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# Ans : Class is abstraction of an real world entity. It consists of attributes and methods. Instance is an object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 class. It one to many relationship between class and its instatnces.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# Ans : Instance objects contains the Instance variables which are specific to that specific Instance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# Ans : Class creates a user-defined data structure, which holds its own data members and member functions,which can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accessed and used by creating an instance of that class. A class is like a blueprint for an object.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# Ans : The methods with a class can be used to access the insatnce variables of its instance. So, the object's state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can be modified by its method.Function cant access the attributes of an instance of a class or cant modify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state of the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# Ans : Inheritance is supported by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Example of Inheritance: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B(A): # class B is detived from class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c=B()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print("Class of Instance:",c.__class__)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print("Base class:",c.__class__.__bases__)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of Instance: &lt;class '__main__.B'&gt;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class: (&lt;class '__main__.A'&gt;,)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# Ans : Encapsulation prevents from accessing accidentally, but not intentionally. The private attributes and methods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are not really hidden. The private attributes can be accessed within the object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# Ans : The class attribute is available to all the instance objects of that class. Instance variable is accessible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only to the object or Instance of that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# Ans : self can included to access the class variables and instance variiables.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Ans : When you add two numbers using the + operator, internally, the __add__() method will be called.We can 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this method to perform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10.# Ans : Suppose we are implementing a class that you want to act like a number via operator overloading.So we implement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__add__ in your class, and now expressions like obj + 10 is acceptable.This is because obj + 10 is interpreted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as obj.__add__(10), and the custom method __add__ can do whatever it means to add 10 to custom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However, what about an expression like 10 + obj which is really (10).__add__(myobj)?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10 is an instance of a Python built-in type and its __add__ method doesn't know anything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about the new type,obj, so it will return a error NotImplemented.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To handle such scenarios, __radd__ is used. Python will first try (10).__add__(myobj),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and if that returns NotImplemented, Python will check if the right-hand operand implements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__radd__, and if it does, it will call obj.__radd__(10) rather than raising a TypeError.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# Ans : __iadd__ method is called when we use implementation like a+=b which is a.__iadd__(b)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self.x=x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__iadd__(self,other):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self.x += other.x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obj1=A(2)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obj2=A(3)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obj1+=obj2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print(obj1)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# Ans : __init__ method is inherited by its subclass. But it can be overloaded, to customize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self.x=x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B(A):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obj=B(2)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obj.x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 here the value x is accessible to instance of class B which is subclass of class A.This means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 __init__ of class A is inherited in sub class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C(A):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__init__(self,x,y): # Here we are overloading the __init__ inherited from class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self.x=x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self.y=y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func(self):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return(self.x + self.y)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obj1=C(3,4)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obj1.func()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