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C7D8" w14:textId="77777777" w:rsidR="00A370FC" w:rsidRDefault="00A370FC" w:rsidP="001A3D8C">
      <w:pPr>
        <w:jc w:val="center"/>
        <w:rPr>
          <w:rFonts w:ascii="Times New Roman" w:hAnsi="Times New Roman" w:cs="Times New Roman"/>
          <w:b/>
          <w:bCs/>
          <w:sz w:val="44"/>
          <w:szCs w:val="44"/>
        </w:rPr>
      </w:pPr>
    </w:p>
    <w:p w14:paraId="28DB12E0" w14:textId="6203523B" w:rsidR="001231F7" w:rsidRPr="00A370FC" w:rsidRDefault="001A3D8C" w:rsidP="001A3D8C">
      <w:pPr>
        <w:jc w:val="center"/>
        <w:rPr>
          <w:rFonts w:ascii="Times New Roman" w:hAnsi="Times New Roman" w:cs="Times New Roman"/>
          <w:b/>
          <w:bCs/>
          <w:sz w:val="44"/>
          <w:szCs w:val="44"/>
        </w:rPr>
      </w:pPr>
      <w:r w:rsidRPr="00A370FC">
        <w:rPr>
          <w:rFonts w:ascii="Times New Roman" w:hAnsi="Times New Roman" w:cs="Times New Roman"/>
          <w:b/>
          <w:bCs/>
          <w:sz w:val="44"/>
          <w:szCs w:val="44"/>
        </w:rPr>
        <w:t>ASSESSMENT TOOL-1 (CO1)</w:t>
      </w:r>
    </w:p>
    <w:p w14:paraId="578AB4A9" w14:textId="77777777" w:rsidR="00791276" w:rsidRPr="00A370FC" w:rsidRDefault="00791276" w:rsidP="001A3D8C">
      <w:pPr>
        <w:jc w:val="center"/>
        <w:rPr>
          <w:rFonts w:ascii="Times New Roman" w:hAnsi="Times New Roman" w:cs="Times New Roman"/>
          <w:b/>
          <w:bCs/>
          <w:sz w:val="44"/>
          <w:szCs w:val="44"/>
        </w:rPr>
      </w:pPr>
    </w:p>
    <w:p w14:paraId="113F7E8B" w14:textId="77777777" w:rsidR="00791276" w:rsidRDefault="00791276" w:rsidP="001A3D8C">
      <w:pPr>
        <w:jc w:val="center"/>
        <w:rPr>
          <w:b/>
          <w:bCs/>
        </w:rPr>
      </w:pPr>
    </w:p>
    <w:p w14:paraId="5BA0AE45" w14:textId="77777777" w:rsidR="00791276" w:rsidRDefault="00791276" w:rsidP="001A3D8C">
      <w:pPr>
        <w:jc w:val="center"/>
        <w:rPr>
          <w:b/>
          <w:bCs/>
        </w:rPr>
      </w:pPr>
    </w:p>
    <w:p w14:paraId="3B07E4C5" w14:textId="77777777" w:rsidR="00A370FC" w:rsidRDefault="00A370FC" w:rsidP="00A370FC">
      <w:pPr>
        <w:jc w:val="both"/>
        <w:rPr>
          <w:rFonts w:ascii="Times New Roman" w:hAnsi="Times New Roman" w:cs="Times New Roman"/>
          <w:b/>
          <w:bCs/>
          <w:sz w:val="36"/>
          <w:szCs w:val="36"/>
        </w:rPr>
      </w:pPr>
    </w:p>
    <w:p w14:paraId="0CC1E737" w14:textId="77777777" w:rsidR="00A370FC" w:rsidRDefault="00A370FC" w:rsidP="00A370FC">
      <w:pPr>
        <w:jc w:val="both"/>
        <w:rPr>
          <w:rFonts w:ascii="Times New Roman" w:hAnsi="Times New Roman" w:cs="Times New Roman"/>
          <w:b/>
          <w:bCs/>
          <w:sz w:val="36"/>
          <w:szCs w:val="36"/>
        </w:rPr>
      </w:pPr>
    </w:p>
    <w:p w14:paraId="57CE96D8" w14:textId="77777777" w:rsidR="00553CC0" w:rsidRDefault="00553CC0" w:rsidP="00A370FC">
      <w:pPr>
        <w:jc w:val="both"/>
        <w:rPr>
          <w:rFonts w:ascii="Times New Roman" w:hAnsi="Times New Roman" w:cs="Times New Roman"/>
          <w:b/>
          <w:bCs/>
          <w:sz w:val="36"/>
          <w:szCs w:val="36"/>
        </w:rPr>
      </w:pPr>
    </w:p>
    <w:p w14:paraId="14D297D1" w14:textId="77777777" w:rsidR="00553CC0" w:rsidRDefault="00553CC0" w:rsidP="00A370FC">
      <w:pPr>
        <w:jc w:val="both"/>
        <w:rPr>
          <w:rFonts w:ascii="Times New Roman" w:hAnsi="Times New Roman" w:cs="Times New Roman"/>
          <w:b/>
          <w:bCs/>
          <w:sz w:val="36"/>
          <w:szCs w:val="36"/>
        </w:rPr>
      </w:pPr>
    </w:p>
    <w:p w14:paraId="46B3EB74" w14:textId="2B7DD149" w:rsidR="00791276" w:rsidRPr="00A370FC" w:rsidRDefault="00791276" w:rsidP="00A370FC">
      <w:pPr>
        <w:jc w:val="both"/>
        <w:rPr>
          <w:rFonts w:ascii="Times New Roman" w:hAnsi="Times New Roman" w:cs="Times New Roman"/>
          <w:b/>
          <w:bCs/>
          <w:sz w:val="36"/>
          <w:szCs w:val="36"/>
        </w:rPr>
      </w:pPr>
      <w:r w:rsidRPr="00A370FC">
        <w:rPr>
          <w:rFonts w:ascii="Times New Roman" w:hAnsi="Times New Roman" w:cs="Times New Roman"/>
          <w:b/>
          <w:bCs/>
          <w:sz w:val="36"/>
          <w:szCs w:val="36"/>
        </w:rPr>
        <w:t>NAME:</w:t>
      </w:r>
      <w:r w:rsidR="00A370FC">
        <w:rPr>
          <w:rFonts w:ascii="Times New Roman" w:hAnsi="Times New Roman" w:cs="Times New Roman"/>
          <w:b/>
          <w:bCs/>
          <w:sz w:val="36"/>
          <w:szCs w:val="36"/>
        </w:rPr>
        <w:t xml:space="preserve"> </w:t>
      </w:r>
      <w:r w:rsidRPr="00A370FC">
        <w:rPr>
          <w:rFonts w:ascii="Times New Roman" w:hAnsi="Times New Roman" w:cs="Times New Roman"/>
          <w:b/>
          <w:bCs/>
          <w:sz w:val="36"/>
          <w:szCs w:val="36"/>
        </w:rPr>
        <w:t>V.MAHALAKSHMI</w:t>
      </w:r>
    </w:p>
    <w:p w14:paraId="360AE65E" w14:textId="75CB98EE" w:rsidR="00791276" w:rsidRPr="00A370FC" w:rsidRDefault="00791276" w:rsidP="00A370FC">
      <w:pPr>
        <w:jc w:val="both"/>
        <w:rPr>
          <w:rFonts w:ascii="Times New Roman" w:hAnsi="Times New Roman" w:cs="Times New Roman"/>
          <w:b/>
          <w:bCs/>
          <w:sz w:val="36"/>
          <w:szCs w:val="36"/>
        </w:rPr>
      </w:pPr>
      <w:r w:rsidRPr="00A370FC">
        <w:rPr>
          <w:rFonts w:ascii="Times New Roman" w:hAnsi="Times New Roman" w:cs="Times New Roman"/>
          <w:b/>
          <w:bCs/>
          <w:sz w:val="36"/>
          <w:szCs w:val="36"/>
        </w:rPr>
        <w:t>REG NO:</w:t>
      </w:r>
      <w:r w:rsidR="000B3E48" w:rsidRPr="00A370FC">
        <w:rPr>
          <w:rFonts w:ascii="Times New Roman" w:hAnsi="Times New Roman" w:cs="Times New Roman"/>
          <w:b/>
          <w:bCs/>
          <w:sz w:val="36"/>
          <w:szCs w:val="36"/>
        </w:rPr>
        <w:t>192521181</w:t>
      </w:r>
    </w:p>
    <w:p w14:paraId="66764448" w14:textId="30BB7015" w:rsidR="000B3E48" w:rsidRPr="00A370FC" w:rsidRDefault="000B3E48" w:rsidP="00A370FC">
      <w:pPr>
        <w:jc w:val="both"/>
        <w:rPr>
          <w:rFonts w:ascii="Times New Roman" w:hAnsi="Times New Roman" w:cs="Times New Roman"/>
          <w:b/>
          <w:bCs/>
          <w:sz w:val="36"/>
          <w:szCs w:val="36"/>
        </w:rPr>
      </w:pPr>
      <w:r w:rsidRPr="00A370FC">
        <w:rPr>
          <w:rFonts w:ascii="Times New Roman" w:hAnsi="Times New Roman" w:cs="Times New Roman"/>
          <w:b/>
          <w:bCs/>
          <w:sz w:val="36"/>
          <w:szCs w:val="36"/>
        </w:rPr>
        <w:t>COURSE CODE:</w:t>
      </w:r>
      <w:r w:rsidR="00A370FC">
        <w:rPr>
          <w:rFonts w:ascii="Times New Roman" w:hAnsi="Times New Roman" w:cs="Times New Roman"/>
          <w:b/>
          <w:bCs/>
          <w:sz w:val="36"/>
          <w:szCs w:val="36"/>
        </w:rPr>
        <w:t xml:space="preserve"> </w:t>
      </w:r>
      <w:r w:rsidRPr="00A370FC">
        <w:rPr>
          <w:rFonts w:ascii="Times New Roman" w:hAnsi="Times New Roman" w:cs="Times New Roman"/>
          <w:b/>
          <w:bCs/>
          <w:sz w:val="36"/>
          <w:szCs w:val="36"/>
        </w:rPr>
        <w:t>CSA5113</w:t>
      </w:r>
    </w:p>
    <w:p w14:paraId="2DDF0795" w14:textId="78B250E9" w:rsidR="000B3E48" w:rsidRPr="00A370FC" w:rsidRDefault="000B3E48" w:rsidP="00A370FC">
      <w:pPr>
        <w:jc w:val="both"/>
        <w:rPr>
          <w:rFonts w:ascii="Times New Roman" w:hAnsi="Times New Roman" w:cs="Times New Roman"/>
          <w:b/>
          <w:bCs/>
          <w:sz w:val="36"/>
          <w:szCs w:val="36"/>
        </w:rPr>
      </w:pPr>
      <w:r w:rsidRPr="00A370FC">
        <w:rPr>
          <w:rFonts w:ascii="Times New Roman" w:hAnsi="Times New Roman" w:cs="Times New Roman"/>
          <w:b/>
          <w:bCs/>
          <w:sz w:val="36"/>
          <w:szCs w:val="36"/>
        </w:rPr>
        <w:t>COURSE NAME:</w:t>
      </w:r>
      <w:r w:rsidR="00A370FC">
        <w:rPr>
          <w:rFonts w:ascii="Times New Roman" w:hAnsi="Times New Roman" w:cs="Times New Roman"/>
          <w:b/>
          <w:bCs/>
          <w:sz w:val="36"/>
          <w:szCs w:val="36"/>
        </w:rPr>
        <w:t xml:space="preserve"> </w:t>
      </w:r>
      <w:r w:rsidR="00A370FC" w:rsidRPr="00A370FC">
        <w:rPr>
          <w:rFonts w:ascii="Times New Roman" w:hAnsi="Times New Roman" w:cs="Times New Roman"/>
          <w:b/>
          <w:bCs/>
          <w:sz w:val="36"/>
          <w:szCs w:val="36"/>
        </w:rPr>
        <w:t>CRYPTOGRAPHY AND NETWORK SECURITY</w:t>
      </w:r>
    </w:p>
    <w:p w14:paraId="1FF45260" w14:textId="77777777" w:rsidR="00791276" w:rsidRPr="00A370FC" w:rsidRDefault="00791276" w:rsidP="00A370FC">
      <w:pPr>
        <w:jc w:val="both"/>
        <w:rPr>
          <w:rFonts w:ascii="Times New Roman" w:hAnsi="Times New Roman" w:cs="Times New Roman"/>
          <w:b/>
          <w:bCs/>
          <w:sz w:val="36"/>
          <w:szCs w:val="36"/>
        </w:rPr>
      </w:pPr>
    </w:p>
    <w:p w14:paraId="1E5A30F5" w14:textId="77777777" w:rsidR="00791276" w:rsidRPr="00A370FC" w:rsidRDefault="00791276" w:rsidP="00A370FC">
      <w:pPr>
        <w:jc w:val="both"/>
        <w:rPr>
          <w:rFonts w:ascii="Times New Roman" w:hAnsi="Times New Roman" w:cs="Times New Roman"/>
          <w:b/>
          <w:bCs/>
          <w:sz w:val="36"/>
          <w:szCs w:val="36"/>
        </w:rPr>
      </w:pPr>
    </w:p>
    <w:p w14:paraId="0CDD690C" w14:textId="77777777" w:rsidR="00791276" w:rsidRPr="00A370FC" w:rsidRDefault="00791276" w:rsidP="00A370FC">
      <w:pPr>
        <w:jc w:val="both"/>
        <w:rPr>
          <w:rFonts w:ascii="Times New Roman" w:hAnsi="Times New Roman" w:cs="Times New Roman"/>
          <w:b/>
          <w:bCs/>
          <w:sz w:val="36"/>
          <w:szCs w:val="36"/>
        </w:rPr>
      </w:pPr>
    </w:p>
    <w:p w14:paraId="7F1D2699" w14:textId="77777777" w:rsidR="00791276" w:rsidRDefault="00791276" w:rsidP="001A3D8C">
      <w:pPr>
        <w:jc w:val="center"/>
        <w:rPr>
          <w:b/>
          <w:bCs/>
        </w:rPr>
      </w:pPr>
    </w:p>
    <w:p w14:paraId="79795E36" w14:textId="77777777" w:rsidR="00791276" w:rsidRDefault="00791276" w:rsidP="001A3D8C">
      <w:pPr>
        <w:jc w:val="center"/>
        <w:rPr>
          <w:b/>
          <w:bCs/>
        </w:rPr>
      </w:pPr>
    </w:p>
    <w:p w14:paraId="2F411B00" w14:textId="77777777" w:rsidR="00791276" w:rsidRDefault="00791276" w:rsidP="001A3D8C">
      <w:pPr>
        <w:jc w:val="center"/>
        <w:rPr>
          <w:b/>
          <w:bCs/>
        </w:rPr>
      </w:pPr>
    </w:p>
    <w:p w14:paraId="268E381E" w14:textId="77777777" w:rsidR="00791276" w:rsidRDefault="00791276" w:rsidP="001A3D8C">
      <w:pPr>
        <w:jc w:val="center"/>
        <w:rPr>
          <w:b/>
          <w:bCs/>
        </w:rPr>
      </w:pPr>
    </w:p>
    <w:p w14:paraId="007D4C25" w14:textId="77777777" w:rsidR="00553CC0" w:rsidRDefault="00553CC0" w:rsidP="00653CC1">
      <w:pPr>
        <w:rPr>
          <w:b/>
          <w:bCs/>
        </w:rPr>
      </w:pPr>
    </w:p>
    <w:p w14:paraId="17540DF7" w14:textId="6E16EC8A" w:rsidR="00653CC1"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lastRenderedPageBreak/>
        <w:t>1.Scenario: Event Communication Security A student organization is preparing to share</w:t>
      </w:r>
    </w:p>
    <w:p w14:paraId="0EA884BD" w14:textId="77777777" w:rsidR="00653CC1"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t>confidential event details with its core members using a simple classical encryption method. During testing,</w:t>
      </w:r>
    </w:p>
    <w:p w14:paraId="71F90F7D" w14:textId="77777777" w:rsidR="00653CC1"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t>a message “MEET AT NOON” is transformed into an encoded version using a fixed shift pattern.</w:t>
      </w:r>
    </w:p>
    <w:p w14:paraId="7AD41D87" w14:textId="77777777" w:rsidR="00653CC1"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t>Reconstruct how the encrypted message might appear if a shift of 4 positions is applied.</w:t>
      </w:r>
    </w:p>
    <w:p w14:paraId="2D9FA43C" w14:textId="367DAC45" w:rsidR="005A3A70"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t>Explain how an authorized member, aware of the encoding rule, would retrieve the original message.</w:t>
      </w:r>
    </w:p>
    <w:p w14:paraId="14D22FE1" w14:textId="768AF575" w:rsidR="00653CC1" w:rsidRPr="00A370FC" w:rsidRDefault="00653CC1" w:rsidP="00A43228">
      <w:pPr>
        <w:jc w:val="both"/>
        <w:rPr>
          <w:rFonts w:ascii="Times New Roman" w:hAnsi="Times New Roman" w:cs="Times New Roman"/>
          <w:sz w:val="24"/>
          <w:szCs w:val="24"/>
        </w:rPr>
      </w:pPr>
      <w:r w:rsidRPr="00A370FC">
        <w:rPr>
          <w:rFonts w:ascii="Times New Roman" w:hAnsi="Times New Roman" w:cs="Times New Roman"/>
          <w:sz w:val="24"/>
          <w:szCs w:val="24"/>
        </w:rPr>
        <w:t>ANSWER:</w:t>
      </w:r>
    </w:p>
    <w:p w14:paraId="5ED34519"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b/>
          <w:bCs/>
          <w:sz w:val="24"/>
          <w:szCs w:val="24"/>
        </w:rPr>
        <w:t>Encryption using Caesar Cipher (Shift = 4):</w:t>
      </w:r>
    </w:p>
    <w:p w14:paraId="6A0EA799"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The original message is:</w:t>
      </w:r>
    </w:p>
    <w:p w14:paraId="4F40786A"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b/>
          <w:bCs/>
          <w:sz w:val="24"/>
          <w:szCs w:val="24"/>
        </w:rPr>
        <w:t>MEET AT NOON</w:t>
      </w:r>
    </w:p>
    <w:p w14:paraId="7758608F"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 xml:space="preserve">In the Caesar Cipher, each letter is moved </w:t>
      </w:r>
      <w:r w:rsidRPr="00A370FC">
        <w:rPr>
          <w:rFonts w:ascii="Times New Roman" w:hAnsi="Times New Roman" w:cs="Times New Roman"/>
          <w:b/>
          <w:bCs/>
          <w:sz w:val="24"/>
          <w:szCs w:val="24"/>
        </w:rPr>
        <w:t>4 positions forward</w:t>
      </w:r>
      <w:r w:rsidRPr="00A370FC">
        <w:rPr>
          <w:rFonts w:ascii="Times New Roman" w:hAnsi="Times New Roman" w:cs="Times New Roman"/>
          <w:sz w:val="24"/>
          <w:szCs w:val="24"/>
        </w:rPr>
        <w:t xml:space="preserve"> in the alphabet.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855"/>
      </w:tblGrid>
      <w:tr w:rsidR="001231F7" w:rsidRPr="00A370FC" w14:paraId="77C15A42" w14:textId="77777777">
        <w:trPr>
          <w:tblHeader/>
          <w:tblCellSpacing w:w="15" w:type="dxa"/>
        </w:trPr>
        <w:tc>
          <w:tcPr>
            <w:tcW w:w="0" w:type="auto"/>
            <w:vAlign w:val="center"/>
            <w:hideMark/>
          </w:tcPr>
          <w:p w14:paraId="147D36ED" w14:textId="77777777" w:rsidR="001231F7" w:rsidRPr="00A370FC" w:rsidRDefault="001231F7" w:rsidP="00A43228">
            <w:pPr>
              <w:jc w:val="both"/>
              <w:rPr>
                <w:rFonts w:ascii="Times New Roman" w:hAnsi="Times New Roman" w:cs="Times New Roman"/>
                <w:b/>
                <w:bCs/>
                <w:sz w:val="24"/>
                <w:szCs w:val="24"/>
              </w:rPr>
            </w:pPr>
            <w:r w:rsidRPr="00A370FC">
              <w:rPr>
                <w:rFonts w:ascii="Times New Roman" w:hAnsi="Times New Roman" w:cs="Times New Roman"/>
                <w:b/>
                <w:bCs/>
                <w:sz w:val="24"/>
                <w:szCs w:val="24"/>
              </w:rPr>
              <w:t>Plain Letter</w:t>
            </w:r>
          </w:p>
        </w:tc>
        <w:tc>
          <w:tcPr>
            <w:tcW w:w="0" w:type="auto"/>
            <w:vAlign w:val="center"/>
            <w:hideMark/>
          </w:tcPr>
          <w:p w14:paraId="22B0E802" w14:textId="77777777" w:rsidR="001231F7" w:rsidRPr="00A370FC" w:rsidRDefault="001231F7" w:rsidP="00A43228">
            <w:pPr>
              <w:jc w:val="both"/>
              <w:rPr>
                <w:rFonts w:ascii="Times New Roman" w:hAnsi="Times New Roman" w:cs="Times New Roman"/>
                <w:b/>
                <w:bCs/>
                <w:sz w:val="24"/>
                <w:szCs w:val="24"/>
              </w:rPr>
            </w:pPr>
            <w:r w:rsidRPr="00A370FC">
              <w:rPr>
                <w:rFonts w:ascii="Times New Roman" w:hAnsi="Times New Roman" w:cs="Times New Roman"/>
                <w:b/>
                <w:bCs/>
                <w:sz w:val="24"/>
                <w:szCs w:val="24"/>
              </w:rPr>
              <w:t>Encrypted Letter</w:t>
            </w:r>
          </w:p>
        </w:tc>
      </w:tr>
      <w:tr w:rsidR="001231F7" w:rsidRPr="00A370FC" w14:paraId="3B12A55B" w14:textId="77777777">
        <w:trPr>
          <w:tblCellSpacing w:w="15" w:type="dxa"/>
        </w:trPr>
        <w:tc>
          <w:tcPr>
            <w:tcW w:w="0" w:type="auto"/>
            <w:vAlign w:val="center"/>
            <w:hideMark/>
          </w:tcPr>
          <w:p w14:paraId="4FB08565"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M</w:t>
            </w:r>
          </w:p>
        </w:tc>
        <w:tc>
          <w:tcPr>
            <w:tcW w:w="0" w:type="auto"/>
            <w:vAlign w:val="center"/>
            <w:hideMark/>
          </w:tcPr>
          <w:p w14:paraId="41FA516D"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Q</w:t>
            </w:r>
          </w:p>
        </w:tc>
      </w:tr>
      <w:tr w:rsidR="001231F7" w:rsidRPr="00A370FC" w14:paraId="408B11EB" w14:textId="77777777">
        <w:trPr>
          <w:tblCellSpacing w:w="15" w:type="dxa"/>
        </w:trPr>
        <w:tc>
          <w:tcPr>
            <w:tcW w:w="0" w:type="auto"/>
            <w:vAlign w:val="center"/>
            <w:hideMark/>
          </w:tcPr>
          <w:p w14:paraId="555E56F8"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E</w:t>
            </w:r>
          </w:p>
        </w:tc>
        <w:tc>
          <w:tcPr>
            <w:tcW w:w="0" w:type="auto"/>
            <w:vAlign w:val="center"/>
            <w:hideMark/>
          </w:tcPr>
          <w:p w14:paraId="1F3B49CD"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I</w:t>
            </w:r>
          </w:p>
        </w:tc>
      </w:tr>
      <w:tr w:rsidR="001231F7" w:rsidRPr="00A370FC" w14:paraId="4C94A190" w14:textId="77777777">
        <w:trPr>
          <w:tblCellSpacing w:w="15" w:type="dxa"/>
        </w:trPr>
        <w:tc>
          <w:tcPr>
            <w:tcW w:w="0" w:type="auto"/>
            <w:vAlign w:val="center"/>
            <w:hideMark/>
          </w:tcPr>
          <w:p w14:paraId="323B330C"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E</w:t>
            </w:r>
          </w:p>
        </w:tc>
        <w:tc>
          <w:tcPr>
            <w:tcW w:w="0" w:type="auto"/>
            <w:vAlign w:val="center"/>
            <w:hideMark/>
          </w:tcPr>
          <w:p w14:paraId="24222290"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I</w:t>
            </w:r>
          </w:p>
        </w:tc>
      </w:tr>
      <w:tr w:rsidR="001231F7" w:rsidRPr="00A370FC" w14:paraId="3B134416" w14:textId="77777777">
        <w:trPr>
          <w:tblCellSpacing w:w="15" w:type="dxa"/>
        </w:trPr>
        <w:tc>
          <w:tcPr>
            <w:tcW w:w="0" w:type="auto"/>
            <w:vAlign w:val="center"/>
            <w:hideMark/>
          </w:tcPr>
          <w:p w14:paraId="7D06F470"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T</w:t>
            </w:r>
          </w:p>
        </w:tc>
        <w:tc>
          <w:tcPr>
            <w:tcW w:w="0" w:type="auto"/>
            <w:vAlign w:val="center"/>
            <w:hideMark/>
          </w:tcPr>
          <w:p w14:paraId="0EDC78CF"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X</w:t>
            </w:r>
          </w:p>
        </w:tc>
      </w:tr>
      <w:tr w:rsidR="001231F7" w:rsidRPr="00A370FC" w14:paraId="051754FE" w14:textId="77777777">
        <w:trPr>
          <w:tblCellSpacing w:w="15" w:type="dxa"/>
        </w:trPr>
        <w:tc>
          <w:tcPr>
            <w:tcW w:w="0" w:type="auto"/>
            <w:vAlign w:val="center"/>
            <w:hideMark/>
          </w:tcPr>
          <w:p w14:paraId="6D27E43E"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A</w:t>
            </w:r>
          </w:p>
        </w:tc>
        <w:tc>
          <w:tcPr>
            <w:tcW w:w="0" w:type="auto"/>
            <w:vAlign w:val="center"/>
            <w:hideMark/>
          </w:tcPr>
          <w:p w14:paraId="2E6C2013"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E</w:t>
            </w:r>
          </w:p>
        </w:tc>
      </w:tr>
      <w:tr w:rsidR="001231F7" w:rsidRPr="00A370FC" w14:paraId="25D1AF79" w14:textId="77777777">
        <w:trPr>
          <w:tblCellSpacing w:w="15" w:type="dxa"/>
        </w:trPr>
        <w:tc>
          <w:tcPr>
            <w:tcW w:w="0" w:type="auto"/>
            <w:vAlign w:val="center"/>
            <w:hideMark/>
          </w:tcPr>
          <w:p w14:paraId="6B2450D0"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T</w:t>
            </w:r>
          </w:p>
        </w:tc>
        <w:tc>
          <w:tcPr>
            <w:tcW w:w="0" w:type="auto"/>
            <w:vAlign w:val="center"/>
            <w:hideMark/>
          </w:tcPr>
          <w:p w14:paraId="6B3D32C5"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X</w:t>
            </w:r>
          </w:p>
        </w:tc>
      </w:tr>
      <w:tr w:rsidR="001231F7" w:rsidRPr="00A370FC" w14:paraId="610BBBAD" w14:textId="77777777">
        <w:trPr>
          <w:tblCellSpacing w:w="15" w:type="dxa"/>
        </w:trPr>
        <w:tc>
          <w:tcPr>
            <w:tcW w:w="0" w:type="auto"/>
            <w:vAlign w:val="center"/>
            <w:hideMark/>
          </w:tcPr>
          <w:p w14:paraId="78456AD4"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N</w:t>
            </w:r>
          </w:p>
        </w:tc>
        <w:tc>
          <w:tcPr>
            <w:tcW w:w="0" w:type="auto"/>
            <w:vAlign w:val="center"/>
            <w:hideMark/>
          </w:tcPr>
          <w:p w14:paraId="1A2037DC"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R</w:t>
            </w:r>
          </w:p>
        </w:tc>
      </w:tr>
      <w:tr w:rsidR="001231F7" w:rsidRPr="00A370FC" w14:paraId="6C22252D" w14:textId="77777777">
        <w:trPr>
          <w:tblCellSpacing w:w="15" w:type="dxa"/>
        </w:trPr>
        <w:tc>
          <w:tcPr>
            <w:tcW w:w="0" w:type="auto"/>
            <w:vAlign w:val="center"/>
            <w:hideMark/>
          </w:tcPr>
          <w:p w14:paraId="1A2BC400"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O</w:t>
            </w:r>
          </w:p>
        </w:tc>
        <w:tc>
          <w:tcPr>
            <w:tcW w:w="0" w:type="auto"/>
            <w:vAlign w:val="center"/>
            <w:hideMark/>
          </w:tcPr>
          <w:p w14:paraId="1C0AF9E9"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S</w:t>
            </w:r>
          </w:p>
        </w:tc>
      </w:tr>
      <w:tr w:rsidR="001231F7" w:rsidRPr="00A370FC" w14:paraId="632F3404" w14:textId="77777777">
        <w:trPr>
          <w:tblCellSpacing w:w="15" w:type="dxa"/>
        </w:trPr>
        <w:tc>
          <w:tcPr>
            <w:tcW w:w="0" w:type="auto"/>
            <w:vAlign w:val="center"/>
            <w:hideMark/>
          </w:tcPr>
          <w:p w14:paraId="74F91EC3"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O</w:t>
            </w:r>
          </w:p>
        </w:tc>
        <w:tc>
          <w:tcPr>
            <w:tcW w:w="0" w:type="auto"/>
            <w:vAlign w:val="center"/>
            <w:hideMark/>
          </w:tcPr>
          <w:p w14:paraId="141E22F1"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S</w:t>
            </w:r>
          </w:p>
        </w:tc>
      </w:tr>
      <w:tr w:rsidR="001231F7" w:rsidRPr="00A370FC" w14:paraId="76412311" w14:textId="77777777">
        <w:trPr>
          <w:tblCellSpacing w:w="15" w:type="dxa"/>
        </w:trPr>
        <w:tc>
          <w:tcPr>
            <w:tcW w:w="0" w:type="auto"/>
            <w:vAlign w:val="center"/>
            <w:hideMark/>
          </w:tcPr>
          <w:p w14:paraId="24EB6DB3"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N</w:t>
            </w:r>
          </w:p>
        </w:tc>
        <w:tc>
          <w:tcPr>
            <w:tcW w:w="0" w:type="auto"/>
            <w:vAlign w:val="center"/>
            <w:hideMark/>
          </w:tcPr>
          <w:p w14:paraId="76DC233F"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R</w:t>
            </w:r>
          </w:p>
        </w:tc>
      </w:tr>
    </w:tbl>
    <w:p w14:paraId="3BEB34B1"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b/>
          <w:bCs/>
          <w:sz w:val="24"/>
          <w:szCs w:val="24"/>
        </w:rPr>
        <w:t>Encrypted Message:</w:t>
      </w:r>
    </w:p>
    <w:p w14:paraId="49514B55"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b/>
          <w:bCs/>
          <w:sz w:val="24"/>
          <w:szCs w:val="24"/>
        </w:rPr>
        <w:t>QIIX EX RSSR</w:t>
      </w:r>
    </w:p>
    <w:p w14:paraId="4EC3DE56" w14:textId="45A2BE3A" w:rsidR="001231F7" w:rsidRPr="00A370FC" w:rsidRDefault="001231F7" w:rsidP="00A43228">
      <w:pPr>
        <w:jc w:val="both"/>
        <w:rPr>
          <w:rFonts w:ascii="Times New Roman" w:hAnsi="Times New Roman" w:cs="Times New Roman"/>
          <w:sz w:val="24"/>
          <w:szCs w:val="24"/>
        </w:rPr>
      </w:pPr>
    </w:p>
    <w:p w14:paraId="4B3556A5" w14:textId="77777777" w:rsidR="001231F7" w:rsidRPr="00A370FC" w:rsidRDefault="001231F7" w:rsidP="00A43228">
      <w:pPr>
        <w:jc w:val="both"/>
        <w:rPr>
          <w:rFonts w:ascii="Times New Roman" w:hAnsi="Times New Roman" w:cs="Times New Roman"/>
          <w:b/>
          <w:bCs/>
          <w:sz w:val="24"/>
          <w:szCs w:val="24"/>
        </w:rPr>
      </w:pPr>
      <w:r w:rsidRPr="00A370FC">
        <w:rPr>
          <w:rFonts w:ascii="Times New Roman" w:hAnsi="Times New Roman" w:cs="Times New Roman"/>
          <w:b/>
          <w:bCs/>
          <w:sz w:val="24"/>
          <w:szCs w:val="24"/>
        </w:rPr>
        <w:lastRenderedPageBreak/>
        <w:t>How the Original Message is Retrieved</w:t>
      </w:r>
    </w:p>
    <w:p w14:paraId="5849C3C5"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 xml:space="preserve">The authorized member knows that a </w:t>
      </w:r>
      <w:r w:rsidRPr="00A370FC">
        <w:rPr>
          <w:rFonts w:ascii="Times New Roman" w:hAnsi="Times New Roman" w:cs="Times New Roman"/>
          <w:b/>
          <w:bCs/>
          <w:sz w:val="24"/>
          <w:szCs w:val="24"/>
        </w:rPr>
        <w:t>shift of 4</w:t>
      </w:r>
      <w:r w:rsidRPr="00A370FC">
        <w:rPr>
          <w:rFonts w:ascii="Times New Roman" w:hAnsi="Times New Roman" w:cs="Times New Roman"/>
          <w:sz w:val="24"/>
          <w:szCs w:val="24"/>
        </w:rPr>
        <w:t xml:space="preserve"> was used during encryption. To decode the message, they simply move each encrypted letter </w:t>
      </w:r>
      <w:r w:rsidRPr="00A370FC">
        <w:rPr>
          <w:rFonts w:ascii="Times New Roman" w:hAnsi="Times New Roman" w:cs="Times New Roman"/>
          <w:b/>
          <w:bCs/>
          <w:sz w:val="24"/>
          <w:szCs w:val="24"/>
        </w:rPr>
        <w:t>4 positions backward</w:t>
      </w:r>
      <w:r w:rsidRPr="00A370FC">
        <w:rPr>
          <w:rFonts w:ascii="Times New Roman" w:hAnsi="Times New Roman" w:cs="Times New Roman"/>
          <w:sz w:val="24"/>
          <w:szCs w:val="24"/>
        </w:rPr>
        <w:t xml:space="preserve"> in the alphabet.</w:t>
      </w:r>
    </w:p>
    <w:p w14:paraId="20E82F84"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For example:</w:t>
      </w:r>
    </w:p>
    <w:p w14:paraId="0673915B" w14:textId="77777777" w:rsidR="001231F7" w:rsidRPr="00A370FC" w:rsidRDefault="001231F7" w:rsidP="00A43228">
      <w:pPr>
        <w:numPr>
          <w:ilvl w:val="0"/>
          <w:numId w:val="1"/>
        </w:numPr>
        <w:jc w:val="both"/>
        <w:rPr>
          <w:rFonts w:ascii="Times New Roman" w:hAnsi="Times New Roman" w:cs="Times New Roman"/>
          <w:sz w:val="24"/>
          <w:szCs w:val="24"/>
        </w:rPr>
      </w:pPr>
      <w:r w:rsidRPr="00A370FC">
        <w:rPr>
          <w:rFonts w:ascii="Times New Roman" w:hAnsi="Times New Roman" w:cs="Times New Roman"/>
          <w:sz w:val="24"/>
          <w:szCs w:val="24"/>
        </w:rPr>
        <w:t xml:space="preserve">Q → M </w:t>
      </w:r>
    </w:p>
    <w:p w14:paraId="1A9BFE97" w14:textId="77777777" w:rsidR="001231F7" w:rsidRPr="00A370FC" w:rsidRDefault="001231F7" w:rsidP="00A43228">
      <w:pPr>
        <w:numPr>
          <w:ilvl w:val="0"/>
          <w:numId w:val="1"/>
        </w:numPr>
        <w:jc w:val="both"/>
        <w:rPr>
          <w:rFonts w:ascii="Times New Roman" w:hAnsi="Times New Roman" w:cs="Times New Roman"/>
          <w:sz w:val="24"/>
          <w:szCs w:val="24"/>
        </w:rPr>
      </w:pPr>
      <w:r w:rsidRPr="00A370FC">
        <w:rPr>
          <w:rFonts w:ascii="Times New Roman" w:hAnsi="Times New Roman" w:cs="Times New Roman"/>
          <w:sz w:val="24"/>
          <w:szCs w:val="24"/>
        </w:rPr>
        <w:t xml:space="preserve">I → E </w:t>
      </w:r>
    </w:p>
    <w:p w14:paraId="6D82B8F9" w14:textId="77777777" w:rsidR="001231F7" w:rsidRPr="00A370FC" w:rsidRDefault="001231F7" w:rsidP="00A43228">
      <w:pPr>
        <w:numPr>
          <w:ilvl w:val="0"/>
          <w:numId w:val="1"/>
        </w:numPr>
        <w:jc w:val="both"/>
        <w:rPr>
          <w:rFonts w:ascii="Times New Roman" w:hAnsi="Times New Roman" w:cs="Times New Roman"/>
          <w:sz w:val="24"/>
          <w:szCs w:val="24"/>
        </w:rPr>
      </w:pPr>
      <w:r w:rsidRPr="00A370FC">
        <w:rPr>
          <w:rFonts w:ascii="Times New Roman" w:hAnsi="Times New Roman" w:cs="Times New Roman"/>
          <w:sz w:val="24"/>
          <w:szCs w:val="24"/>
        </w:rPr>
        <w:t xml:space="preserve">X → T </w:t>
      </w:r>
    </w:p>
    <w:p w14:paraId="4AFF2BA8" w14:textId="77777777" w:rsidR="001231F7" w:rsidRPr="00A370FC" w:rsidRDefault="001231F7" w:rsidP="00A43228">
      <w:pPr>
        <w:numPr>
          <w:ilvl w:val="0"/>
          <w:numId w:val="1"/>
        </w:numPr>
        <w:jc w:val="both"/>
        <w:rPr>
          <w:rFonts w:ascii="Times New Roman" w:hAnsi="Times New Roman" w:cs="Times New Roman"/>
          <w:sz w:val="24"/>
          <w:szCs w:val="24"/>
        </w:rPr>
      </w:pPr>
      <w:r w:rsidRPr="00A370FC">
        <w:rPr>
          <w:rFonts w:ascii="Times New Roman" w:hAnsi="Times New Roman" w:cs="Times New Roman"/>
          <w:sz w:val="24"/>
          <w:szCs w:val="24"/>
        </w:rPr>
        <w:t xml:space="preserve">R → N </w:t>
      </w:r>
    </w:p>
    <w:p w14:paraId="3A3AA7F8" w14:textId="77777777" w:rsidR="001231F7" w:rsidRPr="00A370FC" w:rsidRDefault="001231F7" w:rsidP="00A43228">
      <w:pPr>
        <w:numPr>
          <w:ilvl w:val="0"/>
          <w:numId w:val="1"/>
        </w:numPr>
        <w:jc w:val="both"/>
        <w:rPr>
          <w:rFonts w:ascii="Times New Roman" w:hAnsi="Times New Roman" w:cs="Times New Roman"/>
          <w:sz w:val="24"/>
          <w:szCs w:val="24"/>
        </w:rPr>
      </w:pPr>
      <w:r w:rsidRPr="00A370FC">
        <w:rPr>
          <w:rFonts w:ascii="Times New Roman" w:hAnsi="Times New Roman" w:cs="Times New Roman"/>
          <w:sz w:val="24"/>
          <w:szCs w:val="24"/>
        </w:rPr>
        <w:t xml:space="preserve">S → O </w:t>
      </w:r>
    </w:p>
    <w:p w14:paraId="774AAA0F"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After shifting all the letters back by 4 positions, the original message becomes:</w:t>
      </w:r>
    </w:p>
    <w:p w14:paraId="066B00E8" w14:textId="77777777" w:rsidR="001231F7" w:rsidRPr="00A370FC" w:rsidRDefault="001231F7" w:rsidP="00A43228">
      <w:pPr>
        <w:jc w:val="both"/>
        <w:rPr>
          <w:rFonts w:ascii="Times New Roman" w:hAnsi="Times New Roman" w:cs="Times New Roman"/>
          <w:sz w:val="24"/>
          <w:szCs w:val="24"/>
        </w:rPr>
      </w:pPr>
      <w:r w:rsidRPr="00A370FC">
        <w:rPr>
          <w:rFonts w:ascii="Times New Roman" w:hAnsi="Times New Roman" w:cs="Times New Roman"/>
          <w:b/>
          <w:bCs/>
          <w:sz w:val="24"/>
          <w:szCs w:val="24"/>
        </w:rPr>
        <w:t>MEET AT NOON</w:t>
      </w:r>
    </w:p>
    <w:p w14:paraId="0FECE0F6" w14:textId="77777777" w:rsidR="001231F7" w:rsidRPr="00A370FC" w:rsidRDefault="001231F7" w:rsidP="00A43228">
      <w:pPr>
        <w:jc w:val="both"/>
        <w:rPr>
          <w:rFonts w:ascii="Times New Roman" w:hAnsi="Times New Roman" w:cs="Times New Roman"/>
          <w:b/>
          <w:bCs/>
          <w:sz w:val="24"/>
          <w:szCs w:val="24"/>
        </w:rPr>
      </w:pPr>
      <w:r w:rsidRPr="00A370FC">
        <w:rPr>
          <w:rFonts w:ascii="Times New Roman" w:hAnsi="Times New Roman" w:cs="Times New Roman"/>
          <w:b/>
          <w:bCs/>
          <w:sz w:val="24"/>
          <w:szCs w:val="24"/>
        </w:rPr>
        <w:t>Conclusion</w:t>
      </w:r>
    </w:p>
    <w:p w14:paraId="0D7F03BA" w14:textId="77777777" w:rsidR="001231F7" w:rsidRDefault="001231F7" w:rsidP="00A43228">
      <w:pPr>
        <w:jc w:val="both"/>
        <w:rPr>
          <w:rFonts w:ascii="Times New Roman" w:hAnsi="Times New Roman" w:cs="Times New Roman"/>
          <w:sz w:val="24"/>
          <w:szCs w:val="24"/>
        </w:rPr>
      </w:pPr>
      <w:r w:rsidRPr="00A370FC">
        <w:rPr>
          <w:rFonts w:ascii="Times New Roman" w:hAnsi="Times New Roman" w:cs="Times New Roman"/>
          <w:sz w:val="24"/>
          <w:szCs w:val="24"/>
        </w:rPr>
        <w:t>The Caesar Cipher is a simple classical encryption technique that protects a message by shifting letters by a fixed number of positions. Only someone who knows the correct shift value can easily decrypt the message and read the original content. This makes it suitable for learning the basic concept of secure communication.</w:t>
      </w:r>
    </w:p>
    <w:p w14:paraId="2303A9A8" w14:textId="29F6E9D8" w:rsidR="001B1768" w:rsidRPr="001B1768" w:rsidRDefault="001B1768" w:rsidP="00A43228">
      <w:pPr>
        <w:jc w:val="both"/>
        <w:rPr>
          <w:rFonts w:ascii="Times New Roman" w:hAnsi="Times New Roman" w:cs="Times New Roman"/>
          <w:sz w:val="24"/>
          <w:szCs w:val="24"/>
        </w:rPr>
      </w:pPr>
      <w:r>
        <w:rPr>
          <w:rFonts w:ascii="Times New Roman" w:hAnsi="Times New Roman" w:cs="Times New Roman"/>
          <w:sz w:val="24"/>
          <w:szCs w:val="24"/>
        </w:rPr>
        <w:t>2.</w:t>
      </w:r>
      <w:r w:rsidRPr="001B1768">
        <w:rPr>
          <w:rFonts w:ascii="Times New Roman" w:hAnsi="Times New Roman" w:cs="Times New Roman"/>
          <w:sz w:val="24"/>
          <w:szCs w:val="24"/>
        </w:rPr>
        <w:t>Scenario: Intercepted Suspicious Message A cybersecurity intern intercepts the coded</w:t>
      </w:r>
    </w:p>
    <w:p w14:paraId="5E9069B2" w14:textId="77777777" w:rsidR="001B1768" w:rsidRPr="001B1768" w:rsidRDefault="001B1768" w:rsidP="00A43228">
      <w:pPr>
        <w:jc w:val="both"/>
        <w:rPr>
          <w:rFonts w:ascii="Times New Roman" w:hAnsi="Times New Roman" w:cs="Times New Roman"/>
          <w:sz w:val="24"/>
          <w:szCs w:val="24"/>
        </w:rPr>
      </w:pPr>
      <w:r w:rsidRPr="001B1768">
        <w:rPr>
          <w:rFonts w:ascii="Times New Roman" w:hAnsi="Times New Roman" w:cs="Times New Roman"/>
          <w:sz w:val="24"/>
          <w:szCs w:val="24"/>
        </w:rPr>
        <w:t>message: “GSRH RH Z HVXIVG” during network monitoring. The structure of the text suggests a simple</w:t>
      </w:r>
    </w:p>
    <w:p w14:paraId="6533BF6F" w14:textId="77777777" w:rsidR="001B1768" w:rsidRPr="001B1768" w:rsidRDefault="001B1768" w:rsidP="00A43228">
      <w:pPr>
        <w:jc w:val="both"/>
        <w:rPr>
          <w:rFonts w:ascii="Times New Roman" w:hAnsi="Times New Roman" w:cs="Times New Roman"/>
          <w:sz w:val="24"/>
          <w:szCs w:val="24"/>
        </w:rPr>
      </w:pPr>
      <w:r w:rsidRPr="001B1768">
        <w:rPr>
          <w:rFonts w:ascii="Times New Roman" w:hAnsi="Times New Roman" w:cs="Times New Roman"/>
          <w:sz w:val="24"/>
          <w:szCs w:val="24"/>
        </w:rPr>
        <w:t>substitution mechanism rather than complex encryption.</w:t>
      </w:r>
    </w:p>
    <w:p w14:paraId="0D43E323" w14:textId="77777777" w:rsidR="001B1768" w:rsidRPr="001B1768" w:rsidRDefault="001B1768" w:rsidP="00A43228">
      <w:pPr>
        <w:jc w:val="both"/>
        <w:rPr>
          <w:rFonts w:ascii="Times New Roman" w:hAnsi="Times New Roman" w:cs="Times New Roman"/>
          <w:sz w:val="24"/>
          <w:szCs w:val="24"/>
        </w:rPr>
      </w:pPr>
      <w:r w:rsidRPr="001B1768">
        <w:rPr>
          <w:rFonts w:ascii="Times New Roman" w:hAnsi="Times New Roman" w:cs="Times New Roman"/>
          <w:sz w:val="24"/>
          <w:szCs w:val="24"/>
        </w:rPr>
        <w:t>Deduce the most likely original message.</w:t>
      </w:r>
    </w:p>
    <w:p w14:paraId="2EEB07D9" w14:textId="006D7914" w:rsidR="00E251E0" w:rsidRDefault="001B1768" w:rsidP="00A43228">
      <w:pPr>
        <w:jc w:val="both"/>
        <w:rPr>
          <w:rFonts w:ascii="Times New Roman" w:hAnsi="Times New Roman" w:cs="Times New Roman"/>
          <w:sz w:val="24"/>
          <w:szCs w:val="24"/>
        </w:rPr>
      </w:pPr>
      <w:r w:rsidRPr="001B1768">
        <w:rPr>
          <w:rFonts w:ascii="Times New Roman" w:hAnsi="Times New Roman" w:cs="Times New Roman"/>
          <w:sz w:val="24"/>
          <w:szCs w:val="24"/>
        </w:rPr>
        <w:t>Justify your answer by analyzing repeating patterns, letter structures, or known cipher characteristics.</w:t>
      </w:r>
    </w:p>
    <w:p w14:paraId="022E84E1" w14:textId="77777777" w:rsidR="00E251E0" w:rsidRPr="00E251E0" w:rsidRDefault="00E251E0" w:rsidP="00A43228">
      <w:pPr>
        <w:jc w:val="both"/>
        <w:rPr>
          <w:rFonts w:ascii="Times New Roman" w:hAnsi="Times New Roman" w:cs="Times New Roman"/>
          <w:b/>
          <w:bCs/>
          <w:sz w:val="24"/>
          <w:szCs w:val="24"/>
        </w:rPr>
      </w:pPr>
      <w:r w:rsidRPr="00E251E0">
        <w:rPr>
          <w:rFonts w:ascii="Times New Roman" w:hAnsi="Times New Roman" w:cs="Times New Roman"/>
          <w:b/>
          <w:bCs/>
          <w:sz w:val="24"/>
          <w:szCs w:val="24"/>
        </w:rPr>
        <w:t>Deduced Original Message</w:t>
      </w:r>
    </w:p>
    <w:p w14:paraId="4DAC697B"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The intercepted message is:</w:t>
      </w:r>
    </w:p>
    <w:p w14:paraId="6A5760EF"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b/>
          <w:bCs/>
          <w:sz w:val="24"/>
          <w:szCs w:val="24"/>
        </w:rPr>
        <w:t>GSRH RH Z HVXIVG</w:t>
      </w:r>
    </w:p>
    <w:p w14:paraId="352EAC15"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 xml:space="preserve">This text is most likely encrypted using the </w:t>
      </w:r>
      <w:r w:rsidRPr="00E251E0">
        <w:rPr>
          <w:rFonts w:ascii="Times New Roman" w:hAnsi="Times New Roman" w:cs="Times New Roman"/>
          <w:b/>
          <w:bCs/>
          <w:sz w:val="24"/>
          <w:szCs w:val="24"/>
        </w:rPr>
        <w:t>Atbash Cipher</w:t>
      </w:r>
      <w:r w:rsidRPr="00E251E0">
        <w:rPr>
          <w:rFonts w:ascii="Times New Roman" w:hAnsi="Times New Roman" w:cs="Times New Roman"/>
          <w:sz w:val="24"/>
          <w:szCs w:val="24"/>
        </w:rPr>
        <w:t>, a simple substitution cipher where each letter is replaced by its opposite in the alphabet.</w:t>
      </w:r>
    </w:p>
    <w:p w14:paraId="5A8C73C0"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A ↔ Z </w:t>
      </w:r>
    </w:p>
    <w:p w14:paraId="59416996"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B ↔ Y </w:t>
      </w:r>
    </w:p>
    <w:p w14:paraId="3D7C7B5B"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lastRenderedPageBreak/>
        <w:t xml:space="preserve">C ↔ X </w:t>
      </w:r>
    </w:p>
    <w:p w14:paraId="6B95200E"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D ↔ W </w:t>
      </w:r>
    </w:p>
    <w:p w14:paraId="52FBBCA9"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E ↔ V </w:t>
      </w:r>
    </w:p>
    <w:p w14:paraId="1E8177BD"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 </w:t>
      </w:r>
    </w:p>
    <w:p w14:paraId="67DB470E" w14:textId="77777777" w:rsidR="00E251E0" w:rsidRPr="00E251E0" w:rsidRDefault="00E251E0" w:rsidP="00A43228">
      <w:pPr>
        <w:numPr>
          <w:ilvl w:val="0"/>
          <w:numId w:val="2"/>
        </w:numPr>
        <w:jc w:val="both"/>
        <w:rPr>
          <w:rFonts w:ascii="Times New Roman" w:hAnsi="Times New Roman" w:cs="Times New Roman"/>
          <w:sz w:val="24"/>
          <w:szCs w:val="24"/>
        </w:rPr>
      </w:pPr>
      <w:r w:rsidRPr="00E251E0">
        <w:rPr>
          <w:rFonts w:ascii="Times New Roman" w:hAnsi="Times New Roman" w:cs="Times New Roman"/>
          <w:sz w:val="24"/>
          <w:szCs w:val="24"/>
        </w:rPr>
        <w:t xml:space="preserve">M ↔ N </w:t>
      </w:r>
    </w:p>
    <w:p w14:paraId="6241C32B"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Applying the Atbash substitution: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135"/>
      </w:tblGrid>
      <w:tr w:rsidR="00E251E0" w:rsidRPr="00E251E0" w14:paraId="2B0C076D" w14:textId="77777777">
        <w:trPr>
          <w:tblHeader/>
          <w:tblCellSpacing w:w="15" w:type="dxa"/>
        </w:trPr>
        <w:tc>
          <w:tcPr>
            <w:tcW w:w="0" w:type="auto"/>
            <w:vAlign w:val="center"/>
            <w:hideMark/>
          </w:tcPr>
          <w:p w14:paraId="0FE935B8" w14:textId="77777777" w:rsidR="00E251E0" w:rsidRPr="00E251E0" w:rsidRDefault="00E251E0" w:rsidP="00A43228">
            <w:pPr>
              <w:jc w:val="both"/>
              <w:rPr>
                <w:rFonts w:ascii="Times New Roman" w:hAnsi="Times New Roman" w:cs="Times New Roman"/>
                <w:b/>
                <w:bCs/>
                <w:sz w:val="24"/>
                <w:szCs w:val="24"/>
              </w:rPr>
            </w:pPr>
            <w:r w:rsidRPr="00E251E0">
              <w:rPr>
                <w:rFonts w:ascii="Times New Roman" w:hAnsi="Times New Roman" w:cs="Times New Roman"/>
                <w:b/>
                <w:bCs/>
                <w:sz w:val="24"/>
                <w:szCs w:val="24"/>
              </w:rPr>
              <w:t>Cipher Text</w:t>
            </w:r>
          </w:p>
        </w:tc>
        <w:tc>
          <w:tcPr>
            <w:tcW w:w="0" w:type="auto"/>
            <w:vAlign w:val="center"/>
            <w:hideMark/>
          </w:tcPr>
          <w:p w14:paraId="00BE994E" w14:textId="77777777" w:rsidR="00E251E0" w:rsidRPr="00E251E0" w:rsidRDefault="00E251E0" w:rsidP="00A43228">
            <w:pPr>
              <w:jc w:val="both"/>
              <w:rPr>
                <w:rFonts w:ascii="Times New Roman" w:hAnsi="Times New Roman" w:cs="Times New Roman"/>
                <w:b/>
                <w:bCs/>
                <w:sz w:val="24"/>
                <w:szCs w:val="24"/>
              </w:rPr>
            </w:pPr>
            <w:r w:rsidRPr="00E251E0">
              <w:rPr>
                <w:rFonts w:ascii="Times New Roman" w:hAnsi="Times New Roman" w:cs="Times New Roman"/>
                <w:b/>
                <w:bCs/>
                <w:sz w:val="24"/>
                <w:szCs w:val="24"/>
              </w:rPr>
              <w:t>Plain Text</w:t>
            </w:r>
          </w:p>
        </w:tc>
      </w:tr>
      <w:tr w:rsidR="00E251E0" w:rsidRPr="00E251E0" w14:paraId="6015EB59" w14:textId="77777777">
        <w:trPr>
          <w:tblCellSpacing w:w="15" w:type="dxa"/>
        </w:trPr>
        <w:tc>
          <w:tcPr>
            <w:tcW w:w="0" w:type="auto"/>
            <w:vAlign w:val="center"/>
            <w:hideMark/>
          </w:tcPr>
          <w:p w14:paraId="07859C05"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G</w:t>
            </w:r>
          </w:p>
        </w:tc>
        <w:tc>
          <w:tcPr>
            <w:tcW w:w="0" w:type="auto"/>
            <w:vAlign w:val="center"/>
            <w:hideMark/>
          </w:tcPr>
          <w:p w14:paraId="2BBF2C5E"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T</w:t>
            </w:r>
          </w:p>
        </w:tc>
      </w:tr>
      <w:tr w:rsidR="00E251E0" w:rsidRPr="00E251E0" w14:paraId="587565E2" w14:textId="77777777">
        <w:trPr>
          <w:tblCellSpacing w:w="15" w:type="dxa"/>
        </w:trPr>
        <w:tc>
          <w:tcPr>
            <w:tcW w:w="0" w:type="auto"/>
            <w:vAlign w:val="center"/>
            <w:hideMark/>
          </w:tcPr>
          <w:p w14:paraId="43F2ABAE"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S</w:t>
            </w:r>
          </w:p>
        </w:tc>
        <w:tc>
          <w:tcPr>
            <w:tcW w:w="0" w:type="auto"/>
            <w:vAlign w:val="center"/>
            <w:hideMark/>
          </w:tcPr>
          <w:p w14:paraId="4FB11B69"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H</w:t>
            </w:r>
          </w:p>
        </w:tc>
      </w:tr>
      <w:tr w:rsidR="00E251E0" w:rsidRPr="00E251E0" w14:paraId="7AA4D6F4" w14:textId="77777777">
        <w:trPr>
          <w:tblCellSpacing w:w="15" w:type="dxa"/>
        </w:trPr>
        <w:tc>
          <w:tcPr>
            <w:tcW w:w="0" w:type="auto"/>
            <w:vAlign w:val="center"/>
            <w:hideMark/>
          </w:tcPr>
          <w:p w14:paraId="2AD267AB"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R</w:t>
            </w:r>
          </w:p>
        </w:tc>
        <w:tc>
          <w:tcPr>
            <w:tcW w:w="0" w:type="auto"/>
            <w:vAlign w:val="center"/>
            <w:hideMark/>
          </w:tcPr>
          <w:p w14:paraId="64DFD96B"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I</w:t>
            </w:r>
          </w:p>
        </w:tc>
      </w:tr>
      <w:tr w:rsidR="00E251E0" w:rsidRPr="00E251E0" w14:paraId="3D3E8694" w14:textId="77777777">
        <w:trPr>
          <w:tblCellSpacing w:w="15" w:type="dxa"/>
        </w:trPr>
        <w:tc>
          <w:tcPr>
            <w:tcW w:w="0" w:type="auto"/>
            <w:vAlign w:val="center"/>
            <w:hideMark/>
          </w:tcPr>
          <w:p w14:paraId="20D73CDD"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H</w:t>
            </w:r>
          </w:p>
        </w:tc>
        <w:tc>
          <w:tcPr>
            <w:tcW w:w="0" w:type="auto"/>
            <w:vAlign w:val="center"/>
            <w:hideMark/>
          </w:tcPr>
          <w:p w14:paraId="7C46A540"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S</w:t>
            </w:r>
          </w:p>
        </w:tc>
      </w:tr>
      <w:tr w:rsidR="00E251E0" w:rsidRPr="00E251E0" w14:paraId="54B58494" w14:textId="77777777">
        <w:trPr>
          <w:tblCellSpacing w:w="15" w:type="dxa"/>
        </w:trPr>
        <w:tc>
          <w:tcPr>
            <w:tcW w:w="0" w:type="auto"/>
            <w:vAlign w:val="center"/>
            <w:hideMark/>
          </w:tcPr>
          <w:p w14:paraId="22BDBF33"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R</w:t>
            </w:r>
          </w:p>
        </w:tc>
        <w:tc>
          <w:tcPr>
            <w:tcW w:w="0" w:type="auto"/>
            <w:vAlign w:val="center"/>
            <w:hideMark/>
          </w:tcPr>
          <w:p w14:paraId="645CBC6D"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I</w:t>
            </w:r>
          </w:p>
        </w:tc>
      </w:tr>
      <w:tr w:rsidR="00E251E0" w:rsidRPr="00E251E0" w14:paraId="55D65D86" w14:textId="77777777">
        <w:trPr>
          <w:tblCellSpacing w:w="15" w:type="dxa"/>
        </w:trPr>
        <w:tc>
          <w:tcPr>
            <w:tcW w:w="0" w:type="auto"/>
            <w:vAlign w:val="center"/>
            <w:hideMark/>
          </w:tcPr>
          <w:p w14:paraId="52ABF995"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H</w:t>
            </w:r>
          </w:p>
        </w:tc>
        <w:tc>
          <w:tcPr>
            <w:tcW w:w="0" w:type="auto"/>
            <w:vAlign w:val="center"/>
            <w:hideMark/>
          </w:tcPr>
          <w:p w14:paraId="2A929E79"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S</w:t>
            </w:r>
          </w:p>
        </w:tc>
      </w:tr>
      <w:tr w:rsidR="00E251E0" w:rsidRPr="00E251E0" w14:paraId="6EEAA906" w14:textId="77777777">
        <w:trPr>
          <w:tblCellSpacing w:w="15" w:type="dxa"/>
        </w:trPr>
        <w:tc>
          <w:tcPr>
            <w:tcW w:w="0" w:type="auto"/>
            <w:vAlign w:val="center"/>
            <w:hideMark/>
          </w:tcPr>
          <w:p w14:paraId="1BCEC828"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Z</w:t>
            </w:r>
          </w:p>
        </w:tc>
        <w:tc>
          <w:tcPr>
            <w:tcW w:w="0" w:type="auto"/>
            <w:vAlign w:val="center"/>
            <w:hideMark/>
          </w:tcPr>
          <w:p w14:paraId="66E15E47"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A</w:t>
            </w:r>
          </w:p>
        </w:tc>
      </w:tr>
      <w:tr w:rsidR="00E251E0" w:rsidRPr="00E251E0" w14:paraId="349B4C1B" w14:textId="77777777">
        <w:trPr>
          <w:tblCellSpacing w:w="15" w:type="dxa"/>
        </w:trPr>
        <w:tc>
          <w:tcPr>
            <w:tcW w:w="0" w:type="auto"/>
            <w:vAlign w:val="center"/>
            <w:hideMark/>
          </w:tcPr>
          <w:p w14:paraId="3B634636"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H</w:t>
            </w:r>
          </w:p>
        </w:tc>
        <w:tc>
          <w:tcPr>
            <w:tcW w:w="0" w:type="auto"/>
            <w:vAlign w:val="center"/>
            <w:hideMark/>
          </w:tcPr>
          <w:p w14:paraId="6A896958"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S</w:t>
            </w:r>
          </w:p>
        </w:tc>
      </w:tr>
      <w:tr w:rsidR="00E251E0" w:rsidRPr="00E251E0" w14:paraId="6BF25CEC" w14:textId="77777777">
        <w:trPr>
          <w:tblCellSpacing w:w="15" w:type="dxa"/>
        </w:trPr>
        <w:tc>
          <w:tcPr>
            <w:tcW w:w="0" w:type="auto"/>
            <w:vAlign w:val="center"/>
            <w:hideMark/>
          </w:tcPr>
          <w:p w14:paraId="44C37A4E"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V</w:t>
            </w:r>
          </w:p>
        </w:tc>
        <w:tc>
          <w:tcPr>
            <w:tcW w:w="0" w:type="auto"/>
            <w:vAlign w:val="center"/>
            <w:hideMark/>
          </w:tcPr>
          <w:p w14:paraId="1A37DBA7"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E</w:t>
            </w:r>
          </w:p>
        </w:tc>
      </w:tr>
      <w:tr w:rsidR="00E251E0" w:rsidRPr="00E251E0" w14:paraId="27450699" w14:textId="77777777">
        <w:trPr>
          <w:tblCellSpacing w:w="15" w:type="dxa"/>
        </w:trPr>
        <w:tc>
          <w:tcPr>
            <w:tcW w:w="0" w:type="auto"/>
            <w:vAlign w:val="center"/>
            <w:hideMark/>
          </w:tcPr>
          <w:p w14:paraId="4BE3BFF9"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X</w:t>
            </w:r>
          </w:p>
        </w:tc>
        <w:tc>
          <w:tcPr>
            <w:tcW w:w="0" w:type="auto"/>
            <w:vAlign w:val="center"/>
            <w:hideMark/>
          </w:tcPr>
          <w:p w14:paraId="7B487F35"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C</w:t>
            </w:r>
          </w:p>
        </w:tc>
      </w:tr>
      <w:tr w:rsidR="00E251E0" w:rsidRPr="00E251E0" w14:paraId="6557E827" w14:textId="77777777">
        <w:trPr>
          <w:tblCellSpacing w:w="15" w:type="dxa"/>
        </w:trPr>
        <w:tc>
          <w:tcPr>
            <w:tcW w:w="0" w:type="auto"/>
            <w:vAlign w:val="center"/>
            <w:hideMark/>
          </w:tcPr>
          <w:p w14:paraId="1E1AD641"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I</w:t>
            </w:r>
          </w:p>
        </w:tc>
        <w:tc>
          <w:tcPr>
            <w:tcW w:w="0" w:type="auto"/>
            <w:vAlign w:val="center"/>
            <w:hideMark/>
          </w:tcPr>
          <w:p w14:paraId="069A37B6"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R</w:t>
            </w:r>
          </w:p>
        </w:tc>
      </w:tr>
      <w:tr w:rsidR="00E251E0" w:rsidRPr="00E251E0" w14:paraId="1DC7C0FD" w14:textId="77777777">
        <w:trPr>
          <w:tblCellSpacing w:w="15" w:type="dxa"/>
        </w:trPr>
        <w:tc>
          <w:tcPr>
            <w:tcW w:w="0" w:type="auto"/>
            <w:vAlign w:val="center"/>
            <w:hideMark/>
          </w:tcPr>
          <w:p w14:paraId="7872125B"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V</w:t>
            </w:r>
          </w:p>
        </w:tc>
        <w:tc>
          <w:tcPr>
            <w:tcW w:w="0" w:type="auto"/>
            <w:vAlign w:val="center"/>
            <w:hideMark/>
          </w:tcPr>
          <w:p w14:paraId="4B37265E"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E</w:t>
            </w:r>
          </w:p>
        </w:tc>
      </w:tr>
      <w:tr w:rsidR="00E251E0" w:rsidRPr="00E251E0" w14:paraId="6EF521A6" w14:textId="77777777">
        <w:trPr>
          <w:tblCellSpacing w:w="15" w:type="dxa"/>
        </w:trPr>
        <w:tc>
          <w:tcPr>
            <w:tcW w:w="0" w:type="auto"/>
            <w:vAlign w:val="center"/>
            <w:hideMark/>
          </w:tcPr>
          <w:p w14:paraId="13435F69"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G</w:t>
            </w:r>
          </w:p>
        </w:tc>
        <w:tc>
          <w:tcPr>
            <w:tcW w:w="0" w:type="auto"/>
            <w:vAlign w:val="center"/>
            <w:hideMark/>
          </w:tcPr>
          <w:p w14:paraId="1AB00D26"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T</w:t>
            </w:r>
          </w:p>
        </w:tc>
      </w:tr>
    </w:tbl>
    <w:p w14:paraId="4D18DC02"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b/>
          <w:bCs/>
          <w:sz w:val="24"/>
          <w:szCs w:val="24"/>
        </w:rPr>
        <w:t>Original Message:</w:t>
      </w:r>
    </w:p>
    <w:p w14:paraId="4DBD188F"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b/>
          <w:bCs/>
          <w:sz w:val="24"/>
          <w:szCs w:val="24"/>
        </w:rPr>
        <w:t>THIS IS A SECRET</w:t>
      </w:r>
    </w:p>
    <w:p w14:paraId="6A640C00" w14:textId="62E60BE7" w:rsidR="00E251E0" w:rsidRPr="00E251E0" w:rsidRDefault="00E251E0" w:rsidP="00A43228">
      <w:pPr>
        <w:jc w:val="both"/>
        <w:rPr>
          <w:rFonts w:ascii="Times New Roman" w:hAnsi="Times New Roman" w:cs="Times New Roman"/>
          <w:sz w:val="24"/>
          <w:szCs w:val="24"/>
        </w:rPr>
      </w:pPr>
    </w:p>
    <w:p w14:paraId="3A6ACFA8" w14:textId="77777777" w:rsidR="00F21F62" w:rsidRDefault="00F21F62" w:rsidP="00A43228">
      <w:pPr>
        <w:jc w:val="both"/>
        <w:rPr>
          <w:rFonts w:ascii="Times New Roman" w:hAnsi="Times New Roman" w:cs="Times New Roman"/>
          <w:b/>
          <w:bCs/>
          <w:sz w:val="24"/>
          <w:szCs w:val="24"/>
        </w:rPr>
      </w:pPr>
    </w:p>
    <w:p w14:paraId="3B1FD676" w14:textId="77777777" w:rsidR="00553CC0" w:rsidRDefault="00553CC0" w:rsidP="00A43228">
      <w:pPr>
        <w:jc w:val="both"/>
        <w:rPr>
          <w:rFonts w:ascii="Times New Roman" w:hAnsi="Times New Roman" w:cs="Times New Roman"/>
          <w:b/>
          <w:bCs/>
          <w:sz w:val="24"/>
          <w:szCs w:val="24"/>
        </w:rPr>
      </w:pPr>
    </w:p>
    <w:p w14:paraId="1B2D44FA" w14:textId="4F734907" w:rsidR="00E251E0" w:rsidRPr="00E251E0" w:rsidRDefault="00E251E0" w:rsidP="00A43228">
      <w:pPr>
        <w:jc w:val="both"/>
        <w:rPr>
          <w:rFonts w:ascii="Times New Roman" w:hAnsi="Times New Roman" w:cs="Times New Roman"/>
          <w:b/>
          <w:bCs/>
          <w:sz w:val="24"/>
          <w:szCs w:val="24"/>
        </w:rPr>
      </w:pPr>
      <w:r w:rsidRPr="00E251E0">
        <w:rPr>
          <w:rFonts w:ascii="Times New Roman" w:hAnsi="Times New Roman" w:cs="Times New Roman"/>
          <w:b/>
          <w:bCs/>
          <w:sz w:val="24"/>
          <w:szCs w:val="24"/>
        </w:rPr>
        <w:lastRenderedPageBreak/>
        <w:t>Justification</w:t>
      </w:r>
      <w:r w:rsidR="00553CC0">
        <w:rPr>
          <w:rFonts w:ascii="Times New Roman" w:hAnsi="Times New Roman" w:cs="Times New Roman"/>
          <w:b/>
          <w:bCs/>
          <w:sz w:val="24"/>
          <w:szCs w:val="24"/>
        </w:rPr>
        <w:t>:</w:t>
      </w:r>
    </w:p>
    <w:p w14:paraId="32BBF0A8" w14:textId="77777777" w:rsidR="00E251E0" w:rsidRP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 xml:space="preserve">The message follows the characteristics of the </w:t>
      </w:r>
      <w:r w:rsidRPr="00E251E0">
        <w:rPr>
          <w:rFonts w:ascii="Times New Roman" w:hAnsi="Times New Roman" w:cs="Times New Roman"/>
          <w:b/>
          <w:bCs/>
          <w:sz w:val="24"/>
          <w:szCs w:val="24"/>
        </w:rPr>
        <w:t>Atbash Cipher</w:t>
      </w:r>
      <w:r w:rsidRPr="00E251E0">
        <w:rPr>
          <w:rFonts w:ascii="Times New Roman" w:hAnsi="Times New Roman" w:cs="Times New Roman"/>
          <w:sz w:val="24"/>
          <w:szCs w:val="24"/>
        </w:rPr>
        <w:t>, which is a simple substitution cipher. Several clues help identify it:</w:t>
      </w:r>
    </w:p>
    <w:p w14:paraId="6F0C1B98" w14:textId="77777777" w:rsidR="00E251E0" w:rsidRPr="00E251E0" w:rsidRDefault="00E251E0" w:rsidP="00A43228">
      <w:pPr>
        <w:numPr>
          <w:ilvl w:val="0"/>
          <w:numId w:val="3"/>
        </w:numPr>
        <w:jc w:val="both"/>
        <w:rPr>
          <w:rFonts w:ascii="Times New Roman" w:hAnsi="Times New Roman" w:cs="Times New Roman"/>
          <w:sz w:val="24"/>
          <w:szCs w:val="24"/>
        </w:rPr>
      </w:pPr>
      <w:r w:rsidRPr="00E251E0">
        <w:rPr>
          <w:rFonts w:ascii="Times New Roman" w:hAnsi="Times New Roman" w:cs="Times New Roman"/>
          <w:sz w:val="24"/>
          <w:szCs w:val="24"/>
        </w:rPr>
        <w:t xml:space="preserve">The repeated word </w:t>
      </w:r>
      <w:r w:rsidRPr="00E251E0">
        <w:rPr>
          <w:rFonts w:ascii="Times New Roman" w:hAnsi="Times New Roman" w:cs="Times New Roman"/>
          <w:b/>
          <w:bCs/>
          <w:sz w:val="24"/>
          <w:szCs w:val="24"/>
        </w:rPr>
        <w:t>"RH"</w:t>
      </w:r>
      <w:r w:rsidRPr="00E251E0">
        <w:rPr>
          <w:rFonts w:ascii="Times New Roman" w:hAnsi="Times New Roman" w:cs="Times New Roman"/>
          <w:sz w:val="24"/>
          <w:szCs w:val="24"/>
        </w:rPr>
        <w:t xml:space="preserve"> appears twice, which correctly translates to </w:t>
      </w:r>
      <w:r w:rsidRPr="00E251E0">
        <w:rPr>
          <w:rFonts w:ascii="Times New Roman" w:hAnsi="Times New Roman" w:cs="Times New Roman"/>
          <w:b/>
          <w:bCs/>
          <w:sz w:val="24"/>
          <w:szCs w:val="24"/>
        </w:rPr>
        <w:t>"IS"</w:t>
      </w:r>
      <w:r w:rsidRPr="00E251E0">
        <w:rPr>
          <w:rFonts w:ascii="Times New Roman" w:hAnsi="Times New Roman" w:cs="Times New Roman"/>
          <w:sz w:val="24"/>
          <w:szCs w:val="24"/>
        </w:rPr>
        <w:t xml:space="preserve">, a common English word. </w:t>
      </w:r>
    </w:p>
    <w:p w14:paraId="3E8B89C2" w14:textId="77777777" w:rsidR="00E251E0" w:rsidRPr="00E251E0" w:rsidRDefault="00E251E0" w:rsidP="00A43228">
      <w:pPr>
        <w:numPr>
          <w:ilvl w:val="0"/>
          <w:numId w:val="3"/>
        </w:numPr>
        <w:jc w:val="both"/>
        <w:rPr>
          <w:rFonts w:ascii="Times New Roman" w:hAnsi="Times New Roman" w:cs="Times New Roman"/>
          <w:sz w:val="24"/>
          <w:szCs w:val="24"/>
        </w:rPr>
      </w:pPr>
      <w:r w:rsidRPr="00E251E0">
        <w:rPr>
          <w:rFonts w:ascii="Times New Roman" w:hAnsi="Times New Roman" w:cs="Times New Roman"/>
          <w:sz w:val="24"/>
          <w:szCs w:val="24"/>
        </w:rPr>
        <w:t xml:space="preserve">The single letter </w:t>
      </w:r>
      <w:r w:rsidRPr="00E251E0">
        <w:rPr>
          <w:rFonts w:ascii="Times New Roman" w:hAnsi="Times New Roman" w:cs="Times New Roman"/>
          <w:b/>
          <w:bCs/>
          <w:sz w:val="24"/>
          <w:szCs w:val="24"/>
        </w:rPr>
        <w:t>"Z"</w:t>
      </w:r>
      <w:r w:rsidRPr="00E251E0">
        <w:rPr>
          <w:rFonts w:ascii="Times New Roman" w:hAnsi="Times New Roman" w:cs="Times New Roman"/>
          <w:sz w:val="24"/>
          <w:szCs w:val="24"/>
        </w:rPr>
        <w:t xml:space="preserve"> becomes </w:t>
      </w:r>
      <w:r w:rsidRPr="00E251E0">
        <w:rPr>
          <w:rFonts w:ascii="Times New Roman" w:hAnsi="Times New Roman" w:cs="Times New Roman"/>
          <w:b/>
          <w:bCs/>
          <w:sz w:val="24"/>
          <w:szCs w:val="24"/>
        </w:rPr>
        <w:t>"A"</w:t>
      </w:r>
      <w:r w:rsidRPr="00E251E0">
        <w:rPr>
          <w:rFonts w:ascii="Times New Roman" w:hAnsi="Times New Roman" w:cs="Times New Roman"/>
          <w:sz w:val="24"/>
          <w:szCs w:val="24"/>
        </w:rPr>
        <w:t xml:space="preserve">, which is frequently used in English sentences. </w:t>
      </w:r>
    </w:p>
    <w:p w14:paraId="0A30B4EA" w14:textId="77777777" w:rsidR="00E251E0" w:rsidRPr="00E251E0" w:rsidRDefault="00E251E0" w:rsidP="00A43228">
      <w:pPr>
        <w:numPr>
          <w:ilvl w:val="0"/>
          <w:numId w:val="3"/>
        </w:numPr>
        <w:jc w:val="both"/>
        <w:rPr>
          <w:rFonts w:ascii="Times New Roman" w:hAnsi="Times New Roman" w:cs="Times New Roman"/>
          <w:sz w:val="24"/>
          <w:szCs w:val="24"/>
        </w:rPr>
      </w:pPr>
      <w:r w:rsidRPr="00E251E0">
        <w:rPr>
          <w:rFonts w:ascii="Times New Roman" w:hAnsi="Times New Roman" w:cs="Times New Roman"/>
          <w:sz w:val="24"/>
          <w:szCs w:val="24"/>
        </w:rPr>
        <w:t xml:space="preserve">The final word </w:t>
      </w:r>
      <w:r w:rsidRPr="00E251E0">
        <w:rPr>
          <w:rFonts w:ascii="Times New Roman" w:hAnsi="Times New Roman" w:cs="Times New Roman"/>
          <w:b/>
          <w:bCs/>
          <w:sz w:val="24"/>
          <w:szCs w:val="24"/>
        </w:rPr>
        <w:t>"HVXIVG"</w:t>
      </w:r>
      <w:r w:rsidRPr="00E251E0">
        <w:rPr>
          <w:rFonts w:ascii="Times New Roman" w:hAnsi="Times New Roman" w:cs="Times New Roman"/>
          <w:sz w:val="24"/>
          <w:szCs w:val="24"/>
        </w:rPr>
        <w:t xml:space="preserve"> translates to </w:t>
      </w:r>
      <w:r w:rsidRPr="00E251E0">
        <w:rPr>
          <w:rFonts w:ascii="Times New Roman" w:hAnsi="Times New Roman" w:cs="Times New Roman"/>
          <w:b/>
          <w:bCs/>
          <w:sz w:val="24"/>
          <w:szCs w:val="24"/>
        </w:rPr>
        <w:t>"SECRET"</w:t>
      </w:r>
      <w:r w:rsidRPr="00E251E0">
        <w:rPr>
          <w:rFonts w:ascii="Times New Roman" w:hAnsi="Times New Roman" w:cs="Times New Roman"/>
          <w:sz w:val="24"/>
          <w:szCs w:val="24"/>
        </w:rPr>
        <w:t xml:space="preserve">, forming a meaningful sentence. </w:t>
      </w:r>
    </w:p>
    <w:p w14:paraId="09993BE5" w14:textId="77777777" w:rsidR="00E251E0" w:rsidRPr="00E251E0" w:rsidRDefault="00E251E0" w:rsidP="00A43228">
      <w:pPr>
        <w:numPr>
          <w:ilvl w:val="0"/>
          <w:numId w:val="3"/>
        </w:numPr>
        <w:jc w:val="both"/>
        <w:rPr>
          <w:rFonts w:ascii="Times New Roman" w:hAnsi="Times New Roman" w:cs="Times New Roman"/>
          <w:sz w:val="24"/>
          <w:szCs w:val="24"/>
        </w:rPr>
      </w:pPr>
      <w:r w:rsidRPr="00E251E0">
        <w:rPr>
          <w:rFonts w:ascii="Times New Roman" w:hAnsi="Times New Roman" w:cs="Times New Roman"/>
          <w:sz w:val="24"/>
          <w:szCs w:val="24"/>
        </w:rPr>
        <w:t xml:space="preserve">The decoded text </w:t>
      </w:r>
      <w:r w:rsidRPr="00E251E0">
        <w:rPr>
          <w:rFonts w:ascii="Times New Roman" w:hAnsi="Times New Roman" w:cs="Times New Roman"/>
          <w:b/>
          <w:bCs/>
          <w:sz w:val="24"/>
          <w:szCs w:val="24"/>
        </w:rPr>
        <w:t>"THIS IS A SECRET"</w:t>
      </w:r>
      <w:r w:rsidRPr="00E251E0">
        <w:rPr>
          <w:rFonts w:ascii="Times New Roman" w:hAnsi="Times New Roman" w:cs="Times New Roman"/>
          <w:sz w:val="24"/>
          <w:szCs w:val="24"/>
        </w:rPr>
        <w:t xml:space="preserve"> is grammatically correct and fits the context of a confidential or suspicious message. </w:t>
      </w:r>
    </w:p>
    <w:p w14:paraId="569B6D39" w14:textId="29DDF276" w:rsidR="00E251E0" w:rsidRPr="00E251E0" w:rsidRDefault="00E251E0" w:rsidP="00A43228">
      <w:pPr>
        <w:jc w:val="both"/>
        <w:rPr>
          <w:rFonts w:ascii="Times New Roman" w:hAnsi="Times New Roman" w:cs="Times New Roman"/>
          <w:sz w:val="24"/>
          <w:szCs w:val="24"/>
        </w:rPr>
      </w:pPr>
    </w:p>
    <w:p w14:paraId="23BA03EB" w14:textId="77777777" w:rsidR="00E251E0" w:rsidRPr="00E251E0" w:rsidRDefault="00E251E0" w:rsidP="00A43228">
      <w:pPr>
        <w:jc w:val="both"/>
        <w:rPr>
          <w:rFonts w:ascii="Times New Roman" w:hAnsi="Times New Roman" w:cs="Times New Roman"/>
          <w:b/>
          <w:bCs/>
          <w:sz w:val="24"/>
          <w:szCs w:val="24"/>
        </w:rPr>
      </w:pPr>
      <w:r w:rsidRPr="00E251E0">
        <w:rPr>
          <w:rFonts w:ascii="Times New Roman" w:hAnsi="Times New Roman" w:cs="Times New Roman"/>
          <w:b/>
          <w:bCs/>
          <w:sz w:val="24"/>
          <w:szCs w:val="24"/>
        </w:rPr>
        <w:t>Conclusion</w:t>
      </w:r>
    </w:p>
    <w:p w14:paraId="32350A8A" w14:textId="77777777" w:rsidR="00E251E0" w:rsidRDefault="00E251E0" w:rsidP="00A43228">
      <w:pPr>
        <w:jc w:val="both"/>
        <w:rPr>
          <w:rFonts w:ascii="Times New Roman" w:hAnsi="Times New Roman" w:cs="Times New Roman"/>
          <w:sz w:val="24"/>
          <w:szCs w:val="24"/>
        </w:rPr>
      </w:pPr>
      <w:r w:rsidRPr="00E251E0">
        <w:rPr>
          <w:rFonts w:ascii="Times New Roman" w:hAnsi="Times New Roman" w:cs="Times New Roman"/>
          <w:sz w:val="24"/>
          <w:szCs w:val="24"/>
        </w:rPr>
        <w:t xml:space="preserve">The most likely original message is </w:t>
      </w:r>
      <w:r w:rsidRPr="00E251E0">
        <w:rPr>
          <w:rFonts w:ascii="Times New Roman" w:hAnsi="Times New Roman" w:cs="Times New Roman"/>
          <w:b/>
          <w:bCs/>
          <w:sz w:val="24"/>
          <w:szCs w:val="24"/>
        </w:rPr>
        <w:t>"THIS IS A SECRET."</w:t>
      </w:r>
      <w:r w:rsidRPr="00E251E0">
        <w:rPr>
          <w:rFonts w:ascii="Times New Roman" w:hAnsi="Times New Roman" w:cs="Times New Roman"/>
          <w:sz w:val="24"/>
          <w:szCs w:val="24"/>
        </w:rPr>
        <w:t xml:space="preserve"> The repeating letter patterns, meaningful English words, and the direct letter mapping confirm that the message was encrypted using the </w:t>
      </w:r>
      <w:r w:rsidRPr="00E251E0">
        <w:rPr>
          <w:rFonts w:ascii="Times New Roman" w:hAnsi="Times New Roman" w:cs="Times New Roman"/>
          <w:b/>
          <w:bCs/>
          <w:sz w:val="24"/>
          <w:szCs w:val="24"/>
        </w:rPr>
        <w:t>Atbash Cipher</w:t>
      </w:r>
      <w:r w:rsidRPr="00E251E0">
        <w:rPr>
          <w:rFonts w:ascii="Times New Roman" w:hAnsi="Times New Roman" w:cs="Times New Roman"/>
          <w:sz w:val="24"/>
          <w:szCs w:val="24"/>
        </w:rPr>
        <w:t>, making it a simple substitution cipher rather than a complex encryption technique.</w:t>
      </w:r>
    </w:p>
    <w:p w14:paraId="7B6D8558" w14:textId="190E6D47" w:rsidR="005936F0" w:rsidRPr="005936F0" w:rsidRDefault="005936F0" w:rsidP="00A43228">
      <w:pPr>
        <w:jc w:val="both"/>
        <w:rPr>
          <w:rFonts w:ascii="Times New Roman" w:hAnsi="Times New Roman" w:cs="Times New Roman"/>
          <w:sz w:val="24"/>
          <w:szCs w:val="24"/>
        </w:rPr>
      </w:pPr>
      <w:r>
        <w:rPr>
          <w:rFonts w:ascii="Times New Roman" w:hAnsi="Times New Roman" w:cs="Times New Roman"/>
          <w:sz w:val="24"/>
          <w:szCs w:val="24"/>
        </w:rPr>
        <w:t>3.</w:t>
      </w:r>
      <w:r w:rsidRPr="005936F0">
        <w:t xml:space="preserve"> </w:t>
      </w:r>
      <w:r w:rsidRPr="005936F0">
        <w:rPr>
          <w:rFonts w:ascii="Times New Roman" w:hAnsi="Times New Roman" w:cs="Times New Roman"/>
          <w:sz w:val="24"/>
          <w:szCs w:val="24"/>
        </w:rPr>
        <w:t>Scenario: Secure Messaging System A company deploys a keyword-based encryption technique</w:t>
      </w:r>
    </w:p>
    <w:p w14:paraId="33A17F99" w14:textId="77777777" w:rsidR="005936F0" w:rsidRPr="005936F0" w:rsidRDefault="005936F0" w:rsidP="00A43228">
      <w:pPr>
        <w:jc w:val="both"/>
        <w:rPr>
          <w:rFonts w:ascii="Times New Roman" w:hAnsi="Times New Roman" w:cs="Times New Roman"/>
          <w:sz w:val="24"/>
          <w:szCs w:val="24"/>
        </w:rPr>
      </w:pPr>
      <w:r w:rsidRPr="005936F0">
        <w:rPr>
          <w:rFonts w:ascii="Times New Roman" w:hAnsi="Times New Roman" w:cs="Times New Roman"/>
          <w:sz w:val="24"/>
          <w:szCs w:val="24"/>
        </w:rPr>
        <w:t>for internal communication. An employee sends the word “HELLO” using the keyword “KEY” to ensure</w:t>
      </w:r>
    </w:p>
    <w:p w14:paraId="55A8E985" w14:textId="77777777" w:rsidR="005936F0" w:rsidRPr="005936F0" w:rsidRDefault="005936F0" w:rsidP="00A43228">
      <w:pPr>
        <w:jc w:val="both"/>
        <w:rPr>
          <w:rFonts w:ascii="Times New Roman" w:hAnsi="Times New Roman" w:cs="Times New Roman"/>
          <w:sz w:val="24"/>
          <w:szCs w:val="24"/>
        </w:rPr>
      </w:pPr>
      <w:r w:rsidRPr="005936F0">
        <w:rPr>
          <w:rFonts w:ascii="Times New Roman" w:hAnsi="Times New Roman" w:cs="Times New Roman"/>
          <w:sz w:val="24"/>
          <w:szCs w:val="24"/>
        </w:rPr>
        <w:t>confidentiality.</w:t>
      </w:r>
    </w:p>
    <w:p w14:paraId="4C138475" w14:textId="77777777" w:rsidR="005936F0" w:rsidRPr="005936F0" w:rsidRDefault="005936F0" w:rsidP="00A43228">
      <w:pPr>
        <w:jc w:val="both"/>
        <w:rPr>
          <w:rFonts w:ascii="Times New Roman" w:hAnsi="Times New Roman" w:cs="Times New Roman"/>
          <w:sz w:val="24"/>
          <w:szCs w:val="24"/>
        </w:rPr>
      </w:pPr>
      <w:r w:rsidRPr="005936F0">
        <w:rPr>
          <w:rFonts w:ascii="Times New Roman" w:hAnsi="Times New Roman" w:cs="Times New Roman"/>
          <w:sz w:val="24"/>
          <w:szCs w:val="24"/>
        </w:rPr>
        <w:t>Demonstrate how the encryption process transforms the message step-by-step.</w:t>
      </w:r>
    </w:p>
    <w:p w14:paraId="32E8169F" w14:textId="23CD60FC" w:rsidR="001B1768" w:rsidRDefault="005936F0" w:rsidP="00A43228">
      <w:pPr>
        <w:jc w:val="both"/>
        <w:rPr>
          <w:rFonts w:ascii="Times New Roman" w:hAnsi="Times New Roman" w:cs="Times New Roman"/>
          <w:sz w:val="24"/>
          <w:szCs w:val="24"/>
        </w:rPr>
      </w:pPr>
      <w:r w:rsidRPr="005936F0">
        <w:rPr>
          <w:rFonts w:ascii="Times New Roman" w:hAnsi="Times New Roman" w:cs="Times New Roman"/>
          <w:sz w:val="24"/>
          <w:szCs w:val="24"/>
        </w:rPr>
        <w:t>Explain how the repeating keyword influences each character of the ciphertext.</w:t>
      </w:r>
    </w:p>
    <w:p w14:paraId="6FD24599"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Encryption Using the Vigenère Cipher</w:t>
      </w:r>
    </w:p>
    <w:p w14:paraId="70C4FCC2"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 xml:space="preserve">The company uses the </w:t>
      </w:r>
      <w:r w:rsidRPr="000D18ED">
        <w:rPr>
          <w:rFonts w:ascii="Times New Roman" w:hAnsi="Times New Roman" w:cs="Times New Roman"/>
          <w:b/>
          <w:bCs/>
          <w:sz w:val="24"/>
          <w:szCs w:val="24"/>
        </w:rPr>
        <w:t>Vigenère Cipher</w:t>
      </w:r>
      <w:r w:rsidRPr="000D18ED">
        <w:rPr>
          <w:rFonts w:ascii="Times New Roman" w:hAnsi="Times New Roman" w:cs="Times New Roman"/>
          <w:sz w:val="24"/>
          <w:szCs w:val="24"/>
        </w:rPr>
        <w:t xml:space="preserve">, where a </w:t>
      </w:r>
      <w:r w:rsidRPr="000D18ED">
        <w:rPr>
          <w:rFonts w:ascii="Times New Roman" w:hAnsi="Times New Roman" w:cs="Times New Roman"/>
          <w:b/>
          <w:bCs/>
          <w:sz w:val="24"/>
          <w:szCs w:val="24"/>
        </w:rPr>
        <w:t>keyword</w:t>
      </w:r>
      <w:r w:rsidRPr="000D18ED">
        <w:rPr>
          <w:rFonts w:ascii="Times New Roman" w:hAnsi="Times New Roman" w:cs="Times New Roman"/>
          <w:sz w:val="24"/>
          <w:szCs w:val="24"/>
        </w:rPr>
        <w:t xml:space="preserve"> is repeated to match the length of the message. Each letter of the message is encrypted using the corresponding letter of the keyword.</w:t>
      </w:r>
    </w:p>
    <w:p w14:paraId="50219A2F"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b/>
          <w:bCs/>
          <w:sz w:val="24"/>
          <w:szCs w:val="24"/>
        </w:rPr>
        <w:t>Plain Text:</w:t>
      </w:r>
      <w:r w:rsidRPr="000D18ED">
        <w:rPr>
          <w:rFonts w:ascii="Times New Roman" w:hAnsi="Times New Roman" w:cs="Times New Roman"/>
          <w:sz w:val="24"/>
          <w:szCs w:val="24"/>
        </w:rPr>
        <w:t xml:space="preserve"> HELLO</w:t>
      </w:r>
    </w:p>
    <w:p w14:paraId="3424D2B8"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b/>
          <w:bCs/>
          <w:sz w:val="24"/>
          <w:szCs w:val="24"/>
        </w:rPr>
        <w:t>Keyword:</w:t>
      </w:r>
      <w:r w:rsidRPr="000D18ED">
        <w:rPr>
          <w:rFonts w:ascii="Times New Roman" w:hAnsi="Times New Roman" w:cs="Times New Roman"/>
          <w:sz w:val="24"/>
          <w:szCs w:val="24"/>
        </w:rPr>
        <w:t xml:space="preserve"> KEY</w:t>
      </w:r>
    </w:p>
    <w:p w14:paraId="03B4A7ED"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Repeat the keyword until it matches the message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47"/>
        <w:gridCol w:w="221"/>
        <w:gridCol w:w="234"/>
        <w:gridCol w:w="234"/>
        <w:gridCol w:w="262"/>
      </w:tblGrid>
      <w:tr w:rsidR="000D18ED" w:rsidRPr="000D18ED" w14:paraId="079318EA" w14:textId="77777777">
        <w:trPr>
          <w:tblHeader/>
          <w:tblCellSpacing w:w="15" w:type="dxa"/>
        </w:trPr>
        <w:tc>
          <w:tcPr>
            <w:tcW w:w="0" w:type="auto"/>
            <w:vAlign w:val="center"/>
            <w:hideMark/>
          </w:tcPr>
          <w:p w14:paraId="449AE2B9"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lastRenderedPageBreak/>
              <w:t>Plain Text</w:t>
            </w:r>
          </w:p>
        </w:tc>
        <w:tc>
          <w:tcPr>
            <w:tcW w:w="0" w:type="auto"/>
            <w:vAlign w:val="center"/>
            <w:hideMark/>
          </w:tcPr>
          <w:p w14:paraId="04F8B2D2"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H</w:t>
            </w:r>
          </w:p>
        </w:tc>
        <w:tc>
          <w:tcPr>
            <w:tcW w:w="0" w:type="auto"/>
            <w:vAlign w:val="center"/>
            <w:hideMark/>
          </w:tcPr>
          <w:p w14:paraId="53F0CD12"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E</w:t>
            </w:r>
          </w:p>
        </w:tc>
        <w:tc>
          <w:tcPr>
            <w:tcW w:w="0" w:type="auto"/>
            <w:vAlign w:val="center"/>
            <w:hideMark/>
          </w:tcPr>
          <w:p w14:paraId="57F820E0"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L</w:t>
            </w:r>
          </w:p>
        </w:tc>
        <w:tc>
          <w:tcPr>
            <w:tcW w:w="0" w:type="auto"/>
            <w:vAlign w:val="center"/>
            <w:hideMark/>
          </w:tcPr>
          <w:p w14:paraId="65121C72"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L</w:t>
            </w:r>
          </w:p>
        </w:tc>
        <w:tc>
          <w:tcPr>
            <w:tcW w:w="0" w:type="auto"/>
            <w:vAlign w:val="center"/>
            <w:hideMark/>
          </w:tcPr>
          <w:p w14:paraId="02DA30E9"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O</w:t>
            </w:r>
          </w:p>
        </w:tc>
      </w:tr>
      <w:tr w:rsidR="000D18ED" w:rsidRPr="000D18ED" w14:paraId="5B39EFA8" w14:textId="77777777">
        <w:trPr>
          <w:tblCellSpacing w:w="15" w:type="dxa"/>
        </w:trPr>
        <w:tc>
          <w:tcPr>
            <w:tcW w:w="0" w:type="auto"/>
            <w:vAlign w:val="center"/>
            <w:hideMark/>
          </w:tcPr>
          <w:p w14:paraId="312F7A50"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Keyword</w:t>
            </w:r>
          </w:p>
        </w:tc>
        <w:tc>
          <w:tcPr>
            <w:tcW w:w="0" w:type="auto"/>
            <w:vAlign w:val="center"/>
            <w:hideMark/>
          </w:tcPr>
          <w:p w14:paraId="05742D7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w:t>
            </w:r>
          </w:p>
        </w:tc>
        <w:tc>
          <w:tcPr>
            <w:tcW w:w="0" w:type="auto"/>
            <w:vAlign w:val="center"/>
            <w:hideMark/>
          </w:tcPr>
          <w:p w14:paraId="5500F3BA"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E</w:t>
            </w:r>
          </w:p>
        </w:tc>
        <w:tc>
          <w:tcPr>
            <w:tcW w:w="0" w:type="auto"/>
            <w:vAlign w:val="center"/>
            <w:hideMark/>
          </w:tcPr>
          <w:p w14:paraId="2092FF53"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Y</w:t>
            </w:r>
          </w:p>
        </w:tc>
        <w:tc>
          <w:tcPr>
            <w:tcW w:w="0" w:type="auto"/>
            <w:vAlign w:val="center"/>
            <w:hideMark/>
          </w:tcPr>
          <w:p w14:paraId="4259DFBB"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w:t>
            </w:r>
          </w:p>
        </w:tc>
        <w:tc>
          <w:tcPr>
            <w:tcW w:w="0" w:type="auto"/>
            <w:vAlign w:val="center"/>
            <w:hideMark/>
          </w:tcPr>
          <w:p w14:paraId="0CE8D4D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E</w:t>
            </w:r>
          </w:p>
        </w:tc>
      </w:tr>
    </w:tbl>
    <w:p w14:paraId="58ABD8AC"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Now convert the letters to their alphabetical positions (A = 0, B = 1, ..., Z =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00"/>
        <w:gridCol w:w="221"/>
        <w:gridCol w:w="300"/>
        <w:gridCol w:w="300"/>
        <w:gridCol w:w="315"/>
      </w:tblGrid>
      <w:tr w:rsidR="000D18ED" w:rsidRPr="000D18ED" w14:paraId="1DCA0EEE" w14:textId="77777777">
        <w:trPr>
          <w:tblHeader/>
          <w:tblCellSpacing w:w="15" w:type="dxa"/>
        </w:trPr>
        <w:tc>
          <w:tcPr>
            <w:tcW w:w="0" w:type="auto"/>
            <w:vAlign w:val="center"/>
            <w:hideMark/>
          </w:tcPr>
          <w:p w14:paraId="53A413C0"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Plain Text</w:t>
            </w:r>
          </w:p>
        </w:tc>
        <w:tc>
          <w:tcPr>
            <w:tcW w:w="0" w:type="auto"/>
            <w:vAlign w:val="center"/>
            <w:hideMark/>
          </w:tcPr>
          <w:p w14:paraId="5896A1B6"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H</w:t>
            </w:r>
          </w:p>
        </w:tc>
        <w:tc>
          <w:tcPr>
            <w:tcW w:w="0" w:type="auto"/>
            <w:vAlign w:val="center"/>
            <w:hideMark/>
          </w:tcPr>
          <w:p w14:paraId="25C6B1B7"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E</w:t>
            </w:r>
          </w:p>
        </w:tc>
        <w:tc>
          <w:tcPr>
            <w:tcW w:w="0" w:type="auto"/>
            <w:vAlign w:val="center"/>
            <w:hideMark/>
          </w:tcPr>
          <w:p w14:paraId="529C70DA"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L</w:t>
            </w:r>
          </w:p>
        </w:tc>
        <w:tc>
          <w:tcPr>
            <w:tcW w:w="0" w:type="auto"/>
            <w:vAlign w:val="center"/>
            <w:hideMark/>
          </w:tcPr>
          <w:p w14:paraId="56A23DF3"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L</w:t>
            </w:r>
          </w:p>
        </w:tc>
        <w:tc>
          <w:tcPr>
            <w:tcW w:w="0" w:type="auto"/>
            <w:vAlign w:val="center"/>
            <w:hideMark/>
          </w:tcPr>
          <w:p w14:paraId="292F7C8E"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O</w:t>
            </w:r>
          </w:p>
        </w:tc>
      </w:tr>
      <w:tr w:rsidR="000D18ED" w:rsidRPr="000D18ED" w14:paraId="12604D63" w14:textId="77777777">
        <w:trPr>
          <w:tblCellSpacing w:w="15" w:type="dxa"/>
        </w:trPr>
        <w:tc>
          <w:tcPr>
            <w:tcW w:w="0" w:type="auto"/>
            <w:vAlign w:val="center"/>
            <w:hideMark/>
          </w:tcPr>
          <w:p w14:paraId="6BAB94E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Value</w:t>
            </w:r>
          </w:p>
        </w:tc>
        <w:tc>
          <w:tcPr>
            <w:tcW w:w="0" w:type="auto"/>
            <w:vAlign w:val="center"/>
            <w:hideMark/>
          </w:tcPr>
          <w:p w14:paraId="307C56F5"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7</w:t>
            </w:r>
          </w:p>
        </w:tc>
        <w:tc>
          <w:tcPr>
            <w:tcW w:w="0" w:type="auto"/>
            <w:vAlign w:val="center"/>
            <w:hideMark/>
          </w:tcPr>
          <w:p w14:paraId="2D20C45B"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4</w:t>
            </w:r>
          </w:p>
        </w:tc>
        <w:tc>
          <w:tcPr>
            <w:tcW w:w="0" w:type="auto"/>
            <w:vAlign w:val="center"/>
            <w:hideMark/>
          </w:tcPr>
          <w:p w14:paraId="5D19983F"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11</w:t>
            </w:r>
          </w:p>
        </w:tc>
        <w:tc>
          <w:tcPr>
            <w:tcW w:w="0" w:type="auto"/>
            <w:vAlign w:val="center"/>
            <w:hideMark/>
          </w:tcPr>
          <w:p w14:paraId="39F283C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11</w:t>
            </w:r>
          </w:p>
        </w:tc>
        <w:tc>
          <w:tcPr>
            <w:tcW w:w="0" w:type="auto"/>
            <w:vAlign w:val="center"/>
            <w:hideMark/>
          </w:tcPr>
          <w:p w14:paraId="27B6296F"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14</w:t>
            </w:r>
          </w:p>
        </w:tc>
      </w:tr>
      <w:tr w:rsidR="000D18ED" w:rsidRPr="000D18ED" w14:paraId="3F1AC496" w14:textId="77777777">
        <w:trPr>
          <w:tblCellSpacing w:w="15" w:type="dxa"/>
        </w:trPr>
        <w:tc>
          <w:tcPr>
            <w:tcW w:w="0" w:type="auto"/>
            <w:vAlign w:val="center"/>
            <w:hideMark/>
          </w:tcPr>
          <w:p w14:paraId="13857C13"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Keyword</w:t>
            </w:r>
          </w:p>
        </w:tc>
        <w:tc>
          <w:tcPr>
            <w:tcW w:w="0" w:type="auto"/>
            <w:vAlign w:val="center"/>
            <w:hideMark/>
          </w:tcPr>
          <w:p w14:paraId="02F5A5B8"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w:t>
            </w:r>
          </w:p>
        </w:tc>
        <w:tc>
          <w:tcPr>
            <w:tcW w:w="0" w:type="auto"/>
            <w:vAlign w:val="center"/>
            <w:hideMark/>
          </w:tcPr>
          <w:p w14:paraId="24E33BE4"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E</w:t>
            </w:r>
          </w:p>
        </w:tc>
        <w:tc>
          <w:tcPr>
            <w:tcW w:w="0" w:type="auto"/>
            <w:vAlign w:val="center"/>
            <w:hideMark/>
          </w:tcPr>
          <w:p w14:paraId="3C7D6E93"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Y</w:t>
            </w:r>
          </w:p>
        </w:tc>
        <w:tc>
          <w:tcPr>
            <w:tcW w:w="0" w:type="auto"/>
            <w:vAlign w:val="center"/>
            <w:hideMark/>
          </w:tcPr>
          <w:p w14:paraId="3307D89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K</w:t>
            </w:r>
          </w:p>
        </w:tc>
        <w:tc>
          <w:tcPr>
            <w:tcW w:w="0" w:type="auto"/>
            <w:vAlign w:val="center"/>
            <w:hideMark/>
          </w:tcPr>
          <w:p w14:paraId="4F0CF4DE"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E</w:t>
            </w:r>
          </w:p>
        </w:tc>
      </w:tr>
      <w:tr w:rsidR="000D18ED" w:rsidRPr="000D18ED" w14:paraId="3AF98D88" w14:textId="77777777">
        <w:trPr>
          <w:tblCellSpacing w:w="15" w:type="dxa"/>
        </w:trPr>
        <w:tc>
          <w:tcPr>
            <w:tcW w:w="0" w:type="auto"/>
            <w:vAlign w:val="center"/>
            <w:hideMark/>
          </w:tcPr>
          <w:p w14:paraId="00F4837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Value</w:t>
            </w:r>
          </w:p>
        </w:tc>
        <w:tc>
          <w:tcPr>
            <w:tcW w:w="0" w:type="auto"/>
            <w:vAlign w:val="center"/>
            <w:hideMark/>
          </w:tcPr>
          <w:p w14:paraId="3F641EF5"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10</w:t>
            </w:r>
          </w:p>
        </w:tc>
        <w:tc>
          <w:tcPr>
            <w:tcW w:w="0" w:type="auto"/>
            <w:vAlign w:val="center"/>
            <w:hideMark/>
          </w:tcPr>
          <w:p w14:paraId="7F0475B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4</w:t>
            </w:r>
          </w:p>
        </w:tc>
        <w:tc>
          <w:tcPr>
            <w:tcW w:w="0" w:type="auto"/>
            <w:vAlign w:val="center"/>
            <w:hideMark/>
          </w:tcPr>
          <w:p w14:paraId="6924FB8B"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24</w:t>
            </w:r>
          </w:p>
        </w:tc>
        <w:tc>
          <w:tcPr>
            <w:tcW w:w="0" w:type="auto"/>
            <w:vAlign w:val="center"/>
            <w:hideMark/>
          </w:tcPr>
          <w:p w14:paraId="4AD2EC52"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10</w:t>
            </w:r>
          </w:p>
        </w:tc>
        <w:tc>
          <w:tcPr>
            <w:tcW w:w="0" w:type="auto"/>
            <w:vAlign w:val="center"/>
            <w:hideMark/>
          </w:tcPr>
          <w:p w14:paraId="18C0E40D"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4</w:t>
            </w:r>
          </w:p>
        </w:tc>
      </w:tr>
      <w:tr w:rsidR="000D18ED" w:rsidRPr="000D18ED" w14:paraId="176936C1" w14:textId="77777777">
        <w:trPr>
          <w:tblCellSpacing w:w="15" w:type="dxa"/>
        </w:trPr>
        <w:tc>
          <w:tcPr>
            <w:tcW w:w="0" w:type="auto"/>
            <w:vAlign w:val="center"/>
            <w:hideMark/>
          </w:tcPr>
          <w:p w14:paraId="12B766D6"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Sum (mod 26)</w:t>
            </w:r>
          </w:p>
        </w:tc>
        <w:tc>
          <w:tcPr>
            <w:tcW w:w="0" w:type="auto"/>
            <w:vAlign w:val="center"/>
            <w:hideMark/>
          </w:tcPr>
          <w:p w14:paraId="20F0DDB6"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17</w:t>
            </w:r>
          </w:p>
        </w:tc>
        <w:tc>
          <w:tcPr>
            <w:tcW w:w="0" w:type="auto"/>
            <w:vAlign w:val="center"/>
            <w:hideMark/>
          </w:tcPr>
          <w:p w14:paraId="53764AE9"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8</w:t>
            </w:r>
          </w:p>
        </w:tc>
        <w:tc>
          <w:tcPr>
            <w:tcW w:w="0" w:type="auto"/>
            <w:vAlign w:val="center"/>
            <w:hideMark/>
          </w:tcPr>
          <w:p w14:paraId="7C24A488"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9</w:t>
            </w:r>
          </w:p>
        </w:tc>
        <w:tc>
          <w:tcPr>
            <w:tcW w:w="0" w:type="auto"/>
            <w:vAlign w:val="center"/>
            <w:hideMark/>
          </w:tcPr>
          <w:p w14:paraId="24C8F815"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21</w:t>
            </w:r>
          </w:p>
        </w:tc>
        <w:tc>
          <w:tcPr>
            <w:tcW w:w="0" w:type="auto"/>
            <w:vAlign w:val="center"/>
            <w:hideMark/>
          </w:tcPr>
          <w:p w14:paraId="4CE20F13"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18</w:t>
            </w:r>
          </w:p>
        </w:tc>
      </w:tr>
      <w:tr w:rsidR="000D18ED" w:rsidRPr="000D18ED" w14:paraId="17688DBE" w14:textId="77777777">
        <w:trPr>
          <w:tblCellSpacing w:w="15" w:type="dxa"/>
        </w:trPr>
        <w:tc>
          <w:tcPr>
            <w:tcW w:w="0" w:type="auto"/>
            <w:vAlign w:val="center"/>
            <w:hideMark/>
          </w:tcPr>
          <w:p w14:paraId="3A663E5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Cipher Text</w:t>
            </w:r>
          </w:p>
        </w:tc>
        <w:tc>
          <w:tcPr>
            <w:tcW w:w="0" w:type="auto"/>
            <w:vAlign w:val="center"/>
            <w:hideMark/>
          </w:tcPr>
          <w:p w14:paraId="7F725A3B"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R</w:t>
            </w:r>
          </w:p>
        </w:tc>
        <w:tc>
          <w:tcPr>
            <w:tcW w:w="0" w:type="auto"/>
            <w:vAlign w:val="center"/>
            <w:hideMark/>
          </w:tcPr>
          <w:p w14:paraId="60FC8656"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I</w:t>
            </w:r>
          </w:p>
        </w:tc>
        <w:tc>
          <w:tcPr>
            <w:tcW w:w="0" w:type="auto"/>
            <w:vAlign w:val="center"/>
            <w:hideMark/>
          </w:tcPr>
          <w:p w14:paraId="52BA89A7"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J</w:t>
            </w:r>
          </w:p>
        </w:tc>
        <w:tc>
          <w:tcPr>
            <w:tcW w:w="0" w:type="auto"/>
            <w:vAlign w:val="center"/>
            <w:hideMark/>
          </w:tcPr>
          <w:p w14:paraId="593FA189"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V</w:t>
            </w:r>
          </w:p>
        </w:tc>
        <w:tc>
          <w:tcPr>
            <w:tcW w:w="0" w:type="auto"/>
            <w:vAlign w:val="center"/>
            <w:hideMark/>
          </w:tcPr>
          <w:p w14:paraId="7924E4C0"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sz w:val="24"/>
                <w:szCs w:val="24"/>
              </w:rPr>
              <w:t>S</w:t>
            </w:r>
          </w:p>
        </w:tc>
      </w:tr>
    </w:tbl>
    <w:p w14:paraId="21126C65"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b/>
          <w:bCs/>
          <w:sz w:val="24"/>
          <w:szCs w:val="24"/>
        </w:rPr>
        <w:t>Encrypted Message:</w:t>
      </w:r>
    </w:p>
    <w:p w14:paraId="5AD52546" w14:textId="77777777" w:rsidR="000D18ED" w:rsidRPr="000D18ED" w:rsidRDefault="000D18ED" w:rsidP="00A43228">
      <w:pPr>
        <w:jc w:val="both"/>
        <w:rPr>
          <w:rFonts w:ascii="Times New Roman" w:hAnsi="Times New Roman" w:cs="Times New Roman"/>
          <w:sz w:val="24"/>
          <w:szCs w:val="24"/>
        </w:rPr>
      </w:pPr>
      <w:r w:rsidRPr="000D18ED">
        <w:rPr>
          <w:rFonts w:ascii="Times New Roman" w:hAnsi="Times New Roman" w:cs="Times New Roman"/>
          <w:b/>
          <w:bCs/>
          <w:sz w:val="24"/>
          <w:szCs w:val="24"/>
        </w:rPr>
        <w:t>RIJVS</w:t>
      </w:r>
    </w:p>
    <w:p w14:paraId="3E03CC51" w14:textId="106DE48F" w:rsidR="000D18ED" w:rsidRPr="000D18ED" w:rsidRDefault="000D18ED" w:rsidP="00A43228">
      <w:pPr>
        <w:jc w:val="both"/>
        <w:rPr>
          <w:rFonts w:ascii="Times New Roman" w:hAnsi="Times New Roman" w:cs="Times New Roman"/>
          <w:sz w:val="24"/>
          <w:szCs w:val="24"/>
        </w:rPr>
      </w:pPr>
    </w:p>
    <w:p w14:paraId="32C209C1" w14:textId="77777777" w:rsidR="000D18ED" w:rsidRPr="000D18ED"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How the Repeating Keyword Influences the Ciphertext</w:t>
      </w:r>
    </w:p>
    <w:p w14:paraId="58FD1225" w14:textId="77777777" w:rsidR="000D18ED" w:rsidRPr="000D18ED" w:rsidRDefault="000D18ED" w:rsidP="00A43228">
      <w:pPr>
        <w:numPr>
          <w:ilvl w:val="0"/>
          <w:numId w:val="4"/>
        </w:numPr>
        <w:jc w:val="both"/>
        <w:rPr>
          <w:rFonts w:ascii="Times New Roman" w:hAnsi="Times New Roman" w:cs="Times New Roman"/>
          <w:sz w:val="24"/>
          <w:szCs w:val="24"/>
        </w:rPr>
      </w:pPr>
      <w:r w:rsidRPr="000D18ED">
        <w:rPr>
          <w:rFonts w:ascii="Times New Roman" w:hAnsi="Times New Roman" w:cs="Times New Roman"/>
          <w:sz w:val="24"/>
          <w:szCs w:val="24"/>
        </w:rPr>
        <w:t xml:space="preserve">The keyword </w:t>
      </w:r>
      <w:r w:rsidRPr="000D18ED">
        <w:rPr>
          <w:rFonts w:ascii="Times New Roman" w:hAnsi="Times New Roman" w:cs="Times New Roman"/>
          <w:b/>
          <w:bCs/>
          <w:sz w:val="24"/>
          <w:szCs w:val="24"/>
        </w:rPr>
        <w:t>"KEY"</w:t>
      </w:r>
      <w:r w:rsidRPr="000D18ED">
        <w:rPr>
          <w:rFonts w:ascii="Times New Roman" w:hAnsi="Times New Roman" w:cs="Times New Roman"/>
          <w:sz w:val="24"/>
          <w:szCs w:val="24"/>
        </w:rPr>
        <w:t xml:space="preserve"> is repeated as </w:t>
      </w:r>
      <w:r w:rsidRPr="000D18ED">
        <w:rPr>
          <w:rFonts w:ascii="Times New Roman" w:hAnsi="Times New Roman" w:cs="Times New Roman"/>
          <w:b/>
          <w:bCs/>
          <w:sz w:val="24"/>
          <w:szCs w:val="24"/>
        </w:rPr>
        <w:t>"KEYKE"</w:t>
      </w:r>
      <w:r w:rsidRPr="000D18ED">
        <w:rPr>
          <w:rFonts w:ascii="Times New Roman" w:hAnsi="Times New Roman" w:cs="Times New Roman"/>
          <w:sz w:val="24"/>
          <w:szCs w:val="24"/>
        </w:rPr>
        <w:t xml:space="preserve"> to match the length of the message. </w:t>
      </w:r>
    </w:p>
    <w:p w14:paraId="7FADF7E5" w14:textId="77777777" w:rsidR="000D18ED" w:rsidRPr="000D18ED" w:rsidRDefault="000D18ED" w:rsidP="00A43228">
      <w:pPr>
        <w:numPr>
          <w:ilvl w:val="0"/>
          <w:numId w:val="4"/>
        </w:numPr>
        <w:jc w:val="both"/>
        <w:rPr>
          <w:rFonts w:ascii="Times New Roman" w:hAnsi="Times New Roman" w:cs="Times New Roman"/>
          <w:sz w:val="24"/>
          <w:szCs w:val="24"/>
        </w:rPr>
      </w:pPr>
      <w:r w:rsidRPr="000D18ED">
        <w:rPr>
          <w:rFonts w:ascii="Times New Roman" w:hAnsi="Times New Roman" w:cs="Times New Roman"/>
          <w:sz w:val="24"/>
          <w:szCs w:val="24"/>
        </w:rPr>
        <w:t xml:space="preserve">Each letter of the keyword provides a different shift value. </w:t>
      </w:r>
    </w:p>
    <w:p w14:paraId="500BFFF4" w14:textId="77777777" w:rsidR="000D18ED" w:rsidRPr="000D18ED" w:rsidRDefault="000D18ED" w:rsidP="00A43228">
      <w:pPr>
        <w:numPr>
          <w:ilvl w:val="0"/>
          <w:numId w:val="4"/>
        </w:numPr>
        <w:jc w:val="both"/>
        <w:rPr>
          <w:rFonts w:ascii="Times New Roman" w:hAnsi="Times New Roman" w:cs="Times New Roman"/>
          <w:sz w:val="24"/>
          <w:szCs w:val="24"/>
        </w:rPr>
      </w:pPr>
      <w:r w:rsidRPr="000D18ED">
        <w:rPr>
          <w:rFonts w:ascii="Times New Roman" w:hAnsi="Times New Roman" w:cs="Times New Roman"/>
          <w:sz w:val="24"/>
          <w:szCs w:val="24"/>
        </w:rPr>
        <w:t xml:space="preserve">For example: </w:t>
      </w:r>
    </w:p>
    <w:p w14:paraId="776725E7" w14:textId="77777777" w:rsidR="000D18ED" w:rsidRPr="000D18ED" w:rsidRDefault="000D18ED" w:rsidP="00A43228">
      <w:pPr>
        <w:numPr>
          <w:ilvl w:val="1"/>
          <w:numId w:val="4"/>
        </w:numPr>
        <w:jc w:val="both"/>
        <w:rPr>
          <w:rFonts w:ascii="Times New Roman" w:hAnsi="Times New Roman" w:cs="Times New Roman"/>
          <w:sz w:val="24"/>
          <w:szCs w:val="24"/>
        </w:rPr>
      </w:pPr>
      <w:r w:rsidRPr="000D18ED">
        <w:rPr>
          <w:rFonts w:ascii="Times New Roman" w:hAnsi="Times New Roman" w:cs="Times New Roman"/>
          <w:b/>
          <w:bCs/>
          <w:sz w:val="24"/>
          <w:szCs w:val="24"/>
        </w:rPr>
        <w:t>H</w:t>
      </w:r>
      <w:r w:rsidRPr="000D18ED">
        <w:rPr>
          <w:rFonts w:ascii="Times New Roman" w:hAnsi="Times New Roman" w:cs="Times New Roman"/>
          <w:sz w:val="24"/>
          <w:szCs w:val="24"/>
        </w:rPr>
        <w:t xml:space="preserve"> is shifted by </w:t>
      </w:r>
      <w:r w:rsidRPr="000D18ED">
        <w:rPr>
          <w:rFonts w:ascii="Times New Roman" w:hAnsi="Times New Roman" w:cs="Times New Roman"/>
          <w:b/>
          <w:bCs/>
          <w:sz w:val="24"/>
          <w:szCs w:val="24"/>
        </w:rPr>
        <w:t>K</w:t>
      </w:r>
      <w:r w:rsidRPr="000D18ED">
        <w:rPr>
          <w:rFonts w:ascii="Times New Roman" w:hAnsi="Times New Roman" w:cs="Times New Roman"/>
          <w:sz w:val="24"/>
          <w:szCs w:val="24"/>
        </w:rPr>
        <w:t xml:space="preserve"> (10 positions) → </w:t>
      </w:r>
      <w:r w:rsidRPr="000D18ED">
        <w:rPr>
          <w:rFonts w:ascii="Times New Roman" w:hAnsi="Times New Roman" w:cs="Times New Roman"/>
          <w:b/>
          <w:bCs/>
          <w:sz w:val="24"/>
          <w:szCs w:val="24"/>
        </w:rPr>
        <w:t>R</w:t>
      </w:r>
      <w:r w:rsidRPr="000D18ED">
        <w:rPr>
          <w:rFonts w:ascii="Times New Roman" w:hAnsi="Times New Roman" w:cs="Times New Roman"/>
          <w:sz w:val="24"/>
          <w:szCs w:val="24"/>
        </w:rPr>
        <w:t xml:space="preserve"> </w:t>
      </w:r>
    </w:p>
    <w:p w14:paraId="4B260F32" w14:textId="77777777" w:rsidR="000D18ED" w:rsidRPr="000D18ED" w:rsidRDefault="000D18ED" w:rsidP="00A43228">
      <w:pPr>
        <w:numPr>
          <w:ilvl w:val="1"/>
          <w:numId w:val="4"/>
        </w:numPr>
        <w:jc w:val="both"/>
        <w:rPr>
          <w:rFonts w:ascii="Times New Roman" w:hAnsi="Times New Roman" w:cs="Times New Roman"/>
          <w:sz w:val="24"/>
          <w:szCs w:val="24"/>
        </w:rPr>
      </w:pPr>
      <w:r w:rsidRPr="000D18ED">
        <w:rPr>
          <w:rFonts w:ascii="Times New Roman" w:hAnsi="Times New Roman" w:cs="Times New Roman"/>
          <w:b/>
          <w:bCs/>
          <w:sz w:val="24"/>
          <w:szCs w:val="24"/>
        </w:rPr>
        <w:t>E</w:t>
      </w:r>
      <w:r w:rsidRPr="000D18ED">
        <w:rPr>
          <w:rFonts w:ascii="Times New Roman" w:hAnsi="Times New Roman" w:cs="Times New Roman"/>
          <w:sz w:val="24"/>
          <w:szCs w:val="24"/>
        </w:rPr>
        <w:t xml:space="preserve"> is shifted by </w:t>
      </w:r>
      <w:r w:rsidRPr="000D18ED">
        <w:rPr>
          <w:rFonts w:ascii="Times New Roman" w:hAnsi="Times New Roman" w:cs="Times New Roman"/>
          <w:b/>
          <w:bCs/>
          <w:sz w:val="24"/>
          <w:szCs w:val="24"/>
        </w:rPr>
        <w:t>E</w:t>
      </w:r>
      <w:r w:rsidRPr="000D18ED">
        <w:rPr>
          <w:rFonts w:ascii="Times New Roman" w:hAnsi="Times New Roman" w:cs="Times New Roman"/>
          <w:sz w:val="24"/>
          <w:szCs w:val="24"/>
        </w:rPr>
        <w:t xml:space="preserve"> (4 positions) → </w:t>
      </w:r>
      <w:r w:rsidRPr="000D18ED">
        <w:rPr>
          <w:rFonts w:ascii="Times New Roman" w:hAnsi="Times New Roman" w:cs="Times New Roman"/>
          <w:b/>
          <w:bCs/>
          <w:sz w:val="24"/>
          <w:szCs w:val="24"/>
        </w:rPr>
        <w:t>I</w:t>
      </w:r>
      <w:r w:rsidRPr="000D18ED">
        <w:rPr>
          <w:rFonts w:ascii="Times New Roman" w:hAnsi="Times New Roman" w:cs="Times New Roman"/>
          <w:sz w:val="24"/>
          <w:szCs w:val="24"/>
        </w:rPr>
        <w:t xml:space="preserve"> </w:t>
      </w:r>
    </w:p>
    <w:p w14:paraId="0E21C9CF" w14:textId="77777777" w:rsidR="000D18ED" w:rsidRPr="000D18ED" w:rsidRDefault="000D18ED" w:rsidP="00A43228">
      <w:pPr>
        <w:numPr>
          <w:ilvl w:val="1"/>
          <w:numId w:val="4"/>
        </w:numPr>
        <w:jc w:val="both"/>
        <w:rPr>
          <w:rFonts w:ascii="Times New Roman" w:hAnsi="Times New Roman" w:cs="Times New Roman"/>
          <w:sz w:val="24"/>
          <w:szCs w:val="24"/>
        </w:rPr>
      </w:pPr>
      <w:r w:rsidRPr="000D18ED">
        <w:rPr>
          <w:rFonts w:ascii="Times New Roman" w:hAnsi="Times New Roman" w:cs="Times New Roman"/>
          <w:b/>
          <w:bCs/>
          <w:sz w:val="24"/>
          <w:szCs w:val="24"/>
        </w:rPr>
        <w:t>L</w:t>
      </w:r>
      <w:r w:rsidRPr="000D18ED">
        <w:rPr>
          <w:rFonts w:ascii="Times New Roman" w:hAnsi="Times New Roman" w:cs="Times New Roman"/>
          <w:sz w:val="24"/>
          <w:szCs w:val="24"/>
        </w:rPr>
        <w:t xml:space="preserve"> is shifted by </w:t>
      </w:r>
      <w:r w:rsidRPr="000D18ED">
        <w:rPr>
          <w:rFonts w:ascii="Times New Roman" w:hAnsi="Times New Roman" w:cs="Times New Roman"/>
          <w:b/>
          <w:bCs/>
          <w:sz w:val="24"/>
          <w:szCs w:val="24"/>
        </w:rPr>
        <w:t>Y</w:t>
      </w:r>
      <w:r w:rsidRPr="000D18ED">
        <w:rPr>
          <w:rFonts w:ascii="Times New Roman" w:hAnsi="Times New Roman" w:cs="Times New Roman"/>
          <w:sz w:val="24"/>
          <w:szCs w:val="24"/>
        </w:rPr>
        <w:t xml:space="preserve"> (24 positions) → </w:t>
      </w:r>
      <w:r w:rsidRPr="000D18ED">
        <w:rPr>
          <w:rFonts w:ascii="Times New Roman" w:hAnsi="Times New Roman" w:cs="Times New Roman"/>
          <w:b/>
          <w:bCs/>
          <w:sz w:val="24"/>
          <w:szCs w:val="24"/>
        </w:rPr>
        <w:t>J</w:t>
      </w:r>
      <w:r w:rsidRPr="000D18ED">
        <w:rPr>
          <w:rFonts w:ascii="Times New Roman" w:hAnsi="Times New Roman" w:cs="Times New Roman"/>
          <w:sz w:val="24"/>
          <w:szCs w:val="24"/>
        </w:rPr>
        <w:t xml:space="preserve"> </w:t>
      </w:r>
    </w:p>
    <w:p w14:paraId="4147B91B" w14:textId="77777777" w:rsidR="000D18ED" w:rsidRPr="000D18ED" w:rsidRDefault="000D18ED" w:rsidP="00A43228">
      <w:pPr>
        <w:numPr>
          <w:ilvl w:val="0"/>
          <w:numId w:val="4"/>
        </w:numPr>
        <w:jc w:val="both"/>
        <w:rPr>
          <w:rFonts w:ascii="Times New Roman" w:hAnsi="Times New Roman" w:cs="Times New Roman"/>
          <w:sz w:val="24"/>
          <w:szCs w:val="24"/>
        </w:rPr>
      </w:pPr>
      <w:r w:rsidRPr="000D18ED">
        <w:rPr>
          <w:rFonts w:ascii="Times New Roman" w:hAnsi="Times New Roman" w:cs="Times New Roman"/>
          <w:sz w:val="24"/>
          <w:szCs w:val="24"/>
        </w:rPr>
        <w:t xml:space="preserve">Since the shift changes with each letter, the same plaintext letter can produce different ciphertext letters depending on the corresponding keyword letter. </w:t>
      </w:r>
    </w:p>
    <w:p w14:paraId="77950F68" w14:textId="77777777" w:rsidR="000D18ED" w:rsidRPr="000D18ED" w:rsidRDefault="000D18ED" w:rsidP="00A43228">
      <w:pPr>
        <w:numPr>
          <w:ilvl w:val="0"/>
          <w:numId w:val="4"/>
        </w:numPr>
        <w:jc w:val="both"/>
        <w:rPr>
          <w:rFonts w:ascii="Times New Roman" w:hAnsi="Times New Roman" w:cs="Times New Roman"/>
          <w:sz w:val="24"/>
          <w:szCs w:val="24"/>
        </w:rPr>
      </w:pPr>
      <w:r w:rsidRPr="000D18ED">
        <w:rPr>
          <w:rFonts w:ascii="Times New Roman" w:hAnsi="Times New Roman" w:cs="Times New Roman"/>
          <w:sz w:val="24"/>
          <w:szCs w:val="24"/>
        </w:rPr>
        <w:t xml:space="preserve">This makes the Vigenère Cipher more secure than a simple Caesar Cipher because it does not use a single fixed shift. </w:t>
      </w:r>
    </w:p>
    <w:p w14:paraId="09F829F2" w14:textId="77777777" w:rsidR="00F21F62" w:rsidRDefault="000D18ED" w:rsidP="00A43228">
      <w:pPr>
        <w:jc w:val="both"/>
        <w:rPr>
          <w:rFonts w:ascii="Times New Roman" w:hAnsi="Times New Roman" w:cs="Times New Roman"/>
          <w:b/>
          <w:bCs/>
          <w:sz w:val="24"/>
          <w:szCs w:val="24"/>
        </w:rPr>
      </w:pPr>
      <w:r w:rsidRPr="000D18ED">
        <w:rPr>
          <w:rFonts w:ascii="Times New Roman" w:hAnsi="Times New Roman" w:cs="Times New Roman"/>
          <w:b/>
          <w:bCs/>
          <w:sz w:val="24"/>
          <w:szCs w:val="24"/>
        </w:rPr>
        <w:t>Conclusion</w:t>
      </w:r>
      <w:r w:rsidR="00F21F62">
        <w:rPr>
          <w:rFonts w:ascii="Times New Roman" w:hAnsi="Times New Roman" w:cs="Times New Roman"/>
          <w:b/>
          <w:bCs/>
          <w:sz w:val="24"/>
          <w:szCs w:val="24"/>
        </w:rPr>
        <w:t>:</w:t>
      </w:r>
    </w:p>
    <w:p w14:paraId="7903726D" w14:textId="32769328" w:rsidR="000D18ED" w:rsidRPr="00F21F62" w:rsidRDefault="000D18ED" w:rsidP="00A43228">
      <w:pPr>
        <w:jc w:val="both"/>
        <w:rPr>
          <w:rFonts w:ascii="Times New Roman" w:hAnsi="Times New Roman" w:cs="Times New Roman"/>
          <w:b/>
          <w:bCs/>
          <w:sz w:val="24"/>
          <w:szCs w:val="24"/>
        </w:rPr>
      </w:pPr>
      <w:r w:rsidRPr="000D18ED">
        <w:rPr>
          <w:rFonts w:ascii="Times New Roman" w:hAnsi="Times New Roman" w:cs="Times New Roman"/>
          <w:sz w:val="24"/>
          <w:szCs w:val="24"/>
        </w:rPr>
        <w:t xml:space="preserve">The word </w:t>
      </w:r>
      <w:r w:rsidRPr="000D18ED">
        <w:rPr>
          <w:rFonts w:ascii="Times New Roman" w:hAnsi="Times New Roman" w:cs="Times New Roman"/>
          <w:b/>
          <w:bCs/>
          <w:sz w:val="24"/>
          <w:szCs w:val="24"/>
        </w:rPr>
        <w:t>"HELLO"</w:t>
      </w:r>
      <w:r w:rsidRPr="000D18ED">
        <w:rPr>
          <w:rFonts w:ascii="Times New Roman" w:hAnsi="Times New Roman" w:cs="Times New Roman"/>
          <w:sz w:val="24"/>
          <w:szCs w:val="24"/>
        </w:rPr>
        <w:t xml:space="preserve"> is encrypted as </w:t>
      </w:r>
      <w:r w:rsidRPr="000D18ED">
        <w:rPr>
          <w:rFonts w:ascii="Times New Roman" w:hAnsi="Times New Roman" w:cs="Times New Roman"/>
          <w:b/>
          <w:bCs/>
          <w:sz w:val="24"/>
          <w:szCs w:val="24"/>
        </w:rPr>
        <w:t>"RIJVS"</w:t>
      </w:r>
      <w:r w:rsidRPr="000D18ED">
        <w:rPr>
          <w:rFonts w:ascii="Times New Roman" w:hAnsi="Times New Roman" w:cs="Times New Roman"/>
          <w:sz w:val="24"/>
          <w:szCs w:val="24"/>
        </w:rPr>
        <w:t xml:space="preserve"> using the keyword </w:t>
      </w:r>
      <w:r w:rsidRPr="000D18ED">
        <w:rPr>
          <w:rFonts w:ascii="Times New Roman" w:hAnsi="Times New Roman" w:cs="Times New Roman"/>
          <w:b/>
          <w:bCs/>
          <w:sz w:val="24"/>
          <w:szCs w:val="24"/>
        </w:rPr>
        <w:t>"KEY"</w:t>
      </w:r>
      <w:r w:rsidRPr="000D18ED">
        <w:rPr>
          <w:rFonts w:ascii="Times New Roman" w:hAnsi="Times New Roman" w:cs="Times New Roman"/>
          <w:sz w:val="24"/>
          <w:szCs w:val="24"/>
        </w:rPr>
        <w:t>. The repeating keyword changes the shift for every character, producing a stronger and more secure ciphertext for confidential communication.</w:t>
      </w:r>
    </w:p>
    <w:p w14:paraId="62D6F524" w14:textId="0A764E24" w:rsidR="00553CC0" w:rsidRPr="00553CC0" w:rsidRDefault="00F21F62" w:rsidP="00A43228">
      <w:pPr>
        <w:jc w:val="both"/>
        <w:rPr>
          <w:rFonts w:ascii="Times New Roman" w:hAnsi="Times New Roman" w:cs="Times New Roman"/>
          <w:sz w:val="24"/>
          <w:szCs w:val="24"/>
        </w:rPr>
      </w:pPr>
      <w:r>
        <w:rPr>
          <w:rFonts w:ascii="Times New Roman" w:hAnsi="Times New Roman" w:cs="Times New Roman"/>
          <w:sz w:val="24"/>
          <w:szCs w:val="24"/>
        </w:rPr>
        <w:lastRenderedPageBreak/>
        <w:t>4.</w:t>
      </w:r>
      <w:r w:rsidR="00553CC0" w:rsidRPr="00553CC0">
        <w:t xml:space="preserve"> </w:t>
      </w:r>
      <w:r w:rsidR="00553CC0" w:rsidRPr="00553CC0">
        <w:rPr>
          <w:rFonts w:ascii="Times New Roman" w:hAnsi="Times New Roman" w:cs="Times New Roman"/>
          <w:sz w:val="24"/>
          <w:szCs w:val="24"/>
        </w:rPr>
        <w:t>Scenario: Suspicious Digital Asset Investigation During a digital forensic audit, investigators</w:t>
      </w:r>
    </w:p>
    <w:p w14:paraId="6B874A08"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suspect that a company logo file may contain hidden confidential information embedded within it. The file</w:t>
      </w:r>
    </w:p>
    <w:p w14:paraId="402FFA96"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appears normal upon casual inspection.</w:t>
      </w:r>
    </w:p>
    <w:p w14:paraId="0BAD12B4" w14:textId="77777777" w:rsidR="00553CC0" w:rsidRPr="00553CC0" w:rsidRDefault="00553CC0" w:rsidP="00A43228">
      <w:pPr>
        <w:jc w:val="both"/>
        <w:rPr>
          <w:rFonts w:ascii="Times New Roman" w:hAnsi="Times New Roman" w:cs="Times New Roman"/>
          <w:sz w:val="24"/>
          <w:szCs w:val="24"/>
        </w:rPr>
      </w:pPr>
      <w:proofErr w:type="spellStart"/>
      <w:r w:rsidRPr="00553CC0">
        <w:rPr>
          <w:rFonts w:ascii="Times New Roman" w:hAnsi="Times New Roman" w:cs="Times New Roman"/>
          <w:sz w:val="24"/>
          <w:szCs w:val="24"/>
        </w:rPr>
        <w:t>Analyze</w:t>
      </w:r>
      <w:proofErr w:type="spellEnd"/>
      <w:r w:rsidRPr="00553CC0">
        <w:rPr>
          <w:rFonts w:ascii="Times New Roman" w:hAnsi="Times New Roman" w:cs="Times New Roman"/>
          <w:sz w:val="24"/>
          <w:szCs w:val="24"/>
        </w:rPr>
        <w:t xml:space="preserve"> how investigators could detect the presence of hidden data within the image.</w:t>
      </w:r>
    </w:p>
    <w:p w14:paraId="09B33E70"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Recommend two techniques that could strengthen the security of such hidden communications against</w:t>
      </w:r>
    </w:p>
    <w:p w14:paraId="36E2C87E" w14:textId="3C6F0742" w:rsidR="005936F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detection or extraction.</w:t>
      </w:r>
    </w:p>
    <w:p w14:paraId="5EEC6435" w14:textId="0E331A16" w:rsidR="00553CC0" w:rsidRDefault="00553CC0" w:rsidP="00A43228">
      <w:pPr>
        <w:jc w:val="both"/>
        <w:rPr>
          <w:rFonts w:ascii="Times New Roman" w:hAnsi="Times New Roman" w:cs="Times New Roman"/>
          <w:sz w:val="24"/>
          <w:szCs w:val="24"/>
        </w:rPr>
      </w:pPr>
      <w:r>
        <w:rPr>
          <w:rFonts w:ascii="Times New Roman" w:hAnsi="Times New Roman" w:cs="Times New Roman"/>
          <w:sz w:val="24"/>
          <w:szCs w:val="24"/>
        </w:rPr>
        <w:t>ANSWER:</w:t>
      </w:r>
    </w:p>
    <w:p w14:paraId="3D55E8BC" w14:textId="77777777" w:rsidR="00553CC0" w:rsidRPr="00553CC0" w:rsidRDefault="00553CC0" w:rsidP="00A43228">
      <w:pPr>
        <w:jc w:val="both"/>
        <w:rPr>
          <w:rFonts w:ascii="Times New Roman" w:hAnsi="Times New Roman" w:cs="Times New Roman"/>
          <w:b/>
          <w:bCs/>
          <w:sz w:val="24"/>
          <w:szCs w:val="24"/>
        </w:rPr>
      </w:pPr>
      <w:r w:rsidRPr="00553CC0">
        <w:rPr>
          <w:rFonts w:ascii="Times New Roman" w:hAnsi="Times New Roman" w:cs="Times New Roman"/>
          <w:b/>
          <w:bCs/>
          <w:sz w:val="24"/>
          <w:szCs w:val="24"/>
        </w:rPr>
        <w:t>Detection of Hidden Data in the Image</w:t>
      </w:r>
    </w:p>
    <w:p w14:paraId="23CE53D5"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Investigators can detect hidden data by performing </w:t>
      </w:r>
      <w:r w:rsidRPr="00553CC0">
        <w:rPr>
          <w:rFonts w:ascii="Times New Roman" w:hAnsi="Times New Roman" w:cs="Times New Roman"/>
          <w:b/>
          <w:bCs/>
          <w:sz w:val="24"/>
          <w:szCs w:val="24"/>
        </w:rPr>
        <w:t>steganalysis</w:t>
      </w:r>
      <w:r w:rsidRPr="00553CC0">
        <w:rPr>
          <w:rFonts w:ascii="Times New Roman" w:hAnsi="Times New Roman" w:cs="Times New Roman"/>
          <w:sz w:val="24"/>
          <w:szCs w:val="24"/>
        </w:rPr>
        <w:t xml:space="preserve">, which examines the image for any hidden information without changing its appearance. They </w:t>
      </w:r>
      <w:proofErr w:type="spellStart"/>
      <w:r w:rsidRPr="00553CC0">
        <w:rPr>
          <w:rFonts w:ascii="Times New Roman" w:hAnsi="Times New Roman" w:cs="Times New Roman"/>
          <w:sz w:val="24"/>
          <w:szCs w:val="24"/>
        </w:rPr>
        <w:t>analyze</w:t>
      </w:r>
      <w:proofErr w:type="spellEnd"/>
      <w:r w:rsidRPr="00553CC0">
        <w:rPr>
          <w:rFonts w:ascii="Times New Roman" w:hAnsi="Times New Roman" w:cs="Times New Roman"/>
          <w:sz w:val="24"/>
          <w:szCs w:val="24"/>
        </w:rPr>
        <w:t xml:space="preserve"> the </w:t>
      </w:r>
      <w:r w:rsidRPr="00553CC0">
        <w:rPr>
          <w:rFonts w:ascii="Times New Roman" w:hAnsi="Times New Roman" w:cs="Times New Roman"/>
          <w:b/>
          <w:bCs/>
          <w:sz w:val="24"/>
          <w:szCs w:val="24"/>
        </w:rPr>
        <w:t>pixel values</w:t>
      </w:r>
      <w:r w:rsidRPr="00553CC0">
        <w:rPr>
          <w:rFonts w:ascii="Times New Roman" w:hAnsi="Times New Roman" w:cs="Times New Roman"/>
          <w:sz w:val="24"/>
          <w:szCs w:val="24"/>
        </w:rPr>
        <w:t xml:space="preserve">, inspect the </w:t>
      </w:r>
      <w:r w:rsidRPr="00553CC0">
        <w:rPr>
          <w:rFonts w:ascii="Times New Roman" w:hAnsi="Times New Roman" w:cs="Times New Roman"/>
          <w:b/>
          <w:bCs/>
          <w:sz w:val="24"/>
          <w:szCs w:val="24"/>
        </w:rPr>
        <w:t>image metadata</w:t>
      </w:r>
      <w:r w:rsidRPr="00553CC0">
        <w:rPr>
          <w:rFonts w:ascii="Times New Roman" w:hAnsi="Times New Roman" w:cs="Times New Roman"/>
          <w:sz w:val="24"/>
          <w:szCs w:val="24"/>
        </w:rPr>
        <w:t xml:space="preserve">, compare the </w:t>
      </w:r>
      <w:r w:rsidRPr="00553CC0">
        <w:rPr>
          <w:rFonts w:ascii="Times New Roman" w:hAnsi="Times New Roman" w:cs="Times New Roman"/>
          <w:b/>
          <w:bCs/>
          <w:sz w:val="24"/>
          <w:szCs w:val="24"/>
        </w:rPr>
        <w:t>file size and format</w:t>
      </w:r>
      <w:r w:rsidRPr="00553CC0">
        <w:rPr>
          <w:rFonts w:ascii="Times New Roman" w:hAnsi="Times New Roman" w:cs="Times New Roman"/>
          <w:sz w:val="24"/>
          <w:szCs w:val="24"/>
        </w:rPr>
        <w:t xml:space="preserve"> with a normal image, and perform </w:t>
      </w:r>
      <w:r w:rsidRPr="00553CC0">
        <w:rPr>
          <w:rFonts w:ascii="Times New Roman" w:hAnsi="Times New Roman" w:cs="Times New Roman"/>
          <w:b/>
          <w:bCs/>
          <w:sz w:val="24"/>
          <w:szCs w:val="24"/>
        </w:rPr>
        <w:t>statistical analysis</w:t>
      </w:r>
      <w:r w:rsidRPr="00553CC0">
        <w:rPr>
          <w:rFonts w:ascii="Times New Roman" w:hAnsi="Times New Roman" w:cs="Times New Roman"/>
          <w:sz w:val="24"/>
          <w:szCs w:val="24"/>
        </w:rPr>
        <w:t xml:space="preserve"> to identify unusual patterns. These methods help determine whether confidential data has been secretly embedded inside the company logo.</w:t>
      </w:r>
    </w:p>
    <w:p w14:paraId="3D72DC8F" w14:textId="77777777" w:rsidR="00553CC0" w:rsidRPr="00553CC0" w:rsidRDefault="00553CC0" w:rsidP="00A43228">
      <w:pPr>
        <w:jc w:val="both"/>
        <w:rPr>
          <w:rFonts w:ascii="Times New Roman" w:hAnsi="Times New Roman" w:cs="Times New Roman"/>
          <w:b/>
          <w:bCs/>
          <w:sz w:val="24"/>
          <w:szCs w:val="24"/>
        </w:rPr>
      </w:pPr>
      <w:r w:rsidRPr="00553CC0">
        <w:rPr>
          <w:rFonts w:ascii="Times New Roman" w:hAnsi="Times New Roman" w:cs="Times New Roman"/>
          <w:b/>
          <w:bCs/>
          <w:sz w:val="24"/>
          <w:szCs w:val="24"/>
        </w:rPr>
        <w:t>Techniques to Strengthen Security Against Detection or Extraction</w:t>
      </w:r>
    </w:p>
    <w:p w14:paraId="7A842D0B"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b/>
          <w:bCs/>
          <w:sz w:val="24"/>
          <w:szCs w:val="24"/>
        </w:rPr>
        <w:t>1. Encrypt the Data Before Embedding:</w:t>
      </w:r>
      <w:r w:rsidRPr="00553CC0">
        <w:rPr>
          <w:rFonts w:ascii="Times New Roman" w:hAnsi="Times New Roman" w:cs="Times New Roman"/>
          <w:sz w:val="24"/>
          <w:szCs w:val="24"/>
        </w:rPr>
        <w:br/>
        <w:t>The confidential information should be encrypted before it is hidden inside the image. This ensures that even if the hidden data is extracted, it cannot be understood without the correct decryption key.</w:t>
      </w:r>
    </w:p>
    <w:p w14:paraId="3BC0E9B2"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b/>
          <w:bCs/>
          <w:sz w:val="24"/>
          <w:szCs w:val="24"/>
        </w:rPr>
        <w:t>2. Use Randomized or Adaptive Steganography:</w:t>
      </w:r>
      <w:r w:rsidRPr="00553CC0">
        <w:rPr>
          <w:rFonts w:ascii="Times New Roman" w:hAnsi="Times New Roman" w:cs="Times New Roman"/>
          <w:sz w:val="24"/>
          <w:szCs w:val="24"/>
        </w:rPr>
        <w:br/>
        <w:t>Instead of embedding data in fixed locations, the information is hidden in randomly selected or suitable pixels within the image. This reduces detectable patterns and makes it much more difficult for attackers or investigators to detect or extract the hidden data.</w:t>
      </w:r>
    </w:p>
    <w:p w14:paraId="182211ED" w14:textId="25B1D990" w:rsidR="00553CC0" w:rsidRPr="00553CC0" w:rsidRDefault="00553CC0" w:rsidP="00A43228">
      <w:pPr>
        <w:jc w:val="both"/>
        <w:rPr>
          <w:rFonts w:ascii="Times New Roman" w:hAnsi="Times New Roman" w:cs="Times New Roman"/>
          <w:sz w:val="24"/>
          <w:szCs w:val="24"/>
        </w:rPr>
      </w:pPr>
      <w:r>
        <w:rPr>
          <w:rFonts w:ascii="Times New Roman" w:hAnsi="Times New Roman" w:cs="Times New Roman"/>
          <w:sz w:val="24"/>
          <w:szCs w:val="24"/>
        </w:rPr>
        <w:t>5.</w:t>
      </w:r>
      <w:r w:rsidRPr="00553CC0">
        <w:t xml:space="preserve"> </w:t>
      </w:r>
      <w:r w:rsidRPr="00553CC0">
        <w:rPr>
          <w:rFonts w:ascii="Times New Roman" w:hAnsi="Times New Roman" w:cs="Times New Roman"/>
          <w:sz w:val="24"/>
          <w:szCs w:val="24"/>
        </w:rPr>
        <w:t>Scenario: Legacy Encryption in Corporate Communication A legacy system in a company still uses a</w:t>
      </w:r>
    </w:p>
    <w:p w14:paraId="6E1677AD"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transposition-based encryption method with three levels of arrangement. A received message appears as:</w:t>
      </w:r>
    </w:p>
    <w:p w14:paraId="6EFA2C18"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“WECRLTEERDSOEEFEAOCAIVDEN”.</w:t>
      </w:r>
    </w:p>
    <w:p w14:paraId="51EC95E9" w14:textId="77777777" w:rsidR="00553CC0" w:rsidRPr="00553CC0" w:rsidRDefault="00553CC0" w:rsidP="00A43228">
      <w:pPr>
        <w:jc w:val="both"/>
        <w:rPr>
          <w:rFonts w:ascii="Times New Roman" w:hAnsi="Times New Roman" w:cs="Times New Roman"/>
          <w:b/>
          <w:bCs/>
          <w:sz w:val="24"/>
          <w:szCs w:val="24"/>
        </w:rPr>
      </w:pPr>
      <w:r w:rsidRPr="00553CC0">
        <w:rPr>
          <w:rFonts w:ascii="Times New Roman" w:hAnsi="Times New Roman" w:cs="Times New Roman"/>
          <w:b/>
          <w:bCs/>
          <w:sz w:val="24"/>
          <w:szCs w:val="24"/>
        </w:rPr>
        <w:t>a. Determine the Most Probable Original Message</w:t>
      </w:r>
    </w:p>
    <w:p w14:paraId="7C3FF54A"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The ciphertext </w:t>
      </w:r>
      <w:r w:rsidRPr="00553CC0">
        <w:rPr>
          <w:rFonts w:ascii="Times New Roman" w:hAnsi="Times New Roman" w:cs="Times New Roman"/>
          <w:b/>
          <w:bCs/>
          <w:sz w:val="24"/>
          <w:szCs w:val="24"/>
        </w:rPr>
        <w:t>"WECRLTEERDSOEEFEAOCAIVDEN"</w:t>
      </w:r>
      <w:r w:rsidRPr="00553CC0">
        <w:rPr>
          <w:rFonts w:ascii="Times New Roman" w:hAnsi="Times New Roman" w:cs="Times New Roman"/>
          <w:sz w:val="24"/>
          <w:szCs w:val="24"/>
        </w:rPr>
        <w:t xml:space="preserve"> has been encrypted using a </w:t>
      </w:r>
      <w:r w:rsidRPr="00553CC0">
        <w:rPr>
          <w:rFonts w:ascii="Times New Roman" w:hAnsi="Times New Roman" w:cs="Times New Roman"/>
          <w:b/>
          <w:bCs/>
          <w:sz w:val="24"/>
          <w:szCs w:val="24"/>
        </w:rPr>
        <w:t>3-level Rail Fence Cipher</w:t>
      </w:r>
      <w:r w:rsidRPr="00553CC0">
        <w:rPr>
          <w:rFonts w:ascii="Times New Roman" w:hAnsi="Times New Roman" w:cs="Times New Roman"/>
          <w:sz w:val="24"/>
          <w:szCs w:val="24"/>
        </w:rPr>
        <w:t xml:space="preserve">, which is a type of transposition cipher. In this method, the plaintext is written in a zigzag pattern across three rows and then read row by row to produce the </w:t>
      </w:r>
      <w:r w:rsidRPr="00553CC0">
        <w:rPr>
          <w:rFonts w:ascii="Times New Roman" w:hAnsi="Times New Roman" w:cs="Times New Roman"/>
          <w:sz w:val="24"/>
          <w:szCs w:val="24"/>
        </w:rPr>
        <w:lastRenderedPageBreak/>
        <w:t>ciphertext. By reversing this process and reconstructing the zigzag arrangement, the original message is obtained.</w:t>
      </w:r>
    </w:p>
    <w:p w14:paraId="3CB21C6E"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b/>
          <w:bCs/>
          <w:sz w:val="24"/>
          <w:szCs w:val="24"/>
        </w:rPr>
        <w:t>Original Message:</w:t>
      </w:r>
    </w:p>
    <w:p w14:paraId="17F98E3E"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b/>
          <w:bCs/>
          <w:sz w:val="24"/>
          <w:szCs w:val="24"/>
        </w:rPr>
        <w:t>"WE ARE DISCOVERED FLEE AT ONCE"</w:t>
      </w:r>
    </w:p>
    <w:p w14:paraId="5BD291AD"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This message is a well-known example used to demonstrate the Rail Fence Cipher. The spaces are usually removed during encryption and restored after decryption.</w:t>
      </w:r>
    </w:p>
    <w:p w14:paraId="382B79AF" w14:textId="14C57B6B" w:rsidR="00553CC0" w:rsidRPr="00553CC0" w:rsidRDefault="00553CC0" w:rsidP="00A43228">
      <w:pPr>
        <w:jc w:val="both"/>
        <w:rPr>
          <w:rFonts w:ascii="Times New Roman" w:hAnsi="Times New Roman" w:cs="Times New Roman"/>
          <w:sz w:val="24"/>
          <w:szCs w:val="24"/>
        </w:rPr>
      </w:pPr>
    </w:p>
    <w:p w14:paraId="76E7EE43" w14:textId="77777777" w:rsidR="00553CC0" w:rsidRPr="00553CC0" w:rsidRDefault="00553CC0" w:rsidP="00A43228">
      <w:pPr>
        <w:jc w:val="both"/>
        <w:rPr>
          <w:rFonts w:ascii="Times New Roman" w:hAnsi="Times New Roman" w:cs="Times New Roman"/>
          <w:b/>
          <w:bCs/>
          <w:sz w:val="24"/>
          <w:szCs w:val="24"/>
        </w:rPr>
      </w:pPr>
      <w:r w:rsidRPr="00553CC0">
        <w:rPr>
          <w:rFonts w:ascii="Times New Roman" w:hAnsi="Times New Roman" w:cs="Times New Roman"/>
          <w:b/>
          <w:bCs/>
          <w:sz w:val="24"/>
          <w:szCs w:val="24"/>
        </w:rPr>
        <w:t>b. Critically Evaluate Why This Method is Vulnerable in Modern Communication Systems</w:t>
      </w:r>
    </w:p>
    <w:p w14:paraId="3AAC6951"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The Rail Fence Cipher is considered insecure because it </w:t>
      </w:r>
      <w:r w:rsidRPr="00553CC0">
        <w:rPr>
          <w:rFonts w:ascii="Times New Roman" w:hAnsi="Times New Roman" w:cs="Times New Roman"/>
          <w:b/>
          <w:bCs/>
          <w:sz w:val="24"/>
          <w:szCs w:val="24"/>
        </w:rPr>
        <w:t>only changes the order of the characters without altering the actual letters</w:t>
      </w:r>
      <w:r w:rsidRPr="00553CC0">
        <w:rPr>
          <w:rFonts w:ascii="Times New Roman" w:hAnsi="Times New Roman" w:cs="Times New Roman"/>
          <w:sz w:val="24"/>
          <w:szCs w:val="24"/>
        </w:rPr>
        <w:t>. As a result, the original letter frequencies remain unchanged, making the cipher vulnerable to cryptanalysis.</w:t>
      </w:r>
    </w:p>
    <w:p w14:paraId="03510E57"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Another weakness is that the </w:t>
      </w:r>
      <w:r w:rsidRPr="00553CC0">
        <w:rPr>
          <w:rFonts w:ascii="Times New Roman" w:hAnsi="Times New Roman" w:cs="Times New Roman"/>
          <w:b/>
          <w:bCs/>
          <w:sz w:val="24"/>
          <w:szCs w:val="24"/>
        </w:rPr>
        <w:t>number of possible keys (rail levels) is very small</w:t>
      </w:r>
      <w:r w:rsidRPr="00553CC0">
        <w:rPr>
          <w:rFonts w:ascii="Times New Roman" w:hAnsi="Times New Roman" w:cs="Times New Roman"/>
          <w:sz w:val="24"/>
          <w:szCs w:val="24"/>
        </w:rPr>
        <w:t>. An attacker can easily try different rail values until the original message is revealed. This makes brute-force attacks simple and fast.</w:t>
      </w:r>
    </w:p>
    <w:p w14:paraId="579FBEC6"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With modern computers, such ciphers can be broken within seconds because they lack </w:t>
      </w:r>
      <w:r w:rsidRPr="00553CC0">
        <w:rPr>
          <w:rFonts w:ascii="Times New Roman" w:hAnsi="Times New Roman" w:cs="Times New Roman"/>
          <w:b/>
          <w:bCs/>
          <w:sz w:val="24"/>
          <w:szCs w:val="24"/>
        </w:rPr>
        <w:t>strong mathematical complexity</w:t>
      </w:r>
      <w:r w:rsidRPr="00553CC0">
        <w:rPr>
          <w:rFonts w:ascii="Times New Roman" w:hAnsi="Times New Roman" w:cs="Times New Roman"/>
          <w:sz w:val="24"/>
          <w:szCs w:val="24"/>
        </w:rPr>
        <w:t xml:space="preserve">. The method also provides </w:t>
      </w:r>
      <w:r w:rsidRPr="00553CC0">
        <w:rPr>
          <w:rFonts w:ascii="Times New Roman" w:hAnsi="Times New Roman" w:cs="Times New Roman"/>
          <w:b/>
          <w:bCs/>
          <w:sz w:val="24"/>
          <w:szCs w:val="24"/>
        </w:rPr>
        <w:t>no authentication or integrity</w:t>
      </w:r>
      <w:r w:rsidRPr="00553CC0">
        <w:rPr>
          <w:rFonts w:ascii="Times New Roman" w:hAnsi="Times New Roman" w:cs="Times New Roman"/>
          <w:sz w:val="24"/>
          <w:szCs w:val="24"/>
        </w:rPr>
        <w:t>, meaning an attacker can modify the ciphertext without being detected.</w:t>
      </w:r>
    </w:p>
    <w:p w14:paraId="2666A15A"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Due to these limitations, transposition ciphers are not suitable for protecting confidential information in modern communication systems.</w:t>
      </w:r>
    </w:p>
    <w:p w14:paraId="652D545B" w14:textId="77777777" w:rsidR="00553CC0" w:rsidRPr="00553CC0" w:rsidRDefault="00553CC0" w:rsidP="00A43228">
      <w:pPr>
        <w:jc w:val="both"/>
        <w:rPr>
          <w:rFonts w:ascii="Times New Roman" w:hAnsi="Times New Roman" w:cs="Times New Roman"/>
          <w:b/>
          <w:bCs/>
          <w:sz w:val="24"/>
          <w:szCs w:val="24"/>
        </w:rPr>
      </w:pPr>
      <w:r w:rsidRPr="00553CC0">
        <w:rPr>
          <w:rFonts w:ascii="Times New Roman" w:hAnsi="Times New Roman" w:cs="Times New Roman"/>
          <w:b/>
          <w:bCs/>
          <w:sz w:val="24"/>
          <w:szCs w:val="24"/>
        </w:rPr>
        <w:t>c. Propose One Practical Enhancement to Improve Confidentiality</w:t>
      </w:r>
    </w:p>
    <w:p w14:paraId="170A1548"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A practical enhancement is to replace the legacy transposition cipher with a </w:t>
      </w:r>
      <w:r w:rsidRPr="00553CC0">
        <w:rPr>
          <w:rFonts w:ascii="Times New Roman" w:hAnsi="Times New Roman" w:cs="Times New Roman"/>
          <w:b/>
          <w:bCs/>
          <w:sz w:val="24"/>
          <w:szCs w:val="24"/>
        </w:rPr>
        <w:t>modern encryption algorithm such as Advanced Encryption Standard (AES)</w:t>
      </w:r>
      <w:r w:rsidRPr="00553CC0">
        <w:rPr>
          <w:rFonts w:ascii="Times New Roman" w:hAnsi="Times New Roman" w:cs="Times New Roman"/>
          <w:sz w:val="24"/>
          <w:szCs w:val="24"/>
        </w:rPr>
        <w:t>.</w:t>
      </w:r>
    </w:p>
    <w:p w14:paraId="78DF260C"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AES encrypts the entire message using a secret key and performs multiple rounds of substitution, permutation, and mathematical transformations. Unlike the Rail Fence Cipher, AES changes both the values and positions of the data, making the ciphertext appear completely random.</w:t>
      </w:r>
    </w:p>
    <w:p w14:paraId="23C391B9" w14:textId="77777777" w:rsidR="00553CC0" w:rsidRPr="00553CC0" w:rsidRDefault="00553CC0" w:rsidP="00A43228">
      <w:pPr>
        <w:jc w:val="both"/>
        <w:rPr>
          <w:rFonts w:ascii="Times New Roman" w:hAnsi="Times New Roman" w:cs="Times New Roman"/>
          <w:sz w:val="24"/>
          <w:szCs w:val="24"/>
        </w:rPr>
      </w:pPr>
      <w:r w:rsidRPr="00553CC0">
        <w:rPr>
          <w:rFonts w:ascii="Times New Roman" w:hAnsi="Times New Roman" w:cs="Times New Roman"/>
          <w:sz w:val="24"/>
          <w:szCs w:val="24"/>
        </w:rPr>
        <w:t xml:space="preserve">AES supports </w:t>
      </w:r>
      <w:r w:rsidRPr="00553CC0">
        <w:rPr>
          <w:rFonts w:ascii="Times New Roman" w:hAnsi="Times New Roman" w:cs="Times New Roman"/>
          <w:b/>
          <w:bCs/>
          <w:sz w:val="24"/>
          <w:szCs w:val="24"/>
        </w:rPr>
        <w:t>128-bit, 192-bit, and 256-bit keys</w:t>
      </w:r>
      <w:r w:rsidRPr="00553CC0">
        <w:rPr>
          <w:rFonts w:ascii="Times New Roman" w:hAnsi="Times New Roman" w:cs="Times New Roman"/>
          <w:sz w:val="24"/>
          <w:szCs w:val="24"/>
        </w:rPr>
        <w:t>, providing a very high level of security. Even if an attacker intercepts the encrypted message, it is computationally infeasible to recover the original data without the correct key. For this reason, AES is widely used in secure communication systems, online banking, government organizations, and cloud services.</w:t>
      </w:r>
    </w:p>
    <w:p w14:paraId="46ECE501" w14:textId="77777777" w:rsidR="00553CC0" w:rsidRPr="00E251E0" w:rsidRDefault="00553CC0" w:rsidP="00A43228">
      <w:pPr>
        <w:jc w:val="both"/>
        <w:rPr>
          <w:rFonts w:ascii="Times New Roman" w:hAnsi="Times New Roman" w:cs="Times New Roman"/>
          <w:sz w:val="24"/>
          <w:szCs w:val="24"/>
        </w:rPr>
      </w:pPr>
    </w:p>
    <w:p w14:paraId="37E22481" w14:textId="77777777" w:rsidR="00E251E0" w:rsidRPr="00E251E0" w:rsidRDefault="00E251E0" w:rsidP="00A43228">
      <w:pPr>
        <w:jc w:val="both"/>
        <w:rPr>
          <w:rFonts w:ascii="Times New Roman" w:hAnsi="Times New Roman" w:cs="Times New Roman"/>
          <w:vanish/>
          <w:sz w:val="24"/>
          <w:szCs w:val="24"/>
        </w:rPr>
      </w:pPr>
      <w:r w:rsidRPr="00E251E0">
        <w:rPr>
          <w:rFonts w:ascii="Times New Roman" w:hAnsi="Times New Roman" w:cs="Times New Roman"/>
          <w:vanish/>
          <w:sz w:val="24"/>
          <w:szCs w:val="24"/>
        </w:rPr>
        <w:t>Top of Form</w:t>
      </w:r>
    </w:p>
    <w:p w14:paraId="6B17245B" w14:textId="77777777" w:rsidR="00E251E0" w:rsidRPr="00E251E0" w:rsidRDefault="00E251E0" w:rsidP="00A43228">
      <w:pPr>
        <w:jc w:val="both"/>
        <w:rPr>
          <w:rFonts w:ascii="Times New Roman" w:hAnsi="Times New Roman" w:cs="Times New Roman"/>
          <w:vanish/>
          <w:sz w:val="24"/>
          <w:szCs w:val="24"/>
        </w:rPr>
      </w:pPr>
      <w:r w:rsidRPr="00E251E0">
        <w:rPr>
          <w:rFonts w:ascii="Times New Roman" w:hAnsi="Times New Roman" w:cs="Times New Roman"/>
          <w:vanish/>
          <w:sz w:val="24"/>
          <w:szCs w:val="24"/>
        </w:rPr>
        <w:t>Bottom of Form</w:t>
      </w:r>
    </w:p>
    <w:p w14:paraId="6FFDD26F" w14:textId="77777777" w:rsidR="00653CC1" w:rsidRPr="00A370FC" w:rsidRDefault="00653CC1" w:rsidP="00A43228">
      <w:pPr>
        <w:jc w:val="both"/>
        <w:rPr>
          <w:rFonts w:ascii="Times New Roman" w:hAnsi="Times New Roman" w:cs="Times New Roman"/>
          <w:sz w:val="24"/>
          <w:szCs w:val="24"/>
        </w:rPr>
      </w:pPr>
    </w:p>
    <w:sectPr w:rsidR="00653CC1" w:rsidRPr="00A370FC" w:rsidSect="00553CC0">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E0FD" w14:textId="77777777" w:rsidR="00AA2E06" w:rsidRDefault="00AA2E06" w:rsidP="00553CC0">
      <w:pPr>
        <w:spacing w:after="0" w:line="240" w:lineRule="auto"/>
      </w:pPr>
      <w:r>
        <w:separator/>
      </w:r>
    </w:p>
  </w:endnote>
  <w:endnote w:type="continuationSeparator" w:id="0">
    <w:p w14:paraId="69DE683A" w14:textId="77777777" w:rsidR="00AA2E06" w:rsidRDefault="00AA2E06" w:rsidP="00553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481D" w14:textId="77777777" w:rsidR="00AA2E06" w:rsidRDefault="00AA2E06" w:rsidP="00553CC0">
      <w:pPr>
        <w:spacing w:after="0" w:line="240" w:lineRule="auto"/>
      </w:pPr>
      <w:r>
        <w:separator/>
      </w:r>
    </w:p>
  </w:footnote>
  <w:footnote w:type="continuationSeparator" w:id="0">
    <w:p w14:paraId="1D2E3442" w14:textId="77777777" w:rsidR="00AA2E06" w:rsidRDefault="00AA2E06" w:rsidP="00553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C8ED" w14:textId="77777777" w:rsidR="00553CC0" w:rsidRDefault="00553CC0">
    <w:pPr>
      <w:pStyle w:val="Header"/>
      <w:rPr>
        <w:lang w:val="en-US"/>
      </w:rPr>
    </w:pPr>
  </w:p>
  <w:p w14:paraId="7B7AEF34" w14:textId="77777777" w:rsidR="00553CC0" w:rsidRPr="00553CC0" w:rsidRDefault="00553CC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A44F9"/>
    <w:multiLevelType w:val="multilevel"/>
    <w:tmpl w:val="6AF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304A1"/>
    <w:multiLevelType w:val="multilevel"/>
    <w:tmpl w:val="81F4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74F"/>
    <w:multiLevelType w:val="multilevel"/>
    <w:tmpl w:val="597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D7081"/>
    <w:multiLevelType w:val="multilevel"/>
    <w:tmpl w:val="A1C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293272">
    <w:abstractNumId w:val="2"/>
  </w:num>
  <w:num w:numId="2" w16cid:durableId="1270620842">
    <w:abstractNumId w:val="3"/>
  </w:num>
  <w:num w:numId="3" w16cid:durableId="1166241775">
    <w:abstractNumId w:val="0"/>
  </w:num>
  <w:num w:numId="4" w16cid:durableId="1259168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53"/>
    <w:rsid w:val="000B3E48"/>
    <w:rsid w:val="000D18ED"/>
    <w:rsid w:val="001231F7"/>
    <w:rsid w:val="00181534"/>
    <w:rsid w:val="001A3D8C"/>
    <w:rsid w:val="001B1768"/>
    <w:rsid w:val="002B1566"/>
    <w:rsid w:val="00553CC0"/>
    <w:rsid w:val="005936F0"/>
    <w:rsid w:val="005A3A70"/>
    <w:rsid w:val="00653CC1"/>
    <w:rsid w:val="006B3753"/>
    <w:rsid w:val="00791276"/>
    <w:rsid w:val="00A35715"/>
    <w:rsid w:val="00A370FC"/>
    <w:rsid w:val="00A43228"/>
    <w:rsid w:val="00AA2E06"/>
    <w:rsid w:val="00E251E0"/>
    <w:rsid w:val="00E50BCC"/>
    <w:rsid w:val="00F21F62"/>
    <w:rsid w:val="00F70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694C"/>
  <w15:chartTrackingRefBased/>
  <w15:docId w15:val="{2E724DE2-7A0E-4A80-A3E1-EE8A4754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75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375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375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375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375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3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75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375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37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37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37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753"/>
    <w:rPr>
      <w:rFonts w:eastAsiaTheme="majorEastAsia" w:cstheme="majorBidi"/>
      <w:color w:val="272727" w:themeColor="text1" w:themeTint="D8"/>
    </w:rPr>
  </w:style>
  <w:style w:type="paragraph" w:styleId="Title">
    <w:name w:val="Title"/>
    <w:basedOn w:val="Normal"/>
    <w:next w:val="Normal"/>
    <w:link w:val="TitleChar"/>
    <w:uiPriority w:val="10"/>
    <w:qFormat/>
    <w:rsid w:val="006B3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3753"/>
    <w:rPr>
      <w:i/>
      <w:iCs/>
      <w:color w:val="404040" w:themeColor="text1" w:themeTint="BF"/>
    </w:rPr>
  </w:style>
  <w:style w:type="paragraph" w:styleId="ListParagraph">
    <w:name w:val="List Paragraph"/>
    <w:basedOn w:val="Normal"/>
    <w:uiPriority w:val="34"/>
    <w:qFormat/>
    <w:rsid w:val="006B3753"/>
    <w:pPr>
      <w:ind w:left="720"/>
      <w:contextualSpacing/>
    </w:pPr>
  </w:style>
  <w:style w:type="character" w:styleId="IntenseEmphasis">
    <w:name w:val="Intense Emphasis"/>
    <w:basedOn w:val="DefaultParagraphFont"/>
    <w:uiPriority w:val="21"/>
    <w:qFormat/>
    <w:rsid w:val="006B3753"/>
    <w:rPr>
      <w:i/>
      <w:iCs/>
      <w:color w:val="365F91" w:themeColor="accent1" w:themeShade="BF"/>
    </w:rPr>
  </w:style>
  <w:style w:type="paragraph" w:styleId="IntenseQuote">
    <w:name w:val="Intense Quote"/>
    <w:basedOn w:val="Normal"/>
    <w:next w:val="Normal"/>
    <w:link w:val="IntenseQuoteChar"/>
    <w:uiPriority w:val="30"/>
    <w:qFormat/>
    <w:rsid w:val="006B37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3753"/>
    <w:rPr>
      <w:i/>
      <w:iCs/>
      <w:color w:val="365F91" w:themeColor="accent1" w:themeShade="BF"/>
    </w:rPr>
  </w:style>
  <w:style w:type="character" w:styleId="IntenseReference">
    <w:name w:val="Intense Reference"/>
    <w:basedOn w:val="DefaultParagraphFont"/>
    <w:uiPriority w:val="32"/>
    <w:qFormat/>
    <w:rsid w:val="006B3753"/>
    <w:rPr>
      <w:b/>
      <w:bCs/>
      <w:smallCaps/>
      <w:color w:val="365F91" w:themeColor="accent1" w:themeShade="BF"/>
      <w:spacing w:val="5"/>
    </w:rPr>
  </w:style>
  <w:style w:type="paragraph" w:styleId="Header">
    <w:name w:val="header"/>
    <w:basedOn w:val="Normal"/>
    <w:link w:val="HeaderChar"/>
    <w:uiPriority w:val="99"/>
    <w:unhideWhenUsed/>
    <w:rsid w:val="00553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CC0"/>
  </w:style>
  <w:style w:type="paragraph" w:styleId="Footer">
    <w:name w:val="footer"/>
    <w:basedOn w:val="Normal"/>
    <w:link w:val="FooterChar"/>
    <w:uiPriority w:val="99"/>
    <w:unhideWhenUsed/>
    <w:rsid w:val="00553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1378</Words>
  <Characters>7861</Characters>
  <Application>Microsoft Office Word</Application>
  <DocSecurity>0</DocSecurity>
  <Lines>65</Lines>
  <Paragraphs>18</Paragraphs>
  <ScaleCrop>false</ScaleCrop>
  <Company>HP</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LAKSHMI</dc:creator>
  <cp:keywords/>
  <dc:description/>
  <cp:lastModifiedBy>MAHA LAKSHMI</cp:lastModifiedBy>
  <cp:revision>4</cp:revision>
  <dcterms:created xsi:type="dcterms:W3CDTF">2026-07-17T03:21:00Z</dcterms:created>
  <dcterms:modified xsi:type="dcterms:W3CDTF">2026-07-17T06:04:00Z</dcterms:modified>
</cp:coreProperties>
</file>