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b w:val="1"/>
          <w:sz w:val="28"/>
          <w:szCs w:val="28"/>
          <w:rtl w:val="0"/>
        </w:rPr>
        <w:t xml:space="preserve">1. Title:</w:t>
      </w:r>
      <w:r w:rsidDel="00000000" w:rsidR="00000000" w:rsidRPr="00000000">
        <w:rPr>
          <w:b w:val="1"/>
          <w:sz w:val="24"/>
          <w:szCs w:val="24"/>
          <w:rtl w:val="0"/>
        </w:rPr>
        <w:t xml:space="preserve"> Gaming Company for Low-Latency Network</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&gt; Optimizing Low-Latency Networks for Online Multiplayer Gaming: A Case Study on GameX</w:t>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2. Introduction</w:t>
      </w:r>
    </w:p>
    <w:p w:rsidR="00000000" w:rsidDel="00000000" w:rsidP="00000000" w:rsidRDefault="00000000" w:rsidRPr="00000000" w14:paraId="000000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b w:val="1"/>
          <w:i w:val="0"/>
          <w:smallCaps w:val="0"/>
          <w:strike w:val="0"/>
          <w:color w:val="000000"/>
          <w:sz w:val="22"/>
          <w:szCs w:val="22"/>
          <w:u w:val="none"/>
          <w:shd w:fill="auto" w:val="clear"/>
          <w:vertAlign w:val="baseline"/>
          <w:rtl w:val="0"/>
        </w:rPr>
        <w:t xml:space="preserve">Overview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GameX is a global leader in the online multiplayer gaming industry, known for delivering fast-paced, competitive games to millions of users. As latency directly affects the gaming experience, reducing network latency is critical to player satisfaction and retention.</w:t>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Objective : </w:t>
      </w:r>
      <w:r w:rsidDel="00000000" w:rsidR="00000000" w:rsidRPr="00000000">
        <w:rPr>
          <w:i w:val="0"/>
          <w:smallCaps w:val="0"/>
          <w:strike w:val="0"/>
          <w:color w:val="000000"/>
          <w:sz w:val="22"/>
          <w:szCs w:val="22"/>
          <w:u w:val="none"/>
          <w:shd w:fill="auto" w:val="clear"/>
          <w:vertAlign w:val="baseline"/>
          <w:rtl w:val="0"/>
        </w:rPr>
        <w:t xml:space="preserve">The objective of this case study is to analyze how GameX overcame network latency issues, particularly in regions with less developed infrastructure, to provide a seamless, real-time gaming experience.</w:t>
      </w: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3. Background</w:t>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b w:val="1"/>
          <w:i w:val="0"/>
          <w:smallCaps w:val="0"/>
          <w:strike w:val="0"/>
          <w:color w:val="000000"/>
          <w:sz w:val="22"/>
          <w:szCs w:val="22"/>
          <w:u w:val="none"/>
          <w:shd w:fill="auto" w:val="clear"/>
          <w:vertAlign w:val="baseline"/>
          <w:rtl w:val="0"/>
        </w:rPr>
        <w:t xml:space="preserve">Organization/System /Description</w:t>
      </w:r>
      <w:r w:rsidDel="00000000" w:rsidR="00000000" w:rsidRPr="00000000">
        <w:rPr>
          <w:b w:val="1"/>
          <w:rtl w:val="0"/>
        </w:rPr>
        <w:t xml:space="preserve"> :</w:t>
      </w:r>
      <w:r w:rsidDel="00000000" w:rsidR="00000000" w:rsidRPr="00000000">
        <w:rPr>
          <w:rtl w:val="0"/>
        </w:rPr>
        <w:t xml:space="preserve"> GameX operates a large-scale multiplayer gaming platform with millions of active users worldwide. The platform relies on a robust network infrastructure to deliver real-time interactions between players, crucial for competitive games.</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Current Network Setup</w:t>
      </w:r>
      <w:r w:rsidDel="00000000" w:rsidR="00000000" w:rsidRPr="00000000">
        <w:rPr>
          <w:b w:val="1"/>
          <w:rtl w:val="0"/>
        </w:rPr>
        <w:t xml:space="preserve"> : </w:t>
      </w:r>
    </w:p>
    <w:p w:rsidR="00000000" w:rsidDel="00000000" w:rsidP="00000000" w:rsidRDefault="00000000" w:rsidRPr="00000000" w14:paraId="000000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afterAutospacing="0" w:before="0" w:line="259" w:lineRule="auto"/>
        <w:ind w:left="720" w:right="0" w:hanging="360"/>
        <w:jc w:val="left"/>
        <w:rPr>
          <w:b w:val="1"/>
        </w:rPr>
      </w:pPr>
      <w:r w:rsidDel="00000000" w:rsidR="00000000" w:rsidRPr="00000000">
        <w:rPr>
          <w:rtl w:val="0"/>
        </w:rPr>
        <w:t xml:space="preserve">GameX initially operated with a centralized server architecture, where game servers were located in a few regional hubs.</w:t>
      </w:r>
    </w:p>
    <w:p w:rsidR="00000000" w:rsidDel="00000000" w:rsidP="00000000" w:rsidRDefault="00000000" w:rsidRPr="00000000" w14:paraId="0000000B">
      <w:pPr>
        <w:numPr>
          <w:ilvl w:val="0"/>
          <w:numId w:val="5"/>
        </w:numPr>
        <w:spacing w:after="0" w:afterAutospacing="0" w:before="160" w:beforeAutospacing="0" w:lineRule="auto"/>
        <w:ind w:left="720" w:hanging="360"/>
      </w:pPr>
      <w:r w:rsidDel="00000000" w:rsidR="00000000" w:rsidRPr="00000000">
        <w:rPr>
          <w:rtl w:val="0"/>
        </w:rPr>
        <w:t xml:space="preserve">Communication between players and servers relied primarily on traditional TCP protocols, which introduced latency, especially for players far from server locations.</w:t>
      </w:r>
    </w:p>
    <w:p w:rsidR="00000000" w:rsidDel="00000000" w:rsidP="00000000" w:rsidRDefault="00000000" w:rsidRPr="00000000" w14:paraId="0000000C">
      <w:pPr>
        <w:numPr>
          <w:ilvl w:val="0"/>
          <w:numId w:val="5"/>
        </w:numPr>
        <w:spacing w:after="240" w:before="0" w:beforeAutospacing="0" w:lineRule="auto"/>
        <w:ind w:left="720" w:hanging="360"/>
      </w:pPr>
      <w:r w:rsidDel="00000000" w:rsidR="00000000" w:rsidRPr="00000000">
        <w:rPr>
          <w:rtl w:val="0"/>
        </w:rPr>
        <w:t xml:space="preserve">During peak periods, GameX's centralized servers struggled to meet demand, causing bottlenecks and performance issues.</w:t>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4. Problem Statement</w:t>
      </w:r>
    </w:p>
    <w:p w:rsidR="00000000" w:rsidDel="00000000" w:rsidP="00000000" w:rsidRDefault="00000000" w:rsidRPr="00000000" w14:paraId="000000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afterAutospacing="0" w:before="0" w:line="259"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Challenges Faced : </w:t>
      </w:r>
    </w:p>
    <w:p w:rsidR="00000000" w:rsidDel="00000000" w:rsidP="00000000" w:rsidRDefault="00000000" w:rsidRPr="00000000" w14:paraId="0000000F">
      <w:pPr>
        <w:numPr>
          <w:ilvl w:val="0"/>
          <w:numId w:val="6"/>
        </w:numPr>
        <w:spacing w:after="0" w:afterAutospacing="0" w:before="160" w:beforeAutospacing="0" w:lineRule="auto"/>
        <w:ind w:left="720" w:hanging="360"/>
        <w:rPr/>
      </w:pPr>
      <w:r w:rsidDel="00000000" w:rsidR="00000000" w:rsidRPr="00000000">
        <w:rPr>
          <w:rtl w:val="0"/>
        </w:rPr>
        <w:t xml:space="preserve">Global Reach: Difficulties maintaining low latency for players in regions with less developed network infrastructure.</w:t>
      </w:r>
    </w:p>
    <w:p w:rsidR="00000000" w:rsidDel="00000000" w:rsidP="00000000" w:rsidRDefault="00000000" w:rsidRPr="00000000" w14:paraId="00000010">
      <w:pPr>
        <w:numPr>
          <w:ilvl w:val="0"/>
          <w:numId w:val="6"/>
        </w:numPr>
        <w:spacing w:after="0" w:afterAutospacing="0" w:before="0" w:beforeAutospacing="0" w:lineRule="auto"/>
        <w:ind w:left="720" w:hanging="360"/>
        <w:rPr/>
      </w:pPr>
      <w:r w:rsidDel="00000000" w:rsidR="00000000" w:rsidRPr="00000000">
        <w:rPr>
          <w:rtl w:val="0"/>
        </w:rPr>
        <w:t xml:space="preserve">Server Location: A centralized server setup led to higher latency for players far from server locations.</w:t>
      </w:r>
    </w:p>
    <w:p w:rsidR="00000000" w:rsidDel="00000000" w:rsidP="00000000" w:rsidRDefault="00000000" w:rsidRPr="00000000" w14:paraId="00000011">
      <w:pPr>
        <w:numPr>
          <w:ilvl w:val="0"/>
          <w:numId w:val="6"/>
        </w:numPr>
        <w:spacing w:after="0" w:afterAutospacing="0" w:before="0" w:beforeAutospacing="0" w:lineRule="auto"/>
        <w:ind w:left="720" w:hanging="360"/>
        <w:rPr/>
      </w:pPr>
      <w:r w:rsidDel="00000000" w:rsidR="00000000" w:rsidRPr="00000000">
        <w:rPr>
          <w:rtl w:val="0"/>
        </w:rPr>
        <w:t xml:space="preserve">Packet Loss and Jitter: Players experienced disruptions in-game due to high packet loss and jitter.</w:t>
      </w:r>
    </w:p>
    <w:p w:rsidR="00000000" w:rsidDel="00000000" w:rsidP="00000000" w:rsidRDefault="00000000" w:rsidRPr="00000000" w14:paraId="00000012">
      <w:pPr>
        <w:numPr>
          <w:ilvl w:val="0"/>
          <w:numId w:val="6"/>
        </w:numPr>
        <w:spacing w:after="240" w:before="0" w:beforeAutospacing="0" w:lineRule="auto"/>
        <w:ind w:left="720" w:hanging="360"/>
        <w:rPr/>
      </w:pPr>
      <w:r w:rsidDel="00000000" w:rsidR="00000000" w:rsidRPr="00000000">
        <w:rPr>
          <w:rtl w:val="0"/>
        </w:rPr>
        <w:t xml:space="preserve">Scaling for Peaks: The system struggled to handle large surges in traffic during major game launches or peak hours, resulting in increased latency and game lag.</w:t>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b w:val="1"/>
          <w:sz w:val="28"/>
          <w:szCs w:val="28"/>
          <w:rtl w:val="0"/>
        </w:rPr>
        <w:t xml:space="preserve">5. Proposed Solutions</w:t>
      </w:r>
    </w:p>
    <w:p w:rsidR="00000000" w:rsidDel="00000000" w:rsidP="00000000" w:rsidRDefault="00000000" w:rsidRPr="00000000" w14:paraId="000000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Approach : </w:t>
      </w:r>
      <w:r w:rsidDel="00000000" w:rsidR="00000000" w:rsidRPr="00000000">
        <w:rPr>
          <w:i w:val="0"/>
          <w:smallCaps w:val="0"/>
          <w:strike w:val="0"/>
          <w:color w:val="000000"/>
          <w:sz w:val="22"/>
          <w:szCs w:val="22"/>
          <w:u w:val="none"/>
          <w:shd w:fill="auto" w:val="clear"/>
          <w:vertAlign w:val="baseline"/>
          <w:rtl w:val="0"/>
        </w:rPr>
        <w:t xml:space="preserve">To address these issues, GameX implemented a series of technological advancements, including edge computing, CDN integration, optimized network protocols, and server load balancing. Their approach focused on reducing physical distance between players and servers while improving network efficiency and scalability.</w:t>
      </w:r>
    </w:p>
    <w:p w:rsidR="00000000" w:rsidDel="00000000" w:rsidP="00000000" w:rsidRDefault="00000000" w:rsidRPr="00000000" w14:paraId="000000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afterAutospacing="0" w:before="0" w:line="259"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Technologies/Protocols Used : </w:t>
      </w:r>
      <w:r w:rsidDel="00000000" w:rsidR="00000000" w:rsidRPr="00000000">
        <w:rPr>
          <w:rtl w:val="0"/>
        </w:rPr>
      </w:r>
    </w:p>
    <w:p w:rsidR="00000000" w:rsidDel="00000000" w:rsidP="00000000" w:rsidRDefault="00000000" w:rsidRPr="00000000" w14:paraId="00000019">
      <w:pPr>
        <w:numPr>
          <w:ilvl w:val="0"/>
          <w:numId w:val="6"/>
        </w:numPr>
        <w:spacing w:after="0" w:afterAutospacing="0" w:before="160" w:beforeAutospacing="0" w:lineRule="auto"/>
        <w:ind w:left="720" w:hanging="360"/>
      </w:pPr>
      <w:r w:rsidDel="00000000" w:rsidR="00000000" w:rsidRPr="00000000">
        <w:rPr>
          <w:b w:val="1"/>
          <w:rtl w:val="0"/>
        </w:rPr>
        <w:t xml:space="preserve">Edge Computing</w:t>
      </w:r>
      <w:r w:rsidDel="00000000" w:rsidR="00000000" w:rsidRPr="00000000">
        <w:rPr>
          <w:rtl w:val="0"/>
        </w:rPr>
        <w:t xml:space="preserve">: Servers were deployed closer to player locations in weak network regions.</w:t>
      </w:r>
    </w:p>
    <w:p w:rsidR="00000000" w:rsidDel="00000000" w:rsidP="00000000" w:rsidRDefault="00000000" w:rsidRPr="00000000" w14:paraId="0000001A">
      <w:pPr>
        <w:numPr>
          <w:ilvl w:val="0"/>
          <w:numId w:val="6"/>
        </w:numPr>
        <w:spacing w:after="0" w:afterAutospacing="0" w:before="0" w:beforeAutospacing="0" w:lineRule="auto"/>
        <w:ind w:left="720" w:hanging="360"/>
      </w:pPr>
      <w:r w:rsidDel="00000000" w:rsidR="00000000" w:rsidRPr="00000000">
        <w:rPr>
          <w:b w:val="1"/>
          <w:rtl w:val="0"/>
        </w:rPr>
        <w:t xml:space="preserve">Content Delivery Networks (CDNs)</w:t>
      </w:r>
      <w:r w:rsidDel="00000000" w:rsidR="00000000" w:rsidRPr="00000000">
        <w:rPr>
          <w:rtl w:val="0"/>
        </w:rPr>
        <w:t xml:space="preserve">: Geographically distributed CDNs were used to store and deliver game assets, reducing load on game servers.</w:t>
      </w:r>
    </w:p>
    <w:p w:rsidR="00000000" w:rsidDel="00000000" w:rsidP="00000000" w:rsidRDefault="00000000" w:rsidRPr="00000000" w14:paraId="0000001B">
      <w:pPr>
        <w:numPr>
          <w:ilvl w:val="0"/>
          <w:numId w:val="6"/>
        </w:numPr>
        <w:spacing w:after="0" w:afterAutospacing="0" w:before="0" w:beforeAutospacing="0" w:lineRule="auto"/>
        <w:ind w:left="720" w:hanging="360"/>
      </w:pPr>
      <w:r w:rsidDel="00000000" w:rsidR="00000000" w:rsidRPr="00000000">
        <w:rPr>
          <w:b w:val="1"/>
          <w:rtl w:val="0"/>
        </w:rPr>
        <w:t xml:space="preserve">UDP Over TCP</w:t>
      </w:r>
      <w:r w:rsidDel="00000000" w:rsidR="00000000" w:rsidRPr="00000000">
        <w:rPr>
          <w:rtl w:val="0"/>
        </w:rPr>
        <w:t xml:space="preserve">: For in-game communications, UDP was used instead of TCP, allowing for faster, more reliable packet transmissions.</w:t>
      </w:r>
    </w:p>
    <w:p w:rsidR="00000000" w:rsidDel="00000000" w:rsidP="00000000" w:rsidRDefault="00000000" w:rsidRPr="00000000" w14:paraId="0000001C">
      <w:pPr>
        <w:numPr>
          <w:ilvl w:val="0"/>
          <w:numId w:val="6"/>
        </w:numPr>
        <w:spacing w:after="0" w:afterAutospacing="0" w:before="0" w:beforeAutospacing="0" w:lineRule="auto"/>
        <w:ind w:left="720" w:hanging="360"/>
      </w:pPr>
      <w:r w:rsidDel="00000000" w:rsidR="00000000" w:rsidRPr="00000000">
        <w:rPr>
          <w:b w:val="1"/>
          <w:rtl w:val="0"/>
        </w:rPr>
        <w:t xml:space="preserve">BGP Anycast</w:t>
      </w:r>
      <w:r w:rsidDel="00000000" w:rsidR="00000000" w:rsidRPr="00000000">
        <w:rPr>
          <w:rtl w:val="0"/>
        </w:rPr>
        <w:t xml:space="preserve">: Optimized routing through BGP Anycast to ensure players connected to the nearest, least congested server.</w:t>
      </w:r>
    </w:p>
    <w:p w:rsidR="00000000" w:rsidDel="00000000" w:rsidP="00000000" w:rsidRDefault="00000000" w:rsidRPr="00000000" w14:paraId="0000001D">
      <w:pPr>
        <w:numPr>
          <w:ilvl w:val="0"/>
          <w:numId w:val="6"/>
        </w:numPr>
        <w:spacing w:after="240" w:before="0" w:beforeAutospacing="0" w:lineRule="auto"/>
        <w:ind w:left="720" w:hanging="360"/>
      </w:pPr>
      <w:r w:rsidDel="00000000" w:rsidR="00000000" w:rsidRPr="00000000">
        <w:rPr>
          <w:b w:val="1"/>
          <w:rtl w:val="0"/>
        </w:rPr>
        <w:t xml:space="preserve">Auto-scaling and Load Balancing</w:t>
      </w:r>
      <w:r w:rsidDel="00000000" w:rsidR="00000000" w:rsidRPr="00000000">
        <w:rPr>
          <w:rtl w:val="0"/>
        </w:rPr>
        <w:t xml:space="preserve">: Servers dynamically scaled based on player traffic demand to ensure consistent performance during peak hours.</w:t>
      </w:r>
    </w:p>
    <w:p w:rsidR="00000000" w:rsidDel="00000000" w:rsidP="00000000" w:rsidRDefault="00000000" w:rsidRPr="00000000" w14:paraId="0000001E">
      <w:pPr>
        <w:rPr>
          <w:b w:val="1"/>
          <w:sz w:val="28"/>
          <w:szCs w:val="28"/>
        </w:rPr>
      </w:pPr>
      <w:r w:rsidDel="00000000" w:rsidR="00000000" w:rsidRPr="00000000">
        <w:rPr>
          <w:rtl w:val="0"/>
        </w:rPr>
        <w:t xml:space="preserve"> </w:t>
      </w:r>
      <w:r w:rsidDel="00000000" w:rsidR="00000000" w:rsidRPr="00000000">
        <w:rPr>
          <w:b w:val="1"/>
          <w:sz w:val="28"/>
          <w:szCs w:val="28"/>
          <w:rtl w:val="0"/>
        </w:rPr>
        <w:t xml:space="preserve">6. Implementation</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Process : </w:t>
      </w:r>
      <w:r w:rsidDel="00000000" w:rsidR="00000000" w:rsidRPr="00000000">
        <w:rPr>
          <w:rtl w:val="0"/>
        </w:rPr>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b w:val="1"/>
          <w:rtl w:val="0"/>
        </w:rPr>
        <w:t xml:space="preserve">Edge Computing</w:t>
      </w:r>
      <w:r w:rsidDel="00000000" w:rsidR="00000000" w:rsidRPr="00000000">
        <w:rPr>
          <w:rtl w:val="0"/>
        </w:rPr>
        <w:t xml:space="preserve">: GameX partnered with major cloud providers to deploy servers closer to its player base.</w:t>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b w:val="1"/>
          <w:rtl w:val="0"/>
        </w:rPr>
        <w:t xml:space="preserve">CDN Integration</w:t>
      </w:r>
      <w:r w:rsidDel="00000000" w:rsidR="00000000" w:rsidRPr="00000000">
        <w:rPr>
          <w:rtl w:val="0"/>
        </w:rPr>
        <w:t xml:space="preserve">: A network of CDNs was implemented to store and deliver static assets, decreasing load times.</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b w:val="1"/>
          <w:rtl w:val="0"/>
        </w:rPr>
        <w:t xml:space="preserve">Network Protocol Change</w:t>
      </w:r>
      <w:r w:rsidDel="00000000" w:rsidR="00000000" w:rsidRPr="00000000">
        <w:rPr>
          <w:rtl w:val="0"/>
        </w:rPr>
        <w:t xml:space="preserve">: UDP was rolled out for real-time communications to lower overhead and improve speed.</w:t>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b w:val="1"/>
          <w:rtl w:val="0"/>
        </w:rPr>
        <w:t xml:space="preserve">Routing Optimization</w:t>
      </w:r>
      <w:r w:rsidDel="00000000" w:rsidR="00000000" w:rsidRPr="00000000">
        <w:rPr>
          <w:rtl w:val="0"/>
        </w:rPr>
        <w:t xml:space="preserve">: BGP Anycast was introduced to optimize network paths, ensuring low latency.</w:t>
      </w:r>
    </w:p>
    <w:p w:rsidR="00000000" w:rsidDel="00000000" w:rsidP="00000000" w:rsidRDefault="00000000" w:rsidRPr="00000000" w14:paraId="00000024">
      <w:pPr>
        <w:numPr>
          <w:ilvl w:val="0"/>
          <w:numId w:val="1"/>
        </w:numPr>
        <w:spacing w:after="240" w:before="0" w:beforeAutospacing="0" w:lineRule="auto"/>
        <w:ind w:left="720" w:hanging="360"/>
      </w:pPr>
      <w:r w:rsidDel="00000000" w:rsidR="00000000" w:rsidRPr="00000000">
        <w:rPr>
          <w:b w:val="1"/>
          <w:rtl w:val="0"/>
        </w:rPr>
        <w:t xml:space="preserve">Load Balancing</w:t>
      </w:r>
      <w:r w:rsidDel="00000000" w:rsidR="00000000" w:rsidRPr="00000000">
        <w:rPr>
          <w:rtl w:val="0"/>
        </w:rPr>
        <w:t xml:space="preserve">: Auto-scaling systems were integrated to ensure a smooth experience during peak usage.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Implementation </w:t>
      </w:r>
      <w:r w:rsidDel="00000000" w:rsidR="00000000" w:rsidRPr="00000000">
        <w:rPr>
          <w:b w:val="1"/>
          <w:rtl w:val="0"/>
        </w:rPr>
        <w:t xml:space="preserve">and Timeline :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b w:val="1"/>
          <w:rtl w:val="0"/>
        </w:rPr>
        <w:t xml:space="preserve">Month 1-2</w:t>
      </w:r>
      <w:r w:rsidDel="00000000" w:rsidR="00000000" w:rsidRPr="00000000">
        <w:rPr>
          <w:rtl w:val="0"/>
        </w:rPr>
        <w:t xml:space="preserve">: Edge server deployment and initial CDN integration.</w:t>
      </w:r>
    </w:p>
    <w:p w:rsidR="00000000" w:rsidDel="00000000" w:rsidP="00000000" w:rsidRDefault="00000000" w:rsidRPr="00000000" w14:paraId="00000029">
      <w:pPr>
        <w:ind w:left="720" w:firstLine="0"/>
        <w:rPr/>
      </w:pPr>
      <w:r w:rsidDel="00000000" w:rsidR="00000000" w:rsidRPr="00000000">
        <w:rPr>
          <w:b w:val="1"/>
          <w:rtl w:val="0"/>
        </w:rPr>
        <w:t xml:space="preserve">Month 3-4</w:t>
      </w:r>
      <w:r w:rsidDel="00000000" w:rsidR="00000000" w:rsidRPr="00000000">
        <w:rPr>
          <w:rtl w:val="0"/>
        </w:rPr>
        <w:t xml:space="preserve">: UDP protocol migration and initial latency testing.</w:t>
      </w:r>
    </w:p>
    <w:p w:rsidR="00000000" w:rsidDel="00000000" w:rsidP="00000000" w:rsidRDefault="00000000" w:rsidRPr="00000000" w14:paraId="0000002A">
      <w:pPr>
        <w:ind w:left="720" w:firstLine="0"/>
        <w:rPr/>
      </w:pPr>
      <w:r w:rsidDel="00000000" w:rsidR="00000000" w:rsidRPr="00000000">
        <w:rPr>
          <w:b w:val="1"/>
          <w:rtl w:val="0"/>
        </w:rPr>
        <w:t xml:space="preserve">Month 5</w:t>
      </w:r>
      <w:r w:rsidDel="00000000" w:rsidR="00000000" w:rsidRPr="00000000">
        <w:rPr>
          <w:rtl w:val="0"/>
        </w:rPr>
        <w:t xml:space="preserve">: Full BGP Anycast routing optimization and server auto-scaling implementation.</w:t>
      </w:r>
    </w:p>
    <w:p w:rsidR="00000000" w:rsidDel="00000000" w:rsidP="00000000" w:rsidRDefault="00000000" w:rsidRPr="00000000" w14:paraId="0000002B">
      <w:pPr>
        <w:ind w:left="720" w:firstLine="0"/>
        <w:rPr/>
      </w:pPr>
      <w:r w:rsidDel="00000000" w:rsidR="00000000" w:rsidRPr="00000000">
        <w:rPr>
          <w:b w:val="1"/>
          <w:rtl w:val="0"/>
        </w:rPr>
        <w:t xml:space="preserve">Month 6</w:t>
      </w:r>
      <w:r w:rsidDel="00000000" w:rsidR="00000000" w:rsidRPr="00000000">
        <w:rPr>
          <w:rtl w:val="0"/>
        </w:rPr>
        <w:t xml:space="preserve">: System-wide roll-out with real-time latency monitoring and feedback integration.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w:t>
      </w:r>
    </w:p>
    <w:p w:rsidR="00000000" w:rsidDel="00000000" w:rsidP="00000000" w:rsidRDefault="00000000" w:rsidRPr="00000000" w14:paraId="0000002D">
      <w:pPr>
        <w:rPr>
          <w:b w:val="1"/>
          <w:sz w:val="28"/>
          <w:szCs w:val="28"/>
        </w:rPr>
      </w:pPr>
      <w:r w:rsidDel="00000000" w:rsidR="00000000" w:rsidRPr="00000000">
        <w:rPr>
          <w:b w:val="1"/>
          <w:sz w:val="28"/>
          <w:szCs w:val="28"/>
          <w:rtl w:val="0"/>
        </w:rPr>
        <w:t xml:space="preserve">7. Results and Analysis</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Outcomes : </w:t>
      </w:r>
    </w:p>
    <w:p w:rsidR="00000000" w:rsidDel="00000000" w:rsidP="00000000" w:rsidRDefault="00000000" w:rsidRPr="00000000" w14:paraId="0000002F">
      <w:pPr>
        <w:spacing w:after="0" w:lineRule="auto"/>
        <w:ind w:left="720" w:firstLine="0"/>
        <w:rPr/>
      </w:pPr>
      <w:r w:rsidDel="00000000" w:rsidR="00000000" w:rsidRPr="00000000">
        <w:rPr>
          <w:b w:val="1"/>
          <w:rtl w:val="0"/>
        </w:rPr>
        <w:t xml:space="preserve">Latency Reduction</w:t>
      </w:r>
      <w:r w:rsidDel="00000000" w:rsidR="00000000" w:rsidRPr="00000000">
        <w:rPr>
          <w:rtl w:val="0"/>
        </w:rPr>
        <w:t xml:space="preserve">: Global latency was reduced by an average of 35%, with dramatic improvements in underserved regions.</w:t>
      </w:r>
    </w:p>
    <w:p w:rsidR="00000000" w:rsidDel="00000000" w:rsidP="00000000" w:rsidRDefault="00000000" w:rsidRPr="00000000" w14:paraId="00000030">
      <w:pPr>
        <w:spacing w:after="0" w:lineRule="auto"/>
        <w:ind w:left="720" w:firstLine="0"/>
        <w:rPr/>
      </w:pPr>
      <w:r w:rsidDel="00000000" w:rsidR="00000000" w:rsidRPr="00000000">
        <w:rPr>
          <w:b w:val="1"/>
          <w:rtl w:val="0"/>
        </w:rPr>
        <w:t xml:space="preserve">Player Retention</w:t>
      </w:r>
      <w:r w:rsidDel="00000000" w:rsidR="00000000" w:rsidRPr="00000000">
        <w:rPr>
          <w:rtl w:val="0"/>
        </w:rPr>
        <w:t xml:space="preserve">: GameX saw a 20% decrease in player churn, attributed to the enhanced gaming experience.</w:t>
      </w:r>
    </w:p>
    <w:p w:rsidR="00000000" w:rsidDel="00000000" w:rsidP="00000000" w:rsidRDefault="00000000" w:rsidRPr="00000000" w14:paraId="00000031">
      <w:pPr>
        <w:spacing w:after="0" w:lineRule="auto"/>
        <w:ind w:left="720" w:firstLine="0"/>
        <w:rPr/>
      </w:pPr>
      <w:r w:rsidDel="00000000" w:rsidR="00000000" w:rsidRPr="00000000">
        <w:rPr>
          <w:b w:val="1"/>
          <w:rtl w:val="0"/>
        </w:rPr>
        <w:t xml:space="preserve">Scalability</w:t>
      </w:r>
      <w:r w:rsidDel="00000000" w:rsidR="00000000" w:rsidRPr="00000000">
        <w:rPr>
          <w:rtl w:val="0"/>
        </w:rPr>
        <w:t xml:space="preserve">: The auto-scaling system handled more than 1 million concurrent players during a major game launch without significant performance drops.</w:t>
      </w:r>
    </w:p>
    <w:p w:rsidR="00000000" w:rsidDel="00000000" w:rsidP="00000000" w:rsidRDefault="00000000" w:rsidRPr="00000000" w14:paraId="00000032">
      <w:pPr>
        <w:spacing w:after="0" w:lineRule="auto"/>
        <w:ind w:left="720" w:firstLine="0"/>
        <w:rPr/>
      </w:pPr>
      <w:r w:rsidDel="00000000" w:rsidR="00000000" w:rsidRPr="00000000">
        <w:rPr>
          <w:b w:val="1"/>
          <w:rtl w:val="0"/>
        </w:rPr>
        <w:t xml:space="preserve">Network Efficiency</w:t>
      </w:r>
      <w:r w:rsidDel="00000000" w:rsidR="00000000" w:rsidRPr="00000000">
        <w:rPr>
          <w:rtl w:val="0"/>
        </w:rPr>
        <w:t xml:space="preserve">: The shift to UDP reduced packet loss by 10%, resulting in smoother gameplay and fewer disruptions.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Analysis :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solutions implemented by GameX addressed key latency challenges by leveraging a combination of edge computing, CDNs, and optimized network protocols. Real-time monitoring and dynamic resource scaling ensured that the network could handle varying traffic loads, maintaining low latency under all conditions.</w:t>
      </w:r>
    </w:p>
    <w:p w:rsidR="00000000" w:rsidDel="00000000" w:rsidP="00000000" w:rsidRDefault="00000000" w:rsidRPr="00000000" w14:paraId="00000036">
      <w:pPr>
        <w:rPr>
          <w:b w:val="1"/>
          <w:sz w:val="28"/>
          <w:szCs w:val="28"/>
        </w:rPr>
      </w:pPr>
      <w:r w:rsidDel="00000000" w:rsidR="00000000" w:rsidRPr="00000000">
        <w:rPr>
          <w:b w:val="1"/>
          <w:sz w:val="28"/>
          <w:szCs w:val="28"/>
          <w:rtl w:val="0"/>
        </w:rPr>
        <w:t xml:space="preserve">8. Security Integration</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Security Measures : </w:t>
      </w:r>
    </w:p>
    <w:p w:rsidR="00000000" w:rsidDel="00000000" w:rsidP="00000000" w:rsidRDefault="00000000" w:rsidRPr="00000000" w14:paraId="00000038">
      <w:pPr>
        <w:ind w:left="720" w:firstLine="0"/>
        <w:rPr/>
      </w:pPr>
      <w:r w:rsidDel="00000000" w:rsidR="00000000" w:rsidRPr="00000000">
        <w:rPr>
          <w:b w:val="1"/>
          <w:rtl w:val="0"/>
        </w:rPr>
        <w:t xml:space="preserve">Encryption</w:t>
      </w:r>
      <w:r w:rsidDel="00000000" w:rsidR="00000000" w:rsidRPr="00000000">
        <w:rPr>
          <w:rtl w:val="0"/>
        </w:rPr>
        <w:t xml:space="preserve">: All in-game communications between players and servers were encrypted using modern encryption standards to prevent data breaches.</w:t>
      </w:r>
    </w:p>
    <w:p w:rsidR="00000000" w:rsidDel="00000000" w:rsidP="00000000" w:rsidRDefault="00000000" w:rsidRPr="00000000" w14:paraId="00000039">
      <w:pPr>
        <w:ind w:left="720" w:firstLine="0"/>
        <w:rPr/>
      </w:pPr>
      <w:r w:rsidDel="00000000" w:rsidR="00000000" w:rsidRPr="00000000">
        <w:rPr>
          <w:b w:val="1"/>
          <w:rtl w:val="0"/>
        </w:rPr>
        <w:t xml:space="preserve">DDoS Protection</w:t>
      </w:r>
      <w:r w:rsidDel="00000000" w:rsidR="00000000" w:rsidRPr="00000000">
        <w:rPr>
          <w:rtl w:val="0"/>
        </w:rPr>
        <w:t xml:space="preserve">: Distributed Denial of Service (DDoS) protection was added to mitigate large-scale attacks during peak game times.</w:t>
      </w:r>
    </w:p>
    <w:p w:rsidR="00000000" w:rsidDel="00000000" w:rsidP="00000000" w:rsidRDefault="00000000" w:rsidRPr="00000000" w14:paraId="0000003A">
      <w:pPr>
        <w:ind w:left="720" w:firstLine="0"/>
        <w:rPr/>
      </w:pPr>
      <w:r w:rsidDel="00000000" w:rsidR="00000000" w:rsidRPr="00000000">
        <w:rPr>
          <w:b w:val="1"/>
          <w:rtl w:val="0"/>
        </w:rPr>
        <w:t xml:space="preserve">Firewall and Intrusion Detection</w:t>
      </w:r>
      <w:r w:rsidDel="00000000" w:rsidR="00000000" w:rsidRPr="00000000">
        <w:rPr>
          <w:rtl w:val="0"/>
        </w:rPr>
        <w:t xml:space="preserve">: Firewalls and intrusion detection systems were set up to ensure that the new network structure was secure from unauthorized access or tampering.</w:t>
      </w: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b w:val="1"/>
          <w:sz w:val="28"/>
          <w:szCs w:val="28"/>
          <w:rtl w:val="0"/>
        </w:rPr>
        <w:t xml:space="preserve"> 9. Conclusion</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b w:val="1"/>
          <w:i w:val="0"/>
          <w:smallCaps w:val="0"/>
          <w:strike w:val="0"/>
          <w:color w:val="000000"/>
          <w:sz w:val="22"/>
          <w:szCs w:val="22"/>
          <w:u w:val="none"/>
          <w:shd w:fill="auto" w:val="clear"/>
          <w:vertAlign w:val="baseline"/>
          <w:rtl w:val="0"/>
        </w:rPr>
        <w:t xml:space="preserve">Summary</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GameX successfully reduced global latency by 35% through edge computing, CDNs, UDP communication, and BGP Anycast routing. These improvements resulted in better network performance, increased player engagement, and scalability during peak demand periods.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afterAutospacing="0" w:before="0" w:line="259"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Recommendations : </w:t>
      </w:r>
    </w:p>
    <w:p w:rsidR="00000000" w:rsidDel="00000000" w:rsidP="00000000" w:rsidRDefault="00000000" w:rsidRPr="00000000" w14:paraId="0000003F">
      <w:pPr>
        <w:numPr>
          <w:ilvl w:val="0"/>
          <w:numId w:val="3"/>
        </w:numPr>
        <w:spacing w:after="0" w:afterAutospacing="0" w:before="160" w:beforeAutospacing="0" w:lineRule="auto"/>
        <w:ind w:left="720" w:hanging="360"/>
      </w:pPr>
      <w:r w:rsidDel="00000000" w:rsidR="00000000" w:rsidRPr="00000000">
        <w:rPr>
          <w:rtl w:val="0"/>
        </w:rPr>
        <w:t xml:space="preserve">Continue monitoring and optimizing network paths as new regions are added to the player base.</w:t>
      </w:r>
    </w:p>
    <w:p w:rsidR="00000000" w:rsidDel="00000000" w:rsidP="00000000" w:rsidRDefault="00000000" w:rsidRPr="00000000" w14:paraId="00000040">
      <w:pPr>
        <w:numPr>
          <w:ilvl w:val="0"/>
          <w:numId w:val="3"/>
        </w:numPr>
        <w:spacing w:after="0" w:afterAutospacing="0" w:before="0" w:beforeAutospacing="0" w:lineRule="auto"/>
        <w:ind w:left="720" w:hanging="360"/>
      </w:pPr>
      <w:r w:rsidDel="00000000" w:rsidR="00000000" w:rsidRPr="00000000">
        <w:rPr>
          <w:rtl w:val="0"/>
        </w:rPr>
        <w:t xml:space="preserve">Regularly update security measures to ensure ongoing protection against evolving threats.</w:t>
      </w:r>
    </w:p>
    <w:p w:rsidR="00000000" w:rsidDel="00000000" w:rsidP="00000000" w:rsidRDefault="00000000" w:rsidRPr="00000000" w14:paraId="00000041">
      <w:pPr>
        <w:numPr>
          <w:ilvl w:val="0"/>
          <w:numId w:val="3"/>
        </w:numPr>
        <w:spacing w:after="240" w:before="0" w:beforeAutospacing="0" w:lineRule="auto"/>
        <w:ind w:left="720" w:hanging="360"/>
      </w:pPr>
      <w:r w:rsidDel="00000000" w:rsidR="00000000" w:rsidRPr="00000000">
        <w:rPr>
          <w:rtl w:val="0"/>
        </w:rPr>
        <w:t xml:space="preserve">Expand auto-scaling capabilities to adapt to future spikes in traffic as the player base grows.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sz w:val="28"/>
          <w:szCs w:val="28"/>
        </w:rPr>
      </w:pPr>
      <w:r w:rsidDel="00000000" w:rsidR="00000000" w:rsidRPr="00000000">
        <w:rPr>
          <w:b w:val="1"/>
          <w:sz w:val="28"/>
          <w:szCs w:val="28"/>
          <w:rtl w:val="0"/>
        </w:rPr>
        <w:t xml:space="preserve">10. References</w:t>
      </w:r>
    </w:p>
    <w:p w:rsidR="00000000" w:rsidDel="00000000" w:rsidP="00000000" w:rsidRDefault="00000000" w:rsidRPr="00000000" w14:paraId="00000044">
      <w:pPr>
        <w:rPr/>
      </w:pPr>
      <w:r w:rsidDel="00000000" w:rsidR="00000000" w:rsidRPr="00000000">
        <w:rPr>
          <w:rtl w:val="0"/>
        </w:rPr>
        <w:t xml:space="preserve">Smith, J., &amp; Johnson, K. (2021). Optimizing Game Networks: Edge Computing and CDNs for Real-Time Experiences. </w:t>
      </w:r>
      <w:r w:rsidDel="00000000" w:rsidR="00000000" w:rsidRPr="00000000">
        <w:rPr>
          <w:i w:val="1"/>
          <w:rtl w:val="0"/>
        </w:rPr>
        <w:t xml:space="preserve">Journal of Computer Networking</w:t>
      </w:r>
      <w:r w:rsidDel="00000000" w:rsidR="00000000" w:rsidRPr="00000000">
        <w:rPr>
          <w:rtl w:val="0"/>
        </w:rPr>
        <w:t xml:space="preserve">, 32(4), 231-245.</w:t>
      </w:r>
    </w:p>
    <w:p w:rsidR="00000000" w:rsidDel="00000000" w:rsidP="00000000" w:rsidRDefault="00000000" w:rsidRPr="00000000" w14:paraId="00000045">
      <w:pPr>
        <w:rPr/>
      </w:pPr>
      <w:r w:rsidDel="00000000" w:rsidR="00000000" w:rsidRPr="00000000">
        <w:rPr>
          <w:rtl w:val="0"/>
        </w:rPr>
        <w:t xml:space="preserve">Brown, T. (2020). UDP vs. TCP in Real-Time Gaming: A Comparative Study. </w:t>
      </w:r>
      <w:r w:rsidDel="00000000" w:rsidR="00000000" w:rsidRPr="00000000">
        <w:rPr>
          <w:i w:val="1"/>
          <w:rtl w:val="0"/>
        </w:rPr>
        <w:t xml:space="preserve">IEEE Transactions on Networking</w:t>
      </w:r>
      <w:r w:rsidDel="00000000" w:rsidR="00000000" w:rsidRPr="00000000">
        <w:rPr>
          <w:rtl w:val="0"/>
        </w:rPr>
        <w:t xml:space="preserve">, 28(2), 98-112.</w:t>
      </w:r>
    </w:p>
    <w:p w:rsidR="00000000" w:rsidDel="00000000" w:rsidP="00000000" w:rsidRDefault="00000000" w:rsidRPr="00000000" w14:paraId="00000046">
      <w:pPr>
        <w:rPr/>
      </w:pPr>
      <w:r w:rsidDel="00000000" w:rsidR="00000000" w:rsidRPr="00000000">
        <w:rPr>
          <w:rtl w:val="0"/>
        </w:rPr>
        <w:t xml:space="preserve">Jones, L., &amp; Nguyen, P. (2019). BGP Anycast in Multiplayer Gaming. </w:t>
      </w:r>
      <w:r w:rsidDel="00000000" w:rsidR="00000000" w:rsidRPr="00000000">
        <w:rPr>
          <w:i w:val="1"/>
          <w:rtl w:val="0"/>
        </w:rPr>
        <w:t xml:space="preserve">International Journal of Network Engineering</w:t>
      </w:r>
      <w:r w:rsidDel="00000000" w:rsidR="00000000" w:rsidRPr="00000000">
        <w:rPr>
          <w:rtl w:val="0"/>
        </w:rPr>
        <w:t xml:space="preserve">, 44(6), 89-102.</w:t>
      </w:r>
    </w:p>
    <w:p w:rsidR="00000000" w:rsidDel="00000000" w:rsidP="00000000" w:rsidRDefault="00000000" w:rsidRPr="00000000" w14:paraId="00000047">
      <w:pPr>
        <w:rPr/>
      </w:pPr>
      <w:hyperlink r:id="rId7">
        <w:r w:rsidDel="00000000" w:rsidR="00000000" w:rsidRPr="00000000">
          <w:rPr>
            <w:color w:val="1155cc"/>
            <w:u w:val="single"/>
            <w:rtl w:val="0"/>
          </w:rPr>
          <w:t xml:space="preserve">https://cloud.google.com/customers/game-insight</w:t>
        </w:r>
      </w:hyperlink>
      <w:r w:rsidDel="00000000" w:rsidR="00000000" w:rsidRPr="00000000">
        <w:rPr>
          <w:rtl w:val="0"/>
        </w:rPr>
        <w:t xml:space="preserve"> </w:t>
      </w:r>
    </w:p>
    <w:p w:rsidR="00000000" w:rsidDel="00000000" w:rsidP="00000000" w:rsidRDefault="00000000" w:rsidRPr="00000000" w14:paraId="00000048">
      <w:pPr>
        <w:rPr/>
      </w:pPr>
      <w:hyperlink r:id="rId8">
        <w:r w:rsidDel="00000000" w:rsidR="00000000" w:rsidRPr="00000000">
          <w:rPr>
            <w:color w:val="1155cc"/>
            <w:u w:val="single"/>
            <w:rtl w:val="0"/>
          </w:rPr>
          <w:t xml:space="preserve">https://www.de-cix.net/en/resources/case-studies/i3-d-net</w:t>
        </w:r>
      </w:hyperlink>
      <w:r w:rsidDel="00000000" w:rsidR="00000000" w:rsidRPr="00000000">
        <w:rPr>
          <w:rtl w:val="0"/>
        </w:rPr>
        <w:t xml:space="preserve"> </w:t>
      </w:r>
    </w:p>
    <w:p w:rsidR="00000000" w:rsidDel="00000000" w:rsidP="00000000" w:rsidRDefault="00000000" w:rsidRPr="00000000" w14:paraId="00000049">
      <w:pPr>
        <w:rPr/>
      </w:pPr>
      <w:hyperlink r:id="rId9">
        <w:r w:rsidDel="00000000" w:rsidR="00000000" w:rsidRPr="00000000">
          <w:rPr>
            <w:color w:val="1155cc"/>
            <w:u w:val="single"/>
            <w:rtl w:val="0"/>
          </w:rPr>
          <w:t xml:space="preserve">https://aws.amazon.com/solutions/case-studies/mod-io-case-study/</w:t>
        </w:r>
      </w:hyperlink>
      <w:r w:rsidDel="00000000" w:rsidR="00000000" w:rsidRPr="00000000">
        <w:rPr>
          <w:rtl w:val="0"/>
        </w:rPr>
        <w:t xml:space="preserve"> </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NAME:  Mahalakshmi Munichitti Satish</w:t>
      </w:r>
    </w:p>
    <w:p w:rsidR="00000000" w:rsidDel="00000000" w:rsidP="00000000" w:rsidRDefault="00000000" w:rsidRPr="00000000" w14:paraId="0000004C">
      <w:pPr>
        <w:rPr>
          <w:b w:val="1"/>
        </w:rPr>
      </w:pPr>
      <w:r w:rsidDel="00000000" w:rsidR="00000000" w:rsidRPr="00000000">
        <w:rPr>
          <w:b w:val="1"/>
          <w:rtl w:val="0"/>
        </w:rPr>
        <w:t xml:space="preserve">ID-NUMBER:  2320030218</w:t>
      </w:r>
    </w:p>
    <w:p w:rsidR="00000000" w:rsidDel="00000000" w:rsidP="00000000" w:rsidRDefault="00000000" w:rsidRPr="00000000" w14:paraId="0000004D">
      <w:pPr>
        <w:rPr>
          <w:b w:val="1"/>
        </w:rPr>
      </w:pPr>
      <w:r w:rsidDel="00000000" w:rsidR="00000000" w:rsidRPr="00000000">
        <w:rPr>
          <w:b w:val="1"/>
          <w:rtl w:val="0"/>
        </w:rPr>
        <w:t xml:space="preserve">SECTION-NO:  4</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314165" cy="824920"/>
          <wp:effectExtent b="0" l="0" r="0" t="0"/>
          <wp:docPr id="144346059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314165" cy="82492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2"/>
        <w:szCs w:val="2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cs="Gautami"/>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60D13"/>
    <w:pPr>
      <w:ind w:left="720"/>
      <w:contextualSpacing w:val="1"/>
    </w:pPr>
  </w:style>
  <w:style w:type="paragraph" w:styleId="Header">
    <w:name w:val="header"/>
    <w:basedOn w:val="Normal"/>
    <w:link w:val="HeaderChar"/>
    <w:uiPriority w:val="99"/>
    <w:unhideWhenUsed w:val="1"/>
    <w:rsid w:val="005B38BA"/>
    <w:pPr>
      <w:tabs>
        <w:tab w:val="center" w:pos="4680"/>
        <w:tab w:val="right" w:pos="9360"/>
      </w:tabs>
      <w:spacing w:after="0" w:line="240" w:lineRule="auto"/>
    </w:pPr>
  </w:style>
  <w:style w:type="character" w:styleId="HeaderChar" w:customStyle="1">
    <w:name w:val="Header Char"/>
    <w:basedOn w:val="DefaultParagraphFont"/>
    <w:link w:val="Header"/>
    <w:uiPriority w:val="99"/>
    <w:rsid w:val="005B38BA"/>
    <w:rPr>
      <w:rFonts w:cs="Gautami"/>
    </w:rPr>
  </w:style>
  <w:style w:type="paragraph" w:styleId="Footer">
    <w:name w:val="footer"/>
    <w:basedOn w:val="Normal"/>
    <w:link w:val="FooterChar"/>
    <w:uiPriority w:val="99"/>
    <w:unhideWhenUsed w:val="1"/>
    <w:rsid w:val="005B38BA"/>
    <w:pPr>
      <w:tabs>
        <w:tab w:val="center" w:pos="4680"/>
        <w:tab w:val="right" w:pos="9360"/>
      </w:tabs>
      <w:spacing w:after="0" w:line="240" w:lineRule="auto"/>
    </w:pPr>
  </w:style>
  <w:style w:type="character" w:styleId="FooterChar" w:customStyle="1">
    <w:name w:val="Footer Char"/>
    <w:basedOn w:val="DefaultParagraphFont"/>
    <w:link w:val="Footer"/>
    <w:uiPriority w:val="99"/>
    <w:rsid w:val="005B38BA"/>
    <w:rPr>
      <w:rFonts w:cs="Gautam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aws.amazon.com/solutions/case-studies/mod-io-case-study/"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loud.google.com/customers/game-insight" TargetMode="External"/><Relationship Id="rId8" Type="http://schemas.openxmlformats.org/officeDocument/2006/relationships/hyperlink" Target="https://www.de-cix.net/en/resources/case-studies/i3-d-n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abZuWeZ3JjEx0HVt5A8lAxjiPg==">CgMxLjA4AHIhMXowVDFxSUUzQUp4cTBTb0ttaU03MFdIMzhSWDM0M1dV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2024-08-14T10:35:00Z</dcterms:created>
  <dc:creator>Pothuri Lakshmi Harika .</dc:creator>
</cp:coreProperties>
</file>