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E2EC" w14:textId="77777777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MAHALAKSHMI JIRRA</w:t>
      </w:r>
    </w:p>
    <w:p w14:paraId="5F462789" w14:textId="77777777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222F4B">
        <w:rPr>
          <w:rFonts w:eastAsia="Times New Roman" w:cstheme="minorHAnsi"/>
          <w:color w:val="000000" w:themeColor="text1"/>
          <w:sz w:val="24"/>
          <w:szCs w:val="24"/>
        </w:rPr>
        <w:t>Dr.No</w:t>
      </w:r>
      <w:proofErr w:type="spellEnd"/>
      <w:proofErr w:type="gramEnd"/>
      <w:r w:rsidRPr="00222F4B">
        <w:rPr>
          <w:rFonts w:eastAsia="Times New Roman" w:cstheme="minorHAnsi"/>
          <w:color w:val="000000" w:themeColor="text1"/>
          <w:sz w:val="24"/>
          <w:szCs w:val="24"/>
        </w:rPr>
        <w:t xml:space="preserve"> :1-26, </w:t>
      </w:r>
      <w:proofErr w:type="spellStart"/>
      <w:r w:rsidRPr="00222F4B">
        <w:rPr>
          <w:rFonts w:eastAsia="Times New Roman" w:cstheme="minorHAnsi"/>
          <w:color w:val="000000" w:themeColor="text1"/>
          <w:sz w:val="24"/>
          <w:szCs w:val="24"/>
        </w:rPr>
        <w:t>Sree</w:t>
      </w:r>
      <w:proofErr w:type="spellEnd"/>
      <w:r w:rsidRPr="00222F4B">
        <w:rPr>
          <w:rFonts w:eastAsia="Times New Roman" w:cstheme="minorHAnsi"/>
          <w:color w:val="000000" w:themeColor="text1"/>
          <w:sz w:val="24"/>
          <w:szCs w:val="24"/>
        </w:rPr>
        <w:t xml:space="preserve"> Rajeswari Nagar, </w:t>
      </w:r>
      <w:proofErr w:type="spellStart"/>
      <w:r w:rsidRPr="00222F4B">
        <w:rPr>
          <w:rFonts w:eastAsia="Times New Roman" w:cstheme="minorHAnsi"/>
          <w:color w:val="000000" w:themeColor="text1"/>
          <w:sz w:val="24"/>
          <w:szCs w:val="24"/>
        </w:rPr>
        <w:t>Kovur</w:t>
      </w:r>
      <w:proofErr w:type="spellEnd"/>
      <w:r w:rsidRPr="00222F4B">
        <w:rPr>
          <w:rFonts w:eastAsia="Times New Roman" w:cstheme="minorHAnsi"/>
          <w:color w:val="000000" w:themeColor="text1"/>
          <w:sz w:val="24"/>
          <w:szCs w:val="24"/>
        </w:rPr>
        <w:t>, Nellore, AP-524137 | © 8309716370 |</w:t>
      </w:r>
    </w:p>
    <w:p w14:paraId="2167AEA1" w14:textId="77777777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222F4B">
        <w:rPr>
          <w:rFonts w:eastAsia="Times New Roman" w:cstheme="minorHAnsi"/>
          <w:color w:val="000000" w:themeColor="text1"/>
          <w:sz w:val="24"/>
          <w:szCs w:val="24"/>
        </w:rPr>
        <w:t>Email</w:t>
      </w:r>
      <w:r w:rsidRPr="00222F4B">
        <w:rPr>
          <w:rFonts w:eastAsia="Times New Roman" w:cstheme="minorHAnsi"/>
          <w:color w:val="000000" w:themeColor="text1"/>
          <w:sz w:val="24"/>
          <w:szCs w:val="24"/>
        </w:rPr>
        <w:tab/>
        <w:t xml:space="preserve">: </w:t>
      </w:r>
      <w:hyperlink r:id="rId5" w:history="1">
        <w:r w:rsidRPr="00222F4B">
          <w:rPr>
            <w:rStyle w:val="Hyperlink"/>
            <w:rFonts w:eastAsia="Times New Roman" w:cstheme="minorHAnsi"/>
            <w:sz w:val="24"/>
            <w:szCs w:val="24"/>
          </w:rPr>
          <w:t>jirralakshmi@gmail.com|</w:t>
        </w:r>
      </w:hyperlink>
      <w:r w:rsidRPr="00222F4B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</w:p>
    <w:p w14:paraId="21A313A2" w14:textId="77777777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222F4B">
        <w:rPr>
          <w:rFonts w:eastAsia="Times New Roman" w:cstheme="minorHAnsi"/>
          <w:color w:val="000000" w:themeColor="text1"/>
          <w:sz w:val="24"/>
          <w:szCs w:val="24"/>
        </w:rPr>
        <w:t>Designation: Associate</w:t>
      </w:r>
    </w:p>
    <w:p w14:paraId="0B739391" w14:textId="0243F70D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2E8E7" wp14:editId="3FCDEA77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6692900" cy="25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A829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35pt" to="52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222F4B">
        <w:rPr>
          <w:rFonts w:cstheme="minorHAnsi"/>
          <w:sz w:val="24"/>
          <w:szCs w:val="24"/>
        </w:rPr>
        <w:tab/>
      </w:r>
    </w:p>
    <w:p w14:paraId="6BF0E3AF" w14:textId="1ED6DAC0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Professional Summary</w:t>
      </w:r>
      <w:r w:rsidR="007D1524" w:rsidRPr="00222F4B">
        <w:rPr>
          <w:rFonts w:cstheme="minorHAnsi"/>
          <w:b/>
          <w:bCs/>
          <w:sz w:val="28"/>
          <w:szCs w:val="28"/>
        </w:rPr>
        <w:t>:</w:t>
      </w:r>
    </w:p>
    <w:p w14:paraId="135BB1C1" w14:textId="50E566D4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2+ Years of experience in IT industry</w:t>
      </w:r>
      <w:r w:rsidRPr="00222F4B">
        <w:rPr>
          <w:rFonts w:cstheme="minorHAnsi"/>
          <w:sz w:val="24"/>
          <w:szCs w:val="24"/>
        </w:rPr>
        <w:t xml:space="preserve"> on Software Testing.</w:t>
      </w:r>
    </w:p>
    <w:p w14:paraId="0BA6C3DC" w14:textId="76BB9D6D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Manual &amp; Automation Testing, including Regression testing,</w:t>
      </w:r>
      <w:r w:rsidR="00222F4B">
        <w:rPr>
          <w:rFonts w:cstheme="minorHAnsi"/>
          <w:sz w:val="24"/>
          <w:szCs w:val="24"/>
        </w:rPr>
        <w:t xml:space="preserve"> </w:t>
      </w:r>
      <w:r w:rsidRPr="00222F4B">
        <w:rPr>
          <w:rFonts w:cstheme="minorHAnsi"/>
          <w:sz w:val="24"/>
          <w:szCs w:val="24"/>
        </w:rPr>
        <w:t>Sanity testing, Functional testing &amp; Integration testing.</w:t>
      </w:r>
    </w:p>
    <w:p w14:paraId="4CF9E672" w14:textId="2076D93E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Database Testing using SQL Queries with SQL Server.</w:t>
      </w:r>
    </w:p>
    <w:p w14:paraId="0A78D6D3" w14:textId="2216D887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Automating Web Application Testing Using Selenium Web driver.</w:t>
      </w:r>
    </w:p>
    <w:p w14:paraId="31A16958" w14:textId="4A4F3516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Defect Tracking and Reporting.</w:t>
      </w:r>
    </w:p>
    <w:p w14:paraId="10A1E13B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documenting all artifacts of testing like Data Testing, Test Scenarios, Test case Design, Defects Report &amp; Test Summary Report.</w:t>
      </w:r>
    </w:p>
    <w:p w14:paraId="1105BE70" w14:textId="694BD773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‘Down Stream App Testing’.</w:t>
      </w:r>
    </w:p>
    <w:p w14:paraId="0045E5C3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on Jira.</w:t>
      </w:r>
    </w:p>
    <w:p w14:paraId="4AA48388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on Excel.</w:t>
      </w:r>
    </w:p>
    <w:p w14:paraId="4DBA0D43" w14:textId="7B7050C0" w:rsidR="007D1524" w:rsidRPr="00222F4B" w:rsidRDefault="007D1524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Experience:</w:t>
      </w:r>
    </w:p>
    <w:p w14:paraId="4A06B7C7" w14:textId="77777777" w:rsidR="00222F4B" w:rsidRPr="00222F4B" w:rsidRDefault="007D1524" w:rsidP="00222F4B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Working as Test Analyst</w:t>
      </w:r>
      <w:r w:rsidR="00AB0895" w:rsidRPr="00222F4B">
        <w:rPr>
          <w:rFonts w:cstheme="minorHAnsi"/>
          <w:sz w:val="24"/>
          <w:szCs w:val="24"/>
        </w:rPr>
        <w:t xml:space="preserve"> in Cognizant Technology Solutions, since Dec 28, </w:t>
      </w:r>
      <w:proofErr w:type="gramStart"/>
      <w:r w:rsidR="00AB0895" w:rsidRPr="00222F4B">
        <w:rPr>
          <w:rFonts w:cstheme="minorHAnsi"/>
          <w:sz w:val="24"/>
          <w:szCs w:val="24"/>
        </w:rPr>
        <w:t>2019</w:t>
      </w:r>
      <w:proofErr w:type="gramEnd"/>
      <w:r w:rsidR="00AB0895" w:rsidRPr="00222F4B">
        <w:rPr>
          <w:rFonts w:cstheme="minorHAnsi"/>
          <w:sz w:val="24"/>
          <w:szCs w:val="24"/>
        </w:rPr>
        <w:t xml:space="preserve"> to till date.</w:t>
      </w:r>
    </w:p>
    <w:p w14:paraId="3EFDC808" w14:textId="36C54C23" w:rsidR="00E94AD3" w:rsidRPr="00222F4B" w:rsidRDefault="00E94AD3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8"/>
          <w:szCs w:val="28"/>
        </w:rPr>
        <w:t>Education Qualifications:</w:t>
      </w:r>
      <w:r w:rsidRPr="00222F4B">
        <w:rPr>
          <w:rFonts w:cstheme="minorHAnsi"/>
          <w:b/>
          <w:bCs/>
          <w:sz w:val="28"/>
          <w:szCs w:val="28"/>
        </w:rPr>
        <w:tab/>
      </w:r>
    </w:p>
    <w:p w14:paraId="28EFA7DC" w14:textId="77777777" w:rsidR="00E94AD3" w:rsidRPr="00222F4B" w:rsidRDefault="00E94AD3" w:rsidP="00222F4B">
      <w:pPr>
        <w:pStyle w:val="ListParagraph"/>
        <w:numPr>
          <w:ilvl w:val="0"/>
          <w:numId w:val="6"/>
        </w:numPr>
        <w:spacing w:after="38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B. tech: Computer Science and Engineering at </w:t>
      </w:r>
      <w:proofErr w:type="spellStart"/>
      <w:r w:rsidRPr="00222F4B">
        <w:rPr>
          <w:rFonts w:eastAsia="Century Gothic" w:cstheme="minorHAnsi"/>
          <w:sz w:val="24"/>
          <w:szCs w:val="24"/>
        </w:rPr>
        <w:t>Sree</w:t>
      </w:r>
      <w:proofErr w:type="spellEnd"/>
      <w:r w:rsidRPr="00222F4B">
        <w:rPr>
          <w:rFonts w:eastAsia="Century Gothic" w:cstheme="minorHAnsi"/>
          <w:sz w:val="24"/>
          <w:szCs w:val="24"/>
        </w:rPr>
        <w:t xml:space="preserve"> </w:t>
      </w:r>
      <w:proofErr w:type="spellStart"/>
      <w:r w:rsidRPr="00222F4B">
        <w:rPr>
          <w:rFonts w:eastAsia="Century Gothic" w:cstheme="minorHAnsi"/>
          <w:sz w:val="24"/>
          <w:szCs w:val="24"/>
        </w:rPr>
        <w:t>Venkateswara</w:t>
      </w:r>
      <w:proofErr w:type="spellEnd"/>
      <w:r w:rsidRPr="00222F4B">
        <w:rPr>
          <w:rFonts w:eastAsia="Century Gothic" w:cstheme="minorHAnsi"/>
          <w:sz w:val="24"/>
          <w:szCs w:val="24"/>
        </w:rPr>
        <w:t xml:space="preserve"> College of Engineering, Nellore. </w:t>
      </w:r>
    </w:p>
    <w:p w14:paraId="0D076B4E" w14:textId="77777777" w:rsidR="00E94AD3" w:rsidRPr="00222F4B" w:rsidRDefault="00E94AD3" w:rsidP="00222F4B">
      <w:pPr>
        <w:pStyle w:val="ListParagraph"/>
        <w:numPr>
          <w:ilvl w:val="1"/>
          <w:numId w:val="6"/>
        </w:numPr>
        <w:spacing w:after="178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Aggregate Percentage – 77.25% (2019 batch). </w:t>
      </w:r>
    </w:p>
    <w:p w14:paraId="70AC54A4" w14:textId="77777777" w:rsidR="00E94AD3" w:rsidRPr="00222F4B" w:rsidRDefault="00E94AD3" w:rsidP="00222F4B">
      <w:pPr>
        <w:pStyle w:val="ListParagraph"/>
        <w:numPr>
          <w:ilvl w:val="0"/>
          <w:numId w:val="6"/>
        </w:numPr>
        <w:spacing w:after="142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Intermediate: Narayana junior college, Nellore. Percentage – 96.2%. </w:t>
      </w:r>
    </w:p>
    <w:p w14:paraId="2D0A4B74" w14:textId="64575CD8" w:rsidR="00222F4B" w:rsidRPr="00222F4B" w:rsidRDefault="00E94AD3" w:rsidP="00222F4B">
      <w:pPr>
        <w:pStyle w:val="ListParagraph"/>
        <w:numPr>
          <w:ilvl w:val="0"/>
          <w:numId w:val="6"/>
        </w:numPr>
        <w:spacing w:after="1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SSC: Z.P.P High School, </w:t>
      </w:r>
      <w:proofErr w:type="spellStart"/>
      <w:r w:rsidRPr="00222F4B">
        <w:rPr>
          <w:rFonts w:eastAsia="Century Gothic" w:cstheme="minorHAnsi"/>
          <w:sz w:val="24"/>
          <w:szCs w:val="24"/>
        </w:rPr>
        <w:t>Jaladanki</w:t>
      </w:r>
      <w:proofErr w:type="spellEnd"/>
      <w:r w:rsidRPr="00222F4B">
        <w:rPr>
          <w:rFonts w:eastAsia="Century Gothic" w:cstheme="minorHAnsi"/>
          <w:sz w:val="24"/>
          <w:szCs w:val="24"/>
        </w:rPr>
        <w:t>, Nellore (dist.). Percentage – 7.5GPA.</w:t>
      </w:r>
    </w:p>
    <w:p w14:paraId="0691A908" w14:textId="40B28DB1" w:rsidR="00222F4B" w:rsidRPr="00222F4B" w:rsidRDefault="00222F4B" w:rsidP="00222F4B">
      <w:pPr>
        <w:spacing w:after="1"/>
        <w:rPr>
          <w:rFonts w:cstheme="minorHAnsi"/>
          <w:sz w:val="24"/>
          <w:szCs w:val="24"/>
        </w:rPr>
      </w:pPr>
    </w:p>
    <w:p w14:paraId="21994F60" w14:textId="77777777" w:rsidR="00222F4B" w:rsidRPr="00222F4B" w:rsidRDefault="00222F4B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Technical Skills:</w:t>
      </w:r>
    </w:p>
    <w:p w14:paraId="0C2BB59E" w14:textId="3AE942C2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Operating Systems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 xml:space="preserve">Windows </w:t>
      </w:r>
      <w:r w:rsidRPr="00222F4B">
        <w:rPr>
          <w:rFonts w:cstheme="minorHAnsi"/>
          <w:sz w:val="24"/>
          <w:szCs w:val="24"/>
        </w:rPr>
        <w:t xml:space="preserve">7, </w:t>
      </w:r>
      <w:r w:rsidRPr="00222F4B">
        <w:rPr>
          <w:rFonts w:cstheme="minorHAnsi"/>
          <w:sz w:val="24"/>
          <w:szCs w:val="24"/>
        </w:rPr>
        <w:t xml:space="preserve">Windows </w:t>
      </w:r>
      <w:r w:rsidRPr="00222F4B">
        <w:rPr>
          <w:rFonts w:cstheme="minorHAnsi"/>
          <w:sz w:val="24"/>
          <w:szCs w:val="24"/>
        </w:rPr>
        <w:t xml:space="preserve">8, </w:t>
      </w:r>
      <w:r w:rsidRPr="00222F4B">
        <w:rPr>
          <w:rFonts w:cstheme="minorHAnsi"/>
          <w:sz w:val="24"/>
          <w:szCs w:val="24"/>
        </w:rPr>
        <w:t xml:space="preserve">Windows </w:t>
      </w:r>
      <w:r w:rsidRPr="00222F4B">
        <w:rPr>
          <w:rFonts w:cstheme="minorHAnsi"/>
          <w:sz w:val="24"/>
          <w:szCs w:val="24"/>
        </w:rPr>
        <w:t>10</w:t>
      </w:r>
    </w:p>
    <w:p w14:paraId="68EBF9EC" w14:textId="2D3CB6DF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Languages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JAVA</w:t>
      </w:r>
    </w:p>
    <w:p w14:paraId="7B957655" w14:textId="4A9D9D85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Web Technologies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HTML, CSS</w:t>
      </w:r>
    </w:p>
    <w:p w14:paraId="1BB0C9AA" w14:textId="0C119557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SQL Server, MYSQL</w:t>
      </w:r>
    </w:p>
    <w:p w14:paraId="199AE2BB" w14:textId="5B5C1379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Automation Testing Tools</w:t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Selenium</w:t>
      </w:r>
    </w:p>
    <w:p w14:paraId="7663F633" w14:textId="2C1E8327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Bug Tracking Tools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Jira</w:t>
      </w:r>
    </w:p>
    <w:p w14:paraId="09B3A380" w14:textId="0D411CD0" w:rsidR="00403232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Tools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Eclipse, Git</w:t>
      </w:r>
    </w:p>
    <w:p w14:paraId="3B5B4996" w14:textId="77777777" w:rsidR="00222F4B" w:rsidRPr="00222F4B" w:rsidRDefault="00222F4B" w:rsidP="00222F4B">
      <w:pPr>
        <w:rPr>
          <w:rFonts w:cstheme="minorHAnsi"/>
          <w:b/>
          <w:bCs/>
          <w:sz w:val="24"/>
          <w:szCs w:val="24"/>
        </w:rPr>
      </w:pPr>
    </w:p>
    <w:p w14:paraId="5F784392" w14:textId="4F2AE335" w:rsidR="00403232" w:rsidRPr="00222F4B" w:rsidRDefault="00403232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Project Details:</w:t>
      </w:r>
    </w:p>
    <w:p w14:paraId="4A0D8D8B" w14:textId="025E0EFA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Title: Resonant</w:t>
      </w:r>
    </w:p>
    <w:p w14:paraId="50F4012A" w14:textId="0A588E77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Client: NLG</w:t>
      </w:r>
    </w:p>
    <w:p w14:paraId="0E6E4314" w14:textId="3F61D1AD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Database: SQL Server</w:t>
      </w:r>
    </w:p>
    <w:p w14:paraId="26B59E1C" w14:textId="4D9DDEE9" w:rsidR="00E94AD3" w:rsidRPr="00222F4B" w:rsidRDefault="00E94AD3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Role: Test Analyst</w:t>
      </w:r>
    </w:p>
    <w:p w14:paraId="2AAE6CF4" w14:textId="0E9E85E5" w:rsidR="00403232" w:rsidRPr="00222F4B" w:rsidRDefault="00403232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Description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66B680F9" w14:textId="4D1E9F1F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This application is developed for Insurance Company usage. It provides information regarding Policies and their benefits, terms and conditions. It provides the information for Life policies.</w:t>
      </w:r>
      <w:r w:rsidR="00E94AD3" w:rsidRPr="00222F4B">
        <w:rPr>
          <w:rFonts w:cstheme="minorHAnsi"/>
          <w:sz w:val="24"/>
          <w:szCs w:val="24"/>
        </w:rPr>
        <w:t xml:space="preserve"> Life policies will create based on Guidelines. It will be categorized into two types i.e., Trad and Vantage Policies.</w:t>
      </w:r>
    </w:p>
    <w:p w14:paraId="61E21284" w14:textId="4F1984E7" w:rsidR="00403232" w:rsidRPr="00222F4B" w:rsidRDefault="00E94AD3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Responsibilities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386D7A72" w14:textId="362165A8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Understanding the client requirements and project functionalities.</w:t>
      </w:r>
    </w:p>
    <w:p w14:paraId="3A45A164" w14:textId="58149A77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Prepare and Execution of test cases as per Requirement.</w:t>
      </w:r>
    </w:p>
    <w:p w14:paraId="2976B41A" w14:textId="2A19E97A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Functional, Regression Testing.</w:t>
      </w:r>
    </w:p>
    <w:p w14:paraId="3F1EB254" w14:textId="0EDDD040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Database Testing.</w:t>
      </w:r>
    </w:p>
    <w:p w14:paraId="6E8AD63A" w14:textId="7BB11C26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Preparing Defect tracking and Reporting.</w:t>
      </w:r>
    </w:p>
    <w:p w14:paraId="77E98DBB" w14:textId="3F42CD33" w:rsidR="00403232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Retesting the cases where defect has been raised.</w:t>
      </w:r>
    </w:p>
    <w:p w14:paraId="58C53635" w14:textId="443DFFE0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Certifications</w:t>
      </w:r>
      <w:r w:rsidR="00222F4B" w:rsidRPr="00222F4B">
        <w:rPr>
          <w:rFonts w:cstheme="minorHAnsi"/>
          <w:b/>
          <w:bCs/>
          <w:sz w:val="28"/>
          <w:szCs w:val="28"/>
        </w:rPr>
        <w:t>:</w:t>
      </w:r>
    </w:p>
    <w:p w14:paraId="20BD6918" w14:textId="77777777" w:rsidR="00C7580E" w:rsidRPr="00222F4B" w:rsidRDefault="00C7580E" w:rsidP="00222F4B">
      <w:pPr>
        <w:pStyle w:val="ListParagraph"/>
        <w:numPr>
          <w:ilvl w:val="0"/>
          <w:numId w:val="1"/>
        </w:numPr>
        <w:spacing w:after="9" w:line="248" w:lineRule="auto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 have Certification on LOMA 281.</w:t>
      </w:r>
    </w:p>
    <w:p w14:paraId="48F45DE0" w14:textId="7C9804F1" w:rsidR="00222F4B" w:rsidRDefault="00C7580E" w:rsidP="00222F4B">
      <w:pPr>
        <w:pStyle w:val="ListParagraph"/>
        <w:numPr>
          <w:ilvl w:val="0"/>
          <w:numId w:val="1"/>
        </w:numPr>
        <w:spacing w:after="9" w:line="248" w:lineRule="auto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 have Certification on Selenium Web Driver</w:t>
      </w:r>
      <w:r w:rsidR="00D02F68">
        <w:rPr>
          <w:rFonts w:cstheme="minorHAnsi"/>
          <w:sz w:val="24"/>
          <w:szCs w:val="24"/>
        </w:rPr>
        <w:t xml:space="preserve"> with JAVA.</w:t>
      </w:r>
    </w:p>
    <w:p w14:paraId="3EFC8944" w14:textId="77777777" w:rsidR="00222F4B" w:rsidRPr="00222F4B" w:rsidRDefault="00222F4B" w:rsidP="00222F4B">
      <w:pPr>
        <w:spacing w:after="9" w:line="248" w:lineRule="auto"/>
        <w:rPr>
          <w:rFonts w:cstheme="minorHAnsi"/>
          <w:sz w:val="24"/>
          <w:szCs w:val="24"/>
        </w:rPr>
      </w:pPr>
    </w:p>
    <w:p w14:paraId="27552D86" w14:textId="36C1CF64" w:rsidR="00C7580E" w:rsidRPr="00222F4B" w:rsidRDefault="00C7580E" w:rsidP="00222F4B">
      <w:pPr>
        <w:spacing w:after="9" w:line="248" w:lineRule="auto"/>
        <w:rPr>
          <w:rFonts w:cstheme="minorHAnsi"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Personal Details</w:t>
      </w:r>
      <w:r w:rsidR="00222F4B" w:rsidRPr="00222F4B">
        <w:rPr>
          <w:rFonts w:cstheme="minorHAnsi"/>
          <w:b/>
          <w:bCs/>
          <w:sz w:val="28"/>
          <w:szCs w:val="28"/>
        </w:rPr>
        <w:t>:</w:t>
      </w:r>
    </w:p>
    <w:p w14:paraId="09C03444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Name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Mahalakshmi Jirra</w:t>
      </w:r>
    </w:p>
    <w:p w14:paraId="2DA1CC3A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Father Name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</w:r>
      <w:proofErr w:type="spellStart"/>
      <w:r w:rsidRPr="00222F4B">
        <w:rPr>
          <w:rFonts w:cstheme="minorHAnsi"/>
          <w:sz w:val="24"/>
          <w:szCs w:val="24"/>
        </w:rPr>
        <w:t>Malyadri</w:t>
      </w:r>
      <w:proofErr w:type="spellEnd"/>
      <w:r w:rsidRPr="00222F4B">
        <w:rPr>
          <w:rFonts w:cstheme="minorHAnsi"/>
          <w:sz w:val="24"/>
          <w:szCs w:val="24"/>
        </w:rPr>
        <w:t xml:space="preserve"> Jirra</w:t>
      </w:r>
    </w:p>
    <w:p w14:paraId="33249766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Date of Birth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12/02/1998</w:t>
      </w:r>
    </w:p>
    <w:p w14:paraId="1DD10517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Sex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Female</w:t>
      </w:r>
    </w:p>
    <w:p w14:paraId="76BCFF72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Address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</w:r>
      <w:proofErr w:type="spellStart"/>
      <w:r w:rsidRPr="00222F4B">
        <w:rPr>
          <w:rFonts w:cstheme="minorHAnsi"/>
          <w:sz w:val="24"/>
          <w:szCs w:val="24"/>
        </w:rPr>
        <w:t>Sree</w:t>
      </w:r>
      <w:proofErr w:type="spellEnd"/>
      <w:r w:rsidRPr="00222F4B">
        <w:rPr>
          <w:rFonts w:cstheme="minorHAnsi"/>
          <w:sz w:val="24"/>
          <w:szCs w:val="24"/>
        </w:rPr>
        <w:t xml:space="preserve"> Rajeswari </w:t>
      </w:r>
      <w:proofErr w:type="spellStart"/>
      <w:r w:rsidRPr="00222F4B">
        <w:rPr>
          <w:rFonts w:cstheme="minorHAnsi"/>
          <w:sz w:val="24"/>
          <w:szCs w:val="24"/>
        </w:rPr>
        <w:t>nagar</w:t>
      </w:r>
      <w:proofErr w:type="spellEnd"/>
      <w:r w:rsidRPr="00222F4B">
        <w:rPr>
          <w:rFonts w:cstheme="minorHAnsi"/>
          <w:sz w:val="24"/>
          <w:szCs w:val="24"/>
        </w:rPr>
        <w:t xml:space="preserve">, </w:t>
      </w:r>
      <w:proofErr w:type="spellStart"/>
      <w:r w:rsidRPr="00222F4B">
        <w:rPr>
          <w:rFonts w:cstheme="minorHAnsi"/>
          <w:sz w:val="24"/>
          <w:szCs w:val="24"/>
        </w:rPr>
        <w:t>Kovur</w:t>
      </w:r>
      <w:proofErr w:type="spellEnd"/>
      <w:r w:rsidRPr="00222F4B">
        <w:rPr>
          <w:rFonts w:cstheme="minorHAnsi"/>
          <w:sz w:val="24"/>
          <w:szCs w:val="24"/>
        </w:rPr>
        <w:t>, Nellore, 524137.</w:t>
      </w:r>
    </w:p>
    <w:p w14:paraId="6DFA2C9C" w14:textId="269ECA4B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Nationality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Indian</w:t>
      </w:r>
    </w:p>
    <w:p w14:paraId="164AAD8D" w14:textId="77777777" w:rsidR="00D02F68" w:rsidRDefault="00D02F68" w:rsidP="00222F4B">
      <w:pPr>
        <w:rPr>
          <w:rFonts w:cstheme="minorHAnsi"/>
          <w:b/>
          <w:bCs/>
          <w:sz w:val="28"/>
          <w:szCs w:val="28"/>
        </w:rPr>
      </w:pPr>
    </w:p>
    <w:p w14:paraId="3474D8F9" w14:textId="77777777" w:rsidR="00D02F68" w:rsidRDefault="00D02F68" w:rsidP="00222F4B">
      <w:pPr>
        <w:rPr>
          <w:rFonts w:cstheme="minorHAnsi"/>
          <w:b/>
          <w:bCs/>
          <w:sz w:val="28"/>
          <w:szCs w:val="28"/>
        </w:rPr>
      </w:pPr>
    </w:p>
    <w:p w14:paraId="06C671B0" w14:textId="77777777" w:rsidR="00D02F68" w:rsidRDefault="00D02F68" w:rsidP="00222F4B">
      <w:pPr>
        <w:rPr>
          <w:rFonts w:cstheme="minorHAnsi"/>
          <w:b/>
          <w:bCs/>
          <w:sz w:val="28"/>
          <w:szCs w:val="28"/>
        </w:rPr>
      </w:pPr>
    </w:p>
    <w:p w14:paraId="318E5CF3" w14:textId="01B48E5F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lastRenderedPageBreak/>
        <w:t>Declaration</w:t>
      </w:r>
    </w:p>
    <w:p w14:paraId="729342A3" w14:textId="7A9618A7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 xml:space="preserve">I </w:t>
      </w:r>
      <w:proofErr w:type="spellStart"/>
      <w:r w:rsidRPr="00222F4B">
        <w:rPr>
          <w:rFonts w:cstheme="minorHAnsi"/>
          <w:sz w:val="24"/>
          <w:szCs w:val="24"/>
        </w:rPr>
        <w:t>here</w:t>
      </w:r>
      <w:r w:rsidR="00D02F68">
        <w:rPr>
          <w:rFonts w:cstheme="minorHAnsi"/>
          <w:sz w:val="24"/>
          <w:szCs w:val="24"/>
        </w:rPr>
        <w:t xml:space="preserve"> </w:t>
      </w:r>
      <w:r w:rsidRPr="00222F4B">
        <w:rPr>
          <w:rFonts w:cstheme="minorHAnsi"/>
          <w:sz w:val="24"/>
          <w:szCs w:val="24"/>
        </w:rPr>
        <w:t>by</w:t>
      </w:r>
      <w:proofErr w:type="spellEnd"/>
      <w:r w:rsidRPr="00222F4B">
        <w:rPr>
          <w:rFonts w:cstheme="minorHAnsi"/>
          <w:sz w:val="24"/>
          <w:szCs w:val="24"/>
        </w:rPr>
        <w:t xml:space="preserve"> declare that above mentioned information is true to the best of my knowledge and belief.</w:t>
      </w:r>
    </w:p>
    <w:p w14:paraId="77F37901" w14:textId="696F000E" w:rsidR="00C7580E" w:rsidRPr="00222F4B" w:rsidRDefault="00C7580E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4"/>
          <w:szCs w:val="24"/>
        </w:rPr>
        <w:t xml:space="preserve">Place: </w:t>
      </w:r>
      <w:r w:rsidRPr="00222F4B">
        <w:rPr>
          <w:rFonts w:cstheme="minorHAnsi"/>
          <w:sz w:val="24"/>
          <w:szCs w:val="24"/>
        </w:rPr>
        <w:t>Nellore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="00222F4B">
        <w:rPr>
          <w:rFonts w:cstheme="minorHAnsi"/>
          <w:sz w:val="24"/>
          <w:szCs w:val="24"/>
        </w:rPr>
        <w:t xml:space="preserve">    </w:t>
      </w:r>
      <w:r w:rsidR="00222F4B">
        <w:rPr>
          <w:rFonts w:cstheme="minorHAnsi"/>
          <w:sz w:val="24"/>
          <w:szCs w:val="24"/>
        </w:rPr>
        <w:tab/>
      </w:r>
      <w:r w:rsid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>Mahalakshmi Jirra</w:t>
      </w:r>
    </w:p>
    <w:p w14:paraId="13059329" w14:textId="77777777" w:rsidR="00C7580E" w:rsidRPr="00222F4B" w:rsidRDefault="00C7580E" w:rsidP="00222F4B">
      <w:pPr>
        <w:ind w:left="720"/>
        <w:rPr>
          <w:rFonts w:cstheme="minorHAnsi"/>
          <w:sz w:val="24"/>
          <w:szCs w:val="24"/>
        </w:rPr>
      </w:pPr>
    </w:p>
    <w:p w14:paraId="57EB442A" w14:textId="77777777" w:rsidR="00C7580E" w:rsidRPr="00222F4B" w:rsidRDefault="00C7580E" w:rsidP="00222F4B">
      <w:pPr>
        <w:ind w:left="720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ab/>
      </w:r>
    </w:p>
    <w:p w14:paraId="79BB85B3" w14:textId="77777777" w:rsidR="00AE7BD0" w:rsidRPr="00222F4B" w:rsidRDefault="00AE7BD0" w:rsidP="00222F4B">
      <w:pPr>
        <w:rPr>
          <w:rFonts w:cstheme="minorHAnsi"/>
          <w:sz w:val="24"/>
          <w:szCs w:val="24"/>
        </w:rPr>
      </w:pPr>
    </w:p>
    <w:sectPr w:rsidR="00AE7BD0" w:rsidRPr="0022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9DC"/>
    <w:multiLevelType w:val="hybridMultilevel"/>
    <w:tmpl w:val="279AC21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E0"/>
    <w:multiLevelType w:val="hybridMultilevel"/>
    <w:tmpl w:val="F5BE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416"/>
    <w:multiLevelType w:val="hybridMultilevel"/>
    <w:tmpl w:val="BF406E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D22DF"/>
    <w:multiLevelType w:val="hybridMultilevel"/>
    <w:tmpl w:val="EE3E88EE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D1F9E"/>
    <w:multiLevelType w:val="hybridMultilevel"/>
    <w:tmpl w:val="4F2E042C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8496D"/>
    <w:multiLevelType w:val="hybridMultilevel"/>
    <w:tmpl w:val="4364CAC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F7BCB"/>
    <w:multiLevelType w:val="hybridMultilevel"/>
    <w:tmpl w:val="E57C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90195"/>
    <w:multiLevelType w:val="hybridMultilevel"/>
    <w:tmpl w:val="B3EE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A6647"/>
    <w:multiLevelType w:val="hybridMultilevel"/>
    <w:tmpl w:val="1442A5D0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D716314"/>
    <w:multiLevelType w:val="hybridMultilevel"/>
    <w:tmpl w:val="86A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D3869"/>
    <w:multiLevelType w:val="hybridMultilevel"/>
    <w:tmpl w:val="C0F647A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0450C"/>
    <w:multiLevelType w:val="hybridMultilevel"/>
    <w:tmpl w:val="1B2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E503E"/>
    <w:multiLevelType w:val="hybridMultilevel"/>
    <w:tmpl w:val="2098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1169F"/>
    <w:multiLevelType w:val="hybridMultilevel"/>
    <w:tmpl w:val="2A463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D910E9"/>
    <w:multiLevelType w:val="hybridMultilevel"/>
    <w:tmpl w:val="D8F2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42625"/>
    <w:multiLevelType w:val="hybridMultilevel"/>
    <w:tmpl w:val="18340C66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97ECD"/>
    <w:multiLevelType w:val="hybridMultilevel"/>
    <w:tmpl w:val="9D9836CE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59A6D39"/>
    <w:multiLevelType w:val="hybridMultilevel"/>
    <w:tmpl w:val="E92E4180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05502"/>
    <w:multiLevelType w:val="hybridMultilevel"/>
    <w:tmpl w:val="0180E4C4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"/>
  </w:num>
  <w:num w:numId="5">
    <w:abstractNumId w:val="9"/>
  </w:num>
  <w:num w:numId="6">
    <w:abstractNumId w:val="14"/>
  </w:num>
  <w:num w:numId="7">
    <w:abstractNumId w:val="2"/>
  </w:num>
  <w:num w:numId="8">
    <w:abstractNumId w:val="12"/>
  </w:num>
  <w:num w:numId="9">
    <w:abstractNumId w:val="13"/>
  </w:num>
  <w:num w:numId="10">
    <w:abstractNumId w:val="10"/>
  </w:num>
  <w:num w:numId="11">
    <w:abstractNumId w:val="3"/>
  </w:num>
  <w:num w:numId="12">
    <w:abstractNumId w:val="17"/>
  </w:num>
  <w:num w:numId="13">
    <w:abstractNumId w:val="16"/>
  </w:num>
  <w:num w:numId="14">
    <w:abstractNumId w:val="0"/>
  </w:num>
  <w:num w:numId="15">
    <w:abstractNumId w:val="8"/>
  </w:num>
  <w:num w:numId="16">
    <w:abstractNumId w:val="18"/>
  </w:num>
  <w:num w:numId="17">
    <w:abstractNumId w:val="4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0E"/>
    <w:rsid w:val="00222F4B"/>
    <w:rsid w:val="00403232"/>
    <w:rsid w:val="007D1524"/>
    <w:rsid w:val="00AB0895"/>
    <w:rsid w:val="00AE7BD0"/>
    <w:rsid w:val="00C7580E"/>
    <w:rsid w:val="00D02F68"/>
    <w:rsid w:val="00E9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2F849"/>
  <w15:chartTrackingRefBased/>
  <w15:docId w15:val="{F025C137-CD3B-412A-8706-AC5C9A16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80E"/>
  </w:style>
  <w:style w:type="paragraph" w:styleId="Heading1">
    <w:name w:val="heading 1"/>
    <w:next w:val="Normal"/>
    <w:link w:val="Heading1Char"/>
    <w:uiPriority w:val="9"/>
    <w:unhideWhenUsed/>
    <w:qFormat/>
    <w:rsid w:val="00C7580E"/>
    <w:pPr>
      <w:keepNext/>
      <w:keepLines/>
      <w:spacing w:after="0"/>
      <w:ind w:left="231" w:hanging="10"/>
      <w:outlineLvl w:val="0"/>
    </w:pPr>
    <w:rPr>
      <w:rFonts w:ascii="Century Gothic" w:eastAsia="Century Gothic" w:hAnsi="Century Gothic" w:cs="Century Gothic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80E"/>
    <w:rPr>
      <w:rFonts w:ascii="Century Gothic" w:eastAsia="Century Gothic" w:hAnsi="Century Gothic" w:cs="Century Gothic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C75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80E"/>
    <w:pPr>
      <w:ind w:left="720"/>
      <w:contextualSpacing/>
    </w:pPr>
  </w:style>
  <w:style w:type="paragraph" w:customStyle="1" w:styleId="Normal1">
    <w:name w:val="Normal1"/>
    <w:rsid w:val="00C7580E"/>
    <w:pPr>
      <w:spacing w:after="0" w:line="240" w:lineRule="auto"/>
    </w:pPr>
    <w:rPr>
      <w:rFonts w:ascii="Calibri" w:eastAsia="Calibri" w:hAnsi="Calibri" w:cs="Calibri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rralakshmi@gmail.com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Jirra, Mahalakshmi (Cognizant)</dc:creator>
  <cp:keywords/>
  <dc:description/>
  <cp:lastModifiedBy>Jirra, Mahalakshmi (Cognizant)</cp:lastModifiedBy>
  <cp:revision>2</cp:revision>
  <dcterms:created xsi:type="dcterms:W3CDTF">2022-05-16T13:54:00Z</dcterms:created>
  <dcterms:modified xsi:type="dcterms:W3CDTF">2022-05-16T13:54:00Z</dcterms:modified>
</cp:coreProperties>
</file>