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2B6" w:rsidRDefault="00C8672A">
      <w:pPr>
        <w:pStyle w:val="Heading1"/>
      </w:pPr>
      <w:r>
        <w:rPr>
          <w:color w:val="0D0D0D"/>
        </w:rPr>
        <w:t>No.</w:t>
      </w:r>
      <w:r>
        <w:rPr>
          <w:color w:val="0D0D0D"/>
          <w:spacing w:val="29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25"/>
        </w:rPr>
        <w:t xml:space="preserve"> </w:t>
      </w:r>
      <w:r>
        <w:rPr>
          <w:color w:val="0D0D0D"/>
        </w:rPr>
        <w:t>Functional</w:t>
      </w:r>
      <w:r>
        <w:rPr>
          <w:color w:val="0D0D0D"/>
          <w:spacing w:val="30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18"/>
        </w:rPr>
        <w:t xml:space="preserve"> </w:t>
      </w:r>
      <w:r>
        <w:rPr>
          <w:color w:val="0D0D0D"/>
        </w:rPr>
        <w:t>Included</w:t>
      </w:r>
      <w:r>
        <w:rPr>
          <w:color w:val="0D0D0D"/>
          <w:spacing w:val="30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9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9"/>
        </w:rPr>
        <w:t xml:space="preserve"> </w:t>
      </w:r>
      <w:r>
        <w:rPr>
          <w:color w:val="0D0D0D"/>
          <w:spacing w:val="-2"/>
        </w:rPr>
        <w:t>Solution</w:t>
      </w:r>
    </w:p>
    <w:p w:rsidR="00BF32B6" w:rsidRDefault="00BF32B6">
      <w:pPr>
        <w:pStyle w:val="BodyText"/>
        <w:spacing w:before="18"/>
        <w:rPr>
          <w:rFonts w:ascii="Arial"/>
          <w:b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33"/>
        <w:gridCol w:w="5856"/>
      </w:tblGrid>
      <w:tr w:rsidR="00BF32B6">
        <w:trPr>
          <w:trHeight w:val="301"/>
        </w:trPr>
        <w:tc>
          <w:tcPr>
            <w:tcW w:w="2333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00" w:lineRule="exact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Date</w:t>
            </w:r>
          </w:p>
        </w:tc>
        <w:tc>
          <w:tcPr>
            <w:tcW w:w="5856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00" w:lineRule="exact"/>
              <w:ind w:left="9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2</w:t>
            </w:r>
            <w:r w:rsidR="004B678E">
              <w:rPr>
                <w:rFonts w:ascii="Arial"/>
                <w:b/>
                <w:color w:val="0D0D0D"/>
                <w:sz w:val="18"/>
              </w:rPr>
              <w:t xml:space="preserve">9 </w:t>
            </w:r>
            <w:r>
              <w:rPr>
                <w:rFonts w:ascii="Arial"/>
                <w:b/>
                <w:color w:val="0D0D0D"/>
                <w:sz w:val="18"/>
              </w:rPr>
              <w:t>September</w:t>
            </w:r>
            <w:r>
              <w:rPr>
                <w:rFonts w:ascii="Arial"/>
                <w:b/>
                <w:color w:val="0D0D0D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>2026</w:t>
            </w:r>
          </w:p>
        </w:tc>
      </w:tr>
      <w:tr w:rsidR="00BF32B6">
        <w:trPr>
          <w:trHeight w:val="560"/>
        </w:trPr>
        <w:tc>
          <w:tcPr>
            <w:tcW w:w="233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5"/>
                <w:sz w:val="18"/>
              </w:rPr>
              <w:t>Team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18"/>
              </w:rPr>
              <w:t>ID</w:t>
            </w:r>
          </w:p>
        </w:tc>
        <w:tc>
          <w:tcPr>
            <w:tcW w:w="585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4B678E">
            <w:pPr>
              <w:pStyle w:val="TableParagraph"/>
              <w:ind w:left="928"/>
              <w:rPr>
                <w:sz w:val="18"/>
              </w:rPr>
            </w:pPr>
            <w:r w:rsidRPr="004B678E">
              <w:rPr>
                <w:sz w:val="18"/>
              </w:rPr>
              <w:t>6ab1f1f6cc17f09b1a3eff20</w:t>
            </w:r>
          </w:p>
        </w:tc>
      </w:tr>
      <w:tr w:rsidR="00BF32B6">
        <w:trPr>
          <w:trHeight w:val="560"/>
        </w:trPr>
        <w:tc>
          <w:tcPr>
            <w:tcW w:w="233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Project</w:t>
            </w:r>
            <w:r>
              <w:rPr>
                <w:rFonts w:ascii="Arial"/>
                <w:b/>
                <w:color w:val="0D0D0D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>Name</w:t>
            </w:r>
          </w:p>
        </w:tc>
        <w:tc>
          <w:tcPr>
            <w:tcW w:w="585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928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LegalEase</w:t>
            </w:r>
            <w:proofErr w:type="spellEnd"/>
            <w:r>
              <w:rPr>
                <w:color w:val="0D0D0D"/>
                <w:spacing w:val="1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–</w:t>
            </w:r>
            <w:r>
              <w:rPr>
                <w:color w:val="0D0D0D"/>
                <w:spacing w:val="1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AI-Powered</w:t>
            </w:r>
            <w:r>
              <w:rPr>
                <w:color w:val="0D0D0D"/>
                <w:spacing w:val="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Legal</w:t>
            </w:r>
            <w:r>
              <w:rPr>
                <w:color w:val="0D0D0D"/>
                <w:spacing w:val="-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1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Generator</w:t>
            </w:r>
          </w:p>
        </w:tc>
      </w:tr>
      <w:tr w:rsidR="00BF32B6">
        <w:trPr>
          <w:trHeight w:val="382"/>
        </w:trPr>
        <w:tc>
          <w:tcPr>
            <w:tcW w:w="2333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line="187" w:lineRule="exact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Maximum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Marks</w:t>
            </w:r>
          </w:p>
        </w:tc>
        <w:tc>
          <w:tcPr>
            <w:tcW w:w="5856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line="187" w:lineRule="exact"/>
              <w:ind w:left="928"/>
              <w:rPr>
                <w:sz w:val="18"/>
              </w:rPr>
            </w:pPr>
            <w:r>
              <w:rPr>
                <w:color w:val="0D0D0D"/>
                <w:sz w:val="18"/>
              </w:rPr>
              <w:t xml:space="preserve">5 </w:t>
            </w:r>
            <w:r>
              <w:rPr>
                <w:color w:val="0D0D0D"/>
                <w:spacing w:val="-4"/>
                <w:sz w:val="18"/>
              </w:rPr>
              <w:t>Marks</w:t>
            </w:r>
          </w:p>
        </w:tc>
      </w:tr>
    </w:tbl>
    <w:p w:rsidR="00BF32B6" w:rsidRDefault="00BF32B6">
      <w:pPr>
        <w:pStyle w:val="BodyText"/>
        <w:spacing w:before="255"/>
        <w:rPr>
          <w:rFonts w:ascii="Arial"/>
          <w:b/>
          <w:sz w:val="30"/>
        </w:rPr>
      </w:pPr>
    </w:p>
    <w:p w:rsidR="00BF32B6" w:rsidRDefault="00C8672A">
      <w:pPr>
        <w:pStyle w:val="Heading2"/>
      </w:pPr>
      <w:r>
        <w:rPr>
          <w:color w:val="0D0D0D"/>
        </w:rPr>
        <w:t>Functional</w:t>
      </w:r>
      <w:r>
        <w:rPr>
          <w:color w:val="0D0D0D"/>
          <w:spacing w:val="28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20"/>
        </w:rPr>
        <w:t xml:space="preserve"> </w:t>
      </w:r>
      <w:r>
        <w:rPr>
          <w:color w:val="0D0D0D"/>
          <w:spacing w:val="-2"/>
        </w:rPr>
        <w:t>Overview</w:t>
      </w:r>
    </w:p>
    <w:p w:rsidR="00BF32B6" w:rsidRDefault="00BF32B6"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0"/>
        <w:gridCol w:w="1365"/>
        <w:gridCol w:w="2750"/>
        <w:gridCol w:w="2030"/>
        <w:gridCol w:w="1214"/>
        <w:gridCol w:w="925"/>
      </w:tblGrid>
      <w:tr w:rsidR="00BF32B6">
        <w:trPr>
          <w:trHeight w:val="506"/>
        </w:trPr>
        <w:tc>
          <w:tcPr>
            <w:tcW w:w="1260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right="206"/>
              <w:jc w:val="righ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365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37" w:lineRule="auto"/>
              <w:ind w:left="207" w:righ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sz w:val="18"/>
              </w:rPr>
              <w:t xml:space="preserve">Feature 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>Name</w:t>
            </w:r>
          </w:p>
        </w:tc>
        <w:tc>
          <w:tcPr>
            <w:tcW w:w="2750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left="24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Feature</w:t>
            </w:r>
            <w:r>
              <w:rPr>
                <w:rFonts w:ascii="Arial"/>
                <w:b/>
                <w:color w:val="0D0D0D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Description</w:t>
            </w:r>
          </w:p>
        </w:tc>
        <w:tc>
          <w:tcPr>
            <w:tcW w:w="2030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37" w:lineRule="auto"/>
              <w:ind w:left="229" w:right="2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 xml:space="preserve">Module /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Component</w:t>
            </w:r>
          </w:p>
        </w:tc>
        <w:tc>
          <w:tcPr>
            <w:tcW w:w="1214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sz w:val="18"/>
              </w:rPr>
              <w:t>Status</w:t>
            </w:r>
          </w:p>
        </w:tc>
        <w:tc>
          <w:tcPr>
            <w:tcW w:w="925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37" w:lineRule="auto"/>
              <w:ind w:left="398" w:right="-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sz w:val="18"/>
              </w:rPr>
              <w:t xml:space="preserve">Marks </w:t>
            </w:r>
            <w:proofErr w:type="spellStart"/>
            <w:r>
              <w:rPr>
                <w:rFonts w:ascii="Arial"/>
                <w:b/>
                <w:color w:val="0D0D0D"/>
                <w:spacing w:val="-2"/>
                <w:sz w:val="18"/>
              </w:rPr>
              <w:t>Contr</w:t>
            </w:r>
            <w:proofErr w:type="spellEnd"/>
          </w:p>
        </w:tc>
      </w:tr>
      <w:tr w:rsidR="00BF32B6">
        <w:trPr>
          <w:trHeight w:val="1789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1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71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 xml:space="preserve">Document </w:t>
            </w:r>
            <w:r>
              <w:rPr>
                <w:color w:val="0D0D0D"/>
                <w:spacing w:val="-4"/>
                <w:sz w:val="18"/>
              </w:rPr>
              <w:t xml:space="preserve">Type </w:t>
            </w:r>
            <w:r>
              <w:rPr>
                <w:color w:val="0D0D0D"/>
                <w:spacing w:val="-2"/>
                <w:sz w:val="18"/>
              </w:rPr>
              <w:t>Selection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 w:right="231"/>
              <w:rPr>
                <w:sz w:val="18"/>
              </w:rPr>
            </w:pPr>
            <w:r>
              <w:rPr>
                <w:color w:val="0D0D0D"/>
                <w:sz w:val="18"/>
              </w:rPr>
              <w:t>Allows</w:t>
            </w:r>
            <w:r>
              <w:rPr>
                <w:color w:val="0D0D0D"/>
                <w:spacing w:val="-7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users</w:t>
            </w:r>
            <w:r>
              <w:rPr>
                <w:color w:val="0D0D0D"/>
                <w:spacing w:val="-7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to</w:t>
            </w:r>
            <w:r>
              <w:rPr>
                <w:color w:val="0D0D0D"/>
                <w:spacing w:val="-5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select</w:t>
            </w:r>
            <w:r>
              <w:rPr>
                <w:color w:val="0D0D0D"/>
                <w:spacing w:val="-6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the required type of legal document such as NDA, lease agreement or employment contract.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115" w:right="176"/>
              <w:jc w:val="center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Streamlit</w:t>
            </w:r>
            <w:proofErr w:type="spellEnd"/>
            <w:r>
              <w:rPr>
                <w:color w:val="0D0D0D"/>
                <w:spacing w:val="-2"/>
                <w:sz w:val="18"/>
              </w:rPr>
              <w:t xml:space="preserve"> Frontend</w:t>
            </w:r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  <w:tr w:rsidR="00BF32B6">
        <w:trPr>
          <w:trHeight w:val="1175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2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71"/>
              <w:rPr>
                <w:sz w:val="18"/>
              </w:rPr>
            </w:pPr>
            <w:r>
              <w:rPr>
                <w:color w:val="0D0D0D"/>
                <w:sz w:val="18"/>
              </w:rPr>
              <w:t>User</w:t>
            </w:r>
            <w:r>
              <w:rPr>
                <w:color w:val="0D0D0D"/>
                <w:spacing w:val="-1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 xml:space="preserve">Input </w:t>
            </w:r>
            <w:r>
              <w:rPr>
                <w:color w:val="0D0D0D"/>
                <w:spacing w:val="-2"/>
                <w:sz w:val="18"/>
              </w:rPr>
              <w:t>Collection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 w:right="327"/>
              <w:jc w:val="both"/>
              <w:rPr>
                <w:sz w:val="18"/>
              </w:rPr>
            </w:pPr>
            <w:r>
              <w:rPr>
                <w:color w:val="0D0D0D"/>
                <w:sz w:val="18"/>
              </w:rPr>
              <w:t>Collects parties, terms and effective dates</w:t>
            </w:r>
            <w:r>
              <w:rPr>
                <w:color w:val="0D0D0D"/>
                <w:spacing w:val="-1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required for generating the document.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115" w:right="176"/>
              <w:jc w:val="center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Streamlit</w:t>
            </w:r>
            <w:proofErr w:type="spellEnd"/>
            <w:r>
              <w:rPr>
                <w:color w:val="0D0D0D"/>
                <w:spacing w:val="-2"/>
                <w:sz w:val="18"/>
              </w:rPr>
              <w:t xml:space="preserve"> Frontend</w:t>
            </w:r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  <w:tr w:rsidR="00BF32B6">
        <w:trPr>
          <w:trHeight w:val="1482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3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71"/>
              <w:rPr>
                <w:sz w:val="18"/>
              </w:rPr>
            </w:pPr>
            <w:r>
              <w:rPr>
                <w:color w:val="0D0D0D"/>
                <w:sz w:val="18"/>
              </w:rPr>
              <w:t xml:space="preserve">AI Legal </w:t>
            </w:r>
            <w:r>
              <w:rPr>
                <w:color w:val="0D0D0D"/>
                <w:spacing w:val="-2"/>
                <w:sz w:val="18"/>
              </w:rPr>
              <w:t>Document Generation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 w:right="231"/>
              <w:rPr>
                <w:sz w:val="18"/>
              </w:rPr>
            </w:pPr>
            <w:r>
              <w:rPr>
                <w:color w:val="0D0D0D"/>
                <w:sz w:val="18"/>
              </w:rPr>
              <w:t>Generates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customized legal document content using the Gemini AI model based on user-provided information.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29" w:right="224"/>
              <w:rPr>
                <w:sz w:val="18"/>
              </w:rPr>
            </w:pPr>
            <w:proofErr w:type="spellStart"/>
            <w:r>
              <w:rPr>
                <w:color w:val="0D0D0D"/>
                <w:spacing w:val="-2"/>
                <w:sz w:val="18"/>
              </w:rPr>
              <w:t>GeminiDocumentG</w:t>
            </w:r>
            <w:proofErr w:type="spellEnd"/>
            <w:r>
              <w:rPr>
                <w:color w:val="0D0D0D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0D0D0D"/>
                <w:spacing w:val="-2"/>
                <w:sz w:val="18"/>
              </w:rPr>
              <w:t>enerator</w:t>
            </w:r>
            <w:proofErr w:type="spellEnd"/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  <w:tr w:rsidR="00BF32B6">
        <w:trPr>
          <w:trHeight w:val="1789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4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71"/>
              <w:rPr>
                <w:sz w:val="18"/>
              </w:rPr>
            </w:pPr>
            <w:proofErr w:type="spellStart"/>
            <w:r>
              <w:rPr>
                <w:color w:val="0D0D0D"/>
                <w:spacing w:val="-2"/>
                <w:sz w:val="18"/>
              </w:rPr>
              <w:t>FastAPI</w:t>
            </w:r>
            <w:proofErr w:type="spellEnd"/>
            <w:r>
              <w:rPr>
                <w:color w:val="0D0D0D"/>
                <w:spacing w:val="-2"/>
                <w:sz w:val="18"/>
              </w:rPr>
              <w:t xml:space="preserve"> Request Processing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 w:right="274"/>
              <w:rPr>
                <w:sz w:val="18"/>
              </w:rPr>
            </w:pPr>
            <w:r>
              <w:rPr>
                <w:color w:val="0D0D0D"/>
                <w:sz w:val="18"/>
              </w:rPr>
              <w:t>Receives document-generation requests and communicates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between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 xml:space="preserve">the frontend and AI generation </w:t>
            </w:r>
            <w:r>
              <w:rPr>
                <w:color w:val="0D0D0D"/>
                <w:spacing w:val="-2"/>
                <w:sz w:val="18"/>
              </w:rPr>
              <w:t>component.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76"/>
              <w:jc w:val="center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FastAPI</w:t>
            </w:r>
            <w:proofErr w:type="spellEnd"/>
            <w:r>
              <w:rPr>
                <w:color w:val="0D0D0D"/>
                <w:spacing w:val="-7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>Backend</w:t>
            </w:r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  <w:tr w:rsidR="00BF32B6">
        <w:trPr>
          <w:trHeight w:val="1482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5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71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>Editable Document Preview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 w:right="231"/>
              <w:rPr>
                <w:sz w:val="18"/>
              </w:rPr>
            </w:pPr>
            <w:r>
              <w:rPr>
                <w:color w:val="0D0D0D"/>
                <w:sz w:val="18"/>
              </w:rPr>
              <w:t>Displays the generated document so users can review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and edit</w:t>
            </w:r>
            <w:r>
              <w:rPr>
                <w:color w:val="0D0D0D"/>
                <w:spacing w:val="-1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the content before downloading.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115" w:right="176"/>
              <w:jc w:val="center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Streamlit</w:t>
            </w:r>
            <w:proofErr w:type="spellEnd"/>
            <w:r>
              <w:rPr>
                <w:color w:val="0D0D0D"/>
                <w:spacing w:val="-2"/>
                <w:sz w:val="18"/>
              </w:rPr>
              <w:t xml:space="preserve"> Frontend</w:t>
            </w:r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  <w:tr w:rsidR="00BF32B6">
        <w:trPr>
          <w:trHeight w:val="1482"/>
        </w:trPr>
        <w:tc>
          <w:tcPr>
            <w:tcW w:w="126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3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6</w:t>
            </w:r>
          </w:p>
        </w:tc>
        <w:tc>
          <w:tcPr>
            <w:tcW w:w="136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7" w:right="538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>DOCX</w:t>
            </w:r>
            <w:r>
              <w:rPr>
                <w:color w:val="0D0D0D"/>
                <w:spacing w:val="-11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</w:rPr>
              <w:t xml:space="preserve">/ </w:t>
            </w:r>
            <w:r>
              <w:rPr>
                <w:color w:val="0D0D0D"/>
                <w:spacing w:val="-4"/>
                <w:sz w:val="18"/>
              </w:rPr>
              <w:t>PDF</w:t>
            </w:r>
          </w:p>
          <w:p w:rsidR="00BF32B6" w:rsidRDefault="00C8672A">
            <w:pPr>
              <w:pStyle w:val="TableParagraph"/>
              <w:spacing w:before="2"/>
              <w:ind w:left="207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>Generation</w:t>
            </w:r>
          </w:p>
        </w:tc>
        <w:tc>
          <w:tcPr>
            <w:tcW w:w="275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49"/>
              <w:rPr>
                <w:sz w:val="18"/>
              </w:rPr>
            </w:pPr>
            <w:r>
              <w:rPr>
                <w:color w:val="0D0D0D"/>
                <w:sz w:val="18"/>
              </w:rPr>
              <w:t>Creates professionally formatted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DOCX</w:t>
            </w:r>
            <w:r>
              <w:rPr>
                <w:color w:val="0D0D0D"/>
                <w:spacing w:val="-11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and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PDF documents</w:t>
            </w:r>
            <w:r>
              <w:rPr>
                <w:color w:val="0D0D0D"/>
                <w:spacing w:val="-6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with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headings, tables, logo and footer.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29" w:right="224"/>
              <w:rPr>
                <w:sz w:val="18"/>
              </w:rPr>
            </w:pPr>
            <w:r>
              <w:rPr>
                <w:color w:val="0D0D0D"/>
                <w:spacing w:val="-2"/>
                <w:sz w:val="18"/>
              </w:rPr>
              <w:t>Document Generator</w:t>
            </w:r>
          </w:p>
        </w:tc>
        <w:tc>
          <w:tcPr>
            <w:tcW w:w="121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4"/>
                <w:sz w:val="18"/>
              </w:rPr>
              <w:t>Done</w:t>
            </w:r>
          </w:p>
        </w:tc>
        <w:tc>
          <w:tcPr>
            <w:tcW w:w="925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56"/>
              <w:jc w:val="right"/>
              <w:rPr>
                <w:sz w:val="18"/>
              </w:rPr>
            </w:pPr>
            <w:r>
              <w:rPr>
                <w:color w:val="0D0D0D"/>
                <w:spacing w:val="-4"/>
                <w:sz w:val="18"/>
              </w:rPr>
              <w:t>High</w:t>
            </w:r>
          </w:p>
        </w:tc>
      </w:tr>
    </w:tbl>
    <w:p w:rsidR="00BF32B6" w:rsidRDefault="00BF32B6">
      <w:pPr>
        <w:pStyle w:val="TableParagraph"/>
        <w:jc w:val="right"/>
        <w:rPr>
          <w:sz w:val="18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BF32B6" w:rsidRDefault="00BF32B6">
      <w:pPr>
        <w:pStyle w:val="BodyText"/>
        <w:spacing w:before="74"/>
        <w:rPr>
          <w:rFonts w:ascii="Arial"/>
          <w:b/>
          <w:sz w:val="18"/>
        </w:rPr>
      </w:pPr>
    </w:p>
    <w:p w:rsidR="00BF32B6" w:rsidRDefault="00C8672A">
      <w:pPr>
        <w:jc w:val="right"/>
        <w:rPr>
          <w:rFonts w:ascii="Arial"/>
          <w:b/>
          <w:sz w:val="18"/>
        </w:rPr>
      </w:pPr>
      <w:proofErr w:type="spellStart"/>
      <w:r>
        <w:rPr>
          <w:rFonts w:ascii="Arial"/>
          <w:b/>
          <w:color w:val="0D0D0D"/>
          <w:spacing w:val="-4"/>
          <w:sz w:val="18"/>
        </w:rPr>
        <w:t>S.No</w:t>
      </w:r>
      <w:proofErr w:type="spellEnd"/>
    </w:p>
    <w:p w:rsidR="00BF32B6" w:rsidRDefault="00C8672A">
      <w:pPr>
        <w:spacing w:before="76" w:line="206" w:lineRule="exact"/>
        <w:ind w:left="375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0D0D0D"/>
          <w:spacing w:val="-2"/>
          <w:sz w:val="18"/>
        </w:rPr>
        <w:lastRenderedPageBreak/>
        <w:t>Feature</w:t>
      </w:r>
    </w:p>
    <w:p w:rsidR="00BF32B6" w:rsidRDefault="00C8672A">
      <w:pPr>
        <w:tabs>
          <w:tab w:val="left" w:pos="1782"/>
        </w:tabs>
        <w:spacing w:line="206" w:lineRule="exact"/>
        <w:ind w:left="375"/>
        <w:rPr>
          <w:rFonts w:ascii="Arial"/>
          <w:b/>
          <w:sz w:val="18"/>
        </w:rPr>
      </w:pPr>
      <w:r>
        <w:rPr>
          <w:rFonts w:ascii="Arial"/>
          <w:b/>
          <w:color w:val="0D0D0D"/>
          <w:spacing w:val="-4"/>
          <w:sz w:val="18"/>
        </w:rPr>
        <w:t>Name</w:t>
      </w:r>
      <w:r>
        <w:rPr>
          <w:rFonts w:ascii="Arial"/>
          <w:b/>
          <w:color w:val="0D0D0D"/>
          <w:sz w:val="18"/>
        </w:rPr>
        <w:tab/>
        <w:t>Feature</w:t>
      </w:r>
      <w:r>
        <w:rPr>
          <w:rFonts w:ascii="Arial"/>
          <w:b/>
          <w:color w:val="0D0D0D"/>
          <w:spacing w:val="8"/>
          <w:sz w:val="18"/>
        </w:rPr>
        <w:t xml:space="preserve"> </w:t>
      </w:r>
      <w:r>
        <w:rPr>
          <w:rFonts w:ascii="Arial"/>
          <w:b/>
          <w:color w:val="0D0D0D"/>
          <w:spacing w:val="-2"/>
          <w:sz w:val="18"/>
        </w:rPr>
        <w:t>Description</w:t>
      </w:r>
    </w:p>
    <w:p w:rsidR="00BF32B6" w:rsidRDefault="00C8672A">
      <w:pPr>
        <w:spacing w:before="76" w:line="206" w:lineRule="exact"/>
        <w:ind w:left="808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0D0D0D"/>
          <w:sz w:val="18"/>
        </w:rPr>
        <w:lastRenderedPageBreak/>
        <w:t>Module</w:t>
      </w:r>
      <w:r>
        <w:rPr>
          <w:rFonts w:ascii="Arial"/>
          <w:b/>
          <w:color w:val="0D0D0D"/>
          <w:spacing w:val="16"/>
          <w:sz w:val="18"/>
        </w:rPr>
        <w:t xml:space="preserve"> </w:t>
      </w:r>
      <w:r>
        <w:rPr>
          <w:rFonts w:ascii="Arial"/>
          <w:b/>
          <w:color w:val="0D0D0D"/>
          <w:spacing w:val="-10"/>
          <w:sz w:val="18"/>
        </w:rPr>
        <w:t>/</w:t>
      </w:r>
    </w:p>
    <w:p w:rsidR="00BF32B6" w:rsidRDefault="00C8672A">
      <w:pPr>
        <w:tabs>
          <w:tab w:val="left" w:pos="2855"/>
        </w:tabs>
        <w:spacing w:line="206" w:lineRule="exact"/>
        <w:ind w:left="808"/>
        <w:rPr>
          <w:rFonts w:ascii="Arial"/>
          <w:b/>
          <w:sz w:val="18"/>
        </w:rPr>
      </w:pPr>
      <w:r>
        <w:rPr>
          <w:rFonts w:ascii="Arial"/>
          <w:b/>
          <w:color w:val="0D0D0D"/>
          <w:spacing w:val="-2"/>
          <w:sz w:val="18"/>
        </w:rPr>
        <w:t>Component</w:t>
      </w:r>
      <w:r>
        <w:rPr>
          <w:rFonts w:ascii="Arial"/>
          <w:b/>
          <w:color w:val="0D0D0D"/>
          <w:sz w:val="18"/>
        </w:rPr>
        <w:tab/>
      </w:r>
      <w:r>
        <w:rPr>
          <w:rFonts w:ascii="Arial"/>
          <w:b/>
          <w:color w:val="0D0D0D"/>
          <w:spacing w:val="-2"/>
          <w:sz w:val="18"/>
        </w:rPr>
        <w:t>Status</w:t>
      </w:r>
    </w:p>
    <w:p w:rsidR="00BF32B6" w:rsidRDefault="00C8672A">
      <w:pPr>
        <w:spacing w:before="78" w:line="237" w:lineRule="auto"/>
        <w:ind w:left="764" w:right="92"/>
        <w:rPr>
          <w:rFonts w:ascii="Arial"/>
          <w:b/>
          <w:sz w:val="18"/>
        </w:rPr>
      </w:pPr>
      <w:r>
        <w:br w:type="column"/>
      </w:r>
      <w:r>
        <w:rPr>
          <w:rFonts w:ascii="Arial"/>
          <w:b/>
          <w:color w:val="0D0D0D"/>
          <w:spacing w:val="-2"/>
          <w:sz w:val="18"/>
        </w:rPr>
        <w:lastRenderedPageBreak/>
        <w:t xml:space="preserve">Marks </w:t>
      </w:r>
      <w:proofErr w:type="spellStart"/>
      <w:r>
        <w:rPr>
          <w:rFonts w:ascii="Arial"/>
          <w:b/>
          <w:color w:val="0D0D0D"/>
          <w:spacing w:val="-2"/>
          <w:sz w:val="18"/>
        </w:rPr>
        <w:t>Contr</w:t>
      </w:r>
      <w:proofErr w:type="spellEnd"/>
    </w:p>
    <w:p w:rsidR="00BF32B6" w:rsidRDefault="00BF32B6">
      <w:pPr>
        <w:spacing w:line="237" w:lineRule="auto"/>
        <w:rPr>
          <w:rFonts w:ascii="Arial"/>
          <w:b/>
          <w:sz w:val="18"/>
        </w:rPr>
        <w:sectPr w:rsidR="00BF32B6">
          <w:pgSz w:w="11920" w:h="16840"/>
          <w:pgMar w:top="560" w:right="425" w:bottom="280" w:left="1700" w:header="720" w:footer="720" w:gutter="0"/>
          <w:cols w:num="4" w:space="720" w:equalWidth="0">
            <w:col w:w="1213" w:space="40"/>
            <w:col w:w="3545" w:space="158"/>
            <w:col w:w="3417" w:space="40"/>
            <w:col w:w="1382"/>
          </w:cols>
        </w:sectPr>
      </w:pPr>
    </w:p>
    <w:p w:rsidR="00BF32B6" w:rsidRDefault="00BF32B6">
      <w:pPr>
        <w:pStyle w:val="BodyText"/>
        <w:spacing w:before="10" w:after="1"/>
        <w:rPr>
          <w:rFonts w:ascii="Arial"/>
          <w:b/>
          <w:sz w:val="8"/>
        </w:rPr>
      </w:pPr>
    </w:p>
    <w:p w:rsidR="00BF32B6" w:rsidRDefault="008009C5">
      <w:pPr>
        <w:spacing w:line="20" w:lineRule="exact"/>
        <w:ind w:left="160"/>
        <w:rPr>
          <w:rFonts w:ascii="Arial"/>
          <w:sz w:val="2"/>
        </w:rPr>
      </w:pPr>
      <w:r>
        <w:rPr>
          <w:rFonts w:ascii="Arial"/>
          <w:noProof/>
          <w:sz w:val="2"/>
        </w:rPr>
      </w:r>
      <w:r>
        <w:rPr>
          <w:rFonts w:ascii="Arial"/>
          <w:noProof/>
          <w:sz w:val="2"/>
        </w:rPr>
        <w:pict>
          <v:group id="Group 5" o:spid="_x0000_s1026" style="width:474.75pt;height:.65pt;mso-position-horizontal-relative:char;mso-position-vertical-relative:line" coordsize="6029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">
            <v:shape id="Graphic 6" o:spid="_x0000_s1027" style="position:absolute;width:60293;height:82;visibility:visible;mso-wrap-style:square;v-text-anchor:top" coordsize="6029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" path="m6029160,r,l,,,8115r6029160,l6029160,xe" fillcolor="black" stroked="f">
              <v:fill opacity="9766f"/>
              <v:path arrowok="t"/>
            </v:shape>
            <w10:wrap type="none"/>
            <w10:anchorlock/>
          </v:group>
        </w:pict>
      </w:r>
    </w:p>
    <w:p w:rsidR="00BF32B6" w:rsidRDefault="00BF32B6">
      <w:pPr>
        <w:pStyle w:val="BodyText"/>
        <w:spacing w:before="7"/>
        <w:rPr>
          <w:rFonts w:ascii="Arial"/>
          <w:b/>
          <w:sz w:val="6"/>
        </w:rPr>
      </w:pPr>
    </w:p>
    <w:p w:rsidR="00BF32B6" w:rsidRDefault="00BF32B6">
      <w:pPr>
        <w:pStyle w:val="BodyText"/>
        <w:rPr>
          <w:rFonts w:ascii="Arial"/>
          <w:b/>
          <w:sz w:val="6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BF32B6" w:rsidRDefault="00C8672A">
      <w:pPr>
        <w:pStyle w:val="ListParagraph"/>
        <w:numPr>
          <w:ilvl w:val="0"/>
          <w:numId w:val="2"/>
        </w:numPr>
        <w:tabs>
          <w:tab w:val="left" w:pos="1627"/>
        </w:tabs>
        <w:spacing w:before="93" w:line="355" w:lineRule="auto"/>
        <w:ind w:right="188"/>
        <w:rPr>
          <w:sz w:val="18"/>
        </w:rPr>
      </w:pPr>
      <w:r>
        <w:rPr>
          <w:color w:val="0D0D0D"/>
          <w:sz w:val="18"/>
        </w:rPr>
        <w:lastRenderedPageBreak/>
        <w:t xml:space="preserve">TXT / </w:t>
      </w:r>
      <w:r>
        <w:rPr>
          <w:color w:val="0D0D0D"/>
          <w:spacing w:val="-2"/>
          <w:sz w:val="18"/>
        </w:rPr>
        <w:t>DOCX</w:t>
      </w:r>
      <w:r>
        <w:rPr>
          <w:color w:val="0D0D0D"/>
          <w:spacing w:val="-11"/>
          <w:sz w:val="18"/>
        </w:rPr>
        <w:t xml:space="preserve"> </w:t>
      </w:r>
      <w:r>
        <w:rPr>
          <w:color w:val="0D0D0D"/>
          <w:spacing w:val="-2"/>
          <w:sz w:val="18"/>
        </w:rPr>
        <w:t xml:space="preserve">/ </w:t>
      </w:r>
      <w:r>
        <w:rPr>
          <w:color w:val="0D0D0D"/>
          <w:spacing w:val="-4"/>
          <w:sz w:val="18"/>
        </w:rPr>
        <w:t>PDF</w:t>
      </w:r>
    </w:p>
    <w:p w:rsidR="00BF32B6" w:rsidRDefault="00C8672A">
      <w:pPr>
        <w:spacing w:before="3"/>
        <w:jc w:val="right"/>
        <w:rPr>
          <w:sz w:val="18"/>
        </w:rPr>
      </w:pPr>
      <w:r>
        <w:rPr>
          <w:color w:val="0D0D0D"/>
          <w:spacing w:val="-2"/>
          <w:sz w:val="18"/>
        </w:rPr>
        <w:t>Download</w:t>
      </w:r>
    </w:p>
    <w:p w:rsidR="00BF32B6" w:rsidRDefault="00C8672A">
      <w:pPr>
        <w:spacing w:before="93" w:line="355" w:lineRule="auto"/>
        <w:ind w:left="564"/>
        <w:rPr>
          <w:sz w:val="18"/>
        </w:rPr>
      </w:pPr>
      <w:r>
        <w:br w:type="column"/>
      </w:r>
      <w:r>
        <w:rPr>
          <w:color w:val="0D0D0D"/>
          <w:sz w:val="18"/>
        </w:rPr>
        <w:lastRenderedPageBreak/>
        <w:t>Allows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users</w:t>
      </w:r>
      <w:r>
        <w:rPr>
          <w:color w:val="0D0D0D"/>
          <w:spacing w:val="-10"/>
          <w:sz w:val="18"/>
        </w:rPr>
        <w:t xml:space="preserve"> </w:t>
      </w:r>
      <w:r>
        <w:rPr>
          <w:color w:val="0D0D0D"/>
          <w:sz w:val="18"/>
        </w:rPr>
        <w:t>to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 xml:space="preserve">download the completed legal document in multiple </w:t>
      </w:r>
      <w:r>
        <w:rPr>
          <w:color w:val="0D0D0D"/>
          <w:spacing w:val="-2"/>
          <w:sz w:val="18"/>
        </w:rPr>
        <w:t>formats.</w:t>
      </w:r>
    </w:p>
    <w:p w:rsidR="00BF32B6" w:rsidRDefault="00C8672A">
      <w:pPr>
        <w:tabs>
          <w:tab w:val="left" w:pos="2692"/>
          <w:tab w:val="left" w:pos="4057"/>
        </w:tabs>
        <w:spacing w:before="93"/>
        <w:ind w:left="645"/>
        <w:rPr>
          <w:sz w:val="18"/>
        </w:rPr>
      </w:pPr>
      <w:r>
        <w:br w:type="column"/>
      </w:r>
      <w:r>
        <w:rPr>
          <w:color w:val="0D0D0D"/>
          <w:sz w:val="18"/>
        </w:rPr>
        <w:lastRenderedPageBreak/>
        <w:t>Export</w:t>
      </w:r>
      <w:r>
        <w:rPr>
          <w:color w:val="0D0D0D"/>
          <w:spacing w:val="-1"/>
          <w:sz w:val="18"/>
        </w:rPr>
        <w:t xml:space="preserve"> </w:t>
      </w:r>
      <w:r>
        <w:rPr>
          <w:color w:val="0D0D0D"/>
          <w:spacing w:val="-2"/>
          <w:sz w:val="18"/>
        </w:rPr>
        <w:t>Module</w:t>
      </w:r>
      <w:r>
        <w:rPr>
          <w:color w:val="0D0D0D"/>
          <w:sz w:val="18"/>
        </w:rPr>
        <w:tab/>
      </w:r>
      <w:r>
        <w:rPr>
          <w:rFonts w:ascii="Arial"/>
          <w:b/>
          <w:color w:val="0D0D0D"/>
          <w:spacing w:val="-4"/>
          <w:sz w:val="18"/>
        </w:rPr>
        <w:t>Done</w:t>
      </w:r>
      <w:r>
        <w:rPr>
          <w:rFonts w:ascii="Arial"/>
          <w:b/>
          <w:color w:val="0D0D0D"/>
          <w:sz w:val="18"/>
        </w:rPr>
        <w:tab/>
      </w:r>
      <w:r>
        <w:rPr>
          <w:color w:val="0D0D0D"/>
          <w:spacing w:val="-4"/>
          <w:sz w:val="18"/>
        </w:rPr>
        <w:t>High</w:t>
      </w:r>
    </w:p>
    <w:p w:rsidR="00BF32B6" w:rsidRDefault="00BF32B6">
      <w:pPr>
        <w:rPr>
          <w:sz w:val="18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num="3" w:space="720" w:equalWidth="0">
            <w:col w:w="2431" w:space="40"/>
            <w:col w:w="2609" w:space="39"/>
            <w:col w:w="4676"/>
          </w:cols>
        </w:sectPr>
      </w:pPr>
    </w:p>
    <w:p w:rsidR="00BF32B6" w:rsidRDefault="00BF32B6">
      <w:pPr>
        <w:pStyle w:val="BodyText"/>
        <w:spacing w:before="2"/>
        <w:rPr>
          <w:sz w:val="7"/>
        </w:rPr>
      </w:pPr>
    </w:p>
    <w:p w:rsidR="00BF32B6" w:rsidRDefault="008009C5">
      <w:pPr>
        <w:spacing w:line="20" w:lineRule="exact"/>
        <w:ind w:left="160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  <w:pict>
          <v:group id="Group 7" o:spid="_x0000_s1039" style="width:474.75pt;height:.65pt;mso-position-horizontal-relative:char;mso-position-vertical-relative:line" coordsize="6029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">
            <v:shape id="Graphic 8" o:spid="_x0000_s1040" style="position:absolute;width:60293;height:82;visibility:visible;mso-wrap-style:square;v-text-anchor:top" coordsize="6029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" path="m6029160,r,l,,,8128r6029160,l6029160,xe" fillcolor="black" stroked="f">
              <v:fill opacity="3341f"/>
              <v:path arrowok="t"/>
            </v:shape>
            <w10:wrap type="none"/>
            <w10:anchorlock/>
          </v:group>
        </w:pict>
      </w:r>
    </w:p>
    <w:p w:rsidR="00BF32B6" w:rsidRDefault="00BF32B6">
      <w:pPr>
        <w:pStyle w:val="BodyText"/>
        <w:spacing w:before="7"/>
        <w:rPr>
          <w:sz w:val="6"/>
        </w:rPr>
      </w:pPr>
    </w:p>
    <w:p w:rsidR="00BF32B6" w:rsidRDefault="00BF32B6">
      <w:pPr>
        <w:pStyle w:val="BodyText"/>
        <w:rPr>
          <w:sz w:val="6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p w:rsidR="00BF32B6" w:rsidRDefault="00C8672A">
      <w:pPr>
        <w:pStyle w:val="ListParagraph"/>
        <w:numPr>
          <w:ilvl w:val="0"/>
          <w:numId w:val="2"/>
        </w:numPr>
        <w:tabs>
          <w:tab w:val="left" w:pos="1627"/>
        </w:tabs>
        <w:spacing w:before="93" w:line="355" w:lineRule="auto"/>
        <w:rPr>
          <w:sz w:val="18"/>
        </w:rPr>
      </w:pPr>
      <w:r>
        <w:rPr>
          <w:color w:val="0D0D0D"/>
          <w:spacing w:val="-2"/>
          <w:sz w:val="18"/>
        </w:rPr>
        <w:lastRenderedPageBreak/>
        <w:t>Professional Document Formatting</w:t>
      </w:r>
    </w:p>
    <w:p w:rsidR="00BF32B6" w:rsidRDefault="00C8672A">
      <w:pPr>
        <w:spacing w:before="93" w:line="355" w:lineRule="auto"/>
        <w:ind w:left="368"/>
        <w:rPr>
          <w:sz w:val="18"/>
        </w:rPr>
      </w:pPr>
      <w:r>
        <w:br w:type="column"/>
      </w:r>
      <w:r>
        <w:rPr>
          <w:color w:val="0D0D0D"/>
          <w:sz w:val="18"/>
        </w:rPr>
        <w:lastRenderedPageBreak/>
        <w:t>Applies</w:t>
      </w:r>
      <w:r>
        <w:rPr>
          <w:color w:val="0D0D0D"/>
          <w:spacing w:val="-6"/>
          <w:sz w:val="18"/>
        </w:rPr>
        <w:t xml:space="preserve"> </w:t>
      </w:r>
      <w:r>
        <w:rPr>
          <w:color w:val="0D0D0D"/>
          <w:sz w:val="18"/>
        </w:rPr>
        <w:t>branding,</w:t>
      </w:r>
      <w:r>
        <w:rPr>
          <w:color w:val="0D0D0D"/>
          <w:spacing w:val="-5"/>
          <w:sz w:val="18"/>
        </w:rPr>
        <w:t xml:space="preserve"> </w:t>
      </w:r>
      <w:r>
        <w:rPr>
          <w:color w:val="0D0D0D"/>
          <w:sz w:val="18"/>
        </w:rPr>
        <w:t>headings, terms tables, logo and</w:t>
      </w:r>
      <w:r>
        <w:rPr>
          <w:color w:val="0D0D0D"/>
          <w:spacing w:val="40"/>
          <w:sz w:val="18"/>
        </w:rPr>
        <w:t xml:space="preserve"> </w:t>
      </w:r>
      <w:r>
        <w:rPr>
          <w:color w:val="0D0D0D"/>
          <w:sz w:val="18"/>
        </w:rPr>
        <w:t>footer formatting to generated documents.</w:t>
      </w:r>
    </w:p>
    <w:p w:rsidR="00BF32B6" w:rsidRDefault="00C8672A">
      <w:pPr>
        <w:spacing w:before="93" w:line="355" w:lineRule="auto"/>
        <w:ind w:left="439"/>
        <w:rPr>
          <w:sz w:val="18"/>
        </w:rPr>
      </w:pPr>
      <w:r>
        <w:br w:type="column"/>
      </w:r>
      <w:r>
        <w:rPr>
          <w:color w:val="0D0D0D"/>
          <w:spacing w:val="-2"/>
          <w:sz w:val="18"/>
        </w:rPr>
        <w:lastRenderedPageBreak/>
        <w:t xml:space="preserve">Document </w:t>
      </w:r>
      <w:r>
        <w:rPr>
          <w:color w:val="0D0D0D"/>
          <w:sz w:val="18"/>
        </w:rPr>
        <w:t>Formatting</w:t>
      </w:r>
      <w:r>
        <w:rPr>
          <w:color w:val="0D0D0D"/>
          <w:spacing w:val="-8"/>
          <w:sz w:val="18"/>
        </w:rPr>
        <w:t xml:space="preserve"> </w:t>
      </w:r>
      <w:r>
        <w:rPr>
          <w:color w:val="0D0D0D"/>
          <w:sz w:val="18"/>
        </w:rPr>
        <w:t>Module</w:t>
      </w:r>
    </w:p>
    <w:p w:rsidR="00BF32B6" w:rsidRDefault="00C8672A">
      <w:pPr>
        <w:tabs>
          <w:tab w:val="left" w:pos="1839"/>
        </w:tabs>
        <w:spacing w:before="93"/>
        <w:ind w:left="474"/>
        <w:rPr>
          <w:sz w:val="18"/>
        </w:rPr>
      </w:pPr>
      <w:r>
        <w:br w:type="column"/>
      </w:r>
      <w:r>
        <w:rPr>
          <w:rFonts w:ascii="Arial"/>
          <w:b/>
          <w:color w:val="0D0D0D"/>
          <w:spacing w:val="-4"/>
          <w:sz w:val="18"/>
        </w:rPr>
        <w:lastRenderedPageBreak/>
        <w:t>Done</w:t>
      </w:r>
      <w:r>
        <w:rPr>
          <w:rFonts w:ascii="Arial"/>
          <w:b/>
          <w:color w:val="0D0D0D"/>
          <w:sz w:val="18"/>
        </w:rPr>
        <w:tab/>
      </w:r>
      <w:proofErr w:type="spellStart"/>
      <w:r>
        <w:rPr>
          <w:color w:val="0D0D0D"/>
          <w:spacing w:val="-4"/>
          <w:sz w:val="18"/>
        </w:rPr>
        <w:t>Mediu</w:t>
      </w:r>
      <w:proofErr w:type="spellEnd"/>
    </w:p>
    <w:p w:rsidR="00BF32B6" w:rsidRDefault="00BF32B6">
      <w:pPr>
        <w:rPr>
          <w:sz w:val="18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num="4" w:space="720" w:equalWidth="0">
            <w:col w:w="2628" w:space="40"/>
            <w:col w:w="2619" w:space="39"/>
            <w:col w:w="1972" w:space="39"/>
            <w:col w:w="2458"/>
          </w:cols>
        </w:sectPr>
      </w:pPr>
    </w:p>
    <w:p w:rsidR="00BF32B6" w:rsidRDefault="008009C5">
      <w:pPr>
        <w:pStyle w:val="BodyText"/>
        <w:spacing w:before="189"/>
      </w:pPr>
      <w:r>
        <w:rPr>
          <w:noProof/>
        </w:rPr>
        <w:lastRenderedPageBreak/>
        <w:pict>
          <v:shape id="Graphic 9" o:spid="_x0000_s1038" style="position:absolute;margin-left:27.75pt;margin-top:27.75pt;width:540.05pt;height:785.75pt;z-index:-159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634,997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" path="m6858256,9978600l,9978600,,,6858256,r,9978600xe" fillcolor="#fbfbfb" stroked="f">
            <v:path arrowok="t"/>
            <w10:wrap anchorx="page" anchory="page"/>
          </v:shape>
        </w:pict>
      </w:r>
    </w:p>
    <w:p w:rsidR="00BF32B6" w:rsidRDefault="008009C5">
      <w:pPr>
        <w:pStyle w:val="BodyText"/>
        <w:spacing w:before="1" w:after="20" w:line="357" w:lineRule="auto"/>
        <w:ind w:left="160" w:right="1441"/>
      </w:pPr>
      <w:r>
        <w:rPr>
          <w:noProof/>
        </w:rPr>
        <w:pict>
          <v:group id="Group 10" o:spid="_x0000_s1036" style="position:absolute;left:0;text-align:left;margin-left:128.85pt;margin-top:30.55pt;width:74.25pt;height:16pt;z-index:15731200;mso-wrap-distance-left:0;mso-wrap-distance-right:0;mso-position-horizontal-relative:page" coordsize="9429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">
            <v:shape id="Graphic 11" o:spid="_x0000_s1037" style="position:absolute;width:9429;height:2032;visibility:visible;mso-wrap-style:square;v-text-anchor:top" coordsize="94297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" path="m845093,203147r-747583,l82280,202212,45299,190240,12906,157847,934,120867,,105636,,97510,12906,45300,45299,12906,82280,934,97510,,845093,r52211,12906l929697,45300r11972,36980l942603,97510r,8126l929697,157847r-32393,32393l860323,202212r-15230,935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width:9429;height:20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<v:textbox inset="0,0,0,0">
                <w:txbxContent>
                  <w:p w:rsidR="00BF32B6" w:rsidRDefault="00C8672A">
                    <w:pPr>
                      <w:spacing w:before="92"/>
                      <w:ind w:left="358"/>
                      <w:rPr>
                        <w:sz w:val="12"/>
                      </w:rPr>
                    </w:pPr>
                    <w:proofErr w:type="spellStart"/>
                    <w:r>
                      <w:rPr>
                        <w:color w:val="5C5C5C"/>
                        <w:w w:val="105"/>
                        <w:sz w:val="12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27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  <w:sz w:val="12"/>
                      </w:rPr>
                      <w:t>(1)</w:t>
                    </w:r>
                    <w:r>
                      <w:rPr>
                        <w:color w:val="5C5C5C"/>
                        <w:spacing w:val="12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w w:val="105"/>
                        <w:sz w:val="12"/>
                      </w:rPr>
                      <w:t>+1</w:t>
                    </w:r>
                  </w:p>
                </w:txbxContent>
              </v:textbox>
            </v:shape>
            <w10:wrap anchorx="page"/>
          </v:group>
        </w:pict>
      </w:r>
      <w:r w:rsidR="00C8672A">
        <w:rPr>
          <w:color w:val="0D0D0D"/>
        </w:rPr>
        <w:t xml:space="preserve">These features are based on the functionality documented for </w:t>
      </w:r>
      <w:proofErr w:type="spellStart"/>
      <w:r w:rsidR="00C8672A">
        <w:rPr>
          <w:color w:val="0D0D0D"/>
        </w:rPr>
        <w:t>LegalEase</w:t>
      </w:r>
      <w:proofErr w:type="spellEnd"/>
      <w:r w:rsidR="00C8672A">
        <w:rPr>
          <w:color w:val="0D0D0D"/>
        </w:rPr>
        <w:t xml:space="preserve">, including document selection, user inputs, Gemini generation, preview/editing and TXT/DOCX/PDF </w:t>
      </w:r>
      <w:r w:rsidR="00C8672A">
        <w:rPr>
          <w:color w:val="0D0D0D"/>
          <w:spacing w:val="-2"/>
        </w:rPr>
        <w:t>export.</w:t>
      </w: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4753"/>
        <w:gridCol w:w="3129"/>
        <w:gridCol w:w="309"/>
      </w:tblGrid>
      <w:tr w:rsidR="00BF32B6">
        <w:trPr>
          <w:trHeight w:val="458"/>
        </w:trPr>
        <w:tc>
          <w:tcPr>
            <w:tcW w:w="4753" w:type="dxa"/>
          </w:tcPr>
          <w:p w:rsidR="00BF32B6" w:rsidRDefault="00C8672A">
            <w:pPr>
              <w:pStyle w:val="TableParagraph"/>
              <w:spacing w:before="0" w:line="342" w:lineRule="exact"/>
              <w:ind w:left="-1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color w:val="0D0D0D"/>
                <w:sz w:val="30"/>
              </w:rPr>
              <w:t>Feature</w:t>
            </w:r>
            <w:r>
              <w:rPr>
                <w:rFonts w:ascii="Arial"/>
                <w:b/>
                <w:color w:val="0D0D0D"/>
                <w:spacing w:val="15"/>
                <w:sz w:val="30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30"/>
              </w:rPr>
              <w:t>Summary</w:t>
            </w:r>
          </w:p>
        </w:tc>
        <w:tc>
          <w:tcPr>
            <w:tcW w:w="3129" w:type="dxa"/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vMerge w:val="restart"/>
            <w:tcBorders>
              <w:bottom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BF32B6">
        <w:trPr>
          <w:trHeight w:val="417"/>
        </w:trPr>
        <w:tc>
          <w:tcPr>
            <w:tcW w:w="4753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09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sz w:val="18"/>
              </w:rPr>
              <w:t>Metric</w:t>
            </w:r>
          </w:p>
        </w:tc>
        <w:tc>
          <w:tcPr>
            <w:tcW w:w="3129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09"/>
              <w:ind w:left="17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Count</w:t>
            </w:r>
            <w:r>
              <w:rPr>
                <w:rFonts w:ascii="Arial"/>
                <w:b/>
                <w:color w:val="0D0D0D"/>
                <w:spacing w:val="8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Value</w:t>
            </w:r>
          </w:p>
        </w:tc>
        <w:tc>
          <w:tcPr>
            <w:tcW w:w="309" w:type="dxa"/>
            <w:vMerge/>
            <w:tcBorders>
              <w:top w:val="nil"/>
              <w:bottom w:val="single" w:sz="6" w:space="0" w:color="000000"/>
            </w:tcBorders>
          </w:tcPr>
          <w:p w:rsidR="00BF32B6" w:rsidRDefault="00BF32B6">
            <w:pPr>
              <w:rPr>
                <w:sz w:val="2"/>
                <w:szCs w:val="2"/>
              </w:rPr>
            </w:pPr>
          </w:p>
        </w:tc>
      </w:tr>
      <w:tr w:rsidR="00BF32B6">
        <w:trPr>
          <w:trHeight w:val="560"/>
        </w:trPr>
        <w:tc>
          <w:tcPr>
            <w:tcW w:w="475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Total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 xml:space="preserve">Features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Planned</w:t>
            </w:r>
          </w:p>
        </w:tc>
        <w:tc>
          <w:tcPr>
            <w:tcW w:w="312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8</w:t>
            </w:r>
          </w:p>
        </w:tc>
      </w:tr>
      <w:tr w:rsidR="00BF32B6">
        <w:trPr>
          <w:trHeight w:val="560"/>
        </w:trPr>
        <w:tc>
          <w:tcPr>
            <w:tcW w:w="475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Total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 xml:space="preserve">Features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Implemented</w:t>
            </w:r>
          </w:p>
        </w:tc>
        <w:tc>
          <w:tcPr>
            <w:tcW w:w="312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8</w:t>
            </w:r>
          </w:p>
        </w:tc>
      </w:tr>
      <w:tr w:rsidR="00BF32B6">
        <w:trPr>
          <w:trHeight w:val="560"/>
        </w:trPr>
        <w:tc>
          <w:tcPr>
            <w:tcW w:w="475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Core</w:t>
            </w:r>
            <w:r>
              <w:rPr>
                <w:rFonts w:ascii="Arial"/>
                <w:b/>
                <w:color w:val="0D0D0D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Must-Have</w:t>
            </w:r>
            <w:r>
              <w:rPr>
                <w:rFonts w:ascii="Arial"/>
                <w:b/>
                <w:color w:val="0D0D0D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Features</w:t>
            </w:r>
          </w:p>
        </w:tc>
        <w:tc>
          <w:tcPr>
            <w:tcW w:w="312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7</w:t>
            </w:r>
          </w:p>
        </w:tc>
      </w:tr>
      <w:tr w:rsidR="00BF32B6">
        <w:trPr>
          <w:trHeight w:val="560"/>
        </w:trPr>
        <w:tc>
          <w:tcPr>
            <w:tcW w:w="4753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Additional</w:t>
            </w:r>
            <w:r>
              <w:rPr>
                <w:rFonts w:ascii="Arial"/>
                <w:b/>
                <w:color w:val="0D0D0D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11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Nice-to-Have</w:t>
            </w:r>
            <w:r>
              <w:rPr>
                <w:rFonts w:ascii="Arial"/>
                <w:b/>
                <w:color w:val="0D0D0D"/>
                <w:spacing w:val="12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Features</w:t>
            </w:r>
          </w:p>
        </w:tc>
        <w:tc>
          <w:tcPr>
            <w:tcW w:w="312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1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1</w:t>
            </w:r>
          </w:p>
        </w:tc>
      </w:tr>
      <w:tr w:rsidR="00BF32B6">
        <w:trPr>
          <w:trHeight w:val="382"/>
        </w:trPr>
        <w:tc>
          <w:tcPr>
            <w:tcW w:w="4753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line="187" w:lineRule="exact"/>
              <w:ind w:left="-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Features</w:t>
            </w:r>
            <w:r>
              <w:rPr>
                <w:rFonts w:ascii="Arial"/>
                <w:b/>
                <w:color w:val="0D0D0D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Tested</w:t>
            </w:r>
            <w:r>
              <w:rPr>
                <w:rFonts w:ascii="Arial"/>
                <w:b/>
                <w:color w:val="0D0D0D"/>
                <w:spacing w:val="2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&amp;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Verified</w:t>
            </w:r>
          </w:p>
        </w:tc>
        <w:tc>
          <w:tcPr>
            <w:tcW w:w="3129" w:type="dxa"/>
            <w:tcBorders>
              <w:top w:val="single" w:sz="6" w:space="0" w:color="000000"/>
            </w:tcBorders>
          </w:tcPr>
          <w:p w:rsidR="00BF32B6" w:rsidRDefault="00BF32B6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09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line="187" w:lineRule="exact"/>
              <w:ind w:right="1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8</w:t>
            </w:r>
          </w:p>
        </w:tc>
      </w:tr>
    </w:tbl>
    <w:p w:rsidR="00BF32B6" w:rsidRDefault="00BF32B6">
      <w:pPr>
        <w:pStyle w:val="BodyText"/>
        <w:spacing w:before="0"/>
      </w:pPr>
    </w:p>
    <w:p w:rsidR="00BF32B6" w:rsidRDefault="00BF32B6">
      <w:pPr>
        <w:pStyle w:val="BodyText"/>
        <w:spacing w:before="142"/>
      </w:pPr>
    </w:p>
    <w:p w:rsidR="00BF32B6" w:rsidRDefault="00C8672A">
      <w:pPr>
        <w:pStyle w:val="Heading2"/>
      </w:pPr>
      <w:r>
        <w:rPr>
          <w:color w:val="0D0D0D"/>
        </w:rPr>
        <w:t>Additional</w:t>
      </w:r>
      <w:r>
        <w:rPr>
          <w:color w:val="0D0D0D"/>
          <w:spacing w:val="28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28"/>
        </w:rPr>
        <w:t xml:space="preserve"> </w:t>
      </w:r>
      <w:r>
        <w:rPr>
          <w:color w:val="0D0D0D"/>
        </w:rPr>
        <w:t>Nice-to-Have</w:t>
      </w:r>
      <w:r>
        <w:rPr>
          <w:color w:val="0D0D0D"/>
          <w:spacing w:val="19"/>
        </w:rPr>
        <w:t xml:space="preserve"> </w:t>
      </w:r>
      <w:r>
        <w:rPr>
          <w:color w:val="0D0D0D"/>
          <w:spacing w:val="-2"/>
        </w:rPr>
        <w:t>Features</w:t>
      </w:r>
    </w:p>
    <w:p w:rsidR="00BF32B6" w:rsidRDefault="008009C5">
      <w:pPr>
        <w:spacing w:before="195" w:line="381" w:lineRule="auto"/>
        <w:ind w:left="160" w:right="1441"/>
        <w:rPr>
          <w:sz w:val="20"/>
        </w:rPr>
      </w:pPr>
      <w:r>
        <w:rPr>
          <w:noProof/>
          <w:sz w:val="20"/>
        </w:rPr>
        <w:pict>
          <v:group id="Group 13" o:spid="_x0000_s1029" style="position:absolute;left:0;text-align:left;margin-left:426.35pt;margin-top:24.25pt;width:64.65pt;height:16pt;z-index:-15953408;mso-wrap-distance-left:0;mso-wrap-distance-right:0;mso-position-horizontal-relative:page" coordsize="8210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">
            <v:shape id="Graphic 14" o:spid="_x0000_s1030" style="position:absolute;width:8210;height:2032;visibility:visible;mso-wrap-style:square;v-text-anchor:top" coordsize="821055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" path="m723205,203147r-625694,l82280,202213,45299,190241,12906,157848,934,120867,,105636,,97510,12906,45300,45299,12906,82280,934,97511,,723205,r52211,12906l807809,45300r11972,36980l820715,97510r,8126l807809,157848r-32393,32393l738435,202213r-15230,934xe" fillcolor="#f4f4f4" stroked="f">
              <v:path arrowok="t"/>
            </v:shape>
            <v:shape id="Textbox 15" o:spid="_x0000_s1031" type="#_x0000_t202" style="position:absolute;width:8210;height:20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<v:textbox inset="0,0,0,0">
                <w:txbxContent>
                  <w:p w:rsidR="00BF32B6" w:rsidRDefault="00C8672A">
                    <w:pPr>
                      <w:spacing w:before="92"/>
                      <w:ind w:left="358"/>
                      <w:rPr>
                        <w:sz w:val="12"/>
                      </w:rPr>
                    </w:pPr>
                    <w:proofErr w:type="spellStart"/>
                    <w:r>
                      <w:rPr>
                        <w:color w:val="5C5C5C"/>
                        <w:w w:val="105"/>
                        <w:sz w:val="12"/>
                      </w:rPr>
                      <w:t>LegalEase</w:t>
                    </w:r>
                    <w:proofErr w:type="spellEnd"/>
                    <w:r>
                      <w:rPr>
                        <w:color w:val="5C5C5C"/>
                        <w:spacing w:val="4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spacing w:val="-5"/>
                        <w:w w:val="105"/>
                        <w:sz w:val="12"/>
                      </w:rPr>
                      <w:t>(1)</w:t>
                    </w:r>
                  </w:p>
                </w:txbxContent>
              </v:textbox>
            </v:shape>
            <w10:wrap anchorx="page"/>
          </v:group>
        </w:pict>
      </w:r>
      <w:r w:rsidR="00C8672A">
        <w:rPr>
          <w:rFonts w:ascii="Arial" w:hAnsi="Arial"/>
          <w:b/>
          <w:color w:val="0D0D0D"/>
          <w:sz w:val="20"/>
        </w:rPr>
        <w:t xml:space="preserve">Professional document formatting and branding </w:t>
      </w:r>
      <w:r w:rsidR="00C8672A">
        <w:rPr>
          <w:color w:val="0D0D0D"/>
          <w:sz w:val="20"/>
        </w:rPr>
        <w:t>— logo, headings, terms tables and footer formatting enhance the appearance of generated legal documents.</w:t>
      </w:r>
    </w:p>
    <w:p w:rsidR="00BF32B6" w:rsidRDefault="00C8672A">
      <w:pPr>
        <w:pStyle w:val="Heading2"/>
        <w:spacing w:before="143"/>
      </w:pPr>
      <w:r>
        <w:rPr>
          <w:color w:val="0D0D0D"/>
        </w:rPr>
        <w:t>Features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Tested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Verified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spacing w:before="143"/>
        <w:ind w:hanging="294"/>
        <w:rPr>
          <w:sz w:val="20"/>
        </w:rPr>
      </w:pPr>
      <w:r>
        <w:rPr>
          <w:color w:val="0D0D0D"/>
          <w:sz w:val="20"/>
        </w:rPr>
        <w:t>Document type</w:t>
      </w:r>
      <w:r>
        <w:rPr>
          <w:color w:val="0D0D0D"/>
          <w:spacing w:val="9"/>
          <w:sz w:val="20"/>
        </w:rPr>
        <w:t xml:space="preserve"> </w:t>
      </w:r>
      <w:r>
        <w:rPr>
          <w:color w:val="0D0D0D"/>
          <w:spacing w:val="-2"/>
          <w:sz w:val="20"/>
        </w:rPr>
        <w:t>selection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ind w:hanging="294"/>
        <w:rPr>
          <w:sz w:val="20"/>
        </w:rPr>
      </w:pPr>
      <w:r>
        <w:rPr>
          <w:color w:val="0D0D0D"/>
          <w:sz w:val="20"/>
        </w:rPr>
        <w:t>User</w:t>
      </w:r>
      <w:r>
        <w:rPr>
          <w:color w:val="0D0D0D"/>
          <w:spacing w:val="3"/>
          <w:sz w:val="20"/>
        </w:rPr>
        <w:t xml:space="preserve"> </w:t>
      </w:r>
      <w:r>
        <w:rPr>
          <w:color w:val="0D0D0D"/>
          <w:sz w:val="20"/>
        </w:rPr>
        <w:t>information</w:t>
      </w:r>
      <w:r>
        <w:rPr>
          <w:color w:val="0D0D0D"/>
          <w:spacing w:val="10"/>
          <w:sz w:val="20"/>
        </w:rPr>
        <w:t xml:space="preserve"> </w:t>
      </w:r>
      <w:r>
        <w:rPr>
          <w:color w:val="0D0D0D"/>
          <w:spacing w:val="-4"/>
          <w:sz w:val="20"/>
        </w:rPr>
        <w:t>input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ind w:hanging="294"/>
        <w:rPr>
          <w:sz w:val="20"/>
        </w:rPr>
      </w:pPr>
      <w:r>
        <w:rPr>
          <w:color w:val="0D0D0D"/>
          <w:sz w:val="20"/>
        </w:rPr>
        <w:t>Legal</w:t>
      </w:r>
      <w:r>
        <w:rPr>
          <w:color w:val="0D0D0D"/>
          <w:spacing w:val="18"/>
          <w:sz w:val="20"/>
        </w:rPr>
        <w:t xml:space="preserve"> </w:t>
      </w:r>
      <w:r>
        <w:rPr>
          <w:color w:val="0D0D0D"/>
          <w:sz w:val="20"/>
        </w:rPr>
        <w:t>document</w:t>
      </w:r>
      <w:r>
        <w:rPr>
          <w:color w:val="0D0D0D"/>
          <w:spacing w:val="3"/>
          <w:sz w:val="20"/>
        </w:rPr>
        <w:t xml:space="preserve"> </w:t>
      </w:r>
      <w:r>
        <w:rPr>
          <w:color w:val="0D0D0D"/>
          <w:spacing w:val="-2"/>
          <w:sz w:val="20"/>
        </w:rPr>
        <w:t>generation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ind w:hanging="294"/>
        <w:rPr>
          <w:sz w:val="20"/>
        </w:rPr>
      </w:pPr>
      <w:proofErr w:type="spellStart"/>
      <w:r>
        <w:rPr>
          <w:color w:val="0D0D0D"/>
          <w:sz w:val="20"/>
        </w:rPr>
        <w:t>FastAPI</w:t>
      </w:r>
      <w:proofErr w:type="spellEnd"/>
      <w:r>
        <w:rPr>
          <w:color w:val="0D0D0D"/>
          <w:spacing w:val="4"/>
          <w:sz w:val="20"/>
        </w:rPr>
        <w:t xml:space="preserve"> </w:t>
      </w:r>
      <w:r>
        <w:rPr>
          <w:color w:val="0D0D0D"/>
          <w:sz w:val="20"/>
        </w:rPr>
        <w:t>request</w:t>
      </w:r>
      <w:r>
        <w:rPr>
          <w:color w:val="0D0D0D"/>
          <w:spacing w:val="5"/>
          <w:sz w:val="20"/>
        </w:rPr>
        <w:t xml:space="preserve"> </w:t>
      </w:r>
      <w:r>
        <w:rPr>
          <w:color w:val="0D0D0D"/>
          <w:spacing w:val="-2"/>
          <w:sz w:val="20"/>
        </w:rPr>
        <w:t>processing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spacing w:before="102"/>
        <w:ind w:hanging="294"/>
        <w:rPr>
          <w:sz w:val="20"/>
        </w:rPr>
      </w:pPr>
      <w:r>
        <w:rPr>
          <w:color w:val="0D0D0D"/>
          <w:sz w:val="20"/>
        </w:rPr>
        <w:t>Gemini</w:t>
      </w:r>
      <w:r>
        <w:rPr>
          <w:color w:val="0D0D0D"/>
          <w:spacing w:val="10"/>
          <w:sz w:val="20"/>
        </w:rPr>
        <w:t xml:space="preserve"> </w:t>
      </w:r>
      <w:r>
        <w:rPr>
          <w:color w:val="0D0D0D"/>
          <w:sz w:val="20"/>
        </w:rPr>
        <w:t>AI</w:t>
      </w:r>
      <w:r>
        <w:rPr>
          <w:color w:val="0D0D0D"/>
          <w:spacing w:val="-4"/>
          <w:sz w:val="20"/>
        </w:rPr>
        <w:t xml:space="preserve"> </w:t>
      </w:r>
      <w:r>
        <w:rPr>
          <w:color w:val="0D0D0D"/>
          <w:spacing w:val="-2"/>
          <w:sz w:val="20"/>
        </w:rPr>
        <w:t>integration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ind w:hanging="294"/>
        <w:rPr>
          <w:sz w:val="20"/>
        </w:rPr>
      </w:pPr>
      <w:r>
        <w:rPr>
          <w:color w:val="0D0D0D"/>
          <w:sz w:val="20"/>
        </w:rPr>
        <w:t>Editable</w:t>
      </w:r>
      <w:r>
        <w:rPr>
          <w:color w:val="0D0D0D"/>
          <w:spacing w:val="21"/>
          <w:sz w:val="20"/>
        </w:rPr>
        <w:t xml:space="preserve"> </w:t>
      </w:r>
      <w:r>
        <w:rPr>
          <w:color w:val="0D0D0D"/>
          <w:spacing w:val="-2"/>
          <w:sz w:val="20"/>
        </w:rPr>
        <w:t>preview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ind w:hanging="294"/>
        <w:rPr>
          <w:sz w:val="20"/>
        </w:rPr>
      </w:pPr>
      <w:r>
        <w:rPr>
          <w:color w:val="0D0D0D"/>
          <w:sz w:val="20"/>
        </w:rPr>
        <w:t>TXT/DOCX/PDF</w:t>
      </w:r>
      <w:r>
        <w:rPr>
          <w:color w:val="0D0D0D"/>
          <w:spacing w:val="40"/>
          <w:sz w:val="20"/>
        </w:rPr>
        <w:t xml:space="preserve"> </w:t>
      </w:r>
      <w:r>
        <w:rPr>
          <w:color w:val="0D0D0D"/>
          <w:spacing w:val="-2"/>
          <w:sz w:val="20"/>
        </w:rPr>
        <w:t>generation</w:t>
      </w:r>
    </w:p>
    <w:p w:rsidR="00BF32B6" w:rsidRDefault="00C8672A">
      <w:pPr>
        <w:pStyle w:val="ListParagraph"/>
        <w:numPr>
          <w:ilvl w:val="0"/>
          <w:numId w:val="1"/>
        </w:numPr>
        <w:tabs>
          <w:tab w:val="left" w:pos="569"/>
        </w:tabs>
        <w:spacing w:before="102"/>
        <w:ind w:hanging="294"/>
        <w:rPr>
          <w:sz w:val="20"/>
        </w:rPr>
      </w:pPr>
      <w:r>
        <w:rPr>
          <w:color w:val="0D0D0D"/>
          <w:sz w:val="20"/>
        </w:rPr>
        <w:t>Document</w:t>
      </w:r>
      <w:r>
        <w:rPr>
          <w:color w:val="0D0D0D"/>
          <w:spacing w:val="-3"/>
          <w:sz w:val="20"/>
        </w:rPr>
        <w:t xml:space="preserve"> </w:t>
      </w:r>
      <w:r>
        <w:rPr>
          <w:color w:val="0D0D0D"/>
          <w:sz w:val="20"/>
        </w:rPr>
        <w:t>formatting</w:t>
      </w:r>
      <w:r>
        <w:rPr>
          <w:color w:val="0D0D0D"/>
          <w:spacing w:val="6"/>
          <w:sz w:val="20"/>
        </w:rPr>
        <w:t xml:space="preserve"> </w:t>
      </w:r>
      <w:r>
        <w:rPr>
          <w:color w:val="0D0D0D"/>
          <w:sz w:val="20"/>
        </w:rPr>
        <w:t>and</w:t>
      </w:r>
      <w:r>
        <w:rPr>
          <w:color w:val="0D0D0D"/>
          <w:spacing w:val="6"/>
          <w:sz w:val="20"/>
        </w:rPr>
        <w:t xml:space="preserve"> </w:t>
      </w:r>
      <w:r>
        <w:rPr>
          <w:color w:val="0D0D0D"/>
          <w:spacing w:val="-2"/>
          <w:sz w:val="20"/>
        </w:rPr>
        <w:t>download</w:t>
      </w:r>
    </w:p>
    <w:p w:rsidR="00BF32B6" w:rsidRDefault="00BF32B6">
      <w:pPr>
        <w:pStyle w:val="BodyText"/>
        <w:spacing w:before="48"/>
      </w:pPr>
    </w:p>
    <w:p w:rsidR="00BF32B6" w:rsidRDefault="00C8672A">
      <w:pPr>
        <w:pStyle w:val="Heading1"/>
      </w:pPr>
      <w:r>
        <w:rPr>
          <w:color w:val="0D0D0D"/>
        </w:rPr>
        <w:t>Feature</w:t>
      </w:r>
      <w:r>
        <w:rPr>
          <w:color w:val="0D0D0D"/>
          <w:spacing w:val="15"/>
        </w:rPr>
        <w:t xml:space="preserve"> </w:t>
      </w:r>
      <w:r>
        <w:rPr>
          <w:color w:val="0D0D0D"/>
        </w:rPr>
        <w:t>Category</w:t>
      </w:r>
      <w:r>
        <w:rPr>
          <w:color w:val="0D0D0D"/>
          <w:spacing w:val="15"/>
        </w:rPr>
        <w:t xml:space="preserve"> </w:t>
      </w:r>
      <w:r>
        <w:rPr>
          <w:color w:val="0D0D0D"/>
          <w:spacing w:val="-2"/>
        </w:rPr>
        <w:t>Breakdown</w:t>
      </w:r>
    </w:p>
    <w:p w:rsidR="00BF32B6" w:rsidRDefault="008009C5">
      <w:pPr>
        <w:spacing w:before="197" w:line="360" w:lineRule="auto"/>
        <w:ind w:left="160" w:right="1608"/>
        <w:rPr>
          <w:sz w:val="20"/>
        </w:rPr>
      </w:pPr>
      <w:r>
        <w:rPr>
          <w:noProof/>
          <w:sz w:val="20"/>
        </w:rPr>
        <w:pict>
          <v:group id="Group 16" o:spid="_x0000_s1032" style="position:absolute;left:0;text-align:left;margin-left:95.55pt;margin-top:41.65pt;width:120.3pt;height:16pt;z-index:-15952896;mso-wrap-distance-left:0;mso-wrap-distance-right:0;mso-position-horizontal-relative:page" coordsize="15278,2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">
            <v:shape id="Graphic 17" o:spid="_x0000_s1033" style="position:absolute;width:15278;height:2032;visibility:visible;mso-wrap-style:square;v-text-anchor:top" coordsize="152781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" path="m1430157,203147r-1332647,l82280,202213,45299,190241,12906,157848,934,120867,,105636,,97510,12906,45299,45299,12906,82280,934,97510,,1430157,r52211,12906l1514761,45299r11973,36980l1527668,97510r,8126l1514761,157848r-32393,32393l1445388,202213r-15231,934xe" fillcolor="#f4f4f4" stroked="f">
              <v:path arrowok="t"/>
            </v:shape>
            <v:shape id="Textbox 18" o:spid="_x0000_s1034" type="#_x0000_t202" style="position:absolute;width:15278;height:20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<v:textbox inset="0,0,0,0">
                <w:txbxContent>
                  <w:p w:rsidR="00BF32B6" w:rsidRDefault="00C8672A">
                    <w:pPr>
                      <w:spacing w:before="92"/>
                      <w:ind w:left="358"/>
                      <w:rPr>
                        <w:sz w:val="12"/>
                      </w:rPr>
                    </w:pPr>
                    <w:r>
                      <w:rPr>
                        <w:color w:val="5C5C5C"/>
                        <w:w w:val="105"/>
                        <w:sz w:val="12"/>
                      </w:rPr>
                      <w:t>No.</w:t>
                    </w:r>
                    <w:r>
                      <w:rPr>
                        <w:color w:val="5C5C5C"/>
                        <w:spacing w:val="2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  <w:sz w:val="12"/>
                      </w:rPr>
                      <w:t>of</w:t>
                    </w:r>
                    <w:r>
                      <w:rPr>
                        <w:color w:val="5C5C5C"/>
                        <w:spacing w:val="20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  <w:sz w:val="12"/>
                      </w:rPr>
                      <w:t>Functional</w:t>
                    </w:r>
                    <w:r>
                      <w:rPr>
                        <w:color w:val="5C5C5C"/>
                        <w:spacing w:val="13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w w:val="105"/>
                        <w:sz w:val="12"/>
                      </w:rPr>
                      <w:t>Features</w:t>
                    </w:r>
                    <w:r>
                      <w:rPr>
                        <w:color w:val="5C5C5C"/>
                        <w:spacing w:val="18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w w:val="105"/>
                        <w:sz w:val="12"/>
                      </w:rPr>
                      <w:t>Incl…</w:t>
                    </w:r>
                  </w:p>
                </w:txbxContent>
              </v:textbox>
            </v:shape>
            <w10:wrap anchorx="page"/>
          </v:group>
        </w:pict>
      </w:r>
      <w:r w:rsidR="00C8672A">
        <w:rPr>
          <w:color w:val="0D0D0D"/>
          <w:sz w:val="20"/>
        </w:rPr>
        <w:t xml:space="preserve">The template categorizes features into </w:t>
      </w:r>
      <w:r w:rsidR="00C8672A">
        <w:rPr>
          <w:rFonts w:ascii="Arial"/>
          <w:b/>
          <w:color w:val="0D0D0D"/>
          <w:sz w:val="20"/>
        </w:rPr>
        <w:t>User Interface, Backend/Logic, Database/Storage, API/Integration, and Security/Authentication</w:t>
      </w:r>
      <w:r w:rsidR="00C8672A">
        <w:rPr>
          <w:color w:val="0D0D0D"/>
          <w:sz w:val="20"/>
        </w:rPr>
        <w:t>.</w:t>
      </w:r>
    </w:p>
    <w:p w:rsidR="00BF32B6" w:rsidRDefault="00BF32B6">
      <w:pPr>
        <w:spacing w:line="360" w:lineRule="auto"/>
        <w:rPr>
          <w:sz w:val="20"/>
        </w:rPr>
        <w:sectPr w:rsidR="00BF32B6">
          <w:type w:val="continuous"/>
          <w:pgSz w:w="11920" w:h="16840"/>
          <w:pgMar w:top="520" w:right="425" w:bottom="280" w:left="1700" w:header="720" w:footer="720" w:gutter="0"/>
          <w:cols w:space="720"/>
        </w:sectPr>
      </w:pPr>
    </w:p>
    <w:tbl>
      <w:tblPr>
        <w:tblW w:w="0" w:type="auto"/>
        <w:tblInd w:w="167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61"/>
        <w:gridCol w:w="2206"/>
        <w:gridCol w:w="1889"/>
        <w:gridCol w:w="2834"/>
      </w:tblGrid>
      <w:tr w:rsidR="00BF32B6">
        <w:trPr>
          <w:trHeight w:val="506"/>
        </w:trPr>
        <w:tc>
          <w:tcPr>
            <w:tcW w:w="1261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right="207"/>
              <w:jc w:val="right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18"/>
              </w:rPr>
              <w:lastRenderedPageBreak/>
              <w:t>S.No</w:t>
            </w:r>
            <w:proofErr w:type="spellEnd"/>
          </w:p>
        </w:tc>
        <w:tc>
          <w:tcPr>
            <w:tcW w:w="2206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2"/>
                <w:sz w:val="18"/>
              </w:rPr>
              <w:t>Category</w:t>
            </w:r>
          </w:p>
        </w:tc>
        <w:tc>
          <w:tcPr>
            <w:tcW w:w="1889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0" w:line="237" w:lineRule="auto"/>
              <w:ind w:left="892" w:hanging="1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Features</w:t>
            </w:r>
            <w:r>
              <w:rPr>
                <w:rFonts w:ascii="Arial"/>
                <w:b/>
                <w:color w:val="0D0D0D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 xml:space="preserve">in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Category</w:t>
            </w:r>
          </w:p>
        </w:tc>
        <w:tc>
          <w:tcPr>
            <w:tcW w:w="2834" w:type="dxa"/>
            <w:tcBorders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before="198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Example</w:t>
            </w:r>
            <w:r>
              <w:rPr>
                <w:rFonts w:ascii="Arial"/>
                <w:b/>
                <w:color w:val="0D0D0D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Features</w:t>
            </w:r>
          </w:p>
        </w:tc>
      </w:tr>
      <w:tr w:rsidR="00BF32B6">
        <w:trPr>
          <w:trHeight w:val="867"/>
        </w:trPr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1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User</w:t>
            </w:r>
            <w:r>
              <w:rPr>
                <w:rFonts w:ascii="Arial"/>
                <w:b/>
                <w:color w:val="0D0D0D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Interface</w:t>
            </w:r>
            <w:r>
              <w:rPr>
                <w:rFonts w:ascii="Arial"/>
                <w:b/>
                <w:color w:val="0D0D0D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>(UI)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3</w:t>
            </w:r>
          </w:p>
        </w:tc>
        <w:tc>
          <w:tcPr>
            <w:tcW w:w="283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6"/>
              <w:rPr>
                <w:sz w:val="18"/>
              </w:rPr>
            </w:pPr>
            <w:r>
              <w:rPr>
                <w:color w:val="0D0D0D"/>
                <w:sz w:val="18"/>
              </w:rPr>
              <w:t>Document</w:t>
            </w:r>
            <w:r>
              <w:rPr>
                <w:color w:val="0D0D0D"/>
                <w:spacing w:val="-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type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selection,</w:t>
            </w:r>
            <w:r>
              <w:rPr>
                <w:color w:val="0D0D0D"/>
                <w:spacing w:val="-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user input, editable preview</w:t>
            </w:r>
          </w:p>
        </w:tc>
      </w:tr>
      <w:tr w:rsidR="00BF32B6">
        <w:trPr>
          <w:trHeight w:val="1175"/>
        </w:trPr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2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Backend</w:t>
            </w:r>
            <w:r>
              <w:rPr>
                <w:rFonts w:ascii="Arial"/>
                <w:b/>
                <w:color w:val="0D0D0D"/>
                <w:spacing w:val="5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Logic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3</w:t>
            </w:r>
          </w:p>
        </w:tc>
        <w:tc>
          <w:tcPr>
            <w:tcW w:w="283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6" w:right="106"/>
              <w:rPr>
                <w:sz w:val="18"/>
              </w:rPr>
            </w:pPr>
            <w:r>
              <w:rPr>
                <w:color w:val="0D0D0D"/>
                <w:sz w:val="18"/>
              </w:rPr>
              <w:t xml:space="preserve">Request processing, document generation, document </w:t>
            </w:r>
            <w:r>
              <w:rPr>
                <w:color w:val="0D0D0D"/>
                <w:spacing w:val="-2"/>
                <w:sz w:val="18"/>
              </w:rPr>
              <w:t>formatting</w:t>
            </w:r>
          </w:p>
        </w:tc>
      </w:tr>
      <w:tr w:rsidR="00BF32B6">
        <w:trPr>
          <w:trHeight w:val="867"/>
        </w:trPr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3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6" w:right="10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Database</w:t>
            </w:r>
            <w:r>
              <w:rPr>
                <w:rFonts w:ascii="Arial"/>
                <w:b/>
                <w:color w:val="0D0D0D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Storage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0</w:t>
            </w:r>
          </w:p>
        </w:tc>
        <w:tc>
          <w:tcPr>
            <w:tcW w:w="283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6"/>
              <w:rPr>
                <w:sz w:val="18"/>
              </w:rPr>
            </w:pPr>
            <w:r>
              <w:rPr>
                <w:color w:val="0D0D0D"/>
                <w:sz w:val="18"/>
              </w:rPr>
              <w:t>No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database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is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specified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in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 xml:space="preserve">the current </w:t>
            </w:r>
            <w:proofErr w:type="spellStart"/>
            <w:r>
              <w:rPr>
                <w:color w:val="0D0D0D"/>
                <w:sz w:val="18"/>
              </w:rPr>
              <w:t>LegalEase</w:t>
            </w:r>
            <w:proofErr w:type="spellEnd"/>
            <w:r>
              <w:rPr>
                <w:color w:val="0D0D0D"/>
                <w:sz w:val="18"/>
              </w:rPr>
              <w:t xml:space="preserve"> project</w:t>
            </w:r>
          </w:p>
        </w:tc>
      </w:tr>
      <w:tr w:rsidR="00BF32B6">
        <w:trPr>
          <w:trHeight w:val="867"/>
        </w:trPr>
        <w:tc>
          <w:tcPr>
            <w:tcW w:w="1261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4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>API</w:t>
            </w:r>
            <w:r>
              <w:rPr>
                <w:rFonts w:ascii="Arial"/>
                <w:b/>
                <w:color w:val="0D0D0D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z w:val="18"/>
              </w:rPr>
              <w:t>/</w:t>
            </w:r>
            <w:r>
              <w:rPr>
                <w:rFonts w:ascii="Arial"/>
                <w:b/>
                <w:color w:val="0D0D0D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Integration</w:t>
            </w:r>
          </w:p>
        </w:tc>
        <w:tc>
          <w:tcPr>
            <w:tcW w:w="1889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2</w:t>
            </w:r>
          </w:p>
        </w:tc>
        <w:tc>
          <w:tcPr>
            <w:tcW w:w="2834" w:type="dxa"/>
            <w:tcBorders>
              <w:top w:val="single" w:sz="6" w:space="0" w:color="000000"/>
              <w:bottom w:val="single" w:sz="6" w:space="0" w:color="000000"/>
            </w:tcBorders>
          </w:tcPr>
          <w:p w:rsidR="00BF32B6" w:rsidRDefault="00C8672A">
            <w:pPr>
              <w:pStyle w:val="TableParagraph"/>
              <w:spacing w:line="355" w:lineRule="auto"/>
              <w:ind w:left="206"/>
              <w:rPr>
                <w:sz w:val="18"/>
              </w:rPr>
            </w:pPr>
            <w:proofErr w:type="spellStart"/>
            <w:r>
              <w:rPr>
                <w:color w:val="0D0D0D"/>
                <w:sz w:val="18"/>
              </w:rPr>
              <w:t>FastAPI</w:t>
            </w:r>
            <w:proofErr w:type="spellEnd"/>
            <w:r>
              <w:rPr>
                <w:color w:val="0D0D0D"/>
                <w:spacing w:val="-5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integration,</w:t>
            </w:r>
            <w:r>
              <w:rPr>
                <w:color w:val="0D0D0D"/>
                <w:spacing w:val="-5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Gemini</w:t>
            </w:r>
            <w:r>
              <w:rPr>
                <w:color w:val="0D0D0D"/>
                <w:spacing w:val="-8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 xml:space="preserve">AI </w:t>
            </w:r>
            <w:r>
              <w:rPr>
                <w:color w:val="0D0D0D"/>
                <w:spacing w:val="-4"/>
                <w:sz w:val="18"/>
              </w:rPr>
              <w:t>API</w:t>
            </w:r>
          </w:p>
        </w:tc>
      </w:tr>
      <w:tr w:rsidR="00BF32B6">
        <w:trPr>
          <w:trHeight w:val="689"/>
        </w:trPr>
        <w:tc>
          <w:tcPr>
            <w:tcW w:w="1261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pacing w:val="-10"/>
                <w:sz w:val="18"/>
              </w:rPr>
              <w:t>5</w:t>
            </w:r>
          </w:p>
        </w:tc>
        <w:tc>
          <w:tcPr>
            <w:tcW w:w="2206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before="69" w:line="300" w:lineRule="atLeast"/>
              <w:ind w:left="2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D0D0D"/>
                <w:sz w:val="18"/>
              </w:rPr>
              <w:t xml:space="preserve">Security / </w:t>
            </w:r>
            <w:r>
              <w:rPr>
                <w:rFonts w:ascii="Arial"/>
                <w:b/>
                <w:color w:val="0D0D0D"/>
                <w:spacing w:val="-2"/>
                <w:sz w:val="18"/>
              </w:rPr>
              <w:t>Authentication</w:t>
            </w:r>
          </w:p>
        </w:tc>
        <w:tc>
          <w:tcPr>
            <w:tcW w:w="1889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ind w:right="204"/>
              <w:jc w:val="right"/>
              <w:rPr>
                <w:sz w:val="18"/>
              </w:rPr>
            </w:pPr>
            <w:r>
              <w:rPr>
                <w:color w:val="0D0D0D"/>
                <w:spacing w:val="-10"/>
                <w:sz w:val="18"/>
              </w:rPr>
              <w:t>0</w:t>
            </w:r>
          </w:p>
        </w:tc>
        <w:tc>
          <w:tcPr>
            <w:tcW w:w="2834" w:type="dxa"/>
            <w:tcBorders>
              <w:top w:val="single" w:sz="6" w:space="0" w:color="000000"/>
            </w:tcBorders>
          </w:tcPr>
          <w:p w:rsidR="00BF32B6" w:rsidRDefault="00C8672A">
            <w:pPr>
              <w:pStyle w:val="TableParagraph"/>
              <w:spacing w:before="69" w:line="300" w:lineRule="atLeast"/>
              <w:ind w:left="206"/>
              <w:rPr>
                <w:sz w:val="18"/>
              </w:rPr>
            </w:pPr>
            <w:r>
              <w:rPr>
                <w:color w:val="0D0D0D"/>
                <w:sz w:val="18"/>
              </w:rPr>
              <w:t>Authentication</w:t>
            </w:r>
            <w:r>
              <w:rPr>
                <w:color w:val="0D0D0D"/>
                <w:spacing w:val="-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is</w:t>
            </w:r>
            <w:r>
              <w:rPr>
                <w:color w:val="0D0D0D"/>
                <w:spacing w:val="-5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not</w:t>
            </w:r>
            <w:r>
              <w:rPr>
                <w:color w:val="0D0D0D"/>
                <w:spacing w:val="-4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specified</w:t>
            </w:r>
            <w:r>
              <w:rPr>
                <w:color w:val="0D0D0D"/>
                <w:spacing w:val="-3"/>
                <w:sz w:val="18"/>
              </w:rPr>
              <w:t xml:space="preserve"> </w:t>
            </w:r>
            <w:r>
              <w:rPr>
                <w:color w:val="0D0D0D"/>
                <w:sz w:val="18"/>
              </w:rPr>
              <w:t>in the current project</w:t>
            </w:r>
          </w:p>
        </w:tc>
      </w:tr>
    </w:tbl>
    <w:p w:rsidR="00BF32B6" w:rsidRDefault="008009C5">
      <w:pPr>
        <w:pStyle w:val="BodyText"/>
        <w:spacing w:before="0"/>
        <w:rPr>
          <w:sz w:val="23"/>
        </w:rPr>
      </w:pPr>
      <w:r>
        <w:rPr>
          <w:noProof/>
          <w:sz w:val="23"/>
        </w:rPr>
        <w:pict>
          <v:shape id="Graphic 19" o:spid="_x0000_s1035" style="position:absolute;margin-left:27.75pt;margin-top:27.75pt;width:540.05pt;height:785.75pt;z-index:-159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634,9979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" path="m6858256,9978600l,9978600,,,6858256,r,9978600xe" fillcolor="#fbfbfb" stroked="f">
            <v:path arrowok="t"/>
            <w10:wrap anchorx="page" anchory="page"/>
          </v:shape>
        </w:pict>
      </w:r>
    </w:p>
    <w:p w:rsidR="00BF32B6" w:rsidRDefault="00BF32B6">
      <w:pPr>
        <w:pStyle w:val="BodyText"/>
        <w:spacing w:before="101"/>
        <w:rPr>
          <w:sz w:val="23"/>
        </w:rPr>
      </w:pPr>
    </w:p>
    <w:sectPr w:rsidR="00BF32B6" w:rsidSect="008009C5">
      <w:pgSz w:w="11920" w:h="16840"/>
      <w:pgMar w:top="620" w:right="425" w:bottom="280" w:left="17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.75pt;height:6.75pt" o:bullet="t">
        <v:imagedata r:id="rId1" o:title="image1"/>
      </v:shape>
    </w:pict>
  </w:numPicBullet>
  <w:abstractNum w:abstractNumId="0">
    <w:nsid w:val="36D83781"/>
    <w:multiLevelType w:val="hybridMultilevel"/>
    <w:tmpl w:val="0284CDC0"/>
    <w:lvl w:ilvl="0" w:tplc="F5D8086C">
      <w:start w:val="7"/>
      <w:numFmt w:val="decimal"/>
      <w:lvlText w:val="%1"/>
      <w:lvlJc w:val="left"/>
      <w:pPr>
        <w:ind w:left="1627" w:hanging="512"/>
        <w:jc w:val="left"/>
      </w:pPr>
      <w:rPr>
        <w:rFonts w:ascii="Arial" w:eastAsia="Arial" w:hAnsi="Arial" w:cs="Arial" w:hint="default"/>
        <w:b/>
        <w:bCs/>
        <w:i w:val="0"/>
        <w:iCs w:val="0"/>
        <w:color w:val="0D0D0D"/>
        <w:spacing w:val="0"/>
        <w:w w:val="99"/>
        <w:sz w:val="18"/>
        <w:szCs w:val="18"/>
        <w:lang w:val="en-US" w:eastAsia="en-US" w:bidi="ar-SA"/>
      </w:rPr>
    </w:lvl>
    <w:lvl w:ilvl="1" w:tplc="5A04CC04">
      <w:numFmt w:val="bullet"/>
      <w:lvlText w:val="•"/>
      <w:lvlJc w:val="left"/>
      <w:pPr>
        <w:ind w:left="1701" w:hanging="512"/>
      </w:pPr>
      <w:rPr>
        <w:rFonts w:hint="default"/>
        <w:lang w:val="en-US" w:eastAsia="en-US" w:bidi="ar-SA"/>
      </w:rPr>
    </w:lvl>
    <w:lvl w:ilvl="2" w:tplc="69EE4D2E">
      <w:numFmt w:val="bullet"/>
      <w:lvlText w:val="•"/>
      <w:lvlJc w:val="left"/>
      <w:pPr>
        <w:ind w:left="1782" w:hanging="512"/>
      </w:pPr>
      <w:rPr>
        <w:rFonts w:hint="default"/>
        <w:lang w:val="en-US" w:eastAsia="en-US" w:bidi="ar-SA"/>
      </w:rPr>
    </w:lvl>
    <w:lvl w:ilvl="3" w:tplc="647A1D28">
      <w:numFmt w:val="bullet"/>
      <w:lvlText w:val="•"/>
      <w:lvlJc w:val="left"/>
      <w:pPr>
        <w:ind w:left="1863" w:hanging="512"/>
      </w:pPr>
      <w:rPr>
        <w:rFonts w:hint="default"/>
        <w:lang w:val="en-US" w:eastAsia="en-US" w:bidi="ar-SA"/>
      </w:rPr>
    </w:lvl>
    <w:lvl w:ilvl="4" w:tplc="E64A2404">
      <w:numFmt w:val="bullet"/>
      <w:lvlText w:val="•"/>
      <w:lvlJc w:val="left"/>
      <w:pPr>
        <w:ind w:left="1944" w:hanging="512"/>
      </w:pPr>
      <w:rPr>
        <w:rFonts w:hint="default"/>
        <w:lang w:val="en-US" w:eastAsia="en-US" w:bidi="ar-SA"/>
      </w:rPr>
    </w:lvl>
    <w:lvl w:ilvl="5" w:tplc="3B081E42">
      <w:numFmt w:val="bullet"/>
      <w:lvlText w:val="•"/>
      <w:lvlJc w:val="left"/>
      <w:pPr>
        <w:ind w:left="2025" w:hanging="512"/>
      </w:pPr>
      <w:rPr>
        <w:rFonts w:hint="default"/>
        <w:lang w:val="en-US" w:eastAsia="en-US" w:bidi="ar-SA"/>
      </w:rPr>
    </w:lvl>
    <w:lvl w:ilvl="6" w:tplc="519EB0AC">
      <w:numFmt w:val="bullet"/>
      <w:lvlText w:val="•"/>
      <w:lvlJc w:val="left"/>
      <w:pPr>
        <w:ind w:left="2106" w:hanging="512"/>
      </w:pPr>
      <w:rPr>
        <w:rFonts w:hint="default"/>
        <w:lang w:val="en-US" w:eastAsia="en-US" w:bidi="ar-SA"/>
      </w:rPr>
    </w:lvl>
    <w:lvl w:ilvl="7" w:tplc="38403B18">
      <w:numFmt w:val="bullet"/>
      <w:lvlText w:val="•"/>
      <w:lvlJc w:val="left"/>
      <w:pPr>
        <w:ind w:left="2187" w:hanging="512"/>
      </w:pPr>
      <w:rPr>
        <w:rFonts w:hint="default"/>
        <w:lang w:val="en-US" w:eastAsia="en-US" w:bidi="ar-SA"/>
      </w:rPr>
    </w:lvl>
    <w:lvl w:ilvl="8" w:tplc="595ED4E4">
      <w:numFmt w:val="bullet"/>
      <w:lvlText w:val="•"/>
      <w:lvlJc w:val="left"/>
      <w:pPr>
        <w:ind w:left="2268" w:hanging="512"/>
      </w:pPr>
      <w:rPr>
        <w:rFonts w:hint="default"/>
        <w:lang w:val="en-US" w:eastAsia="en-US" w:bidi="ar-SA"/>
      </w:rPr>
    </w:lvl>
  </w:abstractNum>
  <w:abstractNum w:abstractNumId="1">
    <w:nsid w:val="734B60B9"/>
    <w:multiLevelType w:val="hybridMultilevel"/>
    <w:tmpl w:val="CD76B5F0"/>
    <w:lvl w:ilvl="0" w:tplc="3EB88646">
      <w:numFmt w:val="bullet"/>
      <w:lvlText w:val="&amp;"/>
      <w:lvlPicBulletId w:val="0"/>
      <w:lvlJc w:val="left"/>
      <w:pPr>
        <w:ind w:left="569" w:hanging="29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0"/>
        <w:szCs w:val="10"/>
        <w:lang w:val="en-US" w:eastAsia="en-US" w:bidi="ar-SA"/>
      </w:rPr>
    </w:lvl>
    <w:lvl w:ilvl="1" w:tplc="ADF8743A">
      <w:numFmt w:val="bullet"/>
      <w:lvlText w:val="•"/>
      <w:lvlJc w:val="left"/>
      <w:pPr>
        <w:ind w:left="1483" w:hanging="295"/>
      </w:pPr>
      <w:rPr>
        <w:rFonts w:hint="default"/>
        <w:lang w:val="en-US" w:eastAsia="en-US" w:bidi="ar-SA"/>
      </w:rPr>
    </w:lvl>
    <w:lvl w:ilvl="2" w:tplc="3CC84790">
      <w:numFmt w:val="bullet"/>
      <w:lvlText w:val="•"/>
      <w:lvlJc w:val="left"/>
      <w:pPr>
        <w:ind w:left="2406" w:hanging="295"/>
      </w:pPr>
      <w:rPr>
        <w:rFonts w:hint="default"/>
        <w:lang w:val="en-US" w:eastAsia="en-US" w:bidi="ar-SA"/>
      </w:rPr>
    </w:lvl>
    <w:lvl w:ilvl="3" w:tplc="E718247C">
      <w:numFmt w:val="bullet"/>
      <w:lvlText w:val="•"/>
      <w:lvlJc w:val="left"/>
      <w:pPr>
        <w:ind w:left="3330" w:hanging="295"/>
      </w:pPr>
      <w:rPr>
        <w:rFonts w:hint="default"/>
        <w:lang w:val="en-US" w:eastAsia="en-US" w:bidi="ar-SA"/>
      </w:rPr>
    </w:lvl>
    <w:lvl w:ilvl="4" w:tplc="26ACF9CA">
      <w:numFmt w:val="bullet"/>
      <w:lvlText w:val="•"/>
      <w:lvlJc w:val="left"/>
      <w:pPr>
        <w:ind w:left="4253" w:hanging="295"/>
      </w:pPr>
      <w:rPr>
        <w:rFonts w:hint="default"/>
        <w:lang w:val="en-US" w:eastAsia="en-US" w:bidi="ar-SA"/>
      </w:rPr>
    </w:lvl>
    <w:lvl w:ilvl="5" w:tplc="68748C60">
      <w:numFmt w:val="bullet"/>
      <w:lvlText w:val="•"/>
      <w:lvlJc w:val="left"/>
      <w:pPr>
        <w:ind w:left="5176" w:hanging="295"/>
      </w:pPr>
      <w:rPr>
        <w:rFonts w:hint="default"/>
        <w:lang w:val="en-US" w:eastAsia="en-US" w:bidi="ar-SA"/>
      </w:rPr>
    </w:lvl>
    <w:lvl w:ilvl="6" w:tplc="E6FC0646">
      <w:numFmt w:val="bullet"/>
      <w:lvlText w:val="•"/>
      <w:lvlJc w:val="left"/>
      <w:pPr>
        <w:ind w:left="6100" w:hanging="295"/>
      </w:pPr>
      <w:rPr>
        <w:rFonts w:hint="default"/>
        <w:lang w:val="en-US" w:eastAsia="en-US" w:bidi="ar-SA"/>
      </w:rPr>
    </w:lvl>
    <w:lvl w:ilvl="7" w:tplc="167048CE">
      <w:numFmt w:val="bullet"/>
      <w:lvlText w:val="•"/>
      <w:lvlJc w:val="left"/>
      <w:pPr>
        <w:ind w:left="7023" w:hanging="295"/>
      </w:pPr>
      <w:rPr>
        <w:rFonts w:hint="default"/>
        <w:lang w:val="en-US" w:eastAsia="en-US" w:bidi="ar-SA"/>
      </w:rPr>
    </w:lvl>
    <w:lvl w:ilvl="8" w:tplc="606C72FA">
      <w:numFmt w:val="bullet"/>
      <w:lvlText w:val="•"/>
      <w:lvlJc w:val="left"/>
      <w:pPr>
        <w:ind w:left="7946" w:hanging="29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F32B6"/>
    <w:rsid w:val="004B678E"/>
    <w:rsid w:val="008009C5"/>
    <w:rsid w:val="00BF32B6"/>
    <w:rsid w:val="00C8672A"/>
    <w:rsid w:val="00F553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9C5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8009C5"/>
    <w:pPr>
      <w:ind w:left="160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rsid w:val="008009C5"/>
    <w:pPr>
      <w:ind w:left="160"/>
      <w:outlineLvl w:val="1"/>
    </w:pPr>
    <w:rPr>
      <w:rFonts w:ascii="Arial" w:eastAsia="Arial" w:hAnsi="Arial" w:cs="Arial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rsid w:val="008009C5"/>
    <w:pPr>
      <w:spacing w:before="1"/>
      <w:ind w:left="160"/>
      <w:outlineLvl w:val="2"/>
    </w:pPr>
    <w:rPr>
      <w:rFonts w:ascii="Arial" w:eastAsia="Arial" w:hAnsi="Arial" w:cs="Arial"/>
      <w:b/>
      <w:bCs/>
      <w:sz w:val="23"/>
      <w:szCs w:val="23"/>
    </w:rPr>
  </w:style>
  <w:style w:type="paragraph" w:styleId="Heading4">
    <w:name w:val="heading 4"/>
    <w:basedOn w:val="Normal"/>
    <w:uiPriority w:val="9"/>
    <w:unhideWhenUsed/>
    <w:qFormat/>
    <w:rsid w:val="008009C5"/>
    <w:pPr>
      <w:spacing w:before="193"/>
      <w:ind w:left="160" w:right="1608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09C5"/>
    <w:pPr>
      <w:spacing w:before="10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8009C5"/>
    <w:pPr>
      <w:spacing w:before="103"/>
      <w:ind w:left="569" w:hanging="294"/>
    </w:pPr>
  </w:style>
  <w:style w:type="paragraph" w:customStyle="1" w:styleId="TableParagraph">
    <w:name w:val="Table Paragraph"/>
    <w:basedOn w:val="Normal"/>
    <w:uiPriority w:val="1"/>
    <w:qFormat/>
    <w:rsid w:val="008009C5"/>
    <w:pPr>
      <w:spacing w:before="175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2026-09-28T17:04:00Z</dcterms:created>
  <dcterms:modified xsi:type="dcterms:W3CDTF">2026-09-29T05:28:00Z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