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4DD99">
      <w:pPr>
        <w:spacing w:after="220"/>
        <w:jc w:val="center"/>
      </w:pPr>
      <w:bookmarkStart w:id="0" w:name="_GoBack"/>
      <w:bookmarkEnd w:id="0"/>
      <w:r>
        <w:rPr>
          <w:b/>
          <w:bCs/>
          <w:color w:val="1F4E78"/>
          <w:sz w:val="30"/>
          <w:szCs w:val="30"/>
        </w:rPr>
        <w:t>Initial Project Planning Template</w:t>
      </w:r>
    </w:p>
    <w:tbl>
      <w:tblPr>
        <w:tblStyle w:val="9"/>
        <w:tblW w:w="10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500"/>
      </w:tblGrid>
      <w:tr w14:paraId="01520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46215"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B7AE0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06 July 2026</w:t>
            </w:r>
          </w:p>
        </w:tc>
      </w:tr>
      <w:tr w14:paraId="6E82D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B5525"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>Team ID</w:t>
            </w:r>
          </w:p>
        </w:tc>
        <w:tc>
          <w:tcPr>
            <w:tcW w:w="8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C153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SWTID-2026-8491</w:t>
            </w:r>
          </w:p>
        </w:tc>
      </w:tr>
      <w:tr w14:paraId="3CB94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42253"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8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3DE35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Rising Water </w:t>
            </w:r>
          </w:p>
        </w:tc>
      </w:tr>
      <w:tr w14:paraId="5E3A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FE43C"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>Maximum Marks</w:t>
            </w:r>
          </w:p>
        </w:tc>
        <w:tc>
          <w:tcPr>
            <w:tcW w:w="8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83590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5 Marks</w:t>
            </w:r>
          </w:p>
        </w:tc>
      </w:tr>
    </w:tbl>
    <w:p w14:paraId="0C6E3800">
      <w:pPr>
        <w:spacing w:after="100"/>
      </w:pPr>
    </w:p>
    <w:p w14:paraId="6DF947FB">
      <w:pPr>
        <w:spacing w:before="280" w:after="120"/>
      </w:pPr>
      <w:r>
        <w:rPr>
          <w:b/>
          <w:bCs/>
          <w:color w:val="1F4E78"/>
          <w:sz w:val="22"/>
          <w:szCs w:val="22"/>
        </w:rPr>
        <w:t>Product Backlog, Sprint Schedule, and Estimation (4 Marks)</w:t>
      </w:r>
    </w:p>
    <w:p w14:paraId="4ABC9C0F">
      <w:pPr>
        <w:spacing w:after="160"/>
      </w:pPr>
      <w:r>
        <w:rPr>
          <w:sz w:val="20"/>
          <w:szCs w:val="20"/>
        </w:rPr>
        <w:t>Product backlog and sprint schedule for the Rising Water flood-risk prediction system.</w:t>
      </w:r>
    </w:p>
    <w:tbl>
      <w:tblPr>
        <w:tblStyle w:val="9"/>
        <w:tblW w:w="11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750"/>
        <w:gridCol w:w="800"/>
        <w:gridCol w:w="3300"/>
        <w:gridCol w:w="700"/>
        <w:gridCol w:w="750"/>
        <w:gridCol w:w="1400"/>
        <w:gridCol w:w="1050"/>
        <w:gridCol w:w="1050"/>
      </w:tblGrid>
      <w:tr w14:paraId="1927B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7017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175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3AD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Functional Requirement (Epic)</w:t>
            </w:r>
          </w:p>
        </w:tc>
        <w:tc>
          <w:tcPr>
            <w:tcW w:w="80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E981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User Story #</w:t>
            </w:r>
          </w:p>
        </w:tc>
        <w:tc>
          <w:tcPr>
            <w:tcW w:w="330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932D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User Story / Task</w:t>
            </w:r>
          </w:p>
        </w:tc>
        <w:tc>
          <w:tcPr>
            <w:tcW w:w="70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AF0C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Story Points</w:t>
            </w:r>
          </w:p>
        </w:tc>
        <w:tc>
          <w:tcPr>
            <w:tcW w:w="75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6AE30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140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DE5A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Team Members</w:t>
            </w:r>
          </w:p>
        </w:tc>
        <w:tc>
          <w:tcPr>
            <w:tcW w:w="105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17D6D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Sprint Start Date</w:t>
            </w:r>
          </w:p>
        </w:tc>
        <w:tc>
          <w:tcPr>
            <w:tcW w:w="105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E1C2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Sprint End Date (Planned)</w:t>
            </w:r>
          </w:p>
        </w:tc>
      </w:tr>
      <w:tr w14:paraId="4007B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80236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Sprint-1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43E7C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Data Collection &amp; Preprocessing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C94D7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USN-1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B4606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As a data scientist, I can collect historical rainfall and weather datasets so that I have data to train the flood-risk model.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D0E9CC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2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37503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High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4217C">
            <w:pPr>
              <w:jc w:val="left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hint="default"/>
                <w:sz w:val="15"/>
                <w:szCs w:val="15"/>
                <w:lang w:val="en-US"/>
              </w:rPr>
              <w:t>Maha lakshmi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DF55E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0</w:t>
            </w: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1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>Jul 2026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360F6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4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Jul 2026</w:t>
            </w:r>
          </w:p>
        </w:tc>
      </w:tr>
      <w:tr w14:paraId="5D929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470DE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Sprint-1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B8F323">
            <w:pPr>
              <w:jc w:val="left"/>
            </w:pP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53A65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USN-2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8DFB2C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As a data scientist, I can clean and preprocess the weather dataset (handle missing values, normalize fields) so that the model receives quality input.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2201A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2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9A435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High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6EB9F">
            <w:pPr>
              <w:jc w:val="left"/>
            </w:pPr>
            <w:r>
              <w:rPr>
                <w:rFonts w:hint="default"/>
                <w:sz w:val="15"/>
                <w:szCs w:val="15"/>
                <w:lang w:val="en-US"/>
              </w:rPr>
              <w:t>Maha lakshmi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5816D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0</w:t>
            </w: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1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>Jul 2026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C56E8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 xml:space="preserve">4 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>Jul 2026</w:t>
            </w:r>
          </w:p>
        </w:tc>
      </w:tr>
      <w:tr w14:paraId="4E9FA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FE156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Sprint-1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E7CA2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Model Development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21B69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USN-3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62363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As a data scientist, I can train a Random Forest model on historical weather data so that it can classify flood risk.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E4C11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3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3DFA7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High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84CB1">
            <w:pPr>
              <w:jc w:val="left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hint="default"/>
                <w:sz w:val="15"/>
                <w:szCs w:val="15"/>
                <w:lang w:val="en-US"/>
              </w:rPr>
              <w:t>Devi satya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FF017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0</w:t>
            </w: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1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Jul 2026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6414D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 xml:space="preserve">4 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Jul 2026</w:t>
            </w:r>
          </w:p>
        </w:tc>
      </w:tr>
      <w:tr w14:paraId="6C10F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901B4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Sprint-1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A801E">
            <w:pPr>
              <w:jc w:val="left"/>
            </w:pP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413BB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USN-4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5F131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As a data scientist, I can evaluate the model's accuracy and tune hyperparameters so that predictions are reliable.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5BCE2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2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BE1D7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Medium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7B71E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sz w:val="15"/>
                <w:szCs w:val="15"/>
                <w:lang w:val="en-US"/>
              </w:rPr>
              <w:t>Devi satya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FE474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0</w:t>
            </w: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 xml:space="preserve">1 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Jul 2026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0085D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 xml:space="preserve"> 4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Jul 2026</w:t>
            </w:r>
          </w:p>
        </w:tc>
      </w:tr>
      <w:tr w14:paraId="546AC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C2D01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Sprint-1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149A3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Backend API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9ADF6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USN-5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58B9C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As a developer, I can build a Flask API endpoint (/predict) that accepts weather readings and returns a flood-risk classification.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AEF20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2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2C848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High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AD38D">
            <w:pPr>
              <w:jc w:val="left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hint="default"/>
                <w:sz w:val="15"/>
                <w:szCs w:val="15"/>
                <w:lang w:val="en-US"/>
              </w:rPr>
              <w:t>Hema latha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1650F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4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Jul 2026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A5C4C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 xml:space="preserve">7 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>Jul 2026</w:t>
            </w:r>
          </w:p>
        </w:tc>
      </w:tr>
      <w:tr w14:paraId="41670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2E435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Sprint-2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CDF4F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Backend API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C385A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USN-6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0A08D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As a developer, I can serialize and load the trained model in the Flask app so that predictions are served without retraining.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EDC3A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1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AC2DE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High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465F1">
            <w:pPr>
              <w:jc w:val="left"/>
            </w:pPr>
            <w:r>
              <w:rPr>
                <w:rFonts w:hint="default"/>
                <w:sz w:val="15"/>
                <w:szCs w:val="15"/>
                <w:lang w:val="en-US"/>
              </w:rPr>
              <w:t>Hema latha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D7360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 xml:space="preserve">4 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Jul 2026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11F44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7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</w:t>
            </w: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Jul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2026</w:t>
            </w:r>
          </w:p>
        </w:tc>
      </w:tr>
      <w:tr w14:paraId="4C327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56DE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Sprint-2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1B0DC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Frontend Dashboard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06762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USN-7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1C301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As a user, I can enter annual rainfall, seasonal rainfall, cloud visibility, temperature, and humidity into a form so that I can request a flood-risk prediction.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A530F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2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C27B4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High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89DCC">
            <w:pPr>
              <w:jc w:val="left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hint="default"/>
                <w:sz w:val="15"/>
                <w:szCs w:val="15"/>
                <w:lang w:val="en-US"/>
              </w:rPr>
              <w:t>Wajauddin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B8226">
            <w:pPr>
              <w:ind w:firstLine="150" w:firstLineChars="100"/>
              <w:jc w:val="both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4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Jul 2026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1FD50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 xml:space="preserve">7 Jul 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>2026</w:t>
            </w:r>
          </w:p>
        </w:tc>
      </w:tr>
      <w:tr w14:paraId="33D5E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20ECF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Sprint-2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C835D">
            <w:pPr>
              <w:jc w:val="left"/>
            </w:pP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B8F22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USN-8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150DC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As a user, I can click “Predict Flood Risk” and see the risk classification and probability displayed on the dashboard.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0CF1C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2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9A7EA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High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7022F">
            <w:pPr>
              <w:jc w:val="left"/>
            </w:pPr>
            <w:r>
              <w:rPr>
                <w:rFonts w:hint="default"/>
                <w:sz w:val="15"/>
                <w:szCs w:val="15"/>
                <w:lang w:val="en-US"/>
              </w:rPr>
              <w:t>Wajauddin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84FAE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 xml:space="preserve">4 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Jul 2026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30371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 xml:space="preserve">7 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</w:t>
            </w: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Jul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2026</w:t>
            </w:r>
          </w:p>
        </w:tc>
      </w:tr>
      <w:tr w14:paraId="19B5B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9" w:hRule="atLeast"/>
        </w:trPr>
        <w:tc>
          <w:tcPr>
            <w:tcW w:w="900" w:type="dxa"/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44AE7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Sprint-2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92D8B">
            <w:pPr>
              <w:jc w:val="left"/>
            </w:pP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807B4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USN-9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7B3CE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As a user, I want clear input validation messages so that I don't submit incomplete or invalid weather readings.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9D65F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1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7FD5B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Medium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5E2A2E">
            <w:pPr>
              <w:jc w:val="left"/>
            </w:pPr>
            <w:r>
              <w:rPr>
                <w:rFonts w:hint="default"/>
                <w:sz w:val="15"/>
                <w:szCs w:val="15"/>
                <w:lang w:val="en-US"/>
              </w:rPr>
              <w:t>Wajauddin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51D50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 xml:space="preserve">4 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Jul 2026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9A9F4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 xml:space="preserve">7Jul 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>2026</w:t>
            </w:r>
          </w:p>
        </w:tc>
      </w:tr>
      <w:tr w14:paraId="4949C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9B145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Sprint-2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C32A0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Prediction &amp; Results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34405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USN-10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27B22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As a district official, I can view the flood-risk result with a probability score so that I can gauge confidence in the prediction.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7E0E1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1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4BDAC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Medium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9E2B4">
            <w:pPr>
              <w:jc w:val="left"/>
            </w:pPr>
            <w:r>
              <w:rPr>
                <w:rFonts w:hint="default"/>
                <w:sz w:val="15"/>
                <w:szCs w:val="15"/>
                <w:lang w:val="en-US"/>
              </w:rPr>
              <w:t>Devi satya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B36E9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4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Jul 2026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4D30B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7Jul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2026</w:t>
            </w:r>
          </w:p>
        </w:tc>
      </w:tr>
      <w:tr w14:paraId="3E6A2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7FB3C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Sprint-3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46E755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Testing &amp; Deployment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62481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USN-11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7B224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As a developer, I can write unit tests for the prediction endpoint so that the API behaves reliably.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6AADD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2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AAFB8D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Medium</w:t>
            </w:r>
          </w:p>
        </w:tc>
        <w:tc>
          <w:tcPr>
            <w:tcW w:w="14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4C2DD">
            <w:pPr>
              <w:jc w:val="left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hint="default"/>
                <w:sz w:val="15"/>
                <w:szCs w:val="15"/>
                <w:lang w:val="en-US"/>
              </w:rPr>
              <w:t>Hema latha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E686D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7 Jul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2026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6E1E3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11  Jul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2026</w:t>
            </w:r>
          </w:p>
        </w:tc>
      </w:tr>
      <w:tr w14:paraId="7EE57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15755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Sprint-3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78C3A">
            <w:pPr>
              <w:jc w:val="left"/>
            </w:pP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029D5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USN-12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95BC0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As a developer, I can deploy the Flask app to a cloud host so that the dashboard is accessible to disaster-management teams.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056FE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3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89E32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High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D3C1C">
            <w:pPr>
              <w:jc w:val="left"/>
            </w:pPr>
            <w:r>
              <w:rPr>
                <w:rFonts w:hint="default"/>
                <w:sz w:val="15"/>
                <w:szCs w:val="15"/>
                <w:lang w:val="en-US"/>
              </w:rPr>
              <w:t>Devi satya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74403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7Jul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2026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87E2B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1</w:t>
            </w: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1 Jul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>2026</w:t>
            </w:r>
          </w:p>
        </w:tc>
      </w:tr>
      <w:tr w14:paraId="7EF2A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771C2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Sprint-3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80815">
            <w:pPr>
              <w:jc w:val="left"/>
            </w:pP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371B6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USN-13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528EE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As a user, I can access the dashboard from mobile and desktop browsers so that it's usable in the field.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611C3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2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CD4A7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Low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9D073">
            <w:pPr>
              <w:jc w:val="left"/>
            </w:pPr>
            <w:r>
              <w:rPr>
                <w:rFonts w:hint="default"/>
                <w:sz w:val="15"/>
                <w:szCs w:val="15"/>
                <w:lang w:val="en-US"/>
              </w:rPr>
              <w:t>Maha lakshmi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4E9D8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7Jul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>2026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F33EB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1</w:t>
            </w: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1 Jul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2026</w:t>
            </w:r>
          </w:p>
        </w:tc>
      </w:tr>
      <w:tr w14:paraId="6273C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79435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Sprint-3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EDB14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Notifications (Future Scope)</w:t>
            </w:r>
          </w:p>
        </w:tc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8D278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USN-14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4F9B7">
            <w:pPr>
              <w:jc w:val="left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As a district official, I can receive an SMS alert when a prediction is classified as “High” risk so that I can act quickly.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F2576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3</w:t>
            </w:r>
          </w:p>
        </w:tc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782A8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Low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5239C">
            <w:pPr>
              <w:jc w:val="left"/>
            </w:pPr>
            <w:r>
              <w:rPr>
                <w:rFonts w:hint="default"/>
                <w:sz w:val="15"/>
                <w:szCs w:val="15"/>
                <w:lang w:val="en-US"/>
              </w:rPr>
              <w:t>Maha lakshmi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50340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7Jul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2026</w:t>
            </w:r>
          </w:p>
        </w:tc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9B02D">
            <w:pPr>
              <w:jc w:val="center"/>
            </w:pPr>
            <w:r>
              <w:rPr>
                <w:b w:val="0"/>
                <w:bCs w:val="0"/>
                <w:color w:val="000000"/>
                <w:sz w:val="15"/>
                <w:szCs w:val="15"/>
              </w:rPr>
              <w:t>1</w:t>
            </w:r>
            <w:r>
              <w:rPr>
                <w:rFonts w:hint="default"/>
                <w:b w:val="0"/>
                <w:bCs w:val="0"/>
                <w:color w:val="000000"/>
                <w:sz w:val="15"/>
                <w:szCs w:val="15"/>
                <w:lang w:val="en-US"/>
              </w:rPr>
              <w:t>1 Jul</w:t>
            </w:r>
            <w:r>
              <w:rPr>
                <w:b w:val="0"/>
                <w:bCs w:val="0"/>
                <w:color w:val="000000"/>
                <w:sz w:val="15"/>
                <w:szCs w:val="15"/>
              </w:rPr>
              <w:t xml:space="preserve"> 2026</w:t>
            </w:r>
          </w:p>
        </w:tc>
      </w:tr>
    </w:tbl>
    <w:p w14:paraId="4D2A0184">
      <w:pPr>
        <w:spacing w:before="280" w:after="120"/>
      </w:pPr>
      <w:r>
        <w:rPr>
          <w:b/>
          <w:bCs/>
          <w:color w:val="1F4E78"/>
          <w:sz w:val="22"/>
          <w:szCs w:val="22"/>
        </w:rPr>
        <w:t>Sprint Summary</w:t>
      </w:r>
    </w:p>
    <w:tbl>
      <w:tblPr>
        <w:tblStyle w:val="9"/>
        <w:tblW w:w="10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400"/>
        <w:gridCol w:w="2400"/>
        <w:gridCol w:w="2700"/>
      </w:tblGrid>
      <w:tr w14:paraId="553E2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03D4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A531A9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No. of User Stories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DF98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 Story Points</w:t>
            </w:r>
          </w:p>
        </w:tc>
        <w:tc>
          <w:tcPr>
            <w:tcW w:w="270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7915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Duration</w:t>
            </w:r>
          </w:p>
        </w:tc>
      </w:tr>
      <w:tr w14:paraId="2F4C5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B55ED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Sprint-1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C288C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85935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C5969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0</w:t>
            </w:r>
            <w:r>
              <w:rPr>
                <w:rFonts w:hint="default"/>
                <w:b w:val="0"/>
                <w:bCs w:val="0"/>
                <w:color w:val="000000"/>
                <w:sz w:val="18"/>
                <w:szCs w:val="18"/>
                <w:lang w:val="en-US"/>
              </w:rPr>
              <w:t>1</w:t>
            </w:r>
            <w:r>
              <w:rPr>
                <w:b w:val="0"/>
                <w:bCs w:val="0"/>
                <w:color w:val="000000"/>
                <w:sz w:val="18"/>
                <w:szCs w:val="18"/>
              </w:rPr>
              <w:t xml:space="preserve">Jul 2026 - </w:t>
            </w:r>
            <w:r>
              <w:rPr>
                <w:rFonts w:hint="default"/>
                <w:b w:val="0"/>
                <w:bCs w:val="0"/>
                <w:color w:val="000000"/>
                <w:sz w:val="18"/>
                <w:szCs w:val="18"/>
                <w:lang w:val="en-US"/>
              </w:rPr>
              <w:t>4</w:t>
            </w:r>
            <w:r>
              <w:rPr>
                <w:b w:val="0"/>
                <w:bCs w:val="0"/>
                <w:color w:val="000000"/>
                <w:sz w:val="18"/>
                <w:szCs w:val="18"/>
              </w:rPr>
              <w:t xml:space="preserve"> Jul 2026</w:t>
            </w:r>
          </w:p>
        </w:tc>
      </w:tr>
      <w:tr w14:paraId="6BC66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D65D6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Sprint-2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E3DC2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1FECB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7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CD796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8"/>
                <w:szCs w:val="18"/>
                <w:lang w:val="en-US"/>
              </w:rPr>
              <w:t>4</w:t>
            </w:r>
            <w:r>
              <w:rPr>
                <w:b w:val="0"/>
                <w:bCs w:val="0"/>
                <w:color w:val="000000"/>
                <w:sz w:val="18"/>
                <w:szCs w:val="18"/>
              </w:rPr>
              <w:t xml:space="preserve"> Jul 2026 -  </w:t>
            </w:r>
            <w:r>
              <w:rPr>
                <w:rFonts w:hint="default"/>
                <w:b w:val="0"/>
                <w:bCs w:val="0"/>
                <w:color w:val="000000"/>
                <w:sz w:val="18"/>
                <w:szCs w:val="18"/>
                <w:lang w:val="en-US"/>
              </w:rPr>
              <w:t>7</w:t>
            </w:r>
            <w:r>
              <w:rPr>
                <w:b w:val="0"/>
                <w:bCs w:val="0"/>
                <w:color w:val="000000"/>
                <w:sz w:val="18"/>
                <w:szCs w:val="18"/>
              </w:rPr>
              <w:t xml:space="preserve"> 2026</w:t>
            </w:r>
          </w:p>
        </w:tc>
      </w:tr>
      <w:tr w14:paraId="7DF2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14EF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Sprint-3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8330D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4E877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F9E3C">
            <w:pPr>
              <w:jc w:val="center"/>
            </w:pPr>
            <w:r>
              <w:rPr>
                <w:rFonts w:hint="default"/>
                <w:b w:val="0"/>
                <w:bCs w:val="0"/>
                <w:color w:val="000000"/>
                <w:sz w:val="18"/>
                <w:szCs w:val="18"/>
                <w:lang w:val="en-US"/>
              </w:rPr>
              <w:t>7</w:t>
            </w:r>
            <w:r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default"/>
                <w:b w:val="0"/>
                <w:bCs w:val="0"/>
                <w:color w:val="000000"/>
                <w:sz w:val="18"/>
                <w:szCs w:val="18"/>
                <w:lang w:val="en-US"/>
              </w:rPr>
              <w:t>Jul</w:t>
            </w:r>
            <w:r>
              <w:rPr>
                <w:b w:val="0"/>
                <w:bCs w:val="0"/>
                <w:color w:val="000000"/>
                <w:sz w:val="18"/>
                <w:szCs w:val="18"/>
              </w:rPr>
              <w:t xml:space="preserve"> 2026 - </w:t>
            </w:r>
            <w:r>
              <w:rPr>
                <w:rFonts w:hint="default"/>
                <w:b w:val="0"/>
                <w:bCs w:val="0"/>
                <w:color w:val="000000"/>
                <w:sz w:val="18"/>
                <w:szCs w:val="18"/>
                <w:lang w:val="en-US"/>
              </w:rPr>
              <w:t>11Jul</w:t>
            </w:r>
            <w:r>
              <w:rPr>
                <w:b w:val="0"/>
                <w:bCs w:val="0"/>
                <w:color w:val="000000"/>
                <w:sz w:val="18"/>
                <w:szCs w:val="18"/>
              </w:rPr>
              <w:t xml:space="preserve"> 2026</w:t>
            </w:r>
          </w:p>
        </w:tc>
      </w:tr>
      <w:tr w14:paraId="7D644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1A31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AA4A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6227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2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7B180">
            <w:pPr>
              <w:jc w:val="center"/>
            </w:pPr>
            <w:r>
              <w:rPr>
                <w:rFonts w:hint="default"/>
                <w:b/>
                <w:bCs/>
                <w:color w:val="000000"/>
                <w:sz w:val="18"/>
                <w:szCs w:val="18"/>
                <w:lang w:val="en-US"/>
              </w:rPr>
              <w:t xml:space="preserve">1 </w:t>
            </w:r>
            <w:r>
              <w:rPr>
                <w:b/>
                <w:bCs/>
                <w:color w:val="000000"/>
                <w:sz w:val="18"/>
                <w:szCs w:val="18"/>
              </w:rPr>
              <w:t>Jul 2026 - 1</w:t>
            </w:r>
            <w:r>
              <w:rPr>
                <w:rFonts w:hint="default"/>
                <w:b/>
                <w:bCs/>
                <w:color w:val="000000"/>
                <w:sz w:val="18"/>
                <w:szCs w:val="18"/>
                <w:lang w:val="en-US"/>
              </w:rPr>
              <w:t>1 Jul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2026</w:t>
            </w:r>
          </w:p>
        </w:tc>
      </w:tr>
    </w:tbl>
    <w:p w14:paraId="75CDDD72"/>
    <w:sectPr>
      <w:headerReference r:id="rId3" w:type="default"/>
      <w:pgSz w:w="15840" w:h="12240"/>
      <w:pgMar w:top="706" w:right="605" w:bottom="706" w:left="605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3B95E">
    <w:pPr>
      <w:pStyle w:val="1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8B172F4"/>
    <w:rsid w:val="313C4B58"/>
    <w:rsid w:val="37581950"/>
    <w:rsid w:val="3FBF59A2"/>
    <w:rsid w:val="4E8251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8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9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587</Words>
  <Characters>2749</Characters>
  <TotalTime>1</TotalTime>
  <ScaleCrop>false</ScaleCrop>
  <LinksUpToDate>false</LinksUpToDate>
  <CharactersWithSpaces>3185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2026-07-10T14:19:00Z</dcterms:created>
  <dc:creator>Un-named</dc:creator>
  <cp:lastModifiedBy>Mahalakshmisrisai Pedamallu</cp:lastModifiedBy>
  <dcterms:modified xsi:type="dcterms:W3CDTF">2026-07-10T14:55:58Z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eyJoZGlkIjoiOTBiYWJiNmVmZjA4NmYxOTkwNTY0NjU3YzAyNjgxZWEiLCJ1c2VySWQiOiI1Njc2MDMwNDQyOTIifQ==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C53BE7242AE84FA2BB76A5BD9F33AD56_12</vt:lpwstr>
  </property>
</Properties>
</file>