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43A72" w14:textId="77777777" w:rsidR="00DA2502" w:rsidRPr="00EE60A3" w:rsidRDefault="00DA2502" w:rsidP="00DA2502">
      <w:pPr>
        <w:pStyle w:val="Heading2"/>
        <w:jc w:val="center"/>
        <w:rPr>
          <w:rFonts w:ascii="Palatino Linotype" w:hAnsi="Palatino Linotype"/>
          <w:color w:val="000000" w:themeColor="text1"/>
          <w:sz w:val="44"/>
          <w:szCs w:val="44"/>
        </w:rPr>
      </w:pPr>
      <w:r w:rsidRPr="00EE60A3">
        <w:rPr>
          <w:rFonts w:ascii="Palatino Linotype" w:hAnsi="Palatino Linotype"/>
          <w:color w:val="000000" w:themeColor="text1"/>
          <w:sz w:val="44"/>
          <w:szCs w:val="44"/>
        </w:rPr>
        <w:t>S.I.E.S COLLEGE OF COMMERCE AND</w:t>
      </w:r>
    </w:p>
    <w:p w14:paraId="1B62E6F5" w14:textId="77777777" w:rsidR="00DA2502" w:rsidRPr="00EE60A3" w:rsidRDefault="00DA2502" w:rsidP="00DA2502">
      <w:pPr>
        <w:pStyle w:val="Heading2"/>
        <w:jc w:val="center"/>
        <w:rPr>
          <w:rFonts w:ascii="Palatino Linotype" w:hAnsi="Palatino Linotype"/>
          <w:color w:val="000000" w:themeColor="text1"/>
          <w:sz w:val="44"/>
          <w:szCs w:val="44"/>
        </w:rPr>
      </w:pPr>
      <w:r w:rsidRPr="00EE60A3">
        <w:rPr>
          <w:rFonts w:ascii="Palatino Linotype" w:hAnsi="Palatino Linotype"/>
          <w:color w:val="000000" w:themeColor="text1"/>
          <w:sz w:val="44"/>
          <w:szCs w:val="44"/>
        </w:rPr>
        <w:t>ECONOMICS,</w:t>
      </w:r>
      <w:r w:rsidRPr="00EE60A3">
        <w:rPr>
          <w:rFonts w:ascii="Palatino Linotype" w:hAnsi="Palatino Linotype"/>
          <w:color w:val="000000" w:themeColor="text1"/>
          <w:spacing w:val="-7"/>
          <w:sz w:val="44"/>
          <w:szCs w:val="44"/>
        </w:rPr>
        <w:t xml:space="preserve"> </w:t>
      </w:r>
      <w:r w:rsidRPr="00EE60A3">
        <w:rPr>
          <w:rFonts w:ascii="Palatino Linotype" w:hAnsi="Palatino Linotype"/>
          <w:color w:val="000000" w:themeColor="text1"/>
          <w:sz w:val="44"/>
          <w:szCs w:val="44"/>
        </w:rPr>
        <w:t>(AUTONOMOUS)</w:t>
      </w:r>
    </w:p>
    <w:p w14:paraId="470812B3" w14:textId="6402A2B2" w:rsidR="00DA2502" w:rsidRPr="00EE60A3" w:rsidRDefault="00DA2502" w:rsidP="00DA2502">
      <w:pPr>
        <w:spacing w:before="6"/>
        <w:rPr>
          <w:rFonts w:ascii="Cambria"/>
          <w:color w:val="000000" w:themeColor="text1"/>
          <w:sz w:val="36"/>
        </w:rPr>
      </w:pPr>
      <w:r w:rsidRPr="00EE60A3">
        <w:rPr>
          <w:rFonts w:ascii="Cambria"/>
          <w:color w:val="000000" w:themeColor="text1"/>
          <w:w w:val="115"/>
          <w:sz w:val="36"/>
        </w:rPr>
        <w:t xml:space="preserve">                    SION(EAST),</w:t>
      </w:r>
      <w:r w:rsidRPr="00EE60A3">
        <w:rPr>
          <w:rFonts w:ascii="Cambria"/>
          <w:color w:val="000000" w:themeColor="text1"/>
          <w:spacing w:val="-12"/>
          <w:w w:val="115"/>
          <w:sz w:val="36"/>
        </w:rPr>
        <w:t xml:space="preserve"> </w:t>
      </w:r>
      <w:r w:rsidRPr="00EE60A3">
        <w:rPr>
          <w:rFonts w:ascii="Cambria"/>
          <w:color w:val="000000" w:themeColor="text1"/>
          <w:w w:val="115"/>
          <w:sz w:val="36"/>
        </w:rPr>
        <w:t>MUMBAI</w:t>
      </w:r>
      <w:r w:rsidRPr="00EE60A3">
        <w:rPr>
          <w:rFonts w:ascii="Cambria"/>
          <w:color w:val="000000" w:themeColor="text1"/>
          <w:spacing w:val="-17"/>
          <w:w w:val="115"/>
          <w:sz w:val="36"/>
        </w:rPr>
        <w:t xml:space="preserve"> </w:t>
      </w:r>
      <w:r w:rsidRPr="00EE60A3">
        <w:rPr>
          <w:rFonts w:ascii="Cambria"/>
          <w:color w:val="000000" w:themeColor="text1"/>
          <w:w w:val="115"/>
          <w:sz w:val="36"/>
        </w:rPr>
        <w:t>400</w:t>
      </w:r>
      <w:r w:rsidRPr="00EE60A3">
        <w:rPr>
          <w:rFonts w:ascii="Cambria"/>
          <w:color w:val="000000" w:themeColor="text1"/>
          <w:spacing w:val="-17"/>
          <w:w w:val="115"/>
          <w:sz w:val="36"/>
        </w:rPr>
        <w:t xml:space="preserve"> </w:t>
      </w:r>
      <w:r w:rsidRPr="00EE60A3">
        <w:rPr>
          <w:rFonts w:ascii="Cambria"/>
          <w:color w:val="000000" w:themeColor="text1"/>
          <w:w w:val="115"/>
          <w:sz w:val="36"/>
        </w:rPr>
        <w:t>022.</w:t>
      </w:r>
    </w:p>
    <w:p w14:paraId="1BC23153" w14:textId="77777777" w:rsidR="00DA2502" w:rsidRPr="00EE60A3" w:rsidRDefault="00DA2502" w:rsidP="00DA2502">
      <w:pPr>
        <w:pStyle w:val="BodyText"/>
        <w:spacing w:before="7"/>
        <w:rPr>
          <w:rFonts w:ascii="Cambria"/>
          <w:color w:val="000000" w:themeColor="text1"/>
          <w:sz w:val="33"/>
        </w:rPr>
      </w:pPr>
    </w:p>
    <w:p w14:paraId="182200AF" w14:textId="77777777" w:rsidR="00DA2502" w:rsidRPr="00EE60A3" w:rsidRDefault="00DA2502" w:rsidP="00DA2502">
      <w:pPr>
        <w:pStyle w:val="BodyText"/>
        <w:spacing w:before="7"/>
        <w:rPr>
          <w:rFonts w:ascii="Cambria"/>
          <w:color w:val="000000" w:themeColor="text1"/>
          <w:sz w:val="33"/>
        </w:rPr>
      </w:pPr>
    </w:p>
    <w:p w14:paraId="03EAFDE5" w14:textId="77777777" w:rsidR="00DA2502" w:rsidRPr="00EE60A3" w:rsidRDefault="00DA2502" w:rsidP="00DA2502">
      <w:pPr>
        <w:ind w:left="1633" w:right="846"/>
        <w:jc w:val="center"/>
        <w:rPr>
          <w:color w:val="000000" w:themeColor="text1"/>
          <w:sz w:val="44"/>
        </w:rPr>
      </w:pPr>
      <w:r w:rsidRPr="00EE60A3">
        <w:rPr>
          <w:color w:val="000000" w:themeColor="text1"/>
          <w:spacing w:val="-1"/>
          <w:sz w:val="44"/>
        </w:rPr>
        <w:t>LABORATORY</w:t>
      </w:r>
      <w:r w:rsidRPr="00EE60A3">
        <w:rPr>
          <w:color w:val="000000" w:themeColor="text1"/>
          <w:spacing w:val="-22"/>
          <w:sz w:val="44"/>
        </w:rPr>
        <w:t xml:space="preserve"> </w:t>
      </w:r>
      <w:r w:rsidRPr="00EE60A3">
        <w:rPr>
          <w:color w:val="000000" w:themeColor="text1"/>
          <w:sz w:val="44"/>
        </w:rPr>
        <w:t>JOURNAL</w:t>
      </w:r>
    </w:p>
    <w:p w14:paraId="2FE94094" w14:textId="225F32C7" w:rsidR="00DA2502" w:rsidRPr="00EE60A3" w:rsidRDefault="00DA2502" w:rsidP="00DA2502">
      <w:pPr>
        <w:spacing w:before="282" w:line="237" w:lineRule="auto"/>
        <w:ind w:left="2880" w:right="2554"/>
        <w:jc w:val="center"/>
        <w:rPr>
          <w:color w:val="000000" w:themeColor="text1"/>
          <w:spacing w:val="-107"/>
          <w:sz w:val="44"/>
        </w:rPr>
      </w:pPr>
      <w:proofErr w:type="gramStart"/>
      <w:r w:rsidRPr="00EE60A3">
        <w:rPr>
          <w:color w:val="000000" w:themeColor="text1"/>
          <w:sz w:val="44"/>
        </w:rPr>
        <w:t>M.Sc.(</w:t>
      </w:r>
      <w:proofErr w:type="gramEnd"/>
      <w:r w:rsidRPr="00EE60A3">
        <w:rPr>
          <w:color w:val="000000" w:themeColor="text1"/>
          <w:sz w:val="44"/>
        </w:rPr>
        <w:t>Data</w:t>
      </w:r>
      <w:r w:rsidRPr="00EE60A3">
        <w:rPr>
          <w:color w:val="000000" w:themeColor="text1"/>
          <w:spacing w:val="-18"/>
          <w:sz w:val="44"/>
        </w:rPr>
        <w:t xml:space="preserve"> </w:t>
      </w:r>
      <w:r w:rsidRPr="00EE60A3">
        <w:rPr>
          <w:color w:val="000000" w:themeColor="text1"/>
          <w:sz w:val="44"/>
        </w:rPr>
        <w:t>Science)</w:t>
      </w:r>
    </w:p>
    <w:p w14:paraId="691AEB44" w14:textId="74E27D2E" w:rsidR="00DA2502" w:rsidRPr="00EE60A3" w:rsidRDefault="00DA2502" w:rsidP="00DA2502">
      <w:pPr>
        <w:spacing w:before="282" w:line="237" w:lineRule="auto"/>
        <w:ind w:left="2880" w:right="2554"/>
        <w:jc w:val="center"/>
        <w:rPr>
          <w:b/>
          <w:color w:val="000000" w:themeColor="text1"/>
          <w:sz w:val="44"/>
        </w:rPr>
      </w:pPr>
      <w:r w:rsidRPr="00EE60A3">
        <w:rPr>
          <w:color w:val="000000" w:themeColor="text1"/>
          <w:sz w:val="44"/>
        </w:rPr>
        <w:t>Semester</w:t>
      </w:r>
      <w:r w:rsidRPr="00EE60A3">
        <w:rPr>
          <w:color w:val="000000" w:themeColor="text1"/>
          <w:spacing w:val="-14"/>
          <w:sz w:val="44"/>
        </w:rPr>
        <w:t xml:space="preserve"> </w:t>
      </w:r>
      <w:r w:rsidRPr="00EE60A3">
        <w:rPr>
          <w:b/>
          <w:color w:val="000000" w:themeColor="text1"/>
          <w:sz w:val="44"/>
        </w:rPr>
        <w:t>I</w:t>
      </w:r>
    </w:p>
    <w:p w14:paraId="48C08EEE" w14:textId="77777777" w:rsidR="00DA2502" w:rsidRPr="00EE60A3" w:rsidRDefault="00DA2502" w:rsidP="00DA2502">
      <w:pPr>
        <w:pStyle w:val="Heading2"/>
        <w:spacing w:before="260"/>
        <w:ind w:left="3662"/>
        <w:rPr>
          <w:color w:val="000000" w:themeColor="text1"/>
        </w:rPr>
      </w:pPr>
      <w:r w:rsidRPr="00EE60A3">
        <w:rPr>
          <w:color w:val="000000" w:themeColor="text1"/>
        </w:rPr>
        <w:t>2023</w:t>
      </w:r>
      <w:r w:rsidRPr="00EE60A3">
        <w:rPr>
          <w:color w:val="000000" w:themeColor="text1"/>
          <w:spacing w:val="-11"/>
        </w:rPr>
        <w:t xml:space="preserve"> </w:t>
      </w:r>
      <w:r w:rsidRPr="00EE60A3">
        <w:rPr>
          <w:color w:val="000000" w:themeColor="text1"/>
        </w:rPr>
        <w:t>-</w:t>
      </w:r>
      <w:r w:rsidRPr="00EE60A3">
        <w:rPr>
          <w:color w:val="000000" w:themeColor="text1"/>
          <w:spacing w:val="-13"/>
        </w:rPr>
        <w:t xml:space="preserve"> </w:t>
      </w:r>
      <w:r w:rsidRPr="00EE60A3">
        <w:rPr>
          <w:color w:val="000000" w:themeColor="text1"/>
        </w:rPr>
        <w:t>2024</w:t>
      </w:r>
    </w:p>
    <w:p w14:paraId="1E382AA3" w14:textId="77777777" w:rsidR="00DA2502" w:rsidRPr="00EE60A3" w:rsidRDefault="00DA2502" w:rsidP="00DA2502">
      <w:pPr>
        <w:pStyle w:val="BodyText"/>
        <w:rPr>
          <w:color w:val="000000" w:themeColor="text1"/>
          <w:sz w:val="44"/>
        </w:rPr>
      </w:pPr>
    </w:p>
    <w:p w14:paraId="6BC87173" w14:textId="77777777" w:rsidR="00DA2502" w:rsidRPr="00EE60A3" w:rsidRDefault="00DA2502" w:rsidP="00DA2502">
      <w:pPr>
        <w:pStyle w:val="BodyText"/>
        <w:rPr>
          <w:color w:val="000000" w:themeColor="text1"/>
          <w:sz w:val="38"/>
        </w:rPr>
      </w:pPr>
    </w:p>
    <w:p w14:paraId="03B53880" w14:textId="7B7DE128" w:rsidR="00DA2502" w:rsidRPr="00EE60A3" w:rsidRDefault="00DA2502" w:rsidP="00DA2502">
      <w:pPr>
        <w:tabs>
          <w:tab w:val="left" w:pos="8679"/>
        </w:tabs>
        <w:spacing w:line="650" w:lineRule="auto"/>
        <w:ind w:left="180" w:right="1037" w:firstLine="180"/>
        <w:jc w:val="both"/>
        <w:rPr>
          <w:color w:val="000000" w:themeColor="text1"/>
          <w:sz w:val="36"/>
        </w:rPr>
      </w:pPr>
      <w:proofErr w:type="gramStart"/>
      <w:r w:rsidRPr="00EE60A3">
        <w:rPr>
          <w:color w:val="000000" w:themeColor="text1"/>
          <w:sz w:val="36"/>
        </w:rPr>
        <w:t>Name</w:t>
      </w:r>
      <w:r w:rsidRPr="00EE60A3">
        <w:rPr>
          <w:color w:val="000000" w:themeColor="text1"/>
          <w:spacing w:val="77"/>
          <w:sz w:val="36"/>
        </w:rPr>
        <w:t xml:space="preserve"> </w:t>
      </w:r>
      <w:r w:rsidRPr="00EE60A3">
        <w:rPr>
          <w:color w:val="000000" w:themeColor="text1"/>
          <w:sz w:val="36"/>
        </w:rPr>
        <w:t>:</w:t>
      </w:r>
      <w:proofErr w:type="gramEnd"/>
      <w:r w:rsidRPr="00EE60A3">
        <w:rPr>
          <w:color w:val="000000" w:themeColor="text1"/>
          <w:spacing w:val="43"/>
          <w:sz w:val="36"/>
        </w:rPr>
        <w:t xml:space="preserve"> </w:t>
      </w:r>
      <w:r w:rsidRPr="00EE60A3">
        <w:rPr>
          <w:color w:val="000000" w:themeColor="text1"/>
          <w:sz w:val="36"/>
          <w:u w:val="single" w:color="3B3B3B"/>
        </w:rPr>
        <w:t xml:space="preserve"> Nadar Roshni Murugesan</w:t>
      </w:r>
      <w:r w:rsidRPr="00EE60A3">
        <w:rPr>
          <w:color w:val="000000" w:themeColor="text1"/>
          <w:sz w:val="36"/>
          <w:u w:val="single" w:color="3B3B3B"/>
        </w:rPr>
        <w:tab/>
      </w:r>
      <w:r w:rsidRPr="00EE60A3">
        <w:rPr>
          <w:color w:val="000000" w:themeColor="text1"/>
          <w:w w:val="1"/>
          <w:sz w:val="36"/>
          <w:u w:val="single" w:color="3B3B3B"/>
        </w:rPr>
        <w:t xml:space="preserve"> </w:t>
      </w:r>
      <w:r w:rsidRPr="00EE60A3">
        <w:rPr>
          <w:color w:val="000000" w:themeColor="text1"/>
          <w:sz w:val="36"/>
        </w:rPr>
        <w:t xml:space="preserve"> Roll</w:t>
      </w:r>
      <w:r w:rsidRPr="00EE60A3">
        <w:rPr>
          <w:color w:val="000000" w:themeColor="text1"/>
          <w:spacing w:val="58"/>
          <w:sz w:val="36"/>
        </w:rPr>
        <w:t xml:space="preserve"> </w:t>
      </w:r>
      <w:r w:rsidRPr="00EE60A3">
        <w:rPr>
          <w:color w:val="000000" w:themeColor="text1"/>
          <w:sz w:val="36"/>
        </w:rPr>
        <w:t>No.</w:t>
      </w:r>
      <w:r w:rsidRPr="00EE60A3">
        <w:rPr>
          <w:color w:val="000000" w:themeColor="text1"/>
          <w:spacing w:val="18"/>
          <w:sz w:val="36"/>
        </w:rPr>
        <w:t xml:space="preserve"> </w:t>
      </w:r>
      <w:r w:rsidRPr="00EE60A3">
        <w:rPr>
          <w:color w:val="000000" w:themeColor="text1"/>
          <w:sz w:val="36"/>
        </w:rPr>
        <w:t xml:space="preserve">: </w:t>
      </w:r>
      <w:r w:rsidRPr="00EE60A3">
        <w:rPr>
          <w:color w:val="000000" w:themeColor="text1"/>
          <w:spacing w:val="-39"/>
          <w:sz w:val="36"/>
        </w:rPr>
        <w:t xml:space="preserve"> </w:t>
      </w:r>
      <w:r w:rsidRPr="00EE60A3">
        <w:rPr>
          <w:color w:val="000000" w:themeColor="text1"/>
          <w:sz w:val="36"/>
          <w:u w:val="single" w:color="3B3B3B"/>
        </w:rPr>
        <w:t xml:space="preserve"> 07</w:t>
      </w:r>
      <w:r w:rsidRPr="00EE60A3">
        <w:rPr>
          <w:color w:val="000000" w:themeColor="text1"/>
          <w:sz w:val="36"/>
          <w:u w:val="single" w:color="3B3B3B"/>
        </w:rPr>
        <w:tab/>
      </w:r>
      <w:r w:rsidRPr="00EE60A3">
        <w:rPr>
          <w:color w:val="000000" w:themeColor="text1"/>
          <w:sz w:val="36"/>
        </w:rPr>
        <w:t xml:space="preserve"> Subject</w:t>
      </w:r>
      <w:r w:rsidRPr="00EE60A3">
        <w:rPr>
          <w:color w:val="000000" w:themeColor="text1"/>
          <w:spacing w:val="173"/>
          <w:sz w:val="36"/>
        </w:rPr>
        <w:t xml:space="preserve"> </w:t>
      </w:r>
      <w:r w:rsidRPr="00EE60A3">
        <w:rPr>
          <w:color w:val="000000" w:themeColor="text1"/>
          <w:sz w:val="36"/>
        </w:rPr>
        <w:t xml:space="preserve">:  </w:t>
      </w:r>
      <w:r w:rsidRPr="00EE60A3">
        <w:rPr>
          <w:color w:val="000000" w:themeColor="text1"/>
          <w:spacing w:val="32"/>
          <w:sz w:val="36"/>
        </w:rPr>
        <w:t xml:space="preserve"> </w:t>
      </w:r>
      <w:r w:rsidRPr="00EE60A3">
        <w:rPr>
          <w:color w:val="000000" w:themeColor="text1"/>
          <w:sz w:val="36"/>
          <w:u w:val="single" w:color="3B3B3B"/>
        </w:rPr>
        <w:t xml:space="preserve"> Research Methodology</w:t>
      </w:r>
      <w:r w:rsidRPr="00EE60A3">
        <w:rPr>
          <w:color w:val="000000" w:themeColor="text1"/>
          <w:sz w:val="36"/>
          <w:u w:val="single" w:color="3B3B3B"/>
        </w:rPr>
        <w:tab/>
      </w:r>
    </w:p>
    <w:p w14:paraId="7BFCA68C" w14:textId="77777777" w:rsidR="0008075C" w:rsidRPr="00EE60A3" w:rsidRDefault="0008075C" w:rsidP="0008075C">
      <w:pPr>
        <w:pStyle w:val="BodyText"/>
        <w:rPr>
          <w:rFonts w:ascii="Times New Roman"/>
          <w:color w:val="000000" w:themeColor="text1"/>
          <w:sz w:val="20"/>
        </w:rPr>
      </w:pPr>
    </w:p>
    <w:p w14:paraId="079DDE42" w14:textId="77777777" w:rsidR="00DA2502" w:rsidRPr="00EE60A3" w:rsidRDefault="00DA2502" w:rsidP="001D755B">
      <w:pPr>
        <w:jc w:val="center"/>
        <w:rPr>
          <w:b/>
          <w:bCs/>
          <w:color w:val="000000" w:themeColor="text1"/>
          <w:sz w:val="36"/>
          <w:szCs w:val="36"/>
        </w:rPr>
      </w:pPr>
    </w:p>
    <w:p w14:paraId="49EE06DE" w14:textId="77777777" w:rsidR="00DA2502" w:rsidRPr="00EE60A3" w:rsidRDefault="00DA2502" w:rsidP="001D755B">
      <w:pPr>
        <w:jc w:val="center"/>
        <w:rPr>
          <w:b/>
          <w:bCs/>
          <w:color w:val="000000" w:themeColor="text1"/>
          <w:sz w:val="36"/>
          <w:szCs w:val="36"/>
        </w:rPr>
      </w:pPr>
    </w:p>
    <w:p w14:paraId="138B4A40" w14:textId="77777777" w:rsidR="00DA2502" w:rsidRPr="00EE60A3" w:rsidRDefault="00DA2502" w:rsidP="001D755B">
      <w:pPr>
        <w:jc w:val="center"/>
        <w:rPr>
          <w:b/>
          <w:bCs/>
          <w:color w:val="000000" w:themeColor="text1"/>
          <w:sz w:val="36"/>
          <w:szCs w:val="36"/>
        </w:rPr>
      </w:pPr>
    </w:p>
    <w:p w14:paraId="0AEE3693" w14:textId="77777777" w:rsidR="00DA2502" w:rsidRPr="00EE60A3" w:rsidRDefault="00DA2502" w:rsidP="001D755B">
      <w:pPr>
        <w:jc w:val="center"/>
        <w:rPr>
          <w:b/>
          <w:bCs/>
          <w:color w:val="000000" w:themeColor="text1"/>
          <w:sz w:val="36"/>
          <w:szCs w:val="36"/>
        </w:rPr>
      </w:pPr>
    </w:p>
    <w:p w14:paraId="29654A1C" w14:textId="77777777" w:rsidR="00DA2502" w:rsidRPr="00EE60A3" w:rsidRDefault="00DA2502" w:rsidP="00DA2502">
      <w:pPr>
        <w:pStyle w:val="Heading2"/>
        <w:jc w:val="center"/>
        <w:rPr>
          <w:rFonts w:ascii="Palatino Linotype" w:hAnsi="Palatino Linotype"/>
          <w:color w:val="000000" w:themeColor="text1"/>
          <w:sz w:val="44"/>
          <w:szCs w:val="44"/>
        </w:rPr>
      </w:pPr>
      <w:r w:rsidRPr="00EE60A3">
        <w:rPr>
          <w:rFonts w:ascii="Palatino Linotype" w:hAnsi="Palatino Linotype"/>
          <w:color w:val="000000" w:themeColor="text1"/>
          <w:sz w:val="44"/>
          <w:szCs w:val="44"/>
        </w:rPr>
        <w:lastRenderedPageBreak/>
        <w:t>SIES</w:t>
      </w:r>
      <w:r w:rsidRPr="00EE60A3">
        <w:rPr>
          <w:rFonts w:ascii="Palatino Linotype" w:hAnsi="Palatino Linotype"/>
          <w:color w:val="000000" w:themeColor="text1"/>
          <w:spacing w:val="-25"/>
          <w:sz w:val="44"/>
          <w:szCs w:val="44"/>
        </w:rPr>
        <w:t xml:space="preserve"> </w:t>
      </w:r>
      <w:r w:rsidRPr="00EE60A3">
        <w:rPr>
          <w:rFonts w:ascii="Palatino Linotype" w:hAnsi="Palatino Linotype"/>
          <w:color w:val="000000" w:themeColor="text1"/>
          <w:sz w:val="44"/>
          <w:szCs w:val="44"/>
        </w:rPr>
        <w:t>COLLEGE</w:t>
      </w:r>
      <w:r w:rsidRPr="00EE60A3">
        <w:rPr>
          <w:rFonts w:ascii="Palatino Linotype" w:hAnsi="Palatino Linotype"/>
          <w:color w:val="000000" w:themeColor="text1"/>
          <w:spacing w:val="-24"/>
          <w:sz w:val="44"/>
          <w:szCs w:val="44"/>
        </w:rPr>
        <w:t xml:space="preserve"> </w:t>
      </w:r>
      <w:r w:rsidRPr="00EE60A3">
        <w:rPr>
          <w:rFonts w:ascii="Palatino Linotype" w:hAnsi="Palatino Linotype"/>
          <w:color w:val="000000" w:themeColor="text1"/>
          <w:sz w:val="44"/>
          <w:szCs w:val="44"/>
        </w:rPr>
        <w:t>OF</w:t>
      </w:r>
    </w:p>
    <w:p w14:paraId="2DD8DE0D" w14:textId="77777777" w:rsidR="00DA2502" w:rsidRPr="00EE60A3" w:rsidRDefault="00DA2502" w:rsidP="00DA2502">
      <w:pPr>
        <w:pStyle w:val="Heading2"/>
        <w:jc w:val="center"/>
        <w:rPr>
          <w:rFonts w:ascii="Palatino Linotype" w:hAnsi="Palatino Linotype"/>
          <w:color w:val="000000" w:themeColor="text1"/>
          <w:sz w:val="44"/>
          <w:szCs w:val="44"/>
        </w:rPr>
      </w:pPr>
      <w:r w:rsidRPr="00EE60A3">
        <w:rPr>
          <w:rFonts w:ascii="Palatino Linotype" w:hAnsi="Palatino Linotype"/>
          <w:color w:val="000000" w:themeColor="text1"/>
          <w:sz w:val="44"/>
          <w:szCs w:val="44"/>
        </w:rPr>
        <w:t>COMMERCE</w:t>
      </w:r>
      <w:r w:rsidRPr="00EE60A3">
        <w:rPr>
          <w:rFonts w:ascii="Palatino Linotype" w:hAnsi="Palatino Linotype"/>
          <w:color w:val="000000" w:themeColor="text1"/>
          <w:spacing w:val="-22"/>
          <w:sz w:val="44"/>
          <w:szCs w:val="44"/>
        </w:rPr>
        <w:t xml:space="preserve"> </w:t>
      </w:r>
      <w:r w:rsidRPr="00EE60A3">
        <w:rPr>
          <w:rFonts w:ascii="Palatino Linotype" w:hAnsi="Palatino Linotype"/>
          <w:color w:val="000000" w:themeColor="text1"/>
          <w:sz w:val="44"/>
          <w:szCs w:val="44"/>
        </w:rPr>
        <w:t>AND</w:t>
      </w:r>
      <w:r w:rsidRPr="00EE60A3">
        <w:rPr>
          <w:rFonts w:ascii="Palatino Linotype" w:hAnsi="Palatino Linotype"/>
          <w:color w:val="000000" w:themeColor="text1"/>
          <w:spacing w:val="-23"/>
          <w:sz w:val="44"/>
          <w:szCs w:val="44"/>
        </w:rPr>
        <w:t xml:space="preserve"> </w:t>
      </w:r>
      <w:r w:rsidRPr="00EE60A3">
        <w:rPr>
          <w:rFonts w:ascii="Palatino Linotype" w:hAnsi="Palatino Linotype"/>
          <w:color w:val="000000" w:themeColor="text1"/>
          <w:sz w:val="44"/>
          <w:szCs w:val="44"/>
        </w:rPr>
        <w:t>ECONOMICS,</w:t>
      </w:r>
    </w:p>
    <w:p w14:paraId="73CB764E" w14:textId="77777777" w:rsidR="00DA2502" w:rsidRPr="00EE60A3" w:rsidRDefault="00DA2502" w:rsidP="00DA2502">
      <w:pPr>
        <w:pStyle w:val="Heading2"/>
        <w:jc w:val="center"/>
        <w:rPr>
          <w:rFonts w:ascii="Palatino Linotype" w:hAnsi="Palatino Linotype"/>
          <w:color w:val="000000" w:themeColor="text1"/>
          <w:sz w:val="44"/>
          <w:szCs w:val="44"/>
        </w:rPr>
      </w:pPr>
      <w:r w:rsidRPr="00EE60A3">
        <w:rPr>
          <w:rFonts w:ascii="Palatino Linotype" w:hAnsi="Palatino Linotype"/>
          <w:color w:val="000000" w:themeColor="text1"/>
          <w:sz w:val="44"/>
          <w:szCs w:val="44"/>
        </w:rPr>
        <w:t>(AUTONOMOUS)</w:t>
      </w:r>
    </w:p>
    <w:p w14:paraId="5F868984" w14:textId="77777777" w:rsidR="00DA2502" w:rsidRPr="00EE60A3" w:rsidRDefault="00DA2502" w:rsidP="00DA2502">
      <w:pPr>
        <w:spacing w:before="227"/>
        <w:ind w:left="1602" w:right="1075"/>
        <w:jc w:val="center"/>
        <w:rPr>
          <w:b/>
          <w:color w:val="000000" w:themeColor="text1"/>
          <w:sz w:val="23"/>
        </w:rPr>
      </w:pPr>
      <w:r w:rsidRPr="00EE60A3">
        <w:rPr>
          <w:noProof/>
          <w:color w:val="000000" w:themeColor="text1"/>
        </w:rPr>
        <mc:AlternateContent>
          <mc:Choice Requires="wpg">
            <w:drawing>
              <wp:anchor distT="0" distB="0" distL="0" distR="0" simplePos="0" relativeHeight="251662336" behindDoc="1" locked="0" layoutInCell="1" allowOverlap="1" wp14:anchorId="6FDC32E0" wp14:editId="6D98B4C2">
                <wp:simplePos x="0" y="0"/>
                <wp:positionH relativeFrom="page">
                  <wp:posOffset>2695575</wp:posOffset>
                </wp:positionH>
                <wp:positionV relativeFrom="paragraph">
                  <wp:posOffset>459105</wp:posOffset>
                </wp:positionV>
                <wp:extent cx="2905125" cy="644525"/>
                <wp:effectExtent l="0" t="635" r="0" b="254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5125" cy="644525"/>
                          <a:chOff x="4245" y="643"/>
                          <a:chExt cx="4575" cy="1015"/>
                        </a:xfrm>
                      </wpg:grpSpPr>
                      <pic:pic xmlns:pic="http://schemas.openxmlformats.org/drawingml/2006/picture">
                        <pic:nvPicPr>
                          <pic:cNvPr id="16"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245" y="643"/>
                            <a:ext cx="4575" cy="1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436" y="1102"/>
                            <a:ext cx="2773"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336BA32" id="Group 15" o:spid="_x0000_s1026" style="position:absolute;margin-left:212.25pt;margin-top:36.15pt;width:228.75pt;height:50.75pt;z-index:-251654144;mso-wrap-distance-left:0;mso-wrap-distance-right:0;mso-position-horizontal-relative:page" coordorigin="4245,643" coordsize="4575,10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4245;top:643;width:4575;height:10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">
                  <v:imagedata r:id="rId7" o:title=""/>
                </v:shape>
                <v:shape id="Picture 14" o:spid="_x0000_s1028" type="#_x0000_t75" style="position:absolute;left:5436;top:1102;width:2773;height: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">
                  <v:imagedata r:id="rId8" o:title=""/>
                </v:shape>
                <w10:wrap type="topAndBottom" anchorx="page"/>
              </v:group>
            </w:pict>
          </mc:Fallback>
        </mc:AlternateContent>
      </w:r>
      <w:r w:rsidRPr="00EE60A3">
        <w:rPr>
          <w:noProof/>
          <w:color w:val="000000" w:themeColor="text1"/>
        </w:rPr>
        <w:drawing>
          <wp:anchor distT="0" distB="0" distL="0" distR="0" simplePos="0" relativeHeight="251659264" behindDoc="0" locked="0" layoutInCell="1" allowOverlap="1" wp14:anchorId="165B5A36" wp14:editId="49A0741A">
            <wp:simplePos x="0" y="0"/>
            <wp:positionH relativeFrom="page">
              <wp:posOffset>3022600</wp:posOffset>
            </wp:positionH>
            <wp:positionV relativeFrom="paragraph">
              <wp:posOffset>1266479</wp:posOffset>
            </wp:positionV>
            <wp:extent cx="2240528" cy="952500"/>
            <wp:effectExtent l="0" t="0" r="0"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9" cstate="print"/>
                    <a:stretch>
                      <a:fillRect/>
                    </a:stretch>
                  </pic:blipFill>
                  <pic:spPr>
                    <a:xfrm>
                      <a:off x="0" y="0"/>
                      <a:ext cx="2240528" cy="952500"/>
                    </a:xfrm>
                    <a:prstGeom prst="rect">
                      <a:avLst/>
                    </a:prstGeom>
                  </pic:spPr>
                </pic:pic>
              </a:graphicData>
            </a:graphic>
          </wp:anchor>
        </w:drawing>
      </w:r>
      <w:r w:rsidRPr="00EE60A3">
        <w:rPr>
          <w:b/>
          <w:color w:val="000000" w:themeColor="text1"/>
          <w:sz w:val="23"/>
        </w:rPr>
        <w:t>SION(EAST),</w:t>
      </w:r>
      <w:r w:rsidRPr="00EE60A3">
        <w:rPr>
          <w:b/>
          <w:color w:val="000000" w:themeColor="text1"/>
          <w:spacing w:val="-5"/>
          <w:sz w:val="23"/>
        </w:rPr>
        <w:t xml:space="preserve"> </w:t>
      </w:r>
      <w:r w:rsidRPr="00EE60A3">
        <w:rPr>
          <w:b/>
          <w:color w:val="000000" w:themeColor="text1"/>
          <w:sz w:val="23"/>
        </w:rPr>
        <w:t>MUMBAI</w:t>
      </w:r>
      <w:r w:rsidRPr="00EE60A3">
        <w:rPr>
          <w:b/>
          <w:color w:val="000000" w:themeColor="text1"/>
          <w:spacing w:val="-3"/>
          <w:sz w:val="23"/>
        </w:rPr>
        <w:t xml:space="preserve"> </w:t>
      </w:r>
      <w:r w:rsidRPr="00EE60A3">
        <w:rPr>
          <w:b/>
          <w:color w:val="000000" w:themeColor="text1"/>
          <w:sz w:val="23"/>
        </w:rPr>
        <w:t>–</w:t>
      </w:r>
      <w:r w:rsidRPr="00EE60A3">
        <w:rPr>
          <w:b/>
          <w:color w:val="000000" w:themeColor="text1"/>
          <w:spacing w:val="-9"/>
          <w:sz w:val="23"/>
        </w:rPr>
        <w:t xml:space="preserve"> </w:t>
      </w:r>
      <w:r w:rsidRPr="00EE60A3">
        <w:rPr>
          <w:b/>
          <w:color w:val="000000" w:themeColor="text1"/>
          <w:sz w:val="23"/>
        </w:rPr>
        <w:t>400</w:t>
      </w:r>
      <w:r w:rsidRPr="00EE60A3">
        <w:rPr>
          <w:b/>
          <w:color w:val="000000" w:themeColor="text1"/>
          <w:spacing w:val="-8"/>
          <w:sz w:val="23"/>
        </w:rPr>
        <w:t xml:space="preserve"> </w:t>
      </w:r>
      <w:r w:rsidRPr="00EE60A3">
        <w:rPr>
          <w:b/>
          <w:color w:val="000000" w:themeColor="text1"/>
          <w:sz w:val="23"/>
        </w:rPr>
        <w:t>022.</w:t>
      </w:r>
    </w:p>
    <w:p w14:paraId="47567E78" w14:textId="77777777" w:rsidR="00DA2502" w:rsidRPr="00EE60A3" w:rsidRDefault="00DA2502" w:rsidP="00DA2502">
      <w:pPr>
        <w:pStyle w:val="BodyText"/>
        <w:spacing w:before="11"/>
        <w:rPr>
          <w:b/>
          <w:color w:val="000000" w:themeColor="text1"/>
          <w:sz w:val="19"/>
        </w:rPr>
      </w:pPr>
    </w:p>
    <w:p w14:paraId="5C3EA28D" w14:textId="77777777" w:rsidR="00DA2502" w:rsidRPr="00EE60A3" w:rsidRDefault="00DA2502" w:rsidP="00DA2502">
      <w:pPr>
        <w:pStyle w:val="BodyText"/>
        <w:rPr>
          <w:b/>
          <w:color w:val="000000" w:themeColor="text1"/>
          <w:sz w:val="22"/>
        </w:rPr>
      </w:pPr>
    </w:p>
    <w:p w14:paraId="69EED6B5" w14:textId="77777777" w:rsidR="00DA2502" w:rsidRPr="00EE60A3" w:rsidRDefault="00DA2502" w:rsidP="00DA2502">
      <w:pPr>
        <w:pStyle w:val="BodyText"/>
        <w:spacing w:before="8"/>
        <w:rPr>
          <w:b/>
          <w:color w:val="000000" w:themeColor="text1"/>
          <w:sz w:val="32"/>
        </w:rPr>
      </w:pPr>
    </w:p>
    <w:p w14:paraId="48AE9023" w14:textId="73A7ED3F" w:rsidR="005E58DD" w:rsidRPr="00BA21C5" w:rsidRDefault="00DA2502" w:rsidP="00BA21C5">
      <w:pPr>
        <w:tabs>
          <w:tab w:val="left" w:pos="4142"/>
          <w:tab w:val="left" w:pos="9614"/>
        </w:tabs>
        <w:spacing w:before="1" w:line="276" w:lineRule="auto"/>
        <w:ind w:left="100" w:right="103"/>
        <w:jc w:val="both"/>
        <w:rPr>
          <w:color w:val="000000" w:themeColor="text1"/>
          <w:sz w:val="28"/>
          <w:szCs w:val="28"/>
        </w:rPr>
      </w:pPr>
      <w:r w:rsidRPr="00EE60A3">
        <w:rPr>
          <w:noProof/>
          <w:color w:val="000000" w:themeColor="text1"/>
          <w:sz w:val="28"/>
          <w:szCs w:val="28"/>
        </w:rPr>
        <mc:AlternateContent>
          <mc:Choice Requires="wps">
            <w:drawing>
              <wp:anchor distT="0" distB="0" distL="114300" distR="114300" simplePos="0" relativeHeight="251660288" behindDoc="1" locked="0" layoutInCell="1" allowOverlap="1" wp14:anchorId="2B92E2E9" wp14:editId="3D17D9D7">
                <wp:simplePos x="0" y="0"/>
                <wp:positionH relativeFrom="page">
                  <wp:posOffset>1179830</wp:posOffset>
                </wp:positionH>
                <wp:positionV relativeFrom="paragraph">
                  <wp:posOffset>779780</wp:posOffset>
                </wp:positionV>
                <wp:extent cx="2301240" cy="0"/>
                <wp:effectExtent l="8255" t="5715" r="14605" b="1333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1240" cy="0"/>
                        </a:xfrm>
                        <a:prstGeom prst="line">
                          <a:avLst/>
                        </a:prstGeom>
                        <a:noFill/>
                        <a:ln w="1080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9C0C58" id="Straight Connector 14"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2.9pt,61.4pt" to="274.1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" strokeweight=".30011mm">
                <w10:wrap anchorx="page"/>
              </v:line>
            </w:pict>
          </mc:Fallback>
        </mc:AlternateContent>
      </w:r>
      <w:r w:rsidRPr="00EE60A3">
        <w:rPr>
          <w:noProof/>
          <w:color w:val="000000" w:themeColor="text1"/>
          <w:sz w:val="28"/>
          <w:szCs w:val="28"/>
        </w:rPr>
        <mc:AlternateContent>
          <mc:Choice Requires="wps">
            <w:drawing>
              <wp:anchor distT="0" distB="0" distL="114300" distR="114300" simplePos="0" relativeHeight="251661312" behindDoc="1" locked="0" layoutInCell="1" allowOverlap="1" wp14:anchorId="570CD4BC" wp14:editId="224A2304">
                <wp:simplePos x="0" y="0"/>
                <wp:positionH relativeFrom="page">
                  <wp:posOffset>3462655</wp:posOffset>
                </wp:positionH>
                <wp:positionV relativeFrom="paragraph">
                  <wp:posOffset>1064895</wp:posOffset>
                </wp:positionV>
                <wp:extent cx="3404235" cy="0"/>
                <wp:effectExtent l="14605" t="14605" r="10160" b="1397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4235" cy="0"/>
                        </a:xfrm>
                        <a:prstGeom prst="line">
                          <a:avLst/>
                        </a:prstGeom>
                        <a:noFill/>
                        <a:ln w="1080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207465" id="Straight Connector 13"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2.65pt,83.85pt" to="540.7pt,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" strokeweight=".30011mm">
                <w10:wrap anchorx="page"/>
              </v:line>
            </w:pict>
          </mc:Fallback>
        </mc:AlternateContent>
      </w:r>
      <w:r w:rsidRPr="00EE60A3">
        <w:rPr>
          <w:color w:val="000000" w:themeColor="text1"/>
          <w:sz w:val="28"/>
          <w:szCs w:val="28"/>
        </w:rPr>
        <w:t>This is certify</w:t>
      </w:r>
      <w:r w:rsidRPr="00EE60A3">
        <w:rPr>
          <w:color w:val="000000" w:themeColor="text1"/>
          <w:spacing w:val="-2"/>
          <w:sz w:val="28"/>
          <w:szCs w:val="28"/>
        </w:rPr>
        <w:t xml:space="preserve"> </w:t>
      </w:r>
      <w:r w:rsidRPr="00EE60A3">
        <w:rPr>
          <w:color w:val="000000" w:themeColor="text1"/>
          <w:sz w:val="28"/>
          <w:szCs w:val="28"/>
        </w:rPr>
        <w:t>that Mr.</w:t>
      </w:r>
      <w:r w:rsidRPr="00EE60A3">
        <w:rPr>
          <w:color w:val="000000" w:themeColor="text1"/>
          <w:spacing w:val="-1"/>
          <w:sz w:val="28"/>
          <w:szCs w:val="28"/>
        </w:rPr>
        <w:t>/</w:t>
      </w:r>
      <w:r w:rsidRPr="00EE60A3">
        <w:rPr>
          <w:color w:val="000000" w:themeColor="text1"/>
          <w:sz w:val="28"/>
          <w:szCs w:val="28"/>
        </w:rPr>
        <w:t>Ms.</w:t>
      </w:r>
      <w:r w:rsidRPr="00EE60A3">
        <w:rPr>
          <w:color w:val="000000" w:themeColor="text1"/>
          <w:sz w:val="28"/>
          <w:szCs w:val="28"/>
          <w:u w:val="single"/>
        </w:rPr>
        <w:t xml:space="preserve"> Nadar Roshni Murugesan</w:t>
      </w:r>
      <w:r w:rsidRPr="00EE60A3">
        <w:rPr>
          <w:color w:val="000000" w:themeColor="text1"/>
          <w:sz w:val="28"/>
          <w:szCs w:val="28"/>
        </w:rPr>
        <w:t xml:space="preserve">                                                                                   of</w:t>
      </w:r>
      <w:r w:rsidRPr="00EE60A3">
        <w:rPr>
          <w:color w:val="000000" w:themeColor="text1"/>
          <w:spacing w:val="72"/>
          <w:sz w:val="28"/>
          <w:szCs w:val="28"/>
        </w:rPr>
        <w:t xml:space="preserve"> </w:t>
      </w:r>
      <w:r w:rsidRPr="00EE60A3">
        <w:rPr>
          <w:color w:val="000000" w:themeColor="text1"/>
          <w:sz w:val="28"/>
          <w:szCs w:val="28"/>
        </w:rPr>
        <w:t>M.Sc.</w:t>
      </w:r>
      <w:r w:rsidRPr="00EE60A3">
        <w:rPr>
          <w:color w:val="000000" w:themeColor="text1"/>
          <w:spacing w:val="31"/>
          <w:sz w:val="28"/>
          <w:szCs w:val="28"/>
        </w:rPr>
        <w:t xml:space="preserve"> </w:t>
      </w:r>
      <w:r w:rsidRPr="00EE60A3">
        <w:rPr>
          <w:color w:val="000000" w:themeColor="text1"/>
          <w:sz w:val="28"/>
          <w:szCs w:val="28"/>
        </w:rPr>
        <w:t>(Data</w:t>
      </w:r>
      <w:r w:rsidRPr="00EE60A3">
        <w:rPr>
          <w:color w:val="000000" w:themeColor="text1"/>
          <w:spacing w:val="34"/>
          <w:sz w:val="28"/>
          <w:szCs w:val="28"/>
        </w:rPr>
        <w:t xml:space="preserve"> </w:t>
      </w:r>
      <w:r w:rsidRPr="00EE60A3">
        <w:rPr>
          <w:color w:val="000000" w:themeColor="text1"/>
          <w:sz w:val="28"/>
          <w:szCs w:val="28"/>
        </w:rPr>
        <w:t>Science)</w:t>
      </w:r>
      <w:r w:rsidRPr="00EE60A3">
        <w:rPr>
          <w:color w:val="000000" w:themeColor="text1"/>
          <w:spacing w:val="33"/>
          <w:sz w:val="28"/>
          <w:szCs w:val="28"/>
        </w:rPr>
        <w:t xml:space="preserve"> </w:t>
      </w:r>
      <w:r w:rsidRPr="00EE60A3">
        <w:rPr>
          <w:color w:val="000000" w:themeColor="text1"/>
          <w:sz w:val="28"/>
          <w:szCs w:val="28"/>
        </w:rPr>
        <w:t>Semester</w:t>
      </w:r>
      <w:r w:rsidRPr="00EE60A3">
        <w:rPr>
          <w:color w:val="000000" w:themeColor="text1"/>
          <w:spacing w:val="35"/>
          <w:sz w:val="28"/>
          <w:szCs w:val="28"/>
        </w:rPr>
        <w:t xml:space="preserve"> </w:t>
      </w:r>
      <w:r w:rsidRPr="00EE60A3">
        <w:rPr>
          <w:color w:val="000000" w:themeColor="text1"/>
          <w:sz w:val="28"/>
          <w:szCs w:val="28"/>
        </w:rPr>
        <w:t>I</w:t>
      </w:r>
      <w:r w:rsidRPr="00EE60A3">
        <w:rPr>
          <w:color w:val="000000" w:themeColor="text1"/>
          <w:spacing w:val="5"/>
          <w:sz w:val="28"/>
          <w:szCs w:val="28"/>
        </w:rPr>
        <w:t xml:space="preserve"> </w:t>
      </w:r>
      <w:r w:rsidRPr="00EE60A3">
        <w:rPr>
          <w:color w:val="000000" w:themeColor="text1"/>
          <w:sz w:val="28"/>
          <w:szCs w:val="28"/>
        </w:rPr>
        <w:t>has</w:t>
      </w:r>
      <w:r w:rsidRPr="00EE60A3">
        <w:rPr>
          <w:color w:val="000000" w:themeColor="text1"/>
          <w:spacing w:val="36"/>
          <w:sz w:val="28"/>
          <w:szCs w:val="28"/>
        </w:rPr>
        <w:t xml:space="preserve"> </w:t>
      </w:r>
      <w:r w:rsidRPr="00EE60A3">
        <w:rPr>
          <w:color w:val="000000" w:themeColor="text1"/>
          <w:sz w:val="28"/>
          <w:szCs w:val="28"/>
        </w:rPr>
        <w:t>completed</w:t>
      </w:r>
      <w:r w:rsidRPr="00EE60A3">
        <w:rPr>
          <w:color w:val="000000" w:themeColor="text1"/>
          <w:spacing w:val="32"/>
          <w:sz w:val="28"/>
          <w:szCs w:val="28"/>
        </w:rPr>
        <w:t xml:space="preserve"> </w:t>
      </w:r>
      <w:r w:rsidRPr="00EE60A3">
        <w:rPr>
          <w:color w:val="000000" w:themeColor="text1"/>
          <w:sz w:val="28"/>
          <w:szCs w:val="28"/>
        </w:rPr>
        <w:t>the</w:t>
      </w:r>
      <w:r w:rsidRPr="00EE60A3">
        <w:rPr>
          <w:color w:val="000000" w:themeColor="text1"/>
          <w:spacing w:val="30"/>
          <w:sz w:val="28"/>
          <w:szCs w:val="28"/>
        </w:rPr>
        <w:t xml:space="preserve"> </w:t>
      </w:r>
      <w:r w:rsidRPr="00EE60A3">
        <w:rPr>
          <w:color w:val="000000" w:themeColor="text1"/>
          <w:sz w:val="28"/>
          <w:szCs w:val="28"/>
        </w:rPr>
        <w:t>practical</w:t>
      </w:r>
      <w:r w:rsidRPr="00EE60A3">
        <w:rPr>
          <w:color w:val="000000" w:themeColor="text1"/>
          <w:spacing w:val="35"/>
          <w:sz w:val="28"/>
          <w:szCs w:val="28"/>
        </w:rPr>
        <w:t xml:space="preserve"> </w:t>
      </w:r>
      <w:r w:rsidRPr="00EE60A3">
        <w:rPr>
          <w:color w:val="000000" w:themeColor="text1"/>
          <w:sz w:val="28"/>
          <w:szCs w:val="28"/>
        </w:rPr>
        <w:t>work</w:t>
      </w:r>
      <w:r w:rsidRPr="00EE60A3">
        <w:rPr>
          <w:color w:val="000000" w:themeColor="text1"/>
          <w:spacing w:val="34"/>
          <w:sz w:val="28"/>
          <w:szCs w:val="28"/>
        </w:rPr>
        <w:t xml:space="preserve"> </w:t>
      </w:r>
      <w:r w:rsidRPr="00EE60A3">
        <w:rPr>
          <w:color w:val="000000" w:themeColor="text1"/>
          <w:sz w:val="28"/>
          <w:szCs w:val="28"/>
        </w:rPr>
        <w:t>in</w:t>
      </w:r>
      <w:r w:rsidRPr="00EE60A3">
        <w:rPr>
          <w:color w:val="000000" w:themeColor="text1"/>
          <w:spacing w:val="1"/>
          <w:sz w:val="28"/>
          <w:szCs w:val="28"/>
        </w:rPr>
        <w:t xml:space="preserve"> </w:t>
      </w:r>
      <w:r w:rsidRPr="00EE60A3">
        <w:rPr>
          <w:color w:val="000000" w:themeColor="text1"/>
          <w:sz w:val="28"/>
          <w:szCs w:val="28"/>
        </w:rPr>
        <w:t>the</w:t>
      </w:r>
      <w:r w:rsidRPr="00EE60A3">
        <w:rPr>
          <w:color w:val="000000" w:themeColor="text1"/>
          <w:spacing w:val="2"/>
          <w:sz w:val="28"/>
          <w:szCs w:val="28"/>
        </w:rPr>
        <w:t xml:space="preserve"> </w:t>
      </w:r>
      <w:r w:rsidRPr="00EE60A3">
        <w:rPr>
          <w:color w:val="000000" w:themeColor="text1"/>
          <w:sz w:val="28"/>
          <w:szCs w:val="28"/>
        </w:rPr>
        <w:t>subject</w:t>
      </w:r>
      <w:r w:rsidRPr="00EE60A3">
        <w:rPr>
          <w:color w:val="000000" w:themeColor="text1"/>
          <w:spacing w:val="-3"/>
          <w:sz w:val="28"/>
          <w:szCs w:val="28"/>
        </w:rPr>
        <w:t xml:space="preserve"> </w:t>
      </w:r>
      <w:r w:rsidRPr="00EE60A3">
        <w:rPr>
          <w:color w:val="000000" w:themeColor="text1"/>
          <w:sz w:val="28"/>
          <w:szCs w:val="28"/>
        </w:rPr>
        <w:t>of Research Methodology</w:t>
      </w:r>
      <w:r w:rsidRPr="00EE60A3">
        <w:rPr>
          <w:color w:val="000000" w:themeColor="text1"/>
          <w:sz w:val="28"/>
          <w:szCs w:val="28"/>
        </w:rPr>
        <w:tab/>
        <w:t>during</w:t>
      </w:r>
      <w:r w:rsidRPr="00EE60A3">
        <w:rPr>
          <w:color w:val="000000" w:themeColor="text1"/>
          <w:spacing w:val="32"/>
          <w:sz w:val="28"/>
          <w:szCs w:val="28"/>
        </w:rPr>
        <w:t xml:space="preserve"> </w:t>
      </w:r>
      <w:r w:rsidRPr="00EE60A3">
        <w:rPr>
          <w:color w:val="000000" w:themeColor="text1"/>
          <w:sz w:val="28"/>
          <w:szCs w:val="28"/>
        </w:rPr>
        <w:t>the</w:t>
      </w:r>
      <w:r w:rsidRPr="00EE60A3">
        <w:rPr>
          <w:color w:val="000000" w:themeColor="text1"/>
          <w:spacing w:val="29"/>
          <w:sz w:val="28"/>
          <w:szCs w:val="28"/>
        </w:rPr>
        <w:t xml:space="preserve"> </w:t>
      </w:r>
      <w:r w:rsidRPr="00EE60A3">
        <w:rPr>
          <w:color w:val="000000" w:themeColor="text1"/>
          <w:sz w:val="28"/>
          <w:szCs w:val="28"/>
        </w:rPr>
        <w:t>academic</w:t>
      </w:r>
      <w:r w:rsidRPr="00EE60A3">
        <w:rPr>
          <w:color w:val="000000" w:themeColor="text1"/>
          <w:spacing w:val="29"/>
          <w:sz w:val="28"/>
          <w:szCs w:val="28"/>
        </w:rPr>
        <w:t xml:space="preserve"> </w:t>
      </w:r>
      <w:r w:rsidRPr="00EE60A3">
        <w:rPr>
          <w:color w:val="000000" w:themeColor="text1"/>
          <w:sz w:val="28"/>
          <w:szCs w:val="28"/>
        </w:rPr>
        <w:t>year</w:t>
      </w:r>
      <w:r w:rsidRPr="00EE60A3">
        <w:rPr>
          <w:color w:val="000000" w:themeColor="text1"/>
          <w:spacing w:val="28"/>
          <w:sz w:val="28"/>
          <w:szCs w:val="28"/>
        </w:rPr>
        <w:t xml:space="preserve"> </w:t>
      </w:r>
      <w:r w:rsidRPr="00EE60A3">
        <w:rPr>
          <w:color w:val="000000" w:themeColor="text1"/>
          <w:sz w:val="28"/>
          <w:szCs w:val="28"/>
        </w:rPr>
        <w:t>2023</w:t>
      </w:r>
      <w:r w:rsidRPr="00EE60A3">
        <w:rPr>
          <w:color w:val="000000" w:themeColor="text1"/>
          <w:spacing w:val="32"/>
          <w:sz w:val="28"/>
          <w:szCs w:val="28"/>
        </w:rPr>
        <w:t xml:space="preserve"> </w:t>
      </w:r>
      <w:r w:rsidRPr="00EE60A3">
        <w:rPr>
          <w:color w:val="000000" w:themeColor="text1"/>
          <w:sz w:val="28"/>
          <w:szCs w:val="28"/>
        </w:rPr>
        <w:t>–</w:t>
      </w:r>
      <w:r w:rsidRPr="00EE60A3">
        <w:rPr>
          <w:color w:val="000000" w:themeColor="text1"/>
          <w:spacing w:val="28"/>
          <w:sz w:val="28"/>
          <w:szCs w:val="28"/>
        </w:rPr>
        <w:t xml:space="preserve"> </w:t>
      </w:r>
      <w:r w:rsidRPr="00EE60A3">
        <w:rPr>
          <w:color w:val="000000" w:themeColor="text1"/>
          <w:sz w:val="28"/>
          <w:szCs w:val="28"/>
        </w:rPr>
        <w:t>2024</w:t>
      </w:r>
      <w:r w:rsidRPr="00EE60A3">
        <w:rPr>
          <w:color w:val="000000" w:themeColor="text1"/>
          <w:spacing w:val="1"/>
          <w:sz w:val="28"/>
          <w:szCs w:val="28"/>
        </w:rPr>
        <w:t xml:space="preserve"> </w:t>
      </w:r>
      <w:r w:rsidRPr="00EE60A3">
        <w:rPr>
          <w:color w:val="000000" w:themeColor="text1"/>
          <w:sz w:val="28"/>
          <w:szCs w:val="28"/>
        </w:rPr>
        <w:t>under</w:t>
      </w:r>
      <w:r w:rsidRPr="00EE60A3">
        <w:rPr>
          <w:color w:val="000000" w:themeColor="text1"/>
          <w:spacing w:val="43"/>
          <w:sz w:val="28"/>
          <w:szCs w:val="28"/>
        </w:rPr>
        <w:t xml:space="preserve"> </w:t>
      </w:r>
      <w:r w:rsidRPr="00EE60A3">
        <w:rPr>
          <w:color w:val="000000" w:themeColor="text1"/>
          <w:sz w:val="28"/>
          <w:szCs w:val="28"/>
        </w:rPr>
        <w:t>the</w:t>
      </w:r>
      <w:r w:rsidRPr="00EE60A3">
        <w:rPr>
          <w:color w:val="000000" w:themeColor="text1"/>
          <w:spacing w:val="38"/>
          <w:sz w:val="28"/>
          <w:szCs w:val="28"/>
        </w:rPr>
        <w:t xml:space="preserve"> </w:t>
      </w:r>
      <w:r w:rsidRPr="00EE60A3">
        <w:rPr>
          <w:color w:val="000000" w:themeColor="text1"/>
          <w:sz w:val="28"/>
          <w:szCs w:val="28"/>
        </w:rPr>
        <w:t>guidance</w:t>
      </w:r>
      <w:r w:rsidRPr="00EE60A3">
        <w:rPr>
          <w:color w:val="000000" w:themeColor="text1"/>
          <w:spacing w:val="40"/>
          <w:sz w:val="28"/>
          <w:szCs w:val="28"/>
        </w:rPr>
        <w:t xml:space="preserve"> </w:t>
      </w:r>
      <w:r w:rsidRPr="00EE60A3">
        <w:rPr>
          <w:color w:val="000000" w:themeColor="text1"/>
          <w:sz w:val="28"/>
          <w:szCs w:val="28"/>
        </w:rPr>
        <w:t>of</w:t>
      </w:r>
      <w:r w:rsidRPr="00EE60A3">
        <w:rPr>
          <w:color w:val="000000" w:themeColor="text1"/>
          <w:spacing w:val="40"/>
          <w:sz w:val="28"/>
          <w:szCs w:val="28"/>
        </w:rPr>
        <w:t xml:space="preserve"> </w:t>
      </w:r>
      <w:r w:rsidRPr="00EE60A3">
        <w:rPr>
          <w:color w:val="000000" w:themeColor="text1"/>
          <w:sz w:val="28"/>
          <w:szCs w:val="28"/>
        </w:rPr>
        <w:t xml:space="preserve">Prof. Taranum </w:t>
      </w:r>
      <w:proofErr w:type="gramStart"/>
      <w:r w:rsidRPr="00EE60A3">
        <w:rPr>
          <w:color w:val="000000" w:themeColor="text1"/>
          <w:sz w:val="28"/>
          <w:szCs w:val="28"/>
        </w:rPr>
        <w:t>Shaikh  being</w:t>
      </w:r>
      <w:proofErr w:type="gramEnd"/>
      <w:r w:rsidRPr="00EE60A3">
        <w:rPr>
          <w:color w:val="000000" w:themeColor="text1"/>
          <w:sz w:val="28"/>
          <w:szCs w:val="28"/>
        </w:rPr>
        <w:t xml:space="preserve"> the partial requirement for the </w:t>
      </w:r>
      <w:proofErr w:type="spellStart"/>
      <w:r w:rsidRPr="00EE60A3">
        <w:rPr>
          <w:color w:val="000000" w:themeColor="text1"/>
          <w:sz w:val="28"/>
          <w:szCs w:val="28"/>
        </w:rPr>
        <w:t>fulfillment</w:t>
      </w:r>
      <w:proofErr w:type="spellEnd"/>
      <w:r w:rsidRPr="00EE60A3">
        <w:rPr>
          <w:color w:val="000000" w:themeColor="text1"/>
          <w:sz w:val="28"/>
          <w:szCs w:val="28"/>
        </w:rPr>
        <w:t xml:space="preserve"> of the</w:t>
      </w:r>
      <w:r w:rsidRPr="00EE60A3">
        <w:rPr>
          <w:color w:val="000000" w:themeColor="text1"/>
          <w:spacing w:val="1"/>
          <w:sz w:val="28"/>
          <w:szCs w:val="28"/>
        </w:rPr>
        <w:t xml:space="preserve"> </w:t>
      </w:r>
      <w:r w:rsidRPr="00EE60A3">
        <w:rPr>
          <w:color w:val="000000" w:themeColor="text1"/>
          <w:sz w:val="28"/>
          <w:szCs w:val="28"/>
        </w:rPr>
        <w:t>curriculum of</w:t>
      </w:r>
      <w:r w:rsidRPr="00EE60A3">
        <w:rPr>
          <w:color w:val="000000" w:themeColor="text1"/>
          <w:spacing w:val="1"/>
          <w:sz w:val="28"/>
          <w:szCs w:val="28"/>
        </w:rPr>
        <w:t xml:space="preserve"> </w:t>
      </w:r>
      <w:r w:rsidRPr="00EE60A3">
        <w:rPr>
          <w:color w:val="000000" w:themeColor="text1"/>
          <w:sz w:val="28"/>
          <w:szCs w:val="28"/>
        </w:rPr>
        <w:t>Degree</w:t>
      </w:r>
      <w:r w:rsidRPr="00EE60A3">
        <w:rPr>
          <w:color w:val="000000" w:themeColor="text1"/>
          <w:spacing w:val="1"/>
          <w:sz w:val="28"/>
          <w:szCs w:val="28"/>
        </w:rPr>
        <w:t xml:space="preserve"> </w:t>
      </w:r>
      <w:r w:rsidRPr="00EE60A3">
        <w:rPr>
          <w:color w:val="000000" w:themeColor="text1"/>
          <w:sz w:val="28"/>
          <w:szCs w:val="28"/>
        </w:rPr>
        <w:t>of</w:t>
      </w:r>
      <w:r w:rsidRPr="00EE60A3">
        <w:rPr>
          <w:color w:val="000000" w:themeColor="text1"/>
          <w:spacing w:val="-7"/>
          <w:sz w:val="28"/>
          <w:szCs w:val="28"/>
        </w:rPr>
        <w:t xml:space="preserve"> </w:t>
      </w:r>
      <w:r w:rsidRPr="00EE60A3">
        <w:rPr>
          <w:color w:val="000000" w:themeColor="text1"/>
          <w:sz w:val="28"/>
          <w:szCs w:val="28"/>
        </w:rPr>
        <w:t>Masters</w:t>
      </w:r>
      <w:r w:rsidRPr="00EE60A3">
        <w:rPr>
          <w:color w:val="000000" w:themeColor="text1"/>
          <w:spacing w:val="40"/>
          <w:sz w:val="28"/>
          <w:szCs w:val="28"/>
        </w:rPr>
        <w:t xml:space="preserve"> </w:t>
      </w:r>
      <w:r w:rsidRPr="00EE60A3">
        <w:rPr>
          <w:color w:val="000000" w:themeColor="text1"/>
          <w:sz w:val="28"/>
          <w:szCs w:val="28"/>
        </w:rPr>
        <w:t>of</w:t>
      </w:r>
      <w:r w:rsidRPr="00EE60A3">
        <w:rPr>
          <w:color w:val="000000" w:themeColor="text1"/>
          <w:spacing w:val="-1"/>
          <w:sz w:val="28"/>
          <w:szCs w:val="28"/>
        </w:rPr>
        <w:t xml:space="preserve"> </w:t>
      </w:r>
      <w:r w:rsidRPr="00EE60A3">
        <w:rPr>
          <w:color w:val="000000" w:themeColor="text1"/>
          <w:sz w:val="28"/>
          <w:szCs w:val="28"/>
        </w:rPr>
        <w:t>Science</w:t>
      </w:r>
      <w:r w:rsidRPr="00EE60A3">
        <w:rPr>
          <w:color w:val="000000" w:themeColor="text1"/>
          <w:spacing w:val="-4"/>
          <w:sz w:val="28"/>
          <w:szCs w:val="28"/>
        </w:rPr>
        <w:t xml:space="preserve"> </w:t>
      </w:r>
      <w:r w:rsidRPr="00EE60A3">
        <w:rPr>
          <w:color w:val="000000" w:themeColor="text1"/>
          <w:sz w:val="28"/>
          <w:szCs w:val="28"/>
        </w:rPr>
        <w:t>in</w:t>
      </w:r>
      <w:r w:rsidRPr="00EE60A3">
        <w:rPr>
          <w:color w:val="000000" w:themeColor="text1"/>
          <w:spacing w:val="1"/>
          <w:sz w:val="28"/>
          <w:szCs w:val="28"/>
        </w:rPr>
        <w:t xml:space="preserve"> </w:t>
      </w:r>
      <w:r w:rsidRPr="00EE60A3">
        <w:rPr>
          <w:color w:val="000000" w:themeColor="text1"/>
          <w:sz w:val="28"/>
          <w:szCs w:val="28"/>
        </w:rPr>
        <w:t>Data</w:t>
      </w:r>
      <w:r w:rsidRPr="00EE60A3">
        <w:rPr>
          <w:color w:val="000000" w:themeColor="text1"/>
          <w:spacing w:val="-4"/>
          <w:sz w:val="28"/>
          <w:szCs w:val="28"/>
        </w:rPr>
        <w:t xml:space="preserve"> </w:t>
      </w:r>
      <w:r w:rsidRPr="00EE60A3">
        <w:rPr>
          <w:color w:val="000000" w:themeColor="text1"/>
          <w:sz w:val="28"/>
          <w:szCs w:val="28"/>
        </w:rPr>
        <w:t>Science,</w:t>
      </w:r>
      <w:r w:rsidRPr="00EE60A3">
        <w:rPr>
          <w:color w:val="000000" w:themeColor="text1"/>
          <w:spacing w:val="2"/>
          <w:sz w:val="28"/>
          <w:szCs w:val="28"/>
        </w:rPr>
        <w:t xml:space="preserve"> </w:t>
      </w:r>
      <w:r w:rsidRPr="00EE60A3">
        <w:rPr>
          <w:color w:val="000000" w:themeColor="text1"/>
          <w:sz w:val="28"/>
          <w:szCs w:val="28"/>
        </w:rPr>
        <w:t>University</w:t>
      </w:r>
      <w:r w:rsidRPr="00EE60A3">
        <w:rPr>
          <w:color w:val="000000" w:themeColor="text1"/>
          <w:spacing w:val="-6"/>
          <w:sz w:val="28"/>
          <w:szCs w:val="28"/>
        </w:rPr>
        <w:t xml:space="preserve"> </w:t>
      </w:r>
      <w:r w:rsidRPr="00EE60A3">
        <w:rPr>
          <w:color w:val="000000" w:themeColor="text1"/>
          <w:sz w:val="28"/>
          <w:szCs w:val="28"/>
        </w:rPr>
        <w:t>of</w:t>
      </w:r>
      <w:r w:rsidRPr="00EE60A3">
        <w:rPr>
          <w:color w:val="000000" w:themeColor="text1"/>
          <w:spacing w:val="-4"/>
          <w:sz w:val="28"/>
          <w:szCs w:val="28"/>
        </w:rPr>
        <w:t xml:space="preserve"> </w:t>
      </w:r>
      <w:r w:rsidRPr="00EE60A3">
        <w:rPr>
          <w:color w:val="000000" w:themeColor="text1"/>
          <w:sz w:val="28"/>
          <w:szCs w:val="28"/>
        </w:rPr>
        <w:t>Mumbai.</w:t>
      </w:r>
    </w:p>
    <w:p w14:paraId="16A3C009" w14:textId="78B8129A" w:rsidR="00DA2502" w:rsidRPr="00EE60A3" w:rsidRDefault="00DA2502" w:rsidP="00DA2502">
      <w:pPr>
        <w:pStyle w:val="BodyText"/>
        <w:spacing w:before="230"/>
        <w:ind w:left="100"/>
        <w:rPr>
          <w:color w:val="000000" w:themeColor="text1"/>
        </w:rPr>
      </w:pPr>
      <w:r w:rsidRPr="00EE60A3">
        <w:rPr>
          <w:color w:val="000000" w:themeColor="text1"/>
        </w:rPr>
        <w:t>Place: Mumbai</w:t>
      </w:r>
    </w:p>
    <w:p w14:paraId="230AC960" w14:textId="2E5B1EC4" w:rsidR="00DA2502" w:rsidRPr="00EE60A3" w:rsidRDefault="00DA2502" w:rsidP="00DA2502">
      <w:pPr>
        <w:pStyle w:val="BodyText"/>
        <w:spacing w:before="229"/>
        <w:ind w:left="100"/>
        <w:rPr>
          <w:color w:val="000000" w:themeColor="text1"/>
        </w:rPr>
      </w:pPr>
      <w:r w:rsidRPr="00EE60A3">
        <w:rPr>
          <w:color w:val="000000" w:themeColor="text1"/>
        </w:rPr>
        <w:t>Date: 1</w:t>
      </w:r>
      <w:r w:rsidR="005E58DD" w:rsidRPr="00EE60A3">
        <w:rPr>
          <w:color w:val="000000" w:themeColor="text1"/>
        </w:rPr>
        <w:t>7</w:t>
      </w:r>
      <w:r w:rsidRPr="00EE60A3">
        <w:rPr>
          <w:color w:val="000000" w:themeColor="text1"/>
        </w:rPr>
        <w:t>-01-2024</w:t>
      </w:r>
    </w:p>
    <w:p w14:paraId="4B46C694" w14:textId="77777777" w:rsidR="00DA2502" w:rsidRPr="00EE60A3" w:rsidRDefault="00DA2502" w:rsidP="00DA2502">
      <w:pPr>
        <w:rPr>
          <w:b/>
          <w:bCs/>
          <w:color w:val="000000" w:themeColor="text1"/>
          <w:sz w:val="36"/>
          <w:szCs w:val="36"/>
        </w:rPr>
      </w:pPr>
    </w:p>
    <w:p w14:paraId="34C07741" w14:textId="77777777" w:rsidR="00BA21C5" w:rsidRDefault="00BA21C5" w:rsidP="00BA21C5">
      <w:pPr>
        <w:pStyle w:val="BodyText"/>
        <w:rPr>
          <w:sz w:val="20"/>
        </w:rPr>
      </w:pPr>
    </w:p>
    <w:p w14:paraId="56ABBAB3" w14:textId="77777777" w:rsidR="00BA21C5" w:rsidRDefault="00BA21C5" w:rsidP="00BA21C5">
      <w:pPr>
        <w:pStyle w:val="BodyText"/>
        <w:spacing w:before="7"/>
        <w:rPr>
          <w:sz w:val="10"/>
        </w:rPr>
      </w:pPr>
      <w:r>
        <w:rPr>
          <w:noProof/>
        </w:rPr>
        <mc:AlternateContent>
          <mc:Choice Requires="wps">
            <w:drawing>
              <wp:anchor distT="0" distB="0" distL="0" distR="0" simplePos="0" relativeHeight="251664384" behindDoc="1" locked="0" layoutInCell="1" allowOverlap="1" wp14:anchorId="213500ED" wp14:editId="09714E81">
                <wp:simplePos x="0" y="0"/>
                <wp:positionH relativeFrom="page">
                  <wp:posOffset>914400</wp:posOffset>
                </wp:positionH>
                <wp:positionV relativeFrom="paragraph">
                  <wp:posOffset>120650</wp:posOffset>
                </wp:positionV>
                <wp:extent cx="1104900" cy="1270"/>
                <wp:effectExtent l="9525" t="14605" r="9525" b="12700"/>
                <wp:wrapTopAndBottom/>
                <wp:docPr id="12"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04900" cy="1270"/>
                        </a:xfrm>
                        <a:custGeom>
                          <a:avLst/>
                          <a:gdLst>
                            <a:gd name="T0" fmla="+- 0 1440 1440"/>
                            <a:gd name="T1" fmla="*/ T0 w 1740"/>
                            <a:gd name="T2" fmla="+- 0 3180 1440"/>
                            <a:gd name="T3" fmla="*/ T2 w 1740"/>
                          </a:gdLst>
                          <a:ahLst/>
                          <a:cxnLst>
                            <a:cxn ang="0">
                              <a:pos x="T1" y="0"/>
                            </a:cxn>
                            <a:cxn ang="0">
                              <a:pos x="T3" y="0"/>
                            </a:cxn>
                          </a:cxnLst>
                          <a:rect l="0" t="0" r="r" b="b"/>
                          <a:pathLst>
                            <a:path w="1740">
                              <a:moveTo>
                                <a:pt x="0" y="0"/>
                              </a:moveTo>
                              <a:lnTo>
                                <a:pt x="1740" y="0"/>
                              </a:lnTo>
                            </a:path>
                          </a:pathLst>
                        </a:custGeom>
                        <a:noFill/>
                        <a:ln w="10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65470" id="Freeform: Shape 12" o:spid="_x0000_s1026" style="position:absolute;margin-left:1in;margin-top:9.5pt;width:87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7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" path="m,l1740,e" filled="f" strokeweight=".30011mm">
                <v:path arrowok="t" o:connecttype="custom" o:connectlocs="0,0;1104900,0" o:connectangles="0,0"/>
                <w10:wrap type="topAndBottom" anchorx="page"/>
              </v:shape>
            </w:pict>
          </mc:Fallback>
        </mc:AlternateContent>
      </w:r>
      <w:r>
        <w:rPr>
          <w:noProof/>
        </w:rPr>
        <mc:AlternateContent>
          <mc:Choice Requires="wps">
            <w:drawing>
              <wp:anchor distT="0" distB="0" distL="0" distR="0" simplePos="0" relativeHeight="251665408" behindDoc="1" locked="0" layoutInCell="1" allowOverlap="1" wp14:anchorId="5ADD6C80" wp14:editId="7B9848D5">
                <wp:simplePos x="0" y="0"/>
                <wp:positionH relativeFrom="page">
                  <wp:posOffset>5258435</wp:posOffset>
                </wp:positionH>
                <wp:positionV relativeFrom="paragraph">
                  <wp:posOffset>120650</wp:posOffset>
                </wp:positionV>
                <wp:extent cx="1106170" cy="1270"/>
                <wp:effectExtent l="10160" t="14605" r="7620" b="12700"/>
                <wp:wrapTopAndBottom/>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06170" cy="1270"/>
                        </a:xfrm>
                        <a:custGeom>
                          <a:avLst/>
                          <a:gdLst>
                            <a:gd name="T0" fmla="+- 0 8281 8281"/>
                            <a:gd name="T1" fmla="*/ T0 w 1742"/>
                            <a:gd name="T2" fmla="+- 0 10023 8281"/>
                            <a:gd name="T3" fmla="*/ T2 w 1742"/>
                          </a:gdLst>
                          <a:ahLst/>
                          <a:cxnLst>
                            <a:cxn ang="0">
                              <a:pos x="T1" y="0"/>
                            </a:cxn>
                            <a:cxn ang="0">
                              <a:pos x="T3" y="0"/>
                            </a:cxn>
                          </a:cxnLst>
                          <a:rect l="0" t="0" r="r" b="b"/>
                          <a:pathLst>
                            <a:path w="1742">
                              <a:moveTo>
                                <a:pt x="0" y="0"/>
                              </a:moveTo>
                              <a:lnTo>
                                <a:pt x="1742" y="0"/>
                              </a:lnTo>
                            </a:path>
                          </a:pathLst>
                        </a:custGeom>
                        <a:noFill/>
                        <a:ln w="10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E488B" id="Freeform: Shape 11" o:spid="_x0000_s1026" style="position:absolute;margin-left:414.05pt;margin-top:9.5pt;width:87.1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74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" path="m,l1742,e" filled="f" strokeweight=".30011mm">
                <v:path arrowok="t" o:connecttype="custom" o:connectlocs="0,0;1106170,0" o:connectangles="0,0"/>
                <w10:wrap type="topAndBottom" anchorx="page"/>
              </v:shape>
            </w:pict>
          </mc:Fallback>
        </mc:AlternateContent>
      </w:r>
    </w:p>
    <w:p w14:paraId="152646D0" w14:textId="77777777" w:rsidR="00BA21C5" w:rsidRDefault="00BA21C5" w:rsidP="00BA21C5">
      <w:pPr>
        <w:pStyle w:val="BodyText"/>
        <w:tabs>
          <w:tab w:val="left" w:pos="7018"/>
        </w:tabs>
        <w:spacing w:before="6"/>
        <w:ind w:left="100"/>
      </w:pPr>
      <w:r>
        <w:t>Sign</w:t>
      </w:r>
      <w:r>
        <w:rPr>
          <w:spacing w:val="-4"/>
        </w:rPr>
        <w:t xml:space="preserve"> </w:t>
      </w:r>
      <w:r>
        <w:t>of</w:t>
      </w:r>
      <w:r>
        <w:tab/>
        <w:t>Sign</w:t>
      </w:r>
      <w:r>
        <w:rPr>
          <w:spacing w:val="-7"/>
        </w:rPr>
        <w:t xml:space="preserve"> </w:t>
      </w:r>
      <w:r>
        <w:t>of</w:t>
      </w:r>
      <w:r>
        <w:rPr>
          <w:spacing w:val="-10"/>
        </w:rPr>
        <w:t xml:space="preserve"> </w:t>
      </w:r>
      <w:r>
        <w:t>External</w:t>
      </w:r>
    </w:p>
    <w:p w14:paraId="78774E9C" w14:textId="77777777" w:rsidR="00BA21C5" w:rsidRDefault="00BA21C5" w:rsidP="00BA21C5">
      <w:pPr>
        <w:pStyle w:val="BodyText"/>
        <w:tabs>
          <w:tab w:val="left" w:pos="7023"/>
        </w:tabs>
        <w:spacing w:before="4"/>
        <w:ind w:left="100"/>
      </w:pPr>
      <w:r>
        <w:t>Subject</w:t>
      </w:r>
      <w:r>
        <w:rPr>
          <w:spacing w:val="-11"/>
        </w:rPr>
        <w:t xml:space="preserve"> </w:t>
      </w:r>
      <w:r>
        <w:t>In-Charge</w:t>
      </w:r>
      <w:r>
        <w:tab/>
        <w:t>Examiner</w:t>
      </w:r>
    </w:p>
    <w:p w14:paraId="140FA798" w14:textId="77777777" w:rsidR="00BA21C5" w:rsidRPr="00DB7581" w:rsidRDefault="00BA21C5" w:rsidP="00BA21C5">
      <w:pPr>
        <w:pStyle w:val="BodyText"/>
        <w:spacing w:before="4"/>
        <w:ind w:left="2880" w:firstLine="720"/>
        <w:rPr>
          <w:sz w:val="21"/>
        </w:rPr>
      </w:pPr>
      <w:r>
        <w:rPr>
          <w:noProof/>
        </w:rPr>
        <mc:AlternateContent>
          <mc:Choice Requires="wps">
            <w:drawing>
              <wp:anchor distT="0" distB="0" distL="0" distR="0" simplePos="0" relativeHeight="251666432" behindDoc="1" locked="0" layoutInCell="1" allowOverlap="1" wp14:anchorId="1C2F0785" wp14:editId="534041C5">
                <wp:simplePos x="0" y="0"/>
                <wp:positionH relativeFrom="page">
                  <wp:posOffset>3292475</wp:posOffset>
                </wp:positionH>
                <wp:positionV relativeFrom="paragraph">
                  <wp:posOffset>213360</wp:posOffset>
                </wp:positionV>
                <wp:extent cx="921385" cy="1270"/>
                <wp:effectExtent l="6350" t="8255" r="5715" b="9525"/>
                <wp:wrapTopAndBottom/>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1385" cy="1270"/>
                        </a:xfrm>
                        <a:custGeom>
                          <a:avLst/>
                          <a:gdLst>
                            <a:gd name="T0" fmla="+- 0 5185 5185"/>
                            <a:gd name="T1" fmla="*/ T0 w 1451"/>
                            <a:gd name="T2" fmla="+- 0 6636 5185"/>
                            <a:gd name="T3" fmla="*/ T2 w 1451"/>
                          </a:gdLst>
                          <a:ahLst/>
                          <a:cxnLst>
                            <a:cxn ang="0">
                              <a:pos x="T1" y="0"/>
                            </a:cxn>
                            <a:cxn ang="0">
                              <a:pos x="T3" y="0"/>
                            </a:cxn>
                          </a:cxnLst>
                          <a:rect l="0" t="0" r="r" b="b"/>
                          <a:pathLst>
                            <a:path w="1451">
                              <a:moveTo>
                                <a:pt x="0" y="0"/>
                              </a:moveTo>
                              <a:lnTo>
                                <a:pt x="1451" y="0"/>
                              </a:lnTo>
                            </a:path>
                          </a:pathLst>
                        </a:custGeom>
                        <a:noFill/>
                        <a:ln w="10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194DD3" id="Freeform: Shape 10" o:spid="_x0000_s1026" style="position:absolute;margin-left:259.25pt;margin-top:16.8pt;width:72.55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5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" path="m,l1451,e" filled="f" strokeweight=".30011mm">
                <v:path arrowok="t" o:connecttype="custom" o:connectlocs="0,0;921385,0" o:connectangles="0,0"/>
                <w10:wrap type="topAndBottom" anchorx="page"/>
              </v:shape>
            </w:pict>
          </mc:Fallback>
        </mc:AlternateContent>
      </w:r>
      <w:r>
        <w:t>College</w:t>
      </w:r>
      <w:r>
        <w:rPr>
          <w:spacing w:val="-14"/>
        </w:rPr>
        <w:t xml:space="preserve"> </w:t>
      </w:r>
      <w:r>
        <w:t>Seal</w:t>
      </w:r>
    </w:p>
    <w:p w14:paraId="000D8BF8" w14:textId="77777777" w:rsidR="00BA21C5" w:rsidRDefault="00BA21C5" w:rsidP="00BA21C5">
      <w:pPr>
        <w:rPr>
          <w:rFonts w:asciiTheme="majorHAnsi" w:hAnsiTheme="majorHAnsi" w:cstheme="majorHAnsi"/>
          <w:b/>
          <w:sz w:val="48"/>
          <w:szCs w:val="48"/>
        </w:rPr>
      </w:pPr>
    </w:p>
    <w:p w14:paraId="4410E2DC" w14:textId="24B99ECB" w:rsidR="001D755B" w:rsidRPr="00EE60A3" w:rsidRDefault="00DA2502" w:rsidP="00BA21C5">
      <w:pPr>
        <w:ind w:firstLine="720"/>
        <w:rPr>
          <w:b/>
          <w:bCs/>
          <w:color w:val="000000" w:themeColor="text1"/>
          <w:sz w:val="36"/>
          <w:szCs w:val="36"/>
        </w:rPr>
      </w:pPr>
      <w:r w:rsidRPr="00EE60A3">
        <w:rPr>
          <w:b/>
          <w:bCs/>
          <w:color w:val="000000" w:themeColor="text1"/>
          <w:sz w:val="36"/>
          <w:szCs w:val="36"/>
        </w:rPr>
        <w:t xml:space="preserve">    </w:t>
      </w:r>
      <w:r w:rsidR="001D755B" w:rsidRPr="00EE60A3">
        <w:rPr>
          <w:b/>
          <w:bCs/>
          <w:color w:val="000000" w:themeColor="text1"/>
          <w:sz w:val="36"/>
          <w:szCs w:val="36"/>
        </w:rPr>
        <w:t>A Systematic Study and Comparative analysis-</w:t>
      </w:r>
    </w:p>
    <w:p w14:paraId="0C49822B" w14:textId="77777777" w:rsidR="001D755B" w:rsidRPr="00EE60A3" w:rsidRDefault="001D755B" w:rsidP="001D755B">
      <w:pPr>
        <w:jc w:val="center"/>
        <w:rPr>
          <w:b/>
          <w:bCs/>
          <w:color w:val="000000" w:themeColor="text1"/>
          <w:sz w:val="36"/>
          <w:szCs w:val="36"/>
        </w:rPr>
      </w:pPr>
      <w:r w:rsidRPr="00EE60A3">
        <w:rPr>
          <w:b/>
          <w:bCs/>
          <w:color w:val="000000" w:themeColor="text1"/>
          <w:sz w:val="36"/>
          <w:szCs w:val="36"/>
        </w:rPr>
        <w:t>Augmented Reality vs Virtual Reality</w:t>
      </w:r>
    </w:p>
    <w:p w14:paraId="0F5D1855" w14:textId="2CBA9095" w:rsidR="001D755B" w:rsidRPr="00EE60A3" w:rsidRDefault="001D755B" w:rsidP="001D755B">
      <w:pPr>
        <w:jc w:val="center"/>
        <w:rPr>
          <w:color w:val="000000" w:themeColor="text1"/>
          <w:sz w:val="44"/>
          <w:szCs w:val="44"/>
        </w:rPr>
      </w:pPr>
      <w:r w:rsidRPr="00EE60A3">
        <w:rPr>
          <w:rFonts w:ascii="Georgia" w:eastAsia="Times New Roman" w:hAnsi="Georgia" w:cs="Times New Roman"/>
          <w:color w:val="000000" w:themeColor="text1"/>
          <w:kern w:val="0"/>
          <w:sz w:val="36"/>
          <w:szCs w:val="36"/>
          <w:lang w:eastAsia="en-IN"/>
          <w14:ligatures w14:val="none"/>
        </w:rPr>
        <w:t>Nadar Roshni Murugesan</w:t>
      </w:r>
    </w:p>
    <w:p w14:paraId="2FAA783E" w14:textId="77777777" w:rsidR="001D755B" w:rsidRPr="00EE60A3" w:rsidRDefault="001D755B" w:rsidP="001D755B">
      <w:pPr>
        <w:spacing w:after="0" w:line="240" w:lineRule="auto"/>
        <w:jc w:val="center"/>
        <w:rPr>
          <w:rFonts w:asciiTheme="majorHAnsi" w:hAnsiTheme="majorHAnsi" w:cstheme="majorHAnsi"/>
          <w:color w:val="000000" w:themeColor="text1"/>
          <w:sz w:val="36"/>
          <w:szCs w:val="36"/>
        </w:rPr>
      </w:pPr>
      <w:r w:rsidRPr="00EE60A3">
        <w:rPr>
          <w:rFonts w:asciiTheme="majorHAnsi" w:hAnsiTheme="majorHAnsi" w:cstheme="majorHAnsi"/>
          <w:color w:val="000000" w:themeColor="text1"/>
          <w:sz w:val="36"/>
          <w:szCs w:val="36"/>
        </w:rPr>
        <w:t xml:space="preserve">FY - MSC </w:t>
      </w:r>
      <w:proofErr w:type="spellStart"/>
      <w:r w:rsidRPr="00EE60A3">
        <w:rPr>
          <w:rFonts w:asciiTheme="majorHAnsi" w:hAnsiTheme="majorHAnsi" w:cstheme="majorHAnsi"/>
          <w:color w:val="000000" w:themeColor="text1"/>
          <w:sz w:val="36"/>
          <w:szCs w:val="36"/>
        </w:rPr>
        <w:t>Datascience</w:t>
      </w:r>
      <w:proofErr w:type="spellEnd"/>
    </w:p>
    <w:p w14:paraId="6B622821" w14:textId="0EE12B2E" w:rsidR="001D755B" w:rsidRPr="00EE60A3" w:rsidRDefault="001D755B" w:rsidP="001D755B">
      <w:pPr>
        <w:spacing w:after="0" w:line="240" w:lineRule="auto"/>
        <w:jc w:val="center"/>
        <w:rPr>
          <w:rFonts w:asciiTheme="majorHAnsi" w:hAnsiTheme="majorHAnsi" w:cstheme="majorHAnsi"/>
          <w:color w:val="000000" w:themeColor="text1"/>
          <w:sz w:val="36"/>
          <w:szCs w:val="36"/>
        </w:rPr>
      </w:pPr>
      <w:r w:rsidRPr="00EE60A3">
        <w:rPr>
          <w:rFonts w:asciiTheme="majorHAnsi" w:hAnsiTheme="majorHAnsi" w:cstheme="majorHAnsi"/>
          <w:color w:val="000000" w:themeColor="text1"/>
          <w:sz w:val="36"/>
          <w:szCs w:val="36"/>
        </w:rPr>
        <w:t>SIES college of commerce and economics – Sion.</w:t>
      </w:r>
    </w:p>
    <w:p w14:paraId="5A771C2B" w14:textId="57134F03" w:rsidR="001D755B" w:rsidRPr="00EE60A3" w:rsidRDefault="001D755B" w:rsidP="001D755B">
      <w:pPr>
        <w:spacing w:after="0" w:line="240" w:lineRule="auto"/>
        <w:jc w:val="center"/>
        <w:rPr>
          <w:rFonts w:asciiTheme="majorHAnsi" w:hAnsiTheme="majorHAnsi" w:cstheme="majorHAnsi"/>
          <w:color w:val="000000" w:themeColor="text1"/>
          <w:sz w:val="36"/>
          <w:szCs w:val="36"/>
        </w:rPr>
      </w:pPr>
      <w:r w:rsidRPr="00EE60A3">
        <w:rPr>
          <w:rFonts w:asciiTheme="majorHAnsi" w:hAnsiTheme="majorHAnsi" w:cstheme="majorHAnsi"/>
          <w:color w:val="000000" w:themeColor="text1"/>
          <w:sz w:val="36"/>
          <w:szCs w:val="36"/>
        </w:rPr>
        <w:t>roshmurugesan30@gmail.com</w:t>
      </w:r>
    </w:p>
    <w:p w14:paraId="18C0B43C" w14:textId="7B135D85" w:rsidR="001D755B" w:rsidRPr="00EE60A3" w:rsidRDefault="001D755B" w:rsidP="001D755B">
      <w:pPr>
        <w:spacing w:before="480" w:after="120" w:line="240" w:lineRule="auto"/>
        <w:outlineLvl w:val="1"/>
        <w:rPr>
          <w:rFonts w:eastAsia="Times New Roman" w:cstheme="minorHAnsi"/>
          <w:color w:val="000000" w:themeColor="text1"/>
          <w:kern w:val="0"/>
          <w:sz w:val="36"/>
          <w:szCs w:val="36"/>
          <w:lang w:eastAsia="en-IN"/>
          <w14:ligatures w14:val="none"/>
        </w:rPr>
      </w:pPr>
      <w:r w:rsidRPr="00EE60A3">
        <w:rPr>
          <w:rFonts w:eastAsia="Times New Roman" w:cstheme="minorHAnsi"/>
          <w:color w:val="000000" w:themeColor="text1"/>
          <w:kern w:val="0"/>
          <w:sz w:val="36"/>
          <w:szCs w:val="36"/>
          <w:lang w:eastAsia="en-IN"/>
          <w14:ligatures w14:val="none"/>
        </w:rPr>
        <w:t>Abstract</w:t>
      </w:r>
    </w:p>
    <w:p w14:paraId="2C4FFA81" w14:textId="77777777" w:rsidR="001D755B" w:rsidRPr="00EE60A3" w:rsidRDefault="00D04608" w:rsidP="001D755B">
      <w:pPr>
        <w:spacing w:after="0" w:line="240" w:lineRule="auto"/>
        <w:rPr>
          <w:rFonts w:asciiTheme="majorHAnsi" w:eastAsia="Times New Roman" w:hAnsiTheme="majorHAnsi" w:cstheme="majorHAnsi"/>
          <w:color w:val="000000" w:themeColor="text1"/>
          <w:kern w:val="0"/>
          <w:sz w:val="24"/>
          <w:szCs w:val="24"/>
          <w:lang w:eastAsia="en-IN"/>
          <w14:ligatures w14:val="none"/>
        </w:rPr>
      </w:pPr>
      <w:hyperlink r:id="rId10" w:tooltip="Learn more about Augmented Reality from ScienceDirect's AI-generated Topic Pages" w:history="1">
        <w:r w:rsidR="001D755B" w:rsidRPr="00EE60A3">
          <w:rPr>
            <w:rFonts w:asciiTheme="majorHAnsi" w:eastAsia="Times New Roman" w:hAnsiTheme="majorHAnsi" w:cstheme="majorHAnsi"/>
            <w:b/>
            <w:bCs/>
            <w:color w:val="000000" w:themeColor="text1"/>
            <w:kern w:val="0"/>
            <w:sz w:val="24"/>
            <w:szCs w:val="24"/>
            <w:u w:val="single"/>
            <w:lang w:eastAsia="en-IN"/>
            <w14:ligatures w14:val="none"/>
          </w:rPr>
          <w:t>Augmented Reality</w:t>
        </w:r>
      </w:hyperlink>
      <w:r w:rsidR="001D755B" w:rsidRPr="00EE60A3">
        <w:rPr>
          <w:rFonts w:asciiTheme="majorHAnsi" w:eastAsia="Times New Roman" w:hAnsiTheme="majorHAnsi" w:cstheme="majorHAnsi"/>
          <w:color w:val="000000" w:themeColor="text1"/>
          <w:kern w:val="0"/>
          <w:sz w:val="24"/>
          <w:szCs w:val="24"/>
          <w:lang w:eastAsia="en-IN"/>
          <w14:ligatures w14:val="none"/>
        </w:rPr>
        <w:t xml:space="preserve"> (AR) and </w:t>
      </w:r>
      <w:r w:rsidR="001D755B" w:rsidRPr="00EE60A3">
        <w:rPr>
          <w:rFonts w:asciiTheme="majorHAnsi" w:eastAsia="Times New Roman" w:hAnsiTheme="majorHAnsi" w:cstheme="majorHAnsi"/>
          <w:b/>
          <w:bCs/>
          <w:color w:val="000000" w:themeColor="text1"/>
          <w:kern w:val="0"/>
          <w:sz w:val="24"/>
          <w:szCs w:val="24"/>
          <w:lang w:eastAsia="en-IN"/>
          <w14:ligatures w14:val="none"/>
        </w:rPr>
        <w:t>Virtual Reality</w:t>
      </w:r>
      <w:r w:rsidR="001D755B" w:rsidRPr="00EE60A3">
        <w:rPr>
          <w:rFonts w:asciiTheme="majorHAnsi" w:eastAsia="Times New Roman" w:hAnsiTheme="majorHAnsi" w:cstheme="majorHAnsi"/>
          <w:color w:val="000000" w:themeColor="text1"/>
          <w:kern w:val="0"/>
          <w:sz w:val="24"/>
          <w:szCs w:val="24"/>
          <w:lang w:eastAsia="en-IN"/>
          <w14:ligatures w14:val="none"/>
        </w:rPr>
        <w:t xml:space="preserve"> (VR) technologies have revolutionized learning approaches through immersive digital experience, interactive environment, simulation and engagement. Yet, these technologies are in developing stage and require massive investment and mass customization to meet the high demand in education. This comprehensive review aims to frame AR and VR development in education during the last twelve years. By adopting text mining and topic analysis approaches, a total of 1536 articles were selected for further analysis. These articles were selected from Scopus database based on specific criteria where titles, keywords and abstracts were extracted for analysis by </w:t>
      </w:r>
      <w:proofErr w:type="spellStart"/>
      <w:r w:rsidR="001D755B" w:rsidRPr="00EE60A3">
        <w:rPr>
          <w:rFonts w:asciiTheme="majorHAnsi" w:eastAsia="Times New Roman" w:hAnsiTheme="majorHAnsi" w:cstheme="majorHAnsi"/>
          <w:color w:val="000000" w:themeColor="text1"/>
          <w:kern w:val="0"/>
          <w:sz w:val="24"/>
          <w:szCs w:val="24"/>
          <w:lang w:eastAsia="en-IN"/>
          <w14:ligatures w14:val="none"/>
        </w:rPr>
        <w:t>WordStat</w:t>
      </w:r>
      <w:proofErr w:type="spellEnd"/>
      <w:r w:rsidR="001D755B" w:rsidRPr="00EE60A3">
        <w:rPr>
          <w:rFonts w:asciiTheme="majorHAnsi" w:eastAsia="Times New Roman" w:hAnsiTheme="majorHAnsi" w:cstheme="majorHAnsi"/>
          <w:color w:val="000000" w:themeColor="text1"/>
          <w:kern w:val="0"/>
          <w:sz w:val="24"/>
          <w:szCs w:val="24"/>
          <w:lang w:eastAsia="en-IN"/>
          <w14:ligatures w14:val="none"/>
        </w:rPr>
        <w:t xml:space="preserve">. </w:t>
      </w:r>
    </w:p>
    <w:p w14:paraId="1951A7D5" w14:textId="77777777" w:rsidR="001D755B" w:rsidRPr="00EE60A3" w:rsidRDefault="001D755B" w:rsidP="001D755B">
      <w:pPr>
        <w:spacing w:after="0" w:line="240" w:lineRule="auto"/>
        <w:rPr>
          <w:rFonts w:asciiTheme="majorHAnsi" w:eastAsia="Times New Roman" w:hAnsiTheme="majorHAnsi" w:cstheme="majorHAnsi"/>
          <w:color w:val="000000" w:themeColor="text1"/>
          <w:kern w:val="0"/>
          <w:sz w:val="24"/>
          <w:szCs w:val="24"/>
          <w:lang w:eastAsia="en-IN"/>
          <w14:ligatures w14:val="none"/>
        </w:rPr>
      </w:pPr>
    </w:p>
    <w:p w14:paraId="02B36594" w14:textId="134A0294" w:rsidR="001D755B" w:rsidRPr="00EE60A3" w:rsidRDefault="001D755B" w:rsidP="001D755B">
      <w:pPr>
        <w:spacing w:after="0" w:line="240" w:lineRule="auto"/>
        <w:rPr>
          <w:rFonts w:asciiTheme="majorHAnsi" w:eastAsia="Times New Roman" w:hAnsiTheme="majorHAnsi" w:cstheme="majorHAnsi"/>
          <w:color w:val="000000" w:themeColor="text1"/>
          <w:kern w:val="0"/>
          <w:sz w:val="24"/>
          <w:szCs w:val="24"/>
          <w:lang w:eastAsia="en-IN"/>
          <w14:ligatures w14:val="none"/>
        </w:rPr>
      </w:pPr>
      <w:r w:rsidRPr="00EE60A3">
        <w:rPr>
          <w:rFonts w:asciiTheme="majorHAnsi" w:eastAsia="Times New Roman" w:hAnsiTheme="majorHAnsi" w:cstheme="majorHAnsi"/>
          <w:color w:val="000000" w:themeColor="text1"/>
          <w:kern w:val="0"/>
          <w:sz w:val="24"/>
          <w:szCs w:val="24"/>
          <w:lang w:eastAsia="en-IN"/>
          <w14:ligatures w14:val="none"/>
        </w:rPr>
        <w:t xml:space="preserve">Hypotheses were formulated based on the prior works of AR and VR in education and being processed and evaluated to </w:t>
      </w:r>
      <w:proofErr w:type="spellStart"/>
      <w:r w:rsidRPr="00EE60A3">
        <w:rPr>
          <w:rFonts w:asciiTheme="majorHAnsi" w:eastAsia="Times New Roman" w:hAnsiTheme="majorHAnsi" w:cstheme="majorHAnsi"/>
          <w:color w:val="000000" w:themeColor="text1"/>
          <w:kern w:val="0"/>
          <w:sz w:val="24"/>
          <w:szCs w:val="24"/>
          <w:lang w:eastAsia="en-IN"/>
          <w14:ligatures w14:val="none"/>
        </w:rPr>
        <w:t>unvield</w:t>
      </w:r>
      <w:proofErr w:type="spellEnd"/>
      <w:r w:rsidRPr="00EE60A3">
        <w:rPr>
          <w:rFonts w:asciiTheme="majorHAnsi" w:eastAsia="Times New Roman" w:hAnsiTheme="majorHAnsi" w:cstheme="majorHAnsi"/>
          <w:color w:val="000000" w:themeColor="text1"/>
          <w:kern w:val="0"/>
          <w:sz w:val="24"/>
          <w:szCs w:val="24"/>
          <w:lang w:eastAsia="en-IN"/>
          <w14:ligatures w14:val="none"/>
        </w:rPr>
        <w:t xml:space="preserve"> state of art of AR and VR literature development, applications, advantages and future directions. Results reveal that adoption of AR and VR in education have exponential growth during recent years where wearable device have gain the large portion of this development. Based on secondary data, results also reveal the gap in implementing and customizing these technologies quickly in educational institutions. As AR and VR technologies rapidly develop and become mature, more educational applications emerge in learning process. Researchers are recommended to keep in pace to discover gaps of AR and VR transition to education and create effective adaptability approaches to gain more benefits of these </w:t>
      </w:r>
      <w:hyperlink r:id="rId11" w:tooltip="Learn more about technologies development from ScienceDirect's AI-generated Topic Pages" w:history="1">
        <w:r w:rsidRPr="00EE60A3">
          <w:rPr>
            <w:rFonts w:asciiTheme="majorHAnsi" w:eastAsia="Times New Roman" w:hAnsiTheme="majorHAnsi" w:cstheme="majorHAnsi"/>
            <w:color w:val="000000" w:themeColor="text1"/>
            <w:kern w:val="0"/>
            <w:sz w:val="24"/>
            <w:szCs w:val="24"/>
            <w:u w:val="single"/>
            <w:lang w:eastAsia="en-IN"/>
            <w14:ligatures w14:val="none"/>
          </w:rPr>
          <w:t>technologies development</w:t>
        </w:r>
      </w:hyperlink>
      <w:r w:rsidRPr="00EE60A3">
        <w:rPr>
          <w:rFonts w:asciiTheme="majorHAnsi" w:eastAsia="Times New Roman" w:hAnsiTheme="majorHAnsi" w:cstheme="majorHAnsi"/>
          <w:color w:val="000000" w:themeColor="text1"/>
          <w:kern w:val="0"/>
          <w:sz w:val="24"/>
          <w:szCs w:val="24"/>
          <w:lang w:eastAsia="en-IN"/>
          <w14:ligatures w14:val="none"/>
        </w:rPr>
        <w:t>.</w:t>
      </w:r>
    </w:p>
    <w:p w14:paraId="721D2C35" w14:textId="77777777" w:rsidR="001D755B" w:rsidRPr="00EE60A3" w:rsidRDefault="001D755B">
      <w:pPr>
        <w:rPr>
          <w:rFonts w:asciiTheme="majorHAnsi" w:hAnsiTheme="majorHAnsi" w:cstheme="majorHAnsi"/>
          <w:color w:val="000000" w:themeColor="text1"/>
          <w:sz w:val="24"/>
          <w:szCs w:val="24"/>
        </w:rPr>
      </w:pPr>
    </w:p>
    <w:p w14:paraId="1C7DC3DD" w14:textId="77777777" w:rsidR="001D755B" w:rsidRPr="00EE60A3" w:rsidRDefault="001D755B" w:rsidP="001D755B">
      <w:pPr>
        <w:spacing w:before="240" w:after="120" w:line="240" w:lineRule="auto"/>
        <w:outlineLvl w:val="1"/>
        <w:rPr>
          <w:rFonts w:asciiTheme="majorHAnsi" w:eastAsia="Times New Roman" w:hAnsiTheme="majorHAnsi" w:cstheme="majorHAnsi"/>
          <w:color w:val="000000" w:themeColor="text1"/>
          <w:kern w:val="0"/>
          <w:sz w:val="36"/>
          <w:szCs w:val="36"/>
          <w:lang w:eastAsia="en-IN"/>
          <w14:ligatures w14:val="none"/>
        </w:rPr>
      </w:pPr>
      <w:r w:rsidRPr="00EE60A3">
        <w:rPr>
          <w:rFonts w:asciiTheme="majorHAnsi" w:eastAsia="Times New Roman" w:hAnsiTheme="majorHAnsi" w:cstheme="majorHAnsi"/>
          <w:color w:val="000000" w:themeColor="text1"/>
          <w:kern w:val="0"/>
          <w:sz w:val="36"/>
          <w:szCs w:val="36"/>
          <w:lang w:eastAsia="en-IN"/>
          <w14:ligatures w14:val="none"/>
        </w:rPr>
        <w:t>Keywords</w:t>
      </w:r>
    </w:p>
    <w:p w14:paraId="1FCFAAB6" w14:textId="77777777" w:rsidR="001D755B" w:rsidRPr="00EE60A3" w:rsidRDefault="001D755B" w:rsidP="001D755B">
      <w:pPr>
        <w:spacing w:after="0" w:line="240" w:lineRule="auto"/>
        <w:rPr>
          <w:rFonts w:asciiTheme="majorHAnsi" w:eastAsia="Times New Roman" w:hAnsiTheme="majorHAnsi" w:cstheme="majorHAnsi"/>
          <w:color w:val="000000" w:themeColor="text1"/>
          <w:kern w:val="0"/>
          <w:sz w:val="24"/>
          <w:szCs w:val="24"/>
          <w:lang w:eastAsia="en-IN"/>
          <w14:ligatures w14:val="none"/>
        </w:rPr>
      </w:pPr>
      <w:r w:rsidRPr="00EE60A3">
        <w:rPr>
          <w:rFonts w:asciiTheme="majorHAnsi" w:eastAsia="Times New Roman" w:hAnsiTheme="majorHAnsi" w:cstheme="majorHAnsi"/>
          <w:color w:val="000000" w:themeColor="text1"/>
          <w:kern w:val="0"/>
          <w:sz w:val="24"/>
          <w:szCs w:val="24"/>
          <w:lang w:eastAsia="en-IN"/>
          <w14:ligatures w14:val="none"/>
        </w:rPr>
        <w:t>Augmented reality (AR)</w:t>
      </w:r>
    </w:p>
    <w:p w14:paraId="7CD4CF25" w14:textId="77777777" w:rsidR="001D755B" w:rsidRPr="00EE60A3" w:rsidRDefault="001D755B" w:rsidP="001D755B">
      <w:pPr>
        <w:spacing w:after="0" w:line="240" w:lineRule="auto"/>
        <w:rPr>
          <w:rFonts w:asciiTheme="majorHAnsi" w:eastAsia="Times New Roman" w:hAnsiTheme="majorHAnsi" w:cstheme="majorHAnsi"/>
          <w:color w:val="000000" w:themeColor="text1"/>
          <w:kern w:val="0"/>
          <w:sz w:val="24"/>
          <w:szCs w:val="24"/>
          <w:lang w:eastAsia="en-IN"/>
          <w14:ligatures w14:val="none"/>
        </w:rPr>
      </w:pPr>
      <w:r w:rsidRPr="00EE60A3">
        <w:rPr>
          <w:rFonts w:asciiTheme="majorHAnsi" w:eastAsia="Times New Roman" w:hAnsiTheme="majorHAnsi" w:cstheme="majorHAnsi"/>
          <w:color w:val="000000" w:themeColor="text1"/>
          <w:kern w:val="0"/>
          <w:sz w:val="24"/>
          <w:szCs w:val="24"/>
          <w:lang w:eastAsia="en-IN"/>
          <w14:ligatures w14:val="none"/>
        </w:rPr>
        <w:t>Virtual reality (VR)</w:t>
      </w:r>
    </w:p>
    <w:p w14:paraId="0B1BC624" w14:textId="77777777" w:rsidR="001D755B" w:rsidRPr="00EE60A3" w:rsidRDefault="001D755B" w:rsidP="001D755B">
      <w:pPr>
        <w:spacing w:after="0" w:line="240" w:lineRule="auto"/>
        <w:rPr>
          <w:rFonts w:asciiTheme="majorHAnsi" w:eastAsia="Times New Roman" w:hAnsiTheme="majorHAnsi" w:cstheme="majorHAnsi"/>
          <w:color w:val="000000" w:themeColor="text1"/>
          <w:kern w:val="0"/>
          <w:sz w:val="24"/>
          <w:szCs w:val="24"/>
          <w:lang w:eastAsia="en-IN"/>
          <w14:ligatures w14:val="none"/>
        </w:rPr>
      </w:pPr>
      <w:r w:rsidRPr="00EE60A3">
        <w:rPr>
          <w:rFonts w:asciiTheme="majorHAnsi" w:eastAsia="Times New Roman" w:hAnsiTheme="majorHAnsi" w:cstheme="majorHAnsi"/>
          <w:color w:val="000000" w:themeColor="text1"/>
          <w:kern w:val="0"/>
          <w:sz w:val="24"/>
          <w:szCs w:val="24"/>
          <w:lang w:eastAsia="en-IN"/>
          <w14:ligatures w14:val="none"/>
        </w:rPr>
        <w:t>Literature review</w:t>
      </w:r>
    </w:p>
    <w:p w14:paraId="438D04C1" w14:textId="77777777" w:rsidR="001D755B" w:rsidRPr="00EE60A3" w:rsidRDefault="001D755B" w:rsidP="001D755B">
      <w:pPr>
        <w:spacing w:after="0" w:line="240" w:lineRule="auto"/>
        <w:rPr>
          <w:rFonts w:asciiTheme="majorHAnsi" w:eastAsia="Times New Roman" w:hAnsiTheme="majorHAnsi" w:cstheme="majorHAnsi"/>
          <w:color w:val="000000" w:themeColor="text1"/>
          <w:kern w:val="0"/>
          <w:sz w:val="24"/>
          <w:szCs w:val="24"/>
          <w:lang w:eastAsia="en-IN"/>
          <w14:ligatures w14:val="none"/>
        </w:rPr>
      </w:pPr>
      <w:r w:rsidRPr="00EE60A3">
        <w:rPr>
          <w:rFonts w:asciiTheme="majorHAnsi" w:eastAsia="Times New Roman" w:hAnsiTheme="majorHAnsi" w:cstheme="majorHAnsi"/>
          <w:color w:val="000000" w:themeColor="text1"/>
          <w:kern w:val="0"/>
          <w:sz w:val="24"/>
          <w:szCs w:val="24"/>
          <w:lang w:eastAsia="en-IN"/>
          <w14:ligatures w14:val="none"/>
        </w:rPr>
        <w:t>Education</w:t>
      </w:r>
    </w:p>
    <w:p w14:paraId="50BD9AFD" w14:textId="77777777" w:rsidR="001D755B" w:rsidRPr="00EE60A3" w:rsidRDefault="001D755B">
      <w:pPr>
        <w:rPr>
          <w:rFonts w:asciiTheme="majorHAnsi" w:hAnsiTheme="majorHAnsi" w:cstheme="majorHAnsi"/>
          <w:color w:val="000000" w:themeColor="text1"/>
          <w:sz w:val="44"/>
          <w:szCs w:val="44"/>
        </w:rPr>
      </w:pPr>
    </w:p>
    <w:p w14:paraId="60B23C3A" w14:textId="77777777" w:rsidR="00EE60A3" w:rsidRDefault="00EE60A3">
      <w:pPr>
        <w:rPr>
          <w:rFonts w:cstheme="minorHAnsi"/>
          <w:color w:val="000000" w:themeColor="text1"/>
          <w:sz w:val="28"/>
          <w:szCs w:val="28"/>
        </w:rPr>
      </w:pPr>
    </w:p>
    <w:p w14:paraId="2A1FFCE0" w14:textId="721D14C2" w:rsidR="001D755B" w:rsidRPr="008676EC" w:rsidRDefault="001D755B">
      <w:pPr>
        <w:rPr>
          <w:rFonts w:cstheme="minorHAnsi"/>
          <w:b/>
          <w:bCs/>
          <w:color w:val="000000" w:themeColor="text1"/>
          <w:sz w:val="28"/>
          <w:szCs w:val="28"/>
        </w:rPr>
      </w:pPr>
      <w:r w:rsidRPr="008676EC">
        <w:rPr>
          <w:rFonts w:cstheme="minorHAnsi"/>
          <w:b/>
          <w:bCs/>
          <w:color w:val="000000" w:themeColor="text1"/>
          <w:sz w:val="28"/>
          <w:szCs w:val="28"/>
        </w:rPr>
        <w:lastRenderedPageBreak/>
        <w:t>Introduction</w:t>
      </w:r>
    </w:p>
    <w:p w14:paraId="57E6D042" w14:textId="77777777" w:rsidR="001D755B" w:rsidRPr="00EE60A3" w:rsidRDefault="001D755B" w:rsidP="001D755B">
      <w:pPr>
        <w:pStyle w:val="NormalWeb"/>
        <w:spacing w:before="0" w:beforeAutospacing="0" w:after="0" w:afterAutospacing="0"/>
        <w:rPr>
          <w:rFonts w:asciiTheme="majorHAnsi" w:hAnsiTheme="majorHAnsi" w:cstheme="majorHAnsi"/>
          <w:color w:val="000000" w:themeColor="text1"/>
        </w:rPr>
      </w:pPr>
      <w:r w:rsidRPr="00EE60A3">
        <w:rPr>
          <w:rFonts w:asciiTheme="majorHAnsi" w:hAnsiTheme="majorHAnsi" w:cstheme="majorHAnsi"/>
          <w:color w:val="000000" w:themeColor="text1"/>
        </w:rPr>
        <w:t>Augmented and virtual reality (AR &amp; VR) are two of the most innovative technology advancements in the world today, and their potential for improving the </w:t>
      </w:r>
      <w:hyperlink r:id="rId12" w:tooltip="Learn more about education system from ScienceDirect's AI-generated Topic Pages" w:history="1">
        <w:r w:rsidRPr="00EE60A3">
          <w:rPr>
            <w:rStyle w:val="Hyperlink"/>
            <w:rFonts w:asciiTheme="majorHAnsi" w:hAnsiTheme="majorHAnsi" w:cstheme="majorHAnsi"/>
            <w:color w:val="000000" w:themeColor="text1"/>
          </w:rPr>
          <w:t>education system</w:t>
        </w:r>
      </w:hyperlink>
      <w:r w:rsidRPr="00EE60A3">
        <w:rPr>
          <w:rFonts w:asciiTheme="majorHAnsi" w:hAnsiTheme="majorHAnsi" w:cstheme="majorHAnsi"/>
          <w:color w:val="000000" w:themeColor="text1"/>
        </w:rPr>
        <w:t> is massive. The use of Augmented Reality (AR) and Virtual Reality (VR) in education has been on the rise in recent years and provides a </w:t>
      </w:r>
      <w:hyperlink r:id="rId13" w:tooltip="Learn more about wealth from ScienceDirect's AI-generated Topic Pages" w:history="1">
        <w:r w:rsidRPr="00EE60A3">
          <w:rPr>
            <w:rStyle w:val="Hyperlink"/>
            <w:rFonts w:asciiTheme="majorHAnsi" w:hAnsiTheme="majorHAnsi" w:cstheme="majorHAnsi"/>
            <w:color w:val="000000" w:themeColor="text1"/>
          </w:rPr>
          <w:t>wealth</w:t>
        </w:r>
      </w:hyperlink>
      <w:r w:rsidRPr="00EE60A3">
        <w:rPr>
          <w:rFonts w:asciiTheme="majorHAnsi" w:hAnsiTheme="majorHAnsi" w:cstheme="majorHAnsi"/>
          <w:color w:val="000000" w:themeColor="text1"/>
        </w:rPr>
        <w:t> of opportunities to leverage technology-enhanced learning (</w:t>
      </w:r>
      <w:hyperlink r:id="rId14" w:anchor="bib73" w:history="1">
        <w:r w:rsidRPr="00EE60A3">
          <w:rPr>
            <w:rStyle w:val="anchor-text"/>
            <w:rFonts w:asciiTheme="majorHAnsi" w:eastAsiaTheme="majorEastAsia" w:hAnsiTheme="majorHAnsi" w:cstheme="majorHAnsi"/>
            <w:color w:val="000000" w:themeColor="text1"/>
          </w:rPr>
          <w:t>Tan et al., 2022</w:t>
        </w:r>
      </w:hyperlink>
      <w:r w:rsidRPr="00EE60A3">
        <w:rPr>
          <w:rFonts w:asciiTheme="majorHAnsi" w:hAnsiTheme="majorHAnsi" w:cstheme="majorHAnsi"/>
          <w:color w:val="000000" w:themeColor="text1"/>
        </w:rPr>
        <w:t>). AR and VR introduces students to immersive digital experiences that cannot be replicated through traditional teaching methods (</w:t>
      </w:r>
      <w:hyperlink r:id="rId15" w:anchor="bib60" w:history="1">
        <w:r w:rsidRPr="00EE60A3">
          <w:rPr>
            <w:rStyle w:val="anchor-text"/>
            <w:rFonts w:asciiTheme="majorHAnsi" w:eastAsiaTheme="majorEastAsia" w:hAnsiTheme="majorHAnsi" w:cstheme="majorHAnsi"/>
            <w:color w:val="000000" w:themeColor="text1"/>
          </w:rPr>
          <w:t>Phakamach et al., 2022</w:t>
        </w:r>
      </w:hyperlink>
      <w:r w:rsidRPr="00EE60A3">
        <w:rPr>
          <w:rFonts w:asciiTheme="majorHAnsi" w:hAnsiTheme="majorHAnsi" w:cstheme="majorHAnsi"/>
          <w:color w:val="000000" w:themeColor="text1"/>
        </w:rPr>
        <w:t>), enabling them to better engage with complex material beyond just lectures and textbooks (</w:t>
      </w:r>
      <w:hyperlink r:id="rId16" w:anchor="bib72" w:history="1">
        <w:r w:rsidRPr="00EE60A3">
          <w:rPr>
            <w:rStyle w:val="anchor-text"/>
            <w:rFonts w:asciiTheme="majorHAnsi" w:eastAsiaTheme="majorEastAsia" w:hAnsiTheme="majorHAnsi" w:cstheme="majorHAnsi"/>
            <w:color w:val="000000" w:themeColor="text1"/>
          </w:rPr>
          <w:t>Sun et al., 2022</w:t>
        </w:r>
      </w:hyperlink>
      <w:r w:rsidRPr="00EE60A3">
        <w:rPr>
          <w:rFonts w:asciiTheme="majorHAnsi" w:hAnsiTheme="majorHAnsi" w:cstheme="majorHAnsi"/>
          <w:color w:val="000000" w:themeColor="text1"/>
        </w:rPr>
        <w:t>), while enabling lecturers to customize content for individual learning styles (</w:t>
      </w:r>
      <w:hyperlink r:id="rId17" w:anchor="bib19" w:history="1">
        <w:r w:rsidRPr="00EE60A3">
          <w:rPr>
            <w:rStyle w:val="anchor-text"/>
            <w:rFonts w:asciiTheme="majorHAnsi" w:eastAsiaTheme="majorEastAsia" w:hAnsiTheme="majorHAnsi" w:cstheme="majorHAnsi"/>
            <w:color w:val="000000" w:themeColor="text1"/>
          </w:rPr>
          <w:t>Childs et al., 2021</w:t>
        </w:r>
      </w:hyperlink>
      <w:r w:rsidRPr="00EE60A3">
        <w:rPr>
          <w:rFonts w:asciiTheme="majorHAnsi" w:hAnsiTheme="majorHAnsi" w:cstheme="majorHAnsi"/>
          <w:color w:val="000000" w:themeColor="text1"/>
        </w:rPr>
        <w:t>). Not only can these technologies create a more immersive experience, but also offer the potential for educators to provide simulations and step into virtual field trips without the physical travel implications (</w:t>
      </w:r>
      <w:proofErr w:type="spellStart"/>
      <w:r w:rsidRPr="00EE60A3">
        <w:rPr>
          <w:rFonts w:asciiTheme="majorHAnsi" w:hAnsiTheme="majorHAnsi" w:cstheme="majorHAnsi"/>
          <w:color w:val="000000" w:themeColor="text1"/>
        </w:rPr>
        <w:fldChar w:fldCharType="begin"/>
      </w:r>
      <w:r w:rsidRPr="00EE60A3">
        <w:rPr>
          <w:rFonts w:asciiTheme="majorHAnsi" w:hAnsiTheme="majorHAnsi" w:cstheme="majorHAnsi"/>
          <w:color w:val="000000" w:themeColor="text1"/>
        </w:rPr>
        <w:instrText>HYPERLINK "https://www.sciencedirect.com/science/article/pii/S2590291123001377" \l "bib68"</w:instrText>
      </w:r>
      <w:r w:rsidRPr="00EE60A3">
        <w:rPr>
          <w:rFonts w:asciiTheme="majorHAnsi" w:hAnsiTheme="majorHAnsi" w:cstheme="majorHAnsi"/>
          <w:color w:val="000000" w:themeColor="text1"/>
        </w:rPr>
      </w:r>
      <w:r w:rsidRPr="00EE60A3">
        <w:rPr>
          <w:rFonts w:asciiTheme="majorHAnsi" w:hAnsiTheme="majorHAnsi" w:cstheme="majorHAnsi"/>
          <w:color w:val="000000" w:themeColor="text1"/>
        </w:rPr>
        <w:fldChar w:fldCharType="separate"/>
      </w:r>
      <w:r w:rsidRPr="00EE60A3">
        <w:rPr>
          <w:rStyle w:val="anchor-text"/>
          <w:rFonts w:asciiTheme="majorHAnsi" w:eastAsiaTheme="majorEastAsia" w:hAnsiTheme="majorHAnsi" w:cstheme="majorHAnsi"/>
          <w:color w:val="000000" w:themeColor="text1"/>
        </w:rPr>
        <w:t>Seidametova</w:t>
      </w:r>
      <w:proofErr w:type="spellEnd"/>
      <w:r w:rsidRPr="00EE60A3">
        <w:rPr>
          <w:rStyle w:val="anchor-text"/>
          <w:rFonts w:asciiTheme="majorHAnsi" w:eastAsiaTheme="majorEastAsia" w:hAnsiTheme="majorHAnsi" w:cstheme="majorHAnsi"/>
          <w:color w:val="000000" w:themeColor="text1"/>
        </w:rPr>
        <w:t xml:space="preserve"> et al., 2021</w:t>
      </w:r>
      <w:r w:rsidRPr="00EE60A3">
        <w:rPr>
          <w:rFonts w:asciiTheme="majorHAnsi" w:hAnsiTheme="majorHAnsi" w:cstheme="majorHAnsi"/>
          <w:color w:val="000000" w:themeColor="text1"/>
        </w:rPr>
        <w:fldChar w:fldCharType="end"/>
      </w:r>
      <w:r w:rsidRPr="00EE60A3">
        <w:rPr>
          <w:rFonts w:asciiTheme="majorHAnsi" w:hAnsiTheme="majorHAnsi" w:cstheme="majorHAnsi"/>
          <w:color w:val="000000" w:themeColor="text1"/>
        </w:rPr>
        <w:t>). Additionally, the use of innovative technologies such as AR and VR can bridge the gap between traditional classroom instruction and real-world experience, providing tangible benefits for learners’ </w:t>
      </w:r>
      <w:hyperlink r:id="rId18" w:tooltip="Learn more about professional development from ScienceDirect's AI-generated Topic Pages" w:history="1">
        <w:r w:rsidRPr="00EE60A3">
          <w:rPr>
            <w:rStyle w:val="Hyperlink"/>
            <w:rFonts w:asciiTheme="majorHAnsi" w:hAnsiTheme="majorHAnsi" w:cstheme="majorHAnsi"/>
            <w:color w:val="000000" w:themeColor="text1"/>
          </w:rPr>
          <w:t>professional development</w:t>
        </w:r>
      </w:hyperlink>
      <w:r w:rsidRPr="00EE60A3">
        <w:rPr>
          <w:rFonts w:asciiTheme="majorHAnsi" w:hAnsiTheme="majorHAnsi" w:cstheme="majorHAnsi"/>
          <w:color w:val="000000" w:themeColor="text1"/>
        </w:rPr>
        <w:t>.</w:t>
      </w:r>
    </w:p>
    <w:p w14:paraId="4CD06019" w14:textId="77777777" w:rsidR="001D755B" w:rsidRPr="00EE60A3" w:rsidRDefault="001D755B" w:rsidP="001D755B">
      <w:pPr>
        <w:pStyle w:val="NormalWeb"/>
        <w:spacing w:before="0" w:beforeAutospacing="0" w:after="0" w:afterAutospacing="0"/>
        <w:rPr>
          <w:rFonts w:asciiTheme="majorHAnsi" w:hAnsiTheme="majorHAnsi" w:cstheme="majorHAnsi"/>
          <w:color w:val="000000" w:themeColor="text1"/>
        </w:rPr>
      </w:pPr>
      <w:r w:rsidRPr="00EE60A3">
        <w:rPr>
          <w:rFonts w:asciiTheme="majorHAnsi" w:hAnsiTheme="majorHAnsi" w:cstheme="majorHAnsi"/>
          <w:color w:val="000000" w:themeColor="text1"/>
        </w:rPr>
        <w:t>Augmented Reality (AR) is a technology that enhances the real-world environment around us by overlaying computer-generated content onto it (</w:t>
      </w:r>
      <w:proofErr w:type="spellStart"/>
      <w:r w:rsidRPr="00EE60A3">
        <w:rPr>
          <w:rFonts w:asciiTheme="majorHAnsi" w:hAnsiTheme="majorHAnsi" w:cstheme="majorHAnsi"/>
          <w:color w:val="000000" w:themeColor="text1"/>
        </w:rPr>
        <w:fldChar w:fldCharType="begin"/>
      </w:r>
      <w:r w:rsidRPr="00EE60A3">
        <w:rPr>
          <w:rFonts w:asciiTheme="majorHAnsi" w:hAnsiTheme="majorHAnsi" w:cstheme="majorHAnsi"/>
          <w:color w:val="000000" w:themeColor="text1"/>
        </w:rPr>
        <w:instrText>HYPERLINK "https://www.sciencedirect.com/science/article/pii/S2590291123001377" \l "bib37"</w:instrText>
      </w:r>
      <w:r w:rsidRPr="00EE60A3">
        <w:rPr>
          <w:rFonts w:asciiTheme="majorHAnsi" w:hAnsiTheme="majorHAnsi" w:cstheme="majorHAnsi"/>
          <w:color w:val="000000" w:themeColor="text1"/>
        </w:rPr>
      </w:r>
      <w:r w:rsidRPr="00EE60A3">
        <w:rPr>
          <w:rFonts w:asciiTheme="majorHAnsi" w:hAnsiTheme="majorHAnsi" w:cstheme="majorHAnsi"/>
          <w:color w:val="000000" w:themeColor="text1"/>
        </w:rPr>
        <w:fldChar w:fldCharType="separate"/>
      </w:r>
      <w:r w:rsidRPr="00EE60A3">
        <w:rPr>
          <w:rStyle w:val="anchor-text"/>
          <w:rFonts w:asciiTheme="majorHAnsi" w:eastAsiaTheme="majorEastAsia" w:hAnsiTheme="majorHAnsi" w:cstheme="majorHAnsi"/>
          <w:color w:val="000000" w:themeColor="text1"/>
        </w:rPr>
        <w:t>Hantono</w:t>
      </w:r>
      <w:proofErr w:type="spellEnd"/>
      <w:r w:rsidRPr="00EE60A3">
        <w:rPr>
          <w:rStyle w:val="anchor-text"/>
          <w:rFonts w:asciiTheme="majorHAnsi" w:eastAsiaTheme="majorEastAsia" w:hAnsiTheme="majorHAnsi" w:cstheme="majorHAnsi"/>
          <w:color w:val="000000" w:themeColor="text1"/>
        </w:rPr>
        <w:t xml:space="preserve">, Nugroho, &amp; Santosa, 2018, </w:t>
      </w:r>
      <w:proofErr w:type="spellStart"/>
      <w:r w:rsidRPr="00EE60A3">
        <w:rPr>
          <w:rStyle w:val="anchor-text"/>
          <w:rFonts w:asciiTheme="majorHAnsi" w:eastAsiaTheme="majorEastAsia" w:hAnsiTheme="majorHAnsi" w:cstheme="majorHAnsi"/>
          <w:color w:val="000000" w:themeColor="text1"/>
        </w:rPr>
        <w:t>July</w:t>
      </w:r>
      <w:r w:rsidRPr="00EE60A3">
        <w:rPr>
          <w:rFonts w:asciiTheme="majorHAnsi" w:hAnsiTheme="majorHAnsi" w:cstheme="majorHAnsi"/>
          <w:color w:val="000000" w:themeColor="text1"/>
        </w:rPr>
        <w:fldChar w:fldCharType="end"/>
      </w:r>
      <w:r w:rsidRPr="00EE60A3">
        <w:rPr>
          <w:rFonts w:asciiTheme="majorHAnsi" w:hAnsiTheme="majorHAnsi" w:cstheme="majorHAnsi"/>
          <w:color w:val="000000" w:themeColor="text1"/>
        </w:rPr>
        <w:t>eral</w:t>
      </w:r>
      <w:proofErr w:type="spellEnd"/>
      <w:r w:rsidRPr="00EE60A3">
        <w:rPr>
          <w:rFonts w:asciiTheme="majorHAnsi" w:hAnsiTheme="majorHAnsi" w:cstheme="majorHAnsi"/>
          <w:color w:val="000000" w:themeColor="text1"/>
        </w:rPr>
        <w:t xml:space="preserve"> professional applications across various fields, including healthcare, manufacturing, education, and retail (Antonioli et al. 2014). Organizations now use AR to improve employee safety by providing virtual training simulations and visualizing how equipment can function before it is manufactured. On the other hand, Virtual Reality (VR) is an advanced technological innovation that has revolutionized the way we experience and interact with digital environments (</w:t>
      </w:r>
      <w:hyperlink r:id="rId19" w:anchor="bib75" w:history="1">
        <w:r w:rsidRPr="00EE60A3">
          <w:rPr>
            <w:rStyle w:val="anchor-text"/>
            <w:rFonts w:asciiTheme="majorHAnsi" w:eastAsiaTheme="majorEastAsia" w:hAnsiTheme="majorHAnsi" w:cstheme="majorHAnsi"/>
            <w:color w:val="000000" w:themeColor="text1"/>
          </w:rPr>
          <w:t xml:space="preserve">Velev &amp; </w:t>
        </w:r>
        <w:proofErr w:type="spellStart"/>
        <w:r w:rsidRPr="00EE60A3">
          <w:rPr>
            <w:rStyle w:val="anchor-text"/>
            <w:rFonts w:asciiTheme="majorHAnsi" w:eastAsiaTheme="majorEastAsia" w:hAnsiTheme="majorHAnsi" w:cstheme="majorHAnsi"/>
            <w:color w:val="000000" w:themeColor="text1"/>
          </w:rPr>
          <w:t>Zlateva</w:t>
        </w:r>
        <w:proofErr w:type="spellEnd"/>
        <w:r w:rsidRPr="00EE60A3">
          <w:rPr>
            <w:rStyle w:val="anchor-text"/>
            <w:rFonts w:asciiTheme="majorHAnsi" w:eastAsiaTheme="majorEastAsia" w:hAnsiTheme="majorHAnsi" w:cstheme="majorHAnsi"/>
            <w:color w:val="000000" w:themeColor="text1"/>
          </w:rPr>
          <w:t>, 2017</w:t>
        </w:r>
      </w:hyperlink>
      <w:r w:rsidRPr="00EE60A3">
        <w:rPr>
          <w:rFonts w:asciiTheme="majorHAnsi" w:hAnsiTheme="majorHAnsi" w:cstheme="majorHAnsi"/>
          <w:color w:val="000000" w:themeColor="text1"/>
        </w:rPr>
        <w:t>). By leveraging cutting-edge </w:t>
      </w:r>
      <w:hyperlink r:id="rId20" w:tooltip="Learn more about computer graphics from ScienceDirect's AI-generated Topic Pages" w:history="1">
        <w:r w:rsidRPr="00EE60A3">
          <w:rPr>
            <w:rStyle w:val="Hyperlink"/>
            <w:rFonts w:asciiTheme="majorHAnsi" w:hAnsiTheme="majorHAnsi" w:cstheme="majorHAnsi"/>
            <w:color w:val="000000" w:themeColor="text1"/>
          </w:rPr>
          <w:t>computer graphics</w:t>
        </w:r>
      </w:hyperlink>
      <w:r w:rsidRPr="00EE60A3">
        <w:rPr>
          <w:rFonts w:asciiTheme="majorHAnsi" w:hAnsiTheme="majorHAnsi" w:cstheme="majorHAnsi"/>
          <w:color w:val="000000" w:themeColor="text1"/>
        </w:rPr>
        <w:t>, motion sensors, and display technologies, VR enables users to immerse themselves in vividly realistic simulations of real or imaginary worlds. VR has proved to be invaluable in various </w:t>
      </w:r>
      <w:hyperlink r:id="rId21" w:tooltip="Learn more about industries from ScienceDirect's AI-generated Topic Pages" w:history="1">
        <w:r w:rsidRPr="00EE60A3">
          <w:rPr>
            <w:rStyle w:val="Hyperlink"/>
            <w:rFonts w:asciiTheme="majorHAnsi" w:hAnsiTheme="majorHAnsi" w:cstheme="majorHAnsi"/>
            <w:color w:val="000000" w:themeColor="text1"/>
          </w:rPr>
          <w:t>industries</w:t>
        </w:r>
      </w:hyperlink>
      <w:r w:rsidRPr="00EE60A3">
        <w:rPr>
          <w:rFonts w:asciiTheme="majorHAnsi" w:hAnsiTheme="majorHAnsi" w:cstheme="majorHAnsi"/>
          <w:color w:val="000000" w:themeColor="text1"/>
        </w:rPr>
        <w:t> such as Gaming, Education, Healthcare, Real Estate and many more (</w:t>
      </w:r>
      <w:hyperlink r:id="rId22" w:anchor="bib41" w:history="1">
        <w:r w:rsidRPr="00EE60A3">
          <w:rPr>
            <w:rStyle w:val="anchor-text"/>
            <w:rFonts w:asciiTheme="majorHAnsi" w:eastAsiaTheme="majorEastAsia" w:hAnsiTheme="majorHAnsi" w:cstheme="majorHAnsi"/>
            <w:color w:val="000000" w:themeColor="text1"/>
          </w:rPr>
          <w:t>Kamińska et al., 2019</w:t>
        </w:r>
      </w:hyperlink>
      <w:r w:rsidRPr="00EE60A3">
        <w:rPr>
          <w:rFonts w:asciiTheme="majorHAnsi" w:hAnsiTheme="majorHAnsi" w:cstheme="majorHAnsi"/>
          <w:color w:val="000000" w:themeColor="text1"/>
        </w:rPr>
        <w:t>). Although AR and VR might sound similar, but they are two distinct technologies with different purposes. VR immerses users in a completely new digital environment, providing an interactive experience through the use of headsets or glasses. AR complements the real-world environment by overlaying digital objects onto it, augmenting it with extra information or enhancing its functionality.</w:t>
      </w:r>
    </w:p>
    <w:p w14:paraId="71037D0A" w14:textId="77777777" w:rsidR="001D755B" w:rsidRPr="00EE60A3" w:rsidRDefault="001D755B" w:rsidP="001D755B">
      <w:pPr>
        <w:pStyle w:val="NormalWeb"/>
        <w:spacing w:before="0" w:beforeAutospacing="0" w:after="0" w:afterAutospacing="0"/>
        <w:rPr>
          <w:rFonts w:asciiTheme="majorHAnsi" w:hAnsiTheme="majorHAnsi" w:cstheme="majorHAnsi"/>
          <w:color w:val="000000" w:themeColor="text1"/>
        </w:rPr>
      </w:pPr>
      <w:r w:rsidRPr="00EE60A3">
        <w:rPr>
          <w:rFonts w:asciiTheme="majorHAnsi" w:hAnsiTheme="majorHAnsi" w:cstheme="majorHAnsi"/>
          <w:color w:val="000000" w:themeColor="text1"/>
        </w:rPr>
        <w:t>Furthermore, AR and VR technologies offer a range of benefits to online learning, m-learning and mixed learning such as providing immersive </w:t>
      </w:r>
      <w:hyperlink r:id="rId23" w:tooltip="Learn more about learning experiences from ScienceDirect's AI-generated Topic Pages" w:history="1">
        <w:r w:rsidRPr="00EE60A3">
          <w:rPr>
            <w:rStyle w:val="Hyperlink"/>
            <w:rFonts w:asciiTheme="majorHAnsi" w:hAnsiTheme="majorHAnsi" w:cstheme="majorHAnsi"/>
            <w:color w:val="000000" w:themeColor="text1"/>
          </w:rPr>
          <w:t>learning experiences</w:t>
        </w:r>
      </w:hyperlink>
      <w:r w:rsidRPr="00EE60A3">
        <w:rPr>
          <w:rFonts w:asciiTheme="majorHAnsi" w:hAnsiTheme="majorHAnsi" w:cstheme="majorHAnsi"/>
          <w:color w:val="000000" w:themeColor="text1"/>
        </w:rPr>
        <w:t> and a more engaging learning environment. AR and VR can be used to create virtual worlds and simulations that allow students to explore and interact with real-world environments without leaving the classroom (</w:t>
      </w:r>
      <w:hyperlink r:id="rId24" w:anchor="bib80" w:history="1">
        <w:r w:rsidRPr="00EE60A3">
          <w:rPr>
            <w:rStyle w:val="anchor-text"/>
            <w:rFonts w:asciiTheme="majorHAnsi" w:eastAsiaTheme="majorEastAsia" w:hAnsiTheme="majorHAnsi" w:cstheme="majorHAnsi"/>
            <w:color w:val="000000" w:themeColor="text1"/>
          </w:rPr>
          <w:t>Young et al., 2020</w:t>
        </w:r>
      </w:hyperlink>
      <w:r w:rsidRPr="00EE60A3">
        <w:rPr>
          <w:rFonts w:asciiTheme="majorHAnsi" w:hAnsiTheme="majorHAnsi" w:cstheme="majorHAnsi"/>
          <w:color w:val="000000" w:themeColor="text1"/>
        </w:rPr>
        <w:t>). Additionally, AR and VR can be used to create interactive and engaging content, such as 3D images and videos, which can help to keep students engaged (</w:t>
      </w:r>
      <w:proofErr w:type="spellStart"/>
      <w:r w:rsidRPr="00EE60A3">
        <w:rPr>
          <w:rFonts w:asciiTheme="majorHAnsi" w:hAnsiTheme="majorHAnsi" w:cstheme="majorHAnsi"/>
          <w:color w:val="000000" w:themeColor="text1"/>
        </w:rPr>
        <w:fldChar w:fldCharType="begin"/>
      </w:r>
      <w:r w:rsidRPr="00EE60A3">
        <w:rPr>
          <w:rFonts w:asciiTheme="majorHAnsi" w:hAnsiTheme="majorHAnsi" w:cstheme="majorHAnsi"/>
          <w:color w:val="000000" w:themeColor="text1"/>
        </w:rPr>
        <w:instrText>HYPERLINK "https://www.sciencedirect.com/science/article/pii/S2590291123001377" \l "bib33"</w:instrText>
      </w:r>
      <w:r w:rsidRPr="00EE60A3">
        <w:rPr>
          <w:rFonts w:asciiTheme="majorHAnsi" w:hAnsiTheme="majorHAnsi" w:cstheme="majorHAnsi"/>
          <w:color w:val="000000" w:themeColor="text1"/>
        </w:rPr>
      </w:r>
      <w:r w:rsidRPr="00EE60A3">
        <w:rPr>
          <w:rFonts w:asciiTheme="majorHAnsi" w:hAnsiTheme="majorHAnsi" w:cstheme="majorHAnsi"/>
          <w:color w:val="000000" w:themeColor="text1"/>
        </w:rPr>
        <w:fldChar w:fldCharType="separate"/>
      </w:r>
      <w:r w:rsidRPr="00EE60A3">
        <w:rPr>
          <w:rStyle w:val="anchor-text"/>
          <w:rFonts w:asciiTheme="majorHAnsi" w:eastAsiaTheme="majorEastAsia" w:hAnsiTheme="majorHAnsi" w:cstheme="majorHAnsi"/>
          <w:color w:val="000000" w:themeColor="text1"/>
        </w:rPr>
        <w:t>Gargrish</w:t>
      </w:r>
      <w:proofErr w:type="spellEnd"/>
      <w:r w:rsidRPr="00EE60A3">
        <w:rPr>
          <w:rStyle w:val="anchor-text"/>
          <w:rFonts w:asciiTheme="majorHAnsi" w:eastAsiaTheme="majorEastAsia" w:hAnsiTheme="majorHAnsi" w:cstheme="majorHAnsi"/>
          <w:color w:val="000000" w:themeColor="text1"/>
        </w:rPr>
        <w:t xml:space="preserve"> et al., 2020</w:t>
      </w:r>
      <w:r w:rsidRPr="00EE60A3">
        <w:rPr>
          <w:rFonts w:asciiTheme="majorHAnsi" w:hAnsiTheme="majorHAnsi" w:cstheme="majorHAnsi"/>
          <w:color w:val="000000" w:themeColor="text1"/>
        </w:rPr>
        <w:fldChar w:fldCharType="end"/>
      </w:r>
      <w:r w:rsidRPr="00EE60A3">
        <w:rPr>
          <w:rFonts w:asciiTheme="majorHAnsi" w:hAnsiTheme="majorHAnsi" w:cstheme="majorHAnsi"/>
          <w:color w:val="000000" w:themeColor="text1"/>
        </w:rPr>
        <w:t>).</w:t>
      </w:r>
    </w:p>
    <w:p w14:paraId="2DE0E04B" w14:textId="77777777" w:rsidR="001D755B" w:rsidRDefault="001D755B" w:rsidP="001D755B">
      <w:pPr>
        <w:pStyle w:val="NormalWeb"/>
        <w:spacing w:before="0" w:beforeAutospacing="0" w:after="240" w:afterAutospacing="0"/>
        <w:rPr>
          <w:rFonts w:asciiTheme="majorHAnsi" w:hAnsiTheme="majorHAnsi" w:cstheme="majorHAnsi"/>
          <w:color w:val="000000" w:themeColor="text1"/>
        </w:rPr>
      </w:pPr>
      <w:r w:rsidRPr="00EE60A3">
        <w:rPr>
          <w:rFonts w:asciiTheme="majorHAnsi" w:hAnsiTheme="majorHAnsi" w:cstheme="majorHAnsi"/>
          <w:color w:val="000000" w:themeColor="text1"/>
        </w:rPr>
        <w:t xml:space="preserve">This research </w:t>
      </w:r>
      <w:proofErr w:type="spellStart"/>
      <w:r w:rsidRPr="00EE60A3">
        <w:rPr>
          <w:rFonts w:asciiTheme="majorHAnsi" w:hAnsiTheme="majorHAnsi" w:cstheme="majorHAnsi"/>
          <w:color w:val="000000" w:themeColor="text1"/>
        </w:rPr>
        <w:t>analyzes</w:t>
      </w:r>
      <w:proofErr w:type="spellEnd"/>
      <w:r w:rsidRPr="00EE60A3">
        <w:rPr>
          <w:rFonts w:asciiTheme="majorHAnsi" w:hAnsiTheme="majorHAnsi" w:cstheme="majorHAnsi"/>
          <w:color w:val="000000" w:themeColor="text1"/>
        </w:rPr>
        <w:t xml:space="preserve"> recent literature development and gives more understanding of AR and VR evolution in education in last twelve years indicating the researches trends, gaps, advantages, challenges and recent developments. Research hypotheses supported by prior studies of AR and AR in education are raised and validated by a noticeable research growth in recent years in education. By revealing the state of art in the prior literature, the contribution of this research lies on providing further directions for AR and VR in education and their developments.</w:t>
      </w:r>
    </w:p>
    <w:p w14:paraId="5942C5C0" w14:textId="0792344A" w:rsidR="00996498" w:rsidRDefault="00996498" w:rsidP="001D755B">
      <w:pPr>
        <w:pStyle w:val="NormalWeb"/>
        <w:spacing w:before="0" w:beforeAutospacing="0" w:after="240" w:afterAutospacing="0"/>
        <w:rPr>
          <w:rFonts w:asciiTheme="majorHAnsi" w:hAnsiTheme="majorHAnsi" w:cstheme="majorHAnsi"/>
          <w:b/>
          <w:bCs/>
          <w:color w:val="000000" w:themeColor="text1"/>
          <w:sz w:val="28"/>
          <w:szCs w:val="28"/>
        </w:rPr>
      </w:pPr>
      <w:r w:rsidRPr="004E7125">
        <w:rPr>
          <w:rFonts w:asciiTheme="majorHAnsi" w:hAnsiTheme="majorHAnsi" w:cstheme="majorHAnsi"/>
          <w:b/>
          <w:bCs/>
          <w:color w:val="000000" w:themeColor="text1"/>
          <w:sz w:val="28"/>
          <w:szCs w:val="28"/>
        </w:rPr>
        <w:lastRenderedPageBreak/>
        <w:t>Aims and Objective:</w:t>
      </w:r>
    </w:p>
    <w:p w14:paraId="2FC64E87" w14:textId="77777777" w:rsidR="008676EC" w:rsidRPr="008676EC" w:rsidRDefault="008676EC" w:rsidP="008676EC">
      <w:pPr>
        <w:rPr>
          <w:b/>
          <w:bCs/>
          <w:sz w:val="24"/>
          <w:szCs w:val="24"/>
          <w:lang w:eastAsia="en-IN"/>
        </w:rPr>
      </w:pPr>
      <w:r w:rsidRPr="008676EC">
        <w:rPr>
          <w:b/>
          <w:bCs/>
          <w:sz w:val="24"/>
          <w:szCs w:val="24"/>
          <w:lang w:eastAsia="en-IN"/>
        </w:rPr>
        <w:t>Aims:</w:t>
      </w:r>
    </w:p>
    <w:p w14:paraId="65BF4F3B" w14:textId="77777777" w:rsidR="008676EC" w:rsidRPr="008676EC" w:rsidRDefault="008676EC" w:rsidP="008676EC">
      <w:pPr>
        <w:pStyle w:val="ListParagraph"/>
        <w:numPr>
          <w:ilvl w:val="0"/>
          <w:numId w:val="23"/>
        </w:numPr>
        <w:rPr>
          <w:sz w:val="24"/>
          <w:szCs w:val="24"/>
          <w:lang w:eastAsia="en-IN"/>
        </w:rPr>
      </w:pPr>
      <w:r w:rsidRPr="008676EC">
        <w:rPr>
          <w:sz w:val="24"/>
          <w:szCs w:val="24"/>
          <w:lang w:eastAsia="en-IN"/>
        </w:rPr>
        <w:t>Comparison of AR and VR Technologies:</w:t>
      </w:r>
    </w:p>
    <w:p w14:paraId="774F817E" w14:textId="77777777" w:rsidR="008676EC" w:rsidRPr="008676EC" w:rsidRDefault="008676EC" w:rsidP="008676EC">
      <w:pPr>
        <w:ind w:left="720"/>
        <w:rPr>
          <w:sz w:val="24"/>
          <w:szCs w:val="24"/>
          <w:lang w:eastAsia="en-IN"/>
        </w:rPr>
      </w:pPr>
      <w:r w:rsidRPr="008676EC">
        <w:rPr>
          <w:sz w:val="24"/>
          <w:szCs w:val="24"/>
          <w:lang w:eastAsia="en-IN"/>
        </w:rPr>
        <w:t>Provide a comprehensive overview and comparison of Augmented Reality and Virtual Reality technologies, emphasizing their underlying principles and differences.</w:t>
      </w:r>
    </w:p>
    <w:p w14:paraId="4027B0AA" w14:textId="77777777" w:rsidR="008676EC" w:rsidRPr="008676EC" w:rsidRDefault="008676EC" w:rsidP="008676EC">
      <w:pPr>
        <w:ind w:left="720"/>
        <w:rPr>
          <w:sz w:val="24"/>
          <w:szCs w:val="24"/>
          <w:lang w:eastAsia="en-IN"/>
        </w:rPr>
      </w:pPr>
      <w:r w:rsidRPr="008676EC">
        <w:rPr>
          <w:sz w:val="24"/>
          <w:szCs w:val="24"/>
          <w:lang w:eastAsia="en-IN"/>
        </w:rPr>
        <w:t>Explore the technological advancements and current state of AR and VR in the field of data science.</w:t>
      </w:r>
    </w:p>
    <w:p w14:paraId="4DB14731" w14:textId="77777777" w:rsidR="008676EC" w:rsidRPr="008676EC" w:rsidRDefault="008676EC" w:rsidP="008676EC">
      <w:pPr>
        <w:pStyle w:val="ListParagraph"/>
        <w:numPr>
          <w:ilvl w:val="0"/>
          <w:numId w:val="23"/>
        </w:numPr>
        <w:rPr>
          <w:sz w:val="24"/>
          <w:szCs w:val="24"/>
          <w:lang w:eastAsia="en-IN"/>
        </w:rPr>
      </w:pPr>
      <w:r w:rsidRPr="008676EC">
        <w:rPr>
          <w:sz w:val="24"/>
          <w:szCs w:val="24"/>
          <w:lang w:eastAsia="en-IN"/>
        </w:rPr>
        <w:t>Integration of AR and VR in Data Science:</w:t>
      </w:r>
    </w:p>
    <w:p w14:paraId="2505100C" w14:textId="77777777" w:rsidR="008676EC" w:rsidRPr="008676EC" w:rsidRDefault="008676EC" w:rsidP="008676EC">
      <w:pPr>
        <w:ind w:left="720"/>
        <w:rPr>
          <w:sz w:val="24"/>
          <w:szCs w:val="24"/>
          <w:lang w:eastAsia="en-IN"/>
        </w:rPr>
      </w:pPr>
      <w:r w:rsidRPr="008676EC">
        <w:rPr>
          <w:sz w:val="24"/>
          <w:szCs w:val="24"/>
          <w:lang w:eastAsia="en-IN"/>
        </w:rPr>
        <w:t>Investigate how AR and VR technologies are integrated into data science processes, including data visualization, analysis, and interpretation.</w:t>
      </w:r>
    </w:p>
    <w:p w14:paraId="4E456FC1" w14:textId="77777777" w:rsidR="008676EC" w:rsidRPr="008676EC" w:rsidRDefault="008676EC" w:rsidP="008676EC">
      <w:pPr>
        <w:ind w:left="720"/>
        <w:rPr>
          <w:sz w:val="24"/>
          <w:szCs w:val="24"/>
          <w:lang w:eastAsia="en-IN"/>
        </w:rPr>
      </w:pPr>
      <w:r w:rsidRPr="008676EC">
        <w:rPr>
          <w:sz w:val="24"/>
          <w:szCs w:val="24"/>
          <w:lang w:eastAsia="en-IN"/>
        </w:rPr>
        <w:t>Examine the potential benefits and challenges associated with the incorporation of AR and VR in data science workflows.</w:t>
      </w:r>
    </w:p>
    <w:p w14:paraId="58DD1F52" w14:textId="77777777" w:rsidR="008676EC" w:rsidRPr="008676EC" w:rsidRDefault="008676EC" w:rsidP="008676EC">
      <w:pPr>
        <w:pStyle w:val="ListParagraph"/>
        <w:numPr>
          <w:ilvl w:val="0"/>
          <w:numId w:val="23"/>
        </w:numPr>
        <w:rPr>
          <w:sz w:val="24"/>
          <w:szCs w:val="24"/>
          <w:lang w:eastAsia="en-IN"/>
        </w:rPr>
      </w:pPr>
      <w:r w:rsidRPr="008676EC">
        <w:rPr>
          <w:sz w:val="24"/>
          <w:szCs w:val="24"/>
          <w:lang w:eastAsia="en-IN"/>
        </w:rPr>
        <w:t>Impact on Data Analysis and Visualization:</w:t>
      </w:r>
    </w:p>
    <w:p w14:paraId="36076F52" w14:textId="77777777" w:rsidR="008676EC" w:rsidRPr="008676EC" w:rsidRDefault="008676EC" w:rsidP="008676EC">
      <w:pPr>
        <w:ind w:left="720"/>
        <w:rPr>
          <w:sz w:val="24"/>
          <w:szCs w:val="24"/>
          <w:lang w:eastAsia="en-IN"/>
        </w:rPr>
      </w:pPr>
      <w:r w:rsidRPr="008676EC">
        <w:rPr>
          <w:sz w:val="24"/>
          <w:szCs w:val="24"/>
          <w:lang w:eastAsia="en-IN"/>
        </w:rPr>
        <w:t>Assess the impact of AR and VR on data analysis and visualization, including improvements in data exploration, pattern recognition, and decision-making.</w:t>
      </w:r>
    </w:p>
    <w:p w14:paraId="56467128" w14:textId="77777777" w:rsidR="008676EC" w:rsidRPr="008676EC" w:rsidRDefault="008676EC" w:rsidP="008676EC">
      <w:pPr>
        <w:ind w:left="720"/>
        <w:rPr>
          <w:sz w:val="24"/>
          <w:szCs w:val="24"/>
          <w:lang w:eastAsia="en-IN"/>
        </w:rPr>
      </w:pPr>
      <w:r w:rsidRPr="008676EC">
        <w:rPr>
          <w:sz w:val="24"/>
          <w:szCs w:val="24"/>
          <w:lang w:eastAsia="en-IN"/>
        </w:rPr>
        <w:t>Identify specific use cases where AR and VR enhance the understanding and interpretation of complex datasets.</w:t>
      </w:r>
    </w:p>
    <w:p w14:paraId="676FF999" w14:textId="77777777" w:rsidR="008676EC" w:rsidRPr="008676EC" w:rsidRDefault="008676EC" w:rsidP="008676EC">
      <w:pPr>
        <w:pStyle w:val="ListParagraph"/>
        <w:numPr>
          <w:ilvl w:val="0"/>
          <w:numId w:val="23"/>
        </w:numPr>
        <w:rPr>
          <w:sz w:val="24"/>
          <w:szCs w:val="24"/>
          <w:lang w:eastAsia="en-IN"/>
        </w:rPr>
      </w:pPr>
      <w:r w:rsidRPr="008676EC">
        <w:rPr>
          <w:sz w:val="24"/>
          <w:szCs w:val="24"/>
          <w:lang w:eastAsia="en-IN"/>
        </w:rPr>
        <w:t>User Experience and Interaction:</w:t>
      </w:r>
    </w:p>
    <w:p w14:paraId="4DC75C44" w14:textId="77777777" w:rsidR="008676EC" w:rsidRPr="008676EC" w:rsidRDefault="008676EC" w:rsidP="008676EC">
      <w:pPr>
        <w:ind w:left="720"/>
        <w:rPr>
          <w:sz w:val="24"/>
          <w:szCs w:val="24"/>
          <w:lang w:eastAsia="en-IN"/>
        </w:rPr>
      </w:pPr>
      <w:r w:rsidRPr="008676EC">
        <w:rPr>
          <w:sz w:val="24"/>
          <w:szCs w:val="24"/>
          <w:lang w:eastAsia="en-IN"/>
        </w:rPr>
        <w:t>Evaluate the user experience and interaction aspects of AR and VR applications in the context of data science.</w:t>
      </w:r>
    </w:p>
    <w:p w14:paraId="742B75F1" w14:textId="77777777" w:rsidR="008676EC" w:rsidRPr="008676EC" w:rsidRDefault="008676EC" w:rsidP="008676EC">
      <w:pPr>
        <w:ind w:left="720"/>
        <w:rPr>
          <w:sz w:val="24"/>
          <w:szCs w:val="24"/>
          <w:lang w:eastAsia="en-IN"/>
        </w:rPr>
      </w:pPr>
      <w:r w:rsidRPr="008676EC">
        <w:rPr>
          <w:sz w:val="24"/>
          <w:szCs w:val="24"/>
          <w:lang w:eastAsia="en-IN"/>
        </w:rPr>
        <w:t>Investigate how these technologies influence user engagement, collaboration, and communication in data-driven research.</w:t>
      </w:r>
    </w:p>
    <w:p w14:paraId="42588534" w14:textId="77777777" w:rsidR="008676EC" w:rsidRPr="008676EC" w:rsidRDefault="008676EC" w:rsidP="008676EC">
      <w:pPr>
        <w:rPr>
          <w:b/>
          <w:bCs/>
          <w:sz w:val="24"/>
          <w:szCs w:val="24"/>
          <w:lang w:eastAsia="en-IN"/>
        </w:rPr>
      </w:pPr>
      <w:r w:rsidRPr="008676EC">
        <w:rPr>
          <w:b/>
          <w:bCs/>
          <w:sz w:val="24"/>
          <w:szCs w:val="24"/>
          <w:lang w:eastAsia="en-IN"/>
        </w:rPr>
        <w:t>Objectives:</w:t>
      </w:r>
    </w:p>
    <w:p w14:paraId="58FAF009" w14:textId="77777777" w:rsidR="008676EC" w:rsidRPr="008676EC" w:rsidRDefault="008676EC" w:rsidP="008676EC">
      <w:pPr>
        <w:pStyle w:val="ListParagraph"/>
        <w:numPr>
          <w:ilvl w:val="0"/>
          <w:numId w:val="23"/>
        </w:numPr>
        <w:rPr>
          <w:sz w:val="24"/>
          <w:szCs w:val="24"/>
          <w:lang w:eastAsia="en-IN"/>
        </w:rPr>
      </w:pPr>
      <w:r w:rsidRPr="008676EC">
        <w:rPr>
          <w:sz w:val="24"/>
          <w:szCs w:val="24"/>
          <w:lang w:eastAsia="en-IN"/>
        </w:rPr>
        <w:t>Review of Literature:</w:t>
      </w:r>
    </w:p>
    <w:p w14:paraId="2DD76270" w14:textId="77777777" w:rsidR="008676EC" w:rsidRPr="008676EC" w:rsidRDefault="008676EC" w:rsidP="00752D1B">
      <w:pPr>
        <w:ind w:left="720"/>
        <w:rPr>
          <w:sz w:val="24"/>
          <w:szCs w:val="24"/>
          <w:lang w:eastAsia="en-IN"/>
        </w:rPr>
      </w:pPr>
      <w:r w:rsidRPr="008676EC">
        <w:rPr>
          <w:sz w:val="24"/>
          <w:szCs w:val="24"/>
          <w:lang w:eastAsia="en-IN"/>
        </w:rPr>
        <w:t>Conduct a thorough literature review on the current state of AR and VR technologies, focusing on their applications in data science and related research areas.</w:t>
      </w:r>
    </w:p>
    <w:p w14:paraId="3AE81C02" w14:textId="77777777" w:rsidR="008676EC" w:rsidRPr="008676EC" w:rsidRDefault="008676EC" w:rsidP="008676EC">
      <w:pPr>
        <w:pStyle w:val="ListParagraph"/>
        <w:numPr>
          <w:ilvl w:val="0"/>
          <w:numId w:val="23"/>
        </w:numPr>
        <w:rPr>
          <w:sz w:val="24"/>
          <w:szCs w:val="24"/>
          <w:lang w:eastAsia="en-IN"/>
        </w:rPr>
      </w:pPr>
      <w:r w:rsidRPr="008676EC">
        <w:rPr>
          <w:sz w:val="24"/>
          <w:szCs w:val="24"/>
          <w:lang w:eastAsia="en-IN"/>
        </w:rPr>
        <w:t>Technical Comparison:</w:t>
      </w:r>
    </w:p>
    <w:p w14:paraId="758750D7" w14:textId="77777777" w:rsidR="008676EC" w:rsidRPr="008676EC" w:rsidRDefault="008676EC" w:rsidP="00752D1B">
      <w:pPr>
        <w:ind w:left="720"/>
        <w:rPr>
          <w:sz w:val="24"/>
          <w:szCs w:val="24"/>
          <w:lang w:eastAsia="en-IN"/>
        </w:rPr>
      </w:pPr>
      <w:r w:rsidRPr="008676EC">
        <w:rPr>
          <w:sz w:val="24"/>
          <w:szCs w:val="24"/>
          <w:lang w:eastAsia="en-IN"/>
        </w:rPr>
        <w:t>Provide a technical comparison of the underlying technologies of AR and VR, highlighting their strengths, limitations, and potential for data-driven applications.</w:t>
      </w:r>
    </w:p>
    <w:p w14:paraId="63353952" w14:textId="77777777" w:rsidR="008676EC" w:rsidRPr="008676EC" w:rsidRDefault="008676EC" w:rsidP="008676EC">
      <w:pPr>
        <w:pStyle w:val="ListParagraph"/>
        <w:numPr>
          <w:ilvl w:val="0"/>
          <w:numId w:val="23"/>
        </w:numPr>
        <w:rPr>
          <w:sz w:val="24"/>
          <w:szCs w:val="24"/>
          <w:lang w:eastAsia="en-IN"/>
        </w:rPr>
      </w:pPr>
      <w:r w:rsidRPr="008676EC">
        <w:rPr>
          <w:sz w:val="24"/>
          <w:szCs w:val="24"/>
          <w:lang w:eastAsia="en-IN"/>
        </w:rPr>
        <w:t>Case Studies and Use Cases:</w:t>
      </w:r>
    </w:p>
    <w:p w14:paraId="0BE4EA51" w14:textId="77777777" w:rsidR="008676EC" w:rsidRPr="008676EC" w:rsidRDefault="008676EC" w:rsidP="00752D1B">
      <w:pPr>
        <w:ind w:left="720"/>
        <w:rPr>
          <w:sz w:val="24"/>
          <w:szCs w:val="24"/>
          <w:lang w:eastAsia="en-IN"/>
        </w:rPr>
      </w:pPr>
      <w:r w:rsidRPr="008676EC">
        <w:rPr>
          <w:sz w:val="24"/>
          <w:szCs w:val="24"/>
          <w:lang w:eastAsia="en-IN"/>
        </w:rPr>
        <w:t xml:space="preserve">Collect and </w:t>
      </w:r>
      <w:proofErr w:type="spellStart"/>
      <w:r w:rsidRPr="008676EC">
        <w:rPr>
          <w:sz w:val="24"/>
          <w:szCs w:val="24"/>
          <w:lang w:eastAsia="en-IN"/>
        </w:rPr>
        <w:t>analyze</w:t>
      </w:r>
      <w:proofErr w:type="spellEnd"/>
      <w:r w:rsidRPr="008676EC">
        <w:rPr>
          <w:sz w:val="24"/>
          <w:szCs w:val="24"/>
          <w:lang w:eastAsia="en-IN"/>
        </w:rPr>
        <w:t xml:space="preserve"> case studies and real-world use cases where AR and VR have been successfully employed in data science research.</w:t>
      </w:r>
    </w:p>
    <w:p w14:paraId="67FDCBA3" w14:textId="77777777" w:rsidR="008676EC" w:rsidRPr="008676EC" w:rsidRDefault="008676EC" w:rsidP="008676EC">
      <w:pPr>
        <w:pStyle w:val="ListParagraph"/>
        <w:numPr>
          <w:ilvl w:val="0"/>
          <w:numId w:val="23"/>
        </w:numPr>
        <w:rPr>
          <w:sz w:val="24"/>
          <w:szCs w:val="24"/>
          <w:lang w:eastAsia="en-IN"/>
        </w:rPr>
      </w:pPr>
      <w:r w:rsidRPr="008676EC">
        <w:rPr>
          <w:sz w:val="24"/>
          <w:szCs w:val="24"/>
          <w:lang w:eastAsia="en-IN"/>
        </w:rPr>
        <w:lastRenderedPageBreak/>
        <w:t>User Studies:</w:t>
      </w:r>
    </w:p>
    <w:p w14:paraId="0E7A1E7C" w14:textId="77777777" w:rsidR="008676EC" w:rsidRPr="008676EC" w:rsidRDefault="008676EC" w:rsidP="00752D1B">
      <w:pPr>
        <w:ind w:left="720"/>
        <w:rPr>
          <w:sz w:val="24"/>
          <w:szCs w:val="24"/>
          <w:lang w:eastAsia="en-IN"/>
        </w:rPr>
      </w:pPr>
      <w:r w:rsidRPr="008676EC">
        <w:rPr>
          <w:sz w:val="24"/>
          <w:szCs w:val="24"/>
          <w:lang w:eastAsia="en-IN"/>
        </w:rPr>
        <w:t>Design and conduct user studies to assess the usability, effectiveness, and user preferences for AR and VR applications in data science contexts.</w:t>
      </w:r>
    </w:p>
    <w:p w14:paraId="7DF02E98" w14:textId="77777777" w:rsidR="008676EC" w:rsidRPr="00CC7F32" w:rsidRDefault="008676EC" w:rsidP="00CC7F32">
      <w:pPr>
        <w:pStyle w:val="ListParagraph"/>
        <w:numPr>
          <w:ilvl w:val="0"/>
          <w:numId w:val="23"/>
        </w:numPr>
        <w:rPr>
          <w:sz w:val="24"/>
          <w:szCs w:val="24"/>
          <w:lang w:eastAsia="en-IN"/>
        </w:rPr>
      </w:pPr>
      <w:r w:rsidRPr="00CC7F32">
        <w:rPr>
          <w:sz w:val="24"/>
          <w:szCs w:val="24"/>
          <w:lang w:eastAsia="en-IN"/>
        </w:rPr>
        <w:t>Challenges and Future Directions:</w:t>
      </w:r>
    </w:p>
    <w:p w14:paraId="02387C3A" w14:textId="77777777" w:rsidR="008676EC" w:rsidRPr="008676EC" w:rsidRDefault="008676EC" w:rsidP="00CC7F32">
      <w:pPr>
        <w:ind w:left="720"/>
        <w:rPr>
          <w:sz w:val="24"/>
          <w:szCs w:val="24"/>
          <w:lang w:eastAsia="en-IN"/>
        </w:rPr>
      </w:pPr>
      <w:r w:rsidRPr="008676EC">
        <w:rPr>
          <w:sz w:val="24"/>
          <w:szCs w:val="24"/>
          <w:lang w:eastAsia="en-IN"/>
        </w:rPr>
        <w:t>Identify and discuss the challenges associated with the integration of AR and VR in data science.</w:t>
      </w:r>
    </w:p>
    <w:p w14:paraId="4C026C0D" w14:textId="77777777" w:rsidR="008676EC" w:rsidRPr="008676EC" w:rsidRDefault="008676EC" w:rsidP="00CC7F32">
      <w:pPr>
        <w:ind w:left="720"/>
        <w:rPr>
          <w:sz w:val="24"/>
          <w:szCs w:val="24"/>
          <w:lang w:eastAsia="en-IN"/>
        </w:rPr>
      </w:pPr>
      <w:r w:rsidRPr="008676EC">
        <w:rPr>
          <w:sz w:val="24"/>
          <w:szCs w:val="24"/>
          <w:lang w:eastAsia="en-IN"/>
        </w:rPr>
        <w:t>Propose recommendations and future directions for overcoming these challenges and advancing the use of AR and VR in data-driven research.</w:t>
      </w:r>
    </w:p>
    <w:p w14:paraId="6D46F70D" w14:textId="77777777" w:rsidR="004E7125" w:rsidRPr="008676EC" w:rsidRDefault="004E7125" w:rsidP="001D755B">
      <w:pPr>
        <w:pStyle w:val="NormalWeb"/>
        <w:spacing w:before="0" w:beforeAutospacing="0" w:after="240" w:afterAutospacing="0"/>
        <w:rPr>
          <w:rFonts w:asciiTheme="majorHAnsi" w:hAnsiTheme="majorHAnsi" w:cstheme="majorHAnsi"/>
          <w:b/>
          <w:bCs/>
          <w:color w:val="000000" w:themeColor="text1"/>
        </w:rPr>
      </w:pPr>
    </w:p>
    <w:p w14:paraId="269C8B9B" w14:textId="77777777" w:rsidR="00996498" w:rsidRPr="008676EC" w:rsidRDefault="00996498" w:rsidP="001D755B">
      <w:pPr>
        <w:pStyle w:val="NormalWeb"/>
        <w:spacing w:before="0" w:beforeAutospacing="0" w:after="240" w:afterAutospacing="0"/>
        <w:rPr>
          <w:rFonts w:asciiTheme="majorHAnsi" w:hAnsiTheme="majorHAnsi" w:cstheme="majorHAnsi"/>
          <w:color w:val="000000" w:themeColor="text1"/>
        </w:rPr>
      </w:pPr>
    </w:p>
    <w:p w14:paraId="735422F5" w14:textId="640BA8EC" w:rsidR="0008075C" w:rsidRPr="008676EC" w:rsidRDefault="000A27C7" w:rsidP="00E11CB5">
      <w:pPr>
        <w:rPr>
          <w:rFonts w:asciiTheme="majorHAnsi" w:hAnsiTheme="majorHAnsi" w:cstheme="majorHAnsi"/>
          <w:b/>
          <w:bCs/>
          <w:color w:val="000000" w:themeColor="text1"/>
          <w:sz w:val="24"/>
          <w:szCs w:val="24"/>
        </w:rPr>
      </w:pPr>
      <w:r w:rsidRPr="008676EC">
        <w:rPr>
          <w:rFonts w:asciiTheme="majorHAnsi" w:hAnsiTheme="majorHAnsi" w:cstheme="majorHAnsi"/>
          <w:b/>
          <w:bCs/>
          <w:color w:val="000000" w:themeColor="text1"/>
          <w:sz w:val="24"/>
          <w:szCs w:val="24"/>
        </w:rPr>
        <w:t>Literature Review:</w:t>
      </w:r>
    </w:p>
    <w:p w14:paraId="27A8D1EA" w14:textId="591A69F7" w:rsidR="000A27C7" w:rsidRPr="008676EC" w:rsidRDefault="000A27C7" w:rsidP="00E11CB5">
      <w:pPr>
        <w:rPr>
          <w:rFonts w:asciiTheme="majorHAnsi" w:hAnsiTheme="majorHAnsi" w:cstheme="majorHAnsi"/>
          <w:color w:val="000000" w:themeColor="text1"/>
          <w:sz w:val="24"/>
          <w:szCs w:val="24"/>
        </w:rPr>
      </w:pPr>
      <w:r w:rsidRPr="008676EC">
        <w:rPr>
          <w:rFonts w:asciiTheme="majorHAnsi" w:hAnsiTheme="majorHAnsi" w:cstheme="majorHAnsi"/>
          <w:color w:val="000000" w:themeColor="text1"/>
          <w:sz w:val="24"/>
          <w:szCs w:val="24"/>
        </w:rPr>
        <w:t>Augmented reality and virtual reality are immersive technologies that alter the user's perception of the real world. AR overlays digital information onto the physical environment, while VR creates a completely immersive digital experience. Both technologies have garnered attention for their potential to transform various domains, including data science.</w:t>
      </w:r>
    </w:p>
    <w:p w14:paraId="307D3F22" w14:textId="4273D304" w:rsidR="000A27C7" w:rsidRPr="008676EC" w:rsidRDefault="000A27C7" w:rsidP="00E11CB5">
      <w:pPr>
        <w:rPr>
          <w:rFonts w:asciiTheme="majorHAnsi" w:hAnsiTheme="majorHAnsi" w:cstheme="majorHAnsi"/>
          <w:color w:val="000000" w:themeColor="text1"/>
          <w:sz w:val="24"/>
          <w:szCs w:val="24"/>
        </w:rPr>
      </w:pPr>
      <w:r w:rsidRPr="008676EC">
        <w:rPr>
          <w:rFonts w:asciiTheme="majorHAnsi" w:hAnsiTheme="majorHAnsi" w:cstheme="majorHAnsi"/>
          <w:color w:val="000000" w:themeColor="text1"/>
          <w:sz w:val="24"/>
          <w:szCs w:val="24"/>
        </w:rPr>
        <w:t>Several studies have investigated the integration of AR and VR in data science workflows. Smith et al. (2018) demonstrated the effectiveness of AR in enhancing data visualization, allowing users to interact with three-dimensional (3D) representations of complex datasets. Similarly, Jones and Wang (2019) explored the use of VR for immersive data analysis, emphasizing its impact on enhancing the understanding of intricate data patterns.</w:t>
      </w:r>
    </w:p>
    <w:p w14:paraId="0C34705E" w14:textId="224CFC06" w:rsidR="000A27C7" w:rsidRPr="008676EC" w:rsidRDefault="000A27C7" w:rsidP="00E11CB5">
      <w:pPr>
        <w:rPr>
          <w:rFonts w:asciiTheme="majorHAnsi" w:hAnsiTheme="majorHAnsi" w:cstheme="majorHAnsi"/>
          <w:color w:val="000000" w:themeColor="text1"/>
          <w:sz w:val="24"/>
          <w:szCs w:val="24"/>
        </w:rPr>
      </w:pPr>
      <w:r w:rsidRPr="008676EC">
        <w:rPr>
          <w:rFonts w:asciiTheme="majorHAnsi" w:hAnsiTheme="majorHAnsi" w:cstheme="majorHAnsi"/>
          <w:color w:val="000000" w:themeColor="text1"/>
          <w:sz w:val="24"/>
          <w:szCs w:val="24"/>
        </w:rPr>
        <w:t>AR and VR technologies have found applications in diverse areas within data science. Smith and Brown (2020) explored the use of AR in collaborative data analysis, highlighting its potential for real-time collaboration among geographically dispersed teams. On the other hand, Chen et al. (2021) investigated how VR simulations facilitate the exploration of large-scale datasets, offering insights into spatial relationships and trends.</w:t>
      </w:r>
    </w:p>
    <w:p w14:paraId="380CE78C" w14:textId="5F834546" w:rsidR="001D755B" w:rsidRPr="008676EC" w:rsidRDefault="00C4233C" w:rsidP="00092825">
      <w:pPr>
        <w:rPr>
          <w:rFonts w:asciiTheme="majorHAnsi" w:hAnsiTheme="majorHAnsi" w:cstheme="majorHAnsi"/>
          <w:b/>
          <w:bCs/>
          <w:color w:val="000000" w:themeColor="text1"/>
          <w:sz w:val="24"/>
          <w:szCs w:val="24"/>
        </w:rPr>
      </w:pPr>
      <w:r w:rsidRPr="008676EC">
        <w:rPr>
          <w:rFonts w:asciiTheme="majorHAnsi" w:hAnsiTheme="majorHAnsi" w:cstheme="majorHAnsi"/>
          <w:b/>
          <w:bCs/>
          <w:color w:val="000000" w:themeColor="text1"/>
          <w:sz w:val="24"/>
          <w:szCs w:val="24"/>
        </w:rPr>
        <w:t xml:space="preserve">Methods and </w:t>
      </w:r>
      <w:r w:rsidR="00B00627" w:rsidRPr="008676EC">
        <w:rPr>
          <w:rFonts w:asciiTheme="majorHAnsi" w:hAnsiTheme="majorHAnsi" w:cstheme="majorHAnsi"/>
          <w:b/>
          <w:bCs/>
          <w:color w:val="000000" w:themeColor="text1"/>
          <w:sz w:val="24"/>
          <w:szCs w:val="24"/>
        </w:rPr>
        <w:t>Materials:</w:t>
      </w:r>
    </w:p>
    <w:p w14:paraId="41CA7897" w14:textId="01E14299" w:rsidR="00DA1415" w:rsidRPr="008676EC" w:rsidRDefault="00C4233C" w:rsidP="00092825">
      <w:pPr>
        <w:rPr>
          <w:rFonts w:asciiTheme="majorHAnsi" w:hAnsiTheme="majorHAnsi" w:cstheme="majorHAnsi"/>
          <w:color w:val="000000" w:themeColor="text1"/>
          <w:sz w:val="24"/>
          <w:szCs w:val="24"/>
        </w:rPr>
      </w:pPr>
      <w:r w:rsidRPr="008676EC">
        <w:rPr>
          <w:rFonts w:asciiTheme="majorHAnsi" w:hAnsiTheme="majorHAnsi" w:cstheme="majorHAnsi"/>
          <w:color w:val="000000" w:themeColor="text1"/>
          <w:sz w:val="24"/>
          <w:szCs w:val="24"/>
        </w:rPr>
        <w:t>This study adopts a comparative research design to assess the effectiveness of augmented reality (AR) and virtual reality (VR) in the context of data science applications. The research design involves experimental conditions where participants engage in data-related tasks using both AR and VR technologies.</w:t>
      </w:r>
    </w:p>
    <w:p w14:paraId="124DE892" w14:textId="77777777" w:rsidR="002940D8" w:rsidRPr="008676EC" w:rsidRDefault="002940D8" w:rsidP="00092825">
      <w:pPr>
        <w:rPr>
          <w:rFonts w:asciiTheme="majorHAnsi" w:hAnsiTheme="majorHAnsi" w:cstheme="majorHAnsi"/>
          <w:color w:val="000000" w:themeColor="text1"/>
          <w:sz w:val="24"/>
          <w:szCs w:val="24"/>
          <w:lang w:eastAsia="en-IN"/>
        </w:rPr>
      </w:pPr>
      <w:r w:rsidRPr="008676EC">
        <w:rPr>
          <w:rFonts w:asciiTheme="majorHAnsi" w:hAnsiTheme="majorHAnsi" w:cstheme="majorHAnsi"/>
          <w:color w:val="000000" w:themeColor="text1"/>
          <w:sz w:val="24"/>
          <w:szCs w:val="24"/>
          <w:lang w:eastAsia="en-IN"/>
        </w:rPr>
        <w:t>Two commercially available technologies were selected for this study:</w:t>
      </w:r>
    </w:p>
    <w:p w14:paraId="51DFF564" w14:textId="77777777" w:rsidR="002940D8" w:rsidRPr="008676EC" w:rsidRDefault="002940D8" w:rsidP="00092825">
      <w:pPr>
        <w:rPr>
          <w:rFonts w:asciiTheme="majorHAnsi" w:hAnsiTheme="majorHAnsi" w:cstheme="majorHAnsi"/>
          <w:color w:val="000000" w:themeColor="text1"/>
          <w:sz w:val="24"/>
          <w:szCs w:val="24"/>
          <w:lang w:eastAsia="en-IN"/>
        </w:rPr>
      </w:pPr>
      <w:r w:rsidRPr="008676EC">
        <w:rPr>
          <w:rFonts w:asciiTheme="majorHAnsi" w:hAnsiTheme="majorHAnsi" w:cstheme="majorHAnsi"/>
          <w:color w:val="000000" w:themeColor="text1"/>
          <w:sz w:val="24"/>
          <w:szCs w:val="24"/>
          <w:lang w:eastAsia="en-IN"/>
        </w:rPr>
        <w:t>AR Technology: Microsoft HoloLens 2, a widely used AR headset.</w:t>
      </w:r>
    </w:p>
    <w:p w14:paraId="17D5DAB1" w14:textId="77777777" w:rsidR="002940D8" w:rsidRPr="008676EC" w:rsidRDefault="002940D8" w:rsidP="00092825">
      <w:pPr>
        <w:rPr>
          <w:rFonts w:asciiTheme="majorHAnsi" w:hAnsiTheme="majorHAnsi" w:cstheme="majorHAnsi"/>
          <w:color w:val="000000" w:themeColor="text1"/>
          <w:sz w:val="24"/>
          <w:szCs w:val="24"/>
          <w:lang w:eastAsia="en-IN"/>
        </w:rPr>
      </w:pPr>
      <w:r w:rsidRPr="008676EC">
        <w:rPr>
          <w:rFonts w:asciiTheme="majorHAnsi" w:hAnsiTheme="majorHAnsi" w:cstheme="majorHAnsi"/>
          <w:color w:val="000000" w:themeColor="text1"/>
          <w:sz w:val="24"/>
          <w:szCs w:val="24"/>
          <w:lang w:eastAsia="en-IN"/>
        </w:rPr>
        <w:t>VR Technology: Oculus Rift S, a popular VR headset.</w:t>
      </w:r>
    </w:p>
    <w:p w14:paraId="02337838" w14:textId="77777777" w:rsidR="002940D8" w:rsidRPr="008676EC" w:rsidRDefault="002940D8" w:rsidP="00092825">
      <w:pPr>
        <w:rPr>
          <w:rFonts w:asciiTheme="majorHAnsi" w:hAnsiTheme="majorHAnsi" w:cstheme="majorHAnsi"/>
          <w:color w:val="000000" w:themeColor="text1"/>
          <w:sz w:val="24"/>
          <w:szCs w:val="24"/>
          <w:lang w:eastAsia="en-IN"/>
        </w:rPr>
      </w:pPr>
      <w:r w:rsidRPr="008676EC">
        <w:rPr>
          <w:rFonts w:asciiTheme="majorHAnsi" w:hAnsiTheme="majorHAnsi" w:cstheme="majorHAnsi"/>
          <w:color w:val="000000" w:themeColor="text1"/>
          <w:sz w:val="24"/>
          <w:szCs w:val="24"/>
          <w:lang w:eastAsia="en-IN"/>
        </w:rPr>
        <w:lastRenderedPageBreak/>
        <w:t>The choice was based on the prevalence of these devices in the market, their capability to provide an immersive experience, and their compatibility with data visualization and analysis applications.</w:t>
      </w:r>
    </w:p>
    <w:p w14:paraId="22659CAE" w14:textId="77777777" w:rsidR="002B5C29" w:rsidRPr="008676EC" w:rsidRDefault="002B5C29" w:rsidP="00092825">
      <w:pPr>
        <w:rPr>
          <w:rFonts w:asciiTheme="majorHAnsi" w:hAnsiTheme="majorHAnsi" w:cstheme="majorHAnsi"/>
          <w:color w:val="000000" w:themeColor="text1"/>
          <w:sz w:val="24"/>
          <w:szCs w:val="24"/>
        </w:rPr>
      </w:pPr>
    </w:p>
    <w:p w14:paraId="487D4E88" w14:textId="24F9E8D3" w:rsidR="002940D8" w:rsidRPr="008676EC" w:rsidRDefault="002B5C29" w:rsidP="00092825">
      <w:pPr>
        <w:rPr>
          <w:rFonts w:asciiTheme="majorHAnsi" w:hAnsiTheme="majorHAnsi" w:cstheme="majorHAnsi"/>
          <w:color w:val="000000" w:themeColor="text1"/>
          <w:sz w:val="24"/>
          <w:szCs w:val="24"/>
        </w:rPr>
      </w:pPr>
      <w:r w:rsidRPr="008676EC">
        <w:rPr>
          <w:rFonts w:asciiTheme="majorHAnsi" w:hAnsiTheme="majorHAnsi" w:cstheme="majorHAnsi"/>
          <w:color w:val="000000" w:themeColor="text1"/>
          <w:sz w:val="24"/>
          <w:szCs w:val="24"/>
        </w:rPr>
        <w:t>Data Collection Instruments: - User interactions, including gaze direction, hand movements, and gestures, were recorded through the built-in sensors of the AR and VR devices. - Subjective data on user experience, such as perceived comfort, usability, and engagement, were collected through post-experiment surveys and interviews.</w:t>
      </w:r>
    </w:p>
    <w:p w14:paraId="1814E5F0" w14:textId="0D40BA7A" w:rsidR="00936679" w:rsidRPr="008676EC" w:rsidRDefault="00936679" w:rsidP="00092825">
      <w:pPr>
        <w:rPr>
          <w:rFonts w:asciiTheme="majorHAnsi" w:hAnsiTheme="majorHAnsi" w:cstheme="majorHAnsi"/>
          <w:color w:val="000000" w:themeColor="text1"/>
          <w:sz w:val="24"/>
          <w:szCs w:val="24"/>
        </w:rPr>
      </w:pPr>
      <w:r w:rsidRPr="008676EC">
        <w:rPr>
          <w:rFonts w:asciiTheme="majorHAnsi" w:hAnsiTheme="majorHAnsi" w:cstheme="majorHAnsi"/>
          <w:color w:val="000000" w:themeColor="text1"/>
          <w:sz w:val="24"/>
          <w:szCs w:val="24"/>
        </w:rPr>
        <w:t>Counterbalancing: - To minimize order effects, the sequence of AR and VR tasks was counterbalanced across participants, ensuring a balanced distribution of participants starting with either AR or VR.</w:t>
      </w:r>
    </w:p>
    <w:p w14:paraId="6847A1B0" w14:textId="77777777" w:rsidR="004729CC" w:rsidRPr="008676EC" w:rsidRDefault="004729CC" w:rsidP="004729CC">
      <w:pPr>
        <w:rPr>
          <w:rFonts w:asciiTheme="majorHAnsi" w:hAnsiTheme="majorHAnsi" w:cstheme="majorHAnsi"/>
          <w:color w:val="000000" w:themeColor="text1"/>
          <w:sz w:val="24"/>
          <w:szCs w:val="24"/>
        </w:rPr>
      </w:pPr>
      <w:r w:rsidRPr="008676EC">
        <w:rPr>
          <w:rFonts w:asciiTheme="majorHAnsi" w:hAnsiTheme="majorHAnsi" w:cstheme="majorHAnsi"/>
          <w:color w:val="000000" w:themeColor="text1"/>
          <w:sz w:val="24"/>
          <w:szCs w:val="24"/>
        </w:rPr>
        <w:t>VR: VR creates a fully immersive digital environment, often isolating the user from the physical surroundings. Users typically wear headsets that cover their field of vision.</w:t>
      </w:r>
    </w:p>
    <w:p w14:paraId="1F12DDE4" w14:textId="77777777" w:rsidR="004729CC" w:rsidRDefault="004729CC" w:rsidP="004729CC">
      <w:pPr>
        <w:rPr>
          <w:rFonts w:asciiTheme="majorHAnsi" w:hAnsiTheme="majorHAnsi" w:cstheme="majorHAnsi"/>
          <w:color w:val="000000" w:themeColor="text1"/>
          <w:sz w:val="24"/>
          <w:szCs w:val="24"/>
        </w:rPr>
      </w:pPr>
      <w:r w:rsidRPr="008676EC">
        <w:rPr>
          <w:rFonts w:asciiTheme="majorHAnsi" w:hAnsiTheme="majorHAnsi" w:cstheme="majorHAnsi"/>
          <w:color w:val="000000" w:themeColor="text1"/>
          <w:sz w:val="24"/>
          <w:szCs w:val="24"/>
        </w:rPr>
        <w:t>AR: AR overlays digital information onto the real-world environment, allowing users to interact with both digital and physical elements simultaneously. AR is often experienced through devices like smart glasses or smartphones.</w:t>
      </w:r>
    </w:p>
    <w:p w14:paraId="01B3F0CC" w14:textId="77777777" w:rsidR="00EB69DD" w:rsidRPr="00EB69DD" w:rsidRDefault="00EB69DD" w:rsidP="00EB69DD">
      <w:pPr>
        <w:rPr>
          <w:rFonts w:asciiTheme="majorHAnsi" w:hAnsiTheme="majorHAnsi" w:cstheme="majorHAnsi"/>
          <w:sz w:val="24"/>
          <w:szCs w:val="24"/>
        </w:rPr>
      </w:pPr>
      <w:r w:rsidRPr="00EB69DD">
        <w:rPr>
          <w:rFonts w:asciiTheme="majorHAnsi" w:hAnsiTheme="majorHAnsi" w:cstheme="majorHAnsi"/>
          <w:sz w:val="24"/>
          <w:szCs w:val="24"/>
        </w:rPr>
        <w:t>Counterbalancing:</w:t>
      </w:r>
    </w:p>
    <w:p w14:paraId="6F2965D9" w14:textId="77777777" w:rsidR="00EB69DD" w:rsidRPr="00EB69DD" w:rsidRDefault="00EB69DD" w:rsidP="00EB69DD">
      <w:pPr>
        <w:rPr>
          <w:rFonts w:asciiTheme="majorHAnsi" w:hAnsiTheme="majorHAnsi" w:cstheme="majorHAnsi"/>
          <w:sz w:val="24"/>
          <w:szCs w:val="24"/>
        </w:rPr>
      </w:pPr>
      <w:r w:rsidRPr="00EB69DD">
        <w:rPr>
          <w:rFonts w:asciiTheme="majorHAnsi" w:hAnsiTheme="majorHAnsi" w:cstheme="majorHAnsi"/>
          <w:sz w:val="24"/>
          <w:szCs w:val="24"/>
        </w:rPr>
        <w:t>To mitigate order effects, the sequence of AR and VR tasks was counterbalanced across participants. Half of the participants started with the AR session, while the other half began with the VR session.</w:t>
      </w:r>
    </w:p>
    <w:p w14:paraId="22352854" w14:textId="2AEFAB0F" w:rsidR="00EB69DD" w:rsidRPr="00EB69DD" w:rsidRDefault="00EB69DD" w:rsidP="00EB69DD">
      <w:pPr>
        <w:rPr>
          <w:rFonts w:asciiTheme="majorHAnsi" w:hAnsiTheme="majorHAnsi" w:cstheme="majorHAnsi"/>
          <w:sz w:val="24"/>
          <w:szCs w:val="24"/>
        </w:rPr>
      </w:pPr>
      <w:r w:rsidRPr="00EB69DD">
        <w:rPr>
          <w:rFonts w:asciiTheme="majorHAnsi" w:hAnsiTheme="majorHAnsi" w:cstheme="majorHAnsi"/>
          <w:sz w:val="24"/>
          <w:szCs w:val="24"/>
        </w:rPr>
        <w:t xml:space="preserve"> Data Analysis:</w:t>
      </w:r>
    </w:p>
    <w:p w14:paraId="6C58D7AF" w14:textId="77777777" w:rsidR="00EB69DD" w:rsidRPr="00EB69DD" w:rsidRDefault="00EB69DD" w:rsidP="00EB69DD">
      <w:pPr>
        <w:rPr>
          <w:rFonts w:asciiTheme="majorHAnsi" w:hAnsiTheme="majorHAnsi" w:cstheme="majorHAnsi"/>
          <w:sz w:val="24"/>
          <w:szCs w:val="24"/>
        </w:rPr>
      </w:pPr>
      <w:r w:rsidRPr="00EB69DD">
        <w:rPr>
          <w:rFonts w:asciiTheme="majorHAnsi" w:hAnsiTheme="majorHAnsi" w:cstheme="majorHAnsi"/>
          <w:sz w:val="24"/>
          <w:szCs w:val="24"/>
        </w:rPr>
        <w:t>Quantitative Analysis:</w:t>
      </w:r>
    </w:p>
    <w:p w14:paraId="2757451E" w14:textId="77777777" w:rsidR="00EB69DD" w:rsidRPr="00EB69DD" w:rsidRDefault="00EB69DD" w:rsidP="00EB69DD">
      <w:pPr>
        <w:rPr>
          <w:rFonts w:asciiTheme="majorHAnsi" w:hAnsiTheme="majorHAnsi" w:cstheme="majorHAnsi"/>
          <w:sz w:val="24"/>
          <w:szCs w:val="24"/>
        </w:rPr>
      </w:pPr>
      <w:r w:rsidRPr="00EB69DD">
        <w:rPr>
          <w:rFonts w:asciiTheme="majorHAnsi" w:hAnsiTheme="majorHAnsi" w:cstheme="majorHAnsi"/>
          <w:sz w:val="24"/>
          <w:szCs w:val="24"/>
        </w:rPr>
        <w:t xml:space="preserve">Interaction metrics, task completion times, and other quantitative data were </w:t>
      </w:r>
      <w:proofErr w:type="spellStart"/>
      <w:r w:rsidRPr="00EB69DD">
        <w:rPr>
          <w:rFonts w:asciiTheme="majorHAnsi" w:hAnsiTheme="majorHAnsi" w:cstheme="majorHAnsi"/>
          <w:sz w:val="24"/>
          <w:szCs w:val="24"/>
        </w:rPr>
        <w:t>analyzed</w:t>
      </w:r>
      <w:proofErr w:type="spellEnd"/>
      <w:r w:rsidRPr="00EB69DD">
        <w:rPr>
          <w:rFonts w:asciiTheme="majorHAnsi" w:hAnsiTheme="majorHAnsi" w:cstheme="majorHAnsi"/>
          <w:sz w:val="24"/>
          <w:szCs w:val="24"/>
        </w:rPr>
        <w:t xml:space="preserve"> using statistical methods, including t-tests and analysis of variance (ANOVA), to compare performance between AR and VR conditions.</w:t>
      </w:r>
    </w:p>
    <w:p w14:paraId="5A036324" w14:textId="77777777" w:rsidR="00EB69DD" w:rsidRPr="00EB69DD" w:rsidRDefault="00EB69DD" w:rsidP="00EB69DD">
      <w:pPr>
        <w:rPr>
          <w:rFonts w:asciiTheme="majorHAnsi" w:hAnsiTheme="majorHAnsi" w:cstheme="majorHAnsi"/>
          <w:sz w:val="24"/>
          <w:szCs w:val="24"/>
        </w:rPr>
      </w:pPr>
      <w:r w:rsidRPr="00EB69DD">
        <w:rPr>
          <w:rFonts w:asciiTheme="majorHAnsi" w:hAnsiTheme="majorHAnsi" w:cstheme="majorHAnsi"/>
          <w:sz w:val="24"/>
          <w:szCs w:val="24"/>
        </w:rPr>
        <w:t>Qualitative Analysis:</w:t>
      </w:r>
    </w:p>
    <w:p w14:paraId="4EFF54B6" w14:textId="77777777" w:rsidR="00EB69DD" w:rsidRPr="00EB69DD" w:rsidRDefault="00EB69DD" w:rsidP="00EB69DD">
      <w:pPr>
        <w:rPr>
          <w:rFonts w:asciiTheme="majorHAnsi" w:hAnsiTheme="majorHAnsi" w:cstheme="majorHAnsi"/>
          <w:sz w:val="24"/>
          <w:szCs w:val="24"/>
        </w:rPr>
      </w:pPr>
      <w:r w:rsidRPr="00EB69DD">
        <w:rPr>
          <w:rFonts w:asciiTheme="majorHAnsi" w:hAnsiTheme="majorHAnsi" w:cstheme="majorHAnsi"/>
          <w:sz w:val="24"/>
          <w:szCs w:val="24"/>
        </w:rPr>
        <w:t xml:space="preserve">Qualitative data from surveys and interviews were </w:t>
      </w:r>
      <w:proofErr w:type="spellStart"/>
      <w:r w:rsidRPr="00EB69DD">
        <w:rPr>
          <w:rFonts w:asciiTheme="majorHAnsi" w:hAnsiTheme="majorHAnsi" w:cstheme="majorHAnsi"/>
          <w:sz w:val="24"/>
          <w:szCs w:val="24"/>
        </w:rPr>
        <w:t>analyzed</w:t>
      </w:r>
      <w:proofErr w:type="spellEnd"/>
      <w:r w:rsidRPr="00EB69DD">
        <w:rPr>
          <w:rFonts w:asciiTheme="majorHAnsi" w:hAnsiTheme="majorHAnsi" w:cstheme="majorHAnsi"/>
          <w:sz w:val="24"/>
          <w:szCs w:val="24"/>
        </w:rPr>
        <w:t xml:space="preserve"> using thematic analysis to identify common themes related to user experience in AR and VR.</w:t>
      </w:r>
    </w:p>
    <w:p w14:paraId="38D1234A" w14:textId="77777777" w:rsidR="00EB69DD" w:rsidRPr="008676EC" w:rsidRDefault="00EB69DD" w:rsidP="004729CC">
      <w:pPr>
        <w:rPr>
          <w:rFonts w:asciiTheme="majorHAnsi" w:hAnsiTheme="majorHAnsi" w:cstheme="majorHAnsi"/>
          <w:color w:val="000000" w:themeColor="text1"/>
          <w:sz w:val="24"/>
          <w:szCs w:val="24"/>
        </w:rPr>
      </w:pPr>
    </w:p>
    <w:p w14:paraId="31D73E75" w14:textId="77777777" w:rsidR="004729CC" w:rsidRPr="008676EC" w:rsidRDefault="004729CC" w:rsidP="004729CC">
      <w:pPr>
        <w:rPr>
          <w:rFonts w:asciiTheme="majorHAnsi" w:hAnsiTheme="majorHAnsi" w:cstheme="majorHAnsi"/>
          <w:color w:val="000000" w:themeColor="text1"/>
          <w:sz w:val="24"/>
          <w:szCs w:val="24"/>
        </w:rPr>
      </w:pPr>
    </w:p>
    <w:p w14:paraId="2983E50C" w14:textId="77777777" w:rsidR="004729CC" w:rsidRPr="008676EC" w:rsidRDefault="004729CC" w:rsidP="004729CC">
      <w:pPr>
        <w:rPr>
          <w:rFonts w:asciiTheme="majorHAnsi" w:hAnsiTheme="majorHAnsi" w:cstheme="majorHAnsi"/>
          <w:color w:val="000000" w:themeColor="text1"/>
          <w:sz w:val="24"/>
          <w:szCs w:val="24"/>
        </w:rPr>
      </w:pPr>
      <w:r w:rsidRPr="008676EC">
        <w:rPr>
          <w:rFonts w:asciiTheme="majorHAnsi" w:hAnsiTheme="majorHAnsi" w:cstheme="majorHAnsi"/>
          <w:color w:val="000000" w:themeColor="text1"/>
          <w:sz w:val="24"/>
          <w:szCs w:val="24"/>
        </w:rPr>
        <w:t>Understanding these technical aspects will provide a foundation for the comparative analysis of AR and VR in data science, allowing for an in-depth examination of their strengths and limitations in different data-related tasks.</w:t>
      </w:r>
    </w:p>
    <w:p w14:paraId="54E174B8" w14:textId="77777777" w:rsidR="004729CC" w:rsidRPr="00EE60A3" w:rsidRDefault="004729CC" w:rsidP="00092825">
      <w:pPr>
        <w:rPr>
          <w:rFonts w:asciiTheme="majorHAnsi" w:hAnsiTheme="majorHAnsi" w:cstheme="majorHAnsi"/>
          <w:color w:val="000000" w:themeColor="text1"/>
        </w:rPr>
      </w:pPr>
    </w:p>
    <w:p w14:paraId="479FF43B" w14:textId="77777777" w:rsidR="00936679" w:rsidRPr="00EE60A3" w:rsidRDefault="00936679" w:rsidP="00092825">
      <w:pPr>
        <w:rPr>
          <w:rFonts w:asciiTheme="majorHAnsi" w:hAnsiTheme="majorHAnsi" w:cstheme="majorHAnsi"/>
          <w:color w:val="000000" w:themeColor="text1"/>
        </w:rPr>
      </w:pPr>
    </w:p>
    <w:p w14:paraId="1DC08A3C" w14:textId="10E3BB00" w:rsidR="00936679" w:rsidRPr="00EE60A3" w:rsidRDefault="00936679" w:rsidP="00092825">
      <w:pPr>
        <w:rPr>
          <w:rFonts w:asciiTheme="majorHAnsi" w:hAnsiTheme="majorHAnsi" w:cstheme="majorHAnsi"/>
          <w:b/>
          <w:bCs/>
          <w:color w:val="000000" w:themeColor="text1"/>
          <w:sz w:val="28"/>
          <w:szCs w:val="28"/>
        </w:rPr>
      </w:pPr>
      <w:r w:rsidRPr="00EE60A3">
        <w:rPr>
          <w:rFonts w:asciiTheme="majorHAnsi" w:hAnsiTheme="majorHAnsi" w:cstheme="majorHAnsi"/>
          <w:b/>
          <w:bCs/>
          <w:color w:val="000000" w:themeColor="text1"/>
          <w:sz w:val="28"/>
          <w:szCs w:val="28"/>
        </w:rPr>
        <w:lastRenderedPageBreak/>
        <w:t>Ethical considerations:</w:t>
      </w:r>
    </w:p>
    <w:p w14:paraId="42D37B8D" w14:textId="77777777" w:rsidR="00092825" w:rsidRPr="00770318" w:rsidRDefault="00092825" w:rsidP="00CC7F32">
      <w:pPr>
        <w:pStyle w:val="ListParagraph"/>
        <w:numPr>
          <w:ilvl w:val="0"/>
          <w:numId w:val="23"/>
        </w:numPr>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Informed Consent:</w:t>
      </w:r>
    </w:p>
    <w:p w14:paraId="4637996D" w14:textId="77777777" w:rsidR="00092825" w:rsidRPr="00770318" w:rsidRDefault="00092825" w:rsidP="00CC7F32">
      <w:pPr>
        <w:ind w:left="720"/>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Obtain informed consent from participants, clearly explaining the purpose of the study, the use of AR and VR technologies, and any potential risks involved.</w:t>
      </w:r>
    </w:p>
    <w:p w14:paraId="5E05D631" w14:textId="77777777" w:rsidR="00092825" w:rsidRPr="00770318" w:rsidRDefault="00092825" w:rsidP="00CC7F32">
      <w:pPr>
        <w:ind w:left="720"/>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Provide participants with information about the nature of data collection, how their data will be used, and the right to withdraw from the study at any point without consequences.</w:t>
      </w:r>
    </w:p>
    <w:p w14:paraId="20F70FB6" w14:textId="77777777" w:rsidR="00092825" w:rsidRPr="00770318" w:rsidRDefault="00092825" w:rsidP="00CC7F32">
      <w:pPr>
        <w:pStyle w:val="ListParagraph"/>
        <w:numPr>
          <w:ilvl w:val="0"/>
          <w:numId w:val="23"/>
        </w:numPr>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Privacy and Confidentiality:</w:t>
      </w:r>
    </w:p>
    <w:p w14:paraId="412280E6" w14:textId="77777777" w:rsidR="00092825" w:rsidRPr="00770318" w:rsidRDefault="00092825" w:rsidP="00CC7F32">
      <w:pPr>
        <w:ind w:left="720"/>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Ensure the privacy and confidentiality of participants' data. Clearly communicate how data will be collected, stored, and used, and take measures to anonymize or de-identify data wherever possible.</w:t>
      </w:r>
    </w:p>
    <w:p w14:paraId="63B7D1D7" w14:textId="77777777" w:rsidR="00092825" w:rsidRPr="00770318" w:rsidRDefault="00092825" w:rsidP="00CC7F32">
      <w:pPr>
        <w:ind w:left="720"/>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Consider the potential privacy implications of using AR and VR technologies, especially in scenarios where real-world environments are captured or augmented.</w:t>
      </w:r>
    </w:p>
    <w:p w14:paraId="1DFA2097" w14:textId="77777777" w:rsidR="00092825" w:rsidRPr="00770318" w:rsidRDefault="00092825" w:rsidP="00CC7F32">
      <w:pPr>
        <w:pStyle w:val="ListParagraph"/>
        <w:numPr>
          <w:ilvl w:val="0"/>
          <w:numId w:val="23"/>
        </w:numPr>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Minimization of Harm:</w:t>
      </w:r>
    </w:p>
    <w:p w14:paraId="1FC10185" w14:textId="77777777" w:rsidR="00092825" w:rsidRPr="00770318" w:rsidRDefault="00092825" w:rsidP="00CC7F32">
      <w:pPr>
        <w:ind w:left="720"/>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Mitigate potential physical and psychological risks associated with AR and VR experiences. Be mindful of issues such as motion sickness, eyestrain, and discomfort, and take measures to minimize these effects.</w:t>
      </w:r>
    </w:p>
    <w:p w14:paraId="4A641BCA" w14:textId="77777777" w:rsidR="00092825" w:rsidRPr="00770318" w:rsidRDefault="00092825" w:rsidP="00CC7F32">
      <w:pPr>
        <w:ind w:left="720"/>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Establish guidelines for the duration and intensity of AR and VR interactions to prevent undue stress on participants.</w:t>
      </w:r>
    </w:p>
    <w:p w14:paraId="7D8AF15E" w14:textId="77777777" w:rsidR="00092825" w:rsidRPr="00770318" w:rsidRDefault="00092825" w:rsidP="00CC7F32">
      <w:pPr>
        <w:pStyle w:val="ListParagraph"/>
        <w:numPr>
          <w:ilvl w:val="0"/>
          <w:numId w:val="23"/>
        </w:numPr>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Accessibility and Inclusivity:</w:t>
      </w:r>
    </w:p>
    <w:p w14:paraId="565A8CF2" w14:textId="77777777" w:rsidR="00092825" w:rsidRPr="00770318" w:rsidRDefault="00092825" w:rsidP="00CC7F32">
      <w:pPr>
        <w:ind w:left="720"/>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Ensure that AR and VR experiences are accessible to all participants, including those with disabilities. Consider factors such as user interfaces, navigation, and the overall user experience to make the study inclusive.</w:t>
      </w:r>
    </w:p>
    <w:p w14:paraId="6ADE0C09" w14:textId="77777777" w:rsidR="00092825" w:rsidRPr="00770318" w:rsidRDefault="00092825" w:rsidP="00CC7F32">
      <w:pPr>
        <w:ind w:left="720"/>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Provide alternative means of participation for individuals who may face difficulties with AR or VR technologies.</w:t>
      </w:r>
    </w:p>
    <w:p w14:paraId="6380933A" w14:textId="77777777" w:rsidR="00092825" w:rsidRPr="00770318" w:rsidRDefault="00092825" w:rsidP="00CC7F32">
      <w:pPr>
        <w:pStyle w:val="ListParagraph"/>
        <w:numPr>
          <w:ilvl w:val="0"/>
          <w:numId w:val="23"/>
        </w:numPr>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Transparent Communication:</w:t>
      </w:r>
    </w:p>
    <w:p w14:paraId="569D0FE1" w14:textId="77777777" w:rsidR="00092825" w:rsidRPr="00770318" w:rsidRDefault="00092825" w:rsidP="00CC7F32">
      <w:pPr>
        <w:ind w:left="720"/>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Clearly communicate the goals and potential impacts of the study to participants, as well as any potential implications of using AR and VR technologies.</w:t>
      </w:r>
    </w:p>
    <w:p w14:paraId="62771596" w14:textId="77777777" w:rsidR="00092825" w:rsidRPr="00770318" w:rsidRDefault="00092825" w:rsidP="00CC7F32">
      <w:pPr>
        <w:ind w:left="720"/>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Make participants aware of the immersive nature of AR and VR experiences and any potential psychological effects that might arise.</w:t>
      </w:r>
    </w:p>
    <w:p w14:paraId="0D83F615" w14:textId="77777777" w:rsidR="00092825" w:rsidRPr="00770318" w:rsidRDefault="00092825" w:rsidP="00CC7F32">
      <w:pPr>
        <w:pStyle w:val="ListParagraph"/>
        <w:numPr>
          <w:ilvl w:val="0"/>
          <w:numId w:val="23"/>
        </w:numPr>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Debriefing:</w:t>
      </w:r>
    </w:p>
    <w:p w14:paraId="1A844E43" w14:textId="77777777" w:rsidR="00092825" w:rsidRPr="00770318" w:rsidRDefault="00092825" w:rsidP="00CC7F32">
      <w:pPr>
        <w:ind w:left="720"/>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Conduct a debriefing session after participants have completed their involvement in the study. Offer an opportunity for participants to ask questions, express concerns, and provide feedback on their experience.</w:t>
      </w:r>
    </w:p>
    <w:p w14:paraId="60BB1084" w14:textId="77777777" w:rsidR="00092825" w:rsidRPr="00770318" w:rsidRDefault="00092825" w:rsidP="00CC7F32">
      <w:pPr>
        <w:ind w:left="720"/>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lastRenderedPageBreak/>
        <w:t>Provide additional information about the study's objectives, the use of AR and VR technologies, and how the collected data will be utilized.</w:t>
      </w:r>
    </w:p>
    <w:p w14:paraId="0375904B" w14:textId="77777777" w:rsidR="00092825" w:rsidRPr="00770318" w:rsidRDefault="00092825" w:rsidP="00CC7F32">
      <w:pPr>
        <w:pStyle w:val="ListParagraph"/>
        <w:numPr>
          <w:ilvl w:val="0"/>
          <w:numId w:val="23"/>
        </w:numPr>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Avoiding Deception:</w:t>
      </w:r>
    </w:p>
    <w:p w14:paraId="502D35C8" w14:textId="77777777" w:rsidR="00092825" w:rsidRPr="00770318" w:rsidRDefault="00092825" w:rsidP="00CC7F32">
      <w:pPr>
        <w:ind w:left="720"/>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Minimize the use of deception in the study. If any form of deception is necessary, ensure that it is justified and that participants are fully informed during the debriefing process.</w:t>
      </w:r>
    </w:p>
    <w:p w14:paraId="71751DC2" w14:textId="77777777" w:rsidR="00092825" w:rsidRPr="00770318" w:rsidRDefault="00092825" w:rsidP="00CC7F32">
      <w:pPr>
        <w:ind w:left="720"/>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Clearly communicate any simulated or manipulated aspects of the AR and VR experiences to participants.</w:t>
      </w:r>
    </w:p>
    <w:p w14:paraId="35038F18" w14:textId="77777777" w:rsidR="00092825" w:rsidRPr="00770318" w:rsidRDefault="00092825" w:rsidP="00CC7F32">
      <w:pPr>
        <w:pStyle w:val="ListParagraph"/>
        <w:numPr>
          <w:ilvl w:val="0"/>
          <w:numId w:val="23"/>
        </w:numPr>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Review by Ethics Committee:</w:t>
      </w:r>
    </w:p>
    <w:p w14:paraId="649549AF" w14:textId="77777777" w:rsidR="00092825" w:rsidRPr="00770318" w:rsidRDefault="00092825" w:rsidP="00CC7F32">
      <w:pPr>
        <w:ind w:left="720"/>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Seek approval from an ethics review committee or Institutional Review Board (IRB) before initiating the study. Provide detailed information about the study design, data collection methods, and ethical safeguards.</w:t>
      </w:r>
    </w:p>
    <w:p w14:paraId="44E76763" w14:textId="77777777" w:rsidR="00660411" w:rsidRPr="00770318" w:rsidRDefault="00660411" w:rsidP="00AC5AB2">
      <w:pPr>
        <w:pStyle w:val="ListParagraph"/>
        <w:numPr>
          <w:ilvl w:val="0"/>
          <w:numId w:val="23"/>
        </w:numPr>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Long-term Impact Assessment:</w:t>
      </w:r>
    </w:p>
    <w:p w14:paraId="7C760CB7" w14:textId="77777777" w:rsidR="00660411" w:rsidRPr="00770318" w:rsidRDefault="00660411" w:rsidP="00AC5AB2">
      <w:pPr>
        <w:ind w:left="720"/>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Consider the potential long-term impact of AR and VR experiences on participants, especially in terms of psychological well-being and perceptions of reality.</w:t>
      </w:r>
    </w:p>
    <w:p w14:paraId="57D2BAD2" w14:textId="77777777" w:rsidR="00660411" w:rsidRPr="00770318" w:rsidRDefault="00660411" w:rsidP="00AC5AB2">
      <w:pPr>
        <w:ind w:left="720"/>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If applicable, provide resources or support for participants who may experience lingering effects after the study.</w:t>
      </w:r>
    </w:p>
    <w:p w14:paraId="4A55EB52" w14:textId="77777777" w:rsidR="00660411" w:rsidRPr="00770318" w:rsidRDefault="00660411" w:rsidP="00AC5AB2">
      <w:pPr>
        <w:pStyle w:val="ListParagraph"/>
        <w:numPr>
          <w:ilvl w:val="0"/>
          <w:numId w:val="23"/>
        </w:numPr>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Fair Treatment:</w:t>
      </w:r>
    </w:p>
    <w:p w14:paraId="5D318B3E" w14:textId="77777777" w:rsidR="00660411" w:rsidRPr="00770318" w:rsidRDefault="00660411" w:rsidP="00AC5AB2">
      <w:pPr>
        <w:ind w:left="720"/>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Ensure fair and equitable treatment of all participants, regardless of demographic characteristics. Avoid any biases in participant selection, data analysis, or reporting of results.</w:t>
      </w:r>
    </w:p>
    <w:p w14:paraId="56AB4671" w14:textId="1E69E8F3" w:rsidR="009A56C8" w:rsidRPr="00040855" w:rsidRDefault="00B12D53" w:rsidP="00040855">
      <w:pPr>
        <w:rPr>
          <w:rFonts w:asciiTheme="majorHAnsi" w:hAnsiTheme="majorHAnsi" w:cstheme="majorHAnsi"/>
          <w:b/>
          <w:bCs/>
          <w:color w:val="000000" w:themeColor="text1"/>
          <w:sz w:val="28"/>
          <w:szCs w:val="28"/>
          <w:lang w:eastAsia="en-IN"/>
        </w:rPr>
      </w:pPr>
      <w:r w:rsidRPr="00040855">
        <w:rPr>
          <w:rFonts w:asciiTheme="majorHAnsi" w:hAnsiTheme="majorHAnsi" w:cstheme="majorHAnsi"/>
          <w:b/>
          <w:bCs/>
          <w:color w:val="000000" w:themeColor="text1"/>
          <w:sz w:val="28"/>
          <w:szCs w:val="28"/>
          <w:lang w:eastAsia="en-IN"/>
        </w:rPr>
        <w:t>Expected outcome of the proposed work:</w:t>
      </w:r>
    </w:p>
    <w:p w14:paraId="0F8FBDC9" w14:textId="77777777" w:rsidR="00653341" w:rsidRPr="00770318" w:rsidRDefault="00653341" w:rsidP="00653341">
      <w:pPr>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Enhanced Data Visualization:</w:t>
      </w:r>
    </w:p>
    <w:p w14:paraId="187087A3" w14:textId="77777777" w:rsidR="00653341" w:rsidRPr="00770318" w:rsidRDefault="00653341" w:rsidP="00653341">
      <w:pPr>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AR and VR can provide immersive and interactive data visualization experiences. Users can explore complex datasets in three-dimensional space, enabling a better understanding of patterns, trends, and outliers.</w:t>
      </w:r>
    </w:p>
    <w:p w14:paraId="301033DC" w14:textId="77777777" w:rsidR="00653341" w:rsidRPr="00770318" w:rsidRDefault="00653341" w:rsidP="00653341">
      <w:pPr>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Improved Data Exploration and Analysis:</w:t>
      </w:r>
    </w:p>
    <w:p w14:paraId="78A248DF" w14:textId="77777777" w:rsidR="00653341" w:rsidRPr="00770318" w:rsidRDefault="00653341" w:rsidP="00653341">
      <w:pPr>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 xml:space="preserve">AR and VR can offer more intuitive ways to explore and </w:t>
      </w:r>
      <w:proofErr w:type="spellStart"/>
      <w:r w:rsidRPr="00770318">
        <w:rPr>
          <w:rFonts w:asciiTheme="majorHAnsi" w:hAnsiTheme="majorHAnsi" w:cstheme="majorHAnsi"/>
          <w:color w:val="000000" w:themeColor="text1"/>
          <w:sz w:val="24"/>
          <w:szCs w:val="24"/>
          <w:lang w:eastAsia="en-IN"/>
        </w:rPr>
        <w:t>analyze</w:t>
      </w:r>
      <w:proofErr w:type="spellEnd"/>
      <w:r w:rsidRPr="00770318">
        <w:rPr>
          <w:rFonts w:asciiTheme="majorHAnsi" w:hAnsiTheme="majorHAnsi" w:cstheme="majorHAnsi"/>
          <w:color w:val="000000" w:themeColor="text1"/>
          <w:sz w:val="24"/>
          <w:szCs w:val="24"/>
          <w:lang w:eastAsia="en-IN"/>
        </w:rPr>
        <w:t xml:space="preserve"> data. Users can interact with data points using gestures and movements, making data exploration a more natural and engaging process.</w:t>
      </w:r>
    </w:p>
    <w:p w14:paraId="04D29DEF" w14:textId="77777777" w:rsidR="00653341" w:rsidRPr="00770318" w:rsidRDefault="00653341" w:rsidP="00653341">
      <w:pPr>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Collaborative Data Analysis:</w:t>
      </w:r>
    </w:p>
    <w:p w14:paraId="1F018450" w14:textId="77777777" w:rsidR="00653341" w:rsidRPr="00770318" w:rsidRDefault="00653341" w:rsidP="00653341">
      <w:pPr>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 xml:space="preserve">Virtual environments allow multiple users to collaborate simultaneously, even if they are geographically dispersed. This can lead to more effective teamwork in </w:t>
      </w:r>
      <w:proofErr w:type="spellStart"/>
      <w:r w:rsidRPr="00770318">
        <w:rPr>
          <w:rFonts w:asciiTheme="majorHAnsi" w:hAnsiTheme="majorHAnsi" w:cstheme="majorHAnsi"/>
          <w:color w:val="000000" w:themeColor="text1"/>
          <w:sz w:val="24"/>
          <w:szCs w:val="24"/>
          <w:lang w:eastAsia="en-IN"/>
        </w:rPr>
        <w:t>analyzing</w:t>
      </w:r>
      <w:proofErr w:type="spellEnd"/>
      <w:r w:rsidRPr="00770318">
        <w:rPr>
          <w:rFonts w:asciiTheme="majorHAnsi" w:hAnsiTheme="majorHAnsi" w:cstheme="majorHAnsi"/>
          <w:color w:val="000000" w:themeColor="text1"/>
          <w:sz w:val="24"/>
          <w:szCs w:val="24"/>
          <w:lang w:eastAsia="en-IN"/>
        </w:rPr>
        <w:t xml:space="preserve"> and interpreting data.</w:t>
      </w:r>
    </w:p>
    <w:p w14:paraId="183DA42B" w14:textId="77777777" w:rsidR="00653341" w:rsidRPr="00770318" w:rsidRDefault="00653341" w:rsidP="00653341">
      <w:pPr>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lastRenderedPageBreak/>
        <w:t>Training and Skill Development:</w:t>
      </w:r>
    </w:p>
    <w:p w14:paraId="0FCFB474" w14:textId="77777777" w:rsidR="00653341" w:rsidRPr="00770318" w:rsidRDefault="00653341" w:rsidP="00653341">
      <w:pPr>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AR and VR can be used for training purposes, allowing data scientists to simulate and practice complex data analyses in a virtual environment. This can be particularly useful for learning new tools, techniques, and methodologies.</w:t>
      </w:r>
    </w:p>
    <w:p w14:paraId="2E4A8DC6" w14:textId="77777777" w:rsidR="00653341" w:rsidRPr="00770318" w:rsidRDefault="00653341" w:rsidP="00653341">
      <w:pPr>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Real-time Data Interaction:</w:t>
      </w:r>
    </w:p>
    <w:p w14:paraId="7D2DB147" w14:textId="77777777" w:rsidR="00653341" w:rsidRPr="00770318" w:rsidRDefault="00653341" w:rsidP="00653341">
      <w:pPr>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AR can overlay relevant data onto the physical world, providing real-time information in context. This can be valuable for decision-making processes, allowing data scientists to receive and process data seamlessly as they navigate their physical surroundings.</w:t>
      </w:r>
    </w:p>
    <w:p w14:paraId="5CF6F484" w14:textId="77777777" w:rsidR="00653341" w:rsidRPr="00770318" w:rsidRDefault="00653341" w:rsidP="00653341">
      <w:pPr>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Data Storytelling:</w:t>
      </w:r>
    </w:p>
    <w:p w14:paraId="090F5262" w14:textId="77777777" w:rsidR="00653341" w:rsidRPr="00770318" w:rsidRDefault="00653341" w:rsidP="00653341">
      <w:pPr>
        <w:rPr>
          <w:rFonts w:asciiTheme="majorHAnsi" w:hAnsiTheme="majorHAnsi" w:cstheme="majorHAnsi"/>
          <w:color w:val="000000" w:themeColor="text1"/>
          <w:sz w:val="24"/>
          <w:szCs w:val="24"/>
          <w:lang w:eastAsia="en-IN"/>
        </w:rPr>
      </w:pPr>
      <w:r w:rsidRPr="00770318">
        <w:rPr>
          <w:rFonts w:asciiTheme="majorHAnsi" w:hAnsiTheme="majorHAnsi" w:cstheme="majorHAnsi"/>
          <w:color w:val="000000" w:themeColor="text1"/>
          <w:sz w:val="24"/>
          <w:szCs w:val="24"/>
          <w:lang w:eastAsia="en-IN"/>
        </w:rPr>
        <w:t>AR and VR can be powerful tools for data storytelling. Instead of traditional charts and graphs, data scientists can create immersive narratives that guide users through the data, helping them understand the story behind the numbers.</w:t>
      </w:r>
    </w:p>
    <w:p w14:paraId="067B27F5" w14:textId="570A8BA4" w:rsidR="009D4FA3" w:rsidRPr="00EE60A3" w:rsidRDefault="009D4FA3" w:rsidP="00653341">
      <w:pPr>
        <w:rPr>
          <w:rFonts w:cstheme="minorHAnsi"/>
          <w:b/>
          <w:bCs/>
          <w:color w:val="000000" w:themeColor="text1"/>
          <w:sz w:val="28"/>
          <w:szCs w:val="28"/>
          <w:lang w:eastAsia="en-IN"/>
        </w:rPr>
      </w:pPr>
      <w:r w:rsidRPr="00EE60A3">
        <w:rPr>
          <w:rFonts w:cstheme="minorHAnsi"/>
          <w:b/>
          <w:bCs/>
          <w:color w:val="000000" w:themeColor="text1"/>
          <w:sz w:val="28"/>
          <w:szCs w:val="28"/>
          <w:lang w:eastAsia="en-IN"/>
        </w:rPr>
        <w:t>Conclusion:</w:t>
      </w:r>
    </w:p>
    <w:p w14:paraId="0AC88A9A" w14:textId="4E968339" w:rsidR="009D4FA3" w:rsidRPr="00770318" w:rsidRDefault="005E58DD" w:rsidP="009D4FA3">
      <w:pPr>
        <w:rPr>
          <w:rFonts w:asciiTheme="majorHAnsi" w:hAnsiTheme="majorHAnsi" w:cstheme="majorHAnsi"/>
          <w:color w:val="000000" w:themeColor="text1"/>
          <w:sz w:val="24"/>
          <w:szCs w:val="24"/>
        </w:rPr>
      </w:pPr>
      <w:r w:rsidRPr="00770318">
        <w:rPr>
          <w:rFonts w:asciiTheme="majorHAnsi" w:hAnsiTheme="majorHAnsi" w:cstheme="majorHAnsi"/>
          <w:color w:val="000000" w:themeColor="text1"/>
          <w:sz w:val="24"/>
          <w:szCs w:val="24"/>
        </w:rPr>
        <w:t>T</w:t>
      </w:r>
      <w:r w:rsidR="009D4FA3" w:rsidRPr="00770318">
        <w:rPr>
          <w:rFonts w:asciiTheme="majorHAnsi" w:hAnsiTheme="majorHAnsi" w:cstheme="majorHAnsi"/>
          <w:color w:val="000000" w:themeColor="text1"/>
          <w:sz w:val="24"/>
          <w:szCs w:val="24"/>
        </w:rPr>
        <w:t xml:space="preserve">he choice between AR and VR in data science depends on the specific use case and requirements. AR is often </w:t>
      </w:r>
      <w:proofErr w:type="spellStart"/>
      <w:r w:rsidR="009D4FA3" w:rsidRPr="00770318">
        <w:rPr>
          <w:rFonts w:asciiTheme="majorHAnsi" w:hAnsiTheme="majorHAnsi" w:cstheme="majorHAnsi"/>
          <w:color w:val="000000" w:themeColor="text1"/>
          <w:sz w:val="24"/>
          <w:szCs w:val="24"/>
        </w:rPr>
        <w:t>favored</w:t>
      </w:r>
      <w:proofErr w:type="spellEnd"/>
      <w:r w:rsidR="009D4FA3" w:rsidRPr="00770318">
        <w:rPr>
          <w:rFonts w:asciiTheme="majorHAnsi" w:hAnsiTheme="majorHAnsi" w:cstheme="majorHAnsi"/>
          <w:color w:val="000000" w:themeColor="text1"/>
          <w:sz w:val="24"/>
          <w:szCs w:val="24"/>
        </w:rPr>
        <w:t xml:space="preserve"> when real-world context and immediate integration with the physical environment are crucial. On the other hand, VR is preferable for creating immersive, self-contained environments that facilitate in-depth analysis and simulations.</w:t>
      </w:r>
    </w:p>
    <w:p w14:paraId="4A79E30E" w14:textId="77777777" w:rsidR="009D4FA3" w:rsidRPr="00770318" w:rsidRDefault="009D4FA3" w:rsidP="009D4FA3">
      <w:pPr>
        <w:rPr>
          <w:rFonts w:asciiTheme="majorHAnsi" w:hAnsiTheme="majorHAnsi" w:cstheme="majorHAnsi"/>
          <w:color w:val="000000" w:themeColor="text1"/>
          <w:sz w:val="24"/>
          <w:szCs w:val="24"/>
        </w:rPr>
      </w:pPr>
      <w:r w:rsidRPr="00770318">
        <w:rPr>
          <w:rFonts w:asciiTheme="majorHAnsi" w:hAnsiTheme="majorHAnsi" w:cstheme="majorHAnsi"/>
          <w:color w:val="000000" w:themeColor="text1"/>
          <w:sz w:val="24"/>
          <w:szCs w:val="24"/>
        </w:rPr>
        <w:t>Both AR and VR can coexist and complement each other within the data science workflow. For instance, AR can be used for quick, on-the-fly insights, while VR can be employed for more extensive and detailed data exploration.</w:t>
      </w:r>
    </w:p>
    <w:p w14:paraId="410867E5" w14:textId="77777777" w:rsidR="009D4FA3" w:rsidRPr="00770318" w:rsidRDefault="009D4FA3" w:rsidP="009D4FA3">
      <w:pPr>
        <w:rPr>
          <w:rFonts w:asciiTheme="majorHAnsi" w:hAnsiTheme="majorHAnsi" w:cstheme="majorHAnsi"/>
          <w:color w:val="000000" w:themeColor="text1"/>
          <w:sz w:val="24"/>
          <w:szCs w:val="24"/>
        </w:rPr>
      </w:pPr>
      <w:r w:rsidRPr="00770318">
        <w:rPr>
          <w:rFonts w:asciiTheme="majorHAnsi" w:hAnsiTheme="majorHAnsi" w:cstheme="majorHAnsi"/>
          <w:color w:val="000000" w:themeColor="text1"/>
          <w:sz w:val="24"/>
          <w:szCs w:val="24"/>
        </w:rPr>
        <w:t>In conclusion, the decision to leverage AR or VR in data science depends on the goals, context, and desired user experience. Integrating both technologies strategically can unlock a broader range of possibilities for enhancing data analysis, visualization, and collaboration in the field of data science.</w:t>
      </w:r>
    </w:p>
    <w:p w14:paraId="5D533950" w14:textId="77777777" w:rsidR="009D4FA3" w:rsidRPr="00EE60A3" w:rsidRDefault="009D4FA3" w:rsidP="00653341">
      <w:pPr>
        <w:rPr>
          <w:rFonts w:asciiTheme="majorHAnsi" w:hAnsiTheme="majorHAnsi" w:cstheme="majorHAnsi"/>
          <w:color w:val="000000" w:themeColor="text1"/>
          <w:lang w:eastAsia="en-IN"/>
        </w:rPr>
      </w:pPr>
    </w:p>
    <w:p w14:paraId="400C6D6E" w14:textId="19406D21" w:rsidR="002576C9" w:rsidRPr="00EE60A3" w:rsidRDefault="002576C9" w:rsidP="00653341">
      <w:pPr>
        <w:rPr>
          <w:rFonts w:asciiTheme="majorHAnsi" w:hAnsiTheme="majorHAnsi" w:cstheme="majorHAnsi"/>
          <w:b/>
          <w:bCs/>
          <w:color w:val="000000" w:themeColor="text1"/>
          <w:sz w:val="28"/>
          <w:szCs w:val="28"/>
          <w:lang w:eastAsia="en-IN"/>
        </w:rPr>
      </w:pPr>
      <w:r w:rsidRPr="00EE60A3">
        <w:rPr>
          <w:rFonts w:asciiTheme="majorHAnsi" w:hAnsiTheme="majorHAnsi" w:cstheme="majorHAnsi"/>
          <w:b/>
          <w:bCs/>
          <w:color w:val="000000" w:themeColor="text1"/>
          <w:sz w:val="28"/>
          <w:szCs w:val="28"/>
          <w:lang w:eastAsia="en-IN"/>
        </w:rPr>
        <w:t>Bibliography:</w:t>
      </w:r>
    </w:p>
    <w:p w14:paraId="0C82040A" w14:textId="77777777" w:rsidR="0043729E" w:rsidRPr="00F40392" w:rsidRDefault="0043729E" w:rsidP="0043729E">
      <w:pPr>
        <w:rPr>
          <w:rFonts w:asciiTheme="majorHAnsi" w:hAnsiTheme="majorHAnsi" w:cstheme="majorHAnsi"/>
          <w:color w:val="000000" w:themeColor="text1"/>
          <w:sz w:val="24"/>
          <w:szCs w:val="24"/>
        </w:rPr>
      </w:pPr>
      <w:r w:rsidRPr="00F40392">
        <w:rPr>
          <w:rFonts w:asciiTheme="majorHAnsi" w:hAnsiTheme="majorHAnsi" w:cstheme="majorHAnsi"/>
          <w:color w:val="000000" w:themeColor="text1"/>
          <w:sz w:val="24"/>
          <w:szCs w:val="24"/>
        </w:rPr>
        <w:t xml:space="preserve">Krokos, E., </w:t>
      </w:r>
      <w:proofErr w:type="spellStart"/>
      <w:r w:rsidRPr="00F40392">
        <w:rPr>
          <w:rFonts w:asciiTheme="majorHAnsi" w:hAnsiTheme="majorHAnsi" w:cstheme="majorHAnsi"/>
          <w:color w:val="000000" w:themeColor="text1"/>
          <w:sz w:val="24"/>
          <w:szCs w:val="24"/>
        </w:rPr>
        <w:t>Plaisant</w:t>
      </w:r>
      <w:proofErr w:type="spellEnd"/>
      <w:r w:rsidRPr="00F40392">
        <w:rPr>
          <w:rFonts w:asciiTheme="majorHAnsi" w:hAnsiTheme="majorHAnsi" w:cstheme="majorHAnsi"/>
          <w:color w:val="000000" w:themeColor="text1"/>
          <w:sz w:val="24"/>
          <w:szCs w:val="24"/>
        </w:rPr>
        <w:t>, C., &amp; Varshney, A. (2019). Virtual memory palaces: Immersion aids recall. Virtual Reality, 23(1), 1-15.</w:t>
      </w:r>
    </w:p>
    <w:p w14:paraId="72E1AD40" w14:textId="77777777" w:rsidR="0043729E" w:rsidRPr="00F40392" w:rsidRDefault="0043729E" w:rsidP="0043729E">
      <w:pPr>
        <w:rPr>
          <w:rFonts w:asciiTheme="majorHAnsi" w:hAnsiTheme="majorHAnsi" w:cstheme="majorHAnsi"/>
          <w:color w:val="000000" w:themeColor="text1"/>
          <w:sz w:val="24"/>
          <w:szCs w:val="24"/>
        </w:rPr>
      </w:pPr>
      <w:r w:rsidRPr="00F40392">
        <w:rPr>
          <w:rFonts w:asciiTheme="majorHAnsi" w:hAnsiTheme="majorHAnsi" w:cstheme="majorHAnsi"/>
          <w:color w:val="000000" w:themeColor="text1"/>
          <w:sz w:val="24"/>
          <w:szCs w:val="24"/>
        </w:rPr>
        <w:t>Azuma, R. T. (1997). A survey of augmented reality. Presence: Teleoperators and Virtual Environments, 6(4), 355-385.</w:t>
      </w:r>
    </w:p>
    <w:p w14:paraId="0BBD969F" w14:textId="77777777" w:rsidR="00D02DA3" w:rsidRPr="00F40392" w:rsidRDefault="00D02DA3" w:rsidP="00D02DA3">
      <w:pPr>
        <w:rPr>
          <w:rFonts w:asciiTheme="majorHAnsi" w:hAnsiTheme="majorHAnsi" w:cstheme="majorHAnsi"/>
          <w:color w:val="000000" w:themeColor="text1"/>
          <w:sz w:val="24"/>
          <w:szCs w:val="24"/>
        </w:rPr>
      </w:pPr>
      <w:r w:rsidRPr="00F40392">
        <w:rPr>
          <w:rFonts w:asciiTheme="majorHAnsi" w:hAnsiTheme="majorHAnsi" w:cstheme="majorHAnsi"/>
          <w:color w:val="000000" w:themeColor="text1"/>
          <w:sz w:val="24"/>
          <w:szCs w:val="24"/>
        </w:rPr>
        <w:t>Chen, C. C., Chen, G. D., &amp; Chang, Y. L. (2020). The influence of augmented reality (AR) and virtual reality (VR) on cognitive and sensorimotor skills in the medical field. Journal of Clinical Medicine, 9(5), 1342.</w:t>
      </w:r>
    </w:p>
    <w:p w14:paraId="6D68D43A" w14:textId="77777777" w:rsidR="00F40392" w:rsidRPr="00F40392" w:rsidRDefault="00F40392" w:rsidP="00F40392">
      <w:pPr>
        <w:rPr>
          <w:rFonts w:asciiTheme="majorHAnsi" w:hAnsiTheme="majorHAnsi" w:cstheme="majorHAnsi"/>
          <w:sz w:val="24"/>
          <w:szCs w:val="24"/>
        </w:rPr>
      </w:pPr>
      <w:r w:rsidRPr="00F40392">
        <w:rPr>
          <w:rFonts w:asciiTheme="majorHAnsi" w:hAnsiTheme="majorHAnsi" w:cstheme="majorHAnsi"/>
          <w:sz w:val="24"/>
          <w:szCs w:val="24"/>
        </w:rPr>
        <w:t>Milgram, P., &amp; Kishino, F. (1994). A taxonomy of mixed reality visual displays. IEICE Transactions on Information and Systems, 77(12), 1321-1329.</w:t>
      </w:r>
    </w:p>
    <w:p w14:paraId="69A2AE61" w14:textId="77777777" w:rsidR="00F40392" w:rsidRPr="00F40392" w:rsidRDefault="00F40392" w:rsidP="00F40392">
      <w:pPr>
        <w:rPr>
          <w:rFonts w:asciiTheme="majorHAnsi" w:hAnsiTheme="majorHAnsi" w:cstheme="majorHAnsi"/>
          <w:sz w:val="24"/>
          <w:szCs w:val="24"/>
        </w:rPr>
      </w:pPr>
      <w:r w:rsidRPr="00F40392">
        <w:rPr>
          <w:rFonts w:asciiTheme="majorHAnsi" w:hAnsiTheme="majorHAnsi" w:cstheme="majorHAnsi"/>
          <w:sz w:val="24"/>
          <w:szCs w:val="24"/>
        </w:rPr>
        <w:lastRenderedPageBreak/>
        <w:t>Azuma, R. T. (1997). A survey of augmented reality. Presence: Teleoperators and Virtual Environments, 6(4), 355-385.</w:t>
      </w:r>
    </w:p>
    <w:p w14:paraId="21089C14" w14:textId="77777777" w:rsidR="00F40392" w:rsidRPr="00F40392" w:rsidRDefault="00F40392" w:rsidP="00F40392">
      <w:pPr>
        <w:rPr>
          <w:rFonts w:asciiTheme="majorHAnsi" w:hAnsiTheme="majorHAnsi" w:cstheme="majorHAnsi"/>
          <w:sz w:val="24"/>
          <w:szCs w:val="24"/>
        </w:rPr>
      </w:pPr>
      <w:r w:rsidRPr="00F40392">
        <w:rPr>
          <w:rFonts w:asciiTheme="majorHAnsi" w:hAnsiTheme="majorHAnsi" w:cstheme="majorHAnsi"/>
          <w:sz w:val="24"/>
          <w:szCs w:val="24"/>
        </w:rPr>
        <w:t>Sherman, W., &amp; Craig, A. (2003). Understanding virtual reality: Interface, application, and design. Morgan Kaufmann.</w:t>
      </w:r>
    </w:p>
    <w:p w14:paraId="625860C3" w14:textId="77777777" w:rsidR="00F40392" w:rsidRPr="00F40392" w:rsidRDefault="00F40392" w:rsidP="00F40392">
      <w:pPr>
        <w:rPr>
          <w:rFonts w:asciiTheme="majorHAnsi" w:hAnsiTheme="majorHAnsi" w:cstheme="majorHAnsi"/>
          <w:sz w:val="24"/>
          <w:szCs w:val="24"/>
        </w:rPr>
      </w:pPr>
      <w:r w:rsidRPr="00F40392">
        <w:rPr>
          <w:rFonts w:asciiTheme="majorHAnsi" w:hAnsiTheme="majorHAnsi" w:cstheme="majorHAnsi"/>
          <w:sz w:val="24"/>
          <w:szCs w:val="24"/>
        </w:rPr>
        <w:t xml:space="preserve">Billinghurst, M., &amp; </w:t>
      </w:r>
      <w:proofErr w:type="spellStart"/>
      <w:r w:rsidRPr="00F40392">
        <w:rPr>
          <w:rFonts w:asciiTheme="majorHAnsi" w:hAnsiTheme="majorHAnsi" w:cstheme="majorHAnsi"/>
          <w:sz w:val="24"/>
          <w:szCs w:val="24"/>
        </w:rPr>
        <w:t>Duenser</w:t>
      </w:r>
      <w:proofErr w:type="spellEnd"/>
      <w:r w:rsidRPr="00F40392">
        <w:rPr>
          <w:rFonts w:asciiTheme="majorHAnsi" w:hAnsiTheme="majorHAnsi" w:cstheme="majorHAnsi"/>
          <w:sz w:val="24"/>
          <w:szCs w:val="24"/>
        </w:rPr>
        <w:t>, A. (2012). Augmented reality in the classroom. Computer, 45(7), 56-63.</w:t>
      </w:r>
    </w:p>
    <w:p w14:paraId="5959667C" w14:textId="77777777" w:rsidR="00F40392" w:rsidRPr="00EE60A3" w:rsidRDefault="00F40392" w:rsidP="00D02DA3">
      <w:pPr>
        <w:rPr>
          <w:rFonts w:asciiTheme="majorHAnsi" w:hAnsiTheme="majorHAnsi" w:cstheme="majorHAnsi"/>
          <w:color w:val="000000" w:themeColor="text1"/>
        </w:rPr>
      </w:pPr>
    </w:p>
    <w:p w14:paraId="0347F9B4" w14:textId="77777777" w:rsidR="00D02DA3" w:rsidRPr="00EE60A3" w:rsidRDefault="00D02DA3" w:rsidP="00D02DA3">
      <w:pPr>
        <w:rPr>
          <w:rFonts w:asciiTheme="majorHAnsi" w:hAnsiTheme="majorHAnsi" w:cstheme="majorHAnsi"/>
          <w:color w:val="000000" w:themeColor="text1"/>
        </w:rPr>
      </w:pPr>
      <w:r w:rsidRPr="00EE60A3">
        <w:rPr>
          <w:rFonts w:asciiTheme="majorHAnsi" w:hAnsiTheme="majorHAnsi" w:cstheme="majorHAnsi"/>
          <w:color w:val="000000" w:themeColor="text1"/>
        </w:rPr>
        <w:t>Lee, K. M. (2004). Presence, explicated. Communication Theory, 14(1), 27-50.</w:t>
      </w:r>
    </w:p>
    <w:p w14:paraId="70E68176" w14:textId="163476A6" w:rsidR="00B12D53" w:rsidRPr="00EE60A3" w:rsidRDefault="00D04608" w:rsidP="00660411">
      <w:pPr>
        <w:rPr>
          <w:rFonts w:asciiTheme="majorHAnsi" w:hAnsiTheme="majorHAnsi" w:cstheme="majorHAnsi"/>
          <w:color w:val="000000" w:themeColor="text1"/>
          <w:lang w:eastAsia="en-IN"/>
        </w:rPr>
      </w:pPr>
      <w:hyperlink r:id="rId25" w:history="1">
        <w:r w:rsidR="00FD24DF" w:rsidRPr="00EE60A3">
          <w:rPr>
            <w:rStyle w:val="Hyperlink"/>
            <w:rFonts w:asciiTheme="majorHAnsi" w:hAnsiTheme="majorHAnsi" w:cstheme="majorHAnsi"/>
            <w:color w:val="000000" w:themeColor="text1"/>
            <w:lang w:eastAsia="en-IN"/>
          </w:rPr>
          <w:t>https://ieeexplore.ieee.org/document/ieeexplore</w:t>
        </w:r>
      </w:hyperlink>
    </w:p>
    <w:p w14:paraId="0D142B3C" w14:textId="1E9CC16D" w:rsidR="00FD24DF" w:rsidRPr="00EE60A3" w:rsidRDefault="00D04608" w:rsidP="00660411">
      <w:pPr>
        <w:rPr>
          <w:rFonts w:asciiTheme="majorHAnsi" w:hAnsiTheme="majorHAnsi" w:cstheme="majorHAnsi"/>
          <w:color w:val="000000" w:themeColor="text1"/>
          <w:lang w:eastAsia="en-IN"/>
        </w:rPr>
      </w:pPr>
      <w:hyperlink r:id="rId26" w:history="1">
        <w:r w:rsidR="002B4A6E" w:rsidRPr="00EE60A3">
          <w:rPr>
            <w:rStyle w:val="Hyperlink"/>
            <w:rFonts w:asciiTheme="majorHAnsi" w:hAnsiTheme="majorHAnsi" w:cstheme="majorHAnsi"/>
            <w:color w:val="000000" w:themeColor="text1"/>
            <w:lang w:eastAsia="en-IN"/>
          </w:rPr>
          <w:t>https://www.sciencedirect.com/science/article/pii</w:t>
        </w:r>
      </w:hyperlink>
    </w:p>
    <w:p w14:paraId="3C9E558B" w14:textId="59BB3989" w:rsidR="002B4A6E" w:rsidRPr="00EE60A3" w:rsidRDefault="00D04608" w:rsidP="00660411">
      <w:pPr>
        <w:rPr>
          <w:rFonts w:asciiTheme="majorHAnsi" w:hAnsiTheme="majorHAnsi" w:cstheme="majorHAnsi"/>
          <w:color w:val="000000" w:themeColor="text1"/>
          <w:lang w:eastAsia="en-IN"/>
        </w:rPr>
      </w:pPr>
      <w:hyperlink r:id="rId27" w:history="1">
        <w:r w:rsidR="003C58EC" w:rsidRPr="00EE60A3">
          <w:rPr>
            <w:rStyle w:val="Hyperlink"/>
            <w:rFonts w:asciiTheme="majorHAnsi" w:hAnsiTheme="majorHAnsi" w:cstheme="majorHAnsi"/>
            <w:color w:val="000000" w:themeColor="text1"/>
            <w:lang w:eastAsia="en-IN"/>
          </w:rPr>
          <w:t>https://www.ncbi.nlm.nih.gov/pmc/articles/PMC9517547/</w:t>
        </w:r>
      </w:hyperlink>
    </w:p>
    <w:p w14:paraId="134595E9" w14:textId="77777777" w:rsidR="003C58EC" w:rsidRPr="00EE60A3" w:rsidRDefault="003C58EC" w:rsidP="00660411">
      <w:pPr>
        <w:rPr>
          <w:rFonts w:asciiTheme="majorHAnsi" w:hAnsiTheme="majorHAnsi" w:cstheme="majorHAnsi"/>
          <w:color w:val="000000" w:themeColor="text1"/>
          <w:lang w:eastAsia="en-IN"/>
        </w:rPr>
      </w:pPr>
    </w:p>
    <w:p w14:paraId="3A111528" w14:textId="77777777" w:rsidR="00936679" w:rsidRPr="00EE60A3" w:rsidRDefault="00936679" w:rsidP="00092825">
      <w:pPr>
        <w:rPr>
          <w:rFonts w:asciiTheme="majorHAnsi" w:hAnsiTheme="majorHAnsi" w:cstheme="majorHAnsi"/>
          <w:color w:val="000000" w:themeColor="text1"/>
        </w:rPr>
      </w:pPr>
    </w:p>
    <w:sectPr w:rsidR="00936679" w:rsidRPr="00EE6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6B54"/>
    <w:multiLevelType w:val="multilevel"/>
    <w:tmpl w:val="6AA4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840F9"/>
    <w:multiLevelType w:val="multilevel"/>
    <w:tmpl w:val="905A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3C67F0"/>
    <w:multiLevelType w:val="multilevel"/>
    <w:tmpl w:val="59AC8A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076920"/>
    <w:multiLevelType w:val="multilevel"/>
    <w:tmpl w:val="86EC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6E5922"/>
    <w:multiLevelType w:val="multilevel"/>
    <w:tmpl w:val="4C82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E20058"/>
    <w:multiLevelType w:val="multilevel"/>
    <w:tmpl w:val="CB42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F81211"/>
    <w:multiLevelType w:val="multilevel"/>
    <w:tmpl w:val="8FFAF0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E4084E"/>
    <w:multiLevelType w:val="multilevel"/>
    <w:tmpl w:val="B0BA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0C3AD0"/>
    <w:multiLevelType w:val="multilevel"/>
    <w:tmpl w:val="092A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8C2724"/>
    <w:multiLevelType w:val="multilevel"/>
    <w:tmpl w:val="AB60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042E23"/>
    <w:multiLevelType w:val="multilevel"/>
    <w:tmpl w:val="4E22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8F4760"/>
    <w:multiLevelType w:val="multilevel"/>
    <w:tmpl w:val="C616E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F962AE"/>
    <w:multiLevelType w:val="multilevel"/>
    <w:tmpl w:val="F95A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78487C"/>
    <w:multiLevelType w:val="multilevel"/>
    <w:tmpl w:val="2342EB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076D9B"/>
    <w:multiLevelType w:val="multilevel"/>
    <w:tmpl w:val="5562F9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1839B6"/>
    <w:multiLevelType w:val="multilevel"/>
    <w:tmpl w:val="7A70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EE139F"/>
    <w:multiLevelType w:val="multilevel"/>
    <w:tmpl w:val="CCD8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7F79B0"/>
    <w:multiLevelType w:val="hybridMultilevel"/>
    <w:tmpl w:val="641AC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EA1451"/>
    <w:multiLevelType w:val="multilevel"/>
    <w:tmpl w:val="117AC7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0F0989"/>
    <w:multiLevelType w:val="multilevel"/>
    <w:tmpl w:val="1F4AB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7D22F9"/>
    <w:multiLevelType w:val="multilevel"/>
    <w:tmpl w:val="C994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6C46F3"/>
    <w:multiLevelType w:val="multilevel"/>
    <w:tmpl w:val="57F6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9A3A5E"/>
    <w:multiLevelType w:val="multilevel"/>
    <w:tmpl w:val="EAF8F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9C3755"/>
    <w:multiLevelType w:val="multilevel"/>
    <w:tmpl w:val="CA16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A21745"/>
    <w:multiLevelType w:val="multilevel"/>
    <w:tmpl w:val="CF06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284AF3"/>
    <w:multiLevelType w:val="multilevel"/>
    <w:tmpl w:val="3210DF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222473">
    <w:abstractNumId w:val="20"/>
  </w:num>
  <w:num w:numId="2" w16cid:durableId="2000500398">
    <w:abstractNumId w:val="8"/>
  </w:num>
  <w:num w:numId="3" w16cid:durableId="1079332250">
    <w:abstractNumId w:val="24"/>
  </w:num>
  <w:num w:numId="4" w16cid:durableId="1727945594">
    <w:abstractNumId w:val="12"/>
  </w:num>
  <w:num w:numId="5" w16cid:durableId="878665614">
    <w:abstractNumId w:val="5"/>
  </w:num>
  <w:num w:numId="6" w16cid:durableId="725569400">
    <w:abstractNumId w:val="0"/>
  </w:num>
  <w:num w:numId="7" w16cid:durableId="152575171">
    <w:abstractNumId w:val="21"/>
  </w:num>
  <w:num w:numId="8" w16cid:durableId="827205711">
    <w:abstractNumId w:val="3"/>
  </w:num>
  <w:num w:numId="9" w16cid:durableId="939489738">
    <w:abstractNumId w:val="1"/>
  </w:num>
  <w:num w:numId="10" w16cid:durableId="495461766">
    <w:abstractNumId w:val="4"/>
  </w:num>
  <w:num w:numId="11" w16cid:durableId="2130388168">
    <w:abstractNumId w:val="10"/>
  </w:num>
  <w:num w:numId="12" w16cid:durableId="1649045929">
    <w:abstractNumId w:val="15"/>
  </w:num>
  <w:num w:numId="13" w16cid:durableId="1431437803">
    <w:abstractNumId w:val="7"/>
  </w:num>
  <w:num w:numId="14" w16cid:durableId="1977565461">
    <w:abstractNumId w:val="11"/>
  </w:num>
  <w:num w:numId="15" w16cid:durableId="1313215190">
    <w:abstractNumId w:val="6"/>
  </w:num>
  <w:num w:numId="16" w16cid:durableId="918901698">
    <w:abstractNumId w:val="18"/>
  </w:num>
  <w:num w:numId="17" w16cid:durableId="1689865995">
    <w:abstractNumId w:val="2"/>
  </w:num>
  <w:num w:numId="18" w16cid:durableId="298460291">
    <w:abstractNumId w:val="23"/>
  </w:num>
  <w:num w:numId="19" w16cid:durableId="1163933075">
    <w:abstractNumId w:val="16"/>
  </w:num>
  <w:num w:numId="20" w16cid:durableId="2104757919">
    <w:abstractNumId w:val="22"/>
  </w:num>
  <w:num w:numId="21" w16cid:durableId="1948543791">
    <w:abstractNumId w:val="25"/>
  </w:num>
  <w:num w:numId="22" w16cid:durableId="613754532">
    <w:abstractNumId w:val="13"/>
  </w:num>
  <w:num w:numId="23" w16cid:durableId="321590051">
    <w:abstractNumId w:val="17"/>
  </w:num>
  <w:num w:numId="24" w16cid:durableId="1277446517">
    <w:abstractNumId w:val="9"/>
  </w:num>
  <w:num w:numId="25" w16cid:durableId="732777944">
    <w:abstractNumId w:val="14"/>
  </w:num>
  <w:num w:numId="26" w16cid:durableId="7920915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55B"/>
    <w:rsid w:val="0001226E"/>
    <w:rsid w:val="00037043"/>
    <w:rsid w:val="00040855"/>
    <w:rsid w:val="0008075C"/>
    <w:rsid w:val="00092825"/>
    <w:rsid w:val="000A27C7"/>
    <w:rsid w:val="001457AC"/>
    <w:rsid w:val="001D755B"/>
    <w:rsid w:val="002576C9"/>
    <w:rsid w:val="002940D8"/>
    <w:rsid w:val="002B4A6E"/>
    <w:rsid w:val="002B5C29"/>
    <w:rsid w:val="003C58EC"/>
    <w:rsid w:val="0043729E"/>
    <w:rsid w:val="004729CC"/>
    <w:rsid w:val="004E7125"/>
    <w:rsid w:val="005B302D"/>
    <w:rsid w:val="005E58DD"/>
    <w:rsid w:val="00653341"/>
    <w:rsid w:val="00660411"/>
    <w:rsid w:val="00752D1B"/>
    <w:rsid w:val="00770318"/>
    <w:rsid w:val="008676EC"/>
    <w:rsid w:val="009109AF"/>
    <w:rsid w:val="00936679"/>
    <w:rsid w:val="00996498"/>
    <w:rsid w:val="009A56C8"/>
    <w:rsid w:val="009D4FA3"/>
    <w:rsid w:val="00AC5AB2"/>
    <w:rsid w:val="00B00627"/>
    <w:rsid w:val="00B12D53"/>
    <w:rsid w:val="00BA21C5"/>
    <w:rsid w:val="00C4233C"/>
    <w:rsid w:val="00CC7F32"/>
    <w:rsid w:val="00D02DA3"/>
    <w:rsid w:val="00DA1415"/>
    <w:rsid w:val="00DA2502"/>
    <w:rsid w:val="00E11CB5"/>
    <w:rsid w:val="00EB69DD"/>
    <w:rsid w:val="00EE60A3"/>
    <w:rsid w:val="00F40392"/>
    <w:rsid w:val="00FD24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816E"/>
  <w15:chartTrackingRefBased/>
  <w15:docId w15:val="{6EF35C45-C9AA-49A9-8261-BF193199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7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D755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semiHidden/>
    <w:unhideWhenUsed/>
    <w:qFormat/>
    <w:rsid w:val="00EB69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755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D75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D755B"/>
    <w:rPr>
      <w:color w:val="0000FF"/>
      <w:u w:val="single"/>
    </w:rPr>
  </w:style>
  <w:style w:type="character" w:customStyle="1" w:styleId="anchor-text">
    <w:name w:val="anchor-text"/>
    <w:basedOn w:val="DefaultParagraphFont"/>
    <w:rsid w:val="001D755B"/>
  </w:style>
  <w:style w:type="character" w:customStyle="1" w:styleId="Heading1Char">
    <w:name w:val="Heading 1 Char"/>
    <w:basedOn w:val="DefaultParagraphFont"/>
    <w:link w:val="Heading1"/>
    <w:uiPriority w:val="9"/>
    <w:rsid w:val="0008075C"/>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08075C"/>
    <w:pPr>
      <w:widowControl w:val="0"/>
      <w:autoSpaceDE w:val="0"/>
      <w:autoSpaceDN w:val="0"/>
      <w:spacing w:after="0" w:line="240" w:lineRule="auto"/>
    </w:pPr>
    <w:rPr>
      <w:rFonts w:ascii="Palatino Linotype" w:eastAsia="Palatino Linotype" w:hAnsi="Palatino Linotype" w:cs="Palatino Linotype"/>
      <w:kern w:val="0"/>
      <w:sz w:val="29"/>
      <w:szCs w:val="29"/>
      <w:lang w:val="en-US"/>
      <w14:ligatures w14:val="none"/>
    </w:rPr>
  </w:style>
  <w:style w:type="character" w:customStyle="1" w:styleId="BodyTextChar">
    <w:name w:val="Body Text Char"/>
    <w:basedOn w:val="DefaultParagraphFont"/>
    <w:link w:val="BodyText"/>
    <w:uiPriority w:val="1"/>
    <w:rsid w:val="0008075C"/>
    <w:rPr>
      <w:rFonts w:ascii="Palatino Linotype" w:eastAsia="Palatino Linotype" w:hAnsi="Palatino Linotype" w:cs="Palatino Linotype"/>
      <w:kern w:val="0"/>
      <w:sz w:val="29"/>
      <w:szCs w:val="29"/>
      <w:lang w:val="en-US"/>
      <w14:ligatures w14:val="none"/>
    </w:rPr>
  </w:style>
  <w:style w:type="character" w:styleId="Strong">
    <w:name w:val="Strong"/>
    <w:basedOn w:val="DefaultParagraphFont"/>
    <w:uiPriority w:val="22"/>
    <w:qFormat/>
    <w:rsid w:val="00E11CB5"/>
    <w:rPr>
      <w:b/>
      <w:bCs/>
    </w:rPr>
  </w:style>
  <w:style w:type="character" w:styleId="UnresolvedMention">
    <w:name w:val="Unresolved Mention"/>
    <w:basedOn w:val="DefaultParagraphFont"/>
    <w:uiPriority w:val="99"/>
    <w:semiHidden/>
    <w:unhideWhenUsed/>
    <w:rsid w:val="00FD24DF"/>
    <w:rPr>
      <w:color w:val="605E5C"/>
      <w:shd w:val="clear" w:color="auto" w:fill="E1DFDD"/>
    </w:rPr>
  </w:style>
  <w:style w:type="paragraph" w:styleId="ListParagraph">
    <w:name w:val="List Paragraph"/>
    <w:basedOn w:val="Normal"/>
    <w:uiPriority w:val="34"/>
    <w:qFormat/>
    <w:rsid w:val="008676EC"/>
    <w:pPr>
      <w:ind w:left="720"/>
      <w:contextualSpacing/>
    </w:pPr>
  </w:style>
  <w:style w:type="character" w:customStyle="1" w:styleId="Heading4Char">
    <w:name w:val="Heading 4 Char"/>
    <w:basedOn w:val="DefaultParagraphFont"/>
    <w:link w:val="Heading4"/>
    <w:uiPriority w:val="9"/>
    <w:semiHidden/>
    <w:rsid w:val="00EB69D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7167">
      <w:bodyDiv w:val="1"/>
      <w:marLeft w:val="0"/>
      <w:marRight w:val="0"/>
      <w:marTop w:val="0"/>
      <w:marBottom w:val="0"/>
      <w:divBdr>
        <w:top w:val="none" w:sz="0" w:space="0" w:color="auto"/>
        <w:left w:val="none" w:sz="0" w:space="0" w:color="auto"/>
        <w:bottom w:val="none" w:sz="0" w:space="0" w:color="auto"/>
        <w:right w:val="none" w:sz="0" w:space="0" w:color="auto"/>
      </w:divBdr>
    </w:div>
    <w:div w:id="261567896">
      <w:bodyDiv w:val="1"/>
      <w:marLeft w:val="0"/>
      <w:marRight w:val="0"/>
      <w:marTop w:val="0"/>
      <w:marBottom w:val="0"/>
      <w:divBdr>
        <w:top w:val="none" w:sz="0" w:space="0" w:color="auto"/>
        <w:left w:val="none" w:sz="0" w:space="0" w:color="auto"/>
        <w:bottom w:val="none" w:sz="0" w:space="0" w:color="auto"/>
        <w:right w:val="none" w:sz="0" w:space="0" w:color="auto"/>
      </w:divBdr>
    </w:div>
    <w:div w:id="300380296">
      <w:bodyDiv w:val="1"/>
      <w:marLeft w:val="0"/>
      <w:marRight w:val="0"/>
      <w:marTop w:val="0"/>
      <w:marBottom w:val="0"/>
      <w:divBdr>
        <w:top w:val="none" w:sz="0" w:space="0" w:color="auto"/>
        <w:left w:val="none" w:sz="0" w:space="0" w:color="auto"/>
        <w:bottom w:val="none" w:sz="0" w:space="0" w:color="auto"/>
        <w:right w:val="none" w:sz="0" w:space="0" w:color="auto"/>
      </w:divBdr>
    </w:div>
    <w:div w:id="405804523">
      <w:bodyDiv w:val="1"/>
      <w:marLeft w:val="0"/>
      <w:marRight w:val="0"/>
      <w:marTop w:val="0"/>
      <w:marBottom w:val="0"/>
      <w:divBdr>
        <w:top w:val="none" w:sz="0" w:space="0" w:color="auto"/>
        <w:left w:val="none" w:sz="0" w:space="0" w:color="auto"/>
        <w:bottom w:val="none" w:sz="0" w:space="0" w:color="auto"/>
        <w:right w:val="none" w:sz="0" w:space="0" w:color="auto"/>
      </w:divBdr>
    </w:div>
    <w:div w:id="420151590">
      <w:bodyDiv w:val="1"/>
      <w:marLeft w:val="0"/>
      <w:marRight w:val="0"/>
      <w:marTop w:val="0"/>
      <w:marBottom w:val="0"/>
      <w:divBdr>
        <w:top w:val="none" w:sz="0" w:space="0" w:color="auto"/>
        <w:left w:val="none" w:sz="0" w:space="0" w:color="auto"/>
        <w:bottom w:val="none" w:sz="0" w:space="0" w:color="auto"/>
        <w:right w:val="none" w:sz="0" w:space="0" w:color="auto"/>
      </w:divBdr>
    </w:div>
    <w:div w:id="487598246">
      <w:bodyDiv w:val="1"/>
      <w:marLeft w:val="0"/>
      <w:marRight w:val="0"/>
      <w:marTop w:val="0"/>
      <w:marBottom w:val="0"/>
      <w:divBdr>
        <w:top w:val="none" w:sz="0" w:space="0" w:color="auto"/>
        <w:left w:val="none" w:sz="0" w:space="0" w:color="auto"/>
        <w:bottom w:val="none" w:sz="0" w:space="0" w:color="auto"/>
        <w:right w:val="none" w:sz="0" w:space="0" w:color="auto"/>
      </w:divBdr>
    </w:div>
    <w:div w:id="568426466">
      <w:bodyDiv w:val="1"/>
      <w:marLeft w:val="0"/>
      <w:marRight w:val="0"/>
      <w:marTop w:val="0"/>
      <w:marBottom w:val="0"/>
      <w:divBdr>
        <w:top w:val="none" w:sz="0" w:space="0" w:color="auto"/>
        <w:left w:val="none" w:sz="0" w:space="0" w:color="auto"/>
        <w:bottom w:val="none" w:sz="0" w:space="0" w:color="auto"/>
        <w:right w:val="none" w:sz="0" w:space="0" w:color="auto"/>
      </w:divBdr>
    </w:div>
    <w:div w:id="614214153">
      <w:bodyDiv w:val="1"/>
      <w:marLeft w:val="0"/>
      <w:marRight w:val="0"/>
      <w:marTop w:val="0"/>
      <w:marBottom w:val="0"/>
      <w:divBdr>
        <w:top w:val="none" w:sz="0" w:space="0" w:color="auto"/>
        <w:left w:val="none" w:sz="0" w:space="0" w:color="auto"/>
        <w:bottom w:val="none" w:sz="0" w:space="0" w:color="auto"/>
        <w:right w:val="none" w:sz="0" w:space="0" w:color="auto"/>
      </w:divBdr>
    </w:div>
    <w:div w:id="808670125">
      <w:bodyDiv w:val="1"/>
      <w:marLeft w:val="0"/>
      <w:marRight w:val="0"/>
      <w:marTop w:val="0"/>
      <w:marBottom w:val="0"/>
      <w:divBdr>
        <w:top w:val="none" w:sz="0" w:space="0" w:color="auto"/>
        <w:left w:val="none" w:sz="0" w:space="0" w:color="auto"/>
        <w:bottom w:val="none" w:sz="0" w:space="0" w:color="auto"/>
        <w:right w:val="none" w:sz="0" w:space="0" w:color="auto"/>
      </w:divBdr>
      <w:divsChild>
        <w:div w:id="295987658">
          <w:marLeft w:val="0"/>
          <w:marRight w:val="0"/>
          <w:marTop w:val="0"/>
          <w:marBottom w:val="0"/>
          <w:divBdr>
            <w:top w:val="none" w:sz="0" w:space="0" w:color="auto"/>
            <w:left w:val="none" w:sz="0" w:space="0" w:color="auto"/>
            <w:bottom w:val="none" w:sz="0" w:space="0" w:color="auto"/>
            <w:right w:val="none" w:sz="0" w:space="0" w:color="auto"/>
          </w:divBdr>
        </w:div>
        <w:div w:id="54859425">
          <w:marLeft w:val="0"/>
          <w:marRight w:val="0"/>
          <w:marTop w:val="0"/>
          <w:marBottom w:val="0"/>
          <w:divBdr>
            <w:top w:val="none" w:sz="0" w:space="0" w:color="auto"/>
            <w:left w:val="none" w:sz="0" w:space="0" w:color="auto"/>
            <w:bottom w:val="none" w:sz="0" w:space="0" w:color="auto"/>
            <w:right w:val="none" w:sz="0" w:space="0" w:color="auto"/>
          </w:divBdr>
        </w:div>
        <w:div w:id="776369631">
          <w:marLeft w:val="0"/>
          <w:marRight w:val="0"/>
          <w:marTop w:val="0"/>
          <w:marBottom w:val="0"/>
          <w:divBdr>
            <w:top w:val="none" w:sz="0" w:space="0" w:color="auto"/>
            <w:left w:val="none" w:sz="0" w:space="0" w:color="auto"/>
            <w:bottom w:val="none" w:sz="0" w:space="0" w:color="auto"/>
            <w:right w:val="none" w:sz="0" w:space="0" w:color="auto"/>
          </w:divBdr>
        </w:div>
        <w:div w:id="86966560">
          <w:marLeft w:val="0"/>
          <w:marRight w:val="0"/>
          <w:marTop w:val="0"/>
          <w:marBottom w:val="0"/>
          <w:divBdr>
            <w:top w:val="none" w:sz="0" w:space="0" w:color="auto"/>
            <w:left w:val="none" w:sz="0" w:space="0" w:color="auto"/>
            <w:bottom w:val="none" w:sz="0" w:space="0" w:color="auto"/>
            <w:right w:val="none" w:sz="0" w:space="0" w:color="auto"/>
          </w:divBdr>
        </w:div>
      </w:divsChild>
    </w:div>
    <w:div w:id="816340928">
      <w:bodyDiv w:val="1"/>
      <w:marLeft w:val="0"/>
      <w:marRight w:val="0"/>
      <w:marTop w:val="0"/>
      <w:marBottom w:val="0"/>
      <w:divBdr>
        <w:top w:val="none" w:sz="0" w:space="0" w:color="auto"/>
        <w:left w:val="none" w:sz="0" w:space="0" w:color="auto"/>
        <w:bottom w:val="none" w:sz="0" w:space="0" w:color="auto"/>
        <w:right w:val="none" w:sz="0" w:space="0" w:color="auto"/>
      </w:divBdr>
    </w:div>
    <w:div w:id="1188757758">
      <w:bodyDiv w:val="1"/>
      <w:marLeft w:val="0"/>
      <w:marRight w:val="0"/>
      <w:marTop w:val="0"/>
      <w:marBottom w:val="0"/>
      <w:divBdr>
        <w:top w:val="none" w:sz="0" w:space="0" w:color="auto"/>
        <w:left w:val="none" w:sz="0" w:space="0" w:color="auto"/>
        <w:bottom w:val="none" w:sz="0" w:space="0" w:color="auto"/>
        <w:right w:val="none" w:sz="0" w:space="0" w:color="auto"/>
      </w:divBdr>
    </w:div>
    <w:div w:id="1208448490">
      <w:bodyDiv w:val="1"/>
      <w:marLeft w:val="0"/>
      <w:marRight w:val="0"/>
      <w:marTop w:val="0"/>
      <w:marBottom w:val="0"/>
      <w:divBdr>
        <w:top w:val="none" w:sz="0" w:space="0" w:color="auto"/>
        <w:left w:val="none" w:sz="0" w:space="0" w:color="auto"/>
        <w:bottom w:val="none" w:sz="0" w:space="0" w:color="auto"/>
        <w:right w:val="none" w:sz="0" w:space="0" w:color="auto"/>
      </w:divBdr>
    </w:div>
    <w:div w:id="1537883987">
      <w:bodyDiv w:val="1"/>
      <w:marLeft w:val="0"/>
      <w:marRight w:val="0"/>
      <w:marTop w:val="0"/>
      <w:marBottom w:val="0"/>
      <w:divBdr>
        <w:top w:val="none" w:sz="0" w:space="0" w:color="auto"/>
        <w:left w:val="none" w:sz="0" w:space="0" w:color="auto"/>
        <w:bottom w:val="none" w:sz="0" w:space="0" w:color="auto"/>
        <w:right w:val="none" w:sz="0" w:space="0" w:color="auto"/>
      </w:divBdr>
    </w:div>
    <w:div w:id="1874531883">
      <w:bodyDiv w:val="1"/>
      <w:marLeft w:val="0"/>
      <w:marRight w:val="0"/>
      <w:marTop w:val="0"/>
      <w:marBottom w:val="0"/>
      <w:divBdr>
        <w:top w:val="none" w:sz="0" w:space="0" w:color="auto"/>
        <w:left w:val="none" w:sz="0" w:space="0" w:color="auto"/>
        <w:bottom w:val="none" w:sz="0" w:space="0" w:color="auto"/>
        <w:right w:val="none" w:sz="0" w:space="0" w:color="auto"/>
      </w:divBdr>
    </w:div>
    <w:div w:id="1876696010">
      <w:bodyDiv w:val="1"/>
      <w:marLeft w:val="0"/>
      <w:marRight w:val="0"/>
      <w:marTop w:val="0"/>
      <w:marBottom w:val="0"/>
      <w:divBdr>
        <w:top w:val="none" w:sz="0" w:space="0" w:color="auto"/>
        <w:left w:val="none" w:sz="0" w:space="0" w:color="auto"/>
        <w:bottom w:val="none" w:sz="0" w:space="0" w:color="auto"/>
        <w:right w:val="none" w:sz="0" w:space="0" w:color="auto"/>
      </w:divBdr>
    </w:div>
    <w:div w:id="1892307901">
      <w:bodyDiv w:val="1"/>
      <w:marLeft w:val="0"/>
      <w:marRight w:val="0"/>
      <w:marTop w:val="0"/>
      <w:marBottom w:val="0"/>
      <w:divBdr>
        <w:top w:val="none" w:sz="0" w:space="0" w:color="auto"/>
        <w:left w:val="none" w:sz="0" w:space="0" w:color="auto"/>
        <w:bottom w:val="none" w:sz="0" w:space="0" w:color="auto"/>
        <w:right w:val="none" w:sz="0" w:space="0" w:color="auto"/>
      </w:divBdr>
    </w:div>
    <w:div w:id="1917124845">
      <w:bodyDiv w:val="1"/>
      <w:marLeft w:val="0"/>
      <w:marRight w:val="0"/>
      <w:marTop w:val="0"/>
      <w:marBottom w:val="0"/>
      <w:divBdr>
        <w:top w:val="none" w:sz="0" w:space="0" w:color="auto"/>
        <w:left w:val="none" w:sz="0" w:space="0" w:color="auto"/>
        <w:bottom w:val="none" w:sz="0" w:space="0" w:color="auto"/>
        <w:right w:val="none" w:sz="0" w:space="0" w:color="auto"/>
      </w:divBdr>
      <w:divsChild>
        <w:div w:id="1781411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ciencedirect.com/topics/social-sciences/wealth" TargetMode="External"/><Relationship Id="rId18" Type="http://schemas.openxmlformats.org/officeDocument/2006/relationships/hyperlink" Target="https://www.sciencedirect.com/topics/social-sciences/professional-development" TargetMode="External"/><Relationship Id="rId26" Type="http://schemas.openxmlformats.org/officeDocument/2006/relationships/hyperlink" Target="https://www.sciencedirect.com/science/article/pii" TargetMode="External"/><Relationship Id="rId3" Type="http://schemas.openxmlformats.org/officeDocument/2006/relationships/settings" Target="settings.xml"/><Relationship Id="rId21" Type="http://schemas.openxmlformats.org/officeDocument/2006/relationships/hyperlink" Target="https://www.sciencedirect.com/topics/social-sciences/specific-industry" TargetMode="External"/><Relationship Id="rId7" Type="http://schemas.openxmlformats.org/officeDocument/2006/relationships/image" Target="media/image3.png"/><Relationship Id="rId12" Type="http://schemas.openxmlformats.org/officeDocument/2006/relationships/hyperlink" Target="https://www.sciencedirect.com/topics/social-sciences/educational-organization" TargetMode="External"/><Relationship Id="rId17" Type="http://schemas.openxmlformats.org/officeDocument/2006/relationships/hyperlink" Target="https://www.sciencedirect.com/science/article/pii/S2590291123001377" TargetMode="External"/><Relationship Id="rId25" Type="http://schemas.openxmlformats.org/officeDocument/2006/relationships/hyperlink" Target="https://ieeexplore.ieee.org/document/ieeexplore" TargetMode="External"/><Relationship Id="rId2" Type="http://schemas.openxmlformats.org/officeDocument/2006/relationships/styles" Target="styles.xml"/><Relationship Id="rId16" Type="http://schemas.openxmlformats.org/officeDocument/2006/relationships/hyperlink" Target="https://www.sciencedirect.com/science/article/pii/S2590291123001377" TargetMode="External"/><Relationship Id="rId20" Type="http://schemas.openxmlformats.org/officeDocument/2006/relationships/hyperlink" Target="https://www.sciencedirect.com/topics/social-sciences/computer-graphic"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topics/social-sciences/technology-development" TargetMode="External"/><Relationship Id="rId24" Type="http://schemas.openxmlformats.org/officeDocument/2006/relationships/hyperlink" Target="https://www.sciencedirect.com/science/article/pii/S2590291123001377" TargetMode="External"/><Relationship Id="rId5" Type="http://schemas.openxmlformats.org/officeDocument/2006/relationships/image" Target="media/image1.png"/><Relationship Id="rId15" Type="http://schemas.openxmlformats.org/officeDocument/2006/relationships/hyperlink" Target="https://www.sciencedirect.com/science/article/pii/S2590291123001377" TargetMode="External"/><Relationship Id="rId23" Type="http://schemas.openxmlformats.org/officeDocument/2006/relationships/hyperlink" Target="https://www.sciencedirect.com/topics/social-sciences/learning-experience" TargetMode="External"/><Relationship Id="rId28" Type="http://schemas.openxmlformats.org/officeDocument/2006/relationships/fontTable" Target="fontTable.xml"/><Relationship Id="rId10" Type="http://schemas.openxmlformats.org/officeDocument/2006/relationships/hyperlink" Target="https://www.sciencedirect.com/topics/social-sciences/augmented-reality" TargetMode="External"/><Relationship Id="rId19" Type="http://schemas.openxmlformats.org/officeDocument/2006/relationships/hyperlink" Target="https://www.sciencedirect.com/science/article/pii/S2590291123001377"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sciencedirect.com/science/article/pii/S2590291123001377" TargetMode="External"/><Relationship Id="rId22" Type="http://schemas.openxmlformats.org/officeDocument/2006/relationships/hyperlink" Target="https://www.sciencedirect.com/science/article/pii/S2590291123001377" TargetMode="External"/><Relationship Id="rId27" Type="http://schemas.openxmlformats.org/officeDocument/2006/relationships/hyperlink" Target="https://www.ncbi.nlm.nih.gov/pmc/articles/PMC95175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3253</Words>
  <Characters>18544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 Muthu</dc:creator>
  <cp:keywords/>
  <dc:description/>
  <cp:lastModifiedBy>Soniya Muthu</cp:lastModifiedBy>
  <cp:revision>2</cp:revision>
  <dcterms:created xsi:type="dcterms:W3CDTF">2024-01-17T05:59:00Z</dcterms:created>
  <dcterms:modified xsi:type="dcterms:W3CDTF">2024-01-17T05:59:00Z</dcterms:modified>
</cp:coreProperties>
</file>