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015" w:rsidRPr="00C26C45" w:rsidRDefault="00EF1015" w:rsidP="00577B81">
      <w:pPr>
        <w:jc w:val="center"/>
        <w:rPr>
          <w:rFonts w:ascii="Garamond" w:hAnsi="Garamond" w:cs="Courier New"/>
          <w:b/>
          <w:bCs/>
          <w:sz w:val="36"/>
          <w:szCs w:val="36"/>
        </w:rPr>
      </w:pPr>
      <w:bookmarkStart w:id="0" w:name="_GoBack"/>
      <w:bookmarkEnd w:id="0"/>
      <w:r w:rsidRPr="00C26C45">
        <w:rPr>
          <w:rFonts w:ascii="Garamond" w:hAnsi="Garamond" w:cs="Courier New"/>
          <w:b/>
          <w:bCs/>
          <w:sz w:val="36"/>
          <w:szCs w:val="36"/>
        </w:rPr>
        <w:t>Cover Letter</w:t>
      </w:r>
    </w:p>
    <w:p w:rsidR="00EF1015" w:rsidRPr="00C26C45" w:rsidRDefault="00EF1015" w:rsidP="00577B81">
      <w:pPr>
        <w:jc w:val="both"/>
        <w:rPr>
          <w:rFonts w:ascii="Garamond" w:hAnsi="Garamond" w:cs="Courier New"/>
          <w:sz w:val="24"/>
          <w:szCs w:val="24"/>
        </w:rPr>
      </w:pPr>
    </w:p>
    <w:p w:rsidR="00EF1015" w:rsidRPr="00C26C45" w:rsidRDefault="00EF1015" w:rsidP="00577B81">
      <w:pPr>
        <w:jc w:val="both"/>
        <w:rPr>
          <w:rFonts w:ascii="Garamond" w:hAnsi="Garamond" w:cs="Courier New"/>
          <w:sz w:val="24"/>
          <w:szCs w:val="24"/>
        </w:rPr>
      </w:pPr>
    </w:p>
    <w:p w:rsidR="00EF1015" w:rsidRPr="00C26C45" w:rsidRDefault="00EF1015" w:rsidP="00577B81">
      <w:pPr>
        <w:spacing w:line="360" w:lineRule="auto"/>
        <w:jc w:val="both"/>
        <w:rPr>
          <w:rFonts w:ascii="Garamond" w:hAnsi="Garamond" w:cs="Courier New"/>
          <w:sz w:val="28"/>
          <w:szCs w:val="28"/>
        </w:rPr>
      </w:pPr>
      <w:r w:rsidRPr="00C26C45">
        <w:rPr>
          <w:rFonts w:ascii="Garamond" w:hAnsi="Garamond" w:cs="Courier New"/>
          <w:sz w:val="28"/>
          <w:szCs w:val="28"/>
        </w:rPr>
        <w:t>Dear Sir / Madame,</w:t>
      </w:r>
    </w:p>
    <w:p w:rsidR="00EF1015" w:rsidRDefault="00EF1015" w:rsidP="00577B81">
      <w:pPr>
        <w:spacing w:line="360" w:lineRule="auto"/>
        <w:jc w:val="both"/>
        <w:rPr>
          <w:rFonts w:ascii="Garamond" w:hAnsi="Garamond" w:cs="Courier New"/>
          <w:sz w:val="28"/>
          <w:szCs w:val="28"/>
        </w:rPr>
      </w:pPr>
      <w:r w:rsidRPr="00C26C45">
        <w:rPr>
          <w:rFonts w:ascii="Garamond" w:hAnsi="Garamond" w:cs="Courier New"/>
          <w:sz w:val="28"/>
          <w:szCs w:val="28"/>
        </w:rPr>
        <w:t xml:space="preserve">My name is Ahmed El Mahallawy, it will be my great honor to apply to work with your respectful organization. </w:t>
      </w:r>
    </w:p>
    <w:p w:rsidR="00EF1015" w:rsidRPr="00C26C45" w:rsidRDefault="00EF1015" w:rsidP="00577B81">
      <w:pPr>
        <w:spacing w:line="360" w:lineRule="auto"/>
        <w:jc w:val="both"/>
        <w:rPr>
          <w:rFonts w:ascii="Garamond" w:hAnsi="Garamond" w:cs="Courier New"/>
          <w:sz w:val="28"/>
          <w:szCs w:val="28"/>
        </w:rPr>
      </w:pPr>
    </w:p>
    <w:p w:rsidR="00EF1015" w:rsidRDefault="00EF1015" w:rsidP="008D3B49">
      <w:pPr>
        <w:spacing w:line="360" w:lineRule="auto"/>
        <w:jc w:val="both"/>
        <w:rPr>
          <w:rFonts w:ascii="Garamond" w:hAnsi="Garamond" w:cs="Courier New"/>
          <w:sz w:val="28"/>
          <w:szCs w:val="28"/>
        </w:rPr>
      </w:pPr>
      <w:r w:rsidRPr="00C26C45">
        <w:rPr>
          <w:rFonts w:ascii="Garamond" w:hAnsi="Garamond" w:cs="Courier New"/>
          <w:sz w:val="28"/>
          <w:szCs w:val="28"/>
        </w:rPr>
        <w:t>As per my CV attached I have +</w:t>
      </w:r>
      <w:r w:rsidR="008D3B49">
        <w:rPr>
          <w:rFonts w:ascii="Garamond" w:hAnsi="Garamond" w:cs="Courier New"/>
          <w:sz w:val="28"/>
          <w:szCs w:val="28"/>
        </w:rPr>
        <w:t>9</w:t>
      </w:r>
      <w:r w:rsidRPr="00C26C45">
        <w:rPr>
          <w:rFonts w:ascii="Garamond" w:hAnsi="Garamond" w:cs="Courier New"/>
          <w:sz w:val="28"/>
          <w:szCs w:val="28"/>
        </w:rPr>
        <w:t xml:space="preserve"> years of experience in different financial, HR and admin. assignments whether in international or multinational organizations, I was direct reporting either for general manager or overseas regional manager; which gave me a self-confidence and a wide range of experience to meet challenges and changes in business like establishing, merging and splitting business</w:t>
      </w:r>
      <w:r>
        <w:rPr>
          <w:rFonts w:ascii="Garamond" w:hAnsi="Garamond" w:cs="Courier New"/>
          <w:sz w:val="28"/>
          <w:szCs w:val="28"/>
        </w:rPr>
        <w:t>.</w:t>
      </w:r>
      <w:r w:rsidRPr="00C26C45">
        <w:rPr>
          <w:rFonts w:ascii="Garamond" w:hAnsi="Garamond" w:cs="Courier New"/>
          <w:sz w:val="28"/>
          <w:szCs w:val="28"/>
        </w:rPr>
        <w:t xml:space="preserve"> </w:t>
      </w:r>
    </w:p>
    <w:p w:rsidR="00EF1015" w:rsidRPr="00C26C45" w:rsidRDefault="00EF1015" w:rsidP="00577B81">
      <w:pPr>
        <w:spacing w:line="360" w:lineRule="auto"/>
        <w:jc w:val="both"/>
        <w:rPr>
          <w:rFonts w:ascii="Garamond" w:hAnsi="Garamond" w:cs="Courier New"/>
          <w:sz w:val="28"/>
          <w:szCs w:val="28"/>
          <w:rtl/>
        </w:rPr>
      </w:pPr>
    </w:p>
    <w:p w:rsidR="00EF1015" w:rsidRPr="00C26C45" w:rsidRDefault="00EF1015" w:rsidP="00577B81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Garamond" w:hAnsi="Garamond" w:cs="Courier New"/>
          <w:sz w:val="28"/>
          <w:szCs w:val="28"/>
        </w:rPr>
      </w:pPr>
      <w:r w:rsidRPr="00C26C45">
        <w:rPr>
          <w:rFonts w:ascii="Garamond" w:eastAsiaTheme="minorHAnsi" w:hAnsi="Garamond" w:cs="Courier New"/>
          <w:sz w:val="28"/>
          <w:szCs w:val="28"/>
        </w:rPr>
        <w:t>I am confident that I can be a value added team member to your respectful organization and learn a lot from you.</w:t>
      </w:r>
    </w:p>
    <w:p w:rsidR="00EF1015" w:rsidRPr="00C26C45" w:rsidRDefault="00EF1015" w:rsidP="00577B81">
      <w:pPr>
        <w:spacing w:line="360" w:lineRule="auto"/>
        <w:jc w:val="both"/>
        <w:rPr>
          <w:rFonts w:ascii="Garamond" w:hAnsi="Garamond" w:cs="Courier New"/>
          <w:sz w:val="28"/>
          <w:szCs w:val="28"/>
        </w:rPr>
      </w:pPr>
    </w:p>
    <w:p w:rsidR="00EF1015" w:rsidRPr="00C26C45" w:rsidRDefault="00EF1015" w:rsidP="00577B81">
      <w:pPr>
        <w:spacing w:line="360" w:lineRule="auto"/>
        <w:jc w:val="both"/>
        <w:rPr>
          <w:rFonts w:ascii="Garamond" w:hAnsi="Garamond" w:cs="Courier New"/>
          <w:sz w:val="28"/>
          <w:szCs w:val="28"/>
        </w:rPr>
      </w:pPr>
      <w:r w:rsidRPr="00C26C45">
        <w:rPr>
          <w:rFonts w:ascii="Garamond" w:hAnsi="Garamond" w:cs="Courier New"/>
          <w:sz w:val="28"/>
          <w:szCs w:val="28"/>
        </w:rPr>
        <w:t>I hope my profile find your expectations.</w:t>
      </w:r>
    </w:p>
    <w:p w:rsidR="00EF1015" w:rsidRPr="00C26C45" w:rsidRDefault="00EF1015" w:rsidP="00577B81">
      <w:pPr>
        <w:jc w:val="both"/>
        <w:rPr>
          <w:rFonts w:ascii="Garamond" w:hAnsi="Garamond" w:cs="Courier New"/>
          <w:sz w:val="28"/>
          <w:szCs w:val="28"/>
        </w:rPr>
      </w:pPr>
    </w:p>
    <w:p w:rsidR="00EF1015" w:rsidRPr="00C26C45" w:rsidRDefault="00EF1015" w:rsidP="00577B81">
      <w:pPr>
        <w:jc w:val="both"/>
        <w:rPr>
          <w:rFonts w:ascii="Garamond" w:hAnsi="Garamond" w:cs="Courier New"/>
          <w:sz w:val="28"/>
          <w:szCs w:val="28"/>
        </w:rPr>
      </w:pPr>
    </w:p>
    <w:p w:rsidR="00EF1015" w:rsidRPr="00C26C45" w:rsidRDefault="00EF1015" w:rsidP="00577B81">
      <w:pPr>
        <w:jc w:val="both"/>
        <w:rPr>
          <w:rFonts w:ascii="Garamond" w:hAnsi="Garamond" w:cs="Courier New"/>
          <w:sz w:val="28"/>
          <w:szCs w:val="28"/>
        </w:rPr>
      </w:pPr>
      <w:r w:rsidRPr="00C26C45">
        <w:rPr>
          <w:rFonts w:ascii="Garamond" w:hAnsi="Garamond" w:cs="Courier New"/>
          <w:sz w:val="28"/>
          <w:szCs w:val="28"/>
        </w:rPr>
        <w:t>Best regards,</w:t>
      </w:r>
    </w:p>
    <w:p w:rsidR="00EF1015" w:rsidRPr="00C26C45" w:rsidRDefault="00EF1015" w:rsidP="00577B81">
      <w:pPr>
        <w:jc w:val="both"/>
        <w:rPr>
          <w:rFonts w:ascii="Garamond" w:hAnsi="Garamond" w:cs="Courier New"/>
          <w:sz w:val="28"/>
          <w:szCs w:val="28"/>
        </w:rPr>
      </w:pPr>
      <w:r w:rsidRPr="00C26C45">
        <w:rPr>
          <w:rFonts w:ascii="Garamond" w:hAnsi="Garamond" w:cs="Courier New"/>
          <w:sz w:val="28"/>
          <w:szCs w:val="28"/>
        </w:rPr>
        <w:t>Ahmed El Mahallawy</w:t>
      </w:r>
    </w:p>
    <w:p w:rsidR="00D215FD" w:rsidRDefault="00D215FD" w:rsidP="00577B81">
      <w:pPr>
        <w:jc w:val="both"/>
        <w:rPr>
          <w:rFonts w:ascii="Garamond" w:hAnsi="Garamond" w:cs="Courier New"/>
          <w:sz w:val="28"/>
          <w:szCs w:val="28"/>
        </w:rPr>
      </w:pPr>
    </w:p>
    <w:p w:rsidR="00EF1015" w:rsidRPr="00C26C45" w:rsidRDefault="00D215FD" w:rsidP="00577B81">
      <w:pPr>
        <w:jc w:val="both"/>
        <w:rPr>
          <w:rFonts w:ascii="Garamond" w:hAnsi="Garamond" w:cs="Courier New"/>
          <w:sz w:val="28"/>
          <w:szCs w:val="28"/>
        </w:rPr>
      </w:pPr>
      <w:r>
        <w:rPr>
          <w:rFonts w:ascii="Garamond" w:hAnsi="Garamond" w:cs="Courier New"/>
          <w:sz w:val="28"/>
          <w:szCs w:val="28"/>
        </w:rPr>
        <w:t xml:space="preserve">Email   : </w:t>
      </w:r>
      <w:r w:rsidR="00EF1015" w:rsidRPr="00C26C45">
        <w:rPr>
          <w:rFonts w:ascii="Garamond" w:hAnsi="Garamond" w:cs="Courier New"/>
          <w:sz w:val="28"/>
          <w:szCs w:val="28"/>
        </w:rPr>
        <w:t>Ahmed.mahallawy@hotmail.com</w:t>
      </w:r>
    </w:p>
    <w:p w:rsidR="00EF1015" w:rsidRPr="00C26C45" w:rsidRDefault="00D215FD" w:rsidP="00577B81">
      <w:pPr>
        <w:jc w:val="both"/>
        <w:rPr>
          <w:rFonts w:ascii="Garamond" w:hAnsi="Garamond" w:cs="Courier New"/>
          <w:sz w:val="28"/>
          <w:szCs w:val="28"/>
        </w:rPr>
      </w:pPr>
      <w:r>
        <w:rPr>
          <w:rFonts w:ascii="Garamond" w:hAnsi="Garamond" w:cs="Courier New"/>
          <w:sz w:val="28"/>
          <w:szCs w:val="28"/>
        </w:rPr>
        <w:t xml:space="preserve">Mobile : </w:t>
      </w:r>
      <w:r w:rsidR="00EF1015" w:rsidRPr="00C26C45">
        <w:rPr>
          <w:rFonts w:ascii="Garamond" w:hAnsi="Garamond" w:cs="Courier New"/>
          <w:sz w:val="28"/>
          <w:szCs w:val="28"/>
        </w:rPr>
        <w:t>+201114112003</w:t>
      </w:r>
    </w:p>
    <w:p w:rsidR="00D215FD" w:rsidRDefault="00D215FD" w:rsidP="00577B81">
      <w:pPr>
        <w:widowControl/>
        <w:overflowPunct/>
        <w:autoSpaceDE/>
        <w:autoSpaceDN/>
        <w:adjustRightInd/>
        <w:jc w:val="both"/>
        <w:rPr>
          <w:rStyle w:val="Strong"/>
          <w:rFonts w:ascii="Garamond" w:hAnsi="Garamond"/>
          <w:kern w:val="0"/>
          <w:sz w:val="46"/>
          <w:szCs w:val="46"/>
        </w:rPr>
      </w:pPr>
      <w:r>
        <w:rPr>
          <w:rStyle w:val="Strong"/>
          <w:rFonts w:ascii="Garamond" w:hAnsi="Garamond"/>
          <w:sz w:val="46"/>
          <w:szCs w:val="46"/>
        </w:rPr>
        <w:br w:type="page"/>
      </w:r>
    </w:p>
    <w:p w:rsidR="007412FF" w:rsidRPr="00EF1015" w:rsidRDefault="007412FF" w:rsidP="00577B81">
      <w:pPr>
        <w:pStyle w:val="NormalWeb"/>
        <w:jc w:val="center"/>
        <w:rPr>
          <w:rFonts w:ascii="Garamond" w:hAnsi="Garamond"/>
          <w:sz w:val="46"/>
          <w:szCs w:val="46"/>
        </w:rPr>
      </w:pPr>
      <w:r w:rsidRPr="00EF1015">
        <w:rPr>
          <w:rStyle w:val="Strong"/>
          <w:rFonts w:ascii="Garamond" w:hAnsi="Garamond"/>
          <w:sz w:val="46"/>
          <w:szCs w:val="46"/>
        </w:rPr>
        <w:lastRenderedPageBreak/>
        <w:t>Ahmed Hisham El-Mahallawy</w:t>
      </w:r>
    </w:p>
    <w:p w:rsidR="00EF1015" w:rsidRPr="00577B81" w:rsidRDefault="00885B5A" w:rsidP="00577B81">
      <w:pPr>
        <w:pStyle w:val="NormalWeb"/>
        <w:jc w:val="center"/>
        <w:rPr>
          <w:rFonts w:ascii="Garamond" w:hAnsi="Garamond"/>
          <w:color w:val="0000FF"/>
        </w:rPr>
      </w:pPr>
      <w:r w:rsidRPr="00577B81">
        <w:rPr>
          <w:rFonts w:ascii="Garamond" w:hAnsi="Garamond"/>
          <w:color w:val="0000FF"/>
        </w:rPr>
        <w:t>2</w:t>
      </w:r>
      <w:r w:rsidR="00CB450C" w:rsidRPr="00577B81">
        <w:rPr>
          <w:rFonts w:ascii="Garamond" w:hAnsi="Garamond"/>
          <w:color w:val="0000FF"/>
        </w:rPr>
        <w:t xml:space="preserve"> </w:t>
      </w:r>
      <w:r w:rsidRPr="00577B81">
        <w:rPr>
          <w:rFonts w:ascii="Garamond" w:hAnsi="Garamond"/>
          <w:color w:val="0000FF"/>
        </w:rPr>
        <w:t>Faried Nada St</w:t>
      </w:r>
      <w:r w:rsidR="00CB450C" w:rsidRPr="00577B81">
        <w:rPr>
          <w:rFonts w:ascii="Garamond" w:hAnsi="Garamond"/>
          <w:color w:val="0000FF"/>
        </w:rPr>
        <w:t xml:space="preserve">, Flat </w:t>
      </w:r>
      <w:r w:rsidRPr="00577B81">
        <w:rPr>
          <w:rFonts w:ascii="Garamond" w:hAnsi="Garamond"/>
          <w:color w:val="0000FF"/>
        </w:rPr>
        <w:t>6</w:t>
      </w:r>
      <w:r w:rsidR="007412FF" w:rsidRPr="00577B81">
        <w:rPr>
          <w:rFonts w:ascii="Garamond" w:hAnsi="Garamond"/>
          <w:color w:val="0000FF"/>
        </w:rPr>
        <w:t>,</w:t>
      </w:r>
      <w:r w:rsidR="00DB2F91" w:rsidRPr="00577B81">
        <w:rPr>
          <w:rFonts w:ascii="Garamond" w:hAnsi="Garamond"/>
          <w:color w:val="0000FF"/>
        </w:rPr>
        <w:t xml:space="preserve"> </w:t>
      </w:r>
      <w:r w:rsidR="00F13F59" w:rsidRPr="00577B81">
        <w:rPr>
          <w:rFonts w:ascii="Garamond" w:hAnsi="Garamond"/>
          <w:color w:val="0000FF"/>
        </w:rPr>
        <w:t>Banha</w:t>
      </w:r>
      <w:r w:rsidR="004103AE" w:rsidRPr="00577B81">
        <w:rPr>
          <w:rFonts w:ascii="Garamond" w:hAnsi="Garamond"/>
          <w:color w:val="0000FF"/>
        </w:rPr>
        <w:t>, Egypt</w:t>
      </w:r>
    </w:p>
    <w:p w:rsidR="004103AE" w:rsidRPr="00577B81" w:rsidRDefault="007412FF" w:rsidP="00577B81">
      <w:pPr>
        <w:pStyle w:val="NormalWeb"/>
        <w:pBdr>
          <w:bottom w:val="single" w:sz="6" w:space="1" w:color="auto"/>
        </w:pBdr>
        <w:jc w:val="center"/>
        <w:rPr>
          <w:rFonts w:ascii="Garamond" w:hAnsi="Garamond"/>
          <w:color w:val="0000FF"/>
          <w:u w:val="single"/>
        </w:rPr>
      </w:pPr>
      <w:r w:rsidRPr="00577B81">
        <w:rPr>
          <w:rFonts w:ascii="Garamond" w:hAnsi="Garamond"/>
          <w:color w:val="0000FF"/>
        </w:rPr>
        <w:t>Mobile:</w:t>
      </w:r>
      <w:r w:rsidR="00AE7E9C" w:rsidRPr="00577B81">
        <w:rPr>
          <w:rFonts w:ascii="Garamond" w:hAnsi="Garamond"/>
          <w:color w:val="0000FF"/>
        </w:rPr>
        <w:t xml:space="preserve"> </w:t>
      </w:r>
      <w:r w:rsidRPr="00577B81">
        <w:rPr>
          <w:rFonts w:ascii="Garamond" w:hAnsi="Garamond"/>
          <w:color w:val="0000FF"/>
        </w:rPr>
        <w:t>+2</w:t>
      </w:r>
      <w:r w:rsidR="003A7E67" w:rsidRPr="00577B81">
        <w:rPr>
          <w:rFonts w:ascii="Garamond" w:hAnsi="Garamond"/>
          <w:color w:val="0000FF"/>
        </w:rPr>
        <w:t>01</w:t>
      </w:r>
      <w:r w:rsidR="00885B5A" w:rsidRPr="00577B81">
        <w:rPr>
          <w:rFonts w:ascii="Garamond" w:hAnsi="Garamond"/>
          <w:color w:val="0000FF"/>
        </w:rPr>
        <w:t>114112003</w:t>
      </w:r>
      <w:r w:rsidR="00577B81">
        <w:rPr>
          <w:rFonts w:ascii="Garamond" w:hAnsi="Garamond"/>
          <w:color w:val="0000FF"/>
        </w:rPr>
        <w:t xml:space="preserve"> -- </w:t>
      </w:r>
      <w:hyperlink r:id="rId7" w:history="1">
        <w:r w:rsidR="00577B81" w:rsidRPr="00577B81">
          <w:rPr>
            <w:rStyle w:val="Hyperlink"/>
            <w:rFonts w:ascii="Garamond" w:hAnsi="Garamond"/>
            <w:color w:val="0000FF"/>
          </w:rPr>
          <w:t>ahmed.mahallawy@hotmail.com</w:t>
        </w:r>
      </w:hyperlink>
    </w:p>
    <w:p w:rsidR="00577B81" w:rsidRPr="00577B81" w:rsidRDefault="00577B81" w:rsidP="00577B81">
      <w:pPr>
        <w:pStyle w:val="NormalWeb"/>
        <w:pBdr>
          <w:bottom w:val="single" w:sz="6" w:space="1" w:color="auto"/>
        </w:pBdr>
        <w:jc w:val="both"/>
        <w:rPr>
          <w:rFonts w:ascii="Garamond" w:hAnsi="Garamond"/>
          <w:color w:val="0000FF"/>
          <w:sz w:val="2"/>
          <w:szCs w:val="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6"/>
      </w:tblGrid>
      <w:tr w:rsidR="006845FF" w:rsidTr="006845FF">
        <w:tc>
          <w:tcPr>
            <w:tcW w:w="10196" w:type="dxa"/>
            <w:shd w:val="clear" w:color="auto" w:fill="E7E6E6" w:themeFill="background2"/>
          </w:tcPr>
          <w:p w:rsidR="006845FF" w:rsidRDefault="006845FF" w:rsidP="006845FF">
            <w:pPr>
              <w:pStyle w:val="NormalWeb"/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Summa</w:t>
            </w:r>
            <w:r w:rsidRPr="00577B81">
              <w:rPr>
                <w:rFonts w:ascii="Garamond" w:hAnsi="Garamond"/>
                <w:b/>
                <w:bCs/>
                <w:sz w:val="28"/>
                <w:szCs w:val="28"/>
              </w:rPr>
              <w:t>ry of Qualifications</w:t>
            </w:r>
          </w:p>
        </w:tc>
      </w:tr>
    </w:tbl>
    <w:p w:rsidR="00577B81" w:rsidRPr="00D518B9" w:rsidRDefault="00577B81" w:rsidP="008D3B49">
      <w:pPr>
        <w:pStyle w:val="NormalWeb"/>
        <w:spacing w:after="0" w:afterAutospacing="0"/>
        <w:jc w:val="both"/>
        <w:rPr>
          <w:rFonts w:ascii="Garamond" w:hAnsi="Garamond" w:cs="Courier New"/>
        </w:rPr>
      </w:pPr>
      <w:r w:rsidRPr="00D518B9">
        <w:rPr>
          <w:rFonts w:ascii="Garamond" w:hAnsi="Garamond" w:cs="Courier New"/>
        </w:rPr>
        <w:t>+</w:t>
      </w:r>
      <w:r w:rsidR="008D3B49">
        <w:rPr>
          <w:rFonts w:ascii="Garamond" w:hAnsi="Garamond" w:cs="Courier New"/>
        </w:rPr>
        <w:t>9</w:t>
      </w:r>
      <w:r w:rsidRPr="00D518B9">
        <w:rPr>
          <w:rFonts w:ascii="Garamond" w:hAnsi="Garamond" w:cs="Courier New"/>
        </w:rPr>
        <w:t xml:space="preserve"> years of experience in different financial, HR and admin. assignments whether in international or multinational organizations, I was direct reporting either for general manager or overseas regional manager; which gave me a self-confidence and a wide range of experience to meet challenges and changes in business like establishing, merging and splitting business.</w:t>
      </w:r>
    </w:p>
    <w:p w:rsidR="00577B81" w:rsidRPr="008D3B49" w:rsidRDefault="00577B81" w:rsidP="00577B81">
      <w:pPr>
        <w:pStyle w:val="NormalWeb"/>
        <w:jc w:val="both"/>
        <w:rPr>
          <w:rFonts w:ascii="Garamond" w:hAnsi="Garamond"/>
          <w:b/>
          <w:bCs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6"/>
      </w:tblGrid>
      <w:tr w:rsidR="00D835AD" w:rsidTr="002D188A">
        <w:tc>
          <w:tcPr>
            <w:tcW w:w="10196" w:type="dxa"/>
            <w:shd w:val="clear" w:color="auto" w:fill="E7E6E6" w:themeFill="background2"/>
          </w:tcPr>
          <w:p w:rsidR="00D835AD" w:rsidRDefault="00D835AD" w:rsidP="002D188A">
            <w:pPr>
              <w:pStyle w:val="NormalWeb"/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Garamond" w:hAnsi="Garamond"/>
                <w:sz w:val="28"/>
                <w:szCs w:val="28"/>
              </w:rPr>
              <w:t>Experience</w:t>
            </w:r>
          </w:p>
        </w:tc>
      </w:tr>
    </w:tbl>
    <w:p w:rsidR="00D518B9" w:rsidRPr="00D518B9" w:rsidRDefault="00F7720D" w:rsidP="00D835AD">
      <w:pPr>
        <w:pStyle w:val="NormalWeb"/>
        <w:spacing w:before="0" w:beforeAutospacing="0"/>
        <w:jc w:val="both"/>
        <w:rPr>
          <w:rFonts w:ascii="Garamond" w:hAnsi="Garamond"/>
          <w:b/>
          <w:bCs/>
        </w:rPr>
      </w:pPr>
      <w:r>
        <w:rPr>
          <w:rFonts w:ascii="Garamond" w:hAnsi="Garamond"/>
        </w:rPr>
        <w:t>Mar.</w:t>
      </w:r>
      <w:r w:rsidR="00D518B9">
        <w:rPr>
          <w:rFonts w:ascii="Garamond" w:hAnsi="Garamond"/>
        </w:rPr>
        <w:t xml:space="preserve"> 2016 – Present</w:t>
      </w:r>
      <w:r w:rsidR="00D518B9">
        <w:rPr>
          <w:rFonts w:ascii="Garamond" w:hAnsi="Garamond"/>
        </w:rPr>
        <w:tab/>
      </w:r>
      <w:r w:rsidR="00D518B9">
        <w:rPr>
          <w:rFonts w:ascii="Garamond" w:hAnsi="Garamond"/>
        </w:rPr>
        <w:tab/>
      </w:r>
      <w:r w:rsidR="00D518B9">
        <w:rPr>
          <w:rFonts w:ascii="Garamond" w:hAnsi="Garamond"/>
        </w:rPr>
        <w:tab/>
      </w:r>
      <w:r w:rsidR="00D518B9">
        <w:rPr>
          <w:rFonts w:ascii="Garamond" w:hAnsi="Garamond"/>
        </w:rPr>
        <w:tab/>
      </w:r>
      <w:r w:rsidR="00D518B9">
        <w:rPr>
          <w:rFonts w:ascii="Garamond" w:hAnsi="Garamond"/>
        </w:rPr>
        <w:tab/>
      </w:r>
      <w:r w:rsidR="00D518B9">
        <w:rPr>
          <w:rFonts w:ascii="Garamond" w:hAnsi="Garamond"/>
        </w:rPr>
        <w:tab/>
      </w:r>
      <w:r w:rsidR="00D835AD">
        <w:rPr>
          <w:rFonts w:ascii="Garamond" w:hAnsi="Garamond"/>
        </w:rPr>
        <w:tab/>
      </w:r>
      <w:r w:rsidR="00D518B9">
        <w:rPr>
          <w:rFonts w:ascii="Garamond" w:hAnsi="Garamond"/>
        </w:rPr>
        <w:tab/>
      </w:r>
      <w:r w:rsidR="00D518B9" w:rsidRPr="00D518B9">
        <w:rPr>
          <w:rFonts w:ascii="Garamond" w:hAnsi="Garamond"/>
          <w:b/>
          <w:bCs/>
          <w:sz w:val="28"/>
          <w:szCs w:val="28"/>
        </w:rPr>
        <w:t>Helmet Business Partner</w:t>
      </w:r>
    </w:p>
    <w:p w:rsidR="00D518B9" w:rsidRPr="00D518B9" w:rsidRDefault="00D518B9" w:rsidP="00D835AD">
      <w:pPr>
        <w:pStyle w:val="NormalWeb"/>
        <w:spacing w:before="0" w:beforeAutospacing="0"/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>Co-Founder &amp; Financial Manager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="00D835AD"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</w:rPr>
        <w:t>Cairo, Egypt</w:t>
      </w:r>
    </w:p>
    <w:p w:rsidR="00EF1015" w:rsidRDefault="00D518B9" w:rsidP="00577B81">
      <w:pPr>
        <w:pStyle w:val="NormalWeb"/>
        <w:spacing w:before="0" w:beforeAutospacing="0"/>
        <w:jc w:val="both"/>
        <w:rPr>
          <w:rFonts w:ascii="Garamond" w:hAnsi="Garamond"/>
          <w:b/>
          <w:bCs/>
        </w:rPr>
      </w:pPr>
      <w:r w:rsidRPr="00D518B9">
        <w:rPr>
          <w:rFonts w:ascii="Garamond" w:hAnsi="Garamond" w:cs="Courier New"/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7C1762C5" wp14:editId="28350E3D">
            <wp:simplePos x="0" y="0"/>
            <wp:positionH relativeFrom="column">
              <wp:posOffset>4766310</wp:posOffset>
            </wp:positionH>
            <wp:positionV relativeFrom="paragraph">
              <wp:posOffset>12065</wp:posOffset>
            </wp:positionV>
            <wp:extent cx="1233410" cy="361950"/>
            <wp:effectExtent l="0" t="0" r="5080" b="0"/>
            <wp:wrapNone/>
            <wp:docPr id="9" name="Picture 9" descr="C:\Users\ahmed\Google Drive\HBP\Artwork\Logo white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\Google Drive\HBP\Artwork\Logo white backgroun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1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8B9" w:rsidRDefault="00D518B9" w:rsidP="00577B81">
      <w:pPr>
        <w:pStyle w:val="NormalWeb"/>
        <w:spacing w:before="0" w:beforeAutospacing="0"/>
        <w:jc w:val="both"/>
        <w:rPr>
          <w:rFonts w:ascii="Garamond" w:hAnsi="Garamond"/>
          <w:b/>
          <w:bCs/>
        </w:rPr>
      </w:pPr>
    </w:p>
    <w:p w:rsidR="00D518B9" w:rsidRPr="00D518B9" w:rsidRDefault="00D518B9" w:rsidP="00D835AD">
      <w:pPr>
        <w:widowControl/>
        <w:overflowPunct/>
        <w:rPr>
          <w:rFonts w:ascii="Garamond" w:hAnsi="Garamond" w:cs="Courier New"/>
          <w:kern w:val="0"/>
          <w:sz w:val="24"/>
          <w:szCs w:val="24"/>
        </w:rPr>
      </w:pPr>
      <w:r w:rsidRPr="00D518B9">
        <w:rPr>
          <w:rFonts w:ascii="Garamond" w:hAnsi="Garamond" w:cs="Courier New"/>
          <w:kern w:val="0"/>
          <w:sz w:val="24"/>
          <w:szCs w:val="24"/>
        </w:rPr>
        <w:t>Helmet Business Partner - HBP was found by group of entrepreneurs with a solid background in Finance and HR with leading international and multinational organizations in various business categories.</w:t>
      </w:r>
    </w:p>
    <w:p w:rsidR="00D518B9" w:rsidRDefault="00D518B9" w:rsidP="00D835AD">
      <w:pPr>
        <w:widowControl/>
        <w:overflowPunct/>
        <w:rPr>
          <w:rFonts w:ascii="Garamond" w:hAnsi="Garamond" w:cs="Courier New"/>
          <w:kern w:val="0"/>
          <w:sz w:val="24"/>
          <w:szCs w:val="24"/>
        </w:rPr>
      </w:pPr>
      <w:r w:rsidRPr="00D518B9">
        <w:rPr>
          <w:rFonts w:ascii="Garamond" w:hAnsi="Garamond" w:cs="Courier New"/>
          <w:kern w:val="0"/>
          <w:sz w:val="24"/>
          <w:szCs w:val="24"/>
        </w:rPr>
        <w:t>We secure support, advice and outsourcing for different business categories “Startups, Medium sized Companies, Global companies &amp; NGOs”</w:t>
      </w:r>
    </w:p>
    <w:p w:rsidR="00B42223" w:rsidRPr="00B42223" w:rsidRDefault="00B42223" w:rsidP="00D518B9">
      <w:pPr>
        <w:widowControl/>
        <w:overflowPunct/>
        <w:ind w:left="360"/>
        <w:rPr>
          <w:rFonts w:ascii="Garamond" w:hAnsi="Garamond" w:cs="Courier New"/>
          <w:kern w:val="0"/>
          <w:sz w:val="6"/>
          <w:szCs w:val="6"/>
        </w:rPr>
      </w:pPr>
    </w:p>
    <w:p w:rsidR="00B42223" w:rsidRDefault="00B42223" w:rsidP="00D835AD">
      <w:pPr>
        <w:widowControl/>
        <w:overflowPunct/>
        <w:jc w:val="center"/>
        <w:rPr>
          <w:rFonts w:ascii="Garamond" w:hAnsi="Garamond" w:cs="Courier New"/>
          <w:kern w:val="0"/>
          <w:sz w:val="24"/>
          <w:szCs w:val="24"/>
        </w:rPr>
      </w:pPr>
      <w:r>
        <w:rPr>
          <w:rFonts w:ascii="Garamond" w:hAnsi="Garamond" w:cs="Courier New"/>
          <w:kern w:val="0"/>
          <w:sz w:val="24"/>
          <w:szCs w:val="24"/>
        </w:rPr>
        <w:t>-------------------------------------------------------------------------</w:t>
      </w:r>
    </w:p>
    <w:p w:rsidR="00B42223" w:rsidRPr="00B42223" w:rsidRDefault="00B42223" w:rsidP="00D518B9">
      <w:pPr>
        <w:pStyle w:val="NormalWeb"/>
        <w:spacing w:before="0" w:beforeAutospacing="0"/>
        <w:ind w:left="284"/>
        <w:jc w:val="both"/>
        <w:rPr>
          <w:rFonts w:ascii="Garamond" w:hAnsi="Garamond" w:cs="Courier New"/>
          <w:kern w:val="28"/>
          <w:sz w:val="6"/>
          <w:szCs w:val="6"/>
        </w:rPr>
      </w:pPr>
    </w:p>
    <w:p w:rsidR="00D518B9" w:rsidRDefault="00F7720D" w:rsidP="00D835AD">
      <w:pPr>
        <w:pStyle w:val="NormalWeb"/>
        <w:spacing w:before="0" w:beforeAutospacing="0"/>
        <w:jc w:val="both"/>
        <w:rPr>
          <w:rFonts w:ascii="Garamond" w:hAnsi="Garamond" w:cs="Courier New"/>
          <w:b/>
          <w:bCs/>
          <w:kern w:val="28"/>
          <w:sz w:val="28"/>
          <w:szCs w:val="28"/>
        </w:rPr>
      </w:pPr>
      <w:r>
        <w:rPr>
          <w:rFonts w:ascii="Garamond" w:hAnsi="Garamond" w:cs="Courier New"/>
          <w:kern w:val="28"/>
        </w:rPr>
        <w:t>Dec.</w:t>
      </w:r>
      <w:r w:rsidR="00D518B9" w:rsidRPr="00D518B9">
        <w:rPr>
          <w:rFonts w:ascii="Garamond" w:hAnsi="Garamond" w:cs="Courier New"/>
          <w:kern w:val="28"/>
        </w:rPr>
        <w:t xml:space="preserve"> 2014 – Present</w:t>
      </w:r>
      <w:r w:rsidR="00D518B9">
        <w:rPr>
          <w:rFonts w:ascii="Garamond" w:hAnsi="Garamond" w:cs="Courier New"/>
          <w:kern w:val="28"/>
          <w:sz w:val="28"/>
          <w:szCs w:val="28"/>
        </w:rPr>
        <w:tab/>
      </w:r>
      <w:r w:rsidR="00D518B9">
        <w:rPr>
          <w:rFonts w:ascii="Garamond" w:hAnsi="Garamond" w:cs="Courier New"/>
          <w:kern w:val="28"/>
          <w:sz w:val="28"/>
          <w:szCs w:val="28"/>
        </w:rPr>
        <w:tab/>
      </w:r>
      <w:r>
        <w:rPr>
          <w:rFonts w:ascii="Garamond" w:hAnsi="Garamond" w:cs="Courier New"/>
          <w:kern w:val="28"/>
          <w:sz w:val="28"/>
          <w:szCs w:val="28"/>
        </w:rPr>
        <w:tab/>
      </w:r>
      <w:r w:rsidR="00D518B9">
        <w:rPr>
          <w:rFonts w:ascii="Garamond" w:hAnsi="Garamond" w:cs="Courier New"/>
          <w:kern w:val="28"/>
          <w:sz w:val="28"/>
          <w:szCs w:val="28"/>
        </w:rPr>
        <w:tab/>
      </w:r>
      <w:r w:rsidR="00D518B9">
        <w:rPr>
          <w:rFonts w:ascii="Garamond" w:hAnsi="Garamond" w:cs="Courier New"/>
          <w:kern w:val="28"/>
          <w:sz w:val="28"/>
          <w:szCs w:val="28"/>
        </w:rPr>
        <w:tab/>
      </w:r>
      <w:r w:rsidR="00D518B9">
        <w:rPr>
          <w:rFonts w:ascii="Garamond" w:hAnsi="Garamond" w:cs="Courier New"/>
          <w:kern w:val="28"/>
          <w:sz w:val="28"/>
          <w:szCs w:val="28"/>
        </w:rPr>
        <w:tab/>
      </w:r>
      <w:r w:rsidR="00D518B9">
        <w:rPr>
          <w:rFonts w:ascii="Garamond" w:hAnsi="Garamond" w:cs="Courier New"/>
          <w:kern w:val="28"/>
          <w:sz w:val="28"/>
          <w:szCs w:val="28"/>
        </w:rPr>
        <w:tab/>
        <w:t xml:space="preserve">     </w:t>
      </w:r>
      <w:r w:rsidR="00D518B9" w:rsidRPr="00D518B9">
        <w:rPr>
          <w:rFonts w:ascii="Garamond" w:hAnsi="Garamond" w:cs="Courier New"/>
          <w:b/>
          <w:bCs/>
          <w:kern w:val="28"/>
          <w:sz w:val="28"/>
          <w:szCs w:val="28"/>
        </w:rPr>
        <w:t>Peak Adventure Travel Cairo</w:t>
      </w:r>
    </w:p>
    <w:p w:rsidR="00D518B9" w:rsidRDefault="00B42223" w:rsidP="00D835AD">
      <w:pPr>
        <w:pStyle w:val="NormalWeb"/>
        <w:spacing w:before="0" w:beforeAutospacing="0"/>
        <w:jc w:val="both"/>
        <w:rPr>
          <w:rFonts w:ascii="Garamond" w:hAnsi="Garamond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66FF894" wp14:editId="60A00501">
            <wp:simplePos x="0" y="0"/>
            <wp:positionH relativeFrom="column">
              <wp:posOffset>4832985</wp:posOffset>
            </wp:positionH>
            <wp:positionV relativeFrom="paragraph">
              <wp:posOffset>215265</wp:posOffset>
            </wp:positionV>
            <wp:extent cx="1169670" cy="40576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39"/>
                    <a:stretch/>
                  </pic:blipFill>
                  <pic:spPr bwMode="auto">
                    <a:xfrm>
                      <a:off x="0" y="0"/>
                      <a:ext cx="1169670" cy="40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8B9">
        <w:rPr>
          <w:rFonts w:ascii="Garamond" w:hAnsi="Garamond"/>
          <w:b/>
          <w:bCs/>
        </w:rPr>
        <w:t>Senior Accountant – Middle East</w:t>
      </w:r>
      <w:r w:rsidR="00D518B9">
        <w:rPr>
          <w:rFonts w:ascii="Garamond" w:hAnsi="Garamond"/>
          <w:b/>
          <w:bCs/>
        </w:rPr>
        <w:tab/>
      </w:r>
      <w:r w:rsidR="00D518B9">
        <w:rPr>
          <w:rFonts w:ascii="Garamond" w:hAnsi="Garamond"/>
          <w:b/>
          <w:bCs/>
        </w:rPr>
        <w:tab/>
      </w:r>
      <w:r w:rsidR="00D518B9">
        <w:rPr>
          <w:rFonts w:ascii="Garamond" w:hAnsi="Garamond"/>
          <w:b/>
          <w:bCs/>
        </w:rPr>
        <w:tab/>
      </w:r>
      <w:r w:rsidR="00D518B9">
        <w:rPr>
          <w:rFonts w:ascii="Garamond" w:hAnsi="Garamond"/>
          <w:b/>
          <w:bCs/>
        </w:rPr>
        <w:tab/>
      </w:r>
      <w:r w:rsidR="00D835AD">
        <w:rPr>
          <w:rFonts w:ascii="Garamond" w:hAnsi="Garamond"/>
          <w:b/>
          <w:bCs/>
        </w:rPr>
        <w:tab/>
      </w:r>
      <w:r w:rsidR="00D518B9">
        <w:rPr>
          <w:rFonts w:ascii="Garamond" w:hAnsi="Garamond"/>
          <w:b/>
          <w:bCs/>
        </w:rPr>
        <w:tab/>
      </w:r>
      <w:r w:rsidR="00D518B9">
        <w:rPr>
          <w:rFonts w:ascii="Garamond" w:hAnsi="Garamond"/>
          <w:b/>
          <w:bCs/>
        </w:rPr>
        <w:tab/>
      </w:r>
      <w:r w:rsidR="00D518B9">
        <w:rPr>
          <w:rFonts w:ascii="Garamond" w:hAnsi="Garamond"/>
        </w:rPr>
        <w:t>Cairo, Egypt</w:t>
      </w:r>
    </w:p>
    <w:p w:rsidR="00D518B9" w:rsidRDefault="00D518B9" w:rsidP="00D518B9">
      <w:pPr>
        <w:pStyle w:val="NormalWeb"/>
        <w:spacing w:before="0" w:beforeAutospacing="0"/>
        <w:ind w:left="284"/>
        <w:jc w:val="both"/>
        <w:rPr>
          <w:rFonts w:ascii="Garamond" w:hAnsi="Garamond"/>
        </w:rPr>
      </w:pPr>
    </w:p>
    <w:p w:rsidR="00D518B9" w:rsidRDefault="00D518B9" w:rsidP="00D518B9">
      <w:pPr>
        <w:pStyle w:val="NormalWeb"/>
        <w:spacing w:before="0" w:beforeAutospacing="0"/>
        <w:ind w:left="284"/>
        <w:jc w:val="both"/>
        <w:rPr>
          <w:rFonts w:ascii="Garamond" w:hAnsi="Garamond"/>
        </w:rPr>
      </w:pPr>
    </w:p>
    <w:p w:rsidR="00CD6203" w:rsidRDefault="00CD6203" w:rsidP="00D835AD">
      <w:pPr>
        <w:pStyle w:val="NormalWeb"/>
        <w:spacing w:before="0" w:beforeAutospacing="0"/>
        <w:jc w:val="both"/>
        <w:rPr>
          <w:rFonts w:ascii="Garamond" w:hAnsi="Garamond"/>
        </w:rPr>
      </w:pPr>
      <w:r w:rsidRPr="00EF1015">
        <w:rPr>
          <w:rFonts w:ascii="Garamond" w:hAnsi="Garamond"/>
        </w:rPr>
        <w:t xml:space="preserve">I </w:t>
      </w:r>
      <w:r w:rsidR="00DE2415" w:rsidRPr="00EF1015">
        <w:rPr>
          <w:rFonts w:ascii="Garamond" w:hAnsi="Garamond"/>
        </w:rPr>
        <w:t>am the only one in finance and HR and I was reporting to General Manager and Overseas Regional Manager and my duties are</w:t>
      </w:r>
      <w:r w:rsidR="00B42223">
        <w:rPr>
          <w:rFonts w:ascii="Garamond" w:hAnsi="Garamond"/>
        </w:rPr>
        <w:t xml:space="preserve"> a</w:t>
      </w:r>
      <w:r w:rsidR="00201BFD" w:rsidRPr="00EF1015">
        <w:rPr>
          <w:rFonts w:ascii="Garamond" w:hAnsi="Garamond"/>
        </w:rPr>
        <w:t xml:space="preserve">ll accounting, </w:t>
      </w:r>
      <w:r w:rsidRPr="00EF1015">
        <w:rPr>
          <w:rFonts w:ascii="Garamond" w:hAnsi="Garamond"/>
        </w:rPr>
        <w:t>financial</w:t>
      </w:r>
      <w:r w:rsidR="00201BFD" w:rsidRPr="00EF1015">
        <w:rPr>
          <w:rFonts w:ascii="Garamond" w:hAnsi="Garamond"/>
        </w:rPr>
        <w:t>, and HR duties in the company starting from data entry till monthly financial reports, budgeting and forecasting.</w:t>
      </w:r>
    </w:p>
    <w:p w:rsidR="00B42223" w:rsidRPr="00B42223" w:rsidRDefault="00B42223" w:rsidP="00D835AD">
      <w:pPr>
        <w:widowControl/>
        <w:overflowPunct/>
        <w:rPr>
          <w:rFonts w:ascii="Garamond" w:hAnsi="Garamond" w:cs="Courier New"/>
          <w:kern w:val="0"/>
          <w:sz w:val="6"/>
          <w:szCs w:val="6"/>
        </w:rPr>
      </w:pPr>
    </w:p>
    <w:p w:rsidR="00B42223" w:rsidRDefault="00B42223" w:rsidP="00D835AD">
      <w:pPr>
        <w:widowControl/>
        <w:overflowPunct/>
        <w:jc w:val="center"/>
        <w:rPr>
          <w:rFonts w:ascii="Garamond" w:hAnsi="Garamond" w:cs="Courier New"/>
          <w:kern w:val="0"/>
          <w:sz w:val="24"/>
          <w:szCs w:val="24"/>
        </w:rPr>
      </w:pPr>
      <w:r>
        <w:rPr>
          <w:rFonts w:ascii="Garamond" w:hAnsi="Garamond" w:cs="Courier New"/>
          <w:kern w:val="0"/>
          <w:sz w:val="24"/>
          <w:szCs w:val="24"/>
        </w:rPr>
        <w:t>-------------------------------------------------------------------------</w:t>
      </w:r>
    </w:p>
    <w:p w:rsidR="00B42223" w:rsidRPr="00B42223" w:rsidRDefault="00B42223" w:rsidP="00D835AD">
      <w:pPr>
        <w:pStyle w:val="NormalWeb"/>
        <w:spacing w:before="0" w:beforeAutospacing="0"/>
        <w:jc w:val="both"/>
        <w:rPr>
          <w:rFonts w:ascii="Garamond" w:hAnsi="Garamond" w:cs="Courier New"/>
          <w:kern w:val="28"/>
          <w:sz w:val="6"/>
          <w:szCs w:val="6"/>
        </w:rPr>
      </w:pPr>
    </w:p>
    <w:p w:rsidR="00B42223" w:rsidRDefault="00B42223" w:rsidP="00F7720D">
      <w:pPr>
        <w:pStyle w:val="NormalWeb"/>
        <w:spacing w:before="0" w:beforeAutospacing="0"/>
        <w:jc w:val="both"/>
        <w:rPr>
          <w:rFonts w:ascii="Garamond" w:hAnsi="Garamond" w:cs="Courier New"/>
          <w:b/>
          <w:bCs/>
          <w:kern w:val="28"/>
          <w:sz w:val="28"/>
          <w:szCs w:val="28"/>
        </w:rPr>
      </w:pPr>
      <w:r>
        <w:rPr>
          <w:rFonts w:ascii="Garamond" w:hAnsi="Garamond" w:cs="Courier New"/>
          <w:kern w:val="28"/>
        </w:rPr>
        <w:t>Oct</w:t>
      </w:r>
      <w:r w:rsidR="00F7720D">
        <w:rPr>
          <w:rFonts w:ascii="Garamond" w:hAnsi="Garamond" w:cs="Courier New"/>
          <w:kern w:val="28"/>
        </w:rPr>
        <w:t>.</w:t>
      </w:r>
      <w:r w:rsidRPr="00D518B9">
        <w:rPr>
          <w:rFonts w:ascii="Garamond" w:hAnsi="Garamond" w:cs="Courier New"/>
          <w:kern w:val="28"/>
        </w:rPr>
        <w:t xml:space="preserve"> 201</w:t>
      </w:r>
      <w:r>
        <w:rPr>
          <w:rFonts w:ascii="Garamond" w:hAnsi="Garamond" w:cs="Courier New"/>
          <w:kern w:val="28"/>
        </w:rPr>
        <w:t>3</w:t>
      </w:r>
      <w:r w:rsidRPr="00D518B9">
        <w:rPr>
          <w:rFonts w:ascii="Garamond" w:hAnsi="Garamond" w:cs="Courier New"/>
          <w:kern w:val="28"/>
        </w:rPr>
        <w:t xml:space="preserve"> – </w:t>
      </w:r>
      <w:r>
        <w:rPr>
          <w:rFonts w:ascii="Garamond" w:hAnsi="Garamond" w:cs="Courier New"/>
          <w:kern w:val="28"/>
        </w:rPr>
        <w:t>Nov</w:t>
      </w:r>
      <w:r w:rsidR="00F7720D">
        <w:rPr>
          <w:rFonts w:ascii="Garamond" w:hAnsi="Garamond" w:cs="Courier New"/>
          <w:kern w:val="28"/>
        </w:rPr>
        <w:t>.</w:t>
      </w:r>
      <w:r>
        <w:rPr>
          <w:rFonts w:ascii="Garamond" w:hAnsi="Garamond" w:cs="Courier New"/>
          <w:kern w:val="28"/>
        </w:rPr>
        <w:t xml:space="preserve"> 2014</w:t>
      </w:r>
      <w:r>
        <w:rPr>
          <w:rFonts w:ascii="Garamond" w:hAnsi="Garamond" w:cs="Courier New"/>
          <w:kern w:val="28"/>
          <w:sz w:val="28"/>
          <w:szCs w:val="28"/>
        </w:rPr>
        <w:tab/>
      </w:r>
      <w:r>
        <w:rPr>
          <w:rFonts w:ascii="Garamond" w:hAnsi="Garamond" w:cs="Courier New"/>
          <w:kern w:val="28"/>
          <w:sz w:val="28"/>
          <w:szCs w:val="28"/>
        </w:rPr>
        <w:tab/>
      </w:r>
      <w:r w:rsidR="00F7720D">
        <w:rPr>
          <w:rFonts w:ascii="Garamond" w:hAnsi="Garamond" w:cs="Courier New"/>
          <w:kern w:val="28"/>
          <w:sz w:val="28"/>
          <w:szCs w:val="28"/>
        </w:rPr>
        <w:tab/>
      </w:r>
      <w:r w:rsidR="00F7720D">
        <w:rPr>
          <w:rFonts w:ascii="Garamond" w:hAnsi="Garamond" w:cs="Courier New"/>
          <w:kern w:val="28"/>
          <w:sz w:val="28"/>
          <w:szCs w:val="28"/>
        </w:rPr>
        <w:tab/>
      </w:r>
      <w:r>
        <w:rPr>
          <w:rFonts w:ascii="Garamond" w:hAnsi="Garamond" w:cs="Courier New"/>
          <w:kern w:val="28"/>
          <w:sz w:val="28"/>
          <w:szCs w:val="28"/>
        </w:rPr>
        <w:tab/>
      </w:r>
      <w:r>
        <w:rPr>
          <w:rFonts w:ascii="Garamond" w:hAnsi="Garamond" w:cs="Courier New"/>
          <w:kern w:val="28"/>
          <w:sz w:val="28"/>
          <w:szCs w:val="28"/>
        </w:rPr>
        <w:tab/>
      </w:r>
      <w:r>
        <w:rPr>
          <w:rFonts w:ascii="Garamond" w:hAnsi="Garamond" w:cs="Courier New"/>
          <w:kern w:val="28"/>
          <w:sz w:val="28"/>
          <w:szCs w:val="28"/>
        </w:rPr>
        <w:tab/>
        <w:t xml:space="preserve">    </w:t>
      </w:r>
      <w:r>
        <w:rPr>
          <w:rFonts w:ascii="Garamond" w:hAnsi="Garamond" w:cs="Courier New"/>
          <w:b/>
          <w:bCs/>
          <w:kern w:val="28"/>
          <w:sz w:val="28"/>
          <w:szCs w:val="28"/>
        </w:rPr>
        <w:t>PEGAS Nonwovens Egypt</w:t>
      </w:r>
    </w:p>
    <w:p w:rsidR="00B42223" w:rsidRDefault="00B42223" w:rsidP="00D835AD">
      <w:pPr>
        <w:pStyle w:val="NormalWeb"/>
        <w:spacing w:before="0" w:beforeAutospacing="0"/>
        <w:jc w:val="both"/>
        <w:rPr>
          <w:rFonts w:ascii="Garamond" w:hAnsi="Garamond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0FECB9CC" wp14:editId="07A090FE">
            <wp:simplePos x="0" y="0"/>
            <wp:positionH relativeFrom="column">
              <wp:posOffset>4861560</wp:posOffset>
            </wp:positionH>
            <wp:positionV relativeFrom="paragraph">
              <wp:posOffset>205836</wp:posOffset>
            </wp:positionV>
            <wp:extent cx="1141369" cy="400050"/>
            <wp:effectExtent l="0" t="0" r="1905" b="0"/>
            <wp:wrapNone/>
            <wp:docPr id="10" name="Picture 10" descr="Image result for pegas nonwovens eg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egas nonwovens egyp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369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b/>
          <w:bCs/>
        </w:rPr>
        <w:t>Administration and HR Specialist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="00D835AD"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 xml:space="preserve">     </w:t>
      </w:r>
      <w:r>
        <w:rPr>
          <w:rFonts w:ascii="Garamond" w:hAnsi="Garamond"/>
        </w:rPr>
        <w:t>6 October, Egypt</w:t>
      </w:r>
    </w:p>
    <w:p w:rsidR="00B42223" w:rsidRDefault="00B42223" w:rsidP="00B42223">
      <w:pPr>
        <w:pStyle w:val="NormalWeb"/>
        <w:spacing w:before="0" w:beforeAutospacing="0"/>
        <w:ind w:left="284"/>
        <w:jc w:val="both"/>
        <w:rPr>
          <w:rFonts w:ascii="Garamond" w:hAnsi="Garamond"/>
        </w:rPr>
      </w:pPr>
    </w:p>
    <w:p w:rsidR="00B42223" w:rsidRDefault="00B42223" w:rsidP="00B42223">
      <w:pPr>
        <w:pStyle w:val="NormalWeb"/>
        <w:spacing w:before="0" w:beforeAutospacing="0"/>
        <w:ind w:left="284"/>
        <w:jc w:val="both"/>
        <w:rPr>
          <w:rFonts w:ascii="Garamond" w:hAnsi="Garamond"/>
        </w:rPr>
      </w:pPr>
    </w:p>
    <w:p w:rsidR="00DE2415" w:rsidRPr="00EF1015" w:rsidRDefault="0074489B" w:rsidP="00D835AD">
      <w:pPr>
        <w:pStyle w:val="NormalWeb"/>
        <w:spacing w:before="0" w:beforeAutospacing="0"/>
        <w:contextualSpacing/>
        <w:jc w:val="both"/>
        <w:rPr>
          <w:rFonts w:ascii="Garamond" w:hAnsi="Garamond"/>
        </w:rPr>
      </w:pPr>
      <w:r w:rsidRPr="00EF1015">
        <w:rPr>
          <w:rFonts w:ascii="Garamond" w:hAnsi="Garamond"/>
        </w:rPr>
        <w:t xml:space="preserve">I was </w:t>
      </w:r>
      <w:r w:rsidR="00DE2415" w:rsidRPr="00EF1015">
        <w:rPr>
          <w:rFonts w:ascii="Garamond" w:hAnsi="Garamond"/>
        </w:rPr>
        <w:t>the only HR in the plant so I was responsible for all HR tasks in Egypt plant like:</w:t>
      </w:r>
    </w:p>
    <w:p w:rsidR="00DE2415" w:rsidRPr="00EF1015" w:rsidRDefault="00DE2415" w:rsidP="00D835AD">
      <w:pPr>
        <w:pStyle w:val="NormalWeb"/>
        <w:numPr>
          <w:ilvl w:val="1"/>
          <w:numId w:val="3"/>
        </w:numPr>
        <w:spacing w:before="0" w:beforeAutospacing="0"/>
        <w:ind w:left="567"/>
        <w:contextualSpacing/>
        <w:jc w:val="both"/>
        <w:rPr>
          <w:rFonts w:ascii="Garamond" w:hAnsi="Garamond"/>
        </w:rPr>
      </w:pPr>
      <w:r w:rsidRPr="00EF1015">
        <w:rPr>
          <w:rFonts w:ascii="Garamond" w:hAnsi="Garamond"/>
        </w:rPr>
        <w:t>Recruitment of employees</w:t>
      </w:r>
    </w:p>
    <w:p w:rsidR="00DE2415" w:rsidRPr="00EF1015" w:rsidRDefault="00DE2415" w:rsidP="00D835AD">
      <w:pPr>
        <w:pStyle w:val="NormalWeb"/>
        <w:numPr>
          <w:ilvl w:val="1"/>
          <w:numId w:val="3"/>
        </w:numPr>
        <w:spacing w:before="0" w:beforeAutospacing="0"/>
        <w:ind w:left="567"/>
        <w:contextualSpacing/>
        <w:jc w:val="both"/>
        <w:rPr>
          <w:rFonts w:ascii="Garamond" w:hAnsi="Garamond"/>
        </w:rPr>
      </w:pPr>
      <w:r w:rsidRPr="00EF1015">
        <w:rPr>
          <w:rFonts w:ascii="Garamond" w:hAnsi="Garamond"/>
        </w:rPr>
        <w:t>U</w:t>
      </w:r>
      <w:r w:rsidR="00CD6203" w:rsidRPr="00EF1015">
        <w:rPr>
          <w:rFonts w:ascii="Garamond" w:hAnsi="Garamond"/>
        </w:rPr>
        <w:t>pdates of personal records of employees in the system</w:t>
      </w:r>
    </w:p>
    <w:p w:rsidR="00DE2415" w:rsidRPr="00EF1015" w:rsidRDefault="00DE2415" w:rsidP="00B536CB">
      <w:pPr>
        <w:pStyle w:val="NormalWeb"/>
        <w:numPr>
          <w:ilvl w:val="1"/>
          <w:numId w:val="3"/>
        </w:numPr>
        <w:spacing w:before="0" w:beforeAutospacing="0"/>
        <w:ind w:left="567"/>
        <w:contextualSpacing/>
        <w:jc w:val="both"/>
        <w:rPr>
          <w:rFonts w:ascii="Garamond" w:hAnsi="Garamond"/>
        </w:rPr>
      </w:pPr>
      <w:r w:rsidRPr="00EF1015">
        <w:rPr>
          <w:rFonts w:ascii="Garamond" w:hAnsi="Garamond"/>
        </w:rPr>
        <w:t>I</w:t>
      </w:r>
      <w:r w:rsidR="00CD6203" w:rsidRPr="00EF1015">
        <w:rPr>
          <w:rFonts w:ascii="Garamond" w:hAnsi="Garamond"/>
        </w:rPr>
        <w:t xml:space="preserve">nduction training </w:t>
      </w:r>
      <w:r w:rsidR="00B536CB">
        <w:rPr>
          <w:rFonts w:ascii="Garamond" w:hAnsi="Garamond"/>
        </w:rPr>
        <w:t>for</w:t>
      </w:r>
      <w:r w:rsidR="00CD6203" w:rsidRPr="00EF1015">
        <w:rPr>
          <w:rFonts w:ascii="Garamond" w:hAnsi="Garamond"/>
        </w:rPr>
        <w:t xml:space="preserve"> employees and organization of regular compulsory training in the plant</w:t>
      </w:r>
    </w:p>
    <w:p w:rsidR="00DE2415" w:rsidRPr="00EF1015" w:rsidRDefault="00DE2415" w:rsidP="00D835AD">
      <w:pPr>
        <w:pStyle w:val="NormalWeb"/>
        <w:numPr>
          <w:ilvl w:val="2"/>
          <w:numId w:val="3"/>
        </w:numPr>
        <w:spacing w:before="0" w:beforeAutospacing="0"/>
        <w:ind w:left="567"/>
        <w:contextualSpacing/>
        <w:jc w:val="both"/>
        <w:rPr>
          <w:rFonts w:ascii="Garamond" w:hAnsi="Garamond"/>
        </w:rPr>
      </w:pPr>
      <w:r w:rsidRPr="00EF1015">
        <w:rPr>
          <w:rFonts w:ascii="Garamond" w:hAnsi="Garamond"/>
        </w:rPr>
        <w:t>C</w:t>
      </w:r>
      <w:r w:rsidR="00CD6203" w:rsidRPr="00EF1015">
        <w:rPr>
          <w:rFonts w:ascii="Garamond" w:hAnsi="Garamond"/>
        </w:rPr>
        <w:t>ommunication with the employment office, and the social security office</w:t>
      </w:r>
    </w:p>
    <w:p w:rsidR="00DE2415" w:rsidRPr="00EF1015" w:rsidRDefault="00CD6203" w:rsidP="00D835AD">
      <w:pPr>
        <w:pStyle w:val="NormalWeb"/>
        <w:numPr>
          <w:ilvl w:val="2"/>
          <w:numId w:val="3"/>
        </w:numPr>
        <w:spacing w:before="0" w:beforeAutospacing="0"/>
        <w:ind w:left="567"/>
        <w:contextualSpacing/>
        <w:jc w:val="both"/>
        <w:rPr>
          <w:rFonts w:ascii="Garamond" w:hAnsi="Garamond"/>
        </w:rPr>
      </w:pPr>
      <w:r w:rsidRPr="00EF1015">
        <w:rPr>
          <w:rFonts w:ascii="Garamond" w:hAnsi="Garamond"/>
        </w:rPr>
        <w:lastRenderedPageBreak/>
        <w:t xml:space="preserve">Dealing with catering </w:t>
      </w:r>
      <w:r w:rsidR="00DE2415" w:rsidRPr="00EF1015">
        <w:rPr>
          <w:rFonts w:ascii="Garamond" w:hAnsi="Garamond"/>
        </w:rPr>
        <w:t>and medical insurance companies</w:t>
      </w:r>
    </w:p>
    <w:p w:rsidR="00DE2415" w:rsidRPr="00EF1015" w:rsidRDefault="00CD6203" w:rsidP="00D835AD">
      <w:pPr>
        <w:pStyle w:val="NormalWeb"/>
        <w:numPr>
          <w:ilvl w:val="2"/>
          <w:numId w:val="3"/>
        </w:numPr>
        <w:spacing w:before="0" w:beforeAutospacing="0"/>
        <w:ind w:left="567"/>
        <w:contextualSpacing/>
        <w:jc w:val="both"/>
        <w:rPr>
          <w:rFonts w:ascii="Garamond" w:hAnsi="Garamond"/>
        </w:rPr>
      </w:pPr>
      <w:r w:rsidRPr="00EF1015">
        <w:rPr>
          <w:rFonts w:ascii="Garamond" w:hAnsi="Garamond"/>
        </w:rPr>
        <w:t>Assistance with co-ordination of employees' evaluation</w:t>
      </w:r>
    </w:p>
    <w:p w:rsidR="00DE2415" w:rsidRPr="00EF1015" w:rsidRDefault="00CD6203" w:rsidP="00D835AD">
      <w:pPr>
        <w:pStyle w:val="NormalWeb"/>
        <w:numPr>
          <w:ilvl w:val="2"/>
          <w:numId w:val="3"/>
        </w:numPr>
        <w:spacing w:before="0" w:beforeAutospacing="0"/>
        <w:ind w:left="567"/>
        <w:contextualSpacing/>
        <w:jc w:val="both"/>
        <w:rPr>
          <w:rFonts w:ascii="Garamond" w:hAnsi="Garamond"/>
        </w:rPr>
      </w:pPr>
      <w:r w:rsidRPr="00EF1015">
        <w:rPr>
          <w:rFonts w:ascii="Garamond" w:hAnsi="Garamond"/>
        </w:rPr>
        <w:t xml:space="preserve">Prepares source materials for the plan of training, re-training in accordance with the needs of the plant and </w:t>
      </w:r>
      <w:r w:rsidR="00201BFD" w:rsidRPr="00EF1015">
        <w:rPr>
          <w:rFonts w:ascii="Garamond" w:hAnsi="Garamond"/>
        </w:rPr>
        <w:t>the a</w:t>
      </w:r>
      <w:r w:rsidR="00DE2415" w:rsidRPr="00EF1015">
        <w:rPr>
          <w:rFonts w:ascii="Garamond" w:hAnsi="Garamond"/>
        </w:rPr>
        <w:t>pplicable legislation</w:t>
      </w:r>
    </w:p>
    <w:p w:rsidR="00CD6203" w:rsidRPr="00EF1015" w:rsidRDefault="00201BFD" w:rsidP="00D835AD">
      <w:pPr>
        <w:pStyle w:val="NormalWeb"/>
        <w:numPr>
          <w:ilvl w:val="2"/>
          <w:numId w:val="3"/>
        </w:numPr>
        <w:spacing w:before="0" w:beforeAutospacing="0"/>
        <w:ind w:left="567"/>
        <w:contextualSpacing/>
        <w:jc w:val="both"/>
        <w:rPr>
          <w:rFonts w:ascii="Garamond" w:hAnsi="Garamond"/>
        </w:rPr>
      </w:pPr>
      <w:r w:rsidRPr="00EF1015">
        <w:rPr>
          <w:rFonts w:ascii="Garamond" w:hAnsi="Garamond"/>
        </w:rPr>
        <w:t>M</w:t>
      </w:r>
      <w:r w:rsidR="00CD6203" w:rsidRPr="00EF1015">
        <w:rPr>
          <w:rFonts w:ascii="Garamond" w:hAnsi="Garamond"/>
        </w:rPr>
        <w:t>onitoring attendance, holiday cards, overtime and permits for employees.</w:t>
      </w:r>
      <w:r w:rsidRPr="00EF1015">
        <w:rPr>
          <w:rFonts w:ascii="Garamond" w:hAnsi="Garamond"/>
        </w:rPr>
        <w:t xml:space="preserve"> </w:t>
      </w:r>
    </w:p>
    <w:p w:rsidR="00B42223" w:rsidRPr="006845FF" w:rsidRDefault="00B42223" w:rsidP="006845FF">
      <w:pPr>
        <w:widowControl/>
        <w:overflowPunct/>
        <w:rPr>
          <w:rFonts w:ascii="Garamond" w:hAnsi="Garamond" w:cs="Courier New"/>
          <w:kern w:val="0"/>
          <w:sz w:val="6"/>
          <w:szCs w:val="6"/>
        </w:rPr>
      </w:pPr>
    </w:p>
    <w:p w:rsidR="00B42223" w:rsidRPr="006845FF" w:rsidRDefault="00B42223" w:rsidP="00D835AD">
      <w:pPr>
        <w:widowControl/>
        <w:overflowPunct/>
        <w:jc w:val="center"/>
        <w:rPr>
          <w:rFonts w:ascii="Garamond" w:hAnsi="Garamond" w:cs="Courier New"/>
          <w:kern w:val="0"/>
          <w:sz w:val="24"/>
          <w:szCs w:val="24"/>
        </w:rPr>
      </w:pPr>
      <w:r w:rsidRPr="006845FF">
        <w:rPr>
          <w:rFonts w:ascii="Garamond" w:hAnsi="Garamond" w:cs="Courier New"/>
          <w:kern w:val="0"/>
          <w:sz w:val="24"/>
          <w:szCs w:val="24"/>
        </w:rPr>
        <w:t>-------------------------------------------------------------------------</w:t>
      </w:r>
    </w:p>
    <w:p w:rsidR="00B42223" w:rsidRPr="00B42223" w:rsidRDefault="00B42223" w:rsidP="006845FF">
      <w:pPr>
        <w:pStyle w:val="NormalWeb"/>
        <w:spacing w:before="0" w:beforeAutospacing="0"/>
        <w:jc w:val="both"/>
        <w:rPr>
          <w:rFonts w:ascii="Garamond" w:hAnsi="Garamond" w:cs="Courier New"/>
          <w:kern w:val="28"/>
          <w:sz w:val="6"/>
          <w:szCs w:val="6"/>
        </w:rPr>
      </w:pPr>
    </w:p>
    <w:p w:rsidR="00B42223" w:rsidRDefault="00B42223" w:rsidP="00F7720D">
      <w:pPr>
        <w:pStyle w:val="NormalWeb"/>
        <w:spacing w:before="0" w:beforeAutospacing="0"/>
        <w:jc w:val="both"/>
        <w:rPr>
          <w:rFonts w:ascii="Garamond" w:hAnsi="Garamond" w:cs="Courier New"/>
          <w:b/>
          <w:bCs/>
          <w:kern w:val="28"/>
          <w:sz w:val="28"/>
          <w:szCs w:val="28"/>
        </w:rPr>
      </w:pPr>
      <w:r>
        <w:rPr>
          <w:rFonts w:ascii="Garamond" w:hAnsi="Garamond" w:cs="Courier New"/>
          <w:kern w:val="28"/>
        </w:rPr>
        <w:t>May</w:t>
      </w:r>
      <w:r w:rsidRPr="00D518B9">
        <w:rPr>
          <w:rFonts w:ascii="Garamond" w:hAnsi="Garamond" w:cs="Courier New"/>
          <w:kern w:val="28"/>
        </w:rPr>
        <w:t xml:space="preserve"> 201</w:t>
      </w:r>
      <w:r>
        <w:rPr>
          <w:rFonts w:ascii="Garamond" w:hAnsi="Garamond" w:cs="Courier New"/>
          <w:kern w:val="28"/>
        </w:rPr>
        <w:t>1</w:t>
      </w:r>
      <w:r w:rsidRPr="00D518B9">
        <w:rPr>
          <w:rFonts w:ascii="Garamond" w:hAnsi="Garamond" w:cs="Courier New"/>
          <w:kern w:val="28"/>
        </w:rPr>
        <w:t xml:space="preserve"> – </w:t>
      </w:r>
      <w:r w:rsidR="00F7720D">
        <w:rPr>
          <w:rFonts w:ascii="Garamond" w:hAnsi="Garamond" w:cs="Courier New"/>
          <w:kern w:val="28"/>
        </w:rPr>
        <w:t>Sep.</w:t>
      </w:r>
      <w:r>
        <w:rPr>
          <w:rFonts w:ascii="Garamond" w:hAnsi="Garamond" w:cs="Courier New"/>
          <w:kern w:val="28"/>
        </w:rPr>
        <w:t xml:space="preserve"> 2013</w:t>
      </w:r>
      <w:r>
        <w:rPr>
          <w:rFonts w:ascii="Garamond" w:hAnsi="Garamond" w:cs="Courier New"/>
          <w:kern w:val="28"/>
          <w:sz w:val="28"/>
          <w:szCs w:val="28"/>
        </w:rPr>
        <w:tab/>
      </w:r>
      <w:r w:rsidR="00D835AD">
        <w:rPr>
          <w:rFonts w:ascii="Garamond" w:hAnsi="Garamond" w:cs="Courier New"/>
          <w:kern w:val="28"/>
          <w:sz w:val="28"/>
          <w:szCs w:val="28"/>
        </w:rPr>
        <w:tab/>
      </w:r>
      <w:r w:rsidR="00F7720D">
        <w:rPr>
          <w:rFonts w:ascii="Garamond" w:hAnsi="Garamond" w:cs="Courier New"/>
          <w:kern w:val="28"/>
          <w:sz w:val="28"/>
          <w:szCs w:val="28"/>
        </w:rPr>
        <w:tab/>
      </w:r>
      <w:r>
        <w:rPr>
          <w:rFonts w:ascii="Garamond" w:hAnsi="Garamond" w:cs="Courier New"/>
          <w:kern w:val="28"/>
          <w:sz w:val="28"/>
          <w:szCs w:val="28"/>
        </w:rPr>
        <w:tab/>
      </w:r>
      <w:r>
        <w:rPr>
          <w:rFonts w:ascii="Garamond" w:hAnsi="Garamond" w:cs="Courier New"/>
          <w:kern w:val="28"/>
          <w:sz w:val="28"/>
          <w:szCs w:val="28"/>
        </w:rPr>
        <w:tab/>
      </w:r>
      <w:r>
        <w:rPr>
          <w:rFonts w:ascii="Garamond" w:hAnsi="Garamond" w:cs="Courier New"/>
          <w:kern w:val="28"/>
          <w:sz w:val="28"/>
          <w:szCs w:val="28"/>
        </w:rPr>
        <w:tab/>
      </w:r>
      <w:r>
        <w:rPr>
          <w:rFonts w:ascii="Garamond" w:hAnsi="Garamond" w:cs="Courier New"/>
          <w:kern w:val="28"/>
          <w:sz w:val="28"/>
          <w:szCs w:val="28"/>
        </w:rPr>
        <w:tab/>
        <w:t xml:space="preserve">     </w:t>
      </w:r>
      <w:r w:rsidRPr="00D518B9">
        <w:rPr>
          <w:rFonts w:ascii="Garamond" w:hAnsi="Garamond" w:cs="Courier New"/>
          <w:b/>
          <w:bCs/>
          <w:kern w:val="28"/>
          <w:sz w:val="28"/>
          <w:szCs w:val="28"/>
        </w:rPr>
        <w:t>Peak Adventure Travel Cairo</w:t>
      </w:r>
    </w:p>
    <w:p w:rsidR="00B42223" w:rsidRDefault="00B42223" w:rsidP="00D835AD">
      <w:pPr>
        <w:pStyle w:val="NormalWeb"/>
        <w:spacing w:before="0" w:beforeAutospacing="0"/>
        <w:jc w:val="both"/>
        <w:rPr>
          <w:rFonts w:ascii="Garamond" w:hAnsi="Garamond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2336" behindDoc="0" locked="0" layoutInCell="1" allowOverlap="1" wp14:anchorId="71FAD13B" wp14:editId="3E39B61A">
            <wp:simplePos x="0" y="0"/>
            <wp:positionH relativeFrom="column">
              <wp:posOffset>4832985</wp:posOffset>
            </wp:positionH>
            <wp:positionV relativeFrom="paragraph">
              <wp:posOffset>215265</wp:posOffset>
            </wp:positionV>
            <wp:extent cx="1169670" cy="405765"/>
            <wp:effectExtent l="0" t="0" r="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39"/>
                    <a:stretch/>
                  </pic:blipFill>
                  <pic:spPr bwMode="auto">
                    <a:xfrm>
                      <a:off x="0" y="0"/>
                      <a:ext cx="1169670" cy="40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b/>
          <w:bCs/>
        </w:rPr>
        <w:t>Finance &amp; Administrative Assistant – Middle East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</w:rPr>
        <w:t>Cairo, Egypt</w:t>
      </w:r>
    </w:p>
    <w:p w:rsidR="00B42223" w:rsidRDefault="00B42223" w:rsidP="00B42223">
      <w:pPr>
        <w:pStyle w:val="NormalWeb"/>
        <w:spacing w:before="0" w:beforeAutospacing="0"/>
        <w:ind w:left="284"/>
        <w:jc w:val="both"/>
        <w:rPr>
          <w:rFonts w:ascii="Garamond" w:hAnsi="Garamond"/>
        </w:rPr>
      </w:pPr>
    </w:p>
    <w:p w:rsidR="00CD6203" w:rsidRPr="00EF1015" w:rsidRDefault="00CD6203" w:rsidP="00577B81">
      <w:pPr>
        <w:pStyle w:val="NormalWeb"/>
        <w:spacing w:before="0" w:beforeAutospacing="0"/>
        <w:jc w:val="both"/>
        <w:rPr>
          <w:rFonts w:ascii="Garamond" w:hAnsi="Garamond"/>
        </w:rPr>
      </w:pPr>
    </w:p>
    <w:p w:rsidR="00CD6203" w:rsidRPr="00EF1015" w:rsidRDefault="00CD6203" w:rsidP="00D835AD">
      <w:pPr>
        <w:pStyle w:val="NormalWeb"/>
        <w:spacing w:before="0" w:beforeAutospacing="0"/>
        <w:jc w:val="both"/>
        <w:rPr>
          <w:rFonts w:ascii="Garamond" w:hAnsi="Garamond"/>
        </w:rPr>
      </w:pPr>
      <w:r w:rsidRPr="00EF1015">
        <w:rPr>
          <w:rFonts w:ascii="Garamond" w:hAnsi="Garamond"/>
        </w:rPr>
        <w:t xml:space="preserve">I </w:t>
      </w:r>
      <w:r w:rsidR="00DE2415" w:rsidRPr="00EF1015">
        <w:rPr>
          <w:rFonts w:ascii="Garamond" w:hAnsi="Garamond"/>
        </w:rPr>
        <w:t>was reporting to Senior Accountant, Operation Manager, and General manager and my duties were</w:t>
      </w:r>
      <w:r w:rsidRPr="00EF1015">
        <w:rPr>
          <w:rFonts w:ascii="Garamond" w:hAnsi="Garamond"/>
        </w:rPr>
        <w:t>:</w:t>
      </w:r>
    </w:p>
    <w:p w:rsidR="00CD6203" w:rsidRPr="00EF1015" w:rsidRDefault="00CD6203" w:rsidP="00D835AD">
      <w:pPr>
        <w:pStyle w:val="NormalWeb"/>
        <w:numPr>
          <w:ilvl w:val="1"/>
          <w:numId w:val="3"/>
        </w:numPr>
        <w:spacing w:before="0" w:beforeAutospacing="0" w:after="0" w:afterAutospacing="0"/>
        <w:ind w:left="567"/>
        <w:jc w:val="both"/>
        <w:rPr>
          <w:rFonts w:ascii="Garamond" w:hAnsi="Garamond"/>
          <w:b/>
          <w:bCs/>
        </w:rPr>
      </w:pPr>
      <w:r w:rsidRPr="00EF1015">
        <w:rPr>
          <w:rFonts w:ascii="Garamond" w:hAnsi="Garamond"/>
          <w:b/>
          <w:bCs/>
        </w:rPr>
        <w:t>Finance Tasks:</w:t>
      </w:r>
    </w:p>
    <w:p w:rsidR="00CD6203" w:rsidRPr="00EF1015" w:rsidRDefault="00CD6203" w:rsidP="00D835AD">
      <w:pPr>
        <w:pStyle w:val="NormalWeb"/>
        <w:numPr>
          <w:ilvl w:val="2"/>
          <w:numId w:val="4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Preparing monthly finance reports.</w:t>
      </w:r>
    </w:p>
    <w:p w:rsidR="00CD6203" w:rsidRPr="00EF1015" w:rsidRDefault="00CD6203" w:rsidP="00D835AD">
      <w:pPr>
        <w:pStyle w:val="NormalWeb"/>
        <w:numPr>
          <w:ilvl w:val="2"/>
          <w:numId w:val="4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Preparing brands invoices.</w:t>
      </w:r>
    </w:p>
    <w:p w:rsidR="00CD6203" w:rsidRPr="00EF1015" w:rsidRDefault="00CD6203" w:rsidP="00D835AD">
      <w:pPr>
        <w:pStyle w:val="NormalWeb"/>
        <w:numPr>
          <w:ilvl w:val="2"/>
          <w:numId w:val="4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Auditing supplier's invoices and preparing payments.</w:t>
      </w:r>
    </w:p>
    <w:p w:rsidR="00CD6203" w:rsidRPr="00EF1015" w:rsidRDefault="00CD6203" w:rsidP="00D835AD">
      <w:pPr>
        <w:pStyle w:val="NormalWeb"/>
        <w:numPr>
          <w:ilvl w:val="2"/>
          <w:numId w:val="4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Reviewing trips costs and income.</w:t>
      </w:r>
    </w:p>
    <w:p w:rsidR="00CD6203" w:rsidRPr="00EF1015" w:rsidRDefault="00CD6203" w:rsidP="00D835AD">
      <w:pPr>
        <w:pStyle w:val="NormalWeb"/>
        <w:numPr>
          <w:ilvl w:val="2"/>
          <w:numId w:val="4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Working on Navision accounting program.</w:t>
      </w:r>
    </w:p>
    <w:p w:rsidR="00CD6203" w:rsidRPr="00EF1015" w:rsidRDefault="00201BFD" w:rsidP="00D835AD">
      <w:pPr>
        <w:pStyle w:val="NormalWeb"/>
        <w:numPr>
          <w:ilvl w:val="2"/>
          <w:numId w:val="4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Leaders &amp; bank reconciliation.</w:t>
      </w:r>
    </w:p>
    <w:p w:rsidR="00CD6203" w:rsidRPr="00EF1015" w:rsidRDefault="00CD6203" w:rsidP="00D835AD">
      <w:pPr>
        <w:pStyle w:val="NormalWeb"/>
        <w:numPr>
          <w:ilvl w:val="2"/>
          <w:numId w:val="4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Managing petty cash.</w:t>
      </w:r>
    </w:p>
    <w:p w:rsidR="00CD6203" w:rsidRPr="00EF1015" w:rsidRDefault="00CD6203" w:rsidP="00D835AD">
      <w:pPr>
        <w:pStyle w:val="NormalWeb"/>
        <w:numPr>
          <w:ilvl w:val="1"/>
          <w:numId w:val="3"/>
        </w:numPr>
        <w:spacing w:before="0" w:beforeAutospacing="0" w:after="0" w:afterAutospacing="0"/>
        <w:ind w:left="567"/>
        <w:jc w:val="both"/>
        <w:rPr>
          <w:rFonts w:ascii="Garamond" w:hAnsi="Garamond"/>
        </w:rPr>
      </w:pPr>
      <w:r w:rsidRPr="00EF1015">
        <w:rPr>
          <w:rFonts w:ascii="Garamond" w:hAnsi="Garamond"/>
          <w:b/>
          <w:bCs/>
        </w:rPr>
        <w:t>HR Tasks:</w:t>
      </w:r>
    </w:p>
    <w:p w:rsidR="00CD6203" w:rsidRPr="00EF1015" w:rsidRDefault="00201BFD" w:rsidP="00D835AD">
      <w:pPr>
        <w:pStyle w:val="NormalWeb"/>
        <w:numPr>
          <w:ilvl w:val="2"/>
          <w:numId w:val="5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Preparing leaders payroll (</w:t>
      </w:r>
      <w:r w:rsidR="00CD6203" w:rsidRPr="00EF1015">
        <w:rPr>
          <w:rFonts w:ascii="Garamond" w:hAnsi="Garamond"/>
        </w:rPr>
        <w:t>Salary &amp; Bonus)</w:t>
      </w:r>
    </w:p>
    <w:p w:rsidR="00CD6203" w:rsidRPr="00EF1015" w:rsidRDefault="00CD6203" w:rsidP="00D835AD">
      <w:pPr>
        <w:pStyle w:val="NormalWeb"/>
        <w:numPr>
          <w:ilvl w:val="2"/>
          <w:numId w:val="5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Help in HR tasks when hiring new employee or when employee leave the company.</w:t>
      </w:r>
    </w:p>
    <w:p w:rsidR="00CD6203" w:rsidRPr="00EF1015" w:rsidRDefault="00CD6203" w:rsidP="00D835AD">
      <w:pPr>
        <w:pStyle w:val="NormalWeb"/>
        <w:numPr>
          <w:ilvl w:val="2"/>
          <w:numId w:val="5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Working on HRIS program.</w:t>
      </w:r>
    </w:p>
    <w:p w:rsidR="00CD6203" w:rsidRPr="00EF1015" w:rsidRDefault="00CD6203" w:rsidP="00D835AD">
      <w:pPr>
        <w:pStyle w:val="NormalWeb"/>
        <w:numPr>
          <w:ilvl w:val="2"/>
          <w:numId w:val="5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Dealing with filing all employee files.</w:t>
      </w:r>
    </w:p>
    <w:p w:rsidR="00CD6203" w:rsidRPr="00EF1015" w:rsidRDefault="00CD6203" w:rsidP="00D835AD">
      <w:pPr>
        <w:pStyle w:val="NormalWeb"/>
        <w:numPr>
          <w:ilvl w:val="2"/>
          <w:numId w:val="5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Dealing with all papers related to social insurance office.</w:t>
      </w:r>
    </w:p>
    <w:p w:rsidR="00CD6203" w:rsidRPr="00EF1015" w:rsidRDefault="00CD6203" w:rsidP="00B536CB">
      <w:pPr>
        <w:pStyle w:val="NormalWeb"/>
        <w:numPr>
          <w:ilvl w:val="2"/>
          <w:numId w:val="5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 xml:space="preserve">Dealing with other Administrative work like (staff payroll, work permits for foreigners, </w:t>
      </w:r>
      <w:r w:rsidR="00B536CB">
        <w:rPr>
          <w:rFonts w:ascii="Garamond" w:hAnsi="Garamond"/>
        </w:rPr>
        <w:t>etc)</w:t>
      </w:r>
    </w:p>
    <w:p w:rsidR="00CD6203" w:rsidRPr="00EF1015" w:rsidRDefault="00CD6203" w:rsidP="00D835AD">
      <w:pPr>
        <w:pStyle w:val="NormalWeb"/>
        <w:numPr>
          <w:ilvl w:val="1"/>
          <w:numId w:val="3"/>
        </w:numPr>
        <w:spacing w:before="0" w:beforeAutospacing="0" w:after="0" w:afterAutospacing="0"/>
        <w:ind w:left="567"/>
        <w:jc w:val="both"/>
        <w:rPr>
          <w:rFonts w:ascii="Garamond" w:hAnsi="Garamond"/>
        </w:rPr>
      </w:pPr>
      <w:r w:rsidRPr="00EF1015">
        <w:rPr>
          <w:rFonts w:ascii="Garamond" w:hAnsi="Garamond"/>
          <w:b/>
          <w:bCs/>
        </w:rPr>
        <w:t>Other Tasks:</w:t>
      </w:r>
    </w:p>
    <w:p w:rsidR="00CD6203" w:rsidRPr="00EF1015" w:rsidRDefault="00CD6203" w:rsidP="00D835AD">
      <w:pPr>
        <w:pStyle w:val="NormalWeb"/>
        <w:numPr>
          <w:ilvl w:val="2"/>
          <w:numId w:val="6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Preparing monthly Operational reports.</w:t>
      </w:r>
    </w:p>
    <w:p w:rsidR="00CD6203" w:rsidRPr="00EF1015" w:rsidRDefault="00CD6203" w:rsidP="00D835AD">
      <w:pPr>
        <w:pStyle w:val="NormalWeb"/>
        <w:numPr>
          <w:ilvl w:val="2"/>
          <w:numId w:val="6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Working on Operations software (Elements, &amp; Starship)</w:t>
      </w:r>
    </w:p>
    <w:p w:rsidR="00CD6203" w:rsidRPr="00EF1015" w:rsidRDefault="00CD6203" w:rsidP="00D835AD">
      <w:pPr>
        <w:pStyle w:val="NormalWeb"/>
        <w:numPr>
          <w:ilvl w:val="2"/>
          <w:numId w:val="6"/>
        </w:numPr>
        <w:spacing w:before="0" w:beforeAutospacing="0" w:after="0" w:afterAutospacing="0"/>
        <w:ind w:left="993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Helping in any IT problems.</w:t>
      </w:r>
    </w:p>
    <w:p w:rsidR="00B42223" w:rsidRPr="006845FF" w:rsidRDefault="00B42223" w:rsidP="006845FF">
      <w:pPr>
        <w:widowControl/>
        <w:overflowPunct/>
        <w:rPr>
          <w:rFonts w:ascii="Garamond" w:hAnsi="Garamond" w:cs="Courier New"/>
          <w:kern w:val="0"/>
          <w:sz w:val="6"/>
          <w:szCs w:val="6"/>
        </w:rPr>
      </w:pPr>
    </w:p>
    <w:p w:rsidR="00B42223" w:rsidRPr="006845FF" w:rsidRDefault="00B42223" w:rsidP="00D835AD">
      <w:pPr>
        <w:widowControl/>
        <w:overflowPunct/>
        <w:jc w:val="center"/>
        <w:rPr>
          <w:rFonts w:ascii="Garamond" w:hAnsi="Garamond" w:cs="Courier New"/>
          <w:kern w:val="0"/>
          <w:sz w:val="24"/>
          <w:szCs w:val="24"/>
        </w:rPr>
      </w:pPr>
      <w:r w:rsidRPr="006845FF">
        <w:rPr>
          <w:rFonts w:ascii="Garamond" w:hAnsi="Garamond" w:cs="Courier New"/>
          <w:kern w:val="0"/>
          <w:sz w:val="24"/>
          <w:szCs w:val="24"/>
        </w:rPr>
        <w:t>-------------------------------------------------------------------------</w:t>
      </w:r>
    </w:p>
    <w:p w:rsidR="00B42223" w:rsidRPr="00B42223" w:rsidRDefault="00B42223" w:rsidP="006845FF">
      <w:pPr>
        <w:pStyle w:val="NormalWeb"/>
        <w:spacing w:before="0" w:beforeAutospacing="0"/>
        <w:jc w:val="both"/>
        <w:rPr>
          <w:rFonts w:ascii="Garamond" w:hAnsi="Garamond" w:cs="Courier New"/>
          <w:kern w:val="28"/>
          <w:sz w:val="6"/>
          <w:szCs w:val="6"/>
        </w:rPr>
      </w:pPr>
    </w:p>
    <w:p w:rsidR="00B42223" w:rsidRDefault="00F7720D" w:rsidP="00F7720D">
      <w:pPr>
        <w:pStyle w:val="NormalWeb"/>
        <w:spacing w:before="0" w:beforeAutospacing="0"/>
        <w:jc w:val="both"/>
        <w:rPr>
          <w:rFonts w:ascii="Garamond" w:hAnsi="Garamond" w:cs="Courier New"/>
          <w:b/>
          <w:bCs/>
          <w:kern w:val="28"/>
          <w:sz w:val="28"/>
          <w:szCs w:val="28"/>
        </w:rPr>
      </w:pPr>
      <w:r>
        <w:rPr>
          <w:rFonts w:ascii="Garamond" w:hAnsi="Garamond" w:cs="Courier New"/>
          <w:kern w:val="28"/>
        </w:rPr>
        <w:t>Mar.</w:t>
      </w:r>
      <w:r w:rsidR="00B42223" w:rsidRPr="00D518B9">
        <w:rPr>
          <w:rFonts w:ascii="Garamond" w:hAnsi="Garamond" w:cs="Courier New"/>
          <w:kern w:val="28"/>
        </w:rPr>
        <w:t xml:space="preserve"> 20</w:t>
      </w:r>
      <w:r w:rsidR="006845FF">
        <w:rPr>
          <w:rFonts w:ascii="Garamond" w:hAnsi="Garamond" w:cs="Courier New"/>
          <w:kern w:val="28"/>
        </w:rPr>
        <w:t>08</w:t>
      </w:r>
      <w:r w:rsidR="00B42223" w:rsidRPr="00D518B9">
        <w:rPr>
          <w:rFonts w:ascii="Garamond" w:hAnsi="Garamond" w:cs="Courier New"/>
          <w:kern w:val="28"/>
        </w:rPr>
        <w:t xml:space="preserve"> – </w:t>
      </w:r>
      <w:r w:rsidR="006845FF">
        <w:rPr>
          <w:rFonts w:ascii="Garamond" w:hAnsi="Garamond" w:cs="Courier New"/>
          <w:kern w:val="28"/>
        </w:rPr>
        <w:t>Apr</w:t>
      </w:r>
      <w:r>
        <w:rPr>
          <w:rFonts w:ascii="Garamond" w:hAnsi="Garamond" w:cs="Courier New"/>
          <w:kern w:val="28"/>
        </w:rPr>
        <w:t>.</w:t>
      </w:r>
      <w:r w:rsidR="00B42223">
        <w:rPr>
          <w:rFonts w:ascii="Garamond" w:hAnsi="Garamond" w:cs="Courier New"/>
          <w:kern w:val="28"/>
        </w:rPr>
        <w:t xml:space="preserve"> 201</w:t>
      </w:r>
      <w:r w:rsidR="006845FF">
        <w:rPr>
          <w:rFonts w:ascii="Garamond" w:hAnsi="Garamond" w:cs="Courier New"/>
          <w:kern w:val="28"/>
        </w:rPr>
        <w:t>1</w:t>
      </w:r>
      <w:r w:rsidR="006845FF">
        <w:rPr>
          <w:rFonts w:ascii="Garamond" w:hAnsi="Garamond" w:cs="Courier New"/>
          <w:kern w:val="28"/>
          <w:sz w:val="28"/>
          <w:szCs w:val="28"/>
        </w:rPr>
        <w:tab/>
      </w:r>
      <w:r w:rsidR="006845FF">
        <w:rPr>
          <w:rFonts w:ascii="Garamond" w:hAnsi="Garamond" w:cs="Courier New"/>
          <w:kern w:val="28"/>
          <w:sz w:val="28"/>
          <w:szCs w:val="28"/>
        </w:rPr>
        <w:tab/>
      </w:r>
      <w:r w:rsidR="006845FF">
        <w:rPr>
          <w:rFonts w:ascii="Garamond" w:hAnsi="Garamond" w:cs="Courier New"/>
          <w:kern w:val="28"/>
          <w:sz w:val="28"/>
          <w:szCs w:val="28"/>
        </w:rPr>
        <w:tab/>
      </w:r>
      <w:r>
        <w:rPr>
          <w:rFonts w:ascii="Garamond" w:hAnsi="Garamond" w:cs="Courier New"/>
          <w:kern w:val="28"/>
          <w:sz w:val="28"/>
          <w:szCs w:val="28"/>
        </w:rPr>
        <w:tab/>
      </w:r>
      <w:r w:rsidR="006845FF">
        <w:rPr>
          <w:rFonts w:ascii="Garamond" w:hAnsi="Garamond" w:cs="Courier New"/>
          <w:kern w:val="28"/>
          <w:sz w:val="28"/>
          <w:szCs w:val="28"/>
        </w:rPr>
        <w:tab/>
      </w:r>
      <w:r w:rsidR="00B42223">
        <w:rPr>
          <w:rFonts w:ascii="Garamond" w:hAnsi="Garamond" w:cs="Courier New"/>
          <w:kern w:val="28"/>
          <w:sz w:val="28"/>
          <w:szCs w:val="28"/>
        </w:rPr>
        <w:t xml:space="preserve"> </w:t>
      </w:r>
      <w:r w:rsidR="00D835AD">
        <w:rPr>
          <w:rFonts w:ascii="Garamond" w:hAnsi="Garamond" w:cs="Courier New"/>
          <w:kern w:val="28"/>
          <w:sz w:val="28"/>
          <w:szCs w:val="28"/>
        </w:rPr>
        <w:tab/>
      </w:r>
      <w:r w:rsidR="00B42223">
        <w:rPr>
          <w:rFonts w:ascii="Garamond" w:hAnsi="Garamond" w:cs="Courier New"/>
          <w:kern w:val="28"/>
          <w:sz w:val="28"/>
          <w:szCs w:val="28"/>
        </w:rPr>
        <w:t xml:space="preserve">  </w:t>
      </w:r>
      <w:r w:rsidR="006845FF">
        <w:rPr>
          <w:rFonts w:ascii="Garamond" w:hAnsi="Garamond" w:cs="Courier New"/>
          <w:kern w:val="28"/>
          <w:sz w:val="28"/>
          <w:szCs w:val="28"/>
        </w:rPr>
        <w:t xml:space="preserve">        </w:t>
      </w:r>
      <w:r w:rsidR="006845FF">
        <w:rPr>
          <w:rFonts w:ascii="Garamond" w:hAnsi="Garamond" w:cs="Courier New"/>
          <w:b/>
          <w:bCs/>
          <w:kern w:val="28"/>
          <w:sz w:val="28"/>
          <w:szCs w:val="28"/>
        </w:rPr>
        <w:t>China Shipping Container Line</w:t>
      </w:r>
    </w:p>
    <w:p w:rsidR="00B42223" w:rsidRDefault="006845FF" w:rsidP="00D835AD">
      <w:pPr>
        <w:pStyle w:val="NormalWeb"/>
        <w:spacing w:before="0" w:beforeAutospacing="0"/>
        <w:jc w:val="both"/>
        <w:rPr>
          <w:rFonts w:ascii="Garamond" w:hAnsi="Garamond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08677EEA" wp14:editId="057C7A61">
            <wp:simplePos x="0" y="0"/>
            <wp:positionH relativeFrom="margin">
              <wp:posOffset>5061585</wp:posOffset>
            </wp:positionH>
            <wp:positionV relativeFrom="paragraph">
              <wp:posOffset>199390</wp:posOffset>
            </wp:positionV>
            <wp:extent cx="733425" cy="497840"/>
            <wp:effectExtent l="0" t="0" r="9525" b="0"/>
            <wp:wrapNone/>
            <wp:docPr id="14" name="Picture 14" descr="Image result for china shipping containers line eg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hina shipping containers line egyp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b/>
          <w:bCs/>
        </w:rPr>
        <w:t>Shipping Accountant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="00D835AD">
        <w:rPr>
          <w:rFonts w:ascii="Garamond" w:hAnsi="Garamond"/>
          <w:b/>
          <w:bCs/>
        </w:rPr>
        <w:tab/>
      </w:r>
      <w:r w:rsidR="00B42223">
        <w:rPr>
          <w:rFonts w:ascii="Garamond" w:hAnsi="Garamond"/>
          <w:b/>
          <w:bCs/>
        </w:rPr>
        <w:tab/>
      </w:r>
      <w:r w:rsidR="00B42223">
        <w:rPr>
          <w:rFonts w:ascii="Garamond" w:hAnsi="Garamond"/>
          <w:b/>
          <w:bCs/>
        </w:rPr>
        <w:tab/>
      </w:r>
      <w:r w:rsidR="00B42223">
        <w:rPr>
          <w:rFonts w:ascii="Garamond" w:hAnsi="Garamond"/>
          <w:b/>
          <w:bCs/>
        </w:rPr>
        <w:tab/>
      </w:r>
      <w:r w:rsidR="00B42223">
        <w:rPr>
          <w:rFonts w:ascii="Garamond" w:hAnsi="Garamond"/>
          <w:b/>
          <w:bCs/>
        </w:rPr>
        <w:tab/>
      </w:r>
      <w:r w:rsidR="00B42223">
        <w:rPr>
          <w:rFonts w:ascii="Garamond" w:hAnsi="Garamond"/>
        </w:rPr>
        <w:t>Cairo, Egypt</w:t>
      </w:r>
    </w:p>
    <w:p w:rsidR="00CD6203" w:rsidRDefault="00CD6203" w:rsidP="00577B81">
      <w:pPr>
        <w:pStyle w:val="NormalWeb"/>
        <w:spacing w:before="0" w:beforeAutospacing="0"/>
        <w:jc w:val="both"/>
        <w:rPr>
          <w:rFonts w:ascii="Garamond" w:hAnsi="Garamond"/>
        </w:rPr>
      </w:pPr>
    </w:p>
    <w:p w:rsidR="006845FF" w:rsidRPr="00EF1015" w:rsidRDefault="006845FF" w:rsidP="00577B81">
      <w:pPr>
        <w:pStyle w:val="NormalWeb"/>
        <w:spacing w:before="0" w:beforeAutospacing="0"/>
        <w:jc w:val="both"/>
        <w:rPr>
          <w:rFonts w:ascii="Garamond" w:hAnsi="Garamond"/>
        </w:rPr>
      </w:pPr>
    </w:p>
    <w:p w:rsidR="00CD6203" w:rsidRPr="00EF1015" w:rsidRDefault="00EF1015" w:rsidP="00D835AD">
      <w:pPr>
        <w:pStyle w:val="NormalWeb"/>
        <w:spacing w:before="0" w:beforeAutospacing="0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I was</w:t>
      </w:r>
      <w:r w:rsidR="006845FF">
        <w:rPr>
          <w:rFonts w:ascii="Garamond" w:hAnsi="Garamond"/>
        </w:rPr>
        <w:t xml:space="preserve"> part of team from 3 and I was</w:t>
      </w:r>
      <w:r w:rsidRPr="00EF1015">
        <w:rPr>
          <w:rFonts w:ascii="Garamond" w:hAnsi="Garamond"/>
        </w:rPr>
        <w:t xml:space="preserve"> reporting to Senior shipping accountant and my duties were</w:t>
      </w:r>
      <w:r w:rsidR="00CD6203" w:rsidRPr="00EF1015">
        <w:rPr>
          <w:rFonts w:ascii="Garamond" w:hAnsi="Garamond"/>
        </w:rPr>
        <w:t>:</w:t>
      </w:r>
    </w:p>
    <w:p w:rsidR="00CD6203" w:rsidRPr="00EF1015" w:rsidRDefault="00CD6203" w:rsidP="00D835AD">
      <w:pPr>
        <w:pStyle w:val="NormalWeb"/>
        <w:numPr>
          <w:ilvl w:val="2"/>
          <w:numId w:val="3"/>
        </w:numPr>
        <w:spacing w:before="0" w:beforeAutospacing="0"/>
        <w:ind w:left="567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Preparing monthly settlement of accounts.</w:t>
      </w:r>
    </w:p>
    <w:p w:rsidR="00CD6203" w:rsidRPr="00EF1015" w:rsidRDefault="00CD6203" w:rsidP="00D835AD">
      <w:pPr>
        <w:pStyle w:val="NormalWeb"/>
        <w:numPr>
          <w:ilvl w:val="2"/>
          <w:numId w:val="3"/>
        </w:numPr>
        <w:spacing w:before="0" w:beforeAutospacing="0"/>
        <w:ind w:left="567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Preparing monthly reports.</w:t>
      </w:r>
    </w:p>
    <w:p w:rsidR="00CD6203" w:rsidRPr="00EF1015" w:rsidRDefault="00CD6203" w:rsidP="00D835AD">
      <w:pPr>
        <w:pStyle w:val="NormalWeb"/>
        <w:numPr>
          <w:ilvl w:val="2"/>
          <w:numId w:val="3"/>
        </w:numPr>
        <w:spacing w:before="0" w:beforeAutospacing="0"/>
        <w:ind w:left="567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Recording daily operational transactions.</w:t>
      </w:r>
    </w:p>
    <w:p w:rsidR="00CD6203" w:rsidRPr="00EF1015" w:rsidRDefault="00CD6203" w:rsidP="00D835AD">
      <w:pPr>
        <w:pStyle w:val="NormalWeb"/>
        <w:numPr>
          <w:ilvl w:val="2"/>
          <w:numId w:val="3"/>
        </w:numPr>
        <w:spacing w:before="0" w:beforeAutospacing="0"/>
        <w:ind w:left="567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Auditing all invoices.</w:t>
      </w:r>
    </w:p>
    <w:p w:rsidR="00CD6203" w:rsidRPr="00EF1015" w:rsidRDefault="00CD6203" w:rsidP="00D835AD">
      <w:pPr>
        <w:pStyle w:val="NormalWeb"/>
        <w:numPr>
          <w:ilvl w:val="2"/>
          <w:numId w:val="3"/>
        </w:numPr>
        <w:spacing w:before="0" w:beforeAutospacing="0"/>
        <w:ind w:left="567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Calculating cost for any transaction.</w:t>
      </w:r>
    </w:p>
    <w:p w:rsidR="00CD6203" w:rsidRPr="00EF1015" w:rsidRDefault="00CD6203" w:rsidP="00D835AD">
      <w:pPr>
        <w:pStyle w:val="NormalWeb"/>
        <w:numPr>
          <w:ilvl w:val="2"/>
          <w:numId w:val="3"/>
        </w:numPr>
        <w:spacing w:before="0" w:beforeAutospacing="0"/>
        <w:ind w:left="567"/>
        <w:jc w:val="both"/>
        <w:rPr>
          <w:rFonts w:ascii="Garamond" w:hAnsi="Garamond"/>
        </w:rPr>
      </w:pPr>
      <w:r w:rsidRPr="00EF1015">
        <w:rPr>
          <w:rFonts w:ascii="Garamond" w:hAnsi="Garamond"/>
        </w:rPr>
        <w:lastRenderedPageBreak/>
        <w:t>Working on Alpha accounting program.</w:t>
      </w:r>
    </w:p>
    <w:p w:rsidR="00CD6203" w:rsidRPr="00EF1015" w:rsidRDefault="00CD6203" w:rsidP="00D835AD">
      <w:pPr>
        <w:pStyle w:val="NormalWeb"/>
        <w:numPr>
          <w:ilvl w:val="2"/>
          <w:numId w:val="3"/>
        </w:numPr>
        <w:spacing w:before="0" w:beforeAutospacing="0"/>
        <w:ind w:left="567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Auditing accounts with other shipping lines.</w:t>
      </w:r>
    </w:p>
    <w:p w:rsidR="00CD6203" w:rsidRPr="00EF1015" w:rsidRDefault="00CD6203" w:rsidP="00577B81">
      <w:pPr>
        <w:pStyle w:val="NormalWeb"/>
        <w:spacing w:before="0" w:beforeAutospacing="0"/>
        <w:jc w:val="both"/>
        <w:rPr>
          <w:rFonts w:ascii="Garamond" w:hAnsi="Garamo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6"/>
      </w:tblGrid>
      <w:tr w:rsidR="00D835AD" w:rsidTr="002D188A">
        <w:tc>
          <w:tcPr>
            <w:tcW w:w="10196" w:type="dxa"/>
            <w:shd w:val="clear" w:color="auto" w:fill="E7E6E6" w:themeFill="background2"/>
          </w:tcPr>
          <w:p w:rsidR="00D835AD" w:rsidRPr="00D835AD" w:rsidRDefault="00D835AD" w:rsidP="00D835AD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Garamond" w:hAnsi="Garamond"/>
                <w:sz w:val="28"/>
                <w:szCs w:val="28"/>
              </w:rPr>
              <w:t>Training Courses</w:t>
            </w:r>
          </w:p>
        </w:tc>
      </w:tr>
    </w:tbl>
    <w:p w:rsidR="00B536CB" w:rsidRDefault="00B536CB" w:rsidP="00F7720D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</w:p>
    <w:p w:rsidR="00F7720D" w:rsidRDefault="00D835AD" w:rsidP="00F7720D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Feb. </w:t>
      </w:r>
      <w:r w:rsidR="00CD6203" w:rsidRPr="00EF1015">
        <w:rPr>
          <w:rFonts w:ascii="Garamond" w:hAnsi="Garamond"/>
        </w:rPr>
        <w:t>2005</w:t>
      </w:r>
      <w:r>
        <w:rPr>
          <w:rFonts w:ascii="Garamond" w:hAnsi="Garamond"/>
        </w:rPr>
        <w:t xml:space="preserve"> – Apr. </w:t>
      </w:r>
      <w:r w:rsidR="00CD6203" w:rsidRPr="00EF1015">
        <w:rPr>
          <w:rFonts w:ascii="Garamond" w:hAnsi="Garamond"/>
        </w:rPr>
        <w:t>2005 Training program for new graduates from both Min</w:t>
      </w:r>
      <w:r w:rsidR="00F7720D">
        <w:rPr>
          <w:rFonts w:ascii="Garamond" w:hAnsi="Garamond"/>
        </w:rPr>
        <w:t>istry of Communication and Arab</w:t>
      </w:r>
    </w:p>
    <w:p w:rsidR="00F7720D" w:rsidRDefault="00F7720D" w:rsidP="00F7720D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         </w:t>
      </w:r>
      <w:r w:rsidR="00CD6203" w:rsidRPr="00EF1015">
        <w:rPr>
          <w:rFonts w:ascii="Garamond" w:hAnsi="Garamond"/>
        </w:rPr>
        <w:t>Academy for Science and Technology and Maritime Transport. Which include:</w:t>
      </w:r>
      <w:r w:rsidR="00D835AD">
        <w:rPr>
          <w:rFonts w:ascii="Garamond" w:hAnsi="Garamond"/>
        </w:rPr>
        <w:t xml:space="preserve"> </w:t>
      </w:r>
      <w:r w:rsidR="00CD6203" w:rsidRPr="00EF1015">
        <w:rPr>
          <w:rFonts w:ascii="Garamond" w:hAnsi="Garamond"/>
        </w:rPr>
        <w:t>Typing Tutor,</w:t>
      </w:r>
    </w:p>
    <w:p w:rsidR="00CD6203" w:rsidRPr="00EF1015" w:rsidRDefault="00F7720D" w:rsidP="00F7720D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         </w:t>
      </w:r>
      <w:r w:rsidR="00CD6203" w:rsidRPr="00EF1015">
        <w:rPr>
          <w:rFonts w:ascii="Garamond" w:hAnsi="Garamond"/>
        </w:rPr>
        <w:t xml:space="preserve">Windows, MS Word, MS Excel, MS Access, MS PowerPoint, </w:t>
      </w:r>
      <w:r w:rsidR="00D835AD">
        <w:rPr>
          <w:rFonts w:ascii="Garamond" w:hAnsi="Garamond"/>
        </w:rPr>
        <w:t>Internet skills.</w:t>
      </w:r>
    </w:p>
    <w:p w:rsidR="00CD6203" w:rsidRPr="00EF1015" w:rsidRDefault="00D835AD" w:rsidP="00D835AD">
      <w:pPr>
        <w:pStyle w:val="NormalWeb"/>
        <w:spacing w:before="0" w:beforeAutospacing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Dec. </w:t>
      </w:r>
      <w:r w:rsidR="00CD6203" w:rsidRPr="00EF1015">
        <w:rPr>
          <w:rFonts w:ascii="Garamond" w:hAnsi="Garamond"/>
        </w:rPr>
        <w:t>2006 ICDL Certification.</w:t>
      </w:r>
    </w:p>
    <w:p w:rsidR="00CD6203" w:rsidRPr="00EF1015" w:rsidRDefault="00D835AD" w:rsidP="00D835AD">
      <w:pPr>
        <w:pStyle w:val="NormalWeb"/>
        <w:spacing w:before="0" w:beforeAutospacing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Feb. 2008 </w:t>
      </w:r>
      <w:r w:rsidR="00CD6203" w:rsidRPr="00EF1015">
        <w:rPr>
          <w:rFonts w:ascii="Garamond" w:hAnsi="Garamond"/>
        </w:rPr>
        <w:t>English course in Armed Forces Institution.</w:t>
      </w:r>
    </w:p>
    <w:p w:rsidR="00CD6203" w:rsidRPr="00EF1015" w:rsidRDefault="00D835AD" w:rsidP="00D835AD">
      <w:pPr>
        <w:pStyle w:val="NormalWeb"/>
        <w:spacing w:before="0" w:beforeAutospacing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Oct. </w:t>
      </w:r>
      <w:r w:rsidR="00CD6203" w:rsidRPr="00EF1015">
        <w:rPr>
          <w:rFonts w:ascii="Garamond" w:hAnsi="Garamond"/>
        </w:rPr>
        <w:t>2007</w:t>
      </w:r>
      <w:r>
        <w:rPr>
          <w:rFonts w:ascii="Garamond" w:hAnsi="Garamond"/>
        </w:rPr>
        <w:t xml:space="preserve"> – Jan. </w:t>
      </w:r>
      <w:r w:rsidR="00CD6203" w:rsidRPr="00EF1015">
        <w:rPr>
          <w:rFonts w:ascii="Garamond" w:hAnsi="Garamond"/>
        </w:rPr>
        <w:t>2008 CMA course (Part 1) with AUC.</w:t>
      </w:r>
    </w:p>
    <w:p w:rsidR="00F7720D" w:rsidRDefault="00F7720D" w:rsidP="00F7720D">
      <w:pPr>
        <w:pStyle w:val="NormalWeb"/>
        <w:spacing w:before="0" w:beforeAutospacing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July </w:t>
      </w:r>
      <w:r w:rsidR="00CD6203" w:rsidRPr="00EF1015">
        <w:rPr>
          <w:rFonts w:ascii="Garamond" w:hAnsi="Garamond"/>
        </w:rPr>
        <w:t>2012</w:t>
      </w:r>
      <w:r>
        <w:rPr>
          <w:rFonts w:ascii="Garamond" w:hAnsi="Garamond"/>
        </w:rPr>
        <w:t xml:space="preserve"> </w:t>
      </w:r>
      <w:r w:rsidR="00CD6203" w:rsidRPr="00EF1015">
        <w:rPr>
          <w:rFonts w:ascii="Garamond" w:hAnsi="Garamond"/>
        </w:rPr>
        <w:t xml:space="preserve">Human Development course with EduMaster, which contain (Management priorities, </w:t>
      </w:r>
      <w:r>
        <w:rPr>
          <w:rFonts w:ascii="Garamond" w:hAnsi="Garamond"/>
        </w:rPr>
        <w:t>recruitment</w:t>
      </w:r>
    </w:p>
    <w:p w:rsidR="00CD6203" w:rsidRPr="00EF1015" w:rsidRDefault="00F7720D" w:rsidP="00F7720D">
      <w:pPr>
        <w:pStyle w:val="NormalWeb"/>
        <w:spacing w:before="0" w:beforeAutospacing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         </w:t>
      </w:r>
      <w:r w:rsidR="00CD6203" w:rsidRPr="00EF1015">
        <w:rPr>
          <w:rFonts w:ascii="Garamond" w:hAnsi="Garamond"/>
        </w:rPr>
        <w:t>and team building, business communication skills, stress management and creative thinking)</w:t>
      </w:r>
    </w:p>
    <w:p w:rsidR="00CD6203" w:rsidRPr="00EF1015" w:rsidRDefault="00F7720D" w:rsidP="00F7720D">
      <w:pPr>
        <w:pStyle w:val="NormalWeb"/>
        <w:spacing w:before="0" w:beforeAutospacing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Nov. </w:t>
      </w:r>
      <w:r w:rsidR="00CD6203" w:rsidRPr="00EF1015">
        <w:rPr>
          <w:rFonts w:ascii="Garamond" w:hAnsi="Garamond"/>
        </w:rPr>
        <w:t>2012</w:t>
      </w:r>
      <w:r>
        <w:rPr>
          <w:rFonts w:ascii="Garamond" w:hAnsi="Garamond"/>
        </w:rPr>
        <w:t xml:space="preserve"> </w:t>
      </w:r>
      <w:r w:rsidR="00CD6203" w:rsidRPr="00EF1015">
        <w:rPr>
          <w:rFonts w:ascii="Garamond" w:hAnsi="Garamond"/>
        </w:rPr>
        <w:t>Strategic planning, stress management, and Creative thinking with EduMaster.</w:t>
      </w:r>
    </w:p>
    <w:p w:rsidR="00CD6203" w:rsidRPr="00EF1015" w:rsidRDefault="00F7720D" w:rsidP="00F7720D">
      <w:pPr>
        <w:pStyle w:val="NormalWeb"/>
        <w:spacing w:before="0" w:beforeAutospacing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Jan. </w:t>
      </w:r>
      <w:r w:rsidR="00CD6203" w:rsidRPr="00EF1015">
        <w:rPr>
          <w:rFonts w:ascii="Garamond" w:hAnsi="Garamond"/>
        </w:rPr>
        <w:t>2013</w:t>
      </w:r>
      <w:r>
        <w:rPr>
          <w:rFonts w:ascii="Garamond" w:hAnsi="Garamond"/>
        </w:rPr>
        <w:t xml:space="preserve"> Change Management</w:t>
      </w:r>
      <w:r w:rsidR="00CD6203" w:rsidRPr="00EF1015">
        <w:rPr>
          <w:rFonts w:ascii="Garamond" w:hAnsi="Garamond"/>
        </w:rPr>
        <w:t>, how to develop y</w:t>
      </w:r>
      <w:r>
        <w:rPr>
          <w:rFonts w:ascii="Garamond" w:hAnsi="Garamond"/>
        </w:rPr>
        <w:t>our organization by Dr. Tarek Al Suwidan</w:t>
      </w:r>
    </w:p>
    <w:p w:rsidR="00F7720D" w:rsidRDefault="00F7720D" w:rsidP="00F7720D">
      <w:pPr>
        <w:pStyle w:val="NormalWeb"/>
        <w:spacing w:before="0" w:beforeAutospacing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Apr. </w:t>
      </w:r>
      <w:r w:rsidR="00CD6203" w:rsidRPr="00EF1015">
        <w:rPr>
          <w:rFonts w:ascii="Garamond" w:hAnsi="Garamond"/>
        </w:rPr>
        <w:t>2013 Min</w:t>
      </w:r>
      <w:r>
        <w:rPr>
          <w:rFonts w:ascii="Garamond" w:hAnsi="Garamond"/>
        </w:rPr>
        <w:t>d mapping with Tony Buzan</w:t>
      </w:r>
    </w:p>
    <w:p w:rsidR="00CD6203" w:rsidRPr="00EF1015" w:rsidRDefault="00F7720D" w:rsidP="00F7720D">
      <w:pPr>
        <w:pStyle w:val="NormalWeb"/>
        <w:spacing w:before="0" w:beforeAutospacing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Apr. 2013 </w:t>
      </w:r>
      <w:r w:rsidR="00CD6203" w:rsidRPr="00EF1015">
        <w:rPr>
          <w:rFonts w:ascii="Garamond" w:hAnsi="Garamond"/>
        </w:rPr>
        <w:t>Creative thinking with Ramon &amp; Cyriel.</w:t>
      </w:r>
    </w:p>
    <w:p w:rsidR="00CD6203" w:rsidRPr="00EF1015" w:rsidRDefault="00F7720D" w:rsidP="00F7720D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>
        <w:rPr>
          <w:rFonts w:ascii="Garamond" w:hAnsi="Garamond"/>
        </w:rPr>
        <w:t>May</w:t>
      </w:r>
      <w:r w:rsidR="00EF1015">
        <w:rPr>
          <w:rFonts w:ascii="Garamond" w:hAnsi="Garamond"/>
        </w:rPr>
        <w:t>2013</w:t>
      </w:r>
      <w:r>
        <w:rPr>
          <w:rFonts w:ascii="Garamond" w:hAnsi="Garamond"/>
        </w:rPr>
        <w:t xml:space="preserve"> –</w:t>
      </w:r>
      <w:r w:rsidR="00CD6203" w:rsidRPr="00EF1015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July </w:t>
      </w:r>
      <w:r w:rsidR="00CD6203" w:rsidRPr="00EF1015">
        <w:rPr>
          <w:rFonts w:ascii="Garamond" w:hAnsi="Garamond"/>
        </w:rPr>
        <w:t xml:space="preserve">2013 </w:t>
      </w:r>
      <w:r>
        <w:rPr>
          <w:rFonts w:ascii="Garamond" w:hAnsi="Garamond"/>
        </w:rPr>
        <w:t>S</w:t>
      </w:r>
      <w:r w:rsidR="00CD6203" w:rsidRPr="00EF1015">
        <w:rPr>
          <w:rFonts w:ascii="Garamond" w:hAnsi="Garamond"/>
        </w:rPr>
        <w:t>tudding Foundation Certificate in Human Resource Management, which include:</w:t>
      </w:r>
    </w:p>
    <w:p w:rsidR="00CD6203" w:rsidRPr="00EF1015" w:rsidRDefault="00F7720D" w:rsidP="00F7720D">
      <w:pPr>
        <w:pStyle w:val="NormalWeb"/>
        <w:spacing w:before="0" w:beforeAutospacing="0" w:after="0" w:afterAutospacing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           </w:t>
      </w:r>
      <w:r w:rsidR="00CD6203" w:rsidRPr="00EF1015">
        <w:rPr>
          <w:rFonts w:ascii="Garamond" w:hAnsi="Garamond"/>
        </w:rPr>
        <w:t>Organizational Behavior and Recruitment &amp; Selection Management.</w:t>
      </w:r>
    </w:p>
    <w:p w:rsidR="00EF1015" w:rsidRDefault="00EF1015" w:rsidP="00577B81">
      <w:pPr>
        <w:pStyle w:val="NormalWeb"/>
        <w:spacing w:before="0" w:beforeAutospacing="0"/>
        <w:jc w:val="both"/>
        <w:rPr>
          <w:rStyle w:val="Strong"/>
          <w:rFonts w:ascii="Garamond" w:hAnsi="Garamo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6"/>
      </w:tblGrid>
      <w:tr w:rsidR="00F7720D" w:rsidTr="002D188A">
        <w:tc>
          <w:tcPr>
            <w:tcW w:w="10196" w:type="dxa"/>
            <w:shd w:val="clear" w:color="auto" w:fill="E7E6E6" w:themeFill="background2"/>
          </w:tcPr>
          <w:p w:rsidR="00F7720D" w:rsidRPr="00F7720D" w:rsidRDefault="00F7720D" w:rsidP="00F7720D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Garamond" w:hAnsi="Garamond"/>
                <w:sz w:val="28"/>
                <w:szCs w:val="28"/>
              </w:rPr>
              <w:t>Education</w:t>
            </w:r>
          </w:p>
        </w:tc>
      </w:tr>
    </w:tbl>
    <w:p w:rsidR="00F7720D" w:rsidRDefault="00F7720D" w:rsidP="00577B81">
      <w:pPr>
        <w:pStyle w:val="NormalWeb"/>
        <w:spacing w:before="0" w:beforeAutospacing="0"/>
        <w:jc w:val="both"/>
        <w:rPr>
          <w:rStyle w:val="Strong"/>
          <w:rFonts w:ascii="Garamond" w:hAnsi="Garamond"/>
          <w:b w:val="0"/>
          <w:bCs w:val="0"/>
          <w:sz w:val="28"/>
          <w:szCs w:val="28"/>
        </w:rPr>
      </w:pPr>
    </w:p>
    <w:p w:rsidR="00F7720D" w:rsidRPr="00D65CCB" w:rsidRDefault="00B536CB" w:rsidP="00D65CCB">
      <w:pPr>
        <w:pStyle w:val="NormalWeb"/>
        <w:spacing w:before="0" w:beforeAutospacing="0"/>
        <w:jc w:val="both"/>
        <w:rPr>
          <w:rFonts w:ascii="Garamond" w:hAnsi="Garamond"/>
          <w:b/>
          <w:bCs/>
        </w:rPr>
      </w:pPr>
      <w:r w:rsidRPr="00B536CB">
        <w:rPr>
          <w:rFonts w:ascii="Garamond" w:hAnsi="Garamond"/>
          <w:noProof/>
          <w:lang w:val="en-AU" w:eastAsia="en-AU"/>
        </w:rPr>
        <w:drawing>
          <wp:anchor distT="0" distB="0" distL="114300" distR="114300" simplePos="0" relativeHeight="251664384" behindDoc="0" locked="0" layoutInCell="1" allowOverlap="1" wp14:anchorId="0CF88CCB" wp14:editId="363DF6E0">
            <wp:simplePos x="0" y="0"/>
            <wp:positionH relativeFrom="column">
              <wp:posOffset>5242560</wp:posOffset>
            </wp:positionH>
            <wp:positionV relativeFrom="paragraph">
              <wp:posOffset>215265</wp:posOffset>
            </wp:positionV>
            <wp:extent cx="676275" cy="3865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20D" w:rsidRPr="00F7720D">
        <w:rPr>
          <w:rStyle w:val="Strong"/>
          <w:rFonts w:ascii="Garamond" w:hAnsi="Garamond"/>
        </w:rPr>
        <w:t>Bachelor Degree</w:t>
      </w:r>
      <w:r w:rsidR="00F7720D">
        <w:rPr>
          <w:rStyle w:val="Strong"/>
          <w:rFonts w:ascii="Garamond" w:hAnsi="Garamond"/>
        </w:rPr>
        <w:tab/>
      </w:r>
      <w:r w:rsidR="00F7720D" w:rsidRPr="00F7720D">
        <w:rPr>
          <w:rStyle w:val="Strong"/>
          <w:rFonts w:ascii="Garamond" w:hAnsi="Garamond"/>
          <w:b w:val="0"/>
          <w:bCs w:val="0"/>
        </w:rPr>
        <w:t>May 2007</w:t>
      </w:r>
      <w:r w:rsidR="00D65CCB">
        <w:rPr>
          <w:rStyle w:val="Strong"/>
          <w:rFonts w:ascii="Garamond" w:hAnsi="Garamond"/>
        </w:rPr>
        <w:tab/>
      </w:r>
      <w:r w:rsidR="00D65CCB">
        <w:rPr>
          <w:rStyle w:val="Strong"/>
          <w:rFonts w:ascii="Garamond" w:hAnsi="Garamond"/>
        </w:rPr>
        <w:tab/>
      </w:r>
      <w:r w:rsidR="00D65CCB">
        <w:rPr>
          <w:rStyle w:val="Strong"/>
          <w:rFonts w:ascii="Garamond" w:hAnsi="Garamond"/>
        </w:rPr>
        <w:tab/>
      </w:r>
      <w:r w:rsidR="00D65CCB">
        <w:rPr>
          <w:rStyle w:val="Strong"/>
          <w:rFonts w:ascii="Garamond" w:hAnsi="Garamond"/>
        </w:rPr>
        <w:tab/>
      </w:r>
      <w:r w:rsidR="00D65CCB">
        <w:rPr>
          <w:rStyle w:val="Strong"/>
          <w:rFonts w:ascii="Garamond" w:hAnsi="Garamond"/>
        </w:rPr>
        <w:tab/>
      </w:r>
      <w:r w:rsidR="00D65CCB">
        <w:rPr>
          <w:rStyle w:val="Strong"/>
          <w:rFonts w:ascii="Garamond" w:hAnsi="Garamond"/>
        </w:rPr>
        <w:tab/>
      </w:r>
      <w:r w:rsidR="00D65CCB">
        <w:rPr>
          <w:rStyle w:val="Strong"/>
          <w:rFonts w:ascii="Garamond" w:hAnsi="Garamond"/>
        </w:rPr>
        <w:tab/>
      </w:r>
      <w:r w:rsidR="00D65CCB">
        <w:rPr>
          <w:rFonts w:ascii="Garamond" w:hAnsi="Garamond"/>
        </w:rPr>
        <w:t>Banha University</w:t>
      </w:r>
    </w:p>
    <w:p w:rsidR="00577B81" w:rsidRPr="00EF1015" w:rsidRDefault="00577B81" w:rsidP="00577B81">
      <w:pPr>
        <w:pStyle w:val="NormalWeb"/>
        <w:spacing w:before="0" w:beforeAutospacing="0"/>
        <w:jc w:val="both"/>
        <w:rPr>
          <w:rFonts w:ascii="Garamond" w:hAnsi="Garamond"/>
        </w:rPr>
      </w:pPr>
      <w:r w:rsidRPr="00EF1015">
        <w:rPr>
          <w:rFonts w:ascii="Garamond" w:hAnsi="Garamond"/>
        </w:rPr>
        <w:t>Faculty of Commerce (Accounting dept.- English section)</w:t>
      </w:r>
      <w:r w:rsidRPr="00EF1015">
        <w:rPr>
          <w:rFonts w:ascii="Garamond" w:hAnsi="Garamond"/>
        </w:rPr>
        <w:tab/>
        <w:t xml:space="preserve"> </w:t>
      </w:r>
      <w:r w:rsidRPr="00EF1015">
        <w:rPr>
          <w:rFonts w:ascii="Garamond" w:hAnsi="Garamond"/>
        </w:rPr>
        <w:tab/>
      </w:r>
    </w:p>
    <w:p w:rsidR="00577B81" w:rsidRPr="00B536CB" w:rsidRDefault="00577B81" w:rsidP="00577B81">
      <w:pPr>
        <w:pStyle w:val="NormalWeb"/>
        <w:spacing w:before="0" w:beforeAutospacing="0"/>
        <w:jc w:val="both"/>
        <w:rPr>
          <w:rStyle w:val="Strong"/>
          <w:rFonts w:ascii="Garamond" w:hAnsi="Garamond"/>
          <w:sz w:val="20"/>
          <w:szCs w:val="20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2549"/>
        <w:gridCol w:w="289"/>
        <w:gridCol w:w="2549"/>
        <w:gridCol w:w="2260"/>
        <w:gridCol w:w="289"/>
      </w:tblGrid>
      <w:tr w:rsidR="00B536CB" w:rsidTr="00B536CB">
        <w:trPr>
          <w:gridAfter w:val="1"/>
          <w:wAfter w:w="289" w:type="dxa"/>
        </w:trPr>
        <w:tc>
          <w:tcPr>
            <w:tcW w:w="10196" w:type="dxa"/>
            <w:gridSpan w:val="5"/>
            <w:shd w:val="clear" w:color="auto" w:fill="E7E6E6" w:themeFill="background2"/>
          </w:tcPr>
          <w:p w:rsidR="00B536CB" w:rsidRDefault="00B536CB" w:rsidP="002D188A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  <w:sz w:val="28"/>
                <w:szCs w:val="28"/>
              </w:rPr>
            </w:pPr>
            <w:r>
              <w:rPr>
                <w:rStyle w:val="Strong"/>
                <w:rFonts w:ascii="Garamond" w:hAnsi="Garamond"/>
                <w:sz w:val="28"/>
                <w:szCs w:val="28"/>
              </w:rPr>
              <w:t>Personal</w:t>
            </w:r>
            <w:r w:rsidRPr="00EF1015">
              <w:rPr>
                <w:rStyle w:val="Strong"/>
                <w:rFonts w:ascii="Garamond" w:hAnsi="Garamond"/>
                <w:sz w:val="28"/>
                <w:szCs w:val="28"/>
              </w:rPr>
              <w:t xml:space="preserve"> Skills</w:t>
            </w:r>
          </w:p>
        </w:tc>
      </w:tr>
      <w:tr w:rsidR="00B536CB" w:rsidTr="00B536CB">
        <w:trPr>
          <w:gridAfter w:val="1"/>
          <w:wAfter w:w="289" w:type="dxa"/>
        </w:trPr>
        <w:tc>
          <w:tcPr>
            <w:tcW w:w="5098" w:type="dxa"/>
            <w:gridSpan w:val="2"/>
            <w:shd w:val="clear" w:color="auto" w:fill="auto"/>
          </w:tcPr>
          <w:p w:rsidR="00B536CB" w:rsidRPr="00B536CB" w:rsidRDefault="00B536CB" w:rsidP="00B536CB">
            <w:pPr>
              <w:pStyle w:val="NormalWeb"/>
              <w:spacing w:before="0" w:beforeAutospacing="0"/>
              <w:jc w:val="both"/>
              <w:rPr>
                <w:rFonts w:ascii="Garamond" w:hAnsi="Garamond"/>
                <w:b/>
                <w:bCs/>
              </w:rPr>
            </w:pPr>
            <w:r w:rsidRPr="00B536CB">
              <w:rPr>
                <w:rFonts w:ascii="Garamond" w:hAnsi="Garamond"/>
                <w:b/>
                <w:bCs/>
              </w:rPr>
              <w:t>Computer Skills</w:t>
            </w:r>
          </w:p>
          <w:p w:rsidR="00B536CB" w:rsidRPr="00EF1015" w:rsidRDefault="00B536CB" w:rsidP="00B536CB">
            <w:pPr>
              <w:pStyle w:val="NormalWeb"/>
              <w:spacing w:before="0" w:beforeAutospacing="0"/>
              <w:jc w:val="both"/>
              <w:rPr>
                <w:rFonts w:ascii="Garamond" w:hAnsi="Garamond"/>
              </w:rPr>
            </w:pPr>
            <w:r w:rsidRPr="00EF1015">
              <w:rPr>
                <w:rFonts w:ascii="Garamond" w:hAnsi="Garamond"/>
              </w:rPr>
              <w:t>All Office Package, Windows, and Internet.</w:t>
            </w:r>
          </w:p>
          <w:p w:rsidR="00B536CB" w:rsidRDefault="00B536CB" w:rsidP="00B536CB">
            <w:pPr>
              <w:pStyle w:val="NormalWeb"/>
              <w:spacing w:before="0" w:beforeAutospacing="0"/>
              <w:jc w:val="both"/>
              <w:rPr>
                <w:rFonts w:ascii="Garamond" w:hAnsi="Garamond"/>
              </w:rPr>
            </w:pPr>
            <w:r w:rsidRPr="00EF1015">
              <w:rPr>
                <w:rFonts w:ascii="Garamond" w:hAnsi="Garamond"/>
              </w:rPr>
              <w:t>High typing speed (English – Arabic)</w:t>
            </w:r>
          </w:p>
          <w:p w:rsidR="00B536CB" w:rsidRPr="00EF1015" w:rsidRDefault="00B536CB" w:rsidP="00B536CB">
            <w:pPr>
              <w:pStyle w:val="NormalWeb"/>
              <w:spacing w:before="0" w:beforeAutospacing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Alpha, Navision, Sap, HRIS </w:t>
            </w:r>
          </w:p>
          <w:p w:rsidR="00B536CB" w:rsidRPr="00B536CB" w:rsidRDefault="00B536CB" w:rsidP="002D188A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  <w:sz w:val="20"/>
                <w:szCs w:val="20"/>
              </w:rPr>
            </w:pPr>
          </w:p>
        </w:tc>
        <w:tc>
          <w:tcPr>
            <w:tcW w:w="5098" w:type="dxa"/>
            <w:gridSpan w:val="3"/>
            <w:shd w:val="clear" w:color="auto" w:fill="auto"/>
          </w:tcPr>
          <w:p w:rsidR="00B536CB" w:rsidRPr="00B536CB" w:rsidRDefault="00B536CB" w:rsidP="00B536CB">
            <w:pPr>
              <w:pStyle w:val="NormalWeb"/>
              <w:spacing w:before="0" w:beforeAutospacing="0"/>
              <w:jc w:val="both"/>
              <w:rPr>
                <w:rFonts w:ascii="Garamond" w:hAnsi="Garamond"/>
              </w:rPr>
            </w:pPr>
            <w:r w:rsidRPr="00B536CB">
              <w:rPr>
                <w:rStyle w:val="Strong"/>
                <w:rFonts w:ascii="Garamond" w:hAnsi="Garamond"/>
              </w:rPr>
              <w:t>Languages Skills</w:t>
            </w:r>
          </w:p>
          <w:p w:rsidR="00B536CB" w:rsidRPr="00EF1015" w:rsidRDefault="00B536CB" w:rsidP="00B536CB">
            <w:pPr>
              <w:pStyle w:val="NormalWeb"/>
              <w:spacing w:before="0" w:beforeAutospacing="0"/>
              <w:jc w:val="both"/>
              <w:rPr>
                <w:rFonts w:ascii="Garamond" w:hAnsi="Garamond"/>
              </w:rPr>
            </w:pPr>
            <w:r w:rsidRPr="00EF1015">
              <w:rPr>
                <w:rFonts w:ascii="Garamond" w:hAnsi="Garamond"/>
              </w:rPr>
              <w:t xml:space="preserve">Arabic: Native Language </w:t>
            </w:r>
          </w:p>
          <w:p w:rsidR="00B536CB" w:rsidRDefault="00B536CB" w:rsidP="00B536CB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  <w:sz w:val="28"/>
                <w:szCs w:val="28"/>
              </w:rPr>
            </w:pPr>
            <w:r w:rsidRPr="00EF1015">
              <w:rPr>
                <w:rFonts w:ascii="Garamond" w:hAnsi="Garamond"/>
              </w:rPr>
              <w:t>English: V. Good in speaking, reading, and writing</w:t>
            </w:r>
          </w:p>
        </w:tc>
      </w:tr>
      <w:tr w:rsidR="00B536CB" w:rsidTr="00B536CB">
        <w:tc>
          <w:tcPr>
            <w:tcW w:w="10485" w:type="dxa"/>
            <w:gridSpan w:val="6"/>
            <w:shd w:val="clear" w:color="auto" w:fill="E7E6E6" w:themeFill="background2"/>
          </w:tcPr>
          <w:p w:rsidR="00B536CB" w:rsidRDefault="00EF1015" w:rsidP="002D188A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  <w:sz w:val="28"/>
                <w:szCs w:val="28"/>
              </w:rPr>
            </w:pPr>
            <w:r w:rsidRPr="00B536CB">
              <w:rPr>
                <w:rFonts w:ascii="Garamond" w:hAnsi="Garamond"/>
                <w:sz w:val="22"/>
                <w:szCs w:val="22"/>
              </w:rPr>
              <w:t> </w:t>
            </w:r>
            <w:r w:rsidR="00B536CB" w:rsidRPr="00EF1015">
              <w:rPr>
                <w:rStyle w:val="Strong"/>
                <w:rFonts w:ascii="Garamond" w:hAnsi="Garamond"/>
                <w:sz w:val="28"/>
                <w:szCs w:val="28"/>
              </w:rPr>
              <w:t>Personal Data</w:t>
            </w:r>
          </w:p>
        </w:tc>
      </w:tr>
      <w:tr w:rsidR="00B536CB" w:rsidTr="00B536CB">
        <w:tc>
          <w:tcPr>
            <w:tcW w:w="2549" w:type="dxa"/>
            <w:shd w:val="clear" w:color="auto" w:fill="auto"/>
          </w:tcPr>
          <w:p w:rsidR="00B536CB" w:rsidRPr="00B536CB" w:rsidRDefault="00B536CB" w:rsidP="002D188A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</w:rPr>
              <w:t>Date of Birth:</w:t>
            </w:r>
          </w:p>
        </w:tc>
        <w:tc>
          <w:tcPr>
            <w:tcW w:w="2838" w:type="dxa"/>
            <w:gridSpan w:val="2"/>
            <w:shd w:val="clear" w:color="auto" w:fill="auto"/>
          </w:tcPr>
          <w:p w:rsidR="00B536CB" w:rsidRPr="00B536CB" w:rsidRDefault="00B536CB" w:rsidP="00B536CB">
            <w:pPr>
              <w:pStyle w:val="NormalWeb"/>
              <w:spacing w:before="0" w:beforeAutospacing="0"/>
              <w:rPr>
                <w:rStyle w:val="Strong"/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B536CB">
              <w:rPr>
                <w:rStyle w:val="Strong"/>
                <w:rFonts w:ascii="Garamond" w:hAnsi="Garamond"/>
                <w:b w:val="0"/>
                <w:bCs w:val="0"/>
              </w:rPr>
              <w:t>4</w:t>
            </w:r>
            <w:r w:rsidRPr="00B536CB">
              <w:rPr>
                <w:rStyle w:val="Strong"/>
                <w:rFonts w:ascii="Garamond" w:hAnsi="Garamond"/>
                <w:b w:val="0"/>
                <w:bCs w:val="0"/>
                <w:vertAlign w:val="superscript"/>
              </w:rPr>
              <w:t>th</w:t>
            </w:r>
            <w:r w:rsidRPr="00B536CB">
              <w:rPr>
                <w:rStyle w:val="Strong"/>
                <w:rFonts w:ascii="Garamond" w:hAnsi="Garamond"/>
                <w:b w:val="0"/>
                <w:bCs w:val="0"/>
              </w:rPr>
              <w:t xml:space="preserve"> Nov. 1986</w:t>
            </w:r>
          </w:p>
        </w:tc>
        <w:tc>
          <w:tcPr>
            <w:tcW w:w="2549" w:type="dxa"/>
            <w:shd w:val="clear" w:color="auto" w:fill="auto"/>
          </w:tcPr>
          <w:p w:rsidR="00B536CB" w:rsidRPr="00B536CB" w:rsidRDefault="00B536CB" w:rsidP="002D188A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</w:rPr>
              <w:t>Nationality:</w:t>
            </w:r>
          </w:p>
        </w:tc>
        <w:tc>
          <w:tcPr>
            <w:tcW w:w="2549" w:type="dxa"/>
            <w:gridSpan w:val="2"/>
            <w:shd w:val="clear" w:color="auto" w:fill="auto"/>
          </w:tcPr>
          <w:p w:rsidR="00B536CB" w:rsidRPr="00B536CB" w:rsidRDefault="00B536CB" w:rsidP="00B536CB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  <w:b w:val="0"/>
                <w:bCs w:val="0"/>
              </w:rPr>
            </w:pPr>
            <w:r>
              <w:rPr>
                <w:rStyle w:val="Strong"/>
                <w:rFonts w:ascii="Garamond" w:hAnsi="Garamond"/>
                <w:b w:val="0"/>
                <w:bCs w:val="0"/>
              </w:rPr>
              <w:t>Egyptian</w:t>
            </w:r>
          </w:p>
        </w:tc>
      </w:tr>
      <w:tr w:rsidR="00B536CB" w:rsidTr="00B536CB">
        <w:tc>
          <w:tcPr>
            <w:tcW w:w="2549" w:type="dxa"/>
            <w:shd w:val="clear" w:color="auto" w:fill="auto"/>
          </w:tcPr>
          <w:p w:rsidR="00B536CB" w:rsidRDefault="00B536CB" w:rsidP="002D188A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</w:rPr>
              <w:t>Martial Status:</w:t>
            </w:r>
          </w:p>
        </w:tc>
        <w:tc>
          <w:tcPr>
            <w:tcW w:w="2838" w:type="dxa"/>
            <w:gridSpan w:val="2"/>
            <w:shd w:val="clear" w:color="auto" w:fill="auto"/>
          </w:tcPr>
          <w:p w:rsidR="00B536CB" w:rsidRPr="00B536CB" w:rsidRDefault="00B536CB" w:rsidP="002D188A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  <w:b w:val="0"/>
                <w:bCs w:val="0"/>
              </w:rPr>
            </w:pPr>
            <w:r>
              <w:rPr>
                <w:rStyle w:val="Strong"/>
                <w:rFonts w:ascii="Garamond" w:hAnsi="Garamond"/>
                <w:b w:val="0"/>
                <w:bCs w:val="0"/>
              </w:rPr>
              <w:t>Married</w:t>
            </w:r>
          </w:p>
        </w:tc>
        <w:tc>
          <w:tcPr>
            <w:tcW w:w="2549" w:type="dxa"/>
            <w:shd w:val="clear" w:color="auto" w:fill="auto"/>
          </w:tcPr>
          <w:p w:rsidR="00B536CB" w:rsidRPr="00B536CB" w:rsidRDefault="00B536CB" w:rsidP="002D188A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</w:rPr>
              <w:t>Military Status:</w:t>
            </w:r>
          </w:p>
        </w:tc>
        <w:tc>
          <w:tcPr>
            <w:tcW w:w="2549" w:type="dxa"/>
            <w:gridSpan w:val="2"/>
            <w:shd w:val="clear" w:color="auto" w:fill="auto"/>
          </w:tcPr>
          <w:p w:rsidR="00B536CB" w:rsidRPr="00B536CB" w:rsidRDefault="00B536CB" w:rsidP="002D188A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  <w:b w:val="0"/>
                <w:bCs w:val="0"/>
              </w:rPr>
            </w:pPr>
            <w:r>
              <w:rPr>
                <w:rStyle w:val="Strong"/>
                <w:rFonts w:ascii="Garamond" w:hAnsi="Garamond"/>
                <w:b w:val="0"/>
                <w:bCs w:val="0"/>
              </w:rPr>
              <w:t>Exempted</w:t>
            </w:r>
          </w:p>
        </w:tc>
      </w:tr>
      <w:tr w:rsidR="00B536CB" w:rsidTr="00B536CB">
        <w:tc>
          <w:tcPr>
            <w:tcW w:w="2549" w:type="dxa"/>
            <w:shd w:val="clear" w:color="auto" w:fill="auto"/>
          </w:tcPr>
          <w:p w:rsidR="00B536CB" w:rsidRDefault="00B536CB" w:rsidP="002D188A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</w:rPr>
              <w:t>Current Residency:</w:t>
            </w:r>
          </w:p>
        </w:tc>
        <w:tc>
          <w:tcPr>
            <w:tcW w:w="2838" w:type="dxa"/>
            <w:gridSpan w:val="2"/>
            <w:shd w:val="clear" w:color="auto" w:fill="auto"/>
          </w:tcPr>
          <w:p w:rsidR="00B536CB" w:rsidRPr="00B536CB" w:rsidRDefault="00B536CB" w:rsidP="002D188A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  <w:b w:val="0"/>
                <w:bCs w:val="0"/>
              </w:rPr>
            </w:pPr>
            <w:r>
              <w:rPr>
                <w:rStyle w:val="Strong"/>
                <w:rFonts w:ascii="Garamond" w:hAnsi="Garamond"/>
                <w:b w:val="0"/>
                <w:bCs w:val="0"/>
              </w:rPr>
              <w:t>Banha, &amp; Able to relocate</w:t>
            </w:r>
          </w:p>
        </w:tc>
        <w:tc>
          <w:tcPr>
            <w:tcW w:w="2549" w:type="dxa"/>
            <w:shd w:val="clear" w:color="auto" w:fill="auto"/>
          </w:tcPr>
          <w:p w:rsidR="00B536CB" w:rsidRDefault="00B536CB" w:rsidP="002D188A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</w:rPr>
            </w:pPr>
          </w:p>
        </w:tc>
        <w:tc>
          <w:tcPr>
            <w:tcW w:w="2549" w:type="dxa"/>
            <w:gridSpan w:val="2"/>
            <w:shd w:val="clear" w:color="auto" w:fill="auto"/>
          </w:tcPr>
          <w:p w:rsidR="00B536CB" w:rsidRPr="00B536CB" w:rsidRDefault="00B536CB" w:rsidP="002D188A">
            <w:pPr>
              <w:pStyle w:val="NormalWeb"/>
              <w:spacing w:before="0" w:beforeAutospacing="0"/>
              <w:jc w:val="both"/>
              <w:rPr>
                <w:rStyle w:val="Strong"/>
                <w:rFonts w:ascii="Garamond" w:hAnsi="Garamond"/>
                <w:b w:val="0"/>
                <w:bCs w:val="0"/>
              </w:rPr>
            </w:pPr>
          </w:p>
        </w:tc>
      </w:tr>
    </w:tbl>
    <w:p w:rsidR="002D3F30" w:rsidRPr="00EF1015" w:rsidRDefault="002D3F30" w:rsidP="00B536CB">
      <w:pPr>
        <w:pStyle w:val="NormalWeb"/>
        <w:spacing w:before="0" w:beforeAutospacing="0"/>
        <w:jc w:val="both"/>
        <w:rPr>
          <w:rFonts w:ascii="Garamond" w:hAnsi="Garamond"/>
        </w:rPr>
      </w:pPr>
    </w:p>
    <w:sectPr w:rsidR="002D3F30" w:rsidRPr="00EF1015" w:rsidSect="00D215FD">
      <w:pgSz w:w="12240" w:h="15840"/>
      <w:pgMar w:top="1276" w:right="900" w:bottom="1134" w:left="1134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082" w:rsidRDefault="00392082" w:rsidP="006E1CB0">
      <w:r>
        <w:separator/>
      </w:r>
    </w:p>
  </w:endnote>
  <w:endnote w:type="continuationSeparator" w:id="0">
    <w:p w:rsidR="00392082" w:rsidRDefault="00392082" w:rsidP="006E1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082" w:rsidRDefault="00392082" w:rsidP="006E1CB0">
      <w:r>
        <w:separator/>
      </w:r>
    </w:p>
  </w:footnote>
  <w:footnote w:type="continuationSeparator" w:id="0">
    <w:p w:rsidR="00392082" w:rsidRDefault="00392082" w:rsidP="006E1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97"/>
      </v:shape>
    </w:pict>
  </w:numPicBullet>
  <w:abstractNum w:abstractNumId="0" w15:restartNumberingAfterBreak="0">
    <w:nsid w:val="FFFFFFFE"/>
    <w:multiLevelType w:val="singleLevel"/>
    <w:tmpl w:val="C55CCC5A"/>
    <w:lvl w:ilvl="0">
      <w:numFmt w:val="bullet"/>
      <w:lvlText w:val="*"/>
      <w:lvlJc w:val="left"/>
    </w:lvl>
  </w:abstractNum>
  <w:abstractNum w:abstractNumId="1" w15:restartNumberingAfterBreak="0">
    <w:nsid w:val="06081C21"/>
    <w:multiLevelType w:val="hybridMultilevel"/>
    <w:tmpl w:val="C28E7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02B02"/>
    <w:multiLevelType w:val="hybridMultilevel"/>
    <w:tmpl w:val="56022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00047"/>
    <w:multiLevelType w:val="hybridMultilevel"/>
    <w:tmpl w:val="99BE7E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96DBC"/>
    <w:multiLevelType w:val="hybridMultilevel"/>
    <w:tmpl w:val="34B44F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F6D09"/>
    <w:multiLevelType w:val="hybridMultilevel"/>
    <w:tmpl w:val="96BADB16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6E1CB0"/>
    <w:rsid w:val="0001741A"/>
    <w:rsid w:val="00054A4E"/>
    <w:rsid w:val="000B126E"/>
    <w:rsid w:val="0010350B"/>
    <w:rsid w:val="00193F2C"/>
    <w:rsid w:val="001A510B"/>
    <w:rsid w:val="001C453C"/>
    <w:rsid w:val="00201BFD"/>
    <w:rsid w:val="00236C91"/>
    <w:rsid w:val="00274199"/>
    <w:rsid w:val="002A6715"/>
    <w:rsid w:val="002D3F30"/>
    <w:rsid w:val="002E438A"/>
    <w:rsid w:val="002F510A"/>
    <w:rsid w:val="00340C96"/>
    <w:rsid w:val="00375897"/>
    <w:rsid w:val="003874A2"/>
    <w:rsid w:val="00392082"/>
    <w:rsid w:val="003A7E67"/>
    <w:rsid w:val="004103AE"/>
    <w:rsid w:val="004363C6"/>
    <w:rsid w:val="00441F00"/>
    <w:rsid w:val="00494B45"/>
    <w:rsid w:val="004A6675"/>
    <w:rsid w:val="004D0147"/>
    <w:rsid w:val="004D29D9"/>
    <w:rsid w:val="004D457A"/>
    <w:rsid w:val="004D7B79"/>
    <w:rsid w:val="004F1065"/>
    <w:rsid w:val="004F521D"/>
    <w:rsid w:val="0050078D"/>
    <w:rsid w:val="00501576"/>
    <w:rsid w:val="0055132B"/>
    <w:rsid w:val="00576055"/>
    <w:rsid w:val="00577B81"/>
    <w:rsid w:val="005906D7"/>
    <w:rsid w:val="0059677C"/>
    <w:rsid w:val="005B13AC"/>
    <w:rsid w:val="005E75F5"/>
    <w:rsid w:val="00614206"/>
    <w:rsid w:val="00620667"/>
    <w:rsid w:val="00620E33"/>
    <w:rsid w:val="0062247B"/>
    <w:rsid w:val="00622CDC"/>
    <w:rsid w:val="00683F26"/>
    <w:rsid w:val="006845FF"/>
    <w:rsid w:val="006D013A"/>
    <w:rsid w:val="006E1CB0"/>
    <w:rsid w:val="00722607"/>
    <w:rsid w:val="00735ED8"/>
    <w:rsid w:val="007412FF"/>
    <w:rsid w:val="0074489B"/>
    <w:rsid w:val="007B5781"/>
    <w:rsid w:val="00843926"/>
    <w:rsid w:val="00883215"/>
    <w:rsid w:val="00885B5A"/>
    <w:rsid w:val="008A50AA"/>
    <w:rsid w:val="008D3B49"/>
    <w:rsid w:val="008D4B7B"/>
    <w:rsid w:val="008E7260"/>
    <w:rsid w:val="0096056C"/>
    <w:rsid w:val="00971819"/>
    <w:rsid w:val="009752C0"/>
    <w:rsid w:val="009A37AB"/>
    <w:rsid w:val="009A3B0B"/>
    <w:rsid w:val="009B7A30"/>
    <w:rsid w:val="009C042B"/>
    <w:rsid w:val="00A00202"/>
    <w:rsid w:val="00A20B85"/>
    <w:rsid w:val="00A23592"/>
    <w:rsid w:val="00A341DF"/>
    <w:rsid w:val="00A90FAF"/>
    <w:rsid w:val="00AE79AD"/>
    <w:rsid w:val="00AE7E9C"/>
    <w:rsid w:val="00B30271"/>
    <w:rsid w:val="00B33965"/>
    <w:rsid w:val="00B35FB2"/>
    <w:rsid w:val="00B42223"/>
    <w:rsid w:val="00B536CB"/>
    <w:rsid w:val="00B77E9E"/>
    <w:rsid w:val="00C03093"/>
    <w:rsid w:val="00C40724"/>
    <w:rsid w:val="00C62DDE"/>
    <w:rsid w:val="00C80519"/>
    <w:rsid w:val="00CB450C"/>
    <w:rsid w:val="00CB7563"/>
    <w:rsid w:val="00CC4DB9"/>
    <w:rsid w:val="00CD6203"/>
    <w:rsid w:val="00D1419D"/>
    <w:rsid w:val="00D215FD"/>
    <w:rsid w:val="00D518B9"/>
    <w:rsid w:val="00D65CCB"/>
    <w:rsid w:val="00D835AD"/>
    <w:rsid w:val="00DA1B28"/>
    <w:rsid w:val="00DB0311"/>
    <w:rsid w:val="00DB2F91"/>
    <w:rsid w:val="00DC2CC5"/>
    <w:rsid w:val="00DE2415"/>
    <w:rsid w:val="00DF60F5"/>
    <w:rsid w:val="00E15A3A"/>
    <w:rsid w:val="00E507A1"/>
    <w:rsid w:val="00E757CC"/>
    <w:rsid w:val="00EC56AB"/>
    <w:rsid w:val="00ED527E"/>
    <w:rsid w:val="00EF1015"/>
    <w:rsid w:val="00F13F59"/>
    <w:rsid w:val="00F16170"/>
    <w:rsid w:val="00F640CD"/>
    <w:rsid w:val="00F7720D"/>
    <w:rsid w:val="00F81F42"/>
    <w:rsid w:val="00FA02A9"/>
    <w:rsid w:val="00FA5B13"/>
    <w:rsid w:val="00FB30E4"/>
    <w:rsid w:val="00FC110E"/>
    <w:rsid w:val="00FC336A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8002B"/>
  <w15:chartTrackingRefBased/>
  <w15:docId w15:val="{BC7CE22E-EC8A-4326-B812-89E20C77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AU" w:eastAsia="en-A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3AE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Strong">
    <w:name w:val="Strong"/>
    <w:uiPriority w:val="22"/>
    <w:qFormat/>
    <w:rsid w:val="004103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5B5A"/>
    <w:rPr>
      <w:rFonts w:ascii="Tahoma" w:hAnsi="Tahoma" w:cs="Tahoma"/>
      <w:kern w:val="28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77B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223"/>
    <w:pPr>
      <w:ind w:left="720"/>
      <w:contextualSpacing/>
    </w:pPr>
  </w:style>
  <w:style w:type="table" w:styleId="TableGrid">
    <w:name w:val="Table Grid"/>
    <w:basedOn w:val="TableNormal"/>
    <w:uiPriority w:val="59"/>
    <w:rsid w:val="0068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174042">
      <w:bodyDiv w:val="1"/>
      <w:marLeft w:val="0"/>
      <w:marRight w:val="0"/>
      <w:marTop w:val="0"/>
      <w:marBottom w:val="0"/>
      <w:divBdr>
        <w:top w:val="none" w:sz="0" w:space="0" w:color="auto"/>
        <w:left w:val="single" w:sz="6" w:space="0" w:color="CCCCCC"/>
        <w:bottom w:val="none" w:sz="0" w:space="0" w:color="auto"/>
        <w:right w:val="single" w:sz="6" w:space="0" w:color="CCCCCC"/>
      </w:divBdr>
      <w:divsChild>
        <w:div w:id="16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hmed.mahallawy@hotmail.com" TargetMode="External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 Western Stadium Building, Flat 7</vt:lpstr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 Western Stadium Building, Flat 7</dc:title>
  <dc:subject/>
  <dc:creator>Ahmed</dc:creator>
  <cp:keywords/>
  <cp:lastModifiedBy>Ahmad El Mahallawy</cp:lastModifiedBy>
  <cp:revision>6</cp:revision>
  <cp:lastPrinted>2016-11-06T13:35:00Z</cp:lastPrinted>
  <dcterms:created xsi:type="dcterms:W3CDTF">2016-11-06T11:59:00Z</dcterms:created>
  <dcterms:modified xsi:type="dcterms:W3CDTF">2016-11-06T13:36:00Z</dcterms:modified>
</cp:coreProperties>
</file>