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6FA" w:rsidRPr="00CD0C9F" w:rsidRDefault="00CF55CD" w:rsidP="00CD0C9F">
      <w:pPr>
        <w:spacing w:line="360" w:lineRule="auto"/>
        <w:jc w:val="left"/>
        <w:rPr>
          <w:b/>
          <w:szCs w:val="21"/>
        </w:rPr>
      </w:pPr>
      <w:r w:rsidRPr="00CD0C9F">
        <w:rPr>
          <w:rFonts w:hint="eastAsia"/>
          <w:b/>
          <w:szCs w:val="21"/>
        </w:rPr>
        <w:t>软件工程</w:t>
      </w:r>
      <w:r w:rsidR="00CF26FA" w:rsidRPr="00CD0C9F">
        <w:rPr>
          <w:rFonts w:hint="eastAsia"/>
          <w:b/>
          <w:szCs w:val="21"/>
        </w:rPr>
        <w:t>专业综合实训报告</w:t>
      </w:r>
    </w:p>
    <w:p w:rsidR="005711BA" w:rsidRPr="00CD0C9F" w:rsidRDefault="005711B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</w:pPr>
    </w:p>
    <w:p w:rsidR="00CF26FA" w:rsidRPr="00CD0C9F" w:rsidRDefault="00CF55CD" w:rsidP="00CD0C9F">
      <w:pPr>
        <w:spacing w:line="360" w:lineRule="auto"/>
        <w:jc w:val="center"/>
        <w:rPr>
          <w:b/>
          <w:sz w:val="72"/>
          <w:szCs w:val="72"/>
        </w:rPr>
      </w:pPr>
      <w:r w:rsidRPr="00CD0C9F">
        <w:rPr>
          <w:rFonts w:hint="eastAsia"/>
          <w:b/>
          <w:sz w:val="72"/>
          <w:szCs w:val="72"/>
        </w:rPr>
        <w:t>京东首页制作</w:t>
      </w:r>
    </w:p>
    <w:p w:rsidR="005711BA" w:rsidRPr="00CD0C9F" w:rsidRDefault="005711B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5711BA" w:rsidRPr="00CD0C9F" w:rsidRDefault="005711BA" w:rsidP="00CD0C9F">
      <w:pPr>
        <w:spacing w:line="360" w:lineRule="auto"/>
        <w:ind w:firstLineChars="945" w:firstLine="3024"/>
        <w:rPr>
          <w:sz w:val="32"/>
          <w:szCs w:val="32"/>
        </w:rPr>
      </w:pPr>
      <w:r w:rsidRPr="00CD0C9F">
        <w:rPr>
          <w:rFonts w:hint="eastAsia"/>
          <w:sz w:val="32"/>
          <w:szCs w:val="32"/>
        </w:rPr>
        <w:t>班级：</w:t>
      </w:r>
      <w:r w:rsidR="00CF55CD" w:rsidRPr="00CD0C9F">
        <w:rPr>
          <w:rFonts w:hint="eastAsia"/>
          <w:sz w:val="32"/>
          <w:szCs w:val="32"/>
        </w:rPr>
        <w:t>软件</w:t>
      </w:r>
      <w:r w:rsidR="00CF55CD" w:rsidRPr="00CD0C9F">
        <w:rPr>
          <w:rFonts w:hint="eastAsia"/>
          <w:sz w:val="32"/>
          <w:szCs w:val="32"/>
        </w:rPr>
        <w:t>1402</w:t>
      </w:r>
      <w:r w:rsidR="00CF55CD" w:rsidRPr="00CD0C9F">
        <w:rPr>
          <w:rFonts w:hint="eastAsia"/>
          <w:sz w:val="32"/>
          <w:szCs w:val="32"/>
        </w:rPr>
        <w:t>班</w:t>
      </w:r>
    </w:p>
    <w:p w:rsidR="005711BA" w:rsidRPr="00CD0C9F" w:rsidRDefault="005711BA" w:rsidP="00CD0C9F">
      <w:pPr>
        <w:spacing w:line="360" w:lineRule="auto"/>
        <w:ind w:firstLineChars="945" w:firstLine="3024"/>
        <w:rPr>
          <w:sz w:val="32"/>
          <w:szCs w:val="32"/>
        </w:rPr>
      </w:pPr>
      <w:r w:rsidRPr="00CD0C9F">
        <w:rPr>
          <w:rFonts w:hint="eastAsia"/>
          <w:sz w:val="32"/>
          <w:szCs w:val="32"/>
        </w:rPr>
        <w:t>学号：</w:t>
      </w:r>
      <w:r w:rsidR="00CF55CD" w:rsidRPr="00CD0C9F">
        <w:rPr>
          <w:rFonts w:hint="eastAsia"/>
          <w:sz w:val="32"/>
          <w:szCs w:val="32"/>
        </w:rPr>
        <w:t>2014234060518</w:t>
      </w:r>
    </w:p>
    <w:p w:rsidR="005711BA" w:rsidRPr="00CD0C9F" w:rsidRDefault="005711BA" w:rsidP="00CD0C9F">
      <w:pPr>
        <w:spacing w:line="360" w:lineRule="auto"/>
        <w:ind w:firstLineChars="945" w:firstLine="3024"/>
        <w:rPr>
          <w:sz w:val="32"/>
          <w:szCs w:val="32"/>
        </w:rPr>
      </w:pPr>
      <w:r w:rsidRPr="00CD0C9F">
        <w:rPr>
          <w:rFonts w:hint="eastAsia"/>
          <w:sz w:val="32"/>
          <w:szCs w:val="32"/>
        </w:rPr>
        <w:t>姓名</w:t>
      </w:r>
      <w:r w:rsidR="00CF26FA" w:rsidRPr="00CD0C9F">
        <w:rPr>
          <w:rFonts w:hint="eastAsia"/>
          <w:sz w:val="32"/>
          <w:szCs w:val="32"/>
        </w:rPr>
        <w:t>：</w:t>
      </w:r>
      <w:r w:rsidR="00CF55CD" w:rsidRPr="00CD0C9F">
        <w:rPr>
          <w:rFonts w:hint="eastAsia"/>
          <w:sz w:val="32"/>
          <w:szCs w:val="32"/>
        </w:rPr>
        <w:t>何冰倩</w:t>
      </w:r>
    </w:p>
    <w:p w:rsidR="005711BA" w:rsidRPr="00CD0C9F" w:rsidRDefault="005711B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26FA" w:rsidRPr="00CD0C9F" w:rsidRDefault="00CF26FA" w:rsidP="00CD0C9F">
      <w:pPr>
        <w:spacing w:line="360" w:lineRule="auto"/>
      </w:pPr>
    </w:p>
    <w:p w:rsidR="00CF55CD" w:rsidRPr="00CD0C9F" w:rsidRDefault="00CF55CD" w:rsidP="00CD0C9F">
      <w:pPr>
        <w:spacing w:line="360" w:lineRule="auto"/>
        <w:jc w:val="center"/>
        <w:rPr>
          <w:sz w:val="28"/>
          <w:szCs w:val="28"/>
        </w:rPr>
      </w:pPr>
      <w:r w:rsidRPr="00CD0C9F">
        <w:rPr>
          <w:rFonts w:hint="eastAsia"/>
          <w:sz w:val="28"/>
          <w:szCs w:val="28"/>
        </w:rPr>
        <w:t>2017</w:t>
      </w:r>
      <w:r w:rsidR="005711BA" w:rsidRPr="00CD0C9F">
        <w:rPr>
          <w:rFonts w:hint="eastAsia"/>
          <w:sz w:val="28"/>
          <w:szCs w:val="28"/>
        </w:rPr>
        <w:t>年</w:t>
      </w:r>
      <w:r w:rsidR="00CF26FA" w:rsidRPr="00CD0C9F">
        <w:rPr>
          <w:rFonts w:hint="eastAsia"/>
          <w:sz w:val="28"/>
          <w:szCs w:val="28"/>
        </w:rPr>
        <w:t xml:space="preserve">  </w:t>
      </w:r>
      <w:r w:rsidRPr="00CD0C9F">
        <w:rPr>
          <w:rFonts w:hint="eastAsia"/>
          <w:sz w:val="28"/>
          <w:szCs w:val="28"/>
        </w:rPr>
        <w:t>10</w:t>
      </w:r>
      <w:r w:rsidR="00CF26FA" w:rsidRPr="00CD0C9F">
        <w:rPr>
          <w:rFonts w:hint="eastAsia"/>
          <w:sz w:val="28"/>
          <w:szCs w:val="28"/>
        </w:rPr>
        <w:t xml:space="preserve"> </w:t>
      </w:r>
      <w:r w:rsidR="005711BA" w:rsidRPr="00CD0C9F">
        <w:rPr>
          <w:rFonts w:hint="eastAsia"/>
          <w:sz w:val="28"/>
          <w:szCs w:val="28"/>
        </w:rPr>
        <w:t>月</w:t>
      </w:r>
      <w:r w:rsidRPr="00CD0C9F">
        <w:rPr>
          <w:rFonts w:hint="eastAsia"/>
          <w:sz w:val="28"/>
          <w:szCs w:val="28"/>
        </w:rPr>
        <w:t xml:space="preserve">  8</w:t>
      </w:r>
      <w:r w:rsidR="00CF26FA" w:rsidRPr="00CD0C9F">
        <w:rPr>
          <w:rFonts w:hint="eastAsia"/>
          <w:sz w:val="28"/>
          <w:szCs w:val="28"/>
        </w:rPr>
        <w:t xml:space="preserve"> </w:t>
      </w:r>
      <w:r w:rsidR="005711BA" w:rsidRPr="00CD0C9F">
        <w:rPr>
          <w:rFonts w:hint="eastAsia"/>
          <w:sz w:val="28"/>
          <w:szCs w:val="28"/>
        </w:rPr>
        <w:t>日</w:t>
      </w:r>
    </w:p>
    <w:p w:rsidR="007C3AFB" w:rsidRDefault="00CF55CD">
      <w:pPr>
        <w:pStyle w:val="1"/>
        <w:tabs>
          <w:tab w:val="right" w:leader="dot" w:pos="8296"/>
        </w:tabs>
        <w:rPr>
          <w:noProof/>
        </w:rPr>
      </w:pPr>
      <w:r w:rsidRPr="00CD0C9F">
        <w:lastRenderedPageBreak/>
        <w:fldChar w:fldCharType="begin"/>
      </w:r>
      <w:r w:rsidRPr="00CD0C9F">
        <w:instrText xml:space="preserve"> TOC \o "1-3" \h \z \u </w:instrText>
      </w:r>
      <w:r w:rsidRPr="00CD0C9F">
        <w:fldChar w:fldCharType="separate"/>
      </w:r>
      <w:hyperlink w:anchor="_Toc495588789" w:history="1">
        <w:r w:rsidR="007C3AFB" w:rsidRPr="00C914E7">
          <w:rPr>
            <w:rStyle w:val="a4"/>
            <w:rFonts w:hint="eastAsia"/>
            <w:b/>
            <w:noProof/>
          </w:rPr>
          <w:t>一、实训项目概述</w:t>
        </w:r>
        <w:r w:rsidR="007C3AFB">
          <w:rPr>
            <w:noProof/>
            <w:webHidden/>
          </w:rPr>
          <w:tab/>
        </w:r>
        <w:r w:rsidR="007C3AFB">
          <w:rPr>
            <w:noProof/>
            <w:webHidden/>
          </w:rPr>
          <w:fldChar w:fldCharType="begin"/>
        </w:r>
        <w:r w:rsidR="007C3AFB">
          <w:rPr>
            <w:noProof/>
            <w:webHidden/>
          </w:rPr>
          <w:instrText xml:space="preserve"> PAGEREF _Toc495588789 \h </w:instrText>
        </w:r>
        <w:r w:rsidR="007C3AFB">
          <w:rPr>
            <w:noProof/>
            <w:webHidden/>
          </w:rPr>
        </w:r>
        <w:r w:rsidR="007C3AFB">
          <w:rPr>
            <w:noProof/>
            <w:webHidden/>
          </w:rPr>
          <w:fldChar w:fldCharType="separate"/>
        </w:r>
        <w:r w:rsidR="007C3AFB">
          <w:rPr>
            <w:noProof/>
            <w:webHidden/>
          </w:rPr>
          <w:t>2</w:t>
        </w:r>
        <w:r w:rsidR="007C3AFB"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0" w:history="1">
        <w:r w:rsidRPr="00C914E7">
          <w:rPr>
            <w:rStyle w:val="a4"/>
            <w:b/>
            <w:noProof/>
          </w:rPr>
          <w:t>1.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实训任务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1" w:history="1">
        <w:r w:rsidRPr="00C914E7">
          <w:rPr>
            <w:rStyle w:val="a4"/>
            <w:b/>
            <w:noProof/>
          </w:rPr>
          <w:t>2.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实训目的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2" w:history="1">
        <w:r w:rsidRPr="00C914E7">
          <w:rPr>
            <w:rStyle w:val="a4"/>
            <w:noProof/>
          </w:rPr>
          <w:t>3.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应用技术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1"/>
        <w:tabs>
          <w:tab w:val="right" w:leader="dot" w:pos="8296"/>
        </w:tabs>
        <w:rPr>
          <w:noProof/>
        </w:rPr>
      </w:pPr>
      <w:hyperlink w:anchor="_Toc495588793" w:history="1">
        <w:r w:rsidRPr="00C914E7">
          <w:rPr>
            <w:rStyle w:val="a4"/>
            <w:rFonts w:hint="eastAsia"/>
            <w:b/>
            <w:noProof/>
          </w:rPr>
          <w:t>二、实训内容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4" w:history="1">
        <w:r w:rsidRPr="00C914E7">
          <w:rPr>
            <w:rStyle w:val="a4"/>
            <w:rFonts w:hint="eastAsia"/>
            <w:b/>
            <w:noProof/>
          </w:rPr>
          <w:t>1</w:t>
        </w:r>
        <w:r w:rsidRPr="00C914E7">
          <w:rPr>
            <w:rStyle w:val="a4"/>
            <w:rFonts w:hint="eastAsia"/>
            <w:b/>
            <w:noProof/>
          </w:rPr>
          <w:t>．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开发环境配置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5" w:history="1">
        <w:r w:rsidRPr="00C914E7">
          <w:rPr>
            <w:rStyle w:val="a4"/>
            <w:rFonts w:hint="eastAsia"/>
            <w:b/>
            <w:noProof/>
          </w:rPr>
          <w:t>2</w:t>
        </w:r>
        <w:r w:rsidRPr="00C914E7">
          <w:rPr>
            <w:rStyle w:val="a4"/>
            <w:rFonts w:hint="eastAsia"/>
            <w:b/>
            <w:noProof/>
          </w:rPr>
          <w:t>．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技术方案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6" w:history="1">
        <w:r w:rsidRPr="00C914E7">
          <w:rPr>
            <w:rStyle w:val="a4"/>
            <w:rFonts w:hint="eastAsia"/>
            <w:b/>
            <w:noProof/>
          </w:rPr>
          <w:t>3</w:t>
        </w:r>
        <w:r w:rsidRPr="00C914E7">
          <w:rPr>
            <w:rStyle w:val="a4"/>
            <w:rFonts w:hint="eastAsia"/>
            <w:b/>
            <w:noProof/>
          </w:rPr>
          <w:t>．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7" w:history="1">
        <w:r w:rsidRPr="00C914E7">
          <w:rPr>
            <w:rStyle w:val="a4"/>
            <w:rFonts w:hint="eastAsia"/>
            <w:b/>
            <w:noProof/>
          </w:rPr>
          <w:t>4</w:t>
        </w:r>
        <w:r w:rsidRPr="00C914E7">
          <w:rPr>
            <w:rStyle w:val="a4"/>
            <w:rFonts w:hint="eastAsia"/>
            <w:b/>
            <w:noProof/>
          </w:rPr>
          <w:t>．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20"/>
        <w:rPr>
          <w:noProof/>
        </w:rPr>
      </w:pPr>
      <w:hyperlink w:anchor="_Toc495588798" w:history="1">
        <w:r w:rsidRPr="00C914E7">
          <w:rPr>
            <w:rStyle w:val="a4"/>
            <w:rFonts w:hint="eastAsia"/>
            <w:b/>
            <w:noProof/>
          </w:rPr>
          <w:t>5</w:t>
        </w:r>
        <w:r w:rsidRPr="00C914E7">
          <w:rPr>
            <w:rStyle w:val="a4"/>
            <w:rFonts w:hint="eastAsia"/>
            <w:b/>
            <w:noProof/>
          </w:rPr>
          <w:t>．</w:t>
        </w:r>
        <w:r>
          <w:rPr>
            <w:noProof/>
          </w:rPr>
          <w:tab/>
        </w:r>
        <w:r w:rsidRPr="00C914E7">
          <w:rPr>
            <w:rStyle w:val="a4"/>
            <w:rFonts w:hint="eastAsia"/>
            <w:b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3AFB" w:rsidRDefault="007C3AFB">
      <w:pPr>
        <w:pStyle w:val="1"/>
        <w:tabs>
          <w:tab w:val="right" w:leader="dot" w:pos="8296"/>
        </w:tabs>
        <w:rPr>
          <w:noProof/>
        </w:rPr>
      </w:pPr>
      <w:hyperlink w:anchor="_Toc495588799" w:history="1">
        <w:r w:rsidRPr="00C914E7">
          <w:rPr>
            <w:rStyle w:val="a4"/>
            <w:rFonts w:hint="eastAsia"/>
            <w:b/>
            <w:noProof/>
          </w:rPr>
          <w:t>三、实训总结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_Toc495588799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711BA" w:rsidRPr="00CD0C9F" w:rsidRDefault="00CF55CD" w:rsidP="00CD0C9F">
      <w:pPr>
        <w:widowControl/>
        <w:spacing w:line="360" w:lineRule="auto"/>
        <w:jc w:val="left"/>
      </w:pPr>
      <w:r w:rsidRPr="00CD0C9F">
        <w:fldChar w:fldCharType="end"/>
      </w:r>
      <w:r w:rsidR="005711BA" w:rsidRPr="00CD0C9F">
        <w:br w:type="page"/>
      </w:r>
    </w:p>
    <w:p w:rsidR="00A55CCA" w:rsidRPr="00CD0C9F" w:rsidRDefault="005711BA" w:rsidP="00CD0C9F">
      <w:pPr>
        <w:pStyle w:val="a3"/>
        <w:spacing w:line="360" w:lineRule="auto"/>
        <w:ind w:left="360" w:firstLineChars="0" w:firstLine="0"/>
        <w:outlineLvl w:val="0"/>
        <w:rPr>
          <w:b/>
          <w:sz w:val="28"/>
          <w:szCs w:val="28"/>
        </w:rPr>
      </w:pPr>
      <w:bookmarkStart w:id="0" w:name="_Toc495588789"/>
      <w:r w:rsidRPr="00CD0C9F">
        <w:rPr>
          <w:rFonts w:hint="eastAsia"/>
          <w:b/>
          <w:sz w:val="28"/>
          <w:szCs w:val="28"/>
        </w:rPr>
        <w:lastRenderedPageBreak/>
        <w:t>一、实训项目概述</w:t>
      </w:r>
      <w:bookmarkEnd w:id="0"/>
    </w:p>
    <w:p w:rsidR="006248C7" w:rsidRPr="00F74C45" w:rsidRDefault="00A55CCA" w:rsidP="00CD0C9F">
      <w:pPr>
        <w:pStyle w:val="a3"/>
        <w:numPr>
          <w:ilvl w:val="0"/>
          <w:numId w:val="3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1" w:name="_Toc495588790"/>
      <w:r w:rsidRPr="00F74C45">
        <w:rPr>
          <w:rFonts w:hint="eastAsia"/>
          <w:b/>
          <w:sz w:val="24"/>
          <w:szCs w:val="24"/>
        </w:rPr>
        <w:t>实训任务</w:t>
      </w:r>
      <w:bookmarkEnd w:id="1"/>
    </w:p>
    <w:p w:rsidR="00A55CCA" w:rsidRPr="00CD0C9F" w:rsidRDefault="00A55CCA" w:rsidP="00CD0C9F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 w:rsidRPr="00CD0C9F">
        <w:rPr>
          <w:rFonts w:hint="eastAsia"/>
          <w:sz w:val="24"/>
          <w:szCs w:val="24"/>
        </w:rPr>
        <w:t>本次实训主要完成了京东首页的静态实现</w:t>
      </w:r>
    </w:p>
    <w:p w:rsidR="00A55CCA" w:rsidRPr="00F74C45" w:rsidRDefault="00A55CCA" w:rsidP="00CD0C9F">
      <w:pPr>
        <w:pStyle w:val="a3"/>
        <w:numPr>
          <w:ilvl w:val="0"/>
          <w:numId w:val="3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2" w:name="_Toc495588791"/>
      <w:r w:rsidRPr="00F74C45">
        <w:rPr>
          <w:rFonts w:hint="eastAsia"/>
          <w:b/>
          <w:sz w:val="24"/>
          <w:szCs w:val="24"/>
        </w:rPr>
        <w:t>实训目的</w:t>
      </w:r>
      <w:bookmarkEnd w:id="2"/>
    </w:p>
    <w:p w:rsidR="00A55CCA" w:rsidRPr="00CD0C9F" w:rsidRDefault="00A55CCA" w:rsidP="00CD0C9F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 w:rsidRPr="00CD0C9F">
        <w:rPr>
          <w:rFonts w:hint="eastAsia"/>
          <w:sz w:val="24"/>
          <w:szCs w:val="24"/>
        </w:rPr>
        <w:t>本次实训意在练习复杂页面的布局，多种轮播图的原生</w:t>
      </w:r>
      <w:r w:rsidRPr="00CD0C9F">
        <w:rPr>
          <w:rFonts w:hint="eastAsia"/>
          <w:sz w:val="24"/>
          <w:szCs w:val="24"/>
        </w:rPr>
        <w:t>JavaScript</w:t>
      </w:r>
      <w:r w:rsidRPr="00CD0C9F">
        <w:rPr>
          <w:rFonts w:hint="eastAsia"/>
          <w:sz w:val="24"/>
          <w:szCs w:val="24"/>
        </w:rPr>
        <w:t>实现，</w:t>
      </w:r>
      <w:r w:rsidR="006248C7" w:rsidRPr="00CD0C9F">
        <w:rPr>
          <w:rFonts w:hint="eastAsia"/>
          <w:sz w:val="24"/>
          <w:szCs w:val="24"/>
        </w:rPr>
        <w:t>J avaScript</w:t>
      </w:r>
      <w:r w:rsidR="006248C7" w:rsidRPr="00CD0C9F">
        <w:rPr>
          <w:rFonts w:hint="eastAsia"/>
          <w:sz w:val="24"/>
          <w:szCs w:val="24"/>
        </w:rPr>
        <w:t>的</w:t>
      </w:r>
      <w:r w:rsidR="006248C7" w:rsidRPr="00CD0C9F">
        <w:rPr>
          <w:rFonts w:hint="eastAsia"/>
          <w:sz w:val="24"/>
          <w:szCs w:val="24"/>
        </w:rPr>
        <w:t>BOM</w:t>
      </w:r>
      <w:r w:rsidR="006248C7" w:rsidRPr="00CD0C9F">
        <w:rPr>
          <w:rFonts w:hint="eastAsia"/>
          <w:sz w:val="24"/>
          <w:szCs w:val="24"/>
        </w:rPr>
        <w:t>和</w:t>
      </w:r>
      <w:r w:rsidR="006248C7" w:rsidRPr="00CD0C9F">
        <w:rPr>
          <w:rFonts w:hint="eastAsia"/>
          <w:sz w:val="24"/>
          <w:szCs w:val="24"/>
        </w:rPr>
        <w:t>DOM</w:t>
      </w:r>
      <w:r w:rsidR="006248C7" w:rsidRPr="00CD0C9F">
        <w:rPr>
          <w:rFonts w:hint="eastAsia"/>
          <w:sz w:val="24"/>
          <w:szCs w:val="24"/>
        </w:rPr>
        <w:t>对象操作，</w:t>
      </w:r>
      <w:r w:rsidR="00D34DC5" w:rsidRPr="00CD0C9F">
        <w:rPr>
          <w:rFonts w:hint="eastAsia"/>
          <w:sz w:val="24"/>
          <w:szCs w:val="24"/>
        </w:rPr>
        <w:t>ES6</w:t>
      </w:r>
      <w:r w:rsidR="00D34DC5" w:rsidRPr="00CD0C9F">
        <w:rPr>
          <w:rFonts w:hint="eastAsia"/>
          <w:sz w:val="24"/>
          <w:szCs w:val="24"/>
        </w:rPr>
        <w:t>新特性的练习，</w:t>
      </w:r>
      <w:r w:rsidR="00E76AB8">
        <w:rPr>
          <w:rFonts w:hint="eastAsia"/>
          <w:sz w:val="24"/>
          <w:szCs w:val="24"/>
        </w:rPr>
        <w:t>JQuery</w:t>
      </w:r>
      <w:r w:rsidRPr="00CD0C9F">
        <w:rPr>
          <w:rFonts w:hint="eastAsia"/>
          <w:sz w:val="24"/>
          <w:szCs w:val="24"/>
        </w:rPr>
        <w:t>插件的使用</w:t>
      </w:r>
      <w:r w:rsidR="006248C7" w:rsidRPr="00CD0C9F">
        <w:rPr>
          <w:rFonts w:hint="eastAsia"/>
          <w:sz w:val="24"/>
          <w:szCs w:val="24"/>
        </w:rPr>
        <w:t>以及封装属于自己的</w:t>
      </w:r>
      <w:r w:rsidR="006248C7" w:rsidRPr="00CD0C9F">
        <w:rPr>
          <w:rFonts w:hint="eastAsia"/>
          <w:sz w:val="24"/>
          <w:szCs w:val="24"/>
        </w:rPr>
        <w:t>JS</w:t>
      </w:r>
      <w:r w:rsidR="006248C7" w:rsidRPr="00CD0C9F">
        <w:rPr>
          <w:rFonts w:hint="eastAsia"/>
          <w:sz w:val="24"/>
          <w:szCs w:val="24"/>
        </w:rPr>
        <w:t>库</w:t>
      </w:r>
      <w:r w:rsidRPr="00CD0C9F">
        <w:rPr>
          <w:rFonts w:hint="eastAsia"/>
          <w:sz w:val="24"/>
          <w:szCs w:val="24"/>
        </w:rPr>
        <w:t>。</w:t>
      </w:r>
    </w:p>
    <w:p w:rsidR="00A55CCA" w:rsidRPr="00CD0C9F" w:rsidRDefault="00A55CCA" w:rsidP="00CD0C9F">
      <w:pPr>
        <w:pStyle w:val="a3"/>
        <w:numPr>
          <w:ilvl w:val="0"/>
          <w:numId w:val="3"/>
        </w:numPr>
        <w:spacing w:line="360" w:lineRule="auto"/>
        <w:ind w:firstLineChars="0"/>
        <w:outlineLvl w:val="1"/>
        <w:rPr>
          <w:sz w:val="24"/>
          <w:szCs w:val="24"/>
        </w:rPr>
      </w:pPr>
      <w:bookmarkStart w:id="3" w:name="_Toc495588792"/>
      <w:r w:rsidRPr="00F74C45">
        <w:rPr>
          <w:rFonts w:hint="eastAsia"/>
          <w:b/>
          <w:sz w:val="24"/>
          <w:szCs w:val="24"/>
        </w:rPr>
        <w:t>应用技术</w:t>
      </w:r>
      <w:bookmarkEnd w:id="3"/>
    </w:p>
    <w:p w:rsidR="009B40F4" w:rsidRDefault="00A55CCA" w:rsidP="00CD0C9F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 w:rsidRPr="00CD0C9F">
        <w:rPr>
          <w:rFonts w:hint="eastAsia"/>
          <w:sz w:val="24"/>
          <w:szCs w:val="24"/>
        </w:rPr>
        <w:t>该</w:t>
      </w:r>
      <w:r w:rsidR="006248C7" w:rsidRPr="00CD0C9F">
        <w:rPr>
          <w:rFonts w:hint="eastAsia"/>
          <w:sz w:val="24"/>
          <w:szCs w:val="24"/>
        </w:rPr>
        <w:t>实训</w:t>
      </w:r>
      <w:r w:rsidRPr="00CD0C9F">
        <w:rPr>
          <w:rFonts w:hint="eastAsia"/>
          <w:sz w:val="24"/>
          <w:szCs w:val="24"/>
        </w:rPr>
        <w:t>项目主要使用了</w:t>
      </w:r>
      <w:r w:rsidRPr="00CD0C9F">
        <w:rPr>
          <w:rFonts w:hint="eastAsia"/>
          <w:sz w:val="24"/>
          <w:szCs w:val="24"/>
        </w:rPr>
        <w:t>HTML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CSS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JavaScript</w:t>
      </w:r>
      <w:r w:rsidRPr="00CD0C9F">
        <w:rPr>
          <w:rFonts w:hint="eastAsia"/>
          <w:sz w:val="24"/>
          <w:szCs w:val="24"/>
        </w:rPr>
        <w:t>，</w:t>
      </w:r>
      <w:r w:rsidR="00E76AB8">
        <w:rPr>
          <w:rFonts w:hint="eastAsia"/>
          <w:sz w:val="24"/>
          <w:szCs w:val="24"/>
        </w:rPr>
        <w:t>JQuery</w:t>
      </w:r>
      <w:r w:rsidRPr="00CD0C9F">
        <w:rPr>
          <w:rFonts w:hint="eastAsia"/>
          <w:sz w:val="24"/>
          <w:szCs w:val="24"/>
        </w:rPr>
        <w:t>等语言，其中使用了</w:t>
      </w:r>
      <w:r w:rsidRPr="00CD0C9F">
        <w:rPr>
          <w:rFonts w:hint="eastAsia"/>
          <w:sz w:val="24"/>
          <w:szCs w:val="24"/>
        </w:rPr>
        <w:t>HTML5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CSS3</w:t>
      </w:r>
      <w:r w:rsidRPr="00CD0C9F">
        <w:rPr>
          <w:rFonts w:hint="eastAsia"/>
          <w:sz w:val="24"/>
          <w:szCs w:val="24"/>
        </w:rPr>
        <w:t>以及</w:t>
      </w:r>
      <w:r w:rsidRPr="00CD0C9F">
        <w:rPr>
          <w:rFonts w:hint="eastAsia"/>
          <w:sz w:val="24"/>
          <w:szCs w:val="24"/>
        </w:rPr>
        <w:t>ES6</w:t>
      </w:r>
      <w:r w:rsidRPr="00CD0C9F">
        <w:rPr>
          <w:rFonts w:hint="eastAsia"/>
          <w:sz w:val="24"/>
          <w:szCs w:val="24"/>
        </w:rPr>
        <w:t>的部分内容。</w:t>
      </w:r>
    </w:p>
    <w:p w:rsidR="005711BA" w:rsidRPr="00CD0C9F" w:rsidRDefault="005711BA" w:rsidP="00CD0C9F">
      <w:pPr>
        <w:pStyle w:val="a3"/>
        <w:spacing w:line="360" w:lineRule="auto"/>
        <w:ind w:left="360" w:firstLineChars="0" w:firstLine="0"/>
        <w:outlineLvl w:val="0"/>
        <w:rPr>
          <w:b/>
          <w:sz w:val="28"/>
          <w:szCs w:val="28"/>
        </w:rPr>
      </w:pPr>
      <w:bookmarkStart w:id="4" w:name="_Toc495588793"/>
      <w:r w:rsidRPr="00CD0C9F">
        <w:rPr>
          <w:rFonts w:hint="eastAsia"/>
          <w:b/>
          <w:sz w:val="28"/>
          <w:szCs w:val="28"/>
        </w:rPr>
        <w:t>二、实训内容</w:t>
      </w:r>
      <w:bookmarkEnd w:id="4"/>
    </w:p>
    <w:p w:rsidR="005711BA" w:rsidRPr="00DB3F0E" w:rsidRDefault="006248C7" w:rsidP="00CD0C9F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5" w:name="_Toc495588794"/>
      <w:r w:rsidRPr="00DB3F0E">
        <w:rPr>
          <w:rFonts w:hint="eastAsia"/>
          <w:b/>
          <w:sz w:val="24"/>
          <w:szCs w:val="24"/>
        </w:rPr>
        <w:t>开发环境配置</w:t>
      </w:r>
      <w:bookmarkEnd w:id="5"/>
    </w:p>
    <w:p w:rsidR="00F3033C" w:rsidRPr="00CD0C9F" w:rsidRDefault="0059190D" w:rsidP="00CD0C9F">
      <w:pPr>
        <w:spacing w:line="360" w:lineRule="auto"/>
        <w:ind w:left="357" w:firstLineChars="200" w:firstLine="480"/>
        <w:rPr>
          <w:sz w:val="24"/>
          <w:szCs w:val="24"/>
        </w:rPr>
      </w:pPr>
      <w:r w:rsidRPr="00CD0C9F">
        <w:rPr>
          <w:rFonts w:hint="eastAsia"/>
          <w:sz w:val="24"/>
          <w:szCs w:val="24"/>
        </w:rPr>
        <w:t>因为项目主要使用</w:t>
      </w:r>
      <w:r w:rsidRPr="00CD0C9F">
        <w:rPr>
          <w:rFonts w:hint="eastAsia"/>
          <w:sz w:val="24"/>
          <w:szCs w:val="24"/>
        </w:rPr>
        <w:t>HTML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CSS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JavaScript</w:t>
      </w:r>
      <w:r w:rsidRPr="00CD0C9F">
        <w:rPr>
          <w:rFonts w:hint="eastAsia"/>
          <w:sz w:val="24"/>
          <w:szCs w:val="24"/>
        </w:rPr>
        <w:t>以及</w:t>
      </w:r>
      <w:r w:rsidR="00E76AB8">
        <w:rPr>
          <w:rFonts w:hint="eastAsia"/>
          <w:sz w:val="24"/>
          <w:szCs w:val="24"/>
        </w:rPr>
        <w:t>JQuery</w:t>
      </w:r>
      <w:r w:rsidRPr="00CD0C9F">
        <w:rPr>
          <w:rFonts w:hint="eastAsia"/>
          <w:sz w:val="24"/>
          <w:szCs w:val="24"/>
        </w:rPr>
        <w:t>并不需要复杂的开发环境，所以这里主要写一下</w:t>
      </w:r>
      <w:r w:rsidRPr="00CD0C9F">
        <w:rPr>
          <w:rFonts w:hint="eastAsia"/>
          <w:sz w:val="24"/>
          <w:szCs w:val="24"/>
        </w:rPr>
        <w:t>Babel</w:t>
      </w:r>
      <w:r w:rsidRPr="00CD0C9F">
        <w:rPr>
          <w:rFonts w:hint="eastAsia"/>
          <w:sz w:val="24"/>
          <w:szCs w:val="24"/>
        </w:rPr>
        <w:t>的配置（</w:t>
      </w:r>
      <w:hyperlink r:id="rId9" w:tgtFrame="_blank" w:history="1">
        <w:r w:rsidRPr="00CD0C9F">
          <w:rPr>
            <w:sz w:val="24"/>
            <w:szCs w:val="24"/>
          </w:rPr>
          <w:t>Babel</w:t>
        </w:r>
      </w:hyperlink>
      <w:r w:rsidRPr="00CD0C9F">
        <w:rPr>
          <w:sz w:val="24"/>
          <w:szCs w:val="24"/>
        </w:rPr>
        <w:t>是一个广泛使用的转码器，可以将</w:t>
      </w:r>
      <w:r w:rsidRPr="00CD0C9F">
        <w:rPr>
          <w:sz w:val="24"/>
          <w:szCs w:val="24"/>
        </w:rPr>
        <w:t>ES6</w:t>
      </w:r>
      <w:r w:rsidRPr="00CD0C9F">
        <w:rPr>
          <w:sz w:val="24"/>
          <w:szCs w:val="24"/>
        </w:rPr>
        <w:t>代码转为</w:t>
      </w:r>
      <w:r w:rsidRPr="00CD0C9F">
        <w:rPr>
          <w:sz w:val="24"/>
          <w:szCs w:val="24"/>
        </w:rPr>
        <w:t>ES5</w:t>
      </w:r>
      <w:r w:rsidRPr="00CD0C9F">
        <w:rPr>
          <w:sz w:val="24"/>
          <w:szCs w:val="24"/>
        </w:rPr>
        <w:t>代码，从而在现有环境执行</w:t>
      </w:r>
      <w:r w:rsidRPr="00CD0C9F">
        <w:rPr>
          <w:rFonts w:hint="eastAsia"/>
          <w:sz w:val="24"/>
          <w:szCs w:val="24"/>
        </w:rPr>
        <w:t>）</w:t>
      </w:r>
      <w:r w:rsidR="00766D30">
        <w:rPr>
          <w:rFonts w:hint="eastAsia"/>
          <w:sz w:val="24"/>
          <w:szCs w:val="24"/>
        </w:rPr>
        <w:t>，或者使用</w:t>
      </w:r>
      <w:r w:rsidR="00766D30" w:rsidRPr="00766D30">
        <w:rPr>
          <w:sz w:val="24"/>
          <w:szCs w:val="24"/>
        </w:rPr>
        <w:t>Babel</w:t>
      </w:r>
      <w:r w:rsidR="00766D30" w:rsidRPr="00766D30">
        <w:rPr>
          <w:sz w:val="24"/>
          <w:szCs w:val="24"/>
        </w:rPr>
        <w:t>在线转换</w:t>
      </w:r>
      <w:r w:rsidR="00766D30" w:rsidRPr="00766D30">
        <w:rPr>
          <w:sz w:val="24"/>
          <w:szCs w:val="24"/>
        </w:rPr>
        <w:t> </w:t>
      </w:r>
      <w:hyperlink r:id="rId10" w:tgtFrame="_blank" w:history="1">
        <w:r w:rsidR="00766D30" w:rsidRPr="00766D30">
          <w:rPr>
            <w:sz w:val="24"/>
            <w:szCs w:val="24"/>
          </w:rPr>
          <w:t>https://babeljs.io/repl/</w:t>
        </w:r>
      </w:hyperlink>
    </w:p>
    <w:p w:rsidR="009B40F4" w:rsidRPr="00CD0C9F" w:rsidRDefault="009B40F4" w:rsidP="00CD0C9F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CD0C9F">
        <w:rPr>
          <w:sz w:val="24"/>
          <w:szCs w:val="24"/>
        </w:rPr>
        <w:t>首先安装</w:t>
      </w:r>
      <w:r w:rsidRPr="00CD0C9F">
        <w:rPr>
          <w:sz w:val="24"/>
          <w:szCs w:val="24"/>
        </w:rPr>
        <w:t>babel-cli</w:t>
      </w:r>
      <w:r w:rsidRPr="00CD0C9F">
        <w:rPr>
          <w:sz w:val="24"/>
          <w:szCs w:val="24"/>
        </w:rPr>
        <w:t>（用于在终端使用</w:t>
      </w:r>
      <w:r w:rsidRPr="00CD0C9F">
        <w:rPr>
          <w:sz w:val="24"/>
          <w:szCs w:val="24"/>
        </w:rPr>
        <w:t>babel</w:t>
      </w:r>
      <w:r w:rsidRPr="00CD0C9F">
        <w:rPr>
          <w:sz w:val="24"/>
          <w:szCs w:val="24"/>
        </w:rPr>
        <w:t>）</w:t>
      </w:r>
    </w:p>
    <w:p w:rsidR="009B40F4" w:rsidRPr="00CD0C9F" w:rsidRDefault="009B40F4" w:rsidP="00CD0C9F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 w:rsidRPr="00CD0C9F">
        <w:rPr>
          <w:sz w:val="24"/>
          <w:szCs w:val="24"/>
        </w:rPr>
        <w:t>npm install -g babel-cli</w:t>
      </w:r>
    </w:p>
    <w:p w:rsidR="009B40F4" w:rsidRPr="00CD0C9F" w:rsidRDefault="009B40F4" w:rsidP="00CD0C9F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CD0C9F">
        <w:rPr>
          <w:sz w:val="24"/>
          <w:szCs w:val="24"/>
        </w:rPr>
        <w:t>然后安装</w:t>
      </w:r>
      <w:r w:rsidRPr="00CD0C9F">
        <w:rPr>
          <w:sz w:val="24"/>
          <w:szCs w:val="24"/>
        </w:rPr>
        <w:t>babel-preset-es2015</w:t>
      </w:r>
      <w:r w:rsidRPr="00CD0C9F">
        <w:rPr>
          <w:sz w:val="24"/>
          <w:szCs w:val="24"/>
        </w:rPr>
        <w:t>插件</w:t>
      </w:r>
    </w:p>
    <w:p w:rsidR="009B40F4" w:rsidRPr="00CD0C9F" w:rsidRDefault="009B40F4" w:rsidP="00CD0C9F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 w:rsidRPr="00CD0C9F">
        <w:rPr>
          <w:sz w:val="24"/>
          <w:szCs w:val="24"/>
        </w:rPr>
        <w:t>npm install --save babel-preset-es2015</w:t>
      </w:r>
    </w:p>
    <w:p w:rsidR="009B40F4" w:rsidRDefault="009B40F4" w:rsidP="00CD0C9F">
      <w:pPr>
        <w:pStyle w:val="a3"/>
        <w:widowControl/>
        <w:shd w:val="clear" w:color="auto" w:fill="FFFFFF"/>
        <w:spacing w:before="150" w:after="300" w:line="360" w:lineRule="auto"/>
        <w:ind w:left="1197" w:firstLineChars="0" w:firstLine="0"/>
        <w:jc w:val="left"/>
        <w:rPr>
          <w:sz w:val="24"/>
          <w:szCs w:val="24"/>
        </w:rPr>
      </w:pPr>
      <w:r w:rsidRPr="00CD0C9F">
        <w:rPr>
          <w:sz w:val="24"/>
          <w:szCs w:val="24"/>
        </w:rPr>
        <w:t>注：</w:t>
      </w:r>
      <w:r w:rsidRPr="00CD0C9F">
        <w:rPr>
          <w:sz w:val="24"/>
          <w:szCs w:val="24"/>
        </w:rPr>
        <w:t>Babel5</w:t>
      </w:r>
      <w:r w:rsidRPr="00CD0C9F">
        <w:rPr>
          <w:sz w:val="24"/>
          <w:szCs w:val="24"/>
        </w:rPr>
        <w:t>版本默认包含各种转换插件，然而</w:t>
      </w:r>
      <w:r w:rsidRPr="00CD0C9F">
        <w:rPr>
          <w:sz w:val="24"/>
          <w:szCs w:val="24"/>
        </w:rPr>
        <w:t>Babel6.x</w:t>
      </w:r>
      <w:r w:rsidRPr="00CD0C9F">
        <w:rPr>
          <w:sz w:val="24"/>
          <w:szCs w:val="24"/>
        </w:rPr>
        <w:t>相关转换插件需要自己下载，如</w:t>
      </w:r>
      <w:r w:rsidRPr="00CD0C9F">
        <w:rPr>
          <w:sz w:val="24"/>
          <w:szCs w:val="24"/>
        </w:rPr>
        <w:t>transform-es2015-arrow-functions</w:t>
      </w:r>
      <w:r w:rsidRPr="00CD0C9F">
        <w:rPr>
          <w:sz w:val="24"/>
          <w:szCs w:val="24"/>
        </w:rPr>
        <w:t>、</w:t>
      </w:r>
      <w:r w:rsidRPr="00CD0C9F">
        <w:rPr>
          <w:sz w:val="24"/>
          <w:szCs w:val="24"/>
        </w:rPr>
        <w:t>transform-es2015-classes</w:t>
      </w:r>
      <w:r w:rsidRPr="00CD0C9F">
        <w:rPr>
          <w:sz w:val="24"/>
          <w:szCs w:val="24"/>
        </w:rPr>
        <w:t>等，而</w:t>
      </w:r>
      <w:r w:rsidRPr="00CD0C9F">
        <w:rPr>
          <w:sz w:val="24"/>
          <w:szCs w:val="24"/>
        </w:rPr>
        <w:t>ES2015 preset</w:t>
      </w:r>
      <w:r w:rsidRPr="00CD0C9F">
        <w:rPr>
          <w:sz w:val="24"/>
          <w:szCs w:val="24"/>
        </w:rPr>
        <w:t>包含了所有插件。如果不安装任何插件，那么在命令行进行转换是没有任何效果的！其中</w:t>
      </w:r>
      <w:r w:rsidRPr="00CD0C9F">
        <w:rPr>
          <w:sz w:val="24"/>
          <w:szCs w:val="24"/>
        </w:rPr>
        <w:t>--save</w:t>
      </w:r>
      <w:r w:rsidRPr="00CD0C9F">
        <w:rPr>
          <w:sz w:val="24"/>
          <w:szCs w:val="24"/>
        </w:rPr>
        <w:t>参数自动更新</w:t>
      </w:r>
      <w:r w:rsidRPr="00CD0C9F">
        <w:rPr>
          <w:sz w:val="24"/>
          <w:szCs w:val="24"/>
        </w:rPr>
        <w:t>package.json</w:t>
      </w:r>
      <w:r w:rsidRPr="00CD0C9F">
        <w:rPr>
          <w:sz w:val="24"/>
          <w:szCs w:val="24"/>
        </w:rPr>
        <w:t>文件，写进依赖项</w:t>
      </w:r>
      <w:r w:rsidRPr="00CD0C9F">
        <w:rPr>
          <w:rFonts w:hint="eastAsia"/>
          <w:sz w:val="24"/>
          <w:szCs w:val="24"/>
        </w:rPr>
        <w:t>。</w:t>
      </w:r>
    </w:p>
    <w:p w:rsidR="009B40F4" w:rsidRPr="00CD0C9F" w:rsidRDefault="009B40F4" w:rsidP="00CD0C9F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CD0C9F">
        <w:rPr>
          <w:sz w:val="24"/>
          <w:szCs w:val="24"/>
        </w:rPr>
        <w:t>在命令行输入：</w:t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sz w:val="24"/>
          <w:szCs w:val="24"/>
        </w:rPr>
        <w:t>babel es6.js --presets es2015</w:t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sz w:val="24"/>
          <w:szCs w:val="24"/>
        </w:rPr>
        <w:t>输出：</w:t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sz w:val="24"/>
          <w:szCs w:val="24"/>
        </w:rPr>
        <w:lastRenderedPageBreak/>
        <w:t xml:space="preserve">　　</w:t>
      </w:r>
      <w:r w:rsidRPr="00766D30">
        <w:rPr>
          <w:rFonts w:hint="eastAsia"/>
          <w:sz w:val="24"/>
          <w:szCs w:val="24"/>
        </w:rPr>
        <w:tab/>
      </w:r>
      <w:r w:rsidRPr="00766D30">
        <w:rPr>
          <w:rFonts w:hint="eastAsia"/>
          <w:sz w:val="24"/>
          <w:szCs w:val="24"/>
        </w:rPr>
        <w:tab/>
      </w:r>
      <w:r w:rsidRPr="00766D30">
        <w:rPr>
          <w:sz w:val="24"/>
          <w:szCs w:val="24"/>
        </w:rPr>
        <w:t>"use strict";</w:t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rFonts w:hint="eastAsia"/>
          <w:sz w:val="24"/>
          <w:szCs w:val="24"/>
        </w:rPr>
        <w:tab/>
      </w:r>
      <w:r w:rsidRPr="00766D30">
        <w:rPr>
          <w:rFonts w:hint="eastAsia"/>
          <w:sz w:val="24"/>
          <w:szCs w:val="24"/>
        </w:rPr>
        <w:tab/>
      </w:r>
      <w:r w:rsidRPr="00766D30">
        <w:rPr>
          <w:rFonts w:hint="eastAsia"/>
          <w:sz w:val="24"/>
          <w:szCs w:val="24"/>
        </w:rPr>
        <w:tab/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sz w:val="24"/>
          <w:szCs w:val="24"/>
        </w:rPr>
        <w:t xml:space="preserve">　　</w:t>
      </w:r>
      <w:r w:rsidRPr="00766D30">
        <w:rPr>
          <w:rFonts w:hint="eastAsia"/>
          <w:sz w:val="24"/>
          <w:szCs w:val="24"/>
        </w:rPr>
        <w:tab/>
      </w:r>
      <w:r w:rsidRPr="00766D30">
        <w:rPr>
          <w:rFonts w:hint="eastAsia"/>
          <w:sz w:val="24"/>
          <w:szCs w:val="24"/>
        </w:rPr>
        <w:tab/>
      </w:r>
      <w:r w:rsidRPr="00766D30">
        <w:rPr>
          <w:sz w:val="24"/>
          <w:szCs w:val="24"/>
        </w:rPr>
        <w:t>[1, 2, 3].map(function (x) {</w:t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sz w:val="24"/>
          <w:szCs w:val="24"/>
        </w:rPr>
        <w:t xml:space="preserve">　　</w:t>
      </w:r>
      <w:r w:rsidRPr="00766D30">
        <w:rPr>
          <w:sz w:val="24"/>
          <w:szCs w:val="24"/>
        </w:rPr>
        <w:t xml:space="preserve">  </w:t>
      </w:r>
      <w:r w:rsidRPr="00766D30">
        <w:rPr>
          <w:rFonts w:hint="eastAsia"/>
          <w:sz w:val="24"/>
          <w:szCs w:val="24"/>
        </w:rPr>
        <w:tab/>
      </w:r>
      <w:r w:rsidRPr="00766D30">
        <w:rPr>
          <w:rFonts w:hint="eastAsia"/>
          <w:sz w:val="24"/>
          <w:szCs w:val="24"/>
        </w:rPr>
        <w:tab/>
      </w:r>
      <w:r w:rsidRPr="00766D30">
        <w:rPr>
          <w:rFonts w:hint="eastAsia"/>
          <w:sz w:val="24"/>
          <w:szCs w:val="24"/>
        </w:rPr>
        <w:tab/>
      </w:r>
      <w:r w:rsidRPr="00766D30">
        <w:rPr>
          <w:sz w:val="24"/>
          <w:szCs w:val="24"/>
        </w:rPr>
        <w:t>return x * x;</w:t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sz w:val="24"/>
          <w:szCs w:val="24"/>
        </w:rPr>
        <w:t xml:space="preserve">　　</w:t>
      </w:r>
      <w:r w:rsidRPr="00766D30">
        <w:rPr>
          <w:rFonts w:hint="eastAsia"/>
          <w:sz w:val="24"/>
          <w:szCs w:val="24"/>
        </w:rPr>
        <w:tab/>
      </w:r>
      <w:r w:rsidRPr="00766D30">
        <w:rPr>
          <w:rFonts w:hint="eastAsia"/>
          <w:sz w:val="24"/>
          <w:szCs w:val="24"/>
        </w:rPr>
        <w:tab/>
      </w:r>
      <w:r w:rsidRPr="00766D30">
        <w:rPr>
          <w:sz w:val="24"/>
          <w:szCs w:val="24"/>
        </w:rPr>
        <w:t>});</w:t>
      </w:r>
    </w:p>
    <w:p w:rsidR="009B40F4" w:rsidRPr="00766D30" w:rsidRDefault="009B40F4" w:rsidP="00766D30">
      <w:pPr>
        <w:spacing w:line="360" w:lineRule="auto"/>
        <w:ind w:leftChars="600" w:left="1260"/>
        <w:rPr>
          <w:sz w:val="24"/>
          <w:szCs w:val="24"/>
        </w:rPr>
      </w:pPr>
      <w:r w:rsidRPr="00766D30">
        <w:rPr>
          <w:sz w:val="24"/>
          <w:szCs w:val="24"/>
        </w:rPr>
        <w:t>注：后面的参数</w:t>
      </w:r>
      <w:r w:rsidRPr="00766D30">
        <w:rPr>
          <w:sz w:val="24"/>
          <w:szCs w:val="24"/>
        </w:rPr>
        <w:t>--presets es2015</w:t>
      </w:r>
      <w:r w:rsidRPr="00766D30">
        <w:rPr>
          <w:sz w:val="24"/>
          <w:szCs w:val="24"/>
        </w:rPr>
        <w:t>表示使用该插件进行编译，如果不写上转换是没有效果的。</w:t>
      </w:r>
    </w:p>
    <w:p w:rsidR="009B40F4" w:rsidRPr="00766D30" w:rsidRDefault="009B40F4" w:rsidP="00766D3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766D30">
        <w:rPr>
          <w:rFonts w:hint="eastAsia"/>
          <w:sz w:val="24"/>
          <w:szCs w:val="24"/>
        </w:rPr>
        <w:t>插件配置</w:t>
      </w:r>
    </w:p>
    <w:p w:rsidR="009B40F4" w:rsidRPr="00766D30" w:rsidRDefault="009B40F4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每一次都写上该参数那是很麻烦的，可以在当前目录下新建配置文件</w:t>
      </w:r>
      <w:r w:rsidRPr="00766D30">
        <w:rPr>
          <w:sz w:val="24"/>
          <w:szCs w:val="24"/>
        </w:rPr>
        <w:t xml:space="preserve"> .babelrc</w:t>
      </w:r>
      <w:r w:rsidRPr="00766D30">
        <w:rPr>
          <w:sz w:val="24"/>
          <w:szCs w:val="24"/>
        </w:rPr>
        <w:t>。</w:t>
      </w:r>
    </w:p>
    <w:p w:rsidR="00766D30" w:rsidRDefault="009B40F4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但是在</w:t>
      </w:r>
      <w:r w:rsidRPr="00766D30">
        <w:rPr>
          <w:sz w:val="24"/>
          <w:szCs w:val="24"/>
        </w:rPr>
        <w:t>windows</w:t>
      </w:r>
      <w:r w:rsidRPr="00766D30">
        <w:rPr>
          <w:sz w:val="24"/>
          <w:szCs w:val="24"/>
        </w:rPr>
        <w:t>系统中，不允许直接右键建立没有文件名的文件，可以通过</w:t>
      </w:r>
      <w:r w:rsidRPr="00766D30">
        <w:rPr>
          <w:sz w:val="24"/>
          <w:szCs w:val="24"/>
        </w:rPr>
        <w:t>cmd</w:t>
      </w:r>
      <w:r w:rsidRPr="00766D30">
        <w:rPr>
          <w:sz w:val="24"/>
          <w:szCs w:val="24"/>
        </w:rPr>
        <w:t>命令行创建：</w:t>
      </w:r>
    </w:p>
    <w:p w:rsidR="009B40F4" w:rsidRPr="00766D30" w:rsidRDefault="009B40F4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在当前文件夹打开</w:t>
      </w:r>
      <w:r w:rsidRPr="00766D30">
        <w:rPr>
          <w:sz w:val="24"/>
          <w:szCs w:val="24"/>
        </w:rPr>
        <w:t>cmd</w:t>
      </w:r>
      <w:r w:rsidRPr="00766D30">
        <w:rPr>
          <w:sz w:val="24"/>
          <w:szCs w:val="24"/>
        </w:rPr>
        <w:t>并键入命令</w:t>
      </w:r>
    </w:p>
    <w:p w:rsidR="00766D30" w:rsidRPr="00766D30" w:rsidRDefault="009B40F4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type nul&gt;.babelrc</w:t>
      </w:r>
    </w:p>
    <w:p w:rsidR="00766D30" w:rsidRPr="00766D30" w:rsidRDefault="00766D30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即可在当前目录下建立文件</w:t>
      </w:r>
      <w:r w:rsidRPr="00766D30">
        <w:rPr>
          <w:sz w:val="24"/>
          <w:szCs w:val="24"/>
        </w:rPr>
        <w:t>.babelrc</w:t>
      </w:r>
      <w:r w:rsidRPr="00766D30">
        <w:rPr>
          <w:sz w:val="24"/>
          <w:szCs w:val="24"/>
        </w:rPr>
        <w:t>，接着在文件中写入：</w:t>
      </w:r>
    </w:p>
    <w:p w:rsidR="00CD0C9F" w:rsidRPr="00766D30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{</w:t>
      </w:r>
    </w:p>
    <w:p w:rsidR="00CD0C9F" w:rsidRPr="00766D30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 xml:space="preserve">　　</w:t>
      </w:r>
      <w:r w:rsidRPr="00766D30">
        <w:rPr>
          <w:sz w:val="24"/>
          <w:szCs w:val="24"/>
        </w:rPr>
        <w:t>"presets": ['es2015']</w:t>
      </w:r>
    </w:p>
    <w:p w:rsidR="00CD0C9F" w:rsidRPr="00766D30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}</w:t>
      </w:r>
    </w:p>
    <w:p w:rsidR="00CD0C9F" w:rsidRPr="00766D30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那么就可以直接在命令行中使用</w:t>
      </w:r>
      <w:r w:rsidRPr="00766D30">
        <w:rPr>
          <w:sz w:val="24"/>
          <w:szCs w:val="24"/>
        </w:rPr>
        <w:t>babel es6.js</w:t>
      </w:r>
      <w:r w:rsidRPr="00766D30">
        <w:rPr>
          <w:sz w:val="24"/>
          <w:szCs w:val="24"/>
        </w:rPr>
        <w:t>进行转换而无需添加表明所用插件的参数</w:t>
      </w:r>
    </w:p>
    <w:p w:rsidR="00CD0C9F" w:rsidRPr="00766D30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除了建立</w:t>
      </w:r>
      <w:r w:rsidRPr="00766D30">
        <w:rPr>
          <w:sz w:val="24"/>
          <w:szCs w:val="24"/>
        </w:rPr>
        <w:t>.babelrc</w:t>
      </w:r>
      <w:r w:rsidRPr="00766D30">
        <w:rPr>
          <w:sz w:val="24"/>
          <w:szCs w:val="24"/>
        </w:rPr>
        <w:t>文件之外，也可在</w:t>
      </w:r>
      <w:r w:rsidRPr="00766D30">
        <w:rPr>
          <w:sz w:val="24"/>
          <w:szCs w:val="24"/>
        </w:rPr>
        <w:t>package.json</w:t>
      </w:r>
      <w:r w:rsidRPr="00766D30">
        <w:rPr>
          <w:sz w:val="24"/>
          <w:szCs w:val="24"/>
        </w:rPr>
        <w:t>中进行配置，添加以下属性即可：</w:t>
      </w:r>
    </w:p>
    <w:p w:rsidR="00CD0C9F" w:rsidRPr="00766D30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>"babel": {</w:t>
      </w:r>
    </w:p>
    <w:p w:rsidR="00CD0C9F" w:rsidRPr="00766D30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 xml:space="preserve">   </w:t>
      </w:r>
      <w:r w:rsidRPr="00766D30">
        <w:rPr>
          <w:sz w:val="24"/>
          <w:szCs w:val="24"/>
        </w:rPr>
        <w:t xml:space="preserve">　　</w:t>
      </w:r>
      <w:r w:rsidRPr="00766D30">
        <w:rPr>
          <w:sz w:val="24"/>
          <w:szCs w:val="24"/>
        </w:rPr>
        <w:t>"presets": ["es2015"]</w:t>
      </w:r>
    </w:p>
    <w:p w:rsidR="00CD0C9F" w:rsidRDefault="00CD0C9F" w:rsidP="0060754B">
      <w:pPr>
        <w:spacing w:line="360" w:lineRule="auto"/>
        <w:ind w:leftChars="570" w:left="1197"/>
        <w:rPr>
          <w:sz w:val="24"/>
          <w:szCs w:val="24"/>
        </w:rPr>
      </w:pPr>
      <w:r w:rsidRPr="00766D30">
        <w:rPr>
          <w:sz w:val="24"/>
          <w:szCs w:val="24"/>
        </w:rPr>
        <w:t xml:space="preserve">  }</w:t>
      </w:r>
    </w:p>
    <w:p w:rsidR="00BE0554" w:rsidRPr="00766D30" w:rsidRDefault="00BE0554" w:rsidP="0060754B">
      <w:pPr>
        <w:spacing w:line="360" w:lineRule="auto"/>
        <w:ind w:leftChars="570" w:left="1197"/>
        <w:rPr>
          <w:sz w:val="24"/>
          <w:szCs w:val="24"/>
        </w:rPr>
      </w:pPr>
    </w:p>
    <w:p w:rsidR="006248C7" w:rsidRPr="00DB3F0E" w:rsidRDefault="006248C7" w:rsidP="00CD0C9F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6" w:name="_Toc495588795"/>
      <w:r w:rsidRPr="00DB3F0E">
        <w:rPr>
          <w:rFonts w:hint="eastAsia"/>
          <w:b/>
          <w:sz w:val="24"/>
          <w:szCs w:val="24"/>
        </w:rPr>
        <w:t>技术方案</w:t>
      </w:r>
      <w:bookmarkEnd w:id="6"/>
    </w:p>
    <w:p w:rsidR="00BE0554" w:rsidRPr="001B6AF8" w:rsidRDefault="00BE0554" w:rsidP="00B334F4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 w:rsidRPr="00CD0C9F">
        <w:rPr>
          <w:rFonts w:hint="eastAsia"/>
          <w:sz w:val="24"/>
          <w:szCs w:val="24"/>
        </w:rPr>
        <w:t>该实训项目主要使用了</w:t>
      </w:r>
      <w:r w:rsidRPr="00CD0C9F">
        <w:rPr>
          <w:rFonts w:hint="eastAsia"/>
          <w:sz w:val="24"/>
          <w:szCs w:val="24"/>
        </w:rPr>
        <w:t>HTML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CSS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JavaScript</w:t>
      </w:r>
      <w:r w:rsidRPr="00CD0C9F">
        <w:rPr>
          <w:rFonts w:hint="eastAsia"/>
          <w:sz w:val="24"/>
          <w:szCs w:val="24"/>
        </w:rPr>
        <w:t>，</w:t>
      </w:r>
      <w:r w:rsidR="00E76AB8">
        <w:rPr>
          <w:rFonts w:hint="eastAsia"/>
          <w:sz w:val="24"/>
          <w:szCs w:val="24"/>
        </w:rPr>
        <w:t>JQuery</w:t>
      </w:r>
      <w:r w:rsidRPr="00CD0C9F">
        <w:rPr>
          <w:rFonts w:hint="eastAsia"/>
          <w:sz w:val="24"/>
          <w:szCs w:val="24"/>
        </w:rPr>
        <w:t>等语言，其中使用了</w:t>
      </w:r>
      <w:r w:rsidRPr="00CD0C9F">
        <w:rPr>
          <w:rFonts w:hint="eastAsia"/>
          <w:sz w:val="24"/>
          <w:szCs w:val="24"/>
        </w:rPr>
        <w:t>HTML5</w:t>
      </w:r>
      <w:r w:rsidRPr="00CD0C9F">
        <w:rPr>
          <w:rFonts w:hint="eastAsia"/>
          <w:sz w:val="24"/>
          <w:szCs w:val="24"/>
        </w:rPr>
        <w:t>，</w:t>
      </w:r>
      <w:r w:rsidRPr="00CD0C9F">
        <w:rPr>
          <w:rFonts w:hint="eastAsia"/>
          <w:sz w:val="24"/>
          <w:szCs w:val="24"/>
        </w:rPr>
        <w:t>CSS3</w:t>
      </w:r>
      <w:r w:rsidRPr="00CD0C9F">
        <w:rPr>
          <w:rFonts w:hint="eastAsia"/>
          <w:sz w:val="24"/>
          <w:szCs w:val="24"/>
        </w:rPr>
        <w:t>以及</w:t>
      </w:r>
      <w:r w:rsidRPr="00CD0C9F">
        <w:rPr>
          <w:rFonts w:hint="eastAsia"/>
          <w:sz w:val="24"/>
          <w:szCs w:val="24"/>
        </w:rPr>
        <w:t>ES6</w:t>
      </w:r>
      <w:r w:rsidRPr="00CD0C9F">
        <w:rPr>
          <w:rFonts w:hint="eastAsia"/>
          <w:sz w:val="24"/>
          <w:szCs w:val="24"/>
        </w:rPr>
        <w:t>的部分内容</w:t>
      </w:r>
      <w:r>
        <w:rPr>
          <w:rFonts w:hint="eastAsia"/>
          <w:sz w:val="24"/>
          <w:szCs w:val="24"/>
        </w:rPr>
        <w:t>。</w:t>
      </w:r>
    </w:p>
    <w:p w:rsidR="006248C7" w:rsidRPr="00DB3F0E" w:rsidRDefault="006248C7" w:rsidP="00CD0C9F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7" w:name="_Toc495588796"/>
      <w:r w:rsidRPr="00DB3F0E">
        <w:rPr>
          <w:rFonts w:hint="eastAsia"/>
          <w:b/>
          <w:sz w:val="24"/>
          <w:szCs w:val="24"/>
        </w:rPr>
        <w:lastRenderedPageBreak/>
        <w:t>设计</w:t>
      </w:r>
      <w:bookmarkEnd w:id="7"/>
    </w:p>
    <w:p w:rsidR="001B6AF8" w:rsidRPr="001B6AF8" w:rsidRDefault="001B6AF8" w:rsidP="00B334F4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无论页面布局是简单还是复杂，我们需要做的第一步必定是分析布局。该项目页面内容较多，细节较多，我们可以大而化小，逐步细化。</w:t>
      </w:r>
    </w:p>
    <w:p w:rsidR="001B6AF8" w:rsidRPr="00CD0C9F" w:rsidRDefault="001B6AF8" w:rsidP="00B334F4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首先我们把整个页面划分为头部，主体和底部，然后主体部分根据内容可以又分为若干个块。</w:t>
      </w:r>
    </w:p>
    <w:p w:rsidR="006248C7" w:rsidRPr="00DB3F0E" w:rsidRDefault="006248C7" w:rsidP="00CD0C9F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8" w:name="_Toc495588797"/>
      <w:r w:rsidRPr="00DB3F0E">
        <w:rPr>
          <w:rFonts w:hint="eastAsia"/>
          <w:b/>
          <w:sz w:val="24"/>
          <w:szCs w:val="24"/>
        </w:rPr>
        <w:t>实现</w:t>
      </w:r>
      <w:bookmarkEnd w:id="8"/>
    </w:p>
    <w:p w:rsidR="00A9181D" w:rsidRDefault="00A9181D" w:rsidP="00B334F4">
      <w:pPr>
        <w:pStyle w:val="a3"/>
        <w:spacing w:line="360" w:lineRule="auto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页面实现部分，这里主要描述布局以及难点，其余不再赘述。</w:t>
      </w:r>
    </w:p>
    <w:p w:rsidR="00171B50" w:rsidRPr="00F74C45" w:rsidRDefault="00A9181D" w:rsidP="00B334F4">
      <w:pPr>
        <w:pStyle w:val="a3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顶部</w:t>
      </w:r>
    </w:p>
    <w:p w:rsidR="00171B50" w:rsidRDefault="00171B50" w:rsidP="00B334F4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顶部效果图如下</w:t>
      </w:r>
      <w:r>
        <w:rPr>
          <w:rFonts w:hint="eastAsia"/>
          <w:sz w:val="24"/>
          <w:szCs w:val="24"/>
        </w:rPr>
        <w:t>：</w:t>
      </w:r>
    </w:p>
    <w:p w:rsidR="00171B50" w:rsidRDefault="00171B50" w:rsidP="00B334F4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7B846BB" wp14:editId="637E350B">
            <wp:extent cx="5274310" cy="670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50" w:rsidRDefault="00171B50" w:rsidP="00B334F4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改变浏览器宽度效果如下</w:t>
      </w:r>
      <w:r>
        <w:rPr>
          <w:rFonts w:hint="eastAsia"/>
          <w:sz w:val="24"/>
          <w:szCs w:val="24"/>
        </w:rPr>
        <w:t>：</w:t>
      </w:r>
    </w:p>
    <w:p w:rsidR="00171B50" w:rsidRDefault="00171B50" w:rsidP="00B334F4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BC5E147" wp14:editId="71604B6A">
            <wp:extent cx="5274310" cy="911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50" w:rsidRDefault="00171B50" w:rsidP="00B334F4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这里顶部由于浏览器宽度发生变化，布局也产生了变化。这里可以使用</w:t>
      </w: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，通过监听</w:t>
      </w:r>
      <w:r>
        <w:rPr>
          <w:rFonts w:hint="eastAsia"/>
          <w:sz w:val="24"/>
          <w:szCs w:val="24"/>
        </w:rPr>
        <w:t>document</w:t>
      </w:r>
      <w:r>
        <w:rPr>
          <w:rFonts w:hint="eastAsia"/>
          <w:sz w:val="24"/>
          <w:szCs w:val="24"/>
        </w:rPr>
        <w:t>对象的宽度，以实现分别布局。或者是使用</w:t>
      </w:r>
      <w:r>
        <w:rPr>
          <w:rFonts w:hint="eastAsia"/>
          <w:sz w:val="24"/>
          <w:szCs w:val="24"/>
        </w:rPr>
        <w:t>CSS3</w:t>
      </w:r>
      <w:r>
        <w:rPr>
          <w:rFonts w:hint="eastAsia"/>
          <w:sz w:val="24"/>
          <w:szCs w:val="24"/>
        </w:rPr>
        <w:t>中的媒体查询方法，这也是我选择的方法</w:t>
      </w:r>
      <w:r w:rsidR="00E637E6">
        <w:rPr>
          <w:rFonts w:hint="eastAsia"/>
          <w:sz w:val="24"/>
          <w:szCs w:val="24"/>
        </w:rPr>
        <w:t>（下面各处媒体查询原理相同，不再赘述）</w:t>
      </w:r>
      <w:r>
        <w:rPr>
          <w:rFonts w:hint="eastAsia"/>
          <w:sz w:val="24"/>
          <w:szCs w:val="24"/>
        </w:rPr>
        <w:t>。</w:t>
      </w:r>
    </w:p>
    <w:p w:rsidR="00171B50" w:rsidRDefault="00171B50" w:rsidP="00B334F4">
      <w:pPr>
        <w:pStyle w:val="a3"/>
        <w:spacing w:line="360" w:lineRule="auto"/>
        <w:ind w:left="11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这里将顶部分为两个</w:t>
      </w:r>
      <w:r>
        <w:rPr>
          <w:rFonts w:hint="eastAsia"/>
          <w:sz w:val="24"/>
          <w:szCs w:val="24"/>
        </w:rPr>
        <w:t>div</w:t>
      </w:r>
      <w:r>
        <w:rPr>
          <w:rFonts w:hint="eastAsia"/>
          <w:sz w:val="24"/>
          <w:szCs w:val="24"/>
        </w:rPr>
        <w:t>，最顶部多个选项卡为一个</w:t>
      </w:r>
      <w:r>
        <w:rPr>
          <w:rFonts w:hint="eastAsia"/>
          <w:sz w:val="24"/>
          <w:szCs w:val="24"/>
        </w:rPr>
        <w:t>div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div1</w:t>
      </w:r>
      <w:r>
        <w:rPr>
          <w:rFonts w:hint="eastAsia"/>
          <w:sz w:val="24"/>
          <w:szCs w:val="24"/>
        </w:rPr>
        <w:t>），其余为一个</w:t>
      </w:r>
      <w:r>
        <w:rPr>
          <w:rFonts w:hint="eastAsia"/>
          <w:sz w:val="24"/>
          <w:szCs w:val="24"/>
        </w:rPr>
        <w:t>div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div2</w:t>
      </w:r>
      <w:r>
        <w:rPr>
          <w:rFonts w:hint="eastAsia"/>
          <w:sz w:val="24"/>
          <w:szCs w:val="24"/>
        </w:rPr>
        <w:t>）。</w:t>
      </w:r>
    </w:p>
    <w:p w:rsidR="00171B50" w:rsidRPr="00F74C45" w:rsidRDefault="00171B50" w:rsidP="00B334F4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4"/>
          <w:szCs w:val="24"/>
        </w:rPr>
      </w:pPr>
      <w:r w:rsidRPr="00F74C45">
        <w:rPr>
          <w:b/>
          <w:sz w:val="24"/>
          <w:szCs w:val="24"/>
        </w:rPr>
        <w:t>div1</w:t>
      </w:r>
    </w:p>
    <w:p w:rsidR="00171B50" w:rsidRDefault="00171B50" w:rsidP="00B334F4">
      <w:pPr>
        <w:pStyle w:val="a3"/>
        <w:spacing w:line="360" w:lineRule="auto"/>
        <w:ind w:left="1974" w:firstLineChars="0" w:firstLine="63"/>
        <w:rPr>
          <w:sz w:val="24"/>
          <w:szCs w:val="24"/>
        </w:rPr>
      </w:pPr>
      <w:r>
        <w:rPr>
          <w:rFonts w:hint="eastAsia"/>
          <w:sz w:val="24"/>
          <w:szCs w:val="24"/>
        </w:rPr>
        <w:t>顶部多个选项卡实际也是多个超链接，其功能以及实现为：</w:t>
      </w:r>
    </w:p>
    <w:p w:rsidR="00171B50" w:rsidRDefault="00171B50" w:rsidP="00B334F4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鼠标</w:t>
      </w:r>
      <w:r w:rsidR="0080228C">
        <w:rPr>
          <w:rFonts w:hint="eastAsia"/>
          <w:sz w:val="24"/>
          <w:szCs w:val="24"/>
        </w:rPr>
        <w:t>划</w:t>
      </w:r>
      <w:r>
        <w:rPr>
          <w:rFonts w:hint="eastAsia"/>
          <w:sz w:val="24"/>
          <w:szCs w:val="24"/>
        </w:rPr>
        <w:t>入显示子菜单，</w:t>
      </w:r>
      <w:r w:rsidR="0080228C">
        <w:rPr>
          <w:rFonts w:hint="eastAsia"/>
          <w:sz w:val="24"/>
          <w:szCs w:val="24"/>
        </w:rPr>
        <w:t>划</w:t>
      </w:r>
      <w:r>
        <w:rPr>
          <w:rFonts w:hint="eastAsia"/>
          <w:sz w:val="24"/>
          <w:szCs w:val="24"/>
        </w:rPr>
        <w:t>出子菜单消失。这里可以选用</w:t>
      </w: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通过设置鼠标</w:t>
      </w:r>
      <w:r w:rsidR="0080228C">
        <w:rPr>
          <w:rFonts w:hint="eastAsia"/>
          <w:sz w:val="24"/>
          <w:szCs w:val="24"/>
        </w:rPr>
        <w:t>划</w:t>
      </w:r>
      <w:r>
        <w:rPr>
          <w:rFonts w:hint="eastAsia"/>
          <w:sz w:val="24"/>
          <w:szCs w:val="24"/>
        </w:rPr>
        <w:t>入</w:t>
      </w:r>
      <w:r w:rsidR="0080228C">
        <w:rPr>
          <w:rFonts w:hint="eastAsia"/>
          <w:sz w:val="24"/>
          <w:szCs w:val="24"/>
        </w:rPr>
        <w:t>划</w:t>
      </w:r>
      <w:r>
        <w:rPr>
          <w:rFonts w:hint="eastAsia"/>
          <w:sz w:val="24"/>
          <w:szCs w:val="24"/>
        </w:rPr>
        <w:t>出事件，来设置元素隐藏和显示，或者采用</w:t>
      </w:r>
      <w:r>
        <w:rPr>
          <w:rFonts w:hint="eastAsia"/>
          <w:sz w:val="24"/>
          <w:szCs w:val="24"/>
        </w:rPr>
        <w:t>JQuery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hide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show</w:t>
      </w:r>
      <w:r>
        <w:rPr>
          <w:rFonts w:hint="eastAsia"/>
          <w:sz w:val="24"/>
          <w:szCs w:val="24"/>
        </w:rPr>
        <w:t>方法，更简单的有</w:t>
      </w:r>
      <w:r>
        <w:rPr>
          <w:rFonts w:hint="eastAsia"/>
          <w:sz w:val="24"/>
          <w:szCs w:val="24"/>
        </w:rPr>
        <w:t>JQuery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hover</w:t>
      </w:r>
      <w:r>
        <w:rPr>
          <w:rFonts w:hint="eastAsia"/>
          <w:sz w:val="24"/>
          <w:szCs w:val="24"/>
        </w:rPr>
        <w:t>方法。我在这里采用的是</w:t>
      </w:r>
      <w:r>
        <w:rPr>
          <w:rFonts w:hint="eastAsia"/>
          <w:sz w:val="24"/>
          <w:szCs w:val="24"/>
        </w:rPr>
        <w:t>CSS3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hover</w:t>
      </w:r>
      <w:r>
        <w:rPr>
          <w:rFonts w:hint="eastAsia"/>
          <w:sz w:val="24"/>
          <w:szCs w:val="24"/>
        </w:rPr>
        <w:t>方法，这个方法较以上两种加载速度更快。</w:t>
      </w:r>
    </w:p>
    <w:p w:rsidR="00171B50" w:rsidRDefault="00171B50" w:rsidP="00B334F4">
      <w:pPr>
        <w:pStyle w:val="a3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第一个选项卡有地址选择功能，点击后更改选项卡的内容。这里使用原生</w:t>
      </w: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实现，目前没有箭头移动改变选中项的功能，后续会添加。</w:t>
      </w:r>
    </w:p>
    <w:p w:rsidR="00171B50" w:rsidRPr="00F74C45" w:rsidRDefault="00171B50" w:rsidP="00B334F4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4"/>
          <w:szCs w:val="24"/>
        </w:rPr>
      </w:pPr>
      <w:r w:rsidRPr="00F74C45">
        <w:rPr>
          <w:b/>
          <w:sz w:val="24"/>
          <w:szCs w:val="24"/>
        </w:rPr>
        <w:t>div</w:t>
      </w:r>
      <w:r w:rsidRPr="00F74C45">
        <w:rPr>
          <w:rFonts w:hint="eastAsia"/>
          <w:b/>
          <w:sz w:val="24"/>
          <w:szCs w:val="24"/>
        </w:rPr>
        <w:t>2</w:t>
      </w:r>
    </w:p>
    <w:p w:rsidR="00171B50" w:rsidRPr="00171B50" w:rsidRDefault="00171B50" w:rsidP="00B334F4">
      <w:pPr>
        <w:pStyle w:val="a3"/>
        <w:spacing w:line="360" w:lineRule="auto"/>
        <w:ind w:left="203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我们根据内容又将</w:t>
      </w:r>
      <w:r>
        <w:rPr>
          <w:rFonts w:hint="eastAsia"/>
          <w:sz w:val="24"/>
          <w:szCs w:val="24"/>
        </w:rPr>
        <w:t>div2</w:t>
      </w:r>
      <w:r>
        <w:rPr>
          <w:rFonts w:hint="eastAsia"/>
          <w:sz w:val="24"/>
          <w:szCs w:val="24"/>
        </w:rPr>
        <w:t>分解成若干小块。值得注意的是搜索框中的关键字条，这里是一个自动切换，同时有鼠标点击后清空搜索栏的小细节，不容忽视。这里的功能使用原生</w:t>
      </w: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的定时器就能轻松实现。</w:t>
      </w:r>
    </w:p>
    <w:p w:rsidR="00171B50" w:rsidRPr="00F74C45" w:rsidRDefault="00171B50" w:rsidP="00B334F4">
      <w:pPr>
        <w:pStyle w:val="a3"/>
        <w:numPr>
          <w:ilvl w:val="0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主体</w:t>
      </w:r>
    </w:p>
    <w:p w:rsidR="00171B50" w:rsidRPr="00F74C45" w:rsidRDefault="00171B50" w:rsidP="00B334F4">
      <w:pPr>
        <w:pStyle w:val="a3"/>
        <w:numPr>
          <w:ilvl w:val="1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模块</w:t>
      </w:r>
      <w:r w:rsidRPr="00F74C45">
        <w:rPr>
          <w:rFonts w:hint="eastAsia"/>
          <w:b/>
          <w:sz w:val="24"/>
          <w:szCs w:val="24"/>
        </w:rPr>
        <w:t>1</w:t>
      </w:r>
    </w:p>
    <w:p w:rsidR="00171B50" w:rsidRPr="00F74C45" w:rsidRDefault="00171B50" w:rsidP="00B334F4">
      <w:pPr>
        <w:pStyle w:val="a3"/>
        <w:spacing w:line="360" w:lineRule="auto"/>
        <w:ind w:left="1677" w:firstLineChars="0" w:firstLine="0"/>
        <w:rPr>
          <w:b/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效果如图</w:t>
      </w:r>
    </w:p>
    <w:p w:rsidR="00171B50" w:rsidRDefault="00171B50" w:rsidP="00B334F4">
      <w:pPr>
        <w:pStyle w:val="a3"/>
        <w:spacing w:line="360" w:lineRule="auto"/>
        <w:ind w:left="1677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63A0DA2" wp14:editId="4C29B786">
            <wp:extent cx="4933950" cy="2124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50" w:rsidRDefault="0080228C" w:rsidP="00B334F4">
      <w:pPr>
        <w:pStyle w:val="a3"/>
        <w:spacing w:line="360" w:lineRule="auto"/>
        <w:ind w:left="167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这里将模块一分为经典的左中右三栏布局</w:t>
      </w:r>
      <w:r w:rsidR="00F7594E">
        <w:rPr>
          <w:rFonts w:hint="eastAsia"/>
          <w:sz w:val="24"/>
          <w:szCs w:val="24"/>
        </w:rPr>
        <w:t>（浏览器宽度变化，导致布局变化，同上采用媒体查询不再赘述）</w:t>
      </w:r>
      <w:r>
        <w:rPr>
          <w:rFonts w:hint="eastAsia"/>
          <w:sz w:val="24"/>
          <w:szCs w:val="24"/>
        </w:rPr>
        <w:t>：</w:t>
      </w:r>
    </w:p>
    <w:p w:rsidR="0080228C" w:rsidRPr="00F74C45" w:rsidRDefault="0080228C" w:rsidP="00B334F4">
      <w:pPr>
        <w:pStyle w:val="a3"/>
        <w:numPr>
          <w:ilvl w:val="2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左</w:t>
      </w:r>
    </w:p>
    <w:p w:rsidR="0080228C" w:rsidRDefault="0080228C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功能选项卡，鼠标划入每行，即会显示相应的子菜单，鼠标移出，子菜单消失。同顶部</w:t>
      </w:r>
      <w:r>
        <w:rPr>
          <w:rFonts w:hint="eastAsia"/>
          <w:sz w:val="24"/>
          <w:szCs w:val="24"/>
        </w:rPr>
        <w:t>div1</w:t>
      </w:r>
      <w:r>
        <w:rPr>
          <w:rFonts w:hint="eastAsia"/>
          <w:sz w:val="24"/>
          <w:szCs w:val="24"/>
        </w:rPr>
        <w:t>实现类似，这里也是选用了</w:t>
      </w:r>
      <w:r>
        <w:rPr>
          <w:rFonts w:hint="eastAsia"/>
          <w:sz w:val="24"/>
          <w:szCs w:val="24"/>
        </w:rPr>
        <w:t>CSS3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hover</w:t>
      </w:r>
      <w:r>
        <w:rPr>
          <w:rFonts w:hint="eastAsia"/>
          <w:sz w:val="24"/>
          <w:szCs w:val="24"/>
        </w:rPr>
        <w:t>方法。</w:t>
      </w:r>
    </w:p>
    <w:p w:rsidR="0080228C" w:rsidRPr="00F74C45" w:rsidRDefault="0080228C" w:rsidP="00B334F4">
      <w:pPr>
        <w:pStyle w:val="a3"/>
        <w:numPr>
          <w:ilvl w:val="2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中</w:t>
      </w:r>
    </w:p>
    <w:p w:rsidR="00DB3F0E" w:rsidRPr="00DB3F0E" w:rsidRDefault="0080228C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中间又分为上下两部分，上面是一个最基本的轮播图，下面又分为两小块。这里主要叙述轮播图的实现。</w:t>
      </w:r>
    </w:p>
    <w:p w:rsidR="0080228C" w:rsidRDefault="0080228C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 w:rsidRPr="00F74C45">
        <w:rPr>
          <w:rFonts w:hint="eastAsia"/>
          <w:b/>
          <w:sz w:val="24"/>
          <w:szCs w:val="24"/>
        </w:rPr>
        <w:t>轮播图如下</w:t>
      </w:r>
      <w:r>
        <w:rPr>
          <w:rFonts w:hint="eastAsia"/>
          <w:sz w:val="24"/>
          <w:szCs w:val="24"/>
        </w:rPr>
        <w:t>：</w:t>
      </w:r>
    </w:p>
    <w:p w:rsidR="0080228C" w:rsidRDefault="0080228C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77267F1" wp14:editId="7B0A87B3">
            <wp:extent cx="3838575" cy="226613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727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0E" w:rsidRPr="00DB3F0E" w:rsidRDefault="0080228C" w:rsidP="00B334F4">
      <w:pPr>
        <w:pStyle w:val="a3"/>
        <w:spacing w:line="360" w:lineRule="auto"/>
        <w:ind w:left="2097" w:firstLineChars="0" w:firstLine="0"/>
        <w:rPr>
          <w:b/>
          <w:sz w:val="24"/>
          <w:szCs w:val="24"/>
        </w:rPr>
      </w:pPr>
      <w:r w:rsidRPr="00DB3F0E">
        <w:rPr>
          <w:rFonts w:hint="eastAsia"/>
          <w:b/>
          <w:sz w:val="24"/>
          <w:szCs w:val="24"/>
        </w:rPr>
        <w:t>轮播图的功能有：</w:t>
      </w:r>
    </w:p>
    <w:p w:rsidR="0080228C" w:rsidRDefault="00DB3F0E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="0080228C">
        <w:rPr>
          <w:rFonts w:hint="eastAsia"/>
          <w:sz w:val="24"/>
          <w:szCs w:val="24"/>
        </w:rPr>
        <w:t>每隔若干秒自动切换图片，同时图片对应的下方小红点，会发生相应移动。</w:t>
      </w:r>
      <w:r>
        <w:rPr>
          <w:rFonts w:hint="eastAsia"/>
          <w:sz w:val="24"/>
          <w:szCs w:val="24"/>
        </w:rPr>
        <w:t>b.</w:t>
      </w:r>
      <w:r w:rsidR="00311EF2">
        <w:rPr>
          <w:rFonts w:hint="eastAsia"/>
          <w:sz w:val="24"/>
          <w:szCs w:val="24"/>
        </w:rPr>
        <w:t>鼠标移入轮播图，图片停止自动播放，同时两侧按钮从隐藏变为显示。</w:t>
      </w:r>
      <w:r>
        <w:rPr>
          <w:rFonts w:hint="eastAsia"/>
          <w:sz w:val="24"/>
          <w:szCs w:val="24"/>
        </w:rPr>
        <w:t>c.</w:t>
      </w:r>
      <w:r w:rsidR="00311EF2">
        <w:rPr>
          <w:rFonts w:hint="eastAsia"/>
          <w:sz w:val="24"/>
          <w:szCs w:val="24"/>
        </w:rPr>
        <w:t>点击按钮，图片会向上一张或者下一张切换；点击下方白点，图片可以定位到指定图片。</w:t>
      </w:r>
      <w:r>
        <w:rPr>
          <w:sz w:val="24"/>
          <w:szCs w:val="24"/>
        </w:rPr>
        <w:t>d.</w:t>
      </w:r>
      <w:r w:rsidR="00311EF2">
        <w:rPr>
          <w:rFonts w:hint="eastAsia"/>
          <w:sz w:val="24"/>
          <w:szCs w:val="24"/>
        </w:rPr>
        <w:t>鼠标移出轮播图若干秒后，轮播图就当前图片继续向下一张循环轮播。</w:t>
      </w:r>
    </w:p>
    <w:p w:rsidR="00DB3F0E" w:rsidRPr="00DB3F0E" w:rsidRDefault="00311EF2" w:rsidP="00B334F4">
      <w:pPr>
        <w:pStyle w:val="a3"/>
        <w:spacing w:line="360" w:lineRule="auto"/>
        <w:ind w:left="2097" w:firstLineChars="0" w:firstLine="0"/>
        <w:rPr>
          <w:b/>
          <w:sz w:val="24"/>
          <w:szCs w:val="24"/>
        </w:rPr>
      </w:pPr>
      <w:r w:rsidRPr="00DB3F0E">
        <w:rPr>
          <w:rFonts w:hint="eastAsia"/>
          <w:b/>
          <w:sz w:val="24"/>
          <w:szCs w:val="24"/>
        </w:rPr>
        <w:t>实现：</w:t>
      </w:r>
    </w:p>
    <w:p w:rsidR="00311EF2" w:rsidRDefault="00311EF2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这里轮播图的功能看似复杂，实际抓住关键并不难。</w:t>
      </w:r>
    </w:p>
    <w:p w:rsidR="00F74C45" w:rsidRDefault="00311EF2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这里的关键即图片和白点是绑定的，如果它们存放于两个数组，我们可以利用数组的</w:t>
      </w:r>
      <w:r>
        <w:rPr>
          <w:rFonts w:hint="eastAsia"/>
          <w:sz w:val="24"/>
          <w:szCs w:val="24"/>
        </w:rPr>
        <w:t>index</w:t>
      </w:r>
      <w:r>
        <w:rPr>
          <w:rFonts w:hint="eastAsia"/>
          <w:sz w:val="24"/>
          <w:szCs w:val="24"/>
        </w:rPr>
        <w:t>属性。</w:t>
      </w:r>
    </w:p>
    <w:p w:rsidR="00F74C45" w:rsidRPr="00F74C45" w:rsidRDefault="00F74C45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设置定时器，循环播放图片以及移动白点。</w:t>
      </w:r>
    </w:p>
    <w:p w:rsidR="00DB3F0E" w:rsidRPr="00F74C45" w:rsidRDefault="00F74C45" w:rsidP="00B334F4">
      <w:pPr>
        <w:spacing w:line="360" w:lineRule="auto"/>
        <w:ind w:left="2097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F74C45">
        <w:rPr>
          <w:rFonts w:hint="eastAsia"/>
          <w:sz w:val="24"/>
          <w:szCs w:val="24"/>
        </w:rPr>
        <w:t>获取到图片对象以及下面白点对象数组，当鼠标移入时，关掉</w:t>
      </w:r>
      <w:r w:rsidRPr="00F74C45">
        <w:rPr>
          <w:rFonts w:hint="eastAsia"/>
          <w:sz w:val="24"/>
          <w:szCs w:val="24"/>
        </w:rPr>
        <w:t>JS</w:t>
      </w:r>
      <w:r w:rsidRPr="00F74C45">
        <w:rPr>
          <w:rFonts w:hint="eastAsia"/>
          <w:sz w:val="24"/>
          <w:szCs w:val="24"/>
        </w:rPr>
        <w:t>的定时器</w:t>
      </w:r>
      <w:r>
        <w:rPr>
          <w:rFonts w:hint="eastAsia"/>
          <w:sz w:val="24"/>
          <w:szCs w:val="24"/>
        </w:rPr>
        <w:t>，鼠标移出是重现开启定时器。</w:t>
      </w:r>
    </w:p>
    <w:p w:rsidR="00F74C45" w:rsidRPr="00F74C45" w:rsidRDefault="00F74C45" w:rsidP="00B334F4">
      <w:pPr>
        <w:spacing w:line="360" w:lineRule="auto"/>
        <w:ind w:left="2097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对向前和向后按钮，以及白点对象数组添加相应事件。</w:t>
      </w:r>
    </w:p>
    <w:p w:rsidR="0080228C" w:rsidRPr="00D538FD" w:rsidRDefault="0080228C" w:rsidP="00B334F4">
      <w:pPr>
        <w:pStyle w:val="a3"/>
        <w:numPr>
          <w:ilvl w:val="2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D538FD">
        <w:rPr>
          <w:rFonts w:hint="eastAsia"/>
          <w:b/>
          <w:sz w:val="24"/>
          <w:szCs w:val="24"/>
        </w:rPr>
        <w:t>右</w:t>
      </w:r>
    </w:p>
    <w:p w:rsidR="00F74C45" w:rsidRDefault="00F7594E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右侧又分为上中下三部分，这里着重叙述底部</w:t>
      </w:r>
      <w:r w:rsidR="004B2567">
        <w:rPr>
          <w:rFonts w:hint="eastAsia"/>
          <w:sz w:val="24"/>
          <w:szCs w:val="24"/>
        </w:rPr>
        <w:t>功能与实现</w:t>
      </w:r>
      <w:r>
        <w:rPr>
          <w:rFonts w:hint="eastAsia"/>
          <w:sz w:val="24"/>
          <w:szCs w:val="24"/>
        </w:rPr>
        <w:t>。</w:t>
      </w:r>
    </w:p>
    <w:p w:rsidR="004B2567" w:rsidRDefault="004B2567" w:rsidP="004B2567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 w:rsidRPr="00D538FD">
        <w:rPr>
          <w:rFonts w:hint="eastAsia"/>
          <w:b/>
          <w:sz w:val="24"/>
          <w:szCs w:val="24"/>
        </w:rPr>
        <w:t>效果图如下：</w:t>
      </w:r>
    </w:p>
    <w:p w:rsidR="00F7594E" w:rsidRDefault="00F7594E" w:rsidP="00B334F4">
      <w:pPr>
        <w:pStyle w:val="a3"/>
        <w:spacing w:line="360" w:lineRule="auto"/>
        <w:ind w:left="2097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E04E7AB" wp14:editId="7D387EE2">
            <wp:extent cx="1866900" cy="4581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B68964A" wp14:editId="765A8E30">
            <wp:extent cx="1876425" cy="4543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2B" w:rsidRPr="004B2567" w:rsidRDefault="0087132B" w:rsidP="0087132B">
      <w:pPr>
        <w:pStyle w:val="a3"/>
        <w:spacing w:line="360" w:lineRule="auto"/>
        <w:ind w:left="2097" w:firstLineChars="0" w:firstLine="0"/>
        <w:rPr>
          <w:b/>
          <w:sz w:val="24"/>
          <w:szCs w:val="24"/>
        </w:rPr>
      </w:pPr>
      <w:r w:rsidRPr="004B2567">
        <w:rPr>
          <w:rFonts w:hint="eastAsia"/>
          <w:b/>
          <w:sz w:val="24"/>
          <w:szCs w:val="24"/>
        </w:rPr>
        <w:t>功能：</w:t>
      </w:r>
    </w:p>
    <w:p w:rsidR="0087132B" w:rsidRDefault="0087132B" w:rsidP="0087132B">
      <w:pPr>
        <w:pStyle w:val="a3"/>
        <w:numPr>
          <w:ilvl w:val="3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当鼠标分别移入话费，机票，酒店和游戏选项时，子菜单从底部向上划入，选项页面向上消失，点击关闭按钮以相反方向还原。</w:t>
      </w:r>
    </w:p>
    <w:p w:rsidR="0087132B" w:rsidRDefault="0087132B" w:rsidP="0087132B">
      <w:pPr>
        <w:pStyle w:val="a3"/>
        <w:numPr>
          <w:ilvl w:val="3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在子菜单中，切换选项卡，左右无缝切换。</w:t>
      </w:r>
    </w:p>
    <w:p w:rsidR="0087132B" w:rsidRDefault="0087132B" w:rsidP="0087132B">
      <w:pPr>
        <w:pStyle w:val="a3"/>
        <w:numPr>
          <w:ilvl w:val="3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点击输入框，可以自动选择出发城市和日期等。</w:t>
      </w:r>
    </w:p>
    <w:p w:rsidR="00F7594E" w:rsidRPr="004B2567" w:rsidRDefault="004B2567" w:rsidP="00B334F4">
      <w:pPr>
        <w:pStyle w:val="a3"/>
        <w:spacing w:line="360" w:lineRule="auto"/>
        <w:ind w:left="2097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实现</w:t>
      </w:r>
      <w:r w:rsidR="00F7594E" w:rsidRPr="004B2567">
        <w:rPr>
          <w:rFonts w:hint="eastAsia"/>
          <w:b/>
          <w:sz w:val="24"/>
          <w:szCs w:val="24"/>
        </w:rPr>
        <w:t>：</w:t>
      </w:r>
    </w:p>
    <w:p w:rsidR="00F7594E" w:rsidRDefault="0087132B" w:rsidP="0087132B">
      <w:pPr>
        <w:spacing w:line="360" w:lineRule="auto"/>
        <w:ind w:left="2097"/>
        <w:rPr>
          <w:sz w:val="24"/>
          <w:szCs w:val="24"/>
        </w:rPr>
      </w:pPr>
      <w:r w:rsidRPr="0087132B">
        <w:rPr>
          <w:rFonts w:hint="eastAsia"/>
          <w:sz w:val="24"/>
          <w:szCs w:val="24"/>
        </w:rPr>
        <w:t>a.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为了实现这种无缝划入效果，需要把选项部分和菜单拼接</w:t>
      </w:r>
      <w:r w:rsidR="00AE6DB1">
        <w:rPr>
          <w:rFonts w:hint="eastAsia"/>
          <w:sz w:val="24"/>
          <w:szCs w:val="24"/>
        </w:rPr>
        <w:t>，这里我们将这两部分放在一个盒子中，通过绝对定位控制其移动</w:t>
      </w:r>
      <w:r>
        <w:rPr>
          <w:rFonts w:hint="eastAsia"/>
          <w:sz w:val="24"/>
          <w:szCs w:val="24"/>
        </w:rPr>
        <w:t>。</w:t>
      </w:r>
      <w:r w:rsidR="00AE6DB1">
        <w:rPr>
          <w:rFonts w:hint="eastAsia"/>
          <w:sz w:val="24"/>
          <w:szCs w:val="24"/>
        </w:rPr>
        <w:t>由于是渐进效果，这里使用了个人</w:t>
      </w:r>
      <w:r w:rsidR="00AE6DB1">
        <w:rPr>
          <w:rFonts w:hint="eastAsia"/>
          <w:sz w:val="24"/>
          <w:szCs w:val="24"/>
        </w:rPr>
        <w:t>JS</w:t>
      </w:r>
      <w:r w:rsidR="00AE6DB1">
        <w:rPr>
          <w:rFonts w:hint="eastAsia"/>
          <w:sz w:val="24"/>
          <w:szCs w:val="24"/>
        </w:rPr>
        <w:t>库中的运动函数。</w:t>
      </w:r>
      <w:r>
        <w:rPr>
          <w:rFonts w:hint="eastAsia"/>
          <w:sz w:val="24"/>
          <w:szCs w:val="24"/>
        </w:rPr>
        <w:t>由于划入选项不同，拼接的菜单也不同，</w:t>
      </w:r>
      <w:r w:rsidR="00AE6DB1">
        <w:rPr>
          <w:rFonts w:hint="eastAsia"/>
          <w:sz w:val="24"/>
          <w:szCs w:val="24"/>
        </w:rPr>
        <w:t>我们可以在鼠标划入时，通过</w:t>
      </w:r>
      <w:r w:rsidR="00AE6DB1">
        <w:rPr>
          <w:rFonts w:hint="eastAsia"/>
          <w:sz w:val="24"/>
          <w:szCs w:val="24"/>
        </w:rPr>
        <w:t>JS</w:t>
      </w:r>
      <w:r w:rsidR="00AE6DB1">
        <w:rPr>
          <w:rFonts w:hint="eastAsia"/>
          <w:sz w:val="24"/>
          <w:szCs w:val="24"/>
        </w:rPr>
        <w:t>控制菜单显示的内容。以上也可以通过</w:t>
      </w:r>
      <w:r w:rsidR="00AE6DB1">
        <w:rPr>
          <w:rFonts w:hint="eastAsia"/>
          <w:sz w:val="24"/>
          <w:szCs w:val="24"/>
        </w:rPr>
        <w:t>jQuery</w:t>
      </w:r>
      <w:r w:rsidR="00AE6DB1">
        <w:rPr>
          <w:rFonts w:hint="eastAsia"/>
          <w:sz w:val="24"/>
          <w:szCs w:val="24"/>
        </w:rPr>
        <w:t>实现。</w:t>
      </w:r>
    </w:p>
    <w:p w:rsidR="00171B50" w:rsidRDefault="00AE6DB1" w:rsidP="00AE6DB1">
      <w:pPr>
        <w:spacing w:line="360" w:lineRule="auto"/>
        <w:ind w:left="2097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b. </w:t>
      </w:r>
      <w:r>
        <w:rPr>
          <w:rFonts w:hint="eastAsia"/>
          <w:sz w:val="24"/>
          <w:szCs w:val="24"/>
        </w:rPr>
        <w:t>无缝切换与一般切换，最大的区别在于，无缝切换可以看到当前目标和下一个目标同时运动。因此我们可以采用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中的定位移动办法。</w:t>
      </w:r>
    </w:p>
    <w:p w:rsidR="00AE6DB1" w:rsidRDefault="00AE6DB1" w:rsidP="00AE6DB1">
      <w:pPr>
        <w:spacing w:line="360" w:lineRule="auto"/>
        <w:ind w:left="2097"/>
        <w:rPr>
          <w:sz w:val="24"/>
          <w:szCs w:val="24"/>
        </w:rPr>
      </w:pPr>
      <w:r>
        <w:rPr>
          <w:rFonts w:hint="eastAsia"/>
          <w:sz w:val="24"/>
          <w:szCs w:val="24"/>
        </w:rPr>
        <w:t>c. input</w:t>
      </w:r>
      <w:r>
        <w:rPr>
          <w:rFonts w:hint="eastAsia"/>
          <w:sz w:val="24"/>
          <w:szCs w:val="24"/>
        </w:rPr>
        <w:t>输入框的选项问题，这里采用了</w:t>
      </w:r>
      <w:r>
        <w:rPr>
          <w:rFonts w:hint="eastAsia"/>
          <w:sz w:val="24"/>
          <w:szCs w:val="24"/>
        </w:rPr>
        <w:t>jQuery</w:t>
      </w:r>
      <w:r w:rsidR="00E637E6">
        <w:rPr>
          <w:rFonts w:hint="eastAsia"/>
          <w:sz w:val="24"/>
          <w:szCs w:val="24"/>
        </w:rPr>
        <w:t>的</w:t>
      </w:r>
      <w:r w:rsidR="00E637E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datePicke</w:t>
      </w:r>
      <w:r w:rsidR="00E637E6">
        <w:rPr>
          <w:rFonts w:hint="eastAsia"/>
          <w:sz w:val="24"/>
          <w:szCs w:val="24"/>
        </w:rPr>
        <w:t>时间选择插件</w:t>
      </w:r>
      <w:r>
        <w:rPr>
          <w:rFonts w:hint="eastAsia"/>
          <w:sz w:val="24"/>
          <w:szCs w:val="24"/>
        </w:rPr>
        <w:t>以及</w:t>
      </w:r>
      <w:r w:rsidR="00E637E6">
        <w:rPr>
          <w:rFonts w:hint="eastAsia"/>
          <w:sz w:val="24"/>
          <w:szCs w:val="24"/>
        </w:rPr>
        <w:t>自己写的的地点选择插件。效果如图：</w:t>
      </w:r>
    </w:p>
    <w:p w:rsidR="00E637E6" w:rsidRDefault="00E637E6" w:rsidP="00AE6DB1">
      <w:pPr>
        <w:spacing w:line="360" w:lineRule="auto"/>
        <w:ind w:left="209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0DCAA4" wp14:editId="2B23AB27">
            <wp:extent cx="3724275" cy="3038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50" w:rsidRDefault="00E637E6" w:rsidP="00B334F4">
      <w:pPr>
        <w:pStyle w:val="a3"/>
        <w:numPr>
          <w:ilvl w:val="1"/>
          <w:numId w:val="6"/>
        </w:numPr>
        <w:spacing w:line="360" w:lineRule="auto"/>
        <w:ind w:firstLineChars="0"/>
        <w:rPr>
          <w:b/>
          <w:sz w:val="24"/>
          <w:szCs w:val="24"/>
        </w:rPr>
      </w:pPr>
      <w:r w:rsidRPr="00E637E6">
        <w:rPr>
          <w:rFonts w:hint="eastAsia"/>
          <w:b/>
          <w:sz w:val="24"/>
          <w:szCs w:val="24"/>
        </w:rPr>
        <w:t>模块</w:t>
      </w:r>
      <w:r w:rsidRPr="00E637E6"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（秒杀部分）</w:t>
      </w:r>
    </w:p>
    <w:p w:rsidR="00E637E6" w:rsidRDefault="00E637E6" w:rsidP="00E637E6">
      <w:pPr>
        <w:spacing w:line="360" w:lineRule="auto"/>
        <w:ind w:left="1677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效果图如下：</w:t>
      </w:r>
    </w:p>
    <w:p w:rsidR="00E637E6" w:rsidRDefault="00E637E6" w:rsidP="00E637E6">
      <w:pPr>
        <w:spacing w:line="360" w:lineRule="auto"/>
        <w:ind w:left="1677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269CC24" wp14:editId="7FC933CD">
            <wp:extent cx="4991100" cy="1447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424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E6" w:rsidRDefault="00E637E6" w:rsidP="00E637E6">
      <w:pPr>
        <w:spacing w:line="360" w:lineRule="auto"/>
        <w:ind w:left="1677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功能</w:t>
      </w:r>
      <w:r>
        <w:rPr>
          <w:rFonts w:hint="eastAsia"/>
          <w:b/>
          <w:sz w:val="24"/>
          <w:szCs w:val="24"/>
        </w:rPr>
        <w:t>:</w:t>
      </w:r>
    </w:p>
    <w:p w:rsidR="00E637E6" w:rsidRPr="0068426C" w:rsidRDefault="00E637E6" w:rsidP="0068426C">
      <w:pPr>
        <w:pStyle w:val="a3"/>
        <w:numPr>
          <w:ilvl w:val="3"/>
          <w:numId w:val="6"/>
        </w:numPr>
        <w:spacing w:line="360" w:lineRule="auto"/>
        <w:ind w:firstLineChars="0"/>
        <w:rPr>
          <w:sz w:val="24"/>
          <w:szCs w:val="24"/>
        </w:rPr>
      </w:pPr>
      <w:r w:rsidRPr="0068426C">
        <w:rPr>
          <w:rFonts w:hint="eastAsia"/>
          <w:sz w:val="24"/>
          <w:szCs w:val="24"/>
        </w:rPr>
        <w:t>倒计时</w:t>
      </w:r>
      <w:r w:rsidR="0062009B" w:rsidRPr="0068426C">
        <w:rPr>
          <w:rFonts w:hint="eastAsia"/>
          <w:sz w:val="24"/>
          <w:szCs w:val="24"/>
        </w:rPr>
        <w:t>时钟</w:t>
      </w:r>
      <w:r w:rsidRPr="0068426C">
        <w:rPr>
          <w:rFonts w:hint="eastAsia"/>
          <w:sz w:val="24"/>
          <w:szCs w:val="24"/>
        </w:rPr>
        <w:t>显示</w:t>
      </w:r>
    </w:p>
    <w:p w:rsidR="00E637E6" w:rsidRPr="0068426C" w:rsidRDefault="00E637E6" w:rsidP="0068426C">
      <w:pPr>
        <w:pStyle w:val="a3"/>
        <w:numPr>
          <w:ilvl w:val="3"/>
          <w:numId w:val="6"/>
        </w:numPr>
        <w:spacing w:line="360" w:lineRule="auto"/>
        <w:ind w:firstLineChars="0"/>
        <w:rPr>
          <w:sz w:val="24"/>
          <w:szCs w:val="24"/>
        </w:rPr>
      </w:pPr>
      <w:r w:rsidRPr="0068426C">
        <w:rPr>
          <w:rFonts w:hint="eastAsia"/>
          <w:sz w:val="24"/>
          <w:szCs w:val="24"/>
        </w:rPr>
        <w:t>左边为左右滑动无缝轮播图，右边为普通轮播图</w:t>
      </w:r>
    </w:p>
    <w:p w:rsidR="0068426C" w:rsidRPr="0068426C" w:rsidRDefault="0068426C" w:rsidP="0068426C">
      <w:pPr>
        <w:pStyle w:val="a3"/>
        <w:numPr>
          <w:ilvl w:val="3"/>
          <w:numId w:val="6"/>
        </w:numPr>
        <w:spacing w:line="360" w:lineRule="auto"/>
        <w:ind w:firstLineChars="0"/>
        <w:rPr>
          <w:sz w:val="24"/>
          <w:szCs w:val="24"/>
        </w:rPr>
      </w:pPr>
      <w:r w:rsidRPr="0068426C">
        <w:rPr>
          <w:rFonts w:hint="eastAsia"/>
          <w:sz w:val="24"/>
          <w:szCs w:val="24"/>
        </w:rPr>
        <w:t>鼠标移入轮播图的图片时，图片向上移动，鼠标移出时还原。</w:t>
      </w:r>
    </w:p>
    <w:p w:rsidR="00726E20" w:rsidRDefault="00726E20" w:rsidP="00E637E6">
      <w:pPr>
        <w:spacing w:line="360" w:lineRule="auto"/>
        <w:ind w:left="1677"/>
        <w:rPr>
          <w:rFonts w:hint="eastAsia"/>
          <w:b/>
          <w:sz w:val="24"/>
          <w:szCs w:val="24"/>
        </w:rPr>
      </w:pPr>
    </w:p>
    <w:p w:rsidR="00E637E6" w:rsidRDefault="00E637E6" w:rsidP="00E637E6">
      <w:pPr>
        <w:spacing w:line="360" w:lineRule="auto"/>
        <w:ind w:left="1677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实现：</w:t>
      </w:r>
    </w:p>
    <w:p w:rsidR="0062009B" w:rsidRPr="0062009B" w:rsidRDefault="0062009B" w:rsidP="0062009B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62009B">
        <w:rPr>
          <w:rFonts w:hint="eastAsia"/>
          <w:sz w:val="24"/>
          <w:szCs w:val="24"/>
        </w:rPr>
        <w:t>这里倒计时时钟，由</w:t>
      </w:r>
      <w:r w:rsidRPr="0062009B">
        <w:rPr>
          <w:rFonts w:hint="eastAsia"/>
          <w:sz w:val="24"/>
          <w:szCs w:val="24"/>
        </w:rPr>
        <w:t>JS</w:t>
      </w:r>
      <w:r w:rsidRPr="0062009B">
        <w:rPr>
          <w:rFonts w:hint="eastAsia"/>
          <w:sz w:val="24"/>
          <w:szCs w:val="24"/>
        </w:rPr>
        <w:t>的定时器设置，每秒重新获取一次时间，并重现设置</w:t>
      </w:r>
      <w:r>
        <w:rPr>
          <w:rFonts w:hint="eastAsia"/>
          <w:sz w:val="24"/>
          <w:szCs w:val="24"/>
        </w:rPr>
        <w:t>。</w:t>
      </w:r>
    </w:p>
    <w:p w:rsidR="0062009B" w:rsidRDefault="0062009B" w:rsidP="0062009B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 w:rsidRPr="0062009B">
        <w:rPr>
          <w:rFonts w:hint="eastAsia"/>
          <w:sz w:val="24"/>
          <w:szCs w:val="24"/>
        </w:rPr>
        <w:t>左右滑动</w:t>
      </w:r>
      <w:r>
        <w:rPr>
          <w:rFonts w:hint="eastAsia"/>
          <w:sz w:val="24"/>
          <w:szCs w:val="24"/>
        </w:rPr>
        <w:t>无缝轮播图，原理即定位控制法。最大的难点在于首尾的无缝切换。在这里我们将第一个对象复制一份</w:t>
      </w:r>
      <w:r w:rsidR="0068426C">
        <w:rPr>
          <w:rFonts w:hint="eastAsia"/>
          <w:sz w:val="24"/>
          <w:szCs w:val="24"/>
        </w:rPr>
        <w:t>（记为副本</w:t>
      </w:r>
      <w:r w:rsidR="0068426C">
        <w:rPr>
          <w:rFonts w:hint="eastAsia"/>
          <w:sz w:val="24"/>
          <w:szCs w:val="24"/>
        </w:rPr>
        <w:t>1</w:t>
      </w:r>
      <w:r w:rsidR="0068426C">
        <w:rPr>
          <w:rFonts w:hint="eastAsia"/>
          <w:sz w:val="24"/>
          <w:szCs w:val="24"/>
        </w:rPr>
        <w:t>），</w:t>
      </w:r>
      <w:r>
        <w:rPr>
          <w:rFonts w:hint="eastAsia"/>
          <w:sz w:val="24"/>
          <w:szCs w:val="24"/>
        </w:rPr>
        <w:t>添加到末尾</w:t>
      </w:r>
      <w:r w:rsidR="0068426C">
        <w:rPr>
          <w:rFonts w:hint="eastAsia"/>
          <w:sz w:val="24"/>
          <w:szCs w:val="24"/>
        </w:rPr>
        <w:t>。每次当轮播到副本</w:t>
      </w:r>
      <w:r w:rsidR="0068426C">
        <w:rPr>
          <w:rFonts w:hint="eastAsia"/>
          <w:sz w:val="24"/>
          <w:szCs w:val="24"/>
        </w:rPr>
        <w:t>1</w:t>
      </w:r>
      <w:r w:rsidR="0068426C">
        <w:rPr>
          <w:rFonts w:hint="eastAsia"/>
          <w:sz w:val="24"/>
          <w:szCs w:val="24"/>
        </w:rPr>
        <w:t>时，用</w:t>
      </w:r>
      <w:r w:rsidR="0068426C">
        <w:rPr>
          <w:rFonts w:hint="eastAsia"/>
          <w:sz w:val="24"/>
          <w:szCs w:val="24"/>
        </w:rPr>
        <w:t>CSS</w:t>
      </w:r>
      <w:r w:rsidR="0068426C">
        <w:rPr>
          <w:rFonts w:hint="eastAsia"/>
          <w:sz w:val="24"/>
          <w:szCs w:val="24"/>
        </w:rPr>
        <w:t>将轮播图定位到第一个对象的位置，因为</w:t>
      </w:r>
      <w:r w:rsidR="0068426C">
        <w:rPr>
          <w:rFonts w:hint="eastAsia"/>
          <w:sz w:val="24"/>
          <w:szCs w:val="24"/>
        </w:rPr>
        <w:t>CSS</w:t>
      </w:r>
      <w:r w:rsidR="0068426C">
        <w:rPr>
          <w:rFonts w:hint="eastAsia"/>
          <w:sz w:val="24"/>
          <w:szCs w:val="24"/>
        </w:rPr>
        <w:t>定位速度特别快，几乎肉眼不可见，这里便实现了无缝且顺序正确。</w:t>
      </w:r>
    </w:p>
    <w:p w:rsidR="0068426C" w:rsidRPr="0062009B" w:rsidRDefault="0068426C" w:rsidP="0062009B">
      <w:pPr>
        <w:pStyle w:val="a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这里使用个人</w:t>
      </w:r>
      <w:r>
        <w:rPr>
          <w:rFonts w:hint="eastAsia"/>
          <w:sz w:val="24"/>
          <w:szCs w:val="24"/>
        </w:rPr>
        <w:t>JS</w:t>
      </w:r>
      <w:r>
        <w:rPr>
          <w:rFonts w:hint="eastAsia"/>
          <w:sz w:val="24"/>
          <w:szCs w:val="24"/>
        </w:rPr>
        <w:t>库的运动函数。将运动量设置为图片的</w:t>
      </w:r>
      <w:r>
        <w:rPr>
          <w:rFonts w:hint="eastAsia"/>
          <w:sz w:val="24"/>
          <w:szCs w:val="24"/>
        </w:rPr>
        <w:t>margin</w:t>
      </w:r>
      <w:r>
        <w:rPr>
          <w:rFonts w:hint="eastAsia"/>
          <w:sz w:val="24"/>
          <w:szCs w:val="24"/>
        </w:rPr>
        <w:t>值或者定位</w:t>
      </w:r>
      <w:r>
        <w:rPr>
          <w:rFonts w:hint="eastAsia"/>
          <w:sz w:val="24"/>
          <w:szCs w:val="24"/>
        </w:rPr>
        <w:t>top</w:t>
      </w:r>
      <w:r>
        <w:rPr>
          <w:rFonts w:hint="eastAsia"/>
          <w:sz w:val="24"/>
          <w:szCs w:val="24"/>
        </w:rPr>
        <w:t>值等（以下图片运动类似，不再赘述）。</w:t>
      </w:r>
    </w:p>
    <w:p w:rsidR="00171B50" w:rsidRDefault="0029735C" w:rsidP="00B334F4">
      <w:pPr>
        <w:pStyle w:val="a3"/>
        <w:numPr>
          <w:ilvl w:val="1"/>
          <w:numId w:val="6"/>
        </w:numPr>
        <w:spacing w:line="360" w:lineRule="auto"/>
        <w:ind w:firstLineChars="0"/>
        <w:rPr>
          <w:rFonts w:hint="eastAsia"/>
          <w:b/>
          <w:sz w:val="24"/>
          <w:szCs w:val="24"/>
        </w:rPr>
      </w:pPr>
      <w:r w:rsidRPr="0065523E">
        <w:rPr>
          <w:rFonts w:hint="eastAsia"/>
          <w:b/>
          <w:sz w:val="24"/>
          <w:szCs w:val="24"/>
        </w:rPr>
        <w:t>模块三</w:t>
      </w:r>
    </w:p>
    <w:p w:rsidR="0065523E" w:rsidRPr="0065523E" w:rsidRDefault="0065523E" w:rsidP="0065523E">
      <w:pPr>
        <w:pStyle w:val="a3"/>
        <w:spacing w:line="360" w:lineRule="auto"/>
        <w:ind w:left="1677" w:firstLineChars="0" w:firstLine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功能：</w:t>
      </w:r>
    </w:p>
    <w:p w:rsidR="00726E20" w:rsidRPr="00726E20" w:rsidRDefault="00780521" w:rsidP="00726E20">
      <w:pPr>
        <w:pStyle w:val="a3"/>
        <w:spacing w:line="360" w:lineRule="auto"/>
        <w:ind w:left="1677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="004B1DB0">
        <w:rPr>
          <w:rFonts w:hint="eastAsia"/>
          <w:sz w:val="24"/>
          <w:szCs w:val="24"/>
        </w:rPr>
        <w:t>滑动轮距离页面顶部若干距离后，会显示顶部搜索框</w:t>
      </w:r>
      <w:r w:rsidR="004B1DB0">
        <w:rPr>
          <w:rFonts w:hint="eastAsia"/>
          <w:sz w:val="24"/>
          <w:szCs w:val="24"/>
        </w:rPr>
        <w:t>1</w:t>
      </w:r>
      <w:r w:rsidR="004B1DB0">
        <w:rPr>
          <w:rFonts w:hint="eastAsia"/>
          <w:sz w:val="24"/>
          <w:szCs w:val="24"/>
        </w:rPr>
        <w:t>，以及侧边索引栏</w:t>
      </w:r>
      <w:r w:rsidR="004B1DB0">
        <w:rPr>
          <w:rFonts w:hint="eastAsia"/>
          <w:sz w:val="24"/>
          <w:szCs w:val="24"/>
        </w:rPr>
        <w:t>3</w:t>
      </w:r>
      <w:r w:rsidR="004B1DB0">
        <w:rPr>
          <w:rFonts w:hint="eastAsia"/>
          <w:sz w:val="24"/>
          <w:szCs w:val="24"/>
        </w:rPr>
        <w:t>。</w:t>
      </w:r>
      <w:r w:rsidR="004B1DB0">
        <w:rPr>
          <w:rFonts w:hint="eastAsia"/>
          <w:sz w:val="24"/>
          <w:szCs w:val="24"/>
        </w:rPr>
        <w:t>2</w:t>
      </w:r>
      <w:r w:rsidR="004B1DB0">
        <w:rPr>
          <w:rFonts w:hint="eastAsia"/>
          <w:sz w:val="24"/>
          <w:szCs w:val="24"/>
        </w:rPr>
        <w:t>部分固定，不随页面变化。</w:t>
      </w:r>
      <w:r w:rsidR="0065523E">
        <w:rPr>
          <w:rFonts w:hint="eastAsia"/>
          <w:sz w:val="24"/>
          <w:szCs w:val="24"/>
        </w:rPr>
        <w:t>同时</w:t>
      </w:r>
      <w:r w:rsidR="0065523E">
        <w:rPr>
          <w:rFonts w:hint="eastAsia"/>
          <w:sz w:val="24"/>
          <w:szCs w:val="24"/>
        </w:rPr>
        <w:t>3</w:t>
      </w:r>
      <w:r w:rsidR="0065523E">
        <w:rPr>
          <w:rFonts w:hint="eastAsia"/>
          <w:sz w:val="24"/>
          <w:szCs w:val="24"/>
        </w:rPr>
        <w:t>部分添加了索引的功能，点击相应的模块会快速索引到目的地。</w:t>
      </w:r>
    </w:p>
    <w:p w:rsidR="00780521" w:rsidRPr="0065523E" w:rsidRDefault="00780521" w:rsidP="00780521">
      <w:pPr>
        <w:pStyle w:val="a3"/>
        <w:spacing w:line="360" w:lineRule="auto"/>
        <w:ind w:left="1677" w:firstLineChars="0" w:firstLine="0"/>
        <w:rPr>
          <w:rFonts w:hint="eastAsia"/>
          <w:b/>
          <w:sz w:val="24"/>
          <w:szCs w:val="24"/>
        </w:rPr>
      </w:pPr>
      <w:r w:rsidRPr="0065523E">
        <w:rPr>
          <w:rFonts w:hint="eastAsia"/>
          <w:b/>
          <w:sz w:val="24"/>
          <w:szCs w:val="24"/>
        </w:rPr>
        <w:t>效果如图：</w:t>
      </w:r>
    </w:p>
    <w:p w:rsidR="00780521" w:rsidRDefault="004B1DB0" w:rsidP="00780521">
      <w:pPr>
        <w:pStyle w:val="a3"/>
        <w:spacing w:line="360" w:lineRule="auto"/>
        <w:ind w:left="1677" w:firstLineChars="0" w:firstLine="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D53E8D" wp14:editId="63CD8375">
            <wp:extent cx="5095875" cy="2505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83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B0" w:rsidRDefault="004B1DB0" w:rsidP="00780521">
      <w:pPr>
        <w:pStyle w:val="a3"/>
        <w:spacing w:line="360" w:lineRule="auto"/>
        <w:ind w:left="1677" w:firstLineChars="0" w:firstLine="0"/>
        <w:rPr>
          <w:rFonts w:hint="eastAsia"/>
          <w:b/>
          <w:sz w:val="24"/>
          <w:szCs w:val="24"/>
        </w:rPr>
      </w:pPr>
      <w:r w:rsidRPr="004B1DB0">
        <w:rPr>
          <w:rFonts w:hint="eastAsia"/>
          <w:b/>
          <w:sz w:val="24"/>
          <w:szCs w:val="24"/>
        </w:rPr>
        <w:t>实现：</w:t>
      </w:r>
    </w:p>
    <w:p w:rsidR="004B1DB0" w:rsidRPr="004B1DB0" w:rsidRDefault="004B1DB0" w:rsidP="004B1DB0">
      <w:pPr>
        <w:pStyle w:val="a3"/>
        <w:numPr>
          <w:ilvl w:val="0"/>
          <w:numId w:val="19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4B1DB0">
        <w:rPr>
          <w:rFonts w:hint="eastAsia"/>
          <w:sz w:val="24"/>
          <w:szCs w:val="24"/>
        </w:rPr>
        <w:t>1</w:t>
      </w:r>
      <w:r w:rsidRPr="004B1DB0">
        <w:rPr>
          <w:rFonts w:hint="eastAsia"/>
          <w:sz w:val="24"/>
          <w:szCs w:val="24"/>
        </w:rPr>
        <w:t>部分通过</w:t>
      </w:r>
      <w:r w:rsidRPr="004B1DB0">
        <w:rPr>
          <w:rFonts w:hint="eastAsia"/>
          <w:sz w:val="24"/>
          <w:szCs w:val="24"/>
        </w:rPr>
        <w:t>jQuery</w:t>
      </w:r>
      <w:r w:rsidRPr="004B1DB0">
        <w:rPr>
          <w:rFonts w:hint="eastAsia"/>
          <w:sz w:val="24"/>
          <w:szCs w:val="24"/>
        </w:rPr>
        <w:t>的</w:t>
      </w:r>
      <w:r w:rsidRPr="004B1DB0">
        <w:rPr>
          <w:rFonts w:hint="eastAsia"/>
          <w:sz w:val="24"/>
          <w:szCs w:val="24"/>
        </w:rPr>
        <w:t>scrollTop</w:t>
      </w:r>
      <w:r w:rsidRPr="004B1DB0">
        <w:rPr>
          <w:rFonts w:hint="eastAsia"/>
          <w:sz w:val="24"/>
          <w:szCs w:val="24"/>
        </w:rPr>
        <w:t>方法，获取</w:t>
      </w:r>
      <w:r w:rsidRPr="004B1DB0">
        <w:rPr>
          <w:rFonts w:hint="eastAsia"/>
          <w:sz w:val="24"/>
          <w:szCs w:val="24"/>
        </w:rPr>
        <w:t>document</w:t>
      </w:r>
      <w:r w:rsidRPr="004B1DB0">
        <w:rPr>
          <w:rFonts w:hint="eastAsia"/>
          <w:sz w:val="24"/>
          <w:szCs w:val="24"/>
        </w:rPr>
        <w:t>当前距离顶部的距离，从而实现对</w:t>
      </w:r>
      <w:r w:rsidRPr="004B1DB0">
        <w:rPr>
          <w:rFonts w:hint="eastAsia"/>
          <w:sz w:val="24"/>
          <w:szCs w:val="24"/>
        </w:rPr>
        <w:t>1</w:t>
      </w:r>
      <w:r w:rsidRPr="004B1DB0">
        <w:rPr>
          <w:rFonts w:hint="eastAsia"/>
          <w:sz w:val="24"/>
          <w:szCs w:val="24"/>
        </w:rPr>
        <w:t>部分显示或隐藏的控制。</w:t>
      </w:r>
    </w:p>
    <w:p w:rsidR="004B1DB0" w:rsidRDefault="004B1DB0" w:rsidP="004B1DB0">
      <w:pPr>
        <w:pStyle w:val="a3"/>
        <w:numPr>
          <w:ilvl w:val="0"/>
          <w:numId w:val="19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4B1DB0">
        <w:rPr>
          <w:rFonts w:hint="eastAsia"/>
          <w:sz w:val="24"/>
          <w:szCs w:val="24"/>
        </w:rPr>
        <w:lastRenderedPageBreak/>
        <w:t>2</w:t>
      </w:r>
      <w:r w:rsidRPr="004B1DB0">
        <w:rPr>
          <w:rFonts w:hint="eastAsia"/>
          <w:sz w:val="24"/>
          <w:szCs w:val="24"/>
        </w:rPr>
        <w:t>部分由于不随页面变化而变化，故而使用</w:t>
      </w:r>
      <w:r w:rsidRPr="004B1DB0">
        <w:rPr>
          <w:rFonts w:hint="eastAsia"/>
          <w:sz w:val="24"/>
          <w:szCs w:val="24"/>
        </w:rPr>
        <w:t>fix</w:t>
      </w:r>
      <w:r w:rsidRPr="004B1DB0">
        <w:rPr>
          <w:rFonts w:hint="eastAsia"/>
          <w:sz w:val="24"/>
          <w:szCs w:val="24"/>
        </w:rPr>
        <w:t>定位</w:t>
      </w:r>
      <w:r>
        <w:rPr>
          <w:rFonts w:hint="eastAsia"/>
          <w:sz w:val="24"/>
          <w:szCs w:val="24"/>
        </w:rPr>
        <w:t>。</w:t>
      </w:r>
    </w:p>
    <w:p w:rsidR="004B1DB0" w:rsidRPr="004B1DB0" w:rsidRDefault="004B1DB0" w:rsidP="004B1DB0">
      <w:pPr>
        <w:pStyle w:val="a3"/>
        <w:numPr>
          <w:ilvl w:val="0"/>
          <w:numId w:val="19"/>
        </w:numPr>
        <w:spacing w:line="360" w:lineRule="auto"/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部分的显示和隐藏，同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部分一样。</w:t>
      </w:r>
      <w:r w:rsidR="0065523E">
        <w:rPr>
          <w:rFonts w:hint="eastAsia"/>
          <w:sz w:val="24"/>
          <w:szCs w:val="24"/>
        </w:rPr>
        <w:t>3</w:t>
      </w:r>
      <w:r w:rsidR="0065523E">
        <w:rPr>
          <w:rFonts w:hint="eastAsia"/>
          <w:sz w:val="24"/>
          <w:szCs w:val="24"/>
        </w:rPr>
        <w:t>部分的索引功能，通过</w:t>
      </w:r>
      <w:r w:rsidR="0065523E">
        <w:rPr>
          <w:rFonts w:hint="eastAsia"/>
          <w:sz w:val="24"/>
          <w:szCs w:val="24"/>
        </w:rPr>
        <w:t>jQuery</w:t>
      </w:r>
      <w:r w:rsidR="0065523E">
        <w:rPr>
          <w:rFonts w:hint="eastAsia"/>
          <w:sz w:val="24"/>
          <w:szCs w:val="24"/>
        </w:rPr>
        <w:t>改变</w:t>
      </w:r>
      <w:r w:rsidR="0065523E">
        <w:rPr>
          <w:rFonts w:hint="eastAsia"/>
          <w:sz w:val="24"/>
          <w:szCs w:val="24"/>
        </w:rPr>
        <w:t>document</w:t>
      </w:r>
      <w:r w:rsidR="0065523E">
        <w:rPr>
          <w:rFonts w:hint="eastAsia"/>
          <w:sz w:val="24"/>
          <w:szCs w:val="24"/>
        </w:rPr>
        <w:t>的</w:t>
      </w:r>
      <w:r w:rsidR="0065523E">
        <w:rPr>
          <w:rFonts w:hint="eastAsia"/>
          <w:sz w:val="24"/>
          <w:szCs w:val="24"/>
        </w:rPr>
        <w:t>scrollTop</w:t>
      </w:r>
      <w:r w:rsidR="0065523E">
        <w:rPr>
          <w:rFonts w:hint="eastAsia"/>
          <w:sz w:val="24"/>
          <w:szCs w:val="24"/>
        </w:rPr>
        <w:t>值来实现。这时我们需要估算每个模块大概的高度，从而进行定位。</w:t>
      </w:r>
    </w:p>
    <w:p w:rsidR="00171B50" w:rsidRDefault="0065523E" w:rsidP="00B334F4">
      <w:pPr>
        <w:pStyle w:val="a3"/>
        <w:numPr>
          <w:ilvl w:val="1"/>
          <w:numId w:val="6"/>
        </w:numPr>
        <w:spacing w:line="360" w:lineRule="auto"/>
        <w:ind w:firstLineChars="0"/>
        <w:rPr>
          <w:rFonts w:hint="eastAsia"/>
          <w:b/>
          <w:sz w:val="24"/>
          <w:szCs w:val="24"/>
        </w:rPr>
      </w:pPr>
      <w:r w:rsidRPr="0065523E">
        <w:rPr>
          <w:rFonts w:hint="eastAsia"/>
          <w:b/>
          <w:sz w:val="24"/>
          <w:szCs w:val="24"/>
        </w:rPr>
        <w:t>模块四</w:t>
      </w:r>
    </w:p>
    <w:p w:rsidR="0065523E" w:rsidRPr="0065523E" w:rsidRDefault="0065523E" w:rsidP="0065523E">
      <w:pPr>
        <w:pStyle w:val="a3"/>
        <w:spacing w:line="360" w:lineRule="auto"/>
        <w:ind w:left="1677" w:firstLineChars="0" w:firstLine="0"/>
        <w:rPr>
          <w:rFonts w:hint="eastAsia"/>
          <w:sz w:val="24"/>
          <w:szCs w:val="24"/>
        </w:rPr>
      </w:pPr>
      <w:r w:rsidRPr="0065523E">
        <w:rPr>
          <w:rFonts w:hint="eastAsia"/>
          <w:sz w:val="24"/>
          <w:szCs w:val="24"/>
        </w:rPr>
        <w:t>要点在上文已说，不再赘述。</w:t>
      </w:r>
    </w:p>
    <w:p w:rsidR="0065523E" w:rsidRDefault="0065523E" w:rsidP="0065523E">
      <w:pPr>
        <w:pStyle w:val="a3"/>
        <w:spacing w:line="360" w:lineRule="auto"/>
        <w:ind w:left="1677" w:firstLineChars="0" w:firstLine="0"/>
        <w:rPr>
          <w:rFonts w:hint="eastAsia"/>
          <w:b/>
          <w:sz w:val="24"/>
          <w:szCs w:val="24"/>
        </w:rPr>
      </w:pPr>
      <w:r w:rsidRPr="0065523E">
        <w:rPr>
          <w:rFonts w:hint="eastAsia"/>
          <w:b/>
          <w:sz w:val="24"/>
          <w:szCs w:val="24"/>
        </w:rPr>
        <w:t>效果图如下：</w:t>
      </w:r>
    </w:p>
    <w:p w:rsidR="0065523E" w:rsidRPr="0065523E" w:rsidRDefault="0065523E" w:rsidP="0065523E">
      <w:pPr>
        <w:pStyle w:val="a3"/>
        <w:spacing w:line="360" w:lineRule="auto"/>
        <w:ind w:left="1677" w:firstLineChars="0" w:firstLine="0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E391058" wp14:editId="4E34EEF0">
            <wp:extent cx="4495800" cy="2305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16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FBF4766" wp14:editId="48230891">
            <wp:extent cx="4495800" cy="2447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 wp14:anchorId="030C8DD4" wp14:editId="13A9A7C1">
            <wp:extent cx="4257675" cy="2295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64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3E" w:rsidRDefault="0065523E" w:rsidP="0065523E">
      <w:pPr>
        <w:pStyle w:val="a3"/>
        <w:spacing w:line="360" w:lineRule="auto"/>
        <w:ind w:left="1677" w:firstLineChars="0" w:firstLine="0"/>
        <w:rPr>
          <w:sz w:val="24"/>
          <w:szCs w:val="24"/>
        </w:rPr>
      </w:pPr>
    </w:p>
    <w:p w:rsidR="00171B50" w:rsidRPr="0065523E" w:rsidRDefault="0065523E" w:rsidP="00B334F4">
      <w:pPr>
        <w:pStyle w:val="a3"/>
        <w:numPr>
          <w:ilvl w:val="0"/>
          <w:numId w:val="6"/>
        </w:numPr>
        <w:spacing w:line="360" w:lineRule="auto"/>
        <w:ind w:firstLineChars="0"/>
        <w:rPr>
          <w:rFonts w:hint="eastAsia"/>
          <w:b/>
          <w:sz w:val="24"/>
          <w:szCs w:val="24"/>
        </w:rPr>
      </w:pPr>
      <w:r w:rsidRPr="0065523E">
        <w:rPr>
          <w:rFonts w:hint="eastAsia"/>
          <w:b/>
          <w:sz w:val="24"/>
          <w:szCs w:val="24"/>
        </w:rPr>
        <w:t>底部</w:t>
      </w:r>
    </w:p>
    <w:p w:rsidR="0065523E" w:rsidRDefault="0065523E" w:rsidP="0065523E">
      <w:pPr>
        <w:pStyle w:val="a3"/>
        <w:spacing w:line="360" w:lineRule="auto"/>
        <w:ind w:left="1197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底部只是复杂布局，细节较多。</w:t>
      </w:r>
    </w:p>
    <w:p w:rsidR="0065523E" w:rsidRDefault="0065523E" w:rsidP="0065523E">
      <w:pPr>
        <w:pStyle w:val="a3"/>
        <w:spacing w:line="360" w:lineRule="auto"/>
        <w:ind w:left="1197" w:firstLineChars="0" w:firstLine="0"/>
        <w:rPr>
          <w:rFonts w:hint="eastAsia"/>
          <w:b/>
          <w:sz w:val="24"/>
          <w:szCs w:val="24"/>
        </w:rPr>
      </w:pPr>
      <w:r w:rsidRPr="0065523E">
        <w:rPr>
          <w:rFonts w:hint="eastAsia"/>
          <w:b/>
          <w:sz w:val="24"/>
          <w:szCs w:val="24"/>
        </w:rPr>
        <w:t>效果图如下：</w:t>
      </w:r>
    </w:p>
    <w:p w:rsidR="0065523E" w:rsidRPr="0065523E" w:rsidRDefault="0065523E" w:rsidP="0065523E">
      <w:pPr>
        <w:pStyle w:val="a3"/>
        <w:spacing w:line="360" w:lineRule="auto"/>
        <w:ind w:left="1197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E955142" wp14:editId="715B4005">
            <wp:extent cx="4733925" cy="1600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61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C7" w:rsidRPr="0065523E" w:rsidRDefault="006248C7" w:rsidP="00DE7D04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b/>
          <w:sz w:val="24"/>
          <w:szCs w:val="24"/>
        </w:rPr>
      </w:pPr>
      <w:bookmarkStart w:id="9" w:name="_Toc495588798"/>
      <w:r w:rsidRPr="0065523E">
        <w:rPr>
          <w:rFonts w:hint="eastAsia"/>
          <w:b/>
          <w:sz w:val="24"/>
          <w:szCs w:val="24"/>
        </w:rPr>
        <w:t>测试</w:t>
      </w:r>
      <w:bookmarkEnd w:id="9"/>
    </w:p>
    <w:p w:rsidR="009E1F81" w:rsidRPr="009E1F81" w:rsidRDefault="00726E20" w:rsidP="007D7BCC">
      <w:pPr>
        <w:pStyle w:val="a3"/>
        <w:spacing w:line="360" w:lineRule="auto"/>
        <w:ind w:left="12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多个轮播图，各处媒体查询在非</w:t>
      </w:r>
      <w:r>
        <w:rPr>
          <w:rFonts w:hint="eastAsia"/>
          <w:sz w:val="28"/>
          <w:szCs w:val="28"/>
        </w:rPr>
        <w:t>IE6</w:t>
      </w:r>
      <w:r>
        <w:rPr>
          <w:rFonts w:hint="eastAsia"/>
          <w:sz w:val="28"/>
          <w:szCs w:val="28"/>
        </w:rPr>
        <w:t>显示正常。兼容</w:t>
      </w:r>
      <w:r>
        <w:rPr>
          <w:rFonts w:hint="eastAsia"/>
          <w:sz w:val="28"/>
          <w:szCs w:val="28"/>
        </w:rPr>
        <w:t>IE6</w:t>
      </w:r>
      <w:r>
        <w:rPr>
          <w:rFonts w:hint="eastAsia"/>
          <w:sz w:val="28"/>
          <w:szCs w:val="28"/>
        </w:rPr>
        <w:t>正在学习中。</w:t>
      </w:r>
    </w:p>
    <w:p w:rsidR="005711BA" w:rsidRPr="00CD0C9F" w:rsidRDefault="005711BA" w:rsidP="00CD0C9F">
      <w:pPr>
        <w:pStyle w:val="a3"/>
        <w:spacing w:line="360" w:lineRule="auto"/>
        <w:ind w:left="360" w:firstLineChars="0" w:firstLine="0"/>
        <w:outlineLvl w:val="0"/>
        <w:rPr>
          <w:b/>
          <w:sz w:val="28"/>
          <w:szCs w:val="28"/>
        </w:rPr>
      </w:pPr>
      <w:bookmarkStart w:id="10" w:name="_Toc495588799"/>
      <w:r w:rsidRPr="00CD0C9F">
        <w:rPr>
          <w:rFonts w:hint="eastAsia"/>
          <w:b/>
          <w:sz w:val="28"/>
          <w:szCs w:val="28"/>
        </w:rPr>
        <w:t>三、实训总结</w:t>
      </w:r>
      <w:bookmarkStart w:id="11" w:name="_GoBack"/>
      <w:bookmarkEnd w:id="10"/>
      <w:bookmarkEnd w:id="11"/>
    </w:p>
    <w:p w:rsidR="005711BA" w:rsidRPr="00CD0C9F" w:rsidRDefault="00726E20" w:rsidP="00EB14D1">
      <w:pPr>
        <w:pStyle w:val="a3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这次实训教给我很多东西，不仅是知识上的丰富，更是内心的充盈。说实话，这个项目还不完善，很多地方小细节并没有做到最好，函数封装尚未彻底。即便如此，只要开始了便有收获。</w:t>
      </w:r>
      <w:r w:rsidR="00EB14D1">
        <w:rPr>
          <w:rFonts w:hint="eastAsia"/>
          <w:sz w:val="24"/>
          <w:szCs w:val="24"/>
        </w:rPr>
        <w:t>开始这个项目的时候，我的内心是拒绝的。复杂的页面写过，但是没有写过这么复杂详细的页面。万事开头难，当我沉下心开始写的时候，才发现写这种页面，不仅能熟练学过的知识，还能带来内心的充实感。同时</w:t>
      </w:r>
      <w:r w:rsidR="009E1F81">
        <w:rPr>
          <w:rFonts w:hint="eastAsia"/>
          <w:sz w:val="24"/>
          <w:szCs w:val="24"/>
        </w:rPr>
        <w:t>我发现在</w:t>
      </w:r>
      <w:r w:rsidR="00EB14D1">
        <w:rPr>
          <w:rFonts w:hint="eastAsia"/>
          <w:sz w:val="24"/>
          <w:szCs w:val="24"/>
        </w:rPr>
        <w:t>练习、实践</w:t>
      </w:r>
      <w:r w:rsidR="00EB14D1">
        <w:rPr>
          <w:rFonts w:hint="eastAsia"/>
          <w:sz w:val="24"/>
          <w:szCs w:val="24"/>
        </w:rPr>
        <w:t>、</w:t>
      </w:r>
      <w:r w:rsidR="00EB14D1">
        <w:rPr>
          <w:rFonts w:hint="eastAsia"/>
          <w:sz w:val="24"/>
          <w:szCs w:val="24"/>
        </w:rPr>
        <w:t>总结这个过程</w:t>
      </w:r>
      <w:r w:rsidR="009E1F81">
        <w:rPr>
          <w:rFonts w:hint="eastAsia"/>
          <w:sz w:val="24"/>
          <w:szCs w:val="24"/>
        </w:rPr>
        <w:t>中</w:t>
      </w:r>
      <w:r w:rsidR="00EB14D1">
        <w:rPr>
          <w:rFonts w:hint="eastAsia"/>
          <w:sz w:val="24"/>
          <w:szCs w:val="24"/>
        </w:rPr>
        <w:t>，</w:t>
      </w:r>
      <w:r w:rsidR="009E1F81">
        <w:rPr>
          <w:rFonts w:hint="eastAsia"/>
          <w:sz w:val="24"/>
          <w:szCs w:val="24"/>
        </w:rPr>
        <w:t>我会逐渐明确</w:t>
      </w:r>
      <w:r w:rsidR="009E1F81">
        <w:rPr>
          <w:rFonts w:hint="eastAsia"/>
          <w:sz w:val="24"/>
          <w:szCs w:val="24"/>
        </w:rPr>
        <w:lastRenderedPageBreak/>
        <w:t>需要补充什么知识，下一步需要学习什么。</w:t>
      </w:r>
      <w:r w:rsidR="00A8281F">
        <w:rPr>
          <w:rFonts w:hint="eastAsia"/>
          <w:sz w:val="24"/>
          <w:szCs w:val="24"/>
        </w:rPr>
        <w:t>感谢这次实训，希望自己越来越好。</w:t>
      </w:r>
    </w:p>
    <w:sectPr w:rsidR="005711BA" w:rsidRPr="00CD0C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A2F" w:rsidRDefault="00110A2F" w:rsidP="008242B1">
      <w:r>
        <w:separator/>
      </w:r>
    </w:p>
  </w:endnote>
  <w:endnote w:type="continuationSeparator" w:id="0">
    <w:p w:rsidR="00110A2F" w:rsidRDefault="00110A2F" w:rsidP="00824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A2F" w:rsidRDefault="00110A2F" w:rsidP="008242B1">
      <w:r>
        <w:separator/>
      </w:r>
    </w:p>
  </w:footnote>
  <w:footnote w:type="continuationSeparator" w:id="0">
    <w:p w:rsidR="00110A2F" w:rsidRDefault="00110A2F" w:rsidP="00824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3B3"/>
    <w:multiLevelType w:val="hybridMultilevel"/>
    <w:tmpl w:val="736EE568"/>
    <w:lvl w:ilvl="0" w:tplc="04090011">
      <w:start w:val="1"/>
      <w:numFmt w:val="decimal"/>
      <w:lvlText w:val="%1)"/>
      <w:lvlJc w:val="left"/>
      <w:pPr>
        <w:ind w:left="2517" w:hanging="420"/>
      </w:pPr>
    </w:lvl>
    <w:lvl w:ilvl="1" w:tplc="04090019" w:tentative="1">
      <w:start w:val="1"/>
      <w:numFmt w:val="lowerLetter"/>
      <w:lvlText w:val="%2)"/>
      <w:lvlJc w:val="left"/>
      <w:pPr>
        <w:ind w:left="2937" w:hanging="420"/>
      </w:pPr>
    </w:lvl>
    <w:lvl w:ilvl="2" w:tplc="0409001B" w:tentative="1">
      <w:start w:val="1"/>
      <w:numFmt w:val="lowerRoman"/>
      <w:lvlText w:val="%3."/>
      <w:lvlJc w:val="right"/>
      <w:pPr>
        <w:ind w:left="3357" w:hanging="420"/>
      </w:pPr>
    </w:lvl>
    <w:lvl w:ilvl="3" w:tplc="0409000F" w:tentative="1">
      <w:start w:val="1"/>
      <w:numFmt w:val="decimal"/>
      <w:lvlText w:val="%4."/>
      <w:lvlJc w:val="left"/>
      <w:pPr>
        <w:ind w:left="3777" w:hanging="420"/>
      </w:pPr>
    </w:lvl>
    <w:lvl w:ilvl="4" w:tplc="04090019" w:tentative="1">
      <w:start w:val="1"/>
      <w:numFmt w:val="lowerLetter"/>
      <w:lvlText w:val="%5)"/>
      <w:lvlJc w:val="left"/>
      <w:pPr>
        <w:ind w:left="4197" w:hanging="420"/>
      </w:pPr>
    </w:lvl>
    <w:lvl w:ilvl="5" w:tplc="0409001B" w:tentative="1">
      <w:start w:val="1"/>
      <w:numFmt w:val="lowerRoman"/>
      <w:lvlText w:val="%6."/>
      <w:lvlJc w:val="right"/>
      <w:pPr>
        <w:ind w:left="4617" w:hanging="420"/>
      </w:pPr>
    </w:lvl>
    <w:lvl w:ilvl="6" w:tplc="0409000F" w:tentative="1">
      <w:start w:val="1"/>
      <w:numFmt w:val="decimal"/>
      <w:lvlText w:val="%7."/>
      <w:lvlJc w:val="left"/>
      <w:pPr>
        <w:ind w:left="5037" w:hanging="420"/>
      </w:pPr>
    </w:lvl>
    <w:lvl w:ilvl="7" w:tplc="04090019" w:tentative="1">
      <w:start w:val="1"/>
      <w:numFmt w:val="lowerLetter"/>
      <w:lvlText w:val="%8)"/>
      <w:lvlJc w:val="left"/>
      <w:pPr>
        <w:ind w:left="5457" w:hanging="420"/>
      </w:pPr>
    </w:lvl>
    <w:lvl w:ilvl="8" w:tplc="0409001B" w:tentative="1">
      <w:start w:val="1"/>
      <w:numFmt w:val="lowerRoman"/>
      <w:lvlText w:val="%9."/>
      <w:lvlJc w:val="right"/>
      <w:pPr>
        <w:ind w:left="5877" w:hanging="420"/>
      </w:pPr>
    </w:lvl>
  </w:abstractNum>
  <w:abstractNum w:abstractNumId="1">
    <w:nsid w:val="088B7AD6"/>
    <w:multiLevelType w:val="hybridMultilevel"/>
    <w:tmpl w:val="56382724"/>
    <w:lvl w:ilvl="0" w:tplc="032E3E74">
      <w:start w:val="1"/>
      <w:numFmt w:val="lowerLetter"/>
      <w:lvlText w:val="%1"/>
      <w:lvlJc w:val="left"/>
      <w:pPr>
        <w:ind w:left="25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>
    <w:nsid w:val="1A323399"/>
    <w:multiLevelType w:val="hybridMultilevel"/>
    <w:tmpl w:val="967EF210"/>
    <w:lvl w:ilvl="0" w:tplc="F0F80E1C">
      <w:start w:val="1"/>
      <w:numFmt w:val="decimal"/>
      <w:lvlText w:val="%1."/>
      <w:lvlJc w:val="left"/>
      <w:pPr>
        <w:ind w:left="245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37" w:hanging="420"/>
      </w:pPr>
    </w:lvl>
    <w:lvl w:ilvl="2" w:tplc="0409001B" w:tentative="1">
      <w:start w:val="1"/>
      <w:numFmt w:val="lowerRoman"/>
      <w:lvlText w:val="%3."/>
      <w:lvlJc w:val="right"/>
      <w:pPr>
        <w:ind w:left="3357" w:hanging="420"/>
      </w:pPr>
    </w:lvl>
    <w:lvl w:ilvl="3" w:tplc="0409000F" w:tentative="1">
      <w:start w:val="1"/>
      <w:numFmt w:val="decimal"/>
      <w:lvlText w:val="%4."/>
      <w:lvlJc w:val="left"/>
      <w:pPr>
        <w:ind w:left="3777" w:hanging="420"/>
      </w:pPr>
    </w:lvl>
    <w:lvl w:ilvl="4" w:tplc="04090019" w:tentative="1">
      <w:start w:val="1"/>
      <w:numFmt w:val="lowerLetter"/>
      <w:lvlText w:val="%5)"/>
      <w:lvlJc w:val="left"/>
      <w:pPr>
        <w:ind w:left="4197" w:hanging="420"/>
      </w:pPr>
    </w:lvl>
    <w:lvl w:ilvl="5" w:tplc="0409001B" w:tentative="1">
      <w:start w:val="1"/>
      <w:numFmt w:val="lowerRoman"/>
      <w:lvlText w:val="%6."/>
      <w:lvlJc w:val="right"/>
      <w:pPr>
        <w:ind w:left="4617" w:hanging="420"/>
      </w:pPr>
    </w:lvl>
    <w:lvl w:ilvl="6" w:tplc="0409000F" w:tentative="1">
      <w:start w:val="1"/>
      <w:numFmt w:val="decimal"/>
      <w:lvlText w:val="%7."/>
      <w:lvlJc w:val="left"/>
      <w:pPr>
        <w:ind w:left="5037" w:hanging="420"/>
      </w:pPr>
    </w:lvl>
    <w:lvl w:ilvl="7" w:tplc="04090019" w:tentative="1">
      <w:start w:val="1"/>
      <w:numFmt w:val="lowerLetter"/>
      <w:lvlText w:val="%8)"/>
      <w:lvlJc w:val="left"/>
      <w:pPr>
        <w:ind w:left="5457" w:hanging="420"/>
      </w:pPr>
    </w:lvl>
    <w:lvl w:ilvl="8" w:tplc="0409001B" w:tentative="1">
      <w:start w:val="1"/>
      <w:numFmt w:val="lowerRoman"/>
      <w:lvlText w:val="%9."/>
      <w:lvlJc w:val="right"/>
      <w:pPr>
        <w:ind w:left="5877" w:hanging="420"/>
      </w:pPr>
    </w:lvl>
  </w:abstractNum>
  <w:abstractNum w:abstractNumId="3">
    <w:nsid w:val="1BB77088"/>
    <w:multiLevelType w:val="multilevel"/>
    <w:tmpl w:val="B97A159C"/>
    <w:lvl w:ilvl="0">
      <w:start w:val="1"/>
      <w:numFmt w:val="lowerLetter"/>
      <w:lvlText w:val="%1."/>
      <w:lvlJc w:val="left"/>
      <w:pPr>
        <w:ind w:left="1121" w:hanging="360"/>
      </w:pPr>
      <w:rPr>
        <w:rFonts w:asciiTheme="minorHAnsi" w:hAnsiTheme="minorHAnsi" w:cstheme="minorBidi" w:hint="default"/>
        <w:color w:val="auto"/>
        <w:sz w:val="24"/>
      </w:rPr>
    </w:lvl>
    <w:lvl w:ilvl="1" w:tentative="1">
      <w:start w:val="1"/>
      <w:numFmt w:val="lowerLetter"/>
      <w:lvlText w:val="%2)"/>
      <w:lvlJc w:val="left"/>
      <w:pPr>
        <w:ind w:left="1601" w:hanging="420"/>
      </w:pPr>
    </w:lvl>
    <w:lvl w:ilvl="2" w:tentative="1">
      <w:start w:val="1"/>
      <w:numFmt w:val="lowerRoman"/>
      <w:lvlText w:val="%3."/>
      <w:lvlJc w:val="right"/>
      <w:pPr>
        <w:ind w:left="2021" w:hanging="420"/>
      </w:pPr>
    </w:lvl>
    <w:lvl w:ilvl="3" w:tentative="1">
      <w:start w:val="1"/>
      <w:numFmt w:val="decimal"/>
      <w:lvlText w:val="%4."/>
      <w:lvlJc w:val="left"/>
      <w:pPr>
        <w:ind w:left="2441" w:hanging="420"/>
      </w:pPr>
    </w:lvl>
    <w:lvl w:ilvl="4" w:tentative="1">
      <w:start w:val="1"/>
      <w:numFmt w:val="lowerLetter"/>
      <w:lvlText w:val="%5)"/>
      <w:lvlJc w:val="left"/>
      <w:pPr>
        <w:ind w:left="2861" w:hanging="420"/>
      </w:pPr>
    </w:lvl>
    <w:lvl w:ilvl="5" w:tentative="1">
      <w:start w:val="1"/>
      <w:numFmt w:val="lowerRoman"/>
      <w:lvlText w:val="%6."/>
      <w:lvlJc w:val="right"/>
      <w:pPr>
        <w:ind w:left="3281" w:hanging="420"/>
      </w:pPr>
    </w:lvl>
    <w:lvl w:ilvl="6" w:tentative="1">
      <w:start w:val="1"/>
      <w:numFmt w:val="decimal"/>
      <w:lvlText w:val="%7."/>
      <w:lvlJc w:val="left"/>
      <w:pPr>
        <w:ind w:left="3701" w:hanging="420"/>
      </w:pPr>
    </w:lvl>
    <w:lvl w:ilvl="7" w:tentative="1">
      <w:start w:val="1"/>
      <w:numFmt w:val="lowerLetter"/>
      <w:lvlText w:val="%8)"/>
      <w:lvlJc w:val="left"/>
      <w:pPr>
        <w:ind w:left="4121" w:hanging="420"/>
      </w:pPr>
    </w:lvl>
    <w:lvl w:ilvl="8" w:tentative="1">
      <w:start w:val="1"/>
      <w:numFmt w:val="lowerRoman"/>
      <w:lvlText w:val="%9."/>
      <w:lvlJc w:val="right"/>
      <w:pPr>
        <w:ind w:left="4541" w:hanging="420"/>
      </w:pPr>
    </w:lvl>
  </w:abstractNum>
  <w:abstractNum w:abstractNumId="4">
    <w:nsid w:val="23DC5F5C"/>
    <w:multiLevelType w:val="hybridMultilevel"/>
    <w:tmpl w:val="FDA09CBE"/>
    <w:lvl w:ilvl="0" w:tplc="C1B84A0E">
      <w:start w:val="1"/>
      <w:numFmt w:val="lowerLetter"/>
      <w:lvlText w:val="%1"/>
      <w:lvlJc w:val="left"/>
      <w:pPr>
        <w:ind w:left="4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C1B84A0E">
      <w:start w:val="1"/>
      <w:numFmt w:val="lowerLetter"/>
      <w:lvlText w:val="%6"/>
      <w:lvlJc w:val="left"/>
      <w:pPr>
        <w:ind w:left="4620" w:hanging="42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5">
    <w:nsid w:val="25183A88"/>
    <w:multiLevelType w:val="multilevel"/>
    <w:tmpl w:val="98768550"/>
    <w:lvl w:ilvl="0">
      <w:start w:val="1"/>
      <w:numFmt w:val="decimal"/>
      <w:lvlText w:val="%1)"/>
      <w:lvlJc w:val="left"/>
      <w:pPr>
        <w:ind w:left="1197" w:hanging="360"/>
      </w:pPr>
      <w:rPr>
        <w:rFonts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1677" w:hanging="420"/>
      </w:pPr>
    </w:lvl>
    <w:lvl w:ilvl="2">
      <w:start w:val="1"/>
      <w:numFmt w:val="lowerRoman"/>
      <w:lvlText w:val="%3."/>
      <w:lvlJc w:val="right"/>
      <w:pPr>
        <w:ind w:left="2097" w:hanging="420"/>
      </w:pPr>
    </w:lvl>
    <w:lvl w:ilvl="3">
      <w:start w:val="1"/>
      <w:numFmt w:val="lowerLetter"/>
      <w:lvlText w:val="%4."/>
      <w:lvlJc w:val="left"/>
      <w:pPr>
        <w:ind w:left="2457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937" w:hanging="420"/>
      </w:pPr>
    </w:lvl>
    <w:lvl w:ilvl="5" w:tentative="1">
      <w:start w:val="1"/>
      <w:numFmt w:val="lowerRoman"/>
      <w:lvlText w:val="%6."/>
      <w:lvlJc w:val="right"/>
      <w:pPr>
        <w:ind w:left="3357" w:hanging="420"/>
      </w:pPr>
    </w:lvl>
    <w:lvl w:ilvl="6" w:tentative="1">
      <w:start w:val="1"/>
      <w:numFmt w:val="decimal"/>
      <w:lvlText w:val="%7."/>
      <w:lvlJc w:val="left"/>
      <w:pPr>
        <w:ind w:left="3777" w:hanging="420"/>
      </w:pPr>
    </w:lvl>
    <w:lvl w:ilvl="7" w:tentative="1">
      <w:start w:val="1"/>
      <w:numFmt w:val="lowerLetter"/>
      <w:lvlText w:val="%8)"/>
      <w:lvlJc w:val="left"/>
      <w:pPr>
        <w:ind w:left="4197" w:hanging="420"/>
      </w:pPr>
    </w:lvl>
    <w:lvl w:ilvl="8" w:tentative="1">
      <w:start w:val="1"/>
      <w:numFmt w:val="lowerRoman"/>
      <w:lvlText w:val="%9."/>
      <w:lvlJc w:val="right"/>
      <w:pPr>
        <w:ind w:left="4617" w:hanging="420"/>
      </w:pPr>
    </w:lvl>
  </w:abstractNum>
  <w:abstractNum w:abstractNumId="6">
    <w:nsid w:val="27CE3435"/>
    <w:multiLevelType w:val="hybridMultilevel"/>
    <w:tmpl w:val="4BD6D16A"/>
    <w:lvl w:ilvl="0" w:tplc="C1B84A0E">
      <w:start w:val="1"/>
      <w:numFmt w:val="lowerLetter"/>
      <w:lvlText w:val="%1"/>
      <w:lvlJc w:val="left"/>
      <w:pPr>
        <w:ind w:left="25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665006"/>
    <w:multiLevelType w:val="hybridMultilevel"/>
    <w:tmpl w:val="B97A159C"/>
    <w:lvl w:ilvl="0" w:tplc="FBE88362">
      <w:start w:val="1"/>
      <w:numFmt w:val="lowerLetter"/>
      <w:lvlText w:val="%1."/>
      <w:lvlJc w:val="left"/>
      <w:pPr>
        <w:ind w:left="1197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77" w:hanging="420"/>
      </w:pPr>
    </w:lvl>
    <w:lvl w:ilvl="2" w:tplc="0409001B" w:tentative="1">
      <w:start w:val="1"/>
      <w:numFmt w:val="lowerRoman"/>
      <w:lvlText w:val="%3."/>
      <w:lvlJc w:val="right"/>
      <w:pPr>
        <w:ind w:left="2097" w:hanging="420"/>
      </w:pPr>
    </w:lvl>
    <w:lvl w:ilvl="3" w:tplc="0409000F" w:tentative="1">
      <w:start w:val="1"/>
      <w:numFmt w:val="decimal"/>
      <w:lvlText w:val="%4."/>
      <w:lvlJc w:val="left"/>
      <w:pPr>
        <w:ind w:left="2517" w:hanging="420"/>
      </w:pPr>
    </w:lvl>
    <w:lvl w:ilvl="4" w:tplc="04090019" w:tentative="1">
      <w:start w:val="1"/>
      <w:numFmt w:val="lowerLetter"/>
      <w:lvlText w:val="%5)"/>
      <w:lvlJc w:val="left"/>
      <w:pPr>
        <w:ind w:left="2937" w:hanging="420"/>
      </w:pPr>
    </w:lvl>
    <w:lvl w:ilvl="5" w:tplc="0409001B" w:tentative="1">
      <w:start w:val="1"/>
      <w:numFmt w:val="lowerRoman"/>
      <w:lvlText w:val="%6."/>
      <w:lvlJc w:val="right"/>
      <w:pPr>
        <w:ind w:left="3357" w:hanging="420"/>
      </w:pPr>
    </w:lvl>
    <w:lvl w:ilvl="6" w:tplc="0409000F" w:tentative="1">
      <w:start w:val="1"/>
      <w:numFmt w:val="decimal"/>
      <w:lvlText w:val="%7."/>
      <w:lvlJc w:val="left"/>
      <w:pPr>
        <w:ind w:left="3777" w:hanging="420"/>
      </w:pPr>
    </w:lvl>
    <w:lvl w:ilvl="7" w:tplc="04090019" w:tentative="1">
      <w:start w:val="1"/>
      <w:numFmt w:val="lowerLetter"/>
      <w:lvlText w:val="%8)"/>
      <w:lvlJc w:val="left"/>
      <w:pPr>
        <w:ind w:left="4197" w:hanging="420"/>
      </w:pPr>
    </w:lvl>
    <w:lvl w:ilvl="8" w:tplc="0409001B" w:tentative="1">
      <w:start w:val="1"/>
      <w:numFmt w:val="lowerRoman"/>
      <w:lvlText w:val="%9."/>
      <w:lvlJc w:val="right"/>
      <w:pPr>
        <w:ind w:left="4617" w:hanging="420"/>
      </w:pPr>
    </w:lvl>
  </w:abstractNum>
  <w:abstractNum w:abstractNumId="8">
    <w:nsid w:val="2B081202"/>
    <w:multiLevelType w:val="hybridMultilevel"/>
    <w:tmpl w:val="90FED612"/>
    <w:lvl w:ilvl="0" w:tplc="07DCCF1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6132B9"/>
    <w:multiLevelType w:val="hybridMultilevel"/>
    <w:tmpl w:val="FB38198C"/>
    <w:lvl w:ilvl="0" w:tplc="04090015">
      <w:start w:val="1"/>
      <w:numFmt w:val="upperLetter"/>
      <w:lvlText w:val="%1."/>
      <w:lvlJc w:val="left"/>
      <w:pPr>
        <w:ind w:left="2037" w:hanging="420"/>
      </w:pPr>
    </w:lvl>
    <w:lvl w:ilvl="1" w:tplc="04090019" w:tentative="1">
      <w:start w:val="1"/>
      <w:numFmt w:val="lowerLetter"/>
      <w:lvlText w:val="%2)"/>
      <w:lvlJc w:val="left"/>
      <w:pPr>
        <w:ind w:left="2457" w:hanging="420"/>
      </w:pPr>
    </w:lvl>
    <w:lvl w:ilvl="2" w:tplc="0409001B" w:tentative="1">
      <w:start w:val="1"/>
      <w:numFmt w:val="lowerRoman"/>
      <w:lvlText w:val="%3."/>
      <w:lvlJc w:val="right"/>
      <w:pPr>
        <w:ind w:left="2877" w:hanging="420"/>
      </w:pPr>
    </w:lvl>
    <w:lvl w:ilvl="3" w:tplc="0409000F" w:tentative="1">
      <w:start w:val="1"/>
      <w:numFmt w:val="decimal"/>
      <w:lvlText w:val="%4."/>
      <w:lvlJc w:val="left"/>
      <w:pPr>
        <w:ind w:left="3297" w:hanging="420"/>
      </w:pPr>
    </w:lvl>
    <w:lvl w:ilvl="4" w:tplc="04090019" w:tentative="1">
      <w:start w:val="1"/>
      <w:numFmt w:val="lowerLetter"/>
      <w:lvlText w:val="%5)"/>
      <w:lvlJc w:val="left"/>
      <w:pPr>
        <w:ind w:left="3717" w:hanging="420"/>
      </w:pPr>
    </w:lvl>
    <w:lvl w:ilvl="5" w:tplc="0409001B" w:tentative="1">
      <w:start w:val="1"/>
      <w:numFmt w:val="lowerRoman"/>
      <w:lvlText w:val="%6."/>
      <w:lvlJc w:val="right"/>
      <w:pPr>
        <w:ind w:left="4137" w:hanging="420"/>
      </w:pPr>
    </w:lvl>
    <w:lvl w:ilvl="6" w:tplc="0409000F" w:tentative="1">
      <w:start w:val="1"/>
      <w:numFmt w:val="decimal"/>
      <w:lvlText w:val="%7."/>
      <w:lvlJc w:val="left"/>
      <w:pPr>
        <w:ind w:left="4557" w:hanging="420"/>
      </w:pPr>
    </w:lvl>
    <w:lvl w:ilvl="7" w:tplc="04090019" w:tentative="1">
      <w:start w:val="1"/>
      <w:numFmt w:val="lowerLetter"/>
      <w:lvlText w:val="%8)"/>
      <w:lvlJc w:val="left"/>
      <w:pPr>
        <w:ind w:left="4977" w:hanging="420"/>
      </w:pPr>
    </w:lvl>
    <w:lvl w:ilvl="8" w:tplc="0409001B" w:tentative="1">
      <w:start w:val="1"/>
      <w:numFmt w:val="lowerRoman"/>
      <w:lvlText w:val="%9."/>
      <w:lvlJc w:val="right"/>
      <w:pPr>
        <w:ind w:left="5397" w:hanging="420"/>
      </w:pPr>
    </w:lvl>
  </w:abstractNum>
  <w:abstractNum w:abstractNumId="10">
    <w:nsid w:val="46D46C8A"/>
    <w:multiLevelType w:val="hybridMultilevel"/>
    <w:tmpl w:val="45949994"/>
    <w:lvl w:ilvl="0" w:tplc="D9260AE4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AA26AA5"/>
    <w:multiLevelType w:val="hybridMultilevel"/>
    <w:tmpl w:val="5DBC939E"/>
    <w:lvl w:ilvl="0" w:tplc="E53C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F484711"/>
    <w:multiLevelType w:val="hybridMultilevel"/>
    <w:tmpl w:val="49D01BEE"/>
    <w:lvl w:ilvl="0" w:tplc="04090011">
      <w:start w:val="1"/>
      <w:numFmt w:val="decimal"/>
      <w:lvlText w:val="%1)"/>
      <w:lvlJc w:val="left"/>
      <w:pPr>
        <w:ind w:left="2097" w:hanging="420"/>
      </w:pPr>
    </w:lvl>
    <w:lvl w:ilvl="1" w:tplc="04090019" w:tentative="1">
      <w:start w:val="1"/>
      <w:numFmt w:val="lowerLetter"/>
      <w:lvlText w:val="%2)"/>
      <w:lvlJc w:val="left"/>
      <w:pPr>
        <w:ind w:left="2517" w:hanging="420"/>
      </w:pPr>
    </w:lvl>
    <w:lvl w:ilvl="2" w:tplc="0409001B" w:tentative="1">
      <w:start w:val="1"/>
      <w:numFmt w:val="lowerRoman"/>
      <w:lvlText w:val="%3."/>
      <w:lvlJc w:val="right"/>
      <w:pPr>
        <w:ind w:left="2937" w:hanging="420"/>
      </w:pPr>
    </w:lvl>
    <w:lvl w:ilvl="3" w:tplc="0409000F" w:tentative="1">
      <w:start w:val="1"/>
      <w:numFmt w:val="decimal"/>
      <w:lvlText w:val="%4."/>
      <w:lvlJc w:val="left"/>
      <w:pPr>
        <w:ind w:left="3357" w:hanging="420"/>
      </w:pPr>
    </w:lvl>
    <w:lvl w:ilvl="4" w:tplc="04090019" w:tentative="1">
      <w:start w:val="1"/>
      <w:numFmt w:val="lowerLetter"/>
      <w:lvlText w:val="%5)"/>
      <w:lvlJc w:val="left"/>
      <w:pPr>
        <w:ind w:left="3777" w:hanging="420"/>
      </w:pPr>
    </w:lvl>
    <w:lvl w:ilvl="5" w:tplc="0409001B" w:tentative="1">
      <w:start w:val="1"/>
      <w:numFmt w:val="lowerRoman"/>
      <w:lvlText w:val="%6."/>
      <w:lvlJc w:val="right"/>
      <w:pPr>
        <w:ind w:left="4197" w:hanging="420"/>
      </w:pPr>
    </w:lvl>
    <w:lvl w:ilvl="6" w:tplc="0409000F" w:tentative="1">
      <w:start w:val="1"/>
      <w:numFmt w:val="decimal"/>
      <w:lvlText w:val="%7."/>
      <w:lvlJc w:val="left"/>
      <w:pPr>
        <w:ind w:left="4617" w:hanging="420"/>
      </w:pPr>
    </w:lvl>
    <w:lvl w:ilvl="7" w:tplc="04090019" w:tentative="1">
      <w:start w:val="1"/>
      <w:numFmt w:val="lowerLetter"/>
      <w:lvlText w:val="%8)"/>
      <w:lvlJc w:val="left"/>
      <w:pPr>
        <w:ind w:left="5037" w:hanging="420"/>
      </w:pPr>
    </w:lvl>
    <w:lvl w:ilvl="8" w:tplc="0409001B" w:tentative="1">
      <w:start w:val="1"/>
      <w:numFmt w:val="lowerRoman"/>
      <w:lvlText w:val="%9."/>
      <w:lvlJc w:val="right"/>
      <w:pPr>
        <w:ind w:left="5457" w:hanging="420"/>
      </w:pPr>
    </w:lvl>
  </w:abstractNum>
  <w:abstractNum w:abstractNumId="13">
    <w:nsid w:val="4F907D29"/>
    <w:multiLevelType w:val="hybridMultilevel"/>
    <w:tmpl w:val="C6B0D33E"/>
    <w:lvl w:ilvl="0" w:tplc="04090011">
      <w:start w:val="1"/>
      <w:numFmt w:val="decimal"/>
      <w:lvlText w:val="%1)"/>
      <w:lvlJc w:val="left"/>
      <w:pPr>
        <w:ind w:left="2097" w:hanging="420"/>
      </w:pPr>
    </w:lvl>
    <w:lvl w:ilvl="1" w:tplc="04090019" w:tentative="1">
      <w:start w:val="1"/>
      <w:numFmt w:val="lowerLetter"/>
      <w:lvlText w:val="%2)"/>
      <w:lvlJc w:val="left"/>
      <w:pPr>
        <w:ind w:left="2517" w:hanging="420"/>
      </w:pPr>
    </w:lvl>
    <w:lvl w:ilvl="2" w:tplc="0409001B" w:tentative="1">
      <w:start w:val="1"/>
      <w:numFmt w:val="lowerRoman"/>
      <w:lvlText w:val="%3."/>
      <w:lvlJc w:val="right"/>
      <w:pPr>
        <w:ind w:left="2937" w:hanging="420"/>
      </w:pPr>
    </w:lvl>
    <w:lvl w:ilvl="3" w:tplc="0409000F" w:tentative="1">
      <w:start w:val="1"/>
      <w:numFmt w:val="decimal"/>
      <w:lvlText w:val="%4."/>
      <w:lvlJc w:val="left"/>
      <w:pPr>
        <w:ind w:left="3357" w:hanging="420"/>
      </w:pPr>
    </w:lvl>
    <w:lvl w:ilvl="4" w:tplc="04090019" w:tentative="1">
      <w:start w:val="1"/>
      <w:numFmt w:val="lowerLetter"/>
      <w:lvlText w:val="%5)"/>
      <w:lvlJc w:val="left"/>
      <w:pPr>
        <w:ind w:left="3777" w:hanging="420"/>
      </w:pPr>
    </w:lvl>
    <w:lvl w:ilvl="5" w:tplc="0409001B" w:tentative="1">
      <w:start w:val="1"/>
      <w:numFmt w:val="lowerRoman"/>
      <w:lvlText w:val="%6."/>
      <w:lvlJc w:val="right"/>
      <w:pPr>
        <w:ind w:left="4197" w:hanging="420"/>
      </w:pPr>
    </w:lvl>
    <w:lvl w:ilvl="6" w:tplc="0409000F" w:tentative="1">
      <w:start w:val="1"/>
      <w:numFmt w:val="decimal"/>
      <w:lvlText w:val="%7."/>
      <w:lvlJc w:val="left"/>
      <w:pPr>
        <w:ind w:left="4617" w:hanging="420"/>
      </w:pPr>
    </w:lvl>
    <w:lvl w:ilvl="7" w:tplc="04090019" w:tentative="1">
      <w:start w:val="1"/>
      <w:numFmt w:val="lowerLetter"/>
      <w:lvlText w:val="%8)"/>
      <w:lvlJc w:val="left"/>
      <w:pPr>
        <w:ind w:left="5037" w:hanging="420"/>
      </w:pPr>
    </w:lvl>
    <w:lvl w:ilvl="8" w:tplc="0409001B" w:tentative="1">
      <w:start w:val="1"/>
      <w:numFmt w:val="lowerRoman"/>
      <w:lvlText w:val="%9."/>
      <w:lvlJc w:val="right"/>
      <w:pPr>
        <w:ind w:left="5457" w:hanging="420"/>
      </w:pPr>
    </w:lvl>
  </w:abstractNum>
  <w:abstractNum w:abstractNumId="14">
    <w:nsid w:val="50E82AE3"/>
    <w:multiLevelType w:val="hybridMultilevel"/>
    <w:tmpl w:val="235620A6"/>
    <w:lvl w:ilvl="0" w:tplc="04090019">
      <w:start w:val="1"/>
      <w:numFmt w:val="lowerLetter"/>
      <w:lvlText w:val="%1)"/>
      <w:lvlJc w:val="left"/>
      <w:pPr>
        <w:ind w:left="2097" w:hanging="420"/>
      </w:pPr>
    </w:lvl>
    <w:lvl w:ilvl="1" w:tplc="04090019" w:tentative="1">
      <w:start w:val="1"/>
      <w:numFmt w:val="lowerLetter"/>
      <w:lvlText w:val="%2)"/>
      <w:lvlJc w:val="left"/>
      <w:pPr>
        <w:ind w:left="2517" w:hanging="420"/>
      </w:pPr>
    </w:lvl>
    <w:lvl w:ilvl="2" w:tplc="0409001B" w:tentative="1">
      <w:start w:val="1"/>
      <w:numFmt w:val="lowerRoman"/>
      <w:lvlText w:val="%3."/>
      <w:lvlJc w:val="right"/>
      <w:pPr>
        <w:ind w:left="2937" w:hanging="420"/>
      </w:pPr>
    </w:lvl>
    <w:lvl w:ilvl="3" w:tplc="0409000F" w:tentative="1">
      <w:start w:val="1"/>
      <w:numFmt w:val="decimal"/>
      <w:lvlText w:val="%4."/>
      <w:lvlJc w:val="left"/>
      <w:pPr>
        <w:ind w:left="3357" w:hanging="420"/>
      </w:pPr>
    </w:lvl>
    <w:lvl w:ilvl="4" w:tplc="04090019" w:tentative="1">
      <w:start w:val="1"/>
      <w:numFmt w:val="lowerLetter"/>
      <w:lvlText w:val="%5)"/>
      <w:lvlJc w:val="left"/>
      <w:pPr>
        <w:ind w:left="3777" w:hanging="420"/>
      </w:pPr>
    </w:lvl>
    <w:lvl w:ilvl="5" w:tplc="0409001B" w:tentative="1">
      <w:start w:val="1"/>
      <w:numFmt w:val="lowerRoman"/>
      <w:lvlText w:val="%6."/>
      <w:lvlJc w:val="right"/>
      <w:pPr>
        <w:ind w:left="4197" w:hanging="420"/>
      </w:pPr>
    </w:lvl>
    <w:lvl w:ilvl="6" w:tplc="0409000F" w:tentative="1">
      <w:start w:val="1"/>
      <w:numFmt w:val="decimal"/>
      <w:lvlText w:val="%7."/>
      <w:lvlJc w:val="left"/>
      <w:pPr>
        <w:ind w:left="4617" w:hanging="420"/>
      </w:pPr>
    </w:lvl>
    <w:lvl w:ilvl="7" w:tplc="04090019" w:tentative="1">
      <w:start w:val="1"/>
      <w:numFmt w:val="lowerLetter"/>
      <w:lvlText w:val="%8)"/>
      <w:lvlJc w:val="left"/>
      <w:pPr>
        <w:ind w:left="5037" w:hanging="420"/>
      </w:pPr>
    </w:lvl>
    <w:lvl w:ilvl="8" w:tplc="0409001B" w:tentative="1">
      <w:start w:val="1"/>
      <w:numFmt w:val="lowerRoman"/>
      <w:lvlText w:val="%9."/>
      <w:lvlJc w:val="right"/>
      <w:pPr>
        <w:ind w:left="5457" w:hanging="420"/>
      </w:pPr>
    </w:lvl>
  </w:abstractNum>
  <w:abstractNum w:abstractNumId="15">
    <w:nsid w:val="652040ED"/>
    <w:multiLevelType w:val="hybridMultilevel"/>
    <w:tmpl w:val="20F8272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36B2EBD"/>
    <w:multiLevelType w:val="hybridMultilevel"/>
    <w:tmpl w:val="6736239A"/>
    <w:lvl w:ilvl="0" w:tplc="04090019">
      <w:start w:val="1"/>
      <w:numFmt w:val="lowerLetter"/>
      <w:lvlText w:val="%1)"/>
      <w:lvlJc w:val="left"/>
      <w:pPr>
        <w:ind w:left="2457" w:hanging="420"/>
      </w:pPr>
    </w:lvl>
    <w:lvl w:ilvl="1" w:tplc="04090019" w:tentative="1">
      <w:start w:val="1"/>
      <w:numFmt w:val="lowerLetter"/>
      <w:lvlText w:val="%2)"/>
      <w:lvlJc w:val="left"/>
      <w:pPr>
        <w:ind w:left="2877" w:hanging="420"/>
      </w:pPr>
    </w:lvl>
    <w:lvl w:ilvl="2" w:tplc="0409001B" w:tentative="1">
      <w:start w:val="1"/>
      <w:numFmt w:val="lowerRoman"/>
      <w:lvlText w:val="%3."/>
      <w:lvlJc w:val="right"/>
      <w:pPr>
        <w:ind w:left="3297" w:hanging="420"/>
      </w:pPr>
    </w:lvl>
    <w:lvl w:ilvl="3" w:tplc="0409000F" w:tentative="1">
      <w:start w:val="1"/>
      <w:numFmt w:val="decimal"/>
      <w:lvlText w:val="%4."/>
      <w:lvlJc w:val="left"/>
      <w:pPr>
        <w:ind w:left="3717" w:hanging="420"/>
      </w:pPr>
    </w:lvl>
    <w:lvl w:ilvl="4" w:tplc="04090019" w:tentative="1">
      <w:start w:val="1"/>
      <w:numFmt w:val="lowerLetter"/>
      <w:lvlText w:val="%5)"/>
      <w:lvlJc w:val="left"/>
      <w:pPr>
        <w:ind w:left="4137" w:hanging="420"/>
      </w:pPr>
    </w:lvl>
    <w:lvl w:ilvl="5" w:tplc="0409001B" w:tentative="1">
      <w:start w:val="1"/>
      <w:numFmt w:val="lowerRoman"/>
      <w:lvlText w:val="%6."/>
      <w:lvlJc w:val="right"/>
      <w:pPr>
        <w:ind w:left="4557" w:hanging="420"/>
      </w:pPr>
    </w:lvl>
    <w:lvl w:ilvl="6" w:tplc="0409000F" w:tentative="1">
      <w:start w:val="1"/>
      <w:numFmt w:val="decimal"/>
      <w:lvlText w:val="%7."/>
      <w:lvlJc w:val="left"/>
      <w:pPr>
        <w:ind w:left="4977" w:hanging="420"/>
      </w:pPr>
    </w:lvl>
    <w:lvl w:ilvl="7" w:tplc="04090019" w:tentative="1">
      <w:start w:val="1"/>
      <w:numFmt w:val="lowerLetter"/>
      <w:lvlText w:val="%8)"/>
      <w:lvlJc w:val="left"/>
      <w:pPr>
        <w:ind w:left="5397" w:hanging="420"/>
      </w:pPr>
    </w:lvl>
    <w:lvl w:ilvl="8" w:tplc="0409001B" w:tentative="1">
      <w:start w:val="1"/>
      <w:numFmt w:val="lowerRoman"/>
      <w:lvlText w:val="%9."/>
      <w:lvlJc w:val="right"/>
      <w:pPr>
        <w:ind w:left="5817" w:hanging="420"/>
      </w:pPr>
    </w:lvl>
  </w:abstractNum>
  <w:abstractNum w:abstractNumId="17">
    <w:nsid w:val="75F80B12"/>
    <w:multiLevelType w:val="hybridMultilevel"/>
    <w:tmpl w:val="E75A07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780A64EA"/>
    <w:multiLevelType w:val="hybridMultilevel"/>
    <w:tmpl w:val="7F80F4D2"/>
    <w:lvl w:ilvl="0" w:tplc="04090019">
      <w:start w:val="1"/>
      <w:numFmt w:val="lowerLetter"/>
      <w:lvlText w:val="%1)"/>
      <w:lvlJc w:val="left"/>
      <w:pPr>
        <w:ind w:left="1617" w:hanging="420"/>
      </w:pPr>
    </w:lvl>
    <w:lvl w:ilvl="1" w:tplc="04090019" w:tentative="1">
      <w:start w:val="1"/>
      <w:numFmt w:val="lowerLetter"/>
      <w:lvlText w:val="%2)"/>
      <w:lvlJc w:val="left"/>
      <w:pPr>
        <w:ind w:left="2037" w:hanging="420"/>
      </w:pPr>
    </w:lvl>
    <w:lvl w:ilvl="2" w:tplc="0409001B" w:tentative="1">
      <w:start w:val="1"/>
      <w:numFmt w:val="lowerRoman"/>
      <w:lvlText w:val="%3."/>
      <w:lvlJc w:val="right"/>
      <w:pPr>
        <w:ind w:left="2457" w:hanging="420"/>
      </w:pPr>
    </w:lvl>
    <w:lvl w:ilvl="3" w:tplc="0409000F" w:tentative="1">
      <w:start w:val="1"/>
      <w:numFmt w:val="decimal"/>
      <w:lvlText w:val="%4."/>
      <w:lvlJc w:val="left"/>
      <w:pPr>
        <w:ind w:left="2877" w:hanging="420"/>
      </w:pPr>
    </w:lvl>
    <w:lvl w:ilvl="4" w:tplc="04090019" w:tentative="1">
      <w:start w:val="1"/>
      <w:numFmt w:val="lowerLetter"/>
      <w:lvlText w:val="%5)"/>
      <w:lvlJc w:val="left"/>
      <w:pPr>
        <w:ind w:left="3297" w:hanging="420"/>
      </w:pPr>
    </w:lvl>
    <w:lvl w:ilvl="5" w:tplc="0409001B" w:tentative="1">
      <w:start w:val="1"/>
      <w:numFmt w:val="lowerRoman"/>
      <w:lvlText w:val="%6."/>
      <w:lvlJc w:val="right"/>
      <w:pPr>
        <w:ind w:left="3717" w:hanging="420"/>
      </w:pPr>
    </w:lvl>
    <w:lvl w:ilvl="6" w:tplc="0409000F" w:tentative="1">
      <w:start w:val="1"/>
      <w:numFmt w:val="decimal"/>
      <w:lvlText w:val="%7."/>
      <w:lvlJc w:val="left"/>
      <w:pPr>
        <w:ind w:left="4137" w:hanging="420"/>
      </w:pPr>
    </w:lvl>
    <w:lvl w:ilvl="7" w:tplc="04090019" w:tentative="1">
      <w:start w:val="1"/>
      <w:numFmt w:val="lowerLetter"/>
      <w:lvlText w:val="%8)"/>
      <w:lvlJc w:val="left"/>
      <w:pPr>
        <w:ind w:left="4557" w:hanging="420"/>
      </w:pPr>
    </w:lvl>
    <w:lvl w:ilvl="8" w:tplc="0409001B" w:tentative="1">
      <w:start w:val="1"/>
      <w:numFmt w:val="lowerRoman"/>
      <w:lvlText w:val="%9."/>
      <w:lvlJc w:val="right"/>
      <w:pPr>
        <w:ind w:left="4977" w:hanging="420"/>
      </w:p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7"/>
  </w:num>
  <w:num w:numId="5">
    <w:abstractNumId w:val="3"/>
  </w:num>
  <w:num w:numId="6">
    <w:abstractNumId w:val="5"/>
  </w:num>
  <w:num w:numId="7">
    <w:abstractNumId w:val="18"/>
  </w:num>
  <w:num w:numId="8">
    <w:abstractNumId w:val="9"/>
  </w:num>
  <w:num w:numId="9">
    <w:abstractNumId w:val="16"/>
  </w:num>
  <w:num w:numId="10">
    <w:abstractNumId w:val="15"/>
  </w:num>
  <w:num w:numId="11">
    <w:abstractNumId w:val="17"/>
  </w:num>
  <w:num w:numId="12">
    <w:abstractNumId w:val="2"/>
  </w:num>
  <w:num w:numId="13">
    <w:abstractNumId w:val="13"/>
  </w:num>
  <w:num w:numId="14">
    <w:abstractNumId w:val="14"/>
  </w:num>
  <w:num w:numId="15">
    <w:abstractNumId w:val="0"/>
  </w:num>
  <w:num w:numId="16">
    <w:abstractNumId w:val="6"/>
  </w:num>
  <w:num w:numId="17">
    <w:abstractNumId w:val="4"/>
  </w:num>
  <w:num w:numId="18">
    <w:abstractNumId w:val="1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1BA"/>
    <w:rsid w:val="00062CDD"/>
    <w:rsid w:val="00110A2F"/>
    <w:rsid w:val="00171B50"/>
    <w:rsid w:val="001B6AF8"/>
    <w:rsid w:val="0029735C"/>
    <w:rsid w:val="002E7F4F"/>
    <w:rsid w:val="00311EF2"/>
    <w:rsid w:val="004B1DB0"/>
    <w:rsid w:val="004B2567"/>
    <w:rsid w:val="005711BA"/>
    <w:rsid w:val="0059190D"/>
    <w:rsid w:val="005A7824"/>
    <w:rsid w:val="005F6CFA"/>
    <w:rsid w:val="0060754B"/>
    <w:rsid w:val="00612C74"/>
    <w:rsid w:val="0062009B"/>
    <w:rsid w:val="006248C7"/>
    <w:rsid w:val="0065523E"/>
    <w:rsid w:val="0068426C"/>
    <w:rsid w:val="00726E20"/>
    <w:rsid w:val="00740EC8"/>
    <w:rsid w:val="00766D30"/>
    <w:rsid w:val="00780521"/>
    <w:rsid w:val="007C3476"/>
    <w:rsid w:val="007C3AFB"/>
    <w:rsid w:val="007D7BCC"/>
    <w:rsid w:val="0080228C"/>
    <w:rsid w:val="008242B1"/>
    <w:rsid w:val="0087132B"/>
    <w:rsid w:val="00983922"/>
    <w:rsid w:val="009A32C8"/>
    <w:rsid w:val="009B40F4"/>
    <w:rsid w:val="009E1F81"/>
    <w:rsid w:val="00A55CCA"/>
    <w:rsid w:val="00A8281F"/>
    <w:rsid w:val="00A9181D"/>
    <w:rsid w:val="00AE6DB1"/>
    <w:rsid w:val="00B334F4"/>
    <w:rsid w:val="00BE0554"/>
    <w:rsid w:val="00C35EC8"/>
    <w:rsid w:val="00C6684A"/>
    <w:rsid w:val="00CD0C9F"/>
    <w:rsid w:val="00CF26FA"/>
    <w:rsid w:val="00CF55CD"/>
    <w:rsid w:val="00D20793"/>
    <w:rsid w:val="00D34DC5"/>
    <w:rsid w:val="00D538FD"/>
    <w:rsid w:val="00DB3F0E"/>
    <w:rsid w:val="00DB3FAD"/>
    <w:rsid w:val="00DE7D04"/>
    <w:rsid w:val="00E5356C"/>
    <w:rsid w:val="00E637E6"/>
    <w:rsid w:val="00E76AB8"/>
    <w:rsid w:val="00EB14D1"/>
    <w:rsid w:val="00EE23E5"/>
    <w:rsid w:val="00F3033C"/>
    <w:rsid w:val="00F7379C"/>
    <w:rsid w:val="00F74C45"/>
    <w:rsid w:val="00F7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55C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303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1BA"/>
    <w:pPr>
      <w:ind w:firstLineChars="200" w:firstLine="420"/>
    </w:pPr>
  </w:style>
  <w:style w:type="paragraph" w:styleId="1">
    <w:name w:val="toc 1"/>
    <w:basedOn w:val="a"/>
    <w:next w:val="a"/>
    <w:autoRedefine/>
    <w:uiPriority w:val="39"/>
    <w:unhideWhenUsed/>
    <w:rsid w:val="00CF55CD"/>
  </w:style>
  <w:style w:type="character" w:styleId="a4">
    <w:name w:val="Hyperlink"/>
    <w:basedOn w:val="a0"/>
    <w:uiPriority w:val="99"/>
    <w:unhideWhenUsed/>
    <w:rsid w:val="00CF55CD"/>
    <w:rPr>
      <w:color w:val="0000FF" w:themeColor="hyperlink"/>
      <w:u w:val="single"/>
    </w:rPr>
  </w:style>
  <w:style w:type="paragraph" w:styleId="a5">
    <w:name w:val="Date"/>
    <w:basedOn w:val="a"/>
    <w:next w:val="a"/>
    <w:link w:val="Char"/>
    <w:uiPriority w:val="99"/>
    <w:semiHidden/>
    <w:unhideWhenUsed/>
    <w:rsid w:val="00CF55CD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CF55CD"/>
  </w:style>
  <w:style w:type="character" w:customStyle="1" w:styleId="2Char">
    <w:name w:val="标题 2 Char"/>
    <w:basedOn w:val="a0"/>
    <w:link w:val="2"/>
    <w:uiPriority w:val="9"/>
    <w:rsid w:val="00A55C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B3FAD"/>
    <w:pPr>
      <w:tabs>
        <w:tab w:val="left" w:pos="945"/>
        <w:tab w:val="right" w:leader="dot" w:pos="8296"/>
      </w:tabs>
      <w:ind w:leftChars="200" w:left="420"/>
    </w:pPr>
  </w:style>
  <w:style w:type="character" w:styleId="HTML">
    <w:name w:val="HTML Code"/>
    <w:basedOn w:val="a0"/>
    <w:uiPriority w:val="99"/>
    <w:semiHidden/>
    <w:unhideWhenUsed/>
    <w:rsid w:val="00DB3FAD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DB3F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DB3F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B3FAD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DB3FAD"/>
  </w:style>
  <w:style w:type="character" w:customStyle="1" w:styleId="3Char">
    <w:name w:val="标题 3 Char"/>
    <w:basedOn w:val="a0"/>
    <w:link w:val="3"/>
    <w:uiPriority w:val="9"/>
    <w:semiHidden/>
    <w:rsid w:val="00F3033C"/>
    <w:rPr>
      <w:b/>
      <w:bCs/>
      <w:sz w:val="32"/>
      <w:szCs w:val="32"/>
    </w:rPr>
  </w:style>
  <w:style w:type="paragraph" w:styleId="a7">
    <w:name w:val="Balloon Text"/>
    <w:basedOn w:val="a"/>
    <w:link w:val="Char0"/>
    <w:uiPriority w:val="99"/>
    <w:semiHidden/>
    <w:unhideWhenUsed/>
    <w:rsid w:val="00A9181D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A9181D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F7594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824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8242B1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8242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8242B1"/>
    <w:rPr>
      <w:sz w:val="18"/>
      <w:szCs w:val="18"/>
    </w:rPr>
  </w:style>
  <w:style w:type="paragraph" w:styleId="ab">
    <w:name w:val="footnote text"/>
    <w:basedOn w:val="a"/>
    <w:link w:val="Char3"/>
    <w:uiPriority w:val="99"/>
    <w:semiHidden/>
    <w:unhideWhenUsed/>
    <w:rsid w:val="00E5356C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b"/>
    <w:uiPriority w:val="99"/>
    <w:semiHidden/>
    <w:rsid w:val="00E5356C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E5356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55C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303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1BA"/>
    <w:pPr>
      <w:ind w:firstLineChars="200" w:firstLine="420"/>
    </w:pPr>
  </w:style>
  <w:style w:type="paragraph" w:styleId="1">
    <w:name w:val="toc 1"/>
    <w:basedOn w:val="a"/>
    <w:next w:val="a"/>
    <w:autoRedefine/>
    <w:uiPriority w:val="39"/>
    <w:unhideWhenUsed/>
    <w:rsid w:val="00CF55CD"/>
  </w:style>
  <w:style w:type="character" w:styleId="a4">
    <w:name w:val="Hyperlink"/>
    <w:basedOn w:val="a0"/>
    <w:uiPriority w:val="99"/>
    <w:unhideWhenUsed/>
    <w:rsid w:val="00CF55CD"/>
    <w:rPr>
      <w:color w:val="0000FF" w:themeColor="hyperlink"/>
      <w:u w:val="single"/>
    </w:rPr>
  </w:style>
  <w:style w:type="paragraph" w:styleId="a5">
    <w:name w:val="Date"/>
    <w:basedOn w:val="a"/>
    <w:next w:val="a"/>
    <w:link w:val="Char"/>
    <w:uiPriority w:val="99"/>
    <w:semiHidden/>
    <w:unhideWhenUsed/>
    <w:rsid w:val="00CF55CD"/>
    <w:pPr>
      <w:ind w:leftChars="2500" w:left="100"/>
    </w:pPr>
  </w:style>
  <w:style w:type="character" w:customStyle="1" w:styleId="Char">
    <w:name w:val="日期 Char"/>
    <w:basedOn w:val="a0"/>
    <w:link w:val="a5"/>
    <w:uiPriority w:val="99"/>
    <w:semiHidden/>
    <w:rsid w:val="00CF55CD"/>
  </w:style>
  <w:style w:type="character" w:customStyle="1" w:styleId="2Char">
    <w:name w:val="标题 2 Char"/>
    <w:basedOn w:val="a0"/>
    <w:link w:val="2"/>
    <w:uiPriority w:val="9"/>
    <w:rsid w:val="00A55C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B3FAD"/>
    <w:pPr>
      <w:tabs>
        <w:tab w:val="left" w:pos="945"/>
        <w:tab w:val="right" w:leader="dot" w:pos="8296"/>
      </w:tabs>
      <w:ind w:leftChars="200" w:left="420"/>
    </w:pPr>
  </w:style>
  <w:style w:type="character" w:styleId="HTML">
    <w:name w:val="HTML Code"/>
    <w:basedOn w:val="a0"/>
    <w:uiPriority w:val="99"/>
    <w:semiHidden/>
    <w:unhideWhenUsed/>
    <w:rsid w:val="00DB3FAD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DB3F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DB3F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B3FAD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DB3FAD"/>
  </w:style>
  <w:style w:type="character" w:customStyle="1" w:styleId="3Char">
    <w:name w:val="标题 3 Char"/>
    <w:basedOn w:val="a0"/>
    <w:link w:val="3"/>
    <w:uiPriority w:val="9"/>
    <w:semiHidden/>
    <w:rsid w:val="00F3033C"/>
    <w:rPr>
      <w:b/>
      <w:bCs/>
      <w:sz w:val="32"/>
      <w:szCs w:val="32"/>
    </w:rPr>
  </w:style>
  <w:style w:type="paragraph" w:styleId="a7">
    <w:name w:val="Balloon Text"/>
    <w:basedOn w:val="a"/>
    <w:link w:val="Char0"/>
    <w:uiPriority w:val="99"/>
    <w:semiHidden/>
    <w:unhideWhenUsed/>
    <w:rsid w:val="00A9181D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A9181D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F7594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8242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8242B1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8242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8242B1"/>
    <w:rPr>
      <w:sz w:val="18"/>
      <w:szCs w:val="18"/>
    </w:rPr>
  </w:style>
  <w:style w:type="paragraph" w:styleId="ab">
    <w:name w:val="footnote text"/>
    <w:basedOn w:val="a"/>
    <w:link w:val="Char3"/>
    <w:uiPriority w:val="99"/>
    <w:semiHidden/>
    <w:unhideWhenUsed/>
    <w:rsid w:val="00E5356C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b"/>
    <w:uiPriority w:val="99"/>
    <w:semiHidden/>
    <w:rsid w:val="00E5356C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E535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4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9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96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16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070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72387307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663348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1168986000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1617101031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352154702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239751543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1498960958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  <w:div w:id="1572734434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8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0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14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02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066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64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45236072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171362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05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91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80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1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82917796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575456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5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797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45806158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  <w:div w:id="15447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4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9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45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16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165271161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934345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1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8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7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82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19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791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1479229852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657915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CCCCCC"/>
                                            <w:left w:val="single" w:sz="6" w:space="4" w:color="CCCCCC"/>
                                            <w:bottom w:val="single" w:sz="6" w:space="4" w:color="CCCCCC"/>
                                            <w:right w:val="single" w:sz="6" w:space="4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babeljs.io/repl/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babeljs.io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3354026-531F-4621-AA10-58DFBD7A1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13</Pages>
  <Words>718</Words>
  <Characters>4093</Characters>
  <Application>Microsoft Office Word</Application>
  <DocSecurity>0</DocSecurity>
  <Lines>34</Lines>
  <Paragraphs>9</Paragraphs>
  <ScaleCrop>false</ScaleCrop>
  <Company/>
  <LinksUpToDate>false</LinksUpToDate>
  <CharactersWithSpaces>4802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chenxiasun</dc:creator>
  <cp:lastModifiedBy>xb21cn</cp:lastModifiedBy>
  <cp:revision>28</cp:revision>
  <dcterms:created xsi:type="dcterms:W3CDTF">2017-09-28T01:56:00Z</dcterms:created>
  <dcterms:modified xsi:type="dcterms:W3CDTF">2017-10-12T08:24:00Z</dcterms:modified>
</cp:coreProperties>
</file>