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04CE" w:rsidRPr="004904CE" w:rsidRDefault="004904CE" w:rsidP="00490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04CE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10</w: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Universal Learning Protocol (ULP)</w: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04CE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Engineering a Universal Language for Education</w:t>
      </w:r>
    </w:p>
    <w:p w:rsidR="004904CE" w:rsidRPr="004904CE" w:rsidRDefault="004904CE" w:rsidP="0049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The world has thousands of curricula.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Cambridge.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ZIMSEC.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IB.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AP.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GCSE.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CAPS.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CBSE.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State curricula.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University curricula.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Professional certifications.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Trade schools.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Military training.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Corporate learning.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Despite their differences...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They all teach knowledge.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Mission Control should not think in terms of examination boards.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lastRenderedPageBreak/>
        <w:t>It should think in terms of learning.</w:t>
      </w:r>
    </w:p>
    <w:p w:rsidR="004904CE" w:rsidRPr="004904CE" w:rsidRDefault="004904CE" w:rsidP="0049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Imagine the internet before HTTP.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Every computer communicated differently.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Everything was fragmented.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HTTP created a common language.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Mission Control needs an equivalent.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Not for websites.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For education.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 xml:space="preserve">That language is the </w:t>
      </w:r>
      <w:r w:rsidRPr="004904CE">
        <w:rPr>
          <w:rFonts w:ascii="Times New Roman" w:eastAsia="Times New Roman" w:hAnsi="Times New Roman" w:cs="Times New Roman"/>
          <w:b/>
          <w:bCs/>
          <w:sz w:val="24"/>
          <w:szCs w:val="24"/>
        </w:rPr>
        <w:t>Universal Learning Protocol</w:t>
      </w:r>
      <w:r w:rsidRPr="00490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04CE" w:rsidRPr="004904CE" w:rsidRDefault="004904CE" w:rsidP="0049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Big Idea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Today, educational software usually looks like this: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Cambridge Logic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↓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Cambridge Database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↓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Cambridge UI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Then someone asks: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"Can we support ZIMSEC?"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The answer becomes: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Duplicate everything.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lastRenderedPageBreak/>
        <w:t>Mission Control does the opposite.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Universal Concepts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↓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Curriculum Adapter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↓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Localized Experience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One platform.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Infinite curricula.</w:t>
      </w:r>
    </w:p>
    <w:p w:rsidR="004904CE" w:rsidRPr="004904CE" w:rsidRDefault="004904CE" w:rsidP="0049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ULP Stack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Student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↓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Mission Control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↓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Universal Learning Protocol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↓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Curriculum Adapters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↓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Cambridge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ZIMSEC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IB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AP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GCSE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Future Systems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The protocol never changes.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lastRenderedPageBreak/>
        <w:t>Adapters do.</w:t>
      </w:r>
    </w:p>
    <w:p w:rsidR="004904CE" w:rsidRPr="004904CE" w:rsidRDefault="004904CE" w:rsidP="0049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Universal Concept IDs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Every concept receives a permanent identity.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id: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physics.mechanics.newtons_second_law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Regardless of curriculum: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Cambridge?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Same concept.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ZIMSEC?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Same concept.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IB?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Same concept.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Only mappings differ.</w:t>
      </w:r>
    </w:p>
    <w:p w:rsidR="004904CE" w:rsidRPr="004904CE" w:rsidRDefault="004904CE" w:rsidP="0049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Universal Learning Objectives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Objectives become standardized.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LO-001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Explain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LO-002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lastRenderedPageBreak/>
        <w:t>Apply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LO-003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Analyze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LO-004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Evaluate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LO-005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Create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Every curriculum maps onto the same capability framework.</w:t>
      </w:r>
    </w:p>
    <w:p w:rsidR="004904CE" w:rsidRPr="004904CE" w:rsidRDefault="004904CE" w:rsidP="0049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Competency Framework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Knowledge alone isn't enough.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Mission Control tracks competencies.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Critical Thinking.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Communication.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Problem Solving.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Programming.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Scientific Investigation.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Creativity.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Leadership.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Research.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These exist independently of subjects.</w:t>
      </w:r>
    </w:p>
    <w:p w:rsidR="004904CE" w:rsidRPr="004904CE" w:rsidRDefault="004904CE" w:rsidP="0049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Curriculum Adapter Layer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lastRenderedPageBreak/>
        <w:t>Adapters translate local curricula.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Cambridge Physics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↓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ULP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↓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Knowledge Graph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Another example: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ZIMSEC Physics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↓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ULP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↓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Knowledge Graph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Mission Control never changes.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Only adapters do.</w:t>
      </w:r>
    </w:p>
    <w:p w:rsidR="004904CE" w:rsidRPr="004904CE" w:rsidRDefault="004904CE" w:rsidP="0049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Universal Assessment Model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Questions become curriculum-independent.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Concept: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Momentum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Objective: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Application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Difficulty: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lastRenderedPageBreak/>
        <w:t>Intermediate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Skills: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Vector reasoning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Then adapters generate: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Cambridge wording.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IB wording.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ZIMSEC wording.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Same underlying intelligence.</w:t>
      </w:r>
    </w:p>
    <w:p w:rsidR="004904CE" w:rsidRPr="004904CE" w:rsidRDefault="004904CE" w:rsidP="0049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Skill Taxonomy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Skills receive universal IDs.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SK-001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Algebra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SK-002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Vector Analysis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SK-003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Scientific Reasoning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SK-004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Experimental Design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Every curriculum maps skills differently.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Mission Control understands the relationships.</w:t>
      </w:r>
    </w:p>
    <w:p w:rsidR="004904CE" w:rsidRPr="004904CE" w:rsidRDefault="004904CE" w:rsidP="0049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Knowledge Serialization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lastRenderedPageBreak/>
        <w:t>Knowledge becomes portable.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Concept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Relationships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Objectives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Skills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Resources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Assessments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Misconceptions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Export.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Import.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Share.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Version.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No vendor lock-in.</w:t>
      </w:r>
    </w:p>
    <w:p w:rsidR="004904CE" w:rsidRPr="004904CE" w:rsidRDefault="004904CE" w:rsidP="0049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Prompt Standardization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Instead of prompting: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"Generate Cambridge questions."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Mission Control internally requests: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Concept: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Momentum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Difficulty: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Advanced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Objective: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lastRenderedPageBreak/>
        <w:t>Analysis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Curriculum: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Cambridge Adapter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The AI remains curriculum-agnostic.</w:t>
      </w:r>
    </w:p>
    <w:p w:rsidR="004904CE" w:rsidRPr="004904CE" w:rsidRDefault="004904CE" w:rsidP="0049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Path Engine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Learning paths become dynamic.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Student moves: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Cambridge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IB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Mission Control compares graphs.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Already mastered: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75%.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Only missing: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25%.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No restart.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Education becomes continuous.</w:t>
      </w:r>
    </w:p>
    <w:p w:rsidR="004904CE" w:rsidRPr="004904CE" w:rsidRDefault="004904CE" w:rsidP="0049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Cross-Curriculum Equivalence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Mission Control can answer: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"How does Cambridge AS Mathematics compare with ZIMSEC A Level Mathematics?"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lastRenderedPageBreak/>
        <w:t>It compares: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Concepts.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Objectives.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Skills.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Difficulty.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Not textbooks.</w:t>
      </w:r>
    </w:p>
    <w:p w:rsidR="004904CE" w:rsidRPr="004904CE" w:rsidRDefault="004904CE" w:rsidP="0049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Universal Progress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Students own progress.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Not institutions.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Student changes school.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Digital Twin remains.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Knowledge remains.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Skills remain.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Mission Control simply activates a different adapter.</w:t>
      </w:r>
    </w:p>
    <w:p w:rsidR="004904CE" w:rsidRPr="004904CE" w:rsidRDefault="004904CE" w:rsidP="0049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Certification Layer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Future vision.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School exams.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University modules.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lastRenderedPageBreak/>
        <w:t>Professional certifications.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Industry credentials.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Coding certificates.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Medical licensing.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Language proficiency.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One protocol.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Many domains.</w:t>
      </w:r>
    </w:p>
    <w:p w:rsidR="004904CE" w:rsidRPr="004904CE" w:rsidRDefault="004904CE" w:rsidP="0049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 Standard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Future external integrations.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GET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/student/mastery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GET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/concept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POST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/assessment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POST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/learning-path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Schools and partners integrate consistently.</w:t>
      </w:r>
    </w:p>
    <w:p w:rsidR="004904CE" w:rsidRPr="004904CE" w:rsidRDefault="004904CE" w:rsidP="0049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Versioning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Curricula evolve.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lastRenderedPageBreak/>
        <w:t>ULP supports: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Version 1.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Version 2.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Version 3.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Old mappings remain.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New mappings coexist.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No breaking changes.</w:t>
      </w:r>
    </w:p>
    <w:p w:rsidR="004904CE" w:rsidRPr="004904CE" w:rsidRDefault="004904CE" w:rsidP="0049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Knowledge Evolution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New discoveries occur.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Curricula update.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Mission Control updates: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Concept graph.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Relationships.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Adapters.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Learning objectives.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The core protocol survives.</w:t>
      </w:r>
    </w:p>
    <w:p w:rsidR="004904CE" w:rsidRPr="004904CE" w:rsidRDefault="004904CE" w:rsidP="0049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International Expansion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Adding a new country becomes:</w:t>
      </w:r>
    </w:p>
    <w:p w:rsidR="004904CE" w:rsidRPr="004904CE" w:rsidRDefault="004904CE" w:rsidP="00490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 xml:space="preserve">Build adapter. </w:t>
      </w:r>
    </w:p>
    <w:p w:rsidR="004904CE" w:rsidRPr="004904CE" w:rsidRDefault="004904CE" w:rsidP="00490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 xml:space="preserve">Map concepts. </w:t>
      </w:r>
    </w:p>
    <w:p w:rsidR="004904CE" w:rsidRPr="004904CE" w:rsidRDefault="004904CE" w:rsidP="00490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 xml:space="preserve">Map objectives. </w:t>
      </w:r>
    </w:p>
    <w:p w:rsidR="004904CE" w:rsidRPr="004904CE" w:rsidRDefault="004904CE" w:rsidP="00490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 xml:space="preserve">Validate. </w:t>
      </w:r>
    </w:p>
    <w:p w:rsidR="004904CE" w:rsidRPr="004904CE" w:rsidRDefault="004904CE" w:rsidP="00490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Deploy. 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Mission Control already understands the knowledge.</w:t>
      </w:r>
    </w:p>
    <w:p w:rsidR="004904CE" w:rsidRPr="004904CE" w:rsidRDefault="004904CE" w:rsidP="0049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Universal Educational Language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Everything becomes standardized.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Concepts.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Skills.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Objectives.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Assessments.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Resources.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Analytics.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Predictions.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AI prompts.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This dramatically simplifies engineering.</w:t>
      </w:r>
    </w:p>
    <w:p w:rsidR="004904CE" w:rsidRPr="004904CE" w:rsidRDefault="004904CE" w:rsidP="0049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Internal Representation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concept: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id: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physics.momentum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objectives: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apply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analyze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skills: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lastRenderedPageBreak/>
        <w:t>vectors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algebra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curriculum: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cambridge: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9702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zimsec: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9158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ib:</w:t>
      </w: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04CE" w:rsidRPr="004904CE" w:rsidRDefault="004904CE" w:rsidP="00490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04CE">
        <w:rPr>
          <w:rFonts w:ascii="Courier New" w:eastAsia="Times New Roman" w:hAnsi="Courier New" w:cs="Courier New"/>
          <w:sz w:val="20"/>
          <w:szCs w:val="20"/>
        </w:rPr>
        <w:t>physics_hl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Clean.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Future-proof.</w:t>
      </w:r>
    </w:p>
    <w:p w:rsidR="004904CE" w:rsidRPr="004904CE" w:rsidRDefault="004904CE" w:rsidP="0049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This Matters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Without ULP: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Every curriculum requires rebuilding features.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With ULP: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Every curriculum becomes another mapping layer.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Engineering complexity shrinks dramatically.</w:t>
      </w:r>
    </w:p>
    <w:p w:rsidR="004904CE" w:rsidRPr="004904CE" w:rsidRDefault="004904CE" w:rsidP="0049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Future Vision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Imagine universities, schools, publishers, and AI systems speaking the same educational language.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Mission Control could become more than a platform.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It could become educational infrastructure.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lastRenderedPageBreak/>
        <w:t>Not because it owns the curricula.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Because it understands how they relate.</w:t>
      </w:r>
    </w:p>
    <w:p w:rsidR="004904CE" w:rsidRPr="004904CE" w:rsidRDefault="004904CE" w:rsidP="0049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One Addition Beyond the Original Vision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 xml:space="preserve">I would introduce a </w:t>
      </w:r>
      <w:r w:rsidRPr="004904CE">
        <w:rPr>
          <w:rFonts w:ascii="Times New Roman" w:eastAsia="Times New Roman" w:hAnsi="Times New Roman" w:cs="Times New Roman"/>
          <w:b/>
          <w:bCs/>
          <w:sz w:val="24"/>
          <w:szCs w:val="24"/>
        </w:rPr>
        <w:t>Capability Graph</w:t>
      </w:r>
      <w:r w:rsidRPr="004904CE">
        <w:rPr>
          <w:rFonts w:ascii="Times New Roman" w:eastAsia="Times New Roman" w:hAnsi="Times New Roman" w:cs="Times New Roman"/>
          <w:sz w:val="24"/>
          <w:szCs w:val="24"/>
        </w:rPr>
        <w:t xml:space="preserve"> alongside the Knowledge Graph.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Knowledge answers:</w:t>
      </w:r>
    </w:p>
    <w:p w:rsidR="004904CE" w:rsidRPr="004904CE" w:rsidRDefault="004904CE" w:rsidP="004904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"What concepts has the learner mastered?"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Capabilities answer:</w:t>
      </w:r>
    </w:p>
    <w:p w:rsidR="004904CE" w:rsidRPr="004904CE" w:rsidRDefault="004904CE" w:rsidP="004904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"What can the learner actually do?"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A student may know Newton's Laws but still struggle to design an experiment.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 xml:space="preserve">Tracking both </w:t>
      </w:r>
      <w:r w:rsidRPr="004904CE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</w:t>
      </w:r>
      <w:r w:rsidRPr="004904C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904CE">
        <w:rPr>
          <w:rFonts w:ascii="Times New Roman" w:eastAsia="Times New Roman" w:hAnsi="Times New Roman" w:cs="Times New Roman"/>
          <w:b/>
          <w:bCs/>
          <w:sz w:val="24"/>
          <w:szCs w:val="24"/>
        </w:rPr>
        <w:t>capabilities</w:t>
      </w:r>
      <w:r w:rsidRPr="004904CE">
        <w:rPr>
          <w:rFonts w:ascii="Times New Roman" w:eastAsia="Times New Roman" w:hAnsi="Times New Roman" w:cs="Times New Roman"/>
          <w:sz w:val="24"/>
          <w:szCs w:val="24"/>
        </w:rPr>
        <w:t xml:space="preserve"> produces a much richer picture of learning and aligns well with project-based learning, interviews, and real-world problem solving.</w:t>
      </w:r>
    </w:p>
    <w:p w:rsidR="004904CE" w:rsidRPr="004904CE" w:rsidRDefault="004904CE" w:rsidP="0049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Golden Rule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Curricula should never define the architecture.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Architecture should be capable of expressing any curriculum.</w:t>
      </w:r>
    </w:p>
    <w:p w:rsidR="004904CE" w:rsidRPr="004904CE" w:rsidRDefault="004904CE" w:rsidP="0049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Mission Control should not be a Cambridge platform.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Or a ZIMSEC platform.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t>Or an IB platform.</w:t>
      </w:r>
    </w:p>
    <w:p w:rsidR="004904CE" w:rsidRPr="004904CE" w:rsidRDefault="004904CE" w:rsidP="0049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lastRenderedPageBreak/>
        <w:t>It should be a universal educational intelligence system that can understand and adapt to any structured body of knowledge.</w:t>
      </w:r>
    </w:p>
    <w:p w:rsidR="004904CE" w:rsidRPr="004904CE" w:rsidRDefault="004904CE" w:rsidP="0049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4904CE" w:rsidRPr="004904CE" w:rsidRDefault="004904CE" w:rsidP="00490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:rsidR="004904CE" w:rsidRPr="004904CE" w:rsidRDefault="004904CE" w:rsidP="004904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4CE">
        <w:rPr>
          <w:rFonts w:ascii="Times New Roman" w:eastAsia="Times New Roman" w:hAnsi="Times New Roman" w:cs="Times New Roman"/>
          <w:b/>
          <w:bCs/>
          <w:sz w:val="24"/>
          <w:szCs w:val="24"/>
        </w:rPr>
        <w:t>"Build for knowledge first. Curricula become translations, not foundations."</w:t>
      </w:r>
    </w:p>
    <w:p w:rsidR="004904CE" w:rsidRDefault="004904CE"/>
    <w:sectPr w:rsidR="0049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92B79"/>
    <w:multiLevelType w:val="multilevel"/>
    <w:tmpl w:val="1A847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9221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4CE"/>
    <w:rsid w:val="0049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0D6F2A-46B5-4265-B276-BA3C00EE1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04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904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4C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904C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4904C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90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904C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4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4C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904CE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4904CE"/>
  </w:style>
  <w:style w:type="character" w:customStyle="1" w:styleId="v">
    <w:name w:val="ͼv"/>
    <w:basedOn w:val="DefaultParagraphFont"/>
    <w:rsid w:val="004904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71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1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5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38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41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60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0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598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80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18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61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87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1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0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15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71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95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099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35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30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73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07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3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05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67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98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21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95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88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17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178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5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94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2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88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19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9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29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620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04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323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55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54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88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1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3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4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68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6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93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24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21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18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373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693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203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4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4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8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65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96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9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73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69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11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660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11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21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0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53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99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1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436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859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68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93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84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09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46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9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6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11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76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1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31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7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225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89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5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1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06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55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34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499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7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60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054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60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64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66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7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25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54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57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00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41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80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080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190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011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606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33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32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79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30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57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72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38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82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71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56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708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825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287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2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14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29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7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86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289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81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311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45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66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062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76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856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27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56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0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4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66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3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39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14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173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245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8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338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040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6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2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974</Words>
  <Characters>5552</Characters>
  <Application>Microsoft Office Word</Application>
  <DocSecurity>0</DocSecurity>
  <Lines>46</Lines>
  <Paragraphs>13</Paragraphs>
  <ScaleCrop>false</ScaleCrop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2026-07-31T17:41:00Z</dcterms:created>
  <dcterms:modified xsi:type="dcterms:W3CDTF">2026-07-31T17:41:00Z</dcterms:modified>
</cp:coreProperties>
</file>