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B0EDE" w:rsidRPr="00CB0EDE" w:rsidRDefault="00CB0EDE" w:rsidP="00CB0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EDE">
        <w:rPr>
          <w:rFonts w:ascii="Times New Roman" w:eastAsia="Times New Roman" w:hAnsi="Times New Roman" w:cs="Times New Roman"/>
          <w:b/>
          <w:bCs/>
          <w:sz w:val="36"/>
          <w:szCs w:val="36"/>
        </w:rPr>
        <w:t>Chapter 12</w: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Mission Control Data Architecture</w: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EDE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Engineering the Memory Foundation of a Global Learning System</w:t>
      </w:r>
    </w:p>
    <w:p w:rsidR="00CB0EDE" w:rsidRPr="00CB0EDE" w:rsidRDefault="00CB0EDE" w:rsidP="00CB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Opening Statement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Traditional education software stores:</w:t>
      </w:r>
    </w:p>
    <w:p w:rsidR="00CB0EDE" w:rsidRPr="00CB0EDE" w:rsidRDefault="00CB0EDE" w:rsidP="00CB0E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Names </w:t>
      </w:r>
    </w:p>
    <w:p w:rsidR="00CB0EDE" w:rsidRPr="00CB0EDE" w:rsidRDefault="00CB0EDE" w:rsidP="00CB0E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Marks </w:t>
      </w:r>
    </w:p>
    <w:p w:rsidR="00CB0EDE" w:rsidRPr="00CB0EDE" w:rsidRDefault="00CB0EDE" w:rsidP="00CB0E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Attendance </w:t>
      </w:r>
    </w:p>
    <w:p w:rsidR="00CB0EDE" w:rsidRPr="00CB0EDE" w:rsidRDefault="00CB0EDE" w:rsidP="00CB0E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Courses 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Useful.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But limited.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Mission Control stores something deeper: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The complete learning journey.</w:t>
      </w:r>
    </w:p>
    <w:p w:rsidR="00CB0EDE" w:rsidRPr="00CB0EDE" w:rsidRDefault="00CB0EDE" w:rsidP="00CB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Philosophy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Data should answer:</w: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EDE">
        <w:rPr>
          <w:rFonts w:ascii="Times New Roman" w:eastAsia="Times New Roman" w:hAnsi="Times New Roman" w:cs="Times New Roman"/>
          <w:b/>
          <w:bCs/>
          <w:sz w:val="36"/>
          <w:szCs w:val="36"/>
        </w:rPr>
        <w:t>Who is the learner?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Digital Twin.</w:t>
      </w:r>
    </w:p>
    <w:p w:rsidR="00CB0EDE" w:rsidRPr="00CB0EDE" w:rsidRDefault="00CB0EDE" w:rsidP="00CB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EDE">
        <w:rPr>
          <w:rFonts w:ascii="Times New Roman" w:eastAsia="Times New Roman" w:hAnsi="Times New Roman" w:cs="Times New Roman"/>
          <w:b/>
          <w:bCs/>
          <w:sz w:val="36"/>
          <w:szCs w:val="36"/>
        </w:rPr>
        <w:t>What do they know?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Knowledge Graph.</w:t>
      </w:r>
    </w:p>
    <w:p w:rsidR="00CB0EDE" w:rsidRPr="00CB0EDE" w:rsidRDefault="00CB0EDE" w:rsidP="00CB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EDE">
        <w:rPr>
          <w:rFonts w:ascii="Times New Roman" w:eastAsia="Times New Roman" w:hAnsi="Times New Roman" w:cs="Times New Roman"/>
          <w:b/>
          <w:bCs/>
          <w:sz w:val="36"/>
          <w:szCs w:val="36"/>
        </w:rPr>
        <w:t>What have they done?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Learning History.</w:t>
      </w:r>
    </w:p>
    <w:p w:rsidR="00CB0EDE" w:rsidRPr="00CB0EDE" w:rsidRDefault="00CB0EDE" w:rsidP="00CB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EDE">
        <w:rPr>
          <w:rFonts w:ascii="Times New Roman" w:eastAsia="Times New Roman" w:hAnsi="Times New Roman" w:cs="Times New Roman"/>
          <w:b/>
          <w:bCs/>
          <w:sz w:val="36"/>
          <w:szCs w:val="36"/>
        </w:rPr>
        <w:t>What should happen next?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Decision Engine.</w:t>
      </w:r>
    </w:p>
    <w:p w:rsidR="00CB0EDE" w:rsidRPr="00CB0EDE" w:rsidRDefault="00CB0EDE" w:rsidP="00CB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EDE">
        <w:rPr>
          <w:rFonts w:ascii="Times New Roman" w:eastAsia="Times New Roman" w:hAnsi="Times New Roman" w:cs="Times New Roman"/>
          <w:b/>
          <w:bCs/>
          <w:sz w:val="36"/>
          <w:szCs w:val="36"/>
        </w:rPr>
        <w:t>How can we improve?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Analytics.</w:t>
      </w:r>
    </w:p>
    <w:p w:rsidR="00CB0EDE" w:rsidRPr="00CB0EDE" w:rsidRDefault="00CB0EDE" w:rsidP="00CB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Complete Data Architecture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 xml:space="preserve">                    Mission Control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 xml:space="preserve">                 Data Access Layer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──────────────────────────────────────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Operational Database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Knowledge Database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Vector Database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Event Store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Analytics Warehouse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Local Device Storage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File Storage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──────────────────────────────────────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     │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 xml:space="preserve">                 Privacy Layer</w:t>
      </w:r>
    </w:p>
    <w:p w:rsidR="00CB0EDE" w:rsidRPr="00CB0EDE" w:rsidRDefault="00CB0EDE" w:rsidP="00CB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One</w: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Operational Database</w: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EDE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The Living System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This stores active application data.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CB0EDE" w:rsidRPr="00CB0EDE" w:rsidRDefault="00CB0EDE" w:rsidP="00CB0E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Accounts. </w:t>
      </w:r>
    </w:p>
    <w:p w:rsidR="00CB0EDE" w:rsidRPr="00CB0EDE" w:rsidRDefault="00CB0EDE" w:rsidP="00CB0E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Tasks. </w:t>
      </w:r>
    </w:p>
    <w:p w:rsidR="00CB0EDE" w:rsidRPr="00CB0EDE" w:rsidRDefault="00CB0EDE" w:rsidP="00CB0E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Missions. </w:t>
      </w:r>
    </w:p>
    <w:p w:rsidR="00CB0EDE" w:rsidRPr="00CB0EDE" w:rsidRDefault="00CB0EDE" w:rsidP="00CB0E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Timetables. </w:t>
      </w:r>
    </w:p>
    <w:p w:rsidR="00CB0EDE" w:rsidRPr="00CB0EDE" w:rsidRDefault="00CB0EDE" w:rsidP="00CB0E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Exams. </w:t>
      </w:r>
    </w:p>
    <w:p w:rsidR="00CB0EDE" w:rsidRPr="00CB0EDE" w:rsidRDefault="00CB0EDE" w:rsidP="00CB0E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Settings. 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Technology example: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PostgreSQL / </w:t>
      </w:r>
      <w:proofErr w:type="spellStart"/>
      <w:r w:rsidRPr="00CB0EDE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CB0E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0EDE" w:rsidRPr="00CB0EDE" w:rsidRDefault="00CB0EDE" w:rsidP="00CB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Core Entities</w: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EDE">
        <w:rPr>
          <w:rFonts w:ascii="Times New Roman" w:eastAsia="Times New Roman" w:hAnsi="Times New Roman" w:cs="Times New Roman"/>
          <w:b/>
          <w:bCs/>
          <w:sz w:val="36"/>
          <w:szCs w:val="36"/>
        </w:rPr>
        <w:t>Student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id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name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school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curriculum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grade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preferences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B0EDE">
        <w:rPr>
          <w:rFonts w:ascii="Courier New" w:eastAsia="Times New Roman" w:hAnsi="Courier New" w:cs="Courier New"/>
          <w:sz w:val="20"/>
          <w:szCs w:val="20"/>
        </w:rPr>
        <w:lastRenderedPageBreak/>
        <w:t>created_at</w:t>
      </w:r>
      <w:proofErr w:type="spellEnd"/>
    </w:p>
    <w:p w:rsidR="00CB0EDE" w:rsidRPr="00CB0EDE" w:rsidRDefault="00CB0EDE" w:rsidP="00CB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EDE">
        <w:rPr>
          <w:rFonts w:ascii="Times New Roman" w:eastAsia="Times New Roman" w:hAnsi="Times New Roman" w:cs="Times New Roman"/>
          <w:b/>
          <w:bCs/>
          <w:sz w:val="36"/>
          <w:szCs w:val="36"/>
        </w:rPr>
        <w:t>Profile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Separate from authentication.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Stores:</w:t>
      </w:r>
    </w:p>
    <w:p w:rsidR="00CB0EDE" w:rsidRPr="00CB0EDE" w:rsidRDefault="00CB0EDE" w:rsidP="00CB0E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Goals. </w:t>
      </w:r>
    </w:p>
    <w:p w:rsidR="00CB0EDE" w:rsidRPr="00CB0EDE" w:rsidRDefault="00CB0EDE" w:rsidP="00CB0E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Interests. </w:t>
      </w:r>
    </w:p>
    <w:p w:rsidR="00CB0EDE" w:rsidRPr="00CB0EDE" w:rsidRDefault="00CB0EDE" w:rsidP="00CB0E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Learning preferences. </w:t>
      </w:r>
    </w:p>
    <w:p w:rsidR="00CB0EDE" w:rsidRPr="00CB0EDE" w:rsidRDefault="00CB0EDE" w:rsidP="00CB0E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Accessibility needs. </w:t>
      </w:r>
    </w:p>
    <w:p w:rsidR="00CB0EDE" w:rsidRPr="00CB0EDE" w:rsidRDefault="00CB0EDE" w:rsidP="00CB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EDE">
        <w:rPr>
          <w:rFonts w:ascii="Times New Roman" w:eastAsia="Times New Roman" w:hAnsi="Times New Roman" w:cs="Times New Roman"/>
          <w:b/>
          <w:bCs/>
          <w:sz w:val="36"/>
          <w:szCs w:val="36"/>
        </w:rPr>
        <w:t>Subjects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Physics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Mathematics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Computer Science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Chemistry</w:t>
      </w:r>
    </w:p>
    <w:p w:rsidR="00CB0EDE" w:rsidRPr="00CB0EDE" w:rsidRDefault="00CB0EDE" w:rsidP="00CB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EDE">
        <w:rPr>
          <w:rFonts w:ascii="Times New Roman" w:eastAsia="Times New Roman" w:hAnsi="Times New Roman" w:cs="Times New Roman"/>
          <w:b/>
          <w:bCs/>
          <w:sz w:val="36"/>
          <w:szCs w:val="36"/>
        </w:rPr>
        <w:t>Enrollments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Connects students to:</w:t>
      </w:r>
    </w:p>
    <w:p w:rsidR="00CB0EDE" w:rsidRPr="00CB0EDE" w:rsidRDefault="00CB0EDE" w:rsidP="00CB0E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subjects </w:t>
      </w:r>
    </w:p>
    <w:p w:rsidR="00CB0EDE" w:rsidRPr="00CB0EDE" w:rsidRDefault="00CB0EDE" w:rsidP="00CB0E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schools </w:t>
      </w:r>
    </w:p>
    <w:p w:rsidR="00CB0EDE" w:rsidRPr="00CB0EDE" w:rsidRDefault="00CB0EDE" w:rsidP="00CB0E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programs </w:t>
      </w:r>
    </w:p>
    <w:p w:rsidR="00CB0EDE" w:rsidRPr="00CB0EDE" w:rsidRDefault="00CB0EDE" w:rsidP="00CB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Two</w: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Digital Twin Database</w: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EDE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The Learner Model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lastRenderedPageBreak/>
        <w:t>This deserves its own structure.</w:t>
      </w:r>
    </w:p>
    <w:p w:rsidR="00CB0EDE" w:rsidRPr="00CB0EDE" w:rsidRDefault="00CB0EDE" w:rsidP="00CB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Stores: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Knowledge State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Confidence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Skills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Goals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Habits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Predictions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Learning Preferences</w:t>
      </w:r>
    </w:p>
    <w:p w:rsidR="00CB0EDE" w:rsidRPr="00CB0EDE" w:rsidRDefault="00CB0EDE" w:rsidP="00CB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student: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12345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skill: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vectors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mastery: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0.78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confidence: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0.64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trend: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improving</w:t>
      </w:r>
    </w:p>
    <w:p w:rsidR="00CB0EDE" w:rsidRPr="00CB0EDE" w:rsidRDefault="00CB0EDE" w:rsidP="00CB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Three</w: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Knowledge Graph Database</w: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EDE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lastRenderedPageBreak/>
        <w:t>The Map of Understanding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A normal database stores rows.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A knowledge graph stores relationships.</w:t>
      </w:r>
    </w:p>
    <w:p w:rsidR="00CB0EDE" w:rsidRPr="00CB0EDE" w:rsidRDefault="00CB0EDE" w:rsidP="00CB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Newton Laws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requires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Vectors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supports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Projectile Motion</w:t>
      </w:r>
    </w:p>
    <w:p w:rsidR="00CB0EDE" w:rsidRPr="00CB0EDE" w:rsidRDefault="00CB0EDE" w:rsidP="00CB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Stores:</w:t>
      </w:r>
    </w:p>
    <w:p w:rsidR="00CB0EDE" w:rsidRPr="00CB0EDE" w:rsidRDefault="00CB0EDE" w:rsidP="00CB0E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Concepts. </w:t>
      </w:r>
    </w:p>
    <w:p w:rsidR="00CB0EDE" w:rsidRPr="00CB0EDE" w:rsidRDefault="00CB0EDE" w:rsidP="00CB0E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Relationships. </w:t>
      </w:r>
    </w:p>
    <w:p w:rsidR="00CB0EDE" w:rsidRPr="00CB0EDE" w:rsidRDefault="00CB0EDE" w:rsidP="00CB0E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Misconceptions. </w:t>
      </w:r>
    </w:p>
    <w:p w:rsidR="00CB0EDE" w:rsidRPr="00CB0EDE" w:rsidRDefault="00CB0EDE" w:rsidP="00CB0E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Skills. </w:t>
      </w:r>
    </w:p>
    <w:p w:rsidR="00CB0EDE" w:rsidRPr="00CB0EDE" w:rsidRDefault="00CB0EDE" w:rsidP="00CB0E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Curriculum mappings. </w:t>
      </w:r>
    </w:p>
    <w:p w:rsidR="00CB0EDE" w:rsidRPr="00CB0EDE" w:rsidRDefault="00CB0EDE" w:rsidP="00CB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Possible technologies:</w:t>
      </w:r>
    </w:p>
    <w:p w:rsidR="00CB0EDE" w:rsidRPr="00CB0EDE" w:rsidRDefault="00CB0EDE" w:rsidP="00CB0E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Neo4j </w:t>
      </w:r>
    </w:p>
    <w:p w:rsidR="00CB0EDE" w:rsidRPr="00CB0EDE" w:rsidRDefault="00CB0EDE" w:rsidP="00CB0E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PostgreSQL graph extensions </w:t>
      </w:r>
    </w:p>
    <w:p w:rsidR="00CB0EDE" w:rsidRPr="00CB0EDE" w:rsidRDefault="00CB0EDE" w:rsidP="00CB0E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Graph databases </w:t>
      </w:r>
    </w:p>
    <w:p w:rsidR="00CB0EDE" w:rsidRPr="00CB0EDE" w:rsidRDefault="00CB0EDE" w:rsidP="00CB0E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Custom graph layer </w:t>
      </w:r>
    </w:p>
    <w:p w:rsidR="00CB0EDE" w:rsidRPr="00CB0EDE" w:rsidRDefault="00CB0EDE" w:rsidP="00CB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Layer Four</w: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Vector Database</w: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EDE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The Meaning Search Engine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CB0EDE" w:rsidRPr="00CB0EDE" w:rsidRDefault="00CB0EDE" w:rsidP="00CB0E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AI memory. </w:t>
      </w:r>
    </w:p>
    <w:p w:rsidR="00CB0EDE" w:rsidRPr="00CB0EDE" w:rsidRDefault="00CB0EDE" w:rsidP="00CB0E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RAG. </w:t>
      </w:r>
    </w:p>
    <w:p w:rsidR="00CB0EDE" w:rsidRPr="00CB0EDE" w:rsidRDefault="00CB0EDE" w:rsidP="00CB0E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Similar questions. </w:t>
      </w:r>
    </w:p>
    <w:p w:rsidR="00CB0EDE" w:rsidRPr="00CB0EDE" w:rsidRDefault="00CB0EDE" w:rsidP="00CB0E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Resource discovery. </w:t>
      </w:r>
    </w:p>
    <w:p w:rsidR="00CB0EDE" w:rsidRPr="00CB0EDE" w:rsidRDefault="00CB0EDE" w:rsidP="00CB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Stores: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Embeddings of:</w:t>
      </w:r>
    </w:p>
    <w:p w:rsidR="00CB0EDE" w:rsidRPr="00CB0EDE" w:rsidRDefault="00CB0EDE" w:rsidP="00CB0E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lessons </w:t>
      </w:r>
    </w:p>
    <w:p w:rsidR="00CB0EDE" w:rsidRPr="00CB0EDE" w:rsidRDefault="00CB0EDE" w:rsidP="00CB0E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notes </w:t>
      </w:r>
    </w:p>
    <w:p w:rsidR="00CB0EDE" w:rsidRPr="00CB0EDE" w:rsidRDefault="00CB0EDE" w:rsidP="00CB0E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questions </w:t>
      </w:r>
    </w:p>
    <w:p w:rsidR="00CB0EDE" w:rsidRPr="00CB0EDE" w:rsidRDefault="00CB0EDE" w:rsidP="00CB0E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memories </w:t>
      </w:r>
    </w:p>
    <w:p w:rsidR="00CB0EDE" w:rsidRPr="00CB0EDE" w:rsidRDefault="00CB0EDE" w:rsidP="00CB0E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documents </w:t>
      </w:r>
    </w:p>
    <w:p w:rsidR="00CB0EDE" w:rsidRPr="00CB0EDE" w:rsidRDefault="00CB0EDE" w:rsidP="00CB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Student asks: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"Why does my car slow down?"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Vector search finds: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Friction.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Newton's Laws.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Energy loss.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Even if the exact words are different.</w:t>
      </w:r>
    </w:p>
    <w:p w:rsidR="00CB0EDE" w:rsidRPr="00CB0EDE" w:rsidRDefault="00CB0EDE" w:rsidP="00CB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Layer Five</w: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Event Store</w: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EDE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The Complete Learning Timeline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Every important action becomes an event.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{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"type":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"QUESTION_ANSWERED",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"student":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"12345",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"concept":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"momentum",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"result":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"correct"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}</w:t>
      </w:r>
    </w:p>
    <w:p w:rsidR="00CB0EDE" w:rsidRPr="00CB0EDE" w:rsidRDefault="00CB0EDE" w:rsidP="00CB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Events power:</w:t>
      </w:r>
    </w:p>
    <w:p w:rsidR="00CB0EDE" w:rsidRPr="00CB0EDE" w:rsidRDefault="00CB0EDE" w:rsidP="00CB0E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Analytics. </w:t>
      </w:r>
    </w:p>
    <w:p w:rsidR="00CB0EDE" w:rsidRPr="00CB0EDE" w:rsidRDefault="00CB0EDE" w:rsidP="00CB0E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Memory. </w:t>
      </w:r>
    </w:p>
    <w:p w:rsidR="00CB0EDE" w:rsidRPr="00CB0EDE" w:rsidRDefault="00CB0EDE" w:rsidP="00CB0E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Predictions. </w:t>
      </w:r>
    </w:p>
    <w:p w:rsidR="00CB0EDE" w:rsidRPr="00CB0EDE" w:rsidRDefault="00CB0EDE" w:rsidP="00CB0E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Achievements. </w:t>
      </w:r>
    </w:p>
    <w:p w:rsidR="00CB0EDE" w:rsidRPr="00CB0EDE" w:rsidRDefault="00CB0EDE" w:rsidP="00CB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Event-Based Data?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Because history matters.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A current score tells you: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lastRenderedPageBreak/>
        <w:t>Where the student is.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Events tell you: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How they got there.</w:t>
      </w:r>
    </w:p>
    <w:p w:rsidR="00CB0EDE" w:rsidRPr="00CB0EDE" w:rsidRDefault="00CB0EDE" w:rsidP="00CB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Six</w: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Analytics Warehouse</w: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EDE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The Intelligence Observatory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Operational databases answer: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"What is happening?"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Analytics answers: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"What does it mean?"</w:t>
      </w:r>
    </w:p>
    <w:p w:rsidR="00CB0EDE" w:rsidRPr="00CB0EDE" w:rsidRDefault="00CB0EDE" w:rsidP="00CB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Stores:</w:t>
      </w:r>
    </w:p>
    <w:p w:rsidR="00CB0EDE" w:rsidRPr="00CB0EDE" w:rsidRDefault="00CB0EDE" w:rsidP="00CB0E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Trends. </w:t>
      </w:r>
    </w:p>
    <w:p w:rsidR="00CB0EDE" w:rsidRPr="00CB0EDE" w:rsidRDefault="00CB0EDE" w:rsidP="00CB0E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Predictions. </w:t>
      </w:r>
    </w:p>
    <w:p w:rsidR="00CB0EDE" w:rsidRPr="00CB0EDE" w:rsidRDefault="00CB0EDE" w:rsidP="00CB0E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Reports. </w:t>
      </w:r>
    </w:p>
    <w:p w:rsidR="00CB0EDE" w:rsidRPr="00CB0EDE" w:rsidRDefault="00CB0EDE" w:rsidP="00CB0E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School analytics. </w:t>
      </w:r>
    </w:p>
    <w:p w:rsidR="00CB0EDE" w:rsidRPr="00CB0EDE" w:rsidRDefault="00CB0EDE" w:rsidP="00CB0E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Learning patterns. </w:t>
      </w:r>
    </w:p>
    <w:p w:rsidR="00CB0EDE" w:rsidRPr="00CB0EDE" w:rsidRDefault="00CB0EDE" w:rsidP="00CB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Student: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"Your algebra improvement increased 24% this term."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School: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"Students struggle with vectors."</w:t>
      </w:r>
    </w:p>
    <w:p w:rsidR="00CB0EDE" w:rsidRPr="00CB0EDE" w:rsidRDefault="00CB0EDE" w:rsidP="00CB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3" style="width:0;height:1.5pt" o:hralign="center" o:hrstd="t" o:hr="t" fillcolor="#a0a0a0" stroked="f"/>
        </w:pic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Seven</w: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File Storage System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For:</w:t>
      </w:r>
    </w:p>
    <w:p w:rsidR="00CB0EDE" w:rsidRPr="00CB0EDE" w:rsidRDefault="00CB0EDE" w:rsidP="00CB0E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PDFs. </w:t>
      </w:r>
    </w:p>
    <w:p w:rsidR="00CB0EDE" w:rsidRPr="00CB0EDE" w:rsidRDefault="00CB0EDE" w:rsidP="00CB0E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Notes. </w:t>
      </w:r>
    </w:p>
    <w:p w:rsidR="00CB0EDE" w:rsidRPr="00CB0EDE" w:rsidRDefault="00CB0EDE" w:rsidP="00CB0E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Images. </w:t>
      </w:r>
    </w:p>
    <w:p w:rsidR="00CB0EDE" w:rsidRPr="00CB0EDE" w:rsidRDefault="00CB0EDE" w:rsidP="00CB0E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Videos. </w:t>
      </w:r>
    </w:p>
    <w:p w:rsidR="00CB0EDE" w:rsidRPr="00CB0EDE" w:rsidRDefault="00CB0EDE" w:rsidP="00CB0E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Projects. </w:t>
      </w:r>
    </w:p>
    <w:p w:rsidR="00CB0EDE" w:rsidRPr="00CB0EDE" w:rsidRDefault="00CB0EDE" w:rsidP="00CB0E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Submissions. </w:t>
      </w:r>
    </w:p>
    <w:p w:rsidR="00CB0EDE" w:rsidRPr="00CB0EDE" w:rsidRDefault="00CB0EDE" w:rsidP="00CB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Important: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Files are not intelligence.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Metadata connects files to intelligence.</w:t>
      </w:r>
    </w:p>
    <w:p w:rsidR="00CB0EDE" w:rsidRPr="00CB0EDE" w:rsidRDefault="00CB0EDE" w:rsidP="00CB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A Physics PDF connects to:</w:t>
      </w:r>
    </w:p>
    <w:p w:rsidR="00CB0EDE" w:rsidRPr="00CB0EDE" w:rsidRDefault="00CB0EDE" w:rsidP="00CB0E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Topic. </w:t>
      </w:r>
    </w:p>
    <w:p w:rsidR="00CB0EDE" w:rsidRPr="00CB0EDE" w:rsidRDefault="00CB0EDE" w:rsidP="00CB0E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Curriculum. </w:t>
      </w:r>
    </w:p>
    <w:p w:rsidR="00CB0EDE" w:rsidRPr="00CB0EDE" w:rsidRDefault="00CB0EDE" w:rsidP="00CB0E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Concepts. </w:t>
      </w:r>
    </w:p>
    <w:p w:rsidR="00CB0EDE" w:rsidRPr="00CB0EDE" w:rsidRDefault="00CB0EDE" w:rsidP="00CB0E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Student progress. </w:t>
      </w:r>
    </w:p>
    <w:p w:rsidR="00CB0EDE" w:rsidRPr="00CB0EDE" w:rsidRDefault="00CB0EDE" w:rsidP="00CB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Eight</w: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Local Device Storage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Critical for offline-first.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lastRenderedPageBreak/>
        <w:t>Stores:</w:t>
      </w:r>
    </w:p>
    <w:p w:rsidR="00CB0EDE" w:rsidRPr="00CB0EDE" w:rsidRDefault="00CB0EDE" w:rsidP="00CB0E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Cached lessons. </w:t>
      </w:r>
    </w:p>
    <w:p w:rsidR="00CB0EDE" w:rsidRPr="00CB0EDE" w:rsidRDefault="00CB0EDE" w:rsidP="00CB0E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Missions. </w:t>
      </w:r>
    </w:p>
    <w:p w:rsidR="00CB0EDE" w:rsidRPr="00CB0EDE" w:rsidRDefault="00CB0EDE" w:rsidP="00CB0E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Flashcards. </w:t>
      </w:r>
    </w:p>
    <w:p w:rsidR="00CB0EDE" w:rsidRPr="00CB0EDE" w:rsidRDefault="00CB0EDE" w:rsidP="00CB0E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Recent memory. </w:t>
      </w:r>
    </w:p>
    <w:p w:rsidR="00CB0EDE" w:rsidRPr="00CB0EDE" w:rsidRDefault="00CB0EDE" w:rsidP="00CB0E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Pending actions. </w:t>
      </w:r>
    </w:p>
    <w:p w:rsidR="00CB0EDE" w:rsidRPr="00CB0EDE" w:rsidRDefault="00CB0EDE" w:rsidP="00CB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Student completes a quiz offline.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Data: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Local Device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↓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Sync Queue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↓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Cloud Database</w:t>
      </w:r>
    </w:p>
    <w:p w:rsidR="00CB0EDE" w:rsidRPr="00CB0EDE" w:rsidRDefault="00CB0EDE" w:rsidP="00CB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Synchronization Engine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The bridge between offline and online.</w:t>
      </w:r>
    </w:p>
    <w:p w:rsidR="00CB0EDE" w:rsidRPr="00CB0EDE" w:rsidRDefault="00CB0EDE" w:rsidP="00CB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Handles:</w:t>
      </w:r>
    </w:p>
    <w:p w:rsidR="00CB0EDE" w:rsidRPr="00CB0EDE" w:rsidRDefault="00CB0EDE" w:rsidP="00CB0E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conflicts </w:t>
      </w:r>
    </w:p>
    <w:p w:rsidR="00CB0EDE" w:rsidRPr="00CB0EDE" w:rsidRDefault="00CB0EDE" w:rsidP="00CB0E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retries </w:t>
      </w:r>
    </w:p>
    <w:p w:rsidR="00CB0EDE" w:rsidRPr="00CB0EDE" w:rsidRDefault="00CB0EDE" w:rsidP="00CB0E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merging </w:t>
      </w:r>
    </w:p>
    <w:p w:rsidR="00CB0EDE" w:rsidRPr="00CB0EDE" w:rsidRDefault="00CB0EDE" w:rsidP="00CB0E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 xml:space="preserve">timestamps </w:t>
      </w:r>
    </w:p>
    <w:p w:rsidR="00CB0EDE" w:rsidRPr="00CB0EDE" w:rsidRDefault="00CB0EDE" w:rsidP="00CB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Student edits notes offline.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lastRenderedPageBreak/>
        <w:t>Teacher updates assignment online.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Sync resolves safely.</w:t>
      </w:r>
    </w:p>
    <w:p w:rsidR="00CB0EDE" w:rsidRPr="00CB0EDE" w:rsidRDefault="00CB0EDE" w:rsidP="00CB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 Flow Example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Student completes exam.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Exam Completed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↓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Event Store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↓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Assessment Engine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↓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Digital Twin Update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↓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Analytics Update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↓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Memory Reflection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↓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Planner Adjustment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One action.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Many intelligence updates.</w:t>
      </w:r>
    </w:p>
    <w:p w:rsidR="00CB0EDE" w:rsidRPr="00CB0EDE" w:rsidRDefault="00CB0EDE" w:rsidP="00CB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Multi-Tenant School Architecture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Future schools need isolation.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Architecture: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Platform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│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├── School A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│     ├── Teachers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│     └── Students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│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├── School B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│     ├── Teachers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│     └── Students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Each organization sees only its own data.</w:t>
      </w:r>
    </w:p>
    <w:p w:rsidR="00CB0EDE" w:rsidRPr="00CB0EDE" w:rsidRDefault="00CB0EDE" w:rsidP="00CB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Permissions Model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Roles:</w: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EDE">
        <w:rPr>
          <w:rFonts w:ascii="Times New Roman" w:eastAsia="Times New Roman" w:hAnsi="Times New Roman" w:cs="Times New Roman"/>
          <w:b/>
          <w:bCs/>
          <w:sz w:val="36"/>
          <w:szCs w:val="36"/>
        </w:rPr>
        <w:t>Student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Own data.</w:t>
      </w:r>
    </w:p>
    <w:p w:rsidR="00CB0EDE" w:rsidRPr="00CB0EDE" w:rsidRDefault="00CB0EDE" w:rsidP="00CB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EDE">
        <w:rPr>
          <w:rFonts w:ascii="Times New Roman" w:eastAsia="Times New Roman" w:hAnsi="Times New Roman" w:cs="Times New Roman"/>
          <w:b/>
          <w:bCs/>
          <w:sz w:val="36"/>
          <w:szCs w:val="36"/>
        </w:rPr>
        <w:t>Teacher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Assigned students/classes.</w:t>
      </w:r>
    </w:p>
    <w:p w:rsidR="00CB0EDE" w:rsidRPr="00CB0EDE" w:rsidRDefault="00CB0EDE" w:rsidP="00CB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EDE">
        <w:rPr>
          <w:rFonts w:ascii="Times New Roman" w:eastAsia="Times New Roman" w:hAnsi="Times New Roman" w:cs="Times New Roman"/>
          <w:b/>
          <w:bCs/>
          <w:sz w:val="36"/>
          <w:szCs w:val="36"/>
        </w:rPr>
        <w:t>School Admin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School-wide analytics.</w:t>
      </w:r>
    </w:p>
    <w:p w:rsidR="00CB0EDE" w:rsidRPr="00CB0EDE" w:rsidRDefault="00CB0EDE" w:rsidP="00CB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EDE">
        <w:rPr>
          <w:rFonts w:ascii="Times New Roman" w:eastAsia="Times New Roman" w:hAnsi="Times New Roman" w:cs="Times New Roman"/>
          <w:b/>
          <w:bCs/>
          <w:sz w:val="36"/>
          <w:szCs w:val="36"/>
        </w:rPr>
        <w:t>Parent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lastRenderedPageBreak/>
        <w:t>Approved student information.</w:t>
      </w:r>
    </w:p>
    <w:p w:rsidR="00CB0EDE" w:rsidRPr="00CB0EDE" w:rsidRDefault="00CB0EDE" w:rsidP="00CB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EDE">
        <w:rPr>
          <w:rFonts w:ascii="Times New Roman" w:eastAsia="Times New Roman" w:hAnsi="Times New Roman" w:cs="Times New Roman"/>
          <w:b/>
          <w:bCs/>
          <w:sz w:val="36"/>
          <w:szCs w:val="36"/>
        </w:rPr>
        <w:t>Platform Admin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System management.</w:t>
      </w:r>
    </w:p>
    <w:p w:rsidR="00CB0EDE" w:rsidRPr="00CB0EDE" w:rsidRDefault="00CB0EDE" w:rsidP="00CB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 Privacy Architecture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Student data is powerful.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Minimum collection.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Encryption.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Access control.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Audit logs.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User control.</w:t>
      </w:r>
    </w:p>
    <w:p w:rsidR="00CB0EDE" w:rsidRPr="00CB0EDE" w:rsidRDefault="00CB0EDE" w:rsidP="00CB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 Lifecycle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Not all data lives forever.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Temporary: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AI conversation cache.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Short-term: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Session data.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Long-term: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Learning insights.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Archive: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Historical achievements.</w:t>
      </w:r>
    </w:p>
    <w:p w:rsidR="00CB0EDE" w:rsidRPr="00CB0EDE" w:rsidRDefault="00CB0EDE" w:rsidP="00CB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 Quality Engine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Bad data creates bad intelligence.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The system checks: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Missing information.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Contradictions.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Outdated data.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Impossible values.</w:t>
      </w:r>
    </w:p>
    <w:p w:rsidR="00CB0EDE" w:rsidRPr="00CB0EDE" w:rsidRDefault="00CB0EDE" w:rsidP="00CB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Student age: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200 years.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Flagged.</w:t>
      </w:r>
    </w:p>
    <w:p w:rsidR="00CB0EDE" w:rsidRPr="00CB0EDE" w:rsidRDefault="00CB0EDE" w:rsidP="00CB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 Versioning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Learning data changes.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lastRenderedPageBreak/>
        <w:t>The system tracks: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Before.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After.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When.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Why.</w:t>
      </w:r>
    </w:p>
    <w:p w:rsidR="00CB0EDE" w:rsidRPr="00CB0EDE" w:rsidRDefault="00CB0EDE" w:rsidP="00CB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Mastery: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Physics vectors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60%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75%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Reason: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Exam improvement.</w:t>
      </w:r>
    </w:p>
    <w:p w:rsidR="00CB0EDE" w:rsidRPr="00CB0EDE" w:rsidRDefault="00CB0EDE" w:rsidP="00CB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Future Data Extensions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Possible future models:</w: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EDE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Genome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A complete map of learning patterns.</w:t>
      </w:r>
    </w:p>
    <w:p w:rsidR="00CB0EDE" w:rsidRPr="00CB0EDE" w:rsidRDefault="00CB0EDE" w:rsidP="00CB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EDE">
        <w:rPr>
          <w:rFonts w:ascii="Times New Roman" w:eastAsia="Times New Roman" w:hAnsi="Times New Roman" w:cs="Times New Roman"/>
          <w:b/>
          <w:bCs/>
          <w:sz w:val="36"/>
          <w:szCs w:val="36"/>
        </w:rPr>
        <w:t>Skill Passport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Portable proof of abilities.</w:t>
      </w:r>
    </w:p>
    <w:p w:rsidR="00CB0EDE" w:rsidRPr="00CB0EDE" w:rsidRDefault="00CB0EDE" w:rsidP="00CB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76" style="width:0;height:1.5pt" o:hralign="center" o:hrstd="t" o:hr="t" fillcolor="#a0a0a0" stroked="f"/>
        </w:pic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EDE">
        <w:rPr>
          <w:rFonts w:ascii="Times New Roman" w:eastAsia="Times New Roman" w:hAnsi="Times New Roman" w:cs="Times New Roman"/>
          <w:b/>
          <w:bCs/>
          <w:sz w:val="36"/>
          <w:szCs w:val="36"/>
        </w:rPr>
        <w:t>Global Education Graph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Anonymous worldwide learning insights.</w:t>
      </w:r>
    </w:p>
    <w:p w:rsidR="00CB0EDE" w:rsidRPr="00CB0EDE" w:rsidRDefault="00CB0EDE" w:rsidP="00CB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EDE">
        <w:rPr>
          <w:rFonts w:ascii="Times New Roman" w:eastAsia="Times New Roman" w:hAnsi="Times New Roman" w:cs="Times New Roman"/>
          <w:b/>
          <w:bCs/>
          <w:sz w:val="36"/>
          <w:szCs w:val="36"/>
        </w:rPr>
        <w:t>Research Platform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Study what teaching methods work.</w:t>
      </w:r>
    </w:p>
    <w:p w:rsidR="00CB0EDE" w:rsidRPr="00CB0EDE" w:rsidRDefault="00CB0EDE" w:rsidP="00CB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Data Architecture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 xml:space="preserve">                 Mission Control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 xml:space="preserve">              Data Intelligence Layer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 xml:space="preserve"> ┌───────────────┬───────────────┬───────────────┐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Database     Knowledge        Vectors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 xml:space="preserve">             Graph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>Events       Analytics        Local Storage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0EDE" w:rsidRPr="00CB0EDE" w:rsidRDefault="00CB0EDE" w:rsidP="00CB0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EDE">
        <w:rPr>
          <w:rFonts w:ascii="Courier New" w:eastAsia="Times New Roman" w:hAnsi="Courier New" w:cs="Courier New"/>
          <w:sz w:val="20"/>
          <w:szCs w:val="20"/>
        </w:rPr>
        <w:t xml:space="preserve">                Privacy Foundation</w:t>
      </w:r>
    </w:p>
    <w:p w:rsidR="00CB0EDE" w:rsidRPr="00CB0EDE" w:rsidRDefault="00CB0EDE" w:rsidP="00CB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Golden Rule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Collect data to improve learning.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Never collect data because you can.</w:t>
      </w:r>
    </w:p>
    <w:p w:rsidR="00CB0EDE" w:rsidRPr="00CB0EDE" w:rsidRDefault="00CB0EDE" w:rsidP="00CB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Final Principle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A great learning platform does not have a large database.</w:t>
      </w:r>
    </w:p>
    <w:p w:rsidR="00CB0EDE" w:rsidRPr="00CB0EDE" w:rsidRDefault="00CB0EDE" w:rsidP="00CB0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t>It has an intelligent understanding of the learner.</w:t>
      </w:r>
    </w:p>
    <w:p w:rsidR="00CB0EDE" w:rsidRPr="00CB0EDE" w:rsidRDefault="00CB0EDE" w:rsidP="00CB0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CB0EDE" w:rsidRPr="00CB0EDE" w:rsidRDefault="00CB0EDE" w:rsidP="00CB0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E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Promise</w:t>
      </w:r>
    </w:p>
    <w:p w:rsidR="00CB0EDE" w:rsidRPr="00CB0EDE" w:rsidRDefault="00CB0EDE" w:rsidP="00CB0E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EDE">
        <w:rPr>
          <w:rFonts w:ascii="Times New Roman" w:eastAsia="Times New Roman" w:hAnsi="Times New Roman" w:cs="Times New Roman"/>
          <w:b/>
          <w:bCs/>
          <w:sz w:val="24"/>
          <w:szCs w:val="24"/>
        </w:rPr>
        <w:t>"Data is not the product. Growth is the product. Data is simply the memory that makes growth possible."</w:t>
      </w:r>
    </w:p>
    <w:p w:rsidR="00CB0EDE" w:rsidRDefault="00CB0EDE"/>
    <w:sectPr w:rsidR="00CB0E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B323E"/>
    <w:multiLevelType w:val="multilevel"/>
    <w:tmpl w:val="62C6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724C4"/>
    <w:multiLevelType w:val="multilevel"/>
    <w:tmpl w:val="5A62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24E26"/>
    <w:multiLevelType w:val="multilevel"/>
    <w:tmpl w:val="A414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191057"/>
    <w:multiLevelType w:val="multilevel"/>
    <w:tmpl w:val="31F6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12A45"/>
    <w:multiLevelType w:val="multilevel"/>
    <w:tmpl w:val="B20E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C493B"/>
    <w:multiLevelType w:val="multilevel"/>
    <w:tmpl w:val="5192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7B043F"/>
    <w:multiLevelType w:val="multilevel"/>
    <w:tmpl w:val="1D5A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2578C7"/>
    <w:multiLevelType w:val="multilevel"/>
    <w:tmpl w:val="9820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CB22C4"/>
    <w:multiLevelType w:val="multilevel"/>
    <w:tmpl w:val="EA42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331321"/>
    <w:multiLevelType w:val="multilevel"/>
    <w:tmpl w:val="357C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200528"/>
    <w:multiLevelType w:val="multilevel"/>
    <w:tmpl w:val="FC5E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F97074"/>
    <w:multiLevelType w:val="multilevel"/>
    <w:tmpl w:val="AF1C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A069EC"/>
    <w:multiLevelType w:val="multilevel"/>
    <w:tmpl w:val="A46A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762D1D"/>
    <w:multiLevelType w:val="multilevel"/>
    <w:tmpl w:val="C116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320709">
    <w:abstractNumId w:val="1"/>
  </w:num>
  <w:num w:numId="2" w16cid:durableId="1147550282">
    <w:abstractNumId w:val="12"/>
  </w:num>
  <w:num w:numId="3" w16cid:durableId="1653020780">
    <w:abstractNumId w:val="6"/>
  </w:num>
  <w:num w:numId="4" w16cid:durableId="313873920">
    <w:abstractNumId w:val="5"/>
  </w:num>
  <w:num w:numId="5" w16cid:durableId="73668633">
    <w:abstractNumId w:val="4"/>
  </w:num>
  <w:num w:numId="6" w16cid:durableId="463544667">
    <w:abstractNumId w:val="2"/>
  </w:num>
  <w:num w:numId="7" w16cid:durableId="1356346258">
    <w:abstractNumId w:val="13"/>
  </w:num>
  <w:num w:numId="8" w16cid:durableId="636179692">
    <w:abstractNumId w:val="0"/>
  </w:num>
  <w:num w:numId="9" w16cid:durableId="735201014">
    <w:abstractNumId w:val="10"/>
  </w:num>
  <w:num w:numId="10" w16cid:durableId="278993972">
    <w:abstractNumId w:val="9"/>
  </w:num>
  <w:num w:numId="11" w16cid:durableId="708183287">
    <w:abstractNumId w:val="11"/>
  </w:num>
  <w:num w:numId="12" w16cid:durableId="891502532">
    <w:abstractNumId w:val="8"/>
  </w:num>
  <w:num w:numId="13" w16cid:durableId="185677438">
    <w:abstractNumId w:val="3"/>
  </w:num>
  <w:num w:numId="14" w16cid:durableId="7929859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EDE"/>
    <w:rsid w:val="00CB0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E024E2-9339-4ECB-92E6-179295557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B0E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B0E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ED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B0ED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CB0EDE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CB0E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0E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0ED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B0EDE"/>
    <w:rPr>
      <w:rFonts w:ascii="Courier New" w:eastAsia="Times New Roman" w:hAnsi="Courier New" w:cs="Courier New"/>
      <w:sz w:val="20"/>
      <w:szCs w:val="20"/>
    </w:rPr>
  </w:style>
  <w:style w:type="character" w:customStyle="1" w:styleId="z">
    <w:name w:val="ͼz"/>
    <w:basedOn w:val="DefaultParagraphFont"/>
    <w:rsid w:val="00CB0EDE"/>
  </w:style>
  <w:style w:type="character" w:styleId="Strong">
    <w:name w:val="Strong"/>
    <w:basedOn w:val="DefaultParagraphFont"/>
    <w:uiPriority w:val="22"/>
    <w:qFormat/>
    <w:rsid w:val="00CB0E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26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9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26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457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02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693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49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513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350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586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540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802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851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95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5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46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17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46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982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129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629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313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701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510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651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465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30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0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20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73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813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366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940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02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178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817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235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762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99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04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18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72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690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28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249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794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608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584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585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105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39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74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2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533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680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011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236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87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002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169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614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2874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99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73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72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19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465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466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666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817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051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201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5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053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52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6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88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949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237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147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2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193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310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169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541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573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450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27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1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54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0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866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16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15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377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964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891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448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852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972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54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17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84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090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115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934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05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885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686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666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252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778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54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20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76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28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58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735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041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53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060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170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259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177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96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84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56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417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424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744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32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285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88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05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512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371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97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947</Words>
  <Characters>5400</Characters>
  <Application>Microsoft Office Word</Application>
  <DocSecurity>0</DocSecurity>
  <Lines>45</Lines>
  <Paragraphs>12</Paragraphs>
  <ScaleCrop>false</ScaleCrop>
  <Company/>
  <LinksUpToDate>false</LinksUpToDate>
  <CharactersWithSpaces>6335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2026-07-31T17:48:00Z</dcterms:created>
  <dcterms:modified xsi:type="dcterms:W3CDTF">2026-07-31T17:48:00Z</dcterms:modified>
</cp:coreProperties>
</file>