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565CB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</w:t>
      </w:r>
    </w:p>
    <w:p w14:paraId="141ED911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Academic Digital Twin</w:t>
      </w:r>
    </w:p>
    <w:p w14:paraId="7E7A1D1D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E1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Living Model of Every Student</w:t>
      </w:r>
    </w:p>
    <w:p w14:paraId="2DBBEDBA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52EB66C5">
          <v:rect id="_x0000_i1025" style="width:0;height:1.5pt" o:hralign="center" o:hrstd="t" o:hr="t" fillcolor="#a0a0a0" stroked="f"/>
        </w:pict>
      </w:r>
    </w:p>
    <w:p w14:paraId="1D9BCCB8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7D0961A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This chapter is, in my view, the single biggest differentiator between </w:t>
      </w:r>
      <w:proofErr w:type="spellStart"/>
      <w:r w:rsidRPr="00775E1E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 Student and virtually every learning platform available today.</w:t>
      </w:r>
    </w:p>
    <w:p w14:paraId="6BF3D69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Most learning apps remember data.</w:t>
      </w:r>
    </w:p>
    <w:p w14:paraId="047D905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Mission Control remembers </w:t>
      </w:r>
      <w:r w:rsidRPr="00775E1E">
        <w:rPr>
          <w:rFonts w:ascii="Times New Roman" w:eastAsia="Times New Roman" w:hAnsi="Times New Roman" w:cs="Times New Roman"/>
          <w:b/>
          <w:bCs/>
          <w:sz w:val="24"/>
          <w:szCs w:val="24"/>
        </w:rPr>
        <w:t>the learner</w:t>
      </w:r>
      <w:r w:rsidRPr="00775E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16455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That difference changes everything.</w:t>
      </w:r>
    </w:p>
    <w:p w14:paraId="516E4915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2BD2877B">
          <v:rect id="_x0000_i1026" style="width:0;height:1.5pt" o:hralign="center" o:hrstd="t" o:hr="t" fillcolor="#a0a0a0" stroked="f"/>
        </w:pict>
      </w:r>
    </w:p>
    <w:p w14:paraId="0EF692DC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14:paraId="246CA87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should never make decisions based only on:</w:t>
      </w:r>
    </w:p>
    <w:p w14:paraId="77869219" w14:textId="77777777" w:rsidR="00775E1E" w:rsidRPr="00775E1E" w:rsidRDefault="00775E1E" w:rsidP="00775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Grades </w:t>
      </w:r>
    </w:p>
    <w:p w14:paraId="009FB8E1" w14:textId="77777777" w:rsidR="00775E1E" w:rsidRPr="00775E1E" w:rsidRDefault="00775E1E" w:rsidP="00775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Completed lessons </w:t>
      </w:r>
    </w:p>
    <w:p w14:paraId="0A844384" w14:textId="77777777" w:rsidR="00775E1E" w:rsidRPr="00775E1E" w:rsidRDefault="00775E1E" w:rsidP="00775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Exam scores </w:t>
      </w:r>
    </w:p>
    <w:p w14:paraId="0F1EE62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Those are </w:t>
      </w:r>
      <w:r w:rsidRPr="00775E1E"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r w:rsidRPr="00775E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6FA11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Instead, it should understand the system that produces those outcomes.</w:t>
      </w:r>
    </w:p>
    <w:p w14:paraId="688500A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That system is the student.</w:t>
      </w:r>
    </w:p>
    <w:p w14:paraId="51762B4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Academic Digital Twin is a living, continuously evolving representation of each learner.</w:t>
      </w:r>
    </w:p>
    <w:p w14:paraId="3D67B5B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It is not a profile.</w:t>
      </w:r>
    </w:p>
    <w:p w14:paraId="4EB2DC4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It is not a database row.</w:t>
      </w:r>
    </w:p>
    <w:p w14:paraId="3EBAB0B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It is a dynamic model that grows, learns, and changes every day.</w:t>
      </w:r>
    </w:p>
    <w:p w14:paraId="1B196905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6A45373">
          <v:rect id="_x0000_i1027" style="width:0;height:1.5pt" o:hralign="center" o:hrstd="t" o:hr="t" fillcolor="#a0a0a0" stroked="f"/>
        </w:pict>
      </w:r>
    </w:p>
    <w:p w14:paraId="38DE9BD1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Definition</w:t>
      </w:r>
    </w:p>
    <w:p w14:paraId="4F0C60D7" w14:textId="77777777" w:rsidR="00775E1E" w:rsidRPr="00775E1E" w:rsidRDefault="00775E1E" w:rsidP="00775E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b/>
          <w:bCs/>
          <w:sz w:val="24"/>
          <w:szCs w:val="24"/>
        </w:rPr>
        <w:t>The Academic Digital Twin is Mission Control's internal understanding of the student.</w:t>
      </w:r>
    </w:p>
    <w:p w14:paraId="28EBEFA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It answers questions such as:</w:t>
      </w:r>
    </w:p>
    <w:p w14:paraId="7E548697" w14:textId="77777777" w:rsidR="00775E1E" w:rsidRPr="00775E1E" w:rsidRDefault="00775E1E" w:rsidP="00775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What does this student know? </w:t>
      </w:r>
    </w:p>
    <w:p w14:paraId="0BBC5B46" w14:textId="77777777" w:rsidR="00775E1E" w:rsidRPr="00775E1E" w:rsidRDefault="00775E1E" w:rsidP="00775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What do they only think they know? </w:t>
      </w:r>
    </w:p>
    <w:p w14:paraId="54064F31" w14:textId="77777777" w:rsidR="00775E1E" w:rsidRPr="00775E1E" w:rsidRDefault="00775E1E" w:rsidP="00775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Which concepts are fragile? </w:t>
      </w:r>
    </w:p>
    <w:p w14:paraId="1118DE93" w14:textId="77777777" w:rsidR="00775E1E" w:rsidRPr="00775E1E" w:rsidRDefault="00775E1E" w:rsidP="00775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Which habits are improving? </w:t>
      </w:r>
    </w:p>
    <w:p w14:paraId="021F63BB" w14:textId="77777777" w:rsidR="00775E1E" w:rsidRPr="00775E1E" w:rsidRDefault="00775E1E" w:rsidP="00775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When do they learn best? </w:t>
      </w:r>
    </w:p>
    <w:p w14:paraId="0941A480" w14:textId="77777777" w:rsidR="00775E1E" w:rsidRPr="00775E1E" w:rsidRDefault="00775E1E" w:rsidP="00775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What motivates them? </w:t>
      </w:r>
    </w:p>
    <w:p w14:paraId="36507262" w14:textId="77777777" w:rsidR="00775E1E" w:rsidRPr="00775E1E" w:rsidRDefault="00775E1E" w:rsidP="00775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What overwhelms them? </w:t>
      </w:r>
    </w:p>
    <w:p w14:paraId="4740E6B1" w14:textId="77777777" w:rsidR="00775E1E" w:rsidRPr="00775E1E" w:rsidRDefault="00775E1E" w:rsidP="00775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Which teaching style works best? </w:t>
      </w:r>
    </w:p>
    <w:p w14:paraId="1FDF01B3" w14:textId="77777777" w:rsidR="00775E1E" w:rsidRPr="00775E1E" w:rsidRDefault="00775E1E" w:rsidP="00775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Which mistakes keep repeating? </w:t>
      </w:r>
    </w:p>
    <w:p w14:paraId="4950EAFF" w14:textId="77777777" w:rsidR="00775E1E" w:rsidRPr="00775E1E" w:rsidRDefault="00775E1E" w:rsidP="00775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Which goals matter most? </w:t>
      </w:r>
    </w:p>
    <w:p w14:paraId="4054109A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Every AI recommendation begins here.</w:t>
      </w:r>
    </w:p>
    <w:p w14:paraId="740DC739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29222D7C">
          <v:rect id="_x0000_i1028" style="width:0;height:1.5pt" o:hralign="center" o:hrstd="t" o:hr="t" fillcolor="#a0a0a0" stroked="f"/>
        </w:pict>
      </w:r>
    </w:p>
    <w:p w14:paraId="4FA0C965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 Fundamental Rule</w:t>
      </w:r>
    </w:p>
    <w:p w14:paraId="665B12E9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The Digital Twin is </w:t>
      </w:r>
      <w:r w:rsidRPr="00775E1E">
        <w:rPr>
          <w:rFonts w:ascii="Times New Roman" w:eastAsia="Times New Roman" w:hAnsi="Times New Roman" w:cs="Times New Roman"/>
          <w:b/>
          <w:bCs/>
          <w:sz w:val="24"/>
          <w:szCs w:val="24"/>
        </w:rPr>
        <w:t>never complete</w:t>
      </w:r>
      <w:r w:rsidRPr="00775E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F1721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It is always learning.</w:t>
      </w:r>
    </w:p>
    <w:p w14:paraId="1FB21F4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Every click.</w:t>
      </w:r>
    </w:p>
    <w:p w14:paraId="0F67324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Every lesson.</w:t>
      </w:r>
    </w:p>
    <w:p w14:paraId="0501745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Every simulation.</w:t>
      </w:r>
    </w:p>
    <w:p w14:paraId="23D8E23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Every revision.</w:t>
      </w:r>
    </w:p>
    <w:p w14:paraId="526AD25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Every skipped task.</w:t>
      </w:r>
    </w:p>
    <w:p w14:paraId="6714FBB8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Every question answered.</w:t>
      </w:r>
    </w:p>
    <w:p w14:paraId="2B09BC0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Every interaction teaches Mission Control something new.</w:t>
      </w:r>
    </w:p>
    <w:p w14:paraId="2F802261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1F37A532">
          <v:rect id="_x0000_i1029" style="width:0;height:1.5pt" o:hralign="center" o:hrstd="t" o:hr="t" fillcolor="#a0a0a0" stroked="f"/>
        </w:pict>
      </w:r>
    </w:p>
    <w:p w14:paraId="61B3AD0A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the Twin Knows</w:t>
      </w:r>
    </w:p>
    <w:p w14:paraId="4502559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model should be divided into several domains.</w:t>
      </w:r>
    </w:p>
    <w:p w14:paraId="059B40FB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34C93D04">
          <v:rect id="_x0000_i1030" style="width:0;height:1.5pt" o:hralign="center" o:hrstd="t" o:hr="t" fillcolor="#a0a0a0" stroked="f"/>
        </w:pict>
      </w:r>
    </w:p>
    <w:p w14:paraId="3018819A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Academic Identity</w:t>
      </w:r>
    </w:p>
    <w:p w14:paraId="3730AF1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foundation.</w:t>
      </w:r>
    </w:p>
    <w:p w14:paraId="61B8C28A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Subjects</w:t>
      </w:r>
    </w:p>
    <w:p w14:paraId="080C1E2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Topics</w:t>
      </w:r>
    </w:p>
    <w:p w14:paraId="53ED4E8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Current syllabus</w:t>
      </w:r>
    </w:p>
    <w:p w14:paraId="51E9754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School</w:t>
      </w:r>
    </w:p>
    <w:p w14:paraId="044499B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Year</w:t>
      </w:r>
    </w:p>
    <w:p w14:paraId="56C96CB9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Exam board</w:t>
      </w:r>
    </w:p>
    <w:p w14:paraId="085CE959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Exam dates</w:t>
      </w:r>
    </w:p>
    <w:p w14:paraId="6F70C3A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540E28E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Target grades</w:t>
      </w:r>
    </w:p>
    <w:p w14:paraId="3E449E0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Languages</w:t>
      </w:r>
    </w:p>
    <w:p w14:paraId="696E760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Learning preferences</w:t>
      </w:r>
    </w:p>
    <w:p w14:paraId="4DB22F46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273691BB">
          <v:rect id="_x0000_i1031" style="width:0;height:1.5pt" o:hralign="center" o:hrstd="t" o:hr="t" fillcolor="#a0a0a0" stroked="f"/>
        </w:pict>
      </w:r>
    </w:p>
    <w:p w14:paraId="47CC76A2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Knowledge Graph</w:t>
      </w:r>
    </w:p>
    <w:p w14:paraId="09EFF56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14:paraId="55A62E0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Physics = 80%</w:t>
      </w:r>
    </w:p>
    <w:p w14:paraId="633FE86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stores</w:t>
      </w:r>
    </w:p>
    <w:p w14:paraId="25C3A3E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5D74227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4B5A5278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Electricity</w:t>
      </w:r>
    </w:p>
    <w:p w14:paraId="631AA46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020EE7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Potential Difference</w:t>
      </w:r>
    </w:p>
    <w:p w14:paraId="5A68FAC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86ABE28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Internal Resistance</w:t>
      </w:r>
    </w:p>
    <w:p w14:paraId="020DA7A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0E6529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Kirchhoff's Laws</w:t>
      </w:r>
    </w:p>
    <w:p w14:paraId="7EFB544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Each concept has its own state.</w:t>
      </w:r>
    </w:p>
    <w:p w14:paraId="0ADD2E71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Unknown</w:t>
      </w:r>
    </w:p>
    <w:p w14:paraId="624B684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Introduced</w:t>
      </w:r>
    </w:p>
    <w:p w14:paraId="01EBA98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48D496E9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E1E">
        <w:rPr>
          <w:rFonts w:ascii="Times New Roman" w:eastAsia="Times New Roman" w:hAnsi="Times New Roman" w:cs="Times New Roman"/>
          <w:sz w:val="24"/>
          <w:szCs w:val="24"/>
        </w:rPr>
        <w:t>Practising</w:t>
      </w:r>
      <w:proofErr w:type="spellEnd"/>
    </w:p>
    <w:p w14:paraId="1EAE38D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Retaining</w:t>
      </w:r>
    </w:p>
    <w:p w14:paraId="1CC6A868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Mastered</w:t>
      </w:r>
    </w:p>
    <w:p w14:paraId="0C3768A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Needs Review</w:t>
      </w:r>
    </w:p>
    <w:p w14:paraId="44B5FA4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Forgotten</w:t>
      </w:r>
    </w:p>
    <w:p w14:paraId="1450219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Knowledge becomes granular.</w:t>
      </w:r>
    </w:p>
    <w:p w14:paraId="61252127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73816D26">
          <v:rect id="_x0000_i1032" style="width:0;height:1.5pt" o:hralign="center" o:hrstd="t" o:hr="t" fillcolor="#a0a0a0" stroked="f"/>
        </w:pict>
      </w:r>
    </w:p>
    <w:p w14:paraId="6875AEB5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Confidence Map</w:t>
      </w:r>
    </w:p>
    <w:p w14:paraId="05BC31E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Knowledge and confidence are different.</w:t>
      </w:r>
    </w:p>
    <w:p w14:paraId="1FD3C7E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Student A</w:t>
      </w:r>
    </w:p>
    <w:p w14:paraId="1AA7F5D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Knows Mechanics.</w:t>
      </w:r>
    </w:p>
    <w:p w14:paraId="388E9FD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lastRenderedPageBreak/>
        <w:t>Doesn't believe they do.</w:t>
      </w:r>
    </w:p>
    <w:p w14:paraId="5297663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Student B</w:t>
      </w:r>
    </w:p>
    <w:p w14:paraId="1539BED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Believes they know Mechanics.</w:t>
      </w:r>
    </w:p>
    <w:p w14:paraId="635A72E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Actually doesn't.</w:t>
      </w:r>
    </w:p>
    <w:p w14:paraId="1FF5ED7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tracks both.</w:t>
      </w:r>
    </w:p>
    <w:p w14:paraId="38A4C6C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46994A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Vectors</w:t>
      </w:r>
    </w:p>
    <w:p w14:paraId="0177DF6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6EC1152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91%</w:t>
      </w:r>
    </w:p>
    <w:p w14:paraId="00556A9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67E7C83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42%</w:t>
      </w:r>
    </w:p>
    <w:p w14:paraId="41F82B1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AI recommends confidence-building practice.</w:t>
      </w:r>
    </w:p>
    <w:p w14:paraId="6899DC0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Not more teaching.</w:t>
      </w:r>
    </w:p>
    <w:p w14:paraId="719C08F5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4745502D">
          <v:rect id="_x0000_i1033" style="width:0;height:1.5pt" o:hralign="center" o:hrstd="t" o:hr="t" fillcolor="#a0a0a0" stroked="f"/>
        </w:pict>
      </w:r>
    </w:p>
    <w:p w14:paraId="0A109339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Retention Model</w:t>
      </w:r>
    </w:p>
    <w:p w14:paraId="38EC9AB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Every topic has memory.</w:t>
      </w:r>
    </w:p>
    <w:p w14:paraId="67F75FD9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predicts</w:t>
      </w:r>
    </w:p>
    <w:p w14:paraId="1825091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Current retention</w:t>
      </w:r>
    </w:p>
    <w:p w14:paraId="5FDA5121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Tomorrow</w:t>
      </w:r>
    </w:p>
    <w:p w14:paraId="55674B69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Next week</w:t>
      </w:r>
    </w:p>
    <w:p w14:paraId="76C4CE9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Next month</w:t>
      </w:r>
    </w:p>
    <w:p w14:paraId="7737443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E40AA1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Electricity</w:t>
      </w:r>
    </w:p>
    <w:p w14:paraId="31CA833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lastRenderedPageBreak/>
        <w:t>Current</w:t>
      </w:r>
    </w:p>
    <w:p w14:paraId="41195BD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92%</w:t>
      </w:r>
    </w:p>
    <w:p w14:paraId="04E4B55A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Tomorrow</w:t>
      </w:r>
    </w:p>
    <w:p w14:paraId="550DEF4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88%</w:t>
      </w:r>
    </w:p>
    <w:p w14:paraId="12A219E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Next Week</w:t>
      </w:r>
    </w:p>
    <w:p w14:paraId="6FC80D2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76%</w:t>
      </w:r>
    </w:p>
    <w:p w14:paraId="68AD7C6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Revision Scheduled</w:t>
      </w:r>
    </w:p>
    <w:p w14:paraId="6289DF78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Saturday</w:t>
      </w:r>
    </w:p>
    <w:p w14:paraId="5E4EE1F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planner prevents forgetting.</w:t>
      </w:r>
    </w:p>
    <w:p w14:paraId="133EFB93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4921B47A">
          <v:rect id="_x0000_i1034" style="width:0;height:1.5pt" o:hralign="center" o:hrstd="t" o:hr="t" fillcolor="#a0a0a0" stroked="f"/>
        </w:pict>
      </w:r>
    </w:p>
    <w:p w14:paraId="7245F723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Learning Velocity</w:t>
      </w:r>
    </w:p>
    <w:p w14:paraId="0126F78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Some students learn topics quickly.</w:t>
      </w:r>
    </w:p>
    <w:p w14:paraId="4EF28241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Others need repetition.</w:t>
      </w:r>
    </w:p>
    <w:p w14:paraId="487BE8C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measures</w:t>
      </w:r>
    </w:p>
    <w:p w14:paraId="549D240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Average lessons required</w:t>
      </w:r>
    </w:p>
    <w:p w14:paraId="2B7D152A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Average practice needed</w:t>
      </w:r>
    </w:p>
    <w:p w14:paraId="78A1AB3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Revision efficiency</w:t>
      </w:r>
    </w:p>
    <w:p w14:paraId="6D318D2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Time to mastery</w:t>
      </w:r>
    </w:p>
    <w:p w14:paraId="21020CD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This affects planning.</w:t>
      </w:r>
    </w:p>
    <w:p w14:paraId="66B3093D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2D1575E7">
          <v:rect id="_x0000_i1035" style="width:0;height:1.5pt" o:hralign="center" o:hrstd="t" o:hr="t" fillcolor="#a0a0a0" stroked="f"/>
        </w:pict>
      </w:r>
    </w:p>
    <w:p w14:paraId="7D765C65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Habit Profile</w:t>
      </w:r>
    </w:p>
    <w:p w14:paraId="40C39CD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Twin learns routines.</w:t>
      </w:r>
    </w:p>
    <w:p w14:paraId="2B6460E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lastRenderedPageBreak/>
        <w:t>Examples</w:t>
      </w:r>
    </w:p>
    <w:p w14:paraId="44E59F3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Usually studies after dinner.</w:t>
      </w:r>
    </w:p>
    <w:p w14:paraId="38199DA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Often skips Fridays.</w:t>
      </w:r>
    </w:p>
    <w:p w14:paraId="49C2E57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Best sessions on Sunday mornings.</w:t>
      </w:r>
    </w:p>
    <w:p w14:paraId="54EADEF9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Loses focus after 45 minutes.</w:t>
      </w:r>
    </w:p>
    <w:p w14:paraId="5178EC3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Responds well to quizzes.</w:t>
      </w:r>
    </w:p>
    <w:p w14:paraId="270BF50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Planning becomes realistic.</w:t>
      </w:r>
    </w:p>
    <w:p w14:paraId="10C47DC4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2B58E0A2">
          <v:rect id="_x0000_i1036" style="width:0;height:1.5pt" o:hralign="center" o:hrstd="t" o:hr="t" fillcolor="#a0a0a0" stroked="f"/>
        </w:pict>
      </w:r>
    </w:p>
    <w:p w14:paraId="5D1988B7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Cognitive Preferences</w:t>
      </w:r>
    </w:p>
    <w:p w14:paraId="379EBD6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How does the student understand best?</w:t>
      </w:r>
    </w:p>
    <w:p w14:paraId="5FD4177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Visual explanations</w:t>
      </w:r>
    </w:p>
    <w:p w14:paraId="6695194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Worked examples</w:t>
      </w:r>
    </w:p>
    <w:p w14:paraId="00F7ABF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14:paraId="388CB6D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Diagrams</w:t>
      </w:r>
    </w:p>
    <w:p w14:paraId="094E171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Practice first</w:t>
      </w:r>
    </w:p>
    <w:p w14:paraId="13D998C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Theory first</w:t>
      </w:r>
    </w:p>
    <w:p w14:paraId="1DC659E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Flashcards</w:t>
      </w:r>
    </w:p>
    <w:p w14:paraId="5D734CA1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Mind maps</w:t>
      </w:r>
    </w:p>
    <w:p w14:paraId="2B4F9D4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AI adapts.</w:t>
      </w:r>
    </w:p>
    <w:p w14:paraId="28523A29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0BAE65CB">
          <v:rect id="_x0000_i1037" style="width:0;height:1.5pt" o:hralign="center" o:hrstd="t" o:hr="t" fillcolor="#a0a0a0" stroked="f"/>
        </w:pict>
      </w:r>
    </w:p>
    <w:p w14:paraId="758E10A8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Motivation Profile</w:t>
      </w:r>
    </w:p>
    <w:p w14:paraId="6621EE19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Not all motivation looks the same.</w:t>
      </w:r>
    </w:p>
    <w:p w14:paraId="3EB812A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lastRenderedPageBreak/>
        <w:t>Some students love:</w:t>
      </w:r>
    </w:p>
    <w:p w14:paraId="36B0FEF1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XP</w:t>
      </w:r>
    </w:p>
    <w:p w14:paraId="3F312EB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Badges</w:t>
      </w:r>
    </w:p>
    <w:p w14:paraId="5CD99059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Leaderboards</w:t>
      </w:r>
    </w:p>
    <w:p w14:paraId="218381D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Others care more about:</w:t>
      </w:r>
    </w:p>
    <w:p w14:paraId="4D1826D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Improvement</w:t>
      </w:r>
    </w:p>
    <w:p w14:paraId="3295C50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36B400E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329428B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personalizes encouragement.</w:t>
      </w:r>
    </w:p>
    <w:p w14:paraId="78EBADAD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3C83E667">
          <v:rect id="_x0000_i1038" style="width:0;height:1.5pt" o:hralign="center" o:hrstd="t" o:hr="t" fillcolor="#a0a0a0" stroked="f"/>
        </w:pict>
      </w:r>
    </w:p>
    <w:p w14:paraId="0472CFF2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Error Memory</w:t>
      </w:r>
    </w:p>
    <w:p w14:paraId="43A0216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One of the most powerful systems.</w:t>
      </w:r>
    </w:p>
    <w:p w14:paraId="712E1F8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remembers mistakes.</w:t>
      </w:r>
    </w:p>
    <w:p w14:paraId="117C068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Not to punish.</w:t>
      </w:r>
    </w:p>
    <w:p w14:paraId="5E12974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To teach.</w:t>
      </w:r>
    </w:p>
    <w:p w14:paraId="0A4311E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A13B0B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14:paraId="706EA9A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Repeated errors</w:t>
      </w:r>
    </w:p>
    <w:p w14:paraId="60704C3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Sign convention</w:t>
      </w:r>
    </w:p>
    <w:p w14:paraId="4F28588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Free body diagrams</w:t>
      </w:r>
    </w:p>
    <w:p w14:paraId="59DA2E7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Moments</w:t>
      </w:r>
    </w:p>
    <w:p w14:paraId="2235F7E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Three weeks later...</w:t>
      </w:r>
    </w:p>
    <w:p w14:paraId="0B7537B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still remembers.</w:t>
      </w:r>
    </w:p>
    <w:p w14:paraId="2AE7EBB5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B2AC61A">
          <v:rect id="_x0000_i1039" style="width:0;height:1.5pt" o:hralign="center" o:hrstd="t" o:hr="t" fillcolor="#a0a0a0" stroked="f"/>
        </w:pict>
      </w:r>
    </w:p>
    <w:p w14:paraId="1E4A5260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Decision Profile</w:t>
      </w:r>
    </w:p>
    <w:p w14:paraId="2446FBA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The Twin learns </w:t>
      </w:r>
      <w:proofErr w:type="spellStart"/>
      <w:r w:rsidRPr="00775E1E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775E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2FFF4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1661B5B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Often postpones Chemistry.</w:t>
      </w:r>
    </w:p>
    <w:p w14:paraId="3D85F72A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Usually accepts AI recommendations.</w:t>
      </w:r>
    </w:p>
    <w:p w14:paraId="5767E87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Ignores long sessions.</w:t>
      </w:r>
    </w:p>
    <w:p w14:paraId="484EE24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Completes short missions.</w:t>
      </w:r>
    </w:p>
    <w:p w14:paraId="154B494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Planning adapts.</w:t>
      </w:r>
    </w:p>
    <w:p w14:paraId="04463ACD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22FE8E44">
          <v:rect id="_x0000_i1040" style="width:0;height:1.5pt" o:hralign="center" o:hrstd="t" o:hr="t" fillcolor="#a0a0a0" stroked="f"/>
        </w:pict>
      </w:r>
    </w:p>
    <w:p w14:paraId="154A8B70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Emotional Learning Signals</w:t>
      </w:r>
    </w:p>
    <w:p w14:paraId="67D40DA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should never attempt medical or psychological diagnosis.</w:t>
      </w:r>
    </w:p>
    <w:p w14:paraId="4D1D4BF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However, it can recognize learning-related patterns that help it respond more supportively.</w:t>
      </w:r>
    </w:p>
    <w:p w14:paraId="77F8EDD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3C95581" w14:textId="77777777" w:rsidR="00775E1E" w:rsidRPr="00775E1E" w:rsidRDefault="00775E1E" w:rsidP="00775E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Frequent late-night study sessions. </w:t>
      </w:r>
    </w:p>
    <w:p w14:paraId="7DE20E33" w14:textId="77777777" w:rsidR="00775E1E" w:rsidRPr="00775E1E" w:rsidRDefault="00775E1E" w:rsidP="00775E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Sudden drops in activity. </w:t>
      </w:r>
    </w:p>
    <w:p w14:paraId="6447C0A6" w14:textId="77777777" w:rsidR="00775E1E" w:rsidRPr="00775E1E" w:rsidRDefault="00775E1E" w:rsidP="00775E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Consistent task completion. </w:t>
      </w:r>
    </w:p>
    <w:p w14:paraId="2FB67F8A" w14:textId="77777777" w:rsidR="00775E1E" w:rsidRPr="00775E1E" w:rsidRDefault="00775E1E" w:rsidP="00775E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Rapid bursts before deadlines. </w:t>
      </w:r>
    </w:p>
    <w:p w14:paraId="0747A5CE" w14:textId="77777777" w:rsidR="00775E1E" w:rsidRPr="00775E1E" w:rsidRDefault="00775E1E" w:rsidP="00775E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Long periods without revision. </w:t>
      </w:r>
    </w:p>
    <w:p w14:paraId="62B08D0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These signals can help the planner adjust workload, timing, or encouragement while remaining respectful and non-intrusive.</w:t>
      </w:r>
    </w:p>
    <w:p w14:paraId="2A2014EC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1AA490BC">
          <v:rect id="_x0000_i1041" style="width:0;height:1.5pt" o:hralign="center" o:hrstd="t" o:hr="t" fillcolor="#a0a0a0" stroked="f"/>
        </w:pict>
      </w:r>
    </w:p>
    <w:p w14:paraId="2BCF7C79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Growth Timeline</w:t>
      </w:r>
    </w:p>
    <w:p w14:paraId="51E7068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Twin stores history.</w:t>
      </w:r>
    </w:p>
    <w:p w14:paraId="26F210F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lastRenderedPageBreak/>
        <w:t>Not just current state.</w:t>
      </w:r>
    </w:p>
    <w:p w14:paraId="2F823FE8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should know</w:t>
      </w:r>
    </w:p>
    <w:p w14:paraId="32DA6F2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Who the student was</w:t>
      </w:r>
    </w:p>
    <w:p w14:paraId="00E672FA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Who they are</w:t>
      </w:r>
    </w:p>
    <w:p w14:paraId="23D58B7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Who they're becoming</w:t>
      </w:r>
    </w:p>
    <w:p w14:paraId="5253C88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Growth matters.</w:t>
      </w:r>
    </w:p>
    <w:p w14:paraId="734154F2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36514175">
          <v:rect id="_x0000_i1042" style="width:0;height:1.5pt" o:hralign="center" o:hrstd="t" o:hr="t" fillcolor="#a0a0a0" stroked="f"/>
        </w:pict>
      </w:r>
    </w:p>
    <w:p w14:paraId="2C64C558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Twin Is Alive</w:t>
      </w:r>
    </w:p>
    <w:p w14:paraId="30F39D8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Digital Twin updates continuously.</w:t>
      </w:r>
    </w:p>
    <w:p w14:paraId="0CEE4438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BBBD07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Student finishes</w:t>
      </w:r>
    </w:p>
    <w:p w14:paraId="5F3940F1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Electricity Lesson.</w:t>
      </w:r>
    </w:p>
    <w:p w14:paraId="327D43F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AA5B34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11DB5C0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+4%</w:t>
      </w:r>
    </w:p>
    <w:p w14:paraId="2766129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1E5195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1D0994D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+2%</w:t>
      </w:r>
    </w:p>
    <w:p w14:paraId="13A0CAF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A970FB1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Readiness</w:t>
      </w:r>
    </w:p>
    <w:p w14:paraId="3041C85A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+1%</w:t>
      </w:r>
    </w:p>
    <w:p w14:paraId="66AFF05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6A557E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Study Plan</w:t>
      </w:r>
    </w:p>
    <w:p w14:paraId="10295E1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lastRenderedPageBreak/>
        <w:t>Updated</w:t>
      </w:r>
    </w:p>
    <w:p w14:paraId="1E0C05F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E4D3AC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Exam Prediction</w:t>
      </w:r>
    </w:p>
    <w:p w14:paraId="03D5D08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Updated</w:t>
      </w:r>
    </w:p>
    <w:p w14:paraId="3CAD566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0D9AB2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Future Recommendations</w:t>
      </w:r>
    </w:p>
    <w:p w14:paraId="1988C8C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Updated</w:t>
      </w:r>
    </w:p>
    <w:p w14:paraId="2F8BFFB8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Nothing stays static.</w:t>
      </w:r>
    </w:p>
    <w:p w14:paraId="28DE05DE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6648F214">
          <v:rect id="_x0000_i1043" style="width:0;height:1.5pt" o:hralign="center" o:hrstd="t" o:hr="t" fillcolor="#a0a0a0" stroked="f"/>
        </w:pict>
      </w:r>
    </w:p>
    <w:p w14:paraId="6893EF30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Confidence</w:t>
      </w:r>
    </w:p>
    <w:p w14:paraId="0E4BE09A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Every belief the Twin has should include confidence.</w:t>
      </w:r>
    </w:p>
    <w:p w14:paraId="0FF4377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700503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Most Productive Time</w:t>
      </w:r>
    </w:p>
    <w:p w14:paraId="5212C14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7 PM</w:t>
      </w:r>
    </w:p>
    <w:p w14:paraId="348D6C1A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3078FAD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96%</w:t>
      </w:r>
    </w:p>
    <w:p w14:paraId="2C3BB1F8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Preferred Learning Style</w:t>
      </w:r>
    </w:p>
    <w:p w14:paraId="092742DA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Worked Examples</w:t>
      </w:r>
    </w:p>
    <w:p w14:paraId="423C4AC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1E0EC81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61%</w:t>
      </w:r>
    </w:p>
    <w:p w14:paraId="381EA22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knows what it knows.</w:t>
      </w:r>
    </w:p>
    <w:p w14:paraId="0A3F617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And what it's still learning.</w:t>
      </w:r>
    </w:p>
    <w:p w14:paraId="3C8A43DB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177BDB89">
          <v:rect id="_x0000_i1044" style="width:0;height:1.5pt" o:hralign="center" o:hrstd="t" o:hr="t" fillcolor="#a0a0a0" stroked="f"/>
        </w:pict>
      </w:r>
    </w:p>
    <w:p w14:paraId="1F5A028D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Twin Talks to Every Module</w:t>
      </w:r>
    </w:p>
    <w:p w14:paraId="5B20947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</w:t>
      </w:r>
    </w:p>
    <w:p w14:paraId="0BEC90B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Uses it for planning.</w:t>
      </w:r>
    </w:p>
    <w:p w14:paraId="0D799800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05A1CA53">
          <v:rect id="_x0000_i1045" style="width:0;height:1.5pt" o:hralign="center" o:hrstd="t" o:hr="t" fillcolor="#a0a0a0" stroked="f"/>
        </w:pict>
      </w:r>
    </w:p>
    <w:p w14:paraId="0CC8FCB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Learn</w:t>
      </w:r>
    </w:p>
    <w:p w14:paraId="15939B4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Uses it for lesson difficulty.</w:t>
      </w:r>
    </w:p>
    <w:p w14:paraId="5AB7A484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2ADB846E">
          <v:rect id="_x0000_i1046" style="width:0;height:1.5pt" o:hralign="center" o:hrstd="t" o:hr="t" fillcolor="#a0a0a0" stroked="f"/>
        </w:pict>
      </w:r>
    </w:p>
    <w:p w14:paraId="522F339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Exam Simulation</w:t>
      </w:r>
    </w:p>
    <w:p w14:paraId="77DC222A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Uses it for question selection.</w:t>
      </w:r>
    </w:p>
    <w:p w14:paraId="5317A96E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4274453B">
          <v:rect id="_x0000_i1047" style="width:0;height:1.5pt" o:hralign="center" o:hrstd="t" o:hr="t" fillcolor="#a0a0a0" stroked="f"/>
        </w:pict>
      </w:r>
    </w:p>
    <w:p w14:paraId="4DCBCAA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1E2B80B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Uses it for insights.</w:t>
      </w:r>
    </w:p>
    <w:p w14:paraId="05F641A8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0190B70A">
          <v:rect id="_x0000_i1048" style="width:0;height:1.5pt" o:hralign="center" o:hrstd="t" o:hr="t" fillcolor="#a0a0a0" stroked="f"/>
        </w:pict>
      </w:r>
    </w:p>
    <w:p w14:paraId="5341749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1122A54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Uses it for meaningful milestones.</w:t>
      </w:r>
    </w:p>
    <w:p w14:paraId="792BD8F4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27CA9C81">
          <v:rect id="_x0000_i1049" style="width:0;height:1.5pt" o:hralign="center" o:hrstd="t" o:hr="t" fillcolor="#a0a0a0" stroked="f"/>
        </w:pict>
      </w:r>
    </w:p>
    <w:p w14:paraId="222EF70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Cortex</w:t>
      </w:r>
    </w:p>
    <w:p w14:paraId="7EC6F6F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Uses it to personalize conversations.</w:t>
      </w:r>
    </w:p>
    <w:p w14:paraId="31FE645D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22E2B83D">
          <v:rect id="_x0000_i1050" style="width:0;height:1.5pt" o:hralign="center" o:hrstd="t" o:hr="t" fillcolor="#a0a0a0" stroked="f"/>
        </w:pict>
      </w:r>
    </w:p>
    <w:p w14:paraId="075D017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Future Teacher Portal</w:t>
      </w:r>
    </w:p>
    <w:p w14:paraId="160D856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Uses it to recommend interventions.</w:t>
      </w:r>
    </w:p>
    <w:p w14:paraId="1FC4689D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6EC2C40D">
          <v:rect id="_x0000_i1051" style="width:0;height:1.5pt" o:hralign="center" o:hrstd="t" o:hr="t" fillcolor="#a0a0a0" stroked="f"/>
        </w:pict>
      </w:r>
    </w:p>
    <w:p w14:paraId="4CEE037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Future Parent Portal</w:t>
      </w:r>
    </w:p>
    <w:p w14:paraId="62088B9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lastRenderedPageBreak/>
        <w:t>Uses it to explain progress.</w:t>
      </w:r>
    </w:p>
    <w:p w14:paraId="7CDF9D4E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40E81EA5">
          <v:rect id="_x0000_i1052" style="width:0;height:1.5pt" o:hralign="center" o:hrstd="t" o:hr="t" fillcolor="#a0a0a0" stroked="f"/>
        </w:pict>
      </w:r>
    </w:p>
    <w:p w14:paraId="29A2B2C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Everything shares one understanding.</w:t>
      </w:r>
    </w:p>
    <w:p w14:paraId="61B20084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23EC822D">
          <v:rect id="_x0000_i1053" style="width:0;height:1.5pt" o:hralign="center" o:hrstd="t" o:hr="t" fillcolor="#a0a0a0" stroked="f"/>
        </w:pict>
      </w:r>
    </w:p>
    <w:p w14:paraId="04CAC1F1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Twin Memory Timeline</w:t>
      </w:r>
    </w:p>
    <w:p w14:paraId="717EE2E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Every major learning event becomes part of the student's academic history.</w:t>
      </w:r>
    </w:p>
    <w:p w14:paraId="2BD4E75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1BC63B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Learned Differentiation.</w:t>
      </w:r>
    </w:p>
    <w:p w14:paraId="5349BB78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EA9C49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Mastered Integration.</w:t>
      </w:r>
    </w:p>
    <w:p w14:paraId="61E767B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5838ED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Improved Mechanics.</w:t>
      </w:r>
    </w:p>
    <w:p w14:paraId="230A6A2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198050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Recovered from Burnout Mode.</w:t>
      </w:r>
    </w:p>
    <w:p w14:paraId="2006D99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1D5E76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Completed First Mock Exam.</w:t>
      </w:r>
    </w:p>
    <w:p w14:paraId="461AE55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0DDC1D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Reached 100 Study Sessions.</w:t>
      </w:r>
    </w:p>
    <w:p w14:paraId="2661BFD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remembers the journey.</w:t>
      </w:r>
    </w:p>
    <w:p w14:paraId="0F08EB61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Not just the destination.</w:t>
      </w:r>
    </w:p>
    <w:p w14:paraId="643AA707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434AB0D8">
          <v:rect id="_x0000_i1054" style="width:0;height:1.5pt" o:hralign="center" o:hrstd="t" o:hr="t" fillcolor="#a0a0a0" stroked="f"/>
        </w:pict>
      </w:r>
    </w:p>
    <w:p w14:paraId="392699A0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Transparency</w:t>
      </w:r>
    </w:p>
    <w:p w14:paraId="18E0600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should always be able to inspect their Twin.</w:t>
      </w:r>
    </w:p>
    <w:p w14:paraId="72D18CCA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6C1318D1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believes</w:t>
      </w:r>
    </w:p>
    <w:p w14:paraId="33ABF87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You're strongest at</w:t>
      </w:r>
    </w:p>
    <w:p w14:paraId="67670441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Electricity</w:t>
      </w:r>
    </w:p>
    <w:p w14:paraId="761B1F7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0992B049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89%</w:t>
      </w:r>
    </w:p>
    <w:p w14:paraId="5B819FD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14:paraId="16DD9AE1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High simulation scores.</w:t>
      </w:r>
    </w:p>
    <w:p w14:paraId="4E8B5DD0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Recent revision.</w:t>
      </w:r>
    </w:p>
    <w:p w14:paraId="539AD79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Fast completion.</w:t>
      </w:r>
    </w:p>
    <w:p w14:paraId="764EA72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Weakest Area</w:t>
      </w:r>
    </w:p>
    <w:p w14:paraId="4270874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14:paraId="7203448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14:paraId="0269BC2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Repeated sign errors.</w:t>
      </w:r>
    </w:p>
    <w:p w14:paraId="2D64D401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Low confidence.</w:t>
      </w:r>
    </w:p>
    <w:p w14:paraId="1025F30D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Students should understand how the AI sees them.</w:t>
      </w:r>
    </w:p>
    <w:p w14:paraId="1AE9E52F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236F26A9">
          <v:rect id="_x0000_i1055" style="width:0;height:1.5pt" o:hralign="center" o:hrstd="t" o:hr="t" fillcolor="#a0a0a0" stroked="f"/>
        </w:pict>
      </w:r>
    </w:p>
    <w:p w14:paraId="1A09FD0A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 First</w:t>
      </w:r>
    </w:p>
    <w:p w14:paraId="0C3D2E9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Academic Digital Twin belongs to the student.</w:t>
      </w:r>
    </w:p>
    <w:p w14:paraId="22322FE7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Students should always be able to:</w:t>
      </w:r>
    </w:p>
    <w:p w14:paraId="7A6475D9" w14:textId="77777777" w:rsidR="00775E1E" w:rsidRPr="00775E1E" w:rsidRDefault="00775E1E" w:rsidP="00775E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View it. </w:t>
      </w:r>
    </w:p>
    <w:p w14:paraId="7B0A0A3A" w14:textId="77777777" w:rsidR="00775E1E" w:rsidRPr="00775E1E" w:rsidRDefault="00775E1E" w:rsidP="00775E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Correct obvious mistakes. </w:t>
      </w:r>
    </w:p>
    <w:p w14:paraId="4B3751C6" w14:textId="77777777" w:rsidR="00775E1E" w:rsidRPr="00775E1E" w:rsidRDefault="00775E1E" w:rsidP="00775E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Reset parts of it if desired. </w:t>
      </w:r>
    </w:p>
    <w:p w14:paraId="2448F8C4" w14:textId="77777777" w:rsidR="00775E1E" w:rsidRPr="00775E1E" w:rsidRDefault="00775E1E" w:rsidP="00775E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Control what is shared with teachers or parents (where applicable). </w:t>
      </w:r>
    </w:p>
    <w:p w14:paraId="1E7C36E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model should be designed to empower learners, not to hide decisions from them.</w:t>
      </w:r>
    </w:p>
    <w:p w14:paraId="1E52B1CE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7A2AF337">
          <v:rect id="_x0000_i1056" style="width:0;height:1.5pt" o:hralign="center" o:hrstd="t" o:hr="t" fillcolor="#a0a0a0" stroked="f"/>
        </w:pict>
      </w:r>
    </w:p>
    <w:p w14:paraId="657BF1AB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Continuous Evolution</w:t>
      </w:r>
    </w:p>
    <w:p w14:paraId="5EF3120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Mission Control should never stop asking itself:</w:t>
      </w:r>
    </w:p>
    <w:p w14:paraId="2E0849E6" w14:textId="77777777" w:rsidR="00775E1E" w:rsidRPr="00775E1E" w:rsidRDefault="00775E1E" w:rsidP="00775E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Has this student changed? </w:t>
      </w:r>
    </w:p>
    <w:p w14:paraId="0F07D9D8" w14:textId="77777777" w:rsidR="00775E1E" w:rsidRPr="00775E1E" w:rsidRDefault="00775E1E" w:rsidP="00775E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Have their goals changed? </w:t>
      </w:r>
    </w:p>
    <w:p w14:paraId="3B3CEC6A" w14:textId="77777777" w:rsidR="00775E1E" w:rsidRPr="00775E1E" w:rsidRDefault="00775E1E" w:rsidP="00775E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Has their schedule changed? </w:t>
      </w:r>
    </w:p>
    <w:p w14:paraId="2B467A26" w14:textId="77777777" w:rsidR="00775E1E" w:rsidRPr="00775E1E" w:rsidRDefault="00775E1E" w:rsidP="00775E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Has their confidence changed? </w:t>
      </w:r>
    </w:p>
    <w:p w14:paraId="49C8BCE6" w14:textId="77777777" w:rsidR="00775E1E" w:rsidRPr="00775E1E" w:rsidRDefault="00775E1E" w:rsidP="00775E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Has their learning style changed? </w:t>
      </w:r>
    </w:p>
    <w:p w14:paraId="3503AD21" w14:textId="77777777" w:rsidR="00775E1E" w:rsidRPr="00775E1E" w:rsidRDefault="00775E1E" w:rsidP="00775E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Are my assumptions still valid? </w:t>
      </w:r>
    </w:p>
    <w:p w14:paraId="6915A23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Digital Twin is a hypothesis that is constantly refined through evidence.</w:t>
      </w:r>
    </w:p>
    <w:p w14:paraId="7DFC8F36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5CC16C4E">
          <v:rect id="_x0000_i1057" style="width:0;height:1.5pt" o:hralign="center" o:hrstd="t" o:hr="t" fillcolor="#a0a0a0" stroked="f"/>
        </w:pict>
      </w:r>
    </w:p>
    <w:p w14:paraId="5D0F0127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Principle</w:t>
      </w:r>
    </w:p>
    <w:p w14:paraId="23AC1CCC" w14:textId="77777777" w:rsidR="00775E1E" w:rsidRPr="00775E1E" w:rsidRDefault="00775E1E" w:rsidP="00775E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b/>
          <w:bCs/>
          <w:sz w:val="24"/>
          <w:szCs w:val="24"/>
        </w:rPr>
        <w:t>Mission Control should treat every student as a unique learner, not as an average user.</w:t>
      </w:r>
    </w:p>
    <w:p w14:paraId="1CD9799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Academic Digital Twin exists so that no recommendation is based on assumptions about "most students."</w:t>
      </w:r>
    </w:p>
    <w:p w14:paraId="5E1AEB5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Every recommendation should be based on </w:t>
      </w:r>
      <w:r w:rsidRPr="00775E1E">
        <w:rPr>
          <w:rFonts w:ascii="Times New Roman" w:eastAsia="Times New Roman" w:hAnsi="Times New Roman" w:cs="Times New Roman"/>
          <w:b/>
          <w:bCs/>
          <w:sz w:val="24"/>
          <w:szCs w:val="24"/>
        </w:rPr>
        <w:t>this student</w:t>
      </w:r>
      <w:r w:rsidRPr="00775E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C2BBF3" w14:textId="77777777" w:rsidR="00775E1E" w:rsidRPr="00775E1E" w:rsidRDefault="00775E1E" w:rsidP="00775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pict w14:anchorId="0364D8C3">
          <v:rect id="_x0000_i1058" style="width:0;height:1.5pt" o:hralign="center" o:hrstd="t" o:hr="t" fillcolor="#a0a0a0" stroked="f"/>
        </w:pict>
      </w:r>
    </w:p>
    <w:p w14:paraId="4EB1293A" w14:textId="77777777" w:rsidR="00775E1E" w:rsidRPr="00775E1E" w:rsidRDefault="00775E1E" w:rsidP="00775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5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Vision</w:t>
      </w:r>
    </w:p>
    <w:p w14:paraId="7D8768A3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Imagine two students opening </w:t>
      </w:r>
      <w:proofErr w:type="spellStart"/>
      <w:r w:rsidRPr="00775E1E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775E1E">
        <w:rPr>
          <w:rFonts w:ascii="Times New Roman" w:eastAsia="Times New Roman" w:hAnsi="Times New Roman" w:cs="Times New Roman"/>
          <w:sz w:val="24"/>
          <w:szCs w:val="24"/>
        </w:rPr>
        <w:t xml:space="preserve"> Student at exactly the same time.</w:t>
      </w:r>
    </w:p>
    <w:p w14:paraId="4EC63BDC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They study the same subjects.</w:t>
      </w:r>
    </w:p>
    <w:p w14:paraId="25F3507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They attend the same school.</w:t>
      </w:r>
    </w:p>
    <w:p w14:paraId="0263EF5B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They have the same exam dates.</w:t>
      </w:r>
    </w:p>
    <w:p w14:paraId="4EE23A05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Yet Mission Control gives them completely different missions.</w:t>
      </w:r>
    </w:p>
    <w:p w14:paraId="57D8A1F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lastRenderedPageBreak/>
        <w:t>Because their Digital Twins are different.</w:t>
      </w:r>
    </w:p>
    <w:p w14:paraId="2CCB656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One needs confidence.</w:t>
      </w:r>
    </w:p>
    <w:p w14:paraId="11FD782F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other needs revision.</w:t>
      </w:r>
    </w:p>
    <w:p w14:paraId="43F86828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One learns best through diagrams.</w:t>
      </w:r>
    </w:p>
    <w:p w14:paraId="2BC0B281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other through practice.</w:t>
      </w:r>
    </w:p>
    <w:p w14:paraId="1A8CCEE4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One is ahead.</w:t>
      </w:r>
    </w:p>
    <w:p w14:paraId="26E9B402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other needs recovery.</w:t>
      </w:r>
    </w:p>
    <w:p w14:paraId="6EAB6686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The platform doesn't just personalize the interface.</w:t>
      </w:r>
    </w:p>
    <w:p w14:paraId="40890C8E" w14:textId="77777777" w:rsidR="00775E1E" w:rsidRPr="00775E1E" w:rsidRDefault="00775E1E" w:rsidP="00775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E1E">
        <w:rPr>
          <w:rFonts w:ascii="Times New Roman" w:eastAsia="Times New Roman" w:hAnsi="Times New Roman" w:cs="Times New Roman"/>
          <w:sz w:val="24"/>
          <w:szCs w:val="24"/>
        </w:rPr>
        <w:t>It personalizes the entire academic journey.</w:t>
      </w:r>
    </w:p>
    <w:p w14:paraId="64B37063" w14:textId="77777777" w:rsidR="00775E1E" w:rsidRDefault="00775E1E"/>
    <w:sectPr w:rsidR="00775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2032B"/>
    <w:multiLevelType w:val="multilevel"/>
    <w:tmpl w:val="4C84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27ADA"/>
    <w:multiLevelType w:val="multilevel"/>
    <w:tmpl w:val="B5F6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260F0"/>
    <w:multiLevelType w:val="multilevel"/>
    <w:tmpl w:val="46A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B625C"/>
    <w:multiLevelType w:val="multilevel"/>
    <w:tmpl w:val="66F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25499"/>
    <w:multiLevelType w:val="multilevel"/>
    <w:tmpl w:val="534A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784397">
    <w:abstractNumId w:val="0"/>
  </w:num>
  <w:num w:numId="2" w16cid:durableId="411200258">
    <w:abstractNumId w:val="2"/>
  </w:num>
  <w:num w:numId="3" w16cid:durableId="182131764">
    <w:abstractNumId w:val="4"/>
  </w:num>
  <w:num w:numId="4" w16cid:durableId="610236373">
    <w:abstractNumId w:val="3"/>
  </w:num>
  <w:num w:numId="5" w16cid:durableId="202428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1E"/>
    <w:rsid w:val="0077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4C23"/>
  <w15:chartTrackingRefBased/>
  <w15:docId w15:val="{DA564538-B773-4CD1-8478-37428E3B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5E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5E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E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5E1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775E1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75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5E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6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1121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2026-07-31T10:26:00Z</dcterms:created>
  <dcterms:modified xsi:type="dcterms:W3CDTF">2026-07-31T10:27:00Z</dcterms:modified>
</cp:coreProperties>
</file>