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A8609"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Volume VII</w:t>
      </w:r>
    </w:p>
    <w:p w14:paraId="7864B19A"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Academic Knowledge Graph &amp; Curriculum Intelligence</w:t>
      </w:r>
    </w:p>
    <w:p w14:paraId="49FE52D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Version:</w:t>
      </w:r>
      <w:r w:rsidRPr="00426B2B">
        <w:rPr>
          <w:rFonts w:ascii="Times New Roman" w:eastAsia="Times New Roman" w:hAnsi="Times New Roman" w:cs="Times New Roman"/>
          <w:sz w:val="24"/>
          <w:szCs w:val="24"/>
        </w:rPr>
        <w:t xml:space="preserve"> 1.0</w:t>
      </w:r>
    </w:p>
    <w:p w14:paraId="3CBCB92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Priority:</w:t>
      </w:r>
      <w:r w:rsidRPr="00426B2B">
        <w:rPr>
          <w:rFonts w:ascii="Times New Roman" w:eastAsia="Times New Roman" w:hAnsi="Times New Roman" w:cs="Times New Roman"/>
          <w:sz w:val="24"/>
          <w:szCs w:val="24"/>
        </w:rPr>
        <w:t xml:space="preserve"> Critical</w:t>
      </w:r>
    </w:p>
    <w:p w14:paraId="2F18E09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Classification:</w:t>
      </w:r>
      <w:r w:rsidRPr="00426B2B">
        <w:rPr>
          <w:rFonts w:ascii="Times New Roman" w:eastAsia="Times New Roman" w:hAnsi="Times New Roman" w:cs="Times New Roman"/>
          <w:sz w:val="24"/>
          <w:szCs w:val="24"/>
        </w:rPr>
        <w:t xml:space="preserve"> Academic Intelligence Layer</w:t>
      </w:r>
    </w:p>
    <w:p w14:paraId="686CFA9D"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36D48691">
          <v:rect id="_x0000_i1025" style="width:0;height:1.5pt" o:hralign="center" o:hrstd="t" o:hr="t" fillcolor="#a0a0a0" stroked="f"/>
        </w:pict>
      </w:r>
    </w:p>
    <w:p w14:paraId="37D7393E"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 Mission</w:t>
      </w:r>
    </w:p>
    <w:p w14:paraId="56BBE20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Academic Knowledge Graph is the educational map of Shadecode Student.</w:t>
      </w:r>
    </w:p>
    <w:p w14:paraId="00DC077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It represents how knowledge is connected.</w:t>
      </w:r>
    </w:p>
    <w:p w14:paraId="1416DB3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Students do not learn isolated topics.</w:t>
      </w:r>
    </w:p>
    <w:p w14:paraId="4BE479F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They build understanding through relationships.</w:t>
      </w:r>
    </w:p>
    <w:p w14:paraId="1726D0E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Knowledge Graph enables Cortex to reason about learning instead of simply tracking completed lessons.</w:t>
      </w:r>
    </w:p>
    <w:p w14:paraId="472A096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Rather than asking:</w:t>
      </w:r>
    </w:p>
    <w:p w14:paraId="32B8D266" w14:textId="77777777" w:rsidR="00426B2B" w:rsidRPr="00426B2B" w:rsidRDefault="00426B2B" w:rsidP="00426B2B">
      <w:pPr>
        <w:spacing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"Has the student studied Integration?"</w:t>
      </w:r>
    </w:p>
    <w:p w14:paraId="776C5C2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Cortex asks:</w:t>
      </w:r>
    </w:p>
    <w:p w14:paraId="13195BB5" w14:textId="77777777" w:rsidR="00426B2B" w:rsidRPr="00426B2B" w:rsidRDefault="00426B2B" w:rsidP="00426B2B">
      <w:pPr>
        <w:spacing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"Does the student possess the knowledge required to truly understand Integration?"</w:t>
      </w:r>
    </w:p>
    <w:p w14:paraId="4EDFE02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This distinction is fundamental.</w:t>
      </w:r>
    </w:p>
    <w:p w14:paraId="7DA646B9"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123B2BF7">
          <v:rect id="_x0000_i1026" style="width:0;height:1.5pt" o:hralign="center" o:hrstd="t" o:hr="t" fillcolor="#a0a0a0" stroked="f"/>
        </w:pict>
      </w:r>
    </w:p>
    <w:p w14:paraId="6EF42742"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2. Philosophy</w:t>
      </w:r>
    </w:p>
    <w:p w14:paraId="2792F92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Education is not linear.</w:t>
      </w:r>
    </w:p>
    <w:p w14:paraId="4C6D0F7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Textbooks divide subjects into chapters.</w:t>
      </w:r>
    </w:p>
    <w:p w14:paraId="0EF7B20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Reality does not.</w:t>
      </w:r>
    </w:p>
    <w:p w14:paraId="4F74C5C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topic depends on previous understanding.</w:t>
      </w:r>
    </w:p>
    <w:p w14:paraId="4DD42EF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concept unlocks future concepts.</w:t>
      </w:r>
    </w:p>
    <w:p w14:paraId="601ACB7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Knowledge Graph should model these relationships explicitly.</w:t>
      </w:r>
    </w:p>
    <w:p w14:paraId="7EFC793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It becomes the foundation for:</w:t>
      </w:r>
    </w:p>
    <w:p w14:paraId="36C3C6F1" w14:textId="77777777" w:rsidR="00426B2B" w:rsidRPr="00426B2B" w:rsidRDefault="00426B2B" w:rsidP="00426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personalized learning, </w:t>
      </w:r>
    </w:p>
    <w:p w14:paraId="0FB3E4CB" w14:textId="77777777" w:rsidR="00426B2B" w:rsidRPr="00426B2B" w:rsidRDefault="00426B2B" w:rsidP="00426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intelligent revision, </w:t>
      </w:r>
    </w:p>
    <w:p w14:paraId="035D000A" w14:textId="77777777" w:rsidR="00426B2B" w:rsidRPr="00426B2B" w:rsidRDefault="00426B2B" w:rsidP="00426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misconception diagnosis, </w:t>
      </w:r>
    </w:p>
    <w:p w14:paraId="21D72D44" w14:textId="77777777" w:rsidR="00426B2B" w:rsidRPr="00426B2B" w:rsidRDefault="00426B2B" w:rsidP="00426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exam preparation, </w:t>
      </w:r>
    </w:p>
    <w:p w14:paraId="56F054EE" w14:textId="77777777" w:rsidR="00426B2B" w:rsidRPr="00426B2B" w:rsidRDefault="00426B2B" w:rsidP="00426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lesson generation, </w:t>
      </w:r>
    </w:p>
    <w:p w14:paraId="5CF71663" w14:textId="77777777" w:rsidR="00426B2B" w:rsidRPr="00426B2B" w:rsidRDefault="00426B2B" w:rsidP="00426B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adaptive difficulty. </w:t>
      </w:r>
    </w:p>
    <w:p w14:paraId="0E22AB56"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03125A8E">
          <v:rect id="_x0000_i1027" style="width:0;height:1.5pt" o:hralign="center" o:hrstd="t" o:hr="t" fillcolor="#a0a0a0" stroked="f"/>
        </w:pict>
      </w:r>
    </w:p>
    <w:p w14:paraId="6313ADC6"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3. What Is a Knowledge Graph?</w:t>
      </w:r>
    </w:p>
    <w:p w14:paraId="04FE733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Knowledge Graph is a network.</w:t>
      </w:r>
    </w:p>
    <w:p w14:paraId="309739E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node represents academic knowledge.</w:t>
      </w:r>
    </w:p>
    <w:p w14:paraId="349652B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Nodes may include:</w:t>
      </w:r>
    </w:p>
    <w:p w14:paraId="05EF84CF"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subjects </w:t>
      </w:r>
    </w:p>
    <w:p w14:paraId="50C69C44"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topics </w:t>
      </w:r>
    </w:p>
    <w:p w14:paraId="6E65B6D7"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subtopics </w:t>
      </w:r>
    </w:p>
    <w:p w14:paraId="4F2443A6"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concepts </w:t>
      </w:r>
    </w:p>
    <w:p w14:paraId="3D4426B9"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formulas </w:t>
      </w:r>
    </w:p>
    <w:p w14:paraId="7A8E64DD"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definitions </w:t>
      </w:r>
    </w:p>
    <w:p w14:paraId="43C07470"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practical skills </w:t>
      </w:r>
    </w:p>
    <w:p w14:paraId="493FB3CB"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reasoning techniques </w:t>
      </w:r>
    </w:p>
    <w:p w14:paraId="2BE15B0C" w14:textId="77777777" w:rsidR="00426B2B" w:rsidRPr="00426B2B" w:rsidRDefault="00426B2B" w:rsidP="00426B2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examination skills </w:t>
      </w:r>
    </w:p>
    <w:p w14:paraId="7F6EAF3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Connections describe relationships.</w:t>
      </w:r>
    </w:p>
    <w:p w14:paraId="5444418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Examples:</w:t>
      </w:r>
    </w:p>
    <w:p w14:paraId="599361D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Prerequisite</w:t>
      </w:r>
    </w:p>
    <w:p w14:paraId="061C4D1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Extension</w:t>
      </w:r>
    </w:p>
    <w:p w14:paraId="06C7489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Alternative method</w:t>
      </w:r>
    </w:p>
    <w:p w14:paraId="2638E11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Frequently confused</w:t>
      </w:r>
    </w:p>
    <w:p w14:paraId="6F20CC9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Appears together in exams</w:t>
      </w:r>
    </w:p>
    <w:p w14:paraId="5856438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Builds upon</w:t>
      </w:r>
    </w:p>
    <w:p w14:paraId="006A722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Required before</w:t>
      </w:r>
    </w:p>
    <w:p w14:paraId="0EA94A2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This transforms the curriculum into an interconnected learning system.</w:t>
      </w:r>
    </w:p>
    <w:p w14:paraId="0F8DD4A5"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7228B96C">
          <v:rect id="_x0000_i1028" style="width:0;height:1.5pt" o:hralign="center" o:hrstd="t" o:hr="t" fillcolor="#a0a0a0" stroked="f"/>
        </w:pict>
      </w:r>
    </w:p>
    <w:p w14:paraId="4F237833"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4. Example</w:t>
      </w:r>
    </w:p>
    <w:p w14:paraId="1EC70BD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Instead of:</w:t>
      </w:r>
    </w:p>
    <w:p w14:paraId="551E0807"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Mathematics</w:t>
      </w:r>
    </w:p>
    <w:p w14:paraId="7C26D4F9"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C54BE4"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Differentiation</w:t>
      </w:r>
    </w:p>
    <w:p w14:paraId="43FD5859"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33252C"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Integration</w:t>
      </w:r>
    </w:p>
    <w:p w14:paraId="6A25F6D4"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7B07CB"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Differential Equations</w:t>
      </w:r>
    </w:p>
    <w:p w14:paraId="03E6DC5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Represent:</w:t>
      </w:r>
    </w:p>
    <w:p w14:paraId="4AA027DC"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Functions</w:t>
      </w:r>
    </w:p>
    <w:p w14:paraId="7D26017A"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 xml:space="preserve">        ↓</w:t>
      </w:r>
    </w:p>
    <w:p w14:paraId="3613AE5D"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Algebra</w:t>
      </w:r>
    </w:p>
    <w:p w14:paraId="2C15082B"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 xml:space="preserve">        ↓</w:t>
      </w:r>
    </w:p>
    <w:p w14:paraId="3DE7200E"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Graphs</w:t>
      </w:r>
    </w:p>
    <w:p w14:paraId="66C58908"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 xml:space="preserve">        ↓</w:t>
      </w:r>
    </w:p>
    <w:p w14:paraId="4326F0D7"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Limits</w:t>
      </w:r>
    </w:p>
    <w:p w14:paraId="47F24863"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 xml:space="preserve">        ↓</w:t>
      </w:r>
    </w:p>
    <w:p w14:paraId="34CFE777"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Differentiation</w:t>
      </w:r>
    </w:p>
    <w:p w14:paraId="26EF907B"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 xml:space="preserve">        ↓</w:t>
      </w:r>
    </w:p>
    <w:p w14:paraId="4F8686C4"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Applications</w:t>
      </w:r>
    </w:p>
    <w:p w14:paraId="76ECDD00"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 xml:space="preserve">        ↓</w:t>
      </w:r>
    </w:p>
    <w:p w14:paraId="77E733FF"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Integration</w:t>
      </w:r>
    </w:p>
    <w:p w14:paraId="7BC2A629"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 xml:space="preserve">        ↓</w:t>
      </w:r>
    </w:p>
    <w:p w14:paraId="756D5BB7" w14:textId="77777777" w:rsidR="00426B2B" w:rsidRPr="00426B2B" w:rsidRDefault="00426B2B" w:rsidP="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26B2B">
        <w:rPr>
          <w:rFonts w:ascii="Courier New" w:eastAsia="Times New Roman" w:hAnsi="Courier New" w:cs="Courier New"/>
          <w:sz w:val="20"/>
          <w:szCs w:val="20"/>
        </w:rPr>
        <w:t>Differential Equations</w:t>
      </w:r>
    </w:p>
    <w:p w14:paraId="7F64802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If Functions are weak,</w:t>
      </w:r>
    </w:p>
    <w:p w14:paraId="4D96329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everything below is affected.</w:t>
      </w:r>
    </w:p>
    <w:p w14:paraId="161E8DA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Cortex should recognize this automatically.</w:t>
      </w:r>
    </w:p>
    <w:p w14:paraId="2D2D73F2"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1F5E5B26">
          <v:rect id="_x0000_i1029" style="width:0;height:1.5pt" o:hralign="center" o:hrstd="t" o:hr="t" fillcolor="#a0a0a0" stroked="f"/>
        </w:pict>
      </w:r>
    </w:p>
    <w:p w14:paraId="43C5E5CD"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5. Curriculum Intelligence</w:t>
      </w:r>
    </w:p>
    <w:p w14:paraId="1A0DCFF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supported curriculum should become a structured knowledge graph.</w:t>
      </w:r>
    </w:p>
    <w:p w14:paraId="1EF06FE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Examples:</w:t>
      </w:r>
    </w:p>
    <w:p w14:paraId="0900DE3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Cambridge</w:t>
      </w:r>
    </w:p>
    <w:p w14:paraId="01597E6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ZIMSEC</w:t>
      </w:r>
    </w:p>
    <w:p w14:paraId="6154205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IB</w:t>
      </w:r>
    </w:p>
    <w:p w14:paraId="736AB14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IGCSE</w:t>
      </w:r>
    </w:p>
    <w:p w14:paraId="5F1F00A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A-Level</w:t>
      </w:r>
    </w:p>
    <w:p w14:paraId="4367D74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Future curricula</w:t>
      </w:r>
    </w:p>
    <w:p w14:paraId="01B9F6B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Each curriculum should define:</w:t>
      </w:r>
    </w:p>
    <w:p w14:paraId="563A87F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Topics</w:t>
      </w:r>
    </w:p>
    <w:p w14:paraId="1E80205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Subtopics</w:t>
      </w:r>
    </w:p>
    <w:p w14:paraId="3465D79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hierarchy</w:t>
      </w:r>
    </w:p>
    <w:p w14:paraId="420C8CD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Dependencies</w:t>
      </w:r>
    </w:p>
    <w:p w14:paraId="76846E9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Assessment objectives</w:t>
      </w:r>
    </w:p>
    <w:p w14:paraId="5193B08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Learning outcomes</w:t>
      </w:r>
    </w:p>
    <w:p w14:paraId="29E8403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Difficulty progression</w:t>
      </w:r>
    </w:p>
    <w:p w14:paraId="4DF4BD5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Required skills</w:t>
      </w:r>
    </w:p>
    <w:p w14:paraId="4110D5B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Learning Engine operates on this structure.</w:t>
      </w:r>
    </w:p>
    <w:p w14:paraId="3DE4049B"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01DB9567">
          <v:rect id="_x0000_i1030" style="width:0;height:1.5pt" o:hralign="center" o:hrstd="t" o:hr="t" fillcolor="#a0a0a0" stroked="f"/>
        </w:pict>
      </w:r>
    </w:p>
    <w:p w14:paraId="6F918573"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lastRenderedPageBreak/>
        <w:t>6. Concept Nodes</w:t>
      </w:r>
    </w:p>
    <w:p w14:paraId="3CB9702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concept becomes an independent object.</w:t>
      </w:r>
    </w:p>
    <w:p w14:paraId="310F9CC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Possible attributes:</w:t>
      </w:r>
    </w:p>
    <w:p w14:paraId="3EFF0CC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Name</w:t>
      </w:r>
    </w:p>
    <w:p w14:paraId="599A4A3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Description</w:t>
      </w:r>
    </w:p>
    <w:p w14:paraId="0F1E1FF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Subject</w:t>
      </w:r>
    </w:p>
    <w:p w14:paraId="11BCDD2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Curriculum</w:t>
      </w:r>
    </w:p>
    <w:p w14:paraId="157C471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Difficulty</w:t>
      </w:r>
    </w:p>
    <w:p w14:paraId="5BC0A3E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Estimated learning time</w:t>
      </w:r>
    </w:p>
    <w:p w14:paraId="085CF7F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Importance</w:t>
      </w:r>
    </w:p>
    <w:p w14:paraId="71A17BC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 frequency</w:t>
      </w:r>
    </w:p>
    <w:p w14:paraId="5B171C5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Prerequisites</w:t>
      </w:r>
    </w:p>
    <w:p w14:paraId="20A84BA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Successors</w:t>
      </w:r>
    </w:p>
    <w:p w14:paraId="736AB85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Related concepts</w:t>
      </w:r>
    </w:p>
    <w:p w14:paraId="602E61F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Common misconceptions</w:t>
      </w:r>
    </w:p>
    <w:p w14:paraId="6E71B09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Required formulas</w:t>
      </w:r>
    </w:p>
    <w:p w14:paraId="1A8FE1C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Required skills</w:t>
      </w:r>
    </w:p>
    <w:p w14:paraId="1CD64C9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Revision interval</w:t>
      </w:r>
    </w:p>
    <w:p w14:paraId="6446066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Mastery score</w:t>
      </w:r>
    </w:p>
    <w:p w14:paraId="6D6FFE9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node becomes intelligent.</w:t>
      </w:r>
    </w:p>
    <w:p w14:paraId="7C8800DC"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5FFF46AA">
          <v:rect id="_x0000_i1031" style="width:0;height:1.5pt" o:hralign="center" o:hrstd="t" o:hr="t" fillcolor="#a0a0a0" stroked="f"/>
        </w:pict>
      </w:r>
    </w:p>
    <w:p w14:paraId="0895F5BB"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7. Relationship Types</w:t>
      </w:r>
    </w:p>
    <w:p w14:paraId="7C00B98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Relationships should include:</w:t>
      </w:r>
    </w:p>
    <w:p w14:paraId="42D9A15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Prerequisite</w:t>
      </w:r>
    </w:p>
    <w:p w14:paraId="321077C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Supports</w:t>
      </w:r>
    </w:p>
    <w:p w14:paraId="3CCFE4F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Builds Upon</w:t>
      </w:r>
    </w:p>
    <w:p w14:paraId="0E8F78C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Often Confused With</w:t>
      </w:r>
    </w:p>
    <w:p w14:paraId="311921B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Frequently Examined Together</w:t>
      </w:r>
    </w:p>
    <w:p w14:paraId="2C30396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Alternative Method</w:t>
      </w:r>
    </w:p>
    <w:p w14:paraId="511649C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Advanced Version</w:t>
      </w:r>
    </w:p>
    <w:p w14:paraId="5F18533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Foundation For</w:t>
      </w:r>
    </w:p>
    <w:p w14:paraId="433C761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Visualized By</w:t>
      </w:r>
    </w:p>
    <w:p w14:paraId="018B0A6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Real-World Application</w:t>
      </w:r>
    </w:p>
    <w:p w14:paraId="4E1BC8A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These relationships allow richer reasoning.</w:t>
      </w:r>
    </w:p>
    <w:p w14:paraId="1AEE367F"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5F46D514">
          <v:rect id="_x0000_i1032" style="width:0;height:1.5pt" o:hralign="center" o:hrstd="t" o:hr="t" fillcolor="#a0a0a0" stroked="f"/>
        </w:pict>
      </w:r>
    </w:p>
    <w:p w14:paraId="3FAD5411"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8. Dependency Engine</w:t>
      </w:r>
    </w:p>
    <w:p w14:paraId="777EF74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When students struggle,</w:t>
      </w:r>
    </w:p>
    <w:p w14:paraId="5CE1363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Cortex should investigate dependencies.</w:t>
      </w:r>
    </w:p>
    <w:p w14:paraId="46EA74B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w:t>
      </w:r>
    </w:p>
    <w:p w14:paraId="2B8D417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 repeatedly fails:</w:t>
      </w:r>
    </w:p>
    <w:p w14:paraId="65144A2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Integration.</w:t>
      </w:r>
    </w:p>
    <w:p w14:paraId="566E1D5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Instead of repeating Integration,</w:t>
      </w:r>
    </w:p>
    <w:p w14:paraId="5968D55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check:</w:t>
      </w:r>
    </w:p>
    <w:p w14:paraId="25CD6E0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Differentiation</w:t>
      </w:r>
    </w:p>
    <w:p w14:paraId="5502F34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Functions</w:t>
      </w:r>
    </w:p>
    <w:p w14:paraId="6D3D05B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Algebra</w:t>
      </w:r>
    </w:p>
    <w:p w14:paraId="5910825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Graph interpretation</w:t>
      </w:r>
    </w:p>
    <w:p w14:paraId="6965F7A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weakest dependency may be the true problem.</w:t>
      </w:r>
    </w:p>
    <w:p w14:paraId="07D9F77E"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3B6951A2">
          <v:rect id="_x0000_i1033" style="width:0;height:1.5pt" o:hralign="center" o:hrstd="t" o:hr="t" fillcolor="#a0a0a0" stroked="f"/>
        </w:pict>
      </w:r>
    </w:p>
    <w:p w14:paraId="4FF856FE"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9. Root Cause Analysis</w:t>
      </w:r>
    </w:p>
    <w:p w14:paraId="052E2D4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Never treat symptoms as causes.</w:t>
      </w:r>
    </w:p>
    <w:p w14:paraId="578C094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Poor performance is usually downstream.</w:t>
      </w:r>
    </w:p>
    <w:p w14:paraId="324CFF1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w:t>
      </w:r>
    </w:p>
    <w:p w14:paraId="4EE34A2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 misses projectile questions.</w:t>
      </w:r>
    </w:p>
    <w:p w14:paraId="00A0C5D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Possible root causes:</w:t>
      </w:r>
    </w:p>
    <w:p w14:paraId="32D26C6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Weak vectors.</w:t>
      </w:r>
    </w:p>
    <w:p w14:paraId="4D954DB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Weak trigonometry.</w:t>
      </w:r>
    </w:p>
    <w:p w14:paraId="73D411F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Weak simultaneous equations.</w:t>
      </w:r>
    </w:p>
    <w:p w14:paraId="29C2A2E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Weak algebra.</w:t>
      </w:r>
    </w:p>
    <w:p w14:paraId="2AF02DC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graph enables Cortex to identify the true source.</w:t>
      </w:r>
    </w:p>
    <w:p w14:paraId="5B198F39"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526D86DF">
          <v:rect id="_x0000_i1034" style="width:0;height:1.5pt" o:hralign="center" o:hrstd="t" o:hr="t" fillcolor="#a0a0a0" stroked="f"/>
        </w:pict>
      </w:r>
    </w:p>
    <w:p w14:paraId="7E986CAC"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10. Mastery Propagation</w:t>
      </w:r>
    </w:p>
    <w:p w14:paraId="388E031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Mastery should influence related concepts.</w:t>
      </w:r>
    </w:p>
    <w:p w14:paraId="3B184AF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w:t>
      </w:r>
    </w:p>
    <w:p w14:paraId="2E00AA8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Strong Differentiation increases confidence in:</w:t>
      </w:r>
    </w:p>
    <w:p w14:paraId="6A9A5A0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Optimization</w:t>
      </w:r>
    </w:p>
    <w:p w14:paraId="3E7D853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Tangents</w:t>
      </w:r>
    </w:p>
    <w:p w14:paraId="706D007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Curve sketching</w:t>
      </w:r>
    </w:p>
    <w:p w14:paraId="20B80C3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Kinematics</w:t>
      </w:r>
    </w:p>
    <w:p w14:paraId="4FB9169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Similarly,</w:t>
      </w:r>
    </w:p>
    <w:p w14:paraId="0AA531D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weak Algebra lowers predicted mastery elsewhere.</w:t>
      </w:r>
    </w:p>
    <w:p w14:paraId="7E75F6C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Knowledge should propagate through the graph.</w:t>
      </w:r>
    </w:p>
    <w:p w14:paraId="0E88D277"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4EDBFCBE">
          <v:rect id="_x0000_i1035" style="width:0;height:1.5pt" o:hralign="center" o:hrstd="t" o:hr="t" fillcolor="#a0a0a0" stroked="f"/>
        </w:pict>
      </w:r>
    </w:p>
    <w:p w14:paraId="31FECC1D"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11. Intelligent Lesson Generation</w:t>
      </w:r>
    </w:p>
    <w:p w14:paraId="16E946C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Lessons should never exist in isolation.</w:t>
      </w:r>
    </w:p>
    <w:p w14:paraId="0E4E379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lesson should include:</w:t>
      </w:r>
    </w:p>
    <w:p w14:paraId="69B82F4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Prerequisite check</w:t>
      </w:r>
    </w:p>
    <w:p w14:paraId="59FB1EF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Current concept</w:t>
      </w:r>
    </w:p>
    <w:p w14:paraId="11E0F2C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Related concepts</w:t>
      </w:r>
    </w:p>
    <w:p w14:paraId="7DCF9E5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Future applications</w:t>
      </w:r>
    </w:p>
    <w:p w14:paraId="20F9E00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 importance</w:t>
      </w:r>
    </w:p>
    <w:p w14:paraId="2D14020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Connections reinforce understanding.</w:t>
      </w:r>
    </w:p>
    <w:p w14:paraId="739F6537"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687BD5CB">
          <v:rect id="_x0000_i1036" style="width:0;height:1.5pt" o:hralign="center" o:hrstd="t" o:hr="t" fillcolor="#a0a0a0" stroked="f"/>
        </w:pict>
      </w:r>
    </w:p>
    <w:p w14:paraId="44FAED89"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12. Intelligent Revision</w:t>
      </w:r>
    </w:p>
    <w:p w14:paraId="697772A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Revision plans should traverse the graph.</w:t>
      </w:r>
    </w:p>
    <w:p w14:paraId="2676D20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w:t>
      </w:r>
    </w:p>
    <w:p w14:paraId="376524F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 preparing for Mechanics.</w:t>
      </w:r>
    </w:p>
    <w:p w14:paraId="3E474B2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Instead of revising randomly,</w:t>
      </w:r>
    </w:p>
    <w:p w14:paraId="501AFEF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recommend:</w:t>
      </w:r>
    </w:p>
    <w:p w14:paraId="36B3535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Vectors</w:t>
      </w:r>
    </w:p>
    <w:p w14:paraId="1891311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Newton's Laws</w:t>
      </w:r>
    </w:p>
    <w:p w14:paraId="1515C65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Momentum</w:t>
      </w:r>
    </w:p>
    <w:p w14:paraId="7F6759F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Circular Motion</w:t>
      </w:r>
    </w:p>
    <w:p w14:paraId="3AF3287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Energy</w:t>
      </w:r>
    </w:p>
    <w:p w14:paraId="1D63CE2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graph creates efficient revision sequences.</w:t>
      </w:r>
    </w:p>
    <w:p w14:paraId="18E93445"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71C5C59A">
          <v:rect id="_x0000_i1037" style="width:0;height:1.5pt" o:hralign="center" o:hrstd="t" o:hr="t" fillcolor="#a0a0a0" stroked="f"/>
        </w:pict>
      </w:r>
    </w:p>
    <w:p w14:paraId="4586FD14"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13. Exam Intelligence</w:t>
      </w:r>
    </w:p>
    <w:p w14:paraId="66A7C31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 simulations should understand concept relationships.</w:t>
      </w:r>
    </w:p>
    <w:p w14:paraId="4CF3B5C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w:t>
      </w:r>
    </w:p>
    <w:p w14:paraId="3C9243A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 scores poorly.</w:t>
      </w:r>
    </w:p>
    <w:p w14:paraId="523A30C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Instead of:</w:t>
      </w:r>
    </w:p>
    <w:p w14:paraId="1D6D938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"Revise Mechanics."</w:t>
      </w:r>
    </w:p>
    <w:p w14:paraId="0FC1E1C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Recommend:</w:t>
      </w:r>
    </w:p>
    <w:p w14:paraId="1BFFAEE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Revise:</w:t>
      </w:r>
    </w:p>
    <w:p w14:paraId="3AE5369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Vectors</w:t>
      </w:r>
    </w:p>
    <w:p w14:paraId="066D4AC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Free Body Diagrams</w:t>
      </w:r>
    </w:p>
    <w:p w14:paraId="29DA860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Resolution of Forces</w:t>
      </w:r>
    </w:p>
    <w:p w14:paraId="3F550DF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Moments</w:t>
      </w:r>
    </w:p>
    <w:p w14:paraId="3D06936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because these concepts explain most errors.</w:t>
      </w:r>
    </w:p>
    <w:p w14:paraId="4050BC5E"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4B3AA49F">
          <v:rect id="_x0000_i1038" style="width:0;height:1.5pt" o:hralign="center" o:hrstd="t" o:hr="t" fillcolor="#a0a0a0" stroked="f"/>
        </w:pict>
      </w:r>
    </w:p>
    <w:p w14:paraId="74572A9A"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14. Knowledge Heatmap</w:t>
      </w:r>
    </w:p>
    <w:p w14:paraId="4F0A489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Visualize learning.</w:t>
      </w:r>
    </w:p>
    <w:p w14:paraId="588F790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node should display:</w:t>
      </w:r>
    </w:p>
    <w:p w14:paraId="1323203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Mastered</w:t>
      </w:r>
    </w:p>
    <w:p w14:paraId="4598B96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Learning</w:t>
      </w:r>
    </w:p>
    <w:p w14:paraId="0F0E485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Weak</w:t>
      </w:r>
    </w:p>
    <w:p w14:paraId="31F9FED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Forgotten</w:t>
      </w:r>
    </w:p>
    <w:p w14:paraId="5EB2FBD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Not Started</w:t>
      </w:r>
    </w:p>
    <w:p w14:paraId="137335C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Students should literally see their knowledge expanding.</w:t>
      </w:r>
    </w:p>
    <w:p w14:paraId="45E1E2C3"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23CA5562">
          <v:rect id="_x0000_i1039" style="width:0;height:1.5pt" o:hralign="center" o:hrstd="t" o:hr="t" fillcolor="#a0a0a0" stroked="f"/>
        </w:pict>
      </w:r>
    </w:p>
    <w:p w14:paraId="05C52EC8"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15. Concept Importance</w:t>
      </w:r>
    </w:p>
    <w:p w14:paraId="78A05D4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Not every topic matters equally.</w:t>
      </w:r>
    </w:p>
    <w:p w14:paraId="3B26AC6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Graph nodes should contain:</w:t>
      </w:r>
    </w:p>
    <w:p w14:paraId="55B1D0C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 weight</w:t>
      </w:r>
    </w:p>
    <w:p w14:paraId="21A238F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Difficulty</w:t>
      </w:r>
    </w:p>
    <w:p w14:paraId="676FD55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Dependency count</w:t>
      </w:r>
    </w:p>
    <w:p w14:paraId="485919C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Foundation importance</w:t>
      </w:r>
    </w:p>
    <w:p w14:paraId="1D3E4AE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Revision priority</w:t>
      </w:r>
    </w:p>
    <w:p w14:paraId="79CC131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High-impact concepts receive more attention.</w:t>
      </w:r>
    </w:p>
    <w:p w14:paraId="2505931B"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243A607A">
          <v:rect id="_x0000_i1040" style="width:0;height:1.5pt" o:hralign="center" o:hrstd="t" o:hr="t" fillcolor="#a0a0a0" stroked="f"/>
        </w:pict>
      </w:r>
    </w:p>
    <w:p w14:paraId="61E9315F"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16. Learning Paths</w:t>
      </w:r>
    </w:p>
    <w:p w14:paraId="4A17FD0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graph enables dynamic pathways.</w:t>
      </w:r>
    </w:p>
    <w:p w14:paraId="1553B90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Instead of:</w:t>
      </w:r>
    </w:p>
    <w:p w14:paraId="47ED610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Chapter 1</w:t>
      </w:r>
    </w:p>
    <w:p w14:paraId="78B071E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Chapter 2</w:t>
      </w:r>
    </w:p>
    <w:p w14:paraId="240EB0B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Chapter 3</w:t>
      </w:r>
    </w:p>
    <w:p w14:paraId="629F2C6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Generate:</w:t>
      </w:r>
    </w:p>
    <w:p w14:paraId="0F7690C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Personalized path.</w:t>
      </w:r>
    </w:p>
    <w:p w14:paraId="529C1E3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 A</w:t>
      </w:r>
    </w:p>
    <w:p w14:paraId="4A3F351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A</w:t>
      </w:r>
    </w:p>
    <w:p w14:paraId="75E46D6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C</w:t>
      </w:r>
    </w:p>
    <w:p w14:paraId="5746BFA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B</w:t>
      </w:r>
    </w:p>
    <w:p w14:paraId="5033F1A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D</w:t>
      </w:r>
    </w:p>
    <w:p w14:paraId="73C9F75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 B</w:t>
      </w:r>
    </w:p>
    <w:p w14:paraId="2622D1D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A</w:t>
      </w:r>
    </w:p>
    <w:p w14:paraId="20D9347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B</w:t>
      </w:r>
    </w:p>
    <w:p w14:paraId="47BDBF3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E</w:t>
      </w:r>
    </w:p>
    <w:p w14:paraId="555EB8D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Concept D</w:t>
      </w:r>
    </w:p>
    <w:p w14:paraId="2DE4F71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Both reach mastery differently.</w:t>
      </w:r>
    </w:p>
    <w:p w14:paraId="43E87DBB"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6E93F3EC">
          <v:rect id="_x0000_i1041" style="width:0;height:1.5pt" o:hralign="center" o:hrstd="t" o:hr="t" fillcolor="#a0a0a0" stroked="f"/>
        </w:pict>
      </w:r>
    </w:p>
    <w:p w14:paraId="492C4E3E"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17. Misconception Mapping</w:t>
      </w:r>
    </w:p>
    <w:p w14:paraId="43C27C2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Misconceptions become graph nodes.</w:t>
      </w:r>
    </w:p>
    <w:p w14:paraId="1722105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Examples:</w:t>
      </w:r>
    </w:p>
    <w:p w14:paraId="10DA364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Radians vs Degrees</w:t>
      </w:r>
    </w:p>
    <w:p w14:paraId="1E60CC4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Velocity vs Speed</w:t>
      </w:r>
    </w:p>
    <w:p w14:paraId="0289D07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Mass vs Weight</w:t>
      </w:r>
    </w:p>
    <w:p w14:paraId="7C0FCED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Oxidation vs Reduction</w:t>
      </w:r>
    </w:p>
    <w:p w14:paraId="057F8F0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Cortex tracks them separately.</w:t>
      </w:r>
    </w:p>
    <w:p w14:paraId="099F373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Repeated misconceptions trigger intervention.</w:t>
      </w:r>
    </w:p>
    <w:p w14:paraId="3C15345C"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3D018924">
          <v:rect id="_x0000_i1042" style="width:0;height:1.5pt" o:hralign="center" o:hrstd="t" o:hr="t" fillcolor="#a0a0a0" stroked="f"/>
        </w:pict>
      </w:r>
    </w:p>
    <w:p w14:paraId="148673EF"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18. Formula Relationships</w:t>
      </w:r>
    </w:p>
    <w:p w14:paraId="051A486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Formulas should connect.</w:t>
      </w:r>
    </w:p>
    <w:p w14:paraId="5C577FB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w:t>
      </w:r>
    </w:p>
    <w:p w14:paraId="23CA6399"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SUVAT</w:t>
      </w:r>
    </w:p>
    <w:p w14:paraId="265BA43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Newton's Laws</w:t>
      </w:r>
    </w:p>
    <w:p w14:paraId="24B6F42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Momentum</w:t>
      </w:r>
    </w:p>
    <w:p w14:paraId="19C205F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Energy</w:t>
      </w:r>
    </w:p>
    <w:p w14:paraId="436AACB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Projectile Motion</w:t>
      </w:r>
    </w:p>
    <w:p w14:paraId="6E71C5B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Instead of memorizing formulas,</w:t>
      </w:r>
    </w:p>
    <w:p w14:paraId="1DBB15B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students understand why formulas exist.</w:t>
      </w:r>
    </w:p>
    <w:p w14:paraId="2D3DAABC"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7EF6ECD6">
          <v:rect id="_x0000_i1043" style="width:0;height:1.5pt" o:hralign="center" o:hrstd="t" o:hr="t" fillcolor="#a0a0a0" stroked="f"/>
        </w:pict>
      </w:r>
    </w:p>
    <w:p w14:paraId="31CBB52E"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19. Cross-Subject Intelligence</w:t>
      </w:r>
    </w:p>
    <w:p w14:paraId="6EF2791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Subjects influence one another.</w:t>
      </w:r>
    </w:p>
    <w:p w14:paraId="671CE10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Example:</w:t>
      </w:r>
    </w:p>
    <w:p w14:paraId="59F138F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Physics depends on Mathematics.</w:t>
      </w:r>
    </w:p>
    <w:p w14:paraId="1623EFE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Chemistry depends on Mathematics.</w:t>
      </w:r>
    </w:p>
    <w:p w14:paraId="7BB7D21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Computer Science depends on Logic.</w:t>
      </w:r>
    </w:p>
    <w:p w14:paraId="56031C9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Economics depends on Graph Interpretation.</w:t>
      </w:r>
    </w:p>
    <w:p w14:paraId="506C7FB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Cortex should detect cross-subject weaknesses.</w:t>
      </w:r>
    </w:p>
    <w:p w14:paraId="6D6D0F95"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61E8C7E0">
          <v:rect id="_x0000_i1044" style="width:0;height:1.5pt" o:hralign="center" o:hrstd="t" o:hr="t" fillcolor="#a0a0a0" stroked="f"/>
        </w:pict>
      </w:r>
    </w:p>
    <w:p w14:paraId="0BFBC17E"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20. AI Integration</w:t>
      </w:r>
    </w:p>
    <w:p w14:paraId="543AA3B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AI feature should query the graph.</w:t>
      </w:r>
    </w:p>
    <w:p w14:paraId="68A76C0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Lesson generation</w:t>
      </w:r>
    </w:p>
    <w:p w14:paraId="79E7825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Question generation</w:t>
      </w:r>
    </w:p>
    <w:p w14:paraId="417FEF8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Exam simulation</w:t>
      </w:r>
    </w:p>
    <w:p w14:paraId="64145F83"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Math Checker</w:t>
      </w:r>
    </w:p>
    <w:p w14:paraId="7CA1062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Revision</w:t>
      </w:r>
    </w:p>
    <w:p w14:paraId="4875A65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Dashboard</w:t>
      </w:r>
    </w:p>
    <w:p w14:paraId="647A220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Analytics</w:t>
      </w:r>
    </w:p>
    <w:p w14:paraId="3C79488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Nothing should ignore curriculum intelligence.</w:t>
      </w:r>
    </w:p>
    <w:p w14:paraId="13DF5967"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3A48B936">
          <v:rect id="_x0000_i1045" style="width:0;height:1.5pt" o:hralign="center" o:hrstd="t" o:hr="t" fillcolor="#a0a0a0" stroked="f"/>
        </w:pict>
      </w:r>
    </w:p>
    <w:p w14:paraId="7A758467"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21. Future Expansion</w:t>
      </w:r>
    </w:p>
    <w:p w14:paraId="0965684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Eventually the graph should support:</w:t>
      </w:r>
    </w:p>
    <w:p w14:paraId="125DD47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University subjects</w:t>
      </w:r>
    </w:p>
    <w:p w14:paraId="34ADACC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Professional certifications</w:t>
      </w:r>
    </w:p>
    <w:p w14:paraId="05CB3C2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Custom curricula</w:t>
      </w:r>
    </w:p>
    <w:p w14:paraId="60D0159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Teacher-created pathways</w:t>
      </w:r>
    </w:p>
    <w:p w14:paraId="29D8FEC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Community knowledge</w:t>
      </w:r>
    </w:p>
    <w:p w14:paraId="04B2BF42"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Research papers</w:t>
      </w:r>
    </w:p>
    <w:p w14:paraId="58600BD6"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Educational videos</w:t>
      </w:r>
    </w:p>
    <w:p w14:paraId="77B2E7C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The architecture should remain extensible.</w:t>
      </w:r>
    </w:p>
    <w:p w14:paraId="2573CC96"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12F6287B">
          <v:rect id="_x0000_i1046" style="width:0;height:1.5pt" o:hralign="center" o:hrstd="t" o:hr="t" fillcolor="#a0a0a0" stroked="f"/>
        </w:pict>
      </w:r>
    </w:p>
    <w:p w14:paraId="667C6EFB"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22. Claude Instructions</w:t>
      </w:r>
    </w:p>
    <w:p w14:paraId="4EBA80E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Never treat curriculum as a list.</w:t>
      </w:r>
    </w:p>
    <w:p w14:paraId="63EF0E9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Treat it as a network.</w:t>
      </w:r>
    </w:p>
    <w:p w14:paraId="650F319C"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Whenever implementing educational functionality ask:</w:t>
      </w:r>
    </w:p>
    <w:p w14:paraId="12EF127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What concepts are connected?</w:t>
      </w:r>
    </w:p>
    <w:p w14:paraId="78A3AB6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What prerequisites exist?</w:t>
      </w:r>
    </w:p>
    <w:p w14:paraId="39F28DC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What misconceptions commonly occur?</w:t>
      </w:r>
    </w:p>
    <w:p w14:paraId="293576D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What future topics depend on this?</w:t>
      </w:r>
    </w:p>
    <w:p w14:paraId="031CD965"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Every educational feature should become graph-aware.</w:t>
      </w:r>
    </w:p>
    <w:p w14:paraId="04CCAF84"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087BC4B0">
          <v:rect id="_x0000_i1047" style="width:0;height:1.5pt" o:hralign="center" o:hrstd="t" o:hr="t" fillcolor="#a0a0a0" stroked="f"/>
        </w:pict>
      </w:r>
    </w:p>
    <w:p w14:paraId="3B761ACC"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23. Non-Negotiable Rules</w:t>
      </w:r>
    </w:p>
    <w:p w14:paraId="3CEEC54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Do not isolate concepts.</w:t>
      </w:r>
    </w:p>
    <w:p w14:paraId="2F13737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Do not recommend revision without checking dependencies.</w:t>
      </w:r>
    </w:p>
    <w:p w14:paraId="18424074"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Do not assume chapter order equals learning order.</w:t>
      </w:r>
    </w:p>
    <w:p w14:paraId="40AF64E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Do not generate lessons without prerequisite awareness.</w:t>
      </w:r>
    </w:p>
    <w:p w14:paraId="23BEC5B1"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Do not assess mastery using one topic alone.</w:t>
      </w:r>
    </w:p>
    <w:p w14:paraId="68B2CD9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Knowledge is interconnected.</w:t>
      </w:r>
    </w:p>
    <w:p w14:paraId="2E87410D"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application must behave accordingly.</w:t>
      </w:r>
    </w:p>
    <w:p w14:paraId="15D765F8"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0F354ACA">
          <v:rect id="_x0000_i1048" style="width:0;height:1.5pt" o:hralign="center" o:hrstd="t" o:hr="t" fillcolor="#a0a0a0" stroked="f"/>
        </w:pict>
      </w:r>
    </w:p>
    <w:p w14:paraId="036F9132"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24. Final Vision</w:t>
      </w:r>
    </w:p>
    <w:p w14:paraId="6A21E42F"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lastRenderedPageBreak/>
        <w:t>Imagine a student repeatedly failing Differential Equations.</w:t>
      </w:r>
    </w:p>
    <w:p w14:paraId="313BC1AE"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A traditional platform says:</w:t>
      </w:r>
    </w:p>
    <w:p w14:paraId="5C820B8C" w14:textId="77777777" w:rsidR="00426B2B" w:rsidRPr="00426B2B" w:rsidRDefault="00426B2B" w:rsidP="00426B2B">
      <w:pPr>
        <w:spacing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"Practice Differential Equations."</w:t>
      </w:r>
    </w:p>
    <w:p w14:paraId="0401E3D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Shadecode Student says:</w:t>
      </w:r>
    </w:p>
    <w:p w14:paraId="578D4FE5" w14:textId="77777777" w:rsidR="00426B2B" w:rsidRPr="00426B2B" w:rsidRDefault="00426B2B" w:rsidP="00426B2B">
      <w:pPr>
        <w:spacing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"Your recent work suggests the difficulty is not Differential Equations itself. The underlying issue is weak Integration by Parts, which depends on Integration fundamentals. Before attempting another exam, spend 35 minutes strengthening these prerequisite concepts. This is likely to improve your performance across three future topics."</w:t>
      </w:r>
    </w:p>
    <w:p w14:paraId="633ED9E8"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That is not content generation.</w:t>
      </w:r>
    </w:p>
    <w:p w14:paraId="7D3A91B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That is academic reasoning.</w:t>
      </w:r>
    </w:p>
    <w:p w14:paraId="4AF4092B"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That is the purpose of the Academic Knowledge Graph.</w:t>
      </w:r>
    </w:p>
    <w:p w14:paraId="0F1096C2" w14:textId="77777777" w:rsidR="00426B2B" w:rsidRPr="00426B2B" w:rsidRDefault="00426B2B" w:rsidP="00426B2B">
      <w:pPr>
        <w:spacing w:after="0"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pict w14:anchorId="0A82D95D">
          <v:rect id="_x0000_i1049" style="width:0;height:1.5pt" o:hralign="center" o:hrstd="t" o:hr="t" fillcolor="#a0a0a0" stroked="f"/>
        </w:pict>
      </w:r>
    </w:p>
    <w:p w14:paraId="0A7445AE" w14:textId="77777777" w:rsidR="00426B2B" w:rsidRPr="00426B2B" w:rsidRDefault="00426B2B" w:rsidP="00426B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26B2B">
        <w:rPr>
          <w:rFonts w:ascii="Times New Roman" w:eastAsia="Times New Roman" w:hAnsi="Times New Roman" w:cs="Times New Roman"/>
          <w:b/>
          <w:bCs/>
          <w:kern w:val="36"/>
          <w:sz w:val="48"/>
          <w:szCs w:val="48"/>
        </w:rPr>
        <w:t>25. The Future: Cortex's Academic Brain</w:t>
      </w:r>
    </w:p>
    <w:p w14:paraId="29A1D657"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The Academic Knowledge Graph should become Cortex's internal map of knowledge.</w:t>
      </w:r>
    </w:p>
    <w:p w14:paraId="40A88EF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Combined with:</w:t>
      </w:r>
    </w:p>
    <w:p w14:paraId="1D806408" w14:textId="77777777" w:rsidR="00426B2B" w:rsidRPr="00426B2B" w:rsidRDefault="00426B2B" w:rsidP="00426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Volume III</w:t>
      </w:r>
      <w:r w:rsidRPr="00426B2B">
        <w:rPr>
          <w:rFonts w:ascii="Times New Roman" w:eastAsia="Times New Roman" w:hAnsi="Times New Roman" w:cs="Times New Roman"/>
          <w:sz w:val="24"/>
          <w:szCs w:val="24"/>
        </w:rPr>
        <w:t xml:space="preserve"> (Learning Science), </w:t>
      </w:r>
    </w:p>
    <w:p w14:paraId="618A4E63" w14:textId="77777777" w:rsidR="00426B2B" w:rsidRPr="00426B2B" w:rsidRDefault="00426B2B" w:rsidP="00426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Volume V</w:t>
      </w:r>
      <w:r w:rsidRPr="00426B2B">
        <w:rPr>
          <w:rFonts w:ascii="Times New Roman" w:eastAsia="Times New Roman" w:hAnsi="Times New Roman" w:cs="Times New Roman"/>
          <w:sz w:val="24"/>
          <w:szCs w:val="24"/>
        </w:rPr>
        <w:t xml:space="preserve"> (Cortex Intelligence), </w:t>
      </w:r>
    </w:p>
    <w:p w14:paraId="11EE10BF" w14:textId="77777777" w:rsidR="00426B2B" w:rsidRPr="00426B2B" w:rsidRDefault="00426B2B" w:rsidP="00426B2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Volume VI</w:t>
      </w:r>
      <w:r w:rsidRPr="00426B2B">
        <w:rPr>
          <w:rFonts w:ascii="Times New Roman" w:eastAsia="Times New Roman" w:hAnsi="Times New Roman" w:cs="Times New Roman"/>
          <w:sz w:val="24"/>
          <w:szCs w:val="24"/>
        </w:rPr>
        <w:t xml:space="preserve"> (Learning Engine), </w:t>
      </w:r>
    </w:p>
    <w:p w14:paraId="75052EA0"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it allows Cortex to answer not only </w:t>
      </w:r>
      <w:r w:rsidRPr="00426B2B">
        <w:rPr>
          <w:rFonts w:ascii="Times New Roman" w:eastAsia="Times New Roman" w:hAnsi="Times New Roman" w:cs="Times New Roman"/>
          <w:b/>
          <w:bCs/>
          <w:sz w:val="24"/>
          <w:szCs w:val="24"/>
        </w:rPr>
        <w:t>"What does the student know?"</w:t>
      </w:r>
      <w:r w:rsidRPr="00426B2B">
        <w:rPr>
          <w:rFonts w:ascii="Times New Roman" w:eastAsia="Times New Roman" w:hAnsi="Times New Roman" w:cs="Times New Roman"/>
          <w:sz w:val="24"/>
          <w:szCs w:val="24"/>
        </w:rPr>
        <w:t>, but also:</w:t>
      </w:r>
    </w:p>
    <w:p w14:paraId="62DA95A7" w14:textId="77777777" w:rsidR="00426B2B" w:rsidRPr="00426B2B" w:rsidRDefault="00426B2B" w:rsidP="00426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Why are they struggling?</w:t>
      </w:r>
      <w:r w:rsidRPr="00426B2B">
        <w:rPr>
          <w:rFonts w:ascii="Times New Roman" w:eastAsia="Times New Roman" w:hAnsi="Times New Roman" w:cs="Times New Roman"/>
          <w:sz w:val="24"/>
          <w:szCs w:val="24"/>
        </w:rPr>
        <w:t xml:space="preserve"> </w:t>
      </w:r>
    </w:p>
    <w:p w14:paraId="76AC064D" w14:textId="77777777" w:rsidR="00426B2B" w:rsidRPr="00426B2B" w:rsidRDefault="00426B2B" w:rsidP="00426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What caused the struggle?</w:t>
      </w:r>
      <w:r w:rsidRPr="00426B2B">
        <w:rPr>
          <w:rFonts w:ascii="Times New Roman" w:eastAsia="Times New Roman" w:hAnsi="Times New Roman" w:cs="Times New Roman"/>
          <w:sz w:val="24"/>
          <w:szCs w:val="24"/>
        </w:rPr>
        <w:t xml:space="preserve"> </w:t>
      </w:r>
    </w:p>
    <w:p w14:paraId="407AA19F" w14:textId="77777777" w:rsidR="00426B2B" w:rsidRPr="00426B2B" w:rsidRDefault="00426B2B" w:rsidP="00426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What should be fixed first?</w:t>
      </w:r>
      <w:r w:rsidRPr="00426B2B">
        <w:rPr>
          <w:rFonts w:ascii="Times New Roman" w:eastAsia="Times New Roman" w:hAnsi="Times New Roman" w:cs="Times New Roman"/>
          <w:sz w:val="24"/>
          <w:szCs w:val="24"/>
        </w:rPr>
        <w:t xml:space="preserve"> </w:t>
      </w:r>
    </w:p>
    <w:p w14:paraId="3B972F19" w14:textId="77777777" w:rsidR="00426B2B" w:rsidRPr="00426B2B" w:rsidRDefault="00426B2B" w:rsidP="00426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How will improving this concept affect everything else?</w:t>
      </w:r>
      <w:r w:rsidRPr="00426B2B">
        <w:rPr>
          <w:rFonts w:ascii="Times New Roman" w:eastAsia="Times New Roman" w:hAnsi="Times New Roman" w:cs="Times New Roman"/>
          <w:sz w:val="24"/>
          <w:szCs w:val="24"/>
        </w:rPr>
        <w:t xml:space="preserve"> </w:t>
      </w:r>
    </w:p>
    <w:p w14:paraId="31F69FDC" w14:textId="77777777" w:rsidR="00426B2B" w:rsidRPr="00426B2B" w:rsidRDefault="00426B2B" w:rsidP="00426B2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b/>
          <w:bCs/>
          <w:sz w:val="24"/>
          <w:szCs w:val="24"/>
        </w:rPr>
        <w:t>What is the shortest path to genuine mastery?</w:t>
      </w:r>
      <w:r w:rsidRPr="00426B2B">
        <w:rPr>
          <w:rFonts w:ascii="Times New Roman" w:eastAsia="Times New Roman" w:hAnsi="Times New Roman" w:cs="Times New Roman"/>
          <w:sz w:val="24"/>
          <w:szCs w:val="24"/>
        </w:rPr>
        <w:t xml:space="preserve"> </w:t>
      </w:r>
    </w:p>
    <w:p w14:paraId="5D5F833A" w14:textId="77777777" w:rsidR="00426B2B" w:rsidRPr="00426B2B" w:rsidRDefault="00426B2B" w:rsidP="00426B2B">
      <w:pPr>
        <w:spacing w:before="100" w:beforeAutospacing="1" w:after="100" w:afterAutospacing="1" w:line="240" w:lineRule="auto"/>
        <w:rPr>
          <w:rFonts w:ascii="Times New Roman" w:eastAsia="Times New Roman" w:hAnsi="Times New Roman" w:cs="Times New Roman"/>
          <w:sz w:val="24"/>
          <w:szCs w:val="24"/>
        </w:rPr>
      </w:pPr>
      <w:r w:rsidRPr="00426B2B">
        <w:rPr>
          <w:rFonts w:ascii="Times New Roman" w:eastAsia="Times New Roman" w:hAnsi="Times New Roman" w:cs="Times New Roman"/>
          <w:sz w:val="24"/>
          <w:szCs w:val="24"/>
        </w:rPr>
        <w:t xml:space="preserve">This is where Shadecode Student stops being an AI study app and starts becoming an </w:t>
      </w:r>
      <w:r w:rsidRPr="00426B2B">
        <w:rPr>
          <w:rFonts w:ascii="Times New Roman" w:eastAsia="Times New Roman" w:hAnsi="Times New Roman" w:cs="Times New Roman"/>
          <w:b/>
          <w:bCs/>
          <w:sz w:val="24"/>
          <w:szCs w:val="24"/>
        </w:rPr>
        <w:t>AI academic reasoning platform</w:t>
      </w:r>
      <w:r w:rsidRPr="00426B2B">
        <w:rPr>
          <w:rFonts w:ascii="Times New Roman" w:eastAsia="Times New Roman" w:hAnsi="Times New Roman" w:cs="Times New Roman"/>
          <w:sz w:val="24"/>
          <w:szCs w:val="24"/>
        </w:rPr>
        <w:t>.</w:t>
      </w:r>
    </w:p>
    <w:p w14:paraId="343A2CC6" w14:textId="77777777" w:rsidR="00426B2B" w:rsidRDefault="00426B2B"/>
    <w:sectPr w:rsidR="00426B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A189E"/>
    <w:multiLevelType w:val="multilevel"/>
    <w:tmpl w:val="51B0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A8342B"/>
    <w:multiLevelType w:val="multilevel"/>
    <w:tmpl w:val="1F5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27303B"/>
    <w:multiLevelType w:val="multilevel"/>
    <w:tmpl w:val="E8C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D19A6"/>
    <w:multiLevelType w:val="multilevel"/>
    <w:tmpl w:val="467E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549953">
    <w:abstractNumId w:val="0"/>
  </w:num>
  <w:num w:numId="2" w16cid:durableId="467625852">
    <w:abstractNumId w:val="2"/>
  </w:num>
  <w:num w:numId="3" w16cid:durableId="1532761871">
    <w:abstractNumId w:val="3"/>
  </w:num>
  <w:num w:numId="4" w16cid:durableId="1082798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B2B"/>
    <w:rsid w:val="00426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062B"/>
  <w15:chartTrackingRefBased/>
  <w15:docId w15:val="{479376B4-76D7-4270-8CC5-47018655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26B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B2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426B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6B2B"/>
    <w:rPr>
      <w:b/>
      <w:bCs/>
    </w:rPr>
  </w:style>
  <w:style w:type="paragraph" w:styleId="HTMLPreformatted">
    <w:name w:val="HTML Preformatted"/>
    <w:basedOn w:val="Normal"/>
    <w:link w:val="HTMLPreformattedChar"/>
    <w:uiPriority w:val="99"/>
    <w:semiHidden/>
    <w:unhideWhenUsed/>
    <w:rsid w:val="00426B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6B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426B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130334">
      <w:bodyDiv w:val="1"/>
      <w:marLeft w:val="0"/>
      <w:marRight w:val="0"/>
      <w:marTop w:val="0"/>
      <w:marBottom w:val="0"/>
      <w:divBdr>
        <w:top w:val="none" w:sz="0" w:space="0" w:color="auto"/>
        <w:left w:val="none" w:sz="0" w:space="0" w:color="auto"/>
        <w:bottom w:val="none" w:sz="0" w:space="0" w:color="auto"/>
        <w:right w:val="none" w:sz="0" w:space="0" w:color="auto"/>
      </w:divBdr>
      <w:divsChild>
        <w:div w:id="19864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22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566">
          <w:marLeft w:val="0"/>
          <w:marRight w:val="0"/>
          <w:marTop w:val="0"/>
          <w:marBottom w:val="0"/>
          <w:divBdr>
            <w:top w:val="none" w:sz="0" w:space="0" w:color="auto"/>
            <w:left w:val="none" w:sz="0" w:space="0" w:color="auto"/>
            <w:bottom w:val="none" w:sz="0" w:space="0" w:color="auto"/>
            <w:right w:val="none" w:sz="0" w:space="0" w:color="auto"/>
          </w:divBdr>
          <w:divsChild>
            <w:div w:id="1060901171">
              <w:marLeft w:val="0"/>
              <w:marRight w:val="0"/>
              <w:marTop w:val="0"/>
              <w:marBottom w:val="0"/>
              <w:divBdr>
                <w:top w:val="none" w:sz="0" w:space="0" w:color="auto"/>
                <w:left w:val="none" w:sz="0" w:space="0" w:color="auto"/>
                <w:bottom w:val="none" w:sz="0" w:space="0" w:color="auto"/>
                <w:right w:val="none" w:sz="0" w:space="0" w:color="auto"/>
              </w:divBdr>
              <w:divsChild>
                <w:div w:id="671758999">
                  <w:marLeft w:val="0"/>
                  <w:marRight w:val="0"/>
                  <w:marTop w:val="0"/>
                  <w:marBottom w:val="0"/>
                  <w:divBdr>
                    <w:top w:val="none" w:sz="0" w:space="0" w:color="auto"/>
                    <w:left w:val="none" w:sz="0" w:space="0" w:color="auto"/>
                    <w:bottom w:val="none" w:sz="0" w:space="0" w:color="auto"/>
                    <w:right w:val="none" w:sz="0" w:space="0" w:color="auto"/>
                  </w:divBdr>
                  <w:divsChild>
                    <w:div w:id="992568258">
                      <w:marLeft w:val="0"/>
                      <w:marRight w:val="0"/>
                      <w:marTop w:val="0"/>
                      <w:marBottom w:val="0"/>
                      <w:divBdr>
                        <w:top w:val="none" w:sz="0" w:space="0" w:color="auto"/>
                        <w:left w:val="none" w:sz="0" w:space="0" w:color="auto"/>
                        <w:bottom w:val="none" w:sz="0" w:space="0" w:color="auto"/>
                        <w:right w:val="none" w:sz="0" w:space="0" w:color="auto"/>
                      </w:divBdr>
                      <w:divsChild>
                        <w:div w:id="1856000170">
                          <w:marLeft w:val="0"/>
                          <w:marRight w:val="0"/>
                          <w:marTop w:val="0"/>
                          <w:marBottom w:val="0"/>
                          <w:divBdr>
                            <w:top w:val="none" w:sz="0" w:space="0" w:color="auto"/>
                            <w:left w:val="none" w:sz="0" w:space="0" w:color="auto"/>
                            <w:bottom w:val="none" w:sz="0" w:space="0" w:color="auto"/>
                            <w:right w:val="none" w:sz="0" w:space="0" w:color="auto"/>
                          </w:divBdr>
                          <w:divsChild>
                            <w:div w:id="308830591">
                              <w:marLeft w:val="0"/>
                              <w:marRight w:val="0"/>
                              <w:marTop w:val="0"/>
                              <w:marBottom w:val="0"/>
                              <w:divBdr>
                                <w:top w:val="none" w:sz="0" w:space="0" w:color="auto"/>
                                <w:left w:val="none" w:sz="0" w:space="0" w:color="auto"/>
                                <w:bottom w:val="none" w:sz="0" w:space="0" w:color="auto"/>
                                <w:right w:val="none" w:sz="0" w:space="0" w:color="auto"/>
                              </w:divBdr>
                              <w:divsChild>
                                <w:div w:id="491607814">
                                  <w:marLeft w:val="0"/>
                                  <w:marRight w:val="0"/>
                                  <w:marTop w:val="0"/>
                                  <w:marBottom w:val="0"/>
                                  <w:divBdr>
                                    <w:top w:val="none" w:sz="0" w:space="0" w:color="auto"/>
                                    <w:left w:val="none" w:sz="0" w:space="0" w:color="auto"/>
                                    <w:bottom w:val="none" w:sz="0" w:space="0" w:color="auto"/>
                                    <w:right w:val="none" w:sz="0" w:space="0" w:color="auto"/>
                                  </w:divBdr>
                                  <w:divsChild>
                                    <w:div w:id="1155297268">
                                      <w:marLeft w:val="0"/>
                                      <w:marRight w:val="0"/>
                                      <w:marTop w:val="0"/>
                                      <w:marBottom w:val="0"/>
                                      <w:divBdr>
                                        <w:top w:val="none" w:sz="0" w:space="0" w:color="auto"/>
                                        <w:left w:val="none" w:sz="0" w:space="0" w:color="auto"/>
                                        <w:bottom w:val="none" w:sz="0" w:space="0" w:color="auto"/>
                                        <w:right w:val="none" w:sz="0" w:space="0" w:color="auto"/>
                                      </w:divBdr>
                                      <w:divsChild>
                                        <w:div w:id="1620795397">
                                          <w:marLeft w:val="0"/>
                                          <w:marRight w:val="0"/>
                                          <w:marTop w:val="0"/>
                                          <w:marBottom w:val="0"/>
                                          <w:divBdr>
                                            <w:top w:val="none" w:sz="0" w:space="0" w:color="auto"/>
                                            <w:left w:val="none" w:sz="0" w:space="0" w:color="auto"/>
                                            <w:bottom w:val="none" w:sz="0" w:space="0" w:color="auto"/>
                                            <w:right w:val="none" w:sz="0" w:space="0" w:color="auto"/>
                                          </w:divBdr>
                                          <w:divsChild>
                                            <w:div w:id="172886713">
                                              <w:marLeft w:val="0"/>
                                              <w:marRight w:val="0"/>
                                              <w:marTop w:val="0"/>
                                              <w:marBottom w:val="0"/>
                                              <w:divBdr>
                                                <w:top w:val="none" w:sz="0" w:space="0" w:color="auto"/>
                                                <w:left w:val="none" w:sz="0" w:space="0" w:color="auto"/>
                                                <w:bottom w:val="none" w:sz="0" w:space="0" w:color="auto"/>
                                                <w:right w:val="none" w:sz="0" w:space="0" w:color="auto"/>
                                              </w:divBdr>
                                              <w:divsChild>
                                                <w:div w:id="1651404311">
                                                  <w:marLeft w:val="0"/>
                                                  <w:marRight w:val="0"/>
                                                  <w:marTop w:val="0"/>
                                                  <w:marBottom w:val="0"/>
                                                  <w:divBdr>
                                                    <w:top w:val="none" w:sz="0" w:space="0" w:color="auto"/>
                                                    <w:left w:val="none" w:sz="0" w:space="0" w:color="auto"/>
                                                    <w:bottom w:val="none" w:sz="0" w:space="0" w:color="auto"/>
                                                    <w:right w:val="none" w:sz="0" w:space="0" w:color="auto"/>
                                                  </w:divBdr>
                                                  <w:divsChild>
                                                    <w:div w:id="1982030911">
                                                      <w:marLeft w:val="0"/>
                                                      <w:marRight w:val="0"/>
                                                      <w:marTop w:val="0"/>
                                                      <w:marBottom w:val="0"/>
                                                      <w:divBdr>
                                                        <w:top w:val="none" w:sz="0" w:space="0" w:color="auto"/>
                                                        <w:left w:val="none" w:sz="0" w:space="0" w:color="auto"/>
                                                        <w:bottom w:val="none" w:sz="0" w:space="0" w:color="auto"/>
                                                        <w:right w:val="none" w:sz="0" w:space="0" w:color="auto"/>
                                                      </w:divBdr>
                                                      <w:divsChild>
                                                        <w:div w:id="61999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2663919">
          <w:marLeft w:val="0"/>
          <w:marRight w:val="0"/>
          <w:marTop w:val="0"/>
          <w:marBottom w:val="0"/>
          <w:divBdr>
            <w:top w:val="none" w:sz="0" w:space="0" w:color="auto"/>
            <w:left w:val="none" w:sz="0" w:space="0" w:color="auto"/>
            <w:bottom w:val="none" w:sz="0" w:space="0" w:color="auto"/>
            <w:right w:val="none" w:sz="0" w:space="0" w:color="auto"/>
          </w:divBdr>
          <w:divsChild>
            <w:div w:id="1834952333">
              <w:marLeft w:val="0"/>
              <w:marRight w:val="0"/>
              <w:marTop w:val="0"/>
              <w:marBottom w:val="0"/>
              <w:divBdr>
                <w:top w:val="none" w:sz="0" w:space="0" w:color="auto"/>
                <w:left w:val="none" w:sz="0" w:space="0" w:color="auto"/>
                <w:bottom w:val="none" w:sz="0" w:space="0" w:color="auto"/>
                <w:right w:val="none" w:sz="0" w:space="0" w:color="auto"/>
              </w:divBdr>
              <w:divsChild>
                <w:div w:id="1703243917">
                  <w:marLeft w:val="0"/>
                  <w:marRight w:val="0"/>
                  <w:marTop w:val="0"/>
                  <w:marBottom w:val="0"/>
                  <w:divBdr>
                    <w:top w:val="none" w:sz="0" w:space="0" w:color="auto"/>
                    <w:left w:val="none" w:sz="0" w:space="0" w:color="auto"/>
                    <w:bottom w:val="none" w:sz="0" w:space="0" w:color="auto"/>
                    <w:right w:val="none" w:sz="0" w:space="0" w:color="auto"/>
                  </w:divBdr>
                  <w:divsChild>
                    <w:div w:id="600770553">
                      <w:marLeft w:val="0"/>
                      <w:marRight w:val="0"/>
                      <w:marTop w:val="0"/>
                      <w:marBottom w:val="0"/>
                      <w:divBdr>
                        <w:top w:val="none" w:sz="0" w:space="0" w:color="auto"/>
                        <w:left w:val="none" w:sz="0" w:space="0" w:color="auto"/>
                        <w:bottom w:val="none" w:sz="0" w:space="0" w:color="auto"/>
                        <w:right w:val="none" w:sz="0" w:space="0" w:color="auto"/>
                      </w:divBdr>
                      <w:divsChild>
                        <w:div w:id="1794250154">
                          <w:marLeft w:val="0"/>
                          <w:marRight w:val="0"/>
                          <w:marTop w:val="0"/>
                          <w:marBottom w:val="0"/>
                          <w:divBdr>
                            <w:top w:val="none" w:sz="0" w:space="0" w:color="auto"/>
                            <w:left w:val="none" w:sz="0" w:space="0" w:color="auto"/>
                            <w:bottom w:val="none" w:sz="0" w:space="0" w:color="auto"/>
                            <w:right w:val="none" w:sz="0" w:space="0" w:color="auto"/>
                          </w:divBdr>
                          <w:divsChild>
                            <w:div w:id="274481006">
                              <w:marLeft w:val="0"/>
                              <w:marRight w:val="0"/>
                              <w:marTop w:val="0"/>
                              <w:marBottom w:val="0"/>
                              <w:divBdr>
                                <w:top w:val="none" w:sz="0" w:space="0" w:color="auto"/>
                                <w:left w:val="none" w:sz="0" w:space="0" w:color="auto"/>
                                <w:bottom w:val="none" w:sz="0" w:space="0" w:color="auto"/>
                                <w:right w:val="none" w:sz="0" w:space="0" w:color="auto"/>
                              </w:divBdr>
                              <w:divsChild>
                                <w:div w:id="679360132">
                                  <w:marLeft w:val="0"/>
                                  <w:marRight w:val="0"/>
                                  <w:marTop w:val="0"/>
                                  <w:marBottom w:val="0"/>
                                  <w:divBdr>
                                    <w:top w:val="none" w:sz="0" w:space="0" w:color="auto"/>
                                    <w:left w:val="none" w:sz="0" w:space="0" w:color="auto"/>
                                    <w:bottom w:val="none" w:sz="0" w:space="0" w:color="auto"/>
                                    <w:right w:val="none" w:sz="0" w:space="0" w:color="auto"/>
                                  </w:divBdr>
                                  <w:divsChild>
                                    <w:div w:id="253828386">
                                      <w:marLeft w:val="0"/>
                                      <w:marRight w:val="0"/>
                                      <w:marTop w:val="0"/>
                                      <w:marBottom w:val="0"/>
                                      <w:divBdr>
                                        <w:top w:val="none" w:sz="0" w:space="0" w:color="auto"/>
                                        <w:left w:val="none" w:sz="0" w:space="0" w:color="auto"/>
                                        <w:bottom w:val="none" w:sz="0" w:space="0" w:color="auto"/>
                                        <w:right w:val="none" w:sz="0" w:space="0" w:color="auto"/>
                                      </w:divBdr>
                                      <w:divsChild>
                                        <w:div w:id="854879724">
                                          <w:marLeft w:val="0"/>
                                          <w:marRight w:val="0"/>
                                          <w:marTop w:val="0"/>
                                          <w:marBottom w:val="0"/>
                                          <w:divBdr>
                                            <w:top w:val="none" w:sz="0" w:space="0" w:color="auto"/>
                                            <w:left w:val="none" w:sz="0" w:space="0" w:color="auto"/>
                                            <w:bottom w:val="none" w:sz="0" w:space="0" w:color="auto"/>
                                            <w:right w:val="none" w:sz="0" w:space="0" w:color="auto"/>
                                          </w:divBdr>
                                          <w:divsChild>
                                            <w:div w:id="1088961108">
                                              <w:marLeft w:val="0"/>
                                              <w:marRight w:val="0"/>
                                              <w:marTop w:val="0"/>
                                              <w:marBottom w:val="0"/>
                                              <w:divBdr>
                                                <w:top w:val="none" w:sz="0" w:space="0" w:color="auto"/>
                                                <w:left w:val="none" w:sz="0" w:space="0" w:color="auto"/>
                                                <w:bottom w:val="none" w:sz="0" w:space="0" w:color="auto"/>
                                                <w:right w:val="none" w:sz="0" w:space="0" w:color="auto"/>
                                              </w:divBdr>
                                              <w:divsChild>
                                                <w:div w:id="968705681">
                                                  <w:marLeft w:val="0"/>
                                                  <w:marRight w:val="0"/>
                                                  <w:marTop w:val="0"/>
                                                  <w:marBottom w:val="0"/>
                                                  <w:divBdr>
                                                    <w:top w:val="none" w:sz="0" w:space="0" w:color="auto"/>
                                                    <w:left w:val="none" w:sz="0" w:space="0" w:color="auto"/>
                                                    <w:bottom w:val="none" w:sz="0" w:space="0" w:color="auto"/>
                                                    <w:right w:val="none" w:sz="0" w:space="0" w:color="auto"/>
                                                  </w:divBdr>
                                                  <w:divsChild>
                                                    <w:div w:id="1203247327">
                                                      <w:marLeft w:val="0"/>
                                                      <w:marRight w:val="0"/>
                                                      <w:marTop w:val="0"/>
                                                      <w:marBottom w:val="0"/>
                                                      <w:divBdr>
                                                        <w:top w:val="none" w:sz="0" w:space="0" w:color="auto"/>
                                                        <w:left w:val="none" w:sz="0" w:space="0" w:color="auto"/>
                                                        <w:bottom w:val="none" w:sz="0" w:space="0" w:color="auto"/>
                                                        <w:right w:val="none" w:sz="0" w:space="0" w:color="auto"/>
                                                      </w:divBdr>
                                                      <w:divsChild>
                                                        <w:div w:id="19321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485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80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mahambalynn@gmail.com</dc:creator>
  <cp:keywords/>
  <dc:description/>
  <cp:lastModifiedBy>mahambalynn@gmail.com</cp:lastModifiedBy>
  <cp:revision>1</cp:revision>
  <dcterms:created xsi:type="dcterms:W3CDTF">2026-07-27T18:41:00Z</dcterms:created>
  <dcterms:modified xsi:type="dcterms:W3CDTF">2026-07-27T18:42:00Z</dcterms:modified>
</cp:coreProperties>
</file>