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EC1FD" w14:textId="6EB16BC9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XI</w:t>
      </w:r>
    </w:p>
    <w:p w14:paraId="3264FAFA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Universal Reasoning Engine (URE)</w:t>
      </w:r>
    </w:p>
    <w:p w14:paraId="66FD0A3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147E693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</w:p>
    <w:p w14:paraId="5097B03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Core Cognitive Intelligence System</w:t>
      </w:r>
    </w:p>
    <w:p w14:paraId="664FCECC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30B5B2A0">
          <v:rect id="_x0000_i1026" style="width:0;height:1.5pt" o:hralign="center" o:hrstd="t" o:hr="t" fillcolor="#a0a0a0" stroked="f"/>
        </w:pict>
      </w:r>
    </w:p>
    <w:p w14:paraId="1EBD5761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60CDF3F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The Universal Reasoning Engine (URE) is the system responsible for understanding </w:t>
      </w: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a student thinks.</w:t>
      </w:r>
    </w:p>
    <w:p w14:paraId="5815086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Traditional educational software checks answers.</w:t>
      </w:r>
    </w:p>
    <w:p w14:paraId="39EFF75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evaluates reasoning.</w:t>
      </w:r>
    </w:p>
    <w:p w14:paraId="45F0869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Its mission is to reconstruct the student's thinking process, identify where that process succeeds or fails, and provide personalized feedback that improves reasoning rather than memorization.</w:t>
      </w:r>
    </w:p>
    <w:p w14:paraId="3769363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is not a Math Checker.</w:t>
      </w:r>
    </w:p>
    <w:p w14:paraId="5A51952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It is a reasoning engine capable of supporting any subject where thinking matters.</w:t>
      </w:r>
    </w:p>
    <w:p w14:paraId="06D3C35A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45926B02">
          <v:rect id="_x0000_i1027" style="width:0;height:1.5pt" o:hralign="center" o:hrstd="t" o:hr="t" fillcolor="#a0a0a0" stroked="f"/>
        </w:pict>
      </w:r>
    </w:p>
    <w:p w14:paraId="04FA006E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05EF404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Imagine a student uploads:</w:t>
      </w:r>
    </w:p>
    <w:p w14:paraId="46827043" w14:textId="77777777" w:rsidR="002047BB" w:rsidRPr="002047BB" w:rsidRDefault="002047BB" w:rsidP="0020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a handwritten mathematics solution, </w:t>
      </w:r>
    </w:p>
    <w:p w14:paraId="15198D37" w14:textId="77777777" w:rsidR="002047BB" w:rsidRPr="002047BB" w:rsidRDefault="002047BB" w:rsidP="0020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a Python program, </w:t>
      </w:r>
    </w:p>
    <w:p w14:paraId="104B266A" w14:textId="77777777" w:rsidR="002047BB" w:rsidRPr="002047BB" w:rsidRDefault="002047BB" w:rsidP="0020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a physics derivation, </w:t>
      </w:r>
    </w:p>
    <w:p w14:paraId="2E0D6329" w14:textId="77777777" w:rsidR="002047BB" w:rsidRPr="002047BB" w:rsidRDefault="002047BB" w:rsidP="0020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a chemistry calculation, </w:t>
      </w:r>
    </w:p>
    <w:p w14:paraId="52A1EDA4" w14:textId="77777777" w:rsidR="002047BB" w:rsidRPr="002047BB" w:rsidRDefault="002047BB" w:rsidP="0020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an economics graph, </w:t>
      </w:r>
    </w:p>
    <w:p w14:paraId="29268CF0" w14:textId="77777777" w:rsidR="002047BB" w:rsidRPr="002047BB" w:rsidRDefault="002047BB" w:rsidP="00204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a business case analysis. </w:t>
      </w:r>
    </w:p>
    <w:p w14:paraId="46F99D4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simply determining whether the final answer is correct, URE reconstructs the student's reasoning step by step.</w:t>
      </w:r>
    </w:p>
    <w:p w14:paraId="7114125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It identifies:</w:t>
      </w:r>
    </w:p>
    <w:p w14:paraId="2A11B555" w14:textId="77777777" w:rsidR="002047BB" w:rsidRPr="002047BB" w:rsidRDefault="002047BB" w:rsidP="0020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where the reasoning was correct, </w:t>
      </w:r>
    </w:p>
    <w:p w14:paraId="04664A3C" w14:textId="77777777" w:rsidR="002047BB" w:rsidRPr="002047BB" w:rsidRDefault="002047BB" w:rsidP="0020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where it broke down, </w:t>
      </w:r>
    </w:p>
    <w:p w14:paraId="633A96CB" w14:textId="77777777" w:rsidR="002047BB" w:rsidRPr="002047BB" w:rsidRDefault="002047BB" w:rsidP="0020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why it failed, </w:t>
      </w:r>
    </w:p>
    <w:p w14:paraId="59B7D006" w14:textId="77777777" w:rsidR="002047BB" w:rsidRPr="002047BB" w:rsidRDefault="002047BB" w:rsidP="0020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what misconception caused the failure, </w:t>
      </w:r>
    </w:p>
    <w:p w14:paraId="7BB44DB1" w14:textId="77777777" w:rsidR="002047BB" w:rsidRPr="002047BB" w:rsidRDefault="002047BB" w:rsidP="00204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how to recover. </w:t>
      </w:r>
    </w:p>
    <w:p w14:paraId="4F15857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student learns from the process.</w:t>
      </w:r>
    </w:p>
    <w:p w14:paraId="07AF3F4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Not just the result.</w:t>
      </w:r>
    </w:p>
    <w:p w14:paraId="691ADD48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1D1FFF20">
          <v:rect id="_x0000_i1028" style="width:0;height:1.5pt" o:hralign="center" o:hrstd="t" o:hr="t" fillcolor="#a0a0a0" stroked="f"/>
        </w:pict>
      </w:r>
    </w:p>
    <w:p w14:paraId="46A7FB3B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355DEBB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Correct answers do not always represent understanding.</w:t>
      </w:r>
    </w:p>
    <w:p w14:paraId="6F297B5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Incorrect answers do not always represent misunderstanding.</w:t>
      </w:r>
    </w:p>
    <w:p w14:paraId="256C9B1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Two students may produce the same answer for entirely different reasons.</w:t>
      </w:r>
    </w:p>
    <w:p w14:paraId="52873C2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exists to distinguish between these situations.</w:t>
      </w:r>
    </w:p>
    <w:p w14:paraId="291B090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reasoning process is more valuable than the final answer.</w:t>
      </w:r>
    </w:p>
    <w:p w14:paraId="0D36CE48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6F8B2878">
          <v:rect id="_x0000_i1029" style="width:0;height:1.5pt" o:hralign="center" o:hrstd="t" o:hr="t" fillcolor="#a0a0a0" stroked="f"/>
        </w:pict>
      </w:r>
    </w:p>
    <w:p w14:paraId="0A94471F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Responsibilities</w:t>
      </w:r>
    </w:p>
    <w:p w14:paraId="7579351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performs seven responsibilities.</w:t>
      </w:r>
    </w:p>
    <w:p w14:paraId="45F7BD54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Observe</w:t>
      </w:r>
    </w:p>
    <w:p w14:paraId="4C271C0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Read every student submission.</w:t>
      </w:r>
    </w:p>
    <w:p w14:paraId="136C0514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489C6620">
          <v:rect id="_x0000_i1030" style="width:0;height:1.5pt" o:hralign="center" o:hrstd="t" o:hr="t" fillcolor="#a0a0a0" stroked="f"/>
        </w:pict>
      </w:r>
    </w:p>
    <w:p w14:paraId="320B8863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</w:t>
      </w:r>
    </w:p>
    <w:p w14:paraId="7F7C19A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Understand the structure of the response.</w:t>
      </w:r>
    </w:p>
    <w:p w14:paraId="56F1E846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306AE12">
          <v:rect id="_x0000_i1031" style="width:0;height:1.5pt" o:hralign="center" o:hrstd="t" o:hr="t" fillcolor="#a0a0a0" stroked="f"/>
        </w:pict>
      </w:r>
    </w:p>
    <w:p w14:paraId="1968AAF6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Reconstruct</w:t>
      </w:r>
    </w:p>
    <w:p w14:paraId="5F73579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Estimate the student's reasoning path.</w:t>
      </w:r>
    </w:p>
    <w:p w14:paraId="66F311FE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2250B737">
          <v:rect id="_x0000_i1032" style="width:0;height:1.5pt" o:hralign="center" o:hrstd="t" o:hr="t" fillcolor="#a0a0a0" stroked="f"/>
        </w:pict>
      </w:r>
    </w:p>
    <w:p w14:paraId="16061F95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Evaluate</w:t>
      </w:r>
    </w:p>
    <w:p w14:paraId="03F6569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Compare reasoning against expected reasoning.</w:t>
      </w:r>
    </w:p>
    <w:p w14:paraId="1C64D94A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0D91882F">
          <v:rect id="_x0000_i1033" style="width:0;height:1.5pt" o:hralign="center" o:hrstd="t" o:hr="t" fillcolor="#a0a0a0" stroked="f"/>
        </w:pict>
      </w:r>
    </w:p>
    <w:p w14:paraId="63F0BE14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Diagnose</w:t>
      </w:r>
    </w:p>
    <w:p w14:paraId="25B8E91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Identify misconceptions.</w:t>
      </w:r>
    </w:p>
    <w:p w14:paraId="41D22F48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23222654">
          <v:rect id="_x0000_i1034" style="width:0;height:1.5pt" o:hralign="center" o:hrstd="t" o:hr="t" fillcolor="#a0a0a0" stroked="f"/>
        </w:pict>
      </w:r>
    </w:p>
    <w:p w14:paraId="376CAB88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Teach</w:t>
      </w:r>
    </w:p>
    <w:p w14:paraId="5EFD5A1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Generate personalized explanations.</w:t>
      </w:r>
    </w:p>
    <w:p w14:paraId="387634D1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70252148">
          <v:rect id="_x0000_i1035" style="width:0;height:1.5pt" o:hralign="center" o:hrstd="t" o:hr="t" fillcolor="#a0a0a0" stroked="f"/>
        </w:pict>
      </w:r>
    </w:p>
    <w:p w14:paraId="29D5178F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Inform Cortex</w:t>
      </w:r>
    </w:p>
    <w:p w14:paraId="6EF5966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Update the student's academic profile.</w:t>
      </w:r>
    </w:p>
    <w:p w14:paraId="5E98A664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5B7AACE8">
          <v:rect id="_x0000_i1036" style="width:0;height:1.5pt" o:hralign="center" o:hrstd="t" o:hr="t" fillcolor="#a0a0a0" stroked="f"/>
        </w:pict>
      </w:r>
    </w:p>
    <w:p w14:paraId="21343F98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Reasoning Pipeline</w:t>
      </w:r>
    </w:p>
    <w:p w14:paraId="6C7867F5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Student Submission</w:t>
      </w:r>
    </w:p>
    <w:p w14:paraId="6239159E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2FF32BA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Input Processing</w:t>
      </w:r>
    </w:p>
    <w:p w14:paraId="5349EBBA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5E51676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Structure Recognition</w:t>
      </w:r>
    </w:p>
    <w:p w14:paraId="509B892E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9EA7B28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Reasoning Reconstruction</w:t>
      </w:r>
    </w:p>
    <w:p w14:paraId="33839861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A799BFA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Evidence Collection</w:t>
      </w:r>
    </w:p>
    <w:p w14:paraId="06619E64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A060A43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Misconception Detection</w:t>
      </w:r>
    </w:p>
    <w:p w14:paraId="04C4A56E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70B0E75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Assessment</w:t>
      </w:r>
    </w:p>
    <w:p w14:paraId="4E365966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14:paraId="16106F0E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Feedback Generation</w:t>
      </w:r>
    </w:p>
    <w:p w14:paraId="0F812D21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9ACF193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Knowledge Graph Update</w:t>
      </w:r>
    </w:p>
    <w:p w14:paraId="2ABC8326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D000E1E" w14:textId="77777777" w:rsidR="002047BB" w:rsidRPr="002047BB" w:rsidRDefault="002047BB" w:rsidP="00204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47BB">
        <w:rPr>
          <w:rFonts w:ascii="Courier New" w:eastAsia="Times New Roman" w:hAnsi="Courier New" w:cs="Courier New"/>
          <w:sz w:val="20"/>
          <w:szCs w:val="20"/>
        </w:rPr>
        <w:t>Cortex Memory Update</w:t>
      </w:r>
    </w:p>
    <w:p w14:paraId="262A490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Every subject follows this same pipeline.</w:t>
      </w:r>
    </w:p>
    <w:p w14:paraId="3F413B62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0C4833E6">
          <v:rect id="_x0000_i1037" style="width:0;height:1.5pt" o:hralign="center" o:hrstd="t" o:hr="t" fillcolor="#a0a0a0" stroked="f"/>
        </w:pict>
      </w:r>
    </w:p>
    <w:p w14:paraId="448FF944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Supported Inputs</w:t>
      </w:r>
    </w:p>
    <w:p w14:paraId="625A774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should eventually support:</w:t>
      </w:r>
    </w:p>
    <w:p w14:paraId="439F9765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Typed text </w:t>
      </w:r>
    </w:p>
    <w:p w14:paraId="5C7FD009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Handwriting </w:t>
      </w:r>
    </w:p>
    <w:p w14:paraId="2E5CDB03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Mathematical notation </w:t>
      </w:r>
    </w:p>
    <w:p w14:paraId="3B4AD197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40575CFB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14:paraId="7296DBD4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14:paraId="207C3B45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58FA853B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Graphs </w:t>
      </w:r>
    </w:p>
    <w:p w14:paraId="1DD606FF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Flowcharts </w:t>
      </w:r>
    </w:p>
    <w:p w14:paraId="36D720F4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Scientific drawings </w:t>
      </w:r>
    </w:p>
    <w:p w14:paraId="761812F2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Voice explanations </w:t>
      </w:r>
    </w:p>
    <w:p w14:paraId="149BB3BF" w14:textId="77777777" w:rsidR="002047BB" w:rsidRPr="002047BB" w:rsidRDefault="002047BB" w:rsidP="00204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Screen recordings (future) </w:t>
      </w:r>
    </w:p>
    <w:p w14:paraId="344B542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architecture must remain extensible.</w:t>
      </w:r>
    </w:p>
    <w:p w14:paraId="48E8CEC9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48FBBC72">
          <v:rect id="_x0000_i1038" style="width:0;height:1.5pt" o:hralign="center" o:hrstd="t" o:hr="t" fillcolor="#a0a0a0" stroked="f"/>
        </w:pict>
      </w:r>
    </w:p>
    <w:p w14:paraId="2651D4B4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Subject Modules</w:t>
      </w:r>
    </w:p>
    <w:p w14:paraId="2C59D58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consists of specialized reasoning modules.</w:t>
      </w:r>
    </w:p>
    <w:p w14:paraId="0D60A715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Mathematics</w:t>
      </w:r>
    </w:p>
    <w:p w14:paraId="4FF695B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41DA531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14:paraId="6FB2696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Proofs</w:t>
      </w:r>
    </w:p>
    <w:p w14:paraId="2A8187C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Algebra</w:t>
      </w:r>
    </w:p>
    <w:p w14:paraId="4642B98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Calculus</w:t>
      </w:r>
    </w:p>
    <w:p w14:paraId="08D460E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14:paraId="5695AD1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471D65C1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Geometry</w:t>
      </w:r>
    </w:p>
    <w:p w14:paraId="4DD56B43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7C793C99">
          <v:rect id="_x0000_i1039" style="width:0;height:1.5pt" o:hralign="center" o:hrstd="t" o:hr="t" fillcolor="#a0a0a0" stroked="f"/>
        </w:pict>
      </w:r>
    </w:p>
    <w:p w14:paraId="0F80D47E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Physics</w:t>
      </w:r>
    </w:p>
    <w:p w14:paraId="5C648F8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18E24EB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Derivations</w:t>
      </w:r>
    </w:p>
    <w:p w14:paraId="3CF35A5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Units</w:t>
      </w:r>
    </w:p>
    <w:p w14:paraId="5EDD7F7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Free-body diagrams</w:t>
      </w:r>
    </w:p>
    <w:p w14:paraId="7270CDF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Experimental reasoning</w:t>
      </w:r>
    </w:p>
    <w:p w14:paraId="6C9ADB6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Formula selection</w:t>
      </w:r>
    </w:p>
    <w:p w14:paraId="0BE06B6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Scientific explanations</w:t>
      </w:r>
    </w:p>
    <w:p w14:paraId="3B85AFBA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5216BBF5">
          <v:rect id="_x0000_i1040" style="width:0;height:1.5pt" o:hralign="center" o:hrstd="t" o:hr="t" fillcolor="#a0a0a0" stroked="f"/>
        </w:pict>
      </w:r>
    </w:p>
    <w:p w14:paraId="12B353D5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Chemistry</w:t>
      </w:r>
    </w:p>
    <w:p w14:paraId="04A3BD0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1897037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Reaction balancing</w:t>
      </w:r>
    </w:p>
    <w:p w14:paraId="746DC5B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14:paraId="324738F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Mechanisms</w:t>
      </w:r>
    </w:p>
    <w:p w14:paraId="7160AE1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Chemical reasoning</w:t>
      </w:r>
    </w:p>
    <w:p w14:paraId="2503DD8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Practical interpretation</w:t>
      </w:r>
    </w:p>
    <w:p w14:paraId="20568C57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4D3581F1">
          <v:rect id="_x0000_i1041" style="width:0;height:1.5pt" o:hralign="center" o:hrstd="t" o:hr="t" fillcolor="#a0a0a0" stroked="f"/>
        </w:pict>
      </w:r>
    </w:p>
    <w:p w14:paraId="3352A898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Science</w:t>
      </w:r>
    </w:p>
    <w:p w14:paraId="051A918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Evaluate:</w:t>
      </w:r>
    </w:p>
    <w:p w14:paraId="674DDEB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Algorithms</w:t>
      </w:r>
    </w:p>
    <w:p w14:paraId="31667AF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Code correctness</w:t>
      </w:r>
    </w:p>
    <w:p w14:paraId="4388E13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14:paraId="7535331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Debugging process</w:t>
      </w:r>
    </w:p>
    <w:p w14:paraId="14F56B4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Program structure</w:t>
      </w:r>
    </w:p>
    <w:p w14:paraId="26210A3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Computational thinking</w:t>
      </w:r>
    </w:p>
    <w:p w14:paraId="5C9192C8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18C6CF86">
          <v:rect id="_x0000_i1042" style="width:0;height:1.5pt" o:hralign="center" o:hrstd="t" o:hr="t" fillcolor="#a0a0a0" stroked="f"/>
        </w:pict>
      </w:r>
    </w:p>
    <w:p w14:paraId="57B8E257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Biology</w:t>
      </w:r>
    </w:p>
    <w:p w14:paraId="6ACFFBB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47F8B30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Scientific reasoning</w:t>
      </w:r>
    </w:p>
    <w:p w14:paraId="2AFA31F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Processes</w:t>
      </w:r>
    </w:p>
    <w:p w14:paraId="5B5BEA0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Experimental analysis</w:t>
      </w:r>
    </w:p>
    <w:p w14:paraId="702E272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Data interpretation</w:t>
      </w:r>
    </w:p>
    <w:p w14:paraId="35A19CE6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1E13FA69">
          <v:rect id="_x0000_i1043" style="width:0;height:1.5pt" o:hralign="center" o:hrstd="t" o:hr="t" fillcolor="#a0a0a0" stroked="f"/>
        </w:pict>
      </w:r>
    </w:p>
    <w:p w14:paraId="140CFC33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47BB">
        <w:rPr>
          <w:rFonts w:ascii="Times New Roman" w:eastAsia="Times New Roman" w:hAnsi="Times New Roman" w:cs="Times New Roman"/>
          <w:b/>
          <w:bCs/>
          <w:sz w:val="27"/>
          <w:szCs w:val="27"/>
        </w:rPr>
        <w:t>Economics</w:t>
      </w:r>
    </w:p>
    <w:p w14:paraId="5133DF6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4E0F73E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Graph interpretation</w:t>
      </w:r>
    </w:p>
    <w:p w14:paraId="41DF135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14:paraId="25F55B41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Chains of reasoning</w:t>
      </w:r>
    </w:p>
    <w:p w14:paraId="50BA8901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1F26D4A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Analysis</w:t>
      </w:r>
    </w:p>
    <w:p w14:paraId="2FB852EC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7F7A407E">
          <v:rect id="_x0000_i1044" style="width:0;height:1.5pt" o:hralign="center" o:hrstd="t" o:hr="t" fillcolor="#a0a0a0" stroked="f"/>
        </w:pict>
      </w:r>
    </w:p>
    <w:p w14:paraId="4D51FC2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New subjects should plug into the same engine.</w:t>
      </w:r>
    </w:p>
    <w:p w14:paraId="5D443F62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10092460">
          <v:rect id="_x0000_i1045" style="width:0;height:1.5pt" o:hralign="center" o:hrstd="t" o:hr="t" fillcolor="#a0a0a0" stroked="f"/>
        </w:pict>
      </w:r>
    </w:p>
    <w:p w14:paraId="1E40882B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Reasoning Graph</w:t>
      </w:r>
    </w:p>
    <w:p w14:paraId="2CB48CE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Every submission becomes a graph.</w:t>
      </w:r>
    </w:p>
    <w:p w14:paraId="258D2A2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Nodes represent:</w:t>
      </w:r>
    </w:p>
    <w:p w14:paraId="33968CD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Claims</w:t>
      </w:r>
    </w:p>
    <w:p w14:paraId="31A5947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14:paraId="383E090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Assumptions</w:t>
      </w:r>
    </w:p>
    <w:p w14:paraId="3EEC286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Intermediate steps</w:t>
      </w:r>
    </w:p>
    <w:p w14:paraId="04D7DF3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689B70A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Conclusions</w:t>
      </w:r>
    </w:p>
    <w:p w14:paraId="2E3EE7C1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Connections represent logical flow.</w:t>
      </w:r>
    </w:p>
    <w:p w14:paraId="3E4DAC7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evaluates the graph rather than isolated sentences.</w:t>
      </w:r>
    </w:p>
    <w:p w14:paraId="44DDDA12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49C5416E">
          <v:rect id="_x0000_i1046" style="width:0;height:1.5pt" o:hralign="center" o:hrstd="t" o:hr="t" fillcolor="#a0a0a0" stroked="f"/>
        </w:pict>
      </w:r>
    </w:p>
    <w:p w14:paraId="0E03CF04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Step Analysis</w:t>
      </w:r>
    </w:p>
    <w:p w14:paraId="4329843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Every step should be classified.</w:t>
      </w:r>
    </w:p>
    <w:p w14:paraId="2AC177C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Possible outcomes:</w:t>
      </w:r>
    </w:p>
    <w:p w14:paraId="5B1C488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14:paraId="671686C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Partially Correct</w:t>
      </w:r>
    </w:p>
    <w:p w14:paraId="663E760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Unnecessary</w:t>
      </w:r>
    </w:p>
    <w:p w14:paraId="0543120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Incorrect</w:t>
      </w:r>
    </w:p>
    <w:p w14:paraId="7916AF4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Unsupported</w:t>
      </w:r>
    </w:p>
    <w:p w14:paraId="764F9E8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Missing</w:t>
      </w:r>
    </w:p>
    <w:p w14:paraId="678233A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Repeated</w:t>
      </w:r>
    </w:p>
    <w:p w14:paraId="090482E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Efficient</w:t>
      </w:r>
    </w:p>
    <w:p w14:paraId="0D1FC89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Inefficient</w:t>
      </w:r>
    </w:p>
    <w:p w14:paraId="175E2FE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goal is understanding.</w:t>
      </w:r>
    </w:p>
    <w:p w14:paraId="13617B5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Not simply grading.</w:t>
      </w:r>
    </w:p>
    <w:p w14:paraId="1DC606E3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2F6BE889">
          <v:rect id="_x0000_i1047" style="width:0;height:1.5pt" o:hralign="center" o:hrstd="t" o:hr="t" fillcolor="#a0a0a0" stroked="f"/>
        </w:pict>
      </w:r>
    </w:p>
    <w:p w14:paraId="5102E81D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Misconception Library</w:t>
      </w:r>
    </w:p>
    <w:p w14:paraId="778F7C7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Maintain a growing library of misconceptions.</w:t>
      </w:r>
    </w:p>
    <w:p w14:paraId="56A702E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028175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Mathematics</w:t>
      </w:r>
    </w:p>
    <w:p w14:paraId="7D1424E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Sign errors</w:t>
      </w:r>
    </w:p>
    <w:p w14:paraId="08D83931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Distribution mistakes</w:t>
      </w:r>
    </w:p>
    <w:p w14:paraId="6A16B1B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Factorization errors</w:t>
      </w:r>
    </w:p>
    <w:p w14:paraId="03AD8E8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Division by zero misconceptions</w:t>
      </w:r>
    </w:p>
    <w:p w14:paraId="3442B0D5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59C4A5DC">
          <v:rect id="_x0000_i1048" style="width:0;height:1.5pt" o:hralign="center" o:hrstd="t" o:hr="t" fillcolor="#a0a0a0" stroked="f"/>
        </w:pict>
      </w:r>
    </w:p>
    <w:p w14:paraId="7D86ADA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14:paraId="32C0A41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Mass vs Weight</w:t>
      </w:r>
    </w:p>
    <w:p w14:paraId="236366F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Velocity vs Speed</w:t>
      </w:r>
    </w:p>
    <w:p w14:paraId="3771C11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Current vs Voltage</w:t>
      </w:r>
    </w:p>
    <w:p w14:paraId="22093B0A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681BDDCF">
          <v:rect id="_x0000_i1049" style="width:0;height:1.5pt" o:hralign="center" o:hrstd="t" o:hr="t" fillcolor="#a0a0a0" stroked="f"/>
        </w:pict>
      </w:r>
    </w:p>
    <w:p w14:paraId="572AC48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Programming</w:t>
      </w:r>
    </w:p>
    <w:p w14:paraId="1EC1427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Off-by-one errors</w:t>
      </w:r>
    </w:p>
    <w:p w14:paraId="77205CA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Infinite loops</w:t>
      </w:r>
    </w:p>
    <w:p w14:paraId="2F90133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Variable scope confusion</w:t>
      </w:r>
    </w:p>
    <w:p w14:paraId="453E1200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101935D4">
          <v:rect id="_x0000_i1050" style="width:0;height:1.5pt" o:hralign="center" o:hrstd="t" o:hr="t" fillcolor="#a0a0a0" stroked="f"/>
        </w:pict>
      </w:r>
    </w:p>
    <w:p w14:paraId="79456ED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should match reasoning against known misconception patterns.</w:t>
      </w:r>
    </w:p>
    <w:p w14:paraId="77BA8DC3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3232C183">
          <v:rect id="_x0000_i1051" style="width:0;height:1.5pt" o:hralign="center" o:hrstd="t" o:hr="t" fillcolor="#a0a0a0" stroked="f"/>
        </w:pict>
      </w:r>
    </w:p>
    <w:p w14:paraId="4ADD79AF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Alternative Methods</w:t>
      </w:r>
    </w:p>
    <w:p w14:paraId="2D92148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Many problems have multiple valid solutions.</w:t>
      </w:r>
    </w:p>
    <w:p w14:paraId="582B473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should recognize alternative reasoning paths.</w:t>
      </w:r>
    </w:p>
    <w:p w14:paraId="0F586C6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Students should never lose marks for using a correct but different approach.</w:t>
      </w:r>
    </w:p>
    <w:p w14:paraId="4E42F685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60367A9B">
          <v:rect id="_x0000_i1052" style="width:0;height:1.5pt" o:hralign="center" o:hrstd="t" o:hr="t" fillcolor="#a0a0a0" stroked="f"/>
        </w:pict>
      </w:r>
    </w:p>
    <w:p w14:paraId="79F81D03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Confidence Detection</w:t>
      </w:r>
    </w:p>
    <w:p w14:paraId="3E7DEDF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Estimate confidence from </w:t>
      </w:r>
      <w:proofErr w:type="spellStart"/>
      <w:r w:rsidRPr="002047BB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2047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F93A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Signals include:</w:t>
      </w:r>
    </w:p>
    <w:p w14:paraId="566F01A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Corrections</w:t>
      </w:r>
    </w:p>
    <w:p w14:paraId="7B9EEA5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Erasing</w:t>
      </w:r>
    </w:p>
    <w:p w14:paraId="1A90D3D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Long pauses</w:t>
      </w:r>
    </w:p>
    <w:p w14:paraId="411B967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Repeated edits</w:t>
      </w:r>
    </w:p>
    <w:p w14:paraId="5A68A91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Hint usage</w:t>
      </w:r>
    </w:p>
    <w:p w14:paraId="7C2B272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  <w:proofErr w:type="spellStart"/>
      <w:r w:rsidRPr="002047BB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</w:p>
    <w:p w14:paraId="1E8ACB0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Combined with explicit confidence ratings, this creates richer learner models.</w:t>
      </w:r>
    </w:p>
    <w:p w14:paraId="4D9CAC88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250A791B">
          <v:rect id="_x0000_i1053" style="width:0;height:1.5pt" o:hralign="center" o:hrstd="t" o:hr="t" fillcolor="#a0a0a0" stroked="f"/>
        </w:pict>
      </w:r>
    </w:p>
    <w:p w14:paraId="0E93AC16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Adaptive Feedback</w:t>
      </w:r>
    </w:p>
    <w:p w14:paraId="523D70D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Feedback depends on the reasoning profile.</w:t>
      </w:r>
    </w:p>
    <w:p w14:paraId="1A1E4EA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7BB599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Concept misunderstanding</w:t>
      </w:r>
    </w:p>
    <w:p w14:paraId="0969E82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→ reteach concept.</w:t>
      </w:r>
    </w:p>
    <w:p w14:paraId="3EFBED4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Calculation mistake</w:t>
      </w:r>
    </w:p>
    <w:p w14:paraId="61CA466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→ provide arithmetic practice.</w:t>
      </w:r>
    </w:p>
    <w:p w14:paraId="27FB010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Efficient reasoning</w:t>
      </w:r>
    </w:p>
    <w:p w14:paraId="63636B2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→ introduce harder problems.</w:t>
      </w:r>
    </w:p>
    <w:p w14:paraId="7813339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Repeated misconception</w:t>
      </w:r>
    </w:p>
    <w:p w14:paraId="13AF72C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→ revisit prerequisite knowledge.</w:t>
      </w:r>
    </w:p>
    <w:p w14:paraId="4CD2782F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1DD4D0C2">
          <v:rect id="_x0000_i1054" style="width:0;height:1.5pt" o:hralign="center" o:hrstd="t" o:hr="t" fillcolor="#a0a0a0" stroked="f"/>
        </w:pict>
      </w:r>
    </w:p>
    <w:p w14:paraId="415978A4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spellStart"/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Explainability</w:t>
      </w:r>
      <w:proofErr w:type="spellEnd"/>
    </w:p>
    <w:p w14:paraId="2076160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should explain every conclusion.</w:t>
      </w:r>
    </w:p>
    <w:p w14:paraId="6D38CED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3763A09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"Step 4 incorrect."</w:t>
      </w:r>
    </w:p>
    <w:p w14:paraId="04157BC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14:paraId="473A6BD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"Step 4 assumes acceleration remains constant, but the problem introduces changing acceleration after 3 seconds. That assumption causes the remaining calculations to diverge."</w:t>
      </w:r>
    </w:p>
    <w:p w14:paraId="2747FC3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Students should understand the diagnosis.</w:t>
      </w:r>
    </w:p>
    <w:p w14:paraId="0FA27231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0859750D">
          <v:rect id="_x0000_i1055" style="width:0;height:1.5pt" o:hralign="center" o:hrstd="t" o:hr="t" fillcolor="#a0a0a0" stroked="f"/>
        </w:pict>
      </w:r>
    </w:p>
    <w:p w14:paraId="6603707B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Learning from Errors</w:t>
      </w:r>
    </w:p>
    <w:p w14:paraId="2CFEFEB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Every mistake becomes data.</w:t>
      </w:r>
    </w:p>
    <w:p w14:paraId="4D7F939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records:</w:t>
      </w:r>
    </w:p>
    <w:p w14:paraId="324EF10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Error type</w:t>
      </w:r>
    </w:p>
    <w:p w14:paraId="1980C70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Frequency</w:t>
      </w:r>
    </w:p>
    <w:p w14:paraId="7C60F1B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14:paraId="2E26224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07FE7A3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Recovery time</w:t>
      </w:r>
    </w:p>
    <w:p w14:paraId="48A3DAE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Future improvement</w:t>
      </w:r>
    </w:p>
    <w:p w14:paraId="51110BC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These records strengthen Cortex over time.</w:t>
      </w:r>
    </w:p>
    <w:p w14:paraId="15FED9C5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6AEC2DA4">
          <v:rect id="_x0000_i1056" style="width:0;height:1.5pt" o:hralign="center" o:hrstd="t" o:hr="t" fillcolor="#a0a0a0" stroked="f"/>
        </w:pict>
      </w:r>
    </w:p>
    <w:p w14:paraId="6CF51EAC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Multi-Step Marking</w:t>
      </w:r>
    </w:p>
    <w:p w14:paraId="12A6B0F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Marks should reflect reasoning.</w:t>
      </w:r>
    </w:p>
    <w:p w14:paraId="1FDF863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Possible dimensions:</w:t>
      </w:r>
    </w:p>
    <w:p w14:paraId="5D2DA6D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Method</w:t>
      </w:r>
    </w:p>
    <w:p w14:paraId="3B65F69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Logic</w:t>
      </w:r>
    </w:p>
    <w:p w14:paraId="51B20E6B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Working</w:t>
      </w:r>
    </w:p>
    <w:p w14:paraId="36DFF99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14:paraId="4977AE3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14:paraId="0F64287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14:paraId="1071099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14:paraId="5B89ADB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This mirrors how expert human examiners assess complex responses.</w:t>
      </w:r>
    </w:p>
    <w:p w14:paraId="4BDA0060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019FD615">
          <v:rect id="_x0000_i1057" style="width:0;height:1.5pt" o:hralign="center" o:hrstd="t" o:hr="t" fillcolor="#a0a0a0" stroked="f"/>
        </w:pict>
      </w:r>
    </w:p>
    <w:p w14:paraId="054D33E0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Collaboration with the Knowledge Graph</w:t>
      </w:r>
    </w:p>
    <w:p w14:paraId="7DCBD96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should query the Academic Knowledge Graph.</w:t>
      </w:r>
    </w:p>
    <w:p w14:paraId="1060847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>When reasoning fails:</w:t>
      </w:r>
    </w:p>
    <w:p w14:paraId="61C66B52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Identify prerequisite concepts.</w:t>
      </w:r>
    </w:p>
    <w:p w14:paraId="14101B6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Recommend the shortest path to recovery.</w:t>
      </w:r>
    </w:p>
    <w:p w14:paraId="48F9215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Never recommend random revision.</w:t>
      </w:r>
    </w:p>
    <w:p w14:paraId="18816419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6BE48D83">
          <v:rect id="_x0000_i1058" style="width:0;height:1.5pt" o:hralign="center" o:hrstd="t" o:hr="t" fillcolor="#a0a0a0" stroked="f"/>
        </w:pict>
      </w:r>
    </w:p>
    <w:p w14:paraId="36E9C3DC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Collaboration with AI Learn</w:t>
      </w:r>
    </w:p>
    <w:p w14:paraId="410BB24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identifies learning needs.</w:t>
      </w:r>
    </w:p>
    <w:p w14:paraId="78C3221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AI Learn teaches them.</w:t>
      </w:r>
    </w:p>
    <w:p w14:paraId="70FF8D1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This creates a closed educational loop.</w:t>
      </w:r>
    </w:p>
    <w:p w14:paraId="16D4A92A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Reasoning → Diagnosis → Teaching → Practice → Reassessment.</w:t>
      </w:r>
    </w:p>
    <w:p w14:paraId="776A62D5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3A15C909">
          <v:rect id="_x0000_i1059" style="width:0;height:1.5pt" o:hralign="center" o:hrstd="t" o:hr="t" fillcolor="#a0a0a0" stroked="f"/>
        </w:pict>
      </w:r>
    </w:p>
    <w:p w14:paraId="475E7685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Continuous Improvement</w:t>
      </w:r>
    </w:p>
    <w:p w14:paraId="0DF5B0F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should improve through anonymized aggregate learning patterns where appropriate.</w:t>
      </w:r>
    </w:p>
    <w:p w14:paraId="25920B9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It should discover:</w:t>
      </w:r>
    </w:p>
    <w:p w14:paraId="6ED31A8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Emerging misconceptions.</w:t>
      </w:r>
    </w:p>
    <w:p w14:paraId="33ADD79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Frequently misunderstood questions.</w:t>
      </w:r>
    </w:p>
    <w:p w14:paraId="2F34327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Better explanation strategies.</w:t>
      </w:r>
    </w:p>
    <w:p w14:paraId="0081CA91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More effective hints.</w:t>
      </w:r>
    </w:p>
    <w:p w14:paraId="0E44D866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engine itself should evolve.</w:t>
      </w:r>
    </w:p>
    <w:p w14:paraId="022E6B9F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70CE399B">
          <v:rect id="_x0000_i1060" style="width:0;height:1.5pt" o:hralign="center" o:hrstd="t" o:hr="t" fillcolor="#a0a0a0" stroked="f"/>
        </w:pict>
      </w:r>
    </w:p>
    <w:p w14:paraId="49E351F8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Future Capabilities</w:t>
      </w:r>
    </w:p>
    <w:p w14:paraId="30CC76D1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Long-term goals include:</w:t>
      </w:r>
    </w:p>
    <w:p w14:paraId="2EF70F50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Real-time handwritten reasoning analysis. </w:t>
      </w:r>
    </w:p>
    <w:p w14:paraId="57132C4E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Live whiteboard tutoring. </w:t>
      </w:r>
    </w:p>
    <w:p w14:paraId="159787AD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Voice-based problem solving. </w:t>
      </w:r>
    </w:p>
    <w:p w14:paraId="713CBB6E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Multi-student collaborative reasoning. </w:t>
      </w:r>
    </w:p>
    <w:p w14:paraId="41EF6505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Experimental laboratory reasoning. </w:t>
      </w:r>
    </w:p>
    <w:p w14:paraId="1803469D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CAD and engineering problem analysis. </w:t>
      </w:r>
    </w:p>
    <w:p w14:paraId="50B8A7B0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Research paper critique. </w:t>
      </w:r>
    </w:p>
    <w:p w14:paraId="5705DCAF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University-level proofs. </w:t>
      </w:r>
    </w:p>
    <w:p w14:paraId="16F005EF" w14:textId="77777777" w:rsidR="002047BB" w:rsidRPr="002047BB" w:rsidRDefault="002047BB" w:rsidP="00204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AI-assisted project evaluation. </w:t>
      </w:r>
    </w:p>
    <w:p w14:paraId="11206BE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architecture should support growth far beyond secondary education.</w:t>
      </w:r>
    </w:p>
    <w:p w14:paraId="23D95597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3284D942">
          <v:rect id="_x0000_i1061" style="width:0;height:1.5pt" o:hralign="center" o:hrstd="t" o:hr="t" fillcolor="#a0a0a0" stroked="f"/>
        </w:pict>
      </w:r>
    </w:p>
    <w:p w14:paraId="63B54A4F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Claude Instructions</w:t>
      </w:r>
    </w:p>
    <w:p w14:paraId="3CF0AB5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Do not implement URE as another answer checker.</w:t>
      </w:r>
    </w:p>
    <w:p w14:paraId="77E9FEF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Design it as a cognitive reasoning system.</w:t>
      </w:r>
    </w:p>
    <w:p w14:paraId="66E8670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Every decision should preserve the student's reasoning journey.</w:t>
      </w:r>
    </w:p>
    <w:p w14:paraId="7CC59B6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Prefer educational value over algorithmic simplicity.</w:t>
      </w:r>
    </w:p>
    <w:p w14:paraId="43E7EE80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If two approaches are technically possible, choose the one that helps students think more effectively.</w:t>
      </w:r>
    </w:p>
    <w:p w14:paraId="33B578F2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2D8F8CD3">
          <v:rect id="_x0000_i1062" style="width:0;height:1.5pt" o:hralign="center" o:hrstd="t" o:hr="t" fillcolor="#a0a0a0" stroked="f"/>
        </w:pict>
      </w:r>
    </w:p>
    <w:p w14:paraId="53EDAA96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Non-Negotiable Rules</w:t>
      </w:r>
    </w:p>
    <w:p w14:paraId="5FB6320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Never judge only the final answer.</w:t>
      </w:r>
    </w:p>
    <w:p w14:paraId="6BAB1CB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Never ignore intermediate reasoning.</w:t>
      </w:r>
    </w:p>
    <w:p w14:paraId="1E78E22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Never punish valid alternative methods.</w:t>
      </w:r>
    </w:p>
    <w:p w14:paraId="1E88FE5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Never generate generic explanations.</w:t>
      </w:r>
    </w:p>
    <w:p w14:paraId="0892E37F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Never separate reasoning from teaching.</w:t>
      </w:r>
    </w:p>
    <w:p w14:paraId="062E2AF9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Every submission should leave the student with greater understanding than before.</w:t>
      </w:r>
    </w:p>
    <w:p w14:paraId="34334FE6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771A37F1">
          <v:rect id="_x0000_i1063" style="width:0;height:1.5pt" o:hralign="center" o:hrstd="t" o:hr="t" fillcolor="#a0a0a0" stroked="f"/>
        </w:pict>
      </w:r>
    </w:p>
    <w:p w14:paraId="2F8D024C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Final Vision</w:t>
      </w:r>
    </w:p>
    <w:p w14:paraId="4F9DEBF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Imagine two students solve the same calculus problem.</w:t>
      </w:r>
    </w:p>
    <w:p w14:paraId="7872FC3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Both submit an incorrect final answer.</w:t>
      </w:r>
    </w:p>
    <w:p w14:paraId="6E4373E5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A traditional system marks both wrong.</w:t>
      </w:r>
    </w:p>
    <w:p w14:paraId="2CC1F9D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URE notices something deeper.</w:t>
      </w:r>
    </w:p>
    <w:p w14:paraId="2899E134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Student A built the correct derivative but made a simple arithmetic slip in the final substitution.</w:t>
      </w:r>
    </w:p>
    <w:p w14:paraId="326161A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Student B incorrectly applied the Product Rule because they misunderstood when to use it.</w:t>
      </w:r>
    </w:p>
    <w:p w14:paraId="5CEC34B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Both receive </w:t>
      </w: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0/1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on the final answer.</w:t>
      </w:r>
    </w:p>
    <w:p w14:paraId="6CAFEDC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But they do </w:t>
      </w: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receive the same educational response.</w:t>
      </w:r>
    </w:p>
    <w:p w14:paraId="3442EC0D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Student A is encouraged to slow down and review calculations.</w:t>
      </w:r>
    </w:p>
    <w:p w14:paraId="06667E13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Student B is taken through a guided lesson on differentiation rules, given visual examples, and assigned follow-up questions specifically targeting Product Rule selection.</w:t>
      </w:r>
    </w:p>
    <w:p w14:paraId="24FF6018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grade was identical.</w:t>
      </w:r>
    </w:p>
    <w:p w14:paraId="74162D3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The learning journey becomes completely different.</w:t>
      </w:r>
    </w:p>
    <w:p w14:paraId="11D28A07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That is the purpose of the Universal Reasoning Engine.</w:t>
      </w:r>
    </w:p>
    <w:p w14:paraId="5505F49A" w14:textId="77777777" w:rsidR="002047BB" w:rsidRPr="002047BB" w:rsidRDefault="002047BB" w:rsidP="002047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pict w14:anchorId="43E108B8">
          <v:rect id="_x0000_i1064" style="width:0;height:1.5pt" o:hralign="center" o:hrstd="t" o:hr="t" fillcolor="#a0a0a0" stroked="f"/>
        </w:pict>
      </w:r>
    </w:p>
    <w:p w14:paraId="60858B6A" w14:textId="77777777" w:rsidR="002047BB" w:rsidRPr="002047BB" w:rsidRDefault="002047BB" w:rsidP="00204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4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The Long-Term Goal</w:t>
      </w:r>
    </w:p>
    <w:p w14:paraId="7E4248A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The Universal Reasoning Engine should become the </w:t>
      </w: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cognitive core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2047B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Student.</w:t>
      </w:r>
    </w:p>
    <w:p w14:paraId="4FEB3FFC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t>Together with:</w:t>
      </w:r>
    </w:p>
    <w:p w14:paraId="0F027B4B" w14:textId="77777777" w:rsidR="002047BB" w:rsidRPr="002047BB" w:rsidRDefault="002047BB" w:rsidP="00204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Cortex Intelligence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40B06E" w14:textId="77777777" w:rsidR="002047BB" w:rsidRPr="002047BB" w:rsidRDefault="002047BB" w:rsidP="00204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Engine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BD510A" w14:textId="77777777" w:rsidR="002047BB" w:rsidRPr="002047BB" w:rsidRDefault="002047BB" w:rsidP="00204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Graph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DAC7D2" w14:textId="77777777" w:rsidR="002047BB" w:rsidRPr="002047BB" w:rsidRDefault="002047BB" w:rsidP="00204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Engine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309F4E" w14:textId="77777777" w:rsidR="002047BB" w:rsidRPr="002047BB" w:rsidRDefault="002047BB" w:rsidP="00204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AI Learn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5C28E9" w14:textId="77777777" w:rsidR="002047BB" w:rsidRPr="002047BB" w:rsidRDefault="002047BB" w:rsidP="00204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Exam Platform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9A479E" w14:textId="77777777" w:rsidR="002047BB" w:rsidRPr="002047BB" w:rsidRDefault="002047BB" w:rsidP="00204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7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transforms </w:t>
      </w:r>
      <w:proofErr w:type="spellStart"/>
      <w:r w:rsidRPr="002047BB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2047BB">
        <w:rPr>
          <w:rFonts w:ascii="Times New Roman" w:eastAsia="Times New Roman" w:hAnsi="Times New Roman" w:cs="Times New Roman"/>
          <w:sz w:val="24"/>
          <w:szCs w:val="24"/>
        </w:rPr>
        <w:t xml:space="preserve"> Student from an application that evaluates answers into a platform that understands </w:t>
      </w:r>
      <w:r w:rsidRPr="002047BB">
        <w:rPr>
          <w:rFonts w:ascii="Times New Roman" w:eastAsia="Times New Roman" w:hAnsi="Times New Roman" w:cs="Times New Roman"/>
          <w:b/>
          <w:bCs/>
          <w:sz w:val="24"/>
          <w:szCs w:val="24"/>
        </w:rPr>
        <w:t>how students think</w:t>
      </w:r>
      <w:r w:rsidRPr="002047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E2F281" w14:textId="77777777" w:rsidR="002047BB" w:rsidRDefault="002047BB"/>
    <w:sectPr w:rsidR="00204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7233A"/>
    <w:multiLevelType w:val="multilevel"/>
    <w:tmpl w:val="5B54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A469B"/>
    <w:multiLevelType w:val="multilevel"/>
    <w:tmpl w:val="F5A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4756D"/>
    <w:multiLevelType w:val="multilevel"/>
    <w:tmpl w:val="6ED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163E"/>
    <w:multiLevelType w:val="multilevel"/>
    <w:tmpl w:val="ED62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F4D59"/>
    <w:multiLevelType w:val="multilevel"/>
    <w:tmpl w:val="10F0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303316">
    <w:abstractNumId w:val="4"/>
  </w:num>
  <w:num w:numId="2" w16cid:durableId="1287931323">
    <w:abstractNumId w:val="3"/>
  </w:num>
  <w:num w:numId="3" w16cid:durableId="1454397743">
    <w:abstractNumId w:val="0"/>
  </w:num>
  <w:num w:numId="4" w16cid:durableId="859275042">
    <w:abstractNumId w:val="2"/>
  </w:num>
  <w:num w:numId="5" w16cid:durableId="40132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BB"/>
    <w:rsid w:val="0020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FD43"/>
  <w15:chartTrackingRefBased/>
  <w15:docId w15:val="{ECE6D741-D132-4A66-B209-B3364C17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7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04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047B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20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4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47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7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47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4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5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1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2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88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1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7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1255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2026-07-28T08:51:00Z</dcterms:created>
  <dcterms:modified xsi:type="dcterms:W3CDTF">2026-07-28T08:53:00Z</dcterms:modified>
</cp:coreProperties>
</file>