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8DB08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III</w:t>
      </w:r>
    </w:p>
    <w:p w14:paraId="75D773F5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Educational Memory &amp; Learning DNA</w:t>
      </w:r>
    </w:p>
    <w:p w14:paraId="658864B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3C8D34F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1036028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 Long-Term Educational Intelligence</w:t>
      </w:r>
    </w:p>
    <w:p w14:paraId="030BFF97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1B5A8E0B">
          <v:rect id="_x0000_i1025" style="width:0;height:1.5pt" o:hralign="center" o:hrstd="t" o:hr="t" fillcolor="#a0a0a0" stroked="f"/>
        </w:pict>
      </w:r>
    </w:p>
    <w:p w14:paraId="7E58F1B5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53DB34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Cortex should not merely remember conversations.</w:t>
      </w:r>
    </w:p>
    <w:p w14:paraId="1B1290D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It should remember learning.</w:t>
      </w:r>
    </w:p>
    <w:p w14:paraId="324A715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Educational memory exists to improve teaching, strengthen understanding, personalize guidance, and support long-term academic growth.</w:t>
      </w:r>
    </w:p>
    <w:p w14:paraId="6CEB51D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Every remembered fact must have educational value.</w:t>
      </w:r>
    </w:p>
    <w:p w14:paraId="1AAFEEF7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C07F0E4">
          <v:rect id="_x0000_i1026" style="width:0;height:1.5pt" o:hralign="center" o:hrstd="t" o:hr="t" fillcolor="#a0a0a0" stroked="f"/>
        </w:pict>
      </w:r>
    </w:p>
    <w:p w14:paraId="6A6F3A64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4820052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Imagine asking Cortex:</w:t>
      </w:r>
    </w:p>
    <w:p w14:paraId="0F72F93F" w14:textId="77777777" w:rsidR="000E2D7B" w:rsidRPr="000E2D7B" w:rsidRDefault="000E2D7B" w:rsidP="000E2D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"Teach me Integration."</w:t>
      </w:r>
    </w:p>
    <w:p w14:paraId="48D0A95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Before answering, Cortex remembers:</w:t>
      </w:r>
    </w:p>
    <w:p w14:paraId="07FC9AEA" w14:textId="77777777" w:rsidR="000E2D7B" w:rsidRPr="000E2D7B" w:rsidRDefault="000E2D7B" w:rsidP="000E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you struggled with differentiation six months ago, </w:t>
      </w:r>
    </w:p>
    <w:p w14:paraId="00CFBA9C" w14:textId="77777777" w:rsidR="000E2D7B" w:rsidRPr="000E2D7B" w:rsidRDefault="000E2D7B" w:rsidP="000E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you learn best through diagrams, </w:t>
      </w:r>
    </w:p>
    <w:p w14:paraId="3C369D9B" w14:textId="77777777" w:rsidR="000E2D7B" w:rsidRPr="000E2D7B" w:rsidRDefault="000E2D7B" w:rsidP="000E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algebraic mistakes appear under time pressure, </w:t>
      </w:r>
    </w:p>
    <w:p w14:paraId="16492039" w14:textId="77777777" w:rsidR="000E2D7B" w:rsidRPr="000E2D7B" w:rsidRDefault="000E2D7B" w:rsidP="000E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your confidence improves after solving examples, </w:t>
      </w:r>
    </w:p>
    <w:p w14:paraId="0E65F2A4" w14:textId="77777777" w:rsidR="000E2D7B" w:rsidRPr="000E2D7B" w:rsidRDefault="000E2D7B" w:rsidP="000E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 xml:space="preserve">your examination is in three weeks. </w:t>
      </w:r>
    </w:p>
    <w:p w14:paraId="781A3F7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The lesson is not based on the prompt.</w:t>
      </w:r>
    </w:p>
    <w:p w14:paraId="22009EE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It is based on your educational journey.</w:t>
      </w:r>
    </w:p>
    <w:p w14:paraId="0CDDD207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B1642C">
          <v:rect id="_x0000_i1027" style="width:0;height:1.5pt" o:hralign="center" o:hrstd="t" o:hr="t" fillcolor="#a0a0a0" stroked="f"/>
        </w:pict>
      </w:r>
    </w:p>
    <w:p w14:paraId="34CF078C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056157C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Memory is not storage.</w:t>
      </w:r>
    </w:p>
    <w:p w14:paraId="0270756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Memory is understanding.</w:t>
      </w:r>
    </w:p>
    <w:p w14:paraId="2F54FF0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Every remembered detail should answer one question:</w:t>
      </w:r>
    </w:p>
    <w:p w14:paraId="6AC7BC9A" w14:textId="77777777" w:rsidR="000E2D7B" w:rsidRPr="000E2D7B" w:rsidRDefault="000E2D7B" w:rsidP="000E2D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b/>
          <w:bCs/>
          <w:sz w:val="24"/>
          <w:szCs w:val="24"/>
        </w:rPr>
        <w:t>Will remembering this help the student learn better in the future?</w:t>
      </w:r>
    </w:p>
    <w:p w14:paraId="0B9B5EB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If the answer is no, it should not be stored.</w:t>
      </w:r>
    </w:p>
    <w:p w14:paraId="628DC5EF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B5CC3E0">
          <v:rect id="_x0000_i1028" style="width:0;height:1.5pt" o:hralign="center" o:hrstd="t" o:hr="t" fillcolor="#a0a0a0" stroked="f"/>
        </w:pict>
      </w:r>
    </w:p>
    <w:p w14:paraId="73EF3CC9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Learning DNA</w:t>
      </w:r>
    </w:p>
    <w:p w14:paraId="3BFBD87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Every student gradually develops a unique Learning DNA.</w:t>
      </w:r>
    </w:p>
    <w:p w14:paraId="47AD1BC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This is not a personality profile.</w:t>
      </w:r>
    </w:p>
    <w:p w14:paraId="570FC8D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It is an educational model describing how they learn.</w:t>
      </w:r>
    </w:p>
    <w:p w14:paraId="139872E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The Learning DNA evolves continuously as the student studies.</w:t>
      </w:r>
    </w:p>
    <w:p w14:paraId="5A7D452F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0D344B0">
          <v:rect id="_x0000_i1029" style="width:0;height:1.5pt" o:hralign="center" o:hrstd="t" o:hr="t" fillcolor="#a0a0a0" stroked="f"/>
        </w:pict>
      </w:r>
    </w:p>
    <w:p w14:paraId="12D41589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Components</w:t>
      </w:r>
    </w:p>
    <w:p w14:paraId="6D4AED1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DNA consists of:</w:t>
      </w:r>
    </w:p>
    <w:p w14:paraId="6E76F17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Knowledge Profile</w:t>
      </w:r>
    </w:p>
    <w:p w14:paraId="641A0ED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Misconception Profile</w:t>
      </w:r>
    </w:p>
    <w:p w14:paraId="56B71E66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Preferences</w:t>
      </w:r>
    </w:p>
    <w:p w14:paraId="4A160AE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Study Behaviour</w:t>
      </w:r>
    </w:p>
    <w:p w14:paraId="4AADA75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Confidence Model</w:t>
      </w:r>
    </w:p>
    <w:p w14:paraId="02FAC4B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Retention Model</w:t>
      </w:r>
    </w:p>
    <w:p w14:paraId="6959C58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Academic Goals</w:t>
      </w:r>
    </w:p>
    <w:p w14:paraId="33FC6B9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Skill Progression</w:t>
      </w:r>
    </w:p>
    <w:p w14:paraId="75B9827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Reflection History</w:t>
      </w:r>
    </w:p>
    <w:p w14:paraId="68CFB31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evolves across all components.</w:t>
      </w:r>
    </w:p>
    <w:p w14:paraId="0315CCA1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03FEE563">
          <v:rect id="_x0000_i1030" style="width:0;height:1.5pt" o:hralign="center" o:hrstd="t" o:hr="t" fillcolor="#a0a0a0" stroked="f"/>
        </w:pict>
      </w:r>
    </w:p>
    <w:p w14:paraId="7657DF1A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Knowledge Profile</w:t>
      </w:r>
    </w:p>
    <w:p w14:paraId="2416E58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D6F566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Mastered concepts</w:t>
      </w:r>
    </w:p>
    <w:p w14:paraId="5352DE1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Developing concepts</w:t>
      </w:r>
    </w:p>
    <w:p w14:paraId="2D1F4AC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Weak concepts</w:t>
      </w:r>
    </w:p>
    <w:p w14:paraId="2483E0F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Unknown concepts</w:t>
      </w:r>
    </w:p>
    <w:p w14:paraId="725A8AE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Prerequisite gaps</w:t>
      </w:r>
    </w:p>
    <w:p w14:paraId="168F564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Knowledge is represented as a connected network rather than isolated scores.</w:t>
      </w:r>
    </w:p>
    <w:p w14:paraId="13EC8DD3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64B2CB73">
          <v:rect id="_x0000_i1031" style="width:0;height:1.5pt" o:hralign="center" o:hrstd="t" o:hr="t" fillcolor="#a0a0a0" stroked="f"/>
        </w:pict>
      </w:r>
    </w:p>
    <w:p w14:paraId="75099072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Misconception Profile</w:t>
      </w:r>
    </w:p>
    <w:p w14:paraId="0AF7597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Some mistakes repeat.</w:t>
      </w:r>
    </w:p>
    <w:p w14:paraId="4E30851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Instead of simply marking answers incorrect,</w:t>
      </w:r>
    </w:p>
    <w:p w14:paraId="366ED98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Cortex identifies recurring misconceptions.</w:t>
      </w:r>
    </w:p>
    <w:p w14:paraId="559B50B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274DD1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Confusing velocity and acceleration.</w:t>
      </w:r>
    </w:p>
    <w:p w14:paraId="185390C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Incorrect sign conventions.</w:t>
      </w:r>
    </w:p>
    <w:p w14:paraId="58E6FE8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Algebraic simplification errors.</w:t>
      </w:r>
    </w:p>
    <w:p w14:paraId="30C097F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Forgetting units.</w:t>
      </w:r>
    </w:p>
    <w:p w14:paraId="67933E7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Misconceptions become first-class educational objects.</w:t>
      </w:r>
    </w:p>
    <w:p w14:paraId="16D0439C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3A33D55E">
          <v:rect id="_x0000_i1032" style="width:0;height:1.5pt" o:hralign="center" o:hrstd="t" o:hr="t" fillcolor="#a0a0a0" stroked="f"/>
        </w:pict>
      </w:r>
    </w:p>
    <w:p w14:paraId="4EBE6C1F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Learning Preferences</w:t>
      </w:r>
    </w:p>
    <w:p w14:paraId="7A46C0C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Observe what genuinely helps.</w:t>
      </w:r>
    </w:p>
    <w:p w14:paraId="075F1C4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6CD162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Worked examples.</w:t>
      </w:r>
    </w:p>
    <w:p w14:paraId="64D6C24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Visual explanations.</w:t>
      </w:r>
    </w:p>
    <w:p w14:paraId="1DE748C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Analogies.</w:t>
      </w:r>
    </w:p>
    <w:p w14:paraId="4CDEC15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Step-by-step guidance.</w:t>
      </w:r>
    </w:p>
    <w:p w14:paraId="18AD284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Independent discovery.</w:t>
      </w:r>
    </w:p>
    <w:p w14:paraId="45EE688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Interactive practice.</w:t>
      </w:r>
    </w:p>
    <w:p w14:paraId="662C18B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Preferences are inferred gradually rather than requested once.</w:t>
      </w:r>
    </w:p>
    <w:p w14:paraId="44BD2E59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18D41C6">
          <v:rect id="_x0000_i1033" style="width:0;height:1.5pt" o:hralign="center" o:hrstd="t" o:hr="t" fillcolor="#a0a0a0" stroked="f"/>
        </w:pict>
      </w:r>
    </w:p>
    <w:p w14:paraId="28A7EE91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Study Behaviour</w:t>
      </w:r>
    </w:p>
    <w:p w14:paraId="4D77E92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0C39152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Preferred study times.</w:t>
      </w:r>
    </w:p>
    <w:p w14:paraId="04EE312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Average session length.</w:t>
      </w:r>
    </w:p>
    <w:p w14:paraId="40E125F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Revision frequency.</w:t>
      </w:r>
    </w:p>
    <w:p w14:paraId="1879A14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0D2C53D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Completion rate.</w:t>
      </w:r>
    </w:p>
    <w:p w14:paraId="78994A66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Distraction patterns (where observable).</w:t>
      </w:r>
    </w:p>
    <w:p w14:paraId="2BC82F7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This helps planning without becoming intrusive.</w:t>
      </w:r>
    </w:p>
    <w:p w14:paraId="39D14D7B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532145D6">
          <v:rect id="_x0000_i1034" style="width:0;height:1.5pt" o:hralign="center" o:hrstd="t" o:hr="t" fillcolor="#a0a0a0" stroked="f"/>
        </w:pict>
      </w:r>
    </w:p>
    <w:p w14:paraId="2D964772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Confidence Model</w:t>
      </w:r>
    </w:p>
    <w:p w14:paraId="793F992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Knowledge and confidence are different.</w:t>
      </w:r>
    </w:p>
    <w:p w14:paraId="17E29A7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 student may:</w:t>
      </w:r>
    </w:p>
    <w:p w14:paraId="6B4BF33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Know the topic.</w:t>
      </w:r>
    </w:p>
    <w:p w14:paraId="5BBF2D3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But lack confidence.</w:t>
      </w:r>
    </w:p>
    <w:p w14:paraId="5037ABD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2C75A4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Feel confident.</w:t>
      </w:r>
    </w:p>
    <w:p w14:paraId="34DF181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While misunderstanding it.</w:t>
      </w:r>
    </w:p>
    <w:p w14:paraId="6DAC942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Cortex models both independently.</w:t>
      </w:r>
    </w:p>
    <w:p w14:paraId="10BBC268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3E80F4CA">
          <v:rect id="_x0000_i1035" style="width:0;height:1.5pt" o:hralign="center" o:hrstd="t" o:hr="t" fillcolor="#a0a0a0" stroked="f"/>
        </w:pict>
      </w:r>
    </w:p>
    <w:p w14:paraId="0E1DD28C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Retention Model</w:t>
      </w:r>
    </w:p>
    <w:p w14:paraId="2922F24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Understanding fades naturally.</w:t>
      </w:r>
    </w:p>
    <w:p w14:paraId="3CB4F76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0583854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Recent learning.</w:t>
      </w:r>
    </w:p>
    <w:p w14:paraId="219BE4D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Review history.</w:t>
      </w:r>
    </w:p>
    <w:p w14:paraId="74A7820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Recall success.</w:t>
      </w:r>
    </w:p>
    <w:p w14:paraId="5933D93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Estimated forgetting.</w:t>
      </w:r>
    </w:p>
    <w:p w14:paraId="35205C3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Recommend review before knowledge significantly declines.</w:t>
      </w:r>
    </w:p>
    <w:p w14:paraId="357E3F90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43BBF3F">
          <v:rect id="_x0000_i1036" style="width:0;height:1.5pt" o:hralign="center" o:hrstd="t" o:hr="t" fillcolor="#a0a0a0" stroked="f"/>
        </w:pict>
      </w:r>
    </w:p>
    <w:p w14:paraId="475936C7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Academic Goals</w:t>
      </w:r>
    </w:p>
    <w:p w14:paraId="4497445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Remember educational objectives.</w:t>
      </w:r>
    </w:p>
    <w:p w14:paraId="7A2675F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8901F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Cambridge AS Physics.</w:t>
      </w:r>
    </w:p>
    <w:p w14:paraId="131E1EA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University preparation.</w:t>
      </w:r>
    </w:p>
    <w:p w14:paraId="058ABB0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Improve Mechanics.</w:t>
      </w:r>
    </w:p>
    <w:p w14:paraId="36366EB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Pass mock examinations.</w:t>
      </w:r>
    </w:p>
    <w:p w14:paraId="614119A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Goals guide future recommendations.</w:t>
      </w:r>
    </w:p>
    <w:p w14:paraId="1982BD1E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3324DA3C">
          <v:rect id="_x0000_i1037" style="width:0;height:1.5pt" o:hralign="center" o:hrstd="t" o:hr="t" fillcolor="#a0a0a0" stroked="f"/>
        </w:pict>
      </w:r>
    </w:p>
    <w:p w14:paraId="479DF560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Reflection History</w:t>
      </w:r>
    </w:p>
    <w:p w14:paraId="11DB36A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Every learning session contributes:</w:t>
      </w:r>
    </w:p>
    <w:p w14:paraId="21CD335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What improved?</w:t>
      </w:r>
    </w:p>
    <w:p w14:paraId="58363AD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What remained difficult?</w:t>
      </w:r>
    </w:p>
    <w:p w14:paraId="337BF51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Which explanations worked?</w:t>
      </w:r>
    </w:p>
    <w:p w14:paraId="35773D6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What should be revisited?</w:t>
      </w:r>
    </w:p>
    <w:p w14:paraId="3A7BEA3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Reflection strengthens future teaching.</w:t>
      </w:r>
    </w:p>
    <w:p w14:paraId="3ED53099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27D4FD80">
          <v:rect id="_x0000_i1038" style="width:0;height:1.5pt" o:hralign="center" o:hrstd="t" o:hr="t" fillcolor="#a0a0a0" stroked="f"/>
        </w:pict>
      </w:r>
    </w:p>
    <w:p w14:paraId="13B637A6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Memory Lifecycles</w:t>
      </w:r>
    </w:p>
    <w:p w14:paraId="50819B8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Not every memory should last forever.</w:t>
      </w:r>
    </w:p>
    <w:p w14:paraId="17380A5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Temporary:</w:t>
      </w:r>
    </w:p>
    <w:p w14:paraId="5BF1A15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Current assignment.</w:t>
      </w:r>
    </w:p>
    <w:p w14:paraId="5FC687F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Short-term revision.</w:t>
      </w:r>
    </w:p>
    <w:p w14:paraId="5E5B5CB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 countdown.</w:t>
      </w:r>
    </w:p>
    <w:p w14:paraId="7200724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Persistent:</w:t>
      </w:r>
    </w:p>
    <w:p w14:paraId="162C140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style.</w:t>
      </w:r>
    </w:p>
    <w:p w14:paraId="340970D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Misconceptions.</w:t>
      </w:r>
    </w:p>
    <w:p w14:paraId="6939C9B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Knowledge growth.</w:t>
      </w:r>
    </w:p>
    <w:p w14:paraId="68FBFF0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Long-term goals.</w:t>
      </w:r>
    </w:p>
    <w:p w14:paraId="26741E1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Memory should evolve intelligently.</w:t>
      </w:r>
    </w:p>
    <w:p w14:paraId="4FB42590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310DD8D7">
          <v:rect id="_x0000_i1039" style="width:0;height:1.5pt" o:hralign="center" o:hrstd="t" o:hr="t" fillcolor="#a0a0a0" stroked="f"/>
        </w:pict>
      </w:r>
    </w:p>
    <w:p w14:paraId="4D11D5C9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Educational Importance</w:t>
      </w:r>
    </w:p>
    <w:p w14:paraId="40435D0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Assign educational significance.</w:t>
      </w:r>
    </w:p>
    <w:p w14:paraId="7353D92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Critical:</w:t>
      </w:r>
    </w:p>
    <w:p w14:paraId="72BEE60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Recurring misconception.</w:t>
      </w:r>
    </w:p>
    <w:p w14:paraId="208B057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105E64C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Weak topic.</w:t>
      </w:r>
    </w:p>
    <w:p w14:paraId="104BF98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Useful:</w:t>
      </w:r>
    </w:p>
    <w:p w14:paraId="4DAFCF4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Preferred diagram style.</w:t>
      </w:r>
    </w:p>
    <w:p w14:paraId="6CB0F6C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Low value:</w:t>
      </w:r>
    </w:p>
    <w:p w14:paraId="5BF8B59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One-off typo.</w:t>
      </w:r>
    </w:p>
    <w:p w14:paraId="6F5A643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Storage should prioritize educational impact.</w:t>
      </w:r>
    </w:p>
    <w:p w14:paraId="79C2E146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B447290">
          <v:rect id="_x0000_i1040" style="width:0;height:1.5pt" o:hralign="center" o:hrstd="t" o:hr="t" fillcolor="#a0a0a0" stroked="f"/>
        </w:pict>
      </w:r>
    </w:p>
    <w:p w14:paraId="4449383C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Cross-Subject Connections</w:t>
      </w:r>
    </w:p>
    <w:p w14:paraId="47FF2EB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often transfers.</w:t>
      </w:r>
    </w:p>
    <w:p w14:paraId="23B0D37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AC542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Algebra weakness</w:t>
      </w:r>
    </w:p>
    <w:p w14:paraId="5B25BF5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2AAF5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Mechanics difficulty</w:t>
      </w:r>
    </w:p>
    <w:p w14:paraId="4A95A00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9291D4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Physics graphs</w:t>
      </w:r>
    </w:p>
    <w:p w14:paraId="695647B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097C5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Statistics interpretation</w:t>
      </w:r>
    </w:p>
    <w:p w14:paraId="3CF4C99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DNA connects subjects instead of treating them independently.</w:t>
      </w:r>
    </w:p>
    <w:p w14:paraId="15E5619F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0BEC02F0">
          <v:rect id="_x0000_i1041" style="width:0;height:1.5pt" o:hralign="center" o:hrstd="t" o:hr="t" fillcolor="#a0a0a0" stroked="f"/>
        </w:pict>
      </w:r>
    </w:p>
    <w:p w14:paraId="1BDECF1B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Memory Transparency</w:t>
      </w:r>
    </w:p>
    <w:p w14:paraId="4DBBF71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Students should be able to view and understand their Learning DNA.</w:t>
      </w:r>
    </w:p>
    <w:p w14:paraId="3F02A3E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57263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"You learn best with visual explanations."</w:t>
      </w:r>
    </w:p>
    <w:p w14:paraId="21610C0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"You frequently improve after guided practice."</w:t>
      </w:r>
    </w:p>
    <w:p w14:paraId="231652E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"Units remain an area for improvement."</w:t>
      </w:r>
    </w:p>
    <w:p w14:paraId="2A77989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Memory should empower students, not mystify them.</w:t>
      </w:r>
    </w:p>
    <w:p w14:paraId="49260B42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8397824">
          <v:rect id="_x0000_i1042" style="width:0;height:1.5pt" o:hralign="center" o:hrstd="t" o:hr="t" fillcolor="#a0a0a0" stroked="f"/>
        </w:pict>
      </w:r>
    </w:p>
    <w:p w14:paraId="538ACF79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Student Control</w:t>
      </w:r>
    </w:p>
    <w:p w14:paraId="0F462F66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Students should control their educational memory.</w:t>
      </w:r>
    </w:p>
    <w:p w14:paraId="129518C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CE3362B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Review.</w:t>
      </w:r>
    </w:p>
    <w:p w14:paraId="33A2073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Correct.</w:t>
      </w:r>
    </w:p>
    <w:p w14:paraId="69FB523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Delete.</w:t>
      </w:r>
    </w:p>
    <w:p w14:paraId="698D2F1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Reset.</w:t>
      </w:r>
    </w:p>
    <w:p w14:paraId="68555B6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Export.</w:t>
      </w:r>
    </w:p>
    <w:p w14:paraId="2DA05F8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belongs to the student.</w:t>
      </w:r>
    </w:p>
    <w:p w14:paraId="7C7D811A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FC2FDCE">
          <v:rect id="_x0000_i1043" style="width:0;height:1.5pt" o:hralign="center" o:hrstd="t" o:hr="t" fillcolor="#a0a0a0" stroked="f"/>
        </w:pict>
      </w:r>
    </w:p>
    <w:p w14:paraId="75CEB216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Privacy</w:t>
      </w:r>
    </w:p>
    <w:p w14:paraId="1592E8B6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Only educationally relevant information should persist.</w:t>
      </w:r>
    </w:p>
    <w:p w14:paraId="3FF6453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Avoid storing unnecessary personal information.</w:t>
      </w:r>
    </w:p>
    <w:p w14:paraId="65C92FA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Protect all educational records through strong security and encryption.</w:t>
      </w:r>
    </w:p>
    <w:p w14:paraId="72371FF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Trust is essential.</w:t>
      </w:r>
    </w:p>
    <w:p w14:paraId="47D24D4D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068FA414">
          <v:rect id="_x0000_i1044" style="width:0;height:1.5pt" o:hralign="center" o:hrstd="t" o:hr="t" fillcolor="#a0a0a0" stroked="f"/>
        </w:pict>
      </w:r>
    </w:p>
    <w:p w14:paraId="69EC6580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Teacher Collaboration</w:t>
      </w:r>
    </w:p>
    <w:p w14:paraId="2CFEDA3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With appropriate permissions, teachers may view selected educational insights.</w:t>
      </w:r>
    </w:p>
    <w:p w14:paraId="4806F78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E51E32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Recurring misconceptions.</w:t>
      </w:r>
    </w:p>
    <w:p w14:paraId="36855B5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Mastery trends.</w:t>
      </w:r>
    </w:p>
    <w:p w14:paraId="350CF2B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Topics needing reinforcement.</w:t>
      </w:r>
    </w:p>
    <w:p w14:paraId="4CC82A7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Recommended interventions.</w:t>
      </w:r>
    </w:p>
    <w:p w14:paraId="3612558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Teachers remain central to the learning process.</w:t>
      </w:r>
    </w:p>
    <w:p w14:paraId="7868C3C8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F963761">
          <v:rect id="_x0000_i1045" style="width:0;height:1.5pt" o:hralign="center" o:hrstd="t" o:hr="t" fillcolor="#a0a0a0" stroked="f"/>
        </w:pict>
      </w:r>
    </w:p>
    <w:p w14:paraId="662BCD62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Parent Collaboration</w:t>
      </w:r>
    </w:p>
    <w:p w14:paraId="3973210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Where appropriate, parents may receive simplified insights.</w:t>
      </w:r>
    </w:p>
    <w:p w14:paraId="10C645F6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Focus on encouragement and progress rather than surveillance.</w:t>
      </w:r>
    </w:p>
    <w:p w14:paraId="2176A7FD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017628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7C2C028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Improvement.</w:t>
      </w:r>
    </w:p>
    <w:p w14:paraId="3F68D57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Study habits.</w:t>
      </w:r>
    </w:p>
    <w:p w14:paraId="33D1547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Upcoming goals.</w:t>
      </w:r>
    </w:p>
    <w:p w14:paraId="00A1980C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50D77335">
          <v:rect id="_x0000_i1046" style="width:0;height:1.5pt" o:hralign="center" o:hrstd="t" o:hr="t" fillcolor="#a0a0a0" stroked="f"/>
        </w:pict>
      </w:r>
    </w:p>
    <w:p w14:paraId="5252B6C9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AI Memory Usage</w:t>
      </w:r>
    </w:p>
    <w:p w14:paraId="4A3B203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Before generating any recommendation, Cortex asks internally:</w:t>
      </w:r>
    </w:p>
    <w:p w14:paraId="595022E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What does the Learning DNA suggest?</w:t>
      </w:r>
    </w:p>
    <w:p w14:paraId="72576C2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Recommendations should emerge from educational evidence rather than isolated interactions.</w:t>
      </w:r>
    </w:p>
    <w:p w14:paraId="1EDD0084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746B9277">
          <v:rect id="_x0000_i1047" style="width:0;height:1.5pt" o:hralign="center" o:hrstd="t" o:hr="t" fillcolor="#a0a0a0" stroked="f"/>
        </w:pict>
      </w:r>
    </w:p>
    <w:p w14:paraId="1F69949B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3076D12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When implementing memory,</w:t>
      </w:r>
    </w:p>
    <w:p w14:paraId="5943A78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137DD8E2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Educational usefulness.</w:t>
      </w:r>
    </w:p>
    <w:p w14:paraId="5DF6017C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Transparency.</w:t>
      </w:r>
    </w:p>
    <w:p w14:paraId="41A3D268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Student control.</w:t>
      </w:r>
    </w:p>
    <w:p w14:paraId="44CBA9E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Long-term growth.</w:t>
      </w:r>
    </w:p>
    <w:p w14:paraId="5441359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Never collect information simply because it can be collected.</w:t>
      </w:r>
    </w:p>
    <w:p w14:paraId="64B1D0AC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5DDED3BE">
          <v:rect id="_x0000_i1048" style="width:0;height:1.5pt" o:hralign="center" o:hrstd="t" o:hr="t" fillcolor="#a0a0a0" stroked="f"/>
        </w:pict>
      </w:r>
    </w:p>
    <w:p w14:paraId="149F4921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3DC52705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>Never manipulate students using memory.</w:t>
      </w:r>
    </w:p>
    <w:p w14:paraId="4F76AED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Never retain irrelevant personal information.</w:t>
      </w:r>
    </w:p>
    <w:p w14:paraId="171EB85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Never make irreversible assumptions.</w:t>
      </w:r>
    </w:p>
    <w:p w14:paraId="10929E9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Never confuse temporary performance with permanent ability.</w:t>
      </w:r>
    </w:p>
    <w:p w14:paraId="63DB27E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Learning is dynamic.</w:t>
      </w:r>
    </w:p>
    <w:p w14:paraId="6995A379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Memory should remain adaptable.</w:t>
      </w:r>
    </w:p>
    <w:p w14:paraId="2CAD56C3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86E0B3F">
          <v:rect id="_x0000_i1049" style="width:0;height:1.5pt" o:hralign="center" o:hrstd="t" o:hr="t" fillcolor="#a0a0a0" stroked="f"/>
        </w:pict>
      </w:r>
    </w:p>
    <w:p w14:paraId="10E64FB5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Vision</w:t>
      </w:r>
    </w:p>
    <w:p w14:paraId="6E8C969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A student returns to Shadecode after two years.</w:t>
      </w:r>
    </w:p>
    <w:p w14:paraId="2278FAE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Cortex does not greet them with:</w:t>
      </w:r>
    </w:p>
    <w:p w14:paraId="163EAC5E" w14:textId="77777777" w:rsidR="000E2D7B" w:rsidRPr="000E2D7B" w:rsidRDefault="000E2D7B" w:rsidP="000E2D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"Welcome back."</w:t>
      </w:r>
    </w:p>
    <w:p w14:paraId="7D673EF4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Instead it says:</w:t>
      </w:r>
    </w:p>
    <w:p w14:paraId="7CE7084E" w14:textId="77777777" w:rsidR="000E2D7B" w:rsidRPr="000E2D7B" w:rsidRDefault="000E2D7B" w:rsidP="000E2D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"The last time we worked together, vectors had become one of your strongest topics. Since then, calculus may have faded a little. Before starting differential equations, let's spend ten minutes rebuilding that foundation."</w:t>
      </w:r>
    </w:p>
    <w:p w14:paraId="4636874E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The student realizes something remarkable.</w:t>
      </w:r>
    </w:p>
    <w:p w14:paraId="34F195A0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Cortex did not remember a conversation.</w:t>
      </w:r>
    </w:p>
    <w:p w14:paraId="3305F03F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It remembered their education.</w:t>
      </w:r>
    </w:p>
    <w:p w14:paraId="05DE618E" w14:textId="77777777" w:rsidR="000E2D7B" w:rsidRPr="000E2D7B" w:rsidRDefault="000E2D7B" w:rsidP="000E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pict w14:anchorId="40B246F4">
          <v:rect id="_x0000_i1050" style="width:0;height:1.5pt" o:hralign="center" o:hrstd="t" o:hr="t" fillcolor="#a0a0a0" stroked="f"/>
        </w:pict>
      </w:r>
    </w:p>
    <w:p w14:paraId="3F512EB2" w14:textId="77777777" w:rsidR="000E2D7B" w:rsidRPr="000E2D7B" w:rsidRDefault="000E2D7B" w:rsidP="000E2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Long-Term Goal</w:t>
      </w:r>
    </w:p>
    <w:p w14:paraId="28793FA7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The Learning DNA becomes a lifelong academic companion.</w:t>
      </w:r>
    </w:p>
    <w:p w14:paraId="4E8BAD1A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It grows with the student from secondary school through university and beyond, continuously adapting as new subjects, goals, and skills emerge.</w:t>
      </w:r>
    </w:p>
    <w:p w14:paraId="5F7CAA91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t>The purpose is not to predict who the student is.</w:t>
      </w:r>
    </w:p>
    <w:p w14:paraId="4CA85AA3" w14:textId="77777777" w:rsidR="000E2D7B" w:rsidRPr="000E2D7B" w:rsidRDefault="000E2D7B" w:rsidP="000E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D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purpose is to understand </w:t>
      </w:r>
      <w:r w:rsidRPr="000E2D7B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learn</w:t>
      </w:r>
      <w:r w:rsidRPr="000E2D7B">
        <w:rPr>
          <w:rFonts w:ascii="Times New Roman" w:eastAsia="Times New Roman" w:hAnsi="Times New Roman" w:cs="Times New Roman"/>
          <w:sz w:val="24"/>
          <w:szCs w:val="24"/>
        </w:rPr>
        <w:t>, so every future lesson becomes more effective than the last.</w:t>
      </w:r>
    </w:p>
    <w:p w14:paraId="06D3FA46" w14:textId="77777777" w:rsidR="000E2D7B" w:rsidRDefault="000E2D7B"/>
    <w:sectPr w:rsidR="000E2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F505D"/>
    <w:multiLevelType w:val="multilevel"/>
    <w:tmpl w:val="66E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0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7B"/>
    <w:rsid w:val="000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88EA"/>
  <w15:chartTrackingRefBased/>
  <w15:docId w15:val="{56279E82-F111-4057-ABA0-46BE959E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D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E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8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6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2026-07-29T02:33:00Z</dcterms:created>
  <dcterms:modified xsi:type="dcterms:W3CDTF">2026-07-29T02:33:00Z</dcterms:modified>
</cp:coreProperties>
</file>