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26AFC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VI</w:t>
      </w:r>
    </w:p>
    <w:p w14:paraId="5C8F10A0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Autonomous Academic Planning &amp; Educational Orchestration</w:t>
      </w:r>
    </w:p>
    <w:p w14:paraId="777DA41C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2A0DCC2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6E5D789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 Educational Orchestration System</w:t>
      </w:r>
    </w:p>
    <w:p w14:paraId="12E807D5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FC47F6A">
          <v:rect id="_x0000_i1025" style="width:0;height:1.5pt" o:hralign="center" o:hrstd="t" o:hr="t" fillcolor="#a0a0a0" stroked="f"/>
        </w:pict>
      </w:r>
    </w:p>
    <w:p w14:paraId="6A813B3C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7ACA6A3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should not merely answer educational questions.</w:t>
      </w:r>
    </w:p>
    <w:p w14:paraId="425A0F7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It should actively coordinate learning across the entire Shadecode ecosystem.</w:t>
      </w:r>
    </w:p>
    <w:p w14:paraId="140FD3F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Its purpose is to help students make better educational decisions while always respecting their autonomy.</w:t>
      </w:r>
    </w:p>
    <w:p w14:paraId="3E44A4F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recommends.</w:t>
      </w:r>
    </w:p>
    <w:p w14:paraId="6A7994E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Students decide.</w:t>
      </w:r>
    </w:p>
    <w:p w14:paraId="555382AB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7058CA37">
          <v:rect id="_x0000_i1026" style="width:0;height:1.5pt" o:hralign="center" o:hrstd="t" o:hr="t" fillcolor="#a0a0a0" stroked="f"/>
        </w:pict>
      </w:r>
    </w:p>
    <w:p w14:paraId="7FC8BEE5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5350632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Imagine opening Shadecode on Monday morning.</w:t>
      </w:r>
    </w:p>
    <w:p w14:paraId="4DF8DB0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Before asking anything...</w:t>
      </w:r>
    </w:p>
    <w:p w14:paraId="5EF8AD0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says:</w:t>
      </w:r>
    </w:p>
    <w:p w14:paraId="05120869" w14:textId="77777777" w:rsidR="007E1D7A" w:rsidRPr="007E1D7A" w:rsidRDefault="007E1D7A" w:rsidP="007E1D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"Good morning. Based on your upcoming Physics practical, yesterday's unfinished Mathematics lesson, and your improving Mechanics mastery, I recommend today's plan."</w:t>
      </w:r>
    </w:p>
    <w:p w14:paraId="1FD9601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Everything is already prepared.</w:t>
      </w:r>
    </w:p>
    <w:p w14:paraId="714811D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Not because Cortex guessed.</w:t>
      </w:r>
    </w:p>
    <w:p w14:paraId="74E0795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Because it understands the student's academic journey.</w:t>
      </w:r>
    </w:p>
    <w:p w14:paraId="629C90C4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19528F7A">
          <v:rect id="_x0000_i1027" style="width:0;height:1.5pt" o:hralign="center" o:hrstd="t" o:hr="t" fillcolor="#a0a0a0" stroked="f"/>
        </w:pict>
      </w:r>
    </w:p>
    <w:p w14:paraId="2B6AA105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34B0134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Reactive AI waits.</w:t>
      </w:r>
    </w:p>
    <w:p w14:paraId="61E0A28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Educational AI prepares.</w:t>
      </w:r>
    </w:p>
    <w:p w14:paraId="01C7C1B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should identify opportunities before students notice them.</w:t>
      </w:r>
    </w:p>
    <w:p w14:paraId="675ED3C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Preparation is a form of teaching.</w:t>
      </w:r>
    </w:p>
    <w:p w14:paraId="3BEE8A41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0F56F997">
          <v:rect id="_x0000_i1028" style="width:0;height:1.5pt" o:hralign="center" o:hrstd="t" o:hr="t" fillcolor="#a0a0a0" stroked="f"/>
        </w:pict>
      </w:r>
    </w:p>
    <w:p w14:paraId="493AA2C0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Educational Orchestration</w:t>
      </w:r>
    </w:p>
    <w:p w14:paraId="69826FF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coordinates every major learning system.</w:t>
      </w:r>
    </w:p>
    <w:p w14:paraId="4C0F7815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087E8D6E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7A047998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18B9A4BF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Educational Orchestrator</w:t>
      </w:r>
    </w:p>
    <w:p w14:paraId="24F1F5DA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71716417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2619B387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│ Learn │ Exams │ Tasks │ Planner │ Analytics │</w:t>
      </w:r>
    </w:p>
    <w:p w14:paraId="43090E8B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│ Labs  │ Knowledge Graph │ Memory │ Gamification │</w:t>
      </w:r>
    </w:p>
    <w:p w14:paraId="4D7FD5CB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3C39AAC8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14:paraId="0B5992ED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06664087" w14:textId="77777777" w:rsidR="007E1D7A" w:rsidRPr="007E1D7A" w:rsidRDefault="007E1D7A" w:rsidP="007E1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1D7A">
        <w:rPr>
          <w:rFonts w:ascii="Courier New" w:eastAsia="Times New Roman" w:hAnsi="Courier New" w:cs="Courier New"/>
          <w:sz w:val="20"/>
          <w:szCs w:val="20"/>
        </w:rPr>
        <w:t>Unified Learning Experience</w:t>
      </w:r>
    </w:p>
    <w:p w14:paraId="1BC637E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Students experience one intelligent ecosystem.</w:t>
      </w:r>
    </w:p>
    <w:p w14:paraId="1E5AC5D3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16B1C729">
          <v:rect id="_x0000_i1029" style="width:0;height:1.5pt" o:hralign="center" o:hrstd="t" o:hr="t" fillcolor="#a0a0a0" stroked="f"/>
        </w:pict>
      </w:r>
    </w:p>
    <w:p w14:paraId="1B63F8A3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Daily Planning</w:t>
      </w:r>
    </w:p>
    <w:p w14:paraId="6546358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Every day begins with an adaptive study plan.</w:t>
      </w:r>
    </w:p>
    <w:p w14:paraId="5180F56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5B535D7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Upcoming examinations.</w:t>
      </w:r>
    </w:p>
    <w:p w14:paraId="2834768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Homework.</w:t>
      </w:r>
    </w:p>
    <w:p w14:paraId="7FB478B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Available time.</w:t>
      </w:r>
    </w:p>
    <w:p w14:paraId="498772CC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Knowledge gaps.</w:t>
      </w:r>
    </w:p>
    <w:p w14:paraId="6C4BDB0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Learning DNA.</w:t>
      </w:r>
    </w:p>
    <w:p w14:paraId="351F142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Energy patterns.</w:t>
      </w:r>
    </w:p>
    <w:p w14:paraId="0455106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Recent progress.</w:t>
      </w:r>
    </w:p>
    <w:p w14:paraId="4E624EE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No two plans are identical.</w:t>
      </w:r>
    </w:p>
    <w:p w14:paraId="2C78C7F6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D32374D">
          <v:rect id="_x0000_i1030" style="width:0;height:1.5pt" o:hralign="center" o:hrstd="t" o:hr="t" fillcolor="#a0a0a0" stroked="f"/>
        </w:pict>
      </w:r>
    </w:p>
    <w:p w14:paraId="309BE104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Weekly Planning</w:t>
      </w:r>
    </w:p>
    <w:p w14:paraId="6714163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Every week Cortex evaluates:</w:t>
      </w:r>
    </w:p>
    <w:p w14:paraId="08A52BE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Completed objectives.</w:t>
      </w:r>
    </w:p>
    <w:p w14:paraId="4392E4C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Missed goals.</w:t>
      </w:r>
    </w:p>
    <w:p w14:paraId="7560BE8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Emerging weaknesses.</w:t>
      </w:r>
    </w:p>
    <w:p w14:paraId="1B79248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Improving strengths.</w:t>
      </w:r>
    </w:p>
    <w:p w14:paraId="117ACB1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Upcoming workload.</w:t>
      </w:r>
    </w:p>
    <w:p w14:paraId="2ECD59B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 next week's strategy adapts automatically.</w:t>
      </w:r>
    </w:p>
    <w:p w14:paraId="16F6A136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4A8062C8">
          <v:rect id="_x0000_i1031" style="width:0;height:1.5pt" o:hralign="center" o:hrstd="t" o:hr="t" fillcolor="#a0a0a0" stroked="f"/>
        </w:pict>
      </w:r>
    </w:p>
    <w:p w14:paraId="0E935A27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Long-Term Planning</w:t>
      </w:r>
    </w:p>
    <w:p w14:paraId="45F6533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Support planning across:</w:t>
      </w:r>
    </w:p>
    <w:p w14:paraId="15E38F5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Weeks.</w:t>
      </w:r>
    </w:p>
    <w:p w14:paraId="55FFE4E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Months.</w:t>
      </w:r>
    </w:p>
    <w:p w14:paraId="54FE923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Academic terms.</w:t>
      </w:r>
    </w:p>
    <w:p w14:paraId="453C4FA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Entire school years.</w:t>
      </w:r>
    </w:p>
    <w:p w14:paraId="35C977D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Preparation begins long before examinations.</w:t>
      </w:r>
    </w:p>
    <w:p w14:paraId="0D0649D9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A5A7C61">
          <v:rect id="_x0000_i1032" style="width:0;height:1.5pt" o:hralign="center" o:hrstd="t" o:hr="t" fillcolor="#a0a0a0" stroked="f"/>
        </w:pict>
      </w:r>
    </w:p>
    <w:p w14:paraId="454BB0CB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Dynamic Scheduling</w:t>
      </w:r>
    </w:p>
    <w:p w14:paraId="03CA46F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Schedules are living systems.</w:t>
      </w:r>
    </w:p>
    <w:p w14:paraId="02116F2A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If:</w:t>
      </w:r>
    </w:p>
    <w:p w14:paraId="71E2544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Student misses Monday.</w:t>
      </w:r>
    </w:p>
    <w:p w14:paraId="12C8269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37CACD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Planner reorganizes Tuesday.</w:t>
      </w:r>
    </w:p>
    <w:p w14:paraId="00FFB35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C8FAE0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Keeps workload realistic.</w:t>
      </w:r>
    </w:p>
    <w:p w14:paraId="5F15115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646720C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Explains changes.</w:t>
      </w:r>
    </w:p>
    <w:p w14:paraId="1792087C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Schedules evolve naturally.</w:t>
      </w:r>
    </w:p>
    <w:p w14:paraId="585C3385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C627A64">
          <v:rect id="_x0000_i1033" style="width:0;height:1.5pt" o:hralign="center" o:hrstd="t" o:hr="t" fillcolor="#a0a0a0" stroked="f"/>
        </w:pict>
      </w:r>
    </w:p>
    <w:p w14:paraId="6431512D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Educational Prioritization</w:t>
      </w:r>
    </w:p>
    <w:p w14:paraId="53041FB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When time is limited,</w:t>
      </w:r>
    </w:p>
    <w:p w14:paraId="6041665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47FF7CD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High-impact revision.</w:t>
      </w:r>
    </w:p>
    <w:p w14:paraId="2F65BD5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Weak topics.</w:t>
      </w:r>
    </w:p>
    <w:p w14:paraId="6D1CAB8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Upcoming assessments.</w:t>
      </w:r>
    </w:p>
    <w:p w14:paraId="7FEC875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Critical prerequisites.</w:t>
      </w:r>
    </w:p>
    <w:p w14:paraId="3010409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Learning value determines priority.</w:t>
      </w:r>
    </w:p>
    <w:p w14:paraId="7A8B8932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28FE3069">
          <v:rect id="_x0000_i1034" style="width:0;height:1.5pt" o:hralign="center" o:hrstd="t" o:hr="t" fillcolor="#a0a0a0" stroked="f"/>
        </w:pict>
      </w:r>
    </w:p>
    <w:p w14:paraId="561B2BEA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Learning Opportunities</w:t>
      </w:r>
    </w:p>
    <w:p w14:paraId="6B70877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identifies opportunities.</w:t>
      </w:r>
    </w:p>
    <w:p w14:paraId="57091FA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40FC0E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"You've mastered differentiation."</w:t>
      </w:r>
    </w:p>
    <w:p w14:paraId="3B682E1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6BD0FD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"You're ready for integration."</w:t>
      </w:r>
    </w:p>
    <w:p w14:paraId="3E15324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Learning progresses continuously.</w:t>
      </w:r>
    </w:p>
    <w:p w14:paraId="4E37783B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A93FD11">
          <v:rect id="_x0000_i1035" style="width:0;height:1.5pt" o:hralign="center" o:hrstd="t" o:hr="t" fillcolor="#a0a0a0" stroked="f"/>
        </w:pict>
      </w:r>
    </w:p>
    <w:p w14:paraId="410C5B7B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Intervention Engine</w:t>
      </w:r>
    </w:p>
    <w:p w14:paraId="121E54A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Recognize situations requiring action.</w:t>
      </w:r>
    </w:p>
    <w:p w14:paraId="30A3464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2CB7B3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Rapid decline.</w:t>
      </w:r>
    </w:p>
    <w:p w14:paraId="5343B98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Repeated misconceptions.</w:t>
      </w:r>
    </w:p>
    <w:p w14:paraId="6830B51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Study avoidance.</w:t>
      </w:r>
    </w:p>
    <w:p w14:paraId="2F9F8C9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 approaching.</w:t>
      </w:r>
    </w:p>
    <w:p w14:paraId="16E266C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Burnout indicators.</w:t>
      </w:r>
    </w:p>
    <w:p w14:paraId="068D06C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Respond with supportive educational interventions.</w:t>
      </w:r>
    </w:p>
    <w:p w14:paraId="6B48F1A1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5A60559B">
          <v:rect id="_x0000_i1036" style="width:0;height:1.5pt" o:hralign="center" o:hrstd="t" o:hr="t" fillcolor="#a0a0a0" stroked="f"/>
        </w:pict>
      </w:r>
    </w:p>
    <w:p w14:paraId="686A8D52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Revision Intelligence</w:t>
      </w:r>
    </w:p>
    <w:p w14:paraId="5ABC68EA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Revision becomes adaptive.</w:t>
      </w:r>
    </w:p>
    <w:p w14:paraId="0911C8F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A56FA5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Review Chapter 4.</w:t>
      </w:r>
    </w:p>
    <w:p w14:paraId="45CF340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Recommend:</w:t>
      </w:r>
    </w:p>
    <w:p w14:paraId="390AADA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Review projectile motion because your last three mechanics questions suggest difficulty applying vectors.</w:t>
      </w:r>
    </w:p>
    <w:p w14:paraId="69B4CEB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Revision becomes personalized.</w:t>
      </w:r>
    </w:p>
    <w:p w14:paraId="586AFD4C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CC112BF">
          <v:rect id="_x0000_i1037" style="width:0;height:1.5pt" o:hralign="center" o:hrstd="t" o:hr="t" fillcolor="#a0a0a0" stroked="f"/>
        </w:pict>
      </w:r>
    </w:p>
    <w:p w14:paraId="1B843D01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Cross-System Coordination</w:t>
      </w:r>
    </w:p>
    <w:p w14:paraId="3B25148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Every subsystem communicates.</w:t>
      </w:r>
    </w:p>
    <w:p w14:paraId="1891254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4F20E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 results</w:t>
      </w:r>
    </w:p>
    <w:p w14:paraId="5DAD31A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856AC4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Analytics update</w:t>
      </w:r>
    </w:p>
    <w:p w14:paraId="101D27F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9323B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Memory updates</w:t>
      </w:r>
    </w:p>
    <w:p w14:paraId="2CCD2BE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619CDE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Planner adjusts</w:t>
      </w:r>
    </w:p>
    <w:p w14:paraId="36FDDFD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481977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Learn recommends</w:t>
      </w:r>
    </w:p>
    <w:p w14:paraId="3A9CB84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57366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Gamification rewards</w:t>
      </w:r>
    </w:p>
    <w:p w14:paraId="11CF758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One educational ecosystem.</w:t>
      </w:r>
    </w:p>
    <w:p w14:paraId="5EDD4B0F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F8F164">
          <v:rect id="_x0000_i1038" style="width:0;height:1.5pt" o:hralign="center" o:hrstd="t" o:hr="t" fillcolor="#a0a0a0" stroked="f"/>
        </w:pict>
      </w:r>
    </w:p>
    <w:p w14:paraId="6A955810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AI Recommendations</w:t>
      </w:r>
    </w:p>
    <w:p w14:paraId="7E6040F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Recommendations should always explain themselves.</w:t>
      </w:r>
    </w:p>
    <w:p w14:paraId="4DA8434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B2AD49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"I recommend revising electricity because it contributes significantly to tomorrow's practical examination and your recent confidence has decreased."</w:t>
      </w:r>
    </w:p>
    <w:p w14:paraId="452A62B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Transparency builds trust.</w:t>
      </w:r>
    </w:p>
    <w:p w14:paraId="061B1494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4A517885">
          <v:rect id="_x0000_i1039" style="width:0;height:1.5pt" o:hralign="center" o:hrstd="t" o:hr="t" fillcolor="#a0a0a0" stroked="f"/>
        </w:pict>
      </w:r>
    </w:p>
    <w:p w14:paraId="57F1276A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Student Approval</w:t>
      </w:r>
    </w:p>
    <w:p w14:paraId="5981E97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Major actions require confirmation.</w:t>
      </w:r>
    </w:p>
    <w:p w14:paraId="67E58F6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CBA7BB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Rebuild timetable.</w:t>
      </w:r>
    </w:p>
    <w:p w14:paraId="49280E0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Move deadlines.</w:t>
      </w:r>
    </w:p>
    <w:p w14:paraId="20AE8BB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Delete tasks.</w:t>
      </w:r>
    </w:p>
    <w:p w14:paraId="6331CFC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Change study goals.</w:t>
      </w:r>
    </w:p>
    <w:p w14:paraId="08FCF44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Autonomy belongs to the learner.</w:t>
      </w:r>
    </w:p>
    <w:p w14:paraId="6B33888D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2897570">
          <v:rect id="_x0000_i1040" style="width:0;height:1.5pt" o:hralign="center" o:hrstd="t" o:hr="t" fillcolor="#a0a0a0" stroked="f"/>
        </w:pict>
      </w:r>
    </w:p>
    <w:p w14:paraId="330A7DBD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Gentle Automation</w:t>
      </w:r>
    </w:p>
    <w:p w14:paraId="3486808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Some actions may occur automatically.</w:t>
      </w:r>
    </w:p>
    <w:p w14:paraId="26FD456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D5B9CF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Record progress.</w:t>
      </w:r>
    </w:p>
    <w:p w14:paraId="1EA26E5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Update mastery.</w:t>
      </w:r>
    </w:p>
    <w:p w14:paraId="586F4CE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Adjust analytics.</w:t>
      </w:r>
    </w:p>
    <w:p w14:paraId="40E52EB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Synchronize devices.</w:t>
      </w:r>
    </w:p>
    <w:p w14:paraId="333D768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Queue downloads.</w:t>
      </w:r>
    </w:p>
    <w:p w14:paraId="57F7CE7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Automation should reduce effort without reducing control.</w:t>
      </w:r>
    </w:p>
    <w:p w14:paraId="58B77288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5E6B0B79">
          <v:rect id="_x0000_i1041" style="width:0;height:1.5pt" o:hralign="center" o:hrstd="t" o:hr="t" fillcolor="#a0a0a0" stroked="f"/>
        </w:pict>
      </w:r>
    </w:p>
    <w:p w14:paraId="10B1AF10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Teacher Collaboration</w:t>
      </w:r>
    </w:p>
    <w:p w14:paraId="0B95C29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Teachers may publish:</w:t>
      </w:r>
    </w:p>
    <w:p w14:paraId="0B57FE0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Assignments.</w:t>
      </w:r>
    </w:p>
    <w:p w14:paraId="49B8B86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Study recommendations.</w:t>
      </w:r>
    </w:p>
    <w:p w14:paraId="4E86C57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Revision plans.</w:t>
      </w:r>
    </w:p>
    <w:p w14:paraId="2352711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intelligently integrates these into the student's schedule.</w:t>
      </w:r>
    </w:p>
    <w:p w14:paraId="2CC8AFA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Teacher guidance remains central.</w:t>
      </w:r>
    </w:p>
    <w:p w14:paraId="2A06A981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4BA40D3A">
          <v:rect id="_x0000_i1042" style="width:0;height:1.5pt" o:hralign="center" o:hrstd="t" o:hr="t" fillcolor="#a0a0a0" stroked="f"/>
        </w:pict>
      </w:r>
    </w:p>
    <w:p w14:paraId="5CA1708F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Parent Collaboration</w:t>
      </w:r>
    </w:p>
    <w:p w14:paraId="38680EB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Parents receive meaningful summaries.</w:t>
      </w:r>
    </w:p>
    <w:p w14:paraId="0B096A7C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346CF0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4E80C09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Improvement.</w:t>
      </w:r>
    </w:p>
    <w:p w14:paraId="3C694F8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Upcoming examinations.</w:t>
      </w:r>
    </w:p>
    <w:p w14:paraId="2F1CC36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Study milestones.</w:t>
      </w:r>
    </w:p>
    <w:p w14:paraId="7D80828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Focus on encouragement.</w:t>
      </w:r>
    </w:p>
    <w:p w14:paraId="461C85E1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Not surveillance.</w:t>
      </w:r>
    </w:p>
    <w:p w14:paraId="4F48E6EC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9C55F7">
          <v:rect id="_x0000_i1043" style="width:0;height:1.5pt" o:hralign="center" o:hrstd="t" o:hr="t" fillcolor="#a0a0a0" stroked="f"/>
        </w:pict>
      </w:r>
    </w:p>
    <w:p w14:paraId="3ACFD1F0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Knowledge Graph Integration</w:t>
      </w:r>
    </w:p>
    <w:p w14:paraId="51B5B4BC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Planning consults:</w:t>
      </w:r>
    </w:p>
    <w:p w14:paraId="42E3744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Prerequisites.</w:t>
      </w:r>
    </w:p>
    <w:p w14:paraId="2AEFA0E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Concept dependencies.</w:t>
      </w:r>
    </w:p>
    <w:p w14:paraId="45FD909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Learning pathways.</w:t>
      </w:r>
    </w:p>
    <w:p w14:paraId="2BA0F1A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58639D1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Plans become educationally intelligent rather than calendar-driven.</w:t>
      </w:r>
    </w:p>
    <w:p w14:paraId="008E33C8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5B9AD426">
          <v:rect id="_x0000_i1044" style="width:0;height:1.5pt" o:hralign="center" o:hrstd="t" o:hr="t" fillcolor="#a0a0a0" stroked="f"/>
        </w:pict>
      </w:r>
    </w:p>
    <w:p w14:paraId="6A652A83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Virtual Laboratory Integration</w:t>
      </w:r>
    </w:p>
    <w:p w14:paraId="461CDFE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Future planning includes practical work.</w:t>
      </w:r>
    </w:p>
    <w:p w14:paraId="5CC6469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D8F902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Complete Hooke's Law simulation.</w:t>
      </w:r>
    </w:p>
    <w:p w14:paraId="479A454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Practice circuit construction.</w:t>
      </w:r>
    </w:p>
    <w:p w14:paraId="0461244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Review microscope techniques.</w:t>
      </w:r>
    </w:p>
    <w:p w14:paraId="1DB90C43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Theory and practical preparation remain connected.</w:t>
      </w:r>
    </w:p>
    <w:p w14:paraId="5F182BB9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5DC9938A">
          <v:rect id="_x0000_i1045" style="width:0;height:1.5pt" o:hralign="center" o:hrstd="t" o:hr="t" fillcolor="#a0a0a0" stroked="f"/>
        </w:pict>
      </w:r>
    </w:p>
    <w:p w14:paraId="3D5239B0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Multi-Device Continuity</w:t>
      </w:r>
    </w:p>
    <w:p w14:paraId="167BFAD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Planning follows the learner.</w:t>
      </w:r>
    </w:p>
    <w:p w14:paraId="2D52E52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Phone:</w:t>
      </w:r>
    </w:p>
    <w:p w14:paraId="602D8A8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Today's priorities.</w:t>
      </w:r>
    </w:p>
    <w:p w14:paraId="4E27CE2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14:paraId="681BC29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Deep study workspace.</w:t>
      </w:r>
    </w:p>
    <w:p w14:paraId="0C043B2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Tablet:</w:t>
      </w:r>
    </w:p>
    <w:p w14:paraId="195EE28D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Interactive revision.</w:t>
      </w:r>
    </w:p>
    <w:p w14:paraId="6825ED5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Experience adapts naturally.</w:t>
      </w:r>
    </w:p>
    <w:p w14:paraId="120F5D08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192DF7E4">
          <v:rect id="_x0000_i1046" style="width:0;height:1.5pt" o:hralign="center" o:hrstd="t" o:hr="t" fillcolor="#a0a0a0" stroked="f"/>
        </w:pict>
      </w:r>
    </w:p>
    <w:p w14:paraId="7270AC62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Explainable Planning</w:t>
      </w:r>
    </w:p>
    <w:p w14:paraId="6792197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Students should always understand:</w:t>
      </w:r>
    </w:p>
    <w:p w14:paraId="6AE70F5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Why today's lesson?</w:t>
      </w:r>
    </w:p>
    <w:p w14:paraId="3D44702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Why tomorrow's review?</w:t>
      </w:r>
    </w:p>
    <w:p w14:paraId="058F18E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Why postpone this topic?</w:t>
      </w:r>
    </w:p>
    <w:p w14:paraId="5DBA369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Recommendations should never appear mysterious.</w:t>
      </w:r>
    </w:p>
    <w:p w14:paraId="4BCE4528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138BA8BE">
          <v:rect id="_x0000_i1047" style="width:0;height:1.5pt" o:hralign="center" o:hrstd="t" o:hr="t" fillcolor="#a0a0a0" stroked="f"/>
        </w:pict>
      </w:r>
    </w:p>
    <w:p w14:paraId="433FEFBD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06DD083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Whenever implementing autonomous planning,</w:t>
      </w:r>
    </w:p>
    <w:p w14:paraId="6890142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7A62A3B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Cortex coordinates learning.</w:t>
      </w:r>
    </w:p>
    <w:p w14:paraId="352E909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It never controls learning.</w:t>
      </w:r>
    </w:p>
    <w:p w14:paraId="566EFD0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Recommendations should be adaptive.</w:t>
      </w:r>
    </w:p>
    <w:p w14:paraId="7AECCFA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Authority remains with the student.</w:t>
      </w:r>
    </w:p>
    <w:p w14:paraId="69E70DA9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6FD53C5D">
          <v:rect id="_x0000_i1048" style="width:0;height:1.5pt" o:hralign="center" o:hrstd="t" o:hr="t" fillcolor="#a0a0a0" stroked="f"/>
        </w:pict>
      </w:r>
    </w:p>
    <w:p w14:paraId="6003FE0F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1436745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Never force schedule changes.</w:t>
      </w:r>
    </w:p>
    <w:p w14:paraId="081A273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Never remove student autonomy.</w:t>
      </w:r>
    </w:p>
    <w:p w14:paraId="6E5F3B4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Never prioritize engagement over education.</w:t>
      </w:r>
    </w:p>
    <w:p w14:paraId="5670F106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Never overwhelm students with recommendations.</w:t>
      </w:r>
    </w:p>
    <w:p w14:paraId="45DB46E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Never forget that flexibility is essential.</w:t>
      </w:r>
    </w:p>
    <w:p w14:paraId="083AD519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Planning exists to reduce stress.</w:t>
      </w:r>
    </w:p>
    <w:p w14:paraId="540DCBC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Not create it.</w:t>
      </w:r>
    </w:p>
    <w:p w14:paraId="304EF412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6279B697">
          <v:rect id="_x0000_i1049" style="width:0;height:1.5pt" o:hralign="center" o:hrstd="t" o:hr="t" fillcolor="#a0a0a0" stroked="f"/>
        </w:pict>
      </w:r>
    </w:p>
    <w:p w14:paraId="5FF63685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Vision</w:t>
      </w:r>
    </w:p>
    <w:p w14:paraId="0396804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A student misses three days because they were ill.</w:t>
      </w:r>
    </w:p>
    <w:p w14:paraId="3FC5111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Instead of panic...</w:t>
      </w:r>
    </w:p>
    <w:p w14:paraId="062CA62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Shadecode quietly reorganizes the remaining weeks.</w:t>
      </w:r>
    </w:p>
    <w:p w14:paraId="79EDD12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High-priority concepts move forward.</w:t>
      </w:r>
    </w:p>
    <w:p w14:paraId="337D692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Less urgent topics shift later.</w:t>
      </w:r>
    </w:p>
    <w:p w14:paraId="6D371E6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Daily workloads remain achievable.</w:t>
      </w:r>
    </w:p>
    <w:p w14:paraId="7695780E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 student returns.</w:t>
      </w:r>
    </w:p>
    <w:p w14:paraId="5F2BA500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Not to chaos.</w:t>
      </w:r>
    </w:p>
    <w:p w14:paraId="2865CAD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But to a realistic recovery plan.</w:t>
      </w:r>
    </w:p>
    <w:p w14:paraId="64236BC7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Learning continues.</w:t>
      </w:r>
    </w:p>
    <w:p w14:paraId="3DEA8AAF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Confidence remains intact.</w:t>
      </w:r>
    </w:p>
    <w:p w14:paraId="69D729CC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725EB3F7">
          <v:rect id="_x0000_i1050" style="width:0;height:1.5pt" o:hralign="center" o:hrstd="t" o:hr="t" fillcolor="#a0a0a0" stroked="f"/>
        </w:pict>
      </w:r>
    </w:p>
    <w:p w14:paraId="7E6B6939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The Long-Term Goal</w:t>
      </w:r>
    </w:p>
    <w:p w14:paraId="79B0A20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 Educational Orchestrator becomes the invisible coordinator of every Shadecode experience.</w:t>
      </w:r>
    </w:p>
    <w:p w14:paraId="0845876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stop asking:</w:t>
      </w:r>
    </w:p>
    <w:p w14:paraId="6E67E9DB" w14:textId="77777777" w:rsidR="007E1D7A" w:rsidRPr="007E1D7A" w:rsidRDefault="007E1D7A" w:rsidP="007E1D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"What should I study today?"</w:t>
      </w:r>
    </w:p>
    <w:p w14:paraId="2383714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Because the answer is already waiting.</w:t>
      </w:r>
    </w:p>
    <w:p w14:paraId="049E121B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Teachers gain confidence that recommendations align with curriculum goals.</w:t>
      </w:r>
    </w:p>
    <w:p w14:paraId="3F2950B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Parents see steady, sustainable progress.</w:t>
      </w:r>
    </w:p>
    <w:p w14:paraId="2F09DA64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Most importantly, students spend less time deciding what to do and more time actually learning.</w:t>
      </w:r>
    </w:p>
    <w:p w14:paraId="280BEF5E" w14:textId="77777777" w:rsidR="007E1D7A" w:rsidRPr="007E1D7A" w:rsidRDefault="007E1D7A" w:rsidP="007E1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pict w14:anchorId="362B0743">
          <v:rect id="_x0000_i1051" style="width:0;height:1.5pt" o:hralign="center" o:hrstd="t" o:hr="t" fillcolor="#a0a0a0" stroked="f"/>
        </w:pict>
      </w:r>
    </w:p>
    <w:p w14:paraId="6CEAB619" w14:textId="77777777" w:rsidR="007E1D7A" w:rsidRPr="007E1D7A" w:rsidRDefault="007E1D7A" w:rsidP="007E1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Success Metrics</w:t>
      </w:r>
    </w:p>
    <w:p w14:paraId="0358CBD5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 orchestrator should be judged by educational outcomes such as:</w:t>
      </w:r>
    </w:p>
    <w:p w14:paraId="0090497A" w14:textId="77777777" w:rsidR="007E1D7A" w:rsidRPr="007E1D7A" w:rsidRDefault="007E1D7A" w:rsidP="007E1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More consistent study habits. </w:t>
      </w:r>
    </w:p>
    <w:p w14:paraId="3A5F8F68" w14:textId="77777777" w:rsidR="007E1D7A" w:rsidRPr="007E1D7A" w:rsidRDefault="007E1D7A" w:rsidP="007E1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Fewer missed revision opportunities. </w:t>
      </w:r>
    </w:p>
    <w:p w14:paraId="7F0D6A8F" w14:textId="77777777" w:rsidR="007E1D7A" w:rsidRPr="007E1D7A" w:rsidRDefault="007E1D7A" w:rsidP="007E1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Better alignment between study time and academic priorities. </w:t>
      </w:r>
    </w:p>
    <w:p w14:paraId="40BDFD30" w14:textId="77777777" w:rsidR="007E1D7A" w:rsidRPr="007E1D7A" w:rsidRDefault="007E1D7A" w:rsidP="007E1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Reduced last-minute cramming. </w:t>
      </w:r>
    </w:p>
    <w:p w14:paraId="53A70369" w14:textId="77777777" w:rsidR="007E1D7A" w:rsidRPr="007E1D7A" w:rsidRDefault="007E1D7A" w:rsidP="007E1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Higher completion of planned learning activities. </w:t>
      </w:r>
    </w:p>
    <w:p w14:paraId="493ABF57" w14:textId="77777777" w:rsidR="007E1D7A" w:rsidRPr="007E1D7A" w:rsidRDefault="007E1D7A" w:rsidP="007E1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 xml:space="preserve">Improved student confidence through realistic, adaptable planning. </w:t>
      </w:r>
    </w:p>
    <w:p w14:paraId="6DCB5188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 goal is not perfect schedules.</w:t>
      </w:r>
    </w:p>
    <w:p w14:paraId="2C03C1F2" w14:textId="77777777" w:rsidR="007E1D7A" w:rsidRPr="007E1D7A" w:rsidRDefault="007E1D7A" w:rsidP="007E1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7A">
        <w:rPr>
          <w:rFonts w:ascii="Times New Roman" w:eastAsia="Times New Roman" w:hAnsi="Times New Roman" w:cs="Times New Roman"/>
          <w:sz w:val="24"/>
          <w:szCs w:val="24"/>
        </w:rPr>
        <w:t>The goal is helping students build sustainable learning habits.</w:t>
      </w:r>
    </w:p>
    <w:p w14:paraId="091CBEC4" w14:textId="77777777" w:rsidR="007E1D7A" w:rsidRDefault="007E1D7A"/>
    <w:sectPr w:rsidR="007E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436F4"/>
    <w:multiLevelType w:val="multilevel"/>
    <w:tmpl w:val="FAD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6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7A"/>
    <w:rsid w:val="007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1848"/>
  <w15:chartTrackingRefBased/>
  <w15:docId w15:val="{DB1D1120-7CE9-4BAC-A9F6-1C016F32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E1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D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D7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D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9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9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47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5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726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2026-07-29T02:39:00Z</dcterms:created>
  <dcterms:modified xsi:type="dcterms:W3CDTF">2026-07-29T02:39:00Z</dcterms:modified>
</cp:coreProperties>
</file>