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BC8C1" w14:textId="77777777" w:rsidR="006B69E0" w:rsidRDefault="006B69E0" w:rsidP="00D53B2A">
      <w:pPr>
        <w:spacing w:before="1440"/>
        <w:rPr>
          <w:rFonts w:hint="cs"/>
          <w:rtl/>
        </w:rPr>
      </w:pPr>
    </w:p>
    <w:p w14:paraId="290144D2" w14:textId="77777777" w:rsidR="006B69E0" w:rsidRDefault="00F10742" w:rsidP="00D53B2A">
      <w:pPr>
        <w:jc w:val="center"/>
      </w:pPr>
      <w:r>
        <w:rPr>
          <w:b/>
          <w:bCs/>
          <w:color w:val="1F4E79"/>
          <w:sz w:val="64"/>
          <w:szCs w:val="64"/>
        </w:rPr>
        <w:t>مذكرة الإحصاء الوصفي</w:t>
      </w:r>
    </w:p>
    <w:p w14:paraId="30B9E250" w14:textId="77777777" w:rsidR="006B69E0" w:rsidRDefault="00F10742" w:rsidP="00D53B2A">
      <w:pPr>
        <w:jc w:val="center"/>
      </w:pPr>
      <w:r>
        <w:rPr>
          <w:b/>
          <w:bCs/>
          <w:color w:val="2E75B6"/>
          <w:sz w:val="48"/>
          <w:szCs w:val="48"/>
        </w:rPr>
        <w:t>المذكرة الأولى</w:t>
      </w:r>
    </w:p>
    <w:p w14:paraId="662BEF7A" w14:textId="77777777" w:rsidR="006B69E0" w:rsidRDefault="006B69E0" w:rsidP="00D53B2A">
      <w:pPr>
        <w:spacing w:before="60" w:after="60"/>
      </w:pPr>
    </w:p>
    <w:p w14:paraId="3E8F020C" w14:textId="77777777" w:rsidR="006B69E0" w:rsidRDefault="006B69E0" w:rsidP="00D53B2A">
      <w:pPr>
        <w:pBdr>
          <w:bottom w:val="single" w:sz="10" w:space="1" w:color="2E75B6"/>
        </w:pBdr>
        <w:jc w:val="center"/>
      </w:pPr>
    </w:p>
    <w:p w14:paraId="0F4E6153" w14:textId="77777777" w:rsidR="006B69E0" w:rsidRDefault="006B69E0" w:rsidP="00D53B2A">
      <w:pPr>
        <w:spacing w:before="60" w:after="60"/>
      </w:pPr>
    </w:p>
    <w:p w14:paraId="4CF87442" w14:textId="77777777" w:rsidR="006B69E0" w:rsidRDefault="00F10742" w:rsidP="00D53B2A">
      <w:pPr>
        <w:jc w:val="center"/>
      </w:pPr>
      <w:r>
        <w:rPr>
          <w:b/>
          <w:bCs/>
          <w:color w:val="2E75B6"/>
          <w:sz w:val="40"/>
          <w:szCs w:val="40"/>
        </w:rPr>
        <w:t>Foundations of Descriptive Statistics for AI</w:t>
      </w:r>
    </w:p>
    <w:p w14:paraId="7290F046" w14:textId="77777777" w:rsidR="006B69E0" w:rsidRDefault="006B69E0" w:rsidP="00D53B2A">
      <w:pPr>
        <w:spacing w:before="60" w:after="60"/>
      </w:pPr>
    </w:p>
    <w:p w14:paraId="3D5EA7A3" w14:textId="77777777" w:rsidR="006B69E0" w:rsidRDefault="006B69E0" w:rsidP="00D53B2A">
      <w:pPr>
        <w:spacing w:before="60" w:after="60"/>
      </w:pPr>
    </w:p>
    <w:p w14:paraId="7351FBF1" w14:textId="77777777" w:rsidR="006B69E0" w:rsidRDefault="00F10742" w:rsidP="00D53B2A">
      <w:pPr>
        <w:jc w:val="center"/>
      </w:pPr>
      <w:r>
        <w:rPr>
          <w:color w:val="404040"/>
          <w:sz w:val="26"/>
          <w:szCs w:val="26"/>
        </w:rPr>
        <w:t>تغطي هذه المذكرة:</w:t>
      </w:r>
    </w:p>
    <w:p w14:paraId="2B3B43B0" w14:textId="77777777" w:rsidR="006B69E0" w:rsidRDefault="006B69E0" w:rsidP="00D53B2A">
      <w:pPr>
        <w:spacing w:before="60" w:after="60"/>
      </w:pPr>
    </w:p>
    <w:p w14:paraId="1BA08996" w14:textId="77777777" w:rsidR="006B69E0" w:rsidRDefault="00F10742" w:rsidP="00D53B2A">
      <w:pPr>
        <w:jc w:val="center"/>
      </w:pPr>
      <w:r>
        <w:rPr>
          <w:color w:val="2F5496"/>
          <w:sz w:val="26"/>
          <w:szCs w:val="26"/>
        </w:rPr>
        <w:t>1. مقدمة في الإحصاء الوصفي</w:t>
      </w:r>
    </w:p>
    <w:p w14:paraId="78CB0060" w14:textId="77777777" w:rsidR="006B69E0" w:rsidRDefault="00F10742" w:rsidP="00D53B2A">
      <w:pPr>
        <w:jc w:val="center"/>
      </w:pPr>
      <w:r>
        <w:rPr>
          <w:color w:val="2F5496"/>
          <w:sz w:val="26"/>
          <w:szCs w:val="26"/>
        </w:rPr>
        <w:t>2. تنظيم وتمثيل البيانات</w:t>
      </w:r>
    </w:p>
    <w:p w14:paraId="1EDA6E9E" w14:textId="77777777" w:rsidR="006B69E0" w:rsidRDefault="00F10742" w:rsidP="00D53B2A">
      <w:pPr>
        <w:jc w:val="center"/>
      </w:pPr>
      <w:r>
        <w:rPr>
          <w:color w:val="2F5496"/>
          <w:sz w:val="26"/>
          <w:szCs w:val="26"/>
        </w:rPr>
        <w:t>3. التمثيل البياني للبيانات</w:t>
      </w:r>
    </w:p>
    <w:p w14:paraId="3CD27419" w14:textId="77777777" w:rsidR="006B69E0" w:rsidRDefault="00F10742" w:rsidP="00D53B2A">
      <w:pPr>
        <w:jc w:val="center"/>
      </w:pPr>
      <w:r>
        <w:rPr>
          <w:color w:val="2F5496"/>
          <w:sz w:val="26"/>
          <w:szCs w:val="26"/>
        </w:rPr>
        <w:t>4. مقاييس النزعة المركزية</w:t>
      </w:r>
    </w:p>
    <w:p w14:paraId="70BCAE9B" w14:textId="77777777" w:rsidR="006B69E0" w:rsidRDefault="00F10742" w:rsidP="00D53B2A">
      <w:pPr>
        <w:jc w:val="center"/>
      </w:pPr>
      <w:r>
        <w:rPr>
          <w:color w:val="2F5496"/>
          <w:sz w:val="26"/>
          <w:szCs w:val="26"/>
        </w:rPr>
        <w:t>5. مقاييس التشتت</w:t>
      </w:r>
    </w:p>
    <w:p w14:paraId="1183741C" w14:textId="77777777" w:rsidR="006B69E0" w:rsidRDefault="00F10742" w:rsidP="00D53B2A">
      <w:pPr>
        <w:jc w:val="center"/>
      </w:pPr>
      <w:r>
        <w:rPr>
          <w:color w:val="2F5496"/>
          <w:sz w:val="26"/>
          <w:szCs w:val="26"/>
        </w:rPr>
        <w:t>6. الموقع النسبي وتقسيم البيانات</w:t>
      </w:r>
    </w:p>
    <w:p w14:paraId="7B0A1D20" w14:textId="77777777" w:rsidR="006B69E0" w:rsidRDefault="00F10742" w:rsidP="00D53B2A">
      <w:pPr>
        <w:jc w:val="center"/>
      </w:pPr>
      <w:r>
        <w:rPr>
          <w:color w:val="2F5496"/>
          <w:sz w:val="26"/>
          <w:szCs w:val="26"/>
        </w:rPr>
        <w:t>7. شكل التوزيع</w:t>
      </w:r>
    </w:p>
    <w:p w14:paraId="4E0C555A" w14:textId="77777777" w:rsidR="006B69E0" w:rsidRDefault="00F10742" w:rsidP="00D53B2A">
      <w:pPr>
        <w:jc w:val="center"/>
      </w:pPr>
      <w:r>
        <w:rPr>
          <w:color w:val="2F5496"/>
          <w:sz w:val="26"/>
          <w:szCs w:val="26"/>
        </w:rPr>
        <w:t>8. مفاهيم رياضية مهمة للإحصاء الوصفي</w:t>
      </w:r>
    </w:p>
    <w:p w14:paraId="4A3339EF" w14:textId="77777777" w:rsidR="006B69E0" w:rsidRDefault="00F10742" w:rsidP="00D53B2A">
      <w:pPr>
        <w:jc w:val="center"/>
      </w:pPr>
      <w:r>
        <w:rPr>
          <w:color w:val="2F5496"/>
          <w:sz w:val="26"/>
          <w:szCs w:val="26"/>
        </w:rPr>
        <w:t>9. الإحصاء الوصفي باستخدام Python</w:t>
      </w:r>
    </w:p>
    <w:p w14:paraId="2A42504E" w14:textId="77777777" w:rsidR="006B69E0" w:rsidRDefault="006B69E0" w:rsidP="00D53B2A">
      <w:pPr>
        <w:spacing w:before="60" w:after="60"/>
      </w:pPr>
    </w:p>
    <w:p w14:paraId="4D0F88F1" w14:textId="77777777" w:rsidR="006B69E0" w:rsidRDefault="006B69E0" w:rsidP="00D53B2A">
      <w:pPr>
        <w:spacing w:before="60" w:after="60"/>
      </w:pPr>
    </w:p>
    <w:p w14:paraId="3137B05B" w14:textId="77777777" w:rsidR="006B69E0" w:rsidRDefault="00F10742" w:rsidP="00D53B2A">
      <w:r>
        <w:br w:type="page"/>
      </w:r>
    </w:p>
    <w:p w14:paraId="407557D8" w14:textId="77777777" w:rsidR="006B69E0" w:rsidRDefault="00F10742" w:rsidP="00D53B2A">
      <w:pPr>
        <w:pStyle w:val="1"/>
        <w:pBdr>
          <w:bottom w:val="single" w:sz="6" w:space="1" w:color="2E75B6"/>
        </w:pBdr>
        <w:bidi/>
      </w:pPr>
      <w:r>
        <w:lastRenderedPageBreak/>
        <w:t>الفصل الأول: مقدمة في الإحصاء الوصفي</w:t>
      </w:r>
    </w:p>
    <w:p w14:paraId="70B7C990" w14:textId="77777777" w:rsidR="006B69E0" w:rsidRDefault="006B69E0" w:rsidP="00D53B2A">
      <w:pPr>
        <w:spacing w:before="60" w:after="60"/>
      </w:pPr>
    </w:p>
    <w:p w14:paraId="55BCA02F" w14:textId="77777777" w:rsidR="006B69E0" w:rsidRDefault="00F10742" w:rsidP="00D53B2A">
      <w:pPr>
        <w:pStyle w:val="2"/>
        <w:bidi/>
      </w:pPr>
      <w:r>
        <w:t>1. ما هو علم الإحصاء؟</w:t>
      </w:r>
    </w:p>
    <w:p w14:paraId="405A031E" w14:textId="77777777" w:rsidR="006B69E0" w:rsidRDefault="00F10742" w:rsidP="00D53B2A">
      <w:pPr>
        <w:spacing w:before="80" w:after="80"/>
        <w:jc w:val="both"/>
      </w:pPr>
      <w:r>
        <w:t>تخيّل أنك تعمل في شركة ضخمة تبيع منتجاتها لملايين العملاء. كل يوم يتراكم لديك كم هائل من الأرقام: أعمار العملاء، كميات الشراء، المواقع الجغرافية، ساعات الزيارة. هذا الكم الهائل من الأرقام، في حد ذاته، لا يخبرك بشيء مفيد. الإحصاء هو الأداة التي تحوّل هذه الأرقام الخام إلى معرفة ورؤى قابلة للتطبيق.</w:t>
      </w:r>
    </w:p>
    <w:p w14:paraId="583659C8"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B7184" w14:paraId="70599B9A" w14:textId="77777777">
        <w:tc>
          <w:tcPr>
            <w:tcW w:w="2200" w:type="dxa"/>
            <w:shd w:val="clear" w:color="auto" w:fill="1F4E79"/>
            <w:tcMar>
              <w:top w:w="80" w:type="dxa"/>
              <w:left w:w="120" w:type="dxa"/>
              <w:bottom w:w="80" w:type="dxa"/>
              <w:right w:w="120" w:type="dxa"/>
            </w:tcMar>
            <w:vAlign w:val="center"/>
          </w:tcPr>
          <w:p w14:paraId="381F3D3A" w14:textId="77777777" w:rsidR="006B69E0" w:rsidRDefault="00F10742" w:rsidP="00D53B2A">
            <w:pPr>
              <w:jc w:val="center"/>
            </w:pPr>
            <w:r>
              <w:rPr>
                <w:b/>
                <w:bCs/>
                <w:color w:val="FFFFFF"/>
              </w:rPr>
              <w:t>الإحصاء (Statistics)</w:t>
            </w:r>
          </w:p>
        </w:tc>
        <w:tc>
          <w:tcPr>
            <w:tcW w:w="7160" w:type="dxa"/>
            <w:shd w:val="clear" w:color="auto" w:fill="EBF3FB"/>
            <w:tcMar>
              <w:top w:w="80" w:type="dxa"/>
              <w:left w:w="120" w:type="dxa"/>
              <w:bottom w:w="80" w:type="dxa"/>
              <w:right w:w="120" w:type="dxa"/>
            </w:tcMar>
          </w:tcPr>
          <w:p w14:paraId="217C9F4E" w14:textId="77777777" w:rsidR="006B69E0" w:rsidRDefault="00F10742" w:rsidP="00D53B2A">
            <w:pPr>
              <w:jc w:val="both"/>
            </w:pPr>
            <w:r>
              <w:t>علم يُعنى بجمع البيانات وتنظيمها وتحليلها وتفسيرها واستخلاص النتائج منها لمساعدتنا على فهم الظواهر واتخاذ القرارات في ظل حالة من عدم اليقين.</w:t>
            </w:r>
          </w:p>
        </w:tc>
      </w:tr>
    </w:tbl>
    <w:p w14:paraId="03C413E3" w14:textId="77777777" w:rsidR="006B69E0" w:rsidRDefault="006B69E0" w:rsidP="00D53B2A">
      <w:pPr>
        <w:spacing w:before="60" w:after="60"/>
      </w:pPr>
    </w:p>
    <w:p w14:paraId="143B9F65" w14:textId="77777777" w:rsidR="006B69E0" w:rsidRDefault="00F10742" w:rsidP="00D53B2A">
      <w:pPr>
        <w:spacing w:before="80" w:after="80"/>
        <w:jc w:val="both"/>
      </w:pPr>
      <w:r>
        <w:t>الإحصاء ليس مجرد حساب معدلات وأرقام. بل هو منهج تفكير يساعدنا على:</w:t>
      </w:r>
    </w:p>
    <w:p w14:paraId="4E5E9472" w14:textId="77777777" w:rsidR="006B69E0" w:rsidRDefault="00F10742" w:rsidP="00D53B2A">
      <w:pPr>
        <w:pStyle w:val="a4"/>
        <w:numPr>
          <w:ilvl w:val="0"/>
          <w:numId w:val="2"/>
        </w:numPr>
        <w:bidi/>
        <w:spacing w:before="60" w:after="60"/>
      </w:pPr>
      <w:r>
        <w:t>وصف ما نراه في البيانات (Descriptive Statistics)</w:t>
      </w:r>
    </w:p>
    <w:p w14:paraId="1D71C071" w14:textId="77777777" w:rsidR="006B69E0" w:rsidRDefault="00F10742" w:rsidP="00D53B2A">
      <w:pPr>
        <w:pStyle w:val="a4"/>
        <w:numPr>
          <w:ilvl w:val="0"/>
          <w:numId w:val="2"/>
        </w:numPr>
        <w:bidi/>
        <w:spacing w:before="60" w:after="60"/>
      </w:pPr>
      <w:r>
        <w:t>استنتاج ما لا نراه بعد، أو ما ينطبق على الكل من مجرد عينة (Inferential Statistics)</w:t>
      </w:r>
    </w:p>
    <w:p w14:paraId="2FF07F86" w14:textId="77777777" w:rsidR="006B69E0" w:rsidRDefault="00F10742" w:rsidP="00D53B2A">
      <w:pPr>
        <w:pStyle w:val="a4"/>
        <w:numPr>
          <w:ilvl w:val="0"/>
          <w:numId w:val="2"/>
        </w:numPr>
        <w:bidi/>
        <w:spacing w:before="60" w:after="60"/>
      </w:pPr>
      <w:r>
        <w:t>اكتشاف الأنماط والعلاقات بين المتغيرات</w:t>
      </w:r>
    </w:p>
    <w:p w14:paraId="385914AB" w14:textId="77777777" w:rsidR="006B69E0" w:rsidRDefault="00F10742" w:rsidP="00D53B2A">
      <w:pPr>
        <w:pStyle w:val="a4"/>
        <w:numPr>
          <w:ilvl w:val="0"/>
          <w:numId w:val="2"/>
        </w:numPr>
        <w:bidi/>
        <w:spacing w:before="60" w:after="60"/>
      </w:pPr>
      <w:r>
        <w:t>اتخاذ قرارات مدعومة بالدليل لا بالتخمين</w:t>
      </w:r>
    </w:p>
    <w:p w14:paraId="4C7AA78E"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535FEC74" w14:textId="77777777">
        <w:tc>
          <w:tcPr>
            <w:tcW w:w="9360" w:type="dxa"/>
            <w:shd w:val="clear" w:color="auto" w:fill="FFF2CC"/>
            <w:tcMar>
              <w:top w:w="80" w:type="dxa"/>
              <w:left w:w="120" w:type="dxa"/>
              <w:bottom w:w="80" w:type="dxa"/>
              <w:right w:w="120" w:type="dxa"/>
            </w:tcMar>
          </w:tcPr>
          <w:p w14:paraId="187ADEB6" w14:textId="77777777" w:rsidR="006B69E0" w:rsidRDefault="00F10742" w:rsidP="00D53B2A">
            <w:r>
              <w:rPr>
                <w:b/>
                <w:bCs/>
                <w:color w:val="843C0C"/>
              </w:rPr>
              <w:t>مثال توضيحي:</w:t>
            </w:r>
          </w:p>
          <w:p w14:paraId="3CBEA3B7" w14:textId="77777777" w:rsidR="006B69E0" w:rsidRDefault="00F10742" w:rsidP="00D53B2A">
            <w:pPr>
              <w:jc w:val="both"/>
            </w:pPr>
            <w:r>
              <w:t>لديك 1000 طالب في امتحان. كيف تصف أداءهم بجملة واحدة؟ الإحصاء يُمكّنك من قول: 'متوسط الدرجات 75 بانحراف معياري 10'، وهذه الجملة الواحدة تحمل معلومات أكثر بكثير من سرد 1000 درجة.</w:t>
            </w:r>
          </w:p>
        </w:tc>
      </w:tr>
    </w:tbl>
    <w:p w14:paraId="7EDBD333" w14:textId="77777777" w:rsidR="006B69E0" w:rsidRDefault="006B69E0" w:rsidP="00D53B2A">
      <w:pPr>
        <w:spacing w:before="60" w:after="60"/>
      </w:pPr>
    </w:p>
    <w:p w14:paraId="524254B8" w14:textId="77777777" w:rsidR="006B69E0" w:rsidRDefault="00F10742" w:rsidP="00D53B2A">
      <w:pPr>
        <w:pStyle w:val="2"/>
        <w:bidi/>
      </w:pPr>
      <w:r>
        <w:t>2. مبادئ علم الإحصاء</w:t>
      </w:r>
    </w:p>
    <w:p w14:paraId="55B90729" w14:textId="77777777" w:rsidR="006B69E0" w:rsidRDefault="00F10742" w:rsidP="00D53B2A">
      <w:pPr>
        <w:spacing w:before="80" w:after="80"/>
        <w:jc w:val="both"/>
      </w:pPr>
      <w:r>
        <w:t>يقوم علم الإحصاء على مبادئ جوهرية يجب فهمها قبل الدخول في التفاصيل:</w:t>
      </w:r>
    </w:p>
    <w:p w14:paraId="36549473" w14:textId="77777777" w:rsidR="006B69E0" w:rsidRDefault="006B69E0" w:rsidP="00D53B2A">
      <w:pPr>
        <w:spacing w:before="60" w:after="60"/>
      </w:pPr>
    </w:p>
    <w:p w14:paraId="65CFD079" w14:textId="77777777" w:rsidR="006B69E0" w:rsidRDefault="00F10742" w:rsidP="00D53B2A">
      <w:pPr>
        <w:spacing w:before="80" w:after="80"/>
        <w:jc w:val="both"/>
      </w:pPr>
      <w:r>
        <w:t>المبدأ الأول - التمثيل (Representation): البيانات التي نجمعها يجب أن تمثّل الواقع بأمانة. إذا جمعنا بيانات عن الطلاب من مدرسة واحدة فقط، فنتائجنا لن تمثّل كل الطلاب.</w:t>
      </w:r>
    </w:p>
    <w:p w14:paraId="707DA3D8" w14:textId="77777777" w:rsidR="006B69E0" w:rsidRDefault="006B69E0" w:rsidP="00D53B2A">
      <w:pPr>
        <w:spacing w:before="60" w:after="60"/>
      </w:pPr>
    </w:p>
    <w:p w14:paraId="1F039945" w14:textId="77777777" w:rsidR="006B69E0" w:rsidRDefault="00F10742" w:rsidP="00D53B2A">
      <w:pPr>
        <w:spacing w:before="80" w:after="80"/>
        <w:jc w:val="both"/>
      </w:pPr>
      <w:r>
        <w:t>المبدأ الثاني - التكرار (Reproducibility): أي تحليل إحصائي يجب أن يكون قابلاً للتكرار والتحقق. إذا كرّرت نفس التجربة بنفس الطريقة، يجب أن تحصل على نفس النتائج (أو نتائج متقاربة).</w:t>
      </w:r>
    </w:p>
    <w:p w14:paraId="681BB305" w14:textId="77777777" w:rsidR="006B69E0" w:rsidRDefault="006B69E0" w:rsidP="00D53B2A">
      <w:pPr>
        <w:spacing w:before="60" w:after="60"/>
      </w:pPr>
    </w:p>
    <w:p w14:paraId="09AFC78C" w14:textId="77777777" w:rsidR="006B69E0" w:rsidRDefault="00F10742" w:rsidP="004B075B">
      <w:pPr>
        <w:spacing w:before="80" w:after="80"/>
        <w:jc w:val="both"/>
      </w:pPr>
      <w:r>
        <w:t>المبدأ الثالث - عدم اليقين (Uncertainty): الإحصاء يعترف دائماً بوجود هامش من الخطأ وعدم اليقين. لا توجد نتيجة إحصائية 'مؤكدة 100%'، بل توجد نتائج بدرجات ثقة مختلفة.</w:t>
      </w:r>
    </w:p>
    <w:p w14:paraId="3786FB95" w14:textId="77777777" w:rsidR="006B69E0" w:rsidRDefault="006B69E0" w:rsidP="00D53B2A">
      <w:pPr>
        <w:spacing w:before="60" w:after="60"/>
      </w:pPr>
    </w:p>
    <w:p w14:paraId="506E6609" w14:textId="77777777" w:rsidR="006B69E0" w:rsidRDefault="00F10742" w:rsidP="00D53B2A">
      <w:pPr>
        <w:spacing w:before="80" w:after="80"/>
        <w:jc w:val="both"/>
      </w:pPr>
      <w:r>
        <w:t>المبدأ الرابع - الصلاحية (Validity): هل نقيس ما نريد فعلاً قياسه؟ إذا أردنا قياس الذكاء وقسنا فقط حفظ الأرقام، فالقياس غير صالح.</w:t>
      </w:r>
    </w:p>
    <w:p w14:paraId="364D381E"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4D064F28" w14:textId="77777777">
        <w:tc>
          <w:tcPr>
            <w:tcW w:w="9360" w:type="dxa"/>
            <w:shd w:val="clear" w:color="auto" w:fill="F4ECFB"/>
            <w:tcMar>
              <w:top w:w="80" w:type="dxa"/>
              <w:left w:w="120" w:type="dxa"/>
              <w:bottom w:w="80" w:type="dxa"/>
              <w:right w:w="120" w:type="dxa"/>
            </w:tcMar>
          </w:tcPr>
          <w:p w14:paraId="4B6EB05D" w14:textId="77777777" w:rsidR="006B69E0" w:rsidRDefault="00F10742" w:rsidP="00D53B2A">
            <w:r>
              <w:rPr>
                <w:b/>
                <w:bCs/>
                <w:color w:val="7030A0"/>
              </w:rPr>
              <w:lastRenderedPageBreak/>
              <w:t>الصلة بالذكاء الاصطناعي (AI Connection):</w:t>
            </w:r>
          </w:p>
          <w:p w14:paraId="7070B4FA" w14:textId="77777777" w:rsidR="006B69E0" w:rsidRDefault="00F10742" w:rsidP="00D53B2A">
            <w:pPr>
              <w:jc w:val="both"/>
            </w:pPr>
            <w:r>
              <w:t>في تعلم الآلة، هذه المبادئ تظهر بوضوح: عندما تُدرّب نموذجاً على بيانات غير ممثِّلة، تحصل على Bias (تحيز). عندما لا تتحقق من نتائجك، تقع في Overfitting. الإحصاء هو الأساس الذي يمنع هذه الأخطاء.</w:t>
            </w:r>
          </w:p>
        </w:tc>
      </w:tr>
    </w:tbl>
    <w:p w14:paraId="40B3C647" w14:textId="77777777" w:rsidR="006B69E0" w:rsidRDefault="006B69E0" w:rsidP="00D53B2A">
      <w:pPr>
        <w:spacing w:before="60" w:after="60"/>
      </w:pPr>
    </w:p>
    <w:p w14:paraId="4BCA6F27" w14:textId="77777777" w:rsidR="006B69E0" w:rsidRDefault="00F10742" w:rsidP="00D53B2A">
      <w:pPr>
        <w:pStyle w:val="2"/>
        <w:bidi/>
      </w:pPr>
      <w:r>
        <w:t>3. الفرق بين Descriptive و Inferential Statistics</w:t>
      </w:r>
    </w:p>
    <w:p w14:paraId="30171172" w14:textId="77777777" w:rsidR="006B69E0" w:rsidRDefault="00F10742" w:rsidP="00D53B2A">
      <w:pPr>
        <w:spacing w:before="80" w:after="80"/>
        <w:jc w:val="both"/>
      </w:pPr>
      <w:r>
        <w:t>هذا التمييز جوهري جداً. دعني أشرحه من خلال تخيّل سيناريو: شركة تريد أن تعرف ما إذا كان منتجها الجديد يُعجب العملاء.</w:t>
      </w:r>
    </w:p>
    <w:p w14:paraId="000519EF"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B7184" w14:paraId="528C5330" w14:textId="77777777">
        <w:tc>
          <w:tcPr>
            <w:tcW w:w="3120" w:type="dxa"/>
            <w:shd w:val="clear" w:color="auto" w:fill="1F4E79"/>
            <w:tcMar>
              <w:top w:w="80" w:type="dxa"/>
              <w:left w:w="120" w:type="dxa"/>
              <w:bottom w:w="80" w:type="dxa"/>
              <w:right w:w="120" w:type="dxa"/>
            </w:tcMar>
          </w:tcPr>
          <w:p w14:paraId="5EC09F4B" w14:textId="77777777" w:rsidR="006B69E0" w:rsidRDefault="00F10742" w:rsidP="00D53B2A">
            <w:pPr>
              <w:jc w:val="center"/>
            </w:pPr>
            <w:r>
              <w:rPr>
                <w:b/>
                <w:bCs/>
                <w:color w:val="FFFFFF"/>
                <w:sz w:val="22"/>
                <w:szCs w:val="22"/>
              </w:rPr>
              <w:t>المعيار</w:t>
            </w:r>
          </w:p>
        </w:tc>
        <w:tc>
          <w:tcPr>
            <w:tcW w:w="3120" w:type="dxa"/>
            <w:shd w:val="clear" w:color="auto" w:fill="1F4E79"/>
            <w:tcMar>
              <w:top w:w="80" w:type="dxa"/>
              <w:left w:w="120" w:type="dxa"/>
              <w:bottom w:w="80" w:type="dxa"/>
              <w:right w:w="120" w:type="dxa"/>
            </w:tcMar>
          </w:tcPr>
          <w:p w14:paraId="1EABE64D" w14:textId="77777777" w:rsidR="006B69E0" w:rsidRDefault="00F10742" w:rsidP="00D53B2A">
            <w:pPr>
              <w:jc w:val="center"/>
            </w:pPr>
            <w:r>
              <w:rPr>
                <w:b/>
                <w:bCs/>
                <w:color w:val="FFFFFF"/>
                <w:sz w:val="22"/>
                <w:szCs w:val="22"/>
              </w:rPr>
              <w:t>Descriptive Statistics</w:t>
            </w:r>
          </w:p>
        </w:tc>
        <w:tc>
          <w:tcPr>
            <w:tcW w:w="3120" w:type="dxa"/>
            <w:shd w:val="clear" w:color="auto" w:fill="1F4E79"/>
            <w:tcMar>
              <w:top w:w="80" w:type="dxa"/>
              <w:left w:w="120" w:type="dxa"/>
              <w:bottom w:w="80" w:type="dxa"/>
              <w:right w:w="120" w:type="dxa"/>
            </w:tcMar>
          </w:tcPr>
          <w:p w14:paraId="43AEE872" w14:textId="77777777" w:rsidR="006B69E0" w:rsidRDefault="00F10742" w:rsidP="00D53B2A">
            <w:pPr>
              <w:jc w:val="center"/>
            </w:pPr>
            <w:r>
              <w:rPr>
                <w:b/>
                <w:bCs/>
                <w:color w:val="FFFFFF"/>
                <w:sz w:val="22"/>
                <w:szCs w:val="22"/>
              </w:rPr>
              <w:t>Inferential Statistics</w:t>
            </w:r>
          </w:p>
        </w:tc>
      </w:tr>
      <w:tr w:rsidR="007B7184" w14:paraId="43BD2536" w14:textId="77777777">
        <w:tc>
          <w:tcPr>
            <w:tcW w:w="3120" w:type="dxa"/>
            <w:shd w:val="clear" w:color="auto" w:fill="EBF3FB"/>
            <w:tcMar>
              <w:top w:w="80" w:type="dxa"/>
              <w:left w:w="120" w:type="dxa"/>
              <w:bottom w:w="80" w:type="dxa"/>
              <w:right w:w="120" w:type="dxa"/>
            </w:tcMar>
          </w:tcPr>
          <w:p w14:paraId="448544DA" w14:textId="77777777" w:rsidR="006B69E0" w:rsidRDefault="00F10742" w:rsidP="00D53B2A">
            <w:pPr>
              <w:jc w:val="center"/>
            </w:pPr>
            <w:r>
              <w:rPr>
                <w:sz w:val="22"/>
                <w:szCs w:val="22"/>
              </w:rPr>
              <w:t>الهدف</w:t>
            </w:r>
          </w:p>
        </w:tc>
        <w:tc>
          <w:tcPr>
            <w:tcW w:w="3120" w:type="dxa"/>
            <w:shd w:val="clear" w:color="auto" w:fill="EBF3FB"/>
            <w:tcMar>
              <w:top w:w="80" w:type="dxa"/>
              <w:left w:w="120" w:type="dxa"/>
              <w:bottom w:w="80" w:type="dxa"/>
              <w:right w:w="120" w:type="dxa"/>
            </w:tcMar>
          </w:tcPr>
          <w:p w14:paraId="47AF4B51" w14:textId="77777777" w:rsidR="006B69E0" w:rsidRDefault="00F10742" w:rsidP="00D53B2A">
            <w:pPr>
              <w:jc w:val="center"/>
            </w:pPr>
            <w:r>
              <w:rPr>
                <w:sz w:val="22"/>
                <w:szCs w:val="22"/>
              </w:rPr>
              <w:t>وصف البيانات الموجودة أمامنا</w:t>
            </w:r>
          </w:p>
        </w:tc>
        <w:tc>
          <w:tcPr>
            <w:tcW w:w="3120" w:type="dxa"/>
            <w:shd w:val="clear" w:color="auto" w:fill="EBF3FB"/>
            <w:tcMar>
              <w:top w:w="80" w:type="dxa"/>
              <w:left w:w="120" w:type="dxa"/>
              <w:bottom w:w="80" w:type="dxa"/>
              <w:right w:w="120" w:type="dxa"/>
            </w:tcMar>
          </w:tcPr>
          <w:p w14:paraId="2AE94063" w14:textId="77777777" w:rsidR="006B69E0" w:rsidRDefault="00F10742" w:rsidP="00D53B2A">
            <w:pPr>
              <w:jc w:val="center"/>
            </w:pPr>
            <w:r>
              <w:rPr>
                <w:sz w:val="22"/>
                <w:szCs w:val="22"/>
              </w:rPr>
              <w:t>الاستنتاج والتنبؤ بما هو أبعد من البيانات</w:t>
            </w:r>
          </w:p>
        </w:tc>
      </w:tr>
      <w:tr w:rsidR="007B7184" w14:paraId="7D612804" w14:textId="77777777">
        <w:tc>
          <w:tcPr>
            <w:tcW w:w="3120" w:type="dxa"/>
            <w:shd w:val="clear" w:color="auto" w:fill="FFFFFF"/>
            <w:tcMar>
              <w:top w:w="80" w:type="dxa"/>
              <w:left w:w="120" w:type="dxa"/>
              <w:bottom w:w="80" w:type="dxa"/>
              <w:right w:w="120" w:type="dxa"/>
            </w:tcMar>
          </w:tcPr>
          <w:p w14:paraId="344FD241" w14:textId="77777777" w:rsidR="006B69E0" w:rsidRDefault="00F10742" w:rsidP="00D53B2A">
            <w:pPr>
              <w:jc w:val="center"/>
            </w:pPr>
            <w:r>
              <w:rPr>
                <w:sz w:val="22"/>
                <w:szCs w:val="22"/>
              </w:rPr>
              <w:t>السؤال</w:t>
            </w:r>
          </w:p>
        </w:tc>
        <w:tc>
          <w:tcPr>
            <w:tcW w:w="3120" w:type="dxa"/>
            <w:shd w:val="clear" w:color="auto" w:fill="FFFFFF"/>
            <w:tcMar>
              <w:top w:w="80" w:type="dxa"/>
              <w:left w:w="120" w:type="dxa"/>
              <w:bottom w:w="80" w:type="dxa"/>
              <w:right w:w="120" w:type="dxa"/>
            </w:tcMar>
          </w:tcPr>
          <w:p w14:paraId="7541C414" w14:textId="77777777" w:rsidR="006B69E0" w:rsidRDefault="00F10742" w:rsidP="00D53B2A">
            <w:pPr>
              <w:jc w:val="center"/>
            </w:pPr>
            <w:r>
              <w:rPr>
                <w:sz w:val="22"/>
                <w:szCs w:val="22"/>
              </w:rPr>
              <w:t>ما الذي يحدث في هذه البيانات؟</w:t>
            </w:r>
          </w:p>
        </w:tc>
        <w:tc>
          <w:tcPr>
            <w:tcW w:w="3120" w:type="dxa"/>
            <w:shd w:val="clear" w:color="auto" w:fill="FFFFFF"/>
            <w:tcMar>
              <w:top w:w="80" w:type="dxa"/>
              <w:left w:w="120" w:type="dxa"/>
              <w:bottom w:w="80" w:type="dxa"/>
              <w:right w:w="120" w:type="dxa"/>
            </w:tcMar>
          </w:tcPr>
          <w:p w14:paraId="770C2381" w14:textId="77777777" w:rsidR="006B69E0" w:rsidRDefault="00F10742" w:rsidP="00D53B2A">
            <w:pPr>
              <w:jc w:val="center"/>
            </w:pPr>
            <w:r>
              <w:rPr>
                <w:sz w:val="22"/>
                <w:szCs w:val="22"/>
              </w:rPr>
              <w:t>هل ما نراه ينطبق على الكل؟</w:t>
            </w:r>
          </w:p>
        </w:tc>
      </w:tr>
      <w:tr w:rsidR="007B7184" w14:paraId="76FC0304" w14:textId="77777777">
        <w:tc>
          <w:tcPr>
            <w:tcW w:w="3120" w:type="dxa"/>
            <w:shd w:val="clear" w:color="auto" w:fill="EBF3FB"/>
            <w:tcMar>
              <w:top w:w="80" w:type="dxa"/>
              <w:left w:w="120" w:type="dxa"/>
              <w:bottom w:w="80" w:type="dxa"/>
              <w:right w:w="120" w:type="dxa"/>
            </w:tcMar>
          </w:tcPr>
          <w:p w14:paraId="4E603332" w14:textId="77777777" w:rsidR="006B69E0" w:rsidRDefault="00F10742" w:rsidP="00D53B2A">
            <w:pPr>
              <w:jc w:val="center"/>
            </w:pPr>
            <w:r>
              <w:rPr>
                <w:sz w:val="22"/>
                <w:szCs w:val="22"/>
              </w:rPr>
              <w:t>الأدوات</w:t>
            </w:r>
          </w:p>
        </w:tc>
        <w:tc>
          <w:tcPr>
            <w:tcW w:w="3120" w:type="dxa"/>
            <w:shd w:val="clear" w:color="auto" w:fill="EBF3FB"/>
            <w:tcMar>
              <w:top w:w="80" w:type="dxa"/>
              <w:left w:w="120" w:type="dxa"/>
              <w:bottom w:w="80" w:type="dxa"/>
              <w:right w:w="120" w:type="dxa"/>
            </w:tcMar>
          </w:tcPr>
          <w:p w14:paraId="5B98F568" w14:textId="77777777" w:rsidR="006B69E0" w:rsidRDefault="00F10742" w:rsidP="00D53B2A">
            <w:pPr>
              <w:jc w:val="center"/>
            </w:pPr>
            <w:r>
              <w:rPr>
                <w:sz w:val="22"/>
                <w:szCs w:val="22"/>
              </w:rPr>
              <w:t>المتوسطات، الرسوم، جداول التوزيع</w:t>
            </w:r>
          </w:p>
        </w:tc>
        <w:tc>
          <w:tcPr>
            <w:tcW w:w="3120" w:type="dxa"/>
            <w:shd w:val="clear" w:color="auto" w:fill="EBF3FB"/>
            <w:tcMar>
              <w:top w:w="80" w:type="dxa"/>
              <w:left w:w="120" w:type="dxa"/>
              <w:bottom w:w="80" w:type="dxa"/>
              <w:right w:w="120" w:type="dxa"/>
            </w:tcMar>
          </w:tcPr>
          <w:p w14:paraId="160B745F" w14:textId="77777777" w:rsidR="006B69E0" w:rsidRDefault="00F10742" w:rsidP="00D53B2A">
            <w:pPr>
              <w:jc w:val="center"/>
            </w:pPr>
            <w:r>
              <w:rPr>
                <w:sz w:val="22"/>
                <w:szCs w:val="22"/>
              </w:rPr>
              <w:t>الاختبارات الإحصائية، الفترات الثقة</w:t>
            </w:r>
          </w:p>
        </w:tc>
      </w:tr>
      <w:tr w:rsidR="007B7184" w14:paraId="2BF30292" w14:textId="77777777">
        <w:tc>
          <w:tcPr>
            <w:tcW w:w="3120" w:type="dxa"/>
            <w:shd w:val="clear" w:color="auto" w:fill="FFFFFF"/>
            <w:tcMar>
              <w:top w:w="80" w:type="dxa"/>
              <w:left w:w="120" w:type="dxa"/>
              <w:bottom w:w="80" w:type="dxa"/>
              <w:right w:w="120" w:type="dxa"/>
            </w:tcMar>
          </w:tcPr>
          <w:p w14:paraId="42570B3F" w14:textId="77777777" w:rsidR="006B69E0" w:rsidRDefault="00F10742" w:rsidP="00D53B2A">
            <w:pPr>
              <w:jc w:val="center"/>
            </w:pPr>
            <w:r>
              <w:rPr>
                <w:sz w:val="22"/>
                <w:szCs w:val="22"/>
              </w:rPr>
              <w:t>المخاطر</w:t>
            </w:r>
          </w:p>
        </w:tc>
        <w:tc>
          <w:tcPr>
            <w:tcW w:w="3120" w:type="dxa"/>
            <w:shd w:val="clear" w:color="auto" w:fill="FFFFFF"/>
            <w:tcMar>
              <w:top w:w="80" w:type="dxa"/>
              <w:left w:w="120" w:type="dxa"/>
              <w:bottom w:w="80" w:type="dxa"/>
              <w:right w:w="120" w:type="dxa"/>
            </w:tcMar>
          </w:tcPr>
          <w:p w14:paraId="205750D9" w14:textId="77777777" w:rsidR="006B69E0" w:rsidRDefault="00F10742" w:rsidP="00D53B2A">
            <w:pPr>
              <w:jc w:val="center"/>
            </w:pPr>
            <w:r>
              <w:rPr>
                <w:sz w:val="22"/>
                <w:szCs w:val="22"/>
              </w:rPr>
              <w:t>لا توجد تعميم = أقل خطأ</w:t>
            </w:r>
          </w:p>
        </w:tc>
        <w:tc>
          <w:tcPr>
            <w:tcW w:w="3120" w:type="dxa"/>
            <w:shd w:val="clear" w:color="auto" w:fill="FFFFFF"/>
            <w:tcMar>
              <w:top w:w="80" w:type="dxa"/>
              <w:left w:w="120" w:type="dxa"/>
              <w:bottom w:w="80" w:type="dxa"/>
              <w:right w:w="120" w:type="dxa"/>
            </w:tcMar>
          </w:tcPr>
          <w:p w14:paraId="50C549F5" w14:textId="77777777" w:rsidR="006B69E0" w:rsidRDefault="00F10742" w:rsidP="00D53B2A">
            <w:pPr>
              <w:jc w:val="center"/>
            </w:pPr>
            <w:r>
              <w:rPr>
                <w:sz w:val="22"/>
                <w:szCs w:val="22"/>
              </w:rPr>
              <w:t>التعميم قد يكون خاطئاً إذا كانت العينة مشوهة</w:t>
            </w:r>
          </w:p>
        </w:tc>
      </w:tr>
      <w:tr w:rsidR="007B7184" w14:paraId="01C685EE" w14:textId="77777777">
        <w:tc>
          <w:tcPr>
            <w:tcW w:w="3120" w:type="dxa"/>
            <w:shd w:val="clear" w:color="auto" w:fill="EBF3FB"/>
            <w:tcMar>
              <w:top w:w="80" w:type="dxa"/>
              <w:left w:w="120" w:type="dxa"/>
              <w:bottom w:w="80" w:type="dxa"/>
              <w:right w:w="120" w:type="dxa"/>
            </w:tcMar>
          </w:tcPr>
          <w:p w14:paraId="5F1ABF7F" w14:textId="77777777" w:rsidR="006B69E0" w:rsidRDefault="00F10742" w:rsidP="00D53B2A">
            <w:pPr>
              <w:jc w:val="center"/>
            </w:pPr>
            <w:r>
              <w:rPr>
                <w:sz w:val="22"/>
                <w:szCs w:val="22"/>
              </w:rPr>
              <w:t>المثال</w:t>
            </w:r>
          </w:p>
        </w:tc>
        <w:tc>
          <w:tcPr>
            <w:tcW w:w="3120" w:type="dxa"/>
            <w:shd w:val="clear" w:color="auto" w:fill="EBF3FB"/>
            <w:tcMar>
              <w:top w:w="80" w:type="dxa"/>
              <w:left w:w="120" w:type="dxa"/>
              <w:bottom w:w="80" w:type="dxa"/>
              <w:right w:w="120" w:type="dxa"/>
            </w:tcMar>
          </w:tcPr>
          <w:p w14:paraId="2031419B" w14:textId="77777777" w:rsidR="006B69E0" w:rsidRDefault="00F10742" w:rsidP="00D53B2A">
            <w:pPr>
              <w:jc w:val="center"/>
            </w:pPr>
            <w:r>
              <w:rPr>
                <w:sz w:val="22"/>
                <w:szCs w:val="22"/>
              </w:rPr>
              <w:t>متوسط درجات 100 طالب = 75</w:t>
            </w:r>
          </w:p>
        </w:tc>
        <w:tc>
          <w:tcPr>
            <w:tcW w:w="3120" w:type="dxa"/>
            <w:shd w:val="clear" w:color="auto" w:fill="EBF3FB"/>
            <w:tcMar>
              <w:top w:w="80" w:type="dxa"/>
              <w:left w:w="120" w:type="dxa"/>
              <w:bottom w:w="80" w:type="dxa"/>
              <w:right w:w="120" w:type="dxa"/>
            </w:tcMar>
          </w:tcPr>
          <w:p w14:paraId="1CAEA250" w14:textId="77777777" w:rsidR="006B69E0" w:rsidRDefault="00F10742" w:rsidP="00D53B2A">
            <w:pPr>
              <w:jc w:val="center"/>
            </w:pPr>
            <w:r>
              <w:rPr>
                <w:sz w:val="22"/>
                <w:szCs w:val="22"/>
              </w:rPr>
              <w:t>يُرجَّح أن متوسط كل الطلاب قريب من 75</w:t>
            </w:r>
          </w:p>
        </w:tc>
      </w:tr>
    </w:tbl>
    <w:p w14:paraId="72AACB5B"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593B6363" w14:textId="77777777">
        <w:tc>
          <w:tcPr>
            <w:tcW w:w="9360" w:type="dxa"/>
            <w:shd w:val="clear" w:color="auto" w:fill="FFF2CC"/>
            <w:tcMar>
              <w:top w:w="80" w:type="dxa"/>
              <w:left w:w="120" w:type="dxa"/>
              <w:bottom w:w="80" w:type="dxa"/>
              <w:right w:w="120" w:type="dxa"/>
            </w:tcMar>
          </w:tcPr>
          <w:p w14:paraId="1D485946" w14:textId="77777777" w:rsidR="006B69E0" w:rsidRDefault="00F10742" w:rsidP="00D53B2A">
            <w:r>
              <w:rPr>
                <w:b/>
                <w:bCs/>
                <w:color w:val="843C0C"/>
              </w:rPr>
              <w:t>مثال توضيحي:</w:t>
            </w:r>
          </w:p>
          <w:p w14:paraId="7B95859A" w14:textId="77777777" w:rsidR="006B69E0" w:rsidRDefault="00F10742" w:rsidP="00D53B2A">
            <w:pPr>
              <w:jc w:val="both"/>
            </w:pPr>
            <w:r>
              <w:t>شركة استطلعت 500 عميل وحصلت على متوسط رضا 4.2 من 5. الـ Descriptive يقول: 'هؤلاء الـ 500 راضون بمتوسط 4.2'. الـ Inferential يقول: 'نستنتج أن جميع عملاء الشركة (ربما مليون شخص) رضاهم يقع بين 4.0 و 4.4 بثقة 95%'.</w:t>
            </w:r>
          </w:p>
        </w:tc>
      </w:tr>
    </w:tbl>
    <w:p w14:paraId="7915509D"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56EBA77D" w14:textId="77777777">
        <w:tc>
          <w:tcPr>
            <w:tcW w:w="9360" w:type="dxa"/>
            <w:shd w:val="clear" w:color="auto" w:fill="F4ECFB"/>
            <w:tcMar>
              <w:top w:w="80" w:type="dxa"/>
              <w:left w:w="120" w:type="dxa"/>
              <w:bottom w:w="80" w:type="dxa"/>
              <w:right w:w="120" w:type="dxa"/>
            </w:tcMar>
          </w:tcPr>
          <w:p w14:paraId="41C29810" w14:textId="77777777" w:rsidR="006B69E0" w:rsidRDefault="00F10742" w:rsidP="00D53B2A">
            <w:r>
              <w:rPr>
                <w:b/>
                <w:bCs/>
                <w:color w:val="7030A0"/>
              </w:rPr>
              <w:t>الصلة بالذكاء الاصطناعي (AI Connection):</w:t>
            </w:r>
          </w:p>
          <w:p w14:paraId="61506F8F" w14:textId="77777777" w:rsidR="006B69E0" w:rsidRDefault="00F10742" w:rsidP="00D53B2A">
            <w:pPr>
              <w:jc w:val="both"/>
            </w:pPr>
            <w:r>
              <w:t xml:space="preserve">في بناء نماذج AI، تبدأ دائماً بـ Descriptive Statistics لفهم بياناتك (EDA - Exploratory Data </w:t>
            </w:r>
            <w:proofErr w:type="gramStart"/>
            <w:r>
              <w:t>Analysis)،</w:t>
            </w:r>
            <w:proofErr w:type="gramEnd"/>
            <w:r>
              <w:t xml:space="preserve"> ثم تستخدم Inferential Statistics لتقييم أداء النموذج والتعميم على بيانات جديدة.</w:t>
            </w:r>
          </w:p>
        </w:tc>
      </w:tr>
    </w:tbl>
    <w:p w14:paraId="293D1DCE" w14:textId="77777777" w:rsidR="006B69E0" w:rsidRDefault="006B69E0" w:rsidP="00D53B2A">
      <w:pPr>
        <w:spacing w:before="60" w:after="60"/>
      </w:pPr>
    </w:p>
    <w:p w14:paraId="28AD33F7" w14:textId="77777777" w:rsidR="006B69E0" w:rsidRDefault="00F10742" w:rsidP="00D53B2A">
      <w:pPr>
        <w:pStyle w:val="2"/>
        <w:bidi/>
      </w:pPr>
      <w:r>
        <w:t>4. لماذا نحتاج الإحصاء في AI و Machine Learning؟</w:t>
      </w:r>
    </w:p>
    <w:p w14:paraId="17AF5330" w14:textId="77777777" w:rsidR="006B69E0" w:rsidRDefault="00F10742" w:rsidP="00D53B2A">
      <w:pPr>
        <w:spacing w:before="80" w:after="80"/>
        <w:jc w:val="both"/>
      </w:pPr>
      <w:r>
        <w:t>الذكاء الاصطناعي في جوهره هو إحصاء متطور. كل خوارزمية تعلم آلة، سواء كانت Regression بسيطة أو Neural Network معقدة، تستند إلى مفاهيم إحصائية أساسية. دعني أريك الصلة العضوية:</w:t>
      </w:r>
    </w:p>
    <w:p w14:paraId="3C1724B7" w14:textId="77777777" w:rsidR="006B69E0" w:rsidRDefault="006B69E0" w:rsidP="00D53B2A">
      <w:pPr>
        <w:spacing w:before="60" w:after="60"/>
      </w:pPr>
    </w:p>
    <w:p w14:paraId="5EE856DF" w14:textId="77777777" w:rsidR="006B69E0" w:rsidRDefault="00F10742" w:rsidP="00F10742">
      <w:pPr>
        <w:pStyle w:val="a4"/>
        <w:numPr>
          <w:ilvl w:val="0"/>
          <w:numId w:val="2"/>
        </w:numPr>
        <w:spacing w:before="60" w:after="60"/>
      </w:pPr>
      <w:r>
        <w:t>فهم البيانات قبل النمذجة: قبل بناء أي نموذج، تحتاج Descriptive Statistics لفهم توزيع بياناتك، اكتشاف القيم الشاذة (Outliers)، تحديد العلاقات بين المتغيرات.</w:t>
      </w:r>
    </w:p>
    <w:p w14:paraId="1259936A" w14:textId="77777777" w:rsidR="006B69E0" w:rsidRDefault="00F10742" w:rsidP="00F10742">
      <w:pPr>
        <w:pStyle w:val="a4"/>
        <w:numPr>
          <w:ilvl w:val="0"/>
          <w:numId w:val="2"/>
        </w:numPr>
        <w:spacing w:before="60" w:after="60"/>
      </w:pPr>
      <w:r>
        <w:t>اختيار الخوارزمية المناسبة: بعض الخوارزميات تفترض توزيعاً معيناً للبيانات (مثل Linear Regression التي تفترض توزيع الأخطاء الطبيعي). بدون فهم إحصائي لن تعرف متى تستخدم كل خوارزمية.</w:t>
      </w:r>
    </w:p>
    <w:p w14:paraId="1178FA4A" w14:textId="77777777" w:rsidR="006B69E0" w:rsidRDefault="00F10742" w:rsidP="00F10742">
      <w:pPr>
        <w:pStyle w:val="a4"/>
        <w:numPr>
          <w:ilvl w:val="0"/>
          <w:numId w:val="2"/>
        </w:numPr>
        <w:spacing w:before="60" w:after="60"/>
      </w:pPr>
      <w:r>
        <w:t>تقييم النموذج: المقاييس مثل MSE, RMSE, R² هي مفاهيم إحصائية بحتة. فهمها العميق يُمكّنك من تقييم نموذجك بشكل صحيح.</w:t>
      </w:r>
    </w:p>
    <w:p w14:paraId="6926A5DF" w14:textId="77777777" w:rsidR="006B69E0" w:rsidRDefault="00F10742" w:rsidP="00F10742">
      <w:pPr>
        <w:pStyle w:val="a4"/>
        <w:numPr>
          <w:ilvl w:val="0"/>
          <w:numId w:val="2"/>
        </w:numPr>
        <w:spacing w:before="60" w:after="60"/>
      </w:pPr>
      <w:r>
        <w:lastRenderedPageBreak/>
        <w:t>Feature Engineering: تحويل المتغيرات وتوحيدها (Normalization, Standardization) يعتمد على مفاهيم الانحراف المعياري والمتوسط.</w:t>
      </w:r>
    </w:p>
    <w:p w14:paraId="0AB656AC" w14:textId="77777777" w:rsidR="006B69E0" w:rsidRDefault="00F10742" w:rsidP="00D53B2A">
      <w:pPr>
        <w:pStyle w:val="a4"/>
        <w:numPr>
          <w:ilvl w:val="0"/>
          <w:numId w:val="2"/>
        </w:numPr>
        <w:bidi/>
        <w:spacing w:before="60" w:after="60"/>
      </w:pPr>
      <w:r>
        <w:t>منع التحيز (Bias Prevention): الإحصاء يساعدك على اكتشاف التحيز في بياناتك ومعالجته.</w:t>
      </w:r>
    </w:p>
    <w:p w14:paraId="1027C53A"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773B31B7" w14:textId="77777777">
        <w:tc>
          <w:tcPr>
            <w:tcW w:w="9360" w:type="dxa"/>
            <w:shd w:val="clear" w:color="auto" w:fill="F4ECFB"/>
            <w:tcMar>
              <w:top w:w="80" w:type="dxa"/>
              <w:left w:w="120" w:type="dxa"/>
              <w:bottom w:w="80" w:type="dxa"/>
              <w:right w:w="120" w:type="dxa"/>
            </w:tcMar>
          </w:tcPr>
          <w:p w14:paraId="60C5F326" w14:textId="77777777" w:rsidR="006B69E0" w:rsidRDefault="00F10742" w:rsidP="00D53B2A">
            <w:r>
              <w:rPr>
                <w:b/>
                <w:bCs/>
                <w:color w:val="7030A0"/>
              </w:rPr>
              <w:t>الصلة بالذكاء الاصطناعي (AI Connection):</w:t>
            </w:r>
          </w:p>
          <w:p w14:paraId="250DD1AC" w14:textId="77777777" w:rsidR="006B69E0" w:rsidRDefault="00F10742" w:rsidP="00D53B2A">
            <w:pPr>
              <w:jc w:val="both"/>
            </w:pPr>
            <w:r>
              <w:t>خذ مثالاً عملياً: نموذج لتشخيص المرض. إذا كانت 95% من البيانات سلبية و5% إيجابية، ونموذجك يتنبأ دائماً بالسلبي، دقته ستكون 95%! الإحصاء يُريك أن هذه الدقة مضللة ويُعلّمك استخدام مقاييس أفضل مثل F1-Score.</w:t>
            </w:r>
          </w:p>
        </w:tc>
      </w:tr>
    </w:tbl>
    <w:p w14:paraId="6ABA60D8" w14:textId="77777777" w:rsidR="006B69E0" w:rsidRDefault="006B69E0" w:rsidP="00D53B2A">
      <w:pPr>
        <w:spacing w:before="60" w:after="60"/>
      </w:pPr>
    </w:p>
    <w:p w14:paraId="0B222E31" w14:textId="77777777" w:rsidR="006B69E0" w:rsidRDefault="00F10742" w:rsidP="00D53B2A">
      <w:pPr>
        <w:pStyle w:val="2"/>
        <w:bidi/>
      </w:pPr>
      <w:r>
        <w:t>5. البيانات وأنواعها</w:t>
      </w:r>
    </w:p>
    <w:p w14:paraId="3952BA9C" w14:textId="77777777" w:rsidR="006B69E0" w:rsidRDefault="00F10742" w:rsidP="00D53B2A">
      <w:pPr>
        <w:spacing w:before="80" w:after="80"/>
        <w:jc w:val="both"/>
      </w:pPr>
      <w:r>
        <w:t>البيانات هي المادة الخام للإحصاء وللذكاء الاصطناعي. لكن ليست كل البيانات متساوية. قبل أن تفعل أي شيء بالبيانات، يجب أن تفهم طبيعتها.</w:t>
      </w:r>
    </w:p>
    <w:p w14:paraId="35CDBDFA" w14:textId="77777777" w:rsidR="006B69E0" w:rsidRDefault="006B69E0" w:rsidP="00D53B2A">
      <w:pPr>
        <w:spacing w:before="60" w:after="60"/>
      </w:pPr>
    </w:p>
    <w:p w14:paraId="30FDE85A" w14:textId="77777777" w:rsidR="006B69E0" w:rsidRDefault="00F10742" w:rsidP="00D53B2A">
      <w:pPr>
        <w:spacing w:before="80" w:after="80"/>
        <w:jc w:val="both"/>
      </w:pPr>
      <w:r>
        <w:t>تخيّل أنك جمعت معلومات عن 100 موظف: أسماؤهم، أعمارهم، رواتبهم، قسمهم، تقييمهم الوظيفي (ممتاز/جيد/مقبول). هذه كلها 'بيانات'، لكن كل نوع يختلف عن الآخر جوهرياً.</w:t>
      </w:r>
    </w:p>
    <w:p w14:paraId="17C797F2" w14:textId="77777777" w:rsidR="006B69E0" w:rsidRDefault="006B69E0" w:rsidP="00D53B2A">
      <w:pPr>
        <w:spacing w:before="60" w:after="60"/>
      </w:pPr>
    </w:p>
    <w:p w14:paraId="5F1CCAD2" w14:textId="77777777" w:rsidR="006B69E0" w:rsidRDefault="00F10742" w:rsidP="00D53B2A">
      <w:pPr>
        <w:pStyle w:val="3"/>
        <w:bidi/>
      </w:pPr>
      <w:r>
        <w:t>أ. البيانات الرقمية (Numerical Data)</w:t>
      </w:r>
    </w:p>
    <w:p w14:paraId="6E9DC50F" w14:textId="77777777" w:rsidR="006B69E0" w:rsidRDefault="00F10742" w:rsidP="00D53B2A">
      <w:pPr>
        <w:spacing w:before="80" w:after="80"/>
        <w:jc w:val="both"/>
      </w:pPr>
      <w:r>
        <w:t>هي بيانات تُعبّر عن كميات قابلة للقياس والحساب. تنقسم إلى نوعين:</w:t>
      </w:r>
    </w:p>
    <w:p w14:paraId="359DCA6F"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B7184" w14:paraId="54742F23" w14:textId="77777777">
        <w:tc>
          <w:tcPr>
            <w:tcW w:w="2200" w:type="dxa"/>
            <w:shd w:val="clear" w:color="auto" w:fill="1F4E79"/>
            <w:tcMar>
              <w:top w:w="80" w:type="dxa"/>
              <w:left w:w="120" w:type="dxa"/>
              <w:bottom w:w="80" w:type="dxa"/>
              <w:right w:w="120" w:type="dxa"/>
            </w:tcMar>
            <w:vAlign w:val="center"/>
          </w:tcPr>
          <w:p w14:paraId="016BD314" w14:textId="77777777" w:rsidR="006B69E0" w:rsidRDefault="00F10742" w:rsidP="00D53B2A">
            <w:pPr>
              <w:jc w:val="center"/>
            </w:pPr>
            <w:r>
              <w:rPr>
                <w:b/>
                <w:bCs/>
                <w:color w:val="FFFFFF"/>
              </w:rPr>
              <w:t>Discrete Data (البيانات المنفصلة)</w:t>
            </w:r>
          </w:p>
        </w:tc>
        <w:tc>
          <w:tcPr>
            <w:tcW w:w="7160" w:type="dxa"/>
            <w:shd w:val="clear" w:color="auto" w:fill="EBF3FB"/>
            <w:tcMar>
              <w:top w:w="80" w:type="dxa"/>
              <w:left w:w="120" w:type="dxa"/>
              <w:bottom w:w="80" w:type="dxa"/>
              <w:right w:w="120" w:type="dxa"/>
            </w:tcMar>
          </w:tcPr>
          <w:p w14:paraId="208D5612" w14:textId="77777777" w:rsidR="006B69E0" w:rsidRDefault="00F10742" w:rsidP="00D53B2A">
            <w:pPr>
              <w:jc w:val="both"/>
            </w:pPr>
            <w:r>
              <w:t xml:space="preserve">قيم محددة لا يمكن أن توجد بينها قيم وسطية. مثال: عدد الأبناء (1، 2، </w:t>
            </w:r>
            <w:proofErr w:type="gramStart"/>
            <w:r>
              <w:t>3)،</w:t>
            </w:r>
            <w:proofErr w:type="gramEnd"/>
            <w:r>
              <w:t xml:space="preserve"> لا يوجد 'شخص لديه 2.5 ابن'. في ML: عدد النقرات، عدد المعاملات.</w:t>
            </w:r>
          </w:p>
        </w:tc>
      </w:tr>
    </w:tbl>
    <w:p w14:paraId="4F590FE9"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B7184" w14:paraId="47841482" w14:textId="77777777">
        <w:tc>
          <w:tcPr>
            <w:tcW w:w="2200" w:type="dxa"/>
            <w:shd w:val="clear" w:color="auto" w:fill="1F4E79"/>
            <w:tcMar>
              <w:top w:w="80" w:type="dxa"/>
              <w:left w:w="120" w:type="dxa"/>
              <w:bottom w:w="80" w:type="dxa"/>
              <w:right w:w="120" w:type="dxa"/>
            </w:tcMar>
            <w:vAlign w:val="center"/>
          </w:tcPr>
          <w:p w14:paraId="26C44E7D" w14:textId="77777777" w:rsidR="006B69E0" w:rsidRDefault="00F10742" w:rsidP="00D53B2A">
            <w:pPr>
              <w:jc w:val="center"/>
            </w:pPr>
            <w:r>
              <w:rPr>
                <w:b/>
                <w:bCs/>
                <w:color w:val="FFFFFF"/>
              </w:rPr>
              <w:t>Continuous Data (البيانات المستمرة)</w:t>
            </w:r>
          </w:p>
        </w:tc>
        <w:tc>
          <w:tcPr>
            <w:tcW w:w="7160" w:type="dxa"/>
            <w:shd w:val="clear" w:color="auto" w:fill="EBF3FB"/>
            <w:tcMar>
              <w:top w:w="80" w:type="dxa"/>
              <w:left w:w="120" w:type="dxa"/>
              <w:bottom w:w="80" w:type="dxa"/>
              <w:right w:w="120" w:type="dxa"/>
            </w:tcMar>
          </w:tcPr>
          <w:p w14:paraId="5403DA04" w14:textId="77777777" w:rsidR="006B69E0" w:rsidRDefault="00F10742" w:rsidP="00D53B2A">
            <w:pPr>
              <w:jc w:val="both"/>
            </w:pPr>
            <w:r>
              <w:t>يمكن أن تأخذ أي قيمة ضمن نطاق. مثال: الطول (1.75م، 1.753م، 1.7534م). في ML: درجة الحرارة، السرعة، الوزن.</w:t>
            </w:r>
          </w:p>
        </w:tc>
      </w:tr>
    </w:tbl>
    <w:p w14:paraId="63135F45" w14:textId="77777777" w:rsidR="006B69E0" w:rsidRDefault="006B69E0" w:rsidP="00D53B2A">
      <w:pPr>
        <w:spacing w:before="60" w:after="60"/>
      </w:pPr>
    </w:p>
    <w:p w14:paraId="793AC536" w14:textId="77777777" w:rsidR="006B69E0" w:rsidRDefault="00F10742" w:rsidP="00D53B2A">
      <w:pPr>
        <w:pStyle w:val="3"/>
        <w:bidi/>
      </w:pPr>
      <w:r>
        <w:t>ب. البيانات الفئوية (Categorical Data)</w:t>
      </w:r>
    </w:p>
    <w:p w14:paraId="5EAC9F14" w14:textId="77777777" w:rsidR="006B69E0" w:rsidRDefault="00F10742" w:rsidP="00D53B2A">
      <w:pPr>
        <w:spacing w:before="80" w:after="80"/>
        <w:jc w:val="both"/>
      </w:pPr>
      <w:r>
        <w:t>بيانات تُمثّل فئات أو تصنيفات لا قيماً رقمية حقيقية. مثل الجنس (ذكر/</w:t>
      </w:r>
      <w:proofErr w:type="gramStart"/>
      <w:r>
        <w:t>أنثى)،</w:t>
      </w:r>
      <w:proofErr w:type="gramEnd"/>
      <w:r>
        <w:t xml:space="preserve"> اللون، القسم الوظيفي. حتى لو أعطيناها أرقاماً (ذكر=1، أنثى=2) فالأرقام هنا مجرد رموز ولا يمكن حساب متوسطها!</w:t>
      </w:r>
    </w:p>
    <w:p w14:paraId="1F5FA2DA" w14:textId="77777777" w:rsidR="006B69E0" w:rsidRDefault="006B69E0" w:rsidP="00D53B2A">
      <w:pPr>
        <w:spacing w:before="60" w:after="60"/>
      </w:pPr>
    </w:p>
    <w:p w14:paraId="32F73DD8" w14:textId="77777777" w:rsidR="006B69E0" w:rsidRDefault="00F10742" w:rsidP="00D53B2A">
      <w:pPr>
        <w:pStyle w:val="3"/>
        <w:bidi/>
      </w:pPr>
      <w:r>
        <w:t>ج. بيانات السلاسل الزمنية (Time Series Data)</w:t>
      </w:r>
    </w:p>
    <w:p w14:paraId="520C473B" w14:textId="77777777" w:rsidR="006B69E0" w:rsidRDefault="00F10742" w:rsidP="00D53B2A">
      <w:pPr>
        <w:spacing w:before="80" w:after="80"/>
        <w:jc w:val="both"/>
      </w:pPr>
      <w:r>
        <w:t>بيانات مرتبطة بالزمن. مثال: سعر سهم على مدار سنة، درجات الحرارة اليومية، مبيعات شهرية. ما يميزها أن الترتيب الزمني مهم جداً، والقيمة في لحظة ما تعتمد على القيم السابقة.</w:t>
      </w:r>
    </w:p>
    <w:p w14:paraId="3C159261"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57291B41" w14:textId="77777777">
        <w:tc>
          <w:tcPr>
            <w:tcW w:w="9360" w:type="dxa"/>
            <w:shd w:val="clear" w:color="auto" w:fill="F4ECFB"/>
            <w:tcMar>
              <w:top w:w="80" w:type="dxa"/>
              <w:left w:w="120" w:type="dxa"/>
              <w:bottom w:w="80" w:type="dxa"/>
              <w:right w:w="120" w:type="dxa"/>
            </w:tcMar>
          </w:tcPr>
          <w:p w14:paraId="229D54F4" w14:textId="77777777" w:rsidR="006B69E0" w:rsidRDefault="00F10742" w:rsidP="00D53B2A">
            <w:r>
              <w:rPr>
                <w:b/>
                <w:bCs/>
                <w:color w:val="7030A0"/>
              </w:rPr>
              <w:t>الصلة بالذكاء الاصطناعي (AI Connection):</w:t>
            </w:r>
          </w:p>
          <w:p w14:paraId="08D0D396" w14:textId="77777777" w:rsidR="006B69E0" w:rsidRDefault="00F10742" w:rsidP="00D53B2A">
            <w:pPr>
              <w:jc w:val="both"/>
            </w:pPr>
            <w:r>
              <w:lastRenderedPageBreak/>
              <w:t>في ML: البيانات الرقمية تُدخَل مباشرة في معظم النماذج. البيانات الفئوية تحتاج تحويل (Encoding) مثل One-Hot Encoding أو Label Encoding. بيانات السلاسل الزمنية تحتاج نماذج خاصة مثل LSTM أو ARIMA. فهم نوع البيانات يُحدد مسار عملك بأكمله!</w:t>
            </w:r>
          </w:p>
        </w:tc>
      </w:tr>
    </w:tbl>
    <w:p w14:paraId="31F71BB3" w14:textId="77777777" w:rsidR="006B69E0" w:rsidRDefault="006B69E0" w:rsidP="00D53B2A">
      <w:pPr>
        <w:spacing w:before="60" w:after="60"/>
      </w:pPr>
    </w:p>
    <w:p w14:paraId="6FEE8335" w14:textId="77777777" w:rsidR="006B69E0" w:rsidRDefault="00F10742" w:rsidP="00D53B2A">
      <w:pPr>
        <w:pStyle w:val="2"/>
        <w:bidi/>
      </w:pPr>
      <w:r>
        <w:t>6. مفهوم المجتمع والعينة</w:t>
      </w:r>
    </w:p>
    <w:p w14:paraId="2C2C78A6" w14:textId="77777777" w:rsidR="006B69E0" w:rsidRDefault="00F10742" w:rsidP="00D53B2A">
      <w:pPr>
        <w:spacing w:before="80" w:after="80"/>
        <w:jc w:val="both"/>
      </w:pPr>
      <w:r>
        <w:t>هذا المفهوم من أهم المفاهيم الإحصائية، ويؤثر مباشرة على كيفية جمع البيانات وتفسير النتائج في ML.</w:t>
      </w:r>
    </w:p>
    <w:p w14:paraId="411D3D77"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B7184" w14:paraId="39C723C1" w14:textId="77777777">
        <w:tc>
          <w:tcPr>
            <w:tcW w:w="2200" w:type="dxa"/>
            <w:shd w:val="clear" w:color="auto" w:fill="1F4E79"/>
            <w:tcMar>
              <w:top w:w="80" w:type="dxa"/>
              <w:left w:w="120" w:type="dxa"/>
              <w:bottom w:w="80" w:type="dxa"/>
              <w:right w:w="120" w:type="dxa"/>
            </w:tcMar>
            <w:vAlign w:val="center"/>
          </w:tcPr>
          <w:p w14:paraId="19CBCACF" w14:textId="77777777" w:rsidR="006B69E0" w:rsidRDefault="00F10742" w:rsidP="00D53B2A">
            <w:pPr>
              <w:jc w:val="center"/>
            </w:pPr>
            <w:r>
              <w:rPr>
                <w:b/>
                <w:bCs/>
                <w:color w:val="FFFFFF"/>
              </w:rPr>
              <w:t>Population (المجتمع)</w:t>
            </w:r>
          </w:p>
        </w:tc>
        <w:tc>
          <w:tcPr>
            <w:tcW w:w="7160" w:type="dxa"/>
            <w:shd w:val="clear" w:color="auto" w:fill="EBF3FB"/>
            <w:tcMar>
              <w:top w:w="80" w:type="dxa"/>
              <w:left w:w="120" w:type="dxa"/>
              <w:bottom w:w="80" w:type="dxa"/>
              <w:right w:w="120" w:type="dxa"/>
            </w:tcMar>
          </w:tcPr>
          <w:p w14:paraId="3A30331A" w14:textId="77777777" w:rsidR="006B69E0" w:rsidRDefault="00F10742" w:rsidP="00D53B2A">
            <w:pPr>
              <w:jc w:val="both"/>
              <w:rPr>
                <w:rFonts w:hint="cs"/>
                <w:rtl/>
              </w:rPr>
            </w:pPr>
            <w:r>
              <w:t>كل الأفراد أو العناصر الذين نريد دراستهم. مثال: جميع مستخدمي تطبيق معين (قد يكون 100 مليون شخص).</w:t>
            </w:r>
          </w:p>
        </w:tc>
      </w:tr>
    </w:tbl>
    <w:p w14:paraId="3F091010" w14:textId="77777777" w:rsidR="006B69E0" w:rsidRDefault="006B69E0" w:rsidP="00D53B2A">
      <w:pPr>
        <w:spacing w:before="60" w:after="60"/>
        <w:rPr>
          <w:rFonts w:hint="c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B7184" w14:paraId="298028D3" w14:textId="77777777">
        <w:tc>
          <w:tcPr>
            <w:tcW w:w="2200" w:type="dxa"/>
            <w:shd w:val="clear" w:color="auto" w:fill="1F4E79"/>
            <w:tcMar>
              <w:top w:w="80" w:type="dxa"/>
              <w:left w:w="120" w:type="dxa"/>
              <w:bottom w:w="80" w:type="dxa"/>
              <w:right w:w="120" w:type="dxa"/>
            </w:tcMar>
            <w:vAlign w:val="center"/>
          </w:tcPr>
          <w:p w14:paraId="59BA0B14" w14:textId="77777777" w:rsidR="006B69E0" w:rsidRDefault="00F10742" w:rsidP="00D53B2A">
            <w:pPr>
              <w:jc w:val="center"/>
            </w:pPr>
            <w:r>
              <w:rPr>
                <w:b/>
                <w:bCs/>
                <w:color w:val="FFFFFF"/>
              </w:rPr>
              <w:t>Sample (العينة)</w:t>
            </w:r>
          </w:p>
        </w:tc>
        <w:tc>
          <w:tcPr>
            <w:tcW w:w="7160" w:type="dxa"/>
            <w:shd w:val="clear" w:color="auto" w:fill="EBF3FB"/>
            <w:tcMar>
              <w:top w:w="80" w:type="dxa"/>
              <w:left w:w="120" w:type="dxa"/>
              <w:bottom w:w="80" w:type="dxa"/>
              <w:right w:w="120" w:type="dxa"/>
            </w:tcMar>
          </w:tcPr>
          <w:p w14:paraId="5147F33A" w14:textId="77777777" w:rsidR="006B69E0" w:rsidRDefault="00F10742" w:rsidP="00D53B2A">
            <w:pPr>
              <w:jc w:val="both"/>
              <w:rPr>
                <w:rFonts w:hint="cs"/>
                <w:rtl/>
              </w:rPr>
            </w:pPr>
            <w:r>
              <w:t>مجموعة فرعية منتقاة من المجتمع لإجراء الدراسة عليها. مثال: 10,000 مستخدم مُختارون بطريقة عشوائية.</w:t>
            </w:r>
          </w:p>
        </w:tc>
      </w:tr>
    </w:tbl>
    <w:p w14:paraId="647FE57E" w14:textId="77777777" w:rsidR="006B69E0" w:rsidRDefault="006B69E0" w:rsidP="00D53B2A">
      <w:pPr>
        <w:spacing w:before="60" w:after="60"/>
      </w:pPr>
    </w:p>
    <w:p w14:paraId="1993F588" w14:textId="77777777" w:rsidR="006B69E0" w:rsidRDefault="00F10742" w:rsidP="00D53B2A">
      <w:pPr>
        <w:spacing w:before="80" w:after="80"/>
        <w:jc w:val="both"/>
      </w:pPr>
      <w:r>
        <w:t>لماذا نحتاج العينة؟ لأنه في معظم الحالات يستحيل أو يكلف كثيراً دراسة كل المجتمع. نكتفي بعينة تمثيلية ونُعمّم النتائج على المجتمع كله.</w:t>
      </w:r>
    </w:p>
    <w:p w14:paraId="5C3F2551"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1F4D12CD" w14:textId="77777777">
        <w:tc>
          <w:tcPr>
            <w:tcW w:w="9360" w:type="dxa"/>
            <w:shd w:val="clear" w:color="auto" w:fill="FFF2CC"/>
            <w:tcMar>
              <w:top w:w="80" w:type="dxa"/>
              <w:left w:w="120" w:type="dxa"/>
              <w:bottom w:w="80" w:type="dxa"/>
              <w:right w:w="120" w:type="dxa"/>
            </w:tcMar>
          </w:tcPr>
          <w:p w14:paraId="7D877621" w14:textId="77777777" w:rsidR="006B69E0" w:rsidRDefault="00F10742" w:rsidP="00D53B2A">
            <w:r>
              <w:rPr>
                <w:b/>
                <w:bCs/>
                <w:color w:val="843C0C"/>
              </w:rPr>
              <w:t>مثال توضيحي:</w:t>
            </w:r>
          </w:p>
          <w:p w14:paraId="50CBCACC" w14:textId="77777777" w:rsidR="006B69E0" w:rsidRDefault="00F10742" w:rsidP="00D53B2A">
            <w:pPr>
              <w:jc w:val="both"/>
            </w:pPr>
            <w:r>
              <w:t>شركة تريد معرفة رضا عملائها (10 مليون عميل). دراسة الكل: مستحيل من ناحية الوقت والتكلفة. الحل: نختار عينة عشوائية من 1000 عميل، ندرسها، ونُعمّم النتائج. لكن هنا يأتي الخطر: هل العينة ممثِّلة فعلاً؟ إذا اخترنا فقط عملاء من مدينة واحدة، ستكون العينة منحازة.</w:t>
            </w:r>
          </w:p>
        </w:tc>
      </w:tr>
    </w:tbl>
    <w:p w14:paraId="04534818"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B7184" w14:paraId="563E3F13" w14:textId="77777777">
        <w:tc>
          <w:tcPr>
            <w:tcW w:w="3120" w:type="dxa"/>
            <w:shd w:val="clear" w:color="auto" w:fill="1F4E79"/>
            <w:tcMar>
              <w:top w:w="80" w:type="dxa"/>
              <w:left w:w="120" w:type="dxa"/>
              <w:bottom w:w="80" w:type="dxa"/>
              <w:right w:w="120" w:type="dxa"/>
            </w:tcMar>
          </w:tcPr>
          <w:p w14:paraId="0A016FDA" w14:textId="77777777" w:rsidR="006B69E0" w:rsidRDefault="00F10742" w:rsidP="00D53B2A">
            <w:pPr>
              <w:jc w:val="center"/>
            </w:pPr>
            <w:r>
              <w:rPr>
                <w:b/>
                <w:bCs/>
                <w:color w:val="FFFFFF"/>
                <w:sz w:val="22"/>
                <w:szCs w:val="22"/>
              </w:rPr>
              <w:t>المعيار</w:t>
            </w:r>
          </w:p>
        </w:tc>
        <w:tc>
          <w:tcPr>
            <w:tcW w:w="3120" w:type="dxa"/>
            <w:shd w:val="clear" w:color="auto" w:fill="1F4E79"/>
            <w:tcMar>
              <w:top w:w="80" w:type="dxa"/>
              <w:left w:w="120" w:type="dxa"/>
              <w:bottom w:w="80" w:type="dxa"/>
              <w:right w:w="120" w:type="dxa"/>
            </w:tcMar>
          </w:tcPr>
          <w:p w14:paraId="742CBB55" w14:textId="77777777" w:rsidR="006B69E0" w:rsidRDefault="00F10742" w:rsidP="00D53B2A">
            <w:pPr>
              <w:jc w:val="center"/>
            </w:pPr>
            <w:r>
              <w:rPr>
                <w:b/>
                <w:bCs/>
                <w:color w:val="FFFFFF"/>
                <w:sz w:val="22"/>
                <w:szCs w:val="22"/>
              </w:rPr>
              <w:t>Population</w:t>
            </w:r>
          </w:p>
        </w:tc>
        <w:tc>
          <w:tcPr>
            <w:tcW w:w="3120" w:type="dxa"/>
            <w:shd w:val="clear" w:color="auto" w:fill="1F4E79"/>
            <w:tcMar>
              <w:top w:w="80" w:type="dxa"/>
              <w:left w:w="120" w:type="dxa"/>
              <w:bottom w:w="80" w:type="dxa"/>
              <w:right w:w="120" w:type="dxa"/>
            </w:tcMar>
          </w:tcPr>
          <w:p w14:paraId="731BB478" w14:textId="77777777" w:rsidR="006B69E0" w:rsidRDefault="00F10742" w:rsidP="00D53B2A">
            <w:pPr>
              <w:jc w:val="center"/>
            </w:pPr>
            <w:r>
              <w:rPr>
                <w:b/>
                <w:bCs/>
                <w:color w:val="FFFFFF"/>
                <w:sz w:val="22"/>
                <w:szCs w:val="22"/>
              </w:rPr>
              <w:t>Sample</w:t>
            </w:r>
          </w:p>
        </w:tc>
      </w:tr>
      <w:tr w:rsidR="007B7184" w14:paraId="71AE200E" w14:textId="77777777">
        <w:tc>
          <w:tcPr>
            <w:tcW w:w="3120" w:type="dxa"/>
            <w:shd w:val="clear" w:color="auto" w:fill="EBF3FB"/>
            <w:tcMar>
              <w:top w:w="80" w:type="dxa"/>
              <w:left w:w="120" w:type="dxa"/>
              <w:bottom w:w="80" w:type="dxa"/>
              <w:right w:w="120" w:type="dxa"/>
            </w:tcMar>
          </w:tcPr>
          <w:p w14:paraId="30165E10" w14:textId="77777777" w:rsidR="006B69E0" w:rsidRDefault="00F10742" w:rsidP="00D53B2A">
            <w:pPr>
              <w:jc w:val="center"/>
            </w:pPr>
            <w:r>
              <w:rPr>
                <w:sz w:val="22"/>
                <w:szCs w:val="22"/>
              </w:rPr>
              <w:t>الرمز الإحصائي</w:t>
            </w:r>
          </w:p>
        </w:tc>
        <w:tc>
          <w:tcPr>
            <w:tcW w:w="3120" w:type="dxa"/>
            <w:shd w:val="clear" w:color="auto" w:fill="EBF3FB"/>
            <w:tcMar>
              <w:top w:w="80" w:type="dxa"/>
              <w:left w:w="120" w:type="dxa"/>
              <w:bottom w:w="80" w:type="dxa"/>
              <w:right w:w="120" w:type="dxa"/>
            </w:tcMar>
          </w:tcPr>
          <w:p w14:paraId="6523607B" w14:textId="77777777" w:rsidR="006B69E0" w:rsidRDefault="00F10742" w:rsidP="00D53B2A">
            <w:pPr>
              <w:jc w:val="center"/>
            </w:pPr>
            <w:r>
              <w:rPr>
                <w:sz w:val="22"/>
                <w:szCs w:val="22"/>
              </w:rPr>
              <w:t>حروف يونانية (μ, σ)</w:t>
            </w:r>
          </w:p>
        </w:tc>
        <w:tc>
          <w:tcPr>
            <w:tcW w:w="3120" w:type="dxa"/>
            <w:shd w:val="clear" w:color="auto" w:fill="EBF3FB"/>
            <w:tcMar>
              <w:top w:w="80" w:type="dxa"/>
              <w:left w:w="120" w:type="dxa"/>
              <w:bottom w:w="80" w:type="dxa"/>
              <w:right w:w="120" w:type="dxa"/>
            </w:tcMar>
          </w:tcPr>
          <w:p w14:paraId="19393244" w14:textId="77777777" w:rsidR="006B69E0" w:rsidRDefault="00F10742" w:rsidP="00D53B2A">
            <w:pPr>
              <w:jc w:val="center"/>
            </w:pPr>
            <w:r>
              <w:rPr>
                <w:sz w:val="22"/>
                <w:szCs w:val="22"/>
              </w:rPr>
              <w:t>حروف لاتينية (x̄, s)</w:t>
            </w:r>
          </w:p>
        </w:tc>
      </w:tr>
      <w:tr w:rsidR="007B7184" w14:paraId="58B8CAA2" w14:textId="77777777">
        <w:tc>
          <w:tcPr>
            <w:tcW w:w="3120" w:type="dxa"/>
            <w:shd w:val="clear" w:color="auto" w:fill="FFFFFF"/>
            <w:tcMar>
              <w:top w:w="80" w:type="dxa"/>
              <w:left w:w="120" w:type="dxa"/>
              <w:bottom w:w="80" w:type="dxa"/>
              <w:right w:w="120" w:type="dxa"/>
            </w:tcMar>
          </w:tcPr>
          <w:p w14:paraId="305C11DF" w14:textId="77777777" w:rsidR="006B69E0" w:rsidRDefault="00F10742" w:rsidP="00D53B2A">
            <w:pPr>
              <w:jc w:val="center"/>
            </w:pPr>
            <w:r>
              <w:rPr>
                <w:sz w:val="22"/>
                <w:szCs w:val="22"/>
              </w:rPr>
              <w:t>الحجم</w:t>
            </w:r>
          </w:p>
        </w:tc>
        <w:tc>
          <w:tcPr>
            <w:tcW w:w="3120" w:type="dxa"/>
            <w:shd w:val="clear" w:color="auto" w:fill="FFFFFF"/>
            <w:tcMar>
              <w:top w:w="80" w:type="dxa"/>
              <w:left w:w="120" w:type="dxa"/>
              <w:bottom w:w="80" w:type="dxa"/>
              <w:right w:w="120" w:type="dxa"/>
            </w:tcMar>
          </w:tcPr>
          <w:p w14:paraId="57267093" w14:textId="77777777" w:rsidR="006B69E0" w:rsidRDefault="00F10742" w:rsidP="00D53B2A">
            <w:pPr>
              <w:jc w:val="center"/>
            </w:pPr>
            <w:r>
              <w:rPr>
                <w:sz w:val="22"/>
                <w:szCs w:val="22"/>
              </w:rPr>
              <w:t>N</w:t>
            </w:r>
          </w:p>
        </w:tc>
        <w:tc>
          <w:tcPr>
            <w:tcW w:w="3120" w:type="dxa"/>
            <w:shd w:val="clear" w:color="auto" w:fill="FFFFFF"/>
            <w:tcMar>
              <w:top w:w="80" w:type="dxa"/>
              <w:left w:w="120" w:type="dxa"/>
              <w:bottom w:w="80" w:type="dxa"/>
              <w:right w:w="120" w:type="dxa"/>
            </w:tcMar>
          </w:tcPr>
          <w:p w14:paraId="78B9AC10" w14:textId="77777777" w:rsidR="006B69E0" w:rsidRDefault="00F10742" w:rsidP="00D53B2A">
            <w:pPr>
              <w:jc w:val="center"/>
            </w:pPr>
            <w:r>
              <w:rPr>
                <w:sz w:val="22"/>
                <w:szCs w:val="22"/>
              </w:rPr>
              <w:t>n</w:t>
            </w:r>
          </w:p>
        </w:tc>
      </w:tr>
      <w:tr w:rsidR="007B7184" w14:paraId="49CA0D60" w14:textId="77777777">
        <w:tc>
          <w:tcPr>
            <w:tcW w:w="3120" w:type="dxa"/>
            <w:shd w:val="clear" w:color="auto" w:fill="EBF3FB"/>
            <w:tcMar>
              <w:top w:w="80" w:type="dxa"/>
              <w:left w:w="120" w:type="dxa"/>
              <w:bottom w:w="80" w:type="dxa"/>
              <w:right w:w="120" w:type="dxa"/>
            </w:tcMar>
          </w:tcPr>
          <w:p w14:paraId="697C7169" w14:textId="77777777" w:rsidR="006B69E0" w:rsidRDefault="00F10742" w:rsidP="00D53B2A">
            <w:pPr>
              <w:jc w:val="center"/>
            </w:pPr>
            <w:r>
              <w:rPr>
                <w:sz w:val="22"/>
                <w:szCs w:val="22"/>
              </w:rPr>
              <w:t>القصد</w:t>
            </w:r>
          </w:p>
        </w:tc>
        <w:tc>
          <w:tcPr>
            <w:tcW w:w="3120" w:type="dxa"/>
            <w:shd w:val="clear" w:color="auto" w:fill="EBF3FB"/>
            <w:tcMar>
              <w:top w:w="80" w:type="dxa"/>
              <w:left w:w="120" w:type="dxa"/>
              <w:bottom w:w="80" w:type="dxa"/>
              <w:right w:w="120" w:type="dxa"/>
            </w:tcMar>
          </w:tcPr>
          <w:p w14:paraId="6617AA66" w14:textId="77777777" w:rsidR="006B69E0" w:rsidRDefault="00F10742" w:rsidP="00D53B2A">
            <w:pPr>
              <w:jc w:val="center"/>
            </w:pPr>
            <w:r>
              <w:rPr>
                <w:sz w:val="22"/>
                <w:szCs w:val="22"/>
              </w:rPr>
              <w:t>الحقيقة الكاملة</w:t>
            </w:r>
          </w:p>
        </w:tc>
        <w:tc>
          <w:tcPr>
            <w:tcW w:w="3120" w:type="dxa"/>
            <w:shd w:val="clear" w:color="auto" w:fill="EBF3FB"/>
            <w:tcMar>
              <w:top w:w="80" w:type="dxa"/>
              <w:left w:w="120" w:type="dxa"/>
              <w:bottom w:w="80" w:type="dxa"/>
              <w:right w:w="120" w:type="dxa"/>
            </w:tcMar>
          </w:tcPr>
          <w:p w14:paraId="34F1026B" w14:textId="77777777" w:rsidR="006B69E0" w:rsidRDefault="00F10742" w:rsidP="00D53B2A">
            <w:pPr>
              <w:jc w:val="center"/>
            </w:pPr>
            <w:r>
              <w:rPr>
                <w:sz w:val="22"/>
                <w:szCs w:val="22"/>
              </w:rPr>
              <w:t>تقدير الحقيقة</w:t>
            </w:r>
          </w:p>
        </w:tc>
      </w:tr>
      <w:tr w:rsidR="007B7184" w14:paraId="4AD3BA71" w14:textId="77777777">
        <w:tc>
          <w:tcPr>
            <w:tcW w:w="3120" w:type="dxa"/>
            <w:shd w:val="clear" w:color="auto" w:fill="FFFFFF"/>
            <w:tcMar>
              <w:top w:w="80" w:type="dxa"/>
              <w:left w:w="120" w:type="dxa"/>
              <w:bottom w:w="80" w:type="dxa"/>
              <w:right w:w="120" w:type="dxa"/>
            </w:tcMar>
          </w:tcPr>
          <w:p w14:paraId="382F4E99" w14:textId="77777777" w:rsidR="006B69E0" w:rsidRDefault="00F10742" w:rsidP="00D53B2A">
            <w:pPr>
              <w:jc w:val="center"/>
            </w:pPr>
            <w:r>
              <w:rPr>
                <w:sz w:val="22"/>
                <w:szCs w:val="22"/>
              </w:rPr>
              <w:t>الاستخدام في ML</w:t>
            </w:r>
          </w:p>
        </w:tc>
        <w:tc>
          <w:tcPr>
            <w:tcW w:w="3120" w:type="dxa"/>
            <w:shd w:val="clear" w:color="auto" w:fill="FFFFFF"/>
            <w:tcMar>
              <w:top w:w="80" w:type="dxa"/>
              <w:left w:w="120" w:type="dxa"/>
              <w:bottom w:w="80" w:type="dxa"/>
              <w:right w:w="120" w:type="dxa"/>
            </w:tcMar>
          </w:tcPr>
          <w:p w14:paraId="09E70BF7" w14:textId="77777777" w:rsidR="006B69E0" w:rsidRDefault="00F10742" w:rsidP="00D53B2A">
            <w:pPr>
              <w:jc w:val="center"/>
            </w:pPr>
            <w:r>
              <w:rPr>
                <w:sz w:val="22"/>
                <w:szCs w:val="22"/>
              </w:rPr>
              <w:t>نادر (نادراً ما نملك البيانات الكاملة)</w:t>
            </w:r>
          </w:p>
        </w:tc>
        <w:tc>
          <w:tcPr>
            <w:tcW w:w="3120" w:type="dxa"/>
            <w:shd w:val="clear" w:color="auto" w:fill="FFFFFF"/>
            <w:tcMar>
              <w:top w:w="80" w:type="dxa"/>
              <w:left w:w="120" w:type="dxa"/>
              <w:bottom w:w="80" w:type="dxa"/>
              <w:right w:w="120" w:type="dxa"/>
            </w:tcMar>
          </w:tcPr>
          <w:p w14:paraId="7FC2C809" w14:textId="77777777" w:rsidR="006B69E0" w:rsidRDefault="00F10742" w:rsidP="00D53B2A">
            <w:pPr>
              <w:jc w:val="center"/>
            </w:pPr>
            <w:r>
              <w:rPr>
                <w:sz w:val="22"/>
                <w:szCs w:val="22"/>
              </w:rPr>
              <w:t>هو الأساس - Training/Test data هي عينات</w:t>
            </w:r>
          </w:p>
        </w:tc>
      </w:tr>
    </w:tbl>
    <w:p w14:paraId="663C2F77"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3542E564" w14:textId="77777777">
        <w:tc>
          <w:tcPr>
            <w:tcW w:w="9360" w:type="dxa"/>
            <w:shd w:val="clear" w:color="auto" w:fill="F4ECFB"/>
            <w:tcMar>
              <w:top w:w="80" w:type="dxa"/>
              <w:left w:w="120" w:type="dxa"/>
              <w:bottom w:w="80" w:type="dxa"/>
              <w:right w:w="120" w:type="dxa"/>
            </w:tcMar>
          </w:tcPr>
          <w:p w14:paraId="2DF5C2F8" w14:textId="77777777" w:rsidR="006B69E0" w:rsidRDefault="00F10742" w:rsidP="00D53B2A">
            <w:r>
              <w:rPr>
                <w:b/>
                <w:bCs/>
                <w:color w:val="7030A0"/>
              </w:rPr>
              <w:t>الصلة بالذكاء الاصطناعي (AI Connection):</w:t>
            </w:r>
          </w:p>
          <w:p w14:paraId="48457CA9" w14:textId="77777777" w:rsidR="006B69E0" w:rsidRDefault="00F10742" w:rsidP="00D53B2A">
            <w:pPr>
              <w:jc w:val="both"/>
            </w:pPr>
            <w:r>
              <w:t>في ML، مجموعة التدريب (Training Set) هي عينة من المجتمع الكلي. النموذج يتعلم من العينة ويُعمّم على المجتمع. لهذا يُعدّ Train/Test Split من أهم الخطوات: نحتفظ بجزء من العينة (Test Set) لاختبار قدرة النموذج على التعميم.</w:t>
            </w:r>
          </w:p>
        </w:tc>
      </w:tr>
    </w:tbl>
    <w:p w14:paraId="3001D863" w14:textId="77777777" w:rsidR="006B69E0" w:rsidRDefault="006B69E0" w:rsidP="00D53B2A">
      <w:pPr>
        <w:spacing w:before="60" w:after="60"/>
      </w:pPr>
    </w:p>
    <w:p w14:paraId="51D715D2" w14:textId="77777777" w:rsidR="006B69E0" w:rsidRDefault="00F10742" w:rsidP="00D53B2A">
      <w:pPr>
        <w:pStyle w:val="2"/>
        <w:bidi/>
      </w:pPr>
      <w:r>
        <w:t>7. أنواع المتغيرات</w:t>
      </w:r>
    </w:p>
    <w:p w14:paraId="436CFA8C" w14:textId="77777777" w:rsidR="006B69E0" w:rsidRDefault="00F10742" w:rsidP="00D53B2A">
      <w:pPr>
        <w:spacing w:before="80" w:after="80"/>
        <w:jc w:val="both"/>
      </w:pPr>
      <w:r>
        <w:lastRenderedPageBreak/>
        <w:t>المتغير هو أي خاصية أو صفة يمكن قياسها أو تصنيفها على الأفراد. فهم أنواع المتغيرات يُحدد الأدوات الإحصائية والخوارزميات التي يمكن استخدامها.</w:t>
      </w:r>
    </w:p>
    <w:p w14:paraId="46D49DDB" w14:textId="77777777" w:rsidR="006B69E0" w:rsidRDefault="006B69E0" w:rsidP="00D53B2A">
      <w:pPr>
        <w:spacing w:before="60" w:after="60"/>
      </w:pPr>
    </w:p>
    <w:p w14:paraId="65B8C1F5" w14:textId="77777777" w:rsidR="006B69E0" w:rsidRDefault="00F10742" w:rsidP="00D53B2A">
      <w:pPr>
        <w:pStyle w:val="3"/>
        <w:bidi/>
      </w:pPr>
      <w:r>
        <w:t>أ. المتغيرات الكمية (Quantitative Variables)</w:t>
      </w:r>
    </w:p>
    <w:p w14:paraId="7BF5C751" w14:textId="77777777" w:rsidR="006B69E0" w:rsidRDefault="00F10742" w:rsidP="00D53B2A">
      <w:pPr>
        <w:spacing w:before="80" w:after="80"/>
        <w:jc w:val="both"/>
      </w:pPr>
      <w:r>
        <w:t>تُمثّل كميات قابلة للقياس وإجراء العمليات الحسابية عليها. مثل: العمر، الراتب، الوزن، الطول، درجة الحرارة. يمكن حساب المتوسط، الانحراف المعياري، وإجراء كل العمليات الرياضية عليها.</w:t>
      </w:r>
    </w:p>
    <w:p w14:paraId="1EEC5D2C" w14:textId="77777777" w:rsidR="006B69E0" w:rsidRDefault="006B69E0" w:rsidP="00D53B2A">
      <w:pPr>
        <w:spacing w:before="60" w:after="60"/>
      </w:pPr>
    </w:p>
    <w:p w14:paraId="6CBF2671" w14:textId="77777777" w:rsidR="006B69E0" w:rsidRDefault="00F10742" w:rsidP="00D53B2A">
      <w:pPr>
        <w:pStyle w:val="3"/>
        <w:bidi/>
      </w:pPr>
      <w:r>
        <w:t>ب. المتغيرات النوعية (Qualitative Variables)</w:t>
      </w:r>
    </w:p>
    <w:p w14:paraId="7C32A57F" w14:textId="77777777" w:rsidR="006B69E0" w:rsidRDefault="00F10742" w:rsidP="00D53B2A">
      <w:pPr>
        <w:spacing w:before="80" w:after="80"/>
        <w:jc w:val="both"/>
      </w:pPr>
      <w:r>
        <w:t>تُمثّل صفات أو تصنيفات لا يمكن قياسها كمياً. مثل: الجنس، اللون، القسم الوظيفي، النوع. حتى لو أُعطيت قيماً رقمية (مثل: ذكر=1، أنثى=</w:t>
      </w:r>
      <w:proofErr w:type="gramStart"/>
      <w:r>
        <w:t>0)،</w:t>
      </w:r>
      <w:proofErr w:type="gramEnd"/>
      <w:r>
        <w:t xml:space="preserve"> هذه الأرقام مجرد رموز - لا معنى لحساب المتوسط من جمعها!</w:t>
      </w:r>
    </w:p>
    <w:p w14:paraId="3E04016F"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258DAE2A" w14:textId="77777777">
        <w:tc>
          <w:tcPr>
            <w:tcW w:w="9360" w:type="dxa"/>
            <w:shd w:val="clear" w:color="auto" w:fill="FFF2CC"/>
            <w:tcMar>
              <w:top w:w="80" w:type="dxa"/>
              <w:left w:w="120" w:type="dxa"/>
              <w:bottom w:w="80" w:type="dxa"/>
              <w:right w:w="120" w:type="dxa"/>
            </w:tcMar>
          </w:tcPr>
          <w:p w14:paraId="3AB7C263" w14:textId="77777777" w:rsidR="006B69E0" w:rsidRDefault="00F10742" w:rsidP="00D53B2A">
            <w:r>
              <w:rPr>
                <w:b/>
                <w:bCs/>
                <w:color w:val="843C0C"/>
              </w:rPr>
              <w:t>مثال توضيحي:</w:t>
            </w:r>
          </w:p>
          <w:p w14:paraId="36A9193F" w14:textId="77777777" w:rsidR="006B69E0" w:rsidRDefault="00F10742" w:rsidP="00D53B2A">
            <w:pPr>
              <w:jc w:val="both"/>
            </w:pPr>
            <w:r>
              <w:t>خطأ شائع في ML: عندي متغير 'القسم': مبيعات=1، تسويق=2، هندسة=3. لو أدخلت هذا الرقم مباشرة في النموذج، سيفترض النموذج أن 'هندسة' أكبر من 'تسويق' وأن المسافة بينهما 1، وهذا خطأ! الحل: One-Hot Encoding أو Label Encoding بوعي.</w:t>
            </w:r>
          </w:p>
        </w:tc>
      </w:tr>
    </w:tbl>
    <w:p w14:paraId="286C0BC8"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2F8747A5" w14:textId="77777777">
        <w:tc>
          <w:tcPr>
            <w:tcW w:w="9360" w:type="dxa"/>
            <w:shd w:val="clear" w:color="auto" w:fill="F4ECFB"/>
            <w:tcMar>
              <w:top w:w="80" w:type="dxa"/>
              <w:left w:w="120" w:type="dxa"/>
              <w:bottom w:w="80" w:type="dxa"/>
              <w:right w:w="120" w:type="dxa"/>
            </w:tcMar>
          </w:tcPr>
          <w:p w14:paraId="540CBFD0" w14:textId="77777777" w:rsidR="006B69E0" w:rsidRDefault="00F10742" w:rsidP="00D53B2A">
            <w:r>
              <w:rPr>
                <w:b/>
                <w:bCs/>
                <w:color w:val="7030A0"/>
              </w:rPr>
              <w:t>الصلة بالذكاء الاصطناعي (AI Connection):</w:t>
            </w:r>
          </w:p>
          <w:p w14:paraId="08276555" w14:textId="77777777" w:rsidR="006B69E0" w:rsidRDefault="00F10742" w:rsidP="00D53B2A">
            <w:pPr>
              <w:jc w:val="both"/>
            </w:pPr>
            <w:r>
              <w:t>في ML: المتغيرات الكمية = Features رقمية جاهزة للاستخدام. المتغيرات النوعية = تحتاج Feature Engineering قبل الاستخدام. التمييز بينهما من أوائل الخطوات في أي مشروع ML.</w:t>
            </w:r>
          </w:p>
        </w:tc>
      </w:tr>
    </w:tbl>
    <w:p w14:paraId="136B9B3B" w14:textId="77777777" w:rsidR="006B69E0" w:rsidRDefault="006B69E0" w:rsidP="00D53B2A">
      <w:pPr>
        <w:spacing w:before="60" w:after="60"/>
      </w:pPr>
    </w:p>
    <w:p w14:paraId="222EE54D" w14:textId="77777777" w:rsidR="006B69E0" w:rsidRDefault="00F10742" w:rsidP="00D53B2A">
      <w:pPr>
        <w:pStyle w:val="2"/>
        <w:bidi/>
      </w:pPr>
      <w:r>
        <w:t>8. مستويات القياس (Levels of Measurement)</w:t>
      </w:r>
    </w:p>
    <w:p w14:paraId="7C1F7DA8" w14:textId="77777777" w:rsidR="006B69E0" w:rsidRDefault="00F10742" w:rsidP="00D53B2A">
      <w:pPr>
        <w:spacing w:before="80" w:after="80"/>
        <w:jc w:val="both"/>
      </w:pPr>
      <w:r>
        <w:t>هذا المفهوم يُضيف طبقة عمق إضافية فوق مجرد تصنيف البيانات. كل مستوى قياس يُحدد ما يمكن وما لا يمكن فعله إحصائياً بالبيانات.</w:t>
      </w:r>
    </w:p>
    <w:p w14:paraId="5F248932" w14:textId="77777777" w:rsidR="006B69E0" w:rsidRDefault="006B69E0" w:rsidP="00D53B2A">
      <w:pPr>
        <w:spacing w:before="60" w:after="60"/>
      </w:pPr>
    </w:p>
    <w:p w14:paraId="17B0240D" w14:textId="77777777" w:rsidR="006B69E0" w:rsidRDefault="00F10742" w:rsidP="00D53B2A">
      <w:pPr>
        <w:pStyle w:val="3"/>
        <w:bidi/>
      </w:pPr>
      <w:r>
        <w:t>أولاً: المقياس الاسمي (Nominal Scale)</w:t>
      </w:r>
    </w:p>
    <w:p w14:paraId="5B63B4E1" w14:textId="77777777" w:rsidR="006B69E0" w:rsidRDefault="00F10742" w:rsidP="00D53B2A">
      <w:pPr>
        <w:spacing w:before="80" w:after="80"/>
        <w:jc w:val="both"/>
      </w:pPr>
      <w:r>
        <w:t xml:space="preserve">يُصنِّف البيانات في فئات دون أي ترتيب أو قيمة رقمية حقيقية. مثل: لون السيارة (أحمر، أزرق، </w:t>
      </w:r>
      <w:proofErr w:type="gramStart"/>
      <w:r>
        <w:t>أبيض)،</w:t>
      </w:r>
      <w:proofErr w:type="gramEnd"/>
      <w:r>
        <w:t xml:space="preserve"> جنسية الشخص، نوع الدم. لا توجد أي علاقة رياضية بين الفئات.</w:t>
      </w:r>
    </w:p>
    <w:p w14:paraId="1B1EF162" w14:textId="77777777" w:rsidR="006B69E0" w:rsidRDefault="00F10742" w:rsidP="00D53B2A">
      <w:pPr>
        <w:pStyle w:val="a4"/>
        <w:numPr>
          <w:ilvl w:val="0"/>
          <w:numId w:val="2"/>
        </w:numPr>
        <w:bidi/>
        <w:spacing w:before="60" w:after="60"/>
      </w:pPr>
      <w:r>
        <w:t>يمكن: حساب التكرارات، المنوال (Mode)، رسم مخطط دائري (Pie Chart)</w:t>
      </w:r>
    </w:p>
    <w:p w14:paraId="0D1F07AF" w14:textId="77777777" w:rsidR="006B69E0" w:rsidRDefault="00F10742" w:rsidP="00D53B2A">
      <w:pPr>
        <w:pStyle w:val="a4"/>
        <w:numPr>
          <w:ilvl w:val="0"/>
          <w:numId w:val="2"/>
        </w:numPr>
        <w:bidi/>
        <w:spacing w:before="60" w:after="60"/>
      </w:pPr>
      <w:r>
        <w:t>لا يمكن: حساب المتوسط، إجراء أي عمليات حسابية</w:t>
      </w:r>
    </w:p>
    <w:p w14:paraId="7A767832" w14:textId="77777777" w:rsidR="006B69E0" w:rsidRDefault="006B69E0" w:rsidP="00D53B2A">
      <w:pPr>
        <w:spacing w:before="60" w:after="60"/>
      </w:pPr>
    </w:p>
    <w:p w14:paraId="2DEE1C23" w14:textId="77777777" w:rsidR="006B69E0" w:rsidRDefault="00F10742" w:rsidP="00D53B2A">
      <w:pPr>
        <w:pStyle w:val="3"/>
        <w:bidi/>
      </w:pPr>
      <w:r>
        <w:t>ثانياً: المقياس الرتبي (Ordinal Scale)</w:t>
      </w:r>
    </w:p>
    <w:p w14:paraId="22BA3BDD" w14:textId="77777777" w:rsidR="006B69E0" w:rsidRDefault="00F10742" w:rsidP="00D53B2A">
      <w:pPr>
        <w:spacing w:before="80" w:after="80"/>
        <w:jc w:val="both"/>
      </w:pPr>
      <w:r>
        <w:t>يُصنِّف البيانات في فئات مُرتَّبة، لكن المسافة بين الفئات غير محددة. مثال: تقييم رضا العملاء (راضٍ جداً، راضٍ، محايد، غير راضٍ، غير راضٍ جداً). الترتيب واضح، لكن المسافة بين 'راضٍ' و'راضٍ جداً' لا نستطيع قياسها.</w:t>
      </w:r>
    </w:p>
    <w:p w14:paraId="5D975C42" w14:textId="77777777" w:rsidR="006B69E0" w:rsidRDefault="00F10742" w:rsidP="00D53B2A">
      <w:pPr>
        <w:pStyle w:val="a4"/>
        <w:numPr>
          <w:ilvl w:val="0"/>
          <w:numId w:val="2"/>
        </w:numPr>
        <w:bidi/>
        <w:spacing w:before="60" w:after="60"/>
      </w:pPr>
      <w:r>
        <w:t>يمكن: كل ما يمكن في Nominal + حساب الوسيط (Median)</w:t>
      </w:r>
    </w:p>
    <w:p w14:paraId="12BB3B0D" w14:textId="77777777" w:rsidR="006B69E0" w:rsidRDefault="00F10742" w:rsidP="00D53B2A">
      <w:pPr>
        <w:pStyle w:val="a4"/>
        <w:numPr>
          <w:ilvl w:val="0"/>
          <w:numId w:val="2"/>
        </w:numPr>
        <w:bidi/>
        <w:spacing w:before="60" w:after="60"/>
      </w:pPr>
      <w:r>
        <w:lastRenderedPageBreak/>
        <w:t>لا يمكن: حساب المتوسط الحسابي بشكل صحيح (بعض الدراسات تفعلها تقريبياً)</w:t>
      </w:r>
    </w:p>
    <w:p w14:paraId="33D52ADB" w14:textId="77777777" w:rsidR="006B69E0" w:rsidRDefault="006B69E0" w:rsidP="00D53B2A">
      <w:pPr>
        <w:spacing w:before="60" w:after="60"/>
      </w:pPr>
    </w:p>
    <w:p w14:paraId="13D9D1D4" w14:textId="77777777" w:rsidR="006B69E0" w:rsidRDefault="00F10742" w:rsidP="00D53B2A">
      <w:pPr>
        <w:pStyle w:val="3"/>
        <w:bidi/>
      </w:pPr>
      <w:r>
        <w:t>ثالثاً: المقياس الفتري (Interval Scale)</w:t>
      </w:r>
    </w:p>
    <w:p w14:paraId="26536352" w14:textId="77777777" w:rsidR="006B69E0" w:rsidRDefault="00F10742" w:rsidP="00D53B2A">
      <w:pPr>
        <w:spacing w:before="80" w:after="80"/>
        <w:jc w:val="both"/>
      </w:pPr>
      <w:r>
        <w:t>مقياس رقمي بمسافات متساوية بين القيم، لكن بدون صفر حقيقي. مثال كلاسيكي: درجة الحرارة بالسيليزيوس (صفر درجة لا يعني 'لا توجد حرارة</w:t>
      </w:r>
      <w:proofErr w:type="gramStart"/>
      <w:r>
        <w:t>')،</w:t>
      </w:r>
      <w:proofErr w:type="gramEnd"/>
      <w:r>
        <w:t xml:space="preserve"> السنة الميلادية. المسافة بين 10°C و20°C مساوية للمسافة بين 20°C و30°C.</w:t>
      </w:r>
    </w:p>
    <w:p w14:paraId="68160832" w14:textId="77777777" w:rsidR="006B69E0" w:rsidRDefault="00F10742" w:rsidP="00D53B2A">
      <w:pPr>
        <w:pStyle w:val="a4"/>
        <w:numPr>
          <w:ilvl w:val="0"/>
          <w:numId w:val="2"/>
        </w:numPr>
        <w:bidi/>
        <w:spacing w:before="60" w:after="60"/>
      </w:pPr>
      <w:r>
        <w:t>يمكن: المتوسط، الانحراف المعياري، المسافات</w:t>
      </w:r>
    </w:p>
    <w:p w14:paraId="304543FA" w14:textId="77777777" w:rsidR="006B69E0" w:rsidRDefault="00F10742" w:rsidP="00D53B2A">
      <w:pPr>
        <w:pStyle w:val="a4"/>
        <w:numPr>
          <w:ilvl w:val="0"/>
          <w:numId w:val="2"/>
        </w:numPr>
        <w:bidi/>
        <w:spacing w:before="60" w:after="60"/>
      </w:pPr>
      <w:r>
        <w:t>لا يمكن: النسب (لا يمكن القول '40°C ضعف 20°C' لأن الصفر ليس حقيقياً)</w:t>
      </w:r>
    </w:p>
    <w:p w14:paraId="6C4D912E" w14:textId="77777777" w:rsidR="006B69E0" w:rsidRDefault="006B69E0" w:rsidP="00D53B2A">
      <w:pPr>
        <w:spacing w:before="60" w:after="60"/>
      </w:pPr>
    </w:p>
    <w:p w14:paraId="76C776DC" w14:textId="77777777" w:rsidR="006B69E0" w:rsidRDefault="00F10742" w:rsidP="00D53B2A">
      <w:pPr>
        <w:pStyle w:val="3"/>
        <w:bidi/>
      </w:pPr>
      <w:r>
        <w:t>رابعاً: مقياس النسبة (Ratio Scale)</w:t>
      </w:r>
    </w:p>
    <w:p w14:paraId="5D27DE84" w14:textId="77777777" w:rsidR="006B69E0" w:rsidRDefault="00F10742" w:rsidP="00D53B2A">
      <w:pPr>
        <w:spacing w:before="80" w:after="80"/>
        <w:jc w:val="both"/>
      </w:pPr>
      <w:r>
        <w:t>أعلى مستويات القياس. مقياس رقمي بمسافات متساوية وصفر حقيقي (يعني غياب تام للخاصية). مثال: الوزن، الطول، الراتب، عدد المبيعات. الصفر هنا حقيقي: صفر كيلوجرام يعني لا وزن.</w:t>
      </w:r>
    </w:p>
    <w:p w14:paraId="5D904CE3" w14:textId="77777777" w:rsidR="006B69E0" w:rsidRDefault="00F10742" w:rsidP="00D53B2A">
      <w:pPr>
        <w:pStyle w:val="a4"/>
        <w:numPr>
          <w:ilvl w:val="0"/>
          <w:numId w:val="2"/>
        </w:numPr>
        <w:bidi/>
        <w:spacing w:before="60" w:after="60"/>
      </w:pPr>
      <w:r>
        <w:t>يمكن: كل العمليات الإحصائية، بما فيها النسب (راتب 60,000 ضعف راتب 30,000)</w:t>
      </w:r>
    </w:p>
    <w:p w14:paraId="03E27FA1"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7B7184" w14:paraId="32A16EB9" w14:textId="77777777">
        <w:tc>
          <w:tcPr>
            <w:tcW w:w="1560" w:type="dxa"/>
            <w:shd w:val="clear" w:color="auto" w:fill="1F4E79"/>
            <w:tcMar>
              <w:top w:w="80" w:type="dxa"/>
              <w:left w:w="120" w:type="dxa"/>
              <w:bottom w:w="80" w:type="dxa"/>
              <w:right w:w="120" w:type="dxa"/>
            </w:tcMar>
          </w:tcPr>
          <w:p w14:paraId="2346EAD4" w14:textId="77777777" w:rsidR="006B69E0" w:rsidRDefault="00F10742" w:rsidP="00D53B2A">
            <w:pPr>
              <w:jc w:val="center"/>
            </w:pPr>
            <w:r>
              <w:rPr>
                <w:b/>
                <w:bCs/>
                <w:color w:val="FFFFFF"/>
                <w:sz w:val="22"/>
                <w:szCs w:val="22"/>
              </w:rPr>
              <w:t>المستوى</w:t>
            </w:r>
          </w:p>
        </w:tc>
        <w:tc>
          <w:tcPr>
            <w:tcW w:w="1560" w:type="dxa"/>
            <w:shd w:val="clear" w:color="auto" w:fill="1F4E79"/>
            <w:tcMar>
              <w:top w:w="80" w:type="dxa"/>
              <w:left w:w="120" w:type="dxa"/>
              <w:bottom w:w="80" w:type="dxa"/>
              <w:right w:w="120" w:type="dxa"/>
            </w:tcMar>
          </w:tcPr>
          <w:p w14:paraId="72AB885A" w14:textId="77777777" w:rsidR="006B69E0" w:rsidRDefault="00F10742" w:rsidP="00D53B2A">
            <w:pPr>
              <w:jc w:val="center"/>
            </w:pPr>
            <w:r>
              <w:rPr>
                <w:b/>
                <w:bCs/>
                <w:color w:val="FFFFFF"/>
                <w:sz w:val="22"/>
                <w:szCs w:val="22"/>
              </w:rPr>
              <w:t>الترتيب</w:t>
            </w:r>
          </w:p>
        </w:tc>
        <w:tc>
          <w:tcPr>
            <w:tcW w:w="1560" w:type="dxa"/>
            <w:shd w:val="clear" w:color="auto" w:fill="1F4E79"/>
            <w:tcMar>
              <w:top w:w="80" w:type="dxa"/>
              <w:left w:w="120" w:type="dxa"/>
              <w:bottom w:w="80" w:type="dxa"/>
              <w:right w:w="120" w:type="dxa"/>
            </w:tcMar>
          </w:tcPr>
          <w:p w14:paraId="399ACD85" w14:textId="77777777" w:rsidR="006B69E0" w:rsidRDefault="00F10742" w:rsidP="00D53B2A">
            <w:pPr>
              <w:jc w:val="center"/>
            </w:pPr>
            <w:r>
              <w:rPr>
                <w:b/>
                <w:bCs/>
                <w:color w:val="FFFFFF"/>
                <w:sz w:val="22"/>
                <w:szCs w:val="22"/>
              </w:rPr>
              <w:t>مسافات متساوية</w:t>
            </w:r>
          </w:p>
        </w:tc>
        <w:tc>
          <w:tcPr>
            <w:tcW w:w="1560" w:type="dxa"/>
            <w:shd w:val="clear" w:color="auto" w:fill="1F4E79"/>
            <w:tcMar>
              <w:top w:w="80" w:type="dxa"/>
              <w:left w:w="120" w:type="dxa"/>
              <w:bottom w:w="80" w:type="dxa"/>
              <w:right w:w="120" w:type="dxa"/>
            </w:tcMar>
          </w:tcPr>
          <w:p w14:paraId="02CB45A8" w14:textId="77777777" w:rsidR="006B69E0" w:rsidRDefault="00F10742" w:rsidP="00D53B2A">
            <w:pPr>
              <w:jc w:val="center"/>
            </w:pPr>
            <w:r>
              <w:rPr>
                <w:b/>
                <w:bCs/>
                <w:color w:val="FFFFFF"/>
                <w:sz w:val="22"/>
                <w:szCs w:val="22"/>
              </w:rPr>
              <w:t>صفر حقيقي</w:t>
            </w:r>
          </w:p>
        </w:tc>
        <w:tc>
          <w:tcPr>
            <w:tcW w:w="1560" w:type="dxa"/>
            <w:shd w:val="clear" w:color="auto" w:fill="1F4E79"/>
            <w:tcMar>
              <w:top w:w="80" w:type="dxa"/>
              <w:left w:w="120" w:type="dxa"/>
              <w:bottom w:w="80" w:type="dxa"/>
              <w:right w:w="120" w:type="dxa"/>
            </w:tcMar>
          </w:tcPr>
          <w:p w14:paraId="4B3BE571" w14:textId="77777777" w:rsidR="006B69E0" w:rsidRDefault="00F10742" w:rsidP="00D53B2A">
            <w:pPr>
              <w:jc w:val="center"/>
            </w:pPr>
            <w:r>
              <w:rPr>
                <w:b/>
                <w:bCs/>
                <w:color w:val="FFFFFF"/>
                <w:sz w:val="22"/>
                <w:szCs w:val="22"/>
              </w:rPr>
              <w:t>مثال</w:t>
            </w:r>
          </w:p>
        </w:tc>
        <w:tc>
          <w:tcPr>
            <w:tcW w:w="1560" w:type="dxa"/>
            <w:shd w:val="clear" w:color="auto" w:fill="1F4E79"/>
            <w:tcMar>
              <w:top w:w="80" w:type="dxa"/>
              <w:left w:w="120" w:type="dxa"/>
              <w:bottom w:w="80" w:type="dxa"/>
              <w:right w:w="120" w:type="dxa"/>
            </w:tcMar>
          </w:tcPr>
          <w:p w14:paraId="53DE0EB9" w14:textId="77777777" w:rsidR="006B69E0" w:rsidRDefault="00F10742" w:rsidP="00D53B2A">
            <w:pPr>
              <w:jc w:val="center"/>
            </w:pPr>
            <w:r>
              <w:rPr>
                <w:b/>
                <w:bCs/>
                <w:color w:val="FFFFFF"/>
                <w:sz w:val="22"/>
                <w:szCs w:val="22"/>
              </w:rPr>
              <w:t>عمليات ممكنة</w:t>
            </w:r>
          </w:p>
        </w:tc>
      </w:tr>
      <w:tr w:rsidR="007B7184" w14:paraId="7B2C95B9" w14:textId="77777777">
        <w:tc>
          <w:tcPr>
            <w:tcW w:w="1560" w:type="dxa"/>
            <w:shd w:val="clear" w:color="auto" w:fill="EBF3FB"/>
            <w:tcMar>
              <w:top w:w="80" w:type="dxa"/>
              <w:left w:w="120" w:type="dxa"/>
              <w:bottom w:w="80" w:type="dxa"/>
              <w:right w:w="120" w:type="dxa"/>
            </w:tcMar>
          </w:tcPr>
          <w:p w14:paraId="39A08ACB" w14:textId="77777777" w:rsidR="006B69E0" w:rsidRDefault="00F10742" w:rsidP="00D53B2A">
            <w:pPr>
              <w:jc w:val="center"/>
            </w:pPr>
            <w:r>
              <w:rPr>
                <w:sz w:val="22"/>
                <w:szCs w:val="22"/>
              </w:rPr>
              <w:t>Nominal</w:t>
            </w:r>
          </w:p>
        </w:tc>
        <w:tc>
          <w:tcPr>
            <w:tcW w:w="1560" w:type="dxa"/>
            <w:shd w:val="clear" w:color="auto" w:fill="EBF3FB"/>
            <w:tcMar>
              <w:top w:w="80" w:type="dxa"/>
              <w:left w:w="120" w:type="dxa"/>
              <w:bottom w:w="80" w:type="dxa"/>
              <w:right w:w="120" w:type="dxa"/>
            </w:tcMar>
          </w:tcPr>
          <w:p w14:paraId="5EF951DB" w14:textId="77777777" w:rsidR="006B69E0" w:rsidRDefault="00F10742" w:rsidP="00D53B2A">
            <w:pPr>
              <w:jc w:val="center"/>
            </w:pPr>
            <w:r>
              <w:rPr>
                <w:sz w:val="22"/>
                <w:szCs w:val="22"/>
              </w:rPr>
              <w:t>لا</w:t>
            </w:r>
          </w:p>
        </w:tc>
        <w:tc>
          <w:tcPr>
            <w:tcW w:w="1560" w:type="dxa"/>
            <w:shd w:val="clear" w:color="auto" w:fill="EBF3FB"/>
            <w:tcMar>
              <w:top w:w="80" w:type="dxa"/>
              <w:left w:w="120" w:type="dxa"/>
              <w:bottom w:w="80" w:type="dxa"/>
              <w:right w:w="120" w:type="dxa"/>
            </w:tcMar>
          </w:tcPr>
          <w:p w14:paraId="1DC61CAC" w14:textId="77777777" w:rsidR="006B69E0" w:rsidRDefault="00F10742" w:rsidP="00D53B2A">
            <w:pPr>
              <w:jc w:val="center"/>
            </w:pPr>
            <w:r>
              <w:rPr>
                <w:sz w:val="22"/>
                <w:szCs w:val="22"/>
              </w:rPr>
              <w:t>لا</w:t>
            </w:r>
          </w:p>
        </w:tc>
        <w:tc>
          <w:tcPr>
            <w:tcW w:w="1560" w:type="dxa"/>
            <w:shd w:val="clear" w:color="auto" w:fill="EBF3FB"/>
            <w:tcMar>
              <w:top w:w="80" w:type="dxa"/>
              <w:left w:w="120" w:type="dxa"/>
              <w:bottom w:w="80" w:type="dxa"/>
              <w:right w:w="120" w:type="dxa"/>
            </w:tcMar>
          </w:tcPr>
          <w:p w14:paraId="5446AB5B" w14:textId="77777777" w:rsidR="006B69E0" w:rsidRDefault="00F10742" w:rsidP="00D53B2A">
            <w:pPr>
              <w:jc w:val="center"/>
            </w:pPr>
            <w:r>
              <w:rPr>
                <w:sz w:val="22"/>
                <w:szCs w:val="22"/>
              </w:rPr>
              <w:t>لا</w:t>
            </w:r>
          </w:p>
        </w:tc>
        <w:tc>
          <w:tcPr>
            <w:tcW w:w="1560" w:type="dxa"/>
            <w:shd w:val="clear" w:color="auto" w:fill="EBF3FB"/>
            <w:tcMar>
              <w:top w:w="80" w:type="dxa"/>
              <w:left w:w="120" w:type="dxa"/>
              <w:bottom w:w="80" w:type="dxa"/>
              <w:right w:w="120" w:type="dxa"/>
            </w:tcMar>
          </w:tcPr>
          <w:p w14:paraId="362896BA" w14:textId="77777777" w:rsidR="006B69E0" w:rsidRDefault="00F10742" w:rsidP="00D53B2A">
            <w:pPr>
              <w:jc w:val="center"/>
            </w:pPr>
            <w:r>
              <w:rPr>
                <w:sz w:val="22"/>
                <w:szCs w:val="22"/>
              </w:rPr>
              <w:t>لون السيارة</w:t>
            </w:r>
          </w:p>
        </w:tc>
        <w:tc>
          <w:tcPr>
            <w:tcW w:w="1560" w:type="dxa"/>
            <w:shd w:val="clear" w:color="auto" w:fill="EBF3FB"/>
            <w:tcMar>
              <w:top w:w="80" w:type="dxa"/>
              <w:left w:w="120" w:type="dxa"/>
              <w:bottom w:w="80" w:type="dxa"/>
              <w:right w:w="120" w:type="dxa"/>
            </w:tcMar>
          </w:tcPr>
          <w:p w14:paraId="4E2B4126" w14:textId="77777777" w:rsidR="006B69E0" w:rsidRDefault="00F10742" w:rsidP="00D53B2A">
            <w:pPr>
              <w:jc w:val="center"/>
            </w:pPr>
            <w:r>
              <w:rPr>
                <w:sz w:val="22"/>
                <w:szCs w:val="22"/>
              </w:rPr>
              <w:t>تعداد، Mode</w:t>
            </w:r>
          </w:p>
        </w:tc>
      </w:tr>
      <w:tr w:rsidR="007B7184" w14:paraId="4FF5392A" w14:textId="77777777">
        <w:tc>
          <w:tcPr>
            <w:tcW w:w="1560" w:type="dxa"/>
            <w:shd w:val="clear" w:color="auto" w:fill="FFFFFF"/>
            <w:tcMar>
              <w:top w:w="80" w:type="dxa"/>
              <w:left w:w="120" w:type="dxa"/>
              <w:bottom w:w="80" w:type="dxa"/>
              <w:right w:w="120" w:type="dxa"/>
            </w:tcMar>
          </w:tcPr>
          <w:p w14:paraId="01C4591B" w14:textId="77777777" w:rsidR="006B69E0" w:rsidRDefault="00F10742" w:rsidP="00D53B2A">
            <w:pPr>
              <w:jc w:val="center"/>
            </w:pPr>
            <w:r>
              <w:rPr>
                <w:sz w:val="22"/>
                <w:szCs w:val="22"/>
              </w:rPr>
              <w:t>Ordinal</w:t>
            </w:r>
          </w:p>
        </w:tc>
        <w:tc>
          <w:tcPr>
            <w:tcW w:w="1560" w:type="dxa"/>
            <w:shd w:val="clear" w:color="auto" w:fill="FFFFFF"/>
            <w:tcMar>
              <w:top w:w="80" w:type="dxa"/>
              <w:left w:w="120" w:type="dxa"/>
              <w:bottom w:w="80" w:type="dxa"/>
              <w:right w:w="120" w:type="dxa"/>
            </w:tcMar>
          </w:tcPr>
          <w:p w14:paraId="649B1315" w14:textId="77777777" w:rsidR="006B69E0" w:rsidRDefault="00F10742" w:rsidP="00D53B2A">
            <w:pPr>
              <w:jc w:val="center"/>
            </w:pPr>
            <w:r>
              <w:rPr>
                <w:sz w:val="22"/>
                <w:szCs w:val="22"/>
              </w:rPr>
              <w:t>نعم</w:t>
            </w:r>
          </w:p>
        </w:tc>
        <w:tc>
          <w:tcPr>
            <w:tcW w:w="1560" w:type="dxa"/>
            <w:shd w:val="clear" w:color="auto" w:fill="FFFFFF"/>
            <w:tcMar>
              <w:top w:w="80" w:type="dxa"/>
              <w:left w:w="120" w:type="dxa"/>
              <w:bottom w:w="80" w:type="dxa"/>
              <w:right w:w="120" w:type="dxa"/>
            </w:tcMar>
          </w:tcPr>
          <w:p w14:paraId="2C380844" w14:textId="77777777" w:rsidR="006B69E0" w:rsidRDefault="00F10742" w:rsidP="00D53B2A">
            <w:pPr>
              <w:jc w:val="center"/>
            </w:pPr>
            <w:r>
              <w:rPr>
                <w:sz w:val="22"/>
                <w:szCs w:val="22"/>
              </w:rPr>
              <w:t>لا</w:t>
            </w:r>
          </w:p>
        </w:tc>
        <w:tc>
          <w:tcPr>
            <w:tcW w:w="1560" w:type="dxa"/>
            <w:shd w:val="clear" w:color="auto" w:fill="FFFFFF"/>
            <w:tcMar>
              <w:top w:w="80" w:type="dxa"/>
              <w:left w:w="120" w:type="dxa"/>
              <w:bottom w:w="80" w:type="dxa"/>
              <w:right w:w="120" w:type="dxa"/>
            </w:tcMar>
          </w:tcPr>
          <w:p w14:paraId="7CA1D7F0" w14:textId="77777777" w:rsidR="006B69E0" w:rsidRDefault="00F10742" w:rsidP="00D53B2A">
            <w:pPr>
              <w:jc w:val="center"/>
            </w:pPr>
            <w:r>
              <w:rPr>
                <w:sz w:val="22"/>
                <w:szCs w:val="22"/>
              </w:rPr>
              <w:t>لا</w:t>
            </w:r>
          </w:p>
        </w:tc>
        <w:tc>
          <w:tcPr>
            <w:tcW w:w="1560" w:type="dxa"/>
            <w:shd w:val="clear" w:color="auto" w:fill="FFFFFF"/>
            <w:tcMar>
              <w:top w:w="80" w:type="dxa"/>
              <w:left w:w="120" w:type="dxa"/>
              <w:bottom w:w="80" w:type="dxa"/>
              <w:right w:w="120" w:type="dxa"/>
            </w:tcMar>
          </w:tcPr>
          <w:p w14:paraId="67E61E14" w14:textId="77777777" w:rsidR="006B69E0" w:rsidRDefault="00F10742" w:rsidP="00D53B2A">
            <w:pPr>
              <w:jc w:val="center"/>
            </w:pPr>
            <w:r>
              <w:rPr>
                <w:sz w:val="22"/>
                <w:szCs w:val="22"/>
              </w:rPr>
              <w:t>تقييم الرضا</w:t>
            </w:r>
          </w:p>
        </w:tc>
        <w:tc>
          <w:tcPr>
            <w:tcW w:w="1560" w:type="dxa"/>
            <w:shd w:val="clear" w:color="auto" w:fill="FFFFFF"/>
            <w:tcMar>
              <w:top w:w="80" w:type="dxa"/>
              <w:left w:w="120" w:type="dxa"/>
              <w:bottom w:w="80" w:type="dxa"/>
              <w:right w:w="120" w:type="dxa"/>
            </w:tcMar>
          </w:tcPr>
          <w:p w14:paraId="021CC3E7" w14:textId="77777777" w:rsidR="006B69E0" w:rsidRDefault="00F10742" w:rsidP="00D53B2A">
            <w:pPr>
              <w:jc w:val="center"/>
            </w:pPr>
            <w:r>
              <w:rPr>
                <w:sz w:val="22"/>
                <w:szCs w:val="22"/>
              </w:rPr>
              <w:t>+ Median, Range</w:t>
            </w:r>
          </w:p>
        </w:tc>
      </w:tr>
      <w:tr w:rsidR="007B7184" w14:paraId="25801BF5" w14:textId="77777777">
        <w:tc>
          <w:tcPr>
            <w:tcW w:w="1560" w:type="dxa"/>
            <w:shd w:val="clear" w:color="auto" w:fill="EBF3FB"/>
            <w:tcMar>
              <w:top w:w="80" w:type="dxa"/>
              <w:left w:w="120" w:type="dxa"/>
              <w:bottom w:w="80" w:type="dxa"/>
              <w:right w:w="120" w:type="dxa"/>
            </w:tcMar>
          </w:tcPr>
          <w:p w14:paraId="653D0113" w14:textId="77777777" w:rsidR="006B69E0" w:rsidRDefault="00F10742" w:rsidP="00D53B2A">
            <w:pPr>
              <w:jc w:val="center"/>
            </w:pPr>
            <w:r>
              <w:rPr>
                <w:sz w:val="22"/>
                <w:szCs w:val="22"/>
              </w:rPr>
              <w:t>Interval</w:t>
            </w:r>
          </w:p>
        </w:tc>
        <w:tc>
          <w:tcPr>
            <w:tcW w:w="1560" w:type="dxa"/>
            <w:shd w:val="clear" w:color="auto" w:fill="EBF3FB"/>
            <w:tcMar>
              <w:top w:w="80" w:type="dxa"/>
              <w:left w:w="120" w:type="dxa"/>
              <w:bottom w:w="80" w:type="dxa"/>
              <w:right w:w="120" w:type="dxa"/>
            </w:tcMar>
          </w:tcPr>
          <w:p w14:paraId="705F331B" w14:textId="77777777" w:rsidR="006B69E0" w:rsidRDefault="00F10742" w:rsidP="00D53B2A">
            <w:pPr>
              <w:jc w:val="center"/>
            </w:pPr>
            <w:r>
              <w:rPr>
                <w:sz w:val="22"/>
                <w:szCs w:val="22"/>
              </w:rPr>
              <w:t>نعم</w:t>
            </w:r>
          </w:p>
        </w:tc>
        <w:tc>
          <w:tcPr>
            <w:tcW w:w="1560" w:type="dxa"/>
            <w:shd w:val="clear" w:color="auto" w:fill="EBF3FB"/>
            <w:tcMar>
              <w:top w:w="80" w:type="dxa"/>
              <w:left w:w="120" w:type="dxa"/>
              <w:bottom w:w="80" w:type="dxa"/>
              <w:right w:w="120" w:type="dxa"/>
            </w:tcMar>
          </w:tcPr>
          <w:p w14:paraId="0F3880A8" w14:textId="77777777" w:rsidR="006B69E0" w:rsidRDefault="00F10742" w:rsidP="00D53B2A">
            <w:pPr>
              <w:jc w:val="center"/>
            </w:pPr>
            <w:r>
              <w:rPr>
                <w:sz w:val="22"/>
                <w:szCs w:val="22"/>
              </w:rPr>
              <w:t>نعم</w:t>
            </w:r>
          </w:p>
        </w:tc>
        <w:tc>
          <w:tcPr>
            <w:tcW w:w="1560" w:type="dxa"/>
            <w:shd w:val="clear" w:color="auto" w:fill="EBF3FB"/>
            <w:tcMar>
              <w:top w:w="80" w:type="dxa"/>
              <w:left w:w="120" w:type="dxa"/>
              <w:bottom w:w="80" w:type="dxa"/>
              <w:right w:w="120" w:type="dxa"/>
            </w:tcMar>
          </w:tcPr>
          <w:p w14:paraId="05AC6B9A" w14:textId="77777777" w:rsidR="006B69E0" w:rsidRDefault="00F10742" w:rsidP="00D53B2A">
            <w:pPr>
              <w:jc w:val="center"/>
            </w:pPr>
            <w:r>
              <w:rPr>
                <w:sz w:val="22"/>
                <w:szCs w:val="22"/>
              </w:rPr>
              <w:t>لا</w:t>
            </w:r>
          </w:p>
        </w:tc>
        <w:tc>
          <w:tcPr>
            <w:tcW w:w="1560" w:type="dxa"/>
            <w:shd w:val="clear" w:color="auto" w:fill="EBF3FB"/>
            <w:tcMar>
              <w:top w:w="80" w:type="dxa"/>
              <w:left w:w="120" w:type="dxa"/>
              <w:bottom w:w="80" w:type="dxa"/>
              <w:right w:w="120" w:type="dxa"/>
            </w:tcMar>
          </w:tcPr>
          <w:p w14:paraId="42A899C2" w14:textId="77777777" w:rsidR="006B69E0" w:rsidRDefault="00F10742" w:rsidP="00D53B2A">
            <w:pPr>
              <w:jc w:val="center"/>
            </w:pPr>
            <w:r>
              <w:rPr>
                <w:sz w:val="22"/>
                <w:szCs w:val="22"/>
              </w:rPr>
              <w:t>درجة حرارة</w:t>
            </w:r>
          </w:p>
        </w:tc>
        <w:tc>
          <w:tcPr>
            <w:tcW w:w="1560" w:type="dxa"/>
            <w:shd w:val="clear" w:color="auto" w:fill="EBF3FB"/>
            <w:tcMar>
              <w:top w:w="80" w:type="dxa"/>
              <w:left w:w="120" w:type="dxa"/>
              <w:bottom w:w="80" w:type="dxa"/>
              <w:right w:w="120" w:type="dxa"/>
            </w:tcMar>
          </w:tcPr>
          <w:p w14:paraId="591F84C3" w14:textId="77777777" w:rsidR="006B69E0" w:rsidRDefault="00F10742" w:rsidP="00D53B2A">
            <w:pPr>
              <w:jc w:val="center"/>
            </w:pPr>
            <w:r>
              <w:rPr>
                <w:sz w:val="22"/>
                <w:szCs w:val="22"/>
              </w:rPr>
              <w:t>+ Mean, SD</w:t>
            </w:r>
          </w:p>
        </w:tc>
      </w:tr>
      <w:tr w:rsidR="007B7184" w14:paraId="00B402EC" w14:textId="77777777">
        <w:tc>
          <w:tcPr>
            <w:tcW w:w="1560" w:type="dxa"/>
            <w:shd w:val="clear" w:color="auto" w:fill="FFFFFF"/>
            <w:tcMar>
              <w:top w:w="80" w:type="dxa"/>
              <w:left w:w="120" w:type="dxa"/>
              <w:bottom w:w="80" w:type="dxa"/>
              <w:right w:w="120" w:type="dxa"/>
            </w:tcMar>
          </w:tcPr>
          <w:p w14:paraId="731FE970" w14:textId="77777777" w:rsidR="006B69E0" w:rsidRDefault="00F10742" w:rsidP="00D53B2A">
            <w:pPr>
              <w:jc w:val="center"/>
            </w:pPr>
            <w:r>
              <w:rPr>
                <w:sz w:val="22"/>
                <w:szCs w:val="22"/>
              </w:rPr>
              <w:t>Ratio</w:t>
            </w:r>
          </w:p>
        </w:tc>
        <w:tc>
          <w:tcPr>
            <w:tcW w:w="1560" w:type="dxa"/>
            <w:shd w:val="clear" w:color="auto" w:fill="FFFFFF"/>
            <w:tcMar>
              <w:top w:w="80" w:type="dxa"/>
              <w:left w:w="120" w:type="dxa"/>
              <w:bottom w:w="80" w:type="dxa"/>
              <w:right w:w="120" w:type="dxa"/>
            </w:tcMar>
          </w:tcPr>
          <w:p w14:paraId="2A4B7383" w14:textId="77777777" w:rsidR="006B69E0" w:rsidRDefault="00F10742" w:rsidP="00D53B2A">
            <w:pPr>
              <w:jc w:val="center"/>
            </w:pPr>
            <w:r>
              <w:rPr>
                <w:sz w:val="22"/>
                <w:szCs w:val="22"/>
              </w:rPr>
              <w:t>نعم</w:t>
            </w:r>
          </w:p>
        </w:tc>
        <w:tc>
          <w:tcPr>
            <w:tcW w:w="1560" w:type="dxa"/>
            <w:shd w:val="clear" w:color="auto" w:fill="FFFFFF"/>
            <w:tcMar>
              <w:top w:w="80" w:type="dxa"/>
              <w:left w:w="120" w:type="dxa"/>
              <w:bottom w:w="80" w:type="dxa"/>
              <w:right w:w="120" w:type="dxa"/>
            </w:tcMar>
          </w:tcPr>
          <w:p w14:paraId="2B9B2BF4" w14:textId="77777777" w:rsidR="006B69E0" w:rsidRDefault="00F10742" w:rsidP="00D53B2A">
            <w:pPr>
              <w:jc w:val="center"/>
            </w:pPr>
            <w:r>
              <w:rPr>
                <w:sz w:val="22"/>
                <w:szCs w:val="22"/>
              </w:rPr>
              <w:t>نعم</w:t>
            </w:r>
          </w:p>
        </w:tc>
        <w:tc>
          <w:tcPr>
            <w:tcW w:w="1560" w:type="dxa"/>
            <w:shd w:val="clear" w:color="auto" w:fill="FFFFFF"/>
            <w:tcMar>
              <w:top w:w="80" w:type="dxa"/>
              <w:left w:w="120" w:type="dxa"/>
              <w:bottom w:w="80" w:type="dxa"/>
              <w:right w:w="120" w:type="dxa"/>
            </w:tcMar>
          </w:tcPr>
          <w:p w14:paraId="7AF1EE6D" w14:textId="77777777" w:rsidR="006B69E0" w:rsidRDefault="00F10742" w:rsidP="00D53B2A">
            <w:pPr>
              <w:jc w:val="center"/>
            </w:pPr>
            <w:r>
              <w:rPr>
                <w:sz w:val="22"/>
                <w:szCs w:val="22"/>
              </w:rPr>
              <w:t>نعم</w:t>
            </w:r>
          </w:p>
        </w:tc>
        <w:tc>
          <w:tcPr>
            <w:tcW w:w="1560" w:type="dxa"/>
            <w:shd w:val="clear" w:color="auto" w:fill="FFFFFF"/>
            <w:tcMar>
              <w:top w:w="80" w:type="dxa"/>
              <w:left w:w="120" w:type="dxa"/>
              <w:bottom w:w="80" w:type="dxa"/>
              <w:right w:w="120" w:type="dxa"/>
            </w:tcMar>
          </w:tcPr>
          <w:p w14:paraId="2E54D40B" w14:textId="77777777" w:rsidR="006B69E0" w:rsidRDefault="00F10742" w:rsidP="00D53B2A">
            <w:pPr>
              <w:jc w:val="center"/>
            </w:pPr>
            <w:r>
              <w:rPr>
                <w:sz w:val="22"/>
                <w:szCs w:val="22"/>
              </w:rPr>
              <w:t>الوزن، الراتب</w:t>
            </w:r>
          </w:p>
        </w:tc>
        <w:tc>
          <w:tcPr>
            <w:tcW w:w="1560" w:type="dxa"/>
            <w:shd w:val="clear" w:color="auto" w:fill="FFFFFF"/>
            <w:tcMar>
              <w:top w:w="80" w:type="dxa"/>
              <w:left w:w="120" w:type="dxa"/>
              <w:bottom w:w="80" w:type="dxa"/>
              <w:right w:w="120" w:type="dxa"/>
            </w:tcMar>
          </w:tcPr>
          <w:p w14:paraId="07577AFF" w14:textId="77777777" w:rsidR="006B69E0" w:rsidRDefault="00F10742" w:rsidP="00D53B2A">
            <w:pPr>
              <w:jc w:val="center"/>
            </w:pPr>
            <w:r>
              <w:rPr>
                <w:sz w:val="22"/>
                <w:szCs w:val="22"/>
              </w:rPr>
              <w:t>كل العمليات</w:t>
            </w:r>
          </w:p>
        </w:tc>
      </w:tr>
    </w:tbl>
    <w:p w14:paraId="6C153ECC"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0F6AA216" w14:textId="77777777">
        <w:tc>
          <w:tcPr>
            <w:tcW w:w="9360" w:type="dxa"/>
            <w:shd w:val="clear" w:color="auto" w:fill="F4ECFB"/>
            <w:tcMar>
              <w:top w:w="80" w:type="dxa"/>
              <w:left w:w="120" w:type="dxa"/>
              <w:bottom w:w="80" w:type="dxa"/>
              <w:right w:w="120" w:type="dxa"/>
            </w:tcMar>
          </w:tcPr>
          <w:p w14:paraId="061706DB" w14:textId="77777777" w:rsidR="006B69E0" w:rsidRDefault="00F10742" w:rsidP="00D53B2A">
            <w:r>
              <w:rPr>
                <w:b/>
                <w:bCs/>
                <w:color w:val="7030A0"/>
              </w:rPr>
              <w:t>الصلة بالذكاء الاصطناعي (AI Connection):</w:t>
            </w:r>
          </w:p>
          <w:p w14:paraId="3C6EC505" w14:textId="77777777" w:rsidR="006B69E0" w:rsidRDefault="00F10742" w:rsidP="00D53B2A">
            <w:pPr>
              <w:jc w:val="both"/>
            </w:pPr>
            <w:r>
              <w:t>في ML: مستوى القياس يُحدد نوع النموذج المناسب. Nominal → Classification مع One-Hot Encoding. Ordinal → يمكن Label Encoding أو Ordinal Encoding. Interval/Ratio → Regression أو أي نموذج يعمل مع بيانات رقمية مستمرة. تجاهل مستوى القياس يُفضي إلى نماذج خاطئة!</w:t>
            </w:r>
          </w:p>
        </w:tc>
      </w:tr>
    </w:tbl>
    <w:p w14:paraId="25A709B4" w14:textId="77777777" w:rsidR="006B69E0" w:rsidRDefault="006B69E0" w:rsidP="00D53B2A">
      <w:pPr>
        <w:spacing w:before="60" w:after="60"/>
      </w:pPr>
    </w:p>
    <w:p w14:paraId="142BF372" w14:textId="77777777" w:rsidR="006B69E0" w:rsidRDefault="00F10742" w:rsidP="00D53B2A">
      <w:pPr>
        <w:pStyle w:val="2"/>
        <w:bidi/>
      </w:pPr>
      <w:r>
        <w:t>9. مصادر البيانات وأنواعها</w:t>
      </w:r>
    </w:p>
    <w:p w14:paraId="75270C1A" w14:textId="77777777" w:rsidR="006B69E0" w:rsidRDefault="00F10742" w:rsidP="00D53B2A">
      <w:pPr>
        <w:pStyle w:val="3"/>
        <w:bidi/>
      </w:pPr>
      <w:r>
        <w:t>Structured vs Unstructured Data</w:t>
      </w:r>
    </w:p>
    <w:p w14:paraId="76084607" w14:textId="77777777" w:rsidR="006B69E0" w:rsidRDefault="00F10742" w:rsidP="00D53B2A">
      <w:pPr>
        <w:spacing w:before="80" w:after="80"/>
        <w:jc w:val="both"/>
      </w:pPr>
      <w:r>
        <w:t>البيانات المنظمة (Structured Data) هي البيانات التي تأتي في شكل جدولي واضح: أعمدة وصفوف. مثل بيانات Excel أو قاعدة بيانات SQL. كل خلية لها معنى محدد وبُعد محدد.</w:t>
      </w:r>
    </w:p>
    <w:p w14:paraId="36737773" w14:textId="77777777" w:rsidR="006B69E0" w:rsidRDefault="006B69E0" w:rsidP="00D53B2A">
      <w:pPr>
        <w:spacing w:before="60" w:after="60"/>
      </w:pPr>
    </w:p>
    <w:p w14:paraId="06BA48D4" w14:textId="77777777" w:rsidR="006B69E0" w:rsidRDefault="00F10742" w:rsidP="00D53B2A">
      <w:pPr>
        <w:spacing w:before="80" w:after="80"/>
        <w:jc w:val="both"/>
      </w:pPr>
      <w:r>
        <w:t>البيانات غير المنظمة (Unstructured Data) هي البيانات التي لا تأتي في قالب محدد. النصوص، الصور، الأصوات، مقاطع الفيديو، رسائل البريد الإلكتروني. 80-90% من بيانات العالم غير منظمة!</w:t>
      </w:r>
    </w:p>
    <w:p w14:paraId="33889C85"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02DDA98A" w14:textId="77777777">
        <w:tc>
          <w:tcPr>
            <w:tcW w:w="9360" w:type="dxa"/>
            <w:shd w:val="clear" w:color="auto" w:fill="FFF2CC"/>
            <w:tcMar>
              <w:top w:w="80" w:type="dxa"/>
              <w:left w:w="120" w:type="dxa"/>
              <w:bottom w:w="80" w:type="dxa"/>
              <w:right w:w="120" w:type="dxa"/>
            </w:tcMar>
          </w:tcPr>
          <w:p w14:paraId="1AE97A4D" w14:textId="77777777" w:rsidR="006B69E0" w:rsidRDefault="00F10742" w:rsidP="00D53B2A">
            <w:r>
              <w:rPr>
                <w:b/>
                <w:bCs/>
                <w:color w:val="843C0C"/>
              </w:rPr>
              <w:t>مثال توضيحي:</w:t>
            </w:r>
          </w:p>
          <w:p w14:paraId="0A05A99A" w14:textId="77777777" w:rsidR="006B69E0" w:rsidRDefault="00F10742" w:rsidP="00D53B2A">
            <w:pPr>
              <w:jc w:val="both"/>
            </w:pPr>
            <w:r>
              <w:lastRenderedPageBreak/>
              <w:t xml:space="preserve">شركة تجارة إلكترونية لديها: بيانات منظمة (جداول المبيعات </w:t>
            </w:r>
            <w:proofErr w:type="gramStart"/>
            <w:r>
              <w:t>والعملاء)،</w:t>
            </w:r>
            <w:proofErr w:type="gramEnd"/>
            <w:r>
              <w:t xml:space="preserve"> وبيانات غير منظمة (آراء العملاء المكتوبة، صور المنتجات، تسجيلات مركز الاتصال). في الإحصاء الوصفي التقليدي، نتعامل أساساً مع البيانات المنظمة. في AI/Deep Learning، نتعامل مع كلا النوعين.</w:t>
            </w:r>
          </w:p>
        </w:tc>
      </w:tr>
    </w:tbl>
    <w:p w14:paraId="6AE57102" w14:textId="77777777" w:rsidR="006B69E0" w:rsidRDefault="006B69E0" w:rsidP="00D53B2A">
      <w:pPr>
        <w:spacing w:before="60" w:after="60"/>
      </w:pPr>
    </w:p>
    <w:p w14:paraId="7F2D379C" w14:textId="77777777" w:rsidR="006B69E0" w:rsidRDefault="00F10742" w:rsidP="00D53B2A">
      <w:pPr>
        <w:pStyle w:val="2"/>
        <w:bidi/>
      </w:pPr>
      <w:r>
        <w:t>10. مفهوم الـ Dataset و Data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B7184" w14:paraId="68D660A1" w14:textId="77777777">
        <w:tc>
          <w:tcPr>
            <w:tcW w:w="2200" w:type="dxa"/>
            <w:shd w:val="clear" w:color="auto" w:fill="1F4E79"/>
            <w:tcMar>
              <w:top w:w="80" w:type="dxa"/>
              <w:left w:w="120" w:type="dxa"/>
              <w:bottom w:w="80" w:type="dxa"/>
              <w:right w:w="120" w:type="dxa"/>
            </w:tcMar>
            <w:vAlign w:val="center"/>
          </w:tcPr>
          <w:p w14:paraId="04BB4C71" w14:textId="77777777" w:rsidR="006B69E0" w:rsidRDefault="00F10742" w:rsidP="00D53B2A">
            <w:pPr>
              <w:jc w:val="center"/>
            </w:pPr>
            <w:r>
              <w:rPr>
                <w:b/>
                <w:bCs/>
                <w:color w:val="FFFFFF"/>
              </w:rPr>
              <w:t>Dataset (مجموعة البيانات)</w:t>
            </w:r>
          </w:p>
        </w:tc>
        <w:tc>
          <w:tcPr>
            <w:tcW w:w="7160" w:type="dxa"/>
            <w:shd w:val="clear" w:color="auto" w:fill="EBF3FB"/>
            <w:tcMar>
              <w:top w:w="80" w:type="dxa"/>
              <w:left w:w="120" w:type="dxa"/>
              <w:bottom w:w="80" w:type="dxa"/>
              <w:right w:w="120" w:type="dxa"/>
            </w:tcMar>
          </w:tcPr>
          <w:p w14:paraId="20704CC4" w14:textId="77777777" w:rsidR="006B69E0" w:rsidRDefault="00F10742" w:rsidP="00D53B2A">
            <w:pPr>
              <w:jc w:val="both"/>
            </w:pPr>
            <w:r>
              <w:t>مجموعة منظمة من البيانات المجمّعة لغرض معين. في السياق التقليدي: جدول بيانات. في ML: البيانات التي يتعلم منها النموذج.</w:t>
            </w:r>
          </w:p>
        </w:tc>
      </w:tr>
    </w:tbl>
    <w:p w14:paraId="4E1AE718"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B7184" w14:paraId="2FCA299B" w14:textId="77777777">
        <w:tc>
          <w:tcPr>
            <w:tcW w:w="2200" w:type="dxa"/>
            <w:shd w:val="clear" w:color="auto" w:fill="1F4E79"/>
            <w:tcMar>
              <w:top w:w="80" w:type="dxa"/>
              <w:left w:w="120" w:type="dxa"/>
              <w:bottom w:w="80" w:type="dxa"/>
              <w:right w:w="120" w:type="dxa"/>
            </w:tcMar>
            <w:vAlign w:val="center"/>
          </w:tcPr>
          <w:p w14:paraId="792072C2" w14:textId="77777777" w:rsidR="006B69E0" w:rsidRDefault="00F10742" w:rsidP="00D53B2A">
            <w:pPr>
              <w:jc w:val="center"/>
            </w:pPr>
            <w:r>
              <w:rPr>
                <w:b/>
                <w:bCs/>
                <w:color w:val="FFFFFF"/>
              </w:rPr>
              <w:t>Data Matrix (مصفوفة البيانات)</w:t>
            </w:r>
          </w:p>
        </w:tc>
        <w:tc>
          <w:tcPr>
            <w:tcW w:w="7160" w:type="dxa"/>
            <w:shd w:val="clear" w:color="auto" w:fill="EBF3FB"/>
            <w:tcMar>
              <w:top w:w="80" w:type="dxa"/>
              <w:left w:w="120" w:type="dxa"/>
              <w:bottom w:w="80" w:type="dxa"/>
              <w:right w:w="120" w:type="dxa"/>
            </w:tcMar>
          </w:tcPr>
          <w:p w14:paraId="6CDF8405" w14:textId="77777777" w:rsidR="006B69E0" w:rsidRDefault="00F10742" w:rsidP="00D53B2A">
            <w:pPr>
              <w:jc w:val="both"/>
            </w:pPr>
            <w:r>
              <w:t>التمثيل الرياضي للـ Dataset كمصفوفة. كل صف يُمثّل مشاهدة (Observation)، كل عمود يُمثّل متغيراً (Feature). لو عندك 1000 صف و20 عمود، مصفوفتك حجمها 1000×20.</w:t>
            </w:r>
          </w:p>
        </w:tc>
      </w:tr>
    </w:tbl>
    <w:p w14:paraId="732350B8" w14:textId="77777777" w:rsidR="006B69E0" w:rsidRDefault="006B69E0" w:rsidP="00D53B2A">
      <w:pPr>
        <w:spacing w:before="60" w:after="60"/>
      </w:pPr>
    </w:p>
    <w:p w14:paraId="2CDC98A2" w14:textId="77777777" w:rsidR="006B69E0" w:rsidRDefault="00F10742" w:rsidP="00D53B2A">
      <w:pPr>
        <w:spacing w:before="80" w:after="80"/>
        <w:jc w:val="both"/>
      </w:pPr>
      <w:r>
        <w:t>هذا التمثيل المصفوفي ليس مجرد تجريد رياضي، بل هو الطريقة الفعلية التي تُخزَّن بها البيانات في الكمبيوتر. في Python (NumPy/</w:t>
      </w:r>
      <w:proofErr w:type="gramStart"/>
      <w:r>
        <w:t>Pandas)،</w:t>
      </w:r>
      <w:proofErr w:type="gramEnd"/>
      <w:r>
        <w:t xml:space="preserve"> كل dataset هو في الأساس مصفوفة.</w:t>
      </w:r>
    </w:p>
    <w:p w14:paraId="25D84702" w14:textId="77777777" w:rsidR="006B69E0" w:rsidRDefault="006B69E0" w:rsidP="00D53B2A">
      <w:pPr>
        <w:spacing w:before="60" w:after="60"/>
      </w:pPr>
    </w:p>
    <w:p w14:paraId="7528EE7E" w14:textId="77777777" w:rsidR="006B69E0" w:rsidRDefault="00F10742" w:rsidP="00D53B2A">
      <w:pPr>
        <w:pStyle w:val="2"/>
        <w:bidi/>
      </w:pPr>
      <w:r>
        <w:t>11. Features و Labels</w:t>
      </w:r>
    </w:p>
    <w:p w14:paraId="3E523EA7" w14:textId="77777777" w:rsidR="006B69E0" w:rsidRDefault="00F10742" w:rsidP="00D53B2A">
      <w:pPr>
        <w:spacing w:before="80" w:after="80"/>
        <w:jc w:val="both"/>
      </w:pPr>
      <w:r>
        <w:t>هذان المفهومان محوريان في تعلم الآلة المُشرَف (Supervised Learning):</w:t>
      </w:r>
    </w:p>
    <w:p w14:paraId="743A4F47"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B7184" w14:paraId="2F5BAD06" w14:textId="77777777">
        <w:tc>
          <w:tcPr>
            <w:tcW w:w="2200" w:type="dxa"/>
            <w:shd w:val="clear" w:color="auto" w:fill="1F4E79"/>
            <w:tcMar>
              <w:top w:w="80" w:type="dxa"/>
              <w:left w:w="120" w:type="dxa"/>
              <w:bottom w:w="80" w:type="dxa"/>
              <w:right w:w="120" w:type="dxa"/>
            </w:tcMar>
            <w:vAlign w:val="center"/>
          </w:tcPr>
          <w:p w14:paraId="7C0042FC" w14:textId="77777777" w:rsidR="006B69E0" w:rsidRDefault="00F10742" w:rsidP="00D53B2A">
            <w:pPr>
              <w:jc w:val="center"/>
            </w:pPr>
            <w:r>
              <w:rPr>
                <w:b/>
                <w:bCs/>
                <w:color w:val="FFFFFF"/>
              </w:rPr>
              <w:t>Features (المتغيرات/الخصائص)</w:t>
            </w:r>
          </w:p>
        </w:tc>
        <w:tc>
          <w:tcPr>
            <w:tcW w:w="7160" w:type="dxa"/>
            <w:shd w:val="clear" w:color="auto" w:fill="EBF3FB"/>
            <w:tcMar>
              <w:top w:w="80" w:type="dxa"/>
              <w:left w:w="120" w:type="dxa"/>
              <w:bottom w:w="80" w:type="dxa"/>
              <w:right w:w="120" w:type="dxa"/>
            </w:tcMar>
          </w:tcPr>
          <w:p w14:paraId="3116C8D7" w14:textId="77777777" w:rsidR="006B69E0" w:rsidRDefault="00F10742" w:rsidP="00D53B2A">
            <w:pPr>
              <w:jc w:val="both"/>
            </w:pPr>
            <w:r>
              <w:t>الأعمدة المُدخَلة للنموذج. تُسمى أيضاً: Input Variables, Independent Variables, Predictors, X. مثال: عمر المريض، ضغط دمه، نبضه القلبي.</w:t>
            </w:r>
          </w:p>
        </w:tc>
      </w:tr>
    </w:tbl>
    <w:p w14:paraId="3DBE6050"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B7184" w14:paraId="6896B9A0" w14:textId="77777777">
        <w:tc>
          <w:tcPr>
            <w:tcW w:w="2200" w:type="dxa"/>
            <w:shd w:val="clear" w:color="auto" w:fill="1F4E79"/>
            <w:tcMar>
              <w:top w:w="80" w:type="dxa"/>
              <w:left w:w="120" w:type="dxa"/>
              <w:bottom w:w="80" w:type="dxa"/>
              <w:right w:w="120" w:type="dxa"/>
            </w:tcMar>
            <w:vAlign w:val="center"/>
          </w:tcPr>
          <w:p w14:paraId="4B81B840" w14:textId="77777777" w:rsidR="006B69E0" w:rsidRDefault="00F10742" w:rsidP="00D53B2A">
            <w:pPr>
              <w:jc w:val="center"/>
            </w:pPr>
            <w:r>
              <w:rPr>
                <w:b/>
                <w:bCs/>
                <w:color w:val="FFFFFF"/>
              </w:rPr>
              <w:t>Labels / Target (التسمية/الهدف)</w:t>
            </w:r>
          </w:p>
        </w:tc>
        <w:tc>
          <w:tcPr>
            <w:tcW w:w="7160" w:type="dxa"/>
            <w:shd w:val="clear" w:color="auto" w:fill="EBF3FB"/>
            <w:tcMar>
              <w:top w:w="80" w:type="dxa"/>
              <w:left w:w="120" w:type="dxa"/>
              <w:bottom w:w="80" w:type="dxa"/>
              <w:right w:w="120" w:type="dxa"/>
            </w:tcMar>
          </w:tcPr>
          <w:p w14:paraId="4A864B43" w14:textId="77777777" w:rsidR="006B69E0" w:rsidRDefault="00F10742" w:rsidP="00D53B2A">
            <w:pPr>
              <w:jc w:val="both"/>
            </w:pPr>
            <w:r>
              <w:t>المتغير الذي نريد التنبؤ به. يُسمى أيضاً: Output Variable, Dependent Variable, Response Variable, Y. مثال: هل المريض مصاب بالمرض أم لا (0/1).</w:t>
            </w:r>
          </w:p>
        </w:tc>
      </w:tr>
    </w:tbl>
    <w:p w14:paraId="765CE9C2"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5FEF826E" w14:textId="77777777">
        <w:tc>
          <w:tcPr>
            <w:tcW w:w="9360" w:type="dxa"/>
            <w:shd w:val="clear" w:color="auto" w:fill="FFF2CC"/>
            <w:tcMar>
              <w:top w:w="80" w:type="dxa"/>
              <w:left w:w="120" w:type="dxa"/>
              <w:bottom w:w="80" w:type="dxa"/>
              <w:right w:w="120" w:type="dxa"/>
            </w:tcMar>
          </w:tcPr>
          <w:p w14:paraId="6580B6ED" w14:textId="77777777" w:rsidR="006B69E0" w:rsidRDefault="00F10742" w:rsidP="00D53B2A">
            <w:r>
              <w:rPr>
                <w:b/>
                <w:bCs/>
                <w:color w:val="843C0C"/>
              </w:rPr>
              <w:t>مثال توضيحي:</w:t>
            </w:r>
          </w:p>
          <w:p w14:paraId="15F6A141" w14:textId="77777777" w:rsidR="006B69E0" w:rsidRDefault="00F10742" w:rsidP="00D53B2A">
            <w:pPr>
              <w:jc w:val="both"/>
            </w:pPr>
            <w:r>
              <w:t>مشروع التنبؤ بسعر المنزل: Features: المساحة، عدد الغرف، الحي، سنة البناء. Label: سعر المنزل. النموذج يتعلم العلاقة بين الـ Features والـ Label من بيانات تاريخية، ثم يُنبئ بسعر منزل جديد لم يره من قبل.</w:t>
            </w:r>
          </w:p>
        </w:tc>
      </w:tr>
    </w:tbl>
    <w:p w14:paraId="3AE609DD" w14:textId="77777777" w:rsidR="006B69E0" w:rsidRDefault="006B69E0" w:rsidP="00D53B2A">
      <w:pPr>
        <w:spacing w:before="60" w:after="60"/>
      </w:pPr>
    </w:p>
    <w:p w14:paraId="26152C44" w14:textId="77777777" w:rsidR="006B69E0" w:rsidRDefault="00F10742" w:rsidP="00D53B2A">
      <w:pPr>
        <w:pStyle w:val="2"/>
        <w:bidi/>
      </w:pPr>
      <w:r>
        <w:t>12. مفهوم Observation و Instance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B7184" w14:paraId="7383FCA0" w14:textId="77777777">
        <w:tc>
          <w:tcPr>
            <w:tcW w:w="2200" w:type="dxa"/>
            <w:shd w:val="clear" w:color="auto" w:fill="1F4E79"/>
            <w:tcMar>
              <w:top w:w="80" w:type="dxa"/>
              <w:left w:w="120" w:type="dxa"/>
              <w:bottom w:w="80" w:type="dxa"/>
              <w:right w:w="120" w:type="dxa"/>
            </w:tcMar>
            <w:vAlign w:val="center"/>
          </w:tcPr>
          <w:p w14:paraId="15500366" w14:textId="77777777" w:rsidR="006B69E0" w:rsidRDefault="00F10742" w:rsidP="00D53B2A">
            <w:pPr>
              <w:jc w:val="center"/>
            </w:pPr>
            <w:r>
              <w:rPr>
                <w:b/>
                <w:bCs/>
                <w:color w:val="FFFFFF"/>
              </w:rPr>
              <w:t>Observation / Instance (المشاهدة)</w:t>
            </w:r>
          </w:p>
        </w:tc>
        <w:tc>
          <w:tcPr>
            <w:tcW w:w="7160" w:type="dxa"/>
            <w:shd w:val="clear" w:color="auto" w:fill="EBF3FB"/>
            <w:tcMar>
              <w:top w:w="80" w:type="dxa"/>
              <w:left w:w="120" w:type="dxa"/>
              <w:bottom w:w="80" w:type="dxa"/>
              <w:right w:w="120" w:type="dxa"/>
            </w:tcMar>
          </w:tcPr>
          <w:p w14:paraId="399F199A" w14:textId="77777777" w:rsidR="006B69E0" w:rsidRDefault="00F10742" w:rsidP="00D53B2A">
            <w:pPr>
              <w:jc w:val="both"/>
            </w:pPr>
            <w:r>
              <w:t>صف واحد في الـ Dataset. يُمثّل مشاهدة واحدة لظاهرة ما أو بيانات كيان واحد. مثال: بيانات موظف واحد، مريض واحد، منزل واحد.</w:t>
            </w:r>
          </w:p>
        </w:tc>
      </w:tr>
    </w:tbl>
    <w:p w14:paraId="23E5CBCD" w14:textId="77777777" w:rsidR="006B69E0" w:rsidRDefault="006B69E0" w:rsidP="00D53B2A">
      <w:pPr>
        <w:spacing w:before="60" w:after="60"/>
      </w:pPr>
    </w:p>
    <w:p w14:paraId="41C83DAE" w14:textId="77777777" w:rsidR="006B69E0" w:rsidRDefault="00F10742" w:rsidP="00D53B2A">
      <w:pPr>
        <w:spacing w:before="80" w:after="80"/>
        <w:jc w:val="both"/>
      </w:pPr>
      <w:r>
        <w:lastRenderedPageBreak/>
        <w:t>عندما نقول: 'Dataset به 10,000 observation'، نعني أن لدينا 10,000 صف من البيانات، كل صف يمثل حالة واحدة. هذا الرقم مهم جداً في ML لأن قلة البيانات تُؤدي إلى نماذج ضعيفة.</w:t>
      </w:r>
    </w:p>
    <w:p w14:paraId="39F31D9E"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19C78A6C" w14:textId="77777777">
        <w:tc>
          <w:tcPr>
            <w:tcW w:w="9360" w:type="dxa"/>
            <w:shd w:val="clear" w:color="auto" w:fill="F4ECFB"/>
            <w:tcMar>
              <w:top w:w="80" w:type="dxa"/>
              <w:left w:w="120" w:type="dxa"/>
              <w:bottom w:w="80" w:type="dxa"/>
              <w:right w:w="120" w:type="dxa"/>
            </w:tcMar>
          </w:tcPr>
          <w:p w14:paraId="3EC41555" w14:textId="77777777" w:rsidR="006B69E0" w:rsidRDefault="00F10742" w:rsidP="00D53B2A">
            <w:r>
              <w:rPr>
                <w:b/>
                <w:bCs/>
                <w:color w:val="7030A0"/>
              </w:rPr>
              <w:t>الصلة بالذكاء الاصطناعي (AI Connection):</w:t>
            </w:r>
          </w:p>
          <w:p w14:paraId="03733D0B" w14:textId="77777777" w:rsidR="006B69E0" w:rsidRDefault="00F10742" w:rsidP="00D53B2A">
            <w:pPr>
              <w:jc w:val="both"/>
            </w:pPr>
            <w:r>
              <w:t>'البيانات هي البنزين لمحرك الذكاء الاصطناعي.' النماذج الحديثة مثل GPT تحتاج مليارات الـ Observations للتدريب. فهم هذه المفاهيم الأساسية (Dataset, Observations, Features, Labels) يُمكّنك من قراءة أي ورقة بحثية في AI بفهم حقيقي.</w:t>
            </w:r>
          </w:p>
        </w:tc>
      </w:tr>
    </w:tbl>
    <w:p w14:paraId="5B3D8294" w14:textId="77777777" w:rsidR="006B69E0" w:rsidRDefault="006B69E0" w:rsidP="00D53B2A">
      <w:pPr>
        <w:spacing w:before="60" w:after="60"/>
      </w:pPr>
    </w:p>
    <w:p w14:paraId="61C75097" w14:textId="77777777" w:rsidR="006B69E0" w:rsidRDefault="00F10742" w:rsidP="00D53B2A">
      <w:r>
        <w:br w:type="page"/>
      </w:r>
    </w:p>
    <w:p w14:paraId="366B8F1E" w14:textId="77777777" w:rsidR="006B69E0" w:rsidRDefault="00F10742" w:rsidP="00D53B2A">
      <w:pPr>
        <w:pStyle w:val="1"/>
        <w:pBdr>
          <w:bottom w:val="single" w:sz="6" w:space="1" w:color="2E75B6"/>
        </w:pBdr>
        <w:bidi/>
      </w:pPr>
      <w:r>
        <w:lastRenderedPageBreak/>
        <w:t>الفصل الثاني: تنظيم وتمثيل البيانات</w:t>
      </w:r>
    </w:p>
    <w:p w14:paraId="575E38B4" w14:textId="77777777" w:rsidR="006B69E0" w:rsidRDefault="006B69E0" w:rsidP="00D53B2A">
      <w:pPr>
        <w:spacing w:before="60" w:after="60"/>
      </w:pPr>
    </w:p>
    <w:p w14:paraId="54B2442E" w14:textId="77777777" w:rsidR="006B69E0" w:rsidRDefault="00F10742" w:rsidP="00D53B2A">
      <w:pPr>
        <w:spacing w:before="80" w:after="80"/>
        <w:jc w:val="both"/>
      </w:pPr>
      <w:r>
        <w:t>لديك مئات أو آلاف الأرقام الخام. كيف تُحوّلها إلى معلومات مفهومة؟ هذا هو الهدف الجوهري من هذا الفصل. تنظيم البيانات هو الخطوة التي تسبق أي تحليل أو رسم أو نمذجة.</w:t>
      </w:r>
    </w:p>
    <w:p w14:paraId="55EE7D0A" w14:textId="77777777" w:rsidR="006B69E0" w:rsidRDefault="006B69E0" w:rsidP="00D53B2A">
      <w:pPr>
        <w:spacing w:before="60" w:after="60"/>
      </w:pPr>
    </w:p>
    <w:p w14:paraId="393FCACA" w14:textId="77777777" w:rsidR="006B69E0" w:rsidRDefault="00F10742" w:rsidP="00D53B2A">
      <w:pPr>
        <w:pStyle w:val="2"/>
        <w:bidi/>
      </w:pPr>
      <w:r>
        <w:t>1. الجداول الإحصائية و Frequency Distribution</w:t>
      </w:r>
    </w:p>
    <w:p w14:paraId="5F537F46" w14:textId="77777777" w:rsidR="006B69E0" w:rsidRDefault="00F10742" w:rsidP="00D53B2A">
      <w:pPr>
        <w:spacing w:before="80" w:after="80"/>
        <w:jc w:val="both"/>
      </w:pPr>
      <w:r>
        <w:t>تخيّل درجات 50 طالب في امتحان. عرضها كقائمة من 50 رقم لا يُخبرنا بشيء. لكن لو جمّعنا هذه الأرقام في جدول يُظهر كم مرة ظهرت كل درجة أو كل فئة من الدرجات، ستظهر الصورة الكاملة فجأة.</w:t>
      </w:r>
    </w:p>
    <w:p w14:paraId="21467CBE"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B7184" w14:paraId="42EAA9D9" w14:textId="77777777">
        <w:tc>
          <w:tcPr>
            <w:tcW w:w="2200" w:type="dxa"/>
            <w:shd w:val="clear" w:color="auto" w:fill="1F4E79"/>
            <w:tcMar>
              <w:top w:w="80" w:type="dxa"/>
              <w:left w:w="120" w:type="dxa"/>
              <w:bottom w:w="80" w:type="dxa"/>
              <w:right w:w="120" w:type="dxa"/>
            </w:tcMar>
            <w:vAlign w:val="center"/>
          </w:tcPr>
          <w:p w14:paraId="282C5679" w14:textId="77777777" w:rsidR="006B69E0" w:rsidRDefault="00F10742" w:rsidP="00D53B2A">
            <w:pPr>
              <w:jc w:val="center"/>
            </w:pPr>
            <w:r>
              <w:rPr>
                <w:b/>
                <w:bCs/>
                <w:color w:val="FFFFFF"/>
              </w:rPr>
              <w:t>Frequency Distribution (توزيع التكرار)</w:t>
            </w:r>
          </w:p>
        </w:tc>
        <w:tc>
          <w:tcPr>
            <w:tcW w:w="7160" w:type="dxa"/>
            <w:shd w:val="clear" w:color="auto" w:fill="EBF3FB"/>
            <w:tcMar>
              <w:top w:w="80" w:type="dxa"/>
              <w:left w:w="120" w:type="dxa"/>
              <w:bottom w:w="80" w:type="dxa"/>
              <w:right w:w="120" w:type="dxa"/>
            </w:tcMar>
          </w:tcPr>
          <w:p w14:paraId="47FE2471" w14:textId="77777777" w:rsidR="006B69E0" w:rsidRDefault="00F10742" w:rsidP="00D53B2A">
            <w:pPr>
              <w:jc w:val="both"/>
            </w:pPr>
            <w:r>
              <w:t>جدول يُظهر كل قيمة (أو فئة من القيم) مع عدد مرات ظهورها في البيانات. هو الطريقة الأساسية لتلخيص البيانات.</w:t>
            </w:r>
          </w:p>
        </w:tc>
      </w:tr>
    </w:tbl>
    <w:p w14:paraId="63EBA734" w14:textId="77777777" w:rsidR="006B69E0" w:rsidRDefault="006B69E0" w:rsidP="00D53B2A">
      <w:pPr>
        <w:spacing w:before="60" w:after="60"/>
      </w:pPr>
    </w:p>
    <w:p w14:paraId="627A72CB" w14:textId="77777777" w:rsidR="006B69E0" w:rsidRDefault="00F10742" w:rsidP="00D53B2A">
      <w:pPr>
        <w:pStyle w:val="3"/>
        <w:bidi/>
      </w:pPr>
      <w:r>
        <w:t>أ. Frequency Table (جدول التكرار)</w:t>
      </w:r>
    </w:p>
    <w:p w14:paraId="0E92CE16" w14:textId="77777777" w:rsidR="006B69E0" w:rsidRDefault="00F10742" w:rsidP="00D53B2A">
      <w:pPr>
        <w:spacing w:before="80" w:after="80"/>
        <w:jc w:val="both"/>
      </w:pPr>
      <w:r>
        <w:t>للبيانات المتقطعة أو الفئوية، نُنشئ جدولاً يُدرج كل قيمة وعدد تكرارها. مثلاً لو سألنا 20 شخصاً عن لونهم المفضل:</w:t>
      </w:r>
    </w:p>
    <w:p w14:paraId="30F8CA88"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B7184" w14:paraId="18C43633" w14:textId="77777777">
        <w:tc>
          <w:tcPr>
            <w:tcW w:w="2340" w:type="dxa"/>
            <w:shd w:val="clear" w:color="auto" w:fill="1F4E79"/>
            <w:tcMar>
              <w:top w:w="80" w:type="dxa"/>
              <w:left w:w="120" w:type="dxa"/>
              <w:bottom w:w="80" w:type="dxa"/>
              <w:right w:w="120" w:type="dxa"/>
            </w:tcMar>
          </w:tcPr>
          <w:p w14:paraId="537E8125" w14:textId="77777777" w:rsidR="006B69E0" w:rsidRDefault="00F10742" w:rsidP="00D53B2A">
            <w:pPr>
              <w:jc w:val="center"/>
            </w:pPr>
            <w:r>
              <w:rPr>
                <w:b/>
                <w:bCs/>
                <w:color w:val="FFFFFF"/>
                <w:sz w:val="22"/>
                <w:szCs w:val="22"/>
              </w:rPr>
              <w:t>اللون</w:t>
            </w:r>
          </w:p>
        </w:tc>
        <w:tc>
          <w:tcPr>
            <w:tcW w:w="2340" w:type="dxa"/>
            <w:shd w:val="clear" w:color="auto" w:fill="1F4E79"/>
            <w:tcMar>
              <w:top w:w="80" w:type="dxa"/>
              <w:left w:w="120" w:type="dxa"/>
              <w:bottom w:w="80" w:type="dxa"/>
              <w:right w:w="120" w:type="dxa"/>
            </w:tcMar>
          </w:tcPr>
          <w:p w14:paraId="372D5C0E" w14:textId="77777777" w:rsidR="006B69E0" w:rsidRDefault="00F10742" w:rsidP="00D53B2A">
            <w:pPr>
              <w:jc w:val="center"/>
            </w:pPr>
            <w:r>
              <w:rPr>
                <w:b/>
                <w:bCs/>
                <w:color w:val="FFFFFF"/>
                <w:sz w:val="22"/>
                <w:szCs w:val="22"/>
              </w:rPr>
              <w:t>التكرار (f)</w:t>
            </w:r>
          </w:p>
        </w:tc>
        <w:tc>
          <w:tcPr>
            <w:tcW w:w="2340" w:type="dxa"/>
            <w:shd w:val="clear" w:color="auto" w:fill="1F4E79"/>
            <w:tcMar>
              <w:top w:w="80" w:type="dxa"/>
              <w:left w:w="120" w:type="dxa"/>
              <w:bottom w:w="80" w:type="dxa"/>
              <w:right w:w="120" w:type="dxa"/>
            </w:tcMar>
          </w:tcPr>
          <w:p w14:paraId="62316957" w14:textId="77777777" w:rsidR="006B69E0" w:rsidRDefault="00F10742" w:rsidP="00D53B2A">
            <w:pPr>
              <w:jc w:val="center"/>
            </w:pPr>
            <w:r>
              <w:rPr>
                <w:b/>
                <w:bCs/>
                <w:color w:val="FFFFFF"/>
                <w:sz w:val="22"/>
                <w:szCs w:val="22"/>
              </w:rPr>
              <w:t>التكرار النسبي (rf)</w:t>
            </w:r>
          </w:p>
        </w:tc>
        <w:tc>
          <w:tcPr>
            <w:tcW w:w="2340" w:type="dxa"/>
            <w:shd w:val="clear" w:color="auto" w:fill="1F4E79"/>
            <w:tcMar>
              <w:top w:w="80" w:type="dxa"/>
              <w:left w:w="120" w:type="dxa"/>
              <w:bottom w:w="80" w:type="dxa"/>
              <w:right w:w="120" w:type="dxa"/>
            </w:tcMar>
          </w:tcPr>
          <w:p w14:paraId="1CA309CC" w14:textId="77777777" w:rsidR="006B69E0" w:rsidRDefault="00F10742" w:rsidP="00D53B2A">
            <w:pPr>
              <w:jc w:val="center"/>
            </w:pPr>
            <w:r>
              <w:rPr>
                <w:b/>
                <w:bCs/>
                <w:color w:val="FFFFFF"/>
                <w:sz w:val="22"/>
                <w:szCs w:val="22"/>
              </w:rPr>
              <w:t>التكرار التراكمي (cf)</w:t>
            </w:r>
          </w:p>
        </w:tc>
      </w:tr>
      <w:tr w:rsidR="007B7184" w14:paraId="0FE5E519" w14:textId="77777777">
        <w:tc>
          <w:tcPr>
            <w:tcW w:w="2340" w:type="dxa"/>
            <w:shd w:val="clear" w:color="auto" w:fill="EBF3FB"/>
            <w:tcMar>
              <w:top w:w="80" w:type="dxa"/>
              <w:left w:w="120" w:type="dxa"/>
              <w:bottom w:w="80" w:type="dxa"/>
              <w:right w:w="120" w:type="dxa"/>
            </w:tcMar>
          </w:tcPr>
          <w:p w14:paraId="7713CA69" w14:textId="77777777" w:rsidR="006B69E0" w:rsidRDefault="00F10742" w:rsidP="00D53B2A">
            <w:pPr>
              <w:jc w:val="center"/>
            </w:pPr>
            <w:r>
              <w:rPr>
                <w:sz w:val="22"/>
                <w:szCs w:val="22"/>
              </w:rPr>
              <w:t>أزرق</w:t>
            </w:r>
          </w:p>
        </w:tc>
        <w:tc>
          <w:tcPr>
            <w:tcW w:w="2340" w:type="dxa"/>
            <w:shd w:val="clear" w:color="auto" w:fill="EBF3FB"/>
            <w:tcMar>
              <w:top w:w="80" w:type="dxa"/>
              <w:left w:w="120" w:type="dxa"/>
              <w:bottom w:w="80" w:type="dxa"/>
              <w:right w:w="120" w:type="dxa"/>
            </w:tcMar>
          </w:tcPr>
          <w:p w14:paraId="4D49197A" w14:textId="77777777" w:rsidR="006B69E0" w:rsidRDefault="00F10742" w:rsidP="00D53B2A">
            <w:pPr>
              <w:jc w:val="center"/>
            </w:pPr>
            <w:r>
              <w:rPr>
                <w:sz w:val="22"/>
                <w:szCs w:val="22"/>
              </w:rPr>
              <w:t>8</w:t>
            </w:r>
          </w:p>
        </w:tc>
        <w:tc>
          <w:tcPr>
            <w:tcW w:w="2340" w:type="dxa"/>
            <w:shd w:val="clear" w:color="auto" w:fill="EBF3FB"/>
            <w:tcMar>
              <w:top w:w="80" w:type="dxa"/>
              <w:left w:w="120" w:type="dxa"/>
              <w:bottom w:w="80" w:type="dxa"/>
              <w:right w:w="120" w:type="dxa"/>
            </w:tcMar>
          </w:tcPr>
          <w:p w14:paraId="08633690" w14:textId="77777777" w:rsidR="006B69E0" w:rsidRDefault="00F10742" w:rsidP="00D53B2A">
            <w:pPr>
              <w:jc w:val="center"/>
            </w:pPr>
            <w:r>
              <w:rPr>
                <w:sz w:val="22"/>
                <w:szCs w:val="22"/>
              </w:rPr>
              <w:t>0.40 (40%)</w:t>
            </w:r>
          </w:p>
        </w:tc>
        <w:tc>
          <w:tcPr>
            <w:tcW w:w="2340" w:type="dxa"/>
            <w:shd w:val="clear" w:color="auto" w:fill="EBF3FB"/>
            <w:tcMar>
              <w:top w:w="80" w:type="dxa"/>
              <w:left w:w="120" w:type="dxa"/>
              <w:bottom w:w="80" w:type="dxa"/>
              <w:right w:w="120" w:type="dxa"/>
            </w:tcMar>
          </w:tcPr>
          <w:p w14:paraId="6130F299" w14:textId="77777777" w:rsidR="006B69E0" w:rsidRDefault="00F10742" w:rsidP="00D53B2A">
            <w:pPr>
              <w:jc w:val="center"/>
            </w:pPr>
            <w:r>
              <w:rPr>
                <w:sz w:val="22"/>
                <w:szCs w:val="22"/>
              </w:rPr>
              <w:t>8</w:t>
            </w:r>
          </w:p>
        </w:tc>
      </w:tr>
      <w:tr w:rsidR="007B7184" w14:paraId="711DDC2E" w14:textId="77777777">
        <w:tc>
          <w:tcPr>
            <w:tcW w:w="2340" w:type="dxa"/>
            <w:shd w:val="clear" w:color="auto" w:fill="FFFFFF"/>
            <w:tcMar>
              <w:top w:w="80" w:type="dxa"/>
              <w:left w:w="120" w:type="dxa"/>
              <w:bottom w:w="80" w:type="dxa"/>
              <w:right w:w="120" w:type="dxa"/>
            </w:tcMar>
          </w:tcPr>
          <w:p w14:paraId="4B9DD5C7" w14:textId="77777777" w:rsidR="006B69E0" w:rsidRDefault="00F10742" w:rsidP="00D53B2A">
            <w:pPr>
              <w:jc w:val="center"/>
            </w:pPr>
            <w:r>
              <w:rPr>
                <w:sz w:val="22"/>
                <w:szCs w:val="22"/>
              </w:rPr>
              <w:t>أحمر</w:t>
            </w:r>
          </w:p>
        </w:tc>
        <w:tc>
          <w:tcPr>
            <w:tcW w:w="2340" w:type="dxa"/>
            <w:shd w:val="clear" w:color="auto" w:fill="FFFFFF"/>
            <w:tcMar>
              <w:top w:w="80" w:type="dxa"/>
              <w:left w:w="120" w:type="dxa"/>
              <w:bottom w:w="80" w:type="dxa"/>
              <w:right w:w="120" w:type="dxa"/>
            </w:tcMar>
          </w:tcPr>
          <w:p w14:paraId="011F1B39" w14:textId="77777777" w:rsidR="006B69E0" w:rsidRDefault="00F10742" w:rsidP="00D53B2A">
            <w:pPr>
              <w:jc w:val="center"/>
            </w:pPr>
            <w:r>
              <w:rPr>
                <w:sz w:val="22"/>
                <w:szCs w:val="22"/>
              </w:rPr>
              <w:t>5</w:t>
            </w:r>
          </w:p>
        </w:tc>
        <w:tc>
          <w:tcPr>
            <w:tcW w:w="2340" w:type="dxa"/>
            <w:shd w:val="clear" w:color="auto" w:fill="FFFFFF"/>
            <w:tcMar>
              <w:top w:w="80" w:type="dxa"/>
              <w:left w:w="120" w:type="dxa"/>
              <w:bottom w:w="80" w:type="dxa"/>
              <w:right w:w="120" w:type="dxa"/>
            </w:tcMar>
          </w:tcPr>
          <w:p w14:paraId="21640AB6" w14:textId="77777777" w:rsidR="006B69E0" w:rsidRDefault="00F10742" w:rsidP="00D53B2A">
            <w:pPr>
              <w:jc w:val="center"/>
            </w:pPr>
            <w:r>
              <w:rPr>
                <w:sz w:val="22"/>
                <w:szCs w:val="22"/>
              </w:rPr>
              <w:t>0.25 (25%)</w:t>
            </w:r>
          </w:p>
        </w:tc>
        <w:tc>
          <w:tcPr>
            <w:tcW w:w="2340" w:type="dxa"/>
            <w:shd w:val="clear" w:color="auto" w:fill="FFFFFF"/>
            <w:tcMar>
              <w:top w:w="80" w:type="dxa"/>
              <w:left w:w="120" w:type="dxa"/>
              <w:bottom w:w="80" w:type="dxa"/>
              <w:right w:w="120" w:type="dxa"/>
            </w:tcMar>
          </w:tcPr>
          <w:p w14:paraId="15FBBA05" w14:textId="77777777" w:rsidR="006B69E0" w:rsidRDefault="00F10742" w:rsidP="00D53B2A">
            <w:pPr>
              <w:jc w:val="center"/>
            </w:pPr>
            <w:r>
              <w:rPr>
                <w:sz w:val="22"/>
                <w:szCs w:val="22"/>
              </w:rPr>
              <w:t>13</w:t>
            </w:r>
          </w:p>
        </w:tc>
      </w:tr>
      <w:tr w:rsidR="007B7184" w14:paraId="62DDB836" w14:textId="77777777">
        <w:tc>
          <w:tcPr>
            <w:tcW w:w="2340" w:type="dxa"/>
            <w:shd w:val="clear" w:color="auto" w:fill="EBF3FB"/>
            <w:tcMar>
              <w:top w:w="80" w:type="dxa"/>
              <w:left w:w="120" w:type="dxa"/>
              <w:bottom w:w="80" w:type="dxa"/>
              <w:right w:w="120" w:type="dxa"/>
            </w:tcMar>
          </w:tcPr>
          <w:p w14:paraId="4E0E1AFA" w14:textId="77777777" w:rsidR="006B69E0" w:rsidRDefault="00F10742" w:rsidP="00D53B2A">
            <w:pPr>
              <w:jc w:val="center"/>
            </w:pPr>
            <w:r>
              <w:rPr>
                <w:sz w:val="22"/>
                <w:szCs w:val="22"/>
              </w:rPr>
              <w:t>أخضر</w:t>
            </w:r>
          </w:p>
        </w:tc>
        <w:tc>
          <w:tcPr>
            <w:tcW w:w="2340" w:type="dxa"/>
            <w:shd w:val="clear" w:color="auto" w:fill="EBF3FB"/>
            <w:tcMar>
              <w:top w:w="80" w:type="dxa"/>
              <w:left w:w="120" w:type="dxa"/>
              <w:bottom w:w="80" w:type="dxa"/>
              <w:right w:w="120" w:type="dxa"/>
            </w:tcMar>
          </w:tcPr>
          <w:p w14:paraId="0E2DB639" w14:textId="77777777" w:rsidR="006B69E0" w:rsidRDefault="00F10742" w:rsidP="00D53B2A">
            <w:pPr>
              <w:jc w:val="center"/>
            </w:pPr>
            <w:r>
              <w:rPr>
                <w:sz w:val="22"/>
                <w:szCs w:val="22"/>
              </w:rPr>
              <w:t>4</w:t>
            </w:r>
          </w:p>
        </w:tc>
        <w:tc>
          <w:tcPr>
            <w:tcW w:w="2340" w:type="dxa"/>
            <w:shd w:val="clear" w:color="auto" w:fill="EBF3FB"/>
            <w:tcMar>
              <w:top w:w="80" w:type="dxa"/>
              <w:left w:w="120" w:type="dxa"/>
              <w:bottom w:w="80" w:type="dxa"/>
              <w:right w:w="120" w:type="dxa"/>
            </w:tcMar>
          </w:tcPr>
          <w:p w14:paraId="0AB4748A" w14:textId="77777777" w:rsidR="006B69E0" w:rsidRDefault="00F10742" w:rsidP="00D53B2A">
            <w:pPr>
              <w:jc w:val="center"/>
            </w:pPr>
            <w:r>
              <w:rPr>
                <w:sz w:val="22"/>
                <w:szCs w:val="22"/>
              </w:rPr>
              <w:t>0.20 (20%)</w:t>
            </w:r>
          </w:p>
        </w:tc>
        <w:tc>
          <w:tcPr>
            <w:tcW w:w="2340" w:type="dxa"/>
            <w:shd w:val="clear" w:color="auto" w:fill="EBF3FB"/>
            <w:tcMar>
              <w:top w:w="80" w:type="dxa"/>
              <w:left w:w="120" w:type="dxa"/>
              <w:bottom w:w="80" w:type="dxa"/>
              <w:right w:w="120" w:type="dxa"/>
            </w:tcMar>
          </w:tcPr>
          <w:p w14:paraId="47E77EB7" w14:textId="77777777" w:rsidR="006B69E0" w:rsidRDefault="00F10742" w:rsidP="00D53B2A">
            <w:pPr>
              <w:jc w:val="center"/>
            </w:pPr>
            <w:r>
              <w:rPr>
                <w:sz w:val="22"/>
                <w:szCs w:val="22"/>
              </w:rPr>
              <w:t>17</w:t>
            </w:r>
          </w:p>
        </w:tc>
      </w:tr>
      <w:tr w:rsidR="007B7184" w14:paraId="299ADA94" w14:textId="77777777">
        <w:tc>
          <w:tcPr>
            <w:tcW w:w="2340" w:type="dxa"/>
            <w:shd w:val="clear" w:color="auto" w:fill="FFFFFF"/>
            <w:tcMar>
              <w:top w:w="80" w:type="dxa"/>
              <w:left w:w="120" w:type="dxa"/>
              <w:bottom w:w="80" w:type="dxa"/>
              <w:right w:w="120" w:type="dxa"/>
            </w:tcMar>
          </w:tcPr>
          <w:p w14:paraId="5256926B" w14:textId="77777777" w:rsidR="006B69E0" w:rsidRDefault="00F10742" w:rsidP="00D53B2A">
            <w:pPr>
              <w:jc w:val="center"/>
            </w:pPr>
            <w:r>
              <w:rPr>
                <w:sz w:val="22"/>
                <w:szCs w:val="22"/>
              </w:rPr>
              <w:t>أصفر</w:t>
            </w:r>
          </w:p>
        </w:tc>
        <w:tc>
          <w:tcPr>
            <w:tcW w:w="2340" w:type="dxa"/>
            <w:shd w:val="clear" w:color="auto" w:fill="FFFFFF"/>
            <w:tcMar>
              <w:top w:w="80" w:type="dxa"/>
              <w:left w:w="120" w:type="dxa"/>
              <w:bottom w:w="80" w:type="dxa"/>
              <w:right w:w="120" w:type="dxa"/>
            </w:tcMar>
          </w:tcPr>
          <w:p w14:paraId="5E3BE4FE" w14:textId="77777777" w:rsidR="006B69E0" w:rsidRDefault="00F10742" w:rsidP="00D53B2A">
            <w:pPr>
              <w:jc w:val="center"/>
            </w:pPr>
            <w:r>
              <w:rPr>
                <w:sz w:val="22"/>
                <w:szCs w:val="22"/>
              </w:rPr>
              <w:t>3</w:t>
            </w:r>
          </w:p>
        </w:tc>
        <w:tc>
          <w:tcPr>
            <w:tcW w:w="2340" w:type="dxa"/>
            <w:shd w:val="clear" w:color="auto" w:fill="FFFFFF"/>
            <w:tcMar>
              <w:top w:w="80" w:type="dxa"/>
              <w:left w:w="120" w:type="dxa"/>
              <w:bottom w:w="80" w:type="dxa"/>
              <w:right w:w="120" w:type="dxa"/>
            </w:tcMar>
          </w:tcPr>
          <w:p w14:paraId="3ACCC11C" w14:textId="77777777" w:rsidR="006B69E0" w:rsidRDefault="00F10742" w:rsidP="00D53B2A">
            <w:pPr>
              <w:jc w:val="center"/>
            </w:pPr>
            <w:r>
              <w:rPr>
                <w:sz w:val="22"/>
                <w:szCs w:val="22"/>
              </w:rPr>
              <w:t>0.15 (15%)</w:t>
            </w:r>
          </w:p>
        </w:tc>
        <w:tc>
          <w:tcPr>
            <w:tcW w:w="2340" w:type="dxa"/>
            <w:shd w:val="clear" w:color="auto" w:fill="FFFFFF"/>
            <w:tcMar>
              <w:top w:w="80" w:type="dxa"/>
              <w:left w:w="120" w:type="dxa"/>
              <w:bottom w:w="80" w:type="dxa"/>
              <w:right w:w="120" w:type="dxa"/>
            </w:tcMar>
          </w:tcPr>
          <w:p w14:paraId="5C192B08" w14:textId="77777777" w:rsidR="006B69E0" w:rsidRDefault="00F10742" w:rsidP="00D53B2A">
            <w:pPr>
              <w:jc w:val="center"/>
            </w:pPr>
            <w:r>
              <w:rPr>
                <w:sz w:val="22"/>
                <w:szCs w:val="22"/>
              </w:rPr>
              <w:t>20</w:t>
            </w:r>
          </w:p>
        </w:tc>
      </w:tr>
      <w:tr w:rsidR="007B7184" w14:paraId="4B131C23" w14:textId="77777777">
        <w:tc>
          <w:tcPr>
            <w:tcW w:w="2340" w:type="dxa"/>
            <w:shd w:val="clear" w:color="auto" w:fill="EBF3FB"/>
            <w:tcMar>
              <w:top w:w="80" w:type="dxa"/>
              <w:left w:w="120" w:type="dxa"/>
              <w:bottom w:w="80" w:type="dxa"/>
              <w:right w:w="120" w:type="dxa"/>
            </w:tcMar>
          </w:tcPr>
          <w:p w14:paraId="02872248" w14:textId="77777777" w:rsidR="006B69E0" w:rsidRDefault="00F10742" w:rsidP="00D53B2A">
            <w:pPr>
              <w:jc w:val="center"/>
            </w:pPr>
            <w:r>
              <w:rPr>
                <w:sz w:val="22"/>
                <w:szCs w:val="22"/>
              </w:rPr>
              <w:t>المجموع</w:t>
            </w:r>
          </w:p>
        </w:tc>
        <w:tc>
          <w:tcPr>
            <w:tcW w:w="2340" w:type="dxa"/>
            <w:shd w:val="clear" w:color="auto" w:fill="EBF3FB"/>
            <w:tcMar>
              <w:top w:w="80" w:type="dxa"/>
              <w:left w:w="120" w:type="dxa"/>
              <w:bottom w:w="80" w:type="dxa"/>
              <w:right w:w="120" w:type="dxa"/>
            </w:tcMar>
          </w:tcPr>
          <w:p w14:paraId="153AD623" w14:textId="77777777" w:rsidR="006B69E0" w:rsidRDefault="00F10742" w:rsidP="00D53B2A">
            <w:pPr>
              <w:jc w:val="center"/>
            </w:pPr>
            <w:r>
              <w:rPr>
                <w:sz w:val="22"/>
                <w:szCs w:val="22"/>
              </w:rPr>
              <w:t>20</w:t>
            </w:r>
          </w:p>
        </w:tc>
        <w:tc>
          <w:tcPr>
            <w:tcW w:w="2340" w:type="dxa"/>
            <w:shd w:val="clear" w:color="auto" w:fill="EBF3FB"/>
            <w:tcMar>
              <w:top w:w="80" w:type="dxa"/>
              <w:left w:w="120" w:type="dxa"/>
              <w:bottom w:w="80" w:type="dxa"/>
              <w:right w:w="120" w:type="dxa"/>
            </w:tcMar>
          </w:tcPr>
          <w:p w14:paraId="0D35B61E" w14:textId="77777777" w:rsidR="006B69E0" w:rsidRDefault="00F10742" w:rsidP="00D53B2A">
            <w:pPr>
              <w:jc w:val="center"/>
            </w:pPr>
            <w:r>
              <w:rPr>
                <w:sz w:val="22"/>
                <w:szCs w:val="22"/>
              </w:rPr>
              <w:t>1.00 (100%)</w:t>
            </w:r>
          </w:p>
        </w:tc>
        <w:tc>
          <w:tcPr>
            <w:tcW w:w="2340" w:type="dxa"/>
            <w:shd w:val="clear" w:color="auto" w:fill="EBF3FB"/>
            <w:tcMar>
              <w:top w:w="80" w:type="dxa"/>
              <w:left w:w="120" w:type="dxa"/>
              <w:bottom w:w="80" w:type="dxa"/>
              <w:right w:w="120" w:type="dxa"/>
            </w:tcMar>
          </w:tcPr>
          <w:p w14:paraId="60984642" w14:textId="77777777" w:rsidR="006B69E0" w:rsidRDefault="00F10742" w:rsidP="00D53B2A">
            <w:pPr>
              <w:jc w:val="center"/>
            </w:pPr>
            <w:r>
              <w:rPr>
                <w:sz w:val="22"/>
                <w:szCs w:val="22"/>
              </w:rPr>
              <w:t>-</w:t>
            </w:r>
          </w:p>
        </w:tc>
      </w:tr>
    </w:tbl>
    <w:p w14:paraId="5140B102" w14:textId="77777777" w:rsidR="006B69E0" w:rsidRDefault="006B69E0" w:rsidP="00D53B2A">
      <w:pPr>
        <w:spacing w:before="60" w:after="60"/>
      </w:pPr>
    </w:p>
    <w:p w14:paraId="39D3821A" w14:textId="77777777" w:rsidR="006B69E0" w:rsidRDefault="00F10742" w:rsidP="00D53B2A">
      <w:pPr>
        <w:pStyle w:val="3"/>
        <w:bidi/>
      </w:pPr>
      <w:r>
        <w:t>ب. Relative Frequency (التكرار النسبي)</w:t>
      </w:r>
    </w:p>
    <w:p w14:paraId="0232FA43" w14:textId="77777777" w:rsidR="006B69E0" w:rsidRDefault="00F10742" w:rsidP="00D53B2A">
      <w:pPr>
        <w:spacing w:before="80" w:after="80"/>
        <w:jc w:val="both"/>
      </w:pPr>
      <w:r>
        <w:t>هو نسبة تكرار القيمة إلى إجمالي عدد المشاهدات. الصيغة: rf = f / n. يُحوّل الأعداد المطلقة إلى نسب مئوية، مما يُسهّل المقارنة بين مجموعات مختلفة الحجم. هل 8 طلاب ناجحون كثير؟ يعتمد على حجم الفصل! لكن 80% ناجحون واضحة للجميع.</w:t>
      </w:r>
    </w:p>
    <w:p w14:paraId="78B79582" w14:textId="77777777" w:rsidR="006B69E0" w:rsidRDefault="006B69E0" w:rsidP="00D53B2A">
      <w:pPr>
        <w:spacing w:before="60" w:after="60"/>
      </w:pPr>
    </w:p>
    <w:p w14:paraId="35EF8CC6" w14:textId="77777777" w:rsidR="006B69E0" w:rsidRDefault="00F10742" w:rsidP="00D53B2A">
      <w:pPr>
        <w:pStyle w:val="3"/>
        <w:bidi/>
      </w:pPr>
      <w:r>
        <w:t>ج. Cumulative Frequency (التكرار التراكمي)</w:t>
      </w:r>
    </w:p>
    <w:p w14:paraId="41F84BBD" w14:textId="77777777" w:rsidR="006B69E0" w:rsidRDefault="00F10742" w:rsidP="00D53B2A">
      <w:pPr>
        <w:spacing w:before="80" w:after="80"/>
        <w:jc w:val="both"/>
      </w:pPr>
      <w:r>
        <w:t>هو مجموع التكرارات من البداية وحتى قيمة معينة. يُجيب على أسئلة من نوع 'كم طالباً حصل على 70 درجة أو أقل؟'. يُستخدم لحساب الـ Percentiles لاحقاً.</w:t>
      </w:r>
    </w:p>
    <w:p w14:paraId="6D7E7A42"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1516A90D" w14:textId="77777777">
        <w:tc>
          <w:tcPr>
            <w:tcW w:w="9360" w:type="dxa"/>
            <w:shd w:val="clear" w:color="auto" w:fill="F4ECFB"/>
            <w:tcMar>
              <w:top w:w="80" w:type="dxa"/>
              <w:left w:w="120" w:type="dxa"/>
              <w:bottom w:w="80" w:type="dxa"/>
              <w:right w:w="120" w:type="dxa"/>
            </w:tcMar>
          </w:tcPr>
          <w:p w14:paraId="282525B2" w14:textId="77777777" w:rsidR="006B69E0" w:rsidRDefault="00F10742" w:rsidP="00D53B2A">
            <w:r>
              <w:rPr>
                <w:b/>
                <w:bCs/>
                <w:color w:val="7030A0"/>
              </w:rPr>
              <w:lastRenderedPageBreak/>
              <w:t>الصلة بالذكاء الاصطناعي (AI Connection):</w:t>
            </w:r>
          </w:p>
          <w:p w14:paraId="3423F0E9" w14:textId="77777777" w:rsidR="006B69E0" w:rsidRDefault="00F10742" w:rsidP="00D53B2A">
            <w:pPr>
              <w:jc w:val="both"/>
            </w:pPr>
            <w:r>
              <w:t>في ML، مفهوم التوزيع هو الأساس. عندما تُحلّل بيانات قبل بناء النموذج (EDA)، أول ما تفعله هو رسم توزيع كل feature. هل البيانات موزعة بشكل طبيعي؟ هل هناك تحيز؟ هل هناك قيم شاذة؟ كل هذا يظهر من جدول أو رسم التوزيع.</w:t>
            </w:r>
          </w:p>
        </w:tc>
      </w:tr>
    </w:tbl>
    <w:p w14:paraId="19D6B7C9" w14:textId="77777777" w:rsidR="006B69E0" w:rsidRDefault="006B69E0" w:rsidP="00D53B2A">
      <w:pPr>
        <w:spacing w:before="60" w:after="60"/>
      </w:pPr>
    </w:p>
    <w:p w14:paraId="5D554746" w14:textId="77777777" w:rsidR="006B69E0" w:rsidRDefault="00F10742" w:rsidP="00D53B2A">
      <w:pPr>
        <w:pStyle w:val="2"/>
        <w:bidi/>
      </w:pPr>
      <w:r>
        <w:t>2. Grouped Data و Class Intervals</w:t>
      </w:r>
    </w:p>
    <w:p w14:paraId="2B9C3D8B" w14:textId="77777777" w:rsidR="006B69E0" w:rsidRDefault="00F10742" w:rsidP="00D53B2A">
      <w:pPr>
        <w:spacing w:before="80" w:after="80"/>
        <w:jc w:val="both"/>
      </w:pPr>
      <w:r>
        <w:t>للبيانات الكمية المستمرة، لا يمكن عمل جدول لكل قيمة فردية (لأن القيم قد تكون لا متناهية). الحل: نُقسّم البيانات إلى فئات (Classes).</w:t>
      </w:r>
    </w:p>
    <w:p w14:paraId="23F1D3AA"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B7184" w14:paraId="7C163B25" w14:textId="77777777">
        <w:tc>
          <w:tcPr>
            <w:tcW w:w="2200" w:type="dxa"/>
            <w:shd w:val="clear" w:color="auto" w:fill="1F4E79"/>
            <w:tcMar>
              <w:top w:w="80" w:type="dxa"/>
              <w:left w:w="120" w:type="dxa"/>
              <w:bottom w:w="80" w:type="dxa"/>
              <w:right w:w="120" w:type="dxa"/>
            </w:tcMar>
            <w:vAlign w:val="center"/>
          </w:tcPr>
          <w:p w14:paraId="0F51F641" w14:textId="77777777" w:rsidR="006B69E0" w:rsidRDefault="00F10742" w:rsidP="00D53B2A">
            <w:pPr>
              <w:jc w:val="center"/>
            </w:pPr>
            <w:r>
              <w:rPr>
                <w:b/>
                <w:bCs/>
                <w:color w:val="FFFFFF"/>
              </w:rPr>
              <w:t>Class Interval (الفئة أو المجال)</w:t>
            </w:r>
          </w:p>
        </w:tc>
        <w:tc>
          <w:tcPr>
            <w:tcW w:w="7160" w:type="dxa"/>
            <w:shd w:val="clear" w:color="auto" w:fill="EBF3FB"/>
            <w:tcMar>
              <w:top w:w="80" w:type="dxa"/>
              <w:left w:w="120" w:type="dxa"/>
              <w:bottom w:w="80" w:type="dxa"/>
              <w:right w:w="120" w:type="dxa"/>
            </w:tcMar>
          </w:tcPr>
          <w:p w14:paraId="5660D8C1" w14:textId="77777777" w:rsidR="006B69E0" w:rsidRDefault="00F10742" w:rsidP="00D53B2A">
            <w:pPr>
              <w:jc w:val="both"/>
            </w:pPr>
            <w:r>
              <w:t>نطاق من القيم يُجمع معاً في فئة واحدة. مثال: [60-70) يضم كل الدرجات من 60 وحتى أقل من 70.</w:t>
            </w:r>
          </w:p>
        </w:tc>
      </w:tr>
    </w:tbl>
    <w:p w14:paraId="275F7CD4" w14:textId="77777777" w:rsidR="006B69E0" w:rsidRDefault="006B69E0" w:rsidP="00D53B2A">
      <w:pPr>
        <w:spacing w:before="60" w:after="60"/>
      </w:pPr>
    </w:p>
    <w:p w14:paraId="1544A936" w14:textId="77777777" w:rsidR="006B69E0" w:rsidRDefault="00F10742" w:rsidP="00D53B2A">
      <w:pPr>
        <w:pStyle w:val="3"/>
        <w:bidi/>
      </w:pPr>
      <w:r>
        <w:t>المصطلحات الأساسية للفئات</w:t>
      </w:r>
    </w:p>
    <w:p w14:paraId="061C2814" w14:textId="77777777" w:rsidR="006B69E0" w:rsidRDefault="00F10742" w:rsidP="00D53B2A">
      <w:pPr>
        <w:pStyle w:val="a4"/>
        <w:numPr>
          <w:ilvl w:val="0"/>
          <w:numId w:val="2"/>
        </w:numPr>
        <w:bidi/>
        <w:spacing w:before="60" w:after="60"/>
      </w:pPr>
      <w:r>
        <w:t>Class Boundaries (حدود الفئة): الحدود الفعلية للفئة بحيث لا تتداخل الفئات. مثال: 59.5 - 69.5</w:t>
      </w:r>
    </w:p>
    <w:p w14:paraId="013A483C" w14:textId="77777777" w:rsidR="006B69E0" w:rsidRDefault="00F10742" w:rsidP="00D53B2A">
      <w:pPr>
        <w:pStyle w:val="a4"/>
        <w:numPr>
          <w:ilvl w:val="0"/>
          <w:numId w:val="2"/>
        </w:numPr>
        <w:bidi/>
        <w:spacing w:before="60" w:after="60"/>
      </w:pPr>
      <w:r>
        <w:t>Class Width (عرض الفئة): الفرق بين حد الفئة العلوي والسفلي. مثال: 70 - 60 = 10</w:t>
      </w:r>
    </w:p>
    <w:p w14:paraId="33F1C56B" w14:textId="77777777" w:rsidR="006B69E0" w:rsidRDefault="00F10742" w:rsidP="00D53B2A">
      <w:pPr>
        <w:pStyle w:val="a4"/>
        <w:numPr>
          <w:ilvl w:val="0"/>
          <w:numId w:val="2"/>
        </w:numPr>
        <w:bidi/>
        <w:spacing w:before="60" w:after="60"/>
      </w:pPr>
      <w:r>
        <w:t>Midpoint (نقطة منتصف الفئة): متوسط حدي الفئة. مثال: (60+70)/2 = 65. تُستخدم لتمثيل الفئة في الحسابات.</w:t>
      </w:r>
    </w:p>
    <w:p w14:paraId="5D2F665F" w14:textId="77777777" w:rsidR="006B69E0" w:rsidRDefault="00F10742" w:rsidP="00D53B2A">
      <w:pPr>
        <w:pStyle w:val="a4"/>
        <w:numPr>
          <w:ilvl w:val="0"/>
          <w:numId w:val="2"/>
        </w:numPr>
        <w:bidi/>
        <w:spacing w:before="60" w:after="60"/>
      </w:pPr>
      <w:r>
        <w:t>Open-ended Classes (فئات مفتوحة النهاية): فئات بدون حد سفلي أو علوي. مثال: '70 فأكثر'. مشكلتها أننا لا نستطيع حساب المتوسط لها.</w:t>
      </w:r>
    </w:p>
    <w:p w14:paraId="7E77414F"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0D1FE259" w14:textId="77777777">
        <w:tc>
          <w:tcPr>
            <w:tcW w:w="9360" w:type="dxa"/>
            <w:shd w:val="clear" w:color="auto" w:fill="FFF2CC"/>
            <w:tcMar>
              <w:top w:w="80" w:type="dxa"/>
              <w:left w:w="120" w:type="dxa"/>
              <w:bottom w:w="80" w:type="dxa"/>
              <w:right w:w="120" w:type="dxa"/>
            </w:tcMar>
          </w:tcPr>
          <w:p w14:paraId="40116058" w14:textId="77777777" w:rsidR="006B69E0" w:rsidRDefault="00F10742" w:rsidP="00D53B2A">
            <w:r>
              <w:rPr>
                <w:b/>
                <w:bCs/>
                <w:color w:val="843C0C"/>
              </w:rPr>
              <w:t>مثال توضيحي:</w:t>
            </w:r>
          </w:p>
          <w:p w14:paraId="75A9F87E" w14:textId="77777777" w:rsidR="006B69E0" w:rsidRDefault="00F10742" w:rsidP="00D53B2A">
            <w:pPr>
              <w:jc w:val="both"/>
            </w:pPr>
            <w:r>
              <w:t>درجات 30 طالب. بدلاً من إدراج كل درجة، نُقسّمها: [50-60): 3 طلاب، [60-70): 8 طلاب، [70-80): 12 طالب، [80-90): 5 طلاب، [90-100]: 2 طالب. الآن نرى فوراً أن معظم الطلاب في نطاق 70-80.</w:t>
            </w:r>
          </w:p>
        </w:tc>
      </w:tr>
    </w:tbl>
    <w:p w14:paraId="14350620" w14:textId="77777777" w:rsidR="006B69E0" w:rsidRDefault="006B69E0" w:rsidP="00D53B2A">
      <w:pPr>
        <w:spacing w:before="60" w:after="60"/>
      </w:pPr>
    </w:p>
    <w:p w14:paraId="5138AC20" w14:textId="77777777" w:rsidR="006B69E0" w:rsidRDefault="00F10742" w:rsidP="00D53B2A">
      <w:pPr>
        <w:pStyle w:val="2"/>
        <w:bidi/>
      </w:pPr>
      <w:r>
        <w:t>3. Data Binning و Discretization</w:t>
      </w:r>
    </w:p>
    <w:p w14:paraId="063031CD" w14:textId="77777777" w:rsidR="006B69E0" w:rsidRDefault="00F10742" w:rsidP="00D53B2A">
      <w:pPr>
        <w:spacing w:before="80" w:after="80"/>
        <w:jc w:val="both"/>
      </w:pPr>
      <w:r>
        <w:t>Data Binning هو تحويل البيانات المستمرة إلى فئات منفصلة (bins). هذا المفهوم ليس مجرد أداة إحصائية تقليدية، بل له تطبيقات مهمة جداً في ML.</w:t>
      </w:r>
    </w:p>
    <w:p w14:paraId="01F347B7"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B7184" w14:paraId="47130B49" w14:textId="77777777">
        <w:tc>
          <w:tcPr>
            <w:tcW w:w="2200" w:type="dxa"/>
            <w:shd w:val="clear" w:color="auto" w:fill="1F4E79"/>
            <w:tcMar>
              <w:top w:w="80" w:type="dxa"/>
              <w:left w:w="120" w:type="dxa"/>
              <w:bottom w:w="80" w:type="dxa"/>
              <w:right w:w="120" w:type="dxa"/>
            </w:tcMar>
            <w:vAlign w:val="center"/>
          </w:tcPr>
          <w:p w14:paraId="6D12DA78" w14:textId="77777777" w:rsidR="006B69E0" w:rsidRDefault="00F10742" w:rsidP="00D53B2A">
            <w:pPr>
              <w:jc w:val="center"/>
            </w:pPr>
            <w:r>
              <w:rPr>
                <w:b/>
                <w:bCs/>
                <w:color w:val="FFFFFF"/>
              </w:rPr>
              <w:t>Data Binning</w:t>
            </w:r>
          </w:p>
        </w:tc>
        <w:tc>
          <w:tcPr>
            <w:tcW w:w="7160" w:type="dxa"/>
            <w:shd w:val="clear" w:color="auto" w:fill="EBF3FB"/>
            <w:tcMar>
              <w:top w:w="80" w:type="dxa"/>
              <w:left w:w="120" w:type="dxa"/>
              <w:bottom w:w="80" w:type="dxa"/>
              <w:right w:w="120" w:type="dxa"/>
            </w:tcMar>
          </w:tcPr>
          <w:p w14:paraId="07542722" w14:textId="77777777" w:rsidR="006B69E0" w:rsidRDefault="00F10742" w:rsidP="00D53B2A">
            <w:pPr>
              <w:jc w:val="both"/>
            </w:pPr>
            <w:r>
              <w:t>تقسيم بيانات مستمرة إلى فئات (buckets/bins). مثال: تحويل الأعمار [0-18]: صغير، [18-65]: بالغ، [65+]: كبير.</w:t>
            </w:r>
          </w:p>
        </w:tc>
      </w:tr>
    </w:tbl>
    <w:p w14:paraId="10EAA5F3"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B7184" w14:paraId="0BE1EAB4" w14:textId="77777777">
        <w:tc>
          <w:tcPr>
            <w:tcW w:w="2200" w:type="dxa"/>
            <w:shd w:val="clear" w:color="auto" w:fill="1F4E79"/>
            <w:tcMar>
              <w:top w:w="80" w:type="dxa"/>
              <w:left w:w="120" w:type="dxa"/>
              <w:bottom w:w="80" w:type="dxa"/>
              <w:right w:w="120" w:type="dxa"/>
            </w:tcMar>
            <w:vAlign w:val="center"/>
          </w:tcPr>
          <w:p w14:paraId="14ED04DE" w14:textId="77777777" w:rsidR="006B69E0" w:rsidRDefault="00F10742" w:rsidP="00D53B2A">
            <w:pPr>
              <w:jc w:val="center"/>
            </w:pPr>
            <w:r>
              <w:rPr>
                <w:b/>
                <w:bCs/>
                <w:color w:val="FFFFFF"/>
              </w:rPr>
              <w:t>Discretization في ML</w:t>
            </w:r>
          </w:p>
        </w:tc>
        <w:tc>
          <w:tcPr>
            <w:tcW w:w="7160" w:type="dxa"/>
            <w:shd w:val="clear" w:color="auto" w:fill="EBF3FB"/>
            <w:tcMar>
              <w:top w:w="80" w:type="dxa"/>
              <w:left w:w="120" w:type="dxa"/>
              <w:bottom w:w="80" w:type="dxa"/>
              <w:right w:w="120" w:type="dxa"/>
            </w:tcMar>
          </w:tcPr>
          <w:p w14:paraId="63E064DB" w14:textId="77777777" w:rsidR="006B69E0" w:rsidRDefault="00F10742" w:rsidP="00D53B2A">
            <w:pPr>
              <w:jc w:val="both"/>
            </w:pPr>
            <w:r>
              <w:t>تحويل متغير مستمر إلى متغير فئوي. يُستخدم في Decision Trees وNaive Bayes وغيرها من الخوارزميات التي تتعامل مع بيانات منفصلة بشكل أفضل.</w:t>
            </w:r>
          </w:p>
        </w:tc>
      </w:tr>
    </w:tbl>
    <w:p w14:paraId="740EF29A" w14:textId="77777777" w:rsidR="006B69E0" w:rsidRDefault="006B69E0" w:rsidP="00D53B2A">
      <w:pPr>
        <w:spacing w:before="60" w:after="60"/>
      </w:pPr>
    </w:p>
    <w:p w14:paraId="7C7DF48E" w14:textId="77777777" w:rsidR="006B69E0" w:rsidRDefault="00F10742" w:rsidP="00D53B2A">
      <w:pPr>
        <w:pStyle w:val="3"/>
        <w:bidi/>
      </w:pPr>
      <w:r>
        <w:t>Stem and Leaf Plot</w:t>
      </w:r>
    </w:p>
    <w:p w14:paraId="071BDA1C" w14:textId="77777777" w:rsidR="006B69E0" w:rsidRDefault="00F10742" w:rsidP="00D53B2A">
      <w:pPr>
        <w:spacing w:before="80" w:after="80"/>
        <w:jc w:val="both"/>
      </w:pPr>
      <w:r>
        <w:lastRenderedPageBreak/>
        <w:t>طريقة ذكية لتنظيم البيانات الرقمية مع الاحتفاظ بقيمها الأصلية. تُقسّم كل رقم إلى جزأين: الجذع (Stem) وهو الأرقام الرئيسية، والورقة (Leaf) وهي آخر رقم. مثال: 47, 53, 55, 61, 63, 67</w:t>
      </w:r>
    </w:p>
    <w:p w14:paraId="528B14A6"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B7184" w14:paraId="0F1759C6" w14:textId="77777777">
        <w:tc>
          <w:tcPr>
            <w:tcW w:w="4680" w:type="dxa"/>
            <w:shd w:val="clear" w:color="auto" w:fill="1F4E79"/>
            <w:tcMar>
              <w:top w:w="80" w:type="dxa"/>
              <w:left w:w="120" w:type="dxa"/>
              <w:bottom w:w="80" w:type="dxa"/>
              <w:right w:w="120" w:type="dxa"/>
            </w:tcMar>
          </w:tcPr>
          <w:p w14:paraId="3CA41226" w14:textId="77777777" w:rsidR="006B69E0" w:rsidRDefault="00F10742" w:rsidP="00D53B2A">
            <w:pPr>
              <w:jc w:val="center"/>
            </w:pPr>
            <w:r>
              <w:rPr>
                <w:b/>
                <w:bCs/>
                <w:color w:val="FFFFFF"/>
                <w:sz w:val="22"/>
                <w:szCs w:val="22"/>
              </w:rPr>
              <w:t>Stem (عشرات)</w:t>
            </w:r>
          </w:p>
        </w:tc>
        <w:tc>
          <w:tcPr>
            <w:tcW w:w="4680" w:type="dxa"/>
            <w:shd w:val="clear" w:color="auto" w:fill="1F4E79"/>
            <w:tcMar>
              <w:top w:w="80" w:type="dxa"/>
              <w:left w:w="120" w:type="dxa"/>
              <w:bottom w:w="80" w:type="dxa"/>
              <w:right w:w="120" w:type="dxa"/>
            </w:tcMar>
          </w:tcPr>
          <w:p w14:paraId="7D592094" w14:textId="77777777" w:rsidR="006B69E0" w:rsidRDefault="00F10742" w:rsidP="00D53B2A">
            <w:pPr>
              <w:jc w:val="center"/>
            </w:pPr>
            <w:r>
              <w:rPr>
                <w:b/>
                <w:bCs/>
                <w:color w:val="FFFFFF"/>
                <w:sz w:val="22"/>
                <w:szCs w:val="22"/>
              </w:rPr>
              <w:t>Leaves (آحاد)</w:t>
            </w:r>
          </w:p>
        </w:tc>
      </w:tr>
      <w:tr w:rsidR="007B7184" w14:paraId="41964097" w14:textId="77777777">
        <w:tc>
          <w:tcPr>
            <w:tcW w:w="4680" w:type="dxa"/>
            <w:shd w:val="clear" w:color="auto" w:fill="EBF3FB"/>
            <w:tcMar>
              <w:top w:w="80" w:type="dxa"/>
              <w:left w:w="120" w:type="dxa"/>
              <w:bottom w:w="80" w:type="dxa"/>
              <w:right w:w="120" w:type="dxa"/>
            </w:tcMar>
          </w:tcPr>
          <w:p w14:paraId="4904C076" w14:textId="77777777" w:rsidR="006B69E0" w:rsidRDefault="00F10742" w:rsidP="00D53B2A">
            <w:pPr>
              <w:jc w:val="center"/>
            </w:pPr>
            <w:r>
              <w:rPr>
                <w:sz w:val="22"/>
                <w:szCs w:val="22"/>
              </w:rPr>
              <w:t>4</w:t>
            </w:r>
          </w:p>
        </w:tc>
        <w:tc>
          <w:tcPr>
            <w:tcW w:w="4680" w:type="dxa"/>
            <w:shd w:val="clear" w:color="auto" w:fill="EBF3FB"/>
            <w:tcMar>
              <w:top w:w="80" w:type="dxa"/>
              <w:left w:w="120" w:type="dxa"/>
              <w:bottom w:w="80" w:type="dxa"/>
              <w:right w:w="120" w:type="dxa"/>
            </w:tcMar>
          </w:tcPr>
          <w:p w14:paraId="56584D6D" w14:textId="77777777" w:rsidR="006B69E0" w:rsidRDefault="00F10742" w:rsidP="00D53B2A">
            <w:pPr>
              <w:jc w:val="center"/>
            </w:pPr>
            <w:r>
              <w:rPr>
                <w:sz w:val="22"/>
                <w:szCs w:val="22"/>
              </w:rPr>
              <w:t>7</w:t>
            </w:r>
          </w:p>
        </w:tc>
      </w:tr>
      <w:tr w:rsidR="007B7184" w14:paraId="672B52A9" w14:textId="77777777">
        <w:tc>
          <w:tcPr>
            <w:tcW w:w="4680" w:type="dxa"/>
            <w:shd w:val="clear" w:color="auto" w:fill="FFFFFF"/>
            <w:tcMar>
              <w:top w:w="80" w:type="dxa"/>
              <w:left w:w="120" w:type="dxa"/>
              <w:bottom w:w="80" w:type="dxa"/>
              <w:right w:w="120" w:type="dxa"/>
            </w:tcMar>
          </w:tcPr>
          <w:p w14:paraId="3A325319" w14:textId="77777777" w:rsidR="006B69E0" w:rsidRDefault="00F10742" w:rsidP="00D53B2A">
            <w:pPr>
              <w:jc w:val="center"/>
            </w:pPr>
            <w:r>
              <w:rPr>
                <w:sz w:val="22"/>
                <w:szCs w:val="22"/>
              </w:rPr>
              <w:t>5</w:t>
            </w:r>
          </w:p>
        </w:tc>
        <w:tc>
          <w:tcPr>
            <w:tcW w:w="4680" w:type="dxa"/>
            <w:shd w:val="clear" w:color="auto" w:fill="FFFFFF"/>
            <w:tcMar>
              <w:top w:w="80" w:type="dxa"/>
              <w:left w:w="120" w:type="dxa"/>
              <w:bottom w:w="80" w:type="dxa"/>
              <w:right w:w="120" w:type="dxa"/>
            </w:tcMar>
          </w:tcPr>
          <w:p w14:paraId="37AACBE9" w14:textId="77777777" w:rsidR="006B69E0" w:rsidRDefault="00F10742" w:rsidP="00D53B2A">
            <w:pPr>
              <w:jc w:val="center"/>
            </w:pPr>
            <w:proofErr w:type="gramStart"/>
            <w:r>
              <w:rPr>
                <w:sz w:val="22"/>
                <w:szCs w:val="22"/>
              </w:rPr>
              <w:t>3  5</w:t>
            </w:r>
            <w:proofErr w:type="gramEnd"/>
          </w:p>
        </w:tc>
      </w:tr>
      <w:tr w:rsidR="007B7184" w14:paraId="527C4D6D" w14:textId="77777777">
        <w:tc>
          <w:tcPr>
            <w:tcW w:w="4680" w:type="dxa"/>
            <w:shd w:val="clear" w:color="auto" w:fill="EBF3FB"/>
            <w:tcMar>
              <w:top w:w="80" w:type="dxa"/>
              <w:left w:w="120" w:type="dxa"/>
              <w:bottom w:w="80" w:type="dxa"/>
              <w:right w:w="120" w:type="dxa"/>
            </w:tcMar>
          </w:tcPr>
          <w:p w14:paraId="53ACA7AD" w14:textId="77777777" w:rsidR="006B69E0" w:rsidRDefault="00F10742" w:rsidP="00D53B2A">
            <w:pPr>
              <w:jc w:val="center"/>
            </w:pPr>
            <w:r>
              <w:rPr>
                <w:sz w:val="22"/>
                <w:szCs w:val="22"/>
              </w:rPr>
              <w:t>6</w:t>
            </w:r>
          </w:p>
        </w:tc>
        <w:tc>
          <w:tcPr>
            <w:tcW w:w="4680" w:type="dxa"/>
            <w:shd w:val="clear" w:color="auto" w:fill="EBF3FB"/>
            <w:tcMar>
              <w:top w:w="80" w:type="dxa"/>
              <w:left w:w="120" w:type="dxa"/>
              <w:bottom w:w="80" w:type="dxa"/>
              <w:right w:w="120" w:type="dxa"/>
            </w:tcMar>
          </w:tcPr>
          <w:p w14:paraId="21A97BA8" w14:textId="77777777" w:rsidR="006B69E0" w:rsidRDefault="00F10742" w:rsidP="00D53B2A">
            <w:pPr>
              <w:jc w:val="center"/>
            </w:pPr>
            <w:proofErr w:type="gramStart"/>
            <w:r>
              <w:rPr>
                <w:sz w:val="22"/>
                <w:szCs w:val="22"/>
              </w:rPr>
              <w:t>1  3</w:t>
            </w:r>
            <w:proofErr w:type="gramEnd"/>
            <w:r>
              <w:rPr>
                <w:sz w:val="22"/>
                <w:szCs w:val="22"/>
              </w:rPr>
              <w:t xml:space="preserve">  7</w:t>
            </w:r>
          </w:p>
        </w:tc>
      </w:tr>
    </w:tbl>
    <w:p w14:paraId="69B2C384" w14:textId="77777777" w:rsidR="006B69E0" w:rsidRDefault="006B69E0" w:rsidP="00D53B2A">
      <w:pPr>
        <w:spacing w:before="60" w:after="60"/>
      </w:pPr>
    </w:p>
    <w:p w14:paraId="0A039F29" w14:textId="77777777" w:rsidR="006B69E0" w:rsidRDefault="00F10742" w:rsidP="00D53B2A">
      <w:pPr>
        <w:spacing w:before="80" w:after="80"/>
        <w:jc w:val="both"/>
      </w:pPr>
      <w:r>
        <w:t>ميزة هذا المخطط: نرى التوزيع بسرعة ونحتفظ بالقيم الأصلية. هو في الأساس Histogram يُحافظ على البيانات الخام.</w:t>
      </w:r>
    </w:p>
    <w:p w14:paraId="47FD9334" w14:textId="77777777" w:rsidR="006B69E0" w:rsidRDefault="006B69E0" w:rsidP="00D53B2A">
      <w:pPr>
        <w:spacing w:before="60" w:after="60"/>
      </w:pPr>
    </w:p>
    <w:p w14:paraId="66050B47" w14:textId="77777777" w:rsidR="006B69E0" w:rsidRDefault="00F10742" w:rsidP="00D53B2A">
      <w:pPr>
        <w:pStyle w:val="2"/>
        <w:bidi/>
      </w:pPr>
      <w:r>
        <w:t>4. Ranking و Ordered Data</w:t>
      </w:r>
    </w:p>
    <w:p w14:paraId="6A8E9761" w14:textId="77777777" w:rsidR="006B69E0" w:rsidRDefault="00F10742" w:rsidP="00D53B2A">
      <w:pPr>
        <w:spacing w:before="80" w:after="80"/>
        <w:jc w:val="both"/>
      </w:pPr>
      <w:r>
        <w:t>Ranking (الترتيب) هو عملية ترتيب البيانات من الأصغر إلى الأكبر (أو العكس) وإعطاء كل قيمة رتبتها (1، 2، 3...). يُستخدم في:</w:t>
      </w:r>
    </w:p>
    <w:p w14:paraId="7B52565A" w14:textId="77777777" w:rsidR="006B69E0" w:rsidRDefault="00F10742" w:rsidP="00D53B2A">
      <w:pPr>
        <w:pStyle w:val="a4"/>
        <w:numPr>
          <w:ilvl w:val="0"/>
          <w:numId w:val="2"/>
        </w:numPr>
        <w:bidi/>
        <w:spacing w:before="60" w:after="60"/>
      </w:pPr>
      <w:r>
        <w:t>حساب الوسيط (Median) الذي يتطلب الترتيب</w:t>
      </w:r>
    </w:p>
    <w:p w14:paraId="20C7AD0A" w14:textId="77777777" w:rsidR="006B69E0" w:rsidRDefault="00F10742" w:rsidP="00D53B2A">
      <w:pPr>
        <w:pStyle w:val="a4"/>
        <w:numPr>
          <w:ilvl w:val="0"/>
          <w:numId w:val="2"/>
        </w:numPr>
        <w:bidi/>
        <w:spacing w:before="60" w:after="60"/>
      </w:pPr>
      <w:r>
        <w:t>حساب Percentiles و Quartiles</w:t>
      </w:r>
    </w:p>
    <w:p w14:paraId="2746134E" w14:textId="77777777" w:rsidR="006B69E0" w:rsidRDefault="00F10742" w:rsidP="00D53B2A">
      <w:pPr>
        <w:pStyle w:val="a4"/>
        <w:numPr>
          <w:ilvl w:val="0"/>
          <w:numId w:val="2"/>
        </w:numPr>
        <w:bidi/>
        <w:spacing w:before="60" w:after="60"/>
      </w:pPr>
      <w:r>
        <w:t>اكتشاف القيم الشاذة (Outliers)</w:t>
      </w:r>
    </w:p>
    <w:p w14:paraId="465F536E" w14:textId="77777777" w:rsidR="006B69E0" w:rsidRDefault="00F10742" w:rsidP="00D53B2A">
      <w:pPr>
        <w:pStyle w:val="a4"/>
        <w:numPr>
          <w:ilvl w:val="0"/>
          <w:numId w:val="2"/>
        </w:numPr>
        <w:bidi/>
        <w:spacing w:before="60" w:after="60"/>
      </w:pPr>
      <w:r>
        <w:t>Rank-based correlation مثل Spearman Correlation</w:t>
      </w:r>
    </w:p>
    <w:p w14:paraId="5210705C"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46C6CF7A" w14:textId="77777777">
        <w:tc>
          <w:tcPr>
            <w:tcW w:w="9360" w:type="dxa"/>
            <w:shd w:val="clear" w:color="auto" w:fill="FFF2CC"/>
            <w:tcMar>
              <w:top w:w="80" w:type="dxa"/>
              <w:left w:w="120" w:type="dxa"/>
              <w:bottom w:w="80" w:type="dxa"/>
              <w:right w:w="120" w:type="dxa"/>
            </w:tcMar>
          </w:tcPr>
          <w:p w14:paraId="5BB36B9C" w14:textId="77777777" w:rsidR="006B69E0" w:rsidRDefault="00F10742" w:rsidP="00D53B2A">
            <w:r>
              <w:rPr>
                <w:b/>
                <w:bCs/>
                <w:color w:val="843C0C"/>
              </w:rPr>
              <w:t>مثال توضيحي:</w:t>
            </w:r>
          </w:p>
          <w:p w14:paraId="0D3438FC" w14:textId="77777777" w:rsidR="006B69E0" w:rsidRDefault="00F10742" w:rsidP="00D53B2A">
            <w:pPr>
              <w:jc w:val="both"/>
            </w:pPr>
            <w:r>
              <w:t>البيانات: 15، 3، 9، 21، 7. بعد الترتيب: 3، 7، 9، 15، 21. الرتب: 3→1، 7→2، 9→3، 15→4، 21→5. الوسيط هو القيمة ذات الرتبة الوسطى = 9.</w:t>
            </w:r>
          </w:p>
        </w:tc>
      </w:tr>
    </w:tbl>
    <w:p w14:paraId="2DD505CF"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601A4364" w14:textId="77777777">
        <w:tc>
          <w:tcPr>
            <w:tcW w:w="9360" w:type="dxa"/>
            <w:shd w:val="clear" w:color="auto" w:fill="F4ECFB"/>
            <w:tcMar>
              <w:top w:w="80" w:type="dxa"/>
              <w:left w:w="120" w:type="dxa"/>
              <w:bottom w:w="80" w:type="dxa"/>
              <w:right w:w="120" w:type="dxa"/>
            </w:tcMar>
          </w:tcPr>
          <w:p w14:paraId="604CA852" w14:textId="77777777" w:rsidR="006B69E0" w:rsidRDefault="00F10742" w:rsidP="00D53B2A">
            <w:r>
              <w:rPr>
                <w:b/>
                <w:bCs/>
                <w:color w:val="7030A0"/>
              </w:rPr>
              <w:t>الصلة بالذكاء الاصطناعي (AI Connection):</w:t>
            </w:r>
          </w:p>
          <w:p w14:paraId="77E22E9F" w14:textId="77777777" w:rsidR="006B69E0" w:rsidRDefault="00F10742" w:rsidP="00D53B2A">
            <w:pPr>
              <w:jc w:val="both"/>
            </w:pPr>
            <w:r>
              <w:t xml:space="preserve">في ML، الترتيب يظهر في: Rank-based Features (ترتيب منتج في قائمة </w:t>
            </w:r>
            <w:proofErr w:type="gramStart"/>
            <w:r>
              <w:t>مبيعات)،</w:t>
            </w:r>
            <w:proofErr w:type="gramEnd"/>
            <w:r>
              <w:t xml:space="preserve"> Percentile Normalization (تحويل كل قيمة إلى نسبتها المئوية بدلاً من قيمتها </w:t>
            </w:r>
            <w:proofErr w:type="gramStart"/>
            <w:r>
              <w:t>المطلقة)،</w:t>
            </w:r>
            <w:proofErr w:type="gramEnd"/>
            <w:r>
              <w:t xml:space="preserve"> وخوارزميات مثل RankNet للترتيب في محركات البحث.</w:t>
            </w:r>
          </w:p>
        </w:tc>
      </w:tr>
    </w:tbl>
    <w:p w14:paraId="5DBE370F" w14:textId="77777777" w:rsidR="006B69E0" w:rsidRDefault="006B69E0" w:rsidP="00D53B2A">
      <w:pPr>
        <w:spacing w:before="60" w:after="60"/>
      </w:pPr>
    </w:p>
    <w:p w14:paraId="65532598" w14:textId="77777777" w:rsidR="006B69E0" w:rsidRDefault="00F10742" w:rsidP="00D53B2A">
      <w:r>
        <w:br w:type="page"/>
      </w:r>
    </w:p>
    <w:p w14:paraId="41D62EAE" w14:textId="77777777" w:rsidR="006B69E0" w:rsidRDefault="00F10742" w:rsidP="00D53B2A">
      <w:pPr>
        <w:pStyle w:val="1"/>
        <w:pBdr>
          <w:bottom w:val="single" w:sz="6" w:space="1" w:color="2E75B6"/>
        </w:pBdr>
        <w:bidi/>
      </w:pPr>
      <w:r>
        <w:lastRenderedPageBreak/>
        <w:t>الفصل الثالث: التمثيل البياني للبيانات</w:t>
      </w:r>
    </w:p>
    <w:p w14:paraId="50C9A9B8" w14:textId="77777777" w:rsidR="006B69E0" w:rsidRDefault="006B69E0" w:rsidP="00D53B2A">
      <w:pPr>
        <w:spacing w:before="60" w:after="60"/>
      </w:pPr>
    </w:p>
    <w:p w14:paraId="6380CFE2" w14:textId="77777777" w:rsidR="006B69E0" w:rsidRDefault="00F10742" w:rsidP="00D53B2A">
      <w:pPr>
        <w:spacing w:before="80" w:after="80"/>
        <w:jc w:val="both"/>
      </w:pPr>
      <w:r>
        <w:t>'صورة تساوي ألف كلمة' - هذا المبدأ أكثر صدقاً في الإحصاء وعلم البيانات من أي مجال آخر. الرسوم البيانية تُحوّل الأرقام المجردة إلى أنماط مرئية يستطيع الدماغ البشري استيعابها بسرعة. لكن الرسم الخاطئ يُضلّل بدلاً من أن يُوضّح.</w:t>
      </w:r>
    </w:p>
    <w:p w14:paraId="5FB3FB59" w14:textId="77777777" w:rsidR="006B69E0" w:rsidRDefault="006B69E0" w:rsidP="00D53B2A">
      <w:pPr>
        <w:spacing w:before="60" w:after="60"/>
      </w:pPr>
    </w:p>
    <w:p w14:paraId="16BE74E7" w14:textId="77777777" w:rsidR="006B69E0" w:rsidRDefault="00F10742" w:rsidP="00D53B2A">
      <w:pPr>
        <w:pStyle w:val="2"/>
        <w:bidi/>
      </w:pPr>
      <w:r>
        <w:t>الرسوم الأساسية</w:t>
      </w:r>
    </w:p>
    <w:p w14:paraId="23978727" w14:textId="77777777" w:rsidR="006B69E0" w:rsidRDefault="006B69E0" w:rsidP="00D53B2A">
      <w:pPr>
        <w:spacing w:before="60" w:after="60"/>
      </w:pPr>
    </w:p>
    <w:p w14:paraId="0728B6B8" w14:textId="77777777" w:rsidR="006B69E0" w:rsidRDefault="00F10742" w:rsidP="00D53B2A">
      <w:pPr>
        <w:pStyle w:val="3"/>
        <w:bidi/>
      </w:pPr>
      <w:r>
        <w:t>1. Bar Chart (المخطط الشريطي)</w:t>
      </w:r>
    </w:p>
    <w:p w14:paraId="3FF65243" w14:textId="77777777" w:rsidR="006B69E0" w:rsidRDefault="00F10742" w:rsidP="00D53B2A">
      <w:pPr>
        <w:spacing w:before="80" w:after="80"/>
        <w:jc w:val="both"/>
      </w:pPr>
      <w:r>
        <w:t>يُستخدم للبيانات الفئوية (Categorical) أو للمقارنة بين مجموعات. كل شريط يُمثّل فئة، وارتفاعه يُمثّل التكرار أو القيمة. متى تستخدمه؟ عندما تريد مقارنة قيم فئات مختلفة.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6C5CCD08" w14:textId="77777777">
        <w:tc>
          <w:tcPr>
            <w:tcW w:w="9360" w:type="dxa"/>
            <w:shd w:val="clear" w:color="auto" w:fill="FFF2CC"/>
            <w:tcMar>
              <w:top w:w="80" w:type="dxa"/>
              <w:left w:w="120" w:type="dxa"/>
              <w:bottom w:w="80" w:type="dxa"/>
              <w:right w:w="120" w:type="dxa"/>
            </w:tcMar>
          </w:tcPr>
          <w:p w14:paraId="67BEAEA0" w14:textId="77777777" w:rsidR="006B69E0" w:rsidRDefault="00F10742" w:rsidP="00D53B2A">
            <w:r>
              <w:rPr>
                <w:b/>
                <w:bCs/>
                <w:color w:val="843C0C"/>
              </w:rPr>
              <w:t>مثال توضيحي:</w:t>
            </w:r>
          </w:p>
          <w:p w14:paraId="193E2B9C" w14:textId="77777777" w:rsidR="006B69E0" w:rsidRDefault="00F10742" w:rsidP="00D53B2A">
            <w:pPr>
              <w:jc w:val="both"/>
            </w:pPr>
            <w:r>
              <w:t>مبيعات 4 منتجات: منتج A=500، B=300، C=800، D=200. Bar Chart يُظهر فوراً أن C الأعلى والتسلسل الهرمي.</w:t>
            </w:r>
          </w:p>
        </w:tc>
      </w:tr>
    </w:tbl>
    <w:p w14:paraId="20AE73B8" w14:textId="77777777" w:rsidR="006B69E0" w:rsidRDefault="006B69E0" w:rsidP="00D53B2A">
      <w:pPr>
        <w:spacing w:before="60" w:after="60"/>
      </w:pPr>
    </w:p>
    <w:p w14:paraId="5F9A1077" w14:textId="77777777" w:rsidR="006B69E0" w:rsidRDefault="00F10742" w:rsidP="00D53B2A">
      <w:pPr>
        <w:pStyle w:val="3"/>
        <w:bidi/>
      </w:pPr>
      <w:r>
        <w:t>2. Histogram (الرسم البياني التكراري)</w:t>
      </w:r>
    </w:p>
    <w:p w14:paraId="34769A88" w14:textId="77777777" w:rsidR="006B69E0" w:rsidRDefault="00F10742" w:rsidP="00D53B2A">
      <w:pPr>
        <w:spacing w:before="80" w:after="80"/>
        <w:jc w:val="both"/>
      </w:pPr>
      <w:r>
        <w:t>شبيه بالـ Bar Chart لكن للبيانات الكمية المستمرة. الفرق الجوهري: الأشرطة متلاصقة (لا فراغ بينها) لأن البيانات مستمرة. كل شريط يُمثّل فئة (class interval). يُظهر شكل التوزيع: هل البيانات طبيعية؟ هل هناك تحيز؟</w:t>
      </w:r>
    </w:p>
    <w:p w14:paraId="451327C7" w14:textId="77777777" w:rsidR="006B69E0" w:rsidRDefault="00F10742" w:rsidP="00D53B2A">
      <w:pPr>
        <w:spacing w:before="80" w:after="80"/>
        <w:jc w:val="both"/>
      </w:pPr>
      <w:r>
        <w:t>الفرق بين Bar Chart و Histogram: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B7184" w14:paraId="120DAD72" w14:textId="77777777">
        <w:tc>
          <w:tcPr>
            <w:tcW w:w="3120" w:type="dxa"/>
            <w:shd w:val="clear" w:color="auto" w:fill="1F4E79"/>
            <w:tcMar>
              <w:top w:w="80" w:type="dxa"/>
              <w:left w:w="120" w:type="dxa"/>
              <w:bottom w:w="80" w:type="dxa"/>
              <w:right w:w="120" w:type="dxa"/>
            </w:tcMar>
          </w:tcPr>
          <w:p w14:paraId="0AE9C501" w14:textId="77777777" w:rsidR="006B69E0" w:rsidRDefault="00F10742" w:rsidP="00D53B2A">
            <w:pPr>
              <w:jc w:val="center"/>
            </w:pPr>
            <w:r>
              <w:rPr>
                <w:b/>
                <w:bCs/>
                <w:color w:val="FFFFFF"/>
                <w:sz w:val="22"/>
                <w:szCs w:val="22"/>
              </w:rPr>
              <w:t>المعيار</w:t>
            </w:r>
          </w:p>
        </w:tc>
        <w:tc>
          <w:tcPr>
            <w:tcW w:w="3120" w:type="dxa"/>
            <w:shd w:val="clear" w:color="auto" w:fill="1F4E79"/>
            <w:tcMar>
              <w:top w:w="80" w:type="dxa"/>
              <w:left w:w="120" w:type="dxa"/>
              <w:bottom w:w="80" w:type="dxa"/>
              <w:right w:w="120" w:type="dxa"/>
            </w:tcMar>
          </w:tcPr>
          <w:p w14:paraId="45376452" w14:textId="77777777" w:rsidR="006B69E0" w:rsidRDefault="00F10742" w:rsidP="00D53B2A">
            <w:pPr>
              <w:jc w:val="center"/>
            </w:pPr>
            <w:r>
              <w:rPr>
                <w:b/>
                <w:bCs/>
                <w:color w:val="FFFFFF"/>
                <w:sz w:val="22"/>
                <w:szCs w:val="22"/>
              </w:rPr>
              <w:t>Bar Chart</w:t>
            </w:r>
          </w:p>
        </w:tc>
        <w:tc>
          <w:tcPr>
            <w:tcW w:w="3120" w:type="dxa"/>
            <w:shd w:val="clear" w:color="auto" w:fill="1F4E79"/>
            <w:tcMar>
              <w:top w:w="80" w:type="dxa"/>
              <w:left w:w="120" w:type="dxa"/>
              <w:bottom w:w="80" w:type="dxa"/>
              <w:right w:w="120" w:type="dxa"/>
            </w:tcMar>
          </w:tcPr>
          <w:p w14:paraId="79107707" w14:textId="77777777" w:rsidR="006B69E0" w:rsidRDefault="00F10742" w:rsidP="00D53B2A">
            <w:pPr>
              <w:jc w:val="center"/>
            </w:pPr>
            <w:r>
              <w:rPr>
                <w:b/>
                <w:bCs/>
                <w:color w:val="FFFFFF"/>
                <w:sz w:val="22"/>
                <w:szCs w:val="22"/>
              </w:rPr>
              <w:t>Histogram</w:t>
            </w:r>
          </w:p>
        </w:tc>
      </w:tr>
      <w:tr w:rsidR="007B7184" w14:paraId="390C9AAA" w14:textId="77777777">
        <w:tc>
          <w:tcPr>
            <w:tcW w:w="3120" w:type="dxa"/>
            <w:shd w:val="clear" w:color="auto" w:fill="EBF3FB"/>
            <w:tcMar>
              <w:top w:w="80" w:type="dxa"/>
              <w:left w:w="120" w:type="dxa"/>
              <w:bottom w:w="80" w:type="dxa"/>
              <w:right w:w="120" w:type="dxa"/>
            </w:tcMar>
          </w:tcPr>
          <w:p w14:paraId="00000850" w14:textId="77777777" w:rsidR="006B69E0" w:rsidRDefault="00F10742" w:rsidP="00D53B2A">
            <w:pPr>
              <w:jc w:val="center"/>
            </w:pPr>
            <w:r>
              <w:rPr>
                <w:sz w:val="22"/>
                <w:szCs w:val="22"/>
              </w:rPr>
              <w:t>نوع البيانات</w:t>
            </w:r>
          </w:p>
        </w:tc>
        <w:tc>
          <w:tcPr>
            <w:tcW w:w="3120" w:type="dxa"/>
            <w:shd w:val="clear" w:color="auto" w:fill="EBF3FB"/>
            <w:tcMar>
              <w:top w:w="80" w:type="dxa"/>
              <w:left w:w="120" w:type="dxa"/>
              <w:bottom w:w="80" w:type="dxa"/>
              <w:right w:w="120" w:type="dxa"/>
            </w:tcMar>
          </w:tcPr>
          <w:p w14:paraId="1C4B97DE" w14:textId="77777777" w:rsidR="006B69E0" w:rsidRDefault="00F10742" w:rsidP="00D53B2A">
            <w:pPr>
              <w:jc w:val="center"/>
            </w:pPr>
            <w:r>
              <w:rPr>
                <w:sz w:val="22"/>
                <w:szCs w:val="22"/>
              </w:rPr>
              <w:t>فئوية (Categorical)</w:t>
            </w:r>
          </w:p>
        </w:tc>
        <w:tc>
          <w:tcPr>
            <w:tcW w:w="3120" w:type="dxa"/>
            <w:shd w:val="clear" w:color="auto" w:fill="EBF3FB"/>
            <w:tcMar>
              <w:top w:w="80" w:type="dxa"/>
              <w:left w:w="120" w:type="dxa"/>
              <w:bottom w:w="80" w:type="dxa"/>
              <w:right w:w="120" w:type="dxa"/>
            </w:tcMar>
          </w:tcPr>
          <w:p w14:paraId="1B0DD8F9" w14:textId="77777777" w:rsidR="006B69E0" w:rsidRDefault="00F10742" w:rsidP="00D53B2A">
            <w:pPr>
              <w:jc w:val="center"/>
            </w:pPr>
            <w:r>
              <w:rPr>
                <w:sz w:val="22"/>
                <w:szCs w:val="22"/>
              </w:rPr>
              <w:t>رقمية مستمرة (Numerical)</w:t>
            </w:r>
          </w:p>
        </w:tc>
      </w:tr>
      <w:tr w:rsidR="007B7184" w14:paraId="26B6B33B" w14:textId="77777777">
        <w:tc>
          <w:tcPr>
            <w:tcW w:w="3120" w:type="dxa"/>
            <w:shd w:val="clear" w:color="auto" w:fill="FFFFFF"/>
            <w:tcMar>
              <w:top w:w="80" w:type="dxa"/>
              <w:left w:w="120" w:type="dxa"/>
              <w:bottom w:w="80" w:type="dxa"/>
              <w:right w:w="120" w:type="dxa"/>
            </w:tcMar>
          </w:tcPr>
          <w:p w14:paraId="08F31CAE" w14:textId="77777777" w:rsidR="006B69E0" w:rsidRDefault="00F10742" w:rsidP="00D53B2A">
            <w:pPr>
              <w:jc w:val="center"/>
            </w:pPr>
            <w:r>
              <w:rPr>
                <w:sz w:val="22"/>
                <w:szCs w:val="22"/>
              </w:rPr>
              <w:t>الأشرطة</w:t>
            </w:r>
          </w:p>
        </w:tc>
        <w:tc>
          <w:tcPr>
            <w:tcW w:w="3120" w:type="dxa"/>
            <w:shd w:val="clear" w:color="auto" w:fill="FFFFFF"/>
            <w:tcMar>
              <w:top w:w="80" w:type="dxa"/>
              <w:left w:w="120" w:type="dxa"/>
              <w:bottom w:w="80" w:type="dxa"/>
              <w:right w:w="120" w:type="dxa"/>
            </w:tcMar>
          </w:tcPr>
          <w:p w14:paraId="719FE6FF" w14:textId="77777777" w:rsidR="006B69E0" w:rsidRDefault="00F10742" w:rsidP="00D53B2A">
            <w:pPr>
              <w:jc w:val="center"/>
            </w:pPr>
            <w:r>
              <w:rPr>
                <w:sz w:val="22"/>
                <w:szCs w:val="22"/>
              </w:rPr>
              <w:t>منفصلة (مع فراغات)</w:t>
            </w:r>
          </w:p>
        </w:tc>
        <w:tc>
          <w:tcPr>
            <w:tcW w:w="3120" w:type="dxa"/>
            <w:shd w:val="clear" w:color="auto" w:fill="FFFFFF"/>
            <w:tcMar>
              <w:top w:w="80" w:type="dxa"/>
              <w:left w:w="120" w:type="dxa"/>
              <w:bottom w:w="80" w:type="dxa"/>
              <w:right w:w="120" w:type="dxa"/>
            </w:tcMar>
          </w:tcPr>
          <w:p w14:paraId="1E6DAFC9" w14:textId="77777777" w:rsidR="006B69E0" w:rsidRDefault="00F10742" w:rsidP="00D53B2A">
            <w:pPr>
              <w:jc w:val="center"/>
            </w:pPr>
            <w:r>
              <w:rPr>
                <w:sz w:val="22"/>
                <w:szCs w:val="22"/>
              </w:rPr>
              <w:t>متلاصقة (بدون فراغات)</w:t>
            </w:r>
          </w:p>
        </w:tc>
      </w:tr>
      <w:tr w:rsidR="007B7184" w14:paraId="7BBBEAEC" w14:textId="77777777">
        <w:tc>
          <w:tcPr>
            <w:tcW w:w="3120" w:type="dxa"/>
            <w:shd w:val="clear" w:color="auto" w:fill="EBF3FB"/>
            <w:tcMar>
              <w:top w:w="80" w:type="dxa"/>
              <w:left w:w="120" w:type="dxa"/>
              <w:bottom w:w="80" w:type="dxa"/>
              <w:right w:w="120" w:type="dxa"/>
            </w:tcMar>
          </w:tcPr>
          <w:p w14:paraId="487B5926" w14:textId="77777777" w:rsidR="006B69E0" w:rsidRDefault="00F10742" w:rsidP="00D53B2A">
            <w:pPr>
              <w:jc w:val="center"/>
            </w:pPr>
            <w:r>
              <w:rPr>
                <w:sz w:val="22"/>
                <w:szCs w:val="22"/>
              </w:rPr>
              <w:t>المحور الأفقي</w:t>
            </w:r>
          </w:p>
        </w:tc>
        <w:tc>
          <w:tcPr>
            <w:tcW w:w="3120" w:type="dxa"/>
            <w:shd w:val="clear" w:color="auto" w:fill="EBF3FB"/>
            <w:tcMar>
              <w:top w:w="80" w:type="dxa"/>
              <w:left w:w="120" w:type="dxa"/>
              <w:bottom w:w="80" w:type="dxa"/>
              <w:right w:w="120" w:type="dxa"/>
            </w:tcMar>
          </w:tcPr>
          <w:p w14:paraId="3F17D6C1" w14:textId="77777777" w:rsidR="006B69E0" w:rsidRDefault="00F10742" w:rsidP="00D53B2A">
            <w:pPr>
              <w:jc w:val="center"/>
            </w:pPr>
            <w:r>
              <w:rPr>
                <w:sz w:val="22"/>
                <w:szCs w:val="22"/>
              </w:rPr>
              <w:t>فئات غير مرتبة كمياً</w:t>
            </w:r>
          </w:p>
        </w:tc>
        <w:tc>
          <w:tcPr>
            <w:tcW w:w="3120" w:type="dxa"/>
            <w:shd w:val="clear" w:color="auto" w:fill="EBF3FB"/>
            <w:tcMar>
              <w:top w:w="80" w:type="dxa"/>
              <w:left w:w="120" w:type="dxa"/>
              <w:bottom w:w="80" w:type="dxa"/>
              <w:right w:w="120" w:type="dxa"/>
            </w:tcMar>
          </w:tcPr>
          <w:p w14:paraId="10967CB0" w14:textId="77777777" w:rsidR="006B69E0" w:rsidRDefault="00F10742" w:rsidP="00D53B2A">
            <w:pPr>
              <w:jc w:val="center"/>
            </w:pPr>
            <w:r>
              <w:rPr>
                <w:sz w:val="22"/>
                <w:szCs w:val="22"/>
              </w:rPr>
              <w:t>قيم رقمية مرتبة</w:t>
            </w:r>
          </w:p>
        </w:tc>
      </w:tr>
      <w:tr w:rsidR="007B7184" w14:paraId="2064BCCE" w14:textId="77777777">
        <w:tc>
          <w:tcPr>
            <w:tcW w:w="3120" w:type="dxa"/>
            <w:shd w:val="clear" w:color="auto" w:fill="FFFFFF"/>
            <w:tcMar>
              <w:top w:w="80" w:type="dxa"/>
              <w:left w:w="120" w:type="dxa"/>
              <w:bottom w:w="80" w:type="dxa"/>
              <w:right w:w="120" w:type="dxa"/>
            </w:tcMar>
          </w:tcPr>
          <w:p w14:paraId="69CB2C0E" w14:textId="77777777" w:rsidR="006B69E0" w:rsidRDefault="00F10742" w:rsidP="00D53B2A">
            <w:pPr>
              <w:jc w:val="center"/>
            </w:pPr>
            <w:r>
              <w:rPr>
                <w:sz w:val="22"/>
                <w:szCs w:val="22"/>
              </w:rPr>
              <w:t>الغرض</w:t>
            </w:r>
          </w:p>
        </w:tc>
        <w:tc>
          <w:tcPr>
            <w:tcW w:w="3120" w:type="dxa"/>
            <w:shd w:val="clear" w:color="auto" w:fill="FFFFFF"/>
            <w:tcMar>
              <w:top w:w="80" w:type="dxa"/>
              <w:left w:w="120" w:type="dxa"/>
              <w:bottom w:w="80" w:type="dxa"/>
              <w:right w:w="120" w:type="dxa"/>
            </w:tcMar>
          </w:tcPr>
          <w:p w14:paraId="32660BB3" w14:textId="77777777" w:rsidR="006B69E0" w:rsidRDefault="00F10742" w:rsidP="00D53B2A">
            <w:pPr>
              <w:jc w:val="center"/>
            </w:pPr>
            <w:r>
              <w:rPr>
                <w:sz w:val="22"/>
                <w:szCs w:val="22"/>
              </w:rPr>
              <w:t>مقارنة فئات</w:t>
            </w:r>
          </w:p>
        </w:tc>
        <w:tc>
          <w:tcPr>
            <w:tcW w:w="3120" w:type="dxa"/>
            <w:shd w:val="clear" w:color="auto" w:fill="FFFFFF"/>
            <w:tcMar>
              <w:top w:w="80" w:type="dxa"/>
              <w:left w:w="120" w:type="dxa"/>
              <w:bottom w:w="80" w:type="dxa"/>
              <w:right w:w="120" w:type="dxa"/>
            </w:tcMar>
          </w:tcPr>
          <w:p w14:paraId="0FDB9A1D" w14:textId="77777777" w:rsidR="006B69E0" w:rsidRDefault="00F10742" w:rsidP="00D53B2A">
            <w:pPr>
              <w:jc w:val="center"/>
            </w:pPr>
            <w:r>
              <w:rPr>
                <w:sz w:val="22"/>
                <w:szCs w:val="22"/>
              </w:rPr>
              <w:t>إظهار التوزيع</w:t>
            </w:r>
          </w:p>
        </w:tc>
      </w:tr>
    </w:tbl>
    <w:p w14:paraId="70A35C17"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03D8709A" w14:textId="77777777">
        <w:tc>
          <w:tcPr>
            <w:tcW w:w="9360" w:type="dxa"/>
            <w:shd w:val="clear" w:color="auto" w:fill="F4ECFB"/>
            <w:tcMar>
              <w:top w:w="80" w:type="dxa"/>
              <w:left w:w="120" w:type="dxa"/>
              <w:bottom w:w="80" w:type="dxa"/>
              <w:right w:w="120" w:type="dxa"/>
            </w:tcMar>
          </w:tcPr>
          <w:p w14:paraId="4610C6E1" w14:textId="77777777" w:rsidR="006B69E0" w:rsidRDefault="00F10742" w:rsidP="00D53B2A">
            <w:r>
              <w:rPr>
                <w:b/>
                <w:bCs/>
                <w:color w:val="7030A0"/>
              </w:rPr>
              <w:t>الصلة بالذكاء الاصطناعي (AI Connection):</w:t>
            </w:r>
          </w:p>
          <w:p w14:paraId="0CAA8E91" w14:textId="77777777" w:rsidR="006B69E0" w:rsidRDefault="00F10742" w:rsidP="00D53B2A">
            <w:pPr>
              <w:jc w:val="both"/>
            </w:pPr>
            <w:r>
              <w:t>في ML، الـ Histogram هو أول أداة تستخدمها في EDA لفهم توزيع كل feature. هل توزيعه طبيعي؟ هل يحتاج Normalization؟ هل هناك Outliers؟ كل هذا واضح من الـ Histogram.</w:t>
            </w:r>
          </w:p>
        </w:tc>
      </w:tr>
    </w:tbl>
    <w:p w14:paraId="6251B635" w14:textId="77777777" w:rsidR="006B69E0" w:rsidRDefault="006B69E0" w:rsidP="00D53B2A">
      <w:pPr>
        <w:spacing w:before="60" w:after="60"/>
      </w:pPr>
    </w:p>
    <w:p w14:paraId="73C8020B" w14:textId="77777777" w:rsidR="006B69E0" w:rsidRDefault="00F10742" w:rsidP="00D53B2A">
      <w:pPr>
        <w:pStyle w:val="3"/>
        <w:bidi/>
      </w:pPr>
      <w:r>
        <w:t>3. Box Plot (مخطط الصندوق والشارب)</w:t>
      </w:r>
    </w:p>
    <w:p w14:paraId="5B034453" w14:textId="77777777" w:rsidR="006B69E0" w:rsidRDefault="00F10742" w:rsidP="00D53B2A">
      <w:pPr>
        <w:spacing w:before="80" w:after="80"/>
        <w:jc w:val="both"/>
      </w:pPr>
      <w:r>
        <w:t>يُلخّص 5 إحصاءات جوهرية في رسم واحد: القيمة الدنيا، الربيع الأول (Q</w:t>
      </w:r>
      <w:proofErr w:type="gramStart"/>
      <w:r>
        <w:t>1)،</w:t>
      </w:r>
      <w:proofErr w:type="gramEnd"/>
      <w:r>
        <w:t xml:space="preserve"> الوسيط (Q</w:t>
      </w:r>
      <w:proofErr w:type="gramStart"/>
      <w:r>
        <w:t>2)،</w:t>
      </w:r>
      <w:proofErr w:type="gramEnd"/>
      <w:r>
        <w:t xml:space="preserve"> الربيع الثالث (Q</w:t>
      </w:r>
      <w:proofErr w:type="gramStart"/>
      <w:r>
        <w:t>3)،</w:t>
      </w:r>
      <w:proofErr w:type="gramEnd"/>
      <w:r>
        <w:t xml:space="preserve"> القيمة القصوى. هو الأداة الأقوى لاكتشاف الـ Outliers بصرياً.</w:t>
      </w:r>
    </w:p>
    <w:p w14:paraId="27610663" w14:textId="77777777" w:rsidR="006B69E0" w:rsidRDefault="00F10742" w:rsidP="00D53B2A">
      <w:pPr>
        <w:spacing w:before="80" w:after="80"/>
        <w:jc w:val="both"/>
      </w:pPr>
      <w:r>
        <w:lastRenderedPageBreak/>
        <w:t>بنية الـ Box Plot: الصندوق يمتد من Q1 إلى Q3 (هذا هو الـ IQR). الخط داخل الصندوق هو الوسيط (Median). الشوارب (Whiskers) تمتد لأقصى القيم ضمن 1.5×IQR. النقاط خارج الشوارب = Outliers.</w:t>
      </w:r>
    </w:p>
    <w:p w14:paraId="503EBC76"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23B119A7" w14:textId="77777777">
        <w:tc>
          <w:tcPr>
            <w:tcW w:w="9360" w:type="dxa"/>
            <w:shd w:val="clear" w:color="auto" w:fill="F4ECFB"/>
            <w:tcMar>
              <w:top w:w="80" w:type="dxa"/>
              <w:left w:w="120" w:type="dxa"/>
              <w:bottom w:w="80" w:type="dxa"/>
              <w:right w:w="120" w:type="dxa"/>
            </w:tcMar>
          </w:tcPr>
          <w:p w14:paraId="11D0D310" w14:textId="77777777" w:rsidR="006B69E0" w:rsidRDefault="00F10742" w:rsidP="00D53B2A">
            <w:r>
              <w:rPr>
                <w:b/>
                <w:bCs/>
                <w:color w:val="7030A0"/>
              </w:rPr>
              <w:t>الصلة بالذكاء الاصطناعي (AI Connection):</w:t>
            </w:r>
          </w:p>
          <w:p w14:paraId="133DB846" w14:textId="77777777" w:rsidR="006B69E0" w:rsidRDefault="00F10742" w:rsidP="00D53B2A">
            <w:pPr>
              <w:jc w:val="both"/>
            </w:pPr>
            <w:r>
              <w:t>Box Plot ضروري في ML قبل التدريب. الـ Outliers الظاهرة في Box Plot قد تُفسد نموذجك. اكتشافها مبكراً يُوفّر الكثير من وقت التنقيح.</w:t>
            </w:r>
          </w:p>
        </w:tc>
      </w:tr>
    </w:tbl>
    <w:p w14:paraId="5A0EE6AC" w14:textId="77777777" w:rsidR="006B69E0" w:rsidRDefault="006B69E0" w:rsidP="00D53B2A">
      <w:pPr>
        <w:spacing w:before="60" w:after="60"/>
      </w:pPr>
    </w:p>
    <w:p w14:paraId="08B4475A" w14:textId="77777777" w:rsidR="006B69E0" w:rsidRDefault="00F10742" w:rsidP="00D53B2A">
      <w:pPr>
        <w:pStyle w:val="3"/>
        <w:bidi/>
      </w:pPr>
      <w:r>
        <w:t>4. Scatter Plot (مخطط الانتشار)</w:t>
      </w:r>
    </w:p>
    <w:p w14:paraId="07220CA2" w14:textId="77777777" w:rsidR="006B69E0" w:rsidRDefault="00F10742" w:rsidP="00D53B2A">
      <w:pPr>
        <w:spacing w:before="80" w:after="80"/>
        <w:jc w:val="both"/>
      </w:pPr>
      <w:r>
        <w:t>يُظهر العلاقة بين متغيرين كميين. كل نقطة تُمثّل مشاهدة (observation) بإحداثيات (x, y). من خلاله نرى: هل هناك علاقة؟ هل هي طردية أم عكسية؟ هل هي خطية أم منحنية؟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01E3E214" w14:textId="77777777">
        <w:tc>
          <w:tcPr>
            <w:tcW w:w="9360" w:type="dxa"/>
            <w:shd w:val="clear" w:color="auto" w:fill="FFF2CC"/>
            <w:tcMar>
              <w:top w:w="80" w:type="dxa"/>
              <w:left w:w="120" w:type="dxa"/>
              <w:bottom w:w="80" w:type="dxa"/>
              <w:right w:w="120" w:type="dxa"/>
            </w:tcMar>
          </w:tcPr>
          <w:p w14:paraId="404B5A86" w14:textId="77777777" w:rsidR="006B69E0" w:rsidRDefault="00F10742" w:rsidP="00D53B2A">
            <w:r>
              <w:rPr>
                <w:b/>
                <w:bCs/>
                <w:color w:val="843C0C"/>
              </w:rPr>
              <w:t>مثال توضيحي:</w:t>
            </w:r>
          </w:p>
          <w:p w14:paraId="25DC9EF2" w14:textId="77777777" w:rsidR="006B69E0" w:rsidRDefault="00F10742" w:rsidP="00D53B2A">
            <w:pPr>
              <w:jc w:val="both"/>
            </w:pPr>
            <w:r>
              <w:t>Scatter Plot بين ساعات الدراسة والدرجة: إذا ظهرت النقاط في اتجاه صاعد من اليسار لليمين، هناك علاقة طردية - كلما زادت ساعات الدراسة، زادت الدرجة.</w:t>
            </w:r>
          </w:p>
        </w:tc>
      </w:tr>
    </w:tbl>
    <w:p w14:paraId="43051699"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1A99B783" w14:textId="77777777">
        <w:tc>
          <w:tcPr>
            <w:tcW w:w="9360" w:type="dxa"/>
            <w:shd w:val="clear" w:color="auto" w:fill="F4ECFB"/>
            <w:tcMar>
              <w:top w:w="80" w:type="dxa"/>
              <w:left w:w="120" w:type="dxa"/>
              <w:bottom w:w="80" w:type="dxa"/>
              <w:right w:w="120" w:type="dxa"/>
            </w:tcMar>
          </w:tcPr>
          <w:p w14:paraId="3540B1F1" w14:textId="77777777" w:rsidR="006B69E0" w:rsidRDefault="00F10742" w:rsidP="00D53B2A">
            <w:r>
              <w:rPr>
                <w:b/>
                <w:bCs/>
                <w:color w:val="7030A0"/>
              </w:rPr>
              <w:t>الصلة بالذكاء الاصطناعي (AI Connection):</w:t>
            </w:r>
          </w:p>
          <w:p w14:paraId="0DF73389" w14:textId="77777777" w:rsidR="006B69E0" w:rsidRDefault="00F10742" w:rsidP="00D53B2A">
            <w:pPr>
              <w:jc w:val="both"/>
            </w:pPr>
            <w:r>
              <w:t>الـ Scatter Plot هو الطريقة الأساسية لفهم العلاقة بين features ما قبل Regression. إذا رأيت علاقة خطية → Linear Regression مناسب. إذا رأيت علاقة منحنية → تحتاج تحويل المتغير أو نموذج غير خطي.</w:t>
            </w:r>
          </w:p>
        </w:tc>
      </w:tr>
    </w:tbl>
    <w:p w14:paraId="693001FD" w14:textId="77777777" w:rsidR="006B69E0" w:rsidRDefault="006B69E0" w:rsidP="00D53B2A">
      <w:pPr>
        <w:spacing w:before="60" w:after="60"/>
      </w:pPr>
    </w:p>
    <w:p w14:paraId="71C933EE" w14:textId="77777777" w:rsidR="006B69E0" w:rsidRDefault="00F10742" w:rsidP="00D53B2A">
      <w:pPr>
        <w:pStyle w:val="3"/>
        <w:bidi/>
      </w:pPr>
      <w:r>
        <w:t>5. Pie Chart (المخطط الدائري)</w:t>
      </w:r>
    </w:p>
    <w:p w14:paraId="4EDA1650" w14:textId="77777777" w:rsidR="006B69E0" w:rsidRDefault="00F10742" w:rsidP="00D53B2A">
      <w:pPr>
        <w:spacing w:before="80" w:after="80"/>
        <w:jc w:val="both"/>
      </w:pPr>
      <w:r>
        <w:t>يُمثّل نسب الفئات من الإجمالي. يُظهر كيف تُوزَّع الكل بين أجزاء. متى تستخدمه؟ فقط عندما تريد إظهار النسبة من الكل، وعندما عدد الفئات قليل (أقل من 6). متى لا تستخدمه؟ عندما تريد مقارنة القيم بدقة، Bar Chart أفضل.</w:t>
      </w:r>
    </w:p>
    <w:p w14:paraId="1F96E7C9" w14:textId="77777777" w:rsidR="006B69E0" w:rsidRDefault="006B69E0" w:rsidP="00D53B2A">
      <w:pPr>
        <w:spacing w:before="60" w:after="60"/>
      </w:pPr>
    </w:p>
    <w:p w14:paraId="7B46D2FF" w14:textId="77777777" w:rsidR="006B69E0" w:rsidRDefault="00F10742" w:rsidP="00D53B2A">
      <w:pPr>
        <w:pStyle w:val="3"/>
        <w:bidi/>
      </w:pPr>
      <w:r>
        <w:t>6. Frequency Polygon و Area Plot</w:t>
      </w:r>
    </w:p>
    <w:p w14:paraId="67197DB1" w14:textId="77777777" w:rsidR="006B69E0" w:rsidRDefault="00F10742" w:rsidP="00D53B2A">
      <w:pPr>
        <w:spacing w:before="80" w:after="80"/>
        <w:jc w:val="both"/>
      </w:pPr>
      <w:r>
        <w:t>الـ Frequency Polygon هو رسم خطي يُمثّل التوزيع. يُنشأ بربط نقاط منتصف الفئات في الـ Histogram بخطوط. مفيد لمقارنة توزيعين على نفس الرسم.</w:t>
      </w:r>
    </w:p>
    <w:p w14:paraId="57F7CF48" w14:textId="77777777" w:rsidR="006B69E0" w:rsidRDefault="00F10742" w:rsidP="00D53B2A">
      <w:pPr>
        <w:spacing w:before="80" w:after="80"/>
        <w:jc w:val="both"/>
      </w:pPr>
      <w:r>
        <w:t>الـ Area Plot مشابه لكنه يملأ المنطقة تحت الخط باللون. مناسب لبيانات السلاسل الزمنية.</w:t>
      </w:r>
    </w:p>
    <w:p w14:paraId="58D7F125" w14:textId="77777777" w:rsidR="006B69E0" w:rsidRDefault="006B69E0" w:rsidP="00D53B2A">
      <w:pPr>
        <w:spacing w:before="60" w:after="60"/>
      </w:pPr>
    </w:p>
    <w:p w14:paraId="6F4AF92C" w14:textId="77777777" w:rsidR="006B69E0" w:rsidRDefault="00F10742" w:rsidP="00D53B2A">
      <w:pPr>
        <w:pStyle w:val="3"/>
        <w:bidi/>
      </w:pPr>
      <w:r>
        <w:t>7. Line Chart (الرسم الخطي)</w:t>
      </w:r>
    </w:p>
    <w:p w14:paraId="2A45F9EF" w14:textId="77777777" w:rsidR="006B69E0" w:rsidRDefault="00F10742" w:rsidP="00D53B2A">
      <w:pPr>
        <w:spacing w:before="80" w:after="80"/>
        <w:jc w:val="both"/>
      </w:pPr>
      <w:r>
        <w:t>مخصص للبيانات الزمنية أو المتسلسلة. يُظهر الاتجاه عبر الزمن (Trend). متى تستخدمه؟ عندما يكون للمحور الأفقي ترتيب زمني أو تسلسلي.</w:t>
      </w:r>
    </w:p>
    <w:p w14:paraId="5991FD7F" w14:textId="77777777" w:rsidR="006B69E0" w:rsidRDefault="006B69E0" w:rsidP="00D53B2A">
      <w:pPr>
        <w:spacing w:before="60" w:after="60"/>
      </w:pPr>
    </w:p>
    <w:p w14:paraId="50B6C967" w14:textId="77777777" w:rsidR="006B69E0" w:rsidRDefault="00F10742" w:rsidP="00D53B2A">
      <w:pPr>
        <w:pStyle w:val="2"/>
        <w:bidi/>
      </w:pPr>
      <w:r>
        <w:t>الرسوم المتقدمة (للـ Data Science)</w:t>
      </w:r>
    </w:p>
    <w:p w14:paraId="0F594D36" w14:textId="77777777" w:rsidR="006B69E0" w:rsidRDefault="006B69E0" w:rsidP="00D53B2A">
      <w:pPr>
        <w:spacing w:before="60" w:after="60"/>
      </w:pPr>
    </w:p>
    <w:p w14:paraId="6FF3CD75" w14:textId="77777777" w:rsidR="006B69E0" w:rsidRDefault="00F10742" w:rsidP="00D53B2A">
      <w:pPr>
        <w:pStyle w:val="3"/>
        <w:bidi/>
      </w:pPr>
      <w:r>
        <w:lastRenderedPageBreak/>
        <w:t>1. Heatmap</w:t>
      </w:r>
    </w:p>
    <w:p w14:paraId="771DEE39" w14:textId="77777777" w:rsidR="006B69E0" w:rsidRDefault="00F10742" w:rsidP="00D53B2A">
      <w:pPr>
        <w:spacing w:before="80" w:after="80"/>
        <w:jc w:val="both"/>
      </w:pPr>
      <w:r>
        <w:t>يُمثّل البيانات بألوان في شكل مصفوفة. الأكثر استخداماً: Correlation Heatmap الذي يُظهر قوة العلاقة بين كل جفت من الـ Features. اللون الداكن = علاقة قوية.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2D656940" w14:textId="77777777">
        <w:tc>
          <w:tcPr>
            <w:tcW w:w="9360" w:type="dxa"/>
            <w:shd w:val="clear" w:color="auto" w:fill="F4ECFB"/>
            <w:tcMar>
              <w:top w:w="80" w:type="dxa"/>
              <w:left w:w="120" w:type="dxa"/>
              <w:bottom w:w="80" w:type="dxa"/>
              <w:right w:w="120" w:type="dxa"/>
            </w:tcMar>
          </w:tcPr>
          <w:p w14:paraId="5248F020" w14:textId="77777777" w:rsidR="006B69E0" w:rsidRDefault="00F10742" w:rsidP="00D53B2A">
            <w:r>
              <w:rPr>
                <w:b/>
                <w:bCs/>
                <w:color w:val="7030A0"/>
              </w:rPr>
              <w:t>الصلة بالذكاء الاصطناعي (AI Connection):</w:t>
            </w:r>
          </w:p>
          <w:p w14:paraId="5330D95C" w14:textId="77777777" w:rsidR="006B69E0" w:rsidRDefault="00F10742" w:rsidP="00D53B2A">
            <w:pPr>
              <w:jc w:val="both"/>
            </w:pPr>
            <w:r>
              <w:t xml:space="preserve">في ML، Correlation Heatmap هو خطوة أساسية في EDA. يُساعدك على: اكتشاف Multicollinearity (مشكلة </w:t>
            </w:r>
            <w:proofErr w:type="gramStart"/>
            <w:r>
              <w:t>Regression)،</w:t>
            </w:r>
            <w:proofErr w:type="gramEnd"/>
            <w:r>
              <w:t xml:space="preserve"> اختيار أهم الـ Features، فهم طبيعة بياناتك.</w:t>
            </w:r>
          </w:p>
        </w:tc>
      </w:tr>
    </w:tbl>
    <w:p w14:paraId="31DB84A0" w14:textId="77777777" w:rsidR="006B69E0" w:rsidRDefault="006B69E0" w:rsidP="00D53B2A">
      <w:pPr>
        <w:spacing w:before="60" w:after="60"/>
      </w:pPr>
    </w:p>
    <w:p w14:paraId="4D7BA978" w14:textId="77777777" w:rsidR="006B69E0" w:rsidRDefault="00F10742" w:rsidP="00D53B2A">
      <w:pPr>
        <w:pStyle w:val="3"/>
        <w:bidi/>
      </w:pPr>
      <w:r>
        <w:t>2. Pair Plot</w:t>
      </w:r>
    </w:p>
    <w:p w14:paraId="1C21350A" w14:textId="77777777" w:rsidR="006B69E0" w:rsidRDefault="00F10742" w:rsidP="00D53B2A">
      <w:pPr>
        <w:spacing w:before="80" w:after="80"/>
        <w:jc w:val="both"/>
      </w:pPr>
      <w:r>
        <w:t>يُنشئ شبكة من Scatter Plots لكل جفت من الـ Features في Dataset. شبكة 4 features → 16 رسم (4×4). في المنطقة القطرية يُظهر التوزيع الفردي لكل feature. دفعة واحدة تُعطيك صورة شاملة عن العلاقات في بياناتك.</w:t>
      </w:r>
    </w:p>
    <w:p w14:paraId="40FC8F4F" w14:textId="77777777" w:rsidR="006B69E0" w:rsidRDefault="006B69E0" w:rsidP="00D53B2A">
      <w:pPr>
        <w:spacing w:before="60" w:after="60"/>
      </w:pPr>
    </w:p>
    <w:p w14:paraId="341298E6" w14:textId="77777777" w:rsidR="006B69E0" w:rsidRDefault="00F10742" w:rsidP="00D53B2A">
      <w:pPr>
        <w:pStyle w:val="3"/>
        <w:bidi/>
      </w:pPr>
      <w:r>
        <w:t>3. Violin Plot</w:t>
      </w:r>
    </w:p>
    <w:p w14:paraId="4880892B" w14:textId="77777777" w:rsidR="006B69E0" w:rsidRDefault="00F10742" w:rsidP="00D53B2A">
      <w:pPr>
        <w:spacing w:before="80" w:after="80"/>
        <w:jc w:val="both"/>
      </w:pPr>
      <w:r>
        <w:t>دمج بين Box Plot و KDE Plot. يُظهر التوزيع الكامل للبيانات مع الإحصاءات الملخصة (الوسيط، الـ IQR). أفضل من Box Plot عندما تريد رؤية شكل التوزيع كاملاً، خاصة إذا كان متعدد القمم (Multimodal).</w:t>
      </w:r>
    </w:p>
    <w:p w14:paraId="061B19C1" w14:textId="77777777" w:rsidR="006B69E0" w:rsidRDefault="006B69E0" w:rsidP="00D53B2A">
      <w:pPr>
        <w:spacing w:before="60" w:after="60"/>
      </w:pPr>
    </w:p>
    <w:p w14:paraId="58B7C080" w14:textId="77777777" w:rsidR="006B69E0" w:rsidRDefault="00F10742" w:rsidP="00D53B2A">
      <w:pPr>
        <w:pStyle w:val="3"/>
        <w:bidi/>
      </w:pPr>
      <w:r>
        <w:t>4. KDE Plot (Kernel Density Estimation)</w:t>
      </w:r>
    </w:p>
    <w:p w14:paraId="1C60E1F8" w14:textId="77777777" w:rsidR="006B69E0" w:rsidRDefault="00F10742" w:rsidP="00D53B2A">
      <w:pPr>
        <w:spacing w:before="80" w:after="80"/>
        <w:jc w:val="both"/>
      </w:pPr>
      <w:r>
        <w:t>يُظهر التوزيع كمنحنى ناعم بدلاً من أشرطة الـ Histogram. يُقدّر دالة الكثافة الاحتمالية للبيانات. مفيد جداً لمقارنة توزيعات متعددة على نفس الرسم.</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1EC33D51" w14:textId="77777777">
        <w:tc>
          <w:tcPr>
            <w:tcW w:w="9360" w:type="dxa"/>
            <w:shd w:val="clear" w:color="auto" w:fill="F4ECFB"/>
            <w:tcMar>
              <w:top w:w="80" w:type="dxa"/>
              <w:left w:w="120" w:type="dxa"/>
              <w:bottom w:w="80" w:type="dxa"/>
              <w:right w:w="120" w:type="dxa"/>
            </w:tcMar>
          </w:tcPr>
          <w:p w14:paraId="4BC9970C" w14:textId="77777777" w:rsidR="006B69E0" w:rsidRDefault="00F10742" w:rsidP="00D53B2A">
            <w:r>
              <w:rPr>
                <w:b/>
                <w:bCs/>
                <w:color w:val="7030A0"/>
              </w:rPr>
              <w:t>الصلة بالذكاء الاصطناعي (AI Connection):</w:t>
            </w:r>
          </w:p>
          <w:p w14:paraId="0FB48ACB" w14:textId="77777777" w:rsidR="006B69E0" w:rsidRDefault="00F10742" w:rsidP="00D53B2A">
            <w:pPr>
              <w:jc w:val="both"/>
            </w:pPr>
            <w:r>
              <w:t>KDE Plot يساعدك في فهم كيف تبدو 'الكثافة الاحتمالية' لبياناتك. هذا الفهم مهم عند اختيار نماذج احتمالية (Bayesian Models) أو عند تطبيق Gaussian Mixture Models.</w:t>
            </w:r>
          </w:p>
        </w:tc>
      </w:tr>
    </w:tbl>
    <w:p w14:paraId="753296EB" w14:textId="77777777" w:rsidR="006B69E0" w:rsidRDefault="006B69E0" w:rsidP="00D53B2A">
      <w:pPr>
        <w:spacing w:before="60" w:after="60"/>
      </w:pPr>
    </w:p>
    <w:p w14:paraId="30D4B38D" w14:textId="77777777" w:rsidR="006B69E0" w:rsidRDefault="00F10742" w:rsidP="00D53B2A">
      <w:pPr>
        <w:pStyle w:val="3"/>
        <w:bidi/>
      </w:pPr>
      <w:r>
        <w:t>5. ECDF Plot (Empirical Cumulative Distribution Function)</w:t>
      </w:r>
    </w:p>
    <w:p w14:paraId="6AF8FD90" w14:textId="77777777" w:rsidR="006B69E0" w:rsidRDefault="00F10742" w:rsidP="00D53B2A">
      <w:pPr>
        <w:spacing w:before="80" w:after="80"/>
        <w:jc w:val="both"/>
      </w:pPr>
      <w:r>
        <w:t>يُظهر لكل قيمة x: ما نسبة البيانات أقل من أو تساوي x؟ منحنى يبدأ من 0% ويصل إلى 100%. أقوى من Histogram لأنه يحتفظ بكل المعلومات دون فقدان ناتج عن اختيار عرض الفئات.</w:t>
      </w:r>
    </w:p>
    <w:p w14:paraId="6D24793E" w14:textId="77777777" w:rsidR="006B69E0" w:rsidRDefault="006B69E0" w:rsidP="00D53B2A">
      <w:pPr>
        <w:spacing w:before="60" w:after="60"/>
      </w:pPr>
    </w:p>
    <w:p w14:paraId="2B4C2A26" w14:textId="77777777" w:rsidR="006B69E0" w:rsidRDefault="00F10742" w:rsidP="00D53B2A">
      <w:pPr>
        <w:pStyle w:val="2"/>
        <w:bidi/>
      </w:pPr>
      <w:r>
        <w:t>أشكال التوزيع وقراءة الرسوم</w:t>
      </w:r>
    </w:p>
    <w:p w14:paraId="23F9B991" w14:textId="77777777" w:rsidR="006B69E0" w:rsidRDefault="006B69E0" w:rsidP="00D53B2A">
      <w:pPr>
        <w:spacing w:before="60" w:after="60"/>
      </w:pPr>
    </w:p>
    <w:p w14:paraId="3E50A746" w14:textId="77777777" w:rsidR="006B69E0" w:rsidRDefault="00F10742" w:rsidP="00D53B2A">
      <w:pPr>
        <w:pStyle w:val="3"/>
        <w:bidi/>
      </w:pPr>
      <w:r>
        <w:t>Graphs and Shapes of Distributions</w:t>
      </w:r>
    </w:p>
    <w:p w14:paraId="372DF9BA" w14:textId="77777777" w:rsidR="006B69E0" w:rsidRDefault="00F10742" w:rsidP="00D53B2A">
      <w:pPr>
        <w:spacing w:before="80" w:after="80"/>
        <w:jc w:val="both"/>
      </w:pPr>
      <w:r>
        <w:t>عندما ترسم Histogram لبياناتك، الشكل الناتج يخبرك الكثير:</w:t>
      </w:r>
    </w:p>
    <w:p w14:paraId="79D2317A" w14:textId="77777777" w:rsidR="006B69E0" w:rsidRDefault="00F10742" w:rsidP="00D53B2A">
      <w:pPr>
        <w:pStyle w:val="a4"/>
        <w:numPr>
          <w:ilvl w:val="0"/>
          <w:numId w:val="2"/>
        </w:numPr>
        <w:bidi/>
        <w:spacing w:before="60" w:after="60"/>
      </w:pPr>
      <w:r>
        <w:t>التوزيع الطبيعي (Bell Shape): شكل الجرس المتماثل. يدل على بيانات طبيعية. أكثر أشكال التوزيع شيوعاً في الطبيعة.</w:t>
      </w:r>
    </w:p>
    <w:p w14:paraId="0FC11E84" w14:textId="77777777" w:rsidR="006B69E0" w:rsidRDefault="00F10742" w:rsidP="00D53B2A">
      <w:pPr>
        <w:pStyle w:val="a4"/>
        <w:numPr>
          <w:ilvl w:val="0"/>
          <w:numId w:val="2"/>
        </w:numPr>
        <w:bidi/>
        <w:spacing w:before="60" w:after="60"/>
      </w:pPr>
      <w:r>
        <w:lastRenderedPageBreak/>
        <w:t>Positively Skewed (الانحراف الإيجابي): الذيل يمتد لليمين. معظم البيانات منخفضة مع قيم عالية قليلة. مثال: الرواتب (معظم الناس لديهم رواتب متوسطة، قلة لديهم ملايين).</w:t>
      </w:r>
    </w:p>
    <w:p w14:paraId="7EBC77E7" w14:textId="77777777" w:rsidR="006B69E0" w:rsidRDefault="00F10742" w:rsidP="00D53B2A">
      <w:pPr>
        <w:pStyle w:val="a4"/>
        <w:numPr>
          <w:ilvl w:val="0"/>
          <w:numId w:val="2"/>
        </w:numPr>
        <w:bidi/>
        <w:spacing w:before="60" w:after="60"/>
      </w:pPr>
      <w:r>
        <w:t>Negatively Skewed (الانحراف السلبي): الذيل يمتد لليسار. معظم البيانات مرتفعة مع قيم منخفضة قليلة. مثال: عمر التقاعد.</w:t>
      </w:r>
    </w:p>
    <w:p w14:paraId="1F50E3D6" w14:textId="77777777" w:rsidR="006B69E0" w:rsidRDefault="00F10742" w:rsidP="00D53B2A">
      <w:pPr>
        <w:pStyle w:val="a4"/>
        <w:numPr>
          <w:ilvl w:val="0"/>
          <w:numId w:val="2"/>
        </w:numPr>
        <w:bidi/>
        <w:spacing w:before="60" w:after="60"/>
      </w:pPr>
      <w:r>
        <w:t>Bimodal Distribution (توزيع ذو قمتين): قمتان واضحتان. غالباً يدل على وجود مجموعتين مختلطتين في البيانات.</w:t>
      </w:r>
    </w:p>
    <w:p w14:paraId="7D415996" w14:textId="77777777" w:rsidR="006B69E0" w:rsidRDefault="00F10742" w:rsidP="00D53B2A">
      <w:pPr>
        <w:pStyle w:val="a4"/>
        <w:numPr>
          <w:ilvl w:val="0"/>
          <w:numId w:val="2"/>
        </w:numPr>
        <w:bidi/>
        <w:spacing w:before="60" w:after="60"/>
      </w:pPr>
      <w:r>
        <w:t>Uniform Distribution: كل القيم متقاربة التكرار. لا توجد قيمة مسيطرة.</w:t>
      </w:r>
    </w:p>
    <w:p w14:paraId="4F16CF52"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75100743" w14:textId="77777777">
        <w:tc>
          <w:tcPr>
            <w:tcW w:w="9360" w:type="dxa"/>
            <w:shd w:val="clear" w:color="auto" w:fill="F4ECFB"/>
            <w:tcMar>
              <w:top w:w="80" w:type="dxa"/>
              <w:left w:w="120" w:type="dxa"/>
              <w:bottom w:w="80" w:type="dxa"/>
              <w:right w:w="120" w:type="dxa"/>
            </w:tcMar>
          </w:tcPr>
          <w:p w14:paraId="391C5222" w14:textId="77777777" w:rsidR="006B69E0" w:rsidRDefault="00F10742" w:rsidP="00D53B2A">
            <w:r>
              <w:rPr>
                <w:b/>
                <w:bCs/>
                <w:color w:val="7030A0"/>
              </w:rPr>
              <w:t>الصلة بالذكاء الاصطناعي (AI Connection):</w:t>
            </w:r>
          </w:p>
          <w:p w14:paraId="0E87B7EC" w14:textId="77777777" w:rsidR="006B69E0" w:rsidRDefault="00F10742" w:rsidP="00D53B2A">
            <w:pPr>
              <w:jc w:val="both"/>
            </w:pPr>
            <w:r>
              <w:t>شكل التوزيع يُحدد ما تفعله في ML: التوزيع الطبيعي → معظم الخوارزميات تعمل جيداً. Skewed → قد تحتاج Log Transform. Bimodal → قد تحتاج Clustering أولاً. Outliers → تحتاج معالجة قبل التدريب.</w:t>
            </w:r>
          </w:p>
        </w:tc>
      </w:tr>
    </w:tbl>
    <w:p w14:paraId="4438E894" w14:textId="77777777" w:rsidR="006B69E0" w:rsidRDefault="006B69E0" w:rsidP="00D53B2A">
      <w:pPr>
        <w:spacing w:before="60" w:after="60"/>
      </w:pPr>
    </w:p>
    <w:p w14:paraId="563F5500" w14:textId="77777777" w:rsidR="006B69E0" w:rsidRDefault="00F10742" w:rsidP="00D53B2A">
      <w:pPr>
        <w:pStyle w:val="3"/>
        <w:bidi/>
      </w:pPr>
      <w:r>
        <w:t>Bias الناتج عن Visualization</w:t>
      </w:r>
    </w:p>
    <w:p w14:paraId="56ACB5AB" w14:textId="77777777" w:rsidR="006B69E0" w:rsidRDefault="00F10742" w:rsidP="00D53B2A">
      <w:pPr>
        <w:spacing w:before="80" w:after="80"/>
        <w:jc w:val="both"/>
      </w:pPr>
      <w:r>
        <w:t>الرسوم البيانية يمكن أن تُضلّل إذا لم تُستخدم بشكل صحيح. من أشهر المشاكل:</w:t>
      </w:r>
    </w:p>
    <w:p w14:paraId="3AC244B4" w14:textId="77777777" w:rsidR="006B69E0" w:rsidRDefault="00F10742" w:rsidP="00D53B2A">
      <w:pPr>
        <w:pStyle w:val="a4"/>
        <w:numPr>
          <w:ilvl w:val="0"/>
          <w:numId w:val="2"/>
        </w:numPr>
        <w:bidi/>
        <w:spacing w:before="60" w:after="60"/>
      </w:pPr>
      <w:r>
        <w:t>Truncated Y-axis: بدء محور Y من رقم غير صفر يُضخّم الفروقات الصغيرة ويجعلها تبدو كبيرة.</w:t>
      </w:r>
    </w:p>
    <w:p w14:paraId="49D2703A" w14:textId="77777777" w:rsidR="006B69E0" w:rsidRDefault="00F10742" w:rsidP="00D53B2A">
      <w:pPr>
        <w:pStyle w:val="a4"/>
        <w:numPr>
          <w:ilvl w:val="0"/>
          <w:numId w:val="2"/>
        </w:numPr>
        <w:bidi/>
        <w:spacing w:before="60" w:after="60"/>
      </w:pPr>
      <w:r>
        <w:t>Cherry-picking: اختيار نطاق زمني معين فقط لإظهار اتجاه مرغوب فيه.</w:t>
      </w:r>
    </w:p>
    <w:p w14:paraId="29283BCF" w14:textId="77777777" w:rsidR="006B69E0" w:rsidRDefault="00F10742" w:rsidP="00D53B2A">
      <w:pPr>
        <w:pStyle w:val="a4"/>
        <w:numPr>
          <w:ilvl w:val="0"/>
          <w:numId w:val="2"/>
        </w:numPr>
        <w:bidi/>
        <w:spacing w:before="60" w:after="60"/>
      </w:pPr>
      <w:r>
        <w:t>Misleading scales: استخدام مقاييس غير متناسبة في رسوم المقارنة.</w:t>
      </w:r>
    </w:p>
    <w:p w14:paraId="078B4CC5"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55BFA70A" w14:textId="77777777">
        <w:tc>
          <w:tcPr>
            <w:tcW w:w="9360" w:type="dxa"/>
            <w:shd w:val="clear" w:color="auto" w:fill="E2EFDA"/>
            <w:tcMar>
              <w:top w:w="80" w:type="dxa"/>
              <w:left w:w="120" w:type="dxa"/>
              <w:bottom w:w="80" w:type="dxa"/>
              <w:right w:w="120" w:type="dxa"/>
            </w:tcMar>
          </w:tcPr>
          <w:p w14:paraId="060CC982" w14:textId="77777777" w:rsidR="006B69E0" w:rsidRDefault="00F10742" w:rsidP="00D53B2A">
            <w:r>
              <w:rPr>
                <w:b/>
                <w:bCs/>
                <w:color w:val="375623"/>
              </w:rPr>
              <w:t>قاعدة ذهبية في Visualization</w:t>
            </w:r>
          </w:p>
        </w:tc>
      </w:tr>
      <w:tr w:rsidR="007B7184" w14:paraId="7AA12684" w14:textId="77777777">
        <w:tc>
          <w:tcPr>
            <w:tcW w:w="9360" w:type="dxa"/>
            <w:tcMar>
              <w:top w:w="80" w:type="dxa"/>
              <w:left w:w="120" w:type="dxa"/>
              <w:bottom w:w="80" w:type="dxa"/>
              <w:right w:w="120" w:type="dxa"/>
            </w:tcMar>
          </w:tcPr>
          <w:p w14:paraId="630A3E59" w14:textId="77777777" w:rsidR="006B69E0" w:rsidRDefault="00F10742" w:rsidP="00D53B2A">
            <w:pPr>
              <w:jc w:val="both"/>
            </w:pPr>
            <w:r>
              <w:t>الرسم الجيد هو الذي يُظهر الحقيقة كاملة بأبسط شكل ممكن. دائماً ابدأ محور Y من الصفر في Bar Charts. دائماً أضف عنواناً وتسميات للمحاور. اختر الرسم الذي يُجيب على سؤالك المحدد.</w:t>
            </w:r>
          </w:p>
        </w:tc>
      </w:tr>
    </w:tbl>
    <w:p w14:paraId="6CA41ADA" w14:textId="77777777" w:rsidR="006B69E0" w:rsidRDefault="006B69E0" w:rsidP="00D53B2A">
      <w:pPr>
        <w:spacing w:before="60" w:after="60"/>
      </w:pPr>
    </w:p>
    <w:p w14:paraId="6EA70498" w14:textId="77777777" w:rsidR="006B69E0" w:rsidRDefault="00F10742" w:rsidP="00D53B2A">
      <w:r>
        <w:br w:type="page"/>
      </w:r>
    </w:p>
    <w:p w14:paraId="18682E89" w14:textId="77777777" w:rsidR="006B69E0" w:rsidRDefault="00F10742" w:rsidP="00D53B2A">
      <w:pPr>
        <w:pStyle w:val="1"/>
        <w:pBdr>
          <w:bottom w:val="single" w:sz="6" w:space="1" w:color="2E75B6"/>
        </w:pBdr>
        <w:bidi/>
      </w:pPr>
      <w:r>
        <w:lastRenderedPageBreak/>
        <w:t>الفصل الرابع: مقاييس النزعة المركزية</w:t>
      </w:r>
    </w:p>
    <w:p w14:paraId="6FCE0639" w14:textId="77777777" w:rsidR="006B69E0" w:rsidRDefault="006B69E0" w:rsidP="00D53B2A">
      <w:pPr>
        <w:spacing w:before="60" w:after="60"/>
      </w:pPr>
    </w:p>
    <w:p w14:paraId="4DD1AB59" w14:textId="77777777" w:rsidR="006B69E0" w:rsidRDefault="00F10742" w:rsidP="00D53B2A">
      <w:pPr>
        <w:spacing w:before="80" w:after="80"/>
        <w:jc w:val="both"/>
      </w:pPr>
      <w:r>
        <w:t>تخيّل أنك تريد وصف أداء 50 موظف في رقم واحد. أي رقم يُمثّلهم أفضل؟ هذا هو سؤال النزعة المركزية. هذه المقاييس تُجيب على: 'ما القيمة الوسطية أو المركزية التي تُمثّل البيانات بأكملها؟'</w:t>
      </w:r>
    </w:p>
    <w:p w14:paraId="7FA74BDF" w14:textId="77777777" w:rsidR="006B69E0" w:rsidRDefault="006B69E0" w:rsidP="00D53B2A">
      <w:pPr>
        <w:spacing w:before="60" w:after="60"/>
      </w:pPr>
    </w:p>
    <w:p w14:paraId="5016A259" w14:textId="77777777" w:rsidR="006B69E0" w:rsidRDefault="00F10742" w:rsidP="00D53B2A">
      <w:pPr>
        <w:pStyle w:val="2"/>
        <w:bidi/>
      </w:pPr>
      <w:r>
        <w:t>1. المتوسط الحسابي (Arithmetic Mean)</w:t>
      </w:r>
    </w:p>
    <w:p w14:paraId="0F5EFF62" w14:textId="77777777" w:rsidR="006B69E0" w:rsidRDefault="00F10742" w:rsidP="00D53B2A">
      <w:pPr>
        <w:spacing w:before="80" w:after="80"/>
        <w:jc w:val="both"/>
      </w:pPr>
      <w:r>
        <w:t>هو مجموع كل القيم مقسوماً على عددها. الرمز: x̄ للعينة، μ للمجتمع. الصيغة: Mean = (Σx) / n</w:t>
      </w:r>
    </w:p>
    <w:p w14:paraId="4A781E47"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7100BA1A" w14:textId="77777777">
        <w:tc>
          <w:tcPr>
            <w:tcW w:w="9360" w:type="dxa"/>
            <w:shd w:val="clear" w:color="auto" w:fill="FFF2CC"/>
            <w:tcMar>
              <w:top w:w="80" w:type="dxa"/>
              <w:left w:w="120" w:type="dxa"/>
              <w:bottom w:w="80" w:type="dxa"/>
              <w:right w:w="120" w:type="dxa"/>
            </w:tcMar>
          </w:tcPr>
          <w:p w14:paraId="7D2E7529" w14:textId="77777777" w:rsidR="006B69E0" w:rsidRDefault="00F10742" w:rsidP="00D53B2A">
            <w:r>
              <w:rPr>
                <w:b/>
                <w:bCs/>
                <w:color w:val="843C0C"/>
              </w:rPr>
              <w:t>مثال توضيحي:</w:t>
            </w:r>
          </w:p>
          <w:p w14:paraId="7A51B142" w14:textId="77777777" w:rsidR="006B69E0" w:rsidRDefault="00F10742" w:rsidP="00D53B2A">
            <w:pPr>
              <w:jc w:val="both"/>
            </w:pPr>
            <w:r>
              <w:t>درجات 5 طلاب: 70، 80، 75، 90، 65. المجموع = 380. Mean = 380 / 5 = 76. هذا الرقم (76) يُمثّل المجموعة بأكملها.</w:t>
            </w:r>
          </w:p>
        </w:tc>
      </w:tr>
    </w:tbl>
    <w:p w14:paraId="40330D49" w14:textId="77777777" w:rsidR="006B69E0" w:rsidRDefault="006B69E0" w:rsidP="00D53B2A">
      <w:pPr>
        <w:spacing w:before="60" w:after="60"/>
      </w:pPr>
    </w:p>
    <w:p w14:paraId="0191902D" w14:textId="77777777" w:rsidR="006B69E0" w:rsidRDefault="00F10742" w:rsidP="00D53B2A">
      <w:pPr>
        <w:spacing w:before="80" w:after="80"/>
        <w:jc w:val="both"/>
      </w:pPr>
      <w:r>
        <w:t>لماذا نستخدم المتوسط؟ لأنه يأخذ كل القيم بعين الاعتبار. متى لا نستخدمه؟ عندما تكون هناك Outliers قوية.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77C9B40D" w14:textId="77777777">
        <w:tc>
          <w:tcPr>
            <w:tcW w:w="9360" w:type="dxa"/>
            <w:shd w:val="clear" w:color="auto" w:fill="FFF2CC"/>
            <w:tcMar>
              <w:top w:w="80" w:type="dxa"/>
              <w:left w:w="120" w:type="dxa"/>
              <w:bottom w:w="80" w:type="dxa"/>
              <w:right w:w="120" w:type="dxa"/>
            </w:tcMar>
          </w:tcPr>
          <w:p w14:paraId="4854BBFB" w14:textId="77777777" w:rsidR="006B69E0" w:rsidRDefault="00F10742" w:rsidP="00D53B2A">
            <w:r>
              <w:rPr>
                <w:b/>
                <w:bCs/>
                <w:color w:val="843C0C"/>
              </w:rPr>
              <w:t>مثال توضيحي:</w:t>
            </w:r>
          </w:p>
          <w:p w14:paraId="75BC5769" w14:textId="77777777" w:rsidR="006B69E0" w:rsidRDefault="00F10742" w:rsidP="00D53B2A">
            <w:pPr>
              <w:jc w:val="both"/>
            </w:pPr>
            <w:r>
              <w:t>رواتب 5 موظفين: 3000، 3500، 4000، 3800، 50000. المتوسط = 12,860. هل هذا يُمثّل الموظفين؟ بالطبع لا! الراتب 50,000 (Outlier) شوّه المتوسط تماماً.</w:t>
            </w:r>
          </w:p>
        </w:tc>
      </w:tr>
    </w:tbl>
    <w:p w14:paraId="1CA2391F" w14:textId="77777777" w:rsidR="006B69E0" w:rsidRDefault="006B69E0" w:rsidP="00D53B2A">
      <w:pPr>
        <w:spacing w:before="60" w:after="60"/>
      </w:pPr>
    </w:p>
    <w:p w14:paraId="16761B74" w14:textId="77777777" w:rsidR="006B69E0" w:rsidRDefault="00F10742" w:rsidP="00D53B2A">
      <w:pPr>
        <w:pStyle w:val="2"/>
        <w:bidi/>
      </w:pPr>
      <w:r>
        <w:t>2. Weighted Mean (المتوسط الموزون)</w:t>
      </w:r>
    </w:p>
    <w:p w14:paraId="4C07E5AA" w14:textId="77777777" w:rsidR="006B69E0" w:rsidRDefault="00F10742" w:rsidP="00D53B2A">
      <w:pPr>
        <w:spacing w:before="80" w:after="80"/>
        <w:jc w:val="both"/>
      </w:pPr>
      <w:r>
        <w:t>عندما لا تكون كل القيم متساوية الأهمية، نُعطي كل قيمة وزناً (Weight) يعكس أهميتها. الصيغة: Weighted Mean = (Σ w×x) / Σw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68FDC8BD" w14:textId="77777777">
        <w:tc>
          <w:tcPr>
            <w:tcW w:w="9360" w:type="dxa"/>
            <w:shd w:val="clear" w:color="auto" w:fill="FFF2CC"/>
            <w:tcMar>
              <w:top w:w="80" w:type="dxa"/>
              <w:left w:w="120" w:type="dxa"/>
              <w:bottom w:w="80" w:type="dxa"/>
              <w:right w:w="120" w:type="dxa"/>
            </w:tcMar>
          </w:tcPr>
          <w:p w14:paraId="66029142" w14:textId="77777777" w:rsidR="006B69E0" w:rsidRDefault="00F10742" w:rsidP="00D53B2A">
            <w:r>
              <w:rPr>
                <w:b/>
                <w:bCs/>
                <w:color w:val="843C0C"/>
              </w:rPr>
              <w:t>مثال توضيحي:</w:t>
            </w:r>
          </w:p>
          <w:p w14:paraId="0B8B7D67" w14:textId="77777777" w:rsidR="006B69E0" w:rsidRDefault="00F10742" w:rsidP="00D53B2A">
            <w:pPr>
              <w:jc w:val="both"/>
            </w:pPr>
            <w:r>
              <w:t>GPA: مادة بـ 3 ساعات بدرجة A (4.0) + مادة بـ 1 ساعة بدرجة C (2.0). المتوسط العادي = (4+2)/2 = 3.0. المتوسط الموزون = (3×4 + 1×2)</w:t>
            </w:r>
            <w:proofErr w:type="gramStart"/>
            <w:r>
              <w:t>/(</w:t>
            </w:r>
            <w:proofErr w:type="gramEnd"/>
            <w:r>
              <w:t>3+1) = 14/4 = 3.5. الموزون أصح لأن المادة ذات الـ 3 ساعات أهم.</w:t>
            </w:r>
          </w:p>
        </w:tc>
      </w:tr>
    </w:tbl>
    <w:p w14:paraId="6F4D4CDA"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1D3E795E" w14:textId="77777777">
        <w:tc>
          <w:tcPr>
            <w:tcW w:w="9360" w:type="dxa"/>
            <w:shd w:val="clear" w:color="auto" w:fill="F4ECFB"/>
            <w:tcMar>
              <w:top w:w="80" w:type="dxa"/>
              <w:left w:w="120" w:type="dxa"/>
              <w:bottom w:w="80" w:type="dxa"/>
              <w:right w:w="120" w:type="dxa"/>
            </w:tcMar>
          </w:tcPr>
          <w:p w14:paraId="038A4BF9" w14:textId="77777777" w:rsidR="006B69E0" w:rsidRDefault="00F10742" w:rsidP="00D53B2A">
            <w:r>
              <w:rPr>
                <w:b/>
                <w:bCs/>
                <w:color w:val="7030A0"/>
              </w:rPr>
              <w:t>الصلة بالذكاء الاصطناعي (AI Connection):</w:t>
            </w:r>
          </w:p>
          <w:p w14:paraId="6B914960" w14:textId="77777777" w:rsidR="006B69E0" w:rsidRDefault="00F10742" w:rsidP="00D53B2A">
            <w:pPr>
              <w:jc w:val="both"/>
            </w:pPr>
            <w:r>
              <w:t>Weighted Mean يظهر في ML في: حساب الـ Loss الموزون لمعالجة Imbalanced Classes، حساب متوسطات الأداء الموزونة بحجم كل فئة، خوارزمية Gradient Descent المعتمدة على أوزان المتغيرات.</w:t>
            </w:r>
          </w:p>
        </w:tc>
      </w:tr>
    </w:tbl>
    <w:p w14:paraId="30452020" w14:textId="77777777" w:rsidR="006B69E0" w:rsidRDefault="006B69E0" w:rsidP="00D53B2A">
      <w:pPr>
        <w:spacing w:before="60" w:after="60"/>
      </w:pPr>
    </w:p>
    <w:p w14:paraId="66EE33B4" w14:textId="77777777" w:rsidR="006B69E0" w:rsidRDefault="00F10742" w:rsidP="00D53B2A">
      <w:pPr>
        <w:pStyle w:val="2"/>
        <w:bidi/>
      </w:pPr>
      <w:r>
        <w:t>3. Geometric Mean (المتوسط الهندسي)</w:t>
      </w:r>
    </w:p>
    <w:p w14:paraId="5B42768D" w14:textId="77777777" w:rsidR="006B69E0" w:rsidRDefault="00F10742" w:rsidP="00D53B2A">
      <w:pPr>
        <w:spacing w:before="80" w:after="80"/>
        <w:jc w:val="both"/>
      </w:pPr>
      <w:r>
        <w:t>هو الجذر n للضرب الكلي للقيم. الصيغة: GM = ⁿ</w:t>
      </w:r>
      <w:proofErr w:type="gramStart"/>
      <w:r>
        <w:t>√(</w:t>
      </w:r>
      <w:proofErr w:type="gramEnd"/>
      <w:r>
        <w:t>x₁ × x₂ × ... × xₙ). يُستخدم عند قياس معدلات النمو أو الضرب (لا الجمع).</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4C95F516" w14:textId="77777777">
        <w:tc>
          <w:tcPr>
            <w:tcW w:w="9360" w:type="dxa"/>
            <w:shd w:val="clear" w:color="auto" w:fill="FFF2CC"/>
            <w:tcMar>
              <w:top w:w="80" w:type="dxa"/>
              <w:left w:w="120" w:type="dxa"/>
              <w:bottom w:w="80" w:type="dxa"/>
              <w:right w:w="120" w:type="dxa"/>
            </w:tcMar>
          </w:tcPr>
          <w:p w14:paraId="1FCAEA39" w14:textId="77777777" w:rsidR="006B69E0" w:rsidRDefault="00F10742" w:rsidP="00D53B2A">
            <w:r>
              <w:rPr>
                <w:b/>
                <w:bCs/>
                <w:color w:val="843C0C"/>
              </w:rPr>
              <w:t>مثال توضيحي:</w:t>
            </w:r>
          </w:p>
          <w:p w14:paraId="46884EDE" w14:textId="77777777" w:rsidR="006B69E0" w:rsidRDefault="00F10742" w:rsidP="00D53B2A">
            <w:pPr>
              <w:jc w:val="both"/>
            </w:pPr>
            <w:r>
              <w:lastRenderedPageBreak/>
              <w:t>عائد استثمار على 3 سنوات: +10%، +20%، -5%. المتوسط الحسابي لمعدلات العائد مُضلّل. المتوسط الهندسي: GM = ³</w:t>
            </w:r>
            <w:proofErr w:type="gramStart"/>
            <w:r>
              <w:t>√(</w:t>
            </w:r>
            <w:proofErr w:type="gramEnd"/>
            <w:r>
              <w:t>1.10 × 1.20 × 0.95) = ³</w:t>
            </w:r>
            <w:proofErr w:type="gramStart"/>
            <w:r>
              <w:t>√(</w:t>
            </w:r>
            <w:proofErr w:type="gramEnd"/>
            <w:r>
              <w:t>1.254) ≈ 1.0782 أي 7.82% سنوياً. هذا الرقم يعكس الواقع الحقيقي للنمو المركّب.</w:t>
            </w:r>
          </w:p>
        </w:tc>
      </w:tr>
    </w:tbl>
    <w:p w14:paraId="0A2BB75A" w14:textId="77777777" w:rsidR="006B69E0" w:rsidRDefault="006B69E0" w:rsidP="00D53B2A">
      <w:pPr>
        <w:spacing w:before="60" w:after="60"/>
      </w:pPr>
    </w:p>
    <w:p w14:paraId="4A259C56" w14:textId="77777777" w:rsidR="006B69E0" w:rsidRDefault="00F10742" w:rsidP="00D53B2A">
      <w:pPr>
        <w:pStyle w:val="2"/>
        <w:bidi/>
      </w:pPr>
      <w:r>
        <w:t>4. Harmonic Mean (المتوسط التوافقي)</w:t>
      </w:r>
    </w:p>
    <w:p w14:paraId="1FEB6244" w14:textId="77777777" w:rsidR="006B69E0" w:rsidRDefault="00F10742" w:rsidP="00D53B2A">
      <w:pPr>
        <w:spacing w:before="80" w:after="80"/>
        <w:jc w:val="both"/>
      </w:pPr>
      <w:r>
        <w:t>هو n مقسوماً على مجموع مقلوبات القيم. الصيغة: HM = n / (Σ 1/xᵢ). يُستخدم عند المتوسطات التي تنطوي على نسب.</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78F58D33" w14:textId="77777777">
        <w:tc>
          <w:tcPr>
            <w:tcW w:w="9360" w:type="dxa"/>
            <w:shd w:val="clear" w:color="auto" w:fill="FFF2CC"/>
            <w:tcMar>
              <w:top w:w="80" w:type="dxa"/>
              <w:left w:w="120" w:type="dxa"/>
              <w:bottom w:w="80" w:type="dxa"/>
              <w:right w:w="120" w:type="dxa"/>
            </w:tcMar>
          </w:tcPr>
          <w:p w14:paraId="24258812" w14:textId="77777777" w:rsidR="006B69E0" w:rsidRDefault="00F10742" w:rsidP="00D53B2A">
            <w:r>
              <w:rPr>
                <w:b/>
                <w:bCs/>
                <w:color w:val="843C0C"/>
              </w:rPr>
              <w:t>مثال توضيحي:</w:t>
            </w:r>
          </w:p>
          <w:p w14:paraId="4EE1EB50" w14:textId="77777777" w:rsidR="006B69E0" w:rsidRDefault="00F10742" w:rsidP="00D53B2A">
            <w:pPr>
              <w:jc w:val="both"/>
            </w:pPr>
            <w:r>
              <w:t>سرعة رحلة: الذهاب بـ 60 كم/ساعة، العودة بـ 40 كم/ساعة. المتوسط الحسابي = 50 كم/ساعة (خاطئ!). المتوسط التوافقي = 2 / (1/60 + 1/40) = 2 / (0.0167 + 0.025) = 2/0.0417 = 48 كم/ساعة (صحيح!).</w:t>
            </w:r>
          </w:p>
        </w:tc>
      </w:tr>
    </w:tbl>
    <w:p w14:paraId="30BFFD44"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77273DC7" w14:textId="77777777">
        <w:tc>
          <w:tcPr>
            <w:tcW w:w="9360" w:type="dxa"/>
            <w:shd w:val="clear" w:color="auto" w:fill="F4ECFB"/>
            <w:tcMar>
              <w:top w:w="80" w:type="dxa"/>
              <w:left w:w="120" w:type="dxa"/>
              <w:bottom w:w="80" w:type="dxa"/>
              <w:right w:w="120" w:type="dxa"/>
            </w:tcMar>
          </w:tcPr>
          <w:p w14:paraId="5063E0F6" w14:textId="77777777" w:rsidR="006B69E0" w:rsidRDefault="00F10742" w:rsidP="00D53B2A">
            <w:r>
              <w:rPr>
                <w:b/>
                <w:bCs/>
                <w:color w:val="7030A0"/>
              </w:rPr>
              <w:t>الصلة بالذكاء الاصطناعي (AI Connection):</w:t>
            </w:r>
          </w:p>
          <w:p w14:paraId="22BA0D3E" w14:textId="77777777" w:rsidR="006B69E0" w:rsidRDefault="00F10742" w:rsidP="00D53B2A">
            <w:pPr>
              <w:jc w:val="both"/>
            </w:pPr>
            <w:r>
              <w:t>في ML: الـ F1-Score هو المتوسط التوافقي لـ Precision و Recall! F1 = 2 / (1/Precision + 1/Recall) = 2×P×R / (P+R). هذا يُفسّر لماذا F1 يُعاقب النماذج ذات الـ Precision أو Recall المنخفض جداً.</w:t>
            </w:r>
          </w:p>
        </w:tc>
      </w:tr>
    </w:tbl>
    <w:p w14:paraId="0C08E308" w14:textId="77777777" w:rsidR="006B69E0" w:rsidRDefault="006B69E0" w:rsidP="00D53B2A">
      <w:pPr>
        <w:spacing w:before="60" w:after="60"/>
      </w:pPr>
    </w:p>
    <w:p w14:paraId="4BFA6CAB" w14:textId="77777777" w:rsidR="006B69E0" w:rsidRDefault="00F10742" w:rsidP="00D53B2A">
      <w:pPr>
        <w:pStyle w:val="2"/>
        <w:bidi/>
      </w:pPr>
      <w:r>
        <w:t>5. الوسيط (Median)</w:t>
      </w:r>
    </w:p>
    <w:p w14:paraId="6127AFE4" w14:textId="77777777" w:rsidR="006B69E0" w:rsidRDefault="00F10742" w:rsidP="00D53B2A">
      <w:pPr>
        <w:spacing w:before="80" w:after="80"/>
        <w:jc w:val="both"/>
      </w:pPr>
      <w:r>
        <w:t>هو القيمة الوسطى بعد ترتيب البيانات. إذا كان n فردياً، الوسيط هو القيمة في الموضع (n+1)/2. إذا كان n زوجياً، الوسيط هو متوسط القيمتين الوسطيتين.</w:t>
      </w:r>
    </w:p>
    <w:p w14:paraId="4A939A84" w14:textId="77777777" w:rsidR="006B69E0" w:rsidRDefault="006B69E0" w:rsidP="00D53B2A">
      <w:pPr>
        <w:spacing w:before="60" w:after="60"/>
      </w:pPr>
    </w:p>
    <w:p w14:paraId="1B9B87E2" w14:textId="77777777" w:rsidR="006B69E0" w:rsidRDefault="00F10742" w:rsidP="00D53B2A">
      <w:pPr>
        <w:spacing w:before="80" w:after="80"/>
        <w:jc w:val="both"/>
      </w:pPr>
      <w:r>
        <w:t>لماذا الوسيط مهم؟ لأنه غير متأثر بالـ Outliers! في مثال الرواتب السابق: 3000، 3500، 3800، 4000، 50000. بعد الترتيب الوسيط = 3800. هذا يُمثّل الموظفين أفضل بكثير من المتوسط 12,860.</w:t>
      </w:r>
    </w:p>
    <w:p w14:paraId="38B898FB"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5D0590A4" w14:textId="77777777">
        <w:tc>
          <w:tcPr>
            <w:tcW w:w="9360" w:type="dxa"/>
            <w:shd w:val="clear" w:color="auto" w:fill="E2EFDA"/>
            <w:tcMar>
              <w:top w:w="80" w:type="dxa"/>
              <w:left w:w="120" w:type="dxa"/>
              <w:bottom w:w="80" w:type="dxa"/>
              <w:right w:w="120" w:type="dxa"/>
            </w:tcMar>
          </w:tcPr>
          <w:p w14:paraId="1CD1B1A6" w14:textId="77777777" w:rsidR="006B69E0" w:rsidRDefault="00F10742" w:rsidP="00D53B2A">
            <w:r>
              <w:rPr>
                <w:b/>
                <w:bCs/>
                <w:color w:val="375623"/>
              </w:rPr>
              <w:t>قاعدة ذهبية</w:t>
            </w:r>
          </w:p>
        </w:tc>
      </w:tr>
      <w:tr w:rsidR="007B7184" w14:paraId="1E1AFACF" w14:textId="77777777">
        <w:tc>
          <w:tcPr>
            <w:tcW w:w="9360" w:type="dxa"/>
            <w:tcMar>
              <w:top w:w="80" w:type="dxa"/>
              <w:left w:w="120" w:type="dxa"/>
              <w:bottom w:w="80" w:type="dxa"/>
              <w:right w:w="120" w:type="dxa"/>
            </w:tcMar>
          </w:tcPr>
          <w:p w14:paraId="0BC8E0C3" w14:textId="77777777" w:rsidR="006B69E0" w:rsidRDefault="00F10742" w:rsidP="00D53B2A">
            <w:pPr>
              <w:jc w:val="both"/>
            </w:pPr>
            <w:r>
              <w:t>عند وصف توزيع بيانات الدخل أو الثروة أو أسعار المنازل، استخدم دائماً الوسيط لأن هذه البيانات دائماً لها Outliers عالية تُشوّه المتوسط. لهذا الإحصاءات الحكومية تُعبّر عن دخل المنازل بالوسيط لا المتوسط.</w:t>
            </w:r>
          </w:p>
        </w:tc>
      </w:tr>
    </w:tbl>
    <w:p w14:paraId="60AD0E82" w14:textId="77777777" w:rsidR="006B69E0" w:rsidRDefault="006B69E0" w:rsidP="00D53B2A">
      <w:pPr>
        <w:spacing w:before="60" w:after="60"/>
      </w:pPr>
    </w:p>
    <w:p w14:paraId="6A128B48" w14:textId="77777777" w:rsidR="006B69E0" w:rsidRDefault="00F10742" w:rsidP="00D53B2A">
      <w:pPr>
        <w:pStyle w:val="2"/>
        <w:bidi/>
      </w:pPr>
      <w:r>
        <w:t>6. المنوال (Mode)</w:t>
      </w:r>
    </w:p>
    <w:p w14:paraId="6476453C" w14:textId="77777777" w:rsidR="006B69E0" w:rsidRDefault="00F10742" w:rsidP="00D53B2A">
      <w:pPr>
        <w:spacing w:before="80" w:after="80"/>
        <w:jc w:val="both"/>
      </w:pPr>
      <w:r>
        <w:t>هو القيمة الأكثر تكراراً. يُستخدم مع البيانات الفئوية والكمية. يمكن أن يكون للبيانات:</w:t>
      </w:r>
    </w:p>
    <w:p w14:paraId="284B0735" w14:textId="77777777" w:rsidR="006B69E0" w:rsidRDefault="00F10742" w:rsidP="00D53B2A">
      <w:pPr>
        <w:pStyle w:val="a4"/>
        <w:numPr>
          <w:ilvl w:val="0"/>
          <w:numId w:val="2"/>
        </w:numPr>
        <w:bidi/>
        <w:spacing w:before="60" w:after="60"/>
      </w:pPr>
      <w:r>
        <w:t>Unimodal: منوال واحد</w:t>
      </w:r>
    </w:p>
    <w:p w14:paraId="6160521F" w14:textId="77777777" w:rsidR="006B69E0" w:rsidRDefault="00F10742" w:rsidP="00D53B2A">
      <w:pPr>
        <w:pStyle w:val="a4"/>
        <w:numPr>
          <w:ilvl w:val="0"/>
          <w:numId w:val="2"/>
        </w:numPr>
        <w:bidi/>
        <w:spacing w:before="60" w:after="60"/>
      </w:pPr>
      <w:r>
        <w:t>Bimodal: منوالان</w:t>
      </w:r>
    </w:p>
    <w:p w14:paraId="473B4F3F" w14:textId="77777777" w:rsidR="006B69E0" w:rsidRDefault="00F10742" w:rsidP="00D53B2A">
      <w:pPr>
        <w:pStyle w:val="a4"/>
        <w:numPr>
          <w:ilvl w:val="0"/>
          <w:numId w:val="2"/>
        </w:numPr>
        <w:bidi/>
        <w:spacing w:before="60" w:after="60"/>
      </w:pPr>
      <w:r>
        <w:t>Multimodal: أكثر من منوالين</w:t>
      </w:r>
    </w:p>
    <w:p w14:paraId="495BF183" w14:textId="77777777" w:rsidR="006B69E0" w:rsidRDefault="00F10742" w:rsidP="00D53B2A">
      <w:pPr>
        <w:pStyle w:val="a4"/>
        <w:numPr>
          <w:ilvl w:val="0"/>
          <w:numId w:val="2"/>
        </w:numPr>
        <w:bidi/>
        <w:spacing w:before="60" w:after="60"/>
      </w:pPr>
      <w:r>
        <w:t>No Mode: إذا كانت كل القيم مختلفة</w:t>
      </w:r>
    </w:p>
    <w:p w14:paraId="674D0F52"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0BF63691" w14:textId="77777777">
        <w:tc>
          <w:tcPr>
            <w:tcW w:w="9360" w:type="dxa"/>
            <w:shd w:val="clear" w:color="auto" w:fill="FFF2CC"/>
            <w:tcMar>
              <w:top w:w="80" w:type="dxa"/>
              <w:left w:w="120" w:type="dxa"/>
              <w:bottom w:w="80" w:type="dxa"/>
              <w:right w:w="120" w:type="dxa"/>
            </w:tcMar>
          </w:tcPr>
          <w:p w14:paraId="1251A9BD" w14:textId="77777777" w:rsidR="006B69E0" w:rsidRDefault="00F10742" w:rsidP="00D53B2A">
            <w:r>
              <w:rPr>
                <w:b/>
                <w:bCs/>
                <w:color w:val="843C0C"/>
              </w:rPr>
              <w:t>مثال توضيحي:</w:t>
            </w:r>
          </w:p>
          <w:p w14:paraId="61E96F2E" w14:textId="77777777" w:rsidR="006B69E0" w:rsidRDefault="00F10742" w:rsidP="00D53B2A">
            <w:pPr>
              <w:jc w:val="both"/>
            </w:pPr>
            <w:r>
              <w:lastRenderedPageBreak/>
              <w:t>المقاسات الأكثر مبيعاً من قميص: M, L, M, S, M, XL, M, L. المنوال = M. في هذه الحالة المنوال أهم من المتوسط لأنك تريد معرفة ما يجب تصنيعه أكثر.</w:t>
            </w:r>
          </w:p>
        </w:tc>
      </w:tr>
    </w:tbl>
    <w:p w14:paraId="6B29D873"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05763899" w14:textId="77777777">
        <w:tc>
          <w:tcPr>
            <w:tcW w:w="9360" w:type="dxa"/>
            <w:shd w:val="clear" w:color="auto" w:fill="F4ECFB"/>
            <w:tcMar>
              <w:top w:w="80" w:type="dxa"/>
              <w:left w:w="120" w:type="dxa"/>
              <w:bottom w:w="80" w:type="dxa"/>
              <w:right w:w="120" w:type="dxa"/>
            </w:tcMar>
          </w:tcPr>
          <w:p w14:paraId="3F61963C" w14:textId="77777777" w:rsidR="006B69E0" w:rsidRDefault="00F10742" w:rsidP="00D53B2A">
            <w:r>
              <w:rPr>
                <w:b/>
                <w:bCs/>
                <w:color w:val="7030A0"/>
              </w:rPr>
              <w:t>الصلة بالذكاء الاصطناعي (AI Connection):</w:t>
            </w:r>
          </w:p>
          <w:p w14:paraId="1DCD495A" w14:textId="77777777" w:rsidR="006B69E0" w:rsidRDefault="00F10742" w:rsidP="00D53B2A">
            <w:pPr>
              <w:jc w:val="both"/>
            </w:pPr>
            <w:r>
              <w:t>في ML: Mode يُستخدم في Imputation (تعويض القيم المفقودة). للبيانات الفئوية، القيمة المفقودة تُعوَّض بالمنوال. للبيانات الرقمية، غالباً تُعوَّض بالمتوسط أو الوسيط.</w:t>
            </w:r>
          </w:p>
        </w:tc>
      </w:tr>
    </w:tbl>
    <w:p w14:paraId="42C74AC9" w14:textId="77777777" w:rsidR="006B69E0" w:rsidRDefault="006B69E0" w:rsidP="00D53B2A">
      <w:pPr>
        <w:spacing w:before="60" w:after="60"/>
      </w:pPr>
    </w:p>
    <w:p w14:paraId="728CDE87" w14:textId="77777777" w:rsidR="006B69E0" w:rsidRDefault="00F10742" w:rsidP="00D53B2A">
      <w:pPr>
        <w:pStyle w:val="2"/>
        <w:bidi/>
      </w:pPr>
      <w:r>
        <w:t>7. Trimmed Mean و Winsorized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B7184" w14:paraId="179262D6" w14:textId="77777777">
        <w:tc>
          <w:tcPr>
            <w:tcW w:w="2200" w:type="dxa"/>
            <w:shd w:val="clear" w:color="auto" w:fill="1F4E79"/>
            <w:tcMar>
              <w:top w:w="80" w:type="dxa"/>
              <w:left w:w="120" w:type="dxa"/>
              <w:bottom w:w="80" w:type="dxa"/>
              <w:right w:w="120" w:type="dxa"/>
            </w:tcMar>
            <w:vAlign w:val="center"/>
          </w:tcPr>
          <w:p w14:paraId="2141D542" w14:textId="77777777" w:rsidR="006B69E0" w:rsidRDefault="00F10742" w:rsidP="00D53B2A">
            <w:pPr>
              <w:jc w:val="center"/>
            </w:pPr>
            <w:r>
              <w:rPr>
                <w:b/>
                <w:bCs/>
                <w:color w:val="FFFFFF"/>
              </w:rPr>
              <w:t>Trimmed Mean (المتوسط المُقلَّص)</w:t>
            </w:r>
          </w:p>
        </w:tc>
        <w:tc>
          <w:tcPr>
            <w:tcW w:w="7160" w:type="dxa"/>
            <w:shd w:val="clear" w:color="auto" w:fill="EBF3FB"/>
            <w:tcMar>
              <w:top w:w="80" w:type="dxa"/>
              <w:left w:w="120" w:type="dxa"/>
              <w:bottom w:w="80" w:type="dxa"/>
              <w:right w:w="120" w:type="dxa"/>
            </w:tcMar>
          </w:tcPr>
          <w:p w14:paraId="759F1453" w14:textId="77777777" w:rsidR="006B69E0" w:rsidRDefault="00F10742" w:rsidP="00D53B2A">
            <w:pPr>
              <w:jc w:val="both"/>
            </w:pPr>
            <w:r>
              <w:t>نحذف نسبة معينة من أعلى وأسفل البيانات ثم نحسب المتوسط. مثال: 10% Trimmed Mean يحذف أعلى 10% وأدنى 10% من البيانات. يُعطي مقياساً مقاوماً للـ Outliers.</w:t>
            </w:r>
          </w:p>
        </w:tc>
      </w:tr>
    </w:tbl>
    <w:p w14:paraId="6DF1236D"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B7184" w14:paraId="50EE43E1" w14:textId="77777777">
        <w:tc>
          <w:tcPr>
            <w:tcW w:w="2200" w:type="dxa"/>
            <w:shd w:val="clear" w:color="auto" w:fill="1F4E79"/>
            <w:tcMar>
              <w:top w:w="80" w:type="dxa"/>
              <w:left w:w="120" w:type="dxa"/>
              <w:bottom w:w="80" w:type="dxa"/>
              <w:right w:w="120" w:type="dxa"/>
            </w:tcMar>
            <w:vAlign w:val="center"/>
          </w:tcPr>
          <w:p w14:paraId="56E9011C" w14:textId="77777777" w:rsidR="006B69E0" w:rsidRDefault="00F10742" w:rsidP="00D53B2A">
            <w:pPr>
              <w:jc w:val="center"/>
            </w:pPr>
            <w:r>
              <w:rPr>
                <w:b/>
                <w:bCs/>
                <w:color w:val="FFFFFF"/>
              </w:rPr>
              <w:t>Winsorized Mean</w:t>
            </w:r>
          </w:p>
        </w:tc>
        <w:tc>
          <w:tcPr>
            <w:tcW w:w="7160" w:type="dxa"/>
            <w:shd w:val="clear" w:color="auto" w:fill="EBF3FB"/>
            <w:tcMar>
              <w:top w:w="80" w:type="dxa"/>
              <w:left w:w="120" w:type="dxa"/>
              <w:bottom w:w="80" w:type="dxa"/>
              <w:right w:w="120" w:type="dxa"/>
            </w:tcMar>
          </w:tcPr>
          <w:p w14:paraId="43DC7A65" w14:textId="77777777" w:rsidR="006B69E0" w:rsidRDefault="00F10742" w:rsidP="00D53B2A">
            <w:pPr>
              <w:jc w:val="both"/>
            </w:pPr>
            <w:r>
              <w:t>بدلاً من حذف القيم المتطرفة، نُعيد قيمتها لتصبح مساوية لحدود معينة. مثال: نُعيد أعلى 5% لتصبح مساوية للـ 95th Percentile، وأدنى 5% لتصبح مساوية للـ 5th Percentile.</w:t>
            </w:r>
          </w:p>
        </w:tc>
      </w:tr>
    </w:tbl>
    <w:p w14:paraId="2F772DDD"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542E86A9" w14:textId="77777777">
        <w:tc>
          <w:tcPr>
            <w:tcW w:w="9360" w:type="dxa"/>
            <w:shd w:val="clear" w:color="auto" w:fill="F4ECFB"/>
            <w:tcMar>
              <w:top w:w="80" w:type="dxa"/>
              <w:left w:w="120" w:type="dxa"/>
              <w:bottom w:w="80" w:type="dxa"/>
              <w:right w:w="120" w:type="dxa"/>
            </w:tcMar>
          </w:tcPr>
          <w:p w14:paraId="0A274FC7" w14:textId="77777777" w:rsidR="006B69E0" w:rsidRDefault="00F10742" w:rsidP="00D53B2A">
            <w:r>
              <w:rPr>
                <w:b/>
                <w:bCs/>
                <w:color w:val="7030A0"/>
              </w:rPr>
              <w:t>الصلة بالذكاء الاصطناعي (AI Connection):</w:t>
            </w:r>
          </w:p>
          <w:p w14:paraId="212C4CA0" w14:textId="77777777" w:rsidR="006B69E0" w:rsidRDefault="00F10742" w:rsidP="00D53B2A">
            <w:pPr>
              <w:jc w:val="both"/>
            </w:pPr>
            <w:r>
              <w:t>هذه المقاييس تُستخدم في ML لمعالجة Outliers بأسلوب مدروس بدلاً من حذفها أو الاحتفاظ بها كما هي. Winsorization شائعة في الـ Feature Engineering للبيانات المالية.</w:t>
            </w:r>
          </w:p>
        </w:tc>
      </w:tr>
    </w:tbl>
    <w:p w14:paraId="62552D93" w14:textId="77777777" w:rsidR="006B69E0" w:rsidRDefault="006B69E0" w:rsidP="00D53B2A">
      <w:pPr>
        <w:spacing w:before="60" w:after="60"/>
      </w:pPr>
    </w:p>
    <w:p w14:paraId="78C2452E" w14:textId="77777777" w:rsidR="006B69E0" w:rsidRDefault="00F10742" w:rsidP="00D53B2A">
      <w:pPr>
        <w:pStyle w:val="2"/>
        <w:bidi/>
      </w:pPr>
      <w:r>
        <w:t>8. مقارنة المقاييس وأثر الـ Outliers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B7184" w14:paraId="101147B6" w14:textId="77777777">
        <w:tc>
          <w:tcPr>
            <w:tcW w:w="2340" w:type="dxa"/>
            <w:shd w:val="clear" w:color="auto" w:fill="1F4E79"/>
            <w:tcMar>
              <w:top w:w="80" w:type="dxa"/>
              <w:left w:w="120" w:type="dxa"/>
              <w:bottom w:w="80" w:type="dxa"/>
              <w:right w:w="120" w:type="dxa"/>
            </w:tcMar>
          </w:tcPr>
          <w:p w14:paraId="4FE4DB50" w14:textId="77777777" w:rsidR="006B69E0" w:rsidRDefault="00F10742" w:rsidP="00D53B2A">
            <w:pPr>
              <w:jc w:val="center"/>
            </w:pPr>
            <w:r>
              <w:rPr>
                <w:b/>
                <w:bCs/>
                <w:color w:val="FFFFFF"/>
                <w:sz w:val="22"/>
                <w:szCs w:val="22"/>
              </w:rPr>
              <w:t>المقياس</w:t>
            </w:r>
          </w:p>
        </w:tc>
        <w:tc>
          <w:tcPr>
            <w:tcW w:w="2340" w:type="dxa"/>
            <w:shd w:val="clear" w:color="auto" w:fill="1F4E79"/>
            <w:tcMar>
              <w:top w:w="80" w:type="dxa"/>
              <w:left w:w="120" w:type="dxa"/>
              <w:bottom w:w="80" w:type="dxa"/>
              <w:right w:w="120" w:type="dxa"/>
            </w:tcMar>
          </w:tcPr>
          <w:p w14:paraId="19BE7198" w14:textId="77777777" w:rsidR="006B69E0" w:rsidRDefault="00F10742" w:rsidP="00D53B2A">
            <w:pPr>
              <w:jc w:val="center"/>
            </w:pPr>
            <w:r>
              <w:rPr>
                <w:b/>
                <w:bCs/>
                <w:color w:val="FFFFFF"/>
                <w:sz w:val="22"/>
                <w:szCs w:val="22"/>
              </w:rPr>
              <w:t>نقاط القوة</w:t>
            </w:r>
          </w:p>
        </w:tc>
        <w:tc>
          <w:tcPr>
            <w:tcW w:w="2340" w:type="dxa"/>
            <w:shd w:val="clear" w:color="auto" w:fill="1F4E79"/>
            <w:tcMar>
              <w:top w:w="80" w:type="dxa"/>
              <w:left w:w="120" w:type="dxa"/>
              <w:bottom w:w="80" w:type="dxa"/>
              <w:right w:w="120" w:type="dxa"/>
            </w:tcMar>
          </w:tcPr>
          <w:p w14:paraId="3A188C6A" w14:textId="77777777" w:rsidR="006B69E0" w:rsidRDefault="00F10742" w:rsidP="00D53B2A">
            <w:pPr>
              <w:jc w:val="center"/>
            </w:pPr>
            <w:r>
              <w:rPr>
                <w:b/>
                <w:bCs/>
                <w:color w:val="FFFFFF"/>
                <w:sz w:val="22"/>
                <w:szCs w:val="22"/>
              </w:rPr>
              <w:t>نقاط الضعف</w:t>
            </w:r>
          </w:p>
        </w:tc>
        <w:tc>
          <w:tcPr>
            <w:tcW w:w="2340" w:type="dxa"/>
            <w:shd w:val="clear" w:color="auto" w:fill="1F4E79"/>
            <w:tcMar>
              <w:top w:w="80" w:type="dxa"/>
              <w:left w:w="120" w:type="dxa"/>
              <w:bottom w:w="80" w:type="dxa"/>
              <w:right w:w="120" w:type="dxa"/>
            </w:tcMar>
          </w:tcPr>
          <w:p w14:paraId="5ACFA130" w14:textId="77777777" w:rsidR="006B69E0" w:rsidRDefault="00F10742" w:rsidP="00D53B2A">
            <w:pPr>
              <w:jc w:val="center"/>
            </w:pPr>
            <w:r>
              <w:rPr>
                <w:b/>
                <w:bCs/>
                <w:color w:val="FFFFFF"/>
                <w:sz w:val="22"/>
                <w:szCs w:val="22"/>
              </w:rPr>
              <w:t>متى تستخدمه؟</w:t>
            </w:r>
          </w:p>
        </w:tc>
      </w:tr>
      <w:tr w:rsidR="007B7184" w14:paraId="40138776" w14:textId="77777777">
        <w:tc>
          <w:tcPr>
            <w:tcW w:w="2340" w:type="dxa"/>
            <w:shd w:val="clear" w:color="auto" w:fill="EBF3FB"/>
            <w:tcMar>
              <w:top w:w="80" w:type="dxa"/>
              <w:left w:w="120" w:type="dxa"/>
              <w:bottom w:w="80" w:type="dxa"/>
              <w:right w:w="120" w:type="dxa"/>
            </w:tcMar>
          </w:tcPr>
          <w:p w14:paraId="2228AEDA" w14:textId="77777777" w:rsidR="006B69E0" w:rsidRDefault="00F10742" w:rsidP="00D53B2A">
            <w:pPr>
              <w:jc w:val="center"/>
            </w:pPr>
            <w:r>
              <w:rPr>
                <w:sz w:val="22"/>
                <w:szCs w:val="22"/>
              </w:rPr>
              <w:t>Mean</w:t>
            </w:r>
          </w:p>
        </w:tc>
        <w:tc>
          <w:tcPr>
            <w:tcW w:w="2340" w:type="dxa"/>
            <w:shd w:val="clear" w:color="auto" w:fill="EBF3FB"/>
            <w:tcMar>
              <w:top w:w="80" w:type="dxa"/>
              <w:left w:w="120" w:type="dxa"/>
              <w:bottom w:w="80" w:type="dxa"/>
              <w:right w:w="120" w:type="dxa"/>
            </w:tcMar>
          </w:tcPr>
          <w:p w14:paraId="0DC8B545" w14:textId="77777777" w:rsidR="006B69E0" w:rsidRDefault="00F10742" w:rsidP="00D53B2A">
            <w:pPr>
              <w:jc w:val="center"/>
            </w:pPr>
            <w:r>
              <w:rPr>
                <w:sz w:val="22"/>
                <w:szCs w:val="22"/>
              </w:rPr>
              <w:t>يأخذ كل القيم، مناسب للعمليات الجبرية</w:t>
            </w:r>
          </w:p>
        </w:tc>
        <w:tc>
          <w:tcPr>
            <w:tcW w:w="2340" w:type="dxa"/>
            <w:shd w:val="clear" w:color="auto" w:fill="EBF3FB"/>
            <w:tcMar>
              <w:top w:w="80" w:type="dxa"/>
              <w:left w:w="120" w:type="dxa"/>
              <w:bottom w:w="80" w:type="dxa"/>
              <w:right w:w="120" w:type="dxa"/>
            </w:tcMar>
          </w:tcPr>
          <w:p w14:paraId="67DEC3E6" w14:textId="77777777" w:rsidR="006B69E0" w:rsidRDefault="00F10742" w:rsidP="00D53B2A">
            <w:pPr>
              <w:jc w:val="center"/>
            </w:pPr>
            <w:r>
              <w:rPr>
                <w:sz w:val="22"/>
                <w:szCs w:val="22"/>
              </w:rPr>
              <w:t>متأثر جداً بالـ Outliers</w:t>
            </w:r>
          </w:p>
        </w:tc>
        <w:tc>
          <w:tcPr>
            <w:tcW w:w="2340" w:type="dxa"/>
            <w:shd w:val="clear" w:color="auto" w:fill="EBF3FB"/>
            <w:tcMar>
              <w:top w:w="80" w:type="dxa"/>
              <w:left w:w="120" w:type="dxa"/>
              <w:bottom w:w="80" w:type="dxa"/>
              <w:right w:w="120" w:type="dxa"/>
            </w:tcMar>
          </w:tcPr>
          <w:p w14:paraId="680E325B" w14:textId="77777777" w:rsidR="006B69E0" w:rsidRDefault="00F10742" w:rsidP="00D53B2A">
            <w:pPr>
              <w:jc w:val="center"/>
            </w:pPr>
            <w:r>
              <w:rPr>
                <w:sz w:val="22"/>
                <w:szCs w:val="22"/>
              </w:rPr>
              <w:t>توزيع طبيعي، بدون Outliers</w:t>
            </w:r>
          </w:p>
        </w:tc>
      </w:tr>
      <w:tr w:rsidR="007B7184" w14:paraId="6D6D1216" w14:textId="77777777">
        <w:tc>
          <w:tcPr>
            <w:tcW w:w="2340" w:type="dxa"/>
            <w:shd w:val="clear" w:color="auto" w:fill="FFFFFF"/>
            <w:tcMar>
              <w:top w:w="80" w:type="dxa"/>
              <w:left w:w="120" w:type="dxa"/>
              <w:bottom w:w="80" w:type="dxa"/>
              <w:right w:w="120" w:type="dxa"/>
            </w:tcMar>
          </w:tcPr>
          <w:p w14:paraId="63B4D8A2" w14:textId="77777777" w:rsidR="006B69E0" w:rsidRDefault="00F10742" w:rsidP="00D53B2A">
            <w:pPr>
              <w:jc w:val="center"/>
            </w:pPr>
            <w:r>
              <w:rPr>
                <w:sz w:val="22"/>
                <w:szCs w:val="22"/>
              </w:rPr>
              <w:t>Median</w:t>
            </w:r>
          </w:p>
        </w:tc>
        <w:tc>
          <w:tcPr>
            <w:tcW w:w="2340" w:type="dxa"/>
            <w:shd w:val="clear" w:color="auto" w:fill="FFFFFF"/>
            <w:tcMar>
              <w:top w:w="80" w:type="dxa"/>
              <w:left w:w="120" w:type="dxa"/>
              <w:bottom w:w="80" w:type="dxa"/>
              <w:right w:w="120" w:type="dxa"/>
            </w:tcMar>
          </w:tcPr>
          <w:p w14:paraId="2BE7988B" w14:textId="77777777" w:rsidR="006B69E0" w:rsidRDefault="00F10742" w:rsidP="00D53B2A">
            <w:pPr>
              <w:jc w:val="center"/>
            </w:pPr>
            <w:r>
              <w:rPr>
                <w:sz w:val="22"/>
                <w:szCs w:val="22"/>
              </w:rPr>
              <w:t>مقاوم للـ Outliers</w:t>
            </w:r>
          </w:p>
        </w:tc>
        <w:tc>
          <w:tcPr>
            <w:tcW w:w="2340" w:type="dxa"/>
            <w:shd w:val="clear" w:color="auto" w:fill="FFFFFF"/>
            <w:tcMar>
              <w:top w:w="80" w:type="dxa"/>
              <w:left w:w="120" w:type="dxa"/>
              <w:bottom w:w="80" w:type="dxa"/>
              <w:right w:w="120" w:type="dxa"/>
            </w:tcMar>
          </w:tcPr>
          <w:p w14:paraId="6ED3D03B" w14:textId="77777777" w:rsidR="006B69E0" w:rsidRDefault="00F10742" w:rsidP="00D53B2A">
            <w:pPr>
              <w:jc w:val="center"/>
            </w:pPr>
            <w:r>
              <w:rPr>
                <w:sz w:val="22"/>
                <w:szCs w:val="22"/>
              </w:rPr>
              <w:t>لا يأخذ كل القيم بالاعتبار</w:t>
            </w:r>
          </w:p>
        </w:tc>
        <w:tc>
          <w:tcPr>
            <w:tcW w:w="2340" w:type="dxa"/>
            <w:shd w:val="clear" w:color="auto" w:fill="FFFFFF"/>
            <w:tcMar>
              <w:top w:w="80" w:type="dxa"/>
              <w:left w:w="120" w:type="dxa"/>
              <w:bottom w:w="80" w:type="dxa"/>
              <w:right w:w="120" w:type="dxa"/>
            </w:tcMar>
          </w:tcPr>
          <w:p w14:paraId="4EE84911" w14:textId="77777777" w:rsidR="006B69E0" w:rsidRDefault="00F10742" w:rsidP="00D53B2A">
            <w:pPr>
              <w:jc w:val="center"/>
            </w:pPr>
            <w:r>
              <w:rPr>
                <w:sz w:val="22"/>
                <w:szCs w:val="22"/>
              </w:rPr>
              <w:t>البيانات المتحيزة، الدخل، الأسعار</w:t>
            </w:r>
          </w:p>
        </w:tc>
      </w:tr>
      <w:tr w:rsidR="007B7184" w14:paraId="37918C3A" w14:textId="77777777">
        <w:tc>
          <w:tcPr>
            <w:tcW w:w="2340" w:type="dxa"/>
            <w:shd w:val="clear" w:color="auto" w:fill="EBF3FB"/>
            <w:tcMar>
              <w:top w:w="80" w:type="dxa"/>
              <w:left w:w="120" w:type="dxa"/>
              <w:bottom w:w="80" w:type="dxa"/>
              <w:right w:w="120" w:type="dxa"/>
            </w:tcMar>
          </w:tcPr>
          <w:p w14:paraId="20385F56" w14:textId="77777777" w:rsidR="006B69E0" w:rsidRDefault="00F10742" w:rsidP="00D53B2A">
            <w:pPr>
              <w:jc w:val="center"/>
            </w:pPr>
            <w:r>
              <w:rPr>
                <w:sz w:val="22"/>
                <w:szCs w:val="22"/>
              </w:rPr>
              <w:t>Mode</w:t>
            </w:r>
          </w:p>
        </w:tc>
        <w:tc>
          <w:tcPr>
            <w:tcW w:w="2340" w:type="dxa"/>
            <w:shd w:val="clear" w:color="auto" w:fill="EBF3FB"/>
            <w:tcMar>
              <w:top w:w="80" w:type="dxa"/>
              <w:left w:w="120" w:type="dxa"/>
              <w:bottom w:w="80" w:type="dxa"/>
              <w:right w:w="120" w:type="dxa"/>
            </w:tcMar>
          </w:tcPr>
          <w:p w14:paraId="2DAE30F2" w14:textId="77777777" w:rsidR="006B69E0" w:rsidRDefault="00F10742" w:rsidP="00D53B2A">
            <w:pPr>
              <w:jc w:val="center"/>
            </w:pPr>
            <w:r>
              <w:rPr>
                <w:sz w:val="22"/>
                <w:szCs w:val="22"/>
              </w:rPr>
              <w:t>مناسب للبيانات الفئوية</w:t>
            </w:r>
          </w:p>
        </w:tc>
        <w:tc>
          <w:tcPr>
            <w:tcW w:w="2340" w:type="dxa"/>
            <w:shd w:val="clear" w:color="auto" w:fill="EBF3FB"/>
            <w:tcMar>
              <w:top w:w="80" w:type="dxa"/>
              <w:left w:w="120" w:type="dxa"/>
              <w:bottom w:w="80" w:type="dxa"/>
              <w:right w:w="120" w:type="dxa"/>
            </w:tcMar>
          </w:tcPr>
          <w:p w14:paraId="0E98916E" w14:textId="77777777" w:rsidR="006B69E0" w:rsidRDefault="00F10742" w:rsidP="00D53B2A">
            <w:pPr>
              <w:jc w:val="center"/>
            </w:pPr>
            <w:r>
              <w:rPr>
                <w:sz w:val="22"/>
                <w:szCs w:val="22"/>
              </w:rPr>
              <w:t>قد يكون متعدداً أو غير موجود</w:t>
            </w:r>
          </w:p>
        </w:tc>
        <w:tc>
          <w:tcPr>
            <w:tcW w:w="2340" w:type="dxa"/>
            <w:shd w:val="clear" w:color="auto" w:fill="EBF3FB"/>
            <w:tcMar>
              <w:top w:w="80" w:type="dxa"/>
              <w:left w:w="120" w:type="dxa"/>
              <w:bottom w:w="80" w:type="dxa"/>
              <w:right w:w="120" w:type="dxa"/>
            </w:tcMar>
          </w:tcPr>
          <w:p w14:paraId="0E0FD074" w14:textId="77777777" w:rsidR="006B69E0" w:rsidRDefault="00F10742" w:rsidP="00D53B2A">
            <w:pPr>
              <w:jc w:val="center"/>
            </w:pPr>
            <w:r>
              <w:rPr>
                <w:sz w:val="22"/>
                <w:szCs w:val="22"/>
              </w:rPr>
              <w:t>البيانات الفئوية، أكثر القيم شيوعاً</w:t>
            </w:r>
          </w:p>
        </w:tc>
      </w:tr>
    </w:tbl>
    <w:p w14:paraId="5195224E" w14:textId="77777777" w:rsidR="006B69E0" w:rsidRDefault="006B69E0" w:rsidP="00D53B2A">
      <w:pPr>
        <w:spacing w:before="60" w:after="60"/>
      </w:pPr>
    </w:p>
    <w:p w14:paraId="6151E958" w14:textId="77777777" w:rsidR="006B69E0" w:rsidRDefault="00F10742" w:rsidP="00D53B2A">
      <w:pPr>
        <w:spacing w:before="80" w:after="80"/>
        <w:jc w:val="both"/>
      </w:pPr>
      <w:r>
        <w:t>العلاقة بين المقاييس الثلاثة تُخبرك عن شكل التوزيع:</w:t>
      </w:r>
    </w:p>
    <w:p w14:paraId="1E71BB19" w14:textId="77777777" w:rsidR="006B69E0" w:rsidRDefault="00F10742" w:rsidP="00D53B2A">
      <w:pPr>
        <w:pStyle w:val="a4"/>
        <w:numPr>
          <w:ilvl w:val="0"/>
          <w:numId w:val="2"/>
        </w:numPr>
        <w:bidi/>
        <w:spacing w:before="60" w:after="60"/>
      </w:pPr>
      <w:r>
        <w:t>Mean = Median = Mode: توزيع متماثل (Symmetric) تماماً.</w:t>
      </w:r>
    </w:p>
    <w:p w14:paraId="0C2377AA" w14:textId="77777777" w:rsidR="006B69E0" w:rsidRDefault="00F10742" w:rsidP="00D53B2A">
      <w:pPr>
        <w:pStyle w:val="a4"/>
        <w:numPr>
          <w:ilvl w:val="0"/>
          <w:numId w:val="2"/>
        </w:numPr>
        <w:bidi/>
        <w:spacing w:before="60" w:after="60"/>
      </w:pPr>
      <w:r>
        <w:t>Mean &gt; Median &gt; Mode: انحراف إيجابي (Positive Skew) - الذيل لليمين.</w:t>
      </w:r>
    </w:p>
    <w:p w14:paraId="47B27678" w14:textId="77777777" w:rsidR="006B69E0" w:rsidRDefault="00F10742" w:rsidP="00D53B2A">
      <w:pPr>
        <w:pStyle w:val="a4"/>
        <w:numPr>
          <w:ilvl w:val="0"/>
          <w:numId w:val="2"/>
        </w:numPr>
        <w:bidi/>
        <w:spacing w:before="60" w:after="60"/>
      </w:pPr>
      <w:r>
        <w:t>Mean &lt; Median &lt; Mode: انحراف سلبي (Negative Skew) - الذيل لليسار.</w:t>
      </w:r>
    </w:p>
    <w:p w14:paraId="2477BEE6" w14:textId="77777777" w:rsidR="006B69E0" w:rsidRDefault="006B69E0" w:rsidP="00D53B2A">
      <w:pPr>
        <w:spacing w:before="60" w:after="60"/>
      </w:pPr>
    </w:p>
    <w:p w14:paraId="20E34736" w14:textId="77777777" w:rsidR="006B69E0" w:rsidRDefault="00F10742" w:rsidP="00D53B2A">
      <w:r>
        <w:br w:type="page"/>
      </w:r>
    </w:p>
    <w:p w14:paraId="4A2FAB4C" w14:textId="77777777" w:rsidR="006B69E0" w:rsidRDefault="00F10742" w:rsidP="00D53B2A">
      <w:pPr>
        <w:pStyle w:val="1"/>
        <w:pBdr>
          <w:bottom w:val="single" w:sz="6" w:space="1" w:color="2E75B6"/>
        </w:pBdr>
        <w:bidi/>
      </w:pPr>
      <w:r>
        <w:lastRenderedPageBreak/>
        <w:t>الفصل الخامس: مقاييس التشتت</w:t>
      </w:r>
    </w:p>
    <w:p w14:paraId="21CB63CB" w14:textId="77777777" w:rsidR="006B69E0" w:rsidRDefault="006B69E0" w:rsidP="00D53B2A">
      <w:pPr>
        <w:spacing w:before="60" w:after="60"/>
      </w:pPr>
    </w:p>
    <w:p w14:paraId="12C02CC7" w14:textId="77777777" w:rsidR="006B69E0" w:rsidRDefault="00F10742" w:rsidP="00D53B2A">
      <w:pPr>
        <w:spacing w:before="80" w:after="80"/>
        <w:jc w:val="both"/>
      </w:pPr>
      <w:r>
        <w:t>مقاييس النزعة المركزية تُخبرنا أين تتمركز البيانات، لكنها لا تُخبرنا كيف تتوزع حول هذا المركز. تخيّل مجموعتين من الطلاب: الأولى درجاتهم 70، 75، 80، 85، 90 والمتوسط 80. الثانية درجاتهم 10، 50، 80، 110، 150 والمتوسط أيضاً 80! المتوسط متساوٍ لكن المجموعتان مختلفتان جوهرياً. مقاييس التشتت تُكشف هذا الاختلاف.</w:t>
      </w:r>
    </w:p>
    <w:p w14:paraId="71829373" w14:textId="77777777" w:rsidR="006B69E0" w:rsidRDefault="006B69E0" w:rsidP="00D53B2A">
      <w:pPr>
        <w:spacing w:before="60" w:after="60"/>
      </w:pPr>
    </w:p>
    <w:p w14:paraId="395F95B8" w14:textId="77777777" w:rsidR="006B69E0" w:rsidRDefault="00F10742" w:rsidP="00D53B2A">
      <w:pPr>
        <w:pStyle w:val="2"/>
        <w:bidi/>
      </w:pPr>
      <w:r>
        <w:t>1. المدى (Range)</w:t>
      </w:r>
    </w:p>
    <w:p w14:paraId="22FF7FE6" w14:textId="77777777" w:rsidR="006B69E0" w:rsidRDefault="00F10742" w:rsidP="00D53B2A">
      <w:pPr>
        <w:spacing w:before="80" w:after="80"/>
        <w:jc w:val="both"/>
      </w:pPr>
      <w:r>
        <w:t>الفرق بين أكبر قيمة وأصغر قيمة. Range = Max - Min. أبسط مقاييس التشتت وأسهلها حساباً. نقطة ضعفه: يعتمد فقط على قيمتين ويتأثر بشدة بالـ Outliers.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2F77DAEE" w14:textId="77777777">
        <w:tc>
          <w:tcPr>
            <w:tcW w:w="9360" w:type="dxa"/>
            <w:shd w:val="clear" w:color="auto" w:fill="FFF2CC"/>
            <w:tcMar>
              <w:top w:w="80" w:type="dxa"/>
              <w:left w:w="120" w:type="dxa"/>
              <w:bottom w:w="80" w:type="dxa"/>
              <w:right w:w="120" w:type="dxa"/>
            </w:tcMar>
          </w:tcPr>
          <w:p w14:paraId="3EDA5C0B" w14:textId="77777777" w:rsidR="006B69E0" w:rsidRDefault="00F10742" w:rsidP="00D53B2A">
            <w:r>
              <w:rPr>
                <w:b/>
                <w:bCs/>
                <w:color w:val="843C0C"/>
              </w:rPr>
              <w:t>مثال توضيحي:</w:t>
            </w:r>
          </w:p>
          <w:p w14:paraId="5A09E265" w14:textId="77777777" w:rsidR="006B69E0" w:rsidRDefault="00F10742" w:rsidP="00D53B2A">
            <w:pPr>
              <w:jc w:val="both"/>
            </w:pPr>
            <w:r>
              <w:t>درجات: 60، 70، 75، 80، 95. Range = 95 - 60 = 35. لو أضفنا طالباً بدرجة 100: Range = 100 - 60 = 40. قيمة واحدة غيّرت المقياس بأكمله.</w:t>
            </w:r>
          </w:p>
        </w:tc>
      </w:tr>
    </w:tbl>
    <w:p w14:paraId="36BD97AD" w14:textId="77777777" w:rsidR="006B69E0" w:rsidRDefault="006B69E0" w:rsidP="00D53B2A">
      <w:pPr>
        <w:spacing w:before="60" w:after="60"/>
      </w:pPr>
    </w:p>
    <w:p w14:paraId="22708D3C" w14:textId="77777777" w:rsidR="006B69E0" w:rsidRDefault="00F10742" w:rsidP="00D53B2A">
      <w:pPr>
        <w:pStyle w:val="2"/>
        <w:bidi/>
      </w:pPr>
      <w:r>
        <w:t>2. التباين (Variance) والانحراف المعياري (Standard Deviation)</w:t>
      </w:r>
    </w:p>
    <w:p w14:paraId="52E6F1EA" w14:textId="77777777" w:rsidR="006B69E0" w:rsidRDefault="00F10742" w:rsidP="00D53B2A">
      <w:pPr>
        <w:spacing w:before="80" w:after="80"/>
        <w:jc w:val="both"/>
      </w:pPr>
      <w:r>
        <w:t>هذان المقياسان من أهم المفاهيم في الإحصاء والـ ML على الإطلاق. دعني أبني فهمك خطوة بخطوة:</w:t>
      </w:r>
    </w:p>
    <w:p w14:paraId="00DB83EA" w14:textId="77777777" w:rsidR="006B69E0" w:rsidRDefault="006B69E0" w:rsidP="00D53B2A">
      <w:pPr>
        <w:spacing w:before="60" w:after="60"/>
      </w:pPr>
    </w:p>
    <w:p w14:paraId="00605CB0" w14:textId="77777777" w:rsidR="006B69E0" w:rsidRDefault="00F10742" w:rsidP="00D53B2A">
      <w:pPr>
        <w:spacing w:before="80" w:after="80"/>
        <w:jc w:val="both"/>
      </w:pPr>
      <w:r>
        <w:t>الفكرة الحدسية: نريد قياس متوسط بُعد القيم عن متوسطها. لو طرحنا كل قيمة من المتوسط، مجموع الفروقات = صفر دائماً (الإيجابية والسلبية تتلغى). الحل: نُربّع الفروقات.</w:t>
      </w:r>
    </w:p>
    <w:p w14:paraId="0BD073A7"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B7184" w14:paraId="11CA8E49" w14:textId="77777777">
        <w:tc>
          <w:tcPr>
            <w:tcW w:w="2200" w:type="dxa"/>
            <w:shd w:val="clear" w:color="auto" w:fill="1F4E79"/>
            <w:tcMar>
              <w:top w:w="80" w:type="dxa"/>
              <w:left w:w="120" w:type="dxa"/>
              <w:bottom w:w="80" w:type="dxa"/>
              <w:right w:w="120" w:type="dxa"/>
            </w:tcMar>
            <w:vAlign w:val="center"/>
          </w:tcPr>
          <w:p w14:paraId="56F196FB" w14:textId="77777777" w:rsidR="006B69E0" w:rsidRDefault="00F10742" w:rsidP="00D53B2A">
            <w:pPr>
              <w:jc w:val="center"/>
            </w:pPr>
            <w:r>
              <w:rPr>
                <w:b/>
                <w:bCs/>
                <w:color w:val="FFFFFF"/>
              </w:rPr>
              <w:t>Variance (التباين)</w:t>
            </w:r>
          </w:p>
        </w:tc>
        <w:tc>
          <w:tcPr>
            <w:tcW w:w="7160" w:type="dxa"/>
            <w:shd w:val="clear" w:color="auto" w:fill="EBF3FB"/>
            <w:tcMar>
              <w:top w:w="80" w:type="dxa"/>
              <w:left w:w="120" w:type="dxa"/>
              <w:bottom w:w="80" w:type="dxa"/>
              <w:right w:w="120" w:type="dxa"/>
            </w:tcMar>
          </w:tcPr>
          <w:p w14:paraId="0D3A104D" w14:textId="77777777" w:rsidR="006B69E0" w:rsidRDefault="00F10742" w:rsidP="00D53B2A">
            <w:pPr>
              <w:jc w:val="both"/>
            </w:pPr>
            <w:r>
              <w:t xml:space="preserve">متوسط مربعات الانحرافات عن المتوسط. للعينة: s² = </w:t>
            </w:r>
            <w:proofErr w:type="gramStart"/>
            <w:r>
              <w:t>Σ(</w:t>
            </w:r>
            <w:proofErr w:type="gramEnd"/>
            <w:r>
              <w:t xml:space="preserve">xᵢ - </w:t>
            </w:r>
            <w:proofErr w:type="gramStart"/>
            <w:r>
              <w:t>x̄)²</w:t>
            </w:r>
            <w:proofErr w:type="gramEnd"/>
            <w:r>
              <w:t xml:space="preserve"> / (n-1). للمجتمع: σ² = </w:t>
            </w:r>
            <w:proofErr w:type="gramStart"/>
            <w:r>
              <w:t>Σ(</w:t>
            </w:r>
            <w:proofErr w:type="gramEnd"/>
            <w:r>
              <w:t xml:space="preserve">xᵢ - </w:t>
            </w:r>
            <w:proofErr w:type="gramStart"/>
            <w:r>
              <w:t>μ)²</w:t>
            </w:r>
            <w:proofErr w:type="gramEnd"/>
            <w:r>
              <w:t xml:space="preserve"> / N. لماذا n-1 للعينة؟ لتصحيح التحيز في تقدير التباين من عينة صغيرة (Bessel's Correction).</w:t>
            </w:r>
          </w:p>
        </w:tc>
      </w:tr>
    </w:tbl>
    <w:p w14:paraId="3BD3ECC9"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B7184" w14:paraId="682E7093" w14:textId="77777777">
        <w:tc>
          <w:tcPr>
            <w:tcW w:w="2200" w:type="dxa"/>
            <w:shd w:val="clear" w:color="auto" w:fill="1F4E79"/>
            <w:tcMar>
              <w:top w:w="80" w:type="dxa"/>
              <w:left w:w="120" w:type="dxa"/>
              <w:bottom w:w="80" w:type="dxa"/>
              <w:right w:w="120" w:type="dxa"/>
            </w:tcMar>
            <w:vAlign w:val="center"/>
          </w:tcPr>
          <w:p w14:paraId="4C2FBE86" w14:textId="77777777" w:rsidR="006B69E0" w:rsidRDefault="00F10742" w:rsidP="00D53B2A">
            <w:pPr>
              <w:jc w:val="center"/>
            </w:pPr>
            <w:r>
              <w:rPr>
                <w:b/>
                <w:bCs/>
                <w:color w:val="FFFFFF"/>
              </w:rPr>
              <w:t>Standard Deviation (الانحراف المعياري)</w:t>
            </w:r>
          </w:p>
        </w:tc>
        <w:tc>
          <w:tcPr>
            <w:tcW w:w="7160" w:type="dxa"/>
            <w:shd w:val="clear" w:color="auto" w:fill="EBF3FB"/>
            <w:tcMar>
              <w:top w:w="80" w:type="dxa"/>
              <w:left w:w="120" w:type="dxa"/>
              <w:bottom w:w="80" w:type="dxa"/>
              <w:right w:w="120" w:type="dxa"/>
            </w:tcMar>
          </w:tcPr>
          <w:p w14:paraId="5EACFCE9" w14:textId="77777777" w:rsidR="006B69E0" w:rsidRDefault="00F10742" w:rsidP="00D53B2A">
            <w:pPr>
              <w:jc w:val="both"/>
            </w:pPr>
            <w:r>
              <w:t>الجذر التربيعي للتباين. s = √(s²). نأخذ الجذر لإعادة الوحدة لنفس وحدة البيانات الأصلية. التباين بالدرجة² لكن الانحراف المعياري بالدرجة.</w:t>
            </w:r>
          </w:p>
        </w:tc>
      </w:tr>
    </w:tbl>
    <w:p w14:paraId="23300E0E"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4F04E75E" w14:textId="77777777">
        <w:tc>
          <w:tcPr>
            <w:tcW w:w="9360" w:type="dxa"/>
            <w:shd w:val="clear" w:color="auto" w:fill="FFF2CC"/>
            <w:tcMar>
              <w:top w:w="80" w:type="dxa"/>
              <w:left w:w="120" w:type="dxa"/>
              <w:bottom w:w="80" w:type="dxa"/>
              <w:right w:w="120" w:type="dxa"/>
            </w:tcMar>
          </w:tcPr>
          <w:p w14:paraId="059800E9" w14:textId="77777777" w:rsidR="006B69E0" w:rsidRDefault="00F10742" w:rsidP="00D53B2A">
            <w:r>
              <w:rPr>
                <w:b/>
                <w:bCs/>
                <w:color w:val="843C0C"/>
              </w:rPr>
              <w:t>مثال توضيحي:</w:t>
            </w:r>
          </w:p>
          <w:p w14:paraId="3367AB9C" w14:textId="77777777" w:rsidR="006B69E0" w:rsidRDefault="00F10742" w:rsidP="00D53B2A">
            <w:pPr>
              <w:jc w:val="both"/>
            </w:pPr>
            <w:r>
              <w:t>درجات: 70، 80، 75، 90، 65. المتوسط = 76. الانحرافات: (-</w:t>
            </w:r>
            <w:proofErr w:type="gramStart"/>
            <w:r>
              <w:t>6)²</w:t>
            </w:r>
            <w:proofErr w:type="gramEnd"/>
            <w:r>
              <w:t>=36، (</w:t>
            </w:r>
            <w:proofErr w:type="gramStart"/>
            <w:r>
              <w:t>4)²</w:t>
            </w:r>
            <w:proofErr w:type="gramEnd"/>
            <w:r>
              <w:t>=16، (-</w:t>
            </w:r>
            <w:proofErr w:type="gramStart"/>
            <w:r>
              <w:t>1)²</w:t>
            </w:r>
            <w:proofErr w:type="gramEnd"/>
            <w:r>
              <w:t>=1، (</w:t>
            </w:r>
            <w:proofErr w:type="gramStart"/>
            <w:r>
              <w:t>14)²</w:t>
            </w:r>
            <w:proofErr w:type="gramEnd"/>
            <w:r>
              <w:t>=196، (-</w:t>
            </w:r>
            <w:proofErr w:type="gramStart"/>
            <w:r>
              <w:t>11)²</w:t>
            </w:r>
            <w:proofErr w:type="gramEnd"/>
            <w:r>
              <w:t>=121. مجموع = 370. التباين = 370/4 = 92.5. الانحراف المعياري = √92.5 ≈ 9.6. هذا يعني أن معظم الدرجات تقع في نطاق 76 ± 9.6 أي بين 66.4 و 85.6.</w:t>
            </w:r>
          </w:p>
        </w:tc>
      </w:tr>
    </w:tbl>
    <w:p w14:paraId="4F900A88"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77A2F904" w14:textId="77777777">
        <w:tc>
          <w:tcPr>
            <w:tcW w:w="9360" w:type="dxa"/>
            <w:shd w:val="clear" w:color="auto" w:fill="F4ECFB"/>
            <w:tcMar>
              <w:top w:w="80" w:type="dxa"/>
              <w:left w:w="120" w:type="dxa"/>
              <w:bottom w:w="80" w:type="dxa"/>
              <w:right w:w="120" w:type="dxa"/>
            </w:tcMar>
          </w:tcPr>
          <w:p w14:paraId="63F0EEB4" w14:textId="77777777" w:rsidR="006B69E0" w:rsidRDefault="00F10742" w:rsidP="00D53B2A">
            <w:r>
              <w:rPr>
                <w:b/>
                <w:bCs/>
                <w:color w:val="7030A0"/>
              </w:rPr>
              <w:t>الصلة بالذكاء الاصطناعي (AI Connection):</w:t>
            </w:r>
          </w:p>
          <w:p w14:paraId="2D024D6D" w14:textId="77777777" w:rsidR="006B69E0" w:rsidRDefault="00F10742" w:rsidP="00D53B2A">
            <w:pPr>
              <w:jc w:val="both"/>
            </w:pPr>
            <w:r>
              <w:lastRenderedPageBreak/>
              <w:t>في ML: الانحراف المعياري أساسي في: Normalization (Z-Score = (x - μ)/</w:t>
            </w:r>
            <w:proofErr w:type="gramStart"/>
            <w:r>
              <w:t>σ)،</w:t>
            </w:r>
            <w:proofErr w:type="gramEnd"/>
            <w:r>
              <w:t xml:space="preserve"> تحديد الـ Outliers (أكثر من 3σ من </w:t>
            </w:r>
            <w:proofErr w:type="gramStart"/>
            <w:r>
              <w:t>المتوسط)،</w:t>
            </w:r>
            <w:proofErr w:type="gramEnd"/>
            <w:r>
              <w:t xml:space="preserve"> وصف أداء النموذج. نماذج مثل Linear Regression تفترض أن الأخطاء لها انحراف معياري ثابت (Homoscedasticity).</w:t>
            </w:r>
          </w:p>
        </w:tc>
      </w:tr>
    </w:tbl>
    <w:p w14:paraId="461CC513" w14:textId="77777777" w:rsidR="006B69E0" w:rsidRDefault="006B69E0" w:rsidP="00D53B2A">
      <w:pPr>
        <w:spacing w:before="60" w:after="60"/>
      </w:pPr>
    </w:p>
    <w:p w14:paraId="58C14D1B" w14:textId="77777777" w:rsidR="006B69E0" w:rsidRDefault="00F10742" w:rsidP="00D53B2A">
      <w:pPr>
        <w:pStyle w:val="2"/>
        <w:bidi/>
      </w:pPr>
      <w:r>
        <w:t>3. الانحراف المطلق عن الوسيط (MAD - Mean Absolute Deviation)</w:t>
      </w:r>
    </w:p>
    <w:p w14:paraId="0AB7F188" w14:textId="77777777" w:rsidR="006B69E0" w:rsidRDefault="00F10742" w:rsidP="00D53B2A">
      <w:pPr>
        <w:spacing w:before="80" w:after="80"/>
        <w:jc w:val="both"/>
      </w:pPr>
      <w:r>
        <w:t>بدلاً من تربيع الفروقات، نأخذ قيمتها المطلقة: MAD = Σ|xᵢ - x̄| / n. هو أقل تأثراً بالـ Outliers من الانحراف المعياري (لأننا لا نُربّع الفروقات الكبيرة).</w:t>
      </w:r>
    </w:p>
    <w:p w14:paraId="4DB9B763" w14:textId="77777777" w:rsidR="006B69E0" w:rsidRDefault="006B69E0" w:rsidP="00D53B2A">
      <w:pPr>
        <w:spacing w:before="60" w:after="60"/>
      </w:pPr>
    </w:p>
    <w:p w14:paraId="68BD27A8" w14:textId="77777777" w:rsidR="006B69E0" w:rsidRDefault="00F10742" w:rsidP="00D53B2A">
      <w:pPr>
        <w:pStyle w:val="2"/>
        <w:bidi/>
      </w:pPr>
      <w:r>
        <w:t>4. المدى الربيعي (IQR - Interquartile Range)</w:t>
      </w:r>
    </w:p>
    <w:p w14:paraId="3BA737F1" w14:textId="77777777" w:rsidR="006B69E0" w:rsidRDefault="00F10742" w:rsidP="00D53B2A">
      <w:pPr>
        <w:spacing w:before="80" w:after="80"/>
        <w:jc w:val="both"/>
      </w:pPr>
      <w:r>
        <w:t>IQR = Q3 - Q1. هو مدى الـ 50% الأوسط من البيانات. مقاوم للـ Outliers لأنه لا يعتمد على القيم القصوى.</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7B0FFAC7" w14:textId="77777777">
        <w:tc>
          <w:tcPr>
            <w:tcW w:w="9360" w:type="dxa"/>
            <w:shd w:val="clear" w:color="auto" w:fill="FFF2CC"/>
            <w:tcMar>
              <w:top w:w="80" w:type="dxa"/>
              <w:left w:w="120" w:type="dxa"/>
              <w:bottom w:w="80" w:type="dxa"/>
              <w:right w:w="120" w:type="dxa"/>
            </w:tcMar>
          </w:tcPr>
          <w:p w14:paraId="1919DF36" w14:textId="77777777" w:rsidR="006B69E0" w:rsidRDefault="00F10742" w:rsidP="00D53B2A">
            <w:r>
              <w:rPr>
                <w:b/>
                <w:bCs/>
                <w:color w:val="843C0C"/>
              </w:rPr>
              <w:t>مثال توضيحي:</w:t>
            </w:r>
          </w:p>
          <w:p w14:paraId="1094D91C" w14:textId="77777777" w:rsidR="006B69E0" w:rsidRDefault="00F10742" w:rsidP="00D53B2A">
            <w:pPr>
              <w:jc w:val="both"/>
            </w:pPr>
            <w:r>
              <w:t>بيانات: 10، 20، 30، 40، 50، 60، 70. Q1 = 20، Q3 = 60. IQR = 60 - 20 = 40. الـ IQR يُخبرنا أن الـ 50% الأوسط منتشر بمقدار 40 وحدة.</w:t>
            </w:r>
          </w:p>
        </w:tc>
      </w:tr>
    </w:tbl>
    <w:p w14:paraId="4528E3A5"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462E0B80" w14:textId="77777777">
        <w:tc>
          <w:tcPr>
            <w:tcW w:w="9360" w:type="dxa"/>
            <w:shd w:val="clear" w:color="auto" w:fill="F4ECFB"/>
            <w:tcMar>
              <w:top w:w="80" w:type="dxa"/>
              <w:left w:w="120" w:type="dxa"/>
              <w:bottom w:w="80" w:type="dxa"/>
              <w:right w:w="120" w:type="dxa"/>
            </w:tcMar>
          </w:tcPr>
          <w:p w14:paraId="4CB20FE0" w14:textId="77777777" w:rsidR="006B69E0" w:rsidRDefault="00F10742" w:rsidP="00D53B2A">
            <w:r>
              <w:rPr>
                <w:b/>
                <w:bCs/>
                <w:color w:val="7030A0"/>
              </w:rPr>
              <w:t>الصلة بالذكاء الاصطناعي (AI Connection):</w:t>
            </w:r>
          </w:p>
          <w:p w14:paraId="6617E388" w14:textId="77777777" w:rsidR="006B69E0" w:rsidRDefault="00F10742" w:rsidP="00D53B2A">
            <w:pPr>
              <w:jc w:val="both"/>
            </w:pPr>
            <w:r>
              <w:t xml:space="preserve">IQR يُستخدم في: اكتشاف الـ Outliers بطريقة Tukey (قيمة &lt; Q1 - 1.5×IQR أو &gt; Q3 + 1.5×IQR = </w:t>
            </w:r>
            <w:proofErr w:type="gramStart"/>
            <w:r>
              <w:t>Outlier)،</w:t>
            </w:r>
            <w:proofErr w:type="gramEnd"/>
            <w:r>
              <w:t xml:space="preserve"> Robust Scaling في ML (تحويل البيانات بناءً على Q1 و Q3 بدلاً من المتوسط والانحراف المعياري).</w:t>
            </w:r>
          </w:p>
        </w:tc>
      </w:tr>
    </w:tbl>
    <w:p w14:paraId="1130FF4C" w14:textId="77777777" w:rsidR="006B69E0" w:rsidRDefault="006B69E0" w:rsidP="00D53B2A">
      <w:pPr>
        <w:spacing w:before="60" w:after="60"/>
      </w:pPr>
    </w:p>
    <w:p w14:paraId="1FBEC913" w14:textId="77777777" w:rsidR="006B69E0" w:rsidRDefault="00F10742" w:rsidP="00D53B2A">
      <w:pPr>
        <w:pStyle w:val="2"/>
        <w:bidi/>
      </w:pPr>
      <w:r>
        <w:t>5. معامل الاختلاف (Coefficient of Variation - CV)</w:t>
      </w:r>
    </w:p>
    <w:p w14:paraId="753495CC" w14:textId="77777777" w:rsidR="006B69E0" w:rsidRDefault="00F10742" w:rsidP="00D53B2A">
      <w:pPr>
        <w:spacing w:before="80" w:after="80"/>
        <w:jc w:val="both"/>
      </w:pPr>
      <w:r>
        <w:t>CV = (σ / μ) × 100%. يُمثّل الانحراف المعياري كنسبة مئوية من المتوسط. فائدته الكبرى: المقارنة بين مجموعات بيانات مختلفة الوحدات أو المقاييس.</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05FB71B8" w14:textId="77777777">
        <w:tc>
          <w:tcPr>
            <w:tcW w:w="9360" w:type="dxa"/>
            <w:shd w:val="clear" w:color="auto" w:fill="FFF2CC"/>
            <w:tcMar>
              <w:top w:w="80" w:type="dxa"/>
              <w:left w:w="120" w:type="dxa"/>
              <w:bottom w:w="80" w:type="dxa"/>
              <w:right w:w="120" w:type="dxa"/>
            </w:tcMar>
          </w:tcPr>
          <w:p w14:paraId="7D63A047" w14:textId="77777777" w:rsidR="006B69E0" w:rsidRDefault="00F10742" w:rsidP="00D53B2A">
            <w:r>
              <w:rPr>
                <w:b/>
                <w:bCs/>
                <w:color w:val="843C0C"/>
              </w:rPr>
              <w:t>مثال توضيحي:</w:t>
            </w:r>
          </w:p>
          <w:p w14:paraId="7208B6A8" w14:textId="77777777" w:rsidR="006B69E0" w:rsidRDefault="00F10742" w:rsidP="00D53B2A">
            <w:pPr>
              <w:jc w:val="both"/>
            </w:pPr>
            <w:r>
              <w:t>طول طلاب: متوسط 170 سم، انحراف معياري 10 سم. CV = 10/170 × 100% = 5.9%. وزنهم: متوسط 70 كجم، انحراف معياري 8 كجم. CV = 8/70 × 100% = 11.4%. النسبة تُظهر أن الوزن أكثر تشتتاً نسبياً من الطول.</w:t>
            </w:r>
          </w:p>
        </w:tc>
      </w:tr>
    </w:tbl>
    <w:p w14:paraId="60B7F27F" w14:textId="77777777" w:rsidR="006B69E0" w:rsidRDefault="006B69E0" w:rsidP="00D53B2A">
      <w:pPr>
        <w:spacing w:before="60" w:after="60"/>
      </w:pPr>
    </w:p>
    <w:p w14:paraId="0BDECD41" w14:textId="77777777" w:rsidR="006B69E0" w:rsidRDefault="00F10742" w:rsidP="00D53B2A">
      <w:pPr>
        <w:pStyle w:val="2"/>
        <w:bidi/>
      </w:pPr>
      <w:r>
        <w:t>6. تأثير التشتت على نماذج ML</w:t>
      </w:r>
    </w:p>
    <w:p w14:paraId="7D74E54A" w14:textId="77777777" w:rsidR="006B69E0" w:rsidRDefault="00F10742" w:rsidP="00D53B2A">
      <w:pPr>
        <w:spacing w:before="80" w:after="80"/>
        <w:jc w:val="both"/>
      </w:pPr>
      <w:r>
        <w:t>التشتت في البيانات يُؤثر مباشرة على أداء النماذج:</w:t>
      </w:r>
    </w:p>
    <w:p w14:paraId="088D4E4F" w14:textId="77777777" w:rsidR="006B69E0" w:rsidRDefault="00F10742" w:rsidP="00D53B2A">
      <w:pPr>
        <w:pStyle w:val="a4"/>
        <w:numPr>
          <w:ilvl w:val="0"/>
          <w:numId w:val="2"/>
        </w:numPr>
        <w:bidi/>
        <w:spacing w:before="60" w:after="60"/>
      </w:pPr>
      <w:r>
        <w:t>Features ذات تشتت عالٍ جداً قد تُسيطر على النموذج وتُخفي تأثير Features أخرى → تحتاج Scaling.</w:t>
      </w:r>
    </w:p>
    <w:p w14:paraId="3001DB15" w14:textId="77777777" w:rsidR="006B69E0" w:rsidRDefault="00F10742" w:rsidP="00D53B2A">
      <w:pPr>
        <w:pStyle w:val="a4"/>
        <w:numPr>
          <w:ilvl w:val="0"/>
          <w:numId w:val="2"/>
        </w:numPr>
        <w:bidi/>
        <w:spacing w:before="60" w:after="60"/>
      </w:pPr>
      <w:r>
        <w:t>Features ذات تشتت منخفض جداً (Variance ≈ 0) لا تُضيف معلومة للنموذج → احذفها (Variance Threshold).</w:t>
      </w:r>
    </w:p>
    <w:p w14:paraId="523E78D0" w14:textId="77777777" w:rsidR="006B69E0" w:rsidRDefault="00F10742" w:rsidP="00D53B2A">
      <w:pPr>
        <w:pStyle w:val="a4"/>
        <w:numPr>
          <w:ilvl w:val="0"/>
          <w:numId w:val="2"/>
        </w:numPr>
        <w:bidi/>
        <w:spacing w:before="60" w:after="60"/>
      </w:pPr>
      <w:r>
        <w:t xml:space="preserve">في PCA (Principal Component </w:t>
      </w:r>
      <w:proofErr w:type="gramStart"/>
      <w:r>
        <w:t>Analysis)،</w:t>
      </w:r>
      <w:proofErr w:type="gramEnd"/>
      <w:r>
        <w:t xml:space="preserve"> نبحث عن الاتجاهات ذات أعلى Variance لأنها تحمل أكثر المعلومات.</w:t>
      </w:r>
    </w:p>
    <w:p w14:paraId="41ADA8A4"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1673086A" w14:textId="77777777">
        <w:tc>
          <w:tcPr>
            <w:tcW w:w="9360" w:type="dxa"/>
            <w:shd w:val="clear" w:color="auto" w:fill="F4ECFB"/>
            <w:tcMar>
              <w:top w:w="80" w:type="dxa"/>
              <w:left w:w="120" w:type="dxa"/>
              <w:bottom w:w="80" w:type="dxa"/>
              <w:right w:w="120" w:type="dxa"/>
            </w:tcMar>
          </w:tcPr>
          <w:p w14:paraId="3E2B76B1" w14:textId="77777777" w:rsidR="006B69E0" w:rsidRDefault="00F10742" w:rsidP="00D53B2A">
            <w:r>
              <w:rPr>
                <w:b/>
                <w:bCs/>
                <w:color w:val="7030A0"/>
              </w:rPr>
              <w:lastRenderedPageBreak/>
              <w:t>الصلة بالذكاء الاصطناعي (AI Connection):</w:t>
            </w:r>
          </w:p>
          <w:p w14:paraId="24753959" w14:textId="77777777" w:rsidR="006B69E0" w:rsidRDefault="00F10742" w:rsidP="00D53B2A">
            <w:pPr>
              <w:jc w:val="both"/>
            </w:pPr>
            <w:r>
              <w:t xml:space="preserve">Feature Selection: أحد معايير اختيار الـ Features هو الـ Variance. Feature بتباين = صفر (قيمة واحدة دائماً) لا تُعلّم النموذج شيئاً. في sklearn: </w:t>
            </w:r>
            <w:proofErr w:type="gramStart"/>
            <w:r>
              <w:t>VarianceThreshold(</w:t>
            </w:r>
            <w:proofErr w:type="gramEnd"/>
            <w:r>
              <w:t>) يُزيل الـ Features ذات التباين المنخفض تلقائياً.</w:t>
            </w:r>
          </w:p>
        </w:tc>
      </w:tr>
    </w:tbl>
    <w:p w14:paraId="04047224" w14:textId="77777777" w:rsidR="006B69E0" w:rsidRDefault="006B69E0" w:rsidP="00D53B2A">
      <w:pPr>
        <w:spacing w:before="60" w:after="60"/>
      </w:pPr>
    </w:p>
    <w:p w14:paraId="399B8554" w14:textId="77777777" w:rsidR="006B69E0" w:rsidRDefault="00F10742" w:rsidP="00D53B2A">
      <w:r>
        <w:br w:type="page"/>
      </w:r>
    </w:p>
    <w:p w14:paraId="1E56AE7A" w14:textId="77777777" w:rsidR="006B69E0" w:rsidRDefault="00F10742" w:rsidP="00D53B2A">
      <w:pPr>
        <w:pStyle w:val="1"/>
        <w:pBdr>
          <w:bottom w:val="single" w:sz="6" w:space="1" w:color="2E75B6"/>
        </w:pBdr>
        <w:bidi/>
      </w:pPr>
      <w:r>
        <w:lastRenderedPageBreak/>
        <w:t>الفصل السادس: الموقع النسبي وتقسيم البيانات</w:t>
      </w:r>
    </w:p>
    <w:p w14:paraId="7E703251" w14:textId="77777777" w:rsidR="006B69E0" w:rsidRDefault="006B69E0" w:rsidP="00D53B2A">
      <w:pPr>
        <w:spacing w:before="60" w:after="60"/>
      </w:pPr>
    </w:p>
    <w:p w14:paraId="31474FE1" w14:textId="77777777" w:rsidR="006B69E0" w:rsidRDefault="00F10742" w:rsidP="00D53B2A">
      <w:pPr>
        <w:spacing w:before="80" w:after="80"/>
        <w:jc w:val="both"/>
      </w:pPr>
      <w:r>
        <w:t>مقاييس النزعة المركزية والتشتت تُخبرنا عن البيانات ككل. لكن ماذا عن قيمة بعينها؟ كيف نعرف موقعها النسبي بين باقي البيانات؟ هذا هو موضوع الموقع النسبي.</w:t>
      </w:r>
    </w:p>
    <w:p w14:paraId="17D0275C" w14:textId="77777777" w:rsidR="006B69E0" w:rsidRDefault="006B69E0" w:rsidP="00D53B2A">
      <w:pPr>
        <w:spacing w:before="60" w:after="60"/>
      </w:pPr>
    </w:p>
    <w:p w14:paraId="2782A5E0" w14:textId="77777777" w:rsidR="006B69E0" w:rsidRDefault="00F10742" w:rsidP="00D53B2A">
      <w:pPr>
        <w:pStyle w:val="2"/>
        <w:bidi/>
      </w:pPr>
      <w:r>
        <w:t>1. Percentiles و Quartiles و Deciles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B7184" w14:paraId="378482E0" w14:textId="77777777">
        <w:tc>
          <w:tcPr>
            <w:tcW w:w="2200" w:type="dxa"/>
            <w:shd w:val="clear" w:color="auto" w:fill="1F4E79"/>
            <w:tcMar>
              <w:top w:w="80" w:type="dxa"/>
              <w:left w:w="120" w:type="dxa"/>
              <w:bottom w:w="80" w:type="dxa"/>
              <w:right w:w="120" w:type="dxa"/>
            </w:tcMar>
            <w:vAlign w:val="center"/>
          </w:tcPr>
          <w:p w14:paraId="5A2257B8" w14:textId="77777777" w:rsidR="006B69E0" w:rsidRDefault="00F10742" w:rsidP="00D53B2A">
            <w:pPr>
              <w:jc w:val="center"/>
            </w:pPr>
            <w:r>
              <w:rPr>
                <w:b/>
                <w:bCs/>
                <w:color w:val="FFFFFF"/>
              </w:rPr>
              <w:t>Percentile (المئيني)</w:t>
            </w:r>
          </w:p>
        </w:tc>
        <w:tc>
          <w:tcPr>
            <w:tcW w:w="7160" w:type="dxa"/>
            <w:shd w:val="clear" w:color="auto" w:fill="EBF3FB"/>
            <w:tcMar>
              <w:top w:w="80" w:type="dxa"/>
              <w:left w:w="120" w:type="dxa"/>
              <w:bottom w:w="80" w:type="dxa"/>
              <w:right w:w="120" w:type="dxa"/>
            </w:tcMar>
          </w:tcPr>
          <w:p w14:paraId="728C0369" w14:textId="77777777" w:rsidR="006B69E0" w:rsidRDefault="00F10742" w:rsidP="00D53B2A">
            <w:pPr>
              <w:jc w:val="both"/>
            </w:pPr>
            <w:r>
              <w:t>الـ Pth Percentile هو القيمة التي يكون P% من البيانات أقل منها أو مساوياً لها. مثال: درجة في الـ 90th Percentile تعني أن 90% من الطلاب حصلوا على درجة أقل منها.</w:t>
            </w:r>
          </w:p>
        </w:tc>
      </w:tr>
    </w:tbl>
    <w:p w14:paraId="40563495" w14:textId="77777777" w:rsidR="006B69E0" w:rsidRDefault="006B69E0" w:rsidP="00D53B2A">
      <w:pPr>
        <w:spacing w:before="60" w:after="60"/>
      </w:pPr>
    </w:p>
    <w:p w14:paraId="462C1E55" w14:textId="77777777" w:rsidR="006B69E0" w:rsidRDefault="00F10742" w:rsidP="00D53B2A">
      <w:pPr>
        <w:spacing w:before="80" w:after="80"/>
        <w:jc w:val="both"/>
      </w:pPr>
      <w:r>
        <w:t>الـ Quartiles هي النسب المئوية 25، 50، 75:</w:t>
      </w:r>
    </w:p>
    <w:p w14:paraId="25947EE5" w14:textId="77777777" w:rsidR="006B69E0" w:rsidRDefault="00F10742" w:rsidP="00D53B2A">
      <w:pPr>
        <w:pStyle w:val="a4"/>
        <w:numPr>
          <w:ilvl w:val="0"/>
          <w:numId w:val="2"/>
        </w:numPr>
        <w:bidi/>
        <w:spacing w:before="60" w:after="60"/>
      </w:pPr>
      <w:r>
        <w:t>Q1 (الربيع الأول) = 25th Percentile: 25% من البيانات أقل منه.</w:t>
      </w:r>
    </w:p>
    <w:p w14:paraId="4CD4CCC4" w14:textId="77777777" w:rsidR="006B69E0" w:rsidRDefault="00F10742" w:rsidP="00D53B2A">
      <w:pPr>
        <w:pStyle w:val="a4"/>
        <w:numPr>
          <w:ilvl w:val="0"/>
          <w:numId w:val="2"/>
        </w:numPr>
        <w:bidi/>
        <w:spacing w:before="60" w:after="60"/>
      </w:pPr>
      <w:r>
        <w:t>Q2 (الربيع الثاني) = 50th Percentile = الوسيط: نقطة المنتصف.</w:t>
      </w:r>
    </w:p>
    <w:p w14:paraId="1AC0502D" w14:textId="77777777" w:rsidR="006B69E0" w:rsidRDefault="00F10742" w:rsidP="00D53B2A">
      <w:pPr>
        <w:pStyle w:val="a4"/>
        <w:numPr>
          <w:ilvl w:val="0"/>
          <w:numId w:val="2"/>
        </w:numPr>
        <w:bidi/>
        <w:spacing w:before="60" w:after="60"/>
      </w:pPr>
      <w:r>
        <w:t>Q3 (الربيع الثالث) = 75th Percentile: 75% من البيانات أقل منه.</w:t>
      </w:r>
    </w:p>
    <w:p w14:paraId="5ED08113"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47034A39" w14:textId="77777777">
        <w:tc>
          <w:tcPr>
            <w:tcW w:w="9360" w:type="dxa"/>
            <w:shd w:val="clear" w:color="auto" w:fill="FFF2CC"/>
            <w:tcMar>
              <w:top w:w="80" w:type="dxa"/>
              <w:left w:w="120" w:type="dxa"/>
              <w:bottom w:w="80" w:type="dxa"/>
              <w:right w:w="120" w:type="dxa"/>
            </w:tcMar>
          </w:tcPr>
          <w:p w14:paraId="7FF48E9D" w14:textId="77777777" w:rsidR="006B69E0" w:rsidRDefault="00F10742" w:rsidP="00D53B2A">
            <w:r>
              <w:rPr>
                <w:b/>
                <w:bCs/>
                <w:color w:val="843C0C"/>
              </w:rPr>
              <w:t>مثال توضيحي:</w:t>
            </w:r>
          </w:p>
          <w:p w14:paraId="64101FA2" w14:textId="77777777" w:rsidR="006B69E0" w:rsidRDefault="00F10742" w:rsidP="00D53B2A">
            <w:pPr>
              <w:jc w:val="both"/>
            </w:pPr>
            <w:r>
              <w:t>SNAP Score لطالب في الـ 85th Percentile يعني أن الطالب أفضل من 85% من المتقدمين. نفس الدرجة في امتحان آخر قد تكون في الـ 60th Percentile. الـ Percentile يُعطي المعنى النسبي للدرجة.</w:t>
            </w:r>
          </w:p>
        </w:tc>
      </w:tr>
    </w:tbl>
    <w:p w14:paraId="1664A725" w14:textId="77777777" w:rsidR="006B69E0" w:rsidRDefault="006B69E0" w:rsidP="00D53B2A">
      <w:pPr>
        <w:spacing w:before="60" w:after="60"/>
      </w:pPr>
    </w:p>
    <w:p w14:paraId="2E6CE62C" w14:textId="77777777" w:rsidR="006B69E0" w:rsidRDefault="00F10742" w:rsidP="00D53B2A">
      <w:pPr>
        <w:pStyle w:val="2"/>
        <w:bidi/>
      </w:pPr>
      <w:r>
        <w:t>2. Z-Score (الدرجة المعيارية)</w:t>
      </w:r>
    </w:p>
    <w:p w14:paraId="22C6F483" w14:textId="77777777" w:rsidR="006B69E0" w:rsidRDefault="00F10742" w:rsidP="00D53B2A">
      <w:pPr>
        <w:spacing w:before="80" w:after="80"/>
        <w:jc w:val="both"/>
      </w:pPr>
      <w:r>
        <w:t>الـ Z-Score هو أحد أهم المفاهيم الإحصائية لأنه يُحوّل أي قيمة إلى وحدات الانحراف المعياري. الصيغة: Z = (x - μ) / σ</w:t>
      </w:r>
    </w:p>
    <w:p w14:paraId="459F06DA" w14:textId="77777777" w:rsidR="006B69E0" w:rsidRDefault="006B69E0" w:rsidP="00D53B2A">
      <w:pPr>
        <w:spacing w:before="60" w:after="60"/>
      </w:pPr>
    </w:p>
    <w:p w14:paraId="00D6BB0E" w14:textId="77777777" w:rsidR="006B69E0" w:rsidRDefault="00F10742" w:rsidP="00D53B2A">
      <w:pPr>
        <w:spacing w:before="80" w:after="80"/>
        <w:jc w:val="both"/>
      </w:pPr>
      <w:r>
        <w:t>الـ Z-Score يُجيب على: 'كم انحراف معياري بعيدة هذه القيمة عن المتوسط؟' Z = 0: القيمة = المتوسط. Z = +2: القيمة أعلى من المتوسط بمقدار انحرافين معياريين. Z = -1.5: القيمة أقل من المتوسط بمقدار 1.5 انحراف معياري.</w:t>
      </w:r>
    </w:p>
    <w:p w14:paraId="48D2C41A"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039A3EAC" w14:textId="77777777">
        <w:tc>
          <w:tcPr>
            <w:tcW w:w="9360" w:type="dxa"/>
            <w:shd w:val="clear" w:color="auto" w:fill="FFF2CC"/>
            <w:tcMar>
              <w:top w:w="80" w:type="dxa"/>
              <w:left w:w="120" w:type="dxa"/>
              <w:bottom w:w="80" w:type="dxa"/>
              <w:right w:w="120" w:type="dxa"/>
            </w:tcMar>
          </w:tcPr>
          <w:p w14:paraId="58BA063E" w14:textId="77777777" w:rsidR="006B69E0" w:rsidRDefault="00F10742" w:rsidP="00D53B2A">
            <w:r>
              <w:rPr>
                <w:b/>
                <w:bCs/>
                <w:color w:val="843C0C"/>
              </w:rPr>
              <w:t>مثال توضيحي:</w:t>
            </w:r>
          </w:p>
          <w:p w14:paraId="738E53EF" w14:textId="77777777" w:rsidR="006B69E0" w:rsidRDefault="00F10742" w:rsidP="00D53B2A">
            <w:pPr>
              <w:jc w:val="both"/>
            </w:pPr>
            <w:r>
              <w:t>طالب حصل على 85 في الرياضيات (متوسط الفصل 75، SD=10) وعلى 78 في العلوم (متوسط 70، SD=5). أيهما أفضل نسبياً؟ Z للرياضيات = (85-75)/10 = +1.0. Z للعلوم = (78-70)/5 = +1.6. إذن العلوم أفضل نسبياً رغم أن الدرجة المطلقة أقل!</w:t>
            </w:r>
          </w:p>
        </w:tc>
      </w:tr>
    </w:tbl>
    <w:p w14:paraId="738B90AB"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2674F5D9" w14:textId="77777777">
        <w:tc>
          <w:tcPr>
            <w:tcW w:w="9360" w:type="dxa"/>
            <w:shd w:val="clear" w:color="auto" w:fill="F4ECFB"/>
            <w:tcMar>
              <w:top w:w="80" w:type="dxa"/>
              <w:left w:w="120" w:type="dxa"/>
              <w:bottom w:w="80" w:type="dxa"/>
              <w:right w:w="120" w:type="dxa"/>
            </w:tcMar>
          </w:tcPr>
          <w:p w14:paraId="4C39F38B" w14:textId="77777777" w:rsidR="006B69E0" w:rsidRDefault="00F10742" w:rsidP="00D53B2A">
            <w:r>
              <w:rPr>
                <w:b/>
                <w:bCs/>
                <w:color w:val="7030A0"/>
              </w:rPr>
              <w:t>الصلة بالذكاء الاصطناعي (AI Connection):</w:t>
            </w:r>
          </w:p>
          <w:p w14:paraId="66410C69" w14:textId="77777777" w:rsidR="006B69E0" w:rsidRDefault="00F10742" w:rsidP="00D53B2A">
            <w:pPr>
              <w:jc w:val="both"/>
            </w:pPr>
            <w:r>
              <w:t xml:space="preserve">Z-Score هو أساس الـ Standardization في ML: تحويل كل feature لمتوسط = 0 وانحراف معياري = 1. هذا ضروري لكثير من الخوارزميات (SVM, KNN, Linear Regression) التي تتأثر بمقياس البيانات. في sklearn: </w:t>
            </w:r>
            <w:proofErr w:type="gramStart"/>
            <w:r>
              <w:t>StandardScaler(</w:t>
            </w:r>
            <w:proofErr w:type="gramEnd"/>
            <w:r>
              <w:t>) يطبق Z-Score Standardization تلقائياً.</w:t>
            </w:r>
          </w:p>
        </w:tc>
      </w:tr>
    </w:tbl>
    <w:p w14:paraId="79D711B8" w14:textId="77777777" w:rsidR="006B69E0" w:rsidRDefault="006B69E0" w:rsidP="00D53B2A">
      <w:pPr>
        <w:spacing w:before="60" w:after="60"/>
      </w:pPr>
    </w:p>
    <w:p w14:paraId="4ACFB4BB" w14:textId="77777777" w:rsidR="006B69E0" w:rsidRDefault="00F10742" w:rsidP="00D53B2A">
      <w:pPr>
        <w:pStyle w:val="2"/>
        <w:bidi/>
      </w:pPr>
      <w:r>
        <w:lastRenderedPageBreak/>
        <w:t>3. اكتشاف الـ Outliers</w:t>
      </w:r>
    </w:p>
    <w:p w14:paraId="1D555190" w14:textId="77777777" w:rsidR="006B69E0" w:rsidRDefault="00F10742" w:rsidP="00D53B2A">
      <w:pPr>
        <w:pStyle w:val="3"/>
        <w:bidi/>
      </w:pPr>
      <w:r>
        <w:t>طريقة Tukey (IQR Method)</w:t>
      </w:r>
    </w:p>
    <w:p w14:paraId="6D26BCCE" w14:textId="77777777" w:rsidR="006B69E0" w:rsidRDefault="00F10742" w:rsidP="00D53B2A">
      <w:pPr>
        <w:spacing w:before="80" w:after="80"/>
        <w:jc w:val="both"/>
      </w:pPr>
      <w:r>
        <w:t>القيمة outlier إذا كانت: أقل من Q1 - 1.5 × IQR أو أكبر من Q3 + 1.5 × IQR. هذه الطريقة لا تفترض أي توزيع للبيانات (</w:t>
      </w:r>
      <w:proofErr w:type="gramStart"/>
      <w:r>
        <w:t>Non-parametric</w:t>
      </w:r>
      <w:proofErr w:type="gramEnd"/>
      <w:r>
        <w:t>) وتعمل حتى مع البيانات غير الطبيعية.</w:t>
      </w:r>
    </w:p>
    <w:p w14:paraId="02260D39" w14:textId="77777777" w:rsidR="006B69E0" w:rsidRDefault="006B69E0" w:rsidP="00D53B2A">
      <w:pPr>
        <w:spacing w:before="60" w:after="60"/>
      </w:pPr>
    </w:p>
    <w:p w14:paraId="08D5E3DB" w14:textId="77777777" w:rsidR="006B69E0" w:rsidRDefault="00F10742" w:rsidP="00D53B2A">
      <w:pPr>
        <w:pStyle w:val="3"/>
        <w:bidi/>
      </w:pPr>
      <w:r>
        <w:t>القاعدة التجريبية (Empirical Rule)</w:t>
      </w:r>
    </w:p>
    <w:p w14:paraId="1092F91E" w14:textId="77777777" w:rsidR="006B69E0" w:rsidRDefault="00F10742" w:rsidP="00D53B2A">
      <w:pPr>
        <w:spacing w:before="80" w:after="80"/>
        <w:jc w:val="both"/>
      </w:pPr>
      <w:r>
        <w:t>للبيانات ذات التوزيع الطبيعي: 68% من البيانات تقع في نطاق μ ± σ. 95% تقع في نطاق μ ± 2σ. 99.7% تقع في نطاق μ ± 3σ. القيم خارج μ ± 3σ تُعتبر Outliers.</w:t>
      </w:r>
    </w:p>
    <w:p w14:paraId="716BB2FA" w14:textId="77777777" w:rsidR="006B69E0" w:rsidRDefault="006B69E0" w:rsidP="00D53B2A">
      <w:pPr>
        <w:spacing w:before="60" w:after="60"/>
      </w:pPr>
    </w:p>
    <w:p w14:paraId="4BBE0F87" w14:textId="77777777" w:rsidR="006B69E0" w:rsidRDefault="00F10742" w:rsidP="00D53B2A">
      <w:pPr>
        <w:pStyle w:val="3"/>
        <w:bidi/>
      </w:pPr>
      <w:r>
        <w:t>مبرهنة شيبيشيف (Chebyshev's Theorem)</w:t>
      </w:r>
    </w:p>
    <w:p w14:paraId="55668316" w14:textId="77777777" w:rsidR="006B69E0" w:rsidRDefault="00F10742" w:rsidP="00D53B2A">
      <w:pPr>
        <w:spacing w:before="80" w:after="80"/>
        <w:jc w:val="both"/>
      </w:pPr>
      <w:r>
        <w:t>تنطبق على أي توزيع (ليس فقط الطبيعي): على الأقل (1 - 1/k²) × 100% من البيانات تقع في نطاق μ ± kσ. مثال: k=2 → على الأقل 75% من البيانات في نطاق μ ± 2σ. أقل قوة من القاعدة التجريبية لكن أكثر عمومية.</w:t>
      </w:r>
    </w:p>
    <w:p w14:paraId="58BFC30D"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B7184" w14:paraId="09D2B79D" w14:textId="77777777">
        <w:tc>
          <w:tcPr>
            <w:tcW w:w="3120" w:type="dxa"/>
            <w:shd w:val="clear" w:color="auto" w:fill="1F4E79"/>
            <w:tcMar>
              <w:top w:w="80" w:type="dxa"/>
              <w:left w:w="120" w:type="dxa"/>
              <w:bottom w:w="80" w:type="dxa"/>
              <w:right w:w="120" w:type="dxa"/>
            </w:tcMar>
          </w:tcPr>
          <w:p w14:paraId="4FAA9E51" w14:textId="77777777" w:rsidR="006B69E0" w:rsidRDefault="00F10742" w:rsidP="00D53B2A">
            <w:pPr>
              <w:jc w:val="center"/>
            </w:pPr>
            <w:r>
              <w:rPr>
                <w:b/>
                <w:bCs/>
                <w:color w:val="FFFFFF"/>
                <w:sz w:val="22"/>
                <w:szCs w:val="22"/>
              </w:rPr>
              <w:t>الطريقة</w:t>
            </w:r>
          </w:p>
        </w:tc>
        <w:tc>
          <w:tcPr>
            <w:tcW w:w="3120" w:type="dxa"/>
            <w:shd w:val="clear" w:color="auto" w:fill="1F4E79"/>
            <w:tcMar>
              <w:top w:w="80" w:type="dxa"/>
              <w:left w:w="120" w:type="dxa"/>
              <w:bottom w:w="80" w:type="dxa"/>
              <w:right w:w="120" w:type="dxa"/>
            </w:tcMar>
          </w:tcPr>
          <w:p w14:paraId="5F886609" w14:textId="77777777" w:rsidR="006B69E0" w:rsidRDefault="00F10742" w:rsidP="00D53B2A">
            <w:pPr>
              <w:jc w:val="center"/>
            </w:pPr>
            <w:r>
              <w:rPr>
                <w:b/>
                <w:bCs/>
                <w:color w:val="FFFFFF"/>
                <w:sz w:val="22"/>
                <w:szCs w:val="22"/>
              </w:rPr>
              <w:t>تفترض توزيعاً؟</w:t>
            </w:r>
          </w:p>
        </w:tc>
        <w:tc>
          <w:tcPr>
            <w:tcW w:w="3120" w:type="dxa"/>
            <w:shd w:val="clear" w:color="auto" w:fill="1F4E79"/>
            <w:tcMar>
              <w:top w:w="80" w:type="dxa"/>
              <w:left w:w="120" w:type="dxa"/>
              <w:bottom w:w="80" w:type="dxa"/>
              <w:right w:w="120" w:type="dxa"/>
            </w:tcMar>
          </w:tcPr>
          <w:p w14:paraId="0EBF5498" w14:textId="77777777" w:rsidR="006B69E0" w:rsidRDefault="00F10742" w:rsidP="00D53B2A">
            <w:pPr>
              <w:jc w:val="center"/>
            </w:pPr>
            <w:r>
              <w:rPr>
                <w:b/>
                <w:bCs/>
                <w:color w:val="FFFFFF"/>
                <w:sz w:val="22"/>
                <w:szCs w:val="22"/>
              </w:rPr>
              <w:t>متى تستخدمها؟</w:t>
            </w:r>
          </w:p>
        </w:tc>
      </w:tr>
      <w:tr w:rsidR="007B7184" w14:paraId="264A4D18" w14:textId="77777777">
        <w:tc>
          <w:tcPr>
            <w:tcW w:w="3120" w:type="dxa"/>
            <w:shd w:val="clear" w:color="auto" w:fill="EBF3FB"/>
            <w:tcMar>
              <w:top w:w="80" w:type="dxa"/>
              <w:left w:w="120" w:type="dxa"/>
              <w:bottom w:w="80" w:type="dxa"/>
              <w:right w:w="120" w:type="dxa"/>
            </w:tcMar>
          </w:tcPr>
          <w:p w14:paraId="3C77E36E" w14:textId="77777777" w:rsidR="006B69E0" w:rsidRDefault="00F10742" w:rsidP="00D53B2A">
            <w:pPr>
              <w:jc w:val="center"/>
            </w:pPr>
            <w:r>
              <w:rPr>
                <w:sz w:val="22"/>
                <w:szCs w:val="22"/>
              </w:rPr>
              <w:t>Z-Score (|Z| &gt; 3)</w:t>
            </w:r>
          </w:p>
        </w:tc>
        <w:tc>
          <w:tcPr>
            <w:tcW w:w="3120" w:type="dxa"/>
            <w:shd w:val="clear" w:color="auto" w:fill="EBF3FB"/>
            <w:tcMar>
              <w:top w:w="80" w:type="dxa"/>
              <w:left w:w="120" w:type="dxa"/>
              <w:bottom w:w="80" w:type="dxa"/>
              <w:right w:w="120" w:type="dxa"/>
            </w:tcMar>
          </w:tcPr>
          <w:p w14:paraId="5E5CD5DD" w14:textId="77777777" w:rsidR="006B69E0" w:rsidRDefault="00F10742" w:rsidP="00D53B2A">
            <w:pPr>
              <w:jc w:val="center"/>
            </w:pPr>
            <w:r>
              <w:rPr>
                <w:sz w:val="22"/>
                <w:szCs w:val="22"/>
              </w:rPr>
              <w:t>نعم (طبيعي)</w:t>
            </w:r>
          </w:p>
        </w:tc>
        <w:tc>
          <w:tcPr>
            <w:tcW w:w="3120" w:type="dxa"/>
            <w:shd w:val="clear" w:color="auto" w:fill="EBF3FB"/>
            <w:tcMar>
              <w:top w:w="80" w:type="dxa"/>
              <w:left w:w="120" w:type="dxa"/>
              <w:bottom w:w="80" w:type="dxa"/>
              <w:right w:w="120" w:type="dxa"/>
            </w:tcMar>
          </w:tcPr>
          <w:p w14:paraId="2A85767F" w14:textId="77777777" w:rsidR="006B69E0" w:rsidRDefault="00F10742" w:rsidP="00D53B2A">
            <w:pPr>
              <w:jc w:val="center"/>
            </w:pPr>
            <w:r>
              <w:rPr>
                <w:sz w:val="22"/>
                <w:szCs w:val="22"/>
              </w:rPr>
              <w:t>بيانات موزعة طبيعياً</w:t>
            </w:r>
          </w:p>
        </w:tc>
      </w:tr>
      <w:tr w:rsidR="007B7184" w14:paraId="3D03B7F8" w14:textId="77777777">
        <w:tc>
          <w:tcPr>
            <w:tcW w:w="3120" w:type="dxa"/>
            <w:shd w:val="clear" w:color="auto" w:fill="FFFFFF"/>
            <w:tcMar>
              <w:top w:w="80" w:type="dxa"/>
              <w:left w:w="120" w:type="dxa"/>
              <w:bottom w:w="80" w:type="dxa"/>
              <w:right w:w="120" w:type="dxa"/>
            </w:tcMar>
          </w:tcPr>
          <w:p w14:paraId="26064C24" w14:textId="77777777" w:rsidR="006B69E0" w:rsidRDefault="00F10742" w:rsidP="00D53B2A">
            <w:pPr>
              <w:jc w:val="center"/>
            </w:pPr>
            <w:r>
              <w:rPr>
                <w:sz w:val="22"/>
                <w:szCs w:val="22"/>
              </w:rPr>
              <w:t>IQR Method (Tukey)</w:t>
            </w:r>
          </w:p>
        </w:tc>
        <w:tc>
          <w:tcPr>
            <w:tcW w:w="3120" w:type="dxa"/>
            <w:shd w:val="clear" w:color="auto" w:fill="FFFFFF"/>
            <w:tcMar>
              <w:top w:w="80" w:type="dxa"/>
              <w:left w:w="120" w:type="dxa"/>
              <w:bottom w:w="80" w:type="dxa"/>
              <w:right w:w="120" w:type="dxa"/>
            </w:tcMar>
          </w:tcPr>
          <w:p w14:paraId="5AA3C8B5" w14:textId="77777777" w:rsidR="006B69E0" w:rsidRDefault="00F10742" w:rsidP="00D53B2A">
            <w:pPr>
              <w:jc w:val="center"/>
            </w:pPr>
            <w:r>
              <w:rPr>
                <w:sz w:val="22"/>
                <w:szCs w:val="22"/>
              </w:rPr>
              <w:t>لا</w:t>
            </w:r>
          </w:p>
        </w:tc>
        <w:tc>
          <w:tcPr>
            <w:tcW w:w="3120" w:type="dxa"/>
            <w:shd w:val="clear" w:color="auto" w:fill="FFFFFF"/>
            <w:tcMar>
              <w:top w:w="80" w:type="dxa"/>
              <w:left w:w="120" w:type="dxa"/>
              <w:bottom w:w="80" w:type="dxa"/>
              <w:right w:w="120" w:type="dxa"/>
            </w:tcMar>
          </w:tcPr>
          <w:p w14:paraId="5857BA78" w14:textId="77777777" w:rsidR="006B69E0" w:rsidRDefault="00F10742" w:rsidP="00D53B2A">
            <w:pPr>
              <w:jc w:val="center"/>
            </w:pPr>
            <w:r>
              <w:rPr>
                <w:sz w:val="22"/>
                <w:szCs w:val="22"/>
              </w:rPr>
              <w:t>أي توزيع، مقاومة للـ Outliers</w:t>
            </w:r>
          </w:p>
        </w:tc>
      </w:tr>
      <w:tr w:rsidR="007B7184" w14:paraId="1812A5A7" w14:textId="77777777">
        <w:tc>
          <w:tcPr>
            <w:tcW w:w="3120" w:type="dxa"/>
            <w:shd w:val="clear" w:color="auto" w:fill="EBF3FB"/>
            <w:tcMar>
              <w:top w:w="80" w:type="dxa"/>
              <w:left w:w="120" w:type="dxa"/>
              <w:bottom w:w="80" w:type="dxa"/>
              <w:right w:w="120" w:type="dxa"/>
            </w:tcMar>
          </w:tcPr>
          <w:p w14:paraId="70A8F8EA" w14:textId="77777777" w:rsidR="006B69E0" w:rsidRDefault="00F10742" w:rsidP="00D53B2A">
            <w:pPr>
              <w:jc w:val="center"/>
            </w:pPr>
            <w:r>
              <w:rPr>
                <w:sz w:val="22"/>
                <w:szCs w:val="22"/>
              </w:rPr>
              <w:t>Empirical Rule</w:t>
            </w:r>
          </w:p>
        </w:tc>
        <w:tc>
          <w:tcPr>
            <w:tcW w:w="3120" w:type="dxa"/>
            <w:shd w:val="clear" w:color="auto" w:fill="EBF3FB"/>
            <w:tcMar>
              <w:top w:w="80" w:type="dxa"/>
              <w:left w:w="120" w:type="dxa"/>
              <w:bottom w:w="80" w:type="dxa"/>
              <w:right w:w="120" w:type="dxa"/>
            </w:tcMar>
          </w:tcPr>
          <w:p w14:paraId="1D6226E4" w14:textId="77777777" w:rsidR="006B69E0" w:rsidRDefault="00F10742" w:rsidP="00D53B2A">
            <w:pPr>
              <w:jc w:val="center"/>
            </w:pPr>
            <w:r>
              <w:rPr>
                <w:sz w:val="22"/>
                <w:szCs w:val="22"/>
              </w:rPr>
              <w:t>نعم (طبيعي)</w:t>
            </w:r>
          </w:p>
        </w:tc>
        <w:tc>
          <w:tcPr>
            <w:tcW w:w="3120" w:type="dxa"/>
            <w:shd w:val="clear" w:color="auto" w:fill="EBF3FB"/>
            <w:tcMar>
              <w:top w:w="80" w:type="dxa"/>
              <w:left w:w="120" w:type="dxa"/>
              <w:bottom w:w="80" w:type="dxa"/>
              <w:right w:w="120" w:type="dxa"/>
            </w:tcMar>
          </w:tcPr>
          <w:p w14:paraId="597AB24C" w14:textId="77777777" w:rsidR="006B69E0" w:rsidRDefault="00F10742" w:rsidP="00D53B2A">
            <w:pPr>
              <w:jc w:val="center"/>
            </w:pPr>
            <w:r>
              <w:rPr>
                <w:sz w:val="22"/>
                <w:szCs w:val="22"/>
              </w:rPr>
              <w:t>عند التأكد من التوزيع الطبيعي</w:t>
            </w:r>
          </w:p>
        </w:tc>
      </w:tr>
      <w:tr w:rsidR="007B7184" w14:paraId="5A6F52BA" w14:textId="77777777">
        <w:tc>
          <w:tcPr>
            <w:tcW w:w="3120" w:type="dxa"/>
            <w:shd w:val="clear" w:color="auto" w:fill="FFFFFF"/>
            <w:tcMar>
              <w:top w:w="80" w:type="dxa"/>
              <w:left w:w="120" w:type="dxa"/>
              <w:bottom w:w="80" w:type="dxa"/>
              <w:right w:w="120" w:type="dxa"/>
            </w:tcMar>
          </w:tcPr>
          <w:p w14:paraId="328E835F" w14:textId="77777777" w:rsidR="006B69E0" w:rsidRDefault="00F10742" w:rsidP="00D53B2A">
            <w:pPr>
              <w:jc w:val="center"/>
            </w:pPr>
            <w:r>
              <w:rPr>
                <w:sz w:val="22"/>
                <w:szCs w:val="22"/>
              </w:rPr>
              <w:t>Chebyshev's Theorem</w:t>
            </w:r>
          </w:p>
        </w:tc>
        <w:tc>
          <w:tcPr>
            <w:tcW w:w="3120" w:type="dxa"/>
            <w:shd w:val="clear" w:color="auto" w:fill="FFFFFF"/>
            <w:tcMar>
              <w:top w:w="80" w:type="dxa"/>
              <w:left w:w="120" w:type="dxa"/>
              <w:bottom w:w="80" w:type="dxa"/>
              <w:right w:w="120" w:type="dxa"/>
            </w:tcMar>
          </w:tcPr>
          <w:p w14:paraId="20529959" w14:textId="77777777" w:rsidR="006B69E0" w:rsidRDefault="00F10742" w:rsidP="00D53B2A">
            <w:pPr>
              <w:jc w:val="center"/>
            </w:pPr>
            <w:r>
              <w:rPr>
                <w:sz w:val="22"/>
                <w:szCs w:val="22"/>
              </w:rPr>
              <w:t>لا</w:t>
            </w:r>
          </w:p>
        </w:tc>
        <w:tc>
          <w:tcPr>
            <w:tcW w:w="3120" w:type="dxa"/>
            <w:shd w:val="clear" w:color="auto" w:fill="FFFFFF"/>
            <w:tcMar>
              <w:top w:w="80" w:type="dxa"/>
              <w:left w:w="120" w:type="dxa"/>
              <w:bottom w:w="80" w:type="dxa"/>
              <w:right w:w="120" w:type="dxa"/>
            </w:tcMar>
          </w:tcPr>
          <w:p w14:paraId="1BD1A9E6" w14:textId="77777777" w:rsidR="006B69E0" w:rsidRDefault="00F10742" w:rsidP="00D53B2A">
            <w:pPr>
              <w:jc w:val="center"/>
            </w:pPr>
            <w:r>
              <w:rPr>
                <w:sz w:val="22"/>
                <w:szCs w:val="22"/>
              </w:rPr>
              <w:t>ضمانة دنيا لأي توزيع</w:t>
            </w:r>
          </w:p>
        </w:tc>
      </w:tr>
    </w:tbl>
    <w:p w14:paraId="37CF4838" w14:textId="77777777" w:rsidR="006B69E0" w:rsidRDefault="006B69E0" w:rsidP="00D53B2A">
      <w:pPr>
        <w:spacing w:before="60" w:after="60"/>
      </w:pPr>
    </w:p>
    <w:p w14:paraId="26126BA8" w14:textId="77777777" w:rsidR="006B69E0" w:rsidRDefault="00F10742" w:rsidP="00D53B2A">
      <w:pPr>
        <w:pStyle w:val="2"/>
        <w:bidi/>
      </w:pPr>
      <w:r>
        <w:t>4. Feature Scaling في ML</w:t>
      </w:r>
    </w:p>
    <w:p w14:paraId="2BB8C14F" w14:textId="77777777" w:rsidR="006B69E0" w:rsidRDefault="00F10742" w:rsidP="00D53B2A">
      <w:pPr>
        <w:spacing w:before="80" w:after="80"/>
        <w:jc w:val="both"/>
      </w:pPr>
      <w:r>
        <w:t xml:space="preserve">الـ Feature Scaling من أهم خطوات ما قبل المعالجة في ML. السبب: خوارزميات كثيرة تعتمد على المسافات (KNN, SVM) أو المشتقات (Gradient </w:t>
      </w:r>
      <w:proofErr w:type="gramStart"/>
      <w:r>
        <w:t>Descent)،</w:t>
      </w:r>
      <w:proofErr w:type="gramEnd"/>
      <w:r>
        <w:t xml:space="preserve"> وهذه تتأثر بمقياس الـ Features. Feature بقيم من 0 إلى 1 و Feature آخر بقيم من 0 إلى 1,000,000 → الثاني سيُسيطر على النموذج.</w:t>
      </w:r>
    </w:p>
    <w:p w14:paraId="69DCACCB" w14:textId="77777777" w:rsidR="006B69E0" w:rsidRDefault="006B69E0" w:rsidP="00D53B2A">
      <w:pPr>
        <w:spacing w:before="60" w:after="60"/>
      </w:pPr>
    </w:p>
    <w:p w14:paraId="51DDD152" w14:textId="77777777" w:rsidR="006B69E0" w:rsidRDefault="00F10742" w:rsidP="00D53B2A">
      <w:pPr>
        <w:pStyle w:val="3"/>
        <w:bidi/>
      </w:pPr>
      <w:r>
        <w:t>أ. Min-Max Scaling (Normalization)</w:t>
      </w:r>
    </w:p>
    <w:p w14:paraId="45B40E01" w14:textId="77777777" w:rsidR="006B69E0" w:rsidRDefault="00F10742" w:rsidP="00D53B2A">
      <w:pPr>
        <w:spacing w:before="80" w:after="80"/>
        <w:jc w:val="both"/>
      </w:pPr>
      <w:r>
        <w:t>يُحوّل البيانات لنطاق [0, 1]. الصيغة: x_scaled = (x - x_min) / (x_max - x_min). مثال: درجات 0-100 → تُحوَّل لـ 0-1. المشكلة: حساس للـ Outliers (قيمة شاذة تُفسد المقياس كله).</w:t>
      </w:r>
    </w:p>
    <w:p w14:paraId="278A26B0" w14:textId="77777777" w:rsidR="006B69E0" w:rsidRDefault="006B69E0" w:rsidP="00D53B2A">
      <w:pPr>
        <w:spacing w:before="60" w:after="60"/>
      </w:pPr>
    </w:p>
    <w:p w14:paraId="79FAFE1C" w14:textId="77777777" w:rsidR="006B69E0" w:rsidRDefault="00F10742" w:rsidP="00D53B2A">
      <w:pPr>
        <w:pStyle w:val="3"/>
        <w:bidi/>
      </w:pPr>
      <w:r>
        <w:t>ب. Standardization (Z-Score Scaling)</w:t>
      </w:r>
    </w:p>
    <w:p w14:paraId="2CF35FA6" w14:textId="77777777" w:rsidR="006B69E0" w:rsidRDefault="00F10742" w:rsidP="00D53B2A">
      <w:pPr>
        <w:spacing w:before="80" w:after="80"/>
        <w:jc w:val="both"/>
      </w:pPr>
      <w:r>
        <w:t>يُحوّل البيانات لمتوسط = 0 وانحراف معياري = 1. الصيغة: x_scaled = (x - μ) / σ. لا يُحدد نطاقاً معيناً للقيم لكنه أكثر مقاومة للـ Outliers.</w:t>
      </w:r>
    </w:p>
    <w:p w14:paraId="0FA9374D" w14:textId="77777777" w:rsidR="006B69E0" w:rsidRDefault="006B69E0" w:rsidP="00D53B2A">
      <w:pPr>
        <w:spacing w:before="60" w:after="60"/>
      </w:pPr>
    </w:p>
    <w:p w14:paraId="69BB5033" w14:textId="77777777" w:rsidR="006B69E0" w:rsidRDefault="00F10742" w:rsidP="00D53B2A">
      <w:pPr>
        <w:pStyle w:val="3"/>
        <w:bidi/>
      </w:pPr>
      <w:r>
        <w:lastRenderedPageBreak/>
        <w:t>ج. Robust Scaling</w:t>
      </w:r>
    </w:p>
    <w:p w14:paraId="52009C74" w14:textId="77777777" w:rsidR="006B69E0" w:rsidRDefault="00F10742" w:rsidP="00D53B2A">
      <w:pPr>
        <w:spacing w:before="80" w:after="80"/>
        <w:jc w:val="both"/>
      </w:pPr>
      <w:r>
        <w:t>يستخدم الوسيط و IQR بدلاً من المتوسط والانحراف المعياري. الصيغة: x_scaled = (x - median) / IQR. الأكثر مقاومة للـ Outliers، مناسب عندما تكون Outliers كثيرة.</w:t>
      </w:r>
    </w:p>
    <w:p w14:paraId="7C7EE581"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7B7184" w14:paraId="66D5BC35" w14:textId="77777777">
        <w:tc>
          <w:tcPr>
            <w:tcW w:w="1872" w:type="dxa"/>
            <w:shd w:val="clear" w:color="auto" w:fill="1F4E79"/>
            <w:tcMar>
              <w:top w:w="80" w:type="dxa"/>
              <w:left w:w="120" w:type="dxa"/>
              <w:bottom w:w="80" w:type="dxa"/>
              <w:right w:w="120" w:type="dxa"/>
            </w:tcMar>
          </w:tcPr>
          <w:p w14:paraId="2B377E20" w14:textId="77777777" w:rsidR="006B69E0" w:rsidRDefault="00F10742" w:rsidP="00D53B2A">
            <w:pPr>
              <w:jc w:val="center"/>
            </w:pPr>
            <w:r>
              <w:rPr>
                <w:b/>
                <w:bCs/>
                <w:color w:val="FFFFFF"/>
                <w:sz w:val="22"/>
                <w:szCs w:val="22"/>
              </w:rPr>
              <w:t>نوع الـ Scaling</w:t>
            </w:r>
          </w:p>
        </w:tc>
        <w:tc>
          <w:tcPr>
            <w:tcW w:w="1872" w:type="dxa"/>
            <w:shd w:val="clear" w:color="auto" w:fill="1F4E79"/>
            <w:tcMar>
              <w:top w:w="80" w:type="dxa"/>
              <w:left w:w="120" w:type="dxa"/>
              <w:bottom w:w="80" w:type="dxa"/>
              <w:right w:w="120" w:type="dxa"/>
            </w:tcMar>
          </w:tcPr>
          <w:p w14:paraId="0AEE59A2" w14:textId="77777777" w:rsidR="006B69E0" w:rsidRDefault="00F10742" w:rsidP="00D53B2A">
            <w:pPr>
              <w:jc w:val="center"/>
            </w:pPr>
            <w:r>
              <w:rPr>
                <w:b/>
                <w:bCs/>
                <w:color w:val="FFFFFF"/>
                <w:sz w:val="22"/>
                <w:szCs w:val="22"/>
              </w:rPr>
              <w:t>الصيغة</w:t>
            </w:r>
          </w:p>
        </w:tc>
        <w:tc>
          <w:tcPr>
            <w:tcW w:w="1872" w:type="dxa"/>
            <w:shd w:val="clear" w:color="auto" w:fill="1F4E79"/>
            <w:tcMar>
              <w:top w:w="80" w:type="dxa"/>
              <w:left w:w="120" w:type="dxa"/>
              <w:bottom w:w="80" w:type="dxa"/>
              <w:right w:w="120" w:type="dxa"/>
            </w:tcMar>
          </w:tcPr>
          <w:p w14:paraId="74F164AE" w14:textId="77777777" w:rsidR="006B69E0" w:rsidRDefault="00F10742" w:rsidP="00D53B2A">
            <w:pPr>
              <w:jc w:val="center"/>
            </w:pPr>
            <w:r>
              <w:rPr>
                <w:b/>
                <w:bCs/>
                <w:color w:val="FFFFFF"/>
                <w:sz w:val="22"/>
                <w:szCs w:val="22"/>
              </w:rPr>
              <w:t>النطاق</w:t>
            </w:r>
          </w:p>
        </w:tc>
        <w:tc>
          <w:tcPr>
            <w:tcW w:w="1872" w:type="dxa"/>
            <w:shd w:val="clear" w:color="auto" w:fill="1F4E79"/>
            <w:tcMar>
              <w:top w:w="80" w:type="dxa"/>
              <w:left w:w="120" w:type="dxa"/>
              <w:bottom w:w="80" w:type="dxa"/>
              <w:right w:w="120" w:type="dxa"/>
            </w:tcMar>
          </w:tcPr>
          <w:p w14:paraId="6BB05654" w14:textId="77777777" w:rsidR="006B69E0" w:rsidRDefault="00F10742" w:rsidP="00D53B2A">
            <w:pPr>
              <w:jc w:val="center"/>
            </w:pPr>
            <w:r>
              <w:rPr>
                <w:b/>
                <w:bCs/>
                <w:color w:val="FFFFFF"/>
                <w:sz w:val="22"/>
                <w:szCs w:val="22"/>
              </w:rPr>
              <w:t>مقاومة Outliers</w:t>
            </w:r>
          </w:p>
        </w:tc>
        <w:tc>
          <w:tcPr>
            <w:tcW w:w="1872" w:type="dxa"/>
            <w:shd w:val="clear" w:color="auto" w:fill="1F4E79"/>
            <w:tcMar>
              <w:top w:w="80" w:type="dxa"/>
              <w:left w:w="120" w:type="dxa"/>
              <w:bottom w:w="80" w:type="dxa"/>
              <w:right w:w="120" w:type="dxa"/>
            </w:tcMar>
          </w:tcPr>
          <w:p w14:paraId="66ECBCBD" w14:textId="77777777" w:rsidR="006B69E0" w:rsidRDefault="00F10742" w:rsidP="00D53B2A">
            <w:pPr>
              <w:jc w:val="center"/>
            </w:pPr>
            <w:r>
              <w:rPr>
                <w:b/>
                <w:bCs/>
                <w:color w:val="FFFFFF"/>
                <w:sz w:val="22"/>
                <w:szCs w:val="22"/>
              </w:rPr>
              <w:t>متى؟</w:t>
            </w:r>
          </w:p>
        </w:tc>
      </w:tr>
      <w:tr w:rsidR="007B7184" w14:paraId="56D83452" w14:textId="77777777">
        <w:tc>
          <w:tcPr>
            <w:tcW w:w="1872" w:type="dxa"/>
            <w:shd w:val="clear" w:color="auto" w:fill="EBF3FB"/>
            <w:tcMar>
              <w:top w:w="80" w:type="dxa"/>
              <w:left w:w="120" w:type="dxa"/>
              <w:bottom w:w="80" w:type="dxa"/>
              <w:right w:w="120" w:type="dxa"/>
            </w:tcMar>
          </w:tcPr>
          <w:p w14:paraId="7419EC33" w14:textId="77777777" w:rsidR="006B69E0" w:rsidRDefault="00F10742" w:rsidP="00D53B2A">
            <w:pPr>
              <w:jc w:val="center"/>
            </w:pPr>
            <w:r>
              <w:rPr>
                <w:sz w:val="22"/>
                <w:szCs w:val="22"/>
              </w:rPr>
              <w:t>Min-Max</w:t>
            </w:r>
          </w:p>
        </w:tc>
        <w:tc>
          <w:tcPr>
            <w:tcW w:w="1872" w:type="dxa"/>
            <w:shd w:val="clear" w:color="auto" w:fill="EBF3FB"/>
            <w:tcMar>
              <w:top w:w="80" w:type="dxa"/>
              <w:left w:w="120" w:type="dxa"/>
              <w:bottom w:w="80" w:type="dxa"/>
              <w:right w:w="120" w:type="dxa"/>
            </w:tcMar>
          </w:tcPr>
          <w:p w14:paraId="21874C34" w14:textId="77777777" w:rsidR="006B69E0" w:rsidRDefault="00F10742" w:rsidP="00D53B2A">
            <w:pPr>
              <w:jc w:val="center"/>
            </w:pPr>
            <w:r>
              <w:rPr>
                <w:sz w:val="22"/>
                <w:szCs w:val="22"/>
              </w:rPr>
              <w:t>(x-min)/(max-min)</w:t>
            </w:r>
          </w:p>
        </w:tc>
        <w:tc>
          <w:tcPr>
            <w:tcW w:w="1872" w:type="dxa"/>
            <w:shd w:val="clear" w:color="auto" w:fill="EBF3FB"/>
            <w:tcMar>
              <w:top w:w="80" w:type="dxa"/>
              <w:left w:w="120" w:type="dxa"/>
              <w:bottom w:w="80" w:type="dxa"/>
              <w:right w:w="120" w:type="dxa"/>
            </w:tcMar>
          </w:tcPr>
          <w:p w14:paraId="5E831B1D" w14:textId="77777777" w:rsidR="006B69E0" w:rsidRDefault="00F10742" w:rsidP="00D53B2A">
            <w:pPr>
              <w:jc w:val="center"/>
            </w:pPr>
            <w:r>
              <w:rPr>
                <w:sz w:val="22"/>
                <w:szCs w:val="22"/>
              </w:rPr>
              <w:t>[0, 1]</w:t>
            </w:r>
          </w:p>
        </w:tc>
        <w:tc>
          <w:tcPr>
            <w:tcW w:w="1872" w:type="dxa"/>
            <w:shd w:val="clear" w:color="auto" w:fill="EBF3FB"/>
            <w:tcMar>
              <w:top w:w="80" w:type="dxa"/>
              <w:left w:w="120" w:type="dxa"/>
              <w:bottom w:w="80" w:type="dxa"/>
              <w:right w:w="120" w:type="dxa"/>
            </w:tcMar>
          </w:tcPr>
          <w:p w14:paraId="66B41886" w14:textId="77777777" w:rsidR="006B69E0" w:rsidRDefault="00F10742" w:rsidP="00D53B2A">
            <w:pPr>
              <w:jc w:val="center"/>
            </w:pPr>
            <w:r>
              <w:rPr>
                <w:sz w:val="22"/>
                <w:szCs w:val="22"/>
              </w:rPr>
              <w:t>ضعيفة</w:t>
            </w:r>
          </w:p>
        </w:tc>
        <w:tc>
          <w:tcPr>
            <w:tcW w:w="1872" w:type="dxa"/>
            <w:shd w:val="clear" w:color="auto" w:fill="EBF3FB"/>
            <w:tcMar>
              <w:top w:w="80" w:type="dxa"/>
              <w:left w:w="120" w:type="dxa"/>
              <w:bottom w:w="80" w:type="dxa"/>
              <w:right w:w="120" w:type="dxa"/>
            </w:tcMar>
          </w:tcPr>
          <w:p w14:paraId="261DC996" w14:textId="77777777" w:rsidR="006B69E0" w:rsidRDefault="00F10742" w:rsidP="00D53B2A">
            <w:pPr>
              <w:jc w:val="center"/>
            </w:pPr>
            <w:r>
              <w:rPr>
                <w:sz w:val="22"/>
                <w:szCs w:val="22"/>
              </w:rPr>
              <w:t>الشبكات العصبية، بيانات نظيفة</w:t>
            </w:r>
          </w:p>
        </w:tc>
      </w:tr>
      <w:tr w:rsidR="007B7184" w14:paraId="4783C9D5" w14:textId="77777777">
        <w:tc>
          <w:tcPr>
            <w:tcW w:w="1872" w:type="dxa"/>
            <w:shd w:val="clear" w:color="auto" w:fill="FFFFFF"/>
            <w:tcMar>
              <w:top w:w="80" w:type="dxa"/>
              <w:left w:w="120" w:type="dxa"/>
              <w:bottom w:w="80" w:type="dxa"/>
              <w:right w:w="120" w:type="dxa"/>
            </w:tcMar>
          </w:tcPr>
          <w:p w14:paraId="16011122" w14:textId="77777777" w:rsidR="006B69E0" w:rsidRDefault="00F10742" w:rsidP="00D53B2A">
            <w:pPr>
              <w:jc w:val="center"/>
            </w:pPr>
            <w:r>
              <w:rPr>
                <w:sz w:val="22"/>
                <w:szCs w:val="22"/>
              </w:rPr>
              <w:t>Standardization</w:t>
            </w:r>
          </w:p>
        </w:tc>
        <w:tc>
          <w:tcPr>
            <w:tcW w:w="1872" w:type="dxa"/>
            <w:shd w:val="clear" w:color="auto" w:fill="FFFFFF"/>
            <w:tcMar>
              <w:top w:w="80" w:type="dxa"/>
              <w:left w:w="120" w:type="dxa"/>
              <w:bottom w:w="80" w:type="dxa"/>
              <w:right w:w="120" w:type="dxa"/>
            </w:tcMar>
          </w:tcPr>
          <w:p w14:paraId="41FB0318" w14:textId="77777777" w:rsidR="006B69E0" w:rsidRDefault="00F10742" w:rsidP="00D53B2A">
            <w:pPr>
              <w:jc w:val="center"/>
            </w:pPr>
            <w:r>
              <w:rPr>
                <w:sz w:val="22"/>
                <w:szCs w:val="22"/>
              </w:rPr>
              <w:t>(x-μ)/σ</w:t>
            </w:r>
          </w:p>
        </w:tc>
        <w:tc>
          <w:tcPr>
            <w:tcW w:w="1872" w:type="dxa"/>
            <w:shd w:val="clear" w:color="auto" w:fill="FFFFFF"/>
            <w:tcMar>
              <w:top w:w="80" w:type="dxa"/>
              <w:left w:w="120" w:type="dxa"/>
              <w:bottom w:w="80" w:type="dxa"/>
              <w:right w:w="120" w:type="dxa"/>
            </w:tcMar>
          </w:tcPr>
          <w:p w14:paraId="55B27CF8" w14:textId="77777777" w:rsidR="006B69E0" w:rsidRDefault="00F10742" w:rsidP="00D53B2A">
            <w:pPr>
              <w:jc w:val="center"/>
            </w:pPr>
            <w:r>
              <w:rPr>
                <w:sz w:val="22"/>
                <w:szCs w:val="22"/>
              </w:rPr>
              <w:t>لا محدود</w:t>
            </w:r>
          </w:p>
        </w:tc>
        <w:tc>
          <w:tcPr>
            <w:tcW w:w="1872" w:type="dxa"/>
            <w:shd w:val="clear" w:color="auto" w:fill="FFFFFF"/>
            <w:tcMar>
              <w:top w:w="80" w:type="dxa"/>
              <w:left w:w="120" w:type="dxa"/>
              <w:bottom w:w="80" w:type="dxa"/>
              <w:right w:w="120" w:type="dxa"/>
            </w:tcMar>
          </w:tcPr>
          <w:p w14:paraId="3B711A59" w14:textId="77777777" w:rsidR="006B69E0" w:rsidRDefault="00F10742" w:rsidP="00D53B2A">
            <w:pPr>
              <w:jc w:val="center"/>
            </w:pPr>
            <w:r>
              <w:rPr>
                <w:sz w:val="22"/>
                <w:szCs w:val="22"/>
              </w:rPr>
              <w:t>متوسطة</w:t>
            </w:r>
          </w:p>
        </w:tc>
        <w:tc>
          <w:tcPr>
            <w:tcW w:w="1872" w:type="dxa"/>
            <w:shd w:val="clear" w:color="auto" w:fill="FFFFFF"/>
            <w:tcMar>
              <w:top w:w="80" w:type="dxa"/>
              <w:left w:w="120" w:type="dxa"/>
              <w:bottom w:w="80" w:type="dxa"/>
              <w:right w:w="120" w:type="dxa"/>
            </w:tcMar>
          </w:tcPr>
          <w:p w14:paraId="7D0CA384" w14:textId="77777777" w:rsidR="006B69E0" w:rsidRDefault="00F10742" w:rsidP="00D53B2A">
            <w:pPr>
              <w:jc w:val="center"/>
            </w:pPr>
            <w:r>
              <w:rPr>
                <w:sz w:val="22"/>
                <w:szCs w:val="22"/>
              </w:rPr>
              <w:t>الأكثر شيوعاً، معظم الخوارزميات</w:t>
            </w:r>
          </w:p>
        </w:tc>
      </w:tr>
      <w:tr w:rsidR="007B7184" w14:paraId="0B6B75E1" w14:textId="77777777">
        <w:tc>
          <w:tcPr>
            <w:tcW w:w="1872" w:type="dxa"/>
            <w:shd w:val="clear" w:color="auto" w:fill="EBF3FB"/>
            <w:tcMar>
              <w:top w:w="80" w:type="dxa"/>
              <w:left w:w="120" w:type="dxa"/>
              <w:bottom w:w="80" w:type="dxa"/>
              <w:right w:w="120" w:type="dxa"/>
            </w:tcMar>
          </w:tcPr>
          <w:p w14:paraId="7441CF73" w14:textId="77777777" w:rsidR="006B69E0" w:rsidRDefault="00F10742" w:rsidP="00D53B2A">
            <w:pPr>
              <w:jc w:val="center"/>
            </w:pPr>
            <w:r>
              <w:rPr>
                <w:sz w:val="22"/>
                <w:szCs w:val="22"/>
              </w:rPr>
              <w:t>Robust Scaling</w:t>
            </w:r>
          </w:p>
        </w:tc>
        <w:tc>
          <w:tcPr>
            <w:tcW w:w="1872" w:type="dxa"/>
            <w:shd w:val="clear" w:color="auto" w:fill="EBF3FB"/>
            <w:tcMar>
              <w:top w:w="80" w:type="dxa"/>
              <w:left w:w="120" w:type="dxa"/>
              <w:bottom w:w="80" w:type="dxa"/>
              <w:right w:w="120" w:type="dxa"/>
            </w:tcMar>
          </w:tcPr>
          <w:p w14:paraId="1BC06A1D" w14:textId="77777777" w:rsidR="006B69E0" w:rsidRDefault="00F10742" w:rsidP="00D53B2A">
            <w:pPr>
              <w:jc w:val="center"/>
            </w:pPr>
            <w:r>
              <w:rPr>
                <w:sz w:val="22"/>
                <w:szCs w:val="22"/>
              </w:rPr>
              <w:t>(x-median)/IQR</w:t>
            </w:r>
          </w:p>
        </w:tc>
        <w:tc>
          <w:tcPr>
            <w:tcW w:w="1872" w:type="dxa"/>
            <w:shd w:val="clear" w:color="auto" w:fill="EBF3FB"/>
            <w:tcMar>
              <w:top w:w="80" w:type="dxa"/>
              <w:left w:w="120" w:type="dxa"/>
              <w:bottom w:w="80" w:type="dxa"/>
              <w:right w:w="120" w:type="dxa"/>
            </w:tcMar>
          </w:tcPr>
          <w:p w14:paraId="3FB38D69" w14:textId="77777777" w:rsidR="006B69E0" w:rsidRDefault="00F10742" w:rsidP="00D53B2A">
            <w:pPr>
              <w:jc w:val="center"/>
            </w:pPr>
            <w:r>
              <w:rPr>
                <w:sz w:val="22"/>
                <w:szCs w:val="22"/>
              </w:rPr>
              <w:t>لا محدود</w:t>
            </w:r>
          </w:p>
        </w:tc>
        <w:tc>
          <w:tcPr>
            <w:tcW w:w="1872" w:type="dxa"/>
            <w:shd w:val="clear" w:color="auto" w:fill="EBF3FB"/>
            <w:tcMar>
              <w:top w:w="80" w:type="dxa"/>
              <w:left w:w="120" w:type="dxa"/>
              <w:bottom w:w="80" w:type="dxa"/>
              <w:right w:w="120" w:type="dxa"/>
            </w:tcMar>
          </w:tcPr>
          <w:p w14:paraId="6644DBCB" w14:textId="77777777" w:rsidR="006B69E0" w:rsidRDefault="00F10742" w:rsidP="00D53B2A">
            <w:pPr>
              <w:jc w:val="center"/>
            </w:pPr>
            <w:r>
              <w:rPr>
                <w:sz w:val="22"/>
                <w:szCs w:val="22"/>
              </w:rPr>
              <w:t>قوية</w:t>
            </w:r>
          </w:p>
        </w:tc>
        <w:tc>
          <w:tcPr>
            <w:tcW w:w="1872" w:type="dxa"/>
            <w:shd w:val="clear" w:color="auto" w:fill="EBF3FB"/>
            <w:tcMar>
              <w:top w:w="80" w:type="dxa"/>
              <w:left w:w="120" w:type="dxa"/>
              <w:bottom w:w="80" w:type="dxa"/>
              <w:right w:w="120" w:type="dxa"/>
            </w:tcMar>
          </w:tcPr>
          <w:p w14:paraId="7AB0F51A" w14:textId="77777777" w:rsidR="006B69E0" w:rsidRDefault="00F10742" w:rsidP="00D53B2A">
            <w:pPr>
              <w:jc w:val="center"/>
            </w:pPr>
            <w:r>
              <w:rPr>
                <w:sz w:val="22"/>
                <w:szCs w:val="22"/>
              </w:rPr>
              <w:t>بيانات بها Outliers كثيرة</w:t>
            </w:r>
          </w:p>
        </w:tc>
      </w:tr>
    </w:tbl>
    <w:p w14:paraId="34E7B932"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7471A439" w14:textId="77777777">
        <w:tc>
          <w:tcPr>
            <w:tcW w:w="9360" w:type="dxa"/>
            <w:shd w:val="clear" w:color="auto" w:fill="F4ECFB"/>
            <w:tcMar>
              <w:top w:w="80" w:type="dxa"/>
              <w:left w:w="120" w:type="dxa"/>
              <w:bottom w:w="80" w:type="dxa"/>
              <w:right w:w="120" w:type="dxa"/>
            </w:tcMar>
          </w:tcPr>
          <w:p w14:paraId="38B88A9B" w14:textId="77777777" w:rsidR="006B69E0" w:rsidRDefault="00F10742" w:rsidP="00D53B2A">
            <w:r>
              <w:rPr>
                <w:b/>
                <w:bCs/>
                <w:color w:val="7030A0"/>
              </w:rPr>
              <w:t>الصلة بالذكاء الاصطناعي (AI Connection):</w:t>
            </w:r>
          </w:p>
          <w:p w14:paraId="1AAA352D" w14:textId="77777777" w:rsidR="006B69E0" w:rsidRDefault="00F10742" w:rsidP="00D53B2A">
            <w:pPr>
              <w:jc w:val="both"/>
            </w:pPr>
            <w:r>
              <w:t>قاعدة عامة في ML: إذا كانت البيانات طبيعية أو شبه طبيعية → Standardization. إذا احتجت قيماً في [0,1] → Min-Max. إذا كانت هناك Outliers كثيرة → Robust Scaling. خوارزميات تعتمد على الشجرة (Decision Tree, Random Forest) لا تحتاج Scaling!</w:t>
            </w:r>
          </w:p>
        </w:tc>
      </w:tr>
    </w:tbl>
    <w:p w14:paraId="7A39BE21" w14:textId="77777777" w:rsidR="006B69E0" w:rsidRDefault="006B69E0" w:rsidP="00D53B2A">
      <w:pPr>
        <w:spacing w:before="60" w:after="60"/>
      </w:pPr>
    </w:p>
    <w:p w14:paraId="143FE7B6" w14:textId="77777777" w:rsidR="006B69E0" w:rsidRDefault="00F10742" w:rsidP="00D53B2A">
      <w:r>
        <w:br w:type="page"/>
      </w:r>
    </w:p>
    <w:p w14:paraId="72A8DDFF" w14:textId="77777777" w:rsidR="006B69E0" w:rsidRDefault="00F10742" w:rsidP="00D53B2A">
      <w:pPr>
        <w:pStyle w:val="1"/>
        <w:pBdr>
          <w:bottom w:val="single" w:sz="6" w:space="1" w:color="2E75B6"/>
        </w:pBdr>
        <w:bidi/>
      </w:pPr>
      <w:r>
        <w:lastRenderedPageBreak/>
        <w:t>الفصل السابع: شكل التوزيع</w:t>
      </w:r>
    </w:p>
    <w:p w14:paraId="53597845" w14:textId="77777777" w:rsidR="006B69E0" w:rsidRDefault="006B69E0" w:rsidP="00D53B2A">
      <w:pPr>
        <w:spacing w:before="60" w:after="60"/>
      </w:pPr>
    </w:p>
    <w:p w14:paraId="2A67D9FE" w14:textId="77777777" w:rsidR="006B69E0" w:rsidRDefault="00F10742" w:rsidP="00D53B2A">
      <w:pPr>
        <w:spacing w:before="80" w:after="80"/>
        <w:jc w:val="both"/>
      </w:pPr>
      <w:r>
        <w:t>حتى الآن تعلمنا وصف البيانات بأرقام (مقاييس المركزية والتشتت). لكن الأرقام وحدها لا تكفي. شكل التوزيع يُخبرنا عن طبيعة البيانات بعمق أكبر.</w:t>
      </w:r>
    </w:p>
    <w:p w14:paraId="6D22A077" w14:textId="77777777" w:rsidR="006B69E0" w:rsidRDefault="006B69E0" w:rsidP="00D53B2A">
      <w:pPr>
        <w:spacing w:before="60" w:after="60"/>
      </w:pPr>
    </w:p>
    <w:p w14:paraId="6472E219" w14:textId="77777777" w:rsidR="006B69E0" w:rsidRDefault="00F10742" w:rsidP="00D53B2A">
      <w:pPr>
        <w:pStyle w:val="2"/>
        <w:bidi/>
      </w:pPr>
      <w:r>
        <w:t>1. التماثل والانحراف (Symmetry &amp; Skewness)</w:t>
      </w:r>
    </w:p>
    <w:p w14:paraId="2658D670" w14:textId="77777777" w:rsidR="006B69E0" w:rsidRDefault="00F10742" w:rsidP="00D53B2A">
      <w:pPr>
        <w:spacing w:before="80" w:after="80"/>
        <w:jc w:val="both"/>
      </w:pPr>
      <w:r>
        <w:t>التوزيع المتماثل (Symmetric): الشكل متطابق على يمين ومحور الوسيط. الـ Mean = Median = Mode. مثال: أطوال البشر.</w:t>
      </w:r>
    </w:p>
    <w:p w14:paraId="39275C1B"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B7184" w14:paraId="50574A39" w14:textId="77777777">
        <w:tc>
          <w:tcPr>
            <w:tcW w:w="2200" w:type="dxa"/>
            <w:shd w:val="clear" w:color="auto" w:fill="1F4E79"/>
            <w:tcMar>
              <w:top w:w="80" w:type="dxa"/>
              <w:left w:w="120" w:type="dxa"/>
              <w:bottom w:w="80" w:type="dxa"/>
              <w:right w:w="120" w:type="dxa"/>
            </w:tcMar>
            <w:vAlign w:val="center"/>
          </w:tcPr>
          <w:p w14:paraId="36055459" w14:textId="77777777" w:rsidR="006B69E0" w:rsidRDefault="00F10742" w:rsidP="00D53B2A">
            <w:pPr>
              <w:jc w:val="center"/>
            </w:pPr>
            <w:r>
              <w:rPr>
                <w:b/>
                <w:bCs/>
                <w:color w:val="FFFFFF"/>
              </w:rPr>
              <w:t>Positive Skew (الانحراف الإيجابي)</w:t>
            </w:r>
          </w:p>
        </w:tc>
        <w:tc>
          <w:tcPr>
            <w:tcW w:w="7160" w:type="dxa"/>
            <w:shd w:val="clear" w:color="auto" w:fill="EBF3FB"/>
            <w:tcMar>
              <w:top w:w="80" w:type="dxa"/>
              <w:left w:w="120" w:type="dxa"/>
              <w:bottom w:w="80" w:type="dxa"/>
              <w:right w:w="120" w:type="dxa"/>
            </w:tcMar>
          </w:tcPr>
          <w:p w14:paraId="05819A53" w14:textId="77777777" w:rsidR="006B69E0" w:rsidRDefault="00F10742" w:rsidP="00D53B2A">
            <w:pPr>
              <w:jc w:val="both"/>
            </w:pPr>
            <w:r>
              <w:t>الذيل يمتد لليمين. Mean &gt; Median &gt; Mode. يعني: معظم البيانات منخفضة مع قيم عالية قليلة. مثال: الرواتب، أسعار المنازل، عدد المتابعين على وسائل التواصل.</w:t>
            </w:r>
          </w:p>
        </w:tc>
      </w:tr>
    </w:tbl>
    <w:p w14:paraId="169ECB25"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B7184" w14:paraId="5C62C997" w14:textId="77777777">
        <w:tc>
          <w:tcPr>
            <w:tcW w:w="2200" w:type="dxa"/>
            <w:shd w:val="clear" w:color="auto" w:fill="1F4E79"/>
            <w:tcMar>
              <w:top w:w="80" w:type="dxa"/>
              <w:left w:w="120" w:type="dxa"/>
              <w:bottom w:w="80" w:type="dxa"/>
              <w:right w:w="120" w:type="dxa"/>
            </w:tcMar>
            <w:vAlign w:val="center"/>
          </w:tcPr>
          <w:p w14:paraId="64E40A81" w14:textId="77777777" w:rsidR="006B69E0" w:rsidRDefault="00F10742" w:rsidP="00D53B2A">
            <w:pPr>
              <w:jc w:val="center"/>
            </w:pPr>
            <w:r>
              <w:rPr>
                <w:b/>
                <w:bCs/>
                <w:color w:val="FFFFFF"/>
              </w:rPr>
              <w:t>Negative Skew (الانحراف السلبي)</w:t>
            </w:r>
          </w:p>
        </w:tc>
        <w:tc>
          <w:tcPr>
            <w:tcW w:w="7160" w:type="dxa"/>
            <w:shd w:val="clear" w:color="auto" w:fill="EBF3FB"/>
            <w:tcMar>
              <w:top w:w="80" w:type="dxa"/>
              <w:left w:w="120" w:type="dxa"/>
              <w:bottom w:w="80" w:type="dxa"/>
              <w:right w:w="120" w:type="dxa"/>
            </w:tcMar>
          </w:tcPr>
          <w:p w14:paraId="1B73DC52" w14:textId="77777777" w:rsidR="006B69E0" w:rsidRDefault="00F10742" w:rsidP="00D53B2A">
            <w:pPr>
              <w:jc w:val="both"/>
            </w:pPr>
            <w:r>
              <w:t>الذيل يمتد لليسار. Mean &lt; Median &lt; Mode. يعني: معظم البيانات مرتفعة مع قيم منخفضة قليلة. مثال: درجات امتحان سهل (معظم الطلاب حصلوا على درجات عالية).</w:t>
            </w:r>
          </w:p>
        </w:tc>
      </w:tr>
    </w:tbl>
    <w:p w14:paraId="63C66B41" w14:textId="77777777" w:rsidR="006B69E0" w:rsidRDefault="006B69E0" w:rsidP="00D53B2A">
      <w:pPr>
        <w:spacing w:before="60" w:after="60"/>
      </w:pPr>
    </w:p>
    <w:p w14:paraId="4E0D7E8B" w14:textId="77777777" w:rsidR="006B69E0" w:rsidRDefault="00F10742" w:rsidP="00D53B2A">
      <w:pPr>
        <w:spacing w:before="80" w:after="80"/>
        <w:jc w:val="both"/>
      </w:pPr>
      <w:r>
        <w:t>قياس الانحراف رقمياً: Skewness = (Mean - Mode) / SD. أو Skewness = 3(Mean - Median) / SD (Pearson's formula). القيم الموجبة → Positive Skew. السالبة → Negative Skew. قريبة من صفر → تماثل.</w:t>
      </w:r>
    </w:p>
    <w:p w14:paraId="76BC83D8"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29A006E6" w14:textId="77777777">
        <w:tc>
          <w:tcPr>
            <w:tcW w:w="9360" w:type="dxa"/>
            <w:shd w:val="clear" w:color="auto" w:fill="F4ECFB"/>
            <w:tcMar>
              <w:top w:w="80" w:type="dxa"/>
              <w:left w:w="120" w:type="dxa"/>
              <w:bottom w:w="80" w:type="dxa"/>
              <w:right w:w="120" w:type="dxa"/>
            </w:tcMar>
          </w:tcPr>
          <w:p w14:paraId="391ADE25" w14:textId="77777777" w:rsidR="006B69E0" w:rsidRDefault="00F10742" w:rsidP="00D53B2A">
            <w:r>
              <w:rPr>
                <w:b/>
                <w:bCs/>
                <w:color w:val="7030A0"/>
              </w:rPr>
              <w:t>الصلة بالذكاء الاصطناعي (AI Connection):</w:t>
            </w:r>
          </w:p>
          <w:p w14:paraId="56C901D7" w14:textId="77777777" w:rsidR="006B69E0" w:rsidRDefault="00F10742" w:rsidP="00D53B2A">
            <w:pPr>
              <w:jc w:val="both"/>
            </w:pPr>
            <w:r>
              <w:t>الانحراف في ML: التوزيعات المنحرفة تُسبب مشاكل لبعض النماذج الخطية. الحل: Log Transform لـ Positive Skew (تُقلّل تأثير القيم الكبيرة). Square Root Transform. Box-Cox Transform. الهدف: جعل البيانات أقرب للتوزيع الطبيعي لتحسين أداء النموذج.</w:t>
            </w:r>
          </w:p>
        </w:tc>
      </w:tr>
    </w:tbl>
    <w:p w14:paraId="7312722E" w14:textId="77777777" w:rsidR="006B69E0" w:rsidRDefault="006B69E0" w:rsidP="00D53B2A">
      <w:pPr>
        <w:spacing w:before="60" w:after="60"/>
      </w:pPr>
    </w:p>
    <w:p w14:paraId="25B33A89" w14:textId="77777777" w:rsidR="006B69E0" w:rsidRDefault="00F10742" w:rsidP="00D53B2A">
      <w:pPr>
        <w:pStyle w:val="2"/>
        <w:bidi/>
      </w:pPr>
      <w:r>
        <w:t>2. التفرطح (Kurtosis)</w:t>
      </w:r>
    </w:p>
    <w:p w14:paraId="67D95BEE" w14:textId="77777777" w:rsidR="006B69E0" w:rsidRDefault="00F10742" w:rsidP="00D53B2A">
      <w:pPr>
        <w:spacing w:before="80" w:after="80"/>
        <w:jc w:val="both"/>
      </w:pPr>
      <w:r>
        <w:t>يقيس 'حدة' قمة التوزيع ووزن الذيول مقارنة بالتوزيع الطبيعي. التوزيع الطبيعي له Kurtosis = 3 (أو Excess Kurtosis = 0).</w:t>
      </w:r>
    </w:p>
    <w:p w14:paraId="18A8A237"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7B7184" w14:paraId="4C23515B" w14:textId="77777777">
        <w:tc>
          <w:tcPr>
            <w:tcW w:w="1872" w:type="dxa"/>
            <w:shd w:val="clear" w:color="auto" w:fill="1F4E79"/>
            <w:tcMar>
              <w:top w:w="80" w:type="dxa"/>
              <w:left w:w="120" w:type="dxa"/>
              <w:bottom w:w="80" w:type="dxa"/>
              <w:right w:w="120" w:type="dxa"/>
            </w:tcMar>
          </w:tcPr>
          <w:p w14:paraId="1863C8E9" w14:textId="77777777" w:rsidR="006B69E0" w:rsidRDefault="00F10742" w:rsidP="00D53B2A">
            <w:pPr>
              <w:jc w:val="center"/>
            </w:pPr>
            <w:r>
              <w:rPr>
                <w:b/>
                <w:bCs/>
                <w:color w:val="FFFFFF"/>
                <w:sz w:val="22"/>
                <w:szCs w:val="22"/>
              </w:rPr>
              <w:t>النوع</w:t>
            </w:r>
          </w:p>
        </w:tc>
        <w:tc>
          <w:tcPr>
            <w:tcW w:w="1872" w:type="dxa"/>
            <w:shd w:val="clear" w:color="auto" w:fill="1F4E79"/>
            <w:tcMar>
              <w:top w:w="80" w:type="dxa"/>
              <w:left w:w="120" w:type="dxa"/>
              <w:bottom w:w="80" w:type="dxa"/>
              <w:right w:w="120" w:type="dxa"/>
            </w:tcMar>
          </w:tcPr>
          <w:p w14:paraId="471F5D93" w14:textId="77777777" w:rsidR="006B69E0" w:rsidRDefault="00F10742" w:rsidP="00D53B2A">
            <w:pPr>
              <w:jc w:val="center"/>
            </w:pPr>
            <w:r>
              <w:rPr>
                <w:b/>
                <w:bCs/>
                <w:color w:val="FFFFFF"/>
                <w:sz w:val="22"/>
                <w:szCs w:val="22"/>
              </w:rPr>
              <w:t>Kurtosis</w:t>
            </w:r>
          </w:p>
        </w:tc>
        <w:tc>
          <w:tcPr>
            <w:tcW w:w="1872" w:type="dxa"/>
            <w:shd w:val="clear" w:color="auto" w:fill="1F4E79"/>
            <w:tcMar>
              <w:top w:w="80" w:type="dxa"/>
              <w:left w:w="120" w:type="dxa"/>
              <w:bottom w:w="80" w:type="dxa"/>
              <w:right w:w="120" w:type="dxa"/>
            </w:tcMar>
          </w:tcPr>
          <w:p w14:paraId="19559C75" w14:textId="77777777" w:rsidR="006B69E0" w:rsidRDefault="00F10742" w:rsidP="00D53B2A">
            <w:pPr>
              <w:jc w:val="center"/>
            </w:pPr>
            <w:r>
              <w:rPr>
                <w:b/>
                <w:bCs/>
                <w:color w:val="FFFFFF"/>
                <w:sz w:val="22"/>
                <w:szCs w:val="22"/>
              </w:rPr>
              <w:t>الشكل</w:t>
            </w:r>
          </w:p>
        </w:tc>
        <w:tc>
          <w:tcPr>
            <w:tcW w:w="1872" w:type="dxa"/>
            <w:shd w:val="clear" w:color="auto" w:fill="1F4E79"/>
            <w:tcMar>
              <w:top w:w="80" w:type="dxa"/>
              <w:left w:w="120" w:type="dxa"/>
              <w:bottom w:w="80" w:type="dxa"/>
              <w:right w:w="120" w:type="dxa"/>
            </w:tcMar>
          </w:tcPr>
          <w:p w14:paraId="045FF5FF" w14:textId="77777777" w:rsidR="006B69E0" w:rsidRDefault="00F10742" w:rsidP="00D53B2A">
            <w:pPr>
              <w:jc w:val="center"/>
            </w:pPr>
            <w:r>
              <w:rPr>
                <w:b/>
                <w:bCs/>
                <w:color w:val="FFFFFF"/>
                <w:sz w:val="22"/>
                <w:szCs w:val="22"/>
              </w:rPr>
              <w:t>الذيول</w:t>
            </w:r>
          </w:p>
        </w:tc>
        <w:tc>
          <w:tcPr>
            <w:tcW w:w="1872" w:type="dxa"/>
            <w:shd w:val="clear" w:color="auto" w:fill="1F4E79"/>
            <w:tcMar>
              <w:top w:w="80" w:type="dxa"/>
              <w:left w:w="120" w:type="dxa"/>
              <w:bottom w:w="80" w:type="dxa"/>
              <w:right w:w="120" w:type="dxa"/>
            </w:tcMar>
          </w:tcPr>
          <w:p w14:paraId="706CE1AB" w14:textId="77777777" w:rsidR="006B69E0" w:rsidRDefault="00F10742" w:rsidP="00D53B2A">
            <w:pPr>
              <w:jc w:val="center"/>
            </w:pPr>
            <w:r>
              <w:rPr>
                <w:b/>
                <w:bCs/>
                <w:color w:val="FFFFFF"/>
                <w:sz w:val="22"/>
                <w:szCs w:val="22"/>
              </w:rPr>
              <w:t>مثال</w:t>
            </w:r>
          </w:p>
        </w:tc>
      </w:tr>
      <w:tr w:rsidR="007B7184" w14:paraId="2F1687B0" w14:textId="77777777">
        <w:tc>
          <w:tcPr>
            <w:tcW w:w="1872" w:type="dxa"/>
            <w:shd w:val="clear" w:color="auto" w:fill="EBF3FB"/>
            <w:tcMar>
              <w:top w:w="80" w:type="dxa"/>
              <w:left w:w="120" w:type="dxa"/>
              <w:bottom w:w="80" w:type="dxa"/>
              <w:right w:w="120" w:type="dxa"/>
            </w:tcMar>
          </w:tcPr>
          <w:p w14:paraId="39E8716C" w14:textId="77777777" w:rsidR="006B69E0" w:rsidRDefault="00F10742" w:rsidP="00D53B2A">
            <w:pPr>
              <w:jc w:val="center"/>
            </w:pPr>
            <w:r>
              <w:rPr>
                <w:sz w:val="22"/>
                <w:szCs w:val="22"/>
              </w:rPr>
              <w:t>Leptokurtic</w:t>
            </w:r>
          </w:p>
        </w:tc>
        <w:tc>
          <w:tcPr>
            <w:tcW w:w="1872" w:type="dxa"/>
            <w:shd w:val="clear" w:color="auto" w:fill="EBF3FB"/>
            <w:tcMar>
              <w:top w:w="80" w:type="dxa"/>
              <w:left w:w="120" w:type="dxa"/>
              <w:bottom w:w="80" w:type="dxa"/>
              <w:right w:w="120" w:type="dxa"/>
            </w:tcMar>
          </w:tcPr>
          <w:p w14:paraId="2554019F" w14:textId="77777777" w:rsidR="006B69E0" w:rsidRDefault="00F10742" w:rsidP="00D53B2A">
            <w:pPr>
              <w:jc w:val="center"/>
            </w:pPr>
            <w:r>
              <w:rPr>
                <w:sz w:val="22"/>
                <w:szCs w:val="22"/>
              </w:rPr>
              <w:t>&gt; 3</w:t>
            </w:r>
          </w:p>
        </w:tc>
        <w:tc>
          <w:tcPr>
            <w:tcW w:w="1872" w:type="dxa"/>
            <w:shd w:val="clear" w:color="auto" w:fill="EBF3FB"/>
            <w:tcMar>
              <w:top w:w="80" w:type="dxa"/>
              <w:left w:w="120" w:type="dxa"/>
              <w:bottom w:w="80" w:type="dxa"/>
              <w:right w:w="120" w:type="dxa"/>
            </w:tcMar>
          </w:tcPr>
          <w:p w14:paraId="22CEEBE2" w14:textId="77777777" w:rsidR="006B69E0" w:rsidRDefault="00F10742" w:rsidP="00D53B2A">
            <w:pPr>
              <w:jc w:val="center"/>
            </w:pPr>
            <w:r>
              <w:rPr>
                <w:sz w:val="22"/>
                <w:szCs w:val="22"/>
              </w:rPr>
              <w:t>قمة حادة</w:t>
            </w:r>
          </w:p>
        </w:tc>
        <w:tc>
          <w:tcPr>
            <w:tcW w:w="1872" w:type="dxa"/>
            <w:shd w:val="clear" w:color="auto" w:fill="EBF3FB"/>
            <w:tcMar>
              <w:top w:w="80" w:type="dxa"/>
              <w:left w:w="120" w:type="dxa"/>
              <w:bottom w:w="80" w:type="dxa"/>
              <w:right w:w="120" w:type="dxa"/>
            </w:tcMar>
          </w:tcPr>
          <w:p w14:paraId="773BFCA3" w14:textId="77777777" w:rsidR="006B69E0" w:rsidRDefault="00F10742" w:rsidP="00D53B2A">
            <w:pPr>
              <w:jc w:val="center"/>
            </w:pPr>
            <w:r>
              <w:rPr>
                <w:sz w:val="22"/>
                <w:szCs w:val="22"/>
              </w:rPr>
              <w:t>ثقيلة (Heavy Tails)</w:t>
            </w:r>
          </w:p>
        </w:tc>
        <w:tc>
          <w:tcPr>
            <w:tcW w:w="1872" w:type="dxa"/>
            <w:shd w:val="clear" w:color="auto" w:fill="EBF3FB"/>
            <w:tcMar>
              <w:top w:w="80" w:type="dxa"/>
              <w:left w:w="120" w:type="dxa"/>
              <w:bottom w:w="80" w:type="dxa"/>
              <w:right w:w="120" w:type="dxa"/>
            </w:tcMar>
          </w:tcPr>
          <w:p w14:paraId="5357FA9D" w14:textId="77777777" w:rsidR="006B69E0" w:rsidRDefault="00F10742" w:rsidP="00D53B2A">
            <w:pPr>
              <w:jc w:val="center"/>
            </w:pPr>
            <w:r>
              <w:rPr>
                <w:sz w:val="22"/>
                <w:szCs w:val="22"/>
              </w:rPr>
              <w:t>عوائد الأسهم</w:t>
            </w:r>
          </w:p>
        </w:tc>
      </w:tr>
      <w:tr w:rsidR="007B7184" w14:paraId="1E18F086" w14:textId="77777777">
        <w:tc>
          <w:tcPr>
            <w:tcW w:w="1872" w:type="dxa"/>
            <w:shd w:val="clear" w:color="auto" w:fill="FFFFFF"/>
            <w:tcMar>
              <w:top w:w="80" w:type="dxa"/>
              <w:left w:w="120" w:type="dxa"/>
              <w:bottom w:w="80" w:type="dxa"/>
              <w:right w:w="120" w:type="dxa"/>
            </w:tcMar>
          </w:tcPr>
          <w:p w14:paraId="4B49DF02" w14:textId="77777777" w:rsidR="006B69E0" w:rsidRDefault="00F10742" w:rsidP="00D53B2A">
            <w:pPr>
              <w:jc w:val="center"/>
            </w:pPr>
            <w:r>
              <w:rPr>
                <w:sz w:val="22"/>
                <w:szCs w:val="22"/>
              </w:rPr>
              <w:t>Mesokurtic</w:t>
            </w:r>
          </w:p>
        </w:tc>
        <w:tc>
          <w:tcPr>
            <w:tcW w:w="1872" w:type="dxa"/>
            <w:shd w:val="clear" w:color="auto" w:fill="FFFFFF"/>
            <w:tcMar>
              <w:top w:w="80" w:type="dxa"/>
              <w:left w:w="120" w:type="dxa"/>
              <w:bottom w:w="80" w:type="dxa"/>
              <w:right w:w="120" w:type="dxa"/>
            </w:tcMar>
          </w:tcPr>
          <w:p w14:paraId="6BFD1FF9" w14:textId="77777777" w:rsidR="006B69E0" w:rsidRDefault="00F10742" w:rsidP="00D53B2A">
            <w:pPr>
              <w:jc w:val="center"/>
            </w:pPr>
            <w:r>
              <w:rPr>
                <w:sz w:val="22"/>
                <w:szCs w:val="22"/>
              </w:rPr>
              <w:t>= 3</w:t>
            </w:r>
          </w:p>
        </w:tc>
        <w:tc>
          <w:tcPr>
            <w:tcW w:w="1872" w:type="dxa"/>
            <w:shd w:val="clear" w:color="auto" w:fill="FFFFFF"/>
            <w:tcMar>
              <w:top w:w="80" w:type="dxa"/>
              <w:left w:w="120" w:type="dxa"/>
              <w:bottom w:w="80" w:type="dxa"/>
              <w:right w:w="120" w:type="dxa"/>
            </w:tcMar>
          </w:tcPr>
          <w:p w14:paraId="68C081E6" w14:textId="77777777" w:rsidR="006B69E0" w:rsidRDefault="00F10742" w:rsidP="00D53B2A">
            <w:pPr>
              <w:jc w:val="center"/>
            </w:pPr>
            <w:r>
              <w:rPr>
                <w:sz w:val="22"/>
                <w:szCs w:val="22"/>
              </w:rPr>
              <w:t>التوزيع الطبيعي</w:t>
            </w:r>
          </w:p>
        </w:tc>
        <w:tc>
          <w:tcPr>
            <w:tcW w:w="1872" w:type="dxa"/>
            <w:shd w:val="clear" w:color="auto" w:fill="FFFFFF"/>
            <w:tcMar>
              <w:top w:w="80" w:type="dxa"/>
              <w:left w:w="120" w:type="dxa"/>
              <w:bottom w:w="80" w:type="dxa"/>
              <w:right w:w="120" w:type="dxa"/>
            </w:tcMar>
          </w:tcPr>
          <w:p w14:paraId="3C444ADE" w14:textId="77777777" w:rsidR="006B69E0" w:rsidRDefault="00F10742" w:rsidP="00D53B2A">
            <w:pPr>
              <w:jc w:val="center"/>
            </w:pPr>
            <w:r>
              <w:rPr>
                <w:sz w:val="22"/>
                <w:szCs w:val="22"/>
              </w:rPr>
              <w:t>عادية</w:t>
            </w:r>
          </w:p>
        </w:tc>
        <w:tc>
          <w:tcPr>
            <w:tcW w:w="1872" w:type="dxa"/>
            <w:shd w:val="clear" w:color="auto" w:fill="FFFFFF"/>
            <w:tcMar>
              <w:top w:w="80" w:type="dxa"/>
              <w:left w:w="120" w:type="dxa"/>
              <w:bottom w:w="80" w:type="dxa"/>
              <w:right w:w="120" w:type="dxa"/>
            </w:tcMar>
          </w:tcPr>
          <w:p w14:paraId="22F8F939" w14:textId="77777777" w:rsidR="006B69E0" w:rsidRDefault="00F10742" w:rsidP="00D53B2A">
            <w:pPr>
              <w:jc w:val="center"/>
            </w:pPr>
            <w:r>
              <w:rPr>
                <w:sz w:val="22"/>
                <w:szCs w:val="22"/>
              </w:rPr>
              <w:t>أطوال البشر</w:t>
            </w:r>
          </w:p>
        </w:tc>
      </w:tr>
      <w:tr w:rsidR="007B7184" w14:paraId="6EAC457C" w14:textId="77777777">
        <w:tc>
          <w:tcPr>
            <w:tcW w:w="1872" w:type="dxa"/>
            <w:shd w:val="clear" w:color="auto" w:fill="EBF3FB"/>
            <w:tcMar>
              <w:top w:w="80" w:type="dxa"/>
              <w:left w:w="120" w:type="dxa"/>
              <w:bottom w:w="80" w:type="dxa"/>
              <w:right w:w="120" w:type="dxa"/>
            </w:tcMar>
          </w:tcPr>
          <w:p w14:paraId="264718A0" w14:textId="77777777" w:rsidR="006B69E0" w:rsidRDefault="00F10742" w:rsidP="00D53B2A">
            <w:pPr>
              <w:jc w:val="center"/>
            </w:pPr>
            <w:r>
              <w:rPr>
                <w:sz w:val="22"/>
                <w:szCs w:val="22"/>
              </w:rPr>
              <w:t>Platykurtic</w:t>
            </w:r>
          </w:p>
        </w:tc>
        <w:tc>
          <w:tcPr>
            <w:tcW w:w="1872" w:type="dxa"/>
            <w:shd w:val="clear" w:color="auto" w:fill="EBF3FB"/>
            <w:tcMar>
              <w:top w:w="80" w:type="dxa"/>
              <w:left w:w="120" w:type="dxa"/>
              <w:bottom w:w="80" w:type="dxa"/>
              <w:right w:w="120" w:type="dxa"/>
            </w:tcMar>
          </w:tcPr>
          <w:p w14:paraId="10888260" w14:textId="77777777" w:rsidR="006B69E0" w:rsidRDefault="00F10742" w:rsidP="00D53B2A">
            <w:pPr>
              <w:jc w:val="center"/>
            </w:pPr>
            <w:r>
              <w:rPr>
                <w:sz w:val="22"/>
                <w:szCs w:val="22"/>
              </w:rPr>
              <w:t>&lt; 3</w:t>
            </w:r>
          </w:p>
        </w:tc>
        <w:tc>
          <w:tcPr>
            <w:tcW w:w="1872" w:type="dxa"/>
            <w:shd w:val="clear" w:color="auto" w:fill="EBF3FB"/>
            <w:tcMar>
              <w:top w:w="80" w:type="dxa"/>
              <w:left w:w="120" w:type="dxa"/>
              <w:bottom w:w="80" w:type="dxa"/>
              <w:right w:w="120" w:type="dxa"/>
            </w:tcMar>
          </w:tcPr>
          <w:p w14:paraId="5FFE64F4" w14:textId="77777777" w:rsidR="006B69E0" w:rsidRDefault="00F10742" w:rsidP="00D53B2A">
            <w:pPr>
              <w:jc w:val="center"/>
            </w:pPr>
            <w:r>
              <w:rPr>
                <w:sz w:val="22"/>
                <w:szCs w:val="22"/>
              </w:rPr>
              <w:t>قمة مسطحة</w:t>
            </w:r>
          </w:p>
        </w:tc>
        <w:tc>
          <w:tcPr>
            <w:tcW w:w="1872" w:type="dxa"/>
            <w:shd w:val="clear" w:color="auto" w:fill="EBF3FB"/>
            <w:tcMar>
              <w:top w:w="80" w:type="dxa"/>
              <w:left w:w="120" w:type="dxa"/>
              <w:bottom w:w="80" w:type="dxa"/>
              <w:right w:w="120" w:type="dxa"/>
            </w:tcMar>
          </w:tcPr>
          <w:p w14:paraId="3D73DACE" w14:textId="77777777" w:rsidR="006B69E0" w:rsidRDefault="00F10742" w:rsidP="00D53B2A">
            <w:pPr>
              <w:jc w:val="center"/>
            </w:pPr>
            <w:r>
              <w:rPr>
                <w:sz w:val="22"/>
                <w:szCs w:val="22"/>
              </w:rPr>
              <w:t>خفيفة</w:t>
            </w:r>
          </w:p>
        </w:tc>
        <w:tc>
          <w:tcPr>
            <w:tcW w:w="1872" w:type="dxa"/>
            <w:shd w:val="clear" w:color="auto" w:fill="EBF3FB"/>
            <w:tcMar>
              <w:top w:w="80" w:type="dxa"/>
              <w:left w:w="120" w:type="dxa"/>
              <w:bottom w:w="80" w:type="dxa"/>
              <w:right w:w="120" w:type="dxa"/>
            </w:tcMar>
          </w:tcPr>
          <w:p w14:paraId="209DD579" w14:textId="77777777" w:rsidR="006B69E0" w:rsidRDefault="00F10742" w:rsidP="00D53B2A">
            <w:pPr>
              <w:jc w:val="center"/>
            </w:pPr>
            <w:r>
              <w:rPr>
                <w:sz w:val="22"/>
                <w:szCs w:val="22"/>
              </w:rPr>
              <w:t>التوزيع المنتظم</w:t>
            </w:r>
          </w:p>
        </w:tc>
      </w:tr>
    </w:tbl>
    <w:p w14:paraId="184F78A7"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3356E8CA" w14:textId="77777777">
        <w:tc>
          <w:tcPr>
            <w:tcW w:w="9360" w:type="dxa"/>
            <w:shd w:val="clear" w:color="auto" w:fill="F4ECFB"/>
            <w:tcMar>
              <w:top w:w="80" w:type="dxa"/>
              <w:left w:w="120" w:type="dxa"/>
              <w:bottom w:w="80" w:type="dxa"/>
              <w:right w:w="120" w:type="dxa"/>
            </w:tcMar>
          </w:tcPr>
          <w:p w14:paraId="3BD44F99" w14:textId="77777777" w:rsidR="006B69E0" w:rsidRDefault="00F10742" w:rsidP="00D53B2A">
            <w:r>
              <w:rPr>
                <w:b/>
                <w:bCs/>
                <w:color w:val="7030A0"/>
              </w:rPr>
              <w:lastRenderedPageBreak/>
              <w:t>الصلة بالذكاء الاصطناعي (AI Connection):</w:t>
            </w:r>
          </w:p>
          <w:p w14:paraId="5AFE6B82" w14:textId="77777777" w:rsidR="006B69E0" w:rsidRDefault="00F10742" w:rsidP="00D53B2A">
            <w:pPr>
              <w:jc w:val="both"/>
            </w:pPr>
            <w:r>
              <w:t>التوزيعات ذات الذيول الثقيلة (Heavy-Tailed / Leptokurtic) خطرة في ML: الـ Outliers أكثر شيوعاً. المتوسط والانحراف المعياري أقل موثوقية. تحتاج Robust Statistics بدلاً من العمليات الحسابية العادية. بيانات المعاملات المالية والشبكات الاجتماعية غالباً Heavy-Tailed.</w:t>
            </w:r>
          </w:p>
        </w:tc>
      </w:tr>
    </w:tbl>
    <w:p w14:paraId="61DC176D" w14:textId="77777777" w:rsidR="006B69E0" w:rsidRDefault="006B69E0" w:rsidP="00D53B2A">
      <w:pPr>
        <w:spacing w:before="60" w:after="60"/>
      </w:pPr>
    </w:p>
    <w:p w14:paraId="537BA782" w14:textId="77777777" w:rsidR="006B69E0" w:rsidRDefault="00F10742" w:rsidP="00D53B2A">
      <w:pPr>
        <w:pStyle w:val="2"/>
        <w:bidi/>
      </w:pPr>
      <w:r>
        <w:t>3. التوزيع الطبيعي (Normal Distribution)</w:t>
      </w:r>
    </w:p>
    <w:p w14:paraId="49D60A2E" w14:textId="77777777" w:rsidR="006B69E0" w:rsidRDefault="00F10742" w:rsidP="00D53B2A">
      <w:pPr>
        <w:spacing w:before="80" w:after="80"/>
        <w:jc w:val="both"/>
      </w:pPr>
      <w:r>
        <w:t>التوزيع الطبيعي هو الأكثر أهمية في الإحصاء والـ ML على الإطلاق. يُسمى أيضاً Gaussian Distribution أو 'منحنى الجرس' (Bell Curve).</w:t>
      </w:r>
    </w:p>
    <w:p w14:paraId="33516C64" w14:textId="77777777" w:rsidR="006B69E0" w:rsidRDefault="006B69E0" w:rsidP="00D53B2A">
      <w:pPr>
        <w:spacing w:before="60" w:after="60"/>
      </w:pPr>
    </w:p>
    <w:p w14:paraId="55B7FE76" w14:textId="77777777" w:rsidR="006B69E0" w:rsidRDefault="00F10742" w:rsidP="00D53B2A">
      <w:pPr>
        <w:spacing w:before="80" w:after="80"/>
        <w:jc w:val="both"/>
      </w:pPr>
      <w:r>
        <w:t>خصائصه الجوهرية:</w:t>
      </w:r>
    </w:p>
    <w:p w14:paraId="0EA9CF4F" w14:textId="77777777" w:rsidR="006B69E0" w:rsidRDefault="00F10742" w:rsidP="00D53B2A">
      <w:pPr>
        <w:pStyle w:val="a4"/>
        <w:numPr>
          <w:ilvl w:val="0"/>
          <w:numId w:val="2"/>
        </w:numPr>
        <w:bidi/>
        <w:spacing w:before="60" w:after="60"/>
      </w:pPr>
      <w:r>
        <w:t>متماثل تماماً حول المتوسط: Mean = Median = Mode</w:t>
      </w:r>
    </w:p>
    <w:p w14:paraId="2382C665" w14:textId="77777777" w:rsidR="006B69E0" w:rsidRDefault="00F10742" w:rsidP="00D53B2A">
      <w:pPr>
        <w:pStyle w:val="a4"/>
        <w:numPr>
          <w:ilvl w:val="0"/>
          <w:numId w:val="2"/>
        </w:numPr>
        <w:bidi/>
        <w:spacing w:before="60" w:after="60"/>
      </w:pPr>
      <w:r>
        <w:t>تحدده معاملان فقط: المتوسط μ (يُحدد المركز) والانحراف المعياري σ (يُحدد الانتشار)</w:t>
      </w:r>
    </w:p>
    <w:p w14:paraId="6B01C91C" w14:textId="77777777" w:rsidR="006B69E0" w:rsidRDefault="00F10742" w:rsidP="00D53B2A">
      <w:pPr>
        <w:pStyle w:val="a4"/>
        <w:numPr>
          <w:ilvl w:val="0"/>
          <w:numId w:val="2"/>
        </w:numPr>
        <w:bidi/>
        <w:spacing w:before="60" w:after="60"/>
      </w:pPr>
      <w:r>
        <w:t>تتبع القاعدة التجريبية: 68-95-99.7</w:t>
      </w:r>
    </w:p>
    <w:p w14:paraId="3E8D2EC2" w14:textId="77777777" w:rsidR="006B69E0" w:rsidRDefault="00F10742" w:rsidP="00D53B2A">
      <w:pPr>
        <w:pStyle w:val="a4"/>
        <w:numPr>
          <w:ilvl w:val="0"/>
          <w:numId w:val="2"/>
        </w:numPr>
        <w:bidi/>
        <w:spacing w:before="60" w:after="60"/>
      </w:pPr>
      <w:r>
        <w:t>مساحة المنطقة تحت المنحنى = 1 (دالة الكثافة الاحتمالية)</w:t>
      </w:r>
    </w:p>
    <w:p w14:paraId="49479E6B" w14:textId="77777777" w:rsidR="006B69E0" w:rsidRDefault="006B69E0" w:rsidP="00D53B2A">
      <w:pPr>
        <w:spacing w:before="60" w:after="60"/>
      </w:pPr>
    </w:p>
    <w:p w14:paraId="5B9555D2" w14:textId="77777777" w:rsidR="006B69E0" w:rsidRDefault="00F10742" w:rsidP="00D53B2A">
      <w:pPr>
        <w:pStyle w:val="3"/>
        <w:bidi/>
      </w:pPr>
      <w:r>
        <w:t>التوزيع الطبيعي المعياري (Standard Normal Distribution)</w:t>
      </w:r>
    </w:p>
    <w:p w14:paraId="0B0A4929" w14:textId="77777777" w:rsidR="006B69E0" w:rsidRDefault="00F10742" w:rsidP="00D53B2A">
      <w:pPr>
        <w:spacing w:before="80" w:after="80"/>
        <w:jc w:val="both"/>
      </w:pPr>
      <w:r>
        <w:t>هو التوزيع الطبيعي بمتوسط = 0 وانحراف معياري = 1. يُسمى Z-Distribution. تُحوَّل أي بيانات طبيعية إليه بالـ Z-Score: Z = (X - μ) / σ. هذا التحويل يُسمح لنا باستخدام جداول التوزيع الطبيعي المعيارية.</w:t>
      </w:r>
    </w:p>
    <w:p w14:paraId="24A564A4"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714262DA" w14:textId="77777777">
        <w:tc>
          <w:tcPr>
            <w:tcW w:w="9360" w:type="dxa"/>
            <w:shd w:val="clear" w:color="auto" w:fill="F4ECFB"/>
            <w:tcMar>
              <w:top w:w="80" w:type="dxa"/>
              <w:left w:w="120" w:type="dxa"/>
              <w:bottom w:w="80" w:type="dxa"/>
              <w:right w:w="120" w:type="dxa"/>
            </w:tcMar>
          </w:tcPr>
          <w:p w14:paraId="7812AAA3" w14:textId="77777777" w:rsidR="006B69E0" w:rsidRDefault="00F10742" w:rsidP="00D53B2A">
            <w:r>
              <w:rPr>
                <w:b/>
                <w:bCs/>
                <w:color w:val="7030A0"/>
              </w:rPr>
              <w:t>الصلة بالذكاء الاصطناعي (AI Connection):</w:t>
            </w:r>
          </w:p>
          <w:p w14:paraId="7F291EDB" w14:textId="77777777" w:rsidR="006B69E0" w:rsidRDefault="00F10742" w:rsidP="00D53B2A">
            <w:pPr>
              <w:jc w:val="both"/>
            </w:pPr>
            <w:r>
              <w:t>التوزيع الطبيعي في ML: الغالبية العظمى من نظريات الإحصاء الاستدلالي تفترض التوزيع الطبيعي. أخطاء النماذج الخطية يُفترض أن تتبع التوزيع الطبيعي. Gaussian Naive Bayes يفترض أن كل Feature موزعة طبيعياً. المركزية الحدية (Central Limit Theorem) تقول أن متوسطات العينات تتوزع طبيعياً حتى لو البيانات الأصلية ليست طبيعية!</w:t>
            </w:r>
          </w:p>
        </w:tc>
      </w:tr>
    </w:tbl>
    <w:p w14:paraId="5A3E1CDD" w14:textId="77777777" w:rsidR="006B69E0" w:rsidRDefault="006B69E0" w:rsidP="00D53B2A">
      <w:pPr>
        <w:spacing w:before="60" w:after="60"/>
      </w:pPr>
    </w:p>
    <w:p w14:paraId="1BE63788" w14:textId="77777777" w:rsidR="006B69E0" w:rsidRDefault="00F10742" w:rsidP="00D53B2A">
      <w:pPr>
        <w:pStyle w:val="2"/>
        <w:bidi/>
      </w:pPr>
      <w:r>
        <w:t>4. Long-Tail و Heavy-Tail Distributions</w:t>
      </w:r>
    </w:p>
    <w:p w14:paraId="69ED2FCD" w14:textId="77777777" w:rsidR="006B69E0" w:rsidRDefault="00F10742" w:rsidP="00D53B2A">
      <w:pPr>
        <w:spacing w:before="80" w:after="80"/>
        <w:jc w:val="both"/>
      </w:pPr>
      <w:r>
        <w:t>قاعدة 80/20 (Pareto Principle) هي مثال على توزيع Long-Tail: 20% من المنتجات تُولّد 80% من المبيعات. 20% من العملاء يُولّدون 80% من الربح. التوزيعات ذات الذيل الطويل شائعة في الإنترنت والاقتصاد الرقمي.</w:t>
      </w:r>
    </w:p>
    <w:p w14:paraId="4B4FABAE"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4B1EBECF" w14:textId="77777777">
        <w:tc>
          <w:tcPr>
            <w:tcW w:w="9360" w:type="dxa"/>
            <w:shd w:val="clear" w:color="auto" w:fill="F4ECFB"/>
            <w:tcMar>
              <w:top w:w="80" w:type="dxa"/>
              <w:left w:w="120" w:type="dxa"/>
              <w:bottom w:w="80" w:type="dxa"/>
              <w:right w:w="120" w:type="dxa"/>
            </w:tcMar>
          </w:tcPr>
          <w:p w14:paraId="4A7A14BE" w14:textId="77777777" w:rsidR="006B69E0" w:rsidRDefault="00F10742" w:rsidP="00D53B2A">
            <w:r>
              <w:rPr>
                <w:b/>
                <w:bCs/>
                <w:color w:val="7030A0"/>
              </w:rPr>
              <w:t>الصلة بالذكاء الاصطناعي (AI Connection):</w:t>
            </w:r>
          </w:p>
          <w:p w14:paraId="487A9164" w14:textId="77777777" w:rsidR="006B69E0" w:rsidRDefault="00F10742" w:rsidP="00D53B2A">
            <w:pPr>
              <w:jc w:val="both"/>
            </w:pPr>
            <w:r>
              <w:t>في أنظمة التوصية (Recommendation Systems) مثل Netflix وAmazon: 'الذيل الطويل' يعني أن هناك آلاف المنتجات/الأفلام النادرة الطلب. النماذج التقليدية تُهمل هذا الذيل وتُركّز على الأكثر شيوعاً. النماذج الذكية تستطيع التوصية بمحتوى من الذيل الطويل للمستخدمين ذوي الاهتمامات المتخصصة، وهذا ما يُميّز أنظمة التوصية المتقدمة.</w:t>
            </w:r>
          </w:p>
        </w:tc>
      </w:tr>
    </w:tbl>
    <w:p w14:paraId="2D44F760" w14:textId="77777777" w:rsidR="006B69E0" w:rsidRDefault="006B69E0" w:rsidP="00D53B2A">
      <w:pPr>
        <w:spacing w:before="60" w:after="60"/>
      </w:pPr>
    </w:p>
    <w:p w14:paraId="49D2F71D" w14:textId="77777777" w:rsidR="006B69E0" w:rsidRDefault="00F10742" w:rsidP="00D53B2A">
      <w:r>
        <w:br w:type="page"/>
      </w:r>
    </w:p>
    <w:p w14:paraId="3D5EFA30" w14:textId="77777777" w:rsidR="006B69E0" w:rsidRDefault="00F10742" w:rsidP="00D53B2A">
      <w:pPr>
        <w:pStyle w:val="1"/>
        <w:pBdr>
          <w:bottom w:val="single" w:sz="6" w:space="1" w:color="2E75B6"/>
        </w:pBdr>
        <w:bidi/>
      </w:pPr>
      <w:r>
        <w:lastRenderedPageBreak/>
        <w:t>الفصل الثامن: مفاهيم رياضية مهمة للإحصاء الوصفي</w:t>
      </w:r>
    </w:p>
    <w:p w14:paraId="7FB0D76E" w14:textId="77777777" w:rsidR="006B69E0" w:rsidRDefault="006B69E0" w:rsidP="00D53B2A">
      <w:pPr>
        <w:spacing w:before="60" w:after="60"/>
      </w:pPr>
    </w:p>
    <w:p w14:paraId="3E45888D" w14:textId="77777777" w:rsidR="006B69E0" w:rsidRDefault="00F10742" w:rsidP="00D53B2A">
      <w:pPr>
        <w:spacing w:before="80" w:after="80"/>
        <w:jc w:val="both"/>
      </w:pPr>
      <w:r>
        <w:t>الإحصاء قائم على أسس رياضية. هذه المفاهيم ليست مجرد أدوات حسابية، بل هي لغة الإحصاء والـ ML. فهمها جيداً يُمكّنك من قراءة أي صيغة رياضية بسهولة.</w:t>
      </w:r>
    </w:p>
    <w:p w14:paraId="0C947127" w14:textId="77777777" w:rsidR="006B69E0" w:rsidRDefault="006B69E0" w:rsidP="00D53B2A">
      <w:pPr>
        <w:spacing w:before="60" w:after="60"/>
      </w:pPr>
    </w:p>
    <w:p w14:paraId="35C5962C" w14:textId="77777777" w:rsidR="006B69E0" w:rsidRDefault="00F10742" w:rsidP="00D53B2A">
      <w:pPr>
        <w:pStyle w:val="2"/>
        <w:bidi/>
      </w:pPr>
      <w:r>
        <w:t>1. الترميز التجميعي (Sigma Notation)</w:t>
      </w:r>
    </w:p>
    <w:p w14:paraId="781EE7E1" w14:textId="77777777" w:rsidR="006B69E0" w:rsidRDefault="00F10742" w:rsidP="00D53B2A">
      <w:pPr>
        <w:spacing w:before="80" w:after="80"/>
        <w:jc w:val="both"/>
      </w:pPr>
      <w:r>
        <w:t>Σ (Sigma) تعني 'اجمع'. الصيغة العامة: Σᵢ₌₁ⁿ xᵢ = x₁ + x₂ + ... + xₙ. هذا الترميز يُختصر معادلات طويلة في رمز واحد.</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6EEB867F" w14:textId="77777777">
        <w:tc>
          <w:tcPr>
            <w:tcW w:w="9360" w:type="dxa"/>
            <w:shd w:val="clear" w:color="auto" w:fill="FFF2CC"/>
            <w:tcMar>
              <w:top w:w="80" w:type="dxa"/>
              <w:left w:w="120" w:type="dxa"/>
              <w:bottom w:w="80" w:type="dxa"/>
              <w:right w:w="120" w:type="dxa"/>
            </w:tcMar>
          </w:tcPr>
          <w:p w14:paraId="54B29108" w14:textId="77777777" w:rsidR="006B69E0" w:rsidRDefault="00F10742" w:rsidP="00D53B2A">
            <w:r>
              <w:rPr>
                <w:b/>
                <w:bCs/>
                <w:color w:val="843C0C"/>
              </w:rPr>
              <w:t>مثال توضيحي:</w:t>
            </w:r>
          </w:p>
          <w:p w14:paraId="6172C821" w14:textId="77777777" w:rsidR="006B69E0" w:rsidRDefault="00F10742" w:rsidP="00D53B2A">
            <w:pPr>
              <w:jc w:val="both"/>
            </w:pPr>
            <w:r>
              <w:t>Mean = (1/n) × Σᵢ₌₁ⁿ xᵢ. هذه الصيغة بدون Σ ستكون: Mean = (x₁ + x₂ + x₃ + ... + xₙ) / n. Σ يُوفّر هذا التعقيد للصيغ ذات حدود كثيرة أو متغيرة.</w:t>
            </w:r>
          </w:p>
        </w:tc>
      </w:tr>
    </w:tbl>
    <w:p w14:paraId="115AD1D9" w14:textId="77777777" w:rsidR="006B69E0" w:rsidRDefault="006B69E0" w:rsidP="00D53B2A">
      <w:pPr>
        <w:spacing w:before="60" w:after="60"/>
      </w:pPr>
    </w:p>
    <w:p w14:paraId="64313B43" w14:textId="77777777" w:rsidR="006B69E0" w:rsidRDefault="00F10742" w:rsidP="00D53B2A">
      <w:pPr>
        <w:spacing w:before="80" w:after="80"/>
        <w:jc w:val="both"/>
      </w:pPr>
      <w:r>
        <w:t>خصائص Σ مهمة:</w:t>
      </w:r>
    </w:p>
    <w:p w14:paraId="4FBB537A" w14:textId="77777777" w:rsidR="006B69E0" w:rsidRDefault="00F10742" w:rsidP="00D53B2A">
      <w:pPr>
        <w:pStyle w:val="a4"/>
        <w:numPr>
          <w:ilvl w:val="0"/>
          <w:numId w:val="2"/>
        </w:numPr>
        <w:bidi/>
        <w:spacing w:before="60" w:after="60"/>
      </w:pPr>
      <w:r>
        <w:t>Σ(a×xᵢ) = a × Σxᵢ (الثابت يخرج خارج المجموع)</w:t>
      </w:r>
    </w:p>
    <w:p w14:paraId="607E5CDD" w14:textId="77777777" w:rsidR="006B69E0" w:rsidRDefault="00F10742" w:rsidP="00D53B2A">
      <w:pPr>
        <w:pStyle w:val="a4"/>
        <w:numPr>
          <w:ilvl w:val="0"/>
          <w:numId w:val="2"/>
        </w:numPr>
        <w:bidi/>
        <w:spacing w:before="60" w:after="60"/>
      </w:pPr>
      <w:proofErr w:type="gramStart"/>
      <w:r>
        <w:t>Σ(</w:t>
      </w:r>
      <w:proofErr w:type="gramEnd"/>
      <w:r>
        <w:t>xᵢ + yᵢ) = Σxᵢ + Σyᵢ (التوزيع على المجموع)</w:t>
      </w:r>
    </w:p>
    <w:p w14:paraId="6ABD798D" w14:textId="77777777" w:rsidR="006B69E0" w:rsidRDefault="00F10742" w:rsidP="00D53B2A">
      <w:pPr>
        <w:pStyle w:val="a4"/>
        <w:numPr>
          <w:ilvl w:val="0"/>
          <w:numId w:val="2"/>
        </w:numPr>
        <w:bidi/>
        <w:spacing w:before="60" w:after="60"/>
      </w:pPr>
      <w:r>
        <w:t>Σc = n×c (مجموع ثابت n مرة = n × الثابت)</w:t>
      </w:r>
    </w:p>
    <w:p w14:paraId="01ED0C50"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292BC056" w14:textId="77777777">
        <w:tc>
          <w:tcPr>
            <w:tcW w:w="9360" w:type="dxa"/>
            <w:shd w:val="clear" w:color="auto" w:fill="F4ECFB"/>
            <w:tcMar>
              <w:top w:w="80" w:type="dxa"/>
              <w:left w:w="120" w:type="dxa"/>
              <w:bottom w:w="80" w:type="dxa"/>
              <w:right w:w="120" w:type="dxa"/>
            </w:tcMar>
          </w:tcPr>
          <w:p w14:paraId="7DFE16BA" w14:textId="77777777" w:rsidR="006B69E0" w:rsidRDefault="00F10742" w:rsidP="00D53B2A">
            <w:r>
              <w:rPr>
                <w:b/>
                <w:bCs/>
                <w:color w:val="7030A0"/>
              </w:rPr>
              <w:t>الصلة بالذكاء الاصطناعي (AI Connection):</w:t>
            </w:r>
          </w:p>
          <w:p w14:paraId="17BACA39" w14:textId="77777777" w:rsidR="006B69E0" w:rsidRDefault="00F10742" w:rsidP="00D53B2A">
            <w:pPr>
              <w:jc w:val="both"/>
            </w:pPr>
            <w:r>
              <w:t>في ML، معادلات الـ Loss Functions وخوارزميات التحسين مليئة بـ Σ. مثال: MSE Loss = (1/n) × Σ</w:t>
            </w:r>
            <w:proofErr w:type="gramStart"/>
            <w:r>
              <w:t>ᵢ(</w:t>
            </w:r>
            <w:proofErr w:type="gramEnd"/>
            <w:r>
              <w:t xml:space="preserve">yᵢ - </w:t>
            </w:r>
            <w:proofErr w:type="gramStart"/>
            <w:r>
              <w:t>ŷᵢ)²</w:t>
            </w:r>
            <w:proofErr w:type="gramEnd"/>
            <w:r>
              <w:t>. فهم Σ يُمكّنك من قراءة أي ورقة بحثية في ML.</w:t>
            </w:r>
          </w:p>
        </w:tc>
      </w:tr>
    </w:tbl>
    <w:p w14:paraId="57AD3E0A" w14:textId="77777777" w:rsidR="006B69E0" w:rsidRDefault="006B69E0" w:rsidP="00D53B2A">
      <w:pPr>
        <w:spacing w:before="60" w:after="60"/>
      </w:pPr>
    </w:p>
    <w:p w14:paraId="2C31E1DF" w14:textId="77777777" w:rsidR="006B69E0" w:rsidRDefault="00F10742" w:rsidP="00D53B2A">
      <w:pPr>
        <w:pStyle w:val="2"/>
        <w:bidi/>
      </w:pPr>
      <w:r>
        <w:t>2. القيمة المطلقة (Absolute Value)</w:t>
      </w:r>
    </w:p>
    <w:p w14:paraId="10B2F27E" w14:textId="77777777" w:rsidR="006B69E0" w:rsidRDefault="00F10742" w:rsidP="00D53B2A">
      <w:pPr>
        <w:spacing w:before="80" w:after="80"/>
        <w:jc w:val="both"/>
      </w:pPr>
      <w:r>
        <w:t>|x| = x إذا x ≥ 0، أو -x إذا x &lt; 0. القيمة المطلقة تُزيل الإشارة وتُعطينا المقدار فقط. تُستخدم في MAD ومسافة Manhattan.</w:t>
      </w:r>
    </w:p>
    <w:p w14:paraId="3C0D9461" w14:textId="77777777" w:rsidR="006B69E0" w:rsidRDefault="006B69E0" w:rsidP="00D53B2A">
      <w:pPr>
        <w:spacing w:before="60" w:after="60"/>
      </w:pPr>
    </w:p>
    <w:p w14:paraId="70022773" w14:textId="77777777" w:rsidR="006B69E0" w:rsidRDefault="00F10742" w:rsidP="00D53B2A">
      <w:pPr>
        <w:pStyle w:val="2"/>
        <w:bidi/>
      </w:pPr>
      <w:r>
        <w:t>3. القوى والجذور والأسس</w:t>
      </w:r>
    </w:p>
    <w:p w14:paraId="1DB05B4B" w14:textId="77777777" w:rsidR="006B69E0" w:rsidRDefault="00F10742" w:rsidP="00D53B2A">
      <w:pPr>
        <w:spacing w:before="80" w:after="80"/>
        <w:jc w:val="both"/>
      </w:pPr>
      <w:r>
        <w:t>x² = x مضروبة في نفسها. نُربّع الفروقات في الـ Variance لجعلها موجبة وإعطاء الفروقات الكبيرة وزناً أكبر. √x = الجذر التربيعي. نأخذ الجذر في الانحراف المعياري لإعادة الوحدة لوحدة البيانات الأصلية.</w:t>
      </w:r>
    </w:p>
    <w:p w14:paraId="11AB111C"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2566423E" w14:textId="77777777">
        <w:tc>
          <w:tcPr>
            <w:tcW w:w="9360" w:type="dxa"/>
            <w:shd w:val="clear" w:color="auto" w:fill="F4ECFB"/>
            <w:tcMar>
              <w:top w:w="80" w:type="dxa"/>
              <w:left w:w="120" w:type="dxa"/>
              <w:bottom w:w="80" w:type="dxa"/>
              <w:right w:w="120" w:type="dxa"/>
            </w:tcMar>
          </w:tcPr>
          <w:p w14:paraId="6ABC0FDF" w14:textId="77777777" w:rsidR="006B69E0" w:rsidRDefault="00F10742" w:rsidP="00D53B2A">
            <w:r>
              <w:rPr>
                <w:b/>
                <w:bCs/>
                <w:color w:val="7030A0"/>
              </w:rPr>
              <w:t>الصلة بالذكاء الاصطناعي (AI Connection):</w:t>
            </w:r>
          </w:p>
          <w:p w14:paraId="4BB9E0C3" w14:textId="77777777" w:rsidR="006B69E0" w:rsidRDefault="00F10742" w:rsidP="00D53B2A">
            <w:pPr>
              <w:jc w:val="both"/>
            </w:pPr>
            <w:r>
              <w:t>في ML: خسارة L2 (MSE) تُربّع الأخطاء → تُعاقب الأخطاء الكبيرة أكثر. خسارة L1 (MAE) تأخذ القيمة المطلقة → عادلة مع الـ Outliers. Regularization: L1 (Lasso) وL2 (Ridge) تُستخدم لمنع Overfitting.</w:t>
            </w:r>
          </w:p>
        </w:tc>
      </w:tr>
    </w:tbl>
    <w:p w14:paraId="0735B158" w14:textId="77777777" w:rsidR="006B69E0" w:rsidRDefault="006B69E0" w:rsidP="00D53B2A">
      <w:pPr>
        <w:spacing w:before="60" w:after="60"/>
      </w:pPr>
    </w:p>
    <w:p w14:paraId="31E13192" w14:textId="77777777" w:rsidR="006B69E0" w:rsidRDefault="00F10742" w:rsidP="00D53B2A">
      <w:pPr>
        <w:pStyle w:val="2"/>
        <w:bidi/>
      </w:pPr>
      <w:r>
        <w:lastRenderedPageBreak/>
        <w:t>4. اللوغاريتمات (Logarithms)</w:t>
      </w:r>
    </w:p>
    <w:p w14:paraId="27377526" w14:textId="77777777" w:rsidR="006B69E0" w:rsidRDefault="00F10742" w:rsidP="00D53B2A">
      <w:pPr>
        <w:spacing w:before="80" w:after="80"/>
        <w:jc w:val="both"/>
      </w:pPr>
      <w:r>
        <w:t>log(x) هو عدد المرات التي تضرب فيها الأساس بنفسه للوصول لـ x. الأكثر استخداماً: log طبيعي (ln) بأساس e ≈ 2.718. خصائص: log(a×b) = log(a) + log(b). log(a/b) = log(a) - log(b). log(aⁿ) = n×log(a).</w:t>
      </w:r>
    </w:p>
    <w:p w14:paraId="1595F4BF"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533461F8" w14:textId="77777777">
        <w:tc>
          <w:tcPr>
            <w:tcW w:w="9360" w:type="dxa"/>
            <w:shd w:val="clear" w:color="auto" w:fill="F4ECFB"/>
            <w:tcMar>
              <w:top w:w="80" w:type="dxa"/>
              <w:left w:w="120" w:type="dxa"/>
              <w:bottom w:w="80" w:type="dxa"/>
              <w:right w:w="120" w:type="dxa"/>
            </w:tcMar>
          </w:tcPr>
          <w:p w14:paraId="34DAF0DF" w14:textId="77777777" w:rsidR="006B69E0" w:rsidRDefault="00F10742" w:rsidP="00D53B2A">
            <w:r>
              <w:rPr>
                <w:b/>
                <w:bCs/>
                <w:color w:val="7030A0"/>
              </w:rPr>
              <w:t>الصلة بالذكاء الاصطناعي (AI Connection):</w:t>
            </w:r>
          </w:p>
          <w:p w14:paraId="4E57584D" w14:textId="77777777" w:rsidR="006B69E0" w:rsidRDefault="00F10742" w:rsidP="00D53B2A">
            <w:pPr>
              <w:jc w:val="both"/>
            </w:pPr>
            <w:r>
              <w:t>اللوغاريتم في ML له تطبيقات كثيرة: Log Transform لعلاج Positive Skew. Log Loss (Cross-Entropy Loss) في Classification. معادلات Information Theory: Entropy = -Σ p(x)×log(p(x)). معادلات Gradient Descent تشتمل على log.</w:t>
            </w:r>
          </w:p>
        </w:tc>
      </w:tr>
    </w:tbl>
    <w:p w14:paraId="3B9EA5B2" w14:textId="77777777" w:rsidR="006B69E0" w:rsidRDefault="006B69E0" w:rsidP="00D53B2A">
      <w:pPr>
        <w:spacing w:before="60" w:after="60"/>
      </w:pPr>
    </w:p>
    <w:p w14:paraId="5047769A" w14:textId="77777777" w:rsidR="006B69E0" w:rsidRDefault="00F10742" w:rsidP="00D53B2A">
      <w:pPr>
        <w:pStyle w:val="2"/>
        <w:bidi/>
      </w:pPr>
      <w:r>
        <w:t>5. المسافات الرياضية (Distance Mathematics)</w:t>
      </w:r>
    </w:p>
    <w:p w14:paraId="609DE316" w14:textId="77777777" w:rsidR="006B69E0" w:rsidRDefault="00F10742" w:rsidP="00D53B2A">
      <w:pPr>
        <w:spacing w:before="80" w:after="80"/>
        <w:jc w:val="both"/>
      </w:pPr>
      <w:r>
        <w:t>المسافة بين نقطتين هي مفهوم رياضي له تعريفات متعددة في الـ 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B7184" w14:paraId="479941D9" w14:textId="77777777">
        <w:tc>
          <w:tcPr>
            <w:tcW w:w="3120" w:type="dxa"/>
            <w:shd w:val="clear" w:color="auto" w:fill="1F4E79"/>
            <w:tcMar>
              <w:top w:w="80" w:type="dxa"/>
              <w:left w:w="120" w:type="dxa"/>
              <w:bottom w:w="80" w:type="dxa"/>
              <w:right w:w="120" w:type="dxa"/>
            </w:tcMar>
          </w:tcPr>
          <w:p w14:paraId="241DA779" w14:textId="77777777" w:rsidR="006B69E0" w:rsidRDefault="00F10742" w:rsidP="00D53B2A">
            <w:pPr>
              <w:jc w:val="center"/>
            </w:pPr>
            <w:r>
              <w:rPr>
                <w:b/>
                <w:bCs/>
                <w:color w:val="FFFFFF"/>
                <w:sz w:val="22"/>
                <w:szCs w:val="22"/>
              </w:rPr>
              <w:t>نوع المسافة</w:t>
            </w:r>
          </w:p>
        </w:tc>
        <w:tc>
          <w:tcPr>
            <w:tcW w:w="3120" w:type="dxa"/>
            <w:shd w:val="clear" w:color="auto" w:fill="1F4E79"/>
            <w:tcMar>
              <w:top w:w="80" w:type="dxa"/>
              <w:left w:w="120" w:type="dxa"/>
              <w:bottom w:w="80" w:type="dxa"/>
              <w:right w:w="120" w:type="dxa"/>
            </w:tcMar>
          </w:tcPr>
          <w:p w14:paraId="20AE96B0" w14:textId="77777777" w:rsidR="006B69E0" w:rsidRDefault="00F10742" w:rsidP="00D53B2A">
            <w:pPr>
              <w:jc w:val="center"/>
            </w:pPr>
            <w:r>
              <w:rPr>
                <w:b/>
                <w:bCs/>
                <w:color w:val="FFFFFF"/>
                <w:sz w:val="22"/>
                <w:szCs w:val="22"/>
              </w:rPr>
              <w:t>الصيغة</w:t>
            </w:r>
          </w:p>
        </w:tc>
        <w:tc>
          <w:tcPr>
            <w:tcW w:w="3120" w:type="dxa"/>
            <w:shd w:val="clear" w:color="auto" w:fill="1F4E79"/>
            <w:tcMar>
              <w:top w:w="80" w:type="dxa"/>
              <w:left w:w="120" w:type="dxa"/>
              <w:bottom w:w="80" w:type="dxa"/>
              <w:right w:w="120" w:type="dxa"/>
            </w:tcMar>
          </w:tcPr>
          <w:p w14:paraId="64D7AD96" w14:textId="77777777" w:rsidR="006B69E0" w:rsidRDefault="00F10742" w:rsidP="00D53B2A">
            <w:pPr>
              <w:jc w:val="center"/>
            </w:pPr>
            <w:r>
              <w:rPr>
                <w:b/>
                <w:bCs/>
                <w:color w:val="FFFFFF"/>
                <w:sz w:val="22"/>
                <w:szCs w:val="22"/>
              </w:rPr>
              <w:t>متى تستخدمها؟</w:t>
            </w:r>
          </w:p>
        </w:tc>
      </w:tr>
      <w:tr w:rsidR="007B7184" w14:paraId="147EC949" w14:textId="77777777">
        <w:tc>
          <w:tcPr>
            <w:tcW w:w="3120" w:type="dxa"/>
            <w:shd w:val="clear" w:color="auto" w:fill="EBF3FB"/>
            <w:tcMar>
              <w:top w:w="80" w:type="dxa"/>
              <w:left w:w="120" w:type="dxa"/>
              <w:bottom w:w="80" w:type="dxa"/>
              <w:right w:w="120" w:type="dxa"/>
            </w:tcMar>
          </w:tcPr>
          <w:p w14:paraId="30F281FE" w14:textId="77777777" w:rsidR="006B69E0" w:rsidRDefault="00F10742" w:rsidP="00D53B2A">
            <w:pPr>
              <w:jc w:val="center"/>
            </w:pPr>
            <w:r>
              <w:rPr>
                <w:sz w:val="22"/>
                <w:szCs w:val="22"/>
              </w:rPr>
              <w:t>Euclidean</w:t>
            </w:r>
          </w:p>
        </w:tc>
        <w:tc>
          <w:tcPr>
            <w:tcW w:w="3120" w:type="dxa"/>
            <w:shd w:val="clear" w:color="auto" w:fill="EBF3FB"/>
            <w:tcMar>
              <w:top w:w="80" w:type="dxa"/>
              <w:left w:w="120" w:type="dxa"/>
              <w:bottom w:w="80" w:type="dxa"/>
              <w:right w:w="120" w:type="dxa"/>
            </w:tcMar>
          </w:tcPr>
          <w:p w14:paraId="6271AEE9" w14:textId="77777777" w:rsidR="006B69E0" w:rsidRDefault="00F10742" w:rsidP="00D53B2A">
            <w:pPr>
              <w:jc w:val="center"/>
            </w:pPr>
            <w:r>
              <w:rPr>
                <w:sz w:val="22"/>
                <w:szCs w:val="22"/>
              </w:rPr>
              <w:t>√(Σ(xᵢ-</w:t>
            </w:r>
            <w:proofErr w:type="gramStart"/>
            <w:r>
              <w:rPr>
                <w:sz w:val="22"/>
                <w:szCs w:val="22"/>
              </w:rPr>
              <w:t>yᵢ)²</w:t>
            </w:r>
            <w:proofErr w:type="gramEnd"/>
            <w:r>
              <w:rPr>
                <w:sz w:val="22"/>
                <w:szCs w:val="22"/>
              </w:rPr>
              <w:t>)</w:t>
            </w:r>
          </w:p>
        </w:tc>
        <w:tc>
          <w:tcPr>
            <w:tcW w:w="3120" w:type="dxa"/>
            <w:shd w:val="clear" w:color="auto" w:fill="EBF3FB"/>
            <w:tcMar>
              <w:top w:w="80" w:type="dxa"/>
              <w:left w:w="120" w:type="dxa"/>
              <w:bottom w:w="80" w:type="dxa"/>
              <w:right w:w="120" w:type="dxa"/>
            </w:tcMar>
          </w:tcPr>
          <w:p w14:paraId="3E4FFEFB" w14:textId="77777777" w:rsidR="006B69E0" w:rsidRDefault="00F10742" w:rsidP="00D53B2A">
            <w:pPr>
              <w:jc w:val="center"/>
            </w:pPr>
            <w:r>
              <w:rPr>
                <w:sz w:val="22"/>
                <w:szCs w:val="22"/>
              </w:rPr>
              <w:t>أكثر أنواع المسافات استخداماً، KNN, K-Means</w:t>
            </w:r>
          </w:p>
        </w:tc>
      </w:tr>
      <w:tr w:rsidR="007B7184" w14:paraId="1EEBE4CD" w14:textId="77777777">
        <w:tc>
          <w:tcPr>
            <w:tcW w:w="3120" w:type="dxa"/>
            <w:shd w:val="clear" w:color="auto" w:fill="FFFFFF"/>
            <w:tcMar>
              <w:top w:w="80" w:type="dxa"/>
              <w:left w:w="120" w:type="dxa"/>
              <w:bottom w:w="80" w:type="dxa"/>
              <w:right w:w="120" w:type="dxa"/>
            </w:tcMar>
          </w:tcPr>
          <w:p w14:paraId="759295AC" w14:textId="77777777" w:rsidR="006B69E0" w:rsidRDefault="00F10742" w:rsidP="00D53B2A">
            <w:pPr>
              <w:jc w:val="center"/>
            </w:pPr>
            <w:r>
              <w:rPr>
                <w:sz w:val="22"/>
                <w:szCs w:val="22"/>
              </w:rPr>
              <w:t>Manhattan</w:t>
            </w:r>
          </w:p>
        </w:tc>
        <w:tc>
          <w:tcPr>
            <w:tcW w:w="3120" w:type="dxa"/>
            <w:shd w:val="clear" w:color="auto" w:fill="FFFFFF"/>
            <w:tcMar>
              <w:top w:w="80" w:type="dxa"/>
              <w:left w:w="120" w:type="dxa"/>
              <w:bottom w:w="80" w:type="dxa"/>
              <w:right w:w="120" w:type="dxa"/>
            </w:tcMar>
          </w:tcPr>
          <w:p w14:paraId="1384CC31" w14:textId="77777777" w:rsidR="006B69E0" w:rsidRDefault="00F10742" w:rsidP="00D53B2A">
            <w:pPr>
              <w:jc w:val="center"/>
            </w:pPr>
            <w:r>
              <w:rPr>
                <w:sz w:val="22"/>
                <w:szCs w:val="22"/>
              </w:rPr>
              <w:t>Σ|xᵢ-yᵢ|</w:t>
            </w:r>
          </w:p>
        </w:tc>
        <w:tc>
          <w:tcPr>
            <w:tcW w:w="3120" w:type="dxa"/>
            <w:shd w:val="clear" w:color="auto" w:fill="FFFFFF"/>
            <w:tcMar>
              <w:top w:w="80" w:type="dxa"/>
              <w:left w:w="120" w:type="dxa"/>
              <w:bottom w:w="80" w:type="dxa"/>
              <w:right w:w="120" w:type="dxa"/>
            </w:tcMar>
          </w:tcPr>
          <w:p w14:paraId="689A2C12" w14:textId="77777777" w:rsidR="006B69E0" w:rsidRDefault="00F10742" w:rsidP="00D53B2A">
            <w:pPr>
              <w:jc w:val="center"/>
            </w:pPr>
            <w:r>
              <w:rPr>
                <w:sz w:val="22"/>
                <w:szCs w:val="22"/>
              </w:rPr>
              <w:t>مقاومة للـ Outliers، مناسبة للبيانات ذات الأبعاد الكثيرة</w:t>
            </w:r>
          </w:p>
        </w:tc>
      </w:tr>
      <w:tr w:rsidR="007B7184" w14:paraId="78D8A2A0" w14:textId="77777777">
        <w:tc>
          <w:tcPr>
            <w:tcW w:w="3120" w:type="dxa"/>
            <w:shd w:val="clear" w:color="auto" w:fill="EBF3FB"/>
            <w:tcMar>
              <w:top w:w="80" w:type="dxa"/>
              <w:left w:w="120" w:type="dxa"/>
              <w:bottom w:w="80" w:type="dxa"/>
              <w:right w:w="120" w:type="dxa"/>
            </w:tcMar>
          </w:tcPr>
          <w:p w14:paraId="087047A0" w14:textId="77777777" w:rsidR="006B69E0" w:rsidRDefault="00F10742" w:rsidP="00D53B2A">
            <w:pPr>
              <w:jc w:val="center"/>
            </w:pPr>
            <w:r>
              <w:rPr>
                <w:sz w:val="22"/>
                <w:szCs w:val="22"/>
              </w:rPr>
              <w:t>Cosine</w:t>
            </w:r>
          </w:p>
        </w:tc>
        <w:tc>
          <w:tcPr>
            <w:tcW w:w="3120" w:type="dxa"/>
            <w:shd w:val="clear" w:color="auto" w:fill="EBF3FB"/>
            <w:tcMar>
              <w:top w:w="80" w:type="dxa"/>
              <w:left w:w="120" w:type="dxa"/>
              <w:bottom w:w="80" w:type="dxa"/>
              <w:right w:w="120" w:type="dxa"/>
            </w:tcMar>
          </w:tcPr>
          <w:p w14:paraId="5678850A" w14:textId="77777777" w:rsidR="006B69E0" w:rsidRDefault="00F10742" w:rsidP="00D53B2A">
            <w:pPr>
              <w:jc w:val="center"/>
            </w:pPr>
            <w:r>
              <w:rPr>
                <w:sz w:val="22"/>
                <w:szCs w:val="22"/>
              </w:rPr>
              <w:t>1 - (x·y)/(||x||×||y||)</w:t>
            </w:r>
          </w:p>
        </w:tc>
        <w:tc>
          <w:tcPr>
            <w:tcW w:w="3120" w:type="dxa"/>
            <w:shd w:val="clear" w:color="auto" w:fill="EBF3FB"/>
            <w:tcMar>
              <w:top w:w="80" w:type="dxa"/>
              <w:left w:w="120" w:type="dxa"/>
              <w:bottom w:w="80" w:type="dxa"/>
              <w:right w:w="120" w:type="dxa"/>
            </w:tcMar>
          </w:tcPr>
          <w:p w14:paraId="6894A826" w14:textId="77777777" w:rsidR="006B69E0" w:rsidRDefault="00F10742" w:rsidP="00D53B2A">
            <w:pPr>
              <w:jc w:val="center"/>
            </w:pPr>
            <w:r>
              <w:rPr>
                <w:sz w:val="22"/>
                <w:szCs w:val="22"/>
              </w:rPr>
              <w:t>مقارنة الاتجاهات، معالجة النصوص (NLP)</w:t>
            </w:r>
          </w:p>
        </w:tc>
      </w:tr>
    </w:tbl>
    <w:p w14:paraId="6729E844" w14:textId="77777777" w:rsidR="006B69E0" w:rsidRDefault="006B69E0" w:rsidP="00D53B2A">
      <w:pPr>
        <w:spacing w:before="60" w:after="60"/>
      </w:pPr>
    </w:p>
    <w:p w14:paraId="4DC061AD" w14:textId="77777777" w:rsidR="006B69E0" w:rsidRDefault="00F10742" w:rsidP="00D53B2A">
      <w:pPr>
        <w:pStyle w:val="2"/>
        <w:bidi/>
      </w:pPr>
      <w:r>
        <w:t>6. النسب والتناسب (Ratios &amp; Proportions)</w:t>
      </w:r>
    </w:p>
    <w:p w14:paraId="6870160B" w14:textId="77777777" w:rsidR="006B69E0" w:rsidRDefault="00F10742" w:rsidP="00D53B2A">
      <w:pPr>
        <w:spacing w:before="80" w:after="80"/>
        <w:jc w:val="both"/>
      </w:pPr>
      <w:r>
        <w:t>النسبة هي مقارنة كمية بأخرى. التناسب هو نسبة جزء من الكل. هذان المفهومان أساسيان في: حساب التكرار النسبي (Relative Frequency = f/</w:t>
      </w:r>
      <w:proofErr w:type="gramStart"/>
      <w:r>
        <w:t>n)،</w:t>
      </w:r>
      <w:proofErr w:type="gramEnd"/>
      <w:r>
        <w:t xml:space="preserve"> تقييم أداء النماذج (Precision = TP/(TP+FP)).</w:t>
      </w:r>
    </w:p>
    <w:p w14:paraId="2F0A88ED" w14:textId="77777777" w:rsidR="006B69E0" w:rsidRDefault="006B69E0" w:rsidP="00D53B2A">
      <w:pPr>
        <w:spacing w:before="60" w:after="60"/>
      </w:pPr>
    </w:p>
    <w:p w14:paraId="4233B946" w14:textId="77777777" w:rsidR="006B69E0" w:rsidRDefault="00F10742" w:rsidP="00D53B2A">
      <w:r>
        <w:br w:type="page"/>
      </w:r>
    </w:p>
    <w:p w14:paraId="55578FB7" w14:textId="77777777" w:rsidR="006B69E0" w:rsidRDefault="00F10742" w:rsidP="00D53B2A">
      <w:pPr>
        <w:pStyle w:val="1"/>
        <w:pBdr>
          <w:bottom w:val="single" w:sz="6" w:space="1" w:color="2E75B6"/>
        </w:pBdr>
        <w:bidi/>
      </w:pPr>
      <w:r>
        <w:lastRenderedPageBreak/>
        <w:t>الفصل التاسع: الإحصاء الوصفي باستخدام Python</w:t>
      </w:r>
    </w:p>
    <w:p w14:paraId="1B313ECB" w14:textId="77777777" w:rsidR="006B69E0" w:rsidRDefault="006B69E0" w:rsidP="00D53B2A">
      <w:pPr>
        <w:spacing w:before="60" w:after="60"/>
      </w:pPr>
    </w:p>
    <w:p w14:paraId="4B42A705" w14:textId="77777777" w:rsidR="006B69E0" w:rsidRDefault="00F10742" w:rsidP="00D53B2A">
      <w:pPr>
        <w:spacing w:before="80" w:after="80"/>
        <w:jc w:val="both"/>
      </w:pPr>
      <w:r>
        <w:t>التطبيق العملي هو ما يُحوّل الفهم النظري إلى مهارة حقيقية. Python تُوفّر مكتبات قوية تُنفّذ كل ما تعلمناه بأسطر قليلة من الكود.</w:t>
      </w:r>
    </w:p>
    <w:p w14:paraId="570E4A46" w14:textId="77777777" w:rsidR="006B69E0" w:rsidRDefault="006B69E0" w:rsidP="00D53B2A">
      <w:pPr>
        <w:spacing w:before="60" w:after="60"/>
      </w:pPr>
    </w:p>
    <w:p w14:paraId="5A444901" w14:textId="77777777" w:rsidR="006B69E0" w:rsidRDefault="00F10742" w:rsidP="00D53B2A">
      <w:pPr>
        <w:pStyle w:val="2"/>
        <w:bidi/>
      </w:pPr>
      <w:r>
        <w:t>1. NumPy - الأساس الرياضي</w:t>
      </w:r>
    </w:p>
    <w:p w14:paraId="08B18295" w14:textId="77777777" w:rsidR="006B69E0" w:rsidRDefault="00F10742" w:rsidP="00D53B2A">
      <w:pPr>
        <w:spacing w:before="80" w:after="80"/>
        <w:jc w:val="both"/>
      </w:pPr>
      <w:r>
        <w:t>NumPy (Numerical Python) هي مكتبة الحساب الرقمي الأساسية. كل مكتبة ML تقريباً مبنية فوقها.</w:t>
      </w:r>
    </w:p>
    <w:p w14:paraId="1CEB5217" w14:textId="77777777" w:rsidR="006B69E0" w:rsidRDefault="006B69E0" w:rsidP="00D53B2A">
      <w:pPr>
        <w:spacing w:before="60" w:after="60"/>
      </w:pPr>
    </w:p>
    <w:p w14:paraId="0AB90C88" w14:textId="77777777" w:rsidR="006B69E0" w:rsidRDefault="00F10742" w:rsidP="00D53B2A">
      <w:pPr>
        <w:pStyle w:val="3"/>
        <w:bidi/>
      </w:pPr>
      <w:r>
        <w:t>العمليات الأساسية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213EEFC1" w14:textId="77777777">
        <w:tc>
          <w:tcPr>
            <w:tcW w:w="9360" w:type="dxa"/>
            <w:shd w:val="clear" w:color="auto" w:fill="E2EFDA"/>
            <w:tcMar>
              <w:top w:w="80" w:type="dxa"/>
              <w:left w:w="120" w:type="dxa"/>
              <w:bottom w:w="80" w:type="dxa"/>
              <w:right w:w="120" w:type="dxa"/>
            </w:tcMar>
          </w:tcPr>
          <w:p w14:paraId="78227E84" w14:textId="77777777" w:rsidR="006B69E0" w:rsidRDefault="00F10742" w:rsidP="00D53B2A">
            <w:r>
              <w:rPr>
                <w:b/>
                <w:bCs/>
                <w:color w:val="375623"/>
              </w:rPr>
              <w:t>كود Python - NumPy للإحصاء الوصفي</w:t>
            </w:r>
          </w:p>
        </w:tc>
      </w:tr>
      <w:tr w:rsidR="007B7184" w14:paraId="0BC3D97C" w14:textId="77777777">
        <w:tc>
          <w:tcPr>
            <w:tcW w:w="9360" w:type="dxa"/>
            <w:tcMar>
              <w:top w:w="80" w:type="dxa"/>
              <w:left w:w="120" w:type="dxa"/>
              <w:bottom w:w="80" w:type="dxa"/>
              <w:right w:w="120" w:type="dxa"/>
            </w:tcMar>
          </w:tcPr>
          <w:p w14:paraId="1EE3506C" w14:textId="77777777" w:rsidR="006B69E0" w:rsidRDefault="00F10742" w:rsidP="00D53B2A">
            <w:pPr>
              <w:jc w:val="both"/>
            </w:pPr>
            <w:r>
              <w:t>import numpy as np  # إنشاء مصفوفة data = np.array([23, 45, 67, 12, 89, 34, 56, 78, 45, 23, 34, 56])  # مقاييس النزعة المركزية print('المتوسط:', np.mean(data))          # 46.83 print('الوسيط:', np.median(data))         # 45.0  # مقاييس التشتت print('الانحراف المعياري:', np.std(data))  # تباين المجتمع print('الانحراف (عينة):', np.std(data, ddof=1))  # ddof=1 لحساب تباين العينة print('التباين:', np.var(data, ddof=1))  # الموقع النسبي print('الربيع الأول:', np.percentile(data, 25))   # Q1 print('الربيع الثالث:', np.percentile(data, 75))  # Q3 print('المئين 90:', np.percentile(data, 90))  # القيم القصوى print('الحد الأدنى:', np.min(data)) print('الحد الأقصى:', np.max(data)) print('المدى:', np.ptp(data))  # ptp = peak to peak = max - min</w:t>
            </w:r>
          </w:p>
        </w:tc>
      </w:tr>
    </w:tbl>
    <w:p w14:paraId="0376825E" w14:textId="77777777" w:rsidR="006B69E0" w:rsidRDefault="006B69E0" w:rsidP="00D53B2A">
      <w:pPr>
        <w:spacing w:before="60" w:after="60"/>
      </w:pPr>
    </w:p>
    <w:p w14:paraId="7473FF33" w14:textId="77777777" w:rsidR="006B69E0" w:rsidRDefault="00F10742" w:rsidP="00D53B2A">
      <w:pPr>
        <w:spacing w:before="80" w:after="80"/>
        <w:jc w:val="both"/>
      </w:pPr>
      <w:r>
        <w:t>لماذا ddof=1 في الانحراف المعياري للعينة؟ ddof = Degrees of Freedom. للعينة نستخدم n-1 بدلاً من n (Bessel's Correction) لتصحيح التحيز في تقدير تباين المجتمع من عينة أصغر.</w:t>
      </w:r>
    </w:p>
    <w:p w14:paraId="21124A6E" w14:textId="77777777" w:rsidR="006B69E0" w:rsidRDefault="006B69E0" w:rsidP="00D53B2A">
      <w:pPr>
        <w:spacing w:before="60" w:after="60"/>
      </w:pPr>
    </w:p>
    <w:p w14:paraId="55BE1E06" w14:textId="77777777" w:rsidR="006B69E0" w:rsidRDefault="00F10742" w:rsidP="00D53B2A">
      <w:pPr>
        <w:pStyle w:val="2"/>
        <w:bidi/>
      </w:pPr>
      <w:r>
        <w:t>2. Pandas - تحليل البيانات الجدولية</w:t>
      </w:r>
    </w:p>
    <w:p w14:paraId="7992B1A1" w14:textId="77777777" w:rsidR="006B69E0" w:rsidRDefault="00F10742" w:rsidP="00D53B2A">
      <w:pPr>
        <w:spacing w:before="80" w:after="80"/>
        <w:jc w:val="both"/>
      </w:pPr>
      <w:r>
        <w:t>Pandas هي مكتبة التعامل مع الجداول (DataFrames). هي الأداة الأساسية للـ EDA في ML.</w:t>
      </w:r>
    </w:p>
    <w:p w14:paraId="0BB56B72" w14:textId="77777777" w:rsidR="006B69E0" w:rsidRDefault="006B69E0" w:rsidP="00D53B2A">
      <w:pPr>
        <w:spacing w:before="60" w:after="60"/>
      </w:pPr>
    </w:p>
    <w:p w14:paraId="49E7B4ED" w14:textId="77777777" w:rsidR="006B69E0" w:rsidRDefault="00F10742" w:rsidP="00D53B2A">
      <w:pPr>
        <w:pStyle w:val="3"/>
        <w:bidi/>
      </w:pPr>
      <w:r>
        <w:t xml:space="preserve">دالة </w:t>
      </w:r>
      <w:proofErr w:type="gramStart"/>
      <w:r>
        <w:t>describe(</w:t>
      </w:r>
      <w:proofErr w:type="gramEnd"/>
      <w:r>
        <w:t>) - إحصاءات شاملة بسطر واحد</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54735780" w14:textId="77777777">
        <w:tc>
          <w:tcPr>
            <w:tcW w:w="9360" w:type="dxa"/>
            <w:shd w:val="clear" w:color="auto" w:fill="E2EFDA"/>
            <w:tcMar>
              <w:top w:w="80" w:type="dxa"/>
              <w:left w:w="120" w:type="dxa"/>
              <w:bottom w:w="80" w:type="dxa"/>
              <w:right w:w="120" w:type="dxa"/>
            </w:tcMar>
          </w:tcPr>
          <w:p w14:paraId="5914D0FF" w14:textId="77777777" w:rsidR="006B69E0" w:rsidRDefault="00F10742" w:rsidP="00D53B2A">
            <w:r>
              <w:rPr>
                <w:b/>
                <w:bCs/>
                <w:color w:val="375623"/>
              </w:rPr>
              <w:t xml:space="preserve">كود Python - Pandas </w:t>
            </w:r>
            <w:proofErr w:type="gramStart"/>
            <w:r>
              <w:rPr>
                <w:b/>
                <w:bCs/>
                <w:color w:val="375623"/>
              </w:rPr>
              <w:t>describe(</w:t>
            </w:r>
            <w:proofErr w:type="gramEnd"/>
            <w:r>
              <w:rPr>
                <w:b/>
                <w:bCs/>
                <w:color w:val="375623"/>
              </w:rPr>
              <w:t>)</w:t>
            </w:r>
          </w:p>
        </w:tc>
      </w:tr>
      <w:tr w:rsidR="007B7184" w14:paraId="1452A251" w14:textId="77777777">
        <w:tc>
          <w:tcPr>
            <w:tcW w:w="9360" w:type="dxa"/>
            <w:tcMar>
              <w:top w:w="80" w:type="dxa"/>
              <w:left w:w="120" w:type="dxa"/>
              <w:bottom w:w="80" w:type="dxa"/>
              <w:right w:w="120" w:type="dxa"/>
            </w:tcMar>
          </w:tcPr>
          <w:p w14:paraId="11A82656" w14:textId="77777777" w:rsidR="006B69E0" w:rsidRDefault="00F10742" w:rsidP="00D53B2A">
            <w:pPr>
              <w:jc w:val="both"/>
            </w:pPr>
            <w:r>
              <w:t>import pandas as pd  # إنشاء DataFrame df = pd.DataFrame({     'العمر': [25, 32, 28, 45, 35, 28, 42, 31],     'الراتب': [5000, 8000, 6000, 15000, 9000, 5500, 12000, 7500],     'سنوات الخبرة': [2, 7, 4, 18, 9, 3, 15, 6] })  # تُعطي: count, mean, std, min, Q1, median, Q3, max print(df.describe())  # للبيانات الفئوية df_cat = pd.DataFrame({'القسم': ['مبيعات', 'هندسة', 'مبيعات', 'IT', 'هندسة']}) print(df_cat.describe())  # count, unique, top (mode), freq</w:t>
            </w:r>
          </w:p>
        </w:tc>
      </w:tr>
    </w:tbl>
    <w:p w14:paraId="1E974CCE" w14:textId="77777777" w:rsidR="006B69E0" w:rsidRDefault="006B69E0" w:rsidP="00D53B2A">
      <w:pPr>
        <w:spacing w:before="60" w:after="60"/>
      </w:pPr>
    </w:p>
    <w:p w14:paraId="2D6A4863" w14:textId="77777777" w:rsidR="006B69E0" w:rsidRDefault="00F10742" w:rsidP="00D53B2A">
      <w:pPr>
        <w:spacing w:before="80" w:after="80"/>
        <w:jc w:val="both"/>
      </w:pPr>
      <w:r>
        <w:lastRenderedPageBreak/>
        <w:t xml:space="preserve">دالة </w:t>
      </w:r>
      <w:proofErr w:type="gramStart"/>
      <w:r>
        <w:t>describe(</w:t>
      </w:r>
      <w:proofErr w:type="gramEnd"/>
      <w:r>
        <w:t xml:space="preserve">) تُلخّص 8 إحصاءات في ثانية واحدة: count (عدد القيم غير </w:t>
      </w:r>
      <w:proofErr w:type="gramStart"/>
      <w:r>
        <w:t>المفقودة)،</w:t>
      </w:r>
      <w:proofErr w:type="gramEnd"/>
      <w:r>
        <w:t xml:space="preserve"> mean (المتوسط)، std (الانحراف </w:t>
      </w:r>
      <w:proofErr w:type="gramStart"/>
      <w:r>
        <w:t>المعياري)،</w:t>
      </w:r>
      <w:proofErr w:type="gramEnd"/>
      <w:r>
        <w:t xml:space="preserve"> min، 25% (Q</w:t>
      </w:r>
      <w:proofErr w:type="gramStart"/>
      <w:r>
        <w:t>1)،</w:t>
      </w:r>
      <w:proofErr w:type="gramEnd"/>
      <w:r>
        <w:t xml:space="preserve"> 50% (الوسيط)، 75% (Q</w:t>
      </w:r>
      <w:proofErr w:type="gramStart"/>
      <w:r>
        <w:t>3)،</w:t>
      </w:r>
      <w:proofErr w:type="gramEnd"/>
      <w:r>
        <w:t xml:space="preserve"> max. هذا هو أول شيء تفعله عند فتح أي Dataset.</w:t>
      </w:r>
    </w:p>
    <w:p w14:paraId="6167D7BA" w14:textId="77777777" w:rsidR="006B69E0" w:rsidRDefault="006B69E0" w:rsidP="00D53B2A">
      <w:pPr>
        <w:spacing w:before="60" w:after="60"/>
      </w:pPr>
    </w:p>
    <w:p w14:paraId="67CBEBA3" w14:textId="77777777" w:rsidR="006B69E0" w:rsidRDefault="00F10742" w:rsidP="00D53B2A">
      <w:pPr>
        <w:pStyle w:val="3"/>
        <w:bidi/>
      </w:pPr>
      <w:r>
        <w:t>value_</w:t>
      </w:r>
      <w:proofErr w:type="gramStart"/>
      <w:r>
        <w:t>counts(</w:t>
      </w:r>
      <w:proofErr w:type="gramEnd"/>
      <w:r>
        <w:t xml:space="preserve">) و </w:t>
      </w:r>
      <w:proofErr w:type="gramStart"/>
      <w:r>
        <w:t>groupby(</w:t>
      </w:r>
      <w:proofErr w:type="gram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793A8B27" w14:textId="77777777">
        <w:tc>
          <w:tcPr>
            <w:tcW w:w="9360" w:type="dxa"/>
            <w:shd w:val="clear" w:color="auto" w:fill="E2EFDA"/>
            <w:tcMar>
              <w:top w:w="80" w:type="dxa"/>
              <w:left w:w="120" w:type="dxa"/>
              <w:bottom w:w="80" w:type="dxa"/>
              <w:right w:w="120" w:type="dxa"/>
            </w:tcMar>
          </w:tcPr>
          <w:p w14:paraId="151BA9BA" w14:textId="77777777" w:rsidR="006B69E0" w:rsidRDefault="00F10742" w:rsidP="00D53B2A">
            <w:r>
              <w:rPr>
                <w:b/>
                <w:bCs/>
                <w:color w:val="375623"/>
              </w:rPr>
              <w:t>كود Python - value_counts و groupby</w:t>
            </w:r>
          </w:p>
        </w:tc>
      </w:tr>
      <w:tr w:rsidR="007B7184" w14:paraId="59B0A839" w14:textId="77777777">
        <w:tc>
          <w:tcPr>
            <w:tcW w:w="9360" w:type="dxa"/>
            <w:tcMar>
              <w:top w:w="80" w:type="dxa"/>
              <w:left w:w="120" w:type="dxa"/>
              <w:bottom w:w="80" w:type="dxa"/>
              <w:right w:w="120" w:type="dxa"/>
            </w:tcMar>
          </w:tcPr>
          <w:p w14:paraId="180E8883" w14:textId="77777777" w:rsidR="006B69E0" w:rsidRDefault="00F10742" w:rsidP="00D53B2A">
            <w:pPr>
              <w:jc w:val="both"/>
            </w:pPr>
            <w:r>
              <w:t>import pandas as pd  df = pd.DataFrame({     'القسم': ['مبيعات', 'هندسة', 'مبيعات', 'IT', 'هندسة', 'مبيعات'],     'الراتب': [5000, 8000, 6000, 15000, 9000, 5500],     'الأداء': ['جيد', 'ممتاز', 'مقبول', 'ممتاز', 'جيد', 'ممتاز'] })  # value_counts: تكرار كل قيمة فئوية print(df['القسم'].value_counts()) # مبيعات: 3, هندسة: 2, IT: 1  print(df['القسم'].value_counts(normalize=True))  # كنسب مئوية  # groupby: تحليل إحصائي حسب مجموعات print(df.groupby('القسم')['الراتب'].mean()) # IT: 15000, هندسة: 8500, مبيعات: 5500  # Aggregation متعددة print(df.groupby('القسم')['الراتب'].agg(['mean', 'min', 'max', 'std']))</w:t>
            </w:r>
          </w:p>
        </w:tc>
      </w:tr>
    </w:tbl>
    <w:p w14:paraId="593FBB35"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504413F8" w14:textId="77777777">
        <w:tc>
          <w:tcPr>
            <w:tcW w:w="9360" w:type="dxa"/>
            <w:shd w:val="clear" w:color="auto" w:fill="F4ECFB"/>
            <w:tcMar>
              <w:top w:w="80" w:type="dxa"/>
              <w:left w:w="120" w:type="dxa"/>
              <w:bottom w:w="80" w:type="dxa"/>
              <w:right w:w="120" w:type="dxa"/>
            </w:tcMar>
          </w:tcPr>
          <w:p w14:paraId="7CFDC661" w14:textId="77777777" w:rsidR="006B69E0" w:rsidRDefault="00F10742" w:rsidP="00D53B2A">
            <w:r>
              <w:rPr>
                <w:b/>
                <w:bCs/>
                <w:color w:val="7030A0"/>
              </w:rPr>
              <w:t>الصلة بالذكاء الاصطناعي (AI Connection):</w:t>
            </w:r>
          </w:p>
          <w:p w14:paraId="2EB072A6" w14:textId="77777777" w:rsidR="006B69E0" w:rsidRDefault="00F10742" w:rsidP="00D53B2A">
            <w:pPr>
              <w:jc w:val="both"/>
            </w:pPr>
            <w:proofErr w:type="gramStart"/>
            <w:r>
              <w:t>groupby(</w:t>
            </w:r>
            <w:proofErr w:type="gramEnd"/>
            <w:r>
              <w:t>) في Pandas هو ما يُسمى في ML بـ 'Aggregation Features': إنشاء features جديدة بناءً على تجميع البيانات. مثال: بدلاً من 'راتب الموظف'، تُنشئ 'متوسط راتب قسمه'، 'أعلى راتب في قسمه'، وغيرها. هذه الـ Features الجديدة قد تكون أقوى بكثير في التنبؤ.</w:t>
            </w:r>
          </w:p>
        </w:tc>
      </w:tr>
    </w:tbl>
    <w:p w14:paraId="07482878" w14:textId="77777777" w:rsidR="006B69E0" w:rsidRDefault="006B69E0" w:rsidP="00D53B2A">
      <w:pPr>
        <w:spacing w:before="60" w:after="60"/>
      </w:pPr>
    </w:p>
    <w:p w14:paraId="764535B8" w14:textId="77777777" w:rsidR="006B69E0" w:rsidRDefault="00F10742" w:rsidP="00D53B2A">
      <w:pPr>
        <w:pStyle w:val="2"/>
        <w:bidi/>
      </w:pPr>
      <w:r>
        <w:t>3. مكتبات التصور البياني</w:t>
      </w:r>
    </w:p>
    <w:p w14:paraId="582AC18A" w14:textId="77777777" w:rsidR="006B69E0" w:rsidRDefault="006B69E0" w:rsidP="00D53B2A">
      <w:pPr>
        <w:spacing w:before="60" w:after="60"/>
      </w:pPr>
    </w:p>
    <w:p w14:paraId="7B4FA1F9" w14:textId="77777777" w:rsidR="006B69E0" w:rsidRDefault="00F10742" w:rsidP="00D53B2A">
      <w:pPr>
        <w:pStyle w:val="3"/>
        <w:bidi/>
      </w:pPr>
      <w:r>
        <w:t>Matplotlib - الأساس</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5CC08A93" w14:textId="77777777">
        <w:tc>
          <w:tcPr>
            <w:tcW w:w="9360" w:type="dxa"/>
            <w:shd w:val="clear" w:color="auto" w:fill="E2EFDA"/>
            <w:tcMar>
              <w:top w:w="80" w:type="dxa"/>
              <w:left w:w="120" w:type="dxa"/>
              <w:bottom w:w="80" w:type="dxa"/>
              <w:right w:w="120" w:type="dxa"/>
            </w:tcMar>
          </w:tcPr>
          <w:p w14:paraId="3905BB4D" w14:textId="77777777" w:rsidR="006B69E0" w:rsidRDefault="00F10742" w:rsidP="00D53B2A">
            <w:r>
              <w:rPr>
                <w:b/>
                <w:bCs/>
                <w:color w:val="375623"/>
              </w:rPr>
              <w:t>كود Python - Matplotlib</w:t>
            </w:r>
          </w:p>
        </w:tc>
      </w:tr>
      <w:tr w:rsidR="007B7184" w14:paraId="136CD0BE" w14:textId="77777777">
        <w:tc>
          <w:tcPr>
            <w:tcW w:w="9360" w:type="dxa"/>
            <w:tcMar>
              <w:top w:w="80" w:type="dxa"/>
              <w:left w:w="120" w:type="dxa"/>
              <w:bottom w:w="80" w:type="dxa"/>
              <w:right w:w="120" w:type="dxa"/>
            </w:tcMar>
          </w:tcPr>
          <w:p w14:paraId="18F23419" w14:textId="77777777" w:rsidR="006B69E0" w:rsidRDefault="00F10742" w:rsidP="00D53B2A">
            <w:pPr>
              <w:jc w:val="both"/>
            </w:pPr>
            <w:r>
              <w:t>import matplotlib.pyplot as plt import numpy as np  data = np.random.normal(70, 10, 200)  # 200 درجة موزعة طبيعياً  fig, axes = plt.subplots(1, 3, figsize=(15, 4))  # Histogram axes[0].hist(data, bins=15, color='steelblue', edgecolor='white') axes[0].set_title('Histogram') axes[0].axvline(np.mean(data), color='red', linestyle='--', label='Mean') axes[0].axvline(np.median(data), color='green', linestyle='--', label='Median') axes[0].legend()  # Box Plot axes[1].boxplot(data) axes[1].set_title('Box Plot')  # Line Plot (Sorted للتوضيح) sorted_data = np.sort(data) axes[2].plot(sorted_data) axes[2].set_title('Sorted Values')  plt.tight_layout() plt.show()</w:t>
            </w:r>
          </w:p>
        </w:tc>
      </w:tr>
    </w:tbl>
    <w:p w14:paraId="141AB7AD" w14:textId="77777777" w:rsidR="006B69E0" w:rsidRDefault="006B69E0" w:rsidP="00D53B2A">
      <w:pPr>
        <w:spacing w:before="60" w:after="60"/>
      </w:pPr>
    </w:p>
    <w:p w14:paraId="60051D1F" w14:textId="77777777" w:rsidR="006B69E0" w:rsidRDefault="00F10742" w:rsidP="00D53B2A">
      <w:pPr>
        <w:pStyle w:val="3"/>
        <w:bidi/>
      </w:pPr>
      <w:r>
        <w:t>Seaborn - إحصاءات بصرية متقدمة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5B4EAFAA" w14:textId="77777777">
        <w:tc>
          <w:tcPr>
            <w:tcW w:w="9360" w:type="dxa"/>
            <w:shd w:val="clear" w:color="auto" w:fill="E2EFDA"/>
            <w:tcMar>
              <w:top w:w="80" w:type="dxa"/>
              <w:left w:w="120" w:type="dxa"/>
              <w:bottom w:w="80" w:type="dxa"/>
              <w:right w:w="120" w:type="dxa"/>
            </w:tcMar>
          </w:tcPr>
          <w:p w14:paraId="3F3B0DB9" w14:textId="77777777" w:rsidR="006B69E0" w:rsidRDefault="00F10742" w:rsidP="00D53B2A">
            <w:r>
              <w:rPr>
                <w:b/>
                <w:bCs/>
                <w:color w:val="375623"/>
              </w:rPr>
              <w:t>كود Python - Seaborn</w:t>
            </w:r>
          </w:p>
        </w:tc>
      </w:tr>
      <w:tr w:rsidR="007B7184" w14:paraId="00B874A1" w14:textId="77777777">
        <w:tc>
          <w:tcPr>
            <w:tcW w:w="9360" w:type="dxa"/>
            <w:tcMar>
              <w:top w:w="80" w:type="dxa"/>
              <w:left w:w="120" w:type="dxa"/>
              <w:bottom w:w="80" w:type="dxa"/>
              <w:right w:w="120" w:type="dxa"/>
            </w:tcMar>
          </w:tcPr>
          <w:p w14:paraId="6C302116" w14:textId="77777777" w:rsidR="006B69E0" w:rsidRDefault="00F10742" w:rsidP="00D53B2A">
            <w:pPr>
              <w:jc w:val="both"/>
            </w:pPr>
            <w:r>
              <w:lastRenderedPageBreak/>
              <w:t xml:space="preserve">import seaborn as sns import pandas as pd import </w:t>
            </w:r>
            <w:proofErr w:type="gramStart"/>
            <w:r>
              <w:t>matplotlib.pyplot</w:t>
            </w:r>
            <w:proofErr w:type="gramEnd"/>
            <w:r>
              <w:t xml:space="preserve"> as </w:t>
            </w:r>
            <w:proofErr w:type="gramStart"/>
            <w:r>
              <w:t>plt  #</w:t>
            </w:r>
            <w:proofErr w:type="gramEnd"/>
            <w:r>
              <w:t xml:space="preserve"> Dataset جاهز من Seaborn df = </w:t>
            </w:r>
            <w:proofErr w:type="gramStart"/>
            <w:r>
              <w:t>sns.load</w:t>
            </w:r>
            <w:proofErr w:type="gramEnd"/>
            <w:r>
              <w:t>_dataset('tips</w:t>
            </w:r>
            <w:proofErr w:type="gramStart"/>
            <w:r>
              <w:t>')  #</w:t>
            </w:r>
            <w:proofErr w:type="gramEnd"/>
            <w:r>
              <w:t xml:space="preserve"> بيانات </w:t>
            </w:r>
            <w:proofErr w:type="gramStart"/>
            <w:r>
              <w:t>مطعم  fig</w:t>
            </w:r>
            <w:proofErr w:type="gramEnd"/>
            <w:r>
              <w:t xml:space="preserve">, axes = </w:t>
            </w:r>
            <w:proofErr w:type="gramStart"/>
            <w:r>
              <w:t>plt.subplots</w:t>
            </w:r>
            <w:proofErr w:type="gramEnd"/>
            <w:r>
              <w:t>(2, 2, figsize</w:t>
            </w:r>
            <w:proofErr w:type="gramStart"/>
            <w:r>
              <w:t>=(</w:t>
            </w:r>
            <w:proofErr w:type="gramEnd"/>
            <w:r>
              <w:t>12, 10</w:t>
            </w:r>
            <w:proofErr w:type="gramStart"/>
            <w:r>
              <w:t>))  #</w:t>
            </w:r>
            <w:proofErr w:type="gramEnd"/>
            <w:r>
              <w:t xml:space="preserve"> 1. Violin Plot </w:t>
            </w:r>
            <w:proofErr w:type="gramStart"/>
            <w:r>
              <w:t>sns.violinplot</w:t>
            </w:r>
            <w:proofErr w:type="gramEnd"/>
            <w:r>
              <w:t>(x='day', y='total_bill', data=df, ax=</w:t>
            </w:r>
            <w:proofErr w:type="gramStart"/>
            <w:r>
              <w:t>axes[</w:t>
            </w:r>
            <w:proofErr w:type="gramEnd"/>
            <w:r>
              <w:t xml:space="preserve">0,0]) </w:t>
            </w:r>
            <w:proofErr w:type="gramStart"/>
            <w:r>
              <w:t>axes[</w:t>
            </w:r>
            <w:proofErr w:type="gramEnd"/>
            <w:r>
              <w:t>0,0</w:t>
            </w:r>
            <w:proofErr w:type="gramStart"/>
            <w:r>
              <w:t>].set</w:t>
            </w:r>
            <w:proofErr w:type="gramEnd"/>
            <w:r>
              <w:t>_</w:t>
            </w:r>
            <w:proofErr w:type="gramStart"/>
            <w:r>
              <w:t>title(</w:t>
            </w:r>
            <w:proofErr w:type="gramEnd"/>
            <w:r>
              <w:t>'توزيع الفاتورة حسب اليوم</w:t>
            </w:r>
            <w:proofErr w:type="gramStart"/>
            <w:r>
              <w:t>')  #</w:t>
            </w:r>
            <w:proofErr w:type="gramEnd"/>
            <w:r>
              <w:t xml:space="preserve"> 2. KDE Plot </w:t>
            </w:r>
            <w:proofErr w:type="gramStart"/>
            <w:r>
              <w:t>sns.kdeplot</w:t>
            </w:r>
            <w:proofErr w:type="gramEnd"/>
            <w:r>
              <w:t>(df['total_bill'], ax=</w:t>
            </w:r>
            <w:proofErr w:type="gramStart"/>
            <w:r>
              <w:t>axes[</w:t>
            </w:r>
            <w:proofErr w:type="gramEnd"/>
            <w:r>
              <w:t xml:space="preserve">0,1], fill=True) </w:t>
            </w:r>
            <w:proofErr w:type="gramStart"/>
            <w:r>
              <w:t>axes[</w:t>
            </w:r>
            <w:proofErr w:type="gramEnd"/>
            <w:r>
              <w:t>0,1</w:t>
            </w:r>
            <w:proofErr w:type="gramStart"/>
            <w:r>
              <w:t>].set</w:t>
            </w:r>
            <w:proofErr w:type="gramEnd"/>
            <w:r>
              <w:t>_</w:t>
            </w:r>
            <w:proofErr w:type="gramStart"/>
            <w:r>
              <w:t>title(</w:t>
            </w:r>
            <w:proofErr w:type="gramEnd"/>
            <w:r>
              <w:t>'كثافة توزيع الفاتورة</w:t>
            </w:r>
            <w:proofErr w:type="gramStart"/>
            <w:r>
              <w:t>')  #</w:t>
            </w:r>
            <w:proofErr w:type="gramEnd"/>
            <w:r>
              <w:t xml:space="preserve"> 3. Scatter Plot مع Regression </w:t>
            </w:r>
            <w:proofErr w:type="gramStart"/>
            <w:r>
              <w:t>sns.scatterplot</w:t>
            </w:r>
            <w:proofErr w:type="gramEnd"/>
            <w:r>
              <w:t>(x='total_bill', y='tip', data=df, ax=</w:t>
            </w:r>
            <w:proofErr w:type="gramStart"/>
            <w:r>
              <w:t>axes[</w:t>
            </w:r>
            <w:proofErr w:type="gramEnd"/>
            <w:r>
              <w:t xml:space="preserve">1,0]) </w:t>
            </w:r>
            <w:proofErr w:type="gramStart"/>
            <w:r>
              <w:t>axes[</w:t>
            </w:r>
            <w:proofErr w:type="gramEnd"/>
            <w:r>
              <w:t>1,0</w:t>
            </w:r>
            <w:proofErr w:type="gramStart"/>
            <w:r>
              <w:t>].set</w:t>
            </w:r>
            <w:proofErr w:type="gramEnd"/>
            <w:r>
              <w:t>_</w:t>
            </w:r>
            <w:proofErr w:type="gramStart"/>
            <w:r>
              <w:t>title(</w:t>
            </w:r>
            <w:proofErr w:type="gramEnd"/>
            <w:r>
              <w:t>'العلاقة بين الفاتورة والإكرامية</w:t>
            </w:r>
            <w:proofErr w:type="gramStart"/>
            <w:r>
              <w:t>')  #</w:t>
            </w:r>
            <w:proofErr w:type="gramEnd"/>
            <w:r>
              <w:t xml:space="preserve"> 4. Correlation Heatmap corr = </w:t>
            </w:r>
            <w:proofErr w:type="gramStart"/>
            <w:r>
              <w:t>df[</w:t>
            </w:r>
            <w:proofErr w:type="gramEnd"/>
            <w:r>
              <w:t>['total_bill', 'tip', 'size']</w:t>
            </w:r>
            <w:proofErr w:type="gramStart"/>
            <w:r>
              <w:t>].corr</w:t>
            </w:r>
            <w:proofErr w:type="gramEnd"/>
            <w:r>
              <w:t xml:space="preserve">() </w:t>
            </w:r>
            <w:proofErr w:type="gramStart"/>
            <w:r>
              <w:t>sns.heatmap</w:t>
            </w:r>
            <w:proofErr w:type="gramEnd"/>
            <w:r>
              <w:t>(corr, annot=True, cmap='coolwarm', ax=</w:t>
            </w:r>
            <w:proofErr w:type="gramStart"/>
            <w:r>
              <w:t>axes[</w:t>
            </w:r>
            <w:proofErr w:type="gramEnd"/>
            <w:r>
              <w:t xml:space="preserve">1,1]) </w:t>
            </w:r>
            <w:proofErr w:type="gramStart"/>
            <w:r>
              <w:t>axes[</w:t>
            </w:r>
            <w:proofErr w:type="gramEnd"/>
            <w:r>
              <w:t>1,1</w:t>
            </w:r>
            <w:proofErr w:type="gramStart"/>
            <w:r>
              <w:t>].set</w:t>
            </w:r>
            <w:proofErr w:type="gramEnd"/>
            <w:r>
              <w:t>_</w:t>
            </w:r>
            <w:proofErr w:type="gramStart"/>
            <w:r>
              <w:t>title(</w:t>
            </w:r>
            <w:proofErr w:type="gramEnd"/>
            <w:r>
              <w:t>'مصفوفة الارتباط</w:t>
            </w:r>
            <w:proofErr w:type="gramStart"/>
            <w:r>
              <w:t>')  plt</w:t>
            </w:r>
            <w:proofErr w:type="gramEnd"/>
            <w:r>
              <w:t>.tight_</w:t>
            </w:r>
            <w:proofErr w:type="gramStart"/>
            <w:r>
              <w:t>layout(</w:t>
            </w:r>
            <w:proofErr w:type="gramEnd"/>
            <w:r>
              <w:t xml:space="preserve">) </w:t>
            </w:r>
            <w:proofErr w:type="gramStart"/>
            <w:r>
              <w:t>plt.show</w:t>
            </w:r>
            <w:proofErr w:type="gramEnd"/>
            <w:r>
              <w:t>()</w:t>
            </w:r>
          </w:p>
        </w:tc>
      </w:tr>
    </w:tbl>
    <w:p w14:paraId="71277AAC" w14:textId="77777777" w:rsidR="006B69E0" w:rsidRDefault="006B69E0" w:rsidP="00D53B2A">
      <w:pPr>
        <w:spacing w:before="60" w:after="60"/>
      </w:pPr>
    </w:p>
    <w:p w14:paraId="129A06EF" w14:textId="77777777" w:rsidR="006B69E0" w:rsidRDefault="00F10742" w:rsidP="00D53B2A">
      <w:pPr>
        <w:pStyle w:val="3"/>
        <w:bidi/>
      </w:pPr>
      <w:r>
        <w:t>Plotly - رسوم تفاعلية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3A0248E7" w14:textId="77777777">
        <w:tc>
          <w:tcPr>
            <w:tcW w:w="9360" w:type="dxa"/>
            <w:shd w:val="clear" w:color="auto" w:fill="E2EFDA"/>
            <w:tcMar>
              <w:top w:w="80" w:type="dxa"/>
              <w:left w:w="120" w:type="dxa"/>
              <w:bottom w:w="80" w:type="dxa"/>
              <w:right w:w="120" w:type="dxa"/>
            </w:tcMar>
          </w:tcPr>
          <w:p w14:paraId="3A08A869" w14:textId="77777777" w:rsidR="006B69E0" w:rsidRDefault="00F10742" w:rsidP="00D53B2A">
            <w:r>
              <w:rPr>
                <w:b/>
                <w:bCs/>
                <w:color w:val="375623"/>
              </w:rPr>
              <w:t>كود Python - Plotly</w:t>
            </w:r>
          </w:p>
        </w:tc>
      </w:tr>
      <w:tr w:rsidR="007B7184" w14:paraId="7A580365" w14:textId="77777777">
        <w:tc>
          <w:tcPr>
            <w:tcW w:w="9360" w:type="dxa"/>
            <w:tcMar>
              <w:top w:w="80" w:type="dxa"/>
              <w:left w:w="120" w:type="dxa"/>
              <w:bottom w:w="80" w:type="dxa"/>
              <w:right w:w="120" w:type="dxa"/>
            </w:tcMar>
          </w:tcPr>
          <w:p w14:paraId="7E6FCAC3" w14:textId="77777777" w:rsidR="006B69E0" w:rsidRDefault="00F10742" w:rsidP="00D53B2A">
            <w:pPr>
              <w:jc w:val="both"/>
            </w:pPr>
            <w:r>
              <w:t>import plotly.express as px import plotly.graph_objects as go import pandas as pd  df = px.data.tips()  # Histogram تفاعلي fig1 = px.histogram(df, x='total_bill', nbins=20,                     title='توزيع الفواتير',                     labels={'total_bill': 'قيمة الفاتورة'}) fig1.show()  # Box Plot تفاعلي fig2 = px.box(df, x='day', y='total_bill', color='time',               title='توزيع الفواتير حسب اليوم والوقت') fig2.show()  # Scatter Plot تفاعلي fig3 = px.scatter(df, x='total_bill', y='tip',                   color='sex', size='size',                   title='العلاقة بين الفاتورة والإكرامية',                   trendline='ols')  # خط الاتجاه fig3.show()</w:t>
            </w:r>
          </w:p>
        </w:tc>
      </w:tr>
    </w:tbl>
    <w:p w14:paraId="3E5EADCD"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670A006B" w14:textId="77777777">
        <w:tc>
          <w:tcPr>
            <w:tcW w:w="9360" w:type="dxa"/>
            <w:shd w:val="clear" w:color="auto" w:fill="E2EFDA"/>
            <w:tcMar>
              <w:top w:w="80" w:type="dxa"/>
              <w:left w:w="120" w:type="dxa"/>
              <w:bottom w:w="80" w:type="dxa"/>
              <w:right w:w="120" w:type="dxa"/>
            </w:tcMar>
          </w:tcPr>
          <w:p w14:paraId="513E5C66" w14:textId="77777777" w:rsidR="006B69E0" w:rsidRDefault="00F10742" w:rsidP="00D53B2A">
            <w:r>
              <w:rPr>
                <w:b/>
                <w:bCs/>
                <w:color w:val="375623"/>
              </w:rPr>
              <w:t>متى تستخدم أي مكتبة؟</w:t>
            </w:r>
          </w:p>
        </w:tc>
      </w:tr>
      <w:tr w:rsidR="007B7184" w14:paraId="08F7BBAE" w14:textId="77777777">
        <w:tc>
          <w:tcPr>
            <w:tcW w:w="9360" w:type="dxa"/>
            <w:tcMar>
              <w:top w:w="80" w:type="dxa"/>
              <w:left w:w="120" w:type="dxa"/>
              <w:bottom w:w="80" w:type="dxa"/>
              <w:right w:w="120" w:type="dxa"/>
            </w:tcMar>
          </w:tcPr>
          <w:p w14:paraId="1D048E72" w14:textId="77777777" w:rsidR="006B69E0" w:rsidRDefault="00F10742" w:rsidP="00D53B2A">
            <w:pPr>
              <w:jc w:val="both"/>
            </w:pPr>
            <w:r>
              <w:t>Matplotlib: عندما تريد تحكماً كاملاً في كل تفصيلة، للبحث العلمي والنشر. Seaborn: للتحليل الإحصائي السريع مع جمالية عالية، مثالية للـ EDA. Plotly: عندما تحتاج رسوماً تفاعلية، للعروض والـ Dashboards وتطبيقات الويب.</w:t>
            </w:r>
          </w:p>
        </w:tc>
      </w:tr>
    </w:tbl>
    <w:p w14:paraId="7C6FB094" w14:textId="77777777" w:rsidR="006B69E0" w:rsidRDefault="006B69E0" w:rsidP="00D53B2A">
      <w:pPr>
        <w:spacing w:before="60" w:after="60"/>
      </w:pPr>
    </w:p>
    <w:p w14:paraId="63D60BAF" w14:textId="77777777" w:rsidR="006B69E0" w:rsidRDefault="00F10742" w:rsidP="00D53B2A">
      <w:pPr>
        <w:pStyle w:val="2"/>
        <w:bidi/>
      </w:pPr>
      <w:r>
        <w:t>4. مثال تكاملي: EDA كاملة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2C016BD4" w14:textId="77777777">
        <w:tc>
          <w:tcPr>
            <w:tcW w:w="9360" w:type="dxa"/>
            <w:shd w:val="clear" w:color="auto" w:fill="E2EFDA"/>
            <w:tcMar>
              <w:top w:w="80" w:type="dxa"/>
              <w:left w:w="120" w:type="dxa"/>
              <w:bottom w:w="80" w:type="dxa"/>
              <w:right w:w="120" w:type="dxa"/>
            </w:tcMar>
          </w:tcPr>
          <w:p w14:paraId="258B2466" w14:textId="77777777" w:rsidR="006B69E0" w:rsidRDefault="00F10742" w:rsidP="00D53B2A">
            <w:r>
              <w:rPr>
                <w:b/>
                <w:bCs/>
                <w:color w:val="375623"/>
              </w:rPr>
              <w:t>كود Python - Exploratory Data Analysis كامل</w:t>
            </w:r>
          </w:p>
        </w:tc>
      </w:tr>
      <w:tr w:rsidR="007B7184" w14:paraId="07943081" w14:textId="77777777">
        <w:tc>
          <w:tcPr>
            <w:tcW w:w="9360" w:type="dxa"/>
            <w:tcMar>
              <w:top w:w="80" w:type="dxa"/>
              <w:left w:w="120" w:type="dxa"/>
              <w:bottom w:w="80" w:type="dxa"/>
              <w:right w:w="120" w:type="dxa"/>
            </w:tcMar>
          </w:tcPr>
          <w:p w14:paraId="2DB789DC" w14:textId="77777777" w:rsidR="006B69E0" w:rsidRDefault="00F10742" w:rsidP="00D53B2A">
            <w:pPr>
              <w:jc w:val="both"/>
            </w:pPr>
            <w:r>
              <w:t xml:space="preserve">import pandas as pd import numpy as np import seaborn as sns import </w:t>
            </w:r>
            <w:proofErr w:type="gramStart"/>
            <w:r>
              <w:t>matplotlib.pyplot</w:t>
            </w:r>
            <w:proofErr w:type="gramEnd"/>
            <w:r>
              <w:t xml:space="preserve"> as plt from scipy import </w:t>
            </w:r>
            <w:proofErr w:type="gramStart"/>
            <w:r>
              <w:t>stats  #</w:t>
            </w:r>
            <w:proofErr w:type="gramEnd"/>
            <w:r>
              <w:t xml:space="preserve"> تحميل بيانات df = </w:t>
            </w:r>
            <w:proofErr w:type="gramStart"/>
            <w:r>
              <w:t>sns.load</w:t>
            </w:r>
            <w:proofErr w:type="gramEnd"/>
            <w:r>
              <w:t>_dataset('iris</w:t>
            </w:r>
            <w:proofErr w:type="gramStart"/>
            <w:r>
              <w:t>')  #</w:t>
            </w:r>
            <w:proofErr w:type="gramEnd"/>
            <w:r>
              <w:t xml:space="preserve"> === 1. فهم الهيكل === </w:t>
            </w:r>
            <w:proofErr w:type="gramStart"/>
            <w:r>
              <w:t>print(</w:t>
            </w:r>
            <w:proofErr w:type="gramEnd"/>
            <w:r>
              <w:t xml:space="preserve">'الشكل:', </w:t>
            </w:r>
            <w:proofErr w:type="gramStart"/>
            <w:r>
              <w:t>df.shape</w:t>
            </w:r>
            <w:proofErr w:type="gramEnd"/>
            <w:r>
              <w:t xml:space="preserve">)           # (150, 5) </w:t>
            </w:r>
            <w:proofErr w:type="gramStart"/>
            <w:r>
              <w:t>print(</w:t>
            </w:r>
            <w:proofErr w:type="gramEnd"/>
            <w:r>
              <w:t xml:space="preserve">'الأعمدة:', </w:t>
            </w:r>
            <w:proofErr w:type="gramStart"/>
            <w:r>
              <w:t>df.columns</w:t>
            </w:r>
            <w:proofErr w:type="gramEnd"/>
            <w:r>
              <w:t>.</w:t>
            </w:r>
            <w:proofErr w:type="gramStart"/>
            <w:r>
              <w:t>tolist(</w:t>
            </w:r>
            <w:proofErr w:type="gramEnd"/>
            <w:r>
              <w:t xml:space="preserve">)) </w:t>
            </w:r>
            <w:proofErr w:type="gramStart"/>
            <w:r>
              <w:t>print(</w:t>
            </w:r>
            <w:proofErr w:type="gramEnd"/>
            <w:r>
              <w:t xml:space="preserve">'الأنواع:', </w:t>
            </w:r>
            <w:proofErr w:type="gramStart"/>
            <w:r>
              <w:t>df.dtypes)  #</w:t>
            </w:r>
            <w:proofErr w:type="gramEnd"/>
            <w:r>
              <w:t xml:space="preserve"> === 2. الإحصاءات الوصفية === print(</w:t>
            </w:r>
            <w:proofErr w:type="gramStart"/>
            <w:r>
              <w:t>df.describe</w:t>
            </w:r>
            <w:proofErr w:type="gramEnd"/>
            <w:r>
              <w:t>(</w:t>
            </w:r>
            <w:proofErr w:type="gramStart"/>
            <w:r>
              <w:t>))  #</w:t>
            </w:r>
            <w:proofErr w:type="gramEnd"/>
            <w:r>
              <w:t xml:space="preserve"> === 3. القيم المفقودة === </w:t>
            </w:r>
            <w:proofErr w:type="gramStart"/>
            <w:r>
              <w:t>print(</w:t>
            </w:r>
            <w:proofErr w:type="gramEnd"/>
            <w:r>
              <w:t xml:space="preserve">'القيم </w:t>
            </w:r>
            <w:proofErr w:type="gramStart"/>
            <w:r>
              <w:t>المفقودة:\</w:t>
            </w:r>
            <w:proofErr w:type="gramEnd"/>
            <w:r>
              <w:t xml:space="preserve">n', </w:t>
            </w:r>
            <w:proofErr w:type="gramStart"/>
            <w:r>
              <w:t>df.isnull</w:t>
            </w:r>
            <w:proofErr w:type="gramEnd"/>
            <w:r>
              <w:t>(</w:t>
            </w:r>
            <w:proofErr w:type="gramStart"/>
            <w:r>
              <w:t>).sum</w:t>
            </w:r>
            <w:proofErr w:type="gramEnd"/>
            <w:r>
              <w:t>(</w:t>
            </w:r>
            <w:proofErr w:type="gramStart"/>
            <w:r>
              <w:t>))  #</w:t>
            </w:r>
            <w:proofErr w:type="gramEnd"/>
            <w:r>
              <w:t xml:space="preserve"> === 4. التوزيعات === fig, axes = plt.subplots(2, 2, figsize=(12, 10)) for i, col in enumerate(df.select_dtypes(include=np.number).columns):     ax = axes[i//2, i%2]     sns.histplot(df[col], kde=True, ax=ax)     ax.set_title(f'توزيع {col}')     # إضافة Z-Score للانحراف     skew = df[col].skew()     ax.annotate(f'Skewness: {skew:.2f}', xy=(0.7, 0.9), xycoords='axes fraction') plt.tight_layout() plt.show()  # === 5. اكتشاف الـ Outliers بـ IQR === for col in </w:t>
            </w:r>
            <w:proofErr w:type="gramStart"/>
            <w:r>
              <w:t>df.select</w:t>
            </w:r>
            <w:proofErr w:type="gramEnd"/>
            <w:r>
              <w:t>_dtypes(include=</w:t>
            </w:r>
            <w:proofErr w:type="gramStart"/>
            <w:r>
              <w:t>np.number).columns</w:t>
            </w:r>
            <w:proofErr w:type="gramEnd"/>
            <w:r>
              <w:t>:     Q1 = df[col</w:t>
            </w:r>
            <w:proofErr w:type="gramStart"/>
            <w:r>
              <w:t>].quantile</w:t>
            </w:r>
            <w:proofErr w:type="gramEnd"/>
            <w:r>
              <w:t>(0.25)     Q3 = df[col</w:t>
            </w:r>
            <w:proofErr w:type="gramStart"/>
            <w:r>
              <w:t>].quantile</w:t>
            </w:r>
            <w:proofErr w:type="gramEnd"/>
            <w:r>
              <w:t xml:space="preserve">(0.75)     IQR = Q3 - Q1     outliers = </w:t>
            </w:r>
            <w:r>
              <w:lastRenderedPageBreak/>
              <w:t>df[(df[col] &lt; Q1 - 1.5*IQR) | (df[col] &gt; Q3 + 1.5*IQR</w:t>
            </w:r>
            <w:proofErr w:type="gramStart"/>
            <w:r>
              <w:t xml:space="preserve">)]   </w:t>
            </w:r>
            <w:proofErr w:type="gramEnd"/>
            <w:r>
              <w:t xml:space="preserve">  print(f'{col}: {len(outliers)} قيمة شاذة</w:t>
            </w:r>
            <w:proofErr w:type="gramStart"/>
            <w:r>
              <w:t>')  #</w:t>
            </w:r>
            <w:proofErr w:type="gramEnd"/>
            <w:r>
              <w:t xml:space="preserve"> === 6. مصفوفة الارتباط === </w:t>
            </w:r>
            <w:proofErr w:type="gramStart"/>
            <w:r>
              <w:t>plt.figure</w:t>
            </w:r>
            <w:proofErr w:type="gramEnd"/>
            <w:r>
              <w:t>(figsize</w:t>
            </w:r>
            <w:proofErr w:type="gramStart"/>
            <w:r>
              <w:t>=(</w:t>
            </w:r>
            <w:proofErr w:type="gramEnd"/>
            <w:r>
              <w:t xml:space="preserve">8, 6)) </w:t>
            </w:r>
            <w:proofErr w:type="gramStart"/>
            <w:r>
              <w:t>sns.heatmap</w:t>
            </w:r>
            <w:proofErr w:type="gramEnd"/>
            <w:r>
              <w:t>(</w:t>
            </w:r>
            <w:proofErr w:type="gramStart"/>
            <w:r>
              <w:t>df.corr</w:t>
            </w:r>
            <w:proofErr w:type="gramEnd"/>
            <w:r>
              <w:t xml:space="preserve">(numeric_only=True), annot=True, cmap='coolwarm', center=0) </w:t>
            </w:r>
            <w:proofErr w:type="gramStart"/>
            <w:r>
              <w:t>plt.title</w:t>
            </w:r>
            <w:proofErr w:type="gramEnd"/>
            <w:r>
              <w:t xml:space="preserve">('مصفوفة الارتباط') </w:t>
            </w:r>
            <w:proofErr w:type="gramStart"/>
            <w:r>
              <w:t>plt.show</w:t>
            </w:r>
            <w:proofErr w:type="gramEnd"/>
            <w:r>
              <w:t>()</w:t>
            </w:r>
          </w:p>
        </w:tc>
      </w:tr>
    </w:tbl>
    <w:p w14:paraId="6450E5CB"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5F07722F" w14:textId="77777777">
        <w:tc>
          <w:tcPr>
            <w:tcW w:w="9360" w:type="dxa"/>
            <w:shd w:val="clear" w:color="auto" w:fill="F4ECFB"/>
            <w:tcMar>
              <w:top w:w="80" w:type="dxa"/>
              <w:left w:w="120" w:type="dxa"/>
              <w:bottom w:w="80" w:type="dxa"/>
              <w:right w:w="120" w:type="dxa"/>
            </w:tcMar>
          </w:tcPr>
          <w:p w14:paraId="0E8C92C3" w14:textId="77777777" w:rsidR="006B69E0" w:rsidRDefault="00F10742" w:rsidP="00D53B2A">
            <w:r>
              <w:rPr>
                <w:b/>
                <w:bCs/>
                <w:color w:val="7030A0"/>
              </w:rPr>
              <w:t>الصلة بالذكاء الاصطناعي (AI Connection):</w:t>
            </w:r>
          </w:p>
          <w:p w14:paraId="41E6F98A" w14:textId="77777777" w:rsidR="006B69E0" w:rsidRDefault="00F10742" w:rsidP="00D53B2A">
            <w:pPr>
              <w:jc w:val="both"/>
            </w:pPr>
            <w:r>
              <w:t>هذا الكود يُمثّل الـ EDA الكامل: فهم الهيكل، الإحصاءات الوصفية، اكتشاف القيم المفقودة، رسم التوزيعات، اكتشاف الـ Outliers، ومصفوفة الارتباط. هذه الخطوات الست يجب تنفيذها في كل مشروع ML قبل بناء أي نموذج.</w:t>
            </w:r>
          </w:p>
        </w:tc>
      </w:tr>
    </w:tbl>
    <w:p w14:paraId="794888C4" w14:textId="77777777" w:rsidR="006B69E0" w:rsidRDefault="006B69E0" w:rsidP="00D53B2A">
      <w:pPr>
        <w:spacing w:before="60" w:after="60"/>
      </w:pPr>
    </w:p>
    <w:p w14:paraId="6EB3CBE6" w14:textId="77777777" w:rsidR="006B69E0" w:rsidRDefault="00F10742" w:rsidP="00D53B2A">
      <w:r>
        <w:br w:type="page"/>
      </w:r>
    </w:p>
    <w:p w14:paraId="02A22AC6" w14:textId="77777777" w:rsidR="006B69E0" w:rsidRDefault="00F10742" w:rsidP="00D53B2A">
      <w:pPr>
        <w:pStyle w:val="1"/>
        <w:pBdr>
          <w:bottom w:val="single" w:sz="6" w:space="1" w:color="2E75B6"/>
        </w:pBdr>
        <w:bidi/>
      </w:pPr>
      <w:r>
        <w:lastRenderedPageBreak/>
        <w:t>ملخص المذكرة الأولى: الصورة الكاملة</w:t>
      </w:r>
    </w:p>
    <w:p w14:paraId="224F96EB" w14:textId="77777777" w:rsidR="006B69E0" w:rsidRDefault="006B69E0" w:rsidP="00D53B2A">
      <w:pPr>
        <w:spacing w:before="60" w:after="60"/>
      </w:pPr>
    </w:p>
    <w:p w14:paraId="625D768F" w14:textId="77777777" w:rsidR="006B69E0" w:rsidRDefault="00F10742" w:rsidP="00D53B2A">
      <w:pPr>
        <w:spacing w:before="80" w:after="80"/>
        <w:jc w:val="both"/>
      </w:pPr>
      <w:r>
        <w:t>بعد إتمام هذه المذكرة، يجب أن تكون قادراً على رؤية الإحصاء الوصفي كمنظومة متكاملة وليس مجرد مجموعة مفاهيم منفصلة. دعنا نربط كل شيء:</w:t>
      </w:r>
    </w:p>
    <w:p w14:paraId="369A3DD7" w14:textId="77777777" w:rsidR="006B69E0" w:rsidRDefault="006B69E0" w:rsidP="00D53B2A">
      <w:pPr>
        <w:spacing w:before="60" w:after="60"/>
      </w:pPr>
    </w:p>
    <w:p w14:paraId="56433E8A" w14:textId="77777777" w:rsidR="006B69E0" w:rsidRDefault="00F10742" w:rsidP="00D53B2A">
      <w:pPr>
        <w:pStyle w:val="2"/>
        <w:bidi/>
      </w:pPr>
      <w:r>
        <w:t>خريطة المفاهيم</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B7184" w14:paraId="1312ACD7" w14:textId="77777777">
        <w:tc>
          <w:tcPr>
            <w:tcW w:w="2340" w:type="dxa"/>
            <w:shd w:val="clear" w:color="auto" w:fill="1F4E79"/>
            <w:tcMar>
              <w:top w:w="80" w:type="dxa"/>
              <w:left w:w="120" w:type="dxa"/>
              <w:bottom w:w="80" w:type="dxa"/>
              <w:right w:w="120" w:type="dxa"/>
            </w:tcMar>
          </w:tcPr>
          <w:p w14:paraId="6CC32160" w14:textId="77777777" w:rsidR="006B69E0" w:rsidRDefault="00F10742" w:rsidP="00D53B2A">
            <w:pPr>
              <w:jc w:val="center"/>
            </w:pPr>
            <w:r>
              <w:rPr>
                <w:b/>
                <w:bCs/>
                <w:color w:val="FFFFFF"/>
                <w:sz w:val="22"/>
                <w:szCs w:val="22"/>
              </w:rPr>
              <w:t>المرحلة</w:t>
            </w:r>
          </w:p>
        </w:tc>
        <w:tc>
          <w:tcPr>
            <w:tcW w:w="2340" w:type="dxa"/>
            <w:shd w:val="clear" w:color="auto" w:fill="1F4E79"/>
            <w:tcMar>
              <w:top w:w="80" w:type="dxa"/>
              <w:left w:w="120" w:type="dxa"/>
              <w:bottom w:w="80" w:type="dxa"/>
              <w:right w:w="120" w:type="dxa"/>
            </w:tcMar>
          </w:tcPr>
          <w:p w14:paraId="14E459A3" w14:textId="77777777" w:rsidR="006B69E0" w:rsidRDefault="00F10742" w:rsidP="00D53B2A">
            <w:pPr>
              <w:jc w:val="center"/>
            </w:pPr>
            <w:r>
              <w:rPr>
                <w:b/>
                <w:bCs/>
                <w:color w:val="FFFFFF"/>
                <w:sz w:val="22"/>
                <w:szCs w:val="22"/>
              </w:rPr>
              <w:t>ماذا تفعل؟</w:t>
            </w:r>
          </w:p>
        </w:tc>
        <w:tc>
          <w:tcPr>
            <w:tcW w:w="2340" w:type="dxa"/>
            <w:shd w:val="clear" w:color="auto" w:fill="1F4E79"/>
            <w:tcMar>
              <w:top w:w="80" w:type="dxa"/>
              <w:left w:w="120" w:type="dxa"/>
              <w:bottom w:w="80" w:type="dxa"/>
              <w:right w:w="120" w:type="dxa"/>
            </w:tcMar>
          </w:tcPr>
          <w:p w14:paraId="174F7C23" w14:textId="77777777" w:rsidR="006B69E0" w:rsidRDefault="00F10742" w:rsidP="00D53B2A">
            <w:pPr>
              <w:jc w:val="center"/>
            </w:pPr>
            <w:r>
              <w:rPr>
                <w:b/>
                <w:bCs/>
                <w:color w:val="FFFFFF"/>
                <w:sz w:val="22"/>
                <w:szCs w:val="22"/>
              </w:rPr>
              <w:t>الفصل</w:t>
            </w:r>
          </w:p>
        </w:tc>
        <w:tc>
          <w:tcPr>
            <w:tcW w:w="2340" w:type="dxa"/>
            <w:shd w:val="clear" w:color="auto" w:fill="1F4E79"/>
            <w:tcMar>
              <w:top w:w="80" w:type="dxa"/>
              <w:left w:w="120" w:type="dxa"/>
              <w:bottom w:w="80" w:type="dxa"/>
              <w:right w:w="120" w:type="dxa"/>
            </w:tcMar>
          </w:tcPr>
          <w:p w14:paraId="5F5A0DD9" w14:textId="77777777" w:rsidR="006B69E0" w:rsidRDefault="00F10742" w:rsidP="00D53B2A">
            <w:pPr>
              <w:jc w:val="center"/>
            </w:pPr>
            <w:r>
              <w:rPr>
                <w:b/>
                <w:bCs/>
                <w:color w:val="FFFFFF"/>
                <w:sz w:val="22"/>
                <w:szCs w:val="22"/>
              </w:rPr>
              <w:t>الأدوات في Python</w:t>
            </w:r>
          </w:p>
        </w:tc>
      </w:tr>
      <w:tr w:rsidR="007B7184" w14:paraId="3F45CAE9" w14:textId="77777777">
        <w:tc>
          <w:tcPr>
            <w:tcW w:w="2340" w:type="dxa"/>
            <w:shd w:val="clear" w:color="auto" w:fill="EBF3FB"/>
            <w:tcMar>
              <w:top w:w="80" w:type="dxa"/>
              <w:left w:w="120" w:type="dxa"/>
              <w:bottom w:w="80" w:type="dxa"/>
              <w:right w:w="120" w:type="dxa"/>
            </w:tcMar>
          </w:tcPr>
          <w:p w14:paraId="4732C17F" w14:textId="77777777" w:rsidR="006B69E0" w:rsidRDefault="00F10742" w:rsidP="00D53B2A">
            <w:pPr>
              <w:jc w:val="center"/>
            </w:pPr>
            <w:r>
              <w:rPr>
                <w:sz w:val="22"/>
                <w:szCs w:val="22"/>
              </w:rPr>
              <w:t>1. فهم البيانات</w:t>
            </w:r>
          </w:p>
        </w:tc>
        <w:tc>
          <w:tcPr>
            <w:tcW w:w="2340" w:type="dxa"/>
            <w:shd w:val="clear" w:color="auto" w:fill="EBF3FB"/>
            <w:tcMar>
              <w:top w:w="80" w:type="dxa"/>
              <w:left w:w="120" w:type="dxa"/>
              <w:bottom w:w="80" w:type="dxa"/>
              <w:right w:w="120" w:type="dxa"/>
            </w:tcMar>
          </w:tcPr>
          <w:p w14:paraId="0135F4F1" w14:textId="77777777" w:rsidR="006B69E0" w:rsidRDefault="00F10742" w:rsidP="00D53B2A">
            <w:pPr>
              <w:jc w:val="center"/>
            </w:pPr>
            <w:r>
              <w:rPr>
                <w:sz w:val="22"/>
                <w:szCs w:val="22"/>
              </w:rPr>
              <w:t>ما نوع بياناتك؟ من أين جاءت؟ ما مستوى قياسها؟</w:t>
            </w:r>
          </w:p>
        </w:tc>
        <w:tc>
          <w:tcPr>
            <w:tcW w:w="2340" w:type="dxa"/>
            <w:shd w:val="clear" w:color="auto" w:fill="EBF3FB"/>
            <w:tcMar>
              <w:top w:w="80" w:type="dxa"/>
              <w:left w:w="120" w:type="dxa"/>
              <w:bottom w:w="80" w:type="dxa"/>
              <w:right w:w="120" w:type="dxa"/>
            </w:tcMar>
          </w:tcPr>
          <w:p w14:paraId="0E025FD3" w14:textId="77777777" w:rsidR="006B69E0" w:rsidRDefault="00F10742" w:rsidP="00D53B2A">
            <w:pPr>
              <w:jc w:val="center"/>
            </w:pPr>
            <w:r>
              <w:rPr>
                <w:sz w:val="22"/>
                <w:szCs w:val="22"/>
              </w:rPr>
              <w:t>1</w:t>
            </w:r>
          </w:p>
        </w:tc>
        <w:tc>
          <w:tcPr>
            <w:tcW w:w="2340" w:type="dxa"/>
            <w:shd w:val="clear" w:color="auto" w:fill="EBF3FB"/>
            <w:tcMar>
              <w:top w:w="80" w:type="dxa"/>
              <w:left w:w="120" w:type="dxa"/>
              <w:bottom w:w="80" w:type="dxa"/>
              <w:right w:w="120" w:type="dxa"/>
            </w:tcMar>
          </w:tcPr>
          <w:p w14:paraId="0C22E3D2" w14:textId="77777777" w:rsidR="006B69E0" w:rsidRDefault="00F10742" w:rsidP="00D53B2A">
            <w:pPr>
              <w:jc w:val="center"/>
            </w:pPr>
            <w:proofErr w:type="gramStart"/>
            <w:r>
              <w:rPr>
                <w:sz w:val="22"/>
                <w:szCs w:val="22"/>
              </w:rPr>
              <w:t>df.dtypes</w:t>
            </w:r>
            <w:proofErr w:type="gramEnd"/>
            <w:r>
              <w:rPr>
                <w:sz w:val="22"/>
                <w:szCs w:val="22"/>
              </w:rPr>
              <w:t xml:space="preserve">, </w:t>
            </w:r>
            <w:proofErr w:type="gramStart"/>
            <w:r>
              <w:rPr>
                <w:sz w:val="22"/>
                <w:szCs w:val="22"/>
              </w:rPr>
              <w:t>df.info(</w:t>
            </w:r>
            <w:proofErr w:type="gramEnd"/>
            <w:r>
              <w:rPr>
                <w:sz w:val="22"/>
                <w:szCs w:val="22"/>
              </w:rPr>
              <w:t>)</w:t>
            </w:r>
          </w:p>
        </w:tc>
      </w:tr>
      <w:tr w:rsidR="007B7184" w14:paraId="79B374EB" w14:textId="77777777">
        <w:tc>
          <w:tcPr>
            <w:tcW w:w="2340" w:type="dxa"/>
            <w:shd w:val="clear" w:color="auto" w:fill="FFFFFF"/>
            <w:tcMar>
              <w:top w:w="80" w:type="dxa"/>
              <w:left w:w="120" w:type="dxa"/>
              <w:bottom w:w="80" w:type="dxa"/>
              <w:right w:w="120" w:type="dxa"/>
            </w:tcMar>
          </w:tcPr>
          <w:p w14:paraId="2CC88F81" w14:textId="77777777" w:rsidR="006B69E0" w:rsidRDefault="00F10742" w:rsidP="00D53B2A">
            <w:pPr>
              <w:jc w:val="center"/>
            </w:pPr>
            <w:r>
              <w:rPr>
                <w:sz w:val="22"/>
                <w:szCs w:val="22"/>
              </w:rPr>
              <w:t>2. تنظيم البيانات</w:t>
            </w:r>
          </w:p>
        </w:tc>
        <w:tc>
          <w:tcPr>
            <w:tcW w:w="2340" w:type="dxa"/>
            <w:shd w:val="clear" w:color="auto" w:fill="FFFFFF"/>
            <w:tcMar>
              <w:top w:w="80" w:type="dxa"/>
              <w:left w:w="120" w:type="dxa"/>
              <w:bottom w:w="80" w:type="dxa"/>
              <w:right w:w="120" w:type="dxa"/>
            </w:tcMar>
          </w:tcPr>
          <w:p w14:paraId="25361335" w14:textId="77777777" w:rsidR="006B69E0" w:rsidRDefault="00F10742" w:rsidP="00D53B2A">
            <w:pPr>
              <w:jc w:val="center"/>
            </w:pPr>
            <w:r>
              <w:rPr>
                <w:sz w:val="22"/>
                <w:szCs w:val="22"/>
              </w:rPr>
              <w:t>جدولة التوزيعات، تجميع الفئات</w:t>
            </w:r>
          </w:p>
        </w:tc>
        <w:tc>
          <w:tcPr>
            <w:tcW w:w="2340" w:type="dxa"/>
            <w:shd w:val="clear" w:color="auto" w:fill="FFFFFF"/>
            <w:tcMar>
              <w:top w:w="80" w:type="dxa"/>
              <w:left w:w="120" w:type="dxa"/>
              <w:bottom w:w="80" w:type="dxa"/>
              <w:right w:w="120" w:type="dxa"/>
            </w:tcMar>
          </w:tcPr>
          <w:p w14:paraId="268B9117" w14:textId="77777777" w:rsidR="006B69E0" w:rsidRDefault="00F10742" w:rsidP="00D53B2A">
            <w:pPr>
              <w:jc w:val="center"/>
            </w:pPr>
            <w:r>
              <w:rPr>
                <w:sz w:val="22"/>
                <w:szCs w:val="22"/>
              </w:rPr>
              <w:t>2</w:t>
            </w:r>
          </w:p>
        </w:tc>
        <w:tc>
          <w:tcPr>
            <w:tcW w:w="2340" w:type="dxa"/>
            <w:shd w:val="clear" w:color="auto" w:fill="FFFFFF"/>
            <w:tcMar>
              <w:top w:w="80" w:type="dxa"/>
              <w:left w:w="120" w:type="dxa"/>
              <w:bottom w:w="80" w:type="dxa"/>
              <w:right w:w="120" w:type="dxa"/>
            </w:tcMar>
          </w:tcPr>
          <w:p w14:paraId="5349DD5C" w14:textId="77777777" w:rsidR="006B69E0" w:rsidRDefault="00F10742" w:rsidP="00D53B2A">
            <w:pPr>
              <w:jc w:val="center"/>
            </w:pPr>
            <w:r>
              <w:rPr>
                <w:sz w:val="22"/>
                <w:szCs w:val="22"/>
              </w:rPr>
              <w:t>value_</w:t>
            </w:r>
            <w:proofErr w:type="gramStart"/>
            <w:r>
              <w:rPr>
                <w:sz w:val="22"/>
                <w:szCs w:val="22"/>
              </w:rPr>
              <w:t>counts(</w:t>
            </w:r>
            <w:proofErr w:type="gramEnd"/>
            <w:r>
              <w:rPr>
                <w:sz w:val="22"/>
                <w:szCs w:val="22"/>
              </w:rPr>
              <w:t xml:space="preserve">), </w:t>
            </w:r>
            <w:proofErr w:type="gramStart"/>
            <w:r>
              <w:rPr>
                <w:sz w:val="22"/>
                <w:szCs w:val="22"/>
              </w:rPr>
              <w:t>pd.cut(</w:t>
            </w:r>
            <w:proofErr w:type="gramEnd"/>
            <w:r>
              <w:rPr>
                <w:sz w:val="22"/>
                <w:szCs w:val="22"/>
              </w:rPr>
              <w:t>)</w:t>
            </w:r>
          </w:p>
        </w:tc>
      </w:tr>
      <w:tr w:rsidR="007B7184" w14:paraId="38D9B97B" w14:textId="77777777">
        <w:tc>
          <w:tcPr>
            <w:tcW w:w="2340" w:type="dxa"/>
            <w:shd w:val="clear" w:color="auto" w:fill="EBF3FB"/>
            <w:tcMar>
              <w:top w:w="80" w:type="dxa"/>
              <w:left w:w="120" w:type="dxa"/>
              <w:bottom w:w="80" w:type="dxa"/>
              <w:right w:w="120" w:type="dxa"/>
            </w:tcMar>
          </w:tcPr>
          <w:p w14:paraId="370274CA" w14:textId="77777777" w:rsidR="006B69E0" w:rsidRDefault="00F10742" w:rsidP="00D53B2A">
            <w:pPr>
              <w:jc w:val="center"/>
            </w:pPr>
            <w:r>
              <w:rPr>
                <w:sz w:val="22"/>
                <w:szCs w:val="22"/>
              </w:rPr>
              <w:t>3. التصور البياني</w:t>
            </w:r>
          </w:p>
        </w:tc>
        <w:tc>
          <w:tcPr>
            <w:tcW w:w="2340" w:type="dxa"/>
            <w:shd w:val="clear" w:color="auto" w:fill="EBF3FB"/>
            <w:tcMar>
              <w:top w:w="80" w:type="dxa"/>
              <w:left w:w="120" w:type="dxa"/>
              <w:bottom w:w="80" w:type="dxa"/>
              <w:right w:w="120" w:type="dxa"/>
            </w:tcMar>
          </w:tcPr>
          <w:p w14:paraId="7447362E" w14:textId="77777777" w:rsidR="006B69E0" w:rsidRDefault="00F10742" w:rsidP="00D53B2A">
            <w:pPr>
              <w:jc w:val="center"/>
            </w:pPr>
            <w:r>
              <w:rPr>
                <w:sz w:val="22"/>
                <w:szCs w:val="22"/>
              </w:rPr>
              <w:t>رسم التوزيعات، اكتشاف الأنماط والشذوذات</w:t>
            </w:r>
          </w:p>
        </w:tc>
        <w:tc>
          <w:tcPr>
            <w:tcW w:w="2340" w:type="dxa"/>
            <w:shd w:val="clear" w:color="auto" w:fill="EBF3FB"/>
            <w:tcMar>
              <w:top w:w="80" w:type="dxa"/>
              <w:left w:w="120" w:type="dxa"/>
              <w:bottom w:w="80" w:type="dxa"/>
              <w:right w:w="120" w:type="dxa"/>
            </w:tcMar>
          </w:tcPr>
          <w:p w14:paraId="6AF689E1" w14:textId="77777777" w:rsidR="006B69E0" w:rsidRDefault="00F10742" w:rsidP="00D53B2A">
            <w:pPr>
              <w:jc w:val="center"/>
            </w:pPr>
            <w:r>
              <w:rPr>
                <w:sz w:val="22"/>
                <w:szCs w:val="22"/>
              </w:rPr>
              <w:t>3</w:t>
            </w:r>
          </w:p>
        </w:tc>
        <w:tc>
          <w:tcPr>
            <w:tcW w:w="2340" w:type="dxa"/>
            <w:shd w:val="clear" w:color="auto" w:fill="EBF3FB"/>
            <w:tcMar>
              <w:top w:w="80" w:type="dxa"/>
              <w:left w:w="120" w:type="dxa"/>
              <w:bottom w:w="80" w:type="dxa"/>
              <w:right w:w="120" w:type="dxa"/>
            </w:tcMar>
          </w:tcPr>
          <w:p w14:paraId="0F1470A8" w14:textId="77777777" w:rsidR="006B69E0" w:rsidRDefault="00F10742" w:rsidP="00D53B2A">
            <w:pPr>
              <w:jc w:val="center"/>
            </w:pPr>
            <w:r>
              <w:rPr>
                <w:sz w:val="22"/>
                <w:szCs w:val="22"/>
              </w:rPr>
              <w:t>sns, plt, plotly</w:t>
            </w:r>
          </w:p>
        </w:tc>
      </w:tr>
      <w:tr w:rsidR="007B7184" w14:paraId="7F372C0F" w14:textId="77777777">
        <w:tc>
          <w:tcPr>
            <w:tcW w:w="2340" w:type="dxa"/>
            <w:shd w:val="clear" w:color="auto" w:fill="FFFFFF"/>
            <w:tcMar>
              <w:top w:w="80" w:type="dxa"/>
              <w:left w:w="120" w:type="dxa"/>
              <w:bottom w:w="80" w:type="dxa"/>
              <w:right w:w="120" w:type="dxa"/>
            </w:tcMar>
          </w:tcPr>
          <w:p w14:paraId="14DE9CE7" w14:textId="77777777" w:rsidR="006B69E0" w:rsidRDefault="00F10742" w:rsidP="00D53B2A">
            <w:pPr>
              <w:jc w:val="center"/>
            </w:pPr>
            <w:r>
              <w:rPr>
                <w:sz w:val="22"/>
                <w:szCs w:val="22"/>
              </w:rPr>
              <w:t>4. المركزية</w:t>
            </w:r>
          </w:p>
        </w:tc>
        <w:tc>
          <w:tcPr>
            <w:tcW w:w="2340" w:type="dxa"/>
            <w:shd w:val="clear" w:color="auto" w:fill="FFFFFF"/>
            <w:tcMar>
              <w:top w:w="80" w:type="dxa"/>
              <w:left w:w="120" w:type="dxa"/>
              <w:bottom w:w="80" w:type="dxa"/>
              <w:right w:w="120" w:type="dxa"/>
            </w:tcMar>
          </w:tcPr>
          <w:p w14:paraId="3B35FCF2" w14:textId="77777777" w:rsidR="006B69E0" w:rsidRDefault="00F10742" w:rsidP="00D53B2A">
            <w:pPr>
              <w:jc w:val="center"/>
            </w:pPr>
            <w:r>
              <w:rPr>
                <w:sz w:val="22"/>
                <w:szCs w:val="22"/>
              </w:rPr>
              <w:t>أين تتمركز البيانات؟</w:t>
            </w:r>
          </w:p>
        </w:tc>
        <w:tc>
          <w:tcPr>
            <w:tcW w:w="2340" w:type="dxa"/>
            <w:shd w:val="clear" w:color="auto" w:fill="FFFFFF"/>
            <w:tcMar>
              <w:top w:w="80" w:type="dxa"/>
              <w:left w:w="120" w:type="dxa"/>
              <w:bottom w:w="80" w:type="dxa"/>
              <w:right w:w="120" w:type="dxa"/>
            </w:tcMar>
          </w:tcPr>
          <w:p w14:paraId="21359E24" w14:textId="77777777" w:rsidR="006B69E0" w:rsidRDefault="00F10742" w:rsidP="00D53B2A">
            <w:pPr>
              <w:jc w:val="center"/>
            </w:pPr>
            <w:r>
              <w:rPr>
                <w:sz w:val="22"/>
                <w:szCs w:val="22"/>
              </w:rPr>
              <w:t>4</w:t>
            </w:r>
          </w:p>
        </w:tc>
        <w:tc>
          <w:tcPr>
            <w:tcW w:w="2340" w:type="dxa"/>
            <w:shd w:val="clear" w:color="auto" w:fill="FFFFFF"/>
            <w:tcMar>
              <w:top w:w="80" w:type="dxa"/>
              <w:left w:w="120" w:type="dxa"/>
              <w:bottom w:w="80" w:type="dxa"/>
              <w:right w:w="120" w:type="dxa"/>
            </w:tcMar>
          </w:tcPr>
          <w:p w14:paraId="210096D5" w14:textId="77777777" w:rsidR="006B69E0" w:rsidRDefault="00F10742" w:rsidP="00D53B2A">
            <w:pPr>
              <w:jc w:val="center"/>
            </w:pPr>
            <w:proofErr w:type="gramStart"/>
            <w:r>
              <w:rPr>
                <w:sz w:val="22"/>
                <w:szCs w:val="22"/>
              </w:rPr>
              <w:t>mean(</w:t>
            </w:r>
            <w:proofErr w:type="gramEnd"/>
            <w:r>
              <w:rPr>
                <w:sz w:val="22"/>
                <w:szCs w:val="22"/>
              </w:rPr>
              <w:t xml:space="preserve">), </w:t>
            </w:r>
            <w:proofErr w:type="gramStart"/>
            <w:r>
              <w:rPr>
                <w:sz w:val="22"/>
                <w:szCs w:val="22"/>
              </w:rPr>
              <w:t>median(</w:t>
            </w:r>
            <w:proofErr w:type="gramEnd"/>
            <w:r>
              <w:rPr>
                <w:sz w:val="22"/>
                <w:szCs w:val="22"/>
              </w:rPr>
              <w:t xml:space="preserve">), </w:t>
            </w:r>
            <w:proofErr w:type="gramStart"/>
            <w:r>
              <w:rPr>
                <w:sz w:val="22"/>
                <w:szCs w:val="22"/>
              </w:rPr>
              <w:t>mode(</w:t>
            </w:r>
            <w:proofErr w:type="gramEnd"/>
            <w:r>
              <w:rPr>
                <w:sz w:val="22"/>
                <w:szCs w:val="22"/>
              </w:rPr>
              <w:t>)</w:t>
            </w:r>
          </w:p>
        </w:tc>
      </w:tr>
      <w:tr w:rsidR="007B7184" w14:paraId="23E5D248" w14:textId="77777777">
        <w:tc>
          <w:tcPr>
            <w:tcW w:w="2340" w:type="dxa"/>
            <w:shd w:val="clear" w:color="auto" w:fill="EBF3FB"/>
            <w:tcMar>
              <w:top w:w="80" w:type="dxa"/>
              <w:left w:w="120" w:type="dxa"/>
              <w:bottom w:w="80" w:type="dxa"/>
              <w:right w:w="120" w:type="dxa"/>
            </w:tcMar>
          </w:tcPr>
          <w:p w14:paraId="5FB6C4F0" w14:textId="77777777" w:rsidR="006B69E0" w:rsidRDefault="00F10742" w:rsidP="00D53B2A">
            <w:pPr>
              <w:jc w:val="center"/>
            </w:pPr>
            <w:r>
              <w:rPr>
                <w:sz w:val="22"/>
                <w:szCs w:val="22"/>
              </w:rPr>
              <w:t>5. التشتت</w:t>
            </w:r>
          </w:p>
        </w:tc>
        <w:tc>
          <w:tcPr>
            <w:tcW w:w="2340" w:type="dxa"/>
            <w:shd w:val="clear" w:color="auto" w:fill="EBF3FB"/>
            <w:tcMar>
              <w:top w:w="80" w:type="dxa"/>
              <w:left w:w="120" w:type="dxa"/>
              <w:bottom w:w="80" w:type="dxa"/>
              <w:right w:w="120" w:type="dxa"/>
            </w:tcMar>
          </w:tcPr>
          <w:p w14:paraId="01AE2613" w14:textId="77777777" w:rsidR="006B69E0" w:rsidRDefault="00F10742" w:rsidP="00D53B2A">
            <w:pPr>
              <w:jc w:val="center"/>
            </w:pPr>
            <w:r>
              <w:rPr>
                <w:sz w:val="22"/>
                <w:szCs w:val="22"/>
              </w:rPr>
              <w:t>كيف تنتشر البيانات؟</w:t>
            </w:r>
          </w:p>
        </w:tc>
        <w:tc>
          <w:tcPr>
            <w:tcW w:w="2340" w:type="dxa"/>
            <w:shd w:val="clear" w:color="auto" w:fill="EBF3FB"/>
            <w:tcMar>
              <w:top w:w="80" w:type="dxa"/>
              <w:left w:w="120" w:type="dxa"/>
              <w:bottom w:w="80" w:type="dxa"/>
              <w:right w:w="120" w:type="dxa"/>
            </w:tcMar>
          </w:tcPr>
          <w:p w14:paraId="10F7562F" w14:textId="77777777" w:rsidR="006B69E0" w:rsidRDefault="00F10742" w:rsidP="00D53B2A">
            <w:pPr>
              <w:jc w:val="center"/>
            </w:pPr>
            <w:r>
              <w:rPr>
                <w:sz w:val="22"/>
                <w:szCs w:val="22"/>
              </w:rPr>
              <w:t>5</w:t>
            </w:r>
          </w:p>
        </w:tc>
        <w:tc>
          <w:tcPr>
            <w:tcW w:w="2340" w:type="dxa"/>
            <w:shd w:val="clear" w:color="auto" w:fill="EBF3FB"/>
            <w:tcMar>
              <w:top w:w="80" w:type="dxa"/>
              <w:left w:w="120" w:type="dxa"/>
              <w:bottom w:w="80" w:type="dxa"/>
              <w:right w:w="120" w:type="dxa"/>
            </w:tcMar>
          </w:tcPr>
          <w:p w14:paraId="7BB21427" w14:textId="77777777" w:rsidR="006B69E0" w:rsidRDefault="00F10742" w:rsidP="00D53B2A">
            <w:pPr>
              <w:jc w:val="center"/>
            </w:pPr>
            <w:proofErr w:type="gramStart"/>
            <w:r>
              <w:rPr>
                <w:sz w:val="22"/>
                <w:szCs w:val="22"/>
              </w:rPr>
              <w:t>std(</w:t>
            </w:r>
            <w:proofErr w:type="gramEnd"/>
            <w:r>
              <w:rPr>
                <w:sz w:val="22"/>
                <w:szCs w:val="22"/>
              </w:rPr>
              <w:t xml:space="preserve">), </w:t>
            </w:r>
            <w:proofErr w:type="gramStart"/>
            <w:r>
              <w:rPr>
                <w:sz w:val="22"/>
                <w:szCs w:val="22"/>
              </w:rPr>
              <w:t>var(</w:t>
            </w:r>
            <w:proofErr w:type="gramEnd"/>
            <w:r>
              <w:rPr>
                <w:sz w:val="22"/>
                <w:szCs w:val="22"/>
              </w:rPr>
              <w:t>), IQR</w:t>
            </w:r>
          </w:p>
        </w:tc>
      </w:tr>
      <w:tr w:rsidR="007B7184" w14:paraId="79D40DB8" w14:textId="77777777">
        <w:tc>
          <w:tcPr>
            <w:tcW w:w="2340" w:type="dxa"/>
            <w:shd w:val="clear" w:color="auto" w:fill="FFFFFF"/>
            <w:tcMar>
              <w:top w:w="80" w:type="dxa"/>
              <w:left w:w="120" w:type="dxa"/>
              <w:bottom w:w="80" w:type="dxa"/>
              <w:right w:w="120" w:type="dxa"/>
            </w:tcMar>
          </w:tcPr>
          <w:p w14:paraId="3E51B470" w14:textId="77777777" w:rsidR="006B69E0" w:rsidRDefault="00F10742" w:rsidP="00D53B2A">
            <w:pPr>
              <w:jc w:val="center"/>
            </w:pPr>
            <w:r>
              <w:rPr>
                <w:sz w:val="22"/>
                <w:szCs w:val="22"/>
              </w:rPr>
              <w:t>6. الموقع النسبي</w:t>
            </w:r>
          </w:p>
        </w:tc>
        <w:tc>
          <w:tcPr>
            <w:tcW w:w="2340" w:type="dxa"/>
            <w:shd w:val="clear" w:color="auto" w:fill="FFFFFF"/>
            <w:tcMar>
              <w:top w:w="80" w:type="dxa"/>
              <w:left w:w="120" w:type="dxa"/>
              <w:bottom w:w="80" w:type="dxa"/>
              <w:right w:w="120" w:type="dxa"/>
            </w:tcMar>
          </w:tcPr>
          <w:p w14:paraId="5F83FEBB" w14:textId="77777777" w:rsidR="006B69E0" w:rsidRDefault="00F10742" w:rsidP="00D53B2A">
            <w:pPr>
              <w:jc w:val="center"/>
            </w:pPr>
            <w:r>
              <w:rPr>
                <w:sz w:val="22"/>
                <w:szCs w:val="22"/>
              </w:rPr>
              <w:t>أين تقع قيمة معينة نسبياً؟</w:t>
            </w:r>
          </w:p>
        </w:tc>
        <w:tc>
          <w:tcPr>
            <w:tcW w:w="2340" w:type="dxa"/>
            <w:shd w:val="clear" w:color="auto" w:fill="FFFFFF"/>
            <w:tcMar>
              <w:top w:w="80" w:type="dxa"/>
              <w:left w:w="120" w:type="dxa"/>
              <w:bottom w:w="80" w:type="dxa"/>
              <w:right w:w="120" w:type="dxa"/>
            </w:tcMar>
          </w:tcPr>
          <w:p w14:paraId="65D0482A" w14:textId="77777777" w:rsidR="006B69E0" w:rsidRDefault="00F10742" w:rsidP="00D53B2A">
            <w:pPr>
              <w:jc w:val="center"/>
            </w:pPr>
            <w:r>
              <w:rPr>
                <w:sz w:val="22"/>
                <w:szCs w:val="22"/>
              </w:rPr>
              <w:t>6</w:t>
            </w:r>
          </w:p>
        </w:tc>
        <w:tc>
          <w:tcPr>
            <w:tcW w:w="2340" w:type="dxa"/>
            <w:shd w:val="clear" w:color="auto" w:fill="FFFFFF"/>
            <w:tcMar>
              <w:top w:w="80" w:type="dxa"/>
              <w:left w:w="120" w:type="dxa"/>
              <w:bottom w:w="80" w:type="dxa"/>
              <w:right w:w="120" w:type="dxa"/>
            </w:tcMar>
          </w:tcPr>
          <w:p w14:paraId="026D533F" w14:textId="77777777" w:rsidR="006B69E0" w:rsidRDefault="00F10742" w:rsidP="00D53B2A">
            <w:pPr>
              <w:jc w:val="center"/>
            </w:pPr>
            <w:proofErr w:type="gramStart"/>
            <w:r>
              <w:rPr>
                <w:sz w:val="22"/>
                <w:szCs w:val="22"/>
              </w:rPr>
              <w:t>percentile(</w:t>
            </w:r>
            <w:proofErr w:type="gramEnd"/>
            <w:r>
              <w:rPr>
                <w:sz w:val="22"/>
                <w:szCs w:val="22"/>
              </w:rPr>
              <w:t>), Z-score</w:t>
            </w:r>
          </w:p>
        </w:tc>
      </w:tr>
      <w:tr w:rsidR="007B7184" w14:paraId="6761B258" w14:textId="77777777">
        <w:tc>
          <w:tcPr>
            <w:tcW w:w="2340" w:type="dxa"/>
            <w:shd w:val="clear" w:color="auto" w:fill="EBF3FB"/>
            <w:tcMar>
              <w:top w:w="80" w:type="dxa"/>
              <w:left w:w="120" w:type="dxa"/>
              <w:bottom w:w="80" w:type="dxa"/>
              <w:right w:w="120" w:type="dxa"/>
            </w:tcMar>
          </w:tcPr>
          <w:p w14:paraId="44C6758A" w14:textId="77777777" w:rsidR="006B69E0" w:rsidRDefault="00F10742" w:rsidP="00D53B2A">
            <w:pPr>
              <w:jc w:val="center"/>
            </w:pPr>
            <w:r>
              <w:rPr>
                <w:sz w:val="22"/>
                <w:szCs w:val="22"/>
              </w:rPr>
              <w:t>7. شكل التوزيع</w:t>
            </w:r>
          </w:p>
        </w:tc>
        <w:tc>
          <w:tcPr>
            <w:tcW w:w="2340" w:type="dxa"/>
            <w:shd w:val="clear" w:color="auto" w:fill="EBF3FB"/>
            <w:tcMar>
              <w:top w:w="80" w:type="dxa"/>
              <w:left w:w="120" w:type="dxa"/>
              <w:bottom w:w="80" w:type="dxa"/>
              <w:right w:w="120" w:type="dxa"/>
            </w:tcMar>
          </w:tcPr>
          <w:p w14:paraId="0C980CB9" w14:textId="77777777" w:rsidR="006B69E0" w:rsidRDefault="00F10742" w:rsidP="00D53B2A">
            <w:pPr>
              <w:jc w:val="center"/>
            </w:pPr>
            <w:r>
              <w:rPr>
                <w:sz w:val="22"/>
                <w:szCs w:val="22"/>
              </w:rPr>
              <w:t>هل البيانات طبيعية؟ منحرفة؟</w:t>
            </w:r>
          </w:p>
        </w:tc>
        <w:tc>
          <w:tcPr>
            <w:tcW w:w="2340" w:type="dxa"/>
            <w:shd w:val="clear" w:color="auto" w:fill="EBF3FB"/>
            <w:tcMar>
              <w:top w:w="80" w:type="dxa"/>
              <w:left w:w="120" w:type="dxa"/>
              <w:bottom w:w="80" w:type="dxa"/>
              <w:right w:w="120" w:type="dxa"/>
            </w:tcMar>
          </w:tcPr>
          <w:p w14:paraId="402CC3AA" w14:textId="77777777" w:rsidR="006B69E0" w:rsidRDefault="00F10742" w:rsidP="00D53B2A">
            <w:pPr>
              <w:jc w:val="center"/>
            </w:pPr>
            <w:r>
              <w:rPr>
                <w:sz w:val="22"/>
                <w:szCs w:val="22"/>
              </w:rPr>
              <w:t>7</w:t>
            </w:r>
          </w:p>
        </w:tc>
        <w:tc>
          <w:tcPr>
            <w:tcW w:w="2340" w:type="dxa"/>
            <w:shd w:val="clear" w:color="auto" w:fill="EBF3FB"/>
            <w:tcMar>
              <w:top w:w="80" w:type="dxa"/>
              <w:left w:w="120" w:type="dxa"/>
              <w:bottom w:w="80" w:type="dxa"/>
              <w:right w:w="120" w:type="dxa"/>
            </w:tcMar>
          </w:tcPr>
          <w:p w14:paraId="105B1BEA" w14:textId="77777777" w:rsidR="006B69E0" w:rsidRDefault="00F10742" w:rsidP="00D53B2A">
            <w:pPr>
              <w:jc w:val="center"/>
            </w:pPr>
            <w:proofErr w:type="gramStart"/>
            <w:r>
              <w:rPr>
                <w:sz w:val="22"/>
                <w:szCs w:val="22"/>
              </w:rPr>
              <w:t>skewness(</w:t>
            </w:r>
            <w:proofErr w:type="gramEnd"/>
            <w:r>
              <w:rPr>
                <w:sz w:val="22"/>
                <w:szCs w:val="22"/>
              </w:rPr>
              <w:t xml:space="preserve">), </w:t>
            </w:r>
            <w:proofErr w:type="gramStart"/>
            <w:r>
              <w:rPr>
                <w:sz w:val="22"/>
                <w:szCs w:val="22"/>
              </w:rPr>
              <w:t>kurtosis(</w:t>
            </w:r>
            <w:proofErr w:type="gramEnd"/>
            <w:r>
              <w:rPr>
                <w:sz w:val="22"/>
                <w:szCs w:val="22"/>
              </w:rPr>
              <w:t>)</w:t>
            </w:r>
          </w:p>
        </w:tc>
      </w:tr>
    </w:tbl>
    <w:p w14:paraId="5319E16F" w14:textId="77777777" w:rsidR="006B69E0" w:rsidRDefault="006B69E0" w:rsidP="00D53B2A">
      <w:pPr>
        <w:spacing w:before="60" w:after="60"/>
      </w:pPr>
    </w:p>
    <w:p w14:paraId="22EA30D9" w14:textId="77777777" w:rsidR="006B69E0" w:rsidRDefault="00F10742" w:rsidP="00D53B2A">
      <w:pPr>
        <w:pStyle w:val="2"/>
        <w:bidi/>
      </w:pPr>
      <w:r>
        <w:t>الأسئلة التي يجيب عليها الإحصاء الوصفي</w:t>
      </w:r>
    </w:p>
    <w:p w14:paraId="0D60C04A" w14:textId="77777777" w:rsidR="006B69E0" w:rsidRDefault="00F10742" w:rsidP="00D53B2A">
      <w:pPr>
        <w:pStyle w:val="a4"/>
        <w:numPr>
          <w:ilvl w:val="0"/>
          <w:numId w:val="2"/>
        </w:numPr>
        <w:bidi/>
        <w:spacing w:before="60" w:after="60"/>
      </w:pPr>
      <w:r>
        <w:t>ما متوسط ووسيط بياناتي؟ (النزعة المركزية)</w:t>
      </w:r>
    </w:p>
    <w:p w14:paraId="53BD86FC" w14:textId="77777777" w:rsidR="006B69E0" w:rsidRDefault="00F10742" w:rsidP="00D53B2A">
      <w:pPr>
        <w:pStyle w:val="a4"/>
        <w:numPr>
          <w:ilvl w:val="0"/>
          <w:numId w:val="2"/>
        </w:numPr>
        <w:bidi/>
        <w:spacing w:before="60" w:after="60"/>
      </w:pPr>
      <w:r>
        <w:t>كم هي منتشرة؟ (التشتت)</w:t>
      </w:r>
    </w:p>
    <w:p w14:paraId="28F062EA" w14:textId="77777777" w:rsidR="006B69E0" w:rsidRDefault="00F10742" w:rsidP="00D53B2A">
      <w:pPr>
        <w:pStyle w:val="a4"/>
        <w:numPr>
          <w:ilvl w:val="0"/>
          <w:numId w:val="2"/>
        </w:numPr>
        <w:bidi/>
        <w:spacing w:before="60" w:after="60"/>
      </w:pPr>
      <w:r>
        <w:t>هل هناك قيم شاذة؟ (Outliers)</w:t>
      </w:r>
    </w:p>
    <w:p w14:paraId="290F7E08" w14:textId="77777777" w:rsidR="006B69E0" w:rsidRDefault="00F10742" w:rsidP="00D53B2A">
      <w:pPr>
        <w:pStyle w:val="a4"/>
        <w:numPr>
          <w:ilvl w:val="0"/>
          <w:numId w:val="2"/>
        </w:numPr>
        <w:bidi/>
        <w:spacing w:before="60" w:after="60"/>
      </w:pPr>
      <w:r>
        <w:t>ما شكل التوزيع؟ (Skewness, Kurtosis)</w:t>
      </w:r>
    </w:p>
    <w:p w14:paraId="5262B646" w14:textId="77777777" w:rsidR="006B69E0" w:rsidRDefault="00F10742" w:rsidP="00D53B2A">
      <w:pPr>
        <w:pStyle w:val="a4"/>
        <w:numPr>
          <w:ilvl w:val="0"/>
          <w:numId w:val="2"/>
        </w:numPr>
        <w:bidi/>
        <w:spacing w:before="60" w:after="60"/>
      </w:pPr>
      <w:r>
        <w:t>كيف تبدو بيانات معينة نسبةً لباقي البيانات؟ (Percentiles, Z-Score)</w:t>
      </w:r>
    </w:p>
    <w:p w14:paraId="2FF76C34" w14:textId="77777777" w:rsidR="006B69E0" w:rsidRDefault="00F10742" w:rsidP="00D53B2A">
      <w:pPr>
        <w:pStyle w:val="a4"/>
        <w:numPr>
          <w:ilvl w:val="0"/>
          <w:numId w:val="2"/>
        </w:numPr>
        <w:bidi/>
        <w:spacing w:before="60" w:after="60"/>
      </w:pPr>
      <w:r>
        <w:t>ما العلاقة بين المتغيرات؟ (Correlation)</w:t>
      </w:r>
    </w:p>
    <w:p w14:paraId="41FED963" w14:textId="77777777" w:rsidR="006B69E0" w:rsidRDefault="006B69E0" w:rsidP="00D53B2A">
      <w:pPr>
        <w:spacing w:before="60" w:after="60"/>
      </w:pPr>
    </w:p>
    <w:p w14:paraId="68E68447" w14:textId="77777777" w:rsidR="006B69E0" w:rsidRDefault="00F10742" w:rsidP="00D53B2A">
      <w:pPr>
        <w:pStyle w:val="2"/>
        <w:bidi/>
      </w:pPr>
      <w:r>
        <w:t>الصلة بالمذكرات القادمة</w:t>
      </w:r>
    </w:p>
    <w:p w14:paraId="6E6D8569" w14:textId="77777777" w:rsidR="006B69E0" w:rsidRDefault="00F10742" w:rsidP="00D53B2A">
      <w:pPr>
        <w:spacing w:before="80" w:after="80"/>
        <w:jc w:val="both"/>
      </w:pPr>
      <w:r>
        <w:t>هذه المذكرة الأولى وضعت الأساس. المذكرات التالية ستبني عليها:</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6F404DE3" w14:textId="77777777">
        <w:tc>
          <w:tcPr>
            <w:tcW w:w="9360" w:type="dxa"/>
            <w:shd w:val="clear" w:color="auto" w:fill="E2EFDA"/>
            <w:tcMar>
              <w:top w:w="80" w:type="dxa"/>
              <w:left w:w="120" w:type="dxa"/>
              <w:bottom w:w="80" w:type="dxa"/>
              <w:right w:w="120" w:type="dxa"/>
            </w:tcMar>
          </w:tcPr>
          <w:p w14:paraId="7AA40361" w14:textId="77777777" w:rsidR="006B69E0" w:rsidRDefault="00F10742" w:rsidP="00D53B2A">
            <w:r>
              <w:rPr>
                <w:b/>
                <w:bCs/>
                <w:color w:val="375623"/>
              </w:rPr>
              <w:t>ما القادم بعد الإحصاء الوصفي؟</w:t>
            </w:r>
          </w:p>
        </w:tc>
      </w:tr>
      <w:tr w:rsidR="007B7184" w14:paraId="3BEEB1DF" w14:textId="77777777">
        <w:tc>
          <w:tcPr>
            <w:tcW w:w="9360" w:type="dxa"/>
            <w:tcMar>
              <w:top w:w="80" w:type="dxa"/>
              <w:left w:w="120" w:type="dxa"/>
              <w:bottom w:w="80" w:type="dxa"/>
              <w:right w:w="120" w:type="dxa"/>
            </w:tcMar>
          </w:tcPr>
          <w:p w14:paraId="2655791D" w14:textId="77777777" w:rsidR="006B69E0" w:rsidRDefault="00F10742" w:rsidP="00D53B2A">
            <w:pPr>
              <w:jc w:val="both"/>
            </w:pPr>
            <w:r>
              <w:lastRenderedPageBreak/>
              <w:t xml:space="preserve">المذكرة الثانية ستتناول الاحتمالات والتوزيعات (Probability &amp; Distributions): كيف نُقدِّر احتمالية الأحداث؟ ما التوزيعات الاحتمالية الشائعة (Binomial, Poisson, </w:t>
            </w:r>
            <w:proofErr w:type="gramStart"/>
            <w:r>
              <w:t>Normal)؟</w:t>
            </w:r>
            <w:proofErr w:type="gramEnd"/>
            <w:r>
              <w:t xml:space="preserve"> كيف تُستخدم في ML؟  المذكرة الثالثة ستتناول الإحصاء الاستدلالي (Inferential Statistics): كيف نُعمِّم من العينة للمجتمع؟ الاختبارات الإحصائية، فترات الثقة، p-values. كيف تُقيِّم أداء نموذجك إحصائياً؟</w:t>
            </w:r>
          </w:p>
        </w:tc>
      </w:tr>
    </w:tbl>
    <w:p w14:paraId="74913514" w14:textId="77777777" w:rsidR="006B69E0" w:rsidRDefault="006B69E0" w:rsidP="00D53B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7184" w14:paraId="2CBA65EF" w14:textId="77777777">
        <w:tc>
          <w:tcPr>
            <w:tcW w:w="9360" w:type="dxa"/>
            <w:shd w:val="clear" w:color="auto" w:fill="E2EFDA"/>
            <w:tcMar>
              <w:top w:w="80" w:type="dxa"/>
              <w:left w:w="120" w:type="dxa"/>
              <w:bottom w:w="80" w:type="dxa"/>
              <w:right w:w="120" w:type="dxa"/>
            </w:tcMar>
          </w:tcPr>
          <w:p w14:paraId="01AE24F9" w14:textId="77777777" w:rsidR="006B69E0" w:rsidRDefault="00F10742" w:rsidP="00D53B2A">
            <w:r>
              <w:rPr>
                <w:b/>
                <w:bCs/>
                <w:color w:val="375623"/>
              </w:rPr>
              <w:t>نصيحة ختامية للمذكرة الأولى</w:t>
            </w:r>
          </w:p>
        </w:tc>
      </w:tr>
      <w:tr w:rsidR="007B7184" w14:paraId="46F268DC" w14:textId="77777777">
        <w:tc>
          <w:tcPr>
            <w:tcW w:w="9360" w:type="dxa"/>
            <w:tcMar>
              <w:top w:w="80" w:type="dxa"/>
              <w:left w:w="120" w:type="dxa"/>
              <w:bottom w:w="80" w:type="dxa"/>
              <w:right w:w="120" w:type="dxa"/>
            </w:tcMar>
          </w:tcPr>
          <w:p w14:paraId="27D3F539" w14:textId="77777777" w:rsidR="006B69E0" w:rsidRDefault="00F10742" w:rsidP="00D53B2A">
            <w:pPr>
              <w:jc w:val="both"/>
            </w:pPr>
            <w:r>
              <w:t>لا تحفظ الصيغ. افهم الحدس خلفها. الـ Standard Deviation ليست مجرد صيغة؛ هي 'متوسط مسافة نقاط البيانات عن مركزها'. الـ Z-Score ليس مجرد حساب؛ هو 'كم انحراف معياري بعيد هذا الرقم عن المتوسط؟'. عندما تفهم الحدس، الصيغ ستبدو واضحة ومنطقية ولن تنساها أبداً.</w:t>
            </w:r>
          </w:p>
        </w:tc>
      </w:tr>
    </w:tbl>
    <w:p w14:paraId="2964F08B" w14:textId="77777777" w:rsidR="006B69E0" w:rsidRDefault="006B69E0" w:rsidP="00D53B2A">
      <w:pPr>
        <w:spacing w:before="60" w:after="60"/>
      </w:pPr>
    </w:p>
    <w:sectPr w:rsidR="006B69E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C781F" w14:textId="77777777" w:rsidR="00BA0DCB" w:rsidRDefault="00BA0DCB">
      <w:r>
        <w:separator/>
      </w:r>
    </w:p>
  </w:endnote>
  <w:endnote w:type="continuationSeparator" w:id="0">
    <w:p w14:paraId="0FBB8DA7" w14:textId="77777777" w:rsidR="00BA0DCB" w:rsidRDefault="00BA0D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C5F1C" w14:textId="77777777" w:rsidR="006B69E0" w:rsidRDefault="00F10742">
    <w:pPr>
      <w:pBdr>
        <w:top w:val="single" w:sz="4" w:space="1" w:color="2E75B6"/>
      </w:pBdr>
      <w:jc w:val="center"/>
    </w:pPr>
    <w:r>
      <w:rPr>
        <w:color w:val="808080"/>
        <w:sz w:val="18"/>
        <w:szCs w:val="18"/>
      </w:rPr>
      <w:t xml:space="preserve">صفحة </w:t>
    </w:r>
    <w:r>
      <w:rPr>
        <w:color w:val="808080"/>
        <w:sz w:val="18"/>
        <w:szCs w:val="18"/>
      </w:rPr>
      <w:fldChar w:fldCharType="begin"/>
    </w:r>
    <w:r>
      <w:rPr>
        <w:color w:val="808080"/>
        <w:sz w:val="18"/>
        <w:szCs w:val="18"/>
      </w:rPr>
      <w:instrText>PAGE</w:instrText>
    </w:r>
    <w:r>
      <w:rPr>
        <w:color w:val="808080"/>
        <w:sz w:val="18"/>
        <w:szCs w:val="18"/>
      </w:rPr>
      <w:fldChar w:fldCharType="separate"/>
    </w:r>
    <w:r w:rsidR="005010AE">
      <w:rPr>
        <w:noProof/>
        <w:color w:val="808080"/>
        <w:sz w:val="18"/>
        <w:szCs w:val="18"/>
        <w:rtl/>
      </w:rPr>
      <w:t>1</w:t>
    </w:r>
    <w:r>
      <w:rPr>
        <w:color w:val="808080"/>
        <w:sz w:val="18"/>
        <w:szCs w:val="18"/>
      </w:rPr>
      <w:fldChar w:fldCharType="end"/>
    </w:r>
    <w:r>
      <w:rPr>
        <w:color w:val="808080"/>
        <w:sz w:val="18"/>
        <w:szCs w:val="18"/>
      </w:rPr>
      <w:t xml:space="preserve"> من </w:t>
    </w:r>
    <w:r>
      <w:rPr>
        <w:color w:val="808080"/>
        <w:sz w:val="18"/>
        <w:szCs w:val="18"/>
      </w:rPr>
      <w:fldChar w:fldCharType="begin"/>
    </w:r>
    <w:r>
      <w:rPr>
        <w:color w:val="808080"/>
        <w:sz w:val="18"/>
        <w:szCs w:val="18"/>
      </w:rPr>
      <w:instrText>NUMPAGES</w:instrText>
    </w:r>
    <w:r>
      <w:rPr>
        <w:color w:val="808080"/>
        <w:sz w:val="18"/>
        <w:szCs w:val="18"/>
      </w:rPr>
      <w:fldChar w:fldCharType="separate"/>
    </w:r>
    <w:r w:rsidR="005010AE">
      <w:rPr>
        <w:noProof/>
        <w:color w:val="808080"/>
        <w:sz w:val="18"/>
        <w:szCs w:val="18"/>
        <w:rtl/>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93B8D" w14:textId="77777777" w:rsidR="00BA0DCB" w:rsidRDefault="00BA0DCB">
      <w:r>
        <w:separator/>
      </w:r>
    </w:p>
  </w:footnote>
  <w:footnote w:type="continuationSeparator" w:id="0">
    <w:p w14:paraId="6133CA26" w14:textId="77777777" w:rsidR="00BA0DCB" w:rsidRDefault="00BA0D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30E9D" w14:textId="77777777" w:rsidR="006B69E0" w:rsidRDefault="00F10742">
    <w:pPr>
      <w:pBdr>
        <w:bottom w:val="single" w:sz="4" w:space="1" w:color="2E75B6"/>
      </w:pBdr>
    </w:pPr>
    <w:r>
      <w:rPr>
        <w:color w:val="808080"/>
        <w:sz w:val="18"/>
        <w:szCs w:val="18"/>
      </w:rPr>
      <w:t>الإحصاء الوصفي - Foundations of Descriptive Statistics for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4BBF"/>
    <w:multiLevelType w:val="hybridMultilevel"/>
    <w:tmpl w:val="3E50E0E0"/>
    <w:lvl w:ilvl="0" w:tplc="81E23B9C">
      <w:start w:val="1"/>
      <w:numFmt w:val="decimal"/>
      <w:lvlText w:val="%1."/>
      <w:lvlJc w:val="left"/>
      <w:pPr>
        <w:ind w:left="720" w:hanging="360"/>
      </w:pPr>
    </w:lvl>
    <w:lvl w:ilvl="1" w:tplc="29F29264">
      <w:numFmt w:val="decimal"/>
      <w:lvlText w:val=""/>
      <w:lvlJc w:val="left"/>
    </w:lvl>
    <w:lvl w:ilvl="2" w:tplc="872295D6">
      <w:numFmt w:val="decimal"/>
      <w:lvlText w:val=""/>
      <w:lvlJc w:val="left"/>
    </w:lvl>
    <w:lvl w:ilvl="3" w:tplc="AED25CE6">
      <w:numFmt w:val="decimal"/>
      <w:lvlText w:val=""/>
      <w:lvlJc w:val="left"/>
    </w:lvl>
    <w:lvl w:ilvl="4" w:tplc="42D8C4EC">
      <w:numFmt w:val="decimal"/>
      <w:lvlText w:val=""/>
      <w:lvlJc w:val="left"/>
    </w:lvl>
    <w:lvl w:ilvl="5" w:tplc="19C27254">
      <w:numFmt w:val="decimal"/>
      <w:lvlText w:val=""/>
      <w:lvlJc w:val="left"/>
    </w:lvl>
    <w:lvl w:ilvl="6" w:tplc="954ACD12">
      <w:numFmt w:val="decimal"/>
      <w:lvlText w:val=""/>
      <w:lvlJc w:val="left"/>
    </w:lvl>
    <w:lvl w:ilvl="7" w:tplc="D3C025CC">
      <w:numFmt w:val="decimal"/>
      <w:lvlText w:val=""/>
      <w:lvlJc w:val="left"/>
    </w:lvl>
    <w:lvl w:ilvl="8" w:tplc="45121B48">
      <w:numFmt w:val="decimal"/>
      <w:lvlText w:val=""/>
      <w:lvlJc w:val="left"/>
    </w:lvl>
  </w:abstractNum>
  <w:abstractNum w:abstractNumId="1" w15:restartNumberingAfterBreak="0">
    <w:nsid w:val="02440789"/>
    <w:multiLevelType w:val="hybridMultilevel"/>
    <w:tmpl w:val="6A8ACDB4"/>
    <w:lvl w:ilvl="0" w:tplc="00DEAF2E">
      <w:start w:val="1"/>
      <w:numFmt w:val="bullet"/>
      <w:lvlText w:val="●"/>
      <w:lvlJc w:val="left"/>
      <w:pPr>
        <w:ind w:left="720" w:hanging="360"/>
      </w:pPr>
    </w:lvl>
    <w:lvl w:ilvl="1" w:tplc="FD5C5EF4">
      <w:start w:val="1"/>
      <w:numFmt w:val="bullet"/>
      <w:lvlText w:val="○"/>
      <w:lvlJc w:val="left"/>
      <w:pPr>
        <w:ind w:left="1440" w:hanging="360"/>
      </w:pPr>
    </w:lvl>
    <w:lvl w:ilvl="2" w:tplc="327C4FC4">
      <w:start w:val="1"/>
      <w:numFmt w:val="bullet"/>
      <w:lvlText w:val="■"/>
      <w:lvlJc w:val="left"/>
      <w:pPr>
        <w:ind w:left="2160" w:hanging="360"/>
      </w:pPr>
    </w:lvl>
    <w:lvl w:ilvl="3" w:tplc="776ABBD0">
      <w:start w:val="1"/>
      <w:numFmt w:val="bullet"/>
      <w:lvlText w:val="●"/>
      <w:lvlJc w:val="left"/>
      <w:pPr>
        <w:ind w:left="2880" w:hanging="360"/>
      </w:pPr>
    </w:lvl>
    <w:lvl w:ilvl="4" w:tplc="B1DA9F86">
      <w:start w:val="1"/>
      <w:numFmt w:val="bullet"/>
      <w:lvlText w:val="○"/>
      <w:lvlJc w:val="left"/>
      <w:pPr>
        <w:ind w:left="3600" w:hanging="360"/>
      </w:pPr>
    </w:lvl>
    <w:lvl w:ilvl="5" w:tplc="689C9F8E">
      <w:start w:val="1"/>
      <w:numFmt w:val="bullet"/>
      <w:lvlText w:val="■"/>
      <w:lvlJc w:val="left"/>
      <w:pPr>
        <w:ind w:left="4320" w:hanging="360"/>
      </w:pPr>
    </w:lvl>
    <w:lvl w:ilvl="6" w:tplc="8C2CEA42">
      <w:start w:val="1"/>
      <w:numFmt w:val="bullet"/>
      <w:lvlText w:val="●"/>
      <w:lvlJc w:val="left"/>
      <w:pPr>
        <w:ind w:left="5040" w:hanging="360"/>
      </w:pPr>
    </w:lvl>
    <w:lvl w:ilvl="7" w:tplc="9702B5D0">
      <w:start w:val="1"/>
      <w:numFmt w:val="bullet"/>
      <w:lvlText w:val="●"/>
      <w:lvlJc w:val="left"/>
      <w:pPr>
        <w:ind w:left="5760" w:hanging="360"/>
      </w:pPr>
    </w:lvl>
    <w:lvl w:ilvl="8" w:tplc="63AE9F82">
      <w:start w:val="1"/>
      <w:numFmt w:val="bullet"/>
      <w:lvlText w:val="●"/>
      <w:lvlJc w:val="left"/>
      <w:pPr>
        <w:ind w:left="6480" w:hanging="360"/>
      </w:pPr>
    </w:lvl>
  </w:abstractNum>
  <w:abstractNum w:abstractNumId="2" w15:restartNumberingAfterBreak="0">
    <w:nsid w:val="4532654B"/>
    <w:multiLevelType w:val="hybridMultilevel"/>
    <w:tmpl w:val="577CB1B4"/>
    <w:lvl w:ilvl="0" w:tplc="CFD6DBAC">
      <w:start w:val="1"/>
      <w:numFmt w:val="bullet"/>
      <w:lvlText w:val="•"/>
      <w:lvlJc w:val="left"/>
      <w:pPr>
        <w:ind w:left="720" w:hanging="360"/>
      </w:pPr>
    </w:lvl>
    <w:lvl w:ilvl="1" w:tplc="ECBEF674">
      <w:numFmt w:val="decimal"/>
      <w:lvlText w:val=""/>
      <w:lvlJc w:val="left"/>
    </w:lvl>
    <w:lvl w:ilvl="2" w:tplc="6966D3E2">
      <w:numFmt w:val="decimal"/>
      <w:lvlText w:val=""/>
      <w:lvlJc w:val="left"/>
    </w:lvl>
    <w:lvl w:ilvl="3" w:tplc="FDD43180">
      <w:numFmt w:val="decimal"/>
      <w:lvlText w:val=""/>
      <w:lvlJc w:val="left"/>
    </w:lvl>
    <w:lvl w:ilvl="4" w:tplc="41A2681C">
      <w:numFmt w:val="decimal"/>
      <w:lvlText w:val=""/>
      <w:lvlJc w:val="left"/>
    </w:lvl>
    <w:lvl w:ilvl="5" w:tplc="98C67C38">
      <w:numFmt w:val="decimal"/>
      <w:lvlText w:val=""/>
      <w:lvlJc w:val="left"/>
    </w:lvl>
    <w:lvl w:ilvl="6" w:tplc="CC16F116">
      <w:numFmt w:val="decimal"/>
      <w:lvlText w:val=""/>
      <w:lvlJc w:val="left"/>
    </w:lvl>
    <w:lvl w:ilvl="7" w:tplc="8DB4ACE0">
      <w:numFmt w:val="decimal"/>
      <w:lvlText w:val=""/>
      <w:lvlJc w:val="left"/>
    </w:lvl>
    <w:lvl w:ilvl="8" w:tplc="9774C69A">
      <w:numFmt w:val="decimal"/>
      <w:lvlText w:val=""/>
      <w:lvlJc w:val="left"/>
    </w:lvl>
  </w:abstractNum>
  <w:num w:numId="1" w16cid:durableId="2108037284">
    <w:abstractNumId w:val="1"/>
    <w:lvlOverride w:ilvl="0">
      <w:startOverride w:val="1"/>
    </w:lvlOverride>
  </w:num>
  <w:num w:numId="2" w16cid:durableId="11471666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69E0"/>
    <w:rsid w:val="004B075B"/>
    <w:rsid w:val="005010AE"/>
    <w:rsid w:val="006B69E0"/>
    <w:rsid w:val="007B7184"/>
    <w:rsid w:val="00BA0DCB"/>
    <w:rsid w:val="00D10B1D"/>
    <w:rsid w:val="00D4280C"/>
    <w:rsid w:val="00D53B2A"/>
    <w:rsid w:val="00E420F8"/>
    <w:rsid w:val="00F107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8797A"/>
  <w15:docId w15:val="{BFABEE34-9FC4-4CB6-8611-658218159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spacing w:before="400" w:after="200"/>
      <w:outlineLvl w:val="0"/>
    </w:pPr>
    <w:rPr>
      <w:b/>
      <w:bCs/>
      <w:color w:val="1F4E79"/>
      <w:sz w:val="36"/>
      <w:szCs w:val="36"/>
    </w:rPr>
  </w:style>
  <w:style w:type="paragraph" w:styleId="2">
    <w:name w:val="heading 2"/>
    <w:uiPriority w:val="9"/>
    <w:unhideWhenUsed/>
    <w:qFormat/>
    <w:pPr>
      <w:spacing w:before="300" w:after="150"/>
      <w:outlineLvl w:val="1"/>
    </w:pPr>
    <w:rPr>
      <w:b/>
      <w:bCs/>
      <w:color w:val="2E75B6"/>
      <w:sz w:val="30"/>
      <w:szCs w:val="30"/>
    </w:rPr>
  </w:style>
  <w:style w:type="paragraph" w:styleId="3">
    <w:name w:val="heading 3"/>
    <w:uiPriority w:val="9"/>
    <w:unhideWhenUsed/>
    <w:qFormat/>
    <w:pPr>
      <w:spacing w:before="240" w:after="120"/>
      <w:outlineLvl w:val="2"/>
    </w:pPr>
    <w:rPr>
      <w:b/>
      <w:bCs/>
      <w:color w:val="2F5496"/>
      <w:sz w:val="26"/>
      <w:szCs w:val="26"/>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تشديد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35</Pages>
  <Words>7466</Words>
  <Characters>42561</Characters>
  <Application>Microsoft Office Word</Application>
  <DocSecurity>0</DocSecurity>
  <Lines>354</Lines>
  <Paragraphs>99</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49928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Mahamed Emad</cp:lastModifiedBy>
  <cp:revision>1</cp:revision>
  <dcterms:created xsi:type="dcterms:W3CDTF">2026-05-08T04:12:00Z</dcterms:created>
  <dcterms:modified xsi:type="dcterms:W3CDTF">2026-05-15T13:22:00Z</dcterms:modified>
</cp:coreProperties>
</file>