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900B0"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7BAC3820"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18F21BD0" w14:textId="77777777" w:rsidR="004C7586" w:rsidRPr="00160A95" w:rsidRDefault="004C7586" w:rsidP="00160A95">
      <w:pPr>
        <w:spacing w:after="0"/>
        <w:jc w:val="center"/>
        <w:rPr>
          <w:b/>
          <w:bCs/>
        </w:rPr>
      </w:pPr>
    </w:p>
    <w:p w14:paraId="1B21BB87" w14:textId="77777777" w:rsidR="004C7586" w:rsidRPr="00160A95" w:rsidRDefault="004C7586" w:rsidP="00160A95">
      <w:pPr>
        <w:spacing w:after="0"/>
        <w:rPr>
          <w:bCs/>
          <w:i/>
          <w:iCs/>
        </w:rPr>
      </w:pPr>
    </w:p>
    <w:p w14:paraId="7823F006" w14:textId="77777777" w:rsidR="004C7586" w:rsidRPr="00160A95" w:rsidRDefault="004C7586" w:rsidP="00160A95">
      <w:pPr>
        <w:numPr>
          <w:ilvl w:val="0"/>
          <w:numId w:val="1"/>
        </w:numPr>
        <w:spacing w:after="0"/>
        <w:ind w:left="360"/>
        <w:rPr>
          <w:rFonts w:cs="BookAntiqua"/>
        </w:rPr>
      </w:pPr>
      <w:r w:rsidRPr="00160A95">
        <w:rPr>
          <w:rFonts w:cs="BookAntiqua"/>
        </w:rPr>
        <w:t xml:space="preserve">Examine the following normal Quantile plots carefully. Which of these plots indicates that the </w:t>
      </w:r>
      <w:proofErr w:type="gramStart"/>
      <w:r w:rsidRPr="00160A95">
        <w:rPr>
          <w:rFonts w:cs="BookAntiqua"/>
        </w:rPr>
        <w:t>data …</w:t>
      </w:r>
      <w:proofErr w:type="gramEnd"/>
    </w:p>
    <w:p w14:paraId="15BC090C" w14:textId="1188C6E5" w:rsidR="004C7586" w:rsidRDefault="004C7586" w:rsidP="00160A95">
      <w:pPr>
        <w:numPr>
          <w:ilvl w:val="0"/>
          <w:numId w:val="2"/>
        </w:numPr>
        <w:spacing w:after="0"/>
        <w:rPr>
          <w:rFonts w:cs="BookAntiqua"/>
        </w:rPr>
      </w:pPr>
      <w:r w:rsidRPr="00160A95">
        <w:rPr>
          <w:rFonts w:cs="BookAntiqua"/>
        </w:rPr>
        <w:t>Are nearly normal?</w:t>
      </w:r>
    </w:p>
    <w:p w14:paraId="4742F97C" w14:textId="6FC9AB51" w:rsidR="00201679" w:rsidRPr="00160A95" w:rsidRDefault="00201679" w:rsidP="00201679">
      <w:pPr>
        <w:spacing w:after="0"/>
        <w:ind w:left="720"/>
        <w:rPr>
          <w:rFonts w:cs="BookAntiqua"/>
        </w:rPr>
      </w:pPr>
      <w:r>
        <w:rPr>
          <w:rFonts w:cs="BookAntiqua"/>
        </w:rPr>
        <w:t>Answer: C, D</w:t>
      </w:r>
    </w:p>
    <w:p w14:paraId="69B3D65E" w14:textId="77777777" w:rsidR="004C7586" w:rsidRPr="00160A95"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3333B927" w14:textId="26BE2CC0" w:rsidR="004C7586" w:rsidRDefault="004C7586" w:rsidP="00160A95">
      <w:pPr>
        <w:numPr>
          <w:ilvl w:val="0"/>
          <w:numId w:val="2"/>
        </w:numPr>
        <w:spacing w:after="0"/>
        <w:rPr>
          <w:rFonts w:cs="BookAntiqua"/>
        </w:rPr>
      </w:pPr>
      <w:r w:rsidRPr="00160A95">
        <w:rPr>
          <w:rFonts w:cs="BookAntiqua"/>
        </w:rPr>
        <w:t>Are skewed (i.e. not symmetric</w:t>
      </w:r>
      <w:proofErr w:type="gramStart"/>
      <w:r w:rsidRPr="00160A95">
        <w:rPr>
          <w:rFonts w:cs="BookAntiqua"/>
        </w:rPr>
        <w:t>) ?</w:t>
      </w:r>
      <w:proofErr w:type="gramEnd"/>
    </w:p>
    <w:p w14:paraId="68C791FF" w14:textId="5F16B4EA" w:rsidR="00201679" w:rsidRPr="00160A95" w:rsidRDefault="00201679" w:rsidP="00201679">
      <w:pPr>
        <w:spacing w:after="0"/>
        <w:ind w:left="720"/>
        <w:rPr>
          <w:rFonts w:cs="BookAntiqua"/>
        </w:rPr>
      </w:pPr>
      <w:r>
        <w:rPr>
          <w:rFonts w:cs="BookAntiqua"/>
        </w:rPr>
        <w:t>Answer: A, B</w:t>
      </w:r>
    </w:p>
    <w:p w14:paraId="6252E150" w14:textId="05276913" w:rsidR="004C7586" w:rsidRDefault="004C7586" w:rsidP="00160A95">
      <w:pPr>
        <w:numPr>
          <w:ilvl w:val="0"/>
          <w:numId w:val="2"/>
        </w:numPr>
        <w:spacing w:after="0"/>
        <w:rPr>
          <w:rFonts w:cs="BookAntiqua"/>
        </w:rPr>
      </w:pPr>
      <w:r w:rsidRPr="00160A95">
        <w:rPr>
          <w:rFonts w:cs="BookAntiqua"/>
        </w:rPr>
        <w:t>Have outliers on both sides of the center?</w:t>
      </w:r>
    </w:p>
    <w:p w14:paraId="53F6BF3D" w14:textId="68933DB8" w:rsidR="00201679" w:rsidRPr="00160A95" w:rsidRDefault="00201679" w:rsidP="00201679">
      <w:pPr>
        <w:spacing w:after="0"/>
        <w:ind w:left="720"/>
        <w:rPr>
          <w:rFonts w:cs="BookAntiqua"/>
        </w:rPr>
      </w:pPr>
      <w:r>
        <w:rPr>
          <w:rFonts w:cs="BookAntiqua"/>
        </w:rPr>
        <w:t>Answer: A</w:t>
      </w:r>
    </w:p>
    <w:p w14:paraId="209A933B" w14:textId="77777777" w:rsidR="004C7586" w:rsidRPr="00160A95" w:rsidRDefault="004C7586" w:rsidP="00160A95">
      <w:pPr>
        <w:spacing w:after="0"/>
        <w:ind w:left="1080"/>
        <w:rPr>
          <w:rFonts w:cs="BookAntiqua"/>
        </w:rPr>
      </w:pPr>
    </w:p>
    <w:p w14:paraId="650EF7C0"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4D8930B8" wp14:editId="231EF1BD">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0A437F3C" w14:textId="77777777" w:rsidR="004C7586" w:rsidRPr="00160A95" w:rsidRDefault="004C7586" w:rsidP="00160A95">
      <w:pPr>
        <w:autoSpaceDE w:val="0"/>
        <w:autoSpaceDN w:val="0"/>
        <w:adjustRightInd w:val="0"/>
        <w:spacing w:after="0"/>
        <w:rPr>
          <w:rFonts w:cs="BookAntiqua"/>
        </w:rPr>
      </w:pPr>
    </w:p>
    <w:p w14:paraId="5A74C549" w14:textId="77777777" w:rsidR="004C7586" w:rsidRPr="00160A95" w:rsidRDefault="004C7586" w:rsidP="00160A95">
      <w:pPr>
        <w:autoSpaceDE w:val="0"/>
        <w:autoSpaceDN w:val="0"/>
        <w:adjustRightInd w:val="0"/>
        <w:spacing w:after="0"/>
        <w:rPr>
          <w:rFonts w:cs="BookAntiqua"/>
        </w:rPr>
      </w:pPr>
    </w:p>
    <w:p w14:paraId="4CC16CF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337E2BB4" w14:textId="77777777" w:rsidR="004C7586" w:rsidRPr="00160A95" w:rsidRDefault="004C7586" w:rsidP="00160A95">
      <w:pPr>
        <w:autoSpaceDE w:val="0"/>
        <w:autoSpaceDN w:val="0"/>
        <w:adjustRightInd w:val="0"/>
        <w:spacing w:after="0"/>
        <w:rPr>
          <w:rFonts w:cs="BookAntiqua"/>
        </w:rPr>
      </w:pPr>
    </w:p>
    <w:p w14:paraId="0A5F686B"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0935840D" w14:textId="77777777" w:rsidR="004C7586" w:rsidRPr="00160A95" w:rsidRDefault="004C7586" w:rsidP="00160A95">
      <w:pPr>
        <w:spacing w:after="0"/>
        <w:ind w:left="360"/>
        <w:rPr>
          <w:rFonts w:cs="BookAntiqua"/>
        </w:rPr>
      </w:pPr>
    </w:p>
    <w:p w14:paraId="65179C85" w14:textId="73B39C6C"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075130F" w14:textId="4DEE5D94" w:rsidR="00201679" w:rsidRDefault="00201679" w:rsidP="00201679">
      <w:pPr>
        <w:pStyle w:val="ListParagraph"/>
        <w:autoSpaceDE w:val="0"/>
        <w:autoSpaceDN w:val="0"/>
        <w:adjustRightInd w:val="0"/>
        <w:spacing w:after="0"/>
        <w:ind w:left="0"/>
        <w:rPr>
          <w:rFonts w:cs="BookAntiqua"/>
        </w:rPr>
      </w:pPr>
      <w:r>
        <w:rPr>
          <w:rFonts w:cs="BookAntiqua"/>
        </w:rPr>
        <w:t xml:space="preserve">Answer: </w:t>
      </w:r>
      <w:proofErr w:type="gramStart"/>
      <w:r>
        <w:rPr>
          <w:rFonts w:cs="BookAntiqua"/>
        </w:rPr>
        <w:t>False</w:t>
      </w:r>
      <w:r>
        <w:rPr>
          <w:rFonts w:cs="BookAntiqua"/>
        </w:rPr>
        <w:t xml:space="preserve">, </w:t>
      </w:r>
      <w:r>
        <w:rPr>
          <w:rFonts w:cs="BookAntiqua"/>
        </w:rPr>
        <w:t xml:space="preserve"> (</w:t>
      </w:r>
      <w:proofErr w:type="gramEnd"/>
      <w:r>
        <w:rPr>
          <w:rFonts w:cs="BookAntiqua"/>
        </w:rPr>
        <w:t>b</w:t>
      </w:r>
      <w:r>
        <w:rPr>
          <w:rFonts w:cs="BookAntiqua"/>
        </w:rPr>
        <w:t>ecause</w:t>
      </w:r>
      <w:r>
        <w:rPr>
          <w:rFonts w:cs="BookAntiqua"/>
        </w:rPr>
        <w:t>, if data is normally distributed or not but the Distribution of sampling mean will</w:t>
      </w:r>
    </w:p>
    <w:p w14:paraId="36690BE7" w14:textId="522BD579" w:rsidR="00201679" w:rsidRDefault="00201679" w:rsidP="00201679">
      <w:pPr>
        <w:pStyle w:val="ListParagraph"/>
        <w:spacing w:after="0"/>
        <w:ind w:left="0"/>
        <w:rPr>
          <w:rFonts w:cs="BookAntiqua"/>
        </w:rPr>
      </w:pPr>
      <w:r>
        <w:rPr>
          <w:rFonts w:cs="BookAntiqua"/>
        </w:rPr>
        <w:t xml:space="preserve">         </w:t>
      </w:r>
      <w:r>
        <w:rPr>
          <w:rFonts w:cs="BookAntiqua"/>
        </w:rPr>
        <w:t xml:space="preserve">    </w:t>
      </w:r>
      <w:r>
        <w:rPr>
          <w:rFonts w:cs="BookAntiqua"/>
        </w:rPr>
        <w:t xml:space="preserve"> will be normally distributed.) </w:t>
      </w:r>
    </w:p>
    <w:p w14:paraId="55DC8430" w14:textId="77777777" w:rsidR="00160A95" w:rsidRPr="00201679" w:rsidRDefault="00160A95" w:rsidP="00201679">
      <w:pPr>
        <w:autoSpaceDE w:val="0"/>
        <w:autoSpaceDN w:val="0"/>
        <w:adjustRightInd w:val="0"/>
        <w:spacing w:after="0"/>
        <w:rPr>
          <w:rFonts w:cs="BookAntiqua"/>
        </w:rPr>
      </w:pPr>
    </w:p>
    <w:p w14:paraId="07C81888" w14:textId="7051A55C"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 xml:space="preserve">he standard error of the daily average </w:t>
      </w:r>
      <w:proofErr w:type="gramStart"/>
      <w:r w:rsidR="004C7586" w:rsidRPr="00160A95">
        <w:rPr>
          <w:rFonts w:cs="BookAntiqua"/>
        </w:rPr>
        <w:t>SE(</w:t>
      </w:r>
      <w:proofErr w:type="gramEnd"/>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0741A4D3" w14:textId="5FAD3179" w:rsidR="00201679" w:rsidRPr="00201679" w:rsidRDefault="00201679" w:rsidP="000D1F23">
      <w:pPr>
        <w:autoSpaceDE w:val="0"/>
        <w:autoSpaceDN w:val="0"/>
        <w:adjustRightInd w:val="0"/>
        <w:spacing w:after="0"/>
        <w:rPr>
          <w:rFonts w:cs="BookAntiqua"/>
        </w:rPr>
      </w:pPr>
      <w:r>
        <w:rPr>
          <w:rFonts w:cs="BookAntiqua"/>
        </w:rPr>
        <w:t>Answer: True</w:t>
      </w:r>
    </w:p>
    <w:p w14:paraId="2261CCE2" w14:textId="77777777" w:rsidR="004C7586" w:rsidRDefault="004C7586" w:rsidP="00160A95">
      <w:pPr>
        <w:spacing w:after="0"/>
        <w:rPr>
          <w:rFonts w:cs="Times New Roman"/>
        </w:rPr>
      </w:pPr>
    </w:p>
    <w:p w14:paraId="1CFDCBC7" w14:textId="77777777" w:rsidR="00505D35" w:rsidRDefault="00505D35" w:rsidP="00160A95">
      <w:pPr>
        <w:spacing w:after="0"/>
        <w:rPr>
          <w:rFonts w:cs="Times New Roman"/>
        </w:rPr>
      </w:pPr>
    </w:p>
    <w:p w14:paraId="4F7F4452" w14:textId="77777777" w:rsidR="00505D35" w:rsidRDefault="00505D35" w:rsidP="00160A95">
      <w:pPr>
        <w:spacing w:after="0"/>
        <w:rPr>
          <w:rFonts w:cs="Times New Roman"/>
        </w:rPr>
      </w:pPr>
    </w:p>
    <w:p w14:paraId="606CCC03" w14:textId="77777777" w:rsidR="00505D35" w:rsidRDefault="00505D35" w:rsidP="00160A95">
      <w:pPr>
        <w:spacing w:after="0"/>
        <w:rPr>
          <w:rFonts w:cs="Times New Roman"/>
        </w:rPr>
      </w:pPr>
    </w:p>
    <w:p w14:paraId="48DB8135" w14:textId="77777777" w:rsidR="00505D35" w:rsidRDefault="00505D35" w:rsidP="00160A95">
      <w:pPr>
        <w:spacing w:after="0"/>
        <w:rPr>
          <w:rFonts w:cs="Times New Roman"/>
        </w:rPr>
      </w:pPr>
    </w:p>
    <w:p w14:paraId="27F89A3C" w14:textId="77777777" w:rsidR="00505D35" w:rsidRDefault="00505D35" w:rsidP="00160A95">
      <w:pPr>
        <w:spacing w:after="0"/>
        <w:rPr>
          <w:rFonts w:cs="Times New Roman"/>
        </w:rPr>
      </w:pPr>
    </w:p>
    <w:p w14:paraId="0741AA52" w14:textId="77777777" w:rsidR="00160A95" w:rsidRPr="00160A95" w:rsidRDefault="00160A95" w:rsidP="00160A95">
      <w:pPr>
        <w:spacing w:after="0"/>
        <w:rPr>
          <w:rFonts w:cs="Times New Roman"/>
        </w:rPr>
      </w:pPr>
    </w:p>
    <w:p w14:paraId="7D2FB9F1"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2AFD4E8F" w14:textId="77777777" w:rsidR="004C7586" w:rsidRPr="00160A95" w:rsidRDefault="004C7586" w:rsidP="00160A95">
      <w:pPr>
        <w:autoSpaceDE w:val="0"/>
        <w:autoSpaceDN w:val="0"/>
        <w:adjustRightInd w:val="0"/>
        <w:spacing w:after="0"/>
        <w:ind w:left="360"/>
        <w:rPr>
          <w:rFonts w:cs="BookAntiqua"/>
        </w:rPr>
      </w:pPr>
    </w:p>
    <w:p w14:paraId="52BB8F1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006DB96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0C6E7FE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62DB8CF"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23178DCB" w14:textId="124FE426" w:rsidR="004C7586" w:rsidRDefault="004C7586" w:rsidP="00160A95">
      <w:pPr>
        <w:numPr>
          <w:ilvl w:val="0"/>
          <w:numId w:val="4"/>
        </w:numPr>
        <w:autoSpaceDE w:val="0"/>
        <w:autoSpaceDN w:val="0"/>
        <w:adjustRightInd w:val="0"/>
        <w:spacing w:after="0"/>
        <w:rPr>
          <w:rFonts w:cs="BookAntiqua"/>
        </w:rPr>
      </w:pPr>
      <w:r w:rsidRPr="00160A95">
        <w:rPr>
          <w:rFonts w:cs="BookAntiqua"/>
        </w:rPr>
        <w:t>50%</w:t>
      </w:r>
    </w:p>
    <w:p w14:paraId="1DF03C94" w14:textId="0C4C31C2" w:rsidR="00201679" w:rsidRPr="00160A95" w:rsidRDefault="00201679" w:rsidP="00201679">
      <w:pPr>
        <w:autoSpaceDE w:val="0"/>
        <w:autoSpaceDN w:val="0"/>
        <w:adjustRightInd w:val="0"/>
        <w:spacing w:after="0"/>
        <w:rPr>
          <w:rFonts w:cs="BookAntiqua"/>
        </w:rPr>
      </w:pPr>
      <w:r>
        <w:rPr>
          <w:rFonts w:cs="BookAntiqua"/>
        </w:rPr>
        <w:t>Answer: C</w:t>
      </w:r>
    </w:p>
    <w:p w14:paraId="59A7637F" w14:textId="77777777" w:rsidR="004C7586" w:rsidRDefault="004C7586" w:rsidP="00160A95">
      <w:pPr>
        <w:autoSpaceDE w:val="0"/>
        <w:autoSpaceDN w:val="0"/>
        <w:adjustRightInd w:val="0"/>
        <w:spacing w:after="0"/>
        <w:rPr>
          <w:rFonts w:cs="BookAntiqua"/>
        </w:rPr>
      </w:pPr>
    </w:p>
    <w:p w14:paraId="05A0F0EB" w14:textId="77777777" w:rsidR="00160A95" w:rsidRPr="00160A95" w:rsidRDefault="00160A95" w:rsidP="00160A95">
      <w:pPr>
        <w:autoSpaceDE w:val="0"/>
        <w:autoSpaceDN w:val="0"/>
        <w:adjustRightInd w:val="0"/>
        <w:spacing w:after="0"/>
        <w:rPr>
          <w:rFonts w:cs="BookAntiqua"/>
        </w:rPr>
      </w:pPr>
    </w:p>
    <w:p w14:paraId="0A47273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6B8132A" w14:textId="77777777" w:rsidR="004C7586" w:rsidRPr="00160A95" w:rsidRDefault="004C7586" w:rsidP="00160A95">
      <w:pPr>
        <w:autoSpaceDE w:val="0"/>
        <w:autoSpaceDN w:val="0"/>
        <w:adjustRightInd w:val="0"/>
        <w:spacing w:after="0"/>
        <w:rPr>
          <w:rFonts w:cs="BookAntiqua"/>
        </w:rPr>
      </w:pPr>
    </w:p>
    <w:p w14:paraId="3EC41636"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394FB4D"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057958BF"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1B4E4B77"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25B1D0ED" w14:textId="621D84A4" w:rsidR="004C7586"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21766504" w14:textId="1AD2C4BF" w:rsidR="00201679" w:rsidRPr="00160A95" w:rsidRDefault="00201679" w:rsidP="00201679">
      <w:pPr>
        <w:autoSpaceDE w:val="0"/>
        <w:autoSpaceDN w:val="0"/>
        <w:adjustRightInd w:val="0"/>
        <w:spacing w:after="0"/>
        <w:rPr>
          <w:rFonts w:cs="BookAntiqua"/>
        </w:rPr>
      </w:pPr>
      <w:r>
        <w:rPr>
          <w:rFonts w:cs="BookAntiqua"/>
        </w:rPr>
        <w:t>Answer: E</w:t>
      </w:r>
    </w:p>
    <w:p w14:paraId="31A8CC85" w14:textId="77777777" w:rsidR="004C7586" w:rsidRDefault="004C7586" w:rsidP="00160A95">
      <w:pPr>
        <w:autoSpaceDE w:val="0"/>
        <w:autoSpaceDN w:val="0"/>
        <w:adjustRightInd w:val="0"/>
        <w:spacing w:after="0"/>
        <w:rPr>
          <w:rFonts w:cs="BookAntiqua"/>
        </w:rPr>
      </w:pPr>
    </w:p>
    <w:p w14:paraId="33BADB8A" w14:textId="77777777" w:rsidR="00160A95" w:rsidRPr="00160A95" w:rsidRDefault="00160A95" w:rsidP="00160A95">
      <w:pPr>
        <w:autoSpaceDE w:val="0"/>
        <w:autoSpaceDN w:val="0"/>
        <w:adjustRightInd w:val="0"/>
        <w:spacing w:after="0"/>
        <w:rPr>
          <w:rFonts w:cs="BookAntiqua"/>
        </w:rPr>
      </w:pPr>
    </w:p>
    <w:p w14:paraId="22851314"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14:paraId="6639A6DA" w14:textId="77777777" w:rsidR="004C7586" w:rsidRPr="00160A95" w:rsidRDefault="004C7586" w:rsidP="00160A95">
      <w:pPr>
        <w:autoSpaceDE w:val="0"/>
        <w:autoSpaceDN w:val="0"/>
        <w:adjustRightInd w:val="0"/>
        <w:spacing w:after="0"/>
        <w:ind w:left="720"/>
        <w:rPr>
          <w:rFonts w:cs="BookAntiqua"/>
        </w:rPr>
      </w:pPr>
    </w:p>
    <w:p w14:paraId="4CC2E91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6C73EBEB"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362E7FCC"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lastRenderedPageBreak/>
        <w:t>The mean score in any sample will be 720.</w:t>
      </w:r>
    </w:p>
    <w:p w14:paraId="30E97E77"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8A56E68" w14:textId="41113A7F"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4CFDEB49" w14:textId="70A03E99" w:rsidR="000D1F23" w:rsidRPr="00160A95" w:rsidRDefault="000D1F23" w:rsidP="000D1F23">
      <w:pPr>
        <w:autoSpaceDE w:val="0"/>
        <w:autoSpaceDN w:val="0"/>
        <w:adjustRightInd w:val="0"/>
        <w:spacing w:after="0"/>
        <w:rPr>
          <w:rFonts w:cs="BookAntiqua"/>
        </w:rPr>
      </w:pPr>
      <w:r>
        <w:rPr>
          <w:rFonts w:cs="BookAntiqua"/>
        </w:rPr>
        <w:t>Answer: D</w:t>
      </w:r>
    </w:p>
    <w:sectPr w:rsidR="000D1F23" w:rsidRPr="00160A95"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16cid:durableId="10913283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91353745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460467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202232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106796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9989806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17947158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08233122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0D1F23"/>
    <w:rsid w:val="00160A95"/>
    <w:rsid w:val="00201679"/>
    <w:rsid w:val="002C3682"/>
    <w:rsid w:val="004C7586"/>
    <w:rsid w:val="00505D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D8408D"/>
  <w15:docId w15:val="{2D2D258E-420F-41C1-8055-EA31D46A1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 w:id="1478911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3</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nandakps53@gmail.com</cp:lastModifiedBy>
  <cp:revision>5</cp:revision>
  <dcterms:created xsi:type="dcterms:W3CDTF">2013-09-23T10:20:00Z</dcterms:created>
  <dcterms:modified xsi:type="dcterms:W3CDTF">2022-04-24T12:19:00Z</dcterms:modified>
</cp:coreProperties>
</file>