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5290" w14:textId="77777777" w:rsidR="00306499" w:rsidRDefault="00306499" w:rsidP="00447FCF">
      <w:pPr>
        <w:pStyle w:val="NoSpacing"/>
      </w:pPr>
    </w:p>
    <w:p w14:paraId="1D5F172F" w14:textId="77777777" w:rsidR="00306499" w:rsidRDefault="00306499"/>
    <w:p w14:paraId="64093ABE" w14:textId="77777777" w:rsidR="00306499" w:rsidRDefault="00306499"/>
    <w:p w14:paraId="511F6E9A" w14:textId="77777777" w:rsidR="00306499" w:rsidRDefault="00000000">
      <w:pPr>
        <w:jc w:val="center"/>
      </w:pPr>
      <w:r>
        <w:rPr>
          <w:b/>
          <w:color w:val="4CC9FE"/>
          <w:sz w:val="96"/>
        </w:rPr>
        <w:t>Universal Stationary</w:t>
      </w:r>
    </w:p>
    <w:p w14:paraId="3DE2F325" w14:textId="77777777" w:rsidR="00306499" w:rsidRDefault="00000000">
      <w:pPr>
        <w:jc w:val="center"/>
      </w:pPr>
      <w:r>
        <w:rPr>
          <w:color w:val="FF4D91"/>
          <w:sz w:val="56"/>
        </w:rPr>
        <w:t>User Guide</w:t>
      </w:r>
    </w:p>
    <w:p w14:paraId="4696AD2E" w14:textId="77777777" w:rsidR="00306499" w:rsidRDefault="00000000">
      <w:pPr>
        <w:jc w:val="center"/>
      </w:pPr>
      <w:r>
        <w:rPr>
          <w:color w:val="5A6E7F"/>
          <w:sz w:val="28"/>
        </w:rPr>
        <w:t>Premium Stationery E-Portal - Complete Navigation &amp; Feature Guide</w:t>
      </w:r>
    </w:p>
    <w:p w14:paraId="1D7E9647" w14:textId="77777777" w:rsidR="00306499" w:rsidRDefault="00306499"/>
    <w:p w14:paraId="1C57F018" w14:textId="77777777" w:rsidR="00306499" w:rsidRDefault="00306499"/>
    <w:p w14:paraId="74A29B70" w14:textId="77777777" w:rsidR="00306499" w:rsidRDefault="00000000">
      <w:pPr>
        <w:jc w:val="center"/>
      </w:pPr>
      <w:r>
        <w:rPr>
          <w:color w:val="F4D03F"/>
          <w:sz w:val="32"/>
        </w:rPr>
        <w:t>———  ✨  ———</w:t>
      </w:r>
    </w:p>
    <w:p w14:paraId="1D3205E9" w14:textId="77777777" w:rsidR="00306499" w:rsidRDefault="00306499"/>
    <w:p w14:paraId="2319769D" w14:textId="77777777" w:rsidR="00306499" w:rsidRDefault="00306499"/>
    <w:p w14:paraId="22E83D01" w14:textId="77777777" w:rsidR="00306499" w:rsidRDefault="00000000">
      <w:pPr>
        <w:jc w:val="center"/>
      </w:pPr>
      <w:r>
        <w:rPr>
          <w:color w:val="8A9CAF"/>
          <w:sz w:val="20"/>
        </w:rPr>
        <w:t>Version 1.0 | 2026</w:t>
      </w:r>
    </w:p>
    <w:p w14:paraId="42790C48" w14:textId="77777777" w:rsidR="00306499" w:rsidRDefault="00000000">
      <w:r>
        <w:br w:type="page"/>
      </w:r>
    </w:p>
    <w:p w14:paraId="38D8F37C" w14:textId="77777777" w:rsidR="00306499" w:rsidRDefault="00000000">
      <w:r>
        <w:rPr>
          <w:b/>
          <w:color w:val="4CC9FE"/>
          <w:sz w:val="36"/>
        </w:rPr>
        <w:lastRenderedPageBreak/>
        <w:t>Table of Contents</w:t>
      </w:r>
    </w:p>
    <w:p w14:paraId="7601A0E7" w14:textId="77777777" w:rsidR="00306499" w:rsidRDefault="00000000">
      <w:r>
        <w:rPr>
          <w:i/>
          <w:color w:val="8A9CAF"/>
          <w:sz w:val="18"/>
        </w:rPr>
        <w:t>Right-click the TOC and select "Update Field" to refresh page numbers</w:t>
      </w:r>
    </w:p>
    <w:p w14:paraId="3786BB59" w14:textId="77777777" w:rsidR="00306499" w:rsidRDefault="00306499"/>
    <w:p w14:paraId="46CE21DE" w14:textId="77777777" w:rsidR="00306499" w:rsidRDefault="00000000">
      <w:r>
        <w:rPr>
          <w:b/>
        </w:rPr>
        <w:t>Introduction</w:t>
      </w:r>
      <w:r>
        <w:tab/>
        <w:t>3</w:t>
      </w:r>
    </w:p>
    <w:p w14:paraId="6CF62800" w14:textId="77777777" w:rsidR="00306499" w:rsidRDefault="00000000">
      <w:r>
        <w:rPr>
          <w:b/>
        </w:rPr>
        <w:t>Website Overview</w:t>
      </w:r>
      <w:r>
        <w:tab/>
        <w:t>3</w:t>
      </w:r>
    </w:p>
    <w:p w14:paraId="3A69667C" w14:textId="77777777" w:rsidR="00306499" w:rsidRDefault="00000000">
      <w:r>
        <w:rPr>
          <w:b/>
        </w:rPr>
        <w:t>Page Structure</w:t>
      </w:r>
      <w:r>
        <w:tab/>
        <w:t>3</w:t>
      </w:r>
    </w:p>
    <w:p w14:paraId="788D7ED5" w14:textId="77777777" w:rsidR="00306499" w:rsidRDefault="00000000">
      <w:pPr>
        <w:ind w:left="432"/>
      </w:pPr>
      <w:r>
        <w:rPr>
          <w:sz w:val="20"/>
        </w:rPr>
        <w:t xml:space="preserve">    Home Page</w:t>
      </w:r>
      <w:r>
        <w:tab/>
        <w:t>3</w:t>
      </w:r>
    </w:p>
    <w:p w14:paraId="67479EC6" w14:textId="77777777" w:rsidR="00306499" w:rsidRDefault="00000000">
      <w:pPr>
        <w:ind w:left="432"/>
      </w:pPr>
      <w:r>
        <w:rPr>
          <w:sz w:val="20"/>
        </w:rPr>
        <w:t xml:space="preserve">    Shop Page</w:t>
      </w:r>
      <w:r>
        <w:tab/>
        <w:t>3</w:t>
      </w:r>
    </w:p>
    <w:p w14:paraId="41A2F343" w14:textId="77777777" w:rsidR="00306499" w:rsidRDefault="00000000">
      <w:pPr>
        <w:ind w:left="432"/>
      </w:pPr>
      <w:r>
        <w:rPr>
          <w:sz w:val="20"/>
        </w:rPr>
        <w:t xml:space="preserve">    About Page</w:t>
      </w:r>
      <w:r>
        <w:tab/>
        <w:t>3</w:t>
      </w:r>
    </w:p>
    <w:p w14:paraId="235B294F" w14:textId="77777777" w:rsidR="00306499" w:rsidRDefault="00000000">
      <w:pPr>
        <w:ind w:left="432"/>
      </w:pPr>
      <w:r>
        <w:rPr>
          <w:sz w:val="20"/>
        </w:rPr>
        <w:t xml:space="preserve">    Contact Page</w:t>
      </w:r>
      <w:r>
        <w:tab/>
        <w:t>3</w:t>
      </w:r>
    </w:p>
    <w:p w14:paraId="7B4C789D" w14:textId="77777777" w:rsidR="00306499" w:rsidRDefault="00000000">
      <w:pPr>
        <w:ind w:left="432"/>
      </w:pPr>
      <w:r>
        <w:rPr>
          <w:sz w:val="20"/>
        </w:rPr>
        <w:t xml:space="preserve">    Checkout Page</w:t>
      </w:r>
      <w:r>
        <w:tab/>
        <w:t>3</w:t>
      </w:r>
    </w:p>
    <w:p w14:paraId="3FBC12BA" w14:textId="77777777" w:rsidR="00306499" w:rsidRDefault="00000000">
      <w:pPr>
        <w:ind w:left="432"/>
      </w:pPr>
      <w:r>
        <w:rPr>
          <w:sz w:val="20"/>
        </w:rPr>
        <w:t xml:space="preserve">    Brand Battle Arena</w:t>
      </w:r>
      <w:r>
        <w:tab/>
        <w:t>3</w:t>
      </w:r>
    </w:p>
    <w:p w14:paraId="2D272E6E" w14:textId="77777777" w:rsidR="00306499" w:rsidRDefault="00000000">
      <w:r>
        <w:rPr>
          <w:b/>
        </w:rPr>
        <w:t>Features Guide</w:t>
      </w:r>
      <w:r>
        <w:tab/>
        <w:t>3</w:t>
      </w:r>
    </w:p>
    <w:p w14:paraId="532D0907" w14:textId="77777777" w:rsidR="00306499" w:rsidRDefault="00000000">
      <w:pPr>
        <w:ind w:left="432"/>
      </w:pPr>
      <w:r>
        <w:rPr>
          <w:sz w:val="20"/>
        </w:rPr>
        <w:t xml:space="preserve">    Shopping Cart</w:t>
      </w:r>
      <w:r>
        <w:tab/>
        <w:t>3</w:t>
      </w:r>
    </w:p>
    <w:p w14:paraId="01C02DEF" w14:textId="77777777" w:rsidR="00306499" w:rsidRDefault="00000000">
      <w:pPr>
        <w:ind w:left="432"/>
      </w:pPr>
      <w:r>
        <w:rPr>
          <w:sz w:val="20"/>
        </w:rPr>
        <w:t xml:space="preserve">    Product Comparison</w:t>
      </w:r>
      <w:r>
        <w:tab/>
        <w:t>3</w:t>
      </w:r>
    </w:p>
    <w:p w14:paraId="44AEDBE0" w14:textId="77777777" w:rsidR="00306499" w:rsidRDefault="00000000">
      <w:pPr>
        <w:ind w:left="432"/>
      </w:pPr>
      <w:r>
        <w:rPr>
          <w:sz w:val="20"/>
        </w:rPr>
        <w:t xml:space="preserve">    Dark Mode</w:t>
      </w:r>
      <w:r>
        <w:tab/>
        <w:t>3</w:t>
      </w:r>
    </w:p>
    <w:p w14:paraId="0336071C" w14:textId="77777777" w:rsidR="00306499" w:rsidRDefault="00000000">
      <w:r>
        <w:rPr>
          <w:b/>
        </w:rPr>
        <w:t>Navigation Guide</w:t>
      </w:r>
      <w:r>
        <w:tab/>
        <w:t>3</w:t>
      </w:r>
    </w:p>
    <w:p w14:paraId="4ABB6269" w14:textId="77777777" w:rsidR="00306499" w:rsidRDefault="00000000">
      <w:r>
        <w:rPr>
          <w:b/>
        </w:rPr>
        <w:t>Support &amp; Contact</w:t>
      </w:r>
      <w:r>
        <w:tab/>
        <w:t>3</w:t>
      </w:r>
    </w:p>
    <w:p w14:paraId="11BB3A8E" w14:textId="77777777" w:rsidR="00306499" w:rsidRDefault="00000000">
      <w:r>
        <w:br w:type="page"/>
      </w:r>
    </w:p>
    <w:p w14:paraId="56C20CFC" w14:textId="77777777" w:rsidR="00306499" w:rsidRDefault="00000000">
      <w:r>
        <w:rPr>
          <w:b/>
          <w:color w:val="4CC9FE"/>
          <w:sz w:val="36"/>
        </w:rPr>
        <w:lastRenderedPageBreak/>
        <w:t>Introduction</w:t>
      </w:r>
    </w:p>
    <w:p w14:paraId="6D79109C" w14:textId="77777777" w:rsidR="00306499" w:rsidRDefault="00000000">
      <w:r>
        <w:t>Welcome to the Universal Stationary User Guide. This comprehensive document will help you navigate and make the most of our premium stationery e-commerce platform. Whether you are a first-time visitor or a returning customer, this guide provides all the information you need to browse, compare, and purchase high-quality stationery products from world-renowned brands.</w:t>
      </w:r>
    </w:p>
    <w:p w14:paraId="587F348B" w14:textId="77777777" w:rsidR="00306499" w:rsidRDefault="00000000">
      <w:r>
        <w:t>Universal Stationary is Pakistan's leading online destination for premium stationery items, featuring authentic products from STAPLES, Parker, and Faber-Castell. Our digital portal brings the complete catalog to your fingertips, making it easy to find the perfect tools for your office, school, or creative projects.</w:t>
      </w:r>
    </w:p>
    <w:p w14:paraId="230FACB6" w14:textId="77777777" w:rsidR="00306499" w:rsidRDefault="00000000">
      <w:r>
        <w:rPr>
          <w:b/>
          <w:color w:val="4CC9FE"/>
          <w:sz w:val="36"/>
        </w:rPr>
        <w:t>Website Overview</w:t>
      </w:r>
    </w:p>
    <w:p w14:paraId="2B619165" w14:textId="77777777" w:rsidR="00306499" w:rsidRDefault="00000000">
      <w:r>
        <w:t>The Universal Stationary website is designed with user experience in mind. The platform features a modern, responsive design with playful colors and intuitive navigation. Key highlights of the website include:</w:t>
      </w:r>
    </w:p>
    <w:p w14:paraId="591389E9" w14:textId="77777777" w:rsidR="00306499" w:rsidRDefault="00000000">
      <w:pPr>
        <w:pStyle w:val="ListBullet"/>
      </w:pPr>
      <w:r>
        <w:t>Premium brand partnerships with STAPLES, Parker, and Faber-Castell</w:t>
      </w:r>
    </w:p>
    <w:p w14:paraId="5D9E8EA7" w14:textId="77777777" w:rsidR="00306499" w:rsidRDefault="00000000">
      <w:pPr>
        <w:pStyle w:val="ListBullet"/>
      </w:pPr>
      <w:r>
        <w:t>Interactive product catalog with detailed specifications</w:t>
      </w:r>
    </w:p>
    <w:p w14:paraId="26D382CC" w14:textId="77777777" w:rsidR="00306499" w:rsidRDefault="00000000">
      <w:pPr>
        <w:pStyle w:val="ListBullet"/>
      </w:pPr>
      <w:r>
        <w:t>Brand Battle Arena for side-by-side product comparison</w:t>
      </w:r>
    </w:p>
    <w:p w14:paraId="1B4D95B1" w14:textId="77777777" w:rsidR="00306499" w:rsidRDefault="00000000">
      <w:pPr>
        <w:pStyle w:val="ListBullet"/>
      </w:pPr>
      <w:r>
        <w:t>Seamless shopping cart and checkout experience</w:t>
      </w:r>
    </w:p>
    <w:p w14:paraId="0A746904" w14:textId="77777777" w:rsidR="00306499" w:rsidRDefault="00000000">
      <w:pPr>
        <w:pStyle w:val="ListBullet"/>
      </w:pPr>
      <w:r>
        <w:t>Dark mode for comfortable browsing</w:t>
      </w:r>
    </w:p>
    <w:p w14:paraId="2EED7D65" w14:textId="77777777" w:rsidR="00306499" w:rsidRDefault="00000000">
      <w:pPr>
        <w:pStyle w:val="ListBullet"/>
      </w:pPr>
      <w:r>
        <w:t>3D animated backgrounds for visual appeal</w:t>
      </w:r>
    </w:p>
    <w:p w14:paraId="67F05558" w14:textId="77777777" w:rsidR="00306499" w:rsidRDefault="00000000">
      <w:pPr>
        <w:pStyle w:val="ListBullet"/>
      </w:pPr>
      <w:r>
        <w:t>Mobile-responsive design for shopping on any device</w:t>
      </w:r>
    </w:p>
    <w:p w14:paraId="49985446" w14:textId="5D4E0C83" w:rsidR="00306499" w:rsidRDefault="00000000">
      <w:r>
        <w:br w:type="page"/>
      </w:r>
      <w:r>
        <w:rPr>
          <w:b/>
          <w:color w:val="4CC9FE"/>
          <w:sz w:val="36"/>
        </w:rPr>
        <w:lastRenderedPageBreak/>
        <w:t>Page Structure</w:t>
      </w:r>
    </w:p>
    <w:p w14:paraId="73E5CB75" w14:textId="77777777" w:rsidR="00306499" w:rsidRDefault="00000000">
      <w:r>
        <w:t>The Universal Stationary website consists of six main pages, each serving a specific purpose in your shopping journey.</w:t>
      </w:r>
    </w:p>
    <w:p w14:paraId="51BB3306" w14:textId="77777777" w:rsidR="00306499" w:rsidRDefault="00000000">
      <w:r>
        <w:rPr>
          <w:b/>
          <w:color w:val="FF4D91"/>
          <w:sz w:val="28"/>
        </w:rPr>
        <w:t>Home Page (index.html)</w:t>
      </w:r>
    </w:p>
    <w:p w14:paraId="15A16033" w14:textId="77777777" w:rsidR="00306499" w:rsidRDefault="00000000">
      <w:r>
        <w:t>The Home Page serves as the welcoming gateway to Universal Stationary. It features:</w:t>
      </w:r>
    </w:p>
    <w:p w14:paraId="6AF43108" w14:textId="77777777" w:rsidR="00306499" w:rsidRDefault="00000000">
      <w:pPr>
        <w:pStyle w:val="ListBullet"/>
      </w:pPr>
      <w:r>
        <w:t>Animated hero section with dynamic text showcasing use cases</w:t>
      </w:r>
    </w:p>
    <w:p w14:paraId="3509FC10" w14:textId="77777777" w:rsidR="00306499" w:rsidRDefault="00000000">
      <w:pPr>
        <w:pStyle w:val="ListBullet"/>
      </w:pPr>
      <w:r>
        <w:t>Quick navigation to the shop and contact pages</w:t>
      </w:r>
    </w:p>
    <w:p w14:paraId="5B17CAE7" w14:textId="77777777" w:rsidR="00306499" w:rsidRDefault="00000000">
      <w:pPr>
        <w:pStyle w:val="ListBullet"/>
      </w:pPr>
      <w:r>
        <w:t>Feature highlights including branded stocks, product battle, and shop locations</w:t>
      </w:r>
    </w:p>
    <w:p w14:paraId="3ACFD8A2" w14:textId="77777777" w:rsidR="00306499" w:rsidRDefault="00000000">
      <w:pPr>
        <w:pStyle w:val="ListBullet"/>
      </w:pPr>
      <w:r>
        <w:t>3D animated background with floating geometric shapes</w:t>
      </w:r>
    </w:p>
    <w:p w14:paraId="203A9D9C" w14:textId="749B7D5E" w:rsidR="00447FCF" w:rsidRDefault="00000000" w:rsidP="00447FCF">
      <w:pPr>
        <w:pStyle w:val="ListBullet"/>
        <w:numPr>
          <w:ilvl w:val="0"/>
          <w:numId w:val="0"/>
        </w:numPr>
        <w:ind w:left="360"/>
        <w:rPr>
          <w:noProof/>
        </w:rPr>
      </w:pPr>
      <w:r>
        <w:t>Theme toggle button for switching between light and dark modes</w:t>
      </w:r>
      <w:r w:rsidR="00447FCF">
        <w:t>.</w:t>
      </w:r>
      <w:r w:rsidR="00447FCF" w:rsidRPr="00447FCF">
        <w:rPr>
          <w:noProof/>
        </w:rPr>
        <w:t xml:space="preserve"> </w:t>
      </w:r>
      <w:r w:rsidR="00447FCF" w:rsidRPr="00447FCF">
        <w:drawing>
          <wp:inline distT="0" distB="0" distL="0" distR="0" wp14:anchorId="4CA371F3" wp14:editId="5349D452">
            <wp:extent cx="3253587" cy="1924050"/>
            <wp:effectExtent l="0" t="0" r="4445" b="0"/>
            <wp:docPr id="50824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48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3569" cy="192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0DF9" w14:textId="2CBE2B56" w:rsidR="00447FCF" w:rsidRDefault="00447FCF" w:rsidP="00447FCF">
      <w:pPr>
        <w:pStyle w:val="ListBullet"/>
        <w:numPr>
          <w:ilvl w:val="0"/>
          <w:numId w:val="0"/>
        </w:numPr>
        <w:ind w:left="360"/>
      </w:pPr>
    </w:p>
    <w:p w14:paraId="5EAC4426" w14:textId="215457DD" w:rsidR="00447FCF" w:rsidRDefault="00447FCF">
      <w:pPr>
        <w:rPr>
          <w:b/>
          <w:color w:val="FF4D91"/>
          <w:sz w:val="28"/>
        </w:rPr>
      </w:pPr>
      <w:r w:rsidRPr="00447FCF">
        <w:rPr>
          <w:b/>
          <w:color w:val="FF4D91"/>
          <w:sz w:val="28"/>
        </w:rPr>
        <w:drawing>
          <wp:inline distT="0" distB="0" distL="0" distR="0" wp14:anchorId="3BBB79F3" wp14:editId="10EB9073">
            <wp:extent cx="3895725" cy="2434828"/>
            <wp:effectExtent l="0" t="0" r="0" b="3810"/>
            <wp:docPr id="145719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98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40" cy="244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DC81" w14:textId="77777777" w:rsidR="00447FCF" w:rsidRDefault="00447FCF">
      <w:pPr>
        <w:rPr>
          <w:b/>
          <w:color w:val="FF4D91"/>
          <w:sz w:val="28"/>
        </w:rPr>
      </w:pPr>
    </w:p>
    <w:p w14:paraId="175D3E4A" w14:textId="77777777" w:rsidR="00447FCF" w:rsidRDefault="00447FCF">
      <w:pPr>
        <w:rPr>
          <w:b/>
          <w:color w:val="FF4D91"/>
          <w:sz w:val="28"/>
        </w:rPr>
      </w:pPr>
    </w:p>
    <w:p w14:paraId="6B82ED6B" w14:textId="77777777" w:rsidR="00447FCF" w:rsidRDefault="00447FCF">
      <w:pPr>
        <w:rPr>
          <w:b/>
          <w:color w:val="FF4D91"/>
          <w:sz w:val="28"/>
        </w:rPr>
      </w:pPr>
    </w:p>
    <w:p w14:paraId="69169FC0" w14:textId="77777777" w:rsidR="00447FCF" w:rsidRDefault="00447FCF">
      <w:pPr>
        <w:rPr>
          <w:b/>
          <w:color w:val="FF4D91"/>
          <w:sz w:val="28"/>
        </w:rPr>
      </w:pPr>
    </w:p>
    <w:p w14:paraId="42688BD6" w14:textId="3239A90A" w:rsidR="00306499" w:rsidRDefault="00000000">
      <w:r>
        <w:rPr>
          <w:b/>
          <w:color w:val="FF4D91"/>
          <w:sz w:val="28"/>
        </w:rPr>
        <w:t>Shop Page (shop.html)</w:t>
      </w:r>
    </w:p>
    <w:p w14:paraId="3FC95959" w14:textId="77777777" w:rsidR="00306499" w:rsidRDefault="00000000">
      <w:r>
        <w:t>The Shop Page is the heart of the e-commerce experience, featuring the complete product catalog:</w:t>
      </w:r>
    </w:p>
    <w:p w14:paraId="2A75858C" w14:textId="77777777" w:rsidR="00306499" w:rsidRDefault="00000000">
      <w:pPr>
        <w:pStyle w:val="ListBullet"/>
      </w:pPr>
      <w:r>
        <w:t>Category filters for All Brands, Staples, Parker, and Faber-Castell</w:t>
      </w:r>
    </w:p>
    <w:p w14:paraId="79911A02" w14:textId="77777777" w:rsidR="00306499" w:rsidRDefault="00000000">
      <w:pPr>
        <w:pStyle w:val="ListBullet"/>
      </w:pPr>
      <w:r>
        <w:t>Product cards with images, prices, and brand badges</w:t>
      </w:r>
    </w:p>
    <w:p w14:paraId="4E9FA9E0" w14:textId="77777777" w:rsidR="00306499" w:rsidRDefault="00000000">
      <w:pPr>
        <w:pStyle w:val="ListBullet"/>
      </w:pPr>
      <w:r>
        <w:t>Quick-add to Battle Arena button (⚔️) on each product</w:t>
      </w:r>
    </w:p>
    <w:p w14:paraId="5E44C69F" w14:textId="77777777" w:rsidR="00306499" w:rsidRDefault="00000000">
      <w:pPr>
        <w:pStyle w:val="ListBullet"/>
      </w:pPr>
      <w:r>
        <w:t>Product modal with detailed description and specifications</w:t>
      </w:r>
    </w:p>
    <w:p w14:paraId="0F84B036" w14:textId="77777777" w:rsidR="00306499" w:rsidRDefault="00000000">
      <w:pPr>
        <w:pStyle w:val="ListBullet"/>
      </w:pPr>
      <w:r>
        <w:t>Downloadable product specifications in Word format</w:t>
      </w:r>
    </w:p>
    <w:p w14:paraId="7068B10D" w14:textId="77777777" w:rsidR="00306499" w:rsidRDefault="00000000">
      <w:pPr>
        <w:pStyle w:val="ListBullet"/>
      </w:pPr>
      <w:r>
        <w:t>Sliding cart sidebar showing selected items</w:t>
      </w:r>
    </w:p>
    <w:p w14:paraId="7B5D2AB8" w14:textId="77777777" w:rsidR="00306499" w:rsidRDefault="00000000">
      <w:r>
        <w:t>Available Product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6499" w14:paraId="22C62ECE" w14:textId="77777777">
        <w:tc>
          <w:tcPr>
            <w:tcW w:w="2880" w:type="dxa"/>
          </w:tcPr>
          <w:p w14:paraId="403CBD5E" w14:textId="77777777" w:rsidR="00306499" w:rsidRDefault="00000000">
            <w:r>
              <w:rPr>
                <w:b/>
              </w:rPr>
              <w:t>Brand</w:t>
            </w:r>
          </w:p>
        </w:tc>
        <w:tc>
          <w:tcPr>
            <w:tcW w:w="2880" w:type="dxa"/>
          </w:tcPr>
          <w:p w14:paraId="7539A7F8" w14:textId="77777777" w:rsidR="00306499" w:rsidRDefault="00000000">
            <w:r>
              <w:rPr>
                <w:b/>
              </w:rPr>
              <w:t>Product Types</w:t>
            </w:r>
          </w:p>
        </w:tc>
        <w:tc>
          <w:tcPr>
            <w:tcW w:w="2880" w:type="dxa"/>
          </w:tcPr>
          <w:p w14:paraId="3FEDD9B8" w14:textId="77777777" w:rsidR="00306499" w:rsidRDefault="00000000">
            <w:r>
              <w:rPr>
                <w:b/>
              </w:rPr>
              <w:t>Price Range (RS)</w:t>
            </w:r>
          </w:p>
        </w:tc>
      </w:tr>
      <w:tr w:rsidR="00306499" w14:paraId="37A95695" w14:textId="77777777">
        <w:tc>
          <w:tcPr>
            <w:tcW w:w="2880" w:type="dxa"/>
          </w:tcPr>
          <w:p w14:paraId="27FE48D7" w14:textId="77777777" w:rsidR="00306499" w:rsidRDefault="00000000">
            <w:r>
              <w:t>STAPLES</w:t>
            </w:r>
          </w:p>
        </w:tc>
        <w:tc>
          <w:tcPr>
            <w:tcW w:w="2880" w:type="dxa"/>
          </w:tcPr>
          <w:p w14:paraId="613D15D4" w14:textId="77777777" w:rsidR="00306499" w:rsidRDefault="00000000">
            <w:r>
              <w:t>Staplers, Pins, Punches, Markers, Pens</w:t>
            </w:r>
          </w:p>
        </w:tc>
        <w:tc>
          <w:tcPr>
            <w:tcW w:w="2880" w:type="dxa"/>
          </w:tcPr>
          <w:p w14:paraId="7F7B48EB" w14:textId="77777777" w:rsidR="00306499" w:rsidRDefault="00000000">
            <w:r>
              <w:t>350 - 2,299</w:t>
            </w:r>
          </w:p>
        </w:tc>
      </w:tr>
      <w:tr w:rsidR="00306499" w14:paraId="22DC9660" w14:textId="77777777">
        <w:tc>
          <w:tcPr>
            <w:tcW w:w="2880" w:type="dxa"/>
          </w:tcPr>
          <w:p w14:paraId="766B6BAA" w14:textId="77777777" w:rsidR="00306499" w:rsidRDefault="00000000">
            <w:r>
              <w:t>PARKER</w:t>
            </w:r>
          </w:p>
        </w:tc>
        <w:tc>
          <w:tcPr>
            <w:tcW w:w="2880" w:type="dxa"/>
          </w:tcPr>
          <w:p w14:paraId="120E5B49" w14:textId="77777777" w:rsidR="00306499" w:rsidRDefault="00000000">
            <w:r>
              <w:t>Ballpoint Pens, Fountain Pens</w:t>
            </w:r>
          </w:p>
        </w:tc>
        <w:tc>
          <w:tcPr>
            <w:tcW w:w="2880" w:type="dxa"/>
          </w:tcPr>
          <w:p w14:paraId="4BD0C32E" w14:textId="77777777" w:rsidR="00306499" w:rsidRDefault="00000000">
            <w:r>
              <w:t>3,200 - 14,500</w:t>
            </w:r>
          </w:p>
        </w:tc>
      </w:tr>
      <w:tr w:rsidR="00306499" w14:paraId="4F9F62DF" w14:textId="77777777">
        <w:tc>
          <w:tcPr>
            <w:tcW w:w="2880" w:type="dxa"/>
          </w:tcPr>
          <w:p w14:paraId="0381B27A" w14:textId="77777777" w:rsidR="00306499" w:rsidRDefault="00000000">
            <w:r>
              <w:t>Faber-Castell</w:t>
            </w:r>
          </w:p>
        </w:tc>
        <w:tc>
          <w:tcPr>
            <w:tcW w:w="2880" w:type="dxa"/>
          </w:tcPr>
          <w:p w14:paraId="21A89E61" w14:textId="77777777" w:rsidR="00306499" w:rsidRDefault="00000000">
            <w:r>
              <w:t>Color Pencils, Art Sets, Watercolors</w:t>
            </w:r>
          </w:p>
        </w:tc>
        <w:tc>
          <w:tcPr>
            <w:tcW w:w="2880" w:type="dxa"/>
          </w:tcPr>
          <w:p w14:paraId="5CD0C195" w14:textId="77777777" w:rsidR="00306499" w:rsidRDefault="00000000">
            <w:r>
              <w:t>1,650 - 99,450</w:t>
            </w:r>
          </w:p>
        </w:tc>
      </w:tr>
    </w:tbl>
    <w:p w14:paraId="30A0D483" w14:textId="6C95F242" w:rsidR="00306499" w:rsidRDefault="00447FCF">
      <w:r w:rsidRPr="00447FCF">
        <w:drawing>
          <wp:inline distT="0" distB="0" distL="0" distR="0" wp14:anchorId="4F7BBF45" wp14:editId="64EB2A2F">
            <wp:extent cx="5486400" cy="3429000"/>
            <wp:effectExtent l="0" t="0" r="0" b="0"/>
            <wp:docPr id="187033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34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D7B4" w14:textId="77777777" w:rsidR="00447FCF" w:rsidRDefault="00447FCF">
      <w:pPr>
        <w:rPr>
          <w:b/>
          <w:color w:val="FF4D91"/>
          <w:sz w:val="28"/>
        </w:rPr>
      </w:pPr>
    </w:p>
    <w:p w14:paraId="588F9158" w14:textId="77777777" w:rsidR="00447FCF" w:rsidRDefault="00447FCF">
      <w:pPr>
        <w:rPr>
          <w:b/>
          <w:color w:val="FF4D91"/>
          <w:sz w:val="28"/>
        </w:rPr>
      </w:pPr>
    </w:p>
    <w:p w14:paraId="07FC0685" w14:textId="77777777" w:rsidR="00447FCF" w:rsidRDefault="00447FCF">
      <w:pPr>
        <w:rPr>
          <w:b/>
          <w:color w:val="FF4D91"/>
          <w:sz w:val="28"/>
        </w:rPr>
      </w:pPr>
    </w:p>
    <w:p w14:paraId="250574B7" w14:textId="16C7BF21" w:rsidR="00306499" w:rsidRDefault="00000000">
      <w:r>
        <w:rPr>
          <w:b/>
          <w:color w:val="FF4D91"/>
          <w:sz w:val="28"/>
        </w:rPr>
        <w:t>About Page (about.html)</w:t>
      </w:r>
    </w:p>
    <w:p w14:paraId="5D5B6320" w14:textId="77777777" w:rsidR="00306499" w:rsidRDefault="00000000">
      <w:r>
        <w:t>The About Page tells the story of Universal Stationary and introduces the team:</w:t>
      </w:r>
    </w:p>
    <w:p w14:paraId="15F6A9E1" w14:textId="77777777" w:rsidR="00306499" w:rsidRDefault="00000000">
      <w:pPr>
        <w:pStyle w:val="ListBullet"/>
      </w:pPr>
      <w:r>
        <w:t>Company history and evolution from traditional to digital</w:t>
      </w:r>
    </w:p>
    <w:p w14:paraId="32DFDBC1" w14:textId="77777777" w:rsidR="00306499" w:rsidRDefault="00000000">
      <w:pPr>
        <w:pStyle w:val="ListBullet"/>
      </w:pPr>
      <w:r>
        <w:t>Mission statement and brand values</w:t>
      </w:r>
    </w:p>
    <w:p w14:paraId="50FE4BBC" w14:textId="77777777" w:rsidR="00306499" w:rsidRDefault="00000000">
      <w:pPr>
        <w:pStyle w:val="ListBullet"/>
      </w:pPr>
      <w:r>
        <w:t>Leadership team profiles</w:t>
      </w:r>
    </w:p>
    <w:p w14:paraId="46AC5638" w14:textId="77777777" w:rsidR="00306499" w:rsidRDefault="00000000">
      <w:pPr>
        <w:pStyle w:val="ListBullet"/>
      </w:pPr>
      <w:r>
        <w:t>Trust badges: Established Brand, 100% Original, Based in Karachi</w:t>
      </w:r>
    </w:p>
    <w:p w14:paraId="22B86AEE" w14:textId="25B8BCB8" w:rsidR="00447FCF" w:rsidRDefault="00447FCF" w:rsidP="00447FCF">
      <w:pPr>
        <w:pStyle w:val="ListBullet"/>
        <w:numPr>
          <w:ilvl w:val="0"/>
          <w:numId w:val="0"/>
        </w:numPr>
        <w:ind w:left="360"/>
      </w:pPr>
      <w:r w:rsidRPr="00447FCF">
        <w:drawing>
          <wp:inline distT="0" distB="0" distL="0" distR="0" wp14:anchorId="3B2CA846" wp14:editId="0BFDEB18">
            <wp:extent cx="3139440" cy="1962150"/>
            <wp:effectExtent l="0" t="0" r="3810" b="0"/>
            <wp:docPr id="93586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8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2363" cy="196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5B2E" w14:textId="77777777" w:rsidR="00447FCF" w:rsidRDefault="00447FCF" w:rsidP="00447FCF">
      <w:pPr>
        <w:pStyle w:val="ListBullet"/>
        <w:numPr>
          <w:ilvl w:val="0"/>
          <w:numId w:val="0"/>
        </w:numPr>
        <w:ind w:left="360"/>
      </w:pPr>
    </w:p>
    <w:p w14:paraId="07654267" w14:textId="77777777" w:rsidR="00447FCF" w:rsidRDefault="00447FCF" w:rsidP="00447FCF">
      <w:pPr>
        <w:pStyle w:val="ListBullet"/>
        <w:numPr>
          <w:ilvl w:val="0"/>
          <w:numId w:val="0"/>
        </w:numPr>
        <w:ind w:left="360"/>
      </w:pPr>
    </w:p>
    <w:p w14:paraId="6DD6E412" w14:textId="209E2AAE" w:rsidR="00447FCF" w:rsidRDefault="00447FCF" w:rsidP="00447FCF">
      <w:pPr>
        <w:pStyle w:val="ListBullet"/>
        <w:numPr>
          <w:ilvl w:val="0"/>
          <w:numId w:val="0"/>
        </w:numPr>
        <w:ind w:left="360"/>
      </w:pPr>
      <w:r w:rsidRPr="00447FCF">
        <w:drawing>
          <wp:inline distT="0" distB="0" distL="0" distR="0" wp14:anchorId="6ED82BAD" wp14:editId="3D7EE737">
            <wp:extent cx="5486400" cy="3429000"/>
            <wp:effectExtent l="0" t="0" r="0" b="0"/>
            <wp:docPr id="931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1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83E6" w14:textId="77777777" w:rsidR="00306499" w:rsidRDefault="00000000">
      <w:r>
        <w:rPr>
          <w:b/>
          <w:color w:val="FF4D91"/>
          <w:sz w:val="28"/>
        </w:rPr>
        <w:lastRenderedPageBreak/>
        <w:t>Contact Page (contact.html)</w:t>
      </w:r>
    </w:p>
    <w:p w14:paraId="7CF4FB6C" w14:textId="77777777" w:rsidR="00306499" w:rsidRDefault="00000000">
      <w:r>
        <w:t>The Contact Page provides multiple ways to reach Universal Stationary:</w:t>
      </w:r>
    </w:p>
    <w:p w14:paraId="5D5E5B83" w14:textId="77777777" w:rsidR="00306499" w:rsidRDefault="00000000">
      <w:pPr>
        <w:pStyle w:val="ListBullet"/>
      </w:pPr>
      <w:r>
        <w:t>Interactive contact form with name, email, and message fields</w:t>
      </w:r>
    </w:p>
    <w:p w14:paraId="07E9A568" w14:textId="77777777" w:rsidR="00306499" w:rsidRDefault="00000000">
      <w:pPr>
        <w:pStyle w:val="ListBullet"/>
      </w:pPr>
      <w:r>
        <w:t>Animated "carrier pigeon" message submission effect</w:t>
      </w:r>
    </w:p>
    <w:p w14:paraId="297B4114" w14:textId="77777777" w:rsidR="00306499" w:rsidRDefault="00000000">
      <w:pPr>
        <w:pStyle w:val="ListBullet"/>
      </w:pPr>
      <w:r>
        <w:t>Direct email link to info@universalstationary.com</w:t>
      </w:r>
    </w:p>
    <w:p w14:paraId="787C5BE0" w14:textId="77777777" w:rsidR="00306499" w:rsidRDefault="00000000">
      <w:pPr>
        <w:pStyle w:val="ListBullet"/>
      </w:pPr>
      <w:r>
        <w:t>Physical address: 123 Stationery Lane, Near Civic Center, Karachi</w:t>
      </w:r>
    </w:p>
    <w:p w14:paraId="55DDA8BE" w14:textId="77777777" w:rsidR="00306499" w:rsidRDefault="00000000">
      <w:pPr>
        <w:pStyle w:val="ListBullet"/>
      </w:pPr>
      <w:r>
        <w:t>3D bubble animation background</w:t>
      </w:r>
    </w:p>
    <w:p w14:paraId="64431169" w14:textId="581C53C5" w:rsidR="00447FCF" w:rsidRDefault="00447FCF" w:rsidP="00447FCF">
      <w:pPr>
        <w:pStyle w:val="ListBullet"/>
        <w:numPr>
          <w:ilvl w:val="0"/>
          <w:numId w:val="0"/>
        </w:numPr>
        <w:ind w:left="360"/>
      </w:pPr>
      <w:r w:rsidRPr="00447FCF">
        <w:drawing>
          <wp:inline distT="0" distB="0" distL="0" distR="0" wp14:anchorId="51C6A054" wp14:editId="501725A0">
            <wp:extent cx="4663440" cy="2914650"/>
            <wp:effectExtent l="0" t="0" r="3810" b="0"/>
            <wp:docPr id="56444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43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638E" w14:textId="6017260B" w:rsidR="00447FCF" w:rsidRDefault="00447FCF" w:rsidP="00447FCF">
      <w:pPr>
        <w:pStyle w:val="ListBullet"/>
        <w:numPr>
          <w:ilvl w:val="0"/>
          <w:numId w:val="0"/>
        </w:numPr>
        <w:ind w:left="360"/>
      </w:pPr>
      <w:r w:rsidRPr="00447FCF">
        <w:drawing>
          <wp:inline distT="0" distB="0" distL="0" distR="0" wp14:anchorId="731B6429" wp14:editId="6D935813">
            <wp:extent cx="5486400" cy="3429000"/>
            <wp:effectExtent l="0" t="0" r="0" b="0"/>
            <wp:docPr id="191383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36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7158" w14:textId="77777777" w:rsidR="00306499" w:rsidRDefault="00000000">
      <w:r>
        <w:rPr>
          <w:b/>
          <w:color w:val="FF4D91"/>
          <w:sz w:val="28"/>
        </w:rPr>
        <w:lastRenderedPageBreak/>
        <w:t>Checkout Page (checkout.html)</w:t>
      </w:r>
    </w:p>
    <w:p w14:paraId="06CBFB2A" w14:textId="77777777" w:rsidR="00306499" w:rsidRDefault="00000000">
      <w:r>
        <w:t>The Checkout Page streamlines the order completion process:</w:t>
      </w:r>
    </w:p>
    <w:p w14:paraId="5A6F2497" w14:textId="77777777" w:rsidR="00306499" w:rsidRDefault="00000000">
      <w:pPr>
        <w:pStyle w:val="ListBullet"/>
      </w:pPr>
      <w:r>
        <w:t>Delivery details form with name, address, and phone fields</w:t>
      </w:r>
    </w:p>
    <w:p w14:paraId="74DBA6BE" w14:textId="77777777" w:rsidR="00306499" w:rsidRDefault="00000000">
      <w:pPr>
        <w:pStyle w:val="ListBullet"/>
      </w:pPr>
      <w:r>
        <w:t>Payment method selection: Cash on Delivery, JazzCash/EasyPaisa, or Bank Transfer</w:t>
      </w:r>
    </w:p>
    <w:p w14:paraId="2998CAD3" w14:textId="77777777" w:rsidR="00306499" w:rsidRDefault="00000000">
      <w:pPr>
        <w:pStyle w:val="ListBullet"/>
      </w:pPr>
      <w:r>
        <w:t>Order summary showing all items and total amount</w:t>
      </w:r>
    </w:p>
    <w:p w14:paraId="65A9C79C" w14:textId="77777777" w:rsidR="00306499" w:rsidRDefault="00000000">
      <w:pPr>
        <w:pStyle w:val="ListBullet"/>
      </w:pPr>
      <w:r>
        <w:t>Order confirmation with unique Order ID</w:t>
      </w:r>
    </w:p>
    <w:p w14:paraId="3D5B8609" w14:textId="4575F01D" w:rsidR="00306499" w:rsidRDefault="00000000">
      <w:pPr>
        <w:pStyle w:val="ListBullet"/>
      </w:pPr>
      <w:r>
        <w:t>Confetti celebration animation on successful order placement</w:t>
      </w:r>
      <w:r w:rsidR="00447FCF" w:rsidRPr="00447FCF">
        <w:drawing>
          <wp:inline distT="0" distB="0" distL="0" distR="0" wp14:anchorId="6FDC33E0" wp14:editId="020FBED6">
            <wp:extent cx="3524250" cy="2202656"/>
            <wp:effectExtent l="0" t="0" r="0" b="7620"/>
            <wp:docPr id="14912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25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7558" cy="221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B27">
        <w:rPr>
          <w:noProof/>
        </w:rPr>
        <w:drawing>
          <wp:inline distT="0" distB="0" distL="0" distR="0" wp14:anchorId="77C5EE2D" wp14:editId="08D744C5">
            <wp:extent cx="7554595" cy="3201035"/>
            <wp:effectExtent l="0" t="0" r="8255" b="0"/>
            <wp:docPr id="181748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4595" cy="320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8EDA1F" w14:textId="77777777" w:rsidR="004E1B27" w:rsidRDefault="004E1B27">
      <w:pPr>
        <w:rPr>
          <w:b/>
          <w:color w:val="FF4D91"/>
          <w:sz w:val="28"/>
        </w:rPr>
      </w:pPr>
    </w:p>
    <w:p w14:paraId="7B08962A" w14:textId="77777777" w:rsidR="004E1B27" w:rsidRDefault="004E1B27">
      <w:pPr>
        <w:rPr>
          <w:b/>
          <w:color w:val="FF4D91"/>
          <w:sz w:val="28"/>
        </w:rPr>
      </w:pPr>
    </w:p>
    <w:p w14:paraId="7B31E35A" w14:textId="0052941C" w:rsidR="00306499" w:rsidRDefault="00000000">
      <w:r>
        <w:rPr>
          <w:b/>
          <w:color w:val="FF4D91"/>
          <w:sz w:val="28"/>
        </w:rPr>
        <w:lastRenderedPageBreak/>
        <w:t>Brand Battle Arena (compare.html)</w:t>
      </w:r>
    </w:p>
    <w:p w14:paraId="43EBFCF7" w14:textId="77777777" w:rsidR="00306499" w:rsidRDefault="00000000">
      <w:r>
        <w:t>The Brand Battle Arena is a unique feature that allows side-by-side product comparison:</w:t>
      </w:r>
    </w:p>
    <w:p w14:paraId="4F546094" w14:textId="77777777" w:rsidR="00306499" w:rsidRDefault="00000000">
      <w:pPr>
        <w:pStyle w:val="ListBullet"/>
      </w:pPr>
      <w:r>
        <w:t>Compare up to 2 products simultaneously</w:t>
      </w:r>
    </w:p>
    <w:p w14:paraId="7309E73A" w14:textId="77777777" w:rsidR="00306499" w:rsidRDefault="00000000">
      <w:pPr>
        <w:pStyle w:val="ListBullet"/>
      </w:pPr>
      <w:r>
        <w:t>Visual VS badge between compared items</w:t>
      </w:r>
    </w:p>
    <w:p w14:paraId="5DF897A0" w14:textId="77777777" w:rsidR="00306499" w:rsidRDefault="00000000">
      <w:pPr>
        <w:pStyle w:val="ListBullet"/>
      </w:pPr>
      <w:r>
        <w:t>Product images, names, brands, and prices displayed</w:t>
      </w:r>
    </w:p>
    <w:p w14:paraId="24DDC332" w14:textId="77777777" w:rsidR="00306499" w:rsidRDefault="00000000">
      <w:pPr>
        <w:pStyle w:val="ListBullet"/>
      </w:pPr>
      <w:r>
        <w:t>"Choose This Winner!" selection button</w:t>
      </w:r>
    </w:p>
    <w:p w14:paraId="6A96287B" w14:textId="77777777" w:rsidR="00306499" w:rsidRDefault="00000000">
      <w:pPr>
        <w:pStyle w:val="ListBullet"/>
      </w:pPr>
      <w:r>
        <w:t>Reset Battle button to clear comparisons</w:t>
      </w:r>
    </w:p>
    <w:p w14:paraId="1D9BF64A" w14:textId="6C13059D" w:rsidR="00306499" w:rsidRDefault="004E1B27">
      <w:r w:rsidRPr="004E1B27">
        <w:drawing>
          <wp:inline distT="0" distB="0" distL="0" distR="0" wp14:anchorId="30CB492E" wp14:editId="0D491053">
            <wp:extent cx="5486400" cy="2831465"/>
            <wp:effectExtent l="0" t="0" r="0" b="6985"/>
            <wp:docPr id="17256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65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0344352D" w14:textId="77777777" w:rsidR="00306499" w:rsidRDefault="00000000">
      <w:r>
        <w:rPr>
          <w:b/>
          <w:color w:val="4CC9FE"/>
          <w:sz w:val="36"/>
        </w:rPr>
        <w:lastRenderedPageBreak/>
        <w:t>Features Guide</w:t>
      </w:r>
    </w:p>
    <w:p w14:paraId="6AB8ACFA" w14:textId="77777777" w:rsidR="00306499" w:rsidRDefault="00000000">
      <w:r>
        <w:rPr>
          <w:b/>
          <w:color w:val="FF4D91"/>
          <w:sz w:val="28"/>
        </w:rPr>
        <w:t>Shopping Cart (My Backpack)</w:t>
      </w:r>
    </w:p>
    <w:p w14:paraId="49D0E46A" w14:textId="77777777" w:rsidR="00306499" w:rsidRDefault="00000000">
      <w:r>
        <w:t>The shopping cart, branded as "My Backpack," follows you throughout your shopping journey:</w:t>
      </w:r>
    </w:p>
    <w:p w14:paraId="6DD78F12" w14:textId="77777777" w:rsidR="00306499" w:rsidRDefault="00000000">
      <w:pPr>
        <w:pStyle w:val="ListNumber"/>
      </w:pPr>
      <w:r>
        <w:rPr>
          <w:b/>
        </w:rPr>
        <w:t xml:space="preserve">Access Cart: </w:t>
      </w:r>
      <w:r>
        <w:t>Click the "🎒 Cart" button in the navigation bar to open the cart sidebar</w:t>
      </w:r>
    </w:p>
    <w:p w14:paraId="01989A35" w14:textId="77777777" w:rsidR="00306499" w:rsidRDefault="00000000">
      <w:pPr>
        <w:pStyle w:val="ListNumber"/>
      </w:pPr>
      <w:r>
        <w:rPr>
          <w:b/>
        </w:rPr>
        <w:t xml:space="preserve">Add Items: </w:t>
      </w:r>
      <w:r>
        <w:t>From any product modal, click "Add to Backpack" to add items</w:t>
      </w:r>
    </w:p>
    <w:p w14:paraId="56608FAF" w14:textId="77777777" w:rsidR="00306499" w:rsidRDefault="00000000">
      <w:pPr>
        <w:pStyle w:val="ListNumber"/>
      </w:pPr>
      <w:r>
        <w:rPr>
          <w:b/>
        </w:rPr>
        <w:t xml:space="preserve">Review Items: </w:t>
      </w:r>
      <w:r>
        <w:t>The cart displays all selected items with individual prices</w:t>
      </w:r>
    </w:p>
    <w:p w14:paraId="517521C3" w14:textId="77777777" w:rsidR="00306499" w:rsidRDefault="00000000">
      <w:pPr>
        <w:pStyle w:val="ListNumber"/>
      </w:pPr>
      <w:r>
        <w:rPr>
          <w:b/>
        </w:rPr>
        <w:t xml:space="preserve">View Total: </w:t>
      </w:r>
      <w:r>
        <w:t>The cart automatically calculates and displays the total amount in Pakistani Rupees (RS)</w:t>
      </w:r>
    </w:p>
    <w:p w14:paraId="159D1E71" w14:textId="77777777" w:rsidR="00306499" w:rsidRDefault="00000000">
      <w:pPr>
        <w:pStyle w:val="ListNumber"/>
      </w:pPr>
      <w:r>
        <w:rPr>
          <w:b/>
        </w:rPr>
        <w:t xml:space="preserve">Proceed to Checkout: </w:t>
      </w:r>
      <w:r>
        <w:t>Click "Checkout Now" to complete your purchase</w:t>
      </w:r>
    </w:p>
    <w:p w14:paraId="47A59E68" w14:textId="3DB43A6F" w:rsidR="00306499" w:rsidRDefault="00000000">
      <w:r>
        <w:t>Note: Your cart is saved in your browser's local storage, so items will persist even if you close the browser.</w:t>
      </w:r>
      <w:r w:rsidR="004E1B27" w:rsidRPr="004E1B27">
        <w:rPr>
          <w:noProof/>
        </w:rPr>
        <w:t xml:space="preserve"> </w:t>
      </w:r>
      <w:r w:rsidR="004E1B27" w:rsidRPr="004E1B27">
        <w:drawing>
          <wp:inline distT="0" distB="0" distL="0" distR="0" wp14:anchorId="59B07DAE" wp14:editId="7E8BED20">
            <wp:extent cx="5486400" cy="3119755"/>
            <wp:effectExtent l="0" t="0" r="0" b="4445"/>
            <wp:docPr id="23913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39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3778" w14:textId="77777777" w:rsidR="004E1B27" w:rsidRDefault="004E1B27">
      <w:pPr>
        <w:rPr>
          <w:b/>
          <w:color w:val="FF4D91"/>
          <w:sz w:val="28"/>
        </w:rPr>
      </w:pPr>
    </w:p>
    <w:p w14:paraId="5DB49723" w14:textId="77777777" w:rsidR="004E1B27" w:rsidRDefault="004E1B27">
      <w:pPr>
        <w:rPr>
          <w:b/>
          <w:color w:val="FF4D91"/>
          <w:sz w:val="28"/>
        </w:rPr>
      </w:pPr>
    </w:p>
    <w:p w14:paraId="2EE3A7C3" w14:textId="77777777" w:rsidR="004E1B27" w:rsidRDefault="004E1B27">
      <w:pPr>
        <w:rPr>
          <w:b/>
          <w:color w:val="FF4D91"/>
          <w:sz w:val="28"/>
        </w:rPr>
      </w:pPr>
    </w:p>
    <w:p w14:paraId="2FA6C19D" w14:textId="77777777" w:rsidR="004E1B27" w:rsidRDefault="004E1B27">
      <w:pPr>
        <w:rPr>
          <w:b/>
          <w:color w:val="FF4D91"/>
          <w:sz w:val="28"/>
        </w:rPr>
      </w:pPr>
    </w:p>
    <w:p w14:paraId="62D64EA2" w14:textId="77777777" w:rsidR="004E1B27" w:rsidRDefault="004E1B27">
      <w:pPr>
        <w:rPr>
          <w:b/>
          <w:color w:val="FF4D91"/>
          <w:sz w:val="28"/>
        </w:rPr>
      </w:pPr>
    </w:p>
    <w:p w14:paraId="37BACEF4" w14:textId="2B5E7C61" w:rsidR="00306499" w:rsidRDefault="00000000">
      <w:r>
        <w:rPr>
          <w:b/>
          <w:color w:val="FF4D91"/>
          <w:sz w:val="28"/>
        </w:rPr>
        <w:lastRenderedPageBreak/>
        <w:t>Product Comparison</w:t>
      </w:r>
    </w:p>
    <w:p w14:paraId="14A231F2" w14:textId="77777777" w:rsidR="00306499" w:rsidRDefault="00000000">
      <w:r>
        <w:t>The Brand Battle Arena feature helps you make informed purchasing decisions:</w:t>
      </w:r>
    </w:p>
    <w:p w14:paraId="2D62D972" w14:textId="77777777" w:rsidR="00306499" w:rsidRDefault="00000000">
      <w:pPr>
        <w:pStyle w:val="ListNumber"/>
      </w:pPr>
      <w:r>
        <w:rPr>
          <w:b/>
        </w:rPr>
        <w:t xml:space="preserve">Add to Compare: </w:t>
      </w:r>
      <w:r>
        <w:t>On any product card, click the ⚔️ button to add it to the Battle Arena</w:t>
      </w:r>
    </w:p>
    <w:p w14:paraId="443CBDA9" w14:textId="77777777" w:rsidR="00306499" w:rsidRDefault="00000000">
      <w:pPr>
        <w:pStyle w:val="ListNumber"/>
      </w:pPr>
      <w:r>
        <w:rPr>
          <w:b/>
        </w:rPr>
        <w:t xml:space="preserve">Navigate to Arena: </w:t>
      </w:r>
      <w:r>
        <w:t>Click "⚔️ Battle Arena" in the navigation or go to compare.html</w:t>
      </w:r>
    </w:p>
    <w:p w14:paraId="6944CEAA" w14:textId="77777777" w:rsidR="00306499" w:rsidRDefault="00000000">
      <w:pPr>
        <w:pStyle w:val="ListNumber"/>
      </w:pPr>
      <w:r>
        <w:rPr>
          <w:b/>
        </w:rPr>
        <w:t xml:space="preserve">Compare Features: </w:t>
      </w:r>
      <w:r>
        <w:t>View products side-by-side with images, prices, and brand information</w:t>
      </w:r>
    </w:p>
    <w:p w14:paraId="0FB93A89" w14:textId="77777777" w:rsidR="00306499" w:rsidRDefault="00000000">
      <w:pPr>
        <w:pStyle w:val="ListNumber"/>
      </w:pPr>
      <w:r>
        <w:rPr>
          <w:b/>
        </w:rPr>
        <w:t xml:space="preserve">Make Selection: </w:t>
      </w:r>
      <w:r>
        <w:t>Click "Choose This Winner!" to select your preferred product</w:t>
      </w:r>
    </w:p>
    <w:p w14:paraId="7F066CEB" w14:textId="77777777" w:rsidR="004E1B27" w:rsidRDefault="00000000" w:rsidP="004E1B27">
      <w:pPr>
        <w:pStyle w:val="ListNumber"/>
      </w:pPr>
      <w:r w:rsidRPr="004E1B27">
        <w:rPr>
          <w:b/>
        </w:rPr>
        <w:t xml:space="preserve">Reset if Needed: </w:t>
      </w:r>
      <w:r>
        <w:t>Use "Reset Battle" to clear comparisons and start over</w:t>
      </w:r>
      <w:r w:rsidR="004E1B27" w:rsidRPr="004E1B27">
        <w:drawing>
          <wp:inline distT="0" distB="0" distL="0" distR="0" wp14:anchorId="65375F32" wp14:editId="0642CF0A">
            <wp:extent cx="5486400" cy="3991610"/>
            <wp:effectExtent l="0" t="0" r="0" b="8890"/>
            <wp:docPr id="110056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61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56BE" w14:textId="77777777" w:rsidR="004E1B27" w:rsidRDefault="004E1B27" w:rsidP="004E1B27">
      <w:pPr>
        <w:pStyle w:val="ListNumber"/>
        <w:numPr>
          <w:ilvl w:val="0"/>
          <w:numId w:val="0"/>
        </w:numPr>
        <w:ind w:left="360"/>
      </w:pPr>
    </w:p>
    <w:p w14:paraId="4A133CE9" w14:textId="77777777" w:rsidR="004E1B27" w:rsidRDefault="004E1B27" w:rsidP="004E1B27">
      <w:pPr>
        <w:pStyle w:val="ListNumber"/>
        <w:numPr>
          <w:ilvl w:val="0"/>
          <w:numId w:val="0"/>
        </w:numPr>
        <w:ind w:left="360"/>
      </w:pPr>
    </w:p>
    <w:p w14:paraId="32429EDE" w14:textId="77777777" w:rsidR="004E1B27" w:rsidRDefault="004E1B27" w:rsidP="004E1B27">
      <w:pPr>
        <w:pStyle w:val="ListNumber"/>
        <w:numPr>
          <w:ilvl w:val="0"/>
          <w:numId w:val="0"/>
        </w:numPr>
        <w:ind w:left="360"/>
      </w:pPr>
    </w:p>
    <w:p w14:paraId="58E1313F" w14:textId="77777777" w:rsidR="004E1B27" w:rsidRDefault="004E1B27" w:rsidP="004E1B27">
      <w:pPr>
        <w:pStyle w:val="ListNumber"/>
        <w:numPr>
          <w:ilvl w:val="0"/>
          <w:numId w:val="0"/>
        </w:numPr>
        <w:ind w:left="360"/>
      </w:pPr>
    </w:p>
    <w:p w14:paraId="5C9E50B2" w14:textId="77777777" w:rsidR="004E1B27" w:rsidRDefault="004E1B27" w:rsidP="004E1B27">
      <w:pPr>
        <w:pStyle w:val="ListNumber"/>
        <w:numPr>
          <w:ilvl w:val="0"/>
          <w:numId w:val="0"/>
        </w:numPr>
        <w:ind w:left="360"/>
      </w:pPr>
    </w:p>
    <w:p w14:paraId="205ABD6D" w14:textId="77777777" w:rsidR="004E1B27" w:rsidRDefault="004E1B27" w:rsidP="004E1B27">
      <w:pPr>
        <w:pStyle w:val="ListNumber"/>
        <w:numPr>
          <w:ilvl w:val="0"/>
          <w:numId w:val="0"/>
        </w:numPr>
        <w:ind w:left="360"/>
      </w:pPr>
    </w:p>
    <w:p w14:paraId="2C2F2F46" w14:textId="77777777" w:rsidR="004E1B27" w:rsidRDefault="004E1B27" w:rsidP="004E1B27">
      <w:pPr>
        <w:pStyle w:val="ListNumber"/>
        <w:numPr>
          <w:ilvl w:val="0"/>
          <w:numId w:val="0"/>
        </w:numPr>
        <w:ind w:left="360"/>
      </w:pPr>
    </w:p>
    <w:p w14:paraId="7ED66648" w14:textId="77777777" w:rsidR="004E1B27" w:rsidRDefault="004E1B27" w:rsidP="004E1B27">
      <w:pPr>
        <w:pStyle w:val="ListNumber"/>
        <w:numPr>
          <w:ilvl w:val="0"/>
          <w:numId w:val="0"/>
        </w:numPr>
        <w:ind w:left="360"/>
      </w:pPr>
    </w:p>
    <w:p w14:paraId="739E7BC1" w14:textId="77777777" w:rsidR="004E1B27" w:rsidRDefault="004E1B27" w:rsidP="004E1B27">
      <w:pPr>
        <w:pStyle w:val="ListNumber"/>
        <w:numPr>
          <w:ilvl w:val="0"/>
          <w:numId w:val="0"/>
        </w:numPr>
        <w:ind w:left="360"/>
      </w:pPr>
    </w:p>
    <w:p w14:paraId="40AA6EE4" w14:textId="77777777" w:rsidR="004E1B27" w:rsidRDefault="004E1B27" w:rsidP="004E1B27">
      <w:pPr>
        <w:pStyle w:val="ListNumber"/>
        <w:numPr>
          <w:ilvl w:val="0"/>
          <w:numId w:val="0"/>
        </w:numPr>
        <w:ind w:left="360"/>
      </w:pPr>
    </w:p>
    <w:p w14:paraId="1F49B5C6" w14:textId="77777777" w:rsidR="004E1B27" w:rsidRDefault="004E1B27" w:rsidP="004E1B27">
      <w:pPr>
        <w:pStyle w:val="ListNumber"/>
        <w:numPr>
          <w:ilvl w:val="0"/>
          <w:numId w:val="0"/>
        </w:numPr>
        <w:ind w:left="360"/>
      </w:pPr>
    </w:p>
    <w:p w14:paraId="49A52CC1" w14:textId="77777777" w:rsidR="004E1B27" w:rsidRDefault="004E1B27" w:rsidP="004E1B27">
      <w:pPr>
        <w:pStyle w:val="ListNumber"/>
        <w:numPr>
          <w:ilvl w:val="0"/>
          <w:numId w:val="0"/>
        </w:numPr>
        <w:ind w:left="360"/>
      </w:pPr>
    </w:p>
    <w:p w14:paraId="423CA64B" w14:textId="69CF1D55" w:rsidR="00306499" w:rsidRDefault="00000000" w:rsidP="004E1B27">
      <w:pPr>
        <w:pStyle w:val="ListNumber"/>
        <w:numPr>
          <w:ilvl w:val="0"/>
          <w:numId w:val="0"/>
        </w:numPr>
        <w:ind w:left="360"/>
      </w:pPr>
      <w:r w:rsidRPr="004E1B27">
        <w:rPr>
          <w:b/>
          <w:color w:val="FF4D91"/>
          <w:sz w:val="28"/>
        </w:rPr>
        <w:lastRenderedPageBreak/>
        <w:t>Dark Mode</w:t>
      </w:r>
    </w:p>
    <w:p w14:paraId="2BC4616A" w14:textId="77777777" w:rsidR="00306499" w:rsidRDefault="00000000">
      <w:r>
        <w:t>Universal Stationary offers a dark mode for comfortable browsing in low-light conditions:</w:t>
      </w:r>
    </w:p>
    <w:p w14:paraId="27D9F501" w14:textId="77777777" w:rsidR="00306499" w:rsidRDefault="00000000">
      <w:pPr>
        <w:pStyle w:val="ListBullet"/>
      </w:pPr>
      <w:r>
        <w:t>Click the 🌙 (moon) icon in the navigation bar to enable dark mode</w:t>
      </w:r>
    </w:p>
    <w:p w14:paraId="6F98E481" w14:textId="77777777" w:rsidR="00306499" w:rsidRDefault="00000000">
      <w:pPr>
        <w:pStyle w:val="ListBullet"/>
      </w:pPr>
      <w:r>
        <w:t>The icon changes to ☀️ (sun) when dark mode is active</w:t>
      </w:r>
    </w:p>
    <w:p w14:paraId="57830B18" w14:textId="77777777" w:rsidR="00306499" w:rsidRDefault="00000000">
      <w:pPr>
        <w:pStyle w:val="ListBullet"/>
      </w:pPr>
      <w:r>
        <w:t>Dark mode changes the background to a deep blue-gray color</w:t>
      </w:r>
    </w:p>
    <w:p w14:paraId="594D76A7" w14:textId="77777777" w:rsidR="00306499" w:rsidRDefault="00000000">
      <w:pPr>
        <w:pStyle w:val="ListBullet"/>
      </w:pPr>
      <w:r>
        <w:t>All text and UI elements automatically adjust for optimal contrast</w:t>
      </w:r>
    </w:p>
    <w:p w14:paraId="0BCDC3D5" w14:textId="363309B3" w:rsidR="00306499" w:rsidRDefault="00000000">
      <w:pPr>
        <w:pStyle w:val="ListBullet"/>
      </w:pPr>
      <w:r>
        <w:t>Your preference is maintained during your browsing session</w:t>
      </w:r>
      <w:r w:rsidR="004E1B27" w:rsidRPr="004E1B27">
        <w:drawing>
          <wp:inline distT="0" distB="0" distL="0" distR="0" wp14:anchorId="5F07E833" wp14:editId="74B230BF">
            <wp:extent cx="5486400" cy="3429000"/>
            <wp:effectExtent l="0" t="0" r="0" b="0"/>
            <wp:docPr id="156361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17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69B7" w14:textId="77777777" w:rsidR="00306499" w:rsidRDefault="00000000">
      <w:r>
        <w:br w:type="page"/>
      </w:r>
    </w:p>
    <w:p w14:paraId="428A792E" w14:textId="77777777" w:rsidR="00306499" w:rsidRDefault="00000000">
      <w:r>
        <w:rPr>
          <w:b/>
          <w:color w:val="4CC9FE"/>
          <w:sz w:val="36"/>
        </w:rPr>
        <w:lastRenderedPageBreak/>
        <w:t>Navigation Guide</w:t>
      </w:r>
    </w:p>
    <w:p w14:paraId="5557C289" w14:textId="77777777" w:rsidR="00306499" w:rsidRDefault="00000000">
      <w:r>
        <w:t>The Universal Stationary website features consistent navigation across all pages:</w:t>
      </w:r>
    </w:p>
    <w:p w14:paraId="22CEE008" w14:textId="77777777" w:rsidR="00306499" w:rsidRDefault="00000000">
      <w:r>
        <w:rPr>
          <w:b/>
          <w:color w:val="5A6E7F"/>
          <w:sz w:val="24"/>
        </w:rPr>
        <w:t>Main Navigation Bar</w:t>
      </w:r>
    </w:p>
    <w:p w14:paraId="757559B6" w14:textId="77777777" w:rsidR="00306499" w:rsidRDefault="00000000">
      <w:r>
        <w:t>Located at the top of every page, the navigation bar provides quick access to all sections: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499" w14:paraId="2E22FFD4" w14:textId="77777777">
        <w:tc>
          <w:tcPr>
            <w:tcW w:w="4320" w:type="dxa"/>
          </w:tcPr>
          <w:p w14:paraId="31FF8DE9" w14:textId="77777777" w:rsidR="00306499" w:rsidRDefault="00000000">
            <w:r>
              <w:rPr>
                <w:b/>
              </w:rPr>
              <w:t>Button</w:t>
            </w:r>
          </w:p>
        </w:tc>
        <w:tc>
          <w:tcPr>
            <w:tcW w:w="4320" w:type="dxa"/>
          </w:tcPr>
          <w:p w14:paraId="33F3E19C" w14:textId="77777777" w:rsidR="00306499" w:rsidRDefault="00000000">
            <w:r>
              <w:rPr>
                <w:b/>
              </w:rPr>
              <w:t>Function</w:t>
            </w:r>
          </w:p>
        </w:tc>
      </w:tr>
      <w:tr w:rsidR="00306499" w14:paraId="214A2FAB" w14:textId="77777777">
        <w:tc>
          <w:tcPr>
            <w:tcW w:w="4320" w:type="dxa"/>
          </w:tcPr>
          <w:p w14:paraId="0FBD3FE9" w14:textId="77777777" w:rsidR="00306499" w:rsidRDefault="00000000">
            <w:r>
              <w:t>Home</w:t>
            </w:r>
          </w:p>
        </w:tc>
        <w:tc>
          <w:tcPr>
            <w:tcW w:w="4320" w:type="dxa"/>
          </w:tcPr>
          <w:p w14:paraId="6A498397" w14:textId="77777777" w:rsidR="00306499" w:rsidRDefault="00000000">
            <w:r>
              <w:t>Returns to the homepage with featured content</w:t>
            </w:r>
          </w:p>
        </w:tc>
      </w:tr>
      <w:tr w:rsidR="00306499" w14:paraId="6F65F52E" w14:textId="77777777">
        <w:tc>
          <w:tcPr>
            <w:tcW w:w="4320" w:type="dxa"/>
          </w:tcPr>
          <w:p w14:paraId="3613779B" w14:textId="77777777" w:rsidR="00306499" w:rsidRDefault="00000000">
            <w:r>
              <w:t>Shop</w:t>
            </w:r>
          </w:p>
        </w:tc>
        <w:tc>
          <w:tcPr>
            <w:tcW w:w="4320" w:type="dxa"/>
          </w:tcPr>
          <w:p w14:paraId="23E04FE6" w14:textId="77777777" w:rsidR="00306499" w:rsidRDefault="00000000">
            <w:r>
              <w:t>Browse the complete product catalog</w:t>
            </w:r>
          </w:p>
        </w:tc>
      </w:tr>
      <w:tr w:rsidR="00306499" w14:paraId="74588047" w14:textId="77777777">
        <w:tc>
          <w:tcPr>
            <w:tcW w:w="4320" w:type="dxa"/>
          </w:tcPr>
          <w:p w14:paraId="357BE29E" w14:textId="77777777" w:rsidR="00306499" w:rsidRDefault="00000000">
            <w:r>
              <w:t>About</w:t>
            </w:r>
          </w:p>
        </w:tc>
        <w:tc>
          <w:tcPr>
            <w:tcW w:w="4320" w:type="dxa"/>
          </w:tcPr>
          <w:p w14:paraId="6CB19971" w14:textId="77777777" w:rsidR="00306499" w:rsidRDefault="00000000">
            <w:r>
              <w:t>Learn about Universal Stationary's story and team</w:t>
            </w:r>
          </w:p>
        </w:tc>
      </w:tr>
      <w:tr w:rsidR="00306499" w14:paraId="7E90B1C6" w14:textId="77777777">
        <w:tc>
          <w:tcPr>
            <w:tcW w:w="4320" w:type="dxa"/>
          </w:tcPr>
          <w:p w14:paraId="023E2A4B" w14:textId="77777777" w:rsidR="00306499" w:rsidRDefault="00000000">
            <w:r>
              <w:t>Contact</w:t>
            </w:r>
          </w:p>
        </w:tc>
        <w:tc>
          <w:tcPr>
            <w:tcW w:w="4320" w:type="dxa"/>
          </w:tcPr>
          <w:p w14:paraId="25E93486" w14:textId="77777777" w:rsidR="00306499" w:rsidRDefault="00000000">
            <w:r>
              <w:t>Get in touch with customer support</w:t>
            </w:r>
          </w:p>
        </w:tc>
      </w:tr>
      <w:tr w:rsidR="00306499" w14:paraId="50445406" w14:textId="77777777">
        <w:tc>
          <w:tcPr>
            <w:tcW w:w="4320" w:type="dxa"/>
          </w:tcPr>
          <w:p w14:paraId="1000F983" w14:textId="77777777" w:rsidR="00306499" w:rsidRDefault="00000000">
            <w:r>
              <w:t>Battle Arena</w:t>
            </w:r>
          </w:p>
        </w:tc>
        <w:tc>
          <w:tcPr>
            <w:tcW w:w="4320" w:type="dxa"/>
          </w:tcPr>
          <w:p w14:paraId="1070BE61" w14:textId="77777777" w:rsidR="00306499" w:rsidRDefault="00000000">
            <w:r>
              <w:t>Compare products side-by-side</w:t>
            </w:r>
          </w:p>
        </w:tc>
      </w:tr>
      <w:tr w:rsidR="00306499" w14:paraId="4652E003" w14:textId="77777777">
        <w:tc>
          <w:tcPr>
            <w:tcW w:w="4320" w:type="dxa"/>
          </w:tcPr>
          <w:p w14:paraId="68583A47" w14:textId="77777777" w:rsidR="00306499" w:rsidRDefault="00000000">
            <w:r>
              <w:t>Cart</w:t>
            </w:r>
          </w:p>
        </w:tc>
        <w:tc>
          <w:tcPr>
            <w:tcW w:w="4320" w:type="dxa"/>
          </w:tcPr>
          <w:p w14:paraId="1BC0964E" w14:textId="77777777" w:rsidR="00306499" w:rsidRDefault="00000000">
            <w:r>
              <w:t>View and manage your shopping cart</w:t>
            </w:r>
          </w:p>
        </w:tc>
      </w:tr>
    </w:tbl>
    <w:p w14:paraId="7468BD56" w14:textId="77777777" w:rsidR="00306499" w:rsidRDefault="00306499"/>
    <w:p w14:paraId="71347BCF" w14:textId="77777777" w:rsidR="00306499" w:rsidRDefault="00000000">
      <w:r>
        <w:rPr>
          <w:b/>
          <w:color w:val="5A6E7F"/>
          <w:sz w:val="24"/>
        </w:rPr>
        <w:t>Navigation Tips</w:t>
      </w:r>
    </w:p>
    <w:p w14:paraId="057E9FE0" w14:textId="77777777" w:rsidR="00306499" w:rsidRDefault="00000000">
      <w:pPr>
        <w:pStyle w:val="ListBullet"/>
      </w:pPr>
      <w:r>
        <w:t>The Universal Stationary logo always returns you to the Home page</w:t>
      </w:r>
    </w:p>
    <w:p w14:paraId="65C80899" w14:textId="77777777" w:rsidR="00306499" w:rsidRDefault="00000000">
      <w:pPr>
        <w:pStyle w:val="ListBullet"/>
      </w:pPr>
      <w:r>
        <w:t>The active page is highlighted with a different color in the navigation</w:t>
      </w:r>
    </w:p>
    <w:p w14:paraId="45FEC693" w14:textId="77777777" w:rsidR="00306499" w:rsidRDefault="00000000">
      <w:pPr>
        <w:pStyle w:val="ListBullet"/>
      </w:pPr>
      <w:r>
        <w:t>Breadcrumb navigation appears on About and Contact pages</w:t>
      </w:r>
    </w:p>
    <w:p w14:paraId="5A14CBF1" w14:textId="77777777" w:rsidR="00306499" w:rsidRDefault="00000000">
      <w:pPr>
        <w:pStyle w:val="ListBullet"/>
      </w:pPr>
      <w:r>
        <w:t>All navigation buttons feature hover effects for better interactivity</w:t>
      </w:r>
    </w:p>
    <w:p w14:paraId="47094551" w14:textId="509F7460" w:rsidR="004E1B27" w:rsidRDefault="004E1B27">
      <w:pPr>
        <w:pStyle w:val="ListBullet"/>
      </w:pPr>
      <w:r w:rsidRPr="004E1B27">
        <w:drawing>
          <wp:inline distT="0" distB="0" distL="0" distR="0" wp14:anchorId="10405627" wp14:editId="030B08C5">
            <wp:extent cx="5486400" cy="782955"/>
            <wp:effectExtent l="0" t="0" r="0" b="0"/>
            <wp:docPr id="192842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22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D4E2" w14:textId="77777777" w:rsidR="00306499" w:rsidRDefault="00000000">
      <w:r>
        <w:rPr>
          <w:b/>
          <w:color w:val="4CC9FE"/>
          <w:sz w:val="36"/>
        </w:rPr>
        <w:t>Support &amp; Contact</w:t>
      </w:r>
    </w:p>
    <w:p w14:paraId="4E53D75D" w14:textId="77777777" w:rsidR="00306499" w:rsidRDefault="00000000">
      <w:r>
        <w:t>Universal Stationary is committed to providing excellent customer support. Here's how you can reach us:</w:t>
      </w:r>
    </w:p>
    <w:p w14:paraId="0179EEF8" w14:textId="77777777" w:rsidR="00306499" w:rsidRDefault="00000000">
      <w:r>
        <w:rPr>
          <w:b/>
          <w:color w:val="5A6E7F"/>
          <w:sz w:val="24"/>
        </w:rPr>
        <w:t>Contact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6499" w14:paraId="4F2EFA2C" w14:textId="77777777">
        <w:tc>
          <w:tcPr>
            <w:tcW w:w="4320" w:type="dxa"/>
          </w:tcPr>
          <w:p w14:paraId="3DD14DF3" w14:textId="77777777" w:rsidR="00306499" w:rsidRDefault="00000000">
            <w:r>
              <w:rPr>
                <w:b/>
              </w:rPr>
              <w:t>Method</w:t>
            </w:r>
          </w:p>
        </w:tc>
        <w:tc>
          <w:tcPr>
            <w:tcW w:w="4320" w:type="dxa"/>
          </w:tcPr>
          <w:p w14:paraId="21A8436A" w14:textId="77777777" w:rsidR="00306499" w:rsidRDefault="00000000">
            <w:r>
              <w:rPr>
                <w:b/>
              </w:rPr>
              <w:t>Details</w:t>
            </w:r>
          </w:p>
        </w:tc>
      </w:tr>
      <w:tr w:rsidR="00306499" w14:paraId="7367E035" w14:textId="77777777">
        <w:tc>
          <w:tcPr>
            <w:tcW w:w="4320" w:type="dxa"/>
          </w:tcPr>
          <w:p w14:paraId="58403A75" w14:textId="77777777" w:rsidR="00306499" w:rsidRDefault="00000000">
            <w:r>
              <w:t>Email</w:t>
            </w:r>
          </w:p>
        </w:tc>
        <w:tc>
          <w:tcPr>
            <w:tcW w:w="4320" w:type="dxa"/>
          </w:tcPr>
          <w:p w14:paraId="330F777E" w14:textId="77777777" w:rsidR="00306499" w:rsidRDefault="00000000">
            <w:r>
              <w:t>info@universalstationary.com</w:t>
            </w:r>
          </w:p>
        </w:tc>
      </w:tr>
      <w:tr w:rsidR="00306499" w14:paraId="1527E7FD" w14:textId="77777777">
        <w:tc>
          <w:tcPr>
            <w:tcW w:w="4320" w:type="dxa"/>
          </w:tcPr>
          <w:p w14:paraId="73113D5F" w14:textId="77777777" w:rsidR="00306499" w:rsidRDefault="00000000">
            <w:r>
              <w:t>Phone</w:t>
            </w:r>
          </w:p>
        </w:tc>
        <w:tc>
          <w:tcPr>
            <w:tcW w:w="4320" w:type="dxa"/>
          </w:tcPr>
          <w:p w14:paraId="776C69E8" w14:textId="77777777" w:rsidR="00306499" w:rsidRDefault="00000000">
            <w:r>
              <w:t>+92 329 3007360</w:t>
            </w:r>
          </w:p>
        </w:tc>
      </w:tr>
      <w:tr w:rsidR="00306499" w14:paraId="5BE1D0DB" w14:textId="77777777">
        <w:tc>
          <w:tcPr>
            <w:tcW w:w="4320" w:type="dxa"/>
          </w:tcPr>
          <w:p w14:paraId="36FB8E62" w14:textId="77777777" w:rsidR="00306499" w:rsidRDefault="00000000">
            <w:r>
              <w:t>Address</w:t>
            </w:r>
          </w:p>
        </w:tc>
        <w:tc>
          <w:tcPr>
            <w:tcW w:w="4320" w:type="dxa"/>
          </w:tcPr>
          <w:p w14:paraId="6B92054A" w14:textId="77777777" w:rsidR="00306499" w:rsidRDefault="00000000">
            <w:r>
              <w:t>Aptech Learning North Nazimabad II Center, Karachi</w:t>
            </w:r>
          </w:p>
        </w:tc>
      </w:tr>
      <w:tr w:rsidR="00306499" w14:paraId="60E73F10" w14:textId="77777777">
        <w:tc>
          <w:tcPr>
            <w:tcW w:w="4320" w:type="dxa"/>
          </w:tcPr>
          <w:p w14:paraId="01164DD6" w14:textId="77777777" w:rsidR="00306499" w:rsidRDefault="00000000">
            <w:r>
              <w:t>Website</w:t>
            </w:r>
          </w:p>
        </w:tc>
        <w:tc>
          <w:tcPr>
            <w:tcW w:w="4320" w:type="dxa"/>
          </w:tcPr>
          <w:p w14:paraId="4FB4A9E9" w14:textId="77777777" w:rsidR="00306499" w:rsidRDefault="00000000">
            <w:r>
              <w:t>Universal Stationary E-Portal</w:t>
            </w:r>
          </w:p>
        </w:tc>
      </w:tr>
    </w:tbl>
    <w:p w14:paraId="226B31F0" w14:textId="77777777" w:rsidR="00306499" w:rsidRDefault="00306499"/>
    <w:p w14:paraId="056797F6" w14:textId="77777777" w:rsidR="00306499" w:rsidRDefault="00000000">
      <w:r>
        <w:rPr>
          <w:b/>
          <w:color w:val="5A6E7F"/>
          <w:sz w:val="24"/>
        </w:rPr>
        <w:lastRenderedPageBreak/>
        <w:t>Business Hours</w:t>
      </w:r>
    </w:p>
    <w:p w14:paraId="723D6EB0" w14:textId="77777777" w:rsidR="00306499" w:rsidRDefault="00000000">
      <w:r>
        <w:t>Our customer service team is available during the following hours:</w:t>
      </w:r>
    </w:p>
    <w:p w14:paraId="39CC4A3A" w14:textId="77777777" w:rsidR="00306499" w:rsidRDefault="00000000">
      <w:pPr>
        <w:pStyle w:val="ListBullet"/>
      </w:pPr>
      <w:r>
        <w:t>Monday - Saturday: 9:00 AM - 6:00 PM (PKT)</w:t>
      </w:r>
    </w:p>
    <w:p w14:paraId="6D48694F" w14:textId="77777777" w:rsidR="00306499" w:rsidRDefault="00000000">
      <w:pPr>
        <w:pStyle w:val="ListBullet"/>
      </w:pPr>
      <w:r>
        <w:t>Sunday: Closed</w:t>
      </w:r>
    </w:p>
    <w:p w14:paraId="0DFCFE87" w14:textId="77777777" w:rsidR="00306499" w:rsidRDefault="00000000">
      <w:pPr>
        <w:pStyle w:val="ListBullet"/>
      </w:pPr>
      <w:r>
        <w:t>Response time: Within 24 hours for email inquiries</w:t>
      </w:r>
    </w:p>
    <w:p w14:paraId="3DBD3A37" w14:textId="77777777" w:rsidR="00306499" w:rsidRDefault="00000000">
      <w:r>
        <w:rPr>
          <w:b/>
          <w:color w:val="5A6E7F"/>
          <w:sz w:val="24"/>
        </w:rPr>
        <w:t>Frequently Asked Questions</w:t>
      </w:r>
    </w:p>
    <w:p w14:paraId="1F6F1A29" w14:textId="77777777" w:rsidR="00306499" w:rsidRDefault="00000000">
      <w:r>
        <w:rPr>
          <w:b/>
        </w:rPr>
        <w:t>Q: Are all products authentic?</w:t>
      </w:r>
    </w:p>
    <w:p w14:paraId="044B69FE" w14:textId="77777777" w:rsidR="00306499" w:rsidRDefault="00000000">
      <w:pPr>
        <w:ind w:left="432"/>
      </w:pPr>
      <w:r>
        <w:t>A: Yes, all products are 100% original and sourced directly from authorized distributors.</w:t>
      </w:r>
    </w:p>
    <w:p w14:paraId="5C2DF99B" w14:textId="77777777" w:rsidR="00306499" w:rsidRDefault="00000000">
      <w:r>
        <w:rPr>
          <w:b/>
        </w:rPr>
        <w:t>Q: What payment methods are accepted?</w:t>
      </w:r>
    </w:p>
    <w:p w14:paraId="6ACDA252" w14:textId="77777777" w:rsidR="00306499" w:rsidRDefault="00000000">
      <w:pPr>
        <w:ind w:left="432"/>
      </w:pPr>
      <w:r>
        <w:t>A: We accept Cash on Delivery, JazzCash, EasyPaisa, and Bank Transfer.</w:t>
      </w:r>
    </w:p>
    <w:p w14:paraId="6DD91D05" w14:textId="77777777" w:rsidR="00306499" w:rsidRDefault="00000000">
      <w:r>
        <w:rPr>
          <w:b/>
        </w:rPr>
        <w:t>Q: Do you offer delivery outside Karachi?</w:t>
      </w:r>
    </w:p>
    <w:p w14:paraId="3D3B451F" w14:textId="77777777" w:rsidR="00306499" w:rsidRDefault="00000000">
      <w:pPr>
        <w:ind w:left="432"/>
      </w:pPr>
      <w:r>
        <w:t>A: Yes, we deliver across Pakistan. Delivery times may vary based on location.</w:t>
      </w:r>
    </w:p>
    <w:p w14:paraId="25D79D4A" w14:textId="77777777" w:rsidR="00306499" w:rsidRDefault="00000000">
      <w:r>
        <w:br w:type="page"/>
      </w:r>
    </w:p>
    <w:p w14:paraId="5BB9F05B" w14:textId="77777777" w:rsidR="00306499" w:rsidRDefault="00306499"/>
    <w:p w14:paraId="0746B00C" w14:textId="77777777" w:rsidR="00306499" w:rsidRDefault="00306499"/>
    <w:p w14:paraId="3DDC7FCC" w14:textId="77777777" w:rsidR="00306499" w:rsidRDefault="00306499"/>
    <w:p w14:paraId="4F1F7ADE" w14:textId="77777777" w:rsidR="00306499" w:rsidRDefault="00000000">
      <w:pPr>
        <w:jc w:val="center"/>
      </w:pPr>
      <w:r>
        <w:rPr>
          <w:b/>
          <w:color w:val="4CC9FE"/>
          <w:sz w:val="56"/>
        </w:rPr>
        <w:t>Universal Stationary</w:t>
      </w:r>
    </w:p>
    <w:p w14:paraId="05B9749D" w14:textId="77777777" w:rsidR="00306499" w:rsidRDefault="00000000">
      <w:pPr>
        <w:jc w:val="center"/>
      </w:pPr>
      <w:r>
        <w:rPr>
          <w:color w:val="FF4D91"/>
          <w:sz w:val="28"/>
        </w:rPr>
        <w:t>Premium Stationery E-Portal</w:t>
      </w:r>
    </w:p>
    <w:p w14:paraId="36BB55F8" w14:textId="77777777" w:rsidR="00306499" w:rsidRDefault="00306499"/>
    <w:p w14:paraId="4BDDE801" w14:textId="77777777" w:rsidR="00306499" w:rsidRDefault="00000000">
      <w:pPr>
        <w:jc w:val="center"/>
      </w:pPr>
      <w:r>
        <w:rPr>
          <w:color w:val="5A6E7F"/>
        </w:rPr>
        <w:t>Leading provider of premium stationery items in Pakistan since 2026</w:t>
      </w:r>
    </w:p>
    <w:p w14:paraId="1B1A5132" w14:textId="77777777" w:rsidR="00306499" w:rsidRDefault="00306499"/>
    <w:p w14:paraId="5BA9B50B" w14:textId="77777777" w:rsidR="00306499" w:rsidRDefault="00000000">
      <w:pPr>
        <w:jc w:val="center"/>
      </w:pPr>
      <w:r>
        <w:rPr>
          <w:color w:val="8A9CAF"/>
          <w:sz w:val="20"/>
        </w:rPr>
        <w:t>📍 Aptech Learning North Nazimabad II Center, Karachi</w:t>
      </w:r>
    </w:p>
    <w:p w14:paraId="18934496" w14:textId="77777777" w:rsidR="00306499" w:rsidRDefault="00000000">
      <w:pPr>
        <w:jc w:val="center"/>
      </w:pPr>
      <w:r>
        <w:rPr>
          <w:color w:val="8A9CAF"/>
          <w:sz w:val="20"/>
        </w:rPr>
        <w:t>📞 +92 329 3007360</w:t>
      </w:r>
    </w:p>
    <w:p w14:paraId="64BADCF2" w14:textId="77777777" w:rsidR="00306499" w:rsidRDefault="00000000">
      <w:pPr>
        <w:jc w:val="center"/>
      </w:pPr>
      <w:r>
        <w:rPr>
          <w:color w:val="8A9CAF"/>
          <w:sz w:val="20"/>
        </w:rPr>
        <w:t>✉️ info@universalstationary.com</w:t>
      </w:r>
    </w:p>
    <w:p w14:paraId="6FBB216E" w14:textId="77777777" w:rsidR="00306499" w:rsidRDefault="00306499"/>
    <w:p w14:paraId="78FE59EA" w14:textId="77777777" w:rsidR="00306499" w:rsidRDefault="00000000">
      <w:pPr>
        <w:jc w:val="center"/>
      </w:pPr>
      <w:r>
        <w:rPr>
          <w:color w:val="8A9CAF"/>
          <w:sz w:val="18"/>
        </w:rPr>
        <w:t>© 2026 Universal Stationary - All Rights Reserved</w:t>
      </w:r>
    </w:p>
    <w:sectPr w:rsidR="003064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564085">
    <w:abstractNumId w:val="8"/>
  </w:num>
  <w:num w:numId="2" w16cid:durableId="2065642190">
    <w:abstractNumId w:val="6"/>
  </w:num>
  <w:num w:numId="3" w16cid:durableId="2010868591">
    <w:abstractNumId w:val="5"/>
  </w:num>
  <w:num w:numId="4" w16cid:durableId="1197935145">
    <w:abstractNumId w:val="4"/>
  </w:num>
  <w:num w:numId="5" w16cid:durableId="1340042259">
    <w:abstractNumId w:val="7"/>
  </w:num>
  <w:num w:numId="6" w16cid:durableId="1603874704">
    <w:abstractNumId w:val="3"/>
  </w:num>
  <w:num w:numId="7" w16cid:durableId="920260280">
    <w:abstractNumId w:val="2"/>
  </w:num>
  <w:num w:numId="8" w16cid:durableId="840924232">
    <w:abstractNumId w:val="1"/>
  </w:num>
  <w:num w:numId="9" w16cid:durableId="145617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499"/>
    <w:rsid w:val="00326F90"/>
    <w:rsid w:val="00447FCF"/>
    <w:rsid w:val="004E1B27"/>
    <w:rsid w:val="00AA1D8D"/>
    <w:rsid w:val="00AA59D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C3025"/>
  <w14:defaultImageDpi w14:val="300"/>
  <w15:docId w15:val="{1C4962CE-A3C2-43F4-B4D4-B43FA865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C3E5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Heading1"/>
    <w:rPr>
      <w:rFonts w:ascii="Calibri" w:hAnsi="Calibri"/>
      <w:b/>
      <w:color w:val="4CC9FE"/>
      <w:sz w:val="36"/>
    </w:rPr>
  </w:style>
  <w:style w:type="paragraph" w:customStyle="1" w:styleId="CustomHeading2">
    <w:name w:val="CustomHeading2"/>
    <w:rPr>
      <w:rFonts w:ascii="Calibri" w:hAnsi="Calibri"/>
      <w:b/>
      <w:color w:val="FF4D91"/>
      <w:sz w:val="28"/>
    </w:rPr>
  </w:style>
  <w:style w:type="paragraph" w:customStyle="1" w:styleId="CustomHeading3">
    <w:name w:val="CustomHeading3"/>
    <w:rPr>
      <w:rFonts w:ascii="Calibri" w:hAnsi="Calibri"/>
      <w:b/>
      <w:color w:val="5A6E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1188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asp</cp:lastModifiedBy>
  <cp:revision>2</cp:revision>
  <dcterms:created xsi:type="dcterms:W3CDTF">2013-12-23T23:15:00Z</dcterms:created>
  <dcterms:modified xsi:type="dcterms:W3CDTF">2026-02-12T09:35:00Z</dcterms:modified>
  <cp:category/>
</cp:coreProperties>
</file>