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Forgotten, 2017, TV-MA, 1h 48m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Parasite, 2019, R, 2h 12m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to Busan, 2016, Not Rated, 1h 58m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