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Comparison seq = 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R²</w:t>
            </w:r>
          </w:p>
        </w:tc>
        <w:tc>
          <w:tcPr>
            <w:tcW w:type="dxa" w:w="1440"/>
          </w:tcPr>
          <w:p>
            <w:r>
              <w:t>Diffrential Total Area(DTA)</w:t>
            </w:r>
          </w:p>
        </w:tc>
      </w:tr>
      <w:tr>
        <w:tc>
          <w:tcPr>
            <w:tcW w:type="dxa" w:w="1440"/>
          </w:tcPr>
          <w:p>
            <w:r>
              <w:t>TFTTMHA_BiLSTM + VMD</w:t>
            </w:r>
          </w:p>
        </w:tc>
        <w:tc>
          <w:tcPr>
            <w:tcW w:type="dxa" w:w="1440"/>
          </w:tcPr>
          <w:p>
            <w:r>
              <w:t>0.0368</w:t>
            </w:r>
          </w:p>
        </w:tc>
        <w:tc>
          <w:tcPr>
            <w:tcW w:type="dxa" w:w="1440"/>
          </w:tcPr>
          <w:p>
            <w:r>
              <w:t>0.1918</w:t>
            </w:r>
          </w:p>
        </w:tc>
        <w:tc>
          <w:tcPr>
            <w:tcW w:type="dxa" w:w="1440"/>
          </w:tcPr>
          <w:p>
            <w:r>
              <w:t>0.1492</w:t>
            </w:r>
          </w:p>
        </w:tc>
        <w:tc>
          <w:tcPr>
            <w:tcW w:type="dxa" w:w="1440"/>
          </w:tcPr>
          <w:p>
            <w:r>
              <w:t>0.9968</w:t>
            </w:r>
          </w:p>
        </w:tc>
        <w:tc>
          <w:tcPr>
            <w:tcW w:type="dxa" w:w="1440"/>
          </w:tcPr>
          <w:p>
            <w:r>
              <w:t>509.0425</w:t>
            </w:r>
          </w:p>
        </w:tc>
      </w:tr>
      <w:tr>
        <w:tc>
          <w:tcPr>
            <w:tcW w:type="dxa" w:w="1440"/>
          </w:tcPr>
          <w:p>
            <w:r>
              <w:t>Temporal-AttLSTM + VMD</w:t>
            </w:r>
          </w:p>
        </w:tc>
        <w:tc>
          <w:tcPr>
            <w:tcW w:type="dxa" w:w="1440"/>
          </w:tcPr>
          <w:p>
            <w:r>
              <w:t>0.0634</w:t>
            </w:r>
          </w:p>
        </w:tc>
        <w:tc>
          <w:tcPr>
            <w:tcW w:type="dxa" w:w="1440"/>
          </w:tcPr>
          <w:p>
            <w:r>
              <w:t>0.2519</w:t>
            </w:r>
          </w:p>
        </w:tc>
        <w:tc>
          <w:tcPr>
            <w:tcW w:type="dxa" w:w="1440"/>
          </w:tcPr>
          <w:p>
            <w:r>
              <w:t>0.1894</w:t>
            </w:r>
          </w:p>
        </w:tc>
        <w:tc>
          <w:tcPr>
            <w:tcW w:type="dxa" w:w="1440"/>
          </w:tcPr>
          <w:p>
            <w:r>
              <w:t>0.9944</w:t>
            </w:r>
          </w:p>
        </w:tc>
        <w:tc>
          <w:tcPr>
            <w:tcW w:type="dxa" w:w="1440"/>
          </w:tcPr>
          <w:p>
            <w:r>
              <w:t>645.9762</w:t>
            </w:r>
          </w:p>
        </w:tc>
      </w:tr>
      <w:tr>
        <w:tc>
          <w:tcPr>
            <w:tcW w:type="dxa" w:w="1440"/>
          </w:tcPr>
          <w:p>
            <w:r>
              <w:t>AttLSTM + VMD</w:t>
            </w:r>
          </w:p>
        </w:tc>
        <w:tc>
          <w:tcPr>
            <w:tcW w:type="dxa" w:w="1440"/>
          </w:tcPr>
          <w:p>
            <w:r>
              <w:t>0.0693</w:t>
            </w:r>
          </w:p>
        </w:tc>
        <w:tc>
          <w:tcPr>
            <w:tcW w:type="dxa" w:w="1440"/>
          </w:tcPr>
          <w:p>
            <w:r>
              <w:t>0.2633</w:t>
            </w:r>
          </w:p>
        </w:tc>
        <w:tc>
          <w:tcPr>
            <w:tcW w:type="dxa" w:w="1440"/>
          </w:tcPr>
          <w:p>
            <w:r>
              <w:t>0.2006</w:t>
            </w:r>
          </w:p>
        </w:tc>
        <w:tc>
          <w:tcPr>
            <w:tcW w:type="dxa" w:w="1440"/>
          </w:tcPr>
          <w:p>
            <w:r>
              <w:t>0.9941</w:t>
            </w:r>
          </w:p>
        </w:tc>
        <w:tc>
          <w:tcPr>
            <w:tcW w:type="dxa" w:w="1440"/>
          </w:tcPr>
          <w:p>
            <w:r>
              <w:t>684.0833</w:t>
            </w:r>
          </w:p>
        </w:tc>
      </w:tr>
      <w:tr>
        <w:tc>
          <w:tcPr>
            <w:tcW w:type="dxa" w:w="1440"/>
          </w:tcPr>
          <w:p>
            <w:r>
              <w:t>BiLSTM</w:t>
            </w:r>
          </w:p>
        </w:tc>
        <w:tc>
          <w:tcPr>
            <w:tcW w:type="dxa" w:w="1440"/>
          </w:tcPr>
          <w:p>
            <w:r>
              <w:t>0.8364</w:t>
            </w:r>
          </w:p>
        </w:tc>
        <w:tc>
          <w:tcPr>
            <w:tcW w:type="dxa" w:w="1440"/>
          </w:tcPr>
          <w:p>
            <w:r>
              <w:t>0.9145</w:t>
            </w:r>
          </w:p>
        </w:tc>
        <w:tc>
          <w:tcPr>
            <w:tcW w:type="dxa" w:w="1440"/>
          </w:tcPr>
          <w:p>
            <w:r>
              <w:t>0.6625</w:t>
            </w:r>
          </w:p>
        </w:tc>
        <w:tc>
          <w:tcPr>
            <w:tcW w:type="dxa" w:w="1440"/>
          </w:tcPr>
          <w:p>
            <w:r>
              <w:t>0.9282</w:t>
            </w:r>
          </w:p>
        </w:tc>
        <w:tc>
          <w:tcPr>
            <w:tcW w:type="dxa" w:w="1440"/>
          </w:tcPr>
          <w:p>
            <w:r>
              <w:t>2259.8305</w:t>
            </w:r>
          </w:p>
        </w:tc>
      </w:tr>
      <w:tr>
        <w:tc>
          <w:tcPr>
            <w:tcW w:type="dxa" w:w="1440"/>
          </w:tcPr>
          <w:p>
            <w:r>
              <w:t>LSTM</w:t>
            </w:r>
          </w:p>
        </w:tc>
        <w:tc>
          <w:tcPr>
            <w:tcW w:type="dxa" w:w="1440"/>
          </w:tcPr>
          <w:p>
            <w:r>
              <w:t>1.2591</w:t>
            </w:r>
          </w:p>
        </w:tc>
        <w:tc>
          <w:tcPr>
            <w:tcW w:type="dxa" w:w="1440"/>
          </w:tcPr>
          <w:p>
            <w:r>
              <w:t>1.1221</w:t>
            </w:r>
          </w:p>
        </w:tc>
        <w:tc>
          <w:tcPr>
            <w:tcW w:type="dxa" w:w="1440"/>
          </w:tcPr>
          <w:p>
            <w:r>
              <w:t>0.8298</w:t>
            </w:r>
          </w:p>
        </w:tc>
        <w:tc>
          <w:tcPr>
            <w:tcW w:type="dxa" w:w="1440"/>
          </w:tcPr>
          <w:p>
            <w:r>
              <w:t>0.8831</w:t>
            </w:r>
          </w:p>
        </w:tc>
        <w:tc>
          <w:tcPr>
            <w:tcW w:type="dxa" w:w="1440"/>
          </w:tcPr>
          <w:p>
            <w:r>
              <w:t>2830.4756</w:t>
            </w:r>
          </w:p>
        </w:tc>
      </w:tr>
      <w:tr>
        <w:tc>
          <w:tcPr>
            <w:tcW w:type="dxa" w:w="1440"/>
          </w:tcPr>
          <w:p>
            <w:r>
              <w:t>AttLSTM</w:t>
            </w:r>
          </w:p>
        </w:tc>
        <w:tc>
          <w:tcPr>
            <w:tcW w:type="dxa" w:w="1440"/>
          </w:tcPr>
          <w:p>
            <w:r>
              <w:t>4.8137</w:t>
            </w:r>
          </w:p>
        </w:tc>
        <w:tc>
          <w:tcPr>
            <w:tcW w:type="dxa" w:w="1440"/>
          </w:tcPr>
          <w:p>
            <w:r>
              <w:t>2.1940</w:t>
            </w:r>
          </w:p>
        </w:tc>
        <w:tc>
          <w:tcPr>
            <w:tcW w:type="dxa" w:w="1440"/>
          </w:tcPr>
          <w:p>
            <w:r>
              <w:t>1.7148</w:t>
            </w:r>
          </w:p>
        </w:tc>
        <w:tc>
          <w:tcPr>
            <w:tcW w:type="dxa" w:w="1440"/>
          </w:tcPr>
          <w:p>
            <w:r>
              <w:t>0.3520</w:t>
            </w:r>
          </w:p>
        </w:tc>
        <w:tc>
          <w:tcPr>
            <w:tcW w:type="dxa" w:w="1440"/>
          </w:tcPr>
          <w:p>
            <w:r>
              <w:t>5850.0570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