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2013672900"/>
      </w:sdtPr>
      <w:sdtEndPr>
        <w:rPr>
          <w:rFonts w:ascii="Times New Roman" w:hAnsi="Times New Roman" w:eastAsia="宋体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>
          <w:pPr>
            <w:pStyle w:val="26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D9C7CD7719C748ED889C1F5D49B781BC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6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0A6AE599DE24B549B4B26EC3F4FAC67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6"/>
                <w:jc w:val="center"/>
                <w:rPr>
                  <w:color w:val="5B9BD5" w:themeColor="accent1"/>
                  <w:sz w:val="30"/>
                  <w:szCs w:val="3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  <w14:textFill>
                    <w14:solidFill>
                      <w14:schemeClr w14:val="accent1"/>
                    </w14:solidFill>
                  </w14:textFill>
                </w:rPr>
                <w:t>互联网酒店预订系统</w:t>
              </w:r>
            </w:p>
          </w:sdtContent>
        </w:sdt>
        <w:p>
          <w:pPr>
            <w:pStyle w:val="26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-1771921507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6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-1521700948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mso-wrap-distance-bottom:0pt;mso-wrap-distance-left:9pt;mso-wrap-distance-right:9pt;mso-wrap-distance-top:0pt;z-index:251657216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-1771921507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2016-9-18</w:t>
                              </w:r>
                            </w:p>
                          </w:sdtContent>
                        </w:sdt>
                        <w:p>
                          <w:pPr>
                            <w:pStyle w:val="26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-1521700948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26"/>
            <w:spacing w:before="480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28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"_Toc461993729" </w:instrText>
              </w:r>
              <w:r>
                <w:fldChar w:fldCharType="separate"/>
              </w:r>
              <w:r>
                <w:rPr>
                  <w:rStyle w:val="14"/>
                  <w:rFonts w:ascii="Microsoft YaHei Mono" w:hAnsi="Microsoft YaHei Mono" w:eastAsia="Microsoft YaHei Mono"/>
                </w:rPr>
                <w:t>1.</w:t>
              </w:r>
              <w:r>
                <w:tab/>
              </w:r>
              <w:r>
                <w:rPr>
                  <w:rStyle w:val="14"/>
                  <w:rFonts w:hint="eastAsia" w:ascii="Microsoft YaHei Mono" w:hAnsi="Microsoft YaHei Mono" w:eastAsia="Microsoft YaHei Mono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_Toc461993729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"_Toc461993730" </w:instrText>
              </w:r>
              <w:r>
                <w:fldChar w:fldCharType="separate"/>
              </w:r>
              <w:r>
                <w:rPr>
                  <w:rStyle w:val="14"/>
                </w:rPr>
                <w:t>1.1</w:t>
              </w:r>
              <w:r>
                <w:rPr>
                  <w:rStyle w:val="14"/>
                  <w:rFonts w:hint="eastAsia"/>
                </w:rPr>
                <w:t>目的</w:t>
              </w:r>
              <w:r>
                <w:tab/>
              </w:r>
              <w:r>
                <w:fldChar w:fldCharType="begin"/>
              </w:r>
              <w:r>
                <w:instrText xml:space="preserve"> PAGEREF _Toc461993730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"_Toc461993731" </w:instrText>
              </w:r>
              <w:r>
                <w:fldChar w:fldCharType="separate"/>
              </w:r>
              <w:r>
                <w:rPr>
                  <w:rStyle w:val="14"/>
                </w:rPr>
                <w:t>1.2</w:t>
              </w:r>
              <w:r>
                <w:rPr>
                  <w:rStyle w:val="14"/>
                  <w:rFonts w:hint="eastAsia"/>
                </w:rPr>
                <w:t>阅读说明</w:t>
              </w:r>
              <w:r>
                <w:tab/>
              </w:r>
              <w:r>
                <w:fldChar w:fldCharType="begin"/>
              </w:r>
              <w:r>
                <w:instrText xml:space="preserve"> PAGEREF _Toc461993731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"_Toc461993732" </w:instrText>
              </w:r>
              <w:r>
                <w:fldChar w:fldCharType="separate"/>
              </w:r>
              <w:r>
                <w:rPr>
                  <w:rStyle w:val="14"/>
                  <w:rFonts w:ascii="Microsoft YaHei Mono" w:hAnsi="Microsoft YaHei Mono" w:eastAsia="Microsoft YaHei Mono"/>
                </w:rPr>
                <w:t>2.</w:t>
              </w:r>
              <w:r>
                <w:tab/>
              </w:r>
              <w:r>
                <w:rPr>
                  <w:rStyle w:val="14"/>
                  <w:rFonts w:hint="eastAsia" w:ascii="Microsoft YaHei Mono" w:hAnsi="Microsoft YaHei Mono" w:eastAsia="Microsoft YaHei Mono"/>
                </w:rPr>
                <w:t>用例列表</w:t>
              </w:r>
              <w:r>
                <w:tab/>
              </w:r>
              <w:r>
                <w:fldChar w:fldCharType="begin"/>
              </w:r>
              <w:r>
                <w:instrText xml:space="preserve"> PAGEREF _Toc461993732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0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"_Toc461993733" </w:instrText>
              </w:r>
              <w:r>
                <w:fldChar w:fldCharType="separate"/>
              </w:r>
              <w:r>
                <w:rPr>
                  <w:rStyle w:val="14"/>
                  <w:rFonts w:ascii="Microsoft YaHei Mono" w:hAnsi="Microsoft YaHei Mono" w:eastAsia="Microsoft YaHei Mono"/>
                </w:rPr>
                <w:t>3.</w:t>
              </w:r>
              <w:r>
                <w:rPr>
                  <w:rStyle w:val="14"/>
                  <w:rFonts w:hint="eastAsia" w:ascii="Microsoft YaHei Mono" w:hAnsi="Microsoft YaHei Mono" w:eastAsia="Microsoft YaHei Mono"/>
                </w:rPr>
                <w:t>用例图</w:t>
              </w:r>
              <w:r>
                <w:tab/>
              </w:r>
              <w:r>
                <w:fldChar w:fldCharType="begin"/>
              </w:r>
              <w:r>
                <w:instrText xml:space="preserve"> PAGEREF _Toc461993733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"_Toc461993734" </w:instrText>
              </w:r>
              <w:r>
                <w:fldChar w:fldCharType="separate"/>
              </w:r>
              <w:r>
                <w:rPr>
                  <w:rStyle w:val="14"/>
                  <w:rFonts w:ascii="Microsoft YaHei Mono" w:hAnsi="Microsoft YaHei Mono" w:eastAsia="Microsoft YaHei Mono"/>
                </w:rPr>
                <w:t>4.</w:t>
              </w:r>
              <w:r>
                <w:tab/>
              </w:r>
              <w:r>
                <w:rPr>
                  <w:rStyle w:val="14"/>
                  <w:rFonts w:hint="eastAsia" w:ascii="Microsoft YaHei Mono" w:hAnsi="Microsoft YaHei Mono" w:eastAsia="Microsoft YaHei Mono"/>
                </w:rPr>
                <w:t>详细用例描述</w:t>
              </w:r>
              <w:r>
                <w:tab/>
              </w:r>
              <w:r>
                <w:fldChar w:fldCharType="begin"/>
              </w:r>
              <w:r>
                <w:instrText xml:space="preserve"> PAGEREF _Toc461993734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"_Toc461993735" </w:instrText>
              </w:r>
              <w:r>
                <w:fldChar w:fldCharType="separate"/>
              </w:r>
              <w:r>
                <w:rPr>
                  <w:rStyle w:val="14"/>
                </w:rPr>
                <w:t>4.1</w:t>
              </w:r>
              <w:r>
                <w:rPr>
                  <w:rStyle w:val="14"/>
                  <w:rFonts w:hint="eastAsia"/>
                </w:rPr>
                <w:t>维护基本信息</w:t>
              </w:r>
              <w:r>
                <w:tab/>
              </w:r>
              <w:r>
                <w:fldChar w:fldCharType="begin"/>
              </w:r>
              <w:r>
                <w:instrText xml:space="preserve"> PAGEREF _Toc461993735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"_Toc461993736" </w:instrText>
              </w:r>
              <w:r>
                <w:fldChar w:fldCharType="separate"/>
              </w:r>
              <w:r>
                <w:rPr>
                  <w:rStyle w:val="14"/>
                </w:rPr>
                <w:t>4.2</w:t>
              </w:r>
              <w:r>
                <w:rPr>
                  <w:rStyle w:val="14"/>
                  <w:rFonts w:hint="eastAsia"/>
                </w:rPr>
                <w:t>浏览订单</w:t>
              </w:r>
              <w:r>
                <w:tab/>
              </w:r>
              <w:r>
                <w:fldChar w:fldCharType="begin"/>
              </w:r>
              <w:r>
                <w:instrText xml:space="preserve"> PAGEREF _Toc461993736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"_Toc461993737" </w:instrText>
              </w:r>
              <w:r>
                <w:fldChar w:fldCharType="separate"/>
              </w:r>
              <w:r>
                <w:rPr>
                  <w:rStyle w:val="14"/>
                </w:rPr>
                <w:t>4.3</w:t>
              </w:r>
              <w:r>
                <w:rPr>
                  <w:rStyle w:val="14"/>
                  <w:rFonts w:hint="eastAsia"/>
                </w:rPr>
                <w:t>撤销订单</w:t>
              </w:r>
              <w:r>
                <w:tab/>
              </w:r>
              <w:r>
                <w:fldChar w:fldCharType="begin"/>
              </w:r>
              <w:r>
                <w:instrText xml:space="preserve"> PAGEREF _Toc461993737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"_Toc461993738" </w:instrText>
              </w:r>
              <w:r>
                <w:fldChar w:fldCharType="separate"/>
              </w:r>
              <w:r>
                <w:rPr>
                  <w:rStyle w:val="14"/>
                  <w:lang w:val="zh-TW"/>
                </w:rPr>
                <w:t>4.4</w:t>
              </w:r>
              <w:r>
                <w:rPr>
                  <w:rStyle w:val="14"/>
                  <w:rFonts w:hint="eastAsia"/>
                  <w:lang w:val="zh-TW" w:eastAsia="zh-TW"/>
                </w:rPr>
                <w:t>查看酒店</w:t>
              </w:r>
              <w:r>
                <w:tab/>
              </w:r>
              <w:r>
                <w:fldChar w:fldCharType="begin"/>
              </w:r>
              <w:r>
                <w:instrText xml:space="preserve"> PAGEREF _Toc461993738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"_Toc461993739" </w:instrText>
              </w:r>
              <w:r>
                <w:fldChar w:fldCharType="separate"/>
              </w:r>
              <w:r>
                <w:rPr>
                  <w:rStyle w:val="14"/>
                </w:rPr>
                <w:t>4.5</w:t>
              </w:r>
              <w:r>
                <w:rPr>
                  <w:rStyle w:val="14"/>
                  <w:rFonts w:hint="eastAsia"/>
                </w:rPr>
                <w:t>预订酒店</w:t>
              </w:r>
              <w:r>
                <w:tab/>
              </w:r>
              <w:r>
                <w:fldChar w:fldCharType="begin"/>
              </w:r>
              <w:r>
                <w:instrText xml:space="preserve"> PAGEREF _Toc461993739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"_Toc461993740" </w:instrText>
              </w:r>
              <w:r>
                <w:fldChar w:fldCharType="separate"/>
              </w:r>
              <w:r>
                <w:rPr>
                  <w:rStyle w:val="14"/>
                </w:rPr>
                <w:t>4.6</w:t>
              </w:r>
              <w:r>
                <w:rPr>
                  <w:rStyle w:val="14"/>
                  <w:rFonts w:hint="eastAsia"/>
                </w:rPr>
                <w:t>评价酒店</w:t>
              </w:r>
              <w:r>
                <w:tab/>
              </w:r>
              <w:r>
                <w:fldChar w:fldCharType="begin"/>
              </w:r>
              <w:r>
                <w:instrText xml:space="preserve"> PAGEREF _Toc461993740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"_Toc461993741" </w:instrText>
              </w:r>
              <w:r>
                <w:fldChar w:fldCharType="separate"/>
              </w:r>
              <w:r>
                <w:rPr>
                  <w:rStyle w:val="14"/>
                </w:rPr>
                <w:t>4.7</w:t>
              </w:r>
              <w:r>
                <w:rPr>
                  <w:rStyle w:val="14"/>
                  <w:rFonts w:hint="eastAsia"/>
                </w:rPr>
                <w:t>注册会员</w:t>
              </w:r>
              <w:r>
                <w:tab/>
              </w:r>
              <w:r>
                <w:fldChar w:fldCharType="begin"/>
              </w:r>
              <w:r>
                <w:instrText xml:space="preserve"> PAGEREF _Toc461993741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"_Toc461993742" </w:instrText>
              </w:r>
              <w:r>
                <w:fldChar w:fldCharType="separate"/>
              </w:r>
              <w:r>
                <w:rPr>
                  <w:rStyle w:val="14"/>
                </w:rPr>
                <w:t>4.8</w:t>
              </w:r>
              <w:r>
                <w:rPr>
                  <w:rStyle w:val="14"/>
                  <w:rFonts w:hint="eastAsia" w:asciiTheme="minorEastAsia" w:hAnsiTheme="minorEastAsia"/>
                </w:rPr>
                <w:t>维护酒店基本信息</w:t>
              </w:r>
              <w:r>
                <w:tab/>
              </w:r>
              <w:r>
                <w:fldChar w:fldCharType="begin"/>
              </w:r>
              <w:r>
                <w:instrText xml:space="preserve"> PAGEREF _Toc461993742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"_Toc461993743" </w:instrText>
              </w:r>
              <w:r>
                <w:fldChar w:fldCharType="separate"/>
              </w:r>
              <w:r>
                <w:rPr>
                  <w:rStyle w:val="14"/>
                </w:rPr>
                <w:t>4.9</w:t>
              </w:r>
              <w:r>
                <w:rPr>
                  <w:rStyle w:val="14"/>
                  <w:rFonts w:hint="eastAsia"/>
                </w:rPr>
                <w:t>制定酒店促销策略</w:t>
              </w:r>
              <w:r>
                <w:tab/>
              </w:r>
              <w:r>
                <w:fldChar w:fldCharType="begin"/>
              </w:r>
              <w:r>
                <w:instrText xml:space="preserve"> PAGEREF _Toc461993743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"_Toc461993744" </w:instrText>
              </w:r>
              <w:r>
                <w:fldChar w:fldCharType="separate"/>
              </w:r>
              <w:r>
                <w:rPr>
                  <w:rStyle w:val="14"/>
                </w:rPr>
                <w:t>4.10</w:t>
              </w:r>
              <w:r>
                <w:rPr>
                  <w:rStyle w:val="14"/>
                  <w:rFonts w:hint="eastAsia"/>
                </w:rPr>
                <w:t>更新房源信息</w:t>
              </w:r>
              <w:r>
                <w:tab/>
              </w:r>
              <w:r>
                <w:fldChar w:fldCharType="begin"/>
              </w:r>
              <w:r>
                <w:instrText xml:space="preserve"> PAGEREF _Toc461993744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"_Toc461993745" </w:instrText>
              </w:r>
              <w:r>
                <w:fldChar w:fldCharType="separate"/>
              </w:r>
              <w:r>
                <w:rPr>
                  <w:rStyle w:val="14"/>
                </w:rPr>
                <w:t>4.11</w:t>
              </w:r>
              <w:r>
                <w:rPr>
                  <w:rStyle w:val="14"/>
                  <w:rFonts w:hint="eastAsia"/>
                </w:rPr>
                <w:t>浏览酒店订单</w:t>
              </w:r>
              <w:r>
                <w:tab/>
              </w:r>
              <w:r>
                <w:fldChar w:fldCharType="begin"/>
              </w:r>
              <w:r>
                <w:instrText xml:space="preserve"> PAGEREF _Toc461993745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"_Toc461993746" </w:instrText>
              </w:r>
              <w:r>
                <w:fldChar w:fldCharType="separate"/>
              </w:r>
              <w:r>
                <w:rPr>
                  <w:rStyle w:val="14"/>
                </w:rPr>
                <w:t>4.12</w:t>
              </w:r>
              <w:r>
                <w:rPr>
                  <w:rStyle w:val="14"/>
                  <w:rFonts w:hint="eastAsia"/>
                </w:rPr>
                <w:t>处理酒店订单</w:t>
              </w:r>
              <w:r>
                <w:tab/>
              </w:r>
              <w:r>
                <w:fldChar w:fldCharType="begin"/>
              </w:r>
              <w:r>
                <w:instrText xml:space="preserve"> PAGEREF _Toc461993746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"_Toc461993747" </w:instrText>
              </w:r>
              <w:r>
                <w:fldChar w:fldCharType="separate"/>
              </w:r>
              <w:r>
                <w:rPr>
                  <w:rStyle w:val="14"/>
                </w:rPr>
                <w:t>4.13</w:t>
              </w:r>
              <w:r>
                <w:rPr>
                  <w:rStyle w:val="14"/>
                  <w:rFonts w:hint="eastAsia"/>
                </w:rPr>
                <w:t>制定网站促销策略</w:t>
              </w:r>
              <w:r>
                <w:tab/>
              </w:r>
              <w:r>
                <w:fldChar w:fldCharType="begin"/>
              </w:r>
              <w:r>
                <w:instrText xml:space="preserve"> PAGEREF _Toc461993747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"_Toc461993748" </w:instrText>
              </w:r>
              <w:r>
                <w:fldChar w:fldCharType="separate"/>
              </w:r>
              <w:r>
                <w:rPr>
                  <w:rStyle w:val="14"/>
                </w:rPr>
                <w:t>4.14</w:t>
              </w:r>
              <w:r>
                <w:rPr>
                  <w:rStyle w:val="14"/>
                  <w:rFonts w:hint="eastAsia"/>
                </w:rPr>
                <w:t>制定会员制度</w:t>
              </w:r>
              <w:r>
                <w:tab/>
              </w:r>
              <w:r>
                <w:fldChar w:fldCharType="begin"/>
              </w:r>
              <w:r>
                <w:instrText xml:space="preserve"> PAGEREF _Toc461993748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"_Toc461993749" </w:instrText>
              </w:r>
              <w:r>
                <w:fldChar w:fldCharType="separate"/>
              </w:r>
              <w:r>
                <w:rPr>
                  <w:rStyle w:val="14"/>
                </w:rPr>
                <w:t>4.15</w:t>
              </w:r>
              <w:r>
                <w:rPr>
                  <w:rStyle w:val="14"/>
                  <w:rFonts w:hint="eastAsia"/>
                </w:rPr>
                <w:t>查看并处理异常订单</w:t>
              </w:r>
              <w:r>
                <w:tab/>
              </w:r>
              <w:r>
                <w:fldChar w:fldCharType="begin"/>
              </w:r>
              <w:r>
                <w:instrText xml:space="preserve"> PAGEREF _Toc461993749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"_Toc461993750" </w:instrText>
              </w:r>
              <w:r>
                <w:fldChar w:fldCharType="separate"/>
              </w:r>
              <w:r>
                <w:rPr>
                  <w:rStyle w:val="14"/>
                </w:rPr>
                <w:t>4.16</w:t>
              </w:r>
              <w:r>
                <w:rPr>
                  <w:rStyle w:val="14"/>
                  <w:rFonts w:hint="eastAsia"/>
                </w:rPr>
                <w:t>信用充值</w:t>
              </w:r>
              <w:r>
                <w:tab/>
              </w:r>
              <w:r>
                <w:fldChar w:fldCharType="begin"/>
              </w:r>
              <w:r>
                <w:instrText xml:space="preserve"> PAGEREF _Toc461993750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"_Toc461993751" </w:instrText>
              </w:r>
              <w:r>
                <w:fldChar w:fldCharType="separate"/>
              </w:r>
              <w:r>
                <w:rPr>
                  <w:rStyle w:val="14"/>
                </w:rPr>
                <w:t>4.17</w:t>
              </w:r>
              <w:r>
                <w:rPr>
                  <w:rStyle w:val="14"/>
                  <w:rFonts w:hint="eastAsia"/>
                </w:rPr>
                <w:t>用户管理</w:t>
              </w:r>
              <w:r>
                <w:tab/>
              </w:r>
              <w:r>
                <w:fldChar w:fldCharType="begin"/>
              </w:r>
              <w:r>
                <w:instrText xml:space="preserve"> PAGEREF _Toc461993751 \h </w:instrText>
              </w:r>
              <w:r>
                <w:fldChar w:fldCharType="separate"/>
              </w:r>
              <w:r>
                <w:t>21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"_Toc461993752" </w:instrText>
              </w:r>
              <w:r>
                <w:fldChar w:fldCharType="separate"/>
              </w:r>
              <w:r>
                <w:rPr>
                  <w:rStyle w:val="14"/>
                </w:rPr>
                <w:t>4.18</w:t>
              </w:r>
              <w:r>
                <w:rPr>
                  <w:rStyle w:val="14"/>
                  <w:rFonts w:hint="eastAsia"/>
                </w:rPr>
                <w:t>维护酒店及其工作人员信息</w:t>
              </w:r>
              <w:r>
                <w:tab/>
              </w:r>
              <w:r>
                <w:fldChar w:fldCharType="begin"/>
              </w:r>
              <w:r>
                <w:instrText xml:space="preserve"> PAGEREF _Toc461993752 \h </w:instrText>
              </w:r>
              <w:r>
                <w:fldChar w:fldCharType="separate"/>
              </w:r>
              <w:r>
                <w:t>23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rFonts w:ascii="Times New Roman" w:hAnsi="Times New Roman" w:eastAsia="宋体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hAnsi="Times New Roman" w:eastAsia="宋体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>
      <w:pPr>
        <w:rPr>
          <w:rFonts w:ascii="Microsoft YaHei Mono" w:hAnsi="Microsoft YaHei Mono" w:eastAsia="Microsoft YaHei Mono"/>
          <w:sz w:val="48"/>
          <w:szCs w:val="48"/>
        </w:rPr>
      </w:pPr>
      <w:r>
        <w:rPr>
          <w:rFonts w:hint="eastAsia" w:ascii="Microsoft YaHei Mono" w:hAnsi="Microsoft YaHei Mono" w:eastAsia="Microsoft YaHei Mono"/>
          <w:sz w:val="48"/>
          <w:szCs w:val="48"/>
        </w:rPr>
        <w:t>更新历史</w:t>
      </w:r>
    </w:p>
    <w:tbl>
      <w:tblPr>
        <w:tblStyle w:val="35"/>
        <w:tblW w:w="987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62"/>
        <w:gridCol w:w="4955"/>
        <w:gridCol w:w="1584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b w:val="0"/>
                <w:bCs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2E75B6" w:themeColor="accent1" w:themeShade="BF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b w:val="0"/>
                <w:bCs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2E75B6" w:themeColor="accent1" w:themeShade="BF"/>
                <w:sz w:val="22"/>
                <w:szCs w:val="20"/>
              </w:rPr>
              <w:t>日期</w:t>
            </w:r>
          </w:p>
        </w:tc>
        <w:tc>
          <w:tcPr>
            <w:tcW w:w="4955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b w:val="0"/>
                <w:bCs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2E75B6" w:themeColor="accent1" w:themeShade="BF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b w:val="0"/>
                <w:bCs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2E75B6" w:themeColor="accent1" w:themeShade="BF"/>
                <w:sz w:val="22"/>
                <w:szCs w:val="20"/>
              </w:rPr>
              <w:t>版本号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马晗蕾</w:t>
            </w:r>
          </w:p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李文龙</w:t>
            </w:r>
          </w:p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陆颖琛</w:t>
            </w:r>
          </w:p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201</w:t>
            </w: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6</w:t>
            </w:r>
            <w:r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-9-</w:t>
            </w: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18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  <w:t>V1.0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  <w:lang w:eastAsia="en-US"/>
              </w:rPr>
            </w:pPr>
          </w:p>
        </w:tc>
        <w:tc>
          <w:tcPr>
            <w:tcW w:w="4955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9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>
            <w:pPr>
              <w:widowControl/>
              <w:spacing w:before="40" w:after="40"/>
              <w:jc w:val="center"/>
              <w:rPr>
                <w:rFonts w:ascii="Times New Roman" w:hAnsi="Times New Roman" w:eastAsia="宋体" w:cs="Times New Roman"/>
                <w:color w:val="2E75B6" w:themeColor="accent1" w:themeShade="BF"/>
                <w:sz w:val="22"/>
                <w:szCs w:val="20"/>
              </w:rPr>
            </w:pPr>
          </w:p>
        </w:tc>
      </w:tr>
    </w:tbl>
    <w:p>
      <w:pPr>
        <w:pStyle w:val="26"/>
      </w:pPr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rPr>
          <w:rFonts w:ascii="Microsoft YaHei Mono" w:hAnsi="Microsoft YaHei Mono" w:eastAsia="Microsoft YaHei Mono"/>
          <w:sz w:val="30"/>
          <w:szCs w:val="30"/>
        </w:rPr>
      </w:pPr>
      <w:bookmarkStart w:id="0" w:name="_Toc461993729"/>
      <w:r>
        <w:rPr>
          <w:rFonts w:hint="eastAsia" w:ascii="Microsoft YaHei Mono" w:hAnsi="Microsoft YaHei Mono" w:eastAsia="Microsoft YaHei Mono"/>
          <w:sz w:val="30"/>
          <w:szCs w:val="30"/>
        </w:rPr>
        <w:t>引言</w:t>
      </w:r>
      <w:bookmarkEnd w:id="0"/>
      <w:r>
        <w:rPr>
          <w:rFonts w:hint="eastAsia" w:ascii="Microsoft YaHei Mono" w:hAnsi="Microsoft YaHei Mono" w:eastAsia="Microsoft YaHei Mono"/>
          <w:sz w:val="30"/>
          <w:szCs w:val="30"/>
        </w:rPr>
        <w:t xml:space="preserve"> </w:t>
      </w:r>
    </w:p>
    <w:p>
      <w:pPr>
        <w:pStyle w:val="3"/>
        <w:spacing w:line="360" w:lineRule="auto"/>
        <w:rPr>
          <w:sz w:val="28"/>
          <w:szCs w:val="28"/>
        </w:rPr>
      </w:pPr>
      <w:bookmarkStart w:id="1" w:name="_Toc461993730"/>
      <w:r>
        <w:rPr>
          <w:rFonts w:hint="eastAsia"/>
          <w:sz w:val="28"/>
          <w:szCs w:val="28"/>
        </w:rPr>
        <w:t>1.1目的</w:t>
      </w:r>
      <w:bookmarkEnd w:id="1"/>
    </w:p>
    <w:p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本文档用于描述某</w:t>
      </w:r>
      <w:r>
        <w:rPr>
          <w:rFonts w:hint="eastAsia"/>
          <w:szCs w:val="21"/>
        </w:rPr>
        <w:t>创业</w:t>
      </w:r>
      <w:r>
        <w:rPr>
          <w:szCs w:val="21"/>
        </w:rPr>
        <w:t>公司</w:t>
      </w:r>
      <w:r>
        <w:rPr>
          <w:rFonts w:hint="eastAsia"/>
          <w:szCs w:val="21"/>
        </w:rPr>
        <w:t>（以下简称 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 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1.1.1 软件开发的背景</w:t>
      </w:r>
    </w:p>
    <w:p>
      <w:pPr>
        <w:ind w:left="839" w:firstLine="420" w:firstLineChars="20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>
      <w:pPr>
        <w:pStyle w:val="17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>
      <w:pPr>
        <w:pStyle w:val="17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>
      <w:pPr>
        <w:pStyle w:val="17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>
      <w:pPr>
        <w:pStyle w:val="17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>1.1.2.  本系统的目标</w:t>
      </w:r>
    </w:p>
    <w:p>
      <w:pPr>
        <w:spacing w:line="360" w:lineRule="auto"/>
        <w:ind w:left="792"/>
        <w:contextualSpacing/>
        <w:rPr>
          <w:rFonts w:hint="eastAsia"/>
        </w:rPr>
      </w:pPr>
      <w:r>
        <w:rPr>
          <w:rFonts w:hint="eastAsia"/>
        </w:rPr>
        <w:t>系统上线运行三个月后，</w:t>
      </w:r>
      <w:bookmarkEnd w:id="2"/>
      <w:r>
        <w:rPr>
          <w:rFonts w:hint="eastAsia"/>
        </w:rPr>
        <w:t>注册的酒店超过200家，线上交易额占酒店总交易额的30%。</w:t>
      </w:r>
    </w:p>
    <w:p>
      <w:pPr>
        <w:spacing w:line="360" w:lineRule="auto"/>
        <w:contextualSpacing/>
        <w:rPr>
          <w:rFonts w:hint="eastAsia"/>
          <w:sz w:val="28"/>
          <w:szCs w:val="28"/>
        </w:rPr>
      </w:pPr>
    </w:p>
    <w:p>
      <w:pPr>
        <w:pStyle w:val="3"/>
        <w:rPr>
          <w:rFonts w:hint="eastAsia"/>
        </w:rPr>
      </w:pPr>
      <w:bookmarkStart w:id="3" w:name="_Toc461993731"/>
      <w:r>
        <w:rPr>
          <w:rFonts w:hint="eastAsia"/>
        </w:rPr>
        <w:t>1.2阅读说明</w:t>
      </w:r>
      <w:bookmarkEnd w:id="3"/>
    </w:p>
    <w:p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>
      <w:pPr>
        <w:spacing w:line="360" w:lineRule="auto"/>
        <w:ind w:left="792"/>
        <w:contextualSpacing/>
      </w:pPr>
      <w:r>
        <w:br w:type="page"/>
      </w:r>
    </w:p>
    <w:p>
      <w:pPr>
        <w:spacing w:line="360" w:lineRule="auto"/>
        <w:ind w:left="792"/>
        <w:contextualSpacing/>
      </w:pPr>
    </w:p>
    <w:p>
      <w:pPr>
        <w:pStyle w:val="2"/>
        <w:numPr>
          <w:ilvl w:val="0"/>
          <w:numId w:val="1"/>
        </w:numPr>
        <w:rPr>
          <w:rFonts w:ascii="Microsoft YaHei Mono" w:hAnsi="Microsoft YaHei Mono" w:eastAsia="Microsoft YaHei Mono"/>
          <w:sz w:val="30"/>
          <w:szCs w:val="30"/>
          <w:lang w:eastAsia="zh-CN"/>
        </w:rPr>
      </w:pPr>
      <w:bookmarkStart w:id="4" w:name="_Toc461993732"/>
      <w:bookmarkStart w:id="5" w:name="OLE_LINK2"/>
      <w:r>
        <w:rPr>
          <w:rFonts w:ascii="Microsoft YaHei Mono" w:hAnsi="Microsoft YaHei Mono" w:eastAsia="Microsoft YaHei Mono"/>
          <w:sz w:val="30"/>
          <w:szCs w:val="30"/>
          <w:lang w:eastAsia="zh-CN"/>
        </w:rPr>
        <w:t>用例列表</w:t>
      </w:r>
      <w:bookmarkEnd w:id="4"/>
    </w:p>
    <w:bookmarkEnd w:id="5"/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03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用  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客户</w:t>
            </w:r>
          </w:p>
        </w:tc>
        <w:tc>
          <w:tcPr>
            <w:tcW w:w="6033" w:type="dxa"/>
            <w:shd w:val="clear" w:color="auto" w:fill="DEEAF6" w:themeFill="accent1" w:themeFillTint="33"/>
            <w:vAlign w:val="center"/>
          </w:tcPr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hint="eastAsia" w:asciiTheme="minorEastAsia" w:hAnsiTheme="minorEastAsia"/>
                <w:szCs w:val="21"/>
              </w:rPr>
              <w:t>（ID:001）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浏览订单（ID:002）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撤销订单（ID:003）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查看酒店（ID:004）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hint="eastAsia" w:asciiTheme="minorEastAsia" w:hAnsiTheme="minorEastAsia"/>
                <w:szCs w:val="21"/>
              </w:rPr>
              <w:t>（ID:005）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评价酒店（ID:006）</w:t>
            </w:r>
          </w:p>
          <w:p>
            <w:pPr>
              <w:pStyle w:val="17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注册会员（ID:007）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hint="eastAsia" w:asciiTheme="minorEastAsia" w:hAnsiTheme="minorEastAsia"/>
                <w:szCs w:val="21"/>
              </w:rPr>
              <w:t>（ID:008）</w:t>
            </w:r>
          </w:p>
          <w:p>
            <w:pPr>
              <w:pStyle w:val="1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制定酒店促销策略（ID:0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>9）</w:t>
            </w:r>
          </w:p>
          <w:p>
            <w:pPr>
              <w:pStyle w:val="1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hint="eastAsia" w:asciiTheme="minorEastAsia" w:hAnsiTheme="minorEastAsia"/>
                <w:szCs w:val="21"/>
              </w:rPr>
              <w:t>（ID:010）</w:t>
            </w:r>
          </w:p>
          <w:p>
            <w:pPr>
              <w:pStyle w:val="1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>
              <w:rPr>
                <w:rFonts w:hint="eastAsia" w:asciiTheme="minorEastAsia" w:hAnsiTheme="minorEastAsia"/>
                <w:szCs w:val="21"/>
              </w:rPr>
              <w:t>（ID:011）</w:t>
            </w:r>
          </w:p>
          <w:p>
            <w:pPr>
              <w:pStyle w:val="17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处理</w:t>
            </w:r>
            <w:r>
              <w:rPr>
                <w:rFonts w:asciiTheme="minorEastAsia" w:hAnsiTheme="minorEastAsia"/>
                <w:szCs w:val="21"/>
              </w:rPr>
              <w:t>酒店订单</w:t>
            </w:r>
            <w:r>
              <w:rPr>
                <w:rFonts w:hint="eastAsia" w:asciiTheme="minorEastAsia" w:hAnsiTheme="minorEastAsia"/>
                <w:szCs w:val="21"/>
              </w:rPr>
              <w:t>（ID:012）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网站营销人员</w:t>
            </w:r>
          </w:p>
        </w:tc>
        <w:tc>
          <w:tcPr>
            <w:tcW w:w="6033" w:type="dxa"/>
            <w:shd w:val="clear" w:color="auto" w:fill="DEEAF6" w:themeFill="accent1" w:themeFillTint="33"/>
            <w:vAlign w:val="center"/>
          </w:tcPr>
          <w:p>
            <w:pPr>
              <w:pStyle w:val="1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制定网站促销策略（ID:013）</w:t>
            </w:r>
          </w:p>
          <w:p>
            <w:pPr>
              <w:pStyle w:val="1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制定会员制度（ID:014）</w:t>
            </w:r>
          </w:p>
          <w:p>
            <w:pPr>
              <w:pStyle w:val="1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查看并处理</w:t>
            </w:r>
            <w:r>
              <w:rPr>
                <w:rFonts w:asciiTheme="minorEastAsia" w:hAnsiTheme="minorEastAsia"/>
                <w:szCs w:val="21"/>
              </w:rPr>
              <w:t>异常订单</w:t>
            </w:r>
            <w:r>
              <w:rPr>
                <w:rFonts w:hint="eastAsia" w:asciiTheme="minorEastAsia" w:hAnsiTheme="minorEastAsia"/>
                <w:szCs w:val="21"/>
              </w:rPr>
              <w:t>（ID:015）</w:t>
            </w:r>
          </w:p>
          <w:p>
            <w:pPr>
              <w:pStyle w:val="17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信用充值（ID:016）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维护酒店及其工作人员信息（ID:017）</w:t>
            </w:r>
          </w:p>
          <w:p>
            <w:pPr>
              <w:pStyle w:val="17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用户管理（ID:018）</w:t>
            </w: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bookmarkStart w:id="6" w:name="_Toc461993733"/>
      <w:r>
        <w:rPr>
          <w:rFonts w:hint="eastAsia" w:ascii="Microsoft YaHei Mono" w:hAnsi="Microsoft YaHei Mono" w:eastAsia="Microsoft YaHei Mono"/>
          <w:sz w:val="30"/>
          <w:szCs w:val="30"/>
          <w:lang w:eastAsia="zh-CN"/>
        </w:rPr>
        <w:t>3.</w:t>
      </w:r>
      <w:r>
        <w:rPr>
          <w:rFonts w:hint="eastAsia" w:ascii="Microsoft YaHei Mono" w:hAnsi="Microsoft YaHei Mono" w:eastAsia="Microsoft YaHei Mono"/>
          <w:sz w:val="30"/>
          <w:szCs w:val="30"/>
        </w:rPr>
        <w:t>用例图</w:t>
      </w:r>
      <w:bookmarkEnd w:id="6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292735</wp:posOffset>
                </wp:positionV>
                <wp:extent cx="657860" cy="941705"/>
                <wp:effectExtent l="5080" t="4445" r="762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0595" y="1891665"/>
                          <a:ext cx="657860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eastAsia="zh-CN"/>
                              </w:rPr>
                              <w:t>把小人对齐吧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15pt;margin-top:23.05pt;height:74.15pt;width:51.8pt;z-index:251664384;mso-width-relative:page;mso-height-relative:page;" fillcolor="#FFFFFF [3201]" filled="t" stroked="t" coordsize="21600,21600" o:gfxdata="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wOpedUAAAAJAQAADwAAAAAAAAABACAA&#10;AAAiAAAAZHJzL2Rvd25yZXYueG1sUEsBAhQAFAAAAAgAh07iQDKrwelJAgAAc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eastAsia="zh-CN"/>
                        </w:rPr>
                        <w:t>把小人对齐吧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pict>
          <v:shape id="_x0000_i1025" o:spt="75" type="#_x0000_t75" style="height:629.25pt;width:414.9pt;" filled="f" o:preferrelative="t" stroked="f" coordsize="21600,21600">
            <v:path/>
            <v:fill on="f" focussize="0,0"/>
            <v:stroke on="f" joinstyle="miter"/>
            <v:imagedata r:id="rId7" o:title="Use case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7"/>
        </w:numPr>
        <w:rPr>
          <w:rFonts w:ascii="Microsoft YaHei Mono" w:hAnsi="Microsoft YaHei Mono" w:eastAsia="Microsoft YaHei Mono"/>
          <w:sz w:val="30"/>
          <w:szCs w:val="30"/>
        </w:rPr>
      </w:pPr>
      <w:bookmarkStart w:id="7" w:name="_Toc461993734"/>
      <w:r>
        <w:rPr>
          <w:rFonts w:ascii="Microsoft YaHei Mono" w:hAnsi="Microsoft YaHei Mono" w:eastAsia="Microsoft YaHei Mono"/>
          <w:sz w:val="30"/>
          <w:szCs w:val="30"/>
        </w:rPr>
        <w:t>详细用例描述</w:t>
      </w:r>
      <w:bookmarkEnd w:id="7"/>
    </w:p>
    <w:p>
      <w:pPr>
        <w:pStyle w:val="3"/>
        <w:ind w:left="1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4619937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4.1维护基本信息</w:t>
      </w:r>
      <w:bookmarkEnd w:id="8"/>
    </w:p>
    <w:tbl>
      <w:tblPr>
        <w:tblStyle w:val="33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41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4198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清晰简明的看到自己的基本信息（姓名或名称，联系方式，信用）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个人信息的修改（信用不能修改，只能查看）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CN"/>
              </w:rPr>
            </w:pPr>
            <w:r>
              <w:rPr>
                <w:lang w:val="zh-CN"/>
              </w:rPr>
              <w:t>客户选择查看个人基本信息</w:t>
            </w:r>
          </w:p>
          <w:p>
            <w:pPr>
              <w:pStyle w:val="17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</w:t>
            </w:r>
            <w:r>
              <w:rPr>
                <w:lang w:val="zh-CN"/>
              </w:rPr>
              <w:t>存在的客户个人基本信息</w:t>
            </w:r>
          </w:p>
          <w:p>
            <w:pPr>
              <w:pStyle w:val="17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363855</wp:posOffset>
                      </wp:positionV>
                      <wp:extent cx="1080770" cy="713740"/>
                      <wp:effectExtent l="4445" t="4445" r="12065" b="1333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933315" y="5960110"/>
                                <a:ext cx="1080770" cy="713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涉及到界面问题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1.75pt;margin-top:28.65pt;height:56.2pt;width:85.1pt;z-index:251658240;mso-width-relative:page;mso-height-relative:page;" fillcolor="#FFFFFF [3201]" filled="t" stroked="t" coordsize="21600,21600" o:gfxdata="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Rq8a1wAAAAoBAAAPAAAAAAAAAAEA&#10;IAAAACIAAABkcnMvZG93bnJldi54bWxQSwECFAAUAAAACACHTuJAV4DzjEkCAAB1BAAADgAAAAAA&#10;AAABACAAAAAm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涉及到界面问题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客户查看个人信息（姓名或名称，联系方式，信用），对某些基本信息进行更改（除了信用）</w:t>
            </w:r>
          </w:p>
          <w:p>
            <w:pPr>
              <w:pStyle w:val="17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color w:val="C00000"/>
                <w:lang w:val="zh-CN"/>
              </w:rPr>
            </w:pPr>
            <w:r>
              <w:rPr>
                <w:color w:val="C00000"/>
                <w:lang w:val="zh-CN"/>
              </w:rPr>
              <w:t>客户点击保存</w:t>
            </w:r>
          </w:p>
          <w:p>
            <w:pPr>
              <w:pStyle w:val="17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CN"/>
              </w:rPr>
            </w:pP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完成</w:t>
            </w:r>
            <w:r>
              <w:rPr>
                <w:lang w:val="zh-CN"/>
              </w:rPr>
              <w:t>个人信息</w:t>
            </w:r>
            <w:r>
              <w:rPr>
                <w:lang w:val="zh-TW" w:eastAsia="zh-TW"/>
              </w:rPr>
              <w:t>更新，系统提示更新成功</w:t>
            </w:r>
          </w:p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szCs w:val="21"/>
              </w:rPr>
            </w:pPr>
            <w:r>
              <w:rPr>
                <w:color w:val="C00000"/>
                <w:lang w:val="zh-CN"/>
              </w:rPr>
              <w:t>客户退出基本信息界面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rPr>
                <w:color w:val="C00000"/>
              </w:rPr>
            </w:pPr>
            <w:r>
              <w:rPr>
                <w:color w:val="C00000"/>
              </w:rPr>
              <w:t>1.  系统提示是否保存</w:t>
            </w:r>
            <w:r>
              <w:rPr>
                <w:rFonts w:hint="eastAsia"/>
                <w:color w:val="C00000"/>
                <w:lang w:eastAsia="zh-CN"/>
              </w:rPr>
              <w:t>？？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</w:pPr>
            <w:r>
              <w:t xml:space="preserve">       1a.客户选择保存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</w:pPr>
            <w:r>
              <w:t xml:space="preserve">           1.系统</w:t>
            </w:r>
            <w:r>
              <w:rPr>
                <w:lang w:val="zh-TW" w:eastAsia="zh-TW"/>
              </w:rPr>
              <w:t>完成</w:t>
            </w:r>
            <w:r>
              <w:t>个人信息</w:t>
            </w:r>
            <w:r>
              <w:rPr>
                <w:lang w:val="zh-TW" w:eastAsia="zh-TW"/>
              </w:rPr>
              <w:t>更新，系统提示更新成功</w:t>
            </w:r>
            <w:r>
              <w:t>并退出界面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</w:pPr>
            <w:r>
              <w:t xml:space="preserve">       1b.客户选择不保存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</w:pPr>
            <w:r>
              <w:t xml:space="preserve">           1.系统</w:t>
            </w:r>
            <w:r>
              <w:rPr>
                <w:color w:val="C00000"/>
              </w:rPr>
              <w:t>推出界面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</w:pPr>
            <w:r>
              <w:t xml:space="preserve">       1c.客户选择取消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t xml:space="preserve">           1.系统</w:t>
            </w:r>
            <w:r>
              <w:rPr>
                <w:color w:val="C00000"/>
              </w:rPr>
              <w:t>返回编辑界面</w:t>
            </w:r>
            <w:r>
              <w:t>，允许客户继续编辑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  <w:r>
        <w:br w:type="page"/>
      </w:r>
    </w:p>
    <w:p/>
    <w:p/>
    <w:p>
      <w:pPr>
        <w:pStyle w:val="3"/>
        <w:ind w:left="1"/>
        <w:jc w:val="center"/>
      </w:pPr>
      <w:bookmarkStart w:id="9" w:name="_Toc461993736"/>
      <w:r>
        <w:rPr>
          <w:rFonts w:hint="eastAsia"/>
        </w:rPr>
        <w:t>4.2浏览订单</w:t>
      </w:r>
      <w:bookmarkEnd w:id="9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浏览订单（未执行的正常订单，已执行的正常订单，异常订单和已撤销订单）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-66675</wp:posOffset>
                      </wp:positionV>
                      <wp:extent cx="893445" cy="615950"/>
                      <wp:effectExtent l="4445" t="4445" r="16510" b="1968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37915" y="3917315"/>
                                <a:ext cx="893445" cy="61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被识别和授权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0.3pt;margin-top:-5.25pt;height:48.5pt;width:70.35pt;z-index:251659264;mso-width-relative:page;mso-height-relative:page;" fillcolor="#FFFFFF [3201]" filled="t" stroked="t" coordsize="21600,21600" o:gfxdata="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SnxrzXAAAACgEAAA8AAAAAAAAAAQAg&#10;AAAAIgAAAGRycy9kb3ducmV2LnhtbFBLAQIUABQAAAAIAIdO4kCAPiA4SAIAAHQEAAAOAAAAAAAA&#10;AAEAIAAAACY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被识别和授权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TW" w:eastAsia="zh-TW"/>
              </w:rPr>
              <w:t>客户已</w:t>
            </w:r>
            <w:r>
              <w:rPr>
                <w:color w:val="C00000"/>
                <w:lang w:val="zh-TW" w:eastAsia="zh-TW"/>
              </w:rPr>
              <w:t>注册并登录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撤销订单操作后更新订单信息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客户查看订单</w:t>
            </w:r>
          </w:p>
          <w:p>
            <w:pPr>
              <w:pStyle w:val="17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系统显示订单（默认时间排序</w:t>
            </w:r>
            <w:r>
              <w:rPr>
                <w:rFonts w:hint="eastAsia"/>
                <w:color w:val="C00000"/>
                <w:lang w:val="zh-CN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 w:firstLineChars="0"/>
              <w:jc w:val="left"/>
            </w:pPr>
            <w:r>
              <w:t>2a.客户选择查看未执行的正常订单、已执行的正常订单、异常订单或已撤销订单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 w:firstLineChars="200"/>
              <w:jc w:val="left"/>
            </w:pPr>
            <w:r>
              <w:t>1.系统按客户选择查看内容进行时间上的排序，列出订单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t>2b.客户按地区、商圈、酒店名或时间搜索订单</w:t>
            </w:r>
          </w:p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t xml:space="preserve">    1.系统按时间顺序显示出匹配的订单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r>
        <w:br w:type="page"/>
      </w:r>
    </w:p>
    <w:p/>
    <w:p>
      <w:pPr>
        <w:pStyle w:val="3"/>
        <w:ind w:left="1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4619937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4.3撤销订单</w:t>
      </w:r>
      <w:bookmarkEnd w:id="10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 w:asciiTheme="minorEastAsia" w:hAnsiTheme="minor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客户进入</w:t>
            </w:r>
            <w:r>
              <w:rPr>
                <w:color w:val="C00000"/>
                <w:lang w:val="zh-TW" w:eastAsia="zh-TW"/>
              </w:rPr>
              <w:t>查看订单界面</w:t>
            </w:r>
            <w:r>
              <w:rPr>
                <w:lang w:val="zh-TW" w:eastAsia="zh-TW"/>
              </w:rPr>
              <w:t>，选择可撤销的订单（未执行的正常订单）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客户已</w:t>
            </w:r>
            <w:r>
              <w:rPr>
                <w:color w:val="C00000"/>
                <w:lang w:val="zh-TW" w:eastAsia="zh-TW"/>
              </w:rPr>
              <w:t>注册和登录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未执行的正常订单</w:t>
            </w:r>
            <w:r>
              <w:rPr>
                <w:color w:val="C00000"/>
                <w:lang w:val="zh-TW" w:eastAsia="zh-TW"/>
              </w:rPr>
              <w:t>被撤销，系统更新客户订单信息和信用值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客户选择订单列表中的未执行的正常订单的撤销功能</w:t>
            </w:r>
          </w:p>
          <w:p>
            <w:pPr>
              <w:pStyle w:val="17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系统提示是否撤销订单</w:t>
            </w:r>
          </w:p>
          <w:p>
            <w:pPr>
              <w:pStyle w:val="17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用户选择确定（撤销订单）</w:t>
            </w:r>
          </w:p>
          <w:p>
            <w:pPr>
              <w:pStyle w:val="17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系统撤销订单，并提示订单已撤销，扣除信用值</w:t>
            </w:r>
            <w:r>
              <w:rPr>
                <w:color w:val="C00000"/>
                <w:lang w:val="zh-CN"/>
              </w:rPr>
              <w:t>多少</w:t>
            </w:r>
          </w:p>
          <w:p>
            <w:pPr>
              <w:pStyle w:val="17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系统将订单</w:t>
            </w:r>
            <w:r>
              <w:rPr>
                <w:lang w:val="zh-TW" w:eastAsia="zh-TW"/>
              </w:rPr>
              <w:t>置为已撤销状态，记录撤销时间</w:t>
            </w:r>
            <w:r>
              <w:rPr>
                <w:lang w:val="zh-CN"/>
              </w:rPr>
              <w:t>，更新订单信息，更新客户信用值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2a.撤销的订单</w:t>
            </w:r>
            <w:r>
              <w:rPr>
                <w:lang w:val="zh-TW" w:eastAsia="zh-TW"/>
              </w:rPr>
              <w:t>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1</w:t>
            </w:r>
            <w:r>
              <w:t xml:space="preserve">. </w:t>
            </w:r>
            <w:r>
              <w:rPr>
                <w:lang w:val="zh-TW" w:eastAsia="zh-TW"/>
              </w:rPr>
              <w:t>系统提示</w:t>
            </w:r>
            <w:r>
              <w:rPr>
                <w:lang w:val="zh-CN"/>
              </w:rPr>
              <w:t>此订单</w:t>
            </w:r>
            <w:r>
              <w:rPr>
                <w:lang w:val="zh-TW" w:eastAsia="zh-TW"/>
              </w:rPr>
              <w:t>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  <w:r>
              <w:rPr>
                <w:lang w:val="zh-CN"/>
              </w:rPr>
              <w:t>，继续撤销将扣除信用值，是否撤销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2b.客户选择退出，不撤销订单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420" w:firstLineChars="200"/>
              <w:jc w:val="left"/>
            </w:pPr>
            <w:r>
              <w:rPr>
                <w:lang w:val="zh-CN"/>
              </w:rPr>
              <w:t>1.系统提示是否退出此次撤销操作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1a.客户确认退出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  1.</w:t>
            </w:r>
            <w:r>
              <w:rPr>
                <w:color w:val="C00000"/>
                <w:lang w:val="zh-CN"/>
              </w:rPr>
              <w:t>系统退出撤销界面</w:t>
            </w:r>
            <w:r>
              <w:rPr>
                <w:lang w:val="zh-CN"/>
              </w:rPr>
              <w:t>，返回订单列表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1b.客户取消退出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lang w:val="zh-CN"/>
              </w:rPr>
              <w:t xml:space="preserve">         1.系统提示是否撤销订单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1" w:name="_Toc461993738"/>
      <w:r>
        <w:rPr>
          <w:rFonts w:hint="eastAsia"/>
          <w:lang w:val="zh-TW"/>
        </w:rPr>
        <w:t>4.4</w:t>
      </w:r>
      <w:r>
        <w:rPr>
          <w:lang w:val="zh-TW" w:eastAsia="zh-TW"/>
        </w:rPr>
        <w:t>查看酒店</w:t>
      </w:r>
      <w:bookmarkEnd w:id="11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需要查看</w:t>
            </w:r>
            <w:r>
              <w:rPr>
                <w:lang w:val="zh-CN"/>
              </w:rPr>
              <w:t>酒店时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lang w:val="zh-TW" w:eastAsia="zh-TW"/>
              </w:rPr>
              <w:t>客户需要明确地址和商圈，才能进行查看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客户</w:t>
            </w:r>
            <w:r>
              <w:rPr>
                <w:color w:val="C00000"/>
                <w:lang w:val="zh-CN"/>
              </w:rPr>
              <w:t>输入</w:t>
            </w:r>
            <w:r>
              <w:rPr>
                <w:rFonts w:hint="eastAsia"/>
                <w:color w:val="C00000"/>
                <w:lang w:val="zh-CN"/>
              </w:rPr>
              <w:t>？？</w:t>
            </w:r>
            <w:r>
              <w:rPr>
                <w:lang w:val="zh-CN"/>
              </w:rPr>
              <w:t>需要查看的地址和商圈</w:t>
            </w:r>
          </w:p>
          <w:p>
            <w:pPr>
              <w:pStyle w:val="17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</w:t>
            </w:r>
            <w:r>
              <w:rPr>
                <w:lang w:val="zh-CN"/>
              </w:rPr>
              <w:t>地址和商圈，以列表方式显示酒店信息</w:t>
            </w:r>
          </w:p>
          <w:p>
            <w:pPr>
              <w:pStyle w:val="17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CN"/>
              </w:rPr>
            </w:pPr>
            <w:r>
              <w:rPr>
                <w:lang w:val="zh-CN"/>
              </w:rPr>
              <w:t>客户查看酒店信息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color w:val="C00000"/>
                <w:lang w:val="en-US" w:eastAsia="zh-CN"/>
              </w:rPr>
              <w:t>4.</w:t>
            </w:r>
            <w:r>
              <w:rPr>
                <w:lang w:val="zh-CN"/>
              </w:rPr>
              <w:t>系统显示酒店详情界面，并</w:t>
            </w:r>
            <w:r>
              <w:rPr>
                <w:lang w:val="zh-TW" w:eastAsia="zh-TW"/>
              </w:rPr>
              <w:t>列出</w:t>
            </w: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所有在该酒店的订单（正常订单、异常订单和撤销订单要分别标记）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t>1</w:t>
            </w:r>
            <w:r>
              <w:rPr>
                <w:lang w:val="zh-CN"/>
              </w:rPr>
              <w:t>－</w:t>
            </w:r>
            <w:r>
              <w:rPr>
                <w:rFonts w:hint="eastAsia"/>
                <w:color w:val="C00000"/>
                <w:lang w:val="en-US" w:eastAsia="zh-CN"/>
              </w:rPr>
              <w:t>5</w:t>
            </w:r>
            <w:r>
              <w:t xml:space="preserve">a. </w:t>
            </w:r>
            <w:r>
              <w:rPr>
                <w:lang w:val="zh-CN"/>
              </w:rPr>
              <w:t>客户退出查看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1.系统关闭搜索列表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3b.客户选择</w:t>
            </w:r>
            <w:r>
              <w:rPr>
                <w:color w:val="C00000"/>
                <w:lang w:val="zh-CN"/>
              </w:rPr>
              <w:t>进</w:t>
            </w:r>
            <w:r>
              <w:rPr>
                <w:lang w:val="zh-CN"/>
              </w:rPr>
              <w:t>排序方式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3340735</wp:posOffset>
                      </wp:positionH>
                      <wp:positionV relativeFrom="paragraph">
                        <wp:posOffset>90805</wp:posOffset>
                      </wp:positionV>
                      <wp:extent cx="803275" cy="831850"/>
                      <wp:effectExtent l="4445" t="4445" r="15240" b="1714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196840" y="6527165"/>
                                <a:ext cx="803275" cy="83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总觉得搜索怪怪的，不知道要不要改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3.05pt;margin-top:7.15pt;height:65.5pt;width:63.25pt;z-index:251665408;mso-width-relative:page;mso-height-relative:page;" fillcolor="#FFFFFF [3201]" filled="t" stroked="t" coordsize="21600,21600" o:gfxdata="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Y4GoNUAAAAKAQAADwAAAAAAAAABACAA&#10;AAAiAAAAZHJzL2Rvd25yZXYueG1sUEsBAhQAFAAAAAgAh07iQI+wgJxJAgAAdAQAAA4AAAAAAAAA&#10;AQAgAAAAJA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总觉得搜索怪怪的，不知道要不要改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1.系统显示排序后的酒店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3c.客户选择专门</w:t>
            </w:r>
            <w:r>
              <w:rPr>
                <w:lang w:val="zh-TW" w:eastAsia="zh-TW"/>
              </w:rPr>
              <w:t>查看自己预定过的酒店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1.系统显示排序后的酒店</w:t>
            </w:r>
          </w:p>
          <w:p>
            <w:pPr>
              <w:pStyle w:val="1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3d.用户</w:t>
            </w:r>
            <w:r>
              <w:rPr>
                <w:lang w:val="zh-TW" w:eastAsia="zh-TW"/>
              </w:rPr>
              <w:t>通过</w:t>
            </w:r>
            <w:r>
              <w:rPr>
                <w:color w:val="C00000"/>
                <w:lang w:val="zh-CN"/>
              </w:rPr>
              <w:t>输入搜索项</w:t>
            </w:r>
            <w:r>
              <w:rPr>
                <w:color w:val="C00000"/>
                <w:lang w:val="zh-TW" w:eastAsia="zh-TW"/>
              </w:rPr>
              <w:t>进</w:t>
            </w:r>
            <w:r>
              <w:rPr>
                <w:rFonts w:hint="eastAsia"/>
                <w:color w:val="C00000"/>
                <w:lang w:val="zh-TW" w:eastAsia="zh-CN"/>
              </w:rPr>
              <w:t>行</w:t>
            </w:r>
            <w:r>
              <w:rPr>
                <w:color w:val="C00000"/>
                <w:lang w:val="zh-TW" w:eastAsia="zh-TW"/>
              </w:rPr>
              <w:t>搜索</w:t>
            </w:r>
            <w:r>
              <w:rPr>
                <w:rFonts w:hint="eastAsia"/>
                <w:color w:val="C00000"/>
                <w:lang w:val="zh-TW" w:eastAsia="zh-CN"/>
              </w:rPr>
              <w:t>？？</w:t>
            </w:r>
            <w:r>
              <w:rPr>
                <w:lang w:val="zh-CN"/>
              </w:rPr>
              <w:t>，也可以</w:t>
            </w:r>
            <w:r>
              <w:rPr>
                <w:lang w:val="zh-TW" w:eastAsia="zh-TW"/>
              </w:rPr>
              <w:t>限定只搜索自己预定过的酒店</w:t>
            </w:r>
          </w:p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lang w:val="zh-CN"/>
              </w:rPr>
              <w:t xml:space="preserve">    1.系统显示排序后的酒店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3368675</wp:posOffset>
                      </wp:positionH>
                      <wp:positionV relativeFrom="paragraph">
                        <wp:posOffset>323850</wp:posOffset>
                      </wp:positionV>
                      <wp:extent cx="740410" cy="270510"/>
                      <wp:effectExtent l="4445" t="4445" r="17145" b="1460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24780" y="8134350"/>
                                <a:ext cx="74041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改语序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5.25pt;margin-top:25.5pt;height:21.3pt;width:58.3pt;z-index:251666432;mso-width-relative:page;mso-height-relative:page;" fillcolor="#FFFFFF [3201]" filled="t" stroked="t" coordsize="21600,21600" o:gfxdata="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tYDptYAAAAJAQAADwAAAAAAAAABACAAAAAi&#10;AAAAZHJzL2Rvd25yZXYueG1sUEsBAhQAFAAAAAgAh07iQKQqZWVFAgAAdAQAAA4AAAAAAAAAAQAg&#10;AAAAJQ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改语序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w:t>所有列表中需要标记</w:t>
            </w:r>
            <w:r>
              <w:rPr>
                <w:color w:val="C00000"/>
                <w:lang w:val="zh-TW" w:eastAsia="zh-TW"/>
              </w:rPr>
              <w:t>该酒店自己是否曾经预定过</w:t>
            </w:r>
            <w:r>
              <w:rPr>
                <w:lang w:val="zh-TW" w:eastAsia="zh-TW"/>
              </w:rPr>
              <w:t>（正常订单、异常订单和撤销订单要分别标记）</w:t>
            </w:r>
          </w:p>
          <w:p>
            <w:pPr>
              <w:pStyle w:val="17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CN"/>
              </w:rPr>
            </w:pPr>
            <w:r>
              <w:rPr>
                <w:lang w:val="zh-CN"/>
              </w:rPr>
              <w:t>排序方式有按</w:t>
            </w:r>
            <w:r>
              <w:rPr>
                <w:lang w:val="zh-TW" w:eastAsia="zh-TW"/>
              </w:rPr>
              <w:t>价格从低到高，星级，评分</w:t>
            </w:r>
            <w:r>
              <w:rPr>
                <w:lang w:val="zh-CN"/>
              </w:rPr>
              <w:t>的排序</w:t>
            </w:r>
          </w:p>
          <w:p>
            <w:pPr>
              <w:pStyle w:val="17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lang w:val="zh-CN"/>
              </w:rPr>
              <w:t>3.  搜索项有：</w:t>
            </w:r>
            <w:r>
              <w:rPr>
                <w:lang w:val="zh-TW" w:eastAsia="zh-TW"/>
              </w:rPr>
              <w:t>酒店名称、房间（类型、原始价格区间、有空房期间（房间数量、入住日期，退房日期））、星级、评分区间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2" w:name="_Toc461993739"/>
      <w:r>
        <w:rPr>
          <w:rFonts w:hint="eastAsia"/>
        </w:rPr>
        <w:t>4.5预订酒店</w:t>
      </w:r>
      <w:bookmarkEnd w:id="12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t>客户选择预定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已生成搜索酒店结果列表，或展开酒店详情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lang w:val="zh-TW" w:eastAsia="zh-TW"/>
              </w:rPr>
              <w:t>导出</w:t>
            </w:r>
            <w:r>
              <w:rPr>
                <w:lang w:val="zh-CN"/>
              </w:rPr>
              <w:t>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客户选中酒店，选择预定</w:t>
            </w:r>
          </w:p>
          <w:p>
            <w:pPr>
              <w:pStyle w:val="17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系统检查客户信用值&gt;0</w:t>
            </w:r>
          </w:p>
          <w:p>
            <w:pPr>
              <w:pStyle w:val="17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lang w:val="zh-CN"/>
              </w:rPr>
              <w:t>客户填写预定信息：</w:t>
            </w:r>
            <w:r>
              <w:rPr>
                <w:lang w:val="zh-TW" w:eastAsia="zh-TW"/>
              </w:rPr>
              <w:t>开始时间、退房时间、最晚订单执行时间、房间类型及数量、预计入住人数、有无儿童。</w:t>
            </w:r>
          </w:p>
          <w:p>
            <w:pPr>
              <w:pStyle w:val="17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firstLineChars="0"/>
              <w:jc w:val="left"/>
              <w:rPr>
                <w:lang w:val="zh-TW" w:eastAsia="zh-TW"/>
              </w:rPr>
            </w:pPr>
            <w:r>
              <w:rPr>
                <w:rFonts w:hint="eastAsia"/>
                <w:color w:val="C00000"/>
                <w:lang w:val="zh-CN"/>
              </w:rPr>
              <w:t>（系统）</w:t>
            </w:r>
            <w:r>
              <w:rPr>
                <w:lang w:val="zh-CN"/>
              </w:rPr>
              <w:t>匹配客户与酒店需求，列出信息</w:t>
            </w:r>
          </w:p>
          <w:p>
            <w:pPr>
              <w:pStyle w:val="17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szCs w:val="21"/>
              </w:rPr>
            </w:pPr>
            <w:r>
              <w:rPr>
                <w:lang w:val="zh-CN"/>
              </w:rPr>
              <w:t>系统生成订单</w:t>
            </w:r>
            <w:r>
              <w:rPr>
                <w:lang w:val="zh-TW" w:eastAsia="zh-TW"/>
              </w:rPr>
              <w:t>（订单生成时计算多种优惠策略，选择价格最低的方案</w:t>
            </w:r>
            <w:r>
              <w:rPr>
                <w:lang w:val="zh-CN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rPr>
                <w:rFonts w:hint="eastAsia"/>
              </w:rPr>
            </w:pPr>
            <w:r>
              <w:rPr>
                <w:lang w:val="zh-CN"/>
              </w:rPr>
              <w:t>2a.客户信用值&lt;0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 1.系统提示客户信用值过低，并自动退出此次预定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3</w:t>
            </w:r>
            <w:r>
              <w:t xml:space="preserve">a. </w:t>
            </w:r>
            <w:r>
              <w:rPr>
                <w:lang w:val="zh-CN"/>
              </w:rPr>
              <w:t>客户未填写完整酒店需要的预定信息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 1</w:t>
            </w:r>
            <w:r>
              <w:t xml:space="preserve">. </w:t>
            </w:r>
            <w:r>
              <w:rPr>
                <w:lang w:val="zh-TW" w:eastAsia="zh-TW"/>
              </w:rPr>
              <w:t>系统</w:t>
            </w:r>
            <w:r>
              <w:rPr>
                <w:lang w:val="zh-CN"/>
              </w:rPr>
              <w:t>提示须填写预定信息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4a.客户需求与酒店不匹配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 xml:space="preserve">    1.系统提示修改预定信息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</w:pPr>
            <w:r>
              <w:rPr>
                <w:lang w:val="zh-CN"/>
              </w:rPr>
              <w:t>2-5a.客户退出此次预定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lang w:val="zh-CN"/>
              </w:rPr>
              <w:t xml:space="preserve">    1.系统提示预定不成功，订单已撤销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3" w:name="_Toc461993740"/>
      <w:r>
        <w:rPr>
          <w:rFonts w:hint="eastAsia"/>
        </w:rPr>
        <w:t>4.6评价酒店</w:t>
      </w:r>
      <w:bookmarkEnd w:id="13"/>
    </w:p>
    <w:tbl>
      <w:tblPr>
        <w:tblStyle w:val="33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41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4198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C00000"/>
                <w:szCs w:val="21"/>
              </w:rPr>
            </w:pPr>
            <w:r>
              <w:rPr>
                <w:rFonts w:hint="eastAsia"/>
                <w:b/>
                <w:bCs/>
                <w:color w:val="C00000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客户对已执行列表中的一个酒店选择评价功能</w:t>
            </w:r>
          </w:p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系统提示客户输入评价内容</w:t>
            </w:r>
          </w:p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color w:val="C00000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36195</wp:posOffset>
                      </wp:positionV>
                      <wp:extent cx="713740" cy="471170"/>
                      <wp:effectExtent l="4445" t="4445" r="13335" b="1206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42485" y="5099050"/>
                                <a:ext cx="713740" cy="47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序号问题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8.85pt;margin-top:2.85pt;height:37.1pt;width:56.2pt;z-index:251663360;mso-width-relative:page;mso-height-relative:page;" fillcolor="#FFFFFF [3201]" filled="t" stroked="t" coordsize="21600,21600" o:gfxdata="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ujRe1gAAAAgBAAAPAAAAAAAAAAEAIAAA&#10;ACIAAABkcnMvZG93bnJldi54bWxQSwECFAAUAAAACACHTuJAp63xdkcCAAB0BAAADgAAAAAAAAAB&#10;ACAAAAAl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序号问题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C00000"/>
                <w:szCs w:val="21"/>
              </w:rPr>
              <w:t>客户输入评价内容，并进行提交</w:t>
            </w:r>
          </w:p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系统提示用户评价成功</w:t>
            </w:r>
          </w:p>
          <w:p>
            <w:pPr>
              <w:pStyle w:val="17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系统进行更新酒店的评价信息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客户输入评价内容少于15字</w:t>
            </w:r>
          </w:p>
          <w:p>
            <w:pPr>
              <w:spacing w:line="276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 系统提示用户评价内容不得少于15字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3b. 客户在编辑评价内容时，想终止评价服务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系统提示客户退出编辑信息不会保存，并让用户确认要退出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用户确认退出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1.系统退出评价酒店的服务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用户取消退出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1.系统允许客户继续编辑评价信息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4" w:name="_Toc461993741"/>
      <w:r>
        <w:rPr>
          <w:rFonts w:hint="eastAsia"/>
        </w:rPr>
        <w:t>4.7注册会员</w:t>
      </w:r>
      <w:bookmarkEnd w:id="14"/>
    </w:p>
    <w:tbl>
      <w:tblPr>
        <w:tblStyle w:val="33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09"/>
        <w:gridCol w:w="1189"/>
        <w:gridCol w:w="419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809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4198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9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4198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   客户选择注册会员的功能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   系统显示会员类型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   客户选择自己需要的会员类型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   系统提示客户输入所需的信息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   用户输入所要求的信息内容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   系统提示用户注册成功，并退出注册功能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2-6a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客户已经进行过注册过会员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1．系统提示客户，已注册过会员，无需重复注册，并退出注册功能</w:t>
            </w:r>
            <w:r>
              <w:rPr>
                <w:szCs w:val="21"/>
              </w:rPr>
              <w:t xml:space="preserve"> 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5a. 客户选择的是企业会员，输入的是已经注册过的企业名称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系统提示客户，企业已经注册过，不能重复注册，并退出注册功能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5" w:name="_Toc461993742"/>
      <w:r>
        <w:rPr>
          <w:rFonts w:hint="eastAsia"/>
        </w:rPr>
        <w:t>4.8</w:t>
      </w:r>
      <w:r>
        <w:rPr>
          <w:rFonts w:hint="eastAsia" w:asciiTheme="minorEastAsia" w:hAnsiTheme="minor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5"/>
    </w:p>
    <w:tbl>
      <w:tblPr>
        <w:tblStyle w:val="33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09"/>
        <w:gridCol w:w="2268"/>
        <w:gridCol w:w="31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809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68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   酒店工作人员选择维护酒店基本信息功能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   系统显示可以修改的酒店基本信息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   酒店工作人员对需要更改的酒店信息进行更改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   系统对酒店基本信息进行更新，并提示信息更新成功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3a. 酒店工作人员地址非法或者简介输入少于15字或者房间数目与房间价格非法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系统提示酒店工作人员错误类型，并让酒店工作人员重新输入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3b. 酒店工作人员在编辑内容时，想终止该服务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系统提示酒店工作人员退出编辑信息不会保存，并让酒店工作人员确认要退出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酒店工作人员确认退出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1.系统退出评价酒店的服务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酒店工作人员取消退出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1.系统允许酒店工作人员继续编辑酒店基本信息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地址、所属商圈、简介、设施服务、星级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 xml:space="preserve"> 客房种类、数量和原始价格</w:t>
            </w:r>
          </w:p>
        </w:tc>
      </w:tr>
    </w:tbl>
    <w:p>
      <w:r>
        <w:br w:type="page"/>
      </w:r>
    </w:p>
    <w:p/>
    <w:tbl>
      <w:tblPr>
        <w:tblStyle w:val="33"/>
        <w:tblpPr w:leftFromText="180" w:rightFromText="180" w:vertAnchor="page" w:horzAnchor="margin" w:tblpY="2827"/>
        <w:tblOverlap w:val="never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1"/>
        <w:gridCol w:w="1559"/>
        <w:gridCol w:w="368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95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009</w:t>
            </w:r>
          </w:p>
        </w:tc>
        <w:tc>
          <w:tcPr>
            <w:tcW w:w="155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368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color w:val="auto"/>
                <w:szCs w:val="21"/>
              </w:rPr>
              <w:t>酒店工作人员</w:t>
            </w:r>
            <w:r>
              <w:rPr>
                <w:rFonts w:hint="eastAsia"/>
                <w:szCs w:val="21"/>
              </w:rPr>
              <w:t>选择修改</w:t>
            </w:r>
            <w:r>
              <w:rPr>
                <w:rFonts w:hint="eastAsia"/>
                <w:color w:val="auto"/>
                <w:szCs w:val="21"/>
              </w:rPr>
              <w:t>促销策略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2.系统显示</w:t>
            </w:r>
            <w:r>
              <w:rPr>
                <w:rFonts w:hint="eastAsia"/>
                <w:color w:val="auto"/>
                <w:szCs w:val="21"/>
              </w:rPr>
              <w:t>促销策略表单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3.酒店工作人员选择促销策略种类并输入</w:t>
            </w:r>
            <w:r>
              <w:rPr>
                <w:rFonts w:hint="eastAsia"/>
                <w:color w:val="auto"/>
                <w:szCs w:val="21"/>
              </w:rPr>
              <w:t>折扣数值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4.系统提示是否确认修改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5.酒店工作人员确认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6.系统提示修改成功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3a.酒店工作人员输入数值格式不正确</w:t>
            </w:r>
          </w:p>
          <w:p>
            <w:pPr>
              <w:spacing w:line="276" w:lineRule="auto"/>
              <w:ind w:left="420"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优惠策略包括：</w:t>
            </w:r>
          </w:p>
          <w:p>
            <w:pPr>
              <w:pStyle w:val="20"/>
              <w:spacing w:line="276" w:lineRule="auto"/>
              <w:jc w:val="left"/>
            </w:pPr>
            <w:r>
              <w:rPr>
                <w:rFonts w:hint="eastAsia"/>
              </w:rPr>
              <w:t>1.生日特惠折扣</w:t>
            </w:r>
          </w:p>
          <w:p>
            <w:pPr>
              <w:pStyle w:val="20"/>
              <w:spacing w:line="276" w:lineRule="auto"/>
              <w:jc w:val="left"/>
            </w:pPr>
            <w:r>
              <w:rPr>
                <w:rFonts w:hint="eastAsia"/>
              </w:rPr>
              <w:t>2.三间及以上预订特惠</w:t>
            </w:r>
          </w:p>
          <w:p>
            <w:pPr>
              <w:pStyle w:val="20"/>
              <w:spacing w:line="276" w:lineRule="auto"/>
              <w:jc w:val="left"/>
            </w:pPr>
            <w:r>
              <w:rPr>
                <w:rFonts w:hint="eastAsia"/>
              </w:rPr>
              <w:t>3.合作企业客户折扣</w:t>
            </w:r>
          </w:p>
          <w:p>
            <w:pPr>
              <w:pStyle w:val="20"/>
              <w:spacing w:line="276" w:lineRule="auto"/>
              <w:jc w:val="left"/>
            </w:pPr>
            <w:r>
              <w:rPr>
                <w:rFonts w:hint="eastAsia"/>
              </w:rPr>
              <w:t xml:space="preserve">4.双11活动折扣 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</w:pPr>
            <w:r>
              <w:rPr>
                <w:rFonts w:hint="eastAsia"/>
              </w:rPr>
              <w:t>数值格式为：70%</w:t>
            </w:r>
          </w:p>
        </w:tc>
      </w:tr>
    </w:tbl>
    <w:p>
      <w:pPr>
        <w:pStyle w:val="3"/>
        <w:spacing w:line="276" w:lineRule="auto"/>
        <w:ind w:left="1"/>
        <w:jc w:val="center"/>
      </w:pPr>
      <w:bookmarkStart w:id="16" w:name="_Toc461993743"/>
      <w:r>
        <w:rPr>
          <w:rFonts w:hint="eastAsia"/>
        </w:rPr>
        <w:t>4.9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制定酒店促销策略</w:t>
      </w:r>
      <w:bookmarkEnd w:id="16"/>
    </w:p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7" w:name="_Toc461993744"/>
      <w:r>
        <w:rPr>
          <w:rFonts w:hint="eastAsia"/>
        </w:rPr>
        <w:t>4.10更新房源信息</w:t>
      </w:r>
      <w:bookmarkEnd w:id="17"/>
    </w:p>
    <w:tbl>
      <w:tblPr>
        <w:tblStyle w:val="33"/>
        <w:tblW w:w="833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093"/>
        <w:gridCol w:w="1984"/>
        <w:gridCol w:w="311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0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0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0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   系统接收到新的客户订单或者撤销订单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   系统根据订单情况，对入住信息和客房信息进行更新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1a.  酒店工作人员收到线下订单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1.酒店工作人员选择手动输入订单功能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2.系统显示可以入住的酒店房源信息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3.酒店工作人员选择相应的房源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4.系统提示操作成功，并对入住信息和客房信息进行更新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1b. 酒店工作人员收到退房信息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酒店工作人员选择系统的退房功能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系统对此入住信息更新退房时间，并更新客房信息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4619937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浏览酒店订单</w:t>
      </w:r>
      <w:bookmarkEnd w:id="18"/>
    </w:p>
    <w:tbl>
      <w:tblPr>
        <w:tblStyle w:val="33"/>
        <w:tblpPr w:leftFromText="180" w:rightFromText="180" w:vertAnchor="text" w:horzAnchor="page" w:tblpX="1977" w:tblpY="305"/>
        <w:tblOverlap w:val="never"/>
        <w:tblW w:w="80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129"/>
        <w:gridCol w:w="1762"/>
        <w:gridCol w:w="280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tabs>
                <w:tab w:val="left" w:pos="571"/>
              </w:tabs>
              <w:spacing w:line="276" w:lineRule="auto"/>
              <w:ind w:firstLine="0" w:firstLineChars="0"/>
              <w:jc w:val="center"/>
              <w:rPr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12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011</w:t>
            </w:r>
          </w:p>
        </w:tc>
        <w:tc>
          <w:tcPr>
            <w:tcW w:w="1762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809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浏览酒店订单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809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809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1.酒店工作人员选择查看订单功能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2.系统以时间顺序列表形式展示所有订单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3.酒店工作人员查看所有订单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3" w:hRule="atLeast"/>
        </w:trPr>
        <w:tc>
          <w:tcPr>
            <w:tcW w:w="1300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2a.酒店工作人员选择查看未执行订单的功能</w:t>
            </w:r>
          </w:p>
          <w:p>
            <w:pPr>
              <w:spacing w:line="276" w:lineRule="auto"/>
              <w:ind w:left="420"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2b.酒店工作人员选择查看已执行订单的功能</w:t>
            </w:r>
          </w:p>
          <w:p>
            <w:pPr>
              <w:spacing w:line="276" w:lineRule="auto"/>
              <w:ind w:left="420"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2c.酒店工作人员选择查看异常订单的功能</w:t>
            </w:r>
          </w:p>
          <w:p>
            <w:pPr>
              <w:spacing w:line="276" w:lineRule="auto"/>
              <w:ind w:left="420"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2d.酒店工作人员选择查看已撤销订单的功能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/>
                <w:szCs w:val="21"/>
              </w:rPr>
              <w:t>1.系统以时间顺序列表形式展示已撤销订单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00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00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</w:pPr>
      <w:bookmarkStart w:id="19" w:name="_Toc461993746"/>
      <w:r>
        <w:rPr>
          <w:rFonts w:hint="eastAsia"/>
        </w:rPr>
        <w:t>4.12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处理酒店订单</w:t>
      </w:r>
      <w:bookmarkEnd w:id="19"/>
    </w:p>
    <w:tbl>
      <w:tblPr>
        <w:tblStyle w:val="33"/>
        <w:tblpPr w:leftFromText="180" w:rightFromText="180" w:vertAnchor="text" w:horzAnchor="page" w:tblpX="1879" w:tblpY="87"/>
        <w:tblOverlap w:val="never"/>
        <w:tblW w:w="76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804"/>
        <w:gridCol w:w="1825"/>
        <w:gridCol w:w="237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80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012</w:t>
            </w:r>
          </w:p>
        </w:tc>
        <w:tc>
          <w:tcPr>
            <w:tcW w:w="1825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76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处理酒店订单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804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25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76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804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25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76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酒店工作人员，目标是处理异常订单和已执行的订单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酒店房源信息进行更新，订单信息进行更新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1.酒店工作人员将订单状态更改为已执行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2.系统提示状态更改成功并恢复客户信用值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</w:trPr>
        <w:tc>
          <w:tcPr>
            <w:tcW w:w="1595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1a. 系统生成异常订单并提醒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1.酒店工作人员选择补登记执行功能 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2.系统允许酒店工作人员编辑内容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3.酒店工作人员输入“延迟入住”以及新的入住时间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4.客户在新的入住时间前办理入住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</w:t>
            </w:r>
            <w:r>
              <w:rPr>
                <w:rFonts w:hint="eastAsia"/>
                <w:szCs w:val="21"/>
              </w:rPr>
              <w:t>4a.客户未能在新的入住时间前办理入住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1.系统将订单状态改为异常订单并扣除客户信用值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595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0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ind w:left="1"/>
        <w:jc w:val="center"/>
        <w:rPr>
          <w:color w:val="FF0000"/>
        </w:rPr>
      </w:pPr>
      <w:bookmarkStart w:id="20" w:name="_Toc4619937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4.13</w:t>
      </w:r>
      <w:r>
        <w:rPr>
          <w:rFonts w:hint="eastAsia"/>
          <w:szCs w:val="21"/>
        </w:rPr>
        <w:t>制定网站促销策略</w:t>
      </w:r>
      <w:bookmarkEnd w:id="20"/>
    </w:p>
    <w:tbl>
      <w:tblPr>
        <w:tblStyle w:val="33"/>
        <w:tblW w:w="847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09"/>
        <w:gridCol w:w="1985"/>
        <w:gridCol w:w="354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013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809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809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85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338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338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338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1.网站营销人员选择添加促销策略功能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2.系统显示促销策略表单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3.网站营销人员选择双十一活动折扣并输入折扣数值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bookmarkStart w:id="26" w:name="_GoBack"/>
            <w:bookmarkEnd w:id="26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4801870</wp:posOffset>
                      </wp:positionH>
                      <wp:positionV relativeFrom="paragraph">
                        <wp:posOffset>157480</wp:posOffset>
                      </wp:positionV>
                      <wp:extent cx="602615" cy="1536700"/>
                      <wp:effectExtent l="4445" t="5080" r="17780" b="1270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664960" y="5544185"/>
                                <a:ext cx="602615" cy="153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？跟我写的不一样，我的要不要进行修改？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78.1pt;margin-top:12.4pt;height:121pt;width:47.45pt;z-index:251660288;mso-width-relative:page;mso-height-relative:page;" fillcolor="#FFFFFF [3201]" filled="t" stroked="t" coordsize="21600,21600" o:gfxdata="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FHYFzXAAAACgEAAA8AAAAAAAAA&#10;AQAgAAAAIgAAAGRycy9kb3ducmV2LnhtbFBLAQIUABQAAAAIAIdO4kBxyd88SwIAAHUEAAAOAAAA&#10;AAAAAAEAIAAAACY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？跟我写的不一样，我的要不要进行修改？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4.系统提示是否确认修改</w:t>
            </w:r>
          </w:p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5.网站营销人员确认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6.系统提示修改成功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338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3a.网站营销人员选择VIP特定商圈专属折扣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1.系统显示可以选择的商圈列表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2.网站营销人员选择特定商圈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3.系统显示当前用户等级以及默认的折扣数字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3a.网站营销人员想对折扣进行修改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网站营销人员对默认的折扣数字进行修改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3b.酒店工作人员输入数值格式不正确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338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1.双十一活动折扣（在特定期间预定有折扣）</w:t>
            </w:r>
          </w:p>
          <w:p>
            <w:pPr>
              <w:spacing w:line="276" w:lineRule="auto"/>
              <w:jc w:val="left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 xml:space="preserve">    2.VIP会员特定商圈专属折扣（不同等级不同商圈折扣不一样）</w:t>
            </w:r>
          </w:p>
        </w:tc>
      </w:tr>
    </w:tbl>
    <w:p>
      <w:pPr>
        <w:tabs>
          <w:tab w:val="center" w:pos="4153"/>
        </w:tabs>
      </w:pPr>
      <w:r>
        <w:br w:type="page"/>
      </w:r>
      <w:r>
        <w:tab/>
      </w:r>
    </w:p>
    <w:p/>
    <w:p>
      <w:pPr>
        <w:pStyle w:val="3"/>
        <w:spacing w:line="276" w:lineRule="auto"/>
        <w:ind w:left="1"/>
        <w:jc w:val="center"/>
      </w:pPr>
      <w:bookmarkStart w:id="21" w:name="_Toc461993748"/>
      <w:r>
        <w:rPr>
          <w:rFonts w:hint="eastAsia"/>
        </w:rPr>
        <w:t>4.14</w:t>
      </w:r>
      <w:r>
        <w:rPr>
          <w:rFonts w:hint="eastAsia"/>
          <w:szCs w:val="21"/>
        </w:rPr>
        <w:t>制定会员制度</w:t>
      </w:r>
      <w:bookmarkEnd w:id="21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网站营销人员选择修改会员制度功能</w:t>
            </w:r>
          </w:p>
          <w:p>
            <w:pPr>
              <w:pStyle w:val="17"/>
              <w:numPr>
                <w:ilvl w:val="0"/>
                <w:numId w:val="1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>
            <w:pPr>
              <w:pStyle w:val="17"/>
              <w:numPr>
                <w:ilvl w:val="0"/>
                <w:numId w:val="1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>
            <w:pPr>
              <w:pStyle w:val="17"/>
              <w:numPr>
                <w:ilvl w:val="0"/>
                <w:numId w:val="1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3a. 网站营销人员退出修改会员制度功能</w:t>
            </w:r>
          </w:p>
          <w:p>
            <w:pPr>
              <w:pStyle w:val="17"/>
              <w:numPr>
                <w:ilvl w:val="0"/>
                <w:numId w:val="1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>
            <w:pPr>
              <w:spacing w:line="276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 网站营销人员确认退出</w:t>
            </w:r>
          </w:p>
          <w:p>
            <w:pPr>
              <w:pStyle w:val="17"/>
              <w:numPr>
                <w:ilvl w:val="0"/>
                <w:numId w:val="16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系统退出更新会员制度功能</w:t>
            </w:r>
          </w:p>
          <w:p>
            <w:pPr>
              <w:spacing w:line="276" w:lineRule="auto"/>
              <w:ind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 网站营销人员取消退出</w:t>
            </w:r>
          </w:p>
          <w:p>
            <w:pPr>
              <w:pStyle w:val="17"/>
              <w:numPr>
                <w:ilvl w:val="0"/>
                <w:numId w:val="17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系统回到会员制度编辑状态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会员</w:t>
            </w:r>
            <w:r>
              <w:rPr>
                <w:szCs w:val="21"/>
              </w:rPr>
              <w:t>制度可以设定有多少个等级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达到每个等级所需要的积分下限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jc w:val="center"/>
      </w:pPr>
      <w:bookmarkStart w:id="22" w:name="_Toc461993749"/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4.15查看并处理异常订单</w:t>
      </w:r>
      <w:bookmarkEnd w:id="22"/>
    </w:p>
    <w:tbl>
      <w:tblPr>
        <w:tblStyle w:val="33"/>
        <w:tblpPr w:leftFromText="180" w:rightFromText="180" w:vertAnchor="text" w:horzAnchor="page" w:tblpX="1979" w:tblpY="94"/>
        <w:tblOverlap w:val="never"/>
        <w:tblW w:w="778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25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25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015</w:t>
            </w:r>
          </w:p>
        </w:tc>
        <w:tc>
          <w:tcPr>
            <w:tcW w:w="180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C00000"/>
                <w:szCs w:val="21"/>
              </w:rPr>
              <w:t>查看</w:t>
            </w:r>
            <w:r>
              <w:rPr>
                <w:rFonts w:hint="eastAsia"/>
                <w:b w:val="0"/>
                <w:bCs/>
                <w:color w:val="C00000"/>
                <w:szCs w:val="21"/>
                <w:lang w:eastAsia="zh-CN"/>
              </w:rPr>
              <w:t>未执行订单</w:t>
            </w:r>
            <w:r>
              <w:rPr>
                <w:rFonts w:hint="eastAsia"/>
                <w:b w:val="0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并处理异常订单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网络营销人员，目标是查看异常订单并处理及时恢复用户的信用值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1.0网络营销人员选择浏览未执行订单功能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1.系统以列表形式展示未执行订单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2.0网络营销人员接到</w:t>
            </w:r>
            <w:r>
              <w:rPr>
                <w:rFonts w:hint="eastAsia"/>
                <w:szCs w:val="21"/>
                <w:lang w:eastAsia="zh-CN"/>
              </w:rPr>
              <w:t>线下的</w:t>
            </w:r>
            <w:r>
              <w:rPr>
                <w:rFonts w:hint="eastAsia"/>
                <w:szCs w:val="21"/>
              </w:rPr>
              <w:t>异常订单的合理申诉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1.网络营销人员选择撤销订单状态功能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2.系统提示网络营销人员是否确认撤销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3.网络营销人员确认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4.系统更改订单状态为已撤销并记录撤销时间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5.网络营销人员选择恢复的信用值类型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6.系统根据网络营销人员选择的类型恢复客户信用值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1.0网络营销人员选择浏览未执行订单功能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1a.没有未执行订单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1.系统提示无未执行订单</w:t>
            </w:r>
          </w:p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2.0网络营销人员接到异常订单的合理申诉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3a.网络营销人员否定撤销</w:t>
            </w:r>
          </w:p>
          <w:p>
            <w:p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1.系统不做任何更改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20"/>
              <w:spacing w:line="276" w:lineRule="auto"/>
              <w:ind w:firstLine="0" w:firstLineChars="0"/>
              <w:jc w:val="center"/>
              <w:rPr>
                <w:b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恢复信用值的全部还是一半，由网络营销人员自己决定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未执行订单包括异常订单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5279390</wp:posOffset>
                </wp:positionH>
                <wp:positionV relativeFrom="paragraph">
                  <wp:posOffset>2704465</wp:posOffset>
                </wp:positionV>
                <wp:extent cx="859155" cy="1544955"/>
                <wp:effectExtent l="4445" t="5080" r="508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22390" y="4374515"/>
                          <a:ext cx="859155" cy="154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要不要分开写查看跟处理？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7pt;margin-top:212.95pt;height:121.65pt;width:67.65pt;z-index:251661312;mso-width-relative:page;mso-height-relative:page;" fillcolor="#FFFFFF [3201]" filled="t" stroked="t" coordsize="21600,21600" o:gfxdata="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BGocNkAAAALAQAADwAAAAAAAAAB&#10;ACAAAAAiAAAAZHJzL2Rvd25yZXYueG1sUEsBAhQAFAAAAAgAh07iQOJF/Bd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要不要分开写查看跟处理？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>
      <w:pPr>
        <w:pStyle w:val="3"/>
        <w:spacing w:line="276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4619937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4.16信用充值</w:t>
      </w:r>
      <w:bookmarkEnd w:id="23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网站营销人员，目标是及时的更新用户的信用充值信息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>
              <w:rPr>
                <w:color w:val="C00000"/>
                <w:szCs w:val="21"/>
              </w:rPr>
              <w:t>的</w:t>
            </w:r>
            <w:r>
              <w:rPr>
                <w:rFonts w:hint="eastAsia"/>
                <w:szCs w:val="21"/>
              </w:rPr>
              <w:t>名和充值额度</w:t>
            </w:r>
          </w:p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>
            <w:pPr>
              <w:pStyle w:val="17"/>
              <w:numPr>
                <w:ilvl w:val="0"/>
                <w:numId w:val="1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>. 网站营销人员退出信用充值功能</w:t>
            </w:r>
          </w:p>
          <w:p>
            <w:pPr>
              <w:pStyle w:val="17"/>
              <w:numPr>
                <w:ilvl w:val="0"/>
                <w:numId w:val="1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>
            <w:pPr>
              <w:pStyle w:val="17"/>
              <w:spacing w:line="276" w:lineRule="auto"/>
              <w:ind w:left="72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1a. 网站营销人员确认退出</w:t>
            </w:r>
          </w:p>
          <w:p>
            <w:pPr>
              <w:pStyle w:val="17"/>
              <w:numPr>
                <w:ilvl w:val="0"/>
                <w:numId w:val="20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系统退出编辑信用充值功能</w:t>
            </w:r>
          </w:p>
          <w:p>
            <w:pPr>
              <w:pStyle w:val="17"/>
              <w:spacing w:line="276" w:lineRule="auto"/>
              <w:ind w:left="72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1b. 网站营销人员取消退出</w:t>
            </w:r>
          </w:p>
          <w:p>
            <w:pPr>
              <w:pStyle w:val="17"/>
              <w:numPr>
                <w:ilvl w:val="0"/>
                <w:numId w:val="2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系统回到编辑信用充值</w:t>
            </w:r>
            <w:r>
              <w:rPr>
                <w:rFonts w:hint="eastAsia"/>
                <w:color w:val="C00000"/>
                <w:szCs w:val="21"/>
                <w:lang w:eastAsia="zh-CN"/>
              </w:rPr>
              <w:t>状态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3b． 系统检测到输入用户名不存在</w:t>
            </w:r>
          </w:p>
          <w:p>
            <w:pPr>
              <w:pStyle w:val="17"/>
              <w:numPr>
                <w:ilvl w:val="0"/>
                <w:numId w:val="2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系统提示网站营销人员ID不存在并注意核对充值信息，直到输入ID存在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>.   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网站营销人员核对后取消提交</w:t>
            </w:r>
            <w:r>
              <w:rPr>
                <w:rFonts w:hint="eastAsia"/>
                <w:szCs w:val="21"/>
              </w:rPr>
              <w:t>，</w:t>
            </w:r>
          </w:p>
          <w:p>
            <w:pPr>
              <w:pStyle w:val="17"/>
              <w:numPr>
                <w:ilvl w:val="0"/>
                <w:numId w:val="23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系统回到状态3，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jc w:val="center"/>
        <w:rPr>
          <w:color w:val="FF0000"/>
        </w:rPr>
      </w:pPr>
      <w:bookmarkStart w:id="24" w:name="_Toc4619937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4.17用户管理</w:t>
      </w:r>
      <w:bookmarkEnd w:id="24"/>
    </w:p>
    <w:tbl>
      <w:tblPr>
        <w:tblStyle w:val="33"/>
        <w:tblW w:w="786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</w:t>
            </w:r>
            <w:r>
              <w:rPr>
                <w:rFonts w:hint="eastAsia"/>
                <w:color w:val="C00000"/>
                <w:szCs w:val="21"/>
              </w:rPr>
              <w:t>酒店工作人员、</w:t>
            </w:r>
            <w:r>
              <w:rPr>
                <w:rFonts w:hint="eastAsia"/>
                <w:szCs w:val="21"/>
              </w:rPr>
              <w:t>网站营销人员信息的增删改查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numPr>
                <w:ilvl w:val="0"/>
                <w:numId w:val="2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用户管理功能</w:t>
            </w:r>
          </w:p>
          <w:p>
            <w:pPr>
              <w:pStyle w:val="17"/>
              <w:numPr>
                <w:ilvl w:val="0"/>
                <w:numId w:val="2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系统提示网站管理人员选择操作的类型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>
            <w:pPr>
              <w:pStyle w:val="17"/>
              <w:numPr>
                <w:ilvl w:val="0"/>
                <w:numId w:val="2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>
            <w:pPr>
              <w:pStyle w:val="17"/>
              <w:numPr>
                <w:ilvl w:val="0"/>
                <w:numId w:val="2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</w:p>
          <w:p>
            <w:pPr>
              <w:pStyle w:val="17"/>
              <w:numPr>
                <w:ilvl w:val="0"/>
                <w:numId w:val="2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3.1  网站管理人员选择操作类型为：添加网站营销人员</w:t>
            </w:r>
          </w:p>
          <w:p>
            <w:pPr>
              <w:pStyle w:val="17"/>
              <w:numPr>
                <w:ilvl w:val="0"/>
                <w:numId w:val="26"/>
              </w:numPr>
              <w:spacing w:line="276" w:lineRule="auto"/>
              <w:ind w:firstLineChars="0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</w:t>
            </w:r>
            <w:r>
              <w:rPr>
                <w:rFonts w:hint="eastAsia"/>
                <w:color w:val="C00000"/>
                <w:szCs w:val="21"/>
              </w:rPr>
              <w:t>酒店工作人员用户名</w:t>
            </w:r>
          </w:p>
          <w:p>
            <w:pPr>
              <w:pStyle w:val="17"/>
              <w:numPr>
                <w:ilvl w:val="0"/>
                <w:numId w:val="26"/>
              </w:numPr>
              <w:spacing w:line="276" w:lineRule="auto"/>
              <w:ind w:firstLineChars="0"/>
              <w:rPr>
                <w:color w:val="C00000"/>
                <w:szCs w:val="21"/>
              </w:rPr>
            </w:pPr>
            <w:r>
              <w:rPr>
                <w:color w:val="C00000"/>
                <w:szCs w:val="21"/>
              </w:rPr>
              <w:t>网站管理人员输入酒店工作人员</w:t>
            </w:r>
            <w:r>
              <w:rPr>
                <w:rFonts w:hint="eastAsia"/>
                <w:color w:val="C00000"/>
                <w:szCs w:val="21"/>
              </w:rPr>
              <w:t>ID</w:t>
            </w:r>
          </w:p>
          <w:p>
            <w:pPr>
              <w:pStyle w:val="17"/>
              <w:numPr>
                <w:ilvl w:val="0"/>
                <w:numId w:val="26"/>
              </w:numPr>
              <w:spacing w:line="276" w:lineRule="auto"/>
              <w:ind w:firstLineChars="0"/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系统提示网站管理人员对酒店工作人员进行为查询或更改信息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4、 系统更新用户信息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6741" w:type="dxa"/>
            <w:gridSpan w:val="3"/>
            <w:shd w:val="clear" w:color="auto" w:fill="DEEAF6" w:themeFill="accent1" w:themeFillTint="33"/>
            <w:vAlign w:val="center"/>
          </w:tcPr>
          <w:p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>. 系统检测网站管理人员所输入的用户名</w:t>
            </w:r>
            <w:r>
              <w:rPr>
                <w:szCs w:val="21"/>
              </w:rPr>
              <w:t>不存在</w:t>
            </w:r>
          </w:p>
          <w:p>
            <w:pPr>
              <w:pStyle w:val="17"/>
              <w:numPr>
                <w:ilvl w:val="0"/>
                <w:numId w:val="0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</w:t>
            </w: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3a. 网站管理人员选择查询功能</w:t>
            </w:r>
          </w:p>
          <w:p>
            <w:pPr>
              <w:pStyle w:val="17"/>
              <w:numPr>
                <w:ilvl w:val="0"/>
                <w:numId w:val="0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</w:t>
            </w: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ID用户的详细信息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3b. 网站管理人员选择更改功能</w:t>
            </w:r>
          </w:p>
          <w:p>
            <w:pPr>
              <w:pStyle w:val="17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系统显示该I</w:t>
            </w:r>
            <w:r>
              <w:rPr>
                <w:szCs w:val="21"/>
              </w:rPr>
              <w:t>D用户的可修改信息</w:t>
            </w:r>
          </w:p>
          <w:p>
            <w:pPr>
              <w:pStyle w:val="17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>
            <w:pPr>
              <w:pStyle w:val="17"/>
              <w:numPr>
                <w:ilvl w:val="0"/>
                <w:numId w:val="27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>
            <w:pPr>
              <w:pStyle w:val="17"/>
              <w:spacing w:line="276" w:lineRule="auto"/>
              <w:ind w:left="1600" w:firstLine="0" w:firstLineChars="0"/>
              <w:rPr>
                <w:szCs w:val="21"/>
              </w:rPr>
            </w:pPr>
            <w:r>
              <w:rPr>
                <w:szCs w:val="21"/>
              </w:rPr>
              <w:t>4a. 网站管理人员选择</w:t>
            </w:r>
            <w:r>
              <w:rPr>
                <w:rFonts w:hint="eastAsia"/>
                <w:szCs w:val="21"/>
              </w:rPr>
              <w:t>提交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网站管理人员选择不提交</w:t>
            </w:r>
          </w:p>
          <w:p>
            <w:pPr>
              <w:pStyle w:val="17"/>
              <w:numPr>
                <w:ilvl w:val="0"/>
                <w:numId w:val="2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3.1网站管理人员选择操作类型为：添加网站营销人员</w:t>
            </w:r>
          </w:p>
          <w:p>
            <w:pPr>
              <w:spacing w:line="276" w:lineRule="auto"/>
              <w:ind w:firstLine="440"/>
              <w:rPr>
                <w:szCs w:val="21"/>
              </w:rPr>
            </w:pPr>
            <w:r>
              <w:rPr>
                <w:szCs w:val="21"/>
              </w:rPr>
              <w:t>1a. 网站管理人员选择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功能</w:t>
            </w:r>
          </w:p>
          <w:p>
            <w:pPr>
              <w:pStyle w:val="17"/>
              <w:numPr>
                <w:ilvl w:val="0"/>
                <w:numId w:val="2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系统进入编辑状态</w:t>
            </w:r>
          </w:p>
          <w:p>
            <w:pPr>
              <w:pStyle w:val="17"/>
              <w:numPr>
                <w:ilvl w:val="0"/>
                <w:numId w:val="2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>
            <w:pPr>
              <w:pStyle w:val="17"/>
              <w:spacing w:line="276" w:lineRule="auto"/>
              <w:ind w:left="1240" w:firstLine="0" w:firstLineChars="0"/>
              <w:rPr>
                <w:szCs w:val="21"/>
              </w:rPr>
            </w:pPr>
            <w:r>
              <w:rPr>
                <w:szCs w:val="21"/>
              </w:rPr>
              <w:t>2a. 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>
            <w:pPr>
              <w:pStyle w:val="17"/>
              <w:numPr>
                <w:ilvl w:val="0"/>
                <w:numId w:val="30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用户名直至不重复</w:t>
            </w:r>
          </w:p>
          <w:p>
            <w:pPr>
              <w:pStyle w:val="17"/>
              <w:numPr>
                <w:ilvl w:val="0"/>
                <w:numId w:val="2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>
            <w:pPr>
              <w:spacing w:line="276" w:lineRule="auto"/>
              <w:ind w:left="124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 网站管理人员选择提交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>. 网站管理人员选择不提交</w:t>
            </w:r>
          </w:p>
          <w:p>
            <w:pPr>
              <w:pStyle w:val="17"/>
              <w:numPr>
                <w:ilvl w:val="0"/>
                <w:numId w:val="3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系统回到编辑状态</w:t>
            </w:r>
          </w:p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网站管理人员退出编辑状态</w:t>
            </w:r>
          </w:p>
          <w:p>
            <w:pPr>
              <w:pStyle w:val="17"/>
              <w:numPr>
                <w:ilvl w:val="0"/>
                <w:numId w:val="32"/>
              </w:numPr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>
            <w:pPr>
              <w:pStyle w:val="17"/>
              <w:spacing w:line="276" w:lineRule="auto"/>
              <w:ind w:left="720"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1a. 网站管理人员确认退出</w:t>
            </w:r>
          </w:p>
          <w:p>
            <w:pPr>
              <w:pStyle w:val="17"/>
              <w:numPr>
                <w:ilvl w:val="0"/>
                <w:numId w:val="33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>
            <w:pPr>
              <w:pStyle w:val="17"/>
              <w:spacing w:line="276" w:lineRule="auto"/>
              <w:ind w:left="720"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1b. 网站管理人员取消退出</w:t>
            </w:r>
          </w:p>
          <w:p>
            <w:pPr>
              <w:pStyle w:val="17"/>
              <w:numPr>
                <w:ilvl w:val="0"/>
                <w:numId w:val="33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系统回到编辑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r>
        <w:br w:type="page"/>
      </w:r>
    </w:p>
    <w:p/>
    <w:p>
      <w:pPr>
        <w:pStyle w:val="3"/>
        <w:spacing w:line="276" w:lineRule="auto"/>
        <w:jc w:val="center"/>
      </w:pPr>
      <w:bookmarkStart w:id="25" w:name="_Toc461993752"/>
      <w:r>
        <w:rPr>
          <w:rFonts w:hint="eastAsia"/>
        </w:rPr>
        <w:t>4.18维护酒店及其工作人员信息</w:t>
      </w:r>
      <w:bookmarkEnd w:id="25"/>
    </w:p>
    <w:tbl>
      <w:tblPr>
        <w:tblStyle w:val="33"/>
        <w:tblW w:w="847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593"/>
        <w:gridCol w:w="1801"/>
        <w:gridCol w:w="29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955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2593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955" w:type="dxa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955" w:type="dxa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7349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7349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349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>
            <w:pPr>
              <w:spacing w:line="276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1.0</w:t>
            </w:r>
          </w:p>
          <w:p>
            <w:pPr>
              <w:spacing w:line="276" w:lineRule="auto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color w:val="C00000"/>
                <w:szCs w:val="21"/>
              </w:rPr>
              <w:t>网站管理人员选择添加酒店及其工作人员信息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2.系统进入添加酒店编辑状态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网站管理人员填写酒店名称和</w:t>
            </w:r>
            <w:r>
              <w:rPr>
                <w:color w:val="C00000"/>
                <w:szCs w:val="21"/>
              </w:rPr>
              <w:t>详细</w:t>
            </w:r>
            <w:r>
              <w:rPr>
                <w:szCs w:val="21"/>
              </w:rPr>
              <w:t>信息以及该酒店的工作人员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349" w:type="dxa"/>
            <w:gridSpan w:val="3"/>
            <w:shd w:val="clear" w:color="auto" w:fill="DEEAF6" w:themeFill="accent1" w:themeFillTint="33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>
            <w:pPr>
              <w:pStyle w:val="17"/>
              <w:numPr>
                <w:ilvl w:val="0"/>
                <w:numId w:val="34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>
            <w:pPr>
              <w:pStyle w:val="17"/>
              <w:spacing w:line="276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网站管理人员确认退出 </w:t>
            </w:r>
          </w:p>
          <w:p>
            <w:pPr>
              <w:pStyle w:val="17"/>
              <w:numPr>
                <w:ilvl w:val="0"/>
                <w:numId w:val="3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>
            <w:pPr>
              <w:pStyle w:val="17"/>
              <w:spacing w:line="276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1b. 网站管理人员取消退出</w:t>
            </w:r>
          </w:p>
          <w:p>
            <w:pPr>
              <w:pStyle w:val="17"/>
              <w:numPr>
                <w:ilvl w:val="0"/>
                <w:numId w:val="36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4747260</wp:posOffset>
                      </wp:positionH>
                      <wp:positionV relativeFrom="paragraph">
                        <wp:posOffset>123825</wp:posOffset>
                      </wp:positionV>
                      <wp:extent cx="768350" cy="1219200"/>
                      <wp:effectExtent l="4445" t="4445" r="19685" b="1079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603365" y="7699375"/>
                                <a:ext cx="768350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1.0,2.0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1.0，1.1的问题，统一一下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73.8pt;margin-top:9.75pt;height:96pt;width:60.5pt;z-index:251662336;mso-width-relative:page;mso-height-relative:page;" fillcolor="#FFFFFF [3201]" filled="t" stroked="t" coordsize="21600,21600" o:gfxdata="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DCcb1wAAAAoBAAAPAAAAAAAAAAEAIAAA&#10;ACIAAABkcnMvZG93bnJldi54bWxQSwECFAAUAAAACACHTuJAmhw56kYCAAB1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1.0,2.0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1.0，1.1的问题，统一一下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3b.</w:t>
            </w:r>
            <w:r>
              <w:rPr>
                <w:szCs w:val="21"/>
              </w:rPr>
              <w:t xml:space="preserve"> 系统检测到相同的地理位置有一家名字相同的酒店</w:t>
            </w:r>
          </w:p>
          <w:p>
            <w:pPr>
              <w:pStyle w:val="17"/>
              <w:numPr>
                <w:ilvl w:val="0"/>
                <w:numId w:val="37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color w:val="C00000"/>
                <w:szCs w:val="21"/>
              </w:rPr>
              <w:t xml:space="preserve"> 网站管理人员选择修改酒店信息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 系统显示已注册过的酒店列表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3.网站管理人员选择要修改的酒店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4.系统显示可以修改的酒店的基本信息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5.网站管理人员对需要更改的信息进行更改</w:t>
            </w:r>
          </w:p>
          <w:p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6.系统更新酒店信息提示网站管理人员更新完成</w:t>
            </w:r>
          </w:p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</w:t>
            </w:r>
            <w:r>
              <w:rPr>
                <w:szCs w:val="21"/>
              </w:rPr>
              <w:t xml:space="preserve">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>
            <w:pPr>
              <w:spacing w:line="276" w:lineRule="auto"/>
              <w:ind w:left="660"/>
              <w:rPr>
                <w:szCs w:val="21"/>
              </w:rPr>
            </w:pPr>
            <w:r>
              <w:rPr>
                <w:rFonts w:hint="eastAsia"/>
                <w:szCs w:val="21"/>
              </w:rPr>
              <w:t>1.系统提示网站管理人员退出编辑将不会保存已输入的内容，并让网站管理人员确认是否退出编辑</w:t>
            </w:r>
          </w:p>
          <w:p>
            <w:pPr>
              <w:pStyle w:val="17"/>
              <w:spacing w:line="276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网站管理人员确认退出 </w:t>
            </w:r>
          </w:p>
          <w:p>
            <w:pPr>
              <w:pStyle w:val="17"/>
              <w:numPr>
                <w:ilvl w:val="0"/>
                <w:numId w:val="3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系统退出编辑功能</w:t>
            </w:r>
          </w:p>
          <w:p>
            <w:pPr>
              <w:pStyle w:val="17"/>
              <w:spacing w:line="276" w:lineRule="auto"/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>1b. 网站管理人员取消退出</w:t>
            </w:r>
          </w:p>
          <w:p>
            <w:pPr>
              <w:pStyle w:val="17"/>
              <w:numPr>
                <w:ilvl w:val="0"/>
                <w:numId w:val="36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系统回到编辑状态</w:t>
            </w:r>
          </w:p>
          <w:p>
            <w:pPr>
              <w:spacing w:line="276" w:lineRule="auto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7349" w:type="dxa"/>
            <w:gridSpan w:val="3"/>
            <w:shd w:val="clear" w:color="auto" w:fill="BDD6EE" w:themeFill="accent1" w:themeFillTint="66"/>
            <w:vAlign w:val="center"/>
          </w:tcPr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>
            <w:pPr>
              <w:pStyle w:val="17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酒店基本信息包括 酒店名称 酒店工作人员名称 酒店工作人员密码 酒店 </w:t>
            </w:r>
            <w:r>
              <w:rPr>
                <w:rFonts w:hint="eastAsia"/>
              </w:rPr>
              <w:t>地址、所属商圈、简介、设施服务、星级  酒店客房种类、数量和原始价格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2598401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24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8F2"/>
    <w:multiLevelType w:val="multilevel"/>
    <w:tmpl w:val="00BB28F2"/>
    <w:lvl w:ilvl="0" w:tentative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00" w:hanging="420"/>
      </w:pPr>
    </w:lvl>
    <w:lvl w:ilvl="2" w:tentative="0">
      <w:start w:val="1"/>
      <w:numFmt w:val="lowerRoman"/>
      <w:lvlText w:val="%3."/>
      <w:lvlJc w:val="right"/>
      <w:pPr>
        <w:ind w:left="2920" w:hanging="420"/>
      </w:pPr>
    </w:lvl>
    <w:lvl w:ilvl="3" w:tentative="0">
      <w:start w:val="1"/>
      <w:numFmt w:val="decimal"/>
      <w:lvlText w:val="%4."/>
      <w:lvlJc w:val="left"/>
      <w:pPr>
        <w:ind w:left="3340" w:hanging="420"/>
      </w:pPr>
    </w:lvl>
    <w:lvl w:ilvl="4" w:tentative="0">
      <w:start w:val="1"/>
      <w:numFmt w:val="lowerLetter"/>
      <w:lvlText w:val="%5)"/>
      <w:lvlJc w:val="left"/>
      <w:pPr>
        <w:ind w:left="3760" w:hanging="420"/>
      </w:pPr>
    </w:lvl>
    <w:lvl w:ilvl="5" w:tentative="0">
      <w:start w:val="1"/>
      <w:numFmt w:val="lowerRoman"/>
      <w:lvlText w:val="%6."/>
      <w:lvlJc w:val="right"/>
      <w:pPr>
        <w:ind w:left="4180" w:hanging="420"/>
      </w:pPr>
    </w:lvl>
    <w:lvl w:ilvl="6" w:tentative="0">
      <w:start w:val="1"/>
      <w:numFmt w:val="decimal"/>
      <w:lvlText w:val="%7."/>
      <w:lvlJc w:val="left"/>
      <w:pPr>
        <w:ind w:left="4600" w:hanging="420"/>
      </w:pPr>
    </w:lvl>
    <w:lvl w:ilvl="7" w:tentative="0">
      <w:start w:val="1"/>
      <w:numFmt w:val="lowerLetter"/>
      <w:lvlText w:val="%8)"/>
      <w:lvlJc w:val="left"/>
      <w:pPr>
        <w:ind w:left="5020" w:hanging="420"/>
      </w:pPr>
    </w:lvl>
    <w:lvl w:ilvl="8" w:tentative="0">
      <w:start w:val="1"/>
      <w:numFmt w:val="lowerRoman"/>
      <w:lvlText w:val="%9."/>
      <w:lvlJc w:val="right"/>
      <w:pPr>
        <w:ind w:left="5440" w:hanging="420"/>
      </w:pPr>
    </w:lvl>
  </w:abstractNum>
  <w:abstractNum w:abstractNumId="1">
    <w:nsid w:val="041E1F1F"/>
    <w:multiLevelType w:val="multilevel"/>
    <w:tmpl w:val="041E1F1F"/>
    <w:lvl w:ilvl="0" w:tentative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00" w:hanging="420"/>
      </w:pPr>
    </w:lvl>
    <w:lvl w:ilvl="2" w:tentative="0">
      <w:start w:val="1"/>
      <w:numFmt w:val="lowerRoman"/>
      <w:lvlText w:val="%3."/>
      <w:lvlJc w:val="right"/>
      <w:pPr>
        <w:ind w:left="2420" w:hanging="420"/>
      </w:pPr>
    </w:lvl>
    <w:lvl w:ilvl="3" w:tentative="0">
      <w:start w:val="1"/>
      <w:numFmt w:val="decimal"/>
      <w:lvlText w:val="%4."/>
      <w:lvlJc w:val="left"/>
      <w:pPr>
        <w:ind w:left="2840" w:hanging="420"/>
      </w:pPr>
    </w:lvl>
    <w:lvl w:ilvl="4" w:tentative="0">
      <w:start w:val="1"/>
      <w:numFmt w:val="lowerLetter"/>
      <w:lvlText w:val="%5)"/>
      <w:lvlJc w:val="left"/>
      <w:pPr>
        <w:ind w:left="3260" w:hanging="420"/>
      </w:pPr>
    </w:lvl>
    <w:lvl w:ilvl="5" w:tentative="0">
      <w:start w:val="1"/>
      <w:numFmt w:val="lowerRoman"/>
      <w:lvlText w:val="%6."/>
      <w:lvlJc w:val="right"/>
      <w:pPr>
        <w:ind w:left="3680" w:hanging="420"/>
      </w:pPr>
    </w:lvl>
    <w:lvl w:ilvl="6" w:tentative="0">
      <w:start w:val="1"/>
      <w:numFmt w:val="decimal"/>
      <w:lvlText w:val="%7."/>
      <w:lvlJc w:val="left"/>
      <w:pPr>
        <w:ind w:left="4100" w:hanging="420"/>
      </w:pPr>
    </w:lvl>
    <w:lvl w:ilvl="7" w:tentative="0">
      <w:start w:val="1"/>
      <w:numFmt w:val="lowerLetter"/>
      <w:lvlText w:val="%8)"/>
      <w:lvlJc w:val="left"/>
      <w:pPr>
        <w:ind w:left="4520" w:hanging="420"/>
      </w:pPr>
    </w:lvl>
    <w:lvl w:ilvl="8" w:tentative="0">
      <w:start w:val="1"/>
      <w:numFmt w:val="lowerRoman"/>
      <w:lvlText w:val="%9."/>
      <w:lvlJc w:val="right"/>
      <w:pPr>
        <w:ind w:left="4940" w:hanging="420"/>
      </w:pPr>
    </w:lvl>
  </w:abstractNum>
  <w:abstractNum w:abstractNumId="2">
    <w:nsid w:val="05820BDC"/>
    <w:multiLevelType w:val="multilevel"/>
    <w:tmpl w:val="05820B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67A43"/>
    <w:multiLevelType w:val="multilevel"/>
    <w:tmpl w:val="0B167A4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0B306633"/>
    <w:multiLevelType w:val="multilevel"/>
    <w:tmpl w:val="0B3066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540C0"/>
    <w:multiLevelType w:val="multilevel"/>
    <w:tmpl w:val="0BC540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3718D"/>
    <w:multiLevelType w:val="multilevel"/>
    <w:tmpl w:val="118371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FE2354"/>
    <w:multiLevelType w:val="multilevel"/>
    <w:tmpl w:val="1BFE23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161126"/>
    <w:multiLevelType w:val="multilevel"/>
    <w:tmpl w:val="20161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4C6D8E"/>
    <w:multiLevelType w:val="multilevel"/>
    <w:tmpl w:val="264C6D8E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292A600D"/>
    <w:multiLevelType w:val="multilevel"/>
    <w:tmpl w:val="292A6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9D0DB2"/>
    <w:multiLevelType w:val="multilevel"/>
    <w:tmpl w:val="2D9D0D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7E2DEE"/>
    <w:multiLevelType w:val="multilevel"/>
    <w:tmpl w:val="2F7E2DEE"/>
    <w:lvl w:ilvl="0" w:tentative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 w:tentative="0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3">
    <w:nsid w:val="31164BE5"/>
    <w:multiLevelType w:val="multilevel"/>
    <w:tmpl w:val="31164BE5"/>
    <w:lvl w:ilvl="0" w:tentative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0" w:hanging="420"/>
      </w:pPr>
    </w:lvl>
    <w:lvl w:ilvl="2" w:tentative="0">
      <w:start w:val="1"/>
      <w:numFmt w:val="lowerRoman"/>
      <w:lvlText w:val="%3."/>
      <w:lvlJc w:val="right"/>
      <w:pPr>
        <w:ind w:left="2140" w:hanging="420"/>
      </w:pPr>
    </w:lvl>
    <w:lvl w:ilvl="3" w:tentative="0">
      <w:start w:val="1"/>
      <w:numFmt w:val="decimal"/>
      <w:lvlText w:val="%4."/>
      <w:lvlJc w:val="left"/>
      <w:pPr>
        <w:ind w:left="2560" w:hanging="420"/>
      </w:pPr>
    </w:lvl>
    <w:lvl w:ilvl="4" w:tentative="0">
      <w:start w:val="1"/>
      <w:numFmt w:val="lowerLetter"/>
      <w:lvlText w:val="%5)"/>
      <w:lvlJc w:val="left"/>
      <w:pPr>
        <w:ind w:left="2980" w:hanging="420"/>
      </w:pPr>
    </w:lvl>
    <w:lvl w:ilvl="5" w:tentative="0">
      <w:start w:val="1"/>
      <w:numFmt w:val="lowerRoman"/>
      <w:lvlText w:val="%6."/>
      <w:lvlJc w:val="right"/>
      <w:pPr>
        <w:ind w:left="3400" w:hanging="420"/>
      </w:pPr>
    </w:lvl>
    <w:lvl w:ilvl="6" w:tentative="0">
      <w:start w:val="1"/>
      <w:numFmt w:val="decimal"/>
      <w:lvlText w:val="%7."/>
      <w:lvlJc w:val="left"/>
      <w:pPr>
        <w:ind w:left="3820" w:hanging="420"/>
      </w:pPr>
    </w:lvl>
    <w:lvl w:ilvl="7" w:tentative="0">
      <w:start w:val="1"/>
      <w:numFmt w:val="lowerLetter"/>
      <w:lvlText w:val="%8)"/>
      <w:lvlJc w:val="left"/>
      <w:pPr>
        <w:ind w:left="4240" w:hanging="420"/>
      </w:pPr>
    </w:lvl>
    <w:lvl w:ilvl="8" w:tentative="0">
      <w:start w:val="1"/>
      <w:numFmt w:val="lowerRoman"/>
      <w:lvlText w:val="%9."/>
      <w:lvlJc w:val="right"/>
      <w:pPr>
        <w:ind w:left="4660" w:hanging="420"/>
      </w:pPr>
    </w:lvl>
  </w:abstractNum>
  <w:abstractNum w:abstractNumId="14">
    <w:nsid w:val="312632CA"/>
    <w:multiLevelType w:val="multilevel"/>
    <w:tmpl w:val="312632CA"/>
    <w:lvl w:ilvl="0" w:tentative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15">
    <w:nsid w:val="329D71FD"/>
    <w:multiLevelType w:val="multilevel"/>
    <w:tmpl w:val="329D71FD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16">
    <w:nsid w:val="32E64D32"/>
    <w:multiLevelType w:val="multilevel"/>
    <w:tmpl w:val="32E64D32"/>
    <w:lvl w:ilvl="0" w:tentative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658592A"/>
    <w:multiLevelType w:val="multilevel"/>
    <w:tmpl w:val="465859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814561"/>
    <w:multiLevelType w:val="multilevel"/>
    <w:tmpl w:val="48814561"/>
    <w:lvl w:ilvl="0" w:tentative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760" w:hanging="420"/>
      </w:pPr>
    </w:lvl>
    <w:lvl w:ilvl="2" w:tentative="0">
      <w:start w:val="1"/>
      <w:numFmt w:val="lowerRoman"/>
      <w:lvlText w:val="%3."/>
      <w:lvlJc w:val="right"/>
      <w:pPr>
        <w:ind w:left="3180" w:hanging="420"/>
      </w:pPr>
    </w:lvl>
    <w:lvl w:ilvl="3" w:tentative="0">
      <w:start w:val="1"/>
      <w:numFmt w:val="decimal"/>
      <w:lvlText w:val="%4."/>
      <w:lvlJc w:val="left"/>
      <w:pPr>
        <w:ind w:left="3600" w:hanging="420"/>
      </w:pPr>
    </w:lvl>
    <w:lvl w:ilvl="4" w:tentative="0">
      <w:start w:val="1"/>
      <w:numFmt w:val="lowerLetter"/>
      <w:lvlText w:val="%5)"/>
      <w:lvlJc w:val="left"/>
      <w:pPr>
        <w:ind w:left="4020" w:hanging="420"/>
      </w:pPr>
    </w:lvl>
    <w:lvl w:ilvl="5" w:tentative="0">
      <w:start w:val="1"/>
      <w:numFmt w:val="lowerRoman"/>
      <w:lvlText w:val="%6."/>
      <w:lvlJc w:val="right"/>
      <w:pPr>
        <w:ind w:left="4440" w:hanging="420"/>
      </w:pPr>
    </w:lvl>
    <w:lvl w:ilvl="6" w:tentative="0">
      <w:start w:val="1"/>
      <w:numFmt w:val="decimal"/>
      <w:lvlText w:val="%7."/>
      <w:lvlJc w:val="left"/>
      <w:pPr>
        <w:ind w:left="4860" w:hanging="420"/>
      </w:pPr>
    </w:lvl>
    <w:lvl w:ilvl="7" w:tentative="0">
      <w:start w:val="1"/>
      <w:numFmt w:val="lowerLetter"/>
      <w:lvlText w:val="%8)"/>
      <w:lvlJc w:val="left"/>
      <w:pPr>
        <w:ind w:left="5280" w:hanging="420"/>
      </w:pPr>
    </w:lvl>
    <w:lvl w:ilvl="8" w:tentative="0">
      <w:start w:val="1"/>
      <w:numFmt w:val="lowerRoman"/>
      <w:lvlText w:val="%9."/>
      <w:lvlJc w:val="right"/>
      <w:pPr>
        <w:ind w:left="5700" w:hanging="420"/>
      </w:pPr>
    </w:lvl>
  </w:abstractNum>
  <w:abstractNum w:abstractNumId="19">
    <w:nsid w:val="4961584C"/>
    <w:multiLevelType w:val="multilevel"/>
    <w:tmpl w:val="4961584C"/>
    <w:lvl w:ilvl="0" w:tentative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00" w:hanging="420"/>
      </w:pPr>
    </w:lvl>
    <w:lvl w:ilvl="2" w:tentative="0">
      <w:start w:val="1"/>
      <w:numFmt w:val="lowerRoman"/>
      <w:lvlText w:val="%3."/>
      <w:lvlJc w:val="right"/>
      <w:pPr>
        <w:ind w:left="2720" w:hanging="420"/>
      </w:pPr>
    </w:lvl>
    <w:lvl w:ilvl="3" w:tentative="0">
      <w:start w:val="1"/>
      <w:numFmt w:val="decimal"/>
      <w:lvlText w:val="%4."/>
      <w:lvlJc w:val="left"/>
      <w:pPr>
        <w:ind w:left="3140" w:hanging="420"/>
      </w:pPr>
    </w:lvl>
    <w:lvl w:ilvl="4" w:tentative="0">
      <w:start w:val="1"/>
      <w:numFmt w:val="lowerLetter"/>
      <w:lvlText w:val="%5)"/>
      <w:lvlJc w:val="left"/>
      <w:pPr>
        <w:ind w:left="3560" w:hanging="420"/>
      </w:pPr>
    </w:lvl>
    <w:lvl w:ilvl="5" w:tentative="0">
      <w:start w:val="1"/>
      <w:numFmt w:val="lowerRoman"/>
      <w:lvlText w:val="%6."/>
      <w:lvlJc w:val="right"/>
      <w:pPr>
        <w:ind w:left="3980" w:hanging="420"/>
      </w:pPr>
    </w:lvl>
    <w:lvl w:ilvl="6" w:tentative="0">
      <w:start w:val="1"/>
      <w:numFmt w:val="decimal"/>
      <w:lvlText w:val="%7."/>
      <w:lvlJc w:val="left"/>
      <w:pPr>
        <w:ind w:left="4400" w:hanging="420"/>
      </w:pPr>
    </w:lvl>
    <w:lvl w:ilvl="7" w:tentative="0">
      <w:start w:val="1"/>
      <w:numFmt w:val="lowerLetter"/>
      <w:lvlText w:val="%8)"/>
      <w:lvlJc w:val="left"/>
      <w:pPr>
        <w:ind w:left="4820" w:hanging="420"/>
      </w:pPr>
    </w:lvl>
    <w:lvl w:ilvl="8" w:tentative="0">
      <w:start w:val="1"/>
      <w:numFmt w:val="lowerRoman"/>
      <w:lvlText w:val="%9."/>
      <w:lvlJc w:val="right"/>
      <w:pPr>
        <w:ind w:left="5240" w:hanging="420"/>
      </w:pPr>
    </w:lvl>
  </w:abstractNum>
  <w:abstractNum w:abstractNumId="20">
    <w:nsid w:val="4EF84807"/>
    <w:multiLevelType w:val="multilevel"/>
    <w:tmpl w:val="4EF84807"/>
    <w:lvl w:ilvl="0" w:tentative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50" w:hanging="420"/>
      </w:pPr>
    </w:lvl>
    <w:lvl w:ilvl="2" w:tentative="0">
      <w:start w:val="1"/>
      <w:numFmt w:val="lowerRoman"/>
      <w:lvlText w:val="%3."/>
      <w:lvlJc w:val="right"/>
      <w:pPr>
        <w:ind w:left="3270" w:hanging="420"/>
      </w:pPr>
    </w:lvl>
    <w:lvl w:ilvl="3" w:tentative="0">
      <w:start w:val="1"/>
      <w:numFmt w:val="decimal"/>
      <w:lvlText w:val="%4."/>
      <w:lvlJc w:val="left"/>
      <w:pPr>
        <w:ind w:left="3690" w:hanging="420"/>
      </w:pPr>
    </w:lvl>
    <w:lvl w:ilvl="4" w:tentative="0">
      <w:start w:val="1"/>
      <w:numFmt w:val="lowerLetter"/>
      <w:lvlText w:val="%5)"/>
      <w:lvlJc w:val="left"/>
      <w:pPr>
        <w:ind w:left="4110" w:hanging="420"/>
      </w:pPr>
    </w:lvl>
    <w:lvl w:ilvl="5" w:tentative="0">
      <w:start w:val="1"/>
      <w:numFmt w:val="lowerRoman"/>
      <w:lvlText w:val="%6."/>
      <w:lvlJc w:val="right"/>
      <w:pPr>
        <w:ind w:left="4530" w:hanging="420"/>
      </w:pPr>
    </w:lvl>
    <w:lvl w:ilvl="6" w:tentative="0">
      <w:start w:val="1"/>
      <w:numFmt w:val="decimal"/>
      <w:lvlText w:val="%7."/>
      <w:lvlJc w:val="left"/>
      <w:pPr>
        <w:ind w:left="4950" w:hanging="420"/>
      </w:pPr>
    </w:lvl>
    <w:lvl w:ilvl="7" w:tentative="0">
      <w:start w:val="1"/>
      <w:numFmt w:val="lowerLetter"/>
      <w:lvlText w:val="%8)"/>
      <w:lvlJc w:val="left"/>
      <w:pPr>
        <w:ind w:left="5370" w:hanging="420"/>
      </w:pPr>
    </w:lvl>
    <w:lvl w:ilvl="8" w:tentative="0">
      <w:start w:val="1"/>
      <w:numFmt w:val="lowerRoman"/>
      <w:lvlText w:val="%9."/>
      <w:lvlJc w:val="right"/>
      <w:pPr>
        <w:ind w:left="5790" w:hanging="420"/>
      </w:pPr>
    </w:lvl>
  </w:abstractNum>
  <w:abstractNum w:abstractNumId="21">
    <w:nsid w:val="516857AB"/>
    <w:multiLevelType w:val="multilevel"/>
    <w:tmpl w:val="516857AB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54C960BD"/>
    <w:multiLevelType w:val="multilevel"/>
    <w:tmpl w:val="54C960BD"/>
    <w:lvl w:ilvl="0" w:tentative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80" w:hanging="420"/>
      </w:pPr>
    </w:lvl>
    <w:lvl w:ilvl="2" w:tentative="0">
      <w:start w:val="1"/>
      <w:numFmt w:val="lowerRoman"/>
      <w:lvlText w:val="%3."/>
      <w:lvlJc w:val="right"/>
      <w:pPr>
        <w:ind w:left="2500" w:hanging="420"/>
      </w:pPr>
    </w:lvl>
    <w:lvl w:ilvl="3" w:tentative="0">
      <w:start w:val="1"/>
      <w:numFmt w:val="decimal"/>
      <w:lvlText w:val="%4."/>
      <w:lvlJc w:val="left"/>
      <w:pPr>
        <w:ind w:left="2920" w:hanging="420"/>
      </w:pPr>
    </w:lvl>
    <w:lvl w:ilvl="4" w:tentative="0">
      <w:start w:val="1"/>
      <w:numFmt w:val="lowerLetter"/>
      <w:lvlText w:val="%5)"/>
      <w:lvlJc w:val="left"/>
      <w:pPr>
        <w:ind w:left="3340" w:hanging="420"/>
      </w:pPr>
    </w:lvl>
    <w:lvl w:ilvl="5" w:tentative="0">
      <w:start w:val="1"/>
      <w:numFmt w:val="lowerRoman"/>
      <w:lvlText w:val="%6."/>
      <w:lvlJc w:val="right"/>
      <w:pPr>
        <w:ind w:left="3760" w:hanging="420"/>
      </w:pPr>
    </w:lvl>
    <w:lvl w:ilvl="6" w:tentative="0">
      <w:start w:val="1"/>
      <w:numFmt w:val="decimal"/>
      <w:lvlText w:val="%7."/>
      <w:lvlJc w:val="left"/>
      <w:pPr>
        <w:ind w:left="4180" w:hanging="420"/>
      </w:pPr>
    </w:lvl>
    <w:lvl w:ilvl="7" w:tentative="0">
      <w:start w:val="1"/>
      <w:numFmt w:val="lowerLetter"/>
      <w:lvlText w:val="%8)"/>
      <w:lvlJc w:val="left"/>
      <w:pPr>
        <w:ind w:left="4600" w:hanging="420"/>
      </w:pPr>
    </w:lvl>
    <w:lvl w:ilvl="8" w:tentative="0">
      <w:start w:val="1"/>
      <w:numFmt w:val="lowerRoman"/>
      <w:lvlText w:val="%9."/>
      <w:lvlJc w:val="right"/>
      <w:pPr>
        <w:ind w:left="5020" w:hanging="420"/>
      </w:pPr>
    </w:lvl>
  </w:abstractNum>
  <w:abstractNum w:abstractNumId="23">
    <w:nsid w:val="5B25708B"/>
    <w:multiLevelType w:val="multilevel"/>
    <w:tmpl w:val="5B25708B"/>
    <w:lvl w:ilvl="0" w:tentative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24">
    <w:nsid w:val="5BE0639D"/>
    <w:multiLevelType w:val="multilevel"/>
    <w:tmpl w:val="5BE0639D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6179367D"/>
    <w:multiLevelType w:val="multilevel"/>
    <w:tmpl w:val="6179367D"/>
    <w:lvl w:ilvl="0" w:tentative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abstractNum w:abstractNumId="26">
    <w:nsid w:val="67155D00"/>
    <w:multiLevelType w:val="multilevel"/>
    <w:tmpl w:val="67155D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719D1"/>
    <w:multiLevelType w:val="multilevel"/>
    <w:tmpl w:val="671719D1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8">
    <w:nsid w:val="6AB50196"/>
    <w:multiLevelType w:val="multilevel"/>
    <w:tmpl w:val="6AB501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2361EA"/>
    <w:multiLevelType w:val="multilevel"/>
    <w:tmpl w:val="6B2361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4B6845"/>
    <w:multiLevelType w:val="multilevel"/>
    <w:tmpl w:val="6B4B6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C95631F"/>
    <w:multiLevelType w:val="multilevel"/>
    <w:tmpl w:val="6C95631F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83313A"/>
    <w:multiLevelType w:val="multilevel"/>
    <w:tmpl w:val="7383313A"/>
    <w:lvl w:ilvl="0" w:tentative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76E74990"/>
    <w:multiLevelType w:val="multilevel"/>
    <w:tmpl w:val="76E74990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4">
    <w:nsid w:val="78EC457F"/>
    <w:multiLevelType w:val="multilevel"/>
    <w:tmpl w:val="78EC457F"/>
    <w:lvl w:ilvl="0" w:tentative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80" w:hanging="420"/>
      </w:pPr>
    </w:lvl>
    <w:lvl w:ilvl="2" w:tentative="0">
      <w:start w:val="1"/>
      <w:numFmt w:val="lowerRoman"/>
      <w:lvlText w:val="%3."/>
      <w:lvlJc w:val="right"/>
      <w:pPr>
        <w:ind w:left="2500" w:hanging="420"/>
      </w:pPr>
    </w:lvl>
    <w:lvl w:ilvl="3" w:tentative="0">
      <w:start w:val="1"/>
      <w:numFmt w:val="decimal"/>
      <w:lvlText w:val="%4."/>
      <w:lvlJc w:val="left"/>
      <w:pPr>
        <w:ind w:left="2920" w:hanging="420"/>
      </w:pPr>
    </w:lvl>
    <w:lvl w:ilvl="4" w:tentative="0">
      <w:start w:val="1"/>
      <w:numFmt w:val="lowerLetter"/>
      <w:lvlText w:val="%5)"/>
      <w:lvlJc w:val="left"/>
      <w:pPr>
        <w:ind w:left="3340" w:hanging="420"/>
      </w:pPr>
    </w:lvl>
    <w:lvl w:ilvl="5" w:tentative="0">
      <w:start w:val="1"/>
      <w:numFmt w:val="lowerRoman"/>
      <w:lvlText w:val="%6."/>
      <w:lvlJc w:val="right"/>
      <w:pPr>
        <w:ind w:left="3760" w:hanging="420"/>
      </w:pPr>
    </w:lvl>
    <w:lvl w:ilvl="6" w:tentative="0">
      <w:start w:val="1"/>
      <w:numFmt w:val="decimal"/>
      <w:lvlText w:val="%7."/>
      <w:lvlJc w:val="left"/>
      <w:pPr>
        <w:ind w:left="4180" w:hanging="420"/>
      </w:pPr>
    </w:lvl>
    <w:lvl w:ilvl="7" w:tentative="0">
      <w:start w:val="1"/>
      <w:numFmt w:val="lowerLetter"/>
      <w:lvlText w:val="%8)"/>
      <w:lvlJc w:val="left"/>
      <w:pPr>
        <w:ind w:left="4600" w:hanging="420"/>
      </w:pPr>
    </w:lvl>
    <w:lvl w:ilvl="8" w:tentative="0">
      <w:start w:val="1"/>
      <w:numFmt w:val="lowerRoman"/>
      <w:lvlText w:val="%9."/>
      <w:lvlJc w:val="right"/>
      <w:pPr>
        <w:ind w:left="5020" w:hanging="420"/>
      </w:pPr>
    </w:lvl>
  </w:abstractNum>
  <w:abstractNum w:abstractNumId="35">
    <w:nsid w:val="7EEC6EE8"/>
    <w:multiLevelType w:val="multilevel"/>
    <w:tmpl w:val="7EEC6E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135CB1"/>
    <w:multiLevelType w:val="multilevel"/>
    <w:tmpl w:val="7F135CB1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17"/>
  </w:num>
  <w:num w:numId="6">
    <w:abstractNumId w:val="28"/>
  </w:num>
  <w:num w:numId="7">
    <w:abstractNumId w:val="12"/>
  </w:num>
  <w:num w:numId="8">
    <w:abstractNumId w:val="31"/>
  </w:num>
  <w:num w:numId="9">
    <w:abstractNumId w:val="29"/>
  </w:num>
  <w:num w:numId="10">
    <w:abstractNumId w:val="7"/>
  </w:num>
  <w:num w:numId="11">
    <w:abstractNumId w:val="32"/>
  </w:num>
  <w:num w:numId="12">
    <w:abstractNumId w:val="16"/>
  </w:num>
  <w:num w:numId="13">
    <w:abstractNumId w:val="8"/>
  </w:num>
  <w:num w:numId="14">
    <w:abstractNumId w:val="26"/>
  </w:num>
  <w:num w:numId="15">
    <w:abstractNumId w:val="30"/>
  </w:num>
  <w:num w:numId="16">
    <w:abstractNumId w:val="1"/>
  </w:num>
  <w:num w:numId="17">
    <w:abstractNumId w:val="22"/>
  </w:num>
  <w:num w:numId="18">
    <w:abstractNumId w:val="35"/>
  </w:num>
  <w:num w:numId="19">
    <w:abstractNumId w:val="11"/>
  </w:num>
  <w:num w:numId="20">
    <w:abstractNumId w:val="36"/>
  </w:num>
  <w:num w:numId="21">
    <w:abstractNumId w:val="27"/>
  </w:num>
  <w:num w:numId="22">
    <w:abstractNumId w:val="9"/>
  </w:num>
  <w:num w:numId="23">
    <w:abstractNumId w:val="25"/>
  </w:num>
  <w:num w:numId="24">
    <w:abstractNumId w:val="2"/>
  </w:num>
  <w:num w:numId="25">
    <w:abstractNumId w:val="21"/>
  </w:num>
  <w:num w:numId="26">
    <w:abstractNumId w:val="3"/>
  </w:num>
  <w:num w:numId="27">
    <w:abstractNumId w:val="34"/>
  </w:num>
  <w:num w:numId="28">
    <w:abstractNumId w:val="20"/>
  </w:num>
  <w:num w:numId="29">
    <w:abstractNumId w:val="13"/>
  </w:num>
  <w:num w:numId="30">
    <w:abstractNumId w:val="0"/>
  </w:num>
  <w:num w:numId="31">
    <w:abstractNumId w:val="24"/>
  </w:num>
  <w:num w:numId="32">
    <w:abstractNumId w:val="4"/>
  </w:num>
  <w:num w:numId="33">
    <w:abstractNumId w:val="18"/>
  </w:num>
  <w:num w:numId="34">
    <w:abstractNumId w:val="15"/>
  </w:num>
  <w:num w:numId="35">
    <w:abstractNumId w:val="23"/>
  </w:num>
  <w:num w:numId="36">
    <w:abstractNumId w:val="1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5A"/>
    <w:rsid w:val="00013D3A"/>
    <w:rsid w:val="000335A3"/>
    <w:rsid w:val="0008765F"/>
    <w:rsid w:val="00093BD9"/>
    <w:rsid w:val="000D4CA1"/>
    <w:rsid w:val="000F3861"/>
    <w:rsid w:val="001173E9"/>
    <w:rsid w:val="00154CF3"/>
    <w:rsid w:val="00170D30"/>
    <w:rsid w:val="001B23D9"/>
    <w:rsid w:val="001B28CE"/>
    <w:rsid w:val="001E276C"/>
    <w:rsid w:val="001E3CE1"/>
    <w:rsid w:val="001F23A2"/>
    <w:rsid w:val="001F4775"/>
    <w:rsid w:val="00203C0C"/>
    <w:rsid w:val="0021619B"/>
    <w:rsid w:val="002227E8"/>
    <w:rsid w:val="0022315F"/>
    <w:rsid w:val="00265DDA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724C"/>
    <w:rsid w:val="00453FFE"/>
    <w:rsid w:val="004B231D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A4B33"/>
    <w:rsid w:val="005B0F7C"/>
    <w:rsid w:val="005B467B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26D00"/>
    <w:rsid w:val="007427F6"/>
    <w:rsid w:val="0078530E"/>
    <w:rsid w:val="0079795A"/>
    <w:rsid w:val="007B5758"/>
    <w:rsid w:val="007E3CA9"/>
    <w:rsid w:val="00812B40"/>
    <w:rsid w:val="00815839"/>
    <w:rsid w:val="00843E60"/>
    <w:rsid w:val="00845FE3"/>
    <w:rsid w:val="00856188"/>
    <w:rsid w:val="00883095"/>
    <w:rsid w:val="00895EC0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53A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06017"/>
    <w:rsid w:val="00A263AD"/>
    <w:rsid w:val="00A4001B"/>
    <w:rsid w:val="00A518ED"/>
    <w:rsid w:val="00A55D9F"/>
    <w:rsid w:val="00A7181D"/>
    <w:rsid w:val="00A85F0F"/>
    <w:rsid w:val="00AF3A2F"/>
    <w:rsid w:val="00B54A18"/>
    <w:rsid w:val="00B8786F"/>
    <w:rsid w:val="00B92B7C"/>
    <w:rsid w:val="00BA6678"/>
    <w:rsid w:val="00BD0DE1"/>
    <w:rsid w:val="00C332EA"/>
    <w:rsid w:val="00C35D25"/>
    <w:rsid w:val="00C66677"/>
    <w:rsid w:val="00C73166"/>
    <w:rsid w:val="00CA77F8"/>
    <w:rsid w:val="00CC79B6"/>
    <w:rsid w:val="00CE05C4"/>
    <w:rsid w:val="00D17407"/>
    <w:rsid w:val="00D32D4A"/>
    <w:rsid w:val="00D60A9D"/>
    <w:rsid w:val="00D650F2"/>
    <w:rsid w:val="00D77B4F"/>
    <w:rsid w:val="00DB58E6"/>
    <w:rsid w:val="00DD7BF9"/>
    <w:rsid w:val="00DF0B96"/>
    <w:rsid w:val="00DF62D3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C51FF"/>
    <w:rsid w:val="00EF044F"/>
    <w:rsid w:val="00EF1B12"/>
    <w:rsid w:val="00F03BDF"/>
    <w:rsid w:val="00F149A7"/>
    <w:rsid w:val="00F25886"/>
    <w:rsid w:val="00F46FDC"/>
    <w:rsid w:val="00FE0574"/>
    <w:rsid w:val="00FE7BBD"/>
    <w:rsid w:val="00FF4AF3"/>
    <w:rsid w:val="1DB12B34"/>
    <w:rsid w:val="1E9F27BD"/>
    <w:rsid w:val="67756C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eastAsia="en-US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sz w:val="18"/>
      <w:szCs w:val="1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1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  <w:lang w:eastAsia="en-US"/>
    </w:rPr>
  </w:style>
  <w:style w:type="character" w:customStyle="1" w:styleId="22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23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4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13"/>
    <w:link w:val="26"/>
    <w:uiPriority w:val="1"/>
    <w:rPr>
      <w:kern w:val="0"/>
      <w:sz w:val="22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zh-CN"/>
    </w:rPr>
  </w:style>
  <w:style w:type="table" w:customStyle="1" w:styleId="29">
    <w:name w:val="List Table 6 Colorful Accent 5"/>
    <w:basedOn w:val="15"/>
    <w:uiPriority w:val="51"/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30">
    <w:name w:val="Grid Table Light"/>
    <w:basedOn w:val="15"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Plain Table 5"/>
    <w:basedOn w:val="15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32">
    <w:name w:val="Plain Table 4"/>
    <w:basedOn w:val="15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33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table" w:customStyle="1" w:styleId="34">
    <w:name w:val="List Table 3 Accent 5"/>
    <w:basedOn w:val="15"/>
    <w:qFormat/>
    <w:uiPriority w:val="48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4472C4" w:themeColor="accent5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5">
    <w:name w:val="Grid Table 6 Colorful Accent 1"/>
    <w:basedOn w:val="15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36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9C7CD7719C748ED889C1F5D49B781B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A95DC-96D5-448F-9961-79AA47079DAD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0A6AE599DE24B549B4B26EC3F4FAC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7CC9C5-95BD-41AE-800A-AD8E3B828E17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DB"/>
    <w:rsid w:val="002220C2"/>
    <w:rsid w:val="00625739"/>
    <w:rsid w:val="00A41D3C"/>
    <w:rsid w:val="00BF4703"/>
    <w:rsid w:val="00CD3EC5"/>
    <w:rsid w:val="00D31DDB"/>
    <w:rsid w:val="00E5312A"/>
    <w:rsid w:val="00F675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9C7CD7719C748ED889C1F5D49B781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0A6AE599DE24B549B4B26EC3F4FAC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1B632A59A2E489C8A9AC73833CED4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75CEF4DD90F4A2A9F5DD8C208FA3D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7D32057A0CA405485A18C6D53B5D5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7316A0DDDCF4BA18B30D1AEF723B3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71D00DA42D941A497E2E8480B2B20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7FCCD3378AE4FA7B7C03CA6D61BD6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DC2F721171E44A1493D6E679B98F57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46807799B678442AAC8A33ADA3DA7F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B9BD9328AB84326A7370EB9DA3625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95821-ACEF-4676-A757-8C52BF4CAF6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秋刀鱼的刀</Company>
  <Pages>26</Pages>
  <Words>1797</Words>
  <Characters>10249</Characters>
  <Lines>85</Lines>
  <Paragraphs>24</Paragraphs>
  <ScaleCrop>false</ScaleCrop>
  <LinksUpToDate>false</LinksUpToDate>
  <CharactersWithSpaces>12022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2014-12-23T14:30:00Z</dcterms:created>
  <dc:creator>ACER</dc:creator>
  <cp:lastModifiedBy>Administrator</cp:lastModifiedBy>
  <cp:lastPrinted>2014-10-13T18:34:00Z</cp:lastPrinted>
  <dcterms:modified xsi:type="dcterms:W3CDTF">2016-09-20T08:29:05Z</dcterms:modified>
  <dc:subject>互联网酒店预订系统</dc:subject>
  <dc:title>用例文档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