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530" w:rsidRDefault="00C05530" w:rsidP="00C05530">
      <w:pPr>
        <w:pStyle w:val="1"/>
        <w:spacing w:line="273" w:lineRule="auto"/>
        <w:rPr>
          <w:rFonts w:ascii="Times New Roman" w:hAnsi="Times New Roman" w:cs="Times New Roman"/>
        </w:rPr>
      </w:pPr>
      <w:r>
        <w:rPr>
          <w:rFonts w:hint="eastAsia"/>
        </w:rPr>
        <w:t>用例9 更新房源信息</w:t>
      </w:r>
    </w:p>
    <w:p w:rsidR="00C05530" w:rsidRDefault="00C05530" w:rsidP="00C05530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:rsidR="00C05530" w:rsidRDefault="00C05530" w:rsidP="00C05530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表1-1 测试用例套件对需求的覆盖情况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80"/>
        <w:gridCol w:w="1589"/>
      </w:tblGrid>
      <w:tr w:rsidR="00C05530" w:rsidTr="003E64CB">
        <w:tc>
          <w:tcPr>
            <w:tcW w:w="3757" w:type="dxa"/>
            <w:vMerge w:val="restart"/>
            <w:shd w:val="clear" w:color="auto" w:fill="4F81BD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765" w:type="dxa"/>
            <w:gridSpan w:val="3"/>
            <w:shd w:val="clear" w:color="auto" w:fill="4F81BD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 w:rsidR="00C05530" w:rsidTr="003E64CB">
        <w:tc>
          <w:tcPr>
            <w:tcW w:w="3757" w:type="dxa"/>
            <w:vMerge/>
            <w:vAlign w:val="center"/>
            <w:hideMark/>
          </w:tcPr>
          <w:p w:rsidR="00C05530" w:rsidRDefault="00C05530" w:rsidP="003E64CB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95B3D7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shd w:val="clear" w:color="auto" w:fill="95B3D7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589" w:type="dxa"/>
            <w:shd w:val="clear" w:color="auto" w:fill="95B3D7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 w:rsidR="00C05530" w:rsidTr="003E64CB">
        <w:trPr>
          <w:trHeight w:val="415"/>
        </w:trPr>
        <w:tc>
          <w:tcPr>
            <w:tcW w:w="3757" w:type="dxa"/>
            <w:hideMark/>
          </w:tcPr>
          <w:p w:rsidR="00C05530" w:rsidRPr="00983FB9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 w:rsidRPr="00DF345E">
              <w:rPr>
                <w:rFonts w:hint="eastAsia"/>
                <w:color w:val="000000" w:themeColor="text1"/>
              </w:rPr>
              <w:t>UpdateRoom.OnlineOrde</w:t>
            </w:r>
            <w:r>
              <w:rPr>
                <w:rFonts w:hint="eastAsia"/>
                <w:color w:val="000000" w:themeColor="text1"/>
              </w:rPr>
              <w:t>r</w:t>
            </w:r>
            <w:proofErr w:type="spellEnd"/>
          </w:p>
        </w:tc>
        <w:tc>
          <w:tcPr>
            <w:tcW w:w="1596" w:type="dxa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UpdateRoom.OfflineOrder.Input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 w:rsidRPr="002A62CE">
              <w:rPr>
                <w:color w:val="000000"/>
              </w:rPr>
              <w:t>Update</w:t>
            </w:r>
            <w:r w:rsidRPr="002A62CE">
              <w:rPr>
                <w:rFonts w:hint="eastAsia"/>
                <w:color w:val="000000"/>
              </w:rPr>
              <w:t>Room.</w:t>
            </w:r>
            <w:r>
              <w:rPr>
                <w:rFonts w:hint="eastAsia"/>
                <w:color w:val="000000"/>
              </w:rPr>
              <w:t>OfflineOrder.Check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Update.OffineOrder.Cancel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Default="00C05530" w:rsidP="003E64CB">
            <w:pPr>
              <w:spacing w:line="273" w:lineRule="auto"/>
              <w:rPr>
                <w:color w:val="000000" w:themeColor="text1"/>
              </w:rPr>
            </w:pPr>
            <w:proofErr w:type="spellStart"/>
            <w:r w:rsidRPr="00407FB3">
              <w:rPr>
                <w:color w:val="000000"/>
              </w:rPr>
              <w:t>UpdateRoom.OfflineOrder.</w:t>
            </w:r>
            <w:r>
              <w:rPr>
                <w:rFonts w:hint="eastAsia"/>
                <w:color w:val="000000"/>
              </w:rPr>
              <w:t>Exit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64751A" w:rsidP="003E64CB">
            <w:pPr>
              <w:spacing w:line="273" w:lineRule="auto"/>
              <w:rPr>
                <w:b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Update</w:t>
            </w:r>
            <w:r w:rsidR="00C05530" w:rsidRPr="00407FB3">
              <w:rPr>
                <w:rFonts w:hint="eastAsia"/>
                <w:color w:val="000000"/>
              </w:rPr>
              <w:t>Room.</w:t>
            </w:r>
            <w:r w:rsidR="00C05530">
              <w:rPr>
                <w:rFonts w:hint="eastAsia"/>
                <w:color w:val="000000"/>
              </w:rPr>
              <w:t>CheckOut</w:t>
            </w:r>
            <w:r w:rsidR="00C05530" w:rsidRPr="00407FB3">
              <w:rPr>
                <w:rFonts w:hint="eastAsia"/>
                <w:color w:val="000000"/>
              </w:rPr>
              <w:t>Room</w:t>
            </w:r>
            <w:r w:rsidR="00C05530">
              <w:rPr>
                <w:rFonts w:hint="eastAsia"/>
                <w:color w:val="000000"/>
              </w:rPr>
              <w:t>.In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64751A" w:rsidP="003E64CB">
            <w:pPr>
              <w:spacing w:line="273" w:lineRule="auto"/>
              <w:rPr>
                <w:b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Update</w:t>
            </w:r>
            <w:r w:rsidR="00C05530" w:rsidRPr="00407FB3">
              <w:rPr>
                <w:rFonts w:hint="eastAsia"/>
                <w:color w:val="000000"/>
              </w:rPr>
              <w:t>Room.</w:t>
            </w:r>
            <w:r w:rsidR="00C05530">
              <w:rPr>
                <w:rFonts w:hint="eastAsia"/>
                <w:color w:val="000000"/>
              </w:rPr>
              <w:t>CheckOut</w:t>
            </w:r>
            <w:r w:rsidR="00C05530" w:rsidRPr="00407FB3">
              <w:rPr>
                <w:rFonts w:hint="eastAsia"/>
                <w:color w:val="000000"/>
              </w:rPr>
              <w:t>Room</w:t>
            </w:r>
            <w:r w:rsidR="00C05530">
              <w:rPr>
                <w:rFonts w:hint="eastAsia"/>
                <w:color w:val="000000"/>
              </w:rPr>
              <w:t>.Input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Default="0064751A" w:rsidP="003E64CB">
            <w:pPr>
              <w:spacing w:line="273" w:lineRule="auto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/>
              </w:rPr>
              <w:t>Update</w:t>
            </w:r>
            <w:r w:rsidR="00C05530" w:rsidRPr="00407FB3">
              <w:rPr>
                <w:rFonts w:hint="eastAsia"/>
                <w:color w:val="000000"/>
              </w:rPr>
              <w:t>Room.</w:t>
            </w:r>
            <w:r w:rsidR="00C05530">
              <w:rPr>
                <w:rFonts w:hint="eastAsia"/>
                <w:color w:val="000000"/>
              </w:rPr>
              <w:t>CheckOut</w:t>
            </w:r>
            <w:r w:rsidR="00C05530" w:rsidRPr="00407FB3">
              <w:rPr>
                <w:rFonts w:hint="eastAsia"/>
                <w:color w:val="000000"/>
              </w:rPr>
              <w:t>Room</w:t>
            </w:r>
            <w:r w:rsidR="00C05530">
              <w:rPr>
                <w:rFonts w:hint="eastAsia"/>
                <w:color w:val="000000"/>
              </w:rPr>
              <w:t>.Cancel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05530" w:rsidRDefault="00FC2C1F" w:rsidP="00FC2C1F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983FB9" w:rsidRDefault="00C05530" w:rsidP="003E64CB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000000"/>
              </w:rPr>
              <w:t>UpdateRoom.CheckOut</w:t>
            </w:r>
            <w:r w:rsidRPr="00407FB3">
              <w:rPr>
                <w:rFonts w:hint="eastAsia"/>
                <w:color w:val="000000"/>
              </w:rPr>
              <w:t>Room</w:t>
            </w:r>
            <w:r>
              <w:rPr>
                <w:rFonts w:hint="eastAsia"/>
                <w:color w:val="000000"/>
              </w:rPr>
              <w:t>.Exit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 w:rsidRPr="00407FB3">
              <w:rPr>
                <w:rFonts w:hint="eastAsia"/>
                <w:color w:val="000000"/>
              </w:rPr>
              <w:t>UpdateRoom.OrderList.RoomType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983FB9" w:rsidRDefault="00C05530" w:rsidP="003E64CB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 w:rsidRPr="00407FB3">
              <w:rPr>
                <w:rFonts w:hint="eastAsia"/>
                <w:color w:val="000000"/>
              </w:rPr>
              <w:t>UpdateRoom.OrderList.RoomNumbe</w:t>
            </w:r>
            <w:r>
              <w:rPr>
                <w:rFonts w:hint="eastAsia"/>
                <w:color w:val="000000"/>
              </w:rPr>
              <w:t>r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 w:rsidRPr="00407FB3">
              <w:rPr>
                <w:rFonts w:hint="eastAsia"/>
                <w:color w:val="000000"/>
              </w:rPr>
              <w:t>UpdateRoom.OrderList.LastTimeIn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 w:rsidRPr="00407FB3">
              <w:rPr>
                <w:rFonts w:hint="eastAsia"/>
                <w:color w:val="000000"/>
              </w:rPr>
              <w:t>UpdateRoom.OrderList.PeopleNumber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983FB9" w:rsidRDefault="00C05530" w:rsidP="003E64CB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 w:rsidRPr="00407FB3">
              <w:rPr>
                <w:rFonts w:hint="eastAsia"/>
                <w:color w:val="000000"/>
              </w:rPr>
              <w:t>UpdateRoom.OrderList.HasChildre</w:t>
            </w:r>
            <w:r>
              <w:rPr>
                <w:rFonts w:hint="eastAsia"/>
                <w:color w:val="000000"/>
              </w:rPr>
              <w:t>n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 w:rsidRPr="00407FB3">
              <w:rPr>
                <w:rFonts w:hint="eastAsia"/>
                <w:color w:val="000000"/>
              </w:rPr>
              <w:t>UpdateRoom.OrderList.BeginTime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983FB9" w:rsidRDefault="00C05530" w:rsidP="003E64CB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 w:rsidRPr="00407FB3">
              <w:rPr>
                <w:rFonts w:hint="eastAsia"/>
                <w:color w:val="000000"/>
              </w:rPr>
              <w:t>UpdateRoom.OrderList.EndTime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 w:rsidRPr="00407FB3">
              <w:rPr>
                <w:color w:val="000000"/>
              </w:rPr>
              <w:t>Update</w:t>
            </w:r>
            <w:r w:rsidRPr="00407FB3">
              <w:rPr>
                <w:rFonts w:hint="eastAsia"/>
                <w:color w:val="000000"/>
              </w:rPr>
              <w:t>Room.Check.OK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 w:rsidRPr="00407FB3">
              <w:rPr>
                <w:color w:val="000000"/>
              </w:rPr>
              <w:t>Update</w:t>
            </w:r>
            <w:r w:rsidRPr="00407FB3">
              <w:rPr>
                <w:rFonts w:hint="eastAsia"/>
                <w:color w:val="000000"/>
              </w:rPr>
              <w:t>Room.Check.Wrong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C05530" w:rsidRDefault="00C05530" w:rsidP="003E64CB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 w:rsidRPr="00407FB3">
              <w:rPr>
                <w:rFonts w:hint="eastAsia"/>
                <w:color w:val="000000"/>
              </w:rPr>
              <w:t>Update</w:t>
            </w:r>
            <w:r w:rsidR="0064751A">
              <w:rPr>
                <w:rFonts w:hint="eastAsia"/>
                <w:color w:val="000000"/>
              </w:rPr>
              <w:t>Room</w:t>
            </w:r>
            <w:r w:rsidRPr="00407FB3">
              <w:rPr>
                <w:color w:val="000000"/>
              </w:rPr>
              <w:t>.Confirm</w:t>
            </w:r>
            <w:r w:rsidRPr="00407FB3">
              <w:rPr>
                <w:rFonts w:hint="eastAsia"/>
                <w:color w:val="000000"/>
              </w:rPr>
              <w:t>.True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407FB3" w:rsidRDefault="00C05530" w:rsidP="003E64CB">
            <w:pPr>
              <w:spacing w:line="273" w:lineRule="auto"/>
              <w:rPr>
                <w:color w:val="000000"/>
              </w:rPr>
            </w:pPr>
            <w:proofErr w:type="spellStart"/>
            <w:r w:rsidRPr="00407FB3">
              <w:rPr>
                <w:rFonts w:hint="eastAsia"/>
                <w:color w:val="000000"/>
              </w:rPr>
              <w:t>Updat</w:t>
            </w:r>
            <w:r w:rsidR="00FC2C1F">
              <w:rPr>
                <w:rFonts w:hint="eastAsia"/>
                <w:color w:val="000000"/>
              </w:rPr>
              <w:t>e</w:t>
            </w:r>
            <w:r w:rsidR="0064751A">
              <w:rPr>
                <w:rFonts w:hint="eastAsia"/>
                <w:color w:val="000000"/>
              </w:rPr>
              <w:t>Room</w:t>
            </w:r>
            <w:r w:rsidRPr="00407FB3">
              <w:rPr>
                <w:rFonts w:hint="eastAsia"/>
                <w:color w:val="000000"/>
              </w:rPr>
              <w:t>.Confirm.False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FC2C1F" w:rsidTr="003E64CB">
        <w:trPr>
          <w:trHeight w:val="415"/>
        </w:trPr>
        <w:tc>
          <w:tcPr>
            <w:tcW w:w="3757" w:type="dxa"/>
          </w:tcPr>
          <w:p w:rsidR="00FC2C1F" w:rsidRPr="00407FB3" w:rsidRDefault="00FC2C1F" w:rsidP="00FC2C1F">
            <w:pPr>
              <w:spacing w:line="273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Update</w:t>
            </w:r>
            <w:r w:rsidR="0064751A">
              <w:rPr>
                <w:rFonts w:hint="eastAsia"/>
                <w:color w:val="000000"/>
              </w:rPr>
              <w:t>Room</w:t>
            </w:r>
            <w:r>
              <w:rPr>
                <w:rFonts w:hint="eastAsia"/>
                <w:color w:val="000000"/>
              </w:rPr>
              <w:t>.Update</w:t>
            </w:r>
            <w:proofErr w:type="spellEnd"/>
          </w:p>
        </w:tc>
        <w:tc>
          <w:tcPr>
            <w:tcW w:w="1596" w:type="dxa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244F7B" w:rsidTr="003E64CB">
        <w:trPr>
          <w:trHeight w:val="415"/>
        </w:trPr>
        <w:tc>
          <w:tcPr>
            <w:tcW w:w="3757" w:type="dxa"/>
          </w:tcPr>
          <w:p w:rsidR="00244F7B" w:rsidRDefault="00244F7B" w:rsidP="00FC2C1F">
            <w:pPr>
              <w:spacing w:line="273" w:lineRule="auto"/>
              <w:rPr>
                <w:rFonts w:hint="eastAsia"/>
                <w:color w:val="000000"/>
              </w:rPr>
            </w:pPr>
            <w:proofErr w:type="spellStart"/>
            <w:r w:rsidRPr="00244F7B">
              <w:rPr>
                <w:color w:val="000000"/>
              </w:rPr>
              <w:t>UpdateRoom.Update.OrderList</w:t>
            </w:r>
            <w:proofErr w:type="spellEnd"/>
          </w:p>
        </w:tc>
        <w:tc>
          <w:tcPr>
            <w:tcW w:w="1596" w:type="dxa"/>
          </w:tcPr>
          <w:p w:rsidR="00244F7B" w:rsidRDefault="00244F7B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244F7B" w:rsidRDefault="00244F7B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244F7B" w:rsidRDefault="00244F7B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  <w:tr w:rsidR="00244F7B" w:rsidTr="003E64CB">
        <w:trPr>
          <w:trHeight w:val="415"/>
        </w:trPr>
        <w:tc>
          <w:tcPr>
            <w:tcW w:w="3757" w:type="dxa"/>
          </w:tcPr>
          <w:p w:rsidR="00244F7B" w:rsidRDefault="00244F7B" w:rsidP="00244F7B">
            <w:pPr>
              <w:tabs>
                <w:tab w:val="left" w:pos="1252"/>
              </w:tabs>
              <w:spacing w:line="273" w:lineRule="auto"/>
              <w:rPr>
                <w:rFonts w:hint="eastAsia"/>
                <w:color w:val="000000"/>
              </w:rPr>
            </w:pPr>
            <w:proofErr w:type="spellStart"/>
            <w:r w:rsidRPr="00244F7B">
              <w:rPr>
                <w:color w:val="000000"/>
              </w:rPr>
              <w:t>UpdateRoom.Update.HotelInformation</w:t>
            </w:r>
            <w:proofErr w:type="spellEnd"/>
          </w:p>
        </w:tc>
        <w:tc>
          <w:tcPr>
            <w:tcW w:w="1596" w:type="dxa"/>
          </w:tcPr>
          <w:p w:rsidR="00244F7B" w:rsidRDefault="00244F7B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244F7B" w:rsidRDefault="00244F7B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244F7B" w:rsidRDefault="00244F7B" w:rsidP="003E64CB">
            <w:pPr>
              <w:spacing w:line="273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  <w:bookmarkStart w:id="0" w:name="_GoBack"/>
            <w:bookmarkEnd w:id="0"/>
          </w:p>
        </w:tc>
      </w:tr>
      <w:tr w:rsidR="00C05530" w:rsidTr="003E64CB">
        <w:trPr>
          <w:trHeight w:val="415"/>
        </w:trPr>
        <w:tc>
          <w:tcPr>
            <w:tcW w:w="3757" w:type="dxa"/>
          </w:tcPr>
          <w:p w:rsidR="00C05530" w:rsidRPr="00407FB3" w:rsidRDefault="00C05530" w:rsidP="003E64CB">
            <w:pPr>
              <w:spacing w:line="273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UpdateRoom.Exit</w:t>
            </w:r>
            <w:proofErr w:type="spellEnd"/>
          </w:p>
        </w:tc>
        <w:tc>
          <w:tcPr>
            <w:tcW w:w="1596" w:type="dxa"/>
          </w:tcPr>
          <w:p w:rsidR="00C05530" w:rsidRDefault="00C05530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TSU3</w:t>
            </w:r>
          </w:p>
        </w:tc>
      </w:tr>
    </w:tbl>
    <w:p w:rsidR="00C05530" w:rsidRDefault="00C05530" w:rsidP="00C05530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05530" w:rsidRDefault="00C05530" w:rsidP="00C05530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:rsidR="00C05530" w:rsidRDefault="00C05530" w:rsidP="00C05530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表1-2 库存分类管理需求的测试用例套件</w:t>
      </w: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1505"/>
        <w:gridCol w:w="1299"/>
        <w:gridCol w:w="1428"/>
        <w:gridCol w:w="1048"/>
        <w:gridCol w:w="1812"/>
        <w:gridCol w:w="1430"/>
      </w:tblGrid>
      <w:tr w:rsidR="00FC2C1F" w:rsidTr="008B6CD9">
        <w:tc>
          <w:tcPr>
            <w:tcW w:w="883" w:type="pct"/>
            <w:shd w:val="clear" w:color="auto" w:fill="4F81BD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3278" w:type="pct"/>
            <w:gridSpan w:val="4"/>
            <w:shd w:val="clear" w:color="auto" w:fill="4F81BD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839" w:type="pct"/>
            <w:shd w:val="clear" w:color="auto" w:fill="4F81BD"/>
          </w:tcPr>
          <w:p w:rsidR="00FC2C1F" w:rsidRDefault="00FC2C1F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FC2C1F" w:rsidTr="008B6CD9">
        <w:tc>
          <w:tcPr>
            <w:tcW w:w="883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762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838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15" w:type="pct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pct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FC2C1F" w:rsidTr="008B6CD9">
        <w:tc>
          <w:tcPr>
            <w:tcW w:w="883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762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正常流程</w:t>
            </w:r>
          </w:p>
        </w:tc>
        <w:tc>
          <w:tcPr>
            <w:tcW w:w="838" w:type="pct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1a</w:t>
            </w:r>
          </w:p>
        </w:tc>
        <w:tc>
          <w:tcPr>
            <w:tcW w:w="615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63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3a</w:t>
            </w:r>
          </w:p>
        </w:tc>
        <w:tc>
          <w:tcPr>
            <w:tcW w:w="839" w:type="pct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4a</w:t>
            </w:r>
          </w:p>
        </w:tc>
      </w:tr>
      <w:tr w:rsidR="00FC2C1F" w:rsidTr="008B6CD9">
        <w:tc>
          <w:tcPr>
            <w:tcW w:w="883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762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>
              <w:rPr>
                <w:rFonts w:ascii="Damascus Semi Bold" w:hAnsi="Damascus Semi Bold" w:cs="Damascus Semi Bold" w:hint="eastAsia"/>
                <w:sz w:val="24"/>
                <w:szCs w:val="24"/>
              </w:rPr>
              <w:t>流程</w:t>
            </w:r>
          </w:p>
        </w:tc>
        <w:tc>
          <w:tcPr>
            <w:tcW w:w="838" w:type="pct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1b</w:t>
            </w:r>
          </w:p>
        </w:tc>
        <w:tc>
          <w:tcPr>
            <w:tcW w:w="615" w:type="pct"/>
          </w:tcPr>
          <w:p w:rsidR="00FC2C1F" w:rsidRDefault="00FC2C1F" w:rsidP="003E64CB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pct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</w:tbl>
    <w:p w:rsidR="00C05530" w:rsidRDefault="00C05530" w:rsidP="00C05530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05530" w:rsidRDefault="00C05530" w:rsidP="00C05530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05530" w:rsidRDefault="00C05530" w:rsidP="00C05530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表1-3</w:t>
      </w:r>
      <w:r>
        <w:rPr>
          <w:rFonts w:hint="eastAsia"/>
          <w:b/>
          <w:bCs/>
          <w:sz w:val="28"/>
          <w:szCs w:val="28"/>
        </w:rPr>
        <w:tab/>
        <w:t>TUS2的测试用例</w:t>
      </w:r>
    </w:p>
    <w:tbl>
      <w:tblPr>
        <w:tblW w:w="438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C05530" w:rsidTr="003E64CB">
        <w:trPr>
          <w:trHeight w:val="355"/>
        </w:trPr>
        <w:tc>
          <w:tcPr>
            <w:tcW w:w="1101" w:type="dxa"/>
            <w:vMerge w:val="restart"/>
            <w:shd w:val="clear" w:color="auto" w:fill="4F81BD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285" w:type="dxa"/>
            <w:vMerge w:val="restart"/>
            <w:shd w:val="clear" w:color="auto" w:fill="4F81BD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C05530" w:rsidTr="003E64CB">
        <w:trPr>
          <w:trHeight w:val="312"/>
        </w:trPr>
        <w:tc>
          <w:tcPr>
            <w:tcW w:w="1101" w:type="dxa"/>
            <w:vMerge/>
            <w:vAlign w:val="center"/>
            <w:hideMark/>
          </w:tcPr>
          <w:p w:rsidR="00C05530" w:rsidRDefault="00C05530" w:rsidP="003E64CB"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85" w:type="dxa"/>
            <w:vMerge/>
            <w:vAlign w:val="center"/>
            <w:hideMark/>
          </w:tcPr>
          <w:p w:rsidR="00C05530" w:rsidRDefault="00C05530" w:rsidP="003E64CB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C05530" w:rsidTr="003E64CB">
        <w:tc>
          <w:tcPr>
            <w:tcW w:w="1101" w:type="dxa"/>
            <w:hideMark/>
          </w:tcPr>
          <w:p w:rsidR="00C05530" w:rsidRDefault="00C05530" w:rsidP="00FC2C1F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</w:t>
            </w:r>
            <w:r w:rsidR="00FC2C1F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-1</w:t>
            </w:r>
          </w:p>
        </w:tc>
        <w:tc>
          <w:tcPr>
            <w:tcW w:w="3285" w:type="dxa"/>
            <w:hideMark/>
          </w:tcPr>
          <w:p w:rsidR="00C05530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系统对入住信息和订单信息进行更新</w:t>
            </w:r>
          </w:p>
        </w:tc>
      </w:tr>
    </w:tbl>
    <w:p w:rsidR="00C05530" w:rsidRDefault="00C05530" w:rsidP="00C05530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C05530" w:rsidRPr="00C05530" w:rsidRDefault="00C05530" w:rsidP="00C05530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05530" w:rsidRDefault="00C05530" w:rsidP="00C05530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表1-4 TUS1的测试用例</w:t>
      </w:r>
    </w:p>
    <w:tbl>
      <w:tblPr>
        <w:tblW w:w="4321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38"/>
        <w:gridCol w:w="912"/>
        <w:gridCol w:w="1237"/>
        <w:gridCol w:w="1420"/>
        <w:gridCol w:w="236"/>
        <w:gridCol w:w="2622"/>
      </w:tblGrid>
      <w:tr w:rsidR="00DA70B7" w:rsidTr="00DA70B7">
        <w:trPr>
          <w:trHeight w:val="410"/>
        </w:trPr>
        <w:tc>
          <w:tcPr>
            <w:tcW w:w="637" w:type="pct"/>
            <w:vMerge w:val="restart"/>
            <w:shd w:val="clear" w:color="auto" w:fill="4F81BD"/>
            <w:hideMark/>
          </w:tcPr>
          <w:p w:rsidR="00C05530" w:rsidRDefault="00C05530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2423" w:type="pct"/>
            <w:gridSpan w:val="3"/>
            <w:shd w:val="clear" w:color="auto" w:fill="4F81BD"/>
          </w:tcPr>
          <w:p w:rsidR="00C05530" w:rsidRDefault="00C05530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60" w:type="pct"/>
            <w:shd w:val="clear" w:color="auto" w:fill="4F81BD"/>
          </w:tcPr>
          <w:p w:rsidR="00C05530" w:rsidRDefault="00C05530" w:rsidP="003E64CB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780" w:type="pct"/>
            <w:shd w:val="clear" w:color="auto" w:fill="4F81BD"/>
            <w:hideMark/>
          </w:tcPr>
          <w:p w:rsidR="00C05530" w:rsidRDefault="00C05530" w:rsidP="003E64CB"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FC2C1F" w:rsidTr="00DA70B7">
        <w:tc>
          <w:tcPr>
            <w:tcW w:w="637" w:type="pct"/>
            <w:vMerge/>
            <w:vAlign w:val="center"/>
            <w:hideMark/>
          </w:tcPr>
          <w:p w:rsidR="00FC2C1F" w:rsidRDefault="00FC2C1F" w:rsidP="003E64CB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19" w:type="pct"/>
            <w:shd w:val="clear" w:color="auto" w:fill="95B3D7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订单信息</w:t>
            </w:r>
          </w:p>
        </w:tc>
        <w:tc>
          <w:tcPr>
            <w:tcW w:w="840" w:type="pct"/>
            <w:shd w:val="clear" w:color="auto" w:fill="95B3D7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是否编辑时退出</w:t>
            </w:r>
          </w:p>
        </w:tc>
        <w:tc>
          <w:tcPr>
            <w:tcW w:w="963" w:type="pct"/>
            <w:shd w:val="clear" w:color="auto" w:fill="95B3D7" w:themeFill="accent1" w:themeFillTint="99"/>
          </w:tcPr>
          <w:p w:rsidR="00FC2C1F" w:rsidRDefault="00FC2C1F" w:rsidP="003E64CB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FC2C1F">
              <w:rPr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1941" w:type="pct"/>
            <w:gridSpan w:val="2"/>
            <w:shd w:val="clear" w:color="auto" w:fill="95B3D7" w:themeFill="accent1" w:themeFillTint="99"/>
            <w:vAlign w:val="center"/>
            <w:hideMark/>
          </w:tcPr>
          <w:p w:rsidR="00FC2C1F" w:rsidRDefault="00FC2C1F" w:rsidP="003E64CB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FC2C1F" w:rsidTr="00DA70B7">
        <w:tc>
          <w:tcPr>
            <w:tcW w:w="637" w:type="pct"/>
            <w:hideMark/>
          </w:tcPr>
          <w:p w:rsidR="00FC2C1F" w:rsidRDefault="00FC2C1F" w:rsidP="00FC2C1F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619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正常订单信息</w:t>
            </w:r>
          </w:p>
        </w:tc>
        <w:tc>
          <w:tcPr>
            <w:tcW w:w="840" w:type="pct"/>
            <w:hideMark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963" w:type="pct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941" w:type="pct"/>
            <w:gridSpan w:val="2"/>
            <w:hideMark/>
          </w:tcPr>
          <w:p w:rsidR="00FC2C1F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系统正常生成订单</w:t>
            </w:r>
          </w:p>
        </w:tc>
      </w:tr>
      <w:tr w:rsidR="00FC2C1F" w:rsidTr="00DA70B7">
        <w:tc>
          <w:tcPr>
            <w:tcW w:w="637" w:type="pct"/>
            <w:hideMark/>
          </w:tcPr>
          <w:p w:rsidR="00FC2C1F" w:rsidRDefault="00FC2C1F" w:rsidP="00FC2C1F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TUS2-2</w:t>
            </w:r>
          </w:p>
        </w:tc>
        <w:tc>
          <w:tcPr>
            <w:tcW w:w="619" w:type="pct"/>
            <w:hideMark/>
          </w:tcPr>
          <w:p w:rsidR="00FC2C1F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正常订单</w:t>
            </w:r>
          </w:p>
        </w:tc>
        <w:tc>
          <w:tcPr>
            <w:tcW w:w="840" w:type="pct"/>
            <w:hideMark/>
          </w:tcPr>
          <w:p w:rsidR="00FC2C1F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963" w:type="pct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1941" w:type="pct"/>
            <w:gridSpan w:val="2"/>
            <w:hideMark/>
          </w:tcPr>
          <w:p w:rsidR="00FC2C1F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系统正常生成订单</w:t>
            </w:r>
          </w:p>
        </w:tc>
      </w:tr>
      <w:tr w:rsidR="00FC2C1F" w:rsidTr="00DA70B7">
        <w:tc>
          <w:tcPr>
            <w:tcW w:w="637" w:type="pct"/>
          </w:tcPr>
          <w:p w:rsidR="00FC2C1F" w:rsidRDefault="00FC2C1F" w:rsidP="00FC2C1F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TUS2-3</w:t>
            </w:r>
          </w:p>
        </w:tc>
        <w:tc>
          <w:tcPr>
            <w:tcW w:w="619" w:type="pct"/>
          </w:tcPr>
          <w:p w:rsidR="00FC2C1F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正常订单</w:t>
            </w:r>
          </w:p>
        </w:tc>
        <w:tc>
          <w:tcPr>
            <w:tcW w:w="840" w:type="pct"/>
          </w:tcPr>
          <w:p w:rsidR="00FC2C1F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963" w:type="pct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1941" w:type="pct"/>
            <w:gridSpan w:val="2"/>
          </w:tcPr>
          <w:p w:rsidR="00FC2C1F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</w:t>
            </w:r>
            <w:r>
              <w:rPr>
                <w:sz w:val="24"/>
                <w:szCs w:val="24"/>
              </w:rPr>
              <w:t>工作人员</w:t>
            </w:r>
            <w:r w:rsidR="00FC2C1F">
              <w:rPr>
                <w:sz w:val="24"/>
                <w:szCs w:val="24"/>
              </w:rPr>
              <w:t>继续编辑</w:t>
            </w:r>
          </w:p>
        </w:tc>
      </w:tr>
      <w:tr w:rsidR="00FC2C1F" w:rsidTr="00DA70B7">
        <w:tc>
          <w:tcPr>
            <w:tcW w:w="637" w:type="pct"/>
          </w:tcPr>
          <w:p w:rsidR="00FC2C1F" w:rsidRDefault="00FC2C1F" w:rsidP="00FC2C1F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TUS2-4</w:t>
            </w:r>
          </w:p>
        </w:tc>
        <w:tc>
          <w:tcPr>
            <w:tcW w:w="619" w:type="pct"/>
          </w:tcPr>
          <w:p w:rsidR="00FC2C1F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异常订单</w:t>
            </w:r>
          </w:p>
        </w:tc>
        <w:tc>
          <w:tcPr>
            <w:tcW w:w="840" w:type="pct"/>
          </w:tcPr>
          <w:p w:rsidR="00FC2C1F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963" w:type="pct"/>
          </w:tcPr>
          <w:p w:rsidR="00FC2C1F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941" w:type="pct"/>
            <w:gridSpan w:val="2"/>
          </w:tcPr>
          <w:p w:rsidR="00FC2C1F" w:rsidRDefault="00FC2C1F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 w:rsidR="00DA70B7">
              <w:rPr>
                <w:rFonts w:hint="eastAsia"/>
                <w:sz w:val="24"/>
                <w:szCs w:val="24"/>
              </w:rPr>
              <w:t>提示</w:t>
            </w:r>
            <w:r w:rsidR="00DA70B7">
              <w:rPr>
                <w:sz w:val="24"/>
                <w:szCs w:val="24"/>
              </w:rPr>
              <w:t>无法生成订单</w:t>
            </w:r>
            <w:r w:rsidR="00DA70B7">
              <w:rPr>
                <w:rFonts w:hint="eastAsia"/>
                <w:sz w:val="24"/>
                <w:szCs w:val="24"/>
              </w:rPr>
              <w:t>，</w:t>
            </w:r>
            <w:r w:rsidR="00DA70B7">
              <w:rPr>
                <w:sz w:val="24"/>
                <w:szCs w:val="24"/>
              </w:rPr>
              <w:t>酒店工作人员继续编辑</w:t>
            </w:r>
          </w:p>
        </w:tc>
      </w:tr>
    </w:tbl>
    <w:p w:rsidR="00C05530" w:rsidRDefault="00C05530" w:rsidP="00C05530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A70B7" w:rsidRDefault="00DA70B7" w:rsidP="00C05530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A70B7" w:rsidRDefault="00DA70B7" w:rsidP="00C05530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A70B7" w:rsidRDefault="00DA70B7" w:rsidP="00C05530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A70B7" w:rsidRDefault="00DA70B7" w:rsidP="00C05530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A70B7" w:rsidRDefault="00DA70B7" w:rsidP="00C05530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A70B7" w:rsidRDefault="00DA70B7" w:rsidP="00C05530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C05530" w:rsidRDefault="00C05530" w:rsidP="00C05530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表1-5 TUS3的测试用例</w:t>
      </w:r>
    </w:p>
    <w:tbl>
      <w:tblPr>
        <w:tblW w:w="847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112"/>
        <w:gridCol w:w="1778"/>
        <w:gridCol w:w="2552"/>
      </w:tblGrid>
      <w:tr w:rsidR="00DA70B7" w:rsidTr="00DA70B7">
        <w:trPr>
          <w:trHeight w:val="410"/>
        </w:trPr>
        <w:tc>
          <w:tcPr>
            <w:tcW w:w="1101" w:type="dxa"/>
            <w:vMerge w:val="restart"/>
            <w:shd w:val="clear" w:color="auto" w:fill="4F81BD"/>
            <w:hideMark/>
          </w:tcPr>
          <w:p w:rsidR="00DA70B7" w:rsidRDefault="00DA70B7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041" w:type="dxa"/>
            <w:gridSpan w:val="3"/>
            <w:shd w:val="clear" w:color="auto" w:fill="4F81BD"/>
          </w:tcPr>
          <w:p w:rsidR="00DA70B7" w:rsidRDefault="00DA70B7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778" w:type="dxa"/>
            <w:shd w:val="clear" w:color="auto" w:fill="4F81BD"/>
            <w:hideMark/>
          </w:tcPr>
          <w:p w:rsidR="00DA70B7" w:rsidRDefault="00DA70B7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552" w:type="dxa"/>
            <w:shd w:val="clear" w:color="auto" w:fill="4F81BD"/>
            <w:hideMark/>
          </w:tcPr>
          <w:p w:rsidR="00DA70B7" w:rsidRDefault="00DA70B7" w:rsidP="003E64CB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DA70B7" w:rsidTr="00DA70B7">
        <w:tc>
          <w:tcPr>
            <w:tcW w:w="1101" w:type="dxa"/>
            <w:vMerge/>
            <w:vAlign w:val="center"/>
            <w:hideMark/>
          </w:tcPr>
          <w:p w:rsidR="00DA70B7" w:rsidRDefault="00DA70B7" w:rsidP="003E64CB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shd w:val="clear" w:color="auto" w:fill="95B3D7"/>
            <w:hideMark/>
          </w:tcPr>
          <w:p w:rsidR="00DA70B7" w:rsidRDefault="00DA70B7" w:rsidP="003E64CB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房间号</w:t>
            </w:r>
          </w:p>
        </w:tc>
        <w:tc>
          <w:tcPr>
            <w:tcW w:w="1465" w:type="dxa"/>
            <w:shd w:val="clear" w:color="auto" w:fill="95B3D7"/>
            <w:hideMark/>
          </w:tcPr>
          <w:p w:rsidR="00DA70B7" w:rsidRDefault="00DA70B7" w:rsidP="003E64CB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是否编辑时退出</w:t>
            </w:r>
          </w:p>
        </w:tc>
        <w:tc>
          <w:tcPr>
            <w:tcW w:w="1890" w:type="dxa"/>
            <w:gridSpan w:val="2"/>
            <w:shd w:val="clear" w:color="auto" w:fill="95B3D7" w:themeFill="accent1" w:themeFillTint="99"/>
          </w:tcPr>
          <w:p w:rsidR="00DA70B7" w:rsidRDefault="00DA70B7" w:rsidP="003E64CB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A70B7">
              <w:rPr>
                <w:b/>
                <w:bCs/>
                <w:color w:val="000000" w:themeColor="text1"/>
                <w:sz w:val="24"/>
                <w:szCs w:val="24"/>
              </w:rPr>
              <w:t>确认退出</w:t>
            </w:r>
          </w:p>
        </w:tc>
        <w:tc>
          <w:tcPr>
            <w:tcW w:w="2552" w:type="dxa"/>
            <w:shd w:val="clear" w:color="auto" w:fill="95B3D7" w:themeFill="accent1" w:themeFillTint="99"/>
            <w:vAlign w:val="center"/>
            <w:hideMark/>
          </w:tcPr>
          <w:p w:rsidR="00DA70B7" w:rsidRDefault="00DA70B7" w:rsidP="003E64CB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DA70B7" w:rsidTr="00DA70B7">
        <w:tc>
          <w:tcPr>
            <w:tcW w:w="1101" w:type="dxa"/>
            <w:hideMark/>
          </w:tcPr>
          <w:p w:rsidR="00DA70B7" w:rsidRDefault="00DA70B7" w:rsidP="003E64CB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TUS3-1</w:t>
            </w:r>
          </w:p>
        </w:tc>
        <w:tc>
          <w:tcPr>
            <w:tcW w:w="1464" w:type="dxa"/>
            <w:hideMark/>
          </w:tcPr>
          <w:p w:rsidR="00DA70B7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正确</w:t>
            </w:r>
          </w:p>
        </w:tc>
        <w:tc>
          <w:tcPr>
            <w:tcW w:w="1465" w:type="dxa"/>
            <w:hideMark/>
          </w:tcPr>
          <w:p w:rsidR="00DA70B7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890" w:type="dxa"/>
            <w:gridSpan w:val="2"/>
          </w:tcPr>
          <w:p w:rsidR="00DA70B7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552" w:type="dxa"/>
            <w:hideMark/>
          </w:tcPr>
          <w:p w:rsidR="00DA70B7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系统更新订单信息和酒店房源信息</w:t>
            </w:r>
          </w:p>
        </w:tc>
      </w:tr>
      <w:tr w:rsidR="00DA70B7" w:rsidTr="00DA70B7">
        <w:tc>
          <w:tcPr>
            <w:tcW w:w="1101" w:type="dxa"/>
          </w:tcPr>
          <w:p w:rsidR="00DA70B7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TUS3-2</w:t>
            </w:r>
          </w:p>
        </w:tc>
        <w:tc>
          <w:tcPr>
            <w:tcW w:w="1464" w:type="dxa"/>
          </w:tcPr>
          <w:p w:rsidR="00DA70B7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</w:t>
            </w:r>
          </w:p>
        </w:tc>
        <w:tc>
          <w:tcPr>
            <w:tcW w:w="1465" w:type="dxa"/>
          </w:tcPr>
          <w:p w:rsidR="00DA70B7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0" w:type="dxa"/>
            <w:gridSpan w:val="2"/>
          </w:tcPr>
          <w:p w:rsidR="00DA70B7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552" w:type="dxa"/>
          </w:tcPr>
          <w:p w:rsidR="00DA70B7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酒店工作人员继续选择要退订的房间</w:t>
            </w:r>
          </w:p>
        </w:tc>
      </w:tr>
      <w:tr w:rsidR="00DA70B7" w:rsidTr="00DA70B7">
        <w:tc>
          <w:tcPr>
            <w:tcW w:w="1101" w:type="dxa"/>
          </w:tcPr>
          <w:p w:rsidR="00DA70B7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TUS3-3</w:t>
            </w:r>
          </w:p>
        </w:tc>
        <w:tc>
          <w:tcPr>
            <w:tcW w:w="1464" w:type="dxa"/>
          </w:tcPr>
          <w:p w:rsidR="00DA70B7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正确</w:t>
            </w:r>
          </w:p>
        </w:tc>
        <w:tc>
          <w:tcPr>
            <w:tcW w:w="1465" w:type="dxa"/>
          </w:tcPr>
          <w:p w:rsidR="00DA70B7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890" w:type="dxa"/>
            <w:gridSpan w:val="2"/>
          </w:tcPr>
          <w:p w:rsidR="00DA70B7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552" w:type="dxa"/>
          </w:tcPr>
          <w:p w:rsidR="00DA70B7" w:rsidRDefault="00DA70B7" w:rsidP="003E64CB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系统退出退房功能，返回到主界面</w:t>
            </w:r>
          </w:p>
        </w:tc>
      </w:tr>
    </w:tbl>
    <w:p w:rsidR="00C05530" w:rsidRPr="00983FB9" w:rsidRDefault="00C05530" w:rsidP="00C05530"/>
    <w:p w:rsidR="00311CE2" w:rsidRPr="00C05530" w:rsidRDefault="00311CE2"/>
    <w:sectPr w:rsidR="00311CE2" w:rsidRPr="00C05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54C" w:rsidRDefault="00D7754C" w:rsidP="0064751A">
      <w:r>
        <w:separator/>
      </w:r>
    </w:p>
  </w:endnote>
  <w:endnote w:type="continuationSeparator" w:id="0">
    <w:p w:rsidR="00D7754C" w:rsidRDefault="00D7754C" w:rsidP="00647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mascus Semi Bold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54C" w:rsidRDefault="00D7754C" w:rsidP="0064751A">
      <w:r>
        <w:separator/>
      </w:r>
    </w:p>
  </w:footnote>
  <w:footnote w:type="continuationSeparator" w:id="0">
    <w:p w:rsidR="00D7754C" w:rsidRDefault="00D7754C" w:rsidP="00647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530"/>
    <w:rsid w:val="00244F7B"/>
    <w:rsid w:val="00311CE2"/>
    <w:rsid w:val="0064751A"/>
    <w:rsid w:val="008B6CD9"/>
    <w:rsid w:val="00C05530"/>
    <w:rsid w:val="00D7754C"/>
    <w:rsid w:val="00DA70B7"/>
    <w:rsid w:val="00FC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530"/>
    <w:pPr>
      <w:widowControl w:val="0"/>
      <w:jc w:val="both"/>
    </w:pPr>
    <w:rPr>
      <w:rFonts w:ascii="宋体" w:eastAsia="宋体" w:hAnsi="宋体" w:cs="宋体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C05530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C05530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47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51A"/>
    <w:rPr>
      <w:rFonts w:ascii="宋体" w:eastAsia="宋体" w:hAnsi="宋体" w:cs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51A"/>
    <w:rPr>
      <w:rFonts w:ascii="宋体" w:eastAsia="宋体" w:hAnsi="宋体"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530"/>
    <w:pPr>
      <w:widowControl w:val="0"/>
      <w:jc w:val="both"/>
    </w:pPr>
    <w:rPr>
      <w:rFonts w:ascii="宋体" w:eastAsia="宋体" w:hAnsi="宋体" w:cs="宋体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C05530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rsid w:val="00C05530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47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751A"/>
    <w:rPr>
      <w:rFonts w:ascii="宋体" w:eastAsia="宋体" w:hAnsi="宋体" w:cs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7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751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2016-09-27T15:36:00Z</dcterms:created>
  <dcterms:modified xsi:type="dcterms:W3CDTF">2016-09-29T03:23:00Z</dcterms:modified>
</cp:coreProperties>
</file>