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FE" w:rsidRDefault="00000CFE" w:rsidP="00000CFE">
      <w:pPr>
        <w:pStyle w:val="3"/>
        <w:numPr>
          <w:ilvl w:val="2"/>
          <w:numId w:val="1"/>
        </w:numPr>
      </w:pPr>
      <w:r>
        <w:rPr>
          <w:rFonts w:ascii="宋体" w:hAnsi="宋体" w:hint="eastAsia"/>
        </w:rPr>
        <w:t>注册会员</w:t>
      </w:r>
    </w:p>
    <w:p w:rsidR="00000CFE" w:rsidRDefault="00000CFE" w:rsidP="00000CFE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特性描述</w:t>
      </w:r>
    </w:p>
    <w:p w:rsidR="00000CFE" w:rsidRDefault="00000CFE" w:rsidP="00000CFE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>在客户想要将自身账户升级为普通会员或者企业会员的进行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客户填写相应信息</w:t>
      </w:r>
      <w:r>
        <w:rPr>
          <w:rFonts w:hint="eastAsia"/>
          <w:sz w:val="22"/>
          <w:szCs w:val="22"/>
        </w:rPr>
        <w:t>，系统</w:t>
      </w:r>
      <w:r>
        <w:rPr>
          <w:sz w:val="22"/>
          <w:szCs w:val="22"/>
        </w:rPr>
        <w:t>对客户信息进行更新</w:t>
      </w:r>
    </w:p>
    <w:p w:rsidR="00000CFE" w:rsidRDefault="00E578BD" w:rsidP="00000CFE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优先级＝中</w:t>
      </w:r>
    </w:p>
    <w:p w:rsidR="00000CFE" w:rsidRDefault="00000CFE" w:rsidP="00000CFE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00CFE" w:rsidRDefault="00000CFE" w:rsidP="00000CFE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刺激／响应序列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CFE" w:rsidRPr="00117462" w:rsidTr="007C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548DD4" w:themeFill="text2" w:themeFillTint="99"/>
            <w:vAlign w:val="center"/>
          </w:tcPr>
          <w:p w:rsidR="00000CFE" w:rsidRPr="00117462" w:rsidRDefault="00000CFE" w:rsidP="00FC66A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17462">
              <w:rPr>
                <w:rFonts w:hint="eastAsia"/>
                <w:sz w:val="28"/>
                <w:szCs w:val="28"/>
              </w:rPr>
              <w:t>刺激／响应序列</w:t>
            </w:r>
          </w:p>
        </w:tc>
      </w:tr>
      <w:tr w:rsidR="00000CFE" w:rsidRPr="00117462" w:rsidTr="007C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C6D9F1" w:themeFill="text2" w:themeFillTint="33"/>
            <w:vAlign w:val="center"/>
          </w:tcPr>
          <w:p w:rsidR="00000CFE" w:rsidRPr="00117462" w:rsidRDefault="00000CFE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F4519A">
              <w:rPr>
                <w:rFonts w:ascii="宋体" w:hAnsi="宋体" w:hint="eastAsia"/>
                <w:sz w:val="22"/>
                <w:szCs w:val="22"/>
              </w:rPr>
              <w:t>客户已经注册过会员，选择注册会员功能</w:t>
            </w:r>
          </w:p>
        </w:tc>
      </w:tr>
      <w:tr w:rsidR="00000CFE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000CFE" w:rsidRPr="00117462" w:rsidRDefault="00000CFE" w:rsidP="009F0542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响应：</w:t>
            </w:r>
            <w:r w:rsidR="00F4519A" w:rsidRPr="00F4519A">
              <w:rPr>
                <w:rFonts w:ascii="宋体" w:hAnsi="宋体" w:hint="eastAsia"/>
                <w:sz w:val="22"/>
                <w:szCs w:val="22"/>
              </w:rPr>
              <w:t>系统提示</w:t>
            </w:r>
            <w:r w:rsidR="00F4519A">
              <w:rPr>
                <w:rFonts w:ascii="宋体" w:hAnsi="宋体" w:hint="eastAsia"/>
                <w:sz w:val="22"/>
                <w:szCs w:val="22"/>
              </w:rPr>
              <w:t>客户已经是</w:t>
            </w:r>
            <w:r w:rsidR="009F0542">
              <w:rPr>
                <w:rFonts w:ascii="宋体" w:hAnsi="宋体" w:hint="eastAsia"/>
                <w:sz w:val="22"/>
                <w:szCs w:val="22"/>
              </w:rPr>
              <w:t>会员，</w:t>
            </w:r>
            <w:r w:rsidR="00F4519A">
              <w:rPr>
                <w:rFonts w:ascii="宋体" w:hAnsi="宋体" w:hint="eastAsia"/>
                <w:sz w:val="22"/>
                <w:szCs w:val="22"/>
              </w:rPr>
              <w:t>无需重复注册</w:t>
            </w:r>
          </w:p>
        </w:tc>
      </w:tr>
      <w:tr w:rsidR="00F4519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Pr="00117462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刺激：客户不是会员，选择注册普通会员的功能</w:t>
            </w:r>
          </w:p>
        </w:tc>
      </w:tr>
      <w:tr w:rsidR="00F4519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响应：系统提示客户进行输入生日</w:t>
            </w:r>
          </w:p>
        </w:tc>
      </w:tr>
      <w:tr w:rsidR="00F4519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刺激：客户想要注册普通会员，填写生日并进行提交</w:t>
            </w:r>
          </w:p>
        </w:tc>
      </w:tr>
      <w:tr w:rsidR="00F4519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响应：系统提示客户注册普通会员成功，并对客户信息进行更新</w:t>
            </w:r>
          </w:p>
        </w:tc>
      </w:tr>
      <w:tr w:rsidR="00F4519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F4519A" w:rsidRDefault="00F4519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</w:t>
            </w:r>
            <w:r w:rsidR="0022291D">
              <w:rPr>
                <w:rFonts w:hint="eastAsia"/>
                <w:sz w:val="22"/>
              </w:rPr>
              <w:t>客户之前不是会员，注册企业会员，且填写的企业名称没有注册过该系统</w:t>
            </w:r>
          </w:p>
        </w:tc>
      </w:tr>
      <w:tr w:rsidR="0022291D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2291D" w:rsidRDefault="0022291D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响应：系统提示客户注册企业会员成功，并对客户信息进行更新</w:t>
            </w:r>
          </w:p>
        </w:tc>
      </w:tr>
      <w:tr w:rsidR="0022291D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2291D" w:rsidRDefault="0022291D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刺激：客户之前不是会员，注册企业会员，且填写的企业名称已注册过该系统</w:t>
            </w:r>
          </w:p>
        </w:tc>
      </w:tr>
      <w:tr w:rsidR="0022291D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22291D" w:rsidRDefault="0022291D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 w:rsidRPr="0022291D">
              <w:rPr>
                <w:rFonts w:hint="eastAsia"/>
                <w:sz w:val="22"/>
              </w:rPr>
              <w:t>系统提示客户，企业已经注册过，不能重复注册，并退出注册功能</w:t>
            </w:r>
          </w:p>
        </w:tc>
      </w:tr>
    </w:tbl>
    <w:p w:rsidR="00000CFE" w:rsidRPr="00B01B44" w:rsidRDefault="00000CFE" w:rsidP="00000CFE">
      <w:pPr>
        <w:spacing w:line="273" w:lineRule="auto"/>
      </w:pPr>
    </w:p>
    <w:p w:rsidR="00000CFE" w:rsidRDefault="00000CFE" w:rsidP="00000CFE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相关功能需求</w:t>
      </w:r>
    </w:p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000CFE" w:rsidTr="00FC6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000CFE" w:rsidRDefault="00000CFE" w:rsidP="00FC66AF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000CFE" w:rsidRDefault="00000CFE" w:rsidP="00FC66AF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7C72B5" w:rsidRPr="009F0542" w:rsidRDefault="009475D4" w:rsidP="00537287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RegisterMember.Input</w:t>
            </w:r>
            <w:proofErr w:type="spellEnd"/>
          </w:p>
          <w:p w:rsidR="007C72B5" w:rsidRDefault="007C72B5" w:rsidP="00537287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Input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.Exist</w:t>
            </w:r>
            <w:proofErr w:type="spellEnd"/>
          </w:p>
          <w:p w:rsidR="009F7EEA" w:rsidRDefault="009F7EEA" w:rsidP="00537287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9F7EEA" w:rsidRDefault="009F7EEA" w:rsidP="00537287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RegisterMenber.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Input.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ChooseCommon</w:t>
            </w:r>
          </w:p>
          <w:p w:rsidR="009475D4" w:rsidRDefault="009F7EEA" w:rsidP="00537287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.Input.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ChooseCompany</w:t>
            </w:r>
            <w:proofErr w:type="spellEnd"/>
          </w:p>
          <w:p w:rsidR="009475D4" w:rsidRPr="00537287" w:rsidRDefault="009475D4" w:rsidP="009475D4">
            <w:pPr>
              <w:spacing w:line="273" w:lineRule="auto"/>
              <w:rPr>
                <w:b w:val="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9475D4" w:rsidRDefault="009475D4" w:rsidP="009475D4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系统应该允许客户在注册会员任务中进行键盘输入</w:t>
            </w:r>
          </w:p>
          <w:p w:rsidR="009F0542" w:rsidRDefault="007C72B5" w:rsidP="007C72B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如果客户已经是</w:t>
            </w:r>
            <w:r w:rsidR="009F0542">
              <w:rPr>
                <w:rFonts w:ascii="宋体" w:hAnsi="宋体" w:hint="eastAsia"/>
                <w:kern w:val="2"/>
                <w:sz w:val="21"/>
              </w:rPr>
              <w:t>会员，系统显示已经是会员不能重复注册，并返回主界面</w:t>
            </w:r>
          </w:p>
          <w:p w:rsidR="009F7EEA" w:rsidRPr="009475D4" w:rsidRDefault="009F7EEA" w:rsidP="007C72B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如果客户选择的是普通会员，系统显示普通会员的注册界面，参见</w:t>
            </w:r>
            <w:proofErr w:type="spellStart"/>
            <w:r w:rsidR="009475D4" w:rsidRPr="009475D4">
              <w:rPr>
                <w:rFonts w:ascii="宋体" w:hAnsi="宋体"/>
                <w:kern w:val="2"/>
                <w:sz w:val="21"/>
              </w:rPr>
              <w:t>RegisterMember.Common</w:t>
            </w:r>
            <w:proofErr w:type="spellEnd"/>
          </w:p>
          <w:p w:rsidR="009F7EEA" w:rsidRDefault="009F7EEA" w:rsidP="009475D4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如果客户选择的是企业会员，系统显示企业会员的注册界面，参见</w:t>
            </w:r>
            <w:proofErr w:type="spellStart"/>
            <w:r w:rsidR="00413EC0">
              <w:rPr>
                <w:rFonts w:ascii="宋体" w:hAnsi="宋体" w:hint="eastAsia"/>
                <w:kern w:val="2"/>
                <w:sz w:val="21"/>
              </w:rPr>
              <w:t>RegisterMember.Company</w:t>
            </w:r>
            <w:proofErr w:type="spellEnd"/>
          </w:p>
          <w:p w:rsidR="009475D4" w:rsidRDefault="009475D4" w:rsidP="007C72B5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如果客户选择退出功能，系统退出注册会员界面</w:t>
            </w:r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0CFE" w:rsidRDefault="009475D4" w:rsidP="00FC66AF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RegisterMember.Common.ChooseBirthday</w:t>
            </w:r>
            <w:proofErr w:type="spellEnd"/>
          </w:p>
          <w:p w:rsidR="00000CFE" w:rsidRPr="00C07961" w:rsidRDefault="00C07961" w:rsidP="00C07961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</w:t>
            </w:r>
            <w:r w:rsidR="009475D4">
              <w:rPr>
                <w:rFonts w:hint="eastAsia"/>
                <w:b w:val="0"/>
                <w:bCs w:val="0"/>
                <w:color w:val="000000" w:themeColor="text1"/>
              </w:rPr>
              <w:t>egisterMember.Common.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Submit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00CFE" w:rsidRDefault="009475D4" w:rsidP="00000CFE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系统显示并允许客户选择自己的生日</w:t>
            </w:r>
            <w:r w:rsidR="00C07961">
              <w:rPr>
                <w:rFonts w:ascii="宋体" w:hAnsi="宋体" w:hint="eastAsia"/>
              </w:rPr>
              <w:t>，默认显示参见</w:t>
            </w:r>
            <w:r w:rsidR="00C07961" w:rsidRPr="00C07961">
              <w:rPr>
                <w:rFonts w:ascii="宋体" w:hAnsi="宋体"/>
              </w:rPr>
              <w:t>Default1</w:t>
            </w:r>
          </w:p>
          <w:p w:rsidR="00000CFE" w:rsidRPr="00C07961" w:rsidRDefault="00C07961" w:rsidP="00C07961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当客户选择提交的时候，系统更新客户信息参见</w:t>
            </w:r>
            <w:proofErr w:type="spellStart"/>
            <w:r>
              <w:rPr>
                <w:rFonts w:ascii="宋体" w:hAnsi="宋体" w:hint="eastAsia"/>
              </w:rPr>
              <w:t>Register.Update</w:t>
            </w:r>
            <w:r w:rsidR="009F0542">
              <w:rPr>
                <w:rFonts w:ascii="宋体" w:hAnsi="宋体" w:hint="eastAsia"/>
              </w:rPr>
              <w:t>.Common</w:t>
            </w:r>
            <w:proofErr w:type="spellEnd"/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07961" w:rsidRDefault="00C07961" w:rsidP="00C07961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lastRenderedPageBreak/>
              <w:t>RegisterMember.Company</w:t>
            </w:r>
            <w:r w:rsidR="005A5AFC">
              <w:rPr>
                <w:rFonts w:hint="eastAsia"/>
                <w:b w:val="0"/>
                <w:bCs w:val="0"/>
                <w:color w:val="000000" w:themeColor="text1"/>
              </w:rPr>
              <w:t>.InputName</w:t>
            </w:r>
            <w:proofErr w:type="spellEnd"/>
          </w:p>
          <w:p w:rsidR="005A5AFC" w:rsidRDefault="005A5AFC" w:rsidP="005A5AFC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RegisterMember.Company.Exit</w:t>
            </w:r>
            <w:proofErr w:type="spellEnd"/>
          </w:p>
          <w:p w:rsidR="00000CFE" w:rsidRPr="005A5AFC" w:rsidRDefault="00000CFE" w:rsidP="00FC66AF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5A5AFC" w:rsidRDefault="005A5AFC" w:rsidP="005A5AFC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</w:t>
            </w:r>
            <w:proofErr w:type="spellEnd"/>
          </w:p>
          <w:p w:rsidR="00413EC0" w:rsidRDefault="00413EC0" w:rsidP="00413EC0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RegisterMember.Company.Submit.</w:t>
            </w:r>
            <w:r w:rsidR="009F0542">
              <w:rPr>
                <w:rFonts w:hint="eastAsia"/>
                <w:b w:val="0"/>
                <w:bCs w:val="0"/>
                <w:color w:val="000000" w:themeColor="text1"/>
              </w:rPr>
              <w:t>Valid</w:t>
            </w:r>
            <w:proofErr w:type="spellEnd"/>
          </w:p>
          <w:p w:rsidR="00413EC0" w:rsidRDefault="00413EC0" w:rsidP="005A5AFC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000CFE" w:rsidRDefault="00413EC0" w:rsidP="009F0542">
            <w:pPr>
              <w:spacing w:line="273" w:lineRule="auto"/>
              <w:rPr>
                <w:color w:val="00000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</w:t>
            </w:r>
            <w:r w:rsidR="009F0542">
              <w:rPr>
                <w:rFonts w:hint="eastAsia"/>
                <w:b w:val="0"/>
                <w:bCs w:val="0"/>
                <w:color w:val="000000" w:themeColor="text1"/>
              </w:rPr>
              <w:t>Invaild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00CFE" w:rsidRDefault="005A5AFC" w:rsidP="00000CFE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系统显示并允许客户输入</w:t>
            </w:r>
            <w:r w:rsidR="0046082D">
              <w:rPr>
                <w:rFonts w:ascii="宋体" w:hAnsi="宋体" w:hint="eastAsia"/>
                <w:color w:val="000000"/>
              </w:rPr>
              <w:t>企业</w:t>
            </w:r>
            <w:r>
              <w:rPr>
                <w:rFonts w:ascii="宋体" w:hAnsi="宋体" w:hint="eastAsia"/>
                <w:color w:val="000000"/>
              </w:rPr>
              <w:t>名称</w:t>
            </w:r>
          </w:p>
          <w:p w:rsidR="00000CFE" w:rsidRDefault="00000CFE" w:rsidP="00000CFE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7030A0"/>
              </w:rPr>
            </w:pPr>
          </w:p>
          <w:p w:rsidR="00000CFE" w:rsidRDefault="005A5AFC" w:rsidP="005A5AFC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客户选择退出，系统提示客户退出将不能保存，是否继续，参见</w:t>
            </w:r>
            <w:proofErr w:type="spellStart"/>
            <w:r w:rsidRPr="005A5AFC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5A5AFC" w:rsidRDefault="005A5AFC" w:rsidP="005A5AFC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客户选择提交，系统检查</w:t>
            </w:r>
            <w:r w:rsidR="00413EC0">
              <w:rPr>
                <w:rFonts w:ascii="宋体" w:hAnsi="宋体" w:hint="eastAsia"/>
                <w:color w:val="000000"/>
              </w:rPr>
              <w:t>注册企业是否已经注册过</w:t>
            </w:r>
          </w:p>
          <w:p w:rsidR="00413EC0" w:rsidRDefault="00413EC0" w:rsidP="00413EC0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客户输入的企业名称注册过，系统提示企业已经注册过不能重复注册，退出注册会员功能，参见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413EC0" w:rsidRDefault="00413EC0" w:rsidP="0046082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</w:t>
            </w:r>
            <w:r w:rsidR="0046082D">
              <w:rPr>
                <w:rFonts w:ascii="宋体" w:hAnsi="宋体" w:hint="eastAsia"/>
                <w:color w:val="000000"/>
              </w:rPr>
              <w:t>户</w:t>
            </w:r>
            <w:r>
              <w:rPr>
                <w:rFonts w:ascii="宋体" w:hAnsi="宋体" w:hint="eastAsia"/>
                <w:color w:val="000000"/>
              </w:rPr>
              <w:t>输入的企业名称没有注册过，系统更新客户信息，参见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 w:hint="eastAsia"/>
                <w:color w:val="000000"/>
              </w:rPr>
              <w:t>Update</w:t>
            </w:r>
            <w:bookmarkStart w:id="0" w:name="_GoBack"/>
            <w:bookmarkEnd w:id="0"/>
            <w:r w:rsidR="009F0542">
              <w:rPr>
                <w:rFonts w:ascii="宋体" w:hAnsi="宋体" w:hint="eastAsia"/>
                <w:color w:val="000000"/>
              </w:rPr>
              <w:t>.Company</w:t>
            </w:r>
            <w:proofErr w:type="spellEnd"/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0CFE" w:rsidRDefault="00413EC0" w:rsidP="00413EC0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.Update.Common</w:t>
            </w:r>
            <w:proofErr w:type="spellEnd"/>
          </w:p>
          <w:p w:rsidR="0046082D" w:rsidRDefault="0046082D" w:rsidP="00413EC0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46082D" w:rsidRDefault="0046082D" w:rsidP="00413EC0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46082D" w:rsidRDefault="0046082D" w:rsidP="0046082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.Update.Company</w:t>
            </w:r>
            <w:proofErr w:type="spellEnd"/>
          </w:p>
          <w:p w:rsidR="0046082D" w:rsidRDefault="0046082D" w:rsidP="00413EC0">
            <w:pPr>
              <w:spacing w:line="273" w:lineRule="auto"/>
              <w:rPr>
                <w:color w:val="000000"/>
                <w:kern w:val="2"/>
                <w:sz w:val="21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00CFE" w:rsidRPr="00413EC0" w:rsidRDefault="00413EC0" w:rsidP="00413EC0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 w:rsidRPr="00413EC0">
              <w:rPr>
                <w:rFonts w:ascii="宋体" w:hAnsi="宋体" w:hint="eastAsia"/>
                <w:color w:val="000000"/>
              </w:rPr>
              <w:t>客户提交正确的普通会员信息</w:t>
            </w:r>
            <w:r>
              <w:rPr>
                <w:rFonts w:ascii="宋体" w:hAnsi="宋体" w:hint="eastAsia"/>
                <w:color w:val="000000"/>
              </w:rPr>
              <w:t>，系统计算相应的会员等级</w:t>
            </w:r>
            <w:r w:rsidR="0046082D">
              <w:rPr>
                <w:rFonts w:ascii="宋体" w:hAnsi="宋体" w:hint="eastAsia"/>
                <w:color w:val="000000"/>
              </w:rPr>
              <w:t>（</w:t>
            </w:r>
            <w:commentRangeStart w:id="1"/>
            <w:r w:rsidR="0046082D">
              <w:rPr>
                <w:rFonts w:ascii="宋体" w:hAnsi="宋体" w:hint="eastAsia"/>
                <w:color w:val="000000"/>
              </w:rPr>
              <w:t>参见</w:t>
            </w:r>
            <w:commentRangeEnd w:id="1"/>
            <w:r w:rsidR="0046082D">
              <w:rPr>
                <w:rStyle w:val="a5"/>
                <w:kern w:val="2"/>
              </w:rPr>
              <w:commentReference w:id="1"/>
            </w:r>
            <w:r w:rsidR="0046082D">
              <w:rPr>
                <w:rFonts w:ascii="宋体" w:hAnsi="宋体" w:hint="eastAsia"/>
                <w:color w:val="000000"/>
              </w:rPr>
              <w:t>）</w:t>
            </w:r>
            <w:r>
              <w:rPr>
                <w:rFonts w:ascii="宋体" w:hAnsi="宋体" w:hint="eastAsia"/>
                <w:color w:val="000000"/>
              </w:rPr>
              <w:t>，将客户的身份改为普通会员</w:t>
            </w:r>
            <w:r w:rsidR="0046082D">
              <w:rPr>
                <w:rFonts w:ascii="宋体" w:hAnsi="宋体" w:hint="eastAsia"/>
                <w:color w:val="000000"/>
              </w:rPr>
              <w:t>X级，退出注册会员功能，参见</w:t>
            </w:r>
            <w:proofErr w:type="spellStart"/>
            <w:r w:rsidR="0046082D"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000CFE" w:rsidRPr="0046082D" w:rsidRDefault="0046082D" w:rsidP="0046082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客户提交正确的</w:t>
            </w:r>
            <w:r w:rsidRPr="0046082D">
              <w:rPr>
                <w:rFonts w:ascii="宋体" w:hAnsi="宋体" w:hint="eastAsia"/>
                <w:color w:val="000000"/>
              </w:rPr>
              <w:t>企业会员的信息，系统将客户的身份改为企业会员</w:t>
            </w:r>
            <w:r>
              <w:rPr>
                <w:rFonts w:ascii="宋体" w:hAnsi="宋体" w:hint="eastAsia"/>
                <w:color w:val="000000"/>
              </w:rPr>
              <w:t>,退出注册会员功能，参见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</w:tc>
      </w:tr>
      <w:tr w:rsidR="00000CFE" w:rsidTr="00FC6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  <w:hideMark/>
          </w:tcPr>
          <w:p w:rsidR="00000CFE" w:rsidRDefault="0046082D" w:rsidP="00FC66AF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6082D">
              <w:rPr>
                <w:b w:val="0"/>
                <w:bCs w:val="0"/>
                <w:color w:val="000000" w:themeColor="text1"/>
              </w:rPr>
              <w:t>RegisterMember.Confirm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46082D" w:rsidRDefault="0046082D" w:rsidP="00FC66AF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46082D" w:rsidRPr="0046082D" w:rsidRDefault="0046082D" w:rsidP="00FC66AF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RegisterMember,Confirm.False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000CFE" w:rsidRDefault="0046082D" w:rsidP="0046082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kern w:val="2"/>
                <w:sz w:val="21"/>
              </w:rPr>
              <w:t>客户编辑中退出时选择的是确定</w:t>
            </w:r>
            <w:r>
              <w:rPr>
                <w:rFonts w:ascii="宋体" w:hAnsi="宋体" w:hint="eastAsia"/>
                <w:kern w:val="2"/>
                <w:sz w:val="21"/>
              </w:rPr>
              <w:t>，</w:t>
            </w:r>
            <w:r>
              <w:rPr>
                <w:rFonts w:ascii="宋体" w:hAnsi="宋体" w:hint="eastAsia"/>
                <w:color w:val="000000"/>
              </w:rPr>
              <w:t>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46082D" w:rsidRPr="0046082D" w:rsidRDefault="0046082D" w:rsidP="0046082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客户编辑中退出时选择的是取消，系统重新回到企业名称输入界面，参见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RegisterMember.Company.InputName</w:t>
            </w:r>
            <w:proofErr w:type="spellEnd"/>
          </w:p>
        </w:tc>
      </w:tr>
    </w:tbl>
    <w:p w:rsidR="00000CFE" w:rsidRDefault="00000CFE" w:rsidP="00000CFE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000CFE" w:rsidRDefault="00C07961" w:rsidP="00000CFE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默认数据</w:t>
      </w:r>
    </w:p>
    <w:p w:rsidR="00C07961" w:rsidRPr="009F010A" w:rsidRDefault="00C07961" w:rsidP="00000CFE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</w:t>
      </w:r>
      <w:r>
        <w:rPr>
          <w:rFonts w:hint="eastAsia"/>
          <w:b/>
          <w:bCs/>
          <w:sz w:val="22"/>
          <w:szCs w:val="22"/>
        </w:rPr>
        <w:t>efault1</w:t>
      </w:r>
      <w:r>
        <w:rPr>
          <w:rFonts w:hint="eastAsia"/>
          <w:b/>
          <w:bCs/>
          <w:sz w:val="22"/>
          <w:szCs w:val="22"/>
        </w:rPr>
        <w:t>：注册会员生日默认为</w:t>
      </w:r>
      <w:r>
        <w:rPr>
          <w:rFonts w:hint="eastAsia"/>
          <w:b/>
          <w:bCs/>
          <w:sz w:val="22"/>
          <w:szCs w:val="22"/>
        </w:rPr>
        <w:t>1970</w:t>
      </w:r>
      <w:r>
        <w:rPr>
          <w:rFonts w:hint="eastAsia"/>
          <w:b/>
          <w:bCs/>
          <w:sz w:val="22"/>
          <w:szCs w:val="22"/>
        </w:rPr>
        <w:t>年</w:t>
      </w:r>
      <w:r>
        <w:rPr>
          <w:rFonts w:hint="eastAsia"/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</w:rPr>
        <w:t>月</w:t>
      </w:r>
      <w:r>
        <w:rPr>
          <w:rFonts w:hint="eastAsia"/>
          <w:b/>
          <w:bCs/>
          <w:sz w:val="22"/>
          <w:szCs w:val="22"/>
        </w:rPr>
        <w:t>1</w:t>
      </w:r>
      <w:r>
        <w:rPr>
          <w:rFonts w:hint="eastAsia"/>
          <w:b/>
          <w:bCs/>
          <w:sz w:val="22"/>
          <w:szCs w:val="22"/>
        </w:rPr>
        <w:t>日</w:t>
      </w:r>
    </w:p>
    <w:p w:rsidR="00000CFE" w:rsidRDefault="00000CFE" w:rsidP="00000CFE">
      <w:pPr>
        <w:widowControl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AB65BC" w:rsidRPr="00000CFE" w:rsidRDefault="00AB65BC"/>
    <w:sectPr w:rsidR="00AB65BC" w:rsidRPr="0000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6-09-27T19:43:00Z" w:initials="D">
    <w:p w:rsidR="0046082D" w:rsidRDefault="0046082D">
      <w:pPr>
        <w:pStyle w:val="a6"/>
      </w:pPr>
      <w:r>
        <w:rPr>
          <w:rStyle w:val="a5"/>
        </w:rPr>
        <w:annotationRef/>
      </w:r>
      <w:r>
        <w:t>跨用例了</w:t>
      </w:r>
      <w:r>
        <w:rPr>
          <w:rFonts w:hint="eastAsia"/>
        </w:rPr>
        <w:t>，</w:t>
      </w:r>
      <w:r>
        <w:t>以后补上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86" w:rsidRDefault="00A41586" w:rsidP="00000CFE">
      <w:r>
        <w:separator/>
      </w:r>
    </w:p>
  </w:endnote>
  <w:endnote w:type="continuationSeparator" w:id="0">
    <w:p w:rsidR="00A41586" w:rsidRDefault="00A41586" w:rsidP="0000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86" w:rsidRDefault="00A41586" w:rsidP="00000CFE">
      <w:r>
        <w:separator/>
      </w:r>
    </w:p>
  </w:footnote>
  <w:footnote w:type="continuationSeparator" w:id="0">
    <w:p w:rsidR="00A41586" w:rsidRDefault="00A41586" w:rsidP="00000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F4"/>
    <w:rsid w:val="00000CFE"/>
    <w:rsid w:val="001657A4"/>
    <w:rsid w:val="0022291D"/>
    <w:rsid w:val="00413EC0"/>
    <w:rsid w:val="0046082D"/>
    <w:rsid w:val="004B651F"/>
    <w:rsid w:val="005177F4"/>
    <w:rsid w:val="00537287"/>
    <w:rsid w:val="005A5AFC"/>
    <w:rsid w:val="007438EF"/>
    <w:rsid w:val="007864C7"/>
    <w:rsid w:val="007C72B5"/>
    <w:rsid w:val="009475D4"/>
    <w:rsid w:val="009546AA"/>
    <w:rsid w:val="009F0542"/>
    <w:rsid w:val="009F7EEA"/>
    <w:rsid w:val="00A41586"/>
    <w:rsid w:val="00AB65BC"/>
    <w:rsid w:val="00BA7AE2"/>
    <w:rsid w:val="00C07961"/>
    <w:rsid w:val="00E578BD"/>
    <w:rsid w:val="00F4519A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CFE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00CFE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FE"/>
    <w:rPr>
      <w:sz w:val="18"/>
      <w:szCs w:val="18"/>
    </w:rPr>
  </w:style>
  <w:style w:type="paragraph" w:customStyle="1" w:styleId="1">
    <w:name w:val="列出段落1"/>
    <w:basedOn w:val="a"/>
    <w:rsid w:val="00000CFE"/>
    <w:pPr>
      <w:ind w:firstLineChars="200" w:firstLine="420"/>
    </w:pPr>
  </w:style>
  <w:style w:type="table" w:customStyle="1" w:styleId="GridTable5DarkAccent5">
    <w:name w:val="Grid Table 5 Dark Accent 5"/>
    <w:basedOn w:val="a1"/>
    <w:rsid w:val="00000CFE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000CFE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Char">
    <w:name w:val="标题 3 Char"/>
    <w:basedOn w:val="a0"/>
    <w:link w:val="3"/>
    <w:uiPriority w:val="99"/>
    <w:rsid w:val="00000CFE"/>
    <w:rPr>
      <w:rFonts w:ascii="Calibri" w:eastAsia="宋体" w:hAnsi="Calibri" w:cs="Times New Roman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46082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082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082D"/>
    <w:rPr>
      <w:rFonts w:ascii="Calibri" w:eastAsia="宋体" w:hAnsi="Calibri" w:cs="Times New Roman"/>
      <w:szCs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08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6082D"/>
    <w:rPr>
      <w:rFonts w:ascii="Calibri" w:eastAsia="宋体" w:hAnsi="Calibri" w:cs="Times New Roman"/>
      <w:b/>
      <w:bCs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460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6082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CFE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00CFE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CFE"/>
    <w:rPr>
      <w:sz w:val="18"/>
      <w:szCs w:val="18"/>
    </w:rPr>
  </w:style>
  <w:style w:type="paragraph" w:customStyle="1" w:styleId="1">
    <w:name w:val="列出段落1"/>
    <w:basedOn w:val="a"/>
    <w:rsid w:val="00000CFE"/>
    <w:pPr>
      <w:ind w:firstLineChars="200" w:firstLine="420"/>
    </w:pPr>
  </w:style>
  <w:style w:type="table" w:customStyle="1" w:styleId="GridTable5DarkAccent5">
    <w:name w:val="Grid Table 5 Dark Accent 5"/>
    <w:basedOn w:val="a1"/>
    <w:rsid w:val="00000CFE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000CFE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3Char">
    <w:name w:val="标题 3 Char"/>
    <w:basedOn w:val="a0"/>
    <w:link w:val="3"/>
    <w:uiPriority w:val="99"/>
    <w:rsid w:val="00000CFE"/>
    <w:rPr>
      <w:rFonts w:ascii="Calibri" w:eastAsia="宋体" w:hAnsi="Calibri" w:cs="Times New Roman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46082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082D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082D"/>
    <w:rPr>
      <w:rFonts w:ascii="Calibri" w:eastAsia="宋体" w:hAnsi="Calibri" w:cs="Times New Roman"/>
      <w:szCs w:val="21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6082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6082D"/>
    <w:rPr>
      <w:rFonts w:ascii="Calibri" w:eastAsia="宋体" w:hAnsi="Calibri" w:cs="Times New Roman"/>
      <w:b/>
      <w:bCs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460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608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2016-09-27T08:27:00Z</dcterms:created>
  <dcterms:modified xsi:type="dcterms:W3CDTF">2016-09-29T03:13:00Z</dcterms:modified>
</cp:coreProperties>
</file>