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19EB1" w14:textId="439A6D5E" w:rsidR="008C30B2" w:rsidRDefault="008C30B2" w:rsidP="008C30B2">
      <w:pPr>
        <w:pStyle w:val="NormalWeb"/>
        <w:spacing w:before="0" w:beforeAutospacing="0" w:after="0" w:afterAutospacing="0"/>
        <w:rPr>
          <w:rStyle w:val="Strong"/>
          <w:rFonts w:ascii="Times New Roman" w:hAnsi="Times New Roman" w:cs="Times New Roman"/>
          <w:color w:val="000000"/>
          <w:sz w:val="24"/>
          <w:szCs w:val="24"/>
          <w:bdr w:val="none" w:sz="0" w:space="0" w:color="auto" w:frame="1"/>
        </w:rPr>
      </w:pPr>
      <w:r w:rsidRPr="008C30B2">
        <w:rPr>
          <w:rStyle w:val="Strong"/>
          <w:rFonts w:ascii="Times New Roman" w:hAnsi="Times New Roman" w:cs="Times New Roman"/>
          <w:color w:val="000000"/>
          <w:sz w:val="24"/>
          <w:szCs w:val="24"/>
          <w:bdr w:val="none" w:sz="0" w:space="0" w:color="auto" w:frame="1"/>
        </w:rPr>
        <w:t xml:space="preserve">Problem Description </w:t>
      </w:r>
    </w:p>
    <w:p w14:paraId="16628D30" w14:textId="77777777" w:rsidR="008C30B2" w:rsidRPr="008C30B2" w:rsidRDefault="008C30B2" w:rsidP="008C30B2">
      <w:pPr>
        <w:pStyle w:val="NormalWeb"/>
        <w:spacing w:before="0" w:beforeAutospacing="0" w:after="0" w:afterAutospacing="0"/>
        <w:rPr>
          <w:rStyle w:val="Strong"/>
          <w:rFonts w:ascii="Times New Roman" w:hAnsi="Times New Roman" w:cs="Times New Roman"/>
          <w:color w:val="000000"/>
          <w:sz w:val="24"/>
          <w:szCs w:val="24"/>
          <w:bdr w:val="none" w:sz="0" w:space="0" w:color="auto" w:frame="1"/>
        </w:rPr>
      </w:pPr>
    </w:p>
    <w:p w14:paraId="2BB35D58" w14:textId="50D1E1D6" w:rsidR="008C30B2" w:rsidRPr="008C30B2" w:rsidRDefault="008C30B2" w:rsidP="008C30B2">
      <w:pPr>
        <w:pStyle w:val="NormalWeb"/>
        <w:spacing w:before="0" w:beforeAutospacing="0" w:after="0" w:afterAutospacing="0"/>
        <w:rPr>
          <w:rStyle w:val="Strong"/>
          <w:rFonts w:ascii="Times New Roman" w:hAnsi="Times New Roman" w:cs="Times New Roman"/>
          <w:b w:val="0"/>
          <w:bCs w:val="0"/>
          <w:color w:val="000000"/>
          <w:sz w:val="24"/>
          <w:szCs w:val="24"/>
          <w:bdr w:val="none" w:sz="0" w:space="0" w:color="auto" w:frame="1"/>
        </w:rPr>
      </w:pPr>
      <w:r w:rsidRPr="008C30B2">
        <w:rPr>
          <w:rStyle w:val="Strong"/>
          <w:rFonts w:ascii="Times New Roman" w:hAnsi="Times New Roman" w:cs="Times New Roman"/>
          <w:b w:val="0"/>
          <w:bCs w:val="0"/>
          <w:color w:val="000000"/>
          <w:sz w:val="24"/>
          <w:szCs w:val="24"/>
          <w:bdr w:val="none" w:sz="0" w:space="0" w:color="auto" w:frame="1"/>
        </w:rPr>
        <w:t xml:space="preserve">For the take home coding exam, you will use the attached patent data set. The variable description is provided in the attached file. Your task is to predict the number of forward citations a patent will get. So your target variable </w:t>
      </w:r>
      <w:proofErr w:type="gramStart"/>
      <w:r w:rsidRPr="008C30B2">
        <w:rPr>
          <w:rStyle w:val="Strong"/>
          <w:rFonts w:ascii="Times New Roman" w:hAnsi="Times New Roman" w:cs="Times New Roman"/>
          <w:b w:val="0"/>
          <w:bCs w:val="0"/>
          <w:color w:val="000000"/>
          <w:sz w:val="24"/>
          <w:szCs w:val="24"/>
          <w:bdr w:val="none" w:sz="0" w:space="0" w:color="auto" w:frame="1"/>
        </w:rPr>
        <w:t>is :</w:t>
      </w:r>
      <w:proofErr w:type="gramEnd"/>
      <w:r w:rsidRPr="008C30B2">
        <w:rPr>
          <w:rStyle w:val="Strong"/>
          <w:rFonts w:ascii="Times New Roman" w:hAnsi="Times New Roman" w:cs="Times New Roman"/>
          <w:b w:val="0"/>
          <w:bCs w:val="0"/>
          <w:color w:val="000000"/>
          <w:sz w:val="24"/>
          <w:szCs w:val="24"/>
          <w:bdr w:val="none" w:sz="0" w:space="0" w:color="auto" w:frame="1"/>
        </w:rPr>
        <w:t xml:space="preserve"> fwd. </w:t>
      </w:r>
    </w:p>
    <w:p w14:paraId="6E2C6F9D" w14:textId="77777777" w:rsidR="008C30B2" w:rsidRPr="008C30B2" w:rsidRDefault="008C30B2" w:rsidP="008C30B2">
      <w:pPr>
        <w:pStyle w:val="NormalWeb"/>
        <w:spacing w:before="0" w:beforeAutospacing="0" w:after="0" w:afterAutospacing="0"/>
        <w:rPr>
          <w:rStyle w:val="Strong"/>
          <w:rFonts w:ascii="Times New Roman" w:hAnsi="Times New Roman" w:cs="Times New Roman"/>
          <w:color w:val="000000"/>
          <w:sz w:val="24"/>
          <w:szCs w:val="24"/>
          <w:bdr w:val="none" w:sz="0" w:space="0" w:color="auto" w:frame="1"/>
        </w:rPr>
      </w:pPr>
    </w:p>
    <w:p w14:paraId="2A7887CC" w14:textId="05147807" w:rsidR="008C30B2" w:rsidRPr="008C30B2" w:rsidRDefault="008C30B2" w:rsidP="008C30B2">
      <w:pPr>
        <w:pStyle w:val="NormalWeb"/>
        <w:spacing w:before="0" w:beforeAutospacing="0" w:after="0" w:afterAutospacing="0"/>
        <w:rPr>
          <w:rStyle w:val="Strong"/>
          <w:rFonts w:ascii="Times New Roman" w:hAnsi="Times New Roman" w:cs="Times New Roman"/>
          <w:color w:val="000000"/>
          <w:sz w:val="24"/>
          <w:szCs w:val="24"/>
          <w:bdr w:val="none" w:sz="0" w:space="0" w:color="auto" w:frame="1"/>
        </w:rPr>
      </w:pPr>
      <w:r w:rsidRPr="008C30B2">
        <w:rPr>
          <w:rStyle w:val="Strong"/>
          <w:rFonts w:ascii="Times New Roman" w:hAnsi="Times New Roman" w:cs="Times New Roman"/>
          <w:color w:val="000000"/>
          <w:sz w:val="24"/>
          <w:szCs w:val="24"/>
          <w:bdr w:val="none" w:sz="0" w:space="0" w:color="auto" w:frame="1"/>
        </w:rPr>
        <w:t>Tasks:</w:t>
      </w:r>
    </w:p>
    <w:p w14:paraId="7D4D5671" w14:textId="77777777" w:rsidR="008C30B2" w:rsidRPr="008C30B2" w:rsidRDefault="008C30B2" w:rsidP="008C30B2">
      <w:pPr>
        <w:pStyle w:val="NormalWeb"/>
        <w:spacing w:before="0" w:beforeAutospacing="0" w:after="0" w:afterAutospacing="0"/>
        <w:rPr>
          <w:rFonts w:ascii="Times New Roman" w:hAnsi="Times New Roman" w:cs="Times New Roman"/>
          <w:b/>
          <w:bCs/>
          <w:color w:val="000000"/>
          <w:sz w:val="24"/>
          <w:szCs w:val="24"/>
          <w:bdr w:val="none" w:sz="0" w:space="0" w:color="auto" w:frame="1"/>
        </w:rPr>
      </w:pPr>
    </w:p>
    <w:p w14:paraId="2714BE7F" w14:textId="63809C12" w:rsidR="008C30B2" w:rsidRPr="008C30B2" w:rsidRDefault="008C30B2" w:rsidP="008C30B2">
      <w:pPr>
        <w:numPr>
          <w:ilvl w:val="0"/>
          <w:numId w:val="1"/>
        </w:numPr>
        <w:ind w:left="45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rPr>
        <w:t xml:space="preserve">Explore your data set. Use visualization if necessary. </w:t>
      </w:r>
    </w:p>
    <w:p w14:paraId="57F0487D" w14:textId="2DE1704A" w:rsidR="008C30B2" w:rsidRPr="008C30B2" w:rsidRDefault="008C30B2" w:rsidP="008C30B2">
      <w:pPr>
        <w:numPr>
          <w:ilvl w:val="0"/>
          <w:numId w:val="1"/>
        </w:numPr>
        <w:ind w:left="45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rPr>
        <w:t>Split data into training and test data set.</w:t>
      </w:r>
    </w:p>
    <w:p w14:paraId="7E3B0D80" w14:textId="76F7D9A6" w:rsidR="008C30B2" w:rsidRPr="008C30B2" w:rsidRDefault="008C30B2" w:rsidP="008C30B2">
      <w:pPr>
        <w:numPr>
          <w:ilvl w:val="0"/>
          <w:numId w:val="1"/>
        </w:numPr>
        <w:ind w:left="45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rPr>
        <w:t>Create a pipeline for data preprocessing steps.</w:t>
      </w:r>
    </w:p>
    <w:p w14:paraId="1D65BFED" w14:textId="12936769" w:rsidR="008C30B2" w:rsidRPr="008C30B2" w:rsidRDefault="008C30B2" w:rsidP="008C30B2">
      <w:pPr>
        <w:numPr>
          <w:ilvl w:val="0"/>
          <w:numId w:val="1"/>
        </w:numPr>
        <w:ind w:left="45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rPr>
        <w:t>Use the pipeline to transform train and test data sets</w:t>
      </w:r>
    </w:p>
    <w:p w14:paraId="10343603" w14:textId="6792C821" w:rsidR="008C30B2" w:rsidRPr="008C30B2" w:rsidRDefault="008C30B2" w:rsidP="008C30B2">
      <w:pPr>
        <w:numPr>
          <w:ilvl w:val="0"/>
          <w:numId w:val="1"/>
        </w:numPr>
        <w:ind w:left="45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Apply following Regression models (</w:t>
      </w:r>
      <w:r w:rsidRPr="008C30B2">
        <w:rPr>
          <w:rFonts w:ascii="Times New Roman" w:eastAsia="Times New Roman" w:hAnsi="Times New Roman" w:cs="Times New Roman"/>
          <w:color w:val="000000"/>
          <w:sz w:val="24"/>
          <w:szCs w:val="24"/>
          <w:bdr w:val="none" w:sz="0" w:space="0" w:color="auto" w:frame="1"/>
          <w:shd w:val="clear" w:color="auto" w:fill="FFFFFF"/>
        </w:rPr>
        <w:t>If your model has a scaling parameter(s) use Grid Search to find the best scaling parameter</w:t>
      </w:r>
      <w:r w:rsidRPr="008C30B2">
        <w:rPr>
          <w:rFonts w:ascii="Times New Roman" w:eastAsia="Times New Roman" w:hAnsi="Times New Roman" w:cs="Times New Roman"/>
          <w:color w:val="000000"/>
          <w:sz w:val="24"/>
          <w:szCs w:val="24"/>
          <w:bdr w:val="none" w:sz="0" w:space="0" w:color="auto" w:frame="1"/>
          <w:shd w:val="clear" w:color="auto" w:fill="FFFFFF"/>
        </w:rPr>
        <w:t>)</w:t>
      </w:r>
      <w:bookmarkStart w:id="0" w:name="_GoBack"/>
      <w:bookmarkEnd w:id="0"/>
    </w:p>
    <w:p w14:paraId="732D0C0A" w14:textId="1AFA2C35"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KNN regressor</w:t>
      </w:r>
    </w:p>
    <w:p w14:paraId="080B8311" w14:textId="38532750"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L</w:t>
      </w:r>
      <w:r w:rsidRPr="008C30B2">
        <w:rPr>
          <w:rFonts w:ascii="Times New Roman" w:eastAsia="Times New Roman" w:hAnsi="Times New Roman" w:cs="Times New Roman"/>
          <w:color w:val="000000"/>
          <w:sz w:val="24"/>
          <w:szCs w:val="24"/>
          <w:bdr w:val="none" w:sz="0" w:space="0" w:color="auto" w:frame="1"/>
          <w:shd w:val="clear" w:color="auto" w:fill="FFFFFF"/>
        </w:rPr>
        <w:t>inear regression</w:t>
      </w:r>
    </w:p>
    <w:p w14:paraId="1E867D1F" w14:textId="646AC4DB"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L</w:t>
      </w:r>
      <w:r w:rsidRPr="008C30B2">
        <w:rPr>
          <w:rFonts w:ascii="Times New Roman" w:eastAsia="Times New Roman" w:hAnsi="Times New Roman" w:cs="Times New Roman"/>
          <w:color w:val="000000"/>
          <w:sz w:val="24"/>
          <w:szCs w:val="24"/>
          <w:bdr w:val="none" w:sz="0" w:space="0" w:color="auto" w:frame="1"/>
          <w:shd w:val="clear" w:color="auto" w:fill="FFFFFF"/>
        </w:rPr>
        <w:t xml:space="preserve">inear regression with SGD </w:t>
      </w:r>
    </w:p>
    <w:p w14:paraId="0BFF17F4" w14:textId="55E8F0CD"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Ridge</w:t>
      </w:r>
    </w:p>
    <w:p w14:paraId="3219ED2E" w14:textId="2E263DF8"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Lasso</w:t>
      </w:r>
    </w:p>
    <w:p w14:paraId="2891BF0A" w14:textId="630A9C6D"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proofErr w:type="spellStart"/>
      <w:r w:rsidRPr="008C30B2">
        <w:rPr>
          <w:rFonts w:ascii="Times New Roman" w:eastAsia="Times New Roman" w:hAnsi="Times New Roman" w:cs="Times New Roman"/>
          <w:color w:val="000000"/>
          <w:sz w:val="24"/>
          <w:szCs w:val="24"/>
          <w:bdr w:val="none" w:sz="0" w:space="0" w:color="auto" w:frame="1"/>
          <w:shd w:val="clear" w:color="auto" w:fill="FFFFFF"/>
        </w:rPr>
        <w:t>ElasticNet</w:t>
      </w:r>
      <w:proofErr w:type="spellEnd"/>
    </w:p>
    <w:p w14:paraId="04E38C4F" w14:textId="77777777"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Polynomial regression</w:t>
      </w:r>
    </w:p>
    <w:p w14:paraId="61DDB031" w14:textId="40A487FC"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Polynomial regression</w:t>
      </w:r>
      <w:r w:rsidRPr="008C30B2">
        <w:rPr>
          <w:rFonts w:ascii="Times New Roman" w:eastAsia="Times New Roman" w:hAnsi="Times New Roman" w:cs="Times New Roman"/>
          <w:color w:val="000000"/>
          <w:sz w:val="24"/>
          <w:szCs w:val="24"/>
          <w:bdr w:val="none" w:sz="0" w:space="0" w:color="auto" w:frame="1"/>
          <w:shd w:val="clear" w:color="auto" w:fill="FFFFFF"/>
        </w:rPr>
        <w:t xml:space="preserve"> with regularization </w:t>
      </w:r>
    </w:p>
    <w:p w14:paraId="71700183" w14:textId="77777777"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SVM both simple and with kernels</w:t>
      </w:r>
      <w:r w:rsidRPr="008C30B2">
        <w:rPr>
          <w:rFonts w:ascii="Times New Roman" w:eastAsia="Times New Roman" w:hAnsi="Times New Roman" w:cs="Times New Roman"/>
          <w:color w:val="000000"/>
          <w:sz w:val="24"/>
          <w:szCs w:val="24"/>
        </w:rPr>
        <w:t xml:space="preserve"> (try </w:t>
      </w:r>
      <w:proofErr w:type="spellStart"/>
      <w:r w:rsidRPr="008C30B2">
        <w:rPr>
          <w:rFonts w:ascii="Times New Roman" w:eastAsia="Times New Roman" w:hAnsi="Times New Roman" w:cs="Times New Roman"/>
          <w:color w:val="000000"/>
          <w:sz w:val="24"/>
          <w:szCs w:val="24"/>
        </w:rPr>
        <w:t>rbf</w:t>
      </w:r>
      <w:proofErr w:type="spellEnd"/>
      <w:r w:rsidRPr="008C30B2">
        <w:rPr>
          <w:rFonts w:ascii="Times New Roman" w:eastAsia="Times New Roman" w:hAnsi="Times New Roman" w:cs="Times New Roman"/>
          <w:color w:val="000000"/>
          <w:sz w:val="24"/>
          <w:szCs w:val="24"/>
        </w:rPr>
        <w:t xml:space="preserve">, poly, and sigmoid kernel), </w:t>
      </w:r>
    </w:p>
    <w:p w14:paraId="4CE281D0" w14:textId="0DEA529D" w:rsidR="008C30B2" w:rsidRPr="008C30B2" w:rsidRDefault="008C30B2" w:rsidP="008C30B2">
      <w:pPr>
        <w:numPr>
          <w:ilvl w:val="1"/>
          <w:numId w:val="1"/>
        </w:numPr>
        <w:ind w:left="72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rPr>
        <w:t>Decision Tree regression.</w:t>
      </w:r>
    </w:p>
    <w:p w14:paraId="763085A9" w14:textId="77777777" w:rsidR="008C30B2" w:rsidRPr="008C30B2" w:rsidRDefault="008C30B2" w:rsidP="008C30B2">
      <w:pPr>
        <w:rPr>
          <w:rFonts w:ascii="Times New Roman" w:eastAsia="Times New Roman" w:hAnsi="Times New Roman" w:cs="Times New Roman"/>
          <w:color w:val="000000"/>
          <w:sz w:val="24"/>
          <w:szCs w:val="24"/>
        </w:rPr>
      </w:pPr>
    </w:p>
    <w:p w14:paraId="7FF8E77C" w14:textId="79275D3A" w:rsidR="008C30B2" w:rsidRPr="008C30B2" w:rsidRDefault="008C30B2" w:rsidP="008C30B2">
      <w:pPr>
        <w:numPr>
          <w:ilvl w:val="0"/>
          <w:numId w:val="1"/>
        </w:numPr>
        <w:ind w:left="45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The final model should also be chosen based on Cross-Validation Score</w:t>
      </w:r>
    </w:p>
    <w:p w14:paraId="0AD57E74" w14:textId="7E35FB28" w:rsidR="008C30B2" w:rsidRPr="008C30B2" w:rsidRDefault="008C30B2" w:rsidP="008C30B2">
      <w:pPr>
        <w:numPr>
          <w:ilvl w:val="0"/>
          <w:numId w:val="1"/>
        </w:numPr>
        <w:ind w:left="450"/>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bdr w:val="none" w:sz="0" w:space="0" w:color="auto" w:frame="1"/>
          <w:shd w:val="clear" w:color="auto" w:fill="FFFFFF"/>
        </w:rPr>
        <w:t xml:space="preserve">After selecting the best model, report the test and train error based on the chosen best model. </w:t>
      </w:r>
    </w:p>
    <w:p w14:paraId="77F1378C" w14:textId="7BECE62C" w:rsidR="008C30B2" w:rsidRPr="008C30B2" w:rsidRDefault="008C30B2" w:rsidP="008C30B2">
      <w:pPr>
        <w:rPr>
          <w:rFonts w:ascii="Times New Roman" w:eastAsia="Times New Roman" w:hAnsi="Times New Roman" w:cs="Times New Roman"/>
          <w:color w:val="000000"/>
          <w:sz w:val="24"/>
          <w:szCs w:val="24"/>
          <w:bdr w:val="none" w:sz="0" w:space="0" w:color="auto" w:frame="1"/>
          <w:shd w:val="clear" w:color="auto" w:fill="FFFFFF"/>
        </w:rPr>
      </w:pPr>
    </w:p>
    <w:p w14:paraId="0FB62715" w14:textId="09ECD0B4" w:rsidR="008C30B2" w:rsidRPr="008C30B2" w:rsidRDefault="008C30B2" w:rsidP="008C30B2">
      <w:pPr>
        <w:pStyle w:val="NormalWeb"/>
        <w:spacing w:before="0" w:beforeAutospacing="0" w:after="0" w:afterAutospacing="0"/>
        <w:rPr>
          <w:rStyle w:val="Strong"/>
          <w:rFonts w:ascii="Times New Roman" w:hAnsi="Times New Roman" w:cs="Times New Roman"/>
          <w:sz w:val="24"/>
          <w:szCs w:val="24"/>
          <w:bdr w:val="none" w:sz="0" w:space="0" w:color="auto" w:frame="1"/>
        </w:rPr>
      </w:pPr>
      <w:r w:rsidRPr="008C30B2">
        <w:rPr>
          <w:rStyle w:val="Strong"/>
          <w:rFonts w:ascii="Times New Roman" w:hAnsi="Times New Roman" w:cs="Times New Roman"/>
          <w:sz w:val="24"/>
          <w:szCs w:val="24"/>
          <w:bdr w:val="none" w:sz="0" w:space="0" w:color="auto" w:frame="1"/>
        </w:rPr>
        <w:t>Deliverables:</w:t>
      </w:r>
      <w:r w:rsidRPr="008C30B2">
        <w:rPr>
          <w:rStyle w:val="Strong"/>
          <w:rFonts w:ascii="Times New Roman" w:hAnsi="Times New Roman" w:cs="Times New Roman"/>
          <w:sz w:val="24"/>
          <w:szCs w:val="24"/>
          <w:bdr w:val="none" w:sz="0" w:space="0" w:color="auto" w:frame="1"/>
        </w:rPr>
        <w:t xml:space="preserve"> </w:t>
      </w:r>
    </w:p>
    <w:p w14:paraId="5A061902" w14:textId="77777777" w:rsidR="008C30B2" w:rsidRPr="008C30B2" w:rsidRDefault="008C30B2" w:rsidP="008C30B2">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rPr>
        <w:t xml:space="preserve">Use "download as" in the "file" menu to convert your </w:t>
      </w:r>
      <w:proofErr w:type="spellStart"/>
      <w:r w:rsidRPr="008C30B2">
        <w:rPr>
          <w:rFonts w:ascii="Times New Roman" w:eastAsia="Times New Roman" w:hAnsi="Times New Roman" w:cs="Times New Roman"/>
          <w:color w:val="000000"/>
          <w:sz w:val="24"/>
          <w:szCs w:val="24"/>
        </w:rPr>
        <w:t>ipython</w:t>
      </w:r>
      <w:proofErr w:type="spellEnd"/>
      <w:r w:rsidRPr="008C30B2">
        <w:rPr>
          <w:rFonts w:ascii="Times New Roman" w:eastAsia="Times New Roman" w:hAnsi="Times New Roman" w:cs="Times New Roman"/>
          <w:color w:val="000000"/>
          <w:sz w:val="24"/>
          <w:szCs w:val="24"/>
        </w:rPr>
        <w:t xml:space="preserve"> file to a .pdf file</w:t>
      </w:r>
    </w:p>
    <w:p w14:paraId="36FA4D66" w14:textId="314EBF08" w:rsidR="008C30B2" w:rsidRPr="008C30B2" w:rsidRDefault="008C30B2" w:rsidP="008C30B2">
      <w:pPr>
        <w:numPr>
          <w:ilvl w:val="0"/>
          <w:numId w:val="3"/>
        </w:numPr>
        <w:shd w:val="clear" w:color="auto" w:fill="FFFFFF"/>
        <w:spacing w:before="100" w:beforeAutospacing="1" w:after="100" w:afterAutospacing="1"/>
        <w:rPr>
          <w:rFonts w:ascii="Times New Roman" w:eastAsia="Times New Roman" w:hAnsi="Times New Roman" w:cs="Times New Roman"/>
          <w:color w:val="000000"/>
          <w:sz w:val="24"/>
          <w:szCs w:val="24"/>
        </w:rPr>
      </w:pPr>
      <w:r w:rsidRPr="008C30B2">
        <w:rPr>
          <w:rFonts w:ascii="Times New Roman" w:eastAsia="Times New Roman" w:hAnsi="Times New Roman" w:cs="Times New Roman"/>
          <w:color w:val="000000"/>
          <w:sz w:val="24"/>
          <w:szCs w:val="24"/>
        </w:rPr>
        <w:t xml:space="preserve">Submit </w:t>
      </w:r>
      <w:proofErr w:type="gramStart"/>
      <w:r w:rsidR="00E03A0E">
        <w:rPr>
          <w:rFonts w:ascii="Times New Roman" w:eastAsia="Times New Roman" w:hAnsi="Times New Roman" w:cs="Times New Roman"/>
          <w:color w:val="000000"/>
          <w:sz w:val="24"/>
          <w:szCs w:val="24"/>
        </w:rPr>
        <w:t>both .</w:t>
      </w:r>
      <w:proofErr w:type="spellStart"/>
      <w:r w:rsidRPr="008C30B2">
        <w:rPr>
          <w:rFonts w:ascii="Times New Roman" w:eastAsia="Times New Roman" w:hAnsi="Times New Roman" w:cs="Times New Roman"/>
          <w:color w:val="000000"/>
          <w:sz w:val="24"/>
          <w:szCs w:val="24"/>
        </w:rPr>
        <w:t>ipynb</w:t>
      </w:r>
      <w:proofErr w:type="spellEnd"/>
      <w:proofErr w:type="gramEnd"/>
      <w:r w:rsidRPr="008C30B2">
        <w:rPr>
          <w:rFonts w:ascii="Times New Roman" w:eastAsia="Times New Roman" w:hAnsi="Times New Roman" w:cs="Times New Roman"/>
          <w:color w:val="000000"/>
          <w:sz w:val="24"/>
          <w:szCs w:val="24"/>
        </w:rPr>
        <w:t>, and .pdf files to the eLearning</w:t>
      </w:r>
    </w:p>
    <w:p w14:paraId="4A4730FA" w14:textId="6CA9ED7C" w:rsidR="008C30B2" w:rsidRPr="008C30B2" w:rsidRDefault="008C30B2" w:rsidP="008C30B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do this assignment individually. </w:t>
      </w:r>
      <w:r w:rsidR="00E03A0E">
        <w:rPr>
          <w:rFonts w:ascii="Times New Roman" w:eastAsia="Times New Roman" w:hAnsi="Times New Roman" w:cs="Times New Roman"/>
          <w:color w:val="000000"/>
          <w:sz w:val="24"/>
          <w:szCs w:val="24"/>
        </w:rPr>
        <w:t>If we find that student had copied, both the students will be given 0 for this assignment and will be reported to University authorities for further action.</w:t>
      </w:r>
    </w:p>
    <w:p w14:paraId="3B60EC1A" w14:textId="77777777" w:rsidR="00106D19" w:rsidRPr="008C30B2" w:rsidRDefault="00106D19">
      <w:pPr>
        <w:rPr>
          <w:rFonts w:ascii="Times New Roman" w:hAnsi="Times New Roman" w:cs="Times New Roman"/>
          <w:sz w:val="24"/>
          <w:szCs w:val="24"/>
        </w:rPr>
      </w:pPr>
    </w:p>
    <w:sectPr w:rsidR="00106D19" w:rsidRPr="008C3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60B"/>
    <w:multiLevelType w:val="multilevel"/>
    <w:tmpl w:val="AD9C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FD789B"/>
    <w:multiLevelType w:val="hybridMultilevel"/>
    <w:tmpl w:val="3114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7F16CD"/>
    <w:multiLevelType w:val="multilevel"/>
    <w:tmpl w:val="D07A6FC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Njc0MzY1NDIytjBR0lEKTi0uzszPAykwrAUAhNsihywAAAA="/>
  </w:docVars>
  <w:rsids>
    <w:rsidRoot w:val="008C30B2"/>
    <w:rsid w:val="00106D19"/>
    <w:rsid w:val="008C30B2"/>
    <w:rsid w:val="00E0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D0A7"/>
  <w15:chartTrackingRefBased/>
  <w15:docId w15:val="{4B46BC32-5BA2-4798-BE73-20DF75C9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0B2"/>
    <w:pPr>
      <w:spacing w:after="0" w:line="240" w:lineRule="auto"/>
    </w:pPr>
    <w:rPr>
      <w:rFonts w:ascii="Calibri" w:hAnsi="Calibri" w:cs="Calibri"/>
    </w:rPr>
  </w:style>
  <w:style w:type="paragraph" w:styleId="Heading3">
    <w:name w:val="heading 3"/>
    <w:basedOn w:val="Normal"/>
    <w:link w:val="Heading3Char"/>
    <w:uiPriority w:val="9"/>
    <w:qFormat/>
    <w:rsid w:val="008C30B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0B2"/>
    <w:pPr>
      <w:spacing w:before="100" w:beforeAutospacing="1" w:after="100" w:afterAutospacing="1"/>
    </w:pPr>
  </w:style>
  <w:style w:type="character" w:styleId="Strong">
    <w:name w:val="Strong"/>
    <w:basedOn w:val="DefaultParagraphFont"/>
    <w:uiPriority w:val="22"/>
    <w:qFormat/>
    <w:rsid w:val="008C30B2"/>
    <w:rPr>
      <w:b/>
      <w:bCs/>
    </w:rPr>
  </w:style>
  <w:style w:type="character" w:customStyle="1" w:styleId="Heading3Char">
    <w:name w:val="Heading 3 Char"/>
    <w:basedOn w:val="DefaultParagraphFont"/>
    <w:link w:val="Heading3"/>
    <w:uiPriority w:val="9"/>
    <w:rsid w:val="008C30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30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062318">
      <w:bodyDiv w:val="1"/>
      <w:marLeft w:val="0"/>
      <w:marRight w:val="0"/>
      <w:marTop w:val="0"/>
      <w:marBottom w:val="0"/>
      <w:divBdr>
        <w:top w:val="none" w:sz="0" w:space="0" w:color="auto"/>
        <w:left w:val="none" w:sz="0" w:space="0" w:color="auto"/>
        <w:bottom w:val="none" w:sz="0" w:space="0" w:color="auto"/>
        <w:right w:val="none" w:sz="0" w:space="0" w:color="auto"/>
      </w:divBdr>
    </w:div>
    <w:div w:id="168632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Harpreet</dc:creator>
  <cp:keywords/>
  <dc:description/>
  <cp:lastModifiedBy>Singh, Harpreet</cp:lastModifiedBy>
  <cp:revision>1</cp:revision>
  <dcterms:created xsi:type="dcterms:W3CDTF">2020-03-24T15:26:00Z</dcterms:created>
  <dcterms:modified xsi:type="dcterms:W3CDTF">2020-03-24T15:45:00Z</dcterms:modified>
</cp:coreProperties>
</file>