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1400175</wp:posOffset>
            </wp:positionH>
            <wp:positionV relativeFrom="paragraph">
              <wp:posOffset>0</wp:posOffset>
            </wp:positionV>
            <wp:extent cx="2909888" cy="1253854"/>
            <wp:effectExtent b="0" l="0" r="0" t="0"/>
            <wp:wrapSquare wrapText="bothSides" distB="114300" distT="114300" distL="114300" distR="114300"/>
            <wp:docPr descr="ais_logo.png" id="2" name="image4.png"/>
            <a:graphic>
              <a:graphicData uri="http://schemas.openxmlformats.org/drawingml/2006/picture">
                <pic:pic>
                  <pic:nvPicPr>
                    <pic:cNvPr descr="ais_logo.png" id="0" name="image4.png"/>
                    <pic:cNvPicPr preferRelativeResize="0"/>
                  </pic:nvPicPr>
                  <pic:blipFill>
                    <a:blip r:embed="rId5"/>
                    <a:srcRect b="0" l="0" r="0" t="0"/>
                    <a:stretch>
                      <a:fillRect/>
                    </a:stretch>
                  </pic:blipFill>
                  <pic:spPr>
                    <a:xfrm>
                      <a:off x="0" y="0"/>
                      <a:ext cx="2909888" cy="1253854"/>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1423988</wp:posOffset>
            </wp:positionH>
            <wp:positionV relativeFrom="paragraph">
              <wp:posOffset>219075</wp:posOffset>
            </wp:positionV>
            <wp:extent cx="3090863" cy="206525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90863" cy="2065258"/>
                    </a:xfrm>
                    <a:prstGeom prst="rect"/>
                    <a:ln/>
                  </pic:spPr>
                </pic:pic>
              </a:graphicData>
            </a:graphic>
          </wp:anchor>
        </w:drawing>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33338</wp:posOffset>
                </wp:positionH>
                <wp:positionV relativeFrom="paragraph">
                  <wp:posOffset>314325</wp:posOffset>
                </wp:positionV>
                <wp:extent cx="5689600" cy="868714"/>
                <wp:effectExtent b="0" l="0" r="0" t="0"/>
                <wp:wrapNone/>
                <wp:docPr id="6" name=""/>
                <a:graphic>
                  <a:graphicData uri="http://schemas.microsoft.com/office/word/2010/wordprocessingShape">
                    <wps:wsp>
                      <wps:cNvSpPr/>
                      <wps:cNvPr id="3" name="Shape 3"/>
                      <wps:spPr>
                        <a:xfrm>
                          <a:off x="2517075" y="3356138"/>
                          <a:ext cx="5657850" cy="847725"/>
                        </a:xfrm>
                        <a:prstGeom prst="rect">
                          <a:avLst/>
                        </a:prstGeom>
                        <a:solidFill>
                          <a:srgbClr val="98D944"/>
                        </a:solidFill>
                        <a:ln cap="flat" cmpd="sng" w="38100">
                          <a:solidFill>
                            <a:srgbClr val="F2F2F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48"/>
                                <w:vertAlign w:val="baseline"/>
                              </w:rPr>
                              <w:t xml:space="preserve">Apache Cassandra 3.0.9</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48"/>
                                <w:vertAlign w:val="baseline"/>
                              </w:rPr>
                            </w:r>
                            <w:r w:rsidDel="00000000" w:rsidR="00000000" w:rsidRPr="00000000">
                              <w:rPr>
                                <w:rFonts w:ascii="Arial" w:cs="Arial" w:eastAsia="Arial" w:hAnsi="Arial"/>
                                <w:b w:val="1"/>
                                <w:i w:val="0"/>
                                <w:smallCaps w:val="0"/>
                                <w:strike w:val="0"/>
                                <w:color w:val="ffffff"/>
                                <w:sz w:val="48"/>
                                <w:vertAlign w:val="baseline"/>
                              </w:rPr>
                              <w:t xml:space="preserve">Installation &amp; Operations Guide</w:t>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33338</wp:posOffset>
                </wp:positionH>
                <wp:positionV relativeFrom="paragraph">
                  <wp:posOffset>314325</wp:posOffset>
                </wp:positionV>
                <wp:extent cx="5689600" cy="868714"/>
                <wp:effectExtent b="0" l="0" r="0" t="0"/>
                <wp:wrapNone/>
                <wp:docPr id="6"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689600" cy="868714"/>
                        </a:xfrm>
                        <a:prstGeom prst="rect"/>
                        <a:ln/>
                      </pic:spPr>
                    </pic:pic>
                  </a:graphicData>
                </a:graphic>
              </wp:anchor>
            </w:drawing>
          </mc:Fallback>
        </mc:AlternateConten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color w:val="974706"/>
        </w:rPr>
      </w:pPr>
      <w:r w:rsidDel="00000000" w:rsidR="00000000" w:rsidRPr="00000000">
        <w:rPr>
          <w:rtl w:val="0"/>
        </w:rPr>
        <w:br w:type="textWrapping"/>
      </w:r>
      <w:r w:rsidDel="00000000" w:rsidR="00000000" w:rsidRPr="00000000">
        <w:rPr>
          <w:rFonts w:ascii="Cambria" w:cs="Cambria" w:eastAsia="Cambria" w:hAnsi="Cambria"/>
          <w:color w:val="974706"/>
          <w:rtl w:val="0"/>
        </w:rPr>
        <w:t xml:space="preserve">Version 1.0 </w:t>
        <w:br w:type="textWrapping"/>
        <w:t xml:space="preserve">6 September 2017</w:t>
        <w:br w:type="textWrapping"/>
      </w:r>
      <w:r w:rsidDel="00000000" w:rsidR="00000000" w:rsidRPr="00000000">
        <w:rPr>
          <w:rtl w:val="0"/>
        </w:rPr>
      </w:r>
    </w:p>
    <w:p w:rsidR="00000000" w:rsidDel="00000000" w:rsidP="00000000" w:rsidRDefault="00000000" w:rsidRPr="00000000">
      <w:pPr>
        <w:pStyle w:val="Title"/>
        <w:spacing w:before="0" w:line="240" w:lineRule="auto"/>
        <w:contextualSpacing w:val="0"/>
        <w:jc w:val="right"/>
        <w:rPr>
          <w:color w:val="974706"/>
          <w:sz w:val="28"/>
          <w:szCs w:val="28"/>
        </w:rPr>
      </w:pPr>
      <w:r w:rsidDel="00000000" w:rsidR="00000000" w:rsidRPr="00000000">
        <w:rPr>
          <w:color w:val="974706"/>
          <w:sz w:val="28"/>
          <w:szCs w:val="28"/>
          <w:rtl w:val="0"/>
        </w:rPr>
        <w:t xml:space="preserve">Unotech Software Pvt Ltd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color w:val="91c90a"/>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color w:val="91c90a"/>
          <w:sz w:val="48"/>
          <w:szCs w:val="48"/>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91c90a"/>
          <w:sz w:val="48"/>
          <w:szCs w:val="48"/>
          <w:u w:val="none"/>
          <w:shd w:fill="auto" w:val="clear"/>
          <w:vertAlign w:val="baseline"/>
        </w:rPr>
      </w:pPr>
      <w:r w:rsidDel="00000000" w:rsidR="00000000" w:rsidRPr="00000000">
        <w:rPr>
          <w:rFonts w:ascii="Arial" w:cs="Arial" w:eastAsia="Arial" w:hAnsi="Arial"/>
          <w:b w:val="1"/>
          <w:i w:val="0"/>
          <w:smallCaps w:val="0"/>
          <w:strike w:val="0"/>
          <w:color w:val="91c90a"/>
          <w:sz w:val="48"/>
          <w:szCs w:val="48"/>
          <w:u w:val="none"/>
          <w:shd w:fill="auto" w:val="clear"/>
          <w:vertAlign w:val="baseline"/>
          <w:rtl w:val="0"/>
        </w:rPr>
        <w:t xml:space="preserve">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color w:val="97470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color w:val="974706"/>
            </w:rPr>
          </w:pPr>
          <w:r w:rsidDel="00000000" w:rsidR="00000000" w:rsidRPr="00000000">
            <w:fldChar w:fldCharType="begin"/>
            <w:instrText xml:space="preserve"> TOC \h \u \z </w:instrText>
            <w:fldChar w:fldCharType="separate"/>
          </w:r>
          <w:hyperlink w:anchor="_hwnfgq7f59a4">
            <w:r w:rsidDel="00000000" w:rsidR="00000000" w:rsidRPr="00000000">
              <w:rPr>
                <w:b w:val="1"/>
                <w:color w:val="974706"/>
                <w:rtl w:val="0"/>
              </w:rPr>
              <w:t xml:space="preserve">Overview:</w:t>
            </w:r>
          </w:hyperlink>
          <w:r w:rsidDel="00000000" w:rsidR="00000000" w:rsidRPr="00000000">
            <w:rPr>
              <w:b w:val="1"/>
              <w:color w:val="974706"/>
              <w:rtl w:val="0"/>
            </w:rPr>
            <w:tab/>
          </w:r>
          <w:r w:rsidDel="00000000" w:rsidR="00000000" w:rsidRPr="00000000">
            <w:fldChar w:fldCharType="begin"/>
            <w:instrText xml:space="preserve"> PAGEREF _hwnfgq7f59a4 \h </w:instrText>
            <w:fldChar w:fldCharType="separate"/>
          </w:r>
          <w:r w:rsidDel="00000000" w:rsidR="00000000" w:rsidRPr="00000000">
            <w:rPr>
              <w:b w:val="1"/>
              <w:color w:val="97470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ka8gg84kswzy">
            <w:r w:rsidDel="00000000" w:rsidR="00000000" w:rsidRPr="00000000">
              <w:rPr>
                <w:color w:val="974706"/>
                <w:rtl w:val="0"/>
              </w:rPr>
              <w:t xml:space="preserve">Document Purpose:</w:t>
            </w:r>
          </w:hyperlink>
          <w:r w:rsidDel="00000000" w:rsidR="00000000" w:rsidRPr="00000000">
            <w:rPr>
              <w:color w:val="974706"/>
              <w:rtl w:val="0"/>
            </w:rPr>
            <w:tab/>
          </w:r>
          <w:r w:rsidDel="00000000" w:rsidR="00000000" w:rsidRPr="00000000">
            <w:fldChar w:fldCharType="begin"/>
            <w:instrText xml:space="preserve"> PAGEREF _ka8gg84kswzy \h </w:instrText>
            <w:fldChar w:fldCharType="separate"/>
          </w:r>
          <w:r w:rsidDel="00000000" w:rsidR="00000000" w:rsidRPr="00000000">
            <w:rPr>
              <w:color w:val="97470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ew6b75zap4xz">
            <w:r w:rsidDel="00000000" w:rsidR="00000000" w:rsidRPr="00000000">
              <w:rPr>
                <w:color w:val="974706"/>
                <w:rtl w:val="0"/>
              </w:rPr>
              <w:t xml:space="preserve">Brief Introduction :</w:t>
            </w:r>
          </w:hyperlink>
          <w:r w:rsidDel="00000000" w:rsidR="00000000" w:rsidRPr="00000000">
            <w:rPr>
              <w:color w:val="974706"/>
              <w:rtl w:val="0"/>
            </w:rPr>
            <w:tab/>
          </w:r>
          <w:r w:rsidDel="00000000" w:rsidR="00000000" w:rsidRPr="00000000">
            <w:fldChar w:fldCharType="begin"/>
            <w:instrText xml:space="preserve"> PAGEREF _ew6b75zap4xz \h </w:instrText>
            <w:fldChar w:fldCharType="separate"/>
          </w:r>
          <w:r w:rsidDel="00000000" w:rsidR="00000000" w:rsidRPr="00000000">
            <w:rPr>
              <w:color w:val="97470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u1orq2xcz4uq">
            <w:r w:rsidDel="00000000" w:rsidR="00000000" w:rsidRPr="00000000">
              <w:rPr>
                <w:color w:val="974706"/>
                <w:rtl w:val="0"/>
              </w:rPr>
              <w:t xml:space="preserve">Architecture:</w:t>
            </w:r>
          </w:hyperlink>
          <w:r w:rsidDel="00000000" w:rsidR="00000000" w:rsidRPr="00000000">
            <w:rPr>
              <w:color w:val="974706"/>
              <w:rtl w:val="0"/>
            </w:rPr>
            <w:tab/>
          </w:r>
          <w:r w:rsidDel="00000000" w:rsidR="00000000" w:rsidRPr="00000000">
            <w:fldChar w:fldCharType="begin"/>
            <w:instrText xml:space="preserve"> PAGEREF _u1orq2xcz4uq \h </w:instrText>
            <w:fldChar w:fldCharType="separate"/>
          </w:r>
          <w:r w:rsidDel="00000000" w:rsidR="00000000" w:rsidRPr="00000000">
            <w:rPr>
              <w:color w:val="97470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974706"/>
            </w:rPr>
          </w:pPr>
          <w:r w:rsidDel="00000000" w:rsidR="00000000" w:rsidRPr="00000000">
            <w:rPr>
              <w:color w:val="974706"/>
              <w:rtl w:val="0"/>
            </w:rPr>
            <w:br w:type="textWrapping"/>
          </w:r>
          <w:hyperlink w:anchor="_v932gfk17f5c">
            <w:r w:rsidDel="00000000" w:rsidR="00000000" w:rsidRPr="00000000">
              <w:rPr>
                <w:b w:val="1"/>
                <w:color w:val="974706"/>
                <w:rtl w:val="0"/>
              </w:rPr>
              <w:t xml:space="preserve">Installation Guide:</w:t>
            </w:r>
          </w:hyperlink>
          <w:r w:rsidDel="00000000" w:rsidR="00000000" w:rsidRPr="00000000">
            <w:rPr>
              <w:b w:val="1"/>
              <w:color w:val="974706"/>
              <w:rtl w:val="0"/>
            </w:rPr>
            <w:tab/>
          </w:r>
          <w:r w:rsidDel="00000000" w:rsidR="00000000" w:rsidRPr="00000000">
            <w:fldChar w:fldCharType="begin"/>
            <w:instrText xml:space="preserve"> PAGEREF _v932gfk17f5c \h </w:instrText>
            <w:fldChar w:fldCharType="separate"/>
          </w:r>
          <w:r w:rsidDel="00000000" w:rsidR="00000000" w:rsidRPr="00000000">
            <w:rPr>
              <w:b w:val="1"/>
              <w:color w:val="97470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1zj1zyquhmps">
            <w:r w:rsidDel="00000000" w:rsidR="00000000" w:rsidRPr="00000000">
              <w:rPr>
                <w:color w:val="974706"/>
                <w:rtl w:val="0"/>
              </w:rPr>
              <w:t xml:space="preserve">Installation:</w:t>
            </w:r>
          </w:hyperlink>
          <w:r w:rsidDel="00000000" w:rsidR="00000000" w:rsidRPr="00000000">
            <w:rPr>
              <w:color w:val="974706"/>
              <w:rtl w:val="0"/>
            </w:rPr>
            <w:tab/>
          </w:r>
          <w:r w:rsidDel="00000000" w:rsidR="00000000" w:rsidRPr="00000000">
            <w:fldChar w:fldCharType="begin"/>
            <w:instrText xml:space="preserve"> PAGEREF _1zj1zyquhmps \h </w:instrText>
            <w:fldChar w:fldCharType="separate"/>
          </w:r>
          <w:r w:rsidDel="00000000" w:rsidR="00000000" w:rsidRPr="00000000">
            <w:rPr>
              <w:color w:val="97470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92urwpg366et">
            <w:r w:rsidDel="00000000" w:rsidR="00000000" w:rsidRPr="00000000">
              <w:rPr>
                <w:color w:val="974706"/>
                <w:rtl w:val="0"/>
              </w:rPr>
              <w:t xml:space="preserve">Configuration:</w:t>
            </w:r>
          </w:hyperlink>
          <w:r w:rsidDel="00000000" w:rsidR="00000000" w:rsidRPr="00000000">
            <w:rPr>
              <w:color w:val="974706"/>
              <w:rtl w:val="0"/>
            </w:rPr>
            <w:tab/>
          </w:r>
          <w:r w:rsidDel="00000000" w:rsidR="00000000" w:rsidRPr="00000000">
            <w:fldChar w:fldCharType="begin"/>
            <w:instrText xml:space="preserve"> PAGEREF _92urwpg366et \h </w:instrText>
            <w:fldChar w:fldCharType="separate"/>
          </w:r>
          <w:r w:rsidDel="00000000" w:rsidR="00000000" w:rsidRPr="00000000">
            <w:rPr>
              <w:color w:val="97470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qh0v1a3e2q9x">
            <w:r w:rsidDel="00000000" w:rsidR="00000000" w:rsidRPr="00000000">
              <w:rPr>
                <w:color w:val="974706"/>
                <w:rtl w:val="0"/>
              </w:rPr>
              <w:t xml:space="preserve">Network and OS Level:</w:t>
            </w:r>
          </w:hyperlink>
          <w:r w:rsidDel="00000000" w:rsidR="00000000" w:rsidRPr="00000000">
            <w:rPr>
              <w:color w:val="974706"/>
              <w:rtl w:val="0"/>
            </w:rPr>
            <w:tab/>
          </w:r>
          <w:r w:rsidDel="00000000" w:rsidR="00000000" w:rsidRPr="00000000">
            <w:fldChar w:fldCharType="begin"/>
            <w:instrText xml:space="preserve"> PAGEREF _qh0v1a3e2q9x \h </w:instrText>
            <w:fldChar w:fldCharType="separate"/>
          </w:r>
          <w:r w:rsidDel="00000000" w:rsidR="00000000" w:rsidRPr="00000000">
            <w:rPr>
              <w:color w:val="97470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hnqc1wumm990">
            <w:r w:rsidDel="00000000" w:rsidR="00000000" w:rsidRPr="00000000">
              <w:rPr>
                <w:color w:val="974706"/>
                <w:rtl w:val="0"/>
              </w:rPr>
              <w:t xml:space="preserve">Ports:</w:t>
            </w:r>
          </w:hyperlink>
          <w:r w:rsidDel="00000000" w:rsidR="00000000" w:rsidRPr="00000000">
            <w:rPr>
              <w:color w:val="974706"/>
              <w:rtl w:val="0"/>
            </w:rPr>
            <w:tab/>
          </w:r>
          <w:r w:rsidDel="00000000" w:rsidR="00000000" w:rsidRPr="00000000">
            <w:fldChar w:fldCharType="begin"/>
            <w:instrText xml:space="preserve"> PAGEREF _hnqc1wumm990 \h </w:instrText>
            <w:fldChar w:fldCharType="separate"/>
          </w:r>
          <w:r w:rsidDel="00000000" w:rsidR="00000000" w:rsidRPr="00000000">
            <w:rPr>
              <w:color w:val="97470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sq7ys7jai0qg">
            <w:r w:rsidDel="00000000" w:rsidR="00000000" w:rsidRPr="00000000">
              <w:rPr>
                <w:color w:val="974706"/>
                <w:rtl w:val="0"/>
              </w:rPr>
              <w:t xml:space="preserve">OS Level:</w:t>
            </w:r>
          </w:hyperlink>
          <w:r w:rsidDel="00000000" w:rsidR="00000000" w:rsidRPr="00000000">
            <w:rPr>
              <w:color w:val="974706"/>
              <w:rtl w:val="0"/>
            </w:rPr>
            <w:tab/>
          </w:r>
          <w:r w:rsidDel="00000000" w:rsidR="00000000" w:rsidRPr="00000000">
            <w:fldChar w:fldCharType="begin"/>
            <w:instrText xml:space="preserve"> PAGEREF _sq7ys7jai0qg \h </w:instrText>
            <w:fldChar w:fldCharType="separate"/>
          </w:r>
          <w:r w:rsidDel="00000000" w:rsidR="00000000" w:rsidRPr="00000000">
            <w:rPr>
              <w:color w:val="97470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carmwfwu3o9a">
            <w:r w:rsidDel="00000000" w:rsidR="00000000" w:rsidRPr="00000000">
              <w:rPr>
                <w:color w:val="974706"/>
                <w:rtl w:val="0"/>
              </w:rPr>
              <w:t xml:space="preserve">Starting Cassandra:</w:t>
            </w:r>
          </w:hyperlink>
          <w:r w:rsidDel="00000000" w:rsidR="00000000" w:rsidRPr="00000000">
            <w:rPr>
              <w:color w:val="974706"/>
              <w:rtl w:val="0"/>
            </w:rPr>
            <w:tab/>
          </w:r>
          <w:r w:rsidDel="00000000" w:rsidR="00000000" w:rsidRPr="00000000">
            <w:fldChar w:fldCharType="begin"/>
            <w:instrText xml:space="preserve"> PAGEREF _carmwfwu3o9a \h </w:instrText>
            <w:fldChar w:fldCharType="separate"/>
          </w:r>
          <w:r w:rsidDel="00000000" w:rsidR="00000000" w:rsidRPr="00000000">
            <w:rPr>
              <w:color w:val="97470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2j9rn2u0dnc2">
            <w:r w:rsidDel="00000000" w:rsidR="00000000" w:rsidRPr="00000000">
              <w:rPr>
                <w:color w:val="974706"/>
                <w:rtl w:val="0"/>
              </w:rPr>
              <w:t xml:space="preserve">Cqlsh &amp; Test:</w:t>
            </w:r>
          </w:hyperlink>
          <w:r w:rsidDel="00000000" w:rsidR="00000000" w:rsidRPr="00000000">
            <w:rPr>
              <w:color w:val="974706"/>
              <w:rtl w:val="0"/>
            </w:rPr>
            <w:tab/>
          </w:r>
          <w:r w:rsidDel="00000000" w:rsidR="00000000" w:rsidRPr="00000000">
            <w:fldChar w:fldCharType="begin"/>
            <w:instrText xml:space="preserve"> PAGEREF _2j9rn2u0dnc2 \h </w:instrText>
            <w:fldChar w:fldCharType="separate"/>
          </w:r>
          <w:r w:rsidDel="00000000" w:rsidR="00000000" w:rsidRPr="00000000">
            <w:rPr>
              <w:color w:val="97470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r9csd3xxqmuw">
            <w:r w:rsidDel="00000000" w:rsidR="00000000" w:rsidRPr="00000000">
              <w:rPr>
                <w:color w:val="974706"/>
                <w:rtl w:val="0"/>
              </w:rPr>
              <w:t xml:space="preserve">Importing Schema:</w:t>
            </w:r>
          </w:hyperlink>
          <w:r w:rsidDel="00000000" w:rsidR="00000000" w:rsidRPr="00000000">
            <w:rPr>
              <w:color w:val="974706"/>
              <w:rtl w:val="0"/>
            </w:rPr>
            <w:tab/>
          </w:r>
          <w:r w:rsidDel="00000000" w:rsidR="00000000" w:rsidRPr="00000000">
            <w:fldChar w:fldCharType="begin"/>
            <w:instrText xml:space="preserve"> PAGEREF _r9csd3xxqmuw \h </w:instrText>
            <w:fldChar w:fldCharType="separate"/>
          </w:r>
          <w:r w:rsidDel="00000000" w:rsidR="00000000" w:rsidRPr="00000000">
            <w:rPr>
              <w:color w:val="97470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contextualSpacing w:val="0"/>
            <w:rPr>
              <w:color w:val="974706"/>
            </w:rPr>
          </w:pPr>
          <w:r w:rsidDel="00000000" w:rsidR="00000000" w:rsidRPr="00000000">
            <w:rPr>
              <w:color w:val="974706"/>
              <w:rtl w:val="0"/>
            </w:rPr>
            <w:t xml:space="preserve">      </w:t>
          </w:r>
          <w:hyperlink w:anchor="_j47ukzdfvwbx">
            <w:r w:rsidDel="00000000" w:rsidR="00000000" w:rsidRPr="00000000">
              <w:rPr>
                <w:color w:val="974706"/>
                <w:rtl w:val="0"/>
              </w:rPr>
              <w:t xml:space="preserve">Export Schema, Data</w:t>
            </w:r>
          </w:hyperlink>
          <w:r w:rsidDel="00000000" w:rsidR="00000000" w:rsidRPr="00000000">
            <w:rPr>
              <w:color w:val="974706"/>
              <w:rtl w:val="0"/>
            </w:rPr>
            <w:tab/>
          </w:r>
          <w:r w:rsidDel="00000000" w:rsidR="00000000" w:rsidRPr="00000000">
            <w:fldChar w:fldCharType="begin"/>
            <w:instrText xml:space="preserve"> PAGEREF _j47ukzdfvwbx \h </w:instrText>
            <w:fldChar w:fldCharType="separate"/>
          </w:r>
          <w:r w:rsidDel="00000000" w:rsidR="00000000" w:rsidRPr="00000000">
            <w:rPr>
              <w:color w:val="97470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800" w:firstLine="0"/>
            <w:contextualSpacing w:val="0"/>
            <w:rPr>
              <w:color w:val="974706"/>
            </w:rPr>
          </w:pP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974706"/>
            </w:rPr>
          </w:pPr>
          <w:hyperlink w:anchor="_ugjihg2r9nk4">
            <w:r w:rsidDel="00000000" w:rsidR="00000000" w:rsidRPr="00000000">
              <w:rPr>
                <w:b w:val="1"/>
                <w:color w:val="974706"/>
                <w:rtl w:val="0"/>
              </w:rPr>
              <w:t xml:space="preserve">Managing the Cluster &amp; Data Center</w:t>
            </w:r>
          </w:hyperlink>
          <w:r w:rsidDel="00000000" w:rsidR="00000000" w:rsidRPr="00000000">
            <w:rPr>
              <w:b w:val="1"/>
              <w:color w:val="974706"/>
              <w:rtl w:val="0"/>
            </w:rPr>
            <w:tab/>
          </w:r>
          <w:r w:rsidDel="00000000" w:rsidR="00000000" w:rsidRPr="00000000">
            <w:fldChar w:fldCharType="begin"/>
            <w:instrText xml:space="preserve"> PAGEREF _ugjihg2r9nk4 \h </w:instrText>
            <w:fldChar w:fldCharType="separate"/>
          </w:r>
          <w:r w:rsidDel="00000000" w:rsidR="00000000" w:rsidRPr="00000000">
            <w:rPr>
              <w:b w:val="1"/>
              <w:color w:val="97470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ckpseh62hf94">
            <w:r w:rsidDel="00000000" w:rsidR="00000000" w:rsidRPr="00000000">
              <w:rPr>
                <w:color w:val="974706"/>
                <w:rtl w:val="0"/>
              </w:rPr>
              <w:t xml:space="preserve">Creating the New Data Center in same Cluster</w:t>
            </w:r>
          </w:hyperlink>
          <w:r w:rsidDel="00000000" w:rsidR="00000000" w:rsidRPr="00000000">
            <w:rPr>
              <w:color w:val="974706"/>
              <w:rtl w:val="0"/>
            </w:rPr>
            <w:tab/>
          </w:r>
          <w:r w:rsidDel="00000000" w:rsidR="00000000" w:rsidRPr="00000000">
            <w:fldChar w:fldCharType="begin"/>
            <w:instrText xml:space="preserve"> PAGEREF _ckpseh62hf94 \h </w:instrText>
            <w:fldChar w:fldCharType="separate"/>
          </w:r>
          <w:r w:rsidDel="00000000" w:rsidR="00000000" w:rsidRPr="00000000">
            <w:rPr>
              <w:color w:val="97470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6db151cytbm0">
            <w:r w:rsidDel="00000000" w:rsidR="00000000" w:rsidRPr="00000000">
              <w:rPr>
                <w:color w:val="974706"/>
                <w:rtl w:val="0"/>
              </w:rPr>
              <w:t xml:space="preserve">Configuration</w:t>
            </w:r>
          </w:hyperlink>
          <w:r w:rsidDel="00000000" w:rsidR="00000000" w:rsidRPr="00000000">
            <w:rPr>
              <w:color w:val="974706"/>
              <w:rtl w:val="0"/>
            </w:rPr>
            <w:tab/>
          </w:r>
          <w:r w:rsidDel="00000000" w:rsidR="00000000" w:rsidRPr="00000000">
            <w:fldChar w:fldCharType="begin"/>
            <w:instrText xml:space="preserve"> PAGEREF _6db151cytbm0 \h </w:instrText>
            <w:fldChar w:fldCharType="separate"/>
          </w:r>
          <w:r w:rsidDel="00000000" w:rsidR="00000000" w:rsidRPr="00000000">
            <w:rPr>
              <w:color w:val="97470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1sflnn2co9gk">
            <w:r w:rsidDel="00000000" w:rsidR="00000000" w:rsidRPr="00000000">
              <w:rPr>
                <w:color w:val="974706"/>
                <w:rtl w:val="0"/>
              </w:rPr>
              <w:t xml:space="preserve">Adding the new Node to the Datacenter/Cluster</w:t>
            </w:r>
          </w:hyperlink>
          <w:r w:rsidDel="00000000" w:rsidR="00000000" w:rsidRPr="00000000">
            <w:rPr>
              <w:color w:val="974706"/>
              <w:rtl w:val="0"/>
            </w:rPr>
            <w:tab/>
          </w:r>
          <w:r w:rsidDel="00000000" w:rsidR="00000000" w:rsidRPr="00000000">
            <w:fldChar w:fldCharType="begin"/>
            <w:instrText xml:space="preserve"> PAGEREF _1sflnn2co9gk \h </w:instrText>
            <w:fldChar w:fldCharType="separate"/>
          </w:r>
          <w:r w:rsidDel="00000000" w:rsidR="00000000" w:rsidRPr="00000000">
            <w:rPr>
              <w:color w:val="97470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1wr8dsi9fxk4">
            <w:r w:rsidDel="00000000" w:rsidR="00000000" w:rsidRPr="00000000">
              <w:rPr>
                <w:color w:val="974706"/>
                <w:rtl w:val="0"/>
              </w:rPr>
              <w:t xml:space="preserve">Configuration</w:t>
            </w:r>
          </w:hyperlink>
          <w:r w:rsidDel="00000000" w:rsidR="00000000" w:rsidRPr="00000000">
            <w:rPr>
              <w:color w:val="974706"/>
              <w:rtl w:val="0"/>
            </w:rPr>
            <w:tab/>
          </w:r>
          <w:r w:rsidDel="00000000" w:rsidR="00000000" w:rsidRPr="00000000">
            <w:fldChar w:fldCharType="begin"/>
            <w:instrText xml:space="preserve"> PAGEREF _1wr8dsi9fxk4 \h </w:instrText>
            <w:fldChar w:fldCharType="separate"/>
          </w:r>
          <w:r w:rsidDel="00000000" w:rsidR="00000000" w:rsidRPr="00000000">
            <w:rPr>
              <w:color w:val="97470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b71shd1bvzp0">
            <w:r w:rsidDel="00000000" w:rsidR="00000000" w:rsidRPr="00000000">
              <w:rPr>
                <w:color w:val="974706"/>
                <w:rtl w:val="0"/>
              </w:rPr>
              <w:t xml:space="preserve">Adding the Data Center of different cluster</w:t>
            </w:r>
          </w:hyperlink>
          <w:r w:rsidDel="00000000" w:rsidR="00000000" w:rsidRPr="00000000">
            <w:rPr>
              <w:color w:val="974706"/>
              <w:rtl w:val="0"/>
            </w:rPr>
            <w:tab/>
          </w:r>
          <w:r w:rsidDel="00000000" w:rsidR="00000000" w:rsidRPr="00000000">
            <w:fldChar w:fldCharType="begin"/>
            <w:instrText xml:space="preserve"> PAGEREF _b71shd1bvzp0 \h </w:instrText>
            <w:fldChar w:fldCharType="separate"/>
          </w:r>
          <w:r w:rsidDel="00000000" w:rsidR="00000000" w:rsidRPr="00000000">
            <w:rPr>
              <w:color w:val="97470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u21z1te47ykr">
            <w:r w:rsidDel="00000000" w:rsidR="00000000" w:rsidRPr="00000000">
              <w:rPr>
                <w:color w:val="974706"/>
                <w:rtl w:val="0"/>
              </w:rPr>
              <w:t xml:space="preserve">Configuration</w:t>
            </w:r>
          </w:hyperlink>
          <w:r w:rsidDel="00000000" w:rsidR="00000000" w:rsidRPr="00000000">
            <w:rPr>
              <w:color w:val="974706"/>
              <w:rtl w:val="0"/>
            </w:rPr>
            <w:tab/>
          </w:r>
          <w:r w:rsidDel="00000000" w:rsidR="00000000" w:rsidRPr="00000000">
            <w:fldChar w:fldCharType="begin"/>
            <w:instrText xml:space="preserve"> PAGEREF _u21z1te47ykr \h </w:instrText>
            <w:fldChar w:fldCharType="separate"/>
          </w:r>
          <w:r w:rsidDel="00000000" w:rsidR="00000000" w:rsidRPr="00000000">
            <w:rPr>
              <w:color w:val="97470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b8z7o1z0xz5y">
            <w:r w:rsidDel="00000000" w:rsidR="00000000" w:rsidRPr="00000000">
              <w:rPr>
                <w:color w:val="974706"/>
                <w:rtl w:val="0"/>
              </w:rPr>
              <w:t xml:space="preserve">Removing the node from the cluster</w:t>
            </w:r>
          </w:hyperlink>
          <w:r w:rsidDel="00000000" w:rsidR="00000000" w:rsidRPr="00000000">
            <w:rPr>
              <w:color w:val="974706"/>
              <w:rtl w:val="0"/>
            </w:rPr>
            <w:tab/>
          </w:r>
          <w:r w:rsidDel="00000000" w:rsidR="00000000" w:rsidRPr="00000000">
            <w:fldChar w:fldCharType="begin"/>
            <w:instrText xml:space="preserve"> PAGEREF _b8z7o1z0xz5y \h </w:instrText>
            <w:fldChar w:fldCharType="separate"/>
          </w:r>
          <w:r w:rsidDel="00000000" w:rsidR="00000000" w:rsidRPr="00000000">
            <w:rPr>
              <w:color w:val="97470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eayy4lx71dtn">
            <w:r w:rsidDel="00000000" w:rsidR="00000000" w:rsidRPr="00000000">
              <w:rPr>
                <w:color w:val="974706"/>
                <w:rtl w:val="0"/>
              </w:rPr>
              <w:t xml:space="preserve">Case 1: nodetool decommission</w:t>
            </w:r>
          </w:hyperlink>
          <w:r w:rsidDel="00000000" w:rsidR="00000000" w:rsidRPr="00000000">
            <w:rPr>
              <w:color w:val="974706"/>
              <w:rtl w:val="0"/>
            </w:rPr>
            <w:tab/>
          </w:r>
          <w:r w:rsidDel="00000000" w:rsidR="00000000" w:rsidRPr="00000000">
            <w:fldChar w:fldCharType="begin"/>
            <w:instrText xml:space="preserve"> PAGEREF _eayy4lx71dtn \h </w:instrText>
            <w:fldChar w:fldCharType="separate"/>
          </w:r>
          <w:r w:rsidDel="00000000" w:rsidR="00000000" w:rsidRPr="00000000">
            <w:rPr>
              <w:color w:val="97470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xsoipfcqw6v8">
            <w:r w:rsidDel="00000000" w:rsidR="00000000" w:rsidRPr="00000000">
              <w:rPr>
                <w:color w:val="974706"/>
                <w:rtl w:val="0"/>
              </w:rPr>
              <w:t xml:space="preserve">Case 2: nodetool removenode</w:t>
            </w:r>
          </w:hyperlink>
          <w:r w:rsidDel="00000000" w:rsidR="00000000" w:rsidRPr="00000000">
            <w:rPr>
              <w:color w:val="974706"/>
              <w:rtl w:val="0"/>
            </w:rPr>
            <w:tab/>
          </w:r>
          <w:r w:rsidDel="00000000" w:rsidR="00000000" w:rsidRPr="00000000">
            <w:fldChar w:fldCharType="begin"/>
            <w:instrText xml:space="preserve"> PAGEREF _xsoipfcqw6v8 \h </w:instrText>
            <w:fldChar w:fldCharType="separate"/>
          </w:r>
          <w:r w:rsidDel="00000000" w:rsidR="00000000" w:rsidRPr="00000000">
            <w:rPr>
              <w:color w:val="97470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aq1sx2dvnz0q">
            <w:r w:rsidDel="00000000" w:rsidR="00000000" w:rsidRPr="00000000">
              <w:rPr>
                <w:color w:val="974706"/>
                <w:rtl w:val="0"/>
              </w:rPr>
              <w:t xml:space="preserve">Case 3: nodetool assassinate</w:t>
            </w:r>
          </w:hyperlink>
          <w:r w:rsidDel="00000000" w:rsidR="00000000" w:rsidRPr="00000000">
            <w:rPr>
              <w:color w:val="974706"/>
              <w:rtl w:val="0"/>
            </w:rPr>
            <w:tab/>
          </w:r>
          <w:r w:rsidDel="00000000" w:rsidR="00000000" w:rsidRPr="00000000">
            <w:fldChar w:fldCharType="begin"/>
            <w:instrText xml:space="preserve"> PAGEREF _aq1sx2dvnz0q \h </w:instrText>
            <w:fldChar w:fldCharType="separate"/>
          </w:r>
          <w:r w:rsidDel="00000000" w:rsidR="00000000" w:rsidRPr="00000000">
            <w:rPr>
              <w:color w:val="97470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974706"/>
            </w:rPr>
          </w:pP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974706"/>
            </w:rPr>
          </w:pPr>
          <w:hyperlink w:anchor="_lmmranoylcxz">
            <w:r w:rsidDel="00000000" w:rsidR="00000000" w:rsidRPr="00000000">
              <w:rPr>
                <w:b w:val="1"/>
                <w:color w:val="974706"/>
                <w:rtl w:val="0"/>
              </w:rPr>
              <w:t xml:space="preserve">Monitoring:</w:t>
            </w:r>
          </w:hyperlink>
          <w:r w:rsidDel="00000000" w:rsidR="00000000" w:rsidRPr="00000000">
            <w:rPr>
              <w:b w:val="1"/>
              <w:color w:val="974706"/>
              <w:rtl w:val="0"/>
            </w:rPr>
            <w:tab/>
          </w:r>
          <w:r w:rsidDel="00000000" w:rsidR="00000000" w:rsidRPr="00000000">
            <w:fldChar w:fldCharType="begin"/>
            <w:instrText xml:space="preserve"> PAGEREF _lmmranoylcxz \h </w:instrText>
            <w:fldChar w:fldCharType="separate"/>
          </w:r>
          <w:r w:rsidDel="00000000" w:rsidR="00000000" w:rsidRPr="00000000">
            <w:rPr>
              <w:b w:val="1"/>
              <w:color w:val="97470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974706"/>
            </w:rPr>
          </w:pPr>
          <w:hyperlink w:anchor="_4cqfdbtsslwc">
            <w:r w:rsidDel="00000000" w:rsidR="00000000" w:rsidRPr="00000000">
              <w:rPr>
                <w:b w:val="1"/>
                <w:color w:val="974706"/>
                <w:rtl w:val="0"/>
              </w:rPr>
              <w:t xml:space="preserve">Maintenance:</w:t>
            </w:r>
          </w:hyperlink>
          <w:r w:rsidDel="00000000" w:rsidR="00000000" w:rsidRPr="00000000">
            <w:rPr>
              <w:b w:val="1"/>
              <w:color w:val="974706"/>
              <w:rtl w:val="0"/>
            </w:rPr>
            <w:tab/>
          </w:r>
          <w:r w:rsidDel="00000000" w:rsidR="00000000" w:rsidRPr="00000000">
            <w:fldChar w:fldCharType="begin"/>
            <w:instrText xml:space="preserve"> PAGEREF _4cqfdbtsslwc \h </w:instrText>
            <w:fldChar w:fldCharType="separate"/>
          </w:r>
          <w:r w:rsidDel="00000000" w:rsidR="00000000" w:rsidRPr="00000000">
            <w:rPr>
              <w:b w:val="1"/>
              <w:color w:val="97470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ke64g6k9rnah">
            <w:r w:rsidDel="00000000" w:rsidR="00000000" w:rsidRPr="00000000">
              <w:rPr>
                <w:color w:val="974706"/>
                <w:rtl w:val="0"/>
              </w:rPr>
              <w:t xml:space="preserve">Good Practices:</w:t>
            </w:r>
          </w:hyperlink>
          <w:r w:rsidDel="00000000" w:rsidR="00000000" w:rsidRPr="00000000">
            <w:rPr>
              <w:color w:val="974706"/>
              <w:rtl w:val="0"/>
            </w:rPr>
            <w:tab/>
          </w:r>
          <w:r w:rsidDel="00000000" w:rsidR="00000000" w:rsidRPr="00000000">
            <w:fldChar w:fldCharType="begin"/>
            <w:instrText xml:space="preserve"> PAGEREF _ke64g6k9rnah \h </w:instrText>
            <w:fldChar w:fldCharType="separate"/>
          </w:r>
          <w:r w:rsidDel="00000000" w:rsidR="00000000" w:rsidRPr="00000000">
            <w:rPr>
              <w:color w:val="97470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tojaobbo7l9k">
            <w:r w:rsidDel="00000000" w:rsidR="00000000" w:rsidRPr="00000000">
              <w:rPr>
                <w:color w:val="974706"/>
                <w:rtl w:val="0"/>
              </w:rPr>
              <w:t xml:space="preserve">Maintenance Tools:</w:t>
            </w:r>
          </w:hyperlink>
          <w:r w:rsidDel="00000000" w:rsidR="00000000" w:rsidRPr="00000000">
            <w:rPr>
              <w:color w:val="974706"/>
              <w:rtl w:val="0"/>
            </w:rPr>
            <w:tab/>
          </w:r>
          <w:r w:rsidDel="00000000" w:rsidR="00000000" w:rsidRPr="00000000">
            <w:fldChar w:fldCharType="begin"/>
            <w:instrText xml:space="preserve"> PAGEREF _tojaobbo7l9k \h </w:instrText>
            <w:fldChar w:fldCharType="separate"/>
          </w:r>
          <w:r w:rsidDel="00000000" w:rsidR="00000000" w:rsidRPr="00000000">
            <w:rPr>
              <w:color w:val="97470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800" w:firstLine="0"/>
            <w:contextualSpacing w:val="0"/>
            <w:rPr>
              <w:color w:val="974706"/>
            </w:rPr>
          </w:pPr>
          <w:hyperlink w:anchor="_8qn9eyxg5o7d">
            <w:r w:rsidDel="00000000" w:rsidR="00000000" w:rsidRPr="00000000">
              <w:rPr>
                <w:color w:val="974706"/>
                <w:rtl w:val="0"/>
              </w:rPr>
              <w:t xml:space="preserve">nodetool rebuild</w:t>
            </w:r>
          </w:hyperlink>
          <w:r w:rsidDel="00000000" w:rsidR="00000000" w:rsidRPr="00000000">
            <w:rPr>
              <w:color w:val="974706"/>
              <w:rtl w:val="0"/>
            </w:rPr>
            <w:tab/>
          </w:r>
          <w:r w:rsidDel="00000000" w:rsidR="00000000" w:rsidRPr="00000000">
            <w:fldChar w:fldCharType="begin"/>
            <w:instrText xml:space="preserve"> PAGEREF _8qn9eyxg5o7d \h </w:instrText>
            <w:fldChar w:fldCharType="separate"/>
          </w:r>
          <w:r w:rsidDel="00000000" w:rsidR="00000000" w:rsidRPr="00000000">
            <w:rPr>
              <w:color w:val="97470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800" w:firstLine="0"/>
            <w:contextualSpacing w:val="0"/>
            <w:rPr>
              <w:color w:val="974706"/>
            </w:rPr>
          </w:pPr>
          <w:hyperlink w:anchor="_wtjvgx1ehiyz">
            <w:r w:rsidDel="00000000" w:rsidR="00000000" w:rsidRPr="00000000">
              <w:rPr>
                <w:color w:val="974706"/>
                <w:rtl w:val="0"/>
              </w:rPr>
              <w:t xml:space="preserve">nodetool repair</w:t>
            </w:r>
          </w:hyperlink>
          <w:r w:rsidDel="00000000" w:rsidR="00000000" w:rsidRPr="00000000">
            <w:rPr>
              <w:color w:val="974706"/>
              <w:rtl w:val="0"/>
            </w:rPr>
            <w:tab/>
          </w:r>
          <w:r w:rsidDel="00000000" w:rsidR="00000000" w:rsidRPr="00000000">
            <w:fldChar w:fldCharType="begin"/>
            <w:instrText xml:space="preserve"> PAGEREF _wtjvgx1ehiyz \h </w:instrText>
            <w:fldChar w:fldCharType="separate"/>
          </w:r>
          <w:r w:rsidDel="00000000" w:rsidR="00000000" w:rsidRPr="00000000">
            <w:rPr>
              <w:color w:val="97470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color w:val="974706"/>
            </w:rPr>
          </w:pPr>
          <w:hyperlink w:anchor="_bn311zj8eg3c">
            <w:r w:rsidDel="00000000" w:rsidR="00000000" w:rsidRPr="00000000">
              <w:rPr>
                <w:color w:val="974706"/>
                <w:rtl w:val="0"/>
              </w:rPr>
              <w:t xml:space="preserve">Best Practice for Nodetool Repair</w:t>
            </w:r>
          </w:hyperlink>
          <w:r w:rsidDel="00000000" w:rsidR="00000000" w:rsidRPr="00000000">
            <w:rPr>
              <w:color w:val="974706"/>
              <w:rtl w:val="0"/>
            </w:rPr>
            <w:tab/>
          </w:r>
          <w:r w:rsidDel="00000000" w:rsidR="00000000" w:rsidRPr="00000000">
            <w:fldChar w:fldCharType="begin"/>
            <w:instrText xml:space="preserve"> PAGEREF _bn311zj8eg3c \h </w:instrText>
            <w:fldChar w:fldCharType="separate"/>
          </w:r>
          <w:r w:rsidDel="00000000" w:rsidR="00000000" w:rsidRPr="00000000">
            <w:rPr>
              <w:color w:val="97470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974706"/>
            </w:rPr>
          </w:pPr>
          <w:hyperlink w:anchor="_9y7xfgc3ljo9">
            <w:r w:rsidDel="00000000" w:rsidR="00000000" w:rsidRPr="00000000">
              <w:rPr>
                <w:b w:val="1"/>
                <w:color w:val="974706"/>
                <w:rtl w:val="0"/>
              </w:rPr>
              <w:t xml:space="preserve">Security:</w:t>
            </w:r>
          </w:hyperlink>
          <w:r w:rsidDel="00000000" w:rsidR="00000000" w:rsidRPr="00000000">
            <w:rPr>
              <w:b w:val="1"/>
              <w:color w:val="974706"/>
              <w:rtl w:val="0"/>
            </w:rPr>
            <w:tab/>
          </w:r>
          <w:r w:rsidDel="00000000" w:rsidR="00000000" w:rsidRPr="00000000">
            <w:fldChar w:fldCharType="begin"/>
            <w:instrText xml:space="preserve"> PAGEREF _9y7xfgc3ljo9 \h </w:instrText>
            <w:fldChar w:fldCharType="separate"/>
          </w:r>
          <w:r w:rsidDel="00000000" w:rsidR="00000000" w:rsidRPr="00000000">
            <w:rPr>
              <w:b w:val="1"/>
              <w:color w:val="974706"/>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cs8tvbpo1kxb">
            <w:r w:rsidDel="00000000" w:rsidR="00000000" w:rsidRPr="00000000">
              <w:rPr>
                <w:color w:val="974706"/>
                <w:rtl w:val="0"/>
              </w:rPr>
              <w:t xml:space="preserve">Update system_auth</w:t>
            </w:r>
          </w:hyperlink>
          <w:r w:rsidDel="00000000" w:rsidR="00000000" w:rsidRPr="00000000">
            <w:rPr>
              <w:color w:val="974706"/>
              <w:rtl w:val="0"/>
            </w:rPr>
            <w:tab/>
          </w:r>
          <w:r w:rsidDel="00000000" w:rsidR="00000000" w:rsidRPr="00000000">
            <w:fldChar w:fldCharType="begin"/>
            <w:instrText xml:space="preserve"> PAGEREF _cs8tvbpo1kxb \h </w:instrText>
            <w:fldChar w:fldCharType="separate"/>
          </w:r>
          <w:r w:rsidDel="00000000" w:rsidR="00000000" w:rsidRPr="00000000">
            <w:rPr>
              <w:color w:val="974706"/>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tozcazrcf51p">
            <w:r w:rsidDel="00000000" w:rsidR="00000000" w:rsidRPr="00000000">
              <w:rPr>
                <w:color w:val="974706"/>
                <w:rtl w:val="0"/>
              </w:rPr>
              <w:t xml:space="preserve">Configuration</w:t>
            </w:r>
          </w:hyperlink>
          <w:r w:rsidDel="00000000" w:rsidR="00000000" w:rsidRPr="00000000">
            <w:rPr>
              <w:color w:val="974706"/>
              <w:rtl w:val="0"/>
            </w:rPr>
            <w:tab/>
          </w:r>
          <w:r w:rsidDel="00000000" w:rsidR="00000000" w:rsidRPr="00000000">
            <w:fldChar w:fldCharType="begin"/>
            <w:instrText xml:space="preserve"> PAGEREF _tozcazrcf51p \h </w:instrText>
            <w:fldChar w:fldCharType="separate"/>
          </w:r>
          <w:r w:rsidDel="00000000" w:rsidR="00000000" w:rsidRPr="00000000">
            <w:rPr>
              <w:color w:val="974706"/>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huumxgt40mq0">
            <w:r w:rsidDel="00000000" w:rsidR="00000000" w:rsidRPr="00000000">
              <w:rPr>
                <w:color w:val="974706"/>
                <w:rtl w:val="0"/>
              </w:rPr>
              <w:t xml:space="preserve">Create Username and Password</w:t>
            </w:r>
          </w:hyperlink>
          <w:r w:rsidDel="00000000" w:rsidR="00000000" w:rsidRPr="00000000">
            <w:rPr>
              <w:color w:val="974706"/>
              <w:rtl w:val="0"/>
            </w:rPr>
            <w:tab/>
          </w:r>
          <w:r w:rsidDel="00000000" w:rsidR="00000000" w:rsidRPr="00000000">
            <w:fldChar w:fldCharType="begin"/>
            <w:instrText xml:space="preserve"> PAGEREF _huumxgt40mq0 \h </w:instrText>
            <w:fldChar w:fldCharType="separate"/>
          </w:r>
          <w:r w:rsidDel="00000000" w:rsidR="00000000" w:rsidRPr="00000000">
            <w:rPr>
              <w:color w:val="974706"/>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8eqbjoh94kp8">
            <w:r w:rsidDel="00000000" w:rsidR="00000000" w:rsidRPr="00000000">
              <w:rPr>
                <w:color w:val="974706"/>
                <w:rtl w:val="0"/>
              </w:rPr>
              <w:t xml:space="preserve">Other Commands</w:t>
            </w:r>
          </w:hyperlink>
          <w:r w:rsidDel="00000000" w:rsidR="00000000" w:rsidRPr="00000000">
            <w:rPr>
              <w:color w:val="974706"/>
              <w:rtl w:val="0"/>
            </w:rPr>
            <w:tab/>
          </w:r>
          <w:r w:rsidDel="00000000" w:rsidR="00000000" w:rsidRPr="00000000">
            <w:fldChar w:fldCharType="begin"/>
            <w:instrText xml:space="preserve"> PAGEREF _8eqbjoh94kp8 \h </w:instrText>
            <w:fldChar w:fldCharType="separate"/>
          </w:r>
          <w:r w:rsidDel="00000000" w:rsidR="00000000" w:rsidRPr="00000000">
            <w:rPr>
              <w:color w:val="974706"/>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color w:val="974706"/>
            </w:rPr>
          </w:pPr>
          <w:r w:rsidDel="00000000" w:rsidR="00000000" w:rsidRPr="00000000">
            <w:rPr>
              <w:color w:val="974706"/>
              <w:rtl w:val="0"/>
            </w:rPr>
            <w:br w:type="textWrapping"/>
          </w:r>
          <w:hyperlink w:anchor="_jtn8cpj8pkyt">
            <w:r w:rsidDel="00000000" w:rsidR="00000000" w:rsidRPr="00000000">
              <w:rPr>
                <w:b w:val="1"/>
                <w:color w:val="974706"/>
                <w:rtl w:val="0"/>
              </w:rPr>
              <w:t xml:space="preserve">Performance:</w:t>
            </w:r>
          </w:hyperlink>
          <w:r w:rsidDel="00000000" w:rsidR="00000000" w:rsidRPr="00000000">
            <w:rPr>
              <w:b w:val="1"/>
              <w:color w:val="974706"/>
              <w:rtl w:val="0"/>
            </w:rPr>
            <w:tab/>
          </w:r>
          <w:r w:rsidDel="00000000" w:rsidR="00000000" w:rsidRPr="00000000">
            <w:fldChar w:fldCharType="begin"/>
            <w:instrText xml:space="preserve"> PAGEREF _jtn8cpj8pkyt \h </w:instrText>
            <w:fldChar w:fldCharType="separate"/>
          </w:r>
          <w:r w:rsidDel="00000000" w:rsidR="00000000" w:rsidRPr="00000000">
            <w:rPr>
              <w:b w:val="1"/>
              <w:color w:val="974706"/>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line="240" w:lineRule="auto"/>
        <w:contextualSpacing w:val="0"/>
        <w:rPr>
          <w:b w:val="1"/>
          <w:color w:val="97470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color w:val="974706"/>
        </w:rPr>
      </w:pPr>
      <w:r w:rsidDel="00000000" w:rsidR="00000000" w:rsidRPr="00000000">
        <w:rPr>
          <w:rtl w:val="0"/>
        </w:rPr>
      </w:r>
    </w:p>
    <w:p w:rsidR="00000000" w:rsidDel="00000000" w:rsidP="00000000" w:rsidRDefault="00000000" w:rsidRPr="00000000">
      <w:pPr>
        <w:pStyle w:val="Heading1"/>
        <w:spacing w:after="0" w:line="240" w:lineRule="auto"/>
        <w:contextualSpacing w:val="0"/>
        <w:jc w:val="both"/>
        <w:rPr>
          <w:color w:val="974706"/>
        </w:rPr>
      </w:pPr>
      <w:bookmarkStart w:colFirst="0" w:colLast="0" w:name="_3g534y8uhwx7" w:id="0"/>
      <w:bookmarkEnd w:id="0"/>
      <w:r w:rsidDel="00000000" w:rsidR="00000000" w:rsidRPr="00000000">
        <w:rPr>
          <w:rtl w:val="0"/>
        </w:rPr>
      </w:r>
    </w:p>
    <w:p w:rsidR="00000000" w:rsidDel="00000000" w:rsidP="00000000" w:rsidRDefault="00000000" w:rsidRPr="00000000">
      <w:pPr>
        <w:pStyle w:val="Heading1"/>
        <w:spacing w:after="0" w:line="240" w:lineRule="auto"/>
        <w:contextualSpacing w:val="0"/>
        <w:jc w:val="both"/>
        <w:rPr>
          <w:color w:val="974706"/>
        </w:rPr>
      </w:pPr>
      <w:bookmarkStart w:colFirst="0" w:colLast="0" w:name="_f87vxnqh2r8"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5"/>
        </w:numPr>
        <w:spacing w:after="0" w:line="240" w:lineRule="auto"/>
        <w:ind w:left="360" w:hanging="360"/>
        <w:contextualSpacing w:val="1"/>
        <w:jc w:val="both"/>
        <w:rPr>
          <w:u w:val="none"/>
          <w:vertAlign w:val="baseline"/>
        </w:rPr>
      </w:pPr>
      <w:bookmarkStart w:colFirst="0" w:colLast="0" w:name="_hwnfgq7f59a4" w:id="2"/>
      <w:bookmarkEnd w:id="2"/>
      <w:r w:rsidDel="00000000" w:rsidR="00000000" w:rsidRPr="00000000">
        <w:rPr>
          <w:vertAlign w:val="baseline"/>
          <w:rtl w:val="0"/>
        </w:rPr>
        <w:t xml:space="preserve">Overview:</w:t>
      </w:r>
      <w:r w:rsidDel="00000000" w:rsidR="00000000" w:rsidRPr="00000000">
        <w:rPr>
          <w:rtl w:val="0"/>
        </w:rPr>
      </w:r>
    </w:p>
    <w:p w:rsidR="00000000" w:rsidDel="00000000" w:rsidP="00000000" w:rsidRDefault="00000000" w:rsidRPr="00000000">
      <w:pPr>
        <w:pStyle w:val="Heading2"/>
        <w:spacing w:line="240" w:lineRule="auto"/>
        <w:contextualSpacing w:val="0"/>
        <w:rPr>
          <w:color w:val="91ac01"/>
          <w:vertAlign w:val="baseline"/>
        </w:rPr>
      </w:pPr>
      <w:bookmarkStart w:colFirst="0" w:colLast="0" w:name="_ka8gg84kswzy" w:id="3"/>
      <w:bookmarkEnd w:id="3"/>
      <w:r w:rsidDel="00000000" w:rsidR="00000000" w:rsidRPr="00000000">
        <w:rPr>
          <w:rtl w:val="0"/>
        </w:rPr>
        <w:t xml:space="preserve">1.1 </w:t>
      </w:r>
      <w:r w:rsidDel="00000000" w:rsidR="00000000" w:rsidRPr="00000000">
        <w:rPr>
          <w:rtl w:val="0"/>
        </w:rPr>
        <w:t xml:space="preserve">Document Purpose: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is created with the purpose: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Introduction to the Cassandra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Installation of the Cassandra-3.0.9 for distributed mode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Configuring Cassandra for distributed mode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cqlsh</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tutorial for creating the Keyspace and Column-family</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Inserting the Data and writing basic cqlsh query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both"/>
        <w:rPr>
          <w:vertAlign w:val="baseline"/>
        </w:rPr>
      </w:pPr>
      <w:bookmarkStart w:colFirst="0" w:colLast="0" w:name="_ew6b75zap4xz" w:id="4"/>
      <w:bookmarkEnd w:id="4"/>
      <w:r w:rsidDel="00000000" w:rsidR="00000000" w:rsidRPr="00000000">
        <w:rPr>
          <w:rtl w:val="0"/>
        </w:rPr>
        <w:t xml:space="preserve">1.2 </w:t>
      </w:r>
      <w:r w:rsidDel="00000000" w:rsidR="00000000" w:rsidRPr="00000000">
        <w:rPr>
          <w:vertAlign w:val="baseline"/>
          <w:rtl w:val="0"/>
        </w:rPr>
        <w:t xml:space="preserve">Brief Introduction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Cassandra™ is a massively scalable NoSQL database. Cassandra’s technical roots can be found at companies recognized for their ability to effectively manage big data – Google, Amazon, and Facebook – with Facebook open sourcing Cassandra to the Apache Foundation in 2009.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Cassandra is </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Distributed</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Performance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Massively Scalable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Fault Tolerant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massive scale, high performance, and never-go-down nature of these applications has forged a new set of technologies that have replaced the legacy RDBMS, with O’Reilly describing the situation in this way: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“Big data is data that exceeds the processing capacity of conventional database systems. The data is too big, moves too fast, or doesn’t fit the structures of your database architectures. To gain value from this data, you must choose an alternative way to process it.”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both"/>
        <w:rPr>
          <w:vertAlign w:val="baseline"/>
        </w:rPr>
      </w:pPr>
      <w:bookmarkStart w:colFirst="0" w:colLast="0" w:name="_u1orq2xcz4uq" w:id="5"/>
      <w:bookmarkEnd w:id="5"/>
      <w:r w:rsidDel="00000000" w:rsidR="00000000" w:rsidRPr="00000000">
        <w:rPr>
          <w:rtl w:val="0"/>
        </w:rPr>
        <w:t xml:space="preserve">1.3 </w:t>
      </w:r>
      <w:r w:rsidDel="00000000" w:rsidR="00000000" w:rsidRPr="00000000">
        <w:rPr>
          <w:vertAlign w:val="baseline"/>
          <w:rtl w:val="0"/>
        </w:rPr>
        <w:t xml:space="preserve">Architecture: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Cassandra provides automatic data distribution across all nodes that participate in a “ring” or database cluster.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nothing programmatic that a developer or administrator needs to do or code to distribute data across a cluster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is transparently partitioned across all nodes in either a randomized or ordered fashion, with random being the default.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22"/>
        <w:gridCol w:w="4954"/>
        <w:tblGridChange w:id="0">
          <w:tblGrid>
            <w:gridCol w:w="4622"/>
            <w:gridCol w:w="4954"/>
          </w:tblGrid>
        </w:tblGridChange>
      </w:tblGrid>
      <w:tr>
        <w:trPr>
          <w:trHeight w:val="49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800350" cy="2933700"/>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800350" cy="2933700"/>
                          </a:xfrm>
                          <a:prstGeom prst="rect"/>
                          <a:ln/>
                        </pic:spPr>
                      </pic:pic>
                    </a:graphicData>
                  </a:graphic>
                </wp:inline>
              </w:drawing>
            </w:r>
            <w:r w:rsidDel="00000000" w:rsidR="00000000" w:rsidRPr="00000000">
              <w:rPr>
                <w:rtl w:val="0"/>
              </w:rPr>
            </w:r>
          </w:p>
        </w:tc>
        <w:tc>
          <w:tcPr/>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Cassandra was designed with the understanding that system/hardware failures can and do occur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Rather than using a legacy master-slave or a manual and difficult-to</w:t>
            </w:r>
            <w:r w:rsidDel="00000000" w:rsidR="00000000" w:rsidRPr="00000000">
              <w:rPr>
                <w:color w:val="000000"/>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sharded design, Cassandra has a peer-to-peer distributed architecture that is much more elegant, and easy to setup and maintain.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Cassandra, all nodes are the same; there is no concept of a master node, with all nodes communicating with each other via a gossip protocol.</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Cassandra’s built-for-scale architecture means that it is capable of handling petabytes of information and thousands of concurrent users/operations per second (across multiple data centers) as easily as it can manage much smaller amounts of data and user traffic</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of the application use cases that Cassandra excels in include: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Real-time, big data workloads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 series data management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High-velocity device data consumption and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Media streaming management (e.g., music, movies)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Social media (i.e., unstructured data) input and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Online web retail (e.g., shopping carts, user transactions)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Real-time data analytics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Online gaming (e.g., real-time messaging)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Software as a Service (SaaS) applications that utilize web services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Online portals (e.g., healthcare provider/patient interactions)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Most write-intensive systems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spacing w:after="0" w:line="240" w:lineRule="auto"/>
        <w:contextualSpacing w:val="0"/>
        <w:jc w:val="both"/>
        <w:rPr/>
      </w:pPr>
      <w:bookmarkStart w:colFirst="0" w:colLast="0" w:name="_ny2aho7h5acy" w:id="6"/>
      <w:bookmarkEnd w:id="6"/>
      <w:r w:rsidDel="00000000" w:rsidR="00000000" w:rsidRPr="00000000">
        <w:rPr>
          <w:rtl w:val="0"/>
        </w:rPr>
        <w:br w:type="textWrapping"/>
      </w:r>
    </w:p>
    <w:p w:rsidR="00000000" w:rsidDel="00000000" w:rsidP="00000000" w:rsidRDefault="00000000" w:rsidRPr="00000000">
      <w:pPr>
        <w:pStyle w:val="Heading1"/>
        <w:spacing w:after="0" w:line="240" w:lineRule="auto"/>
        <w:contextualSpacing w:val="0"/>
        <w:jc w:val="both"/>
        <w:rPr/>
      </w:pPr>
      <w:bookmarkStart w:colFirst="0" w:colLast="0" w:name="_kcgsi2a7or5w"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1"/>
        <w:spacing w:after="0" w:line="240" w:lineRule="auto"/>
        <w:contextualSpacing w:val="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v932gfk17f5c" w:id="8"/>
      <w:bookmarkEnd w:id="8"/>
      <w:r w:rsidDel="00000000" w:rsidR="00000000" w:rsidRPr="00000000">
        <w:rPr>
          <w:rtl w:val="0"/>
        </w:rPr>
        <w:t xml:space="preserve">2. </w:t>
      </w:r>
      <w:r w:rsidDel="00000000" w:rsidR="00000000" w:rsidRPr="00000000">
        <w:rPr>
          <w:vertAlign w:val="baseline"/>
          <w:rtl w:val="0"/>
        </w:rPr>
        <w:t xml:space="preserve">Installation Guide:</w:t>
      </w:r>
      <w:r w:rsidDel="00000000" w:rsidR="00000000" w:rsidRPr="00000000">
        <w:rPr>
          <w:rtl w:val="0"/>
        </w:rPr>
      </w:r>
    </w:p>
    <w:p w:rsidR="00000000" w:rsidDel="00000000" w:rsidP="00000000" w:rsidRDefault="00000000" w:rsidRPr="00000000">
      <w:pPr>
        <w:pStyle w:val="Heading2"/>
        <w:spacing w:after="0" w:line="240" w:lineRule="auto"/>
        <w:contextualSpacing w:val="0"/>
        <w:jc w:val="both"/>
        <w:rPr>
          <w:color w:val="7f9601"/>
          <w:vertAlign w:val="baseline"/>
        </w:rPr>
      </w:pPr>
      <w:bookmarkStart w:colFirst="0" w:colLast="0" w:name="_1zj1zyquhmps" w:id="9"/>
      <w:bookmarkEnd w:id="9"/>
      <w:r w:rsidDel="00000000" w:rsidR="00000000" w:rsidRPr="00000000">
        <w:rPr>
          <w:color w:val="7f9601"/>
          <w:rtl w:val="0"/>
        </w:rPr>
        <w:t xml:space="preserve">2.1 </w:t>
      </w:r>
      <w:r w:rsidDel="00000000" w:rsidR="00000000" w:rsidRPr="00000000">
        <w:rPr>
          <w:color w:val="7f9601"/>
          <w:rtl w:val="0"/>
        </w:rPr>
        <w:t xml:space="preserve">Installation</w:t>
      </w:r>
      <w:r w:rsidDel="00000000" w:rsidR="00000000" w:rsidRPr="00000000">
        <w:rPr>
          <w:color w:val="7f9601"/>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Install Java :</w:t>
      </w:r>
      <w:r w:rsidDel="00000000" w:rsidR="00000000" w:rsidRPr="00000000">
        <w:rPr>
          <w:rtl w:val="0"/>
        </w:rPr>
        <w:t xml:space="preserve"> Install the latest version of 64 bit JVM (Oracle Java Platform or OpenJDK)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Apache Cassandra 3.0.9 Installation: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directory (Recommended more disk space) for simplicity we considering /opt</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6ksqf7gxlnxb" w:id="10"/>
      <w:bookmarkEnd w:id="10"/>
      <w:r w:rsidDel="00000000" w:rsidR="00000000" w:rsidRPr="00000000">
        <w:rPr>
          <w:vertAlign w:val="baseline"/>
          <w:rtl w:val="0"/>
        </w:rPr>
        <w:t xml:space="preserve">cd /opt/damocles/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fbfaf8"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fbfaf8"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fbfaf8"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Download/copy the </w:t>
      </w:r>
      <w:r w:rsidDel="00000000" w:rsidR="00000000" w:rsidRPr="00000000">
        <w:rPr>
          <w:rFonts w:ascii="Courier New" w:cs="Courier New" w:eastAsia="Courier New" w:hAnsi="Courier New"/>
          <w:b w:val="1"/>
          <w:i w:val="0"/>
          <w:smallCaps w:val="0"/>
          <w:strike w:val="0"/>
          <w:color w:val="000000"/>
          <w:sz w:val="22"/>
          <w:szCs w:val="22"/>
          <w:u w:val="none"/>
          <w:shd w:fill="fbfaf8" w:val="clear"/>
          <w:vertAlign w:val="baseline"/>
          <w:rtl w:val="0"/>
        </w:rPr>
        <w:t xml:space="preserve">apache-cassandra-3.9-bin.tar.gz</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dnxzr96exsxy" w:id="11"/>
      <w:bookmarkEnd w:id="11"/>
      <w:r w:rsidDel="00000000" w:rsidR="00000000" w:rsidRPr="00000000">
        <w:rPr>
          <w:vertAlign w:val="baseline"/>
          <w:rtl w:val="0"/>
        </w:rPr>
        <w:t xml:space="preserve">wget http://www-eu.apache.org/dist/cassandra/3.9/apache-cassandra-3.9-bin.tar.gz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the tar :</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jc1lcuwmw59g" w:id="12"/>
      <w:bookmarkEnd w:id="12"/>
      <w:r w:rsidDel="00000000" w:rsidR="00000000" w:rsidRPr="00000000">
        <w:rPr>
          <w:vertAlign w:val="baseline"/>
          <w:rtl w:val="0"/>
        </w:rPr>
        <w:t xml:space="preserve">tar -zxvf apache-cassandra-3.9-bin.tar.gz</w:t>
      </w:r>
    </w:p>
    <w:p w:rsidR="00000000" w:rsidDel="00000000" w:rsidP="00000000" w:rsidRDefault="00000000" w:rsidRPr="00000000">
      <w:pPr>
        <w:pStyle w:val="Heading6"/>
        <w:spacing w:after="0" w:line="240" w:lineRule="auto"/>
        <w:contextualSpacing w:val="0"/>
        <w:jc w:val="both"/>
        <w:rPr/>
      </w:pPr>
      <w:bookmarkStart w:colFirst="0" w:colLast="0" w:name="_jc1lcuwmw59g" w:id="12"/>
      <w:bookmarkEnd w:id="12"/>
      <w:r w:rsidDel="00000000" w:rsidR="00000000" w:rsidRPr="00000000">
        <w:rPr>
          <w:rtl w:val="0"/>
        </w:rPr>
        <w:t xml:space="preserve">mv apache-cassandra-3.9 cassandra   # Rename directory to cassandra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fbfaf8"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variables in bashrc</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sbvaennmrwrz" w:id="13"/>
      <w:bookmarkEnd w:id="13"/>
      <w:r w:rsidDel="00000000" w:rsidR="00000000" w:rsidRPr="00000000">
        <w:rPr>
          <w:vertAlign w:val="baseline"/>
          <w:rtl w:val="0"/>
        </w:rPr>
        <w:t xml:space="preserve">vim ~/.bashrc</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sbvaennmrwrz" w:id="13"/>
      <w:bookmarkEnd w:id="13"/>
      <w:r w:rsidDel="00000000" w:rsidR="00000000" w:rsidRPr="00000000">
        <w:rPr>
          <w:vertAlign w:val="baseline"/>
          <w:rtl w:val="0"/>
        </w:rPr>
        <w:t xml:space="preserve">#Cassandra Environment Variables Starts</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sbvaennmrwrz" w:id="13"/>
      <w:bookmarkEnd w:id="13"/>
      <w:r w:rsidDel="00000000" w:rsidR="00000000" w:rsidRPr="00000000">
        <w:rPr>
          <w:vertAlign w:val="baseline"/>
          <w:rtl w:val="0"/>
        </w:rPr>
        <w:t xml:space="preserve">export CASSANDRA_HOME=/opt/cassandra/apache-cassandra-3.9</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sbvaennmrwrz" w:id="13"/>
      <w:bookmarkEnd w:id="13"/>
      <w:r w:rsidDel="00000000" w:rsidR="00000000" w:rsidRPr="00000000">
        <w:rPr>
          <w:vertAlign w:val="baseline"/>
          <w:rtl w:val="0"/>
        </w:rPr>
        <w:t xml:space="preserve">export PATH=$CASSANDRA_HOME/bin:$PATH</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sbvaennmrwrz" w:id="13"/>
      <w:bookmarkEnd w:id="13"/>
      <w:r w:rsidDel="00000000" w:rsidR="00000000" w:rsidRPr="00000000">
        <w:rPr>
          <w:vertAlign w:val="baseline"/>
          <w:rtl w:val="0"/>
        </w:rPr>
        <w:t xml:space="preserve">#Cassandra Environment Variables ends</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sbvaennmrwrz" w:id="13"/>
      <w:bookmarkEnd w:id="13"/>
      <w:r w:rsidDel="00000000" w:rsidR="00000000" w:rsidRPr="00000000">
        <w:rPr>
          <w:vertAlign w:val="baseline"/>
          <w:rtl w:val="0"/>
        </w:rPr>
        <w:t xml:space="preserve">source ~/.bashrc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fbfaf8"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folders - data, commitlog,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saved_caches</w:t>
      </w:r>
      <w:r w:rsidDel="00000000" w:rsidR="00000000" w:rsidRPr="00000000">
        <w:rPr>
          <w:rtl w:val="0"/>
        </w:rPr>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nnrt1y2br53q" w:id="14"/>
      <w:bookmarkEnd w:id="14"/>
      <w:r w:rsidDel="00000000" w:rsidR="00000000" w:rsidRPr="00000000">
        <w:rPr>
          <w:vertAlign w:val="baseline"/>
          <w:rtl w:val="0"/>
        </w:rPr>
        <w:t xml:space="preserve">cd /opt/cassandra</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nnrt1y2br53q" w:id="14"/>
      <w:bookmarkEnd w:id="14"/>
      <w:r w:rsidDel="00000000" w:rsidR="00000000" w:rsidRPr="00000000">
        <w:rPr>
          <w:vertAlign w:val="baseline"/>
          <w:rtl w:val="0"/>
        </w:rPr>
        <w:t xml:space="preserve">mkdir data                       </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nnrt1y2br53q" w:id="14"/>
      <w:bookmarkEnd w:id="14"/>
      <w:r w:rsidDel="00000000" w:rsidR="00000000" w:rsidRPr="00000000">
        <w:rPr>
          <w:vertAlign w:val="baseline"/>
          <w:rtl w:val="0"/>
        </w:rPr>
        <w:t xml:space="preserve">mkdir commitlog</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nnrt1y2br53q" w:id="14"/>
      <w:bookmarkEnd w:id="14"/>
      <w:r w:rsidDel="00000000" w:rsidR="00000000" w:rsidRPr="00000000">
        <w:rPr>
          <w:vertAlign w:val="baseline"/>
          <w:rtl w:val="0"/>
        </w:rPr>
        <w:t xml:space="preserve">mkdir saved_caches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 folder → need more disk space, this is the actual place where the data is stored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--commitlog → need more disk space, before data flushed to disk data is written in commitlog, this is will replay during the restart of crash nodes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Its recommended to create these folders on different drives for faster writes/read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pStyle w:val="Heading2"/>
        <w:spacing w:after="0" w:line="240" w:lineRule="auto"/>
        <w:contextualSpacing w:val="0"/>
        <w:jc w:val="both"/>
        <w:rPr/>
      </w:pPr>
      <w:bookmarkStart w:colFirst="0" w:colLast="0" w:name="_oqmtqu7x717z" w:id="15"/>
      <w:bookmarkEnd w:id="15"/>
      <w:r w:rsidDel="00000000" w:rsidR="00000000" w:rsidRPr="00000000">
        <w:rPr>
          <w:rtl w:val="0"/>
        </w:rPr>
      </w:r>
    </w:p>
    <w:p w:rsidR="00000000" w:rsidDel="00000000" w:rsidP="00000000" w:rsidRDefault="00000000" w:rsidRPr="00000000">
      <w:pPr>
        <w:pStyle w:val="Heading2"/>
        <w:spacing w:after="0" w:line="240" w:lineRule="auto"/>
        <w:contextualSpacing w:val="0"/>
        <w:jc w:val="both"/>
        <w:rPr/>
      </w:pPr>
      <w:bookmarkStart w:colFirst="0" w:colLast="0" w:name="_gsco0bwmpg7r" w:id="16"/>
      <w:bookmarkEnd w:id="16"/>
      <w:r w:rsidDel="00000000" w:rsidR="00000000" w:rsidRPr="00000000">
        <w:rPr>
          <w:rtl w:val="0"/>
        </w:rPr>
      </w:r>
    </w:p>
    <w:p w:rsidR="00000000" w:rsidDel="00000000" w:rsidP="00000000" w:rsidRDefault="00000000" w:rsidRPr="00000000">
      <w:pPr>
        <w:pStyle w:val="Heading2"/>
        <w:spacing w:after="0" w:line="240" w:lineRule="auto"/>
        <w:contextualSpacing w:val="0"/>
        <w:jc w:val="both"/>
        <w:rPr/>
      </w:pPr>
      <w:bookmarkStart w:colFirst="0" w:colLast="0" w:name="_dphyyt8us2n4" w:id="17"/>
      <w:bookmarkEnd w:id="17"/>
      <w:r w:rsidDel="00000000" w:rsidR="00000000" w:rsidRPr="00000000">
        <w:br w:type="page"/>
      </w:r>
      <w:r w:rsidDel="00000000" w:rsidR="00000000" w:rsidRPr="00000000">
        <w:rPr>
          <w:rtl w:val="0"/>
        </w:rPr>
      </w:r>
    </w:p>
    <w:p w:rsidR="00000000" w:rsidDel="00000000" w:rsidP="00000000" w:rsidRDefault="00000000" w:rsidRPr="00000000">
      <w:pPr>
        <w:pStyle w:val="Heading2"/>
        <w:spacing w:after="0" w:line="240" w:lineRule="auto"/>
        <w:contextualSpacing w:val="0"/>
        <w:jc w:val="both"/>
        <w:rPr>
          <w:vertAlign w:val="baseline"/>
        </w:rPr>
      </w:pPr>
      <w:bookmarkStart w:colFirst="0" w:colLast="0" w:name="_92urwpg366et" w:id="18"/>
      <w:bookmarkEnd w:id="18"/>
      <w:r w:rsidDel="00000000" w:rsidR="00000000" w:rsidRPr="00000000">
        <w:rPr>
          <w:rtl w:val="0"/>
        </w:rPr>
        <w:t xml:space="preserve">2.2 </w:t>
      </w:r>
      <w:r w:rsidDel="00000000" w:rsidR="00000000" w:rsidRPr="00000000">
        <w:rPr>
          <w:vertAlign w:val="baseline"/>
          <w:rtl w:val="0"/>
        </w:rPr>
        <w:t xml:space="preserve">Configuration</w:t>
      </w:r>
      <w:r w:rsidDel="00000000" w:rsidR="00000000" w:rsidRPr="00000000">
        <w:rP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Configuring the Cassandra for distributed mode</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6jn96aiksj0x" w:id="19"/>
      <w:bookmarkEnd w:id="19"/>
      <w:r w:rsidDel="00000000" w:rsidR="00000000" w:rsidRPr="00000000">
        <w:rPr>
          <w:vertAlign w:val="baseline"/>
          <w:rtl w:val="0"/>
        </w:rPr>
        <w:t xml:space="preserve">cd $CASSANDRA_HOME/conf/</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6jn96aiksj0x" w:id="19"/>
      <w:bookmarkEnd w:id="19"/>
      <w:r w:rsidDel="00000000" w:rsidR="00000000" w:rsidRPr="00000000">
        <w:rPr>
          <w:vertAlign w:val="baseline"/>
          <w:rtl w:val="0"/>
        </w:rPr>
        <w:t xml:space="preserve">vim cassandra.yaml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fbfaf8"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directories created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for 'data_file_directories'</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v72gbm89y43f" w:id="20"/>
      <w:bookmarkEnd w:id="20"/>
      <w:r w:rsidDel="00000000" w:rsidR="00000000" w:rsidRPr="00000000">
        <w:rPr>
          <w:vertAlign w:val="baseline"/>
          <w:rtl w:val="0"/>
        </w:rPr>
        <w:t xml:space="preserve">/data_file_directories</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v72gbm89y43f" w:id="20"/>
      <w:bookmarkEnd w:id="20"/>
      <w:r w:rsidDel="00000000" w:rsidR="00000000" w:rsidRPr="00000000">
        <w:rPr>
          <w:vertAlign w:val="baseline"/>
          <w:rtl w:val="0"/>
        </w:rPr>
        <w:t xml:space="preserve">data_file_directories: /opt/cassandra/data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'commitlog_directory'</w:t>
      </w:r>
      <w:r w:rsidDel="00000000" w:rsidR="00000000" w:rsidRPr="00000000">
        <w:rPr>
          <w:rtl w:val="0"/>
        </w:rPr>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n35vf18v7ibp" w:id="21"/>
      <w:bookmarkEnd w:id="21"/>
      <w:r w:rsidDel="00000000" w:rsidR="00000000" w:rsidRPr="00000000">
        <w:rPr>
          <w:vertAlign w:val="baseline"/>
          <w:rtl w:val="0"/>
        </w:rPr>
        <w:t xml:space="preserve">/commitlog_directory</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n35vf18v7ibp" w:id="21"/>
      <w:bookmarkEnd w:id="21"/>
      <w:r w:rsidDel="00000000" w:rsidR="00000000" w:rsidRPr="00000000">
        <w:rPr>
          <w:vertAlign w:val="baseline"/>
          <w:rtl w:val="0"/>
        </w:rPr>
        <w:t xml:space="preserve">commitlog_directory: /opt/cassandra/commitlog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for 'saved_caches_directory'</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3npngkg99v65" w:id="22"/>
      <w:bookmarkEnd w:id="22"/>
      <w:r w:rsidDel="00000000" w:rsidR="00000000" w:rsidRPr="00000000">
        <w:rPr>
          <w:vertAlign w:val="baseline"/>
          <w:rtl w:val="0"/>
        </w:rPr>
        <w:t xml:space="preserve">/saved_caches_directory</w:t>
      </w:r>
    </w:p>
    <w:p w:rsidR="00000000" w:rsidDel="00000000" w:rsidP="00000000" w:rsidRDefault="00000000" w:rsidRPr="00000000">
      <w:pPr>
        <w:pStyle w:val="Heading6"/>
        <w:spacing w:line="240" w:lineRule="auto"/>
        <w:contextualSpacing w:val="0"/>
        <w:rPr>
          <w:vertAlign w:val="baseline"/>
        </w:rPr>
      </w:pPr>
      <w:bookmarkStart w:colFirst="0" w:colLast="0" w:name="_3npngkg99v65" w:id="22"/>
      <w:bookmarkEnd w:id="22"/>
      <w:r w:rsidDel="00000000" w:rsidR="00000000" w:rsidRPr="00000000">
        <w:rPr>
          <w:vertAlign w:val="baseline"/>
          <w:rtl w:val="0"/>
        </w:rPr>
        <w:t xml:space="preserve">saved_caches_directory: /opt/cassandra/saved_caches</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JVM Options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jvm.options file has the java parameters (details of this given in the Tuning Java section under Performance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seeds</w:t>
      </w:r>
      <w:r w:rsidDel="00000000" w:rsidR="00000000" w:rsidRPr="00000000">
        <w:rPr>
          <w:rtl w:val="0"/>
        </w:rPr>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jarszr3hi6xj" w:id="23"/>
      <w:bookmarkEnd w:id="23"/>
      <w:r w:rsidDel="00000000" w:rsidR="00000000" w:rsidRPr="00000000">
        <w:rPr>
          <w:vertAlign w:val="baseline"/>
          <w:rtl w:val="0"/>
        </w:rPr>
        <w:t xml:space="preserve">/seeds</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jarszr3hi6xj" w:id="23"/>
      <w:bookmarkEnd w:id="23"/>
      <w:r w:rsidDel="00000000" w:rsidR="00000000" w:rsidRPr="00000000">
        <w:rPr>
          <w:vertAlign w:val="baseline"/>
          <w:rtl w:val="0"/>
        </w:rPr>
        <w:t xml:space="preserve">-seeds: "&lt;ip-of-Cassandranode1&gt;,&lt;ip-of-Cassandranode2&gt;,…,&lt;ip-of-Cassandranoden&gt;"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5943600" cy="10287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Its recommended to give the odd number of seeds in configuration like 1, 3, 5, etc its not a good practice to make all the nodes as seeds. Seeds are required to share the cluster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for listen_address</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h9885n9q6k2z" w:id="24"/>
      <w:bookmarkEnd w:id="24"/>
      <w:r w:rsidDel="00000000" w:rsidR="00000000" w:rsidRPr="00000000">
        <w:rPr>
          <w:vertAlign w:val="baseline"/>
          <w:rtl w:val="0"/>
        </w:rPr>
        <w:t xml:space="preserve">/listen_address</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h9885n9q6k2z" w:id="24"/>
      <w:bookmarkEnd w:id="24"/>
      <w:r w:rsidDel="00000000" w:rsidR="00000000" w:rsidRPr="00000000">
        <w:rPr>
          <w:vertAlign w:val="baseline"/>
          <w:rtl w:val="0"/>
        </w:rPr>
        <w:t xml:space="preserve">listen_address: &lt;ip of the local machine&gt;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fbfaf8"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for rpc_address</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ma9ji2uoh8n" w:id="25"/>
      <w:bookmarkEnd w:id="25"/>
      <w:r w:rsidDel="00000000" w:rsidR="00000000" w:rsidRPr="00000000">
        <w:rPr>
          <w:vertAlign w:val="baseline"/>
          <w:rtl w:val="0"/>
        </w:rPr>
        <w:t xml:space="preserve">/rpc_address</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ma9ji2uoh8n" w:id="25"/>
      <w:bookmarkEnd w:id="25"/>
      <w:r w:rsidDel="00000000" w:rsidR="00000000" w:rsidRPr="00000000">
        <w:rPr>
          <w:vertAlign w:val="baseline"/>
          <w:rtl w:val="0"/>
        </w:rPr>
        <w:t xml:space="preserve">rpc_address: &lt;ip of the local machine&gt;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fbfaf8"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for rpc_start</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b094cvku7bt3" w:id="26"/>
      <w:bookmarkEnd w:id="26"/>
      <w:r w:rsidDel="00000000" w:rsidR="00000000" w:rsidRPr="00000000">
        <w:rPr>
          <w:vertAlign w:val="baseline"/>
          <w:rtl w:val="0"/>
        </w:rPr>
        <w:t xml:space="preserve">/start_rpc</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b094cvku7bt3" w:id="26"/>
      <w:bookmarkEnd w:id="26"/>
      <w:r w:rsidDel="00000000" w:rsidR="00000000" w:rsidRPr="00000000">
        <w:rPr>
          <w:vertAlign w:val="baseline"/>
          <w:rtl w:val="0"/>
        </w:rPr>
        <w:t xml:space="preserve">start_rpc: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the same instruction for installing Cassandra in all the nodes</w:t>
      </w: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qh0v1a3e2q9x" w:id="27"/>
      <w:bookmarkEnd w:id="27"/>
      <w:r w:rsidDel="00000000" w:rsidR="00000000" w:rsidRPr="00000000">
        <w:rPr>
          <w:rtl w:val="0"/>
        </w:rPr>
        <w:t xml:space="preserve">2.3 Network and OS Level:</w:t>
      </w:r>
      <w:r w:rsidDel="00000000" w:rsidR="00000000" w:rsidRPr="00000000">
        <w:rPr>
          <w:rtl w:val="0"/>
        </w:rPr>
      </w:r>
    </w:p>
    <w:p w:rsidR="00000000" w:rsidDel="00000000" w:rsidP="00000000" w:rsidRDefault="00000000" w:rsidRPr="00000000">
      <w:pPr>
        <w:pStyle w:val="Heading3"/>
        <w:spacing w:line="240" w:lineRule="auto"/>
        <w:ind w:left="0" w:firstLine="0"/>
        <w:contextualSpacing w:val="0"/>
        <w:rPr/>
      </w:pPr>
      <w:bookmarkStart w:colFirst="0" w:colLast="0" w:name="_hnqc1wumm990" w:id="28"/>
      <w:bookmarkEnd w:id="28"/>
      <w:r w:rsidDel="00000000" w:rsidR="00000000" w:rsidRPr="00000000">
        <w:rPr>
          <w:rtl w:val="0"/>
        </w:rPr>
        <w:t xml:space="preserve">Ports:</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Communication on the following ports must be enabled so the nodes can coordinate with each other. This will mean setting the correct </w:t>
      </w:r>
      <w:r w:rsidDel="00000000" w:rsidR="00000000" w:rsidRPr="00000000">
        <w:rPr>
          <w:b w:val="1"/>
          <w:rtl w:val="0"/>
        </w:rPr>
        <w:t xml:space="preserve">Selinux and Iptables permissions</w:t>
      </w:r>
      <w:r w:rsidDel="00000000" w:rsidR="00000000" w:rsidRPr="00000000">
        <w:rPr>
          <w:rtl w:val="0"/>
        </w:rPr>
        <w:t xml:space="preserve">.</w:t>
        <w:br w:type="textWrapping"/>
      </w:r>
      <w:r w:rsidDel="00000000" w:rsidR="00000000" w:rsidRPr="00000000">
        <w:rPr>
          <w:rtl w:val="0"/>
        </w:rPr>
      </w:r>
    </w:p>
    <w:tbl>
      <w:tblPr>
        <w:tblStyle w:val="Table2"/>
        <w:tblW w:w="9300.0" w:type="dxa"/>
        <w:jc w:val="left"/>
        <w:tblInd w:w="100.0" w:type="pct"/>
        <w:tblBorders>
          <w:top w:color="974706" w:space="0" w:sz="6" w:val="single"/>
          <w:left w:color="974706" w:space="0" w:sz="6" w:val="single"/>
          <w:bottom w:color="974706" w:space="0" w:sz="6" w:val="single"/>
          <w:right w:color="974706" w:space="0" w:sz="6" w:val="single"/>
          <w:insideH w:color="974706" w:space="0" w:sz="6" w:val="single"/>
          <w:insideV w:color="974706" w:space="0" w:sz="6" w:val="single"/>
        </w:tblBorders>
        <w:tblLayout w:type="fixed"/>
        <w:tblLook w:val="0600"/>
      </w:tblPr>
      <w:tblGrid>
        <w:gridCol w:w="1455"/>
        <w:gridCol w:w="2355"/>
        <w:gridCol w:w="5490"/>
        <w:tblGridChange w:id="0">
          <w:tblGrid>
            <w:gridCol w:w="1455"/>
            <w:gridCol w:w="2355"/>
            <w:gridCol w:w="5490"/>
          </w:tblGrid>
        </w:tblGridChange>
      </w:tblGrid>
      <w:tr>
        <w:tc>
          <w:tcPr>
            <w:shd w:fill="97470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Port Number</w:t>
            </w:r>
          </w:p>
        </w:tc>
        <w:tc>
          <w:tcPr>
            <w:shd w:fill="97470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Internal to cassandra / External</w:t>
            </w:r>
          </w:p>
        </w:tc>
        <w:tc>
          <w:tcPr>
            <w:shd w:fill="97470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7000 - 7001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Internode communication (If multiple data centers are used then this will need to be opened between the data centers also.</w:t>
              <w:br w:type="textWrapping"/>
              <w:br w:type="textWrapping"/>
              <w:t xml:space="preserve">7001 is used when TLS communication is enabled between nodes.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7199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JMX (if needed for remote debugging)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9042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t xml:space="preserve">If this port is default for clients to connect to cassandra. </w:t>
            </w:r>
            <w:r w:rsidDel="00000000" w:rsidR="00000000" w:rsidRPr="00000000">
              <w:rPr>
                <w:i w:val="1"/>
                <w:rtl w:val="0"/>
              </w:rPr>
              <w:t xml:space="preserve">This port is not used in the current deployment.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16632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the port currently configured for communication between the cassandra cluster and external clients.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Default port for thrift communication if thrift protocol is used.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9142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Default port for TLS communication with the nodes in case both TLS and non TLS communication need to be enabled.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Check communication of nodes internally and externally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when the service is started, telnet to the ports between cassandra and client machines to make sure the ports are open between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pStyle w:val="Heading3"/>
        <w:spacing w:after="0" w:line="240" w:lineRule="auto"/>
        <w:contextualSpacing w:val="0"/>
        <w:jc w:val="both"/>
        <w:rPr/>
      </w:pPr>
      <w:bookmarkStart w:colFirst="0" w:colLast="0" w:name="_sq7ys7jai0qg" w:id="29"/>
      <w:bookmarkEnd w:id="29"/>
      <w:r w:rsidDel="00000000" w:rsidR="00000000" w:rsidRPr="00000000">
        <w:rPr>
          <w:rtl w:val="0"/>
        </w:rPr>
        <w:t xml:space="preserve">OS Level:</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tl w:val="0"/>
        </w:rPr>
        <w:t xml:space="preserve">Make sure all the binary, data and log folders have the correct ownership and permissions for the user who is going to be running cassandra. In this case will most probably be </w:t>
      </w:r>
      <w:r w:rsidDel="00000000" w:rsidR="00000000" w:rsidRPr="00000000">
        <w:rPr>
          <w:b w:val="1"/>
          <w:rtl w:val="0"/>
        </w:rPr>
        <w:t xml:space="preserve">toro</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Make sure this user has the following OS level params are not set very low otherwise cassandra may not start or may perform badly.</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rPr>
      </w:pPr>
      <w:r w:rsidDel="00000000" w:rsidR="00000000" w:rsidRPr="00000000">
        <w:rPr>
          <w:b w:val="1"/>
          <w:rtl w:val="0"/>
        </w:rPr>
        <w:t xml:space="preserve">Make sure all the clocks of the machines are synchronized using NTP because cassandra uses timestamps for conflict resolution of the latest data. If the clocks are different it will have unexpected effects on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Courier New" w:cs="Courier New" w:eastAsia="Courier New" w:hAnsi="Courier New"/>
        </w:rPr>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/etc/sysctl.conf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Make sure the following settings are set:</w:t>
      </w:r>
    </w:p>
    <w:p w:rsidR="00000000" w:rsidDel="00000000" w:rsidP="00000000" w:rsidRDefault="00000000" w:rsidRPr="00000000">
      <w:pPr>
        <w:pStyle w:val="Heading6"/>
        <w:spacing w:after="0" w:line="240" w:lineRule="auto"/>
        <w:contextualSpacing w:val="0"/>
        <w:jc w:val="both"/>
        <w:rPr/>
      </w:pPr>
      <w:bookmarkStart w:colFirst="0" w:colLast="0" w:name="_15u87jp9q8sc" w:id="30"/>
      <w:bookmarkEnd w:id="30"/>
      <w:r w:rsidDel="00000000" w:rsidR="00000000" w:rsidRPr="00000000">
        <w:rPr>
          <w:rtl w:val="0"/>
        </w:rPr>
        <w:t xml:space="preserve">net.core.rmem_max = 16777216</w:t>
        <w:br w:type="textWrapping"/>
        <w:t xml:space="preserve">net.core.wmem_max = 16777216</w:t>
        <w:br w:type="textWrapping"/>
        <w:t xml:space="preserve">net.core.rmem_default = 16777216</w:t>
        <w:br w:type="textWrapping"/>
        <w:t xml:space="preserve">net.core.wmem_default = 16777216</w:t>
        <w:br w:type="textWrapping"/>
        <w:t xml:space="preserve">net.core.optmem_max = 40960</w:t>
        <w:br w:type="textWrapping"/>
        <w:t xml:space="preserve">net.ipv4.tcp_rmem = 4096 87380 16777216</w:t>
        <w:br w:type="textWrapping"/>
        <w:t xml:space="preserve">net.ipv4.tcp_wmem = 4096 65536 16777216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Disable CPU frequency scaling if enabled, otherwise this will reduce throughput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pStyle w:val="Heading6"/>
        <w:spacing w:after="0" w:line="240" w:lineRule="auto"/>
        <w:contextualSpacing w:val="0"/>
        <w:jc w:val="both"/>
        <w:rPr/>
      </w:pPr>
      <w:bookmarkStart w:colFirst="0" w:colLast="0" w:name="_oe3ql2ik4r46" w:id="31"/>
      <w:bookmarkEnd w:id="31"/>
      <w:r w:rsidDel="00000000" w:rsidR="00000000" w:rsidRPr="00000000">
        <w:rPr>
          <w:rtl w:val="0"/>
        </w:rPr>
        <w:t xml:space="preserve">for CPUFREQ in /sys/devices/system/cpu/cpu*/cpufreq/scaling_governor</w:t>
        <w:br w:type="textWrapping"/>
        <w:t xml:space="preserve">do</w:t>
        <w:br w:type="textWrapping"/>
        <w:t xml:space="preserve">    [ -f $CPUFREQ ] || continue</w:t>
        <w:br w:type="textWrapping"/>
        <w:t xml:space="preserve">    echo -n performance &gt; $CPUFREQ</w:t>
        <w:br w:type="textWrapping"/>
        <w:t xml:space="preserve">done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Correct OS level settings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check using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shd w:fill="f3f3f3" w:val="clear"/>
          <w:rtl w:val="0"/>
        </w:rPr>
        <w:t xml:space="preserve">ulimit -a</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Make sure they are at least set to the following:</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toro - memlock unlimited</w:t>
        <w:br w:type="textWrapping"/>
        <w:t xml:space="preserve">toro - nofile 100000</w:t>
        <w:br w:type="textWrapping"/>
        <w:t xml:space="preserve">toro - nproc 32768</w:t>
        <w:br w:type="textWrapping"/>
        <w:t xml:space="preserve">toro - as unlimited</w:t>
      </w:r>
    </w:p>
    <w:p w:rsidR="00000000" w:rsidDel="00000000" w:rsidP="00000000" w:rsidRDefault="00000000" w:rsidRPr="00000000">
      <w:pPr>
        <w:spacing w:line="240" w:lineRule="auto"/>
        <w:contextualSpacing w:val="0"/>
        <w:rPr/>
      </w:pPr>
      <w:r w:rsidDel="00000000" w:rsidR="00000000" w:rsidRPr="00000000">
        <w:rPr>
          <w:rtl w:val="0"/>
        </w:rPr>
        <w:t xml:space="preserve">also make sure </w:t>
      </w:r>
      <w:r w:rsidDel="00000000" w:rsidR="00000000" w:rsidRPr="00000000">
        <w:rPr>
          <w:rFonts w:ascii="Courier New" w:cs="Courier New" w:eastAsia="Courier New" w:hAnsi="Courier New"/>
          <w:rtl w:val="0"/>
        </w:rPr>
        <w:t xml:space="preserve">/etc/security/limits.conf</w:t>
      </w:r>
      <w:r w:rsidDel="00000000" w:rsidR="00000000" w:rsidRPr="00000000">
        <w:rPr>
          <w:rtl w:val="0"/>
        </w:rPr>
        <w:t xml:space="preserve"> has these same settings.</w:t>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t xml:space="preserve">Reference: </w:t>
      </w:r>
      <w:hyperlink r:id="rId10">
        <w:r w:rsidDel="00000000" w:rsidR="00000000" w:rsidRPr="00000000">
          <w:rPr>
            <w:color w:val="1155cc"/>
            <w:u w:val="single"/>
            <w:rtl w:val="0"/>
          </w:rPr>
          <w:t xml:space="preserve">Recommended Production Settings</w:t>
        </w:r>
      </w:hyperlink>
      <w:r w:rsidDel="00000000" w:rsidR="00000000" w:rsidRPr="00000000">
        <w:rPr>
          <w:rtl w:val="0"/>
        </w:rPr>
      </w:r>
    </w:p>
    <w:p w:rsidR="00000000" w:rsidDel="00000000" w:rsidP="00000000" w:rsidRDefault="00000000" w:rsidRPr="00000000">
      <w:pPr>
        <w:pStyle w:val="Heading2"/>
        <w:spacing w:after="0" w:line="240" w:lineRule="auto"/>
        <w:contextualSpacing w:val="0"/>
        <w:jc w:val="both"/>
        <w:rPr>
          <w:vertAlign w:val="baseline"/>
        </w:rPr>
      </w:pPr>
      <w:bookmarkStart w:colFirst="0" w:colLast="0" w:name="_carmwfwu3o9a" w:id="32"/>
      <w:bookmarkEnd w:id="32"/>
      <w:r w:rsidDel="00000000" w:rsidR="00000000" w:rsidRPr="00000000">
        <w:rPr>
          <w:rtl w:val="0"/>
        </w:rPr>
        <w:t xml:space="preserve">2.4 </w:t>
      </w:r>
      <w:r w:rsidDel="00000000" w:rsidR="00000000" w:rsidRPr="00000000">
        <w:rPr>
          <w:vertAlign w:val="baseline"/>
          <w:rtl w:val="0"/>
        </w:rPr>
        <w:t xml:space="preserve">Starting Cassandra: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installation is done in all the nodes,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start the Cassandra in seed nodes followed by other nodes,</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waark46g6n3n" w:id="33"/>
      <w:bookmarkEnd w:id="33"/>
      <w:r w:rsidDel="00000000" w:rsidR="00000000" w:rsidRPr="00000000">
        <w:rPr>
          <w:vertAlign w:val="baseline"/>
          <w:rtl w:val="0"/>
        </w:rPr>
        <w:t xml:space="preserve">cd $CASSANDRA_HOME</w:t>
      </w:r>
    </w:p>
    <w:p w:rsidR="00000000" w:rsidDel="00000000" w:rsidP="00000000" w:rsidRDefault="00000000" w:rsidRPr="00000000">
      <w:pPr>
        <w:pStyle w:val="Heading6"/>
        <w:spacing w:line="240" w:lineRule="auto"/>
        <w:contextualSpacing w:val="0"/>
        <w:rPr>
          <w:vertAlign w:val="baseline"/>
        </w:rPr>
      </w:pPr>
      <w:bookmarkStart w:colFirst="0" w:colLast="0" w:name="_waark46g6n3n" w:id="33"/>
      <w:bookmarkEnd w:id="33"/>
      <w:r w:rsidDel="00000000" w:rsidR="00000000" w:rsidRPr="00000000">
        <w:rPr>
          <w:vertAlign w:val="baseline"/>
          <w:rtl w:val="0"/>
        </w:rPr>
        <w:t xml:space="preserve">./bin/cassandra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starting the Cassandra in all the nodes check the status</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uqp3xnlqss4z" w:id="34"/>
      <w:bookmarkEnd w:id="34"/>
      <w:r w:rsidDel="00000000" w:rsidR="00000000" w:rsidRPr="00000000">
        <w:rPr>
          <w:vertAlign w:val="baseline"/>
          <w:rtl w:val="0"/>
        </w:rPr>
        <w:t xml:space="preserve">cd $CASSANDRA_HOME</w:t>
      </w:r>
    </w:p>
    <w:p w:rsidR="00000000" w:rsidDel="00000000" w:rsidP="00000000" w:rsidRDefault="00000000" w:rsidRPr="00000000">
      <w:pPr>
        <w:pStyle w:val="Heading6"/>
        <w:spacing w:after="0" w:line="240" w:lineRule="auto"/>
        <w:contextualSpacing w:val="0"/>
        <w:jc w:val="both"/>
        <w:rPr>
          <w:vertAlign w:val="baseline"/>
        </w:rPr>
      </w:pPr>
      <w:bookmarkStart w:colFirst="0" w:colLast="0" w:name="_e973ftssr9s5" w:id="35"/>
      <w:bookmarkEnd w:id="35"/>
      <w:r w:rsidDel="00000000" w:rsidR="00000000" w:rsidRPr="00000000">
        <w:rPr>
          <w:vertAlign w:val="baseline"/>
          <w:rtl w:val="0"/>
        </w:rPr>
        <w:t xml:space="preserve">./bin/</w:t>
      </w:r>
      <w:r w:rsidDel="00000000" w:rsidR="00000000" w:rsidRPr="00000000">
        <w:rPr>
          <w:vertAlign w:val="baseline"/>
          <w:rtl w:val="0"/>
        </w:rPr>
        <w:t xml:space="preserve">nodetool</w:t>
      </w:r>
      <w:r w:rsidDel="00000000" w:rsidR="00000000" w:rsidRPr="00000000">
        <w:rPr>
          <w:vertAlign w:val="baseline"/>
          <w:rtl w:val="0"/>
        </w:rPr>
        <w:t xml:space="preserve"> status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fbfaf8"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-533399</wp:posOffset>
                </wp:positionH>
                <wp:positionV relativeFrom="paragraph">
                  <wp:posOffset>0</wp:posOffset>
                </wp:positionV>
                <wp:extent cx="6946900" cy="1371600"/>
                <wp:effectExtent b="0" l="0" r="0" t="0"/>
                <wp:wrapNone/>
                <wp:docPr id="5" name=""/>
                <a:graphic>
                  <a:graphicData uri="http://schemas.microsoft.com/office/word/2010/wordprocessingShape">
                    <wps:wsp>
                      <wps:cNvSpPr/>
                      <wps:cNvPr id="2" name="Shape 2"/>
                      <wps:spPr>
                        <a:xfrm>
                          <a:off x="1888425" y="3110393"/>
                          <a:ext cx="6915150" cy="1339215"/>
                        </a:xfrm>
                        <a:prstGeom prst="roundRect">
                          <a:avLst>
                            <a:gd fmla="val 16667" name="adj"/>
                          </a:avLst>
                        </a:prstGeom>
                        <a:solidFill>
                          <a:srgbClr val="F79646"/>
                        </a:solidFill>
                        <a:ln cap="flat" cmpd="sng" w="38100">
                          <a:solidFill>
                            <a:srgbClr val="F2F2F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It will look similar to this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2"/>
                                <w:shd w:fill="fbfaf8"/>
                                <w:vertAlign w:val="baseline"/>
                              </w:rPr>
                              <w:t xml:space="preserve">Status=Up/Down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shd w:fill="fbfaf8"/>
                                <w:vertAlign w:val="baseline"/>
                              </w:rPr>
                            </w:r>
                            <w:r w:rsidDel="00000000" w:rsidR="00000000" w:rsidRPr="00000000">
                              <w:rPr>
                                <w:rFonts w:ascii="Courier New" w:cs="Courier New" w:eastAsia="Courier New" w:hAnsi="Courier New"/>
                                <w:b w:val="1"/>
                                <w:i w:val="0"/>
                                <w:smallCaps w:val="0"/>
                                <w:strike w:val="0"/>
                                <w:color w:val="000000"/>
                                <w:sz w:val="22"/>
                                <w:shd w:fill="fbfaf8"/>
                                <w:vertAlign w:val="baseline"/>
                              </w:rPr>
                              <w:t xml:space="preserve">|/ State=Normal/Leaving/Joining/Moving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shd w:fill="fbfaf8"/>
                                <w:vertAlign w:val="baseline"/>
                              </w:rPr>
                            </w:r>
                            <w:r w:rsidDel="00000000" w:rsidR="00000000" w:rsidRPr="00000000">
                              <w:rPr>
                                <w:rFonts w:ascii="Courier New" w:cs="Courier New" w:eastAsia="Courier New" w:hAnsi="Courier New"/>
                                <w:b w:val="1"/>
                                <w:i w:val="0"/>
                                <w:smallCaps w:val="0"/>
                                <w:strike w:val="0"/>
                                <w:color w:val="000000"/>
                                <w:sz w:val="22"/>
                                <w:shd w:fill="fbfaf8"/>
                                <w:vertAlign w:val="baseline"/>
                              </w:rPr>
                              <w:t xml:space="preserve">-- Address Load Tokens Owns (effective) Host ID Rack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shd w:fill="fbfaf8"/>
                                <w:vertAlign w:val="baseline"/>
                              </w:rPr>
                            </w:r>
                            <w:r w:rsidDel="00000000" w:rsidR="00000000" w:rsidRPr="00000000">
                              <w:rPr>
                                <w:rFonts w:ascii="Courier New" w:cs="Courier New" w:eastAsia="Courier New" w:hAnsi="Courier New"/>
                                <w:b w:val="1"/>
                                <w:i w:val="0"/>
                                <w:smallCaps w:val="0"/>
                                <w:strike w:val="0"/>
                                <w:color w:val="000000"/>
                                <w:sz w:val="22"/>
                                <w:shd w:fill="fbfaf8"/>
                                <w:vertAlign w:val="baseline"/>
                              </w:rPr>
                              <w:t xml:space="preserve">UN 172.17.0.3 285.2 KiB 256 70.1% f1a6e431-03cd-4baa-8799-206715cfd8f6 rack1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shd w:fill="fbfaf8"/>
                                <w:vertAlign w:val="baseline"/>
                              </w:rPr>
                            </w:r>
                            <w:r w:rsidDel="00000000" w:rsidR="00000000" w:rsidRPr="00000000">
                              <w:rPr>
                                <w:rFonts w:ascii="Courier New" w:cs="Courier New" w:eastAsia="Courier New" w:hAnsi="Courier New"/>
                                <w:b w:val="1"/>
                                <w:i w:val="0"/>
                                <w:smallCaps w:val="0"/>
                                <w:strike w:val="0"/>
                                <w:color w:val="000000"/>
                                <w:sz w:val="22"/>
                                <w:shd w:fill="fbfaf8"/>
                                <w:vertAlign w:val="baseline"/>
                              </w:rPr>
                              <w:t xml:space="preserve">UN 172.17.0.2 268.57 KiB 256 65.8% f4fded89-f538-4f19-baaa-63b0067cf7ab rack1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shd w:fill="fbfaf8"/>
                                <w:vertAlign w:val="baseline"/>
                              </w:rPr>
                            </w:r>
                            <w:r w:rsidDel="00000000" w:rsidR="00000000" w:rsidRPr="00000000">
                              <w:rPr>
                                <w:rFonts w:ascii="Courier New" w:cs="Courier New" w:eastAsia="Courier New" w:hAnsi="Courier New"/>
                                <w:b w:val="1"/>
                                <w:i w:val="0"/>
                                <w:smallCaps w:val="0"/>
                                <w:strike w:val="0"/>
                                <w:color w:val="000000"/>
                                <w:sz w:val="22"/>
                                <w:shd w:fill="fbfaf8"/>
                                <w:vertAlign w:val="baseline"/>
                              </w:rPr>
                              <w:t xml:space="preserve">UN 172.17.0.4 362.14 KiB 256 64.1% 42f30a7e-65c5-469e-9549-459cbd6bc910 rack1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shd w:fill="fbfaf8"/>
                                <w:vertAlign w:val="baseline"/>
                              </w:rPr>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-533399</wp:posOffset>
                </wp:positionH>
                <wp:positionV relativeFrom="paragraph">
                  <wp:posOffset>0</wp:posOffset>
                </wp:positionV>
                <wp:extent cx="6946900" cy="1371600"/>
                <wp:effectExtent b="0" l="0" r="0" t="0"/>
                <wp:wrapNone/>
                <wp:docPr id="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6946900" cy="13716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fbfaf8"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both"/>
        <w:rPr>
          <w:vertAlign w:val="baseline"/>
        </w:rPr>
      </w:pPr>
      <w:bookmarkStart w:colFirst="0" w:colLast="0" w:name="_2j9rn2u0dnc2" w:id="36"/>
      <w:bookmarkEnd w:id="36"/>
      <w:r w:rsidDel="00000000" w:rsidR="00000000" w:rsidRPr="00000000">
        <w:rPr>
          <w:rtl w:val="0"/>
        </w:rPr>
        <w:t xml:space="preserve">2.5 </w:t>
      </w:r>
      <w:r w:rsidDel="00000000" w:rsidR="00000000" w:rsidRPr="00000000">
        <w:rPr>
          <w:vertAlign w:val="baseline"/>
          <w:rtl w:val="0"/>
        </w:rPr>
        <w:t xml:space="preserve">Cqlsh &amp; Test: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Cassandra is started in all the nodes, let's create the keyspace(Database in RDBMS) and column-family (table in RDBMS) in cassandra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Start the cqlsh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cqlsh &lt;ip of the Cassandra node&gt;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Creating Keyspace and Column family: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Keyspace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cqlsh&gt;CREATE KEYSPACE test WITH replication = {'class': SimpleStrategy', 'replication_factor'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fbfaf8"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-101599</wp:posOffset>
                </wp:positionH>
                <wp:positionV relativeFrom="paragraph">
                  <wp:posOffset>114300</wp:posOffset>
                </wp:positionV>
                <wp:extent cx="6223000" cy="533400"/>
                <wp:effectExtent b="0" l="0" r="0" t="0"/>
                <wp:wrapNone/>
                <wp:docPr id="7" name=""/>
                <a:graphic>
                  <a:graphicData uri="http://schemas.microsoft.com/office/word/2010/wordprocessingShape">
                    <wps:wsp>
                      <wps:cNvSpPr/>
                      <wps:cNvPr id="4" name="Shape 4"/>
                      <wps:spPr>
                        <a:xfrm>
                          <a:off x="2250375" y="3532350"/>
                          <a:ext cx="6191250" cy="495300"/>
                        </a:xfrm>
                        <a:prstGeom prst="roundRect">
                          <a:avLst>
                            <a:gd fmla="val 16667" name="adj"/>
                          </a:avLst>
                        </a:prstGeom>
                        <a:solidFill>
                          <a:srgbClr val="F79646"/>
                        </a:solidFill>
                        <a:ln cap="flat" cmpd="sng" w="38100">
                          <a:solidFill>
                            <a:srgbClr val="F2F2F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Note: replication factor depends on number of Cassandra nodes. Replication factor is always less than or equal number of Cassandra nodes</w:t>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-101599</wp:posOffset>
                </wp:positionH>
                <wp:positionV relativeFrom="paragraph">
                  <wp:posOffset>114300</wp:posOffset>
                </wp:positionV>
                <wp:extent cx="6223000" cy="533400"/>
                <wp:effectExtent b="0" l="0" r="0" t="0"/>
                <wp:wrapNone/>
                <wp:docPr id="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6223000" cy="5334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i w:val="0"/>
          <w:smallCaps w:val="0"/>
          <w:strike w:val="0"/>
          <w:color w:val="000000"/>
          <w:sz w:val="22"/>
          <w:szCs w:val="22"/>
          <w:u w:val="none"/>
          <w:shd w:fill="f3f3f3"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f3f3f3" w:val="clear"/>
          <w:vertAlign w:val="baseline"/>
          <w:rtl w:val="0"/>
        </w:rPr>
        <w:t xml:space="preserve">cqlsh&gt;USE test;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the Column-family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cqlsh:test&gt;CREATE TABLE test1(emp_id int PRIMARY KEY, emp_name text, emp_city 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fbfaf8"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fbfaf8"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fbfaf8"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bfaf8" w:val="clear"/>
          <w:vertAlign w:val="baseline"/>
          <w:rtl w:val="0"/>
        </w:rPr>
        <w:t xml:space="preserve">Insert the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cqlsh:test&gt;INSERT INTO test1 (emp_id, emp_city, emp_name) VALUES ( 1, 'Rohan', 'Mumbai');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fbfaf8"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fbfaf8"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bfaf8" w:val="clear"/>
          <w:vertAlign w:val="baseline"/>
          <w:rtl w:val="0"/>
        </w:rPr>
        <w:t xml:space="preserve">Do SELECT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cqlsh:test&gt; SELECT * FROM test1;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1"/>
          <w:i w:val="0"/>
          <w:smallCaps w:val="0"/>
          <w:strike w:val="0"/>
          <w:color w:val="000000"/>
          <w:sz w:val="22"/>
          <w:szCs w:val="22"/>
          <w:u w:val="none"/>
          <w:shd w:fill="fbfaf8"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fbfaf8"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bfaf8" w:val="clear"/>
          <w:vertAlign w:val="baseline"/>
          <w:rtl w:val="0"/>
        </w:rPr>
        <w:t xml:space="preserve">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emp_id | dmp_name | emp_city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1 | Mumbai | Rohan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hd w:fill="fbfaf8" w:val="clear"/>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5enffqshyl81" w:id="37"/>
      <w:bookmarkEnd w:id="37"/>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b2pokxi87nrm" w:id="38"/>
      <w:bookmarkEnd w:id="38"/>
      <w:r w:rsidDel="00000000" w:rsidR="00000000" w:rsidRPr="00000000">
        <w:br w:type="page"/>
      </w: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r9csd3xxqmuw" w:id="39"/>
      <w:bookmarkEnd w:id="39"/>
      <w:r w:rsidDel="00000000" w:rsidR="00000000" w:rsidRPr="00000000">
        <w:rPr>
          <w:rtl w:val="0"/>
        </w:rPr>
        <w:t xml:space="preserve">2.6 Importing </w:t>
      </w:r>
      <w:r w:rsidDel="00000000" w:rsidR="00000000" w:rsidRPr="00000000">
        <w:rPr>
          <w:rtl w:val="0"/>
        </w:rPr>
        <w:t xml:space="preserve">Schema</w:t>
      </w:r>
      <w:r w:rsidDel="00000000" w:rsidR="00000000" w:rsidRPr="00000000">
        <w:rPr>
          <w:rtl w:val="0"/>
        </w:rPr>
        <w:t xml:space="preserve">:</w:t>
      </w:r>
    </w:p>
    <w:p w:rsidR="00000000" w:rsidDel="00000000" w:rsidP="00000000" w:rsidRDefault="00000000" w:rsidRPr="00000000">
      <w:pPr>
        <w:pStyle w:val="Heading4"/>
        <w:spacing w:line="240" w:lineRule="auto"/>
        <w:contextualSpacing w:val="0"/>
        <w:rPr/>
      </w:pPr>
      <w:bookmarkStart w:colFirst="0" w:colLast="0" w:name="_y08s1e9baxah" w:id="40"/>
      <w:bookmarkEnd w:id="40"/>
      <w:r w:rsidDel="00000000" w:rsidR="00000000" w:rsidRPr="00000000">
        <w:rPr>
          <w:rtl w:val="0"/>
        </w:rPr>
        <w:t xml:space="preserve">Script</w:t>
      </w:r>
    </w:p>
    <w:p w:rsidR="00000000" w:rsidDel="00000000" w:rsidP="00000000" w:rsidRDefault="00000000" w:rsidRPr="00000000">
      <w:pPr>
        <w:spacing w:line="240" w:lineRule="auto"/>
        <w:contextualSpacing w:val="0"/>
        <w:rPr/>
      </w:pPr>
      <w:r w:rsidDel="00000000" w:rsidR="00000000" w:rsidRPr="00000000">
        <w:rPr>
          <w:rtl w:val="0"/>
        </w:rPr>
        <w:t xml:space="preserve">Create the script for Creating the Keyspace, Column family and indexes in normal text file. All schema in the script should be in proper cqlsh syntax</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Example</w:t>
      </w:r>
      <w:r w:rsidDel="00000000" w:rsidR="00000000" w:rsidRPr="00000000">
        <w:rPr>
          <w:b w:val="1"/>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CREATE KEYSPACE all_trade WITH replication = {'class': 'NetworkTopologyStrategy', 'dc1': '4', 'dc2': '2', 'dc3': '2'}  AND durable_writes = true;</w:t>
      </w:r>
    </w:p>
    <w:p w:rsidR="00000000" w:rsidDel="00000000" w:rsidP="00000000" w:rsidRDefault="00000000" w:rsidRPr="00000000">
      <w:pPr>
        <w:spacing w:line="240" w:lineRule="auto"/>
        <w:contextualSpacing w:val="0"/>
        <w:rPr/>
      </w:pPr>
      <w:r w:rsidDel="00000000" w:rsidR="00000000" w:rsidRPr="00000000">
        <w:rPr>
          <w:rtl w:val="0"/>
        </w:rPr>
        <w:t xml:space="preserve">dc1, dc2, dc3 stands for the data center names across where this keyspace will be replicated. data_center 1, 2, 3</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shd w:fill="f3f3f3" w:val="clear"/>
          <w:rtl w:val="0"/>
        </w:rPr>
        <w:t xml:space="preserve">durable_writes = true</w:t>
      </w:r>
      <w:r w:rsidDel="00000000" w:rsidR="00000000" w:rsidRPr="00000000">
        <w:rPr>
          <w:rtl w:val="0"/>
        </w:rPr>
        <w:t xml:space="preserve">  Means if a crash or server failure occurs before the memtables are flushed to disk, the commit log is replayed on restart to recover any lost data.</w:t>
      </w:r>
    </w:p>
    <w:p w:rsidR="00000000" w:rsidDel="00000000" w:rsidP="00000000" w:rsidRDefault="00000000" w:rsidRPr="00000000">
      <w:pPr>
        <w:pStyle w:val="Heading6"/>
        <w:spacing w:line="240" w:lineRule="auto"/>
        <w:contextualSpacing w:val="0"/>
        <w:rPr/>
      </w:pPr>
      <w:bookmarkStart w:colFirst="0" w:colLast="0" w:name="_6goxlve5xzr2" w:id="41"/>
      <w:bookmarkEnd w:id="41"/>
      <w:r w:rsidDel="00000000" w:rsidR="00000000" w:rsidRPr="00000000">
        <w:rPr>
          <w:rtl w:val="0"/>
        </w:rPr>
        <w:t xml:space="preserve">USE all_trade</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CREATE TABLE print_history_detail (</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print_history_detail_pk uuid PRIMARY KEY,</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create_by text,</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create_datetime timestamp,</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document_no text,</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edition text,</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edition_list set&lt;text&gt;,</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int_created_date timestamp,</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int_updated_date timestamp,</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lucene text,</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print_result text,</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print_transaction_type text,</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transaction_id text,</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transaction_type text,</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update_by text,</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update_datetime timestamp</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t xml:space="preserve">save the script in normal text file</w:t>
      </w:r>
    </w:p>
    <w:p w:rsidR="00000000" w:rsidDel="00000000" w:rsidP="00000000" w:rsidRDefault="00000000" w:rsidRPr="00000000">
      <w:pPr>
        <w:pStyle w:val="Heading4"/>
        <w:spacing w:line="240" w:lineRule="auto"/>
        <w:contextualSpacing w:val="0"/>
        <w:rPr/>
      </w:pPr>
      <w:bookmarkStart w:colFirst="0" w:colLast="0" w:name="_ugrqzl1gyzpc" w:id="42"/>
      <w:bookmarkEnd w:id="42"/>
      <w:r w:rsidDel="00000000" w:rsidR="00000000" w:rsidRPr="00000000">
        <w:rPr>
          <w:rtl w:val="0"/>
        </w:rPr>
        <w:t xml:space="preserve">Import using </w:t>
      </w:r>
      <w:r w:rsidDel="00000000" w:rsidR="00000000" w:rsidRPr="00000000">
        <w:rPr>
          <w:rtl w:val="0"/>
        </w:rPr>
        <w:t xml:space="preserve">Source or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shd w:fill="fbfaf8" w:val="clear"/>
          <w:rtl w:val="0"/>
        </w:rPr>
        <w:t xml:space="preserve">Start the cqlsh </w:t>
      </w:r>
    </w:p>
    <w:p w:rsidR="00000000" w:rsidDel="00000000" w:rsidP="00000000" w:rsidRDefault="00000000" w:rsidRPr="00000000">
      <w:pPr>
        <w:pStyle w:val="Heading6"/>
        <w:spacing w:after="0" w:line="240" w:lineRule="auto"/>
        <w:contextualSpacing w:val="0"/>
        <w:jc w:val="both"/>
        <w:rPr/>
      </w:pPr>
      <w:bookmarkStart w:colFirst="0" w:colLast="0" w:name="_25dty520o45i" w:id="43"/>
      <w:bookmarkEnd w:id="43"/>
      <w:r w:rsidDel="00000000" w:rsidR="00000000" w:rsidRPr="00000000">
        <w:rPr>
          <w:rtl w:val="0"/>
        </w:rPr>
        <w:t xml:space="preserve">cqlsh -p &lt;password&gt; -u &lt;username&gt; &lt;host_ip&gt;  &lt;port&gt; --request-timeout=9000</w:t>
      </w:r>
    </w:p>
    <w:p w:rsidR="00000000" w:rsidDel="00000000" w:rsidP="00000000" w:rsidRDefault="00000000" w:rsidRPr="00000000">
      <w:pPr>
        <w:pStyle w:val="Heading6"/>
        <w:spacing w:after="0" w:line="240" w:lineRule="auto"/>
        <w:contextualSpacing w:val="0"/>
        <w:jc w:val="both"/>
        <w:rPr>
          <w:i w:val="1"/>
        </w:rPr>
      </w:pPr>
      <w:bookmarkStart w:colFirst="0" w:colLast="0" w:name="_xisfaiiegegw" w:id="44"/>
      <w:bookmarkEnd w:id="44"/>
      <w:r w:rsidDel="00000000" w:rsidR="00000000" w:rsidRPr="00000000">
        <w:rPr>
          <w:i w:val="1"/>
          <w:rtl w:val="0"/>
        </w:rPr>
        <w:t xml:space="preserve"># After login to the cqlsh session</w:t>
      </w:r>
    </w:p>
    <w:p w:rsidR="00000000" w:rsidDel="00000000" w:rsidP="00000000" w:rsidRDefault="00000000" w:rsidRPr="00000000">
      <w:pPr>
        <w:pStyle w:val="Heading6"/>
        <w:spacing w:after="0" w:line="240" w:lineRule="auto"/>
        <w:contextualSpacing w:val="0"/>
        <w:jc w:val="both"/>
        <w:rPr>
          <w:i w:val="1"/>
        </w:rPr>
      </w:pPr>
      <w:bookmarkStart w:colFirst="0" w:colLast="0" w:name="_25dty520o45i" w:id="43"/>
      <w:bookmarkEnd w:id="43"/>
      <w:r w:rsidDel="00000000" w:rsidR="00000000" w:rsidRPr="00000000">
        <w:rPr>
          <w:i w:val="1"/>
          <w:rtl w:val="0"/>
        </w:rPr>
        <w:t xml:space="preserve">SOURCE ‘`</w:t>
      </w:r>
      <w:r w:rsidDel="00000000" w:rsidR="00000000" w:rsidRPr="00000000">
        <w:rPr>
          <w:rtl w:val="0"/>
        </w:rPr>
        <w:t xml:space="preserve">/PATH_OF_THE_SCRIPT/filename</w:t>
      </w:r>
      <w:r w:rsidDel="00000000" w:rsidR="00000000" w:rsidRPr="00000000">
        <w:rPr>
          <w:i w:val="1"/>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shd w:fill="fbfaf8" w:val="clear"/>
          <w:rtl w:val="0"/>
        </w:rPr>
        <w:t xml:space="preserve">alternate way is to pass the cql file via the -f or --file switch.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shd w:fill="fbfaf8" w:val="clear"/>
          <w:rtl w:val="0"/>
        </w:rPr>
        <w:t xml:space="preserve">Whenever you plan to do schema level changes that need to replicated across the cluster please use a high session timeout like - 9000 (seconds) setting so you don’t get timeout errors. Even in situations where you get timeouts you can continue as normal because these changes will eventually flow through into the cluster.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shd w:fill="fbfaf8" w:val="clear"/>
          <w:rtl w:val="0"/>
        </w:rPr>
        <w:t xml:space="preserve">Creating a large schema with a lot of indexes may sometimes take upto 15 - 30 mins or more.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shd w:fill="fbfaf8" w:val="clear"/>
          <w:rtl w:val="0"/>
        </w:rPr>
        <w:t xml:space="preserve">helpful arguments to cqlsh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Fonts w:ascii="Courier New" w:cs="Courier New" w:eastAsia="Courier New" w:hAnsi="Courier New"/>
          <w:shd w:fill="fbfaf8" w:val="clear"/>
          <w:rtl w:val="0"/>
        </w:rPr>
        <w:t xml:space="preserve">-e</w:t>
      </w:r>
      <w:r w:rsidDel="00000000" w:rsidR="00000000" w:rsidRPr="00000000">
        <w:rPr>
          <w:shd w:fill="fbfaf8" w:val="clear"/>
          <w:rtl w:val="0"/>
        </w:rPr>
        <w:t xml:space="preserve">   </w:t>
        <w:tab/>
        <w:t xml:space="preserve">To pass a query to execute directly without going into the shell. Useful when you want to automate queries.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Fonts w:ascii="Courier New" w:cs="Courier New" w:eastAsia="Courier New" w:hAnsi="Courier New"/>
          <w:shd w:fill="fbfaf8" w:val="clear"/>
          <w:rtl w:val="0"/>
        </w:rPr>
        <w:t xml:space="preserve">-f  </w:t>
      </w:r>
      <w:r w:rsidDel="00000000" w:rsidR="00000000" w:rsidRPr="00000000">
        <w:rPr>
          <w:shd w:fill="fbfaf8" w:val="clear"/>
          <w:rtl w:val="0"/>
        </w:rPr>
        <w:tab/>
        <w:t xml:space="preserve">To run queries or schema creation scripts from a file directly.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Fonts w:ascii="Courier New" w:cs="Courier New" w:eastAsia="Courier New" w:hAnsi="Courier New"/>
          <w:shd w:fill="fbfaf8" w:val="clear"/>
          <w:rtl w:val="0"/>
        </w:rPr>
        <w:t xml:space="preserve">-k</w:t>
      </w:r>
      <w:r w:rsidDel="00000000" w:rsidR="00000000" w:rsidRPr="00000000">
        <w:rPr>
          <w:shd w:fill="fbfaf8" w:val="clear"/>
          <w:rtl w:val="0"/>
        </w:rPr>
        <w:t xml:space="preserve"> </w:t>
        <w:tab/>
        <w:t xml:space="preserve">Select a keyspace directly when logging 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tl w:val="0"/>
        </w:rPr>
      </w:r>
    </w:p>
    <w:p w:rsidR="00000000" w:rsidDel="00000000" w:rsidP="00000000" w:rsidRDefault="00000000" w:rsidRPr="00000000">
      <w:pPr>
        <w:pStyle w:val="Heading3"/>
        <w:spacing w:line="240" w:lineRule="auto"/>
        <w:contextualSpacing w:val="0"/>
        <w:rPr/>
      </w:pPr>
      <w:bookmarkStart w:colFirst="0" w:colLast="0" w:name="_j47ukzdfvwbx" w:id="45"/>
      <w:bookmarkEnd w:id="45"/>
      <w:r w:rsidDel="00000000" w:rsidR="00000000" w:rsidRPr="00000000">
        <w:rPr>
          <w:rtl w:val="0"/>
        </w:rPr>
        <w:t xml:space="preserve">Export Schema, Data</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Export the schema from the other cluster using cqlsh as below</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Schema:</w:t>
      </w:r>
    </w:p>
    <w:p w:rsidR="00000000" w:rsidDel="00000000" w:rsidP="00000000" w:rsidRDefault="00000000" w:rsidRPr="00000000">
      <w:pPr>
        <w:pStyle w:val="Heading6"/>
        <w:spacing w:line="240" w:lineRule="auto"/>
        <w:contextualSpacing w:val="0"/>
        <w:rPr/>
      </w:pPr>
      <w:bookmarkStart w:colFirst="0" w:colLast="0" w:name="_p4i6bfmwk5e6" w:id="46"/>
      <w:bookmarkEnd w:id="46"/>
      <w:r w:rsidDel="00000000" w:rsidR="00000000" w:rsidRPr="00000000">
        <w:rPr>
          <w:rtl w:val="0"/>
        </w:rPr>
        <w:t xml:space="preserve">cqlsh -p &lt;password&gt;-u &lt;username&gt; &lt;host_ip&gt; -e 'Describe &lt;Keyspace_name&gt;' &gt; '/tmp/filename.cql'</w:t>
      </w:r>
    </w:p>
    <w:p w:rsidR="00000000" w:rsidDel="00000000" w:rsidP="00000000" w:rsidRDefault="00000000" w:rsidRPr="00000000">
      <w:pPr>
        <w:spacing w:line="240" w:lineRule="auto"/>
        <w:contextualSpacing w:val="0"/>
        <w:rPr>
          <w:b w:val="1"/>
          <w:i w:val="1"/>
        </w:rPr>
      </w:pPr>
      <w:r w:rsidDel="00000000" w:rsidR="00000000" w:rsidRPr="00000000">
        <w:rPr>
          <w:rtl w:val="0"/>
        </w:rPr>
        <w:t xml:space="preserve">Copy the schema file into the cluster where you want to import and follow the steps given in </w:t>
      </w:r>
      <w:r w:rsidDel="00000000" w:rsidR="00000000" w:rsidRPr="00000000">
        <w:rPr>
          <w:b w:val="1"/>
          <w:i w:val="1"/>
          <w:rtl w:val="0"/>
        </w:rPr>
        <w:t xml:space="preserve">Import using Source or File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Data:</w:t>
        <w:br w:type="textWrapping"/>
      </w:r>
      <w:r w:rsidDel="00000000" w:rsidR="00000000" w:rsidRPr="00000000">
        <w:rPr>
          <w:rtl w:val="0"/>
        </w:rPr>
        <w:t xml:space="preserve">Use node tool to take the backup the data as given below</w:t>
      </w:r>
    </w:p>
    <w:p w:rsidR="00000000" w:rsidDel="00000000" w:rsidP="00000000" w:rsidRDefault="00000000" w:rsidRPr="00000000">
      <w:pPr>
        <w:pStyle w:val="Heading6"/>
        <w:spacing w:line="240" w:lineRule="auto"/>
        <w:contextualSpacing w:val="0"/>
        <w:rPr/>
      </w:pPr>
      <w:bookmarkStart w:colFirst="0" w:colLast="0" w:name="_dm2oup9oqsiz" w:id="47"/>
      <w:bookmarkEnd w:id="47"/>
      <w:r w:rsidDel="00000000" w:rsidR="00000000" w:rsidRPr="00000000">
        <w:rPr>
          <w:rtl w:val="0"/>
        </w:rPr>
        <w:t xml:space="preserve">nodetool -h &lt;host_ip&gt; snapshot keyspace_name</w:t>
      </w:r>
    </w:p>
    <w:p w:rsidR="00000000" w:rsidDel="00000000" w:rsidP="00000000" w:rsidRDefault="00000000" w:rsidRPr="00000000">
      <w:pPr>
        <w:spacing w:line="240" w:lineRule="auto"/>
        <w:contextualSpacing w:val="0"/>
        <w:rPr/>
      </w:pPr>
      <w:r w:rsidDel="00000000" w:rsidR="00000000" w:rsidRPr="00000000">
        <w:rPr>
          <w:rtl w:val="0"/>
        </w:rPr>
        <w:t xml:space="preserve">Result will be stored in:</w:t>
      </w:r>
    </w:p>
    <w:p w:rsidR="00000000" w:rsidDel="00000000" w:rsidP="00000000" w:rsidRDefault="00000000" w:rsidRPr="00000000">
      <w:pPr>
        <w:pStyle w:val="Heading6"/>
        <w:spacing w:line="240" w:lineRule="auto"/>
        <w:contextualSpacing w:val="0"/>
        <w:rPr/>
      </w:pPr>
      <w:bookmarkStart w:colFirst="0" w:colLast="0" w:name="_jx7039qq9bgz" w:id="48"/>
      <w:bookmarkEnd w:id="48"/>
      <w:r w:rsidDel="00000000" w:rsidR="00000000" w:rsidRPr="00000000">
        <w:rPr>
          <w:rtl w:val="0"/>
        </w:rPr>
        <w:t xml:space="preserve">data_file_directories/keyspace_name/table_name-UUID/snapshots/snapshot_name</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ugjihg2r9nk4" w:id="49"/>
      <w:bookmarkEnd w:id="49"/>
      <w:r w:rsidDel="00000000" w:rsidR="00000000" w:rsidRPr="00000000">
        <w:rPr>
          <w:rtl w:val="0"/>
        </w:rPr>
        <w:t xml:space="preserve">3. </w:t>
      </w:r>
      <w:r w:rsidDel="00000000" w:rsidR="00000000" w:rsidRPr="00000000">
        <w:rPr>
          <w:rtl w:val="0"/>
        </w:rPr>
        <w:t xml:space="preserve">Managing the Cluster &amp; Data Center</w:t>
      </w:r>
      <w:r w:rsidDel="00000000" w:rsidR="00000000" w:rsidRPr="00000000">
        <w:rPr>
          <w:rtl w:val="0"/>
        </w:rPr>
      </w:r>
    </w:p>
    <w:p w:rsidR="00000000" w:rsidDel="00000000" w:rsidP="00000000" w:rsidRDefault="00000000" w:rsidRPr="00000000">
      <w:pPr>
        <w:pStyle w:val="Heading2"/>
        <w:contextualSpacing w:val="0"/>
        <w:rPr/>
      </w:pPr>
      <w:bookmarkStart w:colFirst="0" w:colLast="0" w:name="_1sflnn2co9gk" w:id="50"/>
      <w:bookmarkEnd w:id="50"/>
      <w:r w:rsidDel="00000000" w:rsidR="00000000" w:rsidRPr="00000000">
        <w:rPr>
          <w:rtl w:val="0"/>
        </w:rPr>
        <w:t xml:space="preserve">3.1 Adding the new Node to the Datacenter/Cluster</w:t>
      </w:r>
    </w:p>
    <w:p w:rsidR="00000000" w:rsidDel="00000000" w:rsidP="00000000" w:rsidRDefault="00000000" w:rsidRPr="00000000">
      <w:pPr>
        <w:widowControl w:val="1"/>
        <w:numPr>
          <w:ilvl w:val="0"/>
          <w:numId w:val="2"/>
        </w:numPr>
        <w:spacing w:after="0" w:line="240" w:lineRule="auto"/>
        <w:ind w:left="720" w:hanging="360"/>
        <w:contextualSpacing w:val="1"/>
        <w:rPr>
          <w:b w:val="0"/>
          <w:color w:val="000000"/>
          <w:sz w:val="22"/>
          <w:szCs w:val="22"/>
        </w:rPr>
      </w:pPr>
      <w:r w:rsidDel="00000000" w:rsidR="00000000" w:rsidRPr="00000000">
        <w:rPr>
          <w:rFonts w:ascii="Arial" w:cs="Arial" w:eastAsia="Arial" w:hAnsi="Arial"/>
          <w:rtl w:val="0"/>
        </w:rPr>
        <w:t xml:space="preserve">Follow the installation steps for cassandra.</w:t>
      </w:r>
    </w:p>
    <w:p w:rsidR="00000000" w:rsidDel="00000000" w:rsidP="00000000" w:rsidRDefault="00000000" w:rsidRPr="00000000">
      <w:pPr>
        <w:widowControl w:val="1"/>
        <w:numPr>
          <w:ilvl w:val="0"/>
          <w:numId w:val="2"/>
        </w:numPr>
        <w:spacing w:after="0" w:line="240" w:lineRule="auto"/>
        <w:ind w:left="720" w:hanging="360"/>
        <w:contextualSpacing w:val="1"/>
        <w:rPr>
          <w:b w:val="0"/>
          <w:color w:val="000000"/>
          <w:sz w:val="22"/>
          <w:szCs w:val="22"/>
        </w:rPr>
      </w:pPr>
      <w:r w:rsidDel="00000000" w:rsidR="00000000" w:rsidRPr="00000000">
        <w:rPr>
          <w:rFonts w:ascii="Arial" w:cs="Arial" w:eastAsia="Arial" w:hAnsi="Arial"/>
          <w:rtl w:val="0"/>
        </w:rPr>
        <w:t xml:space="preserve">Once the installation is complete don’t start the node, if started stop the node first.</w:t>
      </w:r>
    </w:p>
    <w:p w:rsidR="00000000" w:rsidDel="00000000" w:rsidP="00000000" w:rsidRDefault="00000000" w:rsidRPr="00000000">
      <w:pPr>
        <w:pStyle w:val="Heading3"/>
        <w:contextualSpacing w:val="0"/>
        <w:rPr/>
      </w:pPr>
      <w:bookmarkStart w:colFirst="0" w:colLast="0" w:name="_1wr8dsi9fxk4" w:id="51"/>
      <w:bookmarkEnd w:id="51"/>
      <w:r w:rsidDel="00000000" w:rsidR="00000000" w:rsidRPr="00000000">
        <w:rPr>
          <w:rtl w:val="0"/>
        </w:rPr>
        <w:t xml:space="preserve">Configuration</w:t>
      </w:r>
    </w:p>
    <w:p w:rsidR="00000000" w:rsidDel="00000000" w:rsidP="00000000" w:rsidRDefault="00000000" w:rsidRPr="00000000">
      <w:pPr>
        <w:pStyle w:val="Heading6"/>
        <w:widowControl w:val="1"/>
        <w:spacing w:after="0" w:line="240" w:lineRule="auto"/>
        <w:contextualSpacing w:val="0"/>
        <w:rPr/>
      </w:pPr>
      <w:bookmarkStart w:colFirst="0" w:colLast="0" w:name="_ndvi4p8ad1pj" w:id="52"/>
      <w:bookmarkEnd w:id="52"/>
      <w:r w:rsidDel="00000000" w:rsidR="00000000" w:rsidRPr="00000000">
        <w:rPr>
          <w:rtl w:val="0"/>
        </w:rPr>
        <w:t xml:space="preserve">vim cassandra.yaml </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add the seed node ip details in the </w:t>
      </w:r>
      <w:r w:rsidDel="00000000" w:rsidR="00000000" w:rsidRPr="00000000">
        <w:rPr>
          <w:rFonts w:ascii="Courier New" w:cs="Courier New" w:eastAsia="Courier New" w:hAnsi="Courier New"/>
          <w:shd w:fill="efefef" w:val="clear"/>
          <w:rtl w:val="0"/>
        </w:rPr>
        <w:t xml:space="preserve">seeds</w:t>
      </w:r>
      <w:r w:rsidDel="00000000" w:rsidR="00000000" w:rsidRPr="00000000">
        <w:rPr>
          <w:rFonts w:ascii="Arial" w:cs="Arial" w:eastAsia="Arial" w:hAnsi="Arial"/>
          <w:rtl w:val="0"/>
        </w:rPr>
        <w:t xml:space="preserve"> option </w:t>
      </w:r>
    </w:p>
    <w:p w:rsidR="00000000" w:rsidDel="00000000" w:rsidP="00000000" w:rsidRDefault="00000000" w:rsidRPr="00000000">
      <w:pPr>
        <w:pStyle w:val="Heading6"/>
        <w:widowControl w:val="1"/>
        <w:spacing w:after="0" w:line="240" w:lineRule="auto"/>
        <w:contextualSpacing w:val="0"/>
        <w:rPr>
          <w:rFonts w:ascii="Arial" w:cs="Arial" w:eastAsia="Arial" w:hAnsi="Arial"/>
        </w:rPr>
      </w:pPr>
      <w:bookmarkStart w:colFirst="0" w:colLast="0" w:name="_kjhuorx9k2ek" w:id="53"/>
      <w:bookmarkEnd w:id="53"/>
      <w:r w:rsidDel="00000000" w:rsidR="00000000" w:rsidRPr="00000000">
        <w:rPr>
          <w:rtl w:val="0"/>
        </w:rPr>
      </w:r>
    </w:p>
    <w:p w:rsidR="00000000" w:rsidDel="00000000" w:rsidP="00000000" w:rsidRDefault="00000000" w:rsidRPr="00000000">
      <w:pPr>
        <w:pStyle w:val="Heading6"/>
        <w:widowControl w:val="1"/>
        <w:spacing w:after="0" w:line="240" w:lineRule="auto"/>
        <w:contextualSpacing w:val="0"/>
        <w:rPr>
          <w:rFonts w:ascii="Arial" w:cs="Arial" w:eastAsia="Arial" w:hAnsi="Arial"/>
        </w:rPr>
      </w:pPr>
      <w:bookmarkStart w:colFirst="0" w:colLast="0" w:name="_fx86uogv0zaq" w:id="54"/>
      <w:bookmarkEnd w:id="54"/>
      <w:r w:rsidDel="00000000" w:rsidR="00000000" w:rsidRPr="00000000">
        <w:rPr>
          <w:rFonts w:ascii="Arial" w:cs="Arial" w:eastAsia="Arial" w:hAnsi="Arial"/>
          <w:rtl w:val="0"/>
        </w:rPr>
        <w:t xml:space="preserve">vim</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cassandra-rackdc.properties   </w:t>
      </w:r>
    </w:p>
    <w:p w:rsidR="00000000" w:rsidDel="00000000" w:rsidP="00000000" w:rsidRDefault="00000000" w:rsidRPr="00000000">
      <w:pPr>
        <w:widowControl w:val="1"/>
        <w:spacing w:after="0" w:line="240" w:lineRule="auto"/>
        <w:contextualSpacing w:val="0"/>
        <w:rPr>
          <w:rFonts w:ascii="Times New Roman" w:cs="Times New Roman" w:eastAsia="Times New Roman" w:hAnsi="Times New Roman"/>
          <w:sz w:val="14"/>
          <w:szCs w:val="14"/>
        </w:rPr>
      </w:pPr>
      <w:r w:rsidDel="00000000" w:rsidR="00000000" w:rsidRPr="00000000">
        <w:rPr>
          <w:rFonts w:ascii="Arial" w:cs="Arial" w:eastAsia="Arial" w:hAnsi="Arial"/>
          <w:rtl w:val="0"/>
        </w:rPr>
        <w:t xml:space="preserve">add the same datacenter and rack details as the other nodes in this cluster.</w:t>
      </w:r>
      <w:r w:rsidDel="00000000" w:rsidR="00000000" w:rsidRPr="00000000">
        <w:rPr>
          <w:rtl w:val="0"/>
        </w:rPr>
      </w:r>
    </w:p>
    <w:p w:rsidR="00000000" w:rsidDel="00000000" w:rsidP="00000000" w:rsidRDefault="00000000" w:rsidRPr="00000000">
      <w:pPr>
        <w:widowControl w:val="1"/>
        <w:numPr>
          <w:ilvl w:val="0"/>
          <w:numId w:val="13"/>
        </w:numPr>
        <w:spacing w:after="0" w:line="240" w:lineRule="auto"/>
        <w:ind w:left="720" w:hanging="360"/>
        <w:contextualSpacing w:val="1"/>
        <w:rPr>
          <w:rFonts w:ascii="Arial" w:cs="Arial" w:eastAsia="Arial" w:hAnsi="Arial"/>
          <w:b w:val="0"/>
          <w:color w:val="000000"/>
          <w:sz w:val="22"/>
          <w:szCs w:val="22"/>
        </w:rPr>
      </w:pPr>
      <w:r w:rsidDel="00000000" w:rsidR="00000000" w:rsidRPr="00000000">
        <w:rPr>
          <w:rFonts w:ascii="Arial" w:cs="Arial" w:eastAsia="Arial" w:hAnsi="Arial"/>
          <w:rtl w:val="0"/>
        </w:rPr>
        <w:t xml:space="preserve">Once the configuration is completed start the node.</w:t>
      </w:r>
    </w:p>
    <w:p w:rsidR="00000000" w:rsidDel="00000000" w:rsidP="00000000" w:rsidRDefault="00000000" w:rsidRPr="00000000">
      <w:pPr>
        <w:widowControl w:val="1"/>
        <w:numPr>
          <w:ilvl w:val="0"/>
          <w:numId w:val="13"/>
        </w:numPr>
        <w:spacing w:after="0" w:line="240" w:lineRule="auto"/>
        <w:ind w:left="720" w:hanging="360"/>
        <w:contextualSpacing w:val="1"/>
        <w:rPr>
          <w:rFonts w:ascii="Arial" w:cs="Arial" w:eastAsia="Arial" w:hAnsi="Arial"/>
          <w:b w:val="0"/>
          <w:color w:val="000000"/>
          <w:sz w:val="22"/>
          <w:szCs w:val="22"/>
        </w:rPr>
      </w:pPr>
      <w:r w:rsidDel="00000000" w:rsidR="00000000" w:rsidRPr="00000000">
        <w:rPr>
          <w:rFonts w:ascii="Arial" w:cs="Arial" w:eastAsia="Arial" w:hAnsi="Arial"/>
          <w:rtl w:val="0"/>
        </w:rPr>
        <w:t xml:space="preserve">Verify using the </w:t>
      </w:r>
      <w:r w:rsidDel="00000000" w:rsidR="00000000" w:rsidRPr="00000000">
        <w:rPr>
          <w:rFonts w:ascii="Arial" w:cs="Arial" w:eastAsia="Arial" w:hAnsi="Arial"/>
          <w:b w:val="1"/>
          <w:rtl w:val="0"/>
        </w:rPr>
        <w:t xml:space="preserve">nodetool status</w:t>
      </w:r>
      <w:r w:rsidDel="00000000" w:rsidR="00000000" w:rsidRPr="00000000">
        <w:rPr>
          <w:rFonts w:ascii="Arial" w:cs="Arial" w:eastAsia="Arial" w:hAnsi="Arial"/>
          <w:rtl w:val="0"/>
        </w:rPr>
        <w:t xml:space="preserve">.</w:t>
      </w:r>
    </w:p>
    <w:p w:rsidR="00000000" w:rsidDel="00000000" w:rsidP="00000000" w:rsidRDefault="00000000" w:rsidRPr="00000000">
      <w:pPr>
        <w:widowControl w:val="1"/>
        <w:numPr>
          <w:ilvl w:val="0"/>
          <w:numId w:val="13"/>
        </w:numPr>
        <w:spacing w:after="0" w:line="240" w:lineRule="auto"/>
        <w:ind w:left="720" w:hanging="360"/>
        <w:contextualSpacing w:val="1"/>
        <w:rPr>
          <w:rFonts w:ascii="Arial" w:cs="Arial" w:eastAsia="Arial" w:hAnsi="Arial"/>
          <w:b w:val="0"/>
          <w:color w:val="000000"/>
          <w:sz w:val="22"/>
          <w:szCs w:val="22"/>
        </w:rPr>
      </w:pPr>
      <w:r w:rsidDel="00000000" w:rsidR="00000000" w:rsidRPr="00000000">
        <w:rPr>
          <w:rFonts w:ascii="Arial" w:cs="Arial" w:eastAsia="Arial" w:hAnsi="Arial"/>
          <w:rtl w:val="0"/>
        </w:rPr>
        <w:t xml:space="preserve">After that verification run </w:t>
      </w:r>
      <w:r w:rsidDel="00000000" w:rsidR="00000000" w:rsidRPr="00000000">
        <w:rPr>
          <w:rFonts w:ascii="Arial" w:cs="Arial" w:eastAsia="Arial" w:hAnsi="Arial"/>
          <w:b w:val="1"/>
          <w:rtl w:val="0"/>
        </w:rPr>
        <w:t xml:space="preserve">nodetool cleanup </w:t>
      </w:r>
      <w:r w:rsidDel="00000000" w:rsidR="00000000" w:rsidRPr="00000000">
        <w:rPr>
          <w:rFonts w:ascii="Arial" w:cs="Arial" w:eastAsia="Arial" w:hAnsi="Arial"/>
          <w:rtl w:val="0"/>
        </w:rPr>
        <w:t xml:space="preserve">on each old nodes wait till it finish one node, this will clean up the keys which no longer belongs to it.</w:t>
      </w:r>
    </w:p>
    <w:p w:rsidR="00000000" w:rsidDel="00000000" w:rsidP="00000000" w:rsidRDefault="00000000" w:rsidRPr="00000000">
      <w:pPr>
        <w:pStyle w:val="Heading2"/>
        <w:spacing w:line="240" w:lineRule="auto"/>
        <w:contextualSpacing w:val="0"/>
        <w:rPr/>
      </w:pPr>
      <w:bookmarkStart w:colFirst="0" w:colLast="0" w:name="_ckpseh62hf94" w:id="55"/>
      <w:bookmarkEnd w:id="55"/>
      <w:r w:rsidDel="00000000" w:rsidR="00000000" w:rsidRPr="00000000">
        <w:rPr>
          <w:rtl w:val="0"/>
        </w:rPr>
        <w:t xml:space="preserve">3.2</w:t>
      </w:r>
      <w:r w:rsidDel="00000000" w:rsidR="00000000" w:rsidRPr="00000000">
        <w:rPr>
          <w:rtl w:val="0"/>
        </w:rPr>
        <w:t xml:space="preserve"> </w:t>
      </w:r>
      <w:r w:rsidDel="00000000" w:rsidR="00000000" w:rsidRPr="00000000">
        <w:rPr>
          <w:rtl w:val="0"/>
        </w:rPr>
        <w:t xml:space="preserve">Creating the New Data Center for existing cluster</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Follow the installation of Cassandra as above instruction for  the new data center</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To make the different data center in the same cluster do the below Configuration</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Edit the configuration file cassandra-rackdc.properties in both new and old data center.</w:t>
      </w:r>
    </w:p>
    <w:p w:rsidR="00000000" w:rsidDel="00000000" w:rsidP="00000000" w:rsidRDefault="00000000" w:rsidRPr="00000000">
      <w:pPr>
        <w:pStyle w:val="Heading3"/>
        <w:spacing w:line="240" w:lineRule="auto"/>
        <w:contextualSpacing w:val="0"/>
        <w:rPr/>
      </w:pPr>
      <w:bookmarkStart w:colFirst="0" w:colLast="0" w:name="_6db151cytbm0" w:id="56"/>
      <w:bookmarkEnd w:id="56"/>
      <w:r w:rsidDel="00000000" w:rsidR="00000000" w:rsidRPr="00000000">
        <w:rPr>
          <w:rtl w:val="0"/>
        </w:rPr>
        <w:t xml:space="preserve">Configuration </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vim cassandra-rackdc.properties</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Change the values below</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dc=dc1                                                                     </w:t>
        <w:tab/>
        <w:t xml:space="preserve">//Data Center Name</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rack=rack1                                                                </w:t>
        <w:tab/>
        <w:t xml:space="preserve">//Data Center rack name</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numPr>
          <w:ilvl w:val="0"/>
          <w:numId w:val="7"/>
        </w:numPr>
        <w:spacing w:after="0" w:line="240" w:lineRule="auto"/>
        <w:ind w:left="720" w:hanging="360"/>
        <w:contextualSpacing w:val="1"/>
        <w:rPr>
          <w:u w:val="none"/>
        </w:rPr>
      </w:pPr>
      <w:r w:rsidDel="00000000" w:rsidR="00000000" w:rsidRPr="00000000">
        <w:rPr>
          <w:rFonts w:ascii="Arial" w:cs="Arial" w:eastAsia="Arial" w:hAnsi="Arial"/>
          <w:rtl w:val="0"/>
        </w:rPr>
        <w:t xml:space="preserve">Create at-least one seed in each data center.</w:t>
      </w:r>
    </w:p>
    <w:p w:rsidR="00000000" w:rsidDel="00000000" w:rsidP="00000000" w:rsidRDefault="00000000" w:rsidRPr="00000000">
      <w:pPr>
        <w:widowControl w:val="1"/>
        <w:numPr>
          <w:ilvl w:val="0"/>
          <w:numId w:val="7"/>
        </w:numPr>
        <w:spacing w:after="0" w:line="240" w:lineRule="auto"/>
        <w:ind w:left="720" w:hanging="360"/>
        <w:contextualSpacing w:val="1"/>
        <w:rPr>
          <w:u w:val="none"/>
        </w:rPr>
      </w:pPr>
      <w:r w:rsidDel="00000000" w:rsidR="00000000" w:rsidRPr="00000000">
        <w:rPr>
          <w:rFonts w:ascii="Arial" w:cs="Arial" w:eastAsia="Arial" w:hAnsi="Arial"/>
          <w:rtl w:val="0"/>
        </w:rPr>
        <w:t xml:space="preserve">Then add the seeds of other datacenter into the seed nodes of current datacenter.</w:t>
      </w:r>
    </w:p>
    <w:p w:rsidR="00000000" w:rsidDel="00000000" w:rsidP="00000000" w:rsidRDefault="00000000" w:rsidRPr="00000000">
      <w:pPr>
        <w:widowControl w:val="1"/>
        <w:numPr>
          <w:ilvl w:val="0"/>
          <w:numId w:val="7"/>
        </w:numPr>
        <w:spacing w:after="0" w:line="240" w:lineRule="auto"/>
        <w:ind w:left="720" w:hanging="360"/>
        <w:contextualSpacing w:val="1"/>
        <w:rPr>
          <w:u w:val="none"/>
        </w:rPr>
      </w:pPr>
      <w:r w:rsidDel="00000000" w:rsidR="00000000" w:rsidRPr="00000000">
        <w:rPr>
          <w:rFonts w:ascii="Arial" w:cs="Arial" w:eastAsia="Arial" w:hAnsi="Arial"/>
          <w:rtl w:val="0"/>
        </w:rPr>
        <w:t xml:space="preserve">And do the same with the old data center. No need to add the seed of the other data node to all the nodes of new data center.</w:t>
      </w:r>
    </w:p>
    <w:p w:rsidR="00000000" w:rsidDel="00000000" w:rsidP="00000000" w:rsidRDefault="00000000" w:rsidRPr="00000000">
      <w:pPr>
        <w:widowControl w:val="1"/>
        <w:numPr>
          <w:ilvl w:val="0"/>
          <w:numId w:val="7"/>
        </w:numPr>
        <w:spacing w:after="0" w:line="240" w:lineRule="auto"/>
        <w:ind w:left="720" w:hanging="360"/>
        <w:contextualSpacing w:val="1"/>
        <w:rPr>
          <w:u w:val="none"/>
        </w:rPr>
      </w:pPr>
      <w:r w:rsidDel="00000000" w:rsidR="00000000" w:rsidRPr="00000000">
        <w:rPr>
          <w:rFonts w:ascii="Arial" w:cs="Arial" w:eastAsia="Arial" w:hAnsi="Arial"/>
          <w:rtl w:val="0"/>
        </w:rPr>
        <w:t xml:space="preserve">Once the configuration is set start the cassandra in new data center. Please start the seed node first and then other nodes.</w:t>
      </w:r>
    </w:p>
    <w:p w:rsidR="00000000" w:rsidDel="00000000" w:rsidP="00000000" w:rsidRDefault="00000000" w:rsidRPr="00000000">
      <w:pPr>
        <w:widowControl w:val="1"/>
        <w:numPr>
          <w:ilvl w:val="0"/>
          <w:numId w:val="7"/>
        </w:numPr>
        <w:spacing w:after="0" w:line="240" w:lineRule="auto"/>
        <w:ind w:left="720" w:hanging="360"/>
        <w:contextualSpacing w:val="1"/>
        <w:rPr>
          <w:u w:val="none"/>
        </w:rPr>
      </w:pPr>
      <w:r w:rsidDel="00000000" w:rsidR="00000000" w:rsidRPr="00000000">
        <w:rPr>
          <w:rFonts w:ascii="Arial" w:cs="Arial" w:eastAsia="Arial" w:hAnsi="Arial"/>
          <w:rtl w:val="0"/>
        </w:rPr>
        <w:t xml:space="preserve">Verify the cluster by using </w:t>
      </w:r>
      <w:r w:rsidDel="00000000" w:rsidR="00000000" w:rsidRPr="00000000">
        <w:rPr>
          <w:rFonts w:ascii="Arial" w:cs="Arial" w:eastAsia="Arial" w:hAnsi="Arial"/>
          <w:b w:val="1"/>
          <w:rtl w:val="0"/>
        </w:rPr>
        <w:t xml:space="preserve">nodetool status</w:t>
      </w:r>
      <w:r w:rsidDel="00000000" w:rsidR="00000000" w:rsidRPr="00000000">
        <w:rPr>
          <w:rFonts w:ascii="Arial" w:cs="Arial" w:eastAsia="Arial" w:hAnsi="Arial"/>
          <w:rtl w:val="0"/>
        </w:rPr>
        <w:t xml:space="preserve">. After that run </w:t>
      </w:r>
      <w:r w:rsidDel="00000000" w:rsidR="00000000" w:rsidRPr="00000000">
        <w:rPr>
          <w:rFonts w:ascii="Arial" w:cs="Arial" w:eastAsia="Arial" w:hAnsi="Arial"/>
          <w:b w:val="1"/>
          <w:rtl w:val="0"/>
        </w:rPr>
        <w:t xml:space="preserve">nodetool cleanup</w:t>
      </w:r>
      <w:r w:rsidDel="00000000" w:rsidR="00000000" w:rsidRPr="00000000">
        <w:rPr>
          <w:rFonts w:ascii="Arial" w:cs="Arial" w:eastAsia="Arial" w:hAnsi="Arial"/>
          <w:rtl w:val="0"/>
        </w:rPr>
        <w:t xml:space="preserve"> on each node of the old datacenter/datacenters wait till one node to finish and then run on the next node.</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1"/>
        <w:spacing w:after="120" w:before="480" w:lineRule="auto"/>
        <w:contextualSpacing w:val="0"/>
        <w:jc w:val="left"/>
        <w:rPr/>
      </w:pPr>
      <w:bookmarkStart w:colFirst="0" w:colLast="0" w:name="_kfhhxqyhd3xp" w:id="57"/>
      <w:bookmarkEnd w:id="57"/>
      <w:r w:rsidDel="00000000" w:rsidR="00000000" w:rsidRPr="00000000">
        <w:rPr>
          <w:rtl w:val="0"/>
        </w:rPr>
        <w:t xml:space="preserve">3.3 Replacing existing node (non seed)</w:t>
      </w:r>
    </w:p>
    <w:p w:rsidR="00000000" w:rsidDel="00000000" w:rsidP="00000000" w:rsidRDefault="00000000" w:rsidRPr="00000000">
      <w:pPr>
        <w:contextualSpacing w:val="0"/>
        <w:rPr>
          <w:highlight w:val="white"/>
        </w:rPr>
      </w:pPr>
      <w:r w:rsidDel="00000000" w:rsidR="00000000" w:rsidRPr="00000000">
        <w:rPr>
          <w:rtl w:val="0"/>
        </w:rPr>
        <w:t xml:space="preserve">In case an old node needs to be replaced with a new node it is not a good idea to first remove a node and then add another one this process is slow. Instead you can add a node as a replacement to an existing node. The original node will either be down by itself or you can take it down by using </w:t>
      </w:r>
      <w:r w:rsidDel="00000000" w:rsidR="00000000" w:rsidRPr="00000000">
        <w:rPr>
          <w:rFonts w:ascii="Courier New" w:cs="Courier New" w:eastAsia="Courier New" w:hAnsi="Courier New"/>
          <w:shd w:fill="efefef" w:val="clear"/>
          <w:rtl w:val="0"/>
        </w:rPr>
        <w:t xml:space="preserve">nodetool stopdaemon </w:t>
      </w:r>
      <w:r w:rsidDel="00000000" w:rsidR="00000000" w:rsidRPr="00000000">
        <w:rPr>
          <w:highlight w:val="white"/>
          <w:rtl w:val="0"/>
        </w:rPr>
        <w:t xml:space="preserve">or stop the cassandra service on the node. </w:t>
      </w:r>
    </w:p>
    <w:p w:rsidR="00000000" w:rsidDel="00000000" w:rsidP="00000000" w:rsidRDefault="00000000" w:rsidRPr="00000000">
      <w:pPr>
        <w:contextualSpacing w:val="0"/>
        <w:rPr>
          <w:highlight w:val="white"/>
        </w:rPr>
      </w:pPr>
      <w:r w:rsidDel="00000000" w:rsidR="00000000" w:rsidRPr="00000000">
        <w:rPr>
          <w:highlight w:val="white"/>
          <w:rtl w:val="0"/>
        </w:rPr>
        <w:t xml:space="preserve">On the new node after installing cassandra, do not start the node.</w:t>
      </w:r>
    </w:p>
    <w:p w:rsidR="00000000" w:rsidDel="00000000" w:rsidP="00000000" w:rsidRDefault="00000000" w:rsidRPr="00000000">
      <w:pPr>
        <w:contextualSpacing w:val="0"/>
        <w:rPr>
          <w:highlight w:val="white"/>
        </w:rPr>
      </w:pPr>
      <w:r w:rsidDel="00000000" w:rsidR="00000000" w:rsidRPr="00000000">
        <w:rPr>
          <w:highlight w:val="white"/>
          <w:rtl w:val="0"/>
        </w:rPr>
        <w:t xml:space="preserve">change the following values in cassandra.yaml</w:t>
      </w:r>
    </w:p>
    <w:p w:rsidR="00000000" w:rsidDel="00000000" w:rsidP="00000000" w:rsidRDefault="00000000" w:rsidRPr="00000000">
      <w:pPr>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auto_bootstrap: true</w:t>
      </w:r>
    </w:p>
    <w:p w:rsidR="00000000" w:rsidDel="00000000" w:rsidP="00000000" w:rsidRDefault="00000000" w:rsidRPr="00000000">
      <w:pPr>
        <w:contextualSpacing w:val="0"/>
        <w:rPr>
          <w:highlight w:val="white"/>
        </w:rPr>
      </w:pPr>
      <w:r w:rsidDel="00000000" w:rsidR="00000000" w:rsidRPr="00000000">
        <w:rPr>
          <w:highlight w:val="white"/>
          <w:rtl w:val="0"/>
        </w:rPr>
        <w:t xml:space="preserve">In cassandra.env file add the following :</w:t>
      </w:r>
    </w:p>
    <w:p w:rsidR="00000000" w:rsidDel="00000000" w:rsidP="00000000" w:rsidRDefault="00000000" w:rsidRPr="00000000">
      <w:pPr>
        <w:contextualSpacing w:val="0"/>
        <w:rPr>
          <w:highlight w:val="white"/>
        </w:rPr>
      </w:pPr>
      <w:r w:rsidDel="00000000" w:rsidR="00000000" w:rsidRPr="00000000">
        <w:rPr>
          <w:highlight w:val="white"/>
          <w:rtl w:val="0"/>
        </w:rPr>
        <w:t xml:space="preserve">/cassandra-env.sh</w:t>
      </w:r>
    </w:p>
    <w:p w:rsidR="00000000" w:rsidDel="00000000" w:rsidP="00000000" w:rsidRDefault="00000000" w:rsidRPr="00000000">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JVM_OPTS="$JVM_OPTS -Dcassandra.replace_address=address_of_dead_node</w:t>
      </w:r>
    </w:p>
    <w:p w:rsidR="00000000" w:rsidDel="00000000" w:rsidP="00000000" w:rsidRDefault="00000000" w:rsidRPr="00000000">
      <w:pPr>
        <w:contextualSpacing w:val="0"/>
        <w:rPr>
          <w:b w:val="1"/>
          <w:i w:val="1"/>
          <w:highlight w:val="white"/>
        </w:rPr>
      </w:pPr>
      <w:r w:rsidDel="00000000" w:rsidR="00000000" w:rsidRPr="00000000">
        <w:rPr>
          <w:highlight w:val="white"/>
          <w:rtl w:val="0"/>
        </w:rPr>
        <w:t xml:space="preserve">Start the Cassandra with the below command</w:t>
        <w:br w:type="textWrapping"/>
      </w:r>
      <w:r w:rsidDel="00000000" w:rsidR="00000000" w:rsidRPr="00000000">
        <w:rPr>
          <w:b w:val="1"/>
          <w:i w:val="1"/>
          <w:highlight w:val="white"/>
          <w:rtl w:val="0"/>
        </w:rPr>
        <w:t xml:space="preserve">cassandra  -Dcassandra.allow_unsafe_replace=true</w:t>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To replace seed nodes -- follow the same process as above (Don’t add the nodes IP in the seeds list) Once the </w:t>
      </w:r>
      <w:r w:rsidDel="00000000" w:rsidR="00000000" w:rsidRPr="00000000">
        <w:rPr>
          <w:rtl w:val="0"/>
        </w:rPr>
      </w:r>
    </w:p>
    <w:p w:rsidR="00000000" w:rsidDel="00000000" w:rsidP="00000000" w:rsidRDefault="00000000" w:rsidRPr="00000000">
      <w:pPr>
        <w:pStyle w:val="Heading2"/>
        <w:keepNext w:val="0"/>
        <w:keepLines w:val="0"/>
        <w:widowControl w:val="1"/>
        <w:spacing w:after="120" w:before="480" w:line="240" w:lineRule="auto"/>
        <w:contextualSpacing w:val="0"/>
        <w:jc w:val="left"/>
        <w:rPr/>
      </w:pPr>
      <w:bookmarkStart w:colFirst="0" w:colLast="0" w:name="_b8z7o1z0xz5y" w:id="58"/>
      <w:bookmarkEnd w:id="58"/>
      <w:r w:rsidDel="00000000" w:rsidR="00000000" w:rsidRPr="00000000">
        <w:rPr>
          <w:rtl w:val="0"/>
        </w:rPr>
        <w:t xml:space="preserve">3.4 </w:t>
      </w:r>
      <w:r w:rsidDel="00000000" w:rsidR="00000000" w:rsidRPr="00000000">
        <w:rPr>
          <w:rtl w:val="0"/>
        </w:rPr>
        <w:t xml:space="preserve">Removing a node from the cluster</w:t>
      </w:r>
    </w:p>
    <w:p w:rsidR="00000000" w:rsidDel="00000000" w:rsidP="00000000" w:rsidRDefault="00000000" w:rsidRPr="00000000">
      <w:pPr>
        <w:pStyle w:val="Heading3"/>
        <w:keepNext w:val="0"/>
        <w:keepLines w:val="0"/>
        <w:widowControl w:val="1"/>
        <w:spacing w:after="80" w:line="240" w:lineRule="auto"/>
        <w:contextualSpacing w:val="0"/>
        <w:jc w:val="left"/>
        <w:rPr/>
      </w:pPr>
      <w:bookmarkStart w:colFirst="0" w:colLast="0" w:name="_eayy4lx71dtn" w:id="59"/>
      <w:bookmarkEnd w:id="59"/>
      <w:r w:rsidDel="00000000" w:rsidR="00000000" w:rsidRPr="00000000">
        <w:rPr>
          <w:rtl w:val="0"/>
        </w:rPr>
        <w:t xml:space="preserve">Case 1: nodetool decommission</w:t>
      </w:r>
    </w:p>
    <w:p w:rsidR="00000000" w:rsidDel="00000000" w:rsidP="00000000" w:rsidRDefault="00000000" w:rsidRPr="00000000">
      <w:pPr>
        <w:widowControl w:val="1"/>
        <w:spacing w:after="0" w:line="240" w:lineRule="auto"/>
        <w:contextualSpacing w:val="0"/>
        <w:rPr>
          <w:rFonts w:ascii="Arial" w:cs="Arial" w:eastAsia="Arial" w:hAnsi="Arial"/>
          <w:b w:val="1"/>
        </w:rPr>
      </w:pPr>
      <w:r w:rsidDel="00000000" w:rsidR="00000000" w:rsidRPr="00000000">
        <w:rPr>
          <w:rFonts w:ascii="Arial" w:cs="Arial" w:eastAsia="Arial" w:hAnsi="Arial"/>
          <w:rtl w:val="0"/>
        </w:rPr>
        <w:t xml:space="preserve">If node is up and running use the above command, before that check the status of the node using the </w:t>
      </w:r>
      <w:r w:rsidDel="00000000" w:rsidR="00000000" w:rsidRPr="00000000">
        <w:rPr>
          <w:rFonts w:ascii="Arial" w:cs="Arial" w:eastAsia="Arial" w:hAnsi="Arial"/>
          <w:b w:val="1"/>
          <w:rtl w:val="0"/>
        </w:rPr>
        <w:t xml:space="preserve">nodetool status</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Monitor </w:t>
      </w:r>
      <w:r w:rsidDel="00000000" w:rsidR="00000000" w:rsidRPr="00000000">
        <w:rPr>
          <w:rFonts w:ascii="Arial" w:cs="Arial" w:eastAsia="Arial" w:hAnsi="Arial"/>
          <w:b w:val="1"/>
          <w:rtl w:val="0"/>
        </w:rPr>
        <w:t xml:space="preserve">nodetool netstats</w:t>
      </w:r>
      <w:r w:rsidDel="00000000" w:rsidR="00000000" w:rsidRPr="00000000">
        <w:rPr>
          <w:rFonts w:ascii="Arial" w:cs="Arial" w:eastAsia="Arial" w:hAnsi="Arial"/>
          <w:rtl w:val="0"/>
        </w:rPr>
        <w:t xml:space="preserve"> to monitor the progress</w:t>
      </w:r>
    </w:p>
    <w:p w:rsidR="00000000" w:rsidDel="00000000" w:rsidP="00000000" w:rsidRDefault="00000000" w:rsidRPr="00000000">
      <w:pPr>
        <w:pStyle w:val="Heading3"/>
        <w:keepNext w:val="0"/>
        <w:keepLines w:val="0"/>
        <w:widowControl w:val="1"/>
        <w:spacing w:after="80" w:line="240" w:lineRule="auto"/>
        <w:contextualSpacing w:val="0"/>
        <w:jc w:val="left"/>
        <w:rPr/>
      </w:pPr>
      <w:bookmarkStart w:colFirst="0" w:colLast="0" w:name="_xsoipfcqw6v8" w:id="60"/>
      <w:bookmarkEnd w:id="60"/>
      <w:r w:rsidDel="00000000" w:rsidR="00000000" w:rsidRPr="00000000">
        <w:rPr>
          <w:rtl w:val="0"/>
        </w:rPr>
        <w:t xml:space="preserve">Case 2: nodetool removenode</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If node is not running</w:t>
      </w:r>
    </w:p>
    <w:p w:rsidR="00000000" w:rsidDel="00000000" w:rsidP="00000000" w:rsidRDefault="00000000" w:rsidRPr="00000000">
      <w:pPr>
        <w:pStyle w:val="Heading3"/>
        <w:keepNext w:val="0"/>
        <w:keepLines w:val="0"/>
        <w:widowControl w:val="1"/>
        <w:spacing w:after="80" w:line="240" w:lineRule="auto"/>
        <w:contextualSpacing w:val="0"/>
        <w:jc w:val="left"/>
        <w:rPr/>
      </w:pPr>
      <w:bookmarkStart w:colFirst="0" w:colLast="0" w:name="_aq1sx2dvnz0q" w:id="61"/>
      <w:bookmarkEnd w:id="61"/>
      <w:r w:rsidDel="00000000" w:rsidR="00000000" w:rsidRPr="00000000">
        <w:rPr>
          <w:rtl w:val="0"/>
        </w:rPr>
        <w:t xml:space="preserve">Case 3: nodetool assassinate</w:t>
      </w:r>
    </w:p>
    <w:p w:rsidR="00000000" w:rsidDel="00000000" w:rsidP="00000000" w:rsidRDefault="00000000" w:rsidRPr="00000000">
      <w:pPr>
        <w:widowControl w:val="1"/>
        <w:spacing w:after="0" w:line="240" w:lineRule="auto"/>
        <w:contextualSpacing w:val="0"/>
        <w:rPr>
          <w:b w:val="1"/>
        </w:rPr>
      </w:pPr>
      <w:r w:rsidDel="00000000" w:rsidR="00000000" w:rsidRPr="00000000">
        <w:rPr>
          <w:rFonts w:ascii="Arial" w:cs="Arial" w:eastAsia="Arial" w:hAnsi="Arial"/>
          <w:rtl w:val="0"/>
        </w:rPr>
        <w:t xml:space="preserve">If node doesn’t stop streaming of data to other nodes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pStyle w:val="Heading2"/>
        <w:spacing w:after="0" w:line="240" w:lineRule="auto"/>
        <w:contextualSpacing w:val="0"/>
        <w:jc w:val="both"/>
        <w:rPr/>
      </w:pPr>
      <w:bookmarkStart w:colFirst="0" w:colLast="0" w:name="_2kkv54b8ar39" w:id="62"/>
      <w:bookmarkEnd w:id="62"/>
      <w:r w:rsidDel="00000000" w:rsidR="00000000" w:rsidRPr="00000000">
        <w:rPr>
          <w:rtl w:val="0"/>
        </w:rPr>
        <w:t xml:space="preserve">3.5 </w:t>
      </w:r>
      <w:r w:rsidDel="00000000" w:rsidR="00000000" w:rsidRPr="00000000">
        <w:rPr>
          <w:rtl w:val="0"/>
        </w:rPr>
        <w:t xml:space="preserve">Node IP Change</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To change the IP address of a node, simply change the IP of node and then restart Cassandra. If you change the IP address of a seed node, you must update the -seeds parameter in the seed_provider list in each node's cassandra.yaml file.</w:t>
      </w:r>
    </w:p>
    <w:p w:rsidR="00000000" w:rsidDel="00000000" w:rsidP="00000000" w:rsidRDefault="00000000" w:rsidRPr="00000000">
      <w:pPr>
        <w:pStyle w:val="Heading1"/>
        <w:spacing w:line="240" w:lineRule="auto"/>
        <w:contextualSpacing w:val="0"/>
        <w:rPr/>
      </w:pPr>
      <w:bookmarkStart w:colFirst="0" w:colLast="0" w:name="_lmmranoylcxz" w:id="63"/>
      <w:bookmarkEnd w:id="63"/>
      <w:r w:rsidDel="00000000" w:rsidR="00000000" w:rsidRPr="00000000">
        <w:rPr>
          <w:rtl w:val="0"/>
        </w:rPr>
        <w:t xml:space="preserve">4. Monitoring:</w:t>
      </w:r>
    </w:p>
    <w:p w:rsidR="00000000" w:rsidDel="00000000" w:rsidP="00000000" w:rsidRDefault="00000000" w:rsidRPr="00000000">
      <w:pPr>
        <w:widowControl w:val="1"/>
        <w:spacing w:after="0" w:line="240" w:lineRule="auto"/>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pPr>
        <w:widowControl w:val="1"/>
        <w:spacing w:after="0" w:line="240" w:lineRule="auto"/>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pPr>
        <w:widowControl w:val="1"/>
        <w:spacing w:after="0" w:line="240" w:lineRule="auto"/>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nodetool version</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Gives the version of Cassandra</w:t>
      </w:r>
    </w:p>
    <w:p w:rsidR="00000000" w:rsidDel="00000000" w:rsidP="00000000" w:rsidRDefault="00000000" w:rsidRPr="00000000">
      <w:pPr>
        <w:widowControl w:val="1"/>
        <w:spacing w:after="0" w:line="240" w:lineRule="auto"/>
        <w:contextualSpacing w:val="0"/>
        <w:rPr/>
      </w:pPr>
      <w:r w:rsidDel="00000000" w:rsidR="00000000" w:rsidRPr="00000000">
        <w:rPr>
          <w:rtl w:val="0"/>
        </w:rPr>
      </w:r>
    </w:p>
    <w:p w:rsidR="00000000" w:rsidDel="00000000" w:rsidP="00000000" w:rsidRDefault="00000000" w:rsidRPr="00000000">
      <w:pPr>
        <w:widowControl w:val="1"/>
        <w:spacing w:after="0" w:line="240" w:lineRule="auto"/>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nodetool status</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Give the status of the node in the datacenter U --&gt; Up N --&gt; Normal D --&gt; Down</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line="240" w:lineRule="auto"/>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nodetool describecluster</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prints the basic information of the cluster including the name, snitch and partitioner</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line="240" w:lineRule="auto"/>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nodetool ring keyspace</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Displays node status and information about the ring as determined by the node being queried. This can give you an idea of the load balance and if any nodes are down. If your cluster is not properly configured, different nodes may show a different ring; this is a good way to check that every node views the ring the same way.</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line="240" w:lineRule="auto"/>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nodetool info</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Outputs node information including the token, load info (on disk storage), generation number (times started), uptime in seconds, and heap memory usage. of that particular node</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line="240" w:lineRule="auto"/>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nodetool gossipinfo</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Shows the gossip information for the cluster. Most useful to check the datasync</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line="240" w:lineRule="auto"/>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nodetool describering keyspace</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Shows the token ranges for a given keyspace.</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line="240" w:lineRule="auto"/>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nodetool statusgossip</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Gives the current status of the internode gossip</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line="240" w:lineRule="auto"/>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nodetool statusthrift</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Gives the current status of the thrift server</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3bukhmfokg8r" w:id="64"/>
      <w:bookmarkEnd w:id="64"/>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21a7tgc397rf" w:id="65"/>
      <w:bookmarkEnd w:id="65"/>
      <w:r w:rsidDel="00000000" w:rsidR="00000000" w:rsidRPr="00000000">
        <w:br w:type="page"/>
      </w: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4cqfdbtsslwc" w:id="66"/>
      <w:bookmarkEnd w:id="66"/>
      <w:r w:rsidDel="00000000" w:rsidR="00000000" w:rsidRPr="00000000">
        <w:rPr>
          <w:rtl w:val="0"/>
        </w:rPr>
        <w:t xml:space="preserve">5. Maintenance:</w:t>
      </w:r>
    </w:p>
    <w:p w:rsidR="00000000" w:rsidDel="00000000" w:rsidP="00000000" w:rsidRDefault="00000000" w:rsidRPr="00000000">
      <w:pPr>
        <w:pStyle w:val="Heading2"/>
        <w:spacing w:line="240" w:lineRule="auto"/>
        <w:contextualSpacing w:val="0"/>
        <w:rPr/>
      </w:pPr>
      <w:bookmarkStart w:colFirst="0" w:colLast="0" w:name="_op9t4ab6eoyy" w:id="67"/>
      <w:bookmarkEnd w:id="67"/>
      <w:r w:rsidDel="00000000" w:rsidR="00000000" w:rsidRPr="00000000">
        <w:rPr>
          <w:rtl w:val="0"/>
        </w:rPr>
        <w:t xml:space="preserve">5.1 </w:t>
      </w:r>
      <w:r w:rsidDel="00000000" w:rsidR="00000000" w:rsidRPr="00000000">
        <w:rPr>
          <w:rtl w:val="0"/>
        </w:rPr>
        <w:t xml:space="preserve">Good </w:t>
      </w:r>
      <w:r w:rsidDel="00000000" w:rsidR="00000000" w:rsidRPr="00000000">
        <w:rPr>
          <w:rtl w:val="0"/>
        </w:rPr>
        <w:t xml:space="preserve">Practices</w:t>
      </w:r>
      <w:r w:rsidDel="00000000" w:rsidR="00000000" w:rsidRPr="00000000">
        <w:rPr>
          <w:rtl w:val="0"/>
        </w:rPr>
        <w:t xml:space="preserve">:</w:t>
        <w:br w:type="textWrapping"/>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Check the disk space</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nodetool status</w:t>
        <w:br w:type="textWrapping"/>
      </w:r>
      <w:r w:rsidDel="00000000" w:rsidR="00000000" w:rsidRPr="00000000">
        <w:rPr>
          <w:rtl w:val="0"/>
        </w:rPr>
        <w:t xml:space="preserve">Give the status of the node in the datacenter U --&gt; Up N --&gt; Normal D --&gt; Down</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nodetool describecluster</w:t>
        <w:br w:type="textWrapping"/>
      </w:r>
      <w:r w:rsidDel="00000000" w:rsidR="00000000" w:rsidRPr="00000000">
        <w:rPr>
          <w:rtl w:val="0"/>
        </w:rPr>
        <w:t xml:space="preserve">prints the basic information of the cluster including the name, snitch and partitioner</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nodetool statusgossip</w:t>
        <w:br w:type="textWrapping"/>
      </w:r>
      <w:r w:rsidDel="00000000" w:rsidR="00000000" w:rsidRPr="00000000">
        <w:rPr>
          <w:rtl w:val="0"/>
        </w:rPr>
        <w:t xml:space="preserve">Gives the current status of the internode gossip</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nodetool cfhistograms all_trade.local_service_requests</w:t>
        <w:br w:type="textWrapping"/>
      </w:r>
      <w:r w:rsidDel="00000000" w:rsidR="00000000" w:rsidRPr="00000000">
        <w:rPr>
          <w:rtl w:val="0"/>
        </w:rPr>
        <w:t xml:space="preserve">Give the read/write latency of the Column Family, include row size, column count useful for monitoring the column family</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nodetool netstats</w:t>
        <w:br w:type="textWrapping"/>
      </w:r>
      <w:r w:rsidDel="00000000" w:rsidR="00000000" w:rsidRPr="00000000">
        <w:rPr>
          <w:rtl w:val="0"/>
        </w:rPr>
        <w:t xml:space="preserve">Displays network information such as the status of data streaming operations (bootstrap, repair, move, and decommission) as well as the number of active, pending, and completed commands and responses.</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nodetool tablestats</w:t>
        <w:br w:type="textWrapping"/>
      </w:r>
      <w:r w:rsidDel="00000000" w:rsidR="00000000" w:rsidRPr="00000000">
        <w:rPr>
          <w:rtl w:val="0"/>
        </w:rPr>
        <w:t xml:space="preserve">Gives the information of the read and write latency and info at Keyspace and table level</w:t>
      </w:r>
    </w:p>
    <w:p w:rsidR="00000000" w:rsidDel="00000000" w:rsidP="00000000" w:rsidRDefault="00000000" w:rsidRPr="00000000">
      <w:pPr>
        <w:pStyle w:val="Heading2"/>
        <w:spacing w:line="240" w:lineRule="auto"/>
        <w:contextualSpacing w:val="0"/>
        <w:rPr/>
      </w:pPr>
      <w:bookmarkStart w:colFirst="0" w:colLast="0" w:name="_tojaobbo7l9k" w:id="68"/>
      <w:bookmarkEnd w:id="68"/>
      <w:r w:rsidDel="00000000" w:rsidR="00000000" w:rsidRPr="00000000">
        <w:rPr>
          <w:rtl w:val="0"/>
        </w:rPr>
        <w:t xml:space="preserve">5.2 Maintenance Tools:</w:t>
      </w:r>
    </w:p>
    <w:p w:rsidR="00000000" w:rsidDel="00000000" w:rsidP="00000000" w:rsidRDefault="00000000" w:rsidRPr="00000000">
      <w:pPr>
        <w:widowControl w:val="1"/>
        <w:spacing w:after="0" w:line="240" w:lineRule="auto"/>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pPr>
        <w:pStyle w:val="Heading6"/>
        <w:widowControl w:val="1"/>
        <w:spacing w:after="0" w:line="240" w:lineRule="auto"/>
        <w:contextualSpacing w:val="0"/>
        <w:rPr/>
      </w:pPr>
      <w:bookmarkStart w:colFirst="0" w:colLast="0" w:name="_vjsh51igtdp9" w:id="69"/>
      <w:bookmarkEnd w:id="69"/>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Nodetool : </w:t>
      </w:r>
      <w:hyperlink r:id="rId13">
        <w:r w:rsidDel="00000000" w:rsidR="00000000" w:rsidRPr="00000000">
          <w:rPr>
            <w:color w:val="1155cc"/>
            <w:u w:val="single"/>
            <w:rtl w:val="0"/>
          </w:rPr>
          <w:t xml:space="preserve">Nodetool Full Reference</w:t>
        </w:r>
      </w:hyperlink>
      <w:r w:rsidDel="00000000" w:rsidR="00000000" w:rsidRPr="00000000">
        <w:rPr>
          <w:rtl w:val="0"/>
        </w:rPr>
      </w:r>
    </w:p>
    <w:p w:rsidR="00000000" w:rsidDel="00000000" w:rsidP="00000000" w:rsidRDefault="00000000" w:rsidRPr="00000000">
      <w:pPr>
        <w:pStyle w:val="Heading6"/>
        <w:widowControl w:val="1"/>
        <w:spacing w:after="0" w:line="240" w:lineRule="auto"/>
        <w:contextualSpacing w:val="0"/>
        <w:rPr/>
      </w:pPr>
      <w:bookmarkStart w:colFirst="0" w:colLast="0" w:name="_8qn9eyxg5o7d" w:id="70"/>
      <w:bookmarkEnd w:id="70"/>
      <w:r w:rsidDel="00000000" w:rsidR="00000000" w:rsidRPr="00000000">
        <w:rPr>
          <w:rtl w:val="0"/>
        </w:rPr>
        <w:t xml:space="preserve">nodetool rebuild</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Rebuilds data by streaming from other nodes (similar to bootstrap). Use this command to bring up a new data center in an existing cluster.</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Style w:val="Heading6"/>
        <w:widowControl w:val="1"/>
        <w:spacing w:after="0" w:line="240" w:lineRule="auto"/>
        <w:contextualSpacing w:val="0"/>
        <w:rPr/>
      </w:pPr>
      <w:bookmarkStart w:colFirst="0" w:colLast="0" w:name="_wtjvgx1ehiyz" w:id="71"/>
      <w:bookmarkEnd w:id="71"/>
      <w:r w:rsidDel="00000000" w:rsidR="00000000" w:rsidRPr="00000000">
        <w:rPr>
          <w:rtl w:val="0"/>
        </w:rPr>
        <w:t xml:space="preserve">nodetool repair</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Begins an anti-entropy node repair operation. If the -pr option is specified, only the first range returned by the partitioner for a node is repaired. This allows you to repair each node in the cluster in succession without duplicating work. Without -pr, all replica ranges that the node is responsible for are repaired. Optionally takes a list of column family names.</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5"/>
        <w:keepNext w:val="0"/>
        <w:keepLines w:val="0"/>
        <w:widowControl w:val="1"/>
        <w:spacing w:line="240" w:lineRule="auto"/>
        <w:contextualSpacing w:val="0"/>
        <w:rPr>
          <w:rFonts w:ascii="Arial" w:cs="Arial" w:eastAsia="Arial" w:hAnsi="Arial"/>
          <w:sz w:val="20"/>
          <w:szCs w:val="20"/>
        </w:rPr>
      </w:pPr>
      <w:bookmarkStart w:colFirst="0" w:colLast="0" w:name="_bn311zj8eg3c" w:id="72"/>
      <w:bookmarkEnd w:id="72"/>
      <w:r w:rsidDel="00000000" w:rsidR="00000000" w:rsidRPr="00000000">
        <w:rPr>
          <w:rFonts w:ascii="Arial" w:cs="Arial" w:eastAsia="Arial" w:hAnsi="Arial"/>
          <w:sz w:val="20"/>
          <w:szCs w:val="20"/>
          <w:rtl w:val="0"/>
        </w:rPr>
        <w:t xml:space="preserve">Best Practice for Nodetool Repair</w:t>
      </w:r>
    </w:p>
    <w:p w:rsidR="00000000" w:rsidDel="00000000" w:rsidP="00000000" w:rsidRDefault="00000000" w:rsidRPr="00000000">
      <w:pPr>
        <w:pStyle w:val="Heading6"/>
        <w:keepNext w:val="0"/>
        <w:keepLines w:val="0"/>
        <w:widowControl w:val="1"/>
        <w:spacing w:line="240" w:lineRule="auto"/>
        <w:contextualSpacing w:val="0"/>
        <w:rPr>
          <w:rFonts w:ascii="Arial" w:cs="Arial" w:eastAsia="Arial" w:hAnsi="Arial"/>
          <w:sz w:val="18"/>
          <w:szCs w:val="18"/>
        </w:rPr>
      </w:pPr>
      <w:bookmarkStart w:colFirst="0" w:colLast="0" w:name="_9vzx2a33yl8o" w:id="73"/>
      <w:bookmarkEnd w:id="73"/>
      <w:r w:rsidDel="00000000" w:rsidR="00000000" w:rsidRPr="00000000">
        <w:rPr>
          <w:rFonts w:ascii="Arial" w:cs="Arial" w:eastAsia="Arial" w:hAnsi="Arial"/>
          <w:sz w:val="18"/>
          <w:szCs w:val="18"/>
          <w:rtl w:val="0"/>
        </w:rPr>
        <w:t xml:space="preserve">Repair Frequency</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If you are using the read/write consistency level that don’t guarantee immediate consistency you will want to do more frequent repair</w:t>
      </w:r>
    </w:p>
    <w:p w:rsidR="00000000" w:rsidDel="00000000" w:rsidP="00000000" w:rsidRDefault="00000000" w:rsidRPr="00000000">
      <w:pPr>
        <w:pStyle w:val="Heading6"/>
        <w:keepNext w:val="0"/>
        <w:keepLines w:val="0"/>
        <w:widowControl w:val="1"/>
        <w:spacing w:line="240" w:lineRule="auto"/>
        <w:contextualSpacing w:val="0"/>
        <w:rPr>
          <w:rFonts w:ascii="Arial" w:cs="Arial" w:eastAsia="Arial" w:hAnsi="Arial"/>
          <w:sz w:val="18"/>
          <w:szCs w:val="18"/>
        </w:rPr>
      </w:pPr>
      <w:bookmarkStart w:colFirst="0" w:colLast="0" w:name="_8bt64d33np72" w:id="74"/>
      <w:bookmarkEnd w:id="74"/>
      <w:r w:rsidDel="00000000" w:rsidR="00000000" w:rsidRPr="00000000">
        <w:rPr>
          <w:rtl w:val="0"/>
        </w:rPr>
      </w:r>
    </w:p>
    <w:p w:rsidR="00000000" w:rsidDel="00000000" w:rsidP="00000000" w:rsidRDefault="00000000" w:rsidRPr="00000000">
      <w:pPr>
        <w:pStyle w:val="Heading6"/>
        <w:keepNext w:val="0"/>
        <w:keepLines w:val="0"/>
        <w:widowControl w:val="1"/>
        <w:spacing w:line="240" w:lineRule="auto"/>
        <w:contextualSpacing w:val="0"/>
        <w:rPr>
          <w:rFonts w:ascii="Arial" w:cs="Arial" w:eastAsia="Arial" w:hAnsi="Arial"/>
          <w:sz w:val="18"/>
          <w:szCs w:val="18"/>
        </w:rPr>
      </w:pPr>
      <w:bookmarkStart w:colFirst="0" w:colLast="0" w:name="_kqknobjo0nnb" w:id="75"/>
      <w:bookmarkEnd w:id="75"/>
      <w:r w:rsidDel="00000000" w:rsidR="00000000" w:rsidRPr="00000000">
        <w:rPr>
          <w:rFonts w:ascii="Arial" w:cs="Arial" w:eastAsia="Arial" w:hAnsi="Arial"/>
          <w:sz w:val="18"/>
          <w:szCs w:val="18"/>
          <w:rtl w:val="0"/>
        </w:rPr>
        <w:t xml:space="preserve">Repair Scheduling</w:t>
      </w:r>
    </w:p>
    <w:p w:rsidR="00000000" w:rsidDel="00000000" w:rsidP="00000000" w:rsidRDefault="00000000" w:rsidRPr="00000000">
      <w:pPr>
        <w:spacing w:line="240" w:lineRule="auto"/>
        <w:contextualSpacing w:val="0"/>
        <w:rPr/>
      </w:pPr>
      <w:r w:rsidDel="00000000" w:rsidR="00000000" w:rsidRPr="00000000">
        <w:rPr>
          <w:rtl w:val="0"/>
        </w:rPr>
        <w:t xml:space="preserve">Minimise the impact of repair by scheduling them off peak hours.</w:t>
      </w:r>
    </w:p>
    <w:p w:rsidR="00000000" w:rsidDel="00000000" w:rsidP="00000000" w:rsidRDefault="00000000" w:rsidRPr="00000000">
      <w:pPr>
        <w:pStyle w:val="Heading6"/>
        <w:spacing w:line="240" w:lineRule="auto"/>
        <w:contextualSpacing w:val="0"/>
        <w:rPr/>
      </w:pPr>
      <w:bookmarkStart w:colFirst="0" w:colLast="0" w:name="_heh125nc698u" w:id="76"/>
      <w:bookmarkEnd w:id="76"/>
      <w:r w:rsidDel="00000000" w:rsidR="00000000" w:rsidRPr="00000000">
        <w:rPr>
          <w:rtl w:val="0"/>
        </w:rPr>
        <w:t xml:space="preserve">Operation Requiring the Repair</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When snitch and replication of the keyspace is altered</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Style w:val="Heading6"/>
        <w:widowControl w:val="1"/>
        <w:spacing w:after="0" w:line="240" w:lineRule="auto"/>
        <w:contextualSpacing w:val="0"/>
        <w:rPr/>
      </w:pPr>
      <w:bookmarkStart w:colFirst="0" w:colLast="0" w:name="_ng9qylyg74xw" w:id="77"/>
      <w:bookmarkEnd w:id="77"/>
      <w:r w:rsidDel="00000000" w:rsidR="00000000" w:rsidRPr="00000000">
        <w:rPr>
          <w:rtl w:val="0"/>
        </w:rPr>
        <w:t xml:space="preserve">nodetool repair keyspace column family</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Begins an anti-entropy node repair operation. If the -pr option is specified, only the first range returned by the partitioner for a node is repaired. This allows you to repair each node in the cluster in succession without duplicating work.</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Style w:val="Heading6"/>
        <w:widowControl w:val="1"/>
        <w:spacing w:after="0" w:line="240" w:lineRule="auto"/>
        <w:contextualSpacing w:val="0"/>
        <w:rPr/>
      </w:pPr>
      <w:bookmarkStart w:colFirst="0" w:colLast="0" w:name="_w9apw3geig2x" w:id="78"/>
      <w:bookmarkEnd w:id="78"/>
      <w:r w:rsidDel="00000000" w:rsidR="00000000" w:rsidRPr="00000000">
        <w:rPr>
          <w:rtl w:val="0"/>
        </w:rPr>
        <w:t xml:space="preserve">nodetool flush</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Flushes all memtables for a keyspace to disk, allowing the commit log to be cleared. Optionally takes a list of column family names.</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Style w:val="Heading6"/>
        <w:widowControl w:val="1"/>
        <w:spacing w:after="0" w:line="240" w:lineRule="auto"/>
        <w:contextualSpacing w:val="0"/>
        <w:rPr/>
      </w:pPr>
      <w:bookmarkStart w:colFirst="0" w:colLast="0" w:name="_565cyg30r0dn" w:id="79"/>
      <w:bookmarkEnd w:id="79"/>
      <w:r w:rsidDel="00000000" w:rsidR="00000000" w:rsidRPr="00000000">
        <w:rPr>
          <w:rtl w:val="0"/>
        </w:rPr>
        <w:t xml:space="preserve">nodetool drain</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Flushes all memtables for a node and causes the node to stop accepting write operations. Read operations will continue to work. You typically use this command before upgrading a node to a new version of Cassandra or routinely before stopping a node to speed up the restart process. Because this operation writes the current memtables to disk, Cassandra does not need to read through the commit log when you restart the node. If you have durable writes set to false, which is unlikely, there is no commit log and you must drain the node before stopping it to prevent losing data.</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Style w:val="Heading6"/>
        <w:widowControl w:val="1"/>
        <w:spacing w:after="0" w:line="240" w:lineRule="auto"/>
        <w:contextualSpacing w:val="0"/>
        <w:rPr/>
      </w:pPr>
      <w:bookmarkStart w:colFirst="0" w:colLast="0" w:name="_eq8hws2em2bx" w:id="80"/>
      <w:bookmarkEnd w:id="80"/>
      <w:r w:rsidDel="00000000" w:rsidR="00000000" w:rsidRPr="00000000">
        <w:rPr>
          <w:rtl w:val="0"/>
        </w:rPr>
        <w:t xml:space="preserve">nodetool cleanup keyspace columnfamily</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Triggers the immediate cleanup of keys no longer belonging to this node. This has roughly the same effect on a node that a major compaction does in terms of a temporary increase in disk space usage and an increase in disk I/O. Optionally takes a list of column family names.</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6"/>
        <w:widowControl w:val="1"/>
        <w:spacing w:after="0" w:line="240" w:lineRule="auto"/>
        <w:contextualSpacing w:val="0"/>
        <w:rPr/>
      </w:pPr>
      <w:bookmarkStart w:colFirst="0" w:colLast="0" w:name="_4tnm6flvc65b" w:id="81"/>
      <w:bookmarkEnd w:id="81"/>
      <w:r w:rsidDel="00000000" w:rsidR="00000000" w:rsidRPr="00000000">
        <w:rPr>
          <w:rtl w:val="0"/>
        </w:rPr>
        <w:t xml:space="preserve">nodetool rebuild_index</w:t>
      </w:r>
    </w:p>
    <w:p w:rsidR="00000000" w:rsidDel="00000000" w:rsidP="00000000" w:rsidRDefault="00000000" w:rsidRPr="00000000">
      <w:pPr>
        <w:widowControl w:val="1"/>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Cassandra repair mechanism aren’t helpful for keeping the secondary indexes up to date, Because secondary indexes cannot be repaired and there is simple way  to check their validity. Rebuild_index is used to rebuild the indexes from the scratch.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bluhktiqz4r" w:id="82"/>
      <w:bookmarkEnd w:id="82"/>
      <w:r w:rsidDel="00000000" w:rsidR="00000000" w:rsidRPr="00000000">
        <w:rPr>
          <w:rtl w:val="0"/>
        </w:rPr>
        <w:t xml:space="preserve">5.3 </w:t>
      </w:r>
      <w:r w:rsidDel="00000000" w:rsidR="00000000" w:rsidRPr="00000000">
        <w:rPr>
          <w:rtl w:val="0"/>
        </w:rPr>
        <w:t xml:space="preserve">NodeTool Stats Commands</w:t>
      </w:r>
    </w:p>
    <w:p w:rsidR="00000000" w:rsidDel="00000000" w:rsidP="00000000" w:rsidRDefault="00000000" w:rsidRPr="00000000">
      <w:pPr>
        <w:widowControl w:val="1"/>
        <w:spacing w:after="0" w:line="276" w:lineRule="auto"/>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nodetool cfhistograms all_trade.local_service_requests</w:t>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Give the read/write latency of the Column Family, include row size, column count useful for monitoring the column family</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all_trade/local_service_requests histograms</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Percentile  SSTables     Write Latency      Read Latency    Partition Size        Cell Count</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(micros)          (micros)           (bytes)</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50%             0.00              0.00              0.00              1331                42</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75%             0.00              0.00              0.00              6866                60</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95%             0.00              0.00              0.00             29521                72</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98%             0.00              0.00              0.00             35425                86</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99%             0.00              0.00              0.00             61214                86</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Min             0.00              0.00              0.00                43                 0</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Max             0.00              0.00              0.00            379022                86</w:t>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line="276" w:lineRule="auto"/>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nodetool cfstats -H all_trade.testsnapshot</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Gives the stats of the Keyspace and Column Family like size</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Keyspace : all_trade</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Read Count: 0</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Read Latency: NaN ms.</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Write Count: 16190969</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Write Latency: 0.11172297562919181 ms.</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Pending Flushes: 0</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Table: local_service_requests</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SSTable count: 10</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Space used (live): 1.06 GiB</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Space used (total): 1.06 GiB</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Space used by snapshots (total): 1.16 GiB</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Off heap memory used (total): 1.74 MiB</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SSTable Compression Ratio: 0.22971683945664217</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Number of keys (estimate): 719181</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Memtable cell count: 0</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Memtable data size: 0 bytes</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Memtable off heap memory used: 0 bytes</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Memtable switch count: 24</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Local read count: 0</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Local read latency: NaN ms</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Local write count: 422376</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Local write latency: NaN ms</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Pending flushes: 0</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Percent repaired: 0.0</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Bloom filter false positives: 0</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Bloom filter false ratio: 0.00000</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Bloom filter space used: 1023.16 KiB</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Bloom filter off heap memory used: 1023.09 KiB</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Index summary off heap memory used: 178.53 KiB</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Compression metadata off heap memory used: 582.27 KiB</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Compacted partition minimum bytes: 43</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Compacted partition maximum bytes: 379022</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Compacted partition mean bytes: 6328</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Average live cells per slice (last five minutes): NaN</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Maximum live cells per slice (last five minutes): 0</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Average tombstones per slice (last five minutes): NaN</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Maximum tombstones per slice (last five minutes): 0</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                Dropped Mutations: 0 bytes</w:t>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Arial" w:cs="Arial" w:eastAsia="Arial" w:hAnsi="Arial"/>
          <w:shd w:fill="d9d9d9" w:val="clear"/>
        </w:rPr>
      </w:pPr>
      <w:r w:rsidDel="00000000" w:rsidR="00000000" w:rsidRPr="00000000">
        <w:rPr>
          <w:rFonts w:ascii="Arial" w:cs="Arial" w:eastAsia="Arial" w:hAnsi="Arial"/>
          <w:shd w:fill="d9d9d9" w:val="clear"/>
          <w:rtl w:val="0"/>
        </w:rPr>
        <w:t xml:space="preserve">----------------</w:t>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line="276" w:lineRule="auto"/>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nodetool netstats</w:t>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Displays network information such as the status of data streaming operations (bootstrap, repair, move, and decommission) as well as the number of active, pending, and completed commands and responses.</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Mode: NORMAL</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Not sending any streams.</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Read Repair Statistics:</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Attempted: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Mismatch (Blocking):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Mismatch (Background): 1</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Pool Name                    Active   Pending      Completed   Dropped</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Large messages                  n/a         0            881         5</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Small messages                  n/a         0        7250424     55233</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Gossip messages                 n/a         0        6443640         0</w:t>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nodetool tpstats</w:t>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To find statics on the thread pools.Top portions indicates how many operations are in what stage. Bottom portion indicates number of dropped messages, when more requests come the node defend itself.</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Pool Name                    Active   Pending      Completed   Blocked  All time blocked</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MutationStage                     0         0        4484788         0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ViewMutationStage                 0         0              0         0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ReadStage                         0         0         102870         0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RequestResponseStage              0         0        3773718         0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ReadRepairStage                   0         0           1891         0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CounterMutationStage              0         0              0         0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MiscStage                         0         0              9         0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Message type           Dropped</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READ                         1</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RANGE_SLICE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_TRACE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HINT                        14</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MUTATION                  2220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COUNTER_MUTATION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BATCH_STORE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BATCH_REMOVE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REQUEST_RESPONSE             1</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PAGED_RANGE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READ_REPAIR                  0</w:t>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line="276" w:lineRule="auto"/>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nodetool tablestats</w:t>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Gives the information of the read and write latency and info at Keyspace and table level</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Keyspace : all_trade</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Read Count: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Read Latency: NaN ms.</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Write Count: 16190969</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Write Latency: 0.11172297562919181 ms.</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Pending Flushes: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Table: local_service_requests</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SSTable count: 10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Space used (live): 1143244430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Space used (total): 1143244430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Space used by snapshots (total): 1241016117</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Off heap memory used (total): 1826692</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SSTable Compression Ratio: 0.22971683945664217</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Number of keys (estimate): 719181</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Memtable cell count: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Memtable data size: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Memtable off heap memory used: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Memtable switch count: 24</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Local read count: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Local read latency: NaN ms</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Local write count: 422376</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Local write latency: NaN ms</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Pending flushes: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Percent repaired: 0.0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Bloom filter false positives: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Bloom filter false ratio: 0.00000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Bloom filter space used: 1047720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Bloom filter off heap memory used: 1047640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Index summary off heap memory used: 182812</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Compression metadata off heap memory used: 596240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Compacted partition minimum bytes: 43</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Compacted partition maximum bytes: 379022</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Compacted partition mean bytes: 6328</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Average live cells per slice (last five minutes): NaN</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Maximum live cells per slice (last five minutes):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Average tombstones per slice (last five minutes): NaN</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Maximum tombstones per slice (last five minutes):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                Dropped Mutations: 0</w:t>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Arial" w:cs="Arial" w:eastAsia="Arial" w:hAnsi="Arial"/>
          <w:shd w:fill="cccccc" w:val="clear"/>
        </w:rPr>
      </w:pPr>
      <w:r w:rsidDel="00000000" w:rsidR="00000000" w:rsidRPr="00000000">
        <w:rPr>
          <w:rFonts w:ascii="Arial" w:cs="Arial" w:eastAsia="Arial" w:hAnsi="Arial"/>
          <w:shd w:fill="cccccc" w:val="clear"/>
          <w:rtl w:val="0"/>
        </w:rPr>
        <w:t xml:space="preserve">----------------</w:t>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spacing w:after="0" w:line="240" w:lineRule="auto"/>
        <w:contextualSpacing w:val="0"/>
        <w:jc w:val="both"/>
        <w:rPr/>
      </w:pPr>
      <w:bookmarkStart w:colFirst="0" w:colLast="0" w:name="_9y7xfgc3ljo9" w:id="83"/>
      <w:bookmarkEnd w:id="83"/>
      <w:r w:rsidDel="00000000" w:rsidR="00000000" w:rsidRPr="00000000">
        <w:rPr>
          <w:rtl w:val="0"/>
        </w:rPr>
        <w:t xml:space="preserve">6. </w:t>
      </w:r>
      <w:r w:rsidDel="00000000" w:rsidR="00000000" w:rsidRPr="00000000">
        <w:rPr>
          <w:rtl w:val="0"/>
        </w:rPr>
        <w:t xml:space="preserve">Security:</w:t>
      </w:r>
    </w:p>
    <w:p w:rsidR="00000000" w:rsidDel="00000000" w:rsidP="00000000" w:rsidRDefault="00000000" w:rsidRPr="00000000">
      <w:pPr>
        <w:pStyle w:val="Heading2"/>
        <w:spacing w:line="240" w:lineRule="auto"/>
        <w:contextualSpacing w:val="0"/>
        <w:rPr/>
      </w:pPr>
      <w:bookmarkStart w:colFirst="0" w:colLast="0" w:name="_8mi0zj987qga" w:id="84"/>
      <w:bookmarkEnd w:id="84"/>
      <w:r w:rsidDel="00000000" w:rsidR="00000000" w:rsidRPr="00000000">
        <w:rPr>
          <w:rtl w:val="0"/>
        </w:rPr>
        <w:t xml:space="preserve">6.1 Encryption</w:t>
      </w:r>
    </w:p>
    <w:p w:rsidR="00000000" w:rsidDel="00000000" w:rsidP="00000000" w:rsidRDefault="00000000" w:rsidRPr="00000000">
      <w:pPr>
        <w:spacing w:line="240" w:lineRule="auto"/>
        <w:contextualSpacing w:val="0"/>
        <w:rPr/>
      </w:pPr>
      <w:r w:rsidDel="00000000" w:rsidR="00000000" w:rsidRPr="00000000">
        <w:rPr>
          <w:rtl w:val="0"/>
        </w:rPr>
        <w:t xml:space="preserve">Edit the cassandra.yaml and change the parameter internode_encryption from none to dc | rack | all</w:t>
        <w:br w:type="textWrapping"/>
        <w:t xml:space="preserve">vim cassandra.yaml</w:t>
        <w:br w:type="textWrapping"/>
      </w:r>
      <w:r w:rsidDel="00000000" w:rsidR="00000000" w:rsidRPr="00000000">
        <w:rPr>
          <w:rtl w:val="0"/>
        </w:rPr>
      </w:r>
    </w:p>
    <w:p w:rsidR="00000000" w:rsidDel="00000000" w:rsidP="00000000" w:rsidRDefault="00000000" w:rsidRPr="00000000">
      <w:pPr>
        <w:pStyle w:val="Heading3"/>
        <w:spacing w:line="240" w:lineRule="auto"/>
        <w:contextualSpacing w:val="0"/>
        <w:rPr/>
      </w:pPr>
      <w:bookmarkStart w:colFirst="0" w:colLast="0" w:name="_q5n9nnwd8g6q" w:id="85"/>
      <w:bookmarkEnd w:id="85"/>
      <w:r w:rsidDel="00000000" w:rsidR="00000000" w:rsidRPr="00000000">
        <w:rPr>
          <w:rtl w:val="0"/>
        </w:rPr>
        <w:t xml:space="preserve">Inter-Node Encryption</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internode_encryption: dc | rack | all</w:t>
      </w:r>
    </w:p>
    <w:p w:rsidR="00000000" w:rsidDel="00000000" w:rsidP="00000000" w:rsidRDefault="00000000" w:rsidRPr="00000000">
      <w:pPr>
        <w:spacing w:line="240" w:lineRule="auto"/>
        <w:contextualSpacing w:val="0"/>
        <w:rPr/>
      </w:pPr>
      <w:r w:rsidDel="00000000" w:rsidR="00000000" w:rsidRPr="00000000">
        <w:rPr>
          <w:rtl w:val="0"/>
        </w:rPr>
        <w:t xml:space="preserve">--dc → will encrypt traffic between data center</w:t>
        <w:br w:type="textWrapping"/>
        <w:t xml:space="preserve">--rack → will encrypt traffic between rack</w:t>
        <w:br w:type="textWrapping"/>
        <w:t xml:space="preserve">--all → will encrypt traffic between racks and data center</w:t>
      </w:r>
    </w:p>
    <w:p w:rsidR="00000000" w:rsidDel="00000000" w:rsidP="00000000" w:rsidRDefault="00000000" w:rsidRPr="00000000">
      <w:pPr>
        <w:pStyle w:val="Heading3"/>
        <w:spacing w:line="240" w:lineRule="auto"/>
        <w:contextualSpacing w:val="0"/>
        <w:rPr/>
      </w:pPr>
      <w:bookmarkStart w:colFirst="0" w:colLast="0" w:name="_eip1bii8oplv" w:id="86"/>
      <w:bookmarkEnd w:id="86"/>
      <w:r w:rsidDel="00000000" w:rsidR="00000000" w:rsidRPr="00000000">
        <w:rPr>
          <w:rtl w:val="0"/>
        </w:rPr>
        <w:t xml:space="preserve">Client to Node Encryption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i w:val="1"/>
          <w:rtl w:val="0"/>
        </w:rPr>
        <w:t xml:space="preserve">client_encryption_options:</w:t>
        <w:br w:type="textWrapping"/>
        <w:t xml:space="preserve">enabled: false | true</w:t>
        <w:br w:type="textWrapping"/>
        <w:t xml:space="preserve">optional: false | true</w:t>
      </w:r>
      <w:r w:rsidDel="00000000" w:rsidR="00000000" w:rsidRPr="00000000">
        <w:rPr>
          <w:rtl w:val="0"/>
        </w:rPr>
        <w:br w:type="textWrapping"/>
        <w:t xml:space="preserve">--By default both parameters are set to false, Client connections are entirely unencrypted</w:t>
        <w:br w:type="textWrapping"/>
        <w:t xml:space="preserve">--enabled:true &amp;&amp; optional:false → all client connection are secured </w:t>
        <w:br w:type="textWrapping"/>
        <w:t xml:space="preserve">--enabled:true &amp;&amp; optional:true → both encrypted and unencrypted connections supported using same port, will automatically detected and handled by servers.</w:t>
        <w:br w:type="textWrapping"/>
      </w:r>
    </w:p>
    <w:p w:rsidR="00000000" w:rsidDel="00000000" w:rsidP="00000000" w:rsidRDefault="00000000" w:rsidRPr="00000000">
      <w:pPr>
        <w:pStyle w:val="Heading3"/>
        <w:spacing w:line="240" w:lineRule="auto"/>
        <w:contextualSpacing w:val="0"/>
        <w:rPr/>
      </w:pPr>
      <w:bookmarkStart w:colFirst="0" w:colLast="0" w:name="_9j1ruznca60i" w:id="87"/>
      <w:bookmarkEnd w:id="87"/>
      <w:r w:rsidDel="00000000" w:rsidR="00000000" w:rsidRPr="00000000">
        <w:rPr>
          <w:rtl w:val="0"/>
        </w:rPr>
        <w:t xml:space="preserve">Secure and Unsecure Connections</w:t>
      </w:r>
    </w:p>
    <w:p w:rsidR="00000000" w:rsidDel="00000000" w:rsidP="00000000" w:rsidRDefault="00000000" w:rsidRPr="00000000">
      <w:pPr>
        <w:spacing w:line="240" w:lineRule="auto"/>
        <w:contextualSpacing w:val="0"/>
        <w:rPr/>
      </w:pPr>
      <w:r w:rsidDel="00000000" w:rsidR="00000000" w:rsidRPr="00000000">
        <w:rPr>
          <w:rtl w:val="0"/>
        </w:rPr>
        <w:t xml:space="preserve">set → </w:t>
      </w:r>
      <w:r w:rsidDel="00000000" w:rsidR="00000000" w:rsidRPr="00000000">
        <w:rPr>
          <w:b w:val="1"/>
          <w:i w:val="1"/>
          <w:rtl w:val="0"/>
        </w:rPr>
        <w:t xml:space="preserve">client_encryption_options:</w:t>
        <w:br w:type="textWrapping"/>
        <w:t xml:space="preserve">enabled:  true</w:t>
        <w:br w:type="textWrapping"/>
        <w:t xml:space="preserve">optional: false </w:t>
      </w:r>
      <w:r w:rsidDel="00000000" w:rsidR="00000000" w:rsidRPr="00000000">
        <w:rPr>
          <w:rtl w:val="0"/>
        </w:rPr>
        <w:br w:type="textWrapping"/>
        <w:t xml:space="preserve">For will provide the secured connection</w:t>
        <w:br w:type="textWrapping"/>
        <w:t xml:space="preserve">set → </w:t>
      </w:r>
      <w:r w:rsidDel="00000000" w:rsidR="00000000" w:rsidRPr="00000000">
        <w:rPr>
          <w:b w:val="1"/>
          <w:i w:val="1"/>
          <w:rtl w:val="0"/>
        </w:rPr>
        <w:t xml:space="preserve">native_transport_port_ssl: 9142</w:t>
      </w:r>
      <w:r w:rsidDel="00000000" w:rsidR="00000000" w:rsidRPr="00000000">
        <w:rPr>
          <w:rtl w:val="0"/>
        </w:rPr>
        <w:br w:type="textWrapping"/>
        <w:t xml:space="preserve">uncomment the parameter, for unsecured connections</w:t>
      </w:r>
    </w:p>
    <w:p w:rsidR="00000000" w:rsidDel="00000000" w:rsidP="00000000" w:rsidRDefault="00000000" w:rsidRPr="00000000">
      <w:pPr>
        <w:pStyle w:val="Heading2"/>
        <w:spacing w:line="240" w:lineRule="auto"/>
        <w:contextualSpacing w:val="0"/>
        <w:rPr/>
      </w:pPr>
      <w:bookmarkStart w:colFirst="0" w:colLast="0" w:name="_sxupp1vuptzx" w:id="88"/>
      <w:bookmarkEnd w:id="88"/>
      <w:r w:rsidDel="00000000" w:rsidR="00000000" w:rsidRPr="00000000">
        <w:rPr>
          <w:rtl w:val="0"/>
        </w:rPr>
        <w:t xml:space="preserve">6.2</w:t>
      </w:r>
      <w:r w:rsidDel="00000000" w:rsidR="00000000" w:rsidRPr="00000000">
        <w:rPr>
          <w:rtl w:val="0"/>
        </w:rPr>
        <w:t xml:space="preserve"> </w:t>
      </w:r>
      <w:r w:rsidDel="00000000" w:rsidR="00000000" w:rsidRPr="00000000">
        <w:rPr>
          <w:rtl w:val="0"/>
        </w:rPr>
        <w:t xml:space="preserve">User Authentication</w:t>
      </w:r>
    </w:p>
    <w:p w:rsidR="00000000" w:rsidDel="00000000" w:rsidP="00000000" w:rsidRDefault="00000000" w:rsidRPr="00000000">
      <w:pPr>
        <w:spacing w:line="240" w:lineRule="auto"/>
        <w:contextualSpacing w:val="0"/>
        <w:rPr/>
      </w:pPr>
      <w:r w:rsidDel="00000000" w:rsidR="00000000" w:rsidRPr="00000000">
        <w:rPr>
          <w:rtl w:val="0"/>
        </w:rPr>
        <w:t xml:space="preserve">Cassandra uses default username cassandra and password cassandra. We can create customize username and password with below steps:</w:t>
      </w:r>
    </w:p>
    <w:p w:rsidR="00000000" w:rsidDel="00000000" w:rsidP="00000000" w:rsidRDefault="00000000" w:rsidRPr="00000000">
      <w:pPr>
        <w:spacing w:line="240" w:lineRule="auto"/>
        <w:contextualSpacing w:val="0"/>
        <w:rPr/>
      </w:pPr>
      <w:r w:rsidDel="00000000" w:rsidR="00000000" w:rsidRPr="00000000">
        <w:rPr>
          <w:rtl w:val="0"/>
        </w:rPr>
        <w:t xml:space="preserve">Alter system_auth keyspace depending upon your Cluster if more than one data centers are configured.</w:t>
      </w:r>
    </w:p>
    <w:p w:rsidR="00000000" w:rsidDel="00000000" w:rsidP="00000000" w:rsidRDefault="00000000" w:rsidRPr="00000000">
      <w:pPr>
        <w:pStyle w:val="Heading6"/>
        <w:spacing w:line="240" w:lineRule="auto"/>
        <w:contextualSpacing w:val="0"/>
        <w:rPr/>
      </w:pPr>
      <w:bookmarkStart w:colFirst="0" w:colLast="0" w:name="_6umh5r80ppaf" w:id="89"/>
      <w:bookmarkEnd w:id="89"/>
      <w:r w:rsidDel="00000000" w:rsidR="00000000" w:rsidRPr="00000000">
        <w:rPr>
          <w:rtl w:val="0"/>
        </w:rPr>
        <w:t xml:space="preserve">ALTER KEYSPACE system_auth WITH REPLICATION = {'class' : 'NetworkTopologyStrategy', 'dc1' : 3, 'dc2' : 2};</w:t>
      </w:r>
    </w:p>
    <w:p w:rsidR="00000000" w:rsidDel="00000000" w:rsidP="00000000" w:rsidRDefault="00000000" w:rsidRPr="00000000">
      <w:pPr>
        <w:contextualSpacing w:val="0"/>
        <w:rPr>
          <w:b w:val="1"/>
        </w:rPr>
      </w:pPr>
      <w:r w:rsidDel="00000000" w:rsidR="00000000" w:rsidRPr="00000000">
        <w:rPr>
          <w:b w:val="1"/>
          <w:rtl w:val="0"/>
        </w:rPr>
        <w:br w:type="textWrapping"/>
        <w:t xml:space="preserve">Set Authenticator as PasswordAuthenticator</w:t>
      </w:r>
    </w:p>
    <w:p w:rsidR="00000000" w:rsidDel="00000000" w:rsidP="00000000" w:rsidRDefault="00000000" w:rsidRPr="00000000">
      <w:pPr>
        <w:spacing w:line="240" w:lineRule="auto"/>
        <w:ind w:left="720" w:firstLine="0"/>
        <w:contextualSpacing w:val="0"/>
        <w:rPr/>
      </w:pPr>
      <w:r w:rsidDel="00000000" w:rsidR="00000000" w:rsidRPr="00000000">
        <w:rPr>
          <w:rtl w:val="0"/>
        </w:rPr>
        <w:t xml:space="preserve">Stop the cluster and edit the following parameters in cassandra.yaml</w:t>
      </w:r>
    </w:p>
    <w:p w:rsidR="00000000" w:rsidDel="00000000" w:rsidP="00000000" w:rsidRDefault="00000000" w:rsidRPr="00000000">
      <w:pPr>
        <w:pStyle w:val="Heading6"/>
        <w:spacing w:line="240" w:lineRule="auto"/>
        <w:ind w:left="720" w:firstLine="0"/>
        <w:contextualSpacing w:val="0"/>
        <w:rPr/>
      </w:pPr>
      <w:bookmarkStart w:colFirst="0" w:colLast="0" w:name="_tc0yyujw4zqj" w:id="90"/>
      <w:bookmarkEnd w:id="90"/>
      <w:r w:rsidDel="00000000" w:rsidR="00000000" w:rsidRPr="00000000">
        <w:rPr>
          <w:rtl w:val="0"/>
        </w:rPr>
        <w:t xml:space="preserve">vim $CASSANDRA_HOME/conf/cassandra.yaml</w:t>
      </w:r>
    </w:p>
    <w:p w:rsidR="00000000" w:rsidDel="00000000" w:rsidP="00000000" w:rsidRDefault="00000000" w:rsidRPr="00000000">
      <w:pPr>
        <w:pStyle w:val="Heading6"/>
        <w:spacing w:line="240" w:lineRule="auto"/>
        <w:ind w:left="720" w:firstLine="0"/>
        <w:contextualSpacing w:val="0"/>
        <w:rPr/>
      </w:pPr>
      <w:bookmarkStart w:colFirst="0" w:colLast="0" w:name="_tc0yyujw4zqj" w:id="90"/>
      <w:bookmarkEnd w:id="90"/>
      <w:r w:rsidDel="00000000" w:rsidR="00000000" w:rsidRPr="00000000">
        <w:rPr>
          <w:rtl w:val="0"/>
        </w:rPr>
        <w:t xml:space="preserve">authenticator: PasswordAuthenticator</w:t>
      </w:r>
    </w:p>
    <w:p w:rsidR="00000000" w:rsidDel="00000000" w:rsidP="00000000" w:rsidRDefault="00000000" w:rsidRPr="00000000">
      <w:pPr>
        <w:pStyle w:val="Heading6"/>
        <w:spacing w:line="240" w:lineRule="auto"/>
        <w:ind w:left="720" w:firstLine="0"/>
        <w:contextualSpacing w:val="0"/>
        <w:rPr/>
      </w:pPr>
      <w:bookmarkStart w:colFirst="0" w:colLast="0" w:name="_tc0yyujw4zqj" w:id="90"/>
      <w:bookmarkEnd w:id="90"/>
      <w:r w:rsidDel="00000000" w:rsidR="00000000" w:rsidRPr="00000000">
        <w:rPr>
          <w:rtl w:val="0"/>
        </w:rPr>
        <w:t xml:space="preserve">authorizer: CassandraAuthorizer</w:t>
      </w:r>
    </w:p>
    <w:p w:rsidR="00000000" w:rsidDel="00000000" w:rsidP="00000000" w:rsidRDefault="00000000" w:rsidRPr="00000000">
      <w:pPr>
        <w:spacing w:line="240" w:lineRule="auto"/>
        <w:ind w:left="720" w:firstLine="0"/>
        <w:contextualSpacing w:val="0"/>
        <w:rPr/>
      </w:pPr>
      <w:r w:rsidDel="00000000" w:rsidR="00000000" w:rsidRPr="00000000">
        <w:rPr>
          <w:rtl w:val="0"/>
        </w:rPr>
        <w:t xml:space="preserve">save and exit, Start Cassandra</w:t>
      </w:r>
    </w:p>
    <w:p w:rsidR="00000000" w:rsidDel="00000000" w:rsidP="00000000" w:rsidRDefault="00000000" w:rsidRPr="00000000">
      <w:pPr>
        <w:pStyle w:val="Heading2"/>
        <w:spacing w:line="240" w:lineRule="auto"/>
        <w:contextualSpacing w:val="0"/>
        <w:rPr>
          <w:color w:val="000000"/>
          <w:sz w:val="22"/>
          <w:szCs w:val="22"/>
        </w:rPr>
      </w:pPr>
      <w:bookmarkStart w:colFirst="0" w:colLast="0" w:name="_huumxgt40mq0" w:id="91"/>
      <w:bookmarkEnd w:id="91"/>
      <w:r w:rsidDel="00000000" w:rsidR="00000000" w:rsidRPr="00000000">
        <w:rPr>
          <w:color w:val="000000"/>
          <w:sz w:val="22"/>
          <w:szCs w:val="22"/>
          <w:rtl w:val="0"/>
        </w:rPr>
        <w:t xml:space="preserve">6.2 </w:t>
      </w:r>
      <w:r w:rsidDel="00000000" w:rsidR="00000000" w:rsidRPr="00000000">
        <w:rPr>
          <w:color w:val="000000"/>
          <w:sz w:val="22"/>
          <w:szCs w:val="22"/>
          <w:rtl w:val="0"/>
        </w:rPr>
        <w:t xml:space="preserve">Create users</w:t>
      </w:r>
    </w:p>
    <w:p w:rsidR="00000000" w:rsidDel="00000000" w:rsidP="00000000" w:rsidRDefault="00000000" w:rsidRPr="00000000">
      <w:pPr>
        <w:spacing w:line="240" w:lineRule="auto"/>
        <w:ind w:left="720" w:firstLine="0"/>
        <w:contextualSpacing w:val="0"/>
        <w:rPr/>
      </w:pPr>
      <w:r w:rsidDel="00000000" w:rsidR="00000000" w:rsidRPr="00000000">
        <w:rPr>
          <w:rtl w:val="0"/>
        </w:rPr>
        <w:t xml:space="preserve">cqlsh using default username and password</w:t>
      </w:r>
    </w:p>
    <w:p w:rsidR="00000000" w:rsidDel="00000000" w:rsidP="00000000" w:rsidRDefault="00000000" w:rsidRPr="00000000">
      <w:pPr>
        <w:pStyle w:val="Heading6"/>
        <w:spacing w:line="240" w:lineRule="auto"/>
        <w:ind w:left="720" w:firstLine="0"/>
        <w:contextualSpacing w:val="0"/>
        <w:rPr/>
      </w:pPr>
      <w:bookmarkStart w:colFirst="0" w:colLast="0" w:name="_e3t6x1dkb9af" w:id="92"/>
      <w:bookmarkEnd w:id="92"/>
      <w:r w:rsidDel="00000000" w:rsidR="00000000" w:rsidRPr="00000000">
        <w:rPr>
          <w:rtl w:val="0"/>
        </w:rPr>
        <w:t xml:space="preserve">cqlsh -p cassandra -u cassandra &lt;host-ip&gt;</w:t>
      </w:r>
    </w:p>
    <w:p w:rsidR="00000000" w:rsidDel="00000000" w:rsidP="00000000" w:rsidRDefault="00000000" w:rsidRPr="00000000">
      <w:pPr>
        <w:pStyle w:val="Heading6"/>
        <w:spacing w:line="240" w:lineRule="auto"/>
        <w:ind w:left="720" w:firstLine="0"/>
        <w:contextualSpacing w:val="0"/>
        <w:rPr/>
      </w:pPr>
      <w:bookmarkStart w:colFirst="0" w:colLast="0" w:name="_e3t6x1dkb9af" w:id="92"/>
      <w:bookmarkEnd w:id="92"/>
      <w:r w:rsidDel="00000000" w:rsidR="00000000" w:rsidRPr="00000000">
        <w:rPr>
          <w:rtl w:val="0"/>
        </w:rPr>
        <w:t xml:space="preserve">CREATE USER IF NOT EXISTS user_name WITH PASSWORD 'password' NOSUPERUSER | SUPERUSER</w:t>
      </w:r>
    </w:p>
    <w:p w:rsidR="00000000" w:rsidDel="00000000" w:rsidP="00000000" w:rsidRDefault="00000000" w:rsidRPr="00000000">
      <w:pPr>
        <w:spacing w:line="240" w:lineRule="auto"/>
        <w:ind w:left="720" w:firstLine="0"/>
        <w:contextualSpacing w:val="0"/>
        <w:rPr/>
      </w:pPr>
      <w:r w:rsidDel="00000000" w:rsidR="00000000" w:rsidRPr="00000000">
        <w:rPr>
          <w:b w:val="1"/>
          <w:i w:val="1"/>
          <w:rtl w:val="0"/>
        </w:rPr>
        <w:t xml:space="preserve">NOSUPERUSER → </w:t>
      </w:r>
      <w:r w:rsidDel="00000000" w:rsidR="00000000" w:rsidRPr="00000000">
        <w:rPr>
          <w:rtl w:val="0"/>
        </w:rPr>
        <w:t xml:space="preserve">Don’t have access to CREATE, DELETE and INSERT</w:t>
      </w:r>
    </w:p>
    <w:p w:rsidR="00000000" w:rsidDel="00000000" w:rsidP="00000000" w:rsidRDefault="00000000" w:rsidRPr="00000000">
      <w:pPr>
        <w:spacing w:line="240" w:lineRule="auto"/>
        <w:ind w:left="720" w:firstLine="0"/>
        <w:contextualSpacing w:val="0"/>
        <w:rPr/>
      </w:pPr>
      <w:r w:rsidDel="00000000" w:rsidR="00000000" w:rsidRPr="00000000">
        <w:rPr>
          <w:b w:val="1"/>
          <w:i w:val="1"/>
          <w:rtl w:val="0"/>
        </w:rPr>
        <w:t xml:space="preserve">SUPERUSER → </w:t>
      </w:r>
      <w:r w:rsidDel="00000000" w:rsidR="00000000" w:rsidRPr="00000000">
        <w:rPr>
          <w:rtl w:val="0"/>
        </w:rPr>
        <w:t xml:space="preserve">Have all the access</w:t>
      </w:r>
    </w:p>
    <w:p w:rsidR="00000000" w:rsidDel="00000000" w:rsidP="00000000" w:rsidRDefault="00000000" w:rsidRPr="00000000">
      <w:pPr>
        <w:contextualSpacing w:val="0"/>
        <w:rPr>
          <w:b w:val="1"/>
        </w:rPr>
      </w:pPr>
      <w:r w:rsidDel="00000000" w:rsidR="00000000" w:rsidRPr="00000000">
        <w:rPr>
          <w:b w:val="1"/>
          <w:rtl w:val="0"/>
        </w:rPr>
        <w:t xml:space="preserve">User Management Commands</w:t>
      </w:r>
    </w:p>
    <w:p w:rsidR="00000000" w:rsidDel="00000000" w:rsidP="00000000" w:rsidRDefault="00000000" w:rsidRPr="00000000">
      <w:pPr>
        <w:spacing w:line="240" w:lineRule="auto"/>
        <w:ind w:left="720" w:firstLine="0"/>
        <w:contextualSpacing w:val="0"/>
        <w:rPr/>
      </w:pPr>
      <w:r w:rsidDel="00000000" w:rsidR="00000000" w:rsidRPr="00000000">
        <w:rPr>
          <w:b w:val="1"/>
          <w:i w:val="1"/>
          <w:rtl w:val="0"/>
        </w:rPr>
        <w:t xml:space="preserve">LIST USER;</w:t>
        <w:br w:type="textWrapping"/>
      </w:r>
      <w:r w:rsidDel="00000000" w:rsidR="00000000" w:rsidRPr="00000000">
        <w:rPr>
          <w:rtl w:val="0"/>
        </w:rPr>
        <w:t xml:space="preserve">list all the users for the cassandra both NOSUPERUSER and SUPERUSER</w:t>
      </w:r>
    </w:p>
    <w:p w:rsidR="00000000" w:rsidDel="00000000" w:rsidP="00000000" w:rsidRDefault="00000000" w:rsidRPr="00000000">
      <w:pPr>
        <w:spacing w:line="240" w:lineRule="auto"/>
        <w:ind w:left="720" w:firstLine="0"/>
        <w:contextualSpacing w:val="0"/>
        <w:rPr/>
      </w:pPr>
      <w:r w:rsidDel="00000000" w:rsidR="00000000" w:rsidRPr="00000000">
        <w:rPr>
          <w:b w:val="1"/>
          <w:i w:val="1"/>
          <w:rtl w:val="0"/>
        </w:rPr>
        <w:t xml:space="preserve">DROP USER;</w:t>
        <w:br w:type="textWrapping"/>
      </w:r>
      <w:r w:rsidDel="00000000" w:rsidR="00000000" w:rsidRPr="00000000">
        <w:rPr>
          <w:rtl w:val="0"/>
        </w:rPr>
        <w:t xml:space="preserve">Drop or delete the user only superuser can run this command </w:t>
      </w:r>
    </w:p>
    <w:p w:rsidR="00000000" w:rsidDel="00000000" w:rsidP="00000000" w:rsidRDefault="00000000" w:rsidRPr="00000000">
      <w:pPr>
        <w:spacing w:line="240" w:lineRule="auto"/>
        <w:ind w:left="720" w:firstLine="0"/>
        <w:contextualSpacing w:val="0"/>
        <w:rPr/>
      </w:pPr>
      <w:r w:rsidDel="00000000" w:rsidR="00000000" w:rsidRPr="00000000">
        <w:rPr>
          <w:b w:val="1"/>
          <w:i w:val="1"/>
          <w:rtl w:val="0"/>
        </w:rPr>
        <w:t xml:space="preserve">ALTER USER &lt;username&gt; SUPERUSER;</w:t>
        <w:br w:type="textWrapping"/>
      </w:r>
      <w:r w:rsidDel="00000000" w:rsidR="00000000" w:rsidRPr="00000000">
        <w:rPr>
          <w:rtl w:val="0"/>
        </w:rPr>
        <w:t xml:space="preserve">Modify the user from NOSUPPER user to SUPERUSER</w:t>
      </w:r>
    </w:p>
    <w:p w:rsidR="00000000" w:rsidDel="00000000" w:rsidP="00000000" w:rsidRDefault="00000000" w:rsidRPr="00000000">
      <w:pPr>
        <w:pStyle w:val="Heading1"/>
        <w:spacing w:line="240" w:lineRule="auto"/>
        <w:contextualSpacing w:val="0"/>
        <w:rPr/>
      </w:pPr>
      <w:bookmarkStart w:colFirst="0" w:colLast="0" w:name="_8mwlruaz0tzd" w:id="93"/>
      <w:bookmarkEnd w:id="93"/>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t8xzc7u0gn4v" w:id="94"/>
      <w:bookmarkEnd w:id="94"/>
      <w:r w:rsidDel="00000000" w:rsidR="00000000" w:rsidRPr="00000000">
        <w:rPr>
          <w:rtl w:val="0"/>
        </w:rPr>
        <w:t xml:space="preserve">7. </w:t>
      </w:r>
      <w:r w:rsidDel="00000000" w:rsidR="00000000" w:rsidRPr="00000000">
        <w:rPr>
          <w:rtl w:val="0"/>
        </w:rPr>
        <w:t xml:space="preserve">Performance:</w:t>
      </w:r>
    </w:p>
    <w:p w:rsidR="00000000" w:rsidDel="00000000" w:rsidP="00000000" w:rsidRDefault="00000000" w:rsidRPr="00000000">
      <w:pPr>
        <w:pStyle w:val="Heading2"/>
        <w:spacing w:line="240" w:lineRule="auto"/>
        <w:contextualSpacing w:val="0"/>
        <w:rPr/>
      </w:pPr>
      <w:bookmarkStart w:colFirst="0" w:colLast="0" w:name="_jwbxcxxuyok8" w:id="95"/>
      <w:bookmarkEnd w:id="95"/>
      <w:r w:rsidDel="00000000" w:rsidR="00000000" w:rsidRPr="00000000">
        <w:rPr>
          <w:rtl w:val="0"/>
        </w:rPr>
        <w:t xml:space="preserve">7.1 Java Tuning - Garbage Collection</w:t>
      </w:r>
    </w:p>
    <w:p w:rsidR="00000000" w:rsidDel="00000000" w:rsidP="00000000" w:rsidRDefault="00000000" w:rsidRPr="00000000">
      <w:pPr>
        <w:spacing w:line="240" w:lineRule="auto"/>
        <w:contextualSpacing w:val="0"/>
        <w:rPr/>
      </w:pPr>
      <w:r w:rsidDel="00000000" w:rsidR="00000000" w:rsidRPr="00000000">
        <w:rPr>
          <w:rtl w:val="0"/>
        </w:rPr>
        <w:t xml:space="preserve">2 options available for cassandra garbage collector are :</w:t>
      </w:r>
    </w:p>
    <w:p w:rsidR="00000000" w:rsidDel="00000000" w:rsidP="00000000" w:rsidRDefault="00000000" w:rsidRPr="00000000">
      <w:pPr>
        <w:spacing w:line="240" w:lineRule="auto"/>
        <w:contextualSpacing w:val="0"/>
        <w:rPr/>
      </w:pPr>
      <w:r w:rsidDel="00000000" w:rsidR="00000000" w:rsidRPr="00000000">
        <w:rPr>
          <w:rtl w:val="0"/>
        </w:rPr>
        <w:t xml:space="preserve">1. G1</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Self tuning</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Compacts the heap on the go and does not stop the application while collecting garbage. </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Preferred when the workload is variable and 14GB to 64GB heap space can be allocated.</w:t>
      </w:r>
    </w:p>
    <w:p w:rsidR="00000000" w:rsidDel="00000000" w:rsidP="00000000" w:rsidRDefault="00000000" w:rsidRPr="00000000">
      <w:pPr>
        <w:numPr>
          <w:ilvl w:val="0"/>
          <w:numId w:val="11"/>
        </w:numPr>
        <w:spacing w:line="240" w:lineRule="auto"/>
        <w:ind w:left="720" w:hanging="360"/>
        <w:contextualSpacing w:val="1"/>
        <w:rPr>
          <w:u w:val="none"/>
        </w:rPr>
      </w:pPr>
      <w:r w:rsidDel="00000000" w:rsidR="00000000" w:rsidRPr="00000000">
        <w:rPr>
          <w:rtl w:val="0"/>
        </w:rPr>
        <w:t xml:space="preserve">In Java 9 CMS will be deprecated.</w:t>
      </w:r>
    </w:p>
    <w:p w:rsidR="00000000" w:rsidDel="00000000" w:rsidP="00000000" w:rsidRDefault="00000000" w:rsidRPr="00000000">
      <w:pPr>
        <w:spacing w:line="240" w:lineRule="auto"/>
        <w:contextualSpacing w:val="0"/>
        <w:rPr/>
      </w:pPr>
      <w:r w:rsidDel="00000000" w:rsidR="00000000" w:rsidRPr="00000000">
        <w:rPr>
          <w:rtl w:val="0"/>
        </w:rPr>
        <w:t xml:space="preserve">2. CMS</w:t>
      </w:r>
    </w:p>
    <w:p w:rsidR="00000000" w:rsidDel="00000000" w:rsidP="00000000" w:rsidRDefault="00000000" w:rsidRPr="00000000">
      <w:pPr>
        <w:numPr>
          <w:ilvl w:val="0"/>
          <w:numId w:val="12"/>
        </w:numPr>
        <w:spacing w:line="240" w:lineRule="auto"/>
        <w:ind w:left="720" w:hanging="360"/>
        <w:contextualSpacing w:val="1"/>
        <w:rPr>
          <w:u w:val="none"/>
        </w:rPr>
      </w:pPr>
      <w:r w:rsidDel="00000000" w:rsidR="00000000" w:rsidRPr="00000000">
        <w:rPr>
          <w:rtl w:val="0"/>
        </w:rPr>
        <w:t xml:space="preserve">CMS is preferred when the heap size is less than 14GB.</w:t>
      </w:r>
    </w:p>
    <w:p w:rsidR="00000000" w:rsidDel="00000000" w:rsidP="00000000" w:rsidRDefault="00000000" w:rsidRPr="00000000">
      <w:pPr>
        <w:numPr>
          <w:ilvl w:val="0"/>
          <w:numId w:val="12"/>
        </w:numPr>
        <w:spacing w:line="240" w:lineRule="auto"/>
        <w:ind w:left="720" w:hanging="360"/>
        <w:contextualSpacing w:val="1"/>
        <w:rPr>
          <w:u w:val="none"/>
        </w:rPr>
      </w:pPr>
      <w:r w:rsidDel="00000000" w:rsidR="00000000" w:rsidRPr="00000000">
        <w:rPr>
          <w:rtl w:val="0"/>
        </w:rPr>
        <w:t xml:space="preserve">This GC needs to be manually tuned, this takes expertise and time.</w:t>
      </w:r>
    </w:p>
    <w:p w:rsidR="00000000" w:rsidDel="00000000" w:rsidP="00000000" w:rsidRDefault="00000000" w:rsidRPr="00000000">
      <w:pPr>
        <w:numPr>
          <w:ilvl w:val="0"/>
          <w:numId w:val="12"/>
        </w:numPr>
        <w:spacing w:line="240" w:lineRule="auto"/>
        <w:ind w:left="720" w:hanging="360"/>
        <w:contextualSpacing w:val="1"/>
        <w:rPr>
          <w:u w:val="none"/>
        </w:rPr>
      </w:pPr>
      <w:r w:rsidDel="00000000" w:rsidR="00000000" w:rsidRPr="00000000">
        <w:rPr>
          <w:rtl w:val="0"/>
        </w:rPr>
        <w:t xml:space="preserve">Allocating more memory results in worse performance.</w:t>
      </w:r>
    </w:p>
    <w:p w:rsidR="00000000" w:rsidDel="00000000" w:rsidP="00000000" w:rsidRDefault="00000000" w:rsidRPr="00000000">
      <w:pPr>
        <w:numPr>
          <w:ilvl w:val="0"/>
          <w:numId w:val="12"/>
        </w:numPr>
        <w:spacing w:line="240" w:lineRule="auto"/>
        <w:ind w:left="720" w:hanging="360"/>
        <w:contextualSpacing w:val="1"/>
        <w:rPr>
          <w:u w:val="none"/>
        </w:rPr>
      </w:pPr>
      <w:r w:rsidDel="00000000" w:rsidR="00000000" w:rsidRPr="00000000">
        <w:rPr>
          <w:rtl w:val="0"/>
        </w:rPr>
        <w:t xml:space="preserve">This is preferred for low latency workloads that do not change very much</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current deployment of cassandra uses G1 as the garbage collector</w:t>
      </w:r>
    </w:p>
    <w:p w:rsidR="00000000" w:rsidDel="00000000" w:rsidP="00000000" w:rsidRDefault="00000000" w:rsidRPr="00000000">
      <w:pPr>
        <w:spacing w:line="240" w:lineRule="auto"/>
        <w:contextualSpacing w:val="0"/>
        <w:rPr/>
      </w:pPr>
      <w:r w:rsidDel="00000000" w:rsidR="00000000" w:rsidRPr="00000000">
        <w:rPr>
          <w:rtl w:val="0"/>
        </w:rPr>
        <w:t xml:space="preserve">Setting G1 as garbage collector : </w:t>
      </w:r>
    </w:p>
    <w:p w:rsidR="00000000" w:rsidDel="00000000" w:rsidP="00000000" w:rsidRDefault="00000000" w:rsidRPr="00000000">
      <w:pPr>
        <w:spacing w:line="240" w:lineRule="auto"/>
        <w:contextualSpacing w:val="0"/>
        <w:rPr/>
      </w:pPr>
      <w:r w:rsidDel="00000000" w:rsidR="00000000" w:rsidRPr="00000000">
        <w:rPr>
          <w:rtl w:val="0"/>
        </w:rPr>
        <w:tab/>
        <w:t xml:space="preserve">update the jvm.options file -- </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Comment all the sections related to CMS</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Comment the line -Xmn800M</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Enable the line : -XX:+UseG1GC</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Set the max heap size :</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Heap size is usually between ¼ and ½ of system memory.</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For a node using G1, the Cassandra community recommends a MAX_HEAP_SIZE as large as possible, up to 64 GB.</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Do not devote all memory to heap because it is also used for offheap cache and file system cache.</w:t>
      </w:r>
    </w:p>
    <w:p w:rsidR="00000000" w:rsidDel="00000000" w:rsidP="00000000" w:rsidRDefault="00000000" w:rsidRPr="00000000">
      <w:pPr>
        <w:spacing w:line="240" w:lineRule="auto"/>
        <w:contextualSpacing w:val="0"/>
        <w:rPr/>
      </w:pPr>
      <w:r w:rsidDel="00000000" w:rsidR="00000000" w:rsidRPr="00000000">
        <w:rPr>
          <w:rtl w:val="0"/>
        </w:rPr>
        <w:t xml:space="preserve">in jvm.options set the heap size as follows :</w:t>
      </w:r>
    </w:p>
    <w:p w:rsidR="00000000" w:rsidDel="00000000" w:rsidP="00000000" w:rsidRDefault="00000000" w:rsidRPr="00000000">
      <w:pPr>
        <w:pStyle w:val="Heading6"/>
        <w:spacing w:line="240" w:lineRule="auto"/>
        <w:contextualSpacing w:val="0"/>
        <w:rPr/>
      </w:pPr>
      <w:bookmarkStart w:colFirst="0" w:colLast="0" w:name="_r7ds5ud1an6w" w:id="96"/>
      <w:bookmarkEnd w:id="96"/>
      <w:r w:rsidDel="00000000" w:rsidR="00000000" w:rsidRPr="00000000">
        <w:rPr>
          <w:rtl w:val="0"/>
        </w:rPr>
        <w:t xml:space="preserve">-Xms64G</w:t>
        <w:br w:type="textWrapping"/>
        <w:t xml:space="preserve">-Xmx64G</w:t>
      </w:r>
    </w:p>
    <w:p w:rsidR="00000000" w:rsidDel="00000000" w:rsidP="00000000" w:rsidRDefault="00000000" w:rsidRPr="00000000">
      <w:pPr>
        <w:spacing w:line="240" w:lineRule="auto"/>
        <w:contextualSpacing w:val="0"/>
        <w:rPr/>
      </w:pPr>
      <w:r w:rsidDel="00000000" w:rsidR="00000000" w:rsidRPr="00000000">
        <w:rPr>
          <w:rtl w:val="0"/>
        </w:rPr>
        <w:t xml:space="preserve">Reference : </w:t>
      </w:r>
      <w:hyperlink r:id="rId14">
        <w:r w:rsidDel="00000000" w:rsidR="00000000" w:rsidRPr="00000000">
          <w:rPr>
            <w:color w:val="1155cc"/>
            <w:u w:val="single"/>
            <w:rtl w:val="0"/>
          </w:rPr>
          <w:t xml:space="preserve">Java Tuning</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uyqlr8p80xk9" w:id="97"/>
      <w:bookmarkEnd w:id="97"/>
      <w:r w:rsidDel="00000000" w:rsidR="00000000" w:rsidRPr="00000000">
        <w:rPr>
          <w:rtl w:val="0"/>
        </w:rPr>
        <w:t xml:space="preserve">7.2 Commit log on a different drive</w:t>
      </w:r>
    </w:p>
    <w:p w:rsidR="00000000" w:rsidDel="00000000" w:rsidP="00000000" w:rsidRDefault="00000000" w:rsidRPr="00000000">
      <w:pPr>
        <w:contextualSpacing w:val="0"/>
        <w:rPr/>
      </w:pPr>
      <w:r w:rsidDel="00000000" w:rsidR="00000000" w:rsidRPr="00000000">
        <w:rPr>
          <w:rtl w:val="0"/>
        </w:rPr>
        <w:t xml:space="preserve">Commit log can be written on a different drive than the date drive. This will give a better throughput on writes. The size of commit log can be controlled via the cassandra.yaml file -- </w:t>
      </w:r>
      <w:r w:rsidDel="00000000" w:rsidR="00000000" w:rsidRPr="00000000">
        <w:rPr>
          <w:rFonts w:ascii="Courier New" w:cs="Courier New" w:eastAsia="Courier New" w:hAnsi="Courier New"/>
          <w:shd w:fill="f3f3f3" w:val="clear"/>
          <w:rtl w:val="0"/>
        </w:rPr>
        <w:t xml:space="preserve">commitlog_total_space_in_mb </w:t>
      </w:r>
      <w:r w:rsidDel="00000000" w:rsidR="00000000" w:rsidRPr="00000000">
        <w:rPr>
          <w:highlight w:val="white"/>
          <w:rtl w:val="0"/>
        </w:rPr>
        <w:t xml:space="preserve">the default value is about 8GB. A small commit log would mean more frequent flushes to disk and more IO usage.</w:t>
      </w: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ejo7l4hawslk" w:id="98"/>
      <w:bookmarkEnd w:id="98"/>
      <w:r w:rsidDel="00000000" w:rsidR="00000000" w:rsidRPr="00000000">
        <w:rPr>
          <w:rtl w:val="0"/>
        </w:rPr>
        <w:t xml:space="preserve">7.3 </w:t>
      </w:r>
      <w:r w:rsidDel="00000000" w:rsidR="00000000" w:rsidRPr="00000000">
        <w:rPr>
          <w:rtl w:val="0"/>
        </w:rPr>
        <w:t xml:space="preserve">Data Compression</w:t>
      </w:r>
    </w:p>
    <w:p w:rsidR="00000000" w:rsidDel="00000000" w:rsidP="00000000" w:rsidRDefault="00000000" w:rsidRPr="00000000">
      <w:pPr>
        <w:contextualSpacing w:val="0"/>
        <w:rPr/>
      </w:pPr>
      <w:r w:rsidDel="00000000" w:rsidR="00000000" w:rsidRPr="00000000">
        <w:rPr>
          <w:rtl w:val="0"/>
        </w:rPr>
        <w:t xml:space="preserve">Because data written on disk in Cassandra SSTables is immutable. Cassandra does not have a penalty when compression is used. Infact Compression gives performance benefits on all the actions : Data saving of upto 30%, upto 30% faster reads and upto 10% faster writes.</w:t>
      </w:r>
    </w:p>
    <w:p w:rsidR="00000000" w:rsidDel="00000000" w:rsidP="00000000" w:rsidRDefault="00000000" w:rsidRPr="00000000">
      <w:pPr>
        <w:contextualSpacing w:val="0"/>
        <w:rPr/>
      </w:pPr>
      <w:r w:rsidDel="00000000" w:rsidR="00000000" w:rsidRPr="00000000">
        <w:rPr>
          <w:rtl w:val="0"/>
        </w:rPr>
        <w:t xml:space="preserve">The 3 options available are LZ4, Snappy and Deflate -- LZ4 provides the fastest decompression and thus the fastest read speeds also. There is a direct tradeoff between compression and read speed. More the compression slower the read speed.</w:t>
      </w:r>
    </w:p>
    <w:p w:rsidR="00000000" w:rsidDel="00000000" w:rsidP="00000000" w:rsidRDefault="00000000" w:rsidRPr="00000000">
      <w:pPr>
        <w:contextualSpacing w:val="0"/>
        <w:rPr/>
      </w:pPr>
      <w:r w:rsidDel="00000000" w:rsidR="00000000" w:rsidRPr="00000000">
        <w:rPr>
          <w:rtl w:val="0"/>
        </w:rPr>
        <w:t xml:space="preserve">Compression can be set on a table level on creation.</w:t>
      </w:r>
    </w:p>
    <w:p w:rsidR="00000000" w:rsidDel="00000000" w:rsidP="00000000" w:rsidRDefault="00000000" w:rsidRPr="00000000">
      <w:pPr>
        <w:pStyle w:val="Heading6"/>
        <w:contextualSpacing w:val="0"/>
        <w:rPr/>
      </w:pPr>
      <w:bookmarkStart w:colFirst="0" w:colLast="0" w:name="_1st0lfyjowyw" w:id="99"/>
      <w:bookmarkEnd w:id="99"/>
      <w:r w:rsidDel="00000000" w:rsidR="00000000" w:rsidRPr="00000000">
        <w:rPr>
          <w:rtl w:val="0"/>
        </w:rPr>
        <w:t xml:space="preserve">CREATE TABLE DogTypes (</w:t>
        <w:br w:type="textWrapping"/>
        <w:t xml:space="preserve">              block_id uuid,</w:t>
        <w:br w:type="textWrapping"/>
        <w:t xml:space="preserve">              species text,</w:t>
        <w:br w:type="textWrapping"/>
        <w:t xml:space="preserve">              alias text,</w:t>
        <w:br w:type="textWrapping"/>
        <w:t xml:space="preserve">              population varint,</w:t>
        <w:br w:type="textWrapping"/>
        <w:t xml:space="preserve">              PRIMARY KEY (block_id)</w:t>
        <w:br w:type="textWrapping"/>
        <w:t xml:space="preserve">            )</w:t>
        <w:br w:type="textWrapping"/>
        <w:t xml:space="preserve">            WITH compression = { 'class' : 'LZ4Compressor' };</w:t>
      </w:r>
    </w:p>
    <w:p w:rsidR="00000000" w:rsidDel="00000000" w:rsidP="00000000" w:rsidRDefault="00000000" w:rsidRPr="00000000">
      <w:pPr>
        <w:contextualSpacing w:val="0"/>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152" w:top="1152"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urier New"/>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28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10080"/>
      </w:tabs>
      <w:spacing w:after="0" w:before="0" w:line="240" w:lineRule="auto"/>
      <w:ind w:left="-810" w:right="-720" w:firstLine="0"/>
      <w:contextualSpacing w:val="0"/>
      <w:jc w:val="left"/>
      <w:rPr>
        <w:i w:val="0"/>
        <w:smallCaps w:val="0"/>
        <w:strike w:val="0"/>
        <w:color w:val="974706"/>
        <w:sz w:val="24"/>
        <w:szCs w:val="24"/>
        <w:u w:val="none"/>
        <w:shd w:fill="auto" w:val="clear"/>
        <w:vertAlign w:val="baseline"/>
      </w:rPr>
    </w:pPr>
    <w:r w:rsidDel="00000000" w:rsidR="00000000" w:rsidRPr="00000000">
      <w:rPr>
        <w:color w:val="c00000"/>
        <w:rtl w:val="0"/>
      </w:rPr>
      <w:br w:type="textWrapping"/>
    </w:r>
    <w:r w:rsidDel="00000000" w:rsidR="00000000" w:rsidRPr="00000000">
      <w:rPr>
        <w:b w:val="1"/>
        <w:color w:val="91c90a"/>
        <w:sz w:val="24"/>
        <w:szCs w:val="24"/>
        <w:rtl w:val="0"/>
      </w:rPr>
      <w:t xml:space="preserve">AIS </w:t>
    </w:r>
    <w:r w:rsidDel="00000000" w:rsidR="00000000" w:rsidRPr="00000000">
      <w:rPr>
        <w:color w:val="91c90a"/>
        <w:sz w:val="24"/>
        <w:szCs w:val="24"/>
        <w:rtl w:val="0"/>
      </w:rPr>
      <w:t xml:space="preserve"> </w:t>
    </w:r>
    <w:r w:rsidDel="00000000" w:rsidR="00000000" w:rsidRPr="00000000">
      <w:rPr>
        <w:i w:val="0"/>
        <w:smallCaps w:val="0"/>
        <w:strike w:val="0"/>
        <w:color w:val="974706"/>
        <w:sz w:val="24"/>
        <w:szCs w:val="24"/>
        <w:u w:val="none"/>
        <w:shd w:fill="auto" w:val="clear"/>
        <w:vertAlign w:val="baseline"/>
        <w:rtl w:val="0"/>
      </w:rPr>
      <w:t xml:space="preserve">Apache-Cassandra Installation &amp; Operations Guide</w:t>
    </w:r>
    <w:r w:rsidDel="00000000" w:rsidR="00000000" w:rsidRPr="00000000">
      <w:rPr>
        <w:b w:val="1"/>
        <w:color w:val="91c90a"/>
        <w:sz w:val="24"/>
        <w:szCs w:val="24"/>
        <w:rtl w:val="0"/>
      </w:rPr>
      <w:tab/>
      <w:tab/>
    </w:r>
    <w:r w:rsidDel="00000000" w:rsidR="00000000" w:rsidRPr="00000000">
      <w:rPr>
        <w:color w:val="974706"/>
        <w:sz w:val="24"/>
        <w:szCs w:val="24"/>
      </w:rPr>
      <w:fldChar w:fldCharType="begin"/>
      <w:instrText xml:space="preserve">PAGE</w:instrText>
      <w:fldChar w:fldCharType="separate"/>
      <w:fldChar w:fldCharType="end"/>
    </w:r>
    <w:r w:rsidDel="00000000" w:rsidR="00000000" w:rsidRPr="00000000">
      <w:rPr>
        <w:color w:val="974706"/>
        <w:sz w:val="24"/>
        <w:szCs w:val="24"/>
        <w:rtl w:val="0"/>
      </w:rPr>
      <w:t xml:space="preserve"> of </w:t>
    </w:r>
    <w:r w:rsidDel="00000000" w:rsidR="00000000" w:rsidRPr="00000000">
      <w:rPr>
        <w:color w:val="974706"/>
        <w:sz w:val="24"/>
        <w:szCs w:val="24"/>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jc w:val="both"/>
    </w:pPr>
    <w:rPr>
      <w:rFonts w:ascii="Arial" w:cs="Arial" w:eastAsia="Arial" w:hAnsi="Arial"/>
      <w:b w:val="1"/>
      <w:color w:val="91c90a"/>
      <w:sz w:val="48"/>
      <w:szCs w:val="48"/>
    </w:rPr>
  </w:style>
  <w:style w:type="paragraph" w:styleId="Heading2">
    <w:name w:val="heading 2"/>
    <w:basedOn w:val="Normal"/>
    <w:next w:val="Normal"/>
    <w:pPr>
      <w:keepNext w:val="1"/>
      <w:keepLines w:val="1"/>
      <w:spacing w:after="0" w:before="360" w:line="240" w:lineRule="auto"/>
      <w:jc w:val="both"/>
    </w:pPr>
    <w:rPr>
      <w:b w:val="1"/>
      <w:color w:val="91ac01"/>
      <w:sz w:val="36"/>
      <w:szCs w:val="36"/>
    </w:rPr>
  </w:style>
  <w:style w:type="paragraph" w:styleId="Heading3">
    <w:name w:val="heading 3"/>
    <w:basedOn w:val="Normal"/>
    <w:next w:val="Normal"/>
    <w:pPr>
      <w:keepNext w:val="1"/>
      <w:keepLines w:val="1"/>
      <w:spacing w:after="0" w:before="280" w:line="240" w:lineRule="auto"/>
      <w:jc w:val="both"/>
    </w:pPr>
    <w:rPr>
      <w:b w:val="1"/>
      <w:color w:val="974706"/>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pPr>
    <w:rPr>
      <w:rFonts w:ascii="Courier New" w:cs="Courier New" w:eastAsia="Courier New" w:hAnsi="Courier New"/>
      <w:shd w:fill="f3f3f3" w:val="clear"/>
    </w:rPr>
  </w:style>
  <w:style w:type="paragraph" w:styleId="Title">
    <w:name w:val="Title"/>
    <w:basedOn w:val="Normal"/>
    <w:next w:val="Normal"/>
    <w:pPr>
      <w:keepNext w:val="0"/>
      <w:keepLines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contextualSpacing w:val="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f79646"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hyperlink" Target="https://docs.datastax.com/en/landing_page/doc/landing_page/recommendedSettings.html" TargetMode="External"/><Relationship Id="rId13" Type="http://schemas.openxmlformats.org/officeDocument/2006/relationships/hyperlink" Target="http://docs.datastax.com/en/cassandra/latest/cassandra/tools/toolsNodetool.html" TargetMode="External"/><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hyperlink" Target="https://docs.datastax.com/en/cassandra/3.0/cassandra/operations/opsTuneJVM.html"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image" Target="media/image4.png"/><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12.png"/><Relationship Id="rId8" Type="http://schemas.openxmlformats.org/officeDocument/2006/relationships/image" Target="media/image8.jpg"/></Relationships>
</file>