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1400175</wp:posOffset>
            </wp:positionH>
            <wp:positionV relativeFrom="paragraph">
              <wp:posOffset>0</wp:posOffset>
            </wp:positionV>
            <wp:extent cx="2909888" cy="1253854"/>
            <wp:effectExtent b="0" l="0" r="0" t="0"/>
            <wp:wrapSquare wrapText="bothSides" distB="114300" distT="114300" distL="114300" distR="114300"/>
            <wp:docPr descr="ais_logo.png" id="3" name="image7.png"/>
            <a:graphic>
              <a:graphicData uri="http://schemas.openxmlformats.org/drawingml/2006/picture">
                <pic:pic>
                  <pic:nvPicPr>
                    <pic:cNvPr descr="ais_logo.png" id="0" name="image7.png"/>
                    <pic:cNvPicPr preferRelativeResize="0"/>
                  </pic:nvPicPr>
                  <pic:blipFill>
                    <a:blip r:embed="rId5"/>
                    <a:srcRect b="0" l="0" r="0" t="0"/>
                    <a:stretch>
                      <a:fillRect/>
                    </a:stretch>
                  </pic:blipFill>
                  <pic:spPr>
                    <a:xfrm>
                      <a:off x="0" y="0"/>
                      <a:ext cx="2909888" cy="1253854"/>
                    </a:xfrm>
                    <a:prstGeom prst="rect"/>
                    <a:ln/>
                  </pic:spPr>
                </pic:pic>
              </a:graphicData>
            </a:graphic>
          </wp:anchor>
        </w:drawing>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604838</wp:posOffset>
            </wp:positionH>
            <wp:positionV relativeFrom="paragraph">
              <wp:posOffset>190500</wp:posOffset>
            </wp:positionV>
            <wp:extent cx="4500563" cy="1162572"/>
            <wp:effectExtent b="0" l="0" r="0" t="0"/>
            <wp:wrapSquare wrapText="bothSides" distB="114300" distT="114300" distL="114300" distR="114300"/>
            <wp:docPr descr="xl79x305.jpg" id="2" name="image6.jpg"/>
            <a:graphic>
              <a:graphicData uri="http://schemas.openxmlformats.org/drawingml/2006/picture">
                <pic:pic>
                  <pic:nvPicPr>
                    <pic:cNvPr descr="xl79x305.jpg" id="0" name="image6.jpg"/>
                    <pic:cNvPicPr preferRelativeResize="0"/>
                  </pic:nvPicPr>
                  <pic:blipFill>
                    <a:blip r:embed="rId6"/>
                    <a:srcRect b="0" l="0" r="0" t="0"/>
                    <a:stretch>
                      <a:fillRect/>
                    </a:stretch>
                  </pic:blipFill>
                  <pic:spPr>
                    <a:xfrm>
                      <a:off x="0" y="0"/>
                      <a:ext cx="4500563" cy="1162572"/>
                    </a:xfrm>
                    <a:prstGeom prst="rect"/>
                    <a:ln/>
                  </pic:spPr>
                </pic:pic>
              </a:graphicData>
            </a:graphic>
          </wp:anchor>
        </w:drawing>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margin">
                  <wp:posOffset>33338</wp:posOffset>
                </wp:positionH>
                <wp:positionV relativeFrom="paragraph">
                  <wp:posOffset>314325</wp:posOffset>
                </wp:positionV>
                <wp:extent cx="5689600" cy="868714"/>
                <wp:effectExtent b="0" l="0" r="0" t="0"/>
                <wp:wrapNone/>
                <wp:docPr id="5" name=""/>
                <a:graphic>
                  <a:graphicData uri="http://schemas.microsoft.com/office/word/2010/wordprocessingShape">
                    <wps:wsp>
                      <wps:cNvSpPr/>
                      <wps:cNvPr id="2" name="Shape 2"/>
                      <wps:spPr>
                        <a:xfrm>
                          <a:off x="2517075" y="3356138"/>
                          <a:ext cx="5657850" cy="847725"/>
                        </a:xfrm>
                        <a:prstGeom prst="rect">
                          <a:avLst/>
                        </a:prstGeom>
                        <a:solidFill>
                          <a:srgbClr val="98D944"/>
                        </a:solidFill>
                        <a:ln cap="flat" cmpd="sng" w="38100">
                          <a:solidFill>
                            <a:srgbClr val="F2F2F2"/>
                          </a:solidFill>
                          <a:prstDash val="solid"/>
                          <a:round/>
                          <a:headEnd len="med" w="med" type="none"/>
                          <a:tailEnd len="med" w="med"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48"/>
                                <w:vertAlign w:val="baseline"/>
                              </w:rPr>
                              <w:t xml:space="preserve">Postgres</w:t>
                            </w:r>
                            <w:r w:rsidDel="00000000" w:rsidR="00000000" w:rsidRPr="00000000">
                              <w:rPr>
                                <w:rFonts w:ascii="Arial" w:cs="Arial" w:eastAsia="Arial" w:hAnsi="Arial"/>
                                <w:b w:val="1"/>
                                <w:i w:val="0"/>
                                <w:smallCaps w:val="0"/>
                                <w:strike w:val="0"/>
                                <w:color w:val="ffffff"/>
                                <w:sz w:val="48"/>
                                <w:vertAlign w:val="baseline"/>
                              </w:rPr>
                              <w:t xml:space="preserve"> XL 9.5r1.4 (Postgres 9.5.5)</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ffffff"/>
                                <w:sz w:val="48"/>
                                <w:vertAlign w:val="baseline"/>
                              </w:rPr>
                            </w:r>
                            <w:r w:rsidDel="00000000" w:rsidR="00000000" w:rsidRPr="00000000">
                              <w:rPr>
                                <w:rFonts w:ascii="Arial" w:cs="Arial" w:eastAsia="Arial" w:hAnsi="Arial"/>
                                <w:b w:val="1"/>
                                <w:i w:val="0"/>
                                <w:smallCaps w:val="0"/>
                                <w:strike w:val="0"/>
                                <w:color w:val="ffffff"/>
                                <w:sz w:val="48"/>
                                <w:vertAlign w:val="baseline"/>
                              </w:rPr>
                              <w:t xml:space="preserve">Installation &amp; Operations Guide</w:t>
                            </w:r>
                          </w:p>
                        </w:txbxContent>
                      </wps:txbx>
                      <wps:bodyPr anchorCtr="0" anchor="t" bIns="38100" lIns="88900" rIns="88900" wrap="square" tIns="38100"/>
                    </wps:wsp>
                  </a:graphicData>
                </a:graphic>
              </wp:anchor>
            </w:drawing>
          </mc:Choice>
          <mc:Fallback>
            <w:drawing>
              <wp:anchor allowOverlap="1" behindDoc="0" distB="0" distT="0" distL="114300" distR="114300" hidden="0" layoutInCell="1" locked="0" relativeHeight="0" simplePos="0">
                <wp:simplePos x="0" y="0"/>
                <wp:positionH relativeFrom="margin">
                  <wp:posOffset>33338</wp:posOffset>
                </wp:positionH>
                <wp:positionV relativeFrom="paragraph">
                  <wp:posOffset>314325</wp:posOffset>
                </wp:positionV>
                <wp:extent cx="5689600" cy="868714"/>
                <wp:effectExtent b="0" l="0" r="0" t="0"/>
                <wp:wrapNone/>
                <wp:docPr id="5" name="image10.png"/>
                <a:graphic>
                  <a:graphicData uri="http://schemas.openxmlformats.org/drawingml/2006/picture">
                    <pic:pic>
                      <pic:nvPicPr>
                        <pic:cNvPr id="0" name="image10.png"/>
                        <pic:cNvPicPr preferRelativeResize="0"/>
                      </pic:nvPicPr>
                      <pic:blipFill>
                        <a:blip r:embed="rId7"/>
                        <a:srcRect/>
                        <a:stretch>
                          <a:fillRect/>
                        </a:stretch>
                      </pic:blipFill>
                      <pic:spPr>
                        <a:xfrm>
                          <a:off x="0" y="0"/>
                          <a:ext cx="5689600" cy="868714"/>
                        </a:xfrm>
                        <a:prstGeom prst="rect"/>
                        <a:ln/>
                      </pic:spPr>
                    </pic:pic>
                  </a:graphicData>
                </a:graphic>
              </wp:anchor>
            </w:drawing>
          </mc:Fallback>
        </mc:AlternateContent>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jc w:val="center"/>
        <w:rPr>
          <w:rFonts w:ascii="Cambria" w:cs="Cambria" w:eastAsia="Cambria" w:hAnsi="Cambria"/>
          <w:color w:val="974706"/>
        </w:rPr>
      </w:pPr>
      <w:r w:rsidDel="00000000" w:rsidR="00000000" w:rsidRPr="00000000">
        <w:rPr>
          <w:rtl w:val="0"/>
        </w:rPr>
        <w:br w:type="textWrapping"/>
      </w:r>
      <w:r w:rsidDel="00000000" w:rsidR="00000000" w:rsidRPr="00000000">
        <w:rPr>
          <w:rFonts w:ascii="Cambria" w:cs="Cambria" w:eastAsia="Cambria" w:hAnsi="Cambria"/>
          <w:color w:val="974706"/>
          <w:rtl w:val="0"/>
        </w:rPr>
        <w:t xml:space="preserve">Version 1.0 </w:t>
        <w:br w:type="textWrapping"/>
        <w:t xml:space="preserve">8 September 2017</w:t>
        <w:br w:type="textWrapping"/>
      </w:r>
      <w:r w:rsidDel="00000000" w:rsidR="00000000" w:rsidRPr="00000000">
        <w:rPr>
          <w:rtl w:val="0"/>
        </w:rPr>
      </w:r>
    </w:p>
    <w:p w:rsidR="00000000" w:rsidDel="00000000" w:rsidP="00000000" w:rsidRDefault="00000000" w:rsidRPr="00000000">
      <w:pPr>
        <w:pStyle w:val="Title"/>
        <w:spacing w:before="0" w:line="240" w:lineRule="auto"/>
        <w:contextualSpacing w:val="0"/>
        <w:jc w:val="right"/>
        <w:rPr>
          <w:color w:val="974706"/>
          <w:sz w:val="28"/>
          <w:szCs w:val="28"/>
        </w:rPr>
      </w:pPr>
      <w:r w:rsidDel="00000000" w:rsidR="00000000" w:rsidRPr="00000000">
        <w:rPr>
          <w:color w:val="974706"/>
          <w:sz w:val="28"/>
          <w:szCs w:val="28"/>
          <w:rtl w:val="0"/>
        </w:rPr>
        <w:t xml:space="preserve">Unotech Software Pvt Ltd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color w:val="91c90a"/>
          <w:sz w:val="48"/>
          <w:szCs w:val="48"/>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Arial" w:cs="Arial" w:eastAsia="Arial" w:hAnsi="Arial"/>
          <w:b w:val="1"/>
          <w:i w:val="0"/>
          <w:smallCaps w:val="0"/>
          <w:strike w:val="0"/>
          <w:color w:val="91c90a"/>
          <w:sz w:val="48"/>
          <w:szCs w:val="48"/>
          <w:u w:val="none"/>
          <w:shd w:fill="auto" w:val="clear"/>
          <w:vertAlign w:val="baseline"/>
        </w:rPr>
      </w:pPr>
      <w:r w:rsidDel="00000000" w:rsidR="00000000" w:rsidRPr="00000000">
        <w:rPr>
          <w:rFonts w:ascii="Arial" w:cs="Arial" w:eastAsia="Arial" w:hAnsi="Arial"/>
          <w:b w:val="1"/>
          <w:i w:val="0"/>
          <w:smallCaps w:val="0"/>
          <w:strike w:val="0"/>
          <w:color w:val="91c90a"/>
          <w:sz w:val="48"/>
          <w:szCs w:val="48"/>
          <w:u w:val="none"/>
          <w:shd w:fill="auto" w:val="clear"/>
          <w:vertAlign w:val="baseline"/>
          <w:rtl w:val="0"/>
        </w:rPr>
        <w:t xml:space="preserve">Index</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color w:val="97470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tabs>
              <w:tab w:val="right" w:pos="9360"/>
            </w:tabs>
            <w:spacing w:before="80" w:line="240" w:lineRule="auto"/>
            <w:ind w:left="0" w:firstLine="0"/>
            <w:contextualSpacing w:val="0"/>
            <w:rPr>
              <w:color w:val="974706"/>
            </w:rPr>
          </w:pPr>
          <w:r w:rsidDel="00000000" w:rsidR="00000000" w:rsidRPr="00000000">
            <w:fldChar w:fldCharType="begin"/>
            <w:instrText xml:space="preserve"> TOC \h \u \z </w:instrText>
            <w:fldChar w:fldCharType="separate"/>
          </w:r>
          <w:hyperlink w:anchor="_hwnfgq7f59a4">
            <w:r w:rsidDel="00000000" w:rsidR="00000000" w:rsidRPr="00000000">
              <w:rPr>
                <w:b w:val="1"/>
                <w:color w:val="974706"/>
                <w:rtl w:val="0"/>
              </w:rPr>
              <w:t xml:space="preserve">Overview:</w:t>
            </w:r>
          </w:hyperlink>
          <w:r w:rsidDel="00000000" w:rsidR="00000000" w:rsidRPr="00000000">
            <w:rPr>
              <w:b w:val="1"/>
              <w:color w:val="974706"/>
              <w:rtl w:val="0"/>
            </w:rPr>
            <w:tab/>
          </w:r>
          <w:r w:rsidDel="00000000" w:rsidR="00000000" w:rsidRPr="00000000">
            <w:fldChar w:fldCharType="begin"/>
            <w:instrText xml:space="preserve"> PAGEREF _hwnfgq7f59a4 \h </w:instrText>
            <w:fldChar w:fldCharType="separate"/>
          </w:r>
          <w:r w:rsidDel="00000000" w:rsidR="00000000" w:rsidRPr="00000000">
            <w:rPr>
              <w:b w:val="1"/>
              <w:color w:val="97470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ka8gg84kswzy">
            <w:r w:rsidDel="00000000" w:rsidR="00000000" w:rsidRPr="00000000">
              <w:rPr>
                <w:color w:val="974706"/>
                <w:rtl w:val="0"/>
              </w:rPr>
              <w:t xml:space="preserve">Document Purpose:</w:t>
            </w:r>
          </w:hyperlink>
          <w:r w:rsidDel="00000000" w:rsidR="00000000" w:rsidRPr="00000000">
            <w:rPr>
              <w:color w:val="974706"/>
              <w:rtl w:val="0"/>
            </w:rPr>
            <w:tab/>
          </w:r>
          <w:r w:rsidDel="00000000" w:rsidR="00000000" w:rsidRPr="00000000">
            <w:fldChar w:fldCharType="begin"/>
            <w:instrText xml:space="preserve"> PAGEREF _ka8gg84kswzy \h </w:instrText>
            <w:fldChar w:fldCharType="separate"/>
          </w:r>
          <w:r w:rsidDel="00000000" w:rsidR="00000000" w:rsidRPr="00000000">
            <w:rPr>
              <w:color w:val="97470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ew6b75zap4xz">
            <w:r w:rsidDel="00000000" w:rsidR="00000000" w:rsidRPr="00000000">
              <w:rPr>
                <w:color w:val="974706"/>
                <w:rtl w:val="0"/>
              </w:rPr>
              <w:t xml:space="preserve">Brief Introduction :</w:t>
            </w:r>
          </w:hyperlink>
          <w:r w:rsidDel="00000000" w:rsidR="00000000" w:rsidRPr="00000000">
            <w:rPr>
              <w:color w:val="974706"/>
              <w:rtl w:val="0"/>
            </w:rPr>
            <w:tab/>
          </w:r>
          <w:r w:rsidDel="00000000" w:rsidR="00000000" w:rsidRPr="00000000">
            <w:fldChar w:fldCharType="begin"/>
            <w:instrText xml:space="preserve"> PAGEREF _ew6b75zap4xz \h </w:instrText>
            <w:fldChar w:fldCharType="separate"/>
          </w:r>
          <w:r w:rsidDel="00000000" w:rsidR="00000000" w:rsidRPr="00000000">
            <w:rPr>
              <w:color w:val="97470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u1orq2xcz4uq">
            <w:r w:rsidDel="00000000" w:rsidR="00000000" w:rsidRPr="00000000">
              <w:rPr>
                <w:color w:val="974706"/>
                <w:rtl w:val="0"/>
              </w:rPr>
              <w:t xml:space="preserve">Architecture:</w:t>
            </w:r>
          </w:hyperlink>
          <w:r w:rsidDel="00000000" w:rsidR="00000000" w:rsidRPr="00000000">
            <w:rPr>
              <w:color w:val="974706"/>
              <w:rtl w:val="0"/>
            </w:rPr>
            <w:tab/>
          </w:r>
          <w:r w:rsidDel="00000000" w:rsidR="00000000" w:rsidRPr="00000000">
            <w:fldChar w:fldCharType="begin"/>
            <w:instrText xml:space="preserve"> PAGEREF _u1orq2xcz4uq \h </w:instrText>
            <w:fldChar w:fldCharType="separate"/>
          </w:r>
          <w:r w:rsidDel="00000000" w:rsidR="00000000" w:rsidRPr="00000000">
            <w:rPr>
              <w:color w:val="974706"/>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974706"/>
            </w:rPr>
          </w:pPr>
          <w:r w:rsidDel="00000000" w:rsidR="00000000" w:rsidRPr="00000000">
            <w:rPr>
              <w:color w:val="974706"/>
              <w:rtl w:val="0"/>
            </w:rPr>
            <w:br w:type="textWrapping"/>
          </w:r>
          <w:hyperlink w:anchor="_v932gfk17f5c">
            <w:r w:rsidDel="00000000" w:rsidR="00000000" w:rsidRPr="00000000">
              <w:rPr>
                <w:b w:val="1"/>
                <w:color w:val="974706"/>
                <w:rtl w:val="0"/>
              </w:rPr>
              <w:t xml:space="preserve">Installation Guide:</w:t>
            </w:r>
          </w:hyperlink>
          <w:r w:rsidDel="00000000" w:rsidR="00000000" w:rsidRPr="00000000">
            <w:rPr>
              <w:b w:val="1"/>
              <w:color w:val="974706"/>
              <w:rtl w:val="0"/>
            </w:rPr>
            <w:tab/>
          </w:r>
          <w:r w:rsidDel="00000000" w:rsidR="00000000" w:rsidRPr="00000000">
            <w:fldChar w:fldCharType="begin"/>
            <w:instrText xml:space="preserve"> PAGEREF _v932gfk17f5c \h </w:instrText>
            <w:fldChar w:fldCharType="separate"/>
          </w:r>
          <w:r w:rsidDel="00000000" w:rsidR="00000000" w:rsidRPr="00000000">
            <w:rPr>
              <w:b w:val="1"/>
              <w:color w:val="97470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1zj1zyquhmps">
            <w:r w:rsidDel="00000000" w:rsidR="00000000" w:rsidRPr="00000000">
              <w:rPr>
                <w:color w:val="974706"/>
                <w:rtl w:val="0"/>
              </w:rPr>
              <w:t xml:space="preserve">Installation:</w:t>
            </w:r>
          </w:hyperlink>
          <w:r w:rsidDel="00000000" w:rsidR="00000000" w:rsidRPr="00000000">
            <w:rPr>
              <w:color w:val="974706"/>
              <w:rtl w:val="0"/>
            </w:rPr>
            <w:tab/>
          </w:r>
          <w:r w:rsidDel="00000000" w:rsidR="00000000" w:rsidRPr="00000000">
            <w:fldChar w:fldCharType="begin"/>
            <w:instrText xml:space="preserve"> PAGEREF _1zj1zyquhmps \h </w:instrText>
            <w:fldChar w:fldCharType="separate"/>
          </w:r>
          <w:r w:rsidDel="00000000" w:rsidR="00000000" w:rsidRPr="00000000">
            <w:rPr>
              <w:color w:val="974706"/>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92urwpg366et">
            <w:r w:rsidDel="00000000" w:rsidR="00000000" w:rsidRPr="00000000">
              <w:rPr>
                <w:color w:val="974706"/>
                <w:rtl w:val="0"/>
              </w:rPr>
              <w:t xml:space="preserve">Configuration:</w:t>
            </w:r>
          </w:hyperlink>
          <w:r w:rsidDel="00000000" w:rsidR="00000000" w:rsidRPr="00000000">
            <w:rPr>
              <w:color w:val="974706"/>
              <w:rtl w:val="0"/>
            </w:rPr>
            <w:tab/>
          </w:r>
          <w:r w:rsidDel="00000000" w:rsidR="00000000" w:rsidRPr="00000000">
            <w:fldChar w:fldCharType="begin"/>
            <w:instrText xml:space="preserve"> PAGEREF _92urwpg366et \h </w:instrText>
            <w:fldChar w:fldCharType="separate"/>
          </w:r>
          <w:r w:rsidDel="00000000" w:rsidR="00000000" w:rsidRPr="00000000">
            <w:rPr>
              <w:color w:val="974706"/>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qh0v1a3e2q9x">
            <w:r w:rsidDel="00000000" w:rsidR="00000000" w:rsidRPr="00000000">
              <w:rPr>
                <w:color w:val="974706"/>
                <w:rtl w:val="0"/>
              </w:rPr>
              <w:t xml:space="preserve">Network and OS Level:</w:t>
            </w:r>
          </w:hyperlink>
          <w:r w:rsidDel="00000000" w:rsidR="00000000" w:rsidRPr="00000000">
            <w:rPr>
              <w:color w:val="974706"/>
              <w:rtl w:val="0"/>
            </w:rPr>
            <w:tab/>
          </w:r>
          <w:r w:rsidDel="00000000" w:rsidR="00000000" w:rsidRPr="00000000">
            <w:fldChar w:fldCharType="begin"/>
            <w:instrText xml:space="preserve"> PAGEREF _qh0v1a3e2q9x \h </w:instrText>
            <w:fldChar w:fldCharType="separate"/>
          </w:r>
          <w:r w:rsidDel="00000000" w:rsidR="00000000" w:rsidRPr="00000000">
            <w:rPr>
              <w:color w:val="97470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974706"/>
            </w:rPr>
          </w:pPr>
          <w:hyperlink w:anchor="_hnqc1wumm990">
            <w:r w:rsidDel="00000000" w:rsidR="00000000" w:rsidRPr="00000000">
              <w:rPr>
                <w:color w:val="974706"/>
                <w:rtl w:val="0"/>
              </w:rPr>
              <w:t xml:space="preserve">Ports:</w:t>
            </w:r>
          </w:hyperlink>
          <w:r w:rsidDel="00000000" w:rsidR="00000000" w:rsidRPr="00000000">
            <w:rPr>
              <w:color w:val="974706"/>
              <w:rtl w:val="0"/>
            </w:rPr>
            <w:tab/>
          </w:r>
          <w:r w:rsidDel="00000000" w:rsidR="00000000" w:rsidRPr="00000000">
            <w:fldChar w:fldCharType="begin"/>
            <w:instrText xml:space="preserve"> PAGEREF _hnqc1wumm990 \h </w:instrText>
            <w:fldChar w:fldCharType="separate"/>
          </w:r>
          <w:r w:rsidDel="00000000" w:rsidR="00000000" w:rsidRPr="00000000">
            <w:rPr>
              <w:color w:val="97470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974706"/>
            </w:rPr>
          </w:pPr>
          <w:hyperlink w:anchor="_sq7ys7jai0qg">
            <w:r w:rsidDel="00000000" w:rsidR="00000000" w:rsidRPr="00000000">
              <w:rPr>
                <w:color w:val="974706"/>
                <w:rtl w:val="0"/>
              </w:rPr>
              <w:t xml:space="preserve">OS Level:</w:t>
            </w:r>
          </w:hyperlink>
          <w:r w:rsidDel="00000000" w:rsidR="00000000" w:rsidRPr="00000000">
            <w:rPr>
              <w:color w:val="974706"/>
              <w:rtl w:val="0"/>
            </w:rPr>
            <w:tab/>
          </w:r>
          <w:r w:rsidDel="00000000" w:rsidR="00000000" w:rsidRPr="00000000">
            <w:fldChar w:fldCharType="begin"/>
            <w:instrText xml:space="preserve"> PAGEREF _sq7ys7jai0qg \h </w:instrText>
            <w:fldChar w:fldCharType="separate"/>
          </w:r>
          <w:r w:rsidDel="00000000" w:rsidR="00000000" w:rsidRPr="00000000">
            <w:rPr>
              <w:color w:val="974706"/>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carmwfwu3o9a">
            <w:r w:rsidDel="00000000" w:rsidR="00000000" w:rsidRPr="00000000">
              <w:rPr>
                <w:color w:val="974706"/>
                <w:rtl w:val="0"/>
              </w:rPr>
              <w:t xml:space="preserve">Starting Cassandra:</w:t>
            </w:r>
          </w:hyperlink>
          <w:r w:rsidDel="00000000" w:rsidR="00000000" w:rsidRPr="00000000">
            <w:rPr>
              <w:color w:val="974706"/>
              <w:rtl w:val="0"/>
            </w:rPr>
            <w:tab/>
          </w:r>
          <w:r w:rsidDel="00000000" w:rsidR="00000000" w:rsidRPr="00000000">
            <w:fldChar w:fldCharType="begin"/>
            <w:instrText xml:space="preserve"> PAGEREF _carmwfwu3o9a \h </w:instrText>
            <w:fldChar w:fldCharType="separate"/>
          </w:r>
          <w:r w:rsidDel="00000000" w:rsidR="00000000" w:rsidRPr="00000000">
            <w:rPr>
              <w:color w:val="974706"/>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2j9rn2u0dnc2">
            <w:r w:rsidDel="00000000" w:rsidR="00000000" w:rsidRPr="00000000">
              <w:rPr>
                <w:color w:val="974706"/>
                <w:rtl w:val="0"/>
              </w:rPr>
              <w:t xml:space="preserve">Cqlsh &amp; Test:</w:t>
            </w:r>
          </w:hyperlink>
          <w:r w:rsidDel="00000000" w:rsidR="00000000" w:rsidRPr="00000000">
            <w:rPr>
              <w:color w:val="974706"/>
              <w:rtl w:val="0"/>
            </w:rPr>
            <w:tab/>
          </w:r>
          <w:r w:rsidDel="00000000" w:rsidR="00000000" w:rsidRPr="00000000">
            <w:fldChar w:fldCharType="begin"/>
            <w:instrText xml:space="preserve"> PAGEREF _2j9rn2u0dnc2 \h </w:instrText>
            <w:fldChar w:fldCharType="separate"/>
          </w:r>
          <w:r w:rsidDel="00000000" w:rsidR="00000000" w:rsidRPr="00000000">
            <w:rPr>
              <w:color w:val="974706"/>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r9csd3xxqmuw">
            <w:r w:rsidDel="00000000" w:rsidR="00000000" w:rsidRPr="00000000">
              <w:rPr>
                <w:color w:val="974706"/>
                <w:rtl w:val="0"/>
              </w:rPr>
              <w:t xml:space="preserve">Importing Schema:</w:t>
            </w:r>
          </w:hyperlink>
          <w:r w:rsidDel="00000000" w:rsidR="00000000" w:rsidRPr="00000000">
            <w:rPr>
              <w:color w:val="974706"/>
              <w:rtl w:val="0"/>
            </w:rPr>
            <w:tab/>
          </w:r>
          <w:r w:rsidDel="00000000" w:rsidR="00000000" w:rsidRPr="00000000">
            <w:fldChar w:fldCharType="begin"/>
            <w:instrText xml:space="preserve"> PAGEREF _r9csd3xxqmuw \h </w:instrText>
            <w:fldChar w:fldCharType="separate"/>
          </w:r>
          <w:r w:rsidDel="00000000" w:rsidR="00000000" w:rsidRPr="00000000">
            <w:rPr>
              <w:color w:val="974706"/>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contextualSpacing w:val="0"/>
            <w:rPr>
              <w:color w:val="974706"/>
            </w:rPr>
          </w:pPr>
          <w:r w:rsidDel="00000000" w:rsidR="00000000" w:rsidRPr="00000000">
            <w:rPr>
              <w:color w:val="974706"/>
              <w:rtl w:val="0"/>
            </w:rPr>
            <w:t xml:space="preserve">      </w:t>
          </w:r>
          <w:hyperlink w:anchor="_j47ukzdfvwbx">
            <w:r w:rsidDel="00000000" w:rsidR="00000000" w:rsidRPr="00000000">
              <w:rPr>
                <w:color w:val="974706"/>
                <w:rtl w:val="0"/>
              </w:rPr>
              <w:t xml:space="preserve">Export Schema, Data</w:t>
            </w:r>
          </w:hyperlink>
          <w:r w:rsidDel="00000000" w:rsidR="00000000" w:rsidRPr="00000000">
            <w:rPr>
              <w:color w:val="974706"/>
              <w:rtl w:val="0"/>
            </w:rPr>
            <w:tab/>
          </w:r>
          <w:r w:rsidDel="00000000" w:rsidR="00000000" w:rsidRPr="00000000">
            <w:fldChar w:fldCharType="begin"/>
            <w:instrText xml:space="preserve"> PAGEREF _j47ukzdfvwbx \h </w:instrText>
            <w:fldChar w:fldCharType="separate"/>
          </w:r>
          <w:r w:rsidDel="00000000" w:rsidR="00000000" w:rsidRPr="00000000">
            <w:rPr>
              <w:color w:val="974706"/>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800" w:firstLine="0"/>
            <w:contextualSpacing w:val="0"/>
            <w:rPr>
              <w:color w:val="974706"/>
            </w:rPr>
          </w:pP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974706"/>
            </w:rPr>
          </w:pPr>
          <w:hyperlink w:anchor="_ugjihg2r9nk4">
            <w:r w:rsidDel="00000000" w:rsidR="00000000" w:rsidRPr="00000000">
              <w:rPr>
                <w:b w:val="1"/>
                <w:color w:val="974706"/>
                <w:rtl w:val="0"/>
              </w:rPr>
              <w:t xml:space="preserve">Managing the Cluster &amp; Data Center</w:t>
            </w:r>
          </w:hyperlink>
          <w:r w:rsidDel="00000000" w:rsidR="00000000" w:rsidRPr="00000000">
            <w:rPr>
              <w:b w:val="1"/>
              <w:color w:val="974706"/>
              <w:rtl w:val="0"/>
            </w:rPr>
            <w:tab/>
          </w:r>
          <w:r w:rsidDel="00000000" w:rsidR="00000000" w:rsidRPr="00000000">
            <w:fldChar w:fldCharType="begin"/>
            <w:instrText xml:space="preserve"> PAGEREF _ugjihg2r9nk4 \h </w:instrText>
            <w:fldChar w:fldCharType="separate"/>
          </w:r>
          <w:r w:rsidDel="00000000" w:rsidR="00000000" w:rsidRPr="00000000">
            <w:rPr>
              <w:b w:val="1"/>
              <w:color w:val="97470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ckpseh62hf94">
            <w:r w:rsidDel="00000000" w:rsidR="00000000" w:rsidRPr="00000000">
              <w:rPr>
                <w:color w:val="974706"/>
                <w:rtl w:val="0"/>
              </w:rPr>
              <w:t xml:space="preserve">Creating the New Data Center in same Cluster</w:t>
            </w:r>
          </w:hyperlink>
          <w:r w:rsidDel="00000000" w:rsidR="00000000" w:rsidRPr="00000000">
            <w:rPr>
              <w:color w:val="974706"/>
              <w:rtl w:val="0"/>
            </w:rPr>
            <w:tab/>
          </w:r>
          <w:r w:rsidDel="00000000" w:rsidR="00000000" w:rsidRPr="00000000">
            <w:fldChar w:fldCharType="begin"/>
            <w:instrText xml:space="preserve"> PAGEREF _ckpseh62hf94 \h </w:instrText>
            <w:fldChar w:fldCharType="separate"/>
          </w:r>
          <w:r w:rsidDel="00000000" w:rsidR="00000000" w:rsidRPr="00000000">
            <w:rPr>
              <w:color w:val="97470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974706"/>
            </w:rPr>
          </w:pPr>
          <w:hyperlink w:anchor="_6db151cytbm0">
            <w:r w:rsidDel="00000000" w:rsidR="00000000" w:rsidRPr="00000000">
              <w:rPr>
                <w:color w:val="974706"/>
                <w:rtl w:val="0"/>
              </w:rPr>
              <w:t xml:space="preserve">Configuration</w:t>
            </w:r>
          </w:hyperlink>
          <w:r w:rsidDel="00000000" w:rsidR="00000000" w:rsidRPr="00000000">
            <w:rPr>
              <w:color w:val="974706"/>
              <w:rtl w:val="0"/>
            </w:rPr>
            <w:tab/>
          </w:r>
          <w:r w:rsidDel="00000000" w:rsidR="00000000" w:rsidRPr="00000000">
            <w:fldChar w:fldCharType="begin"/>
            <w:instrText xml:space="preserve"> PAGEREF _6db151cytbm0 \h </w:instrText>
            <w:fldChar w:fldCharType="separate"/>
          </w:r>
          <w:r w:rsidDel="00000000" w:rsidR="00000000" w:rsidRPr="00000000">
            <w:rPr>
              <w:color w:val="97470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1sflnn2co9gk">
            <w:r w:rsidDel="00000000" w:rsidR="00000000" w:rsidRPr="00000000">
              <w:rPr>
                <w:color w:val="974706"/>
                <w:rtl w:val="0"/>
              </w:rPr>
              <w:t xml:space="preserve">Adding the new Node to the Datacenter/Cluster</w:t>
            </w:r>
          </w:hyperlink>
          <w:r w:rsidDel="00000000" w:rsidR="00000000" w:rsidRPr="00000000">
            <w:rPr>
              <w:color w:val="974706"/>
              <w:rtl w:val="0"/>
            </w:rPr>
            <w:tab/>
          </w:r>
          <w:r w:rsidDel="00000000" w:rsidR="00000000" w:rsidRPr="00000000">
            <w:fldChar w:fldCharType="begin"/>
            <w:instrText xml:space="preserve"> PAGEREF _1sflnn2co9gk \h </w:instrText>
            <w:fldChar w:fldCharType="separate"/>
          </w:r>
          <w:r w:rsidDel="00000000" w:rsidR="00000000" w:rsidRPr="00000000">
            <w:rPr>
              <w:color w:val="97470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974706"/>
            </w:rPr>
          </w:pPr>
          <w:hyperlink w:anchor="_1wr8dsi9fxk4">
            <w:r w:rsidDel="00000000" w:rsidR="00000000" w:rsidRPr="00000000">
              <w:rPr>
                <w:color w:val="974706"/>
                <w:rtl w:val="0"/>
              </w:rPr>
              <w:t xml:space="preserve">Configuration</w:t>
            </w:r>
          </w:hyperlink>
          <w:r w:rsidDel="00000000" w:rsidR="00000000" w:rsidRPr="00000000">
            <w:rPr>
              <w:color w:val="974706"/>
              <w:rtl w:val="0"/>
            </w:rPr>
            <w:tab/>
          </w:r>
          <w:r w:rsidDel="00000000" w:rsidR="00000000" w:rsidRPr="00000000">
            <w:fldChar w:fldCharType="begin"/>
            <w:instrText xml:space="preserve"> PAGEREF _1wr8dsi9fxk4 \h </w:instrText>
            <w:fldChar w:fldCharType="separate"/>
          </w:r>
          <w:r w:rsidDel="00000000" w:rsidR="00000000" w:rsidRPr="00000000">
            <w:rPr>
              <w:color w:val="974706"/>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b71shd1bvzp0">
            <w:r w:rsidDel="00000000" w:rsidR="00000000" w:rsidRPr="00000000">
              <w:rPr>
                <w:color w:val="974706"/>
                <w:rtl w:val="0"/>
              </w:rPr>
              <w:t xml:space="preserve">Adding the Data Center of different cluster</w:t>
            </w:r>
          </w:hyperlink>
          <w:r w:rsidDel="00000000" w:rsidR="00000000" w:rsidRPr="00000000">
            <w:rPr>
              <w:color w:val="974706"/>
              <w:rtl w:val="0"/>
            </w:rPr>
            <w:tab/>
          </w:r>
          <w:r w:rsidDel="00000000" w:rsidR="00000000" w:rsidRPr="00000000">
            <w:fldChar w:fldCharType="begin"/>
            <w:instrText xml:space="preserve"> PAGEREF _b71shd1bvzp0 \h </w:instrText>
            <w:fldChar w:fldCharType="separate"/>
          </w:r>
          <w:r w:rsidDel="00000000" w:rsidR="00000000" w:rsidRPr="00000000">
            <w:rPr>
              <w:color w:val="97470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974706"/>
            </w:rPr>
          </w:pPr>
          <w:hyperlink w:anchor="_u21z1te47ykr">
            <w:r w:rsidDel="00000000" w:rsidR="00000000" w:rsidRPr="00000000">
              <w:rPr>
                <w:color w:val="974706"/>
                <w:rtl w:val="0"/>
              </w:rPr>
              <w:t xml:space="preserve">Configuration</w:t>
            </w:r>
          </w:hyperlink>
          <w:r w:rsidDel="00000000" w:rsidR="00000000" w:rsidRPr="00000000">
            <w:rPr>
              <w:color w:val="974706"/>
              <w:rtl w:val="0"/>
            </w:rPr>
            <w:tab/>
          </w:r>
          <w:r w:rsidDel="00000000" w:rsidR="00000000" w:rsidRPr="00000000">
            <w:fldChar w:fldCharType="begin"/>
            <w:instrText xml:space="preserve"> PAGEREF _u21z1te47ykr \h </w:instrText>
            <w:fldChar w:fldCharType="separate"/>
          </w:r>
          <w:r w:rsidDel="00000000" w:rsidR="00000000" w:rsidRPr="00000000">
            <w:rPr>
              <w:color w:val="97470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b8z7o1z0xz5y">
            <w:r w:rsidDel="00000000" w:rsidR="00000000" w:rsidRPr="00000000">
              <w:rPr>
                <w:color w:val="974706"/>
                <w:rtl w:val="0"/>
              </w:rPr>
              <w:t xml:space="preserve">Removing the node from the cluster</w:t>
            </w:r>
          </w:hyperlink>
          <w:r w:rsidDel="00000000" w:rsidR="00000000" w:rsidRPr="00000000">
            <w:rPr>
              <w:color w:val="974706"/>
              <w:rtl w:val="0"/>
            </w:rPr>
            <w:tab/>
          </w:r>
          <w:r w:rsidDel="00000000" w:rsidR="00000000" w:rsidRPr="00000000">
            <w:fldChar w:fldCharType="begin"/>
            <w:instrText xml:space="preserve"> PAGEREF _b8z7o1z0xz5y \h </w:instrText>
            <w:fldChar w:fldCharType="separate"/>
          </w:r>
          <w:r w:rsidDel="00000000" w:rsidR="00000000" w:rsidRPr="00000000">
            <w:rPr>
              <w:color w:val="97470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974706"/>
            </w:rPr>
          </w:pPr>
          <w:hyperlink w:anchor="_eayy4lx71dtn">
            <w:r w:rsidDel="00000000" w:rsidR="00000000" w:rsidRPr="00000000">
              <w:rPr>
                <w:color w:val="974706"/>
                <w:rtl w:val="0"/>
              </w:rPr>
              <w:t xml:space="preserve">Case 1: nodetool decommission</w:t>
            </w:r>
          </w:hyperlink>
          <w:r w:rsidDel="00000000" w:rsidR="00000000" w:rsidRPr="00000000">
            <w:rPr>
              <w:color w:val="974706"/>
              <w:rtl w:val="0"/>
            </w:rPr>
            <w:tab/>
          </w:r>
          <w:r w:rsidDel="00000000" w:rsidR="00000000" w:rsidRPr="00000000">
            <w:fldChar w:fldCharType="begin"/>
            <w:instrText xml:space="preserve"> PAGEREF _eayy4lx71dtn \h </w:instrText>
            <w:fldChar w:fldCharType="separate"/>
          </w:r>
          <w:r w:rsidDel="00000000" w:rsidR="00000000" w:rsidRPr="00000000">
            <w:rPr>
              <w:color w:val="97470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974706"/>
            </w:rPr>
          </w:pPr>
          <w:hyperlink w:anchor="_xsoipfcqw6v8">
            <w:r w:rsidDel="00000000" w:rsidR="00000000" w:rsidRPr="00000000">
              <w:rPr>
                <w:color w:val="974706"/>
                <w:rtl w:val="0"/>
              </w:rPr>
              <w:t xml:space="preserve">Case 2: nodetool removenode</w:t>
            </w:r>
          </w:hyperlink>
          <w:r w:rsidDel="00000000" w:rsidR="00000000" w:rsidRPr="00000000">
            <w:rPr>
              <w:color w:val="974706"/>
              <w:rtl w:val="0"/>
            </w:rPr>
            <w:tab/>
          </w:r>
          <w:r w:rsidDel="00000000" w:rsidR="00000000" w:rsidRPr="00000000">
            <w:fldChar w:fldCharType="begin"/>
            <w:instrText xml:space="preserve"> PAGEREF _xsoipfcqw6v8 \h </w:instrText>
            <w:fldChar w:fldCharType="separate"/>
          </w:r>
          <w:r w:rsidDel="00000000" w:rsidR="00000000" w:rsidRPr="00000000">
            <w:rPr>
              <w:color w:val="97470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720" w:firstLine="0"/>
            <w:contextualSpacing w:val="0"/>
            <w:rPr>
              <w:color w:val="974706"/>
            </w:rPr>
          </w:pPr>
          <w:hyperlink w:anchor="_aq1sx2dvnz0q">
            <w:r w:rsidDel="00000000" w:rsidR="00000000" w:rsidRPr="00000000">
              <w:rPr>
                <w:color w:val="974706"/>
                <w:rtl w:val="0"/>
              </w:rPr>
              <w:t xml:space="preserve">Case 3: nodetool assassinate</w:t>
            </w:r>
          </w:hyperlink>
          <w:r w:rsidDel="00000000" w:rsidR="00000000" w:rsidRPr="00000000">
            <w:rPr>
              <w:color w:val="974706"/>
              <w:rtl w:val="0"/>
            </w:rPr>
            <w:tab/>
          </w:r>
          <w:r w:rsidDel="00000000" w:rsidR="00000000" w:rsidRPr="00000000">
            <w:fldChar w:fldCharType="begin"/>
            <w:instrText xml:space="preserve"> PAGEREF _aq1sx2dvnz0q \h </w:instrText>
            <w:fldChar w:fldCharType="separate"/>
          </w:r>
          <w:r w:rsidDel="00000000" w:rsidR="00000000" w:rsidRPr="00000000">
            <w:rPr>
              <w:color w:val="974706"/>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974706"/>
            </w:rPr>
          </w:pP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974706"/>
            </w:rPr>
          </w:pPr>
          <w:hyperlink w:anchor="_lmmranoylcxz">
            <w:r w:rsidDel="00000000" w:rsidR="00000000" w:rsidRPr="00000000">
              <w:rPr>
                <w:b w:val="1"/>
                <w:color w:val="974706"/>
                <w:rtl w:val="0"/>
              </w:rPr>
              <w:t xml:space="preserve">Monitoring:</w:t>
            </w:r>
          </w:hyperlink>
          <w:r w:rsidDel="00000000" w:rsidR="00000000" w:rsidRPr="00000000">
            <w:rPr>
              <w:b w:val="1"/>
              <w:color w:val="974706"/>
              <w:rtl w:val="0"/>
            </w:rPr>
            <w:tab/>
          </w:r>
          <w:r w:rsidDel="00000000" w:rsidR="00000000" w:rsidRPr="00000000">
            <w:fldChar w:fldCharType="begin"/>
            <w:instrText xml:space="preserve"> PAGEREF _lmmranoylcxz \h </w:instrText>
            <w:fldChar w:fldCharType="separate"/>
          </w:r>
          <w:r w:rsidDel="00000000" w:rsidR="00000000" w:rsidRPr="00000000">
            <w:rPr>
              <w:b w:val="1"/>
              <w:color w:val="974706"/>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974706"/>
            </w:rPr>
          </w:pPr>
          <w:hyperlink w:anchor="_4cqfdbtsslwc">
            <w:r w:rsidDel="00000000" w:rsidR="00000000" w:rsidRPr="00000000">
              <w:rPr>
                <w:b w:val="1"/>
                <w:color w:val="974706"/>
                <w:rtl w:val="0"/>
              </w:rPr>
              <w:t xml:space="preserve">Maintenance:</w:t>
            </w:r>
          </w:hyperlink>
          <w:r w:rsidDel="00000000" w:rsidR="00000000" w:rsidRPr="00000000">
            <w:rPr>
              <w:b w:val="1"/>
              <w:color w:val="974706"/>
              <w:rtl w:val="0"/>
            </w:rPr>
            <w:tab/>
          </w:r>
          <w:r w:rsidDel="00000000" w:rsidR="00000000" w:rsidRPr="00000000">
            <w:fldChar w:fldCharType="begin"/>
            <w:instrText xml:space="preserve"> PAGEREF _4cqfdbtsslwc \h </w:instrText>
            <w:fldChar w:fldCharType="separate"/>
          </w:r>
          <w:r w:rsidDel="00000000" w:rsidR="00000000" w:rsidRPr="00000000">
            <w:rPr>
              <w:b w:val="1"/>
              <w:color w:val="974706"/>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ke64g6k9rnah">
            <w:r w:rsidDel="00000000" w:rsidR="00000000" w:rsidRPr="00000000">
              <w:rPr>
                <w:color w:val="974706"/>
                <w:rtl w:val="0"/>
              </w:rPr>
              <w:t xml:space="preserve">Good Practices:</w:t>
            </w:r>
          </w:hyperlink>
          <w:r w:rsidDel="00000000" w:rsidR="00000000" w:rsidRPr="00000000">
            <w:rPr>
              <w:color w:val="974706"/>
              <w:rtl w:val="0"/>
            </w:rPr>
            <w:tab/>
          </w:r>
          <w:r w:rsidDel="00000000" w:rsidR="00000000" w:rsidRPr="00000000">
            <w:fldChar w:fldCharType="begin"/>
            <w:instrText xml:space="preserve"> PAGEREF _ke64g6k9rnah \h </w:instrText>
            <w:fldChar w:fldCharType="separate"/>
          </w:r>
          <w:r w:rsidDel="00000000" w:rsidR="00000000" w:rsidRPr="00000000">
            <w:rPr>
              <w:color w:val="974706"/>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tojaobbo7l9k">
            <w:r w:rsidDel="00000000" w:rsidR="00000000" w:rsidRPr="00000000">
              <w:rPr>
                <w:color w:val="974706"/>
                <w:rtl w:val="0"/>
              </w:rPr>
              <w:t xml:space="preserve">Maintenance Tools:</w:t>
            </w:r>
          </w:hyperlink>
          <w:r w:rsidDel="00000000" w:rsidR="00000000" w:rsidRPr="00000000">
            <w:rPr>
              <w:color w:val="974706"/>
              <w:rtl w:val="0"/>
            </w:rPr>
            <w:tab/>
          </w:r>
          <w:r w:rsidDel="00000000" w:rsidR="00000000" w:rsidRPr="00000000">
            <w:fldChar w:fldCharType="begin"/>
            <w:instrText xml:space="preserve"> PAGEREF _tojaobbo7l9k \h </w:instrText>
            <w:fldChar w:fldCharType="separate"/>
          </w:r>
          <w:r w:rsidDel="00000000" w:rsidR="00000000" w:rsidRPr="00000000">
            <w:rPr>
              <w:color w:val="974706"/>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800" w:firstLine="0"/>
            <w:contextualSpacing w:val="0"/>
            <w:rPr>
              <w:color w:val="974706"/>
            </w:rPr>
          </w:pPr>
          <w:hyperlink w:anchor="_8qn9eyxg5o7d">
            <w:r w:rsidDel="00000000" w:rsidR="00000000" w:rsidRPr="00000000">
              <w:rPr>
                <w:color w:val="974706"/>
                <w:rtl w:val="0"/>
              </w:rPr>
              <w:t xml:space="preserve">nodetool rebuild</w:t>
            </w:r>
          </w:hyperlink>
          <w:r w:rsidDel="00000000" w:rsidR="00000000" w:rsidRPr="00000000">
            <w:rPr>
              <w:color w:val="974706"/>
              <w:rtl w:val="0"/>
            </w:rPr>
            <w:tab/>
          </w:r>
          <w:r w:rsidDel="00000000" w:rsidR="00000000" w:rsidRPr="00000000">
            <w:fldChar w:fldCharType="begin"/>
            <w:instrText xml:space="preserve"> PAGEREF _8qn9eyxg5o7d \h </w:instrText>
            <w:fldChar w:fldCharType="separate"/>
          </w:r>
          <w:r w:rsidDel="00000000" w:rsidR="00000000" w:rsidRPr="00000000">
            <w:rPr>
              <w:color w:val="974706"/>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800" w:firstLine="0"/>
            <w:contextualSpacing w:val="0"/>
            <w:rPr>
              <w:color w:val="974706"/>
            </w:rPr>
          </w:pPr>
          <w:hyperlink w:anchor="_wtjvgx1ehiyz">
            <w:r w:rsidDel="00000000" w:rsidR="00000000" w:rsidRPr="00000000">
              <w:rPr>
                <w:color w:val="974706"/>
                <w:rtl w:val="0"/>
              </w:rPr>
              <w:t xml:space="preserve">nodetool repair</w:t>
            </w:r>
          </w:hyperlink>
          <w:r w:rsidDel="00000000" w:rsidR="00000000" w:rsidRPr="00000000">
            <w:rPr>
              <w:color w:val="974706"/>
              <w:rtl w:val="0"/>
            </w:rPr>
            <w:tab/>
          </w:r>
          <w:r w:rsidDel="00000000" w:rsidR="00000000" w:rsidRPr="00000000">
            <w:fldChar w:fldCharType="begin"/>
            <w:instrText xml:space="preserve"> PAGEREF _wtjvgx1ehiyz \h </w:instrText>
            <w:fldChar w:fldCharType="separate"/>
          </w:r>
          <w:r w:rsidDel="00000000" w:rsidR="00000000" w:rsidRPr="00000000">
            <w:rPr>
              <w:color w:val="974706"/>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1440" w:firstLine="0"/>
            <w:contextualSpacing w:val="0"/>
            <w:rPr>
              <w:color w:val="974706"/>
            </w:rPr>
          </w:pPr>
          <w:hyperlink w:anchor="_bn311zj8eg3c">
            <w:r w:rsidDel="00000000" w:rsidR="00000000" w:rsidRPr="00000000">
              <w:rPr>
                <w:color w:val="974706"/>
                <w:rtl w:val="0"/>
              </w:rPr>
              <w:t xml:space="preserve">Best Practice for Nodetool Repair</w:t>
            </w:r>
          </w:hyperlink>
          <w:r w:rsidDel="00000000" w:rsidR="00000000" w:rsidRPr="00000000">
            <w:rPr>
              <w:color w:val="974706"/>
              <w:rtl w:val="0"/>
            </w:rPr>
            <w:tab/>
          </w:r>
          <w:r w:rsidDel="00000000" w:rsidR="00000000" w:rsidRPr="00000000">
            <w:fldChar w:fldCharType="begin"/>
            <w:instrText xml:space="preserve"> PAGEREF _bn311zj8eg3c \h </w:instrText>
            <w:fldChar w:fldCharType="separate"/>
          </w:r>
          <w:r w:rsidDel="00000000" w:rsidR="00000000" w:rsidRPr="00000000">
            <w:rPr>
              <w:color w:val="974706"/>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200" w:line="240" w:lineRule="auto"/>
            <w:ind w:left="0" w:firstLine="0"/>
            <w:contextualSpacing w:val="0"/>
            <w:rPr>
              <w:color w:val="974706"/>
            </w:rPr>
          </w:pPr>
          <w:hyperlink w:anchor="_9y7xfgc3ljo9">
            <w:r w:rsidDel="00000000" w:rsidR="00000000" w:rsidRPr="00000000">
              <w:rPr>
                <w:b w:val="1"/>
                <w:color w:val="974706"/>
                <w:rtl w:val="0"/>
              </w:rPr>
              <w:t xml:space="preserve">Security:</w:t>
            </w:r>
          </w:hyperlink>
          <w:r w:rsidDel="00000000" w:rsidR="00000000" w:rsidRPr="00000000">
            <w:rPr>
              <w:b w:val="1"/>
              <w:color w:val="974706"/>
              <w:rtl w:val="0"/>
            </w:rPr>
            <w:tab/>
          </w:r>
          <w:r w:rsidDel="00000000" w:rsidR="00000000" w:rsidRPr="00000000">
            <w:fldChar w:fldCharType="begin"/>
            <w:instrText xml:space="preserve"> PAGEREF _9y7xfgc3ljo9 \h </w:instrText>
            <w:fldChar w:fldCharType="separate"/>
          </w:r>
          <w:r w:rsidDel="00000000" w:rsidR="00000000" w:rsidRPr="00000000">
            <w:rPr>
              <w:b w:val="1"/>
              <w:color w:val="974706"/>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cs8tvbpo1kxb">
            <w:r w:rsidDel="00000000" w:rsidR="00000000" w:rsidRPr="00000000">
              <w:rPr>
                <w:color w:val="974706"/>
                <w:rtl w:val="0"/>
              </w:rPr>
              <w:t xml:space="preserve">Update system_auth</w:t>
            </w:r>
          </w:hyperlink>
          <w:r w:rsidDel="00000000" w:rsidR="00000000" w:rsidRPr="00000000">
            <w:rPr>
              <w:color w:val="974706"/>
              <w:rtl w:val="0"/>
            </w:rPr>
            <w:tab/>
          </w:r>
          <w:r w:rsidDel="00000000" w:rsidR="00000000" w:rsidRPr="00000000">
            <w:fldChar w:fldCharType="begin"/>
            <w:instrText xml:space="preserve"> PAGEREF _cs8tvbpo1kxb \h </w:instrText>
            <w:fldChar w:fldCharType="separate"/>
          </w:r>
          <w:r w:rsidDel="00000000" w:rsidR="00000000" w:rsidRPr="00000000">
            <w:rPr>
              <w:color w:val="974706"/>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tozcazrcf51p">
            <w:r w:rsidDel="00000000" w:rsidR="00000000" w:rsidRPr="00000000">
              <w:rPr>
                <w:color w:val="974706"/>
                <w:rtl w:val="0"/>
              </w:rPr>
              <w:t xml:space="preserve">Configuration</w:t>
            </w:r>
          </w:hyperlink>
          <w:r w:rsidDel="00000000" w:rsidR="00000000" w:rsidRPr="00000000">
            <w:rPr>
              <w:color w:val="974706"/>
              <w:rtl w:val="0"/>
            </w:rPr>
            <w:tab/>
          </w:r>
          <w:r w:rsidDel="00000000" w:rsidR="00000000" w:rsidRPr="00000000">
            <w:fldChar w:fldCharType="begin"/>
            <w:instrText xml:space="preserve"> PAGEREF _tozcazrcf51p \h </w:instrText>
            <w:fldChar w:fldCharType="separate"/>
          </w:r>
          <w:r w:rsidDel="00000000" w:rsidR="00000000" w:rsidRPr="00000000">
            <w:rPr>
              <w:color w:val="974706"/>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huumxgt40mq0">
            <w:r w:rsidDel="00000000" w:rsidR="00000000" w:rsidRPr="00000000">
              <w:rPr>
                <w:color w:val="974706"/>
                <w:rtl w:val="0"/>
              </w:rPr>
              <w:t xml:space="preserve">Create Username and Password</w:t>
            </w:r>
          </w:hyperlink>
          <w:r w:rsidDel="00000000" w:rsidR="00000000" w:rsidRPr="00000000">
            <w:rPr>
              <w:color w:val="974706"/>
              <w:rtl w:val="0"/>
            </w:rPr>
            <w:tab/>
          </w:r>
          <w:r w:rsidDel="00000000" w:rsidR="00000000" w:rsidRPr="00000000">
            <w:fldChar w:fldCharType="begin"/>
            <w:instrText xml:space="preserve"> PAGEREF _huumxgt40mq0 \h </w:instrText>
            <w:fldChar w:fldCharType="separate"/>
          </w:r>
          <w:r w:rsidDel="00000000" w:rsidR="00000000" w:rsidRPr="00000000">
            <w:rPr>
              <w:color w:val="974706"/>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before="60" w:line="240" w:lineRule="auto"/>
            <w:ind w:left="360" w:firstLine="0"/>
            <w:contextualSpacing w:val="0"/>
            <w:rPr>
              <w:color w:val="974706"/>
            </w:rPr>
          </w:pPr>
          <w:hyperlink w:anchor="_8eqbjoh94kp8">
            <w:r w:rsidDel="00000000" w:rsidR="00000000" w:rsidRPr="00000000">
              <w:rPr>
                <w:color w:val="974706"/>
                <w:rtl w:val="0"/>
              </w:rPr>
              <w:t xml:space="preserve">Other Commands</w:t>
            </w:r>
          </w:hyperlink>
          <w:r w:rsidDel="00000000" w:rsidR="00000000" w:rsidRPr="00000000">
            <w:rPr>
              <w:color w:val="974706"/>
              <w:rtl w:val="0"/>
            </w:rPr>
            <w:tab/>
          </w:r>
          <w:r w:rsidDel="00000000" w:rsidR="00000000" w:rsidRPr="00000000">
            <w:fldChar w:fldCharType="begin"/>
            <w:instrText xml:space="preserve"> PAGEREF _8eqbjoh94kp8 \h </w:instrText>
            <w:fldChar w:fldCharType="separate"/>
          </w:r>
          <w:r w:rsidDel="00000000" w:rsidR="00000000" w:rsidRPr="00000000">
            <w:rPr>
              <w:color w:val="974706"/>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pPr>
            <w:tabs>
              <w:tab w:val="right" w:pos="9360"/>
            </w:tabs>
            <w:spacing w:after="80" w:before="200" w:line="240" w:lineRule="auto"/>
            <w:ind w:left="0" w:firstLine="0"/>
            <w:contextualSpacing w:val="0"/>
            <w:rPr>
              <w:color w:val="974706"/>
            </w:rPr>
          </w:pPr>
          <w:r w:rsidDel="00000000" w:rsidR="00000000" w:rsidRPr="00000000">
            <w:rPr>
              <w:color w:val="974706"/>
              <w:rtl w:val="0"/>
            </w:rPr>
            <w:br w:type="textWrapping"/>
          </w:r>
          <w:hyperlink w:anchor="_jtn8cpj8pkyt">
            <w:r w:rsidDel="00000000" w:rsidR="00000000" w:rsidRPr="00000000">
              <w:rPr>
                <w:b w:val="1"/>
                <w:color w:val="974706"/>
                <w:rtl w:val="0"/>
              </w:rPr>
              <w:t xml:space="preserve">Performance:</w:t>
            </w:r>
          </w:hyperlink>
          <w:r w:rsidDel="00000000" w:rsidR="00000000" w:rsidRPr="00000000">
            <w:rPr>
              <w:b w:val="1"/>
              <w:color w:val="974706"/>
              <w:rtl w:val="0"/>
            </w:rPr>
            <w:tab/>
          </w:r>
          <w:r w:rsidDel="00000000" w:rsidR="00000000" w:rsidRPr="00000000">
            <w:fldChar w:fldCharType="begin"/>
            <w:instrText xml:space="preserve"> PAGEREF _jtn8cpj8pkyt \h </w:instrText>
            <w:fldChar w:fldCharType="separate"/>
          </w:r>
          <w:r w:rsidDel="00000000" w:rsidR="00000000" w:rsidRPr="00000000">
            <w:rPr>
              <w:b w:val="1"/>
              <w:color w:val="974706"/>
              <w:rtl w:val="0"/>
            </w:rPr>
            <w:t xml:space="preserve">22</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spacing w:line="240" w:lineRule="auto"/>
        <w:contextualSpacing w:val="0"/>
        <w:rPr>
          <w:b w:val="1"/>
          <w:color w:val="974706"/>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color w:val="974706"/>
        </w:rPr>
      </w:pPr>
      <w:r w:rsidDel="00000000" w:rsidR="00000000" w:rsidRPr="00000000">
        <w:rPr>
          <w:rtl w:val="0"/>
        </w:rPr>
      </w:r>
    </w:p>
    <w:p w:rsidR="00000000" w:rsidDel="00000000" w:rsidP="00000000" w:rsidRDefault="00000000" w:rsidRPr="00000000">
      <w:pPr>
        <w:pStyle w:val="Heading1"/>
        <w:spacing w:after="0" w:line="240" w:lineRule="auto"/>
        <w:contextualSpacing w:val="0"/>
        <w:jc w:val="both"/>
        <w:rPr>
          <w:color w:val="974706"/>
        </w:rPr>
      </w:pPr>
      <w:bookmarkStart w:colFirst="0" w:colLast="0" w:name="_3g534y8uhwx7" w:id="0"/>
      <w:bookmarkEnd w:id="0"/>
      <w:r w:rsidDel="00000000" w:rsidR="00000000" w:rsidRPr="00000000">
        <w:rPr>
          <w:rtl w:val="0"/>
        </w:rPr>
      </w:r>
    </w:p>
    <w:p w:rsidR="00000000" w:rsidDel="00000000" w:rsidP="00000000" w:rsidRDefault="00000000" w:rsidRPr="00000000">
      <w:pPr>
        <w:pStyle w:val="Heading1"/>
        <w:spacing w:after="0" w:line="240" w:lineRule="auto"/>
        <w:contextualSpacing w:val="0"/>
        <w:jc w:val="both"/>
        <w:rPr>
          <w:color w:val="974706"/>
        </w:rPr>
      </w:pPr>
      <w:bookmarkStart w:colFirst="0" w:colLast="0" w:name="_f87vxnqh2r8" w:id="1"/>
      <w:bookmarkEnd w:id="1"/>
      <w:r w:rsidDel="00000000" w:rsidR="00000000" w:rsidRPr="00000000">
        <w:br w:type="page"/>
      </w:r>
      <w:r w:rsidDel="00000000" w:rsidR="00000000" w:rsidRPr="00000000">
        <w:rPr>
          <w:rtl w:val="0"/>
        </w:rPr>
      </w:r>
    </w:p>
    <w:p w:rsidR="00000000" w:rsidDel="00000000" w:rsidP="00000000" w:rsidRDefault="00000000" w:rsidRPr="00000000">
      <w:pPr>
        <w:pStyle w:val="Heading1"/>
        <w:numPr>
          <w:ilvl w:val="0"/>
          <w:numId w:val="10"/>
        </w:numPr>
        <w:spacing w:after="0" w:line="240" w:lineRule="auto"/>
        <w:ind w:left="360" w:hanging="360"/>
        <w:contextualSpacing w:val="1"/>
        <w:jc w:val="both"/>
        <w:rPr>
          <w:u w:val="none"/>
          <w:vertAlign w:val="baseline"/>
        </w:rPr>
      </w:pPr>
      <w:bookmarkStart w:colFirst="0" w:colLast="0" w:name="_hwnfgq7f59a4" w:id="2"/>
      <w:bookmarkEnd w:id="2"/>
      <w:r w:rsidDel="00000000" w:rsidR="00000000" w:rsidRPr="00000000">
        <w:rPr>
          <w:vertAlign w:val="baseline"/>
          <w:rtl w:val="0"/>
        </w:rPr>
        <w:t xml:space="preserve">Overview:</w:t>
      </w:r>
      <w:r w:rsidDel="00000000" w:rsidR="00000000" w:rsidRPr="00000000">
        <w:rPr>
          <w:rtl w:val="0"/>
        </w:rPr>
      </w:r>
    </w:p>
    <w:p w:rsidR="00000000" w:rsidDel="00000000" w:rsidP="00000000" w:rsidRDefault="00000000" w:rsidRPr="00000000">
      <w:pPr>
        <w:pStyle w:val="Heading2"/>
        <w:spacing w:line="240" w:lineRule="auto"/>
        <w:contextualSpacing w:val="0"/>
        <w:rPr>
          <w:color w:val="91ac01"/>
          <w:vertAlign w:val="baseline"/>
        </w:rPr>
      </w:pPr>
      <w:bookmarkStart w:colFirst="0" w:colLast="0" w:name="_ka8gg84kswzy" w:id="3"/>
      <w:bookmarkEnd w:id="3"/>
      <w:r w:rsidDel="00000000" w:rsidR="00000000" w:rsidRPr="00000000">
        <w:rPr>
          <w:rtl w:val="0"/>
        </w:rPr>
        <w:t xml:space="preserve">1.1 </w:t>
      </w:r>
      <w:r w:rsidDel="00000000" w:rsidR="00000000" w:rsidRPr="00000000">
        <w:rPr>
          <w:rtl w:val="0"/>
        </w:rPr>
        <w:t xml:space="preserve">Document Purpose:</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document is created with the purpose:</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Brief Introduction to the </w:t>
      </w:r>
      <w:r w:rsidDel="00000000" w:rsidR="00000000" w:rsidRPr="00000000">
        <w:rPr>
          <w:rtl w:val="0"/>
        </w:rPr>
        <w:t xml:space="preserve">Postgres XL</w:t>
      </w: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Architecture</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Installation of the </w:t>
      </w:r>
      <w:r w:rsidDel="00000000" w:rsidR="00000000" w:rsidRPr="00000000">
        <w:rPr>
          <w:rtl w:val="0"/>
        </w:rPr>
        <w:t xml:space="preserve">application</w:t>
      </w:r>
      <w:r w:rsidDel="00000000" w:rsidR="00000000" w:rsidRPr="00000000">
        <w:rPr>
          <w:rtl w:val="0"/>
        </w:rPr>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Configuring </w:t>
      </w:r>
    </w:p>
    <w:p w:rsidR="00000000" w:rsidDel="00000000" w:rsidP="00000000" w:rsidRDefault="00000000" w:rsidRPr="0000000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both"/>
        <w:rPr/>
      </w:pPr>
      <w:r w:rsidDel="00000000" w:rsidR="00000000" w:rsidRPr="00000000">
        <w:rPr>
          <w:rtl w:val="0"/>
        </w:rPr>
        <w:t xml:space="preserve">Commonly faced issues </w:t>
      </w: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pStyle w:val="Heading2"/>
        <w:spacing w:after="0" w:line="240" w:lineRule="auto"/>
        <w:contextualSpacing w:val="0"/>
        <w:jc w:val="both"/>
        <w:rPr>
          <w:vertAlign w:val="baseline"/>
        </w:rPr>
      </w:pPr>
      <w:bookmarkStart w:colFirst="0" w:colLast="0" w:name="_ew6b75zap4xz" w:id="4"/>
      <w:bookmarkEnd w:id="4"/>
      <w:r w:rsidDel="00000000" w:rsidR="00000000" w:rsidRPr="00000000">
        <w:rPr>
          <w:rtl w:val="0"/>
        </w:rPr>
        <w:t xml:space="preserve">1.2 </w:t>
      </w:r>
      <w:r w:rsidDel="00000000" w:rsidR="00000000" w:rsidRPr="00000000">
        <w:rPr>
          <w:vertAlign w:val="baseline"/>
          <w:rtl w:val="0"/>
        </w:rPr>
        <w:t xml:space="preserve">Brief Introduction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Postgres-XL is a horizontally scalable open source SQL database cluster, flexible enough to handle varying database workloads:</w:t>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OLTP write-intensive workloads</w:t>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Business Intelligence requiring MPP parallelism</w:t>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Operational data store</w:t>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Key-value store</w:t>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GIS Geospatial</w:t>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Mixed-workload environments</w:t>
      </w:r>
    </w:p>
    <w:p w:rsidR="00000000" w:rsidDel="00000000" w:rsidP="00000000" w:rsidRDefault="00000000" w:rsidRPr="00000000">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Multi-tenant provider hosted environments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pStyle w:val="Heading2"/>
        <w:spacing w:after="0" w:line="240" w:lineRule="auto"/>
        <w:contextualSpacing w:val="0"/>
        <w:jc w:val="both"/>
        <w:rPr/>
      </w:pPr>
      <w:bookmarkStart w:colFirst="0" w:colLast="0" w:name="_ucvu7e7vq7j1" w:id="5"/>
      <w:bookmarkEnd w:id="5"/>
      <w:r w:rsidDel="00000000" w:rsidR="00000000" w:rsidRPr="00000000">
        <w:rPr>
          <w:rtl w:val="0"/>
        </w:rPr>
      </w:r>
    </w:p>
    <w:p w:rsidR="00000000" w:rsidDel="00000000" w:rsidP="00000000" w:rsidRDefault="00000000" w:rsidRPr="00000000">
      <w:pPr>
        <w:pStyle w:val="Heading2"/>
        <w:spacing w:after="0" w:line="240" w:lineRule="auto"/>
        <w:contextualSpacing w:val="0"/>
        <w:jc w:val="both"/>
        <w:rPr/>
      </w:pPr>
      <w:bookmarkStart w:colFirst="0" w:colLast="0" w:name="_n6nql41pxpn3" w:id="6"/>
      <w:bookmarkEnd w:id="6"/>
      <w:r w:rsidDel="00000000" w:rsidR="00000000" w:rsidRPr="00000000">
        <w:br w:type="page"/>
      </w:r>
      <w:r w:rsidDel="00000000" w:rsidR="00000000" w:rsidRPr="00000000">
        <w:rPr>
          <w:rtl w:val="0"/>
        </w:rPr>
      </w:r>
    </w:p>
    <w:p w:rsidR="00000000" w:rsidDel="00000000" w:rsidP="00000000" w:rsidRDefault="00000000" w:rsidRPr="00000000">
      <w:pPr>
        <w:pStyle w:val="Heading2"/>
        <w:spacing w:after="0" w:line="240" w:lineRule="auto"/>
        <w:contextualSpacing w:val="0"/>
        <w:jc w:val="both"/>
        <w:rPr>
          <w:vertAlign w:val="baseline"/>
        </w:rPr>
      </w:pPr>
      <w:bookmarkStart w:colFirst="0" w:colLast="0" w:name="_u1orq2xcz4uq" w:id="7"/>
      <w:bookmarkEnd w:id="7"/>
      <w:r w:rsidDel="00000000" w:rsidR="00000000" w:rsidRPr="00000000">
        <w:rPr>
          <w:rtl w:val="0"/>
        </w:rPr>
        <w:t xml:space="preserve">1.3 Product </w:t>
      </w:r>
      <w:r w:rsidDel="00000000" w:rsidR="00000000" w:rsidRPr="00000000">
        <w:rPr>
          <w:vertAlign w:val="baseline"/>
          <w:rtl w:val="0"/>
        </w:rPr>
        <w:t xml:space="preserve">Architecture:</w:t>
      </w:r>
    </w:p>
    <w:p w:rsidR="00000000" w:rsidDel="00000000" w:rsidP="00000000" w:rsidRDefault="00000000" w:rsidRPr="00000000">
      <w:pPr>
        <w:pStyle w:val="Heading1"/>
        <w:spacing w:after="0" w:line="240" w:lineRule="auto"/>
        <w:contextualSpacing w:val="0"/>
        <w:jc w:val="both"/>
        <w:rPr/>
      </w:pPr>
      <w:bookmarkStart w:colFirst="0" w:colLast="0" w:name="_zg4txk8t6gpm" w:id="8"/>
      <w:bookmarkEnd w:id="8"/>
      <w:r w:rsidDel="00000000" w:rsidR="00000000" w:rsidRPr="00000000">
        <w:rPr/>
        <w:drawing>
          <wp:inline distB="114300" distT="114300" distL="114300" distR="114300">
            <wp:extent cx="5943600" cy="3886200"/>
            <wp:effectExtent b="0" l="0" r="0" t="0"/>
            <wp:docPr descr="xl_cluster_architecture1.jpg" id="4" name="image8.jpg"/>
            <a:graphic>
              <a:graphicData uri="http://schemas.openxmlformats.org/drawingml/2006/picture">
                <pic:pic>
                  <pic:nvPicPr>
                    <pic:cNvPr descr="xl_cluster_architecture1.jpg" id="0" name="image8.jpg"/>
                    <pic:cNvPicPr preferRelativeResize="0"/>
                  </pic:nvPicPr>
                  <pic:blipFill>
                    <a:blip r:embed="rId8"/>
                    <a:srcRect b="0" l="0" r="0" t="0"/>
                    <a:stretch>
                      <a:fillRect/>
                    </a:stretch>
                  </pic:blipFill>
                  <pic:spPr>
                    <a:xfrm>
                      <a:off x="0" y="0"/>
                      <a:ext cx="5943600" cy="3886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1"/>
        <w:spacing w:after="0" w:line="240" w:lineRule="auto"/>
        <w:contextualSpacing w:val="0"/>
        <w:jc w:val="both"/>
        <w:rPr/>
      </w:pPr>
      <w:bookmarkStart w:colFirst="0" w:colLast="0" w:name="_wwltfv189fwl" w:id="9"/>
      <w:bookmarkEnd w:id="9"/>
      <w:r w:rsidDel="00000000" w:rsidR="00000000" w:rsidRPr="00000000">
        <w:rPr>
          <w:rtl w:val="0"/>
        </w:rPr>
      </w:r>
    </w:p>
    <w:p w:rsidR="00000000" w:rsidDel="00000000" w:rsidP="00000000" w:rsidRDefault="00000000" w:rsidRPr="00000000">
      <w:pPr>
        <w:pStyle w:val="Heading2"/>
        <w:widowControl w:val="1"/>
        <w:spacing w:after="80" w:line="276" w:lineRule="auto"/>
        <w:contextualSpacing w:val="0"/>
        <w:jc w:val="left"/>
        <w:rPr/>
      </w:pPr>
      <w:bookmarkStart w:colFirst="0" w:colLast="0" w:name="_dv0nakrmhsib" w:id="10"/>
      <w:bookmarkEnd w:id="10"/>
      <w:r w:rsidDel="00000000" w:rsidR="00000000" w:rsidRPr="00000000">
        <w:rPr>
          <w:rtl w:val="0"/>
        </w:rPr>
        <w:t xml:space="preserve">GTM</w:t>
      </w:r>
    </w:p>
    <w:p w:rsidR="00000000" w:rsidDel="00000000" w:rsidP="00000000" w:rsidRDefault="00000000" w:rsidRPr="00000000">
      <w:pPr>
        <w:widowControl w:val="1"/>
        <w:spacing w:after="0" w:line="276"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Keeps track of all the transactions and has responsibility of cluster wide tracking of database primitives like mutexes and transactions. This node is used by both Data Nodes and Coordinator nodes. This is a Single Point Of Failure of failure as it is only a single node. For this reason there is a GTM backup put in place. </w:t>
      </w:r>
    </w:p>
    <w:p w:rsidR="00000000" w:rsidDel="00000000" w:rsidP="00000000" w:rsidRDefault="00000000" w:rsidRPr="00000000">
      <w:pPr>
        <w:widowControl w:val="1"/>
        <w:spacing w:after="0" w:line="276" w:lineRule="auto"/>
        <w:ind w:left="72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Style w:val="Heading2"/>
        <w:widowControl w:val="1"/>
        <w:spacing w:after="80" w:line="276" w:lineRule="auto"/>
        <w:contextualSpacing w:val="0"/>
        <w:jc w:val="left"/>
        <w:rPr/>
      </w:pPr>
      <w:bookmarkStart w:colFirst="0" w:colLast="0" w:name="_lfc9xxepl7cc" w:id="11"/>
      <w:bookmarkEnd w:id="11"/>
      <w:r w:rsidDel="00000000" w:rsidR="00000000" w:rsidRPr="00000000">
        <w:rPr>
          <w:rtl w:val="0"/>
        </w:rPr>
        <w:t xml:space="preserve">GTM Backup</w:t>
      </w:r>
    </w:p>
    <w:p w:rsidR="00000000" w:rsidDel="00000000" w:rsidP="00000000" w:rsidRDefault="00000000" w:rsidRPr="00000000">
      <w:pPr>
        <w:widowControl w:val="1"/>
        <w:spacing w:after="0" w:line="276" w:lineRule="auto"/>
        <w:ind w:left="720" w:firstLine="0"/>
        <w:contextualSpacing w:val="0"/>
        <w:rPr>
          <w:rFonts w:ascii="Arial" w:cs="Arial" w:eastAsia="Arial" w:hAnsi="Arial"/>
          <w:b w:val="1"/>
        </w:rPr>
      </w:pPr>
      <w:r w:rsidDel="00000000" w:rsidR="00000000" w:rsidRPr="00000000">
        <w:rPr>
          <w:rFonts w:ascii="Arial" w:cs="Arial" w:eastAsia="Arial" w:hAnsi="Arial"/>
          <w:rtl w:val="0"/>
        </w:rPr>
        <w:t xml:space="preserve">GTM Failover is a node that handles the switch between the GTM and GTM Backup in case of a failure condition.</w:t>
      </w:r>
      <w:r w:rsidDel="00000000" w:rsidR="00000000" w:rsidRPr="00000000">
        <w:rPr>
          <w:rtl w:val="0"/>
        </w:rPr>
      </w:r>
    </w:p>
    <w:p w:rsidR="00000000" w:rsidDel="00000000" w:rsidP="00000000" w:rsidRDefault="00000000" w:rsidRPr="00000000">
      <w:pPr>
        <w:widowControl w:val="1"/>
        <w:spacing w:after="0" w:line="276" w:lineRule="auto"/>
        <w:ind w:left="72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Style w:val="Heading2"/>
        <w:widowControl w:val="1"/>
        <w:spacing w:after="80" w:line="276" w:lineRule="auto"/>
        <w:contextualSpacing w:val="0"/>
        <w:jc w:val="left"/>
        <w:rPr/>
      </w:pPr>
      <w:bookmarkStart w:colFirst="0" w:colLast="0" w:name="_362gpxtb8jig" w:id="12"/>
      <w:bookmarkEnd w:id="12"/>
      <w:r w:rsidDel="00000000" w:rsidR="00000000" w:rsidRPr="00000000">
        <w:rPr>
          <w:rtl w:val="0"/>
        </w:rPr>
        <w:t xml:space="preserve">Coordinator Nodes</w:t>
      </w:r>
    </w:p>
    <w:p w:rsidR="00000000" w:rsidDel="00000000" w:rsidP="00000000" w:rsidRDefault="00000000" w:rsidRPr="00000000">
      <w:pPr>
        <w:widowControl w:val="1"/>
        <w:spacing w:after="0" w:line="276"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These nodes are what the users connect to, to run the actual queries. These are essentially postgres instances, so any tool that can connect to a postgres database will also work on these. Users can connect to any coordinator node to run any queries on the postgresxl cluster. </w:t>
      </w:r>
    </w:p>
    <w:p w:rsidR="00000000" w:rsidDel="00000000" w:rsidP="00000000" w:rsidRDefault="00000000" w:rsidRPr="00000000">
      <w:pPr>
        <w:widowControl w:val="1"/>
        <w:spacing w:after="0" w:line="276" w:lineRule="auto"/>
        <w:ind w:left="720" w:firstLine="0"/>
        <w:contextualSpacing w:val="0"/>
        <w:rPr>
          <w:rFonts w:ascii="Arial" w:cs="Arial" w:eastAsia="Arial" w:hAnsi="Arial"/>
        </w:rPr>
      </w:pPr>
      <w:r w:rsidDel="00000000" w:rsidR="00000000" w:rsidRPr="00000000">
        <w:rPr>
          <w:rtl w:val="0"/>
        </w:rPr>
      </w:r>
    </w:p>
    <w:p w:rsidR="00000000" w:rsidDel="00000000" w:rsidP="00000000" w:rsidRDefault="00000000" w:rsidRPr="00000000">
      <w:pPr>
        <w:widowControl w:val="1"/>
        <w:spacing w:after="0" w:line="276"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A coordinator node keeps track of what data resides on what machine, makes the query plan and manages the execution of the query and returns the result. A coordinator node does not save any data by itself so even one of the nodes crashes, it does not impact the functioning of the cluster.</w:t>
      </w:r>
    </w:p>
    <w:p w:rsidR="00000000" w:rsidDel="00000000" w:rsidP="00000000" w:rsidRDefault="00000000" w:rsidRPr="00000000">
      <w:pPr>
        <w:widowControl w:val="1"/>
        <w:spacing w:after="0" w:line="276" w:lineRule="auto"/>
        <w:ind w:left="72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Style w:val="Heading2"/>
        <w:widowControl w:val="1"/>
        <w:spacing w:after="80" w:line="276" w:lineRule="auto"/>
        <w:contextualSpacing w:val="0"/>
        <w:jc w:val="left"/>
        <w:rPr/>
      </w:pPr>
      <w:bookmarkStart w:colFirst="0" w:colLast="0" w:name="_ln6cpab10wqf" w:id="13"/>
      <w:bookmarkEnd w:id="13"/>
      <w:r w:rsidDel="00000000" w:rsidR="00000000" w:rsidRPr="00000000">
        <w:rPr>
          <w:rtl w:val="0"/>
        </w:rPr>
        <w:t xml:space="preserve">Data Nodes</w:t>
      </w:r>
    </w:p>
    <w:p w:rsidR="00000000" w:rsidDel="00000000" w:rsidP="00000000" w:rsidRDefault="00000000" w:rsidRPr="00000000">
      <w:pPr>
        <w:widowControl w:val="1"/>
        <w:spacing w:after="0" w:line="276"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These nodes save the actual data, these are also postgres instances but these would not be directly connected by anyone to query data, these nodes will be queried by the coordinator nodes.</w:t>
      </w:r>
    </w:p>
    <w:p w:rsidR="00000000" w:rsidDel="00000000" w:rsidP="00000000" w:rsidRDefault="00000000" w:rsidRPr="00000000">
      <w:pPr>
        <w:pStyle w:val="Heading3"/>
        <w:widowControl w:val="1"/>
        <w:spacing w:after="80" w:line="276" w:lineRule="auto"/>
        <w:contextualSpacing w:val="0"/>
        <w:jc w:val="left"/>
        <w:rPr>
          <w:rFonts w:ascii="Arial" w:cs="Arial" w:eastAsia="Arial" w:hAnsi="Arial"/>
        </w:rPr>
      </w:pPr>
      <w:bookmarkStart w:colFirst="0" w:colLast="0" w:name="_alnc14amvagn" w:id="14"/>
      <w:bookmarkEnd w:id="14"/>
      <w:r w:rsidDel="00000000" w:rsidR="00000000" w:rsidRPr="00000000">
        <w:rPr>
          <w:rFonts w:ascii="Arial" w:cs="Arial" w:eastAsia="Arial" w:hAnsi="Arial"/>
          <w:color w:val="990000"/>
        </w:rPr>
        <w:drawing>
          <wp:inline distB="114300" distT="114300" distL="114300" distR="114300">
            <wp:extent cx="5943600" cy="2806700"/>
            <wp:effectExtent b="0" l="0" r="0" t="0"/>
            <wp:docPr descr="DataDistribution-04-v2.jpg" id="1" name="image5.jpg"/>
            <a:graphic>
              <a:graphicData uri="http://schemas.openxmlformats.org/drawingml/2006/picture">
                <pic:pic>
                  <pic:nvPicPr>
                    <pic:cNvPr descr="DataDistribution-04-v2.jpg" id="0" name="image5.jpg"/>
                    <pic:cNvPicPr preferRelativeResize="0"/>
                  </pic:nvPicPr>
                  <pic:blipFill>
                    <a:blip r:embed="rId9"/>
                    <a:srcRect b="0" l="0" r="0" t="2083"/>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3"/>
        <w:contextualSpacing w:val="0"/>
        <w:rPr/>
      </w:pPr>
      <w:bookmarkStart w:colFirst="0" w:colLast="0" w:name="_mw4ffn363jk1" w:id="15"/>
      <w:bookmarkEnd w:id="15"/>
      <w:r w:rsidDel="00000000" w:rsidR="00000000" w:rsidRPr="00000000">
        <w:rPr>
          <w:rtl w:val="0"/>
        </w:rPr>
        <w:t xml:space="preserve">Distribute By Hash</w:t>
      </w:r>
    </w:p>
    <w:p w:rsidR="00000000" w:rsidDel="00000000" w:rsidP="00000000" w:rsidRDefault="00000000" w:rsidRPr="00000000">
      <w:pPr>
        <w:widowControl w:val="1"/>
        <w:spacing w:after="0" w:line="276" w:lineRule="auto"/>
        <w:ind w:left="720" w:firstLine="0"/>
        <w:contextualSpacing w:val="0"/>
        <w:rPr>
          <w:rFonts w:ascii="Arial" w:cs="Arial" w:eastAsia="Arial" w:hAnsi="Arial"/>
          <w:b w:val="1"/>
        </w:rPr>
      </w:pPr>
      <w:r w:rsidDel="00000000" w:rsidR="00000000" w:rsidRPr="00000000">
        <w:rPr>
          <w:rFonts w:ascii="Arial" w:cs="Arial" w:eastAsia="Arial" w:hAnsi="Arial"/>
          <w:rtl w:val="0"/>
        </w:rPr>
        <w:t xml:space="preserve">For tables that do not or in the future are expected to not fit into one machine will be distributed across several machines. Data of one row would go into one machine. To decide what machine the data would need to go into a hash of one of the pre-decided columns is taken. Based on the result of the hash the data is placed into a particular node.</w:t>
      </w:r>
      <w:r w:rsidDel="00000000" w:rsidR="00000000" w:rsidRPr="00000000">
        <w:rPr>
          <w:rtl w:val="0"/>
        </w:rPr>
      </w:r>
    </w:p>
    <w:p w:rsidR="00000000" w:rsidDel="00000000" w:rsidP="00000000" w:rsidRDefault="00000000" w:rsidRPr="00000000">
      <w:pPr>
        <w:widowControl w:val="1"/>
        <w:spacing w:after="0" w:line="276" w:lineRule="auto"/>
        <w:ind w:left="720" w:firstLine="0"/>
        <w:contextualSpacing w:val="0"/>
        <w:rPr>
          <w:rFonts w:ascii="Arial" w:cs="Arial" w:eastAsia="Arial" w:hAnsi="Arial"/>
          <w:b w:val="1"/>
        </w:rPr>
      </w:pPr>
      <w:r w:rsidDel="00000000" w:rsidR="00000000" w:rsidRPr="00000000">
        <w:rPr>
          <w:rtl w:val="0"/>
        </w:rPr>
      </w:r>
    </w:p>
    <w:p w:rsidR="00000000" w:rsidDel="00000000" w:rsidP="00000000" w:rsidRDefault="00000000" w:rsidRPr="00000000">
      <w:pPr>
        <w:pStyle w:val="Heading3"/>
        <w:contextualSpacing w:val="0"/>
        <w:rPr/>
      </w:pPr>
      <w:bookmarkStart w:colFirst="0" w:colLast="0" w:name="_9f12png00wuk" w:id="16"/>
      <w:bookmarkEnd w:id="16"/>
      <w:r w:rsidDel="00000000" w:rsidR="00000000" w:rsidRPr="00000000">
        <w:rPr>
          <w:rtl w:val="0"/>
        </w:rPr>
        <w:t xml:space="preserve">Distribute By Replication</w:t>
      </w:r>
    </w:p>
    <w:p w:rsidR="00000000" w:rsidDel="00000000" w:rsidP="00000000" w:rsidRDefault="00000000" w:rsidRPr="00000000">
      <w:pPr>
        <w:widowControl w:val="1"/>
        <w:spacing w:after="0" w:line="276" w:lineRule="auto"/>
        <w:ind w:left="720" w:firstLine="0"/>
        <w:contextualSpacing w:val="0"/>
        <w:rPr/>
      </w:pPr>
      <w:r w:rsidDel="00000000" w:rsidR="00000000" w:rsidRPr="00000000">
        <w:rPr>
          <w:rFonts w:ascii="Arial" w:cs="Arial" w:eastAsia="Arial" w:hAnsi="Arial"/>
          <w:rtl w:val="0"/>
        </w:rPr>
        <w:t xml:space="preserve">This is used for tables that can easily fit into one server and are not expected to grow substantially in the future. The same data is replicated to all the nodes. The benefit of this is that any node can be used to query this data. Certain use cases where the table is small but is updated very frequently is when you may not want to use this method.</w:t>
      </w:r>
      <w:r w:rsidDel="00000000" w:rsidR="00000000" w:rsidRPr="00000000">
        <w:rPr>
          <w:rtl w:val="0"/>
        </w:rPr>
      </w:r>
    </w:p>
    <w:p w:rsidR="00000000" w:rsidDel="00000000" w:rsidP="00000000" w:rsidRDefault="00000000" w:rsidRPr="00000000">
      <w:pPr>
        <w:pStyle w:val="Heading2"/>
        <w:widowControl w:val="1"/>
        <w:spacing w:after="80" w:line="276" w:lineRule="auto"/>
        <w:contextualSpacing w:val="0"/>
        <w:jc w:val="left"/>
        <w:rPr/>
      </w:pPr>
      <w:bookmarkStart w:colFirst="0" w:colLast="0" w:name="_4i7wuzup57at" w:id="17"/>
      <w:bookmarkEnd w:id="17"/>
      <w:r w:rsidDel="00000000" w:rsidR="00000000" w:rsidRPr="00000000">
        <w:rPr>
          <w:rtl w:val="0"/>
        </w:rPr>
      </w:r>
    </w:p>
    <w:p w:rsidR="00000000" w:rsidDel="00000000" w:rsidP="00000000" w:rsidRDefault="00000000" w:rsidRPr="00000000">
      <w:pPr>
        <w:pStyle w:val="Heading2"/>
        <w:widowControl w:val="1"/>
        <w:spacing w:after="80" w:line="276" w:lineRule="auto"/>
        <w:contextualSpacing w:val="0"/>
        <w:jc w:val="left"/>
        <w:rPr/>
      </w:pPr>
      <w:bookmarkStart w:colFirst="0" w:colLast="0" w:name="_7tda7cckd1p" w:id="18"/>
      <w:bookmarkEnd w:id="18"/>
      <w:r w:rsidDel="00000000" w:rsidR="00000000" w:rsidRPr="00000000">
        <w:rPr>
          <w:rtl w:val="0"/>
        </w:rPr>
        <w:t xml:space="preserve">Replicated Slaves</w:t>
      </w:r>
    </w:p>
    <w:p w:rsidR="00000000" w:rsidDel="00000000" w:rsidP="00000000" w:rsidRDefault="00000000" w:rsidRPr="00000000">
      <w:pPr>
        <w:widowControl w:val="1"/>
        <w:spacing w:after="0" w:line="276" w:lineRule="auto"/>
        <w:ind w:left="720" w:firstLine="0"/>
        <w:contextualSpacing w:val="0"/>
        <w:rPr>
          <w:rFonts w:ascii="Arial" w:cs="Arial" w:eastAsia="Arial" w:hAnsi="Arial"/>
        </w:rPr>
      </w:pPr>
      <w:r w:rsidDel="00000000" w:rsidR="00000000" w:rsidRPr="00000000">
        <w:rPr>
          <w:rFonts w:ascii="Arial" w:cs="Arial" w:eastAsia="Arial" w:hAnsi="Arial"/>
          <w:rtl w:val="0"/>
        </w:rPr>
        <w:t xml:space="preserve">Because there is not built in redundancy like cassandra where 2 - 3 copies of data are maintained here the redundancy is maintained by maintaining replicated nodes for each data node.</w:t>
      </w:r>
    </w:p>
    <w:p w:rsidR="00000000" w:rsidDel="00000000" w:rsidP="00000000" w:rsidRDefault="00000000" w:rsidRPr="00000000">
      <w:pPr>
        <w:pStyle w:val="Heading1"/>
        <w:spacing w:after="0" w:line="240" w:lineRule="auto"/>
        <w:contextualSpacing w:val="0"/>
        <w:jc w:val="both"/>
        <w:rPr/>
      </w:pPr>
      <w:bookmarkStart w:colFirst="0" w:colLast="0" w:name="_ny2aho7h5acy" w:id="19"/>
      <w:bookmarkEnd w:id="19"/>
      <w:r w:rsidDel="00000000" w:rsidR="00000000" w:rsidRPr="00000000">
        <w:rPr>
          <w:rtl w:val="0"/>
        </w:rPr>
        <w:br w:type="textWrapping"/>
      </w:r>
    </w:p>
    <w:p w:rsidR="00000000" w:rsidDel="00000000" w:rsidP="00000000" w:rsidRDefault="00000000" w:rsidRPr="00000000">
      <w:pPr>
        <w:pStyle w:val="Heading1"/>
        <w:spacing w:after="0" w:line="240" w:lineRule="auto"/>
        <w:contextualSpacing w:val="0"/>
        <w:jc w:val="both"/>
        <w:rPr/>
      </w:pPr>
      <w:bookmarkStart w:colFirst="0" w:colLast="0" w:name="_j5ovwkbfdhl6" w:id="20"/>
      <w:bookmarkEnd w:id="20"/>
      <w:r w:rsidDel="00000000" w:rsidR="00000000" w:rsidRPr="00000000">
        <w:br w:type="page"/>
      </w:r>
      <w:r w:rsidDel="00000000" w:rsidR="00000000" w:rsidRPr="00000000">
        <w:rPr>
          <w:rtl w:val="0"/>
        </w:rPr>
      </w:r>
    </w:p>
    <w:p w:rsidR="00000000" w:rsidDel="00000000" w:rsidP="00000000" w:rsidRDefault="00000000" w:rsidRPr="00000000">
      <w:pPr>
        <w:pStyle w:val="Heading2"/>
        <w:contextualSpacing w:val="0"/>
        <w:rPr/>
      </w:pPr>
      <w:bookmarkStart w:colFirst="0" w:colLast="0" w:name="_yn7ioh43w8gp" w:id="21"/>
      <w:bookmarkEnd w:id="21"/>
      <w:r w:rsidDel="00000000" w:rsidR="00000000" w:rsidRPr="00000000">
        <w:rPr>
          <w:rtl w:val="0"/>
        </w:rPr>
        <w:t xml:space="preserve">1.3 Currently Deployed Architecture:</w:t>
      </w:r>
    </w:p>
    <w:p w:rsidR="00000000" w:rsidDel="00000000" w:rsidP="00000000" w:rsidRDefault="00000000" w:rsidRPr="00000000">
      <w:pPr>
        <w:contextualSpacing w:val="0"/>
        <w:rPr/>
      </w:pPr>
      <w:r w:rsidDel="00000000" w:rsidR="00000000" w:rsidRPr="00000000">
        <w:rPr>
          <w:rtl w:val="0"/>
        </w:rPr>
        <w:t xml:space="preserve">Separate PDF document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after="0" w:line="240" w:lineRule="auto"/>
        <w:contextualSpacing w:val="0"/>
        <w:jc w:val="both"/>
        <w:rPr>
          <w:rFonts w:ascii="Calibri" w:cs="Calibri" w:eastAsia="Calibri" w:hAnsi="Calibri"/>
          <w:b w:val="1"/>
          <w:i w:val="0"/>
          <w:smallCaps w:val="0"/>
          <w:strike w:val="0"/>
          <w:color w:val="000000"/>
          <w:sz w:val="22"/>
          <w:szCs w:val="22"/>
          <w:u w:val="none"/>
          <w:shd w:fill="auto" w:val="clear"/>
          <w:vertAlign w:val="baseline"/>
        </w:rPr>
      </w:pPr>
      <w:bookmarkStart w:colFirst="0" w:colLast="0" w:name="_v932gfk17f5c" w:id="22"/>
      <w:bookmarkEnd w:id="22"/>
      <w:r w:rsidDel="00000000" w:rsidR="00000000" w:rsidRPr="00000000">
        <w:rPr>
          <w:rtl w:val="0"/>
        </w:rPr>
        <w:t xml:space="preserve">2. </w:t>
      </w:r>
      <w:r w:rsidDel="00000000" w:rsidR="00000000" w:rsidRPr="00000000">
        <w:rPr>
          <w:vertAlign w:val="baseline"/>
          <w:rtl w:val="0"/>
        </w:rPr>
        <w:t xml:space="preserve">Installation Guide:</w:t>
      </w:r>
      <w:r w:rsidDel="00000000" w:rsidR="00000000" w:rsidRPr="00000000">
        <w:rPr>
          <w:rtl w:val="0"/>
        </w:rPr>
      </w:r>
    </w:p>
    <w:p w:rsidR="00000000" w:rsidDel="00000000" w:rsidP="00000000" w:rsidRDefault="00000000" w:rsidRPr="00000000">
      <w:pPr>
        <w:pStyle w:val="Heading2"/>
        <w:spacing w:after="0" w:line="240" w:lineRule="auto"/>
        <w:contextualSpacing w:val="0"/>
        <w:jc w:val="both"/>
        <w:rPr>
          <w:color w:val="7f9601"/>
          <w:vertAlign w:val="baseline"/>
        </w:rPr>
      </w:pPr>
      <w:bookmarkStart w:colFirst="0" w:colLast="0" w:name="_1zj1zyquhmps" w:id="23"/>
      <w:bookmarkEnd w:id="23"/>
      <w:r w:rsidDel="00000000" w:rsidR="00000000" w:rsidRPr="00000000">
        <w:rPr>
          <w:color w:val="7f9601"/>
          <w:rtl w:val="0"/>
        </w:rPr>
        <w:t xml:space="preserve">2.1 </w:t>
      </w:r>
      <w:r w:rsidDel="00000000" w:rsidR="00000000" w:rsidRPr="00000000">
        <w:rPr>
          <w:color w:val="7f9601"/>
          <w:rtl w:val="0"/>
        </w:rPr>
        <w:t xml:space="preserve">Installation</w:t>
      </w:r>
      <w:r w:rsidDel="00000000" w:rsidR="00000000" w:rsidRPr="00000000">
        <w:rPr>
          <w:color w:val="7f9601"/>
          <w:vertAlign w:val="baseline"/>
          <w:rtl w:val="0"/>
        </w:rPr>
        <w:t xml:space="preserve">:</w:t>
      </w:r>
    </w:p>
    <w:p w:rsidR="00000000" w:rsidDel="00000000" w:rsidP="00000000" w:rsidRDefault="00000000" w:rsidRPr="00000000">
      <w:pPr>
        <w:pStyle w:val="Heading3"/>
        <w:keepNext w:val="0"/>
        <w:keepLines w:val="0"/>
        <w:spacing w:after="80" w:line="276" w:lineRule="auto"/>
        <w:contextualSpacing w:val="0"/>
        <w:jc w:val="left"/>
        <w:rPr/>
      </w:pPr>
      <w:bookmarkStart w:colFirst="0" w:colLast="0" w:name="_5w6vs4a4hpd0" w:id="24"/>
      <w:bookmarkEnd w:id="24"/>
      <w:r w:rsidDel="00000000" w:rsidR="00000000" w:rsidRPr="00000000">
        <w:rPr>
          <w:rtl w:val="0"/>
        </w:rPr>
        <w:t xml:space="preserve">Points to remember before install</w:t>
      </w:r>
      <w:r w:rsidDel="00000000" w:rsidR="00000000" w:rsidRPr="00000000">
        <w:rPr>
          <w:rtl w:val="0"/>
        </w:rPr>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Do the proper passwordless ssh between users created for the Postgres-XL</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Configure, make of Postgresxl and make of pgxc_ctl should be done in user not root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After make, make install has to be done in root, Installation all from the root</w:t>
      </w:r>
    </w:p>
    <w:p w:rsidR="00000000" w:rsidDel="00000000" w:rsidP="00000000" w:rsidRDefault="00000000" w:rsidRPr="00000000">
      <w:pPr>
        <w:numPr>
          <w:ilvl w:val="0"/>
          <w:numId w:val="11"/>
        </w:numPr>
        <w:ind w:left="720" w:hanging="360"/>
        <w:contextualSpacing w:val="1"/>
        <w:rPr>
          <w:u w:val="none"/>
        </w:rPr>
      </w:pPr>
      <w:r w:rsidDel="00000000" w:rsidR="00000000" w:rsidRPr="00000000">
        <w:rPr>
          <w:rtl w:val="0"/>
        </w:rPr>
        <w:t xml:space="preserve">Data and coordinator directories are created in $HOME/serveradm/postgres(pgxcl), u can change this directory</w:t>
      </w:r>
    </w:p>
    <w:p w:rsidR="00000000" w:rsidDel="00000000" w:rsidP="00000000" w:rsidRDefault="00000000" w:rsidRPr="00000000">
      <w:pPr>
        <w:pStyle w:val="Heading4"/>
        <w:contextualSpacing w:val="0"/>
        <w:rPr/>
      </w:pPr>
      <w:bookmarkStart w:colFirst="0" w:colLast="0" w:name="_w4uoqc57z8jc" w:id="25"/>
      <w:bookmarkEnd w:id="25"/>
      <w:r w:rsidDel="00000000" w:rsidR="00000000" w:rsidRPr="00000000">
        <w:rPr>
          <w:rtl w:val="0"/>
        </w:rPr>
        <w:t xml:space="preserve">Install the basic utilities and dependencies for Postgresxl</w:t>
      </w:r>
    </w:p>
    <w:p w:rsidR="00000000" w:rsidDel="00000000" w:rsidP="00000000" w:rsidRDefault="00000000" w:rsidRPr="00000000">
      <w:pPr>
        <w:numPr>
          <w:ilvl w:val="0"/>
          <w:numId w:val="8"/>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yum -y update</w:t>
      </w:r>
    </w:p>
    <w:p w:rsidR="00000000" w:rsidDel="00000000" w:rsidP="00000000" w:rsidRDefault="00000000" w:rsidRPr="00000000">
      <w:pPr>
        <w:numPr>
          <w:ilvl w:val="0"/>
          <w:numId w:val="8"/>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yum install -y  tar openssh-server openssh-clients openssh wget vim sudo</w:t>
      </w:r>
    </w:p>
    <w:p w:rsidR="00000000" w:rsidDel="00000000" w:rsidP="00000000" w:rsidRDefault="00000000" w:rsidRPr="00000000">
      <w:pPr>
        <w:pStyle w:val="Heading4"/>
        <w:contextualSpacing w:val="0"/>
        <w:rPr/>
      </w:pPr>
      <w:bookmarkStart w:colFirst="0" w:colLast="0" w:name="_3zuot099ur2a" w:id="26"/>
      <w:bookmarkEnd w:id="26"/>
      <w:r w:rsidDel="00000000" w:rsidR="00000000" w:rsidRPr="00000000">
        <w:rPr>
          <w:rtl w:val="0"/>
        </w:rPr>
        <w:t xml:space="preserve">Do Yum for following packages, which install all the dependencies for postgresxl</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yum groupinstall -y "Development tools"</w:t>
      </w:r>
    </w:p>
    <w:p w:rsidR="00000000" w:rsidDel="00000000" w:rsidP="00000000" w:rsidRDefault="00000000" w:rsidRPr="00000000">
      <w:pPr>
        <w:numPr>
          <w:ilvl w:val="0"/>
          <w:numId w:val="7"/>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yum -y install readline-devel zlib-devel</w:t>
      </w:r>
    </w:p>
    <w:p w:rsidR="00000000" w:rsidDel="00000000" w:rsidP="00000000" w:rsidRDefault="00000000" w:rsidRPr="00000000">
      <w:pPr>
        <w:pStyle w:val="Heading4"/>
        <w:keepNext w:val="0"/>
        <w:keepLines w:val="0"/>
        <w:spacing w:after="80" w:line="276" w:lineRule="auto"/>
        <w:contextualSpacing w:val="0"/>
        <w:jc w:val="left"/>
        <w:rPr/>
      </w:pPr>
      <w:bookmarkStart w:colFirst="0" w:colLast="0" w:name="_ptw4wxotluxd" w:id="27"/>
      <w:bookmarkEnd w:id="27"/>
      <w:r w:rsidDel="00000000" w:rsidR="00000000" w:rsidRPr="00000000">
        <w:rPr>
          <w:rtl w:val="0"/>
        </w:rPr>
        <w:t xml:space="preserve">Create the user for the Postgres for simplicity we are creating the user as ‘postgres’ or ‘toro’ in our case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adduser postgres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passwd postgres</w:t>
      </w:r>
    </w:p>
    <w:p w:rsidR="00000000" w:rsidDel="00000000" w:rsidP="00000000" w:rsidRDefault="00000000" w:rsidRPr="00000000">
      <w:pPr>
        <w:numPr>
          <w:ilvl w:val="0"/>
          <w:numId w:val="6"/>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usermod -aG wheel postgres </w:t>
      </w:r>
      <w:r w:rsidDel="00000000" w:rsidR="00000000" w:rsidRPr="00000000">
        <w:rPr>
          <w:rtl w:val="0"/>
        </w:rPr>
      </w:r>
    </w:p>
    <w:p w:rsidR="00000000" w:rsidDel="00000000" w:rsidP="00000000" w:rsidRDefault="00000000" w:rsidRPr="00000000">
      <w:pPr>
        <w:pStyle w:val="Heading4"/>
        <w:contextualSpacing w:val="0"/>
        <w:rPr/>
      </w:pPr>
      <w:bookmarkStart w:colFirst="0" w:colLast="0" w:name="_d3tfd58ygacw" w:id="28"/>
      <w:bookmarkEnd w:id="28"/>
      <w:r w:rsidDel="00000000" w:rsidR="00000000" w:rsidRPr="00000000">
        <w:rPr>
          <w:rtl w:val="0"/>
        </w:rPr>
        <w:t xml:space="preserve">Creating the folder structure for the installation</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cd /opt/</w:t>
      </w:r>
    </w:p>
    <w:p w:rsidR="00000000" w:rsidDel="00000000" w:rsidP="00000000" w:rsidRDefault="00000000" w:rsidRPr="00000000">
      <w:pPr>
        <w:numPr>
          <w:ilvl w:val="0"/>
          <w:numId w:val="1"/>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mkdir damocles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cd damocles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wget</w:t>
      </w:r>
      <w:hyperlink r:id="rId10">
        <w:r w:rsidDel="00000000" w:rsidR="00000000" w:rsidRPr="00000000">
          <w:rPr>
            <w:rtl w:val="0"/>
          </w:rPr>
          <w:t xml:space="preserve"> </w:t>
        </w:r>
      </w:hyperlink>
      <w:r w:rsidDel="00000000" w:rsidR="00000000" w:rsidRPr="00000000">
        <w:fldChar w:fldCharType="begin"/>
        <w:instrText xml:space="preserve"> HYPERLINK "https://nchc.dl.sourceforge.net/project/postgres-xl/Releases/Version_9.5r1/postgres-xl-9.5r1.4.tar.gz" </w:instrText>
        <w:fldChar w:fldCharType="separate"/>
      </w:r>
      <w:r w:rsidDel="00000000" w:rsidR="00000000" w:rsidRPr="00000000">
        <w:rPr>
          <w:color w:val="1155cc"/>
          <w:u w:val="single"/>
          <w:rtl w:val="0"/>
        </w:rPr>
        <w:t xml:space="preserve">https://nchc.dl.sourceforge.net/project/postgres-xl/Releases/Version_9.5r1/postgres-xl-9.5r1.4.tar.gz</w:t>
      </w:r>
    </w:p>
    <w:p w:rsidR="00000000" w:rsidDel="00000000" w:rsidP="00000000" w:rsidRDefault="00000000" w:rsidRPr="00000000">
      <w:pPr>
        <w:numPr>
          <w:ilvl w:val="0"/>
          <w:numId w:val="1"/>
        </w:numPr>
        <w:ind w:left="720" w:hanging="360"/>
        <w:contextualSpacing w:val="1"/>
        <w:rPr>
          <w:u w:val="none"/>
        </w:rPr>
      </w:pPr>
      <w:r w:rsidDel="00000000" w:rsidR="00000000" w:rsidRPr="00000000">
        <w:fldChar w:fldCharType="end"/>
      </w:r>
      <w:r w:rsidDel="00000000" w:rsidR="00000000" w:rsidRPr="00000000">
        <w:rPr>
          <w:rtl w:val="0"/>
        </w:rPr>
        <w:t xml:space="preserve">tar -zxvf postgres-xl-9.5r1.4.tar.gz</w:t>
      </w:r>
    </w:p>
    <w:p w:rsidR="00000000" w:rsidDel="00000000" w:rsidP="00000000" w:rsidRDefault="00000000" w:rsidRPr="00000000">
      <w:pPr>
        <w:pStyle w:val="Heading4"/>
        <w:keepNext w:val="0"/>
        <w:keepLines w:val="0"/>
        <w:spacing w:after="80" w:line="276" w:lineRule="auto"/>
        <w:contextualSpacing w:val="0"/>
        <w:jc w:val="left"/>
        <w:rPr/>
      </w:pPr>
      <w:bookmarkStart w:colFirst="0" w:colLast="0" w:name="_qb6ipbqfbhij" w:id="29"/>
      <w:bookmarkEnd w:id="29"/>
      <w:r w:rsidDel="00000000" w:rsidR="00000000" w:rsidRPr="00000000">
        <w:rPr>
          <w:rtl w:val="0"/>
        </w:rPr>
      </w:r>
    </w:p>
    <w:p w:rsidR="00000000" w:rsidDel="00000000" w:rsidP="00000000" w:rsidRDefault="00000000" w:rsidRPr="00000000">
      <w:pPr>
        <w:pStyle w:val="Heading4"/>
        <w:keepNext w:val="0"/>
        <w:keepLines w:val="0"/>
        <w:spacing w:after="80" w:line="276" w:lineRule="auto"/>
        <w:contextualSpacing w:val="0"/>
        <w:jc w:val="left"/>
        <w:rPr/>
      </w:pPr>
      <w:bookmarkStart w:colFirst="0" w:colLast="0" w:name="_myc11aup80u0" w:id="30"/>
      <w:bookmarkEnd w:id="30"/>
      <w:r w:rsidDel="00000000" w:rsidR="00000000" w:rsidRPr="00000000">
        <w:rPr>
          <w:rtl w:val="0"/>
        </w:rPr>
        <w:t xml:space="preserve">Installation of the postgresxl - Now login as postgres user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su postgres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cd postgres-xl-9.5r1.4/</w:t>
      </w:r>
    </w:p>
    <w:p w:rsidR="00000000" w:rsidDel="00000000" w:rsidP="00000000" w:rsidRDefault="00000000" w:rsidRPr="00000000">
      <w:pPr>
        <w:numPr>
          <w:ilvl w:val="0"/>
          <w:numId w:val="2"/>
        </w:numPr>
        <w:ind w:left="720" w:hanging="360"/>
        <w:contextualSpacing w:val="1"/>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./configure</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make</w:t>
      </w:r>
    </w:p>
    <w:p w:rsidR="00000000" w:rsidDel="00000000" w:rsidP="00000000" w:rsidRDefault="00000000" w:rsidRPr="00000000">
      <w:pPr>
        <w:pStyle w:val="Heading4"/>
        <w:contextualSpacing w:val="0"/>
        <w:rPr/>
      </w:pPr>
      <w:bookmarkStart w:colFirst="0" w:colLast="0" w:name="_ybh0ikpw779j" w:id="31"/>
      <w:bookmarkEnd w:id="31"/>
      <w:r w:rsidDel="00000000" w:rsidR="00000000" w:rsidRPr="00000000">
        <w:rPr>
          <w:rtl w:val="0"/>
        </w:rPr>
        <w:t xml:space="preserve">Switch as root user</w:t>
      </w:r>
    </w:p>
    <w:p w:rsidR="00000000" w:rsidDel="00000000" w:rsidP="00000000" w:rsidRDefault="00000000" w:rsidRPr="00000000">
      <w:pPr>
        <w:numPr>
          <w:ilvl w:val="0"/>
          <w:numId w:val="13"/>
        </w:numPr>
        <w:ind w:left="720" w:hanging="360"/>
        <w:contextualSpacing w:val="1"/>
        <w:rPr>
          <w:u w:val="none"/>
        </w:rPr>
      </w:pPr>
      <w:r w:rsidDel="00000000" w:rsidR="00000000" w:rsidRPr="00000000">
        <w:rPr>
          <w:rtl w:val="0"/>
        </w:rPr>
        <w:t xml:space="preserve">make install</w:t>
      </w:r>
    </w:p>
    <w:p w:rsidR="00000000" w:rsidDel="00000000" w:rsidP="00000000" w:rsidRDefault="00000000" w:rsidRPr="00000000">
      <w:pPr>
        <w:pStyle w:val="Heading4"/>
        <w:contextualSpacing w:val="0"/>
        <w:rPr/>
      </w:pPr>
      <w:bookmarkStart w:colFirst="0" w:colLast="0" w:name="_iqyxg9csj4nv" w:id="32"/>
      <w:bookmarkEnd w:id="32"/>
      <w:r w:rsidDel="00000000" w:rsidR="00000000" w:rsidRPr="00000000">
        <w:rPr>
          <w:rtl w:val="0"/>
        </w:rPr>
        <w:t xml:space="preserve">Switch back to postgres user</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cd /opt/damocles/postgres-xl-9.5r1.4/contrib/pgxc_ctl</w:t>
      </w:r>
    </w:p>
    <w:p w:rsidR="00000000" w:rsidDel="00000000" w:rsidP="00000000" w:rsidRDefault="00000000" w:rsidRPr="00000000">
      <w:pPr>
        <w:numPr>
          <w:ilvl w:val="0"/>
          <w:numId w:val="19"/>
        </w:numPr>
        <w:ind w:left="720" w:hanging="360"/>
        <w:contextualSpacing w:val="1"/>
        <w:rPr>
          <w:u w:val="none"/>
        </w:rPr>
      </w:pPr>
      <w:r w:rsidDel="00000000" w:rsidR="00000000" w:rsidRPr="00000000">
        <w:rPr>
          <w:rtl w:val="0"/>
        </w:rPr>
        <w:t xml:space="preserve">make</w:t>
      </w:r>
    </w:p>
    <w:p w:rsidR="00000000" w:rsidDel="00000000" w:rsidP="00000000" w:rsidRDefault="00000000" w:rsidRPr="00000000">
      <w:pPr>
        <w:pStyle w:val="Heading4"/>
        <w:contextualSpacing w:val="0"/>
        <w:rPr/>
      </w:pPr>
      <w:bookmarkStart w:colFirst="0" w:colLast="0" w:name="_rv7qz8wbisy7" w:id="33"/>
      <w:bookmarkEnd w:id="33"/>
      <w:r w:rsidDel="00000000" w:rsidR="00000000" w:rsidRPr="00000000">
        <w:rPr>
          <w:rtl w:val="0"/>
        </w:rPr>
        <w:t xml:space="preserve">Switch to root</w:t>
      </w:r>
    </w:p>
    <w:p w:rsidR="00000000" w:rsidDel="00000000" w:rsidP="00000000" w:rsidRDefault="00000000" w:rsidRPr="00000000">
      <w:pPr>
        <w:numPr>
          <w:ilvl w:val="0"/>
          <w:numId w:val="15"/>
        </w:numPr>
        <w:ind w:left="720" w:hanging="360"/>
        <w:contextualSpacing w:val="1"/>
        <w:rPr>
          <w:u w:val="none"/>
        </w:rPr>
      </w:pPr>
      <w:r w:rsidDel="00000000" w:rsidR="00000000" w:rsidRPr="00000000">
        <w:rPr>
          <w:rtl w:val="0"/>
        </w:rPr>
        <w:t xml:space="preserve">make install</w:t>
      </w:r>
    </w:p>
    <w:p w:rsidR="00000000" w:rsidDel="00000000" w:rsidP="00000000" w:rsidRDefault="00000000" w:rsidRPr="00000000">
      <w:pPr>
        <w:pStyle w:val="Heading3"/>
        <w:keepNext w:val="0"/>
        <w:keepLines w:val="0"/>
        <w:spacing w:after="80" w:line="276" w:lineRule="auto"/>
        <w:contextualSpacing w:val="0"/>
        <w:jc w:val="left"/>
        <w:rPr/>
      </w:pPr>
      <w:bookmarkStart w:colFirst="0" w:colLast="0" w:name="_d6j57zttggta" w:id="34"/>
      <w:bookmarkEnd w:id="34"/>
      <w:r w:rsidDel="00000000" w:rsidR="00000000" w:rsidRPr="00000000">
        <w:rPr>
          <w:rtl w:val="0"/>
        </w:rPr>
        <w:t xml:space="preserve">Environmental Variables</w:t>
      </w:r>
    </w:p>
    <w:p w:rsidR="00000000" w:rsidDel="00000000" w:rsidP="00000000" w:rsidRDefault="00000000" w:rsidRPr="00000000">
      <w:pPr>
        <w:contextualSpacing w:val="0"/>
        <w:rPr/>
      </w:pPr>
      <w:r w:rsidDel="00000000" w:rsidR="00000000" w:rsidRPr="00000000">
        <w:rPr>
          <w:rtl w:val="0"/>
        </w:rPr>
        <w:t xml:space="preserve">Add the environmental variables for the postgresxl in bashrc. Postgresxl is installed in /usr/local/pgsql/ open bashrc and the environmental variables</w:t>
      </w:r>
    </w:p>
    <w:p w:rsidR="00000000" w:rsidDel="00000000" w:rsidP="00000000" w:rsidRDefault="00000000" w:rsidRPr="00000000">
      <w:pPr>
        <w:pStyle w:val="Heading6"/>
        <w:spacing w:after="0" w:line="240" w:lineRule="auto"/>
        <w:contextualSpacing w:val="0"/>
        <w:rPr/>
      </w:pPr>
      <w:bookmarkStart w:colFirst="0" w:colLast="0" w:name="_m0iqgyiw64in" w:id="35"/>
      <w:bookmarkEnd w:id="35"/>
      <w:r w:rsidDel="00000000" w:rsidR="00000000" w:rsidRPr="00000000">
        <w:rPr>
          <w:rtl w:val="0"/>
        </w:rPr>
        <w:t xml:space="preserve">vim ~/.bashrc</w:t>
      </w:r>
    </w:p>
    <w:p w:rsidR="00000000" w:rsidDel="00000000" w:rsidP="00000000" w:rsidRDefault="00000000" w:rsidRPr="00000000">
      <w:pPr>
        <w:pStyle w:val="Heading6"/>
        <w:spacing w:after="0" w:line="240" w:lineRule="auto"/>
        <w:contextualSpacing w:val="0"/>
        <w:rPr/>
      </w:pPr>
      <w:bookmarkStart w:colFirst="0" w:colLast="0" w:name="_m0iqgyiw64in" w:id="35"/>
      <w:bookmarkEnd w:id="35"/>
      <w:r w:rsidDel="00000000" w:rsidR="00000000" w:rsidRPr="00000000">
        <w:rPr>
          <w:rtl w:val="0"/>
        </w:rPr>
        <w:t xml:space="preserve">#Postgres-XL enviromental variables starts</w:t>
      </w:r>
    </w:p>
    <w:p w:rsidR="00000000" w:rsidDel="00000000" w:rsidP="00000000" w:rsidRDefault="00000000" w:rsidRPr="00000000">
      <w:pPr>
        <w:pStyle w:val="Heading6"/>
        <w:spacing w:after="0" w:line="240" w:lineRule="auto"/>
        <w:contextualSpacing w:val="0"/>
        <w:rPr/>
      </w:pPr>
      <w:bookmarkStart w:colFirst="0" w:colLast="0" w:name="_m0iqgyiw64in" w:id="35"/>
      <w:bookmarkEnd w:id="35"/>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export POST_HOME=/usr/local/pgsql</w:t>
      </w:r>
    </w:p>
    <w:p w:rsidR="00000000" w:rsidDel="00000000" w:rsidP="00000000" w:rsidRDefault="00000000" w:rsidRPr="00000000">
      <w:pPr>
        <w:pStyle w:val="Heading6"/>
        <w:spacing w:after="0" w:line="240" w:lineRule="auto"/>
        <w:contextualSpacing w:val="0"/>
        <w:rPr/>
      </w:pPr>
      <w:bookmarkStart w:colFirst="0" w:colLast="0" w:name="_m0iqgyiw64in" w:id="35"/>
      <w:bookmarkEnd w:id="35"/>
      <w:r w:rsidDel="00000000" w:rsidR="00000000" w:rsidRPr="00000000">
        <w:rPr>
          <w:rtl w:val="0"/>
        </w:rPr>
        <w:t xml:space="preserve">export PATH=$POST_HOME/bin:$PATH</w:t>
      </w:r>
    </w:p>
    <w:p w:rsidR="00000000" w:rsidDel="00000000" w:rsidP="00000000" w:rsidRDefault="00000000" w:rsidRPr="00000000">
      <w:pPr>
        <w:pStyle w:val="Heading6"/>
        <w:spacing w:after="0" w:line="240" w:lineRule="auto"/>
        <w:contextualSpacing w:val="0"/>
        <w:rPr/>
      </w:pPr>
      <w:bookmarkStart w:colFirst="0" w:colLast="0" w:name="_m0iqgyiw64in" w:id="35"/>
      <w:bookmarkEnd w:id="35"/>
      <w:r w:rsidDel="00000000" w:rsidR="00000000" w:rsidRPr="00000000">
        <w:rPr>
          <w:rtl w:val="0"/>
        </w:rPr>
        <w:t xml:space="preserve">#Postgres-xl enviromental variables ends</w:t>
      </w:r>
    </w:p>
    <w:p w:rsidR="00000000" w:rsidDel="00000000" w:rsidP="00000000" w:rsidRDefault="00000000" w:rsidRPr="00000000">
      <w:pPr>
        <w:pStyle w:val="Heading6"/>
        <w:spacing w:after="0" w:line="240" w:lineRule="auto"/>
        <w:contextualSpacing w:val="0"/>
        <w:rPr/>
      </w:pPr>
      <w:bookmarkStart w:colFirst="0" w:colLast="0" w:name="_m0iqgyiw64in" w:id="35"/>
      <w:bookmarkEnd w:id="35"/>
      <w:r w:rsidDel="00000000" w:rsidR="00000000" w:rsidRPr="00000000">
        <w:rPr>
          <w:rtl w:val="0"/>
        </w:rPr>
        <w:t xml:space="preserve">source ~/.bashrc</w:t>
      </w:r>
    </w:p>
    <w:p w:rsidR="00000000" w:rsidDel="00000000" w:rsidP="00000000" w:rsidRDefault="00000000" w:rsidRPr="00000000">
      <w:pPr>
        <w:pStyle w:val="Heading3"/>
        <w:keepNext w:val="0"/>
        <w:keepLines w:val="0"/>
        <w:spacing w:after="80" w:line="276" w:lineRule="auto"/>
        <w:contextualSpacing w:val="0"/>
        <w:jc w:val="left"/>
        <w:rPr>
          <w:color w:val="000000"/>
          <w:sz w:val="26"/>
          <w:szCs w:val="26"/>
        </w:rPr>
      </w:pPr>
      <w:bookmarkStart w:colFirst="0" w:colLast="0" w:name="_2x399thvtokv" w:id="36"/>
      <w:bookmarkEnd w:id="36"/>
      <w:r w:rsidDel="00000000" w:rsidR="00000000" w:rsidRPr="00000000">
        <w:rPr>
          <w:color w:val="000000"/>
          <w:sz w:val="26"/>
          <w:szCs w:val="26"/>
          <w:rtl w:val="0"/>
        </w:rPr>
        <w:t xml:space="preserve">Verify the environment variable</w:t>
      </w:r>
    </w:p>
    <w:p w:rsidR="00000000" w:rsidDel="00000000" w:rsidP="00000000" w:rsidRDefault="00000000" w:rsidRPr="00000000">
      <w:pPr>
        <w:spacing w:after="0" w:lineRule="auto"/>
        <w:contextualSpacing w:val="0"/>
        <w:rPr/>
      </w:pPr>
      <w:r w:rsidDel="00000000" w:rsidR="00000000" w:rsidRPr="00000000">
        <w:rPr>
          <w:rtl w:val="0"/>
        </w:rPr>
        <w:t xml:space="preserve">echo $POST_HOME</w:t>
      </w:r>
    </w:p>
    <w:p w:rsidR="00000000" w:rsidDel="00000000" w:rsidP="00000000" w:rsidRDefault="00000000" w:rsidRPr="00000000">
      <w:pPr>
        <w:spacing w:after="0" w:lineRule="auto"/>
        <w:contextualSpacing w:val="0"/>
        <w:rPr/>
      </w:pPr>
      <w:r w:rsidDel="00000000" w:rsidR="00000000" w:rsidRPr="00000000">
        <w:rPr>
          <w:i w:val="1"/>
          <w:rtl w:val="0"/>
        </w:rPr>
        <w:t xml:space="preserve">output&gt;&gt;</w:t>
      </w:r>
      <w:r w:rsidDel="00000000" w:rsidR="00000000" w:rsidRPr="00000000">
        <w:rPr>
          <w:rtl w:val="0"/>
        </w:rPr>
        <w:t xml:space="preserve"> /usr/local/pgsql</w:t>
      </w:r>
    </w:p>
    <w:p w:rsidR="00000000" w:rsidDel="00000000" w:rsidP="00000000" w:rsidRDefault="00000000" w:rsidRPr="00000000">
      <w:pPr>
        <w:contextualSpacing w:val="0"/>
        <w:rPr>
          <w:b w:val="1"/>
          <w:i w:val="1"/>
          <w:color w:val="ff0000"/>
        </w:rPr>
      </w:pPr>
      <w:r w:rsidDel="00000000" w:rsidR="00000000" w:rsidRPr="00000000">
        <w:rPr>
          <w:b w:val="1"/>
          <w:i w:val="1"/>
          <w:color w:val="ff0000"/>
          <w:rtl w:val="0"/>
        </w:rPr>
        <w:t xml:space="preserve">Please repeat these procedure/installation in all machines    </w:t>
        <w:tab/>
      </w:r>
    </w:p>
    <w:p w:rsidR="00000000" w:rsidDel="00000000" w:rsidP="00000000" w:rsidRDefault="00000000" w:rsidRPr="00000000">
      <w:pPr>
        <w:pStyle w:val="Heading3"/>
        <w:contextualSpacing w:val="0"/>
        <w:rPr/>
      </w:pPr>
      <w:bookmarkStart w:colFirst="0" w:colLast="0" w:name="_cwp8uq6tp15s" w:id="37"/>
      <w:bookmarkEnd w:id="37"/>
      <w:r w:rsidDel="00000000" w:rsidR="00000000" w:rsidRPr="00000000">
        <w:rPr>
          <w:rtl w:val="0"/>
        </w:rPr>
        <w:t xml:space="preserve">Passwordless ssh between the machines</w:t>
      </w:r>
    </w:p>
    <w:p w:rsidR="00000000" w:rsidDel="00000000" w:rsidP="00000000" w:rsidRDefault="00000000" w:rsidRPr="00000000">
      <w:pPr>
        <w:contextualSpacing w:val="0"/>
        <w:rPr>
          <w:color w:val="ff0000"/>
        </w:rPr>
      </w:pPr>
      <w:r w:rsidDel="00000000" w:rsidR="00000000" w:rsidRPr="00000000">
        <w:rPr>
          <w:color w:val="ff0000"/>
          <w:rtl w:val="0"/>
        </w:rPr>
        <w:t xml:space="preserve">This will guide you to do the passwordless ssh between machine because postgres communicates between nodes by ssh so make sure when you do ssh it should not ask for password</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ssh-keygen -t rsa</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cat ~/.ssh/id_rsa.pub &gt;&gt; ~/.ssh/authorized_keys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chmod 0600 ~/.ssh/authorized_keys</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service sshd start</w:t>
      </w:r>
    </w:p>
    <w:p w:rsidR="00000000" w:rsidDel="00000000" w:rsidP="00000000" w:rsidRDefault="00000000" w:rsidRPr="00000000">
      <w:pPr>
        <w:numPr>
          <w:ilvl w:val="0"/>
          <w:numId w:val="12"/>
        </w:numPr>
        <w:ind w:left="720" w:hanging="360"/>
        <w:contextualSpacing w:val="1"/>
        <w:rPr>
          <w:u w:val="none"/>
        </w:rPr>
      </w:pPr>
      <w:r w:rsidDel="00000000" w:rsidR="00000000" w:rsidRPr="00000000">
        <w:rPr>
          <w:rtl w:val="0"/>
        </w:rPr>
        <w:t xml:space="preserve">ssh localhost</w:t>
      </w:r>
    </w:p>
    <w:p w:rsidR="00000000" w:rsidDel="00000000" w:rsidP="00000000" w:rsidRDefault="00000000" w:rsidRPr="00000000">
      <w:pPr>
        <w:pStyle w:val="Heading3"/>
        <w:contextualSpacing w:val="0"/>
        <w:rPr/>
      </w:pPr>
      <w:bookmarkStart w:colFirst="0" w:colLast="0" w:name="_corb6y10b3rs" w:id="38"/>
      <w:bookmarkEnd w:id="38"/>
      <w:r w:rsidDel="00000000" w:rsidR="00000000" w:rsidRPr="00000000">
        <w:rPr>
          <w:rtl w:val="0"/>
        </w:rPr>
        <w:t xml:space="preserve">Passwordless ssh between machines(this is demonstration between </w:t>
      </w:r>
    </w:p>
    <w:p w:rsidR="00000000" w:rsidDel="00000000" w:rsidP="00000000" w:rsidRDefault="00000000" w:rsidRPr="00000000">
      <w:pPr>
        <w:contextualSpacing w:val="0"/>
        <w:rPr>
          <w:b w:val="1"/>
          <w:sz w:val="28"/>
          <w:szCs w:val="28"/>
        </w:rPr>
      </w:pPr>
      <w:r w:rsidDel="00000000" w:rsidR="00000000" w:rsidRPr="00000000">
        <w:rPr>
          <w:sz w:val="28"/>
          <w:szCs w:val="28"/>
          <w:rtl w:val="0"/>
        </w:rPr>
        <w:t xml:space="preserve">serveradm@10.138.32.25</w:t>
      </w:r>
      <w:r w:rsidDel="00000000" w:rsidR="00000000" w:rsidRPr="00000000">
        <w:rPr>
          <w:b w:val="1"/>
          <w:sz w:val="28"/>
          <w:szCs w:val="28"/>
          <w:rtl w:val="0"/>
        </w:rPr>
        <w:t xml:space="preserve"> to </w:t>
      </w:r>
      <w:r w:rsidDel="00000000" w:rsidR="00000000" w:rsidRPr="00000000">
        <w:rPr>
          <w:sz w:val="28"/>
          <w:szCs w:val="28"/>
          <w:rtl w:val="0"/>
        </w:rPr>
        <w:t xml:space="preserve">serveradm@10.138.32.232</w:t>
      </w:r>
      <w:r w:rsidDel="00000000" w:rsidR="00000000" w:rsidRPr="00000000">
        <w:rPr>
          <w:b w:val="1"/>
          <w:sz w:val="28"/>
          <w:szCs w:val="28"/>
          <w:rtl w:val="0"/>
        </w:rPr>
        <w:t xml:space="preserve">) change the user and ip address for rest of machines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ssh serveradm@10.138.32.232 mkdir -p .ssh</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cat .ssh/id_rsa.pub | ssh serveradm@10.138.32.232 'cat &gt;&gt; .ssh/authorized_keys'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ssh serveradm@10.138.32.232 "chmod 700 .ssh; chmod 640 .ssh/authorized_keys"</w:t>
      </w:r>
    </w:p>
    <w:p w:rsidR="00000000" w:rsidDel="00000000" w:rsidP="00000000" w:rsidRDefault="00000000" w:rsidRPr="00000000">
      <w:pPr>
        <w:numPr>
          <w:ilvl w:val="0"/>
          <w:numId w:val="14"/>
        </w:numPr>
        <w:ind w:left="720" w:hanging="360"/>
        <w:contextualSpacing w:val="1"/>
        <w:rPr>
          <w:u w:val="none"/>
        </w:rPr>
      </w:pPr>
      <w:r w:rsidDel="00000000" w:rsidR="00000000" w:rsidRPr="00000000">
        <w:rPr>
          <w:rtl w:val="0"/>
        </w:rPr>
        <w:t xml:space="preserve">ssh serveradm@10.138.32.232</w:t>
      </w:r>
    </w:p>
    <w:p w:rsidR="00000000" w:rsidDel="00000000" w:rsidP="00000000" w:rsidRDefault="00000000" w:rsidRPr="00000000">
      <w:pPr>
        <w:contextualSpacing w:val="0"/>
        <w:rPr/>
      </w:pPr>
      <w:r w:rsidDel="00000000" w:rsidR="00000000" w:rsidRPr="00000000">
        <w:rPr>
          <w:rtl w:val="0"/>
        </w:rPr>
        <w:t xml:space="preserve">Once the passwordless ssh is done, lets start the configuration of the postgresxl</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0" w:line="240" w:lineRule="auto"/>
        <w:contextualSpacing w:val="0"/>
        <w:jc w:val="both"/>
        <w:rPr/>
      </w:pPr>
      <w:bookmarkStart w:colFirst="0" w:colLast="0" w:name="_92urwpg366et" w:id="39"/>
      <w:bookmarkEnd w:id="39"/>
      <w:r w:rsidDel="00000000" w:rsidR="00000000" w:rsidRPr="00000000">
        <w:rPr>
          <w:rtl w:val="0"/>
        </w:rPr>
        <w:t xml:space="preserve">2.2 PGXC CTL </w:t>
      </w:r>
      <w:r w:rsidDel="00000000" w:rsidR="00000000" w:rsidRPr="00000000">
        <w:rPr>
          <w:vertAlign w:val="baseline"/>
          <w:rtl w:val="0"/>
        </w:rPr>
        <w:t xml:space="preserve">Configuration</w:t>
      </w:r>
      <w:r w:rsidDel="00000000" w:rsidR="00000000" w:rsidRPr="00000000">
        <w:rPr>
          <w:vertAlign w:val="baseline"/>
          <w:rtl w:val="0"/>
        </w:rPr>
        <w:t xml:space="preserve">:</w:t>
      </w:r>
      <w:r w:rsidDel="00000000" w:rsidR="00000000" w:rsidRPr="00000000">
        <w:rPr>
          <w:rtl w:val="0"/>
        </w:rPr>
      </w:r>
    </w:p>
    <w:p w:rsidR="00000000" w:rsidDel="00000000" w:rsidP="00000000" w:rsidRDefault="00000000" w:rsidRPr="00000000">
      <w:pPr>
        <w:pStyle w:val="Heading3"/>
        <w:contextualSpacing w:val="0"/>
        <w:rPr/>
      </w:pPr>
      <w:bookmarkStart w:colFirst="0" w:colLast="0" w:name="_k1y9shkkerbj" w:id="40"/>
      <w:bookmarkEnd w:id="40"/>
      <w:r w:rsidDel="00000000" w:rsidR="00000000" w:rsidRPr="00000000">
        <w:rPr>
          <w:rtl w:val="0"/>
        </w:rPr>
        <w:t xml:space="preserve">pgxc_ctl.conf</w:t>
      </w:r>
      <w:r w:rsidDel="00000000" w:rsidR="00000000" w:rsidRPr="00000000">
        <w:rPr>
          <w:rtl w:val="0"/>
        </w:rPr>
      </w:r>
    </w:p>
    <w:p w:rsidR="00000000" w:rsidDel="00000000" w:rsidP="00000000" w:rsidRDefault="00000000" w:rsidRPr="00000000">
      <w:pPr>
        <w:spacing w:after="0" w:line="240" w:lineRule="auto"/>
        <w:contextualSpacing w:val="0"/>
        <w:jc w:val="both"/>
        <w:rPr>
          <w:b w:val="1"/>
        </w:rPr>
      </w:pPr>
      <w:r w:rsidDel="00000000" w:rsidR="00000000" w:rsidRPr="00000000">
        <w:rPr>
          <w:b w:val="1"/>
          <w:rtl w:val="0"/>
        </w:rPr>
        <w:t xml:space="preserve">This configuration has to be done in GTM master not in all machine</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tl w:val="0"/>
        </w:rPr>
        <w:t xml:space="preserve">cd /opt/damocles/postgres-xl-9.5r1.4/contrib/pgxc_ctl</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tl w:val="0"/>
        </w:rPr>
        <w:t xml:space="preserve">cp pgxc_ctl_conf_part_minimal pgxc_ctl.conf</w:t>
      </w:r>
    </w:p>
    <w:p w:rsidR="00000000" w:rsidDel="00000000" w:rsidP="00000000" w:rsidRDefault="00000000" w:rsidRPr="0000000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tl w:val="0"/>
        </w:rPr>
        <w:t xml:space="preserve">vim pgxc_ctl.conf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Add the below configuration lines</w:t>
      </w:r>
    </w:p>
    <w:p w:rsidR="00000000" w:rsidDel="00000000" w:rsidP="00000000" w:rsidRDefault="00000000" w:rsidRPr="00000000">
      <w:pPr>
        <w:pStyle w:val="Heading4"/>
        <w:contextualSpacing w:val="0"/>
        <w:rPr/>
      </w:pPr>
      <w:bookmarkStart w:colFirst="0" w:colLast="0" w:name="_da8ztznkdllx" w:id="41"/>
      <w:bookmarkEnd w:id="41"/>
      <w:r w:rsidDel="00000000" w:rsidR="00000000" w:rsidRPr="00000000">
        <w:rPr>
          <w:rtl w:val="0"/>
        </w:rPr>
        <w:t xml:space="preserve">Data, Location and Other Configuration</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pgxcOwner=postgres                </w:t>
        <w:tab/>
        <w:t xml:space="preserve">#give user_name created for postgres during the installation</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pgxcUser=$pgxcOwner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tmpDir=/tmp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localTmpDir=$tmpDir</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configBackup=n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configBackupHost=pgxc-linker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configBackupDir=/opt/damocles/data/pgxc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configBackupFile=$configBackupDir/pgxc_ctl.bak</w:t>
      </w:r>
    </w:p>
    <w:p w:rsidR="00000000" w:rsidDel="00000000" w:rsidP="00000000" w:rsidRDefault="00000000" w:rsidRPr="00000000">
      <w:pPr>
        <w:contextualSpacing w:val="0"/>
        <w:rPr/>
      </w:pPr>
      <w:r w:rsidDel="00000000" w:rsidR="00000000" w:rsidRPr="00000000">
        <w:rPr>
          <w:rtl w:val="0"/>
        </w:rPr>
        <w:t xml:space="preserve">#give the path the data directory where data and coordinate nodes to be created.</w:t>
      </w:r>
    </w:p>
    <w:p w:rsidR="00000000" w:rsidDel="00000000" w:rsidP="00000000" w:rsidRDefault="00000000" w:rsidRPr="00000000">
      <w:pPr>
        <w:contextualSpacing w:val="0"/>
        <w:rPr/>
      </w:pPr>
      <w:r w:rsidDel="00000000" w:rsidR="00000000" w:rsidRPr="00000000">
        <w:rPr>
          <w:rtl w:val="0"/>
        </w:rPr>
        <w:t xml:space="preserve">Please create this folder structure before you make this configuration in all the machines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dataDirRoot=/opt/damocles/data/DATA/pgxl/nodes</w:t>
      </w:r>
    </w:p>
    <w:p w:rsidR="00000000" w:rsidDel="00000000" w:rsidP="00000000" w:rsidRDefault="00000000" w:rsidRPr="00000000">
      <w:pPr>
        <w:pStyle w:val="Heading3"/>
        <w:contextualSpacing w:val="0"/>
        <w:rPr/>
      </w:pPr>
      <w:bookmarkStart w:colFirst="0" w:colLast="0" w:name="_4y13eolgqpjz" w:id="42"/>
      <w:bookmarkEnd w:id="42"/>
      <w:r w:rsidDel="00000000" w:rsidR="00000000" w:rsidRPr="00000000">
        <w:rPr>
          <w:rtl w:val="0"/>
        </w:rPr>
      </w:r>
    </w:p>
    <w:p w:rsidR="00000000" w:rsidDel="00000000" w:rsidP="00000000" w:rsidRDefault="00000000" w:rsidRPr="00000000">
      <w:pPr>
        <w:pStyle w:val="Heading4"/>
        <w:contextualSpacing w:val="0"/>
        <w:rPr/>
      </w:pPr>
      <w:bookmarkStart w:colFirst="0" w:colLast="0" w:name="_dttpwndg2g7i" w:id="43"/>
      <w:bookmarkEnd w:id="43"/>
      <w:r w:rsidDel="00000000" w:rsidR="00000000" w:rsidRPr="00000000">
        <w:rPr>
          <w:rtl w:val="0"/>
        </w:rPr>
        <w:t xml:space="preserve">GTM Master Configuration</w:t>
      </w:r>
    </w:p>
    <w:p w:rsidR="00000000" w:rsidDel="00000000" w:rsidP="00000000" w:rsidRDefault="00000000" w:rsidRPr="00000000">
      <w:pPr>
        <w:spacing w:after="0" w:line="240" w:lineRule="auto"/>
        <w:contextualSpacing w:val="0"/>
        <w:jc w:val="both"/>
        <w:rPr>
          <w:color w:val="548dd4"/>
        </w:rPr>
      </w:pPr>
      <w:r w:rsidDel="00000000" w:rsidR="00000000" w:rsidRPr="00000000">
        <w:rPr>
          <w:rtl w:val="0"/>
        </w:rPr>
        <w:t xml:space="preserve">gtmName=gtm                             </w:t>
        <w:tab/>
      </w:r>
      <w:r w:rsidDel="00000000" w:rsidR="00000000" w:rsidRPr="00000000">
        <w:rPr>
          <w:color w:val="548dd4"/>
          <w:rtl w:val="0"/>
        </w:rPr>
        <w:t xml:space="preserve">#gtm master name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gtmMasterServer=10.138.32.25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gtmMasterPort=8080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gtmMasterDir=$dataDirRoot/gtm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gtmExtraConfig=none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gtmMasterSpecificExtraConfig=none</w:t>
      </w:r>
    </w:p>
    <w:p w:rsidR="00000000" w:rsidDel="00000000" w:rsidP="00000000" w:rsidRDefault="00000000" w:rsidRPr="00000000">
      <w:pPr>
        <w:pStyle w:val="Heading4"/>
        <w:contextualSpacing w:val="0"/>
        <w:rPr/>
      </w:pPr>
      <w:bookmarkStart w:colFirst="0" w:colLast="0" w:name="_k33qwqe3aih4" w:id="44"/>
      <w:bookmarkEnd w:id="44"/>
      <w:r w:rsidDel="00000000" w:rsidR="00000000" w:rsidRPr="00000000">
        <w:rPr>
          <w:rtl w:val="0"/>
        </w:rPr>
        <w:t xml:space="preserve">GTM Slave Configuration</w:t>
      </w:r>
      <w:r w:rsidDel="00000000" w:rsidR="00000000" w:rsidRPr="00000000">
        <w:rPr>
          <w:rtl w:val="0"/>
        </w:rPr>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gtmSlave=y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gtmSlaveName=gtmSlave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gtmSlaveServer=10.138.32.27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gtmSlavePort=20002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gtmSlaveDir=$dataDirRoot/gtm_slv </w:t>
      </w:r>
    </w:p>
    <w:p w:rsidR="00000000" w:rsidDel="00000000" w:rsidP="00000000" w:rsidRDefault="00000000" w:rsidRPr="00000000">
      <w:pPr>
        <w:pStyle w:val="Heading4"/>
        <w:contextualSpacing w:val="0"/>
        <w:rPr/>
      </w:pPr>
      <w:bookmarkStart w:colFirst="0" w:colLast="0" w:name="_bk5123qz9tjc" w:id="45"/>
      <w:bookmarkEnd w:id="45"/>
      <w:r w:rsidDel="00000000" w:rsidR="00000000" w:rsidRPr="00000000">
        <w:rPr>
          <w:rtl w:val="0"/>
        </w:rPr>
      </w:r>
    </w:p>
    <w:p w:rsidR="00000000" w:rsidDel="00000000" w:rsidP="00000000" w:rsidRDefault="00000000" w:rsidRPr="00000000">
      <w:pPr>
        <w:pStyle w:val="Heading4"/>
        <w:contextualSpacing w:val="0"/>
        <w:rPr/>
      </w:pPr>
      <w:bookmarkStart w:colFirst="0" w:colLast="0" w:name="_c1bhn15qj1rh" w:id="46"/>
      <w:bookmarkEnd w:id="46"/>
      <w:r w:rsidDel="00000000" w:rsidR="00000000" w:rsidRPr="00000000">
        <w:rPr>
          <w:rtl w:val="0"/>
        </w:rPr>
        <w:t xml:space="preserve">GTM Slave Configuration</w:t>
      </w:r>
      <w:r w:rsidDel="00000000" w:rsidR="00000000" w:rsidRPr="00000000">
        <w:rPr>
          <w:rtl w:val="0"/>
        </w:rPr>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gtmProxyDir=$dataDirRoot/gtm_pxy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gtmProxy=y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gtmProxyNames=(gtm_pxy1)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gtmProxyServers=(10.138.32.25)</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gtmProxyPorts=(20101)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gtmProxyDirs=($gtmProxyDir.1)</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t xml:space="preserve">gtmPxyExtraConfig=n </w:t>
      </w:r>
      <w:r w:rsidDel="00000000" w:rsidR="00000000" w:rsidRPr="00000000">
        <w:rPr>
          <w:b w:val="1"/>
          <w:rtl w:val="0"/>
        </w:rPr>
        <w:t xml:space="preserve">      </w:t>
        <w:tab/>
      </w:r>
    </w:p>
    <w:p w:rsidR="00000000" w:rsidDel="00000000" w:rsidP="00000000" w:rsidRDefault="00000000" w:rsidRPr="00000000">
      <w:pPr>
        <w:pStyle w:val="Heading4"/>
        <w:contextualSpacing w:val="0"/>
        <w:rPr/>
      </w:pPr>
      <w:bookmarkStart w:colFirst="0" w:colLast="0" w:name="_yta86pt7x170" w:id="47"/>
      <w:bookmarkEnd w:id="47"/>
      <w:r w:rsidDel="00000000" w:rsidR="00000000" w:rsidRPr="00000000">
        <w:rPr>
          <w:rtl w:val="0"/>
        </w:rPr>
      </w:r>
    </w:p>
    <w:p w:rsidR="00000000" w:rsidDel="00000000" w:rsidP="00000000" w:rsidRDefault="00000000" w:rsidRPr="00000000">
      <w:pPr>
        <w:pStyle w:val="Heading2"/>
        <w:contextualSpacing w:val="0"/>
        <w:rPr/>
      </w:pPr>
      <w:bookmarkStart w:colFirst="0" w:colLast="0" w:name="_xtk6dhk6rsyu" w:id="48"/>
      <w:bookmarkEnd w:id="48"/>
      <w:r w:rsidDel="00000000" w:rsidR="00000000" w:rsidRPr="00000000">
        <w:rPr>
          <w:rtl w:val="0"/>
        </w:rPr>
        <w:t xml:space="preserve">Coordinators Configuration</w:t>
      </w:r>
    </w:p>
    <w:p w:rsidR="00000000" w:rsidDel="00000000" w:rsidP="00000000" w:rsidRDefault="00000000" w:rsidRPr="00000000">
      <w:pPr>
        <w:contextualSpacing w:val="0"/>
        <w:rPr/>
      </w:pPr>
      <w:r w:rsidDel="00000000" w:rsidR="00000000" w:rsidRPr="00000000">
        <w:rPr>
          <w:rtl w:val="0"/>
        </w:rPr>
        <w:t xml:space="preserve">postgresql.conf</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coordMasterDir=$dataDirRoot/coord_master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coordSlaveDir=/opt/damocles/data/coord_slave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coordArchLogDir=/opt/damocles/data/coord_archlog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548dd4"/>
        </w:rPr>
      </w:pPr>
      <w:r w:rsidDel="00000000" w:rsidR="00000000" w:rsidRPr="00000000">
        <w:rPr>
          <w:rtl w:val="0"/>
        </w:rPr>
        <w:t xml:space="preserve">coordNames=(coord1 coord2) </w:t>
      </w:r>
      <w:r w:rsidDel="00000000" w:rsidR="00000000" w:rsidRPr="00000000">
        <w:rPr>
          <w:color w:val="548dd4"/>
          <w:rtl w:val="0"/>
        </w:rPr>
        <w:t xml:space="preserve">#give the name of the coordinators with space separated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548dd4"/>
        </w:rPr>
      </w:pPr>
      <w:r w:rsidDel="00000000" w:rsidR="00000000" w:rsidRPr="00000000">
        <w:rPr>
          <w:rtl w:val="0"/>
        </w:rPr>
        <w:t xml:space="preserve">coordPosrts=(30001 30002) </w:t>
      </w:r>
      <w:r w:rsidDel="00000000" w:rsidR="00000000" w:rsidRPr="00000000">
        <w:rPr>
          <w:color w:val="548dd4"/>
          <w:rtl w:val="0"/>
        </w:rPr>
        <w:t xml:space="preserve">#give the ports of the coordinators with space separated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548dd4"/>
        </w:rPr>
      </w:pPr>
      <w:r w:rsidDel="00000000" w:rsidR="00000000" w:rsidRPr="00000000">
        <w:rPr>
          <w:rtl w:val="0"/>
        </w:rPr>
        <w:t xml:space="preserve">poolerPorts=(30011 30012) </w:t>
      </w:r>
      <w:r w:rsidDel="00000000" w:rsidR="00000000" w:rsidRPr="00000000">
        <w:rPr>
          <w:color w:val="548dd4"/>
          <w:rtl w:val="0"/>
        </w:rPr>
        <w:t xml:space="preserve">#give the poolerports of the coordinators with space separated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coordPgHbaEntries=(::1/128)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548dd4"/>
        </w:rPr>
      </w:pPr>
      <w:r w:rsidDel="00000000" w:rsidR="00000000" w:rsidRPr="00000000">
        <w:rPr>
          <w:rtl w:val="0"/>
        </w:rPr>
        <w:t xml:space="preserve">coordPgHbaEntries=(10.138.32.25/16) </w:t>
      </w:r>
      <w:r w:rsidDel="00000000" w:rsidR="00000000" w:rsidRPr="00000000">
        <w:rPr>
          <w:color w:val="548dd4"/>
          <w:rtl w:val="0"/>
        </w:rPr>
        <w:t xml:space="preserve">#mention the GTM, GTM proxy, GTM Slave IP series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548dd4"/>
        </w:rPr>
      </w:pPr>
      <w:r w:rsidDel="00000000" w:rsidR="00000000" w:rsidRPr="00000000">
        <w:rPr>
          <w:rtl w:val="0"/>
        </w:rPr>
        <w:t xml:space="preserve">coordMasterServers=(10.138.32.232 10.138.32.233) </w:t>
      </w:r>
      <w:r w:rsidDel="00000000" w:rsidR="00000000" w:rsidRPr="00000000">
        <w:rPr>
          <w:color w:val="548dd4"/>
          <w:rtl w:val="0"/>
        </w:rPr>
        <w:t xml:space="preserve">#give the IP of the coordinators with space separated</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color w:val="548dd4"/>
        </w:rPr>
      </w:pPr>
      <w:r w:rsidDel="00000000" w:rsidR="00000000" w:rsidRPr="00000000">
        <w:rPr>
          <w:rtl w:val="0"/>
        </w:rPr>
        <w:t xml:space="preserve">coordMasterDirs=($coordMasterDir.1 $coordMasterDir.2) </w:t>
      </w:r>
      <w:r w:rsidDel="00000000" w:rsidR="00000000" w:rsidRPr="00000000">
        <w:rPr>
          <w:color w:val="548dd4"/>
          <w:rtl w:val="0"/>
        </w:rPr>
        <w:t xml:space="preserve">#give the directory of the coordinators with space separated</w:t>
      </w:r>
    </w:p>
    <w:p w:rsidR="00000000" w:rsidDel="00000000" w:rsidP="00000000" w:rsidRDefault="00000000" w:rsidRPr="00000000">
      <w:pPr>
        <w:pStyle w:val="Heading4"/>
        <w:contextualSpacing w:val="0"/>
        <w:rPr/>
      </w:pPr>
      <w:bookmarkStart w:colFirst="0" w:colLast="0" w:name="_jlprmxxa5l6k" w:id="49"/>
      <w:bookmarkEnd w:id="49"/>
      <w:r w:rsidDel="00000000" w:rsidR="00000000" w:rsidRPr="00000000">
        <w:rPr>
          <w:rtl w:val="0"/>
        </w:rPr>
        <w:t xml:space="preserve">Datanode Configuration</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datanodeMasterDir=$dataDirRoot/dn_master</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datanodeSlaveDir=$dataDirRoot/dn_slave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datanodeArchLogDir=$dataDirRoot/datanode_archlog</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primaryDatanode=datanode_1                          </w:t>
        <w:tab/>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datanodeNames=(datanode_1 datanode_2)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datanodePorts=(40001 40002)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datanodePoolerPorts=(40011 40012)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datanodePgHbaEntries=(::1/128)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datanodePgHbaEntries=(10.138.32.25/16)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datanodeMasterServers=(10.138.32.232 10.138.32.233)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datanodeMasterDirs=($datanodeMasterDir.1 $datanodeMasterDir.2)</w:t>
      </w:r>
    </w:p>
    <w:p w:rsidR="00000000" w:rsidDel="00000000" w:rsidP="00000000" w:rsidRDefault="00000000" w:rsidRPr="00000000">
      <w:pPr>
        <w:pStyle w:val="Heading4"/>
        <w:contextualSpacing w:val="0"/>
        <w:rPr/>
      </w:pPr>
      <w:bookmarkStart w:colFirst="0" w:colLast="0" w:name="_bxpejsawvr0q" w:id="50"/>
      <w:bookmarkEnd w:id="50"/>
      <w:r w:rsidDel="00000000" w:rsidR="00000000" w:rsidRPr="00000000">
        <w:rPr>
          <w:rtl w:val="0"/>
        </w:rPr>
        <w:t xml:space="preserve">Datanode Slave Configuration</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datanodeSlave=y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datanodeSlaveServers=(10.138.32.77 10.138.32.80)</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datanodeSlavePorts=(40101 40102)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datanodeSlavePoolerPorts=(40111 40112)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datanodeSlaveSync=y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datanodeSlaveDirs=($datanodeSlaveDir.1 $datanodeSlaveDir.2)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datanodeArchLogDirs=( $datanodeArchLogDir.1 $datanodeArchLogDir.2)</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t xml:space="preserve">Save and exit the pgxc_ctl.conf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qh0v1a3e2q9x" w:id="51"/>
      <w:bookmarkEnd w:id="51"/>
      <w:r w:rsidDel="00000000" w:rsidR="00000000" w:rsidRPr="00000000">
        <w:rPr>
          <w:rtl w:val="0"/>
        </w:rPr>
        <w:t xml:space="preserve">2.3 Network and OS Level:</w:t>
      </w:r>
      <w:r w:rsidDel="00000000" w:rsidR="00000000" w:rsidRPr="00000000">
        <w:rPr>
          <w:rtl w:val="0"/>
        </w:rPr>
      </w:r>
    </w:p>
    <w:p w:rsidR="00000000" w:rsidDel="00000000" w:rsidP="00000000" w:rsidRDefault="00000000" w:rsidRPr="00000000">
      <w:pPr>
        <w:pStyle w:val="Heading3"/>
        <w:spacing w:line="240" w:lineRule="auto"/>
        <w:ind w:left="0" w:firstLine="0"/>
        <w:contextualSpacing w:val="0"/>
        <w:rPr/>
      </w:pPr>
      <w:bookmarkStart w:colFirst="0" w:colLast="0" w:name="_hnqc1wumm990" w:id="52"/>
      <w:bookmarkEnd w:id="52"/>
      <w:r w:rsidDel="00000000" w:rsidR="00000000" w:rsidRPr="00000000">
        <w:rPr>
          <w:rtl w:val="0"/>
        </w:rPr>
        <w:t xml:space="preserve">Ports:</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Communication on the following ports must be enabled so the nodes can coordinate with each other. This will mean setting the correct </w:t>
      </w:r>
      <w:r w:rsidDel="00000000" w:rsidR="00000000" w:rsidRPr="00000000">
        <w:rPr>
          <w:b w:val="1"/>
          <w:rtl w:val="0"/>
        </w:rPr>
        <w:t xml:space="preserve">Selinux and Iptables permissions</w:t>
      </w:r>
      <w:r w:rsidDel="00000000" w:rsidR="00000000" w:rsidRPr="00000000">
        <w:rPr>
          <w:rtl w:val="0"/>
        </w:rPr>
        <w:t xml:space="preserve">.</w:t>
        <w:br w:type="textWrapping"/>
      </w:r>
      <w:r w:rsidDel="00000000" w:rsidR="00000000" w:rsidRPr="00000000">
        <w:rPr>
          <w:rtl w:val="0"/>
        </w:rPr>
      </w:r>
    </w:p>
    <w:tbl>
      <w:tblPr>
        <w:tblStyle w:val="Table1"/>
        <w:tblW w:w="9300.0" w:type="dxa"/>
        <w:jc w:val="left"/>
        <w:tblInd w:w="100.0" w:type="pct"/>
        <w:tblBorders>
          <w:top w:color="974706" w:space="0" w:sz="6" w:val="single"/>
          <w:left w:color="974706" w:space="0" w:sz="6" w:val="single"/>
          <w:bottom w:color="974706" w:space="0" w:sz="6" w:val="single"/>
          <w:right w:color="974706" w:space="0" w:sz="6" w:val="single"/>
          <w:insideH w:color="974706" w:space="0" w:sz="6" w:val="single"/>
          <w:insideV w:color="974706" w:space="0" w:sz="6" w:val="single"/>
        </w:tblBorders>
        <w:tblLayout w:type="fixed"/>
        <w:tblLook w:val="0600"/>
      </w:tblPr>
      <w:tblGrid>
        <w:gridCol w:w="1455"/>
        <w:gridCol w:w="2355"/>
        <w:gridCol w:w="5490"/>
        <w:tblGridChange w:id="0">
          <w:tblGrid>
            <w:gridCol w:w="1455"/>
            <w:gridCol w:w="2355"/>
            <w:gridCol w:w="5490"/>
          </w:tblGrid>
        </w:tblGridChange>
      </w:tblGrid>
      <w:tr>
        <w:tc>
          <w:tcPr>
            <w:shd w:fill="97470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Port Number</w:t>
            </w:r>
          </w:p>
        </w:tc>
        <w:tc>
          <w:tcPr>
            <w:shd w:fill="97470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Internal to cassandra / External</w:t>
            </w:r>
          </w:p>
        </w:tc>
        <w:tc>
          <w:tcPr>
            <w:shd w:fill="974706"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color w:val="ffffff"/>
              </w:rPr>
            </w:pPr>
            <w:r w:rsidDel="00000000" w:rsidR="00000000" w:rsidRPr="00000000">
              <w:rPr>
                <w:color w:val="ffffff"/>
                <w:rtl w:val="0"/>
              </w:rPr>
              <w:t xml:space="preserve">Purpose</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16633</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External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Coordinator Port used to communicate with the application/client/user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20101, 20102,20107,20108,20109,20110,20111,</w:t>
            </w:r>
          </w:p>
          <w:p w:rsidR="00000000" w:rsidDel="00000000" w:rsidP="00000000" w:rsidRDefault="00000000" w:rsidRPr="00000000">
            <w:pPr>
              <w:spacing w:after="0" w:line="240" w:lineRule="auto"/>
              <w:contextualSpacing w:val="0"/>
              <w:rPr/>
            </w:pPr>
            <w:r w:rsidDel="00000000" w:rsidR="00000000" w:rsidRPr="00000000">
              <w:rPr>
                <w:rtl w:val="0"/>
              </w:rPr>
              <w:t xml:space="preserve">20112</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GTM_proxy, coordinator and datanodes communication</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40001-40007</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External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pPr>
            <w:r w:rsidDel="00000000" w:rsidR="00000000" w:rsidRPr="00000000">
              <w:rPr>
                <w:rtl w:val="0"/>
              </w:rPr>
              <w:t xml:space="preserve">Datanode master Port used to communicate with the application/client/user</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6666</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Internal</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This is GTM master port for internal communication of the nodes</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External</w:t>
            </w:r>
          </w:p>
        </w:tc>
        <w:tc>
          <w:tcPr>
            <w:shd w:fill="auto" w:val="clear"/>
            <w:tcMar>
              <w:top w:w="100.0" w:type="dxa"/>
              <w:left w:w="100.0" w:type="dxa"/>
              <w:bottom w:w="100.0" w:type="dxa"/>
              <w:right w:w="100.0" w:type="dxa"/>
            </w:tcMar>
            <w:vAlign w:val="top"/>
          </w:tcPr>
          <w:p w:rsidR="00000000" w:rsidDel="00000000" w:rsidP="00000000" w:rsidRDefault="00000000" w:rsidRPr="00000000">
            <w:pPr>
              <w:spacing w:after="0" w:line="240" w:lineRule="auto"/>
              <w:contextualSpacing w:val="0"/>
              <w:rPr/>
            </w:pPr>
            <w:r w:rsidDel="00000000" w:rsidR="00000000" w:rsidRPr="00000000">
              <w:rPr>
                <w:rtl w:val="0"/>
              </w:rPr>
              <w:t xml:space="preserve">Datanode slave Port used to communicate with the application/client/user</w:t>
            </w:r>
          </w:p>
        </w:tc>
      </w:tr>
    </w:tbl>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b w:val="1"/>
        </w:rPr>
      </w:pPr>
      <w:r w:rsidDel="00000000" w:rsidR="00000000" w:rsidRPr="00000000">
        <w:rPr>
          <w:b w:val="1"/>
          <w:rtl w:val="0"/>
        </w:rPr>
        <w:t xml:space="preserve">Check communication of nodes internally and externally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t xml:space="preserve">when the service is started, telnet to the ports between cassandra and client machines to make sure the ports are open between them.</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pStyle w:val="Heading3"/>
        <w:spacing w:after="0" w:line="240" w:lineRule="auto"/>
        <w:contextualSpacing w:val="0"/>
        <w:jc w:val="both"/>
        <w:rPr/>
      </w:pPr>
      <w:bookmarkStart w:colFirst="0" w:colLast="0" w:name="_sq7ys7jai0qg" w:id="53"/>
      <w:bookmarkEnd w:id="53"/>
      <w:r w:rsidDel="00000000" w:rsidR="00000000" w:rsidRPr="00000000">
        <w:rPr>
          <w:rtl w:val="0"/>
        </w:rPr>
        <w:t xml:space="preserve">OS Level:</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pPr>
      <w:r w:rsidDel="00000000" w:rsidR="00000000" w:rsidRPr="00000000">
        <w:rPr>
          <w:rtl w:val="0"/>
        </w:rPr>
        <w:t xml:space="preserve">Make sure all the binary, data and log folders have the correct ownership and permissions for the user who is going to be running cassandra. In this case will most probably be </w:t>
      </w:r>
      <w:r w:rsidDel="00000000" w:rsidR="00000000" w:rsidRPr="00000000">
        <w:rPr>
          <w:b w:val="1"/>
          <w:rtl w:val="0"/>
        </w:rPr>
        <w:t xml:space="preserve">toro</w:t>
      </w:r>
      <w:r w:rsidDel="00000000" w:rsidR="00000000" w:rsidRPr="00000000">
        <w:rPr>
          <w:rtl w:val="0"/>
        </w:rPr>
        <w:t xml:space="preserve">.</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u w:val="none"/>
        </w:rPr>
      </w:pPr>
      <w:r w:rsidDel="00000000" w:rsidR="00000000" w:rsidRPr="00000000">
        <w:rPr>
          <w:rtl w:val="0"/>
        </w:rPr>
        <w:t xml:space="preserve">Make sure this user has the following OS level params are not set very low otherwise cassandra may not start or may perform badly.</w:t>
      </w:r>
    </w:p>
    <w:p w:rsidR="00000000" w:rsidDel="00000000" w:rsidP="00000000" w:rsidRDefault="00000000" w:rsidRPr="00000000">
      <w:pPr>
        <w:keepNext w:val="0"/>
        <w:keepLines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both"/>
        <w:rPr>
          <w:b w:val="1"/>
        </w:rPr>
      </w:pPr>
      <w:r w:rsidDel="00000000" w:rsidR="00000000" w:rsidRPr="00000000">
        <w:rPr>
          <w:b w:val="1"/>
          <w:rtl w:val="0"/>
        </w:rPr>
        <w:t xml:space="preserve">Make sure all the clocks of the machines are synchronized using NTP because cassandra uses timestamps for conflict resolution of the latest data. If the clocks are different it will have unexpected effects on data.</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Courier New" w:cs="Courier New" w:eastAsia="Courier New" w:hAnsi="Courier New"/>
        </w:rPr>
      </w:pPr>
      <w:r w:rsidDel="00000000" w:rsidR="00000000" w:rsidRPr="00000000">
        <w:rPr>
          <w:rtl w:val="0"/>
        </w:rPr>
        <w:t xml:space="preserve">in the </w:t>
      </w:r>
      <w:r w:rsidDel="00000000" w:rsidR="00000000" w:rsidRPr="00000000">
        <w:rPr>
          <w:rFonts w:ascii="Courier New" w:cs="Courier New" w:eastAsia="Courier New" w:hAnsi="Courier New"/>
          <w:rtl w:val="0"/>
        </w:rPr>
        <w:t xml:space="preserve">/etc/sysctl.conf</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Make sure the following settings are set:</w:t>
      </w:r>
    </w:p>
    <w:p w:rsidR="00000000" w:rsidDel="00000000" w:rsidP="00000000" w:rsidRDefault="00000000" w:rsidRPr="00000000">
      <w:pPr>
        <w:pStyle w:val="Heading6"/>
        <w:spacing w:after="0" w:line="240" w:lineRule="auto"/>
        <w:contextualSpacing w:val="0"/>
        <w:jc w:val="both"/>
        <w:rPr/>
      </w:pPr>
      <w:bookmarkStart w:colFirst="0" w:colLast="0" w:name="_15u87jp9q8sc" w:id="54"/>
      <w:bookmarkEnd w:id="54"/>
      <w:r w:rsidDel="00000000" w:rsidR="00000000" w:rsidRPr="00000000">
        <w:rPr>
          <w:rtl w:val="0"/>
        </w:rPr>
        <w:t xml:space="preserve">net.core.rmem_max = 16777216</w:t>
        <w:br w:type="textWrapping"/>
        <w:t xml:space="preserve">net.core.wmem_max = 16777216</w:t>
        <w:br w:type="textWrapping"/>
        <w:t xml:space="preserve">net.core.rmem_default = 16777216</w:t>
        <w:br w:type="textWrapping"/>
        <w:t xml:space="preserve">net.core.wmem_default = 16777216</w:t>
        <w:br w:type="textWrapping"/>
        <w:t xml:space="preserve">net.core.optmem_max = 40960</w:t>
        <w:br w:type="textWrapping"/>
        <w:t xml:space="preserve">net.ipv4.tcp_rmem = 4096 87380 16777216</w:t>
        <w:br w:type="textWrapping"/>
        <w:t xml:space="preserve">net.ipv4.tcp_wmem = 4096 65536 16777216</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right="0"/>
        <w:contextualSpacing w:val="0"/>
        <w:jc w:val="both"/>
        <w:rPr>
          <w:rFonts w:ascii="Courier New" w:cs="Courier New" w:eastAsia="Courier New" w:hAnsi="Courier New"/>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Disable CPU frequency scaling if enabled, otherwise this will reduce throughput</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pStyle w:val="Heading6"/>
        <w:spacing w:after="0" w:line="240" w:lineRule="auto"/>
        <w:contextualSpacing w:val="0"/>
        <w:jc w:val="both"/>
        <w:rPr/>
      </w:pPr>
      <w:bookmarkStart w:colFirst="0" w:colLast="0" w:name="_oe3ql2ik4r46" w:id="55"/>
      <w:bookmarkEnd w:id="55"/>
      <w:r w:rsidDel="00000000" w:rsidR="00000000" w:rsidRPr="00000000">
        <w:rPr>
          <w:rtl w:val="0"/>
        </w:rPr>
        <w:t xml:space="preserve">for CPUFREQ in /sys/devices/system/cpu/cpu*/cpufreq/scaling_governor</w:t>
        <w:br w:type="textWrapping"/>
        <w:t xml:space="preserve">do</w:t>
        <w:br w:type="textWrapping"/>
        <w:t xml:space="preserve">    [ -f $CPUFREQ ] || continue</w:t>
        <w:br w:type="textWrapping"/>
        <w:t xml:space="preserve">    echo -n performance &gt; $CPUFREQ</w:t>
        <w:br w:type="textWrapping"/>
        <w:t xml:space="preserve">done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Correct OS level settings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b w:val="1"/>
        </w:rPr>
      </w:pPr>
      <w:r w:rsidDel="00000000" w:rsidR="00000000" w:rsidRPr="00000000">
        <w:rPr>
          <w:b w:val="1"/>
          <w:rtl w:val="0"/>
        </w:rPr>
        <w:t xml:space="preserve">check using :</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rFonts w:ascii="Courier New" w:cs="Courier New" w:eastAsia="Courier New" w:hAnsi="Courier New"/>
        </w:rPr>
      </w:pPr>
      <w:r w:rsidDel="00000000" w:rsidR="00000000" w:rsidRPr="00000000">
        <w:rPr>
          <w:rFonts w:ascii="Courier New" w:cs="Courier New" w:eastAsia="Courier New" w:hAnsi="Courier New"/>
          <w:shd w:fill="f3f3f3" w:val="clear"/>
          <w:rtl w:val="0"/>
        </w:rPr>
        <w:t xml:space="preserve">ulimit -a</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Make sure they are at least set to the following:</w:t>
      </w:r>
    </w:p>
    <w:p w:rsidR="00000000" w:rsidDel="00000000" w:rsidP="00000000" w:rsidRDefault="00000000" w:rsidRPr="00000000">
      <w:pPr>
        <w:spacing w:line="240" w:lineRule="auto"/>
        <w:contextualSpacing w:val="0"/>
        <w:rPr>
          <w:rFonts w:ascii="Courier New" w:cs="Courier New" w:eastAsia="Courier New" w:hAnsi="Courier New"/>
          <w:shd w:fill="f3f3f3" w:val="clear"/>
        </w:rPr>
      </w:pPr>
      <w:r w:rsidDel="00000000" w:rsidR="00000000" w:rsidRPr="00000000">
        <w:rPr>
          <w:rFonts w:ascii="Courier New" w:cs="Courier New" w:eastAsia="Courier New" w:hAnsi="Courier New"/>
          <w:shd w:fill="f3f3f3" w:val="clear"/>
          <w:rtl w:val="0"/>
        </w:rPr>
        <w:t xml:space="preserve">toro - memlock unlimited</w:t>
        <w:br w:type="textWrapping"/>
        <w:t xml:space="preserve">toro - nofile 100000</w:t>
        <w:br w:type="textWrapping"/>
        <w:t xml:space="preserve">toro - nproc 32768</w:t>
        <w:br w:type="textWrapping"/>
        <w:t xml:space="preserve">toro - as unlimited</w:t>
      </w:r>
    </w:p>
    <w:p w:rsidR="00000000" w:rsidDel="00000000" w:rsidP="00000000" w:rsidRDefault="00000000" w:rsidRPr="00000000">
      <w:pPr>
        <w:spacing w:line="240" w:lineRule="auto"/>
        <w:contextualSpacing w:val="0"/>
        <w:rPr/>
      </w:pPr>
      <w:r w:rsidDel="00000000" w:rsidR="00000000" w:rsidRPr="00000000">
        <w:rPr>
          <w:rtl w:val="0"/>
        </w:rPr>
        <w:t xml:space="preserve">also make sure </w:t>
      </w:r>
      <w:r w:rsidDel="00000000" w:rsidR="00000000" w:rsidRPr="00000000">
        <w:rPr>
          <w:rFonts w:ascii="Courier New" w:cs="Courier New" w:eastAsia="Courier New" w:hAnsi="Courier New"/>
          <w:rtl w:val="0"/>
        </w:rPr>
        <w:t xml:space="preserve">/etc/security/limits.conf</w:t>
      </w:r>
      <w:r w:rsidDel="00000000" w:rsidR="00000000" w:rsidRPr="00000000">
        <w:rPr>
          <w:rtl w:val="0"/>
        </w:rPr>
        <w:t xml:space="preserve"> has these same settings.</w:t>
      </w: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t xml:space="preserve">Reference: </w:t>
      </w:r>
      <w:hyperlink r:id="rId11">
        <w:r w:rsidDel="00000000" w:rsidR="00000000" w:rsidRPr="00000000">
          <w:rPr>
            <w:color w:val="1155cc"/>
            <w:u w:val="single"/>
            <w:rtl w:val="0"/>
          </w:rPr>
          <w:t xml:space="preserve">Recommended Production Settings</w:t>
        </w:r>
      </w:hyperlink>
      <w:r w:rsidDel="00000000" w:rsidR="00000000" w:rsidRPr="00000000">
        <w:rPr>
          <w:rtl w:val="0"/>
        </w:rPr>
      </w:r>
    </w:p>
    <w:p w:rsidR="00000000" w:rsidDel="00000000" w:rsidP="00000000" w:rsidRDefault="00000000" w:rsidRPr="00000000">
      <w:pPr>
        <w:pStyle w:val="Heading2"/>
        <w:contextualSpacing w:val="0"/>
        <w:rPr/>
      </w:pPr>
      <w:bookmarkStart w:colFirst="0" w:colLast="0" w:name="_366hexhjdghv" w:id="56"/>
      <w:bookmarkEnd w:id="56"/>
      <w:r w:rsidDel="00000000" w:rsidR="00000000" w:rsidRPr="00000000">
        <w:rPr>
          <w:rtl w:val="0"/>
        </w:rPr>
        <w:t xml:space="preserve">2.4 Initialize the Cluster</w:t>
      </w:r>
    </w:p>
    <w:p w:rsidR="00000000" w:rsidDel="00000000" w:rsidP="00000000" w:rsidRDefault="00000000" w:rsidRPr="00000000">
      <w:pPr>
        <w:numPr>
          <w:ilvl w:val="0"/>
          <w:numId w:val="3"/>
        </w:numPr>
        <w:ind w:left="720" w:hanging="360"/>
        <w:contextualSpacing w:val="1"/>
        <w:rPr>
          <w:b w:val="0"/>
          <w:color w:val="000000"/>
          <w:sz w:val="22"/>
          <w:szCs w:val="22"/>
        </w:rPr>
      </w:pPr>
      <w:r w:rsidDel="00000000" w:rsidR="00000000" w:rsidRPr="00000000">
        <w:rPr>
          <w:rtl w:val="0"/>
        </w:rPr>
        <w:t xml:space="preserve">pgxc_ctl</w:t>
      </w:r>
    </w:p>
    <w:p w:rsidR="00000000" w:rsidDel="00000000" w:rsidP="00000000" w:rsidRDefault="00000000" w:rsidRPr="00000000">
      <w:pPr>
        <w:numPr>
          <w:ilvl w:val="0"/>
          <w:numId w:val="3"/>
        </w:numPr>
        <w:ind w:left="720" w:hanging="360"/>
        <w:contextualSpacing w:val="1"/>
        <w:rPr>
          <w:b w:val="0"/>
          <w:color w:val="000000"/>
          <w:sz w:val="22"/>
          <w:szCs w:val="22"/>
        </w:rPr>
      </w:pPr>
      <w:r w:rsidDel="00000000" w:rsidR="00000000" w:rsidRPr="00000000">
        <w:rPr>
          <w:rtl w:val="0"/>
        </w:rPr>
        <w:t xml:space="preserve">init all</w:t>
      </w:r>
    </w:p>
    <w:p w:rsidR="00000000" w:rsidDel="00000000" w:rsidP="00000000" w:rsidRDefault="00000000" w:rsidRPr="00000000">
      <w:pPr>
        <w:pStyle w:val="Heading3"/>
        <w:contextualSpacing w:val="0"/>
        <w:rPr/>
      </w:pPr>
      <w:bookmarkStart w:colFirst="0" w:colLast="0" w:name="_3jsnrjq51uj0" w:id="57"/>
      <w:bookmarkEnd w:id="57"/>
      <w:r w:rsidDel="00000000" w:rsidR="00000000" w:rsidRPr="00000000">
        <w:rPr>
          <w:rtl w:val="0"/>
        </w:rPr>
        <w:t xml:space="preserve">Start the nodes</w:t>
      </w:r>
    </w:p>
    <w:p w:rsidR="00000000" w:rsidDel="00000000" w:rsidP="00000000" w:rsidRDefault="00000000" w:rsidRPr="00000000">
      <w:pPr>
        <w:numPr>
          <w:ilvl w:val="0"/>
          <w:numId w:val="17"/>
        </w:numPr>
        <w:ind w:left="720" w:hanging="360"/>
        <w:contextualSpacing w:val="1"/>
        <w:rPr>
          <w:b w:val="0"/>
          <w:color w:val="000000"/>
          <w:sz w:val="22"/>
          <w:szCs w:val="22"/>
        </w:rPr>
      </w:pPr>
      <w:r w:rsidDel="00000000" w:rsidR="00000000" w:rsidRPr="00000000">
        <w:rPr>
          <w:rtl w:val="0"/>
        </w:rPr>
        <w:t xml:space="preserve">start all</w:t>
      </w:r>
    </w:p>
    <w:p w:rsidR="00000000" w:rsidDel="00000000" w:rsidP="00000000" w:rsidRDefault="00000000" w:rsidRPr="00000000">
      <w:pPr>
        <w:pStyle w:val="Heading3"/>
        <w:keepNext w:val="0"/>
        <w:keepLines w:val="0"/>
        <w:contextualSpacing w:val="0"/>
        <w:rPr/>
      </w:pPr>
      <w:bookmarkStart w:colFirst="0" w:colLast="0" w:name="_jyqpwimgzpil" w:id="58"/>
      <w:bookmarkEnd w:id="58"/>
      <w:r w:rsidDel="00000000" w:rsidR="00000000" w:rsidRPr="00000000">
        <w:rPr>
          <w:rtl w:val="0"/>
        </w:rPr>
        <w:t xml:space="preserve">Verify the cluster</w:t>
      </w:r>
    </w:p>
    <w:p w:rsidR="00000000" w:rsidDel="00000000" w:rsidP="00000000" w:rsidRDefault="00000000" w:rsidRPr="00000000">
      <w:pPr>
        <w:numPr>
          <w:ilvl w:val="0"/>
          <w:numId w:val="4"/>
        </w:numPr>
        <w:ind w:left="720" w:hanging="360"/>
        <w:contextualSpacing w:val="1"/>
        <w:rPr>
          <w:b w:val="0"/>
          <w:color w:val="000000"/>
          <w:sz w:val="22"/>
          <w:szCs w:val="22"/>
        </w:rPr>
      </w:pPr>
      <w:r w:rsidDel="00000000" w:rsidR="00000000" w:rsidRPr="00000000">
        <w:rPr>
          <w:rtl w:val="0"/>
        </w:rPr>
        <w:t xml:space="preserve">monitor all</w:t>
      </w:r>
    </w:p>
    <w:p w:rsidR="00000000" w:rsidDel="00000000" w:rsidP="00000000" w:rsidRDefault="00000000" w:rsidRPr="00000000">
      <w:pPr>
        <w:spacing w:after="0" w:lineRule="auto"/>
        <w:contextualSpacing w:val="0"/>
        <w:rPr/>
      </w:pPr>
      <w:r w:rsidDel="00000000" w:rsidR="00000000" w:rsidRPr="00000000">
        <w:rPr>
          <w:rtl w:val="0"/>
        </w:rPr>
        <w:t xml:space="preserve">Running: gtm master</w:t>
      </w:r>
    </w:p>
    <w:p w:rsidR="00000000" w:rsidDel="00000000" w:rsidP="00000000" w:rsidRDefault="00000000" w:rsidRPr="00000000">
      <w:pPr>
        <w:spacing w:after="0" w:lineRule="auto"/>
        <w:contextualSpacing w:val="0"/>
        <w:rPr/>
      </w:pPr>
      <w:r w:rsidDel="00000000" w:rsidR="00000000" w:rsidRPr="00000000">
        <w:rPr>
          <w:rtl w:val="0"/>
        </w:rPr>
        <w:t xml:space="preserve">Running: gtm slave</w:t>
      </w:r>
    </w:p>
    <w:p w:rsidR="00000000" w:rsidDel="00000000" w:rsidP="00000000" w:rsidRDefault="00000000" w:rsidRPr="00000000">
      <w:pPr>
        <w:spacing w:after="0" w:lineRule="auto"/>
        <w:contextualSpacing w:val="0"/>
        <w:rPr/>
      </w:pPr>
      <w:r w:rsidDel="00000000" w:rsidR="00000000" w:rsidRPr="00000000">
        <w:rPr>
          <w:rtl w:val="0"/>
        </w:rPr>
        <w:t xml:space="preserve">Running: gtm_proxy gtm_proxy_2</w:t>
      </w:r>
    </w:p>
    <w:p w:rsidR="00000000" w:rsidDel="00000000" w:rsidP="00000000" w:rsidRDefault="00000000" w:rsidRPr="00000000">
      <w:pPr>
        <w:spacing w:after="0" w:lineRule="auto"/>
        <w:contextualSpacing w:val="0"/>
        <w:rPr/>
      </w:pPr>
      <w:r w:rsidDel="00000000" w:rsidR="00000000" w:rsidRPr="00000000">
        <w:rPr>
          <w:rtl w:val="0"/>
        </w:rPr>
        <w:t xml:space="preserve">Running: gtm_proxy gtm_proxy_1</w:t>
      </w:r>
    </w:p>
    <w:p w:rsidR="00000000" w:rsidDel="00000000" w:rsidP="00000000" w:rsidRDefault="00000000" w:rsidRPr="00000000">
      <w:pPr>
        <w:spacing w:after="0" w:lineRule="auto"/>
        <w:contextualSpacing w:val="0"/>
        <w:rPr/>
      </w:pPr>
      <w:r w:rsidDel="00000000" w:rsidR="00000000" w:rsidRPr="00000000">
        <w:rPr>
          <w:rtl w:val="0"/>
        </w:rPr>
        <w:t xml:space="preserve">Running: coordinator master coord1</w:t>
      </w:r>
    </w:p>
    <w:p w:rsidR="00000000" w:rsidDel="00000000" w:rsidP="00000000" w:rsidRDefault="00000000" w:rsidRPr="00000000">
      <w:pPr>
        <w:spacing w:after="0" w:lineRule="auto"/>
        <w:contextualSpacing w:val="0"/>
        <w:rPr/>
      </w:pPr>
      <w:r w:rsidDel="00000000" w:rsidR="00000000" w:rsidRPr="00000000">
        <w:rPr>
          <w:rtl w:val="0"/>
        </w:rPr>
        <w:t xml:space="preserve">Running: coordinator master coord2</w:t>
      </w:r>
    </w:p>
    <w:p w:rsidR="00000000" w:rsidDel="00000000" w:rsidP="00000000" w:rsidRDefault="00000000" w:rsidRPr="00000000">
      <w:pPr>
        <w:spacing w:after="0" w:lineRule="auto"/>
        <w:contextualSpacing w:val="0"/>
        <w:rPr/>
      </w:pPr>
      <w:r w:rsidDel="00000000" w:rsidR="00000000" w:rsidRPr="00000000">
        <w:rPr>
          <w:rtl w:val="0"/>
        </w:rPr>
        <w:t xml:space="preserve">Running: coordinator master coord3</w:t>
      </w:r>
    </w:p>
    <w:p w:rsidR="00000000" w:rsidDel="00000000" w:rsidP="00000000" w:rsidRDefault="00000000" w:rsidRPr="00000000">
      <w:pPr>
        <w:spacing w:after="0" w:lineRule="auto"/>
        <w:contextualSpacing w:val="0"/>
        <w:rPr/>
      </w:pPr>
      <w:r w:rsidDel="00000000" w:rsidR="00000000" w:rsidRPr="00000000">
        <w:rPr>
          <w:rtl w:val="0"/>
        </w:rPr>
        <w:t xml:space="preserve">Running: datanode master datanode_1</w:t>
      </w:r>
    </w:p>
    <w:p w:rsidR="00000000" w:rsidDel="00000000" w:rsidP="00000000" w:rsidRDefault="00000000" w:rsidRPr="00000000">
      <w:pPr>
        <w:spacing w:after="0" w:lineRule="auto"/>
        <w:contextualSpacing w:val="0"/>
        <w:rPr/>
      </w:pPr>
      <w:r w:rsidDel="00000000" w:rsidR="00000000" w:rsidRPr="00000000">
        <w:rPr>
          <w:rtl w:val="0"/>
        </w:rPr>
        <w:t xml:space="preserve">Running: datanode slave datanode_1</w:t>
      </w:r>
    </w:p>
    <w:p w:rsidR="00000000" w:rsidDel="00000000" w:rsidP="00000000" w:rsidRDefault="00000000" w:rsidRPr="00000000">
      <w:pPr>
        <w:spacing w:after="0" w:lineRule="auto"/>
        <w:contextualSpacing w:val="0"/>
        <w:rPr/>
      </w:pPr>
      <w:r w:rsidDel="00000000" w:rsidR="00000000" w:rsidRPr="00000000">
        <w:rPr>
          <w:rtl w:val="0"/>
        </w:rPr>
        <w:t xml:space="preserve">Running: datanode master datanode_2</w:t>
      </w:r>
    </w:p>
    <w:p w:rsidR="00000000" w:rsidDel="00000000" w:rsidP="00000000" w:rsidRDefault="00000000" w:rsidRPr="00000000">
      <w:pPr>
        <w:spacing w:after="0" w:lineRule="auto"/>
        <w:contextualSpacing w:val="0"/>
        <w:rPr/>
      </w:pPr>
      <w:r w:rsidDel="00000000" w:rsidR="00000000" w:rsidRPr="00000000">
        <w:rPr>
          <w:rtl w:val="0"/>
        </w:rPr>
        <w:t xml:space="preserve">Running: datanode slave datanode_2</w:t>
      </w:r>
    </w:p>
    <w:p w:rsidR="00000000" w:rsidDel="00000000" w:rsidP="00000000" w:rsidRDefault="00000000" w:rsidRPr="00000000">
      <w:pPr>
        <w:spacing w:after="0" w:lineRule="auto"/>
        <w:contextualSpacing w:val="0"/>
        <w:rPr/>
      </w:pPr>
      <w:r w:rsidDel="00000000" w:rsidR="00000000" w:rsidRPr="00000000">
        <w:rPr>
          <w:rtl w:val="0"/>
        </w:rPr>
        <w:t xml:space="preserve">Running: datanode master datanode_3</w:t>
      </w:r>
    </w:p>
    <w:p w:rsidR="00000000" w:rsidDel="00000000" w:rsidP="00000000" w:rsidRDefault="00000000" w:rsidRPr="00000000">
      <w:pPr>
        <w:spacing w:after="0" w:lineRule="auto"/>
        <w:contextualSpacing w:val="0"/>
        <w:rPr/>
      </w:pPr>
      <w:r w:rsidDel="00000000" w:rsidR="00000000" w:rsidRPr="00000000">
        <w:rPr>
          <w:rtl w:val="0"/>
        </w:rPr>
        <w:t xml:space="preserve">Running: datanode slave datanode_3</w:t>
      </w:r>
    </w:p>
    <w:p w:rsidR="00000000" w:rsidDel="00000000" w:rsidP="00000000" w:rsidRDefault="00000000" w:rsidRPr="00000000">
      <w:pPr>
        <w:pStyle w:val="Heading2"/>
        <w:contextualSpacing w:val="0"/>
        <w:rPr/>
      </w:pPr>
      <w:bookmarkStart w:colFirst="0" w:colLast="0" w:name="_js0zszcqjbtb" w:id="59"/>
      <w:bookmarkEnd w:id="59"/>
      <w:r w:rsidDel="00000000" w:rsidR="00000000" w:rsidRPr="00000000">
        <w:rPr>
          <w:rtl w:val="0"/>
        </w:rPr>
        <w:t xml:space="preserve">2.5 Verifying the cluster</w:t>
      </w:r>
    </w:p>
    <w:p w:rsidR="00000000" w:rsidDel="00000000" w:rsidP="00000000" w:rsidRDefault="00000000" w:rsidRPr="00000000">
      <w:pPr>
        <w:contextualSpacing w:val="0"/>
        <w:rPr>
          <w:b w:val="1"/>
          <w:i w:val="1"/>
        </w:rPr>
      </w:pPr>
      <w:r w:rsidDel="00000000" w:rsidR="00000000" w:rsidRPr="00000000">
        <w:rPr>
          <w:rtl w:val="0"/>
        </w:rPr>
        <w:t xml:space="preserve">By creating the database, table, insert and select, in any one of the coordinator access the using </w:t>
      </w:r>
      <w:r w:rsidDel="00000000" w:rsidR="00000000" w:rsidRPr="00000000">
        <w:rPr>
          <w:b w:val="1"/>
          <w:i w:val="1"/>
          <w:rtl w:val="0"/>
        </w:rPr>
        <w:t xml:space="preserve">psql</w:t>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psql –p 30001 postgres</w:t>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postgres=# select * from pgxc_node;</w:t>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node_name  | node_type | node_port |   node_host   | nodeis_primary | nodeis_preferred |   node_id</w:t>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w:t>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 coord1     | C     </w:t>
        <w:tab/>
        <w:t xml:space="preserve">| </w:t>
        <w:tab/>
        <w:t xml:space="preserve">30001 | 10.138.32.212 | f          </w:t>
        <w:tab/>
        <w:t xml:space="preserve">| f            </w:t>
        <w:tab/>
        <w:t xml:space="preserve">|  1885696643</w:t>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 coord2     | C     </w:t>
        <w:tab/>
        <w:t xml:space="preserve">| </w:t>
        <w:tab/>
        <w:t xml:space="preserve">30002 | 10.138.32.213 | f          </w:t>
        <w:tab/>
        <w:t xml:space="preserve">| f            </w:t>
        <w:tab/>
        <w:t xml:space="preserve">| -1197102633</w:t>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 coord3     | C     </w:t>
        <w:tab/>
        <w:t xml:space="preserve">| </w:t>
        <w:tab/>
        <w:t xml:space="preserve">30003 | 10.138.32.214 | f          </w:t>
        <w:tab/>
        <w:t xml:space="preserve">| f            </w:t>
        <w:tab/>
        <w:t xml:space="preserve">|  1638403545</w:t>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 datanode_3 | D </w:t>
        <w:tab/>
        <w:t xml:space="preserve">    |     40003 | 10.138.32.214 | f              | f            </w:t>
        <w:tab/>
        <w:t xml:space="preserve">|  1787525382</w:t>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 datanode_1 | D     </w:t>
        <w:tab/>
        <w:t xml:space="preserve">|     40001 | 10.138.32.212 | f              | f            </w:t>
        <w:tab/>
        <w:t xml:space="preserve">|  -675012441</w:t>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 datanode_2 | D     </w:t>
        <w:tab/>
        <w:t xml:space="preserve">|     40002 | 10.138.32.213 | f              | t            </w:t>
        <w:tab/>
        <w:t xml:space="preserve">| -1047623914</w:t>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postgres=# create database testcluster;</w:t>
      </w:r>
    </w:p>
    <w:p w:rsidR="00000000" w:rsidDel="00000000" w:rsidP="00000000" w:rsidRDefault="00000000" w:rsidRPr="00000000">
      <w:pPr>
        <w:contextualSpacing w:val="0"/>
        <w:rPr>
          <w:b w:val="1"/>
          <w:i w:val="1"/>
        </w:rPr>
      </w:pPr>
      <w:r w:rsidDel="00000000" w:rsidR="00000000" w:rsidRPr="00000000">
        <w:rPr>
          <w:rtl w:val="0"/>
        </w:rPr>
        <w:t xml:space="preserve">CREATE DATABASE</w:t>
        <w:br w:type="textWrapping"/>
      </w:r>
      <w:r w:rsidDel="00000000" w:rsidR="00000000" w:rsidRPr="00000000">
        <w:rPr>
          <w:b w:val="1"/>
          <w:i w:val="1"/>
          <w:rtl w:val="0"/>
        </w:rPr>
        <w:t xml:space="preserve">postgres=# \c testcluster</w:t>
        <w:br w:type="textWrapping"/>
        <w:t xml:space="preserve">You are now connected to database "testcluster" as user "serveradm".</w:t>
        <w:br w:type="textWrapping"/>
        <w:t xml:space="preserve">testcluster=# create table testdb (id int, name text);</w:t>
      </w:r>
    </w:p>
    <w:p w:rsidR="00000000" w:rsidDel="00000000" w:rsidP="00000000" w:rsidRDefault="00000000" w:rsidRPr="00000000">
      <w:pPr>
        <w:spacing w:line="240" w:lineRule="auto"/>
        <w:contextualSpacing w:val="0"/>
        <w:rPr>
          <w:b w:val="1"/>
          <w:i w:val="1"/>
        </w:rPr>
      </w:pPr>
      <w:r w:rsidDel="00000000" w:rsidR="00000000" w:rsidRPr="00000000">
        <w:rPr>
          <w:rtl w:val="0"/>
        </w:rPr>
        <w:t xml:space="preserve">CREATE TABLE</w:t>
        <w:br w:type="textWrapping"/>
      </w:r>
      <w:r w:rsidDel="00000000" w:rsidR="00000000" w:rsidRPr="00000000">
        <w:rPr>
          <w:b w:val="1"/>
          <w:i w:val="1"/>
          <w:rtl w:val="0"/>
        </w:rPr>
        <w:t xml:space="preserve">testcluster=# insert into testdb (id, name) select generate_series(1,5),'foo';</w:t>
        <w:br w:type="textWrapping"/>
        <w:t xml:space="preserve">INSERT 0 5</w:t>
        <w:br w:type="textWrapping"/>
        <w:t xml:space="preserve">testcluster=# select * from testdb ;</w:t>
        <w:br w:type="textWrapping"/>
        <w:t xml:space="preserve"> id | name</w:t>
        <w:br w:type="textWrapping"/>
        <w:t xml:space="preserve">----+------</w:t>
      </w:r>
    </w:p>
    <w:p w:rsidR="00000000" w:rsidDel="00000000" w:rsidP="00000000" w:rsidRDefault="00000000" w:rsidRPr="00000000">
      <w:pPr>
        <w:spacing w:after="0" w:line="240" w:lineRule="auto"/>
        <w:contextualSpacing w:val="0"/>
        <w:rPr>
          <w:b w:val="1"/>
          <w:i w:val="1"/>
        </w:rPr>
      </w:pPr>
      <w:r w:rsidDel="00000000" w:rsidR="00000000" w:rsidRPr="00000000">
        <w:rPr>
          <w:b w:val="1"/>
          <w:i w:val="1"/>
          <w:rtl w:val="0"/>
        </w:rPr>
        <w:t xml:space="preserve">  3 | foo</w:t>
      </w:r>
    </w:p>
    <w:p w:rsidR="00000000" w:rsidDel="00000000" w:rsidP="00000000" w:rsidRDefault="00000000" w:rsidRPr="00000000">
      <w:pPr>
        <w:spacing w:after="0" w:line="240" w:lineRule="auto"/>
        <w:contextualSpacing w:val="0"/>
        <w:rPr>
          <w:b w:val="1"/>
          <w:i w:val="1"/>
        </w:rPr>
      </w:pPr>
      <w:r w:rsidDel="00000000" w:rsidR="00000000" w:rsidRPr="00000000">
        <w:rPr>
          <w:b w:val="1"/>
          <w:i w:val="1"/>
          <w:rtl w:val="0"/>
        </w:rPr>
        <w:t xml:space="preserve">  5 | foo</w:t>
      </w:r>
    </w:p>
    <w:p w:rsidR="00000000" w:rsidDel="00000000" w:rsidP="00000000" w:rsidRDefault="00000000" w:rsidRPr="00000000">
      <w:pPr>
        <w:spacing w:after="0" w:line="240" w:lineRule="auto"/>
        <w:contextualSpacing w:val="0"/>
        <w:rPr>
          <w:b w:val="1"/>
          <w:i w:val="1"/>
        </w:rPr>
      </w:pPr>
      <w:r w:rsidDel="00000000" w:rsidR="00000000" w:rsidRPr="00000000">
        <w:rPr>
          <w:b w:val="1"/>
          <w:i w:val="1"/>
          <w:rtl w:val="0"/>
        </w:rPr>
        <w:t xml:space="preserve">  1 | foo</w:t>
      </w:r>
    </w:p>
    <w:p w:rsidR="00000000" w:rsidDel="00000000" w:rsidP="00000000" w:rsidRDefault="00000000" w:rsidRPr="00000000">
      <w:pPr>
        <w:spacing w:after="0" w:line="240" w:lineRule="auto"/>
        <w:contextualSpacing w:val="0"/>
        <w:rPr>
          <w:b w:val="1"/>
          <w:i w:val="1"/>
        </w:rPr>
      </w:pPr>
      <w:r w:rsidDel="00000000" w:rsidR="00000000" w:rsidRPr="00000000">
        <w:rPr>
          <w:b w:val="1"/>
          <w:i w:val="1"/>
          <w:rtl w:val="0"/>
        </w:rPr>
        <w:t xml:space="preserve">  4 | foo</w:t>
      </w:r>
    </w:p>
    <w:p w:rsidR="00000000" w:rsidDel="00000000" w:rsidP="00000000" w:rsidRDefault="00000000" w:rsidRPr="00000000">
      <w:pPr>
        <w:spacing w:after="0" w:line="240" w:lineRule="auto"/>
        <w:contextualSpacing w:val="0"/>
        <w:rPr>
          <w:b w:val="1"/>
          <w:i w:val="1"/>
        </w:rPr>
      </w:pPr>
      <w:r w:rsidDel="00000000" w:rsidR="00000000" w:rsidRPr="00000000">
        <w:rPr>
          <w:b w:val="1"/>
          <w:i w:val="1"/>
          <w:rtl w:val="0"/>
        </w:rPr>
        <w:t xml:space="preserve">  2 | foo</w:t>
      </w:r>
    </w:p>
    <w:p w:rsidR="00000000" w:rsidDel="00000000" w:rsidP="00000000" w:rsidRDefault="00000000" w:rsidRPr="00000000">
      <w:pPr>
        <w:spacing w:after="0" w:line="240" w:lineRule="auto"/>
        <w:contextualSpacing w:val="0"/>
        <w:rPr>
          <w:b w:val="1"/>
          <w:i w:val="1"/>
        </w:rPr>
      </w:pPr>
      <w:r w:rsidDel="00000000" w:rsidR="00000000" w:rsidRPr="00000000">
        <w:rPr>
          <w:b w:val="1"/>
          <w:i w:val="1"/>
          <w:rtl w:val="0"/>
        </w:rPr>
        <w:t xml:space="preserve">(5 rows)</w:t>
      </w:r>
    </w:p>
    <w:p w:rsidR="00000000" w:rsidDel="00000000" w:rsidP="00000000" w:rsidRDefault="00000000" w:rsidRPr="00000000">
      <w:pPr>
        <w:spacing w:after="0" w:lineRule="auto"/>
        <w:contextualSpacing w:val="0"/>
        <w:rPr/>
      </w:pPr>
      <w:r w:rsidDel="00000000" w:rsidR="00000000" w:rsidRPr="00000000">
        <w:rPr>
          <w:rtl w:val="0"/>
        </w:rPr>
        <w:t xml:space="preserve">Here we go Cluster is up and running</w:t>
      </w:r>
    </w:p>
    <w:p w:rsidR="00000000" w:rsidDel="00000000" w:rsidP="00000000" w:rsidRDefault="00000000" w:rsidRPr="00000000">
      <w:pPr>
        <w:pStyle w:val="Heading2"/>
        <w:spacing w:line="240" w:lineRule="auto"/>
        <w:contextualSpacing w:val="0"/>
        <w:rPr/>
      </w:pPr>
      <w:bookmarkStart w:colFirst="0" w:colLast="0" w:name="_r9csd3xxqmuw" w:id="60"/>
      <w:bookmarkEnd w:id="60"/>
      <w:r w:rsidDel="00000000" w:rsidR="00000000" w:rsidRPr="00000000">
        <w:rPr>
          <w:rtl w:val="0"/>
        </w:rPr>
        <w:t xml:space="preserve">2.6 Importing </w:t>
      </w:r>
      <w:r w:rsidDel="00000000" w:rsidR="00000000" w:rsidRPr="00000000">
        <w:rPr>
          <w:rtl w:val="0"/>
        </w:rPr>
        <w:t xml:space="preserve">Schema</w:t>
      </w:r>
      <w:r w:rsidDel="00000000" w:rsidR="00000000" w:rsidRPr="00000000">
        <w:rPr>
          <w:rtl w:val="0"/>
        </w:rPr>
        <w:t xml:space="preserve">:</w:t>
      </w:r>
    </w:p>
    <w:p w:rsidR="00000000" w:rsidDel="00000000" w:rsidP="00000000" w:rsidRDefault="00000000" w:rsidRPr="00000000">
      <w:pPr>
        <w:pStyle w:val="Heading4"/>
        <w:spacing w:line="240" w:lineRule="auto"/>
        <w:contextualSpacing w:val="0"/>
        <w:rPr/>
      </w:pPr>
      <w:bookmarkStart w:colFirst="0" w:colLast="0" w:name="_y08s1e9baxah" w:id="61"/>
      <w:bookmarkEnd w:id="61"/>
      <w:r w:rsidDel="00000000" w:rsidR="00000000" w:rsidRPr="00000000">
        <w:rPr>
          <w:rtl w:val="0"/>
        </w:rPr>
        <w:t xml:space="preserve">Script</w:t>
      </w:r>
    </w:p>
    <w:p w:rsidR="00000000" w:rsidDel="00000000" w:rsidP="00000000" w:rsidRDefault="00000000" w:rsidRPr="00000000">
      <w:pPr>
        <w:spacing w:line="240" w:lineRule="auto"/>
        <w:contextualSpacing w:val="0"/>
        <w:rPr/>
      </w:pPr>
      <w:r w:rsidDel="00000000" w:rsidR="00000000" w:rsidRPr="00000000">
        <w:rPr>
          <w:rtl w:val="0"/>
        </w:rPr>
        <w:t xml:space="preserve">Create the script for Creating the database, table and indexes in normal text file. All schema in the script should be in proper psql syntax</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Example</w:t>
      </w:r>
      <w:r w:rsidDel="00000000" w:rsidR="00000000" w:rsidRPr="00000000">
        <w:rPr>
          <w:b w:val="1"/>
          <w:rtl w:val="0"/>
        </w:rPr>
        <w:t xml:space="preserve">:</w:t>
      </w:r>
    </w:p>
    <w:p w:rsidR="00000000" w:rsidDel="00000000" w:rsidP="00000000" w:rsidRDefault="00000000" w:rsidRPr="00000000">
      <w:pPr>
        <w:spacing w:after="0" w:lineRule="auto"/>
        <w:contextualSpacing w:val="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CREATE DATABASE "alltrade"</w:t>
      </w:r>
    </w:p>
    <w:p w:rsidR="00000000" w:rsidDel="00000000" w:rsidP="00000000" w:rsidRDefault="00000000" w:rsidRPr="00000000">
      <w:pPr>
        <w:spacing w:after="0" w:lineRule="auto"/>
        <w:contextualSpacing w:val="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ENCODING 'UTF8'</w:t>
      </w:r>
    </w:p>
    <w:p w:rsidR="00000000" w:rsidDel="00000000" w:rsidP="00000000" w:rsidRDefault="00000000" w:rsidRPr="00000000">
      <w:pPr>
        <w:spacing w:after="0" w:lineRule="auto"/>
        <w:contextualSpacing w:val="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LC_COLLATE = 'en_US.UTF-8'</w:t>
      </w:r>
    </w:p>
    <w:p w:rsidR="00000000" w:rsidDel="00000000" w:rsidP="00000000" w:rsidRDefault="00000000" w:rsidRPr="00000000">
      <w:pPr>
        <w:spacing w:after="0" w:lineRule="auto"/>
        <w:contextualSpacing w:val="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LC_CTYPE = 'en_US.UTF-8';</w:t>
      </w:r>
    </w:p>
    <w:p w:rsidR="00000000" w:rsidDel="00000000" w:rsidP="00000000" w:rsidRDefault="00000000" w:rsidRPr="00000000">
      <w:pPr>
        <w:spacing w:after="0" w:lineRule="auto"/>
        <w:contextualSpacing w:val="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\c alltrade;</w:t>
      </w:r>
    </w:p>
    <w:p w:rsidR="00000000" w:rsidDel="00000000" w:rsidP="00000000" w:rsidRDefault="00000000" w:rsidRPr="00000000">
      <w:pPr>
        <w:spacing w:after="0" w:lineRule="auto"/>
        <w:contextualSpacing w:val="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CREATE TABLE print_history (</w:t>
      </w:r>
    </w:p>
    <w:p w:rsidR="00000000" w:rsidDel="00000000" w:rsidP="00000000" w:rsidRDefault="00000000" w:rsidRPr="00000000">
      <w:pPr>
        <w:spacing w:after="0" w:lineRule="auto"/>
        <w:contextualSpacing w:val="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print_history_pk bigint NOT NULL,</w:t>
      </w:r>
    </w:p>
    <w:p w:rsidR="00000000" w:rsidDel="00000000" w:rsidP="00000000" w:rsidRDefault="00000000" w:rsidRPr="00000000">
      <w:pPr>
        <w:spacing w:after="0" w:lineRule="auto"/>
        <w:contextualSpacing w:val="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document_no_key0 text NOT NULL,</w:t>
      </w:r>
    </w:p>
    <w:p w:rsidR="00000000" w:rsidDel="00000000" w:rsidP="00000000" w:rsidRDefault="00000000" w:rsidRPr="00000000">
      <w:pPr>
        <w:spacing w:after="0" w:lineRule="auto"/>
        <w:contextualSpacing w:val="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edition_data text NOT NULL,</w:t>
      </w:r>
    </w:p>
    <w:p w:rsidR="00000000" w:rsidDel="00000000" w:rsidP="00000000" w:rsidRDefault="00000000" w:rsidRPr="00000000">
      <w:pPr>
        <w:spacing w:after="0" w:lineRule="auto"/>
        <w:contextualSpacing w:val="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transaction_type_key1 text,</w:t>
      </w:r>
    </w:p>
    <w:p w:rsidR="00000000" w:rsidDel="00000000" w:rsidP="00000000" w:rsidRDefault="00000000" w:rsidRPr="00000000">
      <w:pPr>
        <w:spacing w:after="0" w:lineRule="auto"/>
        <w:contextualSpacing w:val="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createby_data text,</w:t>
      </w:r>
    </w:p>
    <w:p w:rsidR="00000000" w:rsidDel="00000000" w:rsidP="00000000" w:rsidRDefault="00000000" w:rsidRPr="00000000">
      <w:pPr>
        <w:spacing w:after="0" w:lineRule="auto"/>
        <w:contextualSpacing w:val="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create_datetime_data timestamp with time zone,</w:t>
      </w:r>
    </w:p>
    <w:p w:rsidR="00000000" w:rsidDel="00000000" w:rsidP="00000000" w:rsidRDefault="00000000" w:rsidRPr="00000000">
      <w:pPr>
        <w:spacing w:after="0" w:lineRule="auto"/>
        <w:contextualSpacing w:val="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updateby_data text,</w:t>
      </w:r>
    </w:p>
    <w:p w:rsidR="00000000" w:rsidDel="00000000" w:rsidP="00000000" w:rsidRDefault="00000000" w:rsidRPr="00000000">
      <w:pPr>
        <w:spacing w:after="0" w:lineRule="auto"/>
        <w:contextualSpacing w:val="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update_datetime_key2 timestamp with time zone,</w:t>
      </w:r>
    </w:p>
    <w:p w:rsidR="00000000" w:rsidDel="00000000" w:rsidP="00000000" w:rsidRDefault="00000000" w:rsidRPr="00000000">
      <w:pPr>
        <w:spacing w:after="0" w:lineRule="auto"/>
        <w:contextualSpacing w:val="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int_created_date timestamp without time zone,</w:t>
      </w:r>
    </w:p>
    <w:p w:rsidR="00000000" w:rsidDel="00000000" w:rsidP="00000000" w:rsidRDefault="00000000" w:rsidRPr="00000000">
      <w:pPr>
        <w:spacing w:after="0" w:lineRule="auto"/>
        <w:contextualSpacing w:val="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int_updated_date timestamp without time zone,</w:t>
      </w:r>
    </w:p>
    <w:p w:rsidR="00000000" w:rsidDel="00000000" w:rsidP="00000000" w:rsidRDefault="00000000" w:rsidRPr="00000000">
      <w:pPr>
        <w:spacing w:after="0" w:lineRule="auto"/>
        <w:contextualSpacing w:val="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    int_is_deleted text</w:t>
      </w:r>
    </w:p>
    <w:p w:rsidR="00000000" w:rsidDel="00000000" w:rsidP="00000000" w:rsidRDefault="00000000" w:rsidRPr="00000000">
      <w:pPr>
        <w:spacing w:after="0" w:lineRule="auto"/>
        <w:contextualSpacing w:val="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w:t>
      </w:r>
    </w:p>
    <w:p w:rsidR="00000000" w:rsidDel="00000000" w:rsidP="00000000" w:rsidRDefault="00000000" w:rsidRPr="00000000">
      <w:pPr>
        <w:spacing w:after="0" w:lineRule="auto"/>
        <w:contextualSpacing w:val="0"/>
        <w:rPr>
          <w:rFonts w:ascii="Courier New" w:cs="Courier New" w:eastAsia="Courier New" w:hAnsi="Courier New"/>
          <w:shd w:fill="d9d9d9" w:val="clear"/>
        </w:rPr>
      </w:pPr>
      <w:r w:rsidDel="00000000" w:rsidR="00000000" w:rsidRPr="00000000">
        <w:rPr>
          <w:rFonts w:ascii="Courier New" w:cs="Courier New" w:eastAsia="Courier New" w:hAnsi="Courier New"/>
          <w:shd w:fill="d9d9d9" w:val="clear"/>
          <w:rtl w:val="0"/>
        </w:rPr>
        <w:t xml:space="preserve">DISTRIBUTE BY REPLICATION;</w:t>
      </w:r>
    </w:p>
    <w:p w:rsidR="00000000" w:rsidDel="00000000" w:rsidP="00000000" w:rsidRDefault="00000000" w:rsidRPr="00000000">
      <w:pPr>
        <w:spacing w:line="240" w:lineRule="auto"/>
        <w:contextualSpacing w:val="0"/>
        <w:rPr/>
      </w:pPr>
      <w:r w:rsidDel="00000000" w:rsidR="00000000" w:rsidRPr="00000000">
        <w:rPr>
          <w:rtl w:val="0"/>
        </w:rPr>
        <w:t xml:space="preserve">save the script in normal text file</w:t>
      </w:r>
    </w:p>
    <w:p w:rsidR="00000000" w:rsidDel="00000000" w:rsidP="00000000" w:rsidRDefault="00000000" w:rsidRPr="00000000">
      <w:pPr>
        <w:pStyle w:val="Heading4"/>
        <w:spacing w:line="240" w:lineRule="auto"/>
        <w:contextualSpacing w:val="0"/>
        <w:rPr/>
      </w:pPr>
      <w:bookmarkStart w:colFirst="0" w:colLast="0" w:name="_ugrqzl1gyzpc" w:id="62"/>
      <w:bookmarkEnd w:id="62"/>
      <w:r w:rsidDel="00000000" w:rsidR="00000000" w:rsidRPr="00000000">
        <w:rPr>
          <w:rtl w:val="0"/>
        </w:rPr>
        <w:t xml:space="preserve">Import using </w:t>
      </w:r>
      <w:r w:rsidDel="00000000" w:rsidR="00000000" w:rsidRPr="00000000">
        <w:rPr>
          <w:rtl w:val="0"/>
        </w:rPr>
        <w:t xml:space="preserve">Source or File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shd w:fill="fbfaf8" w:val="clear"/>
          <w:rtl w:val="0"/>
        </w:rPr>
        <w:t xml:space="preserve">Start the postgres</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psql -p &lt;port&gt; postgres</w:t>
      </w:r>
    </w:p>
    <w:p w:rsidR="00000000" w:rsidDel="00000000" w:rsidP="00000000" w:rsidRDefault="00000000" w:rsidRPr="00000000">
      <w:pPr>
        <w:spacing w:after="0" w:line="240" w:lineRule="auto"/>
        <w:contextualSpacing w:val="0"/>
        <w:jc w:val="both"/>
        <w:rPr/>
      </w:pPr>
      <w:r w:rsidDel="00000000" w:rsidR="00000000" w:rsidRPr="00000000">
        <w:rPr>
          <w:rtl w:val="0"/>
        </w:rPr>
        <w:t xml:space="preserve"># After login to the cqlsh session</w:t>
      </w:r>
    </w:p>
    <w:p w:rsidR="00000000" w:rsidDel="00000000" w:rsidP="00000000" w:rsidRDefault="00000000" w:rsidRPr="00000000">
      <w:pPr>
        <w:spacing w:after="0" w:line="240" w:lineRule="auto"/>
        <w:contextualSpacing w:val="0"/>
        <w:jc w:val="both"/>
        <w:rPr>
          <w:i w:val="1"/>
        </w:rPr>
      </w:pPr>
      <w:r w:rsidDel="00000000" w:rsidR="00000000" w:rsidRPr="00000000">
        <w:rPr>
          <w:i w:val="1"/>
          <w:rtl w:val="0"/>
        </w:rPr>
        <w:t xml:space="preserve">\i ‘`</w:t>
      </w:r>
      <w:r w:rsidDel="00000000" w:rsidR="00000000" w:rsidRPr="00000000">
        <w:rPr>
          <w:rtl w:val="0"/>
        </w:rPr>
        <w:t xml:space="preserve">/PATH_OF_THE_SCRIPT/filename</w:t>
      </w:r>
      <w:r w:rsidDel="00000000" w:rsidR="00000000" w:rsidRPr="00000000">
        <w:rPr>
          <w:i w:val="1"/>
          <w:rtl w:val="0"/>
        </w:rPr>
        <w:t xml:space="preserve">’;</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shd w:fill="fbfaf8" w:val="clear"/>
          <w:rtl w:val="0"/>
        </w:rPr>
        <w:t xml:space="preserve">alternate way is to pass the psql file via the -f or --file switch.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shd w:fill="fbfaf8" w:val="clear"/>
          <w:rtl w:val="0"/>
        </w:rPr>
        <w:t xml:space="preserve">helpful arguments to cqlsh</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rFonts w:ascii="Courier New" w:cs="Courier New" w:eastAsia="Courier New" w:hAnsi="Courier New"/>
          <w:shd w:fill="fbfaf8" w:val="clear"/>
          <w:rtl w:val="0"/>
        </w:rPr>
        <w:t xml:space="preserve">-e</w:t>
      </w:r>
      <w:r w:rsidDel="00000000" w:rsidR="00000000" w:rsidRPr="00000000">
        <w:rPr>
          <w:shd w:fill="fbfaf8" w:val="clear"/>
          <w:rtl w:val="0"/>
        </w:rPr>
        <w:t xml:space="preserve">   To pass a query to execute directly without going into the shell. Useful when you want to automate queries.</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rFonts w:ascii="Courier New" w:cs="Courier New" w:eastAsia="Courier New" w:hAnsi="Courier New"/>
          <w:shd w:fill="fbfaf8" w:val="clear"/>
          <w:rtl w:val="0"/>
        </w:rPr>
        <w:t xml:space="preserve">-f  </w:t>
      </w:r>
      <w:r w:rsidDel="00000000" w:rsidR="00000000" w:rsidRPr="00000000">
        <w:rPr>
          <w:shd w:fill="fbfaf8" w:val="clear"/>
          <w:rtl w:val="0"/>
        </w:rPr>
        <w:tab/>
        <w:t xml:space="preserve">To run queries or schema creation scripts from a file directly.</w:t>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both"/>
        <w:rPr>
          <w:shd w:fill="fbfaf8" w:val="clear"/>
        </w:rPr>
      </w:pPr>
      <w:r w:rsidDel="00000000" w:rsidR="00000000" w:rsidRPr="00000000">
        <w:rPr>
          <w:rtl w:val="0"/>
        </w:rPr>
      </w:r>
    </w:p>
    <w:p w:rsidR="00000000" w:rsidDel="00000000" w:rsidP="00000000" w:rsidRDefault="00000000" w:rsidRPr="00000000">
      <w:pPr>
        <w:pStyle w:val="Heading3"/>
        <w:spacing w:line="240" w:lineRule="auto"/>
        <w:contextualSpacing w:val="0"/>
        <w:rPr/>
      </w:pPr>
      <w:bookmarkStart w:colFirst="0" w:colLast="0" w:name="_j47ukzdfvwbx" w:id="63"/>
      <w:bookmarkEnd w:id="63"/>
      <w:r w:rsidDel="00000000" w:rsidR="00000000" w:rsidRPr="00000000">
        <w:rPr>
          <w:rtl w:val="0"/>
        </w:rPr>
        <w:t xml:space="preserve">E</w:t>
      </w:r>
      <w:r w:rsidDel="00000000" w:rsidR="00000000" w:rsidRPr="00000000">
        <w:rPr>
          <w:rtl w:val="0"/>
        </w:rPr>
        <w:t xml:space="preserve">xport Schema, Data</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Export the schema from the other cluster using cqlsh as below</w:t>
      </w:r>
    </w:p>
    <w:p w:rsidR="00000000" w:rsidDel="00000000" w:rsidP="00000000" w:rsidRDefault="00000000" w:rsidRPr="00000000">
      <w:pPr>
        <w:spacing w:line="240" w:lineRule="auto"/>
        <w:contextualSpacing w:val="0"/>
        <w:rPr>
          <w:b w:val="1"/>
        </w:rPr>
      </w:pPr>
      <w:r w:rsidDel="00000000" w:rsidR="00000000" w:rsidRPr="00000000">
        <w:rPr>
          <w:b w:val="1"/>
          <w:rtl w:val="0"/>
        </w:rPr>
        <w:t xml:space="preserve">Schema:</w:t>
      </w:r>
    </w:p>
    <w:p w:rsidR="00000000" w:rsidDel="00000000" w:rsidP="00000000" w:rsidRDefault="00000000" w:rsidRPr="00000000">
      <w:pPr>
        <w:spacing w:line="240" w:lineRule="auto"/>
        <w:contextualSpacing w:val="0"/>
        <w:rPr/>
      </w:pPr>
      <w:r w:rsidDel="00000000" w:rsidR="00000000" w:rsidRPr="00000000">
        <w:rPr>
          <w:rtl w:val="0"/>
        </w:rPr>
        <w:t xml:space="preserve">pg_dump -p 30001 --dbname=&lt;database_name&gt;  --schema-only &gt; 'schema.psql'</w:t>
      </w:r>
    </w:p>
    <w:p w:rsidR="00000000" w:rsidDel="00000000" w:rsidP="00000000" w:rsidRDefault="00000000" w:rsidRPr="00000000">
      <w:pPr>
        <w:contextualSpacing w:val="0"/>
        <w:rPr/>
      </w:pPr>
      <w:r w:rsidDel="00000000" w:rsidR="00000000" w:rsidRPr="00000000">
        <w:rPr>
          <w:rtl w:val="0"/>
        </w:rPr>
        <w:t xml:space="preserve">pg_dump -p 30001 --dbname=</w:t>
      </w:r>
      <w:r w:rsidDel="00000000" w:rsidR="00000000" w:rsidRPr="00000000">
        <w:rPr>
          <w:rFonts w:ascii="Courier New" w:cs="Courier New" w:eastAsia="Courier New" w:hAnsi="Courier New"/>
          <w:shd w:fill="f3f3f3" w:val="clear"/>
          <w:rtl w:val="0"/>
        </w:rPr>
        <w:t xml:space="preserve">&lt;database_name&gt;</w:t>
      </w:r>
      <w:r w:rsidDel="00000000" w:rsidR="00000000" w:rsidRPr="00000000">
        <w:rPr>
          <w:rtl w:val="0"/>
        </w:rPr>
        <w:t xml:space="preserve"> --table=&lt;table_name&gt;  --schema-only &gt; 'schema.psql'</w:t>
      </w:r>
      <w:r w:rsidDel="00000000" w:rsidR="00000000" w:rsidRPr="00000000">
        <w:rPr>
          <w:rtl w:val="0"/>
        </w:rPr>
      </w:r>
    </w:p>
    <w:p w:rsidR="00000000" w:rsidDel="00000000" w:rsidP="00000000" w:rsidRDefault="00000000" w:rsidRPr="00000000">
      <w:pPr>
        <w:spacing w:line="240" w:lineRule="auto"/>
        <w:contextualSpacing w:val="0"/>
        <w:rPr>
          <w:b w:val="1"/>
          <w:i w:val="1"/>
        </w:rPr>
      </w:pPr>
      <w:r w:rsidDel="00000000" w:rsidR="00000000" w:rsidRPr="00000000">
        <w:rPr>
          <w:rtl w:val="0"/>
        </w:rPr>
        <w:t xml:space="preserve">Copy the schema file into the cluster where you want to import and follow the steps given in </w:t>
      </w:r>
      <w:r w:rsidDel="00000000" w:rsidR="00000000" w:rsidRPr="00000000">
        <w:rPr>
          <w:b w:val="1"/>
          <w:i w:val="1"/>
          <w:rtl w:val="0"/>
        </w:rPr>
        <w:t xml:space="preserve">Import using \i or File</w:t>
      </w:r>
      <w:r w:rsidDel="00000000" w:rsidR="00000000" w:rsidRPr="00000000">
        <w:rPr>
          <w:rtl w:val="0"/>
        </w:rPr>
      </w:r>
    </w:p>
    <w:p w:rsidR="00000000" w:rsidDel="00000000" w:rsidP="00000000" w:rsidRDefault="00000000" w:rsidRPr="00000000">
      <w:pPr>
        <w:spacing w:line="240" w:lineRule="auto"/>
        <w:contextualSpacing w:val="0"/>
        <w:rPr>
          <w:b w:val="1"/>
        </w:rPr>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rtl w:val="0"/>
        </w:rPr>
        <w:t xml:space="preserve">Data:</w:t>
        <w:br w:type="textWrapping"/>
      </w:r>
      <w:r w:rsidDel="00000000" w:rsidR="00000000" w:rsidRPr="00000000">
        <w:rPr>
          <w:rtl w:val="0"/>
        </w:rPr>
        <w:t xml:space="preserve">Use pg_dump to take the backup the data as given below</w:t>
      </w:r>
    </w:p>
    <w:p w:rsidR="00000000" w:rsidDel="00000000" w:rsidP="00000000" w:rsidRDefault="00000000" w:rsidRPr="00000000">
      <w:pPr>
        <w:spacing w:line="240" w:lineRule="auto"/>
        <w:contextualSpacing w:val="0"/>
        <w:rPr/>
      </w:pPr>
      <w:r w:rsidDel="00000000" w:rsidR="00000000" w:rsidRPr="00000000">
        <w:rPr>
          <w:rtl w:val="0"/>
        </w:rPr>
        <w:t xml:space="preserve">pg_dump -p 30001 --dbname=&lt;database_name&gt; &gt; 'schema.psql'</w:t>
      </w:r>
    </w:p>
    <w:p w:rsidR="00000000" w:rsidDel="00000000" w:rsidP="00000000" w:rsidRDefault="00000000" w:rsidRPr="00000000">
      <w:pPr>
        <w:contextualSpacing w:val="0"/>
        <w:rPr>
          <w:b w:val="1"/>
        </w:rPr>
      </w:pPr>
      <w:r w:rsidDel="00000000" w:rsidR="00000000" w:rsidRPr="00000000">
        <w:rPr>
          <w:rtl w:val="0"/>
        </w:rPr>
        <w:t xml:space="preserve">pg_dump -p 30001 --dbname=</w:t>
      </w:r>
      <w:r w:rsidDel="00000000" w:rsidR="00000000" w:rsidRPr="00000000">
        <w:rPr>
          <w:rFonts w:ascii="Courier New" w:cs="Courier New" w:eastAsia="Courier New" w:hAnsi="Courier New"/>
          <w:shd w:fill="f3f3f3" w:val="clear"/>
          <w:rtl w:val="0"/>
        </w:rPr>
        <w:t xml:space="preserve">&lt;database_name&gt;</w:t>
      </w:r>
      <w:r w:rsidDel="00000000" w:rsidR="00000000" w:rsidRPr="00000000">
        <w:rPr>
          <w:rtl w:val="0"/>
        </w:rPr>
        <w:t xml:space="preserve"> --table=&lt;table_name&gt; &gt; 'schema.psql'</w:t>
      </w: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y7qibikyjtdn" w:id="64"/>
      <w:bookmarkEnd w:id="64"/>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6ybntfmimsvv" w:id="65"/>
      <w:bookmarkEnd w:id="65"/>
      <w:r w:rsidDel="00000000" w:rsidR="00000000" w:rsidRPr="00000000">
        <w:br w:type="page"/>
      </w: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ugjihg2r9nk4" w:id="66"/>
      <w:bookmarkEnd w:id="66"/>
      <w:r w:rsidDel="00000000" w:rsidR="00000000" w:rsidRPr="00000000">
        <w:rPr>
          <w:rtl w:val="0"/>
        </w:rPr>
        <w:t xml:space="preserve">3. </w:t>
      </w:r>
      <w:r w:rsidDel="00000000" w:rsidR="00000000" w:rsidRPr="00000000">
        <w:rPr>
          <w:rtl w:val="0"/>
        </w:rPr>
        <w:t xml:space="preserve">Managing the Cluster &amp; Data Center</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tl w:val="0"/>
        </w:rPr>
        <w:t xml:space="preserve">Use pgxc_ctl, the simple way to manage the postgres cluster below are the pgxc commands to add the nodes and remove the node</w:t>
      </w:r>
    </w:p>
    <w:p w:rsidR="00000000" w:rsidDel="00000000" w:rsidP="00000000" w:rsidRDefault="00000000" w:rsidRPr="00000000">
      <w:pPr>
        <w:pStyle w:val="Heading2"/>
        <w:contextualSpacing w:val="0"/>
        <w:rPr/>
      </w:pPr>
      <w:bookmarkStart w:colFirst="0" w:colLast="0" w:name="_vcninfowff2c" w:id="67"/>
      <w:bookmarkEnd w:id="67"/>
      <w:r w:rsidDel="00000000" w:rsidR="00000000" w:rsidRPr="00000000">
        <w:rPr>
          <w:rtl w:val="0"/>
        </w:rPr>
        <w:t xml:space="preserve">Add GTM Master</w:t>
      </w:r>
    </w:p>
    <w:p w:rsidR="00000000" w:rsidDel="00000000" w:rsidP="00000000" w:rsidRDefault="00000000" w:rsidRPr="00000000">
      <w:pPr>
        <w:spacing w:line="240" w:lineRule="auto"/>
        <w:contextualSpacing w:val="0"/>
        <w:rPr/>
      </w:pPr>
      <w:r w:rsidDel="00000000" w:rsidR="00000000" w:rsidRPr="00000000">
        <w:rPr>
          <w:b w:val="1"/>
          <w:i w:val="1"/>
          <w:rtl w:val="0"/>
        </w:rPr>
        <w:t xml:space="preserve">add gtm master gtm &lt;ip&gt; &lt;port&gt; &lt;dataDir&gt;</w:t>
      </w:r>
      <w:r w:rsidDel="00000000" w:rsidR="00000000" w:rsidRPr="00000000">
        <w:rPr>
          <w:rtl w:val="0"/>
        </w:rPr>
        <w:tab/>
        <w:tab/>
        <w:tab/>
        <w:tab/>
        <w:tab/>
      </w:r>
      <w:r w:rsidDel="00000000" w:rsidR="00000000" w:rsidRPr="00000000">
        <w:rPr>
          <w:rtl w:val="0"/>
        </w:rPr>
        <w:t xml:space="preserve">//Syntax</w:t>
        <w:br w:type="textWrapping"/>
      </w:r>
      <w:r w:rsidDel="00000000" w:rsidR="00000000" w:rsidRPr="00000000">
        <w:rPr>
          <w:b w:val="1"/>
          <w:i w:val="1"/>
          <w:rtl w:val="0"/>
        </w:rPr>
        <w:t xml:space="preserve">PGXC#  add gtm master gtm 10.138.32.25 20001 $dataDirRoot/gtm    </w:t>
        <w:tab/>
      </w:r>
      <w:r w:rsidDel="00000000" w:rsidR="00000000" w:rsidRPr="00000000">
        <w:rPr>
          <w:rtl w:val="0"/>
        </w:rPr>
        <w:t xml:space="preserve">            </w:t>
        <w:tab/>
        <w:t xml:space="preserve">//Example</w:t>
      </w:r>
    </w:p>
    <w:p w:rsidR="00000000" w:rsidDel="00000000" w:rsidP="00000000" w:rsidRDefault="00000000" w:rsidRPr="00000000">
      <w:pPr>
        <w:pStyle w:val="Heading2"/>
        <w:contextualSpacing w:val="0"/>
        <w:rPr/>
      </w:pPr>
      <w:bookmarkStart w:colFirst="0" w:colLast="0" w:name="_n34uv7qtb0ie" w:id="68"/>
      <w:bookmarkEnd w:id="68"/>
      <w:r w:rsidDel="00000000" w:rsidR="00000000" w:rsidRPr="00000000">
        <w:rPr>
          <w:rtl w:val="0"/>
        </w:rPr>
        <w:t xml:space="preserve">Add GTM Slave</w:t>
      </w:r>
    </w:p>
    <w:p w:rsidR="00000000" w:rsidDel="00000000" w:rsidP="00000000" w:rsidRDefault="00000000" w:rsidRPr="00000000">
      <w:pPr>
        <w:spacing w:line="240" w:lineRule="auto"/>
        <w:contextualSpacing w:val="0"/>
        <w:rPr/>
      </w:pPr>
      <w:r w:rsidDel="00000000" w:rsidR="00000000" w:rsidRPr="00000000">
        <w:rPr>
          <w:b w:val="1"/>
          <w:i w:val="1"/>
          <w:rtl w:val="0"/>
        </w:rPr>
        <w:t xml:space="preserve">add gtm slave &lt; gtm_slave_name&gt; &lt;ip&gt; &lt;port&gt; &lt;dataDir&gt;</w:t>
        <w:tab/>
        <w:tab/>
        <w:tab/>
      </w:r>
      <w:r w:rsidDel="00000000" w:rsidR="00000000" w:rsidRPr="00000000">
        <w:rPr>
          <w:rtl w:val="0"/>
        </w:rPr>
        <w:tab/>
      </w:r>
      <w:r w:rsidDel="00000000" w:rsidR="00000000" w:rsidRPr="00000000">
        <w:rPr>
          <w:rtl w:val="0"/>
        </w:rPr>
        <w:t xml:space="preserve">//Syntax</w:t>
        <w:br w:type="textWrapping"/>
      </w:r>
      <w:r w:rsidDel="00000000" w:rsidR="00000000" w:rsidRPr="00000000">
        <w:rPr>
          <w:b w:val="1"/>
          <w:i w:val="1"/>
          <w:rtl w:val="0"/>
        </w:rPr>
        <w:t xml:space="preserve">PGXC#  add gtm slave gtm_slave  10.138.32.25 20001 $dataDirRoot/gtm</w:t>
      </w:r>
      <w:r w:rsidDel="00000000" w:rsidR="00000000" w:rsidRPr="00000000">
        <w:rPr>
          <w:rtl w:val="0"/>
        </w:rPr>
        <w:t xml:space="preserve">                         </w:t>
        <w:tab/>
        <w:t xml:space="preserve">//Example</w:t>
      </w:r>
    </w:p>
    <w:p w:rsidR="00000000" w:rsidDel="00000000" w:rsidP="00000000" w:rsidRDefault="00000000" w:rsidRPr="00000000">
      <w:pPr>
        <w:pStyle w:val="Heading2"/>
        <w:contextualSpacing w:val="0"/>
        <w:rPr/>
      </w:pPr>
      <w:bookmarkStart w:colFirst="0" w:colLast="0" w:name="_jg58gbh1sk05" w:id="69"/>
      <w:bookmarkEnd w:id="69"/>
      <w:r w:rsidDel="00000000" w:rsidR="00000000" w:rsidRPr="00000000">
        <w:rPr>
          <w:rtl w:val="0"/>
        </w:rPr>
        <w:t xml:space="preserve">Add GTM Proxy</w:t>
      </w:r>
    </w:p>
    <w:p w:rsidR="00000000" w:rsidDel="00000000" w:rsidP="00000000" w:rsidRDefault="00000000" w:rsidRPr="00000000">
      <w:pPr>
        <w:spacing w:line="240" w:lineRule="auto"/>
        <w:contextualSpacing w:val="0"/>
        <w:rPr/>
      </w:pPr>
      <w:r w:rsidDel="00000000" w:rsidR="00000000" w:rsidRPr="00000000">
        <w:rPr>
          <w:b w:val="1"/>
          <w:i w:val="1"/>
          <w:rtl w:val="0"/>
        </w:rPr>
        <w:t xml:space="preserve">add gtm_proxy &lt;gtm_proxy name&gt; &lt;ip&gt; &lt;port&gt; &lt;dataDir&gt;</w:t>
      </w:r>
      <w:r w:rsidDel="00000000" w:rsidR="00000000" w:rsidRPr="00000000">
        <w:rPr>
          <w:rtl w:val="0"/>
        </w:rPr>
        <w:t xml:space="preserve">                                                   </w:t>
        <w:tab/>
        <w:t xml:space="preserve">//Syntax</w:t>
      </w:r>
    </w:p>
    <w:p w:rsidR="00000000" w:rsidDel="00000000" w:rsidP="00000000" w:rsidRDefault="00000000" w:rsidRPr="00000000">
      <w:pPr>
        <w:spacing w:line="240" w:lineRule="auto"/>
        <w:contextualSpacing w:val="0"/>
        <w:rPr/>
      </w:pPr>
      <w:r w:rsidDel="00000000" w:rsidR="00000000" w:rsidRPr="00000000">
        <w:rPr>
          <w:b w:val="1"/>
          <w:i w:val="1"/>
          <w:rtl w:val="0"/>
        </w:rPr>
        <w:t xml:space="preserve">PGXC#  add gtm master gtm 10.138.32.25 20001 $dataDirRoot/gtm</w:t>
      </w:r>
      <w:r w:rsidDel="00000000" w:rsidR="00000000" w:rsidRPr="00000000">
        <w:rPr>
          <w:rtl w:val="0"/>
        </w:rPr>
        <w:t xml:space="preserve">                                    </w:t>
        <w:tab/>
        <w:t xml:space="preserve">//Example</w:t>
      </w:r>
    </w:p>
    <w:p w:rsidR="00000000" w:rsidDel="00000000" w:rsidP="00000000" w:rsidRDefault="00000000" w:rsidRPr="00000000">
      <w:pPr>
        <w:pStyle w:val="Heading2"/>
        <w:contextualSpacing w:val="0"/>
        <w:rPr/>
      </w:pPr>
      <w:bookmarkStart w:colFirst="0" w:colLast="0" w:name="_e756zecxlut7" w:id="70"/>
      <w:bookmarkEnd w:id="70"/>
      <w:r w:rsidDel="00000000" w:rsidR="00000000" w:rsidRPr="00000000">
        <w:rPr>
          <w:rtl w:val="0"/>
        </w:rPr>
        <w:t xml:space="preserve">Add Coordinator Master</w:t>
      </w:r>
    </w:p>
    <w:p w:rsidR="00000000" w:rsidDel="00000000" w:rsidP="00000000" w:rsidRDefault="00000000" w:rsidRPr="00000000">
      <w:pPr>
        <w:spacing w:line="240" w:lineRule="auto"/>
        <w:contextualSpacing w:val="0"/>
        <w:rPr/>
      </w:pPr>
      <w:r w:rsidDel="00000000" w:rsidR="00000000" w:rsidRPr="00000000">
        <w:rPr>
          <w:b w:val="1"/>
          <w:i w:val="1"/>
          <w:rtl w:val="0"/>
        </w:rPr>
        <w:t xml:space="preserve">add coordinator master &lt;nodename&gt; &lt;nodeip&gt; &lt;nodeport&gt; &lt;nodepoolerport&gt; &lt;nodedatadir&gt; extraconfig extrapghbaconfig  </w:t>
        <w:tab/>
        <w:tab/>
        <w:tab/>
        <w:tab/>
        <w:tab/>
        <w:tab/>
      </w:r>
      <w:r w:rsidDel="00000000" w:rsidR="00000000" w:rsidRPr="00000000">
        <w:rPr>
          <w:rtl w:val="0"/>
        </w:rPr>
        <w:t xml:space="preserve">//Syntax</w:t>
        <w:br w:type="textWrapping"/>
      </w:r>
      <w:r w:rsidDel="00000000" w:rsidR="00000000" w:rsidRPr="00000000">
        <w:rPr>
          <w:b w:val="1"/>
          <w:i w:val="1"/>
          <w:rtl w:val="0"/>
        </w:rPr>
        <w:t xml:space="preserve">PGXC# add coordinator master coord2 localhost 30002 30012 $dataDirRoot/coord_master.2 none none                          </w:t>
        <w:tab/>
        <w:t xml:space="preserve">                                                                            </w:t>
        <w:tab/>
      </w:r>
      <w:r w:rsidDel="00000000" w:rsidR="00000000" w:rsidRPr="00000000">
        <w:rPr>
          <w:rtl w:val="0"/>
        </w:rPr>
        <w:t xml:space="preserve">//Example</w:t>
      </w:r>
    </w:p>
    <w:p w:rsidR="00000000" w:rsidDel="00000000" w:rsidP="00000000" w:rsidRDefault="00000000" w:rsidRPr="00000000">
      <w:pPr>
        <w:pStyle w:val="Heading2"/>
        <w:contextualSpacing w:val="0"/>
        <w:rPr/>
      </w:pPr>
      <w:bookmarkStart w:colFirst="0" w:colLast="0" w:name="_udw5gnnuoxd9" w:id="71"/>
      <w:bookmarkEnd w:id="71"/>
      <w:r w:rsidDel="00000000" w:rsidR="00000000" w:rsidRPr="00000000">
        <w:rPr>
          <w:rtl w:val="0"/>
        </w:rPr>
        <w:t xml:space="preserve">Add Datanode Master</w:t>
      </w:r>
    </w:p>
    <w:p w:rsidR="00000000" w:rsidDel="00000000" w:rsidP="00000000" w:rsidRDefault="00000000" w:rsidRPr="00000000">
      <w:pPr>
        <w:spacing w:line="240" w:lineRule="auto"/>
        <w:ind w:left="0" w:firstLine="0"/>
        <w:contextualSpacing w:val="0"/>
        <w:rPr/>
      </w:pPr>
      <w:r w:rsidDel="00000000" w:rsidR="00000000" w:rsidRPr="00000000">
        <w:rPr>
          <w:b w:val="1"/>
          <w:i w:val="1"/>
          <w:rtl w:val="0"/>
        </w:rPr>
        <w:t xml:space="preserve">add datanode master &lt;nodename&gt; &lt;nodeip&gt; &lt;nodeport&gt; &lt;nodepoolerport&gt; &lt;nodedatadir&gt; WALdir extraconfig extrapghbaconfig</w:t>
        <w:tab/>
        <w:tab/>
        <w:tab/>
      </w:r>
      <w:r w:rsidDel="00000000" w:rsidR="00000000" w:rsidRPr="00000000">
        <w:rPr>
          <w:rtl w:val="0"/>
        </w:rPr>
        <w:t xml:space="preserve">//Syntax</w:t>
        <w:br w:type="textWrapping"/>
      </w:r>
      <w:r w:rsidDel="00000000" w:rsidR="00000000" w:rsidRPr="00000000">
        <w:rPr>
          <w:b w:val="1"/>
          <w:i w:val="1"/>
          <w:rtl w:val="0"/>
        </w:rPr>
        <w:t xml:space="preserve">PGXC# add datanode master dn3 localhost 40003 40013 $dataDirRoot/dn_master.3 none none none </w:t>
      </w:r>
      <w:r w:rsidDel="00000000" w:rsidR="00000000" w:rsidRPr="00000000">
        <w:rPr>
          <w:rtl w:val="0"/>
        </w:rPr>
        <w:t xml:space="preserve">//Example</w:t>
      </w:r>
    </w:p>
    <w:p w:rsidR="00000000" w:rsidDel="00000000" w:rsidP="00000000" w:rsidRDefault="00000000" w:rsidRPr="00000000">
      <w:pPr>
        <w:pStyle w:val="Heading2"/>
        <w:contextualSpacing w:val="0"/>
        <w:rPr/>
      </w:pPr>
      <w:bookmarkStart w:colFirst="0" w:colLast="0" w:name="_zcaq2co9q1ls" w:id="72"/>
      <w:bookmarkEnd w:id="72"/>
      <w:r w:rsidDel="00000000" w:rsidR="00000000" w:rsidRPr="00000000">
        <w:rPr>
          <w:rtl w:val="0"/>
        </w:rPr>
        <w:t xml:space="preserve">Add Datanode Slave</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add datanode slave &lt;node_name&gt; &lt;nodeip&gt; &lt;node_port&gt; &lt;nodepoolerport&gt; &lt;nodedatadir&gt; &lt;WALArchdir&gt; &lt;nodearchlogdir&gt;                       </w:t>
        <w:tab/>
      </w:r>
      <w:r w:rsidDel="00000000" w:rsidR="00000000" w:rsidRPr="00000000">
        <w:rPr>
          <w:rtl w:val="0"/>
        </w:rPr>
        <w:t xml:space="preserve">//Syntax</w:t>
        <w:br w:type="textWrapping"/>
      </w:r>
      <w:r w:rsidDel="00000000" w:rsidR="00000000" w:rsidRPr="00000000">
        <w:rPr>
          <w:b w:val="1"/>
          <w:i w:val="1"/>
          <w:rtl w:val="0"/>
        </w:rPr>
        <w:t xml:space="preserve">PGXC# add datanode slave dn1 localhost 40101 40111 $dataDirRoot/dn_slave.1 none $dataDirRoot/datanode_archlog.1                            </w:t>
        <w:tab/>
      </w:r>
      <w:r w:rsidDel="00000000" w:rsidR="00000000" w:rsidRPr="00000000">
        <w:rPr>
          <w:rtl w:val="0"/>
        </w:rPr>
        <w:t xml:space="preserve">//Example</w:t>
      </w:r>
      <w:r w:rsidDel="00000000" w:rsidR="00000000" w:rsidRPr="00000000">
        <w:rPr>
          <w:b w:val="1"/>
          <w:i w:val="1"/>
          <w:rtl w:val="0"/>
        </w:rPr>
        <w:t xml:space="preserve">       </w:t>
        <w:tab/>
      </w:r>
    </w:p>
    <w:p w:rsidR="00000000" w:rsidDel="00000000" w:rsidP="00000000" w:rsidRDefault="00000000" w:rsidRPr="00000000">
      <w:pPr>
        <w:spacing w:line="240" w:lineRule="auto"/>
        <w:contextualSpacing w:val="0"/>
        <w:rPr/>
      </w:pPr>
      <w:r w:rsidDel="00000000" w:rsidR="00000000" w:rsidRPr="00000000">
        <w:rPr>
          <w:rtl w:val="0"/>
        </w:rPr>
        <w:t xml:space="preserve">When Datanode Master is add to the cluster you add the table to the new datanode by simple alter query as below:</w:t>
      </w:r>
    </w:p>
    <w:p w:rsidR="00000000" w:rsidDel="00000000" w:rsidP="00000000" w:rsidRDefault="00000000" w:rsidRPr="00000000">
      <w:pPr>
        <w:spacing w:line="240" w:lineRule="auto"/>
        <w:contextualSpacing w:val="0"/>
        <w:rPr/>
      </w:pPr>
      <w:r w:rsidDel="00000000" w:rsidR="00000000" w:rsidRPr="00000000">
        <w:rPr>
          <w:b w:val="1"/>
          <w:i w:val="1"/>
          <w:rtl w:val="0"/>
        </w:rPr>
        <w:t xml:space="preserve">&lt;dbname&gt;=# ALTER &lt;TABLENAME&gt; ADD NODE (dataNode_master_name);</w:t>
        <w:br w:type="textWrapping"/>
      </w:r>
      <w:r w:rsidDel="00000000" w:rsidR="00000000" w:rsidRPr="00000000">
        <w:rPr>
          <w:rtl w:val="0"/>
        </w:rPr>
        <w:t xml:space="preserve">The above query will be distribute in the new datanode</w:t>
        <w:br w:type="textWrapping"/>
      </w:r>
      <w:r w:rsidDel="00000000" w:rsidR="00000000" w:rsidRPr="00000000">
        <w:rPr>
          <w:b w:val="1"/>
          <w:i w:val="1"/>
          <w:rtl w:val="0"/>
        </w:rPr>
        <w:t xml:space="preserve">&lt;dbname&gt;=#SELECT xc_node_id, COUNT(*) FROM &lt;table_name&gt; GROUP BY xc_node_id;</w:t>
        <w:br w:type="textWrapping"/>
      </w:r>
      <w:r w:rsidDel="00000000" w:rsidR="00000000" w:rsidRPr="00000000">
        <w:rPr>
          <w:rtl w:val="0"/>
        </w:rPr>
        <w:t xml:space="preserve">Run the above query to check the distribution of the table in the different data nodes</w:t>
      </w:r>
    </w:p>
    <w:p w:rsidR="00000000" w:rsidDel="00000000" w:rsidP="00000000" w:rsidRDefault="00000000" w:rsidRPr="00000000">
      <w:pPr>
        <w:pStyle w:val="Heading2"/>
        <w:contextualSpacing w:val="0"/>
        <w:rPr/>
      </w:pPr>
      <w:bookmarkStart w:colFirst="0" w:colLast="0" w:name="_kf1av1dvkfoh" w:id="73"/>
      <w:bookmarkEnd w:id="73"/>
      <w:r w:rsidDel="00000000" w:rsidR="00000000" w:rsidRPr="00000000">
        <w:rPr>
          <w:rtl w:val="0"/>
        </w:rPr>
        <w:t xml:space="preserve">Remove GTM Master</w:t>
      </w:r>
    </w:p>
    <w:p w:rsidR="00000000" w:rsidDel="00000000" w:rsidP="00000000" w:rsidRDefault="00000000" w:rsidRPr="00000000">
      <w:pPr>
        <w:spacing w:line="240" w:lineRule="auto"/>
        <w:contextualSpacing w:val="0"/>
        <w:rPr/>
      </w:pPr>
      <w:r w:rsidDel="00000000" w:rsidR="00000000" w:rsidRPr="00000000">
        <w:rPr>
          <w:b w:val="1"/>
          <w:i w:val="1"/>
          <w:rtl w:val="0"/>
        </w:rPr>
        <w:t xml:space="preserve">remove gtm master &lt;node_name&gt; clean</w:t>
        <w:br w:type="textWrapping"/>
      </w:r>
      <w:r w:rsidDel="00000000" w:rsidR="00000000" w:rsidRPr="00000000">
        <w:rPr>
          <w:rtl w:val="0"/>
        </w:rPr>
        <w:t xml:space="preserve">This will delete the folder from node</w:t>
      </w:r>
    </w:p>
    <w:p w:rsidR="00000000" w:rsidDel="00000000" w:rsidP="00000000" w:rsidRDefault="00000000" w:rsidRPr="00000000">
      <w:pPr>
        <w:pStyle w:val="Heading2"/>
        <w:contextualSpacing w:val="0"/>
        <w:rPr/>
      </w:pPr>
      <w:bookmarkStart w:colFirst="0" w:colLast="0" w:name="_5uqnfismwxep" w:id="74"/>
      <w:bookmarkEnd w:id="74"/>
      <w:r w:rsidDel="00000000" w:rsidR="00000000" w:rsidRPr="00000000">
        <w:rPr>
          <w:rtl w:val="0"/>
        </w:rPr>
        <w:t xml:space="preserve">Remove GTM Slave</w:t>
      </w:r>
    </w:p>
    <w:p w:rsidR="00000000" w:rsidDel="00000000" w:rsidP="00000000" w:rsidRDefault="00000000" w:rsidRPr="00000000">
      <w:pPr>
        <w:spacing w:line="240" w:lineRule="auto"/>
        <w:contextualSpacing w:val="0"/>
        <w:rPr/>
      </w:pPr>
      <w:r w:rsidDel="00000000" w:rsidR="00000000" w:rsidRPr="00000000">
        <w:rPr>
          <w:b w:val="1"/>
          <w:i w:val="1"/>
          <w:rtl w:val="0"/>
        </w:rPr>
        <w:t xml:space="preserve">remove gtm slave &lt;node_name&gt; clean</w:t>
        <w:br w:type="textWrapping"/>
      </w:r>
      <w:r w:rsidDel="00000000" w:rsidR="00000000" w:rsidRPr="00000000">
        <w:rPr>
          <w:rtl w:val="0"/>
        </w:rPr>
        <w:t xml:space="preserve">This will delete the folder from node</w:t>
      </w:r>
    </w:p>
    <w:p w:rsidR="00000000" w:rsidDel="00000000" w:rsidP="00000000" w:rsidRDefault="00000000" w:rsidRPr="00000000">
      <w:pPr>
        <w:pStyle w:val="Heading2"/>
        <w:contextualSpacing w:val="0"/>
        <w:rPr/>
      </w:pPr>
      <w:bookmarkStart w:colFirst="0" w:colLast="0" w:name="_1nr3a1h2do40" w:id="75"/>
      <w:bookmarkEnd w:id="75"/>
      <w:r w:rsidDel="00000000" w:rsidR="00000000" w:rsidRPr="00000000">
        <w:rPr>
          <w:rtl w:val="0"/>
        </w:rPr>
        <w:t xml:space="preserve">Remove GTM Proxy</w:t>
      </w:r>
    </w:p>
    <w:p w:rsidR="00000000" w:rsidDel="00000000" w:rsidP="00000000" w:rsidRDefault="00000000" w:rsidRPr="00000000">
      <w:pPr>
        <w:spacing w:line="240" w:lineRule="auto"/>
        <w:contextualSpacing w:val="0"/>
        <w:rPr/>
      </w:pPr>
      <w:r w:rsidDel="00000000" w:rsidR="00000000" w:rsidRPr="00000000">
        <w:rPr>
          <w:b w:val="1"/>
          <w:i w:val="1"/>
          <w:rtl w:val="0"/>
        </w:rPr>
        <w:t xml:space="preserve">remove gtm_proxy  &lt;node_name&gt; clean</w:t>
        <w:br w:type="textWrapping"/>
      </w:r>
      <w:r w:rsidDel="00000000" w:rsidR="00000000" w:rsidRPr="00000000">
        <w:rPr>
          <w:rtl w:val="0"/>
        </w:rPr>
        <w:t xml:space="preserve">This will delete the folder from node</w:t>
      </w:r>
    </w:p>
    <w:p w:rsidR="00000000" w:rsidDel="00000000" w:rsidP="00000000" w:rsidRDefault="00000000" w:rsidRPr="00000000">
      <w:pPr>
        <w:pStyle w:val="Heading2"/>
        <w:contextualSpacing w:val="0"/>
        <w:rPr/>
      </w:pPr>
      <w:bookmarkStart w:colFirst="0" w:colLast="0" w:name="_2smnq12xmdnu" w:id="76"/>
      <w:bookmarkEnd w:id="76"/>
      <w:r w:rsidDel="00000000" w:rsidR="00000000" w:rsidRPr="00000000">
        <w:rPr>
          <w:rtl w:val="0"/>
        </w:rPr>
        <w:t xml:space="preserve">Remove Coordinator Master</w:t>
      </w:r>
    </w:p>
    <w:p w:rsidR="00000000" w:rsidDel="00000000" w:rsidP="00000000" w:rsidRDefault="00000000" w:rsidRPr="00000000">
      <w:pPr>
        <w:spacing w:line="240" w:lineRule="auto"/>
        <w:contextualSpacing w:val="0"/>
        <w:rPr/>
      </w:pPr>
      <w:r w:rsidDel="00000000" w:rsidR="00000000" w:rsidRPr="00000000">
        <w:rPr>
          <w:b w:val="1"/>
          <w:i w:val="1"/>
          <w:rtl w:val="0"/>
        </w:rPr>
        <w:t xml:space="preserve">remove coordinator master &lt;node_name&gt; clean</w:t>
        <w:br w:type="textWrapping"/>
      </w:r>
      <w:r w:rsidDel="00000000" w:rsidR="00000000" w:rsidRPr="00000000">
        <w:rPr>
          <w:rtl w:val="0"/>
        </w:rPr>
        <w:t xml:space="preserve">This will delete the folder from node</w:t>
      </w:r>
    </w:p>
    <w:p w:rsidR="00000000" w:rsidDel="00000000" w:rsidP="00000000" w:rsidRDefault="00000000" w:rsidRPr="00000000">
      <w:pPr>
        <w:pStyle w:val="Heading2"/>
        <w:contextualSpacing w:val="0"/>
        <w:rPr/>
      </w:pPr>
      <w:bookmarkStart w:colFirst="0" w:colLast="0" w:name="_mhkxqln451ls" w:id="77"/>
      <w:bookmarkEnd w:id="77"/>
      <w:r w:rsidDel="00000000" w:rsidR="00000000" w:rsidRPr="00000000">
        <w:rPr>
          <w:rtl w:val="0"/>
        </w:rPr>
        <w:t xml:space="preserve">Remove Datanode Master</w:t>
      </w:r>
    </w:p>
    <w:p w:rsidR="00000000" w:rsidDel="00000000" w:rsidP="00000000" w:rsidRDefault="00000000" w:rsidRPr="00000000">
      <w:pPr>
        <w:spacing w:line="240" w:lineRule="auto"/>
        <w:contextualSpacing w:val="0"/>
        <w:rPr>
          <w:b w:val="1"/>
          <w:i w:val="1"/>
        </w:rPr>
      </w:pPr>
      <w:r w:rsidDel="00000000" w:rsidR="00000000" w:rsidRPr="00000000">
        <w:rPr>
          <w:rtl w:val="0"/>
        </w:rPr>
        <w:t xml:space="preserve">Before removing the any datanode master, first delete or remove the data from that particular node by </w:t>
      </w:r>
      <w:r w:rsidDel="00000000" w:rsidR="00000000" w:rsidRPr="00000000">
        <w:rPr>
          <w:rtl w:val="0"/>
        </w:rPr>
        <w:t xml:space="preserve">r</w:t>
      </w:r>
      <w:r w:rsidDel="00000000" w:rsidR="00000000" w:rsidRPr="00000000">
        <w:rPr>
          <w:rtl w:val="0"/>
        </w:rPr>
        <w:t xml:space="preserve">unning the below query</w:t>
        <w:br w:type="textWrapping"/>
      </w:r>
      <w:r w:rsidDel="00000000" w:rsidR="00000000" w:rsidRPr="00000000">
        <w:rPr>
          <w:b w:val="1"/>
          <w:i w:val="1"/>
          <w:rtl w:val="0"/>
        </w:rPr>
        <w:t xml:space="preserve">&lt;dbname&gt;=# ALTER &lt;TABLENAME&gt; DELETE NODE (dataNode_master_name);</w:t>
        <w:br w:type="textWrapping"/>
      </w:r>
      <w:r w:rsidDel="00000000" w:rsidR="00000000" w:rsidRPr="00000000">
        <w:rPr>
          <w:rtl w:val="0"/>
        </w:rPr>
        <w:t xml:space="preserve">The above query will redistribute the table into remaining datanode master</w:t>
        <w:br w:type="textWrapping"/>
      </w:r>
      <w:r w:rsidDel="00000000" w:rsidR="00000000" w:rsidRPr="00000000">
        <w:rPr>
          <w:b w:val="1"/>
          <w:i w:val="1"/>
          <w:rtl w:val="0"/>
        </w:rPr>
        <w:t xml:space="preserve">&lt;dbname&gt;=#SELECT xc_node_id, COUNT(*) FROM &lt;table_name&gt; GROUP BY xc_node_id;</w:t>
      </w:r>
    </w:p>
    <w:p w:rsidR="00000000" w:rsidDel="00000000" w:rsidP="00000000" w:rsidRDefault="00000000" w:rsidRPr="00000000">
      <w:pPr>
        <w:spacing w:line="240" w:lineRule="auto"/>
        <w:contextualSpacing w:val="0"/>
        <w:rPr/>
      </w:pPr>
      <w:r w:rsidDel="00000000" w:rsidR="00000000" w:rsidRPr="00000000">
        <w:rPr>
          <w:rtl w:val="0"/>
        </w:rPr>
        <w:t xml:space="preserve">Run the above query to check the distribution of the table in the different data nodes</w:t>
        <w:br w:type="textWrapping"/>
      </w:r>
      <w:r w:rsidDel="00000000" w:rsidR="00000000" w:rsidRPr="00000000">
        <w:rPr>
          <w:b w:val="1"/>
          <w:i w:val="1"/>
          <w:rtl w:val="0"/>
        </w:rPr>
        <w:t xml:space="preserve">remove datanode Master &lt;node_name&gt; clean</w:t>
        <w:br w:type="textWrapping"/>
      </w:r>
      <w:r w:rsidDel="00000000" w:rsidR="00000000" w:rsidRPr="00000000">
        <w:rPr>
          <w:rtl w:val="0"/>
        </w:rPr>
        <w:t xml:space="preserve">This will delete the folder from node</w:t>
      </w:r>
    </w:p>
    <w:p w:rsidR="00000000" w:rsidDel="00000000" w:rsidP="00000000" w:rsidRDefault="00000000" w:rsidRPr="00000000">
      <w:pPr>
        <w:pStyle w:val="Heading2"/>
        <w:contextualSpacing w:val="0"/>
        <w:rPr/>
      </w:pPr>
      <w:bookmarkStart w:colFirst="0" w:colLast="0" w:name="_w5cka3ipk9w7" w:id="78"/>
      <w:bookmarkEnd w:id="78"/>
      <w:r w:rsidDel="00000000" w:rsidR="00000000" w:rsidRPr="00000000">
        <w:rPr>
          <w:rtl w:val="0"/>
        </w:rPr>
        <w:t xml:space="preserve">Remove Datanode Slave</w:t>
      </w: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b w:val="1"/>
          <w:i w:val="1"/>
          <w:rtl w:val="0"/>
        </w:rPr>
        <w:t xml:space="preserve">remove datanode Slave &lt;node_name&gt; clean</w:t>
        <w:br w:type="textWrapping"/>
      </w:r>
      <w:r w:rsidDel="00000000" w:rsidR="00000000" w:rsidRPr="00000000">
        <w:rPr>
          <w:rtl w:val="0"/>
        </w:rPr>
        <w:t xml:space="preserve">This will delete the folder from node</w:t>
      </w:r>
    </w:p>
    <w:p w:rsidR="00000000" w:rsidDel="00000000" w:rsidP="00000000" w:rsidRDefault="00000000" w:rsidRPr="00000000">
      <w:pPr>
        <w:pStyle w:val="Heading2"/>
        <w:spacing w:line="240" w:lineRule="auto"/>
        <w:contextualSpacing w:val="0"/>
        <w:rPr/>
      </w:pPr>
      <w:bookmarkStart w:colFirst="0" w:colLast="0" w:name="_l43pt0gwdsa9" w:id="79"/>
      <w:bookmarkEnd w:id="79"/>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hyif8mkgyllp" w:id="80"/>
      <w:bookmarkEnd w:id="80"/>
      <w:r w:rsidDel="00000000" w:rsidR="00000000" w:rsidRPr="00000000">
        <w:br w:type="page"/>
      </w:r>
      <w:r w:rsidDel="00000000" w:rsidR="00000000" w:rsidRPr="00000000">
        <w:rPr>
          <w:rtl w:val="0"/>
        </w:rPr>
      </w:r>
    </w:p>
    <w:p w:rsidR="00000000" w:rsidDel="00000000" w:rsidP="00000000" w:rsidRDefault="00000000" w:rsidRPr="00000000">
      <w:pPr>
        <w:pStyle w:val="Heading2"/>
        <w:spacing w:line="240" w:lineRule="auto"/>
        <w:contextualSpacing w:val="0"/>
        <w:rPr/>
      </w:pPr>
      <w:bookmarkStart w:colFirst="0" w:colLast="0" w:name="_qk339ku1js4q" w:id="81"/>
      <w:bookmarkEnd w:id="81"/>
      <w:r w:rsidDel="00000000" w:rsidR="00000000" w:rsidRPr="00000000">
        <w:rPr>
          <w:rtl w:val="0"/>
        </w:rPr>
        <w:t xml:space="preserve">Failover</w:t>
      </w:r>
    </w:p>
    <w:p w:rsidR="00000000" w:rsidDel="00000000" w:rsidP="00000000" w:rsidRDefault="00000000" w:rsidRPr="00000000">
      <w:pPr>
        <w:pStyle w:val="Heading3"/>
        <w:contextualSpacing w:val="0"/>
        <w:rPr/>
      </w:pPr>
      <w:bookmarkStart w:colFirst="0" w:colLast="0" w:name="_ti5c26cvbfly" w:id="82"/>
      <w:bookmarkEnd w:id="82"/>
      <w:r w:rsidDel="00000000" w:rsidR="00000000" w:rsidRPr="00000000">
        <w:rPr>
          <w:rtl w:val="0"/>
        </w:rPr>
        <w:t xml:space="preserve">GTM Master</w:t>
      </w:r>
    </w:p>
    <w:p w:rsidR="00000000" w:rsidDel="00000000" w:rsidP="00000000" w:rsidRDefault="00000000" w:rsidRPr="00000000">
      <w:pPr>
        <w:contextualSpacing w:val="0"/>
        <w:rPr/>
      </w:pPr>
      <w:r w:rsidDel="00000000" w:rsidR="00000000" w:rsidRPr="00000000">
        <w:rPr>
          <w:rtl w:val="0"/>
        </w:rPr>
        <w:t xml:space="preserve">When GTM Master fails, proxy automatically promotes the GTM Slave as GTM Master and Configuration will be updated at the bottom of the configuration file. After that you can add the GTM slave using pgxc_ctl. </w:t>
      </w:r>
    </w:p>
    <w:p w:rsidR="00000000" w:rsidDel="00000000" w:rsidP="00000000" w:rsidRDefault="00000000" w:rsidRPr="00000000">
      <w:pPr>
        <w:pStyle w:val="Heading3"/>
        <w:contextualSpacing w:val="0"/>
        <w:rPr/>
      </w:pPr>
      <w:bookmarkStart w:colFirst="0" w:colLast="0" w:name="_uprqcx24r0dz" w:id="83"/>
      <w:bookmarkEnd w:id="83"/>
      <w:r w:rsidDel="00000000" w:rsidR="00000000" w:rsidRPr="00000000">
        <w:rPr>
          <w:rtl w:val="0"/>
        </w:rPr>
        <w:t xml:space="preserve">GTM Slave</w:t>
      </w:r>
    </w:p>
    <w:p w:rsidR="00000000" w:rsidDel="00000000" w:rsidP="00000000" w:rsidRDefault="00000000" w:rsidRPr="00000000">
      <w:pPr>
        <w:contextualSpacing w:val="0"/>
        <w:rPr/>
      </w:pPr>
      <w:r w:rsidDel="00000000" w:rsidR="00000000" w:rsidRPr="00000000">
        <w:rPr>
          <w:rtl w:val="0"/>
        </w:rPr>
        <w:t xml:space="preserve">When GTM Slave fails, there is impact on cluster you can fix the issue or you can add new GTM Slave using the pgxc_ctl.</w:t>
      </w:r>
    </w:p>
    <w:p w:rsidR="00000000" w:rsidDel="00000000" w:rsidP="00000000" w:rsidRDefault="00000000" w:rsidRPr="00000000">
      <w:pPr>
        <w:pStyle w:val="Heading3"/>
        <w:contextualSpacing w:val="0"/>
        <w:rPr/>
      </w:pPr>
      <w:bookmarkStart w:colFirst="0" w:colLast="0" w:name="_ac51b6wzto3y" w:id="84"/>
      <w:bookmarkEnd w:id="84"/>
      <w:r w:rsidDel="00000000" w:rsidR="00000000" w:rsidRPr="00000000">
        <w:rPr>
          <w:rtl w:val="0"/>
        </w:rPr>
        <w:t xml:space="preserve">GTM Proxy</w:t>
      </w:r>
    </w:p>
    <w:p w:rsidR="00000000" w:rsidDel="00000000" w:rsidP="00000000" w:rsidRDefault="00000000" w:rsidRPr="00000000">
      <w:pPr>
        <w:contextualSpacing w:val="0"/>
        <w:rPr/>
      </w:pPr>
      <w:r w:rsidDel="00000000" w:rsidR="00000000" w:rsidRPr="00000000">
        <w:rPr>
          <w:rtl w:val="0"/>
        </w:rPr>
        <w:t xml:space="preserve">If GTM Proxy fails, other gtm proxies available but it will impact the performance, you can add the new GTM proxy or fix the issues with current GTM proxy</w:t>
      </w:r>
    </w:p>
    <w:p w:rsidR="00000000" w:rsidDel="00000000" w:rsidP="00000000" w:rsidRDefault="00000000" w:rsidRPr="00000000">
      <w:pPr>
        <w:pStyle w:val="Heading3"/>
        <w:contextualSpacing w:val="0"/>
        <w:rPr/>
      </w:pPr>
      <w:bookmarkStart w:colFirst="0" w:colLast="0" w:name="_rvn9lc76p0lo" w:id="85"/>
      <w:bookmarkEnd w:id="85"/>
      <w:r w:rsidDel="00000000" w:rsidR="00000000" w:rsidRPr="00000000">
        <w:rPr>
          <w:rtl w:val="0"/>
        </w:rPr>
        <w:t xml:space="preserve">Datanode Master</w:t>
      </w:r>
    </w:p>
    <w:p w:rsidR="00000000" w:rsidDel="00000000" w:rsidP="00000000" w:rsidRDefault="00000000" w:rsidRPr="00000000">
      <w:pPr>
        <w:contextualSpacing w:val="0"/>
        <w:rPr>
          <w:b w:val="1"/>
          <w:i w:val="1"/>
        </w:rPr>
      </w:pPr>
      <w:r w:rsidDel="00000000" w:rsidR="00000000" w:rsidRPr="00000000">
        <w:rPr>
          <w:rtl w:val="0"/>
        </w:rPr>
        <w:t xml:space="preserve">When Datanode Master slave is down, promote the Datanode Slave of the same master node using the pgxc_ctl. While promoting there will little downtime as the configuration will be reloaded. Use the below command</w:t>
        <w:br w:type="textWrapping"/>
      </w:r>
      <w:r w:rsidDel="00000000" w:rsidR="00000000" w:rsidRPr="00000000">
        <w:rPr>
          <w:b w:val="1"/>
          <w:i w:val="1"/>
          <w:rtl w:val="0"/>
        </w:rPr>
        <w:t xml:space="preserve">failover datanode &lt;data_node_name&gt;</w:t>
      </w:r>
    </w:p>
    <w:p w:rsidR="00000000" w:rsidDel="00000000" w:rsidP="00000000" w:rsidRDefault="00000000" w:rsidRPr="00000000">
      <w:pPr>
        <w:pStyle w:val="Heading1"/>
        <w:spacing w:line="240" w:lineRule="auto"/>
        <w:contextualSpacing w:val="0"/>
        <w:rPr/>
      </w:pPr>
      <w:bookmarkStart w:colFirst="0" w:colLast="0" w:name="_i6goad4oaizs" w:id="86"/>
      <w:bookmarkEnd w:id="86"/>
      <w:r w:rsidDel="00000000" w:rsidR="00000000" w:rsidRPr="00000000">
        <w:rPr>
          <w:rtl w:val="0"/>
        </w:rPr>
        <w:t xml:space="preserve">4. Monitoring:</w:t>
      </w:r>
    </w:p>
    <w:p w:rsidR="00000000" w:rsidDel="00000000" w:rsidP="00000000" w:rsidRDefault="00000000" w:rsidRPr="00000000">
      <w:pPr>
        <w:pStyle w:val="Heading2"/>
        <w:contextualSpacing w:val="0"/>
        <w:rPr/>
      </w:pPr>
      <w:bookmarkStart w:colFirst="0" w:colLast="0" w:name="_73bi76rdasfi" w:id="87"/>
      <w:bookmarkEnd w:id="87"/>
      <w:r w:rsidDel="00000000" w:rsidR="00000000" w:rsidRPr="00000000">
        <w:rPr>
          <w:rtl w:val="0"/>
        </w:rPr>
        <w:t xml:space="preserve">Status</w:t>
      </w:r>
    </w:p>
    <w:p w:rsidR="00000000" w:rsidDel="00000000" w:rsidP="00000000" w:rsidRDefault="00000000" w:rsidRPr="00000000">
      <w:pPr>
        <w:contextualSpacing w:val="0"/>
        <w:rPr/>
      </w:pPr>
      <w:r w:rsidDel="00000000" w:rsidR="00000000" w:rsidRPr="00000000">
        <w:rPr>
          <w:rtl w:val="0"/>
        </w:rPr>
        <w:t xml:space="preserve">For monitoring the status of the node you use the pgxc_ctl tool, use monitor all to see the status of the nodes. You use monitor on individual nodes for example</w:t>
      </w:r>
    </w:p>
    <w:p w:rsidR="00000000" w:rsidDel="00000000" w:rsidP="00000000" w:rsidRDefault="00000000" w:rsidRPr="00000000">
      <w:pPr>
        <w:contextualSpacing w:val="0"/>
        <w:rPr/>
      </w:pPr>
      <w:r w:rsidDel="00000000" w:rsidR="00000000" w:rsidRPr="00000000">
        <w:rPr>
          <w:rtl w:val="0"/>
        </w:rPr>
        <w:t xml:space="preserve">monitor all</w:t>
        <w:br w:type="textWrapping"/>
        <w:t xml:space="preserve">monitor gtm</w:t>
        <w:br w:type="textWrapping"/>
        <w:t xml:space="preserve">monitor datanode</w:t>
      </w:r>
    </w:p>
    <w:p w:rsidR="00000000" w:rsidDel="00000000" w:rsidP="00000000" w:rsidRDefault="00000000" w:rsidRPr="00000000">
      <w:pPr>
        <w:pStyle w:val="Heading2"/>
        <w:widowControl w:val="1"/>
        <w:spacing w:after="0" w:line="240" w:lineRule="auto"/>
        <w:contextualSpacing w:val="0"/>
        <w:rPr/>
      </w:pPr>
      <w:bookmarkStart w:colFirst="0" w:colLast="0" w:name="_ka6513i5mt59" w:id="88"/>
      <w:bookmarkEnd w:id="88"/>
      <w:r w:rsidDel="00000000" w:rsidR="00000000" w:rsidRPr="00000000">
        <w:rPr>
          <w:rtl w:val="0"/>
        </w:rPr>
        <w:t xml:space="preserve">Stats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check the size of the table run below query </w:t>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SELECT</w:t>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   relname as "Table",</w:t>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   pg_size_pretty(pg_total_relation_size(relid)) As "Size",</w:t>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   pg_size_pretty(pg_total_relation_size(relid) - pg_relation_size(relid)) as "External Size"</w:t>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   FROM pg_catalog.pg_statio_user_tables ORDER BY pg_total_relation_size(relid) DESC;</w:t>
        <w:br w:type="textWrapping"/>
      </w:r>
    </w:p>
    <w:p w:rsidR="00000000" w:rsidDel="00000000" w:rsidP="00000000" w:rsidRDefault="00000000" w:rsidRPr="00000000">
      <w:pPr>
        <w:contextualSpacing w:val="0"/>
        <w:rPr>
          <w:b w:val="1"/>
          <w:i w:val="1"/>
        </w:rPr>
      </w:pPr>
      <w:r w:rsidDel="00000000" w:rsidR="00000000" w:rsidRPr="00000000">
        <w:rPr>
          <w:rtl w:val="0"/>
        </w:rPr>
        <w:t xml:space="preserve">To check the size of the database run below query </w:t>
      </w:r>
      <w:r w:rsidDel="00000000" w:rsidR="00000000" w:rsidRPr="00000000">
        <w:rPr>
          <w:rtl w:val="0"/>
        </w:rPr>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SELECT</w:t>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    pg_database.datname,</w:t>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    pg_size_pretty(pg_database_size(pg_database.datname)) AS size</w:t>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    FROM pg_database;</w:t>
      </w:r>
    </w:p>
    <w:p w:rsidR="00000000" w:rsidDel="00000000" w:rsidP="00000000" w:rsidRDefault="00000000" w:rsidRPr="00000000">
      <w:pPr>
        <w:spacing w:after="0" w:lineRule="auto"/>
        <w:contextualSpacing w:val="0"/>
        <w:rPr>
          <w:b w:val="1"/>
          <w:i w:val="1"/>
        </w:rPr>
      </w:pPr>
      <w:r w:rsidDel="00000000" w:rsidR="00000000" w:rsidRPr="00000000">
        <w:rPr>
          <w:rtl w:val="0"/>
        </w:rPr>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To Check the backend process and PID below </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SELECT pg_stat_get_backend_pid(s.backendid) AS pid,</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       pg_stat_get_backend_activity(s.backendid) AS query</w:t>
      </w:r>
    </w:p>
    <w:p w:rsidR="00000000" w:rsidDel="00000000" w:rsidP="00000000" w:rsidRDefault="00000000" w:rsidRPr="00000000">
      <w:pPr>
        <w:widowControl w:val="1"/>
        <w:spacing w:after="0" w:line="276" w:lineRule="auto"/>
        <w:contextualSpacing w:val="0"/>
        <w:rPr>
          <w:b w:val="1"/>
          <w:i w:val="1"/>
        </w:rPr>
      </w:pPr>
      <w:r w:rsidDel="00000000" w:rsidR="00000000" w:rsidRPr="00000000">
        <w:rPr>
          <w:rFonts w:ascii="Verdana" w:cs="Verdana" w:eastAsia="Verdana" w:hAnsi="Verdana"/>
          <w:highlight w:val="white"/>
          <w:rtl w:val="0"/>
        </w:rPr>
        <w:t xml:space="preserve">    FROM (SELECT pg_stat_get_backend_idset() AS backendid) AS s;</w:t>
      </w: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Arial" w:cs="Arial" w:eastAsia="Arial" w:hAnsi="Arial"/>
          <w:rtl w:val="0"/>
        </w:rPr>
        <w:t xml:space="preserve">The above are the few examples of Statistics Collector, </w:t>
      </w:r>
      <w:r w:rsidDel="00000000" w:rsidR="00000000" w:rsidRPr="00000000">
        <w:rPr>
          <w:rFonts w:ascii="Verdana" w:cs="Verdana" w:eastAsia="Verdana" w:hAnsi="Verdana"/>
          <w:highlight w:val="white"/>
          <w:rtl w:val="0"/>
        </w:rPr>
        <w:t xml:space="preserve">is a subsystem that supports collection and reporting of information about server activity</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Below are the few tables, views, functions which helps for cluster maintenance, reporting</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b w:val="1"/>
          <w:i w:val="1"/>
          <w:highlight w:val="white"/>
        </w:rPr>
      </w:pPr>
      <w:r w:rsidDel="00000000" w:rsidR="00000000" w:rsidRPr="00000000">
        <w:rPr>
          <w:rFonts w:ascii="Verdana" w:cs="Verdana" w:eastAsia="Verdana" w:hAnsi="Verdana"/>
          <w:b w:val="1"/>
          <w:i w:val="1"/>
          <w:highlight w:val="white"/>
          <w:rtl w:val="0"/>
        </w:rPr>
        <w:t xml:space="preserve">pg_stat_activity</w:t>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One row per server process, showing information related to the current activity of that process, such as state and current query</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b w:val="1"/>
          <w:i w:val="1"/>
          <w:highlight w:val="white"/>
        </w:rPr>
      </w:pPr>
      <w:r w:rsidDel="00000000" w:rsidR="00000000" w:rsidRPr="00000000">
        <w:rPr>
          <w:rFonts w:ascii="Verdana" w:cs="Verdana" w:eastAsia="Verdana" w:hAnsi="Verdana"/>
          <w:b w:val="1"/>
          <w:i w:val="1"/>
          <w:highlight w:val="white"/>
          <w:rtl w:val="0"/>
        </w:rPr>
        <w:t xml:space="preserve">pg_stat_replication</w:t>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One row per WAL sender process, showing statistics about replication to that sender's connected standby server. See </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b w:val="1"/>
          <w:i w:val="1"/>
          <w:highlight w:val="white"/>
        </w:rPr>
      </w:pPr>
      <w:r w:rsidDel="00000000" w:rsidR="00000000" w:rsidRPr="00000000">
        <w:rPr>
          <w:rFonts w:ascii="Verdana" w:cs="Verdana" w:eastAsia="Verdana" w:hAnsi="Verdana"/>
          <w:b w:val="1"/>
          <w:i w:val="1"/>
          <w:highlight w:val="white"/>
          <w:rtl w:val="0"/>
        </w:rPr>
        <w:t xml:space="preserve">pg_stat_ssl</w:t>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One row per connection (regular and replication), showing information about SSL used on this connection. See pg_stat_ssl for </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b w:val="1"/>
          <w:i w:val="1"/>
          <w:highlight w:val="white"/>
          <w:rtl w:val="0"/>
        </w:rPr>
        <w:t xml:space="preserve">pg_stat_archiver</w:t>
      </w:r>
      <w:r w:rsidDel="00000000" w:rsidR="00000000" w:rsidRPr="00000000">
        <w:rPr>
          <w:rFonts w:ascii="Verdana" w:cs="Verdana" w:eastAsia="Verdana" w:hAnsi="Verdana"/>
          <w:highlight w:val="white"/>
          <w:rtl w:val="0"/>
        </w:rPr>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One row only, showing statistics about the WAL archiver process's activity. See pg_stat_archiver for details.</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b w:val="1"/>
          <w:i w:val="1"/>
          <w:highlight w:val="white"/>
          <w:rtl w:val="0"/>
        </w:rPr>
        <w:t xml:space="preserve">pg_stat_bgwriter</w:t>
      </w:r>
      <w:r w:rsidDel="00000000" w:rsidR="00000000" w:rsidRPr="00000000">
        <w:rPr>
          <w:rFonts w:ascii="Verdana" w:cs="Verdana" w:eastAsia="Verdana" w:hAnsi="Verdana"/>
          <w:highlight w:val="white"/>
          <w:rtl w:val="0"/>
        </w:rPr>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One row only, showing statistics about the background writer process's activity. See pg_stat_bgwriter for details.</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b w:val="1"/>
          <w:i w:val="1"/>
          <w:highlight w:val="white"/>
        </w:rPr>
      </w:pPr>
      <w:r w:rsidDel="00000000" w:rsidR="00000000" w:rsidRPr="00000000">
        <w:rPr>
          <w:rFonts w:ascii="Verdana" w:cs="Verdana" w:eastAsia="Verdana" w:hAnsi="Verdana"/>
          <w:b w:val="1"/>
          <w:i w:val="1"/>
          <w:highlight w:val="white"/>
          <w:rtl w:val="0"/>
        </w:rPr>
        <w:t xml:space="preserve">pg_stat_database</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One row per database, showing database-wide statistics. See pg_stat_database for details.</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b w:val="1"/>
          <w:i w:val="1"/>
          <w:highlight w:val="white"/>
        </w:rPr>
      </w:pPr>
      <w:r w:rsidDel="00000000" w:rsidR="00000000" w:rsidRPr="00000000">
        <w:rPr>
          <w:rFonts w:ascii="Verdana" w:cs="Verdana" w:eastAsia="Verdana" w:hAnsi="Verdana"/>
          <w:b w:val="1"/>
          <w:i w:val="1"/>
          <w:highlight w:val="white"/>
          <w:rtl w:val="0"/>
        </w:rPr>
        <w:t xml:space="preserve">pg_stat_database_conflicts</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One row per database, showing database-wide statistics about query cancels due to conflict with recovery on standby servers. </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b w:val="1"/>
          <w:i w:val="1"/>
          <w:highlight w:val="white"/>
          <w:rtl w:val="0"/>
        </w:rPr>
        <w:t xml:space="preserve">pg_stat_all_tables</w:t>
      </w:r>
      <w:r w:rsidDel="00000000" w:rsidR="00000000" w:rsidRPr="00000000">
        <w:rPr>
          <w:rFonts w:ascii="Verdana" w:cs="Verdana" w:eastAsia="Verdana" w:hAnsi="Verdana"/>
          <w:highlight w:val="white"/>
          <w:rtl w:val="0"/>
        </w:rPr>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One row for each table in the current database, showing statistics about accesses to that specific table.</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b w:val="1"/>
          <w:i w:val="1"/>
          <w:highlight w:val="white"/>
        </w:rPr>
      </w:pPr>
      <w:r w:rsidDel="00000000" w:rsidR="00000000" w:rsidRPr="00000000">
        <w:rPr>
          <w:rFonts w:ascii="Verdana" w:cs="Verdana" w:eastAsia="Verdana" w:hAnsi="Verdana"/>
          <w:b w:val="1"/>
          <w:i w:val="1"/>
          <w:highlight w:val="white"/>
          <w:rtl w:val="0"/>
        </w:rPr>
        <w:t xml:space="preserve">pg_stat_sys_tables</w:t>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Same as pg_stat_all_tables, except that only system tables are shown.</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b w:val="1"/>
          <w:i w:val="1"/>
          <w:highlight w:val="white"/>
          <w:rtl w:val="0"/>
        </w:rPr>
        <w:t xml:space="preserve">pg_stat_user_tables</w:t>
      </w:r>
      <w:r w:rsidDel="00000000" w:rsidR="00000000" w:rsidRPr="00000000">
        <w:rPr>
          <w:rFonts w:ascii="Verdana" w:cs="Verdana" w:eastAsia="Verdana" w:hAnsi="Verdana"/>
          <w:highlight w:val="white"/>
          <w:rtl w:val="0"/>
        </w:rPr>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Same as pg_stat_all_tables, except that only user tables are shown.</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b w:val="1"/>
          <w:i w:val="1"/>
          <w:highlight w:val="white"/>
        </w:rPr>
      </w:pPr>
      <w:r w:rsidDel="00000000" w:rsidR="00000000" w:rsidRPr="00000000">
        <w:rPr>
          <w:rFonts w:ascii="Verdana" w:cs="Verdana" w:eastAsia="Verdana" w:hAnsi="Verdana"/>
          <w:b w:val="1"/>
          <w:i w:val="1"/>
          <w:highlight w:val="white"/>
          <w:rtl w:val="0"/>
        </w:rPr>
        <w:t xml:space="preserve">pg_stat_xact_all_tables</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Similar to pg_stat_all_tables, but counts actions taken so far within the current transaction (which are not yet included in pg_stat_all_tables and related views). The columns for numbers of live and dead rows and vacuum and analyze actions are not present in this view.</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b w:val="1"/>
          <w:i w:val="1"/>
          <w:highlight w:val="white"/>
          <w:rtl w:val="0"/>
        </w:rPr>
        <w:t xml:space="preserve">pg_stat_xact_sys_tables</w:t>
      </w:r>
      <w:r w:rsidDel="00000000" w:rsidR="00000000" w:rsidRPr="00000000">
        <w:rPr>
          <w:rFonts w:ascii="Verdana" w:cs="Verdana" w:eastAsia="Verdana" w:hAnsi="Verdana"/>
          <w:highlight w:val="white"/>
          <w:rtl w:val="0"/>
        </w:rPr>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Same as pg_stat_xact_all_tables, except that only system tables are shown.</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pg_stat_xact_user_tables</w:t>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Same as pg_stat_xact_all_tables, except that only user tables are shown.</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pg_stat_all_indexes</w:t>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One row for each index in the current database, showing statistics about accesses to that specific index.</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pg_stat_sys_indexes</w:t>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Same as pg_stat_all_indexes, except that only indexes on system tables are shown.</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pg_stat_user_indexes</w:t>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Same as pg_stat_all_indexes, except that only indexes on user tables are shown.</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b w:val="1"/>
          <w:highlight w:val="white"/>
        </w:rPr>
      </w:pPr>
      <w:r w:rsidDel="00000000" w:rsidR="00000000" w:rsidRPr="00000000">
        <w:rPr>
          <w:rFonts w:ascii="Verdana" w:cs="Verdana" w:eastAsia="Verdana" w:hAnsi="Verdana"/>
          <w:highlight w:val="white"/>
          <w:rtl w:val="0"/>
        </w:rPr>
        <w:t xml:space="preserve">Additional functions related to statistics collection are listed</w:t>
      </w: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b w:val="1"/>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pg_backend_pid()</w:t>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integer</w:t>
        <w:tab/>
        <w:t xml:space="preserve">Process ID of the server process handling the current session</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pg_stat_get_activity(integer)</w:t>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setof record</w:t>
        <w:tab/>
        <w:t xml:space="preserve">Returns a record of information about the backend with the specified PID, or one record for each active backend in the system if NULL is specified. The fields returned are a subset of those in the pg_stat_activity view.</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pg_stat_get_snapshot_timestamp()</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timestamp with time zone</w:t>
        <w:tab/>
        <w:t xml:space="preserve">Returns the timestamp of the current statistics snapshot</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pg_stat_clear_snapshot()</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void</w:t>
        <w:tab/>
        <w:t xml:space="preserve">Discard the current statistics snapshot</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pg_stat_reset()</w:t>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void</w:t>
        <w:tab/>
        <w:t xml:space="preserve">Reset all statistics counters for the current database to zero (requires superuser privileges)</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pg_stat_reset_shared(text)</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void</w:t>
        <w:tab/>
        <w:t xml:space="preserve">Reset some cluster-wide statistics counters to zero, depending on the argument (requires superuser privileges). </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Calling pg_stat_reset_shared('bgwriter') will zero all the counters shown in the pg_stat_bgwriter view. Calling</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pg_stat_reset_shared('archiver') </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will zero all the counters shown in the pg_stat_archiver view.</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pg_stat_reset_single_table_counters(oid)</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void Reset statistics for a single table or index in the current database to zero (requires superuser privileges)</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pg_stat_reset_single_function_counters(oid)</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void Reset statistics for a single function in the current database to zero (requires superuser privileges)</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pg_stat_get_activity, the underlying function of the pg_stat_activity view, returns a set of records containing all the available information about each backend process. Sometimes it may be more convenient to obtain just a subset of this information. In such cases, an older set of per-backend statistics access functions can be used. These access functions use a backend ID number, which ranges from one to the number of currently active backends. The function pg_stat_get_backend_idset provides a convenient way to generate one row for each active backend for invoking these functions. For example, to show the PIDs and current queries of all backends:</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SELECT pg_stat_get_backend_pid(s.backendid) AS pid,</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       pg_stat_get_backend_activity(s.backendid) AS query</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    FROM (SELECT pg_stat_get_backend_idset() AS backendid) AS s;</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pg_stat_get_backend_idset()</w:t>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set of integer Set of currently active backend ID numbers (from 1 to the number of active backends)</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pg_stat_get_backend_activity(integer)</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text Text of this backend's most recent query</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pg_stat_get_backend_activity_start(integer)</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timestamp with time zone</w:t>
        <w:tab/>
        <w:t xml:space="preserve">Time when the most recent query was started</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pg_stat_get_backend_client_addr(integer)</w:t>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inet IP address of the client connected to this backend</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pg_stat_get_backend_client_port(integer)</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integer</w:t>
        <w:tab/>
        <w:t xml:space="preserve">TCP port number that the client is using for communication</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pg_stat_get_backend_dbid(integer)</w:t>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oid</w:t>
        <w:tab/>
        <w:t xml:space="preserve">OID of the database this backend is connected to</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pg_stat_get_backend_pid(integer)</w:t>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integer</w:t>
        <w:tab/>
        <w:t xml:space="preserve">Process ID of this backend</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pg_stat_get_backend_start(integer)</w:t>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timestamp with time zone</w:t>
        <w:tab/>
        <w:t xml:space="preserve">Time when this process was started</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pg_stat_get_backend_userid(integer)</w:t>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oid</w:t>
        <w:tab/>
        <w:t xml:space="preserve">OID of the user logged into this backend</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pg_stat_get_backend_waiting(integer)</w:t>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boolean</w:t>
        <w:tab/>
        <w:t xml:space="preserve">True if this backend is currently waiting on a lock</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pg_stat_get_backend_xact_start(integer)</w:t>
        <w:tab/>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Fonts w:ascii="Verdana" w:cs="Verdana" w:eastAsia="Verdana" w:hAnsi="Verdana"/>
          <w:highlight w:val="white"/>
          <w:rtl w:val="0"/>
        </w:rPr>
        <w:t xml:space="preserve">timestamp with time zone</w:t>
        <w:tab/>
        <w:t xml:space="preserve">Time when the current transaction was started</w:t>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b w:val="1"/>
          <w:highlight w:val="white"/>
        </w:rPr>
      </w:pPr>
      <w:r w:rsidDel="00000000" w:rsidR="00000000" w:rsidRPr="00000000">
        <w:rPr>
          <w:rtl w:val="0"/>
        </w:rPr>
      </w:r>
    </w:p>
    <w:p w:rsidR="00000000" w:rsidDel="00000000" w:rsidP="00000000" w:rsidRDefault="00000000" w:rsidRPr="00000000">
      <w:pPr>
        <w:widowControl w:val="1"/>
        <w:spacing w:after="0" w:line="276" w:lineRule="auto"/>
        <w:contextualSpacing w:val="0"/>
        <w:rPr>
          <w:rFonts w:ascii="Verdana" w:cs="Verdana" w:eastAsia="Verdana" w:hAnsi="Verdana"/>
          <w:highlight w:val="white"/>
        </w:rPr>
      </w:pPr>
      <w:r w:rsidDel="00000000" w:rsidR="00000000" w:rsidRPr="00000000">
        <w:rPr>
          <w:rtl w:val="0"/>
        </w:rPr>
      </w:r>
    </w:p>
    <w:p w:rsidR="00000000" w:rsidDel="00000000" w:rsidP="00000000" w:rsidRDefault="00000000" w:rsidRPr="00000000">
      <w:pPr>
        <w:pStyle w:val="Heading1"/>
        <w:spacing w:after="0" w:line="240" w:lineRule="auto"/>
        <w:contextualSpacing w:val="0"/>
        <w:jc w:val="both"/>
        <w:rPr/>
      </w:pPr>
      <w:bookmarkStart w:colFirst="0" w:colLast="0" w:name="_9y7xfgc3ljo9" w:id="89"/>
      <w:bookmarkEnd w:id="89"/>
      <w:r w:rsidDel="00000000" w:rsidR="00000000" w:rsidRPr="00000000">
        <w:rPr>
          <w:rtl w:val="0"/>
        </w:rPr>
        <w:t xml:space="preserve">6. </w:t>
      </w:r>
      <w:r w:rsidDel="00000000" w:rsidR="00000000" w:rsidRPr="00000000">
        <w:rPr>
          <w:rtl w:val="0"/>
        </w:rPr>
        <w:t xml:space="preserve">Security:</w:t>
      </w:r>
    </w:p>
    <w:p w:rsidR="00000000" w:rsidDel="00000000" w:rsidP="00000000" w:rsidRDefault="00000000" w:rsidRPr="00000000">
      <w:pPr>
        <w:pStyle w:val="Heading2"/>
        <w:spacing w:line="240" w:lineRule="auto"/>
        <w:contextualSpacing w:val="0"/>
        <w:rPr/>
      </w:pPr>
      <w:bookmarkStart w:colFirst="0" w:colLast="0" w:name="_sxupp1vuptzx" w:id="90"/>
      <w:bookmarkEnd w:id="90"/>
      <w:r w:rsidDel="00000000" w:rsidR="00000000" w:rsidRPr="00000000">
        <w:rPr>
          <w:rtl w:val="0"/>
        </w:rPr>
        <w:t xml:space="preserve">6.2</w:t>
      </w:r>
      <w:r w:rsidDel="00000000" w:rsidR="00000000" w:rsidRPr="00000000">
        <w:rPr>
          <w:rtl w:val="0"/>
        </w:rPr>
        <w:t xml:space="preserve"> </w:t>
      </w:r>
      <w:r w:rsidDel="00000000" w:rsidR="00000000" w:rsidRPr="00000000">
        <w:rPr>
          <w:rtl w:val="0"/>
        </w:rPr>
        <w:t xml:space="preserve">User Authentication</w:t>
      </w:r>
    </w:p>
    <w:p w:rsidR="00000000" w:rsidDel="00000000" w:rsidP="00000000" w:rsidRDefault="00000000" w:rsidRPr="00000000">
      <w:pPr>
        <w:keepNext w:val="0"/>
        <w:keepLines w:val="0"/>
        <w:spacing w:after="80" w:lineRule="auto"/>
        <w:contextualSpacing w:val="0"/>
        <w:jc w:val="left"/>
        <w:rPr/>
      </w:pPr>
      <w:r w:rsidDel="00000000" w:rsidR="00000000" w:rsidRPr="00000000">
        <w:rPr>
          <w:rtl w:val="0"/>
        </w:rPr>
        <w:t xml:space="preserve">CREATE</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Syntax:</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CREATE USER &lt;username&gt; &lt;Attributes&gt;;</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 Atribute:</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ADMIN role_name</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The ADMIN clause is like ROLE, but the named roles are added to the new role WITH ADMIN OPTION, giving them the right to grant membership in this role to others.</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 NOSUPERUSER   </w:t>
        <w:tab/>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SUPERUSER</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These clauses determine whether the new role is a "superuser", who can override all access restrictions within the database. Superuser status is dangerous and should be used only when really needed. You must yourself be a superuser to create a new superuser. If not specified, NOSUPERUSER is the default.</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 CREATEROLE</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NOCREATEROLE</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These clauses determine whether a role will be permitted to create new roles (that is, execute CREATE ROLE). A role with CREATEROLE privilege can also alter and drop other roles. If not specified, NOCREATEROLE is the default.</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 REPLICATION</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NOREPLICATION</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These clauses determine whether a role is allowed to initiate streaming replication or put the system in and out of backup mode. A role having the REPLICATION attribute is a very highly privileged role, and should only be used on roles actually used for replication. If not specified, NOREPLICATION is the default for all roles except superusers.</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 CREATEDB      </w:t>
        <w:tab/>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NOCREATEDB    </w:t>
        <w:tab/>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These clauses define a role's ability to create databases. If CREATEDB is specified, the role being defined will be allowed to create new databases. Specifying NOCREATEDB will deny a role the ability to create databases. If not specified, NOCREATEDB is the default.</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 LOGIN</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NOLOGIN</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These clauses determine whether a role is allowed to log in; that is, whether the role can be given as the initial session authorization name during client connection. A role having the LOGIN attribute can be thought of as a user. Roles without this attribute are useful for managing database privileges, but are not users in the usual sense of the word. If not specified, NOLOGIN is the default, except when CREATE ROLE is invoked through its alternative spelling CREATE USER.</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 CREATEUSER    </w:t>
        <w:tab/>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NOCREATEUSER  </w:t>
        <w:tab/>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These clauses are an obsolete, but still accepted, spelling of SUPERUSER and NOSUPERUSER. Note that they are not equivalent to CREATEROLE as one might naively expect!</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 ENCRYPTED     </w:t>
        <w:tab/>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UNENCRYPTED</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These key words control whether the password is stored encrypted in the system catalogs. (If neither is specified, the default behavior is determined by the configuration parameter password_encryption.) If the presented password string is already in MD5-encrypted format, then it is stored encrypted as-is, regardless of whether ENCRYPTED or UNENCRYPTED is specified (since the system cannot decrypt the specified encrypted password string). This allows reloading of encrypted passwords during dump/restore.</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 Note that older clients might lack support for the MD5 authentication mechanism that is needed to work with passwords that are stored encrypted.</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 ROLE role_name</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The ROLE clause lists one or more existing roles which are automatically added as members of the new role. (This in effect makes the new role a "group".)</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 VALID UNTIL 'timestamp'</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The VALID UNTIL clause sets a date and time after which the role's password is no longer valid. If this clause is omitted the password will be valid for all time.</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 CONNECTION LIMIT connlimit </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If role can log in, this specifies how many concurrent connections the role can make. -1 (the default) means no limit.</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 INHERIT       </w:t>
        <w:tab/>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NOINHERIT</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These clauses determine whether a role "inherits" the privileges of roles it is a member of. A role with the INHERIT attribute can automatically use whatever database privileges have been granted to all roles it is directly or indirectly a member of. Without INHERIT, membership in another role only grants the ability to SET ROLE to that other role; the privileges of the other role are only available after having done so. If not specified, INHERIT is the default.</w:t>
      </w:r>
    </w:p>
    <w:p w:rsidR="00000000" w:rsidDel="00000000" w:rsidP="00000000" w:rsidRDefault="00000000" w:rsidRPr="00000000">
      <w:pPr>
        <w:contextualSpacing w:val="0"/>
        <w:rPr/>
      </w:pPr>
      <w:r w:rsidDel="00000000" w:rsidR="00000000" w:rsidRPr="00000000">
        <w:rPr>
          <w:rtl w:val="0"/>
        </w:rPr>
        <w:t xml:space="preserve"> PASSWORD      </w:t>
        <w:tab/>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Sets the role's password. (A password is only of use for roles having the LOGIN attribute, but you can nonetheless define one for roles without it.) If you do not plan to use password authentication you can omit this option. If no password is specified, the password will be set to null and password authentication will always fail for that user. A null password can optionally be written explicitly as PASSWORD NULL.</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 Example:</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create user mahantesh SUPERUSER LOGIN CREATEDB PASSWORD 'mahantesh'CREATEROLE ;</w:t>
      </w:r>
    </w:p>
    <w:p w:rsidR="00000000" w:rsidDel="00000000" w:rsidP="00000000" w:rsidRDefault="00000000" w:rsidRPr="00000000">
      <w:pPr>
        <w:spacing w:line="240" w:lineRule="auto"/>
        <w:contextualSpacing w:val="0"/>
        <w:rPr>
          <w:color w:val="000000"/>
          <w:sz w:val="26"/>
          <w:szCs w:val="26"/>
        </w:rPr>
      </w:pPr>
      <w:r w:rsidDel="00000000" w:rsidR="00000000" w:rsidRPr="00000000">
        <w:rPr>
          <w:b w:val="1"/>
          <w:i w:val="1"/>
          <w:rtl w:val="0"/>
        </w:rPr>
        <w:t xml:space="preserve"> </w:t>
      </w:r>
      <w:r w:rsidDel="00000000" w:rsidR="00000000" w:rsidRPr="00000000">
        <w:rPr>
          <w:color w:val="000000"/>
          <w:sz w:val="26"/>
          <w:szCs w:val="26"/>
          <w:rtl w:val="0"/>
        </w:rPr>
        <w:t xml:space="preserve">Change Password</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Change password for the user</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Syntax:</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\password &lt;username&gt;</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Example:</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all_trade=# \password mahantesh</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Enter new password:</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Enter it again:</w:t>
      </w:r>
    </w:p>
    <w:p w:rsidR="00000000" w:rsidDel="00000000" w:rsidP="00000000" w:rsidRDefault="00000000" w:rsidRPr="00000000">
      <w:pPr>
        <w:keepNext w:val="0"/>
        <w:keepLines w:val="0"/>
        <w:spacing w:after="80" w:lineRule="auto"/>
        <w:contextualSpacing w:val="0"/>
        <w:jc w:val="left"/>
        <w:rPr/>
      </w:pPr>
      <w:r w:rsidDel="00000000" w:rsidR="00000000" w:rsidRPr="00000000">
        <w:rPr>
          <w:rtl w:val="0"/>
        </w:rPr>
        <w:t xml:space="preserve">Alter</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Syntax:</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alter role &lt;user_name&gt; &lt;attribute&gt;;</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Example:</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all_trade=# alter role mahantesh CREATEDB;</w:t>
      </w:r>
    </w:p>
    <w:p w:rsidR="00000000" w:rsidDel="00000000" w:rsidP="00000000" w:rsidRDefault="00000000" w:rsidRPr="00000000">
      <w:pPr>
        <w:contextualSpacing w:val="0"/>
        <w:rPr/>
      </w:pPr>
      <w:r w:rsidDel="00000000" w:rsidR="00000000" w:rsidRPr="00000000">
        <w:rPr>
          <w:rtl w:val="0"/>
        </w:rPr>
        <w:t xml:space="preserve">ALTER ROLE</w:t>
      </w:r>
    </w:p>
    <w:p w:rsidR="00000000" w:rsidDel="00000000" w:rsidP="00000000" w:rsidRDefault="00000000" w:rsidRPr="00000000">
      <w:pPr>
        <w:keepNext w:val="0"/>
        <w:keepLines w:val="0"/>
        <w:spacing w:after="80" w:lineRule="auto"/>
        <w:contextualSpacing w:val="0"/>
        <w:jc w:val="left"/>
        <w:rPr/>
      </w:pPr>
      <w:r w:rsidDel="00000000" w:rsidR="00000000" w:rsidRPr="00000000">
        <w:rPr>
          <w:rtl w:val="0"/>
        </w:rPr>
        <w:t xml:space="preserve">Delete</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Deleting the user</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Syntax:</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DROP USER &lt;user_name&gt;</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Example:</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all_trade=# drop user mahantesh ;</w:t>
      </w:r>
    </w:p>
    <w:p w:rsidR="00000000" w:rsidDel="00000000" w:rsidP="00000000" w:rsidRDefault="00000000" w:rsidRPr="00000000">
      <w:pPr>
        <w:spacing w:line="240" w:lineRule="auto"/>
        <w:contextualSpacing w:val="0"/>
        <w:rPr>
          <w:b w:val="1"/>
          <w:i w:val="1"/>
        </w:rPr>
      </w:pPr>
      <w:r w:rsidDel="00000000" w:rsidR="00000000" w:rsidRPr="00000000">
        <w:rPr>
          <w:b w:val="1"/>
          <w:i w:val="1"/>
          <w:rtl w:val="0"/>
        </w:rPr>
        <w:t xml:space="preserve">DROP ROLE</w:t>
      </w:r>
    </w:p>
    <w:p w:rsidR="00000000" w:rsidDel="00000000" w:rsidP="00000000" w:rsidRDefault="00000000" w:rsidRPr="00000000">
      <w:pPr>
        <w:pStyle w:val="Heading2"/>
        <w:contextualSpacing w:val="0"/>
        <w:rPr/>
      </w:pPr>
      <w:bookmarkStart w:colFirst="0" w:colLast="0" w:name="_8b7aa61feglu" w:id="91"/>
      <w:bookmarkEnd w:id="91"/>
      <w:r w:rsidDel="00000000" w:rsidR="00000000" w:rsidRPr="00000000">
        <w:rPr>
          <w:rtl w:val="0"/>
        </w:rPr>
        <w:t xml:space="preserve">pg_hba.conf</w:t>
      </w:r>
    </w:p>
    <w:p w:rsidR="00000000" w:rsidDel="00000000" w:rsidP="00000000" w:rsidRDefault="00000000" w:rsidRPr="00000000">
      <w:pPr>
        <w:contextualSpacing w:val="0"/>
        <w:rPr/>
      </w:pPr>
      <w:r w:rsidDel="00000000" w:rsidR="00000000" w:rsidRPr="00000000">
        <w:rPr>
          <w:rtl w:val="0"/>
        </w:rPr>
        <w:t xml:space="preserve">Here you can give the access to the user or application to access the database. Please add the ip’s only to the coordinatior nodes not to the datanode and add coordinator node ip in datanode pg_hba.config</w:t>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local      DATABASE  USER  METHOD  [OPTIONS]</w:t>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host       DATABASE  USER  ADDRESS  METHOD  [OPTIONS]</w:t>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hostssl    DATABASE  USER  ADDRESS  METHOD  [OPTIONS]</w:t>
      </w:r>
    </w:p>
    <w:p w:rsidR="00000000" w:rsidDel="00000000" w:rsidP="00000000" w:rsidRDefault="00000000" w:rsidRPr="00000000">
      <w:pPr>
        <w:spacing w:after="0" w:lineRule="auto"/>
        <w:contextualSpacing w:val="0"/>
        <w:rPr>
          <w:b w:val="1"/>
          <w:i w:val="1"/>
        </w:rPr>
      </w:pPr>
      <w:r w:rsidDel="00000000" w:rsidR="00000000" w:rsidRPr="00000000">
        <w:rPr>
          <w:b w:val="1"/>
          <w:i w:val="1"/>
          <w:rtl w:val="0"/>
        </w:rPr>
        <w:t xml:space="preserve">hostnossl  DATABASE  USER  ADDRESS  METHOD  [OPTIONS]</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(The uppercase items must be replaced by actual values.)</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The first field is the connection type: "local" is a Unix-domain</w:t>
      </w:r>
    </w:p>
    <w:p w:rsidR="00000000" w:rsidDel="00000000" w:rsidP="00000000" w:rsidRDefault="00000000" w:rsidRPr="00000000">
      <w:pPr>
        <w:spacing w:after="0" w:lineRule="auto"/>
        <w:contextualSpacing w:val="0"/>
        <w:rPr/>
      </w:pPr>
      <w:r w:rsidDel="00000000" w:rsidR="00000000" w:rsidRPr="00000000">
        <w:rPr>
          <w:rtl w:val="0"/>
        </w:rPr>
        <w:t xml:space="preserve">socket, "host" is either a plain or SSL-encrypted TCP/IP socket,</w:t>
      </w:r>
    </w:p>
    <w:p w:rsidR="00000000" w:rsidDel="00000000" w:rsidP="00000000" w:rsidRDefault="00000000" w:rsidRPr="00000000">
      <w:pPr>
        <w:spacing w:after="0" w:lineRule="auto"/>
        <w:contextualSpacing w:val="0"/>
        <w:rPr/>
      </w:pPr>
      <w:r w:rsidDel="00000000" w:rsidR="00000000" w:rsidRPr="00000000">
        <w:rPr>
          <w:rtl w:val="0"/>
        </w:rPr>
        <w:t xml:space="preserve">"hostssl" is an SSL-encrypted TCP/IP socket, and "hostnossl" is a</w:t>
      </w:r>
    </w:p>
    <w:p w:rsidR="00000000" w:rsidDel="00000000" w:rsidP="00000000" w:rsidRDefault="00000000" w:rsidRPr="00000000">
      <w:pPr>
        <w:spacing w:after="0" w:lineRule="auto"/>
        <w:contextualSpacing w:val="0"/>
        <w:rPr/>
      </w:pPr>
      <w:r w:rsidDel="00000000" w:rsidR="00000000" w:rsidRPr="00000000">
        <w:rPr>
          <w:rtl w:val="0"/>
        </w:rPr>
        <w:t xml:space="preserve">plain TCP/IP socket.</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DATABASE can be "all", "sameuser", "samerole", "replication", a</w:t>
      </w:r>
    </w:p>
    <w:p w:rsidR="00000000" w:rsidDel="00000000" w:rsidP="00000000" w:rsidRDefault="00000000" w:rsidRPr="00000000">
      <w:pPr>
        <w:spacing w:after="0" w:lineRule="auto"/>
        <w:contextualSpacing w:val="0"/>
        <w:rPr/>
      </w:pPr>
      <w:r w:rsidDel="00000000" w:rsidR="00000000" w:rsidRPr="00000000">
        <w:rPr>
          <w:rtl w:val="0"/>
        </w:rPr>
        <w:t xml:space="preserve">database name, or a comma-separated list thereof. The "all"</w:t>
      </w:r>
    </w:p>
    <w:p w:rsidR="00000000" w:rsidDel="00000000" w:rsidP="00000000" w:rsidRDefault="00000000" w:rsidRPr="00000000">
      <w:pPr>
        <w:spacing w:after="0" w:lineRule="auto"/>
        <w:contextualSpacing w:val="0"/>
        <w:rPr/>
      </w:pPr>
      <w:r w:rsidDel="00000000" w:rsidR="00000000" w:rsidRPr="00000000">
        <w:rPr>
          <w:rtl w:val="0"/>
        </w:rPr>
        <w:t xml:space="preserve">keyword does not match "replication". Access to replication</w:t>
      </w:r>
    </w:p>
    <w:p w:rsidR="00000000" w:rsidDel="00000000" w:rsidP="00000000" w:rsidRDefault="00000000" w:rsidRPr="00000000">
      <w:pPr>
        <w:spacing w:after="0" w:lineRule="auto"/>
        <w:contextualSpacing w:val="0"/>
        <w:rPr/>
      </w:pPr>
      <w:r w:rsidDel="00000000" w:rsidR="00000000" w:rsidRPr="00000000">
        <w:rPr>
          <w:rtl w:val="0"/>
        </w:rPr>
        <w:t xml:space="preserve">must be enabled in a separate record (see example below).</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USER can be "all", a user name, a group name prefixed with "+", or a</w:t>
      </w:r>
    </w:p>
    <w:p w:rsidR="00000000" w:rsidDel="00000000" w:rsidP="00000000" w:rsidRDefault="00000000" w:rsidRPr="00000000">
      <w:pPr>
        <w:spacing w:after="0" w:lineRule="auto"/>
        <w:contextualSpacing w:val="0"/>
        <w:rPr/>
      </w:pPr>
      <w:r w:rsidDel="00000000" w:rsidR="00000000" w:rsidRPr="00000000">
        <w:rPr>
          <w:rtl w:val="0"/>
        </w:rPr>
        <w:t xml:space="preserve">comma-separated list thereof.  In both the DATABASE and USER fields</w:t>
      </w:r>
    </w:p>
    <w:p w:rsidR="00000000" w:rsidDel="00000000" w:rsidP="00000000" w:rsidRDefault="00000000" w:rsidRPr="00000000">
      <w:pPr>
        <w:spacing w:after="0" w:lineRule="auto"/>
        <w:contextualSpacing w:val="0"/>
        <w:rPr/>
      </w:pPr>
      <w:r w:rsidDel="00000000" w:rsidR="00000000" w:rsidRPr="00000000">
        <w:rPr>
          <w:rtl w:val="0"/>
        </w:rPr>
        <w:t xml:space="preserve">you can also write a file name prefixed with "@" to include names</w:t>
      </w:r>
    </w:p>
    <w:p w:rsidR="00000000" w:rsidDel="00000000" w:rsidP="00000000" w:rsidRDefault="00000000" w:rsidRPr="00000000">
      <w:pPr>
        <w:spacing w:after="0" w:lineRule="auto"/>
        <w:contextualSpacing w:val="0"/>
        <w:rPr/>
      </w:pPr>
      <w:r w:rsidDel="00000000" w:rsidR="00000000" w:rsidRPr="00000000">
        <w:rPr>
          <w:rtl w:val="0"/>
        </w:rPr>
        <w:t xml:space="preserve">from a separate file.</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ADDRESS specifies the set of hosts the record matches.  It can be a</w:t>
      </w:r>
    </w:p>
    <w:p w:rsidR="00000000" w:rsidDel="00000000" w:rsidP="00000000" w:rsidRDefault="00000000" w:rsidRPr="00000000">
      <w:pPr>
        <w:spacing w:after="0" w:lineRule="auto"/>
        <w:contextualSpacing w:val="0"/>
        <w:rPr/>
      </w:pPr>
      <w:r w:rsidDel="00000000" w:rsidR="00000000" w:rsidRPr="00000000">
        <w:rPr>
          <w:rtl w:val="0"/>
        </w:rPr>
        <w:t xml:space="preserve">host name, or it is made up of an IP address and a CIDR mask that is</w:t>
      </w:r>
    </w:p>
    <w:p w:rsidR="00000000" w:rsidDel="00000000" w:rsidP="00000000" w:rsidRDefault="00000000" w:rsidRPr="00000000">
      <w:pPr>
        <w:spacing w:after="0" w:lineRule="auto"/>
        <w:contextualSpacing w:val="0"/>
        <w:rPr/>
      </w:pPr>
      <w:r w:rsidDel="00000000" w:rsidR="00000000" w:rsidRPr="00000000">
        <w:rPr>
          <w:rtl w:val="0"/>
        </w:rPr>
        <w:t xml:space="preserve">an integer (between 0 and 32 (IPv4) or 128 (IPv6) inclusive) that</w:t>
      </w:r>
    </w:p>
    <w:p w:rsidR="00000000" w:rsidDel="00000000" w:rsidP="00000000" w:rsidRDefault="00000000" w:rsidRPr="00000000">
      <w:pPr>
        <w:spacing w:after="0" w:lineRule="auto"/>
        <w:contextualSpacing w:val="0"/>
        <w:rPr/>
      </w:pPr>
      <w:r w:rsidDel="00000000" w:rsidR="00000000" w:rsidRPr="00000000">
        <w:rPr>
          <w:rtl w:val="0"/>
        </w:rPr>
        <w:t xml:space="preserve">specifies the number of significant bits in the mask.  A host name</w:t>
      </w:r>
    </w:p>
    <w:p w:rsidR="00000000" w:rsidDel="00000000" w:rsidP="00000000" w:rsidRDefault="00000000" w:rsidRPr="00000000">
      <w:pPr>
        <w:spacing w:after="0" w:lineRule="auto"/>
        <w:contextualSpacing w:val="0"/>
        <w:rPr/>
      </w:pPr>
      <w:r w:rsidDel="00000000" w:rsidR="00000000" w:rsidRPr="00000000">
        <w:rPr>
          <w:rtl w:val="0"/>
        </w:rPr>
        <w:t xml:space="preserve">that starts with a dot (.) matches a suffix of the actual host name.</w:t>
      </w:r>
    </w:p>
    <w:p w:rsidR="00000000" w:rsidDel="00000000" w:rsidP="00000000" w:rsidRDefault="00000000" w:rsidRPr="00000000">
      <w:pPr>
        <w:spacing w:after="0" w:lineRule="auto"/>
        <w:contextualSpacing w:val="0"/>
        <w:rPr/>
      </w:pPr>
      <w:r w:rsidDel="00000000" w:rsidR="00000000" w:rsidRPr="00000000">
        <w:rPr>
          <w:rtl w:val="0"/>
        </w:rPr>
        <w:t xml:space="preserve">Alternatively, you can write an IP address and netmask in separate</w:t>
      </w:r>
    </w:p>
    <w:p w:rsidR="00000000" w:rsidDel="00000000" w:rsidP="00000000" w:rsidRDefault="00000000" w:rsidRPr="00000000">
      <w:pPr>
        <w:spacing w:after="0" w:lineRule="auto"/>
        <w:contextualSpacing w:val="0"/>
        <w:rPr/>
      </w:pPr>
      <w:r w:rsidDel="00000000" w:rsidR="00000000" w:rsidRPr="00000000">
        <w:rPr>
          <w:rtl w:val="0"/>
        </w:rPr>
        <w:t xml:space="preserve">columns to specify the set of hosts.  Instead of a CIDR-address, you</w:t>
      </w:r>
    </w:p>
    <w:p w:rsidR="00000000" w:rsidDel="00000000" w:rsidP="00000000" w:rsidRDefault="00000000" w:rsidRPr="00000000">
      <w:pPr>
        <w:spacing w:after="0" w:lineRule="auto"/>
        <w:contextualSpacing w:val="0"/>
        <w:rPr/>
      </w:pPr>
      <w:r w:rsidDel="00000000" w:rsidR="00000000" w:rsidRPr="00000000">
        <w:rPr>
          <w:rtl w:val="0"/>
        </w:rPr>
        <w:t xml:space="preserve">can write "samehost" to match any of the server's own IP addresses,</w:t>
      </w:r>
    </w:p>
    <w:p w:rsidR="00000000" w:rsidDel="00000000" w:rsidP="00000000" w:rsidRDefault="00000000" w:rsidRPr="00000000">
      <w:pPr>
        <w:spacing w:after="0" w:lineRule="auto"/>
        <w:contextualSpacing w:val="0"/>
        <w:rPr/>
      </w:pPr>
      <w:r w:rsidDel="00000000" w:rsidR="00000000" w:rsidRPr="00000000">
        <w:rPr>
          <w:rtl w:val="0"/>
        </w:rPr>
        <w:t xml:space="preserve">or "samenet" to match any address in any subnet that the server is</w:t>
      </w:r>
    </w:p>
    <w:p w:rsidR="00000000" w:rsidDel="00000000" w:rsidP="00000000" w:rsidRDefault="00000000" w:rsidRPr="00000000">
      <w:pPr>
        <w:spacing w:after="0" w:lineRule="auto"/>
        <w:contextualSpacing w:val="0"/>
        <w:rPr/>
      </w:pPr>
      <w:r w:rsidDel="00000000" w:rsidR="00000000" w:rsidRPr="00000000">
        <w:rPr>
          <w:rtl w:val="0"/>
        </w:rPr>
        <w:t xml:space="preserve">directly connected to.</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METHOD can be "trust", "reject", "md5", "password", "gss", "sspi",</w:t>
      </w:r>
    </w:p>
    <w:p w:rsidR="00000000" w:rsidDel="00000000" w:rsidP="00000000" w:rsidRDefault="00000000" w:rsidRPr="00000000">
      <w:pPr>
        <w:spacing w:after="0" w:lineRule="auto"/>
        <w:contextualSpacing w:val="0"/>
        <w:rPr/>
      </w:pPr>
      <w:r w:rsidDel="00000000" w:rsidR="00000000" w:rsidRPr="00000000">
        <w:rPr>
          <w:rtl w:val="0"/>
        </w:rPr>
        <w:t xml:space="preserve">"ident", "peer", "pam", "ldap", "radius" or "cert".  Note that</w:t>
      </w:r>
    </w:p>
    <w:p w:rsidR="00000000" w:rsidDel="00000000" w:rsidP="00000000" w:rsidRDefault="00000000" w:rsidRPr="00000000">
      <w:pPr>
        <w:spacing w:after="0" w:lineRule="auto"/>
        <w:contextualSpacing w:val="0"/>
        <w:rPr/>
      </w:pPr>
      <w:r w:rsidDel="00000000" w:rsidR="00000000" w:rsidRPr="00000000">
        <w:rPr>
          <w:rtl w:val="0"/>
        </w:rPr>
        <w:t xml:space="preserve">"password" sends passwords in clear text; "md5" is preferred since</w:t>
      </w:r>
    </w:p>
    <w:p w:rsidR="00000000" w:rsidDel="00000000" w:rsidP="00000000" w:rsidRDefault="00000000" w:rsidRPr="00000000">
      <w:pPr>
        <w:spacing w:after="0" w:lineRule="auto"/>
        <w:contextualSpacing w:val="0"/>
        <w:rPr/>
      </w:pPr>
      <w:r w:rsidDel="00000000" w:rsidR="00000000" w:rsidRPr="00000000">
        <w:rPr>
          <w:rtl w:val="0"/>
        </w:rPr>
        <w:t xml:space="preserve">it sends encrypted passwords.</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OPTIONS are a set of options for the authentication in the format</w:t>
      </w:r>
    </w:p>
    <w:p w:rsidR="00000000" w:rsidDel="00000000" w:rsidP="00000000" w:rsidRDefault="00000000" w:rsidRPr="00000000">
      <w:pPr>
        <w:spacing w:after="0" w:lineRule="auto"/>
        <w:contextualSpacing w:val="0"/>
        <w:rPr/>
      </w:pPr>
      <w:r w:rsidDel="00000000" w:rsidR="00000000" w:rsidRPr="00000000">
        <w:rPr>
          <w:rtl w:val="0"/>
        </w:rPr>
        <w:t xml:space="preserve">NAME=VALUE.  The available options depend on the different</w:t>
      </w:r>
    </w:p>
    <w:p w:rsidR="00000000" w:rsidDel="00000000" w:rsidP="00000000" w:rsidRDefault="00000000" w:rsidRPr="00000000">
      <w:pPr>
        <w:spacing w:after="0" w:lineRule="auto"/>
        <w:contextualSpacing w:val="0"/>
        <w:rPr/>
      </w:pPr>
      <w:r w:rsidDel="00000000" w:rsidR="00000000" w:rsidRPr="00000000">
        <w:rPr>
          <w:rtl w:val="0"/>
        </w:rPr>
        <w:t xml:space="preserve">authentication methods -- refer to the "Client Authentication"</w:t>
      </w:r>
    </w:p>
    <w:p w:rsidR="00000000" w:rsidDel="00000000" w:rsidP="00000000" w:rsidRDefault="00000000" w:rsidRPr="00000000">
      <w:pPr>
        <w:spacing w:after="0" w:lineRule="auto"/>
        <w:contextualSpacing w:val="0"/>
        <w:rPr/>
      </w:pPr>
      <w:r w:rsidDel="00000000" w:rsidR="00000000" w:rsidRPr="00000000">
        <w:rPr>
          <w:rtl w:val="0"/>
        </w:rPr>
        <w:t xml:space="preserve">section in the documentation for a list of which options are</w:t>
      </w:r>
    </w:p>
    <w:p w:rsidR="00000000" w:rsidDel="00000000" w:rsidP="00000000" w:rsidRDefault="00000000" w:rsidRPr="00000000">
      <w:pPr>
        <w:spacing w:after="0" w:lineRule="auto"/>
        <w:contextualSpacing w:val="0"/>
        <w:rPr/>
      </w:pPr>
      <w:r w:rsidDel="00000000" w:rsidR="00000000" w:rsidRPr="00000000">
        <w:rPr>
          <w:rtl w:val="0"/>
        </w:rPr>
        <w:t xml:space="preserve">available for which authentication methods.</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Database and user names containing spaces, commas, quotes and other</w:t>
      </w:r>
    </w:p>
    <w:p w:rsidR="00000000" w:rsidDel="00000000" w:rsidP="00000000" w:rsidRDefault="00000000" w:rsidRPr="00000000">
      <w:pPr>
        <w:spacing w:after="0" w:lineRule="auto"/>
        <w:contextualSpacing w:val="0"/>
        <w:rPr/>
      </w:pPr>
      <w:r w:rsidDel="00000000" w:rsidR="00000000" w:rsidRPr="00000000">
        <w:rPr>
          <w:rtl w:val="0"/>
        </w:rPr>
        <w:t xml:space="preserve">special characters must be quoted.  Quoting one of the keywords</w:t>
      </w:r>
    </w:p>
    <w:p w:rsidR="00000000" w:rsidDel="00000000" w:rsidP="00000000" w:rsidRDefault="00000000" w:rsidRPr="00000000">
      <w:pPr>
        <w:spacing w:after="0" w:lineRule="auto"/>
        <w:contextualSpacing w:val="0"/>
        <w:rPr/>
      </w:pPr>
      <w:r w:rsidDel="00000000" w:rsidR="00000000" w:rsidRPr="00000000">
        <w:rPr>
          <w:rtl w:val="0"/>
        </w:rPr>
        <w:t xml:space="preserve">"all", "sameuser", "samerole" or "replication" makes the name lose</w:t>
      </w:r>
    </w:p>
    <w:p w:rsidR="00000000" w:rsidDel="00000000" w:rsidP="00000000" w:rsidRDefault="00000000" w:rsidRPr="00000000">
      <w:pPr>
        <w:spacing w:after="0" w:lineRule="auto"/>
        <w:contextualSpacing w:val="0"/>
        <w:rPr/>
      </w:pPr>
      <w:r w:rsidDel="00000000" w:rsidR="00000000" w:rsidRPr="00000000">
        <w:rPr>
          <w:rtl w:val="0"/>
        </w:rPr>
        <w:t xml:space="preserve">its special character, and just match a database or username with</w:t>
      </w:r>
    </w:p>
    <w:p w:rsidR="00000000" w:rsidDel="00000000" w:rsidP="00000000" w:rsidRDefault="00000000" w:rsidRPr="00000000">
      <w:pPr>
        <w:spacing w:after="0" w:lineRule="auto"/>
        <w:contextualSpacing w:val="0"/>
        <w:rPr/>
      </w:pPr>
      <w:r w:rsidDel="00000000" w:rsidR="00000000" w:rsidRPr="00000000">
        <w:rPr>
          <w:rtl w:val="0"/>
        </w:rPr>
        <w:t xml:space="preserve">that name.</w:t>
      </w:r>
    </w:p>
    <w:p w:rsidR="00000000" w:rsidDel="00000000" w:rsidP="00000000" w:rsidRDefault="00000000" w:rsidRPr="00000000">
      <w:pPr>
        <w:spacing w:after="0" w:lineRule="auto"/>
        <w:contextualSpacing w:val="0"/>
        <w:rPr/>
      </w:pPr>
      <w:r w:rsidDel="00000000" w:rsidR="00000000" w:rsidRPr="00000000">
        <w:rPr>
          <w:rtl w:val="0"/>
        </w:rPr>
      </w:r>
    </w:p>
    <w:p w:rsidR="00000000" w:rsidDel="00000000" w:rsidP="00000000" w:rsidRDefault="00000000" w:rsidRPr="00000000">
      <w:pPr>
        <w:spacing w:after="0" w:lineRule="auto"/>
        <w:contextualSpacing w:val="0"/>
        <w:rPr/>
      </w:pPr>
      <w:r w:rsidDel="00000000" w:rsidR="00000000" w:rsidRPr="00000000">
        <w:rPr>
          <w:rtl w:val="0"/>
        </w:rPr>
        <w:t xml:space="preserve">This file is read on server startup and when the postmaster receives</w:t>
      </w:r>
    </w:p>
    <w:p w:rsidR="00000000" w:rsidDel="00000000" w:rsidP="00000000" w:rsidRDefault="00000000" w:rsidRPr="00000000">
      <w:pPr>
        <w:spacing w:after="0" w:lineRule="auto"/>
        <w:contextualSpacing w:val="0"/>
        <w:rPr/>
      </w:pPr>
      <w:r w:rsidDel="00000000" w:rsidR="00000000" w:rsidRPr="00000000">
        <w:rPr>
          <w:rtl w:val="0"/>
        </w:rPr>
        <w:t xml:space="preserve">a SIGHUP signal.  If you edit the file on a running system, you have</w:t>
      </w:r>
    </w:p>
    <w:p w:rsidR="00000000" w:rsidDel="00000000" w:rsidP="00000000" w:rsidRDefault="00000000" w:rsidRPr="00000000">
      <w:pPr>
        <w:spacing w:after="0" w:lineRule="auto"/>
        <w:contextualSpacing w:val="0"/>
        <w:rPr/>
      </w:pPr>
      <w:r w:rsidDel="00000000" w:rsidR="00000000" w:rsidRPr="00000000">
        <w:rPr>
          <w:rtl w:val="0"/>
        </w:rPr>
        <w:t xml:space="preserve">to SIGHUP the postmaster for the changes to take effect.  You can</w:t>
      </w:r>
    </w:p>
    <w:p w:rsidR="00000000" w:rsidDel="00000000" w:rsidP="00000000" w:rsidRDefault="00000000" w:rsidRPr="00000000">
      <w:pPr>
        <w:spacing w:after="0" w:lineRule="auto"/>
        <w:contextualSpacing w:val="0"/>
        <w:rPr/>
      </w:pPr>
      <w:r w:rsidDel="00000000" w:rsidR="00000000" w:rsidRPr="00000000">
        <w:rPr>
          <w:rtl w:val="0"/>
        </w:rPr>
        <w:t xml:space="preserve">use "pg_ctl reload" to do that.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1"/>
        <w:spacing w:line="240" w:lineRule="auto"/>
        <w:contextualSpacing w:val="0"/>
        <w:rPr/>
      </w:pPr>
      <w:bookmarkStart w:colFirst="0" w:colLast="0" w:name="_t8xzc7u0gn4v" w:id="92"/>
      <w:bookmarkEnd w:id="92"/>
      <w:r w:rsidDel="00000000" w:rsidR="00000000" w:rsidRPr="00000000">
        <w:rPr>
          <w:rtl w:val="0"/>
        </w:rPr>
        <w:t xml:space="preserve">7. </w:t>
      </w:r>
      <w:r w:rsidDel="00000000" w:rsidR="00000000" w:rsidRPr="00000000">
        <w:rPr>
          <w:rtl w:val="0"/>
        </w:rPr>
        <w:t xml:space="preserve">Performance: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12" w:type="default"/>
      <w:headerReference r:id="rId13" w:type="first"/>
      <w:footerReference r:id="rId14" w:type="default"/>
      <w:footerReference r:id="rId15" w:type="first"/>
      <w:pgSz w:h="15840" w:w="12240"/>
      <w:pgMar w:bottom="1152" w:top="1152"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Courier New"/>
  <w:font w:name="Cambria"/>
  <w:font w:name="Georgia"/>
  <w:font w:name="Times New Roman"/>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9360"/>
      </w:tabs>
      <w:spacing w:after="288"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tabs>
        <w:tab w:val="center" w:pos="4680"/>
        <w:tab w:val="right" w:pos="10080"/>
      </w:tabs>
      <w:spacing w:after="0" w:before="0" w:line="240" w:lineRule="auto"/>
      <w:ind w:left="-810" w:right="-720" w:firstLine="0"/>
      <w:contextualSpacing w:val="0"/>
      <w:jc w:val="left"/>
      <w:rPr>
        <w:i w:val="0"/>
        <w:smallCaps w:val="0"/>
        <w:strike w:val="0"/>
        <w:color w:val="974706"/>
        <w:sz w:val="24"/>
        <w:szCs w:val="24"/>
        <w:u w:val="none"/>
        <w:shd w:fill="auto" w:val="clear"/>
        <w:vertAlign w:val="baseline"/>
      </w:rPr>
    </w:pPr>
    <w:r w:rsidDel="00000000" w:rsidR="00000000" w:rsidRPr="00000000">
      <w:rPr>
        <w:color w:val="c00000"/>
        <w:rtl w:val="0"/>
      </w:rPr>
      <w:br w:type="textWrapping"/>
    </w:r>
    <w:r w:rsidDel="00000000" w:rsidR="00000000" w:rsidRPr="00000000">
      <w:rPr>
        <w:b w:val="1"/>
        <w:color w:val="91c90a"/>
        <w:sz w:val="24"/>
        <w:szCs w:val="24"/>
        <w:rtl w:val="0"/>
      </w:rPr>
      <w:t xml:space="preserve">AIS </w:t>
    </w:r>
    <w:r w:rsidDel="00000000" w:rsidR="00000000" w:rsidRPr="00000000">
      <w:rPr>
        <w:color w:val="91c90a"/>
        <w:sz w:val="24"/>
        <w:szCs w:val="24"/>
        <w:rtl w:val="0"/>
      </w:rPr>
      <w:t xml:space="preserve"> </w:t>
    </w:r>
    <w:r w:rsidDel="00000000" w:rsidR="00000000" w:rsidRPr="00000000">
      <w:rPr>
        <w:color w:val="974706"/>
        <w:sz w:val="24"/>
        <w:szCs w:val="24"/>
        <w:rtl w:val="0"/>
      </w:rPr>
      <w:t xml:space="preserve">Postgres XL - </w:t>
    </w:r>
    <w:r w:rsidDel="00000000" w:rsidR="00000000" w:rsidRPr="00000000">
      <w:rPr>
        <w:i w:val="0"/>
        <w:smallCaps w:val="0"/>
        <w:strike w:val="0"/>
        <w:color w:val="974706"/>
        <w:sz w:val="24"/>
        <w:szCs w:val="24"/>
        <w:u w:val="none"/>
        <w:shd w:fill="auto" w:val="clear"/>
        <w:vertAlign w:val="baseline"/>
        <w:rtl w:val="0"/>
      </w:rPr>
      <w:t xml:space="preserve"> Installation &amp; Operations Guide</w:t>
    </w:r>
    <w:r w:rsidDel="00000000" w:rsidR="00000000" w:rsidRPr="00000000">
      <w:rPr>
        <w:b w:val="1"/>
        <w:color w:val="91c90a"/>
        <w:sz w:val="24"/>
        <w:szCs w:val="24"/>
        <w:rtl w:val="0"/>
      </w:rPr>
      <w:tab/>
      <w:tab/>
    </w:r>
    <w:r w:rsidDel="00000000" w:rsidR="00000000" w:rsidRPr="00000000">
      <w:rPr>
        <w:color w:val="974706"/>
        <w:sz w:val="24"/>
        <w:szCs w:val="24"/>
      </w:rPr>
      <w:fldChar w:fldCharType="begin"/>
      <w:instrText xml:space="preserve">PAGE</w:instrText>
      <w:fldChar w:fldCharType="separate"/>
      <w:fldChar w:fldCharType="end"/>
    </w:r>
    <w:r w:rsidDel="00000000" w:rsidR="00000000" w:rsidRPr="00000000">
      <w:rPr>
        <w:color w:val="974706"/>
        <w:sz w:val="24"/>
        <w:szCs w:val="24"/>
        <w:rtl w:val="0"/>
      </w:rPr>
      <w:t xml:space="preserve"> of </w:t>
    </w:r>
    <w:r w:rsidDel="00000000" w:rsidR="00000000" w:rsidRPr="00000000">
      <w:rPr>
        <w:color w:val="974706"/>
        <w:sz w:val="24"/>
        <w:szCs w:val="24"/>
      </w:rPr>
      <w:fldChar w:fldCharType="begin"/>
      <w:instrText xml:space="preserve">NUMPAGES</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line="240" w:lineRule="auto"/>
      <w:jc w:val="both"/>
    </w:pPr>
    <w:rPr>
      <w:rFonts w:ascii="Arial" w:cs="Arial" w:eastAsia="Arial" w:hAnsi="Arial"/>
      <w:b w:val="1"/>
      <w:color w:val="91c90a"/>
      <w:sz w:val="48"/>
      <w:szCs w:val="48"/>
    </w:rPr>
  </w:style>
  <w:style w:type="paragraph" w:styleId="Heading2">
    <w:name w:val="heading 2"/>
    <w:basedOn w:val="Normal"/>
    <w:next w:val="Normal"/>
    <w:pPr>
      <w:keepNext w:val="1"/>
      <w:keepLines w:val="1"/>
      <w:spacing w:after="0" w:before="360" w:line="240" w:lineRule="auto"/>
      <w:jc w:val="both"/>
    </w:pPr>
    <w:rPr>
      <w:b w:val="1"/>
      <w:color w:val="91ac01"/>
      <w:sz w:val="36"/>
      <w:szCs w:val="36"/>
    </w:rPr>
  </w:style>
  <w:style w:type="paragraph" w:styleId="Heading3">
    <w:name w:val="heading 3"/>
    <w:basedOn w:val="Normal"/>
    <w:next w:val="Normal"/>
    <w:pPr>
      <w:keepNext w:val="1"/>
      <w:keepLines w:val="1"/>
      <w:spacing w:after="0" w:before="280" w:line="240" w:lineRule="auto"/>
      <w:jc w:val="both"/>
    </w:pPr>
    <w:rPr>
      <w:b w:val="1"/>
      <w:color w:val="974706"/>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pPr>
    <w:rPr>
      <w:rFonts w:ascii="Courier New" w:cs="Courier New" w:eastAsia="Courier New" w:hAnsi="Courier New"/>
      <w:shd w:fill="f3f3f3" w:val="clear"/>
    </w:rPr>
  </w:style>
  <w:style w:type="paragraph" w:styleId="Title">
    <w:name w:val="Title"/>
    <w:basedOn w:val="Normal"/>
    <w:next w:val="Normal"/>
    <w:pPr>
      <w:keepNext w:val="0"/>
      <w:keepLines w:val="0"/>
      <w:widowControl w:val="0"/>
      <w:pBdr>
        <w:top w:space="0" w:sz="0" w:val="nil"/>
        <w:left w:space="0" w:sz="0" w:val="nil"/>
        <w:bottom w:color="4f81bd" w:space="4" w:sz="8" w:val="single"/>
        <w:right w:space="0" w:sz="0" w:val="nil"/>
        <w:between w:space="0" w:sz="0" w:val="nil"/>
      </w:pBdr>
      <w:shd w:fill="auto" w:val="clear"/>
      <w:spacing w:after="300" w:before="0" w:line="240" w:lineRule="auto"/>
      <w:ind w:left="0" w:right="0" w:firstLine="0"/>
      <w:contextualSpacing w:val="0"/>
      <w:jc w:val="left"/>
    </w:pPr>
    <w:rPr>
      <w:rFonts w:ascii="Cambria" w:cs="Cambria" w:eastAsia="Cambria" w:hAnsi="Cambria"/>
      <w:b w:val="0"/>
      <w:i w:val="0"/>
      <w:smallCaps w:val="0"/>
      <w:strike w:val="0"/>
      <w:color w:val="17365d"/>
      <w:sz w:val="52"/>
      <w:szCs w:val="52"/>
      <w:u w:val="none"/>
      <w:shd w:fill="auto" w:val="clear"/>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docs.datastax.com/en/landing_page/doc/landing_page/recommendedSettings.html" TargetMode="External"/><Relationship Id="rId10" Type="http://schemas.openxmlformats.org/officeDocument/2006/relationships/hyperlink" Target="https://nchc.dl.sourceforge.net/project/postgres-xl/Releases/Version_9.5r1/postgres-xl-9.5r1.4.tar.gz" TargetMode="External"/><Relationship Id="rId13" Type="http://schemas.openxmlformats.org/officeDocument/2006/relationships/header" Target="header2.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5.jpg"/><Relationship Id="rId15" Type="http://schemas.openxmlformats.org/officeDocument/2006/relationships/footer" Target="footer2.xml"/><Relationship Id="rId14" Type="http://schemas.openxmlformats.org/officeDocument/2006/relationships/footer" Target="footer1.xml"/><Relationship Id="rId5" Type="http://schemas.openxmlformats.org/officeDocument/2006/relationships/image" Target="media/image7.png"/><Relationship Id="rId6" Type="http://schemas.openxmlformats.org/officeDocument/2006/relationships/image" Target="media/image6.jpg"/><Relationship Id="rId7" Type="http://schemas.openxmlformats.org/officeDocument/2006/relationships/image" Target="media/image10.png"/><Relationship Id="rId8" Type="http://schemas.openxmlformats.org/officeDocument/2006/relationships/image" Target="media/image8.jpg"/></Relationships>
</file>