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Infrastructure at National Scale: Operational Metrics, Systemic Bottlenecks, and User Experience Breakdown of the IRCTC Platform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National Scale and Adoption Infrastructure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Indian Railway Catering and Tourism Corporation (IRCTC) operates one of the world's most heavily trafficked transaction processing platforms, serving as the digital gateway for the Indian Railways passenger network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Over the past decade, reserved railway ticketing in India has undergone a massive digital migration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Digital ticketing accounts for approximately 89% of all reserved railway bookings nationwide, representing a major structural shift from 54% recorded in FY 2014-15</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Out of 65.08 crore total reserved tickets booked over a trailing 12-month evaluation window, 57.90 crore were processed through IRCTC’s digital channels, while physical station reservation counters accounted for the remaining 11%</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maintains a registered user base exceeding 66 million account holders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During FY 2025-26, IRCTC recorded an average daily booking volume of 14.53 lakh reserved tickets, marking steady growth from the 13.88 lakh daily average registered in FY 2024-25 and more than doubling the 7.31 lakh daily average recorded in late 2023</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System concurrency reached all-time peaks on August 19, 2025, when the platform processed a record 18.40 lakh reserved tickets in a single day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high-volume day followed a historical per-minute throughput record set on August 16, 2025, when 37,410 tickets were booked in a single minute at 10:02 AM during the morning Tatkal peak</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 or System Dimension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Quantitative Baseline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Context / Timeframe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Source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Registered Platform Base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66.0 Million Users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 User Accounts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Digital Reserved Booking Share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FY 2025-26 Share of Total Reserved Bookings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Average Daily Reserved Bookings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14.53 Lakh Tickets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FY 2025-26 Daily Average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Single-Day Booking Volume Peak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18.40 Lakh Tickets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August 19, 2025 Benchmark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Per-Minute Throughput Peak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37,410 Tickets / Minute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August 16, 2025 (10:02 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IRCTC Rail Connect Installs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14.63 Crore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Cumulative Mobile Installs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RailOne Unified Platform Installs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4.55 Crore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Integrated PRS/UTS Platform Installs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RailOne Daily Ticket Processing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9.65 Lakh Tickets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2.75L Reserved + 6.89L Unreserved Daily Avg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AskDisha Chatbot Booking Volume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8.12 Lakh Tickets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FY 2025-26 Conversational Conversions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Average Bot Traffic Proportion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57.74%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H1 2026 Average Incoming Request Volume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Mobile application ecosystems have increasingly surpassed desktop web access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legacy IRCTC Rail Connect mobile app accumulated over 14.63 crore downloads, generating over 7.47 lakh daily bookings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unify passenger touchpoints, the Ministry of Railways deployed the consolidated RailOne application, which integrates the Passenger Reservation System (PRS) for reserved tickets, the Unreserved Ticketing System (UTS) for general passage, live train tracking, e-catering, platform ticketing, and grievance redressal via RailMadad into a single authentication portal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mid-2026, RailOne achieved 4.55 crore downloads, processing an average of 9.65 lakh tickets daily—comprising 2.75 lakh reserved tickets and 6.89 lakh unreserved tickets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Specialized conversational booking channels, such as the Microsoft Azure-powered AskDisha chatbot, processed 8.12 lakh reserved e-tickets during FY 2025-26</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Financially, IRCTC functions as a high-margin monopoly in online railway ticketing, generating ₹4,674.77 crore in operational revenue during FY 2024-25 and expanding to a trailing-twelve-month (TTM) revenue of ₹5,425 crore in 2026</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Net profit after tax reached ₹1,315 crore in FY25, supported by an operating profit (EBITDA) of ₹1,778.54 crore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Government of India retains a controlling 62.40% equity stake, yielding substantial annual dividend payouts alongside direct revenue-sharing payments to the Ministry of Railways, which reached ₹638.50 crore in the most recent fiscal year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High-Load Concurrency Bottlenecks and the Tatkal Ecosystem</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regular server capacity expansions, public feedback across digital forums and user channels indicates significant friction during high-load reservation windows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System strain is most acute during the daily Tatkal reservation windows—opening at 10:00 AM for Air-Conditioned (AC) classes and 11:00 AM for non-AC classes—where active user concurrency spikes sharply within seconds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Server Degradation, Concurrency Limits, and Session Terminations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the opening minutes of Tatkal windows, system concurrency strains server capacity as millions of users initiate transactions simultaneously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sudden influx of network traffic triggers multiple operational failure modes for human users:</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Forced Session Expiries and Sudden Logouts</w:t>
      </w:r>
      <w:r w:rsidDel="00000000" w:rsidR="00000000" w:rsidRPr="00000000">
        <w:rPr>
          <w:rFonts w:ascii="Google Sans" w:cs="Google Sans" w:eastAsia="Google Sans" w:hAnsi="Google Sans"/>
          <w:color w:val="1f1f1f"/>
          <w:rtl w:val="0"/>
        </w:rPr>
        <w:t xml:space="preserve">: Users frequently experience session terminations upon selecting seats or transitioning from train selection to passenger detail entry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Edge Delivery and Rate-Limiting Errors</w:t>
      </w:r>
      <w:r w:rsidDel="00000000" w:rsidR="00000000" w:rsidRPr="00000000">
        <w:rPr>
          <w:rFonts w:ascii="Google Sans" w:cs="Google Sans" w:eastAsia="Google Sans" w:hAnsi="Google Sans"/>
          <w:color w:val="1f1f1f"/>
          <w:rtl w:val="0"/>
        </w:rPr>
        <w:t xml:space="preserve">: Traffic management algorithms on Content Delivery Networks frequently throw rate-limit exceptions (such as Akamai reference errors), inadvertently blocking legitimate residential network IP addresses during sudden traffic surges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Master List Auto-Population Failures</w:t>
      </w:r>
      <w:r w:rsidDel="00000000" w:rsidR="00000000" w:rsidRPr="00000000">
        <w:rPr>
          <w:rFonts w:ascii="Google Sans" w:cs="Google Sans" w:eastAsia="Google Sans" w:hAnsi="Google Sans"/>
          <w:color w:val="1f1f1f"/>
          <w:rtl w:val="0"/>
        </w:rPr>
        <w:t xml:space="preserve">: Pre-saved passenger profiles often fail to load into booking forms during peak traffic, forcing manual data entry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 high-demand scenarios where coach allocations sell out within 60 to 90 seconds, manual entry virtually guarantees transaction failure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Payment Gateway Latency and Timeouts</w:t>
      </w:r>
      <w:r w:rsidDel="00000000" w:rsidR="00000000" w:rsidRPr="00000000">
        <w:rPr>
          <w:rFonts w:ascii="Google Sans" w:cs="Google Sans" w:eastAsia="Google Sans" w:hAnsi="Google Sans"/>
          <w:color w:val="1f1f1f"/>
          <w:rtl w:val="0"/>
        </w:rPr>
        <w:t xml:space="preserve">: Transactions regularly stall at the payment processing stage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Capital is frequently debited from user bank accounts via Unified Payments Interface (UPI) or card gateways, but the session terminates before PNR generation, resulting in unconfirmed bookings and multi-day refund reconciliation cycles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Scarcity and Unauthorized Ticket Automation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cause of platform instability during Tatkal hours is a fundamental imbalance between seat supply and passenger volume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On high-density trunk routes, general Tatkal allocations frequently average only 15 to 30 seats per coach</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Consequently, tens of thousands of concurrent requests target a highly restricted seat inventory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persistent imbalance has sustained an ecosystem of unauthorized ticket brokers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Despite anti-fraud protocols, unauthorized operators utilize specialized scripts, browser extensions, and illegal third-party software tools designed to bypass web interface delays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These tools automatically solve CAPTCHAs, pre-fill passenger forms, and send direct API calls faster than humanly possible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As a result, genuine passengers face unresponsive interfaces while available inventory depletes rapidly, fostering public concern that the system disproportionately impacts manual users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Concurrency Pressures from Compressed Advance Booking Windows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Platform friction expanded following the policy decision to compress the Advance Reservation Period (ARP) from 120 days to 60 days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Intended to curb speculative bookings and reduce high cancellation rates, the compressed timeframe intensified daily booking pressures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travel planning is compressed into a shorter 60-day window, general advance reservations at 8:00 AM daily now exhibit the high-concurrency characteristics previously confined to Tatkal windows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Seats across Sleeper, 3AC, and 2AC classes on high-demand routes regularly enter waitlist status within minutes of opening, leaving passengers attempting to plan travel two months in advance facing immediate booking shortages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Cybersecurity Interventions and the Security-Usability Paradox</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defend platform infrastructure against automated scraping and unauthorized bookings, IRCTC and the Centre for Railway Information Systems (CRIS) have deployed aggressive anti-bot algorithms, machine learning traffic filtering, and identity verification requirements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However, these security measures have introduced operational friction for everyday passengers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Bot Traffic and Technical Defenses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logs published by the Ministry of Railways demonstrate the extent of automated traffic impacting the platform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Over the first six months of 2026, automated bot requests accounted for an average of </w:t>
      </w:r>
      <w:r w:rsidDel="00000000" w:rsidR="00000000" w:rsidRPr="00000000">
        <w:rPr>
          <w:rFonts w:ascii="Google Sans" w:cs="Google Sans" w:eastAsia="Google Sans" w:hAnsi="Google Sans"/>
          <w:b w:val="1"/>
          <w:bCs w:val="1"/>
          <w:color w:val="1f1f1f"/>
          <w:rtl w:val="0"/>
        </w:rPr>
        <w:t xml:space="preserve">57.74% of all incoming platform requests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During peak traffic months such as June 2026, bot requests comprised </w:t>
      </w:r>
      <w:r w:rsidDel="00000000" w:rsidR="00000000" w:rsidRPr="00000000">
        <w:rPr>
          <w:rFonts w:ascii="Google Sans" w:cs="Google Sans" w:eastAsia="Google Sans" w:hAnsi="Google Sans"/>
          <w:b w:val="1"/>
          <w:bCs w:val="1"/>
          <w:color w:val="1f1f1f"/>
          <w:rtl w:val="0"/>
        </w:rPr>
        <w:t xml:space="preserve">65.95% of total server volume</w:t>
      </w:r>
      <w:r w:rsidDel="00000000" w:rsidR="00000000" w:rsidRPr="00000000">
        <w:rPr>
          <w:rFonts w:ascii="Google Sans" w:cs="Google Sans" w:eastAsia="Google Sans" w:hAnsi="Google Sans"/>
          <w:color w:val="1f1f1f"/>
          <w:rtl w:val="0"/>
        </w:rPr>
        <w:t xml:space="preserve">—representing 12.61 billion bot requests out of 19.12 billion total requests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Calendar Month (2026)</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Total Incoming Platform Requests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Identified Automated Bot Requests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Bot Request Proportion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Systemic Mitigation Deployed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January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12.35 Billion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7.26 Billion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58.78%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Rate-Limiting &amp; Domain Filters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February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11.01 Billion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5.01 Billion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Session Dropping Protocols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March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12.44 Billion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5.71 Billion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Profile Revalidation Sweeps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April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17.33 Billion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10.64 Billion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Deep Packet Inspection Models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May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20.07 Billion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12.08 Billion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IP Range Blacklisting</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June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19.12 Billion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12.61 Billion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Mass Profile Deactivations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H1 2026 Average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15.38 Billion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8.88 Billion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57.74%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Continuous Automated Neutralization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counteract automated interference, IRCTC executed several enforcement measures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Mass User Profile Deactivations</w:t>
      </w:r>
      <w:r w:rsidDel="00000000" w:rsidR="00000000" w:rsidRPr="00000000">
        <w:rPr>
          <w:rFonts w:ascii="Google Sans" w:cs="Google Sans" w:eastAsia="Google Sans" w:hAnsi="Google Sans"/>
          <w:color w:val="1f1f1f"/>
          <w:rtl w:val="0"/>
        </w:rPr>
        <w:t xml:space="preserve">: Between January 2024 and June 2026, automated security protocols deactivated over 6.68 crore user profiles flagged for irregular mobile numbers, domain anomalies, proxy IP addresses, or automated scraping behaviors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Account Suspensions and Verification Loops</w:t>
      </w:r>
      <w:r w:rsidDel="00000000" w:rsidR="00000000" w:rsidRPr="00000000">
        <w:rPr>
          <w:rFonts w:ascii="Google Sans" w:cs="Google Sans" w:eastAsia="Google Sans" w:hAnsi="Google Sans"/>
          <w:color w:val="1f1f1f"/>
          <w:rtl w:val="0"/>
        </w:rPr>
        <w:t xml:space="preserve">: More than 6.22 crore user accounts were placed under temporary suspension, requiring revalidation via Mobile OTP, Email OTP, or identity checks before booking privileges were restored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Domain Blacklisting and Legal Escalations</w:t>
      </w:r>
      <w:r w:rsidDel="00000000" w:rsidR="00000000" w:rsidRPr="00000000">
        <w:rPr>
          <w:rFonts w:ascii="Google Sans" w:cs="Google Sans" w:eastAsia="Google Sans" w:hAnsi="Google Sans"/>
          <w:color w:val="1f1f1f"/>
          <w:rtl w:val="0"/>
        </w:rPr>
        <w:t xml:space="preserve">: IRCTC blocked 13,343 suspicious email domains and submitted 530 formal complaints to the National Cyber Crime Portal, covering 4.18 lakh suspicious PNR records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Mandatory Aadhaar Identity Seeding</w:t>
      </w:r>
      <w:r w:rsidDel="00000000" w:rsidR="00000000" w:rsidRPr="00000000">
        <w:rPr>
          <w:rFonts w:ascii="Google Sans" w:cs="Google Sans" w:eastAsia="Google Sans" w:hAnsi="Google Sans"/>
          <w:color w:val="1f1f1f"/>
          <w:rtl w:val="0"/>
        </w:rPr>
        <w:t xml:space="preserve">: Early 2026 policy updates mandated linking Aadhaar identity numbers to IRCTC profiles to qualify for specific quota categories and expand monthly ticket booking limits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Security-Usability Paradox for General Travelers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defensive measures have blocked billions of automated requests, they have created a "Security-Usability Paradox" for human users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Defensive algorithms designed to detect rapid inputs regularly misidentify fast human behavior as automated bot activity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Passengers who refresh screens during high-concurrency periods, attempt bookings across family devices, or access the system over corporate VPNs or dynamic 5G networks often trigger defensive flags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These automated flags result in unexpected logouts, frozen payment screens, or profile lockouts during peak Tatkal hours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Regulatory, and Interface UX Friction Points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seating availability and concurrency bottlenecks, passenger feedback reveals ongoing friction regarding cancellation policies, refund processing, digital wallet restrictions, and interface commercialization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Cancellation Rigidities and TDR Administrative Barriers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Passenger groups regularly report challenges with ticket cancellation rules and Ticket Deposit Receipt (TDR) processing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Four-Hour Pre-Departure Cancellation Penalty</w:t>
      </w:r>
      <w:r w:rsidDel="00000000" w:rsidR="00000000" w:rsidRPr="00000000">
        <w:rPr>
          <w:rFonts w:ascii="Google Sans" w:cs="Google Sans" w:eastAsia="Google Sans" w:hAnsi="Google Sans"/>
          <w:color w:val="1f1f1f"/>
          <w:rtl w:val="0"/>
        </w:rPr>
        <w:t xml:space="preserve">: Updated railway regulations stipulate that cancellations made within four hours of scheduled train departure—or after final chart preparation—forfeit 100% of the ticket fare on confirmed bookings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TDR Claims for Train Delays</w:t>
      </w:r>
      <w:r w:rsidDel="00000000" w:rsidR="00000000" w:rsidRPr="00000000">
        <w:rPr>
          <w:rFonts w:ascii="Google Sans" w:cs="Google Sans" w:eastAsia="Google Sans" w:hAnsi="Google Sans"/>
          <w:color w:val="1f1f1f"/>
          <w:rtl w:val="0"/>
        </w:rPr>
        <w:t xml:space="preserve">: Passengers are legally entitled to a full refund if a train is delayed by more than three hours at the boarding station, provided the passenger chooses not to travel</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However, securing this refund requires filing a TDR online prior to the train's actual departure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Users report frequent TDR rejections caused by discrepancies between real-time tracking data and static station logs, requiring lengthy manual appeals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Restrictions on the IRCTC E-Wallet (R-Wallet)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IRCTC E-Wallet (R-Wallet) was developed to bypass payment gateway delays by allowing users to pre-fund account balances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However, operational constraints limit its overall utility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Capital Lock-In</w:t>
      </w:r>
      <w:r w:rsidDel="00000000" w:rsidR="00000000" w:rsidRPr="00000000">
        <w:rPr>
          <w:rFonts w:ascii="Google Sans" w:cs="Google Sans" w:eastAsia="Google Sans" w:hAnsi="Google Sans"/>
          <w:color w:val="1f1f1f"/>
          <w:rtl w:val="0"/>
        </w:rPr>
        <w:t xml:space="preserve">: Funds deposited into the R-Wallet cannot be transferred back to the user's personal bank account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Capital remains permanently locked within the IRCTC platform</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Account Suspension Vulnerability</w:t>
      </w:r>
      <w:r w:rsidDel="00000000" w:rsidR="00000000" w:rsidRPr="00000000">
        <w:rPr>
          <w:rFonts w:ascii="Google Sans" w:cs="Google Sans" w:eastAsia="Google Sans" w:hAnsi="Google Sans"/>
          <w:color w:val="1f1f1f"/>
          <w:rtl w:val="0"/>
        </w:rPr>
        <w:t xml:space="preserve">: When accounts are suspended during anti-fraud sweeps, users lose access to their stored wallet balances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Account deletion processes similarly lack straightforward mechanisms for returning unspent funds, leaving passenger money trapped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Interface Monetization and Dark Patterns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a publicly traded corporation focused on commercial revenue, IRCTC heavily monetizes its digital platforms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User experience evaluations highlight several interface design issues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Intrusive Display Advertising</w:t>
      </w:r>
      <w:r w:rsidDel="00000000" w:rsidR="00000000" w:rsidRPr="00000000">
        <w:rPr>
          <w:rFonts w:ascii="Google Sans" w:cs="Google Sans" w:eastAsia="Google Sans" w:hAnsi="Google Sans"/>
          <w:color w:val="1f1f1f"/>
          <w:rtl w:val="0"/>
        </w:rPr>
        <w:t xml:space="preserve">: The primary web portal and mobile applications feature display ads, full-screen pop-ups, and video interstitials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These elements reduce page responsiveness, increase mobile data usage, and introduce visual clutter during time-sensitive bookings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Third-Party Ad Alignment Concerns</w:t>
      </w:r>
      <w:r w:rsidDel="00000000" w:rsidR="00000000" w:rsidRPr="00000000">
        <w:rPr>
          <w:rFonts w:ascii="Google Sans" w:cs="Google Sans" w:eastAsia="Google Sans" w:hAnsi="Google Sans"/>
          <w:color w:val="1f1f1f"/>
          <w:rtl w:val="0"/>
        </w:rPr>
        <w:t xml:space="preserve">: The platform has drawn public criticism regarding third-party ad networks serving contextually inappropriate or misleading software ads within ticket confirmation workflows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Convenience Fees and Opt-Out Defaults</w:t>
      </w:r>
      <w:r w:rsidDel="00000000" w:rsidR="00000000" w:rsidRPr="00000000">
        <w:rPr>
          <w:rFonts w:ascii="Google Sans" w:cs="Google Sans" w:eastAsia="Google Sans" w:hAnsi="Google Sans"/>
          <w:color w:val="1f1f1f"/>
          <w:rtl w:val="0"/>
        </w:rPr>
        <w:t xml:space="preserve">: IRCTC levies non-refundable convenience fees ranging from ₹15 to ₹30 (plus GST) per ticket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Pre-selected opt-out choices—such as auto-checked travel insurance or travel donation fees—are embedded in transaction flows, increasing checkout costs unless manually deselected by the user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Ancillary Service Oversight and Catering Infrastructure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IRCTC's statutory mandate extends beyond e-ticketing to include onboard catering, packaged drinking water production (Rail Neer), and hospitality management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Service quality concerns in these operational areas remain a key source of passenger complaints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Onboard Catering Failures on Premium Trains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premium ticket pricing on flagship services such as Vande Bharat Express, Rajdhani, and Shatabdi trains, catering quality control issues persist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 early 2026, the Ministry of Railways imposed a </w:t>
      </w:r>
      <w:r w:rsidDel="00000000" w:rsidR="00000000" w:rsidRPr="00000000">
        <w:rPr>
          <w:rFonts w:ascii="Google Sans" w:cs="Google Sans" w:eastAsia="Google Sans" w:hAnsi="Google Sans"/>
          <w:b w:val="1"/>
          <w:bCs w:val="1"/>
          <w:color w:val="1f1f1f"/>
          <w:rtl w:val="0"/>
        </w:rPr>
        <w:t xml:space="preserve">₹10 lakh fine directly on IRCTC</w:t>
      </w:r>
      <w:r w:rsidDel="00000000" w:rsidR="00000000" w:rsidRPr="00000000">
        <w:rPr>
          <w:rFonts w:ascii="Google Sans" w:cs="Google Sans" w:eastAsia="Google Sans" w:hAnsi="Google Sans"/>
          <w:color w:val="1f1f1f"/>
          <w:rtl w:val="0"/>
        </w:rPr>
        <w:t xml:space="preserve"> following severe food quality and hygiene lapses reported on a Vande Bharat Express service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intervention highlighted ongoing challenges in managing third-party catering contractors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Unapproved Drinking Water Brands and Distribution Integrity</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protect passenger health, IRCTC regulates the drinking water brands authorized for sale on trains and station platforms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However, unauthorized vendor networks frequently circumvent these standards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Targeted enforcement drives conducted between July and August 2026 across key sectors (such as the Lucknow region) led to the confiscation of 5,241 bottles of unapproved drinking water and unauthorized food items across 117 trains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To improve oversight, IRCTC has expanded real-time AI computer vision monitoring across 800 central railway kitchens to track food preparation, hygiene compliance, and packaging standards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Modernization Roadmap: The July 2026 Beta Infrastructure Launch</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address UI degradation, server crashes, and usability concerns, the Ministry of Railways launched the </w:t>
      </w:r>
      <w:r w:rsidDel="00000000" w:rsidR="00000000" w:rsidRPr="00000000">
        <w:rPr>
          <w:rFonts w:ascii="Google Sans" w:cs="Google Sans" w:eastAsia="Google Sans" w:hAnsi="Google Sans"/>
          <w:b w:val="1"/>
          <w:bCs w:val="1"/>
          <w:color w:val="1f1f1f"/>
          <w:rtl w:val="0"/>
        </w:rPr>
        <w:t xml:space="preserve">Beta version of the revamped IRCTC website (irctc.co.in/eticket/) on July 15, 2026, at 9:00 PM</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User-Centric Co-Design with Engineering Stakeholders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design of the beta platform was informed by structured feedback between Railway Minister Ashwini Vaishnaw and student researchers from the Malaviya National Institute of Technology (MNIT), Jaipur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Student audits identified key technical friction points on the legacy portal, including redundant CAPTCHAs, layout clutter, and session instability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IRCTC and CRIS incorporated these recommendations into the beta redesign, inviting the student team to test the platform prior to its public trial</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Functional Upgrades in the 2026 Beta Interface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2026 beta web architecture introduces four key improvements to optimize passenger booking flows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Ad Removal and Streamlined Navigation</w:t>
      </w:r>
      <w:r w:rsidDel="00000000" w:rsidR="00000000" w:rsidRPr="00000000">
        <w:rPr>
          <w:rFonts w:ascii="Google Sans" w:cs="Google Sans" w:eastAsia="Google Sans" w:hAnsi="Google Sans"/>
          <w:color w:val="1f1f1f"/>
          <w:rtl w:val="0"/>
        </w:rPr>
        <w:t xml:space="preserve">: Eliminates flashing advertisement banners, pop-up windows, and mandatory CAPTCHAs during initial train searches, improving page rendering speeds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Unified Cross-Class Seat Availability Matrix</w:t>
      </w:r>
      <w:r w:rsidDel="00000000" w:rsidR="00000000" w:rsidRPr="00000000">
        <w:rPr>
          <w:rFonts w:ascii="Google Sans" w:cs="Google Sans" w:eastAsia="Google Sans" w:hAnsi="Google Sans"/>
          <w:color w:val="1f1f1f"/>
          <w:rtl w:val="0"/>
        </w:rPr>
        <w:t xml:space="preserve">: Displays seat availability across all travel classes (Sleeper, 3AC, 2AC, 1AC) on a single screen, eliminating the need to toggle between separate class tabs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Accelerated Checkout Workflows</w:t>
      </w:r>
      <w:r w:rsidDel="00000000" w:rsidR="00000000" w:rsidRPr="00000000">
        <w:rPr>
          <w:rFonts w:ascii="Google Sans" w:cs="Google Sans" w:eastAsia="Google Sans" w:hAnsi="Google Sans"/>
          <w:color w:val="1f1f1f"/>
          <w:rtl w:val="0"/>
        </w:rPr>
        <w:t xml:space="preserve">: Reduces the total steps required to complete reservations while improving master passenger profile loading speeds for repeat bookings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Integrated Concessions and Accessibility</w:t>
      </w:r>
      <w:r w:rsidDel="00000000" w:rsidR="00000000" w:rsidRPr="00000000">
        <w:rPr>
          <w:rFonts w:ascii="Google Sans" w:cs="Google Sans" w:eastAsia="Google Sans" w:hAnsi="Google Sans"/>
          <w:color w:val="1f1f1f"/>
          <w:rtl w:val="0"/>
        </w:rPr>
        <w:t xml:space="preserve">: Incorporates dynamic fare calendars for multi-date price comparisons, seat preference selection, multi-language support, and single-window booking workflows for Divyangjan (specially-abled), student, and medical concession categories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 Dimension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Legacy NGeT Platform (Pre-2026)</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Upgraded 2026 Beta / Next-Gen PRS Engine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Expected Operational Impact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Source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Peak Booking Capacity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~32,000 Bookings / Minute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150,000 Bookings / Minute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4.6x throughput expansion designed to absorb Tatkal rush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Peak Enquiry Processing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~400,000 Enquiries / Minute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4,000,000 Enquiries / Minute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10x capacity expansion; reduces server crashes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Seat Availability 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Class-by-Class Separate Tabs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Unified Single-Screen Matrix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Eliminates tab toggling and cuts server query loops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Interface Monetization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Heavy Ad Banners &amp; Pop-ups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Stripped from Core Checkout Flow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Improves page rendering and removes visual distractions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CAPTCHA Requirements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 at Multiple Stages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Removed from Search Navigation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Reduces transaction steps during peak booking windows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Concession Integration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Fragmented Portals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Single-Window Integrated 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Simplifies bookings for Divyangjan, students, and patients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18</w:t>
            </w:r>
          </w:p>
        </w:tc>
      </w:tr>
    </w:tbl>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Backend Database Architecture Overhaul</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support front-end improvements, CRIS is executing a comprehensive overhaul of the underlying Passenger Reservation System (PRS) backend engine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modernized database architecture expands system capacity from </w:t>
      </w:r>
      <w:r w:rsidDel="00000000" w:rsidR="00000000" w:rsidRPr="00000000">
        <w:rPr>
          <w:rFonts w:ascii="Google Sans" w:cs="Google Sans" w:eastAsia="Google Sans" w:hAnsi="Google Sans"/>
          <w:b w:val="1"/>
          <w:bCs w:val="1"/>
          <w:color w:val="1f1f1f"/>
          <w:rtl w:val="0"/>
        </w:rPr>
        <w:t xml:space="preserve">~32,000 bookings per minute to over 1,50,000 bookings per minute</w:t>
      </w:r>
      <w:r w:rsidDel="00000000" w:rsidR="00000000" w:rsidRPr="00000000">
        <w:rPr>
          <w:rFonts w:ascii="Google Sans" w:cs="Google Sans" w:eastAsia="Google Sans" w:hAnsi="Google Sans"/>
          <w:color w:val="1f1f1f"/>
          <w:rtl w:val="0"/>
        </w:rPr>
        <w:t xml:space="preserve">, while scaling query processing capabilities from </w:t>
      </w:r>
      <w:r w:rsidDel="00000000" w:rsidR="00000000" w:rsidRPr="00000000">
        <w:rPr>
          <w:rFonts w:ascii="Google Sans" w:cs="Google Sans" w:eastAsia="Google Sans" w:hAnsi="Google Sans"/>
          <w:b w:val="1"/>
          <w:bCs w:val="1"/>
          <w:color w:val="1f1f1f"/>
          <w:rtl w:val="0"/>
        </w:rPr>
        <w:t xml:space="preserve">4 lakh to 40 lakh enquiries per minute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Initial public testing of the beta portal demonstrates faster navigation speeds and improved session stability</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However, user feedback emphasizes that backend capacity expansions must be paired with effective bot-filtering tools to ensure everyday travelers retain equitable access to available seat inventory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Conclusions and Policy Recommendations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IRCTC’s digital ticketing infrastructure operates at an extraordinary scale, serving tens of millions of passengers daily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platform faces ongoing challenges related to high-concurrency bottlenecks, security-usability trade-offs, and operational friction during peak booking windows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Addressing these issues requires targeted technical, policy, and operational enhancements:</w:t>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Accelerating Backend System Migration</w:t>
      </w:r>
      <w:r w:rsidDel="00000000" w:rsidR="00000000" w:rsidRPr="00000000">
        <w:rPr>
          <w:rFonts w:ascii="Google Sans" w:cs="Google Sans" w:eastAsia="Google Sans" w:hAnsi="Google Sans"/>
          <w:color w:val="1f1f1f"/>
          <w:rtl w:val="0"/>
        </w:rPr>
        <w:t xml:space="preserve">: Complete the nationwide rollout of the upgraded CRIS Passenger Reservation System engine to achieve the target processing capacity of 1,50,000 bookings per minute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Expanding backend capacity is critical to eliminating session timeouts and payment stalls during peak Tatkal periods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Refining Bot Detection Protocols</w:t>
      </w:r>
      <w:r w:rsidDel="00000000" w:rsidR="00000000" w:rsidRPr="00000000">
        <w:rPr>
          <w:rFonts w:ascii="Google Sans" w:cs="Google Sans" w:eastAsia="Google Sans" w:hAnsi="Google Sans"/>
          <w:color w:val="1f1f1f"/>
          <w:rtl w:val="0"/>
        </w:rPr>
        <w:t xml:space="preserve">: Transition from broad IP-rate-limiting and rigid session cutoffs toward behavioral fingerprinting models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approach allows security systems to isolate automated ticket brokers without penalizing legitimate human users operating over dynamic mobile networks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Re-Evaluating Advance Booking Policy Windows</w:t>
      </w:r>
      <w:r w:rsidDel="00000000" w:rsidR="00000000" w:rsidRPr="00000000">
        <w:rPr>
          <w:rFonts w:ascii="Google Sans" w:cs="Google Sans" w:eastAsia="Google Sans" w:hAnsi="Google Sans"/>
          <w:color w:val="1f1f1f"/>
          <w:rtl w:val="0"/>
        </w:rPr>
        <w:t xml:space="preserve">: Analyze passenger booking trends under the 60-day Advance Reservation Period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Selectively extending advance booking windows on high-demand trunk routes would distribute passenger demand more evenly, reducing concurrency spikes during daily 8:00 AM booking windows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Improving Wallet Liquidity and Refund Automation</w:t>
      </w:r>
      <w:r w:rsidDel="00000000" w:rsidR="00000000" w:rsidRPr="00000000">
        <w:rPr>
          <w:rFonts w:ascii="Google Sans" w:cs="Google Sans" w:eastAsia="Google Sans" w:hAnsi="Google Sans"/>
          <w:color w:val="1f1f1f"/>
          <w:rtl w:val="0"/>
        </w:rPr>
        <w:t xml:space="preserve">: Update R-Wallet operational policies to allow users to withdraw unused balances back to verified personal bank accounts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Additionally, integrate real-time GPS tracking data into the TDR refund system to automate verification and expedite refunds for delayed train services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Preserving Interface Integrity</w:t>
      </w:r>
      <w:r w:rsidDel="00000000" w:rsidR="00000000" w:rsidRPr="00000000">
        <w:rPr>
          <w:rFonts w:ascii="Google Sans" w:cs="Google Sans" w:eastAsia="Google Sans" w:hAnsi="Google Sans"/>
          <w:color w:val="1f1f1f"/>
          <w:rtl w:val="0"/>
        </w:rPr>
        <w:t xml:space="preserve">: Maintain the ad-free design principles of the July 2026 beta portal across all official web and mobile applications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Prioritizing platform speed, interface clarity, and transactional stability over short-term ad revenue is essential to maintaining public trust in national digital transport infrastructure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4">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Indian Railway Catering and Tourism Corporation - Wikipedia, </w:t>
      </w:r>
      <w:hyperlink r:id="rId6">
        <w:r w:rsidDel="00000000" w:rsidR="00000000" w:rsidRPr="00000000">
          <w:rPr>
            <w:rFonts w:ascii="Google Sans" w:cs="Google Sans" w:eastAsia="Google Sans" w:hAnsi="Google Sans"/>
            <w:color w:val="0000ee"/>
            <w:sz w:val="24"/>
            <w:szCs w:val="24"/>
            <w:u w:val="single"/>
            <w:rtl w:val="0"/>
          </w:rPr>
          <w:t xml:space="preserve">https://en.wikipedia.org/wiki/Indian_Railway_Catering_and_Tourism_Corporation</w:t>
        </w:r>
      </w:hyperlink>
      <w:r w:rsidDel="00000000" w:rsidR="00000000" w:rsidRPr="00000000">
        <w:rPr>
          <w:rtl w:val="0"/>
        </w:rPr>
      </w:r>
    </w:p>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Four Decades of Passenger Reservation in Indian Railways - PIB, </w:t>
      </w:r>
      <w:hyperlink r:id="rId7">
        <w:r w:rsidDel="00000000" w:rsidR="00000000" w:rsidRPr="00000000">
          <w:rPr>
            <w:rFonts w:ascii="Google Sans" w:cs="Google Sans" w:eastAsia="Google Sans" w:hAnsi="Google Sans"/>
            <w:color w:val="0000ee"/>
            <w:sz w:val="24"/>
            <w:szCs w:val="24"/>
            <w:u w:val="single"/>
            <w:rtl w:val="0"/>
          </w:rPr>
          <w:t xml:space="preserve">https://www.pib.gov.in/PressReleasePage.aspx?PRID=2295409®=6&amp;lang=11</w:t>
        </w:r>
      </w:hyperlink>
      <w:r w:rsidDel="00000000" w:rsidR="00000000" w:rsidRPr="00000000">
        <w:rPr>
          <w:rtl w:val="0"/>
        </w:rPr>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E-ticketing touches 89% in FY26 as Indian Railways ... - ET Infra, </w:t>
      </w:r>
      <w:hyperlink r:id="rId8">
        <w:r w:rsidDel="00000000" w:rsidR="00000000" w:rsidRPr="00000000">
          <w:rPr>
            <w:rFonts w:ascii="Google Sans" w:cs="Google Sans" w:eastAsia="Google Sans" w:hAnsi="Google Sans"/>
            <w:color w:val="0000ee"/>
            <w:sz w:val="24"/>
            <w:szCs w:val="24"/>
            <w:u w:val="single"/>
            <w:rtl w:val="0"/>
          </w:rPr>
          <w:t xml:space="preserve">https://infra.economictimes.indiatimes.com/news/railways/indian-railways-sees-e-ticketing-surge-to-89-in-fy26/125458092</w:t>
        </w:r>
      </w:hyperlink>
      <w:r w:rsidDel="00000000" w:rsidR="00000000" w:rsidRPr="00000000">
        <w:rPr>
          <w:rtl w:val="0"/>
        </w:rPr>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IRCTC sets new records in online ticket booking, blocks 3 crore, </w:t>
      </w:r>
      <w:hyperlink r:id="rId9">
        <w:r w:rsidDel="00000000" w:rsidR="00000000" w:rsidRPr="00000000">
          <w:rPr>
            <w:rFonts w:ascii="Google Sans" w:cs="Google Sans" w:eastAsia="Google Sans" w:hAnsi="Google Sans"/>
            <w:color w:val="0000ee"/>
            <w:sz w:val="24"/>
            <w:szCs w:val="24"/>
            <w:u w:val="single"/>
            <w:rtl w:val="0"/>
          </w:rPr>
          <w:t xml:space="preserve">https://www.hindustantimes.com/india-news/irctc-sets-new-records-in-online-ticket-booking-blocks-3-crore-suspicious-ids-in-202526-101780495882583.html</w:t>
        </w:r>
      </w:hyperlink>
      <w:r w:rsidDel="00000000" w:rsidR="00000000" w:rsidRPr="00000000">
        <w:rPr>
          <w:rtl w:val="0"/>
        </w:rPr>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Indian Railways Strengthens Anti-Fraud Measures - PIB, </w:t>
      </w:r>
      <w:hyperlink r:id="rId10">
        <w:r w:rsidDel="00000000" w:rsidR="00000000" w:rsidRPr="00000000">
          <w:rPr>
            <w:rFonts w:ascii="Google Sans" w:cs="Google Sans" w:eastAsia="Google Sans" w:hAnsi="Google Sans"/>
            <w:color w:val="0000ee"/>
            <w:sz w:val="24"/>
            <w:szCs w:val="24"/>
            <w:u w:val="single"/>
            <w:rtl w:val="0"/>
          </w:rPr>
          <w:t xml:space="preserve">https://www.pib.gov.in/PressReleasePage.aspx?PRID=2287719®=1&amp;lang=1</w:t>
        </w:r>
      </w:hyperlink>
      <w:r w:rsidDel="00000000" w:rsidR="00000000" w:rsidRPr="00000000">
        <w:rPr>
          <w:rtl w:val="0"/>
        </w:rPr>
      </w:r>
    </w:p>
    <w:p w:rsidR="00000000" w:rsidDel="00000000" w:rsidP="00000000" w:rsidRDefault="00000000" w:rsidRPr="00000000" w14:paraId="000000C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IRCTC Share Price, Chart, News &amp; Financials, </w:t>
      </w:r>
      <w:hyperlink r:id="rId11">
        <w:r w:rsidDel="00000000" w:rsidR="00000000" w:rsidRPr="00000000">
          <w:rPr>
            <w:rFonts w:ascii="Google Sans" w:cs="Google Sans" w:eastAsia="Google Sans" w:hAnsi="Google Sans"/>
            <w:color w:val="0000ee"/>
            <w:sz w:val="24"/>
            <w:szCs w:val="24"/>
            <w:u w:val="single"/>
            <w:rtl w:val="0"/>
          </w:rPr>
          <w:t xml:space="preserve">https://adityatrading.in/stocks/irctc/</w:t>
        </w:r>
      </w:hyperlink>
      <w:r w:rsidDel="00000000" w:rsidR="00000000" w:rsidRPr="00000000">
        <w:rPr>
          <w:rtl w:val="0"/>
        </w:rPr>
      </w:r>
    </w:p>
    <w:p w:rsidR="00000000" w:rsidDel="00000000" w:rsidP="00000000" w:rsidRDefault="00000000" w:rsidRPr="00000000" w14:paraId="000000C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RailOne App Sees 2.57 Crore Downloads, 7.64 Lakh Daily Bookings, </w:t>
      </w:r>
      <w:hyperlink r:id="rId12">
        <w:r w:rsidDel="00000000" w:rsidR="00000000" w:rsidRPr="00000000">
          <w:rPr>
            <w:rFonts w:ascii="Google Sans" w:cs="Google Sans" w:eastAsia="Google Sans" w:hAnsi="Google Sans"/>
            <w:color w:val="0000ee"/>
            <w:sz w:val="24"/>
            <w:szCs w:val="24"/>
            <w:u w:val="single"/>
            <w:rtl w:val="0"/>
          </w:rPr>
          <w:t xml:space="preserve">https://www.angelone.in/news/economy/railone-app-sees-2-57-crore-downloads-7-64-lakh-daily-bookings</w:t>
        </w:r>
      </w:hyperlink>
      <w:r w:rsidDel="00000000" w:rsidR="00000000" w:rsidRPr="00000000">
        <w:rPr>
          <w:rtl w:val="0"/>
        </w:rPr>
      </w:r>
    </w:p>
    <w:p w:rsidR="00000000" w:rsidDel="00000000" w:rsidP="00000000" w:rsidRDefault="00000000" w:rsidRPr="00000000" w14:paraId="000000C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Indian Railway Catering &amp; Tourism Corporation Ltd - Arihant Capital, </w:t>
      </w:r>
      <w:hyperlink r:id="rId13">
        <w:r w:rsidDel="00000000" w:rsidR="00000000" w:rsidRPr="00000000">
          <w:rPr>
            <w:rFonts w:ascii="Google Sans" w:cs="Google Sans" w:eastAsia="Google Sans" w:hAnsi="Google Sans"/>
            <w:color w:val="0000ee"/>
            <w:sz w:val="24"/>
            <w:szCs w:val="24"/>
            <w:u w:val="single"/>
            <w:rtl w:val="0"/>
          </w:rPr>
          <w:t xml:space="preserve">https://www.arihantcapital.com/company-information/directors-report/23401</w:t>
        </w:r>
      </w:hyperlink>
      <w:r w:rsidDel="00000000" w:rsidR="00000000" w:rsidRPr="00000000">
        <w:rPr>
          <w:rtl w:val="0"/>
        </w:rPr>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Tatkal booking issue still persisting : r/indianrailways - Reddit, </w:t>
      </w:r>
      <w:hyperlink r:id="rId14">
        <w:r w:rsidDel="00000000" w:rsidR="00000000" w:rsidRPr="00000000">
          <w:rPr>
            <w:rFonts w:ascii="Google Sans" w:cs="Google Sans" w:eastAsia="Google Sans" w:hAnsi="Google Sans"/>
            <w:color w:val="0000ee"/>
            <w:sz w:val="24"/>
            <w:szCs w:val="24"/>
            <w:u w:val="single"/>
            <w:rtl w:val="0"/>
          </w:rPr>
          <w:t xml:space="preserve">https://www.reddit.com/r/indianrailways/comments/1srf95f/tatkal_booking_issue_still_persisting/</w:t>
        </w:r>
      </w:hyperlink>
      <w:r w:rsidDel="00000000" w:rsidR="00000000" w:rsidRPr="00000000">
        <w:rPr>
          <w:rtl w:val="0"/>
        </w:rPr>
      </w:r>
    </w:p>
    <w:p w:rsidR="00000000" w:rsidDel="00000000" w:rsidP="00000000" w:rsidRDefault="00000000" w:rsidRPr="00000000" w14:paraId="000000C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wrong with IRCTC? : r/indianrailways - Reddit, </w:t>
      </w:r>
      <w:hyperlink r:id="rId15">
        <w:r w:rsidDel="00000000" w:rsidR="00000000" w:rsidRPr="00000000">
          <w:rPr>
            <w:rFonts w:ascii="Google Sans" w:cs="Google Sans" w:eastAsia="Google Sans" w:hAnsi="Google Sans"/>
            <w:color w:val="0000ee"/>
            <w:sz w:val="24"/>
            <w:szCs w:val="24"/>
            <w:u w:val="single"/>
            <w:rtl w:val="0"/>
          </w:rPr>
          <w:t xml:space="preserve">https://www.reddit.com/r/indianrailways/comments/1si9rm9/what_is_wrong_with_irctc/</w:t>
        </w:r>
      </w:hyperlink>
      <w:r w:rsidDel="00000000" w:rsidR="00000000" w:rsidRPr="00000000">
        <w:rPr>
          <w:rtl w:val="0"/>
        </w:rPr>
      </w:r>
    </w:p>
    <w:p w:rsidR="00000000" w:rsidDel="00000000" w:rsidP="00000000" w:rsidRDefault="00000000" w:rsidRPr="00000000" w14:paraId="000000C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IRCTC not allowing to book tickets during booking timings ... - Reddit, </w:t>
      </w:r>
      <w:hyperlink r:id="rId16">
        <w:r w:rsidDel="00000000" w:rsidR="00000000" w:rsidRPr="00000000">
          <w:rPr>
            <w:rFonts w:ascii="Google Sans" w:cs="Google Sans" w:eastAsia="Google Sans" w:hAnsi="Google Sans"/>
            <w:color w:val="0000ee"/>
            <w:sz w:val="24"/>
            <w:szCs w:val="24"/>
            <w:u w:val="single"/>
            <w:rtl w:val="0"/>
          </w:rPr>
          <w:t xml:space="preserve">https://www.reddit.com/r/indianrailways/comments/1t2hjcv/irctc_not_allowing_to_book_tickets_during_booking/</w:t>
        </w:r>
      </w:hyperlink>
      <w:r w:rsidDel="00000000" w:rsidR="00000000" w:rsidRPr="00000000">
        <w:rPr>
          <w:rtl w:val="0"/>
        </w:rPr>
      </w:r>
    </w:p>
    <w:p w:rsidR="00000000" w:rsidDel="00000000" w:rsidP="00000000" w:rsidRDefault="00000000" w:rsidRPr="00000000" w14:paraId="000000D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Frustrated by irctc booking : r/indianrailways - Reddit, </w:t>
      </w:r>
      <w:hyperlink r:id="rId17">
        <w:r w:rsidDel="00000000" w:rsidR="00000000" w:rsidRPr="00000000">
          <w:rPr>
            <w:rFonts w:ascii="Google Sans" w:cs="Google Sans" w:eastAsia="Google Sans" w:hAnsi="Google Sans"/>
            <w:color w:val="0000ee"/>
            <w:sz w:val="24"/>
            <w:szCs w:val="24"/>
            <w:u w:val="single"/>
            <w:rtl w:val="0"/>
          </w:rPr>
          <w:t xml:space="preserve">https://www.reddit.com/r/indianrailways/comments/1t46mno/frustrated_by_irctc_booking/</w:t>
        </w:r>
      </w:hyperlink>
      <w:r w:rsidDel="00000000" w:rsidR="00000000" w:rsidRPr="00000000">
        <w:rPr>
          <w:rtl w:val="0"/>
        </w:rPr>
      </w:r>
    </w:p>
    <w:p w:rsidR="00000000" w:rsidDel="00000000" w:rsidP="00000000" w:rsidRDefault="00000000" w:rsidRPr="00000000" w14:paraId="000000D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IRCTC advance booking now feels like tatkal — how are we ... - Reddit, </w:t>
      </w:r>
      <w:hyperlink r:id="rId18">
        <w:r w:rsidDel="00000000" w:rsidR="00000000" w:rsidRPr="00000000">
          <w:rPr>
            <w:rFonts w:ascii="Google Sans" w:cs="Google Sans" w:eastAsia="Google Sans" w:hAnsi="Google Sans"/>
            <w:color w:val="0000ee"/>
            <w:sz w:val="24"/>
            <w:szCs w:val="24"/>
            <w:u w:val="single"/>
            <w:rtl w:val="0"/>
          </w:rPr>
          <w:t xml:space="preserve">https://www.reddit.com/r/indianrailways/comments/1q34jjd/irctc_advance_booking_now_feels_like_tatkal_how/</w:t>
        </w:r>
      </w:hyperlink>
      <w:r w:rsidDel="00000000" w:rsidR="00000000" w:rsidRPr="00000000">
        <w:rPr>
          <w:rtl w:val="0"/>
        </w:rPr>
      </w:r>
    </w:p>
    <w:p w:rsidR="00000000" w:rsidDel="00000000" w:rsidP="00000000" w:rsidRDefault="00000000" w:rsidRPr="00000000" w14:paraId="000000D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IRCTC says my User ID is activated, but login still shows ... - Reddit, </w:t>
      </w:r>
      <w:hyperlink r:id="rId19">
        <w:r w:rsidDel="00000000" w:rsidR="00000000" w:rsidRPr="00000000">
          <w:rPr>
            <w:rFonts w:ascii="Google Sans" w:cs="Google Sans" w:eastAsia="Google Sans" w:hAnsi="Google Sans"/>
            <w:color w:val="0000ee"/>
            <w:sz w:val="24"/>
            <w:szCs w:val="24"/>
            <w:u w:val="single"/>
            <w:rtl w:val="0"/>
          </w:rPr>
          <w:t xml:space="preserve">https://www.reddit.com/r/indianrailways/comments/1qahlz0/irctc_says_my_user_id_is_activated_but_login/</w:t>
        </w:r>
      </w:hyperlink>
      <w:r w:rsidDel="00000000" w:rsidR="00000000" w:rsidRPr="00000000">
        <w:rPr>
          <w:rtl w:val="0"/>
        </w:rPr>
      </w:r>
    </w:p>
    <w:p w:rsidR="00000000" w:rsidDel="00000000" w:rsidP="00000000" w:rsidRDefault="00000000" w:rsidRPr="00000000" w14:paraId="000000D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IRCTC rejected my TDR for an 8+ hour delayed train ... - Reddit, </w:t>
      </w:r>
      <w:hyperlink r:id="rId20">
        <w:r w:rsidDel="00000000" w:rsidR="00000000" w:rsidRPr="00000000">
          <w:rPr>
            <w:rFonts w:ascii="Google Sans" w:cs="Google Sans" w:eastAsia="Google Sans" w:hAnsi="Google Sans"/>
            <w:color w:val="0000ee"/>
            <w:sz w:val="24"/>
            <w:szCs w:val="24"/>
            <w:u w:val="single"/>
            <w:rtl w:val="0"/>
          </w:rPr>
          <w:t xml:space="preserve">https://www.reddit.com/r/indianrailways/comments/1v02ceu/irctc_rejected_my_tdr_for_an_8_hour_delayed_train/</w:t>
        </w:r>
      </w:hyperlink>
      <w:r w:rsidDel="00000000" w:rsidR="00000000" w:rsidRPr="00000000">
        <w:rPr>
          <w:rtl w:val="0"/>
        </w:rPr>
      </w:r>
    </w:p>
    <w:p w:rsidR="00000000" w:rsidDel="00000000" w:rsidP="00000000" w:rsidRDefault="00000000" w:rsidRPr="00000000" w14:paraId="000000D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dark dark IRCTC - Medium, </w:t>
      </w:r>
      <w:hyperlink r:id="rId21">
        <w:r w:rsidDel="00000000" w:rsidR="00000000" w:rsidRPr="00000000">
          <w:rPr>
            <w:rFonts w:ascii="Google Sans" w:cs="Google Sans" w:eastAsia="Google Sans" w:hAnsi="Google Sans"/>
            <w:color w:val="0000ee"/>
            <w:sz w:val="24"/>
            <w:szCs w:val="24"/>
            <w:u w:val="single"/>
            <w:rtl w:val="0"/>
          </w:rPr>
          <w:t xml:space="preserve">https://akashsaluja.medium.com/the-dark-dark-irctc-5a4d0f4fe968</w:t>
        </w:r>
      </w:hyperlink>
      <w:r w:rsidDel="00000000" w:rsidR="00000000" w:rsidRPr="00000000">
        <w:rPr>
          <w:rtl w:val="0"/>
        </w:rPr>
      </w:r>
    </w:p>
    <w:p w:rsidR="00000000" w:rsidDel="00000000" w:rsidP="00000000" w:rsidRDefault="00000000" w:rsidRPr="00000000" w14:paraId="000000D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IRCTC to user complaining of obscene ads 'Clean your browsing, </w:t>
      </w:r>
      <w:hyperlink r:id="rId22">
        <w:r w:rsidDel="00000000" w:rsidR="00000000" w:rsidRPr="00000000">
          <w:rPr>
            <w:rFonts w:ascii="Google Sans" w:cs="Google Sans" w:eastAsia="Google Sans" w:hAnsi="Google Sans"/>
            <w:color w:val="0000ee"/>
            <w:sz w:val="24"/>
            <w:szCs w:val="24"/>
            <w:u w:val="single"/>
            <w:rtl w:val="0"/>
          </w:rPr>
          <w:t xml:space="preserve">https://www.nationalheraldindia.com/national/clean-your-browsing-history-irctc-to-user-complaining-of-obscene-ads</w:t>
        </w:r>
      </w:hyperlink>
      <w:r w:rsidDel="00000000" w:rsidR="00000000" w:rsidRPr="00000000">
        <w:rPr>
          <w:rtl w:val="0"/>
        </w:rPr>
      </w:r>
    </w:p>
    <w:p w:rsidR="00000000" w:rsidDel="00000000" w:rsidP="00000000" w:rsidRDefault="00000000" w:rsidRPr="00000000" w14:paraId="000000D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IRCTC new website launched: Check new train ticket booking, </w:t>
      </w:r>
      <w:hyperlink r:id="rId23">
        <w:r w:rsidDel="00000000" w:rsidR="00000000" w:rsidRPr="00000000">
          <w:rPr>
            <w:rFonts w:ascii="Google Sans" w:cs="Google Sans" w:eastAsia="Google Sans" w:hAnsi="Google Sans"/>
            <w:color w:val="0000ee"/>
            <w:sz w:val="24"/>
            <w:szCs w:val="24"/>
            <w:u w:val="single"/>
            <w:rtl w:val="0"/>
          </w:rPr>
          <w:t xml:space="preserve">https://m.economictimes.com/news/new-updates/irctc-new-website-launch-today-check-new-train-ticket-booking-features-and-upgrades-here/articleshow/132404834.cms</w:t>
        </w:r>
      </w:hyperlink>
      <w:r w:rsidDel="00000000" w:rsidR="00000000" w:rsidRPr="00000000">
        <w:rPr>
          <w:rtl w:val="0"/>
        </w:rPr>
      </w:r>
    </w:p>
    <w:p w:rsidR="00000000" w:rsidDel="00000000" w:rsidP="00000000" w:rsidRDefault="00000000" w:rsidRPr="00000000" w14:paraId="000000D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User Complains Of Obscene Ads On Railways App, Gets Fact, </w:t>
      </w:r>
      <w:hyperlink r:id="rId24">
        <w:r w:rsidDel="00000000" w:rsidR="00000000" w:rsidRPr="00000000">
          <w:rPr>
            <w:rFonts w:ascii="Google Sans" w:cs="Google Sans" w:eastAsia="Google Sans" w:hAnsi="Google Sans"/>
            <w:color w:val="0000ee"/>
            <w:sz w:val="24"/>
            <w:szCs w:val="24"/>
            <w:u w:val="single"/>
            <w:rtl w:val="0"/>
          </w:rPr>
          <w:t xml:space="preserve">https://www.ndtv.com/india-news/user-complains-of-obscene-ads-on-irctc-app-gets-fact-checked-2045086</w:t>
        </w:r>
      </w:hyperlink>
      <w:r w:rsidDel="00000000" w:rsidR="00000000" w:rsidRPr="00000000">
        <w:rPr>
          <w:rtl w:val="0"/>
        </w:rPr>
      </w:r>
    </w:p>
    <w:p w:rsidR="00000000" w:rsidDel="00000000" w:rsidP="00000000" w:rsidRDefault="00000000" w:rsidRPr="00000000" w14:paraId="000000D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Railways fines IRCTC ₹10 lakh over Vande Bharat food complaint, </w:t>
      </w:r>
      <w:hyperlink r:id="rId25">
        <w:r w:rsidDel="00000000" w:rsidR="00000000" w:rsidRPr="00000000">
          <w:rPr>
            <w:rFonts w:ascii="Google Sans" w:cs="Google Sans" w:eastAsia="Google Sans" w:hAnsi="Google Sans"/>
            <w:color w:val="0000ee"/>
            <w:sz w:val="24"/>
            <w:szCs w:val="24"/>
            <w:u w:val="single"/>
            <w:rtl w:val="0"/>
          </w:rPr>
          <w:t xml:space="preserve">https://www.thehindu.com/news/national/railways-fines-irctc-10-lakh-over-vande-bharat-food-complaint/article70792678.ece</w:t>
        </w:r>
      </w:hyperlink>
      <w:r w:rsidDel="00000000" w:rsidR="00000000" w:rsidRPr="00000000">
        <w:rPr>
          <w:rtl w:val="0"/>
        </w:rPr>
      </w:r>
    </w:p>
    <w:p w:rsidR="00000000" w:rsidDel="00000000" w:rsidP="00000000" w:rsidRDefault="00000000" w:rsidRPr="00000000" w14:paraId="000000D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IRCTC Seizes Over 8,000 Unapproved Water Bottles and Food, </w:t>
      </w:r>
      <w:hyperlink r:id="rId26">
        <w:r w:rsidDel="00000000" w:rsidR="00000000" w:rsidRPr="00000000">
          <w:rPr>
            <w:rFonts w:ascii="Google Sans" w:cs="Google Sans" w:eastAsia="Google Sans" w:hAnsi="Google Sans"/>
            <w:color w:val="0000ee"/>
            <w:sz w:val="24"/>
            <w:szCs w:val="24"/>
            <w:u w:val="single"/>
            <w:rtl w:val="0"/>
          </w:rPr>
          <w:t xml:space="preserve">https://www.angelone.in/news/market-updates/irctc-seizes-over-8-000-unapproved-water-bottles-and-food-items-from-trains-to-ensure-passenger-safety</w:t>
        </w:r>
      </w:hyperlink>
      <w:r w:rsidDel="00000000" w:rsidR="00000000" w:rsidRPr="00000000">
        <w:rPr>
          <w:rtl w:val="0"/>
        </w:rPr>
      </w:r>
    </w:p>
    <w:p w:rsidR="00000000" w:rsidDel="00000000" w:rsidP="00000000" w:rsidRDefault="00000000" w:rsidRPr="00000000" w14:paraId="000000D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Indian Railways cracks down on catering lapses; IRCTC, service, </w:t>
      </w:r>
      <w:hyperlink r:id="rId27">
        <w:r w:rsidDel="00000000" w:rsidR="00000000" w:rsidRPr="00000000">
          <w:rPr>
            <w:rFonts w:ascii="Google Sans" w:cs="Google Sans" w:eastAsia="Google Sans" w:hAnsi="Google Sans"/>
            <w:color w:val="0000ee"/>
            <w:sz w:val="24"/>
            <w:szCs w:val="24"/>
            <w:u w:val="single"/>
            <w:rtl w:val="0"/>
          </w:rPr>
          <w:t xml:space="preserve">https://www.indiatvnews.com/news/india/indian-railways-cracks-down-on-catering-lapses-irctc-and-service-provider-penalised-2026-03-25-1035092</w:t>
        </w:r>
      </w:hyperlink>
      <w:r w:rsidDel="00000000" w:rsidR="00000000" w:rsidRPr="00000000">
        <w:rPr>
          <w:rtl w:val="0"/>
        </w:rPr>
      </w:r>
    </w:p>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IRCTC launches upgraded booking portal after 24 years: New beta, </w:t>
      </w:r>
      <w:hyperlink r:id="rId28">
        <w:r w:rsidDel="00000000" w:rsidR="00000000" w:rsidRPr="00000000">
          <w:rPr>
            <w:rFonts w:ascii="Google Sans" w:cs="Google Sans" w:eastAsia="Google Sans" w:hAnsi="Google Sans"/>
            <w:color w:val="0000ee"/>
            <w:sz w:val="24"/>
            <w:szCs w:val="24"/>
            <w:u w:val="single"/>
            <w:rtl w:val="0"/>
          </w:rPr>
          <w:t xml:space="preserve">https://timesofindia.indiatimes.com/technology/tech-news/irctc-launches-upgraded-booking-portal-after-24-years-new-beta-website-promises-quicker-smoother-and-hassle-free-train-ticket-bookings-with-4-major-upgrades/articleshow/132439862.cms</w:t>
        </w:r>
      </w:hyperlink>
      <w:r w:rsidDel="00000000" w:rsidR="00000000" w:rsidRPr="00000000">
        <w:rPr>
          <w:rtl w:val="0"/>
        </w:rPr>
      </w:r>
    </w:p>
    <w:p w:rsidR="00000000" w:rsidDel="00000000" w:rsidP="00000000" w:rsidRDefault="00000000" w:rsidRPr="00000000" w14:paraId="000000D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IRCTC beta website launched for easier ticket booking, </w:t>
      </w:r>
      <w:hyperlink r:id="rId29">
        <w:r w:rsidDel="00000000" w:rsidR="00000000" w:rsidRPr="00000000">
          <w:rPr>
            <w:rFonts w:ascii="Google Sans" w:cs="Google Sans" w:eastAsia="Google Sans" w:hAnsi="Google Sans"/>
            <w:color w:val="0000ee"/>
            <w:sz w:val="24"/>
            <w:szCs w:val="24"/>
            <w:u w:val="single"/>
            <w:rtl w:val="0"/>
          </w:rPr>
          <w:t xml:space="preserve">https://newsonair.gov.in/new-irctc-beta-website-launched-for-easier-ticket-booking/</w:t>
        </w:r>
      </w:hyperlink>
      <w:r w:rsidDel="00000000" w:rsidR="00000000" w:rsidRPr="00000000">
        <w:rPr>
          <w:rtl w:val="0"/>
        </w:rPr>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Beta Version of New IRCTC Website to Go Live at 2100 hrs Today, </w:t>
      </w:r>
      <w:hyperlink r:id="rId30">
        <w:r w:rsidDel="00000000" w:rsidR="00000000" w:rsidRPr="00000000">
          <w:rPr>
            <w:rFonts w:ascii="Google Sans" w:cs="Google Sans" w:eastAsia="Google Sans" w:hAnsi="Google Sans"/>
            <w:color w:val="0000ee"/>
            <w:sz w:val="24"/>
            <w:szCs w:val="24"/>
            <w:u w:val="single"/>
            <w:rtl w:val="0"/>
          </w:rPr>
          <w:t xml:space="preserve">https://www.pib.gov.in/PressReleasePage.aspx?PRID=2285066®=3&amp;lang=1</w:t>
        </w:r>
      </w:hyperlink>
      <w:r w:rsidDel="00000000" w:rsidR="00000000" w:rsidRPr="00000000">
        <w:rPr>
          <w:rtl w:val="0"/>
        </w:rPr>
      </w:r>
    </w:p>
    <w:p w:rsidR="00000000" w:rsidDel="00000000" w:rsidP="00000000" w:rsidRDefault="00000000" w:rsidRPr="00000000" w14:paraId="000000D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Revamped IRCTC website beta to launch on July 15, </w:t>
      </w:r>
      <w:hyperlink r:id="rId31">
        <w:r w:rsidDel="00000000" w:rsidR="00000000" w:rsidRPr="00000000">
          <w:rPr>
            <w:rFonts w:ascii="Google Sans" w:cs="Google Sans" w:eastAsia="Google Sans" w:hAnsi="Google Sans"/>
            <w:color w:val="0000ee"/>
            <w:sz w:val="24"/>
            <w:szCs w:val="24"/>
            <w:u w:val="single"/>
            <w:rtl w:val="0"/>
          </w:rPr>
          <w:t xml:space="preserve">https://www.newindianexpress.com/india/2026/Jul/10/revamped-irctc-website-beta-to-launch-on-july-15-students-invited-to-test-new-features</w:t>
        </w:r>
      </w:hyperlink>
      <w:r w:rsidDel="00000000" w:rsidR="00000000" w:rsidRPr="00000000">
        <w:rPr>
          <w:rtl w:val="0"/>
        </w:rPr>
      </w:r>
    </w:p>
    <w:p w:rsidR="00000000" w:rsidDel="00000000" w:rsidP="00000000" w:rsidRDefault="00000000" w:rsidRPr="00000000" w14:paraId="000000D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Ways The New IRCTC Beta Website Enhances Ticket Booking, </w:t>
      </w:r>
      <w:hyperlink r:id="rId32">
        <w:r w:rsidDel="00000000" w:rsidR="00000000" w:rsidRPr="00000000">
          <w:rPr>
            <w:rFonts w:ascii="Google Sans" w:cs="Google Sans" w:eastAsia="Google Sans" w:hAnsi="Google Sans"/>
            <w:color w:val="0000ee"/>
            <w:sz w:val="24"/>
            <w:szCs w:val="24"/>
            <w:u w:val="single"/>
            <w:rtl w:val="0"/>
          </w:rPr>
          <w:t xml:space="preserve">https://www.sarkaritel.com/is-irctcs-new-beta-website-the-answer-to-faster-railway-ticket-booking/</w:t>
        </w:r>
      </w:hyperlink>
      <w:r w:rsidDel="00000000" w:rsidR="00000000" w:rsidRPr="00000000">
        <w:rPr>
          <w:rtl w:val="0"/>
        </w:rPr>
      </w:r>
    </w:p>
    <w:p w:rsidR="00000000" w:rsidDel="00000000" w:rsidP="00000000" w:rsidRDefault="00000000" w:rsidRPr="00000000" w14:paraId="000000E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IRCTC Site Tatkal First impressions : r/indianrailways - Reddit, </w:t>
      </w:r>
      <w:hyperlink r:id="rId33">
        <w:r w:rsidDel="00000000" w:rsidR="00000000" w:rsidRPr="00000000">
          <w:rPr>
            <w:rFonts w:ascii="Google Sans" w:cs="Google Sans" w:eastAsia="Google Sans" w:hAnsi="Google Sans"/>
            <w:color w:val="0000ee"/>
            <w:sz w:val="24"/>
            <w:szCs w:val="24"/>
            <w:u w:val="single"/>
            <w:rtl w:val="0"/>
          </w:rPr>
          <w:t xml:space="preserve">https://www.reddit.com/r/indianrailways/comments/1uy14yr/new_irctc_site_tatkal_first_impressions/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ddit.com/r/indianrailways/comments/1v02ceu/irctc_rejected_my_tdr_for_an_8_hour_delayed_train/" TargetMode="External"/><Relationship Id="rId22" Type="http://schemas.openxmlformats.org/officeDocument/2006/relationships/hyperlink" Target="https://www.nationalheraldindia.com/national/clean-your-browsing-history-irctc-to-user-complaining-of-obscene-ads" TargetMode="External"/><Relationship Id="rId21" Type="http://schemas.openxmlformats.org/officeDocument/2006/relationships/hyperlink" Target="https://akashsaluja.medium.com/the-dark-dark-irctc-5a4d0f4fe968" TargetMode="External"/><Relationship Id="rId24" Type="http://schemas.openxmlformats.org/officeDocument/2006/relationships/hyperlink" Target="https://www.ndtv.com/india-news/user-complains-of-obscene-ads-on-irctc-app-gets-fact-checked-2045086" TargetMode="External"/><Relationship Id="rId23" Type="http://schemas.openxmlformats.org/officeDocument/2006/relationships/hyperlink" Target="https://m.economictimes.com/news/new-updates/irctc-new-website-launch-today-check-new-train-ticket-booking-features-and-upgrades-here/articleshow/132404834.c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hindustantimes.com/india-news/irctc-sets-new-records-in-online-ticket-booking-blocks-3-crore-suspicious-ids-in-202526-101780495882583.html" TargetMode="External"/><Relationship Id="rId26" Type="http://schemas.openxmlformats.org/officeDocument/2006/relationships/hyperlink" Target="https://www.angelone.in/news/market-updates/irctc-seizes-over-8-000-unapproved-water-bottles-and-food-items-from-trains-to-ensure-passenger-safety" TargetMode="External"/><Relationship Id="rId25" Type="http://schemas.openxmlformats.org/officeDocument/2006/relationships/hyperlink" Target="https://www.thehindu.com/news/national/railways-fines-irctc-10-lakh-over-vande-bharat-food-complaint/article70792678.ece" TargetMode="External"/><Relationship Id="rId28" Type="http://schemas.openxmlformats.org/officeDocument/2006/relationships/hyperlink" Target="https://timesofindia.indiatimes.com/technology/tech-news/irctc-launches-upgraded-booking-portal-after-24-years-new-beta-website-promises-quicker-smoother-and-hassle-free-train-ticket-bookings-with-4-major-upgrades/articleshow/132439862.cms" TargetMode="External"/><Relationship Id="rId27" Type="http://schemas.openxmlformats.org/officeDocument/2006/relationships/hyperlink" Target="https://www.indiatvnews.com/news/india/indian-railways-cracks-down-on-catering-lapses-irctc-and-service-provider-penalised-2026-03-25-1035092" TargetMode="External"/><Relationship Id="rId5" Type="http://schemas.openxmlformats.org/officeDocument/2006/relationships/styles" Target="styles.xml"/><Relationship Id="rId6" Type="http://schemas.openxmlformats.org/officeDocument/2006/relationships/hyperlink" Target="https://en.wikipedia.org/wiki/Indian_Railway_Catering_and_Tourism_Corporation" TargetMode="External"/><Relationship Id="rId29" Type="http://schemas.openxmlformats.org/officeDocument/2006/relationships/hyperlink" Target="https://newsonair.gov.in/new-irctc-beta-website-launched-for-easier-ticket-booking/" TargetMode="External"/><Relationship Id="rId7" Type="http://schemas.openxmlformats.org/officeDocument/2006/relationships/hyperlink" Target="https://www.pib.gov.in/PressReleasePage.aspx?PRID=2295409&amp;reg=6&amp;lang=11" TargetMode="External"/><Relationship Id="rId8" Type="http://schemas.openxmlformats.org/officeDocument/2006/relationships/hyperlink" Target="https://infra.economictimes.indiatimes.com/news/railways/indian-railways-sees-e-ticketing-surge-to-89-in-fy26/125458092" TargetMode="External"/><Relationship Id="rId31" Type="http://schemas.openxmlformats.org/officeDocument/2006/relationships/hyperlink" Target="https://www.newindianexpress.com/india/2026/Jul/10/revamped-irctc-website-beta-to-launch-on-july-15-students-invited-to-test-new-features" TargetMode="External"/><Relationship Id="rId30" Type="http://schemas.openxmlformats.org/officeDocument/2006/relationships/hyperlink" Target="https://www.pib.gov.in/PressReleasePage.aspx?PRID=2285066&amp;reg=3&amp;lang=1" TargetMode="External"/><Relationship Id="rId11" Type="http://schemas.openxmlformats.org/officeDocument/2006/relationships/hyperlink" Target="https://adityatrading.in/stocks/irctc/" TargetMode="External"/><Relationship Id="rId33" Type="http://schemas.openxmlformats.org/officeDocument/2006/relationships/hyperlink" Target="https://www.reddit.com/r/indianrailways/comments/1uy14yr/new_irctc_site_tatkal_first_impressions/" TargetMode="External"/><Relationship Id="rId10" Type="http://schemas.openxmlformats.org/officeDocument/2006/relationships/hyperlink" Target="https://www.pib.gov.in/PressReleasePage.aspx?PRID=2287719&amp;reg=1&amp;lang=1" TargetMode="External"/><Relationship Id="rId32" Type="http://schemas.openxmlformats.org/officeDocument/2006/relationships/hyperlink" Target="https://www.sarkaritel.com/is-irctcs-new-beta-website-the-answer-to-faster-railway-ticket-booking/" TargetMode="External"/><Relationship Id="rId13" Type="http://schemas.openxmlformats.org/officeDocument/2006/relationships/hyperlink" Target="https://www.arihantcapital.com/company-information/directors-report/23401" TargetMode="External"/><Relationship Id="rId12" Type="http://schemas.openxmlformats.org/officeDocument/2006/relationships/hyperlink" Target="https://www.angelone.in/news/economy/railone-app-sees-2-57-crore-downloads-7-64-lakh-daily-bookings" TargetMode="External"/><Relationship Id="rId15" Type="http://schemas.openxmlformats.org/officeDocument/2006/relationships/hyperlink" Target="https://www.reddit.com/r/indianrailways/comments/1si9rm9/what_is_wrong_with_irctc/" TargetMode="External"/><Relationship Id="rId14" Type="http://schemas.openxmlformats.org/officeDocument/2006/relationships/hyperlink" Target="https://www.reddit.com/r/indianrailways/comments/1srf95f/tatkal_booking_issue_still_persisting/" TargetMode="External"/><Relationship Id="rId17" Type="http://schemas.openxmlformats.org/officeDocument/2006/relationships/hyperlink" Target="https://www.reddit.com/r/indianrailways/comments/1t46mno/frustrated_by_irctc_booking/" TargetMode="External"/><Relationship Id="rId16" Type="http://schemas.openxmlformats.org/officeDocument/2006/relationships/hyperlink" Target="https://www.reddit.com/r/indianrailways/comments/1t2hjcv/irctc_not_allowing_to_book_tickets_during_booking/" TargetMode="External"/><Relationship Id="rId19" Type="http://schemas.openxmlformats.org/officeDocument/2006/relationships/hyperlink" Target="https://www.reddit.com/r/indianrailways/comments/1qahlz0/irctc_says_my_user_id_is_activated_but_login/" TargetMode="External"/><Relationship Id="rId18" Type="http://schemas.openxmlformats.org/officeDocument/2006/relationships/hyperlink" Target="https://www.reddit.com/r/indianrailways/comments/1q34jjd/irctc_advance_booking_now_feels_like_tatkal_ho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