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of Parivahan Sewa: User Statistics, Technical Infrastructure, and Public Friction Points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Overview and Strategic Reach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Parivahan Sewa platform, operated by the Ministry of Road Transport and Highways (MoRTH) in technical partnership with the National Informatics Centre (NIC), serves as the central digital foundation for India's road transport administrative framework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Conceived under the Digital India campaign to standardize and automate transport operations across more than 1,300 Regional Transport Offices (RTOs) nationwide, the system processes vehicle registrations, driving credentials, commercial permits, taxation, and traffic enforcement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architecture depends on two core central databases: VAHAN, which hosts vehicle registration certificates (RC), ownership transfers, taxation records, commercial permits, and fitness certifications; and SARATHI, which manages driver licensing workflows, learner permits, driving school accreditations, and class additions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Extending beyond these core databases are specialized consumer-facing applications, including the mParivahan mobile application, the national e-Challan traffic penalty network, the electronic Detailed Accident Report (eDAR) system, and specialized digital portals such as the Multi-Lane Free Flow (MLFF) toll e-Notice infrastructure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Integrations with nationwide digital platforms—specifically DigiLocker for document hosting and Aadhaar via ePramaan for Single Sign-On (SSO) authentication—were established to enable a "faceless and paperless" operational ecosystem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Central Parivahan Sewa Platform (parivahan.gov.in)</w:t>
        <w:br w:type="textWrapping"/>
        <w:t xml:space="preserve"> |</w:t>
        <w:br w:type="textWrapping"/>
        <w:t xml:space="preserve"> +--&gt; VAHAN Repository (Vehicle Registrations, RCs, Permits, Tax, Fitness)</w:t>
        <w:br w:type="textWrapping"/>
        <w:t xml:space="preserve"> |</w:t>
        <w:br w:type="textWrapping"/>
        <w:t xml:space="preserve"> +--&gt; SARATHI Repository (Driver Licenses, Learner Permits, RTO Tests)</w:t>
        <w:br w:type="textWrapping"/>
        <w:t xml:space="preserve"> |</w:t>
        <w:br w:type="textWrapping"/>
        <w:t xml:space="preserve"> +--&gt; Auxiliary Modules &amp; Portals:</w:t>
        <w:br w:type="textWrapping"/>
        <w:t xml:space="preserve">       |-- mParivahan App (Virtual Documents &amp; Mobile Identity)</w:t>
        <w:br w:type="textWrapping"/>
        <w:t xml:space="preserve">       |-- e-Challan System (Automated Penalty Logging &amp; Traffic Enforcement)</w:t>
        <w:br w:type="textWrapping"/>
        <w:t xml:space="preserve">       |-- MLFF Toll Portal (Barrier-Less Toll e-Notices: nhfeenotice.parivahan.gov.in)</w:t>
        <w:br w:type="textWrapping"/>
        <w:t xml:space="preserve">       |-- Unified Integrations (DigiLocker Verification &amp; Aadhaar ePramaan SSO)</w:t>
        <w:br w:type="textWrapping"/>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performance metrics confirm that Parivahan Sewa is one of the most heavily trafficked e-governance assets in India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As of mid-2026, web analytics indicate that parivahan.gov.in receives between 29.90 million and 35.35 million visits monthly, ranking consistently among the top five most visited government digital properties in the country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User interaction patterns reflect a strong reliance on mobile access, high direct portal awareness, and extended session durations necessary for complex form filings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Metric /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Benchmark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Significance &amp; System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Monthly Unique Visits (parivahan.gov.in)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29.90 Million – 35.35 Million</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Ranks 2nd to 5th among all Indian government domains, following UIDAI</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 Device Split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76.12% Mobile / 23.88% Desktop</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Highlights the necessity of low-latency mobile interfaces and responsive portal design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Traffic Acquisition Channel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55.25% Direct / 34.48% Organic Search</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Reflects broad public recognition, with citizens navigating directly to perform tasks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Session Duration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14:55 to 23:01 Minutes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Indicates extended user interaction times driven by multi-step document uploads and forms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VAHAN National Vehicle 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24.71 Crore to 39.00 Crore Records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digital mapping of active, non-compliant, and archived vehicle fleets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SARATHI National License 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11.00 Crore to 22.00 Crore Records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Centralized repository cross-referencing driver identities, renewals, and offenses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Cumulative Processed Transactions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60.00+ Crore Transactions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Represents one of the largest transactional public-sector infrastructure networks globally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mParivahan App Adoption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12.93 Crore Downloads / 2.23 Crore Virtual DLs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Demonstrates public shift toward electronic document storage valid under IT Act 2000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implementation figures further highlight the operational scale of these sub-modules. In Assam, eTransport deployment under VAHAN accounted for over 52.11 lakh registered vehicles and 23.09 lakh SARATHI driving licenses issued through municipal and local service centers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Similarly, urban faceless transport initiatives, such as Delhi's digital transport framework, processed over 47.36 lakh applications within a multi-year window, led by driving license renewals, which accounted for nearly 10 lakh digital transactions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Examination of Public Pain Points and Operational Bottlenecks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institutional progress toward automation, extensive public feedback across legal advisory networks, consumer complaint portals, and digital community forums reveals persistent operational friction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disruptions stem primarily from legacy data fragmentation, mismatched administrative workflows between central software and state transport offices, logistical delays in card distribution, automated traffic fine errors, and cybersecurity vulnerabilities.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Pre-Digitization Data Fragmentation and Manual Backlog Requirements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operational barrier for long-term vehicle owners and experienced drivers is the absence of historical records within the active VAHAN and SARATHI digital repositories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Driving licenses and vehicle registration certificates issued prior to complete RTO computerization—frequently formatted as paper books, laminated cards, or non-chip smart cards—were not automatically migrated during central database unification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Consequently, when citizens attempt routine online renewals, address updates, or duplicate document requests, the Parivahan system returns errors indicating that the record does not exist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this issue requires a manual administrative procedure known as "Backlog Data Entry"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Citizens must physically visit their original issuing RTO, present paper documents alongside identity proofs, and request counter personnel to manually input historical details into the active database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manual step undermines the digital convenience model, often taking weeks to complete and leaving applicants unable to perform online transactions until local administrative staff update the record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Faceless Service Paradox and Municipal Administrative Disconnects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MoRTH promotes contactless service delivery using Aadhaar-based authentication, user experience varies significantly across states and municipal jurisdictions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core source of public frustration is the disconnect between central portal assurances and local RTO execution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Citizens routinely complete applications online, pay prescribed government fees, and receive automated system confirmations stating that no physical RTO visit is required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applications frequently remain stalled in the portal's "Scrutiny" or "Document Verification" stage for weeks without progress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Upon inquiring locally, applicants are often told by RTO staff that physical verification of physical documents—such as Form 9 for renewals, Form 26 for duplicate RCs, original paper licenses for surrender, or physical police lost-reports—is still required before approval can be granted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Aadhaar Online Application Submitted</w:t>
        <w:br w:type="textWrapping"/>
        <w:t xml:space="preserve">  │</w:t>
        <w:br w:type="textWrapping"/>
        <w:t xml:space="preserve">  ├─► Central Portal Notice: "Faceless Service — No RTO Visit Required"</w:t>
        <w:br w:type="textWrapping"/>
        <w:t xml:space="preserve">  │</w:t>
        <w:br w:type="textWrapping"/>
        <w:t xml:space="preserve">  └─► Application Enters "Scrutiny" Stage (Stalls for 3–4+ Weeks)</w:t>
        <w:br w:type="textWrapping"/>
        <w:t xml:space="preserve">        │</w:t>
        <w:br w:type="textWrapping"/>
        <w:t xml:space="preserve">        └─► Local RTO Requirement: Applicant Must Visit in Person</w:t>
        <w:br w:type="textWrapping"/>
        <w:t xml:space="preserve">              │</w:t>
        <w:br w:type="textWrapping"/>
        <w:t xml:space="preserve">              └─► Submit Hard Copies &amp; Surrender Original Documents</w:t>
        <w:br w:type="textWrapping"/>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strict system validation algorithms create digital deadlocks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an applicant's name on an existing vehicle registration or driving license differs by more than 25% from their linked Aadhaar profile—due to minor spelling differences, expanded initials, or post-marriage surname changes—online validation fails entirely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these cases, citizens must submit formal physical petitions to RTO officers to manually reconcile user details, resulting in extended processing delays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 Chain Deficits and Physical Smart Card Dispatch Lags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after an application passes online scrutiny and secures officer approval, citizens face prolonged delays in receiving their physical polyvinyl chloride (PVC) smart cards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Multiple regions report severe backlogs in printing and mailing customized smart cards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digital records update on the SARATHI database within days of approval—allowing users to view their updated status on mParivahan or DigiLocker—physical printing and dispatch routinely take anywhere from four to eight weeks, and occasionally longer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delay stems from supply chain shortages in smart card blank stock, local vendor payment disputes, and batch-printing backlogs at state transport departments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Compounding this issue, automated SMS dispatch notifications sent to citizens frequently generate inactive or misrouted India Post Speed Post tracking numbers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Consignments are often logged into tracking portals weeks after the SMS is issued, leaving citizens uncertain about whether their primary identity documents were lost in transit or delayed at the RTO printing facility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e-Challan Enforcement Vulnerabilities and Judicial Escalation Deadlocks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automated e-Challan enforcement module integrated into Parivahan has given rise to significant public dissatisfaction regarding penalty accuracy, dispute resolution, and legal proceedings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violation capture systems, such as Automatic Number Plate Recognition (ANPR) cameras, frequently misread vehicle registration plates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leads to traffic fines being issued to vehicle owners who were never present at the location of the offense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Citizens also report receiving non-sensical violations, such as penalties for not wearing a protective helmet while driving a four-wheeled enclosed car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Automated Penalty Generated (ANPR / OCR Camera System)</w:t>
        <w:br w:type="textWrapping"/>
        <w:t xml:space="preserve">  │</w:t>
        <w:br w:type="textWrapping"/>
        <w:t xml:space="preserve">  ├─► Camera Misread / Erroneous Offense (e.g., Wrong Plate OCR)</w:t>
        <w:br w:type="textWrapping"/>
        <w:t xml:space="preserve">  │     │</w:t>
        <w:br w:type="textWrapping"/>
        <w:t xml:space="preserve">  │     └─► Citizen Raises Grievance on echallan.parivahan.gov.in</w:t>
        <w:br w:type="textWrapping"/>
        <w:t xml:space="preserve">  │           │</w:t>
        <w:br w:type="textWrapping"/>
        <w:t xml:space="preserve">  │           └─► Complaint Remains Unresolved / Pending Indefinitely</w:t>
        <w:br w:type="textWrapping"/>
        <w:t xml:space="preserve">  │</w:t>
        <w:br w:type="textWrapping"/>
        <w:t xml:space="preserve">  └─► Fine Unpaid / Escalated ---&gt; Case Transferred to Virtual Court</w:t>
        <w:br w:type="textWrapping"/>
        <w:t xml:space="preserve">        │</w:t>
        <w:br w:type="textWrapping"/>
        <w:t xml:space="preserve">        └─► Parivahan Portal Disables Online Settlement &amp; Dispute Options</w:t>
        <w:br w:type="textWrapping"/>
        <w:t xml:space="preserve">              │</w:t>
        <w:br w:type="textWrapping"/>
        <w:t xml:space="preserve">              └─► Downstream VAHAN Services Blocked (RC Transfer, Tax, Permits)</w:t>
        <w:br w:type="textWrapping"/>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citizens submit appeals through the official e-Challan grievance link (echallan.parivahan.gov.in/grievance), complaints often sit without action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portal lacks a transparent, time-bound dispute resolution timeline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If a fine remains unpaid while under dispute, or if the system categorizes the violation as a compoundable offense requiring judicial review, the portal status changes to "Sent to Court" or transferred to the Virtual Court portal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Once transferred, the Parivahan portal disables online payment, dispute, and cancellation options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Vehicle owners are left unable to clear the record online, which blocks them from completing downstream vehicle transactions like ownership transfers, permit renewals, or fitness certifications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the expansion of Multi-Lane Free Flow (MLFF) barrier-less tolling on National Highways introduces automated electronic notices (nhfeenotice.parivahan.gov.in) for insufficient FASTag balances or camera reading errors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Failure to clear these e-Notices within 72 hours doubles the toll fee and can lead to FASTag blacklisting and vehicle service restrictions on VAHAN, creating tight compliance windows for affected drivers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Reliability, Payment Gateway Latency, and Ecosystem Interoperability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portal's daily transaction volume frequently strains its supporting IT infrastructure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Regional outages on VAHAN and SARATHI servers disrupt operations at both commercial transport hubs and local RTO counters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common technical issue involves payment gateway integration failures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During transactions for vehicle road taxes, license renewal fees, or permit applications, funds are routinely deducted from user bank accounts via UPI or net banking, but the Parivahan portal fails to generate a valid transaction receipt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Instead, the system marks the transaction as "Pending"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built-in "Check Pending Transaction" tool often fails to reconcile payments immediately, forcing users to wait up to 72 hours for automated settlements or pay twice to avoid missing legal deadlines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data synchronization delays occur between national databases and external state-level software or third-party test centers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For example, automated Pollution Under Control Certificate (PUCC) records or newly issued Learner License numbers sometimes fail to sync promptly across state borders, generating error messages such as "DL Application Number is not Available for LL No." when users attempt to apply for their final driving test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Cybersecurity Threats, Cyber Fraud, and Intermediary Exploitation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complexity of navigating the Parivahan portal, combined with low digital literacy among many vehicle operators, has created an environment vulnerable to cyber fraud and third-party exploitation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Phishing networks regularly register lookalike web domains (such as parivahan-gov.in or parivahansewas.com) to scam citizens seeking to pay traffic fines or check vehicle details online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These illicit sites use search engine optimization tactics to intercept web traffic, luring users into submitting personal data and transferring money via direct UPI links under the guise of settling e-Challans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administrative hurdles associated with manual RTO backlog entries, document scrutiny stalls, and slot booking bottlenecks sustain an informal economy of unorganized agents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Research shows that citizens frequently pay third-party agents fees that are 2.5 to 2.7 times higher than official government-prescribed rates to bypass portal glitches, expedite physical scrutiny desk clearances, and navigate local administrative processes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Assessment: Digital Governance Design vs. Real-World Field Challenges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matrix contrasts the design objectives of the Parivahan Sewa platform with the operational friction experienced by citizens and commercial vehicle operators.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Portal Gateway / Application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Stated Operational Design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Observed Public &amp; Technical Bottlenecks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Impact on Citizens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SARATHI Licensing Module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online, faceless issuing, renewal, and updating of driving credentials via Aadhaar SSO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Unsynced legacy paper licenses; name matching failures with Aadhaar; prolonged smart card printing backlogs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Forced physical RTO visits for manual backlog entry; long waits (1–2+ months) for physical cards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VAHAN Registration Module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central hub for RC issuance, transfer of ownership, address updates, and tax payments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server outages; physical document submission demands for hypothecation removal or duplicate RCs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delays in vehicle resales; repeated visits to counters despite online filings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e-Challan Penalty Network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Transparent, digital penalty logging and instant web-based fine settlement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OCR recognition errors; unresolved grievance tickets; loss of online payment access upon court transfer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Inability to clear fines online; vehicle services locked on VAHAN; court appearances required for minor disputed errors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mParivahan Mobile 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virtual document storage (DL/RC) recognized as legally valid under IT Act 2000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OTP verification failures; database connection timeouts; delays syncing newly updated state records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Traffic enforcement friction when officers demand physical cards due to app loading errors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MLFF Tolling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Barrier-less highway tolling using gantries and automatic fee collection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Narrow 72-hour payment window before fines double; automatic escalation to VAHAN service restrictions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financial penalties for system camera misreads or minor FASTag balance shortfalls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Portal Payment Gateways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Multi-bank digital payment processing via cards, net banking, and UPI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timeouts during bank handshakes; money deducted without generating valid receipts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Double payments made out of urgency; financial anxiety and manual reconciliation delays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and Third-Order Institutional and Economic Implications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challenges within the Parivahan Sewa platform extend beyond immediate user inconvenience, generating broader administrative, financial, and legal effects across the national transport ecosystem.</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Second-Order Effects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digital workflows stall, citizens often turn to informal intermediaries to navigate local administrative channels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Paying agent fees that are 2.5 to 2.7 times higher than official rates creates an ongoing financial burden on vehicle owners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commercial logistics operators managing fleets of trucks and buses, delays in securing fitness certificates, permit renewals, or hypothecation cancellations directly impact revenue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Idle vehicles awaiting manual RTO clearances increase operational overhead, raising transportation costs across supply chains.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delays in smart card printing and delivery place vehicle operators in legally uncertain positions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Although mParivahan and DigiLocker virtual documents are legally recognized at par with physical certificates under the Information Technology Act 2000, local traffic enforcement officers often demand physical cards during spot checks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Drivers carrying pending application receipts or relying on un-synced virtual apps face arbitrary fines or harassment during transit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delay in updating vehicle ownership transfers on the central VAHAN registry leaves former owners legally exposed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If a sold vehicle is involved in a traffic accident or illegal activity before the portal records the transfer, the previous owner can be drawn into legal proceedings due to outdated central registry data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Third-Order Effects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automatic transfer of contested e-Challans to Virtual Courts, coupled with a lack of responsive online administrative dispute mechanisms, diverts thousands of minor traffic cases into the judicial system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Instead of resolving administrative errors—such as OCR misreads or wrong-vehicle flags—within the transport department, these cases congest court dockets, forcing citizens to attend virtual or in-person court sessions to clear modest fines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an institutional level, persistent portal friction risks eroding public trust in broader digital governance initiatives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When citizens encounter mandatory physical visits, unhandled errors, and unresponsive grievance channels on a flagship platform, their confidence in "faceless" public administration declines, leading many to default back to manual RTO visits or agent networks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Policy Recommendations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these recurring friction points, the Ministry of Road Transport and Highways, the National Informatics Centre, and State Transport Departments should consider the following targeted interventions: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Alignment and Workflow Standardization</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Standardize Faceless Compliance</w:t>
      </w:r>
      <w:r w:rsidDel="00000000" w:rsidR="00000000" w:rsidRPr="00000000">
        <w:rPr>
          <w:rFonts w:ascii="Google Sans" w:cs="Google Sans" w:eastAsia="Google Sans" w:hAnsi="Google Sans"/>
          <w:color w:val="1f1f1f"/>
          <w:rtl w:val="0"/>
        </w:rPr>
        <w:t xml:space="preserve">: Issue binding administrative mandates across state transport departments to ensure that applications submitted under Aadhaar-authenticated "faceless" workflows are processed digitally without requiring in-person counter visits, unless explicit legal fraud is detected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Streamline Name Mismatch Validation</w:t>
      </w:r>
      <w:r w:rsidDel="00000000" w:rsidR="00000000" w:rsidRPr="00000000">
        <w:rPr>
          <w:rFonts w:ascii="Google Sans" w:cs="Google Sans" w:eastAsia="Google Sans" w:hAnsi="Google Sans"/>
          <w:color w:val="1f1f1f"/>
          <w:rtl w:val="0"/>
        </w:rPr>
        <w:t xml:space="preserve">: Introduce dynamic fuzzy-logic algorithms for identity verification that can accommodate minor name variations, middle names, and initials between Aadhaar and legacy DL/RC records without triggering complete application rejections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Modernization and Database Sync</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Self-Service Online Backlog Entry</w:t>
      </w:r>
      <w:r w:rsidDel="00000000" w:rsidR="00000000" w:rsidRPr="00000000">
        <w:rPr>
          <w:rFonts w:ascii="Google Sans" w:cs="Google Sans" w:eastAsia="Google Sans" w:hAnsi="Google Sans"/>
          <w:color w:val="1f1f1f"/>
          <w:rtl w:val="0"/>
        </w:rPr>
        <w:t xml:space="preserve">: Build a secure online module for legacy DL/RC backlog entry, allowing citizens to upload scanned historical records directly for remote RTO verification, eliminating the need to visit original issuing offices in person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High-Availability Cloud Architecture</w:t>
      </w:r>
      <w:r w:rsidDel="00000000" w:rsidR="00000000" w:rsidRPr="00000000">
        <w:rPr>
          <w:rFonts w:ascii="Google Sans" w:cs="Google Sans" w:eastAsia="Google Sans" w:hAnsi="Google Sans"/>
          <w:color w:val="1f1f1f"/>
          <w:rtl w:val="0"/>
        </w:rPr>
        <w:t xml:space="preserve">: Expand server capacity and implement regional load-balancing frameworks for VAHAN and SARATHI to prevent widespread platform outages during peak operational hours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e-Challan Dispute Resolution and Enforcement Reforms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Automated Dispute Assessment Workflow</w:t>
      </w:r>
      <w:r w:rsidDel="00000000" w:rsidR="00000000" w:rsidRPr="00000000">
        <w:rPr>
          <w:rFonts w:ascii="Google Sans" w:cs="Google Sans" w:eastAsia="Google Sans" w:hAnsi="Google Sans"/>
          <w:color w:val="1f1f1f"/>
          <w:rtl w:val="0"/>
        </w:rPr>
        <w:t xml:space="preserve">: Upgrade the e-Challan grievance portal to include mandatory review timeframes (e.g., 14 business days) for contested fines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Systematically pause fine escalation and court transfers while an online grievance is under review</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Enhanced ANPR Verification</w:t>
      </w:r>
      <w:r w:rsidDel="00000000" w:rsidR="00000000" w:rsidRPr="00000000">
        <w:rPr>
          <w:rFonts w:ascii="Google Sans" w:cs="Google Sans" w:eastAsia="Google Sans" w:hAnsi="Google Sans"/>
          <w:color w:val="1f1f1f"/>
          <w:rtl w:val="0"/>
        </w:rPr>
        <w:t xml:space="preserve">: Implement secondary automated verification checks on camera-captured violations to compare recognized license plate numbers against recorded vehicle makes and colors in the VAHAN database before issuing penalties, reducing misidentified fines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Logistics and Supply Chain Transparency</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Real-Time Print &amp; Postal Tracking Integrations</w:t>
      </w:r>
      <w:r w:rsidDel="00000000" w:rsidR="00000000" w:rsidRPr="00000000">
        <w:rPr>
          <w:rFonts w:ascii="Google Sans" w:cs="Google Sans" w:eastAsia="Google Sans" w:hAnsi="Google Sans"/>
          <w:color w:val="1f1f1f"/>
          <w:rtl w:val="0"/>
        </w:rPr>
        <w:t xml:space="preserve">: Connect RTO smart card printing queues directly with India Post APIs to ensure that dispatch tracking numbers are activated only after packages are handed over to the postal service, providing accurate delivery status updates to citizens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Expanded Virtual Document Adoption</w:t>
      </w:r>
      <w:r w:rsidDel="00000000" w:rsidR="00000000" w:rsidRPr="00000000">
        <w:rPr>
          <w:rFonts w:ascii="Google Sans" w:cs="Google Sans" w:eastAsia="Google Sans" w:hAnsi="Google Sans"/>
          <w:color w:val="1f1f1f"/>
          <w:rtl w:val="0"/>
        </w:rPr>
        <w:t xml:space="preserve">: Issue clear operational guidelines to state traffic police departments reinforcing the legal validity of mParivahan and DigiLocker virtual documents, reducing unnecessary demands for physical PVC smart cards during routine traffic checks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 Security and Fraud Mitigation</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Domain Security and Phishing Countermeasures</w:t>
      </w:r>
      <w:r w:rsidDel="00000000" w:rsidR="00000000" w:rsidRPr="00000000">
        <w:rPr>
          <w:rFonts w:ascii="Google Sans" w:cs="Google Sans" w:eastAsia="Google Sans" w:hAnsi="Google Sans"/>
          <w:color w:val="1f1f1f"/>
          <w:rtl w:val="0"/>
        </w:rPr>
        <w:t xml:space="preserve">: Work with cyber crime agencies to proactively monitor and take down deceptive lookalike domains (e.g., .xyz, .shop, .net extensions mimicking parivahan.gov.in)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Integrate official verification badges directly into SMS penalty notices to help citizens identify legitimate payment channels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Parivahan Sewa, mParivahan App - Registration, Login &amp; DL details, </w:t>
      </w:r>
      <w:hyperlink r:id="rId6">
        <w:r w:rsidDel="00000000" w:rsidR="00000000" w:rsidRPr="00000000">
          <w:rPr>
            <w:rFonts w:ascii="Google Sans" w:cs="Google Sans" w:eastAsia="Google Sans" w:hAnsi="Google Sans"/>
            <w:color w:val="0000ee"/>
            <w:sz w:val="24"/>
            <w:szCs w:val="24"/>
            <w:u w:val="single"/>
            <w:rtl w:val="0"/>
          </w:rPr>
          <w:t xml:space="preserve">https://www.creditmantri.com/parivahan-sewa/</w:t>
        </w:r>
      </w:hyperlink>
      <w:r w:rsidDel="00000000" w:rsidR="00000000" w:rsidRPr="00000000">
        <w:rPr>
          <w:rtl w:val="0"/>
        </w:rPr>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Parivahan Sewa: A Comprehensive Overview of India's Digital, </w:t>
      </w:r>
      <w:hyperlink r:id="rId7">
        <w:r w:rsidDel="00000000" w:rsidR="00000000" w:rsidRPr="00000000">
          <w:rPr>
            <w:rFonts w:ascii="Google Sans" w:cs="Google Sans" w:eastAsia="Google Sans" w:hAnsi="Google Sans"/>
            <w:color w:val="0000ee"/>
            <w:sz w:val="24"/>
            <w:szCs w:val="24"/>
            <w:u w:val="single"/>
            <w:rtl w:val="0"/>
          </w:rPr>
          <w:t xml:space="preserve">https://epaper.assamtribune.com/article/parivahan-sewa-a-comprehensive-overview-of-indias-digital-transport-revolution-1575717</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Parivahan Sewa 2025: Details, Services, Online Payments, Permits, </w:t>
      </w:r>
      <w:hyperlink r:id="rId8">
        <w:r w:rsidDel="00000000" w:rsidR="00000000" w:rsidRPr="00000000">
          <w:rPr>
            <w:rFonts w:ascii="Google Sans" w:cs="Google Sans" w:eastAsia="Google Sans" w:hAnsi="Google Sans"/>
            <w:color w:val="0000ee"/>
            <w:sz w:val="24"/>
            <w:szCs w:val="24"/>
            <w:u w:val="single"/>
            <w:rtl w:val="0"/>
          </w:rPr>
          <w:t xml:space="preserve">https://dwello.in/news/parivahan-sewa-2024-details-services-online-payments-permits</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of Parivahan Sewa | Driving &amp; Transport | Category, </w:t>
      </w:r>
      <w:hyperlink r:id="rId9">
        <w:r w:rsidDel="00000000" w:rsidR="00000000" w:rsidRPr="00000000">
          <w:rPr>
            <w:rFonts w:ascii="Google Sans" w:cs="Google Sans" w:eastAsia="Google Sans" w:hAnsi="Google Sans"/>
            <w:color w:val="0000ee"/>
            <w:sz w:val="24"/>
            <w:szCs w:val="24"/>
            <w:u w:val="single"/>
            <w:rtl w:val="0"/>
          </w:rPr>
          <w:t xml:space="preserve">https://www.india.gov.in/category/driving-transport/subcategory/roads-road-transport/details/website-of-parivahan-sewa</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Parivahan Sewa - portal with centralized road transport data, </w:t>
      </w:r>
      <w:hyperlink r:id="rId10">
        <w:r w:rsidDel="00000000" w:rsidR="00000000" w:rsidRPr="00000000">
          <w:rPr>
            <w:rFonts w:ascii="Google Sans" w:cs="Google Sans" w:eastAsia="Google Sans" w:hAnsi="Google Sans"/>
            <w:color w:val="0000ee"/>
            <w:sz w:val="24"/>
            <w:szCs w:val="24"/>
            <w:u w:val="single"/>
            <w:rtl w:val="0"/>
          </w:rPr>
          <w:t xml:space="preserve">https://www.team-bhp.com/news/parivahan-sewa-portal-centralized-road-transport-data</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Parivahan Sewa Portal: VAHAN 4.0, mParivahan &amp; Sarathi Services, </w:t>
      </w:r>
      <w:hyperlink r:id="rId11">
        <w:r w:rsidDel="00000000" w:rsidR="00000000" w:rsidRPr="00000000">
          <w:rPr>
            <w:rFonts w:ascii="Google Sans" w:cs="Google Sans" w:eastAsia="Google Sans" w:hAnsi="Google Sans"/>
            <w:color w:val="0000ee"/>
            <w:sz w:val="24"/>
            <w:szCs w:val="24"/>
            <w:u w:val="single"/>
            <w:rtl w:val="0"/>
          </w:rPr>
          <w:t xml:space="preserve">https://www.policybazaar.com/rto/parivahan-sewa/</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of India - Ministry of Road Transport and Highways, </w:t>
      </w:r>
      <w:hyperlink r:id="rId12">
        <w:r w:rsidDel="00000000" w:rsidR="00000000" w:rsidRPr="00000000">
          <w:rPr>
            <w:rFonts w:ascii="Google Sans" w:cs="Google Sans" w:eastAsia="Google Sans" w:hAnsi="Google Sans"/>
            <w:color w:val="0000ee"/>
            <w:sz w:val="24"/>
            <w:szCs w:val="24"/>
            <w:u w:val="single"/>
            <w:rtl w:val="0"/>
          </w:rPr>
          <w:t xml:space="preserve">https://mparivahan.parivahan.gov.in/docs/Advisory5-17-12-18.pdf</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 of Contents - S3waas, </w:t>
      </w:r>
      <w:hyperlink r:id="rId13">
        <w:r w:rsidDel="00000000" w:rsidR="00000000" w:rsidRPr="00000000">
          <w:rPr>
            <w:rFonts w:ascii="Google Sans" w:cs="Google Sans" w:eastAsia="Google Sans" w:hAnsi="Google Sans"/>
            <w:color w:val="0000ee"/>
            <w:sz w:val="24"/>
            <w:szCs w:val="24"/>
            <w:u w:val="single"/>
            <w:rtl w:val="0"/>
          </w:rPr>
          <w:t xml:space="preserve">https://cdnbbsr.s3waas.gov.in/s3a501bebf79d570651ff601788ea9d16d/uploads/2021/09/2025010946.pdf</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of India - Press Release: Press Information Bureau, </w:t>
      </w:r>
      <w:hyperlink r:id="rId14">
        <w:r w:rsidDel="00000000" w:rsidR="00000000" w:rsidRPr="00000000">
          <w:rPr>
            <w:rFonts w:ascii="Google Sans" w:cs="Google Sans" w:eastAsia="Google Sans" w:hAnsi="Google Sans"/>
            <w:color w:val="0000ee"/>
            <w:sz w:val="24"/>
            <w:szCs w:val="24"/>
            <w:u w:val="single"/>
            <w:rtl w:val="0"/>
          </w:rPr>
          <w:t xml:space="preserve">https://www.pib.gov.in/PressReleaseDetail.aspx?PRID=2257491&amp;lang=1®=1</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NHAI Rolls Out Multi-Lane Free Flow (MLFF) Tolling at Gharaunda, </w:t>
      </w:r>
      <w:hyperlink r:id="rId15">
        <w:r w:rsidDel="00000000" w:rsidR="00000000" w:rsidRPr="00000000">
          <w:rPr>
            <w:rFonts w:ascii="Google Sans" w:cs="Google Sans" w:eastAsia="Google Sans" w:hAnsi="Google Sans"/>
            <w:color w:val="0000ee"/>
            <w:sz w:val="24"/>
            <w:szCs w:val="24"/>
            <w:u w:val="single"/>
            <w:rtl w:val="0"/>
          </w:rPr>
          <w:t xml:space="preserve">https://www.pib.gov.in/PressReleasePage.aspx?PRID=2277765</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Visited Government Websites in India July 2026 - Semrush, </w:t>
      </w:r>
      <w:hyperlink r:id="rId16">
        <w:r w:rsidDel="00000000" w:rsidR="00000000" w:rsidRPr="00000000">
          <w:rPr>
            <w:rFonts w:ascii="Google Sans" w:cs="Google Sans" w:eastAsia="Google Sans" w:hAnsi="Google Sans"/>
            <w:color w:val="0000ee"/>
            <w:sz w:val="24"/>
            <w:szCs w:val="24"/>
            <w:u w:val="single"/>
            <w:rtl w:val="0"/>
          </w:rPr>
          <w:t xml:space="preserve">https://www.semrush.com/trending-websites/in/government</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Government Websites Ranking in India - Similarweb, </w:t>
      </w:r>
      <w:hyperlink r:id="rId17">
        <w:r w:rsidDel="00000000" w:rsidR="00000000" w:rsidRPr="00000000">
          <w:rPr>
            <w:rFonts w:ascii="Google Sans" w:cs="Google Sans" w:eastAsia="Google Sans" w:hAnsi="Google Sans"/>
            <w:color w:val="0000ee"/>
            <w:sz w:val="24"/>
            <w:szCs w:val="24"/>
            <w:u w:val="single"/>
            <w:rtl w:val="0"/>
          </w:rPr>
          <w:t xml:space="preserve">https://www.similarweb.com/top-websites/india/law-and-government/government/</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parivahan.gov.in Website Traffic, Ranking, Analytics [July 2026], </w:t>
      </w:r>
      <w:hyperlink r:id="rId18">
        <w:r w:rsidDel="00000000" w:rsidR="00000000" w:rsidRPr="00000000">
          <w:rPr>
            <w:rFonts w:ascii="Google Sans" w:cs="Google Sans" w:eastAsia="Google Sans" w:hAnsi="Google Sans"/>
            <w:color w:val="0000ee"/>
            <w:sz w:val="24"/>
            <w:szCs w:val="24"/>
            <w:u w:val="single"/>
            <w:rtl w:val="0"/>
          </w:rPr>
          <w:t xml:space="preserve">https://www.semrush.com/website/parivahan.gov.in/overview/</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Popular Government Websites in India of June 2026 - Analytics, </w:t>
      </w:r>
      <w:hyperlink r:id="rId19">
        <w:r w:rsidDel="00000000" w:rsidR="00000000" w:rsidRPr="00000000">
          <w:rPr>
            <w:rFonts w:ascii="Google Sans" w:cs="Google Sans" w:eastAsia="Google Sans" w:hAnsi="Google Sans"/>
            <w:color w:val="0000ee"/>
            <w:sz w:val="24"/>
            <w:szCs w:val="24"/>
            <w:u w:val="single"/>
            <w:rtl w:val="0"/>
          </w:rPr>
          <w:t xml:space="preserve">https://analytics.explodingtopics.com/website/india/government</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POLICY FOR DATA SHARING - Parivahan, </w:t>
      </w:r>
      <w:hyperlink r:id="rId20">
        <w:r w:rsidDel="00000000" w:rsidR="00000000" w:rsidRPr="00000000">
          <w:rPr>
            <w:rFonts w:ascii="Google Sans" w:cs="Google Sans" w:eastAsia="Google Sans" w:hAnsi="Google Sans"/>
            <w:color w:val="0000ee"/>
            <w:sz w:val="24"/>
            <w:szCs w:val="24"/>
            <w:u w:val="single"/>
            <w:rtl w:val="0"/>
          </w:rPr>
          <w:t xml:space="preserve">https://parivahan.gov.in/sites/default/files/policy/data-sharing-policy.pdf</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Vahan Public Dashboard - Data Analytics Portal, </w:t>
      </w:r>
      <w:hyperlink r:id="rId21">
        <w:r w:rsidDel="00000000" w:rsidR="00000000" w:rsidRPr="00000000">
          <w:rPr>
            <w:rFonts w:ascii="Google Sans" w:cs="Google Sans" w:eastAsia="Google Sans" w:hAnsi="Google Sans"/>
            <w:color w:val="0000ee"/>
            <w:sz w:val="24"/>
            <w:szCs w:val="24"/>
            <w:u w:val="single"/>
            <w:rtl w:val="0"/>
          </w:rPr>
          <w:t xml:space="preserve">https://analytics.parivahan.gov.in/analytics/publicdashboard/vahan?lang=en</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Renew Driving Licence Online Before Expiry [2026] - Ecozaar, </w:t>
      </w:r>
      <w:hyperlink r:id="rId22">
        <w:r w:rsidDel="00000000" w:rsidR="00000000" w:rsidRPr="00000000">
          <w:rPr>
            <w:rFonts w:ascii="Google Sans" w:cs="Google Sans" w:eastAsia="Google Sans" w:hAnsi="Google Sans"/>
            <w:color w:val="0000ee"/>
            <w:sz w:val="24"/>
            <w:szCs w:val="24"/>
            <w:u w:val="single"/>
            <w:rtl w:val="0"/>
          </w:rPr>
          <w:t xml:space="preserve">https://ecozaar.in/blog/renew-driving-licence-online-india/</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Successfully applied for a Duplicate RC without an agent! - Reddit, </w:t>
      </w:r>
      <w:hyperlink r:id="rId23">
        <w:r w:rsidDel="00000000" w:rsidR="00000000" w:rsidRPr="00000000">
          <w:rPr>
            <w:rFonts w:ascii="Google Sans" w:cs="Google Sans" w:eastAsia="Google Sans" w:hAnsi="Google Sans"/>
            <w:color w:val="0000ee"/>
            <w:sz w:val="24"/>
            <w:szCs w:val="24"/>
            <w:u w:val="single"/>
            <w:rtl w:val="0"/>
          </w:rPr>
          <w:t xml:space="preserve">https://www.reddit.com/r/bangalore/comments/1qsqumo/successfully_applied_for_a_duplicate_rc_without/</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forgot to pay my Echallan and now it got sent to court - Reddit, </w:t>
      </w:r>
      <w:hyperlink r:id="rId24">
        <w:r w:rsidDel="00000000" w:rsidR="00000000" w:rsidRPr="00000000">
          <w:rPr>
            <w:rFonts w:ascii="Google Sans" w:cs="Google Sans" w:eastAsia="Google Sans" w:hAnsi="Google Sans"/>
            <w:color w:val="0000ee"/>
            <w:sz w:val="24"/>
            <w:szCs w:val="24"/>
            <w:u w:val="single"/>
            <w:rtl w:val="0"/>
          </w:rPr>
          <w:t xml:space="preserve">https://www.reddit.com/r/LegalAdviceIndia/comments/1rtbw9n/i_forgot_to_pay_my_echallan_and_now_it_got_sent/</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Vehicle RC Update and Traffic Challan Issues (Delhi) : r/CarsIndia, </w:t>
      </w:r>
      <w:hyperlink r:id="rId25">
        <w:r w:rsidDel="00000000" w:rsidR="00000000" w:rsidRPr="00000000">
          <w:rPr>
            <w:rFonts w:ascii="Google Sans" w:cs="Google Sans" w:eastAsia="Google Sans" w:hAnsi="Google Sans"/>
            <w:color w:val="0000ee"/>
            <w:sz w:val="24"/>
            <w:szCs w:val="24"/>
            <w:u w:val="single"/>
            <w:rtl w:val="0"/>
          </w:rPr>
          <w:t xml:space="preserve">https://www.reddit.com/r/CarsIndia/comments/1uhl3yw/guidance_required_vehicle_rc_update_and_traffic/</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Driving Licence Online in Maharashtra (2026 Guide), </w:t>
      </w:r>
      <w:hyperlink r:id="rId26">
        <w:r w:rsidDel="00000000" w:rsidR="00000000" w:rsidRPr="00000000">
          <w:rPr>
            <w:rFonts w:ascii="Google Sans" w:cs="Google Sans" w:eastAsia="Google Sans" w:hAnsi="Google Sans"/>
            <w:color w:val="0000ee"/>
            <w:sz w:val="24"/>
            <w:szCs w:val="24"/>
            <w:u w:val="single"/>
            <w:rtl w:val="0"/>
          </w:rPr>
          <w:t xml:space="preserve">https://www.smcinsurance.com/rto/articles/how-to-download-driving-licence-online-maharashtra</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License Renewal - Page 34 - Team-BHP, </w:t>
      </w:r>
      <w:hyperlink r:id="rId27">
        <w:r w:rsidDel="00000000" w:rsidR="00000000" w:rsidRPr="00000000">
          <w:rPr>
            <w:rFonts w:ascii="Google Sans" w:cs="Google Sans" w:eastAsia="Google Sans" w:hAnsi="Google Sans"/>
            <w:color w:val="0000ee"/>
            <w:sz w:val="24"/>
            <w:szCs w:val="24"/>
            <w:u w:val="single"/>
            <w:rtl w:val="0"/>
          </w:rPr>
          <w:t xml:space="preserve">https://www.team-bhp.com/forum/indian-car-scene/24613-license-renewal-34.html</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License Renewal - Page 33 - Team-BHP, </w:t>
      </w:r>
      <w:hyperlink r:id="rId28">
        <w:r w:rsidDel="00000000" w:rsidR="00000000" w:rsidRPr="00000000">
          <w:rPr>
            <w:rFonts w:ascii="Google Sans" w:cs="Google Sans" w:eastAsia="Google Sans" w:hAnsi="Google Sans"/>
            <w:color w:val="0000ee"/>
            <w:sz w:val="24"/>
            <w:szCs w:val="24"/>
            <w:u w:val="single"/>
            <w:rtl w:val="0"/>
          </w:rPr>
          <w:t xml:space="preserve">https://www.team-bhp.com/forum/indian-car-scene/24613-license-renewal-33.html</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Learner licence not downloadable in Hyderabad after exempted LL, </w:t>
      </w:r>
      <w:hyperlink r:id="rId29">
        <w:r w:rsidDel="00000000" w:rsidR="00000000" w:rsidRPr="00000000">
          <w:rPr>
            <w:rFonts w:ascii="Google Sans" w:cs="Google Sans" w:eastAsia="Google Sans" w:hAnsi="Google Sans"/>
            <w:color w:val="0000ee"/>
            <w:sz w:val="24"/>
            <w:szCs w:val="24"/>
            <w:u w:val="single"/>
            <w:rtl w:val="0"/>
          </w:rPr>
          <w:t xml:space="preserve">https://www.reddit.com/r/hyderabad/comments/1tlcbpk/learner_licence_not_downloadable_in_hyderabad/</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Driving Licence Renewal New Rules 2026 - YouTube, </w:t>
      </w:r>
      <w:hyperlink r:id="rId30">
        <w:r w:rsidDel="00000000" w:rsidR="00000000" w:rsidRPr="00000000">
          <w:rPr>
            <w:rFonts w:ascii="Google Sans" w:cs="Google Sans" w:eastAsia="Google Sans" w:hAnsi="Google Sans"/>
            <w:color w:val="0000ee"/>
            <w:sz w:val="24"/>
            <w:szCs w:val="24"/>
            <w:u w:val="single"/>
            <w:rtl w:val="0"/>
          </w:rPr>
          <w:t xml:space="preserve">https://www.youtube.com/watch?v=GKLYn4aACoo</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long does online renewal of driving license take to get approved?, </w:t>
      </w:r>
      <w:hyperlink r:id="rId31">
        <w:r w:rsidDel="00000000" w:rsidR="00000000" w:rsidRPr="00000000">
          <w:rPr>
            <w:rFonts w:ascii="Google Sans" w:cs="Google Sans" w:eastAsia="Google Sans" w:hAnsi="Google Sans"/>
            <w:color w:val="0000ee"/>
            <w:sz w:val="24"/>
            <w:szCs w:val="24"/>
            <w:u w:val="single"/>
            <w:rtl w:val="0"/>
          </w:rPr>
          <w:t xml:space="preserve">https://www.reddit.com/r/mumbai/comments/1g3li50/how_long_does_online_renewal_of_driving_license/</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Driving Licence in Bangalore 2026: Online &amp; Offline Apply, Fees, </w:t>
      </w:r>
      <w:hyperlink r:id="rId32">
        <w:r w:rsidDel="00000000" w:rsidR="00000000" w:rsidRPr="00000000">
          <w:rPr>
            <w:rFonts w:ascii="Google Sans" w:cs="Google Sans" w:eastAsia="Google Sans" w:hAnsi="Google Sans"/>
            <w:color w:val="0000ee"/>
            <w:sz w:val="24"/>
            <w:szCs w:val="24"/>
            <w:u w:val="single"/>
            <w:rtl w:val="0"/>
          </w:rPr>
          <w:t xml:space="preserve">https://www.zurichkotak.com/knowledge-center/car-insurance/driving-licence-in-bangalore</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Driving Licence Stuck at RTO? Force Action With RTI in 2026, </w:t>
      </w:r>
      <w:hyperlink r:id="rId33">
        <w:r w:rsidDel="00000000" w:rsidR="00000000" w:rsidRPr="00000000">
          <w:rPr>
            <w:rFonts w:ascii="Google Sans" w:cs="Google Sans" w:eastAsia="Google Sans" w:hAnsi="Google Sans"/>
            <w:color w:val="0000ee"/>
            <w:sz w:val="24"/>
            <w:szCs w:val="24"/>
            <w:u w:val="single"/>
            <w:rtl w:val="0"/>
          </w:rPr>
          <w:t xml:space="preserve">https://righttoinformation.wiki/rti-for-driving-licence-status</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Quick RTO Challan Check Can Outsmart Any Scam Online, </w:t>
      </w:r>
      <w:hyperlink r:id="rId34">
        <w:r w:rsidDel="00000000" w:rsidR="00000000" w:rsidRPr="00000000">
          <w:rPr>
            <w:rFonts w:ascii="Google Sans" w:cs="Google Sans" w:eastAsia="Google Sans" w:hAnsi="Google Sans"/>
            <w:color w:val="0000ee"/>
            <w:sz w:val="24"/>
            <w:szCs w:val="24"/>
            <w:u w:val="single"/>
            <w:rtl w:val="0"/>
          </w:rPr>
          <w:t xml:space="preserve">https://themotorpedia.com/blog/check-rto-challan-check-online</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 Got Wrong challan cancelled and removed DL Impoundment, </w:t>
      </w:r>
      <w:hyperlink r:id="rId35">
        <w:r w:rsidDel="00000000" w:rsidR="00000000" w:rsidRPr="00000000">
          <w:rPr>
            <w:rFonts w:ascii="Google Sans" w:cs="Google Sans" w:eastAsia="Google Sans" w:hAnsi="Google Sans"/>
            <w:color w:val="0000ee"/>
            <w:sz w:val="24"/>
            <w:szCs w:val="24"/>
            <w:u w:val="single"/>
            <w:rtl w:val="0"/>
          </w:rPr>
          <w:t xml:space="preserve">https://www.reddit.com/r/LegalAdviceIndia/comments/1ucc0ta/win_got_wrong_challan_cancelled_and_removed_dl/</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PUC CHALLAN without being stopped or any photo - Reddit, </w:t>
      </w:r>
      <w:hyperlink r:id="rId36">
        <w:r w:rsidDel="00000000" w:rsidR="00000000" w:rsidRPr="00000000">
          <w:rPr>
            <w:rFonts w:ascii="Google Sans" w:cs="Google Sans" w:eastAsia="Google Sans" w:hAnsi="Google Sans"/>
            <w:color w:val="0000ee"/>
            <w:sz w:val="24"/>
            <w:szCs w:val="24"/>
            <w:u w:val="single"/>
            <w:rtl w:val="0"/>
          </w:rPr>
          <w:t xml:space="preserve">https://www.reddit.com/r/LegalAdviceIndia/comments/1uitn71/puc_challan_without_being_stopped_or_any_photo/</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Wrongly issued Challan for not wearing a helmet. - Reddit, </w:t>
      </w:r>
      <w:hyperlink r:id="rId37">
        <w:r w:rsidDel="00000000" w:rsidR="00000000" w:rsidRPr="00000000">
          <w:rPr>
            <w:rFonts w:ascii="Google Sans" w:cs="Google Sans" w:eastAsia="Google Sans" w:hAnsi="Google Sans"/>
            <w:color w:val="0000ee"/>
            <w:sz w:val="24"/>
            <w:szCs w:val="24"/>
            <w:u w:val="single"/>
            <w:rtl w:val="0"/>
          </w:rPr>
          <w:t xml:space="preserve">https://www.reddit.com/r/LegalAdviceIndia/comments/1tjdw1l/wrongly_issued_challan_for_not_wearing_a_helmet/</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Grievance Entry Form - NextGen eChallan, </w:t>
      </w:r>
      <w:hyperlink r:id="rId38">
        <w:r w:rsidDel="00000000" w:rsidR="00000000" w:rsidRPr="00000000">
          <w:rPr>
            <w:rFonts w:ascii="Google Sans" w:cs="Google Sans" w:eastAsia="Google Sans" w:hAnsi="Google Sans"/>
            <w:color w:val="0000ee"/>
            <w:sz w:val="24"/>
            <w:szCs w:val="24"/>
            <w:u w:val="single"/>
            <w:rtl w:val="0"/>
          </w:rPr>
          <w:t xml:space="preserve">https://echallan.parivahan.nic.in/grievance</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Got 3 Noise Pollution challans in Odisha for ₹10k each - Reddit, </w:t>
      </w:r>
      <w:hyperlink r:id="rId39">
        <w:r w:rsidDel="00000000" w:rsidR="00000000" w:rsidRPr="00000000">
          <w:rPr>
            <w:rFonts w:ascii="Google Sans" w:cs="Google Sans" w:eastAsia="Google Sans" w:hAnsi="Google Sans"/>
            <w:color w:val="0000ee"/>
            <w:sz w:val="24"/>
            <w:szCs w:val="24"/>
            <w:u w:val="single"/>
            <w:rtl w:val="0"/>
          </w:rPr>
          <w:t xml:space="preserve">https://www.reddit.com/r/LegalAdviceIndia/comments/1pfozdb/got_3_noise_pollution_challans_in_odisha_for_10k/</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got a message from Parivahan that challan has been sent to court, </w:t>
      </w:r>
      <w:hyperlink r:id="rId40">
        <w:r w:rsidDel="00000000" w:rsidR="00000000" w:rsidRPr="00000000">
          <w:rPr>
            <w:rFonts w:ascii="Google Sans" w:cs="Google Sans" w:eastAsia="Google Sans" w:hAnsi="Google Sans"/>
            <w:color w:val="0000ee"/>
            <w:sz w:val="24"/>
            <w:szCs w:val="24"/>
            <w:u w:val="single"/>
            <w:rtl w:val="0"/>
          </w:rPr>
          <w:t xml:space="preserve">https://www.reddit.com/r/CarsIndia/comments/1ck54gl/i_got_a_message_from_parivahan_that_challan_has/</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NHAI Successfully Launches India's first Multi-Lane Free Flow ... - PIB, </w:t>
      </w:r>
      <w:hyperlink r:id="rId41">
        <w:r w:rsidDel="00000000" w:rsidR="00000000" w:rsidRPr="00000000">
          <w:rPr>
            <w:rFonts w:ascii="Google Sans" w:cs="Google Sans" w:eastAsia="Google Sans" w:hAnsi="Google Sans"/>
            <w:color w:val="0000ee"/>
            <w:sz w:val="24"/>
            <w:szCs w:val="24"/>
            <w:u w:val="single"/>
            <w:rtl w:val="0"/>
          </w:rPr>
          <w:t xml:space="preserve">https://www.pib.gov.in/PressReleasePage.aspx?PRID=2257491®=48&amp;lang=1</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NHAI Successfully Launches Rajasthan's first Multi-Lane Free Flow, </w:t>
      </w:r>
      <w:hyperlink r:id="rId42">
        <w:r w:rsidDel="00000000" w:rsidR="00000000" w:rsidRPr="00000000">
          <w:rPr>
            <w:rFonts w:ascii="Google Sans" w:cs="Google Sans" w:eastAsia="Google Sans" w:hAnsi="Google Sans"/>
            <w:color w:val="0000ee"/>
            <w:sz w:val="24"/>
            <w:szCs w:val="24"/>
            <w:u w:val="single"/>
            <w:rtl w:val="0"/>
          </w:rPr>
          <w:t xml:space="preserve">https://www.pib.gov.in/PressReleasePage.aspx?PRID=2275237®=48&amp;lang=2</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Vahan.com down again in KA : r/CarsIndia - Reddit, </w:t>
      </w:r>
      <w:hyperlink r:id="rId43">
        <w:r w:rsidDel="00000000" w:rsidR="00000000" w:rsidRPr="00000000">
          <w:rPr>
            <w:rFonts w:ascii="Google Sans" w:cs="Google Sans" w:eastAsia="Google Sans" w:hAnsi="Google Sans"/>
            <w:color w:val="0000ee"/>
            <w:sz w:val="24"/>
            <w:szCs w:val="24"/>
            <w:u w:val="single"/>
            <w:rtl w:val="0"/>
          </w:rPr>
          <w:t xml:space="preserve">https://www.reddit.com/r/CarsIndia/comments/1td0sdm/vahancom_down_again_in_ka/</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Parivahan Not Working? Check Live Portal Status - DownRightNow, </w:t>
      </w:r>
      <w:hyperlink r:id="rId44">
        <w:r w:rsidDel="00000000" w:rsidR="00000000" w:rsidRPr="00000000">
          <w:rPr>
            <w:rFonts w:ascii="Google Sans" w:cs="Google Sans" w:eastAsia="Google Sans" w:hAnsi="Google Sans"/>
            <w:color w:val="0000ee"/>
            <w:sz w:val="24"/>
            <w:szCs w:val="24"/>
            <w:u w:val="single"/>
            <w:rtl w:val="0"/>
          </w:rPr>
          <w:t xml:space="preserve">https://downrightnow.in/status/parivahan-server-busy-today</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Vahan (RC) – Vehicle Registration related questions - Parivahan, </w:t>
      </w:r>
      <w:hyperlink r:id="rId45">
        <w:r w:rsidDel="00000000" w:rsidR="00000000" w:rsidRPr="00000000">
          <w:rPr>
            <w:rFonts w:ascii="Google Sans" w:cs="Google Sans" w:eastAsia="Google Sans" w:hAnsi="Google Sans"/>
            <w:color w:val="0000ee"/>
            <w:sz w:val="24"/>
            <w:szCs w:val="24"/>
            <w:u w:val="single"/>
            <w:rtl w:val="0"/>
          </w:rPr>
          <w:t xml:space="preserve">https://parivahan.gov.in/en/faq/vehicle-registration-related-question?page=1</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Has anyone renewed their PUCC in Bengaluru after 1 April 2026?, </w:t>
      </w:r>
      <w:hyperlink r:id="rId46">
        <w:r w:rsidDel="00000000" w:rsidR="00000000" w:rsidRPr="00000000">
          <w:rPr>
            <w:rFonts w:ascii="Google Sans" w:cs="Google Sans" w:eastAsia="Google Sans" w:hAnsi="Google Sans"/>
            <w:color w:val="0000ee"/>
            <w:sz w:val="24"/>
            <w:szCs w:val="24"/>
            <w:u w:val="single"/>
            <w:rtl w:val="0"/>
          </w:rPr>
          <w:t xml:space="preserve">https://www.reddit.com/r/bangalore/comments/1un4pyn/has_anyone_renewed_their_pucc_in_bengaluru_after/</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WE2: Path Forward to Increase Women's Use and Uptake of Electric, </w:t>
      </w:r>
      <w:hyperlink r:id="rId47">
        <w:r w:rsidDel="00000000" w:rsidR="00000000" w:rsidRPr="00000000">
          <w:rPr>
            <w:rFonts w:ascii="Google Sans" w:cs="Google Sans" w:eastAsia="Google Sans" w:hAnsi="Google Sans"/>
            <w:color w:val="0000ee"/>
            <w:sz w:val="24"/>
            <w:szCs w:val="24"/>
            <w:u w:val="single"/>
            <w:rtl w:val="0"/>
          </w:rPr>
          <w:t xml:space="preserve">https://transport-links.com/hvt-publications/we2-path-forward-to-increase-womens-use-and-uptake-of-electric-two-wheelers/</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parivahansewas.com Website Traffic, Ranking, Analytics [July 2026], </w:t>
      </w:r>
      <w:hyperlink r:id="rId48">
        <w:r w:rsidDel="00000000" w:rsidR="00000000" w:rsidRPr="00000000">
          <w:rPr>
            <w:rFonts w:ascii="Google Sans" w:cs="Google Sans" w:eastAsia="Google Sans" w:hAnsi="Google Sans"/>
            <w:color w:val="0000ee"/>
            <w:sz w:val="24"/>
            <w:szCs w:val="24"/>
            <w:u w:val="single"/>
            <w:rtl w:val="0"/>
          </w:rPr>
          <w:t xml:space="preserve">https://www.semrush.com/website/parivahansewas.com/overview/</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car loan closure/hypothecation termination process so is tedious?, </w:t>
      </w:r>
      <w:hyperlink r:id="rId49">
        <w:r w:rsidDel="00000000" w:rsidR="00000000" w:rsidRPr="00000000">
          <w:rPr>
            <w:rFonts w:ascii="Google Sans" w:cs="Google Sans" w:eastAsia="Google Sans" w:hAnsi="Google Sans"/>
            <w:color w:val="0000ee"/>
            <w:sz w:val="24"/>
            <w:szCs w:val="24"/>
            <w:u w:val="single"/>
            <w:rtl w:val="0"/>
          </w:rPr>
          <w:t xml:space="preserve">https://www.reddit.com/r/bangalore/comments/1q288wi/why_car_loan_closurehypothecation_termination/</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PARIVARTAN Scheme for Modernizing Trucks and Buses in Delhi, </w:t>
      </w:r>
      <w:hyperlink r:id="rId50">
        <w:r w:rsidDel="00000000" w:rsidR="00000000" w:rsidRPr="00000000">
          <w:rPr>
            <w:rFonts w:ascii="Google Sans" w:cs="Google Sans" w:eastAsia="Google Sans" w:hAnsi="Google Sans"/>
            <w:color w:val="0000ee"/>
            <w:sz w:val="24"/>
            <w:szCs w:val="24"/>
            <w:u w:val="single"/>
            <w:rtl w:val="0"/>
          </w:rPr>
          <w:t xml:space="preserve">https://www.pib.gov.in/PressReleasePage.aspx?PRID=2291176</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r/IndianCyberHub - Reddit, </w:t>
      </w:r>
      <w:hyperlink r:id="rId51">
        <w:r w:rsidDel="00000000" w:rsidR="00000000" w:rsidRPr="00000000">
          <w:rPr>
            <w:rFonts w:ascii="Google Sans" w:cs="Google Sans" w:eastAsia="Google Sans" w:hAnsi="Google Sans"/>
            <w:color w:val="0000ee"/>
            <w:sz w:val="24"/>
            <w:szCs w:val="24"/>
            <w:u w:val="single"/>
            <w:rtl w:val="0"/>
          </w:rPr>
          <w:t xml:space="preserve">https://www.reddit.com/r/IndianCyberHub/</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CarsIndia/comments/1ck54gl/i_got_a_message_from_parivahan_that_challan_has/" TargetMode="External"/><Relationship Id="rId42" Type="http://schemas.openxmlformats.org/officeDocument/2006/relationships/hyperlink" Target="https://www.pib.gov.in/PressReleasePage.aspx?PRID=2275237&amp;reg=48&amp;lang=2" TargetMode="External"/><Relationship Id="rId41" Type="http://schemas.openxmlformats.org/officeDocument/2006/relationships/hyperlink" Target="https://www.pib.gov.in/PressReleasePage.aspx?PRID=2257491&amp;reg=48&amp;lang=1" TargetMode="External"/><Relationship Id="rId44" Type="http://schemas.openxmlformats.org/officeDocument/2006/relationships/hyperlink" Target="https://downrightnow.in/status/parivahan-server-busy-today" TargetMode="External"/><Relationship Id="rId43" Type="http://schemas.openxmlformats.org/officeDocument/2006/relationships/hyperlink" Target="https://www.reddit.com/r/CarsIndia/comments/1td0sdm/vahancom_down_again_in_ka/" TargetMode="External"/><Relationship Id="rId46" Type="http://schemas.openxmlformats.org/officeDocument/2006/relationships/hyperlink" Target="https://www.reddit.com/r/bangalore/comments/1un4pyn/has_anyone_renewed_their_pucc_in_bengaluru_after/" TargetMode="External"/><Relationship Id="rId45" Type="http://schemas.openxmlformats.org/officeDocument/2006/relationships/hyperlink" Target="https://parivahan.gov.in/en/faq/vehicle-registration-related-question?page=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dia.gov.in/category/driving-transport/subcategory/roads-road-transport/details/website-of-parivahan-sewa" TargetMode="External"/><Relationship Id="rId48" Type="http://schemas.openxmlformats.org/officeDocument/2006/relationships/hyperlink" Target="https://www.semrush.com/website/parivahansewas.com/overview/" TargetMode="External"/><Relationship Id="rId47" Type="http://schemas.openxmlformats.org/officeDocument/2006/relationships/hyperlink" Target="https://transport-links.com/hvt-publications/we2-path-forward-to-increase-womens-use-and-uptake-of-electric-two-wheelers/" TargetMode="External"/><Relationship Id="rId49" Type="http://schemas.openxmlformats.org/officeDocument/2006/relationships/hyperlink" Target="https://www.reddit.com/r/bangalore/comments/1q288wi/why_car_loan_closurehypothecation_termination/" TargetMode="External"/><Relationship Id="rId5" Type="http://schemas.openxmlformats.org/officeDocument/2006/relationships/styles" Target="styles.xml"/><Relationship Id="rId6" Type="http://schemas.openxmlformats.org/officeDocument/2006/relationships/hyperlink" Target="https://www.creditmantri.com/parivahan-sewa/" TargetMode="External"/><Relationship Id="rId7" Type="http://schemas.openxmlformats.org/officeDocument/2006/relationships/hyperlink" Target="https://epaper.assamtribune.com/article/parivahan-sewa-a-comprehensive-overview-of-indias-digital-transport-revolution-1575717" TargetMode="External"/><Relationship Id="rId8" Type="http://schemas.openxmlformats.org/officeDocument/2006/relationships/hyperlink" Target="https://dwello.in/news/parivahan-sewa-2024-details-services-online-payments-permits" TargetMode="External"/><Relationship Id="rId31" Type="http://schemas.openxmlformats.org/officeDocument/2006/relationships/hyperlink" Target="https://www.reddit.com/r/mumbai/comments/1g3li50/how_long_does_online_renewal_of_driving_license/" TargetMode="External"/><Relationship Id="rId30" Type="http://schemas.openxmlformats.org/officeDocument/2006/relationships/hyperlink" Target="https://www.youtube.com/watch?v=GKLYn4aACoo" TargetMode="External"/><Relationship Id="rId33" Type="http://schemas.openxmlformats.org/officeDocument/2006/relationships/hyperlink" Target="https://righttoinformation.wiki/rti-for-driving-licence-status" TargetMode="External"/><Relationship Id="rId32" Type="http://schemas.openxmlformats.org/officeDocument/2006/relationships/hyperlink" Target="https://www.zurichkotak.com/knowledge-center/car-insurance/driving-licence-in-bangalore" TargetMode="External"/><Relationship Id="rId35" Type="http://schemas.openxmlformats.org/officeDocument/2006/relationships/hyperlink" Target="https://www.reddit.com/r/LegalAdviceIndia/comments/1ucc0ta/win_got_wrong_challan_cancelled_and_removed_dl/" TargetMode="External"/><Relationship Id="rId34" Type="http://schemas.openxmlformats.org/officeDocument/2006/relationships/hyperlink" Target="https://themotorpedia.com/blog/check-rto-challan-check-online" TargetMode="External"/><Relationship Id="rId37" Type="http://schemas.openxmlformats.org/officeDocument/2006/relationships/hyperlink" Target="https://www.reddit.com/r/LegalAdviceIndia/comments/1tjdw1l/wrongly_issued_challan_for_not_wearing_a_helmet/" TargetMode="External"/><Relationship Id="rId36" Type="http://schemas.openxmlformats.org/officeDocument/2006/relationships/hyperlink" Target="https://www.reddit.com/r/LegalAdviceIndia/comments/1uitn71/puc_challan_without_being_stopped_or_any_photo/" TargetMode="External"/><Relationship Id="rId39" Type="http://schemas.openxmlformats.org/officeDocument/2006/relationships/hyperlink" Target="https://www.reddit.com/r/LegalAdviceIndia/comments/1pfozdb/got_3_noise_pollution_challans_in_odisha_for_10k/" TargetMode="External"/><Relationship Id="rId38" Type="http://schemas.openxmlformats.org/officeDocument/2006/relationships/hyperlink" Target="https://echallan.parivahan.nic.in/grievance" TargetMode="External"/><Relationship Id="rId20" Type="http://schemas.openxmlformats.org/officeDocument/2006/relationships/hyperlink" Target="https://parivahan.gov.in/sites/default/files/policy/data-sharing-policy.pdf" TargetMode="External"/><Relationship Id="rId22" Type="http://schemas.openxmlformats.org/officeDocument/2006/relationships/hyperlink" Target="https://ecozaar.in/blog/renew-driving-licence-online-india/" TargetMode="External"/><Relationship Id="rId21" Type="http://schemas.openxmlformats.org/officeDocument/2006/relationships/hyperlink" Target="https://analytics.parivahan.gov.in/analytics/publicdashboard/vahan?lang=en" TargetMode="External"/><Relationship Id="rId24" Type="http://schemas.openxmlformats.org/officeDocument/2006/relationships/hyperlink" Target="https://www.reddit.com/r/LegalAdviceIndia/comments/1rtbw9n/i_forgot_to_pay_my_echallan_and_now_it_got_sent/" TargetMode="External"/><Relationship Id="rId23" Type="http://schemas.openxmlformats.org/officeDocument/2006/relationships/hyperlink" Target="https://www.reddit.com/r/bangalore/comments/1qsqumo/successfully_applied_for_a_duplicate_rc_without/" TargetMode="External"/><Relationship Id="rId26" Type="http://schemas.openxmlformats.org/officeDocument/2006/relationships/hyperlink" Target="https://www.smcinsurance.com/rto/articles/how-to-download-driving-licence-online-maharashtra" TargetMode="External"/><Relationship Id="rId25" Type="http://schemas.openxmlformats.org/officeDocument/2006/relationships/hyperlink" Target="https://www.reddit.com/r/CarsIndia/comments/1uhl3yw/guidance_required_vehicle_rc_update_and_traffic/" TargetMode="External"/><Relationship Id="rId28" Type="http://schemas.openxmlformats.org/officeDocument/2006/relationships/hyperlink" Target="https://www.team-bhp.com/forum/indian-car-scene/24613-license-renewal-33.html" TargetMode="External"/><Relationship Id="rId27" Type="http://schemas.openxmlformats.org/officeDocument/2006/relationships/hyperlink" Target="https://www.team-bhp.com/forum/indian-car-scene/24613-license-renewal-34.html" TargetMode="External"/><Relationship Id="rId29" Type="http://schemas.openxmlformats.org/officeDocument/2006/relationships/hyperlink" Target="https://www.reddit.com/r/hyderabad/comments/1tlcbpk/learner_licence_not_downloadable_in_hyderabad/" TargetMode="External"/><Relationship Id="rId51" Type="http://schemas.openxmlformats.org/officeDocument/2006/relationships/hyperlink" Target="https://www.reddit.com/r/IndianCyberHub/" TargetMode="External"/><Relationship Id="rId50" Type="http://schemas.openxmlformats.org/officeDocument/2006/relationships/hyperlink" Target="https://www.pib.gov.in/PressReleasePage.aspx?PRID=2291176" TargetMode="External"/><Relationship Id="rId11" Type="http://schemas.openxmlformats.org/officeDocument/2006/relationships/hyperlink" Target="https://www.policybazaar.com/rto/parivahan-sewa/" TargetMode="External"/><Relationship Id="rId10" Type="http://schemas.openxmlformats.org/officeDocument/2006/relationships/hyperlink" Target="https://www.team-bhp.com/news/parivahan-sewa-portal-centralized-road-transport-data" TargetMode="External"/><Relationship Id="rId13" Type="http://schemas.openxmlformats.org/officeDocument/2006/relationships/hyperlink" Target="https://cdnbbsr.s3waas.gov.in/s3a501bebf79d570651ff601788ea9d16d/uploads/2021/09/2025010946.pdf" TargetMode="External"/><Relationship Id="rId12" Type="http://schemas.openxmlformats.org/officeDocument/2006/relationships/hyperlink" Target="https://mparivahan.parivahan.gov.in/docs/Advisory5-17-12-18.pdf" TargetMode="External"/><Relationship Id="rId15" Type="http://schemas.openxmlformats.org/officeDocument/2006/relationships/hyperlink" Target="https://www.pib.gov.in/PressReleasePage.aspx?PRID=2277765" TargetMode="External"/><Relationship Id="rId14" Type="http://schemas.openxmlformats.org/officeDocument/2006/relationships/hyperlink" Target="https://www.pib.gov.in/PressReleaseDetail.aspx?PRID=2257491&amp;lang=1&amp;reg=1" TargetMode="External"/><Relationship Id="rId17" Type="http://schemas.openxmlformats.org/officeDocument/2006/relationships/hyperlink" Target="https://www.similarweb.com/top-websites/india/law-and-government/government/" TargetMode="External"/><Relationship Id="rId16" Type="http://schemas.openxmlformats.org/officeDocument/2006/relationships/hyperlink" Target="https://www.semrush.com/trending-websites/in/government" TargetMode="External"/><Relationship Id="rId19" Type="http://schemas.openxmlformats.org/officeDocument/2006/relationships/hyperlink" Target="https://analytics.explodingtopics.com/website/india/government" TargetMode="External"/><Relationship Id="rId18" Type="http://schemas.openxmlformats.org/officeDocument/2006/relationships/hyperlink" Target="https://www.semrush.com/website/parivahan.gov.in/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