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326" w:rsidRDefault="00335D04">
      <w:pPr>
        <w:rPr>
          <w:b/>
          <w:bCs/>
        </w:rPr>
      </w:pPr>
      <w:r>
        <w:rPr>
          <w:b/>
          <w:bCs/>
        </w:rPr>
        <w:t xml:space="preserve">MACHINE LEARNING MODEL DEPLOYEMENT WITH IBM </w:t>
      </w:r>
      <w:r w:rsidR="0014678E">
        <w:rPr>
          <w:b/>
          <w:bCs/>
        </w:rPr>
        <w:t>CLOUD WATSON STUDIO:</w:t>
      </w:r>
    </w:p>
    <w:p w:rsidR="00D562EE" w:rsidRDefault="00D07EB1" w:rsidP="004B47BD">
      <w:pPr>
        <w:rPr>
          <w:b/>
          <w:bCs/>
        </w:rPr>
      </w:pPr>
      <w:r>
        <w:rPr>
          <w:b/>
          <w:bCs/>
        </w:rPr>
        <w:t>PROBLEM DEFINITION</w:t>
      </w:r>
      <w:r w:rsidR="00CA1326">
        <w:rPr>
          <w:b/>
          <w:bCs/>
        </w:rPr>
        <w:t>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1. Problem Statement:</w:t>
      </w:r>
    </w:p>
    <w:p w:rsidR="00D562EE" w:rsidRPr="00CD7EF2" w:rsidRDefault="00CD7EF2" w:rsidP="009F7FA3">
      <w:pPr>
        <w:ind w:left="563"/>
        <w:rPr>
          <w:b/>
          <w:bCs/>
        </w:rPr>
      </w:pPr>
      <w:r>
        <w:rPr>
          <w:b/>
          <w:bCs/>
        </w:rPr>
        <w:t xml:space="preserve">   </w:t>
      </w:r>
      <w:r w:rsidR="00B56473">
        <w:rPr>
          <w:b/>
          <w:bCs/>
        </w:rPr>
        <w:t xml:space="preserve">  </w:t>
      </w:r>
      <w:r w:rsidR="009F7FA3">
        <w:rPr>
          <w:b/>
          <w:bCs/>
        </w:rPr>
        <w:t>Start with a clear and concise problem statement that</w:t>
      </w:r>
      <w:r w:rsidR="00361508">
        <w:rPr>
          <w:b/>
          <w:bCs/>
        </w:rPr>
        <w:t xml:space="preserve"> </w:t>
      </w:r>
      <w:r w:rsidR="009F7FA3">
        <w:rPr>
          <w:b/>
          <w:bCs/>
        </w:rPr>
        <w:t>describes the specific issue you aim to address with your machine learning model deployment.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2. Context:</w:t>
      </w:r>
    </w:p>
    <w:p w:rsidR="00D562EE" w:rsidRDefault="00CD7EF2" w:rsidP="004B47BD">
      <w:pPr>
        <w:rPr>
          <w:b/>
          <w:bCs/>
        </w:rPr>
      </w:pPr>
      <w:r>
        <w:rPr>
          <w:b/>
          <w:bCs/>
        </w:rPr>
        <w:t xml:space="preserve">       </w:t>
      </w:r>
      <w:r w:rsidR="00B56473">
        <w:rPr>
          <w:b/>
          <w:bCs/>
        </w:rPr>
        <w:t xml:space="preserve">   </w:t>
      </w:r>
      <w:r w:rsidR="00D562EE" w:rsidRPr="00CD7EF2">
        <w:rPr>
          <w:b/>
          <w:bCs/>
        </w:rPr>
        <w:t>Provide context for the problem by explaining the business or industry it relates to. Highlight any relevant trends, challenges, or opportunities.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3. Stakeholders: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</w:t>
      </w:r>
      <w:r w:rsidR="00B56473">
        <w:rPr>
          <w:b/>
          <w:bCs/>
        </w:rPr>
        <w:t xml:space="preserve">     </w:t>
      </w:r>
      <w:r>
        <w:rPr>
          <w:b/>
          <w:bCs/>
        </w:rPr>
        <w:t xml:space="preserve">  Identify the key stakeholders involved in this deployment. This may include data scientists, developers, business analysts, and end-users.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4. Objectives: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  </w:t>
      </w:r>
      <w:r w:rsidR="00B56473">
        <w:rPr>
          <w:b/>
          <w:bCs/>
        </w:rPr>
        <w:t xml:space="preserve">      </w:t>
      </w:r>
      <w:r>
        <w:rPr>
          <w:b/>
          <w:bCs/>
        </w:rPr>
        <w:t>Clearly state the goals and objectives of deploying this machine learning model. What do you intend to achieve?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5. Scope: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  </w:t>
      </w:r>
      <w:r w:rsidR="00B475A0">
        <w:rPr>
          <w:b/>
          <w:bCs/>
        </w:rPr>
        <w:t xml:space="preserve">    </w:t>
      </w:r>
      <w:r>
        <w:rPr>
          <w:b/>
          <w:bCs/>
        </w:rPr>
        <w:t xml:space="preserve"> Define the scope of the project. What data will be used? What kind of model are you deploying (e.g., classification, regression)? What are the constraints or limitations?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6. Success Criteria: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  </w:t>
      </w:r>
      <w:r w:rsidR="00B475A0">
        <w:rPr>
          <w:b/>
          <w:bCs/>
        </w:rPr>
        <w:t xml:space="preserve">    </w:t>
      </w:r>
      <w:r>
        <w:rPr>
          <w:b/>
          <w:bCs/>
        </w:rPr>
        <w:t>Establish measurable success criteria that will indicate whether the deployment has been successful. These criteria should be specific, quantifiable, and aligned with the project’s objectives.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7. Challenges and Risks: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  </w:t>
      </w:r>
      <w:r w:rsidR="00491DC5">
        <w:rPr>
          <w:b/>
          <w:bCs/>
        </w:rPr>
        <w:t xml:space="preserve">     </w:t>
      </w:r>
      <w:r>
        <w:rPr>
          <w:b/>
          <w:bCs/>
        </w:rPr>
        <w:t xml:space="preserve"> Identify potential challenges and risks that could impact the deployment. This might include data quality issues, model performance concerns, or infrastructure limitations.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8. User Needs: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  </w:t>
      </w:r>
      <w:r w:rsidR="00491DC5">
        <w:rPr>
          <w:b/>
          <w:bCs/>
        </w:rPr>
        <w:t xml:space="preserve">    </w:t>
      </w:r>
      <w:r w:rsidR="00361508">
        <w:rPr>
          <w:b/>
          <w:bCs/>
        </w:rPr>
        <w:t xml:space="preserve"> </w:t>
      </w:r>
      <w:r>
        <w:rPr>
          <w:b/>
          <w:bCs/>
        </w:rPr>
        <w:t>Consider the needs and expectations of end-users or consumers of t</w:t>
      </w:r>
      <w:r w:rsidR="00C53C99">
        <w:rPr>
          <w:b/>
          <w:bCs/>
        </w:rPr>
        <w:t>h</w:t>
      </w:r>
      <w:r>
        <w:rPr>
          <w:b/>
          <w:bCs/>
        </w:rPr>
        <w:t>e deployed model. What value will it provide to them, and how will it improve their experience or decision-making?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9. Regulatory and Compliance Considerations: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  </w:t>
      </w:r>
      <w:r w:rsidR="00361508">
        <w:rPr>
          <w:b/>
          <w:bCs/>
        </w:rPr>
        <w:t xml:space="preserve">  </w:t>
      </w:r>
      <w:r>
        <w:rPr>
          <w:b/>
          <w:bCs/>
        </w:rPr>
        <w:t xml:space="preserve"> Determine if there are any legal or regulatory requirements that must be adhered to during deployment, such as data privacy or industry-specific regulations.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10. Technical Requirements: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   </w:t>
      </w:r>
      <w:r w:rsidR="00361508">
        <w:rPr>
          <w:b/>
          <w:bCs/>
        </w:rPr>
        <w:t xml:space="preserve">  </w:t>
      </w:r>
      <w:r>
        <w:rPr>
          <w:b/>
          <w:bCs/>
        </w:rPr>
        <w:t xml:space="preserve"> Specify the technical requirements for deploying the model within IBM Cloud Watson Studio. This may include the choice of deployment environment, integration with other systems, and scalability requirements.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lastRenderedPageBreak/>
        <w:t>11. Timeline and Resources: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 xml:space="preserve">    </w:t>
      </w:r>
      <w:r w:rsidR="00361508">
        <w:rPr>
          <w:b/>
          <w:bCs/>
        </w:rPr>
        <w:t xml:space="preserve">   </w:t>
      </w:r>
      <w:r>
        <w:rPr>
          <w:b/>
          <w:bCs/>
        </w:rPr>
        <w:t>Provide an estimated timeline for the deployment project and list the necessary resources, including personnel, tools, and budgets.</w:t>
      </w:r>
    </w:p>
    <w:p w:rsidR="00D562EE" w:rsidRDefault="00D562EE" w:rsidP="004B47BD">
      <w:pPr>
        <w:rPr>
          <w:b/>
          <w:bCs/>
        </w:rPr>
      </w:pPr>
      <w:r>
        <w:rPr>
          <w:b/>
          <w:bCs/>
        </w:rPr>
        <w:t>12. Dependencies:</w:t>
      </w:r>
    </w:p>
    <w:p w:rsidR="004B47BD" w:rsidRPr="004B47BD" w:rsidRDefault="00D562EE" w:rsidP="004B47BD">
      <w:pPr>
        <w:rPr>
          <w:b/>
          <w:bCs/>
        </w:rPr>
      </w:pPr>
      <w:r>
        <w:rPr>
          <w:b/>
          <w:bCs/>
        </w:rPr>
        <w:t xml:space="preserve">     Identify any dependencies on other projects, teams, or external factors that could affect the deployment.</w:t>
      </w:r>
    </w:p>
    <w:p w:rsidR="004B47BD" w:rsidRPr="004B47BD" w:rsidRDefault="004B47BD" w:rsidP="004B47BD">
      <w:pPr>
        <w:rPr>
          <w:b/>
          <w:bCs/>
        </w:rPr>
      </w:pPr>
    </w:p>
    <w:p w:rsidR="004B47BD" w:rsidRPr="004B47BD" w:rsidRDefault="001B0B6D" w:rsidP="004B47BD">
      <w:pPr>
        <w:rPr>
          <w:b/>
          <w:bCs/>
        </w:rPr>
      </w:pPr>
      <w:r>
        <w:rPr>
          <w:b/>
          <w:bCs/>
        </w:rPr>
        <w:t>DESIGN THINKING:</w:t>
      </w:r>
    </w:p>
    <w:p w:rsidR="004B47BD" w:rsidRPr="004B47BD" w:rsidRDefault="007562D5" w:rsidP="004B47BD">
      <w:pPr>
        <w:rPr>
          <w:b/>
          <w:bCs/>
        </w:rPr>
      </w:pPr>
      <w:r>
        <w:rPr>
          <w:b/>
          <w:bCs/>
        </w:rPr>
        <w:t>1.</w:t>
      </w:r>
      <w:r w:rsidR="004B47BD" w:rsidRPr="004B47BD">
        <w:rPr>
          <w:b/>
          <w:bCs/>
        </w:rPr>
        <w:t>Empathize:</w:t>
      </w:r>
    </w:p>
    <w:p w:rsidR="004B47BD" w:rsidRPr="007562D5" w:rsidRDefault="004B47BD" w:rsidP="007562D5">
      <w:pPr>
        <w:pStyle w:val="ListParagraph"/>
        <w:numPr>
          <w:ilvl w:val="0"/>
          <w:numId w:val="1"/>
        </w:numPr>
        <w:rPr>
          <w:b/>
          <w:bCs/>
        </w:rPr>
      </w:pPr>
      <w:r w:rsidRPr="007562D5">
        <w:rPr>
          <w:b/>
          <w:bCs/>
        </w:rPr>
        <w:t>Understand the needs and challenges of your users, such as data scientists, developers, and business stakeholders.</w:t>
      </w:r>
    </w:p>
    <w:p w:rsidR="004B47BD" w:rsidRPr="007562D5" w:rsidRDefault="004B47BD" w:rsidP="007562D5">
      <w:pPr>
        <w:pStyle w:val="ListParagraph"/>
        <w:numPr>
          <w:ilvl w:val="0"/>
          <w:numId w:val="1"/>
        </w:numPr>
        <w:rPr>
          <w:b/>
          <w:bCs/>
        </w:rPr>
      </w:pPr>
      <w:r w:rsidRPr="007562D5">
        <w:rPr>
          <w:b/>
          <w:bCs/>
        </w:rPr>
        <w:t>Conduct interviews and surveys to gather insights into their pain points and expectations for model deployment.</w:t>
      </w:r>
    </w:p>
    <w:p w:rsidR="00DD7A63" w:rsidRDefault="00DD7A63" w:rsidP="004B47BD">
      <w:pPr>
        <w:rPr>
          <w:b/>
          <w:bCs/>
        </w:rPr>
      </w:pPr>
      <w:r>
        <w:rPr>
          <w:b/>
          <w:bCs/>
        </w:rPr>
        <w:t>2.</w:t>
      </w:r>
      <w:r w:rsidR="004B47BD" w:rsidRPr="004B47BD">
        <w:rPr>
          <w:b/>
          <w:bCs/>
        </w:rPr>
        <w:t>Define:</w:t>
      </w:r>
    </w:p>
    <w:p w:rsidR="004B47BD" w:rsidRPr="00DD7A63" w:rsidRDefault="004B47BD" w:rsidP="00DD7A63">
      <w:pPr>
        <w:pStyle w:val="ListParagraph"/>
        <w:numPr>
          <w:ilvl w:val="0"/>
          <w:numId w:val="2"/>
        </w:numPr>
        <w:rPr>
          <w:b/>
          <w:bCs/>
        </w:rPr>
      </w:pPr>
      <w:r w:rsidRPr="00DD7A63">
        <w:rPr>
          <w:b/>
          <w:bCs/>
        </w:rPr>
        <w:t>Clearly define the problem you aim to solve with your machine learning model and its deployment.</w:t>
      </w:r>
    </w:p>
    <w:p w:rsidR="004B47BD" w:rsidRPr="00DD7A63" w:rsidRDefault="004B47BD" w:rsidP="00DD7A63">
      <w:pPr>
        <w:pStyle w:val="ListParagraph"/>
        <w:numPr>
          <w:ilvl w:val="0"/>
          <w:numId w:val="2"/>
        </w:numPr>
        <w:rPr>
          <w:b/>
          <w:bCs/>
        </w:rPr>
      </w:pPr>
      <w:r w:rsidRPr="00DD7A63">
        <w:rPr>
          <w:b/>
          <w:bCs/>
        </w:rPr>
        <w:t>Create user personas and identify the key objectives and success criteria for the project.</w:t>
      </w:r>
    </w:p>
    <w:p w:rsidR="00DD7A63" w:rsidRDefault="00DD7A63" w:rsidP="004B47BD">
      <w:pPr>
        <w:rPr>
          <w:b/>
          <w:bCs/>
        </w:rPr>
      </w:pPr>
      <w:r>
        <w:rPr>
          <w:b/>
          <w:bCs/>
        </w:rPr>
        <w:t>3.</w:t>
      </w:r>
      <w:r w:rsidR="004B47BD" w:rsidRPr="004B47BD">
        <w:rPr>
          <w:b/>
          <w:bCs/>
        </w:rPr>
        <w:t>Ideate:</w:t>
      </w:r>
    </w:p>
    <w:p w:rsidR="004B47BD" w:rsidRPr="00DD7A63" w:rsidRDefault="004B47BD" w:rsidP="00DD7A63">
      <w:pPr>
        <w:pStyle w:val="ListParagraph"/>
        <w:numPr>
          <w:ilvl w:val="0"/>
          <w:numId w:val="3"/>
        </w:numPr>
        <w:rPr>
          <w:b/>
          <w:bCs/>
        </w:rPr>
      </w:pPr>
      <w:r w:rsidRPr="00DD7A63">
        <w:rPr>
          <w:b/>
          <w:bCs/>
        </w:rPr>
        <w:t>Brainstorm potential solutions for deploying machine learning models in Watson Studio.</w:t>
      </w:r>
    </w:p>
    <w:p w:rsidR="004B47BD" w:rsidRPr="00B01418" w:rsidRDefault="004B47BD" w:rsidP="00B01418">
      <w:pPr>
        <w:pStyle w:val="ListParagraph"/>
        <w:numPr>
          <w:ilvl w:val="0"/>
          <w:numId w:val="3"/>
        </w:numPr>
        <w:rPr>
          <w:b/>
          <w:bCs/>
        </w:rPr>
      </w:pPr>
      <w:r w:rsidRPr="00B01418">
        <w:rPr>
          <w:b/>
          <w:bCs/>
        </w:rPr>
        <w:t>Encourage cross-functional collaboration to generate diverse ideas.</w:t>
      </w:r>
    </w:p>
    <w:p w:rsidR="004B47BD" w:rsidRPr="004B47BD" w:rsidRDefault="00B01418" w:rsidP="004B47BD">
      <w:pPr>
        <w:rPr>
          <w:b/>
          <w:bCs/>
        </w:rPr>
      </w:pPr>
      <w:r>
        <w:rPr>
          <w:b/>
          <w:bCs/>
        </w:rPr>
        <w:t>4.</w:t>
      </w:r>
      <w:r w:rsidR="004B47BD" w:rsidRPr="004B47BD">
        <w:rPr>
          <w:b/>
          <w:bCs/>
        </w:rPr>
        <w:t>Prototype:</w:t>
      </w:r>
    </w:p>
    <w:p w:rsidR="004B47BD" w:rsidRPr="00B01418" w:rsidRDefault="004B47BD" w:rsidP="00B74C74">
      <w:pPr>
        <w:pStyle w:val="ListParagraph"/>
        <w:numPr>
          <w:ilvl w:val="0"/>
          <w:numId w:val="5"/>
        </w:numPr>
        <w:rPr>
          <w:b/>
          <w:bCs/>
        </w:rPr>
      </w:pPr>
      <w:r w:rsidRPr="00B01418">
        <w:rPr>
          <w:b/>
          <w:bCs/>
        </w:rPr>
        <w:t xml:space="preserve">Create a prototype or </w:t>
      </w:r>
      <w:proofErr w:type="spellStart"/>
      <w:r w:rsidRPr="00B01418">
        <w:rPr>
          <w:b/>
          <w:bCs/>
        </w:rPr>
        <w:t>mockup</w:t>
      </w:r>
      <w:proofErr w:type="spellEnd"/>
      <w:r w:rsidRPr="00B01418">
        <w:rPr>
          <w:b/>
          <w:bCs/>
        </w:rPr>
        <w:t xml:space="preserve"> of the model deployment interface in Watson Studio.</w:t>
      </w:r>
    </w:p>
    <w:p w:rsidR="004B47BD" w:rsidRPr="00B74C74" w:rsidRDefault="004B47BD" w:rsidP="00B74C74">
      <w:pPr>
        <w:pStyle w:val="ListParagraph"/>
        <w:numPr>
          <w:ilvl w:val="0"/>
          <w:numId w:val="5"/>
        </w:numPr>
        <w:rPr>
          <w:b/>
          <w:bCs/>
        </w:rPr>
      </w:pPr>
      <w:r w:rsidRPr="00B74C74">
        <w:rPr>
          <w:b/>
          <w:bCs/>
        </w:rPr>
        <w:t xml:space="preserve">Use IBM Cloud's design tools or </w:t>
      </w:r>
      <w:proofErr w:type="spellStart"/>
      <w:r w:rsidRPr="00B74C74">
        <w:rPr>
          <w:b/>
          <w:bCs/>
        </w:rPr>
        <w:t>wireframing</w:t>
      </w:r>
      <w:proofErr w:type="spellEnd"/>
      <w:r w:rsidRPr="00B74C74">
        <w:rPr>
          <w:b/>
          <w:bCs/>
        </w:rPr>
        <w:t xml:space="preserve"> software to visualize the solution.</w:t>
      </w:r>
    </w:p>
    <w:p w:rsidR="004B47BD" w:rsidRPr="004B47BD" w:rsidRDefault="006334E2" w:rsidP="004B47BD">
      <w:pPr>
        <w:rPr>
          <w:b/>
          <w:bCs/>
        </w:rPr>
      </w:pPr>
      <w:r>
        <w:rPr>
          <w:b/>
          <w:bCs/>
        </w:rPr>
        <w:t>5.</w:t>
      </w:r>
      <w:r w:rsidR="004B47BD" w:rsidRPr="004B47BD">
        <w:rPr>
          <w:b/>
          <w:bCs/>
        </w:rPr>
        <w:t>Test:</w:t>
      </w:r>
    </w:p>
    <w:p w:rsidR="004B47BD" w:rsidRPr="006334E2" w:rsidRDefault="004B47BD" w:rsidP="006334E2">
      <w:pPr>
        <w:pStyle w:val="ListParagraph"/>
        <w:numPr>
          <w:ilvl w:val="0"/>
          <w:numId w:val="6"/>
        </w:numPr>
        <w:rPr>
          <w:b/>
          <w:bCs/>
        </w:rPr>
      </w:pPr>
      <w:r w:rsidRPr="006334E2">
        <w:rPr>
          <w:b/>
          <w:bCs/>
        </w:rPr>
        <w:t>Collect feedback on the prototype from your user group.</w:t>
      </w:r>
    </w:p>
    <w:p w:rsidR="004B47BD" w:rsidRPr="006334E2" w:rsidRDefault="004B47BD" w:rsidP="006334E2">
      <w:pPr>
        <w:pStyle w:val="ListParagraph"/>
        <w:numPr>
          <w:ilvl w:val="0"/>
          <w:numId w:val="6"/>
        </w:numPr>
        <w:rPr>
          <w:b/>
          <w:bCs/>
        </w:rPr>
      </w:pPr>
      <w:r w:rsidRPr="006334E2">
        <w:rPr>
          <w:b/>
          <w:bCs/>
        </w:rPr>
        <w:t>Iterate on the design based on user feedback and ensure it aligns with their needs.</w:t>
      </w:r>
    </w:p>
    <w:p w:rsidR="004B47BD" w:rsidRPr="004B47BD" w:rsidRDefault="006334E2" w:rsidP="004B47BD">
      <w:pPr>
        <w:rPr>
          <w:b/>
          <w:bCs/>
        </w:rPr>
      </w:pPr>
      <w:r>
        <w:rPr>
          <w:b/>
          <w:bCs/>
        </w:rPr>
        <w:t>6.</w:t>
      </w:r>
      <w:r w:rsidR="004B47BD" w:rsidRPr="004B47BD">
        <w:rPr>
          <w:b/>
          <w:bCs/>
        </w:rPr>
        <w:t>Develop:</w:t>
      </w:r>
    </w:p>
    <w:p w:rsidR="004B47BD" w:rsidRPr="00AB1354" w:rsidRDefault="004B47BD" w:rsidP="00AB1354">
      <w:pPr>
        <w:pStyle w:val="ListParagraph"/>
        <w:numPr>
          <w:ilvl w:val="0"/>
          <w:numId w:val="7"/>
        </w:numPr>
        <w:rPr>
          <w:b/>
          <w:bCs/>
        </w:rPr>
      </w:pPr>
      <w:r w:rsidRPr="00AB1354">
        <w:rPr>
          <w:b/>
          <w:bCs/>
        </w:rPr>
        <w:t>Implement the machine learning model in Watson Studio, following best practices and using appropriate algorithms.</w:t>
      </w:r>
    </w:p>
    <w:p w:rsidR="004B47BD" w:rsidRPr="00AB1354" w:rsidRDefault="004B47BD" w:rsidP="00AB1354">
      <w:pPr>
        <w:pStyle w:val="ListParagraph"/>
        <w:numPr>
          <w:ilvl w:val="0"/>
          <w:numId w:val="7"/>
        </w:numPr>
        <w:rPr>
          <w:b/>
          <w:bCs/>
        </w:rPr>
      </w:pPr>
      <w:r w:rsidRPr="00AB1354">
        <w:rPr>
          <w:b/>
          <w:bCs/>
        </w:rPr>
        <w:t>Integrate the model deployment interface with other IBM Cloud services as needed.</w:t>
      </w:r>
    </w:p>
    <w:p w:rsidR="004B47BD" w:rsidRPr="004B47BD" w:rsidRDefault="00AB1354" w:rsidP="004B47BD">
      <w:pPr>
        <w:rPr>
          <w:b/>
          <w:bCs/>
        </w:rPr>
      </w:pPr>
      <w:r>
        <w:rPr>
          <w:b/>
          <w:bCs/>
        </w:rPr>
        <w:t>7.</w:t>
      </w:r>
      <w:r w:rsidR="004B47BD" w:rsidRPr="004B47BD">
        <w:rPr>
          <w:b/>
          <w:bCs/>
        </w:rPr>
        <w:t>Deploy:</w:t>
      </w:r>
    </w:p>
    <w:p w:rsidR="004B47BD" w:rsidRPr="00AB1354" w:rsidRDefault="004B47BD" w:rsidP="00AB1354">
      <w:pPr>
        <w:pStyle w:val="ListParagraph"/>
        <w:numPr>
          <w:ilvl w:val="0"/>
          <w:numId w:val="8"/>
        </w:numPr>
        <w:rPr>
          <w:b/>
          <w:bCs/>
        </w:rPr>
      </w:pPr>
      <w:r w:rsidRPr="00AB1354">
        <w:rPr>
          <w:b/>
          <w:bCs/>
        </w:rPr>
        <w:t>Deploy the machine learning model to a production environment within Watson Studio.</w:t>
      </w:r>
    </w:p>
    <w:p w:rsidR="004B47BD" w:rsidRPr="0062266F" w:rsidRDefault="004B47BD" w:rsidP="0062266F">
      <w:pPr>
        <w:pStyle w:val="ListParagraph"/>
        <w:numPr>
          <w:ilvl w:val="0"/>
          <w:numId w:val="8"/>
        </w:numPr>
        <w:rPr>
          <w:b/>
          <w:bCs/>
        </w:rPr>
      </w:pPr>
      <w:r w:rsidRPr="0062266F">
        <w:rPr>
          <w:b/>
          <w:bCs/>
        </w:rPr>
        <w:t>Ensure scalability, reliability, and security of the deployment.</w:t>
      </w:r>
    </w:p>
    <w:p w:rsidR="004B47BD" w:rsidRPr="004B47BD" w:rsidRDefault="0062266F" w:rsidP="004B47BD">
      <w:pPr>
        <w:rPr>
          <w:b/>
          <w:bCs/>
        </w:rPr>
      </w:pPr>
      <w:r>
        <w:rPr>
          <w:b/>
          <w:bCs/>
        </w:rPr>
        <w:lastRenderedPageBreak/>
        <w:t>8.</w:t>
      </w:r>
      <w:r w:rsidR="004B47BD" w:rsidRPr="004B47BD">
        <w:rPr>
          <w:b/>
          <w:bCs/>
        </w:rPr>
        <w:t>Monitor:</w:t>
      </w:r>
    </w:p>
    <w:p w:rsidR="004B47BD" w:rsidRPr="0062266F" w:rsidRDefault="004B47BD" w:rsidP="0062266F">
      <w:pPr>
        <w:pStyle w:val="ListParagraph"/>
        <w:numPr>
          <w:ilvl w:val="0"/>
          <w:numId w:val="10"/>
        </w:numPr>
        <w:rPr>
          <w:b/>
          <w:bCs/>
        </w:rPr>
      </w:pPr>
      <w:r w:rsidRPr="0062266F">
        <w:rPr>
          <w:b/>
          <w:bCs/>
        </w:rPr>
        <w:t>Implement monitoring and logging to track the model's performance in real-world scenarios.</w:t>
      </w:r>
    </w:p>
    <w:p w:rsidR="004B47BD" w:rsidRPr="0062266F" w:rsidRDefault="004B47BD" w:rsidP="0062266F">
      <w:pPr>
        <w:pStyle w:val="ListParagraph"/>
        <w:numPr>
          <w:ilvl w:val="0"/>
          <w:numId w:val="10"/>
        </w:numPr>
        <w:rPr>
          <w:b/>
          <w:bCs/>
        </w:rPr>
      </w:pPr>
      <w:r w:rsidRPr="0062266F">
        <w:rPr>
          <w:b/>
          <w:bCs/>
        </w:rPr>
        <w:t>Set up alerts for any anomalies or issues.</w:t>
      </w:r>
    </w:p>
    <w:p w:rsidR="004B47BD" w:rsidRPr="004B47BD" w:rsidRDefault="00B829D5" w:rsidP="004B47BD">
      <w:pPr>
        <w:rPr>
          <w:b/>
          <w:bCs/>
        </w:rPr>
      </w:pPr>
      <w:r>
        <w:rPr>
          <w:b/>
          <w:bCs/>
        </w:rPr>
        <w:t>9.</w:t>
      </w:r>
      <w:r w:rsidR="004B47BD" w:rsidRPr="004B47BD">
        <w:rPr>
          <w:b/>
          <w:bCs/>
        </w:rPr>
        <w:t>Evaluate:</w:t>
      </w:r>
    </w:p>
    <w:p w:rsidR="004B47BD" w:rsidRPr="00B829D5" w:rsidRDefault="004B47BD" w:rsidP="00B829D5">
      <w:pPr>
        <w:pStyle w:val="ListParagraph"/>
        <w:numPr>
          <w:ilvl w:val="0"/>
          <w:numId w:val="11"/>
        </w:numPr>
        <w:rPr>
          <w:b/>
          <w:bCs/>
        </w:rPr>
      </w:pPr>
      <w:r w:rsidRPr="00B829D5">
        <w:rPr>
          <w:b/>
          <w:bCs/>
        </w:rPr>
        <w:t>Continuously assess the deployed model's performance against predefined success criteria.</w:t>
      </w:r>
    </w:p>
    <w:p w:rsidR="004B47BD" w:rsidRPr="00B829D5" w:rsidRDefault="004B47BD" w:rsidP="00B829D5">
      <w:pPr>
        <w:pStyle w:val="ListParagraph"/>
        <w:numPr>
          <w:ilvl w:val="0"/>
          <w:numId w:val="11"/>
        </w:numPr>
        <w:rPr>
          <w:b/>
          <w:bCs/>
        </w:rPr>
      </w:pPr>
      <w:r w:rsidRPr="00B829D5">
        <w:rPr>
          <w:b/>
          <w:bCs/>
        </w:rPr>
        <w:t>Gather user feedback and make improvements as necessary.</w:t>
      </w:r>
    </w:p>
    <w:p w:rsidR="004B47BD" w:rsidRPr="004B47BD" w:rsidRDefault="00B829D5" w:rsidP="004B47BD">
      <w:pPr>
        <w:rPr>
          <w:b/>
          <w:bCs/>
        </w:rPr>
      </w:pPr>
      <w:r>
        <w:rPr>
          <w:b/>
          <w:bCs/>
        </w:rPr>
        <w:t>10.i</w:t>
      </w:r>
      <w:r w:rsidR="004B47BD" w:rsidRPr="004B47BD">
        <w:rPr>
          <w:b/>
          <w:bCs/>
        </w:rPr>
        <w:t>Iterate:</w:t>
      </w:r>
    </w:p>
    <w:p w:rsidR="004B47BD" w:rsidRPr="00B829D5" w:rsidRDefault="004B47BD" w:rsidP="00B829D5">
      <w:pPr>
        <w:pStyle w:val="ListParagraph"/>
        <w:numPr>
          <w:ilvl w:val="0"/>
          <w:numId w:val="12"/>
        </w:numPr>
        <w:rPr>
          <w:b/>
          <w:bCs/>
        </w:rPr>
      </w:pPr>
      <w:r w:rsidRPr="00B829D5">
        <w:rPr>
          <w:b/>
          <w:bCs/>
        </w:rPr>
        <w:t>Use an agile approach to make regular updates and enhancements to the deployed model and its interface.</w:t>
      </w:r>
    </w:p>
    <w:p w:rsidR="004B47BD" w:rsidRPr="00B829D5" w:rsidRDefault="004B47BD" w:rsidP="00B829D5">
      <w:pPr>
        <w:pStyle w:val="ListParagraph"/>
        <w:numPr>
          <w:ilvl w:val="0"/>
          <w:numId w:val="12"/>
        </w:numPr>
        <w:rPr>
          <w:b/>
          <w:bCs/>
        </w:rPr>
      </w:pPr>
      <w:r w:rsidRPr="00B829D5">
        <w:rPr>
          <w:b/>
          <w:bCs/>
        </w:rPr>
        <w:t>Stay responsive to changing user needs and business requirements.</w:t>
      </w:r>
    </w:p>
    <w:p w:rsidR="00DE45C9" w:rsidRPr="004B47BD" w:rsidRDefault="00DE45C9"/>
    <w:sectPr w:rsidR="00DE45C9" w:rsidRPr="004B4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825"/>
    <w:multiLevelType w:val="hybridMultilevel"/>
    <w:tmpl w:val="761C8B04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 w15:restartNumberingAfterBreak="0">
    <w:nsid w:val="22A96ECE"/>
    <w:multiLevelType w:val="hybridMultilevel"/>
    <w:tmpl w:val="2112FFD4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" w15:restartNumberingAfterBreak="0">
    <w:nsid w:val="24504DEA"/>
    <w:multiLevelType w:val="hybridMultilevel"/>
    <w:tmpl w:val="0D7CD08E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" w15:restartNumberingAfterBreak="0">
    <w:nsid w:val="28561F55"/>
    <w:multiLevelType w:val="hybridMultilevel"/>
    <w:tmpl w:val="7462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00DF9"/>
    <w:multiLevelType w:val="hybridMultilevel"/>
    <w:tmpl w:val="AE0CACDE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5" w15:restartNumberingAfterBreak="0">
    <w:nsid w:val="4E997D20"/>
    <w:multiLevelType w:val="hybridMultilevel"/>
    <w:tmpl w:val="13FE426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51BB3650"/>
    <w:multiLevelType w:val="hybridMultilevel"/>
    <w:tmpl w:val="6D222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8B1E31"/>
    <w:multiLevelType w:val="hybridMultilevel"/>
    <w:tmpl w:val="652CC01C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8" w15:restartNumberingAfterBreak="0">
    <w:nsid w:val="62A50D16"/>
    <w:multiLevelType w:val="hybridMultilevel"/>
    <w:tmpl w:val="7C7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4100D"/>
    <w:multiLevelType w:val="hybridMultilevel"/>
    <w:tmpl w:val="4FBE9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E12804"/>
    <w:multiLevelType w:val="hybridMultilevel"/>
    <w:tmpl w:val="EE024832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1" w15:restartNumberingAfterBreak="0">
    <w:nsid w:val="66510782"/>
    <w:multiLevelType w:val="hybridMultilevel"/>
    <w:tmpl w:val="77A449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7A2405E5"/>
    <w:multiLevelType w:val="hybridMultilevel"/>
    <w:tmpl w:val="2B164FAA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669404644">
    <w:abstractNumId w:val="11"/>
  </w:num>
  <w:num w:numId="2" w16cid:durableId="1234973286">
    <w:abstractNumId w:val="2"/>
  </w:num>
  <w:num w:numId="3" w16cid:durableId="1690445177">
    <w:abstractNumId w:val="4"/>
  </w:num>
  <w:num w:numId="4" w16cid:durableId="527181214">
    <w:abstractNumId w:val="8"/>
  </w:num>
  <w:num w:numId="5" w16cid:durableId="1460144751">
    <w:abstractNumId w:val="9"/>
  </w:num>
  <w:num w:numId="6" w16cid:durableId="762840556">
    <w:abstractNumId w:val="5"/>
  </w:num>
  <w:num w:numId="7" w16cid:durableId="1988976275">
    <w:abstractNumId w:val="12"/>
  </w:num>
  <w:num w:numId="8" w16cid:durableId="1506355843">
    <w:abstractNumId w:val="1"/>
  </w:num>
  <w:num w:numId="9" w16cid:durableId="386607454">
    <w:abstractNumId w:val="3"/>
  </w:num>
  <w:num w:numId="10" w16cid:durableId="336081134">
    <w:abstractNumId w:val="6"/>
  </w:num>
  <w:num w:numId="11" w16cid:durableId="1141845050">
    <w:abstractNumId w:val="7"/>
  </w:num>
  <w:num w:numId="12" w16cid:durableId="717631410">
    <w:abstractNumId w:val="0"/>
  </w:num>
  <w:num w:numId="13" w16cid:durableId="95833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B1"/>
    <w:rsid w:val="0014678E"/>
    <w:rsid w:val="001B0B6D"/>
    <w:rsid w:val="00335D04"/>
    <w:rsid w:val="00361508"/>
    <w:rsid w:val="00491DC5"/>
    <w:rsid w:val="004B47BD"/>
    <w:rsid w:val="004C6A4B"/>
    <w:rsid w:val="00530E7D"/>
    <w:rsid w:val="0062266F"/>
    <w:rsid w:val="006334E2"/>
    <w:rsid w:val="007562D5"/>
    <w:rsid w:val="008F6455"/>
    <w:rsid w:val="00932EE9"/>
    <w:rsid w:val="009514D0"/>
    <w:rsid w:val="009F7FA3"/>
    <w:rsid w:val="00A05267"/>
    <w:rsid w:val="00AB1354"/>
    <w:rsid w:val="00B01418"/>
    <w:rsid w:val="00B475A0"/>
    <w:rsid w:val="00B56473"/>
    <w:rsid w:val="00B74C74"/>
    <w:rsid w:val="00B829D5"/>
    <w:rsid w:val="00C53C99"/>
    <w:rsid w:val="00C813FE"/>
    <w:rsid w:val="00CA1326"/>
    <w:rsid w:val="00CD7EF2"/>
    <w:rsid w:val="00D07EB1"/>
    <w:rsid w:val="00D562EE"/>
    <w:rsid w:val="00DD7A63"/>
    <w:rsid w:val="00DE45C9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CA51CE-CCDE-4740-B7A4-439B479A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 S</dc:creator>
  <cp:keywords/>
  <dc:description/>
  <cp:lastModifiedBy>vidhyasri S</cp:lastModifiedBy>
  <cp:revision>2</cp:revision>
  <dcterms:created xsi:type="dcterms:W3CDTF">2023-09-27T10:35:00Z</dcterms:created>
  <dcterms:modified xsi:type="dcterms:W3CDTF">2023-09-27T10:35:00Z</dcterms:modified>
</cp:coreProperties>
</file>