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Curriculum Vitae</w:t>
      </w:r>
    </w:p>
    <w:tbl>
      <w:tblPr/>
      <w:tblGrid>
        <w:gridCol w:w="2718"/>
        <w:gridCol w:w="6525"/>
      </w:tblGrid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Proposed Position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Expert / Supervisor 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Company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Debugsoft Pvt. Ltd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Staff: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Sagar Maharjan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Profession: 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Programmer</w:t>
            </w:r>
          </w:p>
        </w:tc>
      </w:tr>
      <w:tr>
        <w:trPr>
          <w:trHeight w:val="380" w:hRule="auto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Birth: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Male, 23 Nov 1993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 with this Experience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years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Nationality: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Nepali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Academic Qualification: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in Electronics and Communication from Thapathali Campus(IOE) with 71.43% in 2073.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+2 from Moonlight Higher Secondary School with 78.4% in 2068/69.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SLC from Shree Rudrayanee Secondary School with 81.88% in 2066.</w:t>
      </w:r>
    </w:p>
    <w:p>
      <w:pPr>
        <w:spacing w:before="24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Employee Record:</w:t>
      </w:r>
    </w:p>
    <w:tbl>
      <w:tblPr/>
      <w:tblGrid>
        <w:gridCol w:w="975"/>
        <w:gridCol w:w="3420"/>
        <w:gridCol w:w="1080"/>
        <w:gridCol w:w="3435"/>
      </w:tblGrid>
      <w:tr>
        <w:trPr>
          <w:trHeight w:val="900" w:hRule="auto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S. No. 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Employing organization and your title/position. Contact information for reference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Country</w:t>
            </w:r>
          </w:p>
        </w:tc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Summary of activities performed relevant to the Assignment</w:t>
            </w: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Nov 2014-Present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Debugsoft P. Ltd. For references Tel.:01-4257154/E-mail: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dibugsoft@gmail.com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; Mr.Suresh Basnet, Executive Director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Nepal</w:t>
            </w:r>
          </w:p>
        </w:tc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as software developer, database designer/developer for 5 years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Project: Image Management System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database handler/developer</w:t>
      </w:r>
    </w:p>
    <w:p>
      <w:pPr>
        <w:tabs>
          <w:tab w:val="left" w:pos="1080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numPr>
          <w:ilvl w:val="0"/>
          <w:numId w:val="36"/>
        </w:numPr>
        <w:tabs>
          <w:tab w:val="left" w:pos="108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Tagging of Image .</w:t>
      </w:r>
    </w:p>
    <w:p>
      <w:pPr>
        <w:numPr>
          <w:ilvl w:val="0"/>
          <w:numId w:val="36"/>
        </w:numPr>
        <w:tabs>
          <w:tab w:val="left" w:pos="108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Conversion from one format to other.</w:t>
      </w:r>
    </w:p>
    <w:p>
      <w:pPr>
        <w:numPr>
          <w:ilvl w:val="0"/>
          <w:numId w:val="36"/>
        </w:numPr>
        <w:tabs>
          <w:tab w:val="left" w:pos="108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Zoomer for viewing images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Project: Inventory Management System  DoA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developer</w:t>
      </w:r>
    </w:p>
    <w:p>
      <w:pPr>
        <w:tabs>
          <w:tab w:val="left" w:pos="1080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numPr>
          <w:ilvl w:val="0"/>
          <w:numId w:val="41"/>
        </w:numPr>
        <w:tabs>
          <w:tab w:val="left" w:pos="108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Inventory Management functions</w:t>
      </w:r>
    </w:p>
    <w:p>
      <w:pPr>
        <w:tabs>
          <w:tab w:val="left" w:pos="1080" w:leader="none"/>
        </w:tabs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Project: PEMIS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MVC Expert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Project: BrokenArrowWear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developer</w:t>
      </w:r>
    </w:p>
    <w:p>
      <w:pPr>
        <w:tabs>
          <w:tab w:val="left" w:pos="0" w:leader="none"/>
        </w:tabs>
        <w:spacing w:before="0" w:after="0" w:line="240"/>
        <w:ind w:right="106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Project: File Management System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 Developer and database designer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Digitization of file management system in Government system.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Regulation of files inside office.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Project: Newspaper Distribution Management System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 developer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Keeps track of distribution of newspaper.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Keeps records of customer as well as distributer.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SSRS report for report.</w:t>
      </w:r>
    </w:p>
    <w:p>
      <w:pPr>
        <w:spacing w:before="0" w:after="0" w:line="240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Project: Hotel and Travel Management System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 developer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Project: Foreign Scholarship Nomination Management System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 developer</w:t>
      </w:r>
    </w:p>
    <w:p>
      <w:pPr>
        <w:spacing w:before="240" w:after="200" w:line="240"/>
        <w:ind w:right="0" w:left="-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Language Skills: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Nepali, English, Hindi,Newari.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Trainings: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.NET MVC training from Debugsoft (P.) Ltd. for 6 months</w:t>
      </w:r>
    </w:p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Expert's Contact Information: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(E-mail: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aharjanakancha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"mailto:dbasnet64@gmail.com"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9843608738)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Certification: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I, The undersigned, certify to the best of my knowledge and belief that </w:t>
      </w:r>
    </w:p>
    <w:p>
      <w:pPr>
        <w:numPr>
          <w:ilvl w:val="0"/>
          <w:numId w:val="65"/>
        </w:numPr>
        <w:spacing w:before="0" w:after="0" w:line="240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CV correctly describes my qualifications and experience</w:t>
      </w:r>
    </w:p>
    <w:p>
      <w:pPr>
        <w:numPr>
          <w:ilvl w:val="0"/>
          <w:numId w:val="65"/>
        </w:numPr>
        <w:spacing w:before="0" w:after="0" w:line="240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not a current employee of the GoN</w:t>
      </w:r>
    </w:p>
    <w:p>
      <w:pPr>
        <w:numPr>
          <w:ilvl w:val="0"/>
          <w:numId w:val="65"/>
        </w:numPr>
        <w:spacing w:before="0" w:after="0" w:line="240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the absence of medical incapacity, I will undertake this assignment for duration and in terms of the inputs specified for me in Form TECH 6 provided team mobilization takes place within the validity of this proposal. </w:t>
      </w:r>
    </w:p>
    <w:p>
      <w:pPr>
        <w:numPr>
          <w:ilvl w:val="0"/>
          <w:numId w:val="65"/>
        </w:numPr>
        <w:spacing w:before="0" w:after="0" w:line="240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was not part of the team who wrote the terms of reference for this consulting services assignment</w:t>
      </w:r>
    </w:p>
    <w:p>
      <w:pPr>
        <w:numPr>
          <w:ilvl w:val="0"/>
          <w:numId w:val="65"/>
        </w:numPr>
        <w:spacing w:before="0" w:after="0" w:line="240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not currently debarred by a multilateral development bank (In case of DP funded project).</w:t>
      </w:r>
    </w:p>
    <w:p>
      <w:pPr>
        <w:numPr>
          <w:ilvl w:val="0"/>
          <w:numId w:val="65"/>
        </w:numPr>
        <w:spacing w:before="0" w:after="0" w:line="240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certify that I have been informed by the firm that it is including my CV in the Proposal for the {name of project and contract}. I confirm that I will be available to carry out the assignment for which my CV has been submitted in accordance with the implementation arrangements and schedule set out in the Proposal.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understand that any willful misstatement described herein may lead to my disqualification or dismissal, if engaged. </w:t>
      </w:r>
    </w:p>
    <w:p>
      <w:pPr>
        <w:tabs>
          <w:tab w:val="left" w:pos="5988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[Signature of expert]        </w:t>
        <w:tab/>
        <w:tab/>
        <w:t xml:space="preserve">Date: 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 2019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[Signature of authorized representative of the firm]         </w:t>
        <w:tab/>
        <w:t xml:space="preserve">             Date: 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 2019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Full name of authorized representative: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Suresh Basnet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</w:t>
      </w:r>
    </w:p>
    <w:p>
      <w:pPr>
        <w:spacing w:before="240" w:after="200" w:line="240"/>
        <w:ind w:right="0" w:left="-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4">
    <w:abstractNumId w:val="30"/>
  </w:num>
  <w:num w:numId="36">
    <w:abstractNumId w:val="24"/>
  </w:num>
  <w:num w:numId="41">
    <w:abstractNumId w:val="18"/>
  </w:num>
  <w:num w:numId="50">
    <w:abstractNumId w:val="12"/>
  </w:num>
  <w:num w:numId="54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ibugsoft@gmail.com" Id="docRId0" Type="http://schemas.openxmlformats.org/officeDocument/2006/relationships/hyperlink" /><Relationship TargetMode="External" Target="mailto:dbasnet64@g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