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600" w:rsidRPr="00253DE1" w:rsidRDefault="00014600" w:rsidP="00014600">
      <w:pPr>
        <w:pStyle w:val="Heading2"/>
        <w:rPr>
          <w:rFonts w:ascii="Arial" w:hAnsi="Arial" w:cs="Arial"/>
          <w:b/>
          <w:bCs/>
          <w:color w:val="auto"/>
        </w:rPr>
      </w:pPr>
      <w:r w:rsidRPr="00253DE1">
        <w:rPr>
          <w:rFonts w:ascii="Arial" w:hAnsi="Arial" w:cs="Arial"/>
          <w:b/>
          <w:bCs/>
          <w:color w:val="auto"/>
        </w:rPr>
        <w:t>3.2 Behavior Modelling</w:t>
      </w:r>
    </w:p>
    <w:p w:rsidR="00014600" w:rsidRPr="00253DE1" w:rsidRDefault="00014600" w:rsidP="00014600">
      <w:pPr>
        <w:rPr>
          <w:rFonts w:ascii="Arial" w:hAnsi="Arial" w:cs="Arial"/>
        </w:rPr>
      </w:pPr>
      <w:r w:rsidRPr="00253DE1">
        <w:rPr>
          <w:rFonts w:ascii="Arial" w:hAnsi="Arial" w:cs="Arial"/>
        </w:rPr>
        <w:tab/>
        <w:t>Behavioral Model refers to the use of data that are available and the use of data spend relevant by consumer and business for the estimation of future behavior.</w:t>
      </w:r>
    </w:p>
    <w:p w:rsidR="00014600" w:rsidRPr="00253DE1" w:rsidRDefault="00014600" w:rsidP="00014600">
      <w:pPr>
        <w:pStyle w:val="Heading3"/>
        <w:rPr>
          <w:rFonts w:ascii="Arial" w:hAnsi="Arial" w:cs="Arial"/>
          <w:b/>
          <w:bCs/>
          <w:color w:val="auto"/>
        </w:rPr>
      </w:pPr>
      <w:r w:rsidRPr="00253DE1">
        <w:rPr>
          <w:rFonts w:ascii="Arial" w:hAnsi="Arial" w:cs="Arial"/>
          <w:b/>
          <w:bCs/>
          <w:color w:val="auto"/>
        </w:rPr>
        <w:t>3.2.1 Activity Diagram</w:t>
      </w:r>
    </w:p>
    <w:p w:rsidR="00014600" w:rsidRPr="00253DE1" w:rsidRDefault="00014600" w:rsidP="00014600">
      <w:pPr>
        <w:rPr>
          <w:rFonts w:ascii="Arial" w:hAnsi="Arial" w:cs="Arial"/>
        </w:rPr>
      </w:pPr>
      <w:r w:rsidRPr="00253DE1">
        <w:rPr>
          <w:rFonts w:ascii="Arial" w:hAnsi="Arial" w:cs="Arial"/>
        </w:rPr>
        <w:tab/>
        <w:t>Activity diagram is a flowchart that represents actions and flow of control in a system. This diagram can also explain the steps that are in use case diagram.</w:t>
      </w:r>
    </w:p>
    <w:p w:rsidR="00014600" w:rsidRPr="00253DE1" w:rsidRDefault="00014600" w:rsidP="00014600">
      <w:pPr>
        <w:rPr>
          <w:rFonts w:ascii="Arial" w:hAnsi="Arial" w:cs="Arial"/>
        </w:rPr>
      </w:pPr>
      <w:r w:rsidRPr="00253DE1">
        <w:rPr>
          <w:rFonts w:ascii="Arial" w:hAnsi="Arial" w:cs="Arial"/>
        </w:rPr>
        <w:t>The importance of performing activity diagram in my project are as follows:</w:t>
      </w:r>
    </w:p>
    <w:p w:rsidR="00014600" w:rsidRPr="00253DE1" w:rsidRDefault="00014600" w:rsidP="00014600">
      <w:pPr>
        <w:pStyle w:val="ListParagraph"/>
        <w:numPr>
          <w:ilvl w:val="0"/>
          <w:numId w:val="1"/>
        </w:numPr>
        <w:rPr>
          <w:rFonts w:ascii="Arial" w:hAnsi="Arial" w:cs="Arial"/>
        </w:rPr>
      </w:pPr>
      <w:r w:rsidRPr="00253DE1">
        <w:rPr>
          <w:rFonts w:ascii="Arial" w:hAnsi="Arial" w:cs="Arial"/>
        </w:rPr>
        <w:t>It helps in describing the logic of an operation.</w:t>
      </w:r>
    </w:p>
    <w:p w:rsidR="00014600" w:rsidRPr="00253DE1" w:rsidRDefault="00014600" w:rsidP="00014600">
      <w:pPr>
        <w:pStyle w:val="ListParagraph"/>
        <w:numPr>
          <w:ilvl w:val="0"/>
          <w:numId w:val="1"/>
        </w:numPr>
        <w:rPr>
          <w:rFonts w:ascii="Arial" w:hAnsi="Arial" w:cs="Arial"/>
        </w:rPr>
      </w:pPr>
      <w:r w:rsidRPr="00253DE1">
        <w:rPr>
          <w:rFonts w:ascii="Arial" w:hAnsi="Arial" w:cs="Arial"/>
        </w:rPr>
        <w:t>It records the logic of business in a simple way that makes easy in communicating the complexity of business logic with all the stake holders.</w:t>
      </w:r>
    </w:p>
    <w:p w:rsidR="00014600" w:rsidRPr="00253DE1" w:rsidRDefault="00014600" w:rsidP="00014600">
      <w:pPr>
        <w:pStyle w:val="ListParagraph"/>
        <w:numPr>
          <w:ilvl w:val="0"/>
          <w:numId w:val="1"/>
        </w:numPr>
        <w:rPr>
          <w:rFonts w:ascii="Arial" w:hAnsi="Arial" w:cs="Arial"/>
        </w:rPr>
      </w:pPr>
      <w:r w:rsidRPr="00253DE1">
        <w:rPr>
          <w:rFonts w:ascii="Arial" w:hAnsi="Arial" w:cs="Arial"/>
        </w:rPr>
        <w:t>It is simple in understanding for all the end users.</w:t>
      </w:r>
    </w:p>
    <w:p w:rsidR="00014600" w:rsidRPr="00253DE1" w:rsidRDefault="00014600" w:rsidP="00014600">
      <w:pPr>
        <w:pStyle w:val="ListParagraph"/>
        <w:ind w:left="765"/>
        <w:rPr>
          <w:rFonts w:ascii="Arial" w:hAnsi="Arial" w:cs="Arial"/>
        </w:rPr>
      </w:pPr>
    </w:p>
    <w:p w:rsidR="00014600" w:rsidRPr="00253DE1" w:rsidRDefault="00014600" w:rsidP="00014600">
      <w:pPr>
        <w:rPr>
          <w:rFonts w:ascii="Arial" w:hAnsi="Arial" w:cs="Arial"/>
          <w:b/>
          <w:bCs/>
        </w:rPr>
      </w:pPr>
      <w:r w:rsidRPr="00253DE1">
        <w:rPr>
          <w:rFonts w:ascii="Arial" w:hAnsi="Arial" w:cs="Arial"/>
          <w:b/>
          <w:bCs/>
        </w:rPr>
        <w:t>Report of notations in Activity Diagram</w:t>
      </w:r>
    </w:p>
    <w:tbl>
      <w:tblPr>
        <w:tblStyle w:val="TableGrid"/>
        <w:tblW w:w="0" w:type="auto"/>
        <w:tblLook w:val="04A0" w:firstRow="1" w:lastRow="0" w:firstColumn="1" w:lastColumn="0" w:noHBand="0" w:noVBand="1"/>
      </w:tblPr>
      <w:tblGrid>
        <w:gridCol w:w="2856"/>
        <w:gridCol w:w="1991"/>
        <w:gridCol w:w="4503"/>
      </w:tblGrid>
      <w:tr w:rsidR="00014600" w:rsidRPr="00253DE1" w:rsidTr="006F6D07">
        <w:tc>
          <w:tcPr>
            <w:tcW w:w="1885" w:type="dxa"/>
          </w:tcPr>
          <w:p w:rsidR="00014600" w:rsidRPr="00253DE1" w:rsidRDefault="00014600" w:rsidP="006F6D07">
            <w:pPr>
              <w:jc w:val="center"/>
              <w:rPr>
                <w:rFonts w:ascii="Arial" w:hAnsi="Arial" w:cs="Arial"/>
                <w:b/>
                <w:bCs/>
              </w:rPr>
            </w:pPr>
            <w:r w:rsidRPr="00253DE1">
              <w:rPr>
                <w:rFonts w:ascii="Arial" w:hAnsi="Arial" w:cs="Arial"/>
                <w:b/>
                <w:bCs/>
              </w:rPr>
              <w:t>Notation</w:t>
            </w:r>
          </w:p>
        </w:tc>
        <w:tc>
          <w:tcPr>
            <w:tcW w:w="2160" w:type="dxa"/>
          </w:tcPr>
          <w:p w:rsidR="00014600" w:rsidRPr="00253DE1" w:rsidRDefault="00014600" w:rsidP="006F6D07">
            <w:pPr>
              <w:jc w:val="center"/>
              <w:rPr>
                <w:rFonts w:ascii="Arial" w:hAnsi="Arial" w:cs="Arial"/>
                <w:b/>
                <w:bCs/>
              </w:rPr>
            </w:pPr>
            <w:r w:rsidRPr="00253DE1">
              <w:rPr>
                <w:rFonts w:ascii="Arial" w:hAnsi="Arial" w:cs="Arial"/>
                <w:b/>
                <w:bCs/>
              </w:rPr>
              <w:t>Name</w:t>
            </w:r>
          </w:p>
        </w:tc>
        <w:tc>
          <w:tcPr>
            <w:tcW w:w="5305" w:type="dxa"/>
          </w:tcPr>
          <w:p w:rsidR="00014600" w:rsidRPr="00253DE1" w:rsidRDefault="00014600" w:rsidP="006F6D07">
            <w:pPr>
              <w:jc w:val="center"/>
              <w:rPr>
                <w:rFonts w:ascii="Arial" w:hAnsi="Arial" w:cs="Arial"/>
                <w:b/>
                <w:bCs/>
              </w:rPr>
            </w:pPr>
            <w:r w:rsidRPr="00253DE1">
              <w:rPr>
                <w:rFonts w:ascii="Arial" w:hAnsi="Arial" w:cs="Arial"/>
                <w:b/>
                <w:bCs/>
              </w:rPr>
              <w:t>Function</w:t>
            </w:r>
          </w:p>
        </w:tc>
      </w:tr>
      <w:tr w:rsidR="00014600" w:rsidRPr="00253DE1" w:rsidTr="006F6D07">
        <w:tc>
          <w:tcPr>
            <w:tcW w:w="1885" w:type="dxa"/>
          </w:tcPr>
          <w:p w:rsidR="00014600" w:rsidRPr="00253DE1" w:rsidRDefault="00014600" w:rsidP="006F6D07">
            <w:pPr>
              <w:jc w:val="center"/>
              <w:rPr>
                <w:rFonts w:ascii="Arial" w:hAnsi="Arial" w:cs="Arial"/>
              </w:rPr>
            </w:pPr>
            <w:r w:rsidRPr="00253DE1">
              <w:rPr>
                <w:rFonts w:ascii="Arial" w:hAnsi="Arial" w:cs="Arial"/>
                <w:noProof/>
                <w:lang w:bidi="ne-NP"/>
              </w:rPr>
              <w:drawing>
                <wp:inline distT="0" distB="0" distL="0" distR="0" wp14:anchorId="460E40BD" wp14:editId="2BD665D5">
                  <wp:extent cx="390525" cy="44840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rt.png"/>
                          <pic:cNvPicPr/>
                        </pic:nvPicPr>
                        <pic:blipFill>
                          <a:blip r:embed="rId5">
                            <a:extLst>
                              <a:ext uri="{28A0092B-C50C-407E-A947-70E740481C1C}">
                                <a14:useLocalDpi xmlns:a14="http://schemas.microsoft.com/office/drawing/2010/main" val="0"/>
                              </a:ext>
                            </a:extLst>
                          </a:blip>
                          <a:stretch>
                            <a:fillRect/>
                          </a:stretch>
                        </pic:blipFill>
                        <pic:spPr>
                          <a:xfrm>
                            <a:off x="0" y="0"/>
                            <a:ext cx="393421" cy="451733"/>
                          </a:xfrm>
                          <a:prstGeom prst="rect">
                            <a:avLst/>
                          </a:prstGeom>
                        </pic:spPr>
                      </pic:pic>
                    </a:graphicData>
                  </a:graphic>
                </wp:inline>
              </w:drawing>
            </w:r>
          </w:p>
        </w:tc>
        <w:tc>
          <w:tcPr>
            <w:tcW w:w="2160" w:type="dxa"/>
          </w:tcPr>
          <w:p w:rsidR="00014600" w:rsidRDefault="00014600" w:rsidP="006F6D07">
            <w:pPr>
              <w:jc w:val="center"/>
              <w:rPr>
                <w:rFonts w:ascii="Arial" w:hAnsi="Arial" w:cs="Arial"/>
              </w:rPr>
            </w:pPr>
          </w:p>
          <w:p w:rsidR="00014600" w:rsidRPr="00253DE1" w:rsidRDefault="00014600" w:rsidP="006F6D07">
            <w:pPr>
              <w:jc w:val="center"/>
              <w:rPr>
                <w:rFonts w:ascii="Arial" w:hAnsi="Arial" w:cs="Arial"/>
              </w:rPr>
            </w:pPr>
            <w:r w:rsidRPr="00253DE1">
              <w:rPr>
                <w:rFonts w:ascii="Arial" w:hAnsi="Arial" w:cs="Arial"/>
              </w:rPr>
              <w:t>Start</w:t>
            </w:r>
            <w:r>
              <w:rPr>
                <w:rFonts w:ascii="Arial" w:hAnsi="Arial" w:cs="Arial"/>
              </w:rPr>
              <w:t xml:space="preserve"> Point</w:t>
            </w:r>
          </w:p>
        </w:tc>
        <w:tc>
          <w:tcPr>
            <w:tcW w:w="5305" w:type="dxa"/>
          </w:tcPr>
          <w:p w:rsidR="00014600" w:rsidRPr="00253DE1" w:rsidRDefault="00014600" w:rsidP="006F6D07">
            <w:pPr>
              <w:jc w:val="center"/>
              <w:rPr>
                <w:rFonts w:ascii="Arial" w:hAnsi="Arial" w:cs="Arial"/>
              </w:rPr>
            </w:pPr>
            <w:r w:rsidRPr="00253DE1">
              <w:rPr>
                <w:rFonts w:ascii="Arial" w:hAnsi="Arial" w:cs="Arial"/>
              </w:rPr>
              <w:t>It can be used by itself or with a note symbol that explains the starting point.</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5B0D67AE" wp14:editId="2C4F6D1B">
                  <wp:extent cx="1676400" cy="666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png"/>
                          <pic:cNvPicPr/>
                        </pic:nvPicPr>
                        <pic:blipFill>
                          <a:blip r:embed="rId6">
                            <a:extLst>
                              <a:ext uri="{28A0092B-C50C-407E-A947-70E740481C1C}">
                                <a14:useLocalDpi xmlns:a14="http://schemas.microsoft.com/office/drawing/2010/main" val="0"/>
                              </a:ext>
                            </a:extLst>
                          </a:blip>
                          <a:stretch>
                            <a:fillRect/>
                          </a:stretch>
                        </pic:blipFill>
                        <pic:spPr>
                          <a:xfrm>
                            <a:off x="0" y="0"/>
                            <a:ext cx="1676644" cy="666847"/>
                          </a:xfrm>
                          <a:prstGeom prst="rect">
                            <a:avLst/>
                          </a:prstGeom>
                        </pic:spPr>
                      </pic:pic>
                    </a:graphicData>
                  </a:graphic>
                </wp:inline>
              </w:drawing>
            </w:r>
          </w:p>
        </w:tc>
        <w:tc>
          <w:tcPr>
            <w:tcW w:w="2160" w:type="dxa"/>
          </w:tcPr>
          <w:p w:rsidR="00014600" w:rsidRDefault="00014600" w:rsidP="006F6D07">
            <w:pPr>
              <w:jc w:val="center"/>
              <w:rPr>
                <w:rFonts w:ascii="Arial" w:hAnsi="Arial" w:cs="Arial"/>
              </w:rPr>
            </w:pPr>
          </w:p>
          <w:p w:rsidR="00014600" w:rsidRPr="00253DE1" w:rsidRDefault="00014600" w:rsidP="006F6D07">
            <w:pPr>
              <w:jc w:val="center"/>
              <w:rPr>
                <w:rFonts w:ascii="Arial" w:hAnsi="Arial" w:cs="Arial"/>
              </w:rPr>
            </w:pPr>
            <w:r w:rsidRPr="00253DE1">
              <w:rPr>
                <w:rFonts w:ascii="Arial" w:hAnsi="Arial" w:cs="Arial"/>
              </w:rPr>
              <w:t>Swim Lane</w:t>
            </w:r>
          </w:p>
        </w:tc>
        <w:tc>
          <w:tcPr>
            <w:tcW w:w="5305" w:type="dxa"/>
          </w:tcPr>
          <w:p w:rsidR="00014600" w:rsidRPr="00253DE1" w:rsidRDefault="00014600" w:rsidP="006F6D07">
            <w:pPr>
              <w:jc w:val="center"/>
              <w:rPr>
                <w:rFonts w:ascii="Arial" w:hAnsi="Arial" w:cs="Arial"/>
              </w:rPr>
            </w:pPr>
            <w:r w:rsidRPr="00253DE1">
              <w:rPr>
                <w:rFonts w:ascii="Arial" w:hAnsi="Arial" w:cs="Arial"/>
              </w:rPr>
              <w:t>It can be used to indicate which actors or objects are responsible.</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7E19780D" wp14:editId="321F835C">
                  <wp:extent cx="990738" cy="4572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ng"/>
                          <pic:cNvPicPr/>
                        </pic:nvPicPr>
                        <pic:blipFill>
                          <a:blip r:embed="rId7">
                            <a:extLst>
                              <a:ext uri="{28A0092B-C50C-407E-A947-70E740481C1C}">
                                <a14:useLocalDpi xmlns:a14="http://schemas.microsoft.com/office/drawing/2010/main" val="0"/>
                              </a:ext>
                            </a:extLst>
                          </a:blip>
                          <a:stretch>
                            <a:fillRect/>
                          </a:stretch>
                        </pic:blipFill>
                        <pic:spPr>
                          <a:xfrm>
                            <a:off x="0" y="0"/>
                            <a:ext cx="990738" cy="457264"/>
                          </a:xfrm>
                          <a:prstGeom prst="rect">
                            <a:avLst/>
                          </a:prstGeom>
                        </pic:spPr>
                      </pic:pic>
                    </a:graphicData>
                  </a:graphic>
                </wp:inline>
              </w:drawing>
            </w:r>
          </w:p>
        </w:tc>
        <w:tc>
          <w:tcPr>
            <w:tcW w:w="2160" w:type="dxa"/>
          </w:tcPr>
          <w:p w:rsidR="00014600" w:rsidRPr="00253DE1" w:rsidRDefault="00014600" w:rsidP="006F6D07">
            <w:pPr>
              <w:jc w:val="center"/>
              <w:rPr>
                <w:rFonts w:ascii="Arial" w:hAnsi="Arial" w:cs="Arial"/>
              </w:rPr>
            </w:pPr>
            <w:r w:rsidRPr="00253DE1">
              <w:rPr>
                <w:rFonts w:ascii="Arial" w:hAnsi="Arial" w:cs="Arial"/>
              </w:rPr>
              <w:t>Activity</w:t>
            </w:r>
          </w:p>
        </w:tc>
        <w:tc>
          <w:tcPr>
            <w:tcW w:w="5305" w:type="dxa"/>
          </w:tcPr>
          <w:p w:rsidR="00014600" w:rsidRPr="00253DE1" w:rsidRDefault="00014600" w:rsidP="006F6D07">
            <w:pPr>
              <w:jc w:val="center"/>
              <w:rPr>
                <w:rFonts w:ascii="Arial" w:hAnsi="Arial" w:cs="Arial"/>
              </w:rPr>
            </w:pPr>
            <w:r>
              <w:rPr>
                <w:rFonts w:ascii="Arial" w:hAnsi="Arial" w:cs="Arial"/>
              </w:rPr>
              <w:t>These shapes indicate the activities the make up a modeled process.</w:t>
            </w:r>
          </w:p>
        </w:tc>
      </w:tr>
      <w:tr w:rsidR="00014600" w:rsidRPr="00253DE1" w:rsidTr="006F6D07">
        <w:tc>
          <w:tcPr>
            <w:tcW w:w="1885" w:type="dxa"/>
          </w:tcPr>
          <w:p w:rsidR="00014600" w:rsidRDefault="00014600" w:rsidP="006F6D07">
            <w:pPr>
              <w:jc w:val="center"/>
              <w:rPr>
                <w:rFonts w:ascii="Arial" w:hAnsi="Arial" w:cs="Arial"/>
              </w:rPr>
            </w:pPr>
          </w:p>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7DFF24FA" wp14:editId="403A92BE">
                  <wp:extent cx="619211" cy="1905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ine.png"/>
                          <pic:cNvPicPr/>
                        </pic:nvPicPr>
                        <pic:blipFill>
                          <a:blip r:embed="rId8">
                            <a:extLst>
                              <a:ext uri="{28A0092B-C50C-407E-A947-70E740481C1C}">
                                <a14:useLocalDpi xmlns:a14="http://schemas.microsoft.com/office/drawing/2010/main" val="0"/>
                              </a:ext>
                            </a:extLst>
                          </a:blip>
                          <a:stretch>
                            <a:fillRect/>
                          </a:stretch>
                        </pic:blipFill>
                        <pic:spPr>
                          <a:xfrm>
                            <a:off x="0" y="0"/>
                            <a:ext cx="619211" cy="190527"/>
                          </a:xfrm>
                          <a:prstGeom prst="rect">
                            <a:avLst/>
                          </a:prstGeom>
                        </pic:spPr>
                      </pic:pic>
                    </a:graphicData>
                  </a:graphic>
                </wp:inline>
              </w:drawing>
            </w:r>
          </w:p>
        </w:tc>
        <w:tc>
          <w:tcPr>
            <w:tcW w:w="2160" w:type="dxa"/>
          </w:tcPr>
          <w:p w:rsidR="00014600" w:rsidRDefault="00014600" w:rsidP="006F6D07">
            <w:pPr>
              <w:jc w:val="center"/>
              <w:rPr>
                <w:rFonts w:ascii="Arial" w:hAnsi="Arial" w:cs="Arial"/>
              </w:rPr>
            </w:pPr>
          </w:p>
          <w:p w:rsidR="00014600" w:rsidRPr="00253DE1" w:rsidRDefault="00014600" w:rsidP="006F6D07">
            <w:pPr>
              <w:jc w:val="center"/>
              <w:rPr>
                <w:rFonts w:ascii="Arial" w:hAnsi="Arial" w:cs="Arial"/>
              </w:rPr>
            </w:pPr>
            <w:r w:rsidRPr="00253DE1">
              <w:rPr>
                <w:rFonts w:ascii="Arial" w:hAnsi="Arial" w:cs="Arial"/>
              </w:rPr>
              <w:t>Connector</w:t>
            </w:r>
          </w:p>
        </w:tc>
        <w:tc>
          <w:tcPr>
            <w:tcW w:w="5305" w:type="dxa"/>
          </w:tcPr>
          <w:p w:rsidR="00014600" w:rsidRPr="00253DE1" w:rsidRDefault="00014600" w:rsidP="006F6D07">
            <w:pPr>
              <w:jc w:val="center"/>
              <w:rPr>
                <w:rFonts w:ascii="Arial" w:hAnsi="Arial" w:cs="Arial"/>
              </w:rPr>
            </w:pPr>
            <w:r>
              <w:rPr>
                <w:rFonts w:ascii="Arial" w:hAnsi="Arial" w:cs="Arial"/>
              </w:rPr>
              <w:t>It represented by arrowed lines that show the directional flow, or control flow of the activity.</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221C49AF" wp14:editId="32437D11">
                  <wp:extent cx="590632" cy="3048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oin.png"/>
                          <pic:cNvPicPr/>
                        </pic:nvPicPr>
                        <pic:blipFill>
                          <a:blip r:embed="rId9">
                            <a:extLst>
                              <a:ext uri="{28A0092B-C50C-407E-A947-70E740481C1C}">
                                <a14:useLocalDpi xmlns:a14="http://schemas.microsoft.com/office/drawing/2010/main" val="0"/>
                              </a:ext>
                            </a:extLst>
                          </a:blip>
                          <a:stretch>
                            <a:fillRect/>
                          </a:stretch>
                        </pic:blipFill>
                        <pic:spPr>
                          <a:xfrm>
                            <a:off x="0" y="0"/>
                            <a:ext cx="590632" cy="304843"/>
                          </a:xfrm>
                          <a:prstGeom prst="rect">
                            <a:avLst/>
                          </a:prstGeom>
                        </pic:spPr>
                      </pic:pic>
                    </a:graphicData>
                  </a:graphic>
                </wp:inline>
              </w:drawing>
            </w:r>
          </w:p>
        </w:tc>
        <w:tc>
          <w:tcPr>
            <w:tcW w:w="2160" w:type="dxa"/>
          </w:tcPr>
          <w:p w:rsidR="00014600" w:rsidRDefault="00014600" w:rsidP="006F6D07">
            <w:pPr>
              <w:jc w:val="center"/>
              <w:rPr>
                <w:rFonts w:ascii="Arial" w:hAnsi="Arial" w:cs="Arial"/>
              </w:rPr>
            </w:pPr>
          </w:p>
          <w:p w:rsidR="00014600" w:rsidRPr="00253DE1" w:rsidRDefault="00014600" w:rsidP="006F6D07">
            <w:pPr>
              <w:jc w:val="center"/>
              <w:rPr>
                <w:rFonts w:ascii="Arial" w:hAnsi="Arial" w:cs="Arial"/>
              </w:rPr>
            </w:pPr>
            <w:r w:rsidRPr="00253DE1">
              <w:rPr>
                <w:rFonts w:ascii="Arial" w:hAnsi="Arial" w:cs="Arial"/>
              </w:rPr>
              <w:t>Join</w:t>
            </w:r>
          </w:p>
        </w:tc>
        <w:tc>
          <w:tcPr>
            <w:tcW w:w="5305" w:type="dxa"/>
          </w:tcPr>
          <w:p w:rsidR="00014600" w:rsidRPr="00253DE1" w:rsidRDefault="00014600" w:rsidP="006F6D07">
            <w:pPr>
              <w:jc w:val="center"/>
              <w:rPr>
                <w:rFonts w:ascii="Arial" w:hAnsi="Arial" w:cs="Arial"/>
              </w:rPr>
            </w:pPr>
            <w:r>
              <w:rPr>
                <w:rFonts w:ascii="Arial" w:hAnsi="Arial" w:cs="Arial"/>
              </w:rPr>
              <w:t>It combines two concurrent activities and re-introduces them to a flow where only activity occurs at a time.</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6221BB62" wp14:editId="431E8002">
                  <wp:extent cx="571580" cy="352474"/>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k.png"/>
                          <pic:cNvPicPr/>
                        </pic:nvPicPr>
                        <pic:blipFill>
                          <a:blip r:embed="rId10">
                            <a:extLst>
                              <a:ext uri="{28A0092B-C50C-407E-A947-70E740481C1C}">
                                <a14:useLocalDpi xmlns:a14="http://schemas.microsoft.com/office/drawing/2010/main" val="0"/>
                              </a:ext>
                            </a:extLst>
                          </a:blip>
                          <a:stretch>
                            <a:fillRect/>
                          </a:stretch>
                        </pic:blipFill>
                        <pic:spPr>
                          <a:xfrm>
                            <a:off x="0" y="0"/>
                            <a:ext cx="571580" cy="352474"/>
                          </a:xfrm>
                          <a:prstGeom prst="rect">
                            <a:avLst/>
                          </a:prstGeom>
                        </pic:spPr>
                      </pic:pic>
                    </a:graphicData>
                  </a:graphic>
                </wp:inline>
              </w:drawing>
            </w:r>
          </w:p>
        </w:tc>
        <w:tc>
          <w:tcPr>
            <w:tcW w:w="2160" w:type="dxa"/>
          </w:tcPr>
          <w:p w:rsidR="00014600" w:rsidRPr="00253DE1" w:rsidRDefault="00014600" w:rsidP="006F6D07">
            <w:pPr>
              <w:jc w:val="center"/>
              <w:rPr>
                <w:rFonts w:ascii="Arial" w:hAnsi="Arial" w:cs="Arial"/>
              </w:rPr>
            </w:pPr>
            <w:r w:rsidRPr="00253DE1">
              <w:rPr>
                <w:rFonts w:ascii="Arial" w:hAnsi="Arial" w:cs="Arial"/>
              </w:rPr>
              <w:t>Fork</w:t>
            </w:r>
          </w:p>
        </w:tc>
        <w:tc>
          <w:tcPr>
            <w:tcW w:w="5305" w:type="dxa"/>
          </w:tcPr>
          <w:p w:rsidR="00014600" w:rsidRPr="00253DE1" w:rsidRDefault="00014600" w:rsidP="006F6D07">
            <w:pPr>
              <w:jc w:val="center"/>
              <w:rPr>
                <w:rFonts w:ascii="Arial" w:hAnsi="Arial" w:cs="Arial"/>
              </w:rPr>
            </w:pPr>
            <w:r>
              <w:rPr>
                <w:rFonts w:ascii="Arial" w:hAnsi="Arial" w:cs="Arial"/>
              </w:rPr>
              <w:t>It splits a single activity flow into two concurrent activities.</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0421ABAA" wp14:editId="1AC3518E">
                  <wp:extent cx="609685" cy="48584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v.png"/>
                          <pic:cNvPicPr/>
                        </pic:nvPicPr>
                        <pic:blipFill>
                          <a:blip r:embed="rId11">
                            <a:extLst>
                              <a:ext uri="{28A0092B-C50C-407E-A947-70E740481C1C}">
                                <a14:useLocalDpi xmlns:a14="http://schemas.microsoft.com/office/drawing/2010/main" val="0"/>
                              </a:ext>
                            </a:extLst>
                          </a:blip>
                          <a:stretch>
                            <a:fillRect/>
                          </a:stretch>
                        </pic:blipFill>
                        <pic:spPr>
                          <a:xfrm>
                            <a:off x="0" y="0"/>
                            <a:ext cx="609685" cy="485843"/>
                          </a:xfrm>
                          <a:prstGeom prst="rect">
                            <a:avLst/>
                          </a:prstGeom>
                        </pic:spPr>
                      </pic:pic>
                    </a:graphicData>
                  </a:graphic>
                </wp:inline>
              </w:drawing>
            </w:r>
          </w:p>
        </w:tc>
        <w:tc>
          <w:tcPr>
            <w:tcW w:w="2160" w:type="dxa"/>
          </w:tcPr>
          <w:p w:rsidR="00014600" w:rsidRDefault="00014600" w:rsidP="006F6D07">
            <w:pPr>
              <w:jc w:val="center"/>
              <w:rPr>
                <w:rFonts w:ascii="Arial" w:hAnsi="Arial" w:cs="Arial"/>
              </w:rPr>
            </w:pPr>
          </w:p>
          <w:p w:rsidR="00014600" w:rsidRPr="00253DE1" w:rsidRDefault="00014600" w:rsidP="006F6D07">
            <w:pPr>
              <w:jc w:val="center"/>
              <w:rPr>
                <w:rFonts w:ascii="Arial" w:hAnsi="Arial" w:cs="Arial"/>
              </w:rPr>
            </w:pPr>
            <w:r w:rsidRPr="00253DE1">
              <w:rPr>
                <w:rFonts w:ascii="Arial" w:hAnsi="Arial" w:cs="Arial"/>
              </w:rPr>
              <w:t>Decision</w:t>
            </w:r>
          </w:p>
        </w:tc>
        <w:tc>
          <w:tcPr>
            <w:tcW w:w="5305" w:type="dxa"/>
          </w:tcPr>
          <w:p w:rsidR="00014600" w:rsidRPr="00253DE1" w:rsidRDefault="00014600" w:rsidP="006F6D07">
            <w:pPr>
              <w:jc w:val="center"/>
              <w:rPr>
                <w:rFonts w:ascii="Arial" w:hAnsi="Arial" w:cs="Arial"/>
              </w:rPr>
            </w:pPr>
            <w:r>
              <w:rPr>
                <w:rFonts w:ascii="Arial" w:hAnsi="Arial" w:cs="Arial"/>
              </w:rPr>
              <w:t>It represents the branching or merging of various flows with the symbol acting as a frame or container.</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521C8249" wp14:editId="2ABF1239">
                  <wp:extent cx="400106" cy="26673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png"/>
                          <pic:cNvPicPr/>
                        </pic:nvPicPr>
                        <pic:blipFill>
                          <a:blip r:embed="rId12">
                            <a:extLst>
                              <a:ext uri="{28A0092B-C50C-407E-A947-70E740481C1C}">
                                <a14:useLocalDpi xmlns:a14="http://schemas.microsoft.com/office/drawing/2010/main" val="0"/>
                              </a:ext>
                            </a:extLst>
                          </a:blip>
                          <a:stretch>
                            <a:fillRect/>
                          </a:stretch>
                        </pic:blipFill>
                        <pic:spPr>
                          <a:xfrm>
                            <a:off x="0" y="0"/>
                            <a:ext cx="400106" cy="266737"/>
                          </a:xfrm>
                          <a:prstGeom prst="rect">
                            <a:avLst/>
                          </a:prstGeom>
                        </pic:spPr>
                      </pic:pic>
                    </a:graphicData>
                  </a:graphic>
                </wp:inline>
              </w:drawing>
            </w:r>
          </w:p>
        </w:tc>
        <w:tc>
          <w:tcPr>
            <w:tcW w:w="2160" w:type="dxa"/>
          </w:tcPr>
          <w:p w:rsidR="00014600" w:rsidRPr="00253DE1" w:rsidRDefault="00014600" w:rsidP="006F6D07">
            <w:pPr>
              <w:jc w:val="center"/>
              <w:rPr>
                <w:rFonts w:ascii="Arial" w:hAnsi="Arial" w:cs="Arial"/>
              </w:rPr>
            </w:pPr>
            <w:r w:rsidRPr="00253DE1">
              <w:rPr>
                <w:rFonts w:ascii="Arial" w:hAnsi="Arial" w:cs="Arial"/>
              </w:rPr>
              <w:t>Receive Signal</w:t>
            </w:r>
          </w:p>
        </w:tc>
        <w:tc>
          <w:tcPr>
            <w:tcW w:w="5305" w:type="dxa"/>
          </w:tcPr>
          <w:p w:rsidR="00014600" w:rsidRPr="00253DE1" w:rsidRDefault="00014600" w:rsidP="006F6D07">
            <w:pPr>
              <w:jc w:val="center"/>
              <w:rPr>
                <w:rFonts w:ascii="Arial" w:hAnsi="Arial" w:cs="Arial"/>
              </w:rPr>
            </w:pPr>
            <w:r>
              <w:rPr>
                <w:rFonts w:ascii="Arial" w:hAnsi="Arial" w:cs="Arial"/>
              </w:rPr>
              <w:t>Demonstrates the acceptance of an event.</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7F2AD72A" wp14:editId="298D6AE2">
                  <wp:extent cx="438149" cy="31432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nd.png"/>
                          <pic:cNvPicPr/>
                        </pic:nvPicPr>
                        <pic:blipFill>
                          <a:blip r:embed="rId13">
                            <a:extLst>
                              <a:ext uri="{28A0092B-C50C-407E-A947-70E740481C1C}">
                                <a14:useLocalDpi xmlns:a14="http://schemas.microsoft.com/office/drawing/2010/main" val="0"/>
                              </a:ext>
                            </a:extLst>
                          </a:blip>
                          <a:stretch>
                            <a:fillRect/>
                          </a:stretch>
                        </pic:blipFill>
                        <pic:spPr>
                          <a:xfrm>
                            <a:off x="0" y="0"/>
                            <a:ext cx="443318" cy="318034"/>
                          </a:xfrm>
                          <a:prstGeom prst="rect">
                            <a:avLst/>
                          </a:prstGeom>
                        </pic:spPr>
                      </pic:pic>
                    </a:graphicData>
                  </a:graphic>
                </wp:inline>
              </w:drawing>
            </w:r>
          </w:p>
        </w:tc>
        <w:tc>
          <w:tcPr>
            <w:tcW w:w="2160" w:type="dxa"/>
          </w:tcPr>
          <w:p w:rsidR="00014600" w:rsidRPr="00253DE1" w:rsidRDefault="00014600" w:rsidP="006F6D07">
            <w:pPr>
              <w:jc w:val="center"/>
              <w:rPr>
                <w:rFonts w:ascii="Arial" w:hAnsi="Arial" w:cs="Arial"/>
              </w:rPr>
            </w:pPr>
            <w:r w:rsidRPr="00253DE1">
              <w:rPr>
                <w:rFonts w:ascii="Arial" w:hAnsi="Arial" w:cs="Arial"/>
              </w:rPr>
              <w:t>Send Signal</w:t>
            </w:r>
          </w:p>
        </w:tc>
        <w:tc>
          <w:tcPr>
            <w:tcW w:w="5305" w:type="dxa"/>
          </w:tcPr>
          <w:p w:rsidR="00014600" w:rsidRPr="00253DE1" w:rsidRDefault="00014600" w:rsidP="006F6D07">
            <w:pPr>
              <w:jc w:val="center"/>
              <w:rPr>
                <w:rFonts w:ascii="Arial" w:hAnsi="Arial" w:cs="Arial"/>
              </w:rPr>
            </w:pPr>
            <w:r>
              <w:rPr>
                <w:rFonts w:ascii="Arial" w:hAnsi="Arial" w:cs="Arial"/>
              </w:rPr>
              <w:t>A signal is being sent to receiving activity seen as above.</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314A270F" wp14:editId="04C944D1">
                  <wp:extent cx="238158" cy="27626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ime.png"/>
                          <pic:cNvPicPr/>
                        </pic:nvPicPr>
                        <pic:blipFill>
                          <a:blip r:embed="rId14">
                            <a:extLst>
                              <a:ext uri="{28A0092B-C50C-407E-A947-70E740481C1C}">
                                <a14:useLocalDpi xmlns:a14="http://schemas.microsoft.com/office/drawing/2010/main" val="0"/>
                              </a:ext>
                            </a:extLst>
                          </a:blip>
                          <a:stretch>
                            <a:fillRect/>
                          </a:stretch>
                        </pic:blipFill>
                        <pic:spPr>
                          <a:xfrm>
                            <a:off x="0" y="0"/>
                            <a:ext cx="238158" cy="276264"/>
                          </a:xfrm>
                          <a:prstGeom prst="rect">
                            <a:avLst/>
                          </a:prstGeom>
                        </pic:spPr>
                      </pic:pic>
                    </a:graphicData>
                  </a:graphic>
                </wp:inline>
              </w:drawing>
            </w:r>
          </w:p>
        </w:tc>
        <w:tc>
          <w:tcPr>
            <w:tcW w:w="2160" w:type="dxa"/>
          </w:tcPr>
          <w:p w:rsidR="00014600" w:rsidRPr="00253DE1" w:rsidRDefault="00014600" w:rsidP="006F6D07">
            <w:pPr>
              <w:jc w:val="center"/>
              <w:rPr>
                <w:rFonts w:ascii="Arial" w:hAnsi="Arial" w:cs="Arial"/>
              </w:rPr>
            </w:pPr>
            <w:r w:rsidRPr="00253DE1">
              <w:rPr>
                <w:rFonts w:ascii="Arial" w:hAnsi="Arial" w:cs="Arial"/>
              </w:rPr>
              <w:t>Accept Time Event</w:t>
            </w:r>
          </w:p>
        </w:tc>
        <w:tc>
          <w:tcPr>
            <w:tcW w:w="5305" w:type="dxa"/>
          </w:tcPr>
          <w:p w:rsidR="00014600" w:rsidRPr="00253DE1" w:rsidRDefault="00014600" w:rsidP="006F6D07">
            <w:pPr>
              <w:jc w:val="center"/>
              <w:rPr>
                <w:rFonts w:ascii="Arial" w:hAnsi="Arial" w:cs="Arial"/>
              </w:rPr>
            </w:pPr>
            <w:r>
              <w:rPr>
                <w:rFonts w:ascii="Arial" w:hAnsi="Arial" w:cs="Arial"/>
              </w:rPr>
              <w:t>The flow for a time is stopped by time event which is illustrated by an hourglass.</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3861BBA6" wp14:editId="1868B236">
                  <wp:extent cx="1266825" cy="561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e.png"/>
                          <pic:cNvPicPr/>
                        </pic:nvPicPr>
                        <pic:blipFill>
                          <a:blip r:embed="rId15">
                            <a:extLst>
                              <a:ext uri="{28A0092B-C50C-407E-A947-70E740481C1C}">
                                <a14:useLocalDpi xmlns:a14="http://schemas.microsoft.com/office/drawing/2010/main" val="0"/>
                              </a:ext>
                            </a:extLst>
                          </a:blip>
                          <a:stretch>
                            <a:fillRect/>
                          </a:stretch>
                        </pic:blipFill>
                        <pic:spPr>
                          <a:xfrm>
                            <a:off x="0" y="0"/>
                            <a:ext cx="1267010" cy="562057"/>
                          </a:xfrm>
                          <a:prstGeom prst="rect">
                            <a:avLst/>
                          </a:prstGeom>
                        </pic:spPr>
                      </pic:pic>
                    </a:graphicData>
                  </a:graphic>
                </wp:inline>
              </w:drawing>
            </w:r>
          </w:p>
        </w:tc>
        <w:tc>
          <w:tcPr>
            <w:tcW w:w="2160" w:type="dxa"/>
          </w:tcPr>
          <w:p w:rsidR="00014600" w:rsidRPr="00253DE1" w:rsidRDefault="00014600" w:rsidP="006F6D07">
            <w:pPr>
              <w:jc w:val="center"/>
              <w:rPr>
                <w:rFonts w:ascii="Arial" w:hAnsi="Arial" w:cs="Arial"/>
              </w:rPr>
            </w:pPr>
            <w:r w:rsidRPr="00253DE1">
              <w:rPr>
                <w:rFonts w:ascii="Arial" w:hAnsi="Arial" w:cs="Arial"/>
              </w:rPr>
              <w:t xml:space="preserve">Interruptible </w:t>
            </w:r>
          </w:p>
        </w:tc>
        <w:tc>
          <w:tcPr>
            <w:tcW w:w="5305" w:type="dxa"/>
          </w:tcPr>
          <w:p w:rsidR="00014600" w:rsidRPr="00253DE1" w:rsidRDefault="00014600" w:rsidP="006F6D07">
            <w:pPr>
              <w:jc w:val="center"/>
              <w:rPr>
                <w:rFonts w:ascii="Arial" w:hAnsi="Arial" w:cs="Arial"/>
              </w:rPr>
            </w:pPr>
            <w:r>
              <w:rPr>
                <w:rFonts w:ascii="Arial" w:hAnsi="Arial" w:cs="Arial"/>
              </w:rPr>
              <w:t>The two standardized artifacts are groups and text annotations.</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lastRenderedPageBreak/>
              <w:drawing>
                <wp:inline distT="0" distB="0" distL="0" distR="0" wp14:anchorId="03899278" wp14:editId="4FC4B8B2">
                  <wp:extent cx="676369" cy="381053"/>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an.png"/>
                          <pic:cNvPicPr/>
                        </pic:nvPicPr>
                        <pic:blipFill>
                          <a:blip r:embed="rId16">
                            <a:extLst>
                              <a:ext uri="{28A0092B-C50C-407E-A947-70E740481C1C}">
                                <a14:useLocalDpi xmlns:a14="http://schemas.microsoft.com/office/drawing/2010/main" val="0"/>
                              </a:ext>
                            </a:extLst>
                          </a:blip>
                          <a:stretch>
                            <a:fillRect/>
                          </a:stretch>
                        </pic:blipFill>
                        <pic:spPr>
                          <a:xfrm>
                            <a:off x="0" y="0"/>
                            <a:ext cx="676369" cy="381053"/>
                          </a:xfrm>
                          <a:prstGeom prst="rect">
                            <a:avLst/>
                          </a:prstGeom>
                        </pic:spPr>
                      </pic:pic>
                    </a:graphicData>
                  </a:graphic>
                </wp:inline>
              </w:drawing>
            </w:r>
          </w:p>
        </w:tc>
        <w:tc>
          <w:tcPr>
            <w:tcW w:w="2160" w:type="dxa"/>
          </w:tcPr>
          <w:p w:rsidR="00014600" w:rsidRPr="00253DE1" w:rsidRDefault="00014600" w:rsidP="006F6D07">
            <w:pPr>
              <w:jc w:val="center"/>
              <w:rPr>
                <w:rFonts w:ascii="Arial" w:hAnsi="Arial" w:cs="Arial"/>
              </w:rPr>
            </w:pPr>
            <w:r>
              <w:rPr>
                <w:rFonts w:ascii="Arial" w:hAnsi="Arial" w:cs="Arial"/>
              </w:rPr>
              <w:t>Activity Interrupt</w:t>
            </w:r>
          </w:p>
        </w:tc>
        <w:tc>
          <w:tcPr>
            <w:tcW w:w="5305" w:type="dxa"/>
          </w:tcPr>
          <w:p w:rsidR="00014600" w:rsidRPr="00253DE1" w:rsidRDefault="00014600" w:rsidP="006F6D07">
            <w:pPr>
              <w:jc w:val="center"/>
              <w:rPr>
                <w:rFonts w:ascii="Arial" w:hAnsi="Arial" w:cs="Arial"/>
              </w:rPr>
            </w:pPr>
            <w:r>
              <w:rPr>
                <w:rFonts w:ascii="Arial" w:hAnsi="Arial" w:cs="Arial"/>
              </w:rPr>
              <w:t>It interrupts the flow denoted with a lightning bolt such as a cancellation.</w:t>
            </w:r>
          </w:p>
        </w:tc>
      </w:tr>
      <w:tr w:rsidR="00014600" w:rsidRPr="00253DE1" w:rsidTr="006F6D07">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48EE59DB" wp14:editId="7AFA148D">
                  <wp:extent cx="400106" cy="3238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low.png"/>
                          <pic:cNvPicPr/>
                        </pic:nvPicPr>
                        <pic:blipFill>
                          <a:blip r:embed="rId17">
                            <a:extLst>
                              <a:ext uri="{28A0092B-C50C-407E-A947-70E740481C1C}">
                                <a14:useLocalDpi xmlns:a14="http://schemas.microsoft.com/office/drawing/2010/main" val="0"/>
                              </a:ext>
                            </a:extLst>
                          </a:blip>
                          <a:stretch>
                            <a:fillRect/>
                          </a:stretch>
                        </pic:blipFill>
                        <pic:spPr>
                          <a:xfrm>
                            <a:off x="0" y="0"/>
                            <a:ext cx="400106" cy="323895"/>
                          </a:xfrm>
                          <a:prstGeom prst="rect">
                            <a:avLst/>
                          </a:prstGeom>
                        </pic:spPr>
                      </pic:pic>
                    </a:graphicData>
                  </a:graphic>
                </wp:inline>
              </w:drawing>
            </w:r>
          </w:p>
        </w:tc>
        <w:tc>
          <w:tcPr>
            <w:tcW w:w="2160" w:type="dxa"/>
          </w:tcPr>
          <w:p w:rsidR="00014600" w:rsidRPr="00253DE1" w:rsidRDefault="00014600" w:rsidP="006F6D07">
            <w:pPr>
              <w:jc w:val="center"/>
              <w:rPr>
                <w:rFonts w:ascii="Arial" w:hAnsi="Arial" w:cs="Arial"/>
              </w:rPr>
            </w:pPr>
            <w:r w:rsidRPr="00253DE1">
              <w:rPr>
                <w:rFonts w:ascii="Arial" w:hAnsi="Arial" w:cs="Arial"/>
              </w:rPr>
              <w:t>Flow Final</w:t>
            </w:r>
          </w:p>
        </w:tc>
        <w:tc>
          <w:tcPr>
            <w:tcW w:w="5305" w:type="dxa"/>
          </w:tcPr>
          <w:p w:rsidR="00014600" w:rsidRPr="00253DE1" w:rsidRDefault="00014600" w:rsidP="006F6D07">
            <w:pPr>
              <w:jc w:val="center"/>
              <w:rPr>
                <w:rFonts w:ascii="Arial" w:hAnsi="Arial" w:cs="Arial"/>
              </w:rPr>
            </w:pPr>
            <w:r>
              <w:rPr>
                <w:rFonts w:ascii="Arial" w:hAnsi="Arial" w:cs="Arial"/>
              </w:rPr>
              <w:t>It shows the ending point of a process flow.</w:t>
            </w:r>
          </w:p>
        </w:tc>
      </w:tr>
      <w:tr w:rsidR="00014600" w:rsidRPr="00253DE1" w:rsidTr="006F6D07">
        <w:trPr>
          <w:trHeight w:val="485"/>
        </w:trPr>
        <w:tc>
          <w:tcPr>
            <w:tcW w:w="1885" w:type="dxa"/>
          </w:tcPr>
          <w:p w:rsidR="00014600" w:rsidRPr="00253DE1" w:rsidRDefault="00014600" w:rsidP="006F6D07">
            <w:pPr>
              <w:jc w:val="center"/>
              <w:rPr>
                <w:rFonts w:ascii="Arial" w:hAnsi="Arial" w:cs="Arial"/>
              </w:rPr>
            </w:pPr>
            <w:r>
              <w:rPr>
                <w:rFonts w:ascii="Arial" w:hAnsi="Arial" w:cs="Arial"/>
                <w:noProof/>
                <w:lang w:bidi="ne-NP"/>
              </w:rPr>
              <w:drawing>
                <wp:inline distT="0" distB="0" distL="0" distR="0" wp14:anchorId="66F357F0" wp14:editId="20816FA0">
                  <wp:extent cx="371527" cy="266737"/>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p.png"/>
                          <pic:cNvPicPr/>
                        </pic:nvPicPr>
                        <pic:blipFill>
                          <a:blip r:embed="rId18">
                            <a:extLst>
                              <a:ext uri="{28A0092B-C50C-407E-A947-70E740481C1C}">
                                <a14:useLocalDpi xmlns:a14="http://schemas.microsoft.com/office/drawing/2010/main" val="0"/>
                              </a:ext>
                            </a:extLst>
                          </a:blip>
                          <a:stretch>
                            <a:fillRect/>
                          </a:stretch>
                        </pic:blipFill>
                        <pic:spPr>
                          <a:xfrm>
                            <a:off x="0" y="0"/>
                            <a:ext cx="371527" cy="266737"/>
                          </a:xfrm>
                          <a:prstGeom prst="rect">
                            <a:avLst/>
                          </a:prstGeom>
                        </pic:spPr>
                      </pic:pic>
                    </a:graphicData>
                  </a:graphic>
                </wp:inline>
              </w:drawing>
            </w:r>
          </w:p>
        </w:tc>
        <w:tc>
          <w:tcPr>
            <w:tcW w:w="2160" w:type="dxa"/>
          </w:tcPr>
          <w:p w:rsidR="00014600" w:rsidRPr="00253DE1" w:rsidRDefault="00014600" w:rsidP="006F6D07">
            <w:pPr>
              <w:jc w:val="center"/>
              <w:rPr>
                <w:rFonts w:ascii="Arial" w:hAnsi="Arial" w:cs="Arial"/>
              </w:rPr>
            </w:pPr>
            <w:r w:rsidRPr="00253DE1">
              <w:rPr>
                <w:rFonts w:ascii="Arial" w:hAnsi="Arial" w:cs="Arial"/>
              </w:rPr>
              <w:t>End Symbol</w:t>
            </w:r>
          </w:p>
        </w:tc>
        <w:tc>
          <w:tcPr>
            <w:tcW w:w="5305" w:type="dxa"/>
          </w:tcPr>
          <w:p w:rsidR="00014600" w:rsidRPr="00253DE1" w:rsidRDefault="00014600" w:rsidP="006F6D07">
            <w:pPr>
              <w:jc w:val="center"/>
              <w:rPr>
                <w:rFonts w:ascii="Arial" w:hAnsi="Arial" w:cs="Arial"/>
              </w:rPr>
            </w:pPr>
            <w:r>
              <w:rPr>
                <w:rFonts w:ascii="Arial" w:hAnsi="Arial" w:cs="Arial"/>
              </w:rPr>
              <w:t>It represents the completion of a process.</w:t>
            </w:r>
          </w:p>
        </w:tc>
      </w:tr>
    </w:tbl>
    <w:p w:rsidR="00014600" w:rsidRPr="005330EA" w:rsidRDefault="00014600" w:rsidP="00014600">
      <w:pPr>
        <w:rPr>
          <w:rFonts w:ascii="Arial" w:hAnsi="Arial" w:cs="Arial"/>
        </w:rPr>
      </w:pPr>
    </w:p>
    <w:p w:rsidR="00014600" w:rsidRPr="00253DE1" w:rsidRDefault="00014600" w:rsidP="00014600">
      <w:pPr>
        <w:rPr>
          <w:rFonts w:ascii="Arial" w:hAnsi="Arial" w:cs="Arial"/>
          <w:b/>
          <w:bCs/>
        </w:rPr>
      </w:pPr>
      <w:r w:rsidRPr="00253DE1">
        <w:rPr>
          <w:rFonts w:ascii="Arial" w:hAnsi="Arial" w:cs="Arial"/>
          <w:b/>
          <w:bCs/>
        </w:rPr>
        <w:t>Login and Registration</w:t>
      </w:r>
    </w:p>
    <w:p w:rsidR="00014600" w:rsidRPr="00253DE1" w:rsidRDefault="00014600" w:rsidP="00014600">
      <w:pPr>
        <w:rPr>
          <w:rFonts w:ascii="Arial" w:hAnsi="Arial" w:cs="Arial"/>
          <w:b/>
          <w:bCs/>
        </w:rPr>
      </w:pPr>
      <w:r w:rsidRPr="00253DE1">
        <w:rPr>
          <w:rFonts w:ascii="Arial" w:hAnsi="Arial" w:cs="Arial"/>
          <w:b/>
          <w:bCs/>
          <w:noProof/>
          <w:lang w:bidi="ne-NP"/>
        </w:rPr>
        <w:drawing>
          <wp:inline distT="0" distB="0" distL="0" distR="0" wp14:anchorId="20A41402" wp14:editId="51A0641F">
            <wp:extent cx="5943600" cy="46977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rsidR="00014600" w:rsidRPr="001043BE" w:rsidRDefault="00014600" w:rsidP="00014600">
      <w:pPr>
        <w:rPr>
          <w:rFonts w:ascii="Arial" w:hAnsi="Arial" w:cs="Arial"/>
          <w:bCs/>
        </w:rPr>
      </w:pPr>
      <w:r w:rsidRPr="00253DE1">
        <w:rPr>
          <w:rFonts w:ascii="Arial" w:hAnsi="Arial" w:cs="Arial"/>
          <w:bCs/>
        </w:rPr>
        <w:t xml:space="preserve">In the above activity diagram, the activity of the users starts from the login page. After entering the login page a decision notation will separate two different conditions for the registered and unregistered users. If the user is not registered, a registration form will be opened where the details will be provided by users, and if in case there is error in the registration form the user will be taken back to beginning and if the registration is valid the user will be taken to the login page. After the completion of the registration and if the user is registered from the first the user will enter the login page where the successful login will take the user to the admin or user dashboard according to the role they have in the database and the login is unsuccessful the user will be taken back to </w:t>
      </w:r>
      <w:r>
        <w:rPr>
          <w:rFonts w:ascii="Arial" w:hAnsi="Arial" w:cs="Arial"/>
          <w:bCs/>
        </w:rPr>
        <w:t>the beginning of the login page.</w:t>
      </w:r>
    </w:p>
    <w:p w:rsidR="00014600" w:rsidRPr="00253DE1" w:rsidRDefault="00014600" w:rsidP="00014600">
      <w:pPr>
        <w:rPr>
          <w:rFonts w:ascii="Arial" w:hAnsi="Arial" w:cs="Arial"/>
          <w:b/>
          <w:bCs/>
        </w:rPr>
      </w:pPr>
      <w:r w:rsidRPr="00253DE1">
        <w:rPr>
          <w:rFonts w:ascii="Arial" w:hAnsi="Arial" w:cs="Arial"/>
          <w:b/>
          <w:bCs/>
        </w:rPr>
        <w:lastRenderedPageBreak/>
        <w:t>Admin Dashboard</w:t>
      </w:r>
    </w:p>
    <w:p w:rsidR="00014600" w:rsidRPr="00253DE1" w:rsidRDefault="00014600" w:rsidP="00014600">
      <w:pPr>
        <w:rPr>
          <w:rFonts w:ascii="Arial" w:hAnsi="Arial" w:cs="Arial"/>
          <w:b/>
          <w:bCs/>
        </w:rPr>
      </w:pPr>
      <w:r w:rsidRPr="00253DE1">
        <w:rPr>
          <w:rFonts w:ascii="Arial" w:hAnsi="Arial" w:cs="Arial"/>
          <w:b/>
          <w:bCs/>
          <w:noProof/>
          <w:lang w:bidi="ne-NP"/>
        </w:rPr>
        <w:drawing>
          <wp:inline distT="0" distB="0" distL="0" distR="0" wp14:anchorId="112DD979" wp14:editId="26FCB320">
            <wp:extent cx="5943600" cy="4763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dashboar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inline>
        </w:drawing>
      </w:r>
    </w:p>
    <w:p w:rsidR="00014600" w:rsidRPr="00253DE1" w:rsidRDefault="00014600" w:rsidP="00014600">
      <w:pPr>
        <w:rPr>
          <w:rFonts w:ascii="Arial" w:hAnsi="Arial" w:cs="Arial"/>
          <w:bCs/>
        </w:rPr>
      </w:pPr>
    </w:p>
    <w:p w:rsidR="00014600" w:rsidRPr="00253DE1" w:rsidRDefault="00014600" w:rsidP="00014600">
      <w:pPr>
        <w:rPr>
          <w:rFonts w:ascii="Arial" w:hAnsi="Arial" w:cs="Arial"/>
          <w:bCs/>
        </w:rPr>
      </w:pPr>
      <w:r w:rsidRPr="00253DE1">
        <w:rPr>
          <w:rFonts w:ascii="Arial" w:hAnsi="Arial" w:cs="Arial"/>
          <w:bCs/>
        </w:rPr>
        <w:t xml:space="preserve">When the user is taken into the admin dashboard after the successful login, admin can perform various tasks as illustrated by the fork notation. Briefly, admin can change the profile of the user and can make changes in the database with permission from the system. Admin can view booking detail, feedback, subscribe, receive questions and enter answers.  </w:t>
      </w: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r w:rsidRPr="00253DE1">
        <w:rPr>
          <w:rFonts w:ascii="Arial" w:hAnsi="Arial" w:cs="Arial"/>
          <w:b/>
          <w:bCs/>
        </w:rPr>
        <w:lastRenderedPageBreak/>
        <w:t>User Dashboard</w:t>
      </w:r>
    </w:p>
    <w:p w:rsidR="00014600" w:rsidRPr="00253DE1" w:rsidRDefault="00014600" w:rsidP="00014600">
      <w:pPr>
        <w:rPr>
          <w:rFonts w:ascii="Arial" w:hAnsi="Arial" w:cs="Arial"/>
          <w:b/>
          <w:bCs/>
        </w:rPr>
      </w:pPr>
      <w:r w:rsidRPr="00253DE1">
        <w:rPr>
          <w:rFonts w:ascii="Arial" w:hAnsi="Arial" w:cs="Arial"/>
          <w:b/>
          <w:bCs/>
          <w:noProof/>
          <w:lang w:bidi="ne-NP"/>
        </w:rPr>
        <w:drawing>
          <wp:inline distT="0" distB="0" distL="0" distR="0" wp14:anchorId="4770A6FE" wp14:editId="47C34C58">
            <wp:extent cx="5943600" cy="3966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dashboard.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rsidR="00014600" w:rsidRPr="00253DE1" w:rsidRDefault="00014600" w:rsidP="00014600">
      <w:pPr>
        <w:rPr>
          <w:rFonts w:ascii="Arial" w:hAnsi="Arial" w:cs="Arial"/>
          <w:bCs/>
        </w:rPr>
      </w:pPr>
    </w:p>
    <w:p w:rsidR="00014600" w:rsidRPr="00253DE1" w:rsidRDefault="00014600" w:rsidP="00014600">
      <w:pPr>
        <w:rPr>
          <w:rFonts w:ascii="Arial" w:hAnsi="Arial" w:cs="Arial"/>
          <w:bCs/>
        </w:rPr>
      </w:pPr>
      <w:r w:rsidRPr="00253DE1">
        <w:rPr>
          <w:rFonts w:ascii="Arial" w:hAnsi="Arial" w:cs="Arial"/>
          <w:bCs/>
        </w:rPr>
        <w:t xml:space="preserve">With the user already being logged into the system, the user will be able to edit their profile which will be update in database. They can ask question. The user can subscribe the application by entering their email, and also they can provide feedback. </w:t>
      </w: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p>
    <w:p w:rsidR="00014600" w:rsidRPr="00253DE1" w:rsidRDefault="00014600" w:rsidP="00014600">
      <w:pPr>
        <w:rPr>
          <w:rFonts w:ascii="Arial" w:hAnsi="Arial" w:cs="Arial"/>
          <w:b/>
          <w:bCs/>
        </w:rPr>
      </w:pPr>
      <w:r w:rsidRPr="00253DE1">
        <w:rPr>
          <w:rFonts w:ascii="Arial" w:hAnsi="Arial" w:cs="Arial"/>
          <w:b/>
          <w:bCs/>
        </w:rPr>
        <w:lastRenderedPageBreak/>
        <w:t>User Booking Flight</w:t>
      </w:r>
    </w:p>
    <w:p w:rsidR="00014600" w:rsidRPr="00253DE1" w:rsidRDefault="00014600" w:rsidP="00014600">
      <w:pPr>
        <w:rPr>
          <w:rFonts w:ascii="Arial" w:hAnsi="Arial" w:cs="Arial"/>
          <w:b/>
          <w:bCs/>
        </w:rPr>
      </w:pPr>
      <w:r>
        <w:rPr>
          <w:rFonts w:ascii="Arial" w:hAnsi="Arial" w:cs="Arial"/>
          <w:b/>
          <w:bCs/>
          <w:noProof/>
          <w:lang w:bidi="ne-NP"/>
        </w:rPr>
        <w:drawing>
          <wp:inline distT="0" distB="0" distL="0" distR="0" wp14:anchorId="2A549F4A" wp14:editId="0B6FB320">
            <wp:extent cx="5798185" cy="7667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oking.jpg"/>
                    <pic:cNvPicPr/>
                  </pic:nvPicPr>
                  <pic:blipFill>
                    <a:blip r:embed="rId22">
                      <a:extLst>
                        <a:ext uri="{28A0092B-C50C-407E-A947-70E740481C1C}">
                          <a14:useLocalDpi xmlns:a14="http://schemas.microsoft.com/office/drawing/2010/main" val="0"/>
                        </a:ext>
                      </a:extLst>
                    </a:blip>
                    <a:stretch>
                      <a:fillRect/>
                    </a:stretch>
                  </pic:blipFill>
                  <pic:spPr>
                    <a:xfrm>
                      <a:off x="0" y="0"/>
                      <a:ext cx="5798185" cy="7667625"/>
                    </a:xfrm>
                    <a:prstGeom prst="rect">
                      <a:avLst/>
                    </a:prstGeom>
                  </pic:spPr>
                </pic:pic>
              </a:graphicData>
            </a:graphic>
          </wp:inline>
        </w:drawing>
      </w:r>
    </w:p>
    <w:p w:rsidR="00014600" w:rsidRPr="00253DE1" w:rsidRDefault="00014600" w:rsidP="00014600">
      <w:pPr>
        <w:rPr>
          <w:rFonts w:ascii="Arial" w:hAnsi="Arial" w:cs="Arial"/>
          <w:b/>
          <w:bCs/>
        </w:rPr>
      </w:pPr>
      <w:r w:rsidRPr="00253DE1">
        <w:rPr>
          <w:rFonts w:ascii="Arial" w:hAnsi="Arial" w:cs="Arial"/>
          <w:bCs/>
        </w:rPr>
        <w:lastRenderedPageBreak/>
        <w:t xml:space="preserve">Now the user login into the system with incorrect detail will provide them error message and if the login is correct the user will be taken to their homepage. In homepage they can search for the flight and receive flight detail if it is available. In the booking term, the user can booking flight but for its confirmation the user is asked for their information, fill reservation form where the system will check whether it is valid or not which will provide email confirmation to the user. They can also check flight status if available and also request the system for the flight cancellation. </w:t>
      </w:r>
      <w:r w:rsidRPr="00253DE1">
        <w:rPr>
          <w:rFonts w:ascii="Arial" w:hAnsi="Arial" w:cs="Arial"/>
          <w:b/>
          <w:bCs/>
        </w:rPr>
        <w:br w:type="page"/>
      </w:r>
    </w:p>
    <w:p w:rsidR="00014600" w:rsidRPr="00253DE1" w:rsidRDefault="00014600" w:rsidP="00014600">
      <w:pPr>
        <w:pStyle w:val="Heading3"/>
        <w:rPr>
          <w:rFonts w:ascii="Arial" w:hAnsi="Arial" w:cs="Arial"/>
          <w:b/>
          <w:bCs/>
          <w:color w:val="auto"/>
        </w:rPr>
      </w:pPr>
      <w:r w:rsidRPr="00253DE1">
        <w:rPr>
          <w:rFonts w:ascii="Arial" w:hAnsi="Arial" w:cs="Arial"/>
          <w:b/>
          <w:bCs/>
          <w:color w:val="auto"/>
        </w:rPr>
        <w:lastRenderedPageBreak/>
        <w:t>3.2.2 Sequence Diagram</w:t>
      </w:r>
    </w:p>
    <w:p w:rsidR="00014600" w:rsidRPr="00253DE1" w:rsidRDefault="00014600" w:rsidP="00014600">
      <w:pPr>
        <w:rPr>
          <w:rFonts w:ascii="Arial" w:hAnsi="Arial" w:cs="Arial"/>
        </w:rPr>
      </w:pPr>
      <w:r w:rsidRPr="00253DE1">
        <w:rPr>
          <w:rFonts w:ascii="Arial" w:hAnsi="Arial" w:cs="Arial"/>
        </w:rPr>
        <w:tab/>
        <w:t>Sequence diagram is commonly used interaction diagram.  It shows the interaction between objects in a sequential order in which the interaction takes place. It also describes how and in what order the objects in a system function.</w:t>
      </w:r>
    </w:p>
    <w:p w:rsidR="00014600" w:rsidRPr="00253DE1" w:rsidRDefault="00014600" w:rsidP="00014600">
      <w:pPr>
        <w:rPr>
          <w:rFonts w:ascii="Arial" w:hAnsi="Arial" w:cs="Arial"/>
        </w:rPr>
      </w:pPr>
      <w:r w:rsidRPr="00253DE1">
        <w:rPr>
          <w:rFonts w:ascii="Arial" w:hAnsi="Arial" w:cs="Arial"/>
        </w:rPr>
        <w:t>The importance of performing sequential diagram in my project are as follows:</w:t>
      </w:r>
    </w:p>
    <w:p w:rsidR="00014600" w:rsidRPr="00253DE1" w:rsidRDefault="00014600" w:rsidP="00014600">
      <w:pPr>
        <w:pStyle w:val="ListParagraph"/>
        <w:numPr>
          <w:ilvl w:val="0"/>
          <w:numId w:val="2"/>
        </w:numPr>
        <w:rPr>
          <w:rFonts w:ascii="Arial" w:hAnsi="Arial" w:cs="Arial"/>
        </w:rPr>
      </w:pPr>
      <w:r w:rsidRPr="00253DE1">
        <w:rPr>
          <w:rFonts w:ascii="Arial" w:hAnsi="Arial" w:cs="Arial"/>
        </w:rPr>
        <w:t>It is used to document a requirements of the system and for flushing out the design of system.</w:t>
      </w:r>
    </w:p>
    <w:p w:rsidR="00014600" w:rsidRPr="00253DE1" w:rsidRDefault="00014600" w:rsidP="00014600">
      <w:pPr>
        <w:pStyle w:val="ListParagraph"/>
        <w:numPr>
          <w:ilvl w:val="0"/>
          <w:numId w:val="2"/>
        </w:numPr>
        <w:rPr>
          <w:rFonts w:ascii="Arial" w:hAnsi="Arial" w:cs="Arial"/>
        </w:rPr>
      </w:pPr>
      <w:r w:rsidRPr="00253DE1">
        <w:rPr>
          <w:rFonts w:ascii="Arial" w:hAnsi="Arial" w:cs="Arial"/>
        </w:rPr>
        <w:t>It helps in modelling the flow of logic within a system in a visual manner.</w:t>
      </w:r>
    </w:p>
    <w:p w:rsidR="00014600" w:rsidRDefault="00014600" w:rsidP="00014600">
      <w:pPr>
        <w:pStyle w:val="ListParagraph"/>
        <w:numPr>
          <w:ilvl w:val="0"/>
          <w:numId w:val="2"/>
        </w:numPr>
        <w:rPr>
          <w:rFonts w:ascii="Arial" w:hAnsi="Arial" w:cs="Arial"/>
        </w:rPr>
      </w:pPr>
      <w:r w:rsidRPr="00253DE1">
        <w:rPr>
          <w:rFonts w:ascii="Arial" w:hAnsi="Arial" w:cs="Arial"/>
        </w:rPr>
        <w:t xml:space="preserve">It also represents the messages that are exchanged between the objects needed for carrying out the functionality. </w:t>
      </w:r>
    </w:p>
    <w:p w:rsidR="00014600" w:rsidRPr="00253DE1" w:rsidRDefault="00014600" w:rsidP="00014600">
      <w:pPr>
        <w:pStyle w:val="ListParagraph"/>
        <w:rPr>
          <w:rFonts w:ascii="Arial" w:hAnsi="Arial" w:cs="Arial"/>
        </w:rPr>
      </w:pPr>
    </w:p>
    <w:p w:rsidR="00014600" w:rsidRPr="00EF64B8" w:rsidRDefault="00014600" w:rsidP="00014600">
      <w:pPr>
        <w:rPr>
          <w:rFonts w:ascii="Arial" w:hAnsi="Arial" w:cs="Arial"/>
          <w:b/>
          <w:bCs/>
        </w:rPr>
      </w:pPr>
      <w:r w:rsidRPr="00EF64B8">
        <w:rPr>
          <w:rFonts w:ascii="Arial" w:hAnsi="Arial" w:cs="Arial"/>
          <w:b/>
          <w:bCs/>
        </w:rPr>
        <w:t>Report</w:t>
      </w:r>
      <w:r>
        <w:rPr>
          <w:rFonts w:ascii="Arial" w:hAnsi="Arial" w:cs="Arial"/>
          <w:b/>
          <w:bCs/>
        </w:rPr>
        <w:t xml:space="preserve"> of notations in Sequence </w:t>
      </w:r>
      <w:r w:rsidRPr="00EF64B8">
        <w:rPr>
          <w:rFonts w:ascii="Arial" w:hAnsi="Arial" w:cs="Arial"/>
          <w:b/>
          <w:bCs/>
        </w:rPr>
        <w:t>Diagram</w:t>
      </w:r>
    </w:p>
    <w:tbl>
      <w:tblPr>
        <w:tblStyle w:val="TableGrid"/>
        <w:tblW w:w="0" w:type="auto"/>
        <w:tblLayout w:type="fixed"/>
        <w:tblLook w:val="04A0" w:firstRow="1" w:lastRow="0" w:firstColumn="1" w:lastColumn="0" w:noHBand="0" w:noVBand="1"/>
      </w:tblPr>
      <w:tblGrid>
        <w:gridCol w:w="2245"/>
        <w:gridCol w:w="1980"/>
        <w:gridCol w:w="5125"/>
      </w:tblGrid>
      <w:tr w:rsidR="00014600" w:rsidRPr="00253DE1" w:rsidTr="006F6D07">
        <w:tc>
          <w:tcPr>
            <w:tcW w:w="2245" w:type="dxa"/>
          </w:tcPr>
          <w:p w:rsidR="00014600" w:rsidRPr="00253DE1" w:rsidRDefault="00014600" w:rsidP="006F6D07">
            <w:pPr>
              <w:jc w:val="center"/>
              <w:rPr>
                <w:rFonts w:ascii="Arial" w:hAnsi="Arial" w:cs="Arial"/>
                <w:b/>
                <w:bCs/>
              </w:rPr>
            </w:pPr>
            <w:r w:rsidRPr="00253DE1">
              <w:rPr>
                <w:rFonts w:ascii="Arial" w:hAnsi="Arial" w:cs="Arial"/>
                <w:b/>
                <w:bCs/>
              </w:rPr>
              <w:t>Notation</w:t>
            </w:r>
          </w:p>
        </w:tc>
        <w:tc>
          <w:tcPr>
            <w:tcW w:w="1980" w:type="dxa"/>
          </w:tcPr>
          <w:p w:rsidR="00014600" w:rsidRPr="00253DE1" w:rsidRDefault="00014600" w:rsidP="006F6D07">
            <w:pPr>
              <w:jc w:val="center"/>
              <w:rPr>
                <w:rFonts w:ascii="Arial" w:hAnsi="Arial" w:cs="Arial"/>
                <w:b/>
                <w:bCs/>
              </w:rPr>
            </w:pPr>
            <w:r w:rsidRPr="00253DE1">
              <w:rPr>
                <w:rFonts w:ascii="Arial" w:hAnsi="Arial" w:cs="Arial"/>
                <w:b/>
                <w:bCs/>
              </w:rPr>
              <w:t>Name</w:t>
            </w:r>
          </w:p>
        </w:tc>
        <w:tc>
          <w:tcPr>
            <w:tcW w:w="5125" w:type="dxa"/>
          </w:tcPr>
          <w:p w:rsidR="00014600" w:rsidRPr="00253DE1" w:rsidRDefault="00014600" w:rsidP="006F6D07">
            <w:pPr>
              <w:jc w:val="center"/>
              <w:rPr>
                <w:rFonts w:ascii="Arial" w:hAnsi="Arial" w:cs="Arial"/>
                <w:b/>
                <w:bCs/>
              </w:rPr>
            </w:pPr>
            <w:r w:rsidRPr="00253DE1">
              <w:rPr>
                <w:rFonts w:ascii="Arial" w:hAnsi="Arial" w:cs="Arial"/>
                <w:b/>
                <w:bCs/>
              </w:rPr>
              <w:t>Function</w:t>
            </w:r>
          </w:p>
        </w:tc>
      </w:tr>
      <w:tr w:rsidR="00014600" w:rsidRPr="00EF64B8" w:rsidTr="006F6D07">
        <w:tc>
          <w:tcPr>
            <w:tcW w:w="2245" w:type="dxa"/>
          </w:tcPr>
          <w:p w:rsidR="00014600" w:rsidRPr="00EF64B8" w:rsidRDefault="00014600" w:rsidP="006F6D07">
            <w:pPr>
              <w:jc w:val="center"/>
              <w:rPr>
                <w:rFonts w:ascii="Arial" w:hAnsi="Arial" w:cs="Arial"/>
              </w:rPr>
            </w:pPr>
            <w:r>
              <w:rPr>
                <w:rFonts w:ascii="Arial" w:hAnsi="Arial" w:cs="Arial"/>
                <w:noProof/>
                <w:lang w:bidi="ne-NP"/>
              </w:rPr>
              <w:drawing>
                <wp:inline distT="0" distB="0" distL="0" distR="0" wp14:anchorId="573792EA" wp14:editId="0A0BEF02">
                  <wp:extent cx="304800" cy="438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ctor.png"/>
                          <pic:cNvPicPr/>
                        </pic:nvPicPr>
                        <pic:blipFill>
                          <a:blip r:embed="rId23">
                            <a:extLst>
                              <a:ext uri="{28A0092B-C50C-407E-A947-70E740481C1C}">
                                <a14:useLocalDpi xmlns:a14="http://schemas.microsoft.com/office/drawing/2010/main" val="0"/>
                              </a:ext>
                            </a:extLst>
                          </a:blip>
                          <a:stretch>
                            <a:fillRect/>
                          </a:stretch>
                        </pic:blipFill>
                        <pic:spPr>
                          <a:xfrm>
                            <a:off x="0" y="0"/>
                            <a:ext cx="304843" cy="438212"/>
                          </a:xfrm>
                          <a:prstGeom prst="rect">
                            <a:avLst/>
                          </a:prstGeom>
                        </pic:spPr>
                      </pic:pic>
                    </a:graphicData>
                  </a:graphic>
                </wp:inline>
              </w:drawing>
            </w:r>
          </w:p>
        </w:tc>
        <w:tc>
          <w:tcPr>
            <w:tcW w:w="1980" w:type="dxa"/>
          </w:tcPr>
          <w:p w:rsidR="00014600" w:rsidRDefault="00014600" w:rsidP="006F6D07">
            <w:pPr>
              <w:jc w:val="center"/>
              <w:rPr>
                <w:rFonts w:ascii="Arial" w:hAnsi="Arial" w:cs="Arial"/>
              </w:rPr>
            </w:pPr>
          </w:p>
          <w:p w:rsidR="00014600" w:rsidRPr="00EF64B8" w:rsidRDefault="00014600" w:rsidP="006F6D07">
            <w:pPr>
              <w:jc w:val="center"/>
              <w:rPr>
                <w:rFonts w:ascii="Arial" w:hAnsi="Arial" w:cs="Arial"/>
              </w:rPr>
            </w:pPr>
            <w:r>
              <w:rPr>
                <w:rFonts w:ascii="Arial" w:hAnsi="Arial" w:cs="Arial"/>
              </w:rPr>
              <w:t>Actor</w:t>
            </w:r>
          </w:p>
        </w:tc>
        <w:tc>
          <w:tcPr>
            <w:tcW w:w="5125" w:type="dxa"/>
          </w:tcPr>
          <w:p w:rsidR="00014600" w:rsidRPr="00EF64B8" w:rsidRDefault="00014600" w:rsidP="006F6D07">
            <w:pPr>
              <w:jc w:val="center"/>
              <w:rPr>
                <w:rFonts w:ascii="Arial" w:hAnsi="Arial" w:cs="Arial"/>
              </w:rPr>
            </w:pPr>
            <w:r>
              <w:rPr>
                <w:rFonts w:ascii="Arial" w:hAnsi="Arial" w:cs="Arial"/>
              </w:rPr>
              <w:t>Represented by a stick figure, actors are entities that are both interactive with and external to the system.</w:t>
            </w:r>
          </w:p>
        </w:tc>
      </w:tr>
      <w:tr w:rsidR="00014600" w:rsidRPr="00EF64B8" w:rsidTr="006F6D07">
        <w:tc>
          <w:tcPr>
            <w:tcW w:w="2245" w:type="dxa"/>
          </w:tcPr>
          <w:p w:rsidR="00014600" w:rsidRPr="00EF64B8" w:rsidRDefault="00014600" w:rsidP="006F6D07">
            <w:pPr>
              <w:jc w:val="center"/>
              <w:rPr>
                <w:rFonts w:ascii="Arial" w:hAnsi="Arial" w:cs="Arial"/>
              </w:rPr>
            </w:pPr>
            <w:r>
              <w:rPr>
                <w:rFonts w:ascii="Arial" w:hAnsi="Arial" w:cs="Arial"/>
                <w:noProof/>
                <w:lang w:bidi="ne-NP"/>
              </w:rPr>
              <w:drawing>
                <wp:inline distT="0" distB="0" distL="0" distR="0" wp14:anchorId="06DCC498" wp14:editId="5E6EBCC8">
                  <wp:extent cx="742950" cy="733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ifeline.png"/>
                          <pic:cNvPicPr/>
                        </pic:nvPicPr>
                        <pic:blipFill>
                          <a:blip r:embed="rId24">
                            <a:extLst>
                              <a:ext uri="{28A0092B-C50C-407E-A947-70E740481C1C}">
                                <a14:useLocalDpi xmlns:a14="http://schemas.microsoft.com/office/drawing/2010/main" val="0"/>
                              </a:ext>
                            </a:extLst>
                          </a:blip>
                          <a:stretch>
                            <a:fillRect/>
                          </a:stretch>
                        </pic:blipFill>
                        <pic:spPr>
                          <a:xfrm>
                            <a:off x="0" y="0"/>
                            <a:ext cx="743063" cy="733537"/>
                          </a:xfrm>
                          <a:prstGeom prst="rect">
                            <a:avLst/>
                          </a:prstGeom>
                        </pic:spPr>
                      </pic:pic>
                    </a:graphicData>
                  </a:graphic>
                </wp:inline>
              </w:drawing>
            </w:r>
          </w:p>
        </w:tc>
        <w:tc>
          <w:tcPr>
            <w:tcW w:w="1980" w:type="dxa"/>
          </w:tcPr>
          <w:p w:rsidR="00014600" w:rsidRDefault="00014600" w:rsidP="006F6D07">
            <w:pPr>
              <w:jc w:val="center"/>
              <w:rPr>
                <w:rFonts w:ascii="Arial" w:hAnsi="Arial" w:cs="Arial"/>
              </w:rPr>
            </w:pPr>
          </w:p>
          <w:p w:rsidR="00014600" w:rsidRDefault="00014600" w:rsidP="006F6D07">
            <w:pPr>
              <w:jc w:val="center"/>
              <w:rPr>
                <w:rFonts w:ascii="Arial" w:hAnsi="Arial" w:cs="Arial"/>
              </w:rPr>
            </w:pPr>
          </w:p>
          <w:p w:rsidR="00014600" w:rsidRPr="00EF64B8" w:rsidRDefault="00014600" w:rsidP="006F6D07">
            <w:pPr>
              <w:jc w:val="center"/>
              <w:rPr>
                <w:rFonts w:ascii="Arial" w:hAnsi="Arial" w:cs="Arial"/>
              </w:rPr>
            </w:pPr>
            <w:r>
              <w:rPr>
                <w:rFonts w:ascii="Arial" w:hAnsi="Arial" w:cs="Arial"/>
              </w:rPr>
              <w:t xml:space="preserve">Lifeline </w:t>
            </w:r>
          </w:p>
        </w:tc>
        <w:tc>
          <w:tcPr>
            <w:tcW w:w="5125" w:type="dxa"/>
          </w:tcPr>
          <w:p w:rsidR="00014600" w:rsidRDefault="00014600" w:rsidP="006F6D07">
            <w:pPr>
              <w:jc w:val="center"/>
              <w:rPr>
                <w:rFonts w:ascii="Arial" w:hAnsi="Arial" w:cs="Arial"/>
              </w:rPr>
            </w:pPr>
          </w:p>
          <w:p w:rsidR="00014600" w:rsidRPr="00EF64B8" w:rsidRDefault="00014600" w:rsidP="006F6D07">
            <w:pPr>
              <w:jc w:val="center"/>
              <w:rPr>
                <w:rFonts w:ascii="Arial" w:hAnsi="Arial" w:cs="Arial"/>
              </w:rPr>
            </w:pPr>
            <w:r>
              <w:rPr>
                <w:rFonts w:ascii="Arial" w:hAnsi="Arial" w:cs="Arial"/>
              </w:rPr>
              <w:t>A dashed verified line that represents the passage of a time as it extends downward.</w:t>
            </w:r>
          </w:p>
        </w:tc>
      </w:tr>
      <w:tr w:rsidR="00014600" w:rsidRPr="00EF64B8" w:rsidTr="006F6D07">
        <w:tc>
          <w:tcPr>
            <w:tcW w:w="2245" w:type="dxa"/>
          </w:tcPr>
          <w:p w:rsidR="00014600" w:rsidRPr="00EF64B8" w:rsidRDefault="00014600" w:rsidP="006F6D07">
            <w:pPr>
              <w:jc w:val="center"/>
              <w:rPr>
                <w:rFonts w:ascii="Arial" w:hAnsi="Arial" w:cs="Arial"/>
              </w:rPr>
            </w:pPr>
            <w:r>
              <w:rPr>
                <w:rFonts w:ascii="Arial" w:hAnsi="Arial" w:cs="Arial"/>
                <w:noProof/>
                <w:lang w:bidi="ne-NP"/>
              </w:rPr>
              <w:drawing>
                <wp:inline distT="0" distB="0" distL="0" distR="0" wp14:anchorId="594D1C05" wp14:editId="7E38E413">
                  <wp:extent cx="1019175" cy="27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essage flow.png"/>
                          <pic:cNvPicPr/>
                        </pic:nvPicPr>
                        <pic:blipFill>
                          <a:blip r:embed="rId25">
                            <a:extLst>
                              <a:ext uri="{28A0092B-C50C-407E-A947-70E740481C1C}">
                                <a14:useLocalDpi xmlns:a14="http://schemas.microsoft.com/office/drawing/2010/main" val="0"/>
                              </a:ext>
                            </a:extLst>
                          </a:blip>
                          <a:stretch>
                            <a:fillRect/>
                          </a:stretch>
                        </pic:blipFill>
                        <pic:spPr>
                          <a:xfrm>
                            <a:off x="0" y="0"/>
                            <a:ext cx="1019324" cy="276265"/>
                          </a:xfrm>
                          <a:prstGeom prst="rect">
                            <a:avLst/>
                          </a:prstGeom>
                        </pic:spPr>
                      </pic:pic>
                    </a:graphicData>
                  </a:graphic>
                </wp:inline>
              </w:drawing>
            </w:r>
          </w:p>
        </w:tc>
        <w:tc>
          <w:tcPr>
            <w:tcW w:w="1980" w:type="dxa"/>
          </w:tcPr>
          <w:p w:rsidR="00014600" w:rsidRPr="00EF64B8" w:rsidRDefault="00014600" w:rsidP="006F6D07">
            <w:pPr>
              <w:jc w:val="center"/>
              <w:rPr>
                <w:rFonts w:ascii="Arial" w:hAnsi="Arial" w:cs="Arial"/>
              </w:rPr>
            </w:pPr>
            <w:r>
              <w:rPr>
                <w:rFonts w:ascii="Arial" w:hAnsi="Arial" w:cs="Arial"/>
              </w:rPr>
              <w:t>Message Flow</w:t>
            </w:r>
          </w:p>
        </w:tc>
        <w:tc>
          <w:tcPr>
            <w:tcW w:w="5125" w:type="dxa"/>
          </w:tcPr>
          <w:p w:rsidR="00014600" w:rsidRPr="00EF64B8" w:rsidRDefault="00014600" w:rsidP="006F6D07">
            <w:pPr>
              <w:jc w:val="center"/>
              <w:rPr>
                <w:rFonts w:ascii="Arial" w:hAnsi="Arial" w:cs="Arial"/>
              </w:rPr>
            </w:pPr>
            <w:r>
              <w:rPr>
                <w:rFonts w:ascii="Arial" w:hAnsi="Arial" w:cs="Arial"/>
              </w:rPr>
              <w:t>It reflect the start and execution of an operation, or the sending and reception of a signal.</w:t>
            </w:r>
          </w:p>
        </w:tc>
      </w:tr>
      <w:tr w:rsidR="00014600" w:rsidRPr="00EF64B8" w:rsidTr="006F6D07">
        <w:tc>
          <w:tcPr>
            <w:tcW w:w="2245" w:type="dxa"/>
          </w:tcPr>
          <w:p w:rsidR="00014600" w:rsidRPr="00EF64B8" w:rsidRDefault="00014600" w:rsidP="006F6D07">
            <w:pPr>
              <w:jc w:val="center"/>
              <w:rPr>
                <w:rFonts w:ascii="Arial" w:hAnsi="Arial" w:cs="Arial"/>
              </w:rPr>
            </w:pPr>
            <w:r>
              <w:rPr>
                <w:rFonts w:ascii="Arial" w:hAnsi="Arial" w:cs="Arial"/>
                <w:noProof/>
                <w:lang w:bidi="ne-NP"/>
              </w:rPr>
              <w:drawing>
                <wp:inline distT="0" distB="0" distL="0" distR="0" wp14:anchorId="67929B32" wp14:editId="7E58B563">
                  <wp:extent cx="85090" cy="586677"/>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ouc.png"/>
                          <pic:cNvPicPr/>
                        </pic:nvPicPr>
                        <pic:blipFill>
                          <a:blip r:embed="rId26">
                            <a:extLst>
                              <a:ext uri="{28A0092B-C50C-407E-A947-70E740481C1C}">
                                <a14:useLocalDpi xmlns:a14="http://schemas.microsoft.com/office/drawing/2010/main" val="0"/>
                              </a:ext>
                            </a:extLst>
                          </a:blip>
                          <a:stretch>
                            <a:fillRect/>
                          </a:stretch>
                        </pic:blipFill>
                        <pic:spPr>
                          <a:xfrm>
                            <a:off x="0" y="0"/>
                            <a:ext cx="106703" cy="735696"/>
                          </a:xfrm>
                          <a:prstGeom prst="rect">
                            <a:avLst/>
                          </a:prstGeom>
                        </pic:spPr>
                      </pic:pic>
                    </a:graphicData>
                  </a:graphic>
                </wp:inline>
              </w:drawing>
            </w:r>
          </w:p>
        </w:tc>
        <w:tc>
          <w:tcPr>
            <w:tcW w:w="1980" w:type="dxa"/>
          </w:tcPr>
          <w:p w:rsidR="00014600" w:rsidRDefault="00014600" w:rsidP="006F6D07">
            <w:pPr>
              <w:jc w:val="center"/>
              <w:rPr>
                <w:rFonts w:ascii="Arial" w:hAnsi="Arial" w:cs="Arial"/>
              </w:rPr>
            </w:pPr>
          </w:p>
          <w:p w:rsidR="00014600" w:rsidRPr="00EF64B8" w:rsidRDefault="00014600" w:rsidP="006F6D07">
            <w:pPr>
              <w:jc w:val="center"/>
              <w:rPr>
                <w:rFonts w:ascii="Arial" w:hAnsi="Arial" w:cs="Arial"/>
              </w:rPr>
            </w:pPr>
            <w:r>
              <w:rPr>
                <w:rFonts w:ascii="Arial" w:hAnsi="Arial" w:cs="Arial"/>
              </w:rPr>
              <w:t>Focus of Control</w:t>
            </w:r>
          </w:p>
        </w:tc>
        <w:tc>
          <w:tcPr>
            <w:tcW w:w="5125" w:type="dxa"/>
          </w:tcPr>
          <w:p w:rsidR="00014600" w:rsidRPr="00EF64B8" w:rsidRDefault="00014600" w:rsidP="006F6D07">
            <w:pPr>
              <w:jc w:val="center"/>
              <w:rPr>
                <w:rFonts w:ascii="Arial" w:hAnsi="Arial" w:cs="Arial"/>
              </w:rPr>
            </w:pPr>
            <w:r>
              <w:rPr>
                <w:rFonts w:ascii="Arial" w:hAnsi="Arial" w:cs="Arial"/>
              </w:rPr>
              <w:t>It symbolized by a rectangle shape, an activation box represents the time needed for an object to complete a task.</w:t>
            </w:r>
          </w:p>
        </w:tc>
      </w:tr>
      <w:tr w:rsidR="00014600" w:rsidRPr="00EF64B8" w:rsidTr="006F6D07">
        <w:tc>
          <w:tcPr>
            <w:tcW w:w="2245" w:type="dxa"/>
          </w:tcPr>
          <w:p w:rsidR="00014600" w:rsidRPr="00EF64B8" w:rsidRDefault="00014600" w:rsidP="006F6D07">
            <w:pPr>
              <w:jc w:val="center"/>
              <w:rPr>
                <w:rFonts w:ascii="Arial" w:hAnsi="Arial" w:cs="Arial"/>
              </w:rPr>
            </w:pPr>
            <w:r>
              <w:rPr>
                <w:rFonts w:ascii="Arial" w:hAnsi="Arial" w:cs="Arial"/>
                <w:noProof/>
                <w:lang w:bidi="ne-NP"/>
              </w:rPr>
              <w:drawing>
                <wp:inline distT="0" distB="0" distL="0" distR="0" wp14:anchorId="2C338A35" wp14:editId="5049D4D1">
                  <wp:extent cx="1167130" cy="409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it.png"/>
                          <pic:cNvPicPr/>
                        </pic:nvPicPr>
                        <pic:blipFill>
                          <a:blip r:embed="rId27">
                            <a:extLst>
                              <a:ext uri="{28A0092B-C50C-407E-A947-70E740481C1C}">
                                <a14:useLocalDpi xmlns:a14="http://schemas.microsoft.com/office/drawing/2010/main" val="0"/>
                              </a:ext>
                            </a:extLst>
                          </a:blip>
                          <a:stretch>
                            <a:fillRect/>
                          </a:stretch>
                        </pic:blipFill>
                        <pic:spPr>
                          <a:xfrm>
                            <a:off x="0" y="0"/>
                            <a:ext cx="1176415" cy="412833"/>
                          </a:xfrm>
                          <a:prstGeom prst="rect">
                            <a:avLst/>
                          </a:prstGeom>
                        </pic:spPr>
                      </pic:pic>
                    </a:graphicData>
                  </a:graphic>
                </wp:inline>
              </w:drawing>
            </w:r>
          </w:p>
        </w:tc>
        <w:tc>
          <w:tcPr>
            <w:tcW w:w="1980" w:type="dxa"/>
          </w:tcPr>
          <w:p w:rsidR="00014600" w:rsidRPr="00EF64B8" w:rsidRDefault="00014600" w:rsidP="006F6D07">
            <w:pPr>
              <w:jc w:val="center"/>
              <w:rPr>
                <w:rFonts w:ascii="Arial" w:hAnsi="Arial" w:cs="Arial"/>
              </w:rPr>
            </w:pPr>
            <w:r>
              <w:rPr>
                <w:rFonts w:ascii="Arial" w:hAnsi="Arial" w:cs="Arial"/>
              </w:rPr>
              <w:t>Alt Combined fragment</w:t>
            </w:r>
          </w:p>
        </w:tc>
        <w:tc>
          <w:tcPr>
            <w:tcW w:w="5125" w:type="dxa"/>
          </w:tcPr>
          <w:p w:rsidR="00014600" w:rsidRPr="00EF64B8" w:rsidRDefault="00014600" w:rsidP="006F6D07">
            <w:pPr>
              <w:jc w:val="center"/>
              <w:rPr>
                <w:rFonts w:ascii="Arial" w:hAnsi="Arial" w:cs="Arial"/>
              </w:rPr>
            </w:pPr>
            <w:r>
              <w:rPr>
                <w:rFonts w:ascii="Arial" w:hAnsi="Arial" w:cs="Arial"/>
              </w:rPr>
              <w:t>It used when a choice needs to be made between two or more message sequences.</w:t>
            </w:r>
          </w:p>
        </w:tc>
      </w:tr>
      <w:tr w:rsidR="00014600" w:rsidRPr="00EF64B8" w:rsidTr="006F6D07">
        <w:tc>
          <w:tcPr>
            <w:tcW w:w="2245" w:type="dxa"/>
          </w:tcPr>
          <w:p w:rsidR="00014600" w:rsidRPr="00EF64B8" w:rsidRDefault="00014600" w:rsidP="006F6D07">
            <w:pPr>
              <w:jc w:val="center"/>
              <w:rPr>
                <w:rFonts w:ascii="Arial" w:hAnsi="Arial" w:cs="Arial"/>
              </w:rPr>
            </w:pPr>
            <w:r>
              <w:rPr>
                <w:rFonts w:ascii="Arial" w:hAnsi="Arial" w:cs="Arial"/>
                <w:noProof/>
                <w:lang w:bidi="ne-NP"/>
              </w:rPr>
              <w:drawing>
                <wp:inline distT="0" distB="0" distL="0" distR="0" wp14:anchorId="3B762D4B" wp14:editId="3FB46825">
                  <wp:extent cx="285750" cy="4286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png"/>
                          <pic:cNvPicPr/>
                        </pic:nvPicPr>
                        <pic:blipFill>
                          <a:blip r:embed="rId28">
                            <a:extLst>
                              <a:ext uri="{28A0092B-C50C-407E-A947-70E740481C1C}">
                                <a14:useLocalDpi xmlns:a14="http://schemas.microsoft.com/office/drawing/2010/main" val="0"/>
                              </a:ext>
                            </a:extLst>
                          </a:blip>
                          <a:stretch>
                            <a:fillRect/>
                          </a:stretch>
                        </pic:blipFill>
                        <pic:spPr>
                          <a:xfrm>
                            <a:off x="0" y="0"/>
                            <a:ext cx="285792" cy="428688"/>
                          </a:xfrm>
                          <a:prstGeom prst="rect">
                            <a:avLst/>
                          </a:prstGeom>
                        </pic:spPr>
                      </pic:pic>
                    </a:graphicData>
                  </a:graphic>
                </wp:inline>
              </w:drawing>
            </w:r>
          </w:p>
        </w:tc>
        <w:tc>
          <w:tcPr>
            <w:tcW w:w="1980" w:type="dxa"/>
          </w:tcPr>
          <w:p w:rsidR="00014600" w:rsidRDefault="00014600" w:rsidP="006F6D07">
            <w:pPr>
              <w:jc w:val="center"/>
              <w:rPr>
                <w:rFonts w:ascii="Arial" w:hAnsi="Arial" w:cs="Arial"/>
              </w:rPr>
            </w:pPr>
          </w:p>
          <w:p w:rsidR="00014600" w:rsidRPr="00EF64B8" w:rsidRDefault="00014600" w:rsidP="006F6D07">
            <w:pPr>
              <w:jc w:val="center"/>
              <w:rPr>
                <w:rFonts w:ascii="Arial" w:hAnsi="Arial" w:cs="Arial"/>
              </w:rPr>
            </w:pPr>
            <w:r>
              <w:rPr>
                <w:rFonts w:ascii="Arial" w:hAnsi="Arial" w:cs="Arial"/>
              </w:rPr>
              <w:t>Self-Message</w:t>
            </w:r>
          </w:p>
        </w:tc>
        <w:tc>
          <w:tcPr>
            <w:tcW w:w="5125" w:type="dxa"/>
          </w:tcPr>
          <w:p w:rsidR="00014600" w:rsidRPr="00EF64B8" w:rsidRDefault="00014600" w:rsidP="006F6D07">
            <w:pPr>
              <w:jc w:val="center"/>
              <w:rPr>
                <w:rFonts w:ascii="Arial" w:hAnsi="Arial" w:cs="Arial"/>
              </w:rPr>
            </w:pPr>
            <w:r>
              <w:rPr>
                <w:rFonts w:ascii="Arial" w:hAnsi="Arial" w:cs="Arial"/>
              </w:rPr>
              <w:t>It is indicated with a message arrow that starts and ends at the same lifeline and sends a message to itself.</w:t>
            </w:r>
          </w:p>
        </w:tc>
      </w:tr>
    </w:tbl>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Pr="005330EA" w:rsidRDefault="00014600" w:rsidP="00014600">
      <w:pPr>
        <w:rPr>
          <w:rFonts w:ascii="Arial" w:hAnsi="Arial" w:cs="Arial"/>
        </w:rPr>
      </w:pPr>
    </w:p>
    <w:p w:rsidR="00014600" w:rsidRPr="00253DE1" w:rsidRDefault="00014600" w:rsidP="00014600">
      <w:pPr>
        <w:rPr>
          <w:rFonts w:ascii="Arial" w:hAnsi="Arial" w:cs="Arial"/>
          <w:b/>
          <w:bCs/>
        </w:rPr>
      </w:pPr>
      <w:r w:rsidRPr="00253DE1">
        <w:rPr>
          <w:rFonts w:ascii="Arial" w:hAnsi="Arial" w:cs="Arial"/>
          <w:b/>
          <w:bCs/>
        </w:rPr>
        <w:lastRenderedPageBreak/>
        <w:t>Login and Registration</w:t>
      </w:r>
    </w:p>
    <w:p w:rsidR="00014600" w:rsidRPr="00253DE1" w:rsidRDefault="00014600" w:rsidP="00014600">
      <w:pPr>
        <w:rPr>
          <w:rFonts w:ascii="Arial" w:hAnsi="Arial" w:cs="Arial"/>
        </w:rPr>
      </w:pPr>
      <w:r>
        <w:rPr>
          <w:rFonts w:ascii="Arial" w:hAnsi="Arial" w:cs="Arial"/>
          <w:noProof/>
          <w:lang w:bidi="ne-NP"/>
        </w:rPr>
        <w:drawing>
          <wp:inline distT="0" distB="0" distL="0" distR="0" wp14:anchorId="070C1B60" wp14:editId="7682F3BC">
            <wp:extent cx="5943600" cy="4953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 and Registratio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014600" w:rsidRDefault="00014600" w:rsidP="00014600">
      <w:pPr>
        <w:rPr>
          <w:rFonts w:ascii="Arial" w:hAnsi="Arial" w:cs="Arial"/>
        </w:rPr>
      </w:pPr>
    </w:p>
    <w:p w:rsidR="00014600" w:rsidRDefault="00014600" w:rsidP="00014600">
      <w:pPr>
        <w:rPr>
          <w:rFonts w:ascii="Arial" w:hAnsi="Arial" w:cs="Arial"/>
        </w:rPr>
      </w:pPr>
      <w:r>
        <w:rPr>
          <w:rFonts w:ascii="Arial" w:hAnsi="Arial" w:cs="Arial"/>
        </w:rPr>
        <w:t>Here, the user will firstly reach for the signup/login form in which after a click on it the system will provide them a form where the user will be filling their details. After the form is filled and submitted, the system will check for the validation in the database. If the validation is correct, the system will sent a message of successful login or successful signup, otherwise the system will sent a message of unsuccessful login or unsuccessful signup if the validation is incorrect.</w:t>
      </w: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b/>
          <w:bCs/>
        </w:rPr>
      </w:pPr>
      <w:r w:rsidRPr="00D06BB8">
        <w:rPr>
          <w:rFonts w:ascii="Arial" w:hAnsi="Arial" w:cs="Arial"/>
          <w:b/>
          <w:bCs/>
        </w:rPr>
        <w:lastRenderedPageBreak/>
        <w:t>Admin Dashboard</w:t>
      </w:r>
    </w:p>
    <w:p w:rsidR="00014600" w:rsidRPr="00D06BB8" w:rsidRDefault="00014600" w:rsidP="00014600">
      <w:pPr>
        <w:rPr>
          <w:rFonts w:ascii="Arial" w:hAnsi="Arial" w:cs="Arial"/>
          <w:b/>
          <w:bCs/>
        </w:rPr>
      </w:pPr>
    </w:p>
    <w:p w:rsidR="00014600" w:rsidRPr="00253DE1" w:rsidRDefault="00014600" w:rsidP="00014600">
      <w:pPr>
        <w:rPr>
          <w:rFonts w:ascii="Arial" w:hAnsi="Arial" w:cs="Arial"/>
        </w:rPr>
      </w:pPr>
      <w:r>
        <w:rPr>
          <w:rFonts w:ascii="Arial" w:hAnsi="Arial" w:cs="Arial"/>
          <w:noProof/>
          <w:lang w:bidi="ne-NP"/>
        </w:rPr>
        <w:drawing>
          <wp:inline distT="0" distB="0" distL="0" distR="0" wp14:anchorId="18CD668A" wp14:editId="1AE37DB3">
            <wp:extent cx="5572125" cy="72580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dmin Dashboard.jpg"/>
                    <pic:cNvPicPr/>
                  </pic:nvPicPr>
                  <pic:blipFill>
                    <a:blip r:embed="rId30">
                      <a:extLst>
                        <a:ext uri="{28A0092B-C50C-407E-A947-70E740481C1C}">
                          <a14:useLocalDpi xmlns:a14="http://schemas.microsoft.com/office/drawing/2010/main" val="0"/>
                        </a:ext>
                      </a:extLst>
                    </a:blip>
                    <a:stretch>
                      <a:fillRect/>
                    </a:stretch>
                  </pic:blipFill>
                  <pic:spPr>
                    <a:xfrm>
                      <a:off x="0" y="0"/>
                      <a:ext cx="5572125" cy="7258050"/>
                    </a:xfrm>
                    <a:prstGeom prst="rect">
                      <a:avLst/>
                    </a:prstGeom>
                  </pic:spPr>
                </pic:pic>
              </a:graphicData>
            </a:graphic>
          </wp:inline>
        </w:drawing>
      </w:r>
    </w:p>
    <w:p w:rsidR="00014600" w:rsidRPr="00253DE1" w:rsidRDefault="00014600" w:rsidP="00014600">
      <w:pPr>
        <w:rPr>
          <w:rFonts w:ascii="Arial" w:hAnsi="Arial" w:cs="Arial"/>
        </w:rPr>
      </w:pPr>
      <w:r>
        <w:rPr>
          <w:rFonts w:ascii="Arial" w:hAnsi="Arial" w:cs="Arial"/>
        </w:rPr>
        <w:lastRenderedPageBreak/>
        <w:t xml:space="preserve">The actions or functions that the admin performed will first be requested by the system to the particular page of the database. And if the page is validate the database will carry out the requested actions and sent the message of actions completed successful else the message of actions completed unsuccessful. All the actions that admin can do is manipulate the flights, view users details and even delete their details, view booking details, view subscribe and view feedback. </w:t>
      </w:r>
    </w:p>
    <w:p w:rsidR="00014600" w:rsidRPr="00D06BB8" w:rsidRDefault="00014600" w:rsidP="00014600">
      <w:pPr>
        <w:rPr>
          <w:rFonts w:ascii="Arial" w:hAnsi="Arial" w:cs="Arial"/>
          <w:b/>
          <w:bCs/>
        </w:rPr>
      </w:pPr>
      <w:r w:rsidRPr="00D06BB8">
        <w:rPr>
          <w:rFonts w:ascii="Arial" w:hAnsi="Arial" w:cs="Arial"/>
          <w:b/>
          <w:bCs/>
        </w:rPr>
        <w:t>User Dashboard</w:t>
      </w:r>
    </w:p>
    <w:p w:rsidR="00014600" w:rsidRPr="00253DE1" w:rsidRDefault="00014600" w:rsidP="00014600">
      <w:pPr>
        <w:rPr>
          <w:rFonts w:ascii="Arial" w:hAnsi="Arial" w:cs="Arial"/>
        </w:rPr>
      </w:pPr>
      <w:r>
        <w:rPr>
          <w:rFonts w:ascii="Arial" w:hAnsi="Arial" w:cs="Arial"/>
          <w:noProof/>
          <w:lang w:bidi="ne-NP"/>
        </w:rPr>
        <w:drawing>
          <wp:inline distT="0" distB="0" distL="0" distR="0" wp14:anchorId="2459ED08" wp14:editId="28E71DCE">
            <wp:extent cx="5943600" cy="3340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er Dashboard.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014600" w:rsidRDefault="00014600" w:rsidP="00014600">
      <w:pPr>
        <w:rPr>
          <w:rFonts w:ascii="Arial" w:hAnsi="Arial" w:cs="Arial"/>
        </w:rPr>
      </w:pPr>
      <w:r>
        <w:rPr>
          <w:rFonts w:ascii="Arial" w:hAnsi="Arial" w:cs="Arial"/>
        </w:rPr>
        <w:t xml:space="preserve">If the user want to perform the action in their profile on editing and deleting then in beginning the users action will be requested by the system to manage profile where the user will be asked for a new user details to enter. The entered details will be sent to database which will be checked for validation and after that the message will be sent as editing profile successful if the validation is correct else editing profile unsuccessful. And in case of deleting the user profile the system will request to the manage profile which will sent user details to the database where user detail will be checked and removed. After the action is completed a message will be sent as user details successfully deleted. </w:t>
      </w: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Default="00014600" w:rsidP="00014600">
      <w:pPr>
        <w:rPr>
          <w:rFonts w:ascii="Arial" w:hAnsi="Arial" w:cs="Arial"/>
        </w:rPr>
      </w:pPr>
    </w:p>
    <w:p w:rsidR="00014600" w:rsidRPr="00D06BB8" w:rsidRDefault="00014600" w:rsidP="00014600">
      <w:pPr>
        <w:rPr>
          <w:rFonts w:ascii="Arial" w:hAnsi="Arial" w:cs="Arial"/>
          <w:b/>
          <w:bCs/>
        </w:rPr>
      </w:pPr>
      <w:r w:rsidRPr="00D06BB8">
        <w:rPr>
          <w:rFonts w:ascii="Arial" w:hAnsi="Arial" w:cs="Arial"/>
          <w:b/>
          <w:bCs/>
        </w:rPr>
        <w:lastRenderedPageBreak/>
        <w:t>Booking</w:t>
      </w:r>
    </w:p>
    <w:p w:rsidR="00014600" w:rsidRDefault="00014600" w:rsidP="00014600">
      <w:pPr>
        <w:rPr>
          <w:rFonts w:ascii="Arial" w:hAnsi="Arial" w:cs="Arial"/>
        </w:rPr>
      </w:pPr>
      <w:r>
        <w:rPr>
          <w:rFonts w:ascii="Arial" w:hAnsi="Arial" w:cs="Arial"/>
          <w:noProof/>
          <w:lang w:bidi="ne-NP"/>
        </w:rPr>
        <w:drawing>
          <wp:inline distT="0" distB="0" distL="0" distR="0" wp14:anchorId="456F2FC4" wp14:editId="55885A6D">
            <wp:extent cx="5943600" cy="46894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ooking .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689475"/>
                    </a:xfrm>
                    <a:prstGeom prst="rect">
                      <a:avLst/>
                    </a:prstGeom>
                  </pic:spPr>
                </pic:pic>
              </a:graphicData>
            </a:graphic>
          </wp:inline>
        </w:drawing>
      </w:r>
    </w:p>
    <w:p w:rsidR="00014600" w:rsidRDefault="00014600" w:rsidP="00014600">
      <w:pPr>
        <w:rPr>
          <w:rFonts w:ascii="Arial" w:hAnsi="Arial" w:cs="Arial"/>
        </w:rPr>
      </w:pPr>
      <w:r>
        <w:rPr>
          <w:rFonts w:ascii="Arial" w:hAnsi="Arial" w:cs="Arial"/>
        </w:rPr>
        <w:t>In the booking term, the user will be able to search for a flight and book their flight. The user action will be requested by the system to the flight and then to the database. All the flights will be shown if there is any flight available. When booking the flight system will request to the flight where the user will be asked to input the flight details and the provided flight details will be sent in the database for the validation. If the validation is correct a message will be sent as flight booking successful else flight booking unsuccessful.</w:t>
      </w:r>
    </w:p>
    <w:p w:rsidR="00327F5F" w:rsidRDefault="00327F5F">
      <w:bookmarkStart w:id="0" w:name="_GoBack"/>
      <w:bookmarkEnd w:id="0"/>
    </w:p>
    <w:sectPr w:rsidR="00327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04BF9"/>
    <w:multiLevelType w:val="hybridMultilevel"/>
    <w:tmpl w:val="A88C835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C14480"/>
    <w:multiLevelType w:val="hybridMultilevel"/>
    <w:tmpl w:val="6516817E"/>
    <w:lvl w:ilvl="0" w:tplc="0409000B">
      <w:start w:val="1"/>
      <w:numFmt w:val="bullet"/>
      <w:lvlText w:val=""/>
      <w:lvlJc w:val="left"/>
      <w:pPr>
        <w:ind w:left="765" w:hanging="360"/>
      </w:pPr>
      <w:rPr>
        <w:rFonts w:ascii="Wingdings" w:hAnsi="Wingding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600"/>
    <w:rsid w:val="00014600"/>
    <w:rsid w:val="00327F5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7C6BB0-016B-4EF6-B453-B38872BFF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600"/>
  </w:style>
  <w:style w:type="paragraph" w:styleId="Heading2">
    <w:name w:val="heading 2"/>
    <w:basedOn w:val="Normal"/>
    <w:next w:val="Normal"/>
    <w:link w:val="Heading2Char"/>
    <w:uiPriority w:val="9"/>
    <w:unhideWhenUsed/>
    <w:qFormat/>
    <w:rsid w:val="000146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146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46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1460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14600"/>
    <w:pPr>
      <w:ind w:left="720"/>
      <w:contextualSpacing/>
    </w:pPr>
  </w:style>
  <w:style w:type="table" w:styleId="TableGrid">
    <w:name w:val="Table Grid"/>
    <w:basedOn w:val="TableNormal"/>
    <w:uiPriority w:val="39"/>
    <w:rsid w:val="00014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1168</Words>
  <Characters>6661</Characters>
  <Application>Microsoft Office Word</Application>
  <DocSecurity>0</DocSecurity>
  <Lines>55</Lines>
  <Paragraphs>15</Paragraphs>
  <ScaleCrop>false</ScaleCrop>
  <Company/>
  <LinksUpToDate>false</LinksUpToDate>
  <CharactersWithSpaces>7814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suminamaharjan098@gmail.com</dc:creator>
  <cp:keywords/>
  <dc:description/>
  <cp:lastModifiedBy>suminamaharjan098@gmail.com</cp:lastModifiedBy>
  <cp:revision>1</cp:revision>
  <dcterms:created xsi:type="dcterms:W3CDTF">2019-05-30T13:19:00Z</dcterms:created>
  <dcterms:modified xsi:type="dcterms:W3CDTF">2019-05-30T13:20:00Z</dcterms:modified>
</cp:coreProperties>
</file>