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453"/>
        <w:gridCol w:w="1400"/>
        <w:gridCol w:w="3003"/>
        <w:gridCol w:w="1354"/>
        <w:gridCol w:w="1530"/>
        <w:gridCol w:w="450"/>
      </w:tblGrid>
      <w:tr w:rsidR="00A86821" w:rsidRPr="00FE1968" w14:paraId="5C911077" w14:textId="77777777" w:rsidTr="00182A08">
        <w:trPr>
          <w:gridAfter w:val="1"/>
          <w:wAfter w:w="450" w:type="dxa"/>
          <w:trHeight w:val="1160"/>
        </w:trPr>
        <w:tc>
          <w:tcPr>
            <w:tcW w:w="1458" w:type="dxa"/>
          </w:tcPr>
          <w:p w14:paraId="5306B1F2" w14:textId="77777777" w:rsidR="00A86821" w:rsidRPr="00FE1968" w:rsidRDefault="00A86821" w:rsidP="00182A08">
            <w:pPr>
              <w:rPr>
                <w:rFonts w:ascii="Arial" w:hAnsi="Arial" w:cs="Arial"/>
                <w:sz w:val="24"/>
              </w:rPr>
            </w:pPr>
            <w:r w:rsidRPr="00FE1968">
              <w:rPr>
                <w:rFonts w:ascii="Arial" w:hAnsi="Arial" w:cs="Arial"/>
              </w:rPr>
              <w:br w:type="page"/>
            </w:r>
            <w:r w:rsidRPr="00FE1968">
              <w:rPr>
                <w:rFonts w:ascii="Arial" w:hAnsi="Arial" w:cs="Arial"/>
                <w:noProof/>
              </w:rPr>
              <w:drawing>
                <wp:inline distT="0" distB="0" distL="0" distR="0" wp14:anchorId="5BD6DF57" wp14:editId="7E80C68C">
                  <wp:extent cx="755650" cy="730797"/>
                  <wp:effectExtent l="0" t="0" r="6350" b="0"/>
                  <wp:docPr id="174" name="Picture 64" descr="D:\UAAR\UIIT\courseOutlineCommittee\CourseContents_Final_V02\New folde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AR\UIIT\courseOutlineCommittee\CourseContents_Final_V02\New folder\logo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801382" cy="775025"/>
                          </a:xfrm>
                          <a:prstGeom prst="rect">
                            <a:avLst/>
                          </a:prstGeom>
                          <a:noFill/>
                          <a:ln>
                            <a:noFill/>
                          </a:ln>
                        </pic:spPr>
                      </pic:pic>
                    </a:graphicData>
                  </a:graphic>
                </wp:inline>
              </w:drawing>
            </w:r>
          </w:p>
        </w:tc>
        <w:tc>
          <w:tcPr>
            <w:tcW w:w="6210" w:type="dxa"/>
            <w:gridSpan w:val="4"/>
            <w:vAlign w:val="center"/>
          </w:tcPr>
          <w:p w14:paraId="42E56D60" w14:textId="77777777" w:rsidR="00A86821" w:rsidRPr="00FE1968" w:rsidRDefault="00A86821" w:rsidP="00182A08">
            <w:pPr>
              <w:ind w:left="-195" w:right="90" w:firstLine="195"/>
              <w:jc w:val="center"/>
              <w:rPr>
                <w:rFonts w:ascii="Arial" w:hAnsi="Arial" w:cs="Arial"/>
                <w:b/>
                <w:sz w:val="26"/>
                <w:szCs w:val="24"/>
              </w:rPr>
            </w:pPr>
            <w:r w:rsidRPr="00FE1968">
              <w:rPr>
                <w:rFonts w:ascii="Arial" w:hAnsi="Arial" w:cs="Arial"/>
                <w:b/>
                <w:sz w:val="28"/>
                <w:szCs w:val="24"/>
              </w:rPr>
              <w:t>PMAS Arid Agriculture University Rawalpindi</w:t>
            </w:r>
          </w:p>
          <w:p w14:paraId="76A1DB41" w14:textId="77777777" w:rsidR="00A86821" w:rsidRPr="00FE1968" w:rsidRDefault="00A86821" w:rsidP="00182A08">
            <w:pPr>
              <w:jc w:val="center"/>
              <w:rPr>
                <w:rFonts w:ascii="Arial" w:hAnsi="Arial" w:cs="Arial"/>
              </w:rPr>
            </w:pPr>
            <w:r w:rsidRPr="00FE1968">
              <w:rPr>
                <w:rFonts w:ascii="Arial" w:hAnsi="Arial" w:cs="Arial"/>
                <w:b/>
                <w:sz w:val="26"/>
                <w:szCs w:val="24"/>
              </w:rPr>
              <w:t>University Institute of Information Technology</w:t>
            </w:r>
          </w:p>
        </w:tc>
        <w:tc>
          <w:tcPr>
            <w:tcW w:w="1530" w:type="dxa"/>
          </w:tcPr>
          <w:p w14:paraId="3A655595" w14:textId="77777777" w:rsidR="00A86821" w:rsidRPr="00FE1968" w:rsidRDefault="00A86821" w:rsidP="00182A08">
            <w:pPr>
              <w:ind w:left="-195" w:right="90" w:firstLine="195"/>
              <w:jc w:val="center"/>
              <w:rPr>
                <w:rFonts w:ascii="Arial" w:hAnsi="Arial" w:cs="Arial"/>
                <w:sz w:val="20"/>
                <w:szCs w:val="20"/>
              </w:rPr>
            </w:pPr>
            <w:r w:rsidRPr="00FE1968">
              <w:rPr>
                <w:rFonts w:ascii="Arial" w:hAnsi="Arial" w:cs="Arial"/>
                <w:noProof/>
                <w:sz w:val="20"/>
                <w:szCs w:val="20"/>
              </w:rPr>
              <w:drawing>
                <wp:anchor distT="0" distB="0" distL="114300" distR="114300" simplePos="0" relativeHeight="251659264" behindDoc="0" locked="0" layoutInCell="1" allowOverlap="1" wp14:anchorId="6A5317CD" wp14:editId="1F54F563">
                  <wp:simplePos x="0" y="0"/>
                  <wp:positionH relativeFrom="column">
                    <wp:posOffset>73856</wp:posOffset>
                  </wp:positionH>
                  <wp:positionV relativeFrom="paragraph">
                    <wp:posOffset>456</wp:posOffset>
                  </wp:positionV>
                  <wp:extent cx="819004" cy="802332"/>
                  <wp:effectExtent l="0" t="0" r="635" b="0"/>
                  <wp:wrapSquare wrapText="bothSides"/>
                  <wp:docPr id="175" name="Picture 1" descr="C:\Users\Shahid\Downloads\IMG-202108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Downloads\IMG-20210824-WA0001.jpg"/>
                          <pic:cNvPicPr>
                            <a:picLocks noChangeAspect="1" noChangeArrowheads="1"/>
                          </pic:cNvPicPr>
                        </pic:nvPicPr>
                        <pic:blipFill>
                          <a:blip r:embed="rId7" cstate="print"/>
                          <a:srcRect/>
                          <a:stretch>
                            <a:fillRect/>
                          </a:stretch>
                        </pic:blipFill>
                        <pic:spPr bwMode="auto">
                          <a:xfrm>
                            <a:off x="0" y="0"/>
                            <a:ext cx="820047" cy="8033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1E2FB0" w:rsidRPr="00FE1968" w14:paraId="3C4EAB68" w14:textId="77777777" w:rsidTr="00EE3B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48" w:type="dxa"/>
            <w:gridSpan w:val="7"/>
            <w:shd w:val="clear" w:color="auto" w:fill="D9D9D9" w:themeFill="background1" w:themeFillShade="D9"/>
          </w:tcPr>
          <w:p w14:paraId="44318F2E" w14:textId="7C630BEE" w:rsidR="001E2FB0" w:rsidRPr="00FE1968" w:rsidRDefault="001E2FB0" w:rsidP="001E2FB0">
            <w:pPr>
              <w:pStyle w:val="CourseCodeandTitle"/>
              <w:rPr>
                <w:rFonts w:cs="Arial"/>
              </w:rPr>
            </w:pPr>
            <w:bookmarkStart w:id="0" w:name="_Toc82180355"/>
            <w:r w:rsidRPr="00FE1968">
              <w:rPr>
                <w:rFonts w:cs="Arial"/>
                <w:lang w:val="en-AU"/>
              </w:rPr>
              <w:t>CS-652 Software Project Management</w:t>
            </w:r>
            <w:bookmarkEnd w:id="0"/>
          </w:p>
        </w:tc>
      </w:tr>
      <w:tr w:rsidR="001E2FB0" w:rsidRPr="00FE1968" w14:paraId="46AE7236" w14:textId="77777777" w:rsidTr="00182A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11" w:type="dxa"/>
            <w:gridSpan w:val="2"/>
          </w:tcPr>
          <w:p w14:paraId="31128A80" w14:textId="77777777" w:rsidR="001E2FB0" w:rsidRPr="00FE1968" w:rsidRDefault="001E2FB0" w:rsidP="001E2FB0">
            <w:pPr>
              <w:rPr>
                <w:rFonts w:ascii="Arial" w:hAnsi="Arial" w:cs="Arial"/>
                <w:b/>
                <w:sz w:val="24"/>
                <w:szCs w:val="24"/>
              </w:rPr>
            </w:pPr>
            <w:r w:rsidRPr="00FE1968">
              <w:rPr>
                <w:rFonts w:ascii="Arial" w:hAnsi="Arial" w:cs="Arial"/>
                <w:b/>
                <w:sz w:val="24"/>
                <w:szCs w:val="24"/>
              </w:rPr>
              <w:t>Credit Hours</w:t>
            </w:r>
          </w:p>
        </w:tc>
        <w:tc>
          <w:tcPr>
            <w:tcW w:w="1400" w:type="dxa"/>
          </w:tcPr>
          <w:p w14:paraId="2F58228C" w14:textId="3563B68F" w:rsidR="001E2FB0" w:rsidRPr="00FE1968" w:rsidRDefault="001E2FB0" w:rsidP="001E2FB0">
            <w:pPr>
              <w:rPr>
                <w:rFonts w:ascii="Arial" w:hAnsi="Arial" w:cs="Arial"/>
                <w:b/>
                <w:sz w:val="24"/>
                <w:szCs w:val="24"/>
              </w:rPr>
            </w:pPr>
            <w:r w:rsidRPr="00FE1968">
              <w:rPr>
                <w:rFonts w:ascii="Arial" w:hAnsi="Arial" w:cs="Arial"/>
                <w:b/>
                <w:sz w:val="24"/>
                <w:szCs w:val="24"/>
              </w:rPr>
              <w:t>3(</w:t>
            </w:r>
            <w:r w:rsidR="0075255C">
              <w:rPr>
                <w:rFonts w:ascii="Arial" w:hAnsi="Arial" w:cs="Arial"/>
                <w:b/>
                <w:sz w:val="24"/>
                <w:szCs w:val="24"/>
              </w:rPr>
              <w:t>3</w:t>
            </w:r>
            <w:r w:rsidRPr="00FE1968">
              <w:rPr>
                <w:rFonts w:ascii="Arial" w:hAnsi="Arial" w:cs="Arial"/>
                <w:b/>
                <w:sz w:val="24"/>
                <w:szCs w:val="24"/>
              </w:rPr>
              <w:t>-</w:t>
            </w:r>
            <w:r w:rsidR="0075255C">
              <w:rPr>
                <w:rFonts w:ascii="Arial" w:hAnsi="Arial" w:cs="Arial"/>
                <w:b/>
                <w:sz w:val="24"/>
                <w:szCs w:val="24"/>
              </w:rPr>
              <w:t>0</w:t>
            </w:r>
            <w:r w:rsidRPr="00FE1968">
              <w:rPr>
                <w:rFonts w:ascii="Arial" w:hAnsi="Arial" w:cs="Arial"/>
                <w:b/>
                <w:sz w:val="24"/>
                <w:szCs w:val="24"/>
              </w:rPr>
              <w:t>)</w:t>
            </w:r>
          </w:p>
        </w:tc>
        <w:tc>
          <w:tcPr>
            <w:tcW w:w="3003" w:type="dxa"/>
          </w:tcPr>
          <w:p w14:paraId="63322ABA" w14:textId="77777777" w:rsidR="001E2FB0" w:rsidRPr="00FE1968" w:rsidRDefault="001E2FB0" w:rsidP="001E2FB0">
            <w:pPr>
              <w:rPr>
                <w:rFonts w:ascii="Arial" w:hAnsi="Arial" w:cs="Arial"/>
                <w:b/>
                <w:sz w:val="24"/>
                <w:szCs w:val="24"/>
              </w:rPr>
            </w:pPr>
            <w:r w:rsidRPr="00FE1968">
              <w:rPr>
                <w:rFonts w:ascii="Arial" w:hAnsi="Arial" w:cs="Arial"/>
                <w:b/>
                <w:sz w:val="24"/>
                <w:szCs w:val="24"/>
              </w:rPr>
              <w:t>Prerequisites</w:t>
            </w:r>
          </w:p>
        </w:tc>
        <w:tc>
          <w:tcPr>
            <w:tcW w:w="3334" w:type="dxa"/>
            <w:gridSpan w:val="3"/>
          </w:tcPr>
          <w:p w14:paraId="169E018E" w14:textId="194A997B" w:rsidR="001E2FB0" w:rsidRPr="00FE1968" w:rsidRDefault="001E2FB0" w:rsidP="001E2FB0">
            <w:pPr>
              <w:rPr>
                <w:rFonts w:ascii="Arial" w:hAnsi="Arial" w:cs="Arial"/>
                <w:b/>
                <w:sz w:val="24"/>
                <w:szCs w:val="24"/>
              </w:rPr>
            </w:pPr>
            <w:r>
              <w:rPr>
                <w:rFonts w:ascii="Arial" w:hAnsi="Arial" w:cs="Arial"/>
                <w:b/>
                <w:sz w:val="24"/>
                <w:szCs w:val="24"/>
              </w:rPr>
              <w:t>N/A</w:t>
            </w:r>
          </w:p>
        </w:tc>
      </w:tr>
      <w:tr w:rsidR="001E2FB0" w:rsidRPr="00FE1968" w14:paraId="409ACAAE" w14:textId="77777777" w:rsidTr="00182A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11" w:type="dxa"/>
            <w:gridSpan w:val="2"/>
          </w:tcPr>
          <w:p w14:paraId="2D60625A" w14:textId="77777777" w:rsidR="001E2FB0" w:rsidRPr="00FE1968" w:rsidRDefault="001E2FB0" w:rsidP="001E2FB0">
            <w:pPr>
              <w:rPr>
                <w:rFonts w:ascii="Arial" w:hAnsi="Arial" w:cs="Arial"/>
                <w:b/>
                <w:sz w:val="24"/>
                <w:szCs w:val="24"/>
              </w:rPr>
            </w:pPr>
            <w:r w:rsidRPr="00FE1968">
              <w:rPr>
                <w:rFonts w:ascii="Arial" w:hAnsi="Arial" w:cs="Arial"/>
                <w:b/>
                <w:sz w:val="24"/>
                <w:szCs w:val="24"/>
              </w:rPr>
              <w:t>Teacher:</w:t>
            </w:r>
          </w:p>
        </w:tc>
        <w:tc>
          <w:tcPr>
            <w:tcW w:w="7737" w:type="dxa"/>
            <w:gridSpan w:val="5"/>
          </w:tcPr>
          <w:p w14:paraId="65A9DD47" w14:textId="64A83B0E" w:rsidR="001E2FB0" w:rsidRPr="00FE1968" w:rsidRDefault="001E2FB0" w:rsidP="001E2FB0">
            <w:pPr>
              <w:rPr>
                <w:rFonts w:ascii="Arial" w:hAnsi="Arial" w:cs="Arial"/>
                <w:b/>
                <w:sz w:val="24"/>
                <w:szCs w:val="24"/>
              </w:rPr>
            </w:pPr>
          </w:p>
        </w:tc>
      </w:tr>
    </w:tbl>
    <w:p w14:paraId="0D5E3F8B" w14:textId="77777777" w:rsidR="00A86821" w:rsidRPr="00FE1968" w:rsidRDefault="00A86821" w:rsidP="00A86821">
      <w:pPr>
        <w:spacing w:after="0" w:line="240" w:lineRule="auto"/>
        <w:rPr>
          <w:rFonts w:ascii="Arial" w:hAnsi="Arial" w:cs="Arial"/>
          <w:sz w:val="24"/>
        </w:rPr>
      </w:pPr>
    </w:p>
    <w:tbl>
      <w:tblPr>
        <w:tblStyle w:val="TableGrid"/>
        <w:tblW w:w="9540" w:type="dxa"/>
        <w:tblInd w:w="108" w:type="dxa"/>
        <w:tblLayout w:type="fixed"/>
        <w:tblLook w:val="04A0" w:firstRow="1" w:lastRow="0" w:firstColumn="1" w:lastColumn="0" w:noHBand="0" w:noVBand="1"/>
      </w:tblPr>
      <w:tblGrid>
        <w:gridCol w:w="9540"/>
      </w:tblGrid>
      <w:tr w:rsidR="00A86821" w:rsidRPr="00FE1968" w14:paraId="060097B8" w14:textId="77777777" w:rsidTr="00182A08">
        <w:tc>
          <w:tcPr>
            <w:tcW w:w="9540" w:type="dxa"/>
          </w:tcPr>
          <w:p w14:paraId="73B8722A" w14:textId="20F50DE3" w:rsidR="00A86821" w:rsidRPr="00FE1968" w:rsidRDefault="00A86821" w:rsidP="0087221C">
            <w:pPr>
              <w:jc w:val="both"/>
              <w:rPr>
                <w:rFonts w:ascii="Arial" w:hAnsi="Arial" w:cs="Arial"/>
                <w:b/>
                <w:sz w:val="24"/>
                <w:szCs w:val="24"/>
              </w:rPr>
            </w:pPr>
            <w:r w:rsidRPr="00FE1968">
              <w:rPr>
                <w:rFonts w:ascii="Arial" w:hAnsi="Arial" w:cs="Arial"/>
                <w:b/>
                <w:sz w:val="24"/>
                <w:szCs w:val="24"/>
              </w:rPr>
              <w:t>Course Objective:</w:t>
            </w:r>
            <w:r w:rsidR="00B94DCC">
              <w:rPr>
                <w:rFonts w:ascii="Arial" w:hAnsi="Arial" w:cs="Arial"/>
                <w:b/>
                <w:sz w:val="24"/>
                <w:szCs w:val="24"/>
              </w:rPr>
              <w:t xml:space="preserve"> </w:t>
            </w:r>
            <w:r w:rsidR="00A75045" w:rsidRPr="00A75045">
              <w:rPr>
                <w:rFonts w:ascii="Arial" w:hAnsi="Arial" w:cs="Arial"/>
                <w:sz w:val="24"/>
                <w:szCs w:val="24"/>
              </w:rPr>
              <w:t>In this course, students will distinguish between functional and technical managers' roles in software projects, create project management plans, assess and suggest improvements to existing practices, and apply schedule and cost estimation techniques for project estimation.</w:t>
            </w:r>
          </w:p>
        </w:tc>
      </w:tr>
      <w:tr w:rsidR="00A86821" w:rsidRPr="00FE1968" w14:paraId="4038ADAC" w14:textId="77777777" w:rsidTr="00182A08">
        <w:tc>
          <w:tcPr>
            <w:tcW w:w="9540" w:type="dxa"/>
          </w:tcPr>
          <w:p w14:paraId="5FC91508" w14:textId="77777777" w:rsidR="00A86821" w:rsidRPr="00FE1968" w:rsidRDefault="00A86821" w:rsidP="00182A08">
            <w:pPr>
              <w:rPr>
                <w:rFonts w:ascii="Arial" w:hAnsi="Arial" w:cs="Arial"/>
                <w:b/>
                <w:sz w:val="24"/>
                <w:szCs w:val="24"/>
              </w:rPr>
            </w:pPr>
            <w:r w:rsidRPr="00FE1968">
              <w:rPr>
                <w:rFonts w:ascii="Arial" w:hAnsi="Arial" w:cs="Arial"/>
                <w:b/>
                <w:sz w:val="24"/>
                <w:szCs w:val="24"/>
              </w:rPr>
              <w:t>Teaching Methodology:</w:t>
            </w:r>
          </w:p>
        </w:tc>
      </w:tr>
      <w:tr w:rsidR="00A86821" w:rsidRPr="00FE1968" w14:paraId="08D590F4" w14:textId="77777777" w:rsidTr="00182A08">
        <w:tc>
          <w:tcPr>
            <w:tcW w:w="9540" w:type="dxa"/>
          </w:tcPr>
          <w:p w14:paraId="596B6A30" w14:textId="4E0DA141" w:rsidR="00A86821" w:rsidRPr="00FE1968" w:rsidRDefault="00925280" w:rsidP="00182A08">
            <w:pPr>
              <w:jc w:val="both"/>
              <w:rPr>
                <w:rFonts w:ascii="Arial" w:hAnsi="Arial" w:cs="Arial"/>
                <w:sz w:val="24"/>
                <w:szCs w:val="24"/>
              </w:rPr>
            </w:pPr>
            <w:r w:rsidRPr="00925280">
              <w:rPr>
                <w:rFonts w:ascii="Arial" w:hAnsi="Arial" w:cs="Arial"/>
                <w:sz w:val="24"/>
                <w:szCs w:val="24"/>
              </w:rPr>
              <w:t>Lectures, Assignments, Projects, Presentations, etc. Major component of the course should be covered using conventional lectures.</w:t>
            </w:r>
          </w:p>
        </w:tc>
      </w:tr>
      <w:tr w:rsidR="00A86821" w:rsidRPr="00FE1968" w14:paraId="55412943" w14:textId="77777777" w:rsidTr="00182A08">
        <w:tc>
          <w:tcPr>
            <w:tcW w:w="9540" w:type="dxa"/>
          </w:tcPr>
          <w:p w14:paraId="04268822" w14:textId="77777777" w:rsidR="00A86821" w:rsidRPr="00FE1968" w:rsidRDefault="00A86821" w:rsidP="00182A08">
            <w:pPr>
              <w:rPr>
                <w:rFonts w:ascii="Arial" w:hAnsi="Arial" w:cs="Arial"/>
                <w:b/>
                <w:sz w:val="24"/>
                <w:szCs w:val="24"/>
              </w:rPr>
            </w:pPr>
            <w:r w:rsidRPr="00FE1968">
              <w:rPr>
                <w:rFonts w:ascii="Arial" w:hAnsi="Arial" w:cs="Arial"/>
                <w:b/>
                <w:sz w:val="24"/>
                <w:szCs w:val="24"/>
              </w:rPr>
              <w:t>Courses Assessment:</w:t>
            </w:r>
          </w:p>
        </w:tc>
      </w:tr>
      <w:tr w:rsidR="00A86821" w:rsidRPr="00FE1968" w14:paraId="7BAD6FBD" w14:textId="77777777" w:rsidTr="00182A08">
        <w:tc>
          <w:tcPr>
            <w:tcW w:w="9540" w:type="dxa"/>
          </w:tcPr>
          <w:p w14:paraId="3FD8CFEC" w14:textId="1EA50FFD" w:rsidR="00A86821" w:rsidRPr="00FE1968" w:rsidRDefault="00CB630A" w:rsidP="00182A08">
            <w:pPr>
              <w:jc w:val="both"/>
              <w:rPr>
                <w:rFonts w:ascii="Arial" w:hAnsi="Arial" w:cs="Arial"/>
                <w:sz w:val="24"/>
                <w:szCs w:val="24"/>
              </w:rPr>
            </w:pPr>
            <w:r w:rsidRPr="00CB630A">
              <w:rPr>
                <w:rFonts w:ascii="Arial" w:hAnsi="Arial" w:cs="Arial"/>
                <w:sz w:val="24"/>
                <w:szCs w:val="24"/>
              </w:rPr>
              <w:t>Exams, Assignments, Quizzes, Project, Presentations. Course will be assessed using a combination of written examinations and project(s). Practical evaluation, using rubrics, is encouraged and suggested to make up around 20% of the course.</w:t>
            </w:r>
            <w:r w:rsidR="00A86821" w:rsidRPr="00FE1968">
              <w:rPr>
                <w:rFonts w:ascii="Arial" w:hAnsi="Arial" w:cs="Arial"/>
                <w:sz w:val="24"/>
                <w:szCs w:val="24"/>
              </w:rPr>
              <w:t xml:space="preserve"> </w:t>
            </w:r>
          </w:p>
        </w:tc>
      </w:tr>
      <w:tr w:rsidR="00A86821" w:rsidRPr="00FE1968" w14:paraId="14534BD3" w14:textId="77777777" w:rsidTr="00182A08">
        <w:tc>
          <w:tcPr>
            <w:tcW w:w="9540" w:type="dxa"/>
          </w:tcPr>
          <w:p w14:paraId="47A4B227" w14:textId="77777777" w:rsidR="00A86821" w:rsidRPr="00FE1968" w:rsidRDefault="00A86821" w:rsidP="00182A08">
            <w:pPr>
              <w:rPr>
                <w:rFonts w:ascii="Arial" w:hAnsi="Arial" w:cs="Arial"/>
                <w:b/>
                <w:sz w:val="24"/>
                <w:szCs w:val="24"/>
              </w:rPr>
            </w:pPr>
            <w:r w:rsidRPr="00FE1968">
              <w:rPr>
                <w:rFonts w:ascii="Arial" w:hAnsi="Arial" w:cs="Arial"/>
                <w:b/>
                <w:sz w:val="24"/>
                <w:szCs w:val="24"/>
              </w:rPr>
              <w:t>Reference Materials:</w:t>
            </w:r>
          </w:p>
        </w:tc>
      </w:tr>
      <w:tr w:rsidR="00A86821" w:rsidRPr="00FE1968" w14:paraId="5B2D2711" w14:textId="77777777" w:rsidTr="00182A08">
        <w:tc>
          <w:tcPr>
            <w:tcW w:w="9540" w:type="dxa"/>
          </w:tcPr>
          <w:p w14:paraId="79772D08" w14:textId="77777777" w:rsidR="00B84C72" w:rsidRPr="00B84C72" w:rsidRDefault="00B84C72" w:rsidP="00B84C72">
            <w:pPr>
              <w:pStyle w:val="ListParagraph"/>
              <w:numPr>
                <w:ilvl w:val="0"/>
                <w:numId w:val="1"/>
              </w:numPr>
              <w:spacing w:after="0" w:line="240" w:lineRule="auto"/>
              <w:jc w:val="both"/>
              <w:rPr>
                <w:rFonts w:ascii="Arial" w:hAnsi="Arial" w:cs="Arial"/>
                <w:sz w:val="24"/>
                <w:szCs w:val="24"/>
              </w:rPr>
            </w:pPr>
            <w:r w:rsidRPr="00B84C72">
              <w:rPr>
                <w:rFonts w:ascii="Arial" w:hAnsi="Arial" w:cs="Arial"/>
                <w:sz w:val="24"/>
                <w:szCs w:val="24"/>
              </w:rPr>
              <w:t>Information Technology Project Management, Schwalbe, K., 9th Edition (2019), Cengage Learning.</w:t>
            </w:r>
          </w:p>
          <w:p w14:paraId="6C077315" w14:textId="7282D100" w:rsidR="00B84C72" w:rsidRPr="00B84C72" w:rsidRDefault="00B84C72" w:rsidP="00B84C72">
            <w:pPr>
              <w:pStyle w:val="ListParagraph"/>
              <w:numPr>
                <w:ilvl w:val="0"/>
                <w:numId w:val="1"/>
              </w:numPr>
              <w:spacing w:after="0" w:line="240" w:lineRule="auto"/>
              <w:jc w:val="both"/>
              <w:rPr>
                <w:rFonts w:ascii="Arial" w:hAnsi="Arial" w:cs="Arial"/>
                <w:sz w:val="24"/>
                <w:szCs w:val="24"/>
              </w:rPr>
            </w:pPr>
            <w:r w:rsidRPr="00B84C72">
              <w:rPr>
                <w:rFonts w:ascii="Arial" w:hAnsi="Arial" w:cs="Arial"/>
                <w:sz w:val="24"/>
                <w:szCs w:val="24"/>
              </w:rPr>
              <w:t>Software Project Management, Hughes, B. &amp;</w:t>
            </w:r>
            <w:r w:rsidR="00786EB7">
              <w:rPr>
                <w:rFonts w:ascii="Arial" w:hAnsi="Arial" w:cs="Arial"/>
                <w:sz w:val="24"/>
                <w:szCs w:val="24"/>
              </w:rPr>
              <w:t xml:space="preserve"> </w:t>
            </w:r>
            <w:proofErr w:type="spellStart"/>
            <w:r w:rsidRPr="00B84C72">
              <w:rPr>
                <w:rFonts w:ascii="Arial" w:hAnsi="Arial" w:cs="Arial"/>
                <w:sz w:val="24"/>
                <w:szCs w:val="24"/>
              </w:rPr>
              <w:t>Cotterell</w:t>
            </w:r>
            <w:proofErr w:type="spellEnd"/>
            <w:r w:rsidRPr="00B84C72">
              <w:rPr>
                <w:rFonts w:ascii="Arial" w:hAnsi="Arial" w:cs="Arial"/>
                <w:sz w:val="24"/>
                <w:szCs w:val="24"/>
              </w:rPr>
              <w:t xml:space="preserve">, M., 6th Edition (Oct. 2017). McGraw-Hill Higher Education. </w:t>
            </w:r>
          </w:p>
          <w:p w14:paraId="5BF182A0" w14:textId="74D6CB1C" w:rsidR="00E267F1" w:rsidRPr="00E10DC2" w:rsidRDefault="00B84C72" w:rsidP="00B84C72">
            <w:pPr>
              <w:pStyle w:val="ListParagraph"/>
              <w:numPr>
                <w:ilvl w:val="0"/>
                <w:numId w:val="1"/>
              </w:numPr>
              <w:spacing w:after="0" w:line="240" w:lineRule="auto"/>
              <w:jc w:val="both"/>
              <w:rPr>
                <w:rFonts w:ascii="Arial" w:hAnsi="Arial" w:cs="Arial"/>
                <w:sz w:val="24"/>
                <w:szCs w:val="24"/>
              </w:rPr>
            </w:pPr>
            <w:r w:rsidRPr="00B84C72">
              <w:rPr>
                <w:rFonts w:ascii="Arial" w:hAnsi="Arial" w:cs="Arial"/>
                <w:sz w:val="24"/>
                <w:szCs w:val="24"/>
              </w:rPr>
              <w:t>Effective Project Management, Robert, K., Wiley, 2011.</w:t>
            </w:r>
          </w:p>
        </w:tc>
      </w:tr>
    </w:tbl>
    <w:p w14:paraId="6E408E8A" w14:textId="77777777" w:rsidR="00A86821" w:rsidRPr="00FE1968" w:rsidRDefault="00A86821" w:rsidP="00A86821">
      <w:pPr>
        <w:spacing w:after="0"/>
        <w:rPr>
          <w:rFonts w:ascii="Arial" w:hAnsi="Arial" w:cs="Arial"/>
          <w:sz w:val="24"/>
          <w:szCs w:val="24"/>
        </w:rPr>
      </w:pPr>
    </w:p>
    <w:tbl>
      <w:tblPr>
        <w:tblStyle w:val="TableGrid"/>
        <w:tblW w:w="9540" w:type="dxa"/>
        <w:tblInd w:w="108" w:type="dxa"/>
        <w:tblLook w:val="04A0" w:firstRow="1" w:lastRow="0" w:firstColumn="1" w:lastColumn="0" w:noHBand="0" w:noVBand="1"/>
      </w:tblPr>
      <w:tblGrid>
        <w:gridCol w:w="7103"/>
        <w:gridCol w:w="1087"/>
        <w:gridCol w:w="1350"/>
      </w:tblGrid>
      <w:tr w:rsidR="00A86821" w:rsidRPr="00FE1968" w14:paraId="207EB6B3" w14:textId="77777777" w:rsidTr="00B7168D">
        <w:trPr>
          <w:trHeight w:val="287"/>
        </w:trPr>
        <w:tc>
          <w:tcPr>
            <w:tcW w:w="9540" w:type="dxa"/>
            <w:gridSpan w:val="3"/>
          </w:tcPr>
          <w:p w14:paraId="3DA93C65" w14:textId="77777777" w:rsidR="00A86821" w:rsidRPr="00FE1968" w:rsidRDefault="00A86821" w:rsidP="00182A08">
            <w:pPr>
              <w:rPr>
                <w:rFonts w:ascii="Arial" w:hAnsi="Arial" w:cs="Arial"/>
                <w:sz w:val="24"/>
                <w:szCs w:val="24"/>
              </w:rPr>
            </w:pPr>
            <w:r w:rsidRPr="00FE1968">
              <w:rPr>
                <w:rFonts w:ascii="Arial" w:eastAsia="Times New Roman" w:hAnsi="Arial" w:cs="Arial"/>
                <w:b/>
                <w:sz w:val="24"/>
                <w:szCs w:val="24"/>
              </w:rPr>
              <w:t>Course Learning Outcomes (CLOs):</w:t>
            </w:r>
          </w:p>
        </w:tc>
      </w:tr>
      <w:tr w:rsidR="00A86821" w:rsidRPr="00FE1968" w14:paraId="15FC83E9" w14:textId="77777777" w:rsidTr="00B7168D">
        <w:tc>
          <w:tcPr>
            <w:tcW w:w="7103" w:type="dxa"/>
          </w:tcPr>
          <w:p w14:paraId="3833B9DC" w14:textId="77777777" w:rsidR="00A86821" w:rsidRPr="00FE1968" w:rsidRDefault="00A86821" w:rsidP="00182A08">
            <w:pPr>
              <w:rPr>
                <w:rFonts w:ascii="Arial" w:hAnsi="Arial" w:cs="Arial"/>
                <w:sz w:val="24"/>
                <w:szCs w:val="24"/>
              </w:rPr>
            </w:pPr>
            <w:r w:rsidRPr="00FE1968">
              <w:rPr>
                <w:rFonts w:ascii="Arial" w:eastAsia="Times New Roman" w:hAnsi="Arial" w:cs="Arial"/>
                <w:sz w:val="24"/>
                <w:szCs w:val="24"/>
              </w:rPr>
              <w:t>At the end of the course the students will be able to:</w:t>
            </w:r>
          </w:p>
        </w:tc>
        <w:tc>
          <w:tcPr>
            <w:tcW w:w="1087" w:type="dxa"/>
            <w:vAlign w:val="bottom"/>
          </w:tcPr>
          <w:p w14:paraId="336DF5AE" w14:textId="77777777" w:rsidR="00A86821" w:rsidRPr="00FE1968" w:rsidRDefault="00A86821" w:rsidP="00182A08">
            <w:pPr>
              <w:spacing w:line="296" w:lineRule="exact"/>
              <w:jc w:val="center"/>
              <w:rPr>
                <w:rFonts w:ascii="Arial" w:eastAsia="Times New Roman" w:hAnsi="Arial" w:cs="Arial"/>
                <w:b/>
                <w:w w:val="99"/>
                <w:sz w:val="24"/>
                <w:szCs w:val="24"/>
              </w:rPr>
            </w:pPr>
            <w:r w:rsidRPr="00FE1968">
              <w:rPr>
                <w:rFonts w:ascii="Arial" w:eastAsia="Times New Roman" w:hAnsi="Arial" w:cs="Arial"/>
                <w:b/>
                <w:w w:val="99"/>
                <w:sz w:val="24"/>
                <w:szCs w:val="24"/>
              </w:rPr>
              <w:t>Domain</w:t>
            </w:r>
          </w:p>
        </w:tc>
        <w:tc>
          <w:tcPr>
            <w:tcW w:w="1350" w:type="dxa"/>
            <w:vAlign w:val="bottom"/>
          </w:tcPr>
          <w:p w14:paraId="1C76D600" w14:textId="77777777" w:rsidR="00A86821" w:rsidRPr="00FE1968" w:rsidRDefault="00A86821" w:rsidP="00182A08">
            <w:pPr>
              <w:spacing w:line="300" w:lineRule="exact"/>
              <w:ind w:right="50"/>
              <w:jc w:val="right"/>
              <w:rPr>
                <w:rFonts w:ascii="Arial" w:eastAsia="Times New Roman" w:hAnsi="Arial" w:cs="Arial"/>
                <w:b/>
                <w:sz w:val="24"/>
                <w:szCs w:val="24"/>
                <w:vertAlign w:val="superscript"/>
              </w:rPr>
            </w:pPr>
            <w:r w:rsidRPr="00FE1968">
              <w:rPr>
                <w:rFonts w:ascii="Arial" w:eastAsia="Times New Roman" w:hAnsi="Arial" w:cs="Arial"/>
                <w:b/>
                <w:sz w:val="24"/>
                <w:szCs w:val="24"/>
              </w:rPr>
              <w:t>BT Level</w:t>
            </w:r>
            <w:r w:rsidRPr="00FE1968">
              <w:rPr>
                <w:rFonts w:ascii="Arial" w:eastAsia="Times New Roman" w:hAnsi="Arial" w:cs="Arial"/>
                <w:b/>
                <w:sz w:val="24"/>
                <w:szCs w:val="24"/>
                <w:vertAlign w:val="superscript"/>
              </w:rPr>
              <w:t>*</w:t>
            </w:r>
          </w:p>
        </w:tc>
      </w:tr>
      <w:tr w:rsidR="00A86821" w:rsidRPr="00FE1968" w14:paraId="5FE3FE38" w14:textId="77777777" w:rsidTr="00B7168D">
        <w:tc>
          <w:tcPr>
            <w:tcW w:w="7103" w:type="dxa"/>
          </w:tcPr>
          <w:p w14:paraId="135D472E" w14:textId="2249DB53" w:rsidR="00A86821" w:rsidRPr="00FE1968" w:rsidRDefault="009E569B" w:rsidP="009E569B">
            <w:pPr>
              <w:pStyle w:val="ListParagraph"/>
              <w:numPr>
                <w:ilvl w:val="0"/>
                <w:numId w:val="2"/>
              </w:numPr>
              <w:spacing w:after="0" w:line="240" w:lineRule="auto"/>
              <w:rPr>
                <w:rFonts w:ascii="Arial" w:hAnsi="Arial" w:cs="Arial"/>
                <w:sz w:val="24"/>
                <w:szCs w:val="24"/>
              </w:rPr>
            </w:pPr>
            <w:r w:rsidRPr="009E569B">
              <w:rPr>
                <w:rFonts w:ascii="Arial" w:eastAsia="Times New Roman" w:hAnsi="Arial" w:cs="Arial"/>
                <w:sz w:val="24"/>
                <w:szCs w:val="24"/>
              </w:rPr>
              <w:t>State the concepts of project management in the context of software development management process</w:t>
            </w:r>
            <w:r>
              <w:rPr>
                <w:rFonts w:ascii="Arial" w:eastAsia="Times New Roman" w:hAnsi="Arial" w:cs="Arial"/>
                <w:sz w:val="24"/>
                <w:szCs w:val="24"/>
              </w:rPr>
              <w:t>.</w:t>
            </w:r>
          </w:p>
        </w:tc>
        <w:tc>
          <w:tcPr>
            <w:tcW w:w="1087" w:type="dxa"/>
            <w:vAlign w:val="center"/>
          </w:tcPr>
          <w:p w14:paraId="7C8078C3" w14:textId="77777777" w:rsidR="00A86821" w:rsidRPr="00FE1968" w:rsidRDefault="00A86821" w:rsidP="00182A08">
            <w:pPr>
              <w:jc w:val="center"/>
              <w:rPr>
                <w:rFonts w:ascii="Arial" w:hAnsi="Arial" w:cs="Arial"/>
                <w:sz w:val="24"/>
                <w:szCs w:val="24"/>
              </w:rPr>
            </w:pPr>
            <w:r w:rsidRPr="00FE1968">
              <w:rPr>
                <w:rFonts w:ascii="Arial" w:hAnsi="Arial" w:cs="Arial"/>
                <w:sz w:val="24"/>
                <w:szCs w:val="24"/>
              </w:rPr>
              <w:t>C</w:t>
            </w:r>
          </w:p>
        </w:tc>
        <w:tc>
          <w:tcPr>
            <w:tcW w:w="1350" w:type="dxa"/>
            <w:vAlign w:val="center"/>
          </w:tcPr>
          <w:p w14:paraId="67A5D4DD" w14:textId="5E19A3FC" w:rsidR="00A86821" w:rsidRPr="00FE1968" w:rsidRDefault="001A5F91" w:rsidP="00182A08">
            <w:pPr>
              <w:jc w:val="center"/>
              <w:rPr>
                <w:rFonts w:ascii="Arial" w:hAnsi="Arial" w:cs="Arial"/>
                <w:sz w:val="24"/>
                <w:szCs w:val="24"/>
              </w:rPr>
            </w:pPr>
            <w:r>
              <w:rPr>
                <w:rFonts w:ascii="Arial" w:hAnsi="Arial" w:cs="Arial"/>
                <w:sz w:val="24"/>
                <w:szCs w:val="24"/>
              </w:rPr>
              <w:t>2</w:t>
            </w:r>
          </w:p>
        </w:tc>
      </w:tr>
      <w:tr w:rsidR="00A86821" w:rsidRPr="00FE1968" w14:paraId="717D9327" w14:textId="77777777" w:rsidTr="00B7168D">
        <w:tc>
          <w:tcPr>
            <w:tcW w:w="7103" w:type="dxa"/>
          </w:tcPr>
          <w:p w14:paraId="489CA5AD" w14:textId="70012B1F" w:rsidR="00A86821" w:rsidRPr="00FE1968" w:rsidRDefault="009E569B" w:rsidP="009E569B">
            <w:pPr>
              <w:pStyle w:val="ListParagraph"/>
              <w:numPr>
                <w:ilvl w:val="0"/>
                <w:numId w:val="2"/>
              </w:numPr>
              <w:spacing w:after="0" w:line="290" w:lineRule="exact"/>
              <w:rPr>
                <w:rFonts w:ascii="Arial" w:hAnsi="Arial" w:cs="Arial"/>
                <w:sz w:val="24"/>
                <w:szCs w:val="24"/>
              </w:rPr>
            </w:pPr>
            <w:r>
              <w:rPr>
                <w:rFonts w:ascii="Arial" w:eastAsia="Times New Roman" w:hAnsi="Arial" w:cs="Arial"/>
                <w:sz w:val="24"/>
                <w:szCs w:val="24"/>
              </w:rPr>
              <w:t>Analys</w:t>
            </w:r>
            <w:r>
              <w:rPr>
                <w:rFonts w:ascii="Arial" w:eastAsia="Times New Roman" w:hAnsi="Arial" w:cs="Arial"/>
                <w:sz w:val="24"/>
                <w:szCs w:val="24"/>
              </w:rPr>
              <w:t>e various</w:t>
            </w:r>
            <w:r w:rsidRPr="008728DF">
              <w:rPr>
                <w:rFonts w:ascii="Arial" w:eastAsia="Times New Roman" w:hAnsi="Arial" w:cs="Arial"/>
                <w:sz w:val="24"/>
                <w:szCs w:val="24"/>
              </w:rPr>
              <w:t xml:space="preserve"> proje</w:t>
            </w:r>
            <w:r>
              <w:rPr>
                <w:rFonts w:ascii="Arial" w:eastAsia="Times New Roman" w:hAnsi="Arial" w:cs="Arial"/>
                <w:sz w:val="24"/>
                <w:szCs w:val="24"/>
              </w:rPr>
              <w:t xml:space="preserve">ct management techniques </w:t>
            </w:r>
            <w:r w:rsidRPr="008728DF">
              <w:rPr>
                <w:rFonts w:ascii="Arial" w:eastAsia="Times New Roman" w:hAnsi="Arial" w:cs="Arial"/>
                <w:sz w:val="24"/>
                <w:szCs w:val="24"/>
              </w:rPr>
              <w:t>to initiate, plan, exe</w:t>
            </w:r>
            <w:r>
              <w:rPr>
                <w:rFonts w:ascii="Arial" w:eastAsia="Times New Roman" w:hAnsi="Arial" w:cs="Arial"/>
                <w:sz w:val="24"/>
                <w:szCs w:val="24"/>
              </w:rPr>
              <w:t>cute and evaluate given problem.</w:t>
            </w:r>
          </w:p>
        </w:tc>
        <w:tc>
          <w:tcPr>
            <w:tcW w:w="1087" w:type="dxa"/>
            <w:vAlign w:val="center"/>
          </w:tcPr>
          <w:p w14:paraId="3C8CB6F0" w14:textId="77777777" w:rsidR="00A86821" w:rsidRPr="00FE1968" w:rsidRDefault="00A86821" w:rsidP="00182A08">
            <w:pPr>
              <w:jc w:val="center"/>
              <w:rPr>
                <w:rFonts w:ascii="Arial" w:hAnsi="Arial" w:cs="Arial"/>
                <w:sz w:val="24"/>
                <w:szCs w:val="24"/>
              </w:rPr>
            </w:pPr>
            <w:r w:rsidRPr="00FE1968">
              <w:rPr>
                <w:rFonts w:ascii="Arial" w:hAnsi="Arial" w:cs="Arial"/>
                <w:sz w:val="24"/>
                <w:szCs w:val="24"/>
              </w:rPr>
              <w:t>C</w:t>
            </w:r>
          </w:p>
        </w:tc>
        <w:tc>
          <w:tcPr>
            <w:tcW w:w="1350" w:type="dxa"/>
            <w:vAlign w:val="center"/>
          </w:tcPr>
          <w:p w14:paraId="7D52EDE6" w14:textId="427021CF" w:rsidR="00A86821" w:rsidRPr="00FE1968" w:rsidRDefault="009E569B" w:rsidP="00182A08">
            <w:pPr>
              <w:jc w:val="center"/>
              <w:rPr>
                <w:rFonts w:ascii="Arial" w:hAnsi="Arial" w:cs="Arial"/>
                <w:sz w:val="24"/>
                <w:szCs w:val="24"/>
              </w:rPr>
            </w:pPr>
            <w:r>
              <w:rPr>
                <w:rFonts w:ascii="Arial" w:hAnsi="Arial" w:cs="Arial"/>
                <w:sz w:val="24"/>
                <w:szCs w:val="24"/>
              </w:rPr>
              <w:t>4</w:t>
            </w:r>
          </w:p>
        </w:tc>
      </w:tr>
      <w:tr w:rsidR="00A86821" w:rsidRPr="00FE1968" w14:paraId="3C0610DA" w14:textId="77777777" w:rsidTr="00B7168D">
        <w:tc>
          <w:tcPr>
            <w:tcW w:w="7103" w:type="dxa"/>
            <w:vAlign w:val="bottom"/>
          </w:tcPr>
          <w:p w14:paraId="79833015" w14:textId="1C79630A" w:rsidR="00A86821" w:rsidRPr="00FE1968" w:rsidRDefault="009E569B" w:rsidP="009E569B">
            <w:pPr>
              <w:pStyle w:val="ListParagraph"/>
              <w:numPr>
                <w:ilvl w:val="0"/>
                <w:numId w:val="2"/>
              </w:numPr>
              <w:spacing w:after="0" w:line="290" w:lineRule="exact"/>
              <w:rPr>
                <w:rFonts w:ascii="Arial" w:eastAsia="Times New Roman" w:hAnsi="Arial" w:cs="Arial"/>
                <w:sz w:val="24"/>
                <w:szCs w:val="24"/>
              </w:rPr>
            </w:pPr>
            <w:r w:rsidRPr="009E569B">
              <w:rPr>
                <w:rFonts w:ascii="Arial" w:eastAsia="Times New Roman" w:hAnsi="Arial" w:cs="Arial"/>
                <w:sz w:val="24"/>
                <w:szCs w:val="24"/>
              </w:rPr>
              <w:t>Develop Software project management artefacts i:e SOW, SRS, and Project Planning documents to manage the project based on client needs.</w:t>
            </w:r>
          </w:p>
        </w:tc>
        <w:tc>
          <w:tcPr>
            <w:tcW w:w="1087" w:type="dxa"/>
            <w:vAlign w:val="center"/>
          </w:tcPr>
          <w:p w14:paraId="38D88BA4" w14:textId="77777777" w:rsidR="00A86821" w:rsidRPr="00FE1968" w:rsidRDefault="00A86821" w:rsidP="00182A08">
            <w:pPr>
              <w:jc w:val="center"/>
              <w:rPr>
                <w:rFonts w:ascii="Arial" w:hAnsi="Arial" w:cs="Arial"/>
                <w:sz w:val="24"/>
                <w:szCs w:val="24"/>
              </w:rPr>
            </w:pPr>
            <w:r w:rsidRPr="00FE1968">
              <w:rPr>
                <w:rFonts w:ascii="Arial" w:hAnsi="Arial" w:cs="Arial"/>
                <w:sz w:val="24"/>
                <w:szCs w:val="24"/>
              </w:rPr>
              <w:t>C</w:t>
            </w:r>
          </w:p>
        </w:tc>
        <w:tc>
          <w:tcPr>
            <w:tcW w:w="1350" w:type="dxa"/>
            <w:vAlign w:val="center"/>
          </w:tcPr>
          <w:p w14:paraId="6671EFB6" w14:textId="217CB0AD" w:rsidR="00A86821" w:rsidRPr="00FE1968" w:rsidRDefault="009E569B" w:rsidP="00182A08">
            <w:pPr>
              <w:jc w:val="center"/>
              <w:rPr>
                <w:rFonts w:ascii="Arial" w:hAnsi="Arial" w:cs="Arial"/>
                <w:sz w:val="24"/>
                <w:szCs w:val="24"/>
              </w:rPr>
            </w:pPr>
            <w:r>
              <w:rPr>
                <w:rFonts w:ascii="Arial" w:hAnsi="Arial" w:cs="Arial"/>
                <w:sz w:val="24"/>
                <w:szCs w:val="24"/>
              </w:rPr>
              <w:t>5</w:t>
            </w:r>
          </w:p>
        </w:tc>
      </w:tr>
      <w:tr w:rsidR="001A5F91" w:rsidRPr="00FE1968" w14:paraId="35531F3B" w14:textId="77777777" w:rsidTr="00B7168D">
        <w:tc>
          <w:tcPr>
            <w:tcW w:w="7103" w:type="dxa"/>
            <w:vAlign w:val="bottom"/>
          </w:tcPr>
          <w:p w14:paraId="5A15BF25" w14:textId="2E490863" w:rsidR="001A5F91" w:rsidRPr="008728DF" w:rsidRDefault="0028593E" w:rsidP="0028593E">
            <w:pPr>
              <w:pStyle w:val="ListParagraph"/>
              <w:numPr>
                <w:ilvl w:val="0"/>
                <w:numId w:val="2"/>
              </w:numPr>
              <w:spacing w:after="0" w:line="290" w:lineRule="exact"/>
              <w:rPr>
                <w:rFonts w:ascii="Arial" w:eastAsia="Times New Roman" w:hAnsi="Arial" w:cs="Arial"/>
                <w:sz w:val="24"/>
                <w:szCs w:val="24"/>
              </w:rPr>
            </w:pPr>
            <w:r w:rsidRPr="0028593E">
              <w:rPr>
                <w:rFonts w:ascii="Arial" w:eastAsia="Times New Roman" w:hAnsi="Arial" w:cs="Arial"/>
                <w:sz w:val="24"/>
                <w:szCs w:val="24"/>
              </w:rPr>
              <w:t>Illustrate an appropriate project management approach through an evaluation of the business context and scope of the project</w:t>
            </w:r>
            <w:r>
              <w:rPr>
                <w:rFonts w:ascii="Arial" w:eastAsia="Times New Roman" w:hAnsi="Arial" w:cs="Arial"/>
                <w:sz w:val="24"/>
                <w:szCs w:val="24"/>
              </w:rPr>
              <w:t>.</w:t>
            </w:r>
          </w:p>
        </w:tc>
        <w:tc>
          <w:tcPr>
            <w:tcW w:w="1087" w:type="dxa"/>
            <w:vAlign w:val="center"/>
          </w:tcPr>
          <w:p w14:paraId="0F52DCF7" w14:textId="24F62775" w:rsidR="001A5F91" w:rsidRPr="00FE1968" w:rsidRDefault="001A5F91" w:rsidP="00182A08">
            <w:pPr>
              <w:jc w:val="center"/>
              <w:rPr>
                <w:rFonts w:ascii="Arial" w:hAnsi="Arial" w:cs="Arial"/>
                <w:sz w:val="24"/>
                <w:szCs w:val="24"/>
              </w:rPr>
            </w:pPr>
            <w:r>
              <w:rPr>
                <w:rFonts w:ascii="Arial" w:hAnsi="Arial" w:cs="Arial"/>
                <w:sz w:val="24"/>
                <w:szCs w:val="24"/>
              </w:rPr>
              <w:t>C</w:t>
            </w:r>
          </w:p>
        </w:tc>
        <w:tc>
          <w:tcPr>
            <w:tcW w:w="1350" w:type="dxa"/>
            <w:vAlign w:val="center"/>
          </w:tcPr>
          <w:p w14:paraId="78F3A022" w14:textId="4EDB0053" w:rsidR="001A5F91" w:rsidRPr="00FE1968" w:rsidRDefault="0028593E" w:rsidP="00182A08">
            <w:pPr>
              <w:jc w:val="center"/>
              <w:rPr>
                <w:rFonts w:ascii="Arial" w:hAnsi="Arial" w:cs="Arial"/>
                <w:sz w:val="24"/>
                <w:szCs w:val="24"/>
              </w:rPr>
            </w:pPr>
            <w:r>
              <w:rPr>
                <w:rFonts w:ascii="Arial" w:hAnsi="Arial" w:cs="Arial"/>
                <w:sz w:val="24"/>
                <w:szCs w:val="24"/>
              </w:rPr>
              <w:t>3</w:t>
            </w:r>
          </w:p>
        </w:tc>
      </w:tr>
      <w:tr w:rsidR="00A86821" w:rsidRPr="00FE1968" w14:paraId="48693A9D" w14:textId="77777777" w:rsidTr="00B7168D">
        <w:tc>
          <w:tcPr>
            <w:tcW w:w="9540" w:type="dxa"/>
            <w:gridSpan w:val="3"/>
          </w:tcPr>
          <w:p w14:paraId="4FC15F13" w14:textId="6316ADB0" w:rsidR="00A86821" w:rsidRPr="00FE1968" w:rsidRDefault="00A669D0" w:rsidP="00182A08">
            <w:pPr>
              <w:rPr>
                <w:rFonts w:ascii="Arial" w:hAnsi="Arial" w:cs="Arial"/>
                <w:sz w:val="24"/>
                <w:szCs w:val="24"/>
              </w:rPr>
            </w:pPr>
            <w:r w:rsidRPr="00A669D0">
              <w:rPr>
                <w:rFonts w:ascii="Arial" w:eastAsia="Times New Roman" w:hAnsi="Arial" w:cs="Arial"/>
                <w:sz w:val="24"/>
                <w:szCs w:val="24"/>
              </w:rPr>
              <w:t>* BT= Bloom’s Taxonomy, C=Cognitive domain, P=Psychomotor domain, A= Affective domain</w:t>
            </w:r>
          </w:p>
        </w:tc>
      </w:tr>
    </w:tbl>
    <w:p w14:paraId="0FBE2E56" w14:textId="77777777" w:rsidR="00B7168D" w:rsidRDefault="00B7168D"/>
    <w:tbl>
      <w:tblPr>
        <w:tblStyle w:val="TableGrid"/>
        <w:tblW w:w="9350" w:type="dxa"/>
        <w:jc w:val="center"/>
        <w:tblLook w:val="04A0" w:firstRow="1" w:lastRow="0" w:firstColumn="1" w:lastColumn="0" w:noHBand="0" w:noVBand="1"/>
      </w:tblPr>
      <w:tblGrid>
        <w:gridCol w:w="2223"/>
        <w:gridCol w:w="1825"/>
        <w:gridCol w:w="1825"/>
        <w:gridCol w:w="1825"/>
        <w:gridCol w:w="1652"/>
      </w:tblGrid>
      <w:tr w:rsidR="00364285" w:rsidRPr="0038205F" w14:paraId="32CD279D" w14:textId="7A040D3B" w:rsidTr="00364285">
        <w:trPr>
          <w:jc w:val="center"/>
        </w:trPr>
        <w:tc>
          <w:tcPr>
            <w:tcW w:w="7698" w:type="dxa"/>
            <w:gridSpan w:val="4"/>
          </w:tcPr>
          <w:p w14:paraId="077F1ECC" w14:textId="77777777" w:rsidR="00364285" w:rsidRPr="0038205F" w:rsidRDefault="00364285" w:rsidP="008F11E7">
            <w:pPr>
              <w:jc w:val="center"/>
              <w:rPr>
                <w:rFonts w:ascii="Times New Roman" w:hAnsi="Times New Roman" w:cs="Times New Roman"/>
              </w:rPr>
            </w:pPr>
            <w:r w:rsidRPr="0038205F">
              <w:rPr>
                <w:rFonts w:ascii="Times New Roman" w:hAnsi="Times New Roman" w:cs="Times New Roman"/>
                <w:b/>
                <w:sz w:val="24"/>
                <w:szCs w:val="24"/>
              </w:rPr>
              <w:t>Mapping of CLO with PLO</w:t>
            </w:r>
          </w:p>
        </w:tc>
        <w:tc>
          <w:tcPr>
            <w:tcW w:w="1652" w:type="dxa"/>
          </w:tcPr>
          <w:p w14:paraId="087C8B8B" w14:textId="77777777" w:rsidR="00364285" w:rsidRPr="0038205F" w:rsidRDefault="00364285" w:rsidP="008F11E7">
            <w:pPr>
              <w:jc w:val="center"/>
              <w:rPr>
                <w:rFonts w:ascii="Times New Roman" w:hAnsi="Times New Roman" w:cs="Times New Roman"/>
                <w:b/>
                <w:sz w:val="24"/>
                <w:szCs w:val="24"/>
              </w:rPr>
            </w:pPr>
          </w:p>
        </w:tc>
      </w:tr>
      <w:tr w:rsidR="00364285" w:rsidRPr="0038205F" w14:paraId="6411AAC8" w14:textId="2D0217C2" w:rsidTr="00364285">
        <w:trPr>
          <w:jc w:val="center"/>
        </w:trPr>
        <w:tc>
          <w:tcPr>
            <w:tcW w:w="2223" w:type="dxa"/>
            <w:vMerge w:val="restart"/>
          </w:tcPr>
          <w:p w14:paraId="03759206" w14:textId="77777777" w:rsidR="00364285" w:rsidRPr="0038205F" w:rsidRDefault="00364285" w:rsidP="008F11E7">
            <w:pPr>
              <w:rPr>
                <w:rFonts w:ascii="Times New Roman" w:hAnsi="Times New Roman" w:cs="Times New Roman"/>
              </w:rPr>
            </w:pPr>
            <w:r w:rsidRPr="0038205F">
              <w:rPr>
                <w:rFonts w:ascii="Times New Roman" w:hAnsi="Times New Roman" w:cs="Times New Roman"/>
                <w:b/>
                <w:sz w:val="24"/>
                <w:szCs w:val="24"/>
              </w:rPr>
              <w:t>Program Learning Outcomes (PLO’s)</w:t>
            </w:r>
          </w:p>
        </w:tc>
        <w:tc>
          <w:tcPr>
            <w:tcW w:w="5475" w:type="dxa"/>
            <w:gridSpan w:val="3"/>
          </w:tcPr>
          <w:p w14:paraId="506F9771" w14:textId="143CB55B" w:rsidR="00364285" w:rsidRPr="0038205F" w:rsidRDefault="00364285" w:rsidP="000D6AA2">
            <w:pPr>
              <w:jc w:val="center"/>
              <w:rPr>
                <w:rFonts w:ascii="Times New Roman" w:hAnsi="Times New Roman" w:cs="Times New Roman"/>
              </w:rPr>
            </w:pPr>
            <w:r w:rsidRPr="0038205F">
              <w:rPr>
                <w:rFonts w:ascii="Times New Roman" w:hAnsi="Times New Roman" w:cs="Times New Roman"/>
                <w:b/>
                <w:sz w:val="24"/>
                <w:szCs w:val="24"/>
              </w:rPr>
              <w:t xml:space="preserve">CLO’s for </w:t>
            </w:r>
            <w:r w:rsidRPr="00EF6083">
              <w:rPr>
                <w:rFonts w:ascii="Times New Roman" w:hAnsi="Times New Roman" w:cs="Times New Roman"/>
                <w:b/>
                <w:sz w:val="24"/>
                <w:szCs w:val="24"/>
              </w:rPr>
              <w:t>Software Project Management</w:t>
            </w:r>
          </w:p>
        </w:tc>
        <w:tc>
          <w:tcPr>
            <w:tcW w:w="1652" w:type="dxa"/>
          </w:tcPr>
          <w:p w14:paraId="44563329" w14:textId="77777777" w:rsidR="00364285" w:rsidRPr="0038205F" w:rsidRDefault="00364285" w:rsidP="000D6AA2">
            <w:pPr>
              <w:jc w:val="center"/>
              <w:rPr>
                <w:rFonts w:ascii="Times New Roman" w:hAnsi="Times New Roman" w:cs="Times New Roman"/>
                <w:b/>
                <w:sz w:val="24"/>
                <w:szCs w:val="24"/>
              </w:rPr>
            </w:pPr>
          </w:p>
        </w:tc>
      </w:tr>
      <w:tr w:rsidR="00364285" w:rsidRPr="0038205F" w14:paraId="43C42A7A" w14:textId="39F582E3" w:rsidTr="00364285">
        <w:trPr>
          <w:jc w:val="center"/>
        </w:trPr>
        <w:tc>
          <w:tcPr>
            <w:tcW w:w="2223" w:type="dxa"/>
            <w:vMerge/>
          </w:tcPr>
          <w:p w14:paraId="14D1A79B" w14:textId="77777777" w:rsidR="00364285" w:rsidRPr="0038205F" w:rsidRDefault="00364285" w:rsidP="008F11E7">
            <w:pPr>
              <w:jc w:val="both"/>
              <w:rPr>
                <w:rFonts w:ascii="Times New Roman" w:hAnsi="Times New Roman" w:cs="Times New Roman"/>
              </w:rPr>
            </w:pPr>
          </w:p>
        </w:tc>
        <w:tc>
          <w:tcPr>
            <w:tcW w:w="1825" w:type="dxa"/>
          </w:tcPr>
          <w:p w14:paraId="4A179CD5" w14:textId="77777777" w:rsidR="00364285" w:rsidRPr="0038205F" w:rsidRDefault="00364285" w:rsidP="008F11E7">
            <w:pPr>
              <w:jc w:val="center"/>
              <w:rPr>
                <w:rFonts w:ascii="Times New Roman" w:hAnsi="Times New Roman" w:cs="Times New Roman"/>
              </w:rPr>
            </w:pPr>
            <w:r w:rsidRPr="0038205F">
              <w:rPr>
                <w:rFonts w:ascii="Times New Roman" w:hAnsi="Times New Roman" w:cs="Times New Roman"/>
                <w:b/>
                <w:sz w:val="24"/>
                <w:szCs w:val="24"/>
              </w:rPr>
              <w:t>CLO-1</w:t>
            </w:r>
          </w:p>
        </w:tc>
        <w:tc>
          <w:tcPr>
            <w:tcW w:w="1825" w:type="dxa"/>
          </w:tcPr>
          <w:p w14:paraId="06E861B6" w14:textId="77777777" w:rsidR="00364285" w:rsidRPr="0038205F" w:rsidRDefault="00364285" w:rsidP="008F11E7">
            <w:pPr>
              <w:jc w:val="center"/>
              <w:rPr>
                <w:rFonts w:ascii="Times New Roman" w:hAnsi="Times New Roman" w:cs="Times New Roman"/>
              </w:rPr>
            </w:pPr>
            <w:r w:rsidRPr="0038205F">
              <w:rPr>
                <w:rFonts w:ascii="Times New Roman" w:hAnsi="Times New Roman" w:cs="Times New Roman"/>
                <w:b/>
                <w:sz w:val="24"/>
                <w:szCs w:val="24"/>
              </w:rPr>
              <w:t>CLO-2</w:t>
            </w:r>
          </w:p>
        </w:tc>
        <w:tc>
          <w:tcPr>
            <w:tcW w:w="1825" w:type="dxa"/>
          </w:tcPr>
          <w:p w14:paraId="1BF93DCA" w14:textId="77777777" w:rsidR="00364285" w:rsidRPr="0038205F" w:rsidRDefault="00364285" w:rsidP="008F11E7">
            <w:pPr>
              <w:jc w:val="center"/>
              <w:rPr>
                <w:rFonts w:ascii="Times New Roman" w:hAnsi="Times New Roman" w:cs="Times New Roman"/>
              </w:rPr>
            </w:pPr>
            <w:r w:rsidRPr="0038205F">
              <w:rPr>
                <w:rFonts w:ascii="Times New Roman" w:hAnsi="Times New Roman" w:cs="Times New Roman"/>
                <w:b/>
                <w:sz w:val="24"/>
                <w:szCs w:val="24"/>
              </w:rPr>
              <w:t>CLO-3</w:t>
            </w:r>
          </w:p>
        </w:tc>
        <w:tc>
          <w:tcPr>
            <w:tcW w:w="1652" w:type="dxa"/>
          </w:tcPr>
          <w:p w14:paraId="1AAB13E3" w14:textId="6E8DF3AF" w:rsidR="00364285" w:rsidRPr="0038205F" w:rsidRDefault="00364285" w:rsidP="008F11E7">
            <w:pPr>
              <w:jc w:val="center"/>
              <w:rPr>
                <w:rFonts w:ascii="Times New Roman" w:hAnsi="Times New Roman" w:cs="Times New Roman"/>
                <w:b/>
                <w:sz w:val="24"/>
                <w:szCs w:val="24"/>
              </w:rPr>
            </w:pPr>
            <w:r>
              <w:rPr>
                <w:rFonts w:ascii="Times New Roman" w:hAnsi="Times New Roman" w:cs="Times New Roman"/>
                <w:b/>
                <w:sz w:val="24"/>
                <w:szCs w:val="24"/>
              </w:rPr>
              <w:t>CLO-4</w:t>
            </w:r>
          </w:p>
        </w:tc>
      </w:tr>
      <w:tr w:rsidR="00364285" w:rsidRPr="0038205F" w14:paraId="0847CBCB" w14:textId="3026A1A4" w:rsidTr="00364285">
        <w:trPr>
          <w:trHeight w:val="260"/>
          <w:jc w:val="center"/>
        </w:trPr>
        <w:tc>
          <w:tcPr>
            <w:tcW w:w="2223" w:type="dxa"/>
          </w:tcPr>
          <w:p w14:paraId="579E57B8" w14:textId="77777777" w:rsidR="00364285" w:rsidRPr="0038205F" w:rsidRDefault="00364285" w:rsidP="008F11E7">
            <w:pPr>
              <w:jc w:val="center"/>
              <w:rPr>
                <w:rFonts w:ascii="Times New Roman" w:hAnsi="Times New Roman" w:cs="Times New Roman"/>
              </w:rPr>
            </w:pPr>
            <w:r w:rsidRPr="0038205F">
              <w:rPr>
                <w:rFonts w:ascii="Times New Roman" w:hAnsi="Times New Roman" w:cs="Times New Roman"/>
                <w:b/>
                <w:sz w:val="24"/>
                <w:szCs w:val="24"/>
              </w:rPr>
              <w:lastRenderedPageBreak/>
              <w:t>PLO-1</w:t>
            </w:r>
          </w:p>
        </w:tc>
        <w:tc>
          <w:tcPr>
            <w:tcW w:w="1825" w:type="dxa"/>
          </w:tcPr>
          <w:p w14:paraId="70982008" w14:textId="77777777" w:rsidR="00364285" w:rsidRPr="0038205F" w:rsidRDefault="00364285" w:rsidP="008F11E7">
            <w:pPr>
              <w:pStyle w:val="ListParagraph"/>
              <w:ind w:left="-44"/>
              <w:jc w:val="center"/>
              <w:rPr>
                <w:rFonts w:ascii="Times New Roman" w:hAnsi="Times New Roman" w:cs="Times New Roman"/>
              </w:rPr>
            </w:pPr>
            <w:r>
              <w:rPr>
                <w:rFonts w:asciiTheme="majorBidi" w:hAnsiTheme="majorBidi" w:cstheme="majorBidi"/>
                <w:b/>
                <w:bCs/>
                <w:color w:val="000000"/>
                <w:szCs w:val="20"/>
              </w:rPr>
              <w:sym w:font="Wingdings" w:char="F0FC"/>
            </w:r>
          </w:p>
        </w:tc>
        <w:tc>
          <w:tcPr>
            <w:tcW w:w="1825" w:type="dxa"/>
          </w:tcPr>
          <w:p w14:paraId="1711CC38" w14:textId="066FCEA8" w:rsidR="00364285" w:rsidRPr="0038205F" w:rsidRDefault="00364285" w:rsidP="008F11E7">
            <w:pPr>
              <w:pStyle w:val="ListParagraph"/>
              <w:ind w:left="-44"/>
              <w:jc w:val="center"/>
              <w:rPr>
                <w:rFonts w:ascii="Times New Roman" w:hAnsi="Times New Roman" w:cs="Times New Roman"/>
              </w:rPr>
            </w:pPr>
          </w:p>
        </w:tc>
        <w:tc>
          <w:tcPr>
            <w:tcW w:w="1825" w:type="dxa"/>
          </w:tcPr>
          <w:p w14:paraId="20D436D2" w14:textId="77777777" w:rsidR="00364285" w:rsidRPr="0038205F" w:rsidRDefault="00364285" w:rsidP="008F11E7">
            <w:pPr>
              <w:pStyle w:val="ListParagraph"/>
              <w:ind w:left="-44"/>
              <w:jc w:val="center"/>
              <w:rPr>
                <w:rFonts w:ascii="Times New Roman" w:hAnsi="Times New Roman" w:cs="Times New Roman"/>
              </w:rPr>
            </w:pPr>
          </w:p>
        </w:tc>
        <w:tc>
          <w:tcPr>
            <w:tcW w:w="1652" w:type="dxa"/>
          </w:tcPr>
          <w:p w14:paraId="5513D091" w14:textId="77777777" w:rsidR="00364285" w:rsidRPr="0038205F" w:rsidRDefault="00364285" w:rsidP="008F11E7">
            <w:pPr>
              <w:pStyle w:val="ListParagraph"/>
              <w:ind w:left="-44"/>
              <w:jc w:val="center"/>
              <w:rPr>
                <w:rFonts w:ascii="Times New Roman" w:hAnsi="Times New Roman" w:cs="Times New Roman"/>
              </w:rPr>
            </w:pPr>
          </w:p>
        </w:tc>
      </w:tr>
      <w:tr w:rsidR="00364285" w:rsidRPr="0038205F" w14:paraId="49FEBE15" w14:textId="74352928" w:rsidTr="00364285">
        <w:trPr>
          <w:jc w:val="center"/>
        </w:trPr>
        <w:tc>
          <w:tcPr>
            <w:tcW w:w="2223" w:type="dxa"/>
          </w:tcPr>
          <w:p w14:paraId="4561D262" w14:textId="77777777" w:rsidR="00364285" w:rsidRPr="0038205F" w:rsidRDefault="00364285" w:rsidP="008F11E7">
            <w:pPr>
              <w:jc w:val="center"/>
              <w:rPr>
                <w:rFonts w:ascii="Times New Roman" w:hAnsi="Times New Roman" w:cs="Times New Roman"/>
              </w:rPr>
            </w:pPr>
            <w:r w:rsidRPr="0038205F">
              <w:rPr>
                <w:rFonts w:ascii="Times New Roman" w:hAnsi="Times New Roman" w:cs="Times New Roman"/>
                <w:b/>
                <w:sz w:val="24"/>
                <w:szCs w:val="24"/>
              </w:rPr>
              <w:t>PLO-2</w:t>
            </w:r>
          </w:p>
        </w:tc>
        <w:tc>
          <w:tcPr>
            <w:tcW w:w="1825" w:type="dxa"/>
          </w:tcPr>
          <w:p w14:paraId="54D0D6D0" w14:textId="48C31857" w:rsidR="00364285" w:rsidRPr="0038205F" w:rsidRDefault="00364285" w:rsidP="008F11E7">
            <w:pPr>
              <w:pStyle w:val="ListParagraph"/>
              <w:ind w:left="-44"/>
              <w:jc w:val="center"/>
              <w:rPr>
                <w:rFonts w:ascii="Times New Roman" w:hAnsi="Times New Roman" w:cs="Times New Roman"/>
              </w:rPr>
            </w:pPr>
          </w:p>
        </w:tc>
        <w:tc>
          <w:tcPr>
            <w:tcW w:w="1825" w:type="dxa"/>
          </w:tcPr>
          <w:p w14:paraId="6ACDC1E7" w14:textId="60665D64" w:rsidR="00364285" w:rsidRPr="0038205F" w:rsidRDefault="00364285" w:rsidP="008F11E7">
            <w:pPr>
              <w:ind w:left="-44"/>
              <w:jc w:val="center"/>
              <w:rPr>
                <w:rFonts w:ascii="Times New Roman" w:hAnsi="Times New Roman" w:cs="Times New Roman"/>
                <w:lang w:val="sv-SE" w:eastAsia="en-GB"/>
              </w:rPr>
            </w:pPr>
          </w:p>
        </w:tc>
        <w:tc>
          <w:tcPr>
            <w:tcW w:w="1825" w:type="dxa"/>
          </w:tcPr>
          <w:p w14:paraId="72949AAC" w14:textId="0A57ABCC" w:rsidR="00364285" w:rsidRPr="0038205F" w:rsidRDefault="00364285" w:rsidP="008F11E7">
            <w:pPr>
              <w:pStyle w:val="ListParagraph"/>
              <w:ind w:left="-44"/>
              <w:jc w:val="center"/>
              <w:rPr>
                <w:rFonts w:ascii="Times New Roman" w:hAnsi="Times New Roman" w:cs="Times New Roman"/>
              </w:rPr>
            </w:pPr>
          </w:p>
        </w:tc>
        <w:tc>
          <w:tcPr>
            <w:tcW w:w="1652" w:type="dxa"/>
          </w:tcPr>
          <w:p w14:paraId="3678E59C" w14:textId="77777777" w:rsidR="00364285" w:rsidRDefault="00364285" w:rsidP="008F11E7">
            <w:pPr>
              <w:pStyle w:val="ListParagraph"/>
              <w:ind w:left="-44"/>
              <w:jc w:val="center"/>
              <w:rPr>
                <w:rFonts w:asciiTheme="majorBidi" w:hAnsiTheme="majorBidi" w:cstheme="majorBidi"/>
                <w:b/>
                <w:bCs/>
                <w:color w:val="000000"/>
                <w:szCs w:val="20"/>
              </w:rPr>
            </w:pPr>
          </w:p>
        </w:tc>
      </w:tr>
      <w:tr w:rsidR="00364285" w:rsidRPr="0038205F" w14:paraId="08D1D894" w14:textId="570D51BC" w:rsidTr="00364285">
        <w:trPr>
          <w:jc w:val="center"/>
        </w:trPr>
        <w:tc>
          <w:tcPr>
            <w:tcW w:w="2223" w:type="dxa"/>
          </w:tcPr>
          <w:p w14:paraId="4CCF005F" w14:textId="77777777" w:rsidR="00364285" w:rsidRPr="0038205F" w:rsidRDefault="00364285" w:rsidP="008F11E7">
            <w:pPr>
              <w:jc w:val="center"/>
              <w:rPr>
                <w:rFonts w:ascii="Times New Roman" w:hAnsi="Times New Roman" w:cs="Times New Roman"/>
              </w:rPr>
            </w:pPr>
            <w:r w:rsidRPr="0038205F">
              <w:rPr>
                <w:rFonts w:ascii="Times New Roman" w:hAnsi="Times New Roman" w:cs="Times New Roman"/>
                <w:b/>
                <w:sz w:val="24"/>
                <w:szCs w:val="24"/>
              </w:rPr>
              <w:t>PLO-3</w:t>
            </w:r>
          </w:p>
        </w:tc>
        <w:tc>
          <w:tcPr>
            <w:tcW w:w="1825" w:type="dxa"/>
          </w:tcPr>
          <w:p w14:paraId="3C4E270F" w14:textId="0072487A" w:rsidR="00364285" w:rsidRPr="0038205F" w:rsidRDefault="00364285" w:rsidP="008F11E7">
            <w:pPr>
              <w:pStyle w:val="ListParagraph"/>
              <w:ind w:left="-44"/>
              <w:jc w:val="center"/>
              <w:rPr>
                <w:rFonts w:ascii="Times New Roman" w:hAnsi="Times New Roman" w:cs="Times New Roman"/>
              </w:rPr>
            </w:pPr>
          </w:p>
        </w:tc>
        <w:tc>
          <w:tcPr>
            <w:tcW w:w="1825" w:type="dxa"/>
          </w:tcPr>
          <w:p w14:paraId="1D3D4F88" w14:textId="5219AC94" w:rsidR="00364285" w:rsidRPr="0038205F" w:rsidRDefault="00364285" w:rsidP="008F11E7">
            <w:pPr>
              <w:ind w:left="-44"/>
              <w:jc w:val="center"/>
              <w:rPr>
                <w:rFonts w:ascii="Times New Roman" w:hAnsi="Times New Roman" w:cs="Times New Roman"/>
                <w:lang w:val="sv-SE" w:eastAsia="en-GB"/>
              </w:rPr>
            </w:pPr>
          </w:p>
        </w:tc>
        <w:tc>
          <w:tcPr>
            <w:tcW w:w="1825" w:type="dxa"/>
          </w:tcPr>
          <w:p w14:paraId="5420C928" w14:textId="76B9F2F2" w:rsidR="00364285" w:rsidRPr="0038205F" w:rsidRDefault="00364285" w:rsidP="008F11E7">
            <w:pPr>
              <w:pStyle w:val="ListParagraph"/>
              <w:ind w:left="-44"/>
              <w:jc w:val="center"/>
              <w:rPr>
                <w:rFonts w:ascii="Times New Roman" w:hAnsi="Times New Roman" w:cs="Times New Roman"/>
              </w:rPr>
            </w:pPr>
          </w:p>
        </w:tc>
        <w:tc>
          <w:tcPr>
            <w:tcW w:w="1652" w:type="dxa"/>
          </w:tcPr>
          <w:p w14:paraId="35057EC0" w14:textId="77777777" w:rsidR="00364285" w:rsidRDefault="00364285" w:rsidP="008F11E7">
            <w:pPr>
              <w:pStyle w:val="ListParagraph"/>
              <w:ind w:left="-44"/>
              <w:jc w:val="center"/>
              <w:rPr>
                <w:rFonts w:asciiTheme="majorBidi" w:hAnsiTheme="majorBidi" w:cstheme="majorBidi"/>
                <w:b/>
                <w:bCs/>
                <w:color w:val="000000"/>
                <w:szCs w:val="20"/>
              </w:rPr>
            </w:pPr>
          </w:p>
        </w:tc>
      </w:tr>
      <w:tr w:rsidR="000542F5" w:rsidRPr="0038205F" w14:paraId="107F59D6" w14:textId="2EDC6358" w:rsidTr="00364285">
        <w:trPr>
          <w:trHeight w:val="278"/>
          <w:jc w:val="center"/>
        </w:trPr>
        <w:tc>
          <w:tcPr>
            <w:tcW w:w="2223" w:type="dxa"/>
          </w:tcPr>
          <w:p w14:paraId="756E5F75" w14:textId="77777777" w:rsidR="000542F5" w:rsidRPr="0038205F" w:rsidRDefault="000542F5" w:rsidP="000542F5">
            <w:pPr>
              <w:jc w:val="center"/>
              <w:rPr>
                <w:rFonts w:ascii="Times New Roman" w:hAnsi="Times New Roman" w:cs="Times New Roman"/>
              </w:rPr>
            </w:pPr>
            <w:r w:rsidRPr="0038205F">
              <w:rPr>
                <w:rFonts w:ascii="Times New Roman" w:hAnsi="Times New Roman" w:cs="Times New Roman"/>
                <w:b/>
                <w:sz w:val="24"/>
                <w:szCs w:val="24"/>
              </w:rPr>
              <w:t>PLO-4</w:t>
            </w:r>
          </w:p>
        </w:tc>
        <w:tc>
          <w:tcPr>
            <w:tcW w:w="1825" w:type="dxa"/>
          </w:tcPr>
          <w:p w14:paraId="26510677" w14:textId="7F89A3C2" w:rsidR="000542F5" w:rsidRPr="0038205F" w:rsidRDefault="000542F5" w:rsidP="000542F5">
            <w:pPr>
              <w:pStyle w:val="ListParagraph"/>
              <w:ind w:left="-44"/>
              <w:jc w:val="center"/>
              <w:rPr>
                <w:rFonts w:ascii="Times New Roman" w:hAnsi="Times New Roman" w:cs="Times New Roman"/>
              </w:rPr>
            </w:pPr>
          </w:p>
        </w:tc>
        <w:tc>
          <w:tcPr>
            <w:tcW w:w="1825" w:type="dxa"/>
          </w:tcPr>
          <w:p w14:paraId="0D71B98F" w14:textId="0BBED887" w:rsidR="000542F5" w:rsidRPr="0038205F" w:rsidRDefault="009E569B" w:rsidP="000542F5">
            <w:pPr>
              <w:ind w:left="-44"/>
              <w:jc w:val="center"/>
              <w:rPr>
                <w:rFonts w:ascii="Times New Roman" w:hAnsi="Times New Roman" w:cs="Times New Roman"/>
                <w:lang w:val="sv-SE" w:eastAsia="en-GB"/>
              </w:rPr>
            </w:pPr>
            <w:r>
              <w:rPr>
                <w:rFonts w:asciiTheme="majorBidi" w:hAnsiTheme="majorBidi" w:cstheme="majorBidi"/>
                <w:b/>
                <w:bCs/>
                <w:color w:val="000000"/>
                <w:szCs w:val="20"/>
              </w:rPr>
              <w:sym w:font="Wingdings" w:char="F0FC"/>
            </w:r>
          </w:p>
        </w:tc>
        <w:tc>
          <w:tcPr>
            <w:tcW w:w="1825" w:type="dxa"/>
          </w:tcPr>
          <w:p w14:paraId="5EE84A83" w14:textId="69C64F10" w:rsidR="000542F5" w:rsidRPr="0038205F" w:rsidRDefault="000542F5" w:rsidP="000542F5">
            <w:pPr>
              <w:pStyle w:val="ListParagraph"/>
              <w:ind w:left="-44"/>
              <w:jc w:val="center"/>
              <w:rPr>
                <w:rFonts w:ascii="Times New Roman" w:hAnsi="Times New Roman" w:cs="Times New Roman"/>
              </w:rPr>
            </w:pPr>
          </w:p>
        </w:tc>
        <w:tc>
          <w:tcPr>
            <w:tcW w:w="1652" w:type="dxa"/>
          </w:tcPr>
          <w:p w14:paraId="57DBE768" w14:textId="3DFE8F25" w:rsidR="000542F5" w:rsidRDefault="000542F5" w:rsidP="000542F5">
            <w:pPr>
              <w:pStyle w:val="ListParagraph"/>
              <w:ind w:left="-44"/>
              <w:jc w:val="center"/>
              <w:rPr>
                <w:rFonts w:asciiTheme="majorBidi" w:hAnsiTheme="majorBidi" w:cstheme="majorBidi"/>
                <w:b/>
                <w:bCs/>
                <w:color w:val="000000"/>
                <w:szCs w:val="20"/>
              </w:rPr>
            </w:pPr>
          </w:p>
        </w:tc>
      </w:tr>
      <w:tr w:rsidR="000542F5" w:rsidRPr="0038205F" w14:paraId="09345C6B" w14:textId="2A4962B7" w:rsidTr="00364285">
        <w:trPr>
          <w:jc w:val="center"/>
        </w:trPr>
        <w:tc>
          <w:tcPr>
            <w:tcW w:w="2223" w:type="dxa"/>
          </w:tcPr>
          <w:p w14:paraId="00A61CD8" w14:textId="77777777" w:rsidR="000542F5" w:rsidRPr="0038205F" w:rsidRDefault="000542F5" w:rsidP="000542F5">
            <w:pPr>
              <w:jc w:val="center"/>
              <w:rPr>
                <w:rFonts w:ascii="Times New Roman" w:hAnsi="Times New Roman" w:cs="Times New Roman"/>
              </w:rPr>
            </w:pPr>
            <w:r w:rsidRPr="0038205F">
              <w:rPr>
                <w:rFonts w:ascii="Times New Roman" w:hAnsi="Times New Roman" w:cs="Times New Roman"/>
                <w:b/>
                <w:sz w:val="24"/>
                <w:szCs w:val="24"/>
              </w:rPr>
              <w:t>PLO-5</w:t>
            </w:r>
          </w:p>
        </w:tc>
        <w:tc>
          <w:tcPr>
            <w:tcW w:w="1825" w:type="dxa"/>
          </w:tcPr>
          <w:p w14:paraId="7FAD437C" w14:textId="359517F1" w:rsidR="000542F5" w:rsidRPr="0038205F" w:rsidRDefault="000542F5" w:rsidP="000542F5">
            <w:pPr>
              <w:pStyle w:val="ListParagraph"/>
              <w:ind w:left="-44"/>
              <w:jc w:val="center"/>
              <w:rPr>
                <w:rFonts w:ascii="Times New Roman" w:hAnsi="Times New Roman" w:cs="Times New Roman"/>
              </w:rPr>
            </w:pPr>
          </w:p>
        </w:tc>
        <w:tc>
          <w:tcPr>
            <w:tcW w:w="1825" w:type="dxa"/>
          </w:tcPr>
          <w:p w14:paraId="3502F505" w14:textId="06859ED6" w:rsidR="000542F5" w:rsidRPr="0038205F" w:rsidRDefault="000542F5" w:rsidP="000542F5">
            <w:pPr>
              <w:pStyle w:val="ListParagraph"/>
              <w:ind w:left="-44"/>
              <w:jc w:val="center"/>
              <w:rPr>
                <w:rFonts w:ascii="Times New Roman" w:hAnsi="Times New Roman" w:cs="Times New Roman"/>
              </w:rPr>
            </w:pPr>
          </w:p>
        </w:tc>
        <w:tc>
          <w:tcPr>
            <w:tcW w:w="1825" w:type="dxa"/>
          </w:tcPr>
          <w:p w14:paraId="4D7E8154" w14:textId="69B2AC37" w:rsidR="000542F5" w:rsidRPr="0038205F" w:rsidRDefault="000542F5" w:rsidP="000542F5">
            <w:pPr>
              <w:pStyle w:val="ListParagraph"/>
              <w:ind w:left="-44"/>
              <w:jc w:val="center"/>
              <w:rPr>
                <w:rFonts w:ascii="Times New Roman" w:hAnsi="Times New Roman" w:cs="Times New Roman"/>
              </w:rPr>
            </w:pPr>
          </w:p>
        </w:tc>
        <w:tc>
          <w:tcPr>
            <w:tcW w:w="1652" w:type="dxa"/>
          </w:tcPr>
          <w:p w14:paraId="5C5CC977" w14:textId="1BA024DB" w:rsidR="000542F5" w:rsidRDefault="000542F5" w:rsidP="000542F5">
            <w:pPr>
              <w:pStyle w:val="ListParagraph"/>
              <w:ind w:left="-44"/>
              <w:jc w:val="center"/>
              <w:rPr>
                <w:rFonts w:asciiTheme="majorBidi" w:hAnsiTheme="majorBidi" w:cstheme="majorBidi"/>
                <w:b/>
                <w:bCs/>
                <w:color w:val="000000"/>
                <w:szCs w:val="20"/>
              </w:rPr>
            </w:pPr>
          </w:p>
        </w:tc>
      </w:tr>
      <w:tr w:rsidR="000542F5" w:rsidRPr="0038205F" w14:paraId="52BAEE72" w14:textId="6EA9C2E7" w:rsidTr="00364285">
        <w:trPr>
          <w:jc w:val="center"/>
        </w:trPr>
        <w:tc>
          <w:tcPr>
            <w:tcW w:w="2223" w:type="dxa"/>
          </w:tcPr>
          <w:p w14:paraId="38CA33BD" w14:textId="77777777" w:rsidR="000542F5" w:rsidRPr="0038205F" w:rsidRDefault="000542F5" w:rsidP="000542F5">
            <w:pPr>
              <w:jc w:val="center"/>
              <w:rPr>
                <w:rFonts w:ascii="Times New Roman" w:hAnsi="Times New Roman" w:cs="Times New Roman"/>
              </w:rPr>
            </w:pPr>
            <w:r w:rsidRPr="0038205F">
              <w:rPr>
                <w:rFonts w:ascii="Times New Roman" w:hAnsi="Times New Roman" w:cs="Times New Roman"/>
                <w:b/>
                <w:sz w:val="24"/>
                <w:szCs w:val="24"/>
              </w:rPr>
              <w:t>PLO-6</w:t>
            </w:r>
          </w:p>
        </w:tc>
        <w:tc>
          <w:tcPr>
            <w:tcW w:w="1825" w:type="dxa"/>
          </w:tcPr>
          <w:p w14:paraId="402F9C59"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7D8DCF21"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44502C29" w14:textId="77777777" w:rsidR="000542F5" w:rsidRPr="0038205F" w:rsidRDefault="000542F5" w:rsidP="000542F5">
            <w:pPr>
              <w:pStyle w:val="ListParagraph"/>
              <w:ind w:left="-44"/>
              <w:jc w:val="center"/>
              <w:rPr>
                <w:rFonts w:ascii="Times New Roman" w:hAnsi="Times New Roman" w:cs="Times New Roman"/>
              </w:rPr>
            </w:pPr>
          </w:p>
        </w:tc>
        <w:tc>
          <w:tcPr>
            <w:tcW w:w="1652" w:type="dxa"/>
          </w:tcPr>
          <w:p w14:paraId="01A70E9C" w14:textId="77777777" w:rsidR="000542F5" w:rsidRPr="0038205F" w:rsidRDefault="000542F5" w:rsidP="000542F5">
            <w:pPr>
              <w:pStyle w:val="ListParagraph"/>
              <w:ind w:left="-44"/>
              <w:jc w:val="center"/>
              <w:rPr>
                <w:rFonts w:ascii="Times New Roman" w:hAnsi="Times New Roman" w:cs="Times New Roman"/>
              </w:rPr>
            </w:pPr>
          </w:p>
        </w:tc>
      </w:tr>
      <w:tr w:rsidR="000542F5" w:rsidRPr="0038205F" w14:paraId="0ADD4866" w14:textId="00E81F5D" w:rsidTr="00364285">
        <w:trPr>
          <w:jc w:val="center"/>
        </w:trPr>
        <w:tc>
          <w:tcPr>
            <w:tcW w:w="2223" w:type="dxa"/>
          </w:tcPr>
          <w:p w14:paraId="685A652D" w14:textId="77777777" w:rsidR="000542F5" w:rsidRPr="0038205F" w:rsidRDefault="000542F5" w:rsidP="000542F5">
            <w:pPr>
              <w:jc w:val="center"/>
              <w:rPr>
                <w:rFonts w:ascii="Times New Roman" w:hAnsi="Times New Roman" w:cs="Times New Roman"/>
              </w:rPr>
            </w:pPr>
            <w:r w:rsidRPr="0038205F">
              <w:rPr>
                <w:rFonts w:ascii="Times New Roman" w:hAnsi="Times New Roman" w:cs="Times New Roman"/>
                <w:b/>
                <w:sz w:val="24"/>
                <w:szCs w:val="24"/>
              </w:rPr>
              <w:t>PLO-7</w:t>
            </w:r>
          </w:p>
        </w:tc>
        <w:tc>
          <w:tcPr>
            <w:tcW w:w="1825" w:type="dxa"/>
          </w:tcPr>
          <w:p w14:paraId="6EE86069"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63C7A004"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7C52ADAA" w14:textId="77777777" w:rsidR="000542F5" w:rsidRPr="0038205F" w:rsidRDefault="000542F5" w:rsidP="000542F5">
            <w:pPr>
              <w:pStyle w:val="ListParagraph"/>
              <w:ind w:left="-44"/>
              <w:jc w:val="center"/>
              <w:rPr>
                <w:rFonts w:ascii="Times New Roman" w:hAnsi="Times New Roman" w:cs="Times New Roman"/>
              </w:rPr>
            </w:pPr>
          </w:p>
        </w:tc>
        <w:tc>
          <w:tcPr>
            <w:tcW w:w="1652" w:type="dxa"/>
          </w:tcPr>
          <w:p w14:paraId="6407D819" w14:textId="77777777" w:rsidR="000542F5" w:rsidRPr="0038205F" w:rsidRDefault="000542F5" w:rsidP="000542F5">
            <w:pPr>
              <w:pStyle w:val="ListParagraph"/>
              <w:ind w:left="-44"/>
              <w:jc w:val="center"/>
              <w:rPr>
                <w:rFonts w:ascii="Times New Roman" w:hAnsi="Times New Roman" w:cs="Times New Roman"/>
              </w:rPr>
            </w:pPr>
          </w:p>
        </w:tc>
      </w:tr>
      <w:tr w:rsidR="000542F5" w:rsidRPr="0038205F" w14:paraId="7B513FAC" w14:textId="1BFA2DF5" w:rsidTr="00364285">
        <w:trPr>
          <w:jc w:val="center"/>
        </w:trPr>
        <w:tc>
          <w:tcPr>
            <w:tcW w:w="2223" w:type="dxa"/>
          </w:tcPr>
          <w:p w14:paraId="662F2B6C" w14:textId="77777777" w:rsidR="000542F5" w:rsidRPr="0038205F" w:rsidRDefault="000542F5" w:rsidP="000542F5">
            <w:pPr>
              <w:jc w:val="center"/>
              <w:rPr>
                <w:rFonts w:ascii="Times New Roman" w:hAnsi="Times New Roman" w:cs="Times New Roman"/>
              </w:rPr>
            </w:pPr>
            <w:r w:rsidRPr="0038205F">
              <w:rPr>
                <w:rFonts w:ascii="Times New Roman" w:hAnsi="Times New Roman" w:cs="Times New Roman"/>
                <w:b/>
                <w:sz w:val="24"/>
                <w:szCs w:val="24"/>
              </w:rPr>
              <w:t>PLO-8</w:t>
            </w:r>
          </w:p>
        </w:tc>
        <w:tc>
          <w:tcPr>
            <w:tcW w:w="1825" w:type="dxa"/>
          </w:tcPr>
          <w:p w14:paraId="3AA1BB2E"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6996B198"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552804E9" w14:textId="48F474AF" w:rsidR="000542F5" w:rsidRPr="0038205F" w:rsidRDefault="000542F5" w:rsidP="000542F5">
            <w:pPr>
              <w:pStyle w:val="ListParagraph"/>
              <w:ind w:left="-44"/>
              <w:jc w:val="center"/>
              <w:rPr>
                <w:rFonts w:ascii="Times New Roman" w:hAnsi="Times New Roman" w:cs="Times New Roman"/>
              </w:rPr>
            </w:pPr>
          </w:p>
        </w:tc>
        <w:tc>
          <w:tcPr>
            <w:tcW w:w="1652" w:type="dxa"/>
          </w:tcPr>
          <w:p w14:paraId="67C1C653" w14:textId="4F2B3DF3" w:rsidR="000542F5" w:rsidRDefault="000542F5" w:rsidP="000542F5">
            <w:pPr>
              <w:pStyle w:val="ListParagraph"/>
              <w:ind w:left="-44"/>
              <w:jc w:val="center"/>
              <w:rPr>
                <w:rFonts w:asciiTheme="majorBidi" w:hAnsiTheme="majorBidi" w:cstheme="majorBidi"/>
                <w:b/>
                <w:bCs/>
                <w:color w:val="000000"/>
                <w:szCs w:val="20"/>
              </w:rPr>
            </w:pPr>
          </w:p>
        </w:tc>
      </w:tr>
      <w:tr w:rsidR="000542F5" w:rsidRPr="0038205F" w14:paraId="2888711E" w14:textId="0FE25272" w:rsidTr="00364285">
        <w:trPr>
          <w:jc w:val="center"/>
        </w:trPr>
        <w:tc>
          <w:tcPr>
            <w:tcW w:w="2223" w:type="dxa"/>
          </w:tcPr>
          <w:p w14:paraId="7704B24D" w14:textId="77777777" w:rsidR="000542F5" w:rsidRPr="0038205F" w:rsidRDefault="000542F5" w:rsidP="000542F5">
            <w:pPr>
              <w:jc w:val="center"/>
              <w:rPr>
                <w:rFonts w:ascii="Times New Roman" w:hAnsi="Times New Roman" w:cs="Times New Roman"/>
              </w:rPr>
            </w:pPr>
            <w:r w:rsidRPr="0038205F">
              <w:rPr>
                <w:rFonts w:ascii="Times New Roman" w:hAnsi="Times New Roman" w:cs="Times New Roman"/>
                <w:b/>
                <w:sz w:val="24"/>
                <w:szCs w:val="24"/>
              </w:rPr>
              <w:t>PLO-9</w:t>
            </w:r>
          </w:p>
        </w:tc>
        <w:tc>
          <w:tcPr>
            <w:tcW w:w="1825" w:type="dxa"/>
          </w:tcPr>
          <w:p w14:paraId="0A3927E4"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4DBC094E" w14:textId="56CA668D" w:rsidR="000542F5" w:rsidRPr="0038205F" w:rsidRDefault="000542F5" w:rsidP="000542F5">
            <w:pPr>
              <w:pStyle w:val="ListParagraph"/>
              <w:ind w:left="-44"/>
              <w:jc w:val="center"/>
              <w:rPr>
                <w:rFonts w:ascii="Times New Roman" w:hAnsi="Times New Roman" w:cs="Times New Roman"/>
              </w:rPr>
            </w:pPr>
          </w:p>
        </w:tc>
        <w:tc>
          <w:tcPr>
            <w:tcW w:w="1825" w:type="dxa"/>
          </w:tcPr>
          <w:p w14:paraId="41BDC702" w14:textId="13772663" w:rsidR="000542F5" w:rsidRPr="0038205F" w:rsidRDefault="000542F5" w:rsidP="000542F5">
            <w:pPr>
              <w:pStyle w:val="ListParagraph"/>
              <w:ind w:left="-44"/>
              <w:jc w:val="center"/>
              <w:rPr>
                <w:rFonts w:ascii="Times New Roman" w:hAnsi="Times New Roman" w:cs="Times New Roman"/>
              </w:rPr>
            </w:pPr>
          </w:p>
        </w:tc>
        <w:tc>
          <w:tcPr>
            <w:tcW w:w="1652" w:type="dxa"/>
          </w:tcPr>
          <w:p w14:paraId="78818F4A" w14:textId="652D3C82" w:rsidR="000542F5" w:rsidRDefault="000542F5" w:rsidP="000542F5">
            <w:pPr>
              <w:pStyle w:val="ListParagraph"/>
              <w:ind w:left="-44"/>
              <w:jc w:val="center"/>
              <w:rPr>
                <w:rFonts w:asciiTheme="majorBidi" w:hAnsiTheme="majorBidi" w:cstheme="majorBidi"/>
                <w:b/>
                <w:bCs/>
                <w:color w:val="000000"/>
                <w:szCs w:val="20"/>
              </w:rPr>
            </w:pPr>
          </w:p>
        </w:tc>
      </w:tr>
      <w:tr w:rsidR="000542F5" w:rsidRPr="0038205F" w14:paraId="663C02CD" w14:textId="1D630CB6" w:rsidTr="00364285">
        <w:trPr>
          <w:jc w:val="center"/>
        </w:trPr>
        <w:tc>
          <w:tcPr>
            <w:tcW w:w="2223" w:type="dxa"/>
          </w:tcPr>
          <w:p w14:paraId="15685A20" w14:textId="77777777" w:rsidR="000542F5" w:rsidRPr="0038205F" w:rsidRDefault="000542F5" w:rsidP="000542F5">
            <w:pPr>
              <w:jc w:val="center"/>
              <w:rPr>
                <w:rFonts w:ascii="Times New Roman" w:hAnsi="Times New Roman" w:cs="Times New Roman"/>
              </w:rPr>
            </w:pPr>
            <w:r w:rsidRPr="0038205F">
              <w:rPr>
                <w:rFonts w:ascii="Times New Roman" w:hAnsi="Times New Roman" w:cs="Times New Roman"/>
                <w:b/>
                <w:sz w:val="24"/>
                <w:szCs w:val="24"/>
              </w:rPr>
              <w:t>PLO-10</w:t>
            </w:r>
          </w:p>
        </w:tc>
        <w:tc>
          <w:tcPr>
            <w:tcW w:w="1825" w:type="dxa"/>
          </w:tcPr>
          <w:p w14:paraId="5F564960"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0C49DA38" w14:textId="2DCD114E" w:rsidR="000542F5" w:rsidRPr="0038205F" w:rsidRDefault="000542F5" w:rsidP="000542F5">
            <w:pPr>
              <w:pStyle w:val="ListParagraph"/>
              <w:ind w:left="-44"/>
              <w:jc w:val="center"/>
              <w:rPr>
                <w:rFonts w:ascii="Times New Roman" w:hAnsi="Times New Roman" w:cs="Times New Roman"/>
              </w:rPr>
            </w:pPr>
          </w:p>
        </w:tc>
        <w:tc>
          <w:tcPr>
            <w:tcW w:w="1825" w:type="dxa"/>
          </w:tcPr>
          <w:p w14:paraId="084550DE" w14:textId="27FD6E76" w:rsidR="000542F5" w:rsidRPr="0038205F" w:rsidRDefault="000542F5" w:rsidP="000542F5">
            <w:pPr>
              <w:pStyle w:val="ListParagraph"/>
              <w:ind w:left="-44"/>
              <w:jc w:val="center"/>
              <w:rPr>
                <w:rFonts w:ascii="Times New Roman" w:hAnsi="Times New Roman" w:cs="Times New Roman"/>
              </w:rPr>
            </w:pPr>
          </w:p>
        </w:tc>
        <w:tc>
          <w:tcPr>
            <w:tcW w:w="1652" w:type="dxa"/>
          </w:tcPr>
          <w:p w14:paraId="7BEB5B49" w14:textId="5D0871AA" w:rsidR="000542F5" w:rsidRDefault="000542F5" w:rsidP="000542F5">
            <w:pPr>
              <w:pStyle w:val="ListParagraph"/>
              <w:ind w:left="-44"/>
              <w:jc w:val="center"/>
              <w:rPr>
                <w:rFonts w:asciiTheme="majorBidi" w:hAnsiTheme="majorBidi" w:cstheme="majorBidi"/>
                <w:b/>
                <w:bCs/>
                <w:color w:val="000000"/>
                <w:szCs w:val="20"/>
              </w:rPr>
            </w:pPr>
          </w:p>
        </w:tc>
      </w:tr>
      <w:tr w:rsidR="000542F5" w:rsidRPr="0038205F" w14:paraId="2A4A6C46" w14:textId="0F19F011" w:rsidTr="00364285">
        <w:trPr>
          <w:jc w:val="center"/>
        </w:trPr>
        <w:tc>
          <w:tcPr>
            <w:tcW w:w="2223" w:type="dxa"/>
          </w:tcPr>
          <w:p w14:paraId="27446E7B" w14:textId="77777777" w:rsidR="000542F5" w:rsidRPr="0038205F" w:rsidRDefault="000542F5" w:rsidP="000542F5">
            <w:pPr>
              <w:jc w:val="center"/>
              <w:rPr>
                <w:rFonts w:ascii="Times New Roman" w:hAnsi="Times New Roman" w:cs="Times New Roman"/>
              </w:rPr>
            </w:pPr>
            <w:r w:rsidRPr="0038205F">
              <w:rPr>
                <w:rFonts w:ascii="Times New Roman" w:hAnsi="Times New Roman" w:cs="Times New Roman"/>
                <w:b/>
                <w:sz w:val="24"/>
                <w:szCs w:val="24"/>
              </w:rPr>
              <w:t>PLO-11</w:t>
            </w:r>
          </w:p>
        </w:tc>
        <w:tc>
          <w:tcPr>
            <w:tcW w:w="1825" w:type="dxa"/>
          </w:tcPr>
          <w:p w14:paraId="074F2FC4"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03E825D5" w14:textId="2F1DAE43" w:rsidR="000542F5" w:rsidRPr="0038205F" w:rsidRDefault="000542F5" w:rsidP="000542F5">
            <w:pPr>
              <w:pStyle w:val="ListParagraph"/>
              <w:ind w:left="-44"/>
              <w:jc w:val="center"/>
              <w:rPr>
                <w:rFonts w:ascii="Times New Roman" w:hAnsi="Times New Roman" w:cs="Times New Roman"/>
              </w:rPr>
            </w:pPr>
          </w:p>
        </w:tc>
        <w:tc>
          <w:tcPr>
            <w:tcW w:w="1825" w:type="dxa"/>
          </w:tcPr>
          <w:p w14:paraId="7C00159F" w14:textId="2A9115E1" w:rsidR="000542F5" w:rsidRPr="0038205F" w:rsidRDefault="009E569B" w:rsidP="000542F5">
            <w:pPr>
              <w:pStyle w:val="ListParagraph"/>
              <w:ind w:left="-44"/>
              <w:jc w:val="center"/>
              <w:rPr>
                <w:rFonts w:ascii="Times New Roman" w:hAnsi="Times New Roman" w:cs="Times New Roman"/>
              </w:rPr>
            </w:pPr>
            <w:r>
              <w:rPr>
                <w:rFonts w:asciiTheme="majorBidi" w:hAnsiTheme="majorBidi" w:cstheme="majorBidi"/>
                <w:b/>
                <w:bCs/>
                <w:color w:val="000000"/>
                <w:szCs w:val="20"/>
              </w:rPr>
              <w:sym w:font="Wingdings" w:char="F0FC"/>
            </w:r>
          </w:p>
        </w:tc>
        <w:tc>
          <w:tcPr>
            <w:tcW w:w="1652" w:type="dxa"/>
          </w:tcPr>
          <w:p w14:paraId="711B690E" w14:textId="08BC5F3F" w:rsidR="000542F5" w:rsidRPr="0028593E" w:rsidRDefault="0028593E" w:rsidP="000542F5">
            <w:pPr>
              <w:pStyle w:val="ListParagraph"/>
              <w:ind w:left="-44"/>
              <w:jc w:val="center"/>
              <w:rPr>
                <w:rFonts w:asciiTheme="majorBidi" w:hAnsiTheme="majorBidi" w:cstheme="majorBidi"/>
                <w:bCs/>
                <w:color w:val="000000"/>
                <w:szCs w:val="20"/>
              </w:rPr>
            </w:pPr>
            <w:r>
              <w:rPr>
                <w:rFonts w:asciiTheme="majorBidi" w:hAnsiTheme="majorBidi" w:cstheme="majorBidi"/>
                <w:b/>
                <w:bCs/>
                <w:color w:val="000000"/>
                <w:szCs w:val="20"/>
              </w:rPr>
              <w:sym w:font="Wingdings" w:char="F0FC"/>
            </w:r>
            <w:bookmarkStart w:id="1" w:name="_GoBack"/>
            <w:bookmarkEnd w:id="1"/>
          </w:p>
        </w:tc>
      </w:tr>
      <w:tr w:rsidR="000542F5" w:rsidRPr="0038205F" w14:paraId="215C27E6" w14:textId="439A36B8" w:rsidTr="00364285">
        <w:trPr>
          <w:jc w:val="center"/>
        </w:trPr>
        <w:tc>
          <w:tcPr>
            <w:tcW w:w="2223" w:type="dxa"/>
          </w:tcPr>
          <w:p w14:paraId="0428887C" w14:textId="77777777" w:rsidR="000542F5" w:rsidRPr="0038205F" w:rsidRDefault="000542F5" w:rsidP="000542F5">
            <w:pPr>
              <w:jc w:val="center"/>
              <w:rPr>
                <w:rFonts w:ascii="Times New Roman" w:hAnsi="Times New Roman" w:cs="Times New Roman"/>
                <w:b/>
                <w:sz w:val="24"/>
                <w:szCs w:val="24"/>
              </w:rPr>
            </w:pPr>
            <w:r w:rsidRPr="0038205F">
              <w:rPr>
                <w:rFonts w:ascii="Times New Roman" w:hAnsi="Times New Roman" w:cs="Times New Roman"/>
                <w:b/>
                <w:sz w:val="24"/>
                <w:szCs w:val="24"/>
              </w:rPr>
              <w:t>PLO-12</w:t>
            </w:r>
          </w:p>
        </w:tc>
        <w:tc>
          <w:tcPr>
            <w:tcW w:w="1825" w:type="dxa"/>
          </w:tcPr>
          <w:p w14:paraId="2208A25D" w14:textId="77777777" w:rsidR="000542F5" w:rsidRPr="0038205F" w:rsidRDefault="000542F5" w:rsidP="000542F5">
            <w:pPr>
              <w:pStyle w:val="ListParagraph"/>
              <w:ind w:left="-44"/>
              <w:jc w:val="center"/>
              <w:rPr>
                <w:rFonts w:ascii="Times New Roman" w:hAnsi="Times New Roman" w:cs="Times New Roman"/>
              </w:rPr>
            </w:pPr>
          </w:p>
        </w:tc>
        <w:tc>
          <w:tcPr>
            <w:tcW w:w="1825" w:type="dxa"/>
          </w:tcPr>
          <w:p w14:paraId="40498ECB" w14:textId="1252C0E5" w:rsidR="000542F5" w:rsidRPr="0038205F" w:rsidRDefault="000542F5" w:rsidP="000542F5">
            <w:pPr>
              <w:pStyle w:val="ListParagraph"/>
              <w:ind w:left="-44"/>
              <w:jc w:val="center"/>
              <w:rPr>
                <w:rFonts w:ascii="Times New Roman" w:hAnsi="Times New Roman" w:cs="Times New Roman"/>
              </w:rPr>
            </w:pPr>
          </w:p>
        </w:tc>
        <w:tc>
          <w:tcPr>
            <w:tcW w:w="1825" w:type="dxa"/>
          </w:tcPr>
          <w:p w14:paraId="60F7E6BF" w14:textId="39E95DDF" w:rsidR="000542F5" w:rsidRPr="0038205F" w:rsidRDefault="000542F5" w:rsidP="000542F5">
            <w:pPr>
              <w:pStyle w:val="ListParagraph"/>
              <w:ind w:left="-44"/>
              <w:jc w:val="center"/>
              <w:rPr>
                <w:rFonts w:ascii="Times New Roman" w:hAnsi="Times New Roman" w:cs="Times New Roman"/>
              </w:rPr>
            </w:pPr>
          </w:p>
        </w:tc>
        <w:tc>
          <w:tcPr>
            <w:tcW w:w="1652" w:type="dxa"/>
          </w:tcPr>
          <w:p w14:paraId="0E321BC5" w14:textId="3DD89C1A" w:rsidR="000542F5" w:rsidRDefault="000542F5" w:rsidP="000542F5">
            <w:pPr>
              <w:pStyle w:val="ListParagraph"/>
              <w:ind w:left="-44"/>
              <w:jc w:val="center"/>
              <w:rPr>
                <w:rFonts w:asciiTheme="majorBidi" w:hAnsiTheme="majorBidi" w:cstheme="majorBidi"/>
                <w:b/>
                <w:bCs/>
                <w:color w:val="000000"/>
                <w:szCs w:val="20"/>
              </w:rPr>
            </w:pPr>
          </w:p>
        </w:tc>
      </w:tr>
    </w:tbl>
    <w:p w14:paraId="7C7B1C0D" w14:textId="77777777" w:rsidR="00955DBB" w:rsidRDefault="00955D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659"/>
        <w:gridCol w:w="6566"/>
      </w:tblGrid>
      <w:tr w:rsidR="007A55E1" w:rsidRPr="007A55E1" w14:paraId="58AEB76F" w14:textId="77777777" w:rsidTr="00955DBB">
        <w:tc>
          <w:tcPr>
            <w:tcW w:w="602" w:type="pct"/>
            <w:shd w:val="clear" w:color="auto" w:fill="auto"/>
            <w:vAlign w:val="center"/>
          </w:tcPr>
          <w:p w14:paraId="1E221FFF" w14:textId="77777777" w:rsidR="007A55E1" w:rsidRPr="007A55E1" w:rsidRDefault="007A55E1" w:rsidP="00182A08">
            <w:pPr>
              <w:spacing w:after="0" w:line="240" w:lineRule="auto"/>
              <w:jc w:val="center"/>
              <w:rPr>
                <w:rFonts w:ascii="Arial" w:hAnsi="Arial"/>
                <w:sz w:val="24"/>
                <w:szCs w:val="24"/>
              </w:rPr>
            </w:pPr>
            <w:r w:rsidRPr="007A55E1">
              <w:rPr>
                <w:rFonts w:ascii="Arial" w:hAnsi="Arial"/>
                <w:sz w:val="24"/>
                <w:szCs w:val="24"/>
              </w:rPr>
              <w:br w:type="column"/>
            </w:r>
            <w:r w:rsidRPr="007A55E1">
              <w:rPr>
                <w:rFonts w:ascii="Arial" w:hAnsi="Arial"/>
                <w:b/>
                <w:bCs/>
                <w:sz w:val="24"/>
                <w:szCs w:val="24"/>
              </w:rPr>
              <w:t>Week</w:t>
            </w:r>
          </w:p>
        </w:tc>
        <w:tc>
          <w:tcPr>
            <w:tcW w:w="887" w:type="pct"/>
          </w:tcPr>
          <w:p w14:paraId="1E3239C7" w14:textId="1AB94FD0" w:rsidR="007A55E1" w:rsidRPr="007A55E1" w:rsidRDefault="007A55E1" w:rsidP="00182A08">
            <w:pPr>
              <w:spacing w:after="0" w:line="240" w:lineRule="auto"/>
              <w:rPr>
                <w:rFonts w:ascii="Arial" w:hAnsi="Arial"/>
                <w:b/>
                <w:bCs/>
                <w:sz w:val="24"/>
                <w:szCs w:val="24"/>
              </w:rPr>
            </w:pPr>
            <w:r>
              <w:rPr>
                <w:rFonts w:ascii="Arial" w:hAnsi="Arial"/>
                <w:b/>
                <w:bCs/>
                <w:sz w:val="24"/>
                <w:szCs w:val="24"/>
              </w:rPr>
              <w:t>Lecture</w:t>
            </w:r>
          </w:p>
        </w:tc>
        <w:tc>
          <w:tcPr>
            <w:tcW w:w="3511" w:type="pct"/>
            <w:shd w:val="clear" w:color="auto" w:fill="auto"/>
            <w:vAlign w:val="center"/>
          </w:tcPr>
          <w:p w14:paraId="07DF4D5B" w14:textId="3E9FD8F3" w:rsidR="007A55E1" w:rsidRPr="007A55E1" w:rsidRDefault="007A55E1" w:rsidP="00182A08">
            <w:pPr>
              <w:spacing w:after="0" w:line="240" w:lineRule="auto"/>
              <w:rPr>
                <w:rFonts w:ascii="Arial" w:hAnsi="Arial"/>
                <w:sz w:val="24"/>
                <w:szCs w:val="24"/>
              </w:rPr>
            </w:pPr>
            <w:r w:rsidRPr="007A55E1">
              <w:rPr>
                <w:rFonts w:ascii="Arial" w:hAnsi="Arial"/>
                <w:b/>
                <w:bCs/>
                <w:sz w:val="24"/>
                <w:szCs w:val="24"/>
              </w:rPr>
              <w:t>Lecture Details</w:t>
            </w:r>
          </w:p>
        </w:tc>
      </w:tr>
      <w:tr w:rsidR="007A55E1" w:rsidRPr="007A55E1" w14:paraId="09180F3E" w14:textId="77777777" w:rsidTr="00955DBB">
        <w:tc>
          <w:tcPr>
            <w:tcW w:w="602" w:type="pct"/>
            <w:vMerge w:val="restart"/>
            <w:shd w:val="clear" w:color="auto" w:fill="auto"/>
            <w:vAlign w:val="center"/>
          </w:tcPr>
          <w:p w14:paraId="41BFFBBC" w14:textId="77777777" w:rsidR="007A55E1" w:rsidRPr="007A55E1" w:rsidRDefault="007A55E1" w:rsidP="00182A08">
            <w:pPr>
              <w:spacing w:after="0" w:line="240" w:lineRule="auto"/>
              <w:jc w:val="center"/>
              <w:rPr>
                <w:rFonts w:ascii="Arial" w:hAnsi="Arial"/>
                <w:sz w:val="24"/>
                <w:szCs w:val="24"/>
              </w:rPr>
            </w:pPr>
            <w:r w:rsidRPr="007A55E1">
              <w:rPr>
                <w:rFonts w:ascii="Arial" w:hAnsi="Arial"/>
                <w:b/>
                <w:bCs/>
                <w:sz w:val="24"/>
                <w:szCs w:val="24"/>
              </w:rPr>
              <w:t>1</w:t>
            </w:r>
          </w:p>
        </w:tc>
        <w:tc>
          <w:tcPr>
            <w:tcW w:w="887" w:type="pct"/>
          </w:tcPr>
          <w:p w14:paraId="7D29300A" w14:textId="29E85111" w:rsidR="007A55E1" w:rsidRPr="007A55E1" w:rsidRDefault="007A55E1" w:rsidP="00182A08">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3024DA2F" w14:textId="67AF7B68" w:rsidR="007A55E1" w:rsidRPr="007A55E1" w:rsidRDefault="00E90276" w:rsidP="00E90276">
            <w:pPr>
              <w:spacing w:after="0" w:line="240" w:lineRule="auto"/>
              <w:rPr>
                <w:rFonts w:ascii="Arial" w:hAnsi="Arial"/>
                <w:sz w:val="24"/>
                <w:szCs w:val="24"/>
              </w:rPr>
            </w:pPr>
            <w:r w:rsidRPr="00E90276">
              <w:rPr>
                <w:rFonts w:ascii="Arial" w:hAnsi="Arial"/>
                <w:sz w:val="24"/>
                <w:szCs w:val="24"/>
              </w:rPr>
              <w:t>Introducing Project Management</w:t>
            </w:r>
            <w:r>
              <w:rPr>
                <w:rFonts w:ascii="Arial" w:hAnsi="Arial"/>
                <w:sz w:val="24"/>
                <w:szCs w:val="24"/>
              </w:rPr>
              <w:t xml:space="preserve">, </w:t>
            </w:r>
            <w:r w:rsidRPr="00E90276">
              <w:rPr>
                <w:rFonts w:ascii="Arial" w:hAnsi="Arial"/>
                <w:sz w:val="24"/>
                <w:szCs w:val="24"/>
              </w:rPr>
              <w:t>Basics of Software project management</w:t>
            </w:r>
          </w:p>
        </w:tc>
      </w:tr>
      <w:tr w:rsidR="007A55E1" w:rsidRPr="007A55E1" w14:paraId="1D722D7F" w14:textId="77777777" w:rsidTr="00955DBB">
        <w:tc>
          <w:tcPr>
            <w:tcW w:w="602" w:type="pct"/>
            <w:vMerge/>
            <w:shd w:val="clear" w:color="auto" w:fill="auto"/>
            <w:vAlign w:val="center"/>
          </w:tcPr>
          <w:p w14:paraId="7B0D63F5" w14:textId="77777777" w:rsidR="007A55E1" w:rsidRPr="007A55E1" w:rsidRDefault="007A55E1" w:rsidP="00182A08">
            <w:pPr>
              <w:spacing w:after="0" w:line="240" w:lineRule="auto"/>
              <w:jc w:val="center"/>
              <w:rPr>
                <w:rFonts w:ascii="Arial" w:hAnsi="Arial"/>
                <w:b/>
                <w:bCs/>
                <w:sz w:val="24"/>
                <w:szCs w:val="24"/>
              </w:rPr>
            </w:pPr>
          </w:p>
        </w:tc>
        <w:tc>
          <w:tcPr>
            <w:tcW w:w="887" w:type="pct"/>
          </w:tcPr>
          <w:p w14:paraId="4BC0B52D" w14:textId="77777777" w:rsidR="007A55E1" w:rsidRPr="007A55E1" w:rsidRDefault="007A55E1" w:rsidP="00182A08">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3AF34CE6" w14:textId="0699671C" w:rsidR="007A55E1" w:rsidRPr="007A55E1" w:rsidRDefault="00E90276" w:rsidP="00182A08">
            <w:pPr>
              <w:spacing w:after="0" w:line="240" w:lineRule="auto"/>
              <w:rPr>
                <w:rFonts w:ascii="Arial" w:hAnsi="Arial"/>
                <w:sz w:val="24"/>
                <w:szCs w:val="24"/>
              </w:rPr>
            </w:pPr>
            <w:r w:rsidRPr="00E90276">
              <w:rPr>
                <w:rFonts w:ascii="Arial" w:hAnsi="Arial"/>
                <w:sz w:val="24"/>
                <w:szCs w:val="24"/>
              </w:rPr>
              <w:t>Common tools and techniques and project success factors</w:t>
            </w:r>
          </w:p>
        </w:tc>
      </w:tr>
      <w:tr w:rsidR="007A55E1" w:rsidRPr="007A55E1" w14:paraId="17DC0B8D" w14:textId="77777777" w:rsidTr="00955DBB">
        <w:tc>
          <w:tcPr>
            <w:tcW w:w="602" w:type="pct"/>
            <w:vMerge/>
            <w:shd w:val="clear" w:color="auto" w:fill="auto"/>
            <w:vAlign w:val="center"/>
          </w:tcPr>
          <w:p w14:paraId="7F04D228" w14:textId="77777777" w:rsidR="007A55E1" w:rsidRPr="007A55E1" w:rsidRDefault="007A55E1" w:rsidP="00182A08">
            <w:pPr>
              <w:spacing w:after="0" w:line="240" w:lineRule="auto"/>
              <w:jc w:val="center"/>
              <w:rPr>
                <w:rFonts w:ascii="Arial" w:hAnsi="Arial"/>
                <w:b/>
                <w:bCs/>
                <w:sz w:val="24"/>
                <w:szCs w:val="24"/>
              </w:rPr>
            </w:pPr>
          </w:p>
        </w:tc>
        <w:tc>
          <w:tcPr>
            <w:tcW w:w="887" w:type="pct"/>
          </w:tcPr>
          <w:p w14:paraId="76FF389F" w14:textId="4720E65D" w:rsidR="007A55E1" w:rsidRPr="007A55E1" w:rsidRDefault="00511CAA" w:rsidP="00182A08">
            <w:pPr>
              <w:spacing w:after="0" w:line="240" w:lineRule="auto"/>
              <w:rPr>
                <w:rFonts w:ascii="Arial" w:hAnsi="Arial"/>
                <w:sz w:val="24"/>
                <w:szCs w:val="24"/>
              </w:rPr>
            </w:pPr>
            <w:r w:rsidRPr="007A55E1">
              <w:rPr>
                <w:rFonts w:ascii="Arial" w:hAnsi="Arial"/>
                <w:sz w:val="24"/>
                <w:szCs w:val="24"/>
              </w:rPr>
              <w:t>Lecture</w:t>
            </w:r>
            <w:r w:rsidR="007A55E1" w:rsidRPr="007A55E1">
              <w:rPr>
                <w:rFonts w:ascii="Arial" w:hAnsi="Arial"/>
                <w:sz w:val="24"/>
                <w:szCs w:val="24"/>
              </w:rPr>
              <w:t>-</w:t>
            </w:r>
            <w:r>
              <w:rPr>
                <w:rFonts w:ascii="Arial" w:hAnsi="Arial"/>
                <w:sz w:val="24"/>
                <w:szCs w:val="24"/>
              </w:rPr>
              <w:t>II</w:t>
            </w:r>
            <w:r w:rsidR="007A55E1" w:rsidRPr="007A55E1">
              <w:rPr>
                <w:rFonts w:ascii="Arial" w:hAnsi="Arial"/>
                <w:sz w:val="24"/>
                <w:szCs w:val="24"/>
              </w:rPr>
              <w:t>I</w:t>
            </w:r>
          </w:p>
        </w:tc>
        <w:tc>
          <w:tcPr>
            <w:tcW w:w="3511" w:type="pct"/>
            <w:shd w:val="clear" w:color="auto" w:fill="auto"/>
            <w:vAlign w:val="center"/>
          </w:tcPr>
          <w:p w14:paraId="382C21C6" w14:textId="25EC2501" w:rsidR="007A55E1" w:rsidRPr="007A55E1" w:rsidRDefault="00E90276" w:rsidP="00182A08">
            <w:pPr>
              <w:spacing w:after="0" w:line="240" w:lineRule="auto"/>
              <w:rPr>
                <w:rFonts w:ascii="Arial" w:hAnsi="Arial"/>
                <w:sz w:val="24"/>
                <w:szCs w:val="24"/>
              </w:rPr>
            </w:pPr>
            <w:r w:rsidRPr="00A20A5F">
              <w:rPr>
                <w:rFonts w:ascii="Arial" w:hAnsi="Arial"/>
                <w:sz w:val="24"/>
                <w:szCs w:val="24"/>
              </w:rPr>
              <w:t>SDLC ISO-12207</w:t>
            </w:r>
          </w:p>
        </w:tc>
      </w:tr>
      <w:tr w:rsidR="00C9400C" w:rsidRPr="007A55E1" w14:paraId="64266338" w14:textId="77777777" w:rsidTr="00955DBB">
        <w:tc>
          <w:tcPr>
            <w:tcW w:w="602" w:type="pct"/>
            <w:vMerge w:val="restart"/>
            <w:shd w:val="clear" w:color="auto" w:fill="auto"/>
            <w:vAlign w:val="center"/>
          </w:tcPr>
          <w:p w14:paraId="40481849"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2</w:t>
            </w:r>
          </w:p>
        </w:tc>
        <w:tc>
          <w:tcPr>
            <w:tcW w:w="887" w:type="pct"/>
          </w:tcPr>
          <w:p w14:paraId="28D8765F" w14:textId="15BFA55A"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62B2A49A" w14:textId="2909A755" w:rsidR="00C9400C" w:rsidRPr="007A55E1" w:rsidRDefault="005208F5" w:rsidP="005208F5">
            <w:pPr>
              <w:spacing w:after="0" w:line="240" w:lineRule="auto"/>
              <w:rPr>
                <w:rFonts w:ascii="Arial" w:hAnsi="Arial"/>
                <w:sz w:val="24"/>
                <w:szCs w:val="24"/>
              </w:rPr>
            </w:pPr>
            <w:r w:rsidRPr="005208F5">
              <w:rPr>
                <w:rFonts w:ascii="Arial" w:hAnsi="Arial"/>
                <w:sz w:val="24"/>
                <w:szCs w:val="24"/>
              </w:rPr>
              <w:t>Project Management Processes</w:t>
            </w:r>
            <w:r>
              <w:rPr>
                <w:rFonts w:ascii="Arial" w:hAnsi="Arial"/>
                <w:sz w:val="24"/>
                <w:szCs w:val="24"/>
              </w:rPr>
              <w:t xml:space="preserve">, </w:t>
            </w:r>
            <w:r w:rsidRPr="005208F5">
              <w:rPr>
                <w:rFonts w:ascii="Arial" w:hAnsi="Arial"/>
                <w:sz w:val="24"/>
                <w:szCs w:val="24"/>
              </w:rPr>
              <w:t>Key elements of the project management framework</w:t>
            </w:r>
          </w:p>
        </w:tc>
      </w:tr>
      <w:tr w:rsidR="00C9400C" w:rsidRPr="007A55E1" w14:paraId="141CB87F" w14:textId="77777777" w:rsidTr="00955DBB">
        <w:tc>
          <w:tcPr>
            <w:tcW w:w="602" w:type="pct"/>
            <w:vMerge/>
            <w:shd w:val="clear" w:color="auto" w:fill="auto"/>
            <w:vAlign w:val="center"/>
          </w:tcPr>
          <w:p w14:paraId="2FB94A64"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72679925" w14:textId="025C6286"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0B6B10D6" w14:textId="6ECC3CBE" w:rsidR="00C9400C" w:rsidRPr="00994679" w:rsidRDefault="00D64B07" w:rsidP="00994679">
            <w:pPr>
              <w:spacing w:after="0" w:line="240" w:lineRule="auto"/>
              <w:rPr>
                <w:rFonts w:ascii="Arial" w:hAnsi="Arial"/>
                <w:sz w:val="24"/>
                <w:szCs w:val="24"/>
              </w:rPr>
            </w:pPr>
            <w:r w:rsidRPr="00994679">
              <w:rPr>
                <w:rFonts w:ascii="Arial" w:hAnsi="Arial"/>
                <w:sz w:val="24"/>
                <w:szCs w:val="24"/>
              </w:rPr>
              <w:t>PMI process, PMI and Prince 2</w:t>
            </w:r>
          </w:p>
        </w:tc>
      </w:tr>
      <w:tr w:rsidR="00C9400C" w:rsidRPr="007A55E1" w14:paraId="069F0F81" w14:textId="77777777" w:rsidTr="00955DBB">
        <w:tc>
          <w:tcPr>
            <w:tcW w:w="602" w:type="pct"/>
            <w:vMerge/>
            <w:shd w:val="clear" w:color="auto" w:fill="auto"/>
            <w:vAlign w:val="center"/>
          </w:tcPr>
          <w:p w14:paraId="27E0167B"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5ACB3DC2" w14:textId="7DFF07B0"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420D11DE" w14:textId="627F618D" w:rsidR="00C9400C" w:rsidRPr="007A55E1" w:rsidRDefault="00CA61DA" w:rsidP="00CA61DA">
            <w:pPr>
              <w:spacing w:after="0" w:line="240" w:lineRule="auto"/>
              <w:rPr>
                <w:rFonts w:ascii="Arial" w:hAnsi="Arial"/>
                <w:sz w:val="24"/>
                <w:szCs w:val="24"/>
              </w:rPr>
            </w:pPr>
            <w:r w:rsidRPr="00CA61DA">
              <w:rPr>
                <w:rFonts w:ascii="Arial" w:hAnsi="Arial"/>
                <w:sz w:val="24"/>
                <w:szCs w:val="24"/>
              </w:rPr>
              <w:t>Process Groups and Knowledge Areas</w:t>
            </w:r>
            <w:r>
              <w:rPr>
                <w:rFonts w:ascii="Arial" w:hAnsi="Arial"/>
                <w:sz w:val="24"/>
                <w:szCs w:val="24"/>
              </w:rPr>
              <w:t xml:space="preserve">, </w:t>
            </w:r>
            <w:r w:rsidRPr="00CA61DA">
              <w:rPr>
                <w:rFonts w:ascii="Arial" w:hAnsi="Arial"/>
                <w:sz w:val="24"/>
                <w:szCs w:val="24"/>
              </w:rPr>
              <w:t>Planning process</w:t>
            </w:r>
          </w:p>
        </w:tc>
      </w:tr>
      <w:tr w:rsidR="00C9400C" w:rsidRPr="007A55E1" w14:paraId="71C90521" w14:textId="77777777" w:rsidTr="00955DBB">
        <w:tc>
          <w:tcPr>
            <w:tcW w:w="602" w:type="pct"/>
            <w:vMerge w:val="restart"/>
            <w:shd w:val="clear" w:color="auto" w:fill="auto"/>
            <w:vAlign w:val="center"/>
          </w:tcPr>
          <w:p w14:paraId="2CDEAC0A"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3</w:t>
            </w:r>
          </w:p>
        </w:tc>
        <w:tc>
          <w:tcPr>
            <w:tcW w:w="887" w:type="pct"/>
          </w:tcPr>
          <w:p w14:paraId="757AD58B" w14:textId="26DACC80"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536DE7D8" w14:textId="6B9BDA5C" w:rsidR="00C9400C" w:rsidRPr="007A55E1" w:rsidRDefault="00950411" w:rsidP="00950411">
            <w:pPr>
              <w:spacing w:after="0" w:line="240" w:lineRule="auto"/>
              <w:rPr>
                <w:rFonts w:ascii="Arial" w:hAnsi="Arial"/>
                <w:sz w:val="24"/>
                <w:szCs w:val="24"/>
              </w:rPr>
            </w:pPr>
            <w:r w:rsidRPr="00950411">
              <w:rPr>
                <w:rFonts w:ascii="Arial" w:hAnsi="Arial"/>
                <w:sz w:val="24"/>
                <w:szCs w:val="24"/>
              </w:rPr>
              <w:t>Project Scope Management</w:t>
            </w:r>
            <w:r>
              <w:rPr>
                <w:rFonts w:ascii="Arial" w:hAnsi="Arial"/>
                <w:sz w:val="24"/>
                <w:szCs w:val="24"/>
              </w:rPr>
              <w:t xml:space="preserve">, </w:t>
            </w:r>
            <w:r w:rsidRPr="00950411">
              <w:rPr>
                <w:rFonts w:ascii="Arial" w:hAnsi="Arial"/>
                <w:sz w:val="24"/>
                <w:szCs w:val="24"/>
              </w:rPr>
              <w:t>Project Charter</w:t>
            </w:r>
            <w:r>
              <w:rPr>
                <w:rFonts w:ascii="Arial" w:hAnsi="Arial"/>
                <w:sz w:val="24"/>
                <w:szCs w:val="24"/>
              </w:rPr>
              <w:t xml:space="preserve">, </w:t>
            </w:r>
            <w:r w:rsidRPr="00950411">
              <w:rPr>
                <w:rFonts w:ascii="Arial" w:hAnsi="Arial"/>
                <w:sz w:val="24"/>
                <w:szCs w:val="24"/>
              </w:rPr>
              <w:t>The knowledge area of Project Scope Management</w:t>
            </w:r>
          </w:p>
        </w:tc>
      </w:tr>
      <w:tr w:rsidR="00C9400C" w:rsidRPr="007A55E1" w14:paraId="265B4379" w14:textId="77777777" w:rsidTr="00955DBB">
        <w:tc>
          <w:tcPr>
            <w:tcW w:w="602" w:type="pct"/>
            <w:vMerge/>
            <w:shd w:val="clear" w:color="auto" w:fill="auto"/>
            <w:vAlign w:val="center"/>
          </w:tcPr>
          <w:p w14:paraId="47D6C896"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15D9F73D" w14:textId="70A44534"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65EEA358" w14:textId="5FEB539D" w:rsidR="00C9400C" w:rsidRPr="007A55E1" w:rsidRDefault="00D45EE9" w:rsidP="00D45EE9">
            <w:pPr>
              <w:spacing w:after="0" w:line="240" w:lineRule="auto"/>
              <w:rPr>
                <w:rFonts w:ascii="Arial" w:hAnsi="Arial"/>
                <w:sz w:val="24"/>
                <w:szCs w:val="24"/>
              </w:rPr>
            </w:pPr>
            <w:r w:rsidRPr="00D45EE9">
              <w:rPr>
                <w:rFonts w:ascii="Arial" w:hAnsi="Arial"/>
                <w:sz w:val="24"/>
                <w:szCs w:val="24"/>
              </w:rPr>
              <w:t>Stakeholder Analysis</w:t>
            </w:r>
            <w:r>
              <w:rPr>
                <w:rFonts w:ascii="Arial" w:hAnsi="Arial"/>
                <w:sz w:val="24"/>
                <w:szCs w:val="24"/>
              </w:rPr>
              <w:t xml:space="preserve">, </w:t>
            </w:r>
            <w:r w:rsidRPr="00D45EE9">
              <w:rPr>
                <w:rFonts w:ascii="Arial" w:hAnsi="Arial"/>
                <w:sz w:val="24"/>
                <w:szCs w:val="24"/>
              </w:rPr>
              <w:t>Stakeholder Roles and Responsibilities</w:t>
            </w:r>
          </w:p>
        </w:tc>
      </w:tr>
      <w:tr w:rsidR="00C9400C" w:rsidRPr="007A55E1" w14:paraId="3CD311B3" w14:textId="77777777" w:rsidTr="00955DBB">
        <w:tc>
          <w:tcPr>
            <w:tcW w:w="602" w:type="pct"/>
            <w:vMerge/>
            <w:shd w:val="clear" w:color="auto" w:fill="auto"/>
            <w:vAlign w:val="center"/>
          </w:tcPr>
          <w:p w14:paraId="71995346"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221CA8C1" w14:textId="396C44BF"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4082C590" w14:textId="3325FC0C" w:rsidR="00C9400C" w:rsidRPr="007A55E1" w:rsidRDefault="005028F8" w:rsidP="00C9400C">
            <w:pPr>
              <w:spacing w:after="0" w:line="240" w:lineRule="auto"/>
              <w:rPr>
                <w:rFonts w:ascii="Arial" w:hAnsi="Arial"/>
                <w:sz w:val="24"/>
                <w:szCs w:val="24"/>
              </w:rPr>
            </w:pPr>
            <w:r w:rsidRPr="005028F8">
              <w:rPr>
                <w:rFonts w:ascii="Arial" w:hAnsi="Arial"/>
                <w:sz w:val="24"/>
                <w:szCs w:val="24"/>
              </w:rPr>
              <w:t>WBS</w:t>
            </w:r>
          </w:p>
        </w:tc>
      </w:tr>
      <w:tr w:rsidR="00C9400C" w:rsidRPr="007A55E1" w14:paraId="24EA23A2" w14:textId="77777777" w:rsidTr="00955DBB">
        <w:tc>
          <w:tcPr>
            <w:tcW w:w="602" w:type="pct"/>
            <w:vMerge w:val="restart"/>
            <w:shd w:val="clear" w:color="auto" w:fill="auto"/>
            <w:vAlign w:val="center"/>
          </w:tcPr>
          <w:p w14:paraId="16384E01"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4</w:t>
            </w:r>
          </w:p>
        </w:tc>
        <w:tc>
          <w:tcPr>
            <w:tcW w:w="887" w:type="pct"/>
          </w:tcPr>
          <w:p w14:paraId="09153610" w14:textId="440CA8E9"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0DC7B20C" w14:textId="5A3E364E" w:rsidR="00C9400C" w:rsidRPr="007A55E1" w:rsidRDefault="00A110B2" w:rsidP="00A110B2">
            <w:pPr>
              <w:spacing w:after="0" w:line="240" w:lineRule="auto"/>
              <w:rPr>
                <w:rFonts w:ascii="Arial" w:hAnsi="Arial"/>
                <w:sz w:val="24"/>
                <w:szCs w:val="24"/>
              </w:rPr>
            </w:pPr>
            <w:r w:rsidRPr="00A110B2">
              <w:rPr>
                <w:rFonts w:ascii="Arial" w:hAnsi="Arial"/>
                <w:sz w:val="24"/>
                <w:szCs w:val="24"/>
              </w:rPr>
              <w:t>Software Project Planning, Estimating, Scheduling</w:t>
            </w:r>
          </w:p>
        </w:tc>
      </w:tr>
      <w:tr w:rsidR="00C9400C" w:rsidRPr="007A55E1" w14:paraId="1598C3DD" w14:textId="77777777" w:rsidTr="00955DBB">
        <w:tc>
          <w:tcPr>
            <w:tcW w:w="602" w:type="pct"/>
            <w:vMerge/>
            <w:shd w:val="clear" w:color="auto" w:fill="auto"/>
            <w:vAlign w:val="center"/>
          </w:tcPr>
          <w:p w14:paraId="4565B1DA"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6964D448" w14:textId="307563A0"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5C30B10F" w14:textId="42ACA3CE" w:rsidR="00C9400C" w:rsidRPr="007A55E1" w:rsidRDefault="001406E9" w:rsidP="001406E9">
            <w:pPr>
              <w:spacing w:after="0" w:line="240" w:lineRule="auto"/>
              <w:rPr>
                <w:rFonts w:ascii="Arial" w:hAnsi="Arial"/>
                <w:sz w:val="24"/>
                <w:szCs w:val="24"/>
              </w:rPr>
            </w:pPr>
            <w:r w:rsidRPr="001406E9">
              <w:rPr>
                <w:rFonts w:ascii="Arial" w:hAnsi="Arial"/>
                <w:sz w:val="24"/>
                <w:szCs w:val="24"/>
              </w:rPr>
              <w:t>Defining Life Cycle Model</w:t>
            </w:r>
            <w:r>
              <w:rPr>
                <w:rFonts w:ascii="Arial" w:hAnsi="Arial"/>
                <w:sz w:val="24"/>
                <w:szCs w:val="24"/>
              </w:rPr>
              <w:t xml:space="preserve">, </w:t>
            </w:r>
            <w:r w:rsidRPr="001406E9">
              <w:rPr>
                <w:rFonts w:ascii="Arial" w:hAnsi="Arial"/>
                <w:sz w:val="24"/>
                <w:szCs w:val="24"/>
              </w:rPr>
              <w:t>Project Schedule</w:t>
            </w:r>
          </w:p>
        </w:tc>
      </w:tr>
      <w:tr w:rsidR="00C9400C" w:rsidRPr="007A55E1" w14:paraId="69E5F138" w14:textId="77777777" w:rsidTr="00955DBB">
        <w:tc>
          <w:tcPr>
            <w:tcW w:w="602" w:type="pct"/>
            <w:vMerge/>
            <w:shd w:val="clear" w:color="auto" w:fill="auto"/>
            <w:vAlign w:val="center"/>
          </w:tcPr>
          <w:p w14:paraId="2D6584F6"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2AAAA164" w14:textId="00A7E89B"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6EFE52DD" w14:textId="4B6EEF88" w:rsidR="00C9400C" w:rsidRPr="007A55E1" w:rsidRDefault="00DE5516" w:rsidP="00C9400C">
            <w:pPr>
              <w:spacing w:after="0" w:line="240" w:lineRule="auto"/>
              <w:rPr>
                <w:rFonts w:ascii="Arial" w:hAnsi="Arial"/>
                <w:sz w:val="24"/>
                <w:szCs w:val="24"/>
              </w:rPr>
            </w:pPr>
            <w:r w:rsidRPr="00DE5516">
              <w:rPr>
                <w:rFonts w:ascii="Arial" w:hAnsi="Arial"/>
                <w:sz w:val="24"/>
                <w:szCs w:val="24"/>
              </w:rPr>
              <w:t>Project Activity Planning</w:t>
            </w:r>
          </w:p>
        </w:tc>
      </w:tr>
      <w:tr w:rsidR="00C9400C" w:rsidRPr="007A55E1" w14:paraId="25F257DE" w14:textId="77777777" w:rsidTr="00955DBB">
        <w:tc>
          <w:tcPr>
            <w:tcW w:w="602" w:type="pct"/>
            <w:vMerge w:val="restart"/>
            <w:shd w:val="clear" w:color="auto" w:fill="auto"/>
            <w:vAlign w:val="center"/>
          </w:tcPr>
          <w:p w14:paraId="209EA41E"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5</w:t>
            </w:r>
          </w:p>
        </w:tc>
        <w:tc>
          <w:tcPr>
            <w:tcW w:w="887" w:type="pct"/>
          </w:tcPr>
          <w:p w14:paraId="010ADA89" w14:textId="65B124EB"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186E5FC3" w14:textId="04FD19BF" w:rsidR="00C9400C" w:rsidRPr="007A55E1" w:rsidRDefault="00C22FF7" w:rsidP="00C22FF7">
            <w:pPr>
              <w:spacing w:after="0" w:line="240" w:lineRule="auto"/>
              <w:rPr>
                <w:rFonts w:ascii="Arial" w:hAnsi="Arial"/>
                <w:sz w:val="24"/>
                <w:szCs w:val="24"/>
              </w:rPr>
            </w:pPr>
            <w:r w:rsidRPr="00C22FF7">
              <w:rPr>
                <w:rFonts w:ascii="Arial" w:hAnsi="Arial"/>
                <w:sz w:val="24"/>
                <w:szCs w:val="24"/>
              </w:rPr>
              <w:t>Software Project Time Management</w:t>
            </w:r>
            <w:r>
              <w:rPr>
                <w:rFonts w:ascii="Arial" w:hAnsi="Arial"/>
                <w:sz w:val="24"/>
                <w:szCs w:val="24"/>
              </w:rPr>
              <w:t xml:space="preserve">, </w:t>
            </w:r>
            <w:r w:rsidRPr="00C22FF7">
              <w:rPr>
                <w:rFonts w:ascii="Arial" w:hAnsi="Arial"/>
                <w:sz w:val="24"/>
                <w:szCs w:val="24"/>
              </w:rPr>
              <w:t>Activity Sequencing</w:t>
            </w:r>
          </w:p>
        </w:tc>
      </w:tr>
      <w:tr w:rsidR="00C9400C" w:rsidRPr="007A55E1" w14:paraId="1DC0DEA4" w14:textId="77777777" w:rsidTr="00955DBB">
        <w:tc>
          <w:tcPr>
            <w:tcW w:w="602" w:type="pct"/>
            <w:vMerge/>
            <w:shd w:val="clear" w:color="auto" w:fill="auto"/>
            <w:vAlign w:val="center"/>
          </w:tcPr>
          <w:p w14:paraId="5D219D3D"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6D9A12D6" w14:textId="19DCD8BD"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4AD1883D" w14:textId="0BAA712D" w:rsidR="00C9400C" w:rsidRPr="007A55E1" w:rsidRDefault="00D16955" w:rsidP="00D16955">
            <w:pPr>
              <w:spacing w:after="0" w:line="240" w:lineRule="auto"/>
              <w:rPr>
                <w:rFonts w:ascii="Arial" w:hAnsi="Arial"/>
                <w:sz w:val="24"/>
                <w:szCs w:val="24"/>
              </w:rPr>
            </w:pPr>
            <w:r w:rsidRPr="00D16955">
              <w:rPr>
                <w:rFonts w:ascii="Arial" w:hAnsi="Arial"/>
                <w:sz w:val="24"/>
                <w:szCs w:val="24"/>
              </w:rPr>
              <w:t>Types of Dependencies</w:t>
            </w:r>
            <w:r>
              <w:rPr>
                <w:rFonts w:ascii="Arial" w:hAnsi="Arial"/>
                <w:sz w:val="24"/>
                <w:szCs w:val="24"/>
              </w:rPr>
              <w:t xml:space="preserve">, </w:t>
            </w:r>
            <w:r w:rsidRPr="00D16955">
              <w:rPr>
                <w:rFonts w:ascii="Arial" w:hAnsi="Arial"/>
                <w:sz w:val="24"/>
                <w:szCs w:val="24"/>
              </w:rPr>
              <w:t>Network Diagrams</w:t>
            </w:r>
          </w:p>
        </w:tc>
      </w:tr>
      <w:tr w:rsidR="00C9400C" w:rsidRPr="007A55E1" w14:paraId="75377043" w14:textId="77777777" w:rsidTr="00955DBB">
        <w:tc>
          <w:tcPr>
            <w:tcW w:w="602" w:type="pct"/>
            <w:vMerge/>
            <w:shd w:val="clear" w:color="auto" w:fill="auto"/>
            <w:vAlign w:val="center"/>
          </w:tcPr>
          <w:p w14:paraId="1297C834"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63E81C53" w14:textId="15BFE817"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5A938726" w14:textId="78C4BE24" w:rsidR="00C9400C" w:rsidRPr="007A55E1" w:rsidRDefault="00D20A4B" w:rsidP="00D20A4B">
            <w:pPr>
              <w:spacing w:after="0" w:line="240" w:lineRule="auto"/>
              <w:rPr>
                <w:rFonts w:ascii="Arial" w:hAnsi="Arial"/>
                <w:sz w:val="24"/>
                <w:szCs w:val="24"/>
              </w:rPr>
            </w:pPr>
            <w:r w:rsidRPr="00D20A4B">
              <w:rPr>
                <w:rFonts w:ascii="Arial" w:hAnsi="Arial"/>
                <w:sz w:val="24"/>
                <w:szCs w:val="24"/>
              </w:rPr>
              <w:t>Critical Path Method</w:t>
            </w:r>
            <w:r>
              <w:rPr>
                <w:rFonts w:ascii="Arial" w:hAnsi="Arial"/>
                <w:sz w:val="24"/>
                <w:szCs w:val="24"/>
              </w:rPr>
              <w:t xml:space="preserve">, </w:t>
            </w:r>
            <w:r w:rsidRPr="00D20A4B">
              <w:rPr>
                <w:rFonts w:ascii="Arial" w:hAnsi="Arial"/>
                <w:sz w:val="24"/>
                <w:szCs w:val="24"/>
              </w:rPr>
              <w:t>Arrow Diagramming Method</w:t>
            </w:r>
            <w:r w:rsidR="00955DBB">
              <w:rPr>
                <w:rFonts w:ascii="Arial" w:hAnsi="Arial"/>
                <w:sz w:val="24"/>
                <w:szCs w:val="24"/>
              </w:rPr>
              <w:t xml:space="preserve"> </w:t>
            </w:r>
            <w:r w:rsidRPr="00D20A4B">
              <w:rPr>
                <w:rFonts w:ascii="Arial" w:hAnsi="Arial"/>
                <w:sz w:val="24"/>
                <w:szCs w:val="24"/>
              </w:rPr>
              <w:t>ADM</w:t>
            </w:r>
          </w:p>
        </w:tc>
      </w:tr>
      <w:tr w:rsidR="00C9400C" w:rsidRPr="007A55E1" w14:paraId="4A26FF7B" w14:textId="77777777" w:rsidTr="00955DBB">
        <w:tc>
          <w:tcPr>
            <w:tcW w:w="602" w:type="pct"/>
            <w:vMerge w:val="restart"/>
            <w:shd w:val="clear" w:color="auto" w:fill="auto"/>
            <w:vAlign w:val="center"/>
          </w:tcPr>
          <w:p w14:paraId="0B29F201"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lastRenderedPageBreak/>
              <w:t>6</w:t>
            </w:r>
          </w:p>
        </w:tc>
        <w:tc>
          <w:tcPr>
            <w:tcW w:w="887" w:type="pct"/>
          </w:tcPr>
          <w:p w14:paraId="6335BB38" w14:textId="1A5AC628"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1F5C4FA7" w14:textId="1D1B07D9" w:rsidR="00C9400C" w:rsidRPr="007A55E1" w:rsidRDefault="0000691C" w:rsidP="0000691C">
            <w:pPr>
              <w:spacing w:after="0" w:line="240" w:lineRule="auto"/>
              <w:rPr>
                <w:rFonts w:ascii="Arial" w:hAnsi="Arial"/>
                <w:sz w:val="24"/>
                <w:szCs w:val="24"/>
              </w:rPr>
            </w:pPr>
            <w:r w:rsidRPr="0000691C">
              <w:rPr>
                <w:rFonts w:ascii="Arial" w:hAnsi="Arial"/>
                <w:sz w:val="24"/>
                <w:szCs w:val="24"/>
              </w:rPr>
              <w:t>Software Project Time Management</w:t>
            </w:r>
            <w:r>
              <w:rPr>
                <w:rFonts w:ascii="Arial" w:hAnsi="Arial"/>
                <w:sz w:val="24"/>
                <w:szCs w:val="24"/>
              </w:rPr>
              <w:t xml:space="preserve">, </w:t>
            </w:r>
            <w:r w:rsidRPr="0000691C">
              <w:rPr>
                <w:rFonts w:ascii="Arial" w:hAnsi="Arial"/>
                <w:sz w:val="24"/>
                <w:szCs w:val="24"/>
              </w:rPr>
              <w:t>Activity on Arrow (Arrow Diagramming)</w:t>
            </w:r>
          </w:p>
        </w:tc>
      </w:tr>
      <w:tr w:rsidR="00C9400C" w:rsidRPr="007A55E1" w14:paraId="5D1C1BE3" w14:textId="77777777" w:rsidTr="00955DBB">
        <w:tc>
          <w:tcPr>
            <w:tcW w:w="602" w:type="pct"/>
            <w:vMerge/>
            <w:shd w:val="clear" w:color="auto" w:fill="auto"/>
            <w:vAlign w:val="center"/>
          </w:tcPr>
          <w:p w14:paraId="5523F2CA"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5F2618CE" w14:textId="28552BC7"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5392867A" w14:textId="171AF26E" w:rsidR="00C9400C" w:rsidRPr="00980DB7" w:rsidRDefault="009D0F9F" w:rsidP="00980DB7">
            <w:pPr>
              <w:spacing w:after="0" w:line="240" w:lineRule="auto"/>
              <w:rPr>
                <w:rFonts w:ascii="Arial" w:hAnsi="Arial"/>
                <w:sz w:val="24"/>
                <w:szCs w:val="24"/>
              </w:rPr>
            </w:pPr>
            <w:r w:rsidRPr="00980DB7">
              <w:rPr>
                <w:rFonts w:ascii="Arial" w:hAnsi="Arial"/>
                <w:sz w:val="24"/>
                <w:szCs w:val="24"/>
              </w:rPr>
              <w:t>The forward pass, The Backward pass</w:t>
            </w:r>
          </w:p>
        </w:tc>
      </w:tr>
      <w:tr w:rsidR="00C9400C" w:rsidRPr="007A55E1" w14:paraId="72981825" w14:textId="77777777" w:rsidTr="00955DBB">
        <w:tc>
          <w:tcPr>
            <w:tcW w:w="602" w:type="pct"/>
            <w:vMerge/>
            <w:shd w:val="clear" w:color="auto" w:fill="auto"/>
            <w:vAlign w:val="center"/>
          </w:tcPr>
          <w:p w14:paraId="5DDCE027"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7D9012FA" w14:textId="6CF508D6"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1B3506B8" w14:textId="6AC79C9F" w:rsidR="00C9400C" w:rsidRPr="007A55E1" w:rsidRDefault="009D0F9F" w:rsidP="00C9400C">
            <w:pPr>
              <w:spacing w:after="0" w:line="240" w:lineRule="auto"/>
              <w:rPr>
                <w:rFonts w:ascii="Arial" w:hAnsi="Arial"/>
                <w:sz w:val="24"/>
                <w:szCs w:val="24"/>
              </w:rPr>
            </w:pPr>
            <w:r w:rsidRPr="00980DB7">
              <w:rPr>
                <w:rFonts w:ascii="Arial" w:hAnsi="Arial"/>
                <w:sz w:val="24"/>
                <w:szCs w:val="24"/>
              </w:rPr>
              <w:t>PERT</w:t>
            </w:r>
          </w:p>
        </w:tc>
      </w:tr>
      <w:tr w:rsidR="00C9400C" w:rsidRPr="007A55E1" w14:paraId="440D3F17" w14:textId="77777777" w:rsidTr="00955DBB">
        <w:tc>
          <w:tcPr>
            <w:tcW w:w="602" w:type="pct"/>
            <w:vMerge w:val="restart"/>
            <w:shd w:val="clear" w:color="auto" w:fill="auto"/>
            <w:vAlign w:val="center"/>
          </w:tcPr>
          <w:p w14:paraId="3FC79C63" w14:textId="77777777" w:rsidR="00C9400C" w:rsidRDefault="00C9400C" w:rsidP="00C9400C">
            <w:pPr>
              <w:spacing w:after="0" w:line="240" w:lineRule="auto"/>
              <w:jc w:val="center"/>
              <w:rPr>
                <w:rFonts w:ascii="Arial" w:hAnsi="Arial"/>
                <w:b/>
                <w:bCs/>
                <w:sz w:val="24"/>
                <w:szCs w:val="24"/>
              </w:rPr>
            </w:pPr>
          </w:p>
          <w:p w14:paraId="1A66C1FD" w14:textId="1E4B09E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7</w:t>
            </w:r>
          </w:p>
        </w:tc>
        <w:tc>
          <w:tcPr>
            <w:tcW w:w="887" w:type="pct"/>
          </w:tcPr>
          <w:p w14:paraId="732CB750" w14:textId="54FA615A"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15815EF1" w14:textId="62841C8B" w:rsidR="00C9400C" w:rsidRPr="007A55E1" w:rsidRDefault="006C58AA" w:rsidP="00C9400C">
            <w:pPr>
              <w:spacing w:after="0" w:line="240" w:lineRule="auto"/>
              <w:rPr>
                <w:rFonts w:ascii="Arial" w:hAnsi="Arial"/>
                <w:sz w:val="24"/>
                <w:szCs w:val="24"/>
              </w:rPr>
            </w:pPr>
            <w:r w:rsidRPr="006C58AA">
              <w:rPr>
                <w:rFonts w:ascii="Arial" w:hAnsi="Arial"/>
                <w:sz w:val="24"/>
                <w:szCs w:val="24"/>
              </w:rPr>
              <w:t>Software Project Risk Management</w:t>
            </w:r>
          </w:p>
        </w:tc>
      </w:tr>
      <w:tr w:rsidR="00C9400C" w:rsidRPr="007A55E1" w14:paraId="780E7720" w14:textId="77777777" w:rsidTr="00955DBB">
        <w:tc>
          <w:tcPr>
            <w:tcW w:w="602" w:type="pct"/>
            <w:vMerge/>
            <w:shd w:val="clear" w:color="auto" w:fill="auto"/>
            <w:vAlign w:val="center"/>
          </w:tcPr>
          <w:p w14:paraId="4B3A3A49"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13DACFB3" w14:textId="4D08C7AF"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4C5EBCF3" w14:textId="55886346" w:rsidR="00C9400C" w:rsidRPr="007A55E1" w:rsidRDefault="006C58AA" w:rsidP="005C0BF3">
            <w:pPr>
              <w:spacing w:after="0" w:line="240" w:lineRule="auto"/>
              <w:rPr>
                <w:rFonts w:ascii="Arial" w:hAnsi="Arial"/>
                <w:sz w:val="24"/>
                <w:szCs w:val="24"/>
              </w:rPr>
            </w:pPr>
            <w:r>
              <w:rPr>
                <w:rFonts w:ascii="Arial" w:hAnsi="Arial"/>
                <w:sz w:val="24"/>
                <w:szCs w:val="24"/>
              </w:rPr>
              <w:t>Software Ris</w:t>
            </w:r>
            <w:r w:rsidR="005C0BF3">
              <w:rPr>
                <w:rFonts w:ascii="Arial" w:hAnsi="Arial"/>
                <w:sz w:val="24"/>
                <w:szCs w:val="24"/>
              </w:rPr>
              <w:t>k</w:t>
            </w:r>
            <w:r>
              <w:rPr>
                <w:rFonts w:ascii="Arial" w:hAnsi="Arial"/>
                <w:sz w:val="24"/>
                <w:szCs w:val="24"/>
              </w:rPr>
              <w:t xml:space="preserve"> Management</w:t>
            </w:r>
          </w:p>
        </w:tc>
      </w:tr>
      <w:tr w:rsidR="00C9400C" w:rsidRPr="007A55E1" w14:paraId="4FC39C25" w14:textId="77777777" w:rsidTr="00955DBB">
        <w:tc>
          <w:tcPr>
            <w:tcW w:w="602" w:type="pct"/>
            <w:vMerge/>
            <w:shd w:val="clear" w:color="auto" w:fill="auto"/>
            <w:vAlign w:val="center"/>
          </w:tcPr>
          <w:p w14:paraId="49B4983C"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30411961" w14:textId="34F599EC"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4C776113" w14:textId="54BD801F" w:rsidR="00C9400C" w:rsidRPr="007A55E1" w:rsidRDefault="006C58AA" w:rsidP="00C9400C">
            <w:pPr>
              <w:spacing w:after="0" w:line="240" w:lineRule="auto"/>
              <w:rPr>
                <w:rFonts w:ascii="Arial" w:hAnsi="Arial"/>
                <w:sz w:val="24"/>
                <w:szCs w:val="24"/>
              </w:rPr>
            </w:pPr>
            <w:r w:rsidRPr="006C58AA">
              <w:rPr>
                <w:rFonts w:ascii="Arial" w:hAnsi="Arial"/>
                <w:sz w:val="24"/>
                <w:szCs w:val="24"/>
              </w:rPr>
              <w:t>Potential Negative Risk Conditions Associated with Each Knowledge Area</w:t>
            </w:r>
          </w:p>
        </w:tc>
      </w:tr>
      <w:tr w:rsidR="00C9400C" w:rsidRPr="007A55E1" w14:paraId="45DDE6EE" w14:textId="77777777" w:rsidTr="00955DBB">
        <w:tc>
          <w:tcPr>
            <w:tcW w:w="602" w:type="pct"/>
            <w:vMerge w:val="restart"/>
            <w:shd w:val="clear" w:color="auto" w:fill="auto"/>
            <w:vAlign w:val="center"/>
          </w:tcPr>
          <w:p w14:paraId="5DFD0C72"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8</w:t>
            </w:r>
          </w:p>
        </w:tc>
        <w:tc>
          <w:tcPr>
            <w:tcW w:w="887" w:type="pct"/>
          </w:tcPr>
          <w:p w14:paraId="4FD35B23" w14:textId="71AEFBF2"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7A5C32DD" w14:textId="39BBC127" w:rsidR="00C9400C" w:rsidRPr="007A55E1" w:rsidRDefault="00671174" w:rsidP="00C9400C">
            <w:pPr>
              <w:spacing w:after="0" w:line="240" w:lineRule="auto"/>
              <w:rPr>
                <w:rFonts w:ascii="Arial" w:hAnsi="Arial"/>
                <w:sz w:val="24"/>
                <w:szCs w:val="24"/>
              </w:rPr>
            </w:pPr>
            <w:r w:rsidRPr="00671174">
              <w:rPr>
                <w:rFonts w:ascii="Arial" w:hAnsi="Arial"/>
                <w:sz w:val="24"/>
                <w:szCs w:val="24"/>
              </w:rPr>
              <w:t>Software Project Communication</w:t>
            </w:r>
            <w:r>
              <w:rPr>
                <w:rFonts w:ascii="Arial" w:hAnsi="Arial"/>
                <w:sz w:val="24"/>
                <w:szCs w:val="24"/>
              </w:rPr>
              <w:t xml:space="preserve"> Management</w:t>
            </w:r>
          </w:p>
        </w:tc>
      </w:tr>
      <w:tr w:rsidR="00C9400C" w:rsidRPr="007A55E1" w14:paraId="55A2CA2F" w14:textId="77777777" w:rsidTr="00955DBB">
        <w:tc>
          <w:tcPr>
            <w:tcW w:w="602" w:type="pct"/>
            <w:vMerge/>
            <w:shd w:val="clear" w:color="auto" w:fill="auto"/>
            <w:vAlign w:val="center"/>
          </w:tcPr>
          <w:p w14:paraId="6CF11FDC"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79602E3C" w14:textId="7FFDF775"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79DAA29D" w14:textId="3A99C568" w:rsidR="00C9400C" w:rsidRPr="007A55E1" w:rsidRDefault="00671174" w:rsidP="00C9400C">
            <w:pPr>
              <w:spacing w:after="0" w:line="240" w:lineRule="auto"/>
              <w:rPr>
                <w:rFonts w:ascii="Arial" w:hAnsi="Arial"/>
                <w:sz w:val="24"/>
                <w:szCs w:val="24"/>
              </w:rPr>
            </w:pPr>
            <w:r w:rsidRPr="00671174">
              <w:rPr>
                <w:rFonts w:ascii="Arial" w:hAnsi="Arial"/>
                <w:sz w:val="24"/>
                <w:szCs w:val="24"/>
              </w:rPr>
              <w:t>Conflict Management</w:t>
            </w:r>
          </w:p>
        </w:tc>
      </w:tr>
      <w:tr w:rsidR="00C9400C" w:rsidRPr="007A55E1" w14:paraId="0E697201" w14:textId="77777777" w:rsidTr="00955DBB">
        <w:tc>
          <w:tcPr>
            <w:tcW w:w="602" w:type="pct"/>
            <w:vMerge/>
            <w:shd w:val="clear" w:color="auto" w:fill="auto"/>
            <w:vAlign w:val="center"/>
          </w:tcPr>
          <w:p w14:paraId="4673DC1A"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65CFB360" w14:textId="41DE4332"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6C215339" w14:textId="2374A9A3" w:rsidR="00C9400C" w:rsidRPr="007A55E1" w:rsidRDefault="00671174" w:rsidP="00C9400C">
            <w:pPr>
              <w:spacing w:after="0" w:line="240" w:lineRule="auto"/>
              <w:rPr>
                <w:rFonts w:ascii="Arial" w:hAnsi="Arial"/>
                <w:sz w:val="24"/>
                <w:szCs w:val="24"/>
              </w:rPr>
            </w:pPr>
            <w:r w:rsidRPr="00671174">
              <w:rPr>
                <w:rFonts w:ascii="Arial" w:hAnsi="Arial"/>
                <w:sz w:val="24"/>
                <w:szCs w:val="24"/>
              </w:rPr>
              <w:t>Managing Conflict – STAR</w:t>
            </w:r>
          </w:p>
        </w:tc>
      </w:tr>
      <w:tr w:rsidR="007A55E1" w:rsidRPr="007A55E1" w14:paraId="0A1CCF30" w14:textId="77777777" w:rsidTr="007A55E1">
        <w:tc>
          <w:tcPr>
            <w:tcW w:w="5000" w:type="pct"/>
            <w:gridSpan w:val="3"/>
            <w:shd w:val="clear" w:color="auto" w:fill="auto"/>
            <w:vAlign w:val="center"/>
          </w:tcPr>
          <w:p w14:paraId="5D267842" w14:textId="77777777" w:rsidR="007A55E1" w:rsidRPr="007A55E1" w:rsidRDefault="007A55E1" w:rsidP="00741AB3">
            <w:pPr>
              <w:spacing w:after="0" w:line="240" w:lineRule="auto"/>
              <w:jc w:val="center"/>
              <w:rPr>
                <w:rFonts w:ascii="Arial" w:hAnsi="Arial"/>
                <w:b/>
                <w:sz w:val="24"/>
                <w:szCs w:val="24"/>
              </w:rPr>
            </w:pPr>
            <w:r w:rsidRPr="007A55E1">
              <w:rPr>
                <w:rFonts w:ascii="Arial" w:hAnsi="Arial"/>
                <w:b/>
                <w:sz w:val="24"/>
                <w:szCs w:val="24"/>
              </w:rPr>
              <w:t>Mid Term Exams</w:t>
            </w:r>
          </w:p>
        </w:tc>
      </w:tr>
      <w:tr w:rsidR="00C9400C" w:rsidRPr="007A55E1" w14:paraId="29037D1A" w14:textId="77777777" w:rsidTr="00955DBB">
        <w:tc>
          <w:tcPr>
            <w:tcW w:w="602" w:type="pct"/>
            <w:vMerge w:val="restart"/>
            <w:shd w:val="clear" w:color="auto" w:fill="auto"/>
            <w:vAlign w:val="center"/>
          </w:tcPr>
          <w:p w14:paraId="0E451E49"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9</w:t>
            </w:r>
          </w:p>
        </w:tc>
        <w:tc>
          <w:tcPr>
            <w:tcW w:w="887" w:type="pct"/>
          </w:tcPr>
          <w:p w14:paraId="0CA792B1" w14:textId="4B97A30B"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13B33E4F" w14:textId="1A6D6F84" w:rsidR="00C9400C" w:rsidRPr="007A55E1" w:rsidRDefault="007E1504" w:rsidP="007E1504">
            <w:pPr>
              <w:spacing w:after="0" w:line="240" w:lineRule="auto"/>
              <w:rPr>
                <w:rFonts w:ascii="Arial" w:hAnsi="Arial"/>
                <w:sz w:val="24"/>
                <w:szCs w:val="24"/>
              </w:rPr>
            </w:pPr>
            <w:r w:rsidRPr="007E1504">
              <w:rPr>
                <w:rFonts w:ascii="Arial" w:hAnsi="Arial"/>
                <w:sz w:val="24"/>
                <w:szCs w:val="24"/>
              </w:rPr>
              <w:t>Software Project Selection Methods</w:t>
            </w:r>
            <w:r>
              <w:rPr>
                <w:rFonts w:ascii="Arial" w:hAnsi="Arial"/>
                <w:sz w:val="24"/>
                <w:szCs w:val="24"/>
              </w:rPr>
              <w:t xml:space="preserve">, </w:t>
            </w:r>
            <w:r w:rsidRPr="007E1504">
              <w:rPr>
                <w:rFonts w:ascii="Arial" w:hAnsi="Arial"/>
                <w:sz w:val="24"/>
                <w:szCs w:val="24"/>
              </w:rPr>
              <w:t>Cost benefit analysis</w:t>
            </w:r>
            <w:r>
              <w:rPr>
                <w:rFonts w:ascii="Arial" w:hAnsi="Arial"/>
                <w:sz w:val="24"/>
                <w:szCs w:val="24"/>
              </w:rPr>
              <w:t xml:space="preserve">, </w:t>
            </w:r>
            <w:r w:rsidRPr="007E1504">
              <w:rPr>
                <w:rFonts w:ascii="Arial" w:hAnsi="Arial"/>
                <w:sz w:val="24"/>
                <w:szCs w:val="24"/>
              </w:rPr>
              <w:t>Financial Return methods</w:t>
            </w:r>
          </w:p>
        </w:tc>
      </w:tr>
      <w:tr w:rsidR="00C9400C" w:rsidRPr="007A55E1" w14:paraId="2499B637" w14:textId="77777777" w:rsidTr="00955DBB">
        <w:tc>
          <w:tcPr>
            <w:tcW w:w="602" w:type="pct"/>
            <w:vMerge/>
            <w:shd w:val="clear" w:color="auto" w:fill="auto"/>
            <w:vAlign w:val="center"/>
          </w:tcPr>
          <w:p w14:paraId="05E327B0"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76764B39" w14:textId="7EEAD5D8"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3330C411" w14:textId="4E0E6CB6" w:rsidR="00C9400C" w:rsidRPr="007A55E1" w:rsidRDefault="007E1504" w:rsidP="007E1504">
            <w:pPr>
              <w:spacing w:after="0" w:line="240" w:lineRule="auto"/>
              <w:rPr>
                <w:rFonts w:ascii="Arial" w:hAnsi="Arial"/>
                <w:sz w:val="24"/>
                <w:szCs w:val="24"/>
              </w:rPr>
            </w:pPr>
            <w:r w:rsidRPr="007E1504">
              <w:rPr>
                <w:rFonts w:ascii="Arial" w:hAnsi="Arial"/>
                <w:sz w:val="24"/>
                <w:szCs w:val="24"/>
              </w:rPr>
              <w:t>Net Profit</w:t>
            </w:r>
            <w:r>
              <w:rPr>
                <w:rFonts w:ascii="Arial" w:hAnsi="Arial"/>
                <w:sz w:val="24"/>
                <w:szCs w:val="24"/>
              </w:rPr>
              <w:t xml:space="preserve">, </w:t>
            </w:r>
            <w:r w:rsidRPr="007E1504">
              <w:rPr>
                <w:rFonts w:ascii="Arial" w:hAnsi="Arial"/>
                <w:sz w:val="24"/>
                <w:szCs w:val="24"/>
              </w:rPr>
              <w:t>Net Present Value Analysis</w:t>
            </w:r>
          </w:p>
        </w:tc>
      </w:tr>
      <w:tr w:rsidR="00C9400C" w:rsidRPr="007A55E1" w14:paraId="0E1B11DE" w14:textId="77777777" w:rsidTr="00955DBB">
        <w:tc>
          <w:tcPr>
            <w:tcW w:w="602" w:type="pct"/>
            <w:vMerge/>
            <w:shd w:val="clear" w:color="auto" w:fill="auto"/>
            <w:vAlign w:val="center"/>
          </w:tcPr>
          <w:p w14:paraId="26C45A09"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55BED812" w14:textId="26FE7DD2"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15740B59" w14:textId="09F2F3F6" w:rsidR="00C9400C" w:rsidRPr="007A55E1" w:rsidRDefault="00B100B8" w:rsidP="00C9400C">
            <w:pPr>
              <w:spacing w:after="0" w:line="240" w:lineRule="auto"/>
              <w:rPr>
                <w:rFonts w:ascii="Arial" w:hAnsi="Arial"/>
                <w:sz w:val="24"/>
                <w:szCs w:val="24"/>
              </w:rPr>
            </w:pPr>
            <w:r w:rsidRPr="00B100B8">
              <w:rPr>
                <w:rFonts w:ascii="Arial" w:hAnsi="Arial"/>
                <w:sz w:val="24"/>
                <w:szCs w:val="24"/>
              </w:rPr>
              <w:t>CBA- Discount Factor</w:t>
            </w:r>
          </w:p>
        </w:tc>
      </w:tr>
      <w:tr w:rsidR="00C9400C" w:rsidRPr="007A55E1" w14:paraId="7D0DB4AB" w14:textId="77777777" w:rsidTr="00955DBB">
        <w:tc>
          <w:tcPr>
            <w:tcW w:w="602" w:type="pct"/>
            <w:vMerge w:val="restart"/>
            <w:shd w:val="clear" w:color="auto" w:fill="auto"/>
            <w:vAlign w:val="center"/>
          </w:tcPr>
          <w:p w14:paraId="37F02F3A"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10</w:t>
            </w:r>
          </w:p>
        </w:tc>
        <w:tc>
          <w:tcPr>
            <w:tcW w:w="887" w:type="pct"/>
          </w:tcPr>
          <w:p w14:paraId="14509658" w14:textId="17233836"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72A47260" w14:textId="29BBA8E3" w:rsidR="00C9400C" w:rsidRPr="007A55E1" w:rsidRDefault="006A78C2" w:rsidP="006A78C2">
            <w:pPr>
              <w:spacing w:after="0" w:line="240" w:lineRule="auto"/>
              <w:rPr>
                <w:rFonts w:ascii="Arial" w:hAnsi="Arial"/>
                <w:sz w:val="24"/>
                <w:szCs w:val="24"/>
              </w:rPr>
            </w:pPr>
            <w:r w:rsidRPr="006A78C2">
              <w:rPr>
                <w:rFonts w:ascii="Arial" w:hAnsi="Arial"/>
                <w:sz w:val="24"/>
                <w:szCs w:val="24"/>
              </w:rPr>
              <w:t>Software Project Selection Methods</w:t>
            </w:r>
          </w:p>
        </w:tc>
      </w:tr>
      <w:tr w:rsidR="00C9400C" w:rsidRPr="007A55E1" w14:paraId="40EDA2C9" w14:textId="77777777" w:rsidTr="00955DBB">
        <w:tc>
          <w:tcPr>
            <w:tcW w:w="602" w:type="pct"/>
            <w:vMerge/>
            <w:shd w:val="clear" w:color="auto" w:fill="auto"/>
            <w:vAlign w:val="center"/>
          </w:tcPr>
          <w:p w14:paraId="11D900A8"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4CFADC4F" w14:textId="7B93D7D1"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4EE2B424" w14:textId="1F4AC470" w:rsidR="00C9400C" w:rsidRPr="007A55E1" w:rsidRDefault="006A78C2" w:rsidP="00C9400C">
            <w:pPr>
              <w:spacing w:after="0" w:line="240" w:lineRule="auto"/>
              <w:rPr>
                <w:rFonts w:ascii="Arial" w:hAnsi="Arial"/>
                <w:sz w:val="24"/>
                <w:szCs w:val="24"/>
              </w:rPr>
            </w:pPr>
            <w:r w:rsidRPr="006A78C2">
              <w:rPr>
                <w:rFonts w:ascii="Arial" w:hAnsi="Arial"/>
                <w:sz w:val="24"/>
                <w:szCs w:val="24"/>
              </w:rPr>
              <w:t>Return on investment (ROI)</w:t>
            </w:r>
          </w:p>
        </w:tc>
      </w:tr>
      <w:tr w:rsidR="00C9400C" w:rsidRPr="007A55E1" w14:paraId="5C41D071" w14:textId="77777777" w:rsidTr="00955DBB">
        <w:tc>
          <w:tcPr>
            <w:tcW w:w="602" w:type="pct"/>
            <w:vMerge/>
            <w:shd w:val="clear" w:color="auto" w:fill="auto"/>
            <w:vAlign w:val="center"/>
          </w:tcPr>
          <w:p w14:paraId="055998F0"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594CD3AD" w14:textId="245FDA27"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73617F4B" w14:textId="570DC550" w:rsidR="00C9400C" w:rsidRPr="007A55E1" w:rsidRDefault="006A78C2" w:rsidP="00C9400C">
            <w:pPr>
              <w:spacing w:after="0" w:line="240" w:lineRule="auto"/>
              <w:rPr>
                <w:rFonts w:ascii="Arial" w:hAnsi="Arial"/>
                <w:sz w:val="24"/>
                <w:szCs w:val="24"/>
              </w:rPr>
            </w:pPr>
            <w:r w:rsidRPr="006A78C2">
              <w:rPr>
                <w:rFonts w:ascii="Arial" w:hAnsi="Arial"/>
                <w:sz w:val="24"/>
                <w:szCs w:val="24"/>
              </w:rPr>
              <w:t>IRR</w:t>
            </w:r>
          </w:p>
        </w:tc>
      </w:tr>
      <w:tr w:rsidR="00C9400C" w:rsidRPr="007A55E1" w14:paraId="58AC3549" w14:textId="77777777" w:rsidTr="00955DBB">
        <w:tc>
          <w:tcPr>
            <w:tcW w:w="602" w:type="pct"/>
            <w:vMerge w:val="restart"/>
            <w:shd w:val="clear" w:color="auto" w:fill="auto"/>
            <w:vAlign w:val="center"/>
          </w:tcPr>
          <w:p w14:paraId="778ACA2A"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11</w:t>
            </w:r>
          </w:p>
        </w:tc>
        <w:tc>
          <w:tcPr>
            <w:tcW w:w="887" w:type="pct"/>
          </w:tcPr>
          <w:p w14:paraId="227AA299" w14:textId="7081D5A2"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06E8B82D" w14:textId="77777777" w:rsidR="006A78C2" w:rsidRPr="006A78C2" w:rsidRDefault="006A78C2" w:rsidP="006A78C2">
            <w:pPr>
              <w:spacing w:after="0" w:line="240" w:lineRule="auto"/>
              <w:rPr>
                <w:rFonts w:ascii="Arial" w:hAnsi="Arial"/>
                <w:sz w:val="24"/>
                <w:szCs w:val="24"/>
              </w:rPr>
            </w:pPr>
            <w:r w:rsidRPr="006A78C2">
              <w:rPr>
                <w:rFonts w:ascii="Arial" w:hAnsi="Arial"/>
                <w:sz w:val="24"/>
                <w:szCs w:val="24"/>
              </w:rPr>
              <w:t>Project Procurement Management</w:t>
            </w:r>
          </w:p>
          <w:p w14:paraId="55BC8C71" w14:textId="203D50D3" w:rsidR="00C9400C" w:rsidRPr="007A55E1" w:rsidRDefault="006A78C2" w:rsidP="006A78C2">
            <w:pPr>
              <w:spacing w:after="0" w:line="240" w:lineRule="auto"/>
              <w:rPr>
                <w:rFonts w:ascii="Arial" w:hAnsi="Arial"/>
                <w:sz w:val="24"/>
                <w:szCs w:val="24"/>
              </w:rPr>
            </w:pPr>
            <w:r w:rsidRPr="006A78C2">
              <w:rPr>
                <w:rFonts w:ascii="Arial" w:hAnsi="Arial"/>
                <w:sz w:val="24"/>
                <w:szCs w:val="24"/>
              </w:rPr>
              <w:t>Contracts</w:t>
            </w:r>
            <w:r>
              <w:rPr>
                <w:rFonts w:ascii="Arial" w:hAnsi="Arial"/>
                <w:sz w:val="24"/>
                <w:szCs w:val="24"/>
              </w:rPr>
              <w:t xml:space="preserve">, </w:t>
            </w:r>
            <w:r w:rsidRPr="006A78C2">
              <w:rPr>
                <w:rFonts w:ascii="Arial" w:hAnsi="Arial"/>
                <w:sz w:val="24"/>
                <w:szCs w:val="24"/>
              </w:rPr>
              <w:t>Project procurement process</w:t>
            </w:r>
          </w:p>
        </w:tc>
      </w:tr>
      <w:tr w:rsidR="00C9400C" w:rsidRPr="007A55E1" w14:paraId="01149CCD" w14:textId="77777777" w:rsidTr="00955DBB">
        <w:tc>
          <w:tcPr>
            <w:tcW w:w="602" w:type="pct"/>
            <w:vMerge/>
            <w:shd w:val="clear" w:color="auto" w:fill="auto"/>
            <w:vAlign w:val="center"/>
          </w:tcPr>
          <w:p w14:paraId="618509EF"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47DAFC8D" w14:textId="1A0781D6"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37178830" w14:textId="2C3B3D07" w:rsidR="00C9400C" w:rsidRPr="007A55E1" w:rsidRDefault="006A78C2" w:rsidP="006A78C2">
            <w:pPr>
              <w:spacing w:after="0" w:line="240" w:lineRule="auto"/>
              <w:rPr>
                <w:rFonts w:ascii="Arial" w:hAnsi="Arial"/>
                <w:sz w:val="24"/>
                <w:szCs w:val="24"/>
              </w:rPr>
            </w:pPr>
            <w:r w:rsidRPr="006A78C2">
              <w:rPr>
                <w:rFonts w:ascii="Arial" w:hAnsi="Arial"/>
                <w:sz w:val="24"/>
                <w:szCs w:val="24"/>
              </w:rPr>
              <w:t>Planning, purchases and acquisitions</w:t>
            </w:r>
            <w:r>
              <w:rPr>
                <w:rFonts w:ascii="Arial" w:hAnsi="Arial"/>
                <w:sz w:val="24"/>
                <w:szCs w:val="24"/>
              </w:rPr>
              <w:t xml:space="preserve">, </w:t>
            </w:r>
            <w:r w:rsidRPr="006A78C2">
              <w:rPr>
                <w:rFonts w:ascii="Arial" w:hAnsi="Arial"/>
                <w:sz w:val="24"/>
                <w:szCs w:val="24"/>
              </w:rPr>
              <w:t>Types of contracts</w:t>
            </w:r>
          </w:p>
        </w:tc>
      </w:tr>
      <w:tr w:rsidR="00C9400C" w:rsidRPr="007A55E1" w14:paraId="44C615E6" w14:textId="77777777" w:rsidTr="00955DBB">
        <w:tc>
          <w:tcPr>
            <w:tcW w:w="602" w:type="pct"/>
            <w:vMerge/>
            <w:shd w:val="clear" w:color="auto" w:fill="auto"/>
            <w:vAlign w:val="center"/>
          </w:tcPr>
          <w:p w14:paraId="37CE2A1C"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7B325294" w14:textId="5C58863E"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5496F2DF" w14:textId="672ABE60" w:rsidR="00C9400C" w:rsidRPr="007A55E1" w:rsidRDefault="006C315A" w:rsidP="006C315A">
            <w:pPr>
              <w:spacing w:after="0" w:line="240" w:lineRule="auto"/>
              <w:rPr>
                <w:rFonts w:ascii="Arial" w:hAnsi="Arial"/>
                <w:sz w:val="24"/>
                <w:szCs w:val="24"/>
              </w:rPr>
            </w:pPr>
            <w:r w:rsidRPr="006C315A">
              <w:rPr>
                <w:rFonts w:ascii="Arial" w:hAnsi="Arial"/>
                <w:sz w:val="24"/>
                <w:szCs w:val="24"/>
              </w:rPr>
              <w:t>Request for proposal</w:t>
            </w:r>
            <w:r>
              <w:rPr>
                <w:rFonts w:ascii="Arial" w:hAnsi="Arial"/>
                <w:sz w:val="24"/>
                <w:szCs w:val="24"/>
              </w:rPr>
              <w:t xml:space="preserve">, </w:t>
            </w:r>
            <w:r w:rsidRPr="006C315A">
              <w:rPr>
                <w:rFonts w:ascii="Arial" w:hAnsi="Arial"/>
                <w:sz w:val="24"/>
                <w:szCs w:val="24"/>
              </w:rPr>
              <w:t>Statement of work</w:t>
            </w:r>
          </w:p>
        </w:tc>
      </w:tr>
      <w:tr w:rsidR="00C9400C" w:rsidRPr="007A55E1" w14:paraId="3EB141B8" w14:textId="77777777" w:rsidTr="00955DBB">
        <w:tc>
          <w:tcPr>
            <w:tcW w:w="602" w:type="pct"/>
            <w:vMerge w:val="restart"/>
            <w:shd w:val="clear" w:color="auto" w:fill="auto"/>
            <w:vAlign w:val="center"/>
          </w:tcPr>
          <w:p w14:paraId="0ED011F5"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12</w:t>
            </w:r>
          </w:p>
        </w:tc>
        <w:tc>
          <w:tcPr>
            <w:tcW w:w="887" w:type="pct"/>
          </w:tcPr>
          <w:p w14:paraId="5F4DA14B" w14:textId="3AD2D209"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4031B5EA" w14:textId="2EE9ED91" w:rsidR="00C9400C" w:rsidRPr="007A55E1" w:rsidRDefault="00E270B5" w:rsidP="00C9400C">
            <w:pPr>
              <w:spacing w:after="0" w:line="240" w:lineRule="auto"/>
              <w:rPr>
                <w:rFonts w:ascii="Arial" w:hAnsi="Arial"/>
                <w:sz w:val="24"/>
                <w:szCs w:val="24"/>
              </w:rPr>
            </w:pPr>
            <w:r w:rsidRPr="00E270B5">
              <w:rPr>
                <w:rFonts w:ascii="Arial" w:hAnsi="Arial"/>
                <w:sz w:val="24"/>
                <w:szCs w:val="24"/>
              </w:rPr>
              <w:t>Software Project Human Resource Management</w:t>
            </w:r>
          </w:p>
        </w:tc>
      </w:tr>
      <w:tr w:rsidR="00C9400C" w:rsidRPr="007A55E1" w14:paraId="5B63F811" w14:textId="77777777" w:rsidTr="00955DBB">
        <w:tc>
          <w:tcPr>
            <w:tcW w:w="602" w:type="pct"/>
            <w:vMerge/>
            <w:shd w:val="clear" w:color="auto" w:fill="auto"/>
            <w:vAlign w:val="center"/>
          </w:tcPr>
          <w:p w14:paraId="3132F887"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0B750DDD" w14:textId="09A217C9"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24A1A151" w14:textId="24D684CE" w:rsidR="00C9400C" w:rsidRPr="007A55E1" w:rsidRDefault="00963C0F" w:rsidP="00C9400C">
            <w:pPr>
              <w:spacing w:after="0" w:line="240" w:lineRule="auto"/>
              <w:rPr>
                <w:rFonts w:ascii="Arial" w:hAnsi="Arial"/>
                <w:sz w:val="24"/>
                <w:szCs w:val="24"/>
              </w:rPr>
            </w:pPr>
            <w:r w:rsidRPr="00963C0F">
              <w:rPr>
                <w:rFonts w:ascii="Arial" w:hAnsi="Arial"/>
                <w:sz w:val="24"/>
                <w:szCs w:val="24"/>
              </w:rPr>
              <w:t>Resource Allocation</w:t>
            </w:r>
            <w:r w:rsidR="00650404">
              <w:rPr>
                <w:rFonts w:ascii="Arial" w:hAnsi="Arial"/>
                <w:sz w:val="24"/>
                <w:szCs w:val="24"/>
              </w:rPr>
              <w:t xml:space="preserve">, </w:t>
            </w:r>
            <w:r w:rsidR="00650404" w:rsidRPr="00650404">
              <w:rPr>
                <w:rFonts w:ascii="Arial" w:hAnsi="Arial"/>
                <w:sz w:val="24"/>
                <w:szCs w:val="24"/>
              </w:rPr>
              <w:t>Responsibility Assignment Matrices RAM</w:t>
            </w:r>
          </w:p>
        </w:tc>
      </w:tr>
      <w:tr w:rsidR="00C9400C" w:rsidRPr="007A55E1" w14:paraId="758CAE03" w14:textId="77777777" w:rsidTr="00955DBB">
        <w:tc>
          <w:tcPr>
            <w:tcW w:w="602" w:type="pct"/>
            <w:vMerge/>
            <w:shd w:val="clear" w:color="auto" w:fill="auto"/>
            <w:vAlign w:val="center"/>
          </w:tcPr>
          <w:p w14:paraId="378CDF37"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325C0DA2" w14:textId="371989D4"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1083D2BA" w14:textId="30EFD481" w:rsidR="00C9400C" w:rsidRPr="007A55E1" w:rsidRDefault="00650404" w:rsidP="00C9400C">
            <w:pPr>
              <w:spacing w:after="0" w:line="240" w:lineRule="auto"/>
              <w:rPr>
                <w:rFonts w:ascii="Arial" w:hAnsi="Arial"/>
                <w:sz w:val="24"/>
                <w:szCs w:val="24"/>
              </w:rPr>
            </w:pPr>
            <w:r w:rsidRPr="00650404">
              <w:rPr>
                <w:rFonts w:ascii="Arial" w:hAnsi="Arial"/>
                <w:sz w:val="24"/>
                <w:szCs w:val="24"/>
              </w:rPr>
              <w:t>RAM Showing Stakeholder Roles</w:t>
            </w:r>
          </w:p>
        </w:tc>
      </w:tr>
      <w:tr w:rsidR="00C9400C" w:rsidRPr="007A55E1" w14:paraId="12F10E42" w14:textId="77777777" w:rsidTr="00955DBB">
        <w:tc>
          <w:tcPr>
            <w:tcW w:w="602" w:type="pct"/>
            <w:vMerge w:val="restart"/>
            <w:shd w:val="clear" w:color="auto" w:fill="auto"/>
            <w:vAlign w:val="center"/>
          </w:tcPr>
          <w:p w14:paraId="25309672"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13</w:t>
            </w:r>
          </w:p>
        </w:tc>
        <w:tc>
          <w:tcPr>
            <w:tcW w:w="887" w:type="pct"/>
          </w:tcPr>
          <w:p w14:paraId="540846F7" w14:textId="70A42745"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5C974A5F" w14:textId="0DCEFD7D" w:rsidR="00C9400C" w:rsidRPr="007A55E1" w:rsidRDefault="00E71806" w:rsidP="00E71806">
            <w:pPr>
              <w:spacing w:after="0" w:line="240" w:lineRule="auto"/>
              <w:rPr>
                <w:rFonts w:ascii="Arial" w:hAnsi="Arial"/>
                <w:sz w:val="24"/>
                <w:szCs w:val="24"/>
              </w:rPr>
            </w:pPr>
            <w:r w:rsidRPr="00E71806">
              <w:rPr>
                <w:rFonts w:ascii="Arial" w:hAnsi="Arial"/>
                <w:sz w:val="24"/>
                <w:szCs w:val="24"/>
              </w:rPr>
              <w:t>Software Project Estimations</w:t>
            </w:r>
            <w:r>
              <w:rPr>
                <w:rFonts w:ascii="Arial" w:hAnsi="Arial"/>
                <w:sz w:val="24"/>
                <w:szCs w:val="24"/>
              </w:rPr>
              <w:t xml:space="preserve">, </w:t>
            </w:r>
            <w:r w:rsidRPr="00E71806">
              <w:rPr>
                <w:rFonts w:ascii="Arial" w:hAnsi="Arial"/>
                <w:sz w:val="24"/>
                <w:szCs w:val="24"/>
              </w:rPr>
              <w:t>Size of Software Project</w:t>
            </w:r>
          </w:p>
        </w:tc>
      </w:tr>
      <w:tr w:rsidR="00C9400C" w:rsidRPr="007A55E1" w14:paraId="1CB09F9D" w14:textId="77777777" w:rsidTr="00955DBB">
        <w:tc>
          <w:tcPr>
            <w:tcW w:w="602" w:type="pct"/>
            <w:vMerge/>
            <w:shd w:val="clear" w:color="auto" w:fill="auto"/>
            <w:vAlign w:val="center"/>
          </w:tcPr>
          <w:p w14:paraId="44BCC235"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187348FE" w14:textId="2320EEB7"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19C3F4AB" w14:textId="425489A7" w:rsidR="00C9400C" w:rsidRPr="007A55E1" w:rsidRDefault="00E71806" w:rsidP="00C9400C">
            <w:pPr>
              <w:spacing w:after="0" w:line="240" w:lineRule="auto"/>
              <w:rPr>
                <w:rFonts w:ascii="Arial" w:hAnsi="Arial"/>
                <w:sz w:val="24"/>
                <w:szCs w:val="24"/>
              </w:rPr>
            </w:pPr>
            <w:proofErr w:type="spellStart"/>
            <w:r w:rsidRPr="00E71806">
              <w:rPr>
                <w:rFonts w:ascii="Arial" w:hAnsi="Arial"/>
                <w:sz w:val="24"/>
                <w:szCs w:val="24"/>
              </w:rPr>
              <w:t>Cocomo</w:t>
            </w:r>
            <w:proofErr w:type="spellEnd"/>
            <w:r w:rsidRPr="00E71806">
              <w:rPr>
                <w:rFonts w:ascii="Arial" w:hAnsi="Arial"/>
                <w:sz w:val="24"/>
                <w:szCs w:val="24"/>
              </w:rPr>
              <w:t xml:space="preserve"> model</w:t>
            </w:r>
          </w:p>
        </w:tc>
      </w:tr>
      <w:tr w:rsidR="00C9400C" w:rsidRPr="007A55E1" w14:paraId="0F9D0C74" w14:textId="77777777" w:rsidTr="00955DBB">
        <w:tc>
          <w:tcPr>
            <w:tcW w:w="602" w:type="pct"/>
            <w:vMerge/>
            <w:shd w:val="clear" w:color="auto" w:fill="auto"/>
            <w:vAlign w:val="center"/>
          </w:tcPr>
          <w:p w14:paraId="302623EA"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423CA79E" w14:textId="643D462F"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2BF7298C" w14:textId="1E1D9845" w:rsidR="00C9400C" w:rsidRPr="007A55E1" w:rsidRDefault="00E71806" w:rsidP="005A4A4A">
            <w:pPr>
              <w:spacing w:after="0" w:line="240" w:lineRule="auto"/>
              <w:rPr>
                <w:rFonts w:ascii="Arial" w:hAnsi="Arial"/>
                <w:sz w:val="24"/>
                <w:szCs w:val="24"/>
              </w:rPr>
            </w:pPr>
            <w:r w:rsidRPr="00E71806">
              <w:rPr>
                <w:rFonts w:ascii="Arial" w:hAnsi="Arial"/>
                <w:sz w:val="24"/>
                <w:szCs w:val="24"/>
              </w:rPr>
              <w:t>Function point Analysis</w:t>
            </w:r>
            <w:r w:rsidR="005A4A4A">
              <w:rPr>
                <w:rFonts w:ascii="Arial" w:hAnsi="Arial"/>
                <w:sz w:val="24"/>
                <w:szCs w:val="24"/>
              </w:rPr>
              <w:t xml:space="preserve">, </w:t>
            </w:r>
            <w:r w:rsidRPr="00E71806">
              <w:rPr>
                <w:rFonts w:ascii="Arial" w:hAnsi="Arial"/>
                <w:sz w:val="24"/>
                <w:szCs w:val="24"/>
              </w:rPr>
              <w:t>Object point Analysis</w:t>
            </w:r>
          </w:p>
        </w:tc>
      </w:tr>
      <w:tr w:rsidR="00C9400C" w:rsidRPr="007A55E1" w14:paraId="710C2601" w14:textId="77777777" w:rsidTr="00955DBB">
        <w:tc>
          <w:tcPr>
            <w:tcW w:w="602" w:type="pct"/>
            <w:vMerge w:val="restart"/>
            <w:shd w:val="clear" w:color="auto" w:fill="auto"/>
            <w:vAlign w:val="center"/>
          </w:tcPr>
          <w:p w14:paraId="3EE81E7B"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14</w:t>
            </w:r>
          </w:p>
        </w:tc>
        <w:tc>
          <w:tcPr>
            <w:tcW w:w="887" w:type="pct"/>
          </w:tcPr>
          <w:p w14:paraId="69E6235B" w14:textId="36C4526E"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3CE74F9F" w14:textId="3ACE5BC0" w:rsidR="00C9400C" w:rsidRPr="007A55E1" w:rsidRDefault="005A4A4A" w:rsidP="00C9400C">
            <w:pPr>
              <w:spacing w:after="0" w:line="240" w:lineRule="auto"/>
              <w:rPr>
                <w:rFonts w:ascii="Arial" w:hAnsi="Arial"/>
                <w:sz w:val="24"/>
                <w:szCs w:val="24"/>
              </w:rPr>
            </w:pPr>
            <w:r>
              <w:rPr>
                <w:rFonts w:ascii="Arial" w:hAnsi="Arial"/>
                <w:sz w:val="24"/>
                <w:szCs w:val="24"/>
              </w:rPr>
              <w:t>Software Outsourcing</w:t>
            </w:r>
          </w:p>
        </w:tc>
      </w:tr>
      <w:tr w:rsidR="00C9400C" w:rsidRPr="007A55E1" w14:paraId="6C7540FC" w14:textId="77777777" w:rsidTr="00955DBB">
        <w:tc>
          <w:tcPr>
            <w:tcW w:w="602" w:type="pct"/>
            <w:vMerge/>
            <w:shd w:val="clear" w:color="auto" w:fill="auto"/>
            <w:vAlign w:val="center"/>
          </w:tcPr>
          <w:p w14:paraId="7A1ADA1D"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732E7E26" w14:textId="6A909623"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59AA5C22" w14:textId="713A73C1" w:rsidR="00C9400C" w:rsidRPr="007A55E1" w:rsidRDefault="005A4A4A" w:rsidP="00C9400C">
            <w:pPr>
              <w:spacing w:after="0" w:line="240" w:lineRule="auto"/>
              <w:rPr>
                <w:rFonts w:ascii="Arial" w:hAnsi="Arial"/>
                <w:sz w:val="24"/>
                <w:szCs w:val="24"/>
              </w:rPr>
            </w:pPr>
            <w:r>
              <w:rPr>
                <w:rFonts w:ascii="Arial" w:hAnsi="Arial"/>
                <w:sz w:val="24"/>
                <w:szCs w:val="24"/>
              </w:rPr>
              <w:t>Project Management in Globally Distributed Environments</w:t>
            </w:r>
          </w:p>
        </w:tc>
      </w:tr>
      <w:tr w:rsidR="00C9400C" w:rsidRPr="007A55E1" w14:paraId="1F69BF06" w14:textId="77777777" w:rsidTr="00955DBB">
        <w:tc>
          <w:tcPr>
            <w:tcW w:w="602" w:type="pct"/>
            <w:vMerge/>
            <w:shd w:val="clear" w:color="auto" w:fill="auto"/>
            <w:vAlign w:val="center"/>
          </w:tcPr>
          <w:p w14:paraId="70CEB541"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450C6FD4" w14:textId="7A84B253"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092B038B" w14:textId="2E4EF893" w:rsidR="00C9400C" w:rsidRPr="007A55E1" w:rsidRDefault="002F6D18" w:rsidP="00C9400C">
            <w:pPr>
              <w:spacing w:after="0" w:line="240" w:lineRule="auto"/>
              <w:rPr>
                <w:rFonts w:ascii="Arial" w:hAnsi="Arial"/>
                <w:sz w:val="24"/>
                <w:szCs w:val="24"/>
              </w:rPr>
            </w:pPr>
            <w:r>
              <w:rPr>
                <w:rFonts w:ascii="Arial" w:hAnsi="Arial"/>
                <w:sz w:val="24"/>
                <w:szCs w:val="24"/>
              </w:rPr>
              <w:t>Agility in Software Project Management</w:t>
            </w:r>
          </w:p>
        </w:tc>
      </w:tr>
      <w:tr w:rsidR="00C9400C" w:rsidRPr="007A55E1" w14:paraId="763FDEC6" w14:textId="77777777" w:rsidTr="00955DBB">
        <w:tc>
          <w:tcPr>
            <w:tcW w:w="602" w:type="pct"/>
            <w:vMerge w:val="restart"/>
            <w:shd w:val="clear" w:color="auto" w:fill="auto"/>
            <w:vAlign w:val="center"/>
          </w:tcPr>
          <w:p w14:paraId="694B0240"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15</w:t>
            </w:r>
          </w:p>
        </w:tc>
        <w:tc>
          <w:tcPr>
            <w:tcW w:w="887" w:type="pct"/>
          </w:tcPr>
          <w:p w14:paraId="7DA23114" w14:textId="2B630FCF"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5241D8AE" w14:textId="12B2C83D" w:rsidR="00C9400C" w:rsidRPr="007A55E1" w:rsidRDefault="00153E62" w:rsidP="00C9400C">
            <w:pPr>
              <w:spacing w:after="0" w:line="240" w:lineRule="auto"/>
              <w:rPr>
                <w:rFonts w:ascii="Arial" w:hAnsi="Arial"/>
                <w:sz w:val="24"/>
                <w:szCs w:val="24"/>
              </w:rPr>
            </w:pPr>
            <w:r>
              <w:rPr>
                <w:rFonts w:ascii="Arial" w:hAnsi="Arial"/>
                <w:sz w:val="24"/>
                <w:szCs w:val="24"/>
              </w:rPr>
              <w:t>Software Quality Management</w:t>
            </w:r>
          </w:p>
        </w:tc>
      </w:tr>
      <w:tr w:rsidR="00C9400C" w:rsidRPr="007A55E1" w14:paraId="64F5069A" w14:textId="77777777" w:rsidTr="00955DBB">
        <w:tc>
          <w:tcPr>
            <w:tcW w:w="602" w:type="pct"/>
            <w:vMerge/>
            <w:shd w:val="clear" w:color="auto" w:fill="auto"/>
            <w:vAlign w:val="center"/>
          </w:tcPr>
          <w:p w14:paraId="0B524639"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6E5CA895" w14:textId="5D9C61B7"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73BC5EF3" w14:textId="0CCD0583" w:rsidR="00C9400C" w:rsidRPr="007A55E1" w:rsidRDefault="00153E62" w:rsidP="00C9400C">
            <w:pPr>
              <w:spacing w:after="0" w:line="240" w:lineRule="auto"/>
              <w:rPr>
                <w:rFonts w:ascii="Arial" w:hAnsi="Arial"/>
                <w:sz w:val="24"/>
                <w:szCs w:val="24"/>
              </w:rPr>
            </w:pPr>
            <w:r>
              <w:rPr>
                <w:rFonts w:ascii="Arial" w:hAnsi="Arial"/>
                <w:sz w:val="24"/>
                <w:szCs w:val="24"/>
              </w:rPr>
              <w:t>Quality Control Parameters and Measurement</w:t>
            </w:r>
          </w:p>
        </w:tc>
      </w:tr>
      <w:tr w:rsidR="00C9400C" w:rsidRPr="007A55E1" w14:paraId="3098E81F" w14:textId="77777777" w:rsidTr="00955DBB">
        <w:tc>
          <w:tcPr>
            <w:tcW w:w="602" w:type="pct"/>
            <w:vMerge/>
            <w:shd w:val="clear" w:color="auto" w:fill="auto"/>
            <w:vAlign w:val="center"/>
          </w:tcPr>
          <w:p w14:paraId="691AF15F"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49AAA7B2" w14:textId="44E59993"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32F03DDE" w14:textId="1BE8C010" w:rsidR="00C9400C" w:rsidRPr="007A55E1" w:rsidRDefault="00153E62" w:rsidP="00C9400C">
            <w:pPr>
              <w:spacing w:after="0" w:line="240" w:lineRule="auto"/>
              <w:rPr>
                <w:rFonts w:ascii="Arial" w:hAnsi="Arial"/>
                <w:sz w:val="24"/>
                <w:szCs w:val="24"/>
              </w:rPr>
            </w:pPr>
            <w:r>
              <w:rPr>
                <w:rFonts w:ascii="Arial" w:hAnsi="Arial"/>
                <w:sz w:val="24"/>
                <w:szCs w:val="24"/>
              </w:rPr>
              <w:t>Quality Enhancement</w:t>
            </w:r>
          </w:p>
        </w:tc>
      </w:tr>
      <w:tr w:rsidR="00C9400C" w:rsidRPr="007A55E1" w14:paraId="421662E7" w14:textId="77777777" w:rsidTr="00955DBB">
        <w:tc>
          <w:tcPr>
            <w:tcW w:w="602" w:type="pct"/>
            <w:vMerge w:val="restart"/>
            <w:shd w:val="clear" w:color="auto" w:fill="auto"/>
            <w:vAlign w:val="center"/>
          </w:tcPr>
          <w:p w14:paraId="270B1C03" w14:textId="77777777" w:rsidR="00C9400C" w:rsidRPr="007A55E1" w:rsidRDefault="00C9400C" w:rsidP="00C9400C">
            <w:pPr>
              <w:spacing w:after="0" w:line="240" w:lineRule="auto"/>
              <w:jc w:val="center"/>
              <w:rPr>
                <w:rFonts w:ascii="Arial" w:hAnsi="Arial"/>
                <w:sz w:val="24"/>
                <w:szCs w:val="24"/>
              </w:rPr>
            </w:pPr>
            <w:r w:rsidRPr="007A55E1">
              <w:rPr>
                <w:rFonts w:ascii="Arial" w:hAnsi="Arial"/>
                <w:b/>
                <w:bCs/>
                <w:sz w:val="24"/>
                <w:szCs w:val="24"/>
              </w:rPr>
              <w:t>16</w:t>
            </w:r>
          </w:p>
        </w:tc>
        <w:tc>
          <w:tcPr>
            <w:tcW w:w="887" w:type="pct"/>
          </w:tcPr>
          <w:p w14:paraId="703E5F4D" w14:textId="36C41A5D"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w:t>
            </w:r>
          </w:p>
        </w:tc>
        <w:tc>
          <w:tcPr>
            <w:tcW w:w="3511" w:type="pct"/>
            <w:shd w:val="clear" w:color="auto" w:fill="auto"/>
            <w:vAlign w:val="center"/>
          </w:tcPr>
          <w:p w14:paraId="23DB005D" w14:textId="0345B625" w:rsidR="00C9400C" w:rsidRPr="007A55E1" w:rsidRDefault="007A39F8" w:rsidP="00C9400C">
            <w:pPr>
              <w:spacing w:after="0" w:line="240" w:lineRule="auto"/>
              <w:rPr>
                <w:rFonts w:ascii="Arial" w:hAnsi="Arial"/>
                <w:sz w:val="24"/>
                <w:szCs w:val="24"/>
              </w:rPr>
            </w:pPr>
            <w:r>
              <w:rPr>
                <w:rFonts w:ascii="Arial" w:hAnsi="Arial"/>
                <w:sz w:val="24"/>
                <w:szCs w:val="24"/>
              </w:rPr>
              <w:t>Revision/Presentations</w:t>
            </w:r>
          </w:p>
        </w:tc>
      </w:tr>
      <w:tr w:rsidR="00C9400C" w:rsidRPr="007A55E1" w14:paraId="0C00A366" w14:textId="77777777" w:rsidTr="00955DBB">
        <w:tc>
          <w:tcPr>
            <w:tcW w:w="602" w:type="pct"/>
            <w:vMerge/>
            <w:shd w:val="clear" w:color="auto" w:fill="auto"/>
            <w:vAlign w:val="center"/>
          </w:tcPr>
          <w:p w14:paraId="6FDD12CE"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0F274F57" w14:textId="18901571"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Lecture-II</w:t>
            </w:r>
          </w:p>
        </w:tc>
        <w:tc>
          <w:tcPr>
            <w:tcW w:w="3511" w:type="pct"/>
            <w:shd w:val="clear" w:color="auto" w:fill="auto"/>
            <w:vAlign w:val="center"/>
          </w:tcPr>
          <w:p w14:paraId="721B82A9" w14:textId="65358146" w:rsidR="00C9400C" w:rsidRPr="007A55E1" w:rsidRDefault="00FC21AB" w:rsidP="00C9400C">
            <w:pPr>
              <w:spacing w:after="0" w:line="240" w:lineRule="auto"/>
              <w:rPr>
                <w:rFonts w:ascii="Arial" w:hAnsi="Arial"/>
                <w:sz w:val="24"/>
                <w:szCs w:val="24"/>
              </w:rPr>
            </w:pPr>
            <w:r>
              <w:rPr>
                <w:rFonts w:ascii="Arial" w:hAnsi="Arial"/>
                <w:sz w:val="24"/>
                <w:szCs w:val="24"/>
              </w:rPr>
              <w:t>Revision/Presentations</w:t>
            </w:r>
          </w:p>
        </w:tc>
      </w:tr>
      <w:tr w:rsidR="00C9400C" w:rsidRPr="007A55E1" w14:paraId="0F7340DD" w14:textId="77777777" w:rsidTr="00955DBB">
        <w:tc>
          <w:tcPr>
            <w:tcW w:w="602" w:type="pct"/>
            <w:vMerge/>
            <w:shd w:val="clear" w:color="auto" w:fill="auto"/>
            <w:vAlign w:val="center"/>
          </w:tcPr>
          <w:p w14:paraId="35D1C9FA" w14:textId="77777777" w:rsidR="00C9400C" w:rsidRPr="007A55E1" w:rsidRDefault="00C9400C" w:rsidP="00C9400C">
            <w:pPr>
              <w:spacing w:after="0" w:line="240" w:lineRule="auto"/>
              <w:jc w:val="center"/>
              <w:rPr>
                <w:rFonts w:ascii="Arial" w:hAnsi="Arial"/>
                <w:b/>
                <w:bCs/>
                <w:sz w:val="24"/>
                <w:szCs w:val="24"/>
              </w:rPr>
            </w:pPr>
          </w:p>
        </w:tc>
        <w:tc>
          <w:tcPr>
            <w:tcW w:w="887" w:type="pct"/>
          </w:tcPr>
          <w:p w14:paraId="4C3E4447" w14:textId="2F3EDBF5" w:rsidR="00C9400C" w:rsidRPr="007A55E1" w:rsidRDefault="00C9400C" w:rsidP="00C9400C">
            <w:pPr>
              <w:spacing w:after="0" w:line="240" w:lineRule="auto"/>
              <w:rPr>
                <w:rFonts w:ascii="Arial" w:hAnsi="Arial"/>
                <w:sz w:val="24"/>
                <w:szCs w:val="24"/>
              </w:rPr>
            </w:pPr>
            <w:r w:rsidRPr="007A55E1">
              <w:rPr>
                <w:rFonts w:ascii="Arial" w:hAnsi="Arial"/>
                <w:sz w:val="24"/>
                <w:szCs w:val="24"/>
              </w:rPr>
              <w:t>Lecture-</w:t>
            </w:r>
            <w:r>
              <w:rPr>
                <w:rFonts w:ascii="Arial" w:hAnsi="Arial"/>
                <w:sz w:val="24"/>
                <w:szCs w:val="24"/>
              </w:rPr>
              <w:t>II</w:t>
            </w:r>
            <w:r w:rsidRPr="007A55E1">
              <w:rPr>
                <w:rFonts w:ascii="Arial" w:hAnsi="Arial"/>
                <w:sz w:val="24"/>
                <w:szCs w:val="24"/>
              </w:rPr>
              <w:t>I</w:t>
            </w:r>
          </w:p>
        </w:tc>
        <w:tc>
          <w:tcPr>
            <w:tcW w:w="3511" w:type="pct"/>
            <w:shd w:val="clear" w:color="auto" w:fill="auto"/>
            <w:vAlign w:val="center"/>
          </w:tcPr>
          <w:p w14:paraId="0BCE2413" w14:textId="3A0A4E02" w:rsidR="00C9400C" w:rsidRPr="007A55E1" w:rsidRDefault="00FC21AB" w:rsidP="00C9400C">
            <w:pPr>
              <w:spacing w:after="0" w:line="240" w:lineRule="auto"/>
              <w:rPr>
                <w:rFonts w:ascii="Arial" w:hAnsi="Arial"/>
                <w:sz w:val="24"/>
                <w:szCs w:val="24"/>
              </w:rPr>
            </w:pPr>
            <w:r>
              <w:rPr>
                <w:rFonts w:ascii="Arial" w:hAnsi="Arial"/>
                <w:sz w:val="24"/>
                <w:szCs w:val="24"/>
              </w:rPr>
              <w:t>Revision/Presentations</w:t>
            </w:r>
          </w:p>
        </w:tc>
      </w:tr>
      <w:tr w:rsidR="007A55E1" w:rsidRPr="007A55E1" w14:paraId="2050BA23" w14:textId="77777777" w:rsidTr="007A55E1">
        <w:tc>
          <w:tcPr>
            <w:tcW w:w="5000" w:type="pct"/>
            <w:gridSpan w:val="3"/>
            <w:shd w:val="clear" w:color="auto" w:fill="auto"/>
            <w:vAlign w:val="center"/>
          </w:tcPr>
          <w:p w14:paraId="7DF5119F" w14:textId="77777777" w:rsidR="007A55E1" w:rsidRPr="007A55E1" w:rsidRDefault="007A55E1" w:rsidP="00741AB3">
            <w:pPr>
              <w:spacing w:after="0" w:line="240" w:lineRule="auto"/>
              <w:jc w:val="center"/>
              <w:rPr>
                <w:rFonts w:ascii="Arial" w:hAnsi="Arial"/>
                <w:b/>
                <w:sz w:val="24"/>
                <w:szCs w:val="24"/>
              </w:rPr>
            </w:pPr>
            <w:r w:rsidRPr="007A55E1">
              <w:rPr>
                <w:rFonts w:ascii="Arial" w:hAnsi="Arial"/>
                <w:b/>
                <w:sz w:val="24"/>
                <w:szCs w:val="24"/>
              </w:rPr>
              <w:t>Final Term Exam</w:t>
            </w:r>
          </w:p>
        </w:tc>
      </w:tr>
    </w:tbl>
    <w:p w14:paraId="540195A6" w14:textId="77777777" w:rsidR="003E48FB" w:rsidRDefault="003E48FB" w:rsidP="00955DBB"/>
    <w:sectPr w:rsidR="003E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FD1"/>
    <w:multiLevelType w:val="hybridMultilevel"/>
    <w:tmpl w:val="1460E9A8"/>
    <w:lvl w:ilvl="0" w:tplc="7B2E0BBE">
      <w:start w:val="1"/>
      <w:numFmt w:val="decimal"/>
      <w:lvlText w:val="%1."/>
      <w:lvlJc w:val="left"/>
      <w:pPr>
        <w:ind w:left="768" w:hanging="408"/>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A3D84"/>
    <w:multiLevelType w:val="hybridMultilevel"/>
    <w:tmpl w:val="1460E9A8"/>
    <w:lvl w:ilvl="0" w:tplc="FFFFFFFF">
      <w:start w:val="1"/>
      <w:numFmt w:val="decimal"/>
      <w:lvlText w:val="%1."/>
      <w:lvlJc w:val="left"/>
      <w:pPr>
        <w:ind w:left="768" w:hanging="408"/>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685D3D"/>
    <w:multiLevelType w:val="hybridMultilevel"/>
    <w:tmpl w:val="3A30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41A36"/>
    <w:multiLevelType w:val="hybridMultilevel"/>
    <w:tmpl w:val="1460E9A8"/>
    <w:lvl w:ilvl="0" w:tplc="FFFFFFFF">
      <w:start w:val="1"/>
      <w:numFmt w:val="decimal"/>
      <w:lvlText w:val="%1."/>
      <w:lvlJc w:val="left"/>
      <w:pPr>
        <w:ind w:left="768" w:hanging="408"/>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0C55EE"/>
    <w:multiLevelType w:val="hybridMultilevel"/>
    <w:tmpl w:val="AD286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6D727B"/>
    <w:multiLevelType w:val="hybridMultilevel"/>
    <w:tmpl w:val="1460E9A8"/>
    <w:lvl w:ilvl="0" w:tplc="FFFFFFFF">
      <w:start w:val="1"/>
      <w:numFmt w:val="decimal"/>
      <w:lvlText w:val="%1."/>
      <w:lvlJc w:val="left"/>
      <w:pPr>
        <w:ind w:left="768" w:hanging="408"/>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40"/>
    <w:rsid w:val="00006632"/>
    <w:rsid w:val="0000691C"/>
    <w:rsid w:val="00012196"/>
    <w:rsid w:val="000542F5"/>
    <w:rsid w:val="000B3EE4"/>
    <w:rsid w:val="000B66E3"/>
    <w:rsid w:val="000D6AA2"/>
    <w:rsid w:val="000D7486"/>
    <w:rsid w:val="000F33A8"/>
    <w:rsid w:val="001406E9"/>
    <w:rsid w:val="00153E62"/>
    <w:rsid w:val="001A5F91"/>
    <w:rsid w:val="001D0FEB"/>
    <w:rsid w:val="001E2FB0"/>
    <w:rsid w:val="0028593E"/>
    <w:rsid w:val="002E2CF0"/>
    <w:rsid w:val="002F6D18"/>
    <w:rsid w:val="0034114A"/>
    <w:rsid w:val="00364285"/>
    <w:rsid w:val="003D3D27"/>
    <w:rsid w:val="003E48FB"/>
    <w:rsid w:val="003F5EAC"/>
    <w:rsid w:val="00415902"/>
    <w:rsid w:val="00423F5A"/>
    <w:rsid w:val="00427F06"/>
    <w:rsid w:val="004A7984"/>
    <w:rsid w:val="004C79BC"/>
    <w:rsid w:val="005028F8"/>
    <w:rsid w:val="00511A0A"/>
    <w:rsid w:val="00511CAA"/>
    <w:rsid w:val="005208F5"/>
    <w:rsid w:val="005373D7"/>
    <w:rsid w:val="005A4A4A"/>
    <w:rsid w:val="005C0BF3"/>
    <w:rsid w:val="005E054D"/>
    <w:rsid w:val="00650404"/>
    <w:rsid w:val="006512B8"/>
    <w:rsid w:val="00663B41"/>
    <w:rsid w:val="00671174"/>
    <w:rsid w:val="006A78C2"/>
    <w:rsid w:val="006C315A"/>
    <w:rsid w:val="006C58AA"/>
    <w:rsid w:val="006D4959"/>
    <w:rsid w:val="006E2C27"/>
    <w:rsid w:val="007119DF"/>
    <w:rsid w:val="0073441B"/>
    <w:rsid w:val="00741AB3"/>
    <w:rsid w:val="007453DB"/>
    <w:rsid w:val="0075255C"/>
    <w:rsid w:val="00786EB7"/>
    <w:rsid w:val="007A20CA"/>
    <w:rsid w:val="007A39F8"/>
    <w:rsid w:val="007A55E1"/>
    <w:rsid w:val="007E1504"/>
    <w:rsid w:val="007E7BB3"/>
    <w:rsid w:val="007F02FE"/>
    <w:rsid w:val="007F767B"/>
    <w:rsid w:val="00812C0C"/>
    <w:rsid w:val="008166DC"/>
    <w:rsid w:val="0087221C"/>
    <w:rsid w:val="008728DF"/>
    <w:rsid w:val="00885C24"/>
    <w:rsid w:val="0089051F"/>
    <w:rsid w:val="00904B28"/>
    <w:rsid w:val="00911572"/>
    <w:rsid w:val="00925280"/>
    <w:rsid w:val="00950411"/>
    <w:rsid w:val="00955DBB"/>
    <w:rsid w:val="00956B0B"/>
    <w:rsid w:val="00963C0F"/>
    <w:rsid w:val="00980DB7"/>
    <w:rsid w:val="00994679"/>
    <w:rsid w:val="009D0F9F"/>
    <w:rsid w:val="009E569B"/>
    <w:rsid w:val="009E7DA2"/>
    <w:rsid w:val="009F7962"/>
    <w:rsid w:val="00A0608B"/>
    <w:rsid w:val="00A110B2"/>
    <w:rsid w:val="00A20A5F"/>
    <w:rsid w:val="00A2312A"/>
    <w:rsid w:val="00A669D0"/>
    <w:rsid w:val="00A75045"/>
    <w:rsid w:val="00A85540"/>
    <w:rsid w:val="00A86821"/>
    <w:rsid w:val="00AB0E9A"/>
    <w:rsid w:val="00AB7C77"/>
    <w:rsid w:val="00AF1A0C"/>
    <w:rsid w:val="00B100B8"/>
    <w:rsid w:val="00B43591"/>
    <w:rsid w:val="00B62F2D"/>
    <w:rsid w:val="00B7168D"/>
    <w:rsid w:val="00B84C72"/>
    <w:rsid w:val="00B94DCC"/>
    <w:rsid w:val="00BF2D60"/>
    <w:rsid w:val="00C22FF7"/>
    <w:rsid w:val="00C518D8"/>
    <w:rsid w:val="00C9400C"/>
    <w:rsid w:val="00CA61DA"/>
    <w:rsid w:val="00CB5E56"/>
    <w:rsid w:val="00CB630A"/>
    <w:rsid w:val="00CF08F0"/>
    <w:rsid w:val="00D16955"/>
    <w:rsid w:val="00D20A4B"/>
    <w:rsid w:val="00D45EE9"/>
    <w:rsid w:val="00D64B07"/>
    <w:rsid w:val="00D67236"/>
    <w:rsid w:val="00D85F0B"/>
    <w:rsid w:val="00DB6C0C"/>
    <w:rsid w:val="00DB76A0"/>
    <w:rsid w:val="00DE5516"/>
    <w:rsid w:val="00E07570"/>
    <w:rsid w:val="00E100BE"/>
    <w:rsid w:val="00E10DC2"/>
    <w:rsid w:val="00E1655D"/>
    <w:rsid w:val="00E249F6"/>
    <w:rsid w:val="00E267F1"/>
    <w:rsid w:val="00E270B5"/>
    <w:rsid w:val="00E71806"/>
    <w:rsid w:val="00E90276"/>
    <w:rsid w:val="00EB3AEF"/>
    <w:rsid w:val="00ED3048"/>
    <w:rsid w:val="00EF0287"/>
    <w:rsid w:val="00EF6083"/>
    <w:rsid w:val="00F1569C"/>
    <w:rsid w:val="00F60ACC"/>
    <w:rsid w:val="00F8092B"/>
    <w:rsid w:val="00F90A60"/>
    <w:rsid w:val="00FA398F"/>
    <w:rsid w:val="00FC2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A505"/>
  <w15:chartTrackingRefBased/>
  <w15:docId w15:val="{27995678-4416-42AD-90A1-264D07D5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821"/>
    <w:pPr>
      <w:spacing w:after="200" w:line="276" w:lineRule="auto"/>
      <w:ind w:left="720"/>
      <w:contextualSpacing/>
    </w:pPr>
  </w:style>
  <w:style w:type="paragraph" w:customStyle="1" w:styleId="CourseCodeandTitle">
    <w:name w:val="Course Code and Title"/>
    <w:basedOn w:val="Normal"/>
    <w:link w:val="CourseCodeandTitleChar"/>
    <w:qFormat/>
    <w:rsid w:val="00A86821"/>
    <w:pPr>
      <w:spacing w:after="0" w:line="240" w:lineRule="auto"/>
      <w:jc w:val="center"/>
    </w:pPr>
    <w:rPr>
      <w:rFonts w:ascii="Arial" w:hAnsi="Arial"/>
      <w:b/>
      <w:sz w:val="28"/>
      <w:szCs w:val="28"/>
    </w:rPr>
  </w:style>
  <w:style w:type="character" w:customStyle="1" w:styleId="CourseCodeandTitleChar">
    <w:name w:val="Course Code and Title Char"/>
    <w:basedOn w:val="DefaultParagraphFont"/>
    <w:link w:val="CourseCodeandTitle"/>
    <w:rsid w:val="00A86821"/>
    <w:rPr>
      <w:rFonts w:ascii="Arial"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9F5869-3924-4EC7-8773-F48BB29F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UIIT</dc:creator>
  <cp:keywords/>
  <dc:description/>
  <cp:lastModifiedBy>RUQIA</cp:lastModifiedBy>
  <cp:revision>144</cp:revision>
  <dcterms:created xsi:type="dcterms:W3CDTF">2023-06-24T13:55:00Z</dcterms:created>
  <dcterms:modified xsi:type="dcterms:W3CDTF">2023-09-14T05:32:00Z</dcterms:modified>
</cp:coreProperties>
</file>