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8B6" w:rsidRPr="00AA468C" w:rsidRDefault="00AB58B6" w:rsidP="00AB58B6">
      <w:pPr>
        <w:numPr>
          <w:ilvl w:val="0"/>
          <w:numId w:val="1"/>
        </w:numPr>
        <w:spacing w:after="0" w:line="240" w:lineRule="auto"/>
        <w:jc w:val="both"/>
        <w:rPr>
          <w:rFonts w:asciiTheme="minorHAnsi" w:hAnsiTheme="minorHAnsi" w:cstheme="minorHAnsi"/>
          <w:b/>
          <w:sz w:val="24"/>
          <w:szCs w:val="24"/>
        </w:rPr>
      </w:pPr>
      <w:r w:rsidRPr="00AA468C">
        <w:rPr>
          <w:rFonts w:asciiTheme="minorHAnsi" w:hAnsiTheme="minorHAnsi" w:cstheme="minorHAnsi"/>
          <w:b/>
          <w:sz w:val="24"/>
          <w:szCs w:val="24"/>
        </w:rPr>
        <w:t>A life Insurance company charges a premium for a specific Policy as per the following criteria.</w:t>
      </w:r>
    </w:p>
    <w:p w:rsidR="00AB58B6" w:rsidRPr="00AA468C" w:rsidRDefault="00AB58B6" w:rsidP="00AB58B6">
      <w:pPr>
        <w:rPr>
          <w:rFonts w:asciiTheme="minorHAnsi" w:hAnsiTheme="minorHAnsi" w:cstheme="minorHAnsi"/>
          <w:sz w:val="24"/>
          <w:szCs w:val="24"/>
        </w:rPr>
      </w:pPr>
    </w:p>
    <w:tbl>
      <w:tblPr>
        <w:tblStyle w:val="TableGrid"/>
        <w:tblW w:w="0" w:type="auto"/>
        <w:tblInd w:w="828" w:type="dxa"/>
        <w:tblLook w:val="01E0" w:firstRow="1" w:lastRow="1" w:firstColumn="1" w:lastColumn="1" w:noHBand="0" w:noVBand="0"/>
      </w:tblPr>
      <w:tblGrid>
        <w:gridCol w:w="3600"/>
        <w:gridCol w:w="3780"/>
      </w:tblGrid>
      <w:tr w:rsidR="00AB58B6" w:rsidRPr="00AA468C" w:rsidTr="00432031">
        <w:tc>
          <w:tcPr>
            <w:tcW w:w="3600" w:type="dxa"/>
          </w:tcPr>
          <w:p w:rsidR="00AB58B6" w:rsidRPr="00AA468C" w:rsidRDefault="00AB58B6" w:rsidP="00432031">
            <w:pPr>
              <w:rPr>
                <w:rFonts w:asciiTheme="minorHAnsi" w:hAnsiTheme="minorHAnsi" w:cstheme="minorHAnsi"/>
                <w:b/>
                <w:sz w:val="24"/>
                <w:szCs w:val="24"/>
              </w:rPr>
            </w:pPr>
            <w:r w:rsidRPr="00AA468C">
              <w:rPr>
                <w:rFonts w:asciiTheme="minorHAnsi" w:hAnsiTheme="minorHAnsi" w:cstheme="minorHAnsi"/>
                <w:b/>
                <w:sz w:val="24"/>
                <w:szCs w:val="24"/>
              </w:rPr>
              <w:t>Age</w:t>
            </w:r>
          </w:p>
        </w:tc>
        <w:tc>
          <w:tcPr>
            <w:tcW w:w="3780" w:type="dxa"/>
          </w:tcPr>
          <w:p w:rsidR="00AB58B6" w:rsidRPr="00AA468C" w:rsidRDefault="00AB58B6" w:rsidP="00432031">
            <w:pPr>
              <w:rPr>
                <w:rFonts w:asciiTheme="minorHAnsi" w:hAnsiTheme="minorHAnsi" w:cstheme="minorHAnsi"/>
                <w:b/>
                <w:sz w:val="24"/>
                <w:szCs w:val="24"/>
              </w:rPr>
            </w:pPr>
            <w:r w:rsidRPr="00AA468C">
              <w:rPr>
                <w:rFonts w:asciiTheme="minorHAnsi" w:hAnsiTheme="minorHAnsi" w:cstheme="minorHAnsi"/>
                <w:b/>
                <w:sz w:val="24"/>
                <w:szCs w:val="24"/>
              </w:rPr>
              <w:t>Rate</w:t>
            </w:r>
          </w:p>
        </w:tc>
      </w:tr>
      <w:tr w:rsidR="00AB58B6" w:rsidRPr="00AA468C" w:rsidTr="00432031">
        <w:tc>
          <w:tcPr>
            <w:tcW w:w="3600" w:type="dxa"/>
          </w:tcPr>
          <w:p w:rsidR="00AB58B6" w:rsidRPr="00AA468C" w:rsidRDefault="00AB58B6" w:rsidP="00432031">
            <w:pPr>
              <w:rPr>
                <w:rFonts w:asciiTheme="minorHAnsi" w:hAnsiTheme="minorHAnsi" w:cstheme="minorHAnsi"/>
                <w:sz w:val="24"/>
                <w:szCs w:val="24"/>
              </w:rPr>
            </w:pPr>
            <w:r w:rsidRPr="00AA468C">
              <w:rPr>
                <w:rFonts w:asciiTheme="minorHAnsi" w:hAnsiTheme="minorHAnsi" w:cstheme="minorHAnsi"/>
                <w:sz w:val="24"/>
                <w:szCs w:val="24"/>
              </w:rPr>
              <w:t>Age&lt;=35 years</w:t>
            </w:r>
          </w:p>
        </w:tc>
        <w:tc>
          <w:tcPr>
            <w:tcW w:w="3780" w:type="dxa"/>
          </w:tcPr>
          <w:p w:rsidR="00AB58B6" w:rsidRPr="00AA468C" w:rsidRDefault="00AB58B6" w:rsidP="00432031">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4,500/- per year</w:t>
            </w:r>
          </w:p>
        </w:tc>
      </w:tr>
      <w:tr w:rsidR="00AB58B6" w:rsidRPr="00AA468C" w:rsidTr="00432031">
        <w:tc>
          <w:tcPr>
            <w:tcW w:w="3600" w:type="dxa"/>
          </w:tcPr>
          <w:p w:rsidR="00AB58B6" w:rsidRPr="00AA468C" w:rsidRDefault="00AB58B6" w:rsidP="00432031">
            <w:pPr>
              <w:rPr>
                <w:rFonts w:asciiTheme="minorHAnsi" w:hAnsiTheme="minorHAnsi" w:cstheme="minorHAnsi"/>
                <w:sz w:val="24"/>
                <w:szCs w:val="24"/>
              </w:rPr>
            </w:pPr>
            <w:r w:rsidRPr="00AA468C">
              <w:rPr>
                <w:rFonts w:asciiTheme="minorHAnsi" w:hAnsiTheme="minorHAnsi" w:cstheme="minorHAnsi"/>
                <w:sz w:val="24"/>
                <w:szCs w:val="24"/>
              </w:rPr>
              <w:t>35&lt;Age&lt;=59</w:t>
            </w:r>
          </w:p>
        </w:tc>
        <w:tc>
          <w:tcPr>
            <w:tcW w:w="3780" w:type="dxa"/>
          </w:tcPr>
          <w:p w:rsidR="00AB58B6" w:rsidRPr="00AA468C" w:rsidRDefault="00AB58B6" w:rsidP="00432031">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4,500/-+</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 for every year above 35 years of age</w:t>
            </w:r>
          </w:p>
        </w:tc>
      </w:tr>
      <w:tr w:rsidR="00AB58B6" w:rsidRPr="00AA468C" w:rsidTr="00432031">
        <w:tc>
          <w:tcPr>
            <w:tcW w:w="3600" w:type="dxa"/>
          </w:tcPr>
          <w:p w:rsidR="00AB58B6" w:rsidRPr="00AA468C" w:rsidRDefault="00AB58B6" w:rsidP="00432031">
            <w:pPr>
              <w:rPr>
                <w:rFonts w:asciiTheme="minorHAnsi" w:hAnsiTheme="minorHAnsi" w:cstheme="minorHAnsi"/>
                <w:sz w:val="24"/>
                <w:szCs w:val="24"/>
              </w:rPr>
            </w:pPr>
            <w:r w:rsidRPr="00AA468C">
              <w:rPr>
                <w:rFonts w:asciiTheme="minorHAnsi" w:hAnsiTheme="minorHAnsi" w:cstheme="minorHAnsi"/>
                <w:sz w:val="24"/>
                <w:szCs w:val="24"/>
              </w:rPr>
              <w:t>Age&gt;59</w:t>
            </w:r>
          </w:p>
        </w:tc>
        <w:tc>
          <w:tcPr>
            <w:tcW w:w="3780" w:type="dxa"/>
          </w:tcPr>
          <w:p w:rsidR="00AB58B6" w:rsidRPr="00AA468C" w:rsidRDefault="00AB58B6" w:rsidP="00432031">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10,000/-</w:t>
            </w:r>
          </w:p>
        </w:tc>
      </w:tr>
      <w:tr w:rsidR="00AB58B6" w:rsidRPr="00AA468C" w:rsidTr="00432031">
        <w:tc>
          <w:tcPr>
            <w:tcW w:w="3600" w:type="dxa"/>
          </w:tcPr>
          <w:p w:rsidR="00AB58B6" w:rsidRPr="00AA468C" w:rsidRDefault="00AB58B6" w:rsidP="00432031">
            <w:pPr>
              <w:rPr>
                <w:rFonts w:asciiTheme="minorHAnsi" w:hAnsiTheme="minorHAnsi" w:cstheme="minorHAnsi"/>
                <w:sz w:val="24"/>
                <w:szCs w:val="24"/>
              </w:rPr>
            </w:pPr>
            <w:r w:rsidRPr="00AA468C">
              <w:rPr>
                <w:rFonts w:asciiTheme="minorHAnsi" w:hAnsiTheme="minorHAnsi" w:cstheme="minorHAnsi"/>
                <w:sz w:val="24"/>
                <w:szCs w:val="24"/>
              </w:rPr>
              <w:t>No Insurance for Age above 75 years of Age</w:t>
            </w:r>
          </w:p>
        </w:tc>
        <w:tc>
          <w:tcPr>
            <w:tcW w:w="3780" w:type="dxa"/>
          </w:tcPr>
          <w:p w:rsidR="00AB58B6" w:rsidRPr="00AA468C" w:rsidRDefault="00AB58B6" w:rsidP="00432031">
            <w:pPr>
              <w:rPr>
                <w:rFonts w:asciiTheme="minorHAnsi" w:hAnsiTheme="minorHAnsi" w:cstheme="minorHAnsi"/>
                <w:sz w:val="24"/>
                <w:szCs w:val="24"/>
              </w:rPr>
            </w:pPr>
          </w:p>
        </w:tc>
      </w:tr>
    </w:tbl>
    <w:p w:rsidR="00AB58B6" w:rsidRPr="00AA468C" w:rsidRDefault="00AB58B6" w:rsidP="00AB58B6">
      <w:pPr>
        <w:jc w:val="both"/>
        <w:rPr>
          <w:rFonts w:asciiTheme="minorHAnsi" w:hAnsiTheme="minorHAnsi" w:cstheme="minorHAnsi"/>
          <w:b/>
          <w:i/>
          <w:sz w:val="24"/>
          <w:szCs w:val="24"/>
        </w:rPr>
      </w:pPr>
      <w:r w:rsidRPr="00AA468C">
        <w:rPr>
          <w:rFonts w:asciiTheme="minorHAnsi" w:hAnsiTheme="minorHAnsi" w:cstheme="minorHAnsi"/>
          <w:b/>
          <w:i/>
          <w:sz w:val="24"/>
          <w:szCs w:val="24"/>
        </w:rPr>
        <w:t xml:space="preserve">             </w:t>
      </w:r>
      <w:r w:rsidRPr="00AA468C">
        <w:rPr>
          <w:rFonts w:asciiTheme="minorHAnsi" w:hAnsiTheme="minorHAnsi" w:cstheme="minorHAnsi"/>
          <w:b/>
          <w:sz w:val="24"/>
          <w:szCs w:val="24"/>
        </w:rPr>
        <w:t>Write Black Box Test Cases for the above scenario.</w:t>
      </w:r>
    </w:p>
    <w:p w:rsidR="00AB58B6" w:rsidRPr="00AA468C" w:rsidRDefault="00064CD4">
      <w:pPr>
        <w:rPr>
          <w:rFonts w:asciiTheme="minorHAnsi" w:hAnsiTheme="minorHAnsi" w:cstheme="minorHAnsi"/>
          <w:sz w:val="24"/>
          <w:szCs w:val="24"/>
        </w:rPr>
      </w:pPr>
      <w:r w:rsidRPr="00AA468C">
        <w:rPr>
          <w:rFonts w:asciiTheme="minorHAnsi" w:hAnsiTheme="minorHAnsi" w:cstheme="minorHAnsi"/>
          <w:sz w:val="24"/>
          <w:szCs w:val="24"/>
        </w:rPr>
        <w:t>Use cases</w:t>
      </w:r>
    </w:p>
    <w:p w:rsidR="00064CD4" w:rsidRPr="00AA468C" w:rsidRDefault="00064CD4" w:rsidP="00064CD4">
      <w:pPr>
        <w:pStyle w:val="ListParagraph"/>
        <w:numPr>
          <w:ilvl w:val="0"/>
          <w:numId w:val="2"/>
        </w:num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4,500/- per year for the clients less than or equals  35 years of age</w:t>
      </w:r>
    </w:p>
    <w:p w:rsidR="00064CD4" w:rsidRPr="00AA468C" w:rsidRDefault="00064CD4" w:rsidP="00064CD4">
      <w:pPr>
        <w:pStyle w:val="ListParagraph"/>
        <w:numPr>
          <w:ilvl w:val="0"/>
          <w:numId w:val="2"/>
        </w:num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xml:space="preserve">. 4,500/- + </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100(For every year above 35 years of age) per year for the clients above 35 years and less than or equals to 59 years</w:t>
      </w:r>
    </w:p>
    <w:p w:rsidR="00064CD4" w:rsidRPr="00AA468C" w:rsidRDefault="00064CD4" w:rsidP="00064CD4">
      <w:pPr>
        <w:pStyle w:val="ListParagraph"/>
        <w:numPr>
          <w:ilvl w:val="0"/>
          <w:numId w:val="2"/>
        </w:num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10,000/- per year for the clients above 59 years and less than or equals to 75 years of age</w:t>
      </w:r>
    </w:p>
    <w:p w:rsidR="00064CD4" w:rsidRPr="00AA468C" w:rsidRDefault="00064CD4" w:rsidP="00064CD4">
      <w:pPr>
        <w:pStyle w:val="ListParagraph"/>
        <w:numPr>
          <w:ilvl w:val="0"/>
          <w:numId w:val="2"/>
        </w:numPr>
        <w:rPr>
          <w:rFonts w:asciiTheme="minorHAnsi" w:hAnsiTheme="minorHAnsi" w:cstheme="minorHAnsi"/>
          <w:sz w:val="24"/>
          <w:szCs w:val="24"/>
        </w:rPr>
      </w:pPr>
      <w:r w:rsidRPr="00AA468C">
        <w:rPr>
          <w:rFonts w:asciiTheme="minorHAnsi" w:hAnsiTheme="minorHAnsi" w:cstheme="minorHAnsi"/>
          <w:sz w:val="24"/>
          <w:szCs w:val="24"/>
        </w:rPr>
        <w:t>No Insurance availed for clients above 75 years of age</w:t>
      </w:r>
    </w:p>
    <w:p w:rsidR="00524E61" w:rsidRPr="00AA468C" w:rsidRDefault="00524E61" w:rsidP="00524E61">
      <w:pPr>
        <w:pStyle w:val="ListParagraph"/>
        <w:rPr>
          <w:rFonts w:asciiTheme="minorHAnsi" w:hAnsiTheme="minorHAnsi" w:cstheme="minorHAnsi"/>
          <w:sz w:val="24"/>
          <w:szCs w:val="24"/>
        </w:rPr>
      </w:pPr>
    </w:p>
    <w:tbl>
      <w:tblPr>
        <w:tblStyle w:val="TableGrid"/>
        <w:tblW w:w="0" w:type="auto"/>
        <w:tblInd w:w="828" w:type="dxa"/>
        <w:tblLook w:val="01E0" w:firstRow="1" w:lastRow="1" w:firstColumn="1" w:lastColumn="1" w:noHBand="0" w:noVBand="0"/>
      </w:tblPr>
      <w:tblGrid>
        <w:gridCol w:w="3600"/>
        <w:gridCol w:w="3780"/>
      </w:tblGrid>
      <w:tr w:rsidR="006B57CC" w:rsidRPr="00AA468C" w:rsidTr="00FB1E5C">
        <w:tc>
          <w:tcPr>
            <w:tcW w:w="3600" w:type="dxa"/>
          </w:tcPr>
          <w:p w:rsidR="006B57CC" w:rsidRPr="00AA468C" w:rsidRDefault="006B57CC" w:rsidP="00FB1E5C">
            <w:pPr>
              <w:rPr>
                <w:rFonts w:asciiTheme="minorHAnsi" w:hAnsiTheme="minorHAnsi" w:cstheme="minorHAnsi"/>
                <w:b/>
                <w:sz w:val="24"/>
                <w:szCs w:val="24"/>
              </w:rPr>
            </w:pPr>
            <w:r w:rsidRPr="00AA468C">
              <w:rPr>
                <w:rFonts w:asciiTheme="minorHAnsi" w:hAnsiTheme="minorHAnsi" w:cstheme="minorHAnsi"/>
                <w:b/>
                <w:sz w:val="24"/>
                <w:szCs w:val="24"/>
              </w:rPr>
              <w:t>Age</w:t>
            </w:r>
          </w:p>
        </w:tc>
        <w:tc>
          <w:tcPr>
            <w:tcW w:w="3780" w:type="dxa"/>
          </w:tcPr>
          <w:p w:rsidR="006B57CC" w:rsidRPr="00AA468C" w:rsidRDefault="006B57CC" w:rsidP="00FB1E5C">
            <w:pPr>
              <w:rPr>
                <w:rFonts w:asciiTheme="minorHAnsi" w:hAnsiTheme="minorHAnsi" w:cstheme="minorHAnsi"/>
                <w:b/>
                <w:sz w:val="24"/>
                <w:szCs w:val="24"/>
              </w:rPr>
            </w:pPr>
            <w:r w:rsidRPr="00AA468C">
              <w:rPr>
                <w:rFonts w:asciiTheme="minorHAnsi" w:hAnsiTheme="minorHAnsi" w:cstheme="minorHAnsi"/>
                <w:b/>
                <w:sz w:val="24"/>
                <w:szCs w:val="24"/>
              </w:rPr>
              <w:t>Rate</w:t>
            </w:r>
          </w:p>
        </w:tc>
      </w:tr>
      <w:tr w:rsidR="006B57CC" w:rsidRPr="00AA468C" w:rsidTr="00FB1E5C">
        <w:tc>
          <w:tcPr>
            <w:tcW w:w="3600" w:type="dxa"/>
          </w:tcPr>
          <w:p w:rsidR="006B57CC" w:rsidRPr="00AA468C" w:rsidRDefault="006B57CC" w:rsidP="00FB1E5C">
            <w:pPr>
              <w:rPr>
                <w:rFonts w:asciiTheme="minorHAnsi" w:hAnsiTheme="minorHAnsi" w:cstheme="minorHAnsi"/>
                <w:sz w:val="24"/>
                <w:szCs w:val="24"/>
              </w:rPr>
            </w:pPr>
            <w:r w:rsidRPr="00AA468C">
              <w:rPr>
                <w:rFonts w:asciiTheme="minorHAnsi" w:hAnsiTheme="minorHAnsi" w:cstheme="minorHAnsi"/>
                <w:sz w:val="24"/>
                <w:szCs w:val="24"/>
              </w:rPr>
              <w:t>Age&lt;=35 years</w:t>
            </w:r>
          </w:p>
        </w:tc>
        <w:tc>
          <w:tcPr>
            <w:tcW w:w="3780" w:type="dxa"/>
          </w:tcPr>
          <w:p w:rsidR="006B57CC" w:rsidRPr="00AA468C" w:rsidRDefault="006B57CC" w:rsidP="00FB1E5C">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4,500/- per year</w:t>
            </w:r>
          </w:p>
        </w:tc>
      </w:tr>
      <w:tr w:rsidR="006B57CC" w:rsidRPr="00AA468C" w:rsidTr="00FB1E5C">
        <w:tc>
          <w:tcPr>
            <w:tcW w:w="3600" w:type="dxa"/>
          </w:tcPr>
          <w:p w:rsidR="006B57CC" w:rsidRPr="00AA468C" w:rsidRDefault="006B57CC" w:rsidP="00FB1E5C">
            <w:pPr>
              <w:rPr>
                <w:rFonts w:asciiTheme="minorHAnsi" w:hAnsiTheme="minorHAnsi" w:cstheme="minorHAnsi"/>
                <w:sz w:val="24"/>
                <w:szCs w:val="24"/>
              </w:rPr>
            </w:pPr>
            <w:r w:rsidRPr="00AA468C">
              <w:rPr>
                <w:rFonts w:asciiTheme="minorHAnsi" w:hAnsiTheme="minorHAnsi" w:cstheme="minorHAnsi"/>
                <w:sz w:val="24"/>
                <w:szCs w:val="24"/>
              </w:rPr>
              <w:t>35&lt;Age&lt;=59</w:t>
            </w:r>
          </w:p>
        </w:tc>
        <w:tc>
          <w:tcPr>
            <w:tcW w:w="3780" w:type="dxa"/>
          </w:tcPr>
          <w:p w:rsidR="006B57CC" w:rsidRPr="00AA468C" w:rsidRDefault="006B57CC" w:rsidP="00FB1E5C">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4,500/-+</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 for every year above 35 years of age</w:t>
            </w:r>
          </w:p>
        </w:tc>
      </w:tr>
      <w:tr w:rsidR="006B57CC" w:rsidRPr="00AA468C" w:rsidTr="00FB1E5C">
        <w:tc>
          <w:tcPr>
            <w:tcW w:w="3600" w:type="dxa"/>
          </w:tcPr>
          <w:p w:rsidR="006B57CC" w:rsidRPr="00AA468C" w:rsidRDefault="006B57CC" w:rsidP="00FB1E5C">
            <w:pPr>
              <w:rPr>
                <w:rFonts w:asciiTheme="minorHAnsi" w:hAnsiTheme="minorHAnsi" w:cstheme="minorHAnsi"/>
                <w:sz w:val="24"/>
                <w:szCs w:val="24"/>
              </w:rPr>
            </w:pPr>
            <w:r w:rsidRPr="00AA468C">
              <w:rPr>
                <w:rFonts w:asciiTheme="minorHAnsi" w:hAnsiTheme="minorHAnsi" w:cstheme="minorHAnsi"/>
                <w:color w:val="FF0000"/>
                <w:sz w:val="24"/>
                <w:szCs w:val="24"/>
              </w:rPr>
              <w:t>59&lt;Ag&lt;=75</w:t>
            </w:r>
          </w:p>
        </w:tc>
        <w:tc>
          <w:tcPr>
            <w:tcW w:w="3780" w:type="dxa"/>
          </w:tcPr>
          <w:p w:rsidR="006B57CC" w:rsidRPr="00AA468C" w:rsidRDefault="006B57CC" w:rsidP="00FB1E5C">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10,000/-</w:t>
            </w:r>
          </w:p>
        </w:tc>
      </w:tr>
      <w:tr w:rsidR="006B57CC" w:rsidRPr="00AA468C" w:rsidTr="00FB1E5C">
        <w:tc>
          <w:tcPr>
            <w:tcW w:w="3600" w:type="dxa"/>
          </w:tcPr>
          <w:p w:rsidR="006B57CC" w:rsidRPr="00AA468C" w:rsidRDefault="006B57CC" w:rsidP="006B57CC">
            <w:pPr>
              <w:rPr>
                <w:rFonts w:asciiTheme="minorHAnsi" w:hAnsiTheme="minorHAnsi" w:cstheme="minorHAnsi"/>
                <w:sz w:val="24"/>
                <w:szCs w:val="24"/>
              </w:rPr>
            </w:pPr>
            <w:r w:rsidRPr="00AA468C">
              <w:rPr>
                <w:rFonts w:asciiTheme="minorHAnsi" w:hAnsiTheme="minorHAnsi" w:cstheme="minorHAnsi"/>
                <w:sz w:val="24"/>
                <w:szCs w:val="24"/>
              </w:rPr>
              <w:t>Age above 75</w:t>
            </w:r>
          </w:p>
        </w:tc>
        <w:tc>
          <w:tcPr>
            <w:tcW w:w="3780" w:type="dxa"/>
          </w:tcPr>
          <w:p w:rsidR="006B57CC" w:rsidRPr="00AA468C" w:rsidRDefault="006B57CC" w:rsidP="00FB1E5C">
            <w:pPr>
              <w:rPr>
                <w:rFonts w:asciiTheme="minorHAnsi" w:hAnsiTheme="minorHAnsi" w:cstheme="minorHAnsi"/>
                <w:sz w:val="24"/>
                <w:szCs w:val="24"/>
              </w:rPr>
            </w:pPr>
            <w:r w:rsidRPr="00AA468C">
              <w:rPr>
                <w:rFonts w:asciiTheme="minorHAnsi" w:hAnsiTheme="minorHAnsi" w:cstheme="minorHAnsi"/>
                <w:sz w:val="24"/>
                <w:szCs w:val="24"/>
              </w:rPr>
              <w:t>Nil</w:t>
            </w:r>
            <w:r w:rsidR="00602D7E" w:rsidRPr="00AA468C">
              <w:rPr>
                <w:rFonts w:asciiTheme="minorHAnsi" w:hAnsiTheme="minorHAnsi" w:cstheme="minorHAnsi"/>
                <w:sz w:val="24"/>
                <w:szCs w:val="24"/>
              </w:rPr>
              <w:t>/0</w:t>
            </w:r>
          </w:p>
        </w:tc>
      </w:tr>
    </w:tbl>
    <w:p w:rsidR="006B57CC" w:rsidRPr="00AA468C" w:rsidRDefault="006B57CC" w:rsidP="006B57CC">
      <w:pPr>
        <w:pStyle w:val="ListParagraph"/>
        <w:rPr>
          <w:rFonts w:asciiTheme="minorHAnsi" w:hAnsiTheme="minorHAnsi" w:cstheme="minorHAnsi"/>
          <w:sz w:val="24"/>
          <w:szCs w:val="24"/>
        </w:rPr>
      </w:pPr>
    </w:p>
    <w:p w:rsidR="006B57CC" w:rsidRPr="00AA468C" w:rsidRDefault="006B57CC" w:rsidP="006B57CC">
      <w:pPr>
        <w:pStyle w:val="ListParagraph"/>
        <w:rPr>
          <w:rFonts w:asciiTheme="minorHAnsi" w:hAnsiTheme="minorHAnsi" w:cstheme="minorHAnsi"/>
          <w:sz w:val="24"/>
          <w:szCs w:val="24"/>
        </w:rPr>
      </w:pPr>
    </w:p>
    <w:p w:rsidR="006B57CC" w:rsidRPr="00AA468C" w:rsidRDefault="006B57CC" w:rsidP="006B57CC">
      <w:pPr>
        <w:pStyle w:val="ListParagraph"/>
        <w:rPr>
          <w:rFonts w:asciiTheme="minorHAnsi" w:hAnsiTheme="minorHAnsi" w:cstheme="minorHAnsi"/>
          <w:sz w:val="24"/>
          <w:szCs w:val="24"/>
        </w:rPr>
      </w:pPr>
    </w:p>
    <w:p w:rsidR="00064CD4" w:rsidRPr="00AA468C" w:rsidRDefault="00064CD4">
      <w:pPr>
        <w:rPr>
          <w:rFonts w:asciiTheme="minorHAnsi" w:hAnsiTheme="minorHAnsi" w:cstheme="minorHAnsi"/>
          <w:sz w:val="24"/>
          <w:szCs w:val="24"/>
        </w:rPr>
      </w:pPr>
    </w:p>
    <w:p w:rsidR="00064CD4" w:rsidRPr="00AA468C" w:rsidRDefault="00064CD4">
      <w:pPr>
        <w:rPr>
          <w:rFonts w:asciiTheme="minorHAnsi" w:hAnsiTheme="minorHAnsi" w:cstheme="minorHAnsi"/>
          <w:sz w:val="24"/>
          <w:szCs w:val="24"/>
        </w:rPr>
      </w:pPr>
    </w:p>
    <w:p w:rsidR="00064CD4" w:rsidRPr="00AA468C" w:rsidRDefault="00064CD4">
      <w:pPr>
        <w:rPr>
          <w:rFonts w:asciiTheme="minorHAnsi" w:hAnsiTheme="minorHAnsi" w:cstheme="minorHAnsi"/>
          <w:sz w:val="24"/>
          <w:szCs w:val="24"/>
        </w:rPr>
      </w:pPr>
    </w:p>
    <w:p w:rsidR="00064CD4" w:rsidRPr="00AA468C" w:rsidRDefault="00064CD4" w:rsidP="00064CD4">
      <w:pPr>
        <w:numPr>
          <w:ilvl w:val="0"/>
          <w:numId w:val="1"/>
        </w:numPr>
        <w:spacing w:after="0" w:line="240" w:lineRule="auto"/>
        <w:jc w:val="both"/>
        <w:rPr>
          <w:rFonts w:asciiTheme="minorHAnsi" w:hAnsiTheme="minorHAnsi" w:cstheme="minorHAnsi"/>
          <w:b/>
          <w:sz w:val="24"/>
          <w:szCs w:val="24"/>
        </w:rPr>
      </w:pPr>
      <w:r w:rsidRPr="00AA468C">
        <w:rPr>
          <w:rFonts w:asciiTheme="minorHAnsi" w:hAnsiTheme="minorHAnsi" w:cstheme="minorHAnsi"/>
          <w:b/>
          <w:sz w:val="24"/>
          <w:szCs w:val="24"/>
        </w:rPr>
        <w:lastRenderedPageBreak/>
        <w:t>Taxable income for individual person will be calculated as per the following table:</w:t>
      </w:r>
    </w:p>
    <w:p w:rsidR="00064CD4" w:rsidRPr="00AA468C" w:rsidRDefault="00064CD4" w:rsidP="00064CD4">
      <w:pPr>
        <w:ind w:left="360"/>
        <w:rPr>
          <w:rFonts w:asciiTheme="minorHAnsi" w:hAnsiTheme="minorHAnsi" w:cstheme="minorHAnsi"/>
          <w:sz w:val="24"/>
          <w:szCs w:val="24"/>
        </w:rPr>
      </w:pPr>
    </w:p>
    <w:tbl>
      <w:tblPr>
        <w:tblStyle w:val="TableGrid"/>
        <w:tblW w:w="0" w:type="auto"/>
        <w:tblInd w:w="828" w:type="dxa"/>
        <w:tblLook w:val="01E0" w:firstRow="1" w:lastRow="1" w:firstColumn="1" w:lastColumn="1" w:noHBand="0" w:noVBand="0"/>
      </w:tblPr>
      <w:tblGrid>
        <w:gridCol w:w="3600"/>
        <w:gridCol w:w="3780"/>
      </w:tblGrid>
      <w:tr w:rsidR="00064CD4" w:rsidRPr="00AA468C" w:rsidTr="00432031">
        <w:tc>
          <w:tcPr>
            <w:tcW w:w="3600" w:type="dxa"/>
          </w:tcPr>
          <w:p w:rsidR="00064CD4" w:rsidRPr="00AA468C" w:rsidRDefault="00064CD4" w:rsidP="00432031">
            <w:pPr>
              <w:rPr>
                <w:rFonts w:asciiTheme="minorHAnsi" w:hAnsiTheme="minorHAnsi" w:cstheme="minorHAnsi"/>
                <w:b/>
                <w:sz w:val="24"/>
                <w:szCs w:val="24"/>
              </w:rPr>
            </w:pPr>
            <w:proofErr w:type="spellStart"/>
            <w:r w:rsidRPr="00AA468C">
              <w:rPr>
                <w:rFonts w:asciiTheme="minorHAnsi" w:hAnsiTheme="minorHAnsi" w:cstheme="minorHAnsi"/>
                <w:b/>
                <w:sz w:val="24"/>
                <w:szCs w:val="24"/>
              </w:rPr>
              <w:t>Martial</w:t>
            </w:r>
            <w:proofErr w:type="spellEnd"/>
            <w:r w:rsidRPr="00AA468C">
              <w:rPr>
                <w:rFonts w:asciiTheme="minorHAnsi" w:hAnsiTheme="minorHAnsi" w:cstheme="minorHAnsi"/>
                <w:b/>
                <w:sz w:val="24"/>
                <w:szCs w:val="24"/>
              </w:rPr>
              <w:t xml:space="preserve"> Status</w:t>
            </w:r>
          </w:p>
        </w:tc>
        <w:tc>
          <w:tcPr>
            <w:tcW w:w="3780" w:type="dxa"/>
          </w:tcPr>
          <w:p w:rsidR="00064CD4" w:rsidRPr="00AA468C" w:rsidRDefault="00064CD4" w:rsidP="00432031">
            <w:pPr>
              <w:rPr>
                <w:rFonts w:asciiTheme="minorHAnsi" w:hAnsiTheme="minorHAnsi" w:cstheme="minorHAnsi"/>
                <w:b/>
                <w:sz w:val="24"/>
                <w:szCs w:val="24"/>
              </w:rPr>
            </w:pPr>
            <w:r w:rsidRPr="00AA468C">
              <w:rPr>
                <w:rFonts w:asciiTheme="minorHAnsi" w:hAnsiTheme="minorHAnsi" w:cstheme="minorHAnsi"/>
                <w:b/>
                <w:sz w:val="24"/>
                <w:szCs w:val="24"/>
              </w:rPr>
              <w:t>Non Taxable Income</w:t>
            </w:r>
          </w:p>
        </w:tc>
      </w:tr>
      <w:tr w:rsidR="00064CD4" w:rsidRPr="00AA468C" w:rsidTr="00432031">
        <w:tc>
          <w:tcPr>
            <w:tcW w:w="3600" w:type="dxa"/>
          </w:tcPr>
          <w:p w:rsidR="00064CD4" w:rsidRPr="00AA468C" w:rsidRDefault="00064CD4" w:rsidP="00432031">
            <w:pPr>
              <w:rPr>
                <w:rFonts w:asciiTheme="minorHAnsi" w:hAnsiTheme="minorHAnsi" w:cstheme="minorHAnsi"/>
                <w:sz w:val="24"/>
                <w:szCs w:val="24"/>
              </w:rPr>
            </w:pPr>
            <w:r w:rsidRPr="00AA468C">
              <w:rPr>
                <w:rFonts w:asciiTheme="minorHAnsi" w:hAnsiTheme="minorHAnsi" w:cstheme="minorHAnsi"/>
                <w:sz w:val="24"/>
                <w:szCs w:val="24"/>
              </w:rPr>
              <w:t>Single</w:t>
            </w:r>
          </w:p>
        </w:tc>
        <w:tc>
          <w:tcPr>
            <w:tcW w:w="3780" w:type="dxa"/>
          </w:tcPr>
          <w:p w:rsidR="00064CD4" w:rsidRPr="00AA468C" w:rsidRDefault="00064CD4" w:rsidP="00432031">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xml:space="preserve">. 4,750/- </w:t>
            </w:r>
          </w:p>
        </w:tc>
      </w:tr>
      <w:tr w:rsidR="00064CD4" w:rsidRPr="00AA468C" w:rsidTr="00432031">
        <w:tc>
          <w:tcPr>
            <w:tcW w:w="3600" w:type="dxa"/>
          </w:tcPr>
          <w:p w:rsidR="00064CD4" w:rsidRPr="00AA468C" w:rsidRDefault="00064CD4" w:rsidP="00432031">
            <w:pPr>
              <w:rPr>
                <w:rFonts w:asciiTheme="minorHAnsi" w:hAnsiTheme="minorHAnsi" w:cstheme="minorHAnsi"/>
                <w:sz w:val="24"/>
                <w:szCs w:val="24"/>
              </w:rPr>
            </w:pPr>
            <w:r w:rsidRPr="00AA468C">
              <w:rPr>
                <w:rFonts w:asciiTheme="minorHAnsi" w:hAnsiTheme="minorHAnsi" w:cstheme="minorHAnsi"/>
                <w:sz w:val="24"/>
                <w:szCs w:val="24"/>
              </w:rPr>
              <w:t>Married filing Joint Return</w:t>
            </w:r>
          </w:p>
        </w:tc>
        <w:tc>
          <w:tcPr>
            <w:tcW w:w="3780" w:type="dxa"/>
          </w:tcPr>
          <w:p w:rsidR="00064CD4" w:rsidRPr="00AA468C" w:rsidRDefault="00064CD4" w:rsidP="00432031">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9,500</w:t>
            </w:r>
          </w:p>
        </w:tc>
      </w:tr>
      <w:tr w:rsidR="00064CD4" w:rsidRPr="00AA468C" w:rsidTr="00432031">
        <w:tc>
          <w:tcPr>
            <w:tcW w:w="3600" w:type="dxa"/>
          </w:tcPr>
          <w:p w:rsidR="00064CD4" w:rsidRPr="00AA468C" w:rsidRDefault="00064CD4" w:rsidP="00432031">
            <w:pPr>
              <w:rPr>
                <w:rFonts w:asciiTheme="minorHAnsi" w:hAnsiTheme="minorHAnsi" w:cstheme="minorHAnsi"/>
                <w:sz w:val="24"/>
                <w:szCs w:val="24"/>
              </w:rPr>
            </w:pPr>
            <w:r w:rsidRPr="00AA468C">
              <w:rPr>
                <w:rFonts w:asciiTheme="minorHAnsi" w:hAnsiTheme="minorHAnsi" w:cstheme="minorHAnsi"/>
                <w:sz w:val="24"/>
                <w:szCs w:val="24"/>
              </w:rPr>
              <w:t>Married Filing separate Return</w:t>
            </w:r>
          </w:p>
        </w:tc>
        <w:tc>
          <w:tcPr>
            <w:tcW w:w="3780" w:type="dxa"/>
          </w:tcPr>
          <w:p w:rsidR="00064CD4" w:rsidRPr="00AA468C" w:rsidRDefault="00064CD4" w:rsidP="00432031">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7,000/-</w:t>
            </w:r>
          </w:p>
        </w:tc>
      </w:tr>
    </w:tbl>
    <w:p w:rsidR="00064CD4" w:rsidRPr="00AA468C" w:rsidRDefault="00064CD4" w:rsidP="00064CD4">
      <w:pPr>
        <w:ind w:left="360"/>
        <w:jc w:val="both"/>
        <w:rPr>
          <w:rFonts w:asciiTheme="minorHAnsi" w:hAnsiTheme="minorHAnsi" w:cstheme="minorHAnsi"/>
          <w:sz w:val="24"/>
          <w:szCs w:val="24"/>
        </w:rPr>
      </w:pPr>
      <w:r w:rsidRPr="00AA468C">
        <w:rPr>
          <w:rFonts w:asciiTheme="minorHAnsi" w:hAnsiTheme="minorHAnsi" w:cstheme="minorHAnsi"/>
          <w:sz w:val="24"/>
          <w:szCs w:val="24"/>
        </w:rPr>
        <w:t xml:space="preserve">If one of the spouses in a married couple does not avail standard deduction then the other spouse is also not eligible for standard deduction. </w:t>
      </w:r>
    </w:p>
    <w:p w:rsidR="00064CD4" w:rsidRPr="00AA468C" w:rsidRDefault="00064CD4" w:rsidP="00064CD4">
      <w:pPr>
        <w:ind w:left="360"/>
        <w:jc w:val="both"/>
        <w:rPr>
          <w:rFonts w:asciiTheme="minorHAnsi" w:hAnsiTheme="minorHAnsi" w:cstheme="minorHAnsi"/>
          <w:sz w:val="24"/>
          <w:szCs w:val="24"/>
        </w:rPr>
      </w:pPr>
      <w:r w:rsidRPr="00AA468C">
        <w:rPr>
          <w:rFonts w:asciiTheme="minorHAnsi" w:hAnsiTheme="minorHAnsi" w:cstheme="minorHAnsi"/>
          <w:sz w:val="24"/>
          <w:szCs w:val="24"/>
        </w:rPr>
        <w:t xml:space="preserve">A further deduction of </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xml:space="preserve">. 1,000/- is applicable for age more than 60 (senior citizen) who are filing claims. </w:t>
      </w:r>
    </w:p>
    <w:p w:rsidR="00064CD4" w:rsidRPr="00AA468C" w:rsidRDefault="00064CD4">
      <w:pPr>
        <w:rPr>
          <w:rFonts w:asciiTheme="minorHAnsi" w:hAnsiTheme="minorHAnsi" w:cstheme="minorHAnsi"/>
          <w:sz w:val="24"/>
          <w:szCs w:val="24"/>
        </w:rPr>
      </w:pPr>
    </w:p>
    <w:p w:rsidR="00064CD4" w:rsidRPr="00AA468C" w:rsidRDefault="006B57CC">
      <w:pPr>
        <w:rPr>
          <w:rFonts w:asciiTheme="minorHAnsi" w:hAnsiTheme="minorHAnsi" w:cstheme="minorHAnsi"/>
          <w:sz w:val="24"/>
          <w:szCs w:val="24"/>
        </w:rPr>
      </w:pPr>
      <w:r w:rsidRPr="00AA468C">
        <w:rPr>
          <w:rFonts w:asciiTheme="minorHAnsi" w:hAnsiTheme="minorHAnsi" w:cstheme="minorHAnsi"/>
          <w:sz w:val="24"/>
          <w:szCs w:val="24"/>
        </w:rPr>
        <w:t>Use cases</w:t>
      </w:r>
    </w:p>
    <w:p w:rsidR="00233020" w:rsidRPr="00AA468C" w:rsidRDefault="00233020" w:rsidP="00233020">
      <w:pPr>
        <w:ind w:left="360"/>
        <w:rPr>
          <w:rFonts w:asciiTheme="minorHAnsi" w:hAnsiTheme="minorHAnsi" w:cstheme="minorHAnsi"/>
          <w:sz w:val="24"/>
          <w:szCs w:val="24"/>
        </w:rPr>
      </w:pPr>
    </w:p>
    <w:tbl>
      <w:tblPr>
        <w:tblStyle w:val="TableGrid"/>
        <w:tblW w:w="0" w:type="auto"/>
        <w:tblInd w:w="828" w:type="dxa"/>
        <w:tblLook w:val="01E0" w:firstRow="1" w:lastRow="1" w:firstColumn="1" w:lastColumn="1" w:noHBand="0" w:noVBand="0"/>
      </w:tblPr>
      <w:tblGrid>
        <w:gridCol w:w="3600"/>
        <w:gridCol w:w="3780"/>
      </w:tblGrid>
      <w:tr w:rsidR="00233020" w:rsidRPr="00AA468C" w:rsidTr="00FB1E5C">
        <w:tc>
          <w:tcPr>
            <w:tcW w:w="3600" w:type="dxa"/>
          </w:tcPr>
          <w:p w:rsidR="00233020" w:rsidRPr="00AA468C" w:rsidRDefault="00233020" w:rsidP="00FB1E5C">
            <w:pPr>
              <w:rPr>
                <w:rFonts w:asciiTheme="minorHAnsi" w:hAnsiTheme="minorHAnsi" w:cstheme="minorHAnsi"/>
                <w:b/>
                <w:sz w:val="24"/>
                <w:szCs w:val="24"/>
              </w:rPr>
            </w:pPr>
            <w:proofErr w:type="spellStart"/>
            <w:r w:rsidRPr="00AA468C">
              <w:rPr>
                <w:rFonts w:asciiTheme="minorHAnsi" w:hAnsiTheme="minorHAnsi" w:cstheme="minorHAnsi"/>
                <w:b/>
                <w:sz w:val="24"/>
                <w:szCs w:val="24"/>
              </w:rPr>
              <w:t>Martial</w:t>
            </w:r>
            <w:proofErr w:type="spellEnd"/>
            <w:r w:rsidRPr="00AA468C">
              <w:rPr>
                <w:rFonts w:asciiTheme="minorHAnsi" w:hAnsiTheme="minorHAnsi" w:cstheme="minorHAnsi"/>
                <w:b/>
                <w:sz w:val="24"/>
                <w:szCs w:val="24"/>
              </w:rPr>
              <w:t xml:space="preserve"> Status</w:t>
            </w:r>
          </w:p>
        </w:tc>
        <w:tc>
          <w:tcPr>
            <w:tcW w:w="3780" w:type="dxa"/>
          </w:tcPr>
          <w:p w:rsidR="00233020" w:rsidRPr="00AA468C" w:rsidRDefault="00233020" w:rsidP="00FB1E5C">
            <w:pPr>
              <w:rPr>
                <w:rFonts w:asciiTheme="minorHAnsi" w:hAnsiTheme="minorHAnsi" w:cstheme="minorHAnsi"/>
                <w:b/>
                <w:sz w:val="24"/>
                <w:szCs w:val="24"/>
              </w:rPr>
            </w:pPr>
            <w:r w:rsidRPr="00AA468C">
              <w:rPr>
                <w:rFonts w:asciiTheme="minorHAnsi" w:hAnsiTheme="minorHAnsi" w:cstheme="minorHAnsi"/>
                <w:b/>
                <w:sz w:val="24"/>
                <w:szCs w:val="24"/>
              </w:rPr>
              <w:t>Non Taxable Income</w:t>
            </w:r>
          </w:p>
        </w:tc>
      </w:tr>
      <w:tr w:rsidR="00233020" w:rsidRPr="00AA468C" w:rsidTr="00FB1E5C">
        <w:tc>
          <w:tcPr>
            <w:tcW w:w="360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Single</w:t>
            </w:r>
          </w:p>
        </w:tc>
        <w:tc>
          <w:tcPr>
            <w:tcW w:w="3780" w:type="dxa"/>
          </w:tcPr>
          <w:p w:rsidR="00233020" w:rsidRPr="00AA468C" w:rsidRDefault="00233020" w:rsidP="00FB1E5C">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xml:space="preserve">. 4,750/- </w:t>
            </w:r>
          </w:p>
        </w:tc>
      </w:tr>
      <w:tr w:rsidR="00233020" w:rsidRPr="00AA468C" w:rsidTr="00FB1E5C">
        <w:tc>
          <w:tcPr>
            <w:tcW w:w="360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Married filing Joint Return</w:t>
            </w:r>
          </w:p>
        </w:tc>
        <w:tc>
          <w:tcPr>
            <w:tcW w:w="3780" w:type="dxa"/>
          </w:tcPr>
          <w:p w:rsidR="00233020" w:rsidRPr="00AA468C" w:rsidRDefault="00233020" w:rsidP="00FB1E5C">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9,500</w:t>
            </w:r>
          </w:p>
        </w:tc>
      </w:tr>
      <w:tr w:rsidR="00233020" w:rsidRPr="00AA468C" w:rsidTr="00FB1E5C">
        <w:tc>
          <w:tcPr>
            <w:tcW w:w="360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Married Filing separate Return</w:t>
            </w:r>
          </w:p>
        </w:tc>
        <w:tc>
          <w:tcPr>
            <w:tcW w:w="3780" w:type="dxa"/>
          </w:tcPr>
          <w:p w:rsidR="00233020" w:rsidRPr="00AA468C" w:rsidRDefault="00233020" w:rsidP="00FB1E5C">
            <w:pPr>
              <w:rPr>
                <w:rFonts w:asciiTheme="minorHAnsi" w:hAnsiTheme="minorHAnsi" w:cstheme="minorHAnsi"/>
                <w:sz w:val="24"/>
                <w:szCs w:val="24"/>
              </w:rPr>
            </w:pP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7,000/-</w:t>
            </w:r>
          </w:p>
        </w:tc>
      </w:tr>
      <w:tr w:rsidR="00233020" w:rsidRPr="00AA468C" w:rsidTr="00FB1E5C">
        <w:tc>
          <w:tcPr>
            <w:tcW w:w="3600" w:type="dxa"/>
          </w:tcPr>
          <w:p w:rsidR="00233020" w:rsidRPr="00AA468C" w:rsidRDefault="00920026" w:rsidP="00FB1E5C">
            <w:pPr>
              <w:rPr>
                <w:rFonts w:asciiTheme="minorHAnsi" w:hAnsiTheme="minorHAnsi" w:cstheme="minorHAnsi"/>
                <w:color w:val="FF0000"/>
                <w:sz w:val="24"/>
                <w:szCs w:val="24"/>
              </w:rPr>
            </w:pPr>
            <w:r w:rsidRPr="00AA468C">
              <w:rPr>
                <w:rFonts w:asciiTheme="minorHAnsi" w:hAnsiTheme="minorHAnsi" w:cstheme="minorHAnsi"/>
                <w:color w:val="FF0000"/>
                <w:sz w:val="24"/>
                <w:szCs w:val="24"/>
              </w:rPr>
              <w:t>W</w:t>
            </w:r>
            <w:r w:rsidR="00233020" w:rsidRPr="00AA468C">
              <w:rPr>
                <w:rFonts w:asciiTheme="minorHAnsi" w:hAnsiTheme="minorHAnsi" w:cstheme="minorHAnsi"/>
                <w:color w:val="FF0000"/>
                <w:sz w:val="24"/>
                <w:szCs w:val="24"/>
              </w:rPr>
              <w:t>idowed</w:t>
            </w:r>
          </w:p>
        </w:tc>
        <w:tc>
          <w:tcPr>
            <w:tcW w:w="3780" w:type="dxa"/>
          </w:tcPr>
          <w:p w:rsidR="00233020" w:rsidRPr="00AA468C" w:rsidRDefault="00233020" w:rsidP="00FB1E5C">
            <w:pPr>
              <w:rPr>
                <w:rFonts w:asciiTheme="minorHAnsi" w:hAnsiTheme="minorHAnsi" w:cstheme="minorHAnsi"/>
                <w:color w:val="FF0000"/>
                <w:sz w:val="24"/>
                <w:szCs w:val="24"/>
              </w:rPr>
            </w:pPr>
            <w:r w:rsidRPr="00AA468C">
              <w:rPr>
                <w:rFonts w:asciiTheme="minorHAnsi" w:hAnsiTheme="minorHAnsi" w:cstheme="minorHAnsi"/>
                <w:color w:val="FF0000"/>
                <w:sz w:val="24"/>
                <w:szCs w:val="24"/>
              </w:rPr>
              <w:t>Some amount to be filled</w:t>
            </w:r>
          </w:p>
        </w:tc>
      </w:tr>
    </w:tbl>
    <w:p w:rsidR="00064CD4" w:rsidRPr="00AA468C" w:rsidRDefault="00064CD4" w:rsidP="00233020">
      <w:pPr>
        <w:rPr>
          <w:rFonts w:asciiTheme="minorHAnsi" w:hAnsiTheme="minorHAnsi" w:cstheme="minorHAnsi"/>
          <w:sz w:val="24"/>
          <w:szCs w:val="24"/>
        </w:rPr>
      </w:pPr>
    </w:p>
    <w:p w:rsidR="00064CD4" w:rsidRPr="00AA468C" w:rsidRDefault="00524E61" w:rsidP="00524E61">
      <w:pPr>
        <w:pStyle w:val="ListParagraph"/>
        <w:numPr>
          <w:ilvl w:val="0"/>
          <w:numId w:val="6"/>
        </w:numPr>
        <w:rPr>
          <w:rFonts w:asciiTheme="minorHAnsi" w:hAnsiTheme="minorHAnsi" w:cstheme="minorHAnsi"/>
          <w:sz w:val="24"/>
          <w:szCs w:val="24"/>
        </w:rPr>
      </w:pPr>
      <w:r w:rsidRPr="00AA468C">
        <w:rPr>
          <w:rFonts w:asciiTheme="minorHAnsi" w:hAnsiTheme="minorHAnsi" w:cstheme="minorHAnsi"/>
          <w:sz w:val="24"/>
          <w:szCs w:val="24"/>
        </w:rPr>
        <w:t xml:space="preserve">deduction of </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1,000/- is applicable for age more than 60</w:t>
      </w:r>
    </w:p>
    <w:p w:rsidR="00064CD4" w:rsidRPr="00AA468C" w:rsidRDefault="00064CD4">
      <w:pPr>
        <w:rPr>
          <w:rFonts w:asciiTheme="minorHAnsi" w:hAnsiTheme="minorHAnsi" w:cstheme="minorHAnsi"/>
          <w:sz w:val="24"/>
          <w:szCs w:val="24"/>
        </w:rPr>
      </w:pPr>
    </w:p>
    <w:p w:rsidR="00064CD4" w:rsidRPr="00AA468C" w:rsidRDefault="00064CD4">
      <w:pPr>
        <w:rPr>
          <w:rFonts w:asciiTheme="minorHAnsi" w:hAnsiTheme="minorHAnsi" w:cstheme="minorHAnsi"/>
          <w:sz w:val="24"/>
          <w:szCs w:val="24"/>
        </w:rPr>
      </w:pPr>
    </w:p>
    <w:p w:rsidR="00524E61" w:rsidRPr="00AA468C" w:rsidRDefault="00524E61">
      <w:pPr>
        <w:rPr>
          <w:rFonts w:asciiTheme="minorHAnsi" w:hAnsiTheme="minorHAnsi" w:cstheme="minorHAnsi"/>
          <w:sz w:val="24"/>
          <w:szCs w:val="24"/>
        </w:rPr>
      </w:pPr>
    </w:p>
    <w:p w:rsidR="00064CD4" w:rsidRPr="00AA468C" w:rsidRDefault="00064CD4">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233020" w:rsidRPr="00AA468C" w:rsidRDefault="00233020" w:rsidP="00233020">
      <w:pPr>
        <w:numPr>
          <w:ilvl w:val="0"/>
          <w:numId w:val="1"/>
        </w:numPr>
        <w:spacing w:after="0" w:line="240" w:lineRule="auto"/>
        <w:jc w:val="both"/>
        <w:rPr>
          <w:rFonts w:asciiTheme="minorHAnsi" w:hAnsiTheme="minorHAnsi" w:cstheme="minorHAnsi"/>
          <w:b/>
          <w:sz w:val="24"/>
          <w:szCs w:val="24"/>
        </w:rPr>
      </w:pPr>
      <w:r w:rsidRPr="00AA468C">
        <w:rPr>
          <w:rFonts w:asciiTheme="minorHAnsi" w:hAnsiTheme="minorHAnsi" w:cstheme="minorHAnsi"/>
          <w:b/>
          <w:sz w:val="24"/>
          <w:szCs w:val="24"/>
        </w:rPr>
        <w:lastRenderedPageBreak/>
        <w:t>A shopping mall gives discounts according to following slabs for bulk purchases</w:t>
      </w:r>
    </w:p>
    <w:tbl>
      <w:tblPr>
        <w:tblStyle w:val="TableGrid"/>
        <w:tblW w:w="0" w:type="auto"/>
        <w:tblInd w:w="468" w:type="dxa"/>
        <w:tblLook w:val="01E0" w:firstRow="1" w:lastRow="1" w:firstColumn="1" w:lastColumn="1" w:noHBand="0" w:noVBand="0"/>
      </w:tblPr>
      <w:tblGrid>
        <w:gridCol w:w="3960"/>
        <w:gridCol w:w="3780"/>
      </w:tblGrid>
      <w:tr w:rsidR="00233020" w:rsidRPr="00AA468C" w:rsidTr="00FB1E5C">
        <w:tc>
          <w:tcPr>
            <w:tcW w:w="3960" w:type="dxa"/>
          </w:tcPr>
          <w:p w:rsidR="00233020" w:rsidRPr="00AA468C" w:rsidRDefault="00233020" w:rsidP="00FB1E5C">
            <w:pPr>
              <w:rPr>
                <w:rFonts w:asciiTheme="minorHAnsi" w:hAnsiTheme="minorHAnsi" w:cstheme="minorHAnsi"/>
                <w:b/>
                <w:sz w:val="24"/>
                <w:szCs w:val="24"/>
              </w:rPr>
            </w:pPr>
            <w:r w:rsidRPr="00AA468C">
              <w:rPr>
                <w:rFonts w:asciiTheme="minorHAnsi" w:hAnsiTheme="minorHAnsi" w:cstheme="minorHAnsi"/>
                <w:b/>
                <w:sz w:val="24"/>
                <w:szCs w:val="24"/>
              </w:rPr>
              <w:t>Quantity</w:t>
            </w:r>
          </w:p>
        </w:tc>
        <w:tc>
          <w:tcPr>
            <w:tcW w:w="3780" w:type="dxa"/>
          </w:tcPr>
          <w:p w:rsidR="00233020" w:rsidRPr="00AA468C" w:rsidRDefault="00233020" w:rsidP="00FB1E5C">
            <w:pPr>
              <w:rPr>
                <w:rFonts w:asciiTheme="minorHAnsi" w:hAnsiTheme="minorHAnsi" w:cstheme="minorHAnsi"/>
                <w:b/>
                <w:sz w:val="24"/>
                <w:szCs w:val="24"/>
              </w:rPr>
            </w:pPr>
            <w:r w:rsidRPr="00AA468C">
              <w:rPr>
                <w:rFonts w:asciiTheme="minorHAnsi" w:hAnsiTheme="minorHAnsi" w:cstheme="minorHAnsi"/>
                <w:b/>
                <w:sz w:val="24"/>
                <w:szCs w:val="24"/>
              </w:rPr>
              <w:t>Discount Rate</w:t>
            </w:r>
          </w:p>
        </w:tc>
      </w:tr>
      <w:tr w:rsidR="00233020" w:rsidRPr="00AA468C" w:rsidTr="00FB1E5C">
        <w:tc>
          <w:tcPr>
            <w:tcW w:w="396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First 10 units</w:t>
            </w:r>
          </w:p>
        </w:tc>
        <w:tc>
          <w:tcPr>
            <w:tcW w:w="378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 xml:space="preserve">No Discount </w:t>
            </w:r>
          </w:p>
        </w:tc>
      </w:tr>
      <w:tr w:rsidR="00233020" w:rsidRPr="00AA468C" w:rsidTr="00FB1E5C">
        <w:tc>
          <w:tcPr>
            <w:tcW w:w="396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Units more than 10 less than or equal to 20</w:t>
            </w:r>
          </w:p>
        </w:tc>
        <w:tc>
          <w:tcPr>
            <w:tcW w:w="378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10% discount</w:t>
            </w:r>
          </w:p>
        </w:tc>
      </w:tr>
      <w:tr w:rsidR="00233020" w:rsidRPr="00AA468C" w:rsidTr="00FB1E5C">
        <w:tc>
          <w:tcPr>
            <w:tcW w:w="396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Units more than 20 less than or equal to 30</w:t>
            </w:r>
          </w:p>
        </w:tc>
        <w:tc>
          <w:tcPr>
            <w:tcW w:w="378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20%</w:t>
            </w:r>
          </w:p>
        </w:tc>
      </w:tr>
      <w:tr w:rsidR="00233020" w:rsidRPr="00AA468C" w:rsidTr="00FB1E5C">
        <w:tc>
          <w:tcPr>
            <w:tcW w:w="396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More than 30 units</w:t>
            </w:r>
          </w:p>
        </w:tc>
        <w:tc>
          <w:tcPr>
            <w:tcW w:w="3780" w:type="dxa"/>
          </w:tcPr>
          <w:p w:rsidR="00233020" w:rsidRPr="00AA468C" w:rsidRDefault="00233020" w:rsidP="00FB1E5C">
            <w:pPr>
              <w:rPr>
                <w:rFonts w:asciiTheme="minorHAnsi" w:hAnsiTheme="minorHAnsi" w:cstheme="minorHAnsi"/>
                <w:sz w:val="24"/>
                <w:szCs w:val="24"/>
              </w:rPr>
            </w:pPr>
            <w:r w:rsidRPr="00AA468C">
              <w:rPr>
                <w:rFonts w:asciiTheme="minorHAnsi" w:hAnsiTheme="minorHAnsi" w:cstheme="minorHAnsi"/>
                <w:sz w:val="24"/>
                <w:szCs w:val="24"/>
              </w:rPr>
              <w:t>30%</w:t>
            </w:r>
          </w:p>
        </w:tc>
      </w:tr>
      <w:tr w:rsidR="00233020" w:rsidRPr="00AA468C" w:rsidTr="00FB1E5C">
        <w:tc>
          <w:tcPr>
            <w:tcW w:w="3960" w:type="dxa"/>
          </w:tcPr>
          <w:p w:rsidR="00233020" w:rsidRPr="00AA468C" w:rsidRDefault="00233020" w:rsidP="00FB1E5C">
            <w:pPr>
              <w:rPr>
                <w:rFonts w:asciiTheme="minorHAnsi" w:hAnsiTheme="minorHAnsi" w:cstheme="minorHAnsi"/>
                <w:sz w:val="24"/>
                <w:szCs w:val="24"/>
              </w:rPr>
            </w:pPr>
          </w:p>
        </w:tc>
        <w:tc>
          <w:tcPr>
            <w:tcW w:w="3780" w:type="dxa"/>
          </w:tcPr>
          <w:p w:rsidR="00233020" w:rsidRPr="00AA468C" w:rsidRDefault="00233020" w:rsidP="00FB1E5C">
            <w:pPr>
              <w:rPr>
                <w:rFonts w:asciiTheme="minorHAnsi" w:hAnsiTheme="minorHAnsi" w:cstheme="minorHAnsi"/>
                <w:sz w:val="24"/>
                <w:szCs w:val="24"/>
              </w:rPr>
            </w:pPr>
          </w:p>
        </w:tc>
      </w:tr>
    </w:tbl>
    <w:p w:rsidR="00233020" w:rsidRPr="00AA468C" w:rsidRDefault="00233020" w:rsidP="00233020">
      <w:pPr>
        <w:ind w:left="360"/>
        <w:jc w:val="both"/>
        <w:rPr>
          <w:rFonts w:asciiTheme="minorHAnsi" w:hAnsiTheme="minorHAnsi" w:cstheme="minorHAnsi"/>
          <w:i/>
          <w:sz w:val="24"/>
          <w:szCs w:val="24"/>
        </w:rPr>
      </w:pPr>
      <w:r w:rsidRPr="00AA468C">
        <w:rPr>
          <w:rFonts w:asciiTheme="minorHAnsi" w:hAnsiTheme="minorHAnsi" w:cstheme="minorHAnsi"/>
          <w:sz w:val="24"/>
          <w:szCs w:val="24"/>
        </w:rPr>
        <w:t xml:space="preserve">In addition to the above </w:t>
      </w:r>
      <w:proofErr w:type="gramStart"/>
      <w:r w:rsidRPr="00AA468C">
        <w:rPr>
          <w:rFonts w:asciiTheme="minorHAnsi" w:hAnsiTheme="minorHAnsi" w:cstheme="minorHAnsi"/>
          <w:sz w:val="24"/>
          <w:szCs w:val="24"/>
        </w:rPr>
        <w:t>discount</w:t>
      </w:r>
      <w:proofErr w:type="gramEnd"/>
      <w:r w:rsidRPr="00AA468C">
        <w:rPr>
          <w:rFonts w:asciiTheme="minorHAnsi" w:hAnsiTheme="minorHAnsi" w:cstheme="minorHAnsi"/>
          <w:sz w:val="24"/>
          <w:szCs w:val="24"/>
        </w:rPr>
        <w:t xml:space="preserve"> an additional 5% discount is given to the senior citizens. There is a special category of wholesale dealers who </w:t>
      </w:r>
      <w:proofErr w:type="gramStart"/>
      <w:r w:rsidRPr="00AA468C">
        <w:rPr>
          <w:rFonts w:asciiTheme="minorHAnsi" w:hAnsiTheme="minorHAnsi" w:cstheme="minorHAnsi"/>
          <w:sz w:val="24"/>
          <w:szCs w:val="24"/>
        </w:rPr>
        <w:t>will be given</w:t>
      </w:r>
      <w:proofErr w:type="gramEnd"/>
      <w:r w:rsidRPr="00AA468C">
        <w:rPr>
          <w:rFonts w:asciiTheme="minorHAnsi" w:hAnsiTheme="minorHAnsi" w:cstheme="minorHAnsi"/>
          <w:sz w:val="24"/>
          <w:szCs w:val="24"/>
        </w:rPr>
        <w:t xml:space="preserve"> a flat 40% discount for all purchases. </w:t>
      </w:r>
      <w:r w:rsidRPr="00AA468C">
        <w:rPr>
          <w:rFonts w:asciiTheme="minorHAnsi" w:hAnsiTheme="minorHAnsi" w:cstheme="minorHAnsi"/>
          <w:i/>
          <w:sz w:val="24"/>
          <w:szCs w:val="24"/>
        </w:rPr>
        <w:t>Category of dealers is “Normal”, “Senior Citizen” or “Wholesale dealer”</w:t>
      </w:r>
    </w:p>
    <w:p w:rsidR="00233020" w:rsidRPr="00AA468C" w:rsidRDefault="00233020">
      <w:pPr>
        <w:rPr>
          <w:rFonts w:asciiTheme="minorHAnsi" w:hAnsiTheme="minorHAnsi" w:cstheme="minorHAnsi"/>
          <w:sz w:val="24"/>
          <w:szCs w:val="24"/>
        </w:rPr>
      </w:pPr>
    </w:p>
    <w:p w:rsidR="00920026" w:rsidRPr="00AA468C" w:rsidRDefault="00920026">
      <w:pPr>
        <w:rPr>
          <w:rFonts w:asciiTheme="minorHAnsi" w:hAnsiTheme="minorHAnsi" w:cstheme="minorHAnsi"/>
          <w:sz w:val="24"/>
          <w:szCs w:val="24"/>
        </w:rPr>
      </w:pPr>
    </w:p>
    <w:p w:rsidR="00920026" w:rsidRPr="00AA468C" w:rsidRDefault="00920026">
      <w:pPr>
        <w:rPr>
          <w:rFonts w:asciiTheme="minorHAnsi" w:hAnsiTheme="minorHAnsi" w:cstheme="minorHAnsi"/>
          <w:sz w:val="24"/>
          <w:szCs w:val="24"/>
        </w:rPr>
      </w:pPr>
    </w:p>
    <w:p w:rsidR="00920026" w:rsidRPr="00AA468C" w:rsidRDefault="00920026">
      <w:pPr>
        <w:rPr>
          <w:rFonts w:asciiTheme="minorHAnsi" w:hAnsiTheme="minorHAnsi" w:cstheme="minorHAnsi"/>
          <w:sz w:val="24"/>
          <w:szCs w:val="24"/>
        </w:rPr>
      </w:pPr>
      <w:r w:rsidRPr="00AA468C">
        <w:rPr>
          <w:rFonts w:asciiTheme="minorHAnsi" w:hAnsiTheme="minorHAnsi" w:cstheme="minorHAnsi"/>
          <w:sz w:val="24"/>
          <w:szCs w:val="24"/>
        </w:rPr>
        <w:t>Use case</w:t>
      </w:r>
    </w:p>
    <w:p w:rsidR="00920026" w:rsidRPr="00AA468C" w:rsidRDefault="00920026" w:rsidP="00920026">
      <w:pPr>
        <w:pStyle w:val="ListParagraph"/>
        <w:numPr>
          <w:ilvl w:val="0"/>
          <w:numId w:val="4"/>
        </w:numPr>
        <w:rPr>
          <w:rFonts w:asciiTheme="minorHAnsi" w:hAnsiTheme="minorHAnsi" w:cstheme="minorHAnsi"/>
          <w:sz w:val="24"/>
          <w:szCs w:val="24"/>
        </w:rPr>
      </w:pPr>
      <w:r w:rsidRPr="00AA468C">
        <w:rPr>
          <w:rFonts w:asciiTheme="minorHAnsi" w:hAnsiTheme="minorHAnsi" w:cstheme="minorHAnsi"/>
          <w:sz w:val="24"/>
          <w:szCs w:val="24"/>
        </w:rPr>
        <w:t xml:space="preserve">There </w:t>
      </w:r>
      <w:proofErr w:type="gramStart"/>
      <w:r w:rsidRPr="00AA468C">
        <w:rPr>
          <w:rFonts w:asciiTheme="minorHAnsi" w:hAnsiTheme="minorHAnsi" w:cstheme="minorHAnsi"/>
          <w:sz w:val="24"/>
          <w:szCs w:val="24"/>
        </w:rPr>
        <w:t>must be mentioned</w:t>
      </w:r>
      <w:proofErr w:type="gramEnd"/>
      <w:r w:rsidRPr="00AA468C">
        <w:rPr>
          <w:rFonts w:asciiTheme="minorHAnsi" w:hAnsiTheme="minorHAnsi" w:cstheme="minorHAnsi"/>
          <w:sz w:val="24"/>
          <w:szCs w:val="24"/>
        </w:rPr>
        <w:t xml:space="preserve"> if a senior citizen buy first 10 units still will he be discounted with additional 5%?</w:t>
      </w:r>
    </w:p>
    <w:p w:rsidR="00920026" w:rsidRPr="00AA468C" w:rsidRDefault="00920026" w:rsidP="00920026">
      <w:pPr>
        <w:pStyle w:val="ListParagraph"/>
        <w:numPr>
          <w:ilvl w:val="0"/>
          <w:numId w:val="4"/>
        </w:numPr>
        <w:rPr>
          <w:rFonts w:asciiTheme="minorHAnsi" w:hAnsiTheme="minorHAnsi" w:cstheme="minorHAnsi"/>
          <w:sz w:val="24"/>
          <w:szCs w:val="24"/>
        </w:rPr>
      </w:pPr>
      <w:r w:rsidRPr="00AA468C">
        <w:rPr>
          <w:rFonts w:asciiTheme="minorHAnsi" w:hAnsiTheme="minorHAnsi" w:cstheme="minorHAnsi"/>
          <w:sz w:val="24"/>
          <w:szCs w:val="24"/>
        </w:rPr>
        <w:t xml:space="preserve">Whether wholesale dealers will also be provided with 40% discount on first 10 </w:t>
      </w:r>
      <w:proofErr w:type="gramStart"/>
      <w:r w:rsidRPr="00AA468C">
        <w:rPr>
          <w:rFonts w:asciiTheme="minorHAnsi" w:hAnsiTheme="minorHAnsi" w:cstheme="minorHAnsi"/>
          <w:sz w:val="24"/>
          <w:szCs w:val="24"/>
        </w:rPr>
        <w:t>units(</w:t>
      </w:r>
      <w:proofErr w:type="gramEnd"/>
      <w:r w:rsidRPr="00AA468C">
        <w:rPr>
          <w:rFonts w:asciiTheme="minorHAnsi" w:hAnsiTheme="minorHAnsi" w:cstheme="minorHAnsi"/>
          <w:sz w:val="24"/>
          <w:szCs w:val="24"/>
        </w:rPr>
        <w:t>as it is mentioned for all purchases) or not</w:t>
      </w:r>
      <w:r w:rsidR="003C04A7" w:rsidRPr="00AA468C">
        <w:rPr>
          <w:rFonts w:asciiTheme="minorHAnsi" w:hAnsiTheme="minorHAnsi" w:cstheme="minorHAnsi"/>
          <w:sz w:val="24"/>
          <w:szCs w:val="24"/>
        </w:rPr>
        <w:t>?</w:t>
      </w:r>
    </w:p>
    <w:p w:rsidR="00920026" w:rsidRPr="00AA468C" w:rsidRDefault="00920026">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233020" w:rsidRPr="00AA468C" w:rsidRDefault="00233020">
      <w:pPr>
        <w:rPr>
          <w:rFonts w:asciiTheme="minorHAnsi" w:hAnsiTheme="minorHAnsi" w:cstheme="minorHAnsi"/>
          <w:sz w:val="24"/>
          <w:szCs w:val="24"/>
        </w:rPr>
      </w:pPr>
    </w:p>
    <w:p w:rsidR="00920026" w:rsidRPr="00AA468C" w:rsidRDefault="00920026">
      <w:pPr>
        <w:rPr>
          <w:rFonts w:asciiTheme="minorHAnsi" w:hAnsiTheme="minorHAnsi" w:cstheme="minorHAnsi"/>
          <w:sz w:val="24"/>
          <w:szCs w:val="24"/>
        </w:rPr>
      </w:pPr>
    </w:p>
    <w:p w:rsidR="00524E61" w:rsidRPr="00AA468C" w:rsidRDefault="00524E61">
      <w:pPr>
        <w:rPr>
          <w:rFonts w:asciiTheme="minorHAnsi" w:hAnsiTheme="minorHAnsi" w:cstheme="minorHAnsi"/>
          <w:sz w:val="24"/>
          <w:szCs w:val="24"/>
        </w:rPr>
      </w:pPr>
    </w:p>
    <w:p w:rsidR="00920026" w:rsidRPr="00AA468C" w:rsidRDefault="00920026">
      <w:pPr>
        <w:rPr>
          <w:rFonts w:asciiTheme="minorHAnsi" w:hAnsiTheme="minorHAnsi" w:cstheme="minorHAnsi"/>
          <w:sz w:val="24"/>
          <w:szCs w:val="24"/>
        </w:rPr>
      </w:pPr>
    </w:p>
    <w:p w:rsidR="00AA45D5" w:rsidRPr="00AA468C" w:rsidRDefault="00AA45D5">
      <w:pPr>
        <w:rPr>
          <w:rFonts w:asciiTheme="minorHAnsi" w:hAnsiTheme="minorHAnsi" w:cstheme="minorHAnsi"/>
          <w:sz w:val="24"/>
          <w:szCs w:val="24"/>
        </w:rPr>
      </w:pPr>
    </w:p>
    <w:p w:rsidR="00AA468C" w:rsidRPr="00AA468C" w:rsidRDefault="00AA468C" w:rsidP="00AA468C">
      <w:pPr>
        <w:numPr>
          <w:ilvl w:val="0"/>
          <w:numId w:val="1"/>
        </w:numPr>
        <w:spacing w:after="0" w:line="240" w:lineRule="auto"/>
        <w:jc w:val="both"/>
        <w:rPr>
          <w:rFonts w:asciiTheme="minorHAnsi" w:hAnsiTheme="minorHAnsi" w:cstheme="minorHAnsi"/>
          <w:b/>
          <w:sz w:val="24"/>
          <w:szCs w:val="24"/>
        </w:rPr>
      </w:pPr>
      <w:r w:rsidRPr="00AA468C">
        <w:rPr>
          <w:rFonts w:asciiTheme="minorHAnsi" w:hAnsiTheme="minorHAnsi" w:cstheme="minorHAnsi"/>
          <w:b/>
          <w:sz w:val="24"/>
          <w:szCs w:val="24"/>
        </w:rPr>
        <w:lastRenderedPageBreak/>
        <w:t xml:space="preserve">                                                                                                                                                                                                                   </w:t>
      </w:r>
      <w:r w:rsidRPr="00AA468C">
        <w:rPr>
          <w:rFonts w:asciiTheme="minorHAnsi" w:hAnsiTheme="minorHAnsi" w:cstheme="minorHAnsi"/>
          <w:sz w:val="24"/>
          <w:szCs w:val="24"/>
        </w:rPr>
        <w:t>A Credit Card Company issues a Credit Card to its customer</w:t>
      </w:r>
    </w:p>
    <w:p w:rsidR="00AA468C" w:rsidRPr="00AA468C" w:rsidRDefault="00AA468C" w:rsidP="00AA468C">
      <w:pPr>
        <w:rPr>
          <w:rFonts w:asciiTheme="minorHAnsi" w:hAnsiTheme="minorHAnsi" w:cstheme="minorHAnsi"/>
          <w:sz w:val="24"/>
          <w:szCs w:val="24"/>
        </w:rPr>
      </w:pPr>
      <w:r w:rsidRPr="00AA468C">
        <w:rPr>
          <w:rFonts w:asciiTheme="minorHAnsi" w:hAnsiTheme="minorHAnsi" w:cstheme="minorHAnsi"/>
          <w:sz w:val="24"/>
          <w:szCs w:val="24"/>
        </w:rPr>
        <w:t xml:space="preserve">The customer can use this credit card for withdrawal of cash. If a customer withdraws a cash amount of say 5000/-. One time transaction amount of 300/- is charged. All Taxes on total amount is 150/- . From the day of withdrawal an interest of 3% per month (36% annual) is imposed on the total amount withdrawn (here on 5000/-). Due date is 30 Days after withdrawal. Irrespective of when the amount is </w:t>
      </w:r>
      <w:proofErr w:type="gramStart"/>
      <w:r w:rsidRPr="00AA468C">
        <w:rPr>
          <w:rFonts w:asciiTheme="minorHAnsi" w:hAnsiTheme="minorHAnsi" w:cstheme="minorHAnsi"/>
          <w:sz w:val="24"/>
          <w:szCs w:val="24"/>
        </w:rPr>
        <w:t>paid</w:t>
      </w:r>
      <w:proofErr w:type="gramEnd"/>
      <w:r w:rsidRPr="00AA468C">
        <w:rPr>
          <w:rFonts w:asciiTheme="minorHAnsi" w:hAnsiTheme="minorHAnsi" w:cstheme="minorHAnsi"/>
          <w:sz w:val="24"/>
          <w:szCs w:val="24"/>
        </w:rPr>
        <w:t xml:space="preserve"> an interest for 1 month will be collected from the customer. If the person pays the entire amount on or before 30</w:t>
      </w:r>
      <w:r w:rsidRPr="00AA468C">
        <w:rPr>
          <w:rFonts w:asciiTheme="minorHAnsi" w:hAnsiTheme="minorHAnsi" w:cstheme="minorHAnsi"/>
          <w:sz w:val="24"/>
          <w:szCs w:val="24"/>
          <w:vertAlign w:val="superscript"/>
        </w:rPr>
        <w:t>th</w:t>
      </w:r>
      <w:r w:rsidRPr="00AA468C">
        <w:rPr>
          <w:rFonts w:asciiTheme="minorHAnsi" w:hAnsiTheme="minorHAnsi" w:cstheme="minorHAnsi"/>
          <w:sz w:val="24"/>
          <w:szCs w:val="24"/>
        </w:rPr>
        <w:t xml:space="preserve"> </w:t>
      </w:r>
      <w:proofErr w:type="gramStart"/>
      <w:r w:rsidRPr="00AA468C">
        <w:rPr>
          <w:rFonts w:asciiTheme="minorHAnsi" w:hAnsiTheme="minorHAnsi" w:cstheme="minorHAnsi"/>
          <w:sz w:val="24"/>
          <w:szCs w:val="24"/>
        </w:rPr>
        <w:t>day</w:t>
      </w:r>
      <w:proofErr w:type="gramEnd"/>
      <w:r w:rsidRPr="00AA468C">
        <w:rPr>
          <w:rFonts w:asciiTheme="minorHAnsi" w:hAnsiTheme="minorHAnsi" w:cstheme="minorHAnsi"/>
          <w:sz w:val="24"/>
          <w:szCs w:val="24"/>
        </w:rPr>
        <w:t xml:space="preserve"> the Status would be marked as Amount Paid on Day 31. In case person repays a partial amount say Rs.3000/- by cash on 30</w:t>
      </w:r>
      <w:r w:rsidRPr="00AA468C">
        <w:rPr>
          <w:rFonts w:asciiTheme="minorHAnsi" w:hAnsiTheme="minorHAnsi" w:cstheme="minorHAnsi"/>
          <w:sz w:val="24"/>
          <w:szCs w:val="24"/>
          <w:vertAlign w:val="superscript"/>
        </w:rPr>
        <w:t>th</w:t>
      </w:r>
      <w:r w:rsidRPr="00AA468C">
        <w:rPr>
          <w:rFonts w:asciiTheme="minorHAnsi" w:hAnsiTheme="minorHAnsi" w:cstheme="minorHAnsi"/>
          <w:sz w:val="24"/>
          <w:szCs w:val="24"/>
        </w:rPr>
        <w:t xml:space="preserve"> day. Then interest </w:t>
      </w:r>
      <w:proofErr w:type="gramStart"/>
      <w:r w:rsidRPr="00AA468C">
        <w:rPr>
          <w:rFonts w:asciiTheme="minorHAnsi" w:hAnsiTheme="minorHAnsi" w:cstheme="minorHAnsi"/>
          <w:sz w:val="24"/>
          <w:szCs w:val="24"/>
        </w:rPr>
        <w:t>will be imposed</w:t>
      </w:r>
      <w:proofErr w:type="gramEnd"/>
      <w:r w:rsidRPr="00AA468C">
        <w:rPr>
          <w:rFonts w:asciiTheme="minorHAnsi" w:hAnsiTheme="minorHAnsi" w:cstheme="minorHAnsi"/>
          <w:sz w:val="24"/>
          <w:szCs w:val="24"/>
        </w:rPr>
        <w:t xml:space="preserve"> on the balance amount after the 30</w:t>
      </w:r>
      <w:r w:rsidRPr="00AA468C">
        <w:rPr>
          <w:rFonts w:asciiTheme="minorHAnsi" w:hAnsiTheme="minorHAnsi" w:cstheme="minorHAnsi"/>
          <w:sz w:val="24"/>
          <w:szCs w:val="24"/>
          <w:vertAlign w:val="superscript"/>
        </w:rPr>
        <w:t>th</w:t>
      </w:r>
      <w:r w:rsidRPr="00AA468C">
        <w:rPr>
          <w:rFonts w:asciiTheme="minorHAnsi" w:hAnsiTheme="minorHAnsi" w:cstheme="minorHAnsi"/>
          <w:sz w:val="24"/>
          <w:szCs w:val="24"/>
        </w:rPr>
        <w:t xml:space="preserve"> day. </w:t>
      </w:r>
    </w:p>
    <w:p w:rsidR="00AA468C" w:rsidRPr="00AA468C" w:rsidRDefault="00AA468C" w:rsidP="00AA468C">
      <w:pPr>
        <w:rPr>
          <w:rFonts w:asciiTheme="minorHAnsi" w:hAnsiTheme="minorHAnsi" w:cstheme="minorHAnsi"/>
          <w:sz w:val="24"/>
          <w:szCs w:val="24"/>
        </w:rPr>
      </w:pPr>
      <w:r w:rsidRPr="00AA468C">
        <w:rPr>
          <w:rFonts w:asciiTheme="minorHAnsi" w:hAnsiTheme="minorHAnsi" w:cstheme="minorHAnsi"/>
          <w:sz w:val="24"/>
          <w:szCs w:val="24"/>
        </w:rPr>
        <w:t xml:space="preserve">Assumption </w:t>
      </w:r>
      <w:proofErr w:type="spellStart"/>
      <w:r w:rsidRPr="00AA468C">
        <w:rPr>
          <w:rFonts w:asciiTheme="minorHAnsi" w:hAnsiTheme="minorHAnsi" w:cstheme="minorHAnsi"/>
          <w:sz w:val="24"/>
          <w:szCs w:val="24"/>
        </w:rPr>
        <w:t>Amount_To_Be_Paid</w:t>
      </w:r>
      <w:proofErr w:type="spellEnd"/>
      <w:r w:rsidRPr="00AA468C">
        <w:rPr>
          <w:rFonts w:asciiTheme="minorHAnsi" w:hAnsiTheme="minorHAnsi" w:cstheme="minorHAnsi"/>
          <w:sz w:val="24"/>
          <w:szCs w:val="24"/>
        </w:rPr>
        <w:t xml:space="preserve">- Amount to </w:t>
      </w:r>
      <w:proofErr w:type="gramStart"/>
      <w:r w:rsidRPr="00AA468C">
        <w:rPr>
          <w:rFonts w:asciiTheme="minorHAnsi" w:hAnsiTheme="minorHAnsi" w:cstheme="minorHAnsi"/>
          <w:sz w:val="24"/>
          <w:szCs w:val="24"/>
        </w:rPr>
        <w:t>be paid</w:t>
      </w:r>
      <w:proofErr w:type="gramEnd"/>
      <w:r w:rsidRPr="00AA468C">
        <w:rPr>
          <w:rFonts w:asciiTheme="minorHAnsi" w:hAnsiTheme="minorHAnsi" w:cstheme="minorHAnsi"/>
          <w:sz w:val="24"/>
          <w:szCs w:val="24"/>
        </w:rPr>
        <w:t xml:space="preserve"> by the Customer</w:t>
      </w:r>
    </w:p>
    <w:p w:rsidR="00AA468C" w:rsidRPr="00AA468C" w:rsidRDefault="00AA468C" w:rsidP="00AA468C">
      <w:pPr>
        <w:rPr>
          <w:rFonts w:asciiTheme="minorHAnsi" w:hAnsiTheme="minorHAnsi" w:cstheme="minorHAnsi"/>
          <w:sz w:val="24"/>
          <w:szCs w:val="24"/>
        </w:rPr>
      </w:pPr>
      <w:r w:rsidRPr="00AA468C">
        <w:rPr>
          <w:rFonts w:asciiTheme="minorHAnsi" w:hAnsiTheme="minorHAnsi" w:cstheme="minorHAnsi"/>
          <w:sz w:val="24"/>
          <w:szCs w:val="24"/>
        </w:rPr>
        <w:t xml:space="preserve">                    Interest= Calculated interest on the withdrawn Amount</w:t>
      </w:r>
    </w:p>
    <w:p w:rsidR="00AA468C" w:rsidRPr="00AA468C" w:rsidRDefault="00AA468C" w:rsidP="00AA468C">
      <w:pPr>
        <w:rPr>
          <w:rFonts w:asciiTheme="minorHAnsi" w:hAnsiTheme="minorHAnsi" w:cstheme="minorHAnsi"/>
          <w:sz w:val="24"/>
          <w:szCs w:val="24"/>
        </w:rPr>
      </w:pPr>
      <w:r w:rsidRPr="00AA468C">
        <w:rPr>
          <w:rFonts w:asciiTheme="minorHAnsi" w:hAnsiTheme="minorHAnsi" w:cstheme="minorHAnsi"/>
          <w:sz w:val="24"/>
          <w:szCs w:val="24"/>
        </w:rPr>
        <w:t xml:space="preserve">                    Principal=Actual Amount withdrawn by the Customer</w:t>
      </w:r>
    </w:p>
    <w:p w:rsidR="00AA468C" w:rsidRPr="00AA468C" w:rsidRDefault="00AA468C" w:rsidP="00AA468C">
      <w:pPr>
        <w:ind w:left="720"/>
        <w:rPr>
          <w:rFonts w:asciiTheme="minorHAnsi" w:hAnsiTheme="minorHAnsi" w:cstheme="minorHAnsi"/>
          <w:sz w:val="24"/>
          <w:szCs w:val="24"/>
        </w:rPr>
      </w:pPr>
      <w:r w:rsidRPr="00AA468C">
        <w:rPr>
          <w:rFonts w:asciiTheme="minorHAnsi" w:hAnsiTheme="minorHAnsi" w:cstheme="minorHAnsi"/>
          <w:sz w:val="24"/>
          <w:szCs w:val="24"/>
        </w:rPr>
        <w:t xml:space="preserve">        Amount _Paid= Amount Paid by the Customer</w:t>
      </w:r>
    </w:p>
    <w:p w:rsidR="00AA45D5" w:rsidRPr="00AA468C" w:rsidRDefault="00AA45D5" w:rsidP="00AA45D5">
      <w:pPr>
        <w:rPr>
          <w:rFonts w:asciiTheme="minorHAnsi" w:hAnsiTheme="minorHAnsi" w:cstheme="minorHAnsi"/>
          <w:sz w:val="24"/>
          <w:szCs w:val="24"/>
        </w:rPr>
      </w:pPr>
    </w:p>
    <w:p w:rsidR="00AA45D5" w:rsidRPr="00AA468C" w:rsidRDefault="00AA45D5" w:rsidP="00AA45D5">
      <w:pPr>
        <w:rPr>
          <w:rFonts w:asciiTheme="minorHAnsi" w:hAnsiTheme="minorHAnsi" w:cstheme="minorHAnsi"/>
          <w:sz w:val="24"/>
          <w:szCs w:val="24"/>
        </w:rPr>
      </w:pPr>
    </w:p>
    <w:p w:rsidR="00AA45D5" w:rsidRPr="00AA468C" w:rsidRDefault="00AA45D5" w:rsidP="00AA45D5">
      <w:pPr>
        <w:rPr>
          <w:rFonts w:asciiTheme="minorHAnsi" w:hAnsiTheme="minorHAnsi" w:cstheme="minorHAnsi"/>
          <w:sz w:val="24"/>
          <w:szCs w:val="24"/>
        </w:rPr>
      </w:pPr>
      <w:r w:rsidRPr="00AA468C">
        <w:rPr>
          <w:rFonts w:asciiTheme="minorHAnsi" w:hAnsiTheme="minorHAnsi" w:cstheme="minorHAnsi"/>
          <w:sz w:val="24"/>
          <w:szCs w:val="24"/>
        </w:rPr>
        <w:t>Use cases</w:t>
      </w:r>
    </w:p>
    <w:p w:rsidR="00AA45D5" w:rsidRPr="00AA468C" w:rsidRDefault="00755C4C" w:rsidP="00AA45D5">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In a month to be spent  &lt;= Rs.5000</w:t>
      </w:r>
    </w:p>
    <w:p w:rsidR="00755C4C" w:rsidRPr="00AA468C" w:rsidRDefault="00755C4C" w:rsidP="00AA45D5">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 xml:space="preserve">If exceeds </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xml:space="preserve">. 5000 limit, one time transaction charge is </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300</w:t>
      </w:r>
    </w:p>
    <w:p w:rsidR="00755C4C" w:rsidRPr="00AA468C" w:rsidRDefault="00755C4C" w:rsidP="00755C4C">
      <w:pPr>
        <w:pStyle w:val="ListParagraph"/>
        <w:numPr>
          <w:ilvl w:val="0"/>
          <w:numId w:val="5"/>
        </w:numPr>
        <w:rPr>
          <w:rFonts w:asciiTheme="minorHAnsi" w:hAnsiTheme="minorHAnsi" w:cstheme="minorHAnsi"/>
          <w:sz w:val="24"/>
          <w:szCs w:val="24"/>
        </w:rPr>
      </w:pPr>
      <w:r w:rsidRPr="00AA468C">
        <w:rPr>
          <w:rFonts w:asciiTheme="minorHAnsi" w:hAnsiTheme="minorHAnsi" w:cstheme="minorHAnsi"/>
          <w:color w:val="202124"/>
          <w:sz w:val="24"/>
          <w:szCs w:val="24"/>
          <w:shd w:val="clear" w:color="auto" w:fill="FFFFFF"/>
        </w:rPr>
        <w:t xml:space="preserve">The charges will be </w:t>
      </w:r>
      <w:proofErr w:type="spellStart"/>
      <w:r w:rsidRPr="00AA468C">
        <w:rPr>
          <w:rFonts w:asciiTheme="minorHAnsi" w:hAnsiTheme="minorHAnsi" w:cstheme="minorHAnsi"/>
          <w:color w:val="202124"/>
          <w:sz w:val="24"/>
          <w:szCs w:val="24"/>
          <w:shd w:val="clear" w:color="auto" w:fill="FFFFFF"/>
        </w:rPr>
        <w:t>Rs</w:t>
      </w:r>
      <w:proofErr w:type="spellEnd"/>
      <w:r w:rsidRPr="00AA468C">
        <w:rPr>
          <w:rFonts w:asciiTheme="minorHAnsi" w:hAnsiTheme="minorHAnsi" w:cstheme="minorHAnsi"/>
          <w:color w:val="202124"/>
          <w:sz w:val="24"/>
          <w:szCs w:val="24"/>
          <w:shd w:val="clear" w:color="auto" w:fill="FFFFFF"/>
        </w:rPr>
        <w:t xml:space="preserve">. 150 per transaction, after the one time </w:t>
      </w:r>
      <w:proofErr w:type="gramStart"/>
      <w:r w:rsidRPr="00AA468C">
        <w:rPr>
          <w:rFonts w:asciiTheme="minorHAnsi" w:hAnsiTheme="minorHAnsi" w:cstheme="minorHAnsi"/>
          <w:color w:val="202124"/>
          <w:sz w:val="24"/>
          <w:szCs w:val="24"/>
          <w:shd w:val="clear" w:color="auto" w:fill="FFFFFF"/>
        </w:rPr>
        <w:t>transaction(</w:t>
      </w:r>
      <w:proofErr w:type="gramEnd"/>
      <w:r w:rsidRPr="00AA468C">
        <w:rPr>
          <w:rFonts w:asciiTheme="minorHAnsi" w:hAnsiTheme="minorHAnsi" w:cstheme="minorHAnsi"/>
          <w:color w:val="202124"/>
          <w:sz w:val="24"/>
          <w:szCs w:val="24"/>
          <w:shd w:val="clear" w:color="auto" w:fill="FFFFFF"/>
        </w:rPr>
        <w:t xml:space="preserve">after exceeding </w:t>
      </w:r>
      <w:proofErr w:type="spellStart"/>
      <w:r w:rsidRPr="00AA468C">
        <w:rPr>
          <w:rFonts w:asciiTheme="minorHAnsi" w:hAnsiTheme="minorHAnsi" w:cstheme="minorHAnsi"/>
          <w:color w:val="202124"/>
          <w:sz w:val="24"/>
          <w:szCs w:val="24"/>
          <w:shd w:val="clear" w:color="auto" w:fill="FFFFFF"/>
        </w:rPr>
        <w:t>Rs</w:t>
      </w:r>
      <w:proofErr w:type="spellEnd"/>
      <w:r w:rsidRPr="00AA468C">
        <w:rPr>
          <w:rFonts w:asciiTheme="minorHAnsi" w:hAnsiTheme="minorHAnsi" w:cstheme="minorHAnsi"/>
          <w:color w:val="202124"/>
          <w:sz w:val="24"/>
          <w:szCs w:val="24"/>
          <w:shd w:val="clear" w:color="auto" w:fill="FFFFFF"/>
        </w:rPr>
        <w:t>. 5000 limit).</w:t>
      </w:r>
    </w:p>
    <w:p w:rsidR="00B113CA" w:rsidRPr="00AA468C" w:rsidRDefault="00B113CA" w:rsidP="00755C4C">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 xml:space="preserve">An interest of 3% over </w:t>
      </w:r>
      <w:proofErr w:type="spellStart"/>
      <w:r w:rsidRPr="00AA468C">
        <w:rPr>
          <w:rFonts w:asciiTheme="minorHAnsi" w:hAnsiTheme="minorHAnsi" w:cstheme="minorHAnsi"/>
          <w:sz w:val="24"/>
          <w:szCs w:val="24"/>
        </w:rPr>
        <w:t>Rs</w:t>
      </w:r>
      <w:proofErr w:type="spellEnd"/>
      <w:r w:rsidRPr="00AA468C">
        <w:rPr>
          <w:rFonts w:asciiTheme="minorHAnsi" w:hAnsiTheme="minorHAnsi" w:cstheme="minorHAnsi"/>
          <w:sz w:val="24"/>
          <w:szCs w:val="24"/>
        </w:rPr>
        <w:t>. 5000</w:t>
      </w:r>
      <w:r w:rsidR="0027324F" w:rsidRPr="00AA468C">
        <w:rPr>
          <w:rFonts w:asciiTheme="minorHAnsi" w:hAnsiTheme="minorHAnsi" w:cstheme="minorHAnsi"/>
          <w:sz w:val="24"/>
          <w:szCs w:val="24"/>
        </w:rPr>
        <w:t xml:space="preserve"> per month </w:t>
      </w:r>
      <w:proofErr w:type="gramStart"/>
      <w:r w:rsidR="0027324F" w:rsidRPr="00AA468C">
        <w:rPr>
          <w:rFonts w:asciiTheme="minorHAnsi" w:hAnsiTheme="minorHAnsi" w:cstheme="minorHAnsi"/>
          <w:sz w:val="24"/>
          <w:szCs w:val="24"/>
        </w:rPr>
        <w:t>will be imposed</w:t>
      </w:r>
      <w:proofErr w:type="gramEnd"/>
      <w:r w:rsidR="0027324F" w:rsidRPr="00AA468C">
        <w:rPr>
          <w:rFonts w:asciiTheme="minorHAnsi" w:hAnsiTheme="minorHAnsi" w:cstheme="minorHAnsi"/>
          <w:sz w:val="24"/>
          <w:szCs w:val="24"/>
        </w:rPr>
        <w:t xml:space="preserve"> after exceeding </w:t>
      </w:r>
      <w:proofErr w:type="spellStart"/>
      <w:r w:rsidR="0027324F" w:rsidRPr="00AA468C">
        <w:rPr>
          <w:rFonts w:asciiTheme="minorHAnsi" w:hAnsiTheme="minorHAnsi" w:cstheme="minorHAnsi"/>
          <w:sz w:val="24"/>
          <w:szCs w:val="24"/>
        </w:rPr>
        <w:t>Rs</w:t>
      </w:r>
      <w:proofErr w:type="spellEnd"/>
      <w:r w:rsidR="0027324F" w:rsidRPr="00AA468C">
        <w:rPr>
          <w:rFonts w:asciiTheme="minorHAnsi" w:hAnsiTheme="minorHAnsi" w:cstheme="minorHAnsi"/>
          <w:sz w:val="24"/>
          <w:szCs w:val="24"/>
        </w:rPr>
        <w:t>. 5000 limit.</w:t>
      </w:r>
    </w:p>
    <w:p w:rsidR="0027324F" w:rsidRPr="00AA468C" w:rsidRDefault="0027324F" w:rsidP="00755C4C">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After a period of 30 days compound interest will be imposed over principle amount</w:t>
      </w:r>
    </w:p>
    <w:p w:rsidR="0027324F" w:rsidRPr="00AA468C" w:rsidRDefault="0027324F" w:rsidP="00755C4C">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Compound Interest=Principle[1+ (rate/100)] ^time(in years)</w:t>
      </w:r>
    </w:p>
    <w:p w:rsidR="0027324F" w:rsidRPr="00AA468C" w:rsidRDefault="0027324F" w:rsidP="00755C4C">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Total Amount= Principle + Interest</w:t>
      </w:r>
    </w:p>
    <w:p w:rsidR="008334E1" w:rsidRPr="00AA468C" w:rsidRDefault="008334E1" w:rsidP="00755C4C">
      <w:pPr>
        <w:pStyle w:val="ListParagraph"/>
        <w:numPr>
          <w:ilvl w:val="0"/>
          <w:numId w:val="5"/>
        </w:numPr>
        <w:rPr>
          <w:rFonts w:asciiTheme="minorHAnsi" w:hAnsiTheme="minorHAnsi" w:cstheme="minorHAnsi"/>
          <w:sz w:val="24"/>
          <w:szCs w:val="24"/>
        </w:rPr>
      </w:pPr>
      <w:r w:rsidRPr="00AA468C">
        <w:rPr>
          <w:rFonts w:asciiTheme="minorHAnsi" w:hAnsiTheme="minorHAnsi" w:cstheme="minorHAnsi"/>
          <w:sz w:val="24"/>
          <w:szCs w:val="24"/>
        </w:rPr>
        <w:t xml:space="preserve">Consider leap year and 28 days of </w:t>
      </w:r>
      <w:proofErr w:type="spellStart"/>
      <w:r w:rsidRPr="00AA468C">
        <w:rPr>
          <w:rFonts w:asciiTheme="minorHAnsi" w:hAnsiTheme="minorHAnsi" w:cstheme="minorHAnsi"/>
          <w:sz w:val="24"/>
          <w:szCs w:val="24"/>
        </w:rPr>
        <w:t>february</w:t>
      </w:r>
      <w:proofErr w:type="spellEnd"/>
    </w:p>
    <w:p w:rsidR="008334E1" w:rsidRPr="00AA468C" w:rsidRDefault="008334E1" w:rsidP="008334E1">
      <w:pPr>
        <w:rPr>
          <w:rFonts w:asciiTheme="minorHAnsi" w:hAnsiTheme="minorHAnsi" w:cstheme="minorHAnsi"/>
          <w:sz w:val="24"/>
          <w:szCs w:val="24"/>
        </w:rPr>
      </w:pPr>
    </w:p>
    <w:p w:rsidR="008334E1" w:rsidRPr="00AA468C" w:rsidRDefault="008334E1" w:rsidP="008334E1">
      <w:pPr>
        <w:rPr>
          <w:rFonts w:asciiTheme="minorHAnsi" w:hAnsiTheme="minorHAnsi" w:cstheme="minorHAnsi"/>
          <w:sz w:val="24"/>
          <w:szCs w:val="24"/>
        </w:rPr>
      </w:pPr>
    </w:p>
    <w:p w:rsidR="008334E1" w:rsidRPr="00AA468C" w:rsidRDefault="008334E1" w:rsidP="008334E1">
      <w:pPr>
        <w:rPr>
          <w:rFonts w:asciiTheme="minorHAnsi" w:hAnsiTheme="minorHAnsi" w:cstheme="minorHAnsi"/>
          <w:sz w:val="24"/>
          <w:szCs w:val="24"/>
        </w:rPr>
      </w:pPr>
    </w:p>
    <w:p w:rsidR="008334E1" w:rsidRPr="00AA468C" w:rsidRDefault="008334E1" w:rsidP="008334E1">
      <w:pPr>
        <w:rPr>
          <w:rFonts w:asciiTheme="minorHAnsi" w:hAnsiTheme="minorHAnsi" w:cstheme="minorHAnsi"/>
          <w:sz w:val="24"/>
          <w:szCs w:val="24"/>
        </w:rPr>
      </w:pPr>
    </w:p>
    <w:p w:rsidR="00AA468C" w:rsidRPr="00AA468C" w:rsidRDefault="00AA468C" w:rsidP="008334E1">
      <w:pPr>
        <w:rPr>
          <w:rFonts w:asciiTheme="minorHAnsi" w:hAnsiTheme="minorHAnsi" w:cstheme="minorHAnsi"/>
          <w:sz w:val="24"/>
          <w:szCs w:val="24"/>
        </w:rPr>
      </w:pPr>
    </w:p>
    <w:p w:rsidR="00AA468C" w:rsidRPr="00AA468C" w:rsidRDefault="00AA468C" w:rsidP="008334E1">
      <w:pPr>
        <w:rPr>
          <w:rFonts w:asciiTheme="minorHAnsi" w:hAnsiTheme="minorHAnsi" w:cstheme="minorHAnsi"/>
          <w:sz w:val="24"/>
          <w:szCs w:val="24"/>
        </w:rPr>
      </w:pPr>
    </w:p>
    <w:p w:rsidR="008334E1" w:rsidRPr="00AA468C" w:rsidRDefault="008334E1" w:rsidP="008334E1">
      <w:pPr>
        <w:numPr>
          <w:ilvl w:val="0"/>
          <w:numId w:val="1"/>
        </w:numPr>
        <w:spacing w:after="0" w:line="240" w:lineRule="auto"/>
        <w:jc w:val="both"/>
        <w:rPr>
          <w:rFonts w:asciiTheme="minorHAnsi" w:hAnsiTheme="minorHAnsi" w:cstheme="minorHAnsi"/>
          <w:sz w:val="24"/>
          <w:szCs w:val="24"/>
        </w:rPr>
      </w:pPr>
      <w:r w:rsidRPr="00AA468C">
        <w:rPr>
          <w:rFonts w:asciiTheme="minorHAnsi" w:hAnsiTheme="minorHAnsi" w:cstheme="minorHAnsi"/>
          <w:sz w:val="24"/>
          <w:szCs w:val="24"/>
        </w:rPr>
        <w:t xml:space="preserve">HDFC Bank provides Home loan for its customer .The home loans are of two </w:t>
      </w:r>
      <w:proofErr w:type="gramStart"/>
      <w:r w:rsidRPr="00AA468C">
        <w:rPr>
          <w:rFonts w:asciiTheme="minorHAnsi" w:hAnsiTheme="minorHAnsi" w:cstheme="minorHAnsi"/>
          <w:sz w:val="24"/>
          <w:szCs w:val="24"/>
        </w:rPr>
        <w:t>types :</w:t>
      </w:r>
      <w:proofErr w:type="gramEnd"/>
      <w:r w:rsidRPr="00AA468C">
        <w:rPr>
          <w:rFonts w:asciiTheme="minorHAnsi" w:hAnsiTheme="minorHAnsi" w:cstheme="minorHAnsi"/>
          <w:sz w:val="24"/>
          <w:szCs w:val="24"/>
        </w:rPr>
        <w:t xml:space="preserve"> Floating Interest and fixed interest. In case of fixed </w:t>
      </w:r>
      <w:proofErr w:type="gramStart"/>
      <w:r w:rsidRPr="00AA468C">
        <w:rPr>
          <w:rFonts w:asciiTheme="minorHAnsi" w:hAnsiTheme="minorHAnsi" w:cstheme="minorHAnsi"/>
          <w:sz w:val="24"/>
          <w:szCs w:val="24"/>
        </w:rPr>
        <w:t>Interest</w:t>
      </w:r>
      <w:proofErr w:type="gramEnd"/>
      <w:r w:rsidRPr="00AA468C">
        <w:rPr>
          <w:rFonts w:asciiTheme="minorHAnsi" w:hAnsiTheme="minorHAnsi" w:cstheme="minorHAnsi"/>
          <w:sz w:val="24"/>
          <w:szCs w:val="24"/>
        </w:rPr>
        <w:t xml:space="preserve"> the interest applicable will be dependent on the interest rate at the time of loan. In case of Variable </w:t>
      </w:r>
      <w:proofErr w:type="gramStart"/>
      <w:r w:rsidRPr="00AA468C">
        <w:rPr>
          <w:rFonts w:asciiTheme="minorHAnsi" w:hAnsiTheme="minorHAnsi" w:cstheme="minorHAnsi"/>
          <w:sz w:val="24"/>
          <w:szCs w:val="24"/>
        </w:rPr>
        <w:t>interest</w:t>
      </w:r>
      <w:proofErr w:type="gramEnd"/>
      <w:r w:rsidRPr="00AA468C">
        <w:rPr>
          <w:rFonts w:asciiTheme="minorHAnsi" w:hAnsiTheme="minorHAnsi" w:cstheme="minorHAnsi"/>
          <w:sz w:val="24"/>
          <w:szCs w:val="24"/>
        </w:rPr>
        <w:t xml:space="preserve"> the interest rate is dependent on the interest rates prevalent for that period. No EMI </w:t>
      </w:r>
      <w:proofErr w:type="gramStart"/>
      <w:r w:rsidRPr="00AA468C">
        <w:rPr>
          <w:rFonts w:asciiTheme="minorHAnsi" w:hAnsiTheme="minorHAnsi" w:cstheme="minorHAnsi"/>
          <w:sz w:val="24"/>
          <w:szCs w:val="24"/>
        </w:rPr>
        <w:t>will be paid</w:t>
      </w:r>
      <w:proofErr w:type="gramEnd"/>
      <w:r w:rsidRPr="00AA468C">
        <w:rPr>
          <w:rFonts w:asciiTheme="minorHAnsi" w:hAnsiTheme="minorHAnsi" w:cstheme="minorHAnsi"/>
          <w:sz w:val="24"/>
          <w:szCs w:val="24"/>
        </w:rPr>
        <w:t xml:space="preserve"> in first month of the loan. If the EMI is not paid for then a late fee of 1,000/- is added to the next month and the EMI is carried forward to next month. The EMI is calculated as follows: </w:t>
      </w:r>
    </w:p>
    <w:p w:rsidR="008334E1" w:rsidRPr="00AA468C" w:rsidRDefault="008334E1" w:rsidP="008334E1">
      <w:pPr>
        <w:ind w:left="2880" w:firstLine="720"/>
        <w:rPr>
          <w:rFonts w:asciiTheme="minorHAnsi" w:hAnsiTheme="minorHAnsi" w:cstheme="minorHAnsi"/>
          <w:sz w:val="24"/>
          <w:szCs w:val="24"/>
        </w:rPr>
      </w:pPr>
      <w:r w:rsidRPr="00AA468C">
        <w:rPr>
          <w:rFonts w:asciiTheme="minorHAnsi" w:hAnsiTheme="minorHAnsi" w:cstheme="minorHAnsi"/>
          <w:sz w:val="24"/>
          <w:szCs w:val="24"/>
        </w:rPr>
        <w:t>Amount of loan * rate of interest</w:t>
      </w:r>
    </w:p>
    <w:p w:rsidR="008334E1" w:rsidRPr="00AA468C" w:rsidRDefault="008334E1" w:rsidP="008334E1">
      <w:pPr>
        <w:ind w:left="720" w:firstLine="720"/>
        <w:rPr>
          <w:rFonts w:asciiTheme="minorHAnsi" w:hAnsiTheme="minorHAnsi" w:cstheme="minorHAnsi"/>
          <w:sz w:val="24"/>
          <w:szCs w:val="24"/>
        </w:rPr>
      </w:pPr>
      <w:r w:rsidRPr="00AA468C">
        <w:rPr>
          <w:rFonts w:asciiTheme="minorHAnsi" w:hAnsiTheme="minorHAnsi" w:cstheme="minorHAnsi"/>
          <w:sz w:val="24"/>
          <w:szCs w:val="24"/>
        </w:rPr>
        <w:t>Monthly EMI =        ------------------------------------------</w:t>
      </w:r>
    </w:p>
    <w:p w:rsidR="008334E1" w:rsidRPr="00AA468C" w:rsidRDefault="008334E1" w:rsidP="008334E1">
      <w:pPr>
        <w:ind w:left="3600" w:firstLine="720"/>
        <w:rPr>
          <w:rFonts w:asciiTheme="minorHAnsi" w:hAnsiTheme="minorHAnsi" w:cstheme="minorHAnsi"/>
          <w:sz w:val="24"/>
          <w:szCs w:val="24"/>
        </w:rPr>
      </w:pPr>
      <w:r w:rsidRPr="00AA468C">
        <w:rPr>
          <w:rFonts w:asciiTheme="minorHAnsi" w:hAnsiTheme="minorHAnsi" w:cstheme="minorHAnsi"/>
          <w:sz w:val="24"/>
          <w:szCs w:val="24"/>
        </w:rPr>
        <w:t xml:space="preserve">     100</w:t>
      </w:r>
    </w:p>
    <w:p w:rsidR="008334E1" w:rsidRPr="00AA468C" w:rsidRDefault="008334E1" w:rsidP="008334E1">
      <w:pPr>
        <w:rPr>
          <w:rFonts w:asciiTheme="minorHAnsi" w:hAnsiTheme="minorHAnsi" w:cstheme="minorHAnsi"/>
          <w:sz w:val="24"/>
          <w:szCs w:val="24"/>
        </w:rPr>
      </w:pPr>
      <w:r w:rsidRPr="00AA468C">
        <w:rPr>
          <w:rFonts w:asciiTheme="minorHAnsi" w:hAnsiTheme="minorHAnsi" w:cstheme="minorHAnsi"/>
          <w:sz w:val="24"/>
          <w:szCs w:val="24"/>
        </w:rPr>
        <w:t xml:space="preserve">Assume at the entry interest rate is 11% and amount is 30, 00,000/-. The interest rate changed after </w:t>
      </w:r>
      <w:proofErr w:type="gramStart"/>
      <w:r w:rsidRPr="00AA468C">
        <w:rPr>
          <w:rFonts w:asciiTheme="minorHAnsi" w:hAnsiTheme="minorHAnsi" w:cstheme="minorHAnsi"/>
          <w:sz w:val="24"/>
          <w:szCs w:val="24"/>
        </w:rPr>
        <w:t>forty five</w:t>
      </w:r>
      <w:proofErr w:type="gramEnd"/>
      <w:r w:rsidRPr="00AA468C">
        <w:rPr>
          <w:rFonts w:asciiTheme="minorHAnsi" w:hAnsiTheme="minorHAnsi" w:cstheme="minorHAnsi"/>
          <w:sz w:val="24"/>
          <w:szCs w:val="24"/>
        </w:rPr>
        <w:t xml:space="preserve"> days to 11.5%. The changed interest will be applicable for next month. </w:t>
      </w:r>
    </w:p>
    <w:p w:rsidR="008334E1" w:rsidRPr="00AA468C" w:rsidRDefault="008334E1" w:rsidP="008334E1">
      <w:pPr>
        <w:ind w:left="3600" w:firstLine="720"/>
        <w:rPr>
          <w:rFonts w:asciiTheme="minorHAnsi" w:hAnsiTheme="minorHAnsi" w:cstheme="minorHAnsi"/>
          <w:sz w:val="24"/>
          <w:szCs w:val="24"/>
        </w:rPr>
      </w:pPr>
    </w:p>
    <w:p w:rsidR="008334E1" w:rsidRPr="00AA468C" w:rsidRDefault="008334E1" w:rsidP="008334E1">
      <w:pPr>
        <w:rPr>
          <w:rFonts w:asciiTheme="minorHAnsi" w:hAnsiTheme="minorHAnsi" w:cstheme="minorHAnsi"/>
          <w:sz w:val="24"/>
          <w:szCs w:val="24"/>
        </w:rPr>
      </w:pPr>
      <w:r w:rsidRPr="00AA468C">
        <w:rPr>
          <w:rFonts w:asciiTheme="minorHAnsi" w:hAnsiTheme="minorHAnsi" w:cstheme="minorHAnsi"/>
          <w:sz w:val="24"/>
          <w:szCs w:val="24"/>
        </w:rPr>
        <w:t>Write the Test cases for the following:-</w:t>
      </w:r>
    </w:p>
    <w:p w:rsidR="008334E1" w:rsidRPr="00AA468C" w:rsidRDefault="008334E1" w:rsidP="008334E1">
      <w:pPr>
        <w:rPr>
          <w:rFonts w:asciiTheme="minorHAnsi" w:hAnsiTheme="minorHAnsi" w:cstheme="minorHAnsi"/>
          <w:sz w:val="24"/>
          <w:szCs w:val="24"/>
        </w:rPr>
      </w:pPr>
      <w:r w:rsidRPr="00AA468C">
        <w:rPr>
          <w:rFonts w:asciiTheme="minorHAnsi" w:hAnsiTheme="minorHAnsi" w:cstheme="minorHAnsi"/>
          <w:sz w:val="24"/>
          <w:szCs w:val="24"/>
        </w:rPr>
        <w:t>Note:-Assume that above formula is applicable for all the days and on principle loan amount.</w:t>
      </w:r>
    </w:p>
    <w:p w:rsidR="008334E1" w:rsidRPr="00AA468C" w:rsidRDefault="008334E1" w:rsidP="008334E1">
      <w:pPr>
        <w:rPr>
          <w:rFonts w:asciiTheme="minorHAnsi" w:hAnsiTheme="minorHAnsi" w:cstheme="minorHAnsi"/>
          <w:sz w:val="24"/>
          <w:szCs w:val="24"/>
        </w:rPr>
      </w:pPr>
    </w:p>
    <w:p w:rsidR="008334E1" w:rsidRPr="00AA468C" w:rsidRDefault="008334E1" w:rsidP="008334E1">
      <w:pPr>
        <w:rPr>
          <w:rFonts w:asciiTheme="minorHAnsi" w:hAnsiTheme="minorHAnsi" w:cstheme="minorHAnsi"/>
          <w:sz w:val="24"/>
          <w:szCs w:val="24"/>
        </w:rPr>
      </w:pPr>
      <w:r w:rsidRPr="00AA468C">
        <w:rPr>
          <w:rFonts w:asciiTheme="minorHAnsi" w:hAnsiTheme="minorHAnsi" w:cstheme="minorHAnsi"/>
          <w:sz w:val="24"/>
          <w:szCs w:val="24"/>
        </w:rPr>
        <w:t>Use cases</w:t>
      </w:r>
    </w:p>
    <w:p w:rsidR="008334E1" w:rsidRPr="00AA468C" w:rsidRDefault="008334E1" w:rsidP="008334E1">
      <w:pPr>
        <w:pStyle w:val="ListParagraph"/>
        <w:numPr>
          <w:ilvl w:val="0"/>
          <w:numId w:val="7"/>
        </w:numPr>
        <w:rPr>
          <w:rFonts w:asciiTheme="minorHAnsi" w:hAnsiTheme="minorHAnsi" w:cstheme="minorHAnsi"/>
          <w:sz w:val="24"/>
          <w:szCs w:val="24"/>
        </w:rPr>
      </w:pPr>
      <w:r w:rsidRPr="00AA468C">
        <w:rPr>
          <w:rFonts w:asciiTheme="minorHAnsi" w:hAnsiTheme="minorHAnsi" w:cstheme="minorHAnsi"/>
          <w:sz w:val="24"/>
          <w:szCs w:val="24"/>
        </w:rPr>
        <w:t xml:space="preserve">In case of fixed interests, interest rate </w:t>
      </w:r>
      <w:proofErr w:type="gramStart"/>
      <w:r w:rsidRPr="00AA468C">
        <w:rPr>
          <w:rFonts w:asciiTheme="minorHAnsi" w:hAnsiTheme="minorHAnsi" w:cstheme="minorHAnsi"/>
          <w:sz w:val="24"/>
          <w:szCs w:val="24"/>
        </w:rPr>
        <w:t>will be imposed</w:t>
      </w:r>
      <w:proofErr w:type="gramEnd"/>
      <w:r w:rsidRPr="00AA468C">
        <w:rPr>
          <w:rFonts w:asciiTheme="minorHAnsi" w:hAnsiTheme="minorHAnsi" w:cstheme="minorHAnsi"/>
          <w:sz w:val="24"/>
          <w:szCs w:val="24"/>
        </w:rPr>
        <w:t xml:space="preserve"> at the time of the loan.</w:t>
      </w:r>
    </w:p>
    <w:p w:rsidR="008334E1" w:rsidRPr="00AA468C" w:rsidRDefault="008334E1" w:rsidP="008334E1">
      <w:pPr>
        <w:pStyle w:val="ListParagraph"/>
        <w:numPr>
          <w:ilvl w:val="0"/>
          <w:numId w:val="7"/>
        </w:numPr>
        <w:rPr>
          <w:rFonts w:asciiTheme="minorHAnsi" w:hAnsiTheme="minorHAnsi" w:cstheme="minorHAnsi"/>
          <w:sz w:val="24"/>
          <w:szCs w:val="24"/>
        </w:rPr>
      </w:pPr>
      <w:r w:rsidRPr="00AA468C">
        <w:rPr>
          <w:rFonts w:asciiTheme="minorHAnsi" w:hAnsiTheme="minorHAnsi" w:cstheme="minorHAnsi"/>
          <w:sz w:val="24"/>
          <w:szCs w:val="24"/>
        </w:rPr>
        <w:t>In case of variable interests, the interest rate is dependent on the interest rates prevalent for that period.</w:t>
      </w:r>
    </w:p>
    <w:p w:rsidR="008334E1" w:rsidRPr="00AA468C" w:rsidRDefault="00AA468C" w:rsidP="008334E1">
      <w:pPr>
        <w:pStyle w:val="ListParagraph"/>
        <w:numPr>
          <w:ilvl w:val="0"/>
          <w:numId w:val="7"/>
        </w:numPr>
        <w:rPr>
          <w:rFonts w:asciiTheme="minorHAnsi" w:hAnsiTheme="minorHAnsi" w:cstheme="minorHAnsi"/>
          <w:sz w:val="24"/>
          <w:szCs w:val="24"/>
        </w:rPr>
      </w:pPr>
      <w:r w:rsidRPr="00AA468C">
        <w:rPr>
          <w:rFonts w:asciiTheme="minorHAnsi" w:hAnsiTheme="minorHAnsi" w:cstheme="minorHAnsi"/>
          <w:sz w:val="24"/>
          <w:szCs w:val="24"/>
        </w:rPr>
        <w:t xml:space="preserve">No EMI </w:t>
      </w:r>
      <w:proofErr w:type="gramStart"/>
      <w:r w:rsidRPr="00AA468C">
        <w:rPr>
          <w:rFonts w:asciiTheme="minorHAnsi" w:hAnsiTheme="minorHAnsi" w:cstheme="minorHAnsi"/>
          <w:sz w:val="24"/>
          <w:szCs w:val="24"/>
        </w:rPr>
        <w:t>will be paid</w:t>
      </w:r>
      <w:proofErr w:type="gramEnd"/>
      <w:r w:rsidRPr="00AA468C">
        <w:rPr>
          <w:rFonts w:asciiTheme="minorHAnsi" w:hAnsiTheme="minorHAnsi" w:cstheme="minorHAnsi"/>
          <w:sz w:val="24"/>
          <w:szCs w:val="24"/>
        </w:rPr>
        <w:t xml:space="preserve"> in first month of the loan.</w:t>
      </w:r>
    </w:p>
    <w:p w:rsidR="00AA468C" w:rsidRPr="00AA468C" w:rsidRDefault="00AA468C" w:rsidP="008334E1">
      <w:pPr>
        <w:pStyle w:val="ListParagraph"/>
        <w:numPr>
          <w:ilvl w:val="0"/>
          <w:numId w:val="7"/>
        </w:numPr>
        <w:rPr>
          <w:rFonts w:asciiTheme="minorHAnsi" w:hAnsiTheme="minorHAnsi" w:cstheme="minorHAnsi"/>
          <w:sz w:val="24"/>
          <w:szCs w:val="24"/>
        </w:rPr>
      </w:pPr>
      <w:r w:rsidRPr="00AA468C">
        <w:rPr>
          <w:rFonts w:asciiTheme="minorHAnsi" w:hAnsiTheme="minorHAnsi" w:cstheme="minorHAnsi"/>
          <w:sz w:val="24"/>
          <w:szCs w:val="24"/>
        </w:rPr>
        <w:t>If the EMI is not paid for then a late fee of 1,000/- is added to the next month and the EMI is carried forward to next month.</w:t>
      </w:r>
    </w:p>
    <w:p w:rsidR="00AA468C" w:rsidRPr="00AA468C" w:rsidRDefault="00AA468C" w:rsidP="00AA468C">
      <w:pPr>
        <w:pStyle w:val="ListParagraph"/>
        <w:numPr>
          <w:ilvl w:val="0"/>
          <w:numId w:val="7"/>
        </w:numPr>
        <w:rPr>
          <w:rFonts w:asciiTheme="minorHAnsi" w:hAnsiTheme="minorHAnsi" w:cstheme="minorHAnsi"/>
          <w:sz w:val="24"/>
          <w:szCs w:val="24"/>
        </w:rPr>
      </w:pPr>
      <w:r w:rsidRPr="00AA468C">
        <w:rPr>
          <w:rFonts w:asciiTheme="minorHAnsi" w:hAnsiTheme="minorHAnsi" w:cstheme="minorHAnsi"/>
          <w:sz w:val="24"/>
          <w:szCs w:val="24"/>
        </w:rPr>
        <w:t>After (first month + 45 days=</w:t>
      </w:r>
      <w:proofErr w:type="gramStart"/>
      <w:r w:rsidRPr="00AA468C">
        <w:rPr>
          <w:rFonts w:asciiTheme="minorHAnsi" w:hAnsiTheme="minorHAnsi" w:cstheme="minorHAnsi"/>
          <w:sz w:val="24"/>
          <w:szCs w:val="24"/>
        </w:rPr>
        <w:t>)75</w:t>
      </w:r>
      <w:proofErr w:type="gramEnd"/>
      <w:r w:rsidRPr="00AA468C">
        <w:rPr>
          <w:rFonts w:asciiTheme="minorHAnsi" w:hAnsiTheme="minorHAnsi" w:cstheme="minorHAnsi"/>
          <w:sz w:val="24"/>
          <w:szCs w:val="24"/>
        </w:rPr>
        <w:t xml:space="preserve"> days monthly interest will be imposed using given formula. The changed interest will be applicable for next month over principle amount.</w:t>
      </w:r>
    </w:p>
    <w:p w:rsidR="00AA468C" w:rsidRPr="00AA468C" w:rsidRDefault="00AA468C" w:rsidP="00AA468C">
      <w:pPr>
        <w:rPr>
          <w:rFonts w:asciiTheme="minorHAnsi" w:hAnsiTheme="minorHAnsi" w:cstheme="minorHAnsi"/>
          <w:sz w:val="24"/>
          <w:szCs w:val="24"/>
        </w:rPr>
      </w:pPr>
    </w:p>
    <w:p w:rsidR="00AA468C" w:rsidRPr="00AA468C" w:rsidRDefault="00AA468C" w:rsidP="00AA468C">
      <w:pPr>
        <w:rPr>
          <w:rFonts w:asciiTheme="minorHAnsi" w:hAnsiTheme="minorHAnsi" w:cstheme="minorHAnsi"/>
          <w:sz w:val="24"/>
          <w:szCs w:val="24"/>
        </w:rPr>
      </w:pPr>
    </w:p>
    <w:p w:rsidR="00AA468C" w:rsidRPr="00AA468C" w:rsidRDefault="00AA468C" w:rsidP="00AA468C">
      <w:pPr>
        <w:rPr>
          <w:rFonts w:asciiTheme="minorHAnsi" w:hAnsiTheme="minorHAnsi" w:cstheme="minorHAnsi"/>
          <w:sz w:val="24"/>
          <w:szCs w:val="24"/>
        </w:rPr>
      </w:pPr>
    </w:p>
    <w:p w:rsidR="00AA468C" w:rsidRPr="00AA468C" w:rsidRDefault="00AA468C" w:rsidP="00AA468C">
      <w:pPr>
        <w:rPr>
          <w:rFonts w:asciiTheme="minorHAnsi" w:hAnsiTheme="minorHAnsi" w:cstheme="minorHAnsi"/>
          <w:sz w:val="24"/>
          <w:szCs w:val="24"/>
        </w:rPr>
      </w:pPr>
    </w:p>
    <w:p w:rsidR="00AA468C" w:rsidRPr="00AA468C" w:rsidRDefault="00AA468C" w:rsidP="00AA468C">
      <w:pPr>
        <w:rPr>
          <w:rFonts w:asciiTheme="minorHAnsi" w:hAnsiTheme="minorHAnsi" w:cstheme="minorHAnsi"/>
          <w:sz w:val="24"/>
          <w:szCs w:val="24"/>
        </w:rPr>
      </w:pPr>
    </w:p>
    <w:p w:rsidR="00AA468C" w:rsidRPr="00AA468C" w:rsidRDefault="00AA468C" w:rsidP="00AA468C">
      <w:pPr>
        <w:numPr>
          <w:ilvl w:val="0"/>
          <w:numId w:val="1"/>
        </w:numPr>
        <w:spacing w:after="0" w:line="240" w:lineRule="auto"/>
        <w:jc w:val="both"/>
        <w:rPr>
          <w:rFonts w:asciiTheme="minorHAnsi" w:hAnsiTheme="minorHAnsi" w:cstheme="minorHAnsi"/>
          <w:b/>
          <w:bCs/>
          <w:sz w:val="24"/>
          <w:szCs w:val="24"/>
        </w:rPr>
      </w:pPr>
      <w:r w:rsidRPr="00AA468C">
        <w:rPr>
          <w:rFonts w:asciiTheme="minorHAnsi" w:hAnsiTheme="minorHAnsi" w:cstheme="minorHAnsi"/>
          <w:b/>
          <w:bCs/>
          <w:sz w:val="24"/>
          <w:szCs w:val="24"/>
        </w:rPr>
        <w:lastRenderedPageBreak/>
        <w:t>Case study - Public Provident Fund (PPF) Requirements :</w:t>
      </w:r>
    </w:p>
    <w:p w:rsidR="00AA468C" w:rsidRPr="00AA468C" w:rsidRDefault="00AA468C" w:rsidP="00AA468C">
      <w:pPr>
        <w:jc w:val="both"/>
        <w:rPr>
          <w:rFonts w:asciiTheme="minorHAnsi" w:hAnsiTheme="minorHAnsi" w:cstheme="minorHAnsi"/>
          <w:bCs/>
          <w:sz w:val="24"/>
          <w:szCs w:val="24"/>
        </w:rPr>
      </w:pPr>
    </w:p>
    <w:p w:rsidR="00AA468C" w:rsidRPr="00AA468C" w:rsidRDefault="00AA468C" w:rsidP="00AA468C">
      <w:pPr>
        <w:numPr>
          <w:ilvl w:val="0"/>
          <w:numId w:val="8"/>
        </w:numPr>
        <w:tabs>
          <w:tab w:val="clear" w:pos="360"/>
          <w:tab w:val="num" w:pos="720"/>
        </w:tabs>
        <w:spacing w:after="0" w:line="240" w:lineRule="auto"/>
        <w:ind w:left="720"/>
        <w:jc w:val="both"/>
        <w:rPr>
          <w:rFonts w:asciiTheme="minorHAnsi" w:hAnsiTheme="minorHAnsi" w:cstheme="minorHAnsi"/>
          <w:bCs/>
          <w:sz w:val="24"/>
          <w:szCs w:val="24"/>
        </w:rPr>
      </w:pPr>
      <w:r w:rsidRPr="00AA468C">
        <w:rPr>
          <w:rFonts w:asciiTheme="minorHAnsi" w:hAnsiTheme="minorHAnsi" w:cstheme="minorHAnsi"/>
          <w:bCs/>
          <w:sz w:val="24"/>
          <w:szCs w:val="24"/>
        </w:rPr>
        <w:t>Any person aged between 18 and 50 can open an account.</w:t>
      </w:r>
    </w:p>
    <w:p w:rsidR="00AA468C" w:rsidRPr="00AA468C" w:rsidRDefault="00AA468C" w:rsidP="00AA468C">
      <w:pPr>
        <w:numPr>
          <w:ilvl w:val="0"/>
          <w:numId w:val="8"/>
        </w:numPr>
        <w:tabs>
          <w:tab w:val="clear" w:pos="360"/>
          <w:tab w:val="num" w:pos="720"/>
        </w:tabs>
        <w:spacing w:after="0" w:line="240" w:lineRule="auto"/>
        <w:ind w:left="720"/>
        <w:jc w:val="both"/>
        <w:rPr>
          <w:rFonts w:asciiTheme="minorHAnsi" w:hAnsiTheme="minorHAnsi" w:cstheme="minorHAnsi"/>
          <w:bCs/>
          <w:sz w:val="24"/>
          <w:szCs w:val="24"/>
        </w:rPr>
      </w:pPr>
      <w:r w:rsidRPr="00AA468C">
        <w:rPr>
          <w:rFonts w:asciiTheme="minorHAnsi" w:hAnsiTheme="minorHAnsi" w:cstheme="minorHAnsi"/>
          <w:bCs/>
          <w:sz w:val="24"/>
          <w:szCs w:val="24"/>
        </w:rPr>
        <w:t xml:space="preserve">The maximum amount that can be deposited in an account in a financial year is </w:t>
      </w:r>
      <w:proofErr w:type="spellStart"/>
      <w:r w:rsidRPr="00AA468C">
        <w:rPr>
          <w:rFonts w:asciiTheme="minorHAnsi" w:hAnsiTheme="minorHAnsi" w:cstheme="minorHAnsi"/>
          <w:bCs/>
          <w:sz w:val="24"/>
          <w:szCs w:val="24"/>
        </w:rPr>
        <w:t>Rs</w:t>
      </w:r>
      <w:proofErr w:type="spellEnd"/>
      <w:r w:rsidRPr="00AA468C">
        <w:rPr>
          <w:rFonts w:asciiTheme="minorHAnsi" w:hAnsiTheme="minorHAnsi" w:cstheme="minorHAnsi"/>
          <w:bCs/>
          <w:sz w:val="24"/>
          <w:szCs w:val="24"/>
        </w:rPr>
        <w:t>. 60,000/-.</w:t>
      </w:r>
    </w:p>
    <w:p w:rsidR="00AA468C" w:rsidRPr="00AA468C" w:rsidRDefault="00AA468C" w:rsidP="00AA468C">
      <w:pPr>
        <w:numPr>
          <w:ilvl w:val="0"/>
          <w:numId w:val="8"/>
        </w:numPr>
        <w:tabs>
          <w:tab w:val="clear" w:pos="360"/>
          <w:tab w:val="num" w:pos="720"/>
        </w:tabs>
        <w:spacing w:after="0" w:line="240" w:lineRule="auto"/>
        <w:ind w:left="720"/>
        <w:jc w:val="both"/>
        <w:rPr>
          <w:rFonts w:asciiTheme="minorHAnsi" w:hAnsiTheme="minorHAnsi" w:cstheme="minorHAnsi"/>
          <w:bCs/>
          <w:sz w:val="24"/>
          <w:szCs w:val="24"/>
        </w:rPr>
      </w:pPr>
      <w:r w:rsidRPr="00AA468C">
        <w:rPr>
          <w:rFonts w:asciiTheme="minorHAnsi" w:hAnsiTheme="minorHAnsi" w:cstheme="minorHAnsi"/>
          <w:bCs/>
          <w:sz w:val="24"/>
          <w:szCs w:val="24"/>
        </w:rPr>
        <w:t>Account holder can withdraw a part of the account bala</w:t>
      </w:r>
      <w:r>
        <w:rPr>
          <w:rFonts w:asciiTheme="minorHAnsi" w:hAnsiTheme="minorHAnsi" w:cstheme="minorHAnsi"/>
          <w:bCs/>
          <w:sz w:val="24"/>
          <w:szCs w:val="24"/>
        </w:rPr>
        <w:t xml:space="preserve">nce after completion of six financial </w:t>
      </w:r>
      <w:r w:rsidRPr="00AA468C">
        <w:rPr>
          <w:rFonts w:asciiTheme="minorHAnsi" w:hAnsiTheme="minorHAnsi" w:cstheme="minorHAnsi"/>
          <w:bCs/>
          <w:sz w:val="24"/>
          <w:szCs w:val="24"/>
        </w:rPr>
        <w:t>years of opening the account. (</w:t>
      </w:r>
      <w:proofErr w:type="gramStart"/>
      <w:r w:rsidRPr="00AA468C">
        <w:rPr>
          <w:rFonts w:asciiTheme="minorHAnsi" w:hAnsiTheme="minorHAnsi" w:cstheme="minorHAnsi"/>
          <w:bCs/>
          <w:sz w:val="24"/>
          <w:szCs w:val="24"/>
        </w:rPr>
        <w:t>e.g</w:t>
      </w:r>
      <w:proofErr w:type="gramEnd"/>
      <w:r w:rsidRPr="00AA468C">
        <w:rPr>
          <w:rFonts w:asciiTheme="minorHAnsi" w:hAnsiTheme="minorHAnsi" w:cstheme="minorHAnsi"/>
          <w:bCs/>
          <w:sz w:val="24"/>
          <w:szCs w:val="24"/>
        </w:rPr>
        <w:t>. For an account opened in August 1991, first withdrawal is allowed on or after 01-Apr-98)..</w:t>
      </w:r>
      <w:r w:rsidR="00C63FD6" w:rsidRPr="00C63FD6">
        <w:rPr>
          <w:rFonts w:asciiTheme="minorHAnsi" w:hAnsiTheme="minorHAnsi" w:cstheme="minorHAnsi"/>
          <w:bCs/>
          <w:sz w:val="24"/>
          <w:szCs w:val="24"/>
        </w:rPr>
        <w:t xml:space="preserve"> </w:t>
      </w:r>
      <w:r w:rsidR="00C63FD6" w:rsidRPr="00AA468C">
        <w:rPr>
          <w:rFonts w:asciiTheme="minorHAnsi" w:hAnsiTheme="minorHAnsi" w:cstheme="minorHAnsi"/>
          <w:bCs/>
          <w:sz w:val="24"/>
          <w:szCs w:val="24"/>
        </w:rPr>
        <w:t xml:space="preserve">The amount of withdrawal allowed is 50% of the lower of the following two – (1) balance at the end of </w:t>
      </w:r>
      <w:proofErr w:type="gramStart"/>
      <w:r w:rsidR="00C63FD6" w:rsidRPr="00AA468C">
        <w:rPr>
          <w:rFonts w:asciiTheme="minorHAnsi" w:hAnsiTheme="minorHAnsi" w:cstheme="minorHAnsi"/>
          <w:bCs/>
          <w:sz w:val="24"/>
          <w:szCs w:val="24"/>
        </w:rPr>
        <w:t>4</w:t>
      </w:r>
      <w:r w:rsidR="00C63FD6" w:rsidRPr="00AA468C">
        <w:rPr>
          <w:rFonts w:asciiTheme="minorHAnsi" w:hAnsiTheme="minorHAnsi" w:cstheme="minorHAnsi"/>
          <w:bCs/>
          <w:sz w:val="24"/>
          <w:szCs w:val="24"/>
          <w:vertAlign w:val="superscript"/>
        </w:rPr>
        <w:t>th</w:t>
      </w:r>
      <w:proofErr w:type="gramEnd"/>
      <w:r w:rsidR="00C63FD6" w:rsidRPr="00AA468C">
        <w:rPr>
          <w:rFonts w:asciiTheme="minorHAnsi" w:hAnsiTheme="minorHAnsi" w:cstheme="minorHAnsi"/>
          <w:bCs/>
          <w:sz w:val="24"/>
          <w:szCs w:val="24"/>
        </w:rPr>
        <w:t xml:space="preserve"> </w:t>
      </w:r>
      <w:proofErr w:type="spellStart"/>
      <w:r w:rsidR="00C63FD6" w:rsidRPr="00AA468C">
        <w:rPr>
          <w:rFonts w:asciiTheme="minorHAnsi" w:hAnsiTheme="minorHAnsi" w:cstheme="minorHAnsi"/>
          <w:bCs/>
          <w:sz w:val="24"/>
          <w:szCs w:val="24"/>
        </w:rPr>
        <w:t>preceeding</w:t>
      </w:r>
      <w:proofErr w:type="spellEnd"/>
      <w:r w:rsidR="00C63FD6" w:rsidRPr="00AA468C">
        <w:rPr>
          <w:rFonts w:asciiTheme="minorHAnsi" w:hAnsiTheme="minorHAnsi" w:cstheme="minorHAnsi"/>
          <w:bCs/>
          <w:sz w:val="24"/>
          <w:szCs w:val="24"/>
        </w:rPr>
        <w:t xml:space="preserve"> financial year, (2) balance at the end of the last financial year</w:t>
      </w:r>
      <w:r w:rsidR="00C63FD6">
        <w:rPr>
          <w:rFonts w:asciiTheme="minorHAnsi" w:hAnsiTheme="minorHAnsi" w:cstheme="minorHAnsi"/>
          <w:bCs/>
          <w:sz w:val="24"/>
          <w:szCs w:val="24"/>
        </w:rPr>
        <w:t>.</w:t>
      </w:r>
    </w:p>
    <w:p w:rsidR="00AA468C" w:rsidRPr="00AA468C" w:rsidRDefault="00AA468C" w:rsidP="00AA468C">
      <w:pPr>
        <w:ind w:left="360"/>
        <w:jc w:val="both"/>
        <w:rPr>
          <w:rFonts w:asciiTheme="minorHAnsi" w:hAnsiTheme="minorHAnsi" w:cstheme="minorHAnsi"/>
          <w:bCs/>
          <w:sz w:val="24"/>
          <w:szCs w:val="24"/>
        </w:rPr>
      </w:pPr>
      <w:r w:rsidRPr="00AA468C">
        <w:rPr>
          <w:rFonts w:asciiTheme="minorHAnsi" w:hAnsiTheme="minorHAnsi" w:cstheme="minorHAnsi"/>
          <w:bCs/>
          <w:sz w:val="24"/>
          <w:szCs w:val="24"/>
        </w:rPr>
        <w:t xml:space="preserve">      (</w:t>
      </w:r>
      <w:proofErr w:type="gramStart"/>
      <w:r w:rsidRPr="00AA468C">
        <w:rPr>
          <w:rFonts w:asciiTheme="minorHAnsi" w:hAnsiTheme="minorHAnsi" w:cstheme="minorHAnsi"/>
          <w:bCs/>
          <w:sz w:val="24"/>
          <w:szCs w:val="24"/>
        </w:rPr>
        <w:t>e.g</w:t>
      </w:r>
      <w:proofErr w:type="gramEnd"/>
      <w:r w:rsidRPr="00AA468C">
        <w:rPr>
          <w:rFonts w:asciiTheme="minorHAnsi" w:hAnsiTheme="minorHAnsi" w:cstheme="minorHAnsi"/>
          <w:bCs/>
          <w:sz w:val="24"/>
          <w:szCs w:val="24"/>
        </w:rPr>
        <w:t xml:space="preserve">. on 25-Jun-2008, 50% of the lower these two will be taken into consideration : </w:t>
      </w:r>
    </w:p>
    <w:p w:rsidR="00AA468C" w:rsidRPr="00AA468C" w:rsidRDefault="00AA468C" w:rsidP="00AA468C">
      <w:pPr>
        <w:ind w:left="360"/>
        <w:jc w:val="both"/>
        <w:rPr>
          <w:rFonts w:asciiTheme="minorHAnsi" w:hAnsiTheme="minorHAnsi" w:cstheme="minorHAnsi"/>
          <w:bCs/>
          <w:sz w:val="24"/>
          <w:szCs w:val="24"/>
        </w:rPr>
      </w:pPr>
      <w:r w:rsidRPr="00AA468C">
        <w:rPr>
          <w:rFonts w:asciiTheme="minorHAnsi" w:hAnsiTheme="minorHAnsi" w:cstheme="minorHAnsi"/>
          <w:bCs/>
          <w:sz w:val="24"/>
          <w:szCs w:val="24"/>
        </w:rPr>
        <w:t xml:space="preserve">       </w:t>
      </w:r>
      <w:proofErr w:type="gramStart"/>
      <w:r w:rsidRPr="00AA468C">
        <w:rPr>
          <w:rFonts w:asciiTheme="minorHAnsi" w:hAnsiTheme="minorHAnsi" w:cstheme="minorHAnsi"/>
          <w:bCs/>
          <w:sz w:val="24"/>
          <w:szCs w:val="24"/>
        </w:rPr>
        <w:t>balance</w:t>
      </w:r>
      <w:proofErr w:type="gramEnd"/>
      <w:r w:rsidRPr="00AA468C">
        <w:rPr>
          <w:rFonts w:asciiTheme="minorHAnsi" w:hAnsiTheme="minorHAnsi" w:cstheme="minorHAnsi"/>
          <w:bCs/>
          <w:sz w:val="24"/>
          <w:szCs w:val="24"/>
        </w:rPr>
        <w:t xml:space="preserve"> as on 31-Mar-2008 or 31-Mar-2005).</w:t>
      </w:r>
    </w:p>
    <w:p w:rsidR="00AA468C" w:rsidRPr="00AA468C" w:rsidRDefault="00AA468C" w:rsidP="00AA468C">
      <w:pPr>
        <w:ind w:left="360"/>
        <w:jc w:val="both"/>
        <w:rPr>
          <w:rFonts w:asciiTheme="minorHAnsi" w:hAnsiTheme="minorHAnsi" w:cstheme="minorHAnsi"/>
          <w:bCs/>
          <w:sz w:val="24"/>
          <w:szCs w:val="24"/>
        </w:rPr>
      </w:pPr>
    </w:p>
    <w:p w:rsidR="00AA468C" w:rsidRPr="00AA468C" w:rsidRDefault="00AA468C" w:rsidP="00AA468C">
      <w:pPr>
        <w:rPr>
          <w:rFonts w:asciiTheme="minorHAnsi" w:hAnsiTheme="minorHAnsi" w:cstheme="minorHAnsi"/>
          <w:sz w:val="24"/>
          <w:szCs w:val="24"/>
        </w:rPr>
      </w:pPr>
      <w:r w:rsidRPr="00AA468C">
        <w:rPr>
          <w:rFonts w:asciiTheme="minorHAnsi" w:hAnsiTheme="minorHAnsi" w:cstheme="minorHAnsi"/>
          <w:sz w:val="24"/>
          <w:szCs w:val="24"/>
        </w:rPr>
        <w:t>Use case</w:t>
      </w:r>
    </w:p>
    <w:p w:rsidR="00AA468C" w:rsidRDefault="00AA468C" w:rsidP="00AA468C">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No account opening for person less than 18 years of age</w:t>
      </w:r>
    </w:p>
    <w:p w:rsidR="00AA468C" w:rsidRPr="00AA468C" w:rsidRDefault="00AA468C" w:rsidP="00AA468C">
      <w:pPr>
        <w:pStyle w:val="ListParagraph"/>
        <w:numPr>
          <w:ilvl w:val="0"/>
          <w:numId w:val="9"/>
        </w:numPr>
        <w:rPr>
          <w:rFonts w:asciiTheme="minorHAnsi" w:hAnsiTheme="minorHAnsi" w:cstheme="minorHAnsi"/>
          <w:sz w:val="24"/>
          <w:szCs w:val="24"/>
        </w:rPr>
      </w:pPr>
      <w:r w:rsidRPr="00AA468C">
        <w:rPr>
          <w:rFonts w:asciiTheme="minorHAnsi" w:hAnsiTheme="minorHAnsi" w:cstheme="minorHAnsi"/>
          <w:sz w:val="24"/>
          <w:szCs w:val="24"/>
        </w:rPr>
        <w:t xml:space="preserve">Age criteria to open an account -- 18&lt;age&lt;50 </w:t>
      </w:r>
    </w:p>
    <w:p w:rsidR="00AA468C" w:rsidRPr="00AA468C" w:rsidRDefault="00AA468C" w:rsidP="00AA468C">
      <w:pPr>
        <w:numPr>
          <w:ilvl w:val="0"/>
          <w:numId w:val="9"/>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Max</w:t>
      </w:r>
      <w:r w:rsidRPr="00AA468C">
        <w:rPr>
          <w:rFonts w:asciiTheme="minorHAnsi" w:hAnsiTheme="minorHAnsi" w:cstheme="minorHAnsi"/>
          <w:bCs/>
          <w:sz w:val="24"/>
          <w:szCs w:val="24"/>
        </w:rPr>
        <w:t xml:space="preserve"> amount that can be deposited in an account </w:t>
      </w:r>
      <w:r>
        <w:rPr>
          <w:rFonts w:asciiTheme="minorHAnsi" w:hAnsiTheme="minorHAnsi" w:cstheme="minorHAnsi"/>
          <w:bCs/>
          <w:sz w:val="24"/>
          <w:szCs w:val="24"/>
        </w:rPr>
        <w:t xml:space="preserve">is </w:t>
      </w:r>
      <w:proofErr w:type="spellStart"/>
      <w:r>
        <w:rPr>
          <w:rFonts w:asciiTheme="minorHAnsi" w:hAnsiTheme="minorHAnsi" w:cstheme="minorHAnsi"/>
          <w:bCs/>
          <w:sz w:val="24"/>
          <w:szCs w:val="24"/>
        </w:rPr>
        <w:t>Rs</w:t>
      </w:r>
      <w:proofErr w:type="spellEnd"/>
      <w:r>
        <w:rPr>
          <w:rFonts w:asciiTheme="minorHAnsi" w:hAnsiTheme="minorHAnsi" w:cstheme="minorHAnsi"/>
          <w:bCs/>
          <w:sz w:val="24"/>
          <w:szCs w:val="24"/>
        </w:rPr>
        <w:t>. 60,000/- per year.</w:t>
      </w:r>
    </w:p>
    <w:p w:rsidR="00AA468C" w:rsidRPr="00C63FD6" w:rsidRDefault="00AA468C" w:rsidP="00AA468C">
      <w:pPr>
        <w:pStyle w:val="ListParagraph"/>
        <w:numPr>
          <w:ilvl w:val="0"/>
          <w:numId w:val="9"/>
        </w:numPr>
        <w:rPr>
          <w:rFonts w:asciiTheme="minorHAnsi" w:hAnsiTheme="minorHAnsi" w:cstheme="minorHAnsi"/>
          <w:sz w:val="24"/>
          <w:szCs w:val="24"/>
        </w:rPr>
      </w:pPr>
      <w:r w:rsidRPr="00AA468C">
        <w:rPr>
          <w:rFonts w:asciiTheme="minorHAnsi" w:hAnsiTheme="minorHAnsi" w:cstheme="minorHAnsi"/>
          <w:bCs/>
          <w:sz w:val="24"/>
          <w:szCs w:val="24"/>
        </w:rPr>
        <w:t>Account holder can withdraw a part of the account bala</w:t>
      </w:r>
      <w:r>
        <w:rPr>
          <w:rFonts w:asciiTheme="minorHAnsi" w:hAnsiTheme="minorHAnsi" w:cstheme="minorHAnsi"/>
          <w:bCs/>
          <w:sz w:val="24"/>
          <w:szCs w:val="24"/>
        </w:rPr>
        <w:t xml:space="preserve">nce after completion of six financial </w:t>
      </w:r>
      <w:r w:rsidRPr="00AA468C">
        <w:rPr>
          <w:rFonts w:asciiTheme="minorHAnsi" w:hAnsiTheme="minorHAnsi" w:cstheme="minorHAnsi"/>
          <w:bCs/>
          <w:sz w:val="24"/>
          <w:szCs w:val="24"/>
        </w:rPr>
        <w:t>years of opening the account.</w:t>
      </w:r>
    </w:p>
    <w:p w:rsidR="00C63FD6" w:rsidRPr="00C63FD6" w:rsidRDefault="00C63FD6" w:rsidP="00AA468C">
      <w:pPr>
        <w:pStyle w:val="ListParagraph"/>
        <w:numPr>
          <w:ilvl w:val="0"/>
          <w:numId w:val="9"/>
        </w:numPr>
        <w:rPr>
          <w:rFonts w:asciiTheme="minorHAnsi" w:hAnsiTheme="minorHAnsi" w:cstheme="minorHAnsi"/>
          <w:sz w:val="24"/>
          <w:szCs w:val="24"/>
        </w:rPr>
      </w:pPr>
      <w:r w:rsidRPr="00AA468C">
        <w:rPr>
          <w:rFonts w:asciiTheme="minorHAnsi" w:hAnsiTheme="minorHAnsi" w:cstheme="minorHAnsi"/>
          <w:bCs/>
          <w:sz w:val="24"/>
          <w:szCs w:val="24"/>
        </w:rPr>
        <w:t>The amount of withdrawal allowed is 50% of the lower of the following two –</w:t>
      </w:r>
    </w:p>
    <w:p w:rsidR="00C63FD6" w:rsidRDefault="00C63FD6" w:rsidP="00C63FD6">
      <w:pPr>
        <w:pStyle w:val="ListParagraph"/>
        <w:rPr>
          <w:rFonts w:asciiTheme="minorHAnsi" w:hAnsiTheme="minorHAnsi" w:cstheme="minorHAnsi"/>
          <w:bCs/>
          <w:sz w:val="24"/>
          <w:szCs w:val="24"/>
        </w:rPr>
      </w:pPr>
      <w:r w:rsidRPr="00AA468C">
        <w:rPr>
          <w:rFonts w:asciiTheme="minorHAnsi" w:hAnsiTheme="minorHAnsi" w:cstheme="minorHAnsi"/>
          <w:bCs/>
          <w:sz w:val="24"/>
          <w:szCs w:val="24"/>
        </w:rPr>
        <w:t xml:space="preserve"> (1) </w:t>
      </w:r>
      <w:proofErr w:type="gramStart"/>
      <w:r w:rsidRPr="00AA468C">
        <w:rPr>
          <w:rFonts w:asciiTheme="minorHAnsi" w:hAnsiTheme="minorHAnsi" w:cstheme="minorHAnsi"/>
          <w:bCs/>
          <w:sz w:val="24"/>
          <w:szCs w:val="24"/>
        </w:rPr>
        <w:t>balance</w:t>
      </w:r>
      <w:proofErr w:type="gramEnd"/>
      <w:r w:rsidRPr="00AA468C">
        <w:rPr>
          <w:rFonts w:asciiTheme="minorHAnsi" w:hAnsiTheme="minorHAnsi" w:cstheme="minorHAnsi"/>
          <w:bCs/>
          <w:sz w:val="24"/>
          <w:szCs w:val="24"/>
        </w:rPr>
        <w:t xml:space="preserve"> at the end of 4</w:t>
      </w:r>
      <w:r w:rsidRPr="00AA468C">
        <w:rPr>
          <w:rFonts w:asciiTheme="minorHAnsi" w:hAnsiTheme="minorHAnsi" w:cstheme="minorHAnsi"/>
          <w:bCs/>
          <w:sz w:val="24"/>
          <w:szCs w:val="24"/>
          <w:vertAlign w:val="superscript"/>
        </w:rPr>
        <w:t>th</w:t>
      </w:r>
      <w:r w:rsidRPr="00AA468C">
        <w:rPr>
          <w:rFonts w:asciiTheme="minorHAnsi" w:hAnsiTheme="minorHAnsi" w:cstheme="minorHAnsi"/>
          <w:bCs/>
          <w:sz w:val="24"/>
          <w:szCs w:val="24"/>
        </w:rPr>
        <w:t xml:space="preserve"> </w:t>
      </w:r>
      <w:proofErr w:type="spellStart"/>
      <w:r w:rsidRPr="00AA468C">
        <w:rPr>
          <w:rFonts w:asciiTheme="minorHAnsi" w:hAnsiTheme="minorHAnsi" w:cstheme="minorHAnsi"/>
          <w:bCs/>
          <w:sz w:val="24"/>
          <w:szCs w:val="24"/>
        </w:rPr>
        <w:t>preceeding</w:t>
      </w:r>
      <w:proofErr w:type="spellEnd"/>
      <w:r w:rsidRPr="00AA468C">
        <w:rPr>
          <w:rFonts w:asciiTheme="minorHAnsi" w:hAnsiTheme="minorHAnsi" w:cstheme="minorHAnsi"/>
          <w:bCs/>
          <w:sz w:val="24"/>
          <w:szCs w:val="24"/>
        </w:rPr>
        <w:t xml:space="preserve"> financial year, </w:t>
      </w:r>
    </w:p>
    <w:p w:rsidR="00C63FD6" w:rsidRDefault="00C63FD6" w:rsidP="00C63FD6">
      <w:pPr>
        <w:pStyle w:val="ListParagraph"/>
        <w:rPr>
          <w:rFonts w:asciiTheme="minorHAnsi" w:hAnsiTheme="minorHAnsi" w:cstheme="minorHAnsi"/>
          <w:bCs/>
          <w:sz w:val="24"/>
          <w:szCs w:val="24"/>
        </w:rPr>
      </w:pPr>
      <w:r>
        <w:rPr>
          <w:rFonts w:asciiTheme="minorHAnsi" w:hAnsiTheme="minorHAnsi" w:cstheme="minorHAnsi"/>
          <w:bCs/>
          <w:sz w:val="24"/>
          <w:szCs w:val="24"/>
        </w:rPr>
        <w:t xml:space="preserve"> </w:t>
      </w:r>
      <w:r w:rsidRPr="00AA468C">
        <w:rPr>
          <w:rFonts w:asciiTheme="minorHAnsi" w:hAnsiTheme="minorHAnsi" w:cstheme="minorHAnsi"/>
          <w:bCs/>
          <w:sz w:val="24"/>
          <w:szCs w:val="24"/>
        </w:rPr>
        <w:t xml:space="preserve">(2) </w:t>
      </w:r>
      <w:proofErr w:type="gramStart"/>
      <w:r w:rsidRPr="00AA468C">
        <w:rPr>
          <w:rFonts w:asciiTheme="minorHAnsi" w:hAnsiTheme="minorHAnsi" w:cstheme="minorHAnsi"/>
          <w:bCs/>
          <w:sz w:val="24"/>
          <w:szCs w:val="24"/>
        </w:rPr>
        <w:t>balance</w:t>
      </w:r>
      <w:proofErr w:type="gramEnd"/>
      <w:r w:rsidRPr="00AA468C">
        <w:rPr>
          <w:rFonts w:asciiTheme="minorHAnsi" w:hAnsiTheme="minorHAnsi" w:cstheme="minorHAnsi"/>
          <w:bCs/>
          <w:sz w:val="24"/>
          <w:szCs w:val="24"/>
        </w:rPr>
        <w:t xml:space="preserve"> at the end of the last financial year</w:t>
      </w:r>
      <w:r>
        <w:rPr>
          <w:rFonts w:asciiTheme="minorHAnsi" w:hAnsiTheme="minorHAnsi" w:cstheme="minorHAnsi"/>
          <w:bCs/>
          <w:sz w:val="24"/>
          <w:szCs w:val="24"/>
        </w:rPr>
        <w:t>.</w:t>
      </w: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Pr="00AF5DAC" w:rsidRDefault="00AF5DAC" w:rsidP="00AF5DAC">
      <w:pPr>
        <w:numPr>
          <w:ilvl w:val="0"/>
          <w:numId w:val="1"/>
        </w:numPr>
        <w:spacing w:after="0" w:line="240" w:lineRule="auto"/>
        <w:jc w:val="both"/>
        <w:rPr>
          <w:b/>
          <w:bCs/>
          <w:sz w:val="24"/>
        </w:rPr>
      </w:pPr>
      <w:r w:rsidRPr="00AF5DAC">
        <w:rPr>
          <w:color w:val="000000"/>
          <w:sz w:val="24"/>
          <w:lang w:eastAsia="ja-JP"/>
        </w:rPr>
        <w:lastRenderedPageBreak/>
        <w:t>Prepare the possible test cases for a typical  ATM machine operation</w:t>
      </w:r>
    </w:p>
    <w:p w:rsidR="00AF5DAC" w:rsidRDefault="00AF5DAC" w:rsidP="00AF5DAC">
      <w:pPr>
        <w:spacing w:after="0" w:line="240" w:lineRule="auto"/>
        <w:ind w:left="360"/>
        <w:jc w:val="both"/>
        <w:rPr>
          <w:color w:val="000000"/>
          <w:sz w:val="24"/>
          <w:lang w:eastAsia="ja-JP"/>
        </w:rPr>
      </w:pPr>
    </w:p>
    <w:p w:rsidR="00AF5DAC" w:rsidRDefault="00AF5DAC" w:rsidP="00AF5DAC">
      <w:pPr>
        <w:spacing w:after="0" w:line="240" w:lineRule="auto"/>
        <w:ind w:left="360"/>
        <w:jc w:val="both"/>
        <w:rPr>
          <w:color w:val="000000"/>
          <w:sz w:val="24"/>
          <w:lang w:eastAsia="ja-JP"/>
        </w:rPr>
      </w:pPr>
    </w:p>
    <w:p w:rsidR="00AF5DAC" w:rsidRDefault="00AF5DAC" w:rsidP="00AF5DAC">
      <w:pPr>
        <w:spacing w:after="0" w:line="240" w:lineRule="auto"/>
        <w:ind w:left="360"/>
        <w:jc w:val="both"/>
        <w:rPr>
          <w:color w:val="000000"/>
          <w:sz w:val="24"/>
          <w:lang w:eastAsia="ja-JP"/>
        </w:rPr>
      </w:pPr>
    </w:p>
    <w:p w:rsidR="00AF5DAC" w:rsidRDefault="00AF5DAC" w:rsidP="00AF5DAC">
      <w:pPr>
        <w:spacing w:after="0" w:line="240" w:lineRule="auto"/>
        <w:ind w:left="360"/>
        <w:jc w:val="both"/>
        <w:rPr>
          <w:color w:val="000000"/>
          <w:sz w:val="24"/>
          <w:lang w:eastAsia="ja-JP"/>
        </w:rPr>
      </w:pPr>
    </w:p>
    <w:p w:rsidR="00AF5DAC" w:rsidRDefault="00AF5DAC" w:rsidP="00AF5DAC">
      <w:pPr>
        <w:spacing w:after="0" w:line="240" w:lineRule="auto"/>
        <w:ind w:left="360"/>
        <w:jc w:val="both"/>
        <w:rPr>
          <w:color w:val="000000"/>
          <w:sz w:val="24"/>
          <w:lang w:eastAsia="ja-JP"/>
        </w:rPr>
      </w:pPr>
    </w:p>
    <w:p w:rsidR="00AF5DAC" w:rsidRDefault="00AF5DAC" w:rsidP="00AF5DAC">
      <w:pPr>
        <w:spacing w:after="0" w:line="240" w:lineRule="auto"/>
        <w:ind w:left="360"/>
        <w:jc w:val="both"/>
        <w:rPr>
          <w:color w:val="000000"/>
          <w:sz w:val="24"/>
          <w:lang w:eastAsia="ja-JP"/>
        </w:rPr>
      </w:pPr>
      <w:r>
        <w:rPr>
          <w:color w:val="000000"/>
          <w:sz w:val="24"/>
          <w:lang w:eastAsia="ja-JP"/>
        </w:rPr>
        <w:t>Use cases</w:t>
      </w:r>
    </w:p>
    <w:p w:rsidR="00AF5DAC" w:rsidRPr="00AF5DAC" w:rsidRDefault="00AF5DAC" w:rsidP="00AF5DAC">
      <w:pPr>
        <w:pStyle w:val="ListParagraph"/>
        <w:numPr>
          <w:ilvl w:val="0"/>
          <w:numId w:val="12"/>
        </w:numPr>
        <w:spacing w:after="0" w:line="240" w:lineRule="auto"/>
        <w:ind w:left="1080"/>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shd w:val="clear" w:color="auto" w:fill="FFFFFF"/>
        </w:rPr>
        <w:t>Verify the ‘ATM Card Insertion Slot’ is as per the specification</w:t>
      </w:r>
    </w:p>
    <w:p w:rsidR="00AF5DAC" w:rsidRDefault="00AF5DAC" w:rsidP="00AF5DAC">
      <w:pPr>
        <w:spacing w:after="0" w:line="240" w:lineRule="auto"/>
        <w:ind w:left="720"/>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 Verify the ATM machine accepts card and PIN details</w:t>
      </w:r>
    </w:p>
    <w:p w:rsidR="00AF5DAC" w:rsidRPr="00AF5DAC" w:rsidRDefault="00AF5DAC" w:rsidP="00AF5DAC">
      <w:pPr>
        <w:spacing w:after="0" w:line="240" w:lineRule="auto"/>
        <w:ind w:left="720"/>
        <w:jc w:val="both"/>
        <w:rPr>
          <w:rFonts w:asciiTheme="minorHAnsi" w:hAnsiTheme="minorHAnsi" w:cstheme="minorHAnsi"/>
          <w:b/>
          <w:bCs/>
        </w:rPr>
      </w:pPr>
    </w:p>
    <w:p w:rsidR="00AF5DAC" w:rsidRPr="00AF5DAC" w:rsidRDefault="00AF5DAC" w:rsidP="00AF5DAC">
      <w:pPr>
        <w:spacing w:after="0" w:line="240" w:lineRule="auto"/>
        <w:ind w:firstLine="720"/>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shd w:val="clear" w:color="auto" w:fill="FFFFFF"/>
        </w:rPr>
        <w:t>3. Verify the error message by inserting a card incorrectly</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4. Verify the error message by inserting an invalid card (Expired Card)</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5. Verify the error message by entering an incorrect PIN</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 xml:space="preserve">6. Verify that the user </w:t>
      </w:r>
      <w:proofErr w:type="gramStart"/>
      <w:r w:rsidRPr="00AF5DAC">
        <w:rPr>
          <w:rFonts w:asciiTheme="minorHAnsi" w:hAnsiTheme="minorHAnsi" w:cstheme="minorHAnsi"/>
          <w:color w:val="2D3748"/>
          <w:sz w:val="24"/>
          <w:szCs w:val="26"/>
          <w:shd w:val="clear" w:color="auto" w:fill="FFFFFF"/>
        </w:rPr>
        <w:t>is asked</w:t>
      </w:r>
      <w:proofErr w:type="gramEnd"/>
      <w:r w:rsidRPr="00AF5DAC">
        <w:rPr>
          <w:rFonts w:asciiTheme="minorHAnsi" w:hAnsiTheme="minorHAnsi" w:cstheme="minorHAnsi"/>
          <w:color w:val="2D3748"/>
          <w:sz w:val="24"/>
          <w:szCs w:val="26"/>
          <w:shd w:val="clear" w:color="auto" w:fill="FFFFFF"/>
        </w:rPr>
        <w:t xml:space="preserve"> to enter the PIN after inserting a valid ATM Card</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 xml:space="preserve">7. Verify that PIN </w:t>
      </w:r>
      <w:proofErr w:type="gramStart"/>
      <w:r w:rsidRPr="00AF5DAC">
        <w:rPr>
          <w:rFonts w:asciiTheme="minorHAnsi" w:hAnsiTheme="minorHAnsi" w:cstheme="minorHAnsi"/>
          <w:color w:val="2D3748"/>
          <w:sz w:val="24"/>
          <w:szCs w:val="26"/>
          <w:shd w:val="clear" w:color="auto" w:fill="FFFFFF"/>
        </w:rPr>
        <w:t>is encrypted</w:t>
      </w:r>
      <w:proofErr w:type="gramEnd"/>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8. Verify that there is an action like blocking of card occurs when the total no. of incorrect PIN attempts get surpassed</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 xml:space="preserve">9. Verify the user </w:t>
      </w:r>
      <w:proofErr w:type="gramStart"/>
      <w:r w:rsidRPr="00AF5DAC">
        <w:rPr>
          <w:rFonts w:asciiTheme="minorHAnsi" w:hAnsiTheme="minorHAnsi" w:cstheme="minorHAnsi"/>
          <w:color w:val="2D3748"/>
          <w:sz w:val="24"/>
          <w:szCs w:val="26"/>
          <w:shd w:val="clear" w:color="auto" w:fill="FFFFFF"/>
        </w:rPr>
        <w:t>is allowed</w:t>
      </w:r>
      <w:proofErr w:type="gramEnd"/>
      <w:r w:rsidRPr="00AF5DAC">
        <w:rPr>
          <w:rFonts w:asciiTheme="minorHAnsi" w:hAnsiTheme="minorHAnsi" w:cstheme="minorHAnsi"/>
          <w:color w:val="2D3748"/>
          <w:sz w:val="24"/>
          <w:szCs w:val="26"/>
          <w:shd w:val="clear" w:color="auto" w:fill="FFFFFF"/>
        </w:rPr>
        <w:t xml:space="preserve"> to do only one cash withdrawal transaction per PIN request</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10. Verify the machine logs out of the user session immediately after successful withdrawal</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11. Verify the message when there is no money in the ATM</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Pr>
          <w:rFonts w:asciiTheme="minorHAnsi" w:hAnsiTheme="minorHAnsi" w:cstheme="minorHAnsi"/>
          <w:color w:val="2D3748"/>
          <w:sz w:val="24"/>
          <w:szCs w:val="26"/>
          <w:shd w:val="clear" w:color="auto" w:fill="FFFFFF"/>
        </w:rPr>
        <w:t xml:space="preserve">12. </w:t>
      </w:r>
      <w:r w:rsidRPr="00AF5DAC">
        <w:rPr>
          <w:rFonts w:asciiTheme="minorHAnsi" w:hAnsiTheme="minorHAnsi" w:cstheme="minorHAnsi"/>
          <w:color w:val="2D3748"/>
          <w:sz w:val="24"/>
          <w:szCs w:val="26"/>
          <w:shd w:val="clear" w:color="auto" w:fill="FFFFFF"/>
        </w:rPr>
        <w:t>Verify the language selection functionality</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13. Verify the cash withdrawal functionality by entering some valid amount</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14. Verify the cash withdrawal functionality by entering an amount less than 100</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15. Verify the cash withdrawal functionality by entering an amount greater than the total available balance in the account.</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16. Verify the cash withdrawal functionality by entering an amount greater than per day limit</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 xml:space="preserve">17. Verify the user </w:t>
      </w:r>
      <w:proofErr w:type="gramStart"/>
      <w:r w:rsidRPr="00AF5DAC">
        <w:rPr>
          <w:rFonts w:asciiTheme="minorHAnsi" w:hAnsiTheme="minorHAnsi" w:cstheme="minorHAnsi"/>
          <w:color w:val="2D3748"/>
          <w:sz w:val="24"/>
          <w:szCs w:val="26"/>
          <w:shd w:val="clear" w:color="auto" w:fill="FFFFFF"/>
        </w:rPr>
        <w:t>is allowed</w:t>
      </w:r>
      <w:proofErr w:type="gramEnd"/>
      <w:r w:rsidRPr="00AF5DAC">
        <w:rPr>
          <w:rFonts w:asciiTheme="minorHAnsi" w:hAnsiTheme="minorHAnsi" w:cstheme="minorHAnsi"/>
          <w:color w:val="2D3748"/>
          <w:sz w:val="24"/>
          <w:szCs w:val="26"/>
          <w:shd w:val="clear" w:color="auto" w:fill="FFFFFF"/>
        </w:rPr>
        <w:t xml:space="preserve"> to enter the amount again in case the amount entered is not valid. A proper message </w:t>
      </w:r>
      <w:proofErr w:type="gramStart"/>
      <w:r w:rsidRPr="00AF5DAC">
        <w:rPr>
          <w:rFonts w:asciiTheme="minorHAnsi" w:hAnsiTheme="minorHAnsi" w:cstheme="minorHAnsi"/>
          <w:color w:val="2D3748"/>
          <w:sz w:val="24"/>
          <w:szCs w:val="26"/>
          <w:shd w:val="clear" w:color="auto" w:fill="FFFFFF"/>
        </w:rPr>
        <w:t>should be displayed</w:t>
      </w:r>
      <w:proofErr w:type="gramEnd"/>
      <w:r w:rsidRPr="00AF5DAC">
        <w:rPr>
          <w:rFonts w:asciiTheme="minorHAnsi" w:hAnsiTheme="minorHAnsi" w:cstheme="minorHAnsi"/>
          <w:color w:val="2D3748"/>
          <w:sz w:val="24"/>
          <w:szCs w:val="26"/>
          <w:shd w:val="clear" w:color="auto" w:fill="FFFFFF"/>
        </w:rPr>
        <w:t>.</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lastRenderedPageBreak/>
        <w:br/>
      </w:r>
      <w:r w:rsidRPr="00AF5DAC">
        <w:rPr>
          <w:rFonts w:asciiTheme="minorHAnsi" w:hAnsiTheme="minorHAnsi" w:cstheme="minorHAnsi"/>
          <w:color w:val="2D3748"/>
          <w:sz w:val="24"/>
          <w:szCs w:val="26"/>
          <w:shd w:val="clear" w:color="auto" w:fill="FFFFFF"/>
        </w:rPr>
        <w:t>18. Verify the ATM machine successfully takes out the money.</w:t>
      </w: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19. Verify the ATM machine takes out the balance printout after the withdrawal</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20. Verify the font of the text displayed in ATM screen</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21. Verify the text on the screen buttons visible clearly.</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22. Verify the functionality of all the buttons on the keypad</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23. Verify the text on the buttons visible clearly.</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24. Verify that touch of the ATM screen is smooth and operational</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25. Verify the user is allowed to choose different account types like Savings, Current etc</w:t>
      </w:r>
      <w:proofErr w:type="gramStart"/>
      <w:r w:rsidRPr="00AF5DAC">
        <w:rPr>
          <w:rFonts w:asciiTheme="minorHAnsi" w:hAnsiTheme="minorHAnsi" w:cstheme="minorHAnsi"/>
          <w:color w:val="2D3748"/>
          <w:sz w:val="24"/>
          <w:szCs w:val="26"/>
          <w:shd w:val="clear" w:color="auto" w:fill="FFFFFF"/>
        </w:rPr>
        <w:t>.</w:t>
      </w:r>
      <w:r>
        <w:rPr>
          <w:rFonts w:asciiTheme="minorHAnsi" w:hAnsiTheme="minorHAnsi" w:cstheme="minorHAnsi"/>
          <w:color w:val="2D3748"/>
          <w:sz w:val="24"/>
          <w:szCs w:val="26"/>
          <w:shd w:val="clear" w:color="auto" w:fill="FFFFFF"/>
        </w:rPr>
        <w:t xml:space="preserve"> </w:t>
      </w:r>
      <w:r w:rsidRPr="00AF5DAC">
        <w:rPr>
          <w:rFonts w:asciiTheme="minorHAnsi" w:hAnsiTheme="minorHAnsi" w:cstheme="minorHAnsi"/>
          <w:color w:val="2D3748"/>
          <w:sz w:val="24"/>
          <w:szCs w:val="26"/>
          <w:shd w:val="clear" w:color="auto" w:fill="FFFFFF"/>
        </w:rPr>
        <w:t>,</w:t>
      </w:r>
      <w:proofErr w:type="gramEnd"/>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 xml:space="preserve">26. Verify the different combinations of operation and check if there will be an electricity loss in the middle of the operation. If there is an electricity loss in the middle of the transaction then the transaction should be marked as null and the amount </w:t>
      </w:r>
      <w:proofErr w:type="gramStart"/>
      <w:r w:rsidRPr="00AF5DAC">
        <w:rPr>
          <w:rFonts w:asciiTheme="minorHAnsi" w:hAnsiTheme="minorHAnsi" w:cstheme="minorHAnsi"/>
          <w:color w:val="2D3748"/>
          <w:sz w:val="24"/>
          <w:szCs w:val="26"/>
          <w:shd w:val="clear" w:color="auto" w:fill="FFFFFF"/>
        </w:rPr>
        <w:t>shouldn’t</w:t>
      </w:r>
      <w:proofErr w:type="gramEnd"/>
      <w:r w:rsidRPr="00AF5DAC">
        <w:rPr>
          <w:rFonts w:asciiTheme="minorHAnsi" w:hAnsiTheme="minorHAnsi" w:cstheme="minorHAnsi"/>
          <w:color w:val="2D3748"/>
          <w:sz w:val="24"/>
          <w:szCs w:val="26"/>
          <w:shd w:val="clear" w:color="auto" w:fill="FFFFFF"/>
        </w:rPr>
        <w:t xml:space="preserve"> be disclosed to others.</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27. Verify the functionality of the cash dispenser</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28. Verify the functionality of the receipt printer</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29. Verify whether the printed data is correct or not in the receipt</w:t>
      </w:r>
    </w:p>
    <w:p w:rsid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r w:rsidRPr="00AF5DAC">
        <w:rPr>
          <w:rFonts w:asciiTheme="minorHAnsi" w:hAnsiTheme="minorHAnsi" w:cstheme="minorHAnsi"/>
          <w:color w:val="2D3748"/>
          <w:sz w:val="24"/>
          <w:szCs w:val="26"/>
        </w:rPr>
        <w:br/>
      </w:r>
      <w:r w:rsidRPr="00AF5DAC">
        <w:rPr>
          <w:rFonts w:asciiTheme="minorHAnsi" w:hAnsiTheme="minorHAnsi" w:cstheme="minorHAnsi"/>
          <w:color w:val="2D3748"/>
          <w:sz w:val="24"/>
          <w:szCs w:val="26"/>
          <w:shd w:val="clear" w:color="auto" w:fill="FFFFFF"/>
        </w:rPr>
        <w:t>30. Verify how much time the system takes to log out.</w:t>
      </w:r>
    </w:p>
    <w:p w:rsidR="00AF5DAC" w:rsidRPr="00AF5DAC" w:rsidRDefault="00AF5DAC" w:rsidP="00AF5DAC">
      <w:pPr>
        <w:pStyle w:val="ListParagraph"/>
        <w:spacing w:after="0" w:line="240" w:lineRule="auto"/>
        <w:jc w:val="both"/>
        <w:rPr>
          <w:rFonts w:asciiTheme="minorHAnsi" w:hAnsiTheme="minorHAnsi" w:cstheme="minorHAnsi"/>
          <w:color w:val="2D3748"/>
          <w:sz w:val="24"/>
          <w:szCs w:val="26"/>
          <w:shd w:val="clear" w:color="auto" w:fill="FFFFFF"/>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Default="00AF5DAC" w:rsidP="00C63FD6">
      <w:pPr>
        <w:pStyle w:val="ListParagraph"/>
        <w:rPr>
          <w:rFonts w:asciiTheme="minorHAnsi" w:hAnsiTheme="minorHAnsi" w:cstheme="minorHAnsi"/>
          <w:bCs/>
          <w:sz w:val="24"/>
          <w:szCs w:val="24"/>
        </w:rPr>
      </w:pPr>
    </w:p>
    <w:p w:rsidR="00AF5DAC" w:rsidRPr="00AF5DAC" w:rsidRDefault="00AF5DAC" w:rsidP="00AF5DAC">
      <w:pPr>
        <w:numPr>
          <w:ilvl w:val="0"/>
          <w:numId w:val="1"/>
        </w:numPr>
        <w:spacing w:after="0" w:line="240" w:lineRule="auto"/>
        <w:jc w:val="both"/>
        <w:rPr>
          <w:rFonts w:asciiTheme="minorHAnsi" w:hAnsiTheme="minorHAnsi" w:cstheme="minorHAnsi"/>
          <w:color w:val="000000"/>
          <w:sz w:val="24"/>
          <w:szCs w:val="24"/>
          <w:lang w:eastAsia="ja-JP"/>
        </w:rPr>
      </w:pPr>
      <w:r w:rsidRPr="00AF5DAC">
        <w:rPr>
          <w:rFonts w:asciiTheme="minorHAnsi" w:hAnsiTheme="minorHAnsi" w:cstheme="minorHAnsi"/>
          <w:color w:val="000000"/>
          <w:sz w:val="24"/>
          <w:szCs w:val="24"/>
          <w:lang w:eastAsia="ja-JP"/>
        </w:rPr>
        <w:lastRenderedPageBreak/>
        <w:t xml:space="preserve">The Computer Science department at NCSU is in the process of building a new CSC building on Centennial Campus. We all know that computer scientists love </w:t>
      </w:r>
      <w:proofErr w:type="spellStart"/>
      <w:r w:rsidRPr="00AF5DAC">
        <w:rPr>
          <w:rFonts w:asciiTheme="minorHAnsi" w:hAnsiTheme="minorHAnsi" w:cstheme="minorHAnsi"/>
          <w:color w:val="000000"/>
          <w:sz w:val="24"/>
          <w:szCs w:val="24"/>
          <w:lang w:eastAsia="ja-JP"/>
        </w:rPr>
        <w:t>caffene</w:t>
      </w:r>
      <w:proofErr w:type="spellEnd"/>
      <w:r w:rsidRPr="00AF5DAC">
        <w:rPr>
          <w:rFonts w:asciiTheme="minorHAnsi" w:hAnsiTheme="minorHAnsi" w:cstheme="minorHAnsi"/>
          <w:color w:val="000000"/>
          <w:sz w:val="24"/>
          <w:szCs w:val="24"/>
          <w:lang w:eastAsia="ja-JP"/>
        </w:rPr>
        <w:t xml:space="preserve">, so the CSC department is planning </w:t>
      </w:r>
      <w:proofErr w:type="gramStart"/>
      <w:r w:rsidRPr="00AF5DAC">
        <w:rPr>
          <w:rFonts w:asciiTheme="minorHAnsi" w:hAnsiTheme="minorHAnsi" w:cstheme="minorHAnsi"/>
          <w:color w:val="000000"/>
          <w:sz w:val="24"/>
          <w:szCs w:val="24"/>
          <w:lang w:eastAsia="ja-JP"/>
        </w:rPr>
        <w:t>on installing</w:t>
      </w:r>
      <w:proofErr w:type="gramEnd"/>
      <w:r w:rsidRPr="00AF5DAC">
        <w:rPr>
          <w:rFonts w:asciiTheme="minorHAnsi" w:hAnsiTheme="minorHAnsi" w:cstheme="minorHAnsi"/>
          <w:color w:val="000000"/>
          <w:sz w:val="24"/>
          <w:szCs w:val="24"/>
          <w:lang w:eastAsia="ja-JP"/>
        </w:rPr>
        <w:t xml:space="preserve"> a </w:t>
      </w:r>
      <w:proofErr w:type="spellStart"/>
      <w:r w:rsidRPr="00AF5DAC">
        <w:rPr>
          <w:rFonts w:asciiTheme="minorHAnsi" w:hAnsiTheme="minorHAnsi" w:cstheme="minorHAnsi"/>
          <w:color w:val="000000"/>
          <w:sz w:val="24"/>
          <w:szCs w:val="24"/>
          <w:lang w:eastAsia="ja-JP"/>
        </w:rPr>
        <w:t>CoffeeMaker</w:t>
      </w:r>
      <w:proofErr w:type="spellEnd"/>
      <w:r w:rsidRPr="00AF5DAC">
        <w:rPr>
          <w:rFonts w:asciiTheme="minorHAnsi" w:hAnsiTheme="minorHAnsi" w:cstheme="minorHAnsi"/>
          <w:color w:val="000000"/>
          <w:sz w:val="24"/>
          <w:szCs w:val="24"/>
          <w:lang w:eastAsia="ja-JP"/>
        </w:rPr>
        <w:t xml:space="preserve"> in a lounge across the hall from the 24-hour computer lab. Our job is to test and model the functionality of the </w:t>
      </w:r>
      <w:proofErr w:type="spellStart"/>
      <w:r w:rsidRPr="00AF5DAC">
        <w:rPr>
          <w:rFonts w:asciiTheme="minorHAnsi" w:hAnsiTheme="minorHAnsi" w:cstheme="minorHAnsi"/>
          <w:color w:val="000000"/>
          <w:sz w:val="24"/>
          <w:szCs w:val="24"/>
          <w:lang w:eastAsia="ja-JP"/>
        </w:rPr>
        <w:t>CoffeeMaker</w:t>
      </w:r>
      <w:proofErr w:type="spellEnd"/>
      <w:r w:rsidRPr="00AF5DAC">
        <w:rPr>
          <w:rFonts w:asciiTheme="minorHAnsi" w:hAnsiTheme="minorHAnsi" w:cstheme="minorHAnsi"/>
          <w:color w:val="000000"/>
          <w:sz w:val="24"/>
          <w:szCs w:val="24"/>
          <w:lang w:eastAsia="ja-JP"/>
        </w:rPr>
        <w:t xml:space="preserve">. We are only working with the logic code behind the hardware, so only a command line interface is used. </w:t>
      </w:r>
    </w:p>
    <w:p w:rsidR="00AF5DAC" w:rsidRPr="00AF5DAC" w:rsidRDefault="00AF5DAC" w:rsidP="00AF5DAC">
      <w:pPr>
        <w:ind w:left="360"/>
        <w:jc w:val="both"/>
        <w:rPr>
          <w:rFonts w:asciiTheme="minorHAnsi" w:hAnsiTheme="minorHAnsi" w:cstheme="minorHAnsi"/>
          <w:color w:val="000000"/>
          <w:sz w:val="24"/>
          <w:szCs w:val="24"/>
          <w:lang w:eastAsia="ja-JP"/>
        </w:rPr>
      </w:pPr>
      <w:r w:rsidRPr="00AF5DAC">
        <w:rPr>
          <w:rFonts w:asciiTheme="minorHAnsi" w:hAnsiTheme="minorHAnsi" w:cstheme="minorHAnsi"/>
          <w:color w:val="000000"/>
          <w:sz w:val="24"/>
          <w:szCs w:val="24"/>
          <w:lang w:eastAsia="ja-JP"/>
        </w:rPr>
        <w:t xml:space="preserve">Consider the </w:t>
      </w:r>
      <w:proofErr w:type="spellStart"/>
      <w:r w:rsidRPr="00AF5DAC">
        <w:rPr>
          <w:rFonts w:asciiTheme="minorHAnsi" w:hAnsiTheme="minorHAnsi" w:cstheme="minorHAnsi"/>
          <w:color w:val="000000"/>
          <w:sz w:val="24"/>
          <w:szCs w:val="24"/>
          <w:lang w:eastAsia="ja-JP"/>
        </w:rPr>
        <w:t>CoffeeMaker</w:t>
      </w:r>
      <w:proofErr w:type="spellEnd"/>
      <w:r w:rsidRPr="00AF5DAC">
        <w:rPr>
          <w:rFonts w:asciiTheme="minorHAnsi" w:hAnsiTheme="minorHAnsi" w:cstheme="minorHAnsi"/>
          <w:color w:val="000000"/>
          <w:sz w:val="24"/>
          <w:szCs w:val="24"/>
          <w:lang w:eastAsia="ja-JP"/>
        </w:rPr>
        <w:t xml:space="preserve"> is a command line interface application that will serve as the software of a Coffee Maker. </w:t>
      </w:r>
    </w:p>
    <w:p w:rsidR="00AF5DAC" w:rsidRDefault="00AF5DAC" w:rsidP="00C63FD6">
      <w:pPr>
        <w:pStyle w:val="ListParagraph"/>
        <w:rPr>
          <w:rFonts w:asciiTheme="minorHAnsi" w:hAnsiTheme="minorHAnsi" w:cstheme="minorHAnsi"/>
          <w:bCs/>
          <w:sz w:val="24"/>
          <w:szCs w:val="24"/>
        </w:rPr>
      </w:pPr>
    </w:p>
    <w:p w:rsidR="0083258C" w:rsidRPr="00AF5DAC" w:rsidRDefault="0083258C" w:rsidP="00C63FD6">
      <w:pPr>
        <w:pStyle w:val="ListParagraph"/>
        <w:rPr>
          <w:rFonts w:asciiTheme="minorHAnsi" w:hAnsiTheme="minorHAnsi" w:cstheme="minorHAnsi"/>
          <w:bCs/>
          <w:sz w:val="24"/>
          <w:szCs w:val="24"/>
        </w:rPr>
      </w:pPr>
      <w:bookmarkStart w:id="0" w:name="_GoBack"/>
      <w:bookmarkEnd w:id="0"/>
    </w:p>
    <w:p w:rsidR="00AF5DAC" w:rsidRPr="00AF5DAC" w:rsidRDefault="00AF5DAC" w:rsidP="00AF5DAC">
      <w:pPr>
        <w:pStyle w:val="ListParagraph"/>
        <w:ind w:left="360"/>
        <w:rPr>
          <w:rFonts w:asciiTheme="minorHAnsi" w:hAnsiTheme="minorHAnsi" w:cstheme="minorHAnsi"/>
          <w:bCs/>
          <w:sz w:val="24"/>
          <w:szCs w:val="24"/>
        </w:rPr>
      </w:pPr>
      <w:r w:rsidRPr="00AF5DAC">
        <w:rPr>
          <w:rFonts w:asciiTheme="minorHAnsi" w:hAnsiTheme="minorHAnsi" w:cstheme="minorHAnsi"/>
          <w:bCs/>
          <w:sz w:val="24"/>
          <w:szCs w:val="24"/>
        </w:rPr>
        <w:t>Use cases</w:t>
      </w:r>
    </w:p>
    <w:p w:rsidR="00AF5DAC" w:rsidRPr="00AF5DAC" w:rsidRDefault="00AF5DAC" w:rsidP="00AF5DAC">
      <w:pPr>
        <w:pStyle w:val="ListParagraph"/>
        <w:ind w:left="360"/>
        <w:rPr>
          <w:rFonts w:asciiTheme="minorHAnsi" w:hAnsiTheme="minorHAnsi" w:cstheme="minorHAnsi"/>
          <w:color w:val="333333"/>
          <w:sz w:val="24"/>
          <w:szCs w:val="24"/>
          <w:shd w:val="clear" w:color="auto" w:fill="FFFFFF"/>
        </w:rPr>
      </w:pPr>
      <w:proofErr w:type="gramStart"/>
      <w:r w:rsidRPr="00AF5DAC">
        <w:rPr>
          <w:rFonts w:asciiTheme="minorHAnsi" w:hAnsiTheme="minorHAnsi" w:cstheme="minorHAnsi"/>
          <w:color w:val="333333"/>
          <w:sz w:val="24"/>
          <w:szCs w:val="24"/>
          <w:shd w:val="clear" w:color="auto" w:fill="FFFFFF"/>
        </w:rPr>
        <w:t>1.verify</w:t>
      </w:r>
      <w:proofErr w:type="gramEnd"/>
      <w:r w:rsidRPr="00AF5DAC">
        <w:rPr>
          <w:rFonts w:asciiTheme="minorHAnsi" w:hAnsiTheme="minorHAnsi" w:cstheme="minorHAnsi"/>
          <w:color w:val="333333"/>
          <w:sz w:val="24"/>
          <w:szCs w:val="24"/>
          <w:shd w:val="clear" w:color="auto" w:fill="FFFFFF"/>
        </w:rPr>
        <w:t xml:space="preserve"> the coffee machine is working properly or not by</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switching ON power supply.</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2.verify</w:t>
      </w:r>
      <w:proofErr w:type="gramEnd"/>
      <w:r w:rsidRPr="00AF5DAC">
        <w:rPr>
          <w:rFonts w:asciiTheme="minorHAnsi" w:hAnsiTheme="minorHAnsi" w:cstheme="minorHAnsi"/>
          <w:color w:val="333333"/>
          <w:sz w:val="24"/>
          <w:szCs w:val="24"/>
          <w:shd w:val="clear" w:color="auto" w:fill="FFFFFF"/>
        </w:rPr>
        <w:t xml:space="preserve"> the coffee machine when power supply is improper.</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3.verify</w:t>
      </w:r>
      <w:proofErr w:type="gramEnd"/>
      <w:r w:rsidRPr="00AF5DAC">
        <w:rPr>
          <w:rFonts w:asciiTheme="minorHAnsi" w:hAnsiTheme="minorHAnsi" w:cstheme="minorHAnsi"/>
          <w:color w:val="333333"/>
          <w:sz w:val="24"/>
          <w:szCs w:val="24"/>
          <w:shd w:val="clear" w:color="auto" w:fill="FFFFFF"/>
        </w:rPr>
        <w:t xml:space="preserve"> the machine that all buttons are visible.</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4.verify</w:t>
      </w:r>
      <w:proofErr w:type="gramEnd"/>
      <w:r w:rsidRPr="00AF5DAC">
        <w:rPr>
          <w:rFonts w:asciiTheme="minorHAnsi" w:hAnsiTheme="minorHAnsi" w:cstheme="minorHAnsi"/>
          <w:color w:val="333333"/>
          <w:sz w:val="24"/>
          <w:szCs w:val="24"/>
          <w:shd w:val="clear" w:color="auto" w:fill="FFFFFF"/>
        </w:rPr>
        <w:t xml:space="preserve"> the indicator light that the machine is turned ON</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after switching on power supply.</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5.Verify</w:t>
      </w:r>
      <w:proofErr w:type="gramEnd"/>
      <w:r w:rsidRPr="00AF5DAC">
        <w:rPr>
          <w:rFonts w:asciiTheme="minorHAnsi" w:hAnsiTheme="minorHAnsi" w:cstheme="minorHAnsi"/>
          <w:color w:val="333333"/>
          <w:sz w:val="24"/>
          <w:szCs w:val="24"/>
          <w:shd w:val="clear" w:color="auto" w:fill="FFFFFF"/>
        </w:rPr>
        <w:t xml:space="preserve"> the machine when there is no water.</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6.verify</w:t>
      </w:r>
      <w:proofErr w:type="gramEnd"/>
      <w:r w:rsidRPr="00AF5DAC">
        <w:rPr>
          <w:rFonts w:asciiTheme="minorHAnsi" w:hAnsiTheme="minorHAnsi" w:cstheme="minorHAnsi"/>
          <w:color w:val="333333"/>
          <w:sz w:val="24"/>
          <w:szCs w:val="24"/>
          <w:shd w:val="clear" w:color="auto" w:fill="FFFFFF"/>
        </w:rPr>
        <w:t xml:space="preserve"> the machine when there is no coffee powder.</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7.Verify</w:t>
      </w:r>
      <w:proofErr w:type="gramEnd"/>
      <w:r w:rsidRPr="00AF5DAC">
        <w:rPr>
          <w:rFonts w:asciiTheme="minorHAnsi" w:hAnsiTheme="minorHAnsi" w:cstheme="minorHAnsi"/>
          <w:color w:val="333333"/>
          <w:sz w:val="24"/>
          <w:szCs w:val="24"/>
          <w:shd w:val="clear" w:color="auto" w:fill="FFFFFF"/>
        </w:rPr>
        <w:t xml:space="preserve"> the machine when there is no milk.</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10</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when there is no sugar.</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8.Verify</w:t>
      </w:r>
      <w:proofErr w:type="gramEnd"/>
      <w:r w:rsidRPr="00AF5DAC">
        <w:rPr>
          <w:rFonts w:asciiTheme="minorHAnsi" w:hAnsiTheme="minorHAnsi" w:cstheme="minorHAnsi"/>
          <w:color w:val="333333"/>
          <w:sz w:val="24"/>
          <w:szCs w:val="24"/>
          <w:shd w:val="clear" w:color="auto" w:fill="FFFFFF"/>
        </w:rPr>
        <w:t xml:space="preserve"> the machine operation when it is empty.</w:t>
      </w:r>
      <w:r w:rsidRPr="00AF5DAC">
        <w:rPr>
          <w:rFonts w:asciiTheme="minorHAnsi" w:hAnsiTheme="minorHAnsi" w:cstheme="minorHAnsi"/>
          <w:color w:val="333333"/>
          <w:sz w:val="24"/>
          <w:szCs w:val="24"/>
        </w:rPr>
        <w:br/>
      </w:r>
      <w:proofErr w:type="gramStart"/>
      <w:r w:rsidRPr="00AF5DAC">
        <w:rPr>
          <w:rFonts w:asciiTheme="minorHAnsi" w:hAnsiTheme="minorHAnsi" w:cstheme="minorHAnsi"/>
          <w:color w:val="333333"/>
          <w:sz w:val="24"/>
          <w:szCs w:val="24"/>
          <w:shd w:val="clear" w:color="auto" w:fill="FFFFFF"/>
        </w:rPr>
        <w:t>9.Verify</w:t>
      </w:r>
      <w:proofErr w:type="gramEnd"/>
      <w:r w:rsidRPr="00AF5DAC">
        <w:rPr>
          <w:rFonts w:asciiTheme="minorHAnsi" w:hAnsiTheme="minorHAnsi" w:cstheme="minorHAnsi"/>
          <w:color w:val="333333"/>
          <w:sz w:val="24"/>
          <w:szCs w:val="24"/>
          <w:shd w:val="clear" w:color="auto" w:fill="FFFFFF"/>
        </w:rPr>
        <w:t xml:space="preserve"> the machine operation when all the ingredients are</w:t>
      </w:r>
      <w:r w:rsidRPr="00AF5DAC">
        <w:rPr>
          <w:rFonts w:asciiTheme="minorHAnsi" w:hAnsiTheme="minorHAnsi" w:cstheme="minorHAnsi"/>
          <w:color w:val="333333"/>
          <w:sz w:val="24"/>
          <w:szCs w:val="24"/>
        </w:rPr>
        <w:br/>
      </w:r>
      <w:proofErr w:type="spellStart"/>
      <w:r w:rsidRPr="00AF5DAC">
        <w:rPr>
          <w:rFonts w:asciiTheme="minorHAnsi" w:hAnsiTheme="minorHAnsi" w:cstheme="minorHAnsi"/>
          <w:color w:val="333333"/>
          <w:sz w:val="24"/>
          <w:szCs w:val="24"/>
          <w:shd w:val="clear" w:color="auto" w:fill="FFFFFF"/>
        </w:rPr>
        <w:t>upto</w:t>
      </w:r>
      <w:proofErr w:type="spellEnd"/>
      <w:r w:rsidRPr="00AF5DAC">
        <w:rPr>
          <w:rFonts w:asciiTheme="minorHAnsi" w:hAnsiTheme="minorHAnsi" w:cstheme="minorHAnsi"/>
          <w:color w:val="333333"/>
          <w:sz w:val="24"/>
          <w:szCs w:val="24"/>
          <w:shd w:val="clear" w:color="auto" w:fill="FFFFFF"/>
        </w:rPr>
        <w:t xml:space="preserve"> the capacity level.</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10</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water quantity is less</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than its limit.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11</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milk quantity is less</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than its capacity limit.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12</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coffee powder is less</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than its capacity limit.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13</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sugar available is</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less than its capacity limit.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14</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there is metal piece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is stuck inside the machine.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15</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by pressing the coffee button and</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check it is pouring coffee with appropriate mixture and</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taste.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16</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by pressing the Tea button and check</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it is pouring Tea with appropriate mixture and taste.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17</w:t>
      </w:r>
      <w:proofErr w:type="gramStart"/>
      <w:r w:rsidRPr="00AF5DAC">
        <w:rPr>
          <w:rFonts w:asciiTheme="minorHAnsi" w:hAnsiTheme="minorHAnsi" w:cstheme="minorHAnsi"/>
          <w:color w:val="333333"/>
          <w:sz w:val="24"/>
          <w:szCs w:val="24"/>
          <w:shd w:val="clear" w:color="auto" w:fill="FFFFFF"/>
        </w:rPr>
        <w:t>.It</w:t>
      </w:r>
      <w:proofErr w:type="gramEnd"/>
      <w:r w:rsidRPr="00AF5DAC">
        <w:rPr>
          <w:rFonts w:asciiTheme="minorHAnsi" w:hAnsiTheme="minorHAnsi" w:cstheme="minorHAnsi"/>
          <w:color w:val="333333"/>
          <w:sz w:val="24"/>
          <w:szCs w:val="24"/>
          <w:shd w:val="clear" w:color="auto" w:fill="FFFFFF"/>
        </w:rPr>
        <w:t xml:space="preserve"> should fill the coffee cup appropriately </w:t>
      </w:r>
      <w:proofErr w:type="spellStart"/>
      <w:r w:rsidRPr="00AF5DAC">
        <w:rPr>
          <w:rFonts w:asciiTheme="minorHAnsi" w:hAnsiTheme="minorHAnsi" w:cstheme="minorHAnsi"/>
          <w:color w:val="333333"/>
          <w:sz w:val="24"/>
          <w:szCs w:val="24"/>
          <w:shd w:val="clear" w:color="auto" w:fill="FFFFFF"/>
        </w:rPr>
        <w:t>i,e</w:t>
      </w:r>
      <w:proofErr w:type="spellEnd"/>
      <w:r w:rsidRPr="00AF5DAC">
        <w:rPr>
          <w:rFonts w:asciiTheme="minorHAnsi" w:hAnsiTheme="minorHAnsi" w:cstheme="minorHAnsi"/>
          <w:color w:val="333333"/>
          <w:sz w:val="24"/>
          <w:szCs w:val="24"/>
          <w:shd w:val="clear" w:color="auto" w:fill="FFFFFF"/>
        </w:rPr>
        <w:t xml:space="preserve"> </w:t>
      </w:r>
      <w:proofErr w:type="spellStart"/>
      <w:r w:rsidRPr="00AF5DAC">
        <w:rPr>
          <w:rFonts w:asciiTheme="minorHAnsi" w:hAnsiTheme="minorHAnsi" w:cstheme="minorHAnsi"/>
          <w:color w:val="333333"/>
          <w:sz w:val="24"/>
          <w:szCs w:val="24"/>
          <w:shd w:val="clear" w:color="auto" w:fill="FFFFFF"/>
        </w:rPr>
        <w:t>quantiy</w:t>
      </w:r>
      <w:proofErr w:type="spellEnd"/>
      <w:r w:rsidRPr="00AF5DAC">
        <w:rPr>
          <w:rFonts w:asciiTheme="minorHAnsi" w:hAnsiTheme="minorHAnsi" w:cstheme="minorHAnsi"/>
          <w:color w:val="333333"/>
          <w:sz w:val="24"/>
          <w:szCs w:val="24"/>
          <w:shd w:val="clear" w:color="auto" w:fill="FFFFFF"/>
        </w:rPr>
        <w: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18</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coffee machine operation </w:t>
      </w:r>
      <w:proofErr w:type="spellStart"/>
      <w:r w:rsidRPr="00AF5DAC">
        <w:rPr>
          <w:rFonts w:asciiTheme="minorHAnsi" w:hAnsiTheme="minorHAnsi" w:cstheme="minorHAnsi"/>
          <w:color w:val="333333"/>
          <w:sz w:val="24"/>
          <w:szCs w:val="24"/>
          <w:shd w:val="clear" w:color="auto" w:fill="FFFFFF"/>
        </w:rPr>
        <w:t>with in</w:t>
      </w:r>
      <w:proofErr w:type="spellEnd"/>
      <w:r w:rsidRPr="00AF5DAC">
        <w:rPr>
          <w:rFonts w:asciiTheme="minorHAnsi" w:hAnsiTheme="minorHAnsi" w:cstheme="minorHAnsi"/>
          <w:color w:val="333333"/>
          <w:sz w:val="24"/>
          <w:szCs w:val="24"/>
          <w:shd w:val="clear" w:color="auto" w:fill="FFFFFF"/>
        </w:rPr>
        <w:t xml:space="preserve"> seconds after</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lastRenderedPageBreak/>
        <w:t xml:space="preserve">pouring </w:t>
      </w:r>
      <w:proofErr w:type="spellStart"/>
      <w:r w:rsidRPr="00AF5DAC">
        <w:rPr>
          <w:rFonts w:asciiTheme="minorHAnsi" w:hAnsiTheme="minorHAnsi" w:cstheme="minorHAnsi"/>
          <w:color w:val="333333"/>
          <w:sz w:val="24"/>
          <w:szCs w:val="24"/>
          <w:shd w:val="clear" w:color="auto" w:fill="FFFFFF"/>
        </w:rPr>
        <w:t>milk,sugar,water</w:t>
      </w:r>
      <w:proofErr w:type="spellEnd"/>
      <w:r w:rsidRPr="00AF5DAC">
        <w:rPr>
          <w:rFonts w:asciiTheme="minorHAnsi" w:hAnsiTheme="minorHAnsi" w:cstheme="minorHAnsi"/>
          <w:color w:val="333333"/>
          <w:sz w:val="24"/>
          <w:szCs w:val="24"/>
          <w:shd w:val="clear" w:color="auto" w:fill="FFFFFF"/>
        </w:rPr>
        <w:t xml:space="preserve"> </w:t>
      </w:r>
      <w:proofErr w:type="spellStart"/>
      <w:r w:rsidRPr="00AF5DAC">
        <w:rPr>
          <w:rFonts w:asciiTheme="minorHAnsi" w:hAnsiTheme="minorHAnsi" w:cstheme="minorHAnsi"/>
          <w:color w:val="333333"/>
          <w:sz w:val="24"/>
          <w:szCs w:val="24"/>
          <w:shd w:val="clear" w:color="auto" w:fill="FFFFFF"/>
        </w:rPr>
        <w:t>etc.It</w:t>
      </w:r>
      <w:proofErr w:type="spellEnd"/>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should display message.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19</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all the buttons operation.</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20</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all the machine operation by pressing the buttons</w:t>
      </w:r>
      <w:r w:rsidRPr="00AF5DAC">
        <w:rPr>
          <w:rFonts w:asciiTheme="minorHAnsi" w:hAnsiTheme="minorHAnsi" w:cstheme="minorHAnsi"/>
          <w:color w:val="333333"/>
          <w:sz w:val="24"/>
          <w:szCs w:val="24"/>
        </w:rPr>
        <w:br/>
      </w:r>
      <w:proofErr w:type="spellStart"/>
      <w:r w:rsidRPr="00AF5DAC">
        <w:rPr>
          <w:rFonts w:asciiTheme="minorHAnsi" w:hAnsiTheme="minorHAnsi" w:cstheme="minorHAnsi"/>
          <w:color w:val="333333"/>
          <w:sz w:val="24"/>
          <w:szCs w:val="24"/>
          <w:shd w:val="clear" w:color="auto" w:fill="FFFFFF"/>
        </w:rPr>
        <w:t>simaltaneously</w:t>
      </w:r>
      <w:proofErr w:type="spellEnd"/>
      <w:r w:rsidRPr="00AF5DAC">
        <w:rPr>
          <w:rFonts w:asciiTheme="minorHAnsi" w:hAnsiTheme="minorHAnsi" w:cstheme="minorHAnsi"/>
          <w:color w:val="333333"/>
          <w:sz w:val="24"/>
          <w:szCs w:val="24"/>
          <w:shd w:val="clear" w:color="auto" w:fill="FFFFFF"/>
        </w:rPr>
        <w:t xml:space="preserve"> one after the other.</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21</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by pressing two buttons at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a time.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22</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at the time power</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fluctuations.</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23</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all the ingredients</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are overloaded.</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24</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one of the ingredient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 xml:space="preserve">is overloaded and others are </w:t>
      </w:r>
      <w:proofErr w:type="spellStart"/>
      <w:r w:rsidRPr="00AF5DAC">
        <w:rPr>
          <w:rFonts w:asciiTheme="minorHAnsi" w:hAnsiTheme="minorHAnsi" w:cstheme="minorHAnsi"/>
          <w:color w:val="333333"/>
          <w:sz w:val="24"/>
          <w:szCs w:val="24"/>
          <w:shd w:val="clear" w:color="auto" w:fill="FFFFFF"/>
        </w:rPr>
        <w:t>upto</w:t>
      </w:r>
      <w:proofErr w:type="spellEnd"/>
      <w:r w:rsidRPr="00AF5DAC">
        <w:rPr>
          <w:rFonts w:asciiTheme="minorHAnsi" w:hAnsiTheme="minorHAnsi" w:cstheme="minorHAnsi"/>
          <w:color w:val="333333"/>
          <w:sz w:val="24"/>
          <w:szCs w:val="24"/>
          <w:shd w:val="clear" w:color="auto" w:fill="FFFFFF"/>
        </w:rPr>
        <w:t xml:space="preserve"> limit.</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25</w:t>
      </w:r>
      <w:proofErr w:type="gramStart"/>
      <w:r w:rsidRPr="00AF5DAC">
        <w:rPr>
          <w:rFonts w:asciiTheme="minorHAnsi" w:hAnsiTheme="minorHAnsi" w:cstheme="minorHAnsi"/>
          <w:color w:val="333333"/>
          <w:sz w:val="24"/>
          <w:szCs w:val="24"/>
          <w:shd w:val="clear" w:color="auto" w:fill="FFFFFF"/>
        </w:rPr>
        <w:t>.Verify</w:t>
      </w:r>
      <w:proofErr w:type="gramEnd"/>
      <w:r w:rsidRPr="00AF5DAC">
        <w:rPr>
          <w:rFonts w:asciiTheme="minorHAnsi" w:hAnsiTheme="minorHAnsi" w:cstheme="minorHAnsi"/>
          <w:color w:val="333333"/>
          <w:sz w:val="24"/>
          <w:szCs w:val="24"/>
          <w:shd w:val="clear" w:color="auto" w:fill="FFFFFF"/>
        </w:rPr>
        <w:t xml:space="preserve"> the machine operation when one or some of the</w:t>
      </w:r>
      <w:r w:rsidRPr="00AF5DAC">
        <w:rPr>
          <w:rFonts w:asciiTheme="minorHAnsi" w:hAnsiTheme="minorHAnsi" w:cstheme="minorHAnsi"/>
          <w:color w:val="333333"/>
          <w:sz w:val="24"/>
          <w:szCs w:val="24"/>
        </w:rPr>
        <w:br/>
      </w:r>
      <w:r w:rsidRPr="00AF5DAC">
        <w:rPr>
          <w:rFonts w:asciiTheme="minorHAnsi" w:hAnsiTheme="minorHAnsi" w:cstheme="minorHAnsi"/>
          <w:color w:val="333333"/>
          <w:sz w:val="24"/>
          <w:szCs w:val="24"/>
          <w:shd w:val="clear" w:color="auto" w:fill="FFFFFF"/>
        </w:rPr>
        <w:t>parts inside the machine are damaged.</w:t>
      </w:r>
    </w:p>
    <w:sectPr w:rsidR="00AF5DAC" w:rsidRPr="00AF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1A5"/>
    <w:multiLevelType w:val="hybridMultilevel"/>
    <w:tmpl w:val="CA024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20752"/>
    <w:multiLevelType w:val="hybridMultilevel"/>
    <w:tmpl w:val="26527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67EAE"/>
    <w:multiLevelType w:val="hybridMultilevel"/>
    <w:tmpl w:val="807CB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151F09"/>
    <w:multiLevelType w:val="hybridMultilevel"/>
    <w:tmpl w:val="BCD24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4F7A11"/>
    <w:multiLevelType w:val="hybridMultilevel"/>
    <w:tmpl w:val="7CD4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AA7722"/>
    <w:multiLevelType w:val="hybridMultilevel"/>
    <w:tmpl w:val="356C0110"/>
    <w:lvl w:ilvl="0" w:tplc="2F24CD94">
      <w:start w:val="1"/>
      <w:numFmt w:val="decimalZero"/>
      <w:lvlText w:val="TC%1"/>
      <w:lvlJc w:val="righ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73626D9"/>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12D6997"/>
    <w:multiLevelType w:val="hybridMultilevel"/>
    <w:tmpl w:val="2D4AD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3F4882"/>
    <w:multiLevelType w:val="hybridMultilevel"/>
    <w:tmpl w:val="BA5E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FB49AC"/>
    <w:multiLevelType w:val="hybridMultilevel"/>
    <w:tmpl w:val="1116EB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AD7BAA"/>
    <w:multiLevelType w:val="hybridMultilevel"/>
    <w:tmpl w:val="F936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01552F"/>
    <w:multiLevelType w:val="hybridMultilevel"/>
    <w:tmpl w:val="7572F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2"/>
  </w:num>
  <w:num w:numId="5">
    <w:abstractNumId w:val="7"/>
  </w:num>
  <w:num w:numId="6">
    <w:abstractNumId w:val="8"/>
  </w:num>
  <w:num w:numId="7">
    <w:abstractNumId w:val="10"/>
  </w:num>
  <w:num w:numId="8">
    <w:abstractNumId w:val="6"/>
  </w:num>
  <w:num w:numId="9">
    <w:abstractNumId w:val="4"/>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B6"/>
    <w:rsid w:val="00064CD4"/>
    <w:rsid w:val="000E2A80"/>
    <w:rsid w:val="00233020"/>
    <w:rsid w:val="0027324F"/>
    <w:rsid w:val="003C04A7"/>
    <w:rsid w:val="00524E61"/>
    <w:rsid w:val="005A6079"/>
    <w:rsid w:val="005E2BAA"/>
    <w:rsid w:val="00602D7E"/>
    <w:rsid w:val="006B57CC"/>
    <w:rsid w:val="00755C4C"/>
    <w:rsid w:val="0083258C"/>
    <w:rsid w:val="008334E1"/>
    <w:rsid w:val="00920026"/>
    <w:rsid w:val="00AA45D5"/>
    <w:rsid w:val="00AA468C"/>
    <w:rsid w:val="00AB58B6"/>
    <w:rsid w:val="00AF5DAC"/>
    <w:rsid w:val="00B113CA"/>
    <w:rsid w:val="00C63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7747"/>
  <w15:chartTrackingRefBased/>
  <w15:docId w15:val="{B0AB19CE-532A-4AB3-B33B-ABA2821E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58B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8B6"/>
    <w:pPr>
      <w:spacing w:after="0" w:line="240" w:lineRule="auto"/>
    </w:pPr>
    <w:rPr>
      <w:rFonts w:ascii="Times New Roman" w:eastAsia="Times New Roman" w:hAnsi="Times New Roman" w:cs="Times New Roman"/>
      <w:sz w:val="20"/>
      <w:szCs w:val="20"/>
      <w:lang w:eastAsia="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10</cp:revision>
  <dcterms:created xsi:type="dcterms:W3CDTF">2022-01-08T17:45:00Z</dcterms:created>
  <dcterms:modified xsi:type="dcterms:W3CDTF">2022-01-10T18:52:00Z</dcterms:modified>
</cp:coreProperties>
</file>