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SENSORE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Pressure Ulcer Prevention System</w:t>
      </w:r>
    </w:p>
    <w:p>
      <w:pPr>
        <w:spacing w:before="80" w:after="400"/>
        <w:jc w:val="center"/>
      </w:pPr>
      <w:r>
        <w:rPr>
          <w:rFonts w:ascii="Arial" w:cs="Arial" w:eastAsia="Arial" w:hAnsi="Arial"/>
          <w:b/>
          <w:bCs/>
          <w:color w:val="566573"/>
          <w:sz w:val="26"/>
          <w:szCs w:val="26"/>
        </w:rPr>
        <w:t xml:space="preserve">Complete WPF Development Plan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Windows Presentation Foundation (.NET 8) — C#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MySQL 8.0 via MySQL Connector/NET + EF Core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DB Tool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MySQL Workbench 8.0 CE (already installed)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Studio 2022 Community Edition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MVVM — Model / View / ViewModel pattern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March 2026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Project Overview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Sensore is a WPF desktop application developed for Graphene Trace, a MedTech startup based in Chelmsford, UK. The system processes real-time pressure sensor data from a 32×32 e-textile mat used to prevent pressure ulcers in wheelchair users and immobile patients. This development plan covers every aspect of building the application — from environment setup to final deployment — adapted specifically for MySQL Workbench 8.0 CE as the database engine.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What the Application Must 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Import and parse time-stamped CSV files containing 32×32 pressure frames (1,024 values per frame)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Analyse each frame to compute Peak Pressure Index (PPI) and Contact Area percentage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Detect dangerous pressure conditions and raise real-time alerts after 3 consecutive high-PPI frames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Render a live colour-coded 32×32 heatmap on the patient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Display time-series charts for PPI and Contact Area over 1h, 6h, 24h, and 7d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 three distinct user roles: Patient, Clinician, and Administrator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Allow threaded comments between patients and clinicians linked to specific pressure frames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Generate PDF summary reports for a selected patient and date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 all data securely in MySQL with BCrypt-hashed passwords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Key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single" w:color="BDC3C7" w:sz="1"/>
              <w:right w:val="single" w:color="BDC3C7" w:sz="1"/>
            </w:tcBorders>
            <w:shd w:fill="EA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Why MySQL Instead of SQLite?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original requirements document specifies SQLite. However, since MySQL Workbench 8.0 CE 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already installed on your machine, this plan adapts the architecture to use MySQL 8.0.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Advantages of MySQL for this project: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• MySQL Workbench gives you a full visual schema designer, query editor, and data browser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• MySQL handles larger data volumes more efficiently as the SensorFrame table grows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• The EF Core migration workflow is identical — only the connection string and NuGet package differ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• MySQL supports indexed REAL columns for fast PPI/ContactArea time-series queries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change requires: Pomelo.EntityFrameworkCore.MySql (NuGet) instead of EF Core SQLite.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LINQ queries, migrations, and model code remain exactly the same.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Development Environment Setup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Source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Studio 2022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Community (free)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IDE, debugger, WPF designer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MySQL Workbench 8.0 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Already installed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DB schema design &amp; queries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.NET 8 SDK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dotnet.microsoft.com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Runtime and build tools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git-scm.com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 control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MySQL Server 8.0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dev.mysql.com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database server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Visual Studio Workloads to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.NET Desktop Development (required — includes WPF, XAML designer)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ASP.NET and web development (optional, useful for QuestPDF preview)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Individual component: .NET 8.0 Runtime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MySQL Server Setup (One-Time)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Download MySQL Server 8.0 Community from dev.mysql.com/downloads/mysql/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installer — choose 'Developer Default' preset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root password. Create a dedicated app user:  sensore_user  with password you define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MySQL Workbench → New Connection → test connection to localhost:3306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the schema: run  CREATE SCHEMA sensore_db CHARACTER SET utf8mb4;  in the query editor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EF Core migrations will create all tables automatically — no manual SQL needed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NuGet Packages (install via NuGet Package Manager in Visual Studio)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Pomelo.EntityFrameworkCore.MySql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EF Core driver for MySQL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Microsoft.EntityFrameworkCore.Tools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EF CLI migrations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OxyPlot.Wpf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Time-series line charts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BCrypt.Net-Next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Password hashing &amp; verification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QuestPDF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2024.x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 report generation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xUnit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Unit testing framework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Moq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Mocking for unit tests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Microsoft.EntityFrameworkCore.InMemory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In-memory DB for integration tests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Visual Studio Solution &amp; Project Structure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one Solution with two projects inside it: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Solution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Sensore.sln  (Solution)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├── Sensore/                        ← Main WPF application project (.NET 8)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├── Models/                     ← EF Core entity classes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User.cs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SensorFrame.cs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Alert.cs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Comment.cs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└── Report.cs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├── Data/                       ← Database context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└── AppDbContext.cs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├── Services/                   ← All business logic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AuthService.cs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CsvImportService.cs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PressureAnalysisService.cs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AlertService.cs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└── ReportService.cs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├── ViewModels/                 ← MVVM ViewModels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MainViewModel.cs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LoginViewModel.cs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PatientDashboardViewModel.cs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ClinicianDashboardViewModel.cs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PatientDetailViewModel.cs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└── AdminDashboardViewModel.cs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├── Views/                      ← XAML user interface files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LoginView.xaml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PatientDashboardView.xaml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ClinicianDashboardView.xaml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├── PatientDetailView.xaml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└── AdminDashboardView.xaml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├── Converters/                 ← WPF value converters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└── BooleanToVisibilityConverter.cs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├── Migrations/                 ← EF Core auto-generated migrations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├── Resources/                  ← Shared styles, DataTemplates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│   └── AppResources.xaml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├── App.xaml / App.xaml.cs      ← Service wiring &amp; startup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│   └── MainWindow.xaml             ← Shell with ContentControl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└── Sensore.Tests/                  ← xUnit test project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├── UnitTests/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│   ├── PressureAnalysisServiceTests.cs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│   ├── AlertServiceTests.cs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│   ├── CsvImportServiceTests.cs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│   └── AuthServiceTests.cs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└── IntegrationTests/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└── PipelineIntegrationTests.cs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Database Design (MySQL 8.0)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database uses 6 tables implemented via EF Core code-first migrations. All schema changes are made through migrations — never by manually editing tables in MySQL Workbench.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Entity-Relationship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Table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Table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(Patient)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SensorFrames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patient → Many frames (FK: UserId)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SensorFrames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frame → Zero or one Alert (FK: FrameId)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SensorFrames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frame → Many Comments (FK: FrameId)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Self-reference: ParentCommentId (threaded replies)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(Clinician)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(Patient)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Many-to-Many via ClinicianPatients join table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(Clinician)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clinician → Many Reports generated (FK: GeneratedBy)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(Patient)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patient → Many Reports about them (FK: PatientId)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Table Definitions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4.2.1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(MySQL)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PK, AI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UNIQUE, NN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 email — must be unique across all users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VARCHAR(72)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BCrypt hash (never plaintext)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Display name shown in the 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ENUM('Patient','Clinician','Admin')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Determines which dashboard loads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 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= deactivated; login blocked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4.2.2 SensorFrames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(MySQL)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PK, AI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patient this frame belongs 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NN, INDEX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When the frame was captured (ISO 8601)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FrameData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MEDIUMTEXT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1,024 comma-separated integers (32×32 grid)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PPI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 Peak Pressure Index — indexed for chart queries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ContactArea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Contact area percentage — indexed for chart queries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IsFlagged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 0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= alert was triggered; fast filter for clinician view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4.2.3 Alerts, Comments, Reports &amp; ClinicianPatients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AlertId (PK), FrameId (FK), AlertType VARCHAR(50), CreatedAt DATETIME, IsAcknowledged TINYINT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CommentId (PK), FrameId (FK), AuthorId (FK→Users), ParentCommentId (nullable FK self), Content TEXT, CreatedAt DATETIME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ReportId (PK), PatientId (FK), GeneratedBy (FK), DateFrom DATE, DateTo DATE, ReportContent MEDIUMTEXT, GeneratedAt DATETIME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ClinicianPatients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ClinicianId (FK→Users) + PatientId (FK→Users) — Composite PK, no extra columns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MySQL-Specific EF Core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single" w:color="BDC3C7" w:sz="1"/>
              <w:right w:val="single" w:color="BDC3C7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AppDbContext — MySQL Connection String (appsettings or App.xaml.cs)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 connectionString =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"Server=localhost;Port=3306;Database=sensore_db;User=sensore_user;Password=YOUR_PASSWORD;";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// In OnConfiguring: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optionsBuilder.UseMySql(connectionString,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ServerVersion.AutoDetect(connectionString));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// Run migrations from Package Manager Console: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Add-Migration InitialCreate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Update-Database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// Verify in MySQL Workbench: refresh schema — all 6 tables should appear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MVVM Architecture Plan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Model-View-ViewModel (MVVM) pattern is mandatory for this project. This section specifies every class, its properties, commands, and dependencies.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Models (Data/Entity Classes)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Class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Properties &amp; Navigation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UserId, Email, PasswordHash, FullName, Role (enum: Patient/Clinician/Admin), IsActive. Navigation: ICollection&lt;SensorFrame&gt; Frames; ICollection&lt;Comment&gt; Comments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SensorFrame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FrameId, UserId, Timestamp (DateTime), FrameData (string), PPI (double), ContactArea (double), IsFlagged (bool). Navigation: User Patient; ICollection&lt;Alert&gt; Alerts; ICollection&lt;Comment&gt; Comments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AlertId, FrameId, AlertType (string), CreatedAt (DateTime), IsAcknowledged (bool). Navigation: SensorFrame Frame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CommentId, FrameId, AuthorId, ParentCommentId (int?), Content, CreatedAt. Navigation: User Author; SensorFrame Frame; Comment Parent; ICollection&lt;Comment&gt; Replies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ReportId, PatientId, GeneratedBy, DateFrom (DateTime), DateTo (DateTime), ReportContent (string), GeneratedAt (DateTime)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ViewModels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ViewModel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Properties &amp; Commands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MainViewModel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CurrentViewModel (object — bound to ContentControl). NavigateTo(vm) method. Holds logged-in User. On login success: sets CurrentViewModel to the role-appropriate dashboard VM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LoginViewModel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(string), Password (string), ErrorMessage (string). LoginCommand: calls AuthService.Authenticate → on success calls MainViewModel.NavigateTo(dashboard)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PatientDashboardViewModel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HeatmapCells (ObservableCollection&lt;HeatmapCell&gt;), PPI (double), ContactArea (double), IsAlertVisible (bool), AlertMessage (string), PpiPlotModel (OxyPlot), ContactAreaPlotModel (OxyPlot), CommentText (string). Commands: SelectTimePeriodCommand, SubmitCommentCommand, AcknowledgeAlertCommand, ImportCsvCommand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ClinicianDashboardViewModel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PatientList (ObservableCollection&lt;PatientSummary&gt;), SelectedPatient. Commands: SelectPatientCommand (navigates to PatientDetailViewModel), GenerateReportCommand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PatientDetailViewModel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HeatmapCells, FlaggedFrames (ObservableCollection), CommentThreads (ObservableCollection&lt;CommentThread&gt;), ReplyText. Commands: ReplyToCommentCommand, GenerateReportCommand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AdminDashboardViewModel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UserList (ObservableCollection&lt;User&gt;), NewUserEmail, NewUserFullName, NewUserRole, AssignPatientId, AssignClinicianId. Commands: CreateUserCommand, DeactivateUserCommand, AssignPatientCommand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ICommand Implementation (RelayCommand)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one reusable RelayCommand class that wraps any Action. All ViewModel commands use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RelayCommand.cs — Place in ViewModels/ folder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 class RelayCommand : ICommand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private readonly Action&lt;object&gt; _execute;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private readonly Func&lt;object, bool&gt; _canExecute;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public RelayCommand(Action&lt;object&gt; execute, Func&lt;object,bool&gt; canExecute = null)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_execute = execute; _canExecute = canExecute;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public bool CanExecute(object p) =&gt; _canExecute == null || _canExecute(p);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public void Execute(object p) =&gt; _execute(p);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public event EventHandler CanExecuteChanged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add =&gt; CommandManager.RequerySuggested += value;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remove =&gt; CommandManager.RequerySuggested -= value;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Service Layer — Detailed Implementation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AuthService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Handles all authentication. Never stores or logs plaintext passwords.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Authenticate(email, password)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Query Users WHERE Email = email. 2. If null or !IsActive → return null. 3. Call BCrypt.Verify(password, user.PasswordHash). 4. If false → return null. 5. Return the full User entity with Role set.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CreateUser(email, name, role)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Generate hash: BCrypt.HashPassword(password, workFactor: 12). 2. Create User entity. 3. SaveChangesAsync. Admin-only operation.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CsvImportService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Reads CSV files from disk, parses 32-row frames, runs analysis, then bulk-saves to MySQL.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 file line-by-line; collect every 32 lines as one frame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Split each line by comma; parse each of the 32 tokens as integers (1–255)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any token fails to parse: skip that row, log error, do not discard whole frame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completing 32 valid rows: call PressureAnalysisService.CalculatePPI and CalculateContactArea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Call AlertService.EvaluateAsync with UserId and PPI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ALL frames processed: single SaveChangesAsync — atomic batch commit to MySQL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Return ParseResult { int FramesSaved, List&lt;string&gt; Errors 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PressureAnalysisService — Algorithm Details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6.3.1 PPI Calculation (BFS Flood Fill)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Parse the FrameData string into a 32×32 int[,] array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Initialise bool[32,32] visited = all false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Define lower threshold: const int THRESHOLD = 50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each pixel (r, c) in the 32×32 grid: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If visited[r,c] is true → skip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If frame[r,c] &lt;= THRESHOLD → mark visited, skip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Start BFS: enqueue (r,c). regionCount=0, regionMax=0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While queue not empty: dequeue pixel, check 4 neighbours (up/down/left/right)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If neighbour is in bounds, not visited, and &gt; THRESHOLD: enqueue, mark visited, track count and max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After BFS: if regionCount &gt;= 10 → candidate = max(candidate, regionMax)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Return the highest candidate value found. Return 0 if no qualifying region exists.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6.3.2 Contact Area Calculation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Linear O(n) scan: iterate all 1,024 pixels. Count pixels where value &gt; THRESHOLD. Return (count / 1024.0) * 100 as a double percentage.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AlertService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 Dictionary&lt;int, int&gt; consecutiveCounts keyed by UserId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EvaluateAsync(userId, ppi): if ppi &gt; 200 → increment counter; else reset to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counter reaches 3: create Alert entity, set IsFlagged = true on the frame, raise AlertTriggered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AlertTriggered event: PatientDashboardViewModel subscribes and sets IsAlertVisible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AcknowledgeAlertCommand: sets IsAcknowledged = true in DB and hides the banner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6.5 ReportService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Query SensorFrames for patientId between DateFrom and DateTo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Compute: average PPI, peak PPI, average ContactArea, peak ContactArea for the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 day-on-day comparison: average PPI today vs yesterday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 'this hour vs same hour yesterday'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QuestPDF to generate a formatted PDF with patient name, date range, metrics table, and trend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Save generated PDF to application data folder; return file path to ViewModel for display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User Interface Implementation (XAML)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MainWindow — Shell Navigation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MainWindow.xaml contains only a ContentControl bound to MainViewModel.CurrentViewModel. Navigation is purely ViewModel-driven. A shared ResourceDictionary defines DataTemplates mapping each ViewModel type to its 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single" w:color="BDC3C7" w:sz="1"/>
              <w:right w:val="single" w:color="BDC3C7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AppResources.xaml — DataTemplate Mappings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&lt;DataTemplate DataType="{x:Type vm:LoginViewModel}"&gt;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&lt;views:LoginView/&gt;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&lt;/DataTemplate&gt;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&lt;DataTemplate DataType="{x:Type vm:PatientDashboardViewModel}"&gt;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&lt;views:PatientDashboardView/&gt;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&lt;/DataTemplate&gt;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&lt;DataTemplate DataType="{x:Type vm:ClinicianDashboardViewModel}"&gt;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&lt;views:ClinicianDashboardView/&gt;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&lt;/DataTemplate&gt;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&lt;!-- ...same for Admin and PatientDetail views --&gt;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Login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Centred card layout using a Grid with auto-sized rows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SENSORE logo/title as a large TextBlock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Email TextBox bound to LoginViewModel.Email (UpdateSourceTrigger=PropertyChanged)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Password PasswordBox — use code-behind property or attached behavior to bind to LoginViewModel.Password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Login Button bound to LoginViewModel.LoginCommand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Error TextBlock bound to LoginViewModel.ErrorMessage (visible only when non-empty)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Patient Dashboard — Heatmap Implementation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32×32 heatmap uses a WPF UniformGrid with 1,024 Rectangle elements: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ObservableCollection&lt;HeatmapCell&gt; where HeatmapCell has a Color property (SolidColorBrush)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Rectangle.Fill is bound to the corresponding HeatmapCell.Color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Color mapping function: value 1 → Blue (#0000FF), value 128 → Yellow (#FFFF00), value 255 → Red (#FF0000)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linear interpolation through the colour spectrum for intermediate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new CSV is imported, update all 1,024 cells in one batch — do NOT update individually to avoid flicker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UniformGrid Rows=32 Columns=32, each cell approximately 10×10 px for a 320×320 total canvas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Time-Series Charts (OxyPlot)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OxyPlot.Wpf reference to XAML: xmlns:oxy="http://oxyplot.org/wpf"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&lt;oxy:PlotView Model="{Binding PpiPlotModel}"/&gt; in the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PlotModel with one LineSeries for PPI, another for ContactArea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Time-period buttons (1h / 6h / 24h / 7d) execute SelectTimePeriodCommand with the period as parameter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ViewModel queries SensorFrames filtered by Timestamp &gt;= (Now - period) for the patient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updating the series data: call PpiPlotModel.InvalidatePlot(true) to trigger redraw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7.5 Alert Banner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Border element at top of Patient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Visibility bound to IsAlertVisible using BoolToVisibilityConverter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AlertMessage TextBlock shows the timestamp and alert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Dismiss Button executes AcknowledgeAlertCommand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Background: bright amber (#FFC107) to attract attention without panic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7.6 Clinician Dashboard — Patient DataGrid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WPF DataGrid bound to PatientList ObservableCollection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Columns: PatientName, LatestPPI, ActiveAlertCount, LastUpdated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AlertCount column uses a DataTemplateColumn with a red badge when count &gt;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Row click executes SelectPatientCommand → navigates to PatientDetailViewModel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Generate Report button at top — launches date-range picker dialog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7.7 Comment Thread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Patient view: TextBox for comment entry + Submit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Comments listed in a ScrollViewer → ItemsControl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comment shows author name, timestamp,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Clinician view: nested ItemsControl under each comment shows replies indented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Reply TextBox appears inline when clinician clicks Reply on a comment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ParentCommentId is set to the selected comment's CommentId on save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7.8 Admin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DataGrid of all Users: Name, Email, Role, IsActive status, Edit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New User form: fields for Email, FullName, Password, Role dropdown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Assign Patient section: two ComboBoxes (select clinician, select patient) + Assign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Deactivate/Reactivate toggle button per user row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Six-Week Sprint Development Plan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160"/>
        <w:gridCol w:w="200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Detailed Tasks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Setup &amp; Design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Install MySQL Server, configure sensore_db schema in Workbench
• Create Visual Studio solution with two projects
• Install all NuGet packages
• Write all 5 Model classes
• Create AppDbContext with MySQL connection string
• Run Add-Migration InitialCreate and Update-Database
• Verify all 6 tables appear in MySQL Workbench
• Design wireframes for all 4 screens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Working DB schema visible in Workbench; solution compiles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 &amp; User Management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Implement AuthService with BCrypt verification
• Create LoginViewModel and LoginView XAML
• Implement MainViewModel shell navigation
• Set up DataTemplate routing in AppResources.xaml
• Implement AdminDashboardViewModel and View
• CreateUserCommand with BCrypt hashing
• DeactivateUserCommand
• Write UT-16 through UT-19 (AuthService unit tests)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 works; admin can create patient/clinician accounts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 Import &amp; Analysis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Implement CsvImportService.ImportAsync
• Implement PressureAnalysisService (BFS PPI + ContactArea)
• Implement AlertService with consecutive frame counter
• Wire all three services together in import pipeline
• Write UT-01 through UT-15 (analysis + CSV unit tests)
• Test with sample CSV files in MySQL Workbench — verify SensorFrame rows inserted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 import populates SensorFrames; PPI/ContactArea correct; alerts fire at frame 3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Patient Dashboard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Implement PatientDashboardViewModel
• Build 32×32 heatmap (UniformGrid + HeatmapCell collection)
• Implement colour interpolation function
• Integrate OxyPlot: PPI and ContactArea line charts
• Implement time-period selector (1h/6h/24h/7d)
• Implement alert banner with BoolToVisibilityConverter
• Implement ImportCsvCommand + OpenFileDialog
• Write manual tests MT-01, MT-02, MT-03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Patient can log in, see heatmap, charts, and receive alerts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 &amp; Admin Views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Implement ClinicianDashboardViewModel and View (patient DataGrid)
• Implement PatientDetailViewModel with read-only heatmap + flagged events list
• Build comment thread UI (patient submit + clinician reply)
• ReplyToCommentCommand with ParentCommentId set correctly
• Implement AssignPatientCommand in Admin
• Write IT-01 through IT-08 integration tests
• Manual tests MT-04 through MT-07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3 roles fully functional; comment thread works end-to-end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Reports, Polish &amp; Testing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Implement ReportService with QuestPDF PDF generation
• GenerateReportCommand with date-range picker dialog
• Add exception handling strategy across all services
• Add startup health-check routine (DB connectivity + schema version)
• Run full xUnit test suite; fix any failures
• UI polish: consistent fonts, colours, spacing
• Code review: remove unused code, add XML doc comments
• Final test with 3 roles on a clean database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tests pass; reports export as PDF; application is production-ready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Testing Plan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Unit Tests (xUnit + Moq)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860"/>
        <w:gridCol w:w="300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UT-01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PPI_ReturnsMaxInLargeRegion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15-pixel region peaking at 220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220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UT-02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PPI_IgnoresSmallRegions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5-px region at 240 + 12-px region at 180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180 (5-px excluded)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UT-03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PPI_AllLowPressure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pixels = 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0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UT-04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PPI_BoundaryOfTenPixels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Exactly 10 contiguous pixels at 150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150 (boundary inclusive)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UT-05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ContactArea_CorrectPercentage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256 pixels above threshold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25.0%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UT-06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ContactArea_ZeroCoverage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pixels = 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0.0%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UT-07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ContactArea_FullCoverage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pixels = 255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100.0%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UT-08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Alert_TriggersAfterThreeFrames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consecutive frames &gt; 200 PPI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 created; IsFlagged = true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UT-09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Alert_NoAlertAfterTwoFrames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high frames then 1 low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alert created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UT-10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Alert_CounterResetsOnLowFrame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high, 1 low, 3 high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Only 2nd group triggers alert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UT-11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Alert_EventRaisedOnce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Exactly 3 consecutive high frames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AlertTriggered raised exactly once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UT-12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ParseCsv_ValidFile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Well-formed CSV with 3 frames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SensorFrame objects returned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UT-13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ParseCsv_MalformedRow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Non-integer in row 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Row skipped; error logged; rest returned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UT-14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ParseCsv_EmptyFile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Zero-byte file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Exception with descriptive message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UT-15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ParseCsv_IncompleteLastFrame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 ends mid-frame (20 rows only)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Partial frame discarded; complete frames returned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UT-16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Authenticate_ValidCredentials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Correct email + matching password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User entity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UT-17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Authenticate_WrongPassword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Correct email, wrong password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null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UT-18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Authenticate_InactiveUser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Correct credentials, IsActive=0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null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UT-19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Hash_DifferentEachCall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Same password hashed twice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Two different hash strings (due to salt)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Integration Tests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Integration tests use Microsoft.EntityFrameworkCore.InMemory — a fresh in-memory database per test class. This is faster than MySQL for CI and avoids polluting the real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60"/>
        <w:gridCol w:w="280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IT-01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Login_ValidCredentials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 credentials + in-memory DB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returned with correct Role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IT-02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Login_InvalidCredentials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Wrong password submitted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Null returned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IT-03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CsvImport_FramesPersisted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ImportAsync with valid test CSV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Correct SensorFrame row count in DB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IT-04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CommentSaved_WithCorrectIds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Patient submits comment for frame #7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 has FrameId=7, correct AuthorId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IT-05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ClinicianReply_ParentIdSet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 replies to CommentId=3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comment has ParentCommentId=3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IT-06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ClinicianSeesOnlyAssignedPatients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 with one assigned patient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Only that patient in the returned list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IT-07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AlertPersisted_AfterThreeHighFrames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consecutive high-PPI frames imported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 entity in DB; IsFlagged=true on frame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IT-08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ReportContainsMetrics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ReportService.Generate for 24-hour window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Returned content contains PPI and ContactArea summary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 Manual UI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60"/>
        <w:gridCol w:w="300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MT-01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Heatmap renders on login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in as patient; observe dashboard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32×32 coloured grid visible; colours match pressure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MT-02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 period updates chart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'24h' button on dashboard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Chart extends to 24h; new data points appear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MT-03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 banner on high pressure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Import CSV with 3+ consecutive high-PPI frames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 banner shows with correct timestamp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MT-04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creates patient account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in as admin; fill create-user form; role=Patient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user in list; can log in with those credentials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MT-05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 sees only assigned patients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in as clinician assigned to one patient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Only that patient shown in DataGrid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MT-06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 reply visible to patient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 replies; patient logs 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Reply visible below original comment in thread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MT-07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 export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Clinician generates report; clicks Export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 saved with correct patient name and date range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Security Implementation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Password Security (BCrypt)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BCrypt.Net-Next package — never SHA256, MD5, or plain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Work factor 12 recommended — balances security vs login speed on modern hardware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account creation: BCrypt.HashPassword(password, workFactor: 12) → store the 72-char hash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login: BCrypt.Verify(submittedPassword, storedHash) — returns bool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Never log, display, or pass the plaintext password anywhere in the codebase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MySQL Workbench confirmation: PasswordHash column should always show $2a$ or $2b$ prefix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Role-Based Access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Roles are enforced at the ViewModel and Service layer — never relying on UI alone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Patient queries: always filter WHERE UserId = loggedInUser.UserId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Clinician queries: always JOIN ClinicianPatients WHERE ClinicianId = loggedInUser.UserId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Admin: no access to clinical data — only User management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MainViewModel refuses to navigate to a dashboard if Role does not match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 MySQL Connection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a dedicated MySQL user (sensore_user) with only SELECT, INSERT, UPDATE on sensore_db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 NOT connect as root from the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 the connection string in an app config file — exclude this file from Git (.gitignore)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production: consider encrypting the connection string using DPAPI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Software Maintenance Plan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Following ISO/IEC 14764, maintenance is categorised into four types. The Sensore system is safety-adjacent — any bug that produces incorrect PPI values or fails to alert requires immediate response.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11.1 Maintenance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80"/>
        <w:gridCol w:w="448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Sensore-Specific Examples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Corrective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 defects after deployment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Incorrect PPI calculation; login navigation bug; CSV crash on Windows CRLF line endings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Adaptive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for environment changes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Upgrade to newer .NET LTS; update Pomelo EF Core for MySQL 9.x; adapt CSV parser for new hardware format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Perfective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Enhance based on user feedback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NTH1 metrics (centre-of-pressure, asymmetry index); improve heatmap gradients (NTH2); add Excel export for reports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Preventive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Proactive failure prevention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Refactor CSV parser for whitespace resilience; add DB retry policy; introduce startup health-check validating schema version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11.2 Bug Severity &amp; Response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80"/>
        <w:gridCol w:w="448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Critical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corruption; system unavailable; wrong PPI causing missed alert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 and deploy within 1 working day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Feature broken for one role; report not generating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 within 3 working days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display issue; non-critical error message wrong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 within 2 weeks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Minor cosmetic issue; enhancement request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 scheduled sprint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11.3 Version Control Strategy (Git Flow)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 — production-ready releases only; all merges require peer-reviewed pull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 — integration branch; all feature/fix branches merge here first; must pass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feature/[name] — one branch per user story; branched from develop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hotfix/[name] — critical bugs; branched from main; merged back into both main and develop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Semantic versioning: MAJOR.MINOR.PATCH (e.g., 1.0.0 for initial release)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EF Core migration files committed alongside the code that requires them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11.4 MySQL Database Maintenance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schema changes through EF Core migrations — never manual SQL edits in Workbench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Daily backup: copy the sensore_db dump to a backup folder using mysqldump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SensorFrame records older than 2 years → move to archive table to maintain query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Monthly integrity check: run SELECT * FROM information_schema.TABLES WHERE TABLE_SCHEMA='sensore_db' in Workbench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Monitor slow queries: enable MySQL slow query log; investigate any query &gt; 3 seconds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11.5 Dependency &amp; Security 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Monthly: check all NuGet packages for CVE advisories using dotnet list package --vulnerable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.NET SDK: update to latest LTS within 3 months of official release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BCrypt work factor reviewed annually — increase if hardware advances make 12 insufficient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MySQL Server: apply security patches within 2 weeks of release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Actions CI: run test suite on every commit; fail build if any test fails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11.6 Startup Health Check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Before the login screen is shown, run these checks: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MySQL connection: attempt a simple SELECT 1 query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Verify schema version matches the latest EF Core migration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Check application data directory has write permissions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any check fails: show a clear error dialog with resolution steps — never proceed silently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Nice-to-Have Features (NTH)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NTH1 — Additional Pressure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Centre-of-Pressure (CoP): weighted average of all active pixel positions — detects postural shift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Left/Right Asymmetry Index: compare sum of left 16 columns vs right 16 columns; express as percentage deviation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can be added as computed columns in SensorFrames and calculated in PressureAnalysisService alongside PPI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NTH2 — Enhanced Visualisation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Smooth colour gradients on heatmap: replace discrete colour steps with HSL interpolation across the full spectrum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Animated frame transitions: use WPF storyboard to fade between frame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Interactive heatmap: show pixel value tooltip on hover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OxyPlot chart enhancements: add threshold line annotation at PPI=200 to visually mark the danger zone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Quick-Start Checklist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this checklist in order to get from zero to a running application: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Visual Studio 2022 Community with .NET Desktop Development workload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VS opens without errors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MySQL Server 8.0 (if not already done) and confirm Workbench connects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MySQL Workbench: Connection test → OK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sensore_db schema in Workbench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Schema visible in left panel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new WPF Solution in VS with two projects (Sensore + Sensore.Tests)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Solution Explorer shows both projects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all 8 NuGet packages listed in Section 2.4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NuGet: no red error icons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Model classes (User, SensorFrame, Alert, Comment, Report)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Classes compile without errors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AppDbContext with MySQL connection string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Context has 6 DbSet&lt;T&gt; properties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Add-Migration InitialCreate in Package Manager Console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Migrations/ folder appears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Update-Database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Workbench: refresh schema → 6 tables visible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RelayCommand.cs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Compiles; no ICommand errors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AuthService + LoginViewModel + LoginView.xaml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 screen loads; test with seeded user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MainViewModel shell navigation + DataTemplates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Switching CurrentViewModel changes the displayed view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PressureAnalysisService + unit tests UT-01 to UT-07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7 unit tests pass in Test Explorer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CsvImportService + AlertService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 imports; frames saved in Workbench data browser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PatientDashboardViewModel + heatmap + charts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Heatmap renders; charts update on time-period click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Clinician + Admin views + comment thread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3 roles work end-to-end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ReportService + QuestPDF export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 generated with correct patient metrics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full xUnit test suite (19 unit + 8 integration tests)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27 tests pass in Test Explorer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test all 7 MT scenarios with 3 different role accounts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MT-01 through MT-07 pass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 review: remove unused code, add XML doc comments to services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compiler warnings; all public methods documented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566573"/>
          <w:sz w:val="20"/>
          <w:szCs w:val="20"/>
        </w:rPr>
        <w:t xml:space="preserve">End of Sensore WPF Development Plan — MySQL Edition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6"/>
      </w:pBdr>
      <w:tabs>
        <w:tab w:val="right" w:pos="9026"/>
      </w:tabs>
      <w:spacing w:before="80"/>
    </w:pPr>
    <w:r>
      <w:rPr>
        <w:rFonts w:ascii="Arial" w:cs="Arial" w:eastAsia="Arial" w:hAnsi="Arial"/>
        <w:color w:val="566573"/>
        <w:sz w:val="16"/>
        <w:szCs w:val="16"/>
      </w:rPr>
      <w:t xml:space="preserve">Pressure Ulcer Prevention System</w:t>
    </w:r>
    <w:r>
      <w:rPr>
        <w:rFonts w:ascii="Arial" w:cs="Arial" w:eastAsia="Arial" w:hAnsi="Arial"/>
        <w:color w:val="566573"/>
        <w:sz w:val="16"/>
        <w:szCs w:val="16"/>
      </w:rPr>
      <w:t xml:space="preserve">	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SENSORE — WPF Development Plan</w:t>
    </w:r>
    <w:r>
      <w:rPr>
        <w:rFonts w:ascii="Arial" w:cs="Arial" w:eastAsia="Arial" w:hAnsi="Arial"/>
        <w:color w:val="566573"/>
        <w:sz w:val="16"/>
        <w:szCs w:val="16"/>
      </w:rPr>
      <w:t xml:space="preserve">	MySQL Workbench 8.0 CE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2026-03-25T17:35:19.354Z</dcterms:created>
  <dcterms:modified xsi:type="dcterms:W3CDTF">2026-03-25T17:35:19.355Z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