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01DFE" w14:textId="0C813718" w:rsidR="00CA001A" w:rsidRDefault="00CA001A" w:rsidP="00CA001A">
      <w:pPr>
        <w:jc w:val="center"/>
        <w:rPr>
          <w:rFonts w:ascii="Times New Roman" w:hAnsi="Times New Roman" w:cs="Times New Roman"/>
          <w:b/>
          <w:bCs/>
          <w:sz w:val="28"/>
          <w:szCs w:val="28"/>
        </w:rPr>
      </w:pPr>
      <w:r w:rsidRPr="00CA001A">
        <w:rPr>
          <w:rFonts w:ascii="Times New Roman" w:hAnsi="Times New Roman" w:cs="Times New Roman"/>
          <w:b/>
          <w:bCs/>
          <w:sz w:val="28"/>
          <w:szCs w:val="28"/>
        </w:rPr>
        <w:t>Streamlining IT Procurement: Automating Standard Laptop Orders with Flow Designer</w:t>
      </w:r>
    </w:p>
    <w:p w14:paraId="2F537649" w14:textId="77777777" w:rsidR="00FB72A6" w:rsidRPr="00FB72A6" w:rsidRDefault="00FB72A6" w:rsidP="00FB72A6">
      <w:pPr>
        <w:jc w:val="both"/>
        <w:rPr>
          <w:rFonts w:ascii="Times New Roman" w:hAnsi="Times New Roman" w:cs="Times New Roman"/>
          <w:b/>
          <w:bCs/>
        </w:rPr>
      </w:pPr>
      <w:r w:rsidRPr="00FB72A6">
        <w:rPr>
          <w:rFonts w:ascii="Times New Roman" w:hAnsi="Times New Roman" w:cs="Times New Roman"/>
          <w:b/>
          <w:bCs/>
        </w:rPr>
        <w:t>Project Abstract</w:t>
      </w:r>
    </w:p>
    <w:p w14:paraId="64E19C98" w14:textId="473ED2AF" w:rsidR="00FB72A6" w:rsidRPr="00FB72A6" w:rsidRDefault="00FB72A6" w:rsidP="00FB72A6">
      <w:pPr>
        <w:jc w:val="both"/>
        <w:rPr>
          <w:rFonts w:ascii="Times New Roman" w:hAnsi="Times New Roman" w:cs="Times New Roman"/>
        </w:rPr>
      </w:pPr>
      <w:r w:rsidRPr="00FB72A6">
        <w:rPr>
          <w:rFonts w:ascii="Times New Roman" w:hAnsi="Times New Roman" w:cs="Times New Roman"/>
          <w:b/>
          <w:bCs/>
        </w:rPr>
        <w:t>Title:</w:t>
      </w:r>
      <w:r w:rsidRPr="00FB72A6">
        <w:rPr>
          <w:rFonts w:ascii="Times New Roman" w:hAnsi="Times New Roman" w:cs="Times New Roman"/>
        </w:rPr>
        <w:t xml:space="preserve"> Streamlining IT Procurement: Automating Standard Laptop Orders with Flow Designer</w:t>
      </w:r>
      <w:r w:rsidRPr="00FB72A6">
        <w:rPr>
          <w:rFonts w:ascii="Times New Roman" w:hAnsi="Times New Roman" w:cs="Times New Roman"/>
        </w:rPr>
        <w:br/>
      </w:r>
      <w:r w:rsidRPr="00FB72A6">
        <w:rPr>
          <w:rFonts w:ascii="Times New Roman" w:hAnsi="Times New Roman" w:cs="Times New Roman"/>
          <w:b/>
          <w:bCs/>
        </w:rPr>
        <w:t>Author/Role:</w:t>
      </w:r>
      <w:r w:rsidRPr="00FB72A6">
        <w:rPr>
          <w:rFonts w:ascii="Times New Roman" w:hAnsi="Times New Roman" w:cs="Times New Roman"/>
        </w:rPr>
        <w:t xml:space="preserve"> IT Enterprise Architect / ServiceNow Developer</w:t>
      </w:r>
    </w:p>
    <w:p w14:paraId="0900DAF9" w14:textId="77777777" w:rsidR="00CA001A" w:rsidRPr="00CA001A" w:rsidRDefault="00CA001A" w:rsidP="00FB72A6">
      <w:pPr>
        <w:ind w:firstLine="720"/>
        <w:jc w:val="both"/>
        <w:rPr>
          <w:rFonts w:ascii="Times New Roman" w:hAnsi="Times New Roman" w:cs="Times New Roman"/>
          <w:sz w:val="28"/>
          <w:szCs w:val="28"/>
        </w:rPr>
      </w:pPr>
      <w:r w:rsidRPr="00CA001A">
        <w:rPr>
          <w:rFonts w:ascii="Times New Roman" w:hAnsi="Times New Roman" w:cs="Times New Roman"/>
          <w:sz w:val="28"/>
          <w:szCs w:val="28"/>
        </w:rPr>
        <w:t xml:space="preserve">Automating standard laptop orders using ServiceNow Flow Designer eliminates manual bottlenecks, reduces </w:t>
      </w:r>
      <w:proofErr w:type="spellStart"/>
      <w:r w:rsidRPr="00CA001A">
        <w:rPr>
          <w:rFonts w:ascii="Times New Roman" w:hAnsi="Times New Roman" w:cs="Times New Roman"/>
          <w:sz w:val="28"/>
          <w:szCs w:val="28"/>
        </w:rPr>
        <w:t>fulfillment</w:t>
      </w:r>
      <w:proofErr w:type="spellEnd"/>
      <w:r w:rsidRPr="00CA001A">
        <w:rPr>
          <w:rFonts w:ascii="Times New Roman" w:hAnsi="Times New Roman" w:cs="Times New Roman"/>
          <w:sz w:val="28"/>
          <w:szCs w:val="28"/>
        </w:rPr>
        <w:t xml:space="preserve"> cycle times, and minimizes human error in IT procurement. The proposed solution leverages the Service </w:t>
      </w:r>
      <w:proofErr w:type="spellStart"/>
      <w:r w:rsidRPr="00CA001A">
        <w:rPr>
          <w:rFonts w:ascii="Times New Roman" w:hAnsi="Times New Roman" w:cs="Times New Roman"/>
          <w:sz w:val="28"/>
          <w:szCs w:val="28"/>
        </w:rPr>
        <w:t>Catalog</w:t>
      </w:r>
      <w:proofErr w:type="spellEnd"/>
      <w:r w:rsidRPr="00CA001A">
        <w:rPr>
          <w:rFonts w:ascii="Times New Roman" w:hAnsi="Times New Roman" w:cs="Times New Roman"/>
          <w:sz w:val="28"/>
          <w:szCs w:val="28"/>
        </w:rPr>
        <w:t xml:space="preserve"> for intake, routes approvals through Flow Designer, and integrates with vendor APIs to streamline procurement and asset tracking. You can read the full analysis at ServiceNow.</w:t>
      </w:r>
    </w:p>
    <w:p w14:paraId="3899532B" w14:textId="77777777" w:rsidR="00FB72A6" w:rsidRPr="00FB72A6" w:rsidRDefault="00FB72A6" w:rsidP="00FB72A6">
      <w:pPr>
        <w:jc w:val="both"/>
        <w:rPr>
          <w:rFonts w:ascii="Times New Roman" w:hAnsi="Times New Roman" w:cs="Times New Roman"/>
          <w:b/>
          <w:bCs/>
        </w:rPr>
      </w:pPr>
      <w:r w:rsidRPr="00FB72A6">
        <w:rPr>
          <w:rFonts w:ascii="Times New Roman" w:hAnsi="Times New Roman" w:cs="Times New Roman"/>
          <w:b/>
          <w:bCs/>
        </w:rPr>
        <w:t>Context &amp; Problem Statement</w:t>
      </w:r>
    </w:p>
    <w:p w14:paraId="6D187BE6" w14:textId="77777777" w:rsidR="00FB72A6" w:rsidRPr="00FB72A6" w:rsidRDefault="00FB72A6" w:rsidP="00FB72A6">
      <w:pPr>
        <w:jc w:val="both"/>
        <w:rPr>
          <w:rFonts w:ascii="Times New Roman" w:hAnsi="Times New Roman" w:cs="Times New Roman"/>
        </w:rPr>
      </w:pPr>
      <w:r w:rsidRPr="00FB72A6">
        <w:rPr>
          <w:rFonts w:ascii="Times New Roman" w:hAnsi="Times New Roman" w:cs="Times New Roman"/>
        </w:rPr>
        <w:t xml:space="preserve">Traditional IT procurement workflows are often plagued by manual bottlenecks, fragmented communications, and high operational overhead. In many enterprise environments, provisioning a standard corporate laptop requires manual verification, back-and-forth email approvals, and manual data entry into vendor portals. This fragmented approach extends </w:t>
      </w:r>
      <w:proofErr w:type="spellStart"/>
      <w:r w:rsidRPr="00FB72A6">
        <w:rPr>
          <w:rFonts w:ascii="Times New Roman" w:hAnsi="Times New Roman" w:cs="Times New Roman"/>
        </w:rPr>
        <w:t>fulfillment</w:t>
      </w:r>
      <w:proofErr w:type="spellEnd"/>
      <w:r w:rsidRPr="00FB72A6">
        <w:rPr>
          <w:rFonts w:ascii="Times New Roman" w:hAnsi="Times New Roman" w:cs="Times New Roman"/>
        </w:rPr>
        <w:t xml:space="preserve"> Service Level Agreements (SLAs), increases the risk of human data-entry errors, and creates a visibility gap in initial hardware asset tracking.</w:t>
      </w:r>
    </w:p>
    <w:p w14:paraId="5F561A3E" w14:textId="77777777" w:rsidR="00FB72A6" w:rsidRPr="00FB72A6" w:rsidRDefault="00FB72A6" w:rsidP="00FB72A6">
      <w:pPr>
        <w:jc w:val="both"/>
        <w:rPr>
          <w:rFonts w:ascii="Times New Roman" w:hAnsi="Times New Roman" w:cs="Times New Roman"/>
          <w:b/>
          <w:bCs/>
        </w:rPr>
      </w:pPr>
      <w:r w:rsidRPr="00FB72A6">
        <w:rPr>
          <w:rFonts w:ascii="Times New Roman" w:hAnsi="Times New Roman" w:cs="Times New Roman"/>
          <w:b/>
          <w:bCs/>
        </w:rPr>
        <w:t>Proposed Solution</w:t>
      </w:r>
    </w:p>
    <w:p w14:paraId="0539A7C0" w14:textId="77777777" w:rsidR="00FB72A6" w:rsidRPr="00FB72A6" w:rsidRDefault="00FB72A6" w:rsidP="00FB72A6">
      <w:pPr>
        <w:jc w:val="both"/>
        <w:rPr>
          <w:rFonts w:ascii="Times New Roman" w:hAnsi="Times New Roman" w:cs="Times New Roman"/>
        </w:rPr>
      </w:pPr>
      <w:r w:rsidRPr="00FB72A6">
        <w:rPr>
          <w:rFonts w:ascii="Times New Roman" w:hAnsi="Times New Roman" w:cs="Times New Roman"/>
        </w:rPr>
        <w:t xml:space="preserve">This project introduces a </w:t>
      </w:r>
      <w:r w:rsidRPr="00FB72A6">
        <w:rPr>
          <w:rFonts w:ascii="Times New Roman" w:hAnsi="Times New Roman" w:cs="Times New Roman"/>
          <w:b/>
          <w:bCs/>
        </w:rPr>
        <w:t>"zero-touch" automated procurement pipeline</w:t>
      </w:r>
      <w:r w:rsidRPr="00FB72A6">
        <w:rPr>
          <w:rFonts w:ascii="Times New Roman" w:hAnsi="Times New Roman" w:cs="Times New Roman"/>
        </w:rPr>
        <w:t xml:space="preserve"> engineered within the </w:t>
      </w:r>
      <w:r w:rsidRPr="00FB72A6">
        <w:rPr>
          <w:rFonts w:ascii="Times New Roman" w:hAnsi="Times New Roman" w:cs="Times New Roman"/>
          <w:b/>
          <w:bCs/>
        </w:rPr>
        <w:t>ServiceNow</w:t>
      </w:r>
      <w:r w:rsidRPr="00FB72A6">
        <w:rPr>
          <w:rFonts w:ascii="Times New Roman" w:hAnsi="Times New Roman" w:cs="Times New Roman"/>
        </w:rPr>
        <w:t xml:space="preserve"> platform. By leveraging the </w:t>
      </w:r>
      <w:r w:rsidRPr="00FB72A6">
        <w:rPr>
          <w:rFonts w:ascii="Times New Roman" w:hAnsi="Times New Roman" w:cs="Times New Roman"/>
          <w:b/>
          <w:bCs/>
        </w:rPr>
        <w:t xml:space="preserve">Service </w:t>
      </w:r>
      <w:proofErr w:type="spellStart"/>
      <w:r w:rsidRPr="00FB72A6">
        <w:rPr>
          <w:rFonts w:ascii="Times New Roman" w:hAnsi="Times New Roman" w:cs="Times New Roman"/>
          <w:b/>
          <w:bCs/>
        </w:rPr>
        <w:t>Catalog</w:t>
      </w:r>
      <w:proofErr w:type="spellEnd"/>
      <w:r w:rsidRPr="00FB72A6">
        <w:rPr>
          <w:rFonts w:ascii="Times New Roman" w:hAnsi="Times New Roman" w:cs="Times New Roman"/>
        </w:rPr>
        <w:t xml:space="preserve"> for structured user intake, </w:t>
      </w:r>
      <w:r w:rsidRPr="00FB72A6">
        <w:rPr>
          <w:rFonts w:ascii="Times New Roman" w:hAnsi="Times New Roman" w:cs="Times New Roman"/>
          <w:b/>
          <w:bCs/>
        </w:rPr>
        <w:t>Flow Designer</w:t>
      </w:r>
      <w:r w:rsidRPr="00FB72A6">
        <w:rPr>
          <w:rFonts w:ascii="Times New Roman" w:hAnsi="Times New Roman" w:cs="Times New Roman"/>
        </w:rPr>
        <w:t xml:space="preserve"> for low-code process orchestration, and </w:t>
      </w:r>
      <w:proofErr w:type="spellStart"/>
      <w:r w:rsidRPr="00FB72A6">
        <w:rPr>
          <w:rFonts w:ascii="Times New Roman" w:hAnsi="Times New Roman" w:cs="Times New Roman"/>
          <w:b/>
          <w:bCs/>
        </w:rPr>
        <w:t>IntegrationHub</w:t>
      </w:r>
      <w:proofErr w:type="spellEnd"/>
      <w:r w:rsidRPr="00FB72A6">
        <w:rPr>
          <w:rFonts w:ascii="Times New Roman" w:hAnsi="Times New Roman" w:cs="Times New Roman"/>
        </w:rPr>
        <w:t xml:space="preserve"> for outbound API connectivity, the solution replaces manual tasks with automated, end-to-end logic.</w:t>
      </w:r>
    </w:p>
    <w:p w14:paraId="0FE52175" w14:textId="77777777" w:rsidR="00FB72A6" w:rsidRPr="00FB72A6" w:rsidRDefault="00FB72A6" w:rsidP="00FB72A6">
      <w:pPr>
        <w:jc w:val="both"/>
        <w:rPr>
          <w:rFonts w:ascii="Times New Roman" w:hAnsi="Times New Roman" w:cs="Times New Roman"/>
        </w:rPr>
      </w:pPr>
      <w:r w:rsidRPr="00FB72A6">
        <w:rPr>
          <w:rFonts w:ascii="Times New Roman" w:hAnsi="Times New Roman" w:cs="Times New Roman"/>
        </w:rPr>
        <w:t>The workflow automatically captures user requirements, evaluates price thresholds to dynamically route manager and departmental approvals, pre-allocates hardware assets within the Configuration Management Database (CMDB), and triggers real-time POST requests to external vendor APIs (e.g., Dell, HP, CDW) to place orders instantly. Robust error-handling structures are built into the flow to capture API anomalies and seamlessly route exceptions to manual procurement queues, ensuring zero dropped orders.</w:t>
      </w:r>
    </w:p>
    <w:p w14:paraId="6F5A1DC8" w14:textId="665DFD1F" w:rsidR="0051545D" w:rsidRPr="0051545D" w:rsidRDefault="0051545D" w:rsidP="0051545D">
      <w:pPr>
        <w:jc w:val="both"/>
        <w:rPr>
          <w:rFonts w:ascii="Times New Roman" w:hAnsi="Times New Roman" w:cs="Times New Roman"/>
          <w:b/>
          <w:bCs/>
        </w:rPr>
      </w:pPr>
      <w:r w:rsidRPr="0051545D">
        <w:rPr>
          <w:rFonts w:ascii="Times New Roman" w:hAnsi="Times New Roman" w:cs="Times New Roman"/>
          <w:b/>
          <w:bCs/>
        </w:rPr>
        <w:t>Objective:</w:t>
      </w:r>
    </w:p>
    <w:p w14:paraId="6F358680" w14:textId="77777777" w:rsidR="0051545D" w:rsidRPr="0051545D" w:rsidRDefault="0051545D" w:rsidP="0051545D">
      <w:pPr>
        <w:jc w:val="both"/>
        <w:rPr>
          <w:rFonts w:ascii="Times New Roman" w:hAnsi="Times New Roman" w:cs="Times New Roman"/>
        </w:rPr>
      </w:pPr>
      <w:r w:rsidRPr="0051545D">
        <w:rPr>
          <w:rFonts w:ascii="Times New Roman" w:hAnsi="Times New Roman" w:cs="Times New Roman"/>
        </w:rPr>
        <w:t>The objective of this project is to implement an automated workflow using Flow Designer to facilitate the procurement and configuration of standard laptops. By integrating automation into the process, the project aims to:</w:t>
      </w:r>
    </w:p>
    <w:p w14:paraId="0BEB73C7" w14:textId="77777777" w:rsidR="0051545D" w:rsidRPr="0051545D" w:rsidRDefault="0051545D" w:rsidP="002F215A">
      <w:pPr>
        <w:numPr>
          <w:ilvl w:val="0"/>
          <w:numId w:val="1"/>
        </w:numPr>
        <w:jc w:val="both"/>
        <w:rPr>
          <w:rFonts w:ascii="Times New Roman" w:hAnsi="Times New Roman" w:cs="Times New Roman"/>
        </w:rPr>
      </w:pPr>
      <w:r w:rsidRPr="0051545D">
        <w:rPr>
          <w:rFonts w:ascii="Times New Roman" w:hAnsi="Times New Roman" w:cs="Times New Roman"/>
        </w:rPr>
        <w:t>Create a seamless experience for users requesting standard laptops by ensuring timely configuration.</w:t>
      </w:r>
    </w:p>
    <w:p w14:paraId="62C55B4E" w14:textId="77777777" w:rsidR="0051545D" w:rsidRPr="0051545D" w:rsidRDefault="0051545D" w:rsidP="002F215A">
      <w:pPr>
        <w:numPr>
          <w:ilvl w:val="0"/>
          <w:numId w:val="1"/>
        </w:numPr>
        <w:jc w:val="both"/>
        <w:rPr>
          <w:rFonts w:ascii="Times New Roman" w:hAnsi="Times New Roman" w:cs="Times New Roman"/>
        </w:rPr>
      </w:pPr>
      <w:r w:rsidRPr="0051545D">
        <w:rPr>
          <w:rFonts w:ascii="Times New Roman" w:hAnsi="Times New Roman" w:cs="Times New Roman"/>
        </w:rPr>
        <w:t>Reduce manual intervention and potential errors in the procurement process.</w:t>
      </w:r>
    </w:p>
    <w:p w14:paraId="484C9A26" w14:textId="77777777" w:rsidR="0051545D" w:rsidRPr="0051545D" w:rsidRDefault="0051545D" w:rsidP="002F215A">
      <w:pPr>
        <w:numPr>
          <w:ilvl w:val="0"/>
          <w:numId w:val="1"/>
        </w:numPr>
        <w:jc w:val="both"/>
        <w:rPr>
          <w:rFonts w:ascii="Times New Roman" w:hAnsi="Times New Roman" w:cs="Times New Roman"/>
        </w:rPr>
      </w:pPr>
      <w:r w:rsidRPr="0051545D">
        <w:rPr>
          <w:rFonts w:ascii="Times New Roman" w:hAnsi="Times New Roman" w:cs="Times New Roman"/>
        </w:rPr>
        <w:lastRenderedPageBreak/>
        <w:t>Improve resource utilisation within the IT department by optimising task allocation.</w:t>
      </w:r>
    </w:p>
    <w:p w14:paraId="0B46BA69" w14:textId="77777777" w:rsidR="00B84AFA" w:rsidRPr="002F215A" w:rsidRDefault="0051545D" w:rsidP="002F215A">
      <w:pPr>
        <w:numPr>
          <w:ilvl w:val="0"/>
          <w:numId w:val="1"/>
        </w:numPr>
        <w:jc w:val="both"/>
        <w:rPr>
          <w:rFonts w:ascii="Times New Roman" w:hAnsi="Times New Roman" w:cs="Times New Roman"/>
        </w:rPr>
      </w:pPr>
      <w:r w:rsidRPr="0051545D">
        <w:rPr>
          <w:rFonts w:ascii="Times New Roman" w:hAnsi="Times New Roman" w:cs="Times New Roman"/>
        </w:rPr>
        <w:t>Enhance overall efficiency and productivity in IT procurement operations.</w:t>
      </w:r>
    </w:p>
    <w:p w14:paraId="23FE0387" w14:textId="2D149FE4" w:rsidR="00B84AFA" w:rsidRPr="002F215A" w:rsidRDefault="00B84AFA" w:rsidP="002F215A">
      <w:pPr>
        <w:ind w:left="360"/>
        <w:jc w:val="both"/>
        <w:rPr>
          <w:rFonts w:ascii="Times New Roman" w:hAnsi="Times New Roman" w:cs="Times New Roman"/>
        </w:rPr>
      </w:pPr>
      <w:r w:rsidRPr="002F215A">
        <w:rPr>
          <w:rFonts w:ascii="Times New Roman" w:eastAsia="Times New Roman" w:hAnsi="Times New Roman" w:cs="Times New Roman"/>
          <w:b/>
          <w:bCs/>
          <w:color w:val="000000"/>
          <w:kern w:val="36"/>
          <w:lang w:eastAsia="en-IN"/>
          <w14:ligatures w14:val="none"/>
        </w:rPr>
        <w:t>Problem Statement:</w:t>
      </w:r>
    </w:p>
    <w:p w14:paraId="450C3D33" w14:textId="77777777" w:rsidR="00B76205" w:rsidRPr="002F215A" w:rsidRDefault="00B84AFA" w:rsidP="00A374B5">
      <w:pPr>
        <w:spacing w:after="0" w:line="240" w:lineRule="auto"/>
        <w:ind w:left="360" w:firstLine="360"/>
        <w:jc w:val="both"/>
        <w:rPr>
          <w:rFonts w:ascii="Times New Roman" w:eastAsia="Times New Roman" w:hAnsi="Times New Roman" w:cs="Times New Roman"/>
          <w:kern w:val="0"/>
          <w:lang w:eastAsia="en-IN"/>
          <w14:ligatures w14:val="none"/>
        </w:rPr>
      </w:pPr>
      <w:r w:rsidRPr="002F215A">
        <w:rPr>
          <w:rFonts w:ascii="Times New Roman" w:eastAsia="Times New Roman" w:hAnsi="Times New Roman" w:cs="Times New Roman"/>
          <w:color w:val="0D0D0D"/>
          <w:kern w:val="0"/>
          <w:shd w:val="clear" w:color="auto" w:fill="FFFFFF"/>
          <w:lang w:eastAsia="en-IN"/>
          <w14:ligatures w14:val="none"/>
        </w:rPr>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14:paraId="79C96F59" w14:textId="77777777" w:rsidR="002F215A" w:rsidRDefault="002F215A" w:rsidP="002F215A">
      <w:pPr>
        <w:spacing w:after="0" w:line="240" w:lineRule="auto"/>
        <w:ind w:left="360"/>
        <w:jc w:val="both"/>
        <w:rPr>
          <w:rFonts w:ascii="Times New Roman" w:eastAsia="Times New Roman" w:hAnsi="Times New Roman" w:cs="Times New Roman"/>
          <w:b/>
          <w:bCs/>
          <w:color w:val="000000"/>
          <w:kern w:val="36"/>
          <w:lang w:eastAsia="en-IN"/>
          <w14:ligatures w14:val="none"/>
        </w:rPr>
      </w:pPr>
    </w:p>
    <w:p w14:paraId="37BF559A" w14:textId="180E5B18" w:rsidR="00B84AFA" w:rsidRDefault="00B84AFA" w:rsidP="002F215A">
      <w:pPr>
        <w:spacing w:after="0" w:line="240" w:lineRule="auto"/>
        <w:ind w:left="360"/>
        <w:jc w:val="both"/>
        <w:rPr>
          <w:rFonts w:ascii="Times New Roman" w:eastAsia="Times New Roman" w:hAnsi="Times New Roman" w:cs="Times New Roman"/>
          <w:b/>
          <w:bCs/>
          <w:color w:val="000000"/>
          <w:kern w:val="36"/>
          <w:lang w:eastAsia="en-IN"/>
          <w14:ligatures w14:val="none"/>
        </w:rPr>
      </w:pPr>
      <w:r w:rsidRPr="002F215A">
        <w:rPr>
          <w:rFonts w:ascii="Times New Roman" w:eastAsia="Times New Roman" w:hAnsi="Times New Roman" w:cs="Times New Roman"/>
          <w:b/>
          <w:bCs/>
          <w:color w:val="000000"/>
          <w:kern w:val="36"/>
          <w:lang w:eastAsia="en-IN"/>
          <w14:ligatures w14:val="none"/>
        </w:rPr>
        <w:t>User Story:</w:t>
      </w:r>
    </w:p>
    <w:p w14:paraId="7F0ECA8F" w14:textId="77777777" w:rsidR="00A374B5" w:rsidRPr="002F215A" w:rsidRDefault="00A374B5" w:rsidP="002F215A">
      <w:pPr>
        <w:spacing w:after="0" w:line="240" w:lineRule="auto"/>
        <w:ind w:left="360"/>
        <w:jc w:val="both"/>
        <w:rPr>
          <w:rFonts w:ascii="Times New Roman" w:eastAsia="Times New Roman" w:hAnsi="Times New Roman" w:cs="Times New Roman"/>
          <w:kern w:val="0"/>
          <w:lang w:eastAsia="en-IN"/>
          <w14:ligatures w14:val="none"/>
        </w:rPr>
      </w:pPr>
    </w:p>
    <w:p w14:paraId="4243C4E5" w14:textId="77777777" w:rsidR="00B84AFA" w:rsidRDefault="00B84AFA" w:rsidP="00A374B5">
      <w:pPr>
        <w:spacing w:after="0" w:line="240" w:lineRule="auto"/>
        <w:ind w:left="360" w:firstLine="360"/>
        <w:jc w:val="both"/>
        <w:rPr>
          <w:rFonts w:ascii="Times New Roman" w:eastAsia="Times New Roman" w:hAnsi="Times New Roman" w:cs="Times New Roman"/>
          <w:color w:val="0D0D0D"/>
          <w:kern w:val="0"/>
          <w:shd w:val="clear" w:color="auto" w:fill="FFFFFF"/>
          <w:lang w:eastAsia="en-IN"/>
          <w14:ligatures w14:val="none"/>
        </w:rPr>
      </w:pPr>
      <w:r w:rsidRPr="002F215A">
        <w:rPr>
          <w:rFonts w:ascii="Times New Roman" w:eastAsia="Times New Roman" w:hAnsi="Times New Roman" w:cs="Times New Roman"/>
          <w:color w:val="0D0D0D"/>
          <w:kern w:val="0"/>
          <w:shd w:val="clear" w:color="auto" w:fill="FFFFFF"/>
          <w:lang w:eastAsia="en-IN"/>
          <w14:ligatures w14:val="none"/>
        </w:rPr>
        <w:t>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14:paraId="67F14DE2" w14:textId="77777777" w:rsidR="00937438" w:rsidRDefault="00937438" w:rsidP="005A3402">
      <w:pPr>
        <w:spacing w:after="0" w:line="240" w:lineRule="auto"/>
        <w:ind w:left="360" w:firstLine="360"/>
        <w:jc w:val="both"/>
        <w:rPr>
          <w:rFonts w:ascii="Times New Roman" w:eastAsia="Times New Roman" w:hAnsi="Times New Roman" w:cs="Times New Roman"/>
          <w:b/>
          <w:bCs/>
          <w:kern w:val="0"/>
          <w:lang w:eastAsia="en-IN"/>
          <w14:ligatures w14:val="none"/>
        </w:rPr>
      </w:pPr>
    </w:p>
    <w:p w14:paraId="210EEECD" w14:textId="281A0392" w:rsidR="00937438" w:rsidRDefault="00DB735B" w:rsidP="00DB735B">
      <w:pPr>
        <w:spacing w:after="0" w:line="24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Pr="00DB735B">
        <w:rPr>
          <w:rFonts w:ascii="Times New Roman" w:eastAsia="Times New Roman" w:hAnsi="Times New Roman" w:cs="Times New Roman"/>
          <w:b/>
          <w:bCs/>
          <w:kern w:val="0"/>
          <w:lang w:eastAsia="en-IN"/>
          <w14:ligatures w14:val="none"/>
        </w:rPr>
        <w:t>Flow</w:t>
      </w:r>
    </w:p>
    <w:p w14:paraId="7A44C20E" w14:textId="77777777" w:rsidR="00937438" w:rsidRDefault="00937438" w:rsidP="005A3402">
      <w:pPr>
        <w:spacing w:after="0" w:line="240" w:lineRule="auto"/>
        <w:ind w:left="360" w:firstLine="360"/>
        <w:jc w:val="both"/>
        <w:rPr>
          <w:rFonts w:ascii="Times New Roman" w:eastAsia="Times New Roman" w:hAnsi="Times New Roman" w:cs="Times New Roman"/>
          <w:b/>
          <w:bCs/>
          <w:kern w:val="0"/>
          <w:lang w:eastAsia="en-IN"/>
          <w14:ligatures w14:val="none"/>
        </w:rPr>
      </w:pPr>
    </w:p>
    <w:p w14:paraId="0D92DDCE" w14:textId="54EBEF36" w:rsidR="005A3402" w:rsidRPr="005A3402" w:rsidRDefault="005A3402" w:rsidP="00DB735B">
      <w:pPr>
        <w:spacing w:after="0" w:line="240" w:lineRule="auto"/>
        <w:ind w:left="360"/>
        <w:jc w:val="both"/>
        <w:rPr>
          <w:rFonts w:ascii="Times New Roman" w:eastAsia="Times New Roman" w:hAnsi="Times New Roman" w:cs="Times New Roman"/>
          <w:b/>
          <w:bCs/>
          <w:kern w:val="0"/>
          <w:lang w:eastAsia="en-IN"/>
          <w14:ligatures w14:val="none"/>
        </w:rPr>
      </w:pPr>
      <w:r w:rsidRPr="005A3402">
        <w:rPr>
          <w:rFonts w:ascii="Times New Roman" w:eastAsia="Times New Roman" w:hAnsi="Times New Roman" w:cs="Times New Roman"/>
          <w:b/>
          <w:bCs/>
          <w:kern w:val="0"/>
          <w:lang w:eastAsia="en-IN"/>
          <w14:ligatures w14:val="none"/>
        </w:rPr>
        <w:t xml:space="preserve">Create a Flow to Create </w:t>
      </w:r>
      <w:proofErr w:type="spellStart"/>
      <w:r w:rsidRPr="005A3402">
        <w:rPr>
          <w:rFonts w:ascii="Times New Roman" w:eastAsia="Times New Roman" w:hAnsi="Times New Roman" w:cs="Times New Roman"/>
          <w:b/>
          <w:bCs/>
          <w:kern w:val="0"/>
          <w:lang w:eastAsia="en-IN"/>
          <w14:ligatures w14:val="none"/>
        </w:rPr>
        <w:t>Catalog</w:t>
      </w:r>
      <w:proofErr w:type="spellEnd"/>
      <w:r w:rsidRPr="005A3402">
        <w:rPr>
          <w:rFonts w:ascii="Times New Roman" w:eastAsia="Times New Roman" w:hAnsi="Times New Roman" w:cs="Times New Roman"/>
          <w:b/>
          <w:bCs/>
          <w:kern w:val="0"/>
          <w:lang w:eastAsia="en-IN"/>
          <w14:ligatures w14:val="none"/>
        </w:rPr>
        <w:t xml:space="preserve"> task to update the short description after Approval the service Request and it will </w:t>
      </w:r>
      <w:proofErr w:type="gramStart"/>
      <w:r w:rsidRPr="005A3402">
        <w:rPr>
          <w:rFonts w:ascii="Times New Roman" w:eastAsia="Times New Roman" w:hAnsi="Times New Roman" w:cs="Times New Roman"/>
          <w:b/>
          <w:bCs/>
          <w:kern w:val="0"/>
          <w:lang w:eastAsia="en-IN"/>
          <w14:ligatures w14:val="none"/>
        </w:rPr>
        <w:t>be  Assignment</w:t>
      </w:r>
      <w:proofErr w:type="gramEnd"/>
      <w:r w:rsidRPr="005A3402">
        <w:rPr>
          <w:rFonts w:ascii="Times New Roman" w:eastAsia="Times New Roman" w:hAnsi="Times New Roman" w:cs="Times New Roman"/>
          <w:b/>
          <w:bCs/>
          <w:kern w:val="0"/>
          <w:lang w:eastAsia="en-IN"/>
          <w14:ligatures w14:val="none"/>
        </w:rPr>
        <w:t xml:space="preserve"> group to Hardware.</w:t>
      </w:r>
    </w:p>
    <w:p w14:paraId="5653F2FD" w14:textId="77777777" w:rsidR="005A3402" w:rsidRPr="005A3402" w:rsidRDefault="005A3402" w:rsidP="005A3402">
      <w:pPr>
        <w:spacing w:after="0" w:line="240" w:lineRule="auto"/>
        <w:ind w:left="360" w:firstLine="360"/>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br/>
      </w:r>
    </w:p>
    <w:p w14:paraId="6D9DB4DD" w14:textId="77777777" w:rsidR="005A3402" w:rsidRPr="005A3402" w:rsidRDefault="005A3402" w:rsidP="005A3402">
      <w:pPr>
        <w:numPr>
          <w:ilvl w:val="0"/>
          <w:numId w:val="2"/>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Open service now.</w:t>
      </w:r>
    </w:p>
    <w:p w14:paraId="56308423" w14:textId="77777777" w:rsidR="005A3402" w:rsidRPr="005A3402" w:rsidRDefault="005A3402" w:rsidP="005A3402">
      <w:pPr>
        <w:numPr>
          <w:ilvl w:val="0"/>
          <w:numId w:val="2"/>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 xml:space="preserve">Click on </w:t>
      </w:r>
      <w:proofErr w:type="gramStart"/>
      <w:r w:rsidRPr="005A3402">
        <w:rPr>
          <w:rFonts w:ascii="Times New Roman" w:eastAsia="Times New Roman" w:hAnsi="Times New Roman" w:cs="Times New Roman"/>
          <w:kern w:val="0"/>
          <w:lang w:eastAsia="en-IN"/>
          <w14:ligatures w14:val="none"/>
        </w:rPr>
        <w:t>All  &gt;</w:t>
      </w:r>
      <w:proofErr w:type="gramEnd"/>
      <w:r w:rsidRPr="005A3402">
        <w:rPr>
          <w:rFonts w:ascii="Times New Roman" w:eastAsia="Times New Roman" w:hAnsi="Times New Roman" w:cs="Times New Roman"/>
          <w:kern w:val="0"/>
          <w:lang w:eastAsia="en-IN"/>
          <w14:ligatures w14:val="none"/>
        </w:rPr>
        <w:t>&gt; search for Flow Designer </w:t>
      </w:r>
    </w:p>
    <w:p w14:paraId="1E4A0450" w14:textId="77777777" w:rsidR="005A3402" w:rsidRPr="005A3402" w:rsidRDefault="005A3402" w:rsidP="005A3402">
      <w:pPr>
        <w:numPr>
          <w:ilvl w:val="0"/>
          <w:numId w:val="2"/>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Click on Flow Designer under Process Automation.</w:t>
      </w:r>
    </w:p>
    <w:p w14:paraId="1894437D" w14:textId="77777777" w:rsidR="005A3402" w:rsidRPr="005A3402" w:rsidRDefault="005A3402" w:rsidP="005A3402">
      <w:pPr>
        <w:numPr>
          <w:ilvl w:val="0"/>
          <w:numId w:val="2"/>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After opening Flow Designer Click on new and select Flow.</w:t>
      </w:r>
    </w:p>
    <w:p w14:paraId="0AEDBE66" w14:textId="77777777" w:rsidR="005A3402" w:rsidRPr="005A3402" w:rsidRDefault="005A3402" w:rsidP="005A3402">
      <w:pPr>
        <w:numPr>
          <w:ilvl w:val="0"/>
          <w:numId w:val="2"/>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 xml:space="preserve">Under Flow properties Give Flow Name as </w:t>
      </w:r>
      <w:proofErr w:type="gramStart"/>
      <w:r w:rsidRPr="005A3402">
        <w:rPr>
          <w:rFonts w:ascii="Times New Roman" w:eastAsia="Times New Roman" w:hAnsi="Times New Roman" w:cs="Times New Roman"/>
          <w:kern w:val="0"/>
          <w:lang w:eastAsia="en-IN"/>
          <w14:ligatures w14:val="none"/>
        </w:rPr>
        <w:t>“ Standard</w:t>
      </w:r>
      <w:proofErr w:type="gramEnd"/>
      <w:r w:rsidRPr="005A3402">
        <w:rPr>
          <w:rFonts w:ascii="Times New Roman" w:eastAsia="Times New Roman" w:hAnsi="Times New Roman" w:cs="Times New Roman"/>
          <w:kern w:val="0"/>
          <w:lang w:eastAsia="en-IN"/>
          <w14:ligatures w14:val="none"/>
        </w:rPr>
        <w:t xml:space="preserve"> laptop task”.</w:t>
      </w:r>
    </w:p>
    <w:p w14:paraId="5DADF411" w14:textId="77777777" w:rsidR="005A3402" w:rsidRPr="005A3402" w:rsidRDefault="005A3402" w:rsidP="005A3402">
      <w:pPr>
        <w:numPr>
          <w:ilvl w:val="0"/>
          <w:numId w:val="2"/>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Application should be Global.</w:t>
      </w:r>
    </w:p>
    <w:p w14:paraId="75792609" w14:textId="77777777" w:rsidR="005A3402" w:rsidRPr="005A3402" w:rsidRDefault="005A3402" w:rsidP="005A3402">
      <w:pPr>
        <w:numPr>
          <w:ilvl w:val="0"/>
          <w:numId w:val="2"/>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 xml:space="preserve">Select Run user as </w:t>
      </w:r>
      <w:proofErr w:type="gramStart"/>
      <w:r w:rsidRPr="005A3402">
        <w:rPr>
          <w:rFonts w:ascii="Times New Roman" w:eastAsia="Times New Roman" w:hAnsi="Times New Roman" w:cs="Times New Roman"/>
          <w:kern w:val="0"/>
          <w:lang w:eastAsia="en-IN"/>
          <w14:ligatures w14:val="none"/>
        </w:rPr>
        <w:t>“ System</w:t>
      </w:r>
      <w:proofErr w:type="gramEnd"/>
      <w:r w:rsidRPr="005A3402">
        <w:rPr>
          <w:rFonts w:ascii="Times New Roman" w:eastAsia="Times New Roman" w:hAnsi="Times New Roman" w:cs="Times New Roman"/>
          <w:kern w:val="0"/>
          <w:lang w:eastAsia="en-IN"/>
          <w14:ligatures w14:val="none"/>
        </w:rPr>
        <w:t xml:space="preserve"> </w:t>
      </w:r>
      <w:proofErr w:type="gramStart"/>
      <w:r w:rsidRPr="005A3402">
        <w:rPr>
          <w:rFonts w:ascii="Times New Roman" w:eastAsia="Times New Roman" w:hAnsi="Times New Roman" w:cs="Times New Roman"/>
          <w:kern w:val="0"/>
          <w:lang w:eastAsia="en-IN"/>
          <w14:ligatures w14:val="none"/>
        </w:rPr>
        <w:t>user ”</w:t>
      </w:r>
      <w:proofErr w:type="gramEnd"/>
      <w:r w:rsidRPr="005A3402">
        <w:rPr>
          <w:rFonts w:ascii="Times New Roman" w:eastAsia="Times New Roman" w:hAnsi="Times New Roman" w:cs="Times New Roman"/>
          <w:kern w:val="0"/>
          <w:lang w:eastAsia="en-IN"/>
          <w14:ligatures w14:val="none"/>
        </w:rPr>
        <w:t xml:space="preserve"> from that choice.</w:t>
      </w:r>
    </w:p>
    <w:p w14:paraId="43B51CC2" w14:textId="77777777" w:rsidR="005A3402" w:rsidRDefault="005A3402" w:rsidP="005A3402">
      <w:pPr>
        <w:numPr>
          <w:ilvl w:val="0"/>
          <w:numId w:val="2"/>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Click on Submit.</w:t>
      </w:r>
    </w:p>
    <w:p w14:paraId="4397B01C" w14:textId="77777777" w:rsidR="00DB735B" w:rsidRPr="005A3402" w:rsidRDefault="00DB735B" w:rsidP="00DB735B">
      <w:pPr>
        <w:spacing w:after="0" w:line="240" w:lineRule="auto"/>
        <w:ind w:left="720"/>
        <w:jc w:val="both"/>
        <w:rPr>
          <w:rFonts w:ascii="Times New Roman" w:eastAsia="Times New Roman" w:hAnsi="Times New Roman" w:cs="Times New Roman"/>
          <w:kern w:val="0"/>
          <w:lang w:eastAsia="en-IN"/>
          <w14:ligatures w14:val="none"/>
        </w:rPr>
      </w:pPr>
    </w:p>
    <w:p w14:paraId="161D1120" w14:textId="036E8181" w:rsidR="005A3402" w:rsidRPr="005A3402" w:rsidRDefault="005A3402" w:rsidP="005A3402">
      <w:pPr>
        <w:spacing w:after="0" w:line="240" w:lineRule="auto"/>
        <w:ind w:left="360" w:firstLine="360"/>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drawing>
          <wp:inline distT="0" distB="0" distL="0" distR="0" wp14:anchorId="1A803BC7" wp14:editId="0DDF8B22">
            <wp:extent cx="2933065" cy="2933700"/>
            <wp:effectExtent l="0" t="0" r="635" b="0"/>
            <wp:docPr id="7490997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2443" cy="2953082"/>
                    </a:xfrm>
                    <a:prstGeom prst="rect">
                      <a:avLst/>
                    </a:prstGeom>
                    <a:noFill/>
                    <a:ln>
                      <a:noFill/>
                    </a:ln>
                  </pic:spPr>
                </pic:pic>
              </a:graphicData>
            </a:graphic>
          </wp:inline>
        </w:drawing>
      </w:r>
    </w:p>
    <w:p w14:paraId="7426B983" w14:textId="368DCF25" w:rsidR="005A3402" w:rsidRPr="005A3402" w:rsidRDefault="005A3402" w:rsidP="005A3402">
      <w:pPr>
        <w:spacing w:after="0" w:line="240" w:lineRule="auto"/>
        <w:ind w:left="360" w:firstLine="360"/>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lastRenderedPageBreak/>
        <w:drawing>
          <wp:inline distT="0" distB="0" distL="0" distR="0" wp14:anchorId="4482070D" wp14:editId="3B4F521F">
            <wp:extent cx="5731510" cy="1790065"/>
            <wp:effectExtent l="0" t="0" r="2540" b="635"/>
            <wp:docPr id="10393659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790065"/>
                    </a:xfrm>
                    <a:prstGeom prst="rect">
                      <a:avLst/>
                    </a:prstGeom>
                    <a:noFill/>
                    <a:ln>
                      <a:noFill/>
                    </a:ln>
                  </pic:spPr>
                </pic:pic>
              </a:graphicData>
            </a:graphic>
          </wp:inline>
        </w:drawing>
      </w:r>
    </w:p>
    <w:p w14:paraId="0CA7BBF9" w14:textId="77777777" w:rsidR="005A3402" w:rsidRPr="005A3402" w:rsidRDefault="005A3402" w:rsidP="005A3402">
      <w:pPr>
        <w:spacing w:after="0" w:line="240" w:lineRule="auto"/>
        <w:ind w:left="360" w:firstLine="360"/>
        <w:jc w:val="both"/>
        <w:rPr>
          <w:rFonts w:ascii="Times New Roman" w:eastAsia="Times New Roman" w:hAnsi="Times New Roman" w:cs="Times New Roman"/>
          <w:kern w:val="0"/>
          <w:lang w:eastAsia="en-IN"/>
          <w14:ligatures w14:val="none"/>
        </w:rPr>
      </w:pPr>
    </w:p>
    <w:p w14:paraId="19E2E9CB" w14:textId="47A56706" w:rsidR="005A3402" w:rsidRPr="005A3402" w:rsidRDefault="005A3402" w:rsidP="005A3402">
      <w:pPr>
        <w:spacing w:after="0" w:line="240" w:lineRule="auto"/>
        <w:ind w:left="360" w:firstLine="360"/>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drawing>
          <wp:inline distT="0" distB="0" distL="0" distR="0" wp14:anchorId="4B555BAF" wp14:editId="0202FCB5">
            <wp:extent cx="5731510" cy="3855720"/>
            <wp:effectExtent l="0" t="0" r="2540" b="0"/>
            <wp:docPr id="774368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55720"/>
                    </a:xfrm>
                    <a:prstGeom prst="rect">
                      <a:avLst/>
                    </a:prstGeom>
                    <a:noFill/>
                    <a:ln>
                      <a:noFill/>
                    </a:ln>
                  </pic:spPr>
                </pic:pic>
              </a:graphicData>
            </a:graphic>
          </wp:inline>
        </w:drawing>
      </w:r>
    </w:p>
    <w:p w14:paraId="312FDC46" w14:textId="77777777" w:rsidR="005A3402" w:rsidRPr="005A3402" w:rsidRDefault="005A3402" w:rsidP="005A3402">
      <w:pPr>
        <w:spacing w:after="0" w:line="240" w:lineRule="auto"/>
        <w:ind w:left="360" w:firstLine="360"/>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br/>
      </w:r>
      <w:r w:rsidRPr="005A3402">
        <w:rPr>
          <w:rFonts w:ascii="Times New Roman" w:eastAsia="Times New Roman" w:hAnsi="Times New Roman" w:cs="Times New Roman"/>
          <w:kern w:val="0"/>
          <w:lang w:eastAsia="en-IN"/>
          <w14:ligatures w14:val="none"/>
        </w:rPr>
        <w:br/>
      </w:r>
    </w:p>
    <w:p w14:paraId="142246DE" w14:textId="77777777" w:rsidR="005A3402" w:rsidRPr="005A3402" w:rsidRDefault="005A3402" w:rsidP="005A3402">
      <w:pPr>
        <w:numPr>
          <w:ilvl w:val="0"/>
          <w:numId w:val="3"/>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Click on Add a trigger </w:t>
      </w:r>
    </w:p>
    <w:p w14:paraId="02057989" w14:textId="77777777" w:rsidR="005A3402" w:rsidRPr="005A3402" w:rsidRDefault="005A3402" w:rsidP="005A3402">
      <w:pPr>
        <w:numPr>
          <w:ilvl w:val="0"/>
          <w:numId w:val="4"/>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 xml:space="preserve">Select the trigger in that Search for </w:t>
      </w:r>
      <w:proofErr w:type="gramStart"/>
      <w:r w:rsidRPr="005A3402">
        <w:rPr>
          <w:rFonts w:ascii="Times New Roman" w:eastAsia="Times New Roman" w:hAnsi="Times New Roman" w:cs="Times New Roman"/>
          <w:kern w:val="0"/>
          <w:lang w:eastAsia="en-IN"/>
          <w14:ligatures w14:val="none"/>
        </w:rPr>
        <w:t>“ Service</w:t>
      </w:r>
      <w:proofErr w:type="gramEnd"/>
      <w:r w:rsidRPr="005A3402">
        <w:rPr>
          <w:rFonts w:ascii="Times New Roman" w:eastAsia="Times New Roman" w:hAnsi="Times New Roman" w:cs="Times New Roman"/>
          <w:kern w:val="0"/>
          <w:lang w:eastAsia="en-IN"/>
          <w14:ligatures w14:val="none"/>
        </w:rPr>
        <w:t xml:space="preserve"> </w:t>
      </w:r>
      <w:proofErr w:type="spellStart"/>
      <w:proofErr w:type="gramStart"/>
      <w:r w:rsidRPr="005A3402">
        <w:rPr>
          <w:rFonts w:ascii="Times New Roman" w:eastAsia="Times New Roman" w:hAnsi="Times New Roman" w:cs="Times New Roman"/>
          <w:kern w:val="0"/>
          <w:lang w:eastAsia="en-IN"/>
          <w14:ligatures w14:val="none"/>
        </w:rPr>
        <w:t>Catalog</w:t>
      </w:r>
      <w:proofErr w:type="spellEnd"/>
      <w:r w:rsidRPr="005A3402">
        <w:rPr>
          <w:rFonts w:ascii="Times New Roman" w:eastAsia="Times New Roman" w:hAnsi="Times New Roman" w:cs="Times New Roman"/>
          <w:kern w:val="0"/>
          <w:lang w:eastAsia="en-IN"/>
          <w14:ligatures w14:val="none"/>
        </w:rPr>
        <w:t xml:space="preserve"> ”</w:t>
      </w:r>
      <w:proofErr w:type="gramEnd"/>
      <w:r w:rsidRPr="005A3402">
        <w:rPr>
          <w:rFonts w:ascii="Times New Roman" w:eastAsia="Times New Roman" w:hAnsi="Times New Roman" w:cs="Times New Roman"/>
          <w:kern w:val="0"/>
          <w:lang w:eastAsia="en-IN"/>
          <w14:ligatures w14:val="none"/>
        </w:rPr>
        <w:t>  and select that.</w:t>
      </w:r>
    </w:p>
    <w:p w14:paraId="271429CE" w14:textId="77777777" w:rsidR="005A3402" w:rsidRPr="005A3402" w:rsidRDefault="005A3402" w:rsidP="005A3402">
      <w:pPr>
        <w:numPr>
          <w:ilvl w:val="0"/>
          <w:numId w:val="5"/>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After that click on Done.</w:t>
      </w:r>
    </w:p>
    <w:p w14:paraId="4B947DAF" w14:textId="6FE88BED" w:rsidR="005A3402" w:rsidRDefault="005A3402" w:rsidP="005A3402">
      <w:pPr>
        <w:spacing w:after="0" w:line="240" w:lineRule="auto"/>
        <w:ind w:left="360" w:firstLine="360"/>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lastRenderedPageBreak/>
        <w:drawing>
          <wp:inline distT="0" distB="0" distL="0" distR="0" wp14:anchorId="24AB19E0" wp14:editId="09D90706">
            <wp:extent cx="5191125" cy="2505075"/>
            <wp:effectExtent l="0" t="0" r="9525" b="9525"/>
            <wp:docPr id="3625044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1125" cy="2505075"/>
                    </a:xfrm>
                    <a:prstGeom prst="rect">
                      <a:avLst/>
                    </a:prstGeom>
                    <a:noFill/>
                    <a:ln>
                      <a:noFill/>
                    </a:ln>
                  </pic:spPr>
                </pic:pic>
              </a:graphicData>
            </a:graphic>
          </wp:inline>
        </w:drawing>
      </w:r>
    </w:p>
    <w:p w14:paraId="1FD525DF" w14:textId="77777777" w:rsidR="00DB735B" w:rsidRDefault="00DB735B" w:rsidP="005A3402">
      <w:pPr>
        <w:spacing w:after="0" w:line="240" w:lineRule="auto"/>
        <w:ind w:left="360" w:firstLine="360"/>
        <w:jc w:val="both"/>
        <w:rPr>
          <w:rFonts w:ascii="Times New Roman" w:eastAsia="Times New Roman" w:hAnsi="Times New Roman" w:cs="Times New Roman"/>
          <w:kern w:val="0"/>
          <w:lang w:eastAsia="en-IN"/>
          <w14:ligatures w14:val="none"/>
        </w:rPr>
      </w:pPr>
    </w:p>
    <w:p w14:paraId="4D101144" w14:textId="77777777" w:rsidR="00DB735B" w:rsidRDefault="00DB735B" w:rsidP="005A3402">
      <w:pPr>
        <w:spacing w:after="0" w:line="240" w:lineRule="auto"/>
        <w:ind w:left="360" w:firstLine="360"/>
        <w:jc w:val="both"/>
        <w:rPr>
          <w:rFonts w:ascii="Times New Roman" w:eastAsia="Times New Roman" w:hAnsi="Times New Roman" w:cs="Times New Roman"/>
          <w:kern w:val="0"/>
          <w:lang w:eastAsia="en-IN"/>
          <w14:ligatures w14:val="none"/>
        </w:rPr>
      </w:pPr>
    </w:p>
    <w:p w14:paraId="6BBC1A71" w14:textId="77777777" w:rsidR="00DB735B" w:rsidRPr="005A3402" w:rsidRDefault="00DB735B" w:rsidP="005A3402">
      <w:pPr>
        <w:spacing w:after="0" w:line="240" w:lineRule="auto"/>
        <w:ind w:left="360" w:firstLine="360"/>
        <w:jc w:val="both"/>
        <w:rPr>
          <w:rFonts w:ascii="Times New Roman" w:eastAsia="Times New Roman" w:hAnsi="Times New Roman" w:cs="Times New Roman"/>
          <w:kern w:val="0"/>
          <w:lang w:eastAsia="en-IN"/>
          <w14:ligatures w14:val="none"/>
        </w:rPr>
      </w:pPr>
    </w:p>
    <w:p w14:paraId="1AA675BF" w14:textId="3F64C6C6" w:rsidR="005A3402" w:rsidRPr="005A3402" w:rsidRDefault="005A3402" w:rsidP="005A3402">
      <w:pPr>
        <w:spacing w:after="0" w:line="240" w:lineRule="auto"/>
        <w:ind w:left="360" w:firstLine="360"/>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drawing>
          <wp:inline distT="0" distB="0" distL="0" distR="0" wp14:anchorId="530C5CEC" wp14:editId="3EE8F3AD">
            <wp:extent cx="5731510" cy="1494790"/>
            <wp:effectExtent l="0" t="0" r="2540" b="0"/>
            <wp:docPr id="13693332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494790"/>
                    </a:xfrm>
                    <a:prstGeom prst="rect">
                      <a:avLst/>
                    </a:prstGeom>
                    <a:noFill/>
                    <a:ln>
                      <a:noFill/>
                    </a:ln>
                  </pic:spPr>
                </pic:pic>
              </a:graphicData>
            </a:graphic>
          </wp:inline>
        </w:drawing>
      </w:r>
    </w:p>
    <w:p w14:paraId="7EFFEBB0" w14:textId="2A4F4A7A" w:rsidR="005A3402" w:rsidRPr="005A3402" w:rsidRDefault="005A3402" w:rsidP="005A3402">
      <w:pPr>
        <w:spacing w:after="0" w:line="240" w:lineRule="auto"/>
        <w:ind w:left="360" w:firstLine="360"/>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br/>
      </w:r>
    </w:p>
    <w:p w14:paraId="3B01ADD5" w14:textId="77777777" w:rsidR="005A3402" w:rsidRPr="005A3402" w:rsidRDefault="005A3402" w:rsidP="005A3402">
      <w:pPr>
        <w:numPr>
          <w:ilvl w:val="0"/>
          <w:numId w:val="6"/>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Now under Actions.</w:t>
      </w:r>
    </w:p>
    <w:p w14:paraId="4A7697A0" w14:textId="77777777" w:rsidR="005A3402" w:rsidRPr="005A3402" w:rsidRDefault="005A3402" w:rsidP="005A3402">
      <w:pPr>
        <w:numPr>
          <w:ilvl w:val="0"/>
          <w:numId w:val="7"/>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Click on Add an action.</w:t>
      </w:r>
    </w:p>
    <w:p w14:paraId="42A3A765" w14:textId="2CF6E768" w:rsidR="005A3402" w:rsidRPr="005A3402" w:rsidRDefault="005A3402" w:rsidP="005A3402">
      <w:pPr>
        <w:numPr>
          <w:ilvl w:val="0"/>
          <w:numId w:val="8"/>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 xml:space="preserve">Select action in that search for </w:t>
      </w:r>
      <w:r w:rsidR="001F5C4E">
        <w:rPr>
          <w:rFonts w:ascii="Times New Roman" w:eastAsia="Times New Roman" w:hAnsi="Times New Roman" w:cs="Times New Roman"/>
          <w:kern w:val="0"/>
          <w:lang w:eastAsia="en-IN"/>
          <w14:ligatures w14:val="none"/>
        </w:rPr>
        <w:t>“</w:t>
      </w:r>
      <w:proofErr w:type="spellStart"/>
      <w:r w:rsidR="008E0C44">
        <w:rPr>
          <w:rFonts w:ascii="Times New Roman" w:eastAsia="Times New Roman" w:hAnsi="Times New Roman" w:cs="Times New Roman"/>
          <w:kern w:val="0"/>
          <w:lang w:eastAsia="en-IN"/>
          <w14:ligatures w14:val="none"/>
        </w:rPr>
        <w:t>C</w:t>
      </w:r>
      <w:r w:rsidRPr="005A3402">
        <w:rPr>
          <w:rFonts w:ascii="Times New Roman" w:eastAsia="Times New Roman" w:hAnsi="Times New Roman" w:cs="Times New Roman"/>
          <w:kern w:val="0"/>
          <w:lang w:eastAsia="en-IN"/>
          <w14:ligatures w14:val="none"/>
        </w:rPr>
        <w:t>eate</w:t>
      </w:r>
      <w:proofErr w:type="spellEnd"/>
      <w:r w:rsidRPr="005A3402">
        <w:rPr>
          <w:rFonts w:ascii="Times New Roman" w:eastAsia="Times New Roman" w:hAnsi="Times New Roman" w:cs="Times New Roman"/>
          <w:kern w:val="0"/>
          <w:lang w:eastAsia="en-IN"/>
          <w14:ligatures w14:val="none"/>
        </w:rPr>
        <w:t xml:space="preserve"> </w:t>
      </w:r>
      <w:proofErr w:type="spellStart"/>
      <w:r w:rsidRPr="005A3402">
        <w:rPr>
          <w:rFonts w:ascii="Times New Roman" w:eastAsia="Times New Roman" w:hAnsi="Times New Roman" w:cs="Times New Roman"/>
          <w:kern w:val="0"/>
          <w:lang w:eastAsia="en-IN"/>
          <w14:ligatures w14:val="none"/>
        </w:rPr>
        <w:t>Catalog</w:t>
      </w:r>
      <w:proofErr w:type="spellEnd"/>
      <w:r w:rsidRPr="005A3402">
        <w:rPr>
          <w:rFonts w:ascii="Times New Roman" w:eastAsia="Times New Roman" w:hAnsi="Times New Roman" w:cs="Times New Roman"/>
          <w:kern w:val="0"/>
          <w:lang w:eastAsia="en-IN"/>
          <w14:ligatures w14:val="none"/>
        </w:rPr>
        <w:t xml:space="preserve"> Task” and select that.</w:t>
      </w:r>
    </w:p>
    <w:p w14:paraId="1B59B877" w14:textId="77777777" w:rsidR="005A3402" w:rsidRPr="005A3402" w:rsidRDefault="005A3402" w:rsidP="005A3402">
      <w:pPr>
        <w:numPr>
          <w:ilvl w:val="0"/>
          <w:numId w:val="9"/>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Mention these in that action </w:t>
      </w:r>
    </w:p>
    <w:p w14:paraId="5C0680D9" w14:textId="77777777" w:rsidR="005A3402" w:rsidRPr="005A3402" w:rsidRDefault="005A3402" w:rsidP="005A3402">
      <w:pPr>
        <w:numPr>
          <w:ilvl w:val="0"/>
          <w:numId w:val="10"/>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 xml:space="preserve">Action as Create </w:t>
      </w:r>
      <w:proofErr w:type="spellStart"/>
      <w:r w:rsidRPr="005A3402">
        <w:rPr>
          <w:rFonts w:ascii="Times New Roman" w:eastAsia="Times New Roman" w:hAnsi="Times New Roman" w:cs="Times New Roman"/>
          <w:kern w:val="0"/>
          <w:lang w:eastAsia="en-IN"/>
          <w14:ligatures w14:val="none"/>
        </w:rPr>
        <w:t>Catalog</w:t>
      </w:r>
      <w:proofErr w:type="spellEnd"/>
      <w:r w:rsidRPr="005A3402">
        <w:rPr>
          <w:rFonts w:ascii="Times New Roman" w:eastAsia="Times New Roman" w:hAnsi="Times New Roman" w:cs="Times New Roman"/>
          <w:kern w:val="0"/>
          <w:lang w:eastAsia="en-IN"/>
          <w14:ligatures w14:val="none"/>
        </w:rPr>
        <w:t xml:space="preserve"> Task</w:t>
      </w:r>
    </w:p>
    <w:p w14:paraId="0089F9F3" w14:textId="77777777" w:rsidR="005A3402" w:rsidRPr="005A3402" w:rsidRDefault="005A3402" w:rsidP="005A3402">
      <w:pPr>
        <w:numPr>
          <w:ilvl w:val="0"/>
          <w:numId w:val="11"/>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Drag and drop the Requested Item Record in the Request item.</w:t>
      </w:r>
    </w:p>
    <w:p w14:paraId="48468F15" w14:textId="77777777" w:rsidR="005A3402" w:rsidRPr="005A3402" w:rsidRDefault="005A3402" w:rsidP="005A3402">
      <w:pPr>
        <w:numPr>
          <w:ilvl w:val="0"/>
          <w:numId w:val="12"/>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 xml:space="preserve">Table will be auto populated as a </w:t>
      </w:r>
      <w:proofErr w:type="spellStart"/>
      <w:r w:rsidRPr="005A3402">
        <w:rPr>
          <w:rFonts w:ascii="Times New Roman" w:eastAsia="Times New Roman" w:hAnsi="Times New Roman" w:cs="Times New Roman"/>
          <w:kern w:val="0"/>
          <w:lang w:eastAsia="en-IN"/>
          <w14:ligatures w14:val="none"/>
        </w:rPr>
        <w:t>Catalog</w:t>
      </w:r>
      <w:proofErr w:type="spellEnd"/>
      <w:r w:rsidRPr="005A3402">
        <w:rPr>
          <w:rFonts w:ascii="Times New Roman" w:eastAsia="Times New Roman" w:hAnsi="Times New Roman" w:cs="Times New Roman"/>
          <w:kern w:val="0"/>
          <w:lang w:eastAsia="en-IN"/>
          <w14:ligatures w14:val="none"/>
        </w:rPr>
        <w:t xml:space="preserve"> Task.</w:t>
      </w:r>
    </w:p>
    <w:p w14:paraId="55EBEE1F" w14:textId="0039C078" w:rsidR="005A3402" w:rsidRPr="005A3402" w:rsidRDefault="005A3402" w:rsidP="005A3402">
      <w:pPr>
        <w:numPr>
          <w:ilvl w:val="0"/>
          <w:numId w:val="13"/>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Mention the short description as “Laptop need to Configured”.</w:t>
      </w:r>
    </w:p>
    <w:p w14:paraId="571B0A3B" w14:textId="77777777" w:rsidR="005A3402" w:rsidRPr="005A3402" w:rsidRDefault="005A3402" w:rsidP="005A3402">
      <w:pPr>
        <w:numPr>
          <w:ilvl w:val="0"/>
          <w:numId w:val="14"/>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Click on add field value  </w:t>
      </w:r>
    </w:p>
    <w:p w14:paraId="436453A6" w14:textId="0B53270E" w:rsidR="005A3402" w:rsidRPr="005A3402" w:rsidRDefault="005A3402" w:rsidP="005A3402">
      <w:pPr>
        <w:numPr>
          <w:ilvl w:val="0"/>
          <w:numId w:val="15"/>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Select description field and value as “Laptop need to Configured”.</w:t>
      </w:r>
    </w:p>
    <w:p w14:paraId="7AE9D574" w14:textId="125C750D" w:rsidR="005A3402" w:rsidRPr="005A3402" w:rsidRDefault="005A3402" w:rsidP="005A3402">
      <w:pPr>
        <w:numPr>
          <w:ilvl w:val="0"/>
          <w:numId w:val="16"/>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Select Assignment group field and value as “Hardware”.</w:t>
      </w:r>
    </w:p>
    <w:p w14:paraId="77AEAE49" w14:textId="022FC8E1" w:rsidR="005A3402" w:rsidRPr="005A3402" w:rsidRDefault="005A3402" w:rsidP="005A3402">
      <w:pPr>
        <w:numPr>
          <w:ilvl w:val="0"/>
          <w:numId w:val="17"/>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Select Approval field and value as “Approved”.</w:t>
      </w:r>
    </w:p>
    <w:p w14:paraId="03611D23" w14:textId="77777777" w:rsidR="005A3402" w:rsidRPr="005A3402" w:rsidRDefault="005A3402" w:rsidP="005A3402">
      <w:pPr>
        <w:numPr>
          <w:ilvl w:val="0"/>
          <w:numId w:val="18"/>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Leave the remaining as default and click on Done.</w:t>
      </w:r>
    </w:p>
    <w:p w14:paraId="3FA76982" w14:textId="77777777" w:rsidR="005A3402" w:rsidRPr="005A3402" w:rsidRDefault="005A3402" w:rsidP="005A3402">
      <w:pPr>
        <w:numPr>
          <w:ilvl w:val="0"/>
          <w:numId w:val="19"/>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Click on save the Flow.</w:t>
      </w:r>
    </w:p>
    <w:p w14:paraId="148776FF" w14:textId="77777777" w:rsidR="005A3402" w:rsidRPr="005A3402" w:rsidRDefault="005A3402" w:rsidP="005A3402">
      <w:pPr>
        <w:numPr>
          <w:ilvl w:val="0"/>
          <w:numId w:val="20"/>
        </w:numPr>
        <w:spacing w:after="0" w:line="240" w:lineRule="auto"/>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t>And Click on Activate again click on Activate.</w:t>
      </w:r>
    </w:p>
    <w:p w14:paraId="2BECD527" w14:textId="56349D4E" w:rsidR="005A3402" w:rsidRDefault="005A3402" w:rsidP="005A3402">
      <w:pPr>
        <w:spacing w:after="0" w:line="240" w:lineRule="auto"/>
        <w:ind w:left="360" w:firstLine="360"/>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lastRenderedPageBreak/>
        <w:drawing>
          <wp:inline distT="0" distB="0" distL="0" distR="0" wp14:anchorId="1C55AC91" wp14:editId="1AD77ECC">
            <wp:extent cx="5674360" cy="4722495"/>
            <wp:effectExtent l="0" t="0" r="2540" b="1905"/>
            <wp:docPr id="20336455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4360" cy="4722495"/>
                    </a:xfrm>
                    <a:prstGeom prst="rect">
                      <a:avLst/>
                    </a:prstGeom>
                    <a:noFill/>
                    <a:ln>
                      <a:noFill/>
                    </a:ln>
                  </pic:spPr>
                </pic:pic>
              </a:graphicData>
            </a:graphic>
          </wp:inline>
        </w:drawing>
      </w:r>
    </w:p>
    <w:p w14:paraId="298B2FD3" w14:textId="77777777" w:rsidR="007611DA" w:rsidRDefault="007611DA" w:rsidP="005A3402">
      <w:pPr>
        <w:spacing w:after="0" w:line="240" w:lineRule="auto"/>
        <w:ind w:left="360" w:firstLine="360"/>
        <w:jc w:val="both"/>
        <w:rPr>
          <w:rFonts w:ascii="Times New Roman" w:eastAsia="Times New Roman" w:hAnsi="Times New Roman" w:cs="Times New Roman"/>
          <w:kern w:val="0"/>
          <w:lang w:eastAsia="en-IN"/>
          <w14:ligatures w14:val="none"/>
        </w:rPr>
      </w:pPr>
    </w:p>
    <w:p w14:paraId="0268F119" w14:textId="77777777" w:rsidR="007611DA" w:rsidRDefault="007611DA" w:rsidP="005A3402">
      <w:pPr>
        <w:spacing w:after="0" w:line="240" w:lineRule="auto"/>
        <w:ind w:left="360" w:firstLine="360"/>
        <w:jc w:val="both"/>
        <w:rPr>
          <w:rFonts w:ascii="Times New Roman" w:eastAsia="Times New Roman" w:hAnsi="Times New Roman" w:cs="Times New Roman"/>
          <w:kern w:val="0"/>
          <w:lang w:eastAsia="en-IN"/>
          <w14:ligatures w14:val="none"/>
        </w:rPr>
      </w:pPr>
    </w:p>
    <w:p w14:paraId="10EC2503" w14:textId="77777777" w:rsidR="007611DA" w:rsidRDefault="007611DA" w:rsidP="005A3402">
      <w:pPr>
        <w:spacing w:after="0" w:line="240" w:lineRule="auto"/>
        <w:ind w:left="360" w:firstLine="360"/>
        <w:jc w:val="both"/>
        <w:rPr>
          <w:rFonts w:ascii="Times New Roman" w:eastAsia="Times New Roman" w:hAnsi="Times New Roman" w:cs="Times New Roman"/>
          <w:kern w:val="0"/>
          <w:lang w:eastAsia="en-IN"/>
          <w14:ligatures w14:val="none"/>
        </w:rPr>
      </w:pPr>
    </w:p>
    <w:p w14:paraId="1E362820" w14:textId="77777777" w:rsidR="007611DA" w:rsidRDefault="007611DA" w:rsidP="005A3402">
      <w:pPr>
        <w:spacing w:after="0" w:line="240" w:lineRule="auto"/>
        <w:ind w:left="360" w:firstLine="360"/>
        <w:jc w:val="both"/>
        <w:rPr>
          <w:rFonts w:ascii="Times New Roman" w:eastAsia="Times New Roman" w:hAnsi="Times New Roman" w:cs="Times New Roman"/>
          <w:kern w:val="0"/>
          <w:lang w:eastAsia="en-IN"/>
          <w14:ligatures w14:val="none"/>
        </w:rPr>
      </w:pPr>
    </w:p>
    <w:p w14:paraId="18F69838" w14:textId="77777777" w:rsidR="007611DA" w:rsidRPr="005A3402" w:rsidRDefault="007611DA" w:rsidP="005A3402">
      <w:pPr>
        <w:spacing w:after="0" w:line="240" w:lineRule="auto"/>
        <w:ind w:left="360" w:firstLine="360"/>
        <w:jc w:val="both"/>
        <w:rPr>
          <w:rFonts w:ascii="Times New Roman" w:eastAsia="Times New Roman" w:hAnsi="Times New Roman" w:cs="Times New Roman"/>
          <w:kern w:val="0"/>
          <w:lang w:eastAsia="en-IN"/>
          <w14:ligatures w14:val="none"/>
        </w:rPr>
      </w:pPr>
    </w:p>
    <w:p w14:paraId="37B9FBB5" w14:textId="0B57B172" w:rsidR="005A3402" w:rsidRPr="005A3402" w:rsidRDefault="005A3402" w:rsidP="005A3402">
      <w:pPr>
        <w:spacing w:after="0" w:line="240" w:lineRule="auto"/>
        <w:ind w:left="360" w:firstLine="360"/>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drawing>
          <wp:inline distT="0" distB="0" distL="0" distR="0" wp14:anchorId="1DCA008F" wp14:editId="698A552B">
            <wp:extent cx="5731510" cy="2675255"/>
            <wp:effectExtent l="0" t="0" r="2540" b="0"/>
            <wp:docPr id="1384389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75255"/>
                    </a:xfrm>
                    <a:prstGeom prst="rect">
                      <a:avLst/>
                    </a:prstGeom>
                    <a:noFill/>
                    <a:ln>
                      <a:noFill/>
                    </a:ln>
                  </pic:spPr>
                </pic:pic>
              </a:graphicData>
            </a:graphic>
          </wp:inline>
        </w:drawing>
      </w:r>
    </w:p>
    <w:p w14:paraId="74FA0D9E" w14:textId="77777777" w:rsidR="005A3402" w:rsidRPr="005A3402" w:rsidRDefault="005A3402" w:rsidP="005A3402">
      <w:pPr>
        <w:spacing w:after="0" w:line="240" w:lineRule="auto"/>
        <w:ind w:left="360" w:firstLine="360"/>
        <w:jc w:val="both"/>
        <w:rPr>
          <w:rFonts w:ascii="Times New Roman" w:eastAsia="Times New Roman" w:hAnsi="Times New Roman" w:cs="Times New Roman"/>
          <w:kern w:val="0"/>
          <w:lang w:eastAsia="en-IN"/>
          <w14:ligatures w14:val="none"/>
        </w:rPr>
      </w:pPr>
    </w:p>
    <w:p w14:paraId="37E94F73" w14:textId="6D788352" w:rsidR="005A3402" w:rsidRPr="005A3402" w:rsidRDefault="005A3402" w:rsidP="005A3402">
      <w:pPr>
        <w:spacing w:after="0" w:line="240" w:lineRule="auto"/>
        <w:ind w:left="360" w:firstLine="360"/>
        <w:jc w:val="both"/>
        <w:rPr>
          <w:rFonts w:ascii="Times New Roman" w:eastAsia="Times New Roman" w:hAnsi="Times New Roman" w:cs="Times New Roman"/>
          <w:kern w:val="0"/>
          <w:lang w:eastAsia="en-IN"/>
          <w14:ligatures w14:val="none"/>
        </w:rPr>
      </w:pPr>
      <w:r w:rsidRPr="005A3402">
        <w:rPr>
          <w:rFonts w:ascii="Times New Roman" w:eastAsia="Times New Roman" w:hAnsi="Times New Roman" w:cs="Times New Roman"/>
          <w:kern w:val="0"/>
          <w:lang w:eastAsia="en-IN"/>
          <w14:ligatures w14:val="none"/>
        </w:rPr>
        <w:lastRenderedPageBreak/>
        <w:drawing>
          <wp:inline distT="0" distB="0" distL="0" distR="0" wp14:anchorId="6984252B" wp14:editId="04D4A988">
            <wp:extent cx="5731510" cy="3503930"/>
            <wp:effectExtent l="0" t="0" r="2540" b="1270"/>
            <wp:docPr id="19247975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03930"/>
                    </a:xfrm>
                    <a:prstGeom prst="rect">
                      <a:avLst/>
                    </a:prstGeom>
                    <a:noFill/>
                    <a:ln>
                      <a:noFill/>
                    </a:ln>
                  </pic:spPr>
                </pic:pic>
              </a:graphicData>
            </a:graphic>
          </wp:inline>
        </w:drawing>
      </w:r>
    </w:p>
    <w:p w14:paraId="64FA526D" w14:textId="77777777" w:rsidR="00270349" w:rsidRPr="002F215A" w:rsidRDefault="00270349" w:rsidP="00A374B5">
      <w:pPr>
        <w:spacing w:after="0" w:line="240" w:lineRule="auto"/>
        <w:ind w:left="360" w:firstLine="360"/>
        <w:jc w:val="both"/>
        <w:rPr>
          <w:rFonts w:ascii="Times New Roman" w:eastAsia="Times New Roman" w:hAnsi="Times New Roman" w:cs="Times New Roman"/>
          <w:kern w:val="0"/>
          <w:lang w:eastAsia="en-IN"/>
          <w14:ligatures w14:val="none"/>
        </w:rPr>
      </w:pPr>
    </w:p>
    <w:p w14:paraId="1056198F" w14:textId="77777777" w:rsidR="0051545D" w:rsidRPr="0051545D" w:rsidRDefault="0051545D" w:rsidP="002F215A">
      <w:pPr>
        <w:ind w:left="720"/>
        <w:jc w:val="both"/>
        <w:rPr>
          <w:rFonts w:ascii="Times New Roman" w:hAnsi="Times New Roman" w:cs="Times New Roman"/>
        </w:rPr>
      </w:pPr>
    </w:p>
    <w:p w14:paraId="61F61CE0" w14:textId="0DC7B489" w:rsidR="00942E8F" w:rsidRDefault="00EA6489" w:rsidP="002F215A">
      <w:pPr>
        <w:jc w:val="both"/>
        <w:rPr>
          <w:rFonts w:ascii="Times New Roman" w:hAnsi="Times New Roman" w:cs="Times New Roman"/>
          <w:b/>
          <w:bCs/>
        </w:rPr>
      </w:pPr>
      <w:r w:rsidRPr="00EA6489">
        <w:rPr>
          <w:rFonts w:ascii="Times New Roman" w:hAnsi="Times New Roman" w:cs="Times New Roman"/>
          <w:b/>
          <w:bCs/>
        </w:rPr>
        <w:t>Flow assignment</w:t>
      </w:r>
    </w:p>
    <w:p w14:paraId="18C86D0D" w14:textId="77777777" w:rsidR="00DC51FD" w:rsidRPr="00DC51FD" w:rsidRDefault="00DC51FD" w:rsidP="00DC51FD">
      <w:pPr>
        <w:jc w:val="both"/>
        <w:rPr>
          <w:rFonts w:ascii="Times New Roman" w:hAnsi="Times New Roman" w:cs="Times New Roman"/>
          <w:b/>
          <w:bCs/>
        </w:rPr>
      </w:pPr>
      <w:r w:rsidRPr="00DC51FD">
        <w:rPr>
          <w:rFonts w:ascii="Times New Roman" w:hAnsi="Times New Roman" w:cs="Times New Roman"/>
          <w:b/>
          <w:bCs/>
        </w:rPr>
        <w:t xml:space="preserve">Flow Assignment to Standard laptop service </w:t>
      </w:r>
      <w:proofErr w:type="spellStart"/>
      <w:r w:rsidRPr="00DC51FD">
        <w:rPr>
          <w:rFonts w:ascii="Times New Roman" w:hAnsi="Times New Roman" w:cs="Times New Roman"/>
          <w:b/>
          <w:bCs/>
        </w:rPr>
        <w:t>Catalog</w:t>
      </w:r>
      <w:proofErr w:type="spellEnd"/>
      <w:r w:rsidRPr="00DC51FD">
        <w:rPr>
          <w:rFonts w:ascii="Times New Roman" w:hAnsi="Times New Roman" w:cs="Times New Roman"/>
          <w:b/>
          <w:bCs/>
        </w:rPr>
        <w:t>.</w:t>
      </w:r>
    </w:p>
    <w:p w14:paraId="5C0C46C4" w14:textId="77777777" w:rsidR="00DC51FD" w:rsidRPr="00DC51FD" w:rsidRDefault="00DC51FD" w:rsidP="00DC51FD">
      <w:pPr>
        <w:jc w:val="both"/>
        <w:rPr>
          <w:rFonts w:ascii="Times New Roman" w:hAnsi="Times New Roman" w:cs="Times New Roman"/>
        </w:rPr>
      </w:pPr>
      <w:r w:rsidRPr="00DC51FD">
        <w:rPr>
          <w:rFonts w:ascii="Times New Roman" w:hAnsi="Times New Roman" w:cs="Times New Roman"/>
        </w:rPr>
        <w:br/>
      </w:r>
    </w:p>
    <w:p w14:paraId="5E03AC23" w14:textId="77777777" w:rsidR="00DC51FD" w:rsidRPr="00DC51FD" w:rsidRDefault="00DC51FD" w:rsidP="00DC51FD">
      <w:pPr>
        <w:numPr>
          <w:ilvl w:val="0"/>
          <w:numId w:val="21"/>
        </w:numPr>
        <w:jc w:val="both"/>
        <w:rPr>
          <w:rFonts w:ascii="Times New Roman" w:hAnsi="Times New Roman" w:cs="Times New Roman"/>
        </w:rPr>
      </w:pPr>
      <w:r w:rsidRPr="00DC51FD">
        <w:rPr>
          <w:rFonts w:ascii="Times New Roman" w:hAnsi="Times New Roman" w:cs="Times New Roman"/>
        </w:rPr>
        <w:t>Open ServiceNow.</w:t>
      </w:r>
    </w:p>
    <w:p w14:paraId="4DEF99E0" w14:textId="77777777" w:rsidR="00DC51FD" w:rsidRPr="00DC51FD" w:rsidRDefault="00DC51FD" w:rsidP="00DC51FD">
      <w:pPr>
        <w:numPr>
          <w:ilvl w:val="0"/>
          <w:numId w:val="21"/>
        </w:numPr>
        <w:jc w:val="both"/>
        <w:rPr>
          <w:rFonts w:ascii="Times New Roman" w:hAnsi="Times New Roman" w:cs="Times New Roman"/>
        </w:rPr>
      </w:pPr>
      <w:r w:rsidRPr="00DC51FD">
        <w:rPr>
          <w:rFonts w:ascii="Times New Roman" w:hAnsi="Times New Roman" w:cs="Times New Roman"/>
        </w:rPr>
        <w:t>Click on all search for Maintain Items.</w:t>
      </w:r>
    </w:p>
    <w:p w14:paraId="7BEEF413" w14:textId="77777777" w:rsidR="00DC51FD" w:rsidRPr="00DC51FD" w:rsidRDefault="00DC51FD" w:rsidP="00DC51FD">
      <w:pPr>
        <w:numPr>
          <w:ilvl w:val="0"/>
          <w:numId w:val="21"/>
        </w:numPr>
        <w:jc w:val="both"/>
        <w:rPr>
          <w:rFonts w:ascii="Times New Roman" w:hAnsi="Times New Roman" w:cs="Times New Roman"/>
        </w:rPr>
      </w:pPr>
      <w:r w:rsidRPr="00DC51FD">
        <w:rPr>
          <w:rFonts w:ascii="Times New Roman" w:hAnsi="Times New Roman" w:cs="Times New Roman"/>
        </w:rPr>
        <w:t>Select Maintain Items.</w:t>
      </w:r>
    </w:p>
    <w:p w14:paraId="1916649B" w14:textId="77777777" w:rsidR="00DC51FD" w:rsidRPr="00DC51FD" w:rsidRDefault="00DC51FD" w:rsidP="00DC51FD">
      <w:pPr>
        <w:numPr>
          <w:ilvl w:val="0"/>
          <w:numId w:val="21"/>
        </w:numPr>
        <w:jc w:val="both"/>
        <w:rPr>
          <w:rFonts w:ascii="Times New Roman" w:hAnsi="Times New Roman" w:cs="Times New Roman"/>
        </w:rPr>
      </w:pPr>
      <w:r w:rsidRPr="00DC51FD">
        <w:rPr>
          <w:rFonts w:ascii="Times New Roman" w:hAnsi="Times New Roman" w:cs="Times New Roman"/>
        </w:rPr>
        <w:t>Under the name field search for Standard Laptop Select that record.</w:t>
      </w:r>
    </w:p>
    <w:p w14:paraId="0B1E50C6" w14:textId="77777777" w:rsidR="00DC51FD" w:rsidRPr="00DC51FD" w:rsidRDefault="00DC51FD" w:rsidP="00DC51FD">
      <w:pPr>
        <w:numPr>
          <w:ilvl w:val="0"/>
          <w:numId w:val="21"/>
        </w:numPr>
        <w:jc w:val="both"/>
        <w:rPr>
          <w:rFonts w:ascii="Times New Roman" w:hAnsi="Times New Roman" w:cs="Times New Roman"/>
        </w:rPr>
      </w:pPr>
      <w:r w:rsidRPr="00DC51FD">
        <w:rPr>
          <w:rFonts w:ascii="Times New Roman" w:hAnsi="Times New Roman" w:cs="Times New Roman"/>
        </w:rPr>
        <w:t>Under that record select Process engine </w:t>
      </w:r>
    </w:p>
    <w:p w14:paraId="250D73D4" w14:textId="77777777" w:rsidR="00DC51FD" w:rsidRPr="00DC51FD" w:rsidRDefault="00DC51FD" w:rsidP="00DC51FD">
      <w:pPr>
        <w:numPr>
          <w:ilvl w:val="0"/>
          <w:numId w:val="21"/>
        </w:numPr>
        <w:jc w:val="both"/>
        <w:rPr>
          <w:rFonts w:ascii="Times New Roman" w:hAnsi="Times New Roman" w:cs="Times New Roman"/>
        </w:rPr>
      </w:pPr>
      <w:r w:rsidRPr="00DC51FD">
        <w:rPr>
          <w:rFonts w:ascii="Times New Roman" w:hAnsi="Times New Roman" w:cs="Times New Roman"/>
        </w:rPr>
        <w:t>Remove the remaining automations and add Flow.</w:t>
      </w:r>
    </w:p>
    <w:p w14:paraId="102152D3" w14:textId="4B50E9A9" w:rsidR="00DC51FD" w:rsidRPr="00DC51FD" w:rsidRDefault="00DC51FD" w:rsidP="00DC51FD">
      <w:pPr>
        <w:numPr>
          <w:ilvl w:val="0"/>
          <w:numId w:val="21"/>
        </w:numPr>
        <w:jc w:val="both"/>
        <w:rPr>
          <w:rFonts w:ascii="Times New Roman" w:hAnsi="Times New Roman" w:cs="Times New Roman"/>
        </w:rPr>
      </w:pPr>
      <w:r w:rsidRPr="00DC51FD">
        <w:rPr>
          <w:rFonts w:ascii="Times New Roman" w:hAnsi="Times New Roman" w:cs="Times New Roman"/>
        </w:rPr>
        <w:t>Add the flow that was created with the name “Standard Laptop Task”.</w:t>
      </w:r>
    </w:p>
    <w:p w14:paraId="69733514" w14:textId="77777777" w:rsidR="00DC51FD" w:rsidRDefault="00DC51FD" w:rsidP="00DC51FD">
      <w:pPr>
        <w:numPr>
          <w:ilvl w:val="0"/>
          <w:numId w:val="21"/>
        </w:numPr>
        <w:jc w:val="both"/>
        <w:rPr>
          <w:rFonts w:ascii="Times New Roman" w:hAnsi="Times New Roman" w:cs="Times New Roman"/>
        </w:rPr>
      </w:pPr>
      <w:r w:rsidRPr="00DC51FD">
        <w:rPr>
          <w:rFonts w:ascii="Times New Roman" w:hAnsi="Times New Roman" w:cs="Times New Roman"/>
        </w:rPr>
        <w:t>Click on the menu to save the record.</w:t>
      </w:r>
    </w:p>
    <w:p w14:paraId="75A19DD6" w14:textId="77777777" w:rsidR="006E41B4" w:rsidRDefault="006E41B4" w:rsidP="006E41B4">
      <w:pPr>
        <w:ind w:left="720"/>
        <w:jc w:val="both"/>
        <w:rPr>
          <w:rFonts w:ascii="Times New Roman" w:hAnsi="Times New Roman" w:cs="Times New Roman"/>
        </w:rPr>
      </w:pPr>
    </w:p>
    <w:p w14:paraId="797F17B2" w14:textId="77777777" w:rsidR="006E41B4" w:rsidRDefault="006E41B4" w:rsidP="006E41B4">
      <w:pPr>
        <w:ind w:left="720"/>
        <w:jc w:val="both"/>
        <w:rPr>
          <w:rFonts w:ascii="Times New Roman" w:hAnsi="Times New Roman" w:cs="Times New Roman"/>
        </w:rPr>
      </w:pPr>
    </w:p>
    <w:p w14:paraId="3AF5633A" w14:textId="77777777" w:rsidR="006E41B4" w:rsidRDefault="006E41B4" w:rsidP="006E41B4">
      <w:pPr>
        <w:ind w:left="720"/>
        <w:jc w:val="both"/>
        <w:rPr>
          <w:rFonts w:ascii="Times New Roman" w:hAnsi="Times New Roman" w:cs="Times New Roman"/>
        </w:rPr>
      </w:pPr>
    </w:p>
    <w:p w14:paraId="72BCE1CB" w14:textId="77777777" w:rsidR="006E41B4" w:rsidRDefault="006E41B4" w:rsidP="006E41B4">
      <w:pPr>
        <w:ind w:left="720"/>
        <w:jc w:val="both"/>
        <w:rPr>
          <w:rFonts w:ascii="Times New Roman" w:hAnsi="Times New Roman" w:cs="Times New Roman"/>
        </w:rPr>
      </w:pPr>
    </w:p>
    <w:p w14:paraId="51099DA1" w14:textId="77777777" w:rsidR="006E41B4" w:rsidRDefault="006E41B4" w:rsidP="006E41B4">
      <w:pPr>
        <w:ind w:left="720"/>
        <w:jc w:val="both"/>
        <w:rPr>
          <w:rFonts w:ascii="Times New Roman" w:hAnsi="Times New Roman" w:cs="Times New Roman"/>
        </w:rPr>
      </w:pPr>
    </w:p>
    <w:p w14:paraId="53A04217" w14:textId="77777777" w:rsidR="006E41B4" w:rsidRDefault="006E41B4" w:rsidP="006E41B4">
      <w:pPr>
        <w:ind w:left="720"/>
        <w:jc w:val="both"/>
        <w:rPr>
          <w:rFonts w:ascii="Times New Roman" w:hAnsi="Times New Roman" w:cs="Times New Roman"/>
        </w:rPr>
      </w:pPr>
    </w:p>
    <w:p w14:paraId="11CD49BD" w14:textId="77777777" w:rsidR="006E41B4" w:rsidRDefault="006E41B4" w:rsidP="006E41B4">
      <w:pPr>
        <w:ind w:left="720"/>
        <w:jc w:val="both"/>
        <w:rPr>
          <w:rFonts w:ascii="Times New Roman" w:hAnsi="Times New Roman" w:cs="Times New Roman"/>
        </w:rPr>
      </w:pPr>
    </w:p>
    <w:p w14:paraId="0F32D7ED" w14:textId="77777777" w:rsidR="006E41B4" w:rsidRDefault="006E41B4" w:rsidP="006E41B4">
      <w:pPr>
        <w:ind w:left="720"/>
        <w:jc w:val="both"/>
        <w:rPr>
          <w:rFonts w:ascii="Times New Roman" w:hAnsi="Times New Roman" w:cs="Times New Roman"/>
        </w:rPr>
      </w:pPr>
    </w:p>
    <w:p w14:paraId="04E99DE8" w14:textId="77777777" w:rsidR="006E41B4" w:rsidRDefault="006E41B4" w:rsidP="006E41B4">
      <w:pPr>
        <w:ind w:left="720"/>
        <w:jc w:val="both"/>
        <w:rPr>
          <w:rFonts w:ascii="Times New Roman" w:hAnsi="Times New Roman" w:cs="Times New Roman"/>
        </w:rPr>
      </w:pPr>
    </w:p>
    <w:p w14:paraId="5E51EA07" w14:textId="77777777" w:rsidR="006E41B4" w:rsidRPr="006E41B4" w:rsidRDefault="006E41B4" w:rsidP="006E41B4">
      <w:pPr>
        <w:ind w:left="720"/>
        <w:jc w:val="both"/>
        <w:rPr>
          <w:rFonts w:ascii="Times New Roman" w:hAnsi="Times New Roman" w:cs="Times New Roman"/>
          <w:b/>
          <w:bCs/>
          <w:sz w:val="28"/>
          <w:szCs w:val="28"/>
        </w:rPr>
      </w:pPr>
      <w:r w:rsidRPr="006E41B4">
        <w:rPr>
          <w:rFonts w:ascii="Times New Roman" w:hAnsi="Times New Roman" w:cs="Times New Roman"/>
          <w:b/>
          <w:bCs/>
          <w:sz w:val="28"/>
          <w:szCs w:val="28"/>
        </w:rPr>
        <w:t>Conclusion</w:t>
      </w:r>
    </w:p>
    <w:p w14:paraId="078BEDA1" w14:textId="77777777" w:rsidR="006E41B4" w:rsidRPr="006E41B4" w:rsidRDefault="006E41B4" w:rsidP="006E41B4">
      <w:pPr>
        <w:ind w:left="720"/>
        <w:jc w:val="both"/>
        <w:rPr>
          <w:rFonts w:ascii="Times New Roman" w:hAnsi="Times New Roman" w:cs="Times New Roman"/>
        </w:rPr>
      </w:pPr>
      <w:r w:rsidRPr="006E41B4">
        <w:rPr>
          <w:rFonts w:ascii="Times New Roman" w:hAnsi="Times New Roman" w:cs="Times New Roman"/>
        </w:rPr>
        <w:t> </w:t>
      </w:r>
    </w:p>
    <w:p w14:paraId="20953534" w14:textId="723C661F" w:rsidR="00312E2C" w:rsidRPr="0030022C" w:rsidRDefault="006E41B4" w:rsidP="0030022C">
      <w:pPr>
        <w:ind w:left="720" w:firstLine="720"/>
        <w:jc w:val="both"/>
        <w:rPr>
          <w:rFonts w:ascii="Times New Roman" w:hAnsi="Times New Roman" w:cs="Times New Roman"/>
        </w:rPr>
      </w:pPr>
      <w:r w:rsidRPr="006E41B4">
        <w:rPr>
          <w:rFonts w:ascii="Times New Roman" w:hAnsi="Times New Roman" w:cs="Times New Roman"/>
        </w:rPr>
        <w:t xml:space="preserve">Creating automated workflows for </w:t>
      </w:r>
      <w:proofErr w:type="spellStart"/>
      <w:r w:rsidRPr="006E41B4">
        <w:rPr>
          <w:rFonts w:ascii="Times New Roman" w:hAnsi="Times New Roman" w:cs="Times New Roman"/>
        </w:rPr>
        <w:t>catalog</w:t>
      </w:r>
      <w:proofErr w:type="spellEnd"/>
      <w:r w:rsidRPr="006E41B4">
        <w:rPr>
          <w:rFonts w:ascii="Times New Roman" w:hAnsi="Times New Roman" w:cs="Times New Roman"/>
        </w:rPr>
        <w:t xml:space="preserve"> items in ServiceNow using Flow Designer is a foundational skill for every admin or developer. You save time, reduce manual errors, and deliver a seamless experience your users will appreciate. By working with templates and testing in your own PDI, you gain the confidence to roll out robust, production-ready automations.</w:t>
      </w:r>
      <w:r w:rsidR="00312E2C" w:rsidRPr="0030022C">
        <w:rPr>
          <w:rFonts w:ascii="Times New Roman" w:eastAsia="Times New Roman" w:hAnsi="Times New Roman" w:cs="Times New Roman"/>
          <w:color w:val="000000"/>
          <w:kern w:val="0"/>
          <w:sz w:val="28"/>
          <w:szCs w:val="28"/>
          <w:lang w:eastAsia="en-IN"/>
          <w14:ligatures w14:val="none"/>
        </w:rPr>
        <w:t xml:space="preserve"> </w:t>
      </w:r>
      <w:r w:rsidR="00312E2C" w:rsidRPr="0030022C">
        <w:rPr>
          <w:rFonts w:ascii="Times New Roman" w:hAnsi="Times New Roman" w:cs="Times New Roman"/>
        </w:rPr>
        <w:t>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p>
    <w:p w14:paraId="7CA13894" w14:textId="77777777" w:rsidR="006E41B4" w:rsidRPr="00DC51FD" w:rsidRDefault="006E41B4" w:rsidP="006E41B4">
      <w:pPr>
        <w:ind w:left="720"/>
        <w:jc w:val="both"/>
        <w:rPr>
          <w:rFonts w:ascii="Times New Roman" w:hAnsi="Times New Roman" w:cs="Times New Roman"/>
        </w:rPr>
      </w:pPr>
    </w:p>
    <w:p w14:paraId="73F8D6F9" w14:textId="77777777" w:rsidR="00DC51FD" w:rsidRPr="002F215A" w:rsidRDefault="00DC51FD" w:rsidP="002F215A">
      <w:pPr>
        <w:jc w:val="both"/>
        <w:rPr>
          <w:rFonts w:ascii="Times New Roman" w:hAnsi="Times New Roman" w:cs="Times New Roman"/>
        </w:rPr>
      </w:pPr>
    </w:p>
    <w:sectPr w:rsidR="00DC51FD" w:rsidRPr="002F2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B7FF7"/>
    <w:multiLevelType w:val="multilevel"/>
    <w:tmpl w:val="F5148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2F1F36"/>
    <w:multiLevelType w:val="multilevel"/>
    <w:tmpl w:val="3626B9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2A3C8E"/>
    <w:multiLevelType w:val="multilevel"/>
    <w:tmpl w:val="8F3ED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0E65A6"/>
    <w:multiLevelType w:val="multilevel"/>
    <w:tmpl w:val="AF667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1E782F"/>
    <w:multiLevelType w:val="multilevel"/>
    <w:tmpl w:val="E55C99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1024308">
    <w:abstractNumId w:val="0"/>
  </w:num>
  <w:num w:numId="2" w16cid:durableId="2098667116">
    <w:abstractNumId w:val="2"/>
  </w:num>
  <w:num w:numId="3" w16cid:durableId="1201816987">
    <w:abstractNumId w:val="1"/>
    <w:lvlOverride w:ilvl="0">
      <w:lvl w:ilvl="0">
        <w:numFmt w:val="decimal"/>
        <w:lvlText w:val="%1."/>
        <w:lvlJc w:val="left"/>
      </w:lvl>
    </w:lvlOverride>
  </w:num>
  <w:num w:numId="4" w16cid:durableId="1089498193">
    <w:abstractNumId w:val="1"/>
    <w:lvlOverride w:ilvl="0">
      <w:lvl w:ilvl="0">
        <w:numFmt w:val="decimal"/>
        <w:lvlText w:val="%1."/>
        <w:lvlJc w:val="left"/>
      </w:lvl>
    </w:lvlOverride>
  </w:num>
  <w:num w:numId="5" w16cid:durableId="609896187">
    <w:abstractNumId w:val="1"/>
    <w:lvlOverride w:ilvl="0">
      <w:lvl w:ilvl="0">
        <w:numFmt w:val="decimal"/>
        <w:lvlText w:val="%1."/>
        <w:lvlJc w:val="left"/>
      </w:lvl>
    </w:lvlOverride>
  </w:num>
  <w:num w:numId="6" w16cid:durableId="2116553750">
    <w:abstractNumId w:val="4"/>
    <w:lvlOverride w:ilvl="0">
      <w:lvl w:ilvl="0">
        <w:numFmt w:val="decimal"/>
        <w:lvlText w:val="%1."/>
        <w:lvlJc w:val="left"/>
      </w:lvl>
    </w:lvlOverride>
  </w:num>
  <w:num w:numId="7" w16cid:durableId="202331911">
    <w:abstractNumId w:val="4"/>
    <w:lvlOverride w:ilvl="0">
      <w:lvl w:ilvl="0">
        <w:numFmt w:val="decimal"/>
        <w:lvlText w:val="%1."/>
        <w:lvlJc w:val="left"/>
      </w:lvl>
    </w:lvlOverride>
  </w:num>
  <w:num w:numId="8" w16cid:durableId="981160424">
    <w:abstractNumId w:val="4"/>
    <w:lvlOverride w:ilvl="0">
      <w:lvl w:ilvl="0">
        <w:numFmt w:val="decimal"/>
        <w:lvlText w:val="%1."/>
        <w:lvlJc w:val="left"/>
      </w:lvl>
    </w:lvlOverride>
  </w:num>
  <w:num w:numId="9" w16cid:durableId="1400327982">
    <w:abstractNumId w:val="4"/>
    <w:lvlOverride w:ilvl="0">
      <w:lvl w:ilvl="0">
        <w:numFmt w:val="decimal"/>
        <w:lvlText w:val="%1."/>
        <w:lvlJc w:val="left"/>
      </w:lvl>
    </w:lvlOverride>
  </w:num>
  <w:num w:numId="10" w16cid:durableId="257835739">
    <w:abstractNumId w:val="4"/>
    <w:lvlOverride w:ilvl="0">
      <w:lvl w:ilvl="0">
        <w:numFmt w:val="decimal"/>
        <w:lvlText w:val="%1."/>
        <w:lvlJc w:val="left"/>
      </w:lvl>
    </w:lvlOverride>
  </w:num>
  <w:num w:numId="11" w16cid:durableId="1519656913">
    <w:abstractNumId w:val="4"/>
    <w:lvlOverride w:ilvl="0">
      <w:lvl w:ilvl="0">
        <w:numFmt w:val="decimal"/>
        <w:lvlText w:val="%1."/>
        <w:lvlJc w:val="left"/>
      </w:lvl>
    </w:lvlOverride>
  </w:num>
  <w:num w:numId="12" w16cid:durableId="1700548885">
    <w:abstractNumId w:val="4"/>
    <w:lvlOverride w:ilvl="0">
      <w:lvl w:ilvl="0">
        <w:numFmt w:val="decimal"/>
        <w:lvlText w:val="%1."/>
        <w:lvlJc w:val="left"/>
      </w:lvl>
    </w:lvlOverride>
  </w:num>
  <w:num w:numId="13" w16cid:durableId="274286912">
    <w:abstractNumId w:val="4"/>
    <w:lvlOverride w:ilvl="0">
      <w:lvl w:ilvl="0">
        <w:numFmt w:val="decimal"/>
        <w:lvlText w:val="%1."/>
        <w:lvlJc w:val="left"/>
      </w:lvl>
    </w:lvlOverride>
  </w:num>
  <w:num w:numId="14" w16cid:durableId="934744896">
    <w:abstractNumId w:val="4"/>
    <w:lvlOverride w:ilvl="0">
      <w:lvl w:ilvl="0">
        <w:numFmt w:val="decimal"/>
        <w:lvlText w:val="%1."/>
        <w:lvlJc w:val="left"/>
      </w:lvl>
    </w:lvlOverride>
  </w:num>
  <w:num w:numId="15" w16cid:durableId="2118213461">
    <w:abstractNumId w:val="4"/>
    <w:lvlOverride w:ilvl="0">
      <w:lvl w:ilvl="0">
        <w:numFmt w:val="decimal"/>
        <w:lvlText w:val="%1."/>
        <w:lvlJc w:val="left"/>
      </w:lvl>
    </w:lvlOverride>
  </w:num>
  <w:num w:numId="16" w16cid:durableId="1323004439">
    <w:abstractNumId w:val="4"/>
    <w:lvlOverride w:ilvl="0">
      <w:lvl w:ilvl="0">
        <w:numFmt w:val="decimal"/>
        <w:lvlText w:val="%1."/>
        <w:lvlJc w:val="left"/>
      </w:lvl>
    </w:lvlOverride>
  </w:num>
  <w:num w:numId="17" w16cid:durableId="1859659174">
    <w:abstractNumId w:val="4"/>
    <w:lvlOverride w:ilvl="0">
      <w:lvl w:ilvl="0">
        <w:numFmt w:val="decimal"/>
        <w:lvlText w:val="%1."/>
        <w:lvlJc w:val="left"/>
      </w:lvl>
    </w:lvlOverride>
  </w:num>
  <w:num w:numId="18" w16cid:durableId="1026522674">
    <w:abstractNumId w:val="4"/>
    <w:lvlOverride w:ilvl="0">
      <w:lvl w:ilvl="0">
        <w:numFmt w:val="decimal"/>
        <w:lvlText w:val="%1."/>
        <w:lvlJc w:val="left"/>
      </w:lvl>
    </w:lvlOverride>
  </w:num>
  <w:num w:numId="19" w16cid:durableId="1541166499">
    <w:abstractNumId w:val="4"/>
    <w:lvlOverride w:ilvl="0">
      <w:lvl w:ilvl="0">
        <w:numFmt w:val="decimal"/>
        <w:lvlText w:val="%1."/>
        <w:lvlJc w:val="left"/>
      </w:lvl>
    </w:lvlOverride>
  </w:num>
  <w:num w:numId="20" w16cid:durableId="1137452175">
    <w:abstractNumId w:val="4"/>
    <w:lvlOverride w:ilvl="0">
      <w:lvl w:ilvl="0">
        <w:numFmt w:val="decimal"/>
        <w:lvlText w:val="%1."/>
        <w:lvlJc w:val="left"/>
      </w:lvl>
    </w:lvlOverride>
  </w:num>
  <w:num w:numId="21" w16cid:durableId="6768839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01A"/>
    <w:rsid w:val="001D4651"/>
    <w:rsid w:val="001F5C4E"/>
    <w:rsid w:val="00270349"/>
    <w:rsid w:val="002F215A"/>
    <w:rsid w:val="0030022C"/>
    <w:rsid w:val="00312E2C"/>
    <w:rsid w:val="0051545D"/>
    <w:rsid w:val="005A3402"/>
    <w:rsid w:val="006E41B4"/>
    <w:rsid w:val="007611DA"/>
    <w:rsid w:val="008E0C44"/>
    <w:rsid w:val="00937438"/>
    <w:rsid w:val="00942E8F"/>
    <w:rsid w:val="00A374B5"/>
    <w:rsid w:val="00B76205"/>
    <w:rsid w:val="00B84AFA"/>
    <w:rsid w:val="00C073E5"/>
    <w:rsid w:val="00CA001A"/>
    <w:rsid w:val="00DB735B"/>
    <w:rsid w:val="00DC51FD"/>
    <w:rsid w:val="00EA6489"/>
    <w:rsid w:val="00FB7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BC754"/>
  <w15:chartTrackingRefBased/>
  <w15:docId w15:val="{40A94515-E6E9-48AF-89AE-5C6BA4D1D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0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0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01A"/>
    <w:rPr>
      <w:rFonts w:eastAsiaTheme="majorEastAsia" w:cstheme="majorBidi"/>
      <w:color w:val="272727" w:themeColor="text1" w:themeTint="D8"/>
    </w:rPr>
  </w:style>
  <w:style w:type="paragraph" w:styleId="Title">
    <w:name w:val="Title"/>
    <w:basedOn w:val="Normal"/>
    <w:next w:val="Normal"/>
    <w:link w:val="TitleChar"/>
    <w:uiPriority w:val="10"/>
    <w:qFormat/>
    <w:rsid w:val="00CA0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01A"/>
    <w:pPr>
      <w:spacing w:before="160"/>
      <w:jc w:val="center"/>
    </w:pPr>
    <w:rPr>
      <w:i/>
      <w:iCs/>
      <w:color w:val="404040" w:themeColor="text1" w:themeTint="BF"/>
    </w:rPr>
  </w:style>
  <w:style w:type="character" w:customStyle="1" w:styleId="QuoteChar">
    <w:name w:val="Quote Char"/>
    <w:basedOn w:val="DefaultParagraphFont"/>
    <w:link w:val="Quote"/>
    <w:uiPriority w:val="29"/>
    <w:rsid w:val="00CA001A"/>
    <w:rPr>
      <w:i/>
      <w:iCs/>
      <w:color w:val="404040" w:themeColor="text1" w:themeTint="BF"/>
    </w:rPr>
  </w:style>
  <w:style w:type="paragraph" w:styleId="ListParagraph">
    <w:name w:val="List Paragraph"/>
    <w:basedOn w:val="Normal"/>
    <w:uiPriority w:val="34"/>
    <w:qFormat/>
    <w:rsid w:val="00CA001A"/>
    <w:pPr>
      <w:ind w:left="720"/>
      <w:contextualSpacing/>
    </w:pPr>
  </w:style>
  <w:style w:type="character" w:styleId="IntenseEmphasis">
    <w:name w:val="Intense Emphasis"/>
    <w:basedOn w:val="DefaultParagraphFont"/>
    <w:uiPriority w:val="21"/>
    <w:qFormat/>
    <w:rsid w:val="00CA001A"/>
    <w:rPr>
      <w:i/>
      <w:iCs/>
      <w:color w:val="0F4761" w:themeColor="accent1" w:themeShade="BF"/>
    </w:rPr>
  </w:style>
  <w:style w:type="paragraph" w:styleId="IntenseQuote">
    <w:name w:val="Intense Quote"/>
    <w:basedOn w:val="Normal"/>
    <w:next w:val="Normal"/>
    <w:link w:val="IntenseQuoteChar"/>
    <w:uiPriority w:val="30"/>
    <w:qFormat/>
    <w:rsid w:val="00CA0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01A"/>
    <w:rPr>
      <w:i/>
      <w:iCs/>
      <w:color w:val="0F4761" w:themeColor="accent1" w:themeShade="BF"/>
    </w:rPr>
  </w:style>
  <w:style w:type="character" w:styleId="IntenseReference">
    <w:name w:val="Intense Reference"/>
    <w:basedOn w:val="DefaultParagraphFont"/>
    <w:uiPriority w:val="32"/>
    <w:qFormat/>
    <w:rsid w:val="00CA001A"/>
    <w:rPr>
      <w:b/>
      <w:bCs/>
      <w:smallCaps/>
      <w:color w:val="0F4761" w:themeColor="accent1" w:themeShade="BF"/>
      <w:spacing w:val="5"/>
    </w:rPr>
  </w:style>
  <w:style w:type="paragraph" w:styleId="NormalWeb">
    <w:name w:val="Normal (Web)"/>
    <w:basedOn w:val="Normal"/>
    <w:uiPriority w:val="99"/>
    <w:semiHidden/>
    <w:unhideWhenUsed/>
    <w:rsid w:val="00B84AF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Sneka C</dc:creator>
  <cp:keywords/>
  <dc:description/>
  <cp:lastModifiedBy>Sneka C</cp:lastModifiedBy>
  <cp:revision>19</cp:revision>
  <dcterms:created xsi:type="dcterms:W3CDTF">2026-09-29T07:18:00Z</dcterms:created>
  <dcterms:modified xsi:type="dcterms:W3CDTF">2026-09-29T07:51:00Z</dcterms:modified>
</cp:coreProperties>
</file>