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1DF0C" w14:textId="77777777" w:rsidR="00F074C5" w:rsidRDefault="00A54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Mahavir Patel</w:t>
      </w:r>
    </w:p>
    <w:p w14:paraId="0566AFA5" w14:textId="77777777" w:rsidR="00A545D7" w:rsidRDefault="00A54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Regression Methods (Stat 463)</w:t>
      </w:r>
    </w:p>
    <w:p w14:paraId="4F6D1014" w14:textId="77777777" w:rsidR="00A545D7" w:rsidRDefault="00A54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Project 2</w:t>
      </w:r>
    </w:p>
    <w:p w14:paraId="260E9F84" w14:textId="77777777" w:rsidR="00A545D7" w:rsidRDefault="00A54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17, 2019</w:t>
      </w:r>
    </w:p>
    <w:p w14:paraId="1A0A5309" w14:textId="77777777" w:rsidR="00A545D7" w:rsidRDefault="00A545D7">
      <w:pPr>
        <w:rPr>
          <w:rFonts w:ascii="Times New Roman" w:hAnsi="Times New Roman" w:cs="Times New Roman"/>
        </w:rPr>
      </w:pPr>
    </w:p>
    <w:p w14:paraId="19205012" w14:textId="77777777" w:rsidR="00A545D7" w:rsidRDefault="00A545D7" w:rsidP="00A545D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Programmer Instructions</w:t>
      </w:r>
    </w:p>
    <w:p w14:paraId="07AC872D" w14:textId="77777777" w:rsidR="00A545D7" w:rsidRDefault="00A545D7" w:rsidP="00A545D7">
      <w:pPr>
        <w:jc w:val="center"/>
        <w:rPr>
          <w:rFonts w:ascii="Times New Roman" w:hAnsi="Times New Roman" w:cs="Times New Roman"/>
        </w:rPr>
      </w:pPr>
    </w:p>
    <w:p w14:paraId="00CA8B83" w14:textId="6FE8A094" w:rsidR="00A545D7" w:rsidRPr="0033188A" w:rsidRDefault="0033188A" w:rsidP="003318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3188A">
        <w:rPr>
          <w:rFonts w:ascii="Times New Roman" w:hAnsi="Times New Roman" w:cs="Times New Roman"/>
        </w:rPr>
        <w:t>We were given 25 observations.  HOWEVER, observation 14 had a missing entry and we excluded it from our analysis.  Input the remaining 24 observations consisting</w:t>
      </w:r>
      <w:r w:rsidR="00A545D7" w:rsidRPr="0033188A">
        <w:rPr>
          <w:rFonts w:ascii="Times New Roman" w:hAnsi="Times New Roman" w:cs="Times New Roman"/>
        </w:rPr>
        <w:t xml:space="preserve"> of the four variables PROFIT (dependent variable), and the three (independent) variable MATERIAL A</w:t>
      </w:r>
      <w:r w:rsidR="00AC4593" w:rsidRPr="0033188A">
        <w:rPr>
          <w:rFonts w:ascii="Times New Roman" w:hAnsi="Times New Roman" w:cs="Times New Roman"/>
        </w:rPr>
        <w:t xml:space="preserve">, </w:t>
      </w:r>
      <w:r w:rsidR="00A545D7" w:rsidRPr="0033188A">
        <w:rPr>
          <w:rFonts w:ascii="Times New Roman" w:hAnsi="Times New Roman" w:cs="Times New Roman"/>
        </w:rPr>
        <w:t>MATERIAL B</w:t>
      </w:r>
      <w:r w:rsidR="00AC4593" w:rsidRPr="0033188A">
        <w:rPr>
          <w:rFonts w:ascii="Times New Roman" w:hAnsi="Times New Roman" w:cs="Times New Roman"/>
        </w:rPr>
        <w:t>, and DAY</w:t>
      </w:r>
      <w:r w:rsidR="00A545D7" w:rsidRPr="0033188A">
        <w:rPr>
          <w:rFonts w:ascii="Times New Roman" w:hAnsi="Times New Roman" w:cs="Times New Roman"/>
        </w:rPr>
        <w:t xml:space="preserve"> (refer to these ads P,</w:t>
      </w:r>
      <w:r w:rsidR="00AC4593" w:rsidRPr="0033188A">
        <w:rPr>
          <w:rFonts w:ascii="Times New Roman" w:hAnsi="Times New Roman" w:cs="Times New Roman"/>
        </w:rPr>
        <w:t xml:space="preserve"> </w:t>
      </w:r>
      <w:r w:rsidR="00A545D7" w:rsidRPr="0033188A">
        <w:rPr>
          <w:rFonts w:ascii="Times New Roman" w:hAnsi="Times New Roman" w:cs="Times New Roman"/>
        </w:rPr>
        <w:t>A</w:t>
      </w:r>
      <w:r w:rsidR="00AC4593" w:rsidRPr="0033188A">
        <w:rPr>
          <w:rFonts w:ascii="Times New Roman" w:hAnsi="Times New Roman" w:cs="Times New Roman"/>
        </w:rPr>
        <w:t xml:space="preserve">, </w:t>
      </w:r>
      <w:r w:rsidR="00A545D7" w:rsidRPr="0033188A">
        <w:rPr>
          <w:rFonts w:ascii="Times New Roman" w:hAnsi="Times New Roman" w:cs="Times New Roman"/>
        </w:rPr>
        <w:t>B</w:t>
      </w:r>
      <w:r w:rsidR="00AC4593" w:rsidRPr="0033188A">
        <w:rPr>
          <w:rFonts w:ascii="Times New Roman" w:hAnsi="Times New Roman" w:cs="Times New Roman"/>
        </w:rPr>
        <w:t xml:space="preserve"> and D</w:t>
      </w:r>
      <w:r w:rsidR="00A545D7" w:rsidRPr="0033188A">
        <w:rPr>
          <w:rFonts w:ascii="Times New Roman" w:hAnsi="Times New Roman" w:cs="Times New Roman"/>
        </w:rPr>
        <w:t xml:space="preserve"> respectively).</w:t>
      </w:r>
      <w:r w:rsidR="00AC4593" w:rsidRPr="0033188A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A545D7" w:rsidRPr="0033188A">
        <w:rPr>
          <w:rFonts w:ascii="Times New Roman" w:hAnsi="Times New Roman" w:cs="Times New Roman"/>
        </w:rPr>
        <w:t xml:space="preserve">Check that these data were input accurately. </w:t>
      </w:r>
    </w:p>
    <w:p w14:paraId="7556E2F9" w14:textId="77777777" w:rsidR="00A545D7" w:rsidRDefault="00A545D7" w:rsidP="00A545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univariate descriptive statistics including mean, standard deviation, minimum, maximum, and histogram for each of these four variables. </w:t>
      </w:r>
    </w:p>
    <w:p w14:paraId="214E681D" w14:textId="2D3F81A1" w:rsidR="00A545D7" w:rsidRDefault="00A545D7" w:rsidP="00A545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the scatterplots of all pairs </w:t>
      </w:r>
      <w:r w:rsidR="00943FD2">
        <w:rPr>
          <w:rFonts w:ascii="Times New Roman" w:hAnsi="Times New Roman" w:cs="Times New Roman"/>
        </w:rPr>
        <w:t xml:space="preserve">of these variables (6 plots total). Display P on the y-axis when P is included. If there is an ordered variable (which is DAY in this project), display it on the x-axis when included. Specifically plot (using the notation “y” vs “x”): P vs A, P vs B, P vs D, </w:t>
      </w:r>
      <w:r w:rsidR="00AC4593">
        <w:rPr>
          <w:rFonts w:ascii="Times New Roman" w:hAnsi="Times New Roman" w:cs="Times New Roman"/>
        </w:rPr>
        <w:t xml:space="preserve">A vs B, </w:t>
      </w:r>
      <w:r w:rsidR="00943FD2">
        <w:rPr>
          <w:rFonts w:ascii="Times New Roman" w:hAnsi="Times New Roman" w:cs="Times New Roman"/>
        </w:rPr>
        <w:t>A vs D</w:t>
      </w:r>
      <w:r w:rsidR="00AC4593">
        <w:rPr>
          <w:rFonts w:ascii="Times New Roman" w:hAnsi="Times New Roman" w:cs="Times New Roman"/>
        </w:rPr>
        <w:t>,</w:t>
      </w:r>
      <w:r w:rsidR="00943FD2">
        <w:rPr>
          <w:rFonts w:ascii="Times New Roman" w:hAnsi="Times New Roman" w:cs="Times New Roman"/>
        </w:rPr>
        <w:t xml:space="preserve"> </w:t>
      </w:r>
      <w:r w:rsidR="00AC4593">
        <w:rPr>
          <w:rFonts w:ascii="Times New Roman" w:hAnsi="Times New Roman" w:cs="Times New Roman"/>
        </w:rPr>
        <w:t xml:space="preserve">and </w:t>
      </w:r>
      <w:r w:rsidR="00943FD2">
        <w:rPr>
          <w:rFonts w:ascii="Times New Roman" w:hAnsi="Times New Roman" w:cs="Times New Roman"/>
        </w:rPr>
        <w:t>B vs D. Adjust the minimum and maximum on the x and y axes to remove blank areas from each of your plots.</w:t>
      </w:r>
    </w:p>
    <w:p w14:paraId="57FCF714" w14:textId="77777777" w:rsidR="00943FD2" w:rsidRDefault="00943FD2" w:rsidP="00A545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the correlation matrix for these four variables. </w:t>
      </w:r>
    </w:p>
    <w:p w14:paraId="1E9F8C3D" w14:textId="77777777" w:rsidR="00943FD2" w:rsidRDefault="00943FD2" w:rsidP="00A545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 the first order regression model E(P) =</w:t>
      </w:r>
      <w:r w:rsidRPr="00F2317E">
        <w:rPr>
          <w:rFonts w:ascii="Times New Roman" w:hAnsi="Times New Roman" w:cs="Times New Roman"/>
        </w:rPr>
        <w:t xml:space="preserve"> ß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+ </w:t>
      </w:r>
      <w:r w:rsidRPr="00F2317E">
        <w:rPr>
          <w:rFonts w:ascii="Times New Roman" w:hAnsi="Times New Roman" w:cs="Times New Roman"/>
        </w:rPr>
        <w:t>ß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A + </w:t>
      </w:r>
      <w:r w:rsidRPr="00F2317E">
        <w:rPr>
          <w:rFonts w:ascii="Times New Roman" w:hAnsi="Times New Roman" w:cs="Times New Roman"/>
        </w:rPr>
        <w:t>ß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B plus the residual plot and the histogram of the residual. </w:t>
      </w:r>
    </w:p>
    <w:p w14:paraId="69D3CF0F" w14:textId="77777777" w:rsidR="00943FD2" w:rsidRDefault="00943FD2" w:rsidP="00A545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step 5 for the second order regression model: E(P) =</w:t>
      </w:r>
      <w:r w:rsidRPr="00F2317E">
        <w:rPr>
          <w:rFonts w:ascii="Times New Roman" w:hAnsi="Times New Roman" w:cs="Times New Roman"/>
        </w:rPr>
        <w:t xml:space="preserve"> ß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+ </w:t>
      </w:r>
      <w:r w:rsidRPr="00F2317E">
        <w:rPr>
          <w:rFonts w:ascii="Times New Roman" w:hAnsi="Times New Roman" w:cs="Times New Roman"/>
        </w:rPr>
        <w:t>ß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A + </w:t>
      </w:r>
      <w:r w:rsidRPr="00F2317E">
        <w:rPr>
          <w:rFonts w:ascii="Times New Roman" w:hAnsi="Times New Roman" w:cs="Times New Roman"/>
        </w:rPr>
        <w:t>ß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B + </w:t>
      </w:r>
      <w:r w:rsidRPr="00F2317E">
        <w:rPr>
          <w:rFonts w:ascii="Times New Roman" w:hAnsi="Times New Roman" w:cs="Times New Roman"/>
        </w:rPr>
        <w:t>ß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</w:t>
      </w:r>
      <w:r w:rsidRPr="00F2317E">
        <w:rPr>
          <w:rFonts w:ascii="Times New Roman" w:hAnsi="Times New Roman" w:cs="Times New Roman"/>
        </w:rPr>
        <w:t>ß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</w:t>
      </w:r>
      <w:r w:rsidRPr="00F2317E">
        <w:rPr>
          <w:rFonts w:ascii="Times New Roman" w:hAnsi="Times New Roman" w:cs="Times New Roman"/>
        </w:rPr>
        <w:t>ß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AB.</w:t>
      </w:r>
    </w:p>
    <w:p w14:paraId="7DBB568D" w14:textId="77777777" w:rsidR="00943FD2" w:rsidRPr="00A545D7" w:rsidRDefault="00943FD2" w:rsidP="00A545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this material. Further output maybe requested based on these results. </w:t>
      </w:r>
    </w:p>
    <w:sectPr w:rsidR="00943FD2" w:rsidRPr="00A545D7" w:rsidSect="000C2B8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55FFE"/>
    <w:multiLevelType w:val="hybridMultilevel"/>
    <w:tmpl w:val="D9AA0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D7"/>
    <w:rsid w:val="000C2B85"/>
    <w:rsid w:val="0033188A"/>
    <w:rsid w:val="00943FD2"/>
    <w:rsid w:val="00A545D7"/>
    <w:rsid w:val="00AC4593"/>
    <w:rsid w:val="00F0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AC012"/>
  <w15:chartTrackingRefBased/>
  <w15:docId w15:val="{0A92ABF0-CF24-BC4F-9CB0-96A61FFB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2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2019-06-17T21:04:00Z</dcterms:created>
  <dcterms:modified xsi:type="dcterms:W3CDTF">2019-07-01T21:28:00Z</dcterms:modified>
</cp:coreProperties>
</file>