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360" w:after="0" w:line="4200" w:lineRule="atLeast"/>
        <w:ind w:left="20" w:right="760"/>
        <w:jc w:val="center"/>
        <w:textAlignment w:val="baseline"/>
        <w:rPr>
          <w:sz w:val="200"/>
        </w:rPr>
      </w:pPr>
      <w:bookmarkStart w:name="" w:id="1001"/>
      <w:r>
        <w:rPr>
          <w:rFonts w:ascii="宋体" w:hAnsi="宋体" w:cs="宋体" w:eastAsia="宋体"/>
          <w:sz w:val="200"/>
          <w:spacing w:val="0"/>
          <w:color w:val="000000"/>
          <w:b w:val="on"/>
          <w:i w:val="off"/>
        </w:rPr>
        <w:t>无政府、国家</w:t>
      </w:r>
      <w:r>
        <w:rPr>
          <w:rFonts w:ascii="宋体" w:hAnsi="宋体" w:cs="宋体" w:eastAsia="宋体"/>
          <w:sz w:val="200"/>
          <w:spacing w:val="0"/>
          <w:color w:val="000000"/>
          <w:b w:val="on"/>
          <w:i w:val="off"/>
        </w:rPr>
        <w:t>与乌托邦</w:t>
      </w:r>
      <w:bookmarkEnd w:id="1001"/>
    </w:p>
    <w:p>
      <w:pPr>
        <w:pageBreakBefore w:val="off"/>
        <w:tabs/>
        <w:wordWrap w:val="off"/>
        <w:spacing w:before="0" w:after="0" w:line="1360" w:lineRule="exact"/>
        <w:ind w:left="0" w:right="0"/>
        <w:jc w:val="center"/>
        <w:textAlignment w:val="baseline"/>
        <w:rPr>
          <w:sz w:val="101"/>
        </w:rPr>
      </w:pPr>
      <w:bookmarkStart w:name="" w:id="1002"/>
      <w:r>
        <w:rPr>
          <w:rFonts w:ascii="宋体" w:hAnsi="宋体" w:cs="宋体" w:eastAsia="宋体"/>
          <w:sz w:val="101"/>
          <w:spacing w:val="0"/>
          <w:color w:val="000000"/>
          <w:b w:val="off"/>
          <w:i w:val="off"/>
        </w:rPr>
        <w:t/>
      </w:r>
      <w:bookmarkEnd w:id="1002"/>
    </w:p>
    <w:p>
      <w:pPr>
        <w:pageBreakBefore w:val="off"/>
        <w:tabs/>
        <w:wordWrap w:val="off"/>
        <w:spacing w:before="0" w:after="0" w:line="1360" w:lineRule="atLeast"/>
        <w:ind w:left="0" w:right="0"/>
        <w:jc w:val="center"/>
        <w:textAlignment w:val="baseline"/>
        <w:rPr>
          <w:sz w:val="101"/>
        </w:rPr>
      </w:pPr>
      <w:bookmarkStart w:name="" w:id="1003"/>
      <w:r>
        <w:rPr>
          <w:rFonts w:ascii="宋体" w:hAnsi="宋体" w:cs="宋体" w:eastAsia="宋体"/>
          <w:sz w:val="101"/>
          <w:spacing w:val="0"/>
          <w:color w:val="000000"/>
          <w:b w:val="off"/>
          <w:i w:val="off"/>
        </w:rPr>
        <w:t>〔美〕罗伯特·诺齐克  著</w:t>
      </w:r>
      <w:bookmarkEnd w:id="1003"/>
    </w:p>
    <w:p>
      <w:pPr>
        <w:pageBreakBefore w:val="off"/>
        <w:tabs/>
        <w:wordWrap w:val="off"/>
        <w:spacing w:before="900" w:after="0" w:line="1360" w:lineRule="atLeast"/>
        <w:ind w:left="0" w:right="0"/>
        <w:jc w:val="center"/>
        <w:textAlignment w:val="baseline"/>
        <w:rPr>
          <w:sz w:val="101"/>
        </w:rPr>
      </w:pPr>
      <w:bookmarkStart w:name="" w:id="1004"/>
      <w:r>
        <w:rPr>
          <w:rFonts w:ascii="宋体" w:hAnsi="宋体" w:cs="宋体" w:eastAsia="宋体"/>
          <w:sz w:val="101"/>
          <w:spacing w:val="0"/>
          <w:color w:val="000000"/>
          <w:b w:val="off"/>
          <w:i w:val="off"/>
        </w:rPr>
        <w:t>何怀宏  等译</w:t>
      </w:r>
      <w:r>
        <w:drawing>
          <wp:anchor allowOverlap="true" layoutInCell="true" locked="false" simplePos="false" behindDoc="true" relativeHeight="251659264" distL="0" distR="0" distT="0" distB="0">
            <wp:simplePos x="0" y="0"/>
            <wp:positionH relativeFrom="page">
              <wp:posOffset>5880100</wp:posOffset>
            </wp:positionH>
            <wp:positionV relativeFrom="paragraph">
              <wp:posOffset>2590800</wp:posOffset>
            </wp:positionV>
            <wp:extent cx="3111500" cy="3098800"/>
            <wp:wrapNone/>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3111500" cy="3098800"/>
                    </a:xfrm>
                    <a:prstGeom prst="rect">
                      <a:avLst/>
                    </a:prstGeom>
                  </pic:spPr>
                </pic:pic>
              </a:graphicData>
            </a:graphic>
          </wp:anchor>
        </w:drawing>
      </w:r>
      <w:bookmarkEnd w:id="1004"/>
    </w:p>
    <w:p>
      <w:pPr>
        <w:pageBreakBefore w:val="off"/>
        <w:tabs/>
        <w:wordWrap w:val="off"/>
        <w:spacing w:before="0" w:after="0" w:line="1460" w:lineRule="exact"/>
        <w:ind w:left="0" w:right="0"/>
        <w:jc w:val="center"/>
        <w:textAlignment w:val="baseline"/>
        <w:rPr>
          <w:sz w:val="108"/>
        </w:rPr>
      </w:pPr>
      <w:bookmarkStart w:name="" w:id="1005"/>
      <w:r>
        <w:rPr>
          <w:rFonts w:ascii="宋体" w:hAnsi="宋体" w:cs="宋体" w:eastAsia="宋体"/>
          <w:sz w:val="108"/>
          <w:spacing w:val="0"/>
          <w:color w:val="000000"/>
          <w:b w:val="off"/>
          <w:i w:val="off"/>
        </w:rPr>
        <w:t/>
      </w:r>
      <w:bookmarkEnd w:id="1005"/>
    </w:p>
    <w:p>
      <w:pPr>
        <w:pageBreakBefore w:val="off"/>
        <w:tabs/>
        <w:wordWrap w:val="off"/>
        <w:spacing w:before="0" w:after="0" w:line="1460" w:lineRule="exact"/>
        <w:ind w:left="0" w:right="0"/>
        <w:jc w:val="center"/>
        <w:textAlignment w:val="baseline"/>
        <w:rPr>
          <w:sz w:val="108"/>
        </w:rPr>
      </w:pPr>
      <w:bookmarkStart w:name="" w:id="1006"/>
      <w:r>
        <w:rPr>
          <w:rFonts w:ascii="宋体" w:hAnsi="宋体" w:cs="宋体" w:eastAsia="宋体"/>
          <w:sz w:val="108"/>
          <w:spacing w:val="0"/>
          <w:color w:val="000000"/>
          <w:b w:val="off"/>
          <w:i w:val="off"/>
        </w:rPr>
        <w:t/>
      </w:r>
      <w:bookmarkEnd w:id="1006"/>
    </w:p>
    <w:p>
      <w:pPr>
        <w:pageBreakBefore w:val="off"/>
        <w:tabs/>
        <w:wordWrap w:val="off"/>
        <w:spacing w:before="0" w:after="0" w:line="1460" w:lineRule="exact"/>
        <w:ind w:left="0" w:right="0"/>
        <w:jc w:val="center"/>
        <w:textAlignment w:val="baseline"/>
        <w:rPr>
          <w:sz w:val="108"/>
        </w:rPr>
      </w:pPr>
      <w:bookmarkStart w:name="" w:id="1007"/>
      <w:r>
        <w:rPr>
          <w:rFonts w:ascii="宋体" w:hAnsi="宋体" w:cs="宋体" w:eastAsia="宋体"/>
          <w:sz w:val="108"/>
          <w:spacing w:val="0"/>
          <w:color w:val="000000"/>
          <w:b w:val="off"/>
          <w:i w:val="off"/>
        </w:rPr>
        <w:t/>
      </w:r>
      <w:bookmarkEnd w:id="1007"/>
    </w:p>
    <w:p>
      <w:pPr>
        <w:pageBreakBefore w:val="off"/>
        <w:tabs/>
        <w:wordWrap w:val="off"/>
        <w:spacing w:before="0" w:after="0" w:line="1460" w:lineRule="exact"/>
        <w:ind w:left="0" w:right="0"/>
        <w:jc w:val="center"/>
        <w:textAlignment w:val="baseline"/>
        <w:rPr>
          <w:sz w:val="108"/>
        </w:rPr>
      </w:pPr>
      <w:bookmarkStart w:name="" w:id="1008"/>
      <w:r>
        <w:rPr>
          <w:rFonts w:ascii="宋体" w:hAnsi="宋体" w:cs="宋体" w:eastAsia="宋体"/>
          <w:sz w:val="108"/>
          <w:spacing w:val="0"/>
          <w:color w:val="000000"/>
          <w:b w:val="off"/>
          <w:i w:val="off"/>
        </w:rPr>
        <w:t/>
      </w:r>
      <w:bookmarkEnd w:id="1008"/>
    </w:p>
    <w:p>
      <w:pPr>
        <w:pageBreakBefore w:val="off"/>
        <w:tabs/>
        <w:wordWrap w:val="off"/>
        <w:spacing w:before="0" w:after="0" w:line="1460" w:lineRule="exact"/>
        <w:ind w:left="0" w:right="0"/>
        <w:jc w:val="center"/>
        <w:textAlignment w:val="baseline"/>
        <w:rPr>
          <w:sz w:val="108"/>
        </w:rPr>
      </w:pPr>
      <w:bookmarkStart w:name="" w:id="1009"/>
      <w:r>
        <w:rPr>
          <w:rFonts w:ascii="宋体" w:hAnsi="宋体" w:cs="宋体" w:eastAsia="宋体"/>
          <w:sz w:val="108"/>
          <w:spacing w:val="0"/>
          <w:color w:val="000000"/>
          <w:b w:val="off"/>
          <w:i w:val="off"/>
        </w:rPr>
        <w:t/>
      </w:r>
      <w:bookmarkEnd w:id="1009"/>
    </w:p>
    <w:p>
      <w:pPr>
        <w:pageBreakBefore w:val="off"/>
        <w:tabs/>
        <w:wordWrap w:val="off"/>
        <w:spacing w:before="0" w:after="0" w:line="1460" w:lineRule="exact"/>
        <w:ind w:left="0" w:right="0"/>
        <w:jc w:val="center"/>
        <w:textAlignment w:val="baseline"/>
        <w:rPr>
          <w:sz w:val="108"/>
        </w:rPr>
      </w:pPr>
      <w:bookmarkStart w:name="" w:id="1010"/>
      <w:r>
        <w:rPr>
          <w:rFonts w:ascii="宋体" w:hAnsi="宋体" w:cs="宋体" w:eastAsia="宋体"/>
          <w:sz w:val="108"/>
          <w:spacing w:val="0"/>
          <w:color w:val="000000"/>
          <w:b w:val="off"/>
          <w:i w:val="off"/>
        </w:rPr>
        <w:t/>
      </w:r>
      <w:bookmarkEnd w:id="1010"/>
    </w:p>
    <w:p>
      <w:pPr>
        <w:pageBreakBefore w:val="off"/>
        <w:tabs/>
        <w:wordWrap w:val="off"/>
        <w:spacing w:before="0" w:after="0" w:line="1460" w:lineRule="atLeast"/>
        <w:ind w:left="6780" w:right="0"/>
        <w:jc w:val="both"/>
        <w:textAlignment w:val="baseline"/>
        <w:rPr>
          <w:sz w:val="108"/>
        </w:rPr>
      </w:pPr>
      <w:bookmarkStart w:name="" w:id="1011"/>
      <w:r>
        <w:rPr>
          <w:rFonts w:ascii="黑体" w:hAnsi="黑体" w:cs="黑体" w:eastAsia="黑体"/>
          <w:sz w:val="108"/>
          <w:spacing w:val="0"/>
          <w:color w:val="000000"/>
          <w:b w:val="off"/>
          <w:i w:val="off"/>
        </w:rPr>
        <w:t>外国伦理学名著译丛</w:t>
      </w:r>
      <w:r>
        <w:drawing>
          <wp:anchor allowOverlap="true" layoutInCell="true" locked="false" simplePos="false" behindDoc="true" relativeHeight="251659264" distL="0" distR="0" distT="0" distB="0">
            <wp:simplePos x="0" y="0"/>
            <wp:positionH relativeFrom="page">
              <wp:posOffset>2146300</wp:posOffset>
            </wp:positionH>
            <wp:positionV relativeFrom="paragraph">
              <wp:posOffset>-965200</wp:posOffset>
            </wp:positionV>
            <wp:extent cx="2197100" cy="2717800"/>
            <wp:wrapNone/>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2197100" cy="2717800"/>
                    </a:xfrm>
                    <a:prstGeom prst="rect">
                      <a:avLst/>
                    </a:prstGeom>
                  </pic:spPr>
                </pic:pic>
              </a:graphicData>
            </a:graphic>
          </wp:anchor>
        </w:drawing>
      </w:r>
      <w:bookmarkEnd w:id="1011"/>
    </w:p>
    <w:p>
      <w:r>
        <w:t/>
      </w:r>
    </w:p>
    <w:p>
      <w:pPr>
        <w:sectPr>
          <w:footerReference r:id="rId12"/>
          <w:headerReference r:id="rId13" w:type="default"/>
          <w:pgSz w:w="21700" w:h="31680"/>
          <w:pgMar w:left="2540" w:top="2700" w:right="2540" w:bottom="2700" w:header="2400" w:footer="2400"/>
          <w:cols w:num="1"/>
        </w:sectPr>
      </w:pPr>
    </w:p>
    <w:p>
      <w:pPr>
        <w:pageBreakBefore w:val="off"/>
        <w:tabs/>
        <w:wordWrap w:val="off"/>
        <w:spacing w:before="700" w:after="0" w:line="0" w:lineRule="atLeast"/>
        <w:ind w:left="0" w:right="0"/>
        <w:jc w:val="left"/>
        <w:textAlignment w:val="baseline"/>
      </w:pPr>
      <w:bookmarkStart w:name="" w:id="1012"/>
      <w:r>
        <w:drawing>
          <wp:inline distL="0" distR="0" distT="0" distB="0">
            <wp:extent cx="2184400" cy="27178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2184400" cy="2717800"/>
                    </a:xfrm>
                    <a:prstGeom prst="rect">
                      <a:avLst/>
                    </a:prstGeom>
                  </pic:spPr>
                </pic:pic>
              </a:graphicData>
            </a:graphic>
          </wp:inline>
        </w:drawing>
      </w:r>
      <w:bookmarkEnd w:id="1012"/>
    </w:p>
    <w:p>
      <w:pPr>
        <w:pageBreakBefore w:val="off"/>
        <w:tabs/>
        <w:wordWrap w:val="off"/>
        <w:spacing w:before="0" w:after="0" w:line="740" w:lineRule="exact"/>
        <w:ind w:left="0" w:right="0"/>
        <w:jc w:val="left"/>
        <w:textAlignment w:val="baseline"/>
        <w:rPr>
          <w:sz w:val="54"/>
        </w:rPr>
      </w:pPr>
      <w:bookmarkStart w:name="" w:id="1013"/>
      <w:r>
        <w:rPr>
          <w:rFonts w:ascii="宋体" w:hAnsi="宋体" w:cs="宋体" w:eastAsia="宋体"/>
          <w:sz w:val="54"/>
          <w:spacing w:val="0"/>
          <w:color w:val="000000"/>
          <w:b w:val="off"/>
          <w:i w:val="off"/>
        </w:rPr>
        <w:t/>
      </w:r>
      <w:bookmarkEnd w:id="1013"/>
    </w:p>
    <w:p>
      <w:pPr>
        <w:pageBreakBefore w:val="off"/>
        <w:tabs/>
        <w:wordWrap w:val="off"/>
        <w:spacing w:before="0" w:after="0" w:line="740" w:lineRule="exact"/>
        <w:ind w:left="0" w:right="0"/>
        <w:jc w:val="left"/>
        <w:textAlignment w:val="baseline"/>
        <w:rPr>
          <w:sz w:val="54"/>
        </w:rPr>
      </w:pPr>
      <w:bookmarkStart w:name="" w:id="1014"/>
      <w:r>
        <w:rPr>
          <w:rFonts w:ascii="宋体" w:hAnsi="宋体" w:cs="宋体" w:eastAsia="宋体"/>
          <w:sz w:val="54"/>
          <w:spacing w:val="0"/>
          <w:color w:val="000000"/>
          <w:b w:val="off"/>
          <w:i w:val="off"/>
        </w:rPr>
        <w:t/>
      </w:r>
      <w:bookmarkEnd w:id="1014"/>
    </w:p>
    <w:p>
      <w:pPr>
        <w:pageBreakBefore w:val="off"/>
        <w:tabs/>
        <w:wordWrap w:val="off"/>
        <w:spacing w:before="0" w:after="0" w:line="740" w:lineRule="exact"/>
        <w:ind w:left="0" w:right="0"/>
        <w:jc w:val="left"/>
        <w:textAlignment w:val="baseline"/>
        <w:rPr>
          <w:sz w:val="54"/>
        </w:rPr>
      </w:pPr>
      <w:bookmarkStart w:name="" w:id="1015"/>
      <w:r>
        <w:rPr>
          <w:rFonts w:ascii="宋体" w:hAnsi="宋体" w:cs="宋体" w:eastAsia="宋体"/>
          <w:sz w:val="54"/>
          <w:spacing w:val="0"/>
          <w:color w:val="000000"/>
          <w:b w:val="off"/>
          <w:i w:val="off"/>
        </w:rPr>
        <w:t/>
      </w:r>
      <w:bookmarkEnd w:id="1015"/>
    </w:p>
    <w:p>
      <w:pPr>
        <w:pageBreakBefore w:val="off"/>
        <w:tabs/>
        <w:wordWrap w:val="off"/>
        <w:spacing w:before="0" w:after="0" w:line="740" w:lineRule="exact"/>
        <w:ind w:left="0" w:right="0"/>
        <w:jc w:val="left"/>
        <w:textAlignment w:val="baseline"/>
        <w:rPr>
          <w:sz w:val="54"/>
        </w:rPr>
      </w:pPr>
      <w:bookmarkStart w:name="" w:id="1016"/>
      <w:r>
        <w:rPr>
          <w:rFonts w:ascii="宋体" w:hAnsi="宋体" w:cs="宋体" w:eastAsia="宋体"/>
          <w:sz w:val="54"/>
          <w:spacing w:val="0"/>
          <w:color w:val="000000"/>
          <w:b w:val="off"/>
          <w:i w:val="off"/>
        </w:rPr>
        <w:t/>
      </w:r>
      <w:bookmarkEnd w:id="1016"/>
    </w:p>
    <w:p>
      <w:pPr>
        <w:pageBreakBefore w:val="off"/>
        <w:tabs/>
        <w:wordWrap w:val="off"/>
        <w:spacing w:before="0" w:after="0" w:line="740" w:lineRule="exact"/>
        <w:ind w:left="0" w:right="0"/>
        <w:jc w:val="left"/>
        <w:textAlignment w:val="baseline"/>
        <w:rPr>
          <w:sz w:val="54"/>
        </w:rPr>
      </w:pPr>
      <w:bookmarkStart w:name="" w:id="1017"/>
      <w:r>
        <w:rPr>
          <w:rFonts w:ascii="宋体" w:hAnsi="宋体" w:cs="宋体" w:eastAsia="宋体"/>
          <w:sz w:val="54"/>
          <w:spacing w:val="0"/>
          <w:color w:val="000000"/>
          <w:b w:val="off"/>
          <w:i w:val="off"/>
        </w:rPr>
        <w:t/>
      </w:r>
      <w:bookmarkEnd w:id="1017"/>
    </w:p>
    <w:p>
      <w:pPr>
        <w:pageBreakBefore w:val="off"/>
        <w:tabs/>
        <w:wordWrap w:val="off"/>
        <w:spacing w:before="0" w:after="0" w:line="740" w:lineRule="exact"/>
        <w:ind w:left="0" w:right="0"/>
        <w:jc w:val="left"/>
        <w:textAlignment w:val="baseline"/>
        <w:rPr>
          <w:sz w:val="54"/>
        </w:rPr>
      </w:pPr>
      <w:bookmarkStart w:name="" w:id="1018"/>
      <w:r>
        <w:rPr>
          <w:rFonts w:ascii="宋体" w:hAnsi="宋体" w:cs="宋体" w:eastAsia="宋体"/>
          <w:sz w:val="54"/>
          <w:spacing w:val="0"/>
          <w:color w:val="000000"/>
          <w:b w:val="off"/>
          <w:i w:val="off"/>
        </w:rPr>
        <w:t/>
      </w:r>
      <w:bookmarkEnd w:id="1018"/>
    </w:p>
    <w:p>
      <w:pPr>
        <w:pageBreakBefore w:val="off"/>
        <w:tabs/>
        <w:wordWrap w:val="off"/>
        <w:spacing w:before="0" w:after="0" w:line="740" w:lineRule="exact"/>
        <w:ind w:left="0" w:right="0"/>
        <w:jc w:val="left"/>
        <w:textAlignment w:val="baseline"/>
        <w:rPr>
          <w:sz w:val="54"/>
        </w:rPr>
      </w:pPr>
      <w:bookmarkStart w:name="" w:id="1019"/>
      <w:r>
        <w:rPr>
          <w:rFonts w:ascii="宋体" w:hAnsi="宋体" w:cs="宋体" w:eastAsia="宋体"/>
          <w:sz w:val="54"/>
          <w:spacing w:val="0"/>
          <w:color w:val="000000"/>
          <w:b w:val="off"/>
          <w:i w:val="off"/>
        </w:rPr>
        <w:t/>
      </w:r>
      <w:bookmarkEnd w:id="1019"/>
    </w:p>
    <w:p>
      <w:pPr>
        <w:pageBreakBefore w:val="off"/>
        <w:tabs/>
        <w:wordWrap w:val="off"/>
        <w:spacing w:before="0" w:after="0" w:line="740" w:lineRule="exact"/>
        <w:ind w:left="0" w:right="0"/>
        <w:jc w:val="left"/>
        <w:textAlignment w:val="baseline"/>
        <w:rPr>
          <w:sz w:val="54"/>
        </w:rPr>
      </w:pPr>
      <w:bookmarkStart w:name="" w:id="1020"/>
      <w:r>
        <w:rPr>
          <w:rFonts w:ascii="宋体" w:hAnsi="宋体" w:cs="宋体" w:eastAsia="宋体"/>
          <w:sz w:val="54"/>
          <w:spacing w:val="0"/>
          <w:color w:val="000000"/>
          <w:b w:val="off"/>
          <w:i w:val="off"/>
        </w:rPr>
        <w:t/>
      </w:r>
      <w:bookmarkEnd w:id="1020"/>
    </w:p>
    <w:p>
      <w:pPr>
        <w:pageBreakBefore w:val="off"/>
        <w:tabs/>
        <w:wordWrap w:val="off"/>
        <w:spacing w:before="0" w:after="0" w:line="740" w:lineRule="exact"/>
        <w:ind w:left="0" w:right="0"/>
        <w:jc w:val="left"/>
        <w:textAlignment w:val="baseline"/>
        <w:rPr>
          <w:sz w:val="54"/>
        </w:rPr>
      </w:pPr>
      <w:bookmarkStart w:name="" w:id="1021"/>
      <w:r>
        <w:rPr>
          <w:rFonts w:ascii="宋体" w:hAnsi="宋体" w:cs="宋体" w:eastAsia="宋体"/>
          <w:sz w:val="54"/>
          <w:spacing w:val="0"/>
          <w:color w:val="000000"/>
          <w:b w:val="off"/>
          <w:i w:val="off"/>
        </w:rPr>
        <w:t/>
      </w:r>
      <w:bookmarkEnd w:id="1021"/>
    </w:p>
    <w:p>
      <w:pPr>
        <w:pageBreakBefore w:val="off"/>
        <w:tabs/>
        <w:wordWrap w:val="off"/>
        <w:spacing w:before="0" w:after="0" w:line="740" w:lineRule="exact"/>
        <w:ind w:left="0" w:right="0"/>
        <w:jc w:val="left"/>
        <w:textAlignment w:val="baseline"/>
        <w:rPr>
          <w:sz w:val="54"/>
        </w:rPr>
      </w:pPr>
      <w:bookmarkStart w:name="" w:id="1022"/>
      <w:r>
        <w:rPr>
          <w:rFonts w:ascii="宋体" w:hAnsi="宋体" w:cs="宋体" w:eastAsia="宋体"/>
          <w:sz w:val="54"/>
          <w:spacing w:val="0"/>
          <w:color w:val="000000"/>
          <w:b w:val="off"/>
          <w:i w:val="off"/>
        </w:rPr>
        <w:t/>
      </w:r>
      <w:bookmarkEnd w:id="1022"/>
    </w:p>
    <w:p>
      <w:pPr>
        <w:pageBreakBefore w:val="off"/>
        <w:tabs/>
        <w:wordWrap w:val="off"/>
        <w:spacing w:before="0" w:after="0" w:line="740" w:lineRule="exact"/>
        <w:ind w:left="0" w:right="0"/>
        <w:jc w:val="left"/>
        <w:textAlignment w:val="baseline"/>
        <w:rPr>
          <w:sz w:val="54"/>
        </w:rPr>
      </w:pPr>
      <w:bookmarkStart w:name="" w:id="1023"/>
      <w:r>
        <w:rPr>
          <w:rFonts w:ascii="宋体" w:hAnsi="宋体" w:cs="宋体" w:eastAsia="宋体"/>
          <w:sz w:val="54"/>
          <w:spacing w:val="0"/>
          <w:color w:val="000000"/>
          <w:b w:val="off"/>
          <w:i w:val="off"/>
        </w:rPr>
        <w:t/>
      </w:r>
      <w:bookmarkEnd w:id="1023"/>
    </w:p>
    <w:p>
      <w:pPr>
        <w:pageBreakBefore w:val="off"/>
        <w:tabs/>
        <w:wordWrap w:val="off"/>
        <w:spacing w:before="0" w:after="0" w:line="740" w:lineRule="exact"/>
        <w:ind w:left="0" w:right="0"/>
        <w:jc w:val="left"/>
        <w:textAlignment w:val="baseline"/>
        <w:rPr>
          <w:sz w:val="54"/>
        </w:rPr>
      </w:pPr>
      <w:bookmarkStart w:name="" w:id="1024"/>
      <w:r>
        <w:rPr>
          <w:rFonts w:ascii="宋体" w:hAnsi="宋体" w:cs="宋体" w:eastAsia="宋体"/>
          <w:sz w:val="54"/>
          <w:spacing w:val="0"/>
          <w:color w:val="000000"/>
          <w:b w:val="off"/>
          <w:i w:val="off"/>
        </w:rPr>
        <w:t/>
      </w:r>
      <w:bookmarkEnd w:id="1024"/>
    </w:p>
    <w:p>
      <w:pPr>
        <w:pageBreakBefore w:val="off"/>
        <w:tabs/>
        <w:wordWrap w:val="off"/>
        <w:spacing w:before="0" w:after="0" w:line="740" w:lineRule="exact"/>
        <w:ind w:left="0" w:right="0"/>
        <w:jc w:val="left"/>
        <w:textAlignment w:val="baseline"/>
        <w:rPr>
          <w:sz w:val="54"/>
        </w:rPr>
      </w:pPr>
      <w:bookmarkStart w:name="" w:id="1025"/>
      <w:r>
        <w:rPr>
          <w:rFonts w:ascii="宋体" w:hAnsi="宋体" w:cs="宋体" w:eastAsia="宋体"/>
          <w:sz w:val="54"/>
          <w:spacing w:val="0"/>
          <w:color w:val="000000"/>
          <w:b w:val="off"/>
          <w:i w:val="off"/>
        </w:rPr>
        <w:t/>
      </w:r>
      <w:bookmarkEnd w:id="1025"/>
    </w:p>
    <w:p>
      <w:pPr>
        <w:pageBreakBefore w:val="off"/>
        <w:tabs/>
        <w:wordWrap w:val="off"/>
        <w:spacing w:before="0" w:after="0" w:line="740" w:lineRule="exact"/>
        <w:ind w:left="0" w:right="0"/>
        <w:jc w:val="left"/>
        <w:textAlignment w:val="baseline"/>
        <w:rPr>
          <w:sz w:val="54"/>
        </w:rPr>
      </w:pPr>
      <w:bookmarkStart w:name="" w:id="1026"/>
      <w:r>
        <w:rPr>
          <w:rFonts w:ascii="宋体" w:hAnsi="宋体" w:cs="宋体" w:eastAsia="宋体"/>
          <w:sz w:val="54"/>
          <w:spacing w:val="0"/>
          <w:color w:val="000000"/>
          <w:b w:val="off"/>
          <w:i w:val="off"/>
        </w:rPr>
        <w:t/>
      </w:r>
      <w:bookmarkEnd w:id="1026"/>
    </w:p>
    <w:p>
      <w:pPr>
        <w:pageBreakBefore w:val="off"/>
        <w:tabs/>
        <w:wordWrap w:val="off"/>
        <w:spacing w:before="0" w:after="0" w:line="740" w:lineRule="exact"/>
        <w:ind w:left="0" w:right="0"/>
        <w:jc w:val="left"/>
        <w:textAlignment w:val="baseline"/>
        <w:rPr>
          <w:sz w:val="54"/>
        </w:rPr>
      </w:pPr>
      <w:bookmarkStart w:name="" w:id="1027"/>
      <w:r>
        <w:rPr>
          <w:rFonts w:ascii="宋体" w:hAnsi="宋体" w:cs="宋体" w:eastAsia="宋体"/>
          <w:sz w:val="54"/>
          <w:spacing w:val="0"/>
          <w:color w:val="000000"/>
          <w:b w:val="off"/>
          <w:i w:val="off"/>
        </w:rPr>
        <w:t/>
      </w:r>
      <w:bookmarkEnd w:id="1027"/>
    </w:p>
    <w:p>
      <w:pPr>
        <w:pageBreakBefore w:val="off"/>
        <w:tabs/>
        <w:wordWrap w:val="off"/>
        <w:spacing w:before="0" w:after="0" w:line="740" w:lineRule="exact"/>
        <w:ind w:left="0" w:right="0"/>
        <w:jc w:val="left"/>
        <w:textAlignment w:val="baseline"/>
        <w:rPr>
          <w:sz w:val="54"/>
        </w:rPr>
      </w:pPr>
      <w:bookmarkStart w:name="" w:id="1028"/>
      <w:r>
        <w:rPr>
          <w:rFonts w:ascii="宋体" w:hAnsi="宋体" w:cs="宋体" w:eastAsia="宋体"/>
          <w:sz w:val="54"/>
          <w:spacing w:val="0"/>
          <w:color w:val="000000"/>
          <w:b w:val="off"/>
          <w:i w:val="off"/>
        </w:rPr>
        <w:t/>
      </w:r>
      <w:bookmarkEnd w:id="1028"/>
    </w:p>
    <w:p>
      <w:pPr>
        <w:pageBreakBefore w:val="off"/>
        <w:tabs/>
        <w:wordWrap w:val="off"/>
        <w:spacing w:before="0" w:after="0" w:line="740" w:lineRule="exact"/>
        <w:ind w:left="0" w:right="0"/>
        <w:jc w:val="left"/>
        <w:textAlignment w:val="baseline"/>
        <w:rPr>
          <w:sz w:val="54"/>
        </w:rPr>
      </w:pPr>
      <w:bookmarkStart w:name="" w:id="1029"/>
      <w:r>
        <w:rPr>
          <w:rFonts w:ascii="宋体" w:hAnsi="宋体" w:cs="宋体" w:eastAsia="宋体"/>
          <w:sz w:val="54"/>
          <w:spacing w:val="0"/>
          <w:color w:val="000000"/>
          <w:b w:val="off"/>
          <w:i w:val="off"/>
        </w:rPr>
        <w:t/>
      </w:r>
      <w:bookmarkEnd w:id="1029"/>
    </w:p>
    <w:p>
      <w:pPr>
        <w:pageBreakBefore w:val="off"/>
        <w:tabs/>
        <w:wordWrap w:val="off"/>
        <w:spacing w:before="0" w:after="0" w:line="740" w:lineRule="exact"/>
        <w:ind w:left="0" w:right="0"/>
        <w:jc w:val="left"/>
        <w:textAlignment w:val="baseline"/>
        <w:rPr>
          <w:sz w:val="54"/>
        </w:rPr>
      </w:pPr>
      <w:bookmarkStart w:name="" w:id="1030"/>
      <w:r>
        <w:rPr>
          <w:rFonts w:ascii="宋体" w:hAnsi="宋体" w:cs="宋体" w:eastAsia="宋体"/>
          <w:sz w:val="54"/>
          <w:spacing w:val="0"/>
          <w:color w:val="000000"/>
          <w:b w:val="off"/>
          <w:i w:val="off"/>
        </w:rPr>
        <w:t/>
      </w:r>
      <w:bookmarkEnd w:id="1030"/>
    </w:p>
    <w:p>
      <w:pPr>
        <w:pageBreakBefore w:val="off"/>
        <w:tabs/>
        <w:wordWrap w:val="off"/>
        <w:spacing w:before="0" w:after="0" w:line="740" w:lineRule="exact"/>
        <w:ind w:left="0" w:right="0"/>
        <w:jc w:val="left"/>
        <w:textAlignment w:val="baseline"/>
        <w:rPr>
          <w:sz w:val="54"/>
        </w:rPr>
      </w:pPr>
      <w:bookmarkStart w:name="" w:id="1031"/>
      <w:r>
        <w:rPr>
          <w:rFonts w:ascii="宋体" w:hAnsi="宋体" w:cs="宋体" w:eastAsia="宋体"/>
          <w:sz w:val="54"/>
          <w:spacing w:val="0"/>
          <w:color w:val="000000"/>
          <w:b w:val="off"/>
          <w:i w:val="off"/>
        </w:rPr>
        <w:t/>
      </w:r>
      <w:bookmarkEnd w:id="1031"/>
    </w:p>
    <w:p>
      <w:pPr>
        <w:pageBreakBefore w:val="off"/>
        <w:tabs/>
        <w:wordWrap w:val="off"/>
        <w:spacing w:before="0" w:after="0" w:line="740" w:lineRule="exact"/>
        <w:ind w:left="0" w:right="0"/>
        <w:jc w:val="left"/>
        <w:textAlignment w:val="baseline"/>
        <w:rPr>
          <w:sz w:val="54"/>
        </w:rPr>
      </w:pPr>
      <w:bookmarkStart w:name="" w:id="1032"/>
      <w:r>
        <w:rPr>
          <w:rFonts w:ascii="宋体" w:hAnsi="宋体" w:cs="宋体" w:eastAsia="宋体"/>
          <w:sz w:val="54"/>
          <w:spacing w:val="0"/>
          <w:color w:val="000000"/>
          <w:b w:val="off"/>
          <w:i w:val="off"/>
        </w:rPr>
        <w:t/>
      </w:r>
      <w:bookmarkEnd w:id="1032"/>
    </w:p>
    <w:p>
      <w:pPr>
        <w:pageBreakBefore w:val="off"/>
        <w:tabs/>
        <w:wordWrap w:val="off"/>
        <w:spacing w:before="0" w:after="0" w:line="740" w:lineRule="exact"/>
        <w:ind w:left="0" w:right="0"/>
        <w:jc w:val="left"/>
        <w:textAlignment w:val="baseline"/>
        <w:rPr>
          <w:sz w:val="54"/>
        </w:rPr>
      </w:pPr>
      <w:bookmarkStart w:name="" w:id="1033"/>
      <w:r>
        <w:rPr>
          <w:rFonts w:ascii="宋体" w:hAnsi="宋体" w:cs="宋体" w:eastAsia="宋体"/>
          <w:sz w:val="54"/>
          <w:spacing w:val="0"/>
          <w:color w:val="000000"/>
          <w:b w:val="off"/>
          <w:i w:val="off"/>
        </w:rPr>
        <w:t/>
      </w:r>
      <w:bookmarkEnd w:id="1033"/>
    </w:p>
    <w:p>
      <w:pPr>
        <w:pageBreakBefore w:val="off"/>
        <w:tabs/>
        <w:wordWrap w:val="off"/>
        <w:spacing w:before="0" w:after="0" w:line="740" w:lineRule="exact"/>
        <w:ind w:left="0" w:right="0"/>
        <w:jc w:val="left"/>
        <w:textAlignment w:val="baseline"/>
        <w:rPr>
          <w:sz w:val="54"/>
        </w:rPr>
      </w:pPr>
      <w:bookmarkStart w:name="" w:id="1034"/>
      <w:r>
        <w:rPr>
          <w:rFonts w:ascii="宋体" w:hAnsi="宋体" w:cs="宋体" w:eastAsia="宋体"/>
          <w:sz w:val="54"/>
          <w:spacing w:val="0"/>
          <w:color w:val="000000"/>
          <w:b w:val="off"/>
          <w:i w:val="off"/>
        </w:rPr>
        <w:t/>
      </w:r>
      <w:bookmarkEnd w:id="1034"/>
    </w:p>
    <w:p>
      <w:pPr>
        <w:pageBreakBefore w:val="off"/>
        <w:tabs/>
        <w:wordWrap w:val="off"/>
        <w:spacing w:before="0" w:after="0" w:line="740" w:lineRule="exact"/>
        <w:ind w:left="0" w:right="0"/>
        <w:jc w:val="left"/>
        <w:textAlignment w:val="baseline"/>
        <w:rPr>
          <w:sz w:val="54"/>
        </w:rPr>
      </w:pPr>
      <w:bookmarkStart w:name="" w:id="1035"/>
      <w:r>
        <w:rPr>
          <w:rFonts w:ascii="宋体" w:hAnsi="宋体" w:cs="宋体" w:eastAsia="宋体"/>
          <w:sz w:val="54"/>
          <w:spacing w:val="0"/>
          <w:color w:val="000000"/>
          <w:b w:val="off"/>
          <w:i w:val="off"/>
        </w:rPr>
        <w:t/>
      </w:r>
      <w:bookmarkEnd w:id="1035"/>
    </w:p>
    <w:p>
      <w:pPr>
        <w:pageBreakBefore w:val="off"/>
        <w:tabs/>
        <w:wordWrap w:val="off"/>
        <w:spacing w:before="0" w:after="0" w:line="740" w:lineRule="exact"/>
        <w:ind w:left="0" w:right="0"/>
        <w:jc w:val="left"/>
        <w:textAlignment w:val="baseline"/>
        <w:rPr>
          <w:sz w:val="54"/>
        </w:rPr>
      </w:pPr>
      <w:bookmarkStart w:name="" w:id="1036"/>
      <w:r>
        <w:rPr>
          <w:rFonts w:ascii="宋体" w:hAnsi="宋体" w:cs="宋体" w:eastAsia="宋体"/>
          <w:sz w:val="54"/>
          <w:spacing w:val="0"/>
          <w:color w:val="000000"/>
          <w:b w:val="off"/>
          <w:i w:val="off"/>
        </w:rPr>
        <w:t/>
      </w:r>
      <w:bookmarkEnd w:id="1036"/>
    </w:p>
    <w:p>
      <w:pPr>
        <w:pageBreakBefore w:val="off"/>
        <w:tabs/>
        <w:wordWrap w:val="off"/>
        <w:spacing w:before="0" w:after="0" w:line="740" w:lineRule="exact"/>
        <w:ind w:left="0" w:right="0"/>
        <w:jc w:val="left"/>
        <w:textAlignment w:val="baseline"/>
        <w:rPr>
          <w:sz w:val="54"/>
        </w:rPr>
      </w:pPr>
      <w:bookmarkStart w:name="" w:id="1037"/>
      <w:r>
        <w:rPr>
          <w:rFonts w:ascii="宋体" w:hAnsi="宋体" w:cs="宋体" w:eastAsia="宋体"/>
          <w:sz w:val="54"/>
          <w:spacing w:val="0"/>
          <w:color w:val="000000"/>
          <w:b w:val="off"/>
          <w:i w:val="off"/>
        </w:rPr>
        <w:t/>
      </w:r>
      <w:bookmarkEnd w:id="1037"/>
    </w:p>
    <w:p>
      <w:pPr>
        <w:pageBreakBefore w:val="off"/>
        <w:tabs/>
        <w:wordWrap w:val="off"/>
        <w:spacing w:before="0" w:after="0" w:line="740" w:lineRule="exact"/>
        <w:ind w:left="0" w:right="0"/>
        <w:jc w:val="left"/>
        <w:textAlignment w:val="baseline"/>
        <w:rPr>
          <w:sz w:val="54"/>
        </w:rPr>
      </w:pPr>
      <w:bookmarkStart w:name="" w:id="1038"/>
      <w:r>
        <w:rPr>
          <w:rFonts w:ascii="宋体" w:hAnsi="宋体" w:cs="宋体" w:eastAsia="宋体"/>
          <w:sz w:val="54"/>
          <w:spacing w:val="0"/>
          <w:color w:val="000000"/>
          <w:b w:val="off"/>
          <w:i w:val="off"/>
        </w:rPr>
        <w:t/>
      </w:r>
      <w:bookmarkEnd w:id="1038"/>
    </w:p>
    <w:p>
      <w:pPr>
        <w:pageBreakBefore w:val="off"/>
        <w:tabs/>
        <w:wordWrap w:val="off"/>
        <w:spacing w:before="0" w:after="0" w:line="740" w:lineRule="atLeast"/>
        <w:ind w:left="0" w:right="0"/>
        <w:jc w:val="right"/>
        <w:textAlignment w:val="baseline"/>
        <w:rPr>
          <w:sz w:val="54"/>
        </w:rPr>
      </w:pPr>
      <w:bookmarkStart w:name="" w:id="1039"/>
      <w:r>
        <w:rPr>
          <w:rFonts w:ascii="宋体" w:hAnsi="宋体" w:cs="宋体" w:eastAsia="宋体"/>
          <w:sz w:val="54"/>
          <w:spacing w:val="0"/>
          <w:color w:val="9f6b3f"/>
          <w:u w:val="single"/>
          <w:b w:val="off"/>
          <w:i w:val="off"/>
        </w:rPr>
        <w:t>ISBN 7-5004-0386-2/D ·182</w:t>
      </w:r>
      <w:r>
        <mc:AlternateContent>
          <mc:Choice Requires="wps">
            <w:drawing>
              <wp:anchor allowOverlap="true" layoutInCell="true" locked="false" simplePos="false" behindDoc="false" relativeHeight="251659264" distL="0" distR="0" distT="0" distB="0">
                <wp:simplePos x="0" y="0"/>
                <wp:positionH relativeFrom="page">
                  <wp:posOffset>6667500</wp:posOffset>
                </wp:positionH>
                <wp:positionV relativeFrom="paragraph">
                  <wp:posOffset>-482600</wp:posOffset>
                </wp:positionV>
                <wp:extent cx="393700" cy="520700"/>
                <wp:wrapNone/>
                <wp:docPr id="7" name="文本框 7"/>
                <a:graphic xmlns:a="http://schemas.openxmlformats.org/drawingml/2006/main">
                  <a:graphicData uri="http://schemas.microsoft.com/office/word/2010/wordprocessingShape">
                    <wps:wsp>
                      <wps:cNvSpPr txBox="true"/>
                      <wps:spPr>
                        <a:xfrm>
                          <a:off x="0" y="0"/>
                          <a:ext cx="3937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1040"/>
                            <w:r>
                              <w:rPr>
                                <w:rFonts w:ascii="宋体" w:hAnsi="宋体" w:cs="宋体" w:eastAsia="宋体"/>
                                <w:sz w:val="54"/>
                                <w:spacing w:val="0"/>
                                <w:color w:val="000000"/>
                                <w:b w:val="off"/>
                                <w:i w:val="off"/>
                              </w:rPr>
                              <w:t>2</w:t>
                            </w:r>
                            <w:bookmarkEnd w:id="1040"/>
                          </w:p>
                        </w:txbxContent>
                      </wps:txbx>
                      <wps:bodyPr wrap="square" lIns="0" rIns="0" tIns="0" bIns="0" vert="horz" anchor="t">
                        <a:noAutofit/>
                      </wps:bodyPr>
                    </wps:wsp>
                  </a:graphicData>
                </a:graphic>
              </wp:anchor>
            </w:drawing>
          </mc:Choice>
          <mc:Fallback>
            <w:pict>
              <v:shape type="#_x0000_t202" filled="f" stroked="f" style="margin-left:525pt;margin-top:-38pt;width:3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1041"/>
                      <w:r>
                        <w:rPr>
                          <w:rFonts w:ascii="宋体" w:hAnsi="宋体" w:cs="宋体" w:eastAsia="宋体"/>
                          <w:sz w:val="54"/>
                          <w:spacing w:val="0"/>
                          <w:color w:val="000000"/>
                          <w:b w:val="off"/>
                          <w:i w:val="off"/>
                        </w:rPr>
                        <w:t>2</w:t>
                      </w:r>
                      <w:bookmarkEnd w:id="1041"/>
                    </w:p>
                  </w:txbxContent>
                </v:textbox>
              </v:shape>
            </w:pict>
          </mc:Fallback>
        </mc:AlternateContent>
      </w:r>
      <w:bookmarkEnd w:id="1039"/>
    </w:p>
    <w:p>
      <w:pPr>
        <w:pageBreakBefore w:val="off"/>
        <w:tabs>
          <w:tab w:pos="12480" w:val="left" w:leader="none"/>
        </w:tabs>
        <w:wordWrap w:val="off"/>
        <w:spacing w:before="0" w:after="0" w:line="780" w:lineRule="atLeast"/>
        <w:ind w:left="10980" w:right="0"/>
        <w:jc w:val="both"/>
        <w:textAlignment w:val="baseline"/>
        <w:rPr>
          <w:sz w:val="56"/>
        </w:rPr>
      </w:pPr>
      <w:bookmarkStart w:name="" w:id="1042"/>
      <w:r>
        <w:rPr>
          <w:rFonts w:ascii="宋体" w:hAnsi="宋体" w:cs="宋体" w:eastAsia="宋体"/>
          <w:sz w:val="56"/>
          <w:spacing w:val="0"/>
          <w:color w:val="000000"/>
          <w:b w:val="off"/>
          <w:i w:val="off"/>
        </w:rPr>
        <w:t>定</w:t>
      </w:r>
      <w:r>
        <w:t xml:space="preserve">	</w:t>
      </w:r>
      <w:r>
        <w:rPr>
          <w:rFonts w:ascii="宋体" w:hAnsi="宋体" w:cs="宋体" w:eastAsia="宋体"/>
          <w:sz w:val="56"/>
          <w:spacing w:val="0"/>
          <w:color w:val="9f6b3f"/>
          <w:b w:val="off"/>
          <w:i w:val="off"/>
        </w:rPr>
        <w:t>价: 6.75元</w:t>
      </w:r>
      <w:bookmarkEnd w:id="1042"/>
    </w:p>
    <w:p>
      <w:r>
        <w:t/>
      </w:r>
    </w:p>
    <w:p>
      <w:pPr>
        <w:sectPr>
          <w:footerReference r:id="rId14"/>
          <w:headerReference r:id="rId15" w:type="default"/>
          <w:type w:val="nextPage"/>
          <w:pgSz w:w="21700" w:h="31680"/>
          <w:pgMar w:left="2540" w:top="2700" w:right="2540" w:bottom="2700" w:header="2400" w:footer="2400"/>
          <w:cols w:num="1"/>
        </w:sectPr>
      </w:pPr>
    </w:p>
    <w:p>
      <w:pPr>
        <w:pageBreakBefore w:val="off"/>
        <w:tabs/>
        <w:wordWrap w:val="off"/>
        <w:spacing w:before="140" w:after="0" w:line="900" w:lineRule="atLeast"/>
        <w:ind w:left="20" w:right="0"/>
        <w:jc w:val="both"/>
        <w:textAlignment w:val="baseline"/>
        <w:rPr>
          <w:sz w:val="67"/>
        </w:rPr>
      </w:pPr>
      <w:bookmarkStart w:name="" w:id="1043"/>
      <w:r>
        <w:rPr>
          <w:rFonts w:ascii="黑体" w:hAnsi="黑体" w:cs="黑体" w:eastAsia="黑体"/>
          <w:sz w:val="67"/>
          <w:spacing w:val="0"/>
          <w:color w:val="000000"/>
          <w:b w:val="on"/>
          <w:i w:val="off"/>
        </w:rPr>
        <w:t>外国伦理学名著译丛</w:t>
      </w:r>
      <w:bookmarkEnd w:id="1043"/>
    </w:p>
    <w:p>
      <w:pPr>
        <w:pageBreakBefore w:val="off"/>
        <w:tabs/>
        <w:wordWrap w:val="off"/>
        <w:spacing w:before="0" w:after="0" w:line="940" w:lineRule="atLeast"/>
        <w:ind w:left="20" w:right="0"/>
        <w:jc w:val="both"/>
        <w:textAlignment w:val="baseline"/>
        <w:rPr>
          <w:sz w:val="69"/>
        </w:rPr>
      </w:pPr>
      <w:bookmarkStart w:name="" w:id="1044"/>
      <w:r>
        <w:rPr>
          <w:rFonts w:ascii="宋体" w:hAnsi="宋体" w:cs="宋体" w:eastAsia="宋体"/>
          <w:sz w:val="69"/>
          <w:spacing w:val="0"/>
          <w:color w:val="000000"/>
          <w:b w:val="on"/>
          <w:i w:val="off"/>
        </w:rPr>
        <w:t>罗国杰</w:t>
      </w:r>
      <w:r>
        <w:rPr>
          <w:rFonts w:ascii="宋体" w:hAnsi="宋体" w:cs="宋体" w:eastAsia="宋体"/>
          <w:sz w:val="69"/>
          <w:spacing w:val="0"/>
          <w:color w:val="000000"/>
          <w:b w:val="off"/>
          <w:i w:val="off"/>
        </w:rPr>
        <w:t>郑文林主编</w:t>
      </w:r>
      <w:bookmarkEnd w:id="1044"/>
    </w:p>
    <w:p>
      <w:pPr>
        <w:pageBreakBefore w:val="off"/>
        <w:tabs/>
        <w:wordWrap w:val="off"/>
        <w:spacing w:before="0" w:after="0" w:line="2080" w:lineRule="exact"/>
        <w:ind w:left="0" w:right="0"/>
        <w:jc w:val="both"/>
        <w:textAlignment w:val="baseline"/>
        <w:rPr>
          <w:sz w:val="155"/>
        </w:rPr>
      </w:pPr>
      <w:bookmarkStart w:name="" w:id="1045"/>
      <w:r>
        <w:rPr>
          <w:rFonts w:ascii="宋体" w:hAnsi="宋体" w:cs="宋体" w:eastAsia="宋体"/>
          <w:sz w:val="155"/>
          <w:spacing w:val="0"/>
          <w:color w:val="000000"/>
          <w:b w:val="off"/>
          <w:i w:val="off"/>
        </w:rPr>
        <w:t/>
      </w:r>
      <w:bookmarkEnd w:id="1045"/>
    </w:p>
    <w:p>
      <w:pPr>
        <w:pageBreakBefore w:val="off"/>
        <w:tabs/>
        <w:wordWrap w:val="off"/>
        <w:spacing w:before="0" w:after="0" w:line="2080" w:lineRule="atLeast"/>
        <w:ind w:left="20" w:right="0"/>
        <w:jc w:val="both"/>
        <w:textAlignment w:val="baseline"/>
        <w:rPr>
          <w:sz w:val="155"/>
        </w:rPr>
      </w:pPr>
      <w:bookmarkStart w:name="" w:id="1046"/>
      <w:r>
        <w:rPr>
          <w:rFonts w:ascii="宋体" w:hAnsi="宋体" w:cs="宋体" w:eastAsia="宋体"/>
          <w:sz w:val="155"/>
          <w:spacing w:val="0"/>
          <w:color w:val="000000"/>
          <w:b w:val="on"/>
          <w:i w:val="off"/>
        </w:rPr>
        <w:t>无政府、国家与乌托邦</w:t>
      </w:r>
      <w:bookmarkEnd w:id="1046"/>
    </w:p>
    <w:p>
      <w:pPr>
        <w:pageBreakBefore w:val="off"/>
        <w:tabs/>
        <w:wordWrap w:val="off"/>
        <w:spacing w:before="0" w:after="0" w:line="940" w:lineRule="exact"/>
        <w:ind w:left="0" w:right="0"/>
        <w:jc w:val="both"/>
        <w:textAlignment w:val="baseline"/>
        <w:rPr>
          <w:sz w:val="69"/>
        </w:rPr>
      </w:pPr>
      <w:bookmarkStart w:name="" w:id="1047"/>
      <w:r>
        <w:rPr>
          <w:rFonts w:ascii="宋体" w:hAnsi="宋体" w:cs="宋体" w:eastAsia="宋体"/>
          <w:sz w:val="69"/>
          <w:spacing w:val="0"/>
          <w:color w:val="000000"/>
          <w:b w:val="off"/>
          <w:i w:val="off"/>
        </w:rPr>
        <w:t/>
      </w:r>
      <w:bookmarkEnd w:id="1047"/>
    </w:p>
    <w:p>
      <w:pPr>
        <w:pageBreakBefore w:val="off"/>
        <w:tabs/>
        <w:wordWrap w:val="off"/>
        <w:spacing w:before="0" w:after="0" w:line="940" w:lineRule="atLeast"/>
        <w:ind w:left="0" w:right="0"/>
        <w:jc w:val="center"/>
        <w:textAlignment w:val="baseline"/>
        <w:rPr>
          <w:sz w:val="69"/>
        </w:rPr>
      </w:pPr>
      <w:bookmarkStart w:name="" w:id="1048"/>
      <w:r>
        <w:rPr>
          <w:rFonts w:ascii="宋体" w:hAnsi="宋体" w:cs="宋体" w:eastAsia="宋体"/>
          <w:sz w:val="69"/>
          <w:spacing w:val="0"/>
          <w:color w:val="000000"/>
          <w:b w:val="off"/>
          <w:i w:val="off"/>
        </w:rPr>
        <w:t>〔美〕罗伯特·诺齐克  著</w:t>
      </w:r>
      <w:bookmarkEnd w:id="1048"/>
    </w:p>
    <w:p>
      <w:pPr>
        <w:pageBreakBefore w:val="off"/>
        <w:tabs/>
        <w:wordWrap w:val="off"/>
        <w:spacing w:before="0" w:after="0" w:line="940" w:lineRule="atLeast"/>
        <w:ind w:left="0" w:right="0"/>
        <w:jc w:val="center"/>
        <w:textAlignment w:val="baseline"/>
        <w:rPr>
          <w:sz w:val="69"/>
        </w:rPr>
      </w:pPr>
      <w:bookmarkStart w:name="" w:id="1049"/>
      <w:r>
        <w:rPr>
          <w:rFonts w:ascii="宋体" w:hAnsi="宋体" w:cs="宋体" w:eastAsia="宋体"/>
          <w:sz w:val="69"/>
          <w:spacing w:val="0"/>
          <w:color w:val="000000"/>
          <w:b w:val="off"/>
          <w:i w:val="off"/>
        </w:rPr>
        <w:t>何怀宏  等译</w:t>
      </w:r>
      <w:bookmarkEnd w:id="1049"/>
    </w:p>
    <w:p>
      <w:pPr>
        <w:pageBreakBefore w:val="off"/>
        <w:tabs/>
        <w:wordWrap w:val="off"/>
        <w:spacing w:before="0" w:after="0" w:line="940" w:lineRule="exact"/>
        <w:ind w:left="0" w:right="0"/>
        <w:jc w:val="center"/>
        <w:textAlignment w:val="baseline"/>
        <w:rPr>
          <w:sz w:val="69"/>
        </w:rPr>
      </w:pPr>
      <w:bookmarkStart w:name="" w:id="1050"/>
      <w:r>
        <w:rPr>
          <w:rFonts w:ascii="宋体" w:hAnsi="宋体" w:cs="宋体" w:eastAsia="宋体"/>
          <w:sz w:val="69"/>
          <w:spacing w:val="0"/>
          <w:color w:val="000000"/>
          <w:b w:val="off"/>
          <w:i w:val="off"/>
        </w:rPr>
        <w:t/>
      </w:r>
      <w:bookmarkEnd w:id="1050"/>
    </w:p>
    <w:p>
      <w:pPr>
        <w:pageBreakBefore w:val="off"/>
        <w:tabs/>
        <w:wordWrap w:val="off"/>
        <w:spacing w:before="0" w:after="0" w:line="940" w:lineRule="exact"/>
        <w:ind w:left="0" w:right="0"/>
        <w:jc w:val="center"/>
        <w:textAlignment w:val="baseline"/>
        <w:rPr>
          <w:sz w:val="69"/>
        </w:rPr>
      </w:pPr>
      <w:bookmarkStart w:name="" w:id="1051"/>
      <w:r>
        <w:rPr>
          <w:rFonts w:ascii="宋体" w:hAnsi="宋体" w:cs="宋体" w:eastAsia="宋体"/>
          <w:sz w:val="69"/>
          <w:spacing w:val="0"/>
          <w:color w:val="000000"/>
          <w:b w:val="off"/>
          <w:i w:val="off"/>
        </w:rPr>
        <w:t/>
      </w:r>
      <w:bookmarkEnd w:id="1051"/>
    </w:p>
    <w:p>
      <w:pPr>
        <w:pageBreakBefore w:val="off"/>
        <w:tabs/>
        <w:wordWrap w:val="off"/>
        <w:spacing w:before="0" w:after="0" w:line="940" w:lineRule="exact"/>
        <w:ind w:left="0" w:right="0"/>
        <w:jc w:val="center"/>
        <w:textAlignment w:val="baseline"/>
        <w:rPr>
          <w:sz w:val="69"/>
        </w:rPr>
      </w:pPr>
      <w:bookmarkStart w:name="" w:id="1052"/>
      <w:r>
        <w:rPr>
          <w:rFonts w:ascii="宋体" w:hAnsi="宋体" w:cs="宋体" w:eastAsia="宋体"/>
          <w:sz w:val="69"/>
          <w:spacing w:val="0"/>
          <w:color w:val="000000"/>
          <w:b w:val="off"/>
          <w:i w:val="off"/>
        </w:rPr>
        <w:t/>
      </w:r>
      <w:bookmarkEnd w:id="1052"/>
    </w:p>
    <w:p>
      <w:pPr>
        <w:pageBreakBefore w:val="off"/>
        <w:tabs/>
        <w:wordWrap w:val="off"/>
        <w:spacing w:before="0" w:after="0" w:line="940" w:lineRule="exact"/>
        <w:ind w:left="0" w:right="0"/>
        <w:jc w:val="center"/>
        <w:textAlignment w:val="baseline"/>
        <w:rPr>
          <w:sz w:val="69"/>
        </w:rPr>
      </w:pPr>
      <w:bookmarkStart w:name="" w:id="1053"/>
      <w:r>
        <w:rPr>
          <w:rFonts w:ascii="宋体" w:hAnsi="宋体" w:cs="宋体" w:eastAsia="宋体"/>
          <w:sz w:val="69"/>
          <w:spacing w:val="0"/>
          <w:color w:val="000000"/>
          <w:b w:val="off"/>
          <w:i w:val="off"/>
        </w:rPr>
        <w:t/>
      </w:r>
      <w:bookmarkEnd w:id="1053"/>
    </w:p>
    <w:p>
      <w:pPr>
        <w:pageBreakBefore w:val="off"/>
        <w:tabs/>
        <w:wordWrap w:val="off"/>
        <w:spacing w:before="0" w:after="0" w:line="940" w:lineRule="exact"/>
        <w:ind w:left="0" w:right="0"/>
        <w:jc w:val="center"/>
        <w:textAlignment w:val="baseline"/>
        <w:rPr>
          <w:sz w:val="69"/>
        </w:rPr>
      </w:pPr>
      <w:bookmarkStart w:name="" w:id="1054"/>
      <w:r>
        <w:rPr>
          <w:rFonts w:ascii="宋体" w:hAnsi="宋体" w:cs="宋体" w:eastAsia="宋体"/>
          <w:sz w:val="69"/>
          <w:spacing w:val="0"/>
          <w:color w:val="000000"/>
          <w:b w:val="off"/>
          <w:i w:val="off"/>
        </w:rPr>
        <w:t/>
      </w:r>
      <w:bookmarkEnd w:id="1054"/>
    </w:p>
    <w:p>
      <w:pPr>
        <w:pageBreakBefore w:val="off"/>
        <w:tabs/>
        <w:wordWrap w:val="off"/>
        <w:spacing w:before="0" w:after="0" w:line="940" w:lineRule="exact"/>
        <w:ind w:left="0" w:right="0"/>
        <w:jc w:val="center"/>
        <w:textAlignment w:val="baseline"/>
        <w:rPr>
          <w:sz w:val="69"/>
        </w:rPr>
      </w:pPr>
      <w:bookmarkStart w:name="" w:id="1055"/>
      <w:r>
        <w:rPr>
          <w:rFonts w:ascii="宋体" w:hAnsi="宋体" w:cs="宋体" w:eastAsia="宋体"/>
          <w:sz w:val="69"/>
          <w:spacing w:val="0"/>
          <w:color w:val="000000"/>
          <w:b w:val="off"/>
          <w:i w:val="off"/>
        </w:rPr>
        <w:t/>
      </w:r>
      <w:bookmarkEnd w:id="1055"/>
    </w:p>
    <w:p>
      <w:pPr>
        <w:pageBreakBefore w:val="off"/>
        <w:tabs/>
        <w:wordWrap w:val="off"/>
        <w:spacing w:before="0" w:after="0" w:line="940" w:lineRule="exact"/>
        <w:ind w:left="0" w:right="0"/>
        <w:jc w:val="center"/>
        <w:textAlignment w:val="baseline"/>
        <w:rPr>
          <w:sz w:val="69"/>
        </w:rPr>
      </w:pPr>
      <w:bookmarkStart w:name="" w:id="1056"/>
      <w:r>
        <w:rPr>
          <w:rFonts w:ascii="宋体" w:hAnsi="宋体" w:cs="宋体" w:eastAsia="宋体"/>
          <w:sz w:val="69"/>
          <w:spacing w:val="0"/>
          <w:color w:val="000000"/>
          <w:b w:val="off"/>
          <w:i w:val="off"/>
        </w:rPr>
        <w:t/>
      </w:r>
      <w:bookmarkEnd w:id="1056"/>
    </w:p>
    <w:p>
      <w:pPr>
        <w:pageBreakBefore w:val="off"/>
        <w:tabs/>
        <w:wordWrap w:val="off"/>
        <w:spacing w:before="0" w:after="0" w:line="940" w:lineRule="exact"/>
        <w:ind w:left="0" w:right="0"/>
        <w:jc w:val="center"/>
        <w:textAlignment w:val="baseline"/>
        <w:rPr>
          <w:sz w:val="69"/>
        </w:rPr>
      </w:pPr>
      <w:bookmarkStart w:name="" w:id="1057"/>
      <w:r>
        <w:rPr>
          <w:rFonts w:ascii="宋体" w:hAnsi="宋体" w:cs="宋体" w:eastAsia="宋体"/>
          <w:sz w:val="69"/>
          <w:spacing w:val="0"/>
          <w:color w:val="000000"/>
          <w:b w:val="off"/>
          <w:i w:val="off"/>
        </w:rPr>
        <w:t/>
      </w:r>
      <w:bookmarkEnd w:id="1057"/>
    </w:p>
    <w:p>
      <w:pPr>
        <w:pageBreakBefore w:val="off"/>
        <w:tabs/>
        <w:wordWrap w:val="off"/>
        <w:spacing w:before="0" w:after="0" w:line="940" w:lineRule="exact"/>
        <w:ind w:left="0" w:right="0"/>
        <w:jc w:val="center"/>
        <w:textAlignment w:val="baseline"/>
        <w:rPr>
          <w:sz w:val="69"/>
        </w:rPr>
      </w:pPr>
      <w:bookmarkStart w:name="" w:id="1058"/>
      <w:r>
        <w:rPr>
          <w:rFonts w:ascii="宋体" w:hAnsi="宋体" w:cs="宋体" w:eastAsia="宋体"/>
          <w:sz w:val="69"/>
          <w:spacing w:val="0"/>
          <w:color w:val="000000"/>
          <w:b w:val="off"/>
          <w:i w:val="off"/>
        </w:rPr>
        <w:t/>
      </w:r>
      <w:bookmarkEnd w:id="1058"/>
    </w:p>
    <w:p>
      <w:pPr>
        <w:pageBreakBefore w:val="off"/>
        <w:tabs/>
        <w:wordWrap w:val="off"/>
        <w:spacing w:before="0" w:after="0" w:line="940" w:lineRule="exact"/>
        <w:ind w:left="0" w:right="0"/>
        <w:jc w:val="center"/>
        <w:textAlignment w:val="baseline"/>
        <w:rPr>
          <w:sz w:val="69"/>
        </w:rPr>
      </w:pPr>
      <w:bookmarkStart w:name="" w:id="1059"/>
      <w:r>
        <w:rPr>
          <w:rFonts w:ascii="宋体" w:hAnsi="宋体" w:cs="宋体" w:eastAsia="宋体"/>
          <w:sz w:val="69"/>
          <w:spacing w:val="0"/>
          <w:color w:val="000000"/>
          <w:b w:val="off"/>
          <w:i w:val="off"/>
        </w:rPr>
        <w:t/>
      </w:r>
      <w:bookmarkEnd w:id="1059"/>
    </w:p>
    <w:p>
      <w:pPr>
        <w:pageBreakBefore w:val="off"/>
        <w:tabs/>
        <w:wordWrap w:val="off"/>
        <w:spacing w:before="0" w:after="0" w:line="940" w:lineRule="exact"/>
        <w:ind w:left="0" w:right="0"/>
        <w:jc w:val="center"/>
        <w:textAlignment w:val="baseline"/>
        <w:rPr>
          <w:sz w:val="69"/>
        </w:rPr>
      </w:pPr>
      <w:bookmarkStart w:name="" w:id="1060"/>
      <w:r>
        <w:rPr>
          <w:rFonts w:ascii="宋体" w:hAnsi="宋体" w:cs="宋体" w:eastAsia="宋体"/>
          <w:sz w:val="69"/>
          <w:spacing w:val="0"/>
          <w:color w:val="000000"/>
          <w:b w:val="off"/>
          <w:i w:val="off"/>
        </w:rPr>
        <w:t/>
      </w:r>
      <w:bookmarkEnd w:id="1060"/>
    </w:p>
    <w:p>
      <w:pPr>
        <w:pageBreakBefore w:val="off"/>
        <w:tabs/>
        <w:wordWrap w:val="off"/>
        <w:spacing w:before="0" w:after="0" w:line="940" w:lineRule="exact"/>
        <w:ind w:left="0" w:right="0"/>
        <w:jc w:val="center"/>
        <w:textAlignment w:val="baseline"/>
        <w:rPr>
          <w:sz w:val="69"/>
        </w:rPr>
      </w:pPr>
      <w:bookmarkStart w:name="" w:id="1061"/>
      <w:r>
        <w:rPr>
          <w:rFonts w:ascii="宋体" w:hAnsi="宋体" w:cs="宋体" w:eastAsia="宋体"/>
          <w:sz w:val="69"/>
          <w:spacing w:val="0"/>
          <w:color w:val="000000"/>
          <w:b w:val="off"/>
          <w:i w:val="off"/>
        </w:rPr>
        <w:t/>
      </w:r>
      <w:bookmarkEnd w:id="1061"/>
    </w:p>
    <w:p>
      <w:pPr>
        <w:pageBreakBefore w:val="off"/>
        <w:tabs/>
        <w:wordWrap w:val="off"/>
        <w:spacing w:before="0" w:after="0" w:line="940" w:lineRule="exact"/>
        <w:ind w:left="0" w:right="0"/>
        <w:jc w:val="center"/>
        <w:textAlignment w:val="baseline"/>
        <w:rPr>
          <w:sz w:val="69"/>
        </w:rPr>
      </w:pPr>
      <w:bookmarkStart w:name="" w:id="1062"/>
      <w:r>
        <w:rPr>
          <w:rFonts w:ascii="宋体" w:hAnsi="宋体" w:cs="宋体" w:eastAsia="宋体"/>
          <w:sz w:val="69"/>
          <w:spacing w:val="0"/>
          <w:color w:val="000000"/>
          <w:b w:val="off"/>
          <w:i w:val="off"/>
        </w:rPr>
        <w:t/>
      </w:r>
      <w:bookmarkEnd w:id="1062"/>
    </w:p>
    <w:p>
      <w:pPr>
        <w:pageBreakBefore w:val="off"/>
        <w:tabs/>
        <w:wordWrap w:val="off"/>
        <w:spacing w:before="0" w:after="0" w:line="940" w:lineRule="exact"/>
        <w:ind w:left="0" w:right="0"/>
        <w:jc w:val="center"/>
        <w:textAlignment w:val="baseline"/>
        <w:rPr>
          <w:sz w:val="69"/>
        </w:rPr>
      </w:pPr>
      <w:bookmarkStart w:name="" w:id="1063"/>
      <w:r>
        <w:rPr>
          <w:rFonts w:ascii="宋体" w:hAnsi="宋体" w:cs="宋体" w:eastAsia="宋体"/>
          <w:sz w:val="69"/>
          <w:spacing w:val="0"/>
          <w:color w:val="000000"/>
          <w:b w:val="off"/>
          <w:i w:val="off"/>
        </w:rPr>
        <w:t/>
      </w:r>
      <w:bookmarkEnd w:id="1063"/>
    </w:p>
    <w:p>
      <w:pPr>
        <w:pageBreakBefore w:val="off"/>
        <w:tabs/>
        <w:wordWrap w:val="off"/>
        <w:spacing w:before="0" w:after="0" w:line="940" w:lineRule="exact"/>
        <w:ind w:left="0" w:right="0"/>
        <w:jc w:val="center"/>
        <w:textAlignment w:val="baseline"/>
        <w:rPr>
          <w:sz w:val="69"/>
        </w:rPr>
      </w:pPr>
      <w:bookmarkStart w:name="" w:id="1064"/>
      <w:r>
        <w:rPr>
          <w:rFonts w:ascii="宋体" w:hAnsi="宋体" w:cs="宋体" w:eastAsia="宋体"/>
          <w:sz w:val="69"/>
          <w:spacing w:val="0"/>
          <w:color w:val="000000"/>
          <w:b w:val="off"/>
          <w:i w:val="off"/>
        </w:rPr>
        <w:t/>
      </w:r>
      <w:bookmarkEnd w:id="1064"/>
    </w:p>
    <w:p>
      <w:pPr>
        <w:pageBreakBefore w:val="off"/>
        <w:tabs/>
        <w:wordWrap w:val="off"/>
        <w:spacing w:before="0" w:after="0" w:line="0" w:lineRule="atLeast"/>
        <w:ind w:left="4160" w:right="0"/>
        <w:jc w:val="left"/>
        <w:textAlignment w:val="baseline"/>
      </w:pPr>
      <w:bookmarkStart w:name="" w:id="1065"/>
      <w:r>
        <w:drawing>
          <wp:inline distL="0" distR="0" distT="0" distB="0">
            <wp:extent cx="4241800" cy="812800"/>
            <wp:docPr id="9" name="Drawing 9"/>
            <a:graphic xmlns:a="http://schemas.openxmlformats.org/drawingml/2006/main">
              <a:graphicData uri="http://schemas.openxmlformats.org/drawingml/2006/picture">
                <pic:pic xmlns:pic="http://schemas.openxmlformats.org/drawingml/2006/picture">
                  <pic:nvPicPr>
                    <pic:cNvPr id="0" name="Picture 8"/>
                    <pic:cNvPicPr>
                      <a:picLocks noChangeAspect="true"/>
                    </pic:cNvPicPr>
                  </pic:nvPicPr>
                  <pic:blipFill>
                    <a:blip r:embed="rId6"/>
                    <a:stretch>
                      <a:fillRect/>
                    </a:stretch>
                  </pic:blipFill>
                  <pic:spPr>
                    <a:xfrm>
                      <a:off x="0" y="0"/>
                      <a:ext cx="4241800" cy="812800"/>
                    </a:xfrm>
                    <a:prstGeom prst="rect">
                      <a:avLst/>
                    </a:prstGeom>
                  </pic:spPr>
                </pic:pic>
              </a:graphicData>
            </a:graphic>
          </wp:inline>
        </w:drawing>
      </w:r>
      <w:bookmarkEnd w:id="1065"/>
    </w:p>
    <w:p>
      <w:r>
        <w:t/>
      </w:r>
    </w:p>
    <w:p>
      <w:pPr>
        <w:sectPr>
          <w:footerReference r:id="rId16"/>
          <w:headerReference r:id="rId17" w:type="default"/>
          <w:type w:val="nextPage"/>
          <w:pgSz w:w="21700" w:h="31680"/>
          <w:pgMar w:left="3020" w:top="2700" w:right="3020" w:bottom="2700" w:header="2400" w:footer="2400"/>
          <w:cols w:num="1"/>
        </w:sectPr>
      </w:pPr>
    </w:p>
    <w:p>
      <w:pPr>
        <w:pageBreakBefore w:val="off"/>
        <w:tabs/>
        <w:wordWrap w:val="off"/>
        <w:spacing w:before="0" w:after="0" w:line="1020" w:lineRule="atLeast"/>
        <w:ind w:left="0" w:right="0"/>
        <w:jc w:val="both"/>
        <w:textAlignment w:val="baseline"/>
        <w:rPr>
          <w:sz w:val="77"/>
        </w:rPr>
      </w:pPr>
      <w:bookmarkStart w:name="" w:id="1066"/>
      <w:r>
        <w:rPr>
          <w:rFonts w:ascii="楷体" w:hAnsi="楷体" w:cs="楷体" w:eastAsia="楷体"/>
          <w:sz w:val="77"/>
          <w:spacing w:val="0"/>
          <w:color w:val="000000"/>
          <w:b w:val="on"/>
          <w:i w:val="off"/>
        </w:rPr>
        <w:t>(京)新登字030号</w:t>
      </w:r>
      <w:bookmarkEnd w:id="1066"/>
    </w:p>
    <w:p>
      <w:pPr>
        <w:pageBreakBefore w:val="off"/>
        <w:tabs/>
        <w:wordWrap w:val="off"/>
        <w:spacing w:before="0" w:after="0" w:line="920" w:lineRule="exact"/>
        <w:ind w:left="0" w:right="0"/>
        <w:jc w:val="both"/>
        <w:textAlignment w:val="baseline"/>
        <w:rPr>
          <w:sz w:val="77"/>
        </w:rPr>
      </w:pPr>
      <w:bookmarkStart w:name="" w:id="1067"/>
      <w:r>
        <w:rPr>
          <w:rFonts w:ascii="宋体" w:hAnsi="宋体" w:cs="宋体" w:eastAsia="宋体"/>
          <w:sz w:val="77"/>
          <w:spacing w:val="0"/>
          <w:color w:val="000000"/>
          <w:b w:val="off"/>
          <w:i w:val="off"/>
        </w:rPr>
        <w:t/>
      </w:r>
      <w:bookmarkEnd w:id="1067"/>
    </w:p>
    <w:p>
      <w:pPr>
        <w:pageBreakBefore w:val="off"/>
        <w:tabs/>
        <w:wordWrap w:val="off"/>
        <w:spacing w:before="0" w:after="0" w:line="920" w:lineRule="exact"/>
        <w:ind w:left="0" w:right="0"/>
        <w:jc w:val="both"/>
        <w:textAlignment w:val="baseline"/>
        <w:rPr>
          <w:sz w:val="77"/>
        </w:rPr>
      </w:pPr>
      <w:bookmarkStart w:name="" w:id="1068"/>
      <w:r>
        <w:rPr>
          <w:rFonts w:ascii="宋体" w:hAnsi="宋体" w:cs="宋体" w:eastAsia="宋体"/>
          <w:sz w:val="77"/>
          <w:spacing w:val="0"/>
          <w:color w:val="000000"/>
          <w:b w:val="off"/>
          <w:i w:val="off"/>
        </w:rPr>
        <w:t/>
      </w:r>
      <w:bookmarkEnd w:id="1068"/>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000"/>
        <w:gridCol w:w="400"/>
        <w:gridCol w:w="2280"/>
      </w:tblGrid>
      <w:tr>
        <w:trPr>
          <w:trHeight w:hRule="atLeast" w:val="840"/>
        </w:trPr>
        <w:tc>
          <w:tcPr>
            <w:tcW w:w="3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6"/>
              </w:rPr>
            </w:pPr>
            <w:bookmarkStart w:name="" w:id="1069"/>
            <w:r>
              <w:rPr>
                <w:rFonts w:ascii="宋体" w:hAnsi="宋体" w:cs="宋体" w:eastAsia="宋体"/>
                <w:sz w:val="56"/>
                <w:spacing w:val="0"/>
                <w:color w:val="000000"/>
                <w:b w:val="off"/>
                <w:i w:val="off"/>
              </w:rPr>
              <w:t>责任编辑</w:t>
            </w:r>
            <w:bookmarkEnd w:id="1069"/>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center"/>
              <w:textAlignment w:val="baseline"/>
              <w:rPr>
                <w:sz w:val="56"/>
              </w:rPr>
            </w:pPr>
            <w:bookmarkStart w:name="" w:id="1070"/>
            <w:r>
              <w:rPr>
                <w:rFonts w:ascii="宋体" w:hAnsi="宋体" w:cs="宋体" w:eastAsia="宋体"/>
                <w:sz w:val="56"/>
                <w:spacing w:val="0"/>
                <w:color w:val="000000"/>
                <w:b w:val="off"/>
                <w:i w:val="off"/>
              </w:rPr>
              <w:t>：</w:t>
            </w:r>
            <w:bookmarkEnd w:id="1070"/>
          </w:p>
        </w:tc>
        <w:tc>
          <w:tcPr>
            <w:tcW w:w="2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6"/>
              </w:rPr>
            </w:pPr>
            <w:bookmarkStart w:name="" w:id="1071"/>
            <w:r>
              <w:rPr>
                <w:rFonts w:ascii="宋体" w:hAnsi="宋体" w:cs="宋体" w:eastAsia="宋体"/>
                <w:sz w:val="56"/>
                <w:spacing w:val="0"/>
                <w:color w:val="000000"/>
                <w:b w:val="off"/>
                <w:i w:val="off"/>
              </w:rPr>
              <w:t xml:space="preserve">  苏晓离</w:t>
            </w:r>
            <w:bookmarkEnd w:id="1071"/>
          </w:p>
        </w:tc>
      </w:tr>
    </w:tbl>
    <w:p>
      <w:pPr>
        <w:pageBreakBefore w:val="off"/>
        <w:tabs/>
        <w:wordWrap w:val="off"/>
        <w:spacing w:before="0" w:after="0" w:line="20" w:lineRule="exact"/>
        <w:ind w:left="0" w:right="0"/>
        <w:jc w:val="center"/>
        <w:textAlignment w:val="baseline"/>
        <w:rPr>
          <w:sz w:val="2"/>
        </w:rPr>
      </w:pPr>
      <w:bookmarkStart w:name="" w:id="1072"/>
      <w:r>
        <w:rPr>
          <w:rFonts w:ascii="宋体" w:hAnsi="宋体" w:cs="宋体" w:eastAsia="宋体"/>
          <w:sz w:val="2"/>
          <w:spacing w:val="0"/>
          <w:color w:val="000000"/>
          <w:b w:val="off"/>
          <w:i w:val="off"/>
        </w:rPr>
        <w:t/>
      </w:r>
      <w:bookmarkEnd w:id="1072"/>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000"/>
        <w:gridCol w:w="400"/>
        <w:gridCol w:w="2280"/>
      </w:tblGrid>
      <w:tr>
        <w:trPr>
          <w:trHeight w:hRule="atLeast" w:val="820"/>
        </w:trPr>
        <w:tc>
          <w:tcPr>
            <w:tcW w:w="3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6"/>
              </w:rPr>
            </w:pPr>
            <w:bookmarkStart w:name="" w:id="1073"/>
            <w:r>
              <w:rPr>
                <w:rFonts w:ascii="宋体" w:hAnsi="宋体" w:cs="宋体" w:eastAsia="宋体"/>
                <w:sz w:val="56"/>
                <w:spacing w:val="0"/>
                <w:color w:val="000000"/>
                <w:b w:val="off"/>
                <w:i w:val="off"/>
              </w:rPr>
              <w:t>责任校对</w:t>
            </w:r>
            <w:bookmarkEnd w:id="1073"/>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center"/>
              <w:textAlignment w:val="baseline"/>
              <w:rPr>
                <w:sz w:val="56"/>
              </w:rPr>
            </w:pPr>
            <w:bookmarkStart w:name="" w:id="1074"/>
            <w:r>
              <w:rPr>
                <w:rFonts w:ascii="宋体" w:hAnsi="宋体" w:cs="宋体" w:eastAsia="宋体"/>
                <w:sz w:val="56"/>
                <w:spacing w:val="0"/>
                <w:color w:val="000000"/>
                <w:b w:val="off"/>
                <w:i w:val="off"/>
              </w:rPr>
              <w:t>：</w:t>
            </w:r>
            <w:bookmarkEnd w:id="1074"/>
          </w:p>
        </w:tc>
        <w:tc>
          <w:tcPr>
            <w:tcW w:w="2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6"/>
              </w:rPr>
            </w:pPr>
            <w:bookmarkStart w:name="" w:id="1075"/>
            <w:r>
              <w:rPr>
                <w:rFonts w:ascii="宋体" w:hAnsi="宋体" w:cs="宋体" w:eastAsia="宋体"/>
                <w:sz w:val="56"/>
                <w:spacing w:val="0"/>
                <w:color w:val="000000"/>
                <w:b w:val="off"/>
                <w:i w:val="off"/>
              </w:rPr>
              <w:t xml:space="preserve">  王桂琴</w:t>
            </w:r>
            <w:bookmarkEnd w:id="1075"/>
          </w:p>
        </w:tc>
      </w:tr>
    </w:tbl>
    <w:p>
      <w:pPr>
        <w:pageBreakBefore w:val="off"/>
        <w:tabs/>
        <w:wordWrap w:val="off"/>
        <w:spacing w:before="0" w:after="0" w:line="20" w:lineRule="exact"/>
        <w:ind w:left="0" w:right="0"/>
        <w:jc w:val="center"/>
        <w:textAlignment w:val="baseline"/>
        <w:rPr>
          <w:sz w:val="2"/>
        </w:rPr>
      </w:pPr>
      <w:bookmarkStart w:name="" w:id="1076"/>
      <w:r>
        <w:rPr>
          <w:rFonts w:ascii="宋体" w:hAnsi="宋体" w:cs="宋体" w:eastAsia="宋体"/>
          <w:sz w:val="2"/>
          <w:spacing w:val="0"/>
          <w:color w:val="000000"/>
          <w:b w:val="off"/>
          <w:i w:val="off"/>
        </w:rPr>
        <w:t/>
      </w:r>
      <w:bookmarkEnd w:id="1076"/>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000"/>
        <w:gridCol w:w="400"/>
        <w:gridCol w:w="2280"/>
      </w:tblGrid>
      <w:tr>
        <w:trPr>
          <w:trHeight w:hRule="atLeast" w:val="840"/>
        </w:trPr>
        <w:tc>
          <w:tcPr>
            <w:tcW w:w="3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6"/>
              </w:rPr>
            </w:pPr>
            <w:bookmarkStart w:name="" w:id="1077"/>
            <w:r>
              <w:rPr>
                <w:rFonts w:ascii="宋体" w:hAnsi="宋体" w:cs="宋体" w:eastAsia="宋体"/>
                <w:sz w:val="56"/>
                <w:spacing w:val="0"/>
                <w:color w:val="000000"/>
                <w:b w:val="off"/>
                <w:i w:val="off"/>
              </w:rPr>
              <w:t>封面设计</w:t>
            </w:r>
            <w:bookmarkEnd w:id="1077"/>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center"/>
              <w:textAlignment w:val="baseline"/>
              <w:rPr>
                <w:sz w:val="56"/>
              </w:rPr>
            </w:pPr>
            <w:bookmarkStart w:name="" w:id="1078"/>
            <w:r>
              <w:rPr>
                <w:rFonts w:ascii="宋体" w:hAnsi="宋体" w:cs="宋体" w:eastAsia="宋体"/>
                <w:sz w:val="56"/>
                <w:spacing w:val="0"/>
                <w:color w:val="000000"/>
                <w:b w:val="off"/>
                <w:i w:val="off"/>
              </w:rPr>
              <w:t>：</w:t>
            </w:r>
            <w:bookmarkEnd w:id="1078"/>
          </w:p>
        </w:tc>
        <w:tc>
          <w:tcPr>
            <w:tcW w:w="2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6"/>
              </w:rPr>
            </w:pPr>
            <w:bookmarkStart w:name="" w:id="1079"/>
            <w:r>
              <w:rPr>
                <w:rFonts w:ascii="宋体" w:hAnsi="宋体" w:cs="宋体" w:eastAsia="宋体"/>
                <w:sz w:val="56"/>
                <w:spacing w:val="0"/>
                <w:color w:val="000000"/>
                <w:b w:val="off"/>
                <w:i w:val="off"/>
              </w:rPr>
              <w:t xml:space="preserve">  谭国民</w:t>
            </w:r>
            <w:bookmarkEnd w:id="1079"/>
          </w:p>
        </w:tc>
      </w:tr>
    </w:tbl>
    <w:p>
      <w:pPr>
        <w:pageBreakBefore w:val="off"/>
        <w:tabs/>
        <w:wordWrap w:val="off"/>
        <w:spacing w:before="0" w:after="0" w:line="20" w:lineRule="exact"/>
        <w:ind w:left="0" w:right="0"/>
        <w:jc w:val="center"/>
        <w:textAlignment w:val="baseline"/>
        <w:rPr>
          <w:sz w:val="2"/>
        </w:rPr>
      </w:pPr>
      <w:bookmarkStart w:name="" w:id="1080"/>
      <w:r>
        <w:rPr>
          <w:rFonts w:ascii="宋体" w:hAnsi="宋体" w:cs="宋体" w:eastAsia="宋体"/>
          <w:sz w:val="2"/>
          <w:spacing w:val="0"/>
          <w:color w:val="000000"/>
          <w:b w:val="off"/>
          <w:i w:val="off"/>
        </w:rPr>
        <w:t/>
      </w:r>
      <w:bookmarkEnd w:id="1080"/>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000"/>
        <w:gridCol w:w="400"/>
        <w:gridCol w:w="2280"/>
      </w:tblGrid>
      <w:tr>
        <w:trPr>
          <w:trHeight w:hRule="atLeast" w:val="820"/>
        </w:trPr>
        <w:tc>
          <w:tcPr>
            <w:tcW w:w="3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distribute"/>
              <w:textAlignment w:val="baseline"/>
              <w:rPr>
                <w:sz w:val="56"/>
              </w:rPr>
            </w:pPr>
            <w:bookmarkStart w:name="" w:id="1081"/>
            <w:r>
              <w:rPr>
                <w:rFonts w:ascii="宋体" w:hAnsi="宋体" w:cs="宋体" w:eastAsia="宋体"/>
                <w:sz w:val="56"/>
                <w:spacing w:val="0"/>
                <w:color w:val="000000"/>
                <w:b w:val="off"/>
                <w:i w:val="off"/>
              </w:rPr>
              <w:t>版式设计</w:t>
            </w:r>
            <w:bookmarkEnd w:id="1081"/>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center"/>
              <w:textAlignment w:val="baseline"/>
              <w:rPr>
                <w:sz w:val="56"/>
              </w:rPr>
            </w:pPr>
            <w:bookmarkStart w:name="" w:id="1082"/>
            <w:r>
              <w:rPr>
                <w:rFonts w:ascii="宋体" w:hAnsi="宋体" w:cs="宋体" w:eastAsia="宋体"/>
                <w:sz w:val="56"/>
                <w:spacing w:val="0"/>
                <w:color w:val="000000"/>
                <w:b w:val="off"/>
                <w:i w:val="off"/>
              </w:rPr>
              <w:t>：</w:t>
            </w:r>
            <w:bookmarkEnd w:id="1082"/>
          </w:p>
        </w:tc>
        <w:tc>
          <w:tcPr>
            <w:tcW w:w="2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80" w:lineRule="atLeast"/>
              <w:ind w:left="0" w:right="0"/>
              <w:jc w:val="both"/>
              <w:textAlignment w:val="baseline"/>
              <w:rPr>
                <w:sz w:val="56"/>
              </w:rPr>
            </w:pPr>
            <w:bookmarkStart w:name="" w:id="1083"/>
            <w:r>
              <w:rPr>
                <w:rFonts w:ascii="宋体" w:hAnsi="宋体" w:cs="宋体" w:eastAsia="宋体"/>
                <w:sz w:val="56"/>
                <w:spacing w:val="0"/>
                <w:color w:val="000000"/>
                <w:b w:val="off"/>
                <w:i w:val="off"/>
              </w:rPr>
              <w:t xml:space="preserve">  李玲玲</w:t>
            </w:r>
            <w:bookmarkEnd w:id="1083"/>
          </w:p>
        </w:tc>
      </w:tr>
    </w:tbl>
    <w:p>
      <w:pPr>
        <w:pageBreakBefore w:val="off"/>
        <w:tabs/>
        <w:wordWrap w:val="off"/>
        <w:spacing w:before="0" w:after="0" w:line="680" w:lineRule="exact"/>
        <w:ind w:left="0" w:right="0"/>
        <w:jc w:val="center"/>
        <w:textAlignment w:val="baseline"/>
        <w:rPr>
          <w:sz w:val="59"/>
        </w:rPr>
      </w:pPr>
      <w:bookmarkStart w:name="" w:id="1084"/>
      <w:r>
        <w:rPr>
          <w:rFonts w:ascii="宋体" w:hAnsi="宋体" w:cs="宋体" w:eastAsia="宋体"/>
          <w:sz w:val="59"/>
          <w:spacing w:val="0"/>
          <w:color w:val="000000"/>
          <w:b w:val="off"/>
          <w:i w:val="off"/>
        </w:rPr>
        <w:t/>
      </w:r>
      <w:bookmarkEnd w:id="1084"/>
    </w:p>
    <w:p>
      <w:pPr>
        <w:pageBreakBefore w:val="off"/>
        <w:tabs/>
        <w:wordWrap w:val="off"/>
        <w:spacing w:before="0" w:after="0" w:line="680" w:lineRule="exact"/>
        <w:ind w:left="0" w:right="0"/>
        <w:jc w:val="center"/>
        <w:textAlignment w:val="baseline"/>
        <w:rPr>
          <w:sz w:val="59"/>
        </w:rPr>
      </w:pPr>
      <w:bookmarkStart w:name="" w:id="1085"/>
      <w:r>
        <w:rPr>
          <w:rFonts w:ascii="宋体" w:hAnsi="宋体" w:cs="宋体" w:eastAsia="宋体"/>
          <w:sz w:val="59"/>
          <w:spacing w:val="0"/>
          <w:color w:val="000000"/>
          <w:b w:val="off"/>
          <w:i w:val="off"/>
        </w:rPr>
        <w:t/>
      </w:r>
      <w:bookmarkEnd w:id="1085"/>
    </w:p>
    <w:p>
      <w:pPr>
        <w:pageBreakBefore w:val="off"/>
        <w:tabs/>
        <w:wordWrap w:val="off"/>
        <w:spacing w:before="0" w:after="0" w:line="680" w:lineRule="exact"/>
        <w:ind w:left="0" w:right="0"/>
        <w:jc w:val="center"/>
        <w:textAlignment w:val="baseline"/>
        <w:rPr>
          <w:sz w:val="59"/>
        </w:rPr>
      </w:pPr>
      <w:bookmarkStart w:name="" w:id="1086"/>
      <w:r>
        <w:rPr>
          <w:rFonts w:ascii="宋体" w:hAnsi="宋体" w:cs="宋体" w:eastAsia="宋体"/>
          <w:sz w:val="59"/>
          <w:spacing w:val="0"/>
          <w:color w:val="000000"/>
          <w:b w:val="off"/>
          <w:i w:val="off"/>
        </w:rPr>
        <w:t/>
      </w:r>
      <w:bookmarkEnd w:id="1086"/>
    </w:p>
    <w:p>
      <w:pPr>
        <w:pageBreakBefore w:val="off"/>
        <w:tabs/>
        <w:wordWrap w:val="off"/>
        <w:spacing w:before="0" w:after="0" w:line="680" w:lineRule="exact"/>
        <w:ind w:left="0" w:right="0"/>
        <w:jc w:val="center"/>
        <w:textAlignment w:val="baseline"/>
        <w:rPr>
          <w:sz w:val="59"/>
        </w:rPr>
      </w:pPr>
      <w:bookmarkStart w:name="" w:id="1087"/>
      <w:r>
        <w:rPr>
          <w:rFonts w:ascii="宋体" w:hAnsi="宋体" w:cs="宋体" w:eastAsia="宋体"/>
          <w:sz w:val="59"/>
          <w:spacing w:val="0"/>
          <w:color w:val="000000"/>
          <w:b w:val="off"/>
          <w:i w:val="off"/>
        </w:rPr>
        <w:t/>
      </w:r>
      <w:bookmarkEnd w:id="1087"/>
    </w:p>
    <w:p>
      <w:pPr>
        <w:pageBreakBefore w:val="off"/>
        <w:tabs/>
        <w:wordWrap w:val="off"/>
        <w:spacing w:before="0" w:after="0" w:line="680" w:lineRule="exact"/>
        <w:ind w:left="0" w:right="0"/>
        <w:jc w:val="center"/>
        <w:textAlignment w:val="baseline"/>
        <w:rPr>
          <w:sz w:val="59"/>
        </w:rPr>
      </w:pPr>
      <w:bookmarkStart w:name="" w:id="1088"/>
      <w:r>
        <w:rPr>
          <w:rFonts w:ascii="宋体" w:hAnsi="宋体" w:cs="宋体" w:eastAsia="宋体"/>
          <w:sz w:val="59"/>
          <w:spacing w:val="0"/>
          <w:color w:val="000000"/>
          <w:b w:val="off"/>
          <w:i w:val="off"/>
        </w:rPr>
        <w:t/>
      </w:r>
      <w:bookmarkEnd w:id="1088"/>
    </w:p>
    <w:p>
      <w:pPr>
        <w:pageBreakBefore w:val="off"/>
        <w:tabs/>
        <w:wordWrap w:val="off"/>
        <w:spacing w:before="0" w:after="0" w:line="680" w:lineRule="exact"/>
        <w:ind w:left="0" w:right="0"/>
        <w:jc w:val="center"/>
        <w:textAlignment w:val="baseline"/>
        <w:rPr>
          <w:sz w:val="59"/>
        </w:rPr>
      </w:pPr>
      <w:bookmarkStart w:name="" w:id="1089"/>
      <w:r>
        <w:rPr>
          <w:rFonts w:ascii="宋体" w:hAnsi="宋体" w:cs="宋体" w:eastAsia="宋体"/>
          <w:sz w:val="59"/>
          <w:spacing w:val="0"/>
          <w:color w:val="000000"/>
          <w:b w:val="off"/>
          <w:i w:val="off"/>
        </w:rPr>
        <w:t/>
      </w:r>
      <w:bookmarkEnd w:id="1089"/>
    </w:p>
    <w:p>
      <w:pPr>
        <w:pageBreakBefore w:val="off"/>
        <w:tabs/>
        <w:wordWrap w:val="off"/>
        <w:spacing w:before="0" w:after="0" w:line="680" w:lineRule="exact"/>
        <w:ind w:left="0" w:right="0"/>
        <w:jc w:val="center"/>
        <w:textAlignment w:val="baseline"/>
        <w:rPr>
          <w:sz w:val="59"/>
        </w:rPr>
      </w:pPr>
      <w:bookmarkStart w:name="" w:id="1090"/>
      <w:r>
        <w:rPr>
          <w:rFonts w:ascii="宋体" w:hAnsi="宋体" w:cs="宋体" w:eastAsia="宋体"/>
          <w:sz w:val="59"/>
          <w:spacing w:val="0"/>
          <w:color w:val="000000"/>
          <w:b w:val="off"/>
          <w:i w:val="off"/>
        </w:rPr>
        <w:t/>
      </w:r>
      <w:bookmarkEnd w:id="1090"/>
    </w:p>
    <w:p>
      <w:pPr>
        <w:pageBreakBefore w:val="off"/>
        <w:tabs/>
        <w:wordWrap w:val="off"/>
        <w:spacing w:before="0" w:after="0" w:line="680" w:lineRule="exact"/>
        <w:ind w:left="0" w:right="0"/>
        <w:jc w:val="center"/>
        <w:textAlignment w:val="baseline"/>
        <w:rPr>
          <w:sz w:val="59"/>
        </w:rPr>
      </w:pPr>
      <w:bookmarkStart w:name="" w:id="1091"/>
      <w:r>
        <w:rPr>
          <w:rFonts w:ascii="宋体" w:hAnsi="宋体" w:cs="宋体" w:eastAsia="宋体"/>
          <w:sz w:val="59"/>
          <w:spacing w:val="0"/>
          <w:color w:val="000000"/>
          <w:b w:val="off"/>
          <w:i w:val="off"/>
        </w:rPr>
        <w:t/>
      </w:r>
      <w:bookmarkEnd w:id="1091"/>
    </w:p>
    <w:p>
      <w:pPr>
        <w:pageBreakBefore w:val="off"/>
        <w:tabs/>
        <w:wordWrap w:val="off"/>
        <w:spacing w:before="0" w:after="0" w:line="680" w:lineRule="exact"/>
        <w:ind w:left="0" w:right="0"/>
        <w:jc w:val="center"/>
        <w:textAlignment w:val="baseline"/>
        <w:rPr>
          <w:sz w:val="59"/>
        </w:rPr>
      </w:pPr>
      <w:bookmarkStart w:name="" w:id="1092"/>
      <w:r>
        <w:rPr>
          <w:rFonts w:ascii="宋体" w:hAnsi="宋体" w:cs="宋体" w:eastAsia="宋体"/>
          <w:sz w:val="59"/>
          <w:spacing w:val="0"/>
          <w:color w:val="000000"/>
          <w:b w:val="off"/>
          <w:i w:val="off"/>
        </w:rPr>
        <w:t/>
      </w:r>
      <w:bookmarkEnd w:id="1092"/>
    </w:p>
    <w:p>
      <w:pPr>
        <w:pageBreakBefore w:val="off"/>
        <w:tabs/>
        <w:wordWrap w:val="off"/>
        <w:spacing w:before="0" w:after="0" w:line="680" w:lineRule="exact"/>
        <w:ind w:left="0" w:right="0"/>
        <w:jc w:val="center"/>
        <w:textAlignment w:val="baseline"/>
        <w:rPr>
          <w:sz w:val="59"/>
        </w:rPr>
      </w:pPr>
      <w:bookmarkStart w:name="" w:id="1093"/>
      <w:r>
        <w:rPr>
          <w:rFonts w:ascii="宋体" w:hAnsi="宋体" w:cs="宋体" w:eastAsia="宋体"/>
          <w:sz w:val="59"/>
          <w:spacing w:val="0"/>
          <w:color w:val="000000"/>
          <w:b w:val="off"/>
          <w:i w:val="off"/>
        </w:rPr>
        <w:t/>
      </w:r>
      <w:bookmarkEnd w:id="1093"/>
    </w:p>
    <w:p>
      <w:pPr>
        <w:pageBreakBefore w:val="off"/>
        <w:tabs/>
        <w:wordWrap w:val="off"/>
        <w:spacing w:before="0" w:after="0" w:line="0" w:lineRule="atLeast"/>
        <w:ind w:left="0" w:right="0"/>
        <w:jc w:val="center"/>
        <w:textAlignment w:val="baseline"/>
      </w:pPr>
      <w:bookmarkStart w:name="" w:id="1094"/>
      <w:r>
        <w:drawing>
          <wp:inline distL="0" distR="0" distT="0" distB="0">
            <wp:extent cx="5702300" cy="4457700"/>
            <wp:docPr id="11" name="Drawing 11"/>
            <a:graphic xmlns:a="http://schemas.openxmlformats.org/drawingml/2006/main">
              <a:graphicData uri="http://schemas.openxmlformats.org/drawingml/2006/picture">
                <pic:pic xmlns:pic="http://schemas.openxmlformats.org/drawingml/2006/picture">
                  <pic:nvPicPr>
                    <pic:cNvPr id="0" name="Picture 10"/>
                    <pic:cNvPicPr>
                      <a:picLocks noChangeAspect="true"/>
                    </pic:cNvPicPr>
                  </pic:nvPicPr>
                  <pic:blipFill>
                    <a:blip r:embed="rId7"/>
                    <a:stretch>
                      <a:fillRect/>
                    </a:stretch>
                  </pic:blipFill>
                  <pic:spPr>
                    <a:xfrm>
                      <a:off x="0" y="0"/>
                      <a:ext cx="5702300" cy="4457700"/>
                    </a:xfrm>
                    <a:prstGeom prst="rect">
                      <a:avLst/>
                    </a:prstGeom>
                  </pic:spPr>
                </pic:pic>
              </a:graphicData>
            </a:graphic>
          </wp:inline>
        </w:drawing>
      </w:r>
      <w:bookmarkEnd w:id="1094"/>
    </w:p>
    <w:p>
      <w:pPr>
        <w:pageBreakBefore w:val="off"/>
        <w:tabs/>
        <w:wordWrap w:val="off"/>
        <w:spacing w:before="300" w:after="0" w:line="640" w:lineRule="atLeast"/>
        <w:ind w:left="0" w:right="0"/>
        <w:jc w:val="center"/>
        <w:textAlignment w:val="baseline"/>
        <w:rPr>
          <w:sz w:val="45"/>
        </w:rPr>
      </w:pPr>
      <w:bookmarkStart w:name="" w:id="1095"/>
      <w:r>
        <w:rPr>
          <w:rFonts w:ascii="宋体" w:hAnsi="宋体" w:cs="宋体" w:eastAsia="宋体"/>
          <w:sz w:val="45"/>
          <w:spacing w:val="0"/>
          <w:color w:val="000000"/>
          <w:b w:val="off"/>
          <w:i w:val="off"/>
        </w:rPr>
        <w:t>国防科工委印刷厂印刷</w:t>
      </w:r>
      <w:bookmarkEnd w:id="1095"/>
    </w:p>
    <w:p>
      <w:pPr>
        <w:pageBreakBefore w:val="off"/>
        <w:tabs>
          <w:tab w:pos="6360" w:val="left" w:leader="none"/>
          <w:tab w:pos="8080" w:val="left" w:leader="none"/>
          <w:tab w:pos="10300" w:val="left" w:leader="none"/>
          <w:tab w:pos="11900" w:val="left" w:leader="none"/>
        </w:tabs>
        <w:wordWrap w:val="off"/>
        <w:spacing w:before="0" w:after="0" w:line="600" w:lineRule="atLeast"/>
        <w:ind w:left="3060" w:right="0"/>
        <w:jc w:val="both"/>
        <w:textAlignment w:val="baseline"/>
        <w:rPr>
          <w:sz w:val="45"/>
        </w:rPr>
      </w:pPr>
      <w:bookmarkStart w:name="" w:id="1096"/>
      <w:r>
        <w:rPr>
          <w:rFonts w:ascii="宋体" w:hAnsi="宋体" w:cs="宋体" w:eastAsia="宋体"/>
          <w:sz w:val="45"/>
          <w:spacing w:val="0"/>
          <w:color w:val="000000"/>
          <w:b w:val="off"/>
          <w:i w:val="off"/>
        </w:rPr>
        <w:t>850×1168毫米</w:t>
      </w:r>
      <w:r>
        <w:t xml:space="preserve">	</w:t>
      </w:r>
      <w:r>
        <w:rPr>
          <w:rFonts w:ascii="宋体" w:hAnsi="宋体" w:cs="宋体" w:eastAsia="宋体"/>
          <w:sz w:val="45"/>
          <w:spacing w:val="0"/>
          <w:color w:val="000000"/>
          <w:b w:val="off"/>
          <w:i w:val="off"/>
        </w:rPr>
        <w:t>32开本</w:t>
      </w:r>
      <w:r>
        <w:t xml:space="preserve">	</w:t>
      </w:r>
      <w:r>
        <w:rPr>
          <w:rFonts w:ascii="宋体" w:hAnsi="宋体" w:cs="宋体" w:eastAsia="宋体"/>
          <w:sz w:val="45"/>
          <w:spacing w:val="0"/>
          <w:color w:val="000000"/>
          <w:b w:val="off"/>
          <w:i w:val="off"/>
        </w:rPr>
        <w:t>12.5印张</w:t>
      </w:r>
      <w:r>
        <w:t xml:space="preserve">	</w:t>
      </w:r>
      <w:r>
        <w:rPr>
          <w:rFonts w:ascii="宋体" w:hAnsi="宋体" w:cs="宋体" w:eastAsia="宋体"/>
          <w:sz w:val="45"/>
          <w:spacing w:val="0"/>
          <w:color w:val="000000"/>
          <w:b w:val="off"/>
          <w:i w:val="off"/>
        </w:rPr>
        <w:t>2抽页</w:t>
      </w:r>
      <w:r>
        <w:t xml:space="preserve">	</w:t>
      </w:r>
      <w:r>
        <w:rPr>
          <w:rFonts w:ascii="宋体" w:hAnsi="宋体" w:cs="宋体" w:eastAsia="宋体"/>
          <w:sz w:val="45"/>
          <w:spacing w:val="0"/>
          <w:color w:val="000000"/>
          <w:b w:val="off"/>
          <w:i w:val="off"/>
        </w:rPr>
        <w:t>314千字</w:t>
      </w:r>
      <w:bookmarkEnd w:id="1096"/>
    </w:p>
    <w:p>
      <w:pPr>
        <w:pageBreakBefore w:val="off"/>
        <w:tabs>
          <w:tab w:pos="7980" w:val="left" w:leader="none"/>
        </w:tabs>
        <w:wordWrap w:val="off"/>
        <w:spacing w:before="0" w:after="0" w:line="600" w:lineRule="atLeast"/>
        <w:ind w:left="4040" w:right="0"/>
        <w:jc w:val="both"/>
        <w:textAlignment w:val="baseline"/>
        <w:rPr>
          <w:sz w:val="45"/>
        </w:rPr>
      </w:pPr>
      <w:bookmarkStart w:name="" w:id="1097"/>
      <w:r>
        <w:rPr>
          <w:rFonts w:ascii="宋体" w:hAnsi="宋体" w:cs="宋体" w:eastAsia="宋体"/>
          <w:sz w:val="45"/>
          <w:spacing w:val="0"/>
          <w:color w:val="000000"/>
          <w:b w:val="off"/>
          <w:i w:val="off"/>
        </w:rPr>
        <w:t>1991年9月第1版</w:t>
      </w:r>
      <w:r>
        <w:t xml:space="preserve">	</w:t>
      </w:r>
      <w:r>
        <w:rPr>
          <w:rFonts w:ascii="宋体" w:hAnsi="宋体" w:cs="宋体" w:eastAsia="宋体"/>
          <w:sz w:val="45"/>
          <w:spacing w:val="0"/>
          <w:color w:val="000000"/>
          <w:b w:val="off"/>
          <w:i w:val="off"/>
        </w:rPr>
        <w:t>1991年9月第1次印刷</w:t>
      </w:r>
      <w:bookmarkEnd w:id="1097"/>
    </w:p>
    <w:p>
      <w:pPr>
        <w:pageBreakBefore w:val="off"/>
        <w:tabs/>
        <w:wordWrap w:val="off"/>
        <w:spacing w:before="0" w:after="0" w:line="600" w:lineRule="atLeast"/>
        <w:ind w:left="0" w:right="0"/>
        <w:jc w:val="center"/>
        <w:textAlignment w:val="baseline"/>
        <w:rPr>
          <w:sz w:val="45"/>
        </w:rPr>
      </w:pPr>
      <w:bookmarkStart w:name="" w:id="1098"/>
      <w:r>
        <w:rPr>
          <w:rFonts w:ascii="宋体" w:hAnsi="宋体" w:cs="宋体" w:eastAsia="宋体"/>
          <w:sz w:val="45"/>
          <w:spacing w:val="0"/>
          <w:color w:val="000000"/>
          <w:b w:val="off"/>
          <w:i w:val="off"/>
        </w:rPr>
        <w:t>印数1—4 500册</w:t>
      </w:r>
      <w:bookmarkEnd w:id="1098"/>
    </w:p>
    <w:p>
      <w:pPr>
        <w:pageBreakBefore w:val="off"/>
        <w:tabs/>
        <w:wordWrap w:val="off"/>
        <w:spacing w:before="0" w:after="0" w:line="600" w:lineRule="atLeast"/>
        <w:ind w:left="3920" w:right="0"/>
        <w:jc w:val="both"/>
        <w:textAlignment w:val="baseline"/>
        <w:rPr>
          <w:sz w:val="43"/>
        </w:rPr>
      </w:pPr>
      <w:bookmarkStart w:name="" w:id="1099"/>
      <w:r>
        <w:rPr>
          <w:rFonts w:ascii="TimesNewRoman" w:hAnsi="TimesNewRoman" w:cs="TimesNewRoman" w:eastAsia="TimesNewRoman"/>
          <w:sz w:val="43"/>
          <w:spacing w:val="0"/>
          <w:color w:val="000000"/>
          <w:b w:val="off"/>
          <w:i w:val="off"/>
        </w:rPr>
        <w:t>ISBN 7-5004-0886-2/B·182</w:t>
      </w:r>
      <w:r>
        <w:rPr>
          <w:rFonts w:ascii="宋体" w:hAnsi="宋体" w:cs="宋体" w:eastAsia="宋体"/>
          <w:sz w:val="43"/>
          <w:spacing w:val="0"/>
          <w:color w:val="000000"/>
          <w:b w:val="off"/>
          <w:i w:val="off"/>
        </w:rPr>
        <w:t>定价: 6.75元</w:t>
      </w:r>
      <w:bookmarkEnd w:id="1099"/>
    </w:p>
    <w:p>
      <w:r>
        <w:t/>
      </w:r>
    </w:p>
    <w:p>
      <w:pPr>
        <w:sectPr>
          <w:footerReference r:id="rId18"/>
          <w:headerReference r:id="rId19" w:type="default"/>
          <w:type w:val="nextPage"/>
          <w:pgSz w:w="21700" w:h="31680"/>
          <w:pgMar w:left="2820" w:top="2660" w:right="2820" w:bottom="2660" w:header="2360" w:footer="2360"/>
          <w:cols w:num="1"/>
        </w:sectPr>
      </w:pPr>
    </w:p>
    <w:p>
      <w:pPr>
        <w:pageBreakBefore w:val="off"/>
        <w:tabs/>
        <w:wordWrap w:val="off"/>
        <w:spacing w:before="3780" w:after="0" w:line="1140" w:lineRule="atLeast"/>
        <w:ind w:left="0" w:right="0"/>
        <w:jc w:val="center"/>
        <w:textAlignment w:val="baseline"/>
        <w:rPr>
          <w:sz w:val="86"/>
        </w:rPr>
      </w:pPr>
      <w:bookmarkStart w:name="" w:id="1100"/>
      <w:r>
        <w:rPr>
          <w:rFonts w:ascii="黑体" w:hAnsi="黑体" w:cs="黑体" w:eastAsia="黑体"/>
          <w:sz w:val="86"/>
          <w:spacing w:val="0"/>
          <w:color w:val="000000"/>
          <w:b w:val="on"/>
          <w:i w:val="off"/>
        </w:rPr>
        <w:t>外国伦理学名著译丛序</w:t>
      </w:r>
      <w:bookmarkEnd w:id="1100"/>
    </w:p>
    <w:p>
      <w:pPr>
        <w:pageBreakBefore w:val="off"/>
        <w:tabs/>
        <w:wordWrap w:val="off"/>
        <w:spacing w:before="0" w:after="0" w:line="980" w:lineRule="exact"/>
        <w:ind w:left="0" w:right="0"/>
        <w:jc w:val="center"/>
        <w:textAlignment w:val="baseline"/>
        <w:rPr>
          <w:sz w:val="86"/>
        </w:rPr>
      </w:pPr>
      <w:bookmarkStart w:name="" w:id="1101"/>
      <w:r>
        <w:rPr>
          <w:rFonts w:ascii="宋体" w:hAnsi="宋体" w:cs="宋体" w:eastAsia="宋体"/>
          <w:sz w:val="86"/>
          <w:spacing w:val="0"/>
          <w:color w:val="000000"/>
          <w:b w:val="off"/>
          <w:i w:val="off"/>
        </w:rPr>
        <w:t/>
      </w:r>
      <w:bookmarkEnd w:id="1101"/>
    </w:p>
    <w:p>
      <w:pPr>
        <w:pageBreakBefore w:val="off"/>
        <w:tabs/>
        <w:wordWrap w:val="off"/>
        <w:spacing w:before="0" w:after="0" w:line="980" w:lineRule="exact"/>
        <w:ind w:left="0" w:right="0"/>
        <w:jc w:val="center"/>
        <w:textAlignment w:val="baseline"/>
        <w:rPr>
          <w:sz w:val="86"/>
        </w:rPr>
      </w:pPr>
      <w:bookmarkStart w:name="" w:id="1102"/>
      <w:r>
        <w:rPr>
          <w:rFonts w:ascii="宋体" w:hAnsi="宋体" w:cs="宋体" w:eastAsia="宋体"/>
          <w:sz w:val="86"/>
          <w:spacing w:val="0"/>
          <w:color w:val="000000"/>
          <w:b w:val="off"/>
          <w:i w:val="off"/>
        </w:rPr>
        <w:t/>
      </w:r>
      <w:bookmarkEnd w:id="1102"/>
    </w:p>
    <w:p>
      <w:pPr>
        <w:pageBreakBefore w:val="off"/>
        <w:tabs/>
        <w:wordWrap w:val="off"/>
        <w:spacing w:before="0" w:after="0" w:line="860" w:lineRule="atLeast"/>
        <w:ind w:left="20" w:right="460" w:firstLine="1220"/>
        <w:jc w:val="both"/>
        <w:textAlignment w:val="baseline"/>
        <w:rPr>
          <w:sz w:val="56"/>
        </w:rPr>
      </w:pPr>
      <w:bookmarkStart w:name="" w:id="1103"/>
      <w:r>
        <w:rPr>
          <w:rFonts w:ascii="楷体" w:hAnsi="楷体" w:cs="楷体" w:eastAsia="楷体"/>
          <w:sz w:val="56"/>
          <w:spacing w:val="0"/>
          <w:color w:val="000000"/>
          <w:b w:val="off"/>
          <w:i w:val="off"/>
        </w:rPr>
        <w:t>出版一套外国伦理学名著译丛，我们素有此愿，但碍于各种</w:t>
      </w:r>
      <w:r>
        <w:rPr>
          <w:rFonts w:ascii="楷体" w:hAnsi="楷体" w:cs="楷体" w:eastAsia="楷体"/>
          <w:sz w:val="56"/>
          <w:spacing w:val="0"/>
          <w:color w:val="000000"/>
          <w:b w:val="off"/>
          <w:i w:val="off"/>
        </w:rPr>
        <w:t>原因，一直未能实现。近几年来，一些同志已经努力译出了一批</w:t>
      </w:r>
      <w:r>
        <w:rPr>
          <w:rFonts w:ascii="楷体" w:hAnsi="楷体" w:cs="楷体" w:eastAsia="楷体"/>
          <w:sz w:val="56"/>
          <w:spacing w:val="0"/>
          <w:color w:val="000000"/>
          <w:b w:val="off"/>
          <w:i w:val="off"/>
        </w:rPr>
        <w:t>国外伦理学专著，但毕竟力量分散，也难见系统。现在由中国社</w:t>
      </w:r>
      <w:r>
        <w:rPr>
          <w:rFonts w:ascii="楷体" w:hAnsi="楷体" w:cs="楷体" w:eastAsia="楷体"/>
          <w:sz w:val="56"/>
          <w:spacing w:val="0"/>
          <w:color w:val="000000"/>
          <w:b w:val="off"/>
          <w:i w:val="off"/>
        </w:rPr>
        <w:t>会科学出版社出面组织并承担出版，这套丛书才得已陆续问世，这</w:t>
      </w:r>
      <w:r>
        <w:rPr>
          <w:rFonts w:ascii="楷体" w:hAnsi="楷体" w:cs="楷体" w:eastAsia="楷体"/>
          <w:sz w:val="56"/>
          <w:spacing w:val="0"/>
          <w:color w:val="000000"/>
          <w:b w:val="off"/>
          <w:i w:val="off"/>
        </w:rPr>
        <w:t>是一件值得拍手称庆的好事。</w:t>
      </w:r>
      <w:bookmarkEnd w:id="1103"/>
    </w:p>
    <w:p>
      <w:pPr>
        <w:pageBreakBefore w:val="off"/>
        <w:tabs/>
        <w:wordWrap w:val="off"/>
        <w:spacing w:before="0" w:after="0" w:line="860" w:lineRule="atLeast"/>
        <w:ind w:left="20" w:right="500" w:firstLine="1220"/>
        <w:jc w:val="both"/>
        <w:textAlignment w:val="baseline"/>
        <w:rPr>
          <w:sz w:val="56"/>
        </w:rPr>
      </w:pPr>
      <w:bookmarkStart w:name="" w:id="1104"/>
      <w:r>
        <w:rPr>
          <w:rFonts w:ascii="楷体" w:hAnsi="楷体" w:cs="楷体" w:eastAsia="楷体"/>
          <w:sz w:val="56"/>
          <w:spacing w:val="0"/>
          <w:color w:val="000000"/>
          <w:b w:val="off"/>
          <w:i w:val="off"/>
        </w:rPr>
        <w:t>中国历来号称文明古国，礼义之邦，伦理思想一向发达，特</w:t>
      </w:r>
      <w:r>
        <w:rPr>
          <w:rFonts w:ascii="楷体" w:hAnsi="楷体" w:cs="楷体" w:eastAsia="楷体"/>
          <w:sz w:val="56"/>
          <w:spacing w:val="0"/>
          <w:color w:val="000000"/>
          <w:b w:val="off"/>
          <w:i w:val="off"/>
        </w:rPr>
        <w:t>别是值此加强建设社会主义精神文明的时期，伦理学更有勃兴之</w:t>
      </w:r>
      <w:r>
        <w:rPr>
          <w:rFonts w:ascii="楷体" w:hAnsi="楷体" w:cs="楷体" w:eastAsia="楷体"/>
          <w:sz w:val="56"/>
          <w:spacing w:val="0"/>
          <w:color w:val="000000"/>
          <w:b w:val="off"/>
          <w:i w:val="off"/>
        </w:rPr>
        <w:t>势。为了迎接和促进伦理学的发展和繁荣，最重要的当然是研究</w:t>
      </w:r>
      <w:r>
        <w:rPr>
          <w:rFonts w:ascii="楷体" w:hAnsi="楷体" w:cs="楷体" w:eastAsia="楷体"/>
          <w:sz w:val="56"/>
          <w:spacing w:val="0"/>
          <w:color w:val="000000"/>
          <w:b w:val="off"/>
          <w:i w:val="off"/>
        </w:rPr>
        <w:t>当前我国社会主义社会的道德现象，按照党和人民的要求，探讨</w:t>
      </w:r>
      <w:r>
        <w:rPr>
          <w:rFonts w:ascii="楷体" w:hAnsi="楷体" w:cs="楷体" w:eastAsia="楷体"/>
          <w:sz w:val="56"/>
          <w:spacing w:val="0"/>
          <w:color w:val="000000"/>
          <w:b w:val="off"/>
          <w:i w:val="off"/>
        </w:rPr>
        <w:t>建设社会主义精神文明、提高全社会的道德水平和人们的精神境</w:t>
      </w:r>
      <w:r>
        <w:rPr>
          <w:rFonts w:ascii="楷体" w:hAnsi="楷体" w:cs="楷体" w:eastAsia="楷体"/>
          <w:sz w:val="56"/>
          <w:spacing w:val="0"/>
          <w:color w:val="000000"/>
          <w:b w:val="off"/>
          <w:i w:val="off"/>
        </w:rPr>
        <w:t>界的规律和方法，这是我们的主要着力点。但是，也有必要整理</w:t>
      </w:r>
      <w:r>
        <w:rPr>
          <w:rFonts w:ascii="楷体" w:hAnsi="楷体" w:cs="楷体" w:eastAsia="楷体"/>
          <w:sz w:val="56"/>
          <w:spacing w:val="0"/>
          <w:color w:val="000000"/>
          <w:b w:val="off"/>
          <w:i w:val="off"/>
        </w:rPr>
        <w:t>我国历史上留传下来的丰富的道德文化遗产，有必要借鉴国外从</w:t>
      </w:r>
      <w:r>
        <w:rPr>
          <w:rFonts w:ascii="楷体" w:hAnsi="楷体" w:cs="楷体" w:eastAsia="楷体"/>
          <w:sz w:val="56"/>
          <w:spacing w:val="0"/>
          <w:color w:val="000000"/>
          <w:b w:val="off"/>
          <w:i w:val="off"/>
        </w:rPr>
        <w:t>古典到当代的各种独特的伦理思想成果，这是我们不能忽视的两</w:t>
      </w:r>
      <w:r>
        <w:rPr>
          <w:rFonts w:ascii="楷体" w:hAnsi="楷体" w:cs="楷体" w:eastAsia="楷体"/>
          <w:sz w:val="56"/>
          <w:spacing w:val="0"/>
          <w:color w:val="000000"/>
          <w:b w:val="off"/>
          <w:i w:val="off"/>
        </w:rPr>
        <w:t>翼。</w:t>
      </w:r>
      <w:bookmarkEnd w:id="1104"/>
    </w:p>
    <w:p>
      <w:pPr>
        <w:pageBreakBefore w:val="off"/>
        <w:tabs/>
        <w:wordWrap w:val="off"/>
        <w:spacing w:before="0" w:after="0" w:line="860" w:lineRule="atLeast"/>
        <w:ind w:left="20" w:right="580" w:firstLine="1120"/>
        <w:jc w:val="both"/>
        <w:textAlignment w:val="baseline"/>
        <w:rPr>
          <w:sz w:val="56"/>
        </w:rPr>
      </w:pPr>
      <w:bookmarkStart w:name="" w:id="1105"/>
      <w:r>
        <w:rPr>
          <w:rFonts w:ascii="楷体" w:hAnsi="楷体" w:cs="楷体" w:eastAsia="楷体"/>
          <w:sz w:val="56"/>
          <w:spacing w:val="0"/>
          <w:color w:val="000000"/>
          <w:b w:val="off"/>
          <w:i w:val="off"/>
        </w:rPr>
        <w:t>这一套外国伦理学名著译丛，我们力求选入已有定论的古典</w:t>
      </w:r>
      <w:r>
        <w:rPr>
          <w:rFonts w:ascii="楷体" w:hAnsi="楷体" w:cs="楷体" w:eastAsia="楷体"/>
          <w:sz w:val="56"/>
          <w:spacing w:val="0"/>
          <w:color w:val="000000"/>
          <w:b w:val="off"/>
          <w:i w:val="off"/>
        </w:rPr>
        <w:t>名著和有较大影响的当代专著，包括较好的伦理学史和教科书；</w:t>
      </w:r>
      <w:r>
        <w:rPr>
          <w:rFonts w:ascii="楷体" w:hAnsi="楷体" w:cs="楷体" w:eastAsia="楷体"/>
          <w:sz w:val="56"/>
          <w:spacing w:val="0"/>
          <w:color w:val="000000"/>
          <w:b w:val="off"/>
          <w:i w:val="off"/>
        </w:rPr>
        <w:t>在翻译上，则力求做到文从字顺，不走原意。我们不仅希望伦理</w:t>
      </w:r>
      <w:r>
        <w:rPr>
          <w:rFonts w:ascii="楷体" w:hAnsi="楷体" w:cs="楷体" w:eastAsia="楷体"/>
          <w:sz w:val="56"/>
          <w:spacing w:val="0"/>
          <w:color w:val="000000"/>
          <w:b w:val="off"/>
          <w:i w:val="off"/>
        </w:rPr>
        <w:t>学专业的同志，也希望其他研究领域的同志来参加这一工作。本着</w:t>
      </w:r>
      <w:r>
        <w:rPr>
          <w:rFonts w:ascii="楷体" w:hAnsi="楷体" w:cs="楷体" w:eastAsia="楷体"/>
          <w:sz w:val="56"/>
          <w:spacing w:val="0"/>
          <w:color w:val="000000"/>
          <w:b w:val="off"/>
          <w:i w:val="off"/>
        </w:rPr>
        <w:t>贵精勿滥的原则，准备一年先出两三本，积数年之功，想必会做</w:t>
      </w:r>
      <w:bookmarkEnd w:id="1105"/>
    </w:p>
    <w:p>
      <w:pPr>
        <w:pageBreakBefore w:val="off"/>
        <w:tabs/>
        <w:wordWrap w:val="off"/>
        <w:spacing w:before="0" w:after="0" w:line="880" w:lineRule="exact"/>
        <w:ind w:left="0" w:right="0"/>
        <w:jc w:val="both"/>
        <w:textAlignment w:val="baseline"/>
        <w:rPr>
          <w:sz w:val="56"/>
        </w:rPr>
      </w:pPr>
      <w:bookmarkStart w:name="" w:id="1106"/>
      <w:r>
        <w:rPr>
          <w:rFonts w:ascii="宋体" w:hAnsi="宋体" w:cs="宋体" w:eastAsia="宋体"/>
          <w:sz w:val="56"/>
          <w:spacing w:val="0"/>
          <w:color w:val="000000"/>
          <w:b w:val="off"/>
          <w:i w:val="off"/>
        </w:rPr>
        <w:t/>
      </w:r>
      <w:bookmarkEnd w:id="1106"/>
    </w:p>
    <w:p>
      <w:pPr>
        <w:pageBreakBefore w:val="off"/>
        <w:tabs/>
        <w:wordWrap w:val="off"/>
        <w:spacing w:before="0" w:after="0" w:line="1860" w:lineRule="atLeast"/>
        <w:ind w:left="0" w:right="1100"/>
        <w:jc w:val="right"/>
        <w:textAlignment w:val="baseline"/>
        <w:rPr>
          <w:sz w:val="139"/>
        </w:rPr>
      </w:pPr>
      <w:bookmarkStart w:name="" w:id="1107"/>
      <w:r>
        <w:rPr>
          <w:rFonts w:ascii="TimesNewRoman" w:hAnsi="TimesNewRoman" w:cs="TimesNewRoman" w:eastAsia="TimesNewRoman"/>
          <w:sz w:val="139"/>
          <w:spacing w:val="0"/>
          <w:color w:val="000000"/>
          <w:b w:val="off"/>
          <w:i w:val="off"/>
        </w:rPr>
        <w:t>I</w:t>
      </w:r>
      <w:bookmarkEnd w:id="1107"/>
    </w:p>
    <w:p>
      <w:r>
        <w:t/>
      </w:r>
    </w:p>
    <w:p>
      <w:pPr>
        <w:sectPr>
          <w:footerReference r:id="rId20"/>
          <w:headerReference r:id="rId21" w:type="default"/>
          <w:type w:val="nextPage"/>
          <w:pgSz w:w="21700" w:h="31680"/>
          <w:pgMar w:left="2500" w:top="2260" w:right="2500" w:bottom="2260" w:header="1960" w:footer="1960"/>
          <w:cols w:num="1"/>
        </w:sectPr>
      </w:pPr>
    </w:p>
    <w:p>
      <w:pPr>
        <w:pageBreakBefore w:val="off"/>
        <w:tabs/>
        <w:wordWrap w:val="off"/>
        <w:spacing w:before="1280" w:after="0" w:line="1060" w:lineRule="atLeast"/>
        <w:ind w:left="20" w:right="0"/>
        <w:jc w:val="both"/>
        <w:textAlignment w:val="baseline"/>
        <w:rPr>
          <w:sz w:val="56"/>
        </w:rPr>
      </w:pPr>
      <w:bookmarkStart w:name="" w:id="1108"/>
      <w:r>
        <w:rPr>
          <w:rFonts w:ascii="楷体" w:hAnsi="楷体" w:cs="楷体" w:eastAsia="楷体"/>
          <w:sz w:val="56"/>
          <w:spacing w:val="0"/>
          <w:color w:val="000000"/>
          <w:b w:val="off"/>
          <w:i w:val="off"/>
        </w:rPr>
        <w:t>出较大的成绩。</w:t>
      </w:r>
      <w:bookmarkEnd w:id="1108"/>
    </w:p>
    <w:p>
      <w:pPr>
        <w:pageBreakBefore w:val="off"/>
        <w:tabs/>
        <w:wordWrap w:val="off"/>
        <w:spacing w:before="0" w:after="0" w:line="1060" w:lineRule="atLeast"/>
        <w:ind w:left="20" w:right="0" w:firstLine="1120"/>
        <w:jc w:val="both"/>
        <w:textAlignment w:val="baseline"/>
        <w:rPr>
          <w:sz w:val="56"/>
        </w:rPr>
      </w:pPr>
      <w:bookmarkStart w:name="" w:id="1109"/>
      <w:r>
        <w:rPr>
          <w:rFonts w:ascii="楷体" w:hAnsi="楷体" w:cs="楷体" w:eastAsia="楷体"/>
          <w:sz w:val="56"/>
          <w:spacing w:val="0"/>
          <w:color w:val="000000"/>
          <w:b w:val="off"/>
          <w:i w:val="off"/>
        </w:rPr>
        <w:t>国外的伦理思想所产生的社会历史条件，所处理的道德问题</w:t>
      </w:r>
      <w:r>
        <w:rPr>
          <w:rFonts w:ascii="楷体" w:hAnsi="楷体" w:cs="楷体" w:eastAsia="楷体"/>
          <w:sz w:val="56"/>
          <w:spacing w:val="0"/>
          <w:color w:val="000000"/>
          <w:b w:val="off"/>
          <w:i w:val="off"/>
        </w:rPr>
        <w:t>和依凭的价值观念，跟我国目前的情况均有不同，所以，一番批判</w:t>
      </w:r>
      <w:r>
        <w:rPr>
          <w:rFonts w:ascii="楷体" w:hAnsi="楷体" w:cs="楷体" w:eastAsia="楷体"/>
          <w:sz w:val="56"/>
          <w:spacing w:val="0"/>
          <w:color w:val="000000"/>
          <w:b w:val="off"/>
          <w:i w:val="off"/>
        </w:rPr>
        <w:t>改造和消化吸收的功夫自然是不可少的。相信我们的读者，一定能</w:t>
      </w:r>
      <w:r>
        <w:rPr>
          <w:rFonts w:ascii="楷体" w:hAnsi="楷体" w:cs="楷体" w:eastAsia="楷体"/>
          <w:sz w:val="56"/>
          <w:spacing w:val="0"/>
          <w:color w:val="000000"/>
          <w:b w:val="off"/>
          <w:i w:val="off"/>
        </w:rPr>
        <w:t>以马克思主义的立场、观点、方法，带着中国的问题去阅读这些</w:t>
      </w:r>
      <w:r>
        <w:rPr>
          <w:rFonts w:ascii="楷体" w:hAnsi="楷体" w:cs="楷体" w:eastAsia="楷体"/>
          <w:sz w:val="56"/>
          <w:spacing w:val="0"/>
          <w:color w:val="000000"/>
          <w:b w:val="off"/>
          <w:i w:val="off"/>
        </w:rPr>
        <w:t>书，并从中得到正反两方面的启发借鉴，这也正是我们出这套丛</w:t>
      </w:r>
      <w:r>
        <w:rPr>
          <w:rFonts w:ascii="楷体" w:hAnsi="楷体" w:cs="楷体" w:eastAsia="楷体"/>
          <w:sz w:val="56"/>
          <w:spacing w:val="0"/>
          <w:color w:val="000000"/>
          <w:b w:val="off"/>
          <w:i w:val="off"/>
        </w:rPr>
        <w:t>书的希望所寄。</w:t>
      </w:r>
      <w:bookmarkEnd w:id="1109"/>
    </w:p>
    <w:p>
      <w:pPr>
        <w:pageBreakBefore w:val="off"/>
        <w:tabs/>
        <w:wordWrap w:val="off"/>
        <w:spacing w:before="0" w:after="0" w:line="1060" w:lineRule="exact"/>
        <w:ind w:left="0" w:right="0"/>
        <w:jc w:val="both"/>
        <w:textAlignment w:val="baseline"/>
        <w:rPr>
          <w:sz w:val="56"/>
        </w:rPr>
      </w:pPr>
      <w:bookmarkStart w:name="" w:id="1110"/>
      <w:r>
        <w:rPr>
          <w:rFonts w:ascii="宋体" w:hAnsi="宋体" w:cs="宋体" w:eastAsia="宋体"/>
          <w:sz w:val="56"/>
          <w:spacing w:val="0"/>
          <w:color w:val="000000"/>
          <w:b w:val="off"/>
          <w:i w:val="off"/>
        </w:rPr>
        <w:t/>
      </w:r>
      <w:bookmarkEnd w:id="1110"/>
    </w:p>
    <w:p>
      <w:pPr>
        <w:pageBreakBefore w:val="off"/>
        <w:tabs/>
        <w:wordWrap w:val="off"/>
        <w:spacing w:before="0" w:after="0" w:line="740" w:lineRule="atLeast"/>
        <w:ind w:left="0" w:right="1780"/>
        <w:jc w:val="right"/>
        <w:textAlignment w:val="baseline"/>
        <w:rPr>
          <w:sz w:val="54"/>
        </w:rPr>
      </w:pPr>
      <w:bookmarkStart w:name="" w:id="1111"/>
      <w:r>
        <w:rPr>
          <w:rFonts w:ascii="楷体" w:hAnsi="楷体" w:cs="楷体" w:eastAsia="楷体"/>
          <w:sz w:val="54"/>
          <w:spacing w:val="0"/>
          <w:color w:val="000000"/>
          <w:b w:val="off"/>
          <w:i w:val="off"/>
        </w:rPr>
        <w:t>罗国杰  郑文林</w:t>
      </w:r>
      <w:bookmarkEnd w:id="1111"/>
    </w:p>
    <w:p>
      <w:r>
        <w:t/>
      </w:r>
    </w:p>
    <w:p>
      <w:pPr>
        <w:sectPr>
          <w:footerReference r:id="rId22"/>
          <w:headerReference r:id="rId23" w:type="default"/>
          <w:type w:val="nextPage"/>
          <w:pgSz w:w="21700" w:h="31680"/>
          <w:pgMar w:left="2760" w:top="2700" w:right="2760" w:bottom="2700" w:header="2400" w:footer="2400"/>
          <w:cols w:num="1"/>
        </w:sectPr>
      </w:pPr>
    </w:p>
    <w:p>
      <w:pPr>
        <w:pageBreakBefore w:val="off"/>
        <w:tabs/>
        <w:wordWrap w:val="off"/>
        <w:spacing w:before="2960" w:after="0" w:line="1160" w:lineRule="atLeast"/>
        <w:ind w:left="0" w:right="0"/>
        <w:jc w:val="center"/>
        <w:textAlignment w:val="baseline"/>
        <w:rPr>
          <w:sz w:val="87"/>
        </w:rPr>
      </w:pPr>
      <w:bookmarkStart w:name="" w:id="1112"/>
      <w:r>
        <w:rPr>
          <w:rFonts w:ascii="黑体" w:hAnsi="黑体" w:cs="黑体" w:eastAsia="黑体"/>
          <w:sz w:val="87"/>
          <w:spacing w:val="0"/>
          <w:color w:val="000000"/>
          <w:b w:val="on"/>
          <w:i w:val="off"/>
        </w:rPr>
        <w:t>诺齐克与罗尔斯之争</w:t>
      </w:r>
      <w:bookmarkEnd w:id="1112"/>
    </w:p>
    <w:p>
      <w:pPr>
        <w:pageBreakBefore w:val="off"/>
        <w:tabs/>
        <w:wordWrap w:val="off"/>
        <w:spacing w:before="500" w:after="0" w:line="860" w:lineRule="atLeast"/>
        <w:ind w:left="0" w:right="0"/>
        <w:jc w:val="center"/>
        <w:textAlignment w:val="baseline"/>
        <w:rPr>
          <w:sz w:val="57"/>
        </w:rPr>
      </w:pPr>
      <w:bookmarkStart w:name="" w:id="1113"/>
      <w:r>
        <w:rPr>
          <w:rFonts w:ascii="仿宋" w:hAnsi="仿宋" w:cs="仿宋" w:eastAsia="仿宋"/>
          <w:sz w:val="57"/>
          <w:spacing w:val="0"/>
          <w:color w:val="000000"/>
          <w:b w:val="off"/>
          <w:i w:val="off"/>
        </w:rPr>
        <w:t>————代译序</w:t>
      </w:r>
      <w:bookmarkEnd w:id="1113"/>
    </w:p>
    <w:p>
      <w:pPr>
        <w:pageBreakBefore w:val="off"/>
        <w:tabs/>
        <w:wordWrap w:val="off"/>
        <w:spacing w:before="0" w:after="0" w:line="940" w:lineRule="exact"/>
        <w:ind w:left="0" w:right="0"/>
        <w:jc w:val="center"/>
        <w:textAlignment w:val="baseline"/>
        <w:rPr>
          <w:sz w:val="56"/>
        </w:rPr>
      </w:pPr>
      <w:bookmarkStart w:name="" w:id="1114"/>
      <w:r>
        <w:rPr>
          <w:rFonts w:ascii="宋体" w:hAnsi="宋体" w:cs="宋体" w:eastAsia="宋体"/>
          <w:sz w:val="56"/>
          <w:spacing w:val="0"/>
          <w:color w:val="000000"/>
          <w:b w:val="off"/>
          <w:i w:val="off"/>
        </w:rPr>
        <w:t/>
      </w:r>
      <w:bookmarkEnd w:id="1114"/>
    </w:p>
    <w:p>
      <w:pPr>
        <w:pageBreakBefore w:val="off"/>
        <w:tabs/>
        <w:wordWrap w:val="off"/>
        <w:spacing w:before="0" w:after="0" w:line="920" w:lineRule="atLeast"/>
        <w:ind w:left="40" w:right="380" w:firstLine="1200"/>
        <w:jc w:val="both"/>
        <w:textAlignment w:val="baseline"/>
        <w:rPr>
          <w:sz w:val="56"/>
        </w:rPr>
      </w:pPr>
      <w:bookmarkStart w:name="" w:id="1115"/>
      <w:r>
        <w:rPr>
          <w:rFonts w:ascii="仿宋" w:hAnsi="仿宋" w:cs="仿宋" w:eastAsia="仿宋"/>
          <w:sz w:val="56"/>
          <w:spacing w:val="0"/>
          <w:color w:val="000000"/>
          <w:b w:val="off"/>
          <w:i w:val="off"/>
        </w:rPr>
        <w:t>当西方资产阶级革命兴起时，“自由”与“平等”可以作为一</w:t>
      </w:r>
      <w:r>
        <w:rPr>
          <w:rFonts w:ascii="仿宋" w:hAnsi="仿宋" w:cs="仿宋" w:eastAsia="仿宋"/>
          <w:sz w:val="56"/>
          <w:spacing w:val="0"/>
          <w:color w:val="000000"/>
          <w:b w:val="off"/>
          <w:i w:val="off"/>
        </w:rPr>
        <w:t>个统一的要求而成为其革命的口号，因为当时自由主要是与专制</w:t>
      </w:r>
      <w:r>
        <w:rPr>
          <w:rFonts w:ascii="仿宋" w:hAnsi="仿宋" w:cs="仿宋" w:eastAsia="仿宋"/>
          <w:sz w:val="56"/>
          <w:spacing w:val="0"/>
          <w:color w:val="000000"/>
          <w:b w:val="off"/>
          <w:i w:val="off"/>
        </w:rPr>
        <w:t>构成一对矛盾，而平等也首先是具有政治的涵义——摧毁封建贵</w:t>
      </w:r>
      <w:r>
        <w:rPr>
          <w:rFonts w:ascii="仿宋" w:hAnsi="仿宋" w:cs="仿宋" w:eastAsia="仿宋"/>
          <w:sz w:val="56"/>
          <w:spacing w:val="0"/>
          <w:color w:val="000000"/>
          <w:b w:val="off"/>
          <w:i w:val="off"/>
        </w:rPr>
        <w:t>族的等级制，求得平等的政治参与权和决策权。随着资产阶级革</w:t>
      </w:r>
      <w:r>
        <w:rPr>
          <w:rFonts w:ascii="仿宋" w:hAnsi="仿宋" w:cs="仿宋" w:eastAsia="仿宋"/>
          <w:sz w:val="56"/>
          <w:spacing w:val="0"/>
          <w:color w:val="000000"/>
          <w:b w:val="off"/>
          <w:i w:val="off"/>
        </w:rPr>
        <w:t>命的胜利和巩固，随着普选权的争得和言论、信仰、人身、财产尤</w:t>
      </w:r>
      <w:r>
        <w:rPr>
          <w:rFonts w:ascii="仿宋" w:hAnsi="仿宋" w:cs="仿宋" w:eastAsia="仿宋"/>
          <w:sz w:val="56"/>
          <w:spacing w:val="0"/>
          <w:color w:val="000000"/>
          <w:b w:val="off"/>
          <w:i w:val="off"/>
        </w:rPr>
        <w:t>其是各种经济自由权的扩大，财富分配方面的不平等状况便日益</w:t>
      </w:r>
      <w:r>
        <w:rPr>
          <w:rFonts w:ascii="仿宋" w:hAnsi="仿宋" w:cs="仿宋" w:eastAsia="仿宋"/>
          <w:sz w:val="56"/>
          <w:spacing w:val="0"/>
          <w:color w:val="000000"/>
          <w:b w:val="off"/>
          <w:i w:val="off"/>
        </w:rPr>
        <w:t>令人注目，自由与平等的矛盾也就日渐显露，平等也越来越具有</w:t>
      </w:r>
      <w:r>
        <w:rPr>
          <w:rFonts w:ascii="仿宋" w:hAnsi="仿宋" w:cs="仿宋" w:eastAsia="仿宋"/>
          <w:sz w:val="56"/>
          <w:spacing w:val="0"/>
          <w:color w:val="000000"/>
          <w:b w:val="off"/>
          <w:i w:val="off"/>
        </w:rPr>
        <w:t>经济的涵义——即如何缩小差距，达到财富和利益的平等分配。</w:t>
      </w:r>
      <w:r>
        <w:rPr>
          <w:rFonts w:ascii="仿宋" w:hAnsi="仿宋" w:cs="仿宋" w:eastAsia="仿宋"/>
          <w:sz w:val="56"/>
          <w:spacing w:val="0"/>
          <w:color w:val="000000"/>
          <w:b w:val="off"/>
          <w:i w:val="off"/>
        </w:rPr>
        <w:t>可以说，构成近一百多年来西方社会正义论的主题的，正是这一</w:t>
      </w:r>
      <w:r>
        <w:rPr>
          <w:rFonts w:ascii="仿宋" w:hAnsi="仿宋" w:cs="仿宋" w:eastAsia="仿宋"/>
          <w:sz w:val="56"/>
          <w:spacing w:val="0"/>
          <w:color w:val="000000"/>
          <w:b w:val="off"/>
          <w:i w:val="off"/>
        </w:rPr>
        <w:t>对矛盾——自由与平等的矛盾，即：是不惜牺牲某些人的个人自</w:t>
      </w:r>
      <w:r>
        <w:rPr>
          <w:rFonts w:ascii="仿宋" w:hAnsi="仿宋" w:cs="仿宋" w:eastAsia="仿宋"/>
          <w:sz w:val="56"/>
          <w:spacing w:val="0"/>
          <w:color w:val="000000"/>
          <w:b w:val="off"/>
          <w:i w:val="off"/>
        </w:rPr>
        <w:t>由权利以达到较大的社会经济平等，还是宁可让某种不平等现象</w:t>
      </w:r>
      <w:r>
        <w:rPr>
          <w:rFonts w:ascii="仿宋" w:hAnsi="仿宋" w:cs="仿宋" w:eastAsia="仿宋"/>
          <w:sz w:val="56"/>
          <w:spacing w:val="0"/>
          <w:color w:val="000000"/>
          <w:b w:val="off"/>
          <w:i w:val="off"/>
        </w:rPr>
        <w:t>存在也要全面捍卫每个人的自由权利。*</w:t>
      </w:r>
      <w:bookmarkEnd w:id="1115"/>
    </w:p>
    <w:p>
      <w:pPr>
        <w:pageBreakBefore w:val="off"/>
        <w:tabs/>
        <w:wordWrap w:val="off"/>
        <w:spacing w:before="0" w:after="0" w:line="920" w:lineRule="atLeast"/>
        <w:ind w:left="0" w:right="480" w:firstLine="1200"/>
        <w:jc w:val="both"/>
        <w:textAlignment w:val="baseline"/>
        <w:rPr>
          <w:sz w:val="56"/>
        </w:rPr>
      </w:pPr>
      <w:bookmarkStart w:name="" w:id="1116"/>
      <w:r>
        <w:rPr>
          <w:rFonts w:ascii="仿宋" w:hAnsi="仿宋" w:cs="仿宋" w:eastAsia="仿宋"/>
          <w:sz w:val="56"/>
          <w:spacing w:val="0"/>
          <w:color w:val="000000"/>
          <w:b w:val="off"/>
          <w:i w:val="off"/>
        </w:rPr>
        <w:t>罗尔斯想通过区分两个领域来调和上述矛盾，他认为个人在</w:t>
      </w:r>
      <w:r>
        <w:rPr>
          <w:rFonts w:ascii="仿宋" w:hAnsi="仿宋" w:cs="仿宋" w:eastAsia="仿宋"/>
          <w:sz w:val="56"/>
          <w:spacing w:val="0"/>
          <w:color w:val="000000"/>
          <w:b w:val="off"/>
          <w:i w:val="off"/>
        </w:rPr>
        <w:t>政治思想、信念等方面的基本权利是不能以任何名目牺牲的，但</w:t>
      </w:r>
      <w:r>
        <w:rPr>
          <w:rFonts w:ascii="仿宋" w:hAnsi="仿宋" w:cs="仿宋" w:eastAsia="仿宋"/>
          <w:sz w:val="56"/>
          <w:spacing w:val="0"/>
          <w:color w:val="000000"/>
          <w:b w:val="off"/>
          <w:i w:val="off"/>
        </w:rPr>
        <w:t>在社会和经济利益分配的领域内，却可以奉行一种最大限度地改</w:t>
      </w:r>
      <w:r>
        <w:rPr>
          <w:rFonts w:ascii="仿宋" w:hAnsi="仿宋" w:cs="仿宋" w:eastAsia="仿宋"/>
          <w:sz w:val="56"/>
          <w:spacing w:val="0"/>
          <w:color w:val="000000"/>
          <w:b w:val="off"/>
          <w:i w:val="off"/>
        </w:rPr>
        <w:t>善处境最差者地位的原则——哪怕这可能意味着损害某些人在经</w:t>
      </w:r>
      <w:r>
        <w:rPr>
          <w:rFonts w:ascii="仿宋" w:hAnsi="仿宋" w:cs="仿宋" w:eastAsia="仿宋"/>
          <w:sz w:val="56"/>
          <w:spacing w:val="0"/>
          <w:color w:val="000000"/>
          <w:b w:val="off"/>
          <w:i w:val="off"/>
        </w:rPr>
        <w:t>济利益和财富分配方面的权利，意味着在某种程度上剥夺他们。</w:t>
      </w:r>
      <w:r>
        <w:rPr>
          <w:rFonts w:ascii="仿宋" w:hAnsi="仿宋" w:cs="仿宋" w:eastAsia="仿宋"/>
          <w:sz w:val="56"/>
          <w:spacing w:val="0"/>
          <w:color w:val="000000"/>
          <w:b w:val="off"/>
          <w:i w:val="off"/>
        </w:rPr>
        <w:t>由于基本权利平等、基本自由优先的原则(即罗尔斯的第一正义</w:t>
      </w:r>
      <w:r>
        <w:rPr>
          <w:rFonts w:ascii="仿宋" w:hAnsi="仿宋" w:cs="仿宋" w:eastAsia="仿宋"/>
          <w:sz w:val="56"/>
          <w:spacing w:val="0"/>
          <w:color w:val="000000"/>
          <w:b w:val="off"/>
          <w:i w:val="off"/>
        </w:rPr>
        <w:t>原则及优先规则)在西方社会并无多少争议，所以人们主要考察</w:t>
      </w:r>
      <w:r>
        <w:rPr>
          <w:rFonts w:ascii="仿宋" w:hAnsi="仿宋" w:cs="仿宋" w:eastAsia="仿宋"/>
          <w:sz w:val="56"/>
          <w:spacing w:val="0"/>
          <w:color w:val="000000"/>
          <w:b w:val="off"/>
          <w:i w:val="off"/>
        </w:rPr>
        <w:t>和质疑的是罗尔斯的第二原则——即表现出强烈平等主义倾向的</w:t>
      </w:r>
      <w:r>
        <w:rPr>
          <w:rFonts w:ascii="仿宋" w:hAnsi="仿宋" w:cs="仿宋" w:eastAsia="仿宋"/>
          <w:sz w:val="56"/>
          <w:spacing w:val="0"/>
          <w:color w:val="000000"/>
          <w:b w:val="off"/>
          <w:i w:val="off"/>
        </w:rPr>
        <w:t>差别原则。正是在这个原则上，罗尔斯受到了来自两方面的攻</w:t>
      </w:r>
      <w:bookmarkEnd w:id="1116"/>
    </w:p>
    <w:p>
      <w:r>
        <w:t/>
      </w:r>
    </w:p>
    <w:p>
      <w:pPr>
        <w:sectPr>
          <w:footerReference r:id="rId24"/>
          <w:headerReference r:id="rId25" w:type="default"/>
          <w:type w:val="nextPage"/>
          <w:pgSz w:w="21700" w:h="31680"/>
          <w:pgMar w:left="2500" w:top="2700" w:right="2500" w:bottom="2700" w:header="2400" w:footer="2400"/>
          <w:cols w:num="1"/>
        </w:sectPr>
      </w:pPr>
    </w:p>
    <w:p>
      <w:pPr>
        <w:pageBreakBefore w:val="off"/>
        <w:tabs/>
        <w:wordWrap w:val="off"/>
        <w:spacing w:before="80" w:after="0" w:line="860" w:lineRule="atLeast"/>
        <w:ind w:left="120" w:right="0" w:hanging="20"/>
        <w:jc w:val="both"/>
        <w:textAlignment w:val="baseline"/>
        <w:rPr>
          <w:sz w:val="56"/>
        </w:rPr>
      </w:pPr>
      <w:bookmarkStart w:name="" w:id="1117"/>
      <w:r>
        <w:rPr>
          <w:rFonts w:ascii="宋体" w:hAnsi="宋体" w:cs="宋体" w:eastAsia="宋体"/>
          <w:sz w:val="56"/>
          <w:spacing w:val="0"/>
          <w:color w:val="000000"/>
          <w:b w:val="off"/>
          <w:i w:val="off"/>
        </w:rPr>
        <w:t>诘：更激烈的平等主义者仍嫌其不够平等；而较彻底的自由主义</w:t>
      </w:r>
      <w:r>
        <w:rPr>
          <w:rFonts w:ascii="宋体" w:hAnsi="宋体" w:cs="宋体" w:eastAsia="宋体"/>
          <w:sz w:val="56"/>
          <w:spacing w:val="0"/>
          <w:color w:val="000000"/>
          <w:b w:val="off"/>
          <w:i w:val="off"/>
        </w:rPr>
        <w:t>者则嫌其严重损害到自由。</w:t>
      </w:r>
      <w:bookmarkEnd w:id="1117"/>
    </w:p>
    <w:p>
      <w:pPr>
        <w:pageBreakBefore w:val="off"/>
        <w:tabs/>
        <w:wordWrap w:val="off"/>
        <w:spacing w:before="0" w:after="0" w:line="860" w:lineRule="atLeast"/>
        <w:ind w:left="100" w:right="0" w:firstLine="1160"/>
        <w:jc w:val="both"/>
        <w:textAlignment w:val="baseline"/>
        <w:rPr>
          <w:sz w:val="56"/>
        </w:rPr>
      </w:pPr>
      <w:bookmarkStart w:name="" w:id="1118"/>
      <w:r>
        <w:rPr>
          <w:rFonts w:ascii="宋体" w:hAnsi="宋体" w:cs="宋体" w:eastAsia="宋体"/>
          <w:sz w:val="56"/>
          <w:spacing w:val="0"/>
          <w:color w:val="000000"/>
          <w:b w:val="off"/>
          <w:i w:val="off"/>
        </w:rPr>
        <w:t>自由与平等的矛盾，这可以说就是诺齐克与罗尔斯之争的背</w:t>
      </w:r>
      <w:r>
        <w:rPr>
          <w:rFonts w:ascii="宋体" w:hAnsi="宋体" w:cs="宋体" w:eastAsia="宋体"/>
          <w:sz w:val="56"/>
          <w:spacing w:val="0"/>
          <w:color w:val="000000"/>
          <w:b w:val="off"/>
          <w:i w:val="off"/>
        </w:rPr>
        <w:t>景，也是他们争论的主要焦点。</w:t>
      </w:r>
      <w:bookmarkEnd w:id="1118"/>
    </w:p>
    <w:p>
      <w:pPr>
        <w:pageBreakBefore w:val="off"/>
        <w:tabs/>
        <w:wordWrap w:val="off"/>
        <w:spacing w:before="0" w:after="0" w:line="860" w:lineRule="atLeast"/>
        <w:ind w:left="100" w:right="0" w:firstLine="1160"/>
        <w:jc w:val="both"/>
        <w:textAlignment w:val="baseline"/>
        <w:rPr>
          <w:sz w:val="56"/>
        </w:rPr>
      </w:pPr>
      <w:bookmarkStart w:name="" w:id="1119"/>
      <w:r>
        <w:rPr>
          <w:rFonts w:ascii="宋体" w:hAnsi="宋体" w:cs="宋体" w:eastAsia="宋体"/>
          <w:sz w:val="56"/>
          <w:spacing w:val="0"/>
          <w:color w:val="000000"/>
          <w:b w:val="off"/>
          <w:i w:val="off"/>
        </w:rPr>
        <w:t>诺齐克(Robert</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Nozick,1938——)是美国当代著名哲</w:t>
      </w:r>
      <w:r>
        <w:rPr>
          <w:rFonts w:ascii="宋体" w:hAnsi="宋体" w:cs="宋体" w:eastAsia="宋体"/>
          <w:sz w:val="56"/>
          <w:spacing w:val="0"/>
          <w:color w:val="000000"/>
          <w:b w:val="off"/>
          <w:i w:val="off"/>
        </w:rPr>
        <w:t>学家、伦理学家，他于50年代后期在哥伦比亚大学学习，后入普</w:t>
      </w:r>
      <w:r>
        <w:rPr>
          <w:rFonts w:ascii="宋体" w:hAnsi="宋体" w:cs="宋体" w:eastAsia="宋体"/>
          <w:sz w:val="56"/>
          <w:spacing w:val="0"/>
          <w:color w:val="000000"/>
          <w:b w:val="off"/>
          <w:i w:val="off"/>
        </w:rPr>
        <w:t>林斯顿大学读研究生，1963年获博士学位，并留校任教，1965年</w:t>
      </w:r>
      <w:r>
        <w:rPr>
          <w:rFonts w:ascii="宋体" w:hAnsi="宋体" w:cs="宋体" w:eastAsia="宋体"/>
          <w:sz w:val="56"/>
          <w:spacing w:val="0"/>
          <w:color w:val="000000"/>
          <w:b w:val="off"/>
          <w:i w:val="off"/>
        </w:rPr>
        <w:t>转到哈佛大学任教，1967年还不到30岁就升为哈佛大学正教授，</w:t>
      </w:r>
      <w:r>
        <w:rPr>
          <w:rFonts w:ascii="宋体" w:hAnsi="宋体" w:cs="宋体" w:eastAsia="宋体"/>
          <w:sz w:val="56"/>
          <w:spacing w:val="0"/>
          <w:color w:val="000000"/>
          <w:b w:val="off"/>
          <w:i w:val="off"/>
        </w:rPr>
        <w:t>并曾担任过哲学系系主任。《无政府、国家与乌托邦》是他的社</w:t>
      </w:r>
      <w:r>
        <w:rPr>
          <w:rFonts w:ascii="宋体" w:hAnsi="宋体" w:cs="宋体" w:eastAsia="宋体"/>
          <w:sz w:val="56"/>
          <w:spacing w:val="0"/>
          <w:color w:val="000000"/>
          <w:b w:val="off"/>
          <w:i w:val="off"/>
        </w:rPr>
        <w:t>会政治伦理哲学的代表作，在他36岁那年出版(1974)，次年即被授</w:t>
      </w:r>
      <w:r>
        <w:rPr>
          <w:rFonts w:ascii="宋体" w:hAnsi="宋体" w:cs="宋体" w:eastAsia="宋体"/>
          <w:sz w:val="56"/>
          <w:spacing w:val="0"/>
          <w:color w:val="000000"/>
          <w:b w:val="off"/>
          <w:i w:val="off"/>
        </w:rPr>
        <w:t>予美国国家图书奖。后来他还写过一本重要的著作《哲学的解释》</w:t>
      </w:r>
      <w:r>
        <w:rPr>
          <w:rFonts w:ascii="宋体" w:hAnsi="宋体" w:cs="宋体" w:eastAsia="宋体"/>
          <w:sz w:val="56"/>
          <w:spacing w:val="0"/>
          <w:color w:val="000000"/>
          <w:b w:val="off"/>
          <w:i w:val="off"/>
        </w:rPr>
        <w:t>(1982)，内容更为广泛，除伦理学、人生哲学外，还涉及到一般</w:t>
      </w:r>
      <w:r>
        <w:rPr>
          <w:rFonts w:ascii="宋体" w:hAnsi="宋体" w:cs="宋体" w:eastAsia="宋体"/>
          <w:sz w:val="56"/>
          <w:spacing w:val="0"/>
          <w:color w:val="000000"/>
          <w:b w:val="off"/>
          <w:i w:val="off"/>
        </w:rPr>
        <w:t>哲学的认识论、本体论等方面，也对美国学术界有深刻影响，不</w:t>
      </w:r>
      <w:r>
        <w:rPr>
          <w:rFonts w:ascii="宋体" w:hAnsi="宋体" w:cs="宋体" w:eastAsia="宋体"/>
          <w:sz w:val="56"/>
          <w:spacing w:val="0"/>
          <w:color w:val="000000"/>
          <w:b w:val="off"/>
          <w:i w:val="off"/>
        </w:rPr>
        <w:t>久就出现了专门的评论文集，并获得爱默森奖。①</w:t>
      </w:r>
      <w:bookmarkEnd w:id="1119"/>
    </w:p>
    <w:p>
      <w:pPr>
        <w:pageBreakBefore w:val="off"/>
        <w:tabs/>
        <w:wordWrap w:val="off"/>
        <w:spacing w:before="0" w:after="0" w:line="860" w:lineRule="atLeast"/>
        <w:ind w:left="100" w:right="40" w:firstLine="1160"/>
        <w:jc w:val="both"/>
        <w:textAlignment w:val="baseline"/>
        <w:rPr>
          <w:sz w:val="56"/>
        </w:rPr>
      </w:pPr>
      <w:bookmarkStart w:name="" w:id="1120"/>
      <w:r>
        <w:rPr>
          <w:rFonts w:ascii="宋体" w:hAnsi="宋体" w:cs="宋体" w:eastAsia="宋体"/>
          <w:sz w:val="56"/>
          <w:spacing w:val="0"/>
          <w:color w:val="000000"/>
          <w:b w:val="off"/>
          <w:i w:val="off"/>
        </w:rPr>
        <w:t>诺齐克的《无政府、国家与乌托邦》是在罗尔斯《正义论》</w:t>
      </w:r>
      <w:r>
        <w:rPr>
          <w:rFonts w:ascii="宋体" w:hAnsi="宋体" w:cs="宋体" w:eastAsia="宋体"/>
          <w:sz w:val="56"/>
          <w:spacing w:val="0"/>
          <w:color w:val="000000"/>
          <w:b w:val="off"/>
          <w:i w:val="off"/>
        </w:rPr>
        <w:t>出版三年后问世的，本来按常规，一部同样主题的著作的巨大成</w:t>
      </w:r>
      <w:r>
        <w:rPr>
          <w:rFonts w:ascii="宋体" w:hAnsi="宋体" w:cs="宋体" w:eastAsia="宋体"/>
          <w:sz w:val="56"/>
          <w:spacing w:val="0"/>
          <w:color w:val="000000"/>
          <w:b w:val="off"/>
          <w:i w:val="off"/>
        </w:rPr>
        <w:t>功，常常会使紧随其后的同类著作因受其声誉的遮蔽而相形失色</w:t>
      </w:r>
      <w:r>
        <w:rPr>
          <w:rFonts w:ascii="宋体" w:hAnsi="宋体" w:cs="宋体" w:eastAsia="宋体"/>
          <w:sz w:val="56"/>
          <w:spacing w:val="0"/>
          <w:color w:val="000000"/>
          <w:b w:val="off"/>
          <w:i w:val="off"/>
        </w:rPr>
        <w:t>的，但诺齐克这本书却取得了出乎意料的成功，受到了学界与公</w:t>
      </w:r>
      <w:r>
        <w:rPr>
          <w:rFonts w:ascii="宋体" w:hAnsi="宋体" w:cs="宋体" w:eastAsia="宋体"/>
          <w:sz w:val="56"/>
          <w:spacing w:val="0"/>
          <w:color w:val="000000"/>
          <w:b w:val="off"/>
          <w:i w:val="off"/>
        </w:rPr>
        <w:t>众的广泛注意，出现了许多评论文章，也编辑了象《诺齐克导读》</w:t>
      </w:r>
      <w:r>
        <w:rPr>
          <w:rFonts w:ascii="宋体" w:hAnsi="宋体" w:cs="宋体" w:eastAsia="宋体"/>
          <w:sz w:val="56"/>
          <w:spacing w:val="0"/>
          <w:color w:val="000000"/>
          <w:b w:val="off"/>
          <w:i w:val="off"/>
        </w:rPr>
        <w:t>一类专门的评论文集，一般教科书也总是把诺齐克与罗尔斯并</w:t>
      </w:r>
      <w:r>
        <w:rPr>
          <w:rFonts w:ascii="宋体" w:hAnsi="宋体" w:cs="宋体" w:eastAsia="宋体"/>
          <w:sz w:val="56"/>
          <w:spacing w:val="0"/>
          <w:color w:val="000000"/>
          <w:b w:val="off"/>
          <w:i w:val="off"/>
        </w:rPr>
        <w:t>称，在当代社会正义论名下对他们两人进行比较。</w:t>
      </w:r>
      <w:bookmarkEnd w:id="1120"/>
    </w:p>
    <w:p>
      <w:pPr>
        <w:pageBreakBefore w:val="off"/>
        <w:tabs/>
        <w:wordWrap w:val="off"/>
        <w:spacing w:before="0" w:after="0" w:line="860" w:lineRule="atLeast"/>
        <w:ind w:left="40" w:right="120" w:firstLine="1160"/>
        <w:jc w:val="both"/>
        <w:textAlignment w:val="baseline"/>
        <w:rPr>
          <w:sz w:val="56"/>
        </w:rPr>
      </w:pPr>
      <w:bookmarkStart w:name="" w:id="1121"/>
      <w:r>
        <w:rPr>
          <w:rFonts w:ascii="宋体" w:hAnsi="宋体" w:cs="宋体" w:eastAsia="宋体"/>
          <w:sz w:val="56"/>
          <w:spacing w:val="0"/>
          <w:color w:val="000000"/>
          <w:b w:val="off"/>
          <w:i w:val="off"/>
        </w:rPr>
        <w:t>诺齐克的论证风格与罗尔斯的论证风格相当不同，他反对为</w:t>
      </w:r>
      <w:r>
        <w:rPr>
          <w:rFonts w:ascii="宋体" w:hAnsi="宋体" w:cs="宋体" w:eastAsia="宋体"/>
          <w:sz w:val="56"/>
          <w:spacing w:val="0"/>
          <w:color w:val="000000"/>
          <w:b w:val="off"/>
          <w:i w:val="off"/>
        </w:rPr>
        <w:t>了体系而强行把事实、材料挤压进一个框子的做法，反对绝对的</w:t>
      </w:r>
      <w:r>
        <w:rPr>
          <w:rFonts w:ascii="宋体" w:hAnsi="宋体" w:cs="宋体" w:eastAsia="宋体"/>
          <w:sz w:val="56"/>
          <w:spacing w:val="0"/>
          <w:color w:val="000000"/>
          <w:b w:val="off"/>
          <w:i w:val="off"/>
        </w:rPr>
        <w:t>结论，主张一个哲学家可以在书中把他在思考中的困惑不安和犹</w:t>
      </w:r>
      <w:r>
        <w:rPr>
          <w:rFonts w:ascii="宋体" w:hAnsi="宋体" w:cs="宋体" w:eastAsia="宋体"/>
          <w:sz w:val="56"/>
          <w:spacing w:val="0"/>
          <w:color w:val="000000"/>
          <w:b w:val="off"/>
          <w:i w:val="off"/>
        </w:rPr>
        <w:t>豫不决、不敢肯定之处，连同他的信念和论证一起交给读者，而</w:t>
      </w:r>
      <w:r>
        <w:rPr>
          <w:rFonts w:ascii="宋体" w:hAnsi="宋体" w:cs="宋体" w:eastAsia="宋体"/>
          <w:sz w:val="56"/>
          <w:spacing w:val="0"/>
          <w:color w:val="000000"/>
          <w:b w:val="off"/>
          <w:i w:val="off"/>
        </w:rPr>
        <w:t>他自己在这本书中也确实是这样做的，他的论证经过精心推敲，</w:t>
      </w:r>
      <w:r>
        <w:rPr>
          <w:rFonts w:ascii="宋体" w:hAnsi="宋体" w:cs="宋体" w:eastAsia="宋体"/>
          <w:sz w:val="56"/>
          <w:spacing w:val="0"/>
          <w:color w:val="000000"/>
          <w:b w:val="off"/>
          <w:i w:val="off"/>
        </w:rPr>
        <w:t>对一些反证也细加琢磨，有些例证出奇制胜，鲜明生动，有些论</w:t>
      </w:r>
      <w:bookmarkEnd w:id="1121"/>
    </w:p>
    <w:p>
      <w:pPr>
        <w:pageBreakBefore w:val="off"/>
        <w:tabs/>
        <w:wordWrap w:val="off"/>
        <w:spacing w:before="0" w:after="0" w:line="860" w:lineRule="atLeast"/>
        <w:ind w:left="200" w:right="0"/>
        <w:jc w:val="both"/>
        <w:textAlignment w:val="baseline"/>
        <w:rPr>
          <w:sz w:val="56"/>
        </w:rPr>
      </w:pPr>
      <w:bookmarkStart w:name="" w:id="1122"/>
      <w:r>
        <w:rPr>
          <w:rFonts w:ascii="宋体" w:hAnsi="宋体" w:cs="宋体" w:eastAsia="宋体"/>
          <w:sz w:val="56"/>
          <w:spacing w:val="0"/>
          <w:color w:val="000000"/>
          <w:u w:val="single"/>
          <w:b w:val="off"/>
          <w:i w:val="off"/>
        </w:rPr>
        <w:t xml:space="preserve">               </w:t>
      </w:r>
      <w:bookmarkEnd w:id="1122"/>
    </w:p>
    <w:p>
      <w:pPr>
        <w:pageBreakBefore w:val="off"/>
        <w:tabs/>
        <w:wordWrap w:val="off"/>
        <w:spacing w:before="0" w:after="0" w:line="580" w:lineRule="atLeast"/>
        <w:ind w:left="0" w:right="180" w:firstLine="880"/>
        <w:jc w:val="both"/>
        <w:textAlignment w:val="baseline"/>
        <w:rPr>
          <w:sz w:val="41"/>
        </w:rPr>
      </w:pPr>
      <w:bookmarkStart w:name="" w:id="1123"/>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有关罗尔斯的情况及其《正义论》主要思想的介绍，读者可参见中国社会科</w:t>
      </w:r>
      <w:r>
        <w:rPr>
          <w:rFonts w:ascii="宋体" w:hAnsi="宋体" w:cs="宋体" w:eastAsia="宋体"/>
          <w:sz w:val="41"/>
          <w:spacing w:val="0"/>
          <w:color w:val="000000"/>
          <w:b w:val="off"/>
          <w:i w:val="off"/>
        </w:rPr>
        <w:t>学出版社1988年出版的《正义论》“译者前言”，两书、两序最好合观之。</w:t>
      </w:r>
      <w:bookmarkEnd w:id="1123"/>
    </w:p>
    <w:p>
      <w:pPr>
        <w:pageBreakBefore w:val="off"/>
        <w:tabs/>
        <w:wordWrap w:val="off"/>
        <w:spacing w:before="0" w:after="0" w:line="860" w:lineRule="atLeast"/>
        <w:ind w:left="520" w:right="0"/>
        <w:jc w:val="both"/>
        <w:textAlignment w:val="baseline"/>
        <w:rPr>
          <w:sz w:val="56"/>
        </w:rPr>
      </w:pPr>
      <w:bookmarkStart w:name="" w:id="1124"/>
      <w:r>
        <w:rPr>
          <w:rFonts w:ascii="黑体" w:hAnsi="黑体" w:cs="黑体" w:eastAsia="黑体"/>
          <w:sz w:val="56"/>
          <w:spacing w:val="0"/>
          <w:color w:val="000000"/>
          <w:b w:val="off"/>
          <w:i w:val="off"/>
        </w:rPr>
        <w:t>2</w:t>
      </w:r>
      <w:bookmarkEnd w:id="1124"/>
    </w:p>
    <w:p>
      <w:r>
        <w:t/>
      </w:r>
    </w:p>
    <w:p>
      <w:pPr>
        <w:sectPr>
          <w:footerReference r:id="rId26"/>
          <w:headerReference r:id="rId27" w:type="default"/>
          <w:type w:val="nextPage"/>
          <w:pgSz w:w="21700" w:h="31680"/>
          <w:pgMar w:left="2680" w:top="2420" w:right="2680" w:bottom="2420" w:header="2120" w:footer="2120"/>
          <w:cols w:num="1"/>
        </w:sectPr>
      </w:pPr>
    </w:p>
    <w:p>
      <w:pPr>
        <w:pageBreakBefore w:val="off"/>
        <w:tabs/>
        <w:wordWrap w:val="off"/>
        <w:spacing w:before="140" w:after="0" w:line="900" w:lineRule="atLeast"/>
        <w:ind w:left="60" w:right="0"/>
        <w:jc w:val="both"/>
        <w:textAlignment w:val="baseline"/>
        <w:rPr>
          <w:sz w:val="57"/>
        </w:rPr>
      </w:pPr>
      <w:bookmarkStart w:name="" w:id="1125"/>
      <w:r>
        <w:rPr>
          <w:rFonts w:ascii="仿宋" w:hAnsi="仿宋" w:cs="仿宋" w:eastAsia="仿宋"/>
          <w:sz w:val="57"/>
          <w:spacing w:val="0"/>
          <w:color w:val="000000"/>
          <w:b w:val="off"/>
          <w:i w:val="off"/>
        </w:rPr>
        <w:t>述又较繁琐抽象乃至晦涩。①打个比方，罗尔斯的论述象一座精</w:t>
      </w:r>
      <w:r>
        <w:rPr>
          <w:rFonts w:ascii="仿宋" w:hAnsi="仿宋" w:cs="仿宋" w:eastAsia="仿宋"/>
          <w:sz w:val="57"/>
          <w:spacing w:val="0"/>
          <w:color w:val="000000"/>
          <w:b w:val="off"/>
          <w:i w:val="off"/>
        </w:rPr>
        <w:t>心设计的宝塔，看上去精致、美观、匀称、妥贴，各部分自成一</w:t>
      </w:r>
      <w:r>
        <w:rPr>
          <w:rFonts w:ascii="仿宋" w:hAnsi="仿宋" w:cs="仿宋" w:eastAsia="仿宋"/>
          <w:sz w:val="57"/>
          <w:spacing w:val="0"/>
          <w:color w:val="000000"/>
          <w:b w:val="off"/>
          <w:i w:val="off"/>
        </w:rPr>
        <w:t>体又合为个整体，如罗尔斯的第一编理论象是一层楼阁，第二、三</w:t>
      </w:r>
      <w:r>
        <w:rPr>
          <w:rFonts w:ascii="仿宋" w:hAnsi="仿宋" w:cs="仿宋" w:eastAsia="仿宋"/>
          <w:sz w:val="57"/>
          <w:spacing w:val="0"/>
          <w:color w:val="000000"/>
          <w:b w:val="off"/>
          <w:i w:val="off"/>
        </w:rPr>
        <w:t>编又是一层外延更广的楼阁，如此形成一个多层宝塔。罗尔斯的</w:t>
      </w:r>
      <w:r>
        <w:rPr>
          <w:rFonts w:ascii="仿宋" w:hAnsi="仿宋" w:cs="仿宋" w:eastAsia="仿宋"/>
          <w:sz w:val="57"/>
          <w:spacing w:val="0"/>
          <w:color w:val="000000"/>
          <w:b w:val="off"/>
          <w:i w:val="off"/>
        </w:rPr>
        <w:t>《正义论》整本书都是论证，他的论证就是整本书的自成一体、</w:t>
      </w:r>
      <w:r>
        <w:rPr>
          <w:rFonts w:ascii="仿宋" w:hAnsi="仿宋" w:cs="仿宋" w:eastAsia="仿宋"/>
          <w:sz w:val="57"/>
          <w:spacing w:val="0"/>
          <w:color w:val="000000"/>
          <w:b w:val="off"/>
          <w:i w:val="off"/>
        </w:rPr>
        <w:t>自我调适和互相一致。而诺齐克的论述则象一棵树，其间许多枝</w:t>
      </w:r>
      <w:r>
        <w:rPr>
          <w:rFonts w:ascii="仿宋" w:hAnsi="仿宋" w:cs="仿宋" w:eastAsia="仿宋"/>
          <w:sz w:val="57"/>
          <w:spacing w:val="0"/>
          <w:color w:val="000000"/>
          <w:b w:val="off"/>
          <w:i w:val="off"/>
        </w:rPr>
        <w:t>条绿叶苍郁、繁茂异常，但也有的枝条则仅着几片叶子，甚至完</w:t>
      </w:r>
      <w:r>
        <w:rPr>
          <w:rFonts w:ascii="仿宋" w:hAnsi="仿宋" w:cs="仿宋" w:eastAsia="仿宋"/>
          <w:sz w:val="57"/>
          <w:spacing w:val="0"/>
          <w:color w:val="000000"/>
          <w:b w:val="off"/>
          <w:i w:val="off"/>
        </w:rPr>
        <w:t>全光秃(诺齐克并不隐瞒他的理论弱点)。诺齐克的论证不够完整，</w:t>
      </w:r>
      <w:r>
        <w:rPr>
          <w:rFonts w:ascii="仿宋" w:hAnsi="仿宋" w:cs="仿宋" w:eastAsia="仿宋"/>
          <w:sz w:val="57"/>
          <w:spacing w:val="0"/>
          <w:color w:val="000000"/>
          <w:b w:val="off"/>
          <w:i w:val="off"/>
        </w:rPr>
        <w:t>但有的论点和举例(如关于素食论、关于篮球明星张伯伦等)给</w:t>
      </w:r>
      <w:r>
        <w:rPr>
          <w:rFonts w:ascii="仿宋" w:hAnsi="仿宋" w:cs="仿宋" w:eastAsia="仿宋"/>
          <w:sz w:val="57"/>
          <w:spacing w:val="0"/>
          <w:color w:val="000000"/>
          <w:b w:val="off"/>
          <w:i w:val="off"/>
        </w:rPr>
        <w:t>人以深刻印象，即使其总的结论不正确，这些例证也不会丧失</w:t>
      </w:r>
      <w:r>
        <w:rPr>
          <w:rFonts w:ascii="仿宋" w:hAnsi="仿宋" w:cs="仿宋" w:eastAsia="仿宋"/>
          <w:sz w:val="57"/>
          <w:spacing w:val="0"/>
          <w:color w:val="000000"/>
          <w:b w:val="off"/>
          <w:i w:val="off"/>
        </w:rPr>
        <w:t>其价值，而罗尔斯的论证体系则有可能抽去其一根重要支柱就全</w:t>
      </w:r>
      <w:r>
        <w:rPr>
          <w:rFonts w:ascii="仿宋" w:hAnsi="仿宋" w:cs="仿宋" w:eastAsia="仿宋"/>
          <w:sz w:val="57"/>
          <w:spacing w:val="0"/>
          <w:color w:val="000000"/>
          <w:b w:val="off"/>
          <w:i w:val="off"/>
        </w:rPr>
        <w:t>部崩坍。在这方面，借用英国著名思想家伯林的比喻来说，罗尔</w:t>
      </w:r>
      <w:r>
        <w:rPr>
          <w:rFonts w:ascii="仿宋" w:hAnsi="仿宋" w:cs="仿宋" w:eastAsia="仿宋"/>
          <w:sz w:val="57"/>
          <w:spacing w:val="0"/>
          <w:color w:val="000000"/>
          <w:b w:val="off"/>
          <w:i w:val="off"/>
        </w:rPr>
        <w:t>斯象是一只力求全面彻底、一以贯之的刺猬，而诺齐克则象是一</w:t>
      </w:r>
      <w:r>
        <w:rPr>
          <w:rFonts w:ascii="仿宋" w:hAnsi="仿宋" w:cs="仿宋" w:eastAsia="仿宋"/>
          <w:sz w:val="57"/>
          <w:spacing w:val="0"/>
          <w:color w:val="000000"/>
          <w:b w:val="off"/>
          <w:i w:val="off"/>
        </w:rPr>
        <w:t>只生性多疑、好往各条路上探询的狐狸。</w:t>
      </w:r>
      <w:bookmarkEnd w:id="1125"/>
    </w:p>
    <w:p>
      <w:pPr>
        <w:pageBreakBefore w:val="off"/>
        <w:tabs/>
        <w:wordWrap w:val="off"/>
        <w:spacing w:before="0" w:after="0" w:line="900" w:lineRule="atLeast"/>
        <w:ind w:left="20" w:right="80" w:firstLine="1180"/>
        <w:jc w:val="both"/>
        <w:textAlignment w:val="baseline"/>
        <w:rPr>
          <w:sz w:val="57"/>
        </w:rPr>
      </w:pPr>
      <w:bookmarkStart w:name="" w:id="1126"/>
      <w:r>
        <w:rPr>
          <w:rFonts w:ascii="仿宋" w:hAnsi="仿宋" w:cs="仿宋" w:eastAsia="仿宋"/>
          <w:sz w:val="57"/>
          <w:spacing w:val="0"/>
          <w:color w:val="000000"/>
          <w:b w:val="off"/>
          <w:i w:val="off"/>
        </w:rPr>
        <w:t>当然，诺齐克的整个书也还是有一种严格的内在逻辑的，就</w:t>
      </w:r>
      <w:r>
        <w:rPr>
          <w:rFonts w:ascii="仿宋" w:hAnsi="仿宋" w:cs="仿宋" w:eastAsia="仿宋"/>
          <w:sz w:val="57"/>
          <w:spacing w:val="0"/>
          <w:color w:val="000000"/>
          <w:b w:val="off"/>
          <w:i w:val="off"/>
        </w:rPr>
        <w:t>是说，它还是一棵树，而不是一些纷乱的被砍下的枝条。从书名</w:t>
      </w:r>
      <w:r>
        <w:rPr>
          <w:rFonts w:ascii="仿宋" w:hAnsi="仿宋" w:cs="仿宋" w:eastAsia="仿宋"/>
          <w:sz w:val="57"/>
          <w:spacing w:val="0"/>
          <w:color w:val="000000"/>
          <w:b w:val="off"/>
          <w:i w:val="off"/>
        </w:rPr>
        <w:t>来看，“无政府”、“国家”与“乌托邦”似乎只是三个分立的概念，</w:t>
      </w:r>
      <w:r>
        <w:rPr>
          <w:rFonts w:ascii="仿宋" w:hAnsi="仿宋" w:cs="仿宋" w:eastAsia="仿宋"/>
          <w:sz w:val="57"/>
          <w:spacing w:val="0"/>
          <w:color w:val="000000"/>
          <w:b w:val="off"/>
          <w:i w:val="off"/>
        </w:rPr>
        <w:t>实际上其间有着紧密的联系。全书即大致按这三个概念分成三</w:t>
      </w:r>
      <w:r>
        <w:rPr>
          <w:rFonts w:ascii="仿宋" w:hAnsi="仿宋" w:cs="仿宋" w:eastAsia="仿宋"/>
          <w:sz w:val="57"/>
          <w:spacing w:val="0"/>
          <w:color w:val="000000"/>
          <w:b w:val="off"/>
          <w:i w:val="off"/>
        </w:rPr>
        <w:t>编，第一编探讨无政府状态即“自然状态”，探讨国家是否有必要</w:t>
      </w:r>
      <w:r>
        <w:rPr>
          <w:rFonts w:ascii="仿宋" w:hAnsi="仿宋" w:cs="仿宋" w:eastAsia="仿宋"/>
          <w:sz w:val="57"/>
          <w:spacing w:val="0"/>
          <w:color w:val="000000"/>
          <w:b w:val="off"/>
          <w:i w:val="off"/>
        </w:rPr>
        <w:t>并有可能以不违反个人权利的方式从中产生，诺齐克得出的结论</w:t>
      </w:r>
      <w:r>
        <w:rPr>
          <w:rFonts w:ascii="仿宋" w:hAnsi="仿宋" w:cs="仿宋" w:eastAsia="仿宋"/>
          <w:sz w:val="57"/>
          <w:spacing w:val="0"/>
          <w:color w:val="000000"/>
          <w:b w:val="off"/>
          <w:i w:val="off"/>
        </w:rPr>
        <w:t>是肯定的，他认为一种最弱意义、最少管事的国家是能够在道德</w:t>
      </w:r>
      <w:r>
        <w:rPr>
          <w:rFonts w:ascii="仿宋" w:hAnsi="仿宋" w:cs="仿宋" w:eastAsia="仿宋"/>
          <w:sz w:val="57"/>
          <w:spacing w:val="0"/>
          <w:color w:val="000000"/>
          <w:b w:val="off"/>
          <w:i w:val="off"/>
        </w:rPr>
        <w:t>上得到证明的；第二编进一步探讨国家是否还能管更多的事，即</w:t>
      </w:r>
      <w:r>
        <w:rPr>
          <w:rFonts w:ascii="仿宋" w:hAnsi="仿宋" w:cs="仿宋" w:eastAsia="仿宋"/>
          <w:sz w:val="57"/>
          <w:spacing w:val="0"/>
          <w:color w:val="000000"/>
          <w:b w:val="off"/>
          <w:i w:val="off"/>
        </w:rPr>
        <w:t>管比防止暴力、偷窃、欺诈和强制履行契约更多的事情，在此，</w:t>
      </w:r>
      <w:r>
        <w:rPr>
          <w:rFonts w:ascii="仿宋" w:hAnsi="仿宋" w:cs="仿宋" w:eastAsia="仿宋"/>
          <w:sz w:val="57"/>
          <w:spacing w:val="0"/>
          <w:color w:val="000000"/>
          <w:b w:val="off"/>
          <w:i w:val="off"/>
        </w:rPr>
        <w:t>诺齐克得出的结论是否定的，即国家不能管更多的事；而只能到</w:t>
      </w:r>
      <w:r>
        <w:rPr>
          <w:rFonts w:ascii="仿宋" w:hAnsi="仿宋" w:cs="仿宋" w:eastAsia="仿宋"/>
          <w:sz w:val="57"/>
          <w:spacing w:val="0"/>
          <w:color w:val="000000"/>
          <w:b w:val="off"/>
          <w:i w:val="off"/>
        </w:rPr>
        <w:t>此为止，再管就要侵犯到个人的权利，因而在道德上就是不可证</w:t>
      </w:r>
      <w:bookmarkEnd w:id="1126"/>
    </w:p>
    <w:p>
      <w:pPr>
        <w:pageBreakBefore w:val="off"/>
        <w:tabs/>
        <w:wordWrap w:val="off"/>
        <w:spacing w:before="0" w:after="0" w:line="900" w:lineRule="atLeast"/>
        <w:ind w:left="120" w:right="0"/>
        <w:jc w:val="both"/>
        <w:textAlignment w:val="baseline"/>
        <w:rPr>
          <w:sz w:val="57"/>
        </w:rPr>
      </w:pPr>
      <w:bookmarkStart w:name="" w:id="1127"/>
      <w:r>
        <w:rPr>
          <w:rFonts w:ascii="宋体" w:hAnsi="宋体" w:cs="宋体" w:eastAsia="宋体"/>
          <w:sz w:val="57"/>
          <w:spacing w:val="0"/>
          <w:color w:val="000000"/>
          <w:u w:val="single"/>
          <w:b w:val="off"/>
          <w:i w:val="off"/>
        </w:rPr>
        <w:t xml:space="preserve">               </w:t>
      </w:r>
      <w:bookmarkEnd w:id="1127"/>
    </w:p>
    <w:p>
      <w:pPr>
        <w:pageBreakBefore w:val="off"/>
        <w:tabs/>
        <w:wordWrap w:val="off"/>
        <w:spacing w:before="0" w:after="0" w:line="620" w:lineRule="atLeast"/>
        <w:ind w:left="0" w:right="220" w:firstLine="700"/>
        <w:jc w:val="both"/>
        <w:textAlignment w:val="baseline"/>
        <w:rPr>
          <w:sz w:val="43"/>
        </w:rPr>
      </w:pPr>
      <w:bookmarkStart w:name="" w:id="1128"/>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这甚至反映到表述方式上来，诺齐克的句子有时显得支离破碎，经常用括号</w:t>
      </w:r>
      <w:r>
        <w:rPr>
          <w:rFonts w:ascii="宋体" w:hAnsi="宋体" w:cs="宋体" w:eastAsia="宋体"/>
          <w:sz w:val="43"/>
          <w:spacing w:val="0"/>
          <w:color w:val="000000"/>
          <w:b w:val="off"/>
          <w:i w:val="off"/>
        </w:rPr>
        <w:t>来补充解释，有时又用很简略的短语来代替句子，如书尾最后一句就是“or</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less”。</w:t>
      </w:r>
      <w:r>
        <w:rPr>
          <w:rFonts w:ascii="宋体" w:hAnsi="宋体" w:cs="宋体" w:eastAsia="宋体"/>
          <w:sz w:val="43"/>
          <w:spacing w:val="0"/>
          <w:color w:val="000000"/>
          <w:b w:val="off"/>
          <w:i w:val="off"/>
        </w:rPr>
        <w:t>不弄清上文就很难理解。还有大段大段的提问，有些他自己解答了，有些则继续作为</w:t>
      </w:r>
      <w:r>
        <w:rPr>
          <w:rFonts w:ascii="宋体" w:hAnsi="宋体" w:cs="宋体" w:eastAsia="宋体"/>
          <w:sz w:val="43"/>
          <w:spacing w:val="0"/>
          <w:color w:val="000000"/>
          <w:b w:val="off"/>
          <w:i w:val="off"/>
        </w:rPr>
        <w:t>存疑。</w:t>
      </w:r>
      <w:bookmarkEnd w:id="1128"/>
    </w:p>
    <w:p>
      <w:r>
        <w:t/>
      </w:r>
    </w:p>
    <w:p>
      <w:pPr>
        <w:sectPr>
          <w:footerReference r:id="rId28"/>
          <w:headerReference r:id="rId29" w:type="default"/>
          <w:type w:val="nextPage"/>
          <w:pgSz w:w="21700" w:h="31680"/>
          <w:pgMar w:left="2680" w:top="2700" w:right="2680" w:bottom="2700" w:header="2400" w:footer="2400"/>
          <w:cols w:num="1"/>
        </w:sectPr>
      </w:pPr>
    </w:p>
    <w:p>
      <w:pPr>
        <w:pageBreakBefore w:val="off"/>
        <w:tabs/>
        <w:wordWrap w:val="off"/>
        <w:spacing w:before="0" w:after="0" w:line="860" w:lineRule="atLeast"/>
        <w:ind w:left="0" w:right="40"/>
        <w:jc w:val="both"/>
        <w:textAlignment w:val="baseline"/>
        <w:rPr>
          <w:sz w:val="56"/>
        </w:rPr>
      </w:pPr>
      <w:bookmarkStart w:name="" w:id="1129"/>
      <w:r>
        <w:rPr>
          <w:rFonts w:ascii="宋体" w:hAnsi="宋体" w:cs="宋体" w:eastAsia="宋体"/>
          <w:sz w:val="56"/>
          <w:spacing w:val="0"/>
          <w:color w:val="000000"/>
          <w:b w:val="off"/>
          <w:i w:val="off"/>
        </w:rPr>
        <w:t>明的；第三编相对篇幅较小，回答的是这种最少管事的国家是否</w:t>
      </w:r>
      <w:r>
        <w:rPr>
          <w:rFonts w:ascii="宋体" w:hAnsi="宋体" w:cs="宋体" w:eastAsia="宋体"/>
          <w:sz w:val="56"/>
          <w:spacing w:val="0"/>
          <w:color w:val="000000"/>
          <w:b w:val="off"/>
          <w:i w:val="off"/>
        </w:rPr>
        <w:t>枯燥乏味，对人有没有鼓舞力和吸引力的问题，诺齐克联系社会</w:t>
      </w:r>
      <w:r>
        <w:rPr>
          <w:rFonts w:ascii="宋体" w:hAnsi="宋体" w:cs="宋体" w:eastAsia="宋体"/>
          <w:sz w:val="56"/>
          <w:spacing w:val="0"/>
          <w:color w:val="000000"/>
          <w:b w:val="off"/>
          <w:i w:val="off"/>
        </w:rPr>
        <w:t>政治理论中最诱人的乌托邦传统，指出这一传统能留存下来的唯</w:t>
      </w:r>
      <w:r>
        <w:rPr>
          <w:rFonts w:ascii="宋体" w:hAnsi="宋体" w:cs="宋体" w:eastAsia="宋体"/>
          <w:sz w:val="56"/>
          <w:spacing w:val="0"/>
          <w:color w:val="000000"/>
          <w:b w:val="off"/>
          <w:i w:val="off"/>
        </w:rPr>
        <w:t>一合理因素就是一种他所称的“乌托邦结构”———亦即最弱意义的</w:t>
      </w:r>
      <w:r>
        <w:rPr>
          <w:rFonts w:ascii="宋体" w:hAnsi="宋体" w:cs="宋体" w:eastAsia="宋体"/>
          <w:sz w:val="56"/>
          <w:spacing w:val="0"/>
          <w:color w:val="000000"/>
          <w:b w:val="off"/>
          <w:i w:val="off"/>
        </w:rPr>
        <w:t>国家，这种结构能允许和鼓舞人们的各种基于自愿的探索、冒险</w:t>
      </w:r>
      <w:r>
        <w:rPr>
          <w:rFonts w:ascii="宋体" w:hAnsi="宋体" w:cs="宋体" w:eastAsia="宋体"/>
          <w:sz w:val="56"/>
          <w:spacing w:val="0"/>
          <w:color w:val="000000"/>
          <w:b w:val="off"/>
          <w:i w:val="off"/>
        </w:rPr>
        <w:t>与合作的乌托邦理想和精神，因而最少管事的国家是能够鼓舞</w:t>
      </w:r>
      <w:r>
        <w:rPr>
          <w:rFonts w:ascii="宋体" w:hAnsi="宋体" w:cs="宋体" w:eastAsia="宋体"/>
          <w:sz w:val="56"/>
          <w:spacing w:val="0"/>
          <w:color w:val="000000"/>
          <w:b w:val="off"/>
          <w:i w:val="off"/>
        </w:rPr>
        <w:t>人，使人振奋的。</w:t>
      </w:r>
      <w:bookmarkEnd w:id="1129"/>
    </w:p>
    <w:p>
      <w:pPr>
        <w:pageBreakBefore w:val="off"/>
        <w:tabs/>
        <w:wordWrap w:val="off"/>
        <w:spacing w:before="0" w:after="0" w:line="860" w:lineRule="atLeast"/>
        <w:ind w:left="0" w:right="0" w:firstLine="1120"/>
        <w:jc w:val="both"/>
        <w:textAlignment w:val="baseline"/>
        <w:rPr>
          <w:sz w:val="56"/>
        </w:rPr>
      </w:pPr>
      <w:bookmarkStart w:name="" w:id="1130"/>
      <w:r>
        <w:rPr>
          <w:rFonts w:ascii="宋体" w:hAnsi="宋体" w:cs="宋体" w:eastAsia="宋体"/>
          <w:sz w:val="56"/>
          <w:spacing w:val="0"/>
          <w:color w:val="000000"/>
          <w:b w:val="off"/>
          <w:i w:val="off"/>
        </w:rPr>
        <w:t>这样，我们实际上已很明白，诺齐克的理论实际上是一种国</w:t>
      </w:r>
      <w:r>
        <w:rPr>
          <w:rFonts w:ascii="宋体" w:hAnsi="宋体" w:cs="宋体" w:eastAsia="宋体"/>
          <w:sz w:val="56"/>
          <w:spacing w:val="0"/>
          <w:color w:val="000000"/>
          <w:b w:val="off"/>
          <w:i w:val="off"/>
        </w:rPr>
        <w:t>家理论，全书的中心就是书名中间的那个概念——国家。书的第</w:t>
      </w:r>
      <w:r>
        <w:rPr>
          <w:rFonts w:ascii="宋体" w:hAnsi="宋体" w:cs="宋体" w:eastAsia="宋体"/>
          <w:sz w:val="56"/>
          <w:spacing w:val="0"/>
          <w:color w:val="000000"/>
          <w:b w:val="off"/>
          <w:i w:val="off"/>
        </w:rPr>
        <w:t>一编是讨论国家的起源及其必要性问题；第二编讨论国家的功能</w:t>
      </w:r>
      <w:r>
        <w:rPr>
          <w:rFonts w:ascii="宋体" w:hAnsi="宋体" w:cs="宋体" w:eastAsia="宋体"/>
          <w:sz w:val="56"/>
          <w:spacing w:val="0"/>
          <w:color w:val="000000"/>
          <w:b w:val="off"/>
          <w:i w:val="off"/>
        </w:rPr>
        <w:t>及其合法性问题；第三编讨论国家的理想及其可欲性问题。而这</w:t>
      </w:r>
      <w:r>
        <w:rPr>
          <w:rFonts w:ascii="宋体" w:hAnsi="宋体" w:cs="宋体" w:eastAsia="宋体"/>
          <w:sz w:val="56"/>
          <w:spacing w:val="0"/>
          <w:color w:val="000000"/>
          <w:b w:val="off"/>
          <w:i w:val="off"/>
        </w:rPr>
        <w:t>些讨论又都是从道德的角度进行的，即国家的起源是否在道德上</w:t>
      </w:r>
      <w:r>
        <w:rPr>
          <w:rFonts w:ascii="宋体" w:hAnsi="宋体" w:cs="宋体" w:eastAsia="宋体"/>
          <w:sz w:val="56"/>
          <w:spacing w:val="0"/>
          <w:color w:val="000000"/>
          <w:b w:val="off"/>
          <w:i w:val="off"/>
        </w:rPr>
        <w:t>正当，国家的功能是否在道德上合法等等。因此，可以恰当地把</w:t>
      </w:r>
      <w:r>
        <w:rPr>
          <w:rFonts w:ascii="宋体" w:hAnsi="宋体" w:cs="宋体" w:eastAsia="宋体"/>
          <w:sz w:val="56"/>
          <w:spacing w:val="0"/>
          <w:color w:val="000000"/>
          <w:b w:val="off"/>
          <w:i w:val="off"/>
        </w:rPr>
        <w:t>诺齐克这本书称之为一本社会政治伦理学的著作。</w:t>
      </w:r>
      <w:bookmarkEnd w:id="1130"/>
    </w:p>
    <w:p>
      <w:pPr>
        <w:pageBreakBefore w:val="off"/>
        <w:tabs/>
        <w:wordWrap w:val="off"/>
        <w:spacing w:before="0" w:after="0" w:line="880" w:lineRule="exact"/>
        <w:ind w:left="0" w:right="0"/>
        <w:jc w:val="both"/>
        <w:textAlignment w:val="baseline"/>
        <w:rPr>
          <w:sz w:val="56"/>
        </w:rPr>
      </w:pPr>
      <w:bookmarkStart w:name="" w:id="1131"/>
      <w:r>
        <w:rPr>
          <w:rFonts w:ascii="宋体" w:hAnsi="宋体" w:cs="宋体" w:eastAsia="宋体"/>
          <w:sz w:val="56"/>
          <w:spacing w:val="0"/>
          <w:color w:val="000000"/>
          <w:b w:val="off"/>
          <w:i w:val="off"/>
        </w:rPr>
        <w:t/>
      </w:r>
      <w:bookmarkEnd w:id="1131"/>
    </w:p>
    <w:p>
      <w:pPr>
        <w:pageBreakBefore w:val="off"/>
        <w:tabs/>
        <w:wordWrap w:val="off"/>
        <w:spacing w:before="0" w:after="0" w:line="800" w:lineRule="atLeast"/>
        <w:ind w:left="1200" w:right="0"/>
        <w:jc w:val="both"/>
        <w:textAlignment w:val="baseline"/>
        <w:rPr>
          <w:sz w:val="58"/>
        </w:rPr>
      </w:pPr>
      <w:bookmarkStart w:name="" w:id="1132"/>
      <w:r>
        <w:rPr>
          <w:rFonts w:ascii="黑体" w:hAnsi="黑体" w:cs="黑体" w:eastAsia="黑体"/>
          <w:sz w:val="58"/>
          <w:spacing w:val="0"/>
          <w:color w:val="000000"/>
          <w:b w:val="on"/>
          <w:i w:val="off"/>
        </w:rPr>
        <w:t>一、最弱意义上的国家</w:t>
      </w:r>
      <w:bookmarkEnd w:id="1132"/>
    </w:p>
    <w:p>
      <w:pPr>
        <w:pageBreakBefore w:val="off"/>
        <w:tabs/>
        <w:wordWrap w:val="off"/>
        <w:spacing w:before="0" w:after="0" w:line="860" w:lineRule="atLeast"/>
        <w:ind w:left="80" w:right="20" w:firstLine="1120"/>
        <w:jc w:val="both"/>
        <w:textAlignment w:val="baseline"/>
        <w:rPr>
          <w:sz w:val="56"/>
        </w:rPr>
      </w:pPr>
      <w:bookmarkStart w:name="" w:id="1133"/>
      <w:r>
        <w:rPr>
          <w:rFonts w:ascii="宋体" w:hAnsi="宋体" w:cs="宋体" w:eastAsia="宋体"/>
          <w:sz w:val="56"/>
          <w:spacing w:val="0"/>
          <w:color w:val="000000"/>
          <w:b w:val="off"/>
          <w:i w:val="off"/>
        </w:rPr>
        <w:t>在诺齐克的整个论述过程中，关键的概念就是“最弱意义的</w:t>
      </w:r>
      <w:r>
        <w:rPr>
          <w:rFonts w:ascii="宋体" w:hAnsi="宋体" w:cs="宋体" w:eastAsia="宋体"/>
          <w:sz w:val="56"/>
          <w:spacing w:val="0"/>
          <w:color w:val="000000"/>
          <w:b w:val="off"/>
          <w:i w:val="off"/>
        </w:rPr>
        <w:t>国家”，这也就是诺齐克所提倡和赞成的国家。所谓“最弱意义的</w:t>
      </w:r>
      <w:r>
        <w:rPr>
          <w:rFonts w:ascii="宋体" w:hAnsi="宋体" w:cs="宋体" w:eastAsia="宋体"/>
          <w:sz w:val="56"/>
          <w:spacing w:val="0"/>
          <w:color w:val="000000"/>
          <w:b w:val="off"/>
          <w:i w:val="off"/>
        </w:rPr>
        <w:t>国家”，简单通俗地说，也就是一种管事最少的国家，最低限度的</w:t>
      </w:r>
      <w:r>
        <w:rPr>
          <w:rFonts w:ascii="宋体" w:hAnsi="宋体" w:cs="宋体" w:eastAsia="宋体"/>
          <w:sz w:val="56"/>
          <w:spacing w:val="0"/>
          <w:color w:val="000000"/>
          <w:b w:val="off"/>
          <w:i w:val="off"/>
        </w:rPr>
        <w:t>国家，国家意义最弱但又还是国家的国家，除了保护性功能之外再</w:t>
      </w:r>
      <w:r>
        <w:rPr>
          <w:rFonts w:ascii="宋体" w:hAnsi="宋体" w:cs="宋体" w:eastAsia="宋体"/>
          <w:sz w:val="56"/>
          <w:spacing w:val="0"/>
          <w:color w:val="000000"/>
          <w:b w:val="off"/>
          <w:i w:val="off"/>
        </w:rPr>
        <w:t>无其它功能的国家，古典自由主义所谓“守夜人”式的国家。</w:t>
      </w:r>
      <w:bookmarkEnd w:id="1133"/>
    </w:p>
    <w:p>
      <w:pPr>
        <w:pageBreakBefore w:val="off"/>
        <w:tabs/>
        <w:wordWrap w:val="off"/>
        <w:spacing w:before="0" w:after="0" w:line="860" w:lineRule="atLeast"/>
        <w:ind w:left="80" w:right="20" w:firstLine="1120"/>
        <w:jc w:val="both"/>
        <w:textAlignment w:val="baseline"/>
        <w:rPr>
          <w:sz w:val="56"/>
        </w:rPr>
      </w:pPr>
      <w:bookmarkStart w:name="" w:id="1134"/>
      <w:r>
        <w:rPr>
          <w:rFonts w:ascii="宋体" w:hAnsi="宋体" w:cs="宋体" w:eastAsia="宋体"/>
          <w:sz w:val="56"/>
          <w:spacing w:val="0"/>
          <w:color w:val="000000"/>
          <w:b w:val="off"/>
          <w:i w:val="off"/>
        </w:rPr>
        <w:t>诺齐克首先用这种国家来反对个人主义的无政府主义者，认</w:t>
      </w:r>
      <w:r>
        <w:rPr>
          <w:rFonts w:ascii="宋体" w:hAnsi="宋体" w:cs="宋体" w:eastAsia="宋体"/>
          <w:sz w:val="56"/>
          <w:spacing w:val="0"/>
          <w:color w:val="000000"/>
          <w:b w:val="off"/>
          <w:i w:val="off"/>
        </w:rPr>
        <w:t>为这种最弱意义的国家处在他们的攻击之外———即处在国家侵犯</w:t>
      </w:r>
      <w:r>
        <w:rPr>
          <w:rFonts w:ascii="宋体" w:hAnsi="宋体" w:cs="宋体" w:eastAsia="宋体"/>
          <w:sz w:val="56"/>
          <w:spacing w:val="0"/>
          <w:color w:val="000000"/>
          <w:b w:val="off"/>
          <w:i w:val="off"/>
        </w:rPr>
        <w:t>了个人的权利的攻击之外；然后在第二编中，他反对那些赞成国</w:t>
      </w:r>
      <w:r>
        <w:rPr>
          <w:rFonts w:ascii="宋体" w:hAnsi="宋体" w:cs="宋体" w:eastAsia="宋体"/>
          <w:sz w:val="56"/>
          <w:spacing w:val="0"/>
          <w:color w:val="000000"/>
          <w:b w:val="off"/>
          <w:i w:val="off"/>
        </w:rPr>
        <w:t>家应有更广泛功能的人们————如功利主义者、福利国家理论家，</w:t>
      </w:r>
      <w:r>
        <w:rPr>
          <w:rFonts w:ascii="宋体" w:hAnsi="宋体" w:cs="宋体" w:eastAsia="宋体"/>
          <w:sz w:val="56"/>
          <w:spacing w:val="0"/>
          <w:color w:val="000000"/>
          <w:b w:val="off"/>
          <w:i w:val="off"/>
        </w:rPr>
        <w:t>而罗尔斯的分配正义理论则成为诺齐克批评的主要对象；此外，</w:t>
      </w:r>
      <w:r>
        <w:rPr>
          <w:rFonts w:ascii="宋体" w:hAnsi="宋体" w:cs="宋体" w:eastAsia="宋体"/>
          <w:sz w:val="56"/>
          <w:spacing w:val="0"/>
          <w:color w:val="000000"/>
          <w:b w:val="off"/>
          <w:i w:val="off"/>
        </w:rPr>
        <w:t>他也批评了其它如平等、自尊、自治、保证有意义工作等支持功</w:t>
      </w:r>
      <w:r>
        <w:rPr>
          <w:rFonts w:ascii="宋体" w:hAnsi="宋体" w:cs="宋体" w:eastAsia="宋体"/>
          <w:sz w:val="56"/>
          <w:spacing w:val="0"/>
          <w:color w:val="000000"/>
          <w:b w:val="off"/>
          <w:i w:val="off"/>
        </w:rPr>
        <w:t>能更多国家的理由。在最后一编中，诺齐克的批评似乎是既针对</w:t>
      </w:r>
      <w:r>
        <w:rPr>
          <w:rFonts w:ascii="宋体" w:hAnsi="宋体" w:cs="宋体" w:eastAsia="宋体"/>
          <w:sz w:val="56"/>
          <w:spacing w:val="0"/>
          <w:color w:val="000000"/>
          <w:b w:val="off"/>
          <w:i w:val="off"/>
        </w:rPr>
        <w:t>乌托邦思想家，又针对反乌托邦思想家的，但他的实际倾向明显</w:t>
      </w:r>
      <w:bookmarkEnd w:id="1134"/>
    </w:p>
    <w:p>
      <w:r>
        <w:t/>
      </w:r>
    </w:p>
    <w:p>
      <w:pPr>
        <w:sectPr>
          <w:footerReference r:id="rId30"/>
          <w:headerReference r:id="rId31" w:type="default"/>
          <w:type w:val="nextPage"/>
          <w:pgSz w:w="21700" w:h="31680"/>
          <w:pgMar w:left="2720" w:top="2700" w:right="2720" w:bottom="2700" w:header="2400" w:footer="2400"/>
          <w:cols w:num="1"/>
        </w:sectPr>
      </w:pPr>
    </w:p>
    <w:p>
      <w:pPr>
        <w:pageBreakBefore w:val="off"/>
        <w:tabs/>
        <w:wordWrap w:val="off"/>
        <w:spacing w:before="340" w:after="0" w:line="880" w:lineRule="atLeast"/>
        <w:ind w:left="80" w:right="0"/>
        <w:jc w:val="both"/>
        <w:textAlignment w:val="baseline"/>
        <w:rPr>
          <w:sz w:val="57"/>
        </w:rPr>
      </w:pPr>
      <w:bookmarkStart w:name="" w:id="1135"/>
      <w:r>
        <w:rPr>
          <w:rFonts w:ascii="仿宋" w:hAnsi="仿宋" w:cs="仿宋" w:eastAsia="仿宋"/>
          <w:sz w:val="57"/>
          <w:spacing w:val="0"/>
          <w:color w:val="000000"/>
          <w:b w:val="off"/>
          <w:i w:val="off"/>
        </w:rPr>
        <w:t>是针对前者的。</w:t>
      </w:r>
      <w:bookmarkEnd w:id="1135"/>
    </w:p>
    <w:p>
      <w:pPr>
        <w:pageBreakBefore w:val="off"/>
        <w:tabs/>
        <w:wordWrap w:val="off"/>
        <w:spacing w:before="0" w:after="0" w:line="880" w:lineRule="atLeast"/>
        <w:ind w:left="80" w:right="0" w:firstLine="1220"/>
        <w:jc w:val="both"/>
        <w:textAlignment w:val="baseline"/>
        <w:rPr>
          <w:sz w:val="57"/>
        </w:rPr>
      </w:pPr>
      <w:bookmarkStart w:name="" w:id="1136"/>
      <w:r>
        <w:rPr>
          <w:rFonts w:ascii="仿宋" w:hAnsi="仿宋" w:cs="仿宋" w:eastAsia="仿宋"/>
          <w:sz w:val="57"/>
          <w:spacing w:val="0"/>
          <w:color w:val="000000"/>
          <w:b w:val="off"/>
          <w:i w:val="off"/>
        </w:rPr>
        <w:t>至于诺齐克证明最弱意义国家的道德根据，则是看其是否侵</w:t>
      </w:r>
      <w:r>
        <w:rPr>
          <w:rFonts w:ascii="仿宋" w:hAnsi="仿宋" w:cs="仿宋" w:eastAsia="仿宋"/>
          <w:sz w:val="57"/>
          <w:spacing w:val="0"/>
          <w:color w:val="000000"/>
          <w:b w:val="off"/>
          <w:i w:val="off"/>
        </w:rPr>
        <w:t>犯到个人的权利。若在国家产生和活动过程中没有侵犯到个人的</w:t>
      </w:r>
      <w:r>
        <w:rPr>
          <w:rFonts w:ascii="仿宋" w:hAnsi="仿宋" w:cs="仿宋" w:eastAsia="仿宋"/>
          <w:sz w:val="57"/>
          <w:spacing w:val="0"/>
          <w:color w:val="000000"/>
          <w:b w:val="off"/>
          <w:i w:val="off"/>
        </w:rPr>
        <w:t>权利，那么，它的产生和活动就是正当和可允许的；但若是侵犯</w:t>
      </w:r>
      <w:r>
        <w:rPr>
          <w:rFonts w:ascii="仿宋" w:hAnsi="仿宋" w:cs="仿宋" w:eastAsia="仿宋"/>
          <w:sz w:val="57"/>
          <w:spacing w:val="0"/>
          <w:color w:val="000000"/>
          <w:b w:val="off"/>
          <w:i w:val="off"/>
        </w:rPr>
        <w:t>到个人的权利，那么，它的产生和活动就是不正当和不允许的了。</w:t>
      </w:r>
      <w:r>
        <w:rPr>
          <w:rFonts w:ascii="仿宋" w:hAnsi="仿宋" w:cs="仿宋" w:eastAsia="仿宋"/>
          <w:sz w:val="57"/>
          <w:spacing w:val="0"/>
          <w:color w:val="000000"/>
          <w:b w:val="off"/>
          <w:i w:val="off"/>
        </w:rPr>
        <w:t>个人权利在此成为国家行为的一种根本的道德标准和道德约束。</w:t>
      </w:r>
      <w:r>
        <w:rPr>
          <w:rFonts w:ascii="仿宋" w:hAnsi="仿宋" w:cs="仿宋" w:eastAsia="仿宋"/>
          <w:sz w:val="57"/>
          <w:spacing w:val="0"/>
          <w:color w:val="000000"/>
          <w:b w:val="off"/>
          <w:i w:val="off"/>
        </w:rPr>
        <w:t>但要注意一点，这是一种否定意义的限制、约束，一种对任一行</w:t>
      </w:r>
      <w:r>
        <w:rPr>
          <w:rFonts w:ascii="仿宋" w:hAnsi="仿宋" w:cs="仿宋" w:eastAsia="仿宋"/>
          <w:sz w:val="57"/>
          <w:spacing w:val="0"/>
          <w:color w:val="000000"/>
          <w:b w:val="off"/>
          <w:i w:val="off"/>
        </w:rPr>
        <w:t>为都有效的边际约束，而不是一种目的，一种有量度的理想，国</w:t>
      </w:r>
      <w:r>
        <w:rPr>
          <w:rFonts w:ascii="仿宋" w:hAnsi="仿宋" w:cs="仿宋" w:eastAsia="仿宋"/>
          <w:sz w:val="57"/>
          <w:spacing w:val="0"/>
          <w:color w:val="000000"/>
          <w:b w:val="off"/>
          <w:i w:val="off"/>
        </w:rPr>
        <w:t>家之建立和运行并不是以个人权利为目标，旨在最大限度地扩大</w:t>
      </w:r>
      <w:r>
        <w:rPr>
          <w:rFonts w:ascii="仿宋" w:hAnsi="仿宋" w:cs="仿宋" w:eastAsia="仿宋"/>
          <w:sz w:val="57"/>
          <w:spacing w:val="0"/>
          <w:color w:val="000000"/>
          <w:b w:val="off"/>
          <w:i w:val="off"/>
        </w:rPr>
        <w:t>和加强个人权利，或者最大限度地减少对个人权利的侵犯。个人</w:t>
      </w:r>
      <w:r>
        <w:rPr>
          <w:rFonts w:ascii="仿宋" w:hAnsi="仿宋" w:cs="仿宋" w:eastAsia="仿宋"/>
          <w:sz w:val="57"/>
          <w:spacing w:val="0"/>
          <w:color w:val="000000"/>
          <w:b w:val="off"/>
          <w:i w:val="off"/>
        </w:rPr>
        <w:t>权利只是作为一种道德边际约束，作为一种作为限制看来只是否</w:t>
      </w:r>
      <w:r>
        <w:rPr>
          <w:rFonts w:ascii="仿宋" w:hAnsi="仿宋" w:cs="仿宋" w:eastAsia="仿宋"/>
          <w:sz w:val="57"/>
          <w:spacing w:val="0"/>
          <w:color w:val="000000"/>
          <w:b w:val="off"/>
          <w:i w:val="off"/>
        </w:rPr>
        <w:t>定性的、但却十分严格的行为标准起作用，因为它适用于国家的</w:t>
      </w:r>
      <w:r>
        <w:rPr>
          <w:rFonts w:ascii="仿宋" w:hAnsi="仿宋" w:cs="仿宋" w:eastAsia="仿宋"/>
          <w:sz w:val="57"/>
          <w:spacing w:val="0"/>
          <w:color w:val="000000"/>
          <w:b w:val="off"/>
          <w:i w:val="off"/>
        </w:rPr>
        <w:t>一切行为，国家不能因某种目的——比方说，哪怕就是扩大个人</w:t>
      </w:r>
      <w:r>
        <w:rPr>
          <w:rFonts w:ascii="仿宋" w:hAnsi="仿宋" w:cs="仿宋" w:eastAsia="仿宋"/>
          <w:sz w:val="57"/>
          <w:spacing w:val="0"/>
          <w:color w:val="000000"/>
          <w:b w:val="off"/>
          <w:i w:val="off"/>
        </w:rPr>
        <w:t>权利的目的——而为它的某一侵犯个人权利的行为辩解。对诺齐</w:t>
      </w:r>
      <w:r>
        <w:rPr>
          <w:rFonts w:ascii="仿宋" w:hAnsi="仿宋" w:cs="仿宋" w:eastAsia="仿宋"/>
          <w:sz w:val="57"/>
          <w:spacing w:val="0"/>
          <w:color w:val="000000"/>
          <w:b w:val="off"/>
          <w:i w:val="off"/>
        </w:rPr>
        <w:t>克所称的个人权利这一道德根据，我们将在后面详加探讨，但预</w:t>
      </w:r>
      <w:r>
        <w:rPr>
          <w:rFonts w:ascii="仿宋" w:hAnsi="仿宋" w:cs="仿宋" w:eastAsia="仿宋"/>
          <w:sz w:val="57"/>
          <w:spacing w:val="0"/>
          <w:color w:val="000000"/>
          <w:b w:val="off"/>
          <w:i w:val="off"/>
        </w:rPr>
        <w:t>先指出它的含义和一个容易误解的重要特征是有必要的。</w:t>
      </w:r>
      <w:bookmarkEnd w:id="1136"/>
    </w:p>
    <w:p>
      <w:pPr>
        <w:pageBreakBefore w:val="off"/>
        <w:tabs/>
        <w:wordWrap w:val="off"/>
        <w:spacing w:before="0" w:after="0" w:line="880" w:lineRule="atLeast"/>
        <w:ind w:left="80" w:right="140" w:firstLine="1120"/>
        <w:jc w:val="both"/>
        <w:textAlignment w:val="baseline"/>
        <w:rPr>
          <w:sz w:val="57"/>
        </w:rPr>
      </w:pPr>
      <w:bookmarkStart w:name="" w:id="1137"/>
      <w:r>
        <w:rPr>
          <w:rFonts w:ascii="仿宋" w:hAnsi="仿宋" w:cs="仿宋" w:eastAsia="仿宋"/>
          <w:sz w:val="57"/>
          <w:spacing w:val="0"/>
          <w:color w:val="000000"/>
          <w:b w:val="off"/>
          <w:i w:val="off"/>
        </w:rPr>
        <w:t>现在，我们就来对诺齐克的最弱意义国家的论证，从肯定和</w:t>
      </w:r>
      <w:r>
        <w:rPr>
          <w:rFonts w:ascii="仿宋" w:hAnsi="仿宋" w:cs="仿宋" w:eastAsia="仿宋"/>
          <w:sz w:val="57"/>
          <w:spacing w:val="0"/>
          <w:color w:val="000000"/>
          <w:b w:val="off"/>
          <w:i w:val="off"/>
        </w:rPr>
        <w:t>否定两方面做一分别的检视。</w:t>
      </w:r>
      <w:bookmarkEnd w:id="1137"/>
    </w:p>
    <w:p>
      <w:pPr>
        <w:pageBreakBefore w:val="off"/>
        <w:tabs/>
        <w:wordWrap w:val="off"/>
        <w:spacing w:before="0" w:after="0" w:line="880" w:lineRule="atLeast"/>
        <w:ind w:left="1200" w:right="0"/>
        <w:jc w:val="both"/>
        <w:textAlignment w:val="baseline"/>
        <w:rPr>
          <w:sz w:val="57"/>
        </w:rPr>
      </w:pPr>
      <w:bookmarkStart w:name="" w:id="1138"/>
      <w:r>
        <w:rPr>
          <w:rFonts w:ascii="仿宋" w:hAnsi="仿宋" w:cs="仿宋" w:eastAsia="仿宋"/>
          <w:sz w:val="57"/>
          <w:spacing w:val="0"/>
          <w:color w:val="000000"/>
          <w:b w:val="off"/>
          <w:i w:val="off"/>
        </w:rPr>
        <w:t>1.肯定的证明</w:t>
      </w:r>
      <w:bookmarkEnd w:id="1138"/>
    </w:p>
    <w:p>
      <w:pPr>
        <w:pageBreakBefore w:val="off"/>
        <w:tabs/>
        <w:wordWrap w:val="off"/>
        <w:spacing w:before="0" w:after="0" w:line="880" w:lineRule="atLeast"/>
        <w:ind w:left="80" w:right="180" w:firstLine="1120"/>
        <w:jc w:val="both"/>
        <w:textAlignment w:val="baseline"/>
        <w:rPr>
          <w:sz w:val="57"/>
        </w:rPr>
      </w:pPr>
      <w:bookmarkStart w:name="" w:id="1139"/>
      <w:r>
        <w:rPr>
          <w:rFonts w:ascii="仿宋" w:hAnsi="仿宋" w:cs="仿宋" w:eastAsia="仿宋"/>
          <w:sz w:val="57"/>
          <w:spacing w:val="0"/>
          <w:color w:val="000000"/>
          <w:b w:val="off"/>
          <w:i w:val="off"/>
        </w:rPr>
        <w:t>诺齐克是从最弱意义国家的产生和最初活动来证明其为正当</w:t>
      </w:r>
      <w:r>
        <w:rPr>
          <w:rFonts w:ascii="仿宋" w:hAnsi="仿宋" w:cs="仿宋" w:eastAsia="仿宋"/>
          <w:sz w:val="57"/>
          <w:spacing w:val="0"/>
          <w:color w:val="000000"/>
          <w:b w:val="off"/>
          <w:i w:val="off"/>
        </w:rPr>
        <w:t>的，这样，他就必须从自然状态开始，从无政府状态开始。在国</w:t>
      </w:r>
      <w:r>
        <w:rPr>
          <w:rFonts w:ascii="仿宋" w:hAnsi="仿宋" w:cs="仿宋" w:eastAsia="仿宋"/>
          <w:sz w:val="57"/>
          <w:spacing w:val="0"/>
          <w:color w:val="000000"/>
          <w:b w:val="off"/>
          <w:i w:val="off"/>
        </w:rPr>
        <w:t>家应当如何活动之前，还有一个国家应不应当存在的问题。如果</w:t>
      </w:r>
      <w:r>
        <w:rPr>
          <w:rFonts w:ascii="仿宋" w:hAnsi="仿宋" w:cs="仿宋" w:eastAsia="仿宋"/>
          <w:sz w:val="57"/>
          <w:spacing w:val="0"/>
          <w:color w:val="000000"/>
          <w:b w:val="off"/>
          <w:i w:val="off"/>
        </w:rPr>
        <w:t>国家真是一种必然要吞噬个人自由权利的怪兽，那么在逻辑上国</w:t>
      </w:r>
      <w:r>
        <w:rPr>
          <w:rFonts w:ascii="仿宋" w:hAnsi="仿宋" w:cs="仿宋" w:eastAsia="仿宋"/>
          <w:sz w:val="57"/>
          <w:spacing w:val="0"/>
          <w:color w:val="000000"/>
          <w:b w:val="off"/>
          <w:i w:val="off"/>
        </w:rPr>
        <w:t>家就无存在的必要。对政治、对国家的根本解释，也总是要和对</w:t>
      </w:r>
      <w:r>
        <w:rPr>
          <w:rFonts w:ascii="仿宋" w:hAnsi="仿宋" w:cs="仿宋" w:eastAsia="仿宋"/>
          <w:sz w:val="57"/>
          <w:spacing w:val="0"/>
          <w:color w:val="000000"/>
          <w:b w:val="off"/>
          <w:i w:val="off"/>
        </w:rPr>
        <w:t>非政治、对无政府的描述相对照①。现在的问题是：描述哪一种</w:t>
      </w:r>
      <w:r>
        <w:rPr>
          <w:rFonts w:ascii="仿宋" w:hAnsi="仿宋" w:cs="仿宋" w:eastAsia="仿宋"/>
          <w:sz w:val="57"/>
          <w:spacing w:val="0"/>
          <w:color w:val="000000"/>
          <w:b w:val="off"/>
          <w:i w:val="off"/>
        </w:rPr>
        <w:t>自然状态较为恰当呢？是描述一种较坏的自然状态(如霍布士所</w:t>
      </w:r>
      <w:r>
        <w:rPr>
          <w:rFonts w:ascii="仿宋" w:hAnsi="仿宋" w:cs="仿宋" w:eastAsia="仿宋"/>
          <w:sz w:val="57"/>
          <w:spacing w:val="0"/>
          <w:color w:val="000000"/>
          <w:b w:val="off"/>
          <w:i w:val="off"/>
        </w:rPr>
        <w:t>述)，还是描述一种较好的自然状态呢(如洛克所述)?诺齐克认为</w:t>
      </w:r>
      <w:bookmarkEnd w:id="1139"/>
    </w:p>
    <w:p>
      <w:pPr>
        <w:pageBreakBefore w:val="off"/>
        <w:tabs/>
        <w:wordWrap w:val="off"/>
        <w:spacing w:before="0" w:after="0" w:line="880" w:lineRule="atLeast"/>
        <w:ind w:left="100" w:right="0"/>
        <w:jc w:val="both"/>
        <w:textAlignment w:val="baseline"/>
        <w:rPr>
          <w:sz w:val="57"/>
        </w:rPr>
      </w:pPr>
      <w:bookmarkStart w:name="" w:id="1140"/>
      <w:r>
        <w:rPr>
          <w:rFonts w:ascii="宋体" w:hAnsi="宋体" w:cs="宋体" w:eastAsia="宋体"/>
          <w:sz w:val="57"/>
          <w:spacing w:val="0"/>
          <w:color w:val="000000"/>
          <w:u w:val="single"/>
          <w:b w:val="off"/>
          <w:i w:val="off"/>
        </w:rPr>
        <w:t xml:space="preserve">               </w:t>
      </w:r>
      <w:bookmarkEnd w:id="1140"/>
    </w:p>
    <w:p>
      <w:pPr>
        <w:pageBreakBefore w:val="off"/>
        <w:tabs/>
        <w:wordWrap w:val="off"/>
        <w:spacing w:before="0" w:after="0" w:line="620" w:lineRule="atLeast"/>
        <w:ind w:left="840" w:right="0"/>
        <w:jc w:val="both"/>
        <w:textAlignment w:val="baseline"/>
        <w:rPr>
          <w:sz w:val="43"/>
        </w:rPr>
      </w:pPr>
      <w:bookmarkStart w:name="" w:id="1141"/>
      <w:r>
        <w:rPr>
          <w:rFonts w:ascii="宋体" w:hAnsi="宋体" w:cs="宋体" w:eastAsia="宋体"/>
          <w:sz w:val="43"/>
          <w:spacing w:val="0"/>
          <w:color w:val="000000"/>
          <w:b w:val="off"/>
          <w:i w:val="off"/>
        </w:rPr>
        <w:t>①自然，这种描述都是逻辑的假设，是一种虚拟的描述。</w:t>
      </w:r>
      <w:bookmarkEnd w:id="1141"/>
    </w:p>
    <w:p>
      <w:pPr>
        <w:pageBreakBefore w:val="off"/>
        <w:tabs/>
        <w:wordWrap w:val="off"/>
        <w:spacing w:before="280" w:after="0" w:line="740" w:lineRule="atLeast"/>
        <w:ind w:left="0" w:right="960"/>
        <w:jc w:val="right"/>
        <w:textAlignment w:val="baseline"/>
        <w:rPr>
          <w:sz w:val="55"/>
        </w:rPr>
      </w:pPr>
      <w:bookmarkStart w:name="" w:id="1142"/>
      <w:r>
        <w:rPr>
          <w:rFonts w:ascii="黑体" w:hAnsi="黑体" w:cs="黑体" w:eastAsia="黑体"/>
          <w:sz w:val="55"/>
          <w:spacing w:val="0"/>
          <w:color w:val="000000"/>
          <w:b w:val="off"/>
          <w:i w:val="off"/>
        </w:rPr>
        <w:t>5</w:t>
      </w:r>
      <w:bookmarkEnd w:id="1142"/>
    </w:p>
    <w:p>
      <w:r>
        <w:t/>
      </w:r>
    </w:p>
    <w:p>
      <w:pPr>
        <w:sectPr>
          <w:footerReference r:id="rId32"/>
          <w:headerReference r:id="rId33" w:type="default"/>
          <w:type w:val="nextPage"/>
          <w:pgSz w:w="21700" w:h="31680"/>
          <w:pgMar w:left="2660" w:top="2400" w:right="2660" w:bottom="2400" w:header="2100" w:footer="2100"/>
          <w:cols w:num="1"/>
        </w:sectPr>
      </w:pPr>
    </w:p>
    <w:p>
      <w:pPr>
        <w:pageBreakBefore w:val="off"/>
        <w:tabs/>
        <w:wordWrap w:val="off"/>
        <w:spacing w:before="140" w:after="0" w:line="880" w:lineRule="atLeast"/>
        <w:ind w:left="40" w:right="0"/>
        <w:jc w:val="both"/>
        <w:textAlignment w:val="baseline"/>
        <w:rPr>
          <w:sz w:val="57"/>
        </w:rPr>
      </w:pPr>
      <w:bookmarkStart w:name="" w:id="1143"/>
      <w:r>
        <w:rPr>
          <w:rFonts w:ascii="宋体" w:hAnsi="宋体" w:cs="宋体" w:eastAsia="宋体"/>
          <w:sz w:val="57"/>
          <w:spacing w:val="0"/>
          <w:color w:val="000000"/>
          <w:b w:val="off"/>
          <w:i w:val="off"/>
        </w:rPr>
        <w:t>要描述一种较好的自然状态——即人们大致都遵循道德约束(或</w:t>
      </w:r>
      <w:r>
        <w:rPr>
          <w:rFonts w:ascii="宋体" w:hAnsi="宋体" w:cs="宋体" w:eastAsia="宋体"/>
          <w:sz w:val="57"/>
          <w:spacing w:val="0"/>
          <w:color w:val="000000"/>
          <w:b w:val="off"/>
          <w:i w:val="off"/>
        </w:rPr>
        <w:t>自然法)的状态，也就是洛克的自然状态，因为，如果一个国家</w:t>
      </w:r>
      <w:r>
        <w:rPr>
          <w:rFonts w:ascii="宋体" w:hAnsi="宋体" w:cs="宋体" w:eastAsia="宋体"/>
          <w:sz w:val="57"/>
          <w:spacing w:val="0"/>
          <w:color w:val="000000"/>
          <w:b w:val="off"/>
          <w:i w:val="off"/>
        </w:rPr>
        <w:t>能从这种较好的自然状态中自然而然地、合乎道德地推出，并且</w:t>
      </w:r>
      <w:r>
        <w:rPr>
          <w:rFonts w:ascii="宋体" w:hAnsi="宋体" w:cs="宋体" w:eastAsia="宋体"/>
          <w:sz w:val="57"/>
          <w:spacing w:val="0"/>
          <w:color w:val="000000"/>
          <w:b w:val="off"/>
          <w:i w:val="off"/>
        </w:rPr>
        <w:t>相对于这种较好的自然状态明显占有优势，那么对它的证明就会</w:t>
      </w:r>
      <w:r>
        <w:rPr>
          <w:rFonts w:ascii="宋体" w:hAnsi="宋体" w:cs="宋体" w:eastAsia="宋体"/>
          <w:sz w:val="57"/>
          <w:spacing w:val="0"/>
          <w:color w:val="000000"/>
          <w:b w:val="off"/>
          <w:i w:val="off"/>
        </w:rPr>
        <w:t>更有说服力。</w:t>
      </w:r>
      <w:bookmarkEnd w:id="1143"/>
    </w:p>
    <w:p>
      <w:pPr>
        <w:pageBreakBefore w:val="off"/>
        <w:tabs/>
        <w:wordWrap w:val="off"/>
        <w:spacing w:before="0" w:after="0" w:line="880" w:lineRule="atLeast"/>
        <w:ind w:left="40" w:right="40" w:firstLine="1140"/>
        <w:jc w:val="both"/>
        <w:textAlignment w:val="baseline"/>
        <w:rPr>
          <w:sz w:val="57"/>
        </w:rPr>
      </w:pPr>
      <w:bookmarkStart w:name="" w:id="1144"/>
      <w:r>
        <w:rPr>
          <w:rFonts w:ascii="宋体" w:hAnsi="宋体" w:cs="宋体" w:eastAsia="宋体"/>
          <w:sz w:val="57"/>
          <w:spacing w:val="0"/>
          <w:color w:val="000000"/>
          <w:b w:val="off"/>
          <w:i w:val="off"/>
        </w:rPr>
        <w:t>在诺齐克看来，最坏的自然状态无疑要胜过最坏的国家(这</w:t>
      </w:r>
      <w:r>
        <w:rPr>
          <w:rFonts w:ascii="宋体" w:hAnsi="宋体" w:cs="宋体" w:eastAsia="宋体"/>
          <w:sz w:val="57"/>
          <w:spacing w:val="0"/>
          <w:color w:val="000000"/>
          <w:b w:val="off"/>
          <w:i w:val="off"/>
        </w:rPr>
        <w:t>和霍布士观点不同)，但最好的自然状态是否使最好的国家(姑妄</w:t>
      </w:r>
      <w:r>
        <w:rPr>
          <w:rFonts w:ascii="宋体" w:hAnsi="宋体" w:cs="宋体" w:eastAsia="宋体"/>
          <w:sz w:val="57"/>
          <w:spacing w:val="0"/>
          <w:color w:val="000000"/>
          <w:b w:val="off"/>
          <w:i w:val="off"/>
        </w:rPr>
        <w:t>言之)也没有必要呢？不是，即使在相当好的自然状态中，也存</w:t>
      </w:r>
      <w:r>
        <w:rPr>
          <w:rFonts w:ascii="宋体" w:hAnsi="宋体" w:cs="宋体" w:eastAsia="宋体"/>
          <w:sz w:val="57"/>
          <w:spacing w:val="0"/>
          <w:color w:val="000000"/>
          <w:b w:val="off"/>
          <w:i w:val="off"/>
        </w:rPr>
        <w:t>在着许多不便和麻烦：由于人在道德上和认识能力上都决不是十</w:t>
      </w:r>
      <w:r>
        <w:rPr>
          <w:rFonts w:ascii="宋体" w:hAnsi="宋体" w:cs="宋体" w:eastAsia="宋体"/>
          <w:sz w:val="57"/>
          <w:spacing w:val="0"/>
          <w:color w:val="000000"/>
          <w:b w:val="off"/>
          <w:i w:val="off"/>
        </w:rPr>
        <w:t>全十美的完善存在，他们是合理自利的，是判断上会发生错误的，</w:t>
      </w:r>
      <w:r>
        <w:rPr>
          <w:rFonts w:ascii="宋体" w:hAnsi="宋体" w:cs="宋体" w:eastAsia="宋体"/>
          <w:sz w:val="57"/>
          <w:spacing w:val="0"/>
          <w:color w:val="000000"/>
          <w:b w:val="off"/>
          <w:i w:val="off"/>
        </w:rPr>
        <w:t>因而就有可能在涉及自己利益的纠纷案件中判断失误，造成对别</w:t>
      </w:r>
      <w:r>
        <w:rPr>
          <w:rFonts w:ascii="宋体" w:hAnsi="宋体" w:cs="宋体" w:eastAsia="宋体"/>
          <w:sz w:val="57"/>
          <w:spacing w:val="0"/>
          <w:color w:val="000000"/>
          <w:b w:val="off"/>
          <w:i w:val="off"/>
        </w:rPr>
        <w:t>人的错误惩罚或惩罚过份(也有无力惩罚的情况)，如此翻来覆</w:t>
      </w:r>
      <w:r>
        <w:rPr>
          <w:rFonts w:ascii="宋体" w:hAnsi="宋体" w:cs="宋体" w:eastAsia="宋体"/>
          <w:sz w:val="57"/>
          <w:spacing w:val="0"/>
          <w:color w:val="000000"/>
          <w:b w:val="off"/>
          <w:i w:val="off"/>
        </w:rPr>
        <w:t>去，就有可能导致世仇宿怨，给社会带来一种广泛的争斗不已、</w:t>
      </w:r>
      <w:r>
        <w:rPr>
          <w:rFonts w:ascii="宋体" w:hAnsi="宋体" w:cs="宋体" w:eastAsia="宋体"/>
          <w:sz w:val="57"/>
          <w:spacing w:val="0"/>
          <w:color w:val="000000"/>
          <w:b w:val="off"/>
          <w:i w:val="off"/>
        </w:rPr>
        <w:t>恐惧不安的气氛</w:t>
      </w:r>
      <w:bookmarkEnd w:id="1144"/>
    </w:p>
    <w:p>
      <w:pPr>
        <w:pageBreakBefore w:val="off"/>
        <w:tabs/>
        <w:wordWrap w:val="off"/>
        <w:spacing w:before="0" w:after="0" w:line="880" w:lineRule="atLeast"/>
        <w:ind w:left="40" w:right="60" w:firstLine="1140"/>
        <w:jc w:val="both"/>
        <w:textAlignment w:val="baseline"/>
        <w:rPr>
          <w:sz w:val="57"/>
        </w:rPr>
      </w:pPr>
      <w:bookmarkStart w:name="" w:id="1145"/>
      <w:r>
        <w:rPr>
          <w:rFonts w:ascii="宋体" w:hAnsi="宋体" w:cs="宋体" w:eastAsia="宋体"/>
          <w:sz w:val="57"/>
          <w:spacing w:val="0"/>
          <w:color w:val="000000"/>
          <w:b w:val="off"/>
          <w:i w:val="off"/>
        </w:rPr>
        <w:t>为解决这些在惩罚和索赔方面的不便，就可能出现一些旨在</w:t>
      </w:r>
      <w:r>
        <w:rPr>
          <w:rFonts w:ascii="宋体" w:hAnsi="宋体" w:cs="宋体" w:eastAsia="宋体"/>
          <w:sz w:val="57"/>
          <w:spacing w:val="0"/>
          <w:color w:val="000000"/>
          <w:b w:val="off"/>
          <w:i w:val="off"/>
        </w:rPr>
        <w:t>相互保护的社团，它们开始可能是由一些亲朋好友组成的，后来</w:t>
      </w:r>
      <w:r>
        <w:rPr>
          <w:rFonts w:ascii="宋体" w:hAnsi="宋体" w:cs="宋体" w:eastAsia="宋体"/>
          <w:sz w:val="57"/>
          <w:spacing w:val="0"/>
          <w:color w:val="000000"/>
          <w:b w:val="off"/>
          <w:i w:val="off"/>
        </w:rPr>
        <w:t>则发展到以地域、村镇为基础的联合，其中的一些保护和组织工作</w:t>
      </w:r>
      <w:r>
        <w:rPr>
          <w:rFonts w:ascii="宋体" w:hAnsi="宋体" w:cs="宋体" w:eastAsia="宋体"/>
          <w:sz w:val="57"/>
          <w:spacing w:val="0"/>
          <w:color w:val="000000"/>
          <w:b w:val="off"/>
          <w:i w:val="off"/>
        </w:rPr>
        <w:t>也渐成为专业性的。在一个地域内，最初将存在好些个保护社团，</w:t>
      </w:r>
      <w:r>
        <w:rPr>
          <w:rFonts w:ascii="宋体" w:hAnsi="宋体" w:cs="宋体" w:eastAsia="宋体"/>
          <w:sz w:val="57"/>
          <w:spacing w:val="0"/>
          <w:color w:val="000000"/>
          <w:b w:val="off"/>
          <w:i w:val="off"/>
        </w:rPr>
        <w:t>但渐渐地，一个支配性保护社团将从中产生：这或者是通过最有</w:t>
      </w:r>
      <w:r>
        <w:rPr>
          <w:rFonts w:ascii="宋体" w:hAnsi="宋体" w:cs="宋体" w:eastAsia="宋体"/>
          <w:sz w:val="57"/>
          <w:spacing w:val="0"/>
          <w:color w:val="000000"/>
          <w:b w:val="off"/>
          <w:i w:val="off"/>
        </w:rPr>
        <w:t>力量的保护社团把顾客都吸引过来，或者是通过各自形成自己的</w:t>
      </w:r>
      <w:r>
        <w:rPr>
          <w:rFonts w:ascii="宋体" w:hAnsi="宋体" w:cs="宋体" w:eastAsia="宋体"/>
          <w:sz w:val="57"/>
          <w:spacing w:val="0"/>
          <w:color w:val="000000"/>
          <w:b w:val="off"/>
          <w:i w:val="off"/>
        </w:rPr>
        <w:t>势力范围(住在自己地域内的另一保护社团的成员迁走或归化)，</w:t>
      </w:r>
      <w:r>
        <w:rPr>
          <w:rFonts w:ascii="宋体" w:hAnsi="宋体" w:cs="宋体" w:eastAsia="宋体"/>
          <w:sz w:val="57"/>
          <w:spacing w:val="0"/>
          <w:color w:val="000000"/>
          <w:b w:val="off"/>
          <w:i w:val="off"/>
        </w:rPr>
        <w:t>或者是通过势均力敌的两个保护社团在无效果的反复冲突之后建</w:t>
      </w:r>
      <w:r>
        <w:rPr>
          <w:rFonts w:ascii="宋体" w:hAnsi="宋体" w:cs="宋体" w:eastAsia="宋体"/>
          <w:sz w:val="57"/>
          <w:spacing w:val="0"/>
          <w:color w:val="000000"/>
          <w:b w:val="off"/>
          <w:i w:val="off"/>
        </w:rPr>
        <w:t>立另一个更高的裁判机关或上诉法庭。那么，由此形成的一个支</w:t>
      </w:r>
      <w:r>
        <w:rPr>
          <w:rFonts w:ascii="宋体" w:hAnsi="宋体" w:cs="宋体" w:eastAsia="宋体"/>
          <w:sz w:val="57"/>
          <w:spacing w:val="0"/>
          <w:color w:val="000000"/>
          <w:b w:val="off"/>
          <w:i w:val="off"/>
        </w:rPr>
        <w:t>配性保护机构是不是一个国家呢？如果是，它是否侵犯了个人的</w:t>
      </w:r>
      <w:r>
        <w:rPr>
          <w:rFonts w:ascii="宋体" w:hAnsi="宋体" w:cs="宋体" w:eastAsia="宋体"/>
          <w:sz w:val="57"/>
          <w:spacing w:val="0"/>
          <w:color w:val="000000"/>
          <w:b w:val="off"/>
          <w:i w:val="off"/>
        </w:rPr>
        <w:t>权利呢？</w:t>
      </w:r>
      <w:bookmarkEnd w:id="1145"/>
    </w:p>
    <w:p>
      <w:pPr>
        <w:pageBreakBefore w:val="off"/>
        <w:tabs/>
        <w:wordWrap w:val="off"/>
        <w:spacing w:before="0" w:after="0" w:line="880" w:lineRule="atLeast"/>
        <w:ind w:left="0" w:right="160" w:firstLine="1140"/>
        <w:jc w:val="both"/>
        <w:textAlignment w:val="baseline"/>
        <w:rPr>
          <w:sz w:val="57"/>
        </w:rPr>
      </w:pPr>
      <w:bookmarkStart w:name="" w:id="1146"/>
      <w:r>
        <w:rPr>
          <w:rFonts w:ascii="宋体" w:hAnsi="宋体" w:cs="宋体" w:eastAsia="宋体"/>
          <w:sz w:val="57"/>
          <w:spacing w:val="0"/>
          <w:color w:val="000000"/>
          <w:b w:val="off"/>
          <w:i w:val="off"/>
        </w:rPr>
        <w:t>这样，要回答第一个问题，就首先要问什么是国家了。诺齐</w:t>
      </w:r>
      <w:r>
        <w:rPr>
          <w:rFonts w:ascii="宋体" w:hAnsi="宋体" w:cs="宋体" w:eastAsia="宋体"/>
          <w:sz w:val="57"/>
          <w:spacing w:val="0"/>
          <w:color w:val="000000"/>
          <w:b w:val="off"/>
          <w:i w:val="off"/>
        </w:rPr>
        <w:t>克认为，一个国家的存在必须满足两个关键条件：第一，它拥有</w:t>
      </w:r>
      <w:r>
        <w:rPr>
          <w:rFonts w:ascii="宋体" w:hAnsi="宋体" w:cs="宋体" w:eastAsia="宋体"/>
          <w:sz w:val="57"/>
          <w:spacing w:val="0"/>
          <w:color w:val="000000"/>
          <w:b w:val="off"/>
          <w:i w:val="off"/>
        </w:rPr>
        <w:t>一种在这一地区内使用强力的独占权；第二，它对这一地区内的</w:t>
      </w:r>
      <w:r>
        <w:rPr>
          <w:rFonts w:ascii="宋体" w:hAnsi="宋体" w:cs="宋体" w:eastAsia="宋体"/>
          <w:sz w:val="57"/>
          <w:spacing w:val="0"/>
          <w:color w:val="000000"/>
          <w:b w:val="off"/>
          <w:i w:val="off"/>
        </w:rPr>
        <w:t>所有人提供保护。于是，独占权就意味着国家要禁止个人去对侵</w:t>
      </w:r>
      <w:bookmarkEnd w:id="1146"/>
    </w:p>
    <w:p>
      <w:pPr>
        <w:pageBreakBefore w:val="off"/>
        <w:tabs/>
        <w:wordWrap w:val="off"/>
        <w:spacing w:before="0" w:after="0" w:line="740" w:lineRule="atLeast"/>
        <w:ind w:left="680" w:right="0"/>
        <w:jc w:val="both"/>
        <w:textAlignment w:val="baseline"/>
        <w:rPr>
          <w:sz w:val="54"/>
        </w:rPr>
      </w:pPr>
      <w:bookmarkStart w:name="" w:id="1147"/>
      <w:r>
        <w:rPr>
          <w:rFonts w:ascii="黑体" w:hAnsi="黑体" w:cs="黑体" w:eastAsia="黑体"/>
          <w:sz w:val="54"/>
          <w:spacing w:val="0"/>
          <w:color w:val="000000"/>
          <w:b w:val="off"/>
          <w:i w:val="off"/>
        </w:rPr>
        <w:t>6</w:t>
      </w:r>
      <w:bookmarkEnd w:id="1147"/>
    </w:p>
    <w:p>
      <w:r>
        <w:t/>
      </w:r>
    </w:p>
    <w:p>
      <w:pPr>
        <w:sectPr>
          <w:footerReference r:id="rId34"/>
          <w:headerReference r:id="rId35" w:type="default"/>
          <w:type w:val="nextPage"/>
          <w:pgSz w:w="21700" w:h="31680"/>
          <w:pgMar w:left="2720" w:top="2420" w:right="2720" w:bottom="2420" w:header="2120" w:footer="2120"/>
          <w:cols w:num="1"/>
        </w:sectPr>
      </w:pPr>
    </w:p>
    <w:p>
      <w:pPr>
        <w:pageBreakBefore w:val="off"/>
        <w:tabs/>
        <w:wordWrap w:val="off"/>
        <w:spacing w:before="160" w:after="0" w:line="900" w:lineRule="atLeast"/>
        <w:ind w:left="60" w:right="0"/>
        <w:jc w:val="both"/>
        <w:textAlignment w:val="baseline"/>
        <w:rPr>
          <w:sz w:val="56"/>
        </w:rPr>
      </w:pPr>
      <w:bookmarkStart w:name="" w:id="1148"/>
      <w:r>
        <w:rPr>
          <w:rFonts w:ascii="仿宋" w:hAnsi="仿宋" w:cs="仿宋" w:eastAsia="仿宋"/>
          <w:sz w:val="56"/>
          <w:spacing w:val="0"/>
          <w:color w:val="000000"/>
          <w:b w:val="off"/>
          <w:i w:val="off"/>
        </w:rPr>
        <w:t>犯自己权益的行为进行报复和惩罚，它不允许个人私自去追逐、</w:t>
      </w:r>
      <w:r>
        <w:rPr>
          <w:rFonts w:ascii="仿宋" w:hAnsi="仿宋" w:cs="仿宋" w:eastAsia="仿宋"/>
          <w:sz w:val="56"/>
          <w:spacing w:val="0"/>
          <w:color w:val="000000"/>
          <w:b w:val="off"/>
          <w:i w:val="off"/>
        </w:rPr>
        <w:t>裁判、杀伤或处死侵犯他的罪犯，这些事必须由国家来做，而对</w:t>
      </w:r>
      <w:r>
        <w:rPr>
          <w:rFonts w:ascii="仿宋" w:hAnsi="仿宋" w:cs="仿宋" w:eastAsia="仿宋"/>
          <w:sz w:val="56"/>
          <w:spacing w:val="0"/>
          <w:color w:val="000000"/>
          <w:b w:val="off"/>
          <w:i w:val="off"/>
        </w:rPr>
        <w:t>所有人提供保护则意味着国家要通过某种再分配政策(如通过征</w:t>
      </w:r>
      <w:r>
        <w:rPr>
          <w:rFonts w:ascii="仿宋" w:hAnsi="仿宋" w:cs="仿宋" w:eastAsia="仿宋"/>
          <w:sz w:val="56"/>
          <w:spacing w:val="0"/>
          <w:color w:val="000000"/>
          <w:b w:val="off"/>
          <w:i w:val="off"/>
        </w:rPr>
        <w:t>税)来征集一笔保护费用，以维持它全面的保护活动。而在个人</w:t>
      </w:r>
      <w:r>
        <w:rPr>
          <w:rFonts w:ascii="仿宋" w:hAnsi="仿宋" w:cs="仿宋" w:eastAsia="仿宋"/>
          <w:sz w:val="56"/>
          <w:spacing w:val="0"/>
          <w:color w:val="000000"/>
          <w:b w:val="off"/>
          <w:i w:val="off"/>
        </w:rPr>
        <w:t>主义的无政府主义者看来，这种导致独占的禁止和会剥夺某些人</w:t>
      </w:r>
      <w:r>
        <w:rPr>
          <w:rFonts w:ascii="仿宋" w:hAnsi="仿宋" w:cs="仿宋" w:eastAsia="仿宋"/>
          <w:sz w:val="56"/>
          <w:spacing w:val="0"/>
          <w:color w:val="000000"/>
          <w:b w:val="off"/>
          <w:i w:val="off"/>
        </w:rPr>
        <w:t>利益的再分配都侵犯到了个人的权利，因而国家在道德上是不合</w:t>
      </w:r>
      <w:r>
        <w:rPr>
          <w:rFonts w:ascii="仿宋" w:hAnsi="仿宋" w:cs="仿宋" w:eastAsia="仿宋"/>
          <w:sz w:val="56"/>
          <w:spacing w:val="0"/>
          <w:color w:val="000000"/>
          <w:b w:val="off"/>
          <w:i w:val="off"/>
        </w:rPr>
        <w:t>法的。于是，上述的问题就转变为：支配性保护机构是不是取得</w:t>
      </w:r>
      <w:r>
        <w:rPr>
          <w:rFonts w:ascii="仿宋" w:hAnsi="仿宋" w:cs="仿宋" w:eastAsia="仿宋"/>
          <w:sz w:val="56"/>
          <w:spacing w:val="0"/>
          <w:color w:val="000000"/>
          <w:b w:val="off"/>
          <w:i w:val="off"/>
        </w:rPr>
        <w:t>了一种使用强力的独占权，它是不是禁止个人强行正义，它这种</w:t>
      </w:r>
      <w:r>
        <w:rPr>
          <w:rFonts w:ascii="仿宋" w:hAnsi="仿宋" w:cs="仿宋" w:eastAsia="仿宋"/>
          <w:sz w:val="56"/>
          <w:spacing w:val="0"/>
          <w:color w:val="000000"/>
          <w:b w:val="off"/>
          <w:i w:val="off"/>
        </w:rPr>
        <w:t>禁止有没有侵犯这些被禁者的权利，以及它是否为保护这些人而</w:t>
      </w:r>
      <w:r>
        <w:rPr>
          <w:rFonts w:ascii="仿宋" w:hAnsi="仿宋" w:cs="仿宋" w:eastAsia="仿宋"/>
          <w:sz w:val="56"/>
          <w:spacing w:val="0"/>
          <w:color w:val="000000"/>
          <w:b w:val="off"/>
          <w:i w:val="off"/>
        </w:rPr>
        <w:t>向另一些人征收保护费用，这种征收是否侵犯到被征收者的权利</w:t>
      </w:r>
      <w:r>
        <w:rPr>
          <w:rFonts w:ascii="仿宋" w:hAnsi="仿宋" w:cs="仿宋" w:eastAsia="仿宋"/>
          <w:sz w:val="56"/>
          <w:spacing w:val="0"/>
          <w:color w:val="000000"/>
          <w:b w:val="off"/>
          <w:i w:val="off"/>
        </w:rPr>
        <w:t>等问题。</w:t>
      </w:r>
      <w:bookmarkEnd w:id="1148"/>
    </w:p>
    <w:p>
      <w:pPr>
        <w:pageBreakBefore w:val="off"/>
        <w:tabs/>
        <w:wordWrap w:val="off"/>
        <w:spacing w:before="0" w:after="0" w:line="900" w:lineRule="atLeast"/>
        <w:ind w:left="60" w:right="80" w:firstLine="1280"/>
        <w:jc w:val="both"/>
        <w:textAlignment w:val="baseline"/>
        <w:rPr>
          <w:sz w:val="56"/>
        </w:rPr>
      </w:pPr>
      <w:bookmarkStart w:name="" w:id="1149"/>
      <w:r>
        <w:rPr>
          <w:rFonts w:ascii="仿宋" w:hAnsi="仿宋" w:cs="仿宋" w:eastAsia="仿宋"/>
          <w:sz w:val="56"/>
          <w:spacing w:val="0"/>
          <w:color w:val="000000"/>
          <w:b w:val="off"/>
          <w:i w:val="off"/>
        </w:rPr>
        <w:t>诺齐克认为，一个拥有一定地域和人口的支配性保护机构，</w:t>
      </w:r>
      <w:r>
        <w:rPr>
          <w:rFonts w:ascii="仿宋" w:hAnsi="仿宋" w:cs="仿宋" w:eastAsia="仿宋"/>
          <w:sz w:val="56"/>
          <w:spacing w:val="0"/>
          <w:color w:val="000000"/>
          <w:b w:val="off"/>
          <w:i w:val="off"/>
        </w:rPr>
        <w:t>实际上就是一个国家(比韦伯定义的国家意义要弱)；或者还可以</w:t>
      </w:r>
      <w:r>
        <w:rPr>
          <w:rFonts w:ascii="仿宋" w:hAnsi="仿宋" w:cs="仿宋" w:eastAsia="仿宋"/>
          <w:sz w:val="56"/>
          <w:spacing w:val="0"/>
          <w:color w:val="000000"/>
          <w:b w:val="off"/>
          <w:i w:val="off"/>
        </w:rPr>
        <w:t>把这种支配性保护机构成为国家的过程分为两步：即超弱意义的</w:t>
      </w:r>
      <w:r>
        <w:rPr>
          <w:rFonts w:ascii="宋体" w:hAnsi="宋体" w:cs="宋体" w:eastAsia="宋体"/>
          <w:sz w:val="56"/>
          <w:spacing w:val="0"/>
          <w:color w:val="000000"/>
          <w:b w:val="off"/>
          <w:i w:val="off"/>
        </w:rPr>
        <w:t>国家(出现独占因素)———最弱意义的国家(出现再分配因素)。</w:t>
      </w:r>
      <w:r>
        <w:rPr>
          <w:rFonts w:ascii="仿宋" w:hAnsi="仿宋" w:cs="仿宋" w:eastAsia="仿宋"/>
          <w:sz w:val="56"/>
          <w:spacing w:val="0"/>
          <w:color w:val="000000"/>
          <w:b w:val="off"/>
          <w:i w:val="off"/>
        </w:rPr>
        <w:t>超弱意义的国家(ultraminimal</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state)有一种对强力使用的独</w:t>
      </w:r>
      <w:r>
        <w:rPr>
          <w:rFonts w:ascii="仿宋" w:hAnsi="仿宋" w:cs="仿宋" w:eastAsia="仿宋"/>
          <w:sz w:val="56"/>
          <w:spacing w:val="0"/>
          <w:color w:val="000000"/>
          <w:b w:val="off"/>
          <w:i w:val="off"/>
        </w:rPr>
        <w:t>占权，但它并不是对所有人都提供保护，而是谁出钱给谁保护，</w:t>
      </w:r>
      <w:r>
        <w:rPr>
          <w:rFonts w:ascii="仿宋" w:hAnsi="仿宋" w:cs="仿宋" w:eastAsia="仿宋"/>
          <w:sz w:val="56"/>
          <w:spacing w:val="0"/>
          <w:color w:val="000000"/>
          <w:b w:val="off"/>
          <w:i w:val="off"/>
        </w:rPr>
        <w:t>保护是需要交费的，甚至给不同等级的保护规定了不同的价格。</w:t>
      </w:r>
      <w:r>
        <w:rPr>
          <w:rFonts w:ascii="仿宋" w:hAnsi="仿宋" w:cs="仿宋" w:eastAsia="仿宋"/>
          <w:sz w:val="56"/>
          <w:spacing w:val="0"/>
          <w:color w:val="000000"/>
          <w:b w:val="off"/>
          <w:i w:val="off"/>
        </w:rPr>
        <w:t>表面看来这有点象旧中国的镖局，谁需要护送货物，或需要专门</w:t>
      </w:r>
      <w:r>
        <w:rPr>
          <w:rFonts w:ascii="仿宋" w:hAnsi="仿宋" w:cs="仿宋" w:eastAsia="仿宋"/>
          <w:sz w:val="56"/>
          <w:spacing w:val="0"/>
          <w:color w:val="000000"/>
          <w:b w:val="off"/>
          <w:i w:val="off"/>
        </w:rPr>
        <w:t>的人身保护，谁就出钱购买。但是，镖局是在国家之内作为一种</w:t>
      </w:r>
      <w:r>
        <w:rPr>
          <w:rFonts w:ascii="仿宋" w:hAnsi="仿宋" w:cs="仿宋" w:eastAsia="仿宋"/>
          <w:sz w:val="56"/>
          <w:spacing w:val="0"/>
          <w:color w:val="000000"/>
          <w:b w:val="off"/>
          <w:i w:val="off"/>
        </w:rPr>
        <w:t>补充而存在的，以满足对一些更强的特殊保护的需要。它本身的</w:t>
      </w:r>
      <w:r>
        <w:rPr>
          <w:rFonts w:ascii="仿宋" w:hAnsi="仿宋" w:cs="仿宋" w:eastAsia="仿宋"/>
          <w:sz w:val="56"/>
          <w:spacing w:val="0"/>
          <w:color w:val="000000"/>
          <w:b w:val="off"/>
          <w:i w:val="off"/>
        </w:rPr>
        <w:t>存在要得到国家的允许，本身的活动要受到国家的制约，如需要</w:t>
      </w:r>
      <w:r>
        <w:rPr>
          <w:rFonts w:ascii="仿宋" w:hAnsi="仿宋" w:cs="仿宋" w:eastAsia="仿宋"/>
          <w:sz w:val="56"/>
          <w:spacing w:val="0"/>
          <w:color w:val="000000"/>
          <w:b w:val="off"/>
          <w:i w:val="off"/>
        </w:rPr>
        <w:t>注册，行动必须是严格自卫的，仅能在有限的范围内使用强力(事</w:t>
      </w:r>
      <w:r>
        <w:rPr>
          <w:rFonts w:ascii="仿宋" w:hAnsi="仿宋" w:cs="仿宋" w:eastAsia="仿宋"/>
          <w:sz w:val="56"/>
          <w:spacing w:val="0"/>
          <w:color w:val="000000"/>
          <w:b w:val="off"/>
          <w:i w:val="off"/>
        </w:rPr>
        <w:t>后大概还得向官府报告，有时候要接受调查等)，所以，它不仅没</w:t>
      </w:r>
      <w:r>
        <w:rPr>
          <w:rFonts w:ascii="仿宋" w:hAnsi="仿宋" w:cs="仿宋" w:eastAsia="仿宋"/>
          <w:sz w:val="56"/>
          <w:spacing w:val="0"/>
          <w:color w:val="000000"/>
          <w:b w:val="off"/>
          <w:i w:val="off"/>
        </w:rPr>
        <w:t>有对强力使用的一种独占权，甚至其很有限的使用强力也是要由</w:t>
      </w:r>
      <w:r>
        <w:rPr>
          <w:rFonts w:ascii="仿宋" w:hAnsi="仿宋" w:cs="仿宋" w:eastAsia="仿宋"/>
          <w:sz w:val="56"/>
          <w:spacing w:val="0"/>
          <w:color w:val="000000"/>
          <w:b w:val="off"/>
          <w:i w:val="off"/>
        </w:rPr>
        <w:t>政府授权并受其监督的。它更不可能征税而向所有人提供保护。</w:t>
      </w:r>
      <w:r>
        <w:rPr>
          <w:rFonts w:ascii="仿宋" w:hAnsi="仿宋" w:cs="仿宋" w:eastAsia="仿宋"/>
          <w:sz w:val="56"/>
          <w:spacing w:val="0"/>
          <w:color w:val="000000"/>
          <w:b w:val="off"/>
          <w:i w:val="off"/>
        </w:rPr>
        <w:t>所以它决非国家，也不可能发展为一个国家，因为它身边已有一</w:t>
      </w:r>
      <w:r>
        <w:rPr>
          <w:rFonts w:ascii="仿宋" w:hAnsi="仿宋" w:cs="仿宋" w:eastAsia="仿宋"/>
          <w:sz w:val="56"/>
          <w:spacing w:val="0"/>
          <w:color w:val="000000"/>
          <w:b w:val="off"/>
          <w:i w:val="off"/>
        </w:rPr>
        <w:t>个国家。而超弱意义的国家却是国家的雏形，是一种还不是国家</w:t>
      </w:r>
      <w:r>
        <w:rPr>
          <w:rFonts w:ascii="仿宋" w:hAnsi="仿宋" w:cs="仿宋" w:eastAsia="仿宋"/>
          <w:sz w:val="56"/>
          <w:spacing w:val="0"/>
          <w:color w:val="000000"/>
          <w:b w:val="off"/>
          <w:i w:val="off"/>
        </w:rPr>
        <w:t>却已含有国家胚芽的实体。从一般保护性机构发展到有独占强力</w:t>
      </w:r>
      <w:bookmarkEnd w:id="1149"/>
    </w:p>
    <w:p>
      <w:pPr>
        <w:pageBreakBefore w:val="off"/>
        <w:tabs/>
        <w:wordWrap w:val="off"/>
        <w:spacing w:before="320" w:after="0" w:line="740" w:lineRule="atLeast"/>
        <w:ind w:left="0" w:right="1020"/>
        <w:jc w:val="right"/>
        <w:textAlignment w:val="baseline"/>
        <w:rPr>
          <w:sz w:val="55"/>
        </w:rPr>
      </w:pPr>
      <w:bookmarkStart w:name="" w:id="1150"/>
      <w:r>
        <w:rPr>
          <w:rFonts w:ascii="楷体" w:hAnsi="楷体" w:cs="楷体" w:eastAsia="楷体"/>
          <w:sz w:val="55"/>
          <w:spacing w:val="0"/>
          <w:color w:val="000000"/>
          <w:b w:val="off"/>
          <w:i w:val="off"/>
        </w:rPr>
        <w:t>7</w:t>
      </w:r>
      <w:bookmarkEnd w:id="1150"/>
    </w:p>
    <w:p>
      <w:r>
        <w:t/>
      </w:r>
    </w:p>
    <w:p>
      <w:pPr>
        <w:sectPr>
          <w:footerReference r:id="rId36"/>
          <w:headerReference r:id="rId37" w:type="default"/>
          <w:type w:val="nextPage"/>
          <w:pgSz w:w="21700" w:h="31680"/>
          <w:pgMar w:left="2660" w:top="2380" w:right="2660" w:bottom="2380" w:header="2080" w:footer="2080"/>
          <w:cols w:num="1"/>
        </w:sectPr>
      </w:pPr>
    </w:p>
    <w:p>
      <w:pPr>
        <w:pageBreakBefore w:val="off"/>
        <w:tabs/>
        <w:wordWrap w:val="off"/>
        <w:spacing w:before="80" w:after="0" w:line="900" w:lineRule="atLeast"/>
        <w:ind w:left="220" w:right="0"/>
        <w:jc w:val="both"/>
        <w:textAlignment w:val="baseline"/>
        <w:rPr>
          <w:sz w:val="55"/>
        </w:rPr>
      </w:pPr>
      <w:bookmarkStart w:name="" w:id="1151"/>
      <w:r>
        <w:rPr>
          <w:rFonts w:ascii="仿宋" w:hAnsi="仿宋" w:cs="仿宋" w:eastAsia="仿宋"/>
          <w:sz w:val="55"/>
          <w:spacing w:val="0"/>
          <w:color w:val="000000"/>
          <w:b w:val="off"/>
          <w:i w:val="off"/>
        </w:rPr>
        <w:t>权的支配性保护机构（超弱意义国家）、再发展到通过再分配对所</w:t>
      </w:r>
      <w:r>
        <w:rPr>
          <w:rFonts w:ascii="仿宋" w:hAnsi="仿宋" w:cs="仿宋" w:eastAsia="仿宋"/>
          <w:sz w:val="55"/>
          <w:spacing w:val="0"/>
          <w:color w:val="000000"/>
          <w:b w:val="off"/>
          <w:i w:val="off"/>
        </w:rPr>
        <w:t>有人提供保护的支配性保护机构（最弱意义国家），如果这两步都</w:t>
      </w:r>
      <w:r>
        <w:rPr>
          <w:rFonts w:ascii="仿宋" w:hAnsi="仿宋" w:cs="仿宋" w:eastAsia="仿宋"/>
          <w:sz w:val="55"/>
          <w:spacing w:val="0"/>
          <w:color w:val="000000"/>
          <w:b w:val="off"/>
          <w:i w:val="off"/>
        </w:rPr>
        <w:t>在道德上合法，都没有侵犯到个人的权利，最弱意义的国家自然</w:t>
      </w:r>
      <w:r>
        <w:rPr>
          <w:rFonts w:ascii="仿宋" w:hAnsi="仿宋" w:cs="仿宋" w:eastAsia="仿宋"/>
          <w:sz w:val="55"/>
          <w:spacing w:val="0"/>
          <w:color w:val="000000"/>
          <w:b w:val="off"/>
          <w:i w:val="off"/>
        </w:rPr>
        <w:t>也就得到了证明。</w:t>
      </w:r>
      <w:bookmarkEnd w:id="1151"/>
    </w:p>
    <w:p>
      <w:pPr>
        <w:pageBreakBefore w:val="off"/>
        <w:tabs/>
        <w:wordWrap w:val="off"/>
        <w:spacing w:before="0" w:after="0" w:line="900" w:lineRule="atLeast"/>
        <w:ind w:left="0" w:right="0" w:firstLine="1320"/>
        <w:jc w:val="both"/>
        <w:textAlignment w:val="baseline"/>
        <w:rPr>
          <w:sz w:val="55"/>
        </w:rPr>
      </w:pPr>
      <w:bookmarkStart w:name="" w:id="1152"/>
      <w:r>
        <w:rPr>
          <w:rFonts w:ascii="仿宋" w:hAnsi="仿宋" w:cs="仿宋" w:eastAsia="仿宋"/>
          <w:sz w:val="55"/>
          <w:spacing w:val="0"/>
          <w:color w:val="000000"/>
          <w:b w:val="off"/>
          <w:i w:val="off"/>
        </w:rPr>
        <w:t>先看第一步。可以设想在一个存在着一个支配性保护机构的</w:t>
      </w:r>
      <w:r>
        <w:rPr>
          <w:rFonts w:ascii="仿宋" w:hAnsi="仿宋" w:cs="仿宋" w:eastAsia="仿宋"/>
          <w:sz w:val="55"/>
          <w:spacing w:val="0"/>
          <w:color w:val="000000"/>
          <w:b w:val="off"/>
          <w:i w:val="off"/>
        </w:rPr>
        <w:t>地区，也还有一些不愿加入这一机构、而更愿自己保卫自己的独</w:t>
      </w:r>
      <w:r>
        <w:rPr>
          <w:rFonts w:ascii="仿宋" w:hAnsi="仿宋" w:cs="仿宋" w:eastAsia="仿宋"/>
          <w:sz w:val="55"/>
          <w:spacing w:val="0"/>
          <w:color w:val="000000"/>
          <w:b w:val="off"/>
          <w:i w:val="off"/>
        </w:rPr>
        <w:t>立者存在。这一机构不能强迫他们加入，因为这会侵犯他们的权</w:t>
      </w:r>
      <w:r>
        <w:rPr>
          <w:rFonts w:ascii="仿宋" w:hAnsi="仿宋" w:cs="仿宋" w:eastAsia="仿宋"/>
          <w:sz w:val="55"/>
          <w:spacing w:val="0"/>
          <w:color w:val="000000"/>
          <w:b w:val="off"/>
          <w:i w:val="off"/>
        </w:rPr>
        <w:t>利。如果独立者之间发生冲突，这一机构是管不了的；但如果这</w:t>
      </w:r>
      <w:r>
        <w:rPr>
          <w:rFonts w:ascii="仿宋" w:hAnsi="仿宋" w:cs="仿宋" w:eastAsia="仿宋"/>
          <w:sz w:val="55"/>
          <w:spacing w:val="0"/>
          <w:color w:val="000000"/>
          <w:b w:val="off"/>
          <w:i w:val="off"/>
        </w:rPr>
        <w:t>些独立者与这一保护机构的成员（或委托人）发生冲突，这一机</w:t>
      </w:r>
      <w:r>
        <w:rPr>
          <w:rFonts w:ascii="仿宋" w:hAnsi="仿宋" w:cs="仿宋" w:eastAsia="仿宋"/>
          <w:sz w:val="55"/>
          <w:spacing w:val="0"/>
          <w:color w:val="000000"/>
          <w:b w:val="off"/>
          <w:i w:val="off"/>
        </w:rPr>
        <w:t>构可以禁止独立者对其委托人实行报复或惩罚吗？诺齐克认为这</w:t>
      </w:r>
      <w:r>
        <w:rPr>
          <w:rFonts w:ascii="仿宋" w:hAnsi="仿宋" w:cs="仿宋" w:eastAsia="仿宋"/>
          <w:sz w:val="55"/>
          <w:spacing w:val="0"/>
          <w:color w:val="000000"/>
          <w:b w:val="off"/>
          <w:i w:val="off"/>
        </w:rPr>
        <w:t>要具体分析，对那些使用公认可靠的程序实施惩罚的独立者，保护</w:t>
      </w:r>
      <w:r>
        <w:rPr>
          <w:rFonts w:ascii="仿宋" w:hAnsi="仿宋" w:cs="仿宋" w:eastAsia="仿宋"/>
          <w:sz w:val="55"/>
          <w:spacing w:val="0"/>
          <w:color w:val="000000"/>
          <w:b w:val="off"/>
          <w:i w:val="off"/>
        </w:rPr>
        <w:t>机构大概也是管不了的；但对于那些使用不可靠的程序强行正义</w:t>
      </w:r>
      <w:r>
        <w:rPr>
          <w:rFonts w:ascii="仿宋" w:hAnsi="仿宋" w:cs="仿宋" w:eastAsia="仿宋"/>
          <w:sz w:val="55"/>
          <w:spacing w:val="0"/>
          <w:color w:val="000000"/>
          <w:b w:val="off"/>
          <w:i w:val="off"/>
        </w:rPr>
        <w:t>（即强行自己的权利，对侵犯者进行报复和惩罚）的独立者，一</w:t>
      </w:r>
      <w:r>
        <w:rPr>
          <w:rFonts w:ascii="仿宋" w:hAnsi="仿宋" w:cs="仿宋" w:eastAsia="仿宋"/>
          <w:sz w:val="55"/>
          <w:spacing w:val="0"/>
          <w:color w:val="000000"/>
          <w:b w:val="off"/>
          <w:i w:val="off"/>
        </w:rPr>
        <w:t>个支配性保护机构却是可以对他们下禁令的，因为，每个人都有</w:t>
      </w:r>
      <w:r>
        <w:rPr>
          <w:rFonts w:ascii="仿宋" w:hAnsi="仿宋" w:cs="仿宋" w:eastAsia="仿宋"/>
          <w:sz w:val="55"/>
          <w:spacing w:val="0"/>
          <w:color w:val="000000"/>
          <w:b w:val="off"/>
          <w:i w:val="off"/>
        </w:rPr>
        <w:t>一种对于程序的权利；要求实行正义的程序必须是公开的、透明</w:t>
      </w:r>
      <w:r>
        <w:rPr>
          <w:rFonts w:ascii="仿宋" w:hAnsi="仿宋" w:cs="仿宋" w:eastAsia="仿宋"/>
          <w:sz w:val="55"/>
          <w:spacing w:val="0"/>
          <w:color w:val="000000"/>
          <w:b w:val="off"/>
          <w:i w:val="off"/>
        </w:rPr>
        <w:t>的，向别人提供证明其是可靠和公平程序的必要信息。个人的强</w:t>
      </w:r>
      <w:r>
        <w:rPr>
          <w:rFonts w:ascii="仿宋" w:hAnsi="仿宋" w:cs="仿宋" w:eastAsia="仿宋"/>
          <w:sz w:val="55"/>
          <w:spacing w:val="0"/>
          <w:color w:val="000000"/>
          <w:b w:val="off"/>
          <w:i w:val="off"/>
        </w:rPr>
        <w:t>行正义是一种冒险行为，容易惩罚错了对象或惩罚过份，给社</w:t>
      </w:r>
      <w:r>
        <w:rPr>
          <w:rFonts w:ascii="仿宋" w:hAnsi="仿宋" w:cs="仿宋" w:eastAsia="仿宋"/>
          <w:sz w:val="55"/>
          <w:spacing w:val="0"/>
          <w:color w:val="000000"/>
          <w:b w:val="off"/>
          <w:i w:val="off"/>
        </w:rPr>
        <w:t>会带来普遍的恐惧，而这种会造成恐惧的行为是不能够在事后证</w:t>
      </w:r>
      <w:r>
        <w:rPr>
          <w:rFonts w:ascii="仿宋" w:hAnsi="仿宋" w:cs="仿宋" w:eastAsia="仿宋"/>
          <w:sz w:val="55"/>
          <w:spacing w:val="0"/>
          <w:color w:val="000000"/>
          <w:b w:val="off"/>
          <w:i w:val="off"/>
        </w:rPr>
        <w:t>明错了就给予受害者赔偿的条件下被允许的，而必须在事先就予</w:t>
      </w:r>
      <w:r>
        <w:rPr>
          <w:rFonts w:ascii="仿宋" w:hAnsi="仿宋" w:cs="仿宋" w:eastAsia="仿宋"/>
          <w:sz w:val="55"/>
          <w:spacing w:val="0"/>
          <w:color w:val="000000"/>
          <w:b w:val="off"/>
          <w:i w:val="off"/>
        </w:rPr>
        <w:t>以禁止。当然，独立者个人也拥有这种程序权利，问题是只有支</w:t>
      </w:r>
      <w:r>
        <w:rPr>
          <w:rFonts w:ascii="仿宋" w:hAnsi="仿宋" w:cs="仿宋" w:eastAsia="仿宋"/>
          <w:sz w:val="55"/>
          <w:spacing w:val="0"/>
          <w:color w:val="000000"/>
          <w:b w:val="off"/>
          <w:i w:val="off"/>
        </w:rPr>
        <w:t>配性保护机构才有力量来为其委托人履行这一权利，这样，它就</w:t>
      </w:r>
      <w:r>
        <w:rPr>
          <w:rFonts w:ascii="仿宋" w:hAnsi="仿宋" w:cs="仿宋" w:eastAsia="仿宋"/>
          <w:sz w:val="55"/>
          <w:spacing w:val="0"/>
          <w:color w:val="000000"/>
          <w:b w:val="off"/>
          <w:i w:val="off"/>
        </w:rPr>
        <w:t>获得了一种事实上的使用强力的独占权（实际上是通过强行禁止</w:t>
      </w:r>
      <w:r>
        <w:rPr>
          <w:rFonts w:ascii="仿宋" w:hAnsi="仿宋" w:cs="仿宋" w:eastAsia="仿宋"/>
          <w:sz w:val="55"/>
          <w:spacing w:val="0"/>
          <w:color w:val="000000"/>
          <w:b w:val="off"/>
          <w:i w:val="off"/>
        </w:rPr>
        <w:t>获得的），而且在获得此独占权的过程中，没有侵犯任何个人</w:t>
      </w:r>
      <w:r>
        <w:rPr>
          <w:rFonts w:ascii="仿宋" w:hAnsi="仿宋" w:cs="仿宋" w:eastAsia="仿宋"/>
          <w:sz w:val="55"/>
          <w:spacing w:val="0"/>
          <w:color w:val="000000"/>
          <w:b w:val="off"/>
          <w:i w:val="off"/>
        </w:rPr>
        <w:t>（包括被禁的独立者）的权利。在这一过程中，它也没有增加新</w:t>
      </w:r>
      <w:r>
        <w:rPr>
          <w:rFonts w:ascii="仿宋" w:hAnsi="仿宋" w:cs="仿宋" w:eastAsia="仿宋"/>
          <w:sz w:val="55"/>
          <w:spacing w:val="0"/>
          <w:color w:val="000000"/>
          <w:b w:val="off"/>
          <w:i w:val="off"/>
        </w:rPr>
        <w:t>的权利，团体并不拥有专属自己的权利，有权利的只是个人，保</w:t>
      </w:r>
      <w:r>
        <w:rPr>
          <w:rFonts w:ascii="仿宋" w:hAnsi="仿宋" w:cs="仿宋" w:eastAsia="仿宋"/>
          <w:sz w:val="55"/>
          <w:spacing w:val="0"/>
          <w:color w:val="000000"/>
          <w:b w:val="off"/>
          <w:i w:val="off"/>
        </w:rPr>
        <w:t>护性社团的合法权力仅是其成员移交给这一社团的个人权利的总</w:t>
      </w:r>
      <w:r>
        <w:rPr>
          <w:rFonts w:ascii="仿宋" w:hAnsi="仿宋" w:cs="仿宋" w:eastAsia="仿宋"/>
          <w:sz w:val="55"/>
          <w:spacing w:val="0"/>
          <w:color w:val="000000"/>
          <w:b w:val="off"/>
          <w:i w:val="off"/>
        </w:rPr>
        <w:t>和。而就在这种不增加新的权利的情况下，支配性社团却通过坚</w:t>
      </w:r>
      <w:r>
        <w:rPr>
          <w:rFonts w:ascii="仿宋" w:hAnsi="仿宋" w:cs="仿宋" w:eastAsia="仿宋"/>
          <w:sz w:val="55"/>
          <w:spacing w:val="0"/>
          <w:color w:val="000000"/>
          <w:b w:val="off"/>
          <w:i w:val="off"/>
        </w:rPr>
        <w:t>持其成员的个人权利而获得了一种事实上的独占权。</w:t>
      </w:r>
      <w:bookmarkEnd w:id="1152"/>
    </w:p>
    <w:p>
      <w:pPr>
        <w:pageBreakBefore w:val="off"/>
        <w:tabs/>
        <w:wordWrap w:val="off"/>
        <w:spacing w:before="0" w:after="0" w:line="900" w:lineRule="atLeast"/>
        <w:ind w:left="1160" w:right="0"/>
        <w:jc w:val="both"/>
        <w:textAlignment w:val="baseline"/>
        <w:rPr>
          <w:sz w:val="55"/>
        </w:rPr>
      </w:pPr>
      <w:bookmarkStart w:name="" w:id="1153"/>
      <w:r>
        <w:rPr>
          <w:rFonts w:ascii="仿宋" w:hAnsi="仿宋" w:cs="仿宋" w:eastAsia="仿宋"/>
          <w:sz w:val="55"/>
          <w:spacing w:val="0"/>
          <w:color w:val="000000"/>
          <w:b w:val="off"/>
          <w:i w:val="off"/>
        </w:rPr>
        <w:t>再看第二步。现在，随着禁止产生的问题是，对于那些被禁止</w:t>
      </w:r>
      <w:bookmarkEnd w:id="1153"/>
    </w:p>
    <w:p>
      <w:pPr>
        <w:pageBreakBefore w:val="off"/>
        <w:tabs/>
        <w:wordWrap w:val="off"/>
        <w:spacing w:before="260" w:after="0" w:line="720" w:lineRule="atLeast"/>
        <w:ind w:left="740" w:right="0"/>
        <w:jc w:val="both"/>
        <w:textAlignment w:val="baseline"/>
        <w:rPr>
          <w:sz w:val="53"/>
        </w:rPr>
      </w:pPr>
      <w:bookmarkStart w:name="" w:id="1154"/>
      <w:r>
        <w:rPr>
          <w:rFonts w:ascii="楷体" w:hAnsi="楷体" w:cs="楷体" w:eastAsia="楷体"/>
          <w:sz w:val="53"/>
          <w:spacing w:val="0"/>
          <w:color w:val="000000"/>
          <w:b w:val="off"/>
          <w:i w:val="off"/>
        </w:rPr>
        <w:t>8</w:t>
      </w:r>
      <w:bookmarkEnd w:id="1154"/>
    </w:p>
    <w:p>
      <w:r>
        <w:t/>
      </w:r>
    </w:p>
    <w:p>
      <w:pPr>
        <w:sectPr>
          <w:footerReference r:id="rId38"/>
          <w:headerReference r:id="rId39" w:type="default"/>
          <w:type w:val="nextPage"/>
          <w:pgSz w:w="21700" w:h="31680"/>
          <w:pgMar w:left="2620" w:top="2440" w:right="2620" w:bottom="2440" w:header="2140" w:footer="2140"/>
          <w:cols w:num="1"/>
        </w:sectPr>
      </w:pPr>
    </w:p>
    <w:p>
      <w:pPr>
        <w:pageBreakBefore w:val="off"/>
        <w:tabs/>
        <w:wordWrap w:val="off"/>
        <w:spacing w:before="180" w:after="0" w:line="960" w:lineRule="atLeast"/>
        <w:ind w:left="120" w:right="0" w:firstLine="240"/>
        <w:jc w:val="both"/>
        <w:textAlignment w:val="baseline"/>
        <w:rPr>
          <w:sz w:val="56"/>
        </w:rPr>
      </w:pPr>
      <w:bookmarkStart w:name="" w:id="1155"/>
      <w:r>
        <w:rPr>
          <w:rFonts w:ascii="仿宋" w:hAnsi="仿宋" w:cs="仿宋" w:eastAsia="仿宋"/>
          <w:sz w:val="56"/>
          <w:spacing w:val="0"/>
          <w:color w:val="000000"/>
          <w:b w:val="off"/>
          <w:i w:val="off"/>
        </w:rPr>
        <w:t>个人强行正义的独立者来说，支配性保护机构虽然可以禁止他们</w:t>
      </w:r>
      <w:r>
        <w:rPr>
          <w:rFonts w:ascii="仿宋" w:hAnsi="仿宋" w:cs="仿宋" w:eastAsia="仿宋"/>
          <w:sz w:val="56"/>
          <w:spacing w:val="0"/>
          <w:color w:val="000000"/>
          <w:b w:val="off"/>
          <w:i w:val="off"/>
        </w:rPr>
        <w:t>以不可靠的程序强行正义，但必须给他们以赔偿。因为有关赔偿</w:t>
      </w:r>
      <w:r>
        <w:rPr>
          <w:rFonts w:ascii="仿宋" w:hAnsi="仿宋" w:cs="仿宋" w:eastAsia="仿宋"/>
          <w:sz w:val="56"/>
          <w:spacing w:val="0"/>
          <w:color w:val="000000"/>
          <w:b w:val="off"/>
          <w:i w:val="off"/>
        </w:rPr>
        <w:t>的道德原则要求，要对禁止所有人几乎都从事的活动而给被禁者</w:t>
      </w:r>
      <w:r>
        <w:rPr>
          <w:rFonts w:ascii="仿宋" w:hAnsi="仿宋" w:cs="仿宋" w:eastAsia="仿宋"/>
          <w:sz w:val="56"/>
          <w:spacing w:val="0"/>
          <w:color w:val="000000"/>
          <w:b w:val="off"/>
          <w:i w:val="off"/>
        </w:rPr>
        <w:t>以赔偿，如给被禁开车的癫痫病人以赔偿，独立者私自强行正义</w:t>
      </w:r>
      <w:r>
        <w:rPr>
          <w:rFonts w:ascii="仿宋" w:hAnsi="仿宋" w:cs="仿宋" w:eastAsia="仿宋"/>
          <w:sz w:val="56"/>
          <w:spacing w:val="0"/>
          <w:color w:val="000000"/>
          <w:b w:val="off"/>
          <w:i w:val="off"/>
        </w:rPr>
        <w:t>也是这样应当赔偿的活动，因为他和别的人一样需要保卫自己的</w:t>
      </w:r>
      <w:r>
        <w:rPr>
          <w:rFonts w:ascii="仿宋" w:hAnsi="仿宋" w:cs="仿宋" w:eastAsia="仿宋"/>
          <w:sz w:val="56"/>
          <w:spacing w:val="0"/>
          <w:color w:val="000000"/>
          <w:b w:val="off"/>
          <w:i w:val="off"/>
        </w:rPr>
        <w:t>权益，他的程序虽然冒险，但也可能实际上不会伤害任何人；既</w:t>
      </w:r>
      <w:r>
        <w:rPr>
          <w:rFonts w:ascii="仿宋" w:hAnsi="仿宋" w:cs="仿宋" w:eastAsia="仿宋"/>
          <w:sz w:val="56"/>
          <w:spacing w:val="0"/>
          <w:color w:val="000000"/>
          <w:b w:val="off"/>
          <w:i w:val="off"/>
        </w:rPr>
        <w:t>然现在不让他自己去惩罚冒犯者，那就要给他赔偿，而最便宜也</w:t>
      </w:r>
      <w:r>
        <w:rPr>
          <w:rFonts w:ascii="仿宋" w:hAnsi="仿宋" w:cs="仿宋" w:eastAsia="仿宋"/>
          <w:sz w:val="56"/>
          <w:spacing w:val="0"/>
          <w:color w:val="000000"/>
          <w:b w:val="off"/>
          <w:i w:val="off"/>
        </w:rPr>
        <w:t>最便捷的赔偿办法就是由保护机构给他们也提供保护，而且是免</w:t>
      </w:r>
      <w:r>
        <w:rPr>
          <w:rFonts w:ascii="仿宋" w:hAnsi="仿宋" w:cs="仿宋" w:eastAsia="仿宋"/>
          <w:sz w:val="56"/>
          <w:spacing w:val="0"/>
          <w:color w:val="000000"/>
          <w:b w:val="off"/>
          <w:i w:val="off"/>
        </w:rPr>
        <w:t>费的保护———这就意味着渐渐为所有人提供保护。但这样就等于</w:t>
      </w:r>
      <w:r>
        <w:rPr>
          <w:rFonts w:ascii="仿宋" w:hAnsi="仿宋" w:cs="仿宋" w:eastAsia="仿宋"/>
          <w:sz w:val="56"/>
          <w:spacing w:val="0"/>
          <w:color w:val="000000"/>
          <w:b w:val="off"/>
          <w:i w:val="off"/>
        </w:rPr>
        <w:t>一些人(机构的委托人)出钱为另一些人(独立者)提供保护了，</w:t>
      </w:r>
      <w:r>
        <w:rPr>
          <w:rFonts w:ascii="仿宋" w:hAnsi="仿宋" w:cs="仿宋" w:eastAsia="仿宋"/>
          <w:sz w:val="56"/>
          <w:spacing w:val="0"/>
          <w:color w:val="000000"/>
          <w:b w:val="off"/>
          <w:i w:val="off"/>
        </w:rPr>
        <w:t>这不是一种对前者的剥夺吗？不是对他们不公平吗？这种明显</w:t>
      </w:r>
      <w:r>
        <w:rPr>
          <w:rFonts w:ascii="仿宋" w:hAnsi="仿宋" w:cs="仿宋" w:eastAsia="仿宋"/>
          <w:sz w:val="56"/>
          <w:spacing w:val="0"/>
          <w:color w:val="000000"/>
          <w:b w:val="off"/>
          <w:i w:val="off"/>
        </w:rPr>
        <w:t>的再分配是否侵犯到他们的权利呀？没有，因为这样做可增强对</w:t>
      </w:r>
      <w:r>
        <w:rPr>
          <w:rFonts w:ascii="仿宋" w:hAnsi="仿宋" w:cs="仿宋" w:eastAsia="仿宋"/>
          <w:sz w:val="56"/>
          <w:spacing w:val="0"/>
          <w:color w:val="000000"/>
          <w:b w:val="off"/>
          <w:i w:val="off"/>
        </w:rPr>
        <w:t>他们的保护，使他们免遭独立者对他们采用不可靠的强行正义程</w:t>
      </w:r>
      <w:r>
        <w:rPr>
          <w:rFonts w:ascii="仿宋" w:hAnsi="仿宋" w:cs="仿宋" w:eastAsia="仿宋"/>
          <w:sz w:val="56"/>
          <w:spacing w:val="0"/>
          <w:color w:val="000000"/>
          <w:b w:val="off"/>
          <w:i w:val="off"/>
        </w:rPr>
        <w:t>序的危险，为此，他们是应当赔偿那些被禁者的，这是赔偿原则的</w:t>
      </w:r>
      <w:r>
        <w:rPr>
          <w:rFonts w:ascii="仿宋" w:hAnsi="仿宋" w:cs="仿宋" w:eastAsia="仿宋"/>
          <w:sz w:val="56"/>
          <w:spacing w:val="0"/>
          <w:color w:val="000000"/>
          <w:b w:val="off"/>
          <w:i w:val="off"/>
        </w:rPr>
        <w:t>要求。那么，人们会不会都去当“逃票乘客”，即都去当独立者呢？</w:t>
      </w:r>
      <w:r>
        <w:rPr>
          <w:rFonts w:ascii="仿宋" w:hAnsi="仿宋" w:cs="仿宋" w:eastAsia="仿宋"/>
          <w:sz w:val="56"/>
          <w:spacing w:val="0"/>
          <w:color w:val="000000"/>
          <w:b w:val="off"/>
          <w:i w:val="off"/>
        </w:rPr>
        <w:t>诺齐克认为不会，因为保护机构并不对那些独立者之间的争端提</w:t>
      </w:r>
      <w:r>
        <w:rPr>
          <w:rFonts w:ascii="仿宋" w:hAnsi="仿宋" w:cs="仿宋" w:eastAsia="仿宋"/>
          <w:sz w:val="56"/>
          <w:spacing w:val="0"/>
          <w:color w:val="000000"/>
          <w:b w:val="off"/>
          <w:i w:val="off"/>
        </w:rPr>
        <w:t>供保护，对独立者也可能只提供低等级的保护，所以，即使独立</w:t>
      </w:r>
      <w:r>
        <w:rPr>
          <w:rFonts w:ascii="仿宋" w:hAnsi="仿宋" w:cs="仿宋" w:eastAsia="仿宋"/>
          <w:sz w:val="56"/>
          <w:spacing w:val="0"/>
          <w:color w:val="000000"/>
          <w:b w:val="off"/>
          <w:i w:val="off"/>
        </w:rPr>
        <w:t>者可不交费得到保护，也没多少人愿舍弃那种更广泛、等级更高</w:t>
      </w:r>
      <w:r>
        <w:rPr>
          <w:rFonts w:ascii="仿宋" w:hAnsi="仿宋" w:cs="仿宋" w:eastAsia="仿宋"/>
          <w:sz w:val="56"/>
          <w:spacing w:val="0"/>
          <w:color w:val="000000"/>
          <w:b w:val="off"/>
          <w:i w:val="off"/>
        </w:rPr>
        <w:t>的保护而去当独立者。</w:t>
      </w:r>
      <w:bookmarkEnd w:id="1155"/>
    </w:p>
    <w:p>
      <w:pPr>
        <w:pageBreakBefore w:val="off"/>
        <w:tabs/>
        <w:wordWrap w:val="off"/>
        <w:spacing w:before="0" w:after="0" w:line="760" w:lineRule="atLeast"/>
        <w:ind w:left="1360" w:right="0"/>
        <w:jc w:val="both"/>
        <w:textAlignment w:val="baseline"/>
        <w:rPr>
          <w:sz w:val="56"/>
        </w:rPr>
      </w:pPr>
      <w:bookmarkStart w:name="" w:id="1156"/>
      <w:r>
        <w:rPr>
          <w:rFonts w:ascii="仿宋" w:hAnsi="仿宋" w:cs="仿宋" w:eastAsia="仿宋"/>
          <w:sz w:val="56"/>
          <w:spacing w:val="0"/>
          <w:color w:val="000000"/>
          <w:b w:val="off"/>
          <w:i w:val="off"/>
        </w:rPr>
        <w:t>现在我们可以勾勒一下这一过程的框图：</w:t>
      </w:r>
      <w:bookmarkEnd w:id="1156"/>
    </w:p>
    <w:p>
      <w:pPr>
        <w:pageBreakBefore w:val="off"/>
        <w:tabs/>
        <w:wordWrap w:val="off"/>
        <w:spacing w:before="0" w:after="0" w:line="0" w:lineRule="atLeast"/>
        <w:ind w:left="120" w:right="0"/>
        <w:jc w:val="left"/>
        <w:textAlignment w:val="baseline"/>
      </w:pPr>
      <w:bookmarkStart w:name="" w:id="1157"/>
      <w:r>
        <w:drawing>
          <wp:inline distL="0" distR="0" distT="0" distB="0">
            <wp:extent cx="9626600" cy="2222500"/>
            <wp:docPr id="13" name="Drawing 13"/>
            <a:graphic xmlns:a="http://schemas.openxmlformats.org/drawingml/2006/main">
              <a:graphicData uri="http://schemas.openxmlformats.org/drawingml/2006/picture">
                <pic:pic xmlns:pic="http://schemas.openxmlformats.org/drawingml/2006/picture">
                  <pic:nvPicPr>
                    <pic:cNvPr id="0" name="Picture 12"/>
                    <pic:cNvPicPr>
                      <a:picLocks noChangeAspect="true"/>
                    </pic:cNvPicPr>
                  </pic:nvPicPr>
                  <pic:blipFill>
                    <a:blip r:embed="rId8"/>
                    <a:stretch>
                      <a:fillRect/>
                    </a:stretch>
                  </pic:blipFill>
                  <pic:spPr>
                    <a:xfrm>
                      <a:off x="0" y="0"/>
                      <a:ext cx="9626600" cy="2222500"/>
                    </a:xfrm>
                    <a:prstGeom prst="rect">
                      <a:avLst/>
                    </a:prstGeom>
                  </pic:spPr>
                </pic:pic>
              </a:graphicData>
            </a:graphic>
          </wp:inline>
        </w:drawing>
      </w:r>
      <w:bookmarkEnd w:id="1157"/>
    </w:p>
    <w:p>
      <w:pPr>
        <w:pageBreakBefore w:val="off"/>
        <w:tabs/>
        <w:wordWrap w:val="off"/>
        <w:spacing w:before="0" w:after="0" w:line="760" w:lineRule="atLeast"/>
        <w:ind w:left="120" w:right="0"/>
        <w:jc w:val="both"/>
        <w:textAlignment w:val="baseline"/>
        <w:rPr>
          <w:sz w:val="56"/>
        </w:rPr>
      </w:pPr>
      <w:bookmarkStart w:name="" w:id="1158"/>
      <w:r>
        <w:rPr>
          <w:rFonts w:ascii="仿宋" w:hAnsi="仿宋" w:cs="仿宋" w:eastAsia="仿宋"/>
          <w:sz w:val="56"/>
          <w:spacing w:val="0"/>
          <w:color w:val="000000"/>
          <w:b w:val="off"/>
          <w:i w:val="off"/>
        </w:rPr>
        <w:t>对关键的第(3)部分，我们还可以再画出一个更详细的框图：</w:t>
      </w:r>
      <w:bookmarkEnd w:id="1158"/>
    </w:p>
    <w:p>
      <w:pPr>
        <w:pageBreakBefore w:val="off"/>
        <w:tabs/>
        <w:wordWrap w:val="off"/>
        <w:spacing w:before="0" w:after="0" w:line="0" w:lineRule="atLeast"/>
        <w:ind w:left="120" w:right="0"/>
        <w:jc w:val="left"/>
        <w:textAlignment w:val="baseline"/>
      </w:pPr>
      <w:bookmarkStart w:name="" w:id="1159"/>
      <w:r>
        <w:drawing>
          <wp:inline distL="0" distR="0" distT="0" distB="0">
            <wp:extent cx="10033000" cy="1943100"/>
            <wp:docPr id="15" name="Drawing 15"/>
            <a:graphic xmlns:a="http://schemas.openxmlformats.org/drawingml/2006/main">
              <a:graphicData uri="http://schemas.openxmlformats.org/drawingml/2006/picture">
                <pic:pic xmlns:pic="http://schemas.openxmlformats.org/drawingml/2006/picture">
                  <pic:nvPicPr>
                    <pic:cNvPr id="0" name="Picture 14"/>
                    <pic:cNvPicPr>
                      <a:picLocks noChangeAspect="true"/>
                    </pic:cNvPicPr>
                  </pic:nvPicPr>
                  <pic:blipFill>
                    <a:blip r:embed="rId9"/>
                    <a:stretch>
                      <a:fillRect/>
                    </a:stretch>
                  </pic:blipFill>
                  <pic:spPr>
                    <a:xfrm>
                      <a:off x="0" y="0"/>
                      <a:ext cx="10033000" cy="1943100"/>
                    </a:xfrm>
                    <a:prstGeom prst="rect">
                      <a:avLst/>
                    </a:prstGeom>
                  </pic:spPr>
                </pic:pic>
              </a:graphicData>
            </a:graphic>
          </wp:inline>
        </w:drawing>
      </w:r>
      <w:bookmarkEnd w:id="1159"/>
    </w:p>
    <w:p>
      <w:pPr>
        <w:pageBreakBefore w:val="off"/>
        <w:tabs/>
        <w:wordWrap w:val="off"/>
        <w:spacing w:before="0" w:after="0" w:line="680" w:lineRule="exact"/>
        <w:ind w:left="0" w:right="0"/>
        <w:jc w:val="left"/>
        <w:textAlignment w:val="baseline"/>
        <w:rPr>
          <w:sz w:val="55"/>
        </w:rPr>
      </w:pPr>
      <w:bookmarkStart w:name="" w:id="1160"/>
      <w:r>
        <w:rPr>
          <w:rFonts w:ascii="宋体" w:hAnsi="宋体" w:cs="宋体" w:eastAsia="宋体"/>
          <w:sz w:val="55"/>
          <w:spacing w:val="0"/>
          <w:color w:val="000000"/>
          <w:b w:val="off"/>
          <w:i w:val="off"/>
        </w:rPr>
        <w:t/>
      </w:r>
      <w:bookmarkEnd w:id="1160"/>
    </w:p>
    <w:p>
      <w:pPr>
        <w:pageBreakBefore w:val="off"/>
        <w:tabs/>
        <w:wordWrap w:val="off"/>
        <w:spacing w:before="0" w:after="0" w:line="720" w:lineRule="atLeast"/>
        <w:ind w:left="0" w:right="1160"/>
        <w:jc w:val="right"/>
        <w:textAlignment w:val="baseline"/>
        <w:rPr>
          <w:sz w:val="54"/>
        </w:rPr>
      </w:pPr>
      <w:bookmarkStart w:name="" w:id="1161"/>
      <w:r>
        <w:rPr>
          <w:rFonts w:ascii="楷体" w:hAnsi="楷体" w:cs="楷体" w:eastAsia="楷体"/>
          <w:sz w:val="54"/>
          <w:spacing w:val="0"/>
          <w:color w:val="000000"/>
          <w:b w:val="off"/>
          <w:i w:val="off"/>
        </w:rPr>
        <w:t>9</w:t>
      </w:r>
      <w:bookmarkEnd w:id="1161"/>
    </w:p>
    <w:p>
      <w:r>
        <w:t/>
      </w:r>
    </w:p>
    <w:p>
      <w:pPr>
        <w:sectPr>
          <w:footerReference r:id="rId40"/>
          <w:headerReference r:id="rId41" w:type="default"/>
          <w:type w:val="nextPage"/>
          <w:pgSz w:w="21700" w:h="31680"/>
          <w:pgMar w:left="2500" w:top="2240" w:right="2500" w:bottom="2240" w:header="1940" w:footer="1940"/>
          <w:cols w:num="1"/>
        </w:sectPr>
      </w:pPr>
    </w:p>
    <w:p>
      <w:pPr>
        <w:pageBreakBefore w:val="off"/>
        <w:tabs/>
        <w:wordWrap w:val="off"/>
        <w:spacing w:before="180" w:after="0" w:line="880" w:lineRule="atLeast"/>
        <w:ind w:left="120" w:right="0" w:firstLine="1140"/>
        <w:jc w:val="both"/>
        <w:textAlignment w:val="baseline"/>
        <w:rPr>
          <w:sz w:val="58"/>
        </w:rPr>
      </w:pPr>
      <w:bookmarkStart w:name="" w:id="1162"/>
      <w:r>
        <w:rPr>
          <w:rFonts w:ascii="仿宋" w:hAnsi="仿宋" w:cs="仿宋" w:eastAsia="仿宋"/>
          <w:sz w:val="58"/>
          <w:spacing w:val="0"/>
          <w:color w:val="000000"/>
          <w:b w:val="off"/>
          <w:i w:val="off"/>
        </w:rPr>
        <w:t>其中，禁止主要是由支配性保护机构成员对程序的权利证明</w:t>
      </w:r>
      <w:r>
        <w:rPr>
          <w:rFonts w:ascii="仿宋" w:hAnsi="仿宋" w:cs="仿宋" w:eastAsia="仿宋"/>
          <w:sz w:val="58"/>
          <w:spacing w:val="0"/>
          <w:color w:val="000000"/>
          <w:b w:val="off"/>
          <w:i w:val="off"/>
        </w:rPr>
        <w:t>的，赔偿是由赔偿的道德原则证明的——因为不赔偿就要侵害到</w:t>
      </w:r>
      <w:r>
        <w:rPr>
          <w:rFonts w:ascii="仿宋" w:hAnsi="仿宋" w:cs="仿宋" w:eastAsia="仿宋"/>
          <w:sz w:val="58"/>
          <w:spacing w:val="0"/>
          <w:color w:val="000000"/>
          <w:b w:val="off"/>
          <w:i w:val="off"/>
        </w:rPr>
        <w:t>被禁者的权利。权利就证明了最弱意义国家为正当，因为最弱意</w:t>
      </w:r>
      <w:r>
        <w:rPr>
          <w:rFonts w:ascii="仿宋" w:hAnsi="仿宋" w:cs="仿宋" w:eastAsia="仿宋"/>
          <w:sz w:val="58"/>
          <w:spacing w:val="0"/>
          <w:color w:val="000000"/>
          <w:b w:val="off"/>
          <w:i w:val="off"/>
        </w:rPr>
        <w:t>义国家的产生过程不仅没有侵犯到个人的权利，甚至反而有助于</w:t>
      </w:r>
      <w:r>
        <w:rPr>
          <w:rFonts w:ascii="仿宋" w:hAnsi="仿宋" w:cs="仿宋" w:eastAsia="仿宋"/>
          <w:sz w:val="58"/>
          <w:spacing w:val="0"/>
          <w:color w:val="000000"/>
          <w:b w:val="off"/>
          <w:i w:val="off"/>
        </w:rPr>
        <w:t>有效和切实地保护个人权利。这一过程也是自然而然进行的。</w:t>
      </w:r>
      <w:r>
        <w:rPr>
          <w:rFonts w:ascii="仿宋" w:hAnsi="仿宋" w:cs="仿宋" w:eastAsia="仿宋"/>
          <w:sz w:val="58"/>
          <w:spacing w:val="0"/>
          <w:color w:val="000000"/>
          <w:b w:val="off"/>
          <w:i w:val="off"/>
        </w:rPr>
        <w:t>（用诺齐克的话说是一种“看不见的手”的过程，就象货币的产</w:t>
      </w:r>
      <w:r>
        <w:rPr>
          <w:rFonts w:ascii="仿宋" w:hAnsi="仿宋" w:cs="仿宋" w:eastAsia="仿宋"/>
          <w:sz w:val="58"/>
          <w:spacing w:val="0"/>
          <w:color w:val="000000"/>
          <w:b w:val="off"/>
          <w:i w:val="off"/>
        </w:rPr>
        <w:t>生过程一样）过程中的人谁都没有意欲一个国家，他们只是在合</w:t>
      </w:r>
      <w:r>
        <w:rPr>
          <w:rFonts w:ascii="仿宋" w:hAnsi="仿宋" w:cs="仿宋" w:eastAsia="仿宋"/>
          <w:sz w:val="58"/>
          <w:spacing w:val="0"/>
          <w:color w:val="000000"/>
          <w:b w:val="off"/>
          <w:i w:val="off"/>
        </w:rPr>
        <w:t>理自利地活动，在保护自己的权利和利益，而这些活动却自然而</w:t>
      </w:r>
      <w:r>
        <w:rPr>
          <w:rFonts w:ascii="仿宋" w:hAnsi="仿宋" w:cs="仿宋" w:eastAsia="仿宋"/>
          <w:sz w:val="58"/>
          <w:spacing w:val="0"/>
          <w:color w:val="000000"/>
          <w:b w:val="off"/>
          <w:i w:val="off"/>
        </w:rPr>
        <w:t>然地把他们引到了一个最弱意义的国家。</w:t>
      </w:r>
      <w:bookmarkEnd w:id="1162"/>
    </w:p>
    <w:p>
      <w:pPr>
        <w:pageBreakBefore w:val="off"/>
        <w:tabs/>
        <w:wordWrap w:val="off"/>
        <w:spacing w:before="0" w:after="0" w:line="880" w:lineRule="atLeast"/>
        <w:ind w:left="1260" w:right="0"/>
        <w:jc w:val="both"/>
        <w:textAlignment w:val="baseline"/>
        <w:rPr>
          <w:sz w:val="58"/>
        </w:rPr>
      </w:pPr>
      <w:bookmarkStart w:name="" w:id="1163"/>
      <w:r>
        <w:rPr>
          <w:rFonts w:ascii="仿宋" w:hAnsi="仿宋" w:cs="仿宋" w:eastAsia="仿宋"/>
          <w:sz w:val="58"/>
          <w:spacing w:val="0"/>
          <w:color w:val="000000"/>
          <w:b w:val="off"/>
          <w:i w:val="off"/>
        </w:rPr>
        <w:t>2.否定的证明</w:t>
      </w:r>
      <w:bookmarkEnd w:id="1163"/>
    </w:p>
    <w:p>
      <w:pPr>
        <w:pageBreakBefore w:val="off"/>
        <w:tabs/>
        <w:wordWrap w:val="off"/>
        <w:spacing w:before="0" w:after="0" w:line="880" w:lineRule="atLeast"/>
        <w:ind w:left="120" w:right="40" w:firstLine="1140"/>
        <w:jc w:val="both"/>
        <w:textAlignment w:val="baseline"/>
        <w:rPr>
          <w:sz w:val="58"/>
        </w:rPr>
      </w:pPr>
      <w:bookmarkStart w:name="" w:id="1164"/>
      <w:r>
        <w:rPr>
          <w:rFonts w:ascii="仿宋" w:hAnsi="仿宋" w:cs="仿宋" w:eastAsia="仿宋"/>
          <w:sz w:val="58"/>
          <w:spacing w:val="0"/>
          <w:color w:val="000000"/>
          <w:b w:val="off"/>
          <w:i w:val="off"/>
        </w:rPr>
        <w:t>所谓对最弱意义国家的“否定的证明”，即证明任何比它管</w:t>
      </w:r>
      <w:r>
        <w:rPr>
          <w:rFonts w:ascii="仿宋" w:hAnsi="仿宋" w:cs="仿宋" w:eastAsia="仿宋"/>
          <w:sz w:val="58"/>
          <w:spacing w:val="0"/>
          <w:color w:val="000000"/>
          <w:b w:val="off"/>
          <w:i w:val="off"/>
        </w:rPr>
        <w:t>事更多的国家都是无法证明的，反驳和否定一切认为国家可以再</w:t>
      </w:r>
      <w:r>
        <w:rPr>
          <w:rFonts w:ascii="仿宋" w:hAnsi="仿宋" w:cs="仿宋" w:eastAsia="仿宋"/>
          <w:sz w:val="58"/>
          <w:spacing w:val="0"/>
          <w:color w:val="000000"/>
          <w:b w:val="off"/>
          <w:i w:val="off"/>
        </w:rPr>
        <w:t>扩大其功能的理由和论据。如果一切扩大功能的理由和论据都被</w:t>
      </w:r>
      <w:r>
        <w:rPr>
          <w:rFonts w:ascii="仿宋" w:hAnsi="仿宋" w:cs="仿宋" w:eastAsia="仿宋"/>
          <w:sz w:val="58"/>
          <w:spacing w:val="0"/>
          <w:color w:val="000000"/>
          <w:b w:val="off"/>
          <w:i w:val="off"/>
        </w:rPr>
        <w:t>合理地否定，都被证明是站不住脚的，这就为最弱意义的国家提</w:t>
      </w:r>
      <w:r>
        <w:rPr>
          <w:rFonts w:ascii="仿宋" w:hAnsi="仿宋" w:cs="仿宋" w:eastAsia="仿宋"/>
          <w:sz w:val="58"/>
          <w:spacing w:val="0"/>
          <w:color w:val="000000"/>
          <w:b w:val="off"/>
          <w:i w:val="off"/>
        </w:rPr>
        <w:t>供了另一种证明——否定的证明。</w:t>
      </w:r>
      <w:bookmarkEnd w:id="1164"/>
    </w:p>
    <w:p>
      <w:pPr>
        <w:pageBreakBefore w:val="off"/>
        <w:tabs/>
        <w:wordWrap w:val="off"/>
        <w:spacing w:before="0" w:after="0" w:line="880" w:lineRule="atLeast"/>
        <w:ind w:left="0" w:right="100" w:firstLine="1260"/>
        <w:jc w:val="both"/>
        <w:textAlignment w:val="baseline"/>
        <w:rPr>
          <w:sz w:val="58"/>
        </w:rPr>
      </w:pPr>
      <w:bookmarkStart w:name="" w:id="1165"/>
      <w:r>
        <w:rPr>
          <w:rFonts w:ascii="仿宋" w:hAnsi="仿宋" w:cs="仿宋" w:eastAsia="仿宋"/>
          <w:sz w:val="58"/>
          <w:spacing w:val="0"/>
          <w:color w:val="000000"/>
          <w:b w:val="off"/>
          <w:i w:val="off"/>
        </w:rPr>
        <w:t>诺齐克与罗尔斯之争实际上也是在进行这样一种否定的证</w:t>
      </w:r>
      <w:r>
        <w:rPr>
          <w:rFonts w:ascii="仿宋" w:hAnsi="仿宋" w:cs="仿宋" w:eastAsia="仿宋"/>
          <w:sz w:val="58"/>
          <w:spacing w:val="0"/>
          <w:color w:val="000000"/>
          <w:b w:val="off"/>
          <w:i w:val="off"/>
        </w:rPr>
        <w:t>明，这点我们后面再谈。除罗尔斯之外，诺齐克还批评了其它一</w:t>
      </w:r>
      <w:r>
        <w:rPr>
          <w:rFonts w:ascii="仿宋" w:hAnsi="仿宋" w:cs="仿宋" w:eastAsia="仿宋"/>
          <w:sz w:val="58"/>
          <w:spacing w:val="0"/>
          <w:color w:val="000000"/>
          <w:b w:val="off"/>
          <w:i w:val="off"/>
        </w:rPr>
        <w:t>些赞成国家扩大功能的理由：如实现平等，消除嫉妒和保证自</w:t>
      </w:r>
      <w:r>
        <w:rPr>
          <w:rFonts w:ascii="仿宋" w:hAnsi="仿宋" w:cs="仿宋" w:eastAsia="仿宋"/>
          <w:sz w:val="58"/>
          <w:spacing w:val="0"/>
          <w:color w:val="000000"/>
          <w:b w:val="off"/>
          <w:i w:val="off"/>
        </w:rPr>
        <w:t>尊，使工作更有意义，反对剥削，工人自治等。虽然这些辩驳确</w:t>
      </w:r>
      <w:r>
        <w:rPr>
          <w:rFonts w:ascii="仿宋" w:hAnsi="仿宋" w:cs="仿宋" w:eastAsia="仿宋"/>
          <w:sz w:val="58"/>
          <w:spacing w:val="0"/>
          <w:color w:val="000000"/>
          <w:b w:val="off"/>
          <w:i w:val="off"/>
        </w:rPr>
        <w:t>实是很有趣的，但我们不欲一一讨论这些否定的证明，而只想浏</w:t>
      </w:r>
      <w:r>
        <w:rPr>
          <w:rFonts w:ascii="仿宋" w:hAnsi="仿宋" w:cs="仿宋" w:eastAsia="仿宋"/>
          <w:sz w:val="58"/>
          <w:spacing w:val="0"/>
          <w:color w:val="000000"/>
          <w:b w:val="off"/>
          <w:i w:val="off"/>
        </w:rPr>
        <w:t>览一下诸齐克对基于平等的理由而赞成功能更多国家观点的批</w:t>
      </w:r>
      <w:r>
        <w:rPr>
          <w:rFonts w:ascii="仿宋" w:hAnsi="仿宋" w:cs="仿宋" w:eastAsia="仿宋"/>
          <w:sz w:val="58"/>
          <w:spacing w:val="0"/>
          <w:color w:val="000000"/>
          <w:b w:val="off"/>
          <w:i w:val="off"/>
        </w:rPr>
        <w:t>评，因为这与我们的题目关系很大。诺齐克首先注意到：对平等</w:t>
      </w:r>
      <w:r>
        <w:rPr>
          <w:rFonts w:ascii="仿宋" w:hAnsi="仿宋" w:cs="仿宋" w:eastAsia="仿宋"/>
          <w:sz w:val="58"/>
          <w:spacing w:val="0"/>
          <w:color w:val="000000"/>
          <w:b w:val="off"/>
          <w:i w:val="off"/>
        </w:rPr>
        <w:t>令人惊奇地缺乏论证，人们总好象觉得平等是理所当然的。例如，</w:t>
      </w:r>
      <w:r>
        <w:rPr>
          <w:rFonts w:ascii="仿宋" w:hAnsi="仿宋" w:cs="仿宋" w:eastAsia="仿宋"/>
          <w:sz w:val="58"/>
          <w:spacing w:val="0"/>
          <w:color w:val="000000"/>
          <w:b w:val="off"/>
          <w:i w:val="off"/>
        </w:rPr>
        <w:t>在评价一种分配时，如果物品是不平等地分配的，就认为必须对</w:t>
      </w:r>
      <w:r>
        <w:rPr>
          <w:rFonts w:ascii="仿宋" w:hAnsi="仿宋" w:cs="仿宋" w:eastAsia="仿宋"/>
          <w:sz w:val="58"/>
          <w:spacing w:val="0"/>
          <w:color w:val="000000"/>
          <w:b w:val="off"/>
          <w:i w:val="off"/>
        </w:rPr>
        <w:t>此提出理由；而如果物品是被平等地分配的，就认为无须对此</w:t>
      </w:r>
      <w:r>
        <w:rPr>
          <w:rFonts w:ascii="仿宋" w:hAnsi="仿宋" w:cs="仿宋" w:eastAsia="仿宋"/>
          <w:sz w:val="58"/>
          <w:spacing w:val="0"/>
          <w:color w:val="000000"/>
          <w:b w:val="off"/>
          <w:i w:val="off"/>
        </w:rPr>
        <w:t>提出理由；这是什么原因呢？如果要被分配的物品是一些象</w:t>
      </w:r>
      <w:r>
        <w:rPr>
          <w:rFonts w:ascii="仿宋" w:hAnsi="仿宋" w:cs="仿宋" w:eastAsia="仿宋"/>
          <w:sz w:val="58"/>
          <w:spacing w:val="0"/>
          <w:color w:val="000000"/>
          <w:b w:val="off"/>
          <w:i w:val="off"/>
        </w:rPr>
        <w:t>《圣经》中所说上帝由天上降给以色列人的吗哪，如果一次降的</w:t>
      </w:r>
      <w:r>
        <w:rPr>
          <w:rFonts w:ascii="仿宋" w:hAnsi="仿宋" w:cs="仿宋" w:eastAsia="仿宋"/>
          <w:sz w:val="58"/>
          <w:spacing w:val="0"/>
          <w:color w:val="000000"/>
          <w:b w:val="off"/>
          <w:i w:val="off"/>
        </w:rPr>
        <w:t>这些吗哪是固定数量的，人力影响不到它们，不会使它们增多，</w:t>
      </w:r>
      <w:r>
        <w:rPr>
          <w:rFonts w:ascii="仿宋" w:hAnsi="仿宋" w:cs="仿宋" w:eastAsia="仿宋"/>
          <w:sz w:val="58"/>
          <w:spacing w:val="0"/>
          <w:color w:val="000000"/>
          <w:b w:val="off"/>
          <w:i w:val="off"/>
        </w:rPr>
        <w:t>也不会使它们减少，那么，平等的分配看来就是较可取的一种分</w:t>
      </w:r>
      <w:bookmarkEnd w:id="1165"/>
    </w:p>
    <w:p>
      <w:pPr>
        <w:pageBreakBefore w:val="off"/>
        <w:tabs/>
        <w:wordWrap w:val="off"/>
        <w:spacing w:before="0" w:after="0" w:line="740" w:lineRule="atLeast"/>
        <w:ind w:left="540" w:right="0"/>
        <w:jc w:val="both"/>
        <w:textAlignment w:val="baseline"/>
        <w:rPr>
          <w:sz w:val="55"/>
        </w:rPr>
      </w:pPr>
      <w:bookmarkStart w:name="" w:id="1166"/>
      <w:r>
        <w:rPr>
          <w:rFonts w:ascii="楷体" w:hAnsi="楷体" w:cs="楷体" w:eastAsia="楷体"/>
          <w:sz w:val="55"/>
          <w:spacing w:val="0"/>
          <w:color w:val="000000"/>
          <w:b w:val="off"/>
          <w:i w:val="off"/>
        </w:rPr>
        <w:t>10</w:t>
      </w:r>
      <w:bookmarkEnd w:id="1166"/>
    </w:p>
    <w:p>
      <w:r>
        <w:t/>
      </w:r>
    </w:p>
    <w:p>
      <w:pPr>
        <w:sectPr>
          <w:footerReference r:id="rId42"/>
          <w:headerReference r:id="rId43" w:type="default"/>
          <w:type w:val="nextPage"/>
          <w:pgSz w:w="21700" w:h="31680"/>
          <w:pgMar w:left="2660" w:top="2420" w:right="2660" w:bottom="2420" w:header="2120" w:footer="2120"/>
          <w:cols w:num="1"/>
        </w:sectPr>
      </w:pPr>
    </w:p>
    <w:p>
      <w:pPr>
        <w:pageBreakBefore w:val="off"/>
        <w:tabs/>
        <w:wordWrap w:val="off"/>
        <w:spacing w:before="100" w:after="0" w:line="880" w:lineRule="atLeast"/>
        <w:ind w:left="0" w:right="220" w:firstLine="40"/>
        <w:jc w:val="both"/>
        <w:textAlignment w:val="baseline"/>
        <w:rPr>
          <w:sz w:val="57"/>
        </w:rPr>
      </w:pPr>
      <w:bookmarkStart w:name="" w:id="1167"/>
      <w:r>
        <w:rPr>
          <w:rFonts w:ascii="宋体" w:hAnsi="宋体" w:cs="宋体" w:eastAsia="宋体"/>
          <w:sz w:val="57"/>
          <w:spacing w:val="0"/>
          <w:color w:val="000000"/>
          <w:b w:val="off"/>
          <w:i w:val="off"/>
        </w:rPr>
        <w:t>配，虽然可能还会有人提出按需要分配（给老弱病残多些），或</w:t>
      </w:r>
      <w:r>
        <w:rPr>
          <w:rFonts w:ascii="宋体" w:hAnsi="宋体" w:cs="宋体" w:eastAsia="宋体"/>
          <w:sz w:val="57"/>
          <w:spacing w:val="0"/>
          <w:color w:val="000000"/>
          <w:b w:val="off"/>
          <w:i w:val="off"/>
        </w:rPr>
        <w:t>按等级地位分配（给首领多些）的动议，但不会有人提出按努力</w:t>
      </w:r>
      <w:r>
        <w:rPr>
          <w:rFonts w:ascii="宋体" w:hAnsi="宋体" w:cs="宋体" w:eastAsia="宋体"/>
          <w:sz w:val="57"/>
          <w:spacing w:val="0"/>
          <w:color w:val="000000"/>
          <w:b w:val="off"/>
          <w:i w:val="off"/>
        </w:rPr>
        <w:t>或贡献分配的动议，因为它们的出现非人力所为。然而，人类社</w:t>
      </w:r>
      <w:r>
        <w:rPr>
          <w:rFonts w:ascii="宋体" w:hAnsi="宋体" w:cs="宋体" w:eastAsia="宋体"/>
          <w:sz w:val="57"/>
          <w:spacing w:val="0"/>
          <w:color w:val="000000"/>
          <w:b w:val="off"/>
          <w:i w:val="off"/>
        </w:rPr>
        <w:t>会中的财富、物品、利益并不是这种从天而降、无中生有的吗</w:t>
      </w:r>
      <w:r>
        <w:rPr>
          <w:rFonts w:ascii="宋体" w:hAnsi="宋体" w:cs="宋体" w:eastAsia="宋体"/>
          <w:sz w:val="57"/>
          <w:spacing w:val="0"/>
          <w:color w:val="000000"/>
          <w:b w:val="off"/>
          <w:i w:val="off"/>
        </w:rPr>
        <w:t>哪，这些财富有两个特点：第一，它们是有人的来源的，它们或</w:t>
      </w:r>
      <w:r>
        <w:rPr>
          <w:rFonts w:ascii="宋体" w:hAnsi="宋体" w:cs="宋体" w:eastAsia="宋体"/>
          <w:sz w:val="57"/>
          <w:spacing w:val="0"/>
          <w:color w:val="000000"/>
          <w:b w:val="off"/>
          <w:i w:val="off"/>
        </w:rPr>
        <w:t>者是人们通过发现、通过对天然物施以劳动而产生、而持为己有</w:t>
      </w:r>
      <w:r>
        <w:rPr>
          <w:rFonts w:ascii="宋体" w:hAnsi="宋体" w:cs="宋体" w:eastAsia="宋体"/>
          <w:sz w:val="57"/>
          <w:spacing w:val="0"/>
          <w:color w:val="000000"/>
          <w:b w:val="off"/>
          <w:i w:val="off"/>
        </w:rPr>
        <w:t>的，或者是人们通过各种方式（正当方式如自愿转让，不正当方</w:t>
      </w:r>
      <w:r>
        <w:rPr>
          <w:rFonts w:ascii="宋体" w:hAnsi="宋体" w:cs="宋体" w:eastAsia="宋体"/>
          <w:sz w:val="57"/>
          <w:spacing w:val="0"/>
          <w:color w:val="000000"/>
          <w:b w:val="off"/>
          <w:i w:val="off"/>
        </w:rPr>
        <w:t>式如偷、抢、诈骗等）而获得、而持为己有的；第二，它们不是</w:t>
      </w:r>
      <w:r>
        <w:rPr>
          <w:rFonts w:ascii="宋体" w:hAnsi="宋体" w:cs="宋体" w:eastAsia="宋体"/>
          <w:sz w:val="57"/>
          <w:spacing w:val="0"/>
          <w:color w:val="000000"/>
          <w:b w:val="off"/>
          <w:i w:val="off"/>
        </w:rPr>
        <w:t>固定的量，而一般是会扩大的，虽然有时也可能缩小。因此，就</w:t>
      </w:r>
      <w:r>
        <w:rPr>
          <w:rFonts w:ascii="宋体" w:hAnsi="宋体" w:cs="宋体" w:eastAsia="宋体"/>
          <w:sz w:val="57"/>
          <w:spacing w:val="0"/>
          <w:color w:val="000000"/>
          <w:b w:val="off"/>
          <w:i w:val="off"/>
        </w:rPr>
        <w:t>有一个如何使分配能更有效地促进和扩大财富的问题也影响着人</w:t>
      </w:r>
      <w:r>
        <w:rPr>
          <w:rFonts w:ascii="宋体" w:hAnsi="宋体" w:cs="宋体" w:eastAsia="宋体"/>
          <w:sz w:val="57"/>
          <w:spacing w:val="0"/>
          <w:color w:val="000000"/>
          <w:b w:val="off"/>
          <w:i w:val="off"/>
        </w:rPr>
        <w:t>们对分配的考虑。但我们现在暂不考虑这一扩大的问题，虽然这</w:t>
      </w:r>
      <w:r>
        <w:rPr>
          <w:rFonts w:ascii="宋体" w:hAnsi="宋体" w:cs="宋体" w:eastAsia="宋体"/>
          <w:sz w:val="57"/>
          <w:spacing w:val="0"/>
          <w:color w:val="000000"/>
          <w:b w:val="off"/>
          <w:i w:val="off"/>
        </w:rPr>
        <w:t>一考虑无疑是会不利于平等主义的，我们只考虑可分配的东西的</w:t>
      </w:r>
      <w:r>
        <w:rPr>
          <w:rFonts w:ascii="宋体" w:hAnsi="宋体" w:cs="宋体" w:eastAsia="宋体"/>
          <w:sz w:val="57"/>
          <w:spacing w:val="0"/>
          <w:color w:val="000000"/>
          <w:b w:val="off"/>
          <w:i w:val="off"/>
        </w:rPr>
        <w:t>来源问题，我们马上看到：几乎任何可以利用的东西（财产、物</w:t>
      </w:r>
      <w:r>
        <w:rPr>
          <w:rFonts w:ascii="宋体" w:hAnsi="宋体" w:cs="宋体" w:eastAsia="宋体"/>
          <w:sz w:val="57"/>
          <w:spacing w:val="0"/>
          <w:color w:val="000000"/>
          <w:b w:val="off"/>
          <w:i w:val="off"/>
        </w:rPr>
        <w:t>品）都已经是有主的，在今天的世界上就更其如此。你可以追问</w:t>
      </w:r>
      <w:r>
        <w:rPr>
          <w:rFonts w:ascii="宋体" w:hAnsi="宋体" w:cs="宋体" w:eastAsia="宋体"/>
          <w:sz w:val="57"/>
          <w:spacing w:val="0"/>
          <w:color w:val="000000"/>
          <w:b w:val="off"/>
          <w:i w:val="off"/>
        </w:rPr>
        <w:t>这一有主是否合理或正当，物主是不是真的对此物拥有权利，但</w:t>
      </w:r>
      <w:r>
        <w:rPr>
          <w:rFonts w:ascii="宋体" w:hAnsi="宋体" w:cs="宋体" w:eastAsia="宋体"/>
          <w:sz w:val="57"/>
          <w:spacing w:val="0"/>
          <w:color w:val="000000"/>
          <w:b w:val="off"/>
          <w:i w:val="off"/>
        </w:rPr>
        <w:t>不可不弄清这一点就贸然和简单化地根据某种自认为正义的标准</w:t>
      </w:r>
      <w:r>
        <w:rPr>
          <w:rFonts w:ascii="宋体" w:hAnsi="宋体" w:cs="宋体" w:eastAsia="宋体"/>
          <w:sz w:val="57"/>
          <w:spacing w:val="0"/>
          <w:color w:val="000000"/>
          <w:b w:val="off"/>
          <w:i w:val="off"/>
        </w:rPr>
        <w:t>（如平等）就进行集中统一的平等分配。这就意味着剥夺一些人</w:t>
      </w:r>
      <w:r>
        <w:rPr>
          <w:rFonts w:ascii="宋体" w:hAnsi="宋体" w:cs="宋体" w:eastAsia="宋体"/>
          <w:sz w:val="57"/>
          <w:spacing w:val="0"/>
          <w:color w:val="000000"/>
          <w:b w:val="off"/>
          <w:i w:val="off"/>
        </w:rPr>
        <w:t>的东西给另一些人，而这种剥夺可能是没有道理的。这里的关键</w:t>
      </w:r>
      <w:r>
        <w:rPr>
          <w:rFonts w:ascii="宋体" w:hAnsi="宋体" w:cs="宋体" w:eastAsia="宋体"/>
          <w:sz w:val="57"/>
          <w:spacing w:val="0"/>
          <w:color w:val="000000"/>
          <w:b w:val="off"/>
          <w:i w:val="off"/>
        </w:rPr>
        <w:t>是：可分配的利益并不是从天而降的东西，它们已经是有主的。</w:t>
      </w:r>
      <w:r>
        <w:rPr>
          <w:rFonts w:ascii="宋体" w:hAnsi="宋体" w:cs="宋体" w:eastAsia="宋体"/>
          <w:sz w:val="57"/>
          <w:spacing w:val="0"/>
          <w:color w:val="000000"/>
          <w:b w:val="off"/>
          <w:i w:val="off"/>
        </w:rPr>
        <w:t>如果说这种有主的状态是正当地形成的，那么，即使这状态是贫</w:t>
      </w:r>
      <w:r>
        <w:rPr>
          <w:rFonts w:ascii="宋体" w:hAnsi="宋体" w:cs="宋体" w:eastAsia="宋体"/>
          <w:sz w:val="57"/>
          <w:spacing w:val="0"/>
          <w:color w:val="000000"/>
          <w:b w:val="off"/>
          <w:i w:val="off"/>
        </w:rPr>
        <w:t>富不均、差距悬殊的，对这种不平等也不需要提出另外的理由来</w:t>
      </w:r>
      <w:r>
        <w:rPr>
          <w:rFonts w:ascii="宋体" w:hAnsi="宋体" w:cs="宋体" w:eastAsia="宋体"/>
          <w:sz w:val="57"/>
          <w:spacing w:val="0"/>
          <w:color w:val="000000"/>
          <w:b w:val="off"/>
          <w:i w:val="off"/>
        </w:rPr>
        <w:t>证明，而要打破它以实现平等却反而要提出另外的可靠理由。这</w:t>
      </w:r>
      <w:r>
        <w:rPr>
          <w:rFonts w:ascii="宋体" w:hAnsi="宋体" w:cs="宋体" w:eastAsia="宋体"/>
          <w:sz w:val="57"/>
          <w:spacing w:val="0"/>
          <w:color w:val="000000"/>
          <w:b w:val="off"/>
          <w:i w:val="off"/>
        </w:rPr>
        <w:t>些物主当然可以自己自觉自愿地决定把其持有物分给穷人和匮</w:t>
      </w:r>
      <w:r>
        <w:rPr>
          <w:rFonts w:ascii="宋体" w:hAnsi="宋体" w:cs="宋体" w:eastAsia="宋体"/>
          <w:sz w:val="57"/>
          <w:spacing w:val="0"/>
          <w:color w:val="000000"/>
          <w:b w:val="off"/>
          <w:i w:val="off"/>
        </w:rPr>
        <w:t>乏者，但不可以由国家来强迫这样做。</w:t>
      </w:r>
      <w:bookmarkEnd w:id="1167"/>
    </w:p>
    <w:p>
      <w:pPr>
        <w:pageBreakBefore w:val="off"/>
        <w:tabs/>
        <w:wordWrap w:val="off"/>
        <w:spacing w:before="0" w:after="0" w:line="880" w:lineRule="atLeast"/>
        <w:ind w:left="0" w:right="420" w:firstLine="1120"/>
        <w:jc w:val="both"/>
        <w:textAlignment w:val="baseline"/>
        <w:rPr>
          <w:sz w:val="57"/>
        </w:rPr>
      </w:pPr>
      <w:bookmarkStart w:name="" w:id="1168"/>
      <w:r>
        <w:rPr>
          <w:rFonts w:ascii="宋体" w:hAnsi="宋体" w:cs="宋体" w:eastAsia="宋体"/>
          <w:sz w:val="57"/>
          <w:spacing w:val="0"/>
          <w:color w:val="000000"/>
          <w:b w:val="off"/>
          <w:i w:val="off"/>
        </w:rPr>
        <w:t>赞成平等分配的人往往并不是直接论证平等的可欲性，而是</w:t>
      </w:r>
      <w:r>
        <w:rPr>
          <w:rFonts w:ascii="宋体" w:hAnsi="宋体" w:cs="宋体" w:eastAsia="宋体"/>
          <w:sz w:val="57"/>
          <w:spacing w:val="0"/>
          <w:color w:val="000000"/>
          <w:b w:val="off"/>
          <w:i w:val="off"/>
        </w:rPr>
        <w:t>通过需求的理由来论证平等的；一般来说，那些需求较大的人当</w:t>
      </w:r>
      <w:r>
        <w:rPr>
          <w:rFonts w:ascii="宋体" w:hAnsi="宋体" w:cs="宋体" w:eastAsia="宋体"/>
          <w:sz w:val="57"/>
          <w:spacing w:val="0"/>
          <w:color w:val="000000"/>
          <w:b w:val="off"/>
          <w:i w:val="off"/>
        </w:rPr>
        <w:t>然是那些穷困者、匮乏者，而优先分配给他们财物，自然就意</w:t>
      </w:r>
      <w:r>
        <w:rPr>
          <w:rFonts w:ascii="宋体" w:hAnsi="宋体" w:cs="宋体" w:eastAsia="宋体"/>
          <w:sz w:val="57"/>
          <w:spacing w:val="0"/>
          <w:color w:val="000000"/>
          <w:b w:val="off"/>
          <w:i w:val="off"/>
        </w:rPr>
        <w:t>味着一种趋于平等的分配。比如，英国哲学家威廉斯就是这样论</w:t>
      </w:r>
      <w:r>
        <w:rPr>
          <w:rFonts w:ascii="宋体" w:hAnsi="宋体" w:cs="宋体" w:eastAsia="宋体"/>
          <w:sz w:val="57"/>
          <w:spacing w:val="0"/>
          <w:color w:val="000000"/>
          <w:b w:val="off"/>
          <w:i w:val="off"/>
        </w:rPr>
        <w:t>证医疗服务应根据其内在目的而按照需求来分配的；那些生病的</w:t>
      </w:r>
      <w:bookmarkEnd w:id="1168"/>
    </w:p>
    <w:p>
      <w:pPr>
        <w:pageBreakBefore w:val="off"/>
        <w:tabs/>
        <w:wordWrap w:val="off"/>
        <w:spacing w:before="260" w:after="0" w:line="780" w:lineRule="atLeast"/>
        <w:ind w:left="0" w:right="1000"/>
        <w:jc w:val="right"/>
        <w:textAlignment w:val="baseline"/>
        <w:rPr>
          <w:sz w:val="58"/>
        </w:rPr>
      </w:pPr>
      <w:bookmarkStart w:name="" w:id="1169"/>
      <w:r>
        <w:rPr>
          <w:rFonts w:ascii="楷体" w:hAnsi="楷体" w:cs="楷体" w:eastAsia="楷体"/>
          <w:sz w:val="58"/>
          <w:spacing w:val="0"/>
          <w:color w:val="000000"/>
          <w:b w:val="off"/>
          <w:i w:val="off"/>
        </w:rPr>
        <w:t>11</w:t>
      </w:r>
      <w:bookmarkEnd w:id="1169"/>
    </w:p>
    <w:p>
      <w:r>
        <w:t/>
      </w:r>
    </w:p>
    <w:p>
      <w:pPr>
        <w:sectPr>
          <w:footerReference r:id="rId44"/>
          <w:headerReference r:id="rId45" w:type="default"/>
          <w:type w:val="nextPage"/>
          <w:pgSz w:w="21700" w:h="31680"/>
          <w:pgMar w:left="2560" w:top="2380" w:right="2560" w:bottom="2380" w:header="2080" w:footer="2080"/>
          <w:cols w:num="1"/>
        </w:sectPr>
      </w:pPr>
    </w:p>
    <w:p>
      <w:pPr>
        <w:pageBreakBefore w:val="off"/>
        <w:tabs/>
        <w:wordWrap w:val="off"/>
        <w:spacing w:before="260" w:after="0" w:line="860" w:lineRule="atLeast"/>
        <w:ind w:left="180" w:right="0"/>
        <w:jc w:val="both"/>
        <w:textAlignment w:val="baseline"/>
        <w:rPr>
          <w:sz w:val="56"/>
        </w:rPr>
      </w:pPr>
      <w:bookmarkStart w:name="" w:id="1170"/>
      <w:r>
        <w:rPr>
          <w:rFonts w:ascii="仿宋" w:hAnsi="仿宋" w:cs="仿宋" w:eastAsia="仿宋"/>
          <w:sz w:val="56"/>
          <w:spacing w:val="0"/>
          <w:color w:val="000000"/>
          <w:b w:val="off"/>
          <w:i w:val="off"/>
        </w:rPr>
        <w:t>穷人和生病的富人应得到同等的服务。对此诺齐克问道：那么，</w:t>
      </w:r>
      <w:r>
        <w:rPr>
          <w:rFonts w:ascii="仿宋" w:hAnsi="仿宋" w:cs="仿宋" w:eastAsia="仿宋"/>
          <w:sz w:val="56"/>
          <w:spacing w:val="0"/>
          <w:color w:val="000000"/>
          <w:b w:val="off"/>
          <w:i w:val="off"/>
        </w:rPr>
        <w:t>一个理发师应该把他的服务分配给那些最需要理发的人们吗？而</w:t>
      </w:r>
      <w:r>
        <w:rPr>
          <w:rFonts w:ascii="仿宋" w:hAnsi="仿宋" w:cs="仿宋" w:eastAsia="仿宋"/>
          <w:sz w:val="56"/>
          <w:spacing w:val="0"/>
          <w:color w:val="000000"/>
          <w:b w:val="off"/>
          <w:i w:val="off"/>
        </w:rPr>
        <w:t>他也许是以此谋生的，谋生就是他从事这一活动的目的。难道这</w:t>
      </w:r>
      <w:r>
        <w:rPr>
          <w:rFonts w:ascii="仿宋" w:hAnsi="仿宋" w:cs="仿宋" w:eastAsia="仿宋"/>
          <w:sz w:val="56"/>
          <w:spacing w:val="0"/>
          <w:color w:val="000000"/>
          <w:b w:val="off"/>
          <w:i w:val="off"/>
        </w:rPr>
        <w:t>一活动有什么另外的内在目的(如满足理发需求)，使他必须按</w:t>
      </w:r>
      <w:r>
        <w:rPr>
          <w:rFonts w:ascii="仿宋" w:hAnsi="仿宋" w:cs="仿宋" w:eastAsia="仿宋"/>
          <w:sz w:val="56"/>
          <w:spacing w:val="0"/>
          <w:color w:val="000000"/>
          <w:b w:val="off"/>
          <w:i w:val="off"/>
        </w:rPr>
        <w:t>这一内在目的分配他的活动吗？同样，一个花匠必须把他的服务</w:t>
      </w:r>
      <w:r>
        <w:rPr>
          <w:rFonts w:ascii="仿宋" w:hAnsi="仿宋" w:cs="仿宋" w:eastAsia="仿宋"/>
          <w:sz w:val="56"/>
          <w:spacing w:val="0"/>
          <w:color w:val="000000"/>
          <w:b w:val="off"/>
          <w:i w:val="off"/>
        </w:rPr>
        <w:t>分配给那些最需要他的草坪吗？如果不是，那一个医生和一个理</w:t>
      </w:r>
      <w:r>
        <w:rPr>
          <w:rFonts w:ascii="仿宋" w:hAnsi="仿宋" w:cs="仿宋" w:eastAsia="仿宋"/>
          <w:sz w:val="56"/>
          <w:spacing w:val="0"/>
          <w:color w:val="000000"/>
          <w:b w:val="off"/>
          <w:i w:val="off"/>
        </w:rPr>
        <w:t>发师、一个花匠又有什么不同呢？威廉斯也是只看到分配的外观</w:t>
      </w:r>
      <w:r>
        <w:rPr>
          <w:rFonts w:ascii="仿宋" w:hAnsi="仿宋" w:cs="仿宋" w:eastAsia="仿宋"/>
          <w:sz w:val="56"/>
          <w:spacing w:val="0"/>
          <w:color w:val="000000"/>
          <w:b w:val="off"/>
          <w:i w:val="off"/>
        </w:rPr>
        <w:t>和现状，没有注意分配的东西是从哪里来的问题，只看到接受的</w:t>
      </w:r>
      <w:r>
        <w:rPr>
          <w:rFonts w:ascii="仿宋" w:hAnsi="仿宋" w:cs="仿宋" w:eastAsia="仿宋"/>
          <w:sz w:val="56"/>
          <w:spacing w:val="0"/>
          <w:color w:val="000000"/>
          <w:b w:val="off"/>
          <w:i w:val="off"/>
        </w:rPr>
        <w:t>一面，没有看到给予的一面，而这对给予者来说是不公平的。他</w:t>
      </w:r>
      <w:r>
        <w:rPr>
          <w:rFonts w:ascii="仿宋" w:hAnsi="仿宋" w:cs="仿宋" w:eastAsia="仿宋"/>
          <w:sz w:val="56"/>
          <w:spacing w:val="0"/>
          <w:color w:val="000000"/>
          <w:b w:val="off"/>
          <w:i w:val="off"/>
        </w:rPr>
        <w:t>们可以自己决定给予的问题；给不给、给多少、给予谁、怎么给</w:t>
      </w:r>
      <w:r>
        <w:rPr>
          <w:rFonts w:ascii="仿宋" w:hAnsi="仿宋" w:cs="仿宋" w:eastAsia="仿宋"/>
          <w:sz w:val="56"/>
          <w:spacing w:val="0"/>
          <w:color w:val="000000"/>
          <w:b w:val="off"/>
          <w:i w:val="off"/>
        </w:rPr>
        <w:t>等等，但不能被强迫给予和捐献。</w:t>
      </w:r>
      <w:bookmarkEnd w:id="1170"/>
    </w:p>
    <w:p>
      <w:pPr>
        <w:pageBreakBefore w:val="off"/>
        <w:tabs/>
        <w:wordWrap w:val="off"/>
        <w:spacing w:before="0" w:after="0" w:line="860" w:lineRule="atLeast"/>
        <w:ind w:left="0" w:right="100" w:firstLine="1280"/>
        <w:jc w:val="both"/>
        <w:textAlignment w:val="baseline"/>
        <w:rPr>
          <w:sz w:val="56"/>
        </w:rPr>
      </w:pPr>
      <w:bookmarkStart w:name="" w:id="1171"/>
      <w:r>
        <w:rPr>
          <w:rFonts w:ascii="仿宋" w:hAnsi="仿宋" w:cs="仿宋" w:eastAsia="仿宋"/>
          <w:sz w:val="56"/>
          <w:spacing w:val="0"/>
          <w:color w:val="000000"/>
          <w:b w:val="off"/>
          <w:i w:val="off"/>
        </w:rPr>
        <w:t>有关机会平等的问题，赞成平等自由或权利原则的人看来谁</w:t>
      </w:r>
      <w:r>
        <w:rPr>
          <w:rFonts w:ascii="仿宋" w:hAnsi="仿宋" w:cs="仿宋" w:eastAsia="仿宋"/>
          <w:sz w:val="56"/>
          <w:spacing w:val="0"/>
          <w:color w:val="000000"/>
          <w:b w:val="off"/>
          <w:i w:val="off"/>
        </w:rPr>
        <w:t>都不会反对一种形式的、前途考虑的机会平等(起点平等)，问</w:t>
      </w:r>
      <w:r>
        <w:rPr>
          <w:rFonts w:ascii="仿宋" w:hAnsi="仿宋" w:cs="仿宋" w:eastAsia="仿宋"/>
          <w:sz w:val="56"/>
          <w:spacing w:val="0"/>
          <w:color w:val="000000"/>
          <w:b w:val="off"/>
          <w:i w:val="off"/>
        </w:rPr>
        <w:t>题在于是否有必要推荐和实行一种实质的、手段考虑的机会平等</w:t>
      </w:r>
      <w:r>
        <w:rPr>
          <w:rFonts w:ascii="仿宋" w:hAnsi="仿宋" w:cs="仿宋" w:eastAsia="仿宋"/>
          <w:sz w:val="56"/>
          <w:spacing w:val="0"/>
          <w:color w:val="000000"/>
          <w:b w:val="off"/>
          <w:i w:val="off"/>
        </w:rPr>
        <w:t>(结果平等)。要达到后一种机会平等，要么得直接削弱机会较</w:t>
      </w:r>
      <w:r>
        <w:rPr>
          <w:rFonts w:ascii="仿宋" w:hAnsi="仿宋" w:cs="仿宋" w:eastAsia="仿宋"/>
          <w:sz w:val="56"/>
          <w:spacing w:val="0"/>
          <w:color w:val="000000"/>
          <w:b w:val="off"/>
          <w:i w:val="off"/>
        </w:rPr>
        <w:t>好者的状况，要么得改善那些机会较差者的状况，但后者(即改</w:t>
      </w:r>
      <w:r>
        <w:rPr>
          <w:rFonts w:ascii="仿宋" w:hAnsi="仿宋" w:cs="仿宋" w:eastAsia="仿宋"/>
          <w:sz w:val="56"/>
          <w:spacing w:val="0"/>
          <w:color w:val="000000"/>
          <w:b w:val="off"/>
          <w:i w:val="off"/>
        </w:rPr>
        <w:t>善)需要使用资源，实际上也还是要削弱某些人的地位，从他们</w:t>
      </w:r>
      <w:r>
        <w:rPr>
          <w:rFonts w:ascii="仿宋" w:hAnsi="仿宋" w:cs="仿宋" w:eastAsia="仿宋"/>
          <w:sz w:val="56"/>
          <w:spacing w:val="0"/>
          <w:color w:val="000000"/>
          <w:b w:val="off"/>
          <w:i w:val="off"/>
        </w:rPr>
        <w:t>那里拿走一些东西，这就还是要侵犯他们的权利。如此，在缺少</w:t>
      </w:r>
      <w:r>
        <w:rPr>
          <w:rFonts w:ascii="仿宋" w:hAnsi="仿宋" w:cs="仿宋" w:eastAsia="仿宋"/>
          <w:sz w:val="56"/>
          <w:spacing w:val="0"/>
          <w:color w:val="000000"/>
          <w:b w:val="off"/>
          <w:i w:val="off"/>
        </w:rPr>
        <w:t>魔杖从无变有的情况下，剩下的达到机会平等的唯一手段就是说</w:t>
      </w:r>
      <w:r>
        <w:rPr>
          <w:rFonts w:ascii="仿宋" w:hAnsi="仿宋" w:cs="仿宋" w:eastAsia="仿宋"/>
          <w:sz w:val="56"/>
          <w:spacing w:val="0"/>
          <w:color w:val="000000"/>
          <w:b w:val="off"/>
          <w:i w:val="off"/>
        </w:rPr>
        <w:t>服人们自愿贡献他们的财物了。人们常用有奖赛跑的例子来比喻</w:t>
      </w:r>
      <w:r>
        <w:rPr>
          <w:rFonts w:ascii="仿宋" w:hAnsi="仿宋" w:cs="仿宋" w:eastAsia="仿宋"/>
          <w:sz w:val="56"/>
          <w:spacing w:val="0"/>
          <w:color w:val="000000"/>
          <w:b w:val="off"/>
          <w:i w:val="off"/>
        </w:rPr>
        <w:t>机会平等，但人生并不是一种统一的、由某人裁判的有奖赛跑，</w:t>
      </w:r>
      <w:r>
        <w:rPr>
          <w:rFonts w:ascii="仿宋" w:hAnsi="仿宋" w:cs="仿宋" w:eastAsia="仿宋"/>
          <w:sz w:val="56"/>
          <w:spacing w:val="0"/>
          <w:color w:val="000000"/>
          <w:b w:val="off"/>
          <w:i w:val="off"/>
        </w:rPr>
        <w:t>而是不同的人在分给别人以不同的东西，给予者并不关心对方是</w:t>
      </w:r>
      <w:r>
        <w:rPr>
          <w:rFonts w:ascii="仿宋" w:hAnsi="仿宋" w:cs="仿宋" w:eastAsia="仿宋"/>
          <w:sz w:val="56"/>
          <w:spacing w:val="0"/>
          <w:color w:val="000000"/>
          <w:b w:val="off"/>
          <w:i w:val="off"/>
        </w:rPr>
        <w:t>否道德上应得他所给予的东西，不关心对方克服了多大障碍，作</w:t>
      </w:r>
      <w:r>
        <w:rPr>
          <w:rFonts w:ascii="仿宋" w:hAnsi="仿宋" w:cs="仿宋" w:eastAsia="仿宋"/>
          <w:sz w:val="56"/>
          <w:spacing w:val="0"/>
          <w:color w:val="000000"/>
          <w:b w:val="off"/>
          <w:i w:val="off"/>
        </w:rPr>
        <w:t>了多大努力来得到这一东西，而往往只是关心回报，关心他自己</w:t>
      </w:r>
      <w:r>
        <w:rPr>
          <w:rFonts w:ascii="仿宋" w:hAnsi="仿宋" w:cs="仿宋" w:eastAsia="仿宋"/>
          <w:sz w:val="56"/>
          <w:spacing w:val="0"/>
          <w:color w:val="000000"/>
          <w:b w:val="off"/>
          <w:i w:val="off"/>
        </w:rPr>
        <w:t>将因此获得的东西，关心别人对他的贡献，把大致与这种贡献等</w:t>
      </w:r>
      <w:r>
        <w:rPr>
          <w:rFonts w:ascii="仿宋" w:hAnsi="仿宋" w:cs="仿宋" w:eastAsia="仿宋"/>
          <w:sz w:val="56"/>
          <w:spacing w:val="0"/>
          <w:color w:val="000000"/>
          <w:b w:val="off"/>
          <w:i w:val="off"/>
        </w:rPr>
        <w:t>价的东西从自己这里分给对方。并没有集中的过程来裁判人们对</w:t>
      </w:r>
      <w:r>
        <w:rPr>
          <w:rFonts w:ascii="仿宋" w:hAnsi="仿宋" w:cs="仿宋" w:eastAsia="仿宋"/>
          <w:sz w:val="56"/>
          <w:spacing w:val="0"/>
          <w:color w:val="000000"/>
          <w:b w:val="off"/>
          <w:i w:val="off"/>
        </w:rPr>
        <w:t>其机会的使用。没有得到这一东西的人(即机会较差者)没有理</w:t>
      </w:r>
      <w:r>
        <w:rPr>
          <w:rFonts w:ascii="仿宋" w:hAnsi="仿宋" w:cs="仿宋" w:eastAsia="仿宋"/>
          <w:sz w:val="56"/>
          <w:spacing w:val="0"/>
          <w:color w:val="000000"/>
          <w:b w:val="off"/>
          <w:i w:val="off"/>
        </w:rPr>
        <w:t>由抱怨，因为他达不到这种贡献，满足不了别人可转让给他这一</w:t>
      </w:r>
      <w:r>
        <w:rPr>
          <w:rFonts w:ascii="仿宋" w:hAnsi="仿宋" w:cs="仿宋" w:eastAsia="仿宋"/>
          <w:sz w:val="56"/>
          <w:spacing w:val="0"/>
          <w:color w:val="000000"/>
          <w:b w:val="off"/>
          <w:i w:val="off"/>
        </w:rPr>
        <w:t>东西的一般条件。</w:t>
      </w:r>
      <w:bookmarkEnd w:id="1171"/>
    </w:p>
    <w:p>
      <w:pPr>
        <w:pageBreakBefore w:val="off"/>
        <w:tabs/>
        <w:wordWrap w:val="off"/>
        <w:spacing w:before="280" w:after="0" w:line="720" w:lineRule="atLeast"/>
        <w:ind w:left="720" w:right="0"/>
        <w:jc w:val="both"/>
        <w:textAlignment w:val="baseline"/>
        <w:rPr>
          <w:sz w:val="53"/>
        </w:rPr>
      </w:pPr>
      <w:bookmarkStart w:name="" w:id="1172"/>
      <w:r>
        <w:rPr>
          <w:rFonts w:ascii="宋体" w:hAnsi="宋体" w:cs="宋体" w:eastAsia="宋体"/>
          <w:sz w:val="53"/>
          <w:spacing w:val="0"/>
          <w:color w:val="000000"/>
          <w:b w:val="off"/>
          <w:i w:val="off"/>
        </w:rPr>
        <w:t>12</w:t>
      </w:r>
      <w:bookmarkEnd w:id="1172"/>
    </w:p>
    <w:p>
      <w:r>
        <w:t/>
      </w:r>
    </w:p>
    <w:p>
      <w:pPr>
        <w:sectPr>
          <w:footerReference r:id="rId46"/>
          <w:headerReference r:id="rId47" w:type="default"/>
          <w:type w:val="nextPage"/>
          <w:pgSz w:w="21700" w:h="31680"/>
          <w:pgMar w:left="2640" w:top="2340" w:right="2640" w:bottom="2340" w:header="2040" w:footer="2040"/>
          <w:cols w:num="1"/>
        </w:sectPr>
      </w:pPr>
    </w:p>
    <w:p>
      <w:pPr>
        <w:pageBreakBefore w:val="off"/>
        <w:tabs/>
        <w:wordWrap w:val="off"/>
        <w:spacing w:before="120" w:after="0" w:line="880" w:lineRule="atLeast"/>
        <w:ind w:left="140" w:right="0" w:firstLine="1160"/>
        <w:jc w:val="both"/>
        <w:textAlignment w:val="baseline"/>
        <w:rPr>
          <w:sz w:val="57"/>
        </w:rPr>
      </w:pPr>
      <w:bookmarkStart w:name="" w:id="1173"/>
      <w:r>
        <w:rPr>
          <w:rFonts w:ascii="宋体" w:hAnsi="宋体" w:cs="宋体" w:eastAsia="宋体"/>
          <w:sz w:val="57"/>
          <w:spacing w:val="0"/>
          <w:color w:val="000000"/>
          <w:b w:val="off"/>
          <w:i w:val="off"/>
        </w:rPr>
        <w:t>但假如机会较好者不存在，机会较差者不是可以改善自己的</w:t>
      </w:r>
      <w:r>
        <w:rPr>
          <w:rFonts w:ascii="宋体" w:hAnsi="宋体" w:cs="宋体" w:eastAsia="宋体"/>
          <w:sz w:val="57"/>
          <w:spacing w:val="0"/>
          <w:color w:val="000000"/>
          <w:b w:val="off"/>
          <w:i w:val="off"/>
        </w:rPr>
        <w:t>处境吗？由于前者不存在，那些拥有后者所欲物的人不就可能与</w:t>
      </w:r>
      <w:r>
        <w:rPr>
          <w:rFonts w:ascii="宋体" w:hAnsi="宋体" w:cs="宋体" w:eastAsia="宋体"/>
          <w:sz w:val="57"/>
          <w:spacing w:val="0"/>
          <w:color w:val="000000"/>
          <w:b w:val="off"/>
          <w:i w:val="off"/>
        </w:rPr>
        <w:t>后者交易，给他们以这些东西吗？这样，由于机会较好者确实存</w:t>
      </w:r>
      <w:r>
        <w:rPr>
          <w:rFonts w:ascii="宋体" w:hAnsi="宋体" w:cs="宋体" w:eastAsia="宋体"/>
          <w:sz w:val="57"/>
          <w:spacing w:val="0"/>
          <w:color w:val="000000"/>
          <w:b w:val="off"/>
          <w:i w:val="off"/>
        </w:rPr>
        <w:t>在，机会较差者能抱怨机会较好者妨碍了他们的处境变好吗？能</w:t>
      </w:r>
      <w:r>
        <w:rPr>
          <w:rFonts w:ascii="宋体" w:hAnsi="宋体" w:cs="宋体" w:eastAsia="宋体"/>
          <w:sz w:val="57"/>
          <w:spacing w:val="0"/>
          <w:color w:val="000000"/>
          <w:b w:val="off"/>
          <w:i w:val="off"/>
        </w:rPr>
        <w:t>抱怨说这不公平吗？</w:t>
      </w:r>
      <w:bookmarkEnd w:id="1173"/>
    </w:p>
    <w:p>
      <w:pPr>
        <w:pageBreakBefore w:val="off"/>
        <w:tabs/>
        <w:wordWrap w:val="off"/>
        <w:spacing w:before="0" w:after="0" w:line="880" w:lineRule="atLeast"/>
        <w:ind w:left="140" w:right="20" w:firstLine="1160"/>
        <w:jc w:val="both"/>
        <w:textAlignment w:val="baseline"/>
        <w:rPr>
          <w:sz w:val="57"/>
        </w:rPr>
      </w:pPr>
      <w:bookmarkStart w:name="" w:id="1174"/>
      <w:r>
        <w:rPr>
          <w:rFonts w:ascii="宋体" w:hAnsi="宋体" w:cs="宋体" w:eastAsia="宋体"/>
          <w:sz w:val="57"/>
          <w:spacing w:val="0"/>
          <w:color w:val="000000"/>
          <w:b w:val="off"/>
          <w:i w:val="off"/>
        </w:rPr>
        <w:t>诺齐克的回答是不能。他举了一个例子，假设我和另一个男</w:t>
      </w:r>
      <w:r>
        <w:rPr>
          <w:rFonts w:ascii="宋体" w:hAnsi="宋体" w:cs="宋体" w:eastAsia="宋体"/>
          <w:sz w:val="57"/>
          <w:spacing w:val="0"/>
          <w:color w:val="000000"/>
          <w:b w:val="off"/>
          <w:i w:val="off"/>
        </w:rPr>
        <w:t>子张三同时向一女子求婚，这一女子答应了我而拒绝了张三，这</w:t>
      </w:r>
      <w:r>
        <w:rPr>
          <w:rFonts w:ascii="宋体" w:hAnsi="宋体" w:cs="宋体" w:eastAsia="宋体"/>
          <w:sz w:val="57"/>
          <w:spacing w:val="0"/>
          <w:color w:val="000000"/>
          <w:b w:val="off"/>
          <w:i w:val="off"/>
        </w:rPr>
        <w:t>是因为我长得更英俊和更聪明些(而这些都是天赋，不能说是我</w:t>
      </w:r>
      <w:r>
        <w:rPr>
          <w:rFonts w:ascii="宋体" w:hAnsi="宋体" w:cs="宋体" w:eastAsia="宋体"/>
          <w:sz w:val="57"/>
          <w:spacing w:val="0"/>
          <w:color w:val="000000"/>
          <w:b w:val="off"/>
          <w:i w:val="off"/>
        </w:rPr>
        <w:t>应得的，且如果没有我，这女子本来会答应和张三结婚的)，那</w:t>
      </w:r>
      <w:r>
        <w:rPr>
          <w:rFonts w:ascii="宋体" w:hAnsi="宋体" w:cs="宋体" w:eastAsia="宋体"/>
          <w:sz w:val="57"/>
          <w:spacing w:val="0"/>
          <w:color w:val="000000"/>
          <w:b w:val="off"/>
          <w:i w:val="off"/>
        </w:rPr>
        <w:t>么，张三能说我妨碍了他，并抱怨这不公平吗？我必须因此而出</w:t>
      </w:r>
      <w:r>
        <w:rPr>
          <w:rFonts w:ascii="宋体" w:hAnsi="宋体" w:cs="宋体" w:eastAsia="宋体"/>
          <w:sz w:val="57"/>
          <w:spacing w:val="0"/>
          <w:color w:val="000000"/>
          <w:b w:val="off"/>
          <w:i w:val="off"/>
        </w:rPr>
        <w:t>钱给他做美容手术或训练智力，以便他可以和我拥有同等的机会</w:t>
      </w:r>
      <w:r>
        <w:rPr>
          <w:rFonts w:ascii="宋体" w:hAnsi="宋体" w:cs="宋体" w:eastAsia="宋体"/>
          <w:sz w:val="57"/>
          <w:spacing w:val="0"/>
          <w:color w:val="000000"/>
          <w:b w:val="off"/>
          <w:i w:val="off"/>
        </w:rPr>
        <w:t>来竞争这一女子的爱情吗？诺齐克的答案是否定的(常识也可能</w:t>
      </w:r>
      <w:r>
        <w:rPr>
          <w:rFonts w:ascii="宋体" w:hAnsi="宋体" w:cs="宋体" w:eastAsia="宋体"/>
          <w:sz w:val="57"/>
          <w:spacing w:val="0"/>
          <w:color w:val="000000"/>
          <w:b w:val="off"/>
          <w:i w:val="off"/>
        </w:rPr>
        <w:t>会如此回答)：这是不幸的值得同情的情况，但并不是不公正的</w:t>
      </w:r>
      <w:r>
        <w:rPr>
          <w:rFonts w:ascii="宋体" w:hAnsi="宋体" w:cs="宋体" w:eastAsia="宋体"/>
          <w:sz w:val="57"/>
          <w:spacing w:val="0"/>
          <w:color w:val="000000"/>
          <w:b w:val="off"/>
          <w:i w:val="off"/>
        </w:rPr>
        <w:t>必须纠正的情况，有时不幸不等于不公正，不幸不等于不道德。</w:t>
      </w:r>
      <w:bookmarkEnd w:id="1174"/>
    </w:p>
    <w:p>
      <w:pPr>
        <w:pageBreakBefore w:val="off"/>
        <w:tabs/>
        <w:wordWrap w:val="off"/>
        <w:spacing w:before="0" w:after="0" w:line="880" w:lineRule="atLeast"/>
        <w:ind w:left="140" w:right="120" w:firstLine="1160"/>
        <w:jc w:val="both"/>
        <w:textAlignment w:val="baseline"/>
        <w:rPr>
          <w:sz w:val="57"/>
        </w:rPr>
      </w:pPr>
      <w:bookmarkStart w:name="" w:id="1175"/>
      <w:r>
        <w:rPr>
          <w:rFonts w:ascii="宋体" w:hAnsi="宋体" w:cs="宋体" w:eastAsia="宋体"/>
          <w:sz w:val="57"/>
          <w:spacing w:val="0"/>
          <w:color w:val="000000"/>
          <w:b w:val="off"/>
          <w:i w:val="off"/>
        </w:rPr>
        <w:t>在诺齐克看来，对生命、机会的抽象权利需要事物和活动作</w:t>
      </w:r>
      <w:r>
        <w:rPr>
          <w:rFonts w:ascii="宋体" w:hAnsi="宋体" w:cs="宋体" w:eastAsia="宋体"/>
          <w:sz w:val="57"/>
          <w:spacing w:val="0"/>
          <w:color w:val="000000"/>
          <w:b w:val="off"/>
          <w:i w:val="off"/>
        </w:rPr>
        <w:t>其基础，而其他人可能对这些东西已经拥有权利；别人拥有权利</w:t>
      </w:r>
      <w:r>
        <w:rPr>
          <w:rFonts w:ascii="宋体" w:hAnsi="宋体" w:cs="宋体" w:eastAsia="宋体"/>
          <w:sz w:val="57"/>
          <w:spacing w:val="0"/>
          <w:color w:val="000000"/>
          <w:b w:val="off"/>
          <w:i w:val="off"/>
        </w:rPr>
        <w:t>的东西；就构成了你使用权利的外部环境，制约着你，你须求得</w:t>
      </w:r>
      <w:r>
        <w:rPr>
          <w:rFonts w:ascii="宋体" w:hAnsi="宋体" w:cs="宋体" w:eastAsia="宋体"/>
          <w:sz w:val="57"/>
          <w:spacing w:val="0"/>
          <w:color w:val="000000"/>
          <w:b w:val="off"/>
          <w:i w:val="off"/>
        </w:rPr>
        <w:t>别人的自愿合作，才能使用别人的资源。特殊的人对特殊事物有</w:t>
      </w:r>
      <w:r>
        <w:rPr>
          <w:rFonts w:ascii="宋体" w:hAnsi="宋体" w:cs="宋体" w:eastAsia="宋体"/>
          <w:sz w:val="57"/>
          <w:spacing w:val="0"/>
          <w:color w:val="000000"/>
          <w:b w:val="off"/>
          <w:i w:val="off"/>
        </w:rPr>
        <w:t>着特殊的权利，各人也有与他人达成协议的特殊权利，只要你和</w:t>
      </w:r>
      <w:r>
        <w:rPr>
          <w:rFonts w:ascii="宋体" w:hAnsi="宋体" w:cs="宋体" w:eastAsia="宋体"/>
          <w:sz w:val="57"/>
          <w:spacing w:val="0"/>
          <w:color w:val="000000"/>
          <w:b w:val="off"/>
          <w:i w:val="off"/>
        </w:rPr>
        <w:t>他们都拥有达成协议的资源。而任何纯粹为达到一个目的需扫清</w:t>
      </w:r>
      <w:r>
        <w:rPr>
          <w:rFonts w:ascii="宋体" w:hAnsi="宋体" w:cs="宋体" w:eastAsia="宋体"/>
          <w:sz w:val="57"/>
          <w:spacing w:val="0"/>
          <w:color w:val="000000"/>
          <w:b w:val="off"/>
          <w:i w:val="off"/>
        </w:rPr>
        <w:t>道路的权利，如前述的涉及手段、资源的机会平等权利，都不可</w:t>
      </w:r>
      <w:r>
        <w:rPr>
          <w:rFonts w:ascii="宋体" w:hAnsi="宋体" w:cs="宋体" w:eastAsia="宋体"/>
          <w:sz w:val="57"/>
          <w:spacing w:val="0"/>
          <w:color w:val="000000"/>
          <w:b w:val="off"/>
          <w:i w:val="off"/>
        </w:rPr>
        <w:t>免地要和这种特殊权利冲突而不能成立。对事物的特殊权利填满</w:t>
      </w:r>
      <w:r>
        <w:rPr>
          <w:rFonts w:ascii="宋体" w:hAnsi="宋体" w:cs="宋体" w:eastAsia="宋体"/>
          <w:sz w:val="57"/>
          <w:spacing w:val="0"/>
          <w:color w:val="000000"/>
          <w:b w:val="off"/>
          <w:i w:val="off"/>
        </w:rPr>
        <w:t>了权利的空间，因而没有给有待于某种物质条件的一般权利留下</w:t>
      </w:r>
      <w:r>
        <w:rPr>
          <w:rFonts w:ascii="宋体" w:hAnsi="宋体" w:cs="宋体" w:eastAsia="宋体"/>
          <w:sz w:val="57"/>
          <w:spacing w:val="0"/>
          <w:color w:val="000000"/>
          <w:b w:val="off"/>
          <w:i w:val="off"/>
        </w:rPr>
        <w:t>余地。</w:t>
      </w:r>
      <w:bookmarkEnd w:id="1175"/>
    </w:p>
    <w:p>
      <w:pPr>
        <w:pageBreakBefore w:val="off"/>
        <w:tabs/>
        <w:wordWrap w:val="off"/>
        <w:spacing w:before="0" w:after="0" w:line="880" w:lineRule="exact"/>
        <w:ind w:left="0" w:right="0"/>
        <w:jc w:val="both"/>
        <w:textAlignment w:val="baseline"/>
        <w:rPr>
          <w:sz w:val="57"/>
        </w:rPr>
      </w:pPr>
      <w:bookmarkStart w:name="" w:id="1176"/>
      <w:r>
        <w:rPr>
          <w:rFonts w:ascii="宋体" w:hAnsi="宋体" w:cs="宋体" w:eastAsia="宋体"/>
          <w:sz w:val="57"/>
          <w:spacing w:val="0"/>
          <w:color w:val="000000"/>
          <w:b w:val="off"/>
          <w:i w:val="off"/>
        </w:rPr>
        <w:t/>
      </w:r>
      <w:bookmarkEnd w:id="1176"/>
    </w:p>
    <w:p>
      <w:pPr>
        <w:pageBreakBefore w:val="off"/>
        <w:tabs/>
        <w:wordWrap w:val="off"/>
        <w:spacing w:before="0" w:after="0" w:line="780" w:lineRule="atLeast"/>
        <w:ind w:left="1180" w:right="0"/>
        <w:jc w:val="both"/>
        <w:textAlignment w:val="baseline"/>
        <w:rPr>
          <w:sz w:val="58"/>
        </w:rPr>
      </w:pPr>
      <w:bookmarkStart w:name="" w:id="1177"/>
      <w:r>
        <w:rPr>
          <w:rFonts w:ascii="黑体" w:hAnsi="黑体" w:cs="黑体" w:eastAsia="黑体"/>
          <w:sz w:val="58"/>
          <w:spacing w:val="0"/>
          <w:color w:val="000000"/>
          <w:b w:val="on"/>
          <w:i w:val="off"/>
        </w:rPr>
        <w:t>二、权利理论对差别原则</w:t>
      </w:r>
      <w:bookmarkEnd w:id="1177"/>
    </w:p>
    <w:p>
      <w:pPr>
        <w:pageBreakBefore w:val="off"/>
        <w:tabs/>
        <w:wordWrap w:val="off"/>
        <w:spacing w:before="0" w:after="0" w:line="880" w:lineRule="atLeast"/>
        <w:ind w:left="140" w:right="320" w:firstLine="1040"/>
        <w:jc w:val="both"/>
        <w:textAlignment w:val="baseline"/>
        <w:rPr>
          <w:sz w:val="57"/>
        </w:rPr>
      </w:pPr>
      <w:bookmarkStart w:name="" w:id="1178"/>
      <w:r>
        <w:rPr>
          <w:rFonts w:ascii="宋体" w:hAnsi="宋体" w:cs="宋体" w:eastAsia="宋体"/>
          <w:sz w:val="57"/>
          <w:spacing w:val="0"/>
          <w:color w:val="000000"/>
          <w:b w:val="off"/>
          <w:i w:val="off"/>
        </w:rPr>
        <w:t>诺齐克与罗尔斯在国家的一般政治功能上分歧不是太大，争</w:t>
      </w:r>
      <w:r>
        <w:rPr>
          <w:rFonts w:ascii="宋体" w:hAnsi="宋体" w:cs="宋体" w:eastAsia="宋体"/>
          <w:sz w:val="57"/>
          <w:spacing w:val="0"/>
          <w:color w:val="000000"/>
          <w:b w:val="off"/>
          <w:i w:val="off"/>
        </w:rPr>
        <w:t>论主要是发生在国家的经济和社会功能方面。诺齐克不会对罗尔</w:t>
      </w:r>
      <w:r>
        <w:rPr>
          <w:rFonts w:ascii="宋体" w:hAnsi="宋体" w:cs="宋体" w:eastAsia="宋体"/>
          <w:sz w:val="57"/>
          <w:spacing w:val="0"/>
          <w:color w:val="000000"/>
          <w:b w:val="off"/>
          <w:i w:val="off"/>
        </w:rPr>
        <w:t>斯的基本自由及其优先性的原则提出异议，他们都认为国家在政</w:t>
      </w:r>
      <w:bookmarkEnd w:id="1178"/>
    </w:p>
    <w:p>
      <w:pPr>
        <w:pageBreakBefore w:val="off"/>
        <w:tabs/>
        <w:wordWrap w:val="off"/>
        <w:spacing w:before="280" w:after="0" w:line="760" w:lineRule="atLeast"/>
        <w:ind w:left="0" w:right="900"/>
        <w:jc w:val="right"/>
        <w:textAlignment w:val="baseline"/>
        <w:rPr>
          <w:sz w:val="56"/>
        </w:rPr>
      </w:pPr>
      <w:bookmarkStart w:name="" w:id="1179"/>
      <w:r>
        <w:rPr>
          <w:rFonts w:ascii="宋体" w:hAnsi="宋体" w:cs="宋体" w:eastAsia="宋体"/>
          <w:sz w:val="56"/>
          <w:spacing w:val="0"/>
          <w:color w:val="000000"/>
          <w:b w:val="off"/>
          <w:i w:val="off"/>
        </w:rPr>
        <w:t>13</w:t>
      </w:r>
      <w:bookmarkEnd w:id="1179"/>
    </w:p>
    <w:p>
      <w:r>
        <w:t/>
      </w:r>
    </w:p>
    <w:p>
      <w:pPr>
        <w:sectPr>
          <w:footerReference r:id="rId48"/>
          <w:headerReference r:id="rId49" w:type="default"/>
          <w:type w:val="nextPage"/>
          <w:pgSz w:w="21700" w:h="31680"/>
          <w:pgMar w:left="2580" w:top="2360" w:right="2580" w:bottom="2360" w:header="2060" w:footer="2060"/>
          <w:cols w:num="1"/>
        </w:sectPr>
      </w:pPr>
    </w:p>
    <w:p>
      <w:pPr>
        <w:pageBreakBefore w:val="off"/>
        <w:tabs/>
        <w:wordWrap w:val="off"/>
        <w:spacing w:before="80" w:after="0" w:line="880" w:lineRule="atLeast"/>
        <w:ind w:left="40" w:right="0" w:firstLine="60"/>
        <w:jc w:val="both"/>
        <w:textAlignment w:val="baseline"/>
        <w:rPr>
          <w:sz w:val="56"/>
        </w:rPr>
      </w:pPr>
      <w:bookmarkStart w:name="" w:id="1180"/>
      <w:r>
        <w:rPr>
          <w:rFonts w:ascii="仿宋" w:hAnsi="仿宋" w:cs="仿宋" w:eastAsia="仿宋"/>
          <w:sz w:val="56"/>
          <w:spacing w:val="0"/>
          <w:color w:val="000000"/>
          <w:b w:val="off"/>
          <w:i w:val="off"/>
        </w:rPr>
        <w:t>治上要保障所有人享有尽量广泛的平等的基本自由，①这种保障</w:t>
      </w:r>
      <w:r>
        <w:rPr>
          <w:rFonts w:ascii="仿宋" w:hAnsi="仿宋" w:cs="仿宋" w:eastAsia="仿宋"/>
          <w:sz w:val="56"/>
          <w:spacing w:val="0"/>
          <w:color w:val="000000"/>
          <w:b w:val="off"/>
          <w:i w:val="off"/>
        </w:rPr>
        <w:t>优先于对于社会福利、功利的考虑。但国家在满足这一条件之后，</w:t>
      </w:r>
      <w:r>
        <w:rPr>
          <w:rFonts w:ascii="仿宋" w:hAnsi="仿宋" w:cs="仿宋" w:eastAsia="仿宋"/>
          <w:sz w:val="56"/>
          <w:spacing w:val="0"/>
          <w:color w:val="000000"/>
          <w:b w:val="off"/>
          <w:i w:val="off"/>
        </w:rPr>
        <w:t>是否还能做更多的事，即按照某种社会理想或分配模式，致力于</w:t>
      </w:r>
      <w:r>
        <w:rPr>
          <w:rFonts w:ascii="仿宋" w:hAnsi="仿宋" w:cs="仿宋" w:eastAsia="仿宋"/>
          <w:sz w:val="56"/>
          <w:spacing w:val="0"/>
          <w:color w:val="000000"/>
          <w:b w:val="off"/>
          <w:i w:val="off"/>
        </w:rPr>
        <w:t>达到一种经济利益分配方面的正义呢？罗尔斯认为可以，而诺齐</w:t>
      </w:r>
      <w:r>
        <w:rPr>
          <w:rFonts w:ascii="仿宋" w:hAnsi="仿宋" w:cs="仿宋" w:eastAsia="仿宋"/>
          <w:sz w:val="56"/>
          <w:spacing w:val="0"/>
          <w:color w:val="000000"/>
          <w:b w:val="off"/>
          <w:i w:val="off"/>
        </w:rPr>
        <w:t>克则认为不可以，并提出了自己的含有持有正义三原则的权利理</w:t>
      </w:r>
      <w:r>
        <w:rPr>
          <w:rFonts w:ascii="仿宋" w:hAnsi="仿宋" w:cs="仿宋" w:eastAsia="仿宋"/>
          <w:sz w:val="56"/>
          <w:spacing w:val="0"/>
          <w:color w:val="000000"/>
          <w:b w:val="off"/>
          <w:i w:val="off"/>
        </w:rPr>
        <w:t>论，来反对罗尔斯的差别原则及其它主张扩大国家功能至分配领</w:t>
      </w:r>
      <w:r>
        <w:rPr>
          <w:rFonts w:ascii="仿宋" w:hAnsi="仿宋" w:cs="仿宋" w:eastAsia="仿宋"/>
          <w:sz w:val="56"/>
          <w:spacing w:val="0"/>
          <w:color w:val="000000"/>
          <w:b w:val="off"/>
          <w:i w:val="off"/>
        </w:rPr>
        <w:t>域的观点。这种权利理论与差别原则的对立，实际上也就是在经</w:t>
      </w:r>
      <w:r>
        <w:rPr>
          <w:rFonts w:ascii="仿宋" w:hAnsi="仿宋" w:cs="仿宋" w:eastAsia="仿宋"/>
          <w:sz w:val="56"/>
          <w:spacing w:val="0"/>
          <w:color w:val="000000"/>
          <w:b w:val="off"/>
          <w:i w:val="off"/>
        </w:rPr>
        <w:t>济领域中强调自由和强调平等的对立。诺齐克与罗尔斯争论的正</w:t>
      </w:r>
      <w:r>
        <w:rPr>
          <w:rFonts w:ascii="仿宋" w:hAnsi="仿宋" w:cs="仿宋" w:eastAsia="仿宋"/>
          <w:sz w:val="56"/>
          <w:spacing w:val="0"/>
          <w:color w:val="000000"/>
          <w:b w:val="off"/>
          <w:i w:val="off"/>
        </w:rPr>
        <w:t>是经济领城中自由与平等孰更优先的问题。在政治、思想等领域，</w:t>
      </w:r>
      <w:r>
        <w:rPr>
          <w:rFonts w:ascii="仿宋" w:hAnsi="仿宋" w:cs="仿宋" w:eastAsia="仿宋"/>
          <w:sz w:val="56"/>
          <w:spacing w:val="0"/>
          <w:color w:val="000000"/>
          <w:b w:val="off"/>
          <w:i w:val="off"/>
        </w:rPr>
        <w:t>平等与自由可以统一，可以看成是一回事；而在经济、利益分</w:t>
      </w:r>
      <w:r>
        <w:rPr>
          <w:rFonts w:ascii="仿宋" w:hAnsi="仿宋" w:cs="仿宋" w:eastAsia="仿宋"/>
          <w:sz w:val="56"/>
          <w:spacing w:val="0"/>
          <w:color w:val="000000"/>
          <w:b w:val="off"/>
          <w:i w:val="off"/>
        </w:rPr>
        <w:t>配的领域，平等与自由就不能不出现矛盾，发生冲突，就会出现</w:t>
      </w:r>
      <w:r>
        <w:rPr>
          <w:rFonts w:ascii="仿宋" w:hAnsi="仿宋" w:cs="仿宋" w:eastAsia="仿宋"/>
          <w:sz w:val="56"/>
          <w:spacing w:val="0"/>
          <w:color w:val="000000"/>
          <w:b w:val="off"/>
          <w:i w:val="off"/>
        </w:rPr>
        <w:t>哪个更优先的问题。罗尔斯通过特别关照处境最差群体而表现出</w:t>
      </w:r>
      <w:r>
        <w:rPr>
          <w:rFonts w:ascii="仿宋" w:hAnsi="仿宋" w:cs="仿宋" w:eastAsia="仿宋"/>
          <w:sz w:val="56"/>
          <w:spacing w:val="0"/>
          <w:color w:val="000000"/>
          <w:b w:val="off"/>
          <w:i w:val="off"/>
        </w:rPr>
        <w:t>对平等的偏爱。诺齐克则毫不含糊地把自由优先、权利至上的原</w:t>
      </w:r>
      <w:r>
        <w:rPr>
          <w:rFonts w:ascii="仿宋" w:hAnsi="仿宋" w:cs="仿宋" w:eastAsia="仿宋"/>
          <w:sz w:val="56"/>
          <w:spacing w:val="0"/>
          <w:color w:val="000000"/>
          <w:b w:val="off"/>
          <w:i w:val="off"/>
        </w:rPr>
        <w:t>则继续贯彻于社会和经济利益分配的领域。</w:t>
      </w:r>
      <w:bookmarkEnd w:id="1180"/>
    </w:p>
    <w:p>
      <w:pPr>
        <w:pageBreakBefore w:val="off"/>
        <w:tabs/>
        <w:wordWrap w:val="off"/>
        <w:spacing w:before="0" w:after="0" w:line="920" w:lineRule="atLeast"/>
        <w:ind w:left="1520" w:right="0"/>
        <w:jc w:val="both"/>
        <w:textAlignment w:val="baseline"/>
        <w:rPr>
          <w:sz w:val="69"/>
        </w:rPr>
      </w:pPr>
      <w:bookmarkStart w:name="" w:id="1181"/>
      <w:r>
        <w:rPr>
          <w:rFonts w:ascii="仿宋" w:hAnsi="仿宋" w:cs="仿宋" w:eastAsia="仿宋"/>
          <w:sz w:val="69"/>
          <w:spacing w:val="0"/>
          <w:color w:val="000000"/>
          <w:b w:val="off"/>
          <w:i w:val="off"/>
        </w:rPr>
        <w:t>1.持有的正义</w:t>
      </w:r>
      <w:bookmarkEnd w:id="1181"/>
    </w:p>
    <w:p>
      <w:pPr>
        <w:pageBreakBefore w:val="off"/>
        <w:tabs/>
        <w:wordWrap w:val="off"/>
        <w:spacing w:before="0" w:after="0" w:line="880" w:lineRule="atLeast"/>
        <w:ind w:left="40" w:right="80" w:firstLine="1240"/>
        <w:jc w:val="both"/>
        <w:textAlignment w:val="baseline"/>
        <w:rPr>
          <w:sz w:val="56"/>
        </w:rPr>
      </w:pPr>
      <w:bookmarkStart w:name="" w:id="1182"/>
      <w:r>
        <w:rPr>
          <w:rFonts w:ascii="仿宋" w:hAnsi="仿宋" w:cs="仿宋" w:eastAsia="仿宋"/>
          <w:sz w:val="56"/>
          <w:spacing w:val="0"/>
          <w:color w:val="000000"/>
          <w:b w:val="off"/>
          <w:i w:val="off"/>
        </w:rPr>
        <w:t>我们可以按诺齐克的思路，设想在一个私有制社会里利益分</w:t>
      </w:r>
      <w:r>
        <w:rPr>
          <w:rFonts w:ascii="仿宋" w:hAnsi="仿宋" w:cs="仿宋" w:eastAsia="仿宋"/>
          <w:sz w:val="56"/>
          <w:spacing w:val="0"/>
          <w:color w:val="000000"/>
          <w:b w:val="off"/>
          <w:i w:val="off"/>
        </w:rPr>
        <w:t>配或收入的情景，国家公务员或官吏是拿国家俸禄的，这些俸禄</w:t>
      </w:r>
      <w:r>
        <w:rPr>
          <w:rFonts w:ascii="仿宋" w:hAnsi="仿宋" w:cs="仿宋" w:eastAsia="仿宋"/>
          <w:sz w:val="56"/>
          <w:spacing w:val="0"/>
          <w:color w:val="000000"/>
          <w:b w:val="off"/>
          <w:i w:val="off"/>
        </w:rPr>
        <w:t>来自某种税收制，是用来支付这些官员履行国家的维持社会秩序</w:t>
      </w:r>
      <w:r>
        <w:rPr>
          <w:rFonts w:ascii="仿宋" w:hAnsi="仿宋" w:cs="仿宋" w:eastAsia="仿宋"/>
          <w:sz w:val="56"/>
          <w:spacing w:val="0"/>
          <w:color w:val="000000"/>
          <w:b w:val="off"/>
          <w:i w:val="off"/>
        </w:rPr>
        <w:t>和保护公民权利（对外还有防御外敌入侵）的功能的，由于国家</w:t>
      </w:r>
      <w:r>
        <w:rPr>
          <w:rFonts w:ascii="仿宋" w:hAnsi="仿宋" w:cs="仿宋" w:eastAsia="仿宋"/>
          <w:sz w:val="56"/>
          <w:spacing w:val="0"/>
          <w:color w:val="000000"/>
          <w:b w:val="off"/>
          <w:i w:val="off"/>
        </w:rPr>
        <w:t>的功能被严格限制于此，官员的数量和开支相对来说是少的，绝</w:t>
      </w:r>
      <w:r>
        <w:rPr>
          <w:rFonts w:ascii="仿宋" w:hAnsi="仿宋" w:cs="仿宋" w:eastAsia="仿宋"/>
          <w:sz w:val="56"/>
          <w:spacing w:val="0"/>
          <w:color w:val="000000"/>
          <w:b w:val="off"/>
          <w:i w:val="off"/>
        </w:rPr>
        <w:t>大多数人都是在从事自己的经济活动以赚取收入。他们通过契约</w:t>
      </w:r>
      <w:r>
        <w:rPr>
          <w:rFonts w:ascii="仿宋" w:hAnsi="仿宋" w:cs="仿宋" w:eastAsia="仿宋"/>
          <w:sz w:val="56"/>
          <w:spacing w:val="0"/>
          <w:color w:val="000000"/>
          <w:b w:val="off"/>
          <w:i w:val="off"/>
        </w:rPr>
        <w:t>或直接的交换、赠予、转让等，每个人都从另一个人那里得到东</w:t>
      </w:r>
      <w:r>
        <w:rPr>
          <w:rFonts w:ascii="仿宋" w:hAnsi="仿宋" w:cs="仿宋" w:eastAsia="仿宋"/>
          <w:sz w:val="56"/>
          <w:spacing w:val="0"/>
          <w:color w:val="000000"/>
          <w:b w:val="off"/>
          <w:i w:val="off"/>
        </w:rPr>
        <w:t>西，这样，一种总的收入布局或结果状况就自然而然地形成了（当</w:t>
      </w:r>
      <w:r>
        <w:rPr>
          <w:rFonts w:ascii="仿宋" w:hAnsi="仿宋" w:cs="仿宋" w:eastAsia="仿宋"/>
          <w:sz w:val="56"/>
          <w:spacing w:val="0"/>
          <w:color w:val="000000"/>
          <w:b w:val="off"/>
          <w:i w:val="off"/>
        </w:rPr>
        <w:t>然它是在不断变化着），这就可以说是一种广义的分配了，但它</w:t>
      </w:r>
      <w:r>
        <w:rPr>
          <w:rFonts w:ascii="仿宋" w:hAnsi="仿宋" w:cs="仿宋" w:eastAsia="仿宋"/>
          <w:sz w:val="56"/>
          <w:spacing w:val="0"/>
          <w:color w:val="000000"/>
          <w:b w:val="off"/>
          <w:i w:val="off"/>
        </w:rPr>
        <w:t>并不是一种集中统一的分配，并没有一个统一的裁判和分配者，</w:t>
      </w:r>
      <w:r>
        <w:rPr>
          <w:rFonts w:ascii="仿宋" w:hAnsi="仿宋" w:cs="仿宋" w:eastAsia="仿宋"/>
          <w:sz w:val="56"/>
          <w:spacing w:val="0"/>
          <w:color w:val="000000"/>
          <w:b w:val="off"/>
          <w:i w:val="off"/>
        </w:rPr>
        <w:t>而是众多个人决定的产物。如果要通过税收等办法来再让人们拿</w:t>
      </w:r>
      <w:bookmarkEnd w:id="1182"/>
    </w:p>
    <w:p>
      <w:pPr>
        <w:pageBreakBefore w:val="off"/>
        <w:tabs/>
        <w:wordWrap w:val="off"/>
        <w:spacing w:before="0" w:after="0" w:line="520" w:lineRule="exact"/>
        <w:ind w:left="0" w:right="0"/>
        <w:jc w:val="both"/>
        <w:textAlignment w:val="baseline"/>
        <w:rPr>
          <w:sz w:val="42"/>
        </w:rPr>
      </w:pPr>
      <w:bookmarkStart w:name="" w:id="1183"/>
      <w:r>
        <w:rPr>
          <w:rFonts w:ascii="宋体" w:hAnsi="宋体" w:cs="宋体" w:eastAsia="宋体"/>
          <w:sz w:val="42"/>
          <w:spacing w:val="0"/>
          <w:color w:val="000000"/>
          <w:b w:val="off"/>
          <w:i w:val="off"/>
        </w:rPr>
        <w:t/>
      </w:r>
      <w:bookmarkEnd w:id="1183"/>
    </w:p>
    <w:p>
      <w:pPr>
        <w:pageBreakBefore w:val="off"/>
        <w:tabs/>
        <w:wordWrap w:val="off"/>
        <w:spacing w:before="0" w:after="0" w:line="520" w:lineRule="exact"/>
        <w:ind w:left="0" w:right="0"/>
        <w:jc w:val="both"/>
        <w:textAlignment w:val="baseline"/>
        <w:rPr>
          <w:sz w:val="42"/>
        </w:rPr>
      </w:pPr>
      <w:bookmarkStart w:name="" w:id="1184"/>
      <w:r>
        <w:rPr>
          <w:rFonts w:ascii="宋体" w:hAnsi="宋体" w:cs="宋体" w:eastAsia="宋体"/>
          <w:sz w:val="42"/>
          <w:spacing w:val="0"/>
          <w:color w:val="000000"/>
          <w:b w:val="off"/>
          <w:i w:val="off"/>
        </w:rPr>
        <w:t/>
      </w:r>
      <w:bookmarkEnd w:id="1184"/>
    </w:p>
    <w:p>
      <w:pPr>
        <w:pageBreakBefore w:val="off"/>
        <w:tabs/>
        <w:wordWrap w:val="off"/>
        <w:spacing w:before="0" w:after="0" w:line="560" w:lineRule="atLeast"/>
        <w:ind w:left="40" w:right="200" w:firstLine="800"/>
        <w:jc w:val="both"/>
        <w:textAlignment w:val="baseline"/>
        <w:rPr>
          <w:sz w:val="42"/>
        </w:rPr>
      </w:pPr>
      <w:bookmarkStart w:name="" w:id="1185"/>
      <w:r>
        <w:rPr>
          <w:rFonts w:ascii="宋体" w:hAnsi="宋体" w:cs="宋体" w:eastAsia="宋体"/>
          <w:sz w:val="42"/>
          <w:spacing w:val="0"/>
          <w:color w:val="000000"/>
          <w:b w:val="off"/>
          <w:i w:val="off"/>
        </w:rPr>
        <w:t>①尽管诺齐克并不如此表述，他用的概念是权利，权利在此即等于自由，这两</w:t>
      </w:r>
      <w:r>
        <w:rPr>
          <w:rFonts w:ascii="宋体" w:hAnsi="宋体" w:cs="宋体" w:eastAsia="宋体"/>
          <w:sz w:val="42"/>
          <w:spacing w:val="0"/>
          <w:color w:val="000000"/>
          <w:b w:val="off"/>
          <w:i w:val="off"/>
        </w:rPr>
        <w:t>个概念的含义的相合及微殊我们在后面还要解释。</w:t>
      </w:r>
      <w:bookmarkEnd w:id="1185"/>
    </w:p>
    <w:p>
      <w:pPr>
        <w:pageBreakBefore w:val="off"/>
        <w:tabs/>
        <w:wordWrap w:val="off"/>
        <w:spacing w:before="280" w:after="0" w:line="740" w:lineRule="atLeast"/>
        <w:ind w:left="600" w:right="0"/>
        <w:jc w:val="both"/>
        <w:textAlignment w:val="baseline"/>
        <w:rPr>
          <w:sz w:val="55"/>
        </w:rPr>
      </w:pPr>
      <w:bookmarkStart w:name="" w:id="1186"/>
      <w:r>
        <w:rPr>
          <w:rFonts w:ascii="楷体" w:hAnsi="楷体" w:cs="楷体" w:eastAsia="楷体"/>
          <w:sz w:val="55"/>
          <w:spacing w:val="0"/>
          <w:color w:val="000000"/>
          <w:b w:val="off"/>
          <w:i w:val="off"/>
        </w:rPr>
        <w:t>14</w:t>
      </w:r>
      <w:bookmarkEnd w:id="1186"/>
    </w:p>
    <w:p>
      <w:r>
        <w:t/>
      </w:r>
    </w:p>
    <w:p>
      <w:pPr>
        <w:sectPr>
          <w:footerReference r:id="rId50"/>
          <w:headerReference r:id="rId51" w:type="default"/>
          <w:type w:val="nextPage"/>
          <w:pgSz w:w="21700" w:h="31680"/>
          <w:pgMar w:left="2660" w:top="2440" w:right="2660" w:bottom="2440" w:header="2140" w:footer="2140"/>
          <w:cols w:num="1"/>
        </w:sectPr>
      </w:pPr>
    </w:p>
    <w:p>
      <w:pPr>
        <w:pageBreakBefore w:val="off"/>
        <w:tabs/>
        <w:wordWrap w:val="off"/>
        <w:spacing w:before="160" w:after="0" w:line="880" w:lineRule="atLeast"/>
        <w:ind w:left="160" w:right="0" w:firstLine="140"/>
        <w:jc w:val="both"/>
        <w:textAlignment w:val="baseline"/>
        <w:rPr>
          <w:sz w:val="56"/>
        </w:rPr>
      </w:pPr>
      <w:bookmarkStart w:name="" w:id="1187"/>
      <w:r>
        <w:rPr>
          <w:rFonts w:ascii="仿宋" w:hAnsi="仿宋" w:cs="仿宋" w:eastAsia="仿宋"/>
          <w:sz w:val="56"/>
          <w:spacing w:val="0"/>
          <w:color w:val="000000"/>
          <w:b w:val="off"/>
          <w:i w:val="off"/>
        </w:rPr>
        <w:t>出一些东西来，就象上面所言，来支付国家在实际保护功能中的</w:t>
      </w:r>
      <w:r>
        <w:rPr>
          <w:rFonts w:ascii="仿宋" w:hAnsi="仿宋" w:cs="仿宋" w:eastAsia="仿宋"/>
          <w:sz w:val="56"/>
          <w:spacing w:val="0"/>
          <w:color w:val="000000"/>
          <w:b w:val="off"/>
          <w:i w:val="off"/>
        </w:rPr>
        <w:t>费用和实施者的薪水，那就意味着一种再分配了。这种再分配，</w:t>
      </w:r>
      <w:r>
        <w:rPr>
          <w:rFonts w:ascii="仿宋" w:hAnsi="仿宋" w:cs="仿宋" w:eastAsia="仿宋"/>
          <w:sz w:val="56"/>
          <w:spacing w:val="0"/>
          <w:color w:val="000000"/>
          <w:b w:val="off"/>
          <w:i w:val="off"/>
        </w:rPr>
        <w:t>我们知道诺齐克是同意的，因为否则国家就不能成立了。但能不</w:t>
      </w:r>
      <w:r>
        <w:rPr>
          <w:rFonts w:ascii="仿宋" w:hAnsi="仿宋" w:cs="仿宋" w:eastAsia="仿宋"/>
          <w:sz w:val="56"/>
          <w:spacing w:val="0"/>
          <w:color w:val="000000"/>
          <w:b w:val="off"/>
          <w:i w:val="off"/>
        </w:rPr>
        <w:t>能把所有人生产或拥有的东西都收上来，或控制全部的资源，然</w:t>
      </w:r>
      <w:r>
        <w:rPr>
          <w:rFonts w:ascii="仿宋" w:hAnsi="仿宋" w:cs="仿宋" w:eastAsia="仿宋"/>
          <w:sz w:val="56"/>
          <w:spacing w:val="0"/>
          <w:color w:val="000000"/>
          <w:b w:val="off"/>
          <w:i w:val="off"/>
        </w:rPr>
        <w:t>后再统一决定按照某一标准或原则来重新分配给大家呢？或把这</w:t>
      </w:r>
      <w:r>
        <w:rPr>
          <w:rFonts w:ascii="仿宋" w:hAnsi="仿宋" w:cs="仿宋" w:eastAsia="仿宋"/>
          <w:sz w:val="56"/>
          <w:spacing w:val="0"/>
          <w:color w:val="000000"/>
          <w:b w:val="off"/>
          <w:i w:val="off"/>
        </w:rPr>
        <w:t>个意义削弱一点：能不能通过某种税收制征收比支付保护费用更</w:t>
      </w:r>
      <w:r>
        <w:rPr>
          <w:rFonts w:ascii="仿宋" w:hAnsi="仿宋" w:cs="仿宋" w:eastAsia="仿宋"/>
          <w:sz w:val="56"/>
          <w:spacing w:val="0"/>
          <w:color w:val="000000"/>
          <w:b w:val="off"/>
          <w:i w:val="off"/>
        </w:rPr>
        <w:t>多的钱，从而用这多出的钱来赈济穷人、扶贫救弱、兴办社会福</w:t>
      </w:r>
      <w:r>
        <w:rPr>
          <w:rFonts w:ascii="仿宋" w:hAnsi="仿宋" w:cs="仿宋" w:eastAsia="仿宋"/>
          <w:sz w:val="56"/>
          <w:spacing w:val="0"/>
          <w:color w:val="000000"/>
          <w:b w:val="off"/>
          <w:i w:val="off"/>
        </w:rPr>
        <w:t>利事业呢？</w:t>
      </w:r>
      <w:bookmarkEnd w:id="1187"/>
    </w:p>
    <w:p>
      <w:pPr>
        <w:pageBreakBefore w:val="off"/>
        <w:tabs/>
        <w:wordWrap w:val="off"/>
        <w:spacing w:before="0" w:after="0" w:line="880" w:lineRule="atLeast"/>
        <w:ind w:left="160" w:right="140" w:firstLine="1180"/>
        <w:jc w:val="both"/>
        <w:textAlignment w:val="baseline"/>
        <w:rPr>
          <w:sz w:val="56"/>
        </w:rPr>
      </w:pPr>
      <w:bookmarkStart w:name="" w:id="1188"/>
      <w:r>
        <w:rPr>
          <w:rFonts w:ascii="仿宋" w:hAnsi="仿宋" w:cs="仿宋" w:eastAsia="仿宋"/>
          <w:sz w:val="56"/>
          <w:spacing w:val="0"/>
          <w:color w:val="000000"/>
          <w:b w:val="off"/>
          <w:i w:val="off"/>
        </w:rPr>
        <w:t>这样做看来就是在实行一种分配的正义了。所以，在诺齐克</w:t>
      </w:r>
      <w:r>
        <w:rPr>
          <w:rFonts w:ascii="仿宋" w:hAnsi="仿宋" w:cs="仿宋" w:eastAsia="仿宋"/>
          <w:sz w:val="56"/>
          <w:spacing w:val="0"/>
          <w:color w:val="000000"/>
          <w:b w:val="off"/>
          <w:i w:val="off"/>
        </w:rPr>
        <w:t>看来，“分配的正义”就不是一个中性词了，一说到它就意味着</w:t>
      </w:r>
      <w:r>
        <w:rPr>
          <w:rFonts w:ascii="仿宋" w:hAnsi="仿宋" w:cs="仿宋" w:eastAsia="仿宋"/>
          <w:sz w:val="56"/>
          <w:spacing w:val="0"/>
          <w:color w:val="000000"/>
          <w:b w:val="off"/>
          <w:i w:val="off"/>
        </w:rPr>
        <w:t>已隐涵地承认一种集中的分配，并且认为以前的分配有错误，需</w:t>
      </w:r>
      <w:r>
        <w:rPr>
          <w:rFonts w:ascii="仿宋" w:hAnsi="仿宋" w:cs="仿宋" w:eastAsia="仿宋"/>
          <w:sz w:val="56"/>
          <w:spacing w:val="0"/>
          <w:color w:val="000000"/>
          <w:b w:val="off"/>
          <w:i w:val="off"/>
        </w:rPr>
        <w:t>要进行再分配。分配正义往往成为国家要扩大其功能的主要理由，</w:t>
      </w:r>
      <w:r>
        <w:rPr>
          <w:rFonts w:ascii="仿宋" w:hAnsi="仿宋" w:cs="仿宋" w:eastAsia="仿宋"/>
          <w:sz w:val="56"/>
          <w:spacing w:val="0"/>
          <w:color w:val="000000"/>
          <w:b w:val="off"/>
          <w:i w:val="off"/>
        </w:rPr>
        <w:t>所以，诺齐克宁愿用“持有”来代替“分配”一词，并正面提出</w:t>
      </w:r>
      <w:r>
        <w:rPr>
          <w:rFonts w:ascii="仿宋" w:hAnsi="仿宋" w:cs="仿宋" w:eastAsia="仿宋"/>
          <w:sz w:val="56"/>
          <w:spacing w:val="0"/>
          <w:color w:val="000000"/>
          <w:b w:val="off"/>
          <w:i w:val="off"/>
        </w:rPr>
        <w:t>了他的“持有正义”理论，这一理论的核心是权利原则。</w:t>
      </w:r>
      <w:bookmarkEnd w:id="1188"/>
    </w:p>
    <w:p>
      <w:pPr>
        <w:pageBreakBefore w:val="off"/>
        <w:tabs/>
        <w:wordWrap w:val="off"/>
        <w:spacing w:before="0" w:after="0" w:line="880" w:lineRule="atLeast"/>
        <w:ind w:left="160" w:right="280" w:firstLine="1180"/>
        <w:jc w:val="both"/>
        <w:textAlignment w:val="baseline"/>
        <w:rPr>
          <w:sz w:val="56"/>
        </w:rPr>
      </w:pPr>
      <w:bookmarkStart w:name="" w:id="1189"/>
      <w:r>
        <w:rPr>
          <w:rFonts w:ascii="仿宋" w:hAnsi="仿宋" w:cs="仿宋" w:eastAsia="仿宋"/>
          <w:sz w:val="56"/>
          <w:spacing w:val="0"/>
          <w:color w:val="000000"/>
          <w:b w:val="off"/>
          <w:i w:val="off"/>
        </w:rPr>
        <w:t>持有即人们所持有的东西。众多互异的持有就构成一个社会</w:t>
      </w:r>
      <w:r>
        <w:rPr>
          <w:rFonts w:ascii="仿宋" w:hAnsi="仿宋" w:cs="仿宋" w:eastAsia="仿宋"/>
          <w:sz w:val="56"/>
          <w:spacing w:val="0"/>
          <w:color w:val="000000"/>
          <w:b w:val="off"/>
          <w:i w:val="off"/>
        </w:rPr>
        <w:t>中总的持有状况——我们也可以把这种状况称之为自然的分配，</w:t>
      </w:r>
      <w:r>
        <w:rPr>
          <w:rFonts w:ascii="仿宋" w:hAnsi="仿宋" w:cs="仿宋" w:eastAsia="仿宋"/>
          <w:sz w:val="56"/>
          <w:spacing w:val="0"/>
          <w:color w:val="000000"/>
          <w:b w:val="off"/>
          <w:i w:val="off"/>
        </w:rPr>
        <w:t>或第一次分配，而把对它的改变称之为人为的分配，或再分配，</w:t>
      </w:r>
      <w:r>
        <w:rPr>
          <w:rFonts w:ascii="仿宋" w:hAnsi="仿宋" w:cs="仿宋" w:eastAsia="仿宋"/>
          <w:sz w:val="56"/>
          <w:spacing w:val="0"/>
          <w:color w:val="000000"/>
          <w:b w:val="off"/>
          <w:i w:val="off"/>
        </w:rPr>
        <w:t>前者虽然也是众多个人意志合力的产物，但就其总体来说是无统</w:t>
      </w:r>
      <w:r>
        <w:rPr>
          <w:rFonts w:ascii="仿宋" w:hAnsi="仿宋" w:cs="仿宋" w:eastAsia="仿宋"/>
          <w:sz w:val="56"/>
          <w:spacing w:val="0"/>
          <w:color w:val="000000"/>
          <w:b w:val="off"/>
          <w:i w:val="off"/>
        </w:rPr>
        <w:t>一意志、无既定目的、自然而然的过程所致，而后者则是由一个统</w:t>
      </w:r>
      <w:r>
        <w:rPr>
          <w:rFonts w:ascii="仿宋" w:hAnsi="仿宋" w:cs="仿宋" w:eastAsia="仿宋"/>
          <w:sz w:val="56"/>
          <w:spacing w:val="0"/>
          <w:color w:val="000000"/>
          <w:b w:val="off"/>
          <w:i w:val="off"/>
        </w:rPr>
        <w:t>一的意志（常常是通过国家的意志表现）、为达到某一目的的集</w:t>
      </w:r>
      <w:r>
        <w:rPr>
          <w:rFonts w:ascii="仿宋" w:hAnsi="仿宋" w:cs="仿宋" w:eastAsia="仿宋"/>
          <w:sz w:val="56"/>
          <w:spacing w:val="0"/>
          <w:color w:val="000000"/>
          <w:b w:val="off"/>
          <w:i w:val="off"/>
        </w:rPr>
        <w:t>中意志所决定的。现在的问题是，人们对自己的持有怎样才算是</w:t>
      </w:r>
      <w:r>
        <w:rPr>
          <w:rFonts w:ascii="仿宋" w:hAnsi="仿宋" w:cs="仿宋" w:eastAsia="仿宋"/>
          <w:sz w:val="56"/>
          <w:spacing w:val="0"/>
          <w:color w:val="000000"/>
          <w:b w:val="off"/>
          <w:i w:val="off"/>
        </w:rPr>
        <w:t>正当的呢？怎样的持有结果系列才是正义的呢？</w:t>
      </w:r>
      <w:bookmarkEnd w:id="1189"/>
    </w:p>
    <w:p>
      <w:pPr>
        <w:pageBreakBefore w:val="off"/>
        <w:tabs/>
        <w:wordWrap w:val="off"/>
        <w:spacing w:before="0" w:after="0" w:line="880" w:lineRule="atLeast"/>
        <w:ind w:left="160" w:right="440" w:firstLine="1180"/>
        <w:jc w:val="both"/>
        <w:textAlignment w:val="baseline"/>
        <w:rPr>
          <w:sz w:val="56"/>
        </w:rPr>
      </w:pPr>
      <w:bookmarkStart w:name="" w:id="1190"/>
      <w:r>
        <w:rPr>
          <w:rFonts w:ascii="仿宋" w:hAnsi="仿宋" w:cs="仿宋" w:eastAsia="仿宋"/>
          <w:sz w:val="56"/>
          <w:spacing w:val="0"/>
          <w:color w:val="000000"/>
          <w:b w:val="off"/>
          <w:i w:val="off"/>
        </w:rPr>
        <w:t>就我们所见，在诺齐克那里，一种总的持有现状或结果系列</w:t>
      </w:r>
      <w:r>
        <w:rPr>
          <w:rFonts w:ascii="仿宋" w:hAnsi="仿宋" w:cs="仿宋" w:eastAsia="仿宋"/>
          <w:sz w:val="56"/>
          <w:spacing w:val="0"/>
          <w:color w:val="000000"/>
          <w:b w:val="off"/>
          <w:i w:val="off"/>
        </w:rPr>
        <w:t>是否正义，完全依赖于每个人的持有是否正义，是不是通过正当</w:t>
      </w:r>
      <w:r>
        <w:rPr>
          <w:rFonts w:ascii="仿宋" w:hAnsi="仿宋" w:cs="仿宋" w:eastAsia="仿宋"/>
          <w:sz w:val="56"/>
          <w:spacing w:val="0"/>
          <w:color w:val="000000"/>
          <w:b w:val="off"/>
          <w:i w:val="off"/>
        </w:rPr>
        <w:t>途径得来的。如果所有个人的持有都是符合正义的，那么持有总</w:t>
      </w:r>
      <w:r>
        <w:rPr>
          <w:rFonts w:ascii="仿宋" w:hAnsi="仿宋" w:cs="仿宋" w:eastAsia="仿宋"/>
          <w:sz w:val="56"/>
          <w:spacing w:val="0"/>
          <w:color w:val="000000"/>
          <w:b w:val="off"/>
          <w:i w:val="off"/>
        </w:rPr>
        <w:t>体也就是正义的；如果大多数人的持有是符合正义的，那么持有总</w:t>
      </w:r>
      <w:r>
        <w:rPr>
          <w:rFonts w:ascii="仿宋" w:hAnsi="仿宋" w:cs="仿宋" w:eastAsia="仿宋"/>
          <w:sz w:val="56"/>
          <w:spacing w:val="0"/>
          <w:color w:val="000000"/>
          <w:b w:val="off"/>
          <w:i w:val="off"/>
        </w:rPr>
        <w:t>体也也可以说是基本正义的；而如果大多数人的持有是不正义</w:t>
      </w:r>
      <w:r>
        <w:rPr>
          <w:rFonts w:ascii="仿宋" w:hAnsi="仿宋" w:cs="仿宋" w:eastAsia="仿宋"/>
          <w:sz w:val="56"/>
          <w:spacing w:val="0"/>
          <w:color w:val="000000"/>
          <w:b w:val="off"/>
          <w:i w:val="off"/>
        </w:rPr>
        <w:t>的，那么持有的现状就基本上是不正义的了。</w:t>
      </w:r>
      <w:bookmarkEnd w:id="1190"/>
    </w:p>
    <w:p>
      <w:pPr>
        <w:pageBreakBefore w:val="off"/>
        <w:tabs/>
        <w:wordWrap w:val="off"/>
        <w:spacing w:before="0" w:after="0" w:line="880" w:lineRule="atLeast"/>
        <w:ind w:left="1020" w:right="0"/>
        <w:jc w:val="both"/>
        <w:textAlignment w:val="baseline"/>
        <w:rPr>
          <w:sz w:val="56"/>
        </w:rPr>
      </w:pPr>
      <w:bookmarkStart w:name="" w:id="1191"/>
      <w:r>
        <w:rPr>
          <w:rFonts w:ascii="仿宋" w:hAnsi="仿宋" w:cs="仿宋" w:eastAsia="仿宋"/>
          <w:sz w:val="56"/>
          <w:spacing w:val="0"/>
          <w:color w:val="000000"/>
          <w:b w:val="off"/>
          <w:i w:val="off"/>
        </w:rPr>
        <w:t>而衡量个人持有是否正义首先涉及到两个方面：一是持有的</w:t>
      </w:r>
      <w:bookmarkEnd w:id="1191"/>
    </w:p>
    <w:p>
      <w:pPr>
        <w:pageBreakBefore w:val="off"/>
        <w:tabs/>
        <w:wordWrap w:val="off"/>
        <w:spacing w:before="0" w:after="0" w:line="840" w:lineRule="atLeast"/>
        <w:ind w:left="0" w:right="1180"/>
        <w:jc w:val="right"/>
        <w:textAlignment w:val="baseline"/>
        <w:rPr>
          <w:sz w:val="63"/>
        </w:rPr>
      </w:pPr>
      <w:bookmarkStart w:name="" w:id="1192"/>
      <w:r>
        <w:rPr>
          <w:rFonts w:ascii="楷体" w:hAnsi="楷体" w:cs="楷体" w:eastAsia="楷体"/>
          <w:sz w:val="63"/>
          <w:spacing w:val="0"/>
          <w:color w:val="000000"/>
          <w:b w:val="off"/>
          <w:i w:val="off"/>
        </w:rPr>
        <w:t>15</w:t>
      </w:r>
      <w:bookmarkEnd w:id="1192"/>
    </w:p>
    <w:p>
      <w:r>
        <w:t/>
      </w:r>
    </w:p>
    <w:p>
      <w:pPr>
        <w:sectPr>
          <w:footerReference r:id="rId52"/>
          <w:headerReference r:id="rId53" w:type="default"/>
          <w:type w:val="nextPage"/>
          <w:pgSz w:w="21700" w:h="31680"/>
          <w:pgMar w:left="2520" w:top="2240" w:right="2520" w:bottom="2240" w:header="1940" w:footer="1940"/>
          <w:cols w:num="1"/>
        </w:sectPr>
      </w:pPr>
    </w:p>
    <w:p>
      <w:pPr>
        <w:pageBreakBefore w:val="off"/>
        <w:tabs/>
        <w:wordWrap w:val="off"/>
        <w:spacing w:before="160" w:after="0" w:line="880" w:lineRule="atLeast"/>
        <w:ind w:left="120" w:right="0" w:hanging="20"/>
        <w:jc w:val="both"/>
        <w:textAlignment w:val="baseline"/>
        <w:rPr>
          <w:sz w:val="56"/>
        </w:rPr>
      </w:pPr>
      <w:bookmarkStart w:name="" w:id="1193"/>
      <w:r>
        <w:rPr>
          <w:rFonts w:ascii="宋体" w:hAnsi="宋体" w:cs="宋体" w:eastAsia="宋体"/>
          <w:sz w:val="56"/>
          <w:spacing w:val="0"/>
          <w:color w:val="000000"/>
          <w:b w:val="off"/>
          <w:i w:val="off"/>
        </w:rPr>
        <w:t>最初获得，即对无主物的占有是否合法，二是持有从一个人手中</w:t>
      </w:r>
      <w:r>
        <w:rPr>
          <w:rFonts w:ascii="宋体" w:hAnsi="宋体" w:cs="宋体" w:eastAsia="宋体"/>
          <w:sz w:val="56"/>
          <w:spacing w:val="0"/>
          <w:color w:val="000000"/>
          <w:b w:val="off"/>
          <w:i w:val="off"/>
        </w:rPr>
        <w:t>换到另一个人手中的转让过程是否合法。换言之，要判断对你</w:t>
      </w:r>
      <w:r>
        <w:rPr>
          <w:rFonts w:ascii="宋体" w:hAnsi="宋体" w:cs="宋体" w:eastAsia="宋体"/>
          <w:sz w:val="56"/>
          <w:spacing w:val="0"/>
          <w:color w:val="000000"/>
          <w:b w:val="off"/>
          <w:i w:val="off"/>
        </w:rPr>
        <w:t>持有的东西是否真正拥有权利，就要看你持有的东西是否来路正</w:t>
      </w:r>
      <w:r>
        <w:rPr>
          <w:rFonts w:ascii="宋体" w:hAnsi="宋体" w:cs="宋体" w:eastAsia="宋体"/>
          <w:sz w:val="56"/>
          <w:spacing w:val="0"/>
          <w:color w:val="000000"/>
          <w:b w:val="off"/>
          <w:i w:val="off"/>
        </w:rPr>
        <w:t>当，而你持有的东西要么是原来没有主的东西，象天然的土地、</w:t>
      </w:r>
      <w:r>
        <w:rPr>
          <w:rFonts w:ascii="宋体" w:hAnsi="宋体" w:cs="宋体" w:eastAsia="宋体"/>
          <w:sz w:val="56"/>
          <w:spacing w:val="0"/>
          <w:color w:val="000000"/>
          <w:b w:val="off"/>
          <w:i w:val="off"/>
        </w:rPr>
        <w:t>野果，要么是原来有主的东西，象工厂机器、原料物品。是什么</w:t>
      </w:r>
      <w:r>
        <w:rPr>
          <w:rFonts w:ascii="宋体" w:hAnsi="宋体" w:cs="宋体" w:eastAsia="宋体"/>
          <w:sz w:val="56"/>
          <w:spacing w:val="0"/>
          <w:color w:val="000000"/>
          <w:b w:val="off"/>
          <w:i w:val="off"/>
        </w:rPr>
        <w:t>使你对无主物的占有变得合法呢？诺齐克看来基本同意洛克的说</w:t>
      </w:r>
      <w:r>
        <w:rPr>
          <w:rFonts w:ascii="宋体" w:hAnsi="宋体" w:cs="宋体" w:eastAsia="宋体"/>
          <w:sz w:val="56"/>
          <w:spacing w:val="0"/>
          <w:color w:val="000000"/>
          <w:b w:val="off"/>
          <w:i w:val="off"/>
        </w:rPr>
        <w:t>法，即通过劳动产生对一件东西的合法所有权，但这里也有许多</w:t>
      </w:r>
      <w:r>
        <w:rPr>
          <w:rFonts w:ascii="宋体" w:hAnsi="宋体" w:cs="宋体" w:eastAsia="宋体"/>
          <w:sz w:val="56"/>
          <w:spacing w:val="0"/>
          <w:color w:val="000000"/>
          <w:b w:val="off"/>
          <w:i w:val="off"/>
        </w:rPr>
        <w:t>细节和问题不易搞清，是什么性质和多大程度上的劳动创造这种</w:t>
      </w:r>
      <w:r>
        <w:rPr>
          <w:rFonts w:ascii="宋体" w:hAnsi="宋体" w:cs="宋体" w:eastAsia="宋体"/>
          <w:sz w:val="56"/>
          <w:spacing w:val="0"/>
          <w:color w:val="000000"/>
          <w:b w:val="off"/>
          <w:i w:val="off"/>
        </w:rPr>
        <w:t>所有权呢？说劳动能创造这种所有权又是根据什么呢？前一个问</w:t>
      </w:r>
      <w:r>
        <w:rPr>
          <w:rFonts w:ascii="宋体" w:hAnsi="宋体" w:cs="宋体" w:eastAsia="宋体"/>
          <w:sz w:val="56"/>
          <w:spacing w:val="0"/>
          <w:color w:val="000000"/>
          <w:b w:val="off"/>
          <w:i w:val="off"/>
        </w:rPr>
        <w:t>题可具体化和尖锐化为这样的问题：一个私人宇航员在火星上扫</w:t>
      </w:r>
      <w:r>
        <w:rPr>
          <w:rFonts w:ascii="宋体" w:hAnsi="宋体" w:cs="宋体" w:eastAsia="宋体"/>
          <w:sz w:val="56"/>
          <w:spacing w:val="0"/>
          <w:color w:val="000000"/>
          <w:b w:val="off"/>
          <w:i w:val="off"/>
        </w:rPr>
        <w:t>净一块地方，是使他占有整个火星还是仅仅占有他扫净的那块地</w:t>
      </w:r>
      <w:r>
        <w:rPr>
          <w:rFonts w:ascii="宋体" w:hAnsi="宋体" w:cs="宋体" w:eastAsia="宋体"/>
          <w:sz w:val="56"/>
          <w:spacing w:val="0"/>
          <w:color w:val="000000"/>
          <w:b w:val="off"/>
          <w:i w:val="off"/>
        </w:rPr>
        <w:t>方呢？一个在荒原上围起一道栅栏的人，是可以占有栅栏围住的</w:t>
      </w:r>
      <w:r>
        <w:rPr>
          <w:rFonts w:ascii="宋体" w:hAnsi="宋体" w:cs="宋体" w:eastAsia="宋体"/>
          <w:sz w:val="56"/>
          <w:spacing w:val="0"/>
          <w:color w:val="000000"/>
          <w:b w:val="off"/>
          <w:i w:val="off"/>
        </w:rPr>
        <w:t>土地还是仅仅占有直接在栅栏之下的土地呢？对后一个问题也许</w:t>
      </w:r>
      <w:r>
        <w:rPr>
          <w:rFonts w:ascii="宋体" w:hAnsi="宋体" w:cs="宋体" w:eastAsia="宋体"/>
          <w:sz w:val="56"/>
          <w:spacing w:val="0"/>
          <w:color w:val="000000"/>
          <w:b w:val="off"/>
          <w:i w:val="off"/>
        </w:rPr>
        <w:t>可以回答说因为我对我的劳动是有所有权的，这种权利会传递到</w:t>
      </w:r>
      <w:r>
        <w:rPr>
          <w:rFonts w:ascii="宋体" w:hAnsi="宋体" w:cs="宋体" w:eastAsia="宋体"/>
          <w:sz w:val="56"/>
          <w:spacing w:val="0"/>
          <w:color w:val="000000"/>
          <w:b w:val="off"/>
          <w:i w:val="off"/>
        </w:rPr>
        <w:t>我的劳动对象，从而使我能合法地占有它。但如果我把我拥有所</w:t>
      </w:r>
      <w:r>
        <w:rPr>
          <w:rFonts w:ascii="宋体" w:hAnsi="宋体" w:cs="宋体" w:eastAsia="宋体"/>
          <w:sz w:val="56"/>
          <w:spacing w:val="0"/>
          <w:color w:val="000000"/>
          <w:b w:val="off"/>
          <w:i w:val="off"/>
        </w:rPr>
        <w:t>有权的东西，如把我的一听蕃茄汁倾入大海，使之不管多么稀薄</w:t>
      </w:r>
      <w:r>
        <w:rPr>
          <w:rFonts w:ascii="宋体" w:hAnsi="宋体" w:cs="宋体" w:eastAsia="宋体"/>
          <w:sz w:val="56"/>
          <w:spacing w:val="0"/>
          <w:color w:val="000000"/>
          <w:b w:val="off"/>
          <w:i w:val="off"/>
        </w:rPr>
        <w:t>但均匀地散布于大海之中，我就能占有整个大海吗？或者可以回</w:t>
      </w:r>
      <w:r>
        <w:rPr>
          <w:rFonts w:ascii="宋体" w:hAnsi="宋体" w:cs="宋体" w:eastAsia="宋体"/>
          <w:sz w:val="56"/>
          <w:spacing w:val="0"/>
          <w:color w:val="000000"/>
          <w:b w:val="off"/>
          <w:i w:val="off"/>
        </w:rPr>
        <w:t>答说，是因为我的劳动增加、改善了东西的价值，但如果世界上</w:t>
      </w:r>
      <w:r>
        <w:rPr>
          <w:rFonts w:ascii="宋体" w:hAnsi="宋体" w:cs="宋体" w:eastAsia="宋体"/>
          <w:sz w:val="56"/>
          <w:spacing w:val="0"/>
          <w:color w:val="000000"/>
          <w:b w:val="off"/>
          <w:i w:val="off"/>
        </w:rPr>
        <w:t>可改善、可增加价值的东西是有限的，把改善看作是对此物的全</w:t>
      </w:r>
      <w:r>
        <w:rPr>
          <w:rFonts w:ascii="宋体" w:hAnsi="宋体" w:cs="宋体" w:eastAsia="宋体"/>
          <w:sz w:val="56"/>
          <w:spacing w:val="0"/>
          <w:color w:val="000000"/>
          <w:b w:val="off"/>
          <w:i w:val="off"/>
        </w:rPr>
        <w:t>部所有权的根据看来不是不合理的吗？因为这会损害到其他人。</w:t>
      </w:r>
      <w:bookmarkEnd w:id="1193"/>
    </w:p>
    <w:p>
      <w:pPr>
        <w:pageBreakBefore w:val="off"/>
        <w:tabs/>
        <w:wordWrap w:val="off"/>
        <w:spacing w:before="0" w:after="0" w:line="880" w:lineRule="atLeast"/>
        <w:ind w:left="0" w:right="80" w:firstLine="1220"/>
        <w:jc w:val="both"/>
        <w:textAlignment w:val="baseline"/>
        <w:rPr>
          <w:sz w:val="56"/>
        </w:rPr>
      </w:pPr>
      <w:bookmarkStart w:name="" w:id="1194"/>
      <w:r>
        <w:rPr>
          <w:rFonts w:ascii="宋体" w:hAnsi="宋体" w:cs="宋体" w:eastAsia="宋体"/>
          <w:sz w:val="56"/>
          <w:spacing w:val="0"/>
          <w:color w:val="000000"/>
          <w:b w:val="off"/>
          <w:i w:val="off"/>
        </w:rPr>
        <w:t>这里实际上涉及到整个私有制的根据这一重大问题。在诺齐</w:t>
      </w:r>
      <w:r>
        <w:rPr>
          <w:rFonts w:ascii="宋体" w:hAnsi="宋体" w:cs="宋体" w:eastAsia="宋体"/>
          <w:sz w:val="56"/>
          <w:spacing w:val="0"/>
          <w:color w:val="000000"/>
          <w:b w:val="off"/>
          <w:i w:val="off"/>
        </w:rPr>
        <w:t>克看来，只要这种基于劳动的占有符合洛克的条件———“还留有</w:t>
      </w:r>
      <w:r>
        <w:rPr>
          <w:rFonts w:ascii="宋体" w:hAnsi="宋体" w:cs="宋体" w:eastAsia="宋体"/>
          <w:sz w:val="56"/>
          <w:spacing w:val="0"/>
          <w:color w:val="000000"/>
          <w:b w:val="off"/>
          <w:i w:val="off"/>
        </w:rPr>
        <w:t>足够和同样好的东西给其他人共有”，即只要不损害别人，占有</w:t>
      </w:r>
      <w:r>
        <w:rPr>
          <w:rFonts w:ascii="宋体" w:hAnsi="宋体" w:cs="宋体" w:eastAsia="宋体"/>
          <w:sz w:val="56"/>
          <w:spacing w:val="0"/>
          <w:color w:val="000000"/>
          <w:b w:val="off"/>
          <w:i w:val="off"/>
        </w:rPr>
        <w:t>一个无主物就是合法的。而诺齐克认为私有制是满足了洛克的条</w:t>
      </w:r>
      <w:r>
        <w:rPr>
          <w:rFonts w:ascii="宋体" w:hAnsi="宋体" w:cs="宋体" w:eastAsia="宋体"/>
          <w:sz w:val="56"/>
          <w:spacing w:val="0"/>
          <w:color w:val="000000"/>
          <w:b w:val="off"/>
          <w:i w:val="off"/>
        </w:rPr>
        <w:t>件的，即它在虽不许别人再行占有但允许别人有偿使用的意义上</w:t>
      </w:r>
      <w:r>
        <w:rPr>
          <w:rFonts w:ascii="宋体" w:hAnsi="宋体" w:cs="宋体" w:eastAsia="宋体"/>
          <w:sz w:val="56"/>
          <w:spacing w:val="0"/>
          <w:color w:val="000000"/>
          <w:b w:val="off"/>
          <w:i w:val="off"/>
        </w:rPr>
        <w:t>并没有损害到别人。另外，私有制也有许多如增加效率、容有和</w:t>
      </w:r>
      <w:r>
        <w:rPr>
          <w:rFonts w:ascii="宋体" w:hAnsi="宋体" w:cs="宋体" w:eastAsia="宋体"/>
          <w:sz w:val="56"/>
          <w:spacing w:val="0"/>
          <w:color w:val="000000"/>
          <w:b w:val="off"/>
          <w:i w:val="off"/>
        </w:rPr>
        <w:t>鼓励各种实验和冒险、保证各种不媚俗的生活方式的优点。而加</w:t>
      </w:r>
      <w:r>
        <w:rPr>
          <w:rFonts w:ascii="宋体" w:hAnsi="宋体" w:cs="宋体" w:eastAsia="宋体"/>
          <w:sz w:val="56"/>
          <w:spacing w:val="0"/>
          <w:color w:val="000000"/>
          <w:b w:val="off"/>
          <w:i w:val="off"/>
        </w:rPr>
        <w:t>上了洛克条件（即不损害他人的限制条件）的私人占有理论，将</w:t>
      </w:r>
      <w:r>
        <w:rPr>
          <w:rFonts w:ascii="宋体" w:hAnsi="宋体" w:cs="宋体" w:eastAsia="宋体"/>
          <w:sz w:val="56"/>
          <w:spacing w:val="0"/>
          <w:color w:val="000000"/>
          <w:b w:val="off"/>
          <w:i w:val="off"/>
        </w:rPr>
        <w:t>能应付下述质疑：某人若占有了某种必需品的全部，那其他人怎</w:t>
      </w:r>
      <w:bookmarkEnd w:id="1194"/>
    </w:p>
    <w:p>
      <w:pPr>
        <w:pageBreakBefore w:val="off"/>
        <w:tabs/>
        <w:wordWrap w:val="off"/>
        <w:spacing w:before="0" w:after="0" w:line="720" w:lineRule="atLeast"/>
        <w:ind w:left="560" w:right="0"/>
        <w:jc w:val="both"/>
        <w:textAlignment w:val="baseline"/>
        <w:rPr>
          <w:sz w:val="54"/>
        </w:rPr>
      </w:pPr>
      <w:bookmarkStart w:name="" w:id="1195"/>
      <w:r>
        <w:rPr>
          <w:rFonts w:ascii="楷体" w:hAnsi="楷体" w:cs="楷体" w:eastAsia="楷体"/>
          <w:sz w:val="54"/>
          <w:spacing w:val="0"/>
          <w:color w:val="000000"/>
          <w:b w:val="off"/>
          <w:i w:val="off"/>
        </w:rPr>
        <w:t>16</w:t>
      </w:r>
      <w:bookmarkEnd w:id="1195"/>
    </w:p>
    <w:p>
      <w:r>
        <w:t/>
      </w:r>
    </w:p>
    <w:p>
      <w:pPr>
        <w:sectPr>
          <w:footerReference r:id="rId54"/>
          <w:headerReference r:id="rId55" w:type="default"/>
          <w:type w:val="nextPage"/>
          <w:pgSz w:w="21700" w:h="31680"/>
          <w:pgMar w:left="2640" w:top="2400" w:right="2640" w:bottom="2400" w:header="2100" w:footer="2100"/>
          <w:cols w:num="1"/>
        </w:sectPr>
      </w:pPr>
    </w:p>
    <w:p>
      <w:pPr>
        <w:pageBreakBefore w:val="off"/>
        <w:tabs/>
        <w:wordWrap w:val="off"/>
        <w:spacing w:before="460" w:after="0" w:line="880" w:lineRule="atLeast"/>
        <w:ind w:left="140" w:right="0"/>
        <w:jc w:val="both"/>
        <w:textAlignment w:val="baseline"/>
        <w:rPr>
          <w:sz w:val="57"/>
        </w:rPr>
      </w:pPr>
      <w:bookmarkStart w:name="" w:id="1196"/>
      <w:r>
        <w:rPr>
          <w:rFonts w:ascii="仿宋" w:hAnsi="仿宋" w:cs="仿宋" w:eastAsia="仿宋"/>
          <w:sz w:val="57"/>
          <w:spacing w:val="0"/>
          <w:color w:val="000000"/>
          <w:b w:val="off"/>
          <w:i w:val="off"/>
        </w:rPr>
        <w:t>么办？不允许某人占有某种生命必需品的全部，这不是如美国哲</w:t>
      </w:r>
      <w:r>
        <w:rPr>
          <w:rFonts w:ascii="仿宋" w:hAnsi="仿宋" w:cs="仿宋" w:eastAsia="仿宋"/>
          <w:sz w:val="57"/>
          <w:spacing w:val="0"/>
          <w:color w:val="000000"/>
          <w:b w:val="off"/>
          <w:i w:val="off"/>
        </w:rPr>
        <w:t>学家兰德所认为的基于生命原则（因为生命权并不能解释所有</w:t>
      </w:r>
      <w:r>
        <w:rPr>
          <w:rFonts w:ascii="仿宋" w:hAnsi="仿宋" w:cs="仿宋" w:eastAsia="仿宋"/>
          <w:sz w:val="57"/>
          <w:spacing w:val="0"/>
          <w:color w:val="000000"/>
          <w:b w:val="off"/>
          <w:i w:val="off"/>
        </w:rPr>
        <w:t>权），而是因为为了避免某种大灾难，有必要逾越某些权利。</w:t>
      </w:r>
      <w:bookmarkEnd w:id="1196"/>
    </w:p>
    <w:p>
      <w:pPr>
        <w:pageBreakBefore w:val="off"/>
        <w:tabs/>
        <w:wordWrap w:val="off"/>
        <w:spacing w:before="0" w:after="0" w:line="880" w:lineRule="atLeast"/>
        <w:ind w:left="140" w:right="0" w:firstLine="1200"/>
        <w:jc w:val="both"/>
        <w:textAlignment w:val="baseline"/>
        <w:rPr>
          <w:sz w:val="57"/>
        </w:rPr>
      </w:pPr>
      <w:bookmarkStart w:name="" w:id="1197"/>
      <w:r>
        <w:rPr>
          <w:rFonts w:ascii="仿宋" w:hAnsi="仿宋" w:cs="仿宋" w:eastAsia="仿宋"/>
          <w:sz w:val="57"/>
          <w:spacing w:val="0"/>
          <w:color w:val="000000"/>
          <w:b w:val="off"/>
          <w:i w:val="off"/>
        </w:rPr>
        <w:t>应该说，在今天的世界上，对无主物的占有状况已经很罕见</w:t>
      </w:r>
      <w:r>
        <w:rPr>
          <w:rFonts w:ascii="仿宋" w:hAnsi="仿宋" w:cs="仿宋" w:eastAsia="仿宋"/>
          <w:sz w:val="57"/>
          <w:spacing w:val="0"/>
          <w:color w:val="000000"/>
          <w:b w:val="off"/>
          <w:i w:val="off"/>
        </w:rPr>
        <w:t>了，人们的持有绝大部分都来自别人。在这方面，诺齐克看来是</w:t>
      </w:r>
      <w:r>
        <w:rPr>
          <w:rFonts w:ascii="仿宋" w:hAnsi="仿宋" w:cs="仿宋" w:eastAsia="仿宋"/>
          <w:sz w:val="57"/>
          <w:spacing w:val="0"/>
          <w:color w:val="000000"/>
          <w:b w:val="off"/>
          <w:i w:val="off"/>
        </w:rPr>
        <w:t>认为凡通过盗窃、抢夺和欺诈得来的持有都是不合法的（这里要</w:t>
      </w:r>
      <w:r>
        <w:rPr>
          <w:rFonts w:ascii="仿宋" w:hAnsi="仿宋" w:cs="仿宋" w:eastAsia="仿宋"/>
          <w:sz w:val="57"/>
          <w:spacing w:val="0"/>
          <w:color w:val="000000"/>
          <w:b w:val="off"/>
          <w:i w:val="off"/>
        </w:rPr>
        <w:t>确定欺诈可能稍微麻烦一些），而凡通过自愿的交换（物与物或</w:t>
      </w:r>
      <w:r>
        <w:rPr>
          <w:rFonts w:ascii="仿宋" w:hAnsi="仿宋" w:cs="仿宋" w:eastAsia="仿宋"/>
          <w:sz w:val="57"/>
          <w:spacing w:val="0"/>
          <w:color w:val="000000"/>
          <w:b w:val="off"/>
          <w:i w:val="off"/>
        </w:rPr>
        <w:t>物与活动的交换，当然常常是通过货币媒介）、馈赠、转让的途</w:t>
      </w:r>
      <w:r>
        <w:rPr>
          <w:rFonts w:ascii="仿宋" w:hAnsi="仿宋" w:cs="仿宋" w:eastAsia="仿宋"/>
          <w:sz w:val="57"/>
          <w:spacing w:val="0"/>
          <w:color w:val="000000"/>
          <w:b w:val="off"/>
          <w:i w:val="off"/>
        </w:rPr>
        <w:t>径得到的东西都是合法的。这与人们日常生活中的常识信念和准</w:t>
      </w:r>
      <w:r>
        <w:rPr>
          <w:rFonts w:ascii="仿宋" w:hAnsi="仿宋" w:cs="仿宋" w:eastAsia="仿宋"/>
          <w:sz w:val="57"/>
          <w:spacing w:val="0"/>
          <w:color w:val="000000"/>
          <w:b w:val="off"/>
          <w:i w:val="off"/>
        </w:rPr>
        <w:t>则是一致的。看来这一切都有赖于自愿，即给者的自愿，而且是</w:t>
      </w:r>
      <w:r>
        <w:rPr>
          <w:rFonts w:ascii="仿宋" w:hAnsi="仿宋" w:cs="仿宋" w:eastAsia="仿宋"/>
          <w:sz w:val="57"/>
          <w:spacing w:val="0"/>
          <w:color w:val="000000"/>
          <w:b w:val="off"/>
          <w:i w:val="off"/>
        </w:rPr>
        <w:t>形式的自愿即可。一份涉及转让或交换的自愿签订的合同，只要</w:t>
      </w:r>
      <w:r>
        <w:rPr>
          <w:rFonts w:ascii="仿宋" w:hAnsi="仿宋" w:cs="仿宋" w:eastAsia="仿宋"/>
          <w:sz w:val="57"/>
          <w:spacing w:val="0"/>
          <w:color w:val="000000"/>
          <w:b w:val="off"/>
          <w:i w:val="off"/>
        </w:rPr>
        <w:t>其中没有欺诈或有意隐瞒真实情况，那么这一合同认可的转让和</w:t>
      </w:r>
      <w:r>
        <w:rPr>
          <w:rFonts w:ascii="仿宋" w:hAnsi="仿宋" w:cs="仿宋" w:eastAsia="仿宋"/>
          <w:sz w:val="57"/>
          <w:spacing w:val="0"/>
          <w:color w:val="000000"/>
          <w:b w:val="off"/>
          <w:i w:val="off"/>
        </w:rPr>
        <w:t>交换就是正当的。说这一合同中的一方实际上是为生活所迫而两</w:t>
      </w:r>
      <w:r>
        <w:rPr>
          <w:rFonts w:ascii="仿宋" w:hAnsi="仿宋" w:cs="仿宋" w:eastAsia="仿宋"/>
          <w:sz w:val="57"/>
          <w:spacing w:val="0"/>
          <w:color w:val="000000"/>
          <w:b w:val="off"/>
          <w:i w:val="off"/>
        </w:rPr>
        <w:t>害相权取其轻，因而可勾销这一转让和交换的合法性是不能成立</w:t>
      </w:r>
      <w:r>
        <w:rPr>
          <w:rFonts w:ascii="仿宋" w:hAnsi="仿宋" w:cs="仿宋" w:eastAsia="仿宋"/>
          <w:sz w:val="57"/>
          <w:spacing w:val="0"/>
          <w:color w:val="000000"/>
          <w:b w:val="off"/>
          <w:i w:val="off"/>
        </w:rPr>
        <w:t>的。以上有关获取和转让的正当性的论述，就构成了获取和转让</w:t>
      </w:r>
      <w:r>
        <w:rPr>
          <w:rFonts w:ascii="仿宋" w:hAnsi="仿宋" w:cs="仿宋" w:eastAsia="仿宋"/>
          <w:sz w:val="57"/>
          <w:spacing w:val="0"/>
          <w:color w:val="000000"/>
          <w:b w:val="off"/>
          <w:i w:val="off"/>
        </w:rPr>
        <w:t>的正义原则。</w:t>
      </w:r>
      <w:bookmarkEnd w:id="1197"/>
    </w:p>
    <w:p>
      <w:pPr>
        <w:pageBreakBefore w:val="off"/>
        <w:tabs/>
        <w:wordWrap w:val="off"/>
        <w:spacing w:before="0" w:after="0" w:line="880" w:lineRule="atLeast"/>
        <w:ind w:left="140" w:right="160" w:firstLine="1200"/>
        <w:jc w:val="both"/>
        <w:textAlignment w:val="baseline"/>
        <w:rPr>
          <w:sz w:val="57"/>
        </w:rPr>
      </w:pPr>
      <w:bookmarkStart w:name="" w:id="1198"/>
      <w:r>
        <w:rPr>
          <w:rFonts w:ascii="仿宋" w:hAnsi="仿宋" w:cs="仿宋" w:eastAsia="仿宋"/>
          <w:sz w:val="57"/>
          <w:spacing w:val="0"/>
          <w:color w:val="000000"/>
          <w:b w:val="off"/>
          <w:i w:val="off"/>
        </w:rPr>
        <w:t>然而，稍一触及历史和现实就可知道，并非所有的实际持有</w:t>
      </w:r>
      <w:r>
        <w:rPr>
          <w:rFonts w:ascii="仿宋" w:hAnsi="仿宋" w:cs="仿宋" w:eastAsia="仿宋"/>
          <w:sz w:val="57"/>
          <w:spacing w:val="0"/>
          <w:color w:val="000000"/>
          <w:b w:val="off"/>
          <w:i w:val="off"/>
        </w:rPr>
        <w:t>都是符合这两个正义原则的。有些人是通过盗窃、欺骗、奴役和</w:t>
      </w:r>
      <w:r>
        <w:rPr>
          <w:rFonts w:ascii="仿宋" w:hAnsi="仿宋" w:cs="仿宋" w:eastAsia="仿宋"/>
          <w:sz w:val="57"/>
          <w:spacing w:val="0"/>
          <w:color w:val="000000"/>
          <w:b w:val="off"/>
          <w:i w:val="off"/>
        </w:rPr>
        <w:t>剥削别人而得到自己的持有的，这就引出了持有正义的第三个原</w:t>
      </w:r>
      <w:r>
        <w:rPr>
          <w:rFonts w:ascii="仿宋" w:hAnsi="仿宋" w:cs="仿宋" w:eastAsia="仿宋"/>
          <w:sz w:val="57"/>
          <w:spacing w:val="0"/>
          <w:color w:val="000000"/>
          <w:b w:val="off"/>
          <w:i w:val="off"/>
        </w:rPr>
        <w:t>则即矫正原则。也就是说，要矫正实际持有中的不正义，纠正先</w:t>
      </w:r>
      <w:r>
        <w:rPr>
          <w:rFonts w:ascii="仿宋" w:hAnsi="仿宋" w:cs="仿宋" w:eastAsia="仿宋"/>
          <w:sz w:val="57"/>
          <w:spacing w:val="0"/>
          <w:color w:val="000000"/>
          <w:b w:val="off"/>
          <w:i w:val="off"/>
        </w:rPr>
        <w:t>前对前两个正义原则的违反。</w:t>
      </w:r>
      <w:bookmarkEnd w:id="1198"/>
    </w:p>
    <w:p>
      <w:pPr>
        <w:pageBreakBefore w:val="off"/>
        <w:tabs/>
        <w:wordWrap w:val="off"/>
        <w:spacing w:before="0" w:after="0" w:line="880" w:lineRule="atLeast"/>
        <w:ind w:left="140" w:right="220" w:firstLine="1200"/>
        <w:jc w:val="both"/>
        <w:textAlignment w:val="baseline"/>
        <w:rPr>
          <w:sz w:val="57"/>
        </w:rPr>
      </w:pPr>
      <w:bookmarkStart w:name="" w:id="1199"/>
      <w:r>
        <w:rPr>
          <w:rFonts w:ascii="仿宋" w:hAnsi="仿宋" w:cs="仿宋" w:eastAsia="仿宋"/>
          <w:sz w:val="57"/>
          <w:spacing w:val="0"/>
          <w:color w:val="000000"/>
          <w:b w:val="off"/>
          <w:i w:val="off"/>
        </w:rPr>
        <w:t>而我们马上就可以看到：这个原则是不易实行的，首先是因为</w:t>
      </w:r>
      <w:r>
        <w:rPr>
          <w:rFonts w:ascii="仿宋" w:hAnsi="仿宋" w:cs="仿宋" w:eastAsia="仿宋"/>
          <w:sz w:val="57"/>
          <w:spacing w:val="0"/>
          <w:color w:val="000000"/>
          <w:b w:val="off"/>
          <w:i w:val="off"/>
        </w:rPr>
        <w:t>我们对历史上的情况知之甚少，且不说不正义的施行者是习惯</w:t>
      </w:r>
      <w:r>
        <w:rPr>
          <w:rFonts w:ascii="仿宋" w:hAnsi="仿宋" w:cs="仿宋" w:eastAsia="仿宋"/>
          <w:sz w:val="57"/>
          <w:spacing w:val="0"/>
          <w:color w:val="000000"/>
          <w:b w:val="off"/>
          <w:i w:val="off"/>
        </w:rPr>
        <w:t>于隐瞒的，别人的判继也常常出错。就算人们真能追溯几十年、</w:t>
      </w:r>
      <w:r>
        <w:rPr>
          <w:rFonts w:ascii="仿宋" w:hAnsi="仿宋" w:cs="仿宋" w:eastAsia="仿宋"/>
          <w:sz w:val="57"/>
          <w:spacing w:val="0"/>
          <w:color w:val="000000"/>
          <w:b w:val="off"/>
          <w:i w:val="off"/>
        </w:rPr>
        <w:t>几百年，乃至几千年的人类社会各种持有的获取转让史，我们也仍</w:t>
      </w:r>
      <w:r>
        <w:rPr>
          <w:rFonts w:ascii="仿宋" w:hAnsi="仿宋" w:cs="仿宋" w:eastAsia="仿宋"/>
          <w:sz w:val="57"/>
          <w:spacing w:val="0"/>
          <w:color w:val="000000"/>
          <w:b w:val="off"/>
          <w:i w:val="off"/>
        </w:rPr>
        <w:t>然可能对湮没于远古的许多种持有的最初获取和转让一无所知。</w:t>
      </w:r>
      <w:r>
        <w:rPr>
          <w:rFonts w:ascii="仿宋" w:hAnsi="仿宋" w:cs="仿宋" w:eastAsia="仿宋"/>
          <w:sz w:val="57"/>
          <w:spacing w:val="0"/>
          <w:color w:val="000000"/>
          <w:b w:val="off"/>
          <w:i w:val="off"/>
        </w:rPr>
        <w:t>而按照诺齐克的意见，只要某一持有链条上的一个环节是不正义</w:t>
      </w:r>
      <w:r>
        <w:rPr>
          <w:rFonts w:ascii="仿宋" w:hAnsi="仿宋" w:cs="仿宋" w:eastAsia="仿宋"/>
          <w:sz w:val="57"/>
          <w:spacing w:val="0"/>
          <w:color w:val="000000"/>
          <w:b w:val="off"/>
          <w:i w:val="off"/>
        </w:rPr>
        <w:t>的，这后面的所有环节就都不能说是正义的，哪怕这后面的环节</w:t>
      </w:r>
      <w:r>
        <w:rPr>
          <w:rFonts w:ascii="仿宋" w:hAnsi="仿宋" w:cs="仿宋" w:eastAsia="仿宋"/>
          <w:sz w:val="57"/>
          <w:spacing w:val="0"/>
          <w:color w:val="000000"/>
          <w:b w:val="off"/>
          <w:i w:val="off"/>
        </w:rPr>
        <w:t>相互之间是通过正当途径转让的。而不如此认定又不足以维护理</w:t>
      </w:r>
      <w:bookmarkEnd w:id="1199"/>
    </w:p>
    <w:p>
      <w:pPr>
        <w:pageBreakBefore w:val="off"/>
        <w:tabs/>
        <w:wordWrap w:val="off"/>
        <w:spacing w:before="240" w:after="0" w:line="740" w:lineRule="atLeast"/>
        <w:ind w:left="0" w:right="760"/>
        <w:jc w:val="right"/>
        <w:textAlignment w:val="baseline"/>
        <w:rPr>
          <w:sz w:val="55"/>
        </w:rPr>
      </w:pPr>
      <w:bookmarkStart w:name="" w:id="1200"/>
      <w:r>
        <w:rPr>
          <w:rFonts w:ascii="楷体" w:hAnsi="楷体" w:cs="楷体" w:eastAsia="楷体"/>
          <w:sz w:val="55"/>
          <w:spacing w:val="0"/>
          <w:color w:val="000000"/>
          <w:b w:val="off"/>
          <w:i w:val="off"/>
        </w:rPr>
        <w:t>17</w:t>
      </w:r>
      <w:bookmarkEnd w:id="1200"/>
    </w:p>
    <w:p>
      <w:r>
        <w:t/>
      </w:r>
    </w:p>
    <w:p>
      <w:pPr>
        <w:sectPr>
          <w:footerReference r:id="rId56"/>
          <w:headerReference r:id="rId57" w:type="default"/>
          <w:type w:val="nextPage"/>
          <w:pgSz w:w="21700" w:h="31680"/>
          <w:pgMar w:left="2620" w:top="2220" w:right="2620" w:bottom="2220" w:header="1920" w:footer="1920"/>
          <w:cols w:num="1"/>
        </w:sectPr>
      </w:pPr>
    </w:p>
    <w:p>
      <w:pPr>
        <w:pageBreakBefore w:val="off"/>
        <w:tabs/>
        <w:wordWrap w:val="off"/>
        <w:spacing w:before="220" w:after="0" w:line="900" w:lineRule="atLeast"/>
        <w:ind w:left="100" w:right="0"/>
        <w:jc w:val="both"/>
        <w:textAlignment w:val="baseline"/>
        <w:rPr>
          <w:sz w:val="56"/>
        </w:rPr>
      </w:pPr>
      <w:bookmarkStart w:name="" w:id="1201"/>
      <w:r>
        <w:rPr>
          <w:rFonts w:ascii="宋体" w:hAnsi="宋体" w:cs="宋体" w:eastAsia="宋体"/>
          <w:sz w:val="56"/>
          <w:spacing w:val="0"/>
          <w:color w:val="000000"/>
          <w:b w:val="off"/>
          <w:i w:val="off"/>
        </w:rPr>
        <w:t>论本身的完整性；因为不能说后面的一个正义环节可以证明前面</w:t>
      </w:r>
      <w:r>
        <w:rPr>
          <w:rFonts w:ascii="宋体" w:hAnsi="宋体" w:cs="宋体" w:eastAsia="宋体"/>
          <w:sz w:val="56"/>
          <w:spacing w:val="0"/>
          <w:color w:val="000000"/>
          <w:b w:val="off"/>
          <w:i w:val="off"/>
        </w:rPr>
        <w:t>的不正义是正当的。因此，历史很可能是一本糊涂帐，实行矫正</w:t>
      </w:r>
      <w:r>
        <w:rPr>
          <w:rFonts w:ascii="宋体" w:hAnsi="宋体" w:cs="宋体" w:eastAsia="宋体"/>
          <w:sz w:val="56"/>
          <w:spacing w:val="0"/>
          <w:color w:val="000000"/>
          <w:b w:val="off"/>
          <w:i w:val="off"/>
        </w:rPr>
        <w:t>原则无从下手。诺齐克也承认他在此对许多问题是不清楚的；他</w:t>
      </w:r>
      <w:r>
        <w:rPr>
          <w:rFonts w:ascii="宋体" w:hAnsi="宋体" w:cs="宋体" w:eastAsia="宋体"/>
          <w:sz w:val="56"/>
          <w:spacing w:val="0"/>
          <w:color w:val="000000"/>
          <w:b w:val="off"/>
          <w:i w:val="off"/>
        </w:rPr>
        <w:t>说也许只能给出一个大致的经验规则，比方说那些现在处境最差</w:t>
      </w:r>
      <w:r>
        <w:rPr>
          <w:rFonts w:ascii="宋体" w:hAnsi="宋体" w:cs="宋体" w:eastAsia="宋体"/>
          <w:sz w:val="56"/>
          <w:spacing w:val="0"/>
          <w:color w:val="000000"/>
          <w:b w:val="off"/>
          <w:i w:val="off"/>
        </w:rPr>
        <w:t>者可能是那些最多地遭受了不正义侵害的人或其后裔。但如果这</w:t>
      </w:r>
      <w:r>
        <w:rPr>
          <w:rFonts w:ascii="宋体" w:hAnsi="宋体" w:cs="宋体" w:eastAsia="宋体"/>
          <w:sz w:val="56"/>
          <w:spacing w:val="0"/>
          <w:color w:val="000000"/>
          <w:b w:val="off"/>
          <w:i w:val="off"/>
        </w:rPr>
        <w:t>样，罗尔斯的差别原则也就是可以证明的了。虽然诺齐克自己决</w:t>
      </w:r>
      <w:r>
        <w:rPr>
          <w:rFonts w:ascii="宋体" w:hAnsi="宋体" w:cs="宋体" w:eastAsia="宋体"/>
          <w:sz w:val="56"/>
          <w:spacing w:val="0"/>
          <w:color w:val="000000"/>
          <w:b w:val="off"/>
          <w:i w:val="off"/>
        </w:rPr>
        <w:t>不想走得这样远，别人却可能会达到这一点，这毕竟是诺齐克理</w:t>
      </w:r>
      <w:r>
        <w:rPr>
          <w:rFonts w:ascii="宋体" w:hAnsi="宋体" w:cs="宋体" w:eastAsia="宋体"/>
          <w:sz w:val="56"/>
          <w:spacing w:val="0"/>
          <w:color w:val="000000"/>
          <w:b w:val="off"/>
          <w:i w:val="off"/>
        </w:rPr>
        <w:t>论的一个阿基里斯之踵。</w:t>
      </w:r>
      <w:bookmarkEnd w:id="1201"/>
    </w:p>
    <w:p>
      <w:pPr>
        <w:pageBreakBefore w:val="off"/>
        <w:tabs/>
        <w:wordWrap w:val="off"/>
        <w:spacing w:before="0" w:after="0" w:line="900" w:lineRule="atLeast"/>
        <w:ind w:left="100" w:right="20" w:firstLine="1140"/>
        <w:jc w:val="both"/>
        <w:textAlignment w:val="baseline"/>
        <w:rPr>
          <w:sz w:val="56"/>
        </w:rPr>
      </w:pPr>
      <w:bookmarkStart w:name="" w:id="1202"/>
      <w:r>
        <w:rPr>
          <w:rFonts w:ascii="宋体" w:hAnsi="宋体" w:cs="宋体" w:eastAsia="宋体"/>
          <w:sz w:val="56"/>
          <w:spacing w:val="0"/>
          <w:color w:val="000000"/>
          <w:b w:val="off"/>
          <w:i w:val="off"/>
        </w:rPr>
        <w:t>这样，持有正义理论的纲要就出来了：如果一个人按照获取</w:t>
      </w:r>
      <w:r>
        <w:rPr>
          <w:rFonts w:ascii="宋体" w:hAnsi="宋体" w:cs="宋体" w:eastAsia="宋体"/>
          <w:sz w:val="56"/>
          <w:spacing w:val="0"/>
          <w:color w:val="000000"/>
          <w:b w:val="off"/>
          <w:i w:val="off"/>
        </w:rPr>
        <w:t>和转让的正义原则，或者按矫正的正义原则对其持有是有权利、</w:t>
      </w:r>
      <w:r>
        <w:rPr>
          <w:rFonts w:ascii="宋体" w:hAnsi="宋体" w:cs="宋体" w:eastAsia="宋体"/>
          <w:sz w:val="56"/>
          <w:spacing w:val="0"/>
          <w:color w:val="000000"/>
          <w:b w:val="off"/>
          <w:i w:val="off"/>
        </w:rPr>
        <w:t>有资格的，那么他的持有就是正义的。如果一个社会每个人的持</w:t>
      </w:r>
      <w:r>
        <w:rPr>
          <w:rFonts w:ascii="宋体" w:hAnsi="宋体" w:cs="宋体" w:eastAsia="宋体"/>
          <w:sz w:val="56"/>
          <w:spacing w:val="0"/>
          <w:color w:val="000000"/>
          <w:b w:val="off"/>
          <w:i w:val="off"/>
        </w:rPr>
        <w:t>有都是正义的，那么这个社会的持有的总体(分配)也就是正义</w:t>
      </w:r>
      <w:r>
        <w:rPr>
          <w:rFonts w:ascii="宋体" w:hAnsi="宋体" w:cs="宋体" w:eastAsia="宋体"/>
          <w:sz w:val="56"/>
          <w:spacing w:val="0"/>
          <w:color w:val="000000"/>
          <w:b w:val="off"/>
          <w:i w:val="off"/>
        </w:rPr>
        <w:t>的。</w:t>
      </w:r>
      <w:bookmarkEnd w:id="1202"/>
    </w:p>
    <w:p>
      <w:pPr>
        <w:pageBreakBefore w:val="off"/>
        <w:tabs/>
        <w:wordWrap w:val="off"/>
        <w:spacing w:before="0" w:after="0" w:line="900" w:lineRule="atLeast"/>
        <w:ind w:left="100" w:right="80" w:firstLine="1140"/>
        <w:jc w:val="both"/>
        <w:textAlignment w:val="baseline"/>
        <w:rPr>
          <w:sz w:val="56"/>
        </w:rPr>
      </w:pPr>
      <w:bookmarkStart w:name="" w:id="1203"/>
      <w:r>
        <w:rPr>
          <w:rFonts w:ascii="宋体" w:hAnsi="宋体" w:cs="宋体" w:eastAsia="宋体"/>
          <w:sz w:val="56"/>
          <w:spacing w:val="0"/>
          <w:color w:val="000000"/>
          <w:b w:val="off"/>
          <w:i w:val="off"/>
        </w:rPr>
        <w:t>那么，诺齐克的这一理论的权利原则的性质是怎样的呢？它</w:t>
      </w:r>
      <w:r>
        <w:rPr>
          <w:rFonts w:ascii="宋体" w:hAnsi="宋体" w:cs="宋体" w:eastAsia="宋体"/>
          <w:sz w:val="56"/>
          <w:spacing w:val="0"/>
          <w:color w:val="000000"/>
          <w:b w:val="off"/>
          <w:i w:val="off"/>
        </w:rPr>
        <w:t>和其它分配正义原则的区别在哪里呢？</w:t>
      </w:r>
      <w:bookmarkEnd w:id="1203"/>
    </w:p>
    <w:p>
      <w:pPr>
        <w:pageBreakBefore w:val="off"/>
        <w:tabs/>
        <w:wordWrap w:val="off"/>
        <w:spacing w:before="0" w:after="0" w:line="900" w:lineRule="atLeast"/>
        <w:ind w:left="1220" w:right="0" w:firstLine="20"/>
        <w:jc w:val="both"/>
        <w:textAlignment w:val="baseline"/>
        <w:rPr>
          <w:sz w:val="56"/>
        </w:rPr>
      </w:pPr>
      <w:bookmarkStart w:name="" w:id="1204"/>
      <w:r>
        <w:rPr>
          <w:rFonts w:ascii="宋体" w:hAnsi="宋体" w:cs="宋体" w:eastAsia="宋体"/>
          <w:sz w:val="56"/>
          <w:spacing w:val="0"/>
          <w:color w:val="000000"/>
          <w:b w:val="off"/>
          <w:i w:val="off"/>
        </w:rPr>
        <w:t>2.非模式化的历史原则</w:t>
      </w:r>
      <w:bookmarkEnd w:id="1204"/>
    </w:p>
    <w:p>
      <w:pPr>
        <w:pageBreakBefore w:val="off"/>
        <w:tabs/>
        <w:wordWrap w:val="off"/>
        <w:spacing w:before="0" w:after="0" w:line="900" w:lineRule="atLeast"/>
        <w:ind w:left="40" w:right="0" w:firstLine="1200"/>
        <w:jc w:val="both"/>
        <w:textAlignment w:val="baseline"/>
        <w:rPr>
          <w:sz w:val="56"/>
        </w:rPr>
      </w:pPr>
      <w:bookmarkStart w:name="" w:id="1205"/>
      <w:r>
        <w:rPr>
          <w:rFonts w:ascii="宋体" w:hAnsi="宋体" w:cs="宋体" w:eastAsia="宋体"/>
          <w:sz w:val="56"/>
          <w:spacing w:val="0"/>
          <w:color w:val="000000"/>
          <w:b w:val="off"/>
          <w:i w:val="off"/>
        </w:rPr>
        <w:t>诺齐克的持有正义理论是基于权利的，一个人的持有是否正</w:t>
      </w:r>
      <w:r>
        <w:rPr>
          <w:rFonts w:ascii="宋体" w:hAnsi="宋体" w:cs="宋体" w:eastAsia="宋体"/>
          <w:sz w:val="56"/>
          <w:spacing w:val="0"/>
          <w:color w:val="000000"/>
          <w:b w:val="off"/>
          <w:i w:val="off"/>
        </w:rPr>
        <w:t>义，看其是否对其持有拥有权利(entitlement)。在此，诺齐克</w:t>
      </w:r>
      <w:r>
        <w:rPr>
          <w:rFonts w:ascii="宋体" w:hAnsi="宋体" w:cs="宋体" w:eastAsia="宋体"/>
          <w:sz w:val="56"/>
          <w:spacing w:val="0"/>
          <w:color w:val="000000"/>
          <w:b w:val="off"/>
          <w:i w:val="off"/>
        </w:rPr>
        <w:t>没有用一般常用的“rights”来表示权利，而是用了一个具有法</w:t>
      </w:r>
      <w:r>
        <w:rPr>
          <w:rFonts w:ascii="宋体" w:hAnsi="宋体" w:cs="宋体" w:eastAsia="宋体"/>
          <w:sz w:val="56"/>
          <w:spacing w:val="0"/>
          <w:color w:val="000000"/>
          <w:b w:val="off"/>
          <w:i w:val="off"/>
        </w:rPr>
        <w:t>律蕴含的“entitlement”(意为“资格”、“权利”)，但应该说这</w:t>
      </w:r>
      <w:r>
        <w:rPr>
          <w:rFonts w:ascii="宋体" w:hAnsi="宋体" w:cs="宋体" w:eastAsia="宋体"/>
          <w:sz w:val="56"/>
          <w:spacing w:val="0"/>
          <w:color w:val="000000"/>
          <w:b w:val="off"/>
          <w:i w:val="off"/>
        </w:rPr>
        <w:t>两个词是相通的，诺齐克也曾经在有些地方互相换用过，可见他</w:t>
      </w:r>
      <w:r>
        <w:rPr>
          <w:rFonts w:ascii="宋体" w:hAnsi="宋体" w:cs="宋体" w:eastAsia="宋体"/>
          <w:sz w:val="56"/>
          <w:spacing w:val="0"/>
          <w:color w:val="000000"/>
          <w:b w:val="off"/>
          <w:i w:val="off"/>
        </w:rPr>
        <w:t>并不认为这两个词有很多差异，在分配领域中用“entitlement”</w:t>
      </w:r>
      <w:r>
        <w:rPr>
          <w:rFonts w:ascii="仿宋" w:hAnsi="仿宋" w:cs="仿宋" w:eastAsia="仿宋"/>
          <w:sz w:val="56"/>
          <w:spacing w:val="0"/>
          <w:color w:val="000000"/>
          <w:b w:val="off"/>
          <w:i w:val="off"/>
        </w:rPr>
        <w:t>主要是为了表明这个领域，表明一种范围和固定性。</w:t>
      </w:r>
      <w:bookmarkEnd w:id="1205"/>
    </w:p>
    <w:p>
      <w:pPr>
        <w:pageBreakBefore w:val="off"/>
        <w:tabs/>
        <w:wordWrap w:val="off"/>
        <w:spacing w:before="0" w:after="0" w:line="900" w:lineRule="atLeast"/>
        <w:ind w:left="0" w:right="60" w:firstLine="1140"/>
        <w:jc w:val="both"/>
        <w:textAlignment w:val="baseline"/>
        <w:rPr>
          <w:sz w:val="56"/>
        </w:rPr>
      </w:pPr>
      <w:bookmarkStart w:name="" w:id="1206"/>
      <w:r>
        <w:rPr>
          <w:rFonts w:ascii="仿宋" w:hAnsi="仿宋" w:cs="仿宋" w:eastAsia="仿宋"/>
          <w:sz w:val="56"/>
          <w:spacing w:val="0"/>
          <w:color w:val="000000"/>
          <w:b w:val="off"/>
          <w:i w:val="off"/>
        </w:rPr>
        <w:t>现在，诺齐克的权利原则首先可以说是一个历史原则，即它</w:t>
      </w:r>
      <w:r>
        <w:rPr>
          <w:rFonts w:ascii="仿宋" w:hAnsi="仿宋" w:cs="仿宋" w:eastAsia="仿宋"/>
          <w:sz w:val="56"/>
          <w:spacing w:val="0"/>
          <w:color w:val="000000"/>
          <w:b w:val="off"/>
          <w:i w:val="off"/>
        </w:rPr>
        <w:t>衡量分配是否正义不是看其当下的结果，看其目的，看其发展趋</w:t>
      </w:r>
      <w:r>
        <w:rPr>
          <w:rFonts w:ascii="仿宋" w:hAnsi="仿宋" w:cs="仿宋" w:eastAsia="仿宋"/>
          <w:sz w:val="56"/>
          <w:spacing w:val="0"/>
          <w:color w:val="000000"/>
          <w:b w:val="off"/>
          <w:i w:val="off"/>
        </w:rPr>
        <w:t>势，而是看其来路，看其历史演变过程。换言之，它是一个向后</w:t>
      </w:r>
      <w:r>
        <w:rPr>
          <w:rFonts w:ascii="仿宋" w:hAnsi="仿宋" w:cs="仿宋" w:eastAsia="仿宋"/>
          <w:sz w:val="56"/>
          <w:spacing w:val="0"/>
          <w:color w:val="000000"/>
          <w:b w:val="off"/>
          <w:i w:val="off"/>
        </w:rPr>
        <w:t>看的原则，它在回答“这一持有正义吗?”的问题前先问“这一</w:t>
      </w:r>
      <w:r>
        <w:rPr>
          <w:rFonts w:ascii="仿宋" w:hAnsi="仿宋" w:cs="仿宋" w:eastAsia="仿宋"/>
          <w:sz w:val="56"/>
          <w:spacing w:val="0"/>
          <w:color w:val="000000"/>
          <w:b w:val="off"/>
          <w:i w:val="off"/>
        </w:rPr>
        <w:t>持有是怎么来的?”。它不象功利主义一样，是一个当下切断时间</w:t>
      </w:r>
      <w:r>
        <w:rPr>
          <w:rFonts w:ascii="仿宋" w:hAnsi="仿宋" w:cs="仿宋" w:eastAsia="仿宋"/>
          <w:sz w:val="56"/>
          <w:spacing w:val="0"/>
          <w:color w:val="000000"/>
          <w:b w:val="off"/>
          <w:i w:val="off"/>
        </w:rPr>
        <w:t>的原则。作为即时原则的功利主义，就好象时间此刻停止了，把</w:t>
      </w:r>
      <w:bookmarkEnd w:id="1206"/>
    </w:p>
    <w:p>
      <w:pPr>
        <w:pageBreakBefore w:val="off"/>
        <w:tabs/>
        <w:wordWrap w:val="off"/>
        <w:spacing w:before="0" w:after="0" w:line="720" w:lineRule="atLeast"/>
        <w:ind w:left="560" w:right="0"/>
        <w:jc w:val="both"/>
        <w:textAlignment w:val="baseline"/>
        <w:rPr>
          <w:sz w:val="53"/>
        </w:rPr>
      </w:pPr>
      <w:bookmarkStart w:name="" w:id="1207"/>
      <w:r>
        <w:rPr>
          <w:rFonts w:ascii="宋体" w:hAnsi="宋体" w:cs="宋体" w:eastAsia="宋体"/>
          <w:sz w:val="53"/>
          <w:spacing w:val="0"/>
          <w:color w:val="000000"/>
          <w:b w:val="on"/>
          <w:i w:val="off"/>
        </w:rPr>
        <w:t>18</w:t>
      </w:r>
      <w:bookmarkEnd w:id="1207"/>
    </w:p>
    <w:p>
      <w:r>
        <w:t/>
      </w:r>
    </w:p>
    <w:p>
      <w:pPr>
        <w:sectPr>
          <w:footerReference r:id="rId58"/>
          <w:headerReference r:id="rId59" w:type="default"/>
          <w:type w:val="nextPage"/>
          <w:pgSz w:w="21700" w:h="31680"/>
          <w:pgMar w:left="2700" w:top="2400" w:right="2700" w:bottom="2400" w:header="2100" w:footer="2100"/>
          <w:cols w:num="1"/>
        </w:sectPr>
      </w:pPr>
    </w:p>
    <w:p>
      <w:pPr>
        <w:pageBreakBefore w:val="off"/>
        <w:tabs/>
        <w:wordWrap w:val="off"/>
        <w:spacing w:before="160" w:after="0" w:line="880" w:lineRule="atLeast"/>
        <w:ind w:left="40" w:right="80"/>
        <w:jc w:val="both"/>
        <w:textAlignment w:val="baseline"/>
        <w:rPr>
          <w:sz w:val="57"/>
        </w:rPr>
      </w:pPr>
      <w:bookmarkStart w:name="" w:id="1208"/>
      <w:r>
        <w:rPr>
          <w:rFonts w:ascii="宋体" w:hAnsi="宋体" w:cs="宋体" w:eastAsia="宋体"/>
          <w:sz w:val="57"/>
          <w:spacing w:val="0"/>
          <w:color w:val="000000"/>
          <w:b w:val="off"/>
          <w:i w:val="off"/>
        </w:rPr>
        <w:t>分配现状当作一个切片从过程中拈出，它只注意现在的分配结</w:t>
      </w:r>
      <w:r>
        <w:rPr>
          <w:rFonts w:ascii="宋体" w:hAnsi="宋体" w:cs="宋体" w:eastAsia="宋体"/>
          <w:sz w:val="57"/>
          <w:spacing w:val="0"/>
          <w:color w:val="000000"/>
          <w:b w:val="off"/>
          <w:i w:val="off"/>
        </w:rPr>
        <w:t>果，只注意接受者，而不参考历史的信息，不注意给予者。而</w:t>
      </w:r>
      <w:r>
        <w:rPr>
          <w:rFonts w:ascii="宋体" w:hAnsi="宋体" w:cs="宋体" w:eastAsia="宋体"/>
          <w:sz w:val="57"/>
          <w:spacing w:val="0"/>
          <w:color w:val="000000"/>
          <w:b w:val="off"/>
          <w:i w:val="off"/>
        </w:rPr>
        <w:t>目前这种分配是否正义，则看其是否能最大限度地增加功利总额</w:t>
      </w:r>
      <w:r>
        <w:rPr>
          <w:rFonts w:ascii="宋体" w:hAnsi="宋体" w:cs="宋体" w:eastAsia="宋体"/>
          <w:sz w:val="57"/>
          <w:spacing w:val="0"/>
          <w:color w:val="000000"/>
          <w:b w:val="off"/>
          <w:i w:val="off"/>
        </w:rPr>
        <w:t>或平均功利。这样，它实际上只是从整体、从结构上考虑问题，</w:t>
      </w:r>
      <w:r>
        <w:rPr>
          <w:rFonts w:ascii="宋体" w:hAnsi="宋体" w:cs="宋体" w:eastAsia="宋体"/>
          <w:sz w:val="57"/>
          <w:spacing w:val="0"/>
          <w:color w:val="000000"/>
          <w:b w:val="off"/>
          <w:i w:val="off"/>
        </w:rPr>
        <w:t>而不考虑究竟分给谁多，分给谁少。两种结构相同的分配，一种</w:t>
      </w:r>
      <w:r>
        <w:rPr>
          <w:rFonts w:ascii="宋体" w:hAnsi="宋体" w:cs="宋体" w:eastAsia="宋体"/>
          <w:sz w:val="57"/>
          <w:spacing w:val="0"/>
          <w:color w:val="000000"/>
          <w:b w:val="off"/>
          <w:i w:val="off"/>
        </w:rPr>
        <w:t>是A得10B得5，另一种是B得10A得5，只要它们都能促进最大</w:t>
      </w:r>
      <w:r>
        <w:rPr>
          <w:rFonts w:ascii="宋体" w:hAnsi="宋体" w:cs="宋体" w:eastAsia="宋体"/>
          <w:sz w:val="57"/>
          <w:spacing w:val="0"/>
          <w:color w:val="000000"/>
          <w:b w:val="off"/>
          <w:i w:val="off"/>
        </w:rPr>
        <w:t>福利，就都是同等正义的。然而这显然与人们的常识正义观矛</w:t>
      </w:r>
      <w:r>
        <w:rPr>
          <w:rFonts w:ascii="宋体" w:hAnsi="宋体" w:cs="宋体" w:eastAsia="宋体"/>
          <w:sz w:val="57"/>
          <w:spacing w:val="0"/>
          <w:color w:val="000000"/>
          <w:b w:val="off"/>
          <w:i w:val="off"/>
        </w:rPr>
        <w:t>盾，因为它忽视了谁该得多、谁该得少的问题，而该得的问题就</w:t>
      </w:r>
      <w:r>
        <w:rPr>
          <w:rFonts w:ascii="宋体" w:hAnsi="宋体" w:cs="宋体" w:eastAsia="宋体"/>
          <w:sz w:val="57"/>
          <w:spacing w:val="0"/>
          <w:color w:val="000000"/>
          <w:b w:val="off"/>
          <w:i w:val="off"/>
        </w:rPr>
        <w:t>必须参照分配的来源和过程，而不能只注意现状和结果。一个罪</w:t>
      </w:r>
      <w:r>
        <w:rPr>
          <w:rFonts w:ascii="宋体" w:hAnsi="宋体" w:cs="宋体" w:eastAsia="宋体"/>
          <w:sz w:val="57"/>
          <w:spacing w:val="0"/>
          <w:color w:val="000000"/>
          <w:b w:val="off"/>
          <w:i w:val="off"/>
        </w:rPr>
        <w:t>犯在狱中不能工作，一贫如洗，但这是他该受的，是他以前犯罪</w:t>
      </w:r>
      <w:r>
        <w:rPr>
          <w:rFonts w:ascii="宋体" w:hAnsi="宋体" w:cs="宋体" w:eastAsia="宋体"/>
          <w:sz w:val="57"/>
          <w:spacing w:val="0"/>
          <w:color w:val="000000"/>
          <w:b w:val="off"/>
          <w:i w:val="off"/>
        </w:rPr>
        <w:t>的结果；而一个发明家在社会上因不断推出新发明而成为富有</w:t>
      </w:r>
      <w:r>
        <w:rPr>
          <w:rFonts w:ascii="宋体" w:hAnsi="宋体" w:cs="宋体" w:eastAsia="宋体"/>
          <w:sz w:val="57"/>
          <w:spacing w:val="0"/>
          <w:color w:val="000000"/>
          <w:b w:val="off"/>
          <w:i w:val="off"/>
        </w:rPr>
        <w:t>者，也是他先前的努力（也许还有天赋）的结果。不能随便把这</w:t>
      </w:r>
      <w:r>
        <w:rPr>
          <w:rFonts w:ascii="宋体" w:hAnsi="宋体" w:cs="宋体" w:eastAsia="宋体"/>
          <w:sz w:val="57"/>
          <w:spacing w:val="0"/>
          <w:color w:val="000000"/>
          <w:b w:val="off"/>
          <w:i w:val="off"/>
        </w:rPr>
        <w:t>两个人调换位置。</w:t>
      </w:r>
      <w:bookmarkEnd w:id="1208"/>
    </w:p>
    <w:p>
      <w:pPr>
        <w:pageBreakBefore w:val="off"/>
        <w:tabs/>
        <w:wordWrap w:val="off"/>
        <w:spacing w:before="0" w:after="0" w:line="880" w:lineRule="atLeast"/>
        <w:ind w:left="40" w:right="180" w:firstLine="1160"/>
        <w:jc w:val="both"/>
        <w:textAlignment w:val="baseline"/>
        <w:rPr>
          <w:sz w:val="57"/>
        </w:rPr>
      </w:pPr>
      <w:bookmarkStart w:name="" w:id="1209"/>
      <w:r>
        <w:rPr>
          <w:rFonts w:ascii="宋体" w:hAnsi="宋体" w:cs="宋体" w:eastAsia="宋体"/>
          <w:sz w:val="57"/>
          <w:spacing w:val="0"/>
          <w:color w:val="000000"/>
          <w:b w:val="off"/>
          <w:i w:val="off"/>
        </w:rPr>
        <w:t>权利原则是一个历史原则，因为它关心的是来路是否正当。</w:t>
      </w:r>
      <w:r>
        <w:rPr>
          <w:rFonts w:ascii="宋体" w:hAnsi="宋体" w:cs="宋体" w:eastAsia="宋体"/>
          <w:sz w:val="57"/>
          <w:spacing w:val="0"/>
          <w:color w:val="000000"/>
          <w:b w:val="off"/>
          <w:i w:val="off"/>
        </w:rPr>
        <w:t>在某种意义上，它甚至可以说是一个尊重过去、尊重现实的原</w:t>
      </w:r>
      <w:r>
        <w:rPr>
          <w:rFonts w:ascii="宋体" w:hAnsi="宋体" w:cs="宋体" w:eastAsia="宋体"/>
          <w:sz w:val="57"/>
          <w:spacing w:val="0"/>
          <w:color w:val="000000"/>
          <w:b w:val="off"/>
          <w:i w:val="off"/>
        </w:rPr>
        <w:t>则，是一个保守或守成的原则（因为在实际上只有很少历史信息</w:t>
      </w:r>
      <w:r>
        <w:rPr>
          <w:rFonts w:ascii="宋体" w:hAnsi="宋体" w:cs="宋体" w:eastAsia="宋体"/>
          <w:sz w:val="57"/>
          <w:spacing w:val="0"/>
          <w:color w:val="000000"/>
          <w:b w:val="off"/>
          <w:i w:val="off"/>
        </w:rPr>
        <w:t>的情况下，矫正往往流为空谈）。它没有任何抱怨，没有任何要</w:t>
      </w:r>
      <w:r>
        <w:rPr>
          <w:rFonts w:ascii="宋体" w:hAnsi="宋体" w:cs="宋体" w:eastAsia="宋体"/>
          <w:sz w:val="57"/>
          <w:spacing w:val="0"/>
          <w:color w:val="000000"/>
          <w:b w:val="off"/>
          <w:i w:val="off"/>
        </w:rPr>
        <w:t>达到的理想或目标，它对任何人为变化和有意改革都十分谨慎</w:t>
      </w:r>
      <w:r>
        <w:rPr>
          <w:rFonts w:ascii="宋体" w:hAnsi="宋体" w:cs="宋体" w:eastAsia="宋体"/>
          <w:sz w:val="57"/>
          <w:spacing w:val="0"/>
          <w:color w:val="000000"/>
          <w:b w:val="off"/>
          <w:i w:val="off"/>
        </w:rPr>
        <w:t>小心，生怕因此伤害到某些人的权利。权利原则不仅只注意接受持</w:t>
      </w:r>
      <w:r>
        <w:rPr>
          <w:rFonts w:ascii="宋体" w:hAnsi="宋体" w:cs="宋体" w:eastAsia="宋体"/>
          <w:sz w:val="57"/>
          <w:spacing w:val="0"/>
          <w:color w:val="000000"/>
          <w:b w:val="off"/>
          <w:i w:val="off"/>
        </w:rPr>
        <w:t>有的人，还注意给予持有的人，不仅注意转让过程是否正当，而且</w:t>
      </w:r>
      <w:r>
        <w:rPr>
          <w:rFonts w:ascii="宋体" w:hAnsi="宋体" w:cs="宋体" w:eastAsia="宋体"/>
          <w:sz w:val="57"/>
          <w:spacing w:val="0"/>
          <w:color w:val="000000"/>
          <w:b w:val="off"/>
          <w:i w:val="off"/>
        </w:rPr>
        <w:t>还关心给予者本人是否是按正当的途径、从确实对这一持有有权</w:t>
      </w:r>
      <w:r>
        <w:rPr>
          <w:rFonts w:ascii="宋体" w:hAnsi="宋体" w:cs="宋体" w:eastAsia="宋体"/>
          <w:sz w:val="57"/>
          <w:spacing w:val="0"/>
          <w:color w:val="000000"/>
          <w:b w:val="off"/>
          <w:i w:val="off"/>
        </w:rPr>
        <w:t>利的人那里获得这一持有的。</w:t>
      </w:r>
      <w:bookmarkEnd w:id="1209"/>
    </w:p>
    <w:p>
      <w:pPr>
        <w:pageBreakBefore w:val="off"/>
        <w:tabs/>
        <w:wordWrap w:val="off"/>
        <w:spacing w:before="0" w:after="0" w:line="880" w:lineRule="atLeast"/>
        <w:ind w:left="40" w:right="320" w:firstLine="1160"/>
        <w:jc w:val="both"/>
        <w:textAlignment w:val="baseline"/>
        <w:rPr>
          <w:sz w:val="57"/>
        </w:rPr>
      </w:pPr>
      <w:bookmarkStart w:name="" w:id="1210"/>
      <w:r>
        <w:rPr>
          <w:rFonts w:ascii="宋体" w:hAnsi="宋体" w:cs="宋体" w:eastAsia="宋体"/>
          <w:sz w:val="57"/>
          <w:spacing w:val="0"/>
          <w:color w:val="000000"/>
          <w:b w:val="off"/>
          <w:i w:val="off"/>
        </w:rPr>
        <w:t>然而，还有一些别的分配原则也是历史原则，例如主张按道</w:t>
      </w:r>
      <w:r>
        <w:rPr>
          <w:rFonts w:ascii="宋体" w:hAnsi="宋体" w:cs="宋体" w:eastAsia="宋体"/>
          <w:sz w:val="57"/>
          <w:spacing w:val="0"/>
          <w:color w:val="000000"/>
          <w:b w:val="off"/>
          <w:i w:val="off"/>
        </w:rPr>
        <w:t>德价值分配的原则，按对社会的贡献分配的原则等。权利原则怎</w:t>
      </w:r>
      <w:r>
        <w:rPr>
          <w:rFonts w:ascii="宋体" w:hAnsi="宋体" w:cs="宋体" w:eastAsia="宋体"/>
          <w:sz w:val="57"/>
          <w:spacing w:val="0"/>
          <w:color w:val="000000"/>
          <w:b w:val="off"/>
          <w:i w:val="off"/>
        </w:rPr>
        <w:t>样区别于它们呢？</w:t>
      </w:r>
      <w:bookmarkEnd w:id="1210"/>
    </w:p>
    <w:p>
      <w:pPr>
        <w:pageBreakBefore w:val="off"/>
        <w:tabs/>
        <w:wordWrap w:val="off"/>
        <w:spacing w:before="0" w:after="0" w:line="880" w:lineRule="atLeast"/>
        <w:ind w:left="40" w:right="340" w:firstLine="1160"/>
        <w:jc w:val="both"/>
        <w:textAlignment w:val="baseline"/>
        <w:rPr>
          <w:sz w:val="57"/>
        </w:rPr>
      </w:pPr>
      <w:bookmarkStart w:name="" w:id="1211"/>
      <w:r>
        <w:rPr>
          <w:rFonts w:ascii="宋体" w:hAnsi="宋体" w:cs="宋体" w:eastAsia="宋体"/>
          <w:sz w:val="57"/>
          <w:spacing w:val="0"/>
          <w:color w:val="000000"/>
          <w:b w:val="off"/>
          <w:i w:val="off"/>
        </w:rPr>
        <w:t>在诺齐克看来，上述这些原则都是模式化的历史原则，而权</w:t>
      </w:r>
      <w:r>
        <w:rPr>
          <w:rFonts w:ascii="宋体" w:hAnsi="宋体" w:cs="宋体" w:eastAsia="宋体"/>
          <w:sz w:val="57"/>
          <w:spacing w:val="0"/>
          <w:color w:val="000000"/>
          <w:b w:val="off"/>
          <w:i w:val="off"/>
        </w:rPr>
        <w:t>利原则是非模式化的历史原则。所谓“模式化原则”，就是按照某</w:t>
      </w:r>
      <w:r>
        <w:rPr>
          <w:rFonts w:ascii="宋体" w:hAnsi="宋体" w:cs="宋体" w:eastAsia="宋体"/>
          <w:sz w:val="57"/>
          <w:spacing w:val="0"/>
          <w:color w:val="000000"/>
          <w:b w:val="off"/>
          <w:i w:val="off"/>
        </w:rPr>
        <w:t>一个确定的方面、某一个确定的标准或者几个方面的平衡总额来</w:t>
      </w:r>
      <w:r>
        <w:rPr>
          <w:rFonts w:ascii="宋体" w:hAnsi="宋体" w:cs="宋体" w:eastAsia="宋体"/>
          <w:sz w:val="57"/>
          <w:spacing w:val="0"/>
          <w:color w:val="000000"/>
          <w:b w:val="off"/>
          <w:i w:val="off"/>
        </w:rPr>
        <w:t>衡量和分配，由此得到的结果就是模式化的分配。这种模式化分</w:t>
      </w:r>
      <w:bookmarkEnd w:id="1211"/>
    </w:p>
    <w:p>
      <w:pPr>
        <w:pageBreakBefore w:val="off"/>
        <w:tabs/>
        <w:wordWrap w:val="off"/>
        <w:spacing w:before="240" w:after="0" w:line="760" w:lineRule="atLeast"/>
        <w:ind w:left="0" w:right="940"/>
        <w:jc w:val="right"/>
        <w:textAlignment w:val="baseline"/>
        <w:rPr>
          <w:sz w:val="56"/>
        </w:rPr>
      </w:pPr>
      <w:bookmarkStart w:name="" w:id="1212"/>
      <w:r>
        <w:rPr>
          <w:rFonts w:ascii="宋体" w:hAnsi="宋体" w:cs="宋体" w:eastAsia="宋体"/>
          <w:sz w:val="56"/>
          <w:spacing w:val="0"/>
          <w:color w:val="000000"/>
          <w:b w:val="off"/>
          <w:i w:val="off"/>
        </w:rPr>
        <w:t>19</w:t>
      </w:r>
      <w:bookmarkEnd w:id="1212"/>
    </w:p>
    <w:p>
      <w:r>
        <w:t/>
      </w:r>
    </w:p>
    <w:p>
      <w:pPr>
        <w:sectPr>
          <w:footerReference r:id="rId60"/>
          <w:headerReference r:id="rId61" w:type="default"/>
          <w:type w:val="nextPage"/>
          <w:pgSz w:w="21700" w:h="31680"/>
          <w:pgMar w:left="2600" w:top="2360" w:right="2600" w:bottom="2360" w:header="2060" w:footer="2060"/>
          <w:cols w:num="1"/>
        </w:sectPr>
      </w:pPr>
    </w:p>
    <w:p>
      <w:pPr>
        <w:pageBreakBefore w:val="off"/>
        <w:tabs/>
        <w:wordWrap w:val="off"/>
        <w:spacing w:before="200" w:after="0" w:line="880" w:lineRule="atLeast"/>
        <w:ind w:left="160" w:right="0" w:firstLine="20"/>
        <w:jc w:val="both"/>
        <w:textAlignment w:val="baseline"/>
        <w:rPr>
          <w:sz w:val="56"/>
        </w:rPr>
      </w:pPr>
      <w:bookmarkStart w:name="" w:id="1213"/>
      <w:r>
        <w:rPr>
          <w:rFonts w:ascii="宋体" w:hAnsi="宋体" w:cs="宋体" w:eastAsia="宋体"/>
          <w:sz w:val="56"/>
          <w:spacing w:val="0"/>
          <w:color w:val="000000"/>
          <w:b w:val="off"/>
          <w:i w:val="off"/>
        </w:rPr>
        <w:t>配可能是按一个统一的标准分配，例如按道德价值分配或按贡献</w:t>
      </w:r>
      <w:r>
        <w:rPr>
          <w:rFonts w:ascii="宋体" w:hAnsi="宋体" w:cs="宋体" w:eastAsia="宋体"/>
          <w:sz w:val="56"/>
          <w:spacing w:val="0"/>
          <w:color w:val="000000"/>
          <w:b w:val="off"/>
          <w:i w:val="off"/>
        </w:rPr>
        <w:t>分配，也可能是按一些混合的标准，例如同时考虑道德价值、贡</w:t>
      </w:r>
      <w:r>
        <w:rPr>
          <w:rFonts w:ascii="宋体" w:hAnsi="宋体" w:cs="宋体" w:eastAsia="宋体"/>
          <w:sz w:val="56"/>
          <w:spacing w:val="0"/>
          <w:color w:val="000000"/>
          <w:b w:val="off"/>
          <w:i w:val="off"/>
        </w:rPr>
        <w:t>献和需求的标准，在一个社会的不同领域里分别应用各种标准的</w:t>
      </w:r>
      <w:r>
        <w:rPr>
          <w:rFonts w:ascii="宋体" w:hAnsi="宋体" w:cs="宋体" w:eastAsia="宋体"/>
          <w:sz w:val="56"/>
          <w:spacing w:val="0"/>
          <w:color w:val="000000"/>
          <w:b w:val="off"/>
          <w:i w:val="off"/>
        </w:rPr>
        <w:t>分配。在诺齐克看来，几乎人们提出来的所有分配正义观都是模</w:t>
      </w:r>
      <w:r>
        <w:rPr>
          <w:rFonts w:ascii="宋体" w:hAnsi="宋体" w:cs="宋体" w:eastAsia="宋体"/>
          <w:sz w:val="56"/>
          <w:spacing w:val="0"/>
          <w:color w:val="000000"/>
          <w:b w:val="off"/>
          <w:i w:val="off"/>
        </w:rPr>
        <w:t>式化原则，包括前面的非历史原则如功利主义等，也都属于模式</w:t>
      </w:r>
      <w:r>
        <w:rPr>
          <w:rFonts w:ascii="宋体" w:hAnsi="宋体" w:cs="宋体" w:eastAsia="宋体"/>
          <w:sz w:val="56"/>
          <w:spacing w:val="0"/>
          <w:color w:val="000000"/>
          <w:b w:val="off"/>
          <w:i w:val="off"/>
        </w:rPr>
        <w:t>化原则。①</w:t>
      </w:r>
      <w:bookmarkEnd w:id="1213"/>
    </w:p>
    <w:p>
      <w:pPr>
        <w:pageBreakBefore w:val="off"/>
        <w:tabs/>
        <w:wordWrap w:val="off"/>
        <w:spacing w:before="0" w:after="0" w:line="880" w:lineRule="atLeast"/>
        <w:ind w:left="160" w:right="40" w:firstLine="1200"/>
        <w:jc w:val="both"/>
        <w:textAlignment w:val="baseline"/>
        <w:rPr>
          <w:sz w:val="56"/>
        </w:rPr>
      </w:pPr>
      <w:bookmarkStart w:name="" w:id="1214"/>
      <w:r>
        <w:rPr>
          <w:rFonts w:ascii="宋体" w:hAnsi="宋体" w:cs="宋体" w:eastAsia="宋体"/>
          <w:sz w:val="56"/>
          <w:spacing w:val="0"/>
          <w:color w:val="000000"/>
          <w:b w:val="off"/>
          <w:i w:val="off"/>
        </w:rPr>
        <w:t>但权利原则是非模式化原则。它没有任何标准，不确定任何</w:t>
      </w:r>
      <w:r>
        <w:rPr>
          <w:rFonts w:ascii="宋体" w:hAnsi="宋体" w:cs="宋体" w:eastAsia="宋体"/>
          <w:sz w:val="56"/>
          <w:spacing w:val="0"/>
          <w:color w:val="000000"/>
          <w:b w:val="off"/>
          <w:i w:val="off"/>
        </w:rPr>
        <w:t>方面作为分配的尺度。或者换句话说，它允许任何人采用任何他</w:t>
      </w:r>
      <w:r>
        <w:rPr>
          <w:rFonts w:ascii="宋体" w:hAnsi="宋体" w:cs="宋体" w:eastAsia="宋体"/>
          <w:sz w:val="56"/>
          <w:spacing w:val="0"/>
          <w:color w:val="000000"/>
          <w:b w:val="off"/>
          <w:i w:val="off"/>
        </w:rPr>
        <w:t>乐意的模式进行转让和交换（重视道德价值的人可以把他的财产</w:t>
      </w:r>
      <w:r>
        <w:rPr>
          <w:rFonts w:ascii="宋体" w:hAnsi="宋体" w:cs="宋体" w:eastAsia="宋体"/>
          <w:sz w:val="56"/>
          <w:spacing w:val="0"/>
          <w:color w:val="000000"/>
          <w:b w:val="off"/>
          <w:i w:val="off"/>
        </w:rPr>
        <w:t>转让一部分给有德者；重视贡献的人可以把他的持有与对他有贡</w:t>
      </w:r>
      <w:r>
        <w:rPr>
          <w:rFonts w:ascii="宋体" w:hAnsi="宋体" w:cs="宋体" w:eastAsia="宋体"/>
          <w:sz w:val="56"/>
          <w:spacing w:val="0"/>
          <w:color w:val="000000"/>
          <w:b w:val="off"/>
          <w:i w:val="off"/>
        </w:rPr>
        <w:t>献的人进行等价交换；重视需求的人可把自己的金钱财物捐赠给</w:t>
      </w:r>
      <w:r>
        <w:rPr>
          <w:rFonts w:ascii="宋体" w:hAnsi="宋体" w:cs="宋体" w:eastAsia="宋体"/>
          <w:sz w:val="56"/>
          <w:spacing w:val="0"/>
          <w:color w:val="000000"/>
          <w:b w:val="off"/>
          <w:i w:val="off"/>
        </w:rPr>
        <w:t>匮乏者等，只要这些转让和交换都基于自愿），但并没有一个或几</w:t>
      </w:r>
      <w:r>
        <w:rPr>
          <w:rFonts w:ascii="宋体" w:hAnsi="宋体" w:cs="宋体" w:eastAsia="宋体"/>
          <w:sz w:val="56"/>
          <w:spacing w:val="0"/>
          <w:color w:val="000000"/>
          <w:b w:val="off"/>
          <w:i w:val="off"/>
        </w:rPr>
        <w:t>个由国家在全社会统一推行的模式，而是一切任其自然，模式太</w:t>
      </w:r>
      <w:r>
        <w:rPr>
          <w:rFonts w:ascii="宋体" w:hAnsi="宋体" w:cs="宋体" w:eastAsia="宋体"/>
          <w:sz w:val="56"/>
          <w:spacing w:val="0"/>
          <w:color w:val="000000"/>
          <w:b w:val="off"/>
          <w:i w:val="off"/>
        </w:rPr>
        <w:t>多实际上也就等于无模式了。</w:t>
      </w:r>
      <w:bookmarkEnd w:id="1214"/>
    </w:p>
    <w:p>
      <w:pPr>
        <w:pageBreakBefore w:val="off"/>
        <w:tabs/>
        <w:wordWrap w:val="off"/>
        <w:spacing w:before="0" w:after="0" w:line="880" w:lineRule="atLeast"/>
        <w:ind w:left="20" w:right="100" w:firstLine="1200"/>
        <w:jc w:val="both"/>
        <w:textAlignment w:val="baseline"/>
        <w:rPr>
          <w:sz w:val="56"/>
        </w:rPr>
      </w:pPr>
      <w:bookmarkStart w:name="" w:id="1215"/>
      <w:r>
        <w:rPr>
          <w:rFonts w:ascii="宋体" w:hAnsi="宋体" w:cs="宋体" w:eastAsia="宋体"/>
          <w:sz w:val="56"/>
          <w:spacing w:val="0"/>
          <w:color w:val="000000"/>
          <w:b w:val="off"/>
          <w:i w:val="off"/>
        </w:rPr>
        <w:t>但这也会有问题：这样一种非模式化、任其自然的分配会不</w:t>
      </w:r>
      <w:r>
        <w:rPr>
          <w:rFonts w:ascii="宋体" w:hAnsi="宋体" w:cs="宋体" w:eastAsia="宋体"/>
          <w:sz w:val="56"/>
          <w:spacing w:val="0"/>
          <w:color w:val="000000"/>
          <w:b w:val="off"/>
          <w:i w:val="off"/>
        </w:rPr>
        <w:t>会是混乱的、不可理喻的呢？人们会不会长期安心于这样一种非</w:t>
      </w:r>
      <w:r>
        <w:rPr>
          <w:rFonts w:ascii="宋体" w:hAnsi="宋体" w:cs="宋体" w:eastAsia="宋体"/>
          <w:sz w:val="56"/>
          <w:spacing w:val="0"/>
          <w:color w:val="000000"/>
          <w:b w:val="off"/>
          <w:i w:val="off"/>
        </w:rPr>
        <w:t>模式化的分配呢？在诺齐克看来，这样一种非模式化的分配并不</w:t>
      </w:r>
      <w:r>
        <w:rPr>
          <w:rFonts w:ascii="宋体" w:hAnsi="宋体" w:cs="宋体" w:eastAsia="宋体"/>
          <w:sz w:val="56"/>
          <w:spacing w:val="0"/>
          <w:color w:val="000000"/>
          <w:b w:val="off"/>
          <w:i w:val="off"/>
        </w:rPr>
        <w:t>会不可理喻。他的根据看来是认为大多数人都是有理性的、合理</w:t>
      </w:r>
      <w:r>
        <w:rPr>
          <w:rFonts w:ascii="宋体" w:hAnsi="宋体" w:cs="宋体" w:eastAsia="宋体"/>
          <w:sz w:val="56"/>
          <w:spacing w:val="0"/>
          <w:color w:val="000000"/>
          <w:b w:val="off"/>
          <w:i w:val="off"/>
        </w:rPr>
        <w:t>自利的，是不会任性和专断，因此实际上可能会是一种海耶克说</w:t>
      </w:r>
      <w:r>
        <w:rPr>
          <w:rFonts w:ascii="宋体" w:hAnsi="宋体" w:cs="宋体" w:eastAsia="宋体"/>
          <w:sz w:val="56"/>
          <w:spacing w:val="0"/>
          <w:color w:val="000000"/>
          <w:b w:val="off"/>
          <w:i w:val="off"/>
        </w:rPr>
        <w:t>的按价值、按给予他人的利益进行的分配占优势，但这不能作为</w:t>
      </w:r>
      <w:r>
        <w:rPr>
          <w:rFonts w:ascii="宋体" w:hAnsi="宋体" w:cs="宋体" w:eastAsia="宋体"/>
          <w:sz w:val="56"/>
          <w:spacing w:val="0"/>
          <w:color w:val="000000"/>
          <w:b w:val="off"/>
          <w:i w:val="off"/>
        </w:rPr>
        <w:t>一种主张、一种正义原则提出来，因为提出来就会陷入模式化的</w:t>
      </w:r>
      <w:r>
        <w:rPr>
          <w:rFonts w:ascii="宋体" w:hAnsi="宋体" w:cs="宋体" w:eastAsia="宋体"/>
          <w:sz w:val="56"/>
          <w:spacing w:val="0"/>
          <w:color w:val="000000"/>
          <w:b w:val="off"/>
          <w:i w:val="off"/>
        </w:rPr>
        <w:t>错误，从而为抱怨社会没有实现这一模式打开方便之门。至于人</w:t>
      </w:r>
      <w:r>
        <w:rPr>
          <w:rFonts w:ascii="宋体" w:hAnsi="宋体" w:cs="宋体" w:eastAsia="宋体"/>
          <w:sz w:val="56"/>
          <w:spacing w:val="0"/>
          <w:color w:val="000000"/>
          <w:b w:val="off"/>
          <w:i w:val="off"/>
        </w:rPr>
        <w:t>们是否安心的问题，诺齐克的回答是人们不会长期安心忍受的是</w:t>
      </w:r>
      <w:r>
        <w:rPr>
          <w:rFonts w:ascii="宋体" w:hAnsi="宋体" w:cs="宋体" w:eastAsia="宋体"/>
          <w:sz w:val="56"/>
          <w:spacing w:val="0"/>
          <w:color w:val="000000"/>
          <w:b w:val="off"/>
          <w:i w:val="off"/>
        </w:rPr>
        <w:t>不公正的分配，但公正并不居于一种目的模式之中，也可能在一</w:t>
      </w:r>
      <w:r>
        <w:rPr>
          <w:rFonts w:ascii="宋体" w:hAnsi="宋体" w:cs="宋体" w:eastAsia="宋体"/>
          <w:sz w:val="56"/>
          <w:spacing w:val="0"/>
          <w:color w:val="000000"/>
          <w:b w:val="off"/>
          <w:i w:val="off"/>
        </w:rPr>
        <w:t>种推动原则之中。这个回答可能略嫌简略了一些，诺齐克也许低</w:t>
      </w:r>
      <w:r>
        <w:rPr>
          <w:rFonts w:ascii="宋体" w:hAnsi="宋体" w:cs="宋体" w:eastAsia="宋体"/>
          <w:sz w:val="56"/>
          <w:spacing w:val="0"/>
          <w:color w:val="000000"/>
          <w:b w:val="off"/>
          <w:i w:val="off"/>
        </w:rPr>
        <w:t>估了人们是有目的、有一定价值观的动物，这一目的和价值观且</w:t>
      </w:r>
      <w:r>
        <w:rPr>
          <w:rFonts w:ascii="宋体" w:hAnsi="宋体" w:cs="宋体" w:eastAsia="宋体"/>
          <w:sz w:val="56"/>
          <w:spacing w:val="0"/>
          <w:color w:val="000000"/>
          <w:b w:val="off"/>
          <w:i w:val="off"/>
        </w:rPr>
        <w:t>往往是全面的，不仅涉及个人，也涉及社会。</w:t>
      </w:r>
      <w:bookmarkEnd w:id="1215"/>
    </w:p>
    <w:p>
      <w:pPr>
        <w:pageBreakBefore w:val="off"/>
        <w:tabs/>
        <w:wordWrap w:val="off"/>
        <w:spacing w:before="260" w:after="0" w:line="600" w:lineRule="atLeast"/>
        <w:ind w:left="0" w:right="220" w:firstLine="800"/>
        <w:jc w:val="both"/>
        <w:textAlignment w:val="baseline"/>
        <w:rPr>
          <w:sz w:val="42"/>
        </w:rPr>
      </w:pPr>
      <w:bookmarkStart w:name="" w:id="1216"/>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这样，芬伯格列举的在分配正义方面人们常提出五个标准（平等、需求、道</w:t>
      </w:r>
      <w:r>
        <w:rPr>
          <w:rFonts w:ascii="仿宋" w:hAnsi="仿宋" w:cs="仿宋" w:eastAsia="仿宋"/>
          <w:sz w:val="42"/>
          <w:spacing w:val="0"/>
          <w:color w:val="000000"/>
          <w:b w:val="off"/>
          <w:i w:val="off"/>
        </w:rPr>
        <w:t>德价值、贡献、努力）就都属于模式化原则了。</w:t>
      </w:r>
      <w:bookmarkEnd w:id="1216"/>
    </w:p>
    <w:p>
      <w:pPr>
        <w:pageBreakBefore w:val="off"/>
        <w:tabs/>
        <w:wordWrap w:val="off"/>
        <w:spacing w:before="220" w:after="0" w:line="700" w:lineRule="atLeast"/>
        <w:ind w:left="540" w:right="0" w:firstLine="20"/>
        <w:jc w:val="both"/>
        <w:textAlignment w:val="baseline"/>
        <w:rPr>
          <w:sz w:val="52"/>
        </w:rPr>
      </w:pPr>
      <w:bookmarkStart w:name="" w:id="1217"/>
      <w:r>
        <w:rPr>
          <w:rFonts w:ascii="楷体" w:hAnsi="楷体" w:cs="楷体" w:eastAsia="楷体"/>
          <w:sz w:val="52"/>
          <w:spacing w:val="0"/>
          <w:color w:val="000000"/>
          <w:b w:val="off"/>
          <w:i w:val="off"/>
        </w:rPr>
        <w:t>20</w:t>
      </w:r>
      <w:bookmarkEnd w:id="1217"/>
    </w:p>
    <w:p>
      <w:r>
        <w:t/>
      </w:r>
    </w:p>
    <w:p>
      <w:pPr>
        <w:sectPr>
          <w:footerReference r:id="rId62"/>
          <w:headerReference r:id="rId63" w:type="default"/>
          <w:type w:val="nextPage"/>
          <w:pgSz w:w="21700" w:h="31680"/>
          <w:pgMar w:left="2620" w:top="2340" w:right="2620" w:bottom="2340" w:header="2040" w:footer="2040"/>
          <w:cols w:num="1"/>
        </w:sectPr>
      </w:pPr>
    </w:p>
    <w:p>
      <w:pPr>
        <w:pageBreakBefore w:val="off"/>
        <w:tabs/>
        <w:wordWrap w:val="off"/>
        <w:spacing w:before="100" w:after="0" w:line="880" w:lineRule="atLeast"/>
        <w:ind w:left="80" w:right="40" w:firstLine="1160"/>
        <w:jc w:val="both"/>
        <w:textAlignment w:val="baseline"/>
        <w:rPr>
          <w:sz w:val="56"/>
        </w:rPr>
      </w:pPr>
      <w:bookmarkStart w:name="" w:id="1218"/>
      <w:r>
        <w:rPr>
          <w:rFonts w:ascii="仿宋" w:hAnsi="仿宋" w:cs="仿宋" w:eastAsia="仿宋"/>
          <w:sz w:val="56"/>
          <w:spacing w:val="0"/>
          <w:color w:val="000000"/>
          <w:b w:val="off"/>
          <w:i w:val="off"/>
        </w:rPr>
        <w:t>如果用简单的公式来点出模式化原则与非模式化原则的对</w:t>
      </w:r>
      <w:r>
        <w:rPr>
          <w:rFonts w:ascii="仿宋" w:hAnsi="仿宋" w:cs="仿宋" w:eastAsia="仿宋"/>
          <w:sz w:val="56"/>
          <w:spacing w:val="0"/>
          <w:color w:val="000000"/>
          <w:b w:val="off"/>
          <w:i w:val="off"/>
        </w:rPr>
        <w:t>立，那么可以说，模式化原则的公式大致是“按照每个人的</w:t>
      </w:r>
      <w:r>
        <w:rPr>
          <w:rFonts w:ascii="仿宋" w:hAnsi="仿宋" w:cs="仿宋" w:eastAsia="仿宋"/>
          <w:sz w:val="56"/>
          <w:spacing w:val="0"/>
          <w:color w:val="000000"/>
          <w:b w:val="off"/>
          <w:i w:val="off"/>
        </w:rPr>
        <w:t>(××)给予每个人”，或者“按照(××)分配”，在括号中，</w:t>
      </w:r>
      <w:r>
        <w:rPr>
          <w:rFonts w:ascii="仿宋" w:hAnsi="仿宋" w:cs="仿宋" w:eastAsia="仿宋"/>
          <w:sz w:val="56"/>
          <w:spacing w:val="0"/>
          <w:color w:val="000000"/>
          <w:b w:val="off"/>
          <w:i w:val="off"/>
        </w:rPr>
        <w:t>人们会填上“需求”、“劳动”、“贡献”或别的什么。但这样就把受</w:t>
      </w:r>
      <w:r>
        <w:rPr>
          <w:rFonts w:ascii="仿宋" w:hAnsi="仿宋" w:cs="仿宋" w:eastAsia="仿宋"/>
          <w:sz w:val="56"/>
          <w:spacing w:val="0"/>
          <w:color w:val="000000"/>
          <w:b w:val="off"/>
          <w:i w:val="off"/>
        </w:rPr>
        <w:t>者与予者割裂开了，把分配与生产割裂开了，实际上是等于把要</w:t>
      </w:r>
      <w:r>
        <w:rPr>
          <w:rFonts w:ascii="仿宋" w:hAnsi="仿宋" w:cs="仿宋" w:eastAsia="仿宋"/>
          <w:sz w:val="56"/>
          <w:spacing w:val="0"/>
          <w:color w:val="000000"/>
          <w:b w:val="off"/>
          <w:i w:val="off"/>
        </w:rPr>
        <w:t>分配的物品看作天降的吗哪，来自乌有之乡。而作为非模式化原</w:t>
      </w:r>
      <w:r>
        <w:rPr>
          <w:rFonts w:ascii="仿宋" w:hAnsi="仿宋" w:cs="仿宋" w:eastAsia="仿宋"/>
          <w:sz w:val="56"/>
          <w:spacing w:val="0"/>
          <w:color w:val="000000"/>
          <w:b w:val="off"/>
          <w:i w:val="off"/>
        </w:rPr>
        <w:t>则的权利原则，则可以简化为这样的公式：“按其所择给出，按其</w:t>
      </w:r>
      <w:r>
        <w:rPr>
          <w:rFonts w:ascii="仿宋" w:hAnsi="仿宋" w:cs="仿宋" w:eastAsia="仿宋"/>
          <w:sz w:val="56"/>
          <w:spacing w:val="0"/>
          <w:color w:val="000000"/>
          <w:b w:val="off"/>
          <w:i w:val="off"/>
        </w:rPr>
        <w:t>所选给予”。诺齐克在这里实际上是在强调给予者，强调他的意愿</w:t>
      </w:r>
      <w:r>
        <w:rPr>
          <w:rFonts w:ascii="仿宋" w:hAnsi="仿宋" w:cs="仿宋" w:eastAsia="仿宋"/>
          <w:sz w:val="56"/>
          <w:spacing w:val="0"/>
          <w:color w:val="000000"/>
          <w:b w:val="off"/>
          <w:i w:val="off"/>
        </w:rPr>
        <w:t>和选择，尊重他自愿给予的对象和方式。当然，他认为这不是一</w:t>
      </w:r>
      <w:r>
        <w:rPr>
          <w:rFonts w:ascii="仿宋" w:hAnsi="仿宋" w:cs="仿宋" w:eastAsia="仿宋"/>
          <w:sz w:val="56"/>
          <w:spacing w:val="0"/>
          <w:color w:val="000000"/>
          <w:b w:val="off"/>
          <w:i w:val="off"/>
        </w:rPr>
        <w:t>个有独立意义的公式，而只是为了简明和对照。</w:t>
      </w:r>
      <w:bookmarkEnd w:id="1218"/>
    </w:p>
    <w:p>
      <w:pPr>
        <w:pageBreakBefore w:val="off"/>
        <w:tabs/>
        <w:wordWrap w:val="off"/>
        <w:spacing w:before="0" w:after="0" w:line="880" w:lineRule="atLeast"/>
        <w:ind w:left="80" w:right="160" w:firstLine="1260"/>
        <w:jc w:val="both"/>
        <w:textAlignment w:val="baseline"/>
        <w:rPr>
          <w:sz w:val="56"/>
        </w:rPr>
      </w:pPr>
      <w:bookmarkStart w:name="" w:id="1219"/>
      <w:r>
        <w:rPr>
          <w:rFonts w:ascii="仿宋" w:hAnsi="仿宋" w:cs="仿宋" w:eastAsia="仿宋"/>
          <w:sz w:val="56"/>
          <w:spacing w:val="0"/>
          <w:color w:val="000000"/>
          <w:b w:val="off"/>
          <w:i w:val="off"/>
        </w:rPr>
        <w:t>模式化原则最严重的问题，在诺齐克看来就是它会造成不断</w:t>
      </w:r>
      <w:r>
        <w:rPr>
          <w:rFonts w:ascii="仿宋" w:hAnsi="仿宋" w:cs="仿宋" w:eastAsia="仿宋"/>
          <w:sz w:val="56"/>
          <w:spacing w:val="0"/>
          <w:color w:val="000000"/>
          <w:b w:val="off"/>
          <w:i w:val="off"/>
        </w:rPr>
        <w:t>地干涉个人生活，侵犯个人权利，而由于他认为几乎所有分配正</w:t>
      </w:r>
      <w:r>
        <w:rPr>
          <w:rFonts w:ascii="仿宋" w:hAnsi="仿宋" w:cs="仿宋" w:eastAsia="仿宋"/>
          <w:sz w:val="56"/>
          <w:spacing w:val="0"/>
          <w:color w:val="000000"/>
          <w:b w:val="off"/>
          <w:i w:val="off"/>
        </w:rPr>
        <w:t>义原则都是模式化的，他的这一抨击自然就份量很重了。诺齐克</w:t>
      </w:r>
      <w:r>
        <w:rPr>
          <w:rFonts w:ascii="仿宋" w:hAnsi="仿宋" w:cs="仿宋" w:eastAsia="仿宋"/>
          <w:sz w:val="56"/>
          <w:spacing w:val="0"/>
          <w:color w:val="000000"/>
          <w:b w:val="off"/>
          <w:i w:val="off"/>
        </w:rPr>
        <w:t>举了一个著名的例子来说明他的这一观点。假设一个社会现在实</w:t>
      </w:r>
      <w:r>
        <w:rPr>
          <w:rFonts w:ascii="仿宋" w:hAnsi="仿宋" w:cs="仿宋" w:eastAsia="仿宋"/>
          <w:sz w:val="56"/>
          <w:spacing w:val="0"/>
          <w:color w:val="000000"/>
          <w:b w:val="off"/>
          <w:i w:val="off"/>
        </w:rPr>
        <w:t>现了某种模式化的分配D₁，比方说实现了平等的分配，每个人都</w:t>
      </w:r>
      <w:r>
        <w:rPr>
          <w:rFonts w:ascii="仿宋" w:hAnsi="仿宋" w:cs="仿宋" w:eastAsia="仿宋"/>
          <w:sz w:val="56"/>
          <w:spacing w:val="0"/>
          <w:color w:val="000000"/>
          <w:b w:val="off"/>
          <w:i w:val="off"/>
        </w:rPr>
        <w:t>得到了一份等量的财产，同时假设这个社会是一个自由社会，允</w:t>
      </w:r>
      <w:r>
        <w:rPr>
          <w:rFonts w:ascii="仿宋" w:hAnsi="仿宋" w:cs="仿宋" w:eastAsia="仿宋"/>
          <w:sz w:val="56"/>
          <w:spacing w:val="0"/>
          <w:color w:val="000000"/>
          <w:b w:val="off"/>
          <w:i w:val="off"/>
        </w:rPr>
        <w:t>许人们自然转让和交换，不侵犯人们的自由选择权。现在，假设</w:t>
      </w:r>
      <w:r>
        <w:rPr>
          <w:rFonts w:ascii="仿宋" w:hAnsi="仿宋" w:cs="仿宋" w:eastAsia="仿宋"/>
          <w:sz w:val="56"/>
          <w:spacing w:val="0"/>
          <w:color w:val="000000"/>
          <w:b w:val="off"/>
          <w:i w:val="off"/>
        </w:rPr>
        <w:t>有一个篮球明星张伯伦，他技艺高超，能吸引很多门票，于是一</w:t>
      </w:r>
      <w:r>
        <w:rPr>
          <w:rFonts w:ascii="仿宋" w:hAnsi="仿宋" w:cs="仿宋" w:eastAsia="仿宋"/>
          <w:sz w:val="56"/>
          <w:spacing w:val="0"/>
          <w:color w:val="000000"/>
          <w:b w:val="off"/>
          <w:i w:val="off"/>
        </w:rPr>
        <w:t>支球队和他签订了一份合同，同意从每张门票抽25美分给他，这</w:t>
      </w:r>
      <w:r>
        <w:rPr>
          <w:rFonts w:ascii="仿宋" w:hAnsi="仿宋" w:cs="仿宋" w:eastAsia="仿宋"/>
          <w:sz w:val="56"/>
          <w:spacing w:val="0"/>
          <w:color w:val="000000"/>
          <w:b w:val="off"/>
          <w:i w:val="off"/>
        </w:rPr>
        <w:t>样，一个赛季下来，有一百万人观看了他参加的比赛，张伯伦就</w:t>
      </w:r>
      <w:r>
        <w:rPr>
          <w:rFonts w:ascii="仿宋" w:hAnsi="仿宋" w:cs="仿宋" w:eastAsia="仿宋"/>
          <w:sz w:val="56"/>
          <w:spacing w:val="0"/>
          <w:color w:val="000000"/>
          <w:b w:val="off"/>
          <w:i w:val="off"/>
        </w:rPr>
        <w:t>得到了25万美元。这样，他的收入和其他人的收入之间的差距就</w:t>
      </w:r>
      <w:r>
        <w:rPr>
          <w:rFonts w:ascii="仿宋" w:hAnsi="仿宋" w:cs="仿宋" w:eastAsia="仿宋"/>
          <w:sz w:val="56"/>
          <w:spacing w:val="0"/>
          <w:color w:val="000000"/>
          <w:b w:val="off"/>
          <w:i w:val="off"/>
        </w:rPr>
        <w:t>非常大了。原先平等的分配D₁就出现了两极分化，变为一种不平</w:t>
      </w:r>
      <w:r>
        <w:rPr>
          <w:rFonts w:ascii="仿宋" w:hAnsi="仿宋" w:cs="仿宋" w:eastAsia="仿宋"/>
          <w:sz w:val="56"/>
          <w:spacing w:val="0"/>
          <w:color w:val="000000"/>
          <w:b w:val="off"/>
          <w:i w:val="off"/>
        </w:rPr>
        <w:t>等的分配D₂了。但这一切都是在自觉自愿的基础上进行的，球队</w:t>
      </w:r>
      <w:r>
        <w:rPr>
          <w:rFonts w:ascii="仿宋" w:hAnsi="仿宋" w:cs="仿宋" w:eastAsia="仿宋"/>
          <w:sz w:val="56"/>
          <w:spacing w:val="0"/>
          <w:color w:val="000000"/>
          <w:b w:val="off"/>
          <w:i w:val="off"/>
        </w:rPr>
        <w:t>是心甘情愿与张签约的，因为它为此也收益巨大；观众是心甘情</w:t>
      </w:r>
      <w:r>
        <w:rPr>
          <w:rFonts w:ascii="仿宋" w:hAnsi="仿宋" w:cs="仿宋" w:eastAsia="仿宋"/>
          <w:sz w:val="56"/>
          <w:spacing w:val="0"/>
          <w:color w:val="000000"/>
          <w:b w:val="off"/>
          <w:i w:val="off"/>
        </w:rPr>
        <w:t>愿掏25美分给张的，因为张给了他们欣赏高超球艺的快乐。这</w:t>
      </w:r>
      <w:r>
        <w:rPr>
          <w:rFonts w:ascii="仿宋" w:hAnsi="仿宋" w:cs="仿宋" w:eastAsia="仿宋"/>
          <w:sz w:val="56"/>
          <w:spacing w:val="0"/>
          <w:color w:val="000000"/>
          <w:b w:val="off"/>
          <w:i w:val="off"/>
        </w:rPr>
        <w:t>样，个人自由就搅乱了原先的模式了，就使它转为其反面。这个</w:t>
      </w:r>
      <w:r>
        <w:rPr>
          <w:rFonts w:ascii="仿宋" w:hAnsi="仿宋" w:cs="仿宋" w:eastAsia="仿宋"/>
          <w:sz w:val="56"/>
          <w:spacing w:val="0"/>
          <w:color w:val="000000"/>
          <w:b w:val="off"/>
          <w:i w:val="off"/>
        </w:rPr>
        <w:t>社会也就陷入这样一种两难境地：要么放弃模式化原则，承认</w:t>
      </w:r>
      <w:r>
        <w:rPr>
          <w:rFonts w:ascii="仿宋" w:hAnsi="仿宋" w:cs="仿宋" w:eastAsia="仿宋"/>
          <w:sz w:val="56"/>
          <w:spacing w:val="0"/>
          <w:color w:val="000000"/>
          <w:b w:val="off"/>
          <w:i w:val="off"/>
        </w:rPr>
        <w:t>现在的分配；要么继续坚持原先的模式化原则，通过禁止这种自</w:t>
      </w:r>
      <w:r>
        <w:rPr>
          <w:rFonts w:ascii="仿宋" w:hAnsi="仿宋" w:cs="仿宋" w:eastAsia="仿宋"/>
          <w:sz w:val="56"/>
          <w:spacing w:val="0"/>
          <w:color w:val="000000"/>
          <w:b w:val="off"/>
          <w:i w:val="off"/>
        </w:rPr>
        <w:t>愿转让，或者定期剥夺来干涉人们的生活，以维持模式。这就说</w:t>
      </w:r>
      <w:bookmarkEnd w:id="1219"/>
    </w:p>
    <w:p>
      <w:pPr>
        <w:pageBreakBefore w:val="off"/>
        <w:tabs/>
        <w:wordWrap w:val="off"/>
        <w:spacing w:before="0" w:after="0" w:line="720" w:lineRule="atLeast"/>
        <w:ind w:left="0" w:right="920"/>
        <w:jc w:val="right"/>
        <w:textAlignment w:val="baseline"/>
        <w:rPr>
          <w:sz w:val="54"/>
        </w:rPr>
      </w:pPr>
      <w:bookmarkStart w:name="" w:id="1220"/>
      <w:r>
        <w:rPr>
          <w:rFonts w:ascii="楷体" w:hAnsi="楷体" w:cs="楷体" w:eastAsia="楷体"/>
          <w:sz w:val="54"/>
          <w:spacing w:val="0"/>
          <w:color w:val="000000"/>
          <w:b w:val="off"/>
          <w:i w:val="off"/>
        </w:rPr>
        <w:t>21</w:t>
      </w:r>
      <w:bookmarkEnd w:id="1220"/>
    </w:p>
    <w:p>
      <w:r>
        <w:t/>
      </w:r>
    </w:p>
    <w:p>
      <w:pPr>
        <w:sectPr>
          <w:footerReference r:id="rId64"/>
          <w:headerReference r:id="rId65" w:type="default"/>
          <w:type w:val="nextPage"/>
          <w:pgSz w:w="21700" w:h="31680"/>
          <w:pgMar w:left="2600" w:top="2360" w:right="2600" w:bottom="2360" w:header="2060" w:footer="2060"/>
          <w:cols w:num="1"/>
        </w:sectPr>
      </w:pPr>
    </w:p>
    <w:p>
      <w:pPr>
        <w:pageBreakBefore w:val="off"/>
        <w:tabs/>
        <w:wordWrap w:val="off"/>
        <w:spacing w:before="0" w:after="0" w:line="880" w:lineRule="atLeast"/>
        <w:ind w:left="100" w:right="0" w:firstLine="20"/>
        <w:jc w:val="both"/>
        <w:textAlignment w:val="baseline"/>
        <w:rPr>
          <w:sz w:val="57"/>
        </w:rPr>
      </w:pPr>
      <w:bookmarkStart w:name="" w:id="1221"/>
      <w:r>
        <w:rPr>
          <w:rFonts w:ascii="仿宋" w:hAnsi="仿宋" w:cs="仿宋" w:eastAsia="仿宋"/>
          <w:sz w:val="57"/>
          <w:spacing w:val="0"/>
          <w:color w:val="000000"/>
          <w:b w:val="off"/>
          <w:i w:val="off"/>
        </w:rPr>
        <w:t>明，如果不去不断干涉人们的生活、侵犯人们的权利，任何目的</w:t>
      </w:r>
      <w:r>
        <w:rPr>
          <w:rFonts w:ascii="仿宋" w:hAnsi="仿宋" w:cs="仿宋" w:eastAsia="仿宋"/>
          <w:sz w:val="57"/>
          <w:spacing w:val="0"/>
          <w:color w:val="000000"/>
          <w:b w:val="off"/>
          <w:i w:val="off"/>
        </w:rPr>
        <w:t>原则或模式化的分配正义原则就都不能持久地实现；说人们将自</w:t>
      </w:r>
      <w:r>
        <w:rPr>
          <w:rFonts w:ascii="仿宋" w:hAnsi="仿宋" w:cs="仿宋" w:eastAsia="仿宋"/>
          <w:sz w:val="57"/>
          <w:spacing w:val="0"/>
          <w:color w:val="000000"/>
          <w:b w:val="off"/>
          <w:i w:val="off"/>
        </w:rPr>
        <w:t>觉自愿地不去做损害模式的事是不现实的，因为其所涉的意欲、</w:t>
      </w:r>
      <w:r>
        <w:rPr>
          <w:rFonts w:ascii="仿宋" w:hAnsi="仿宋" w:cs="仿宋" w:eastAsia="仿宋"/>
          <w:sz w:val="57"/>
          <w:spacing w:val="0"/>
          <w:color w:val="000000"/>
          <w:b w:val="off"/>
          <w:i w:val="off"/>
        </w:rPr>
        <w:t>信息、手段等方面的假设都不可靠。所以，模式化原则就将意味着</w:t>
      </w:r>
      <w:r>
        <w:rPr>
          <w:rFonts w:ascii="仿宋" w:hAnsi="仿宋" w:cs="仿宋" w:eastAsia="仿宋"/>
          <w:sz w:val="57"/>
          <w:spacing w:val="0"/>
          <w:color w:val="000000"/>
          <w:b w:val="off"/>
          <w:i w:val="off"/>
        </w:rPr>
        <w:t>对自由的侵犯。而且，还有一种奇怪的结果，坚持一种分配模式</w:t>
      </w:r>
      <w:r>
        <w:rPr>
          <w:rFonts w:ascii="仿宋" w:hAnsi="仿宋" w:cs="仿宋" w:eastAsia="仿宋"/>
          <w:sz w:val="57"/>
          <w:spacing w:val="0"/>
          <w:color w:val="000000"/>
          <w:b w:val="off"/>
          <w:i w:val="off"/>
        </w:rPr>
        <w:t>倒真成了一种彻底的个人主义了———分给你的就是你的，你不许</w:t>
      </w:r>
      <w:r>
        <w:rPr>
          <w:rFonts w:ascii="仿宋" w:hAnsi="仿宋" w:cs="仿宋" w:eastAsia="仿宋"/>
          <w:sz w:val="57"/>
          <w:spacing w:val="0"/>
          <w:color w:val="000000"/>
          <w:b w:val="off"/>
          <w:i w:val="off"/>
        </w:rPr>
        <w:t>把它转让给别人，不准你自愿的捐赠或交换。而如果细想一想，</w:t>
      </w:r>
      <w:r>
        <w:rPr>
          <w:rFonts w:ascii="仿宋" w:hAnsi="仿宋" w:cs="仿宋" w:eastAsia="仿宋"/>
          <w:sz w:val="57"/>
          <w:spacing w:val="0"/>
          <w:color w:val="000000"/>
          <w:b w:val="off"/>
          <w:i w:val="off"/>
        </w:rPr>
        <w:t>如果D₁（第一次分配）是正义的，通过自愿转让达到的D₂怎么就</w:t>
      </w:r>
      <w:r>
        <w:rPr>
          <w:rFonts w:ascii="仿宋" w:hAnsi="仿宋" w:cs="仿宋" w:eastAsia="仿宋"/>
          <w:sz w:val="57"/>
          <w:spacing w:val="0"/>
          <w:color w:val="000000"/>
          <w:b w:val="off"/>
          <w:i w:val="off"/>
        </w:rPr>
        <w:t>变成不正义的了呢？那些不愿转让的人们完全可以不参加（在上</w:t>
      </w:r>
      <w:r>
        <w:rPr>
          <w:rFonts w:ascii="仿宋" w:hAnsi="仿宋" w:cs="仿宋" w:eastAsia="仿宋"/>
          <w:sz w:val="57"/>
          <w:spacing w:val="0"/>
          <w:color w:val="000000"/>
          <w:b w:val="off"/>
          <w:i w:val="off"/>
        </w:rPr>
        <w:t>例中就是不去看张伯伦的表演），这不是不损害到他们吗？</w:t>
      </w:r>
      <w:bookmarkEnd w:id="1221"/>
    </w:p>
    <w:p>
      <w:pPr>
        <w:pageBreakBefore w:val="off"/>
        <w:tabs/>
        <w:wordWrap w:val="off"/>
        <w:spacing w:before="0" w:after="0" w:line="880" w:lineRule="atLeast"/>
        <w:ind w:left="100" w:right="0" w:firstLine="1140"/>
        <w:jc w:val="both"/>
        <w:textAlignment w:val="baseline"/>
        <w:rPr>
          <w:sz w:val="57"/>
        </w:rPr>
      </w:pPr>
      <w:bookmarkStart w:name="" w:id="1222"/>
      <w:r>
        <w:rPr>
          <w:rFonts w:ascii="仿宋" w:hAnsi="仿宋" w:cs="仿宋" w:eastAsia="仿宋"/>
          <w:sz w:val="57"/>
          <w:spacing w:val="0"/>
          <w:color w:val="000000"/>
          <w:b w:val="off"/>
          <w:i w:val="off"/>
        </w:rPr>
        <w:t>总之，诺齐克认为：模式化原则忽视了给予的一面，而只注</w:t>
      </w:r>
      <w:r>
        <w:rPr>
          <w:rFonts w:ascii="仿宋" w:hAnsi="仿宋" w:cs="仿宋" w:eastAsia="仿宋"/>
          <w:sz w:val="57"/>
          <w:spacing w:val="0"/>
          <w:color w:val="000000"/>
          <w:b w:val="off"/>
          <w:i w:val="off"/>
        </w:rPr>
        <w:t>意接受的一面，它看到了接受者的权利，却忘却了给予者的权</w:t>
      </w:r>
      <w:r>
        <w:rPr>
          <w:rFonts w:ascii="仿宋" w:hAnsi="仿宋" w:cs="仿宋" w:eastAsia="仿宋"/>
          <w:sz w:val="57"/>
          <w:spacing w:val="0"/>
          <w:color w:val="000000"/>
          <w:b w:val="off"/>
          <w:i w:val="off"/>
        </w:rPr>
        <w:t>利。不管是通过所得税、消费税、遗产税等税收制度，还是直接</w:t>
      </w:r>
      <w:r>
        <w:rPr>
          <w:rFonts w:ascii="仿宋" w:hAnsi="仿宋" w:cs="仿宋" w:eastAsia="仿宋"/>
          <w:sz w:val="57"/>
          <w:spacing w:val="0"/>
          <w:color w:val="000000"/>
          <w:b w:val="off"/>
          <w:i w:val="off"/>
        </w:rPr>
        <w:t>收取企业利润，或者是通过一口不知来龙去脉的社会大锅，模式</w:t>
      </w:r>
      <w:r>
        <w:rPr>
          <w:rFonts w:ascii="仿宋" w:hAnsi="仿宋" w:cs="仿宋" w:eastAsia="仿宋"/>
          <w:sz w:val="57"/>
          <w:spacing w:val="0"/>
          <w:color w:val="000000"/>
          <w:b w:val="off"/>
          <w:i w:val="off"/>
        </w:rPr>
        <w:t>化的分配正义原则都涉及到对他人活动的擅自利用，都等于是拥</w:t>
      </w:r>
      <w:r>
        <w:rPr>
          <w:rFonts w:ascii="仿宋" w:hAnsi="仿宋" w:cs="仿宋" w:eastAsia="仿宋"/>
          <w:sz w:val="57"/>
          <w:spacing w:val="0"/>
          <w:color w:val="000000"/>
          <w:b w:val="off"/>
          <w:i w:val="off"/>
        </w:rPr>
        <w:t>有对他人的部分所有权，而这种所有权是没有根据的，是违反了</w:t>
      </w:r>
      <w:r>
        <w:rPr>
          <w:rFonts w:ascii="仿宋" w:hAnsi="仿宋" w:cs="仿宋" w:eastAsia="仿宋"/>
          <w:sz w:val="57"/>
          <w:spacing w:val="0"/>
          <w:color w:val="000000"/>
          <w:b w:val="off"/>
          <w:i w:val="off"/>
        </w:rPr>
        <w:t>道德边际约束的。</w:t>
      </w:r>
      <w:bookmarkEnd w:id="1222"/>
    </w:p>
    <w:p>
      <w:pPr>
        <w:pageBreakBefore w:val="off"/>
        <w:tabs/>
        <w:wordWrap w:val="off"/>
        <w:spacing w:before="0" w:after="0" w:line="880" w:lineRule="atLeast"/>
        <w:ind w:left="0" w:right="60" w:firstLine="1240"/>
        <w:jc w:val="both"/>
        <w:textAlignment w:val="baseline"/>
        <w:rPr>
          <w:sz w:val="57"/>
        </w:rPr>
      </w:pPr>
      <w:bookmarkStart w:name="" w:id="1223"/>
      <w:r>
        <w:rPr>
          <w:rFonts w:ascii="仿宋" w:hAnsi="仿宋" w:cs="仿宋" w:eastAsia="仿宋"/>
          <w:sz w:val="57"/>
          <w:spacing w:val="0"/>
          <w:color w:val="000000"/>
          <w:b w:val="off"/>
          <w:i w:val="off"/>
        </w:rPr>
        <w:t>从诺齐克对其权利正义观的正面阐述和与模式化原则的对照</w:t>
      </w:r>
      <w:r>
        <w:rPr>
          <w:rFonts w:ascii="仿宋" w:hAnsi="仿宋" w:cs="仿宋" w:eastAsia="仿宋"/>
          <w:sz w:val="57"/>
          <w:spacing w:val="0"/>
          <w:color w:val="000000"/>
          <w:b w:val="off"/>
          <w:i w:val="off"/>
        </w:rPr>
        <w:t>中，我们可以看出，诺齐克理论的关键点在于坚持：物都是有主</w:t>
      </w:r>
      <w:r>
        <w:rPr>
          <w:rFonts w:ascii="仿宋" w:hAnsi="仿宋" w:cs="仿宋" w:eastAsia="仿宋"/>
          <w:sz w:val="57"/>
          <w:spacing w:val="0"/>
          <w:color w:val="000000"/>
          <w:b w:val="off"/>
          <w:i w:val="off"/>
        </w:rPr>
        <w:t>的！这“主”也就意味着权利，即对物的所有权。而所有权（非</w:t>
      </w:r>
      <w:r>
        <w:rPr>
          <w:rFonts w:ascii="仿宋" w:hAnsi="仿宋" w:cs="仿宋" w:eastAsia="仿宋"/>
          <w:sz w:val="57"/>
          <w:spacing w:val="0"/>
          <w:color w:val="000000"/>
          <w:b w:val="off"/>
          <w:i w:val="off"/>
        </w:rPr>
        <w:t>使用权）的含义就是，我可以自由地用它来与别人的物品或活动</w:t>
      </w:r>
      <w:r>
        <w:rPr>
          <w:rFonts w:ascii="仿宋" w:hAnsi="仿宋" w:cs="仿宋" w:eastAsia="仿宋"/>
          <w:sz w:val="57"/>
          <w:spacing w:val="0"/>
          <w:color w:val="000000"/>
          <w:b w:val="off"/>
          <w:i w:val="off"/>
        </w:rPr>
        <w:t>交换，可以自由地想送给谁就送给谁，也可以自由地不这样做。</w:t>
      </w:r>
      <w:r>
        <w:rPr>
          <w:rFonts w:ascii="仿宋" w:hAnsi="仿宋" w:cs="仿宋" w:eastAsia="仿宋"/>
          <w:sz w:val="57"/>
          <w:spacing w:val="0"/>
          <w:color w:val="000000"/>
          <w:b w:val="off"/>
          <w:i w:val="off"/>
        </w:rPr>
        <w:t>我们可以设想，一个坚持权利原则，面对要以模式化原则之名拿</w:t>
      </w:r>
      <w:r>
        <w:rPr>
          <w:rFonts w:ascii="仿宋" w:hAnsi="仿宋" w:cs="仿宋" w:eastAsia="仿宋"/>
          <w:sz w:val="57"/>
          <w:spacing w:val="0"/>
          <w:color w:val="000000"/>
          <w:b w:val="off"/>
          <w:i w:val="off"/>
        </w:rPr>
        <w:t>走他一部分东西的人会这样说，“这些东西是我以正当的手段得来</w:t>
      </w:r>
      <w:r>
        <w:rPr>
          <w:rFonts w:ascii="仿宋" w:hAnsi="仿宋" w:cs="仿宋" w:eastAsia="仿宋"/>
          <w:sz w:val="57"/>
          <w:spacing w:val="0"/>
          <w:color w:val="000000"/>
          <w:b w:val="off"/>
          <w:i w:val="off"/>
        </w:rPr>
        <w:t>的，我一没偷，二没抢，三没骗，你有什么权利和理由夺去我的</w:t>
      </w:r>
      <w:r>
        <w:rPr>
          <w:rFonts w:ascii="仿宋" w:hAnsi="仿宋" w:cs="仿宋" w:eastAsia="仿宋"/>
          <w:sz w:val="57"/>
          <w:spacing w:val="0"/>
          <w:color w:val="000000"/>
          <w:b w:val="off"/>
          <w:i w:val="off"/>
        </w:rPr>
        <w:t>这些东西呢？你的东西是你的，我的东西是我的，我没有去夺走</w:t>
      </w:r>
      <w:r>
        <w:rPr>
          <w:rFonts w:ascii="仿宋" w:hAnsi="仿宋" w:cs="仿宋" w:eastAsia="仿宋"/>
          <w:sz w:val="57"/>
          <w:spacing w:val="0"/>
          <w:color w:val="000000"/>
          <w:b w:val="off"/>
          <w:i w:val="off"/>
        </w:rPr>
        <w:t>属于你的东西，你为什么要夺走属于我的东西呢？如果你说我的</w:t>
      </w:r>
      <w:r>
        <w:rPr>
          <w:rFonts w:ascii="仿宋" w:hAnsi="仿宋" w:cs="仿宋" w:eastAsia="仿宋"/>
          <w:sz w:val="57"/>
          <w:spacing w:val="0"/>
          <w:color w:val="000000"/>
          <w:b w:val="off"/>
          <w:i w:val="off"/>
        </w:rPr>
        <w:t>这些东西曾经在某个先前的持有者那里是非法所得，那么你必须</w:t>
      </w:r>
      <w:r>
        <w:rPr>
          <w:rFonts w:ascii="仿宋" w:hAnsi="仿宋" w:cs="仿宋" w:eastAsia="仿宋"/>
          <w:sz w:val="57"/>
          <w:spacing w:val="0"/>
          <w:color w:val="000000"/>
          <w:b w:val="off"/>
          <w:i w:val="off"/>
        </w:rPr>
        <w:t>给出事实的证据。如果你给不出证据而仅是猜测，那么你就不能</w:t>
      </w:r>
      <w:bookmarkEnd w:id="1223"/>
    </w:p>
    <w:p>
      <w:pPr>
        <w:pageBreakBefore w:val="off"/>
        <w:tabs/>
        <w:wordWrap w:val="off"/>
        <w:spacing w:before="0" w:after="0" w:line="880" w:lineRule="atLeast"/>
        <w:ind w:left="560" w:right="0" w:firstLine="20"/>
        <w:jc w:val="both"/>
        <w:textAlignment w:val="baseline"/>
        <w:rPr>
          <w:sz w:val="57"/>
        </w:rPr>
      </w:pPr>
      <w:bookmarkStart w:name="" w:id="1224"/>
      <w:r>
        <w:rPr>
          <w:rFonts w:ascii="楷体" w:hAnsi="楷体" w:cs="楷体" w:eastAsia="楷体"/>
          <w:sz w:val="57"/>
          <w:spacing w:val="0"/>
          <w:color w:val="000000"/>
          <w:b w:val="off"/>
          <w:i w:val="off"/>
        </w:rPr>
        <w:t>22</w:t>
      </w:r>
      <w:bookmarkEnd w:id="1224"/>
    </w:p>
    <w:p>
      <w:r>
        <w:t/>
      </w:r>
    </w:p>
    <w:p>
      <w:pPr>
        <w:sectPr>
          <w:footerReference r:id="rId66"/>
          <w:headerReference r:id="rId67" w:type="default"/>
          <w:type w:val="nextPage"/>
          <w:pgSz w:w="21700" w:h="31680"/>
          <w:pgMar w:left="2680" w:top="2480" w:right="2680" w:bottom="2480" w:header="2180" w:footer="2180"/>
          <w:cols w:num="1"/>
        </w:sectPr>
      </w:pPr>
    </w:p>
    <w:p>
      <w:pPr>
        <w:pageBreakBefore w:val="off"/>
        <w:tabs/>
        <w:wordWrap w:val="off"/>
        <w:spacing w:before="220" w:after="0" w:line="880" w:lineRule="atLeast"/>
        <w:ind w:left="20" w:right="100" w:firstLine="40"/>
        <w:jc w:val="both"/>
        <w:textAlignment w:val="baseline"/>
        <w:rPr>
          <w:sz w:val="58"/>
        </w:rPr>
      </w:pPr>
      <w:bookmarkStart w:name="" w:id="1225"/>
      <w:r>
        <w:rPr>
          <w:rFonts w:ascii="仿宋" w:hAnsi="仿宋" w:cs="仿宋" w:eastAsia="仿宋"/>
          <w:sz w:val="58"/>
          <w:spacing w:val="0"/>
          <w:color w:val="000000"/>
          <w:b w:val="off"/>
          <w:i w:val="off"/>
        </w:rPr>
        <w:t>夺走它们。甚至你给出了证据，可以取走它们，你也还要给我适</w:t>
      </w:r>
      <w:r>
        <w:rPr>
          <w:rFonts w:ascii="仿宋" w:hAnsi="仿宋" w:cs="仿宋" w:eastAsia="仿宋"/>
          <w:sz w:val="58"/>
          <w:spacing w:val="0"/>
          <w:color w:val="000000"/>
          <w:b w:val="off"/>
          <w:i w:val="off"/>
        </w:rPr>
        <w:t>当的赔偿。至于你说到平等的好处，或说到别人的巨大不幸，或</w:t>
      </w:r>
      <w:r>
        <w:rPr>
          <w:rFonts w:ascii="仿宋" w:hAnsi="仿宋" w:cs="仿宋" w:eastAsia="仿宋"/>
          <w:sz w:val="58"/>
          <w:spacing w:val="0"/>
          <w:color w:val="000000"/>
          <w:b w:val="off"/>
          <w:i w:val="off"/>
        </w:rPr>
        <w:t>者有功、有德，应当让些东西给他们，那么我可以在仔细考虑之</w:t>
      </w:r>
      <w:r>
        <w:rPr>
          <w:rFonts w:ascii="仿宋" w:hAnsi="仿宋" w:cs="仿宋" w:eastAsia="仿宋"/>
          <w:sz w:val="58"/>
          <w:spacing w:val="0"/>
          <w:color w:val="000000"/>
          <w:b w:val="off"/>
          <w:i w:val="off"/>
        </w:rPr>
        <w:t>后或许自愿让给他们，但你不能强迫我给。”在这些话里，自然有</w:t>
      </w:r>
      <w:r>
        <w:rPr>
          <w:rFonts w:ascii="仿宋" w:hAnsi="仿宋" w:cs="仿宋" w:eastAsia="仿宋"/>
          <w:sz w:val="58"/>
          <w:spacing w:val="0"/>
          <w:color w:val="000000"/>
          <w:b w:val="off"/>
          <w:i w:val="off"/>
        </w:rPr>
        <w:t>一种诉诸人的直觉和常识的感染力，即不经我的同意，不能夺走</w:t>
      </w:r>
      <w:r>
        <w:rPr>
          <w:rFonts w:ascii="仿宋" w:hAnsi="仿宋" w:cs="仿宋" w:eastAsia="仿宋"/>
          <w:sz w:val="58"/>
          <w:spacing w:val="0"/>
          <w:color w:val="000000"/>
          <w:b w:val="off"/>
          <w:i w:val="off"/>
        </w:rPr>
        <w:t>我有权利的任何东西。撇开诺齐克的种种概念外衣，应该说他的</w:t>
      </w:r>
      <w:r>
        <w:rPr>
          <w:rFonts w:ascii="仿宋" w:hAnsi="仿宋" w:cs="仿宋" w:eastAsia="仿宋"/>
          <w:sz w:val="58"/>
          <w:spacing w:val="0"/>
          <w:color w:val="000000"/>
          <w:b w:val="off"/>
          <w:i w:val="off"/>
        </w:rPr>
        <w:t>思想是相当简单明了的。他的权利正义观是基于个人而非整体</w:t>
      </w:r>
      <w:r>
        <w:rPr>
          <w:rFonts w:ascii="仿宋" w:hAnsi="仿宋" w:cs="仿宋" w:eastAsia="仿宋"/>
          <w:sz w:val="58"/>
          <w:spacing w:val="0"/>
          <w:color w:val="000000"/>
          <w:b w:val="off"/>
          <w:i w:val="off"/>
        </w:rPr>
        <w:t>的；是向后看而非向前看的；是注重给予者而非接受者的；是问</w:t>
      </w:r>
      <w:r>
        <w:rPr>
          <w:rFonts w:ascii="仿宋" w:hAnsi="仿宋" w:cs="仿宋" w:eastAsia="仿宋"/>
          <w:sz w:val="58"/>
          <w:spacing w:val="0"/>
          <w:color w:val="000000"/>
          <w:b w:val="off"/>
          <w:i w:val="off"/>
        </w:rPr>
        <w:t>来路是否正当而非结果是否可喜的；是任其自然而非进行干预</w:t>
      </w:r>
      <w:r>
        <w:rPr>
          <w:rFonts w:ascii="仿宋" w:hAnsi="仿宋" w:cs="仿宋" w:eastAsia="仿宋"/>
          <w:sz w:val="58"/>
          <w:spacing w:val="0"/>
          <w:color w:val="000000"/>
          <w:b w:val="off"/>
          <w:i w:val="off"/>
        </w:rPr>
        <w:t>的；是把权利推到极致的；是要么全部要么全不的；分配完全是</w:t>
      </w:r>
      <w:r>
        <w:rPr>
          <w:rFonts w:ascii="仿宋" w:hAnsi="仿宋" w:cs="仿宋" w:eastAsia="仿宋"/>
          <w:sz w:val="58"/>
          <w:spacing w:val="0"/>
          <w:color w:val="000000"/>
          <w:b w:val="off"/>
          <w:i w:val="off"/>
        </w:rPr>
        <w:t>交付给历史和个人去处理了，除非是在需要诉诸一个矫正的正义</w:t>
      </w:r>
      <w:r>
        <w:rPr>
          <w:rFonts w:ascii="仿宋" w:hAnsi="仿宋" w:cs="仿宋" w:eastAsia="仿宋"/>
          <w:sz w:val="58"/>
          <w:spacing w:val="0"/>
          <w:color w:val="000000"/>
          <w:b w:val="off"/>
          <w:i w:val="off"/>
        </w:rPr>
        <w:t>原则的时候，但对这样的原则却不知道怎样实行，对此诺齐克语</w:t>
      </w:r>
      <w:r>
        <w:rPr>
          <w:rFonts w:ascii="仿宋" w:hAnsi="仿宋" w:cs="仿宋" w:eastAsia="仿宋"/>
          <w:sz w:val="58"/>
          <w:spacing w:val="0"/>
          <w:color w:val="000000"/>
          <w:b w:val="off"/>
          <w:i w:val="off"/>
        </w:rPr>
        <w:t>焉不详，也无法详。</w:t>
      </w:r>
      <w:bookmarkEnd w:id="1225"/>
    </w:p>
    <w:p>
      <w:pPr>
        <w:pageBreakBefore w:val="off"/>
        <w:tabs/>
        <w:wordWrap w:val="off"/>
        <w:spacing w:before="0" w:after="0" w:line="880" w:lineRule="atLeast"/>
        <w:ind w:left="1360" w:right="0"/>
        <w:jc w:val="both"/>
        <w:textAlignment w:val="baseline"/>
        <w:rPr>
          <w:sz w:val="58"/>
        </w:rPr>
      </w:pPr>
      <w:bookmarkStart w:name="" w:id="1226"/>
      <w:r>
        <w:rPr>
          <w:rFonts w:ascii="仿宋" w:hAnsi="仿宋" w:cs="仿宋" w:eastAsia="仿宋"/>
          <w:sz w:val="58"/>
          <w:spacing w:val="0"/>
          <w:color w:val="000000"/>
          <w:b w:val="off"/>
          <w:i w:val="off"/>
        </w:rPr>
        <w:t>3.社会合作如何影响分配</w:t>
      </w:r>
      <w:bookmarkEnd w:id="1226"/>
    </w:p>
    <w:p>
      <w:pPr>
        <w:pageBreakBefore w:val="off"/>
        <w:tabs/>
        <w:wordWrap w:val="off"/>
        <w:spacing w:before="0" w:after="0" w:line="880" w:lineRule="atLeast"/>
        <w:ind w:left="20" w:right="200" w:firstLine="1220"/>
        <w:jc w:val="both"/>
        <w:textAlignment w:val="baseline"/>
        <w:rPr>
          <w:sz w:val="58"/>
        </w:rPr>
      </w:pPr>
      <w:bookmarkStart w:name="" w:id="1227"/>
      <w:r>
        <w:rPr>
          <w:rFonts w:ascii="仿宋" w:hAnsi="仿宋" w:cs="仿宋" w:eastAsia="仿宋"/>
          <w:sz w:val="58"/>
          <w:spacing w:val="0"/>
          <w:color w:val="000000"/>
          <w:b w:val="off"/>
          <w:i w:val="off"/>
        </w:rPr>
        <w:t>我们现在转到诺齐克与罗尔斯的直接争论。前述对模式化原</w:t>
      </w:r>
      <w:r>
        <w:rPr>
          <w:rFonts w:ascii="仿宋" w:hAnsi="仿宋" w:cs="仿宋" w:eastAsia="仿宋"/>
          <w:sz w:val="58"/>
          <w:spacing w:val="0"/>
          <w:color w:val="000000"/>
          <w:b w:val="off"/>
          <w:i w:val="off"/>
        </w:rPr>
        <w:t>则的批评自然也是针对着罗尔斯的，因为诺齐克认为差别原则是</w:t>
      </w:r>
      <w:r>
        <w:rPr>
          <w:rFonts w:ascii="仿宋" w:hAnsi="仿宋" w:cs="仿宋" w:eastAsia="仿宋"/>
          <w:sz w:val="58"/>
          <w:spacing w:val="0"/>
          <w:color w:val="000000"/>
          <w:b w:val="off"/>
          <w:i w:val="off"/>
        </w:rPr>
        <w:t>一个模式化的目的原则，而且是一种很强的全面的模式化原则。</w:t>
      </w:r>
      <w:r>
        <w:rPr>
          <w:rFonts w:ascii="仿宋" w:hAnsi="仿宋" w:cs="仿宋" w:eastAsia="仿宋"/>
          <w:sz w:val="58"/>
          <w:spacing w:val="0"/>
          <w:color w:val="000000"/>
          <w:b w:val="off"/>
          <w:i w:val="off"/>
        </w:rPr>
        <w:t>这样，差别原则也就同样会不断地干涉人们的生活，侵犯到人们</w:t>
      </w:r>
      <w:r>
        <w:rPr>
          <w:rFonts w:ascii="仿宋" w:hAnsi="仿宋" w:cs="仿宋" w:eastAsia="仿宋"/>
          <w:sz w:val="58"/>
          <w:spacing w:val="0"/>
          <w:color w:val="000000"/>
          <w:b w:val="off"/>
          <w:i w:val="off"/>
        </w:rPr>
        <w:t>的自由权利——主要是经济</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由和财产权。除此之外，诺齐克对</w:t>
      </w:r>
      <w:r>
        <w:rPr>
          <w:rFonts w:ascii="仿宋" w:hAnsi="仿宋" w:cs="仿宋" w:eastAsia="仿宋"/>
          <w:sz w:val="58"/>
          <w:spacing w:val="0"/>
          <w:color w:val="000000"/>
          <w:b w:val="off"/>
          <w:i w:val="off"/>
        </w:rPr>
        <w:t>罗尔斯的批评还涉及到三个方面：第一，罗尔斯正义原则的证明</w:t>
      </w:r>
      <w:r>
        <w:rPr>
          <w:rFonts w:ascii="仿宋" w:hAnsi="仿宋" w:cs="仿宋" w:eastAsia="仿宋"/>
          <w:sz w:val="58"/>
          <w:spacing w:val="0"/>
          <w:color w:val="000000"/>
          <w:b w:val="off"/>
          <w:i w:val="off"/>
        </w:rPr>
        <w:t>问题，即原初状态的证据是否适合和能不能用日常事例证明基本</w:t>
      </w:r>
      <w:r>
        <w:rPr>
          <w:rFonts w:ascii="仿宋" w:hAnsi="仿宋" w:cs="仿宋" w:eastAsia="仿宋"/>
          <w:sz w:val="58"/>
          <w:spacing w:val="0"/>
          <w:color w:val="000000"/>
          <w:b w:val="off"/>
          <w:i w:val="off"/>
        </w:rPr>
        <w:t>原则的问题；第二，社会合作与分配的关系问题，即是否分配正</w:t>
      </w:r>
      <w:r>
        <w:rPr>
          <w:rFonts w:ascii="仿宋" w:hAnsi="仿宋" w:cs="仿宋" w:eastAsia="仿宋"/>
          <w:sz w:val="58"/>
          <w:spacing w:val="0"/>
          <w:color w:val="000000"/>
          <w:b w:val="off"/>
          <w:i w:val="off"/>
        </w:rPr>
        <w:t>义的问题是由社会合作引出来的；集中分配的是合作所增加的利</w:t>
      </w:r>
      <w:r>
        <w:rPr>
          <w:rFonts w:ascii="仿宋" w:hAnsi="仿宋" w:cs="仿宋" w:eastAsia="仿宋"/>
          <w:sz w:val="58"/>
          <w:spacing w:val="0"/>
          <w:color w:val="000000"/>
          <w:b w:val="off"/>
          <w:i w:val="off"/>
        </w:rPr>
        <w:t>益还是全部利益，社会合作何以可能等；这实际上是批评罗尔斯</w:t>
      </w:r>
      <w:r>
        <w:rPr>
          <w:rFonts w:ascii="仿宋" w:hAnsi="仿宋" w:cs="仿宋" w:eastAsia="仿宋"/>
          <w:sz w:val="58"/>
          <w:spacing w:val="0"/>
          <w:color w:val="000000"/>
          <w:b w:val="off"/>
          <w:i w:val="off"/>
        </w:rPr>
        <w:t>分配正义论的一个理论前提；第三是怎样看待天赋对分配的作用</w:t>
      </w:r>
      <w:r>
        <w:rPr>
          <w:rFonts w:ascii="仿宋" w:hAnsi="仿宋" w:cs="仿宋" w:eastAsia="仿宋"/>
          <w:sz w:val="58"/>
          <w:spacing w:val="0"/>
          <w:color w:val="000000"/>
          <w:b w:val="off"/>
          <w:i w:val="off"/>
        </w:rPr>
        <w:t>和影响的问题，即是否允许由天赋差别带来的分配差别，能不能</w:t>
      </w:r>
      <w:r>
        <w:rPr>
          <w:rFonts w:ascii="仿宋" w:hAnsi="仿宋" w:cs="仿宋" w:eastAsia="仿宋"/>
          <w:sz w:val="58"/>
          <w:spacing w:val="0"/>
          <w:color w:val="000000"/>
          <w:b w:val="off"/>
          <w:i w:val="off"/>
        </w:rPr>
        <w:t>把天赋看成一种集体资产等，这会把我们带到一个十分困难但又</w:t>
      </w:r>
      <w:r>
        <w:rPr>
          <w:rFonts w:ascii="仿宋" w:hAnsi="仿宋" w:cs="仿宋" w:eastAsia="仿宋"/>
          <w:sz w:val="58"/>
          <w:spacing w:val="0"/>
          <w:color w:val="000000"/>
          <w:b w:val="off"/>
          <w:i w:val="off"/>
        </w:rPr>
        <w:t>引人入胜的问题，即如何处理天赋与分配的关系。解决此问题对</w:t>
      </w:r>
      <w:r>
        <w:rPr>
          <w:rFonts w:ascii="仿宋" w:hAnsi="仿宋" w:cs="仿宋" w:eastAsia="仿宋"/>
          <w:sz w:val="58"/>
          <w:spacing w:val="0"/>
          <w:color w:val="000000"/>
          <w:b w:val="off"/>
          <w:i w:val="off"/>
        </w:rPr>
        <w:t>于平等主义的目标是至关重要的，因为，天赋差别是一事实，由</w:t>
      </w:r>
      <w:bookmarkEnd w:id="1227"/>
    </w:p>
    <w:p>
      <w:pPr>
        <w:pageBreakBefore w:val="off"/>
        <w:tabs/>
        <w:wordWrap w:val="off"/>
        <w:spacing w:before="240" w:after="0" w:line="760" w:lineRule="atLeast"/>
        <w:ind w:left="0" w:right="840"/>
        <w:jc w:val="right"/>
        <w:textAlignment w:val="baseline"/>
        <w:rPr>
          <w:sz w:val="56"/>
        </w:rPr>
      </w:pPr>
      <w:bookmarkStart w:name="" w:id="1228"/>
      <w:r>
        <w:rPr>
          <w:rFonts w:ascii="楷体" w:hAnsi="楷体" w:cs="楷体" w:eastAsia="楷体"/>
          <w:sz w:val="56"/>
          <w:spacing w:val="0"/>
          <w:color w:val="000000"/>
          <w:b w:val="off"/>
          <w:i w:val="off"/>
        </w:rPr>
        <w:t>23</w:t>
      </w:r>
      <w:bookmarkEnd w:id="1228"/>
    </w:p>
    <w:p>
      <w:r>
        <w:t/>
      </w:r>
    </w:p>
    <w:p>
      <w:pPr>
        <w:sectPr>
          <w:footerReference r:id="rId68"/>
          <w:headerReference r:id="rId69" w:type="default"/>
          <w:type w:val="nextPage"/>
          <w:pgSz w:w="21700" w:h="31680"/>
          <w:pgMar w:left="2600" w:top="2280" w:right="2600" w:bottom="2280" w:header="1980" w:footer="1980"/>
          <w:cols w:num="1"/>
        </w:sectPr>
      </w:pPr>
    </w:p>
    <w:p>
      <w:pPr>
        <w:pageBreakBefore w:val="off"/>
        <w:tabs/>
        <w:wordWrap w:val="off"/>
        <w:spacing w:before="340" w:after="0" w:line="840" w:lineRule="atLeast"/>
        <w:ind w:left="0" w:right="0"/>
        <w:jc w:val="both"/>
        <w:textAlignment w:val="baseline"/>
        <w:rPr>
          <w:sz w:val="56"/>
        </w:rPr>
      </w:pPr>
      <w:bookmarkStart w:name="" w:id="1229"/>
      <w:r>
        <w:rPr>
          <w:rFonts w:ascii="仿宋" w:hAnsi="仿宋" w:cs="仿宋" w:eastAsia="仿宋"/>
          <w:sz w:val="56"/>
          <w:spacing w:val="0"/>
          <w:color w:val="000000"/>
          <w:b w:val="off"/>
          <w:i w:val="off"/>
        </w:rPr>
        <w:t>此产生出的利益不平等也将是人类生活中的一种自然倾向，而平</w:t>
      </w:r>
      <w:r>
        <w:rPr>
          <w:rFonts w:ascii="仿宋" w:hAnsi="仿宋" w:cs="仿宋" w:eastAsia="仿宋"/>
          <w:sz w:val="56"/>
          <w:spacing w:val="0"/>
          <w:color w:val="000000"/>
          <w:b w:val="off"/>
          <w:i w:val="off"/>
        </w:rPr>
        <w:t>等却是一种目标，一种理想，对这一理想是否能提出足够的论</w:t>
      </w:r>
      <w:r>
        <w:rPr>
          <w:rFonts w:ascii="仿宋" w:hAnsi="仿宋" w:cs="仿宋" w:eastAsia="仿宋"/>
          <w:sz w:val="56"/>
          <w:spacing w:val="0"/>
          <w:color w:val="000000"/>
          <w:b w:val="off"/>
          <w:i w:val="off"/>
        </w:rPr>
        <w:t>据，来证明人为的中止或干预是合理和正当的呢？</w:t>
      </w:r>
      <w:bookmarkEnd w:id="1229"/>
    </w:p>
    <w:p>
      <w:pPr>
        <w:pageBreakBefore w:val="off"/>
        <w:tabs/>
        <w:wordWrap w:val="off"/>
        <w:spacing w:before="0" w:after="0" w:line="840" w:lineRule="atLeast"/>
        <w:ind w:left="0" w:right="20" w:firstLine="1140"/>
        <w:jc w:val="both"/>
        <w:textAlignment w:val="baseline"/>
        <w:rPr>
          <w:sz w:val="56"/>
        </w:rPr>
      </w:pPr>
      <w:bookmarkStart w:name="" w:id="1230"/>
      <w:r>
        <w:rPr>
          <w:rFonts w:ascii="仿宋" w:hAnsi="仿宋" w:cs="仿宋" w:eastAsia="仿宋"/>
          <w:sz w:val="56"/>
          <w:spacing w:val="0"/>
          <w:color w:val="000000"/>
          <w:b w:val="off"/>
          <w:i w:val="off"/>
        </w:rPr>
        <w:t>我们先谈社会合作问题。罗尔斯认为：分配正义的问题是由</w:t>
      </w:r>
      <w:r>
        <w:rPr>
          <w:rFonts w:ascii="仿宋" w:hAnsi="仿宋" w:cs="仿宋" w:eastAsia="仿宋"/>
          <w:sz w:val="56"/>
          <w:spacing w:val="0"/>
          <w:color w:val="000000"/>
          <w:b w:val="off"/>
          <w:i w:val="off"/>
        </w:rPr>
        <w:t>社会合作带来的，由于合作能给每个人带来比独自生活更大的利</w:t>
      </w:r>
      <w:r>
        <w:rPr>
          <w:rFonts w:ascii="仿宋" w:hAnsi="仿宋" w:cs="仿宋" w:eastAsia="仿宋"/>
          <w:sz w:val="56"/>
          <w:spacing w:val="0"/>
          <w:color w:val="000000"/>
          <w:b w:val="off"/>
          <w:i w:val="off"/>
        </w:rPr>
        <w:t>益，所以大家都愿意进入合作，而由于每个人都想获得较大的利</w:t>
      </w:r>
      <w:r>
        <w:rPr>
          <w:rFonts w:ascii="仿宋" w:hAnsi="仿宋" w:cs="仿宋" w:eastAsia="仿宋"/>
          <w:sz w:val="56"/>
          <w:spacing w:val="0"/>
          <w:color w:val="000000"/>
          <w:b w:val="off"/>
          <w:i w:val="off"/>
        </w:rPr>
        <w:t>益份额，就有必要提出正义原则来进行调节。诺齐克则对此提出</w:t>
      </w:r>
      <w:r>
        <w:rPr>
          <w:rFonts w:ascii="仿宋" w:hAnsi="仿宋" w:cs="仿宋" w:eastAsia="仿宋"/>
          <w:sz w:val="56"/>
          <w:spacing w:val="0"/>
          <w:color w:val="000000"/>
          <w:b w:val="off"/>
          <w:i w:val="off"/>
        </w:rPr>
        <w:t>质疑，他问道：难道如果没有社会合作就没有正义问题吗？在不</w:t>
      </w:r>
      <w:r>
        <w:rPr>
          <w:rFonts w:ascii="仿宋" w:hAnsi="仿宋" w:cs="仿宋" w:eastAsia="仿宋"/>
          <w:sz w:val="56"/>
          <w:spacing w:val="0"/>
          <w:color w:val="000000"/>
          <w:b w:val="off"/>
          <w:i w:val="off"/>
        </w:rPr>
        <w:t>合作状态中某人偷了别人的东西不仍然是不正义的吗？10个鲁宾</w:t>
      </w:r>
      <w:r>
        <w:rPr>
          <w:rFonts w:ascii="仿宋" w:hAnsi="仿宋" w:cs="仿宋" w:eastAsia="仿宋"/>
          <w:sz w:val="56"/>
          <w:spacing w:val="0"/>
          <w:color w:val="000000"/>
          <w:b w:val="off"/>
          <w:i w:val="off"/>
        </w:rPr>
        <w:t>逊分别居于10个荒岛，一旦他们联系上，他们不会互相提出有关</w:t>
      </w:r>
      <w:r>
        <w:rPr>
          <w:rFonts w:ascii="仿宋" w:hAnsi="仿宋" w:cs="仿宋" w:eastAsia="仿宋"/>
          <w:sz w:val="56"/>
          <w:spacing w:val="0"/>
          <w:color w:val="000000"/>
          <w:b w:val="off"/>
          <w:i w:val="off"/>
        </w:rPr>
        <w:t>权益的要求吗？其中有的人不也可以根据好的天赋和地理条件并</w:t>
      </w:r>
      <w:r>
        <w:rPr>
          <w:rFonts w:ascii="仿宋" w:hAnsi="仿宋" w:cs="仿宋" w:eastAsia="仿宋"/>
          <w:sz w:val="56"/>
          <w:spacing w:val="0"/>
          <w:color w:val="000000"/>
          <w:b w:val="off"/>
          <w:i w:val="off"/>
        </w:rPr>
        <w:t>非某人应得的而提出要分享他的部分利益吗？但诺齐克认为这种</w:t>
      </w:r>
      <w:r>
        <w:rPr>
          <w:rFonts w:ascii="仿宋" w:hAnsi="仿宋" w:cs="仿宋" w:eastAsia="仿宋"/>
          <w:sz w:val="56"/>
          <w:spacing w:val="0"/>
          <w:color w:val="000000"/>
          <w:b w:val="off"/>
          <w:i w:val="off"/>
        </w:rPr>
        <w:t>要求显然是无意义的，事实上也无人这样要求，在非合作状态</w:t>
      </w:r>
      <w:r>
        <w:rPr>
          <w:rFonts w:ascii="仿宋" w:hAnsi="仿宋" w:cs="仿宋" w:eastAsia="仿宋"/>
          <w:sz w:val="56"/>
          <w:spacing w:val="0"/>
          <w:color w:val="000000"/>
          <w:b w:val="off"/>
          <w:i w:val="off"/>
        </w:rPr>
        <w:t>中，谁对哪些东西拥有权利是非常清楚的，在此显然正是可应用</w:t>
      </w:r>
      <w:r>
        <w:rPr>
          <w:rFonts w:ascii="仿宋" w:hAnsi="仿宋" w:cs="仿宋" w:eastAsia="仿宋"/>
          <w:sz w:val="56"/>
          <w:spacing w:val="0"/>
          <w:color w:val="000000"/>
          <w:b w:val="off"/>
          <w:i w:val="off"/>
        </w:rPr>
        <w:t>正确的正义理论，即权利原则的地方。那么，一旦有了社会合</w:t>
      </w:r>
      <w:r>
        <w:rPr>
          <w:rFonts w:ascii="仿宋" w:hAnsi="仿宋" w:cs="仿宋" w:eastAsia="仿宋"/>
          <w:sz w:val="56"/>
          <w:spacing w:val="0"/>
          <w:color w:val="000000"/>
          <w:b w:val="off"/>
          <w:i w:val="off"/>
        </w:rPr>
        <w:t>作，情况有些什么变化而使得权利原则就变得不适合了呢？是不</w:t>
      </w:r>
      <w:r>
        <w:rPr>
          <w:rFonts w:ascii="仿宋" w:hAnsi="仿宋" w:cs="仿宋" w:eastAsia="仿宋"/>
          <w:sz w:val="56"/>
          <w:spacing w:val="0"/>
          <w:color w:val="000000"/>
          <w:b w:val="off"/>
          <w:i w:val="off"/>
        </w:rPr>
        <w:t>是无法分离和鉴别各人的产品和贡献，因而就需要提出另一种专</w:t>
      </w:r>
      <w:r>
        <w:rPr>
          <w:rFonts w:ascii="仿宋" w:hAnsi="仿宋" w:cs="仿宋" w:eastAsia="仿宋"/>
          <w:sz w:val="56"/>
          <w:spacing w:val="0"/>
          <w:color w:val="000000"/>
          <w:b w:val="off"/>
          <w:i w:val="off"/>
        </w:rPr>
        <w:t>门的分配原则呢？</w:t>
      </w:r>
      <w:bookmarkEnd w:id="1230"/>
    </w:p>
    <w:p>
      <w:pPr>
        <w:pageBreakBefore w:val="off"/>
        <w:tabs/>
        <w:wordWrap w:val="off"/>
        <w:spacing w:before="0" w:after="0" w:line="840" w:lineRule="atLeast"/>
        <w:ind w:left="0" w:right="0" w:firstLine="1140"/>
        <w:jc w:val="both"/>
        <w:textAlignment w:val="baseline"/>
        <w:rPr>
          <w:sz w:val="56"/>
        </w:rPr>
      </w:pPr>
      <w:bookmarkStart w:name="" w:id="1231"/>
      <w:r>
        <w:rPr>
          <w:rFonts w:ascii="仿宋" w:hAnsi="仿宋" w:cs="仿宋" w:eastAsia="仿宋"/>
          <w:sz w:val="56"/>
          <w:spacing w:val="0"/>
          <w:color w:val="000000"/>
          <w:b w:val="off"/>
          <w:i w:val="off"/>
        </w:rPr>
        <w:t>首先假设社会合作采取的是分别的、连续的社会合作，就好</w:t>
      </w:r>
      <w:r>
        <w:rPr>
          <w:rFonts w:ascii="仿宋" w:hAnsi="仿宋" w:cs="仿宋" w:eastAsia="仿宋"/>
          <w:sz w:val="56"/>
          <w:spacing w:val="0"/>
          <w:color w:val="000000"/>
          <w:b w:val="off"/>
          <w:i w:val="off"/>
        </w:rPr>
        <w:t>象一道流水作业线，每人的产品或贡献是清楚的，这时不是只需</w:t>
      </w:r>
      <w:r>
        <w:rPr>
          <w:rFonts w:ascii="仿宋" w:hAnsi="仿宋" w:cs="仿宋" w:eastAsia="仿宋"/>
          <w:sz w:val="56"/>
          <w:spacing w:val="0"/>
          <w:color w:val="000000"/>
          <w:b w:val="off"/>
          <w:i w:val="off"/>
        </w:rPr>
        <w:t>要自愿交换就够了吗？不需要确立一个“公平价格”，也不需要一</w:t>
      </w:r>
      <w:r>
        <w:rPr>
          <w:rFonts w:ascii="仿宋" w:hAnsi="仿宋" w:cs="仿宋" w:eastAsia="仿宋"/>
          <w:sz w:val="56"/>
          <w:spacing w:val="0"/>
          <w:color w:val="000000"/>
          <w:b w:val="off"/>
          <w:i w:val="off"/>
        </w:rPr>
        <w:t>种特殊分配，而交换只要都是基于自愿和相互同意的，就可以说</w:t>
      </w:r>
      <w:r>
        <w:rPr>
          <w:rFonts w:ascii="仿宋" w:hAnsi="仿宋" w:cs="仿宋" w:eastAsia="仿宋"/>
          <w:sz w:val="56"/>
          <w:spacing w:val="0"/>
          <w:color w:val="000000"/>
          <w:b w:val="off"/>
          <w:i w:val="off"/>
        </w:rPr>
        <w:t>由此产生的持有系列是恰当的。如果社会合作指的是大家在一起</w:t>
      </w:r>
      <w:r>
        <w:rPr>
          <w:rFonts w:ascii="仿宋" w:hAnsi="仿宋" w:cs="仿宋" w:eastAsia="仿宋"/>
          <w:sz w:val="56"/>
          <w:spacing w:val="0"/>
          <w:color w:val="000000"/>
          <w:b w:val="off"/>
          <w:i w:val="off"/>
        </w:rPr>
        <w:t>工作来生产某些产品，情况也没有多少不同，也还是可通过自愿</w:t>
      </w:r>
      <w:r>
        <w:rPr>
          <w:rFonts w:ascii="仿宋" w:hAnsi="仿宋" w:cs="仿宋" w:eastAsia="仿宋"/>
          <w:sz w:val="56"/>
          <w:spacing w:val="0"/>
          <w:color w:val="000000"/>
          <w:b w:val="off"/>
          <w:i w:val="off"/>
        </w:rPr>
        <w:t>交换、自由契约来判断。一般来说，人们在这种交换中将收到与</w:t>
      </w:r>
      <w:r>
        <w:rPr>
          <w:rFonts w:ascii="仿宋" w:hAnsi="仿宋" w:cs="仿宋" w:eastAsia="仿宋"/>
          <w:sz w:val="56"/>
          <w:spacing w:val="0"/>
          <w:color w:val="000000"/>
          <w:b w:val="off"/>
          <w:i w:val="off"/>
        </w:rPr>
        <w:t>他们的边际贡献相等的东西。“无论什么分配，只要它来自当事</w:t>
      </w:r>
      <w:r>
        <w:rPr>
          <w:rFonts w:ascii="仿宋" w:hAnsi="仿宋" w:cs="仿宋" w:eastAsia="仿宋"/>
          <w:sz w:val="56"/>
          <w:spacing w:val="0"/>
          <w:color w:val="000000"/>
          <w:b w:val="off"/>
          <w:i w:val="off"/>
        </w:rPr>
        <w:t>人一方的自愿交换，就都是可以接受的。”①实际上，在诺齐克</w:t>
      </w:r>
      <w:bookmarkEnd w:id="1231"/>
    </w:p>
    <w:p>
      <w:pPr>
        <w:pageBreakBefore w:val="off"/>
        <w:tabs/>
        <w:wordWrap w:val="off"/>
        <w:spacing w:before="0" w:after="0" w:line="840" w:lineRule="atLeast"/>
        <w:ind w:left="100" w:right="0"/>
        <w:jc w:val="both"/>
        <w:textAlignment w:val="baseline"/>
        <w:rPr>
          <w:sz w:val="56"/>
        </w:rPr>
      </w:pPr>
      <w:bookmarkStart w:name="" w:id="1232"/>
      <w:r>
        <w:rPr>
          <w:rFonts w:ascii="宋体" w:hAnsi="宋体" w:cs="宋体" w:eastAsia="宋体"/>
          <w:sz w:val="56"/>
          <w:spacing w:val="0"/>
          <w:color w:val="000000"/>
          <w:u w:val="single"/>
          <w:b w:val="off"/>
          <w:i w:val="off"/>
        </w:rPr>
        <w:t xml:space="preserve">                </w:t>
      </w:r>
      <w:bookmarkEnd w:id="1232"/>
    </w:p>
    <w:p>
      <w:pPr>
        <w:pageBreakBefore w:val="off"/>
        <w:tabs/>
        <w:wordWrap w:val="off"/>
        <w:spacing w:before="0" w:after="0" w:line="560" w:lineRule="atLeast"/>
        <w:ind w:left="820" w:right="0"/>
        <w:jc w:val="both"/>
        <w:textAlignment w:val="baseline"/>
        <w:rPr>
          <w:sz w:val="40"/>
        </w:rPr>
      </w:pPr>
      <w:bookmarkStart w:name="" w:id="1233"/>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《无政府、国家和乌托邦》，见中译本边码第188页。</w:t>
      </w:r>
      <w:bookmarkEnd w:id="1233"/>
    </w:p>
    <w:p>
      <w:pPr>
        <w:pageBreakBefore w:val="off"/>
        <w:tabs/>
        <w:wordWrap w:val="off"/>
        <w:spacing w:before="0" w:after="0" w:line="500" w:lineRule="exact"/>
        <w:ind w:left="0" w:right="0"/>
        <w:jc w:val="both"/>
        <w:textAlignment w:val="baseline"/>
        <w:rPr>
          <w:sz w:val="40"/>
        </w:rPr>
      </w:pPr>
      <w:bookmarkStart w:name="" w:id="1234"/>
      <w:r>
        <w:rPr>
          <w:rFonts w:ascii="宋体" w:hAnsi="宋体" w:cs="宋体" w:eastAsia="宋体"/>
          <w:sz w:val="40"/>
          <w:spacing w:val="0"/>
          <w:color w:val="000000"/>
          <w:b w:val="off"/>
          <w:i w:val="off"/>
        </w:rPr>
        <w:t/>
      </w:r>
      <w:bookmarkEnd w:id="1234"/>
    </w:p>
    <w:p>
      <w:pPr>
        <w:pageBreakBefore w:val="off"/>
        <w:tabs/>
        <w:wordWrap w:val="off"/>
        <w:spacing w:before="0" w:after="0" w:line="700" w:lineRule="atLeast"/>
        <w:ind w:left="560" w:right="0"/>
        <w:jc w:val="both"/>
        <w:textAlignment w:val="baseline"/>
        <w:rPr>
          <w:sz w:val="52"/>
        </w:rPr>
      </w:pPr>
      <w:bookmarkStart w:name="" w:id="1235"/>
      <w:r>
        <w:rPr>
          <w:rFonts w:ascii="黑体" w:hAnsi="黑体" w:cs="黑体" w:eastAsia="黑体"/>
          <w:sz w:val="52"/>
          <w:spacing w:val="0"/>
          <w:color w:val="000000"/>
          <w:b w:val="off"/>
          <w:i w:val="off"/>
        </w:rPr>
        <w:t>24</w:t>
      </w:r>
      <w:bookmarkEnd w:id="1235"/>
    </w:p>
    <w:p>
      <w:r>
        <w:t/>
      </w:r>
    </w:p>
    <w:p>
      <w:pPr>
        <w:sectPr>
          <w:footerReference r:id="rId70"/>
          <w:headerReference r:id="rId71" w:type="default"/>
          <w:type w:val="nextPage"/>
          <w:pgSz w:w="21700" w:h="31680"/>
          <w:pgMar w:left="2720" w:top="2260" w:right="2720" w:bottom="2260" w:header="1960" w:footer="1960"/>
          <w:cols w:num="1"/>
        </w:sectPr>
      </w:pPr>
    </w:p>
    <w:p>
      <w:pPr>
        <w:pageBreakBefore w:val="off"/>
        <w:tabs/>
        <w:wordWrap w:val="off"/>
        <w:spacing w:before="220" w:after="0" w:line="880" w:lineRule="atLeast"/>
        <w:ind w:left="120" w:right="180" w:hanging="20"/>
        <w:jc w:val="both"/>
        <w:textAlignment w:val="baseline"/>
        <w:rPr>
          <w:sz w:val="56"/>
        </w:rPr>
      </w:pPr>
      <w:bookmarkStart w:name="" w:id="1236"/>
      <w:r>
        <w:rPr>
          <w:rFonts w:ascii="仿宋" w:hAnsi="仿宋" w:cs="仿宋" w:eastAsia="仿宋"/>
          <w:sz w:val="56"/>
          <w:spacing w:val="0"/>
          <w:color w:val="000000"/>
          <w:b w:val="off"/>
          <w:i w:val="off"/>
        </w:rPr>
        <w:t>看来，在社会合作状态中，自愿交换也就是一切，国家只需盯着</w:t>
      </w:r>
      <w:r>
        <w:rPr>
          <w:rFonts w:ascii="仿宋" w:hAnsi="仿宋" w:cs="仿宋" w:eastAsia="仿宋"/>
          <w:sz w:val="56"/>
          <w:spacing w:val="0"/>
          <w:color w:val="000000"/>
          <w:b w:val="off"/>
          <w:i w:val="off"/>
        </w:rPr>
        <w:t>有没有强迫、抢掠、欺骗和偷盗就行了，再不需要什么另外的分</w:t>
      </w:r>
      <w:r>
        <w:rPr>
          <w:rFonts w:ascii="仿宋" w:hAnsi="仿宋" w:cs="仿宋" w:eastAsia="仿宋"/>
          <w:sz w:val="56"/>
          <w:spacing w:val="0"/>
          <w:color w:val="000000"/>
          <w:b w:val="off"/>
          <w:i w:val="off"/>
        </w:rPr>
        <w:t>配模式和原则。权利原则既适合于非合作状态，也适于合作状</w:t>
      </w:r>
      <w:r>
        <w:rPr>
          <w:rFonts w:ascii="仿宋" w:hAnsi="仿宋" w:cs="仿宋" w:eastAsia="仿宋"/>
          <w:sz w:val="56"/>
          <w:spacing w:val="0"/>
          <w:color w:val="000000"/>
          <w:b w:val="off"/>
          <w:i w:val="off"/>
        </w:rPr>
        <w:t>态。权利原则无需明确分离和鉴别共同产品中的各个人的贡献，</w:t>
      </w:r>
      <w:r>
        <w:rPr>
          <w:rFonts w:ascii="仿宋" w:hAnsi="仿宋" w:cs="仿宋" w:eastAsia="仿宋"/>
          <w:sz w:val="56"/>
          <w:spacing w:val="0"/>
          <w:color w:val="000000"/>
          <w:b w:val="off"/>
          <w:i w:val="off"/>
        </w:rPr>
        <w:t>但它通过自愿交换能达到一种大致使每人得到自己的边际贡献的</w:t>
      </w:r>
      <w:r>
        <w:rPr>
          <w:rFonts w:ascii="仿宋" w:hAnsi="仿宋" w:cs="仿宋" w:eastAsia="仿宋"/>
          <w:sz w:val="56"/>
          <w:spacing w:val="0"/>
          <w:color w:val="000000"/>
          <w:b w:val="off"/>
          <w:i w:val="off"/>
        </w:rPr>
        <w:t>效果，而罗尔斯的差别原则要想刺激那些贡献较大的人，倒确实</w:t>
      </w:r>
      <w:r>
        <w:rPr>
          <w:rFonts w:ascii="仿宋" w:hAnsi="仿宋" w:cs="仿宋" w:eastAsia="仿宋"/>
          <w:sz w:val="56"/>
          <w:spacing w:val="0"/>
          <w:color w:val="000000"/>
          <w:b w:val="off"/>
          <w:i w:val="off"/>
        </w:rPr>
        <w:t>要以这种鉴别和分离为前提。</w:t>
      </w:r>
      <w:bookmarkEnd w:id="1236"/>
    </w:p>
    <w:p>
      <w:pPr>
        <w:pageBreakBefore w:val="off"/>
        <w:tabs/>
        <w:wordWrap w:val="off"/>
        <w:spacing w:before="0" w:after="0" w:line="880" w:lineRule="atLeast"/>
        <w:ind w:left="100" w:right="160" w:firstLine="1140"/>
        <w:jc w:val="both"/>
        <w:textAlignment w:val="baseline"/>
        <w:rPr>
          <w:sz w:val="56"/>
        </w:rPr>
      </w:pPr>
      <w:bookmarkStart w:name="" w:id="1237"/>
      <w:r>
        <w:rPr>
          <w:rFonts w:ascii="仿宋" w:hAnsi="仿宋" w:cs="仿宋" w:eastAsia="仿宋"/>
          <w:sz w:val="56"/>
          <w:spacing w:val="0"/>
          <w:color w:val="000000"/>
          <w:b w:val="off"/>
          <w:i w:val="off"/>
        </w:rPr>
        <w:t>罗尔斯在谈到社会合作引出分配正义问题时，并没有明确指</w:t>
      </w:r>
      <w:r>
        <w:rPr>
          <w:rFonts w:ascii="仿宋" w:hAnsi="仿宋" w:cs="仿宋" w:eastAsia="仿宋"/>
          <w:sz w:val="56"/>
          <w:spacing w:val="0"/>
          <w:color w:val="000000"/>
          <w:b w:val="off"/>
          <w:i w:val="off"/>
        </w:rPr>
        <w:t>出在此是仅仅分配由社会合作增加的那一部分利益，还是分配在</w:t>
      </w:r>
      <w:r>
        <w:rPr>
          <w:rFonts w:ascii="仿宋" w:hAnsi="仿宋" w:cs="仿宋" w:eastAsia="仿宋"/>
          <w:sz w:val="56"/>
          <w:spacing w:val="0"/>
          <w:color w:val="000000"/>
          <w:b w:val="off"/>
          <w:i w:val="off"/>
        </w:rPr>
        <w:t>合作中产生的全部社会利益总额。而按总额分配的公平标准与按</w:t>
      </w:r>
      <w:r>
        <w:rPr>
          <w:rFonts w:ascii="仿宋" w:hAnsi="仿宋" w:cs="仿宋" w:eastAsia="仿宋"/>
          <w:sz w:val="56"/>
          <w:spacing w:val="0"/>
          <w:color w:val="000000"/>
          <w:b w:val="off"/>
          <w:i w:val="off"/>
        </w:rPr>
        <w:t>增利分配的公平标准实际上是不一样的，罗尔斯没有明确区分这</w:t>
      </w:r>
      <w:r>
        <w:rPr>
          <w:rFonts w:ascii="仿宋" w:hAnsi="仿宋" w:cs="仿宋" w:eastAsia="仿宋"/>
          <w:sz w:val="56"/>
          <w:spacing w:val="0"/>
          <w:color w:val="000000"/>
          <w:b w:val="off"/>
          <w:i w:val="off"/>
        </w:rPr>
        <w:t>两种不同的分配，但看起来是指分配利益总额。而这肯定不是那</w:t>
      </w:r>
      <w:r>
        <w:rPr>
          <w:rFonts w:ascii="仿宋" w:hAnsi="仿宋" w:cs="仿宋" w:eastAsia="仿宋"/>
          <w:sz w:val="56"/>
          <w:spacing w:val="0"/>
          <w:color w:val="000000"/>
          <w:b w:val="off"/>
          <w:i w:val="off"/>
        </w:rPr>
        <w:t>些相互进入合作的人们将同意的划分合作利益的方式。</w:t>
      </w:r>
      <w:bookmarkEnd w:id="1237"/>
    </w:p>
    <w:p>
      <w:pPr>
        <w:pageBreakBefore w:val="off"/>
        <w:tabs/>
        <w:wordWrap w:val="off"/>
        <w:spacing w:before="0" w:after="0" w:line="880" w:lineRule="atLeast"/>
        <w:ind w:left="100" w:right="160" w:firstLine="1140"/>
        <w:jc w:val="both"/>
        <w:textAlignment w:val="baseline"/>
        <w:rPr>
          <w:sz w:val="56"/>
        </w:rPr>
      </w:pPr>
      <w:bookmarkStart w:name="" w:id="1238"/>
      <w:r>
        <w:rPr>
          <w:rFonts w:ascii="仿宋" w:hAnsi="仿宋" w:cs="仿宋" w:eastAsia="仿宋"/>
          <w:sz w:val="56"/>
          <w:spacing w:val="0"/>
          <w:color w:val="000000"/>
          <w:b w:val="off"/>
          <w:i w:val="off"/>
        </w:rPr>
        <w:t>在这里，我们顺便可以对罗尔斯的社会合作总是能使每个人</w:t>
      </w:r>
      <w:r>
        <w:rPr>
          <w:rFonts w:ascii="仿宋" w:hAnsi="仿宋" w:cs="仿宋" w:eastAsia="仿宋"/>
          <w:sz w:val="56"/>
          <w:spacing w:val="0"/>
          <w:color w:val="000000"/>
          <w:b w:val="off"/>
          <w:i w:val="off"/>
        </w:rPr>
        <w:t>过比独自生活更好的生活的观点提出疑问。社会状态总是一种合</w:t>
      </w:r>
      <w:r>
        <w:rPr>
          <w:rFonts w:ascii="仿宋" w:hAnsi="仿宋" w:cs="仿宋" w:eastAsia="仿宋"/>
          <w:sz w:val="56"/>
          <w:spacing w:val="0"/>
          <w:color w:val="000000"/>
          <w:b w:val="off"/>
          <w:i w:val="off"/>
        </w:rPr>
        <w:t>作状态吗？社会合作任何时候都能够增加人们的利益吗？事实</w:t>
      </w:r>
      <w:r>
        <w:rPr>
          <w:rFonts w:ascii="仿宋" w:hAnsi="仿宋" w:cs="仿宋" w:eastAsia="仿宋"/>
          <w:sz w:val="56"/>
          <w:spacing w:val="0"/>
          <w:color w:val="000000"/>
          <w:b w:val="off"/>
          <w:i w:val="off"/>
        </w:rPr>
        <w:t>上，他忽视了社会合作有时不仅不能给合作者带来更大利益、反</w:t>
      </w:r>
      <w:r>
        <w:rPr>
          <w:rFonts w:ascii="仿宋" w:hAnsi="仿宋" w:cs="仿宋" w:eastAsia="仿宋"/>
          <w:sz w:val="56"/>
          <w:spacing w:val="0"/>
          <w:color w:val="000000"/>
          <w:b w:val="off"/>
          <w:i w:val="off"/>
        </w:rPr>
        <w:t>而会使他利益减少的情况。①不仅有在合作状态中利益增加趋于</w:t>
      </w:r>
      <w:r>
        <w:rPr>
          <w:rFonts w:ascii="仿宋" w:hAnsi="仿宋" w:cs="仿宋" w:eastAsia="仿宋"/>
          <w:sz w:val="56"/>
          <w:spacing w:val="0"/>
          <w:color w:val="000000"/>
          <w:b w:val="off"/>
          <w:i w:val="off"/>
        </w:rPr>
        <w:t>零的情况，还有可能出现合作带来负数的情况——合作者反不如</w:t>
      </w:r>
      <w:r>
        <w:rPr>
          <w:rFonts w:ascii="仿宋" w:hAnsi="仿宋" w:cs="仿宋" w:eastAsia="仿宋"/>
          <w:sz w:val="56"/>
          <w:spacing w:val="0"/>
          <w:color w:val="000000"/>
          <w:b w:val="off"/>
          <w:i w:val="off"/>
        </w:rPr>
        <w:t>在独立状态中生活得好了。一只单独生活的鸟也常能觅食为生，</w:t>
      </w:r>
      <w:r>
        <w:rPr>
          <w:rFonts w:ascii="仿宋" w:hAnsi="仿宋" w:cs="仿宋" w:eastAsia="仿宋"/>
          <w:sz w:val="56"/>
          <w:spacing w:val="0"/>
          <w:color w:val="000000"/>
          <w:b w:val="off"/>
          <w:i w:val="off"/>
        </w:rPr>
        <w:t>填饱肚皮，一只虫子也常能找到食物果腹。一个单独在一荒岛上</w:t>
      </w:r>
      <w:r>
        <w:rPr>
          <w:rFonts w:ascii="仿宋" w:hAnsi="仿宋" w:cs="仿宋" w:eastAsia="仿宋"/>
          <w:sz w:val="56"/>
          <w:spacing w:val="0"/>
          <w:color w:val="000000"/>
          <w:b w:val="off"/>
          <w:i w:val="off"/>
        </w:rPr>
        <w:t>的人用最原始的手段，也能用树枝和石块在较短时间里建起一间</w:t>
      </w:r>
      <w:r>
        <w:rPr>
          <w:rFonts w:ascii="仿宋" w:hAnsi="仿宋" w:cs="仿宋" w:eastAsia="仿宋"/>
          <w:sz w:val="56"/>
          <w:spacing w:val="0"/>
          <w:color w:val="000000"/>
          <w:b w:val="off"/>
          <w:i w:val="off"/>
        </w:rPr>
        <w:t>屋子，而人类社会的历史上出现过多少次饿死以百万人计的大饥</w:t>
      </w:r>
      <w:r>
        <w:rPr>
          <w:rFonts w:ascii="仿宋" w:hAnsi="仿宋" w:cs="仿宋" w:eastAsia="仿宋"/>
          <w:sz w:val="56"/>
          <w:spacing w:val="0"/>
          <w:color w:val="000000"/>
          <w:b w:val="off"/>
          <w:i w:val="off"/>
        </w:rPr>
        <w:t>馑（且不说战争）？有多少人在一个国家中却一生都贫无立锥之</w:t>
      </w:r>
      <w:r>
        <w:rPr>
          <w:rFonts w:ascii="仿宋" w:hAnsi="仿宋" w:cs="仿宋" w:eastAsia="仿宋"/>
          <w:sz w:val="56"/>
          <w:spacing w:val="0"/>
          <w:color w:val="000000"/>
          <w:b w:val="off"/>
          <w:i w:val="off"/>
        </w:rPr>
        <w:t>地，住不到一间稍微象样的房子？有时在一种制度下，生产反而</w:t>
      </w:r>
      <w:r>
        <w:rPr>
          <w:rFonts w:ascii="仿宋" w:hAnsi="仿宋" w:cs="仿宋" w:eastAsia="仿宋"/>
          <w:sz w:val="56"/>
          <w:spacing w:val="0"/>
          <w:color w:val="000000"/>
          <w:b w:val="off"/>
          <w:i w:val="off"/>
        </w:rPr>
        <w:t>意味着亏损，每生产一个产品，就意味着亏损若干钱，而不生产</w:t>
      </w:r>
      <w:r>
        <w:rPr>
          <w:rFonts w:ascii="仿宋" w:hAnsi="仿宋" w:cs="仿宋" w:eastAsia="仿宋"/>
          <w:sz w:val="56"/>
          <w:spacing w:val="0"/>
          <w:color w:val="000000"/>
          <w:b w:val="off"/>
          <w:i w:val="off"/>
        </w:rPr>
        <w:t>反而不赚不失。流了汗、出了力，反倒损害了自己的利益，这里</w:t>
      </w:r>
      <w:bookmarkEnd w:id="1238"/>
    </w:p>
    <w:p>
      <w:pPr>
        <w:pageBreakBefore w:val="off"/>
        <w:tabs/>
        <w:wordWrap w:val="off"/>
        <w:spacing w:before="0" w:after="0" w:line="880" w:lineRule="atLeast"/>
        <w:ind w:left="260" w:right="0"/>
        <w:jc w:val="both"/>
        <w:textAlignment w:val="baseline"/>
        <w:rPr>
          <w:sz w:val="56"/>
        </w:rPr>
      </w:pPr>
      <w:bookmarkStart w:name="" w:id="1239"/>
      <w:r>
        <w:rPr>
          <w:rFonts w:ascii="宋体" w:hAnsi="宋体" w:cs="宋体" w:eastAsia="宋体"/>
          <w:sz w:val="56"/>
          <w:spacing w:val="0"/>
          <w:color w:val="000000"/>
          <w:u w:val="single"/>
          <w:b w:val="off"/>
          <w:i w:val="off"/>
        </w:rPr>
        <w:t xml:space="preserve">               </w:t>
      </w:r>
      <w:bookmarkEnd w:id="1239"/>
    </w:p>
    <w:p>
      <w:pPr>
        <w:pageBreakBefore w:val="off"/>
        <w:tabs/>
        <w:wordWrap w:val="off"/>
        <w:spacing w:before="0" w:after="0" w:line="560" w:lineRule="atLeast"/>
        <w:ind w:left="980" w:right="0"/>
        <w:jc w:val="both"/>
        <w:textAlignment w:val="baseline"/>
        <w:rPr>
          <w:sz w:val="42"/>
        </w:rPr>
      </w:pPr>
      <w:bookmarkStart w:name="" w:id="1240"/>
      <w:r>
        <w:rPr>
          <w:rFonts w:ascii="宋体" w:hAnsi="宋体" w:cs="宋体" w:eastAsia="宋体"/>
          <w:sz w:val="42"/>
          <w:spacing w:val="0"/>
          <w:color w:val="000000"/>
          <w:b w:val="off"/>
          <w:i w:val="off"/>
        </w:rPr>
        <w:t>①当然，现在还把这种社会状态称为“合作”就值得怀疑了。</w:t>
      </w:r>
      <w:bookmarkEnd w:id="1240"/>
    </w:p>
    <w:p>
      <w:pPr>
        <w:pageBreakBefore w:val="off"/>
        <w:tabs/>
        <w:wordWrap w:val="off"/>
        <w:spacing w:before="260" w:after="0" w:line="700" w:lineRule="atLeast"/>
        <w:ind w:left="0" w:right="720"/>
        <w:jc w:val="right"/>
        <w:textAlignment w:val="baseline"/>
        <w:rPr>
          <w:sz w:val="52"/>
        </w:rPr>
      </w:pPr>
      <w:bookmarkStart w:name="" w:id="1241"/>
      <w:r>
        <w:rPr>
          <w:rFonts w:ascii="楷体" w:hAnsi="楷体" w:cs="楷体" w:eastAsia="楷体"/>
          <w:sz w:val="52"/>
          <w:spacing w:val="0"/>
          <w:color w:val="000000"/>
          <w:b w:val="off"/>
          <w:i w:val="off"/>
        </w:rPr>
        <w:t>25</w:t>
      </w:r>
      <w:bookmarkEnd w:id="1241"/>
    </w:p>
    <w:p>
      <w:r>
        <w:t/>
      </w:r>
    </w:p>
    <w:p>
      <w:pPr>
        <w:sectPr>
          <w:footerReference r:id="rId72"/>
          <w:headerReference r:id="rId73" w:type="default"/>
          <w:type w:val="nextPage"/>
          <w:pgSz w:w="21700" w:h="31680"/>
          <w:pgMar w:left="2600" w:top="2320" w:right="2600" w:bottom="2320" w:header="2020" w:footer="2020"/>
          <w:cols w:num="1"/>
        </w:sectPr>
      </w:pPr>
    </w:p>
    <w:p>
      <w:pPr>
        <w:pageBreakBefore w:val="off"/>
        <w:tabs/>
        <w:wordWrap w:val="off"/>
        <w:spacing w:before="340" w:after="0" w:line="880" w:lineRule="atLeast"/>
        <w:ind w:left="20" w:right="0" w:firstLine="20"/>
        <w:jc w:val="both"/>
        <w:textAlignment w:val="baseline"/>
        <w:rPr>
          <w:sz w:val="57"/>
        </w:rPr>
      </w:pPr>
      <w:bookmarkStart w:name="" w:id="1242"/>
      <w:r>
        <w:rPr>
          <w:rFonts w:ascii="仿宋" w:hAnsi="仿宋" w:cs="仿宋" w:eastAsia="仿宋"/>
          <w:sz w:val="57"/>
          <w:spacing w:val="0"/>
          <w:color w:val="000000"/>
          <w:b w:val="off"/>
          <w:i w:val="off"/>
        </w:rPr>
        <w:t>无疑不是因为个人，而是结构出了问题。在今天的人们事实上都</w:t>
      </w:r>
      <w:r>
        <w:rPr>
          <w:rFonts w:ascii="仿宋" w:hAnsi="仿宋" w:cs="仿宋" w:eastAsia="仿宋"/>
          <w:sz w:val="57"/>
          <w:spacing w:val="0"/>
          <w:color w:val="000000"/>
          <w:b w:val="off"/>
          <w:i w:val="off"/>
        </w:rPr>
        <w:t>不可能脱离社会的情况下，在社会仍然存在这种结果为负数的情</w:t>
      </w:r>
      <w:r>
        <w:rPr>
          <w:rFonts w:ascii="仿宋" w:hAnsi="仿宋" w:cs="仿宋" w:eastAsia="仿宋"/>
          <w:sz w:val="57"/>
          <w:spacing w:val="0"/>
          <w:color w:val="000000"/>
          <w:b w:val="off"/>
          <w:i w:val="off"/>
        </w:rPr>
        <w:t>况下，正义理论就不能对此置之不理。这样的社会适合于采用什</w:t>
      </w:r>
      <w:r>
        <w:rPr>
          <w:rFonts w:ascii="仿宋" w:hAnsi="仿宋" w:cs="仿宋" w:eastAsia="仿宋"/>
          <w:sz w:val="57"/>
          <w:spacing w:val="0"/>
          <w:color w:val="000000"/>
          <w:b w:val="off"/>
          <w:i w:val="off"/>
        </w:rPr>
        <w:t>么样的正义原则呢？差别原则显然是不适合的，一切从社会合作</w:t>
      </w:r>
      <w:r>
        <w:rPr>
          <w:rFonts w:ascii="仿宋" w:hAnsi="仿宋" w:cs="仿宋" w:eastAsia="仿宋"/>
          <w:sz w:val="57"/>
          <w:spacing w:val="0"/>
          <w:color w:val="000000"/>
          <w:b w:val="off"/>
          <w:i w:val="off"/>
        </w:rPr>
        <w:t>产生更大利益的分配原则也都是不适合的。罗尔斯没有看到或恰</w:t>
      </w:r>
      <w:r>
        <w:rPr>
          <w:rFonts w:ascii="仿宋" w:hAnsi="仿宋" w:cs="仿宋" w:eastAsia="仿宋"/>
          <w:sz w:val="57"/>
          <w:spacing w:val="0"/>
          <w:color w:val="000000"/>
          <w:b w:val="off"/>
          <w:i w:val="off"/>
        </w:rPr>
        <w:t>当估计社会摩擦、冲突、人们互相妨碍的一面，没有看到社会有</w:t>
      </w:r>
      <w:r>
        <w:rPr>
          <w:rFonts w:ascii="仿宋" w:hAnsi="仿宋" w:cs="仿宋" w:eastAsia="仿宋"/>
          <w:sz w:val="57"/>
          <w:spacing w:val="0"/>
          <w:color w:val="000000"/>
          <w:b w:val="off"/>
          <w:i w:val="off"/>
        </w:rPr>
        <w:t>时会成为个人的一种负担。当然，罗尔斯的正义原则是设计用于</w:t>
      </w:r>
      <w:r>
        <w:rPr>
          <w:rFonts w:ascii="仿宋" w:hAnsi="仿宋" w:cs="仿宋" w:eastAsia="仿宋"/>
          <w:sz w:val="57"/>
          <w:spacing w:val="0"/>
          <w:color w:val="000000"/>
          <w:b w:val="off"/>
          <w:i w:val="off"/>
        </w:rPr>
        <w:t>一个假想的组织良好的社会的，而我们在此的评论只是要顺便提</w:t>
      </w:r>
      <w:r>
        <w:rPr>
          <w:rFonts w:ascii="仿宋" w:hAnsi="仿宋" w:cs="仿宋" w:eastAsia="仿宋"/>
          <w:sz w:val="57"/>
          <w:spacing w:val="0"/>
          <w:color w:val="000000"/>
          <w:b w:val="off"/>
          <w:i w:val="off"/>
        </w:rPr>
        <w:t>出一个问题。</w:t>
      </w:r>
      <w:bookmarkEnd w:id="1242"/>
    </w:p>
    <w:p>
      <w:pPr>
        <w:pageBreakBefore w:val="off"/>
        <w:tabs/>
        <w:wordWrap w:val="off"/>
        <w:spacing w:before="0" w:after="0" w:line="880" w:lineRule="atLeast"/>
        <w:ind w:left="0" w:right="0" w:firstLine="1220"/>
        <w:jc w:val="both"/>
        <w:textAlignment w:val="baseline"/>
        <w:rPr>
          <w:sz w:val="57"/>
        </w:rPr>
      </w:pPr>
      <w:bookmarkStart w:name="" w:id="1243"/>
      <w:r>
        <w:rPr>
          <w:rFonts w:ascii="仿宋" w:hAnsi="仿宋" w:cs="仿宋" w:eastAsia="仿宋"/>
          <w:sz w:val="57"/>
          <w:spacing w:val="0"/>
          <w:color w:val="000000"/>
          <w:b w:val="off"/>
          <w:i w:val="off"/>
        </w:rPr>
        <w:t>至于社会合作的条件，诺齐克对罗尔斯的批评主要是集中在</w:t>
      </w:r>
      <w:r>
        <w:rPr>
          <w:rFonts w:ascii="仿宋" w:hAnsi="仿宋" w:cs="仿宋" w:eastAsia="仿宋"/>
          <w:sz w:val="57"/>
          <w:spacing w:val="0"/>
          <w:color w:val="000000"/>
          <w:b w:val="off"/>
          <w:i w:val="off"/>
        </w:rPr>
        <w:t>才智较高群体与才智较低群体之间的合作问题上。他假设可以有</w:t>
      </w:r>
      <w:r>
        <w:rPr>
          <w:rFonts w:ascii="仿宋" w:hAnsi="仿宋" w:cs="仿宋" w:eastAsia="仿宋"/>
          <w:sz w:val="57"/>
          <w:spacing w:val="0"/>
          <w:color w:val="000000"/>
          <w:b w:val="off"/>
          <w:i w:val="off"/>
        </w:rPr>
        <w:t>普遍的社会合作，也可以有范围较狭的部分的社会合作，比如才</w:t>
      </w:r>
      <w:r>
        <w:rPr>
          <w:rFonts w:ascii="仿宋" w:hAnsi="仿宋" w:cs="仿宋" w:eastAsia="仿宋"/>
          <w:sz w:val="57"/>
          <w:spacing w:val="0"/>
          <w:color w:val="000000"/>
          <w:b w:val="off"/>
          <w:i w:val="off"/>
        </w:rPr>
        <w:t>智较高者相互之间的合作。即使承认罗尔斯所说的普遍社会合作</w:t>
      </w:r>
      <w:r>
        <w:rPr>
          <w:rFonts w:ascii="仿宋" w:hAnsi="仿宋" w:cs="仿宋" w:eastAsia="仿宋"/>
          <w:sz w:val="57"/>
          <w:spacing w:val="0"/>
          <w:color w:val="000000"/>
          <w:b w:val="off"/>
          <w:i w:val="off"/>
        </w:rPr>
        <w:t>能给每个人带来比独自生存更大的利益，它是否能使才智较高者</w:t>
      </w:r>
      <w:r>
        <w:rPr>
          <w:rFonts w:ascii="仿宋" w:hAnsi="仿宋" w:cs="仿宋" w:eastAsia="仿宋"/>
          <w:sz w:val="57"/>
          <w:spacing w:val="0"/>
          <w:color w:val="000000"/>
          <w:b w:val="off"/>
          <w:i w:val="off"/>
        </w:rPr>
        <w:t>比他们的局部合作得到更大的利益呢？事实上，才智较低者无疑</w:t>
      </w:r>
      <w:r>
        <w:rPr>
          <w:rFonts w:ascii="仿宋" w:hAnsi="仿宋" w:cs="仿宋" w:eastAsia="仿宋"/>
          <w:sz w:val="57"/>
          <w:spacing w:val="0"/>
          <w:color w:val="000000"/>
          <w:b w:val="off"/>
          <w:i w:val="off"/>
        </w:rPr>
        <w:t>能从普遍合作体系中得到比才智较高者的得利更大的利益，而差</w:t>
      </w:r>
      <w:r>
        <w:rPr>
          <w:rFonts w:ascii="仿宋" w:hAnsi="仿宋" w:cs="仿宋" w:eastAsia="仿宋"/>
          <w:sz w:val="57"/>
          <w:spacing w:val="0"/>
          <w:color w:val="000000"/>
          <w:b w:val="off"/>
          <w:i w:val="off"/>
        </w:rPr>
        <w:t>别原则却还要使他们更得益！差别原则提出要最大限度地促进那</w:t>
      </w:r>
      <w:r>
        <w:rPr>
          <w:rFonts w:ascii="仿宋" w:hAnsi="仿宋" w:cs="仿宋" w:eastAsia="仿宋"/>
          <w:sz w:val="57"/>
          <w:spacing w:val="0"/>
          <w:color w:val="000000"/>
          <w:b w:val="off"/>
          <w:i w:val="off"/>
        </w:rPr>
        <w:t>些比方说因才智较低而处境最差者的利益，但其他人能把这个原</w:t>
      </w:r>
      <w:r>
        <w:rPr>
          <w:rFonts w:ascii="仿宋" w:hAnsi="仿宋" w:cs="仿宋" w:eastAsia="仿宋"/>
          <w:sz w:val="57"/>
          <w:spacing w:val="0"/>
          <w:color w:val="000000"/>
          <w:b w:val="off"/>
          <w:i w:val="off"/>
        </w:rPr>
        <w:t>则看作一种进行合作的公平条件吗？这种普遍合作不是要损害才</w:t>
      </w:r>
      <w:r>
        <w:rPr>
          <w:rFonts w:ascii="仿宋" w:hAnsi="仿宋" w:cs="仿宋" w:eastAsia="仿宋"/>
          <w:sz w:val="57"/>
          <w:spacing w:val="0"/>
          <w:color w:val="000000"/>
          <w:b w:val="off"/>
          <w:i w:val="off"/>
        </w:rPr>
        <w:t>智较高者的利益吗？或至少使他们不如在内部合作中得到的多</w:t>
      </w:r>
      <w:r>
        <w:rPr>
          <w:rFonts w:ascii="仿宋" w:hAnsi="仿宋" w:cs="仿宋" w:eastAsia="仿宋"/>
          <w:sz w:val="57"/>
          <w:spacing w:val="0"/>
          <w:color w:val="000000"/>
          <w:b w:val="off"/>
          <w:i w:val="off"/>
        </w:rPr>
        <w:t>吗？他们不是宁愿退回他们的局部合作中去吗？如果才智较低者</w:t>
      </w:r>
      <w:r>
        <w:rPr>
          <w:rFonts w:ascii="仿宋" w:hAnsi="仿宋" w:cs="仿宋" w:eastAsia="仿宋"/>
          <w:sz w:val="57"/>
          <w:spacing w:val="0"/>
          <w:color w:val="000000"/>
          <w:b w:val="off"/>
          <w:i w:val="off"/>
        </w:rPr>
        <w:t>有权利提出给他们尽可能多的份额作为合作条件，才智较高者不</w:t>
      </w:r>
      <w:r>
        <w:rPr>
          <w:rFonts w:ascii="仿宋" w:hAnsi="仿宋" w:cs="仿宋" w:eastAsia="仿宋"/>
          <w:sz w:val="57"/>
          <w:spacing w:val="0"/>
          <w:color w:val="000000"/>
          <w:b w:val="off"/>
          <w:i w:val="off"/>
        </w:rPr>
        <w:t>也有权利提出给他们尽可能多的份额作为合作条件吗？如果后者</w:t>
      </w:r>
      <w:r>
        <w:rPr>
          <w:rFonts w:ascii="仿宋" w:hAnsi="仿宋" w:cs="仿宋" w:eastAsia="仿宋"/>
          <w:sz w:val="57"/>
          <w:spacing w:val="0"/>
          <w:color w:val="000000"/>
          <w:b w:val="off"/>
          <w:i w:val="off"/>
        </w:rPr>
        <w:t>提出这种条件是任意专横的（确实如此），前者提出这种条件为</w:t>
      </w:r>
      <w:r>
        <w:rPr>
          <w:rFonts w:ascii="仿宋" w:hAnsi="仿宋" w:cs="仿宋" w:eastAsia="仿宋"/>
          <w:sz w:val="57"/>
          <w:spacing w:val="0"/>
          <w:color w:val="000000"/>
          <w:b w:val="off"/>
          <w:i w:val="off"/>
        </w:rPr>
        <w:t>什么就不是任意专横的呢？罗尔斯认为才智较高者没有理由抱</w:t>
      </w:r>
      <w:r>
        <w:rPr>
          <w:rFonts w:ascii="仿宋" w:hAnsi="仿宋" w:cs="仿宋" w:eastAsia="仿宋"/>
          <w:sz w:val="57"/>
          <w:spacing w:val="0"/>
          <w:color w:val="000000"/>
          <w:b w:val="off"/>
          <w:i w:val="off"/>
        </w:rPr>
        <w:t>怨，因为每个人的幸福都依赖于社会合作，没有这种合作，任何</w:t>
      </w:r>
      <w:r>
        <w:rPr>
          <w:rFonts w:ascii="仿宋" w:hAnsi="仿宋" w:cs="仿宋" w:eastAsia="仿宋"/>
          <w:sz w:val="57"/>
          <w:spacing w:val="0"/>
          <w:color w:val="000000"/>
          <w:b w:val="off"/>
          <w:i w:val="off"/>
        </w:rPr>
        <w:t>人都不能过一种令其满意的生活。但是，罗尔斯这些话并不构成才</w:t>
      </w:r>
      <w:r>
        <w:rPr>
          <w:rFonts w:ascii="仿宋" w:hAnsi="仿宋" w:cs="仿宋" w:eastAsia="仿宋"/>
          <w:sz w:val="57"/>
          <w:spacing w:val="0"/>
          <w:color w:val="000000"/>
          <w:b w:val="off"/>
          <w:i w:val="off"/>
        </w:rPr>
        <w:t>智较高者就应当让利的理由，而是对谁都可以这样说，尤其对才</w:t>
      </w:r>
      <w:r>
        <w:rPr>
          <w:rFonts w:ascii="仿宋" w:hAnsi="仿宋" w:cs="仿宋" w:eastAsia="仿宋"/>
          <w:sz w:val="57"/>
          <w:spacing w:val="0"/>
          <w:color w:val="000000"/>
          <w:b w:val="off"/>
          <w:i w:val="off"/>
        </w:rPr>
        <w:t>智较低者可以这样说。所以，罗尔斯的话最多只是为社会合作提</w:t>
      </w:r>
      <w:bookmarkEnd w:id="1243"/>
    </w:p>
    <w:p>
      <w:pPr>
        <w:pageBreakBefore w:val="off"/>
        <w:tabs/>
        <w:wordWrap w:val="off"/>
        <w:spacing w:before="220" w:after="0" w:line="760" w:lineRule="atLeast"/>
        <w:ind w:left="540" w:right="0" w:firstLine="20"/>
        <w:jc w:val="both"/>
        <w:textAlignment w:val="baseline"/>
        <w:rPr>
          <w:sz w:val="56"/>
        </w:rPr>
      </w:pPr>
      <w:bookmarkStart w:name="" w:id="1244"/>
      <w:r>
        <w:rPr>
          <w:rFonts w:ascii="黑体" w:hAnsi="黑体" w:cs="黑体" w:eastAsia="黑体"/>
          <w:sz w:val="56"/>
          <w:spacing w:val="0"/>
          <w:color w:val="000000"/>
          <w:b w:val="off"/>
          <w:i w:val="off"/>
        </w:rPr>
        <w:t>26</w:t>
      </w:r>
      <w:bookmarkEnd w:id="1244"/>
    </w:p>
    <w:p>
      <w:r>
        <w:t/>
      </w:r>
    </w:p>
    <w:p>
      <w:pPr>
        <w:sectPr>
          <w:footerReference r:id="rId74"/>
          <w:headerReference r:id="rId75" w:type="default"/>
          <w:type w:val="nextPage"/>
          <w:pgSz w:w="21700" w:h="31680"/>
          <w:pgMar w:left="2740" w:top="2240" w:right="2740" w:bottom="2240" w:header="1940" w:footer="1940"/>
          <w:cols w:num="1"/>
        </w:sectPr>
      </w:pPr>
    </w:p>
    <w:p>
      <w:pPr>
        <w:pageBreakBefore w:val="off"/>
        <w:tabs/>
        <w:wordWrap w:val="off"/>
        <w:spacing w:before="220" w:after="0" w:line="880" w:lineRule="atLeast"/>
        <w:ind w:left="220" w:right="20"/>
        <w:jc w:val="both"/>
        <w:textAlignment w:val="baseline"/>
        <w:rPr>
          <w:sz w:val="56"/>
        </w:rPr>
      </w:pPr>
      <w:bookmarkStart w:name="" w:id="1245"/>
      <w:r>
        <w:rPr>
          <w:rFonts w:ascii="仿宋" w:hAnsi="仿宋" w:cs="仿宋" w:eastAsia="仿宋"/>
          <w:sz w:val="56"/>
          <w:spacing w:val="0"/>
          <w:color w:val="000000"/>
          <w:b w:val="off"/>
          <w:i w:val="off"/>
        </w:rPr>
        <w:t>供理由，而不是为差别原则提供理由，他的话并没有证明差别原</w:t>
      </w:r>
      <w:r>
        <w:rPr>
          <w:rFonts w:ascii="仿宋" w:hAnsi="仿宋" w:cs="仿宋" w:eastAsia="仿宋"/>
          <w:sz w:val="56"/>
          <w:spacing w:val="0"/>
          <w:color w:val="000000"/>
          <w:b w:val="off"/>
          <w:i w:val="off"/>
        </w:rPr>
        <w:t>则可以成为社会合作的公平条件。才智较高者仍然是有理由抱怨</w:t>
      </w:r>
      <w:r>
        <w:rPr>
          <w:rFonts w:ascii="仿宋" w:hAnsi="仿宋" w:cs="仿宋" w:eastAsia="仿宋"/>
          <w:sz w:val="56"/>
          <w:spacing w:val="0"/>
          <w:color w:val="000000"/>
          <w:b w:val="off"/>
          <w:i w:val="off"/>
        </w:rPr>
        <w:t>的。而可分配的利益并不是一块不变的馅饼，是有必要通过分配</w:t>
      </w:r>
      <w:r>
        <w:rPr>
          <w:rFonts w:ascii="仿宋" w:hAnsi="仿宋" w:cs="仿宋" w:eastAsia="仿宋"/>
          <w:sz w:val="56"/>
          <w:spacing w:val="0"/>
          <w:color w:val="000000"/>
          <w:b w:val="off"/>
          <w:i w:val="off"/>
        </w:rPr>
        <w:t>来刺激和鼓励那些最能使它扩大的人们的。</w:t>
      </w:r>
      <w:bookmarkEnd w:id="1245"/>
    </w:p>
    <w:p>
      <w:pPr>
        <w:pageBreakBefore w:val="off"/>
        <w:tabs/>
        <w:wordWrap w:val="off"/>
        <w:spacing w:before="0" w:after="0" w:line="880" w:lineRule="atLeast"/>
        <w:ind w:left="1420" w:right="0"/>
        <w:jc w:val="both"/>
        <w:textAlignment w:val="baseline"/>
        <w:rPr>
          <w:sz w:val="56"/>
        </w:rPr>
      </w:pPr>
      <w:bookmarkStart w:name="" w:id="1246"/>
      <w:r>
        <w:rPr>
          <w:rFonts w:ascii="仿宋" w:hAnsi="仿宋" w:cs="仿宋" w:eastAsia="仿宋"/>
          <w:sz w:val="56"/>
          <w:spacing w:val="0"/>
          <w:color w:val="000000"/>
          <w:b w:val="off"/>
          <w:i w:val="off"/>
        </w:rPr>
        <w:t>4.怎样看待天赋对分配的影响</w:t>
      </w:r>
      <w:bookmarkEnd w:id="1246"/>
    </w:p>
    <w:p>
      <w:pPr>
        <w:pageBreakBefore w:val="off"/>
        <w:tabs/>
        <w:wordWrap w:val="off"/>
        <w:spacing w:before="0" w:after="0" w:line="880" w:lineRule="atLeast"/>
        <w:ind w:left="60" w:right="0" w:firstLine="1300"/>
        <w:jc w:val="both"/>
        <w:textAlignment w:val="baseline"/>
        <w:rPr>
          <w:sz w:val="56"/>
        </w:rPr>
      </w:pPr>
      <w:bookmarkStart w:name="" w:id="1247"/>
      <w:r>
        <w:rPr>
          <w:rFonts w:ascii="仿宋" w:hAnsi="仿宋" w:cs="仿宋" w:eastAsia="仿宋"/>
          <w:sz w:val="56"/>
          <w:spacing w:val="0"/>
          <w:color w:val="000000"/>
          <w:b w:val="off"/>
          <w:i w:val="off"/>
        </w:rPr>
        <w:t>天赋(或者“自然资质”)与经济利益的分配无疑有一种紧密的</w:t>
      </w:r>
      <w:r>
        <w:rPr>
          <w:rFonts w:ascii="仿宋" w:hAnsi="仿宋" w:cs="仿宋" w:eastAsia="仿宋"/>
          <w:sz w:val="56"/>
          <w:spacing w:val="0"/>
          <w:color w:val="000000"/>
          <w:b w:val="off"/>
          <w:i w:val="off"/>
        </w:rPr>
        <w:t>联系。人们常常提出的分配正义的标准大概有这样五种：平等、</w:t>
      </w:r>
      <w:r>
        <w:rPr>
          <w:rFonts w:ascii="仿宋" w:hAnsi="仿宋" w:cs="仿宋" w:eastAsia="仿宋"/>
          <w:sz w:val="56"/>
          <w:spacing w:val="0"/>
          <w:color w:val="000000"/>
          <w:b w:val="off"/>
          <w:i w:val="off"/>
        </w:rPr>
        <w:t>需求、道德价值、贡献、努力。罕有人提出完全按“天赋”或“智</w:t>
      </w:r>
      <w:r>
        <w:rPr>
          <w:rFonts w:ascii="仿宋" w:hAnsi="仿宋" w:cs="仿宋" w:eastAsia="仿宋"/>
          <w:sz w:val="56"/>
          <w:spacing w:val="0"/>
          <w:color w:val="000000"/>
          <w:b w:val="off"/>
          <w:i w:val="off"/>
        </w:rPr>
        <w:t>商”来分配的标准，或者提出来也并不流行。这样，与天赋结合</w:t>
      </w:r>
      <w:r>
        <w:rPr>
          <w:rFonts w:ascii="仿宋" w:hAnsi="仿宋" w:cs="仿宋" w:eastAsia="仿宋"/>
          <w:sz w:val="56"/>
          <w:spacing w:val="0"/>
          <w:color w:val="000000"/>
          <w:b w:val="off"/>
          <w:i w:val="off"/>
        </w:rPr>
        <w:t>最紧的就是按贡献分配了，或者说，按价值，按对社会的有用性，</w:t>
      </w:r>
      <w:r>
        <w:rPr>
          <w:rFonts w:ascii="仿宋" w:hAnsi="仿宋" w:cs="仿宋" w:eastAsia="仿宋"/>
          <w:sz w:val="56"/>
          <w:spacing w:val="0"/>
          <w:color w:val="000000"/>
          <w:b w:val="off"/>
          <w:i w:val="off"/>
        </w:rPr>
        <w:t>按对他人服务的可以察知的价值，按边际产品等标准来分配。①</w:t>
      </w:r>
      <w:r>
        <w:rPr>
          <w:rFonts w:ascii="仿宋" w:hAnsi="仿宋" w:cs="仿宋" w:eastAsia="仿宋"/>
          <w:sz w:val="56"/>
          <w:spacing w:val="0"/>
          <w:color w:val="000000"/>
          <w:b w:val="off"/>
          <w:i w:val="off"/>
        </w:rPr>
        <w:t>而贡献简单地说就是“能力+努力”，能力自然又可分为天赋能力</w:t>
      </w:r>
      <w:r>
        <w:rPr>
          <w:rFonts w:ascii="仿宋" w:hAnsi="仿宋" w:cs="仿宋" w:eastAsia="仿宋"/>
          <w:sz w:val="56"/>
          <w:spacing w:val="0"/>
          <w:color w:val="000000"/>
          <w:b w:val="off"/>
          <w:i w:val="off"/>
        </w:rPr>
        <w:t>和后天因社会条件和自身努力而形成的能力。如果我们仔细地剔</w:t>
      </w:r>
      <w:r>
        <w:rPr>
          <w:rFonts w:ascii="仿宋" w:hAnsi="仿宋" w:cs="仿宋" w:eastAsia="仿宋"/>
          <w:sz w:val="56"/>
          <w:spacing w:val="0"/>
          <w:color w:val="000000"/>
          <w:b w:val="off"/>
          <w:i w:val="off"/>
        </w:rPr>
        <w:t>除能力中的后天因素，把后天因素都(?)归到“努力”名中，那么</w:t>
      </w:r>
      <w:r>
        <w:rPr>
          <w:rFonts w:ascii="仿宋" w:hAnsi="仿宋" w:cs="仿宋" w:eastAsia="仿宋"/>
          <w:sz w:val="56"/>
          <w:spacing w:val="0"/>
          <w:color w:val="000000"/>
          <w:b w:val="off"/>
          <w:i w:val="off"/>
        </w:rPr>
        <w:t>就是“贡献=天赋+努力”，或象人们常说的：“成功=天才+勤</w:t>
      </w:r>
      <w:r>
        <w:rPr>
          <w:rFonts w:ascii="仿宋" w:hAnsi="仿宋" w:cs="仿宋" w:eastAsia="仿宋"/>
          <w:sz w:val="56"/>
          <w:spacing w:val="0"/>
          <w:color w:val="000000"/>
          <w:b w:val="off"/>
          <w:i w:val="off"/>
        </w:rPr>
        <w:t>奋”了。按贡献分配的社会一般来说也是很有效率的社会，因为</w:t>
      </w:r>
      <w:r>
        <w:rPr>
          <w:rFonts w:ascii="仿宋" w:hAnsi="仿宋" w:cs="仿宋" w:eastAsia="仿宋"/>
          <w:sz w:val="56"/>
          <w:spacing w:val="0"/>
          <w:color w:val="000000"/>
          <w:b w:val="off"/>
          <w:i w:val="off"/>
        </w:rPr>
        <w:t>它鼓励和刺激了那些最能贡献或最有天赋的人们。天赋无疑在按</w:t>
      </w:r>
      <w:r>
        <w:rPr>
          <w:rFonts w:ascii="仿宋" w:hAnsi="仿宋" w:cs="仿宋" w:eastAsia="仿宋"/>
          <w:sz w:val="56"/>
          <w:spacing w:val="0"/>
          <w:color w:val="000000"/>
          <w:b w:val="off"/>
          <w:i w:val="off"/>
        </w:rPr>
        <w:t>贡献分配中占有很重要的地位，但它是否胜过“努力”而成为决定</w:t>
      </w:r>
      <w:r>
        <w:rPr>
          <w:rFonts w:ascii="仿宋" w:hAnsi="仿宋" w:cs="仿宋" w:eastAsia="仿宋"/>
          <w:sz w:val="56"/>
          <w:spacing w:val="0"/>
          <w:color w:val="000000"/>
          <w:b w:val="off"/>
          <w:i w:val="off"/>
        </w:rPr>
        <w:t>贡献大小的最重要因素呢？这个问题暂且可以存而不论。总之，</w:t>
      </w:r>
      <w:r>
        <w:rPr>
          <w:rFonts w:ascii="仿宋" w:hAnsi="仿宋" w:cs="仿宋" w:eastAsia="仿宋"/>
          <w:sz w:val="56"/>
          <w:spacing w:val="0"/>
          <w:color w:val="000000"/>
          <w:b w:val="off"/>
          <w:i w:val="off"/>
        </w:rPr>
        <w:t>按贡献分配与按平等、需求、道德、价值、努力分配等其它几个</w:t>
      </w:r>
      <w:r>
        <w:rPr>
          <w:rFonts w:ascii="仿宋" w:hAnsi="仿宋" w:cs="仿宋" w:eastAsia="仿宋"/>
          <w:sz w:val="56"/>
          <w:spacing w:val="0"/>
          <w:color w:val="000000"/>
          <w:b w:val="off"/>
          <w:i w:val="off"/>
        </w:rPr>
        <w:t>标准相比较，无疑是最重视天赋的。而且看来也最有效率。再从</w:t>
      </w:r>
      <w:r>
        <w:rPr>
          <w:rFonts w:ascii="仿宋" w:hAnsi="仿宋" w:cs="仿宋" w:eastAsia="仿宋"/>
          <w:sz w:val="56"/>
          <w:spacing w:val="0"/>
          <w:color w:val="000000"/>
          <w:b w:val="off"/>
          <w:i w:val="off"/>
        </w:rPr>
        <w:t>人类社会几种历史形态实际奉行的分配标准来看：奴隶社会的血</w:t>
      </w:r>
      <w:r>
        <w:rPr>
          <w:rFonts w:ascii="仿宋" w:hAnsi="仿宋" w:cs="仿宋" w:eastAsia="仿宋"/>
          <w:sz w:val="56"/>
          <w:spacing w:val="0"/>
          <w:color w:val="000000"/>
          <w:b w:val="off"/>
          <w:i w:val="off"/>
        </w:rPr>
        <w:t>统出身、封建社会的社会等级和土地(或者说权力和土地)、资本</w:t>
      </w:r>
      <w:r>
        <w:rPr>
          <w:rFonts w:ascii="仿宋" w:hAnsi="仿宋" w:cs="仿宋" w:eastAsia="仿宋"/>
          <w:sz w:val="56"/>
          <w:spacing w:val="0"/>
          <w:color w:val="000000"/>
          <w:b w:val="off"/>
          <w:i w:val="off"/>
        </w:rPr>
        <w:t>主义社会的财富和金钱，似乎都还是排斥贡献作为第一标准的，</w:t>
      </w:r>
      <w:r>
        <w:rPr>
          <w:rFonts w:ascii="仿宋" w:hAnsi="仿宋" w:cs="仿宋" w:eastAsia="仿宋"/>
          <w:sz w:val="56"/>
          <w:spacing w:val="0"/>
          <w:color w:val="000000"/>
          <w:b w:val="off"/>
          <w:i w:val="off"/>
        </w:rPr>
        <w:t>虽然也许在满足了上述的首要标准之后，贡献标准也在次级的范</w:t>
      </w:r>
      <w:r>
        <w:rPr>
          <w:rFonts w:ascii="仿宋" w:hAnsi="仿宋" w:cs="仿宋" w:eastAsia="仿宋"/>
          <w:sz w:val="56"/>
          <w:spacing w:val="0"/>
          <w:color w:val="000000"/>
          <w:b w:val="off"/>
          <w:i w:val="off"/>
        </w:rPr>
        <w:t>围内起作用，尤其在资本主义社会，财富对特定人的依赖最小，</w:t>
      </w:r>
      <w:bookmarkEnd w:id="1247"/>
    </w:p>
    <w:p>
      <w:pPr>
        <w:pageBreakBefore w:val="off"/>
        <w:tabs/>
        <w:wordWrap w:val="off"/>
        <w:spacing w:before="0" w:after="0" w:line="880" w:lineRule="atLeast"/>
        <w:ind w:left="200" w:right="0"/>
        <w:jc w:val="both"/>
        <w:textAlignment w:val="baseline"/>
        <w:rPr>
          <w:sz w:val="56"/>
        </w:rPr>
      </w:pPr>
      <w:bookmarkStart w:name="" w:id="1248"/>
      <w:r>
        <w:rPr>
          <w:rFonts w:ascii="宋体" w:hAnsi="宋体" w:cs="宋体" w:eastAsia="宋体"/>
          <w:sz w:val="56"/>
          <w:spacing w:val="0"/>
          <w:color w:val="000000"/>
          <w:u w:val="single"/>
          <w:b w:val="off"/>
          <w:i w:val="off"/>
        </w:rPr>
        <w:t xml:space="preserve">               </w:t>
      </w:r>
      <w:bookmarkEnd w:id="1248"/>
    </w:p>
    <w:p>
      <w:pPr>
        <w:pageBreakBefore w:val="off"/>
        <w:tabs/>
        <w:wordWrap w:val="off"/>
        <w:spacing w:before="0" w:after="0" w:line="560" w:lineRule="atLeast"/>
        <w:ind w:left="0" w:right="360" w:firstLine="860"/>
        <w:jc w:val="both"/>
        <w:textAlignment w:val="baseline"/>
        <w:rPr>
          <w:sz w:val="42"/>
        </w:rPr>
      </w:pPr>
      <w:bookmarkStart w:name="" w:id="1249"/>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在按劳分配中，看来人们的理解也不是指按劳动的努力程度，而是按劳动所</w:t>
      </w:r>
      <w:r>
        <w:rPr>
          <w:rFonts w:ascii="仿宋" w:hAnsi="仿宋" w:cs="仿宋" w:eastAsia="仿宋"/>
          <w:sz w:val="42"/>
          <w:spacing w:val="0"/>
          <w:color w:val="000000"/>
          <w:b w:val="off"/>
          <w:i w:val="off"/>
        </w:rPr>
        <w:t>创造的价值，即可以为人察知并进行交换的价值来分配，就是说主要按劳动贡献来分</w:t>
      </w:r>
      <w:r>
        <w:rPr>
          <w:rFonts w:ascii="仿宋" w:hAnsi="仿宋" w:cs="仿宋" w:eastAsia="仿宋"/>
          <w:sz w:val="42"/>
          <w:spacing w:val="0"/>
          <w:color w:val="000000"/>
          <w:b w:val="off"/>
          <w:i w:val="off"/>
        </w:rPr>
        <w:t>配————是从受益的一面(社会、他人)，而非从付出的一面(劳动者)来衡量。</w:t>
      </w:r>
      <w:bookmarkEnd w:id="1249"/>
    </w:p>
    <w:p>
      <w:r>
        <w:t/>
      </w:r>
    </w:p>
    <w:p>
      <w:pPr>
        <w:sectPr>
          <w:footerReference r:id="rId76"/>
          <w:headerReference r:id="rId77" w:type="default"/>
          <w:type w:val="nextPage"/>
          <w:pgSz w:w="21700" w:h="31680"/>
          <w:pgMar w:left="2580" w:top="2700" w:right="2580" w:bottom="2700" w:header="2400" w:footer="2400"/>
          <w:cols w:num="1"/>
        </w:sectPr>
      </w:pPr>
    </w:p>
    <w:p>
      <w:pPr>
        <w:pageBreakBefore w:val="off"/>
        <w:tabs/>
        <w:wordWrap w:val="off"/>
        <w:spacing w:before="100" w:after="0" w:line="880" w:lineRule="atLeast"/>
        <w:ind w:left="300" w:right="0"/>
        <w:jc w:val="both"/>
        <w:textAlignment w:val="baseline"/>
        <w:rPr>
          <w:sz w:val="56"/>
        </w:rPr>
      </w:pPr>
      <w:bookmarkStart w:name="" w:id="1250"/>
      <w:r>
        <w:rPr>
          <w:rFonts w:ascii="仿宋" w:hAnsi="仿宋" w:cs="仿宋" w:eastAsia="仿宋"/>
          <w:sz w:val="56"/>
          <w:spacing w:val="0"/>
          <w:color w:val="000000"/>
          <w:b w:val="off"/>
          <w:i w:val="off"/>
        </w:rPr>
        <w:t>从这个人转到那个人的可能性也最大，或者说是完全可以自由转</w:t>
      </w:r>
      <w:r>
        <w:rPr>
          <w:rFonts w:ascii="仿宋" w:hAnsi="仿宋" w:cs="仿宋" w:eastAsia="仿宋"/>
          <w:sz w:val="56"/>
          <w:spacing w:val="0"/>
          <w:color w:val="000000"/>
          <w:b w:val="off"/>
          <w:i w:val="off"/>
        </w:rPr>
        <w:t>移的，因此，也许它实际上还是按一种可察知的服务的价值分配</w:t>
      </w:r>
      <w:r>
        <w:rPr>
          <w:rFonts w:ascii="仿宋" w:hAnsi="仿宋" w:cs="仿宋" w:eastAsia="仿宋"/>
          <w:sz w:val="56"/>
          <w:spacing w:val="0"/>
          <w:color w:val="000000"/>
          <w:b w:val="off"/>
          <w:i w:val="off"/>
        </w:rPr>
        <w:t>的。总之，在一个主要按贡献分配的社会里，怎样看待天赋对分</w:t>
      </w:r>
      <w:r>
        <w:rPr>
          <w:rFonts w:ascii="仿宋" w:hAnsi="仿宋" w:cs="仿宋" w:eastAsia="仿宋"/>
          <w:sz w:val="56"/>
          <w:spacing w:val="0"/>
          <w:color w:val="000000"/>
          <w:b w:val="off"/>
          <w:i w:val="off"/>
        </w:rPr>
        <w:t>配的影响的问题是相当突出的。</w:t>
      </w:r>
      <w:bookmarkEnd w:id="1250"/>
    </w:p>
    <w:p>
      <w:pPr>
        <w:pageBreakBefore w:val="off"/>
        <w:tabs/>
        <w:wordWrap w:val="off"/>
        <w:spacing w:before="0" w:after="0" w:line="880" w:lineRule="atLeast"/>
        <w:ind w:left="0" w:right="0" w:firstLine="1420"/>
        <w:jc w:val="both"/>
        <w:textAlignment w:val="baseline"/>
        <w:rPr>
          <w:sz w:val="56"/>
        </w:rPr>
      </w:pPr>
      <w:bookmarkStart w:name="" w:id="1251"/>
      <w:r>
        <w:rPr>
          <w:rFonts w:ascii="仿宋" w:hAnsi="仿宋" w:cs="仿宋" w:eastAsia="仿宋"/>
          <w:sz w:val="56"/>
          <w:spacing w:val="0"/>
          <w:color w:val="000000"/>
          <w:b w:val="off"/>
          <w:i w:val="off"/>
        </w:rPr>
        <w:t>罗尔斯无疑意识到了这个问题的重要性。应该说，他所说的</w:t>
      </w:r>
      <w:r>
        <w:rPr>
          <w:rFonts w:ascii="仿宋" w:hAnsi="仿宋" w:cs="仿宋" w:eastAsia="仿宋"/>
          <w:sz w:val="56"/>
          <w:spacing w:val="0"/>
          <w:color w:val="000000"/>
          <w:b w:val="off"/>
          <w:i w:val="off"/>
        </w:rPr>
        <w:t>勾销社会出身，即勾销人生来就遇到的社会偶然因素对分配的影</w:t>
      </w:r>
      <w:r>
        <w:rPr>
          <w:rFonts w:ascii="仿宋" w:hAnsi="仿宋" w:cs="仿宋" w:eastAsia="仿宋"/>
          <w:sz w:val="56"/>
          <w:spacing w:val="0"/>
          <w:color w:val="000000"/>
          <w:b w:val="off"/>
          <w:i w:val="off"/>
        </w:rPr>
        <w:t>响，主张人们在社会条件方面处在同一起跑线上的看法，一般是</w:t>
      </w:r>
      <w:r>
        <w:rPr>
          <w:rFonts w:ascii="仿宋" w:hAnsi="仿宋" w:cs="仿宋" w:eastAsia="仿宋"/>
          <w:sz w:val="56"/>
          <w:spacing w:val="0"/>
          <w:color w:val="000000"/>
          <w:b w:val="off"/>
          <w:i w:val="off"/>
        </w:rPr>
        <w:t>今天的人们都能较顺利地接受的。而且，在现实生活中，可以说</w:t>
      </w:r>
      <w:r>
        <w:rPr>
          <w:rFonts w:ascii="仿宋" w:hAnsi="仿宋" w:cs="仿宋" w:eastAsia="仿宋"/>
          <w:sz w:val="56"/>
          <w:spacing w:val="0"/>
          <w:color w:val="000000"/>
          <w:b w:val="off"/>
          <w:i w:val="off"/>
        </w:rPr>
        <w:t>除了家庭之外，其它的社会限制，不平等对待，(如种族、血统、</w:t>
      </w:r>
      <w:r>
        <w:rPr>
          <w:rFonts w:ascii="仿宋" w:hAnsi="仿宋" w:cs="仿宋" w:eastAsia="仿宋"/>
          <w:sz w:val="56"/>
          <w:spacing w:val="0"/>
          <w:color w:val="000000"/>
          <w:b w:val="off"/>
          <w:i w:val="off"/>
        </w:rPr>
        <w:t>爵位、等级等方面的不平等对待)也都在逐步取消。也就是说，</w:t>
      </w:r>
      <w:r>
        <w:rPr>
          <w:rFonts w:ascii="仿宋" w:hAnsi="仿宋" w:cs="仿宋" w:eastAsia="仿宋"/>
          <w:sz w:val="56"/>
          <w:spacing w:val="0"/>
          <w:color w:val="000000"/>
          <w:b w:val="off"/>
          <w:i w:val="off"/>
        </w:rPr>
        <w:t>使分配发生差异，出现不平等的两大客观因素———一为社会的，</w:t>
      </w:r>
      <w:r>
        <w:rPr>
          <w:rFonts w:ascii="仿宋" w:hAnsi="仿宋" w:cs="仿宋" w:eastAsia="仿宋"/>
          <w:sz w:val="56"/>
          <w:spacing w:val="0"/>
          <w:color w:val="000000"/>
          <w:b w:val="off"/>
          <w:i w:val="off"/>
        </w:rPr>
        <w:t>一为自然的——中的一个因素不再起很大作用了，这就把人的天</w:t>
      </w:r>
      <w:r>
        <w:rPr>
          <w:rFonts w:ascii="仿宋" w:hAnsi="仿宋" w:cs="仿宋" w:eastAsia="仿宋"/>
          <w:sz w:val="56"/>
          <w:spacing w:val="0"/>
          <w:color w:val="000000"/>
          <w:b w:val="off"/>
          <w:i w:val="off"/>
        </w:rPr>
        <w:t>赋差别推到了更突出的一个地位。这应该说是一个进步。而一切</w:t>
      </w:r>
      <w:r>
        <w:rPr>
          <w:rFonts w:ascii="仿宋" w:hAnsi="仿宋" w:cs="仿宋" w:eastAsia="仿宋"/>
          <w:sz w:val="56"/>
          <w:spacing w:val="0"/>
          <w:color w:val="000000"/>
          <w:b w:val="off"/>
          <w:i w:val="off"/>
        </w:rPr>
        <w:t>·以平等主义为理想的人们，也把天赋差别看成是需要逾越的最后</w:t>
      </w:r>
      <w:r>
        <w:rPr>
          <w:rFonts w:ascii="仿宋" w:hAnsi="仿宋" w:cs="仿宋" w:eastAsia="仿宋"/>
          <w:sz w:val="56"/>
          <w:spacing w:val="0"/>
          <w:color w:val="000000"/>
          <w:b w:val="off"/>
          <w:i w:val="off"/>
        </w:rPr>
        <w:t>一道大的障碍。</w:t>
      </w:r>
      <w:bookmarkEnd w:id="1251"/>
    </w:p>
    <w:p>
      <w:pPr>
        <w:pageBreakBefore w:val="off"/>
        <w:tabs/>
        <w:wordWrap w:val="off"/>
        <w:spacing w:before="0" w:after="0" w:line="880" w:lineRule="atLeast"/>
        <w:ind w:left="180" w:right="100" w:firstLine="1220"/>
        <w:jc w:val="both"/>
        <w:textAlignment w:val="baseline"/>
        <w:rPr>
          <w:sz w:val="56"/>
        </w:rPr>
      </w:pPr>
      <w:bookmarkStart w:name="" w:id="1252"/>
      <w:r>
        <w:rPr>
          <w:rFonts w:ascii="仿宋" w:hAnsi="仿宋" w:cs="仿宋" w:eastAsia="仿宋"/>
          <w:sz w:val="56"/>
          <w:spacing w:val="0"/>
          <w:color w:val="000000"/>
          <w:b w:val="off"/>
          <w:i w:val="off"/>
        </w:rPr>
        <w:t>天赋应该主要说是智力方面的秉赋：理解力、记忆力、灵感、</w:t>
      </w:r>
      <w:r>
        <w:rPr>
          <w:rFonts w:ascii="仿宋" w:hAnsi="仿宋" w:cs="仿宋" w:eastAsia="仿宋"/>
          <w:sz w:val="56"/>
          <w:spacing w:val="0"/>
          <w:color w:val="000000"/>
          <w:b w:val="off"/>
          <w:i w:val="off"/>
        </w:rPr>
        <w:t>创造力等等；但也有性格、气质方面的秉赋：如沉静、内向、抑</w:t>
      </w:r>
      <w:r>
        <w:rPr>
          <w:rFonts w:ascii="仿宋" w:hAnsi="仿宋" w:cs="仿宋" w:eastAsia="仿宋"/>
          <w:sz w:val="56"/>
          <w:spacing w:val="0"/>
          <w:color w:val="000000"/>
          <w:b w:val="off"/>
          <w:i w:val="off"/>
        </w:rPr>
        <w:t>郁、好动等等。这些秉赋自然在后天会有变化，会受到个人努力</w:t>
      </w:r>
      <w:r>
        <w:rPr>
          <w:rFonts w:ascii="仿宋" w:hAnsi="仿宋" w:cs="仿宋" w:eastAsia="仿宋"/>
          <w:sz w:val="56"/>
          <w:spacing w:val="0"/>
          <w:color w:val="000000"/>
          <w:b w:val="off"/>
          <w:i w:val="off"/>
        </w:rPr>
        <w:t>的影响，个人有可能改造它们，但问题是天赋也可能对个人的努</w:t>
      </w:r>
      <w:r>
        <w:rPr>
          <w:rFonts w:ascii="仿宋" w:hAnsi="仿宋" w:cs="仿宋" w:eastAsia="仿宋"/>
          <w:sz w:val="56"/>
          <w:spacing w:val="0"/>
          <w:color w:val="000000"/>
          <w:b w:val="off"/>
          <w:i w:val="off"/>
        </w:rPr>
        <w:t>力起作用，较高的天赋不是常常使其拥有者做出较大的努力吗？</w:t>
      </w:r>
      <w:r>
        <w:rPr>
          <w:rFonts w:ascii="仿宋" w:hAnsi="仿宋" w:cs="仿宋" w:eastAsia="仿宋"/>
          <w:sz w:val="56"/>
          <w:spacing w:val="0"/>
          <w:color w:val="000000"/>
          <w:b w:val="off"/>
          <w:i w:val="off"/>
        </w:rPr>
        <w:t>一个人最努力的事情不往往是他自己觉得是他按其天赋和本性最</w:t>
      </w:r>
      <w:r>
        <w:rPr>
          <w:rFonts w:ascii="仿宋" w:hAnsi="仿宋" w:cs="仿宋" w:eastAsia="仿宋"/>
          <w:sz w:val="56"/>
          <w:spacing w:val="0"/>
          <w:color w:val="000000"/>
          <w:b w:val="off"/>
          <w:i w:val="off"/>
        </w:rPr>
        <w:t>能干好的事情吗？与成就很有关系的兴趣不往往和天赋有着紧密</w:t>
      </w:r>
      <w:r>
        <w:rPr>
          <w:rFonts w:ascii="仿宋" w:hAnsi="仿宋" w:cs="仿宋" w:eastAsia="仿宋"/>
          <w:sz w:val="56"/>
          <w:spacing w:val="0"/>
          <w:color w:val="000000"/>
          <w:b w:val="off"/>
          <w:i w:val="off"/>
        </w:rPr>
        <w:t>的关系吗？而且越是在人的早年，天赋起的作用就越大，而早年</w:t>
      </w:r>
      <w:r>
        <w:rPr>
          <w:rFonts w:ascii="仿宋" w:hAnsi="仿宋" w:cs="仿宋" w:eastAsia="仿宋"/>
          <w:sz w:val="56"/>
          <w:spacing w:val="0"/>
          <w:color w:val="000000"/>
          <w:b w:val="off"/>
          <w:i w:val="off"/>
        </w:rPr>
        <w:t>对一个人的一生又是至关重要的，就象一颗树最早迸成的几根枝</w:t>
      </w:r>
      <w:r>
        <w:rPr>
          <w:rFonts w:ascii="仿宋" w:hAnsi="仿宋" w:cs="仿宋" w:eastAsia="仿宋"/>
          <w:sz w:val="56"/>
          <w:spacing w:val="0"/>
          <w:color w:val="000000"/>
          <w:b w:val="off"/>
          <w:i w:val="off"/>
        </w:rPr>
        <w:t>条会成为主干，而它越往后长出的枝条就越不重要一样。罗尔斯</w:t>
      </w:r>
      <w:r>
        <w:rPr>
          <w:rFonts w:ascii="仿宋" w:hAnsi="仿宋" w:cs="仿宋" w:eastAsia="仿宋"/>
          <w:sz w:val="56"/>
          <w:spacing w:val="0"/>
          <w:color w:val="000000"/>
          <w:b w:val="off"/>
          <w:i w:val="off"/>
        </w:rPr>
        <w:t>看来也有这种想法，他认为人的优越个性(也包括坚强、勤奋等</w:t>
      </w:r>
      <w:r>
        <w:rPr>
          <w:rFonts w:ascii="仿宋" w:hAnsi="仿宋" w:cs="仿宋" w:eastAsia="仿宋"/>
          <w:sz w:val="56"/>
          <w:spacing w:val="0"/>
          <w:color w:val="000000"/>
          <w:b w:val="off"/>
          <w:i w:val="off"/>
        </w:rPr>
        <w:t>因素)等，也在很大程度上依赖于幸运的家庭和环境，一个人愿</w:t>
      </w:r>
      <w:r>
        <w:rPr>
          <w:rFonts w:ascii="仿宋" w:hAnsi="仿宋" w:cs="仿宋" w:eastAsia="仿宋"/>
          <w:sz w:val="56"/>
          <w:spacing w:val="0"/>
          <w:color w:val="000000"/>
          <w:b w:val="off"/>
          <w:i w:val="off"/>
        </w:rPr>
        <w:t>意做出的努力是受到他的天赋才能和技艺以及他可选择的对象影</w:t>
      </w:r>
      <w:r>
        <w:rPr>
          <w:rFonts w:ascii="仿宋" w:hAnsi="仿宋" w:cs="仿宋" w:eastAsia="仿宋"/>
          <w:sz w:val="56"/>
          <w:spacing w:val="0"/>
          <w:color w:val="000000"/>
          <w:b w:val="off"/>
          <w:i w:val="off"/>
        </w:rPr>
        <w:t>响的。在其它条件相同的情况下，天赋较好的人更可能做出认真</w:t>
      </w:r>
      <w:bookmarkEnd w:id="1252"/>
    </w:p>
    <w:p>
      <w:pPr>
        <w:pageBreakBefore w:val="off"/>
        <w:tabs/>
        <w:wordWrap w:val="off"/>
        <w:spacing w:before="0" w:after="0" w:line="720" w:lineRule="atLeast"/>
        <w:ind w:left="540" w:right="0"/>
        <w:jc w:val="both"/>
        <w:textAlignment w:val="baseline"/>
        <w:rPr>
          <w:sz w:val="54"/>
        </w:rPr>
      </w:pPr>
      <w:bookmarkStart w:name="" w:id="1253"/>
      <w:r>
        <w:rPr>
          <w:rFonts w:ascii="黑体" w:hAnsi="黑体" w:cs="黑体" w:eastAsia="黑体"/>
          <w:sz w:val="54"/>
          <w:spacing w:val="0"/>
          <w:color w:val="000000"/>
          <w:b w:val="off"/>
          <w:i w:val="off"/>
        </w:rPr>
        <w:t>28</w:t>
      </w:r>
      <w:bookmarkEnd w:id="1253"/>
    </w:p>
    <w:p>
      <w:r>
        <w:t/>
      </w:r>
    </w:p>
    <w:p>
      <w:pPr>
        <w:sectPr>
          <w:footerReference r:id="rId78"/>
          <w:headerReference r:id="rId79" w:type="default"/>
          <w:type w:val="nextPage"/>
          <w:pgSz w:w="21700" w:h="31680"/>
          <w:pgMar w:left="2580" w:top="2440" w:right="2580" w:bottom="2440" w:header="2140" w:footer="2140"/>
          <w:cols w:num="1"/>
        </w:sectPr>
      </w:pPr>
    </w:p>
    <w:p>
      <w:pPr>
        <w:pageBreakBefore w:val="off"/>
        <w:tabs/>
        <w:wordWrap w:val="off"/>
        <w:spacing w:before="460" w:after="0" w:line="880" w:lineRule="atLeast"/>
        <w:ind w:left="220" w:right="0"/>
        <w:jc w:val="both"/>
        <w:textAlignment w:val="baseline"/>
        <w:rPr>
          <w:sz w:val="57"/>
        </w:rPr>
      </w:pPr>
      <w:bookmarkStart w:name="" w:id="1254"/>
      <w:r>
        <w:rPr>
          <w:rFonts w:ascii="宋体" w:hAnsi="宋体" w:cs="宋体" w:eastAsia="宋体"/>
          <w:sz w:val="57"/>
          <w:spacing w:val="0"/>
          <w:color w:val="000000"/>
          <w:b w:val="off"/>
          <w:i w:val="off"/>
        </w:rPr>
        <w:t>的努力。诺齐克对此批评说，这样做会导致把一切有价值的东西</w:t>
      </w:r>
      <w:r>
        <w:rPr>
          <w:rFonts w:ascii="宋体" w:hAnsi="宋体" w:cs="宋体" w:eastAsia="宋体"/>
          <w:sz w:val="57"/>
          <w:spacing w:val="0"/>
          <w:color w:val="000000"/>
          <w:b w:val="off"/>
          <w:i w:val="off"/>
        </w:rPr>
        <w:t>都归因于外在的因素，直到成功地否定一个人的自主选择和行为，</w:t>
      </w:r>
      <w:r>
        <w:rPr>
          <w:rFonts w:ascii="宋体" w:hAnsi="宋体" w:cs="宋体" w:eastAsia="宋体"/>
          <w:sz w:val="57"/>
          <w:spacing w:val="0"/>
          <w:color w:val="000000"/>
          <w:b w:val="off"/>
          <w:i w:val="off"/>
        </w:rPr>
        <w:t>也就是说导致决定论乃至宿命论，而这是与罗尔斯的立足于个人</w:t>
      </w:r>
      <w:r>
        <w:rPr>
          <w:rFonts w:ascii="宋体" w:hAnsi="宋体" w:cs="宋体" w:eastAsia="宋体"/>
          <w:sz w:val="57"/>
          <w:spacing w:val="0"/>
          <w:color w:val="000000"/>
          <w:b w:val="off"/>
          <w:i w:val="off"/>
        </w:rPr>
        <w:t>合理选择的正义理论不相容的。但这里问题还没有真正解决，界</w:t>
      </w:r>
      <w:r>
        <w:rPr>
          <w:rFonts w:ascii="宋体" w:hAnsi="宋体" w:cs="宋体" w:eastAsia="宋体"/>
          <w:sz w:val="57"/>
          <w:spacing w:val="0"/>
          <w:color w:val="000000"/>
          <w:b w:val="off"/>
          <w:i w:val="off"/>
        </w:rPr>
        <w:t>线究竟应该划在哪里呢？什么是外在的，什么是内在的呢？到达</w:t>
      </w:r>
      <w:r>
        <w:rPr>
          <w:rFonts w:ascii="宋体" w:hAnsi="宋体" w:cs="宋体" w:eastAsia="宋体"/>
          <w:sz w:val="57"/>
          <w:spacing w:val="0"/>
          <w:color w:val="000000"/>
          <w:b w:val="off"/>
          <w:i w:val="off"/>
        </w:rPr>
        <w:t>哪一点才主要是人的自身努力而非外在的、偶然的天赋因素在起</w:t>
      </w:r>
      <w:r>
        <w:rPr>
          <w:rFonts w:ascii="宋体" w:hAnsi="宋体" w:cs="宋体" w:eastAsia="宋体"/>
          <w:sz w:val="57"/>
          <w:spacing w:val="0"/>
          <w:color w:val="000000"/>
          <w:b w:val="off"/>
          <w:i w:val="off"/>
        </w:rPr>
        <w:t>作用呢？</w:t>
      </w:r>
      <w:bookmarkEnd w:id="1254"/>
    </w:p>
    <w:p>
      <w:pPr>
        <w:pageBreakBefore w:val="off"/>
        <w:tabs/>
        <w:wordWrap w:val="off"/>
        <w:spacing w:before="0" w:after="0" w:line="880" w:lineRule="atLeast"/>
        <w:ind w:left="220" w:right="20" w:firstLine="1260"/>
        <w:jc w:val="both"/>
        <w:textAlignment w:val="baseline"/>
        <w:rPr>
          <w:sz w:val="57"/>
        </w:rPr>
      </w:pPr>
      <w:bookmarkStart w:name="" w:id="1255"/>
      <w:r>
        <w:rPr>
          <w:rFonts w:ascii="宋体" w:hAnsi="宋体" w:cs="宋体" w:eastAsia="宋体"/>
          <w:sz w:val="57"/>
          <w:spacing w:val="0"/>
          <w:color w:val="000000"/>
          <w:b w:val="off"/>
          <w:i w:val="off"/>
        </w:rPr>
        <w:t>也许我们可以不必过多纠缠这个太哲学化的有关自由与必然</w:t>
      </w:r>
      <w:r>
        <w:rPr>
          <w:rFonts w:ascii="宋体" w:hAnsi="宋体" w:cs="宋体" w:eastAsia="宋体"/>
          <w:sz w:val="57"/>
          <w:spacing w:val="0"/>
          <w:color w:val="000000"/>
          <w:b w:val="off"/>
          <w:i w:val="off"/>
        </w:rPr>
        <w:t>的复杂问题，我们只需注意到天赋在分配，尤其在按贡献分配的</w:t>
      </w:r>
      <w:r>
        <w:rPr>
          <w:rFonts w:ascii="宋体" w:hAnsi="宋体" w:cs="宋体" w:eastAsia="宋体"/>
          <w:sz w:val="57"/>
          <w:spacing w:val="0"/>
          <w:color w:val="000000"/>
          <w:b w:val="off"/>
          <w:i w:val="off"/>
        </w:rPr>
        <w:t>社会中确实起了很大作用，在相当程度上影响到分配的结果就够</w:t>
      </w:r>
      <w:r>
        <w:rPr>
          <w:rFonts w:ascii="宋体" w:hAnsi="宋体" w:cs="宋体" w:eastAsia="宋体"/>
          <w:sz w:val="57"/>
          <w:spacing w:val="0"/>
          <w:color w:val="000000"/>
          <w:b w:val="off"/>
          <w:i w:val="off"/>
        </w:rPr>
        <w:t>了。那么，个人的持有可不可以部分地依赖其天赋呢？罗尔斯的</w:t>
      </w:r>
      <w:r>
        <w:rPr>
          <w:rFonts w:ascii="宋体" w:hAnsi="宋体" w:cs="宋体" w:eastAsia="宋体"/>
          <w:sz w:val="57"/>
          <w:spacing w:val="0"/>
          <w:color w:val="000000"/>
          <w:b w:val="off"/>
          <w:i w:val="off"/>
        </w:rPr>
        <w:t>回答是：天赋是不应得的，从道德观点看是偶然任意的因素，因</w:t>
      </w:r>
      <w:r>
        <w:rPr>
          <w:rFonts w:ascii="宋体" w:hAnsi="宋体" w:cs="宋体" w:eastAsia="宋体"/>
          <w:sz w:val="57"/>
          <w:spacing w:val="0"/>
          <w:color w:val="000000"/>
          <w:b w:val="off"/>
          <w:i w:val="off"/>
        </w:rPr>
        <w:t>而分配不能受天赋的影响，应当从分配中勾销天赋差别的因素，</w:t>
      </w:r>
      <w:r>
        <w:rPr>
          <w:rFonts w:ascii="宋体" w:hAnsi="宋体" w:cs="宋体" w:eastAsia="宋体"/>
          <w:sz w:val="57"/>
          <w:spacing w:val="0"/>
          <w:color w:val="000000"/>
          <w:b w:val="off"/>
          <w:i w:val="off"/>
        </w:rPr>
        <w:t>应当把天赋看成一种集体资产。处理天赋差别另有一种办法，即</w:t>
      </w:r>
      <w:r>
        <w:rPr>
          <w:rFonts w:ascii="宋体" w:hAnsi="宋体" w:cs="宋体" w:eastAsia="宋体"/>
          <w:sz w:val="57"/>
          <w:spacing w:val="0"/>
          <w:color w:val="000000"/>
          <w:b w:val="off"/>
          <w:i w:val="off"/>
        </w:rPr>
        <w:t>遵循差别原则；在社会经济利益领域中去最大限度地促进处境最</w:t>
      </w:r>
      <w:r>
        <w:rPr>
          <w:rFonts w:ascii="宋体" w:hAnsi="宋体" w:cs="宋体" w:eastAsia="宋体"/>
          <w:sz w:val="57"/>
          <w:spacing w:val="0"/>
          <w:color w:val="000000"/>
          <w:b w:val="off"/>
          <w:i w:val="off"/>
        </w:rPr>
        <w:t>差者(常常是贡献较小、天赋较低者)的利益。</w:t>
      </w:r>
      <w:bookmarkEnd w:id="1255"/>
    </w:p>
    <w:p>
      <w:pPr>
        <w:pageBreakBefore w:val="off"/>
        <w:tabs/>
        <w:wordWrap w:val="off"/>
        <w:spacing w:before="0" w:after="0" w:line="880" w:lineRule="atLeast"/>
        <w:ind w:left="220" w:right="220" w:firstLine="1380"/>
        <w:jc w:val="both"/>
        <w:textAlignment w:val="baseline"/>
        <w:rPr>
          <w:sz w:val="57"/>
        </w:rPr>
      </w:pPr>
      <w:bookmarkStart w:name="" w:id="1256"/>
      <w:r>
        <w:rPr>
          <w:rFonts w:ascii="宋体" w:hAnsi="宋体" w:cs="宋体" w:eastAsia="宋体"/>
          <w:sz w:val="57"/>
          <w:spacing w:val="0"/>
          <w:color w:val="000000"/>
          <w:b w:val="off"/>
          <w:i w:val="off"/>
        </w:rPr>
        <w:t>诺齐克试着按罗尔斯的思路去继续论证罗尔斯的观点，即努</w:t>
      </w:r>
      <w:r>
        <w:rPr>
          <w:rFonts w:ascii="宋体" w:hAnsi="宋体" w:cs="宋体" w:eastAsia="宋体"/>
          <w:sz w:val="57"/>
          <w:spacing w:val="0"/>
          <w:color w:val="000000"/>
          <w:b w:val="off"/>
          <w:i w:val="off"/>
        </w:rPr>
        <w:t>力从正、反两方面看罗尔斯的这一观点是否能够成立。从正面，</w:t>
      </w:r>
      <w:r>
        <w:rPr>
          <w:rFonts w:ascii="宋体" w:hAnsi="宋体" w:cs="宋体" w:eastAsia="宋体"/>
          <w:sz w:val="57"/>
          <w:spacing w:val="0"/>
          <w:color w:val="000000"/>
          <w:b w:val="off"/>
          <w:i w:val="off"/>
        </w:rPr>
        <w:t>即证明应当取消由于天赋引起的分配差别这一方面来看，诺齐克</w:t>
      </w:r>
      <w:r>
        <w:rPr>
          <w:rFonts w:ascii="宋体" w:hAnsi="宋体" w:cs="宋体" w:eastAsia="宋体"/>
          <w:sz w:val="57"/>
          <w:spacing w:val="0"/>
          <w:color w:val="000000"/>
          <w:b w:val="off"/>
          <w:i w:val="off"/>
        </w:rPr>
        <w:t>认为罗尔斯不能使用道德“应得”(desert)的论据来证明这一点。</w:t>
      </w:r>
      <w:r>
        <w:rPr>
          <w:rFonts w:ascii="宋体" w:hAnsi="宋体" w:cs="宋体" w:eastAsia="宋体"/>
          <w:sz w:val="57"/>
          <w:spacing w:val="0"/>
          <w:color w:val="000000"/>
          <w:b w:val="off"/>
          <w:i w:val="off"/>
        </w:rPr>
        <w:t>因为罗尔斯本人是反对把正义看成是由德性决定的幸福的观点</w:t>
      </w:r>
      <w:r>
        <w:rPr>
          <w:rFonts w:ascii="宋体" w:hAnsi="宋体" w:cs="宋体" w:eastAsia="宋体"/>
          <w:sz w:val="57"/>
          <w:spacing w:val="0"/>
          <w:color w:val="000000"/>
          <w:b w:val="off"/>
          <w:i w:val="off"/>
        </w:rPr>
        <w:t>的，反对按道德“应得”分配的。罗尔斯大概只能使用平等的论据，</w:t>
      </w:r>
      <w:r>
        <w:rPr>
          <w:rFonts w:ascii="宋体" w:hAnsi="宋体" w:cs="宋体" w:eastAsia="宋体"/>
          <w:sz w:val="57"/>
          <w:spacing w:val="0"/>
          <w:color w:val="000000"/>
          <w:b w:val="off"/>
          <w:i w:val="off"/>
        </w:rPr>
        <w:t>即除非你有道德理由证明应当不平等，否则就应当平等，就应当</w:t>
      </w:r>
      <w:r>
        <w:rPr>
          <w:rFonts w:ascii="宋体" w:hAnsi="宋体" w:cs="宋体" w:eastAsia="宋体"/>
          <w:sz w:val="57"/>
          <w:spacing w:val="0"/>
          <w:color w:val="000000"/>
          <w:b w:val="off"/>
          <w:i w:val="off"/>
        </w:rPr>
        <w:t>消除天赋带来的不平等。但这种说法又有什么根据呢？人们只记</w:t>
      </w:r>
      <w:r>
        <w:rPr>
          <w:rFonts w:ascii="宋体" w:hAnsi="宋体" w:cs="宋体" w:eastAsia="宋体"/>
          <w:sz w:val="57"/>
          <w:spacing w:val="0"/>
          <w:color w:val="000000"/>
          <w:b w:val="off"/>
          <w:i w:val="off"/>
        </w:rPr>
        <w:t>得差别需要证明，而忘记了平等也需要证明。而且，平等对待是</w:t>
      </w:r>
      <w:r>
        <w:rPr>
          <w:rFonts w:ascii="宋体" w:hAnsi="宋体" w:cs="宋体" w:eastAsia="宋体"/>
          <w:sz w:val="57"/>
          <w:spacing w:val="0"/>
          <w:color w:val="000000"/>
          <w:b w:val="off"/>
          <w:i w:val="off"/>
        </w:rPr>
        <w:t>对政府提出的要求，在自由社会里，大部分分配并不是通过政府</w:t>
      </w:r>
      <w:r>
        <w:rPr>
          <w:rFonts w:ascii="宋体" w:hAnsi="宋体" w:cs="宋体" w:eastAsia="宋体"/>
          <w:sz w:val="57"/>
          <w:spacing w:val="0"/>
          <w:color w:val="000000"/>
          <w:b w:val="off"/>
          <w:i w:val="off"/>
        </w:rPr>
        <w:t>行为，而是通过个人行为形成的。一个餐馆生意兴隆、收入优厚，</w:t>
      </w:r>
      <w:r>
        <w:rPr>
          <w:rFonts w:ascii="宋体" w:hAnsi="宋体" w:cs="宋体" w:eastAsia="宋体"/>
          <w:sz w:val="57"/>
          <w:spacing w:val="0"/>
          <w:color w:val="000000"/>
          <w:b w:val="off"/>
          <w:i w:val="off"/>
        </w:rPr>
        <w:t>另一个餐馆生意萧条，入不敷出，后者可以责备消费者们对待他</w:t>
      </w:r>
      <w:r>
        <w:rPr>
          <w:rFonts w:ascii="宋体" w:hAnsi="宋体" w:cs="宋体" w:eastAsia="宋体"/>
          <w:sz w:val="57"/>
          <w:spacing w:val="0"/>
          <w:color w:val="000000"/>
          <w:b w:val="off"/>
          <w:i w:val="off"/>
        </w:rPr>
        <w:t>们的态度不平等吗？消费者们对这种引起了收入差别的态度上的</w:t>
      </w:r>
      <w:bookmarkEnd w:id="1256"/>
    </w:p>
    <w:p>
      <w:pPr>
        <w:pageBreakBefore w:val="off"/>
        <w:tabs/>
        <w:wordWrap w:val="off"/>
        <w:spacing w:before="320" w:after="0" w:line="800" w:lineRule="atLeast"/>
        <w:ind w:left="0" w:right="1420"/>
        <w:jc w:val="right"/>
        <w:textAlignment w:val="baseline"/>
        <w:rPr>
          <w:sz w:val="59"/>
        </w:rPr>
      </w:pPr>
      <w:bookmarkStart w:name="" w:id="1257"/>
      <w:r>
        <w:rPr>
          <w:rFonts w:ascii="楷体" w:hAnsi="楷体" w:cs="楷体" w:eastAsia="楷体"/>
          <w:sz w:val="59"/>
          <w:spacing w:val="0"/>
          <w:color w:val="000000"/>
          <w:b w:val="off"/>
          <w:i w:val="off"/>
        </w:rPr>
        <w:t>29</w:t>
      </w:r>
      <w:bookmarkEnd w:id="1257"/>
    </w:p>
    <w:p>
      <w:r>
        <w:t/>
      </w:r>
    </w:p>
    <w:p>
      <w:pPr>
        <w:sectPr>
          <w:footerReference r:id="rId80"/>
          <w:headerReference r:id="rId81" w:type="default"/>
          <w:type w:val="nextPage"/>
          <w:pgSz w:w="21700" w:h="31680"/>
          <w:pgMar w:left="2520" w:top="2100" w:right="2520" w:bottom="2100" w:header="1800" w:footer="1800"/>
          <w:cols w:num="1"/>
        </w:sectPr>
      </w:pPr>
    </w:p>
    <w:p>
      <w:pPr>
        <w:pageBreakBefore w:val="off"/>
        <w:tabs/>
        <w:wordWrap w:val="off"/>
        <w:spacing w:before="340" w:after="0" w:line="880" w:lineRule="atLeast"/>
        <w:ind w:left="0" w:right="60"/>
        <w:jc w:val="both"/>
        <w:textAlignment w:val="baseline"/>
        <w:rPr>
          <w:sz w:val="57"/>
        </w:rPr>
      </w:pPr>
      <w:bookmarkStart w:name="" w:id="1258"/>
      <w:r>
        <w:rPr>
          <w:rFonts w:ascii="仿宋" w:hAnsi="仿宋" w:cs="仿宋" w:eastAsia="仿宋"/>
          <w:sz w:val="57"/>
          <w:spacing w:val="0"/>
          <w:color w:val="000000"/>
          <w:b w:val="off"/>
          <w:i w:val="off"/>
        </w:rPr>
        <w:t>差别难道必须提出证明吗？他们必须为去前一家餐馆而不去后一</w:t>
      </w:r>
      <w:r>
        <w:rPr>
          <w:rFonts w:ascii="仿宋" w:hAnsi="仿宋" w:cs="仿宋" w:eastAsia="仿宋"/>
          <w:sz w:val="57"/>
          <w:spacing w:val="0"/>
          <w:color w:val="000000"/>
          <w:b w:val="off"/>
          <w:i w:val="off"/>
        </w:rPr>
        <w:t>家餐馆提出理由吗？他们不是只需指出前者的饭菜可口、价廉物</w:t>
      </w:r>
      <w:r>
        <w:rPr>
          <w:rFonts w:ascii="仿宋" w:hAnsi="仿宋" w:cs="仿宋" w:eastAsia="仿宋"/>
          <w:sz w:val="57"/>
          <w:spacing w:val="0"/>
          <w:color w:val="000000"/>
          <w:b w:val="off"/>
          <w:i w:val="off"/>
        </w:rPr>
        <w:t>美和服务态度好就够了吗？他们难道还需调查这家餐馆的老板是</w:t>
      </w:r>
      <w:r>
        <w:rPr>
          <w:rFonts w:ascii="仿宋" w:hAnsi="仿宋" w:cs="仿宋" w:eastAsia="仿宋"/>
          <w:sz w:val="57"/>
          <w:spacing w:val="0"/>
          <w:color w:val="000000"/>
          <w:b w:val="off"/>
          <w:i w:val="off"/>
        </w:rPr>
        <w:t>否天赋较高，先天就精明能干，因此做出不同的选择去后一家餐</w:t>
      </w:r>
      <w:r>
        <w:rPr>
          <w:rFonts w:ascii="仿宋" w:hAnsi="仿宋" w:cs="仿宋" w:eastAsia="仿宋"/>
          <w:sz w:val="57"/>
          <w:spacing w:val="0"/>
          <w:color w:val="000000"/>
          <w:b w:val="off"/>
          <w:i w:val="off"/>
        </w:rPr>
        <w:t>馆吗？</w:t>
      </w:r>
      <w:bookmarkEnd w:id="1258"/>
    </w:p>
    <w:p>
      <w:pPr>
        <w:pageBreakBefore w:val="off"/>
        <w:tabs/>
        <w:wordWrap w:val="off"/>
        <w:spacing w:before="0" w:after="0" w:line="880" w:lineRule="atLeast"/>
        <w:ind w:left="0" w:right="0" w:firstLine="1140"/>
        <w:jc w:val="both"/>
        <w:textAlignment w:val="baseline"/>
        <w:rPr>
          <w:sz w:val="57"/>
        </w:rPr>
      </w:pPr>
      <w:bookmarkStart w:name="" w:id="1259"/>
      <w:r>
        <w:rPr>
          <w:rFonts w:ascii="仿宋" w:hAnsi="仿宋" w:cs="仿宋" w:eastAsia="仿宋"/>
          <w:sz w:val="57"/>
          <w:spacing w:val="0"/>
          <w:color w:val="000000"/>
          <w:b w:val="off"/>
          <w:i w:val="off"/>
        </w:rPr>
        <w:t>从反面，即从反驳要坚持按天赋分配的观点看，或反驳主张</w:t>
      </w:r>
      <w:r>
        <w:rPr>
          <w:rFonts w:ascii="仿宋" w:hAnsi="仿宋" w:cs="仿宋" w:eastAsia="仿宋"/>
          <w:sz w:val="57"/>
          <w:spacing w:val="0"/>
          <w:color w:val="000000"/>
          <w:b w:val="off"/>
          <w:i w:val="off"/>
        </w:rPr>
        <w:t>这种分配结果不应取消的观点看，罗尔斯也没有什么有力的论据。</w:t>
      </w:r>
      <w:r>
        <w:rPr>
          <w:rFonts w:ascii="仿宋" w:hAnsi="仿宋" w:cs="仿宋" w:eastAsia="仿宋"/>
          <w:sz w:val="57"/>
          <w:spacing w:val="0"/>
          <w:color w:val="000000"/>
          <w:b w:val="off"/>
          <w:i w:val="off"/>
        </w:rPr>
        <w:t>不管人们是不是“应得”其天赋，甚至就算人们不应得其天赋，他</w:t>
      </w:r>
      <w:r>
        <w:rPr>
          <w:rFonts w:ascii="仿宋" w:hAnsi="仿宋" w:cs="仿宋" w:eastAsia="仿宋"/>
          <w:sz w:val="57"/>
          <w:spacing w:val="0"/>
          <w:color w:val="000000"/>
          <w:b w:val="off"/>
          <w:i w:val="off"/>
        </w:rPr>
        <w:t>们有其天赋并不侵犯到别人的权利，他们从其天赋得到的不同的、</w:t>
      </w:r>
      <w:r>
        <w:rPr>
          <w:rFonts w:ascii="仿宋" w:hAnsi="仿宋" w:cs="仿宋" w:eastAsia="仿宋"/>
          <w:sz w:val="57"/>
          <w:spacing w:val="0"/>
          <w:color w:val="000000"/>
          <w:b w:val="off"/>
          <w:i w:val="off"/>
        </w:rPr>
        <w:t>有差等的利益，只要不损害到别人，也不是通过侵犯别人权利的</w:t>
      </w:r>
      <w:r>
        <w:rPr>
          <w:rFonts w:ascii="仿宋" w:hAnsi="仿宋" w:cs="仿宋" w:eastAsia="仿宋"/>
          <w:sz w:val="57"/>
          <w:spacing w:val="0"/>
          <w:color w:val="000000"/>
          <w:b w:val="off"/>
          <w:i w:val="off"/>
        </w:rPr>
        <w:t>途径获得的，他们对其所得的利益就拥有权利。不管天赋从道德</w:t>
      </w:r>
      <w:r>
        <w:rPr>
          <w:rFonts w:ascii="仿宋" w:hAnsi="仿宋" w:cs="仿宋" w:eastAsia="仿宋"/>
          <w:sz w:val="57"/>
          <w:spacing w:val="0"/>
          <w:color w:val="000000"/>
          <w:b w:val="off"/>
          <w:i w:val="off"/>
        </w:rPr>
        <w:t>观点看是不是任意的，人们对其天赋是有权利的，对来自其天赋</w:t>
      </w:r>
      <w:r>
        <w:rPr>
          <w:rFonts w:ascii="仿宋" w:hAnsi="仿宋" w:cs="仿宋" w:eastAsia="仿宋"/>
          <w:sz w:val="57"/>
          <w:spacing w:val="0"/>
          <w:color w:val="000000"/>
          <w:b w:val="off"/>
          <w:i w:val="off"/>
        </w:rPr>
        <w:t>的东西也是有权利的。而且，如果说，任意与偶然产生的一切都</w:t>
      </w:r>
      <w:r>
        <w:rPr>
          <w:rFonts w:ascii="仿宋" w:hAnsi="仿宋" w:cs="仿宋" w:eastAsia="仿宋"/>
          <w:sz w:val="57"/>
          <w:spacing w:val="0"/>
          <w:color w:val="000000"/>
          <w:b w:val="off"/>
          <w:i w:val="off"/>
        </w:rPr>
        <w:t>毫无道德意义，那么，特定的个人存在也就毫无意义了，因为，</w:t>
      </w:r>
      <w:r>
        <w:rPr>
          <w:rFonts w:ascii="仿宋" w:hAnsi="仿宋" w:cs="仿宋" w:eastAsia="仿宋"/>
          <w:sz w:val="57"/>
          <w:spacing w:val="0"/>
          <w:color w:val="000000"/>
          <w:b w:val="off"/>
          <w:i w:val="off"/>
        </w:rPr>
        <w:t>一个人的每一特征都是依赖其特殊基因————即精子与卵子的一次</w:t>
      </w:r>
      <w:r>
        <w:rPr>
          <w:rFonts w:ascii="仿宋" w:hAnsi="仿宋" w:cs="仿宋" w:eastAsia="仿宋"/>
          <w:sz w:val="57"/>
          <w:spacing w:val="0"/>
          <w:color w:val="000000"/>
          <w:b w:val="off"/>
          <w:i w:val="off"/>
        </w:rPr>
        <w:t>任意和偶然的结合的，包括人的理性选择能力，长期计划能力都</w:t>
      </w:r>
      <w:r>
        <w:rPr>
          <w:rFonts w:ascii="仿宋" w:hAnsi="仿宋" w:cs="仿宋" w:eastAsia="仿宋"/>
          <w:sz w:val="57"/>
          <w:spacing w:val="0"/>
          <w:color w:val="000000"/>
          <w:b w:val="off"/>
          <w:i w:val="off"/>
        </w:rPr>
        <w:t>莫不如此，总不能也因此排除它们的差异对于生活和分配的影响</w:t>
      </w:r>
      <w:r>
        <w:rPr>
          <w:rFonts w:ascii="仿宋" w:hAnsi="仿宋" w:cs="仿宋" w:eastAsia="仿宋"/>
          <w:sz w:val="57"/>
          <w:spacing w:val="0"/>
          <w:color w:val="000000"/>
          <w:b w:val="off"/>
          <w:i w:val="off"/>
        </w:rPr>
        <w:t>吧。应该说，特定的理性与决策能力的产生虽然没有道德理由，</w:t>
      </w:r>
      <w:r>
        <w:rPr>
          <w:rFonts w:ascii="仿宋" w:hAnsi="仿宋" w:cs="仿宋" w:eastAsia="仿宋"/>
          <w:sz w:val="57"/>
          <w:spacing w:val="0"/>
          <w:color w:val="000000"/>
          <w:b w:val="off"/>
          <w:i w:val="off"/>
        </w:rPr>
        <w:t>但并非没有道德意义和效果，因此，罗尔斯说某一事实从道德观</w:t>
      </w:r>
      <w:r>
        <w:rPr>
          <w:rFonts w:ascii="仿宋" w:hAnsi="仿宋" w:cs="仿宋" w:eastAsia="仿宋"/>
          <w:sz w:val="57"/>
          <w:spacing w:val="0"/>
          <w:color w:val="000000"/>
          <w:b w:val="off"/>
          <w:i w:val="off"/>
        </w:rPr>
        <w:t>点看是任意的说法就是暧昧不清的了。</w:t>
      </w:r>
      <w:bookmarkEnd w:id="1259"/>
    </w:p>
    <w:p>
      <w:pPr>
        <w:pageBreakBefore w:val="off"/>
        <w:tabs/>
        <w:wordWrap w:val="off"/>
        <w:spacing w:before="0" w:after="0" w:line="880" w:lineRule="atLeast"/>
        <w:ind w:left="140" w:right="0" w:firstLine="1140"/>
        <w:jc w:val="both"/>
        <w:textAlignment w:val="baseline"/>
        <w:rPr>
          <w:sz w:val="57"/>
        </w:rPr>
      </w:pPr>
      <w:bookmarkStart w:name="" w:id="1260"/>
      <w:r>
        <w:rPr>
          <w:rFonts w:ascii="仿宋" w:hAnsi="仿宋" w:cs="仿宋" w:eastAsia="仿宋"/>
          <w:sz w:val="57"/>
          <w:spacing w:val="0"/>
          <w:color w:val="000000"/>
          <w:b w:val="off"/>
          <w:i w:val="off"/>
        </w:rPr>
        <w:t>罗尔斯当然是把差别原则的应用仅限于在经济利益分配的领</w:t>
      </w:r>
      <w:r>
        <w:rPr>
          <w:rFonts w:ascii="仿宋" w:hAnsi="仿宋" w:cs="仿宋" w:eastAsia="仿宋"/>
          <w:sz w:val="57"/>
          <w:spacing w:val="0"/>
          <w:color w:val="000000"/>
          <w:b w:val="off"/>
          <w:i w:val="off"/>
        </w:rPr>
        <w:t>域，但如果不承认人们对其天赋是拥有权利的，那么就可能会有</w:t>
      </w:r>
      <w:r>
        <w:rPr>
          <w:rFonts w:ascii="仿宋" w:hAnsi="仿宋" w:cs="仿宋" w:eastAsia="仿宋"/>
          <w:sz w:val="57"/>
          <w:spacing w:val="0"/>
          <w:color w:val="000000"/>
          <w:b w:val="off"/>
          <w:i w:val="off"/>
        </w:rPr>
        <w:t>把差别原则扩展到其它领域(如政治、人身)的危险。比如，若扩</w:t>
      </w:r>
      <w:r>
        <w:rPr>
          <w:rFonts w:ascii="仿宋" w:hAnsi="仿宋" w:cs="仿宋" w:eastAsia="仿宋"/>
          <w:sz w:val="57"/>
          <w:spacing w:val="0"/>
          <w:color w:val="000000"/>
          <w:b w:val="off"/>
          <w:i w:val="off"/>
        </w:rPr>
        <w:t>展到人的身体即器官移植的领域，就可以把人的器官也用来促进</w:t>
      </w:r>
      <w:r>
        <w:rPr>
          <w:rFonts w:ascii="仿宋" w:hAnsi="仿宋" w:cs="仿宋" w:eastAsia="仿宋"/>
          <w:sz w:val="57"/>
          <w:spacing w:val="0"/>
          <w:color w:val="000000"/>
          <w:b w:val="off"/>
          <w:i w:val="off"/>
        </w:rPr>
        <w:t>最不利者(残疾人)的利益了；就可以说，你用你的眼睛已看了五</w:t>
      </w:r>
      <w:r>
        <w:rPr>
          <w:rFonts w:ascii="仿宋" w:hAnsi="仿宋" w:cs="仿宋" w:eastAsia="仿宋"/>
          <w:sz w:val="57"/>
          <w:spacing w:val="0"/>
          <w:color w:val="000000"/>
          <w:b w:val="off"/>
          <w:i w:val="off"/>
        </w:rPr>
        <w:t>年了，现在应当把它移植分配给某位盲人了。而这样做无疑是不</w:t>
      </w:r>
      <w:r>
        <w:rPr>
          <w:rFonts w:ascii="仿宋" w:hAnsi="仿宋" w:cs="仿宋" w:eastAsia="仿宋"/>
          <w:sz w:val="57"/>
          <w:spacing w:val="0"/>
          <w:color w:val="000000"/>
          <w:b w:val="off"/>
          <w:i w:val="off"/>
        </w:rPr>
        <w:t>会被人接受甚至会使人觉得可怕的。</w:t>
      </w:r>
      <w:bookmarkEnd w:id="1260"/>
    </w:p>
    <w:p>
      <w:pPr>
        <w:pageBreakBefore w:val="off"/>
        <w:tabs/>
        <w:wordWrap w:val="off"/>
        <w:spacing w:before="0" w:after="0" w:line="880" w:lineRule="atLeast"/>
        <w:ind w:left="140" w:right="0" w:firstLine="1140"/>
        <w:jc w:val="both"/>
        <w:textAlignment w:val="baseline"/>
        <w:rPr>
          <w:sz w:val="57"/>
        </w:rPr>
      </w:pPr>
      <w:bookmarkStart w:name="" w:id="1261"/>
      <w:r>
        <w:rPr>
          <w:rFonts w:ascii="仿宋" w:hAnsi="仿宋" w:cs="仿宋" w:eastAsia="仿宋"/>
          <w:sz w:val="57"/>
          <w:spacing w:val="0"/>
          <w:color w:val="000000"/>
          <w:b w:val="off"/>
          <w:i w:val="off"/>
        </w:rPr>
        <w:t>最后，诺齐克指出，罗尔斯的把天赋看作集体资产的观点，</w:t>
      </w:r>
      <w:r>
        <w:rPr>
          <w:rFonts w:ascii="仿宋" w:hAnsi="仿宋" w:cs="仿宋" w:eastAsia="仿宋"/>
          <w:sz w:val="57"/>
          <w:spacing w:val="0"/>
          <w:color w:val="000000"/>
          <w:b w:val="off"/>
          <w:i w:val="off"/>
        </w:rPr>
        <w:t>暗示着一种对天赋征收人头税的合法性。并且，照这样推理，努</w:t>
      </w:r>
      <w:bookmarkEnd w:id="1261"/>
    </w:p>
    <w:p>
      <w:pPr>
        <w:pageBreakBefore w:val="off"/>
        <w:tabs/>
        <w:wordWrap w:val="off"/>
        <w:spacing w:before="300" w:after="0" w:line="720" w:lineRule="atLeast"/>
        <w:ind w:left="600" w:right="0"/>
        <w:jc w:val="both"/>
        <w:textAlignment w:val="baseline"/>
        <w:rPr>
          <w:sz w:val="53"/>
        </w:rPr>
      </w:pPr>
      <w:bookmarkStart w:name="" w:id="1262"/>
      <w:r>
        <w:rPr>
          <w:rFonts w:ascii="楷体" w:hAnsi="楷体" w:cs="楷体" w:eastAsia="楷体"/>
          <w:sz w:val="53"/>
          <w:spacing w:val="0"/>
          <w:color w:val="000000"/>
          <w:b w:val="off"/>
          <w:i w:val="off"/>
        </w:rPr>
        <w:t>30</w:t>
      </w:r>
      <w:bookmarkEnd w:id="1262"/>
    </w:p>
    <w:p>
      <w:r>
        <w:t/>
      </w:r>
    </w:p>
    <w:p>
      <w:pPr>
        <w:sectPr>
          <w:footerReference r:id="rId82"/>
          <w:headerReference r:id="rId83" w:type="default"/>
          <w:type w:val="nextPage"/>
          <w:pgSz w:w="21700" w:h="31680"/>
          <w:pgMar w:left="2700" w:top="2260" w:right="2700" w:bottom="2260" w:header="1960" w:footer="1960"/>
          <w:cols w:num="1"/>
        </w:sectPr>
      </w:pPr>
    </w:p>
    <w:p>
      <w:pPr>
        <w:pageBreakBefore w:val="off"/>
        <w:tabs/>
        <w:wordWrap w:val="off"/>
        <w:spacing w:before="40" w:after="0" w:line="880" w:lineRule="atLeast"/>
        <w:ind w:left="140" w:right="240"/>
        <w:jc w:val="both"/>
        <w:textAlignment w:val="baseline"/>
        <w:rPr>
          <w:sz w:val="57"/>
        </w:rPr>
      </w:pPr>
      <w:bookmarkStart w:name="" w:id="1263"/>
      <w:r>
        <w:rPr>
          <w:rFonts w:ascii="仿宋" w:hAnsi="仿宋" w:cs="仿宋" w:eastAsia="仿宋"/>
          <w:sz w:val="57"/>
          <w:spacing w:val="0"/>
          <w:color w:val="000000"/>
          <w:b w:val="off"/>
          <w:i w:val="off"/>
        </w:rPr>
        <w:t>力使用自己天赋的人不是在贪污、滥用和挥霍公共资产吗？天赋</w:t>
      </w:r>
      <w:r>
        <w:rPr>
          <w:rFonts w:ascii="仿宋" w:hAnsi="仿宋" w:cs="仿宋" w:eastAsia="仿宋"/>
          <w:sz w:val="57"/>
          <w:spacing w:val="0"/>
          <w:color w:val="000000"/>
          <w:b w:val="off"/>
          <w:i w:val="off"/>
        </w:rPr>
        <w:t>难道必须被强行套上为他人和社会服务的车套吗？难道不是反应</w:t>
      </w:r>
      <w:r>
        <w:rPr>
          <w:rFonts w:ascii="仿宋" w:hAnsi="仿宋" w:cs="仿宋" w:eastAsia="仿宋"/>
          <w:sz w:val="57"/>
          <w:spacing w:val="0"/>
          <w:color w:val="000000"/>
          <w:b w:val="off"/>
          <w:i w:val="off"/>
        </w:rPr>
        <w:t>当鼓励天赋较高者自愿去做出这种服务吗？为什么要禁止人们用</w:t>
      </w:r>
      <w:r>
        <w:rPr>
          <w:rFonts w:ascii="仿宋" w:hAnsi="仿宋" w:cs="仿宋" w:eastAsia="仿宋"/>
          <w:sz w:val="57"/>
          <w:spacing w:val="0"/>
          <w:color w:val="000000"/>
          <w:b w:val="off"/>
          <w:i w:val="off"/>
        </w:rPr>
        <w:t>天赋来为自己或为自己所选中的人谋利呢？这种禁止后面不是藏</w:t>
      </w:r>
      <w:r>
        <w:rPr>
          <w:rFonts w:ascii="仿宋" w:hAnsi="仿宋" w:cs="仿宋" w:eastAsia="仿宋"/>
          <w:sz w:val="57"/>
          <w:spacing w:val="0"/>
          <w:color w:val="000000"/>
          <w:b w:val="off"/>
          <w:i w:val="off"/>
        </w:rPr>
        <w:t>有嫉妒吗？</w:t>
      </w:r>
      <w:bookmarkEnd w:id="1263"/>
    </w:p>
    <w:p>
      <w:pPr>
        <w:pageBreakBefore w:val="off"/>
        <w:tabs/>
        <w:wordWrap w:val="off"/>
        <w:spacing w:before="0" w:after="0" w:line="880" w:lineRule="atLeast"/>
        <w:ind w:left="140" w:right="340" w:firstLine="1260"/>
        <w:jc w:val="both"/>
        <w:textAlignment w:val="baseline"/>
        <w:rPr>
          <w:sz w:val="57"/>
        </w:rPr>
      </w:pPr>
      <w:bookmarkStart w:name="" w:id="1264"/>
      <w:r>
        <w:rPr>
          <w:rFonts w:ascii="仿宋" w:hAnsi="仿宋" w:cs="仿宋" w:eastAsia="仿宋"/>
          <w:sz w:val="57"/>
          <w:spacing w:val="0"/>
          <w:color w:val="000000"/>
          <w:b w:val="off"/>
          <w:i w:val="off"/>
        </w:rPr>
        <w:t>其实，我们可以设想诺齐克的回答又回到我们先前讲到的不</w:t>
      </w:r>
      <w:r>
        <w:rPr>
          <w:rFonts w:ascii="仿宋" w:hAnsi="仿宋" w:cs="仿宋" w:eastAsia="仿宋"/>
          <w:sz w:val="57"/>
          <w:spacing w:val="0"/>
          <w:color w:val="000000"/>
          <w:b w:val="off"/>
          <w:i w:val="off"/>
        </w:rPr>
        <w:t>幸不等于不公平的立场上去了。人们之间的天赋确实存在差别，</w:t>
      </w:r>
      <w:r>
        <w:rPr>
          <w:rFonts w:ascii="仿宋" w:hAnsi="仿宋" w:cs="仿宋" w:eastAsia="仿宋"/>
          <w:sz w:val="57"/>
          <w:spacing w:val="0"/>
          <w:color w:val="000000"/>
          <w:b w:val="off"/>
          <w:i w:val="off"/>
        </w:rPr>
        <w:t>甚至是很大的差别，这种差别在一种有效率的分配（如按贡献的</w:t>
      </w:r>
      <w:r>
        <w:rPr>
          <w:rFonts w:ascii="仿宋" w:hAnsi="仿宋" w:cs="仿宋" w:eastAsia="仿宋"/>
          <w:sz w:val="57"/>
          <w:spacing w:val="0"/>
          <w:color w:val="000000"/>
          <w:b w:val="off"/>
          <w:i w:val="off"/>
        </w:rPr>
        <w:t>分配）中最易带来分配上的差别，对于天赋较低的人来说，这确</w:t>
      </w:r>
      <w:r>
        <w:rPr>
          <w:rFonts w:ascii="仿宋" w:hAnsi="仿宋" w:cs="仿宋" w:eastAsia="仿宋"/>
          <w:sz w:val="57"/>
          <w:spacing w:val="0"/>
          <w:color w:val="000000"/>
          <w:b w:val="off"/>
          <w:i w:val="off"/>
        </w:rPr>
        <w:t>实是一种不幸，但并不是不公正。天赋差别是一个事实，一个道</w:t>
      </w:r>
      <w:r>
        <w:rPr>
          <w:rFonts w:ascii="仿宋" w:hAnsi="仿宋" w:cs="仿宋" w:eastAsia="仿宋"/>
          <w:sz w:val="57"/>
          <w:spacing w:val="0"/>
          <w:color w:val="000000"/>
          <w:b w:val="off"/>
          <w:i w:val="off"/>
        </w:rPr>
        <w:t>德上中性的事实，我并不褒它，但你也不要贬它，我们只需承认</w:t>
      </w:r>
      <w:r>
        <w:rPr>
          <w:rFonts w:ascii="仿宋" w:hAnsi="仿宋" w:cs="仿宋" w:eastAsia="仿宋"/>
          <w:sz w:val="57"/>
          <w:spacing w:val="0"/>
          <w:color w:val="000000"/>
          <w:b w:val="off"/>
          <w:i w:val="off"/>
        </w:rPr>
        <w:t>这一事实。由此带来的不幸也许可以用另外的办法来解决或缓和</w:t>
      </w:r>
      <w:r>
        <w:rPr>
          <w:rFonts w:ascii="仿宋" w:hAnsi="仿宋" w:cs="仿宋" w:eastAsia="仿宋"/>
          <w:sz w:val="57"/>
          <w:spacing w:val="0"/>
          <w:color w:val="000000"/>
          <w:b w:val="off"/>
          <w:i w:val="off"/>
        </w:rPr>
        <w:t>（通过说服，个人慈善），但不能通过回家用强迫的办法来解决，</w:t>
      </w:r>
      <w:r>
        <w:rPr>
          <w:rFonts w:ascii="仿宋" w:hAnsi="仿宋" w:cs="仿宋" w:eastAsia="仿宋"/>
          <w:sz w:val="57"/>
          <w:spacing w:val="0"/>
          <w:color w:val="000000"/>
          <w:b w:val="off"/>
          <w:i w:val="off"/>
        </w:rPr>
        <w:t>这只会造成新的、也许是更大的不幸。而且问题在于这种侵犯个</w:t>
      </w:r>
      <w:r>
        <w:rPr>
          <w:rFonts w:ascii="仿宋" w:hAnsi="仿宋" w:cs="仿宋" w:eastAsia="仿宋"/>
          <w:sz w:val="57"/>
          <w:spacing w:val="0"/>
          <w:color w:val="000000"/>
          <w:b w:val="off"/>
          <w:i w:val="off"/>
        </w:rPr>
        <w:t>人权利是道德上不正当、不可允许的。诺齐克决没有去试图证明</w:t>
      </w:r>
      <w:r>
        <w:rPr>
          <w:rFonts w:ascii="仿宋" w:hAnsi="仿宋" w:cs="仿宋" w:eastAsia="仿宋"/>
          <w:sz w:val="57"/>
          <w:spacing w:val="0"/>
          <w:color w:val="000000"/>
          <w:b w:val="off"/>
          <w:i w:val="off"/>
        </w:rPr>
        <w:t>什么，决没有去证明天赋对分配的影响是正当的、合法的，他只</w:t>
      </w:r>
      <w:r>
        <w:rPr>
          <w:rFonts w:ascii="仿宋" w:hAnsi="仿宋" w:cs="仿宋" w:eastAsia="仿宋"/>
          <w:sz w:val="57"/>
          <w:spacing w:val="0"/>
          <w:color w:val="000000"/>
          <w:b w:val="off"/>
          <w:i w:val="off"/>
        </w:rPr>
        <w:t>是指出证明其不合法、不正当是缺乏根据的，这可以说使他处在</w:t>
      </w:r>
      <w:r>
        <w:rPr>
          <w:rFonts w:ascii="仿宋" w:hAnsi="仿宋" w:cs="仿宋" w:eastAsia="仿宋"/>
          <w:sz w:val="57"/>
          <w:spacing w:val="0"/>
          <w:color w:val="000000"/>
          <w:b w:val="off"/>
          <w:i w:val="off"/>
        </w:rPr>
        <w:t>一个比平等主义者有利的地位。</w:t>
      </w:r>
      <w:bookmarkEnd w:id="1264"/>
    </w:p>
    <w:p>
      <w:pPr>
        <w:pageBreakBefore w:val="off"/>
        <w:tabs/>
        <w:wordWrap w:val="off"/>
        <w:spacing w:before="0" w:after="0" w:line="880" w:lineRule="exact"/>
        <w:ind w:left="0" w:right="0"/>
        <w:jc w:val="both"/>
        <w:textAlignment w:val="baseline"/>
        <w:rPr>
          <w:sz w:val="57"/>
        </w:rPr>
      </w:pPr>
      <w:bookmarkStart w:name="" w:id="1265"/>
      <w:r>
        <w:rPr>
          <w:rFonts w:ascii="宋体" w:hAnsi="宋体" w:cs="宋体" w:eastAsia="宋体"/>
          <w:sz w:val="57"/>
          <w:spacing w:val="0"/>
          <w:color w:val="000000"/>
          <w:b w:val="off"/>
          <w:i w:val="off"/>
        </w:rPr>
        <w:t/>
      </w:r>
      <w:bookmarkEnd w:id="1265"/>
    </w:p>
    <w:p>
      <w:pPr>
        <w:pageBreakBefore w:val="off"/>
        <w:tabs/>
        <w:wordWrap w:val="off"/>
        <w:spacing w:before="0" w:after="0" w:line="880" w:lineRule="atLeast"/>
        <w:ind w:left="1260" w:right="0"/>
        <w:jc w:val="both"/>
        <w:textAlignment w:val="baseline"/>
        <w:rPr>
          <w:sz w:val="57"/>
        </w:rPr>
      </w:pPr>
      <w:bookmarkStart w:name="" w:id="1266"/>
      <w:r>
        <w:rPr>
          <w:rFonts w:ascii="黑体" w:hAnsi="黑体" w:cs="黑体" w:eastAsia="黑体"/>
          <w:sz w:val="57"/>
          <w:spacing w:val="0"/>
          <w:color w:val="000000"/>
          <w:b w:val="on"/>
          <w:i w:val="off"/>
        </w:rPr>
        <w:t>三、作为道德根本标准的权利及其依据</w:t>
      </w:r>
      <w:bookmarkEnd w:id="1266"/>
    </w:p>
    <w:p>
      <w:pPr>
        <w:pageBreakBefore w:val="off"/>
        <w:tabs/>
        <w:wordWrap w:val="off"/>
        <w:spacing w:before="0" w:after="0" w:line="880" w:lineRule="atLeast"/>
        <w:ind w:left="140" w:right="560" w:firstLine="1120"/>
        <w:jc w:val="both"/>
        <w:textAlignment w:val="baseline"/>
        <w:rPr>
          <w:sz w:val="57"/>
        </w:rPr>
      </w:pPr>
      <w:bookmarkStart w:name="" w:id="1267"/>
      <w:r>
        <w:rPr>
          <w:rFonts w:ascii="仿宋" w:hAnsi="仿宋" w:cs="仿宋" w:eastAsia="仿宋"/>
          <w:sz w:val="57"/>
          <w:spacing w:val="0"/>
          <w:color w:val="000000"/>
          <w:b w:val="off"/>
          <w:i w:val="off"/>
        </w:rPr>
        <w:t>无论诺齐克是证明最弱意义的国家，还是反对罗尔斯的分配</w:t>
      </w:r>
      <w:r>
        <w:rPr>
          <w:rFonts w:ascii="仿宋" w:hAnsi="仿宋" w:cs="仿宋" w:eastAsia="仿宋"/>
          <w:sz w:val="57"/>
          <w:spacing w:val="0"/>
          <w:color w:val="000000"/>
          <w:b w:val="off"/>
          <w:i w:val="off"/>
        </w:rPr>
        <w:t>正义理论，他都是根据权利立论的，而且是把权利作为一种道德</w:t>
      </w:r>
      <w:r>
        <w:rPr>
          <w:rFonts w:ascii="仿宋" w:hAnsi="仿宋" w:cs="仿宋" w:eastAsia="仿宋"/>
          <w:sz w:val="57"/>
          <w:spacing w:val="0"/>
          <w:color w:val="000000"/>
          <w:b w:val="off"/>
          <w:i w:val="off"/>
        </w:rPr>
        <w:t>标准，道德约束来看待的，他认为，道德哲学为政治哲学提供基</w:t>
      </w:r>
      <w:r>
        <w:rPr>
          <w:rFonts w:ascii="仿宋" w:hAnsi="仿宋" w:cs="仿宋" w:eastAsia="仿宋"/>
          <w:sz w:val="57"/>
          <w:spacing w:val="0"/>
          <w:color w:val="000000"/>
          <w:b w:val="off"/>
          <w:i w:val="off"/>
        </w:rPr>
        <w:t>础和界限，对人的道德规范也约束着国家。所谓正义，即由正当</w:t>
      </w:r>
      <w:r>
        <w:rPr>
          <w:rFonts w:ascii="仿宋" w:hAnsi="仿宋" w:cs="仿宋" w:eastAsia="仿宋"/>
          <w:sz w:val="57"/>
          <w:spacing w:val="0"/>
          <w:color w:val="000000"/>
          <w:b w:val="off"/>
          <w:i w:val="off"/>
        </w:rPr>
        <w:t>引申而来，既然他人侵犯个人权利是不正当的，国家侵犯个人权</w:t>
      </w:r>
      <w:r>
        <w:rPr>
          <w:rFonts w:ascii="仿宋" w:hAnsi="仿宋" w:cs="仿宋" w:eastAsia="仿宋"/>
          <w:sz w:val="57"/>
          <w:spacing w:val="0"/>
          <w:color w:val="000000"/>
          <w:b w:val="off"/>
          <w:i w:val="off"/>
        </w:rPr>
        <w:t>利也就是不正义的。国家在履行其防止偷窃、凶杀和欺诈等功能</w:t>
      </w:r>
      <w:r>
        <w:rPr>
          <w:rFonts w:ascii="仿宋" w:hAnsi="仿宋" w:cs="仿宋" w:eastAsia="仿宋"/>
          <w:sz w:val="57"/>
          <w:spacing w:val="0"/>
          <w:color w:val="000000"/>
          <w:b w:val="off"/>
          <w:i w:val="off"/>
        </w:rPr>
        <w:t>时没有侵犯个人权利，而且是保护个人权利，是作为正义的执行</w:t>
      </w:r>
      <w:r>
        <w:rPr>
          <w:rFonts w:ascii="仿宋" w:hAnsi="仿宋" w:cs="仿宋" w:eastAsia="仿宋"/>
          <w:sz w:val="57"/>
          <w:spacing w:val="0"/>
          <w:color w:val="000000"/>
          <w:b w:val="off"/>
          <w:i w:val="off"/>
        </w:rPr>
        <w:t>者行事的，但当它越出此范围，要干预人们的经济活动和利益分</w:t>
      </w:r>
      <w:r>
        <w:rPr>
          <w:rFonts w:ascii="仿宋" w:hAnsi="仿宋" w:cs="仿宋" w:eastAsia="仿宋"/>
          <w:sz w:val="57"/>
          <w:spacing w:val="0"/>
          <w:color w:val="000000"/>
          <w:b w:val="off"/>
          <w:i w:val="off"/>
        </w:rPr>
        <w:t>配时，它就越权而侵犯到个人的权利了，因而就是不正义的。那</w:t>
      </w:r>
      <w:bookmarkEnd w:id="1267"/>
    </w:p>
    <w:p>
      <w:pPr>
        <w:pageBreakBefore w:val="off"/>
        <w:tabs/>
        <w:wordWrap w:val="off"/>
        <w:spacing w:before="260" w:after="0" w:line="800" w:lineRule="atLeast"/>
        <w:ind w:left="0" w:right="1200"/>
        <w:jc w:val="right"/>
        <w:textAlignment w:val="baseline"/>
        <w:rPr>
          <w:sz w:val="59"/>
        </w:rPr>
      </w:pPr>
      <w:bookmarkStart w:name="" w:id="1268"/>
      <w:r>
        <w:rPr>
          <w:rFonts w:ascii="楷体" w:hAnsi="楷体" w:cs="楷体" w:eastAsia="楷体"/>
          <w:sz w:val="59"/>
          <w:spacing w:val="0"/>
          <w:color w:val="000000"/>
          <w:b w:val="off"/>
          <w:i w:val="off"/>
        </w:rPr>
        <w:t>31</w:t>
      </w:r>
      <w:bookmarkEnd w:id="1268"/>
    </w:p>
    <w:p>
      <w:r>
        <w:t/>
      </w:r>
    </w:p>
    <w:p>
      <w:pPr>
        <w:sectPr>
          <w:footerReference r:id="rId84"/>
          <w:headerReference r:id="rId85" w:type="default"/>
          <w:type w:val="nextPage"/>
          <w:pgSz w:w="21700" w:h="31680"/>
          <w:pgMar w:left="2440" w:top="2340" w:right="2440" w:bottom="2340" w:header="2040" w:footer="2040"/>
          <w:cols w:num="1"/>
        </w:sectPr>
      </w:pPr>
    </w:p>
    <w:p>
      <w:pPr>
        <w:pageBreakBefore w:val="off"/>
        <w:tabs/>
        <w:wordWrap w:val="off"/>
        <w:spacing w:before="260" w:after="0" w:line="860" w:lineRule="atLeast"/>
        <w:ind w:left="60" w:right="0"/>
        <w:jc w:val="both"/>
        <w:textAlignment w:val="baseline"/>
        <w:rPr>
          <w:sz w:val="56"/>
        </w:rPr>
      </w:pPr>
      <w:bookmarkStart w:name="" w:id="1269"/>
      <w:r>
        <w:rPr>
          <w:rFonts w:ascii="仿宋" w:hAnsi="仿宋" w:cs="仿宋" w:eastAsia="仿宋"/>
          <w:sz w:val="56"/>
          <w:spacing w:val="0"/>
          <w:color w:val="000000"/>
          <w:b w:val="off"/>
          <w:i w:val="off"/>
        </w:rPr>
        <w:t>么，权利为何可以成为一种道德约束和标准呢？个人拥有不可侵</w:t>
      </w:r>
      <w:r>
        <w:rPr>
          <w:rFonts w:ascii="仿宋" w:hAnsi="仿宋" w:cs="仿宋" w:eastAsia="仿宋"/>
          <w:sz w:val="56"/>
          <w:spacing w:val="0"/>
          <w:color w:val="000000"/>
          <w:b w:val="off"/>
          <w:i w:val="off"/>
        </w:rPr>
        <w:t>犯的权利的根据是什么呢？这种约束是不是绝对的呢？国家为什</w:t>
      </w:r>
      <w:r>
        <w:rPr>
          <w:rFonts w:ascii="仿宋" w:hAnsi="仿宋" w:cs="仿宋" w:eastAsia="仿宋"/>
          <w:sz w:val="56"/>
          <w:spacing w:val="0"/>
          <w:color w:val="000000"/>
          <w:b w:val="off"/>
          <w:i w:val="off"/>
        </w:rPr>
        <w:t>么也不能以统一、美好的社会理想之名干涉人们的生活呢？为什么</w:t>
      </w:r>
      <w:r>
        <w:rPr>
          <w:rFonts w:ascii="仿宋" w:hAnsi="仿宋" w:cs="仿宋" w:eastAsia="仿宋"/>
          <w:sz w:val="56"/>
          <w:spacing w:val="0"/>
          <w:color w:val="000000"/>
          <w:b w:val="off"/>
          <w:i w:val="off"/>
        </w:rPr>
        <w:t>人们对善的追求必须基于自愿的原则而不能强迫呢？等等，这些</w:t>
      </w:r>
      <w:r>
        <w:rPr>
          <w:rFonts w:ascii="仿宋" w:hAnsi="仿宋" w:cs="仿宋" w:eastAsia="仿宋"/>
          <w:sz w:val="56"/>
          <w:spacing w:val="0"/>
          <w:color w:val="000000"/>
          <w:b w:val="off"/>
          <w:i w:val="off"/>
        </w:rPr>
        <w:t>就是我们需要进一步探讨的问题，也是更具有伦理学特色的问题。</w:t>
      </w:r>
      <w:bookmarkEnd w:id="1269"/>
    </w:p>
    <w:p>
      <w:pPr>
        <w:pageBreakBefore w:val="off"/>
        <w:tabs/>
        <w:wordWrap w:val="off"/>
        <w:spacing w:before="0" w:after="0" w:line="860" w:lineRule="atLeast"/>
        <w:ind w:left="0" w:right="0" w:firstLine="1200"/>
        <w:jc w:val="both"/>
        <w:textAlignment w:val="baseline"/>
        <w:rPr>
          <w:sz w:val="56"/>
        </w:rPr>
      </w:pPr>
      <w:bookmarkStart w:name="" w:id="1270"/>
      <w:r>
        <w:rPr>
          <w:rFonts w:ascii="仿宋" w:hAnsi="仿宋" w:cs="仿宋" w:eastAsia="仿宋"/>
          <w:sz w:val="56"/>
          <w:spacing w:val="0"/>
          <w:color w:val="000000"/>
          <w:b w:val="off"/>
          <w:i w:val="off"/>
        </w:rPr>
        <w:t>首先我们要注意，诺齐克虽然把权利作为衡量个人行为和国</w:t>
      </w:r>
      <w:r>
        <w:rPr>
          <w:rFonts w:ascii="仿宋" w:hAnsi="仿宋" w:cs="仿宋" w:eastAsia="仿宋"/>
          <w:sz w:val="56"/>
          <w:spacing w:val="0"/>
          <w:color w:val="000000"/>
          <w:b w:val="off"/>
          <w:i w:val="off"/>
        </w:rPr>
        <w:t>家行为的根本道德标准，但他并不是把权利作为一种目的，即不</w:t>
      </w:r>
      <w:r>
        <w:rPr>
          <w:rFonts w:ascii="仿宋" w:hAnsi="仿宋" w:cs="仿宋" w:eastAsia="仿宋"/>
          <w:sz w:val="56"/>
          <w:spacing w:val="0"/>
          <w:color w:val="000000"/>
          <w:b w:val="off"/>
          <w:i w:val="off"/>
        </w:rPr>
        <w:t>认为国家必须以最大限度地减少对个人权利的侵犯为目的，因为，</w:t>
      </w:r>
      <w:r>
        <w:rPr>
          <w:rFonts w:ascii="仿宋" w:hAnsi="仿宋" w:cs="仿宋" w:eastAsia="仿宋"/>
          <w:sz w:val="56"/>
          <w:spacing w:val="0"/>
          <w:color w:val="000000"/>
          <w:b w:val="off"/>
          <w:i w:val="off"/>
        </w:rPr>
        <w:t>如果坚持这种权利目的论，就有可能允许为使较大的侵犯不致发</w:t>
      </w:r>
      <w:r>
        <w:rPr>
          <w:rFonts w:ascii="仿宋" w:hAnsi="仿宋" w:cs="仿宋" w:eastAsia="仿宋"/>
          <w:sz w:val="56"/>
          <w:spacing w:val="0"/>
          <w:color w:val="000000"/>
          <w:b w:val="off"/>
          <w:i w:val="off"/>
        </w:rPr>
        <w:t>生而允许较小的侵犯，也就是说，目的能够证明手段，而放弃这</w:t>
      </w:r>
      <w:r>
        <w:rPr>
          <w:rFonts w:ascii="仿宋" w:hAnsi="仿宋" w:cs="仿宋" w:eastAsia="仿宋"/>
          <w:sz w:val="56"/>
          <w:spacing w:val="0"/>
          <w:color w:val="000000"/>
          <w:b w:val="off"/>
          <w:i w:val="off"/>
        </w:rPr>
        <w:t>种目的论观点，把权利作为一种对任何行为都始终有效的道德边</w:t>
      </w:r>
      <w:r>
        <w:rPr>
          <w:rFonts w:ascii="仿宋" w:hAnsi="仿宋" w:cs="仿宋" w:eastAsia="仿宋"/>
          <w:sz w:val="56"/>
          <w:spacing w:val="0"/>
          <w:color w:val="000000"/>
          <w:b w:val="off"/>
          <w:i w:val="off"/>
        </w:rPr>
        <w:t>际约束(moral</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side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constraints)，就意味着不管目的、动机</w:t>
      </w:r>
      <w:r>
        <w:rPr>
          <w:rFonts w:ascii="仿宋" w:hAnsi="仿宋" w:cs="仿宋" w:eastAsia="仿宋"/>
          <w:sz w:val="56"/>
          <w:spacing w:val="0"/>
          <w:color w:val="000000"/>
          <w:b w:val="off"/>
          <w:i w:val="off"/>
        </w:rPr>
        <w:t>如何，任何侵犯个人权利的行为或行为准则都不是正当的。权利</w:t>
      </w:r>
      <w:r>
        <w:rPr>
          <w:rFonts w:ascii="仿宋" w:hAnsi="仿宋" w:cs="仿宋" w:eastAsia="仿宋"/>
          <w:sz w:val="56"/>
          <w:spacing w:val="0"/>
          <w:color w:val="000000"/>
          <w:b w:val="off"/>
          <w:i w:val="off"/>
        </w:rPr>
        <w:t>不是作为所有行为趋向的目标，不是要经过各种行为相互平衡之</w:t>
      </w:r>
      <w:r>
        <w:rPr>
          <w:rFonts w:ascii="仿宋" w:hAnsi="仿宋" w:cs="仿宋" w:eastAsia="仿宋"/>
          <w:sz w:val="56"/>
          <w:spacing w:val="0"/>
          <w:color w:val="000000"/>
          <w:b w:val="off"/>
          <w:i w:val="off"/>
        </w:rPr>
        <w:t>后达到一个不受损害的最小值①，而是附着于所有行为之上，对</w:t>
      </w:r>
      <w:r>
        <w:rPr>
          <w:rFonts w:ascii="仿宋" w:hAnsi="仿宋" w:cs="仿宋" w:eastAsia="仿宋"/>
          <w:sz w:val="56"/>
          <w:spacing w:val="0"/>
          <w:color w:val="000000"/>
          <w:b w:val="off"/>
          <w:i w:val="off"/>
        </w:rPr>
        <w:t>行为本身而言提出的约束，即在任何行动中都勿违反这一约束。</w:t>
      </w:r>
      <w:r>
        <w:rPr>
          <w:rFonts w:ascii="仿宋" w:hAnsi="仿宋" w:cs="仿宋" w:eastAsia="仿宋"/>
          <w:sz w:val="56"/>
          <w:spacing w:val="0"/>
          <w:color w:val="000000"/>
          <w:b w:val="off"/>
          <w:i w:val="off"/>
        </w:rPr>
        <w:t>他人的权利确定了对你的行动的界限。不仅功利目的论是错误的，</w:t>
      </w:r>
      <w:r>
        <w:rPr>
          <w:rFonts w:ascii="仿宋" w:hAnsi="仿宋" w:cs="仿宋" w:eastAsia="仿宋"/>
          <w:sz w:val="56"/>
          <w:spacing w:val="0"/>
          <w:color w:val="000000"/>
          <w:b w:val="off"/>
          <w:i w:val="off"/>
        </w:rPr>
        <w:t>权利目的论也是错误的。显然，诺齐克属于伦理学中赞成道义论</w:t>
      </w:r>
      <w:r>
        <w:rPr>
          <w:rFonts w:ascii="仿宋" w:hAnsi="仿宋" w:cs="仿宋" w:eastAsia="仿宋"/>
          <w:sz w:val="56"/>
          <w:spacing w:val="0"/>
          <w:color w:val="000000"/>
          <w:b w:val="off"/>
          <w:i w:val="off"/>
        </w:rPr>
        <w:t>而非目的论的阵营。这对行为提出了一种更高、更严格、更普遍</w:t>
      </w:r>
      <w:r>
        <w:rPr>
          <w:rFonts w:ascii="仿宋" w:hAnsi="仿宋" w:cs="仿宋" w:eastAsia="仿宋"/>
          <w:sz w:val="56"/>
          <w:spacing w:val="0"/>
          <w:color w:val="000000"/>
          <w:b w:val="off"/>
          <w:i w:val="off"/>
        </w:rPr>
        <w:t>的要求，但这种要求也是否定性的，即是一种限制和约束，它不</w:t>
      </w:r>
      <w:r>
        <w:rPr>
          <w:rFonts w:ascii="仿宋" w:hAnsi="仿宋" w:cs="仿宋" w:eastAsia="仿宋"/>
          <w:sz w:val="56"/>
          <w:spacing w:val="0"/>
          <w:color w:val="000000"/>
          <w:b w:val="off"/>
          <w:i w:val="off"/>
        </w:rPr>
        <w:t>是要一个行为达到什么，符合什么很高的标准，而只是要它不违</w:t>
      </w:r>
      <w:r>
        <w:rPr>
          <w:rFonts w:ascii="仿宋" w:hAnsi="仿宋" w:cs="仿宋" w:eastAsia="仿宋"/>
          <w:sz w:val="56"/>
          <w:spacing w:val="0"/>
          <w:color w:val="000000"/>
          <w:b w:val="off"/>
          <w:i w:val="off"/>
        </w:rPr>
        <w:t>背什么，不侵犯什么。在此意义上看，它又是起码的、基本的了，</w:t>
      </w:r>
      <w:r>
        <w:rPr>
          <w:rFonts w:ascii="仿宋" w:hAnsi="仿宋" w:cs="仿宋" w:eastAsia="仿宋"/>
          <w:sz w:val="56"/>
          <w:spacing w:val="0"/>
          <w:color w:val="000000"/>
          <w:b w:val="off"/>
          <w:i w:val="off"/>
        </w:rPr>
        <w:t>但它不允许辩解，不允许找借口，正当就是正当，不正当就是不</w:t>
      </w:r>
      <w:r>
        <w:rPr>
          <w:rFonts w:ascii="仿宋" w:hAnsi="仿宋" w:cs="仿宋" w:eastAsia="仿宋"/>
          <w:sz w:val="56"/>
          <w:spacing w:val="0"/>
          <w:color w:val="000000"/>
          <w:b w:val="off"/>
          <w:i w:val="off"/>
        </w:rPr>
        <w:t>正当，每一行为都概莫能外，不能从行为或其准则之外寻找托辞，</w:t>
      </w:r>
      <w:r>
        <w:rPr>
          <w:rFonts w:ascii="仿宋" w:hAnsi="仿宋" w:cs="仿宋" w:eastAsia="仿宋"/>
          <w:sz w:val="56"/>
          <w:spacing w:val="0"/>
          <w:color w:val="000000"/>
          <w:b w:val="off"/>
          <w:i w:val="off"/>
        </w:rPr>
        <w:t>包括不能以功利、福利为托辞。正当优先于善，权利优先于功利，</w:t>
      </w:r>
      <w:r>
        <w:rPr>
          <w:rFonts w:ascii="仿宋" w:hAnsi="仿宋" w:cs="仿宋" w:eastAsia="仿宋"/>
          <w:sz w:val="56"/>
          <w:spacing w:val="0"/>
          <w:color w:val="000000"/>
          <w:b w:val="off"/>
          <w:i w:val="off"/>
        </w:rPr>
        <w:t>这是诺齐克与罗尔斯都赞同的观点。但罗尔斯看来只把权利理解</w:t>
      </w:r>
      <w:r>
        <w:rPr>
          <w:rFonts w:ascii="仿宋" w:hAnsi="仿宋" w:cs="仿宋" w:eastAsia="仿宋"/>
          <w:sz w:val="56"/>
          <w:spacing w:val="0"/>
          <w:color w:val="000000"/>
          <w:b w:val="off"/>
          <w:i w:val="off"/>
        </w:rPr>
        <w:t>为基本自由————言论、信仰、思想、政治、人身及法治规定的自</w:t>
      </w:r>
      <w:bookmarkEnd w:id="1270"/>
    </w:p>
    <w:p>
      <w:pPr>
        <w:pageBreakBefore w:val="off"/>
        <w:tabs/>
        <w:wordWrap w:val="off"/>
        <w:spacing w:before="0" w:after="0" w:line="860" w:lineRule="atLeast"/>
        <w:ind w:left="60" w:right="0"/>
        <w:jc w:val="both"/>
        <w:textAlignment w:val="baseline"/>
        <w:rPr>
          <w:sz w:val="56"/>
        </w:rPr>
      </w:pPr>
      <w:bookmarkStart w:name="" w:id="1271"/>
      <w:r>
        <w:rPr>
          <w:rFonts w:ascii="宋体" w:hAnsi="宋体" w:cs="宋体" w:eastAsia="宋体"/>
          <w:sz w:val="56"/>
          <w:spacing w:val="0"/>
          <w:color w:val="000000"/>
          <w:u w:val="single"/>
          <w:b w:val="off"/>
          <w:i w:val="off"/>
        </w:rPr>
        <w:t xml:space="preserve">                </w:t>
      </w:r>
      <w:bookmarkEnd w:id="1271"/>
    </w:p>
    <w:p>
      <w:pPr>
        <w:pageBreakBefore w:val="off"/>
        <w:tabs/>
        <w:wordWrap w:val="off"/>
        <w:spacing w:before="0" w:after="0" w:line="600" w:lineRule="atLeast"/>
        <w:ind w:left="780" w:right="0"/>
        <w:jc w:val="both"/>
        <w:textAlignment w:val="baseline"/>
        <w:rPr>
          <w:sz w:val="43"/>
        </w:rPr>
      </w:pPr>
      <w:bookmarkStart w:name="" w:id="1272"/>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权利不象功利，没有一个可扩大的最大值问题。</w:t>
      </w:r>
      <w:bookmarkEnd w:id="1272"/>
    </w:p>
    <w:p>
      <w:pPr>
        <w:pageBreakBefore w:val="off"/>
        <w:tabs/>
        <w:wordWrap w:val="off"/>
        <w:spacing w:before="300" w:after="0" w:line="700" w:lineRule="atLeast"/>
        <w:ind w:left="500" w:right="0"/>
        <w:jc w:val="both"/>
        <w:textAlignment w:val="baseline"/>
        <w:rPr>
          <w:sz w:val="51"/>
        </w:rPr>
      </w:pPr>
      <w:bookmarkStart w:name="" w:id="1273"/>
      <w:r>
        <w:rPr>
          <w:rFonts w:ascii="楷体" w:hAnsi="楷体" w:cs="楷体" w:eastAsia="楷体"/>
          <w:sz w:val="51"/>
          <w:spacing w:val="0"/>
          <w:color w:val="000000"/>
          <w:b w:val="off"/>
          <w:i w:val="off"/>
        </w:rPr>
        <w:t>32</w:t>
      </w:r>
      <w:bookmarkEnd w:id="1273"/>
    </w:p>
    <w:p>
      <w:r>
        <w:t/>
      </w:r>
    </w:p>
    <w:p>
      <w:pPr>
        <w:sectPr>
          <w:footerReference r:id="rId86"/>
          <w:headerReference r:id="rId87" w:type="default"/>
          <w:type w:val="nextPage"/>
          <w:pgSz w:w="21700" w:h="31680"/>
          <w:pgMar w:left="2700" w:top="2280" w:right="2700" w:bottom="2280" w:header="1980" w:footer="1980"/>
          <w:cols w:num="1"/>
        </w:sectPr>
      </w:pPr>
    </w:p>
    <w:p>
      <w:pPr>
        <w:pageBreakBefore w:val="off"/>
        <w:tabs/>
        <w:wordWrap w:val="off"/>
        <w:spacing w:before="0" w:after="0" w:line="880" w:lineRule="atLeast"/>
        <w:ind w:left="20" w:right="240"/>
        <w:jc w:val="both"/>
        <w:textAlignment w:val="baseline"/>
        <w:rPr>
          <w:sz w:val="57"/>
        </w:rPr>
      </w:pPr>
      <w:bookmarkStart w:name="" w:id="1274"/>
      <w:r>
        <w:rPr>
          <w:rFonts w:ascii="宋体" w:hAnsi="宋体" w:cs="宋体" w:eastAsia="宋体"/>
          <w:sz w:val="57"/>
          <w:spacing w:val="0"/>
          <w:color w:val="000000"/>
          <w:b w:val="off"/>
          <w:i w:val="off"/>
        </w:rPr>
        <w:t>由，而诺齐克则特别强调对物品和利益的所有权也不能侵犯，故</w:t>
      </w:r>
      <w:r>
        <w:rPr>
          <w:rFonts w:ascii="宋体" w:hAnsi="宋体" w:cs="宋体" w:eastAsia="宋体"/>
          <w:sz w:val="57"/>
          <w:spacing w:val="0"/>
          <w:color w:val="000000"/>
          <w:b w:val="off"/>
          <w:i w:val="off"/>
        </w:rPr>
        <w:t>而他在一般用的“right”(权利)之外，特别用了一个更具有经济</w:t>
      </w:r>
      <w:r>
        <w:rPr>
          <w:rFonts w:ascii="宋体" w:hAnsi="宋体" w:cs="宋体" w:eastAsia="宋体"/>
          <w:sz w:val="57"/>
          <w:spacing w:val="0"/>
          <w:color w:val="000000"/>
          <w:b w:val="off"/>
          <w:i w:val="off"/>
        </w:rPr>
        <w:t>和法律意味的词“entitlement”(权利、资格)来强调这方面的权</w:t>
      </w:r>
      <w:r>
        <w:rPr>
          <w:rFonts w:ascii="宋体" w:hAnsi="宋体" w:cs="宋体" w:eastAsia="宋体"/>
          <w:sz w:val="57"/>
          <w:spacing w:val="0"/>
          <w:color w:val="000000"/>
          <w:b w:val="off"/>
          <w:i w:val="off"/>
        </w:rPr>
        <w:t>利。对“权利”的如此广泛和普遍的理解，再加上一种权利道义论，</w:t>
      </w:r>
      <w:r>
        <w:rPr>
          <w:rFonts w:ascii="宋体" w:hAnsi="宋体" w:cs="宋体" w:eastAsia="宋体"/>
          <w:sz w:val="57"/>
          <w:spacing w:val="0"/>
          <w:color w:val="000000"/>
          <w:b w:val="off"/>
          <w:i w:val="off"/>
        </w:rPr>
        <w:t>就对国家的行为构成了一种特别严格的限制。</w:t>
      </w:r>
      <w:bookmarkEnd w:id="1274"/>
    </w:p>
    <w:p>
      <w:pPr>
        <w:pageBreakBefore w:val="off"/>
        <w:tabs/>
        <w:wordWrap w:val="off"/>
        <w:spacing w:before="0" w:after="0" w:line="880" w:lineRule="atLeast"/>
        <w:ind w:left="20" w:right="240" w:firstLine="1140"/>
        <w:jc w:val="both"/>
        <w:textAlignment w:val="baseline"/>
        <w:rPr>
          <w:sz w:val="57"/>
        </w:rPr>
      </w:pPr>
      <w:bookmarkStart w:name="" w:id="1275"/>
      <w:r>
        <w:rPr>
          <w:rFonts w:ascii="宋体" w:hAnsi="宋体" w:cs="宋体" w:eastAsia="宋体"/>
          <w:sz w:val="57"/>
          <w:spacing w:val="0"/>
          <w:color w:val="000000"/>
          <w:b w:val="off"/>
          <w:i w:val="off"/>
        </w:rPr>
        <w:t>那么，既然不侵犯权利是如此的主要，为什么不把它作为一</w:t>
      </w:r>
      <w:r>
        <w:rPr>
          <w:rFonts w:ascii="宋体" w:hAnsi="宋体" w:cs="宋体" w:eastAsia="宋体"/>
          <w:sz w:val="57"/>
          <w:spacing w:val="0"/>
          <w:color w:val="000000"/>
          <w:b w:val="off"/>
          <w:i w:val="off"/>
        </w:rPr>
        <w:t>个目标呢？为什么仅把权利作为边际约束呢？这反映了其根本的</w:t>
      </w:r>
      <w:r>
        <w:rPr>
          <w:rFonts w:ascii="宋体" w:hAnsi="宋体" w:cs="宋体" w:eastAsia="宋体"/>
          <w:sz w:val="57"/>
          <w:spacing w:val="0"/>
          <w:color w:val="000000"/>
          <w:b w:val="off"/>
          <w:i w:val="off"/>
        </w:rPr>
        <w:t>康德式原则：个人是目的而不止是手段；他们若非自愿，不能</w:t>
      </w:r>
      <w:r>
        <w:rPr>
          <w:rFonts w:ascii="宋体" w:hAnsi="宋体" w:cs="宋体" w:eastAsia="宋体"/>
          <w:sz w:val="57"/>
          <w:spacing w:val="0"/>
          <w:color w:val="000000"/>
          <w:b w:val="off"/>
          <w:i w:val="off"/>
        </w:rPr>
        <w:t>够被牺牲或被用来达到其它的目的；个人是神圣不可侵犯的。要</w:t>
      </w:r>
      <w:r>
        <w:rPr>
          <w:rFonts w:ascii="宋体" w:hAnsi="宋体" w:cs="宋体" w:eastAsia="宋体"/>
          <w:sz w:val="57"/>
          <w:spacing w:val="0"/>
          <w:color w:val="000000"/>
          <w:b w:val="off"/>
          <w:i w:val="off"/>
        </w:rPr>
        <w:t>使个人不成为工具、手段，就必须在对他的态度上加上某些不可</w:t>
      </w:r>
      <w:r>
        <w:rPr>
          <w:rFonts w:ascii="宋体" w:hAnsi="宋体" w:cs="宋体" w:eastAsia="宋体"/>
          <w:sz w:val="57"/>
          <w:spacing w:val="0"/>
          <w:color w:val="000000"/>
          <w:b w:val="off"/>
          <w:i w:val="off"/>
        </w:rPr>
        <w:t>逾越的约束。当然，不可能在所有方面都加上这种约束，因为这</w:t>
      </w:r>
      <w:r>
        <w:rPr>
          <w:rFonts w:ascii="宋体" w:hAnsi="宋体" w:cs="宋体" w:eastAsia="宋体"/>
          <w:sz w:val="57"/>
          <w:spacing w:val="0"/>
          <w:color w:val="000000"/>
          <w:b w:val="off"/>
          <w:i w:val="off"/>
        </w:rPr>
        <w:t>不仅不可行，而且其意义也易含混(人们欣赏地注意一个打扮美</w:t>
      </w:r>
      <w:r>
        <w:rPr>
          <w:rFonts w:ascii="宋体" w:hAnsi="宋体" w:cs="宋体" w:eastAsia="宋体"/>
          <w:sz w:val="57"/>
          <w:spacing w:val="0"/>
          <w:color w:val="000000"/>
          <w:b w:val="off"/>
          <w:i w:val="off"/>
        </w:rPr>
        <w:t>丽的女子走过是在把她作为手段吗？抑或她是有意如此吸引人们</w:t>
      </w:r>
      <w:r>
        <w:rPr>
          <w:rFonts w:ascii="宋体" w:hAnsi="宋体" w:cs="宋体" w:eastAsia="宋体"/>
          <w:sz w:val="57"/>
          <w:spacing w:val="0"/>
          <w:color w:val="000000"/>
          <w:b w:val="off"/>
          <w:i w:val="off"/>
        </w:rPr>
        <w:t>的注意而把他们用作手段呢?)。政治哲学也不需要如此做，它只</w:t>
      </w:r>
      <w:r>
        <w:rPr>
          <w:rFonts w:ascii="宋体" w:hAnsi="宋体" w:cs="宋体" w:eastAsia="宋体"/>
          <w:sz w:val="57"/>
          <w:spacing w:val="0"/>
          <w:color w:val="000000"/>
          <w:b w:val="off"/>
          <w:i w:val="off"/>
        </w:rPr>
        <w:t>涉及人们不可利用他人的某些方面，首先是不侵犯他人的人身。</w:t>
      </w:r>
      <w:r>
        <w:rPr>
          <w:rFonts w:ascii="宋体" w:hAnsi="宋体" w:cs="宋体" w:eastAsia="宋体"/>
          <w:sz w:val="57"/>
          <w:spacing w:val="0"/>
          <w:color w:val="000000"/>
          <w:b w:val="off"/>
          <w:i w:val="off"/>
        </w:rPr>
        <w:t>无论如何，不能用这种边际约所束禁止的特定方式利用他人，这</w:t>
      </w:r>
      <w:r>
        <w:rPr>
          <w:rFonts w:ascii="宋体" w:hAnsi="宋体" w:cs="宋体" w:eastAsia="宋体"/>
          <w:sz w:val="57"/>
          <w:spacing w:val="0"/>
          <w:color w:val="000000"/>
          <w:b w:val="off"/>
          <w:i w:val="off"/>
        </w:rPr>
        <w:t>就是边际约束的现实，而目的论观点则可能在“最大限度地减少</w:t>
      </w:r>
      <w:r>
        <w:rPr>
          <w:rFonts w:ascii="宋体" w:hAnsi="宋体" w:cs="宋体" w:eastAsia="宋体"/>
          <w:sz w:val="57"/>
          <w:spacing w:val="0"/>
          <w:color w:val="000000"/>
          <w:b w:val="off"/>
          <w:i w:val="off"/>
        </w:rPr>
        <w:t>以某些特定方式把人们用作手段的情况”的命令下，导致把某个</w:t>
      </w:r>
      <w:r>
        <w:rPr>
          <w:rFonts w:ascii="宋体" w:hAnsi="宋体" w:cs="宋体" w:eastAsia="宋体"/>
          <w:sz w:val="57"/>
          <w:spacing w:val="0"/>
          <w:color w:val="000000"/>
          <w:b w:val="off"/>
          <w:i w:val="off"/>
        </w:rPr>
        <w:t>人用作达到这一目的的手段，康德的人是目的的绝对命令，显然</w:t>
      </w:r>
      <w:r>
        <w:rPr>
          <w:rFonts w:ascii="宋体" w:hAnsi="宋体" w:cs="宋体" w:eastAsia="宋体"/>
          <w:sz w:val="57"/>
          <w:spacing w:val="0"/>
          <w:color w:val="000000"/>
          <w:b w:val="off"/>
          <w:i w:val="off"/>
        </w:rPr>
        <w:t>是取边际约束而非目的论的形式。</w:t>
      </w:r>
      <w:bookmarkEnd w:id="1275"/>
    </w:p>
    <w:p>
      <w:pPr>
        <w:pageBreakBefore w:val="off"/>
        <w:tabs/>
        <w:wordWrap w:val="off"/>
        <w:spacing w:before="0" w:after="0" w:line="880" w:lineRule="atLeast"/>
        <w:ind w:left="20" w:right="280" w:firstLine="1140"/>
        <w:jc w:val="both"/>
        <w:textAlignment w:val="baseline"/>
        <w:rPr>
          <w:sz w:val="57"/>
        </w:rPr>
      </w:pPr>
      <w:bookmarkStart w:name="" w:id="1276"/>
      <w:r>
        <w:rPr>
          <w:rFonts w:ascii="宋体" w:hAnsi="宋体" w:cs="宋体" w:eastAsia="宋体"/>
          <w:sz w:val="57"/>
          <w:spacing w:val="0"/>
          <w:color w:val="000000"/>
          <w:b w:val="off"/>
          <w:i w:val="off"/>
        </w:rPr>
        <w:t>现在有一个问题是：为什么个人神圣不可侵犯呢？既然我们</w:t>
      </w:r>
      <w:r>
        <w:rPr>
          <w:rFonts w:ascii="宋体" w:hAnsi="宋体" w:cs="宋体" w:eastAsia="宋体"/>
          <w:sz w:val="57"/>
          <w:spacing w:val="0"/>
          <w:color w:val="000000"/>
          <w:b w:val="off"/>
          <w:i w:val="off"/>
        </w:rPr>
        <w:t>每个人都可以为了更大的利益而承担较小的痛苦和代价(如拔牙、</w:t>
      </w:r>
      <w:r>
        <w:rPr>
          <w:rFonts w:ascii="宋体" w:hAnsi="宋体" w:cs="宋体" w:eastAsia="宋体"/>
          <w:sz w:val="57"/>
          <w:spacing w:val="0"/>
          <w:color w:val="000000"/>
          <w:b w:val="off"/>
          <w:i w:val="off"/>
        </w:rPr>
        <w:t>动手术等)，为什么不可以在社会范围内这样做呢——即牺牲某</w:t>
      </w:r>
      <w:r>
        <w:rPr>
          <w:rFonts w:ascii="宋体" w:hAnsi="宋体" w:cs="宋体" w:eastAsia="宋体"/>
          <w:sz w:val="57"/>
          <w:spacing w:val="0"/>
          <w:color w:val="000000"/>
          <w:b w:val="off"/>
          <w:i w:val="off"/>
        </w:rPr>
        <w:t>个人或少数人的利益而促进整体或大多数人的利益呢？可用于个</w:t>
      </w:r>
      <w:r>
        <w:rPr>
          <w:rFonts w:ascii="宋体" w:hAnsi="宋体" w:cs="宋体" w:eastAsia="宋体"/>
          <w:sz w:val="57"/>
          <w:spacing w:val="0"/>
          <w:color w:val="000000"/>
          <w:b w:val="off"/>
          <w:i w:val="off"/>
        </w:rPr>
        <w:t>人的原则为什么不可用于社会呢？因为，社会并非一种生物体，</w:t>
      </w:r>
      <w:r>
        <w:rPr>
          <w:rFonts w:ascii="宋体" w:hAnsi="宋体" w:cs="宋体" w:eastAsia="宋体"/>
          <w:sz w:val="57"/>
          <w:spacing w:val="0"/>
          <w:color w:val="000000"/>
          <w:b w:val="off"/>
          <w:i w:val="off"/>
        </w:rPr>
        <w:t>社会并不是一个放大的人。个人有自己独特的生命，社会并无这</w:t>
      </w:r>
      <w:r>
        <w:rPr>
          <w:rFonts w:ascii="宋体" w:hAnsi="宋体" w:cs="宋体" w:eastAsia="宋体"/>
          <w:sz w:val="57"/>
          <w:spacing w:val="0"/>
          <w:color w:val="000000"/>
          <w:b w:val="off"/>
          <w:i w:val="off"/>
        </w:rPr>
        <w:t>样的生命。只有各别的人存在，只有各个不同的有他们自己的个</w:t>
      </w:r>
      <w:r>
        <w:rPr>
          <w:rFonts w:ascii="宋体" w:hAnsi="宋体" w:cs="宋体" w:eastAsia="宋体"/>
          <w:sz w:val="57"/>
          <w:spacing w:val="0"/>
          <w:color w:val="000000"/>
          <w:b w:val="off"/>
          <w:i w:val="off"/>
        </w:rPr>
        <w:t>人生命的个人存在，而并无这样的有独立生命的社会存在。如果</w:t>
      </w:r>
      <w:r>
        <w:rPr>
          <w:rFonts w:ascii="宋体" w:hAnsi="宋体" w:cs="宋体" w:eastAsia="宋体"/>
          <w:sz w:val="57"/>
          <w:spacing w:val="0"/>
          <w:color w:val="000000"/>
          <w:b w:val="off"/>
          <w:i w:val="off"/>
        </w:rPr>
        <w:t>再加上每个人只享有一次生命的事实，加上他的生命是他的唯一</w:t>
      </w:r>
      <w:bookmarkEnd w:id="1276"/>
    </w:p>
    <w:p>
      <w:pPr>
        <w:pageBreakBefore w:val="off"/>
        <w:tabs/>
        <w:wordWrap w:val="off"/>
        <w:spacing w:before="260" w:after="0" w:line="780" w:lineRule="atLeast"/>
        <w:ind w:left="0" w:right="860"/>
        <w:jc w:val="right"/>
        <w:textAlignment w:val="baseline"/>
        <w:rPr>
          <w:sz w:val="58"/>
        </w:rPr>
      </w:pPr>
      <w:bookmarkStart w:name="" w:id="1277"/>
      <w:r>
        <w:rPr>
          <w:rFonts w:ascii="楷体" w:hAnsi="楷体" w:cs="楷体" w:eastAsia="楷体"/>
          <w:sz w:val="58"/>
          <w:spacing w:val="0"/>
          <w:color w:val="000000"/>
          <w:b w:val="off"/>
          <w:i w:val="off"/>
        </w:rPr>
        <w:t>33</w:t>
      </w:r>
      <w:bookmarkEnd w:id="1277"/>
    </w:p>
    <w:p>
      <w:r>
        <w:t/>
      </w:r>
    </w:p>
    <w:p>
      <w:pPr>
        <w:sectPr>
          <w:footerReference r:id="rId88"/>
          <w:headerReference r:id="rId89" w:type="default"/>
          <w:type w:val="nextPage"/>
          <w:pgSz w:w="21700" w:h="31680"/>
          <w:pgMar w:left="2600" w:top="2420" w:right="2600" w:bottom="2420" w:header="2120" w:footer="2120"/>
          <w:cols w:num="1"/>
        </w:sectPr>
      </w:pPr>
    </w:p>
    <w:p>
      <w:pPr>
        <w:pageBreakBefore w:val="off"/>
        <w:tabs/>
        <w:wordWrap w:val="off"/>
        <w:spacing w:before="200" w:after="0" w:line="880" w:lineRule="atLeast"/>
        <w:ind w:left="60" w:right="0"/>
        <w:jc w:val="both"/>
        <w:textAlignment w:val="baseline"/>
        <w:rPr>
          <w:sz w:val="57"/>
        </w:rPr>
      </w:pPr>
      <w:bookmarkStart w:name="" w:id="1278"/>
      <w:r>
        <w:rPr>
          <w:rFonts w:ascii="仿宋" w:hAnsi="仿宋" w:cs="仿宋" w:eastAsia="仿宋"/>
          <w:sz w:val="57"/>
          <w:spacing w:val="0"/>
          <w:color w:val="000000"/>
          <w:b w:val="off"/>
          <w:i w:val="off"/>
        </w:rPr>
        <w:t>生命的事实，个人的份量就不能不更重了。为了别人的利益而利</w:t>
      </w:r>
      <w:r>
        <w:rPr>
          <w:rFonts w:ascii="仿宋" w:hAnsi="仿宋" w:cs="仿宋" w:eastAsia="仿宋"/>
          <w:sz w:val="57"/>
          <w:spacing w:val="0"/>
          <w:color w:val="000000"/>
          <w:b w:val="off"/>
          <w:i w:val="off"/>
        </w:rPr>
        <w:t>用一个人，利用他去为别人谋利——无需更多，这就是对他做某</w:t>
      </w:r>
      <w:r>
        <w:rPr>
          <w:rFonts w:ascii="仿宋" w:hAnsi="仿宋" w:cs="仿宋" w:eastAsia="仿宋"/>
          <w:sz w:val="57"/>
          <w:spacing w:val="0"/>
          <w:color w:val="000000"/>
          <w:b w:val="off"/>
          <w:i w:val="off"/>
        </w:rPr>
        <w:t>件事而目的是为了别人，就是把他用作手段(若他自己自愿这样</w:t>
      </w:r>
      <w:r>
        <w:rPr>
          <w:rFonts w:ascii="仿宋" w:hAnsi="仿宋" w:cs="仿宋" w:eastAsia="仿宋"/>
          <w:sz w:val="57"/>
          <w:spacing w:val="0"/>
          <w:color w:val="000000"/>
          <w:b w:val="off"/>
          <w:i w:val="off"/>
        </w:rPr>
        <w:t>做则又当别论)。在此谈论“整体”也是无济于事的，“我中有你，</w:t>
      </w:r>
      <w:r>
        <w:rPr>
          <w:rFonts w:ascii="仿宋" w:hAnsi="仿宋" w:cs="仿宋" w:eastAsia="仿宋"/>
          <w:sz w:val="57"/>
          <w:spacing w:val="0"/>
          <w:color w:val="000000"/>
          <w:b w:val="off"/>
          <w:i w:val="off"/>
        </w:rPr>
        <w:t>你中有我”也只是一个神话，或一种哲学的玄妙语句，有的只是</w:t>
      </w:r>
      <w:r>
        <w:rPr>
          <w:rFonts w:ascii="仿宋" w:hAnsi="仿宋" w:cs="仿宋" w:eastAsia="仿宋"/>
          <w:sz w:val="57"/>
          <w:spacing w:val="0"/>
          <w:color w:val="000000"/>
          <w:b w:val="off"/>
          <w:i w:val="off"/>
        </w:rPr>
        <w:t>你，我、他，有的只是各个人的存在。你的生命就是你的生命，</w:t>
      </w:r>
      <w:r>
        <w:rPr>
          <w:rFonts w:ascii="仿宋" w:hAnsi="仿宋" w:cs="仿宋" w:eastAsia="仿宋"/>
          <w:sz w:val="57"/>
          <w:spacing w:val="0"/>
          <w:color w:val="000000"/>
          <w:b w:val="off"/>
          <w:i w:val="off"/>
        </w:rPr>
        <w:t>你的痛苦就是你的痛苦，你的快乐也就是你的快乐。你就是你，</w:t>
      </w:r>
      <w:r>
        <w:rPr>
          <w:rFonts w:ascii="仿宋" w:hAnsi="仿宋" w:cs="仿宋" w:eastAsia="仿宋"/>
          <w:sz w:val="57"/>
          <w:spacing w:val="0"/>
          <w:color w:val="000000"/>
          <w:b w:val="off"/>
          <w:i w:val="off"/>
        </w:rPr>
        <w:t>他就是他，我就是我。诺齐克的观点可以追溯到一种逻辑原子主</w:t>
      </w:r>
      <w:r>
        <w:rPr>
          <w:rFonts w:ascii="仿宋" w:hAnsi="仿宋" w:cs="仿宋" w:eastAsia="仿宋"/>
          <w:sz w:val="57"/>
          <w:spacing w:val="0"/>
          <w:color w:val="000000"/>
          <w:b w:val="off"/>
          <w:i w:val="off"/>
        </w:rPr>
        <w:t>义的观点上去。有鉴于此，社会和国家就不能对哪一个或哪一些</w:t>
      </w:r>
      <w:r>
        <w:rPr>
          <w:rFonts w:ascii="仿宋" w:hAnsi="仿宋" w:cs="仿宋" w:eastAsia="仿宋"/>
          <w:sz w:val="57"/>
          <w:spacing w:val="0"/>
          <w:color w:val="000000"/>
          <w:b w:val="off"/>
          <w:i w:val="off"/>
        </w:rPr>
        <w:t>人偏心，它必须在所有公民中间保持中立。</w:t>
      </w:r>
      <w:bookmarkEnd w:id="1278"/>
    </w:p>
    <w:p>
      <w:pPr>
        <w:pageBreakBefore w:val="off"/>
        <w:tabs/>
        <w:wordWrap w:val="off"/>
        <w:spacing w:before="0" w:after="0" w:line="880" w:lineRule="atLeast"/>
        <w:ind w:left="0" w:right="100" w:firstLine="1160"/>
        <w:jc w:val="both"/>
        <w:textAlignment w:val="baseline"/>
        <w:rPr>
          <w:sz w:val="57"/>
        </w:rPr>
      </w:pPr>
      <w:bookmarkStart w:name="" w:id="1279"/>
      <w:r>
        <w:rPr>
          <w:rFonts w:ascii="仿宋" w:hAnsi="仿宋" w:cs="仿宋" w:eastAsia="仿宋"/>
          <w:sz w:val="57"/>
          <w:spacing w:val="0"/>
          <w:color w:val="000000"/>
          <w:b w:val="off"/>
          <w:i w:val="off"/>
        </w:rPr>
        <w:t>因此，下述根本的观念，即认为存在着不同的个人，他们分</w:t>
      </w:r>
      <w:r>
        <w:rPr>
          <w:rFonts w:ascii="仿宋" w:hAnsi="仿宋" w:cs="仿宋" w:eastAsia="仿宋"/>
          <w:sz w:val="57"/>
          <w:spacing w:val="0"/>
          <w:color w:val="000000"/>
          <w:b w:val="off"/>
          <w:i w:val="off"/>
        </w:rPr>
        <w:t>别拥有不同的生命，没有人可以为他人或整体而牺牲，在诺齐克</w:t>
      </w:r>
      <w:r>
        <w:rPr>
          <w:rFonts w:ascii="仿宋" w:hAnsi="仿宋" w:cs="仿宋" w:eastAsia="仿宋"/>
          <w:sz w:val="57"/>
          <w:spacing w:val="0"/>
          <w:color w:val="000000"/>
          <w:b w:val="off"/>
          <w:i w:val="off"/>
        </w:rPr>
        <w:t>看来，正是权利作为道德边际约束存在的根据。个人并非别人的</w:t>
      </w:r>
      <w:r>
        <w:rPr>
          <w:rFonts w:ascii="仿宋" w:hAnsi="仿宋" w:cs="仿宋" w:eastAsia="仿宋"/>
          <w:sz w:val="57"/>
          <w:spacing w:val="0"/>
          <w:color w:val="000000"/>
          <w:b w:val="off"/>
          <w:i w:val="off"/>
        </w:rPr>
        <w:t>手段、资源、材料和工具。由此就可以导引出一种在个人之间互</w:t>
      </w:r>
      <w:r>
        <w:rPr>
          <w:rFonts w:ascii="仿宋" w:hAnsi="仿宋" w:cs="仿宋" w:eastAsia="仿宋"/>
          <w:sz w:val="57"/>
          <w:spacing w:val="0"/>
          <w:color w:val="000000"/>
          <w:b w:val="off"/>
          <w:i w:val="off"/>
        </w:rPr>
        <w:t>不侵犯、互不干涉的原则。个人是分立的，存在着不同的个人，</w:t>
      </w:r>
      <w:r>
        <w:rPr>
          <w:rFonts w:ascii="仿宋" w:hAnsi="仿宋" w:cs="仿宋" w:eastAsia="仿宋"/>
          <w:sz w:val="57"/>
          <w:spacing w:val="0"/>
          <w:color w:val="000000"/>
          <w:b w:val="off"/>
          <w:i w:val="off"/>
        </w:rPr>
        <w:t>每个人都要安排他自己的生活，在此，不仅要禁止牺牲一个人去</w:t>
      </w:r>
      <w:r>
        <w:rPr>
          <w:rFonts w:ascii="仿宋" w:hAnsi="仿宋" w:cs="仿宋" w:eastAsia="仿宋"/>
          <w:sz w:val="57"/>
          <w:spacing w:val="0"/>
          <w:color w:val="000000"/>
          <w:b w:val="off"/>
          <w:i w:val="off"/>
        </w:rPr>
        <w:t>为另一个人谋利，还要禁止一种家长制的干预——即不准强迫或</w:t>
      </w:r>
      <w:r>
        <w:rPr>
          <w:rFonts w:ascii="仿宋" w:hAnsi="仿宋" w:cs="仿宋" w:eastAsia="仿宋"/>
          <w:sz w:val="57"/>
          <w:spacing w:val="0"/>
          <w:color w:val="000000"/>
          <w:b w:val="off"/>
          <w:i w:val="off"/>
        </w:rPr>
        <w:t>包办代替别人的生活，即便其目的是为了这个人本身而非他人的</w:t>
      </w:r>
      <w:r>
        <w:rPr>
          <w:rFonts w:ascii="仿宋" w:hAnsi="仿宋" w:cs="仿宋" w:eastAsia="仿宋"/>
          <w:sz w:val="57"/>
          <w:spacing w:val="0"/>
          <w:color w:val="000000"/>
          <w:b w:val="off"/>
          <w:i w:val="off"/>
        </w:rPr>
        <w:t>幸福。</w:t>
      </w:r>
      <w:bookmarkEnd w:id="1279"/>
    </w:p>
    <w:p>
      <w:pPr>
        <w:pageBreakBefore w:val="off"/>
        <w:tabs/>
        <w:wordWrap w:val="off"/>
        <w:spacing w:before="0" w:after="0" w:line="880" w:lineRule="atLeast"/>
        <w:ind w:left="0" w:right="140" w:firstLine="1160"/>
        <w:jc w:val="both"/>
        <w:textAlignment w:val="baseline"/>
        <w:rPr>
          <w:sz w:val="57"/>
        </w:rPr>
      </w:pPr>
      <w:bookmarkStart w:name="" w:id="1280"/>
      <w:r>
        <w:rPr>
          <w:rFonts w:ascii="仿宋" w:hAnsi="仿宋" w:cs="仿宋" w:eastAsia="仿宋"/>
          <w:sz w:val="57"/>
          <w:spacing w:val="0"/>
          <w:color w:val="000000"/>
          <w:b w:val="off"/>
          <w:i w:val="off"/>
        </w:rPr>
        <w:t>互不侵犯原则被普遍地看作是调节国家之间关系的一个恰当</w:t>
      </w:r>
      <w:r>
        <w:rPr>
          <w:rFonts w:ascii="仿宋" w:hAnsi="仿宋" w:cs="仿宋" w:eastAsia="仿宋"/>
          <w:sz w:val="57"/>
          <w:spacing w:val="0"/>
          <w:color w:val="000000"/>
          <w:b w:val="off"/>
          <w:i w:val="off"/>
        </w:rPr>
        <w:t>原则，那么，用此原则来调节个人之间的关系不是更为恰当、更</w:t>
      </w:r>
      <w:r>
        <w:rPr>
          <w:rFonts w:ascii="仿宋" w:hAnsi="仿宋" w:cs="仿宋" w:eastAsia="仿宋"/>
          <w:sz w:val="57"/>
          <w:spacing w:val="0"/>
          <w:color w:val="000000"/>
          <w:b w:val="off"/>
          <w:i w:val="off"/>
        </w:rPr>
        <w:t>有理由吗？个人不是比国家更为独立、更为完整、更不可分割和</w:t>
      </w:r>
      <w:r>
        <w:rPr>
          <w:rFonts w:ascii="仿宋" w:hAnsi="仿宋" w:cs="仿宋" w:eastAsia="仿宋"/>
          <w:sz w:val="57"/>
          <w:spacing w:val="0"/>
          <w:color w:val="000000"/>
          <w:b w:val="off"/>
          <w:i w:val="off"/>
        </w:rPr>
        <w:t>更真正享有一种单独的生命吗？他对自己不是应当享有更高的主</w:t>
      </w:r>
      <w:r>
        <w:rPr>
          <w:rFonts w:ascii="仿宋" w:hAnsi="仿宋" w:cs="仿宋" w:eastAsia="仿宋"/>
          <w:sz w:val="57"/>
          <w:spacing w:val="0"/>
          <w:color w:val="000000"/>
          <w:b w:val="off"/>
          <w:i w:val="off"/>
        </w:rPr>
        <w:t>权吗？诺齐克并不认为一个国家在外交和内政上奉行不同的政策</w:t>
      </w:r>
      <w:r>
        <w:rPr>
          <w:rFonts w:ascii="仿宋" w:hAnsi="仿宋" w:cs="仿宋" w:eastAsia="仿宋"/>
          <w:sz w:val="57"/>
          <w:spacing w:val="0"/>
          <w:color w:val="000000"/>
          <w:b w:val="off"/>
          <w:i w:val="off"/>
        </w:rPr>
        <w:t>有何理由。</w:t>
      </w:r>
      <w:bookmarkEnd w:id="1280"/>
    </w:p>
    <w:p>
      <w:pPr>
        <w:pageBreakBefore w:val="off"/>
        <w:tabs/>
        <w:wordWrap w:val="off"/>
        <w:spacing w:before="0" w:after="0" w:line="880" w:lineRule="atLeast"/>
        <w:ind w:left="0" w:right="160" w:firstLine="1160"/>
        <w:jc w:val="both"/>
        <w:textAlignment w:val="baseline"/>
        <w:rPr>
          <w:sz w:val="57"/>
        </w:rPr>
      </w:pPr>
      <w:bookmarkStart w:name="" w:id="1281"/>
      <w:r>
        <w:rPr>
          <w:rFonts w:ascii="仿宋" w:hAnsi="仿宋" w:cs="仿宋" w:eastAsia="仿宋"/>
          <w:sz w:val="57"/>
          <w:spacing w:val="0"/>
          <w:color w:val="000000"/>
          <w:b w:val="off"/>
          <w:i w:val="off"/>
        </w:rPr>
        <w:t>对于这种道德边际约束的地位和意义的进一步探讨，对于它</w:t>
      </w:r>
      <w:r>
        <w:rPr>
          <w:rFonts w:ascii="仿宋" w:hAnsi="仿宋" w:cs="仿宋" w:eastAsia="仿宋"/>
          <w:sz w:val="57"/>
          <w:spacing w:val="0"/>
          <w:color w:val="000000"/>
          <w:b w:val="off"/>
          <w:i w:val="off"/>
        </w:rPr>
        <w:t>的绝对性的进一步探讨，诺齐克是通过联系动物和人来一起考虑</w:t>
      </w:r>
      <w:r>
        <w:rPr>
          <w:rFonts w:ascii="仿宋" w:hAnsi="仿宋" w:cs="仿宋" w:eastAsia="仿宋"/>
          <w:sz w:val="57"/>
          <w:spacing w:val="0"/>
          <w:color w:val="000000"/>
          <w:b w:val="off"/>
          <w:i w:val="off"/>
        </w:rPr>
        <w:t>的。他考察了一种把对动物的功利主义与对人的康德主义结合起</w:t>
      </w:r>
      <w:r>
        <w:rPr>
          <w:rFonts w:ascii="仿宋" w:hAnsi="仿宋" w:cs="仿宋" w:eastAsia="仿宋"/>
          <w:sz w:val="57"/>
          <w:spacing w:val="0"/>
          <w:color w:val="000000"/>
          <w:b w:val="off"/>
          <w:i w:val="off"/>
        </w:rPr>
        <w:t>来的观点，认为动物也并非无足轻重，也具有某种重要性(就和</w:t>
      </w:r>
      <w:bookmarkEnd w:id="1281"/>
    </w:p>
    <w:p>
      <w:pPr>
        <w:pageBreakBefore w:val="off"/>
        <w:tabs/>
        <w:wordWrap w:val="off"/>
        <w:spacing w:before="280" w:after="0" w:line="740" w:lineRule="atLeast"/>
        <w:ind w:left="520" w:right="0"/>
        <w:jc w:val="both"/>
        <w:textAlignment w:val="baseline"/>
        <w:rPr>
          <w:sz w:val="54"/>
        </w:rPr>
      </w:pPr>
      <w:bookmarkStart w:name="" w:id="1282"/>
      <w:r>
        <w:rPr>
          <w:rFonts w:ascii="楷体" w:hAnsi="楷体" w:cs="楷体" w:eastAsia="楷体"/>
          <w:sz w:val="54"/>
          <w:spacing w:val="0"/>
          <w:color w:val="000000"/>
          <w:b w:val="off"/>
          <w:i w:val="off"/>
        </w:rPr>
        <w:t>84</w:t>
      </w:r>
      <w:bookmarkEnd w:id="1282"/>
    </w:p>
    <w:p>
      <w:r>
        <w:t/>
      </w:r>
    </w:p>
    <w:p>
      <w:pPr>
        <w:sectPr>
          <w:footerReference r:id="rId90"/>
          <w:headerReference r:id="rId91" w:type="default"/>
          <w:type w:val="nextPage"/>
          <w:pgSz w:w="21700" w:h="31680"/>
          <w:pgMar w:left="2680" w:top="2280" w:right="2680" w:bottom="2280" w:header="1980" w:footer="1980"/>
          <w:cols w:num="1"/>
        </w:sectPr>
      </w:pPr>
    </w:p>
    <w:p>
      <w:pPr>
        <w:pageBreakBefore w:val="off"/>
        <w:tabs/>
        <w:wordWrap w:val="off"/>
        <w:spacing w:before="140" w:after="0" w:line="840" w:lineRule="atLeast"/>
        <w:ind w:left="200" w:right="0" w:firstLine="80"/>
        <w:jc w:val="both"/>
        <w:textAlignment w:val="baseline"/>
        <w:rPr>
          <w:sz w:val="56"/>
        </w:rPr>
      </w:pPr>
      <w:bookmarkStart w:name="" w:id="1283"/>
      <w:r>
        <w:rPr>
          <w:rFonts w:ascii="仿宋" w:hAnsi="仿宋" w:cs="仿宋" w:eastAsia="仿宋"/>
          <w:sz w:val="56"/>
          <w:spacing w:val="0"/>
          <w:color w:val="000000"/>
          <w:b w:val="off"/>
          <w:i w:val="off"/>
        </w:rPr>
        <w:t>人一样)，并设想了一些很有意义(或使问题变得鲜明突出，或使</w:t>
      </w:r>
      <w:r>
        <w:rPr>
          <w:rFonts w:ascii="仿宋" w:hAnsi="仿宋" w:cs="仿宋" w:eastAsia="仿宋"/>
          <w:sz w:val="56"/>
          <w:spacing w:val="0"/>
          <w:color w:val="000000"/>
          <w:b w:val="off"/>
          <w:i w:val="off"/>
        </w:rPr>
        <w:t>快乐与功利的原则变得荒谬悖理)的事例，证明对动物也并非什</w:t>
      </w:r>
      <w:r>
        <w:rPr>
          <w:rFonts w:ascii="仿宋" w:hAnsi="仿宋" w:cs="仿宋" w:eastAsia="仿宋"/>
          <w:sz w:val="56"/>
          <w:spacing w:val="0"/>
          <w:color w:val="000000"/>
          <w:b w:val="off"/>
          <w:i w:val="off"/>
        </w:rPr>
        <w:t>么事都可以做。与人一样，一旦动物存在了，它们就有要求某种</w:t>
      </w:r>
      <w:r>
        <w:rPr>
          <w:rFonts w:ascii="仿宋" w:hAnsi="仿宋" w:cs="仿宋" w:eastAsia="仿宋"/>
          <w:sz w:val="56"/>
          <w:spacing w:val="0"/>
          <w:color w:val="000000"/>
          <w:b w:val="off"/>
          <w:i w:val="off"/>
        </w:rPr>
        <w:t>待遇的权利(虽然这种权利与人的权利在份量上可能有所不同</w:t>
      </w:r>
      <w:r>
        <w:rPr>
          <w:rFonts w:ascii="仿宋" w:hAnsi="仿宋" w:cs="仿宋" w:eastAsia="仿宋"/>
          <w:sz w:val="56"/>
          <w:spacing w:val="0"/>
          <w:color w:val="000000"/>
          <w:b w:val="off"/>
          <w:i w:val="off"/>
        </w:rPr>
        <w:t>——如果基于一种等级论的话)，故而对动物取功利主义态度也</w:t>
      </w:r>
      <w:r>
        <w:rPr>
          <w:rFonts w:ascii="仿宋" w:hAnsi="仿宋" w:cs="仿宋" w:eastAsia="仿宋"/>
          <w:sz w:val="56"/>
          <w:spacing w:val="0"/>
          <w:color w:val="000000"/>
          <w:b w:val="off"/>
          <w:i w:val="off"/>
        </w:rPr>
        <w:t>是不适合的，虽然我们对它们的生命给予多大的重视尚难决定。</w:t>
      </w:r>
      <w:bookmarkEnd w:id="1283"/>
    </w:p>
    <w:p>
      <w:pPr>
        <w:pageBreakBefore w:val="off"/>
        <w:tabs/>
        <w:wordWrap w:val="off"/>
        <w:spacing w:before="0" w:after="0" w:line="840" w:lineRule="atLeast"/>
        <w:ind w:left="200" w:right="140" w:firstLine="1200"/>
        <w:jc w:val="both"/>
        <w:textAlignment w:val="baseline"/>
        <w:rPr>
          <w:sz w:val="56"/>
        </w:rPr>
      </w:pPr>
      <w:bookmarkStart w:name="" w:id="1284"/>
      <w:r>
        <w:rPr>
          <w:rFonts w:ascii="仿宋" w:hAnsi="仿宋" w:cs="仿宋" w:eastAsia="仿宋"/>
          <w:sz w:val="56"/>
          <w:spacing w:val="0"/>
          <w:color w:val="000000"/>
          <w:b w:val="off"/>
          <w:i w:val="off"/>
        </w:rPr>
        <w:t>诺齐克用无人愿进入各种类型的幸福或成功的体验机过其一</w:t>
      </w:r>
      <w:r>
        <w:rPr>
          <w:rFonts w:ascii="仿宋" w:hAnsi="仿宋" w:cs="仿宋" w:eastAsia="仿宋"/>
          <w:sz w:val="56"/>
          <w:spacing w:val="0"/>
          <w:color w:val="000000"/>
          <w:b w:val="off"/>
          <w:i w:val="off"/>
        </w:rPr>
        <w:t>生的事例，说明除了快乐等体验之外，人生还有一些更重要的东</w:t>
      </w:r>
      <w:r>
        <w:rPr>
          <w:rFonts w:ascii="仿宋" w:hAnsi="仿宋" w:cs="仿宋" w:eastAsia="仿宋"/>
          <w:sz w:val="56"/>
          <w:spacing w:val="0"/>
          <w:color w:val="000000"/>
          <w:b w:val="off"/>
          <w:i w:val="off"/>
        </w:rPr>
        <w:t>西，一些与人们的内部体验不同的十分重要的东西。人想做某些</w:t>
      </w:r>
      <w:r>
        <w:rPr>
          <w:rFonts w:ascii="仿宋" w:hAnsi="仿宋" w:cs="仿宋" w:eastAsia="仿宋"/>
          <w:sz w:val="56"/>
          <w:spacing w:val="0"/>
          <w:color w:val="000000"/>
          <w:b w:val="off"/>
          <w:i w:val="off"/>
        </w:rPr>
        <w:t>事情，想以某种方式存在而不愿只生活在一个人造的世界里，不</w:t>
      </w:r>
      <w:r>
        <w:rPr>
          <w:rFonts w:ascii="仿宋" w:hAnsi="仿宋" w:cs="仿宋" w:eastAsia="仿宋"/>
          <w:sz w:val="56"/>
          <w:spacing w:val="0"/>
          <w:color w:val="000000"/>
          <w:b w:val="off"/>
          <w:i w:val="off"/>
        </w:rPr>
        <w:t>愿让机器来度过他的生命。对一个人，更是不能什么事都对他做，</w:t>
      </w:r>
      <w:r>
        <w:rPr>
          <w:rFonts w:ascii="仿宋" w:hAnsi="仿宋" w:cs="仿宋" w:eastAsia="仿宋"/>
          <w:sz w:val="56"/>
          <w:spacing w:val="0"/>
          <w:color w:val="000000"/>
          <w:b w:val="off"/>
          <w:i w:val="off"/>
        </w:rPr>
        <w:t>即便说这是为了他的幸福和快乐。而对动物的行为，也不是只受</w:t>
      </w:r>
      <w:r>
        <w:rPr>
          <w:rFonts w:ascii="仿宋" w:hAnsi="仿宋" w:cs="仿宋" w:eastAsia="仿宋"/>
          <w:sz w:val="56"/>
          <w:spacing w:val="0"/>
          <w:color w:val="000000"/>
          <w:b w:val="off"/>
          <w:i w:val="off"/>
        </w:rPr>
        <w:t>着它们的主观体验的限制。</w:t>
      </w:r>
      <w:bookmarkEnd w:id="1284"/>
    </w:p>
    <w:p>
      <w:pPr>
        <w:pageBreakBefore w:val="off"/>
        <w:tabs/>
        <w:wordWrap w:val="off"/>
        <w:spacing w:before="0" w:after="0" w:line="840" w:lineRule="atLeast"/>
        <w:ind w:left="200" w:right="300" w:firstLine="1340"/>
        <w:jc w:val="both"/>
        <w:textAlignment w:val="baseline"/>
        <w:rPr>
          <w:sz w:val="56"/>
        </w:rPr>
      </w:pPr>
      <w:bookmarkStart w:name="" w:id="1285"/>
      <w:r>
        <w:rPr>
          <w:rFonts w:ascii="仿宋" w:hAnsi="仿宋" w:cs="仿宋" w:eastAsia="仿宋"/>
          <w:sz w:val="56"/>
          <w:spacing w:val="0"/>
          <w:color w:val="000000"/>
          <w:b w:val="off"/>
          <w:i w:val="off"/>
        </w:rPr>
        <w:t>我们常把动物看作是比人低一等的存在物，但我们也可设想</w:t>
      </w:r>
      <w:r>
        <w:rPr>
          <w:rFonts w:ascii="仿宋" w:hAnsi="仿宋" w:cs="仿宋" w:eastAsia="仿宋"/>
          <w:sz w:val="56"/>
          <w:spacing w:val="0"/>
          <w:color w:val="000000"/>
          <w:b w:val="off"/>
          <w:i w:val="off"/>
        </w:rPr>
        <w:t>在另一边有比人更高的生物，他们能把我们用作手段而功利主义</w:t>
      </w:r>
      <w:r>
        <w:rPr>
          <w:rFonts w:ascii="仿宋" w:hAnsi="仿宋" w:cs="仿宋" w:eastAsia="仿宋"/>
          <w:sz w:val="56"/>
          <w:spacing w:val="0"/>
          <w:color w:val="000000"/>
          <w:b w:val="off"/>
          <w:i w:val="off"/>
        </w:rPr>
        <w:t>地得到证明吗？他们可以为了他们的利益而牺牲我们吗？人只是</w:t>
      </w:r>
      <w:r>
        <w:rPr>
          <w:rFonts w:ascii="仿宋" w:hAnsi="仿宋" w:cs="仿宋" w:eastAsia="仿宋"/>
          <w:sz w:val="56"/>
          <w:spacing w:val="0"/>
          <w:color w:val="000000"/>
          <w:b w:val="off"/>
          <w:i w:val="off"/>
        </w:rPr>
        <w:t>在同一层次(在人类中)或对更低层次(动物)时决不可被用作手段</w:t>
      </w:r>
      <w:r>
        <w:rPr>
          <w:rFonts w:ascii="仿宋" w:hAnsi="仿宋" w:cs="仿宋" w:eastAsia="仿宋"/>
          <w:sz w:val="56"/>
          <w:spacing w:val="0"/>
          <w:color w:val="000000"/>
          <w:b w:val="off"/>
          <w:i w:val="off"/>
        </w:rPr>
        <w:t>吗？为了更高层次他就可以被牺牲吗？基于这种等级论的道德观</w:t>
      </w:r>
      <w:r>
        <w:rPr>
          <w:rFonts w:ascii="仿宋" w:hAnsi="仿宋" w:cs="仿宋" w:eastAsia="仿宋"/>
          <w:sz w:val="56"/>
          <w:spacing w:val="0"/>
          <w:color w:val="000000"/>
          <w:b w:val="off"/>
          <w:i w:val="off"/>
        </w:rPr>
        <w:t>是正当的吗？这是一些很棘手的问题。但诺齐克认为：现在的事</w:t>
      </w:r>
      <w:r>
        <w:rPr>
          <w:rFonts w:ascii="仿宋" w:hAnsi="仿宋" w:cs="仿宋" w:eastAsia="仿宋"/>
          <w:sz w:val="56"/>
          <w:spacing w:val="0"/>
          <w:color w:val="000000"/>
          <w:b w:val="off"/>
          <w:i w:val="off"/>
        </w:rPr>
        <w:t>实是我们并未碰到这种更高的存在物，并未发现过超人、且和他</w:t>
      </w:r>
      <w:r>
        <w:rPr>
          <w:rFonts w:ascii="仿宋" w:hAnsi="仿宋" w:cs="仿宋" w:eastAsia="仿宋"/>
          <w:sz w:val="56"/>
          <w:spacing w:val="0"/>
          <w:color w:val="000000"/>
          <w:b w:val="off"/>
          <w:i w:val="off"/>
        </w:rPr>
        <w:t>们打交道。这样，把人视作是处在中间等级上的生物的等级论，</w:t>
      </w:r>
      <w:r>
        <w:rPr>
          <w:rFonts w:ascii="仿宋" w:hAnsi="仿宋" w:cs="仿宋" w:eastAsia="仿宋"/>
          <w:sz w:val="56"/>
          <w:spacing w:val="0"/>
          <w:color w:val="000000"/>
          <w:b w:val="off"/>
          <w:i w:val="off"/>
        </w:rPr>
        <w:t>在未遇到超人的情况下，就与绝对的边际约束理论实际上是等价</w:t>
      </w:r>
      <w:r>
        <w:rPr>
          <w:rFonts w:ascii="仿宋" w:hAnsi="仿宋" w:cs="仿宋" w:eastAsia="仿宋"/>
          <w:sz w:val="56"/>
          <w:spacing w:val="0"/>
          <w:color w:val="000000"/>
          <w:b w:val="off"/>
          <w:i w:val="off"/>
        </w:rPr>
        <w:t>的，它们给出的道德判断、道德约束就实际上是同样的。诺齐克</w:t>
      </w:r>
      <w:r>
        <w:rPr>
          <w:rFonts w:ascii="仿宋" w:hAnsi="仿宋" w:cs="仿宋" w:eastAsia="仿宋"/>
          <w:sz w:val="56"/>
          <w:spacing w:val="0"/>
          <w:color w:val="000000"/>
          <w:b w:val="off"/>
          <w:i w:val="off"/>
        </w:rPr>
        <w:t>说他难于确定应当坚持哪一种理论，这在哲学上当然是不令人满</w:t>
      </w:r>
      <w:r>
        <w:rPr>
          <w:rFonts w:ascii="仿宋" w:hAnsi="仿宋" w:cs="仿宋" w:eastAsia="仿宋"/>
          <w:sz w:val="56"/>
          <w:spacing w:val="0"/>
          <w:color w:val="000000"/>
          <w:b w:val="off"/>
          <w:i w:val="off"/>
        </w:rPr>
        <w:t>意的。</w:t>
      </w:r>
      <w:bookmarkEnd w:id="1285"/>
    </w:p>
    <w:p>
      <w:pPr>
        <w:pageBreakBefore w:val="off"/>
        <w:tabs/>
        <w:wordWrap w:val="off"/>
        <w:spacing w:before="0" w:after="0" w:line="840" w:lineRule="atLeast"/>
        <w:ind w:left="200" w:right="600" w:firstLine="1200"/>
        <w:jc w:val="both"/>
        <w:textAlignment w:val="baseline"/>
        <w:rPr>
          <w:sz w:val="56"/>
        </w:rPr>
      </w:pPr>
      <w:bookmarkStart w:name="" w:id="1286"/>
      <w:r>
        <w:rPr>
          <w:rFonts w:ascii="仿宋" w:hAnsi="仿宋" w:cs="仿宋" w:eastAsia="仿宋"/>
          <w:sz w:val="56"/>
          <w:spacing w:val="0"/>
          <w:color w:val="000000"/>
          <w:b w:val="off"/>
          <w:i w:val="off"/>
        </w:rPr>
        <w:t>探讨这些问题都与道德边际约束的根据和绝对性有关。我们</w:t>
      </w:r>
      <w:r>
        <w:rPr>
          <w:rFonts w:ascii="仿宋" w:hAnsi="仿宋" w:cs="仿宋" w:eastAsia="仿宋"/>
          <w:sz w:val="56"/>
          <w:spacing w:val="0"/>
          <w:color w:val="000000"/>
          <w:b w:val="off"/>
          <w:i w:val="off"/>
        </w:rPr>
        <w:t>还是回到人，约束的根据看来是与人的特征有关的。传统上认为</w:t>
      </w:r>
      <w:r>
        <w:rPr>
          <w:rFonts w:ascii="仿宋" w:hAnsi="仿宋" w:cs="仿宋" w:eastAsia="仿宋"/>
          <w:sz w:val="56"/>
          <w:spacing w:val="0"/>
          <w:color w:val="000000"/>
          <w:b w:val="off"/>
          <w:i w:val="off"/>
        </w:rPr>
        <w:t>这些个体特征有：人有感觉和自我意识，有理性，能使用抽象概</w:t>
      </w:r>
      <w:r>
        <w:rPr>
          <w:rFonts w:ascii="仿宋" w:hAnsi="仿宋" w:cs="仿宋" w:eastAsia="仿宋"/>
          <w:sz w:val="56"/>
          <w:spacing w:val="0"/>
          <w:color w:val="000000"/>
          <w:b w:val="off"/>
          <w:i w:val="off"/>
        </w:rPr>
        <w:t>念而不局限于对直接刺激的反应；有自由意志；是能够以道德原</w:t>
      </w:r>
      <w:bookmarkEnd w:id="1286"/>
    </w:p>
    <w:p>
      <w:pPr>
        <w:pageBreakBefore w:val="off"/>
        <w:tabs/>
        <w:wordWrap w:val="off"/>
        <w:spacing w:before="280" w:after="0" w:line="800" w:lineRule="atLeast"/>
        <w:ind w:left="0" w:right="1180"/>
        <w:jc w:val="right"/>
        <w:textAlignment w:val="baseline"/>
        <w:rPr>
          <w:sz w:val="59"/>
        </w:rPr>
      </w:pPr>
      <w:bookmarkStart w:name="" w:id="1287"/>
      <w:r>
        <w:rPr>
          <w:rFonts w:ascii="楷体" w:hAnsi="楷体" w:cs="楷体" w:eastAsia="楷体"/>
          <w:sz w:val="59"/>
          <w:spacing w:val="0"/>
          <w:color w:val="000000"/>
          <w:b w:val="off"/>
          <w:i w:val="off"/>
        </w:rPr>
        <w:t>35</w:t>
      </w:r>
      <w:bookmarkEnd w:id="1287"/>
    </w:p>
    <w:p>
      <w:r>
        <w:t/>
      </w:r>
    </w:p>
    <w:p>
      <w:pPr>
        <w:sectPr>
          <w:footerReference r:id="rId92"/>
          <w:headerReference r:id="rId93" w:type="default"/>
          <w:type w:val="nextPage"/>
          <w:pgSz w:w="21700" w:h="31680"/>
          <w:pgMar w:left="2500" w:top="2300" w:right="2500" w:bottom="2300" w:header="2000" w:footer="2000"/>
          <w:cols w:num="1"/>
        </w:sectPr>
      </w:pPr>
    </w:p>
    <w:p>
      <w:pPr>
        <w:pageBreakBefore w:val="off"/>
        <w:tabs/>
        <w:wordWrap w:val="off"/>
        <w:spacing w:before="0" w:after="0" w:line="880" w:lineRule="atLeast"/>
        <w:ind w:left="120" w:right="0" w:firstLine="60"/>
        <w:jc w:val="both"/>
        <w:textAlignment w:val="baseline"/>
        <w:rPr>
          <w:sz w:val="58"/>
        </w:rPr>
      </w:pPr>
      <w:bookmarkStart w:name="" w:id="1288"/>
      <w:r>
        <w:rPr>
          <w:rFonts w:ascii="仿宋" w:hAnsi="仿宋" w:cs="仿宋" w:eastAsia="仿宋"/>
          <w:sz w:val="58"/>
          <w:spacing w:val="0"/>
          <w:color w:val="000000"/>
          <w:b w:val="off"/>
          <w:i w:val="off"/>
        </w:rPr>
        <w:t>则指导自己行为和相互调节并限制自己行为的道德主体等等。在</w:t>
      </w:r>
      <w:r>
        <w:rPr>
          <w:rFonts w:ascii="仿宋" w:hAnsi="仿宋" w:cs="仿宋" w:eastAsia="仿宋"/>
          <w:sz w:val="58"/>
          <w:spacing w:val="0"/>
          <w:color w:val="000000"/>
          <w:b w:val="off"/>
          <w:i w:val="off"/>
        </w:rPr>
        <w:t>对待人的态度和行为上的道德约束，其根据并不是人的这些特征</w:t>
      </w:r>
      <w:r>
        <w:rPr>
          <w:rFonts w:ascii="仿宋" w:hAnsi="仿宋" w:cs="仿宋" w:eastAsia="仿宋"/>
          <w:sz w:val="58"/>
          <w:spacing w:val="0"/>
          <w:color w:val="000000"/>
          <w:b w:val="off"/>
          <w:i w:val="off"/>
        </w:rPr>
        <w:t>中的某一个，而是所有这些特征的综合。从这种综合中，就产生</w:t>
      </w:r>
      <w:r>
        <w:rPr>
          <w:rFonts w:ascii="仿宋" w:hAnsi="仿宋" w:cs="仿宋" w:eastAsia="仿宋"/>
          <w:sz w:val="58"/>
          <w:spacing w:val="0"/>
          <w:color w:val="000000"/>
          <w:b w:val="off"/>
          <w:i w:val="off"/>
        </w:rPr>
        <w:t>出个人的长远生活计划和全面的人生观，这是新的特征。人们就</w:t>
      </w:r>
      <w:r>
        <w:rPr>
          <w:rFonts w:ascii="仿宋" w:hAnsi="仿宋" w:cs="仿宋" w:eastAsia="仿宋"/>
          <w:sz w:val="58"/>
          <w:spacing w:val="0"/>
          <w:color w:val="000000"/>
          <w:b w:val="off"/>
          <w:i w:val="off"/>
        </w:rPr>
        <w:t>按照自己的这种全面人生观或长远计划安排自己的生活，这种特</w:t>
      </w:r>
      <w:r>
        <w:rPr>
          <w:rFonts w:ascii="仿宋" w:hAnsi="仿宋" w:cs="仿宋" w:eastAsia="仿宋"/>
          <w:sz w:val="58"/>
          <w:spacing w:val="0"/>
          <w:color w:val="000000"/>
          <w:b w:val="off"/>
          <w:i w:val="off"/>
        </w:rPr>
        <w:t>征在道德上有何意义呢？一个人按照某种全面计划塑造他的生活，</w:t>
      </w:r>
      <w:r>
        <w:rPr>
          <w:rFonts w:ascii="仿宋" w:hAnsi="仿宋" w:cs="仿宋" w:eastAsia="仿宋"/>
          <w:sz w:val="58"/>
          <w:spacing w:val="0"/>
          <w:color w:val="000000"/>
          <w:b w:val="off"/>
          <w:i w:val="off"/>
        </w:rPr>
        <w:t>也就是在赋予他的生活以某种意义。也许，对道德约束根据问题</w:t>
      </w:r>
      <w:r>
        <w:rPr>
          <w:rFonts w:ascii="仿宋" w:hAnsi="仿宋" w:cs="仿宋" w:eastAsia="仿宋"/>
          <w:sz w:val="58"/>
          <w:spacing w:val="0"/>
          <w:color w:val="000000"/>
          <w:b w:val="off"/>
          <w:i w:val="off"/>
        </w:rPr>
        <w:t>的最后答案就隐藏于此。正当毕竟还是要和善发生联系，道德毕</w:t>
      </w:r>
      <w:r>
        <w:rPr>
          <w:rFonts w:ascii="仿宋" w:hAnsi="仿宋" w:cs="仿宋" w:eastAsia="仿宋"/>
          <w:sz w:val="58"/>
          <w:spacing w:val="0"/>
          <w:color w:val="000000"/>
          <w:b w:val="off"/>
          <w:i w:val="off"/>
        </w:rPr>
        <w:t>竟还是要和人生发生联系，约束毕竟还是要和理想发生联系，不</w:t>
      </w:r>
      <w:r>
        <w:rPr>
          <w:rFonts w:ascii="仿宋" w:hAnsi="仿宋" w:cs="仿宋" w:eastAsia="仿宋"/>
          <w:sz w:val="58"/>
          <w:spacing w:val="0"/>
          <w:color w:val="000000"/>
          <w:b w:val="off"/>
          <w:i w:val="off"/>
        </w:rPr>
        <w:t>然的话，道德正当本身不也是难于解释的吗？</w:t>
      </w:r>
      <w:bookmarkEnd w:id="1288"/>
    </w:p>
    <w:p>
      <w:pPr>
        <w:pageBreakBefore w:val="off"/>
        <w:tabs/>
        <w:wordWrap w:val="off"/>
        <w:spacing w:before="0" w:after="0" w:line="880" w:lineRule="atLeast"/>
        <w:ind w:left="0" w:right="80" w:firstLine="1240"/>
        <w:jc w:val="both"/>
        <w:textAlignment w:val="baseline"/>
        <w:rPr>
          <w:sz w:val="58"/>
        </w:rPr>
      </w:pPr>
      <w:bookmarkStart w:name="" w:id="1289"/>
      <w:r>
        <w:rPr>
          <w:rFonts w:ascii="仿宋" w:hAnsi="仿宋" w:cs="仿宋" w:eastAsia="仿宋"/>
          <w:sz w:val="58"/>
          <w:spacing w:val="0"/>
          <w:color w:val="000000"/>
          <w:b w:val="off"/>
          <w:i w:val="off"/>
        </w:rPr>
        <w:t>有关善、理想、目标、生活意义诸问题，诺齐克是放在本书</w:t>
      </w:r>
      <w:r>
        <w:rPr>
          <w:rFonts w:ascii="仿宋" w:hAnsi="仿宋" w:cs="仿宋" w:eastAsia="仿宋"/>
          <w:sz w:val="58"/>
          <w:spacing w:val="0"/>
          <w:color w:val="000000"/>
          <w:b w:val="off"/>
          <w:i w:val="off"/>
        </w:rPr>
        <w:t>的第三编，即乌托邦编中讨论的。他认为，人们所追求的美好社</w:t>
      </w:r>
      <w:r>
        <w:rPr>
          <w:rFonts w:ascii="仿宋" w:hAnsi="仿宋" w:cs="仿宋" w:eastAsia="仿宋"/>
          <w:sz w:val="58"/>
          <w:spacing w:val="0"/>
          <w:color w:val="000000"/>
          <w:b w:val="off"/>
          <w:i w:val="off"/>
        </w:rPr>
        <w:t>会的诸条件，放在一起经常是矛盾的，不可能同时地、也不可能</w:t>
      </w:r>
      <w:r>
        <w:rPr>
          <w:rFonts w:ascii="仿宋" w:hAnsi="仿宋" w:cs="仿宋" w:eastAsia="仿宋"/>
          <w:sz w:val="58"/>
          <w:spacing w:val="0"/>
          <w:color w:val="000000"/>
          <w:b w:val="off"/>
          <w:i w:val="off"/>
        </w:rPr>
        <w:t>连续地实现所有社会和政治的善，这正是人类状况中一个令人遗</w:t>
      </w:r>
      <w:r>
        <w:rPr>
          <w:rFonts w:ascii="仿宋" w:hAnsi="仿宋" w:cs="仿宋" w:eastAsia="仿宋"/>
          <w:sz w:val="58"/>
          <w:spacing w:val="0"/>
          <w:color w:val="000000"/>
          <w:b w:val="off"/>
          <w:i w:val="off"/>
        </w:rPr>
        <w:t>憾的事实。既然不可能有一个符合所有人愿望的最完善、最圆满</w:t>
      </w:r>
      <w:r>
        <w:rPr>
          <w:rFonts w:ascii="仿宋" w:hAnsi="仿宋" w:cs="仿宋" w:eastAsia="仿宋"/>
          <w:sz w:val="58"/>
          <w:spacing w:val="0"/>
          <w:color w:val="000000"/>
          <w:b w:val="off"/>
          <w:i w:val="off"/>
        </w:rPr>
        <w:t>的世界，那就转而设想所有可能世界中的最好世界吧。但对我最</w:t>
      </w:r>
      <w:r>
        <w:rPr>
          <w:rFonts w:ascii="仿宋" w:hAnsi="仿宋" w:cs="仿宋" w:eastAsia="仿宋"/>
          <w:sz w:val="58"/>
          <w:spacing w:val="0"/>
          <w:color w:val="000000"/>
          <w:b w:val="off"/>
          <w:i w:val="off"/>
        </w:rPr>
        <w:t>好的世界不会对你最好，别人可以离开你所想像的最好世界，这</w:t>
      </w:r>
      <w:r>
        <w:rPr>
          <w:rFonts w:ascii="仿宋" w:hAnsi="仿宋" w:cs="仿宋" w:eastAsia="仿宋"/>
          <w:sz w:val="58"/>
          <w:spacing w:val="0"/>
          <w:color w:val="000000"/>
          <w:b w:val="off"/>
          <w:i w:val="off"/>
        </w:rPr>
        <w:t>样，你就得放弃这个想像世界，再想像一个最好世界……如此持</w:t>
      </w:r>
      <w:r>
        <w:rPr>
          <w:rFonts w:ascii="仿宋" w:hAnsi="仿宋" w:cs="仿宋" w:eastAsia="仿宋"/>
          <w:sz w:val="58"/>
          <w:spacing w:val="0"/>
          <w:color w:val="000000"/>
          <w:b w:val="off"/>
          <w:i w:val="off"/>
        </w:rPr>
        <w:t>续下去，我们也许可以达到某个地方停下来，也就是达到一个稳</w:t>
      </w:r>
      <w:r>
        <w:rPr>
          <w:rFonts w:ascii="仿宋" w:hAnsi="仿宋" w:cs="仿宋" w:eastAsia="仿宋"/>
          <w:sz w:val="58"/>
          <w:spacing w:val="0"/>
          <w:color w:val="000000"/>
          <w:b w:val="off"/>
          <w:i w:val="off"/>
        </w:rPr>
        <w:t>定的世界，别人愿意呆在你想像的这个世界里</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那么，这个稳定</w:t>
      </w:r>
      <w:r>
        <w:rPr>
          <w:rFonts w:ascii="仿宋" w:hAnsi="仿宋" w:cs="仿宋" w:eastAsia="仿宋"/>
          <w:sz w:val="58"/>
          <w:spacing w:val="0"/>
          <w:color w:val="000000"/>
          <w:b w:val="off"/>
          <w:i w:val="off"/>
        </w:rPr>
        <w:t>的世界满足了什么条件呢？稳定世界按其定义是一个其他人不能</w:t>
      </w:r>
      <w:r>
        <w:rPr>
          <w:rFonts w:ascii="仿宋" w:hAnsi="仿宋" w:cs="仿宋" w:eastAsia="仿宋"/>
          <w:sz w:val="58"/>
          <w:spacing w:val="0"/>
          <w:color w:val="000000"/>
          <w:b w:val="off"/>
          <w:i w:val="off"/>
        </w:rPr>
        <w:t>想像他们能生活得更好的世界，故而这个世界不可能是你当君主</w:t>
      </w:r>
      <w:r>
        <w:rPr>
          <w:rFonts w:ascii="仿宋" w:hAnsi="仿宋" w:cs="仿宋" w:eastAsia="仿宋"/>
          <w:sz w:val="58"/>
          <w:spacing w:val="0"/>
          <w:color w:val="000000"/>
          <w:b w:val="off"/>
          <w:i w:val="off"/>
        </w:rPr>
        <w:t>的世界，因为其他人没有你能生活得更好。这样，我们就将达到</w:t>
      </w:r>
      <w:r>
        <w:rPr>
          <w:rFonts w:ascii="仿宋" w:hAnsi="仿宋" w:cs="仿宋" w:eastAsia="仿宋"/>
          <w:sz w:val="58"/>
          <w:spacing w:val="0"/>
          <w:color w:val="000000"/>
          <w:b w:val="off"/>
          <w:i w:val="off"/>
        </w:rPr>
        <w:t>稳定世界的一般条件——在这个世界里，每个人都得到他的边际</w:t>
      </w:r>
      <w:r>
        <w:rPr>
          <w:rFonts w:ascii="仿宋" w:hAnsi="仿宋" w:cs="仿宋" w:eastAsia="仿宋"/>
          <w:sz w:val="58"/>
          <w:spacing w:val="0"/>
          <w:color w:val="000000"/>
          <w:b w:val="off"/>
          <w:i w:val="off"/>
        </w:rPr>
        <w:t>贡献。而由于获得者可能比给予者更重视所给东西的价值，甚至</w:t>
      </w:r>
      <w:r>
        <w:rPr>
          <w:rFonts w:ascii="仿宋" w:hAnsi="仿宋" w:cs="仿宋" w:eastAsia="仿宋"/>
          <w:sz w:val="58"/>
          <w:spacing w:val="0"/>
          <w:color w:val="000000"/>
          <w:b w:val="off"/>
          <w:i w:val="off"/>
        </w:rPr>
        <w:t>他觉得与他人在一社会中共存本身可能就是一种利益，“虽然别</w:t>
      </w:r>
      <w:r>
        <w:rPr>
          <w:rFonts w:ascii="仿宋" w:hAnsi="仿宋" w:cs="仿宋" w:eastAsia="仿宋"/>
          <w:sz w:val="58"/>
          <w:spacing w:val="0"/>
          <w:color w:val="000000"/>
          <w:b w:val="off"/>
          <w:i w:val="off"/>
        </w:rPr>
        <w:t>人给得较少，但他得到的却较多”，因为给者和受者对一定的给</w:t>
      </w:r>
      <w:r>
        <w:rPr>
          <w:rFonts w:ascii="仿宋" w:hAnsi="仿宋" w:cs="仿宋" w:eastAsia="仿宋"/>
          <w:sz w:val="58"/>
          <w:spacing w:val="0"/>
          <w:color w:val="000000"/>
          <w:b w:val="off"/>
          <w:i w:val="off"/>
        </w:rPr>
        <w:t>予物的评价是不同的，因为社会合作将产生比每个人的利益的简</w:t>
      </w:r>
      <w:r>
        <w:rPr>
          <w:rFonts w:ascii="仿宋" w:hAnsi="仿宋" w:cs="仿宋" w:eastAsia="仿宋"/>
          <w:sz w:val="58"/>
          <w:spacing w:val="0"/>
          <w:color w:val="000000"/>
          <w:b w:val="off"/>
          <w:i w:val="off"/>
        </w:rPr>
        <w:t>单相加总和更大的利益，所以大家都愿呆在这个稳定的世界里。</w:t>
      </w:r>
      <w:bookmarkEnd w:id="1289"/>
    </w:p>
    <w:p>
      <w:pPr>
        <w:pageBreakBefore w:val="off"/>
        <w:tabs/>
        <w:wordWrap w:val="off"/>
        <w:spacing w:before="0" w:after="0" w:line="760" w:lineRule="atLeast"/>
        <w:ind w:left="460" w:right="0"/>
        <w:jc w:val="both"/>
        <w:textAlignment w:val="baseline"/>
        <w:rPr>
          <w:sz w:val="56"/>
        </w:rPr>
      </w:pPr>
      <w:bookmarkStart w:name="" w:id="1290"/>
      <w:r>
        <w:rPr>
          <w:rFonts w:ascii="楷体" w:hAnsi="楷体" w:cs="楷体" w:eastAsia="楷体"/>
          <w:sz w:val="56"/>
          <w:spacing w:val="0"/>
          <w:color w:val="000000"/>
          <w:b w:val="off"/>
          <w:i w:val="off"/>
        </w:rPr>
        <w:t>36</w:t>
      </w:r>
      <w:bookmarkEnd w:id="1290"/>
    </w:p>
    <w:p>
      <w:r>
        <w:t/>
      </w:r>
    </w:p>
    <w:p>
      <w:pPr>
        <w:sectPr>
          <w:footerReference r:id="rId94"/>
          <w:headerReference r:id="rId95" w:type="default"/>
          <w:type w:val="nextPage"/>
          <w:pgSz w:w="21700" w:h="31680"/>
          <w:pgMar w:left="2660" w:top="2520" w:right="2660" w:bottom="2520" w:header="2220" w:footer="2220"/>
          <w:cols w:num="1"/>
        </w:sectPr>
      </w:pPr>
    </w:p>
    <w:p>
      <w:pPr>
        <w:pageBreakBefore w:val="off"/>
        <w:tabs/>
        <w:wordWrap w:val="off"/>
        <w:spacing w:before="280" w:after="0" w:line="880" w:lineRule="atLeast"/>
        <w:ind w:left="120" w:right="0"/>
        <w:jc w:val="both"/>
        <w:textAlignment w:val="baseline"/>
        <w:rPr>
          <w:sz w:val="55"/>
        </w:rPr>
      </w:pPr>
      <w:bookmarkStart w:name="" w:id="1291"/>
      <w:r>
        <w:rPr>
          <w:rFonts w:ascii="仿宋" w:hAnsi="仿宋" w:cs="仿宋" w:eastAsia="仿宋"/>
          <w:sz w:val="55"/>
          <w:spacing w:val="0"/>
          <w:color w:val="000000"/>
          <w:b w:val="off"/>
          <w:i w:val="off"/>
        </w:rPr>
        <w:t>一个稳定联合体不会由一些按同一方向竞争最优地位的自恋者组</w:t>
      </w:r>
      <w:r>
        <w:rPr>
          <w:rFonts w:ascii="仿宋" w:hAnsi="仿宋" w:cs="仿宋" w:eastAsia="仿宋"/>
          <w:sz w:val="55"/>
          <w:spacing w:val="0"/>
          <w:color w:val="000000"/>
          <w:b w:val="off"/>
          <w:i w:val="off"/>
        </w:rPr>
        <w:t>成，而是包括各种不同的人，他们在一起互益互补，得到的实际</w:t>
      </w:r>
      <w:r>
        <w:rPr>
          <w:rFonts w:ascii="仿宋" w:hAnsi="仿宋" w:cs="仿宋" w:eastAsia="仿宋"/>
          <w:sz w:val="55"/>
          <w:spacing w:val="0"/>
          <w:color w:val="000000"/>
          <w:b w:val="off"/>
          <w:i w:val="off"/>
        </w:rPr>
        <w:t>上要比拿出的多。每个人都愿生活在与自己处在同一水平，但拥</w:t>
      </w:r>
      <w:r>
        <w:rPr>
          <w:rFonts w:ascii="仿宋" w:hAnsi="仿宋" w:cs="仿宋" w:eastAsia="仿宋"/>
          <w:sz w:val="55"/>
          <w:spacing w:val="0"/>
          <w:color w:val="000000"/>
          <w:b w:val="off"/>
          <w:i w:val="off"/>
        </w:rPr>
        <w:t>有不同优点和才能的人们中间，而不愿在一群相对平庸的人们中</w:t>
      </w:r>
      <w:r>
        <w:rPr>
          <w:rFonts w:ascii="仿宋" w:hAnsi="仿宋" w:cs="仿宋" w:eastAsia="仿宋"/>
          <w:sz w:val="55"/>
          <w:spacing w:val="0"/>
          <w:color w:val="000000"/>
          <w:b w:val="off"/>
          <w:i w:val="off"/>
        </w:rPr>
        <w:t>间独自熠熠闪光。</w:t>
      </w:r>
      <w:bookmarkEnd w:id="1291"/>
    </w:p>
    <w:p>
      <w:pPr>
        <w:pageBreakBefore w:val="off"/>
        <w:tabs/>
        <w:wordWrap w:val="off"/>
        <w:spacing w:before="0" w:after="0" w:line="880" w:lineRule="atLeast"/>
        <w:ind w:left="120" w:right="80" w:firstLine="1400"/>
        <w:jc w:val="both"/>
        <w:textAlignment w:val="baseline"/>
        <w:rPr>
          <w:sz w:val="55"/>
        </w:rPr>
      </w:pPr>
      <w:bookmarkStart w:name="" w:id="1292"/>
      <w:r>
        <w:rPr>
          <w:rFonts w:ascii="仿宋" w:hAnsi="仿宋" w:cs="仿宋" w:eastAsia="仿宋"/>
          <w:sz w:val="55"/>
          <w:spacing w:val="0"/>
          <w:color w:val="000000"/>
          <w:b w:val="off"/>
          <w:i w:val="off"/>
        </w:rPr>
        <w:t>上面说的是想像世界，如果要在现实世界中实现这一想像的</w:t>
      </w:r>
      <w:r>
        <w:rPr>
          <w:rFonts w:ascii="仿宋" w:hAnsi="仿宋" w:cs="仿宋" w:eastAsia="仿宋"/>
          <w:sz w:val="55"/>
          <w:spacing w:val="0"/>
          <w:color w:val="000000"/>
          <w:b w:val="off"/>
          <w:i w:val="off"/>
        </w:rPr>
        <w:t>模式，将涉及到下列一些问题：1.可能没有足够的人愿意加入；</w:t>
      </w:r>
      <w:r>
        <w:rPr>
          <w:rFonts w:ascii="仿宋" w:hAnsi="仿宋" w:cs="仿宋" w:eastAsia="仿宋"/>
          <w:sz w:val="55"/>
          <w:spacing w:val="0"/>
          <w:color w:val="000000"/>
          <w:b w:val="off"/>
          <w:i w:val="off"/>
        </w:rPr>
        <w:t>2.各团体间可能发生冲突；3.要有信息与迁居费用；4.有人可能</w:t>
      </w:r>
      <w:r>
        <w:rPr>
          <w:rFonts w:ascii="仿宋" w:hAnsi="仿宋" w:cs="仿宋" w:eastAsia="仿宋"/>
          <w:sz w:val="55"/>
          <w:spacing w:val="0"/>
          <w:color w:val="000000"/>
          <w:b w:val="off"/>
          <w:i w:val="off"/>
        </w:rPr>
        <w:t>限制迁徙自由等。现实与想像是有差距的，但实现这一稳定世界</w:t>
      </w:r>
      <w:r>
        <w:rPr>
          <w:rFonts w:ascii="仿宋" w:hAnsi="仿宋" w:cs="仿宋" w:eastAsia="仿宋"/>
          <w:sz w:val="55"/>
          <w:spacing w:val="0"/>
          <w:color w:val="000000"/>
          <w:b w:val="off"/>
          <w:i w:val="off"/>
        </w:rPr>
        <w:t>的模式还是比实现别的模式更可取。诺齐克把这一模式对现实世</w:t>
      </w:r>
      <w:r>
        <w:rPr>
          <w:rFonts w:ascii="仿宋" w:hAnsi="仿宋" w:cs="仿宋" w:eastAsia="仿宋"/>
          <w:sz w:val="55"/>
          <w:spacing w:val="0"/>
          <w:color w:val="000000"/>
          <w:b w:val="off"/>
          <w:i w:val="off"/>
        </w:rPr>
        <w:t>界的投影称之为一种乌托邦结构。在这一社会结构中，存在着一些</w:t>
      </w:r>
      <w:r>
        <w:rPr>
          <w:rFonts w:ascii="仿宋" w:hAnsi="仿宋" w:cs="仿宋" w:eastAsia="仿宋"/>
          <w:sz w:val="55"/>
          <w:spacing w:val="0"/>
          <w:color w:val="000000"/>
          <w:b w:val="off"/>
          <w:i w:val="off"/>
        </w:rPr>
        <w:t>自愿组合的共同体，可以进行各种乌托邦的试验，容有不同的生</w:t>
      </w:r>
      <w:r>
        <w:rPr>
          <w:rFonts w:ascii="仿宋" w:hAnsi="仿宋" w:cs="仿宋" w:eastAsia="仿宋"/>
          <w:sz w:val="55"/>
          <w:spacing w:val="0"/>
          <w:color w:val="000000"/>
          <w:b w:val="off"/>
          <w:i w:val="off"/>
        </w:rPr>
        <w:t>活方式，各种善的观念均可个别或共同地被追求。这一现实结构</w:t>
      </w:r>
      <w:r>
        <w:rPr>
          <w:rFonts w:ascii="仿宋" w:hAnsi="仿宋" w:cs="仿宋" w:eastAsia="仿宋"/>
          <w:sz w:val="55"/>
          <w:spacing w:val="0"/>
          <w:color w:val="000000"/>
          <w:b w:val="off"/>
          <w:i w:val="off"/>
        </w:rPr>
        <w:t>虽不象想像的稳定世界那样能准确衡量一个人的边际贡献、衡量</w:t>
      </w:r>
      <w:r>
        <w:rPr>
          <w:rFonts w:ascii="仿宋" w:hAnsi="仿宋" w:cs="仿宋" w:eastAsia="仿宋"/>
          <w:sz w:val="55"/>
          <w:spacing w:val="0"/>
          <w:color w:val="000000"/>
          <w:b w:val="off"/>
          <w:i w:val="off"/>
        </w:rPr>
        <w:t>一个人的价值，但由于其间有许多互异的共同体，有多种价值体</w:t>
      </w:r>
      <w:r>
        <w:rPr>
          <w:rFonts w:ascii="仿宋" w:hAnsi="仿宋" w:cs="仿宋" w:eastAsia="仿宋"/>
          <w:sz w:val="55"/>
          <w:spacing w:val="0"/>
          <w:color w:val="000000"/>
          <w:b w:val="off"/>
          <w:i w:val="off"/>
        </w:rPr>
        <w:t>系能够被追求和满足，故比起只有一种共同体存在、只有一种价</w:t>
      </w:r>
      <w:r>
        <w:rPr>
          <w:rFonts w:ascii="仿宋" w:hAnsi="仿宋" w:cs="仿宋" w:eastAsia="仿宋"/>
          <w:sz w:val="55"/>
          <w:spacing w:val="0"/>
          <w:color w:val="000000"/>
          <w:b w:val="off"/>
          <w:i w:val="off"/>
        </w:rPr>
        <w:t>值体系被满足的世界来，就有较多的人能够按照自己的意愿生</w:t>
      </w:r>
      <w:r>
        <w:rPr>
          <w:rFonts w:ascii="仿宋" w:hAnsi="仿宋" w:cs="仿宋" w:eastAsia="仿宋"/>
          <w:sz w:val="55"/>
          <w:spacing w:val="0"/>
          <w:color w:val="000000"/>
          <w:b w:val="off"/>
          <w:i w:val="off"/>
        </w:rPr>
        <w:t>活。</w:t>
      </w:r>
      <w:bookmarkEnd w:id="1292"/>
    </w:p>
    <w:p>
      <w:pPr>
        <w:pageBreakBefore w:val="off"/>
        <w:tabs/>
        <w:wordWrap w:val="off"/>
        <w:spacing w:before="0" w:after="0" w:line="880" w:lineRule="atLeast"/>
        <w:ind w:left="120" w:right="320" w:firstLine="1140"/>
        <w:jc w:val="both"/>
        <w:textAlignment w:val="baseline"/>
        <w:rPr>
          <w:sz w:val="55"/>
        </w:rPr>
      </w:pPr>
      <w:bookmarkStart w:name="" w:id="1293"/>
      <w:r>
        <w:rPr>
          <w:rFonts w:ascii="仿宋" w:hAnsi="仿宋" w:cs="仿宋" w:eastAsia="仿宋"/>
          <w:sz w:val="55"/>
          <w:spacing w:val="0"/>
          <w:color w:val="000000"/>
          <w:b w:val="off"/>
          <w:i w:val="off"/>
        </w:rPr>
        <w:t>那么，对这一包容许多不同共同体的社会结构的赞成是根据</w:t>
      </w:r>
      <w:r>
        <w:rPr>
          <w:rFonts w:ascii="仿宋" w:hAnsi="仿宋" w:cs="仿宋" w:eastAsia="仿宋"/>
          <w:sz w:val="55"/>
          <w:spacing w:val="0"/>
          <w:color w:val="000000"/>
          <w:b w:val="off"/>
          <w:i w:val="off"/>
        </w:rPr>
        <w:t>一些什么理由呢？或者说，遵循一些什么思路可达到支持这一结</w:t>
      </w:r>
      <w:r>
        <w:rPr>
          <w:rFonts w:ascii="仿宋" w:hAnsi="仿宋" w:cs="仿宋" w:eastAsia="仿宋"/>
          <w:sz w:val="55"/>
          <w:spacing w:val="0"/>
          <w:color w:val="000000"/>
          <w:b w:val="off"/>
          <w:i w:val="off"/>
        </w:rPr>
        <w:t>构呢？诺齐克认为主要有三点：</w:t>
      </w:r>
      <w:bookmarkEnd w:id="1293"/>
    </w:p>
    <w:p>
      <w:pPr>
        <w:pageBreakBefore w:val="off"/>
        <w:tabs/>
        <w:wordWrap w:val="off"/>
        <w:spacing w:before="0" w:after="0" w:line="880" w:lineRule="atLeast"/>
        <w:ind w:left="120" w:right="400" w:firstLine="1140"/>
        <w:jc w:val="both"/>
        <w:textAlignment w:val="baseline"/>
        <w:rPr>
          <w:sz w:val="55"/>
        </w:rPr>
      </w:pPr>
      <w:bookmarkStart w:name="" w:id="1294"/>
      <w:r>
        <w:rPr>
          <w:rFonts w:ascii="仿宋" w:hAnsi="仿宋" w:cs="仿宋" w:eastAsia="仿宋"/>
          <w:sz w:val="55"/>
          <w:spacing w:val="0"/>
          <w:color w:val="000000"/>
          <w:b w:val="off"/>
          <w:i w:val="off"/>
        </w:rPr>
        <w:t>第一条思路是从人是有差别的事实开始。人的差异是一个有</w:t>
      </w:r>
      <w:r>
        <w:rPr>
          <w:rFonts w:ascii="仿宋" w:hAnsi="仿宋" w:cs="仿宋" w:eastAsia="仿宋"/>
          <w:sz w:val="55"/>
          <w:spacing w:val="0"/>
          <w:color w:val="000000"/>
          <w:b w:val="off"/>
          <w:i w:val="off"/>
        </w:rPr>
        <w:t>目共睹的事实，人们在气质、兴趣、理智能力、渴望、自然倾向、</w:t>
      </w:r>
      <w:r>
        <w:rPr>
          <w:rFonts w:ascii="仿宋" w:hAnsi="仿宋" w:cs="仿宋" w:eastAsia="仿宋"/>
          <w:sz w:val="55"/>
          <w:spacing w:val="0"/>
          <w:color w:val="000000"/>
          <w:b w:val="off"/>
          <w:i w:val="off"/>
        </w:rPr>
        <w:t>精神追求和愿意采用的生活方式等方面各自不同。他们的价值互</w:t>
      </w:r>
      <w:r>
        <w:rPr>
          <w:rFonts w:ascii="仿宋" w:hAnsi="仿宋" w:cs="仿宋" w:eastAsia="仿宋"/>
          <w:sz w:val="55"/>
          <w:spacing w:val="0"/>
          <w:color w:val="000000"/>
          <w:b w:val="off"/>
          <w:i w:val="off"/>
        </w:rPr>
        <w:t>异，对价值的评价也不一样，因此，没有理由认定只可以有一个</w:t>
      </w:r>
      <w:r>
        <w:rPr>
          <w:rFonts w:ascii="仿宋" w:hAnsi="仿宋" w:cs="仿宋" w:eastAsia="仿宋"/>
          <w:sz w:val="55"/>
          <w:spacing w:val="0"/>
          <w:color w:val="000000"/>
          <w:b w:val="off"/>
          <w:i w:val="off"/>
        </w:rPr>
        <w:t>共同体来作为所有人的理想。有许多种生活可以说是同等地好的，</w:t>
      </w:r>
      <w:r>
        <w:rPr>
          <w:rFonts w:ascii="仿宋" w:hAnsi="仿宋" w:cs="仿宋" w:eastAsia="仿宋"/>
          <w:sz w:val="55"/>
          <w:spacing w:val="0"/>
          <w:color w:val="000000"/>
          <w:b w:val="off"/>
          <w:i w:val="off"/>
        </w:rPr>
        <w:t>对一个人是好的生活，并不比对另一个人是好的生活客观上更好。</w:t>
      </w:r>
      <w:r>
        <w:rPr>
          <w:rFonts w:ascii="仿宋" w:hAnsi="仿宋" w:cs="仿宋" w:eastAsia="仿宋"/>
          <w:sz w:val="55"/>
          <w:spacing w:val="0"/>
          <w:color w:val="000000"/>
          <w:b w:val="off"/>
          <w:i w:val="off"/>
        </w:rPr>
        <w:t>人们之间和人们的生活之间的差异，都大到足以禁止把人按一个</w:t>
      </w:r>
      <w:r>
        <w:rPr>
          <w:rFonts w:ascii="仿宋" w:hAnsi="仿宋" w:cs="仿宋" w:eastAsia="仿宋"/>
          <w:sz w:val="55"/>
          <w:spacing w:val="0"/>
          <w:color w:val="000000"/>
          <w:b w:val="off"/>
          <w:i w:val="off"/>
        </w:rPr>
        <w:t>模子对待，把生活按一种最好的标准规定的程度。诺齐克举例说：</w:t>
      </w:r>
      <w:bookmarkEnd w:id="1294"/>
    </w:p>
    <w:p>
      <w:pPr>
        <w:pageBreakBefore w:val="off"/>
        <w:tabs/>
        <w:wordWrap w:val="off"/>
        <w:spacing w:before="0" w:after="0" w:line="880" w:lineRule="atLeast"/>
        <w:ind w:left="0" w:right="1140"/>
        <w:jc w:val="right"/>
        <w:textAlignment w:val="baseline"/>
        <w:rPr>
          <w:sz w:val="55"/>
        </w:rPr>
      </w:pPr>
      <w:bookmarkStart w:name="" w:id="1295"/>
      <w:r>
        <w:rPr>
          <w:rFonts w:ascii="黑体" w:hAnsi="黑体" w:cs="黑体" w:eastAsia="黑体"/>
          <w:sz w:val="55"/>
          <w:spacing w:val="0"/>
          <w:color w:val="000000"/>
          <w:b w:val="off"/>
          <w:i w:val="off"/>
        </w:rPr>
        <w:t>37</w:t>
      </w:r>
      <w:bookmarkEnd w:id="1295"/>
    </w:p>
    <w:p>
      <w:r>
        <w:t/>
      </w:r>
    </w:p>
    <w:p>
      <w:pPr>
        <w:sectPr>
          <w:footerReference r:id="rId96"/>
          <w:headerReference r:id="rId97" w:type="default"/>
          <w:type w:val="nextPage"/>
          <w:pgSz w:w="21700" w:h="31680"/>
          <w:pgMar w:left="2560" w:top="2220" w:right="2560" w:bottom="2220" w:header="1920" w:footer="1920"/>
          <w:cols w:num="1"/>
        </w:sectPr>
      </w:pPr>
    </w:p>
    <w:p>
      <w:pPr>
        <w:pageBreakBefore w:val="off"/>
        <w:tabs/>
        <w:wordWrap w:val="off"/>
        <w:spacing w:before="140" w:after="0" w:line="880" w:lineRule="atLeast"/>
        <w:ind w:left="0" w:right="0"/>
        <w:jc w:val="both"/>
        <w:textAlignment w:val="baseline"/>
        <w:rPr>
          <w:sz w:val="57"/>
        </w:rPr>
      </w:pPr>
      <w:bookmarkStart w:name="" w:id="1296"/>
      <w:r>
        <w:rPr>
          <w:rFonts w:ascii="仿宋" w:hAnsi="仿宋" w:cs="仿宋" w:eastAsia="仿宋"/>
          <w:sz w:val="57"/>
          <w:spacing w:val="0"/>
          <w:color w:val="000000"/>
          <w:b w:val="off"/>
          <w:i w:val="off"/>
        </w:rPr>
        <w:t>对维特根斯坦、罗素、金斯伯格、梭罗、毕加索、摩西、爱因斯</w:t>
      </w:r>
      <w:r>
        <w:rPr>
          <w:rFonts w:ascii="仿宋" w:hAnsi="仿宋" w:cs="仿宋" w:eastAsia="仿宋"/>
          <w:sz w:val="57"/>
          <w:spacing w:val="0"/>
          <w:color w:val="000000"/>
          <w:b w:val="off"/>
          <w:i w:val="off"/>
        </w:rPr>
        <w:t>坦、苏格拉底、福特、甘地、哥伦布、佛陀、弗洛伊德、兰德、</w:t>
      </w:r>
      <w:r>
        <w:rPr>
          <w:rFonts w:ascii="仿宋" w:hAnsi="仿宋" w:cs="仿宋" w:eastAsia="仿宋"/>
          <w:sz w:val="57"/>
          <w:spacing w:val="0"/>
          <w:color w:val="000000"/>
          <w:b w:val="off"/>
          <w:i w:val="off"/>
        </w:rPr>
        <w:t>爱迪生、门肯、杰斐逊这许多性格和追求迥异的人来说，能够有</w:t>
      </w:r>
      <w:r>
        <w:rPr>
          <w:rFonts w:ascii="仿宋" w:hAnsi="仿宋" w:cs="仿宋" w:eastAsia="仿宋"/>
          <w:sz w:val="57"/>
          <w:spacing w:val="0"/>
          <w:color w:val="000000"/>
          <w:b w:val="off"/>
          <w:i w:val="off"/>
        </w:rPr>
        <w:t>一种对他们都最好的生活吗？能够有一种对他们都最好的社会吗？</w:t>
      </w:r>
      <w:r>
        <w:rPr>
          <w:rFonts w:ascii="仿宋" w:hAnsi="仿宋" w:cs="仿宋" w:eastAsia="仿宋"/>
          <w:sz w:val="57"/>
          <w:spacing w:val="0"/>
          <w:color w:val="000000"/>
          <w:b w:val="off"/>
          <w:i w:val="off"/>
        </w:rPr>
        <w:t>你怎样去描述这一社会？这一社会是乡村还是城市？性关系和婚</w:t>
      </w:r>
      <w:r>
        <w:rPr>
          <w:rFonts w:ascii="仿宋" w:hAnsi="仿宋" w:cs="仿宋" w:eastAsia="仿宋"/>
          <w:sz w:val="57"/>
          <w:spacing w:val="0"/>
          <w:color w:val="000000"/>
          <w:b w:val="off"/>
          <w:i w:val="off"/>
        </w:rPr>
        <w:t>姻制度如何？有无私有财产？是提倡宁静淡泊还是英雄主义？有</w:t>
      </w:r>
      <w:r>
        <w:rPr>
          <w:rFonts w:ascii="仿宋" w:hAnsi="仿宋" w:cs="仿宋" w:eastAsia="仿宋"/>
          <w:sz w:val="57"/>
          <w:spacing w:val="0"/>
          <w:color w:val="000000"/>
          <w:b w:val="off"/>
          <w:i w:val="off"/>
        </w:rPr>
        <w:t>无宗教？等等等等，在每一个问题上你都要遇到麻烦，看见无法</w:t>
      </w:r>
      <w:r>
        <w:rPr>
          <w:rFonts w:ascii="仿宋" w:hAnsi="仿宋" w:cs="仿宋" w:eastAsia="仿宋"/>
          <w:sz w:val="57"/>
          <w:spacing w:val="0"/>
          <w:color w:val="000000"/>
          <w:b w:val="off"/>
          <w:i w:val="off"/>
        </w:rPr>
        <w:t>调解的冲突。而且，你没有理由认定其中谁的生活就是客观上(或</w:t>
      </w:r>
      <w:r>
        <w:rPr>
          <w:rFonts w:ascii="仿宋" w:hAnsi="仿宋" w:cs="仿宋" w:eastAsia="仿宋"/>
          <w:sz w:val="57"/>
          <w:spacing w:val="0"/>
          <w:color w:val="000000"/>
          <w:b w:val="off"/>
          <w:i w:val="off"/>
        </w:rPr>
        <w:t>普遍地)最好的生活。这样，最好的办法就是在社会中允许各种</w:t>
      </w:r>
      <w:r>
        <w:rPr>
          <w:rFonts w:ascii="仿宋" w:hAnsi="仿宋" w:cs="仿宋" w:eastAsia="仿宋"/>
          <w:sz w:val="57"/>
          <w:spacing w:val="0"/>
          <w:color w:val="000000"/>
          <w:b w:val="off"/>
          <w:i w:val="off"/>
        </w:rPr>
        <w:t>各样的共同体存在，允许各种各样的生活方式，而这一允许的另</w:t>
      </w:r>
      <w:r>
        <w:rPr>
          <w:rFonts w:ascii="仿宋" w:hAnsi="仿宋" w:cs="仿宋" w:eastAsia="仿宋"/>
          <w:sz w:val="57"/>
          <w:spacing w:val="0"/>
          <w:color w:val="000000"/>
          <w:b w:val="off"/>
          <w:i w:val="off"/>
        </w:rPr>
        <w:t>一面意义就是不允许强迫，任何人都不可把自己的善的观念强加</w:t>
      </w:r>
      <w:r>
        <w:rPr>
          <w:rFonts w:ascii="仿宋" w:hAnsi="仿宋" w:cs="仿宋" w:eastAsia="仿宋"/>
          <w:sz w:val="57"/>
          <w:spacing w:val="0"/>
          <w:color w:val="000000"/>
          <w:b w:val="off"/>
          <w:i w:val="off"/>
        </w:rPr>
        <w:t>给别人，而这样的乌托邦就毋宁说是一种元乌托邦，是一种具有</w:t>
      </w:r>
      <w:r>
        <w:rPr>
          <w:rFonts w:ascii="仿宋" w:hAnsi="仿宋" w:cs="仿宋" w:eastAsia="仿宋"/>
          <w:sz w:val="57"/>
          <w:spacing w:val="0"/>
          <w:color w:val="000000"/>
          <w:b w:val="off"/>
          <w:i w:val="off"/>
        </w:rPr>
        <w:t>乌托邦精神而非乌托邦形式的乌托邦，是容纳各种乌托邦组织的</w:t>
      </w:r>
      <w:r>
        <w:rPr>
          <w:rFonts w:ascii="仿宋" w:hAnsi="仿宋" w:cs="仿宋" w:eastAsia="仿宋"/>
          <w:sz w:val="57"/>
          <w:spacing w:val="0"/>
          <w:color w:val="000000"/>
          <w:b w:val="off"/>
          <w:i w:val="off"/>
        </w:rPr>
        <w:t>一种结构，一个框架，是要稳定地实现各种特殊乌托邦理想就必</w:t>
      </w:r>
      <w:r>
        <w:rPr>
          <w:rFonts w:ascii="仿宋" w:hAnsi="仿宋" w:cs="仿宋" w:eastAsia="仿宋"/>
          <w:sz w:val="57"/>
          <w:spacing w:val="0"/>
          <w:color w:val="000000"/>
          <w:b w:val="off"/>
          <w:i w:val="off"/>
        </w:rPr>
        <w:t>须首先实现的环境。</w:t>
      </w:r>
      <w:bookmarkEnd w:id="1296"/>
    </w:p>
    <w:p>
      <w:pPr>
        <w:pageBreakBefore w:val="off"/>
        <w:tabs/>
        <w:wordWrap w:val="off"/>
        <w:spacing w:before="0" w:after="0" w:line="880" w:lineRule="atLeast"/>
        <w:ind w:left="0" w:right="20" w:firstLine="1140"/>
        <w:jc w:val="both"/>
        <w:textAlignment w:val="baseline"/>
        <w:rPr>
          <w:sz w:val="57"/>
        </w:rPr>
      </w:pPr>
      <w:bookmarkStart w:name="" w:id="1297"/>
      <w:r>
        <w:rPr>
          <w:rFonts w:ascii="仿宋" w:hAnsi="仿宋" w:cs="仿宋" w:eastAsia="仿宋"/>
          <w:sz w:val="57"/>
          <w:spacing w:val="0"/>
          <w:color w:val="000000"/>
          <w:b w:val="off"/>
          <w:i w:val="off"/>
        </w:rPr>
        <w:t>第二条思路是认为：既然所有的社会政治善(价值)不可能同</w:t>
      </w:r>
      <w:r>
        <w:rPr>
          <w:rFonts w:ascii="仿宋" w:hAnsi="仿宋" w:cs="仿宋" w:eastAsia="仿宋"/>
          <w:sz w:val="57"/>
          <w:spacing w:val="0"/>
          <w:color w:val="000000"/>
          <w:b w:val="off"/>
          <w:i w:val="off"/>
        </w:rPr>
        <w:t>时实现，那么就必须使它们可被实现的机会相等，而不能厚此薄</w:t>
      </w:r>
      <w:r>
        <w:rPr>
          <w:rFonts w:ascii="仿宋" w:hAnsi="仿宋" w:cs="仿宋" w:eastAsia="仿宋"/>
          <w:sz w:val="57"/>
          <w:spacing w:val="0"/>
          <w:color w:val="000000"/>
          <w:b w:val="off"/>
          <w:i w:val="off"/>
        </w:rPr>
        <w:t>彼，就必须允许各种各样的共同体作为选择对象出现，让每个人</w:t>
      </w:r>
      <w:r>
        <w:rPr>
          <w:rFonts w:ascii="仿宋" w:hAnsi="仿宋" w:cs="仿宋" w:eastAsia="仿宋"/>
          <w:sz w:val="57"/>
          <w:spacing w:val="0"/>
          <w:color w:val="000000"/>
          <w:b w:val="off"/>
          <w:i w:val="off"/>
        </w:rPr>
        <w:t>都能选择那最符合他的价值观的共同体，这是一种自助餐厅式的</w:t>
      </w:r>
      <w:r>
        <w:rPr>
          <w:rFonts w:ascii="仿宋" w:hAnsi="仿宋" w:cs="仿宋" w:eastAsia="仿宋"/>
          <w:sz w:val="57"/>
          <w:spacing w:val="0"/>
          <w:color w:val="000000"/>
          <w:b w:val="off"/>
          <w:i w:val="off"/>
        </w:rPr>
        <w:t>观念，而主张某种特定乌托邦思想的人则是持另一种观念——他</w:t>
      </w:r>
      <w:r>
        <w:rPr>
          <w:rFonts w:ascii="仿宋" w:hAnsi="仿宋" w:cs="仿宋" w:eastAsia="仿宋"/>
          <w:sz w:val="57"/>
          <w:spacing w:val="0"/>
          <w:color w:val="000000"/>
          <w:b w:val="off"/>
          <w:i w:val="off"/>
        </w:rPr>
        <w:t>们更喜欢只有一道菜供应的餐馆，而且这一餐馆是全城唯一的一</w:t>
      </w:r>
      <w:r>
        <w:rPr>
          <w:rFonts w:ascii="仿宋" w:hAnsi="仿宋" w:cs="仿宋" w:eastAsia="仿宋"/>
          <w:sz w:val="57"/>
          <w:spacing w:val="0"/>
          <w:color w:val="000000"/>
          <w:b w:val="off"/>
          <w:i w:val="off"/>
        </w:rPr>
        <w:t>家餐馆。</w:t>
      </w:r>
      <w:bookmarkEnd w:id="1297"/>
    </w:p>
    <w:p>
      <w:pPr>
        <w:pageBreakBefore w:val="off"/>
        <w:tabs/>
        <w:wordWrap w:val="off"/>
        <w:spacing w:before="0" w:after="0" w:line="880" w:lineRule="atLeast"/>
        <w:ind w:left="40" w:right="20" w:firstLine="1140"/>
        <w:jc w:val="both"/>
        <w:textAlignment w:val="baseline"/>
        <w:rPr>
          <w:sz w:val="57"/>
        </w:rPr>
      </w:pPr>
      <w:bookmarkStart w:name="" w:id="1298"/>
      <w:r>
        <w:rPr>
          <w:rFonts w:ascii="仿宋" w:hAnsi="仿宋" w:cs="仿宋" w:eastAsia="仿宋"/>
          <w:sz w:val="57"/>
          <w:spacing w:val="0"/>
          <w:color w:val="000000"/>
          <w:b w:val="off"/>
          <w:i w:val="off"/>
        </w:rPr>
        <w:t>第三条思路是认为人是复杂的，其相互联系也是复杂的。这</w:t>
      </w:r>
      <w:r>
        <w:rPr>
          <w:rFonts w:ascii="仿宋" w:hAnsi="仿宋" w:cs="仿宋" w:eastAsia="仿宋"/>
          <w:sz w:val="57"/>
          <w:spacing w:val="0"/>
          <w:color w:val="000000"/>
          <w:b w:val="off"/>
          <w:i w:val="off"/>
        </w:rPr>
        <w:t>样，即使承认有一个对所有人都最好的社会，描述它也只能通</w:t>
      </w:r>
      <w:r>
        <w:rPr>
          <w:rFonts w:ascii="仿宋" w:hAnsi="仿宋" w:cs="仿宋" w:eastAsia="仿宋"/>
          <w:sz w:val="57"/>
          <w:spacing w:val="0"/>
          <w:color w:val="000000"/>
          <w:b w:val="off"/>
          <w:i w:val="off"/>
        </w:rPr>
        <w:t>过两种手段：一种是设计手段，一种是过滤手段。由于人的复杂</w:t>
      </w:r>
      <w:r>
        <w:rPr>
          <w:rFonts w:ascii="仿宋" w:hAnsi="仿宋" w:cs="仿宋" w:eastAsia="仿宋"/>
          <w:sz w:val="57"/>
          <w:spacing w:val="0"/>
          <w:color w:val="000000"/>
          <w:b w:val="off"/>
          <w:i w:val="off"/>
        </w:rPr>
        <w:t>性，单纯的设计应当说是很困难的，而过滤手段却较恰当，尤其</w:t>
      </w:r>
      <w:r>
        <w:rPr>
          <w:rFonts w:ascii="仿宋" w:hAnsi="仿宋" w:cs="仿宋" w:eastAsia="仿宋"/>
          <w:sz w:val="57"/>
          <w:spacing w:val="0"/>
          <w:color w:val="000000"/>
          <w:b w:val="off"/>
          <w:i w:val="off"/>
        </w:rPr>
        <w:t>在对什么是可欲的社会知识较少的情况下更是如此。另外，过滤</w:t>
      </w:r>
      <w:r>
        <w:rPr>
          <w:rFonts w:ascii="仿宋" w:hAnsi="仿宋" w:cs="仿宋" w:eastAsia="仿宋"/>
          <w:sz w:val="57"/>
          <w:spacing w:val="0"/>
          <w:color w:val="000000"/>
          <w:b w:val="off"/>
          <w:i w:val="off"/>
        </w:rPr>
        <w:t>也是可变的，能产生新的候选对象。而由于人们对所有观念都欲</w:t>
      </w:r>
      <w:r>
        <w:rPr>
          <w:rFonts w:ascii="仿宋" w:hAnsi="仿宋" w:cs="仿宋" w:eastAsia="仿宋"/>
          <w:sz w:val="57"/>
          <w:spacing w:val="0"/>
          <w:color w:val="000000"/>
          <w:b w:val="off"/>
          <w:i w:val="off"/>
        </w:rPr>
        <w:t>一试，这就一定要容有许多种试验不同的善观念的共同体。任何</w:t>
      </w:r>
      <w:bookmarkEnd w:id="1298"/>
    </w:p>
    <w:p>
      <w:pPr>
        <w:pageBreakBefore w:val="off"/>
        <w:tabs/>
        <w:wordWrap w:val="off"/>
        <w:spacing w:before="260" w:after="0" w:line="740" w:lineRule="atLeast"/>
        <w:ind w:left="600" w:right="0"/>
        <w:jc w:val="both"/>
        <w:textAlignment w:val="baseline"/>
        <w:rPr>
          <w:sz w:val="54"/>
        </w:rPr>
      </w:pPr>
      <w:bookmarkStart w:name="" w:id="1299"/>
      <w:r>
        <w:rPr>
          <w:rFonts w:ascii="宋体" w:hAnsi="宋体" w:cs="宋体" w:eastAsia="宋体"/>
          <w:sz w:val="54"/>
          <w:spacing w:val="0"/>
          <w:color w:val="000000"/>
          <w:b w:val="off"/>
          <w:i w:val="off"/>
        </w:rPr>
        <w:t>38</w:t>
      </w:r>
      <w:bookmarkEnd w:id="1299"/>
    </w:p>
    <w:p>
      <w:r>
        <w:t/>
      </w:r>
    </w:p>
    <w:p>
      <w:pPr>
        <w:sectPr>
          <w:footerReference r:id="rId98"/>
          <w:headerReference r:id="rId99" w:type="default"/>
          <w:type w:val="nextPage"/>
          <w:pgSz w:w="21700" w:h="31680"/>
          <w:pgMar w:left="2720" w:top="2340" w:right="2720" w:bottom="2340" w:header="2040" w:footer="2040"/>
          <w:cols w:num="1"/>
        </w:sectPr>
      </w:pPr>
    </w:p>
    <w:p>
      <w:pPr>
        <w:pageBreakBefore w:val="off"/>
        <w:tabs/>
        <w:wordWrap w:val="off"/>
        <w:spacing w:before="560" w:after="0" w:line="860" w:lineRule="atLeast"/>
        <w:ind w:left="120" w:right="0" w:firstLine="20"/>
        <w:jc w:val="both"/>
        <w:textAlignment w:val="baseline"/>
        <w:rPr>
          <w:sz w:val="57"/>
        </w:rPr>
      </w:pPr>
      <w:bookmarkStart w:name="" w:id="1300"/>
      <w:r>
        <w:rPr>
          <w:rFonts w:ascii="仿宋" w:hAnsi="仿宋" w:cs="仿宋" w:eastAsia="仿宋"/>
          <w:sz w:val="57"/>
          <w:spacing w:val="0"/>
          <w:color w:val="000000"/>
          <w:b w:val="off"/>
          <w:i w:val="off"/>
        </w:rPr>
        <w:t>人都可以设计一种类型说服别人加入自己的试验。隐修者、幻想</w:t>
      </w:r>
      <w:r>
        <w:rPr>
          <w:rFonts w:ascii="仿宋" w:hAnsi="仿宋" w:cs="仿宋" w:eastAsia="仿宋"/>
          <w:sz w:val="57"/>
          <w:spacing w:val="0"/>
          <w:color w:val="000000"/>
          <w:b w:val="off"/>
          <w:i w:val="off"/>
        </w:rPr>
        <w:t>家、圣徒、放浪者、民主派、专制者等等，各种人都可提出自己</w:t>
      </w:r>
      <w:r>
        <w:rPr>
          <w:rFonts w:ascii="仿宋" w:hAnsi="仿宋" w:cs="仿宋" w:eastAsia="仿宋"/>
          <w:sz w:val="57"/>
          <w:spacing w:val="0"/>
          <w:color w:val="000000"/>
          <w:b w:val="off"/>
          <w:i w:val="off"/>
        </w:rPr>
        <w:t>的设想，说服别人加入，创造一种有吸引力的范例。这样，上面</w:t>
      </w:r>
      <w:r>
        <w:rPr>
          <w:rFonts w:ascii="仿宋" w:hAnsi="仿宋" w:cs="仿宋" w:eastAsia="仿宋"/>
          <w:sz w:val="57"/>
          <w:spacing w:val="0"/>
          <w:color w:val="000000"/>
          <w:b w:val="off"/>
          <w:i w:val="off"/>
        </w:rPr>
        <w:t>提出的乌托邦结构的运行，就可成为一种优越的过滤过程，也许</w:t>
      </w:r>
      <w:r>
        <w:rPr>
          <w:rFonts w:ascii="仿宋" w:hAnsi="仿宋" w:cs="仿宋" w:eastAsia="仿宋"/>
          <w:sz w:val="57"/>
          <w:spacing w:val="0"/>
          <w:color w:val="000000"/>
          <w:b w:val="off"/>
          <w:i w:val="off"/>
        </w:rPr>
        <w:t>会筛选出一个对所有人都是最好的社会——即，如果真能有这样</w:t>
      </w:r>
      <w:r>
        <w:rPr>
          <w:rFonts w:ascii="仿宋" w:hAnsi="仿宋" w:cs="仿宋" w:eastAsia="仿宋"/>
          <w:sz w:val="57"/>
          <w:spacing w:val="0"/>
          <w:color w:val="000000"/>
          <w:b w:val="off"/>
          <w:i w:val="off"/>
        </w:rPr>
        <w:t>一个社会的话，这一结构也是发现它的性质的最好手段。但我们</w:t>
      </w:r>
      <w:r>
        <w:rPr>
          <w:rFonts w:ascii="仿宋" w:hAnsi="仿宋" w:cs="仿宋" w:eastAsia="仿宋"/>
          <w:sz w:val="57"/>
          <w:spacing w:val="0"/>
          <w:color w:val="000000"/>
          <w:b w:val="off"/>
          <w:i w:val="off"/>
        </w:rPr>
        <w:t>从前面有关人的差异的事实知道：这样一个一元社会是不太可能</w:t>
      </w:r>
      <w:r>
        <w:rPr>
          <w:rFonts w:ascii="仿宋" w:hAnsi="仿宋" w:cs="仿宋" w:eastAsia="仿宋"/>
          <w:sz w:val="57"/>
          <w:spacing w:val="0"/>
          <w:color w:val="000000"/>
          <w:b w:val="off"/>
          <w:i w:val="off"/>
        </w:rPr>
        <w:t>的，因而经过筛选淘汰，剩下的不是一个，而是一些较好的共同</w:t>
      </w:r>
      <w:r>
        <w:rPr>
          <w:rFonts w:ascii="仿宋" w:hAnsi="仿宋" w:cs="仿宋" w:eastAsia="仿宋"/>
          <w:sz w:val="57"/>
          <w:spacing w:val="0"/>
          <w:color w:val="000000"/>
          <w:b w:val="off"/>
          <w:i w:val="off"/>
        </w:rPr>
        <w:t>体，而这些共同体也仍然随条件变化而变化。</w:t>
      </w:r>
      <w:bookmarkEnd w:id="1300"/>
    </w:p>
    <w:p>
      <w:pPr>
        <w:pageBreakBefore w:val="off"/>
        <w:tabs/>
        <w:wordWrap w:val="off"/>
        <w:spacing w:before="0" w:after="0" w:line="860" w:lineRule="atLeast"/>
        <w:ind w:left="120" w:right="100" w:firstLine="1380"/>
        <w:jc w:val="both"/>
        <w:textAlignment w:val="baseline"/>
        <w:rPr>
          <w:sz w:val="57"/>
        </w:rPr>
      </w:pPr>
      <w:bookmarkStart w:name="" w:id="1301"/>
      <w:r>
        <w:rPr>
          <w:rFonts w:ascii="仿宋" w:hAnsi="仿宋" w:cs="仿宋" w:eastAsia="仿宋"/>
          <w:sz w:val="57"/>
          <w:spacing w:val="0"/>
          <w:color w:val="000000"/>
          <w:b w:val="off"/>
          <w:i w:val="off"/>
        </w:rPr>
        <w:t>这就是支持一种乌托邦结构的三点理由：人是有差异的，各</w:t>
      </w:r>
      <w:r>
        <w:rPr>
          <w:rFonts w:ascii="仿宋" w:hAnsi="仿宋" w:cs="仿宋" w:eastAsia="仿宋"/>
          <w:sz w:val="57"/>
          <w:spacing w:val="0"/>
          <w:color w:val="000000"/>
          <w:b w:val="off"/>
          <w:i w:val="off"/>
        </w:rPr>
        <w:t>种善应当机会相等；人是复杂的。在诺齐克的这种结构中，我们</w:t>
      </w:r>
      <w:r>
        <w:rPr>
          <w:rFonts w:ascii="仿宋" w:hAnsi="仿宋" w:cs="仿宋" w:eastAsia="仿宋"/>
          <w:sz w:val="57"/>
          <w:spacing w:val="0"/>
          <w:color w:val="000000"/>
          <w:b w:val="off"/>
          <w:i w:val="off"/>
        </w:rPr>
        <w:t>可以发现三种层次或三个环节：国家———社团(共同体)———个人。</w:t>
      </w:r>
      <w:r>
        <w:rPr>
          <w:rFonts w:ascii="仿宋" w:hAnsi="仿宋" w:cs="仿宋" w:eastAsia="仿宋"/>
          <w:sz w:val="57"/>
          <w:spacing w:val="0"/>
          <w:color w:val="000000"/>
          <w:b w:val="off"/>
          <w:i w:val="off"/>
        </w:rPr>
        <w:t>国家管的事是正当的，它不考虑人们的善观念(即价值观念)，或</w:t>
      </w:r>
      <w:r>
        <w:rPr>
          <w:rFonts w:ascii="仿宋" w:hAnsi="仿宋" w:cs="仿宋" w:eastAsia="仿宋"/>
          <w:sz w:val="57"/>
          <w:spacing w:val="0"/>
          <w:color w:val="000000"/>
          <w:b w:val="off"/>
          <w:i w:val="off"/>
        </w:rPr>
        <w:t>者说，它在这些观念之间保持中立，它独立于善，它所做的只是</w:t>
      </w:r>
      <w:r>
        <w:rPr>
          <w:rFonts w:ascii="仿宋" w:hAnsi="仿宋" w:cs="仿宋" w:eastAsia="仿宋"/>
          <w:sz w:val="57"/>
          <w:spacing w:val="0"/>
          <w:color w:val="000000"/>
          <w:b w:val="off"/>
          <w:i w:val="off"/>
        </w:rPr>
        <w:t>征收一笔为所有人提供保护的费用，防止偷窃、欺诈和凶杀，强制</w:t>
      </w:r>
      <w:r>
        <w:rPr>
          <w:rFonts w:ascii="仿宋" w:hAnsi="仿宋" w:cs="仿宋" w:eastAsia="仿宋"/>
          <w:sz w:val="57"/>
          <w:spacing w:val="0"/>
          <w:color w:val="000000"/>
          <w:b w:val="off"/>
          <w:i w:val="off"/>
        </w:rPr>
        <w:t>履行人们自愿签定的契约。社团则考虑到人们的善观念，它是由</w:t>
      </w:r>
      <w:r>
        <w:rPr>
          <w:rFonts w:ascii="仿宋" w:hAnsi="仿宋" w:cs="仿宋" w:eastAsia="仿宋"/>
          <w:sz w:val="57"/>
          <w:spacing w:val="0"/>
          <w:color w:val="000000"/>
          <w:b w:val="off"/>
          <w:i w:val="off"/>
        </w:rPr>
        <w:t>一些追求共同的善、共享的价值的人们自愿缔约组成的。在一定</w:t>
      </w:r>
      <w:r>
        <w:rPr>
          <w:rFonts w:ascii="仿宋" w:hAnsi="仿宋" w:cs="仿宋" w:eastAsia="仿宋"/>
          <w:sz w:val="57"/>
          <w:spacing w:val="0"/>
          <w:color w:val="000000"/>
          <w:b w:val="off"/>
          <w:i w:val="off"/>
        </w:rPr>
        <w:t>的地域内，国家只可能有一个，而这种社团却容有多个。国家不</w:t>
      </w:r>
      <w:r>
        <w:rPr>
          <w:rFonts w:ascii="仿宋" w:hAnsi="仿宋" w:cs="仿宋" w:eastAsia="仿宋"/>
          <w:sz w:val="57"/>
          <w:spacing w:val="0"/>
          <w:color w:val="000000"/>
          <w:b w:val="off"/>
          <w:i w:val="off"/>
        </w:rPr>
        <w:t>能对个人做的事，社团却有可能对其成员做，如利益的平均分配，</w:t>
      </w:r>
      <w:r>
        <w:rPr>
          <w:rFonts w:ascii="仿宋" w:hAnsi="仿宋" w:cs="仿宋" w:eastAsia="仿宋"/>
          <w:sz w:val="57"/>
          <w:spacing w:val="0"/>
          <w:color w:val="000000"/>
          <w:b w:val="off"/>
          <w:i w:val="off"/>
        </w:rPr>
        <w:t>强制慈善等。社团的这种内部干涉、强制之所以是合法的，也许</w:t>
      </w:r>
      <w:r>
        <w:rPr>
          <w:rFonts w:ascii="仿宋" w:hAnsi="仿宋" w:cs="仿宋" w:eastAsia="仿宋"/>
          <w:sz w:val="57"/>
          <w:spacing w:val="0"/>
          <w:color w:val="000000"/>
          <w:b w:val="off"/>
          <w:i w:val="off"/>
        </w:rPr>
        <w:t>是因为社团是自愿缔约组成的(不同意者可以退出)，还因为它是</w:t>
      </w:r>
      <w:r>
        <w:rPr>
          <w:rFonts w:ascii="仿宋" w:hAnsi="仿宋" w:cs="仿宋" w:eastAsia="仿宋"/>
          <w:sz w:val="57"/>
          <w:spacing w:val="0"/>
          <w:color w:val="000000"/>
          <w:b w:val="off"/>
          <w:i w:val="off"/>
        </w:rPr>
        <w:t>范围较小的，其成员是在一种直接接触中相互影响的。社团使用</w:t>
      </w:r>
      <w:r>
        <w:rPr>
          <w:rFonts w:ascii="仿宋" w:hAnsi="仿宋" w:cs="仿宋" w:eastAsia="仿宋"/>
          <w:sz w:val="57"/>
          <w:spacing w:val="0"/>
          <w:color w:val="000000"/>
          <w:b w:val="off"/>
          <w:i w:val="off"/>
        </w:rPr>
        <w:t>了人们转让出来的一部分权利，而由于人的复杂，有些人可能是</w:t>
      </w:r>
      <w:r>
        <w:rPr>
          <w:rFonts w:ascii="仿宋" w:hAnsi="仿宋" w:cs="仿宋" w:eastAsia="仿宋"/>
          <w:sz w:val="57"/>
          <w:spacing w:val="0"/>
          <w:color w:val="000000"/>
          <w:b w:val="off"/>
          <w:i w:val="off"/>
        </w:rPr>
        <w:t>宁愿有牺牲和强制的(包括自我牺牲和受强制)！他们将建立这种</w:t>
      </w:r>
      <w:r>
        <w:rPr>
          <w:rFonts w:ascii="仿宋" w:hAnsi="仿宋" w:cs="仿宋" w:eastAsia="仿宋"/>
          <w:sz w:val="57"/>
          <w:spacing w:val="0"/>
          <w:color w:val="000000"/>
          <w:b w:val="off"/>
          <w:i w:val="off"/>
        </w:rPr>
        <w:t>性质的团体。然而，一切社团都应当是建立在自愿原则的基础上</w:t>
      </w:r>
      <w:r>
        <w:rPr>
          <w:rFonts w:ascii="仿宋" w:hAnsi="仿宋" w:cs="仿宋" w:eastAsia="仿宋"/>
          <w:sz w:val="57"/>
          <w:spacing w:val="0"/>
          <w:color w:val="000000"/>
          <w:b w:val="off"/>
          <w:i w:val="off"/>
        </w:rPr>
        <w:t>的。个人可以合作，也可以不合作，可以加入这个团体，也可以</w:t>
      </w:r>
      <w:r>
        <w:rPr>
          <w:rFonts w:ascii="仿宋" w:hAnsi="仿宋" w:cs="仿宋" w:eastAsia="仿宋"/>
          <w:sz w:val="57"/>
          <w:spacing w:val="0"/>
          <w:color w:val="000000"/>
          <w:b w:val="off"/>
          <w:i w:val="off"/>
        </w:rPr>
        <w:t>加入那个团体，或者不加入任何社团。应当信任人。强迫人者往</w:t>
      </w:r>
      <w:r>
        <w:rPr>
          <w:rFonts w:ascii="仿宋" w:hAnsi="仿宋" w:cs="仿宋" w:eastAsia="仿宋"/>
          <w:sz w:val="57"/>
          <w:spacing w:val="0"/>
          <w:color w:val="000000"/>
          <w:b w:val="off"/>
          <w:i w:val="off"/>
        </w:rPr>
        <w:t>往提出人们是腐败的、觉悟低的，不会自愿接受善为理由，然而，</w:t>
      </w:r>
      <w:r>
        <w:rPr>
          <w:rFonts w:ascii="仿宋" w:hAnsi="仿宋" w:cs="仿宋" w:eastAsia="仿宋"/>
          <w:sz w:val="57"/>
          <w:spacing w:val="0"/>
          <w:color w:val="000000"/>
          <w:b w:val="off"/>
          <w:i w:val="off"/>
        </w:rPr>
        <w:t>现实的人并不是腐败得不配享有自由。最后，落脚点还是个人，</w:t>
      </w:r>
      <w:bookmarkEnd w:id="1301"/>
    </w:p>
    <w:p>
      <w:pPr>
        <w:pageBreakBefore w:val="off"/>
        <w:tabs/>
        <w:wordWrap w:val="off"/>
        <w:spacing w:before="300" w:after="0" w:line="760" w:lineRule="atLeast"/>
        <w:ind w:left="0" w:right="960"/>
        <w:jc w:val="right"/>
        <w:textAlignment w:val="baseline"/>
        <w:rPr>
          <w:sz w:val="56"/>
        </w:rPr>
      </w:pPr>
      <w:bookmarkStart w:name="" w:id="1302"/>
      <w:r>
        <w:rPr>
          <w:rFonts w:ascii="楷体" w:hAnsi="楷体" w:cs="楷体" w:eastAsia="楷体"/>
          <w:sz w:val="56"/>
          <w:spacing w:val="0"/>
          <w:color w:val="000000"/>
          <w:b w:val="off"/>
          <w:i w:val="off"/>
        </w:rPr>
        <w:t>39</w:t>
      </w:r>
      <w:bookmarkEnd w:id="1302"/>
    </w:p>
    <w:p>
      <w:r>
        <w:t/>
      </w:r>
    </w:p>
    <w:p>
      <w:pPr>
        <w:sectPr>
          <w:footerReference r:id="rId100"/>
          <w:headerReference r:id="rId101" w:type="default"/>
          <w:type w:val="nextPage"/>
          <w:pgSz w:w="21700" w:h="31680"/>
          <w:pgMar w:left="2560" w:top="1980" w:right="2560" w:bottom="1980" w:header="1680" w:footer="1680"/>
          <w:cols w:num="1"/>
        </w:sectPr>
      </w:pPr>
    </w:p>
    <w:p>
      <w:pPr>
        <w:pageBreakBefore w:val="off"/>
        <w:tabs/>
        <w:wordWrap w:val="off"/>
        <w:spacing w:before="280" w:after="0" w:line="880" w:lineRule="atLeast"/>
        <w:ind w:left="60" w:right="0" w:firstLine="20"/>
        <w:jc w:val="both"/>
        <w:textAlignment w:val="baseline"/>
        <w:rPr>
          <w:sz w:val="56"/>
        </w:rPr>
      </w:pPr>
      <w:bookmarkStart w:name="" w:id="1303"/>
      <w:r>
        <w:rPr>
          <w:rFonts w:ascii="仿宋" w:hAnsi="仿宋" w:cs="仿宋" w:eastAsia="仿宋"/>
          <w:sz w:val="56"/>
          <w:spacing w:val="0"/>
          <w:color w:val="000000"/>
          <w:b w:val="off"/>
          <w:i w:val="off"/>
        </w:rPr>
        <w:t>因为只有个人才有独立的生命，国家是按正义的原则保护个人，</w:t>
      </w:r>
      <w:r>
        <w:rPr>
          <w:rFonts w:ascii="仿宋" w:hAnsi="仿宋" w:cs="仿宋" w:eastAsia="仿宋"/>
          <w:sz w:val="56"/>
          <w:spacing w:val="0"/>
          <w:color w:val="000000"/>
          <w:b w:val="off"/>
          <w:i w:val="off"/>
        </w:rPr>
        <w:t>社团是按善的原则满足个人。国家对武力的垄断和某种再分配政</w:t>
      </w:r>
      <w:r>
        <w:rPr>
          <w:rFonts w:ascii="仿宋" w:hAnsi="仿宋" w:cs="仿宋" w:eastAsia="仿宋"/>
          <w:sz w:val="56"/>
          <w:spacing w:val="0"/>
          <w:color w:val="000000"/>
          <w:b w:val="off"/>
          <w:i w:val="off"/>
        </w:rPr>
        <w:t>策，归根结底是为了保护个人的；社团对各种共同善的追求，归</w:t>
      </w:r>
      <w:r>
        <w:rPr>
          <w:rFonts w:ascii="仿宋" w:hAnsi="仿宋" w:cs="仿宋" w:eastAsia="仿宋"/>
          <w:sz w:val="56"/>
          <w:spacing w:val="0"/>
          <w:color w:val="000000"/>
          <w:b w:val="off"/>
          <w:i w:val="off"/>
        </w:rPr>
        <w:t>根结底也是为了满足个人的渴望。一个社会，若没有某种最弱意</w:t>
      </w:r>
      <w:r>
        <w:rPr>
          <w:rFonts w:ascii="仿宋" w:hAnsi="仿宋" w:cs="仿宋" w:eastAsia="仿宋"/>
          <w:sz w:val="56"/>
          <w:spacing w:val="0"/>
          <w:color w:val="000000"/>
          <w:b w:val="off"/>
          <w:i w:val="off"/>
        </w:rPr>
        <w:t>义上的国家形式，就不会有稳定、秩序、安全、生命的保障；然</w:t>
      </w:r>
      <w:r>
        <w:rPr>
          <w:rFonts w:ascii="仿宋" w:hAnsi="仿宋" w:cs="仿宋" w:eastAsia="仿宋"/>
          <w:sz w:val="56"/>
          <w:spacing w:val="0"/>
          <w:color w:val="000000"/>
          <w:b w:val="off"/>
          <w:i w:val="off"/>
        </w:rPr>
        <w:t>而，一个社会，若是没有各种实现其特殊理想的共同体，这一社</w:t>
      </w:r>
      <w:r>
        <w:rPr>
          <w:rFonts w:ascii="仿宋" w:hAnsi="仿宋" w:cs="仿宋" w:eastAsia="仿宋"/>
          <w:sz w:val="56"/>
          <w:spacing w:val="0"/>
          <w:color w:val="000000"/>
          <w:b w:val="off"/>
          <w:i w:val="off"/>
        </w:rPr>
        <w:t>会也就将缺少活力和魅力。</w:t>
      </w:r>
      <w:bookmarkEnd w:id="1303"/>
    </w:p>
    <w:p>
      <w:pPr>
        <w:pageBreakBefore w:val="off"/>
        <w:tabs/>
        <w:wordWrap w:val="off"/>
        <w:spacing w:before="0" w:after="0" w:line="880" w:lineRule="atLeast"/>
        <w:ind w:left="0" w:right="20" w:firstLine="1160"/>
        <w:jc w:val="both"/>
        <w:textAlignment w:val="baseline"/>
        <w:rPr>
          <w:sz w:val="56"/>
        </w:rPr>
      </w:pPr>
      <w:bookmarkStart w:name="" w:id="1304"/>
      <w:r>
        <w:rPr>
          <w:rFonts w:ascii="仿宋" w:hAnsi="仿宋" w:cs="仿宋" w:eastAsia="仿宋"/>
          <w:sz w:val="56"/>
          <w:spacing w:val="0"/>
          <w:color w:val="000000"/>
          <w:b w:val="off"/>
          <w:i w:val="off"/>
        </w:rPr>
        <w:t>实际上，如果统而观之，我们可以发现，诺齐克所说的支配</w:t>
      </w:r>
      <w:r>
        <w:rPr>
          <w:rFonts w:ascii="仿宋" w:hAnsi="仿宋" w:cs="仿宋" w:eastAsia="仿宋"/>
          <w:sz w:val="56"/>
          <w:spacing w:val="0"/>
          <w:color w:val="000000"/>
          <w:b w:val="off"/>
          <w:i w:val="off"/>
        </w:rPr>
        <w:t>性保护机构、最弱意义上的国家和乌托邦的社会结构是同一个东</w:t>
      </w:r>
      <w:r>
        <w:rPr>
          <w:rFonts w:ascii="仿宋" w:hAnsi="仿宋" w:cs="仿宋" w:eastAsia="仿宋"/>
          <w:sz w:val="56"/>
          <w:spacing w:val="0"/>
          <w:color w:val="000000"/>
          <w:b w:val="off"/>
          <w:i w:val="off"/>
        </w:rPr>
        <w:t>西，三者事实上是等义的。讲支配性保护机构是从其来源讲的，</w:t>
      </w:r>
      <w:r>
        <w:rPr>
          <w:rFonts w:ascii="仿宋" w:hAnsi="仿宋" w:cs="仿宋" w:eastAsia="仿宋"/>
          <w:sz w:val="56"/>
          <w:spacing w:val="0"/>
          <w:color w:val="000000"/>
          <w:b w:val="off"/>
          <w:i w:val="off"/>
        </w:rPr>
        <w:t>讲最弱意义国家是从其功能讲的，而讲乌托邦结构则是从其理想、</w:t>
      </w:r>
      <w:r>
        <w:rPr>
          <w:rFonts w:ascii="仿宋" w:hAnsi="仿宋" w:cs="仿宋" w:eastAsia="仿宋"/>
          <w:sz w:val="56"/>
          <w:spacing w:val="0"/>
          <w:color w:val="000000"/>
          <w:b w:val="off"/>
          <w:i w:val="off"/>
        </w:rPr>
        <w:t>从其价值取向讲的。无论从哪个角度看，衡量其是否正当，是否</w:t>
      </w:r>
      <w:r>
        <w:rPr>
          <w:rFonts w:ascii="仿宋" w:hAnsi="仿宋" w:cs="仿宋" w:eastAsia="仿宋"/>
          <w:sz w:val="56"/>
          <w:spacing w:val="0"/>
          <w:color w:val="000000"/>
          <w:b w:val="off"/>
          <w:i w:val="off"/>
        </w:rPr>
        <w:t>可欲，都是根据个人的权利。也就是说，个人权利成为一个根本</w:t>
      </w:r>
      <w:r>
        <w:rPr>
          <w:rFonts w:ascii="仿宋" w:hAnsi="仿宋" w:cs="仿宋" w:eastAsia="仿宋"/>
          <w:sz w:val="56"/>
          <w:spacing w:val="0"/>
          <w:color w:val="000000"/>
          <w:b w:val="off"/>
          <w:i w:val="off"/>
        </w:rPr>
        <w:t>的道德标准和绝对的道德约束，它作为这种约束的根据就在于人</w:t>
      </w:r>
      <w:r>
        <w:rPr>
          <w:rFonts w:ascii="仿宋" w:hAnsi="仿宋" w:cs="仿宋" w:eastAsia="仿宋"/>
          <w:sz w:val="56"/>
          <w:spacing w:val="0"/>
          <w:color w:val="000000"/>
          <w:b w:val="off"/>
          <w:i w:val="off"/>
        </w:rPr>
        <w:t>本身的特征：人的理性、感觉、意志、自我意识等因素，使人能</w:t>
      </w:r>
      <w:r>
        <w:rPr>
          <w:rFonts w:ascii="仿宋" w:hAnsi="仿宋" w:cs="仿宋" w:eastAsia="仿宋"/>
          <w:sz w:val="56"/>
          <w:spacing w:val="0"/>
          <w:color w:val="000000"/>
          <w:b w:val="off"/>
          <w:i w:val="off"/>
        </w:rPr>
        <w:t>形成全面和长远的生活计划而赋予生活以意义；每个人都只拥有</w:t>
      </w:r>
      <w:r>
        <w:rPr>
          <w:rFonts w:ascii="仿宋" w:hAnsi="仿宋" w:cs="仿宋" w:eastAsia="仿宋"/>
          <w:sz w:val="56"/>
          <w:spacing w:val="0"/>
          <w:color w:val="000000"/>
          <w:b w:val="off"/>
          <w:i w:val="off"/>
        </w:rPr>
        <w:t>一次属于自己的生命。</w:t>
      </w:r>
      <w:bookmarkEnd w:id="1304"/>
    </w:p>
    <w:p>
      <w:pPr>
        <w:pageBreakBefore w:val="off"/>
        <w:tabs/>
        <w:wordWrap w:val="off"/>
        <w:spacing w:before="0" w:after="0" w:line="880" w:lineRule="atLeast"/>
        <w:ind w:left="0" w:right="80" w:firstLine="1160"/>
        <w:jc w:val="both"/>
        <w:textAlignment w:val="baseline"/>
        <w:rPr>
          <w:sz w:val="56"/>
        </w:rPr>
      </w:pPr>
      <w:bookmarkStart w:name="" w:id="1305"/>
      <w:r>
        <w:rPr>
          <w:rFonts w:ascii="仿宋" w:hAnsi="仿宋" w:cs="仿宋" w:eastAsia="仿宋"/>
          <w:sz w:val="56"/>
          <w:spacing w:val="0"/>
          <w:color w:val="000000"/>
          <w:b w:val="off"/>
          <w:i w:val="off"/>
        </w:rPr>
        <w:t>诺齐克在他的书的开头和结尾都反复申明这种权利的首要</w:t>
      </w:r>
      <w:r>
        <w:rPr>
          <w:rFonts w:ascii="仿宋" w:hAnsi="仿宋" w:cs="仿宋" w:eastAsia="仿宋"/>
          <w:sz w:val="56"/>
          <w:spacing w:val="0"/>
          <w:color w:val="000000"/>
          <w:b w:val="off"/>
          <w:i w:val="off"/>
        </w:rPr>
        <w:t>性。书的开首第一句话就是：“个人拥有权利。有些事情是任何</w:t>
      </w:r>
      <w:r>
        <w:rPr>
          <w:rFonts w:ascii="仿宋" w:hAnsi="仿宋" w:cs="仿宋" w:eastAsia="仿宋"/>
          <w:sz w:val="56"/>
          <w:spacing w:val="0"/>
          <w:color w:val="000000"/>
          <w:b w:val="off"/>
          <w:i w:val="off"/>
        </w:rPr>
        <w:t>他人或团体都不能对他们做的，做了就要侵犯到他们的权利。”</w:t>
      </w:r>
      <w:r>
        <w:rPr>
          <w:rFonts w:ascii="仿宋" w:hAnsi="仿宋" w:cs="仿宋" w:eastAsia="仿宋"/>
          <w:sz w:val="56"/>
          <w:spacing w:val="0"/>
          <w:color w:val="000000"/>
          <w:b w:val="off"/>
          <w:i w:val="off"/>
        </w:rPr>
        <w:t>诺齐克不是问国家为个人权利留下了多大活动余地，而是问个人</w:t>
      </w:r>
      <w:r>
        <w:rPr>
          <w:rFonts w:ascii="仿宋" w:hAnsi="仿宋" w:cs="仿宋" w:eastAsia="仿宋"/>
          <w:sz w:val="56"/>
          <w:spacing w:val="0"/>
          <w:color w:val="000000"/>
          <w:b w:val="off"/>
          <w:i w:val="off"/>
        </w:rPr>
        <w:t>权利为国家留下了多大活动余地。这种提问的方法实际上从一开</w:t>
      </w:r>
      <w:r>
        <w:rPr>
          <w:rFonts w:ascii="仿宋" w:hAnsi="仿宋" w:cs="仿宋" w:eastAsia="仿宋"/>
          <w:sz w:val="56"/>
          <w:spacing w:val="0"/>
          <w:color w:val="000000"/>
          <w:b w:val="off"/>
          <w:i w:val="off"/>
        </w:rPr>
        <w:t>始就已决定了他的理论的基本倾向。个人权利是他整个国家理论</w:t>
      </w:r>
      <w:r>
        <w:rPr>
          <w:rFonts w:ascii="仿宋" w:hAnsi="仿宋" w:cs="仿宋" w:eastAsia="仿宋"/>
          <w:sz w:val="56"/>
          <w:spacing w:val="0"/>
          <w:color w:val="000000"/>
          <w:b w:val="off"/>
          <w:i w:val="off"/>
        </w:rPr>
        <w:t>的出发点，也是他整个理论的核心，作为一种根本的道德标准起</w:t>
      </w:r>
      <w:r>
        <w:rPr>
          <w:rFonts w:ascii="仿宋" w:hAnsi="仿宋" w:cs="仿宋" w:eastAsia="仿宋"/>
          <w:sz w:val="56"/>
          <w:spacing w:val="0"/>
          <w:color w:val="000000"/>
          <w:b w:val="off"/>
          <w:i w:val="off"/>
        </w:rPr>
        <w:t>着作用，对权利的保障就意味着正义。政治的正义不消说是如此，</w:t>
      </w:r>
      <w:r>
        <w:rPr>
          <w:rFonts w:ascii="仿宋" w:hAnsi="仿宋" w:cs="仿宋" w:eastAsia="仿宋"/>
          <w:sz w:val="56"/>
          <w:spacing w:val="0"/>
          <w:color w:val="000000"/>
          <w:b w:val="off"/>
          <w:i w:val="off"/>
        </w:rPr>
        <w:t>持有(分配)的正义也是以一种个人权利(entitlement)为依据。</w:t>
      </w:r>
      <w:r>
        <w:rPr>
          <w:rFonts w:ascii="仿宋" w:hAnsi="仿宋" w:cs="仿宋" w:eastAsia="仿宋"/>
          <w:sz w:val="56"/>
          <w:spacing w:val="0"/>
          <w:color w:val="000000"/>
          <w:b w:val="off"/>
          <w:i w:val="off"/>
        </w:rPr>
        <w:t>诺齐克把权利彻底贯彻到经济领域，而且以一种要么全部、要么</w:t>
      </w:r>
      <w:r>
        <w:rPr>
          <w:rFonts w:ascii="仿宋" w:hAnsi="仿宋" w:cs="仿宋" w:eastAsia="仿宋"/>
          <w:sz w:val="56"/>
          <w:spacing w:val="0"/>
          <w:color w:val="000000"/>
          <w:b w:val="off"/>
          <w:i w:val="off"/>
        </w:rPr>
        <w:t>全不的姿态捍卫权利。亦即对权利的最轻微的侵犯也是侵犯，也</w:t>
      </w:r>
      <w:r>
        <w:rPr>
          <w:rFonts w:ascii="仿宋" w:hAnsi="仿宋" w:cs="仿宋" w:eastAsia="仿宋"/>
          <w:sz w:val="56"/>
          <w:spacing w:val="0"/>
          <w:color w:val="000000"/>
          <w:b w:val="off"/>
          <w:i w:val="off"/>
        </w:rPr>
        <w:t>是道德上不可允许的，或至少只能在很特殊、很罕见的条件下才</w:t>
      </w:r>
      <w:bookmarkEnd w:id="1305"/>
    </w:p>
    <w:p>
      <w:pPr>
        <w:pageBreakBefore w:val="off"/>
        <w:tabs/>
        <w:wordWrap w:val="off"/>
        <w:spacing w:before="0" w:after="0" w:line="760" w:lineRule="atLeast"/>
        <w:ind w:left="600" w:right="0" w:firstLine="20"/>
        <w:jc w:val="both"/>
        <w:textAlignment w:val="baseline"/>
        <w:rPr>
          <w:sz w:val="57"/>
        </w:rPr>
      </w:pPr>
      <w:bookmarkStart w:name="" w:id="1306"/>
      <w:r>
        <w:rPr>
          <w:rFonts w:ascii="楷体" w:hAnsi="楷体" w:cs="楷体" w:eastAsia="楷体"/>
          <w:sz w:val="57"/>
          <w:spacing w:val="0"/>
          <w:color w:val="000000"/>
          <w:b w:val="off"/>
          <w:i w:val="off"/>
        </w:rPr>
        <w:t>40</w:t>
      </w:r>
      <w:bookmarkEnd w:id="1306"/>
    </w:p>
    <w:p>
      <w:r>
        <w:t/>
      </w:r>
    </w:p>
    <w:p>
      <w:pPr>
        <w:sectPr>
          <w:footerReference r:id="rId102"/>
          <w:headerReference r:id="rId103" w:type="default"/>
          <w:type w:val="nextPage"/>
          <w:pgSz w:w="21700" w:h="31680"/>
          <w:pgMar w:left="2700" w:top="2160" w:right="2700" w:bottom="2160" w:header="1860" w:footer="1860"/>
          <w:cols w:num="1"/>
        </w:sectPr>
      </w:pPr>
    </w:p>
    <w:p>
      <w:pPr>
        <w:pageBreakBefore w:val="off"/>
        <w:tabs/>
        <w:wordWrap w:val="off"/>
        <w:spacing w:before="340" w:after="0" w:line="880" w:lineRule="atLeast"/>
        <w:ind w:left="60" w:right="340" w:hanging="20"/>
        <w:jc w:val="both"/>
        <w:textAlignment w:val="baseline"/>
        <w:rPr>
          <w:sz w:val="55"/>
        </w:rPr>
      </w:pPr>
      <w:bookmarkStart w:name="" w:id="1307"/>
      <w:r>
        <w:rPr>
          <w:rFonts w:ascii="仿宋" w:hAnsi="仿宋" w:cs="仿宋" w:eastAsia="仿宋"/>
          <w:sz w:val="55"/>
          <w:spacing w:val="0"/>
          <w:color w:val="000000"/>
          <w:b w:val="off"/>
          <w:i w:val="off"/>
        </w:rPr>
        <w:t>被允许。①在书的最后一段，诺齐克又一次写道：“最弱意义上的</w:t>
      </w:r>
      <w:r>
        <w:rPr>
          <w:rFonts w:ascii="仿宋" w:hAnsi="仿宋" w:cs="仿宋" w:eastAsia="仿宋"/>
          <w:sz w:val="55"/>
          <w:spacing w:val="0"/>
          <w:color w:val="000000"/>
          <w:b w:val="off"/>
          <w:i w:val="off"/>
        </w:rPr>
        <w:t>国家把我们看作是不可侵犯的个人————即不可被别人以某种方式</w:t>
      </w:r>
      <w:r>
        <w:rPr>
          <w:rFonts w:ascii="仿宋" w:hAnsi="仿宋" w:cs="仿宋" w:eastAsia="仿宋"/>
          <w:sz w:val="55"/>
          <w:spacing w:val="0"/>
          <w:color w:val="000000"/>
          <w:b w:val="off"/>
          <w:i w:val="off"/>
        </w:rPr>
        <w:t>用作手段、工具、器械或资源的个人，它把我们看作是拥有个人</w:t>
      </w:r>
      <w:r>
        <w:rPr>
          <w:rFonts w:ascii="仿宋" w:hAnsi="仿宋" w:cs="仿宋" w:eastAsia="仿宋"/>
          <w:sz w:val="55"/>
          <w:spacing w:val="0"/>
          <w:color w:val="000000"/>
          <w:b w:val="off"/>
          <w:i w:val="off"/>
        </w:rPr>
        <w:t>权利及尊严的人，通过尊重我们的权利来尊重我们，它允许我们</w:t>
      </w:r>
      <w:r>
        <w:rPr>
          <w:rFonts w:ascii="仿宋" w:hAnsi="仿宋" w:cs="仿宋" w:eastAsia="仿宋"/>
          <w:sz w:val="55"/>
          <w:spacing w:val="0"/>
          <w:color w:val="000000"/>
          <w:b w:val="off"/>
          <w:i w:val="off"/>
        </w:rPr>
        <w:t>个别地，或者与我们愿意与之联合的人一起地————就我们力所能</w:t>
      </w:r>
      <w:r>
        <w:rPr>
          <w:rFonts w:ascii="仿宋" w:hAnsi="仿宋" w:cs="仿宋" w:eastAsia="仿宋"/>
          <w:sz w:val="55"/>
          <w:spacing w:val="0"/>
          <w:color w:val="000000"/>
          <w:b w:val="off"/>
          <w:i w:val="off"/>
        </w:rPr>
        <w:t>及地，并在与其他拥有同样尊严的人的自愿合作的援助下———来</w:t>
      </w:r>
      <w:r>
        <w:rPr>
          <w:rFonts w:ascii="仿宋" w:hAnsi="仿宋" w:cs="仿宋" w:eastAsia="仿宋"/>
          <w:sz w:val="55"/>
          <w:spacing w:val="0"/>
          <w:color w:val="000000"/>
          <w:b w:val="off"/>
          <w:i w:val="off"/>
        </w:rPr>
        <w:t>选择我们的生活，实现我们的目标，以及我们对于自己的观念。</w:t>
      </w:r>
      <w:r>
        <w:rPr>
          <w:rFonts w:ascii="仿宋" w:hAnsi="仿宋" w:cs="仿宋" w:eastAsia="仿宋"/>
          <w:sz w:val="55"/>
          <w:spacing w:val="0"/>
          <w:color w:val="000000"/>
          <w:b w:val="off"/>
          <w:i w:val="off"/>
        </w:rPr>
        <w:t>有什么国家或个人联合体敢比这做得更多呢？它们不是比这做得</w:t>
      </w:r>
      <w:r>
        <w:rPr>
          <w:rFonts w:ascii="仿宋" w:hAnsi="仿宋" w:cs="仿宋" w:eastAsia="仿宋"/>
          <w:sz w:val="55"/>
          <w:spacing w:val="0"/>
          <w:color w:val="000000"/>
          <w:b w:val="off"/>
          <w:i w:val="off"/>
        </w:rPr>
        <w:t>更少吗?”权利贯穿着诺齐克理论的始终，诺齐克的理论可以恰</w:t>
      </w:r>
      <w:r>
        <w:rPr>
          <w:rFonts w:ascii="仿宋" w:hAnsi="仿宋" w:cs="仿宋" w:eastAsia="仿宋"/>
          <w:sz w:val="55"/>
          <w:spacing w:val="0"/>
          <w:color w:val="000000"/>
          <w:b w:val="off"/>
          <w:i w:val="off"/>
        </w:rPr>
        <w:t>当地称之为是一种以权利为中心的政治伦理学，或一种以权利为</w:t>
      </w:r>
      <w:r>
        <w:rPr>
          <w:rFonts w:ascii="仿宋" w:hAnsi="仿宋" w:cs="仿宋" w:eastAsia="仿宋"/>
          <w:sz w:val="55"/>
          <w:spacing w:val="0"/>
          <w:color w:val="000000"/>
          <w:b w:val="off"/>
          <w:i w:val="off"/>
        </w:rPr>
        <w:t>原则的社会正义论。</w:t>
      </w:r>
      <w:bookmarkEnd w:id="1307"/>
    </w:p>
    <w:p>
      <w:pPr>
        <w:pageBreakBefore w:val="off"/>
        <w:tabs/>
        <w:wordWrap w:val="off"/>
        <w:spacing w:before="0" w:after="0" w:line="880" w:lineRule="atLeast"/>
        <w:ind w:left="40" w:right="420" w:firstLine="1160"/>
        <w:jc w:val="both"/>
        <w:textAlignment w:val="baseline"/>
        <w:rPr>
          <w:sz w:val="55"/>
        </w:rPr>
      </w:pPr>
      <w:bookmarkStart w:name="" w:id="1308"/>
      <w:r>
        <w:rPr>
          <w:rFonts w:ascii="仿宋" w:hAnsi="仿宋" w:cs="仿宋" w:eastAsia="仿宋"/>
          <w:sz w:val="55"/>
          <w:spacing w:val="0"/>
          <w:color w:val="000000"/>
          <w:b w:val="off"/>
          <w:i w:val="off"/>
        </w:rPr>
        <w:t>那么，“权利”的概念与“自由”的概念有何区别呢？它们是否</w:t>
      </w:r>
      <w:r>
        <w:rPr>
          <w:rFonts w:ascii="仿宋" w:hAnsi="仿宋" w:cs="仿宋" w:eastAsia="仿宋"/>
          <w:sz w:val="55"/>
          <w:spacing w:val="0"/>
          <w:color w:val="000000"/>
          <w:b w:val="off"/>
          <w:i w:val="off"/>
        </w:rPr>
        <w:t>完全可以等同呢？当然不是。可以说，它们的意义是相当接近</w:t>
      </w:r>
      <w:r>
        <w:rPr>
          <w:rFonts w:ascii="仿宋" w:hAnsi="仿宋" w:cs="仿宋" w:eastAsia="仿宋"/>
          <w:sz w:val="55"/>
          <w:spacing w:val="0"/>
          <w:color w:val="000000"/>
          <w:b w:val="off"/>
          <w:i w:val="off"/>
        </w:rPr>
        <w:t>或基本重合的，但它们之间仍有一些差异。这可以从它们各自的</w:t>
      </w:r>
      <w:r>
        <w:rPr>
          <w:rFonts w:ascii="仿宋" w:hAnsi="仿宋" w:cs="仿宋" w:eastAsia="仿宋"/>
          <w:sz w:val="55"/>
          <w:spacing w:val="0"/>
          <w:color w:val="000000"/>
          <w:b w:val="off"/>
          <w:i w:val="off"/>
        </w:rPr>
        <w:t>对立范畴来说明。常相对于“权利”概念提出来的概念，主要有三</w:t>
      </w:r>
      <w:r>
        <w:rPr>
          <w:rFonts w:ascii="仿宋" w:hAnsi="仿宋" w:cs="仿宋" w:eastAsia="仿宋"/>
          <w:sz w:val="55"/>
          <w:spacing w:val="0"/>
          <w:color w:val="000000"/>
          <w:b w:val="off"/>
          <w:i w:val="off"/>
        </w:rPr>
        <w:t>个：一为权力，一为功利（或普遍福利），一为义务。与权力相</w:t>
      </w:r>
      <w:r>
        <w:rPr>
          <w:rFonts w:ascii="仿宋" w:hAnsi="仿宋" w:cs="仿宋" w:eastAsia="仿宋"/>
          <w:sz w:val="55"/>
          <w:spacing w:val="0"/>
          <w:color w:val="000000"/>
          <w:b w:val="off"/>
          <w:i w:val="off"/>
        </w:rPr>
        <w:t>对而言的权利主要是从政治上说的；与功利相对而言的权利主要</w:t>
      </w:r>
      <w:r>
        <w:rPr>
          <w:rFonts w:ascii="仿宋" w:hAnsi="仿宋" w:cs="仿宋" w:eastAsia="仿宋"/>
          <w:sz w:val="55"/>
          <w:spacing w:val="0"/>
          <w:color w:val="000000"/>
          <w:b w:val="off"/>
          <w:i w:val="off"/>
        </w:rPr>
        <w:t>是从经济和利益分配角度说的；而与义务相对而言的权利则主要</w:t>
      </w:r>
      <w:r>
        <w:rPr>
          <w:rFonts w:ascii="仿宋" w:hAnsi="仿宋" w:cs="仿宋" w:eastAsia="仿宋"/>
          <w:sz w:val="55"/>
          <w:spacing w:val="0"/>
          <w:color w:val="000000"/>
          <w:b w:val="off"/>
          <w:i w:val="off"/>
        </w:rPr>
        <w:t>是从法律上说的，前两者必然涉及与他人的关系，是从社会角度</w:t>
      </w:r>
      <w:r>
        <w:rPr>
          <w:rFonts w:ascii="仿宋" w:hAnsi="仿宋" w:cs="仿宋" w:eastAsia="仿宋"/>
          <w:sz w:val="55"/>
          <w:spacing w:val="0"/>
          <w:color w:val="000000"/>
          <w:b w:val="off"/>
          <w:i w:val="off"/>
        </w:rPr>
        <w:t>谈的，后者却仅就个人而言。另一方面，常相对于“自由”提出来</w:t>
      </w:r>
      <w:r>
        <w:rPr>
          <w:rFonts w:ascii="仿宋" w:hAnsi="仿宋" w:cs="仿宋" w:eastAsia="仿宋"/>
          <w:sz w:val="55"/>
          <w:spacing w:val="0"/>
          <w:color w:val="000000"/>
          <w:b w:val="off"/>
          <w:i w:val="off"/>
        </w:rPr>
        <w:t>的相应社会政治概念也可以指出三个，一为专制（缓和一点说</w:t>
      </w:r>
      <w:r>
        <w:rPr>
          <w:rFonts w:ascii="仿宋" w:hAnsi="仿宋" w:cs="仿宋" w:eastAsia="仿宋"/>
          <w:sz w:val="55"/>
          <w:spacing w:val="0"/>
          <w:color w:val="000000"/>
          <w:b w:val="off"/>
          <w:i w:val="off"/>
        </w:rPr>
        <w:t>是权威，同时权威的含义也更为广泛），一为平等，一为约束（或</w:t>
      </w:r>
      <w:r>
        <w:rPr>
          <w:rFonts w:ascii="仿宋" w:hAnsi="仿宋" w:cs="仿宋" w:eastAsia="仿宋"/>
          <w:sz w:val="55"/>
          <w:spacing w:val="0"/>
          <w:color w:val="000000"/>
          <w:b w:val="off"/>
          <w:i w:val="off"/>
        </w:rPr>
        <w:t>限制、纪律）。自由与专制、自由与平等、自由与约束这三个对</w:t>
      </w:r>
      <w:r>
        <w:rPr>
          <w:rFonts w:ascii="仿宋" w:hAnsi="仿宋" w:cs="仿宋" w:eastAsia="仿宋"/>
          <w:sz w:val="55"/>
          <w:spacing w:val="0"/>
          <w:color w:val="000000"/>
          <w:b w:val="off"/>
          <w:i w:val="off"/>
        </w:rPr>
        <w:t>立范畴与上述的权利与权力、权利与功利、权利与义务三个对立</w:t>
      </w:r>
      <w:r>
        <w:rPr>
          <w:rFonts w:ascii="仿宋" w:hAnsi="仿宋" w:cs="仿宋" w:eastAsia="仿宋"/>
          <w:sz w:val="55"/>
          <w:spacing w:val="0"/>
          <w:color w:val="000000"/>
          <w:b w:val="off"/>
          <w:i w:val="off"/>
        </w:rPr>
        <w:t>范畴可以说是大致平行的，其范围与含义都很接近，但它们的差</w:t>
      </w:r>
      <w:r>
        <w:rPr>
          <w:rFonts w:ascii="仿宋" w:hAnsi="仿宋" w:cs="仿宋" w:eastAsia="仿宋"/>
          <w:sz w:val="55"/>
          <w:spacing w:val="0"/>
          <w:color w:val="000000"/>
          <w:b w:val="off"/>
          <w:i w:val="off"/>
        </w:rPr>
        <w:t>别也能很容易地看出。在这三种矛盾中，自由与约束（权利与义</w:t>
      </w:r>
      <w:r>
        <w:rPr>
          <w:rFonts w:ascii="仿宋" w:hAnsi="仿宋" w:cs="仿宋" w:eastAsia="仿宋"/>
          <w:sz w:val="55"/>
          <w:spacing w:val="0"/>
          <w:color w:val="000000"/>
          <w:b w:val="off"/>
          <w:i w:val="off"/>
        </w:rPr>
        <w:t>务）的问题主要是从个人的角度探讨，我们可以排除在外，在剩</w:t>
      </w:r>
      <w:bookmarkEnd w:id="1308"/>
    </w:p>
    <w:p>
      <w:pPr>
        <w:pageBreakBefore w:val="off"/>
        <w:tabs/>
        <w:wordWrap w:val="off"/>
        <w:spacing w:before="0" w:after="0" w:line="880" w:lineRule="atLeast"/>
        <w:ind w:left="120" w:right="0"/>
        <w:jc w:val="both"/>
        <w:textAlignment w:val="baseline"/>
        <w:rPr>
          <w:sz w:val="55"/>
        </w:rPr>
      </w:pPr>
      <w:bookmarkStart w:name="" w:id="1309"/>
      <w:r>
        <w:rPr>
          <w:rFonts w:ascii="宋体" w:hAnsi="宋体" w:cs="宋体" w:eastAsia="宋体"/>
          <w:sz w:val="55"/>
          <w:spacing w:val="0"/>
          <w:color w:val="000000"/>
          <w:u w:val="single"/>
          <w:b w:val="off"/>
          <w:i w:val="off"/>
        </w:rPr>
        <w:t xml:space="preserve">                </w:t>
      </w:r>
      <w:bookmarkEnd w:id="1309"/>
    </w:p>
    <w:p>
      <w:pPr>
        <w:pageBreakBefore w:val="off"/>
        <w:tabs/>
        <w:wordWrap w:val="off"/>
        <w:spacing w:before="0" w:after="0" w:line="620" w:lineRule="atLeast"/>
        <w:ind w:left="40" w:right="540" w:firstLine="820"/>
        <w:jc w:val="both"/>
        <w:textAlignment w:val="baseline"/>
        <w:rPr>
          <w:sz w:val="42"/>
        </w:rPr>
      </w:pPr>
      <w:bookmarkStart w:name="" w:id="1310"/>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如诺齐克在谈到洛克式条件时说过：为避免某些人类的大灾难，可允许逾越</w:t>
      </w:r>
      <w:r>
        <w:rPr>
          <w:rFonts w:ascii="仿宋" w:hAnsi="仿宋" w:cs="仿宋" w:eastAsia="仿宋"/>
          <w:sz w:val="42"/>
          <w:spacing w:val="0"/>
          <w:color w:val="000000"/>
          <w:b w:val="off"/>
          <w:i w:val="off"/>
        </w:rPr>
        <w:t>某些个人权利。</w:t>
      </w:r>
      <w:bookmarkEnd w:id="1310"/>
    </w:p>
    <w:p>
      <w:pPr>
        <w:pageBreakBefore w:val="off"/>
        <w:tabs/>
        <w:wordWrap w:val="off"/>
        <w:spacing w:before="300" w:after="0" w:line="680" w:lineRule="atLeast"/>
        <w:ind w:left="0" w:right="1140"/>
        <w:jc w:val="right"/>
        <w:textAlignment w:val="baseline"/>
        <w:rPr>
          <w:sz w:val="50"/>
        </w:rPr>
      </w:pPr>
      <w:bookmarkStart w:name="" w:id="1311"/>
      <w:r>
        <w:rPr>
          <w:rFonts w:ascii="宋体" w:hAnsi="宋体" w:cs="宋体" w:eastAsia="宋体"/>
          <w:sz w:val="50"/>
          <w:spacing w:val="0"/>
          <w:color w:val="000000"/>
          <w:b w:val="off"/>
          <w:i w:val="off"/>
        </w:rPr>
        <w:t>41</w:t>
      </w:r>
      <w:bookmarkEnd w:id="1311"/>
    </w:p>
    <w:p>
      <w:r>
        <w:t/>
      </w:r>
    </w:p>
    <w:p>
      <w:pPr>
        <w:sectPr>
          <w:footerReference r:id="rId104"/>
          <w:headerReference r:id="rId105" w:type="default"/>
          <w:type w:val="nextPage"/>
          <w:pgSz w:w="21700" w:h="31680"/>
          <w:pgMar w:left="2500" w:top="2280" w:right="2500" w:bottom="2280" w:header="1980" w:footer="1980"/>
          <w:cols w:num="1"/>
        </w:sectPr>
      </w:pPr>
    </w:p>
    <w:p>
      <w:pPr>
        <w:pageBreakBefore w:val="off"/>
        <w:tabs/>
        <w:wordWrap w:val="off"/>
        <w:spacing w:before="320" w:after="0" w:line="880" w:lineRule="atLeast"/>
        <w:ind w:left="20" w:right="0" w:firstLine="40"/>
        <w:jc w:val="both"/>
        <w:textAlignment w:val="baseline"/>
        <w:rPr>
          <w:sz w:val="56"/>
        </w:rPr>
      </w:pPr>
      <w:bookmarkStart w:name="" w:id="1312"/>
      <w:r>
        <w:rPr>
          <w:rFonts w:ascii="仿宋" w:hAnsi="仿宋" w:cs="仿宋" w:eastAsia="仿宋"/>
          <w:sz w:val="56"/>
          <w:spacing w:val="0"/>
          <w:color w:val="000000"/>
          <w:b w:val="off"/>
          <w:i w:val="off"/>
        </w:rPr>
        <w:t>下的两对矛盾中，自由与专制（权利与权力）确曾是封建社会在</w:t>
      </w:r>
      <w:r>
        <w:rPr>
          <w:rFonts w:ascii="仿宋" w:hAnsi="仿宋" w:cs="仿宋" w:eastAsia="仿宋"/>
          <w:sz w:val="56"/>
          <w:spacing w:val="0"/>
          <w:color w:val="000000"/>
          <w:b w:val="off"/>
          <w:i w:val="off"/>
        </w:rPr>
        <w:t>政治价值方面的主要矛盾，是一切专制社会面临的主要问题，但</w:t>
      </w:r>
      <w:r>
        <w:rPr>
          <w:rFonts w:ascii="仿宋" w:hAnsi="仿宋" w:cs="仿宋" w:eastAsia="仿宋"/>
          <w:sz w:val="56"/>
          <w:spacing w:val="0"/>
          <w:color w:val="000000"/>
          <w:b w:val="off"/>
          <w:i w:val="off"/>
        </w:rPr>
        <w:t>在资本主义社会中，它至少在形势上不再是一个主要矛盾，此时，</w:t>
      </w:r>
      <w:r>
        <w:rPr>
          <w:rFonts w:ascii="仿宋" w:hAnsi="仿宋" w:cs="仿宋" w:eastAsia="仿宋"/>
          <w:sz w:val="56"/>
          <w:spacing w:val="0"/>
          <w:color w:val="000000"/>
          <w:b w:val="off"/>
          <w:i w:val="off"/>
        </w:rPr>
        <w:t>自由与平等（或权利与功利）的矛盾更为突出，这也就是诺齐克</w:t>
      </w:r>
      <w:r>
        <w:rPr>
          <w:rFonts w:ascii="仿宋" w:hAnsi="仿宋" w:cs="仿宋" w:eastAsia="仿宋"/>
          <w:sz w:val="56"/>
          <w:spacing w:val="0"/>
          <w:color w:val="000000"/>
          <w:b w:val="off"/>
          <w:i w:val="off"/>
        </w:rPr>
        <w:t>与罗尔斯之争所揭示给我们的。</w:t>
      </w:r>
      <w:bookmarkEnd w:id="1312"/>
    </w:p>
    <w:p>
      <w:pPr>
        <w:pageBreakBefore w:val="off"/>
        <w:tabs/>
        <w:wordWrap w:val="off"/>
        <w:spacing w:before="0" w:after="0" w:line="880" w:lineRule="atLeast"/>
        <w:ind w:left="20" w:right="80" w:firstLine="1220"/>
        <w:jc w:val="both"/>
        <w:textAlignment w:val="baseline"/>
        <w:rPr>
          <w:sz w:val="56"/>
        </w:rPr>
      </w:pPr>
      <w:bookmarkStart w:name="" w:id="1313"/>
      <w:r>
        <w:rPr>
          <w:rFonts w:ascii="仿宋" w:hAnsi="仿宋" w:cs="仿宋" w:eastAsia="仿宋"/>
          <w:sz w:val="56"/>
          <w:spacing w:val="0"/>
          <w:color w:val="000000"/>
          <w:b w:val="off"/>
          <w:i w:val="off"/>
        </w:rPr>
        <w:t>权利与功利这对涉及到经济领域的矛盾，与自由和平等的矛</w:t>
      </w:r>
      <w:r>
        <w:rPr>
          <w:rFonts w:ascii="仿宋" w:hAnsi="仿宋" w:cs="仿宋" w:eastAsia="仿宋"/>
          <w:sz w:val="56"/>
          <w:spacing w:val="0"/>
          <w:color w:val="000000"/>
          <w:b w:val="off"/>
          <w:i w:val="off"/>
        </w:rPr>
        <w:t>盾自然还有些不同。权利和功利的矛盾实际上可以区分为两个层</w:t>
      </w:r>
      <w:r>
        <w:rPr>
          <w:rFonts w:ascii="仿宋" w:hAnsi="仿宋" w:cs="仿宋" w:eastAsia="仿宋"/>
          <w:sz w:val="56"/>
          <w:spacing w:val="0"/>
          <w:color w:val="000000"/>
          <w:b w:val="off"/>
          <w:i w:val="off"/>
        </w:rPr>
        <w:t>次：第一，是基本功利更优先，还是物质利益更优先；第二，是</w:t>
      </w:r>
      <w:r>
        <w:rPr>
          <w:rFonts w:ascii="仿宋" w:hAnsi="仿宋" w:cs="仿宋" w:eastAsia="仿宋"/>
          <w:sz w:val="56"/>
          <w:spacing w:val="0"/>
          <w:color w:val="000000"/>
          <w:b w:val="off"/>
          <w:i w:val="off"/>
        </w:rPr>
        <w:t>个人权利更优先，还是普遍福利更优先。自由和平等的矛盾也大</w:t>
      </w:r>
      <w:r>
        <w:rPr>
          <w:rFonts w:ascii="仿宋" w:hAnsi="仿宋" w:cs="仿宋" w:eastAsia="仿宋"/>
          <w:sz w:val="56"/>
          <w:spacing w:val="0"/>
          <w:color w:val="000000"/>
          <w:b w:val="off"/>
          <w:i w:val="off"/>
        </w:rPr>
        <w:t>致可以相应地划分为两个层次，即基本自由是否优先于经济福利，</w:t>
      </w:r>
      <w:r>
        <w:rPr>
          <w:rFonts w:ascii="仿宋" w:hAnsi="仿宋" w:cs="仿宋" w:eastAsia="仿宋"/>
          <w:sz w:val="56"/>
          <w:spacing w:val="0"/>
          <w:color w:val="000000"/>
          <w:b w:val="off"/>
          <w:i w:val="off"/>
        </w:rPr>
        <w:t>经济自由是否优先于经济平等。由于第一个层次的冲突在实际生</w:t>
      </w:r>
      <w:r>
        <w:rPr>
          <w:rFonts w:ascii="仿宋" w:hAnsi="仿宋" w:cs="仿宋" w:eastAsia="仿宋"/>
          <w:sz w:val="56"/>
          <w:spacing w:val="0"/>
          <w:color w:val="000000"/>
          <w:b w:val="off"/>
          <w:i w:val="off"/>
        </w:rPr>
        <w:t>活中已不甚明显，诺齐克与罗尔斯在这一点上并无意见与分歧，</w:t>
      </w:r>
      <w:r>
        <w:rPr>
          <w:rFonts w:ascii="仿宋" w:hAnsi="仿宋" w:cs="仿宋" w:eastAsia="仿宋"/>
          <w:sz w:val="56"/>
          <w:spacing w:val="0"/>
          <w:color w:val="000000"/>
          <w:b w:val="off"/>
          <w:i w:val="off"/>
        </w:rPr>
        <w:t>他们都赞成基本权利优先于物质利益，基本自由优先于经济福利。</w:t>
      </w:r>
      <w:r>
        <w:rPr>
          <w:rFonts w:ascii="仿宋" w:hAnsi="仿宋" w:cs="仿宋" w:eastAsia="仿宋"/>
          <w:sz w:val="56"/>
          <w:spacing w:val="0"/>
          <w:color w:val="000000"/>
          <w:b w:val="off"/>
          <w:i w:val="off"/>
        </w:rPr>
        <w:t>他们的争论就主要是集中在第二个层次，即在社会经济和利益分</w:t>
      </w:r>
      <w:r>
        <w:rPr>
          <w:rFonts w:ascii="仿宋" w:hAnsi="仿宋" w:cs="仿宋" w:eastAsia="仿宋"/>
          <w:sz w:val="56"/>
          <w:spacing w:val="0"/>
          <w:color w:val="000000"/>
          <w:b w:val="off"/>
          <w:i w:val="off"/>
        </w:rPr>
        <w:t>配的领域里，是更强调自由还是平等，更强调个人权利还是普遍</w:t>
      </w:r>
      <w:r>
        <w:rPr>
          <w:rFonts w:ascii="仿宋" w:hAnsi="仿宋" w:cs="仿宋" w:eastAsia="仿宋"/>
          <w:sz w:val="56"/>
          <w:spacing w:val="0"/>
          <w:color w:val="000000"/>
          <w:b w:val="off"/>
          <w:i w:val="off"/>
        </w:rPr>
        <w:t>福利。一般来说，国家实行普遍福利的政策主要是通过再分配来</w:t>
      </w:r>
      <w:r>
        <w:rPr>
          <w:rFonts w:ascii="仿宋" w:hAnsi="仿宋" w:cs="仿宋" w:eastAsia="仿宋"/>
          <w:sz w:val="56"/>
          <w:spacing w:val="0"/>
          <w:color w:val="000000"/>
          <w:b w:val="off"/>
          <w:i w:val="off"/>
        </w:rPr>
        <w:t>补不足、救匮乏，即促进平等。自由与平等这一对矛盾更能表现</w:t>
      </w:r>
      <w:r>
        <w:rPr>
          <w:rFonts w:ascii="仿宋" w:hAnsi="仿宋" w:cs="仿宋" w:eastAsia="仿宋"/>
          <w:sz w:val="56"/>
          <w:spacing w:val="0"/>
          <w:color w:val="000000"/>
          <w:b w:val="off"/>
          <w:i w:val="off"/>
        </w:rPr>
        <w:t>出诺、罗的分歧，所以我们是就罗尔斯而非诺齐克的提法，以自</w:t>
      </w:r>
      <w:r>
        <w:rPr>
          <w:rFonts w:ascii="仿宋" w:hAnsi="仿宋" w:cs="仿宋" w:eastAsia="仿宋"/>
          <w:sz w:val="56"/>
          <w:spacing w:val="0"/>
          <w:color w:val="000000"/>
          <w:b w:val="off"/>
          <w:i w:val="off"/>
        </w:rPr>
        <w:t>由与平等的矛盾来概括诺齐克与罗尔斯的这场争论的。只要这一</w:t>
      </w:r>
      <w:r>
        <w:rPr>
          <w:rFonts w:ascii="仿宋" w:hAnsi="仿宋" w:cs="仿宋" w:eastAsia="仿宋"/>
          <w:sz w:val="56"/>
          <w:spacing w:val="0"/>
          <w:color w:val="000000"/>
          <w:b w:val="off"/>
          <w:i w:val="off"/>
        </w:rPr>
        <w:t>矛盾在社会生活中仍然存在，这种争论无疑就还要继续下去，而</w:t>
      </w:r>
      <w:r>
        <w:rPr>
          <w:rFonts w:ascii="仿宋" w:hAnsi="仿宋" w:cs="仿宋" w:eastAsia="仿宋"/>
          <w:sz w:val="56"/>
          <w:spacing w:val="0"/>
          <w:color w:val="000000"/>
          <w:b w:val="off"/>
          <w:i w:val="off"/>
        </w:rPr>
        <w:t>同样无庸置疑的是：争论的双方并未超出他们所属的资本主义社</w:t>
      </w:r>
      <w:r>
        <w:rPr>
          <w:rFonts w:ascii="仿宋" w:hAnsi="仿宋" w:cs="仿宋" w:eastAsia="仿宋"/>
          <w:sz w:val="56"/>
          <w:spacing w:val="0"/>
          <w:color w:val="000000"/>
          <w:b w:val="off"/>
          <w:i w:val="off"/>
        </w:rPr>
        <w:t>会的范畴，未超出这个社会主导的意识形态的范畴。</w:t>
      </w:r>
      <w:bookmarkEnd w:id="1313"/>
    </w:p>
    <w:p>
      <w:pPr>
        <w:pageBreakBefore w:val="off"/>
        <w:tabs/>
        <w:wordWrap w:val="off"/>
        <w:spacing w:before="0" w:after="0" w:line="900" w:lineRule="exact"/>
        <w:ind w:left="0" w:right="0"/>
        <w:jc w:val="both"/>
        <w:textAlignment w:val="baseline"/>
        <w:rPr>
          <w:sz w:val="56"/>
        </w:rPr>
      </w:pPr>
      <w:bookmarkStart w:name="" w:id="1314"/>
      <w:r>
        <w:rPr>
          <w:rFonts w:ascii="宋体" w:hAnsi="宋体" w:cs="宋体" w:eastAsia="宋体"/>
          <w:sz w:val="56"/>
          <w:spacing w:val="0"/>
          <w:color w:val="000000"/>
          <w:b w:val="off"/>
          <w:i w:val="off"/>
        </w:rPr>
        <w:t/>
      </w:r>
      <w:bookmarkEnd w:id="1314"/>
    </w:p>
    <w:p>
      <w:pPr>
        <w:pageBreakBefore w:val="off"/>
        <w:tabs/>
        <w:wordWrap w:val="off"/>
        <w:spacing w:before="0" w:after="0" w:line="880" w:lineRule="atLeast"/>
        <w:ind w:left="0" w:right="2580"/>
        <w:jc w:val="right"/>
        <w:textAlignment w:val="baseline"/>
        <w:rPr>
          <w:sz w:val="56"/>
        </w:rPr>
      </w:pPr>
      <w:bookmarkStart w:name="" w:id="1315"/>
      <w:r>
        <w:rPr>
          <w:rFonts w:ascii="仿宋" w:hAnsi="仿宋" w:cs="仿宋" w:eastAsia="仿宋"/>
          <w:sz w:val="56"/>
          <w:spacing w:val="0"/>
          <w:color w:val="000000"/>
          <w:b w:val="off"/>
          <w:i w:val="off"/>
        </w:rPr>
        <w:t>译者</w:t>
      </w:r>
      <w:r>
        <w:rPr>
          <w:rFonts w:ascii="仿宋" w:hAnsi="仿宋" w:cs="仿宋" w:eastAsia="仿宋"/>
          <w:sz w:val="56"/>
          <w:spacing w:val="0"/>
          <w:color w:val="000000"/>
          <w:b w:val="off"/>
          <w:i w:val="off"/>
        </w:rPr>
        <w:t>谨识</w:t>
      </w:r>
      <w:bookmarkEnd w:id="1315"/>
    </w:p>
    <w:p>
      <w:pPr>
        <w:pageBreakBefore w:val="off"/>
        <w:tabs/>
        <w:wordWrap w:val="off"/>
        <w:spacing w:before="0" w:after="0" w:line="880" w:lineRule="atLeast"/>
        <w:ind w:left="0" w:right="2000"/>
        <w:jc w:val="right"/>
        <w:textAlignment w:val="baseline"/>
        <w:rPr>
          <w:sz w:val="56"/>
        </w:rPr>
      </w:pPr>
      <w:bookmarkStart w:name="" w:id="1316"/>
      <w:r>
        <w:rPr>
          <w:rFonts w:ascii="仿宋" w:hAnsi="仿宋" w:cs="仿宋" w:eastAsia="仿宋"/>
          <w:sz w:val="56"/>
          <w:spacing w:val="0"/>
          <w:color w:val="000000"/>
          <w:b w:val="off"/>
          <w:i w:val="off"/>
        </w:rPr>
        <w:t>一九八九年十二月二十一日</w:t>
      </w:r>
      <w:bookmarkEnd w:id="1316"/>
    </w:p>
    <w:p>
      <w:pPr>
        <w:pageBreakBefore w:val="off"/>
        <w:tabs/>
        <w:wordWrap w:val="off"/>
        <w:spacing w:before="0" w:after="0" w:line="900" w:lineRule="exact"/>
        <w:ind w:left="0" w:right="0"/>
        <w:jc w:val="right"/>
        <w:textAlignment w:val="baseline"/>
        <w:rPr>
          <w:sz w:val="56"/>
        </w:rPr>
      </w:pPr>
      <w:bookmarkStart w:name="" w:id="1317"/>
      <w:r>
        <w:rPr>
          <w:rFonts w:ascii="宋体" w:hAnsi="宋体" w:cs="宋体" w:eastAsia="宋体"/>
          <w:sz w:val="56"/>
          <w:spacing w:val="0"/>
          <w:color w:val="000000"/>
          <w:b w:val="off"/>
          <w:i w:val="off"/>
        </w:rPr>
        <w:t/>
      </w:r>
      <w:bookmarkEnd w:id="1317"/>
    </w:p>
    <w:p>
      <w:pPr>
        <w:pageBreakBefore w:val="off"/>
        <w:tabs/>
        <w:wordWrap w:val="off"/>
        <w:spacing w:before="0" w:after="0" w:line="900" w:lineRule="exact"/>
        <w:ind w:left="0" w:right="0"/>
        <w:jc w:val="right"/>
        <w:textAlignment w:val="baseline"/>
        <w:rPr>
          <w:sz w:val="56"/>
        </w:rPr>
      </w:pPr>
      <w:bookmarkStart w:name="" w:id="1318"/>
      <w:r>
        <w:rPr>
          <w:rFonts w:ascii="宋体" w:hAnsi="宋体" w:cs="宋体" w:eastAsia="宋体"/>
          <w:sz w:val="56"/>
          <w:spacing w:val="0"/>
          <w:color w:val="000000"/>
          <w:b w:val="off"/>
          <w:i w:val="off"/>
        </w:rPr>
        <w:t/>
      </w:r>
      <w:bookmarkEnd w:id="1318"/>
    </w:p>
    <w:p>
      <w:pPr>
        <w:pageBreakBefore w:val="off"/>
        <w:tabs/>
        <w:wordWrap w:val="off"/>
        <w:spacing w:before="0" w:after="0" w:line="900" w:lineRule="exact"/>
        <w:ind w:left="0" w:right="0"/>
        <w:jc w:val="right"/>
        <w:textAlignment w:val="baseline"/>
        <w:rPr>
          <w:sz w:val="56"/>
        </w:rPr>
      </w:pPr>
      <w:bookmarkStart w:name="" w:id="1319"/>
      <w:r>
        <w:rPr>
          <w:rFonts w:ascii="宋体" w:hAnsi="宋体" w:cs="宋体" w:eastAsia="宋体"/>
          <w:sz w:val="56"/>
          <w:spacing w:val="0"/>
          <w:color w:val="000000"/>
          <w:b w:val="off"/>
          <w:i w:val="off"/>
        </w:rPr>
        <w:t/>
      </w:r>
      <w:bookmarkEnd w:id="1319"/>
    </w:p>
    <w:p>
      <w:pPr>
        <w:pageBreakBefore w:val="off"/>
        <w:tabs/>
        <w:wordWrap w:val="off"/>
        <w:spacing w:before="0" w:after="0" w:line="900" w:lineRule="exact"/>
        <w:ind w:left="0" w:right="0"/>
        <w:jc w:val="right"/>
        <w:textAlignment w:val="baseline"/>
        <w:rPr>
          <w:sz w:val="56"/>
        </w:rPr>
      </w:pPr>
      <w:bookmarkStart w:name="" w:id="1320"/>
      <w:r>
        <w:rPr>
          <w:rFonts w:ascii="宋体" w:hAnsi="宋体" w:cs="宋体" w:eastAsia="宋体"/>
          <w:sz w:val="56"/>
          <w:spacing w:val="0"/>
          <w:color w:val="000000"/>
          <w:b w:val="off"/>
          <w:i w:val="off"/>
        </w:rPr>
        <w:t/>
      </w:r>
      <w:bookmarkEnd w:id="1320"/>
    </w:p>
    <w:p>
      <w:pPr>
        <w:pageBreakBefore w:val="off"/>
        <w:tabs/>
        <w:wordWrap w:val="off"/>
        <w:spacing w:before="0" w:after="0" w:line="680" w:lineRule="atLeast"/>
        <w:ind w:left="540" w:right="0"/>
        <w:jc w:val="both"/>
        <w:textAlignment w:val="baseline"/>
        <w:rPr>
          <w:sz w:val="50"/>
        </w:rPr>
      </w:pPr>
      <w:bookmarkStart w:name="" w:id="1321"/>
      <w:r>
        <w:rPr>
          <w:rFonts w:ascii="楷体" w:hAnsi="楷体" w:cs="楷体" w:eastAsia="楷体"/>
          <w:sz w:val="50"/>
          <w:spacing w:val="0"/>
          <w:color w:val="000000"/>
          <w:b w:val="off"/>
          <w:i w:val="off"/>
        </w:rPr>
        <w:t>42</w:t>
      </w:r>
      <w:bookmarkEnd w:id="1321"/>
    </w:p>
    <w:p>
      <w:r>
        <w:t/>
      </w:r>
    </w:p>
    <w:p>
      <w:pPr>
        <w:sectPr>
          <w:footerReference r:id="rId106"/>
          <w:headerReference r:id="rId107" w:type="default"/>
          <w:type w:val="nextPage"/>
          <w:pgSz w:w="21700" w:h="31680"/>
          <w:pgMar w:left="2680" w:top="2320" w:right="2680" w:bottom="2320" w:header="2020" w:footer="2020"/>
          <w:cols w:num="1"/>
        </w:sectPr>
      </w:pPr>
    </w:p>
    <w:p>
      <w:pPr>
        <w:pageBreakBefore w:val="off"/>
        <w:tabs>
          <w:tab w:pos="9160" w:val="left" w:leader="none"/>
        </w:tabs>
        <w:wordWrap w:val="off"/>
        <w:spacing w:before="3720" w:after="0" w:line="1340" w:lineRule="atLeast"/>
        <w:ind w:left="6500" w:right="0"/>
        <w:jc w:val="both"/>
        <w:textAlignment w:val="baseline"/>
        <w:rPr>
          <w:sz w:val="84"/>
        </w:rPr>
      </w:pPr>
      <w:bookmarkStart w:name="" w:id="1322"/>
      <w:r>
        <w:rPr>
          <w:rFonts w:ascii="宋体" w:hAnsi="宋体" w:cs="宋体" w:eastAsia="宋体"/>
          <w:sz w:val="84"/>
          <w:spacing w:val="0"/>
          <w:color w:val="000000"/>
          <w:b w:val="off"/>
          <w:i w:val="off"/>
        </w:rPr>
        <w:t>目</w:t>
      </w:r>
      <w:r>
        <w:t xml:space="preserve">	</w:t>
      </w:r>
      <w:r>
        <w:rPr>
          <w:rFonts w:ascii="宋体" w:hAnsi="宋体" w:cs="宋体" w:eastAsia="宋体"/>
          <w:sz w:val="84"/>
          <w:spacing w:val="0"/>
          <w:color w:val="000000"/>
          <w:b w:val="off"/>
          <w:i w:val="off"/>
        </w:rPr>
        <w:t>录</w:t>
      </w:r>
      <w:bookmarkEnd w:id="1322"/>
    </w:p>
    <w:p>
      <w:pPr>
        <w:pageBreakBefore w:val="off"/>
        <w:tabs/>
        <w:wordWrap w:val="off"/>
        <w:spacing w:before="0" w:after="0" w:line="1280" w:lineRule="exact"/>
        <w:ind w:left="0" w:right="0"/>
        <w:jc w:val="both"/>
        <w:textAlignment w:val="baseline"/>
        <w:rPr>
          <w:sz w:val="102"/>
        </w:rPr>
      </w:pPr>
      <w:bookmarkStart w:name="" w:id="1323"/>
      <w:r>
        <w:rPr>
          <w:rFonts w:ascii="宋体" w:hAnsi="宋体" w:cs="宋体" w:eastAsia="宋体"/>
          <w:sz w:val="102"/>
          <w:spacing w:val="0"/>
          <w:color w:val="000000"/>
          <w:b w:val="off"/>
          <w:i w:val="off"/>
        </w:rPr>
        <w:t/>
      </w:r>
      <w:bookmarkEnd w:id="132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20"/>
        <w:gridCol w:w="13800"/>
        <w:gridCol w:w="1500"/>
      </w:tblGrid>
      <w:tr>
        <w:trPr>
          <w:trHeight w:hRule="atLeast" w:val="800"/>
        </w:trPr>
        <w:tc>
          <w:tcPr>
            <w:tcW w:w="1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24"/>
            <w:r>
              <w:rPr>
                <w:rFonts w:ascii="宋体" w:hAnsi="宋体" w:cs="宋体" w:eastAsia="宋体"/>
                <w:sz w:val="52"/>
                <w:spacing w:val="0"/>
                <w:color w:val="000000"/>
                <w:b w:val="on"/>
                <w:i w:val="off"/>
              </w:rPr>
              <w:t>前言</w:t>
            </w:r>
            <w:bookmarkEnd w:id="1324"/>
          </w:p>
        </w:tc>
        <w:tc>
          <w:tcPr>
            <w:tcW w:w="13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25"/>
            <w:r>
              <w:rPr>
                <w:rFonts w:ascii="宋体" w:hAnsi="宋体" w:cs="宋体" w:eastAsia="宋体"/>
                <w:sz w:val="52"/>
                <w:spacing w:val="0"/>
                <w:color w:val="000000"/>
                <w:b w:val="off"/>
                <w:i w:val="off"/>
              </w:rPr>
              <w:t>……………………………………………………………</w:t>
            </w:r>
            <w:bookmarkEnd w:id="1325"/>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26"/>
            <w:r>
              <w:rPr>
                <w:rFonts w:ascii="宋体" w:hAnsi="宋体" w:cs="宋体" w:eastAsia="宋体"/>
                <w:sz w:val="52"/>
                <w:spacing w:val="0"/>
                <w:color w:val="000000"/>
                <w:b w:val="on"/>
                <w:i w:val="off"/>
              </w:rPr>
              <w:t>（1）</w:t>
            </w:r>
            <w:bookmarkEnd w:id="1326"/>
          </w:p>
        </w:tc>
      </w:tr>
    </w:tbl>
    <w:p>
      <w:pPr>
        <w:pageBreakBefore w:val="off"/>
        <w:tabs/>
        <w:wordWrap w:val="off"/>
        <w:spacing w:before="0" w:after="0" w:line="20" w:lineRule="exact"/>
        <w:ind w:left="0" w:right="0"/>
        <w:jc w:val="right"/>
        <w:textAlignment w:val="baseline"/>
        <w:rPr>
          <w:sz w:val="2"/>
        </w:rPr>
      </w:pPr>
      <w:bookmarkStart w:name="" w:id="1327"/>
      <w:r>
        <w:rPr>
          <w:rFonts w:ascii="宋体" w:hAnsi="宋体" w:cs="宋体" w:eastAsia="宋体"/>
          <w:sz w:val="2"/>
          <w:spacing w:val="0"/>
          <w:color w:val="000000"/>
          <w:b w:val="off"/>
          <w:i w:val="off"/>
        </w:rPr>
        <w:t/>
      </w:r>
      <w:bookmarkEnd w:id="132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
        <w:gridCol w:w="13840"/>
        <w:gridCol w:w="1500"/>
      </w:tblGrid>
      <w:tr>
        <w:trPr>
          <w:trHeight w:hRule="atLeast" w:val="880"/>
        </w:trPr>
        <w:tc>
          <w:tcPr>
            <w:tcW w:w="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28"/>
            <w:r>
              <w:rPr>
                <w:rFonts w:ascii="宋体" w:hAnsi="宋体" w:cs="宋体" w:eastAsia="宋体"/>
                <w:sz w:val="52"/>
                <w:spacing w:val="0"/>
                <w:color w:val="000000"/>
                <w:b w:val="on"/>
                <w:i w:val="off"/>
              </w:rPr>
              <w:t>致谢</w:t>
            </w:r>
            <w:bookmarkEnd w:id="1328"/>
          </w:p>
        </w:tc>
        <w:tc>
          <w:tcPr>
            <w:tcW w:w="13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29"/>
            <w:r>
              <w:rPr>
                <w:rFonts w:ascii="宋体" w:hAnsi="宋体" w:cs="宋体" w:eastAsia="宋体"/>
                <w:sz w:val="52"/>
                <w:spacing w:val="0"/>
                <w:color w:val="000000"/>
                <w:b w:val="off"/>
                <w:i w:val="off"/>
              </w:rPr>
              <w:t>……………………………………………………………</w:t>
            </w:r>
            <w:bookmarkEnd w:id="1329"/>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30"/>
            <w:r>
              <w:rPr>
                <w:rFonts w:ascii="宋体" w:hAnsi="宋体" w:cs="宋体" w:eastAsia="宋体"/>
                <w:sz w:val="52"/>
                <w:spacing w:val="0"/>
                <w:color w:val="000000"/>
                <w:b w:val="on"/>
                <w:i w:val="off"/>
              </w:rPr>
              <w:t>（7）</w:t>
            </w:r>
            <w:bookmarkEnd w:id="1330"/>
          </w:p>
        </w:tc>
      </w:tr>
    </w:tbl>
    <w:p>
      <w:pPr>
        <w:pageBreakBefore w:val="off"/>
        <w:tabs/>
        <w:wordWrap w:val="off"/>
        <w:spacing w:before="0" w:after="0" w:line="680" w:lineRule="exact"/>
        <w:ind w:left="0" w:right="0"/>
        <w:jc w:val="right"/>
        <w:textAlignment w:val="baseline"/>
        <w:rPr>
          <w:sz w:val="54"/>
        </w:rPr>
      </w:pPr>
      <w:bookmarkStart w:name="" w:id="1331"/>
      <w:r>
        <w:rPr>
          <w:rFonts w:ascii="宋体" w:hAnsi="宋体" w:cs="宋体" w:eastAsia="宋体"/>
          <w:sz w:val="54"/>
          <w:spacing w:val="0"/>
          <w:color w:val="000000"/>
          <w:b w:val="off"/>
          <w:i w:val="off"/>
        </w:rPr>
        <w:t/>
      </w:r>
      <w:bookmarkEnd w:id="1331"/>
    </w:p>
    <w:p>
      <w:pPr>
        <w:pageBreakBefore w:val="off"/>
        <w:tabs/>
        <w:wordWrap w:val="off"/>
        <w:spacing w:before="0" w:after="0" w:line="720" w:lineRule="atLeast"/>
        <w:ind w:left="0" w:right="0"/>
        <w:jc w:val="center"/>
        <w:textAlignment w:val="baseline"/>
        <w:rPr>
          <w:sz w:val="52"/>
        </w:rPr>
      </w:pPr>
      <w:bookmarkStart w:name="" w:id="1332"/>
      <w:r>
        <w:rPr>
          <w:rFonts w:ascii="宋体" w:hAnsi="宋体" w:cs="宋体" w:eastAsia="宋体"/>
          <w:sz w:val="52"/>
          <w:spacing w:val="0"/>
          <w:color w:val="000000"/>
          <w:b w:val="on"/>
          <w:i w:val="off"/>
        </w:rPr>
        <w:t>第</w:t>
      </w:r>
      <w:r>
        <w:rPr>
          <w:rFonts w:ascii="宋体" w:hAnsi="宋体" w:cs="宋体" w:eastAsia="宋体"/>
          <w:sz w:val="52"/>
          <w:spacing w:val="0"/>
          <w:color w:val="000000"/>
          <w:b w:val="off"/>
          <w:i w:val="off"/>
        </w:rPr>
        <w:t xml:space="preserve"> </w:t>
      </w:r>
      <w:r>
        <w:rPr>
          <w:rFonts w:ascii="宋体" w:hAnsi="宋体" w:cs="宋体" w:eastAsia="宋体"/>
          <w:sz w:val="52"/>
          <w:spacing w:val="0"/>
          <w:color w:val="000000"/>
          <w:b w:val="on"/>
          <w:i w:val="off"/>
        </w:rPr>
        <w:t>一</w:t>
      </w:r>
      <w:r>
        <w:rPr>
          <w:rFonts w:ascii="宋体" w:hAnsi="宋体" w:cs="宋体" w:eastAsia="宋体"/>
          <w:sz w:val="52"/>
          <w:spacing w:val="0"/>
          <w:color w:val="000000"/>
          <w:b w:val="off"/>
          <w:i w:val="off"/>
        </w:rPr>
        <w:t xml:space="preserve"> </w:t>
      </w:r>
      <w:r>
        <w:rPr>
          <w:rFonts w:ascii="宋体" w:hAnsi="宋体" w:cs="宋体" w:eastAsia="宋体"/>
          <w:sz w:val="52"/>
          <w:spacing w:val="0"/>
          <w:color w:val="000000"/>
          <w:b w:val="on"/>
          <w:i w:val="off"/>
        </w:rPr>
        <w:t>编</w:t>
      </w:r>
      <w:bookmarkEnd w:id="1332"/>
    </w:p>
    <w:p>
      <w:pPr>
        <w:pageBreakBefore w:val="off"/>
        <w:tabs/>
        <w:wordWrap w:val="off"/>
        <w:spacing w:before="0" w:after="0" w:line="720" w:lineRule="atLeast"/>
        <w:ind w:left="0" w:right="0"/>
        <w:jc w:val="center"/>
        <w:textAlignment w:val="baseline"/>
        <w:rPr>
          <w:sz w:val="52"/>
        </w:rPr>
      </w:pPr>
      <w:bookmarkStart w:name="" w:id="1333"/>
      <w:r>
        <w:rPr>
          <w:rFonts w:ascii="宋体" w:hAnsi="宋体" w:cs="宋体" w:eastAsia="宋体"/>
          <w:sz w:val="52"/>
          <w:spacing w:val="0"/>
          <w:color w:val="000000"/>
          <w:b w:val="on"/>
          <w:i w:val="off"/>
        </w:rPr>
        <w:t>自然状态，或如何自然而然地</w:t>
      </w:r>
      <w:bookmarkEnd w:id="1333"/>
    </w:p>
    <w:p>
      <w:pPr>
        <w:pageBreakBefore w:val="off"/>
        <w:tabs/>
        <w:wordWrap w:val="off"/>
        <w:spacing w:before="0" w:after="0" w:line="720" w:lineRule="atLeast"/>
        <w:ind w:left="0" w:right="0"/>
        <w:jc w:val="center"/>
        <w:textAlignment w:val="baseline"/>
        <w:rPr>
          <w:sz w:val="52"/>
        </w:rPr>
      </w:pPr>
      <w:bookmarkStart w:name="" w:id="1334"/>
      <w:r>
        <w:rPr>
          <w:rFonts w:ascii="宋体" w:hAnsi="宋体" w:cs="宋体" w:eastAsia="宋体"/>
          <w:sz w:val="52"/>
          <w:spacing w:val="0"/>
          <w:color w:val="000000"/>
          <w:b w:val="on"/>
          <w:i w:val="off"/>
        </w:rPr>
        <w:t>追溯出一个国家</w:t>
      </w:r>
      <w:bookmarkEnd w:id="133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160"/>
        <w:gridCol w:w="6600"/>
        <w:gridCol w:w="1760"/>
      </w:tblGrid>
      <w:tr>
        <w:trPr>
          <w:trHeight w:hRule="atLeast" w:val="820"/>
        </w:trPr>
        <w:tc>
          <w:tcPr>
            <w:tcW w:w="8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35"/>
            <w:r>
              <w:rPr>
                <w:rFonts w:ascii="宋体" w:hAnsi="宋体" w:cs="宋体" w:eastAsia="宋体"/>
                <w:sz w:val="52"/>
                <w:spacing w:val="0"/>
                <w:color w:val="000000"/>
                <w:b w:val="on"/>
                <w:i w:val="off"/>
              </w:rPr>
              <w:t>第一章为什么要探讨自然状态理论?</w:t>
            </w:r>
            <w:bookmarkEnd w:id="1335"/>
          </w:p>
        </w:tc>
        <w:tc>
          <w:tcPr>
            <w:tcW w:w="6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36"/>
            <w:r>
              <w:rPr>
                <w:rFonts w:ascii="宋体" w:hAnsi="宋体" w:cs="宋体" w:eastAsia="宋体"/>
                <w:sz w:val="52"/>
                <w:spacing w:val="0"/>
                <w:color w:val="000000"/>
                <w:b w:val="off"/>
                <w:i w:val="off"/>
              </w:rPr>
              <w:t>…………………………</w:t>
            </w:r>
            <w:bookmarkEnd w:id="1336"/>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37"/>
            <w:r>
              <w:rPr>
                <w:rFonts w:ascii="宋体" w:hAnsi="宋体" w:cs="宋体" w:eastAsia="宋体"/>
                <w:sz w:val="52"/>
                <w:spacing w:val="0"/>
                <w:color w:val="000000"/>
                <w:b w:val="on"/>
                <w:i w:val="off"/>
              </w:rPr>
              <w:t>（11）</w:t>
            </w:r>
            <w:bookmarkEnd w:id="1337"/>
          </w:p>
        </w:tc>
      </w:tr>
    </w:tbl>
    <w:p>
      <w:pPr>
        <w:pageBreakBefore w:val="off"/>
        <w:tabs/>
        <w:wordWrap w:val="off"/>
        <w:spacing w:before="0" w:after="0" w:line="20" w:lineRule="exact"/>
        <w:ind w:left="0" w:right="0"/>
        <w:jc w:val="right"/>
        <w:textAlignment w:val="baseline"/>
        <w:rPr>
          <w:sz w:val="2"/>
        </w:rPr>
      </w:pPr>
      <w:bookmarkStart w:name="" w:id="1338"/>
      <w:r>
        <w:rPr>
          <w:rFonts w:ascii="宋体" w:hAnsi="宋体" w:cs="宋体" w:eastAsia="宋体"/>
          <w:sz w:val="2"/>
          <w:spacing w:val="0"/>
          <w:color w:val="000000"/>
          <w:b w:val="off"/>
          <w:i w:val="off"/>
        </w:rPr>
        <w:t/>
      </w:r>
      <w:bookmarkEnd w:id="133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180"/>
        <w:gridCol w:w="11660"/>
        <w:gridCol w:w="1760"/>
      </w:tblGrid>
      <w:tr>
        <w:trPr>
          <w:trHeight w:hRule="atLeast" w:val="760"/>
        </w:trPr>
        <w:tc>
          <w:tcPr>
            <w:tcW w:w="2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39"/>
            <w:r>
              <w:rPr>
                <w:rFonts w:ascii="宋体" w:hAnsi="宋体" w:cs="宋体" w:eastAsia="宋体"/>
                <w:sz w:val="52"/>
                <w:spacing w:val="0"/>
                <w:color w:val="000000"/>
                <w:b w:val="off"/>
                <w:i w:val="off"/>
              </w:rPr>
              <w:t>政治哲学</w:t>
            </w:r>
            <w:bookmarkEnd w:id="1339"/>
          </w:p>
        </w:tc>
        <w:tc>
          <w:tcPr>
            <w:tcW w:w="1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40"/>
            <w:r>
              <w:rPr>
                <w:rFonts w:ascii="宋体" w:hAnsi="宋体" w:cs="宋体" w:eastAsia="宋体"/>
                <w:sz w:val="52"/>
                <w:spacing w:val="0"/>
                <w:color w:val="000000"/>
                <w:b w:val="off"/>
                <w:i w:val="off"/>
              </w:rPr>
              <w:t>…………………………………………………</w:t>
            </w:r>
            <w:bookmarkEnd w:id="1340"/>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41"/>
            <w:r>
              <w:rPr>
                <w:rFonts w:ascii="宋体" w:hAnsi="宋体" w:cs="宋体" w:eastAsia="宋体"/>
                <w:sz w:val="52"/>
                <w:spacing w:val="0"/>
                <w:color w:val="000000"/>
                <w:b w:val="off"/>
                <w:i w:val="off"/>
              </w:rPr>
              <w:t>（11）</w:t>
            </w:r>
            <w:bookmarkEnd w:id="1341"/>
          </w:p>
        </w:tc>
      </w:tr>
    </w:tbl>
    <w:p>
      <w:pPr>
        <w:pageBreakBefore w:val="off"/>
        <w:tabs/>
        <w:wordWrap w:val="off"/>
        <w:spacing w:before="0" w:after="0" w:line="20" w:lineRule="exact"/>
        <w:ind w:left="0" w:right="0"/>
        <w:jc w:val="right"/>
        <w:textAlignment w:val="baseline"/>
        <w:rPr>
          <w:sz w:val="2"/>
        </w:rPr>
      </w:pPr>
      <w:bookmarkStart w:name="" w:id="1342"/>
      <w:r>
        <w:rPr>
          <w:rFonts w:ascii="宋体" w:hAnsi="宋体" w:cs="宋体" w:eastAsia="宋体"/>
          <w:sz w:val="2"/>
          <w:spacing w:val="0"/>
          <w:color w:val="000000"/>
          <w:b w:val="off"/>
          <w:i w:val="off"/>
        </w:rPr>
        <w:t/>
      </w:r>
      <w:bookmarkEnd w:id="134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080"/>
        <w:gridCol w:w="1760"/>
      </w:tblGrid>
      <w:tr>
        <w:trPr>
          <w:trHeight w:hRule="atLeast" w:val="76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43"/>
            <w:r>
              <w:rPr>
                <w:rFonts w:ascii="宋体" w:hAnsi="宋体" w:cs="宋体" w:eastAsia="宋体"/>
                <w:sz w:val="52"/>
                <w:spacing w:val="0"/>
                <w:color w:val="000000"/>
                <w:b w:val="off"/>
                <w:i w:val="off"/>
              </w:rPr>
              <w:t>解释性政治理论</w:t>
            </w:r>
            <w:bookmarkEnd w:id="1343"/>
          </w:p>
        </w:tc>
        <w:tc>
          <w:tcPr>
            <w:tcW w:w="10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44"/>
            <w:r>
              <w:rPr>
                <w:rFonts w:ascii="宋体" w:hAnsi="宋体" w:cs="宋体" w:eastAsia="宋体"/>
                <w:sz w:val="52"/>
                <w:spacing w:val="0"/>
                <w:color w:val="000000"/>
                <w:b w:val="off"/>
                <w:i w:val="off"/>
              </w:rPr>
              <w:t>…………………………………………</w:t>
            </w:r>
            <w:bookmarkEnd w:id="1344"/>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45"/>
            <w:r>
              <w:rPr>
                <w:rFonts w:ascii="宋体" w:hAnsi="宋体" w:cs="宋体" w:eastAsia="宋体"/>
                <w:sz w:val="52"/>
                <w:spacing w:val="0"/>
                <w:color w:val="000000"/>
                <w:b w:val="off"/>
                <w:i w:val="off"/>
              </w:rPr>
              <w:t>（14）</w:t>
            </w:r>
            <w:bookmarkEnd w:id="1345"/>
          </w:p>
        </w:tc>
      </w:tr>
    </w:tbl>
    <w:p>
      <w:pPr>
        <w:pageBreakBefore w:val="off"/>
        <w:tabs/>
        <w:wordWrap w:val="off"/>
        <w:spacing w:before="0" w:after="0" w:line="20" w:lineRule="exact"/>
        <w:ind w:left="0" w:right="0"/>
        <w:jc w:val="right"/>
        <w:textAlignment w:val="baseline"/>
        <w:rPr>
          <w:sz w:val="2"/>
        </w:rPr>
      </w:pPr>
      <w:bookmarkStart w:name="" w:id="1346"/>
      <w:r>
        <w:rPr>
          <w:rFonts w:ascii="宋体" w:hAnsi="宋体" w:cs="宋体" w:eastAsia="宋体"/>
          <w:sz w:val="2"/>
          <w:spacing w:val="0"/>
          <w:color w:val="000000"/>
          <w:b w:val="off"/>
          <w:i w:val="off"/>
        </w:rPr>
        <w:t/>
      </w:r>
      <w:bookmarkEnd w:id="134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1060"/>
        <w:gridCol w:w="1760"/>
      </w:tblGrid>
      <w:tr>
        <w:trPr>
          <w:trHeight w:hRule="atLeast" w:val="92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47"/>
            <w:r>
              <w:rPr>
                <w:rFonts w:ascii="宋体" w:hAnsi="宋体" w:cs="宋体" w:eastAsia="宋体"/>
                <w:sz w:val="52"/>
                <w:spacing w:val="0"/>
                <w:color w:val="000000"/>
                <w:b w:val="on"/>
                <w:i w:val="off"/>
              </w:rPr>
              <w:t>第二章自然状态</w:t>
            </w:r>
            <w:bookmarkEnd w:id="1347"/>
          </w:p>
        </w:tc>
        <w:tc>
          <w:tcPr>
            <w:tcW w:w="1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48"/>
            <w:r>
              <w:rPr>
                <w:rFonts w:ascii="宋体" w:hAnsi="宋体" w:cs="宋体" w:eastAsia="宋体"/>
                <w:sz w:val="52"/>
                <w:spacing w:val="0"/>
                <w:color w:val="000000"/>
                <w:b w:val="off"/>
                <w:i w:val="off"/>
              </w:rPr>
              <w:t>…………………………………………………</w:t>
            </w:r>
            <w:bookmarkEnd w:id="1348"/>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49"/>
            <w:r>
              <w:rPr>
                <w:rFonts w:ascii="宋体" w:hAnsi="宋体" w:cs="宋体" w:eastAsia="宋体"/>
                <w:sz w:val="52"/>
                <w:spacing w:val="0"/>
                <w:color w:val="000000"/>
                <w:b w:val="on"/>
                <w:i w:val="off"/>
              </w:rPr>
              <w:t>（18）</w:t>
            </w:r>
            <w:bookmarkEnd w:id="1349"/>
          </w:p>
        </w:tc>
      </w:tr>
    </w:tbl>
    <w:p>
      <w:pPr>
        <w:pageBreakBefore w:val="off"/>
        <w:tabs/>
        <w:wordWrap w:val="off"/>
        <w:spacing w:before="0" w:after="0" w:line="20" w:lineRule="exact"/>
        <w:ind w:left="0" w:right="0"/>
        <w:jc w:val="right"/>
        <w:textAlignment w:val="baseline"/>
        <w:rPr>
          <w:sz w:val="2"/>
        </w:rPr>
      </w:pPr>
      <w:bookmarkStart w:name="" w:id="1350"/>
      <w:r>
        <w:rPr>
          <w:rFonts w:ascii="宋体" w:hAnsi="宋体" w:cs="宋体" w:eastAsia="宋体"/>
          <w:sz w:val="2"/>
          <w:spacing w:val="0"/>
          <w:color w:val="000000"/>
          <w:b w:val="off"/>
          <w:i w:val="off"/>
        </w:rPr>
        <w:t/>
      </w:r>
      <w:bookmarkEnd w:id="135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140"/>
        <w:gridCol w:w="1760"/>
      </w:tblGrid>
      <w:tr>
        <w:trPr>
          <w:trHeight w:hRule="atLeast" w:val="78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51"/>
            <w:r>
              <w:rPr>
                <w:rFonts w:ascii="宋体" w:hAnsi="宋体" w:cs="宋体" w:eastAsia="宋体"/>
                <w:sz w:val="52"/>
                <w:spacing w:val="0"/>
                <w:color w:val="000000"/>
                <w:b w:val="off"/>
                <w:i w:val="off"/>
              </w:rPr>
              <w:t>保护性社团</w:t>
            </w:r>
            <w:bookmarkEnd w:id="1351"/>
          </w:p>
        </w:tc>
        <w:tc>
          <w:tcPr>
            <w:tcW w:w="1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52"/>
            <w:r>
              <w:rPr>
                <w:rFonts w:ascii="宋体" w:hAnsi="宋体" w:cs="宋体" w:eastAsia="宋体"/>
                <w:sz w:val="52"/>
                <w:spacing w:val="0"/>
                <w:color w:val="000000"/>
                <w:b w:val="off"/>
                <w:i w:val="off"/>
              </w:rPr>
              <w:t>…………………………………………………</w:t>
            </w:r>
            <w:bookmarkEnd w:id="1352"/>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53"/>
            <w:r>
              <w:rPr>
                <w:rFonts w:ascii="宋体" w:hAnsi="宋体" w:cs="宋体" w:eastAsia="宋体"/>
                <w:sz w:val="52"/>
                <w:spacing w:val="0"/>
                <w:color w:val="000000"/>
                <w:b w:val="off"/>
                <w:i w:val="off"/>
              </w:rPr>
              <w:t>（20）</w:t>
            </w:r>
            <w:bookmarkEnd w:id="1353"/>
          </w:p>
        </w:tc>
      </w:tr>
    </w:tbl>
    <w:p>
      <w:pPr>
        <w:pageBreakBefore w:val="off"/>
        <w:tabs/>
        <w:wordWrap w:val="off"/>
        <w:spacing w:before="0" w:after="0" w:line="20" w:lineRule="exact"/>
        <w:ind w:left="0" w:right="0"/>
        <w:jc w:val="right"/>
        <w:textAlignment w:val="baseline"/>
        <w:rPr>
          <w:sz w:val="2"/>
        </w:rPr>
      </w:pPr>
      <w:bookmarkStart w:name="" w:id="1354"/>
      <w:r>
        <w:rPr>
          <w:rFonts w:ascii="宋体" w:hAnsi="宋体" w:cs="宋体" w:eastAsia="宋体"/>
          <w:sz w:val="2"/>
          <w:spacing w:val="0"/>
          <w:color w:val="000000"/>
          <w:b w:val="off"/>
          <w:i w:val="off"/>
        </w:rPr>
        <w:t/>
      </w:r>
      <w:bookmarkEnd w:id="135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9560"/>
        <w:gridCol w:w="1760"/>
      </w:tblGrid>
      <w:tr>
        <w:trPr>
          <w:trHeight w:hRule="atLeast" w:val="78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55"/>
            <w:r>
              <w:rPr>
                <w:rFonts w:ascii="宋体" w:hAnsi="宋体" w:cs="宋体" w:eastAsia="宋体"/>
                <w:sz w:val="52"/>
                <w:spacing w:val="0"/>
                <w:color w:val="000000"/>
                <w:b w:val="off"/>
                <w:i w:val="off"/>
              </w:rPr>
              <w:t>支配的保护性社团</w:t>
            </w:r>
            <w:bookmarkEnd w:id="1355"/>
          </w:p>
        </w:tc>
        <w:tc>
          <w:tcPr>
            <w:tcW w:w="9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56"/>
            <w:r>
              <w:rPr>
                <w:rFonts w:ascii="宋体" w:hAnsi="宋体" w:cs="宋体" w:eastAsia="宋体"/>
                <w:sz w:val="52"/>
                <w:spacing w:val="0"/>
                <w:color w:val="000000"/>
                <w:b w:val="off"/>
                <w:i w:val="off"/>
              </w:rPr>
              <w:t>…………………………………………</w:t>
            </w:r>
            <w:bookmarkEnd w:id="1356"/>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57"/>
            <w:r>
              <w:rPr>
                <w:rFonts w:ascii="宋体" w:hAnsi="宋体" w:cs="宋体" w:eastAsia="宋体"/>
                <w:sz w:val="52"/>
                <w:spacing w:val="0"/>
                <w:color w:val="000000"/>
                <w:b w:val="off"/>
                <w:i w:val="off"/>
              </w:rPr>
              <w:t>（23）</w:t>
            </w:r>
            <w:bookmarkEnd w:id="1357"/>
          </w:p>
        </w:tc>
      </w:tr>
    </w:tbl>
    <w:p>
      <w:pPr>
        <w:pageBreakBefore w:val="off"/>
        <w:tabs/>
        <w:wordWrap w:val="off"/>
        <w:spacing w:before="0" w:after="0" w:line="20" w:lineRule="exact"/>
        <w:ind w:left="0" w:right="0"/>
        <w:jc w:val="right"/>
        <w:textAlignment w:val="baseline"/>
        <w:rPr>
          <w:sz w:val="2"/>
        </w:rPr>
      </w:pPr>
      <w:bookmarkStart w:name="" w:id="1358"/>
      <w:r>
        <w:rPr>
          <w:rFonts w:ascii="宋体" w:hAnsi="宋体" w:cs="宋体" w:eastAsia="宋体"/>
          <w:sz w:val="2"/>
          <w:spacing w:val="0"/>
          <w:color w:val="000000"/>
          <w:b w:val="off"/>
          <w:i w:val="off"/>
        </w:rPr>
        <w:t/>
      </w:r>
      <w:bookmarkEnd w:id="135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9580"/>
        <w:gridCol w:w="1760"/>
      </w:tblGrid>
      <w:tr>
        <w:trPr>
          <w:trHeight w:hRule="atLeast" w:val="78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59"/>
            <w:r>
              <w:rPr>
                <w:rFonts w:ascii="宋体" w:hAnsi="宋体" w:cs="宋体" w:eastAsia="宋体"/>
                <w:sz w:val="52"/>
                <w:spacing w:val="0"/>
                <w:color w:val="000000"/>
                <w:b w:val="off"/>
                <w:i w:val="off"/>
              </w:rPr>
              <w:t>看不见的手的解释</w:t>
            </w:r>
            <w:bookmarkEnd w:id="1359"/>
          </w:p>
        </w:tc>
        <w:tc>
          <w:tcPr>
            <w:tcW w:w="9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60"/>
            <w:r>
              <w:rPr>
                <w:rFonts w:ascii="宋体" w:hAnsi="宋体" w:cs="宋体" w:eastAsia="宋体"/>
                <w:sz w:val="52"/>
                <w:spacing w:val="0"/>
                <w:color w:val="000000"/>
                <w:b w:val="off"/>
                <w:i w:val="off"/>
              </w:rPr>
              <w:t>…………………………………………</w:t>
            </w:r>
            <w:bookmarkEnd w:id="1360"/>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61"/>
            <w:r>
              <w:rPr>
                <w:rFonts w:ascii="宋体" w:hAnsi="宋体" w:cs="宋体" w:eastAsia="宋体"/>
                <w:sz w:val="52"/>
                <w:spacing w:val="0"/>
                <w:color w:val="000000"/>
                <w:b w:val="off"/>
                <w:i w:val="off"/>
              </w:rPr>
              <w:t>（26）</w:t>
            </w:r>
            <w:bookmarkEnd w:id="1361"/>
          </w:p>
        </w:tc>
      </w:tr>
    </w:tbl>
    <w:p>
      <w:pPr>
        <w:pageBreakBefore w:val="off"/>
        <w:tabs/>
        <w:wordWrap w:val="off"/>
        <w:spacing w:before="0" w:after="0" w:line="20" w:lineRule="exact"/>
        <w:ind w:left="0" w:right="0"/>
        <w:jc w:val="right"/>
        <w:textAlignment w:val="baseline"/>
        <w:rPr>
          <w:sz w:val="2"/>
        </w:rPr>
      </w:pPr>
      <w:bookmarkStart w:name="" w:id="1362"/>
      <w:r>
        <w:rPr>
          <w:rFonts w:ascii="宋体" w:hAnsi="宋体" w:cs="宋体" w:eastAsia="宋体"/>
          <w:sz w:val="2"/>
          <w:spacing w:val="0"/>
          <w:color w:val="000000"/>
          <w:b w:val="off"/>
          <w:i w:val="off"/>
        </w:rPr>
        <w:t/>
      </w:r>
      <w:bookmarkEnd w:id="136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640"/>
        <w:gridCol w:w="6200"/>
        <w:gridCol w:w="1760"/>
      </w:tblGrid>
      <w:tr>
        <w:trPr>
          <w:trHeight w:hRule="atLeast" w:val="800"/>
        </w:trPr>
        <w:tc>
          <w:tcPr>
            <w:tcW w:w="7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63"/>
            <w:r>
              <w:rPr>
                <w:rFonts w:ascii="宋体" w:hAnsi="宋体" w:cs="宋体" w:eastAsia="宋体"/>
                <w:sz w:val="52"/>
                <w:spacing w:val="0"/>
                <w:color w:val="000000"/>
                <w:b w:val="off"/>
                <w:i w:val="off"/>
              </w:rPr>
              <w:t>支配的保护性社团是一个国家吗?</w:t>
            </w:r>
            <w:bookmarkEnd w:id="1363"/>
          </w:p>
        </w:tc>
        <w:tc>
          <w:tcPr>
            <w:tcW w:w="6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64"/>
            <w:r>
              <w:rPr>
                <w:rFonts w:ascii="宋体" w:hAnsi="宋体" w:cs="宋体" w:eastAsia="宋体"/>
                <w:sz w:val="52"/>
                <w:spacing w:val="0"/>
                <w:color w:val="000000"/>
                <w:b w:val="off"/>
                <w:i w:val="off"/>
              </w:rPr>
              <w:t>…………………………</w:t>
            </w:r>
            <w:bookmarkEnd w:id="1364"/>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65"/>
            <w:r>
              <w:rPr>
                <w:rFonts w:ascii="宋体" w:hAnsi="宋体" w:cs="宋体" w:eastAsia="宋体"/>
                <w:sz w:val="52"/>
                <w:spacing w:val="0"/>
                <w:color w:val="000000"/>
                <w:b w:val="off"/>
                <w:i w:val="off"/>
              </w:rPr>
              <w:t>（31）</w:t>
            </w:r>
            <w:bookmarkEnd w:id="1365"/>
          </w:p>
        </w:tc>
      </w:tr>
    </w:tbl>
    <w:p>
      <w:pPr>
        <w:pageBreakBefore w:val="off"/>
        <w:tabs/>
        <w:wordWrap w:val="off"/>
        <w:spacing w:before="0" w:after="0" w:line="20" w:lineRule="exact"/>
        <w:ind w:left="0" w:right="0"/>
        <w:jc w:val="right"/>
        <w:textAlignment w:val="baseline"/>
        <w:rPr>
          <w:sz w:val="2"/>
        </w:rPr>
      </w:pPr>
      <w:bookmarkStart w:name="" w:id="1366"/>
      <w:r>
        <w:rPr>
          <w:rFonts w:ascii="宋体" w:hAnsi="宋体" w:cs="宋体" w:eastAsia="宋体"/>
          <w:sz w:val="2"/>
          <w:spacing w:val="0"/>
          <w:color w:val="000000"/>
          <w:b w:val="off"/>
          <w:i w:val="off"/>
        </w:rPr>
        <w:t/>
      </w:r>
      <w:bookmarkEnd w:id="136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9560"/>
        <w:gridCol w:w="1760"/>
      </w:tblGrid>
      <w:tr>
        <w:trPr>
          <w:trHeight w:hRule="atLeast" w:val="88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67"/>
            <w:r>
              <w:rPr>
                <w:rFonts w:ascii="宋体" w:hAnsi="宋体" w:cs="宋体" w:eastAsia="宋体"/>
                <w:sz w:val="52"/>
                <w:spacing w:val="0"/>
                <w:color w:val="000000"/>
                <w:b w:val="on"/>
                <w:i w:val="off"/>
              </w:rPr>
              <w:t>第三章道德约束与国家</w:t>
            </w:r>
            <w:bookmarkEnd w:id="1367"/>
          </w:p>
        </w:tc>
        <w:tc>
          <w:tcPr>
            <w:tcW w:w="9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68"/>
            <w:r>
              <w:rPr>
                <w:rFonts w:ascii="宋体" w:hAnsi="宋体" w:cs="宋体" w:eastAsia="宋体"/>
                <w:sz w:val="52"/>
                <w:spacing w:val="0"/>
                <w:color w:val="000000"/>
                <w:b w:val="off"/>
                <w:i w:val="off"/>
              </w:rPr>
              <w:t>…………………………………………</w:t>
            </w:r>
            <w:bookmarkEnd w:id="1368"/>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69"/>
            <w:r>
              <w:rPr>
                <w:rFonts w:ascii="宋体" w:hAnsi="宋体" w:cs="宋体" w:eastAsia="宋体"/>
                <w:sz w:val="52"/>
                <w:spacing w:val="0"/>
                <w:color w:val="000000"/>
                <w:b w:val="on"/>
                <w:i w:val="off"/>
              </w:rPr>
              <w:t>（35）</w:t>
            </w:r>
            <w:bookmarkEnd w:id="1369"/>
          </w:p>
        </w:tc>
      </w:tr>
    </w:tbl>
    <w:p>
      <w:pPr>
        <w:pageBreakBefore w:val="off"/>
        <w:tabs/>
        <w:wordWrap w:val="off"/>
        <w:spacing w:before="0" w:after="0" w:line="20" w:lineRule="exact"/>
        <w:ind w:left="0" w:right="0"/>
        <w:jc w:val="right"/>
        <w:textAlignment w:val="baseline"/>
        <w:rPr>
          <w:sz w:val="2"/>
        </w:rPr>
      </w:pPr>
      <w:bookmarkStart w:name="" w:id="1370"/>
      <w:r>
        <w:rPr>
          <w:rFonts w:ascii="宋体" w:hAnsi="宋体" w:cs="宋体" w:eastAsia="宋体"/>
          <w:sz w:val="2"/>
          <w:spacing w:val="0"/>
          <w:color w:val="000000"/>
          <w:b w:val="off"/>
          <w:i w:val="off"/>
        </w:rPr>
        <w:t/>
      </w:r>
      <w:bookmarkEnd w:id="137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900"/>
        <w:gridCol w:w="6000"/>
        <w:gridCol w:w="1760"/>
      </w:tblGrid>
      <w:tr>
        <w:trPr>
          <w:trHeight w:hRule="atLeast" w:val="780"/>
        </w:trPr>
        <w:tc>
          <w:tcPr>
            <w:tcW w:w="7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71"/>
            <w:r>
              <w:rPr>
                <w:rFonts w:ascii="宋体" w:hAnsi="宋体" w:cs="宋体" w:eastAsia="宋体"/>
                <w:sz w:val="52"/>
                <w:spacing w:val="0"/>
                <w:color w:val="000000"/>
                <w:b w:val="off"/>
                <w:i w:val="off"/>
              </w:rPr>
              <w:t>最弱意义的国家与超弱意义的国家</w:t>
            </w:r>
            <w:bookmarkEnd w:id="1371"/>
          </w:p>
        </w:tc>
        <w:tc>
          <w:tcPr>
            <w:tcW w:w="6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72"/>
            <w:r>
              <w:rPr>
                <w:rFonts w:ascii="宋体" w:hAnsi="宋体" w:cs="宋体" w:eastAsia="宋体"/>
                <w:sz w:val="52"/>
                <w:spacing w:val="0"/>
                <w:color w:val="000000"/>
                <w:b w:val="off"/>
                <w:i w:val="off"/>
              </w:rPr>
              <w:t>…………………………</w:t>
            </w:r>
            <w:bookmarkEnd w:id="1372"/>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73"/>
            <w:r>
              <w:rPr>
                <w:rFonts w:ascii="宋体" w:hAnsi="宋体" w:cs="宋体" w:eastAsia="宋体"/>
                <w:sz w:val="52"/>
                <w:spacing w:val="0"/>
                <w:color w:val="000000"/>
                <w:b w:val="off"/>
                <w:i w:val="off"/>
              </w:rPr>
              <w:t>（35）</w:t>
            </w:r>
            <w:bookmarkEnd w:id="1373"/>
          </w:p>
        </w:tc>
      </w:tr>
    </w:tbl>
    <w:p>
      <w:pPr>
        <w:pageBreakBefore w:val="off"/>
        <w:tabs/>
        <w:wordWrap w:val="off"/>
        <w:spacing w:before="0" w:after="0" w:line="20" w:lineRule="exact"/>
        <w:ind w:left="0" w:right="0"/>
        <w:jc w:val="right"/>
        <w:textAlignment w:val="baseline"/>
        <w:rPr>
          <w:sz w:val="2"/>
        </w:rPr>
      </w:pPr>
      <w:bookmarkStart w:name="" w:id="1374"/>
      <w:r>
        <w:rPr>
          <w:rFonts w:ascii="宋体" w:hAnsi="宋体" w:cs="宋体" w:eastAsia="宋体"/>
          <w:sz w:val="2"/>
          <w:spacing w:val="0"/>
          <w:color w:val="000000"/>
          <w:b w:val="off"/>
          <w:i w:val="off"/>
        </w:rPr>
        <w:t/>
      </w:r>
      <w:bookmarkEnd w:id="137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9120"/>
        <w:gridCol w:w="1760"/>
      </w:tblGrid>
      <w:tr>
        <w:trPr>
          <w:trHeight w:hRule="atLeast" w:val="78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75"/>
            <w:r>
              <w:rPr>
                <w:rFonts w:ascii="宋体" w:hAnsi="宋体" w:cs="宋体" w:eastAsia="宋体"/>
                <w:sz w:val="52"/>
                <w:spacing w:val="0"/>
                <w:color w:val="000000"/>
                <w:b w:val="off"/>
                <w:i w:val="off"/>
              </w:rPr>
              <w:t>道德约束与道德目标</w:t>
            </w:r>
            <w:bookmarkEnd w:id="1375"/>
          </w:p>
        </w:tc>
        <w:tc>
          <w:tcPr>
            <w:tcW w:w="9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76"/>
            <w:r>
              <w:rPr>
                <w:rFonts w:ascii="宋体" w:hAnsi="宋体" w:cs="宋体" w:eastAsia="宋体"/>
                <w:sz w:val="52"/>
                <w:spacing w:val="0"/>
                <w:color w:val="000000"/>
                <w:b w:val="off"/>
                <w:i w:val="off"/>
              </w:rPr>
              <w:t>…………………………………………</w:t>
            </w:r>
            <w:bookmarkEnd w:id="1376"/>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77"/>
            <w:r>
              <w:rPr>
                <w:rFonts w:ascii="宋体" w:hAnsi="宋体" w:cs="宋体" w:eastAsia="宋体"/>
                <w:sz w:val="52"/>
                <w:spacing w:val="0"/>
                <w:color w:val="000000"/>
                <w:b w:val="off"/>
                <w:i w:val="off"/>
              </w:rPr>
              <w:t>（36）</w:t>
            </w:r>
            <w:bookmarkEnd w:id="1377"/>
          </w:p>
        </w:tc>
      </w:tr>
    </w:tbl>
    <w:p>
      <w:pPr>
        <w:pageBreakBefore w:val="off"/>
        <w:tabs/>
        <w:wordWrap w:val="off"/>
        <w:spacing w:before="0" w:after="0" w:line="20" w:lineRule="exact"/>
        <w:ind w:left="0" w:right="0"/>
        <w:jc w:val="right"/>
        <w:textAlignment w:val="baseline"/>
        <w:rPr>
          <w:sz w:val="2"/>
        </w:rPr>
      </w:pPr>
      <w:bookmarkStart w:name="" w:id="1378"/>
      <w:r>
        <w:rPr>
          <w:rFonts w:ascii="宋体" w:hAnsi="宋体" w:cs="宋体" w:eastAsia="宋体"/>
          <w:sz w:val="2"/>
          <w:spacing w:val="0"/>
          <w:color w:val="000000"/>
          <w:b w:val="off"/>
          <w:i w:val="off"/>
        </w:rPr>
        <w:t/>
      </w:r>
      <w:bookmarkEnd w:id="137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20"/>
        <w:gridCol w:w="9420"/>
        <w:gridCol w:w="1760"/>
      </w:tblGrid>
      <w:tr>
        <w:trPr>
          <w:trHeight w:hRule="atLeast" w:val="800"/>
        </w:trPr>
        <w:tc>
          <w:tcPr>
            <w:tcW w:w="4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79"/>
            <w:r>
              <w:rPr>
                <w:rFonts w:ascii="宋体" w:hAnsi="宋体" w:cs="宋体" w:eastAsia="宋体"/>
                <w:sz w:val="52"/>
                <w:spacing w:val="0"/>
                <w:color w:val="000000"/>
                <w:b w:val="off"/>
                <w:i w:val="off"/>
              </w:rPr>
              <w:t>为什么是边际约束?</w:t>
            </w:r>
            <w:bookmarkEnd w:id="1379"/>
          </w:p>
        </w:tc>
        <w:tc>
          <w:tcPr>
            <w:tcW w:w="9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80"/>
            <w:r>
              <w:rPr>
                <w:rFonts w:ascii="宋体" w:hAnsi="宋体" w:cs="宋体" w:eastAsia="宋体"/>
                <w:sz w:val="52"/>
                <w:spacing w:val="0"/>
                <w:color w:val="000000"/>
                <w:b w:val="off"/>
                <w:i w:val="off"/>
              </w:rPr>
              <w:t>…………………………………………</w:t>
            </w:r>
            <w:bookmarkEnd w:id="1380"/>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81"/>
            <w:r>
              <w:rPr>
                <w:rFonts w:ascii="宋体" w:hAnsi="宋体" w:cs="宋体" w:eastAsia="宋体"/>
                <w:sz w:val="52"/>
                <w:spacing w:val="0"/>
                <w:color w:val="000000"/>
                <w:b w:val="off"/>
                <w:i w:val="off"/>
              </w:rPr>
              <w:t>（39）</w:t>
            </w:r>
            <w:bookmarkEnd w:id="1381"/>
          </w:p>
        </w:tc>
      </w:tr>
    </w:tbl>
    <w:p>
      <w:pPr>
        <w:pageBreakBefore w:val="off"/>
        <w:tabs/>
        <w:wordWrap w:val="off"/>
        <w:spacing w:before="0" w:after="0" w:line="20" w:lineRule="exact"/>
        <w:ind w:left="0" w:right="0"/>
        <w:jc w:val="right"/>
        <w:textAlignment w:val="baseline"/>
        <w:rPr>
          <w:sz w:val="2"/>
        </w:rPr>
      </w:pPr>
      <w:bookmarkStart w:name="" w:id="1382"/>
      <w:r>
        <w:rPr>
          <w:rFonts w:ascii="宋体" w:hAnsi="宋体" w:cs="宋体" w:eastAsia="宋体"/>
          <w:sz w:val="2"/>
          <w:spacing w:val="0"/>
          <w:color w:val="000000"/>
          <w:b w:val="off"/>
          <w:i w:val="off"/>
        </w:rPr>
        <w:t/>
      </w:r>
      <w:bookmarkEnd w:id="138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160"/>
        <w:gridCol w:w="1760"/>
      </w:tblGrid>
      <w:tr>
        <w:trPr>
          <w:trHeight w:hRule="atLeast" w:val="82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83"/>
            <w:r>
              <w:rPr>
                <w:rFonts w:ascii="宋体" w:hAnsi="宋体" w:cs="宋体" w:eastAsia="宋体"/>
                <w:sz w:val="52"/>
                <w:spacing w:val="0"/>
                <w:color w:val="000000"/>
                <w:b w:val="off"/>
                <w:i w:val="off"/>
              </w:rPr>
              <w:t>自由主义的约束</w:t>
            </w:r>
            <w:bookmarkEnd w:id="1383"/>
          </w:p>
        </w:tc>
        <w:tc>
          <w:tcPr>
            <w:tcW w:w="10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84"/>
            <w:r>
              <w:rPr>
                <w:rFonts w:ascii="宋体" w:hAnsi="宋体" w:cs="宋体" w:eastAsia="宋体"/>
                <w:sz w:val="52"/>
                <w:spacing w:val="0"/>
                <w:color w:val="000000"/>
                <w:b w:val="off"/>
                <w:i w:val="off"/>
              </w:rPr>
              <w:t>………………………………………………</w:t>
            </w:r>
            <w:bookmarkEnd w:id="1384"/>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85"/>
            <w:r>
              <w:rPr>
                <w:rFonts w:ascii="宋体" w:hAnsi="宋体" w:cs="宋体" w:eastAsia="宋体"/>
                <w:sz w:val="52"/>
                <w:spacing w:val="0"/>
                <w:color w:val="000000"/>
                <w:b w:val="off"/>
                <w:i w:val="off"/>
              </w:rPr>
              <w:t>（42）</w:t>
            </w:r>
            <w:bookmarkEnd w:id="1385"/>
          </w:p>
        </w:tc>
      </w:tr>
    </w:tbl>
    <w:p>
      <w:pPr>
        <w:pageBreakBefore w:val="off"/>
        <w:tabs/>
        <w:wordWrap w:val="off"/>
        <w:spacing w:before="0" w:after="0" w:line="20" w:lineRule="exact"/>
        <w:ind w:left="0" w:right="0"/>
        <w:jc w:val="right"/>
        <w:textAlignment w:val="baseline"/>
        <w:rPr>
          <w:sz w:val="2"/>
        </w:rPr>
      </w:pPr>
      <w:bookmarkStart w:name="" w:id="1386"/>
      <w:r>
        <w:rPr>
          <w:rFonts w:ascii="宋体" w:hAnsi="宋体" w:cs="宋体" w:eastAsia="宋体"/>
          <w:sz w:val="2"/>
          <w:spacing w:val="0"/>
          <w:color w:val="000000"/>
          <w:b w:val="off"/>
          <w:i w:val="off"/>
        </w:rPr>
        <w:t/>
      </w:r>
      <w:bookmarkEnd w:id="138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260"/>
        <w:gridCol w:w="1760"/>
      </w:tblGrid>
      <w:tr>
        <w:trPr>
          <w:trHeight w:hRule="atLeast" w:val="80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87"/>
            <w:r>
              <w:rPr>
                <w:rFonts w:ascii="宋体" w:hAnsi="宋体" w:cs="宋体" w:eastAsia="宋体"/>
                <w:sz w:val="52"/>
                <w:spacing w:val="0"/>
                <w:color w:val="000000"/>
                <w:b w:val="off"/>
                <w:i w:val="off"/>
              </w:rPr>
              <w:t>约束与动物</w:t>
            </w:r>
            <w:bookmarkEnd w:id="1387"/>
          </w:p>
        </w:tc>
        <w:tc>
          <w:tcPr>
            <w:tcW w:w="11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88"/>
            <w:r>
              <w:rPr>
                <w:rFonts w:ascii="宋体" w:hAnsi="宋体" w:cs="宋体" w:eastAsia="宋体"/>
                <w:sz w:val="52"/>
                <w:spacing w:val="0"/>
                <w:color w:val="000000"/>
                <w:b w:val="off"/>
                <w:i w:val="off"/>
              </w:rPr>
              <w:t>…………………………………………………</w:t>
            </w:r>
            <w:bookmarkEnd w:id="1388"/>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89"/>
            <w:r>
              <w:rPr>
                <w:rFonts w:ascii="宋体" w:hAnsi="宋体" w:cs="宋体" w:eastAsia="宋体"/>
                <w:sz w:val="52"/>
                <w:spacing w:val="0"/>
                <w:color w:val="000000"/>
                <w:b w:val="off"/>
                <w:i w:val="off"/>
              </w:rPr>
              <w:t>（44）</w:t>
            </w:r>
            <w:bookmarkEnd w:id="1389"/>
          </w:p>
        </w:tc>
      </w:tr>
    </w:tbl>
    <w:p>
      <w:pPr>
        <w:pageBreakBefore w:val="off"/>
        <w:tabs/>
        <w:wordWrap w:val="off"/>
        <w:spacing w:before="0" w:after="0" w:line="20" w:lineRule="exact"/>
        <w:ind w:left="0" w:right="0"/>
        <w:jc w:val="right"/>
        <w:textAlignment w:val="baseline"/>
        <w:rPr>
          <w:sz w:val="2"/>
        </w:rPr>
      </w:pPr>
      <w:bookmarkStart w:name="" w:id="1390"/>
      <w:r>
        <w:rPr>
          <w:rFonts w:ascii="宋体" w:hAnsi="宋体" w:cs="宋体" w:eastAsia="宋体"/>
          <w:sz w:val="2"/>
          <w:spacing w:val="0"/>
          <w:color w:val="000000"/>
          <w:b w:val="off"/>
          <w:i w:val="off"/>
        </w:rPr>
        <w:t/>
      </w:r>
      <w:bookmarkEnd w:id="139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2320"/>
        <w:gridCol w:w="1760"/>
      </w:tblGrid>
      <w:tr>
        <w:trPr>
          <w:trHeight w:hRule="atLeast" w:val="82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91"/>
            <w:r>
              <w:rPr>
                <w:rFonts w:ascii="宋体" w:hAnsi="宋体" w:cs="宋体" w:eastAsia="宋体"/>
                <w:sz w:val="52"/>
                <w:spacing w:val="0"/>
                <w:color w:val="000000"/>
                <w:b w:val="off"/>
                <w:i w:val="off"/>
              </w:rPr>
              <w:t>体验机</w:t>
            </w:r>
            <w:bookmarkEnd w:id="1391"/>
          </w:p>
        </w:tc>
        <w:tc>
          <w:tcPr>
            <w:tcW w:w="12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92"/>
            <w:r>
              <w:rPr>
                <w:rFonts w:ascii="宋体" w:hAnsi="宋体" w:cs="宋体" w:eastAsia="宋体"/>
                <w:sz w:val="52"/>
                <w:spacing w:val="0"/>
                <w:color w:val="000000"/>
                <w:b w:val="off"/>
                <w:i w:val="off"/>
              </w:rPr>
              <w:t>………………………………………………………</w:t>
            </w:r>
            <w:bookmarkEnd w:id="1392"/>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93"/>
            <w:r>
              <w:rPr>
                <w:rFonts w:ascii="宋体" w:hAnsi="宋体" w:cs="宋体" w:eastAsia="宋体"/>
                <w:sz w:val="52"/>
                <w:spacing w:val="0"/>
                <w:color w:val="000000"/>
                <w:b w:val="off"/>
                <w:i w:val="off"/>
              </w:rPr>
              <w:t>（52）</w:t>
            </w:r>
            <w:bookmarkEnd w:id="1393"/>
          </w:p>
        </w:tc>
      </w:tr>
    </w:tbl>
    <w:p>
      <w:pPr>
        <w:pageBreakBefore w:val="off"/>
        <w:tabs/>
        <w:wordWrap w:val="off"/>
        <w:spacing w:before="0" w:after="0" w:line="20" w:lineRule="exact"/>
        <w:ind w:left="0" w:right="0"/>
        <w:jc w:val="right"/>
        <w:textAlignment w:val="baseline"/>
        <w:rPr>
          <w:sz w:val="2"/>
        </w:rPr>
      </w:pPr>
      <w:bookmarkStart w:name="" w:id="1394"/>
      <w:r>
        <w:rPr>
          <w:rFonts w:ascii="宋体" w:hAnsi="宋体" w:cs="宋体" w:eastAsia="宋体"/>
          <w:sz w:val="2"/>
          <w:spacing w:val="0"/>
          <w:color w:val="000000"/>
          <w:b w:val="off"/>
          <w:i w:val="off"/>
        </w:rPr>
        <w:t/>
      </w:r>
      <w:bookmarkEnd w:id="139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9240"/>
        <w:gridCol w:w="1760"/>
      </w:tblGrid>
      <w:tr>
        <w:trPr>
          <w:trHeight w:hRule="atLeast" w:val="78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95"/>
            <w:r>
              <w:rPr>
                <w:rFonts w:ascii="宋体" w:hAnsi="宋体" w:cs="宋体" w:eastAsia="宋体"/>
                <w:sz w:val="52"/>
                <w:spacing w:val="0"/>
                <w:color w:val="000000"/>
                <w:b w:val="off"/>
                <w:i w:val="off"/>
              </w:rPr>
              <w:t>道德理论的难于确定</w:t>
            </w:r>
            <w:bookmarkEnd w:id="1395"/>
          </w:p>
        </w:tc>
        <w:tc>
          <w:tcPr>
            <w:tcW w:w="9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396"/>
            <w:r>
              <w:rPr>
                <w:rFonts w:ascii="宋体" w:hAnsi="宋体" w:cs="宋体" w:eastAsia="宋体"/>
                <w:sz w:val="52"/>
                <w:spacing w:val="0"/>
                <w:color w:val="000000"/>
                <w:b w:val="off"/>
                <w:i w:val="off"/>
              </w:rPr>
              <w:t>…………………………………………</w:t>
            </w:r>
            <w:bookmarkEnd w:id="1396"/>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397"/>
            <w:r>
              <w:rPr>
                <w:rFonts w:ascii="宋体" w:hAnsi="宋体" w:cs="宋体" w:eastAsia="宋体"/>
                <w:sz w:val="52"/>
                <w:spacing w:val="0"/>
                <w:color w:val="000000"/>
                <w:b w:val="off"/>
                <w:i w:val="off"/>
              </w:rPr>
              <w:t>（55）</w:t>
            </w:r>
            <w:bookmarkEnd w:id="1397"/>
          </w:p>
        </w:tc>
      </w:tr>
    </w:tbl>
    <w:p>
      <w:pPr>
        <w:pageBreakBefore w:val="off"/>
        <w:tabs/>
        <w:wordWrap w:val="off"/>
        <w:spacing w:before="0" w:after="0" w:line="20" w:lineRule="exact"/>
        <w:ind w:left="0" w:right="0"/>
        <w:jc w:val="right"/>
        <w:textAlignment w:val="baseline"/>
        <w:rPr>
          <w:sz w:val="2"/>
        </w:rPr>
      </w:pPr>
      <w:bookmarkStart w:name="" w:id="1398"/>
      <w:r>
        <w:rPr>
          <w:rFonts w:ascii="宋体" w:hAnsi="宋体" w:cs="宋体" w:eastAsia="宋体"/>
          <w:sz w:val="2"/>
          <w:spacing w:val="0"/>
          <w:color w:val="000000"/>
          <w:b w:val="off"/>
          <w:i w:val="off"/>
        </w:rPr>
        <w:t/>
      </w:r>
      <w:bookmarkEnd w:id="139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00"/>
        <w:gridCol w:w="9460"/>
        <w:gridCol w:w="1760"/>
      </w:tblGrid>
      <w:tr>
        <w:trPr>
          <w:trHeight w:hRule="atLeast" w:val="800"/>
        </w:trPr>
        <w:tc>
          <w:tcPr>
            <w:tcW w:w="4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399"/>
            <w:r>
              <w:rPr>
                <w:rFonts w:ascii="宋体" w:hAnsi="宋体" w:cs="宋体" w:eastAsia="宋体"/>
                <w:sz w:val="52"/>
                <w:spacing w:val="0"/>
                <w:color w:val="000000"/>
                <w:b w:val="off"/>
                <w:i w:val="off"/>
              </w:rPr>
              <w:t>约束的根据是什么?</w:t>
            </w:r>
            <w:bookmarkEnd w:id="1399"/>
          </w:p>
        </w:tc>
        <w:tc>
          <w:tcPr>
            <w:tcW w:w="9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400"/>
            <w:r>
              <w:rPr>
                <w:rFonts w:ascii="宋体" w:hAnsi="宋体" w:cs="宋体" w:eastAsia="宋体"/>
                <w:sz w:val="52"/>
                <w:spacing w:val="0"/>
                <w:color w:val="000000"/>
                <w:b w:val="off"/>
                <w:i w:val="off"/>
              </w:rPr>
              <w:t>…………………………………………</w:t>
            </w:r>
            <w:bookmarkEnd w:id="1400"/>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401"/>
            <w:r>
              <w:rPr>
                <w:rFonts w:ascii="宋体" w:hAnsi="宋体" w:cs="宋体" w:eastAsia="宋体"/>
                <w:sz w:val="52"/>
                <w:spacing w:val="0"/>
                <w:color w:val="000000"/>
                <w:b w:val="off"/>
                <w:i w:val="off"/>
              </w:rPr>
              <w:t>（57）</w:t>
            </w:r>
            <w:bookmarkEnd w:id="1401"/>
          </w:p>
        </w:tc>
      </w:tr>
    </w:tbl>
    <w:p>
      <w:pPr>
        <w:pageBreakBefore w:val="off"/>
        <w:tabs/>
        <w:wordWrap w:val="off"/>
        <w:spacing w:before="0" w:after="0" w:line="20" w:lineRule="exact"/>
        <w:ind w:left="0" w:right="0"/>
        <w:jc w:val="right"/>
        <w:textAlignment w:val="baseline"/>
        <w:rPr>
          <w:sz w:val="2"/>
        </w:rPr>
      </w:pPr>
      <w:bookmarkStart w:name="" w:id="1402"/>
      <w:r>
        <w:rPr>
          <w:rFonts w:ascii="宋体" w:hAnsi="宋体" w:cs="宋体" w:eastAsia="宋体"/>
          <w:sz w:val="2"/>
          <w:spacing w:val="0"/>
          <w:color w:val="000000"/>
          <w:b w:val="off"/>
          <w:i w:val="off"/>
        </w:rPr>
        <w:t/>
      </w:r>
      <w:bookmarkEnd w:id="1402"/>
    </w:p>
    <w:p>
      <w:pPr>
        <w:pageBreakBefore w:val="off"/>
        <w:tabs/>
        <w:wordWrap w:val="off"/>
        <w:spacing w:before="540" w:after="0" w:line="720" w:lineRule="atLeast"/>
        <w:ind w:left="0" w:right="800"/>
        <w:jc w:val="right"/>
        <w:textAlignment w:val="baseline"/>
        <w:rPr>
          <w:sz w:val="52"/>
        </w:rPr>
      </w:pPr>
      <w:bookmarkStart w:name="" w:id="1403"/>
      <w:r>
        <w:rPr>
          <w:rFonts w:ascii="黑体" w:hAnsi="黑体" w:cs="黑体" w:eastAsia="黑体"/>
          <w:sz w:val="52"/>
          <w:spacing w:val="0"/>
          <w:color w:val="000000"/>
          <w:b w:val="off"/>
          <w:i w:val="off"/>
        </w:rPr>
        <w:t>1</w:t>
      </w:r>
      <w:bookmarkEnd w:id="1403"/>
    </w:p>
    <w:p>
      <w:r>
        <w:t/>
      </w:r>
    </w:p>
    <w:p>
      <w:pPr>
        <w:sectPr>
          <w:footerReference r:id="rId108"/>
          <w:headerReference r:id="rId109" w:type="default"/>
          <w:type w:val="nextPage"/>
          <w:pgSz w:w="21700" w:h="31680"/>
          <w:pgMar w:left="2520" w:top="2340" w:right="2520" w:bottom="2340" w:header="2040" w:footer="2040"/>
          <w:cols w:num="1"/>
        </w:sectPr>
      </w:pPr>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80"/>
        <w:gridCol w:w="7920"/>
        <w:gridCol w:w="1660"/>
      </w:tblGrid>
      <w:tr>
        <w:trPr>
          <w:trHeight w:hRule="atLeast" w:val="720"/>
        </w:trPr>
        <w:tc>
          <w:tcPr>
            <w:tcW w:w="5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04"/>
            <w:r>
              <w:rPr>
                <w:rFonts w:ascii="宋体" w:hAnsi="宋体" w:cs="宋体" w:eastAsia="宋体"/>
                <w:sz w:val="48"/>
                <w:spacing w:val="0"/>
                <w:color w:val="000000"/>
                <w:b w:val="off"/>
                <w:i w:val="off"/>
              </w:rPr>
              <w:t>个人主义的无政府主义者</w:t>
            </w:r>
            <w:bookmarkEnd w:id="1404"/>
          </w:p>
        </w:tc>
        <w:tc>
          <w:tcPr>
            <w:tcW w:w="7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05"/>
            <w:r>
              <w:rPr>
                <w:rFonts w:ascii="宋体" w:hAnsi="宋体" w:cs="宋体" w:eastAsia="宋体"/>
                <w:sz w:val="48"/>
                <w:spacing w:val="0"/>
                <w:color w:val="000000"/>
                <w:b w:val="off"/>
                <w:i w:val="off"/>
              </w:rPr>
              <w:t>………………………………………</w:t>
            </w:r>
            <w:bookmarkEnd w:id="1405"/>
          </w:p>
        </w:tc>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06"/>
            <w:r>
              <w:rPr>
                <w:rFonts w:ascii="宋体" w:hAnsi="宋体" w:cs="宋体" w:eastAsia="宋体"/>
                <w:sz w:val="48"/>
                <w:spacing w:val="0"/>
                <w:color w:val="000000"/>
                <w:b w:val="off"/>
                <w:i w:val="off"/>
              </w:rPr>
              <w:t>（61）</w:t>
            </w:r>
            <w:bookmarkEnd w:id="1406"/>
          </w:p>
        </w:tc>
      </w:tr>
    </w:tbl>
    <w:p>
      <w:pPr>
        <w:pageBreakBefore w:val="off"/>
        <w:tabs/>
        <w:wordWrap w:val="off"/>
        <w:spacing w:before="0" w:after="0" w:line="20" w:lineRule="exact"/>
        <w:ind w:left="0" w:right="0"/>
        <w:jc w:val="right"/>
        <w:textAlignment w:val="baseline"/>
        <w:rPr>
          <w:sz w:val="2"/>
        </w:rPr>
      </w:pPr>
      <w:bookmarkStart w:name="" w:id="1407"/>
      <w:r>
        <w:rPr>
          <w:rFonts w:ascii="宋体" w:hAnsi="宋体" w:cs="宋体" w:eastAsia="宋体"/>
          <w:sz w:val="2"/>
          <w:spacing w:val="0"/>
          <w:color w:val="000000"/>
          <w:b w:val="off"/>
          <w:i w:val="off"/>
        </w:rPr>
        <w:t/>
      </w:r>
      <w:bookmarkEnd w:id="140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8340"/>
        <w:gridCol w:w="1800"/>
      </w:tblGrid>
      <w:tr>
        <w:trPr>
          <w:trHeight w:hRule="atLeast" w:val="78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408"/>
            <w:r>
              <w:rPr>
                <w:rFonts w:ascii="仿宋" w:hAnsi="仿宋" w:cs="仿宋" w:eastAsia="仿宋"/>
                <w:sz w:val="52"/>
                <w:spacing w:val="0"/>
                <w:color w:val="000000"/>
                <w:b w:val="off"/>
                <w:i w:val="off"/>
              </w:rPr>
              <w:t>第四章禁止、赔偿与冒险</w:t>
            </w:r>
            <w:bookmarkEnd w:id="1408"/>
          </w:p>
        </w:tc>
        <w:tc>
          <w:tcPr>
            <w:tcW w:w="8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409"/>
            <w:r>
              <w:rPr>
                <w:rFonts w:ascii="仿宋" w:hAnsi="仿宋" w:cs="仿宋" w:eastAsia="仿宋"/>
                <w:sz w:val="52"/>
                <w:spacing w:val="0"/>
                <w:color w:val="000000"/>
                <w:b w:val="off"/>
                <w:i w:val="off"/>
              </w:rPr>
              <w:t>……………………………………</w:t>
            </w:r>
            <w:bookmarkEnd w:id="1409"/>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410"/>
            <w:r>
              <w:rPr>
                <w:rFonts w:ascii="仿宋" w:hAnsi="仿宋" w:cs="仿宋" w:eastAsia="仿宋"/>
                <w:sz w:val="52"/>
                <w:spacing w:val="0"/>
                <w:color w:val="000000"/>
                <w:b w:val="off"/>
                <w:i w:val="off"/>
              </w:rPr>
              <w:t>（63）</w:t>
            </w:r>
            <w:bookmarkEnd w:id="1410"/>
          </w:p>
        </w:tc>
      </w:tr>
    </w:tbl>
    <w:p>
      <w:pPr>
        <w:pageBreakBefore w:val="off"/>
        <w:tabs/>
        <w:wordWrap w:val="off"/>
        <w:spacing w:before="0" w:after="0" w:line="20" w:lineRule="exact"/>
        <w:ind w:left="0" w:right="0"/>
        <w:jc w:val="right"/>
        <w:textAlignment w:val="baseline"/>
        <w:rPr>
          <w:sz w:val="2"/>
        </w:rPr>
      </w:pPr>
      <w:bookmarkStart w:name="" w:id="1411"/>
      <w:r>
        <w:rPr>
          <w:rFonts w:ascii="宋体" w:hAnsi="宋体" w:cs="宋体" w:eastAsia="宋体"/>
          <w:sz w:val="2"/>
          <w:spacing w:val="0"/>
          <w:color w:val="000000"/>
          <w:b w:val="off"/>
          <w:i w:val="off"/>
        </w:rPr>
        <w:t/>
      </w:r>
      <w:bookmarkEnd w:id="141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80"/>
        <w:gridCol w:w="7960"/>
        <w:gridCol w:w="1660"/>
      </w:tblGrid>
      <w:tr>
        <w:trPr>
          <w:trHeight w:hRule="atLeast" w:val="800"/>
        </w:trPr>
        <w:tc>
          <w:tcPr>
            <w:tcW w:w="5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12"/>
            <w:r>
              <w:rPr>
                <w:rFonts w:ascii="宋体" w:hAnsi="宋体" w:cs="宋体" w:eastAsia="宋体"/>
                <w:sz w:val="48"/>
                <w:spacing w:val="0"/>
                <w:color w:val="000000"/>
                <w:b w:val="off"/>
                <w:i w:val="off"/>
              </w:rPr>
              <w:t>独立者与支配性保护机构</w:t>
            </w:r>
            <w:bookmarkEnd w:id="1412"/>
          </w:p>
        </w:tc>
        <w:tc>
          <w:tcPr>
            <w:tcW w:w="7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13"/>
            <w:r>
              <w:rPr>
                <w:rFonts w:ascii="宋体" w:hAnsi="宋体" w:cs="宋体" w:eastAsia="宋体"/>
                <w:sz w:val="48"/>
                <w:spacing w:val="0"/>
                <w:color w:val="000000"/>
                <w:b w:val="off"/>
                <w:i w:val="off"/>
              </w:rPr>
              <w:t>………………………………………</w:t>
            </w:r>
            <w:bookmarkEnd w:id="1413"/>
          </w:p>
        </w:tc>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14"/>
            <w:r>
              <w:rPr>
                <w:rFonts w:ascii="宋体" w:hAnsi="宋体" w:cs="宋体" w:eastAsia="宋体"/>
                <w:sz w:val="48"/>
                <w:spacing w:val="0"/>
                <w:color w:val="000000"/>
                <w:b w:val="off"/>
                <w:i w:val="off"/>
              </w:rPr>
              <w:t>（63）</w:t>
            </w:r>
            <w:bookmarkEnd w:id="1414"/>
          </w:p>
        </w:tc>
      </w:tr>
    </w:tbl>
    <w:p>
      <w:pPr>
        <w:pageBreakBefore w:val="off"/>
        <w:tabs/>
        <w:wordWrap w:val="off"/>
        <w:spacing w:before="0" w:after="0" w:line="20" w:lineRule="exact"/>
        <w:ind w:left="0" w:right="0"/>
        <w:jc w:val="right"/>
        <w:textAlignment w:val="baseline"/>
        <w:rPr>
          <w:sz w:val="2"/>
        </w:rPr>
      </w:pPr>
      <w:bookmarkStart w:name="" w:id="1415"/>
      <w:r>
        <w:rPr>
          <w:rFonts w:ascii="宋体" w:hAnsi="宋体" w:cs="宋体" w:eastAsia="宋体"/>
          <w:sz w:val="2"/>
          <w:spacing w:val="0"/>
          <w:color w:val="000000"/>
          <w:b w:val="off"/>
          <w:i w:val="off"/>
        </w:rPr>
        <w:t/>
      </w:r>
      <w:bookmarkEnd w:id="141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80"/>
        <w:gridCol w:w="10840"/>
        <w:gridCol w:w="1660"/>
      </w:tblGrid>
      <w:tr>
        <w:trPr>
          <w:trHeight w:hRule="atLeast" w:val="720"/>
        </w:trPr>
        <w:tc>
          <w:tcPr>
            <w:tcW w:w="2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16"/>
            <w:r>
              <w:rPr>
                <w:rFonts w:ascii="宋体" w:hAnsi="宋体" w:cs="宋体" w:eastAsia="宋体"/>
                <w:sz w:val="48"/>
                <w:spacing w:val="0"/>
                <w:color w:val="000000"/>
                <w:b w:val="off"/>
                <w:i w:val="off"/>
              </w:rPr>
              <w:t>禁止与赔偿</w:t>
            </w:r>
            <w:bookmarkEnd w:id="1416"/>
          </w:p>
        </w:tc>
        <w:tc>
          <w:tcPr>
            <w:tcW w:w="10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17"/>
            <w:r>
              <w:rPr>
                <w:rFonts w:ascii="宋体" w:hAnsi="宋体" w:cs="宋体" w:eastAsia="宋体"/>
                <w:sz w:val="48"/>
                <w:spacing w:val="0"/>
                <w:color w:val="000000"/>
                <w:b w:val="off"/>
                <w:i w:val="off"/>
              </w:rPr>
              <w:t>…………………………………………………</w:t>
            </w:r>
            <w:bookmarkEnd w:id="1417"/>
          </w:p>
        </w:tc>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18"/>
            <w:r>
              <w:rPr>
                <w:rFonts w:ascii="宋体" w:hAnsi="宋体" w:cs="宋体" w:eastAsia="宋体"/>
                <w:sz w:val="48"/>
                <w:spacing w:val="0"/>
                <w:color w:val="000000"/>
                <w:b w:val="off"/>
                <w:i w:val="off"/>
              </w:rPr>
              <w:t>（65）</w:t>
            </w:r>
            <w:bookmarkEnd w:id="1418"/>
          </w:p>
        </w:tc>
      </w:tr>
    </w:tbl>
    <w:p>
      <w:pPr>
        <w:pageBreakBefore w:val="off"/>
        <w:tabs/>
        <w:wordWrap w:val="off"/>
        <w:spacing w:before="0" w:after="0" w:line="20" w:lineRule="exact"/>
        <w:ind w:left="0" w:right="0"/>
        <w:jc w:val="right"/>
        <w:textAlignment w:val="baseline"/>
        <w:rPr>
          <w:sz w:val="2"/>
        </w:rPr>
      </w:pPr>
      <w:bookmarkStart w:name="" w:id="1419"/>
      <w:r>
        <w:rPr>
          <w:rFonts w:ascii="宋体" w:hAnsi="宋体" w:cs="宋体" w:eastAsia="宋体"/>
          <w:sz w:val="2"/>
          <w:spacing w:val="0"/>
          <w:color w:val="000000"/>
          <w:b w:val="off"/>
          <w:i w:val="off"/>
        </w:rPr>
        <w:t/>
      </w:r>
      <w:bookmarkEnd w:id="141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0120"/>
        <w:gridCol w:w="1660"/>
      </w:tblGrid>
      <w:tr>
        <w:trPr>
          <w:trHeight w:hRule="atLeast" w:val="72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20"/>
            <w:r>
              <w:rPr>
                <w:rFonts w:ascii="宋体" w:hAnsi="宋体" w:cs="宋体" w:eastAsia="宋体"/>
                <w:sz w:val="48"/>
                <w:spacing w:val="0"/>
                <w:color w:val="000000"/>
                <w:b w:val="off"/>
                <w:i w:val="off"/>
              </w:rPr>
              <w:t>为什么要禁止?</w:t>
            </w:r>
            <w:bookmarkEnd w:id="1420"/>
          </w:p>
        </w:tc>
        <w:tc>
          <w:tcPr>
            <w:tcW w:w="10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21"/>
            <w:r>
              <w:rPr>
                <w:rFonts w:ascii="宋体" w:hAnsi="宋体" w:cs="宋体" w:eastAsia="宋体"/>
                <w:sz w:val="48"/>
                <w:spacing w:val="0"/>
                <w:color w:val="000000"/>
                <w:b w:val="off"/>
                <w:i w:val="off"/>
              </w:rPr>
              <w:t>…………………………………………………</w:t>
            </w:r>
            <w:bookmarkEnd w:id="1421"/>
          </w:p>
        </w:tc>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22"/>
            <w:r>
              <w:rPr>
                <w:rFonts w:ascii="宋体" w:hAnsi="宋体" w:cs="宋体" w:eastAsia="宋体"/>
                <w:sz w:val="48"/>
                <w:spacing w:val="0"/>
                <w:color w:val="000000"/>
                <w:b w:val="off"/>
                <w:i w:val="off"/>
              </w:rPr>
              <w:t>（67）</w:t>
            </w:r>
            <w:bookmarkEnd w:id="1422"/>
          </w:p>
        </w:tc>
      </w:tr>
    </w:tbl>
    <w:p>
      <w:pPr>
        <w:pageBreakBefore w:val="off"/>
        <w:tabs/>
        <w:wordWrap w:val="off"/>
        <w:spacing w:before="0" w:after="0" w:line="20" w:lineRule="exact"/>
        <w:ind w:left="0" w:right="0"/>
        <w:jc w:val="right"/>
        <w:textAlignment w:val="baseline"/>
        <w:rPr>
          <w:sz w:val="2"/>
        </w:rPr>
      </w:pPr>
      <w:bookmarkStart w:name="" w:id="1423"/>
      <w:r>
        <w:rPr>
          <w:rFonts w:ascii="宋体" w:hAnsi="宋体" w:cs="宋体" w:eastAsia="宋体"/>
          <w:sz w:val="2"/>
          <w:spacing w:val="0"/>
          <w:color w:val="000000"/>
          <w:b w:val="off"/>
          <w:i w:val="off"/>
        </w:rPr>
        <w:t/>
      </w:r>
      <w:bookmarkEnd w:id="142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60"/>
        <w:gridCol w:w="7500"/>
        <w:gridCol w:w="1660"/>
      </w:tblGrid>
      <w:tr>
        <w:trPr>
          <w:trHeight w:hRule="atLeast" w:val="800"/>
        </w:trPr>
        <w:tc>
          <w:tcPr>
            <w:tcW w:w="5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24"/>
            <w:r>
              <w:rPr>
                <w:rFonts w:ascii="宋体" w:hAnsi="宋体" w:cs="宋体" w:eastAsia="宋体"/>
                <w:sz w:val="48"/>
                <w:spacing w:val="0"/>
                <w:color w:val="000000"/>
                <w:b w:val="off"/>
                <w:i w:val="off"/>
              </w:rPr>
              <w:t>惩罚的报复理论与制止理论</w:t>
            </w:r>
            <w:bookmarkEnd w:id="1424"/>
          </w:p>
        </w:tc>
        <w:tc>
          <w:tcPr>
            <w:tcW w:w="7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25"/>
            <w:r>
              <w:rPr>
                <w:rFonts w:ascii="宋体" w:hAnsi="宋体" w:cs="宋体" w:eastAsia="宋体"/>
                <w:sz w:val="48"/>
                <w:spacing w:val="0"/>
                <w:color w:val="000000"/>
                <w:b w:val="off"/>
                <w:i w:val="off"/>
              </w:rPr>
              <w:t>……………………………………</w:t>
            </w:r>
            <w:bookmarkEnd w:id="1425"/>
          </w:p>
        </w:tc>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26"/>
            <w:r>
              <w:rPr>
                <w:rFonts w:ascii="宋体" w:hAnsi="宋体" w:cs="宋体" w:eastAsia="宋体"/>
                <w:sz w:val="48"/>
                <w:spacing w:val="0"/>
                <w:color w:val="000000"/>
                <w:b w:val="off"/>
                <w:i w:val="off"/>
              </w:rPr>
              <w:t>（68）</w:t>
            </w:r>
            <w:bookmarkEnd w:id="1426"/>
          </w:p>
        </w:tc>
      </w:tr>
    </w:tbl>
    <w:p>
      <w:pPr>
        <w:pageBreakBefore w:val="off"/>
        <w:tabs/>
        <w:wordWrap w:val="off"/>
        <w:spacing w:before="0" w:after="0" w:line="20" w:lineRule="exact"/>
        <w:ind w:left="0" w:right="0"/>
        <w:jc w:val="right"/>
        <w:textAlignment w:val="baseline"/>
        <w:rPr>
          <w:sz w:val="2"/>
        </w:rPr>
      </w:pPr>
      <w:bookmarkStart w:name="" w:id="1427"/>
      <w:r>
        <w:rPr>
          <w:rFonts w:ascii="宋体" w:hAnsi="宋体" w:cs="宋体" w:eastAsia="宋体"/>
          <w:sz w:val="2"/>
          <w:spacing w:val="0"/>
          <w:color w:val="000000"/>
          <w:b w:val="off"/>
          <w:i w:val="off"/>
        </w:rPr>
        <w:t/>
      </w:r>
      <w:bookmarkEnd w:id="142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460"/>
        <w:gridCol w:w="9940"/>
        <w:gridCol w:w="1660"/>
      </w:tblGrid>
      <w:tr>
        <w:trPr>
          <w:trHeight w:hRule="atLeast" w:val="760"/>
        </w:trPr>
        <w:tc>
          <w:tcPr>
            <w:tcW w:w="3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28"/>
            <w:r>
              <w:rPr>
                <w:rFonts w:ascii="宋体" w:hAnsi="宋体" w:cs="宋体" w:eastAsia="宋体"/>
                <w:sz w:val="48"/>
                <w:spacing w:val="0"/>
                <w:color w:val="000000"/>
                <w:b w:val="off"/>
                <w:i w:val="off"/>
              </w:rPr>
              <w:t>交换利益的划分</w:t>
            </w:r>
            <w:bookmarkEnd w:id="1428"/>
          </w:p>
        </w:tc>
        <w:tc>
          <w:tcPr>
            <w:tcW w:w="9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29"/>
            <w:r>
              <w:rPr>
                <w:rFonts w:ascii="宋体" w:hAnsi="宋体" w:cs="宋体" w:eastAsia="宋体"/>
                <w:sz w:val="48"/>
                <w:spacing w:val="0"/>
                <w:color w:val="000000"/>
                <w:b w:val="off"/>
                <w:i w:val="off"/>
              </w:rPr>
              <w:t>…………………………………………………</w:t>
            </w:r>
            <w:bookmarkEnd w:id="1429"/>
          </w:p>
        </w:tc>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30"/>
            <w:r>
              <w:rPr>
                <w:rFonts w:ascii="宋体" w:hAnsi="宋体" w:cs="宋体" w:eastAsia="宋体"/>
                <w:sz w:val="48"/>
                <w:spacing w:val="0"/>
                <w:color w:val="000000"/>
                <w:b w:val="off"/>
                <w:i w:val="off"/>
              </w:rPr>
              <w:t>（71）</w:t>
            </w:r>
            <w:bookmarkEnd w:id="1430"/>
          </w:p>
        </w:tc>
      </w:tr>
    </w:tbl>
    <w:p>
      <w:pPr>
        <w:pageBreakBefore w:val="off"/>
        <w:tabs/>
        <w:wordWrap w:val="off"/>
        <w:spacing w:before="0" w:after="0" w:line="20" w:lineRule="exact"/>
        <w:ind w:left="0" w:right="0"/>
        <w:jc w:val="right"/>
        <w:textAlignment w:val="baseline"/>
        <w:rPr>
          <w:sz w:val="2"/>
        </w:rPr>
      </w:pPr>
      <w:bookmarkStart w:name="" w:id="1431"/>
      <w:r>
        <w:rPr>
          <w:rFonts w:ascii="宋体" w:hAnsi="宋体" w:cs="宋体" w:eastAsia="宋体"/>
          <w:sz w:val="2"/>
          <w:spacing w:val="0"/>
          <w:color w:val="000000"/>
          <w:b w:val="off"/>
          <w:i w:val="off"/>
        </w:rPr>
        <w:t/>
      </w:r>
      <w:bookmarkEnd w:id="143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00"/>
        <w:gridCol w:w="10920"/>
        <w:gridCol w:w="1660"/>
      </w:tblGrid>
      <w:tr>
        <w:trPr>
          <w:trHeight w:hRule="atLeast" w:val="780"/>
        </w:trPr>
        <w:tc>
          <w:tcPr>
            <w:tcW w:w="2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32"/>
            <w:r>
              <w:rPr>
                <w:rFonts w:ascii="宋体" w:hAnsi="宋体" w:cs="宋体" w:eastAsia="宋体"/>
                <w:sz w:val="48"/>
                <w:spacing w:val="0"/>
                <w:color w:val="000000"/>
                <w:b w:val="off"/>
                <w:i w:val="off"/>
              </w:rPr>
              <w:t>恐惧与禁止</w:t>
            </w:r>
            <w:bookmarkEnd w:id="1432"/>
          </w:p>
        </w:tc>
        <w:tc>
          <w:tcPr>
            <w:tcW w:w="10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33"/>
            <w:r>
              <w:rPr>
                <w:rFonts w:ascii="宋体" w:hAnsi="宋体" w:cs="宋体" w:eastAsia="宋体"/>
                <w:sz w:val="48"/>
                <w:spacing w:val="0"/>
                <w:color w:val="000000"/>
                <w:b w:val="off"/>
                <w:i w:val="off"/>
              </w:rPr>
              <w:t>…………………………………………………</w:t>
            </w:r>
            <w:bookmarkEnd w:id="1433"/>
          </w:p>
        </w:tc>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34"/>
            <w:r>
              <w:rPr>
                <w:rFonts w:ascii="宋体" w:hAnsi="宋体" w:cs="宋体" w:eastAsia="宋体"/>
                <w:sz w:val="48"/>
                <w:spacing w:val="0"/>
                <w:color w:val="000000"/>
                <w:b w:val="off"/>
                <w:i w:val="off"/>
              </w:rPr>
              <w:t>（72）</w:t>
            </w:r>
            <w:bookmarkEnd w:id="1434"/>
          </w:p>
        </w:tc>
      </w:tr>
    </w:tbl>
    <w:p>
      <w:pPr>
        <w:pageBreakBefore w:val="off"/>
        <w:tabs/>
        <w:wordWrap w:val="off"/>
        <w:spacing w:before="0" w:after="0" w:line="20" w:lineRule="exact"/>
        <w:ind w:left="0" w:right="0"/>
        <w:jc w:val="right"/>
        <w:textAlignment w:val="baseline"/>
        <w:rPr>
          <w:sz w:val="2"/>
        </w:rPr>
      </w:pPr>
      <w:bookmarkStart w:name="" w:id="1435"/>
      <w:r>
        <w:rPr>
          <w:rFonts w:ascii="宋体" w:hAnsi="宋体" w:cs="宋体" w:eastAsia="宋体"/>
          <w:sz w:val="2"/>
          <w:spacing w:val="0"/>
          <w:color w:val="000000"/>
          <w:b w:val="off"/>
          <w:i w:val="off"/>
        </w:rPr>
        <w:t/>
      </w:r>
      <w:bookmarkEnd w:id="143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180"/>
        <w:gridCol w:w="9240"/>
        <w:gridCol w:w="1660"/>
      </w:tblGrid>
      <w:tr>
        <w:trPr>
          <w:trHeight w:hRule="atLeast" w:val="780"/>
        </w:trPr>
        <w:tc>
          <w:tcPr>
            <w:tcW w:w="4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36"/>
            <w:r>
              <w:rPr>
                <w:rFonts w:ascii="宋体" w:hAnsi="宋体" w:cs="宋体" w:eastAsia="宋体"/>
                <w:sz w:val="48"/>
                <w:spacing w:val="0"/>
                <w:color w:val="000000"/>
                <w:b w:val="off"/>
                <w:i w:val="off"/>
              </w:rPr>
              <w:t>为什么不一律禁止?</w:t>
            </w:r>
            <w:bookmarkEnd w:id="1436"/>
          </w:p>
        </w:tc>
        <w:tc>
          <w:tcPr>
            <w:tcW w:w="9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37"/>
            <w:r>
              <w:rPr>
                <w:rFonts w:ascii="宋体" w:hAnsi="宋体" w:cs="宋体" w:eastAsia="宋体"/>
                <w:sz w:val="48"/>
                <w:spacing w:val="0"/>
                <w:color w:val="000000"/>
                <w:b w:val="off"/>
                <w:i w:val="off"/>
              </w:rPr>
              <w:t>…………………………………………</w:t>
            </w:r>
            <w:bookmarkEnd w:id="1437"/>
          </w:p>
        </w:tc>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38"/>
            <w:r>
              <w:rPr>
                <w:rFonts w:ascii="宋体" w:hAnsi="宋体" w:cs="宋体" w:eastAsia="宋体"/>
                <w:sz w:val="48"/>
                <w:spacing w:val="0"/>
                <w:color w:val="000000"/>
                <w:b w:val="off"/>
                <w:i w:val="off"/>
              </w:rPr>
              <w:t>（77）</w:t>
            </w:r>
            <w:bookmarkEnd w:id="1438"/>
          </w:p>
        </w:tc>
      </w:tr>
    </w:tbl>
    <w:p>
      <w:pPr>
        <w:pageBreakBefore w:val="off"/>
        <w:tabs/>
        <w:wordWrap w:val="off"/>
        <w:spacing w:before="0" w:after="0" w:line="20" w:lineRule="exact"/>
        <w:ind w:left="0" w:right="0"/>
        <w:jc w:val="right"/>
        <w:textAlignment w:val="baseline"/>
        <w:rPr>
          <w:sz w:val="2"/>
        </w:rPr>
      </w:pPr>
      <w:bookmarkStart w:name="" w:id="1439"/>
      <w:r>
        <w:rPr>
          <w:rFonts w:ascii="宋体" w:hAnsi="宋体" w:cs="宋体" w:eastAsia="宋体"/>
          <w:sz w:val="2"/>
          <w:spacing w:val="0"/>
          <w:color w:val="000000"/>
          <w:b w:val="off"/>
          <w:i w:val="off"/>
        </w:rPr>
        <w:t/>
      </w:r>
      <w:bookmarkEnd w:id="143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60"/>
        <w:gridCol w:w="12380"/>
        <w:gridCol w:w="1660"/>
      </w:tblGrid>
      <w:tr>
        <w:trPr>
          <w:trHeight w:hRule="atLeast" w:val="760"/>
        </w:trPr>
        <w:tc>
          <w:tcPr>
            <w:tcW w:w="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40"/>
            <w:r>
              <w:rPr>
                <w:rFonts w:ascii="宋体" w:hAnsi="宋体" w:cs="宋体" w:eastAsia="宋体"/>
                <w:sz w:val="48"/>
                <w:spacing w:val="0"/>
                <w:color w:val="000000"/>
                <w:b w:val="off"/>
                <w:i w:val="off"/>
              </w:rPr>
              <w:t>冒险</w:t>
            </w:r>
            <w:bookmarkEnd w:id="1440"/>
          </w:p>
        </w:tc>
        <w:tc>
          <w:tcPr>
            <w:tcW w:w="12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41"/>
            <w:r>
              <w:rPr>
                <w:rFonts w:ascii="宋体" w:hAnsi="宋体" w:cs="宋体" w:eastAsia="宋体"/>
                <w:sz w:val="48"/>
                <w:spacing w:val="0"/>
                <w:color w:val="000000"/>
                <w:b w:val="off"/>
                <w:i w:val="off"/>
              </w:rPr>
              <w:t>……………………………………………………………</w:t>
            </w:r>
            <w:bookmarkEnd w:id="1441"/>
          </w:p>
        </w:tc>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42"/>
            <w:r>
              <w:rPr>
                <w:rFonts w:ascii="宋体" w:hAnsi="宋体" w:cs="宋体" w:eastAsia="宋体"/>
                <w:sz w:val="48"/>
                <w:spacing w:val="0"/>
                <w:color w:val="000000"/>
                <w:b w:val="off"/>
                <w:i w:val="off"/>
              </w:rPr>
              <w:t>（80）</w:t>
            </w:r>
            <w:bookmarkEnd w:id="1442"/>
          </w:p>
        </w:tc>
      </w:tr>
    </w:tbl>
    <w:p>
      <w:pPr>
        <w:pageBreakBefore w:val="off"/>
        <w:tabs/>
        <w:wordWrap w:val="off"/>
        <w:spacing w:before="0" w:after="0" w:line="20" w:lineRule="exact"/>
        <w:ind w:left="0" w:right="0"/>
        <w:jc w:val="right"/>
        <w:textAlignment w:val="baseline"/>
        <w:rPr>
          <w:sz w:val="2"/>
        </w:rPr>
      </w:pPr>
      <w:bookmarkStart w:name="" w:id="1443"/>
      <w:r>
        <w:rPr>
          <w:rFonts w:ascii="宋体" w:hAnsi="宋体" w:cs="宋体" w:eastAsia="宋体"/>
          <w:sz w:val="2"/>
          <w:spacing w:val="0"/>
          <w:color w:val="000000"/>
          <w:b w:val="off"/>
          <w:i w:val="off"/>
        </w:rPr>
        <w:t/>
      </w:r>
      <w:bookmarkEnd w:id="144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00"/>
        <w:gridCol w:w="10940"/>
        <w:gridCol w:w="1660"/>
      </w:tblGrid>
      <w:tr>
        <w:trPr>
          <w:trHeight w:hRule="atLeast" w:val="780"/>
        </w:trPr>
        <w:tc>
          <w:tcPr>
            <w:tcW w:w="2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44"/>
            <w:r>
              <w:rPr>
                <w:rFonts w:ascii="宋体" w:hAnsi="宋体" w:cs="宋体" w:eastAsia="宋体"/>
                <w:sz w:val="48"/>
                <w:spacing w:val="0"/>
                <w:color w:val="000000"/>
                <w:b w:val="off"/>
                <w:i w:val="off"/>
              </w:rPr>
              <w:t>赔偿的原则</w:t>
            </w:r>
            <w:bookmarkEnd w:id="1444"/>
          </w:p>
        </w:tc>
        <w:tc>
          <w:tcPr>
            <w:tcW w:w="10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45"/>
            <w:r>
              <w:rPr>
                <w:rFonts w:ascii="宋体" w:hAnsi="宋体" w:cs="宋体" w:eastAsia="宋体"/>
                <w:sz w:val="48"/>
                <w:spacing w:val="0"/>
                <w:color w:val="000000"/>
                <w:b w:val="off"/>
                <w:i w:val="off"/>
              </w:rPr>
              <w:t>…………………………………………………</w:t>
            </w:r>
            <w:bookmarkEnd w:id="1445"/>
          </w:p>
        </w:tc>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46"/>
            <w:r>
              <w:rPr>
                <w:rFonts w:ascii="宋体" w:hAnsi="宋体" w:cs="宋体" w:eastAsia="宋体"/>
                <w:sz w:val="48"/>
                <w:spacing w:val="0"/>
                <w:color w:val="000000"/>
                <w:b w:val="off"/>
                <w:i w:val="off"/>
              </w:rPr>
              <w:t>（84）</w:t>
            </w:r>
            <w:bookmarkEnd w:id="1446"/>
          </w:p>
        </w:tc>
      </w:tr>
    </w:tbl>
    <w:p>
      <w:pPr>
        <w:pageBreakBefore w:val="off"/>
        <w:tabs/>
        <w:wordWrap w:val="off"/>
        <w:spacing w:before="0" w:after="0" w:line="20" w:lineRule="exact"/>
        <w:ind w:left="0" w:right="0"/>
        <w:jc w:val="right"/>
        <w:textAlignment w:val="baseline"/>
        <w:rPr>
          <w:sz w:val="2"/>
        </w:rPr>
      </w:pPr>
      <w:bookmarkStart w:name="" w:id="1447"/>
      <w:r>
        <w:rPr>
          <w:rFonts w:ascii="宋体" w:hAnsi="宋体" w:cs="宋体" w:eastAsia="宋体"/>
          <w:sz w:val="2"/>
          <w:spacing w:val="0"/>
          <w:color w:val="000000"/>
          <w:b w:val="off"/>
          <w:i w:val="off"/>
        </w:rPr>
        <w:t/>
      </w:r>
      <w:bookmarkEnd w:id="144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00"/>
        <w:gridCol w:w="10980"/>
        <w:gridCol w:w="1660"/>
      </w:tblGrid>
      <w:tr>
        <w:trPr>
          <w:trHeight w:hRule="atLeast" w:val="780"/>
        </w:trPr>
        <w:tc>
          <w:tcPr>
            <w:tcW w:w="2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48"/>
            <w:r>
              <w:rPr>
                <w:rFonts w:ascii="宋体" w:hAnsi="宋体" w:cs="宋体" w:eastAsia="宋体"/>
                <w:sz w:val="48"/>
                <w:spacing w:val="0"/>
                <w:color w:val="000000"/>
                <w:b w:val="off"/>
                <w:i w:val="off"/>
              </w:rPr>
              <w:t>生产性交换</w:t>
            </w:r>
            <w:bookmarkEnd w:id="1448"/>
          </w:p>
        </w:tc>
        <w:tc>
          <w:tcPr>
            <w:tcW w:w="10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49"/>
            <w:r>
              <w:rPr>
                <w:rFonts w:ascii="宋体" w:hAnsi="宋体" w:cs="宋体" w:eastAsia="宋体"/>
                <w:sz w:val="48"/>
                <w:spacing w:val="0"/>
                <w:color w:val="000000"/>
                <w:b w:val="off"/>
                <w:i w:val="off"/>
              </w:rPr>
              <w:t>………………………………………………………</w:t>
            </w:r>
            <w:bookmarkEnd w:id="1449"/>
          </w:p>
        </w:tc>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50"/>
            <w:r>
              <w:rPr>
                <w:rFonts w:ascii="宋体" w:hAnsi="宋体" w:cs="宋体" w:eastAsia="宋体"/>
                <w:sz w:val="48"/>
                <w:spacing w:val="0"/>
                <w:color w:val="000000"/>
                <w:b w:val="off"/>
                <w:i w:val="off"/>
              </w:rPr>
              <w:t>（90）</w:t>
            </w:r>
            <w:bookmarkEnd w:id="1450"/>
          </w:p>
        </w:tc>
      </w:tr>
    </w:tbl>
    <w:p>
      <w:pPr>
        <w:pageBreakBefore w:val="off"/>
        <w:tabs/>
        <w:wordWrap w:val="off"/>
        <w:spacing w:before="0" w:after="0" w:line="20" w:lineRule="exact"/>
        <w:ind w:left="0" w:right="0"/>
        <w:jc w:val="right"/>
        <w:textAlignment w:val="baseline"/>
        <w:rPr>
          <w:sz w:val="2"/>
        </w:rPr>
      </w:pPr>
      <w:bookmarkStart w:name="" w:id="1451"/>
      <w:r>
        <w:rPr>
          <w:rFonts w:ascii="宋体" w:hAnsi="宋体" w:cs="宋体" w:eastAsia="宋体"/>
          <w:sz w:val="2"/>
          <w:spacing w:val="0"/>
          <w:color w:val="000000"/>
          <w:b w:val="off"/>
          <w:i w:val="off"/>
        </w:rPr>
        <w:t/>
      </w:r>
      <w:bookmarkEnd w:id="145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600"/>
        <w:gridCol w:w="1800"/>
      </w:tblGrid>
      <w:tr>
        <w:trPr>
          <w:trHeight w:hRule="atLeast" w:val="80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452"/>
            <w:r>
              <w:rPr>
                <w:rFonts w:ascii="仿宋" w:hAnsi="仿宋" w:cs="仿宋" w:eastAsia="仿宋"/>
                <w:sz w:val="52"/>
                <w:spacing w:val="0"/>
                <w:color w:val="000000"/>
                <w:b w:val="off"/>
                <w:i w:val="off"/>
              </w:rPr>
              <w:t>第五章国家</w:t>
            </w:r>
            <w:bookmarkEnd w:id="1452"/>
          </w:p>
        </w:tc>
        <w:tc>
          <w:tcPr>
            <w:tcW w:w="11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453"/>
            <w:r>
              <w:rPr>
                <w:rFonts w:ascii="仿宋" w:hAnsi="仿宋" w:cs="仿宋" w:eastAsia="仿宋"/>
                <w:sz w:val="52"/>
                <w:spacing w:val="0"/>
                <w:color w:val="000000"/>
                <w:b w:val="off"/>
                <w:i w:val="off"/>
              </w:rPr>
              <w:t>…………………………………………………</w:t>
            </w:r>
            <w:bookmarkEnd w:id="1453"/>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454"/>
            <w:r>
              <w:rPr>
                <w:rFonts w:ascii="仿宋" w:hAnsi="仿宋" w:cs="仿宋" w:eastAsia="仿宋"/>
                <w:sz w:val="52"/>
                <w:spacing w:val="0"/>
                <w:color w:val="000000"/>
                <w:b w:val="off"/>
                <w:i w:val="off"/>
              </w:rPr>
              <w:t>（94）</w:t>
            </w:r>
            <w:bookmarkEnd w:id="1454"/>
          </w:p>
        </w:tc>
      </w:tr>
    </w:tbl>
    <w:p>
      <w:pPr>
        <w:pageBreakBefore w:val="off"/>
        <w:tabs/>
        <w:wordWrap w:val="off"/>
        <w:spacing w:before="0" w:after="0" w:line="20" w:lineRule="exact"/>
        <w:ind w:left="0" w:right="0"/>
        <w:jc w:val="right"/>
        <w:textAlignment w:val="baseline"/>
        <w:rPr>
          <w:sz w:val="2"/>
        </w:rPr>
      </w:pPr>
      <w:bookmarkStart w:name="" w:id="1455"/>
      <w:r>
        <w:rPr>
          <w:rFonts w:ascii="宋体" w:hAnsi="宋体" w:cs="宋体" w:eastAsia="宋体"/>
          <w:sz w:val="2"/>
          <w:spacing w:val="0"/>
          <w:color w:val="000000"/>
          <w:b w:val="off"/>
          <w:i w:val="off"/>
        </w:rPr>
        <w:t/>
      </w:r>
      <w:bookmarkEnd w:id="145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940"/>
        <w:gridCol w:w="9540"/>
        <w:gridCol w:w="1660"/>
      </w:tblGrid>
      <w:tr>
        <w:trPr>
          <w:trHeight w:hRule="atLeast" w:val="780"/>
        </w:trPr>
        <w:tc>
          <w:tcPr>
            <w:tcW w:w="3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56"/>
            <w:r>
              <w:rPr>
                <w:rFonts w:ascii="宋体" w:hAnsi="宋体" w:cs="宋体" w:eastAsia="宋体"/>
                <w:sz w:val="48"/>
                <w:spacing w:val="0"/>
                <w:color w:val="000000"/>
                <w:b w:val="off"/>
                <w:i w:val="off"/>
              </w:rPr>
              <w:t>禁止个人强行正义</w:t>
            </w:r>
            <w:bookmarkEnd w:id="1456"/>
          </w:p>
        </w:tc>
        <w:tc>
          <w:tcPr>
            <w:tcW w:w="9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57"/>
            <w:r>
              <w:rPr>
                <w:rFonts w:ascii="宋体" w:hAnsi="宋体" w:cs="宋体" w:eastAsia="宋体"/>
                <w:sz w:val="48"/>
                <w:spacing w:val="0"/>
                <w:color w:val="000000"/>
                <w:b w:val="off"/>
                <w:i w:val="off"/>
              </w:rPr>
              <w:t>………………………………………………</w:t>
            </w:r>
            <w:bookmarkEnd w:id="1457"/>
          </w:p>
        </w:tc>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58"/>
            <w:r>
              <w:rPr>
                <w:rFonts w:ascii="宋体" w:hAnsi="宋体" w:cs="宋体" w:eastAsia="宋体"/>
                <w:sz w:val="48"/>
                <w:spacing w:val="0"/>
                <w:color w:val="000000"/>
                <w:b w:val="off"/>
                <w:i w:val="off"/>
              </w:rPr>
              <w:t>（94）</w:t>
            </w:r>
            <w:bookmarkEnd w:id="1458"/>
          </w:p>
        </w:tc>
      </w:tr>
    </w:tbl>
    <w:p>
      <w:pPr>
        <w:pageBreakBefore w:val="off"/>
        <w:tabs/>
        <w:wordWrap w:val="off"/>
        <w:spacing w:before="0" w:after="0" w:line="20" w:lineRule="exact"/>
        <w:ind w:left="0" w:right="0"/>
        <w:jc w:val="right"/>
        <w:textAlignment w:val="baseline"/>
        <w:rPr>
          <w:sz w:val="2"/>
        </w:rPr>
      </w:pPr>
      <w:bookmarkStart w:name="" w:id="1459"/>
      <w:r>
        <w:rPr>
          <w:rFonts w:ascii="宋体" w:hAnsi="宋体" w:cs="宋体" w:eastAsia="宋体"/>
          <w:sz w:val="2"/>
          <w:spacing w:val="0"/>
          <w:color w:val="000000"/>
          <w:b w:val="off"/>
          <w:i w:val="off"/>
        </w:rPr>
        <w:t/>
      </w:r>
      <w:bookmarkEnd w:id="145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10300"/>
        <w:gridCol w:w="1660"/>
      </w:tblGrid>
      <w:tr>
        <w:trPr>
          <w:trHeight w:hRule="atLeast" w:val="76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60"/>
            <w:r>
              <w:rPr>
                <w:rFonts w:ascii="宋体" w:hAnsi="宋体" w:cs="宋体" w:eastAsia="宋体"/>
                <w:sz w:val="48"/>
                <w:spacing w:val="0"/>
                <w:color w:val="000000"/>
                <w:b w:val="off"/>
                <w:i w:val="off"/>
              </w:rPr>
              <w:t>“公平原则”</w:t>
            </w:r>
            <w:bookmarkEnd w:id="1460"/>
          </w:p>
        </w:tc>
        <w:tc>
          <w:tcPr>
            <w:tcW w:w="10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61"/>
            <w:r>
              <w:rPr>
                <w:rFonts w:ascii="宋体" w:hAnsi="宋体" w:cs="宋体" w:eastAsia="宋体"/>
                <w:sz w:val="48"/>
                <w:spacing w:val="0"/>
                <w:color w:val="000000"/>
                <w:b w:val="off"/>
                <w:i w:val="off"/>
              </w:rPr>
              <w:t>…………………………………………………</w:t>
            </w:r>
            <w:bookmarkEnd w:id="1461"/>
          </w:p>
        </w:tc>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62"/>
            <w:r>
              <w:rPr>
                <w:rFonts w:ascii="宋体" w:hAnsi="宋体" w:cs="宋体" w:eastAsia="宋体"/>
                <w:sz w:val="48"/>
                <w:spacing w:val="0"/>
                <w:color w:val="000000"/>
                <w:b w:val="off"/>
                <w:i w:val="off"/>
              </w:rPr>
              <w:t>（96）</w:t>
            </w:r>
            <w:bookmarkEnd w:id="1462"/>
          </w:p>
        </w:tc>
      </w:tr>
    </w:tbl>
    <w:p>
      <w:pPr>
        <w:pageBreakBefore w:val="off"/>
        <w:tabs/>
        <w:wordWrap w:val="off"/>
        <w:spacing w:before="0" w:after="0" w:line="20" w:lineRule="exact"/>
        <w:ind w:left="0" w:right="0"/>
        <w:jc w:val="right"/>
        <w:textAlignment w:val="baseline"/>
        <w:rPr>
          <w:sz w:val="2"/>
        </w:rPr>
      </w:pPr>
      <w:bookmarkStart w:name="" w:id="1463"/>
      <w:r>
        <w:rPr>
          <w:rFonts w:ascii="宋体" w:hAnsi="宋体" w:cs="宋体" w:eastAsia="宋体"/>
          <w:sz w:val="2"/>
          <w:spacing w:val="0"/>
          <w:color w:val="000000"/>
          <w:b w:val="off"/>
          <w:i w:val="off"/>
        </w:rPr>
        <w:t/>
      </w:r>
      <w:bookmarkEnd w:id="146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00"/>
        <w:gridCol w:w="10720"/>
        <w:gridCol w:w="1920"/>
      </w:tblGrid>
      <w:tr>
        <w:trPr>
          <w:trHeight w:hRule="atLeast" w:val="720"/>
        </w:trPr>
        <w:tc>
          <w:tcPr>
            <w:tcW w:w="2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64"/>
            <w:r>
              <w:rPr>
                <w:rFonts w:ascii="宋体" w:hAnsi="宋体" w:cs="宋体" w:eastAsia="宋体"/>
                <w:sz w:val="48"/>
                <w:spacing w:val="0"/>
                <w:color w:val="000000"/>
                <w:b w:val="off"/>
                <w:i w:val="off"/>
              </w:rPr>
              <w:t>程序的权利</w:t>
            </w:r>
            <w:bookmarkEnd w:id="1464"/>
          </w:p>
        </w:tc>
        <w:tc>
          <w:tcPr>
            <w:tcW w:w="10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65"/>
            <w:r>
              <w:rPr>
                <w:rFonts w:ascii="宋体" w:hAnsi="宋体" w:cs="宋体" w:eastAsia="宋体"/>
                <w:sz w:val="48"/>
                <w:spacing w:val="0"/>
                <w:color w:val="000000"/>
                <w:b w:val="off"/>
                <w:i w:val="off"/>
              </w:rPr>
              <w:t>…………………………………………………</w:t>
            </w:r>
            <w:bookmarkEnd w:id="1465"/>
          </w:p>
        </w:tc>
        <w:tc>
          <w:tcPr>
            <w:tcW w:w="1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66"/>
            <w:r>
              <w:rPr>
                <w:rFonts w:ascii="宋体" w:hAnsi="宋体" w:cs="宋体" w:eastAsia="宋体"/>
                <w:sz w:val="48"/>
                <w:spacing w:val="0"/>
                <w:color w:val="000000"/>
                <w:b w:val="off"/>
                <w:i w:val="off"/>
              </w:rPr>
              <w:t>（102）</w:t>
            </w:r>
            <w:bookmarkEnd w:id="1466"/>
          </w:p>
        </w:tc>
      </w:tr>
    </w:tbl>
    <w:p>
      <w:pPr>
        <w:pageBreakBefore w:val="off"/>
        <w:tabs/>
        <w:wordWrap w:val="off"/>
        <w:spacing w:before="0" w:after="0" w:line="20" w:lineRule="exact"/>
        <w:ind w:left="0" w:right="0"/>
        <w:jc w:val="right"/>
        <w:textAlignment w:val="baseline"/>
        <w:rPr>
          <w:sz w:val="2"/>
        </w:rPr>
      </w:pPr>
      <w:bookmarkStart w:name="" w:id="1467"/>
      <w:r>
        <w:rPr>
          <w:rFonts w:ascii="宋体" w:hAnsi="宋体" w:cs="宋体" w:eastAsia="宋体"/>
          <w:sz w:val="2"/>
          <w:spacing w:val="0"/>
          <w:color w:val="000000"/>
          <w:b w:val="off"/>
          <w:i w:val="off"/>
        </w:rPr>
        <w:t/>
      </w:r>
      <w:bookmarkEnd w:id="146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100"/>
        <w:gridCol w:w="7120"/>
        <w:gridCol w:w="1920"/>
      </w:tblGrid>
      <w:tr>
        <w:trPr>
          <w:trHeight w:hRule="atLeast" w:val="720"/>
        </w:trPr>
        <w:tc>
          <w:tcPr>
            <w:tcW w:w="6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68"/>
            <w:r>
              <w:rPr>
                <w:rFonts w:ascii="宋体" w:hAnsi="宋体" w:cs="宋体" w:eastAsia="宋体"/>
                <w:sz w:val="48"/>
                <w:spacing w:val="0"/>
                <w:color w:val="000000"/>
                <w:b w:val="off"/>
                <w:i w:val="off"/>
              </w:rPr>
              <w:t>支配性的机构可以如何行动?</w:t>
            </w:r>
            <w:bookmarkEnd w:id="1468"/>
          </w:p>
        </w:tc>
        <w:tc>
          <w:tcPr>
            <w:tcW w:w="7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69"/>
            <w:r>
              <w:rPr>
                <w:rFonts w:ascii="宋体" w:hAnsi="宋体" w:cs="宋体" w:eastAsia="宋体"/>
                <w:sz w:val="48"/>
                <w:spacing w:val="0"/>
                <w:color w:val="000000"/>
                <w:b w:val="off"/>
                <w:i w:val="off"/>
              </w:rPr>
              <w:t>………………………………</w:t>
            </w:r>
            <w:bookmarkEnd w:id="1469"/>
          </w:p>
        </w:tc>
        <w:tc>
          <w:tcPr>
            <w:tcW w:w="1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70"/>
            <w:r>
              <w:rPr>
                <w:rFonts w:ascii="宋体" w:hAnsi="宋体" w:cs="宋体" w:eastAsia="宋体"/>
                <w:sz w:val="48"/>
                <w:spacing w:val="0"/>
                <w:color w:val="000000"/>
                <w:b w:val="off"/>
                <w:i w:val="off"/>
              </w:rPr>
              <w:t>（107）</w:t>
            </w:r>
            <w:bookmarkEnd w:id="1470"/>
          </w:p>
        </w:tc>
      </w:tr>
    </w:tbl>
    <w:p>
      <w:pPr>
        <w:pageBreakBefore w:val="off"/>
        <w:tabs/>
        <w:wordWrap w:val="off"/>
        <w:spacing w:before="0" w:after="0" w:line="20" w:lineRule="exact"/>
        <w:ind w:left="0" w:right="0"/>
        <w:jc w:val="right"/>
        <w:textAlignment w:val="baseline"/>
        <w:rPr>
          <w:sz w:val="2"/>
        </w:rPr>
      </w:pPr>
      <w:bookmarkStart w:name="" w:id="1471"/>
      <w:r>
        <w:rPr>
          <w:rFonts w:ascii="宋体" w:hAnsi="宋体" w:cs="宋体" w:eastAsia="宋体"/>
          <w:sz w:val="2"/>
          <w:spacing w:val="0"/>
          <w:color w:val="000000"/>
          <w:b w:val="off"/>
          <w:i w:val="off"/>
        </w:rPr>
        <w:t/>
      </w:r>
      <w:bookmarkEnd w:id="147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460"/>
        <w:gridCol w:w="9760"/>
        <w:gridCol w:w="1920"/>
      </w:tblGrid>
      <w:tr>
        <w:trPr>
          <w:trHeight w:hRule="atLeast" w:val="760"/>
        </w:trPr>
        <w:tc>
          <w:tcPr>
            <w:tcW w:w="3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72"/>
            <w:r>
              <w:rPr>
                <w:rFonts w:ascii="宋体" w:hAnsi="宋体" w:cs="宋体" w:eastAsia="宋体"/>
                <w:sz w:val="48"/>
                <w:spacing w:val="0"/>
                <w:color w:val="000000"/>
                <w:b w:val="off"/>
                <w:i w:val="off"/>
              </w:rPr>
              <w:t>事实上的独占权</w:t>
            </w:r>
            <w:bookmarkEnd w:id="1472"/>
          </w:p>
        </w:tc>
        <w:tc>
          <w:tcPr>
            <w:tcW w:w="9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73"/>
            <w:r>
              <w:rPr>
                <w:rFonts w:ascii="宋体" w:hAnsi="宋体" w:cs="宋体" w:eastAsia="宋体"/>
                <w:sz w:val="48"/>
                <w:spacing w:val="0"/>
                <w:color w:val="000000"/>
                <w:b w:val="off"/>
                <w:i w:val="off"/>
              </w:rPr>
              <w:t>………………………………………………</w:t>
            </w:r>
            <w:bookmarkEnd w:id="1473"/>
          </w:p>
        </w:tc>
        <w:tc>
          <w:tcPr>
            <w:tcW w:w="1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74"/>
            <w:r>
              <w:rPr>
                <w:rFonts w:ascii="宋体" w:hAnsi="宋体" w:cs="宋体" w:eastAsia="宋体"/>
                <w:sz w:val="48"/>
                <w:spacing w:val="0"/>
                <w:color w:val="000000"/>
                <w:b w:val="off"/>
                <w:i w:val="off"/>
              </w:rPr>
              <w:t>（113）</w:t>
            </w:r>
            <w:bookmarkEnd w:id="1474"/>
          </w:p>
        </w:tc>
      </w:tr>
    </w:tbl>
    <w:p>
      <w:pPr>
        <w:pageBreakBefore w:val="off"/>
        <w:tabs/>
        <w:wordWrap w:val="off"/>
        <w:spacing w:before="0" w:after="0" w:line="20" w:lineRule="exact"/>
        <w:ind w:left="0" w:right="0"/>
        <w:jc w:val="right"/>
        <w:textAlignment w:val="baseline"/>
        <w:rPr>
          <w:sz w:val="2"/>
        </w:rPr>
      </w:pPr>
      <w:bookmarkStart w:name="" w:id="1475"/>
      <w:r>
        <w:rPr>
          <w:rFonts w:ascii="宋体" w:hAnsi="宋体" w:cs="宋体" w:eastAsia="宋体"/>
          <w:sz w:val="2"/>
          <w:spacing w:val="0"/>
          <w:color w:val="000000"/>
          <w:b w:val="off"/>
          <w:i w:val="off"/>
        </w:rPr>
        <w:t/>
      </w:r>
      <w:bookmarkEnd w:id="147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10260"/>
        <w:gridCol w:w="1920"/>
      </w:tblGrid>
      <w:tr>
        <w:trPr>
          <w:trHeight w:hRule="atLeast" w:val="78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76"/>
            <w:r>
              <w:rPr>
                <w:rFonts w:ascii="宋体" w:hAnsi="宋体" w:cs="宋体" w:eastAsia="宋体"/>
                <w:sz w:val="48"/>
                <w:spacing w:val="0"/>
                <w:color w:val="000000"/>
                <w:b w:val="off"/>
                <w:i w:val="off"/>
              </w:rPr>
              <w:t>保护其他的人</w:t>
            </w:r>
            <w:bookmarkEnd w:id="1476"/>
          </w:p>
        </w:tc>
        <w:tc>
          <w:tcPr>
            <w:tcW w:w="10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77"/>
            <w:r>
              <w:rPr>
                <w:rFonts w:ascii="宋体" w:hAnsi="宋体" w:cs="宋体" w:eastAsia="宋体"/>
                <w:sz w:val="48"/>
                <w:spacing w:val="0"/>
                <w:color w:val="000000"/>
                <w:b w:val="off"/>
                <w:i w:val="off"/>
              </w:rPr>
              <w:t>…………………………………………………</w:t>
            </w:r>
            <w:bookmarkEnd w:id="1477"/>
          </w:p>
        </w:tc>
        <w:tc>
          <w:tcPr>
            <w:tcW w:w="1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78"/>
            <w:r>
              <w:rPr>
                <w:rFonts w:ascii="宋体" w:hAnsi="宋体" w:cs="宋体" w:eastAsia="宋体"/>
                <w:sz w:val="48"/>
                <w:spacing w:val="0"/>
                <w:color w:val="000000"/>
                <w:b w:val="off"/>
                <w:i w:val="off"/>
              </w:rPr>
              <w:t>（115）</w:t>
            </w:r>
            <w:bookmarkEnd w:id="1478"/>
          </w:p>
        </w:tc>
      </w:tr>
    </w:tbl>
    <w:p>
      <w:pPr>
        <w:pageBreakBefore w:val="off"/>
        <w:tabs/>
        <w:wordWrap w:val="off"/>
        <w:spacing w:before="0" w:after="0" w:line="20" w:lineRule="exact"/>
        <w:ind w:left="0" w:right="0"/>
        <w:jc w:val="right"/>
        <w:textAlignment w:val="baseline"/>
        <w:rPr>
          <w:sz w:val="2"/>
        </w:rPr>
      </w:pPr>
      <w:bookmarkStart w:name="" w:id="1479"/>
      <w:r>
        <w:rPr>
          <w:rFonts w:ascii="宋体" w:hAnsi="宋体" w:cs="宋体" w:eastAsia="宋体"/>
          <w:sz w:val="2"/>
          <w:spacing w:val="0"/>
          <w:color w:val="000000"/>
          <w:b w:val="off"/>
          <w:i w:val="off"/>
        </w:rPr>
        <w:t/>
      </w:r>
      <w:bookmarkEnd w:id="147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60"/>
        <w:gridCol w:w="12240"/>
        <w:gridCol w:w="1920"/>
      </w:tblGrid>
      <w:tr>
        <w:trPr>
          <w:trHeight w:hRule="atLeast" w:val="780"/>
        </w:trPr>
        <w:tc>
          <w:tcPr>
            <w:tcW w:w="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80"/>
            <w:r>
              <w:rPr>
                <w:rFonts w:ascii="宋体" w:hAnsi="宋体" w:cs="宋体" w:eastAsia="宋体"/>
                <w:sz w:val="48"/>
                <w:spacing w:val="0"/>
                <w:color w:val="000000"/>
                <w:b w:val="off"/>
                <w:i w:val="off"/>
              </w:rPr>
              <w:t>国家</w:t>
            </w:r>
            <w:bookmarkEnd w:id="1480"/>
          </w:p>
        </w:tc>
        <w:tc>
          <w:tcPr>
            <w:tcW w:w="12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81"/>
            <w:r>
              <w:rPr>
                <w:rFonts w:ascii="宋体" w:hAnsi="宋体" w:cs="宋体" w:eastAsia="宋体"/>
                <w:sz w:val="48"/>
                <w:spacing w:val="0"/>
                <w:color w:val="000000"/>
                <w:b w:val="off"/>
                <w:i w:val="off"/>
              </w:rPr>
              <w:t>……………………………………………………………</w:t>
            </w:r>
            <w:bookmarkEnd w:id="1481"/>
          </w:p>
        </w:tc>
        <w:tc>
          <w:tcPr>
            <w:tcW w:w="1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82"/>
            <w:r>
              <w:rPr>
                <w:rFonts w:ascii="宋体" w:hAnsi="宋体" w:cs="宋体" w:eastAsia="宋体"/>
                <w:sz w:val="48"/>
                <w:spacing w:val="0"/>
                <w:color w:val="000000"/>
                <w:b w:val="off"/>
                <w:i w:val="off"/>
              </w:rPr>
              <w:t>（118）</w:t>
            </w:r>
            <w:bookmarkEnd w:id="1482"/>
          </w:p>
        </w:tc>
      </w:tr>
    </w:tbl>
    <w:p>
      <w:pPr>
        <w:pageBreakBefore w:val="off"/>
        <w:tabs/>
        <w:wordWrap w:val="off"/>
        <w:spacing w:before="0" w:after="0" w:line="20" w:lineRule="exact"/>
        <w:ind w:left="0" w:right="0"/>
        <w:jc w:val="right"/>
        <w:textAlignment w:val="baseline"/>
        <w:rPr>
          <w:sz w:val="2"/>
        </w:rPr>
      </w:pPr>
      <w:bookmarkStart w:name="" w:id="1483"/>
      <w:r>
        <w:rPr>
          <w:rFonts w:ascii="宋体" w:hAnsi="宋体" w:cs="宋体" w:eastAsia="宋体"/>
          <w:sz w:val="2"/>
          <w:spacing w:val="0"/>
          <w:color w:val="000000"/>
          <w:b w:val="off"/>
          <w:i w:val="off"/>
        </w:rPr>
        <w:t/>
      </w:r>
      <w:bookmarkEnd w:id="148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6960"/>
        <w:gridCol w:w="1920"/>
      </w:tblGrid>
      <w:tr>
        <w:trPr>
          <w:trHeight w:hRule="atLeast" w:val="78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84"/>
            <w:r>
              <w:rPr>
                <w:rFonts w:ascii="宋体" w:hAnsi="宋体" w:cs="宋体" w:eastAsia="宋体"/>
                <w:sz w:val="48"/>
                <w:spacing w:val="0"/>
                <w:color w:val="000000"/>
                <w:b w:val="off"/>
                <w:i w:val="off"/>
              </w:rPr>
              <w:t>对于国家的看不见的手的解释</w:t>
            </w:r>
            <w:bookmarkEnd w:id="1484"/>
          </w:p>
        </w:tc>
        <w:tc>
          <w:tcPr>
            <w:tcW w:w="6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85"/>
            <w:r>
              <w:rPr>
                <w:rFonts w:ascii="宋体" w:hAnsi="宋体" w:cs="宋体" w:eastAsia="宋体"/>
                <w:sz w:val="48"/>
                <w:spacing w:val="0"/>
                <w:color w:val="000000"/>
                <w:b w:val="off"/>
                <w:i w:val="off"/>
              </w:rPr>
              <w:t>………………………………</w:t>
            </w:r>
            <w:bookmarkEnd w:id="1485"/>
          </w:p>
        </w:tc>
        <w:tc>
          <w:tcPr>
            <w:tcW w:w="1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86"/>
            <w:r>
              <w:rPr>
                <w:rFonts w:ascii="宋体" w:hAnsi="宋体" w:cs="宋体" w:eastAsia="宋体"/>
                <w:sz w:val="48"/>
                <w:spacing w:val="0"/>
                <w:color w:val="000000"/>
                <w:b w:val="off"/>
                <w:i w:val="off"/>
              </w:rPr>
              <w:t>（123）</w:t>
            </w:r>
            <w:bookmarkEnd w:id="1486"/>
          </w:p>
        </w:tc>
      </w:tr>
    </w:tbl>
    <w:p>
      <w:pPr>
        <w:pageBreakBefore w:val="off"/>
        <w:tabs/>
        <w:wordWrap w:val="off"/>
        <w:spacing w:before="0" w:after="0" w:line="20" w:lineRule="exact"/>
        <w:ind w:left="0" w:right="0"/>
        <w:jc w:val="right"/>
        <w:textAlignment w:val="baseline"/>
        <w:rPr>
          <w:sz w:val="2"/>
        </w:rPr>
      </w:pPr>
      <w:bookmarkStart w:name="" w:id="1487"/>
      <w:r>
        <w:rPr>
          <w:rFonts w:ascii="宋体" w:hAnsi="宋体" w:cs="宋体" w:eastAsia="宋体"/>
          <w:sz w:val="2"/>
          <w:spacing w:val="0"/>
          <w:color w:val="000000"/>
          <w:b w:val="off"/>
          <w:i w:val="off"/>
        </w:rPr>
        <w:t/>
      </w:r>
      <w:bookmarkEnd w:id="148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7780"/>
        <w:gridCol w:w="2060"/>
      </w:tblGrid>
      <w:tr>
        <w:trPr>
          <w:trHeight w:hRule="atLeast" w:val="84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52"/>
              </w:rPr>
            </w:pPr>
            <w:bookmarkStart w:name="" w:id="1488"/>
            <w:r>
              <w:rPr>
                <w:rFonts w:ascii="仿宋" w:hAnsi="仿宋" w:cs="仿宋" w:eastAsia="仿宋"/>
                <w:sz w:val="52"/>
                <w:spacing w:val="0"/>
                <w:color w:val="000000"/>
                <w:b w:val="off"/>
                <w:i w:val="off"/>
              </w:rPr>
              <w:t>第六章对国家的进一步论证</w:t>
            </w:r>
            <w:bookmarkEnd w:id="1488"/>
          </w:p>
        </w:tc>
        <w:tc>
          <w:tcPr>
            <w:tcW w:w="7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52"/>
              </w:rPr>
            </w:pPr>
            <w:bookmarkStart w:name="" w:id="1489"/>
            <w:r>
              <w:rPr>
                <w:rFonts w:ascii="仿宋" w:hAnsi="仿宋" w:cs="仿宋" w:eastAsia="仿宋"/>
                <w:sz w:val="52"/>
                <w:spacing w:val="0"/>
                <w:color w:val="000000"/>
                <w:b w:val="off"/>
                <w:i w:val="off"/>
              </w:rPr>
              <w:t>………………………………</w:t>
            </w:r>
            <w:bookmarkEnd w:id="1489"/>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52"/>
              </w:rPr>
            </w:pPr>
            <w:bookmarkStart w:name="" w:id="1490"/>
            <w:r>
              <w:rPr>
                <w:rFonts w:ascii="仿宋" w:hAnsi="仿宋" w:cs="仿宋" w:eastAsia="仿宋"/>
                <w:sz w:val="52"/>
                <w:spacing w:val="0"/>
                <w:color w:val="000000"/>
                <w:b w:val="off"/>
                <w:i w:val="off"/>
              </w:rPr>
              <w:t>（126）</w:t>
            </w:r>
            <w:bookmarkEnd w:id="1490"/>
          </w:p>
        </w:tc>
      </w:tr>
    </w:tbl>
    <w:p>
      <w:pPr>
        <w:pageBreakBefore w:val="off"/>
        <w:tabs/>
        <w:wordWrap w:val="off"/>
        <w:spacing w:before="0" w:after="0" w:line="20" w:lineRule="exact"/>
        <w:ind w:left="0" w:right="0"/>
        <w:jc w:val="right"/>
        <w:textAlignment w:val="baseline"/>
        <w:rPr>
          <w:sz w:val="2"/>
        </w:rPr>
      </w:pPr>
      <w:bookmarkStart w:name="" w:id="1491"/>
      <w:r>
        <w:rPr>
          <w:rFonts w:ascii="宋体" w:hAnsi="宋体" w:cs="宋体" w:eastAsia="宋体"/>
          <w:sz w:val="2"/>
          <w:spacing w:val="0"/>
          <w:color w:val="000000"/>
          <w:b w:val="off"/>
          <w:i w:val="off"/>
        </w:rPr>
        <w:t/>
      </w:r>
      <w:bookmarkEnd w:id="149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0140"/>
        <w:gridCol w:w="1920"/>
      </w:tblGrid>
      <w:tr>
        <w:trPr>
          <w:trHeight w:hRule="atLeast" w:val="80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92"/>
            <w:r>
              <w:rPr>
                <w:rFonts w:ascii="宋体" w:hAnsi="宋体" w:cs="宋体" w:eastAsia="宋体"/>
                <w:sz w:val="48"/>
                <w:spacing w:val="0"/>
                <w:color w:val="000000"/>
                <w:b w:val="off"/>
                <w:i w:val="off"/>
              </w:rPr>
              <w:t>停止这一过程?</w:t>
            </w:r>
            <w:bookmarkEnd w:id="1492"/>
          </w:p>
        </w:tc>
        <w:tc>
          <w:tcPr>
            <w:tcW w:w="10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93"/>
            <w:r>
              <w:rPr>
                <w:rFonts w:ascii="宋体" w:hAnsi="宋体" w:cs="宋体" w:eastAsia="宋体"/>
                <w:sz w:val="48"/>
                <w:spacing w:val="0"/>
                <w:color w:val="000000"/>
                <w:b w:val="off"/>
                <w:i w:val="off"/>
              </w:rPr>
              <w:t>…………………………………………………</w:t>
            </w:r>
            <w:bookmarkEnd w:id="1493"/>
          </w:p>
        </w:tc>
        <w:tc>
          <w:tcPr>
            <w:tcW w:w="1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94"/>
            <w:r>
              <w:rPr>
                <w:rFonts w:ascii="宋体" w:hAnsi="宋体" w:cs="宋体" w:eastAsia="宋体"/>
                <w:sz w:val="48"/>
                <w:spacing w:val="0"/>
                <w:color w:val="000000"/>
                <w:b w:val="off"/>
                <w:i w:val="off"/>
              </w:rPr>
              <w:t>（126）</w:t>
            </w:r>
            <w:bookmarkEnd w:id="1494"/>
          </w:p>
        </w:tc>
      </w:tr>
    </w:tbl>
    <w:p>
      <w:pPr>
        <w:pageBreakBefore w:val="off"/>
        <w:tabs/>
        <w:wordWrap w:val="off"/>
        <w:spacing w:before="0" w:after="0" w:line="20" w:lineRule="exact"/>
        <w:ind w:left="0" w:right="0"/>
        <w:jc w:val="right"/>
        <w:textAlignment w:val="baseline"/>
        <w:rPr>
          <w:sz w:val="2"/>
        </w:rPr>
      </w:pPr>
      <w:bookmarkStart w:name="" w:id="1495"/>
      <w:r>
        <w:rPr>
          <w:rFonts w:ascii="宋体" w:hAnsi="宋体" w:cs="宋体" w:eastAsia="宋体"/>
          <w:sz w:val="2"/>
          <w:spacing w:val="0"/>
          <w:color w:val="000000"/>
          <w:b w:val="off"/>
          <w:i w:val="off"/>
        </w:rPr>
        <w:t/>
      </w:r>
      <w:bookmarkEnd w:id="149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460"/>
        <w:gridCol w:w="9860"/>
        <w:gridCol w:w="1920"/>
      </w:tblGrid>
      <w:tr>
        <w:trPr>
          <w:trHeight w:hRule="atLeast" w:val="800"/>
        </w:trPr>
        <w:tc>
          <w:tcPr>
            <w:tcW w:w="3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496"/>
            <w:r>
              <w:rPr>
                <w:rFonts w:ascii="宋体" w:hAnsi="宋体" w:cs="宋体" w:eastAsia="宋体"/>
                <w:sz w:val="48"/>
                <w:spacing w:val="0"/>
                <w:color w:val="000000"/>
                <w:b w:val="off"/>
                <w:i w:val="off"/>
              </w:rPr>
              <w:t>先发制人的攻击</w:t>
            </w:r>
            <w:bookmarkEnd w:id="1496"/>
          </w:p>
        </w:tc>
        <w:tc>
          <w:tcPr>
            <w:tcW w:w="9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497"/>
            <w:r>
              <w:rPr>
                <w:rFonts w:ascii="宋体" w:hAnsi="宋体" w:cs="宋体" w:eastAsia="宋体"/>
                <w:sz w:val="48"/>
                <w:spacing w:val="0"/>
                <w:color w:val="000000"/>
                <w:b w:val="off"/>
                <w:i w:val="off"/>
              </w:rPr>
              <w:t>………………………………………………</w:t>
            </w:r>
            <w:bookmarkEnd w:id="1497"/>
          </w:p>
        </w:tc>
        <w:tc>
          <w:tcPr>
            <w:tcW w:w="1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498"/>
            <w:r>
              <w:rPr>
                <w:rFonts w:ascii="宋体" w:hAnsi="宋体" w:cs="宋体" w:eastAsia="宋体"/>
                <w:sz w:val="48"/>
                <w:spacing w:val="0"/>
                <w:color w:val="000000"/>
                <w:b w:val="off"/>
                <w:i w:val="off"/>
              </w:rPr>
              <w:t>（132）</w:t>
            </w:r>
            <w:bookmarkEnd w:id="1498"/>
          </w:p>
        </w:tc>
      </w:tr>
    </w:tbl>
    <w:p>
      <w:pPr>
        <w:pageBreakBefore w:val="off"/>
        <w:tabs/>
        <w:wordWrap w:val="off"/>
        <w:spacing w:before="0" w:after="0" w:line="20" w:lineRule="exact"/>
        <w:ind w:left="0" w:right="0"/>
        <w:jc w:val="right"/>
        <w:textAlignment w:val="baseline"/>
        <w:rPr>
          <w:sz w:val="2"/>
        </w:rPr>
      </w:pPr>
      <w:bookmarkStart w:name="" w:id="1499"/>
      <w:r>
        <w:rPr>
          <w:rFonts w:ascii="宋体" w:hAnsi="宋体" w:cs="宋体" w:eastAsia="宋体"/>
          <w:sz w:val="2"/>
          <w:spacing w:val="0"/>
          <w:color w:val="000000"/>
          <w:b w:val="off"/>
          <w:i w:val="off"/>
        </w:rPr>
        <w:t/>
      </w:r>
      <w:bookmarkEnd w:id="149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8940"/>
        <w:gridCol w:w="1920"/>
      </w:tblGrid>
      <w:tr>
        <w:trPr>
          <w:trHeight w:hRule="atLeast" w:val="80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500"/>
            <w:r>
              <w:rPr>
                <w:rFonts w:ascii="宋体" w:hAnsi="宋体" w:cs="宋体" w:eastAsia="宋体"/>
                <w:sz w:val="48"/>
                <w:spacing w:val="0"/>
                <w:color w:val="000000"/>
                <w:b w:val="off"/>
                <w:i w:val="off"/>
              </w:rPr>
              <w:t>在这一过程中的行为</w:t>
            </w:r>
            <w:bookmarkEnd w:id="1500"/>
          </w:p>
        </w:tc>
        <w:tc>
          <w:tcPr>
            <w:tcW w:w="8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501"/>
            <w:r>
              <w:rPr>
                <w:rFonts w:ascii="宋体" w:hAnsi="宋体" w:cs="宋体" w:eastAsia="宋体"/>
                <w:sz w:val="48"/>
                <w:spacing w:val="0"/>
                <w:color w:val="000000"/>
                <w:b w:val="off"/>
                <w:i w:val="off"/>
              </w:rPr>
              <w:t>…………………………………………</w:t>
            </w:r>
            <w:bookmarkEnd w:id="1501"/>
          </w:p>
        </w:tc>
        <w:tc>
          <w:tcPr>
            <w:tcW w:w="1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502"/>
            <w:r>
              <w:rPr>
                <w:rFonts w:ascii="宋体" w:hAnsi="宋体" w:cs="宋体" w:eastAsia="宋体"/>
                <w:sz w:val="48"/>
                <w:spacing w:val="0"/>
                <w:color w:val="000000"/>
                <w:b w:val="off"/>
                <w:i w:val="off"/>
              </w:rPr>
              <w:t>（136）</w:t>
            </w:r>
            <w:bookmarkEnd w:id="1502"/>
          </w:p>
        </w:tc>
      </w:tr>
    </w:tbl>
    <w:p>
      <w:pPr>
        <w:pageBreakBefore w:val="off"/>
        <w:tabs/>
        <w:wordWrap w:val="off"/>
        <w:spacing w:before="0" w:after="0" w:line="20" w:lineRule="exact"/>
        <w:ind w:left="0" w:right="0"/>
        <w:jc w:val="right"/>
        <w:textAlignment w:val="baseline"/>
        <w:rPr>
          <w:sz w:val="2"/>
        </w:rPr>
      </w:pPr>
      <w:bookmarkStart w:name="" w:id="1503"/>
      <w:r>
        <w:rPr>
          <w:rFonts w:ascii="宋体" w:hAnsi="宋体" w:cs="宋体" w:eastAsia="宋体"/>
          <w:sz w:val="2"/>
          <w:spacing w:val="0"/>
          <w:color w:val="000000"/>
          <w:b w:val="off"/>
          <w:i w:val="off"/>
        </w:rPr>
        <w:t/>
      </w:r>
      <w:bookmarkEnd w:id="150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540"/>
        <w:gridCol w:w="11820"/>
        <w:gridCol w:w="1920"/>
      </w:tblGrid>
      <w:tr>
        <w:trPr>
          <w:trHeight w:hRule="atLeast" w:val="860"/>
        </w:trPr>
        <w:tc>
          <w:tcPr>
            <w:tcW w:w="1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504"/>
            <w:r>
              <w:rPr>
                <w:rFonts w:ascii="宋体" w:hAnsi="宋体" w:cs="宋体" w:eastAsia="宋体"/>
                <w:sz w:val="48"/>
                <w:spacing w:val="0"/>
                <w:color w:val="000000"/>
                <w:b w:val="off"/>
                <w:i w:val="off"/>
              </w:rPr>
              <w:t>合法性</w:t>
            </w:r>
            <w:bookmarkEnd w:id="1504"/>
          </w:p>
        </w:tc>
        <w:tc>
          <w:tcPr>
            <w:tcW w:w="11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505"/>
            <w:r>
              <w:rPr>
                <w:rFonts w:ascii="宋体" w:hAnsi="宋体" w:cs="宋体" w:eastAsia="宋体"/>
                <w:sz w:val="48"/>
                <w:spacing w:val="0"/>
                <w:color w:val="000000"/>
                <w:b w:val="off"/>
                <w:i w:val="off"/>
              </w:rPr>
              <w:t>…………………………………………………………</w:t>
            </w:r>
            <w:bookmarkEnd w:id="1505"/>
          </w:p>
        </w:tc>
        <w:tc>
          <w:tcPr>
            <w:tcW w:w="1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506"/>
            <w:r>
              <w:rPr>
                <w:rFonts w:ascii="宋体" w:hAnsi="宋体" w:cs="宋体" w:eastAsia="宋体"/>
                <w:sz w:val="48"/>
                <w:spacing w:val="0"/>
                <w:color w:val="000000"/>
                <w:b w:val="off"/>
                <w:i w:val="off"/>
              </w:rPr>
              <w:t>（139）</w:t>
            </w:r>
            <w:bookmarkEnd w:id="1506"/>
          </w:p>
        </w:tc>
      </w:tr>
    </w:tbl>
    <w:p>
      <w:pPr>
        <w:pageBreakBefore w:val="off"/>
        <w:tabs/>
        <w:wordWrap w:val="off"/>
        <w:spacing w:before="0" w:after="0" w:line="20" w:lineRule="exact"/>
        <w:ind w:left="0" w:right="0"/>
        <w:jc w:val="right"/>
        <w:textAlignment w:val="baseline"/>
        <w:rPr>
          <w:sz w:val="2"/>
        </w:rPr>
      </w:pPr>
      <w:bookmarkStart w:name="" w:id="1507"/>
      <w:r>
        <w:rPr>
          <w:rFonts w:ascii="宋体" w:hAnsi="宋体" w:cs="宋体" w:eastAsia="宋体"/>
          <w:sz w:val="2"/>
          <w:spacing w:val="0"/>
          <w:color w:val="000000"/>
          <w:b w:val="off"/>
          <w:i w:val="off"/>
        </w:rPr>
        <w:t/>
      </w:r>
      <w:bookmarkEnd w:id="150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940"/>
        <w:gridCol w:w="9460"/>
        <w:gridCol w:w="1920"/>
      </w:tblGrid>
      <w:tr>
        <w:trPr>
          <w:trHeight w:hRule="atLeast" w:val="820"/>
        </w:trPr>
        <w:tc>
          <w:tcPr>
            <w:tcW w:w="3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508"/>
            <w:r>
              <w:rPr>
                <w:rFonts w:ascii="宋体" w:hAnsi="宋体" w:cs="宋体" w:eastAsia="宋体"/>
                <w:sz w:val="48"/>
                <w:spacing w:val="0"/>
                <w:color w:val="000000"/>
                <w:b w:val="off"/>
                <w:i w:val="off"/>
              </w:rPr>
              <w:t>所有人惩罚的权利</w:t>
            </w:r>
            <w:bookmarkEnd w:id="1508"/>
          </w:p>
        </w:tc>
        <w:tc>
          <w:tcPr>
            <w:tcW w:w="9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509"/>
            <w:r>
              <w:rPr>
                <w:rFonts w:ascii="宋体" w:hAnsi="宋体" w:cs="宋体" w:eastAsia="宋体"/>
                <w:sz w:val="48"/>
                <w:spacing w:val="0"/>
                <w:color w:val="000000"/>
                <w:b w:val="off"/>
                <w:i w:val="off"/>
              </w:rPr>
              <w:t>………………………………………………</w:t>
            </w:r>
            <w:bookmarkEnd w:id="1509"/>
          </w:p>
        </w:tc>
        <w:tc>
          <w:tcPr>
            <w:tcW w:w="1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510"/>
            <w:r>
              <w:rPr>
                <w:rFonts w:ascii="宋体" w:hAnsi="宋体" w:cs="宋体" w:eastAsia="宋体"/>
                <w:sz w:val="48"/>
                <w:spacing w:val="0"/>
                <w:color w:val="000000"/>
                <w:b w:val="off"/>
                <w:i w:val="off"/>
              </w:rPr>
              <w:t>（142）</w:t>
            </w:r>
            <w:bookmarkEnd w:id="1510"/>
          </w:p>
        </w:tc>
      </w:tr>
    </w:tbl>
    <w:p>
      <w:pPr>
        <w:pageBreakBefore w:val="off"/>
        <w:tabs/>
        <w:wordWrap w:val="off"/>
        <w:spacing w:before="0" w:after="0" w:line="20" w:lineRule="exact"/>
        <w:ind w:left="0" w:right="0"/>
        <w:jc w:val="right"/>
        <w:textAlignment w:val="baseline"/>
        <w:rPr>
          <w:sz w:val="2"/>
        </w:rPr>
      </w:pPr>
      <w:bookmarkStart w:name="" w:id="1511"/>
      <w:r>
        <w:rPr>
          <w:rFonts w:ascii="宋体" w:hAnsi="宋体" w:cs="宋体" w:eastAsia="宋体"/>
          <w:sz w:val="2"/>
          <w:spacing w:val="0"/>
          <w:color w:val="000000"/>
          <w:b w:val="off"/>
          <w:i w:val="off"/>
        </w:rPr>
        <w:t/>
      </w:r>
      <w:bookmarkEnd w:id="151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500"/>
        <w:gridCol w:w="10900"/>
        <w:gridCol w:w="1920"/>
      </w:tblGrid>
      <w:tr>
        <w:trPr>
          <w:trHeight w:hRule="atLeast" w:val="820"/>
        </w:trPr>
        <w:tc>
          <w:tcPr>
            <w:tcW w:w="2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48"/>
              </w:rPr>
            </w:pPr>
            <w:bookmarkStart w:name="" w:id="1512"/>
            <w:r>
              <w:rPr>
                <w:rFonts w:ascii="宋体" w:hAnsi="宋体" w:cs="宋体" w:eastAsia="宋体"/>
                <w:sz w:val="48"/>
                <w:spacing w:val="0"/>
                <w:color w:val="000000"/>
                <w:b w:val="off"/>
                <w:i w:val="off"/>
              </w:rPr>
              <w:t>保护性限制</w:t>
            </w:r>
            <w:bookmarkEnd w:id="1512"/>
          </w:p>
        </w:tc>
        <w:tc>
          <w:tcPr>
            <w:tcW w:w="10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48"/>
              </w:rPr>
            </w:pPr>
            <w:bookmarkStart w:name="" w:id="1513"/>
            <w:r>
              <w:rPr>
                <w:rFonts w:ascii="宋体" w:hAnsi="宋体" w:cs="宋体" w:eastAsia="宋体"/>
                <w:sz w:val="48"/>
                <w:spacing w:val="0"/>
                <w:color w:val="000000"/>
                <w:b w:val="off"/>
                <w:i w:val="off"/>
              </w:rPr>
              <w:t>…………………………………………………</w:t>
            </w:r>
            <w:bookmarkEnd w:id="1513"/>
          </w:p>
        </w:tc>
        <w:tc>
          <w:tcPr>
            <w:tcW w:w="1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48"/>
              </w:rPr>
            </w:pPr>
            <w:bookmarkStart w:name="" w:id="1514"/>
            <w:r>
              <w:rPr>
                <w:rFonts w:ascii="宋体" w:hAnsi="宋体" w:cs="宋体" w:eastAsia="宋体"/>
                <w:sz w:val="48"/>
                <w:spacing w:val="0"/>
                <w:color w:val="000000"/>
                <w:b w:val="off"/>
                <w:i w:val="off"/>
              </w:rPr>
              <w:t>（147）</w:t>
            </w:r>
            <w:bookmarkEnd w:id="1514"/>
          </w:p>
        </w:tc>
      </w:tr>
    </w:tbl>
    <w:p>
      <w:pPr>
        <w:pageBreakBefore w:val="off"/>
        <w:tabs/>
        <w:wordWrap w:val="off"/>
        <w:spacing w:before="0" w:after="0" w:line="20" w:lineRule="exact"/>
        <w:ind w:left="0" w:right="0"/>
        <w:jc w:val="right"/>
        <w:textAlignment w:val="baseline"/>
        <w:rPr>
          <w:sz w:val="2"/>
        </w:rPr>
      </w:pPr>
      <w:bookmarkStart w:name="" w:id="1515"/>
      <w:r>
        <w:rPr>
          <w:rFonts w:ascii="宋体" w:hAnsi="宋体" w:cs="宋体" w:eastAsia="宋体"/>
          <w:sz w:val="2"/>
          <w:spacing w:val="0"/>
          <w:color w:val="000000"/>
          <w:b w:val="off"/>
          <w:i w:val="off"/>
        </w:rPr>
        <w:t/>
      </w:r>
      <w:bookmarkEnd w:id="1515"/>
    </w:p>
    <w:p>
      <w:r>
        <w:t/>
      </w:r>
    </w:p>
    <w:p>
      <w:pPr>
        <w:sectPr>
          <w:footerReference r:id="rId110"/>
          <w:headerReference r:id="rId111" w:type="default"/>
          <w:type w:val="nextPage"/>
          <w:pgSz w:w="21700" w:h="31680"/>
          <w:pgMar w:left="2740" w:top="2700" w:right="2740" w:bottom="2700" w:header="2400" w:footer="2400"/>
          <w:cols w:num="1"/>
        </w:sectPr>
      </w:pPr>
    </w:p>
    <w:p>
      <w:pPr>
        <w:pageBreakBefore w:val="off"/>
        <w:tabs/>
        <w:wordWrap w:val="off"/>
        <w:spacing w:before="1520" w:after="0" w:line="900" w:lineRule="atLeast"/>
        <w:ind w:left="0" w:right="0"/>
        <w:jc w:val="center"/>
        <w:textAlignment w:val="baseline"/>
        <w:rPr>
          <w:sz w:val="72"/>
        </w:rPr>
      </w:pPr>
      <w:bookmarkStart w:name="" w:id="1516"/>
      <w:r>
        <w:rPr>
          <w:rFonts w:ascii="黑体" w:hAnsi="黑体" w:cs="黑体" w:eastAsia="黑体"/>
          <w:sz w:val="72"/>
          <w:spacing w:val="0"/>
          <w:color w:val="000000"/>
          <w:b w:val="on"/>
          <w:i w:val="off"/>
        </w:rPr>
        <w:t>第</w:t>
      </w:r>
      <w:r>
        <w:rPr>
          <w:rFonts w:ascii="黑体" w:hAnsi="黑体" w:cs="黑体" w:eastAsia="黑体"/>
          <w:sz w:val="72"/>
          <w:spacing w:val="0"/>
          <w:color w:val="000000"/>
          <w:b w:val="off"/>
          <w:i w:val="off"/>
        </w:rPr>
        <w:t xml:space="preserve"> </w:t>
      </w:r>
      <w:r>
        <w:rPr>
          <w:rFonts w:ascii="黑体" w:hAnsi="黑体" w:cs="黑体" w:eastAsia="黑体"/>
          <w:sz w:val="72"/>
          <w:spacing w:val="0"/>
          <w:color w:val="000000"/>
          <w:b w:val="on"/>
          <w:i w:val="off"/>
        </w:rPr>
        <w:t>二</w:t>
      </w:r>
      <w:r>
        <w:rPr>
          <w:rFonts w:ascii="黑体" w:hAnsi="黑体" w:cs="黑体" w:eastAsia="黑体"/>
          <w:sz w:val="72"/>
          <w:spacing w:val="0"/>
          <w:color w:val="000000"/>
          <w:b w:val="off"/>
          <w:i w:val="off"/>
        </w:rPr>
        <w:t xml:space="preserve"> </w:t>
      </w:r>
      <w:r>
        <w:rPr>
          <w:rFonts w:ascii="黑体" w:hAnsi="黑体" w:cs="黑体" w:eastAsia="黑体"/>
          <w:sz w:val="72"/>
          <w:spacing w:val="0"/>
          <w:color w:val="000000"/>
          <w:b w:val="on"/>
          <w:i w:val="off"/>
        </w:rPr>
        <w:t>编</w:t>
      </w:r>
      <w:bookmarkEnd w:id="1516"/>
    </w:p>
    <w:p>
      <w:pPr>
        <w:pageBreakBefore w:val="off"/>
        <w:tabs/>
        <w:wordWrap w:val="off"/>
        <w:spacing w:before="0" w:after="0" w:line="900" w:lineRule="atLeast"/>
        <w:ind w:left="0" w:right="0"/>
        <w:jc w:val="center"/>
        <w:textAlignment w:val="baseline"/>
        <w:rPr>
          <w:sz w:val="72"/>
        </w:rPr>
      </w:pPr>
      <w:bookmarkStart w:name="" w:id="1517"/>
      <w:r>
        <w:rPr>
          <w:rFonts w:ascii="黑体" w:hAnsi="黑体" w:cs="黑体" w:eastAsia="黑体"/>
          <w:sz w:val="72"/>
          <w:spacing w:val="0"/>
          <w:color w:val="000000"/>
          <w:b w:val="on"/>
          <w:i w:val="off"/>
        </w:rPr>
        <w:t>超越最弱意义的国家</w:t>
      </w:r>
      <w:bookmarkEnd w:id="151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0180"/>
        <w:gridCol w:w="2060"/>
      </w:tblGrid>
      <w:tr>
        <w:trPr>
          <w:trHeight w:hRule="atLeast" w:val="82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18"/>
            <w:r>
              <w:rPr>
                <w:rFonts w:ascii="宋体" w:hAnsi="宋体" w:cs="宋体" w:eastAsia="宋体"/>
                <w:sz w:val="52"/>
                <w:spacing w:val="0"/>
                <w:color w:val="000000"/>
                <w:b w:val="on"/>
                <w:i w:val="off"/>
              </w:rPr>
              <w:t>第七章分配的正义</w:t>
            </w:r>
            <w:bookmarkEnd w:id="1518"/>
          </w:p>
        </w:tc>
        <w:tc>
          <w:tcPr>
            <w:tcW w:w="10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19"/>
            <w:r>
              <w:rPr>
                <w:rFonts w:ascii="宋体" w:hAnsi="宋体" w:cs="宋体" w:eastAsia="宋体"/>
                <w:sz w:val="52"/>
                <w:spacing w:val="0"/>
                <w:color w:val="000000"/>
                <w:b w:val="off"/>
                <w:i w:val="off"/>
              </w:rPr>
              <w:t>………………………………………………</w:t>
            </w:r>
            <w:bookmarkEnd w:id="1519"/>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20"/>
            <w:r>
              <w:rPr>
                <w:rFonts w:ascii="宋体" w:hAnsi="宋体" w:cs="宋体" w:eastAsia="宋体"/>
                <w:sz w:val="52"/>
                <w:spacing w:val="0"/>
                <w:color w:val="000000"/>
                <w:b w:val="on"/>
                <w:i w:val="off"/>
              </w:rPr>
              <w:t>（155）</w:t>
            </w:r>
            <w:bookmarkEnd w:id="1520"/>
          </w:p>
        </w:tc>
      </w:tr>
    </w:tbl>
    <w:p>
      <w:pPr>
        <w:pageBreakBefore w:val="off"/>
        <w:tabs/>
        <w:wordWrap w:val="off"/>
        <w:spacing w:before="0" w:after="0" w:line="20" w:lineRule="exact"/>
        <w:ind w:left="0" w:right="0"/>
        <w:jc w:val="right"/>
        <w:textAlignment w:val="baseline"/>
        <w:rPr>
          <w:sz w:val="2"/>
        </w:rPr>
      </w:pPr>
      <w:bookmarkStart w:name="" w:id="1521"/>
      <w:r>
        <w:rPr>
          <w:rFonts w:ascii="宋体" w:hAnsi="宋体" w:cs="宋体" w:eastAsia="宋体"/>
          <w:sz w:val="2"/>
          <w:spacing w:val="0"/>
          <w:color w:val="000000"/>
          <w:b w:val="off"/>
          <w:i w:val="off"/>
        </w:rPr>
        <w:t/>
      </w:r>
      <w:bookmarkEnd w:id="152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2760"/>
        <w:gridCol w:w="2060"/>
      </w:tblGrid>
      <w:tr>
        <w:trPr>
          <w:trHeight w:hRule="atLeast" w:val="76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22"/>
            <w:r>
              <w:rPr>
                <w:rFonts w:ascii="楷体" w:hAnsi="楷体" w:cs="楷体" w:eastAsia="楷体"/>
                <w:sz w:val="52"/>
                <w:spacing w:val="0"/>
                <w:color w:val="000000"/>
                <w:b w:val="off"/>
                <w:i w:val="off"/>
              </w:rPr>
              <w:t>第一节</w:t>
            </w:r>
            <w:bookmarkEnd w:id="1522"/>
          </w:p>
        </w:tc>
        <w:tc>
          <w:tcPr>
            <w:tcW w:w="12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23"/>
            <w:r>
              <w:rPr>
                <w:rFonts w:ascii="楷体" w:hAnsi="楷体" w:cs="楷体" w:eastAsia="楷体"/>
                <w:sz w:val="52"/>
                <w:spacing w:val="0"/>
                <w:color w:val="000000"/>
                <w:b w:val="off"/>
                <w:i w:val="off"/>
              </w:rPr>
              <w:t>…………………………………………………………</w:t>
            </w:r>
            <w:bookmarkEnd w:id="1523"/>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24"/>
            <w:r>
              <w:rPr>
                <w:rFonts w:ascii="楷体" w:hAnsi="楷体" w:cs="楷体" w:eastAsia="楷体"/>
                <w:sz w:val="52"/>
                <w:spacing w:val="0"/>
                <w:color w:val="000000"/>
                <w:b w:val="off"/>
                <w:i w:val="off"/>
              </w:rPr>
              <w:t>（156）</w:t>
            </w:r>
            <w:bookmarkEnd w:id="1524"/>
          </w:p>
        </w:tc>
      </w:tr>
    </w:tbl>
    <w:p>
      <w:pPr>
        <w:pageBreakBefore w:val="off"/>
        <w:tabs/>
        <w:wordWrap w:val="off"/>
        <w:spacing w:before="0" w:after="0" w:line="20" w:lineRule="exact"/>
        <w:ind w:left="0" w:right="0"/>
        <w:jc w:val="right"/>
        <w:textAlignment w:val="baseline"/>
        <w:rPr>
          <w:sz w:val="2"/>
        </w:rPr>
      </w:pPr>
      <w:bookmarkStart w:name="" w:id="1525"/>
      <w:r>
        <w:rPr>
          <w:rFonts w:ascii="宋体" w:hAnsi="宋体" w:cs="宋体" w:eastAsia="宋体"/>
          <w:sz w:val="2"/>
          <w:spacing w:val="0"/>
          <w:color w:val="000000"/>
          <w:b w:val="off"/>
          <w:i w:val="off"/>
        </w:rPr>
        <w:t/>
      </w:r>
      <w:bookmarkEnd w:id="152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180"/>
        <w:gridCol w:w="11320"/>
        <w:gridCol w:w="2060"/>
      </w:tblGrid>
      <w:tr>
        <w:trPr>
          <w:trHeight w:hRule="atLeast" w:val="760"/>
        </w:trPr>
        <w:tc>
          <w:tcPr>
            <w:tcW w:w="2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26"/>
            <w:r>
              <w:rPr>
                <w:rFonts w:ascii="宋体" w:hAnsi="宋体" w:cs="宋体" w:eastAsia="宋体"/>
                <w:sz w:val="52"/>
                <w:spacing w:val="0"/>
                <w:color w:val="000000"/>
                <w:b w:val="off"/>
                <w:i w:val="off"/>
              </w:rPr>
              <w:t>权利理论</w:t>
            </w:r>
            <w:bookmarkEnd w:id="1526"/>
          </w:p>
        </w:tc>
        <w:tc>
          <w:tcPr>
            <w:tcW w:w="11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27"/>
            <w:r>
              <w:rPr>
                <w:rFonts w:ascii="宋体" w:hAnsi="宋体" w:cs="宋体" w:eastAsia="宋体"/>
                <w:sz w:val="52"/>
                <w:spacing w:val="0"/>
                <w:color w:val="000000"/>
                <w:b w:val="off"/>
                <w:i w:val="off"/>
              </w:rPr>
              <w:t>…………………………………………………</w:t>
            </w:r>
            <w:bookmarkEnd w:id="1527"/>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28"/>
            <w:r>
              <w:rPr>
                <w:rFonts w:ascii="宋体" w:hAnsi="宋体" w:cs="宋体" w:eastAsia="宋体"/>
                <w:sz w:val="52"/>
                <w:spacing w:val="0"/>
                <w:color w:val="000000"/>
                <w:b w:val="off"/>
                <w:i w:val="off"/>
              </w:rPr>
              <w:t>（156）</w:t>
            </w:r>
            <w:bookmarkEnd w:id="1528"/>
          </w:p>
        </w:tc>
      </w:tr>
    </w:tbl>
    <w:p>
      <w:pPr>
        <w:pageBreakBefore w:val="off"/>
        <w:tabs/>
        <w:wordWrap w:val="off"/>
        <w:spacing w:before="0" w:after="0" w:line="20" w:lineRule="exact"/>
        <w:ind w:left="0" w:right="0"/>
        <w:jc w:val="right"/>
        <w:textAlignment w:val="baseline"/>
        <w:rPr>
          <w:sz w:val="2"/>
        </w:rPr>
      </w:pPr>
      <w:bookmarkStart w:name="" w:id="1529"/>
      <w:r>
        <w:rPr>
          <w:rFonts w:ascii="宋体" w:hAnsi="宋体" w:cs="宋体" w:eastAsia="宋体"/>
          <w:sz w:val="2"/>
          <w:spacing w:val="0"/>
          <w:color w:val="000000"/>
          <w:b w:val="off"/>
          <w:i w:val="off"/>
        </w:rPr>
        <w:t/>
      </w:r>
      <w:bookmarkEnd w:id="152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080"/>
        <w:gridCol w:w="7380"/>
        <w:gridCol w:w="2060"/>
      </w:tblGrid>
      <w:tr>
        <w:trPr>
          <w:trHeight w:hRule="atLeast" w:val="800"/>
        </w:trPr>
        <w:tc>
          <w:tcPr>
            <w:tcW w:w="6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30"/>
            <w:r>
              <w:rPr>
                <w:rFonts w:ascii="宋体" w:hAnsi="宋体" w:cs="宋体" w:eastAsia="宋体"/>
                <w:sz w:val="52"/>
                <w:spacing w:val="0"/>
                <w:color w:val="000000"/>
                <w:b w:val="off"/>
                <w:i w:val="off"/>
              </w:rPr>
              <w:t>历史原则与目的-结果原则</w:t>
            </w:r>
            <w:bookmarkEnd w:id="1530"/>
          </w:p>
        </w:tc>
        <w:tc>
          <w:tcPr>
            <w:tcW w:w="7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31"/>
            <w:r>
              <w:rPr>
                <w:rFonts w:ascii="宋体" w:hAnsi="宋体" w:cs="宋体" w:eastAsia="宋体"/>
                <w:sz w:val="52"/>
                <w:spacing w:val="0"/>
                <w:color w:val="000000"/>
                <w:b w:val="off"/>
                <w:i w:val="off"/>
              </w:rPr>
              <w:t>………………………………</w:t>
            </w:r>
            <w:bookmarkEnd w:id="1531"/>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32"/>
            <w:r>
              <w:rPr>
                <w:rFonts w:ascii="宋体" w:hAnsi="宋体" w:cs="宋体" w:eastAsia="宋体"/>
                <w:sz w:val="52"/>
                <w:spacing w:val="0"/>
                <w:color w:val="000000"/>
                <w:b w:val="off"/>
                <w:i w:val="off"/>
              </w:rPr>
              <w:t>（159）</w:t>
            </w:r>
            <w:bookmarkEnd w:id="1532"/>
          </w:p>
        </w:tc>
      </w:tr>
    </w:tbl>
    <w:p>
      <w:pPr>
        <w:pageBreakBefore w:val="off"/>
        <w:tabs/>
        <w:wordWrap w:val="off"/>
        <w:spacing w:before="0" w:after="0" w:line="20" w:lineRule="exact"/>
        <w:ind w:left="0" w:right="0"/>
        <w:jc w:val="right"/>
        <w:textAlignment w:val="baseline"/>
        <w:rPr>
          <w:sz w:val="2"/>
        </w:rPr>
      </w:pPr>
      <w:bookmarkStart w:name="" w:id="1533"/>
      <w:r>
        <w:rPr>
          <w:rFonts w:ascii="宋体" w:hAnsi="宋体" w:cs="宋体" w:eastAsia="宋体"/>
          <w:sz w:val="2"/>
          <w:spacing w:val="0"/>
          <w:color w:val="000000"/>
          <w:b w:val="off"/>
          <w:i w:val="off"/>
        </w:rPr>
        <w:t/>
      </w:r>
      <w:bookmarkEnd w:id="153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1800"/>
        <w:gridCol w:w="2060"/>
      </w:tblGrid>
      <w:tr>
        <w:trPr>
          <w:trHeight w:hRule="atLeast" w:val="76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34"/>
            <w:r>
              <w:rPr>
                <w:rFonts w:ascii="宋体" w:hAnsi="宋体" w:cs="宋体" w:eastAsia="宋体"/>
                <w:sz w:val="52"/>
                <w:spacing w:val="0"/>
                <w:color w:val="000000"/>
                <w:b w:val="off"/>
                <w:i w:val="off"/>
              </w:rPr>
              <w:t>模式化</w:t>
            </w:r>
            <w:bookmarkEnd w:id="1534"/>
          </w:p>
        </w:tc>
        <w:tc>
          <w:tcPr>
            <w:tcW w:w="1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35"/>
            <w:r>
              <w:rPr>
                <w:rFonts w:ascii="宋体" w:hAnsi="宋体" w:cs="宋体" w:eastAsia="宋体"/>
                <w:sz w:val="52"/>
                <w:spacing w:val="0"/>
                <w:color w:val="000000"/>
                <w:b w:val="off"/>
                <w:i w:val="off"/>
              </w:rPr>
              <w:t>…………………………………………………</w:t>
            </w:r>
            <w:bookmarkEnd w:id="1535"/>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36"/>
            <w:r>
              <w:rPr>
                <w:rFonts w:ascii="宋体" w:hAnsi="宋体" w:cs="宋体" w:eastAsia="宋体"/>
                <w:sz w:val="52"/>
                <w:spacing w:val="0"/>
                <w:color w:val="000000"/>
                <w:b w:val="off"/>
                <w:i w:val="off"/>
              </w:rPr>
              <w:t>（161）</w:t>
            </w:r>
            <w:bookmarkEnd w:id="1536"/>
          </w:p>
        </w:tc>
      </w:tr>
    </w:tbl>
    <w:p>
      <w:pPr>
        <w:pageBreakBefore w:val="off"/>
        <w:tabs/>
        <w:wordWrap w:val="off"/>
        <w:spacing w:before="0" w:after="0" w:line="20" w:lineRule="exact"/>
        <w:ind w:left="0" w:right="0"/>
        <w:jc w:val="right"/>
        <w:textAlignment w:val="baseline"/>
        <w:rPr>
          <w:sz w:val="2"/>
        </w:rPr>
      </w:pPr>
      <w:bookmarkStart w:name="" w:id="1537"/>
      <w:r>
        <w:rPr>
          <w:rFonts w:ascii="宋体" w:hAnsi="宋体" w:cs="宋体" w:eastAsia="宋体"/>
          <w:sz w:val="2"/>
          <w:spacing w:val="0"/>
          <w:color w:val="000000"/>
          <w:b w:val="off"/>
          <w:i w:val="off"/>
        </w:rPr>
        <w:t/>
      </w:r>
      <w:bookmarkEnd w:id="153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9180"/>
        <w:gridCol w:w="2060"/>
      </w:tblGrid>
      <w:tr>
        <w:trPr>
          <w:trHeight w:hRule="atLeast" w:val="80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38"/>
            <w:r>
              <w:rPr>
                <w:rFonts w:ascii="宋体" w:hAnsi="宋体" w:cs="宋体" w:eastAsia="宋体"/>
                <w:sz w:val="52"/>
                <w:spacing w:val="0"/>
                <w:color w:val="000000"/>
                <w:b w:val="off"/>
                <w:i w:val="off"/>
              </w:rPr>
              <w:t>自由如何搅乱模式</w:t>
            </w:r>
            <w:bookmarkEnd w:id="1538"/>
          </w:p>
        </w:tc>
        <w:tc>
          <w:tcPr>
            <w:tcW w:w="9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39"/>
            <w:r>
              <w:rPr>
                <w:rFonts w:ascii="宋体" w:hAnsi="宋体" w:cs="宋体" w:eastAsia="宋体"/>
                <w:sz w:val="52"/>
                <w:spacing w:val="0"/>
                <w:color w:val="000000"/>
                <w:b w:val="off"/>
                <w:i w:val="off"/>
              </w:rPr>
              <w:t>…………………………………………</w:t>
            </w:r>
            <w:bookmarkEnd w:id="1539"/>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40"/>
            <w:r>
              <w:rPr>
                <w:rFonts w:ascii="宋体" w:hAnsi="宋体" w:cs="宋体" w:eastAsia="宋体"/>
                <w:sz w:val="52"/>
                <w:spacing w:val="0"/>
                <w:color w:val="000000"/>
                <w:b w:val="off"/>
                <w:i w:val="off"/>
              </w:rPr>
              <w:t>（166）</w:t>
            </w:r>
            <w:bookmarkEnd w:id="1540"/>
          </w:p>
        </w:tc>
      </w:tr>
    </w:tbl>
    <w:p>
      <w:pPr>
        <w:pageBreakBefore w:val="off"/>
        <w:tabs/>
        <w:wordWrap w:val="off"/>
        <w:spacing w:before="0" w:after="0" w:line="20" w:lineRule="exact"/>
        <w:ind w:left="0" w:right="0"/>
        <w:jc w:val="right"/>
        <w:textAlignment w:val="baseline"/>
        <w:rPr>
          <w:sz w:val="2"/>
        </w:rPr>
      </w:pPr>
      <w:bookmarkStart w:name="" w:id="1541"/>
      <w:r>
        <w:rPr>
          <w:rFonts w:ascii="宋体" w:hAnsi="宋体" w:cs="宋体" w:eastAsia="宋体"/>
          <w:sz w:val="2"/>
          <w:spacing w:val="0"/>
          <w:color w:val="000000"/>
          <w:b w:val="off"/>
          <w:i w:val="off"/>
        </w:rPr>
        <w:t/>
      </w:r>
      <w:bookmarkEnd w:id="154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0760"/>
        <w:gridCol w:w="2060"/>
      </w:tblGrid>
      <w:tr>
        <w:trPr>
          <w:trHeight w:hRule="atLeast" w:val="74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42"/>
            <w:r>
              <w:rPr>
                <w:rFonts w:ascii="宋体" w:hAnsi="宋体" w:cs="宋体" w:eastAsia="宋体"/>
                <w:sz w:val="52"/>
                <w:spacing w:val="0"/>
                <w:color w:val="000000"/>
                <w:b w:val="off"/>
                <w:i w:val="off"/>
              </w:rPr>
              <w:t>斯恩的论证</w:t>
            </w:r>
            <w:bookmarkEnd w:id="1542"/>
          </w:p>
        </w:tc>
        <w:tc>
          <w:tcPr>
            <w:tcW w:w="10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43"/>
            <w:r>
              <w:rPr>
                <w:rFonts w:ascii="宋体" w:hAnsi="宋体" w:cs="宋体" w:eastAsia="宋体"/>
                <w:sz w:val="52"/>
                <w:spacing w:val="0"/>
                <w:color w:val="000000"/>
                <w:b w:val="off"/>
                <w:i w:val="off"/>
              </w:rPr>
              <w:t>…………………………………………………</w:t>
            </w:r>
            <w:bookmarkEnd w:id="1543"/>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44"/>
            <w:r>
              <w:rPr>
                <w:rFonts w:ascii="宋体" w:hAnsi="宋体" w:cs="宋体" w:eastAsia="宋体"/>
                <w:sz w:val="52"/>
                <w:spacing w:val="0"/>
                <w:color w:val="000000"/>
                <w:b w:val="off"/>
                <w:i w:val="off"/>
              </w:rPr>
              <w:t>（170）</w:t>
            </w:r>
            <w:bookmarkEnd w:id="1544"/>
          </w:p>
        </w:tc>
      </w:tr>
    </w:tbl>
    <w:p>
      <w:pPr>
        <w:pageBreakBefore w:val="off"/>
        <w:tabs/>
        <w:wordWrap w:val="off"/>
        <w:spacing w:before="0" w:after="0" w:line="20" w:lineRule="exact"/>
        <w:ind w:left="0" w:right="0"/>
        <w:jc w:val="right"/>
        <w:textAlignment w:val="baseline"/>
        <w:rPr>
          <w:sz w:val="2"/>
        </w:rPr>
      </w:pPr>
      <w:bookmarkStart w:name="" w:id="1545"/>
      <w:r>
        <w:rPr>
          <w:rFonts w:ascii="宋体" w:hAnsi="宋体" w:cs="宋体" w:eastAsia="宋体"/>
          <w:sz w:val="2"/>
          <w:spacing w:val="0"/>
          <w:color w:val="000000"/>
          <w:b w:val="off"/>
          <w:i w:val="off"/>
        </w:rPr>
        <w:t/>
      </w:r>
      <w:bookmarkEnd w:id="154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9720"/>
        <w:gridCol w:w="2060"/>
      </w:tblGrid>
      <w:tr>
        <w:trPr>
          <w:trHeight w:hRule="atLeast" w:val="74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46"/>
            <w:r>
              <w:rPr>
                <w:rFonts w:ascii="宋体" w:hAnsi="宋体" w:cs="宋体" w:eastAsia="宋体"/>
                <w:sz w:val="52"/>
                <w:spacing w:val="0"/>
                <w:color w:val="000000"/>
                <w:b w:val="off"/>
                <w:i w:val="off"/>
              </w:rPr>
              <w:t>再分配与所有权</w:t>
            </w:r>
            <w:bookmarkEnd w:id="1546"/>
          </w:p>
        </w:tc>
        <w:tc>
          <w:tcPr>
            <w:tcW w:w="9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47"/>
            <w:r>
              <w:rPr>
                <w:rFonts w:ascii="宋体" w:hAnsi="宋体" w:cs="宋体" w:eastAsia="宋体"/>
                <w:sz w:val="52"/>
                <w:spacing w:val="0"/>
                <w:color w:val="000000"/>
                <w:b w:val="off"/>
                <w:i w:val="off"/>
              </w:rPr>
              <w:t>…………………………………………</w:t>
            </w:r>
            <w:bookmarkEnd w:id="1547"/>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48"/>
            <w:r>
              <w:rPr>
                <w:rFonts w:ascii="宋体" w:hAnsi="宋体" w:cs="宋体" w:eastAsia="宋体"/>
                <w:sz w:val="52"/>
                <w:spacing w:val="0"/>
                <w:color w:val="000000"/>
                <w:b w:val="off"/>
                <w:i w:val="off"/>
              </w:rPr>
              <w:t>（172）</w:t>
            </w:r>
            <w:bookmarkEnd w:id="1548"/>
          </w:p>
        </w:tc>
      </w:tr>
    </w:tbl>
    <w:p>
      <w:pPr>
        <w:pageBreakBefore w:val="off"/>
        <w:tabs/>
        <w:wordWrap w:val="off"/>
        <w:spacing w:before="0" w:after="0" w:line="20" w:lineRule="exact"/>
        <w:ind w:left="0" w:right="0"/>
        <w:jc w:val="right"/>
        <w:textAlignment w:val="baseline"/>
        <w:rPr>
          <w:sz w:val="2"/>
        </w:rPr>
      </w:pPr>
      <w:bookmarkStart w:name="" w:id="1549"/>
      <w:r>
        <w:rPr>
          <w:rFonts w:ascii="宋体" w:hAnsi="宋体" w:cs="宋体" w:eastAsia="宋体"/>
          <w:sz w:val="2"/>
          <w:spacing w:val="0"/>
          <w:color w:val="000000"/>
          <w:b w:val="off"/>
          <w:i w:val="off"/>
        </w:rPr>
        <w:t/>
      </w:r>
      <w:bookmarkEnd w:id="154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9720"/>
        <w:gridCol w:w="2060"/>
      </w:tblGrid>
      <w:tr>
        <w:trPr>
          <w:trHeight w:hRule="atLeast" w:val="78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50"/>
            <w:r>
              <w:rPr>
                <w:rFonts w:ascii="宋体" w:hAnsi="宋体" w:cs="宋体" w:eastAsia="宋体"/>
                <w:sz w:val="52"/>
                <w:spacing w:val="0"/>
                <w:color w:val="000000"/>
                <w:b w:val="off"/>
                <w:i w:val="off"/>
              </w:rPr>
              <w:t>洛克的获取理论</w:t>
            </w:r>
            <w:bookmarkEnd w:id="1550"/>
          </w:p>
        </w:tc>
        <w:tc>
          <w:tcPr>
            <w:tcW w:w="9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51"/>
            <w:r>
              <w:rPr>
                <w:rFonts w:ascii="宋体" w:hAnsi="宋体" w:cs="宋体" w:eastAsia="宋体"/>
                <w:sz w:val="52"/>
                <w:spacing w:val="0"/>
                <w:color w:val="000000"/>
                <w:b w:val="off"/>
                <w:i w:val="off"/>
              </w:rPr>
              <w:t>…………………………………………</w:t>
            </w:r>
            <w:bookmarkEnd w:id="1551"/>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52"/>
            <w:r>
              <w:rPr>
                <w:rFonts w:ascii="宋体" w:hAnsi="宋体" w:cs="宋体" w:eastAsia="宋体"/>
                <w:sz w:val="52"/>
                <w:spacing w:val="0"/>
                <w:color w:val="000000"/>
                <w:b w:val="off"/>
                <w:i w:val="off"/>
              </w:rPr>
              <w:t>（179）</w:t>
            </w:r>
            <w:bookmarkEnd w:id="1552"/>
          </w:p>
        </w:tc>
      </w:tr>
    </w:tbl>
    <w:p>
      <w:pPr>
        <w:pageBreakBefore w:val="off"/>
        <w:tabs/>
        <w:wordWrap w:val="off"/>
        <w:spacing w:before="0" w:after="0" w:line="20" w:lineRule="exact"/>
        <w:ind w:left="0" w:right="0"/>
        <w:jc w:val="right"/>
        <w:textAlignment w:val="baseline"/>
        <w:rPr>
          <w:sz w:val="2"/>
        </w:rPr>
      </w:pPr>
      <w:bookmarkStart w:name="" w:id="1553"/>
      <w:r>
        <w:rPr>
          <w:rFonts w:ascii="宋体" w:hAnsi="宋体" w:cs="宋体" w:eastAsia="宋体"/>
          <w:sz w:val="2"/>
          <w:spacing w:val="0"/>
          <w:color w:val="000000"/>
          <w:b w:val="off"/>
          <w:i w:val="off"/>
        </w:rPr>
        <w:t/>
      </w:r>
      <w:bookmarkEnd w:id="155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0800"/>
        <w:gridCol w:w="2060"/>
      </w:tblGrid>
      <w:tr>
        <w:trPr>
          <w:trHeight w:hRule="atLeast" w:val="78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54"/>
            <w:r>
              <w:rPr>
                <w:rFonts w:ascii="宋体" w:hAnsi="宋体" w:cs="宋体" w:eastAsia="宋体"/>
                <w:sz w:val="52"/>
                <w:spacing w:val="0"/>
                <w:color w:val="000000"/>
                <w:b w:val="off"/>
                <w:i w:val="off"/>
              </w:rPr>
              <w:t>洛克的条件</w:t>
            </w:r>
            <w:bookmarkEnd w:id="1554"/>
          </w:p>
        </w:tc>
        <w:tc>
          <w:tcPr>
            <w:tcW w:w="10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55"/>
            <w:r>
              <w:rPr>
                <w:rFonts w:ascii="宋体" w:hAnsi="宋体" w:cs="宋体" w:eastAsia="宋体"/>
                <w:sz w:val="52"/>
                <w:spacing w:val="0"/>
                <w:color w:val="000000"/>
                <w:b w:val="off"/>
                <w:i w:val="off"/>
              </w:rPr>
              <w:t>…………………………………………………</w:t>
            </w:r>
            <w:bookmarkEnd w:id="1555"/>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56"/>
            <w:r>
              <w:rPr>
                <w:rFonts w:ascii="宋体" w:hAnsi="宋体" w:cs="宋体" w:eastAsia="宋体"/>
                <w:sz w:val="52"/>
                <w:spacing w:val="0"/>
                <w:color w:val="000000"/>
                <w:b w:val="off"/>
                <w:i w:val="off"/>
              </w:rPr>
              <w:t>（183）</w:t>
            </w:r>
            <w:bookmarkEnd w:id="1556"/>
          </w:p>
        </w:tc>
      </w:tr>
    </w:tbl>
    <w:p>
      <w:pPr>
        <w:pageBreakBefore w:val="off"/>
        <w:tabs/>
        <w:wordWrap w:val="off"/>
        <w:spacing w:before="0" w:after="0" w:line="20" w:lineRule="exact"/>
        <w:ind w:left="0" w:right="0"/>
        <w:jc w:val="right"/>
        <w:textAlignment w:val="baseline"/>
        <w:rPr>
          <w:sz w:val="2"/>
        </w:rPr>
      </w:pPr>
      <w:bookmarkStart w:name="" w:id="1557"/>
      <w:r>
        <w:rPr>
          <w:rFonts w:ascii="宋体" w:hAnsi="宋体" w:cs="宋体" w:eastAsia="宋体"/>
          <w:sz w:val="2"/>
          <w:spacing w:val="0"/>
          <w:color w:val="000000"/>
          <w:b w:val="off"/>
          <w:i w:val="off"/>
        </w:rPr>
        <w:t/>
      </w:r>
      <w:bookmarkEnd w:id="155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2740"/>
        <w:gridCol w:w="2060"/>
      </w:tblGrid>
      <w:tr>
        <w:trPr>
          <w:trHeight w:hRule="atLeast" w:val="80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58"/>
            <w:r>
              <w:rPr>
                <w:rFonts w:ascii="楷体" w:hAnsi="楷体" w:cs="楷体" w:eastAsia="楷体"/>
                <w:sz w:val="52"/>
                <w:spacing w:val="0"/>
                <w:color w:val="000000"/>
                <w:b w:val="off"/>
                <w:i w:val="off"/>
              </w:rPr>
              <w:t>第二节</w:t>
            </w:r>
            <w:bookmarkEnd w:id="1558"/>
          </w:p>
        </w:tc>
        <w:tc>
          <w:tcPr>
            <w:tcW w:w="12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59"/>
            <w:r>
              <w:rPr>
                <w:rFonts w:ascii="楷体" w:hAnsi="楷体" w:cs="楷体" w:eastAsia="楷体"/>
                <w:sz w:val="52"/>
                <w:spacing w:val="0"/>
                <w:color w:val="000000"/>
                <w:b w:val="off"/>
                <w:i w:val="off"/>
              </w:rPr>
              <w:t>…………………………………………………………</w:t>
            </w:r>
            <w:bookmarkEnd w:id="1559"/>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60"/>
            <w:r>
              <w:rPr>
                <w:rFonts w:ascii="楷体" w:hAnsi="楷体" w:cs="楷体" w:eastAsia="楷体"/>
                <w:sz w:val="52"/>
                <w:spacing w:val="0"/>
                <w:color w:val="000000"/>
                <w:b w:val="off"/>
                <w:i w:val="off"/>
              </w:rPr>
              <w:t>（187）</w:t>
            </w:r>
            <w:bookmarkEnd w:id="1560"/>
          </w:p>
        </w:tc>
      </w:tr>
    </w:tbl>
    <w:p>
      <w:pPr>
        <w:pageBreakBefore w:val="off"/>
        <w:tabs/>
        <w:wordWrap w:val="off"/>
        <w:spacing w:before="0" w:after="0" w:line="20" w:lineRule="exact"/>
        <w:ind w:left="0" w:right="0"/>
        <w:jc w:val="right"/>
        <w:textAlignment w:val="baseline"/>
        <w:rPr>
          <w:sz w:val="2"/>
        </w:rPr>
      </w:pPr>
      <w:bookmarkStart w:name="" w:id="1561"/>
      <w:r>
        <w:rPr>
          <w:rFonts w:ascii="宋体" w:hAnsi="宋体" w:cs="宋体" w:eastAsia="宋体"/>
          <w:sz w:val="2"/>
          <w:spacing w:val="0"/>
          <w:color w:val="000000"/>
          <w:b w:val="off"/>
          <w:i w:val="off"/>
        </w:rPr>
        <w:t/>
      </w:r>
      <w:bookmarkEnd w:id="156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0280"/>
        <w:gridCol w:w="2060"/>
      </w:tblGrid>
      <w:tr>
        <w:trPr>
          <w:trHeight w:hRule="atLeast" w:val="78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62"/>
            <w:r>
              <w:rPr>
                <w:rFonts w:ascii="宋体" w:hAnsi="宋体" w:cs="宋体" w:eastAsia="宋体"/>
                <w:sz w:val="52"/>
                <w:spacing w:val="0"/>
                <w:color w:val="000000"/>
                <w:b w:val="off"/>
                <w:i w:val="off"/>
              </w:rPr>
              <w:t>罗尔斯的理论</w:t>
            </w:r>
            <w:bookmarkEnd w:id="1562"/>
          </w:p>
        </w:tc>
        <w:tc>
          <w:tcPr>
            <w:tcW w:w="10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63"/>
            <w:r>
              <w:rPr>
                <w:rFonts w:ascii="宋体" w:hAnsi="宋体" w:cs="宋体" w:eastAsia="宋体"/>
                <w:sz w:val="52"/>
                <w:spacing w:val="0"/>
                <w:color w:val="000000"/>
                <w:b w:val="off"/>
                <w:i w:val="off"/>
              </w:rPr>
              <w:t>………………………………………………</w:t>
            </w:r>
            <w:bookmarkEnd w:id="1563"/>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64"/>
            <w:r>
              <w:rPr>
                <w:rFonts w:ascii="宋体" w:hAnsi="宋体" w:cs="宋体" w:eastAsia="宋体"/>
                <w:sz w:val="52"/>
                <w:spacing w:val="0"/>
                <w:color w:val="000000"/>
                <w:b w:val="off"/>
                <w:i w:val="off"/>
              </w:rPr>
              <w:t>（187）</w:t>
            </w:r>
            <w:bookmarkEnd w:id="1564"/>
          </w:p>
        </w:tc>
      </w:tr>
    </w:tbl>
    <w:p>
      <w:pPr>
        <w:pageBreakBefore w:val="off"/>
        <w:tabs/>
        <w:wordWrap w:val="off"/>
        <w:spacing w:before="0" w:after="0" w:line="20" w:lineRule="exact"/>
        <w:ind w:left="0" w:right="0"/>
        <w:jc w:val="right"/>
        <w:textAlignment w:val="baseline"/>
        <w:rPr>
          <w:sz w:val="2"/>
        </w:rPr>
      </w:pPr>
      <w:bookmarkStart w:name="" w:id="1565"/>
      <w:r>
        <w:rPr>
          <w:rFonts w:ascii="宋体" w:hAnsi="宋体" w:cs="宋体" w:eastAsia="宋体"/>
          <w:sz w:val="2"/>
          <w:spacing w:val="0"/>
          <w:color w:val="000000"/>
          <w:b w:val="off"/>
          <w:i w:val="off"/>
        </w:rPr>
        <w:t/>
      </w:r>
      <w:bookmarkEnd w:id="156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180"/>
        <w:gridCol w:w="11260"/>
        <w:gridCol w:w="2060"/>
      </w:tblGrid>
      <w:tr>
        <w:trPr>
          <w:trHeight w:hRule="atLeast" w:val="760"/>
        </w:trPr>
        <w:tc>
          <w:tcPr>
            <w:tcW w:w="2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66"/>
            <w:r>
              <w:rPr>
                <w:rFonts w:ascii="宋体" w:hAnsi="宋体" w:cs="宋体" w:eastAsia="宋体"/>
                <w:sz w:val="52"/>
                <w:spacing w:val="0"/>
                <w:color w:val="000000"/>
                <w:b w:val="off"/>
                <w:i w:val="off"/>
              </w:rPr>
              <w:t>社会合作</w:t>
            </w:r>
            <w:bookmarkEnd w:id="1566"/>
          </w:p>
        </w:tc>
        <w:tc>
          <w:tcPr>
            <w:tcW w:w="11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67"/>
            <w:r>
              <w:rPr>
                <w:rFonts w:ascii="宋体" w:hAnsi="宋体" w:cs="宋体" w:eastAsia="宋体"/>
                <w:sz w:val="52"/>
                <w:spacing w:val="0"/>
                <w:color w:val="000000"/>
                <w:b w:val="off"/>
                <w:i w:val="off"/>
              </w:rPr>
              <w:t>…………………………………………………</w:t>
            </w:r>
            <w:bookmarkEnd w:id="1567"/>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68"/>
            <w:r>
              <w:rPr>
                <w:rFonts w:ascii="宋体" w:hAnsi="宋体" w:cs="宋体" w:eastAsia="宋体"/>
                <w:sz w:val="52"/>
                <w:spacing w:val="0"/>
                <w:color w:val="000000"/>
                <w:b w:val="off"/>
                <w:i w:val="off"/>
              </w:rPr>
              <w:t>（188）</w:t>
            </w:r>
            <w:bookmarkEnd w:id="1568"/>
          </w:p>
        </w:tc>
      </w:tr>
    </w:tbl>
    <w:p>
      <w:pPr>
        <w:pageBreakBefore w:val="off"/>
        <w:tabs/>
        <w:wordWrap w:val="off"/>
        <w:spacing w:before="0" w:after="0" w:line="20" w:lineRule="exact"/>
        <w:ind w:left="0" w:right="0"/>
        <w:jc w:val="right"/>
        <w:textAlignment w:val="baseline"/>
        <w:rPr>
          <w:sz w:val="2"/>
        </w:rPr>
      </w:pPr>
      <w:bookmarkStart w:name="" w:id="1569"/>
      <w:r>
        <w:rPr>
          <w:rFonts w:ascii="宋体" w:hAnsi="宋体" w:cs="宋体" w:eastAsia="宋体"/>
          <w:sz w:val="2"/>
          <w:spacing w:val="0"/>
          <w:color w:val="000000"/>
          <w:b w:val="off"/>
          <w:i w:val="off"/>
        </w:rPr>
        <w:t/>
      </w:r>
      <w:bookmarkEnd w:id="156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8640"/>
        <w:gridCol w:w="2060"/>
      </w:tblGrid>
      <w:tr>
        <w:trPr>
          <w:trHeight w:hRule="atLeast" w:val="74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70"/>
            <w:r>
              <w:rPr>
                <w:rFonts w:ascii="宋体" w:hAnsi="宋体" w:cs="宋体" w:eastAsia="宋体"/>
                <w:sz w:val="52"/>
                <w:spacing w:val="0"/>
                <w:color w:val="000000"/>
                <w:b w:val="off"/>
                <w:i w:val="off"/>
              </w:rPr>
              <w:t>合作条件与差别原则</w:t>
            </w:r>
            <w:bookmarkEnd w:id="1570"/>
          </w:p>
        </w:tc>
        <w:tc>
          <w:tcPr>
            <w:tcW w:w="8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71"/>
            <w:r>
              <w:rPr>
                <w:rFonts w:ascii="宋体" w:hAnsi="宋体" w:cs="宋体" w:eastAsia="宋体"/>
                <w:sz w:val="52"/>
                <w:spacing w:val="0"/>
                <w:color w:val="000000"/>
                <w:b w:val="off"/>
                <w:i w:val="off"/>
              </w:rPr>
              <w:t>………………………………………</w:t>
            </w:r>
            <w:bookmarkEnd w:id="1571"/>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72"/>
            <w:r>
              <w:rPr>
                <w:rFonts w:ascii="宋体" w:hAnsi="宋体" w:cs="宋体" w:eastAsia="宋体"/>
                <w:sz w:val="52"/>
                <w:spacing w:val="0"/>
                <w:color w:val="000000"/>
                <w:b w:val="off"/>
                <w:i w:val="off"/>
              </w:rPr>
              <w:t>（193）</w:t>
            </w:r>
            <w:bookmarkEnd w:id="1572"/>
          </w:p>
        </w:tc>
      </w:tr>
    </w:tbl>
    <w:p>
      <w:pPr>
        <w:pageBreakBefore w:val="off"/>
        <w:tabs/>
        <w:wordWrap w:val="off"/>
        <w:spacing w:before="0" w:after="0" w:line="20" w:lineRule="exact"/>
        <w:ind w:left="0" w:right="0"/>
        <w:jc w:val="right"/>
        <w:textAlignment w:val="baseline"/>
        <w:rPr>
          <w:sz w:val="2"/>
        </w:rPr>
      </w:pPr>
      <w:bookmarkStart w:name="" w:id="1573"/>
      <w:r>
        <w:rPr>
          <w:rFonts w:ascii="宋体" w:hAnsi="宋体" w:cs="宋体" w:eastAsia="宋体"/>
          <w:sz w:val="2"/>
          <w:spacing w:val="0"/>
          <w:color w:val="000000"/>
          <w:b w:val="off"/>
          <w:i w:val="off"/>
        </w:rPr>
        <w:t/>
      </w:r>
      <w:bookmarkEnd w:id="157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8720"/>
        <w:gridCol w:w="2060"/>
      </w:tblGrid>
      <w:tr>
        <w:trPr>
          <w:trHeight w:hRule="atLeast" w:val="74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74"/>
            <w:r>
              <w:rPr>
                <w:rFonts w:ascii="宋体" w:hAnsi="宋体" w:cs="宋体" w:eastAsia="宋体"/>
                <w:sz w:val="52"/>
                <w:spacing w:val="0"/>
                <w:color w:val="000000"/>
                <w:b w:val="off"/>
                <w:i w:val="off"/>
              </w:rPr>
              <w:t>原初状态与目的原则</w:t>
            </w:r>
            <w:bookmarkEnd w:id="1574"/>
          </w:p>
        </w:tc>
        <w:tc>
          <w:tcPr>
            <w:tcW w:w="8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75"/>
            <w:r>
              <w:rPr>
                <w:rFonts w:ascii="宋体" w:hAnsi="宋体" w:cs="宋体" w:eastAsia="宋体"/>
                <w:sz w:val="52"/>
                <w:spacing w:val="0"/>
                <w:color w:val="000000"/>
                <w:b w:val="off"/>
                <w:i w:val="off"/>
              </w:rPr>
              <w:t>………………………………………</w:t>
            </w:r>
            <w:bookmarkEnd w:id="1575"/>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76"/>
            <w:r>
              <w:rPr>
                <w:rFonts w:ascii="宋体" w:hAnsi="宋体" w:cs="宋体" w:eastAsia="宋体"/>
                <w:sz w:val="52"/>
                <w:spacing w:val="0"/>
                <w:color w:val="000000"/>
                <w:b w:val="off"/>
                <w:i w:val="off"/>
              </w:rPr>
              <w:t>（201）</w:t>
            </w:r>
            <w:bookmarkEnd w:id="1576"/>
          </w:p>
        </w:tc>
      </w:tr>
    </w:tbl>
    <w:p>
      <w:pPr>
        <w:pageBreakBefore w:val="off"/>
        <w:tabs/>
        <w:wordWrap w:val="off"/>
        <w:spacing w:before="0" w:after="0" w:line="20" w:lineRule="exact"/>
        <w:ind w:left="0" w:right="0"/>
        <w:jc w:val="right"/>
        <w:textAlignment w:val="baseline"/>
        <w:rPr>
          <w:sz w:val="2"/>
        </w:rPr>
      </w:pPr>
      <w:bookmarkStart w:name="" w:id="1577"/>
      <w:r>
        <w:rPr>
          <w:rFonts w:ascii="宋体" w:hAnsi="宋体" w:cs="宋体" w:eastAsia="宋体"/>
          <w:sz w:val="2"/>
          <w:spacing w:val="0"/>
          <w:color w:val="000000"/>
          <w:b w:val="off"/>
          <w:i w:val="off"/>
        </w:rPr>
        <w:t/>
      </w:r>
      <w:bookmarkEnd w:id="157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1760"/>
        <w:gridCol w:w="2060"/>
      </w:tblGrid>
      <w:tr>
        <w:trPr>
          <w:trHeight w:hRule="atLeast" w:val="72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78"/>
            <w:r>
              <w:rPr>
                <w:rFonts w:ascii="宋体" w:hAnsi="宋体" w:cs="宋体" w:eastAsia="宋体"/>
                <w:sz w:val="52"/>
                <w:spacing w:val="0"/>
                <w:color w:val="000000"/>
                <w:b w:val="off"/>
                <w:i w:val="off"/>
              </w:rPr>
              <w:t>大与小</w:t>
            </w:r>
            <w:bookmarkEnd w:id="1578"/>
          </w:p>
        </w:tc>
        <w:tc>
          <w:tcPr>
            <w:tcW w:w="1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79"/>
            <w:r>
              <w:rPr>
                <w:rFonts w:ascii="宋体" w:hAnsi="宋体" w:cs="宋体" w:eastAsia="宋体"/>
                <w:sz w:val="52"/>
                <w:spacing w:val="0"/>
                <w:color w:val="000000"/>
                <w:b w:val="off"/>
                <w:i w:val="off"/>
              </w:rPr>
              <w:t>…………………………………………………</w:t>
            </w:r>
            <w:bookmarkEnd w:id="1579"/>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80"/>
            <w:r>
              <w:rPr>
                <w:rFonts w:ascii="宋体" w:hAnsi="宋体" w:cs="宋体" w:eastAsia="宋体"/>
                <w:sz w:val="52"/>
                <w:spacing w:val="0"/>
                <w:color w:val="000000"/>
                <w:b w:val="off"/>
                <w:i w:val="off"/>
              </w:rPr>
              <w:t>（206）</w:t>
            </w:r>
            <w:bookmarkEnd w:id="1580"/>
          </w:p>
        </w:tc>
      </w:tr>
    </w:tbl>
    <w:p>
      <w:pPr>
        <w:pageBreakBefore w:val="off"/>
        <w:tabs/>
        <w:wordWrap w:val="off"/>
        <w:spacing w:before="0" w:after="0" w:line="20" w:lineRule="exact"/>
        <w:ind w:left="0" w:right="0"/>
        <w:jc w:val="right"/>
        <w:textAlignment w:val="baseline"/>
        <w:rPr>
          <w:sz w:val="2"/>
        </w:rPr>
      </w:pPr>
      <w:bookmarkStart w:name="" w:id="1581"/>
      <w:r>
        <w:rPr>
          <w:rFonts w:ascii="宋体" w:hAnsi="宋体" w:cs="宋体" w:eastAsia="宋体"/>
          <w:sz w:val="2"/>
          <w:spacing w:val="0"/>
          <w:color w:val="000000"/>
          <w:b w:val="off"/>
          <w:i w:val="off"/>
        </w:rPr>
        <w:t/>
      </w:r>
      <w:bookmarkEnd w:id="158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9180"/>
        <w:gridCol w:w="2060"/>
      </w:tblGrid>
      <w:tr>
        <w:trPr>
          <w:trHeight w:hRule="atLeast" w:val="78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82"/>
            <w:r>
              <w:rPr>
                <w:rFonts w:ascii="宋体" w:hAnsi="宋体" w:cs="宋体" w:eastAsia="宋体"/>
                <w:sz w:val="52"/>
                <w:spacing w:val="0"/>
                <w:color w:val="000000"/>
                <w:b w:val="off"/>
                <w:i w:val="off"/>
              </w:rPr>
              <w:t>自然资质与任意性</w:t>
            </w:r>
            <w:bookmarkEnd w:id="1582"/>
          </w:p>
        </w:tc>
        <w:tc>
          <w:tcPr>
            <w:tcW w:w="9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83"/>
            <w:r>
              <w:rPr>
                <w:rFonts w:ascii="宋体" w:hAnsi="宋体" w:cs="宋体" w:eastAsia="宋体"/>
                <w:sz w:val="52"/>
                <w:spacing w:val="0"/>
                <w:color w:val="000000"/>
                <w:b w:val="off"/>
                <w:i w:val="off"/>
              </w:rPr>
              <w:t>…………………………………………</w:t>
            </w:r>
            <w:bookmarkEnd w:id="1583"/>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84"/>
            <w:r>
              <w:rPr>
                <w:rFonts w:ascii="宋体" w:hAnsi="宋体" w:cs="宋体" w:eastAsia="宋体"/>
                <w:sz w:val="52"/>
                <w:spacing w:val="0"/>
                <w:color w:val="000000"/>
                <w:b w:val="off"/>
                <w:i w:val="off"/>
              </w:rPr>
              <w:t>（215）</w:t>
            </w:r>
            <w:bookmarkEnd w:id="1584"/>
          </w:p>
        </w:tc>
      </w:tr>
    </w:tbl>
    <w:p>
      <w:pPr>
        <w:pageBreakBefore w:val="off"/>
        <w:tabs/>
        <w:wordWrap w:val="off"/>
        <w:spacing w:before="0" w:after="0" w:line="20" w:lineRule="exact"/>
        <w:ind w:left="0" w:right="0"/>
        <w:jc w:val="right"/>
        <w:textAlignment w:val="baseline"/>
        <w:rPr>
          <w:sz w:val="2"/>
        </w:rPr>
      </w:pPr>
      <w:bookmarkStart w:name="" w:id="1585"/>
      <w:r>
        <w:rPr>
          <w:rFonts w:ascii="宋体" w:hAnsi="宋体" w:cs="宋体" w:eastAsia="宋体"/>
          <w:sz w:val="2"/>
          <w:spacing w:val="0"/>
          <w:color w:val="000000"/>
          <w:b w:val="off"/>
          <w:i w:val="off"/>
        </w:rPr>
        <w:t/>
      </w:r>
      <w:bookmarkEnd w:id="158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0720"/>
        <w:gridCol w:w="2060"/>
      </w:tblGrid>
      <w:tr>
        <w:trPr>
          <w:trHeight w:hRule="atLeast" w:val="74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86"/>
            <w:r>
              <w:rPr>
                <w:rFonts w:ascii="宋体" w:hAnsi="宋体" w:cs="宋体" w:eastAsia="宋体"/>
                <w:sz w:val="52"/>
                <w:spacing w:val="0"/>
                <w:color w:val="000000"/>
                <w:b w:val="off"/>
                <w:i w:val="off"/>
              </w:rPr>
              <w:t>肯定的论据</w:t>
            </w:r>
            <w:bookmarkEnd w:id="1586"/>
          </w:p>
        </w:tc>
        <w:tc>
          <w:tcPr>
            <w:tcW w:w="10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87"/>
            <w:r>
              <w:rPr>
                <w:rFonts w:ascii="宋体" w:hAnsi="宋体" w:cs="宋体" w:eastAsia="宋体"/>
                <w:sz w:val="52"/>
                <w:spacing w:val="0"/>
                <w:color w:val="000000"/>
                <w:b w:val="off"/>
                <w:i w:val="off"/>
              </w:rPr>
              <w:t>…………………………………………………</w:t>
            </w:r>
            <w:bookmarkEnd w:id="1587"/>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88"/>
            <w:r>
              <w:rPr>
                <w:rFonts w:ascii="宋体" w:hAnsi="宋体" w:cs="宋体" w:eastAsia="宋体"/>
                <w:sz w:val="52"/>
                <w:spacing w:val="0"/>
                <w:color w:val="000000"/>
                <w:b w:val="off"/>
                <w:i w:val="off"/>
              </w:rPr>
              <w:t>（219）</w:t>
            </w:r>
            <w:bookmarkEnd w:id="1588"/>
          </w:p>
        </w:tc>
      </w:tr>
    </w:tbl>
    <w:p>
      <w:pPr>
        <w:pageBreakBefore w:val="off"/>
        <w:tabs/>
        <w:wordWrap w:val="off"/>
        <w:spacing w:before="0" w:after="0" w:line="20" w:lineRule="exact"/>
        <w:ind w:left="0" w:right="0"/>
        <w:jc w:val="right"/>
        <w:textAlignment w:val="baseline"/>
        <w:rPr>
          <w:sz w:val="2"/>
        </w:rPr>
      </w:pPr>
      <w:bookmarkStart w:name="" w:id="1589"/>
      <w:r>
        <w:rPr>
          <w:rFonts w:ascii="宋体" w:hAnsi="宋体" w:cs="宋体" w:eastAsia="宋体"/>
          <w:sz w:val="2"/>
          <w:spacing w:val="0"/>
          <w:color w:val="000000"/>
          <w:b w:val="off"/>
          <w:i w:val="off"/>
        </w:rPr>
        <w:t/>
      </w:r>
      <w:bookmarkEnd w:id="158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0800"/>
        <w:gridCol w:w="2060"/>
      </w:tblGrid>
      <w:tr>
        <w:trPr>
          <w:trHeight w:hRule="atLeast" w:val="76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90"/>
            <w:r>
              <w:rPr>
                <w:rFonts w:ascii="宋体" w:hAnsi="宋体" w:cs="宋体" w:eastAsia="宋体"/>
                <w:sz w:val="52"/>
                <w:spacing w:val="0"/>
                <w:color w:val="000000"/>
                <w:b w:val="off"/>
                <w:i w:val="off"/>
              </w:rPr>
              <w:t>否定的论据</w:t>
            </w:r>
            <w:bookmarkEnd w:id="1590"/>
          </w:p>
        </w:tc>
        <w:tc>
          <w:tcPr>
            <w:tcW w:w="10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91"/>
            <w:r>
              <w:rPr>
                <w:rFonts w:ascii="宋体" w:hAnsi="宋体" w:cs="宋体" w:eastAsia="宋体"/>
                <w:sz w:val="52"/>
                <w:spacing w:val="0"/>
                <w:color w:val="000000"/>
                <w:b w:val="off"/>
                <w:i w:val="off"/>
              </w:rPr>
              <w:t>…………………………………………………</w:t>
            </w:r>
            <w:bookmarkEnd w:id="1591"/>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92"/>
            <w:r>
              <w:rPr>
                <w:rFonts w:ascii="宋体" w:hAnsi="宋体" w:cs="宋体" w:eastAsia="宋体"/>
                <w:sz w:val="52"/>
                <w:spacing w:val="0"/>
                <w:color w:val="000000"/>
                <w:b w:val="off"/>
                <w:i w:val="off"/>
              </w:rPr>
              <w:t>（227）</w:t>
            </w:r>
            <w:bookmarkEnd w:id="1592"/>
          </w:p>
        </w:tc>
      </w:tr>
    </w:tbl>
    <w:p>
      <w:pPr>
        <w:pageBreakBefore w:val="off"/>
        <w:tabs/>
        <w:wordWrap w:val="off"/>
        <w:spacing w:before="0" w:after="0" w:line="20" w:lineRule="exact"/>
        <w:ind w:left="0" w:right="0"/>
        <w:jc w:val="right"/>
        <w:textAlignment w:val="baseline"/>
        <w:rPr>
          <w:sz w:val="2"/>
        </w:rPr>
      </w:pPr>
      <w:bookmarkStart w:name="" w:id="1593"/>
      <w:r>
        <w:rPr>
          <w:rFonts w:ascii="宋体" w:hAnsi="宋体" w:cs="宋体" w:eastAsia="宋体"/>
          <w:sz w:val="2"/>
          <w:spacing w:val="0"/>
          <w:color w:val="000000"/>
          <w:b w:val="off"/>
          <w:i w:val="off"/>
        </w:rPr>
        <w:t/>
      </w:r>
      <w:bookmarkEnd w:id="159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0820"/>
        <w:gridCol w:w="2060"/>
      </w:tblGrid>
      <w:tr>
        <w:trPr>
          <w:trHeight w:hRule="atLeast" w:val="78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94"/>
            <w:r>
              <w:rPr>
                <w:rFonts w:ascii="宋体" w:hAnsi="宋体" w:cs="宋体" w:eastAsia="宋体"/>
                <w:sz w:val="52"/>
                <w:spacing w:val="0"/>
                <w:color w:val="000000"/>
                <w:b w:val="off"/>
                <w:i w:val="off"/>
              </w:rPr>
              <w:t>集体的资产</w:t>
            </w:r>
            <w:bookmarkEnd w:id="1594"/>
          </w:p>
        </w:tc>
        <w:tc>
          <w:tcPr>
            <w:tcW w:w="10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95"/>
            <w:r>
              <w:rPr>
                <w:rFonts w:ascii="宋体" w:hAnsi="宋体" w:cs="宋体" w:eastAsia="宋体"/>
                <w:sz w:val="52"/>
                <w:spacing w:val="0"/>
                <w:color w:val="000000"/>
                <w:b w:val="off"/>
                <w:i w:val="off"/>
              </w:rPr>
              <w:t>…………………………………………………</w:t>
            </w:r>
            <w:bookmarkEnd w:id="1595"/>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596"/>
            <w:r>
              <w:rPr>
                <w:rFonts w:ascii="宋体" w:hAnsi="宋体" w:cs="宋体" w:eastAsia="宋体"/>
                <w:sz w:val="52"/>
                <w:spacing w:val="0"/>
                <w:color w:val="000000"/>
                <w:b w:val="off"/>
                <w:i w:val="off"/>
              </w:rPr>
              <w:t>（230）</w:t>
            </w:r>
            <w:bookmarkEnd w:id="1596"/>
          </w:p>
        </w:tc>
      </w:tr>
    </w:tbl>
    <w:p>
      <w:pPr>
        <w:pageBreakBefore w:val="off"/>
        <w:tabs/>
        <w:wordWrap w:val="off"/>
        <w:spacing w:before="0" w:after="0" w:line="20" w:lineRule="exact"/>
        <w:ind w:left="0" w:right="0"/>
        <w:jc w:val="right"/>
        <w:textAlignment w:val="baseline"/>
        <w:rPr>
          <w:sz w:val="2"/>
        </w:rPr>
      </w:pPr>
      <w:bookmarkStart w:name="" w:id="1597"/>
      <w:r>
        <w:rPr>
          <w:rFonts w:ascii="宋体" w:hAnsi="宋体" w:cs="宋体" w:eastAsia="宋体"/>
          <w:sz w:val="2"/>
          <w:spacing w:val="0"/>
          <w:color w:val="000000"/>
          <w:b w:val="off"/>
          <w:i w:val="off"/>
        </w:rPr>
        <w:t/>
      </w:r>
      <w:bookmarkEnd w:id="159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380"/>
        <w:gridCol w:w="7100"/>
        <w:gridCol w:w="2060"/>
      </w:tblGrid>
      <w:tr>
        <w:trPr>
          <w:trHeight w:hRule="atLeast" w:val="800"/>
        </w:trPr>
        <w:tc>
          <w:tcPr>
            <w:tcW w:w="7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598"/>
            <w:r>
              <w:rPr>
                <w:rFonts w:ascii="宋体" w:hAnsi="宋体" w:cs="宋体" w:eastAsia="宋体"/>
                <w:sz w:val="52"/>
                <w:spacing w:val="0"/>
                <w:color w:val="000000"/>
                <w:b w:val="on"/>
                <w:i w:val="off"/>
              </w:rPr>
              <w:t>第八章平等、嫉妒、剥削及其它</w:t>
            </w:r>
            <w:bookmarkEnd w:id="1598"/>
          </w:p>
        </w:tc>
        <w:tc>
          <w:tcPr>
            <w:tcW w:w="7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599"/>
            <w:r>
              <w:rPr>
                <w:rFonts w:ascii="宋体" w:hAnsi="宋体" w:cs="宋体" w:eastAsia="宋体"/>
                <w:sz w:val="52"/>
                <w:spacing w:val="0"/>
                <w:color w:val="000000"/>
                <w:b w:val="off"/>
                <w:i w:val="off"/>
              </w:rPr>
              <w:t>………………………………</w:t>
            </w:r>
            <w:bookmarkEnd w:id="1599"/>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600"/>
            <w:r>
              <w:rPr>
                <w:rFonts w:ascii="宋体" w:hAnsi="宋体" w:cs="宋体" w:eastAsia="宋体"/>
                <w:sz w:val="52"/>
                <w:spacing w:val="0"/>
                <w:color w:val="000000"/>
                <w:b w:val="on"/>
                <w:i w:val="off"/>
              </w:rPr>
              <w:t>（235）</w:t>
            </w:r>
            <w:bookmarkEnd w:id="1600"/>
          </w:p>
        </w:tc>
      </w:tr>
    </w:tbl>
    <w:p>
      <w:pPr>
        <w:pageBreakBefore w:val="off"/>
        <w:tabs/>
        <w:wordWrap w:val="off"/>
        <w:spacing w:before="0" w:after="0" w:line="20" w:lineRule="exact"/>
        <w:ind w:left="0" w:right="0"/>
        <w:jc w:val="right"/>
        <w:textAlignment w:val="baseline"/>
        <w:rPr>
          <w:sz w:val="2"/>
        </w:rPr>
      </w:pPr>
      <w:bookmarkStart w:name="" w:id="1601"/>
      <w:r>
        <w:rPr>
          <w:rFonts w:ascii="宋体" w:hAnsi="宋体" w:cs="宋体" w:eastAsia="宋体"/>
          <w:sz w:val="2"/>
          <w:spacing w:val="0"/>
          <w:color w:val="000000"/>
          <w:b w:val="off"/>
          <w:i w:val="off"/>
        </w:rPr>
        <w:t/>
      </w:r>
      <w:bookmarkEnd w:id="160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
        <w:gridCol w:w="12380"/>
        <w:gridCol w:w="2060"/>
      </w:tblGrid>
      <w:tr>
        <w:trPr>
          <w:trHeight w:hRule="atLeast" w:val="780"/>
        </w:trPr>
        <w:tc>
          <w:tcPr>
            <w:tcW w:w="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602"/>
            <w:r>
              <w:rPr>
                <w:rFonts w:ascii="宋体" w:hAnsi="宋体" w:cs="宋体" w:eastAsia="宋体"/>
                <w:sz w:val="52"/>
                <w:spacing w:val="0"/>
                <w:color w:val="000000"/>
                <w:b w:val="off"/>
                <w:i w:val="off"/>
              </w:rPr>
              <w:t>平等</w:t>
            </w:r>
            <w:bookmarkEnd w:id="1602"/>
          </w:p>
        </w:tc>
        <w:tc>
          <w:tcPr>
            <w:tcW w:w="12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603"/>
            <w:r>
              <w:rPr>
                <w:rFonts w:ascii="宋体" w:hAnsi="宋体" w:cs="宋体" w:eastAsia="宋体"/>
                <w:sz w:val="52"/>
                <w:spacing w:val="0"/>
                <w:color w:val="000000"/>
                <w:b w:val="off"/>
                <w:i w:val="off"/>
              </w:rPr>
              <w:t>………………………………………………………</w:t>
            </w:r>
            <w:bookmarkEnd w:id="1603"/>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604"/>
            <w:r>
              <w:rPr>
                <w:rFonts w:ascii="宋体" w:hAnsi="宋体" w:cs="宋体" w:eastAsia="宋体"/>
                <w:sz w:val="52"/>
                <w:spacing w:val="0"/>
                <w:color w:val="000000"/>
                <w:b w:val="off"/>
                <w:i w:val="off"/>
              </w:rPr>
              <w:t>（235）</w:t>
            </w:r>
            <w:bookmarkEnd w:id="1604"/>
          </w:p>
        </w:tc>
      </w:tr>
    </w:tbl>
    <w:p>
      <w:pPr>
        <w:pageBreakBefore w:val="off"/>
        <w:tabs/>
        <w:wordWrap w:val="off"/>
        <w:spacing w:before="0" w:after="0" w:line="20" w:lineRule="exact"/>
        <w:ind w:left="0" w:right="0"/>
        <w:jc w:val="right"/>
        <w:textAlignment w:val="baseline"/>
        <w:rPr>
          <w:sz w:val="2"/>
        </w:rPr>
      </w:pPr>
      <w:bookmarkStart w:name="" w:id="1605"/>
      <w:r>
        <w:rPr>
          <w:rFonts w:ascii="宋体" w:hAnsi="宋体" w:cs="宋体" w:eastAsia="宋体"/>
          <w:sz w:val="2"/>
          <w:spacing w:val="0"/>
          <w:color w:val="000000"/>
          <w:b w:val="off"/>
          <w:i w:val="off"/>
        </w:rPr>
        <w:t/>
      </w:r>
      <w:bookmarkEnd w:id="160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180"/>
        <w:gridCol w:w="11400"/>
        <w:gridCol w:w="2060"/>
      </w:tblGrid>
      <w:tr>
        <w:trPr>
          <w:trHeight w:hRule="atLeast" w:val="800"/>
        </w:trPr>
        <w:tc>
          <w:tcPr>
            <w:tcW w:w="2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606"/>
            <w:r>
              <w:rPr>
                <w:rFonts w:ascii="宋体" w:hAnsi="宋体" w:cs="宋体" w:eastAsia="宋体"/>
                <w:sz w:val="52"/>
                <w:spacing w:val="0"/>
                <w:color w:val="000000"/>
                <w:b w:val="off"/>
                <w:i w:val="off"/>
              </w:rPr>
              <w:t>机会平等</w:t>
            </w:r>
            <w:bookmarkEnd w:id="1606"/>
          </w:p>
        </w:tc>
        <w:tc>
          <w:tcPr>
            <w:tcW w:w="11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607"/>
            <w:r>
              <w:rPr>
                <w:rFonts w:ascii="宋体" w:hAnsi="宋体" w:cs="宋体" w:eastAsia="宋体"/>
                <w:sz w:val="52"/>
                <w:spacing w:val="0"/>
                <w:color w:val="000000"/>
                <w:b w:val="off"/>
                <w:i w:val="off"/>
              </w:rPr>
              <w:t>…………………………………………………</w:t>
            </w:r>
            <w:bookmarkEnd w:id="1607"/>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608"/>
            <w:r>
              <w:rPr>
                <w:rFonts w:ascii="宋体" w:hAnsi="宋体" w:cs="宋体" w:eastAsia="宋体"/>
                <w:sz w:val="52"/>
                <w:spacing w:val="0"/>
                <w:color w:val="000000"/>
                <w:b w:val="off"/>
                <w:i w:val="off"/>
              </w:rPr>
              <w:t>（238）</w:t>
            </w:r>
            <w:bookmarkEnd w:id="1608"/>
          </w:p>
        </w:tc>
      </w:tr>
    </w:tbl>
    <w:p>
      <w:pPr>
        <w:pageBreakBefore w:val="off"/>
        <w:tabs/>
        <w:wordWrap w:val="off"/>
        <w:spacing w:before="0" w:after="0" w:line="20" w:lineRule="exact"/>
        <w:ind w:left="0" w:right="0"/>
        <w:jc w:val="right"/>
        <w:textAlignment w:val="baseline"/>
        <w:rPr>
          <w:sz w:val="2"/>
        </w:rPr>
      </w:pPr>
      <w:bookmarkStart w:name="" w:id="1609"/>
      <w:r>
        <w:rPr>
          <w:rFonts w:ascii="宋体" w:hAnsi="宋体" w:cs="宋体" w:eastAsia="宋体"/>
          <w:sz w:val="2"/>
          <w:spacing w:val="0"/>
          <w:color w:val="000000"/>
          <w:b w:val="off"/>
          <w:i w:val="off"/>
        </w:rPr>
        <w:t/>
      </w:r>
      <w:bookmarkEnd w:id="160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0820"/>
        <w:gridCol w:w="2060"/>
      </w:tblGrid>
      <w:tr>
        <w:trPr>
          <w:trHeight w:hRule="atLeast" w:val="78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610"/>
            <w:r>
              <w:rPr>
                <w:rFonts w:ascii="宋体" w:hAnsi="宋体" w:cs="宋体" w:eastAsia="宋体"/>
                <w:sz w:val="52"/>
                <w:spacing w:val="0"/>
                <w:color w:val="000000"/>
                <w:b w:val="off"/>
                <w:i w:val="off"/>
              </w:rPr>
              <w:t>自尊与嫉妒</w:t>
            </w:r>
            <w:bookmarkEnd w:id="1610"/>
          </w:p>
        </w:tc>
        <w:tc>
          <w:tcPr>
            <w:tcW w:w="10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611"/>
            <w:r>
              <w:rPr>
                <w:rFonts w:ascii="宋体" w:hAnsi="宋体" w:cs="宋体" w:eastAsia="宋体"/>
                <w:sz w:val="52"/>
                <w:spacing w:val="0"/>
                <w:color w:val="000000"/>
                <w:b w:val="off"/>
                <w:i w:val="off"/>
              </w:rPr>
              <w:t>…………………………………………………</w:t>
            </w:r>
            <w:bookmarkEnd w:id="1611"/>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612"/>
            <w:r>
              <w:rPr>
                <w:rFonts w:ascii="宋体" w:hAnsi="宋体" w:cs="宋体" w:eastAsia="宋体"/>
                <w:sz w:val="52"/>
                <w:spacing w:val="0"/>
                <w:color w:val="000000"/>
                <w:b w:val="off"/>
                <w:i w:val="off"/>
              </w:rPr>
              <w:t>（241）</w:t>
            </w:r>
            <w:bookmarkEnd w:id="1612"/>
          </w:p>
        </w:tc>
      </w:tr>
    </w:tbl>
    <w:p>
      <w:pPr>
        <w:pageBreakBefore w:val="off"/>
        <w:tabs/>
        <w:wordWrap w:val="off"/>
        <w:spacing w:before="0" w:after="0" w:line="20" w:lineRule="exact"/>
        <w:ind w:left="0" w:right="0"/>
        <w:jc w:val="right"/>
        <w:textAlignment w:val="baseline"/>
        <w:rPr>
          <w:sz w:val="2"/>
        </w:rPr>
      </w:pPr>
      <w:bookmarkStart w:name="" w:id="1613"/>
      <w:r>
        <w:rPr>
          <w:rFonts w:ascii="宋体" w:hAnsi="宋体" w:cs="宋体" w:eastAsia="宋体"/>
          <w:sz w:val="2"/>
          <w:spacing w:val="0"/>
          <w:color w:val="000000"/>
          <w:b w:val="off"/>
          <w:i w:val="off"/>
        </w:rPr>
        <w:t/>
      </w:r>
      <w:bookmarkEnd w:id="161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0280"/>
        <w:gridCol w:w="2060"/>
      </w:tblGrid>
      <w:tr>
        <w:trPr>
          <w:trHeight w:hRule="atLeast" w:val="78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614"/>
            <w:r>
              <w:rPr>
                <w:rFonts w:ascii="宋体" w:hAnsi="宋体" w:cs="宋体" w:eastAsia="宋体"/>
                <w:sz w:val="52"/>
                <w:spacing w:val="0"/>
                <w:color w:val="000000"/>
                <w:b w:val="off"/>
                <w:i w:val="off"/>
              </w:rPr>
              <w:t>有意义的工作</w:t>
            </w:r>
            <w:bookmarkEnd w:id="1614"/>
          </w:p>
        </w:tc>
        <w:tc>
          <w:tcPr>
            <w:tcW w:w="10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615"/>
            <w:r>
              <w:rPr>
                <w:rFonts w:ascii="宋体" w:hAnsi="宋体" w:cs="宋体" w:eastAsia="宋体"/>
                <w:sz w:val="52"/>
                <w:spacing w:val="0"/>
                <w:color w:val="000000"/>
                <w:b w:val="off"/>
                <w:i w:val="off"/>
              </w:rPr>
              <w:t>………………………………………………</w:t>
            </w:r>
            <w:bookmarkEnd w:id="1615"/>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616"/>
            <w:r>
              <w:rPr>
                <w:rFonts w:ascii="宋体" w:hAnsi="宋体" w:cs="宋体" w:eastAsia="宋体"/>
                <w:sz w:val="52"/>
                <w:spacing w:val="0"/>
                <w:color w:val="000000"/>
                <w:b w:val="off"/>
                <w:i w:val="off"/>
              </w:rPr>
              <w:t>（247）</w:t>
            </w:r>
            <w:bookmarkEnd w:id="1616"/>
          </w:p>
        </w:tc>
      </w:tr>
    </w:tbl>
    <w:p>
      <w:pPr>
        <w:pageBreakBefore w:val="off"/>
        <w:tabs/>
        <w:wordWrap w:val="off"/>
        <w:spacing w:before="0" w:after="0" w:line="20" w:lineRule="exact"/>
        <w:ind w:left="0" w:right="0"/>
        <w:jc w:val="right"/>
        <w:textAlignment w:val="baseline"/>
        <w:rPr>
          <w:sz w:val="2"/>
        </w:rPr>
      </w:pPr>
      <w:bookmarkStart w:name="" w:id="1617"/>
      <w:r>
        <w:rPr>
          <w:rFonts w:ascii="宋体" w:hAnsi="宋体" w:cs="宋体" w:eastAsia="宋体"/>
          <w:sz w:val="2"/>
          <w:spacing w:val="0"/>
          <w:color w:val="000000"/>
          <w:b w:val="off"/>
          <w:i w:val="off"/>
        </w:rPr>
        <w:t/>
      </w:r>
      <w:bookmarkEnd w:id="161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0800"/>
        <w:gridCol w:w="2060"/>
      </w:tblGrid>
      <w:tr>
        <w:trPr>
          <w:trHeight w:hRule="atLeast" w:val="78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618"/>
            <w:r>
              <w:rPr>
                <w:rFonts w:ascii="宋体" w:hAnsi="宋体" w:cs="宋体" w:eastAsia="宋体"/>
                <w:sz w:val="52"/>
                <w:spacing w:val="0"/>
                <w:color w:val="000000"/>
                <w:b w:val="off"/>
                <w:i w:val="off"/>
              </w:rPr>
              <w:t>工人的自治</w:t>
            </w:r>
            <w:bookmarkEnd w:id="1618"/>
          </w:p>
        </w:tc>
        <w:tc>
          <w:tcPr>
            <w:tcW w:w="10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619"/>
            <w:r>
              <w:rPr>
                <w:rFonts w:ascii="宋体" w:hAnsi="宋体" w:cs="宋体" w:eastAsia="宋体"/>
                <w:sz w:val="52"/>
                <w:spacing w:val="0"/>
                <w:color w:val="000000"/>
                <w:b w:val="off"/>
                <w:i w:val="off"/>
              </w:rPr>
              <w:t>…………………………………………………</w:t>
            </w:r>
            <w:bookmarkEnd w:id="1619"/>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620"/>
            <w:r>
              <w:rPr>
                <w:rFonts w:ascii="宋体" w:hAnsi="宋体" w:cs="宋体" w:eastAsia="宋体"/>
                <w:sz w:val="52"/>
                <w:spacing w:val="0"/>
                <w:color w:val="000000"/>
                <w:b w:val="off"/>
                <w:i w:val="off"/>
              </w:rPr>
              <w:t>（251）</w:t>
            </w:r>
            <w:bookmarkEnd w:id="1620"/>
          </w:p>
        </w:tc>
      </w:tr>
    </w:tbl>
    <w:p>
      <w:pPr>
        <w:pageBreakBefore w:val="off"/>
        <w:tabs/>
        <w:wordWrap w:val="off"/>
        <w:spacing w:before="0" w:after="0" w:line="20" w:lineRule="exact"/>
        <w:ind w:left="0" w:right="0"/>
        <w:jc w:val="right"/>
        <w:textAlignment w:val="baseline"/>
        <w:rPr>
          <w:sz w:val="2"/>
        </w:rPr>
      </w:pPr>
      <w:bookmarkStart w:name="" w:id="1621"/>
      <w:r>
        <w:rPr>
          <w:rFonts w:ascii="宋体" w:hAnsi="宋体" w:cs="宋体" w:eastAsia="宋体"/>
          <w:sz w:val="2"/>
          <w:spacing w:val="0"/>
          <w:color w:val="000000"/>
          <w:b w:val="off"/>
          <w:i w:val="off"/>
        </w:rPr>
        <w:t/>
      </w:r>
      <w:bookmarkEnd w:id="162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0240"/>
        <w:gridCol w:w="2060"/>
      </w:tblGrid>
      <w:tr>
        <w:trPr>
          <w:trHeight w:hRule="atLeast" w:val="82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both"/>
              <w:textAlignment w:val="baseline"/>
              <w:rPr>
                <w:sz w:val="52"/>
              </w:rPr>
            </w:pPr>
            <w:bookmarkStart w:name="" w:id="1622"/>
            <w:r>
              <w:rPr>
                <w:rFonts w:ascii="宋体" w:hAnsi="宋体" w:cs="宋体" w:eastAsia="宋体"/>
                <w:sz w:val="52"/>
                <w:spacing w:val="0"/>
                <w:color w:val="000000"/>
                <w:b w:val="off"/>
                <w:i w:val="off"/>
              </w:rPr>
              <w:t>马克思的剥削</w:t>
            </w:r>
            <w:bookmarkEnd w:id="1622"/>
          </w:p>
        </w:tc>
        <w:tc>
          <w:tcPr>
            <w:tcW w:w="10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distribute"/>
              <w:textAlignment w:val="baseline"/>
              <w:rPr>
                <w:sz w:val="52"/>
              </w:rPr>
            </w:pPr>
            <w:bookmarkStart w:name="" w:id="1623"/>
            <w:r>
              <w:rPr>
                <w:rFonts w:ascii="宋体" w:hAnsi="宋体" w:cs="宋体" w:eastAsia="宋体"/>
                <w:sz w:val="52"/>
                <w:spacing w:val="0"/>
                <w:color w:val="000000"/>
                <w:b w:val="off"/>
                <w:i w:val="off"/>
              </w:rPr>
              <w:t>………………………………………………</w:t>
            </w:r>
            <w:bookmarkEnd w:id="1623"/>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00" w:lineRule="atLeast"/>
              <w:ind w:left="0" w:right="0"/>
              <w:jc w:val="right"/>
              <w:textAlignment w:val="baseline"/>
              <w:rPr>
                <w:sz w:val="52"/>
              </w:rPr>
            </w:pPr>
            <w:bookmarkStart w:name="" w:id="1624"/>
            <w:r>
              <w:rPr>
                <w:rFonts w:ascii="宋体" w:hAnsi="宋体" w:cs="宋体" w:eastAsia="宋体"/>
                <w:sz w:val="52"/>
                <w:spacing w:val="0"/>
                <w:color w:val="000000"/>
                <w:b w:val="off"/>
                <w:i w:val="off"/>
              </w:rPr>
              <w:t>（254）</w:t>
            </w:r>
            <w:bookmarkEnd w:id="1624"/>
          </w:p>
        </w:tc>
      </w:tr>
    </w:tbl>
    <w:p>
      <w:pPr>
        <w:pageBreakBefore w:val="off"/>
        <w:tabs/>
        <w:wordWrap w:val="off"/>
        <w:spacing w:before="0" w:after="0" w:line="20" w:lineRule="exact"/>
        <w:ind w:left="0" w:right="0"/>
        <w:jc w:val="right"/>
        <w:textAlignment w:val="baseline"/>
        <w:rPr>
          <w:sz w:val="2"/>
        </w:rPr>
      </w:pPr>
      <w:bookmarkStart w:name="" w:id="1625"/>
      <w:r>
        <w:rPr>
          <w:rFonts w:ascii="宋体" w:hAnsi="宋体" w:cs="宋体" w:eastAsia="宋体"/>
          <w:sz w:val="2"/>
          <w:spacing w:val="0"/>
          <w:color w:val="000000"/>
          <w:b w:val="off"/>
          <w:i w:val="off"/>
        </w:rPr>
        <w:t/>
      </w:r>
      <w:bookmarkEnd w:id="1625"/>
    </w:p>
    <w:p>
      <w:r>
        <w:t/>
      </w:r>
    </w:p>
    <w:p>
      <w:pPr>
        <w:sectPr>
          <w:footerReference r:id="rId112"/>
          <w:headerReference r:id="rId113" w:type="default"/>
          <w:type w:val="nextPage"/>
          <w:pgSz w:w="21700" w:h="31680"/>
          <w:pgMar w:left="2560" w:top="2700" w:right="2560" w:bottom="2700" w:header="2400" w:footer="2400"/>
          <w:cols w:num="1"/>
        </w:sectPr>
      </w:pPr>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0220"/>
        <w:gridCol w:w="2060"/>
      </w:tblGrid>
      <w:tr>
        <w:trPr>
          <w:trHeight w:hRule="atLeast" w:val="80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26"/>
            <w:r>
              <w:rPr>
                <w:rFonts w:ascii="宋体" w:hAnsi="宋体" w:cs="宋体" w:eastAsia="宋体"/>
                <w:sz w:val="52"/>
                <w:spacing w:val="0"/>
                <w:color w:val="000000"/>
                <w:b w:val="off"/>
                <w:i w:val="off"/>
              </w:rPr>
              <w:t>自愿的交换</w:t>
            </w:r>
            <w:bookmarkEnd w:id="1626"/>
          </w:p>
        </w:tc>
        <w:tc>
          <w:tcPr>
            <w:tcW w:w="10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27"/>
            <w:r>
              <w:rPr>
                <w:rFonts w:ascii="宋体" w:hAnsi="宋体" w:cs="宋体" w:eastAsia="宋体"/>
                <w:sz w:val="52"/>
                <w:spacing w:val="0"/>
                <w:color w:val="000000"/>
                <w:b w:val="off"/>
                <w:i w:val="off"/>
              </w:rPr>
              <w:t>………………………………………………</w:t>
            </w:r>
            <w:bookmarkEnd w:id="1627"/>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28"/>
            <w:r>
              <w:rPr>
                <w:rFonts w:ascii="宋体" w:hAnsi="宋体" w:cs="宋体" w:eastAsia="宋体"/>
                <w:sz w:val="52"/>
                <w:spacing w:val="0"/>
                <w:color w:val="000000"/>
                <w:b w:val="off"/>
                <w:i w:val="off"/>
              </w:rPr>
              <w:t>（262）</w:t>
            </w:r>
            <w:bookmarkEnd w:id="1628"/>
          </w:p>
        </w:tc>
      </w:tr>
    </w:tbl>
    <w:p>
      <w:pPr>
        <w:pageBreakBefore w:val="off"/>
        <w:tabs/>
        <w:wordWrap w:val="off"/>
        <w:spacing w:before="0" w:after="0" w:line="20" w:lineRule="exact"/>
        <w:ind w:left="0" w:right="0"/>
        <w:jc w:val="right"/>
        <w:textAlignment w:val="baseline"/>
        <w:rPr>
          <w:sz w:val="2"/>
        </w:rPr>
      </w:pPr>
      <w:bookmarkStart w:name="" w:id="1629"/>
      <w:r>
        <w:rPr>
          <w:rFonts w:ascii="宋体" w:hAnsi="宋体" w:cs="宋体" w:eastAsia="宋体"/>
          <w:sz w:val="2"/>
          <w:spacing w:val="0"/>
          <w:color w:val="000000"/>
          <w:b w:val="off"/>
          <w:i w:val="off"/>
        </w:rPr>
        <w:t/>
      </w:r>
      <w:bookmarkEnd w:id="162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
        <w:gridCol w:w="11800"/>
        <w:gridCol w:w="2060"/>
      </w:tblGrid>
      <w:tr>
        <w:trPr>
          <w:trHeight w:hRule="atLeast" w:val="800"/>
        </w:trPr>
        <w:tc>
          <w:tcPr>
            <w:tcW w:w="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30"/>
            <w:r>
              <w:rPr>
                <w:rFonts w:ascii="宋体" w:hAnsi="宋体" w:cs="宋体" w:eastAsia="宋体"/>
                <w:sz w:val="52"/>
                <w:spacing w:val="0"/>
                <w:color w:val="000000"/>
                <w:b w:val="off"/>
                <w:i w:val="off"/>
              </w:rPr>
              <w:t>慈善</w:t>
            </w:r>
            <w:bookmarkEnd w:id="1630"/>
          </w:p>
        </w:tc>
        <w:tc>
          <w:tcPr>
            <w:tcW w:w="1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31"/>
            <w:r>
              <w:rPr>
                <w:rFonts w:ascii="宋体" w:hAnsi="宋体" w:cs="宋体" w:eastAsia="宋体"/>
                <w:sz w:val="52"/>
                <w:spacing w:val="0"/>
                <w:color w:val="000000"/>
                <w:b w:val="off"/>
                <w:i w:val="off"/>
              </w:rPr>
              <w:t>…………………………………………………</w:t>
            </w:r>
            <w:bookmarkEnd w:id="1631"/>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32"/>
            <w:r>
              <w:rPr>
                <w:rFonts w:ascii="宋体" w:hAnsi="宋体" w:cs="宋体" w:eastAsia="宋体"/>
                <w:sz w:val="52"/>
                <w:spacing w:val="0"/>
                <w:color w:val="000000"/>
                <w:b w:val="off"/>
                <w:i w:val="off"/>
              </w:rPr>
              <w:t>（265）</w:t>
            </w:r>
            <w:bookmarkEnd w:id="1632"/>
          </w:p>
        </w:tc>
      </w:tr>
    </w:tbl>
    <w:p>
      <w:pPr>
        <w:pageBreakBefore w:val="off"/>
        <w:tabs/>
        <w:wordWrap w:val="off"/>
        <w:spacing w:before="0" w:after="0" w:line="20" w:lineRule="exact"/>
        <w:ind w:left="0" w:right="0"/>
        <w:jc w:val="right"/>
        <w:textAlignment w:val="baseline"/>
        <w:rPr>
          <w:sz w:val="2"/>
        </w:rPr>
      </w:pPr>
      <w:bookmarkStart w:name="" w:id="1633"/>
      <w:r>
        <w:rPr>
          <w:rFonts w:ascii="宋体" w:hAnsi="宋体" w:cs="宋体" w:eastAsia="宋体"/>
          <w:sz w:val="2"/>
          <w:spacing w:val="0"/>
          <w:color w:val="000000"/>
          <w:b w:val="off"/>
          <w:i w:val="off"/>
        </w:rPr>
        <w:t/>
      </w:r>
      <w:bookmarkEnd w:id="163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7120"/>
        <w:gridCol w:w="2060"/>
      </w:tblGrid>
      <w:tr>
        <w:trPr>
          <w:trHeight w:hRule="atLeast" w:val="78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34"/>
            <w:r>
              <w:rPr>
                <w:rFonts w:ascii="宋体" w:hAnsi="宋体" w:cs="宋体" w:eastAsia="宋体"/>
                <w:sz w:val="52"/>
                <w:spacing w:val="0"/>
                <w:color w:val="000000"/>
                <w:b w:val="off"/>
                <w:i w:val="off"/>
              </w:rPr>
              <w:t>对影响你的事情的发言权</w:t>
            </w:r>
            <w:bookmarkEnd w:id="1634"/>
          </w:p>
        </w:tc>
        <w:tc>
          <w:tcPr>
            <w:tcW w:w="7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35"/>
            <w:r>
              <w:rPr>
                <w:rFonts w:ascii="宋体" w:hAnsi="宋体" w:cs="宋体" w:eastAsia="宋体"/>
                <w:sz w:val="52"/>
                <w:spacing w:val="0"/>
                <w:color w:val="000000"/>
                <w:b w:val="off"/>
                <w:i w:val="off"/>
              </w:rPr>
              <w:t>………………………………</w:t>
            </w:r>
            <w:bookmarkEnd w:id="1635"/>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36"/>
            <w:r>
              <w:rPr>
                <w:rFonts w:ascii="宋体" w:hAnsi="宋体" w:cs="宋体" w:eastAsia="宋体"/>
                <w:sz w:val="52"/>
                <w:spacing w:val="0"/>
                <w:color w:val="000000"/>
                <w:b w:val="off"/>
                <w:i w:val="off"/>
              </w:rPr>
              <w:t>（268）</w:t>
            </w:r>
            <w:bookmarkEnd w:id="1636"/>
          </w:p>
        </w:tc>
      </w:tr>
    </w:tbl>
    <w:p>
      <w:pPr>
        <w:pageBreakBefore w:val="off"/>
        <w:tabs/>
        <w:wordWrap w:val="off"/>
        <w:spacing w:before="0" w:after="0" w:line="20" w:lineRule="exact"/>
        <w:ind w:left="0" w:right="0"/>
        <w:jc w:val="right"/>
        <w:textAlignment w:val="baseline"/>
        <w:rPr>
          <w:sz w:val="2"/>
        </w:rPr>
      </w:pPr>
      <w:bookmarkStart w:name="" w:id="1637"/>
      <w:r>
        <w:rPr>
          <w:rFonts w:ascii="宋体" w:hAnsi="宋体" w:cs="宋体" w:eastAsia="宋体"/>
          <w:sz w:val="2"/>
          <w:spacing w:val="0"/>
          <w:color w:val="000000"/>
          <w:b w:val="off"/>
          <w:i w:val="off"/>
        </w:rPr>
        <w:t/>
      </w:r>
      <w:bookmarkEnd w:id="163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9720"/>
        <w:gridCol w:w="2060"/>
      </w:tblGrid>
      <w:tr>
        <w:trPr>
          <w:trHeight w:hRule="atLeast" w:val="80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38"/>
            <w:r>
              <w:rPr>
                <w:rFonts w:ascii="宋体" w:hAnsi="宋体" w:cs="宋体" w:eastAsia="宋体"/>
                <w:sz w:val="52"/>
                <w:spacing w:val="0"/>
                <w:color w:val="000000"/>
                <w:b w:val="off"/>
                <w:i w:val="off"/>
              </w:rPr>
              <w:t>非中立的国家</w:t>
            </w:r>
            <w:bookmarkEnd w:id="1638"/>
          </w:p>
        </w:tc>
        <w:tc>
          <w:tcPr>
            <w:tcW w:w="9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39"/>
            <w:r>
              <w:rPr>
                <w:rFonts w:ascii="宋体" w:hAnsi="宋体" w:cs="宋体" w:eastAsia="宋体"/>
                <w:sz w:val="52"/>
                <w:spacing w:val="0"/>
                <w:color w:val="000000"/>
                <w:b w:val="off"/>
                <w:i w:val="off"/>
              </w:rPr>
              <w:t>…………………………………………</w:t>
            </w:r>
            <w:bookmarkEnd w:id="1639"/>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40"/>
            <w:r>
              <w:rPr>
                <w:rFonts w:ascii="宋体" w:hAnsi="宋体" w:cs="宋体" w:eastAsia="宋体"/>
                <w:sz w:val="52"/>
                <w:spacing w:val="0"/>
                <w:color w:val="000000"/>
                <w:b w:val="off"/>
                <w:i w:val="off"/>
              </w:rPr>
              <w:t>（271）</w:t>
            </w:r>
            <w:bookmarkEnd w:id="1640"/>
          </w:p>
        </w:tc>
      </w:tr>
    </w:tbl>
    <w:p>
      <w:pPr>
        <w:pageBreakBefore w:val="off"/>
        <w:tabs/>
        <w:wordWrap w:val="off"/>
        <w:spacing w:before="0" w:after="0" w:line="20" w:lineRule="exact"/>
        <w:ind w:left="0" w:right="0"/>
        <w:jc w:val="right"/>
        <w:textAlignment w:val="baseline"/>
        <w:rPr>
          <w:sz w:val="2"/>
        </w:rPr>
      </w:pPr>
      <w:bookmarkStart w:name="" w:id="1641"/>
      <w:r>
        <w:rPr>
          <w:rFonts w:ascii="宋体" w:hAnsi="宋体" w:cs="宋体" w:eastAsia="宋体"/>
          <w:sz w:val="2"/>
          <w:spacing w:val="0"/>
          <w:color w:val="000000"/>
          <w:b w:val="off"/>
          <w:i w:val="off"/>
        </w:rPr>
        <w:t/>
      </w:r>
      <w:bookmarkEnd w:id="164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00"/>
        <w:gridCol w:w="9000"/>
        <w:gridCol w:w="2060"/>
      </w:tblGrid>
      <w:tr>
        <w:trPr>
          <w:trHeight w:hRule="atLeast" w:val="800"/>
        </w:trPr>
        <w:tc>
          <w:tcPr>
            <w:tcW w:w="4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42"/>
            <w:r>
              <w:rPr>
                <w:rFonts w:ascii="宋体" w:hAnsi="宋体" w:cs="宋体" w:eastAsia="宋体"/>
                <w:sz w:val="52"/>
                <w:spacing w:val="0"/>
                <w:color w:val="000000"/>
                <w:b w:val="off"/>
                <w:i w:val="off"/>
              </w:rPr>
              <w:t>再分配如何进行?</w:t>
            </w:r>
            <w:bookmarkEnd w:id="1642"/>
          </w:p>
        </w:tc>
        <w:tc>
          <w:tcPr>
            <w:tcW w:w="9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43"/>
            <w:r>
              <w:rPr>
                <w:rFonts w:ascii="宋体" w:hAnsi="宋体" w:cs="宋体" w:eastAsia="宋体"/>
                <w:sz w:val="52"/>
                <w:spacing w:val="0"/>
                <w:color w:val="000000"/>
                <w:b w:val="off"/>
                <w:i w:val="off"/>
              </w:rPr>
              <w:t>………………………………………</w:t>
            </w:r>
            <w:bookmarkEnd w:id="1643"/>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44"/>
            <w:r>
              <w:rPr>
                <w:rFonts w:ascii="宋体" w:hAnsi="宋体" w:cs="宋体" w:eastAsia="宋体"/>
                <w:sz w:val="52"/>
                <w:spacing w:val="0"/>
                <w:color w:val="000000"/>
                <w:b w:val="off"/>
                <w:i w:val="off"/>
              </w:rPr>
              <w:t>（273）</w:t>
            </w:r>
            <w:bookmarkEnd w:id="1644"/>
          </w:p>
        </w:tc>
      </w:tr>
    </w:tbl>
    <w:p>
      <w:pPr>
        <w:pageBreakBefore w:val="off"/>
        <w:tabs/>
        <w:wordWrap w:val="off"/>
        <w:spacing w:before="0" w:after="0" w:line="20" w:lineRule="exact"/>
        <w:ind w:left="0" w:right="0"/>
        <w:jc w:val="right"/>
        <w:textAlignment w:val="baseline"/>
        <w:rPr>
          <w:sz w:val="2"/>
        </w:rPr>
      </w:pPr>
      <w:bookmarkStart w:name="" w:id="1645"/>
      <w:r>
        <w:rPr>
          <w:rFonts w:ascii="宋体" w:hAnsi="宋体" w:cs="宋体" w:eastAsia="宋体"/>
          <w:sz w:val="2"/>
          <w:spacing w:val="0"/>
          <w:color w:val="000000"/>
          <w:b w:val="off"/>
          <w:i w:val="off"/>
        </w:rPr>
        <w:t/>
      </w:r>
      <w:bookmarkEnd w:id="164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0680"/>
        <w:gridCol w:w="2060"/>
      </w:tblGrid>
      <w:tr>
        <w:trPr>
          <w:trHeight w:hRule="atLeast" w:val="80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46"/>
            <w:r>
              <w:rPr>
                <w:rFonts w:ascii="宋体" w:hAnsi="宋体" w:cs="宋体" w:eastAsia="宋体"/>
                <w:sz w:val="52"/>
                <w:spacing w:val="0"/>
                <w:color w:val="000000"/>
                <w:b w:val="off"/>
                <w:i w:val="off"/>
              </w:rPr>
              <w:t>第九章民主化</w:t>
            </w:r>
            <w:bookmarkEnd w:id="1646"/>
          </w:p>
        </w:tc>
        <w:tc>
          <w:tcPr>
            <w:tcW w:w="10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47"/>
            <w:r>
              <w:rPr>
                <w:rFonts w:ascii="宋体" w:hAnsi="宋体" w:cs="宋体" w:eastAsia="宋体"/>
                <w:sz w:val="52"/>
                <w:spacing w:val="0"/>
                <w:color w:val="000000"/>
                <w:b w:val="off"/>
                <w:i w:val="off"/>
              </w:rPr>
              <w:t>………………………………………………</w:t>
            </w:r>
            <w:bookmarkEnd w:id="1647"/>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48"/>
            <w:r>
              <w:rPr>
                <w:rFonts w:ascii="宋体" w:hAnsi="宋体" w:cs="宋体" w:eastAsia="宋体"/>
                <w:sz w:val="52"/>
                <w:spacing w:val="0"/>
                <w:color w:val="000000"/>
                <w:b w:val="off"/>
                <w:i w:val="off"/>
              </w:rPr>
              <w:t>（275）</w:t>
            </w:r>
            <w:bookmarkEnd w:id="1648"/>
          </w:p>
        </w:tc>
      </w:tr>
    </w:tbl>
    <w:p>
      <w:pPr>
        <w:pageBreakBefore w:val="off"/>
        <w:tabs/>
        <w:wordWrap w:val="off"/>
        <w:spacing w:before="0" w:after="0" w:line="20" w:lineRule="exact"/>
        <w:ind w:left="0" w:right="0"/>
        <w:jc w:val="right"/>
        <w:textAlignment w:val="baseline"/>
        <w:rPr>
          <w:sz w:val="2"/>
        </w:rPr>
      </w:pPr>
      <w:bookmarkStart w:name="" w:id="1649"/>
      <w:r>
        <w:rPr>
          <w:rFonts w:ascii="宋体" w:hAnsi="宋体" w:cs="宋体" w:eastAsia="宋体"/>
          <w:sz w:val="2"/>
          <w:spacing w:val="0"/>
          <w:color w:val="000000"/>
          <w:b w:val="off"/>
          <w:i w:val="off"/>
        </w:rPr>
        <w:t/>
      </w:r>
      <w:bookmarkEnd w:id="164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8160"/>
        <w:gridCol w:w="2060"/>
      </w:tblGrid>
      <w:tr>
        <w:trPr>
          <w:trHeight w:hRule="atLeast" w:val="80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50"/>
            <w:r>
              <w:rPr>
                <w:rFonts w:ascii="宋体" w:hAnsi="宋体" w:cs="宋体" w:eastAsia="宋体"/>
                <w:sz w:val="52"/>
                <w:spacing w:val="0"/>
                <w:color w:val="000000"/>
                <w:b w:val="off"/>
                <w:i w:val="off"/>
              </w:rPr>
              <w:t>一致性与平行的例证</w:t>
            </w:r>
            <w:bookmarkEnd w:id="1650"/>
          </w:p>
        </w:tc>
        <w:tc>
          <w:tcPr>
            <w:tcW w:w="8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51"/>
            <w:r>
              <w:rPr>
                <w:rFonts w:ascii="宋体" w:hAnsi="宋体" w:cs="宋体" w:eastAsia="宋体"/>
                <w:sz w:val="52"/>
                <w:spacing w:val="0"/>
                <w:color w:val="000000"/>
                <w:b w:val="off"/>
                <w:i w:val="off"/>
              </w:rPr>
              <w:t>……………………………………</w:t>
            </w:r>
            <w:bookmarkEnd w:id="1651"/>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52"/>
            <w:r>
              <w:rPr>
                <w:rFonts w:ascii="宋体" w:hAnsi="宋体" w:cs="宋体" w:eastAsia="宋体"/>
                <w:sz w:val="52"/>
                <w:spacing w:val="0"/>
                <w:color w:val="000000"/>
                <w:b w:val="off"/>
                <w:i w:val="off"/>
              </w:rPr>
              <w:t>（275）</w:t>
            </w:r>
            <w:bookmarkEnd w:id="1652"/>
          </w:p>
        </w:tc>
      </w:tr>
    </w:tbl>
    <w:p>
      <w:pPr>
        <w:pageBreakBefore w:val="off"/>
        <w:tabs/>
        <w:wordWrap w:val="off"/>
        <w:spacing w:before="0" w:after="0" w:line="20" w:lineRule="exact"/>
        <w:ind w:left="0" w:right="0"/>
        <w:jc w:val="right"/>
        <w:textAlignment w:val="baseline"/>
        <w:rPr>
          <w:sz w:val="2"/>
        </w:rPr>
      </w:pPr>
      <w:bookmarkStart w:name="" w:id="1653"/>
      <w:r>
        <w:rPr>
          <w:rFonts w:ascii="宋体" w:hAnsi="宋体" w:cs="宋体" w:eastAsia="宋体"/>
          <w:sz w:val="2"/>
          <w:spacing w:val="0"/>
          <w:color w:val="000000"/>
          <w:b w:val="off"/>
          <w:i w:val="off"/>
        </w:rPr>
        <w:t/>
      </w:r>
      <w:bookmarkEnd w:id="165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8160"/>
        <w:gridCol w:w="2060"/>
      </w:tblGrid>
      <w:tr>
        <w:trPr>
          <w:trHeight w:hRule="atLeast" w:val="80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54"/>
            <w:r>
              <w:rPr>
                <w:rFonts w:ascii="宋体" w:hAnsi="宋体" w:cs="宋体" w:eastAsia="宋体"/>
                <w:sz w:val="52"/>
                <w:spacing w:val="0"/>
                <w:color w:val="000000"/>
                <w:b w:val="off"/>
                <w:i w:val="off"/>
              </w:rPr>
              <w:t>功能更多国家的引出</w:t>
            </w:r>
            <w:bookmarkEnd w:id="1654"/>
          </w:p>
        </w:tc>
        <w:tc>
          <w:tcPr>
            <w:tcW w:w="8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55"/>
            <w:r>
              <w:rPr>
                <w:rFonts w:ascii="宋体" w:hAnsi="宋体" w:cs="宋体" w:eastAsia="宋体"/>
                <w:sz w:val="52"/>
                <w:spacing w:val="0"/>
                <w:color w:val="000000"/>
                <w:b w:val="off"/>
                <w:i w:val="off"/>
              </w:rPr>
              <w:t>……………………………………</w:t>
            </w:r>
            <w:bookmarkEnd w:id="1655"/>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56"/>
            <w:r>
              <w:rPr>
                <w:rFonts w:ascii="宋体" w:hAnsi="宋体" w:cs="宋体" w:eastAsia="宋体"/>
                <w:sz w:val="52"/>
                <w:spacing w:val="0"/>
                <w:color w:val="000000"/>
                <w:b w:val="off"/>
                <w:i w:val="off"/>
              </w:rPr>
              <w:t>（278）</w:t>
            </w:r>
            <w:bookmarkEnd w:id="1656"/>
          </w:p>
        </w:tc>
      </w:tr>
    </w:tbl>
    <w:p>
      <w:pPr>
        <w:pageBreakBefore w:val="off"/>
        <w:tabs/>
        <w:wordWrap w:val="off"/>
        <w:spacing w:before="0" w:after="0" w:line="20" w:lineRule="exact"/>
        <w:ind w:left="0" w:right="0"/>
        <w:jc w:val="right"/>
        <w:textAlignment w:val="baseline"/>
        <w:rPr>
          <w:sz w:val="2"/>
        </w:rPr>
      </w:pPr>
      <w:bookmarkStart w:name="" w:id="1657"/>
      <w:r>
        <w:rPr>
          <w:rFonts w:ascii="宋体" w:hAnsi="宋体" w:cs="宋体" w:eastAsia="宋体"/>
          <w:sz w:val="2"/>
          <w:spacing w:val="0"/>
          <w:color w:val="000000"/>
          <w:b w:val="off"/>
          <w:i w:val="off"/>
        </w:rPr>
        <w:t/>
      </w:r>
      <w:bookmarkEnd w:id="165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0240"/>
        <w:gridCol w:w="2060"/>
      </w:tblGrid>
      <w:tr>
        <w:trPr>
          <w:trHeight w:hRule="atLeast" w:val="82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58"/>
            <w:r>
              <w:rPr>
                <w:rFonts w:ascii="宋体" w:hAnsi="宋体" w:cs="宋体" w:eastAsia="宋体"/>
                <w:sz w:val="52"/>
                <w:spacing w:val="0"/>
                <w:color w:val="000000"/>
                <w:b w:val="off"/>
                <w:i w:val="off"/>
              </w:rPr>
              <w:t>假设的历史</w:t>
            </w:r>
            <w:bookmarkEnd w:id="1658"/>
          </w:p>
        </w:tc>
        <w:tc>
          <w:tcPr>
            <w:tcW w:w="10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59"/>
            <w:r>
              <w:rPr>
                <w:rFonts w:ascii="宋体" w:hAnsi="宋体" w:cs="宋体" w:eastAsia="宋体"/>
                <w:sz w:val="52"/>
                <w:spacing w:val="0"/>
                <w:color w:val="000000"/>
                <w:b w:val="off"/>
                <w:i w:val="off"/>
              </w:rPr>
              <w:t>………………………………………………</w:t>
            </w:r>
            <w:bookmarkEnd w:id="1659"/>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60"/>
            <w:r>
              <w:rPr>
                <w:rFonts w:ascii="宋体" w:hAnsi="宋体" w:cs="宋体" w:eastAsia="宋体"/>
                <w:sz w:val="52"/>
                <w:spacing w:val="0"/>
                <w:color w:val="000000"/>
                <w:b w:val="off"/>
                <w:i w:val="off"/>
              </w:rPr>
              <w:t>（291）</w:t>
            </w:r>
            <w:bookmarkEnd w:id="1660"/>
          </w:p>
        </w:tc>
      </w:tr>
    </w:tbl>
    <w:p>
      <w:pPr>
        <w:pageBreakBefore w:val="off"/>
        <w:tabs/>
        <w:wordWrap w:val="off"/>
        <w:spacing w:before="0" w:after="0" w:line="720" w:lineRule="exact"/>
        <w:ind w:left="0" w:right="0"/>
        <w:jc w:val="right"/>
        <w:textAlignment w:val="baseline"/>
        <w:rPr>
          <w:sz w:val="50"/>
        </w:rPr>
      </w:pPr>
      <w:bookmarkStart w:name="" w:id="1661"/>
      <w:r>
        <w:rPr>
          <w:rFonts w:ascii="宋体" w:hAnsi="宋体" w:cs="宋体" w:eastAsia="宋体"/>
          <w:sz w:val="50"/>
          <w:spacing w:val="0"/>
          <w:color w:val="000000"/>
          <w:b w:val="off"/>
          <w:i w:val="off"/>
        </w:rPr>
        <w:t/>
      </w:r>
      <w:bookmarkEnd w:id="1661"/>
    </w:p>
    <w:p>
      <w:pPr>
        <w:pageBreakBefore w:val="off"/>
        <w:tabs/>
        <w:wordWrap w:val="off"/>
        <w:spacing w:before="0" w:after="0" w:line="720" w:lineRule="exact"/>
        <w:ind w:left="0" w:right="0"/>
        <w:jc w:val="right"/>
        <w:textAlignment w:val="baseline"/>
        <w:rPr>
          <w:sz w:val="50"/>
        </w:rPr>
      </w:pPr>
      <w:bookmarkStart w:name="" w:id="1662"/>
      <w:r>
        <w:rPr>
          <w:rFonts w:ascii="宋体" w:hAnsi="宋体" w:cs="宋体" w:eastAsia="宋体"/>
          <w:sz w:val="50"/>
          <w:spacing w:val="0"/>
          <w:color w:val="000000"/>
          <w:b w:val="off"/>
          <w:i w:val="off"/>
        </w:rPr>
        <w:t/>
      </w:r>
      <w:bookmarkEnd w:id="1662"/>
    </w:p>
    <w:p>
      <w:pPr>
        <w:pageBreakBefore w:val="off"/>
        <w:tabs/>
        <w:wordWrap w:val="off"/>
        <w:spacing w:before="0" w:after="0" w:line="780" w:lineRule="atLeast"/>
        <w:ind w:left="0" w:right="0"/>
        <w:jc w:val="center"/>
        <w:textAlignment w:val="baseline"/>
        <w:rPr>
          <w:sz w:val="52"/>
        </w:rPr>
      </w:pPr>
      <w:bookmarkStart w:name="" w:id="1663"/>
      <w:r>
        <w:rPr>
          <w:rFonts w:ascii="宋体" w:hAnsi="宋体" w:cs="宋体" w:eastAsia="宋体"/>
          <w:sz w:val="52"/>
          <w:spacing w:val="0"/>
          <w:color w:val="000000"/>
          <w:b w:val="off"/>
          <w:i w:val="off"/>
        </w:rPr>
        <w:t>第</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三</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编</w:t>
      </w:r>
      <w:bookmarkEnd w:id="1663"/>
    </w:p>
    <w:p>
      <w:pPr>
        <w:pageBreakBefore w:val="off"/>
        <w:tabs/>
        <w:wordWrap w:val="off"/>
        <w:spacing w:before="0" w:after="0" w:line="780" w:lineRule="atLeast"/>
        <w:ind w:left="0" w:right="0"/>
        <w:jc w:val="center"/>
        <w:textAlignment w:val="baseline"/>
        <w:rPr>
          <w:sz w:val="52"/>
        </w:rPr>
      </w:pPr>
      <w:bookmarkStart w:name="" w:id="1664"/>
      <w:r>
        <w:rPr>
          <w:rFonts w:ascii="宋体" w:hAnsi="宋体" w:cs="宋体" w:eastAsia="宋体"/>
          <w:sz w:val="52"/>
          <w:spacing w:val="0"/>
          <w:color w:val="000000"/>
          <w:b w:val="off"/>
          <w:i w:val="off"/>
        </w:rPr>
        <w:t>乌</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托</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邦</w:t>
      </w:r>
      <w:bookmarkEnd w:id="1664"/>
    </w:p>
    <w:p>
      <w:pPr>
        <w:pageBreakBefore w:val="off"/>
        <w:tabs/>
        <w:wordWrap w:val="off"/>
        <w:spacing w:before="0" w:after="0" w:line="780" w:lineRule="exact"/>
        <w:ind w:left="0" w:right="0"/>
        <w:jc w:val="center"/>
        <w:textAlignment w:val="baseline"/>
        <w:rPr>
          <w:sz w:val="52"/>
        </w:rPr>
      </w:pPr>
      <w:bookmarkStart w:name="" w:id="1665"/>
      <w:r>
        <w:rPr>
          <w:rFonts w:ascii="宋体" w:hAnsi="宋体" w:cs="宋体" w:eastAsia="宋体"/>
          <w:sz w:val="52"/>
          <w:spacing w:val="0"/>
          <w:color w:val="000000"/>
          <w:b w:val="off"/>
          <w:i w:val="off"/>
        </w:rPr>
        <w:t/>
      </w:r>
      <w:bookmarkEnd w:id="166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60"/>
        <w:gridCol w:w="7040"/>
        <w:gridCol w:w="2060"/>
      </w:tblGrid>
      <w:tr>
        <w:trPr>
          <w:trHeight w:hRule="atLeast" w:val="800"/>
        </w:trPr>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66"/>
            <w:r>
              <w:rPr>
                <w:rFonts w:ascii="宋体" w:hAnsi="宋体" w:cs="宋体" w:eastAsia="宋体"/>
                <w:sz w:val="52"/>
                <w:spacing w:val="0"/>
                <w:color w:val="000000"/>
                <w:b w:val="off"/>
                <w:i w:val="off"/>
              </w:rPr>
              <w:t>第十章一种用于乌托邦的结构</w:t>
            </w:r>
            <w:bookmarkEnd w:id="1666"/>
          </w:p>
        </w:tc>
        <w:tc>
          <w:tcPr>
            <w:tcW w:w="7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67"/>
            <w:r>
              <w:rPr>
                <w:rFonts w:ascii="宋体" w:hAnsi="宋体" w:cs="宋体" w:eastAsia="宋体"/>
                <w:sz w:val="52"/>
                <w:spacing w:val="0"/>
                <w:color w:val="000000"/>
                <w:b w:val="off"/>
                <w:i w:val="off"/>
              </w:rPr>
              <w:t>………………………………</w:t>
            </w:r>
            <w:bookmarkEnd w:id="1667"/>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68"/>
            <w:r>
              <w:rPr>
                <w:rFonts w:ascii="宋体" w:hAnsi="宋体" w:cs="宋体" w:eastAsia="宋体"/>
                <w:sz w:val="52"/>
                <w:spacing w:val="0"/>
                <w:color w:val="000000"/>
                <w:b w:val="off"/>
                <w:i w:val="off"/>
              </w:rPr>
              <w:t>（297）</w:t>
            </w:r>
            <w:bookmarkEnd w:id="1668"/>
          </w:p>
        </w:tc>
      </w:tr>
    </w:tbl>
    <w:p>
      <w:pPr>
        <w:pageBreakBefore w:val="off"/>
        <w:tabs/>
        <w:wordWrap w:val="off"/>
        <w:spacing w:before="0" w:after="0" w:line="20" w:lineRule="exact"/>
        <w:ind w:left="0" w:right="0"/>
        <w:jc w:val="right"/>
        <w:textAlignment w:val="baseline"/>
        <w:rPr>
          <w:sz w:val="2"/>
        </w:rPr>
      </w:pPr>
      <w:bookmarkStart w:name="" w:id="1669"/>
      <w:r>
        <w:rPr>
          <w:rFonts w:ascii="宋体" w:hAnsi="宋体" w:cs="宋体" w:eastAsia="宋体"/>
          <w:sz w:val="2"/>
          <w:spacing w:val="0"/>
          <w:color w:val="000000"/>
          <w:b w:val="off"/>
          <w:i w:val="off"/>
        </w:rPr>
        <w:t/>
      </w:r>
      <w:bookmarkEnd w:id="166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20"/>
        <w:gridCol w:w="11820"/>
        <w:gridCol w:w="2060"/>
      </w:tblGrid>
      <w:tr>
        <w:trPr>
          <w:trHeight w:hRule="atLeast" w:val="740"/>
        </w:trPr>
        <w:tc>
          <w:tcPr>
            <w:tcW w:w="1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70"/>
            <w:r>
              <w:rPr>
                <w:rFonts w:ascii="宋体" w:hAnsi="宋体" w:cs="宋体" w:eastAsia="宋体"/>
                <w:sz w:val="52"/>
                <w:spacing w:val="0"/>
                <w:color w:val="000000"/>
                <w:b w:val="off"/>
                <w:i w:val="off"/>
              </w:rPr>
              <w:t>模式</w:t>
            </w:r>
            <w:bookmarkEnd w:id="1670"/>
          </w:p>
        </w:tc>
        <w:tc>
          <w:tcPr>
            <w:tcW w:w="11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71"/>
            <w:r>
              <w:rPr>
                <w:rFonts w:ascii="宋体" w:hAnsi="宋体" w:cs="宋体" w:eastAsia="宋体"/>
                <w:sz w:val="52"/>
                <w:spacing w:val="0"/>
                <w:color w:val="000000"/>
                <w:b w:val="off"/>
                <w:i w:val="off"/>
              </w:rPr>
              <w:t>…………………………………………………</w:t>
            </w:r>
            <w:bookmarkEnd w:id="1671"/>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72"/>
            <w:r>
              <w:rPr>
                <w:rFonts w:ascii="宋体" w:hAnsi="宋体" w:cs="宋体" w:eastAsia="宋体"/>
                <w:sz w:val="52"/>
                <w:spacing w:val="0"/>
                <w:color w:val="000000"/>
                <w:b w:val="off"/>
                <w:i w:val="off"/>
              </w:rPr>
              <w:t>（297）</w:t>
            </w:r>
            <w:bookmarkEnd w:id="1672"/>
          </w:p>
        </w:tc>
      </w:tr>
    </w:tbl>
    <w:p>
      <w:pPr>
        <w:pageBreakBefore w:val="off"/>
        <w:tabs/>
        <w:wordWrap w:val="off"/>
        <w:spacing w:before="0" w:after="0" w:line="20" w:lineRule="exact"/>
        <w:ind w:left="0" w:right="0"/>
        <w:jc w:val="right"/>
        <w:textAlignment w:val="baseline"/>
        <w:rPr>
          <w:sz w:val="2"/>
        </w:rPr>
      </w:pPr>
      <w:bookmarkStart w:name="" w:id="1673"/>
      <w:r>
        <w:rPr>
          <w:rFonts w:ascii="宋体" w:hAnsi="宋体" w:cs="宋体" w:eastAsia="宋体"/>
          <w:sz w:val="2"/>
          <w:spacing w:val="0"/>
          <w:color w:val="000000"/>
          <w:b w:val="off"/>
          <w:i w:val="off"/>
        </w:rPr>
        <w:t/>
      </w:r>
      <w:bookmarkEnd w:id="167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6600"/>
        <w:gridCol w:w="2060"/>
      </w:tblGrid>
      <w:tr>
        <w:trPr>
          <w:trHeight w:hRule="atLeast" w:val="78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74"/>
            <w:r>
              <w:rPr>
                <w:rFonts w:ascii="宋体" w:hAnsi="宋体" w:cs="宋体" w:eastAsia="宋体"/>
                <w:sz w:val="52"/>
                <w:spacing w:val="0"/>
                <w:color w:val="000000"/>
                <w:b w:val="off"/>
                <w:i w:val="off"/>
              </w:rPr>
              <w:t>投向我们的现实世界的模式</w:t>
            </w:r>
            <w:bookmarkEnd w:id="1674"/>
          </w:p>
        </w:tc>
        <w:tc>
          <w:tcPr>
            <w:tcW w:w="6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75"/>
            <w:r>
              <w:rPr>
                <w:rFonts w:ascii="宋体" w:hAnsi="宋体" w:cs="宋体" w:eastAsia="宋体"/>
                <w:sz w:val="52"/>
                <w:spacing w:val="0"/>
                <w:color w:val="000000"/>
                <w:b w:val="off"/>
                <w:i w:val="off"/>
              </w:rPr>
              <w:t>…………………………</w:t>
            </w:r>
            <w:bookmarkEnd w:id="1675"/>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76"/>
            <w:r>
              <w:rPr>
                <w:rFonts w:ascii="宋体" w:hAnsi="宋体" w:cs="宋体" w:eastAsia="宋体"/>
                <w:sz w:val="52"/>
                <w:spacing w:val="0"/>
                <w:color w:val="000000"/>
                <w:b w:val="off"/>
                <w:i w:val="off"/>
              </w:rPr>
              <w:t>（305）</w:t>
            </w:r>
            <w:bookmarkEnd w:id="1676"/>
          </w:p>
        </w:tc>
      </w:tr>
    </w:tbl>
    <w:p>
      <w:pPr>
        <w:pageBreakBefore w:val="off"/>
        <w:tabs/>
        <w:wordWrap w:val="off"/>
        <w:spacing w:before="0" w:after="0" w:line="20" w:lineRule="exact"/>
        <w:ind w:left="0" w:right="0"/>
        <w:jc w:val="right"/>
        <w:textAlignment w:val="baseline"/>
        <w:rPr>
          <w:sz w:val="2"/>
        </w:rPr>
      </w:pPr>
      <w:bookmarkStart w:name="" w:id="1677"/>
      <w:r>
        <w:rPr>
          <w:rFonts w:ascii="宋体" w:hAnsi="宋体" w:cs="宋体" w:eastAsia="宋体"/>
          <w:sz w:val="2"/>
          <w:spacing w:val="0"/>
          <w:color w:val="000000"/>
          <w:b w:val="off"/>
          <w:i w:val="off"/>
        </w:rPr>
        <w:t/>
      </w:r>
      <w:bookmarkEnd w:id="167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
        <w:gridCol w:w="11800"/>
        <w:gridCol w:w="2060"/>
      </w:tblGrid>
      <w:tr>
        <w:trPr>
          <w:trHeight w:hRule="atLeast" w:val="780"/>
        </w:trPr>
        <w:tc>
          <w:tcPr>
            <w:tcW w:w="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78"/>
            <w:r>
              <w:rPr>
                <w:rFonts w:ascii="宋体" w:hAnsi="宋体" w:cs="宋体" w:eastAsia="宋体"/>
                <w:sz w:val="52"/>
                <w:spacing w:val="0"/>
                <w:color w:val="000000"/>
                <w:b w:val="off"/>
                <w:i w:val="off"/>
              </w:rPr>
              <w:t>结构</w:t>
            </w:r>
            <w:bookmarkEnd w:id="1678"/>
          </w:p>
        </w:tc>
        <w:tc>
          <w:tcPr>
            <w:tcW w:w="1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79"/>
            <w:r>
              <w:rPr>
                <w:rFonts w:ascii="宋体" w:hAnsi="宋体" w:cs="宋体" w:eastAsia="宋体"/>
                <w:sz w:val="52"/>
                <w:spacing w:val="0"/>
                <w:color w:val="000000"/>
                <w:b w:val="off"/>
                <w:i w:val="off"/>
              </w:rPr>
              <w:t>…………………………………………………</w:t>
            </w:r>
            <w:bookmarkEnd w:id="1679"/>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80"/>
            <w:r>
              <w:rPr>
                <w:rFonts w:ascii="宋体" w:hAnsi="宋体" w:cs="宋体" w:eastAsia="宋体"/>
                <w:sz w:val="52"/>
                <w:spacing w:val="0"/>
                <w:color w:val="000000"/>
                <w:b w:val="off"/>
                <w:i w:val="off"/>
              </w:rPr>
              <w:t>（308）</w:t>
            </w:r>
            <w:bookmarkEnd w:id="1680"/>
          </w:p>
        </w:tc>
      </w:tr>
    </w:tbl>
    <w:p>
      <w:pPr>
        <w:pageBreakBefore w:val="off"/>
        <w:tabs/>
        <w:wordWrap w:val="off"/>
        <w:spacing w:before="0" w:after="0" w:line="20" w:lineRule="exact"/>
        <w:ind w:left="0" w:right="0"/>
        <w:jc w:val="right"/>
        <w:textAlignment w:val="baseline"/>
        <w:rPr>
          <w:sz w:val="2"/>
        </w:rPr>
      </w:pPr>
      <w:bookmarkStart w:name="" w:id="1681"/>
      <w:r>
        <w:rPr>
          <w:rFonts w:ascii="宋体" w:hAnsi="宋体" w:cs="宋体" w:eastAsia="宋体"/>
          <w:sz w:val="2"/>
          <w:spacing w:val="0"/>
          <w:color w:val="000000"/>
          <w:b w:val="off"/>
          <w:i w:val="off"/>
        </w:rPr>
        <w:t/>
      </w:r>
      <w:bookmarkEnd w:id="168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8140"/>
        <w:gridCol w:w="2060"/>
      </w:tblGrid>
      <w:tr>
        <w:trPr>
          <w:trHeight w:hRule="atLeast" w:val="78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82"/>
            <w:r>
              <w:rPr>
                <w:rFonts w:ascii="宋体" w:hAnsi="宋体" w:cs="宋体" w:eastAsia="宋体"/>
                <w:sz w:val="52"/>
                <w:spacing w:val="0"/>
                <w:color w:val="000000"/>
                <w:b w:val="off"/>
                <w:i w:val="off"/>
              </w:rPr>
              <w:t>设计手段与过滤手段</w:t>
            </w:r>
            <w:bookmarkEnd w:id="1682"/>
          </w:p>
        </w:tc>
        <w:tc>
          <w:tcPr>
            <w:tcW w:w="8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83"/>
            <w:r>
              <w:rPr>
                <w:rFonts w:ascii="宋体" w:hAnsi="宋体" w:cs="宋体" w:eastAsia="宋体"/>
                <w:sz w:val="52"/>
                <w:spacing w:val="0"/>
                <w:color w:val="000000"/>
                <w:b w:val="off"/>
                <w:i w:val="off"/>
              </w:rPr>
              <w:t>……………………………………</w:t>
            </w:r>
            <w:bookmarkEnd w:id="1683"/>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84"/>
            <w:r>
              <w:rPr>
                <w:rFonts w:ascii="宋体" w:hAnsi="宋体" w:cs="宋体" w:eastAsia="宋体"/>
                <w:sz w:val="52"/>
                <w:spacing w:val="0"/>
                <w:color w:val="000000"/>
                <w:b w:val="off"/>
                <w:i w:val="off"/>
              </w:rPr>
              <w:t>（312）</w:t>
            </w:r>
            <w:bookmarkEnd w:id="1684"/>
          </w:p>
        </w:tc>
      </w:tr>
    </w:tbl>
    <w:p>
      <w:pPr>
        <w:pageBreakBefore w:val="off"/>
        <w:tabs/>
        <w:wordWrap w:val="off"/>
        <w:spacing w:before="0" w:after="0" w:line="20" w:lineRule="exact"/>
        <w:ind w:left="0" w:right="0"/>
        <w:jc w:val="right"/>
        <w:textAlignment w:val="baseline"/>
        <w:rPr>
          <w:sz w:val="2"/>
        </w:rPr>
      </w:pPr>
      <w:bookmarkStart w:name="" w:id="1685"/>
      <w:r>
        <w:rPr>
          <w:rFonts w:ascii="宋体" w:hAnsi="宋体" w:cs="宋体" w:eastAsia="宋体"/>
          <w:sz w:val="2"/>
          <w:spacing w:val="0"/>
          <w:color w:val="000000"/>
          <w:b w:val="off"/>
          <w:i w:val="off"/>
        </w:rPr>
        <w:t/>
      </w:r>
      <w:bookmarkEnd w:id="168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6600"/>
        <w:gridCol w:w="2060"/>
      </w:tblGrid>
      <w:tr>
        <w:trPr>
          <w:trHeight w:hRule="atLeast" w:val="80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86"/>
            <w:r>
              <w:rPr>
                <w:rFonts w:ascii="宋体" w:hAnsi="宋体" w:cs="宋体" w:eastAsia="宋体"/>
                <w:sz w:val="52"/>
                <w:spacing w:val="0"/>
                <w:color w:val="000000"/>
                <w:b w:val="off"/>
                <w:i w:val="off"/>
              </w:rPr>
              <w:t>作为乌托邦共同基础的结构</w:t>
            </w:r>
            <w:bookmarkEnd w:id="1686"/>
          </w:p>
        </w:tc>
        <w:tc>
          <w:tcPr>
            <w:tcW w:w="6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87"/>
            <w:r>
              <w:rPr>
                <w:rFonts w:ascii="宋体" w:hAnsi="宋体" w:cs="宋体" w:eastAsia="宋体"/>
                <w:sz w:val="52"/>
                <w:spacing w:val="0"/>
                <w:color w:val="000000"/>
                <w:b w:val="off"/>
                <w:i w:val="off"/>
              </w:rPr>
              <w:t>…………………………</w:t>
            </w:r>
            <w:bookmarkEnd w:id="1687"/>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88"/>
            <w:r>
              <w:rPr>
                <w:rFonts w:ascii="宋体" w:hAnsi="宋体" w:cs="宋体" w:eastAsia="宋体"/>
                <w:sz w:val="52"/>
                <w:spacing w:val="0"/>
                <w:color w:val="000000"/>
                <w:b w:val="off"/>
                <w:i w:val="off"/>
              </w:rPr>
              <w:t>（315）</w:t>
            </w:r>
            <w:bookmarkEnd w:id="1688"/>
          </w:p>
        </w:tc>
      </w:tr>
    </w:tbl>
    <w:p>
      <w:pPr>
        <w:pageBreakBefore w:val="off"/>
        <w:tabs/>
        <w:wordWrap w:val="off"/>
        <w:spacing w:before="0" w:after="0" w:line="20" w:lineRule="exact"/>
        <w:ind w:left="0" w:right="0"/>
        <w:jc w:val="right"/>
        <w:textAlignment w:val="baseline"/>
        <w:rPr>
          <w:sz w:val="2"/>
        </w:rPr>
      </w:pPr>
      <w:bookmarkStart w:name="" w:id="1689"/>
      <w:r>
        <w:rPr>
          <w:rFonts w:ascii="宋体" w:hAnsi="宋体" w:cs="宋体" w:eastAsia="宋体"/>
          <w:sz w:val="2"/>
          <w:spacing w:val="0"/>
          <w:color w:val="000000"/>
          <w:b w:val="off"/>
          <w:i w:val="off"/>
        </w:rPr>
        <w:t/>
      </w:r>
      <w:bookmarkEnd w:id="168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9720"/>
        <w:gridCol w:w="2060"/>
      </w:tblGrid>
      <w:tr>
        <w:trPr>
          <w:trHeight w:hRule="atLeast" w:val="78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90"/>
            <w:r>
              <w:rPr>
                <w:rFonts w:ascii="宋体" w:hAnsi="宋体" w:cs="宋体" w:eastAsia="宋体"/>
                <w:sz w:val="52"/>
                <w:spacing w:val="0"/>
                <w:color w:val="000000"/>
                <w:b w:val="off"/>
                <w:i w:val="off"/>
              </w:rPr>
              <w:t>共同体与国家</w:t>
            </w:r>
            <w:bookmarkEnd w:id="1690"/>
          </w:p>
        </w:tc>
        <w:tc>
          <w:tcPr>
            <w:tcW w:w="9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91"/>
            <w:r>
              <w:rPr>
                <w:rFonts w:ascii="宋体" w:hAnsi="宋体" w:cs="宋体" w:eastAsia="宋体"/>
                <w:sz w:val="52"/>
                <w:spacing w:val="0"/>
                <w:color w:val="000000"/>
                <w:b w:val="off"/>
                <w:i w:val="off"/>
              </w:rPr>
              <w:t>…………………………………………</w:t>
            </w:r>
            <w:bookmarkEnd w:id="1691"/>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92"/>
            <w:r>
              <w:rPr>
                <w:rFonts w:ascii="宋体" w:hAnsi="宋体" w:cs="宋体" w:eastAsia="宋体"/>
                <w:sz w:val="52"/>
                <w:spacing w:val="0"/>
                <w:color w:val="000000"/>
                <w:b w:val="off"/>
                <w:i w:val="off"/>
              </w:rPr>
              <w:t>（317）</w:t>
            </w:r>
            <w:bookmarkEnd w:id="1692"/>
          </w:p>
        </w:tc>
      </w:tr>
    </w:tbl>
    <w:p>
      <w:pPr>
        <w:pageBreakBefore w:val="off"/>
        <w:tabs/>
        <w:wordWrap w:val="off"/>
        <w:spacing w:before="0" w:after="0" w:line="20" w:lineRule="exact"/>
        <w:ind w:left="0" w:right="0"/>
        <w:jc w:val="right"/>
        <w:textAlignment w:val="baseline"/>
        <w:rPr>
          <w:sz w:val="2"/>
        </w:rPr>
      </w:pPr>
      <w:bookmarkStart w:name="" w:id="1693"/>
      <w:r>
        <w:rPr>
          <w:rFonts w:ascii="宋体" w:hAnsi="宋体" w:cs="宋体" w:eastAsia="宋体"/>
          <w:sz w:val="2"/>
          <w:spacing w:val="0"/>
          <w:color w:val="000000"/>
          <w:b w:val="off"/>
          <w:i w:val="off"/>
        </w:rPr>
        <w:t/>
      </w:r>
      <w:bookmarkEnd w:id="169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9720"/>
        <w:gridCol w:w="2060"/>
      </w:tblGrid>
      <w:tr>
        <w:trPr>
          <w:trHeight w:hRule="atLeast" w:val="80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94"/>
            <w:r>
              <w:rPr>
                <w:rFonts w:ascii="宋体" w:hAnsi="宋体" w:cs="宋体" w:eastAsia="宋体"/>
                <w:sz w:val="52"/>
                <w:spacing w:val="0"/>
                <w:color w:val="000000"/>
                <w:b w:val="off"/>
                <w:i w:val="off"/>
              </w:rPr>
              <w:t>共同体的变化</w:t>
            </w:r>
            <w:bookmarkEnd w:id="1694"/>
          </w:p>
        </w:tc>
        <w:tc>
          <w:tcPr>
            <w:tcW w:w="9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95"/>
            <w:r>
              <w:rPr>
                <w:rFonts w:ascii="宋体" w:hAnsi="宋体" w:cs="宋体" w:eastAsia="宋体"/>
                <w:sz w:val="52"/>
                <w:spacing w:val="0"/>
                <w:color w:val="000000"/>
                <w:b w:val="off"/>
                <w:i w:val="off"/>
              </w:rPr>
              <w:t>…………………………………………</w:t>
            </w:r>
            <w:bookmarkEnd w:id="1695"/>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696"/>
            <w:r>
              <w:rPr>
                <w:rFonts w:ascii="宋体" w:hAnsi="宋体" w:cs="宋体" w:eastAsia="宋体"/>
                <w:sz w:val="52"/>
                <w:spacing w:val="0"/>
                <w:color w:val="000000"/>
                <w:b w:val="off"/>
                <w:i w:val="off"/>
              </w:rPr>
              <w:t>（321）</w:t>
            </w:r>
            <w:bookmarkEnd w:id="1696"/>
          </w:p>
        </w:tc>
      </w:tr>
    </w:tbl>
    <w:p>
      <w:pPr>
        <w:pageBreakBefore w:val="off"/>
        <w:tabs/>
        <w:wordWrap w:val="off"/>
        <w:spacing w:before="0" w:after="0" w:line="20" w:lineRule="exact"/>
        <w:ind w:left="0" w:right="0"/>
        <w:jc w:val="right"/>
        <w:textAlignment w:val="baseline"/>
        <w:rPr>
          <w:sz w:val="2"/>
        </w:rPr>
      </w:pPr>
      <w:bookmarkStart w:name="" w:id="1697"/>
      <w:r>
        <w:rPr>
          <w:rFonts w:ascii="宋体" w:hAnsi="宋体" w:cs="宋体" w:eastAsia="宋体"/>
          <w:sz w:val="2"/>
          <w:spacing w:val="0"/>
          <w:color w:val="000000"/>
          <w:b w:val="off"/>
          <w:i w:val="off"/>
        </w:rPr>
        <w:t/>
      </w:r>
      <w:bookmarkEnd w:id="169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8700"/>
        <w:gridCol w:w="2060"/>
      </w:tblGrid>
      <w:tr>
        <w:trPr>
          <w:trHeight w:hRule="atLeast" w:val="80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698"/>
            <w:r>
              <w:rPr>
                <w:rFonts w:ascii="宋体" w:hAnsi="宋体" w:cs="宋体" w:eastAsia="宋体"/>
                <w:sz w:val="52"/>
                <w:spacing w:val="0"/>
                <w:color w:val="000000"/>
                <w:b w:val="off"/>
                <w:i w:val="off"/>
              </w:rPr>
              <w:t>全面控制的共同体</w:t>
            </w:r>
            <w:bookmarkEnd w:id="1698"/>
          </w:p>
        </w:tc>
        <w:tc>
          <w:tcPr>
            <w:tcW w:w="8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699"/>
            <w:r>
              <w:rPr>
                <w:rFonts w:ascii="宋体" w:hAnsi="宋体" w:cs="宋体" w:eastAsia="宋体"/>
                <w:sz w:val="52"/>
                <w:spacing w:val="0"/>
                <w:color w:val="000000"/>
                <w:b w:val="off"/>
                <w:i w:val="off"/>
              </w:rPr>
              <w:t>………………………………………</w:t>
            </w:r>
            <w:bookmarkEnd w:id="1699"/>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700"/>
            <w:r>
              <w:rPr>
                <w:rFonts w:ascii="宋体" w:hAnsi="宋体" w:cs="宋体" w:eastAsia="宋体"/>
                <w:sz w:val="52"/>
                <w:spacing w:val="0"/>
                <w:color w:val="000000"/>
                <w:b w:val="off"/>
                <w:i w:val="off"/>
              </w:rPr>
              <w:t>（322）</w:t>
            </w:r>
            <w:bookmarkEnd w:id="1700"/>
          </w:p>
        </w:tc>
      </w:tr>
    </w:tbl>
    <w:p>
      <w:pPr>
        <w:pageBreakBefore w:val="off"/>
        <w:tabs/>
        <w:wordWrap w:val="off"/>
        <w:spacing w:before="0" w:after="0" w:line="20" w:lineRule="exact"/>
        <w:ind w:left="0" w:right="0"/>
        <w:jc w:val="right"/>
        <w:textAlignment w:val="baseline"/>
        <w:rPr>
          <w:sz w:val="2"/>
        </w:rPr>
      </w:pPr>
      <w:bookmarkStart w:name="" w:id="1701"/>
      <w:r>
        <w:rPr>
          <w:rFonts w:ascii="宋体" w:hAnsi="宋体" w:cs="宋体" w:eastAsia="宋体"/>
          <w:sz w:val="2"/>
          <w:spacing w:val="0"/>
          <w:color w:val="000000"/>
          <w:b w:val="off"/>
          <w:i w:val="off"/>
        </w:rPr>
        <w:t/>
      </w:r>
      <w:bookmarkEnd w:id="170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8160"/>
        <w:gridCol w:w="2060"/>
      </w:tblGrid>
      <w:tr>
        <w:trPr>
          <w:trHeight w:hRule="atLeast" w:val="78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702"/>
            <w:r>
              <w:rPr>
                <w:rFonts w:ascii="宋体" w:hAnsi="宋体" w:cs="宋体" w:eastAsia="宋体"/>
                <w:sz w:val="52"/>
                <w:spacing w:val="0"/>
                <w:color w:val="000000"/>
                <w:b w:val="off"/>
                <w:i w:val="off"/>
              </w:rPr>
              <w:t>乌托邦的手段与目的</w:t>
            </w:r>
            <w:bookmarkEnd w:id="1702"/>
          </w:p>
        </w:tc>
        <w:tc>
          <w:tcPr>
            <w:tcW w:w="8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703"/>
            <w:r>
              <w:rPr>
                <w:rFonts w:ascii="宋体" w:hAnsi="宋体" w:cs="宋体" w:eastAsia="宋体"/>
                <w:sz w:val="52"/>
                <w:spacing w:val="0"/>
                <w:color w:val="000000"/>
                <w:b w:val="off"/>
                <w:i w:val="off"/>
              </w:rPr>
              <w:t>……………………………………</w:t>
            </w:r>
            <w:bookmarkEnd w:id="1703"/>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704"/>
            <w:r>
              <w:rPr>
                <w:rFonts w:ascii="宋体" w:hAnsi="宋体" w:cs="宋体" w:eastAsia="宋体"/>
                <w:sz w:val="52"/>
                <w:spacing w:val="0"/>
                <w:color w:val="000000"/>
                <w:b w:val="off"/>
                <w:i w:val="off"/>
              </w:rPr>
              <w:t>（323）</w:t>
            </w:r>
            <w:bookmarkEnd w:id="1704"/>
          </w:p>
        </w:tc>
      </w:tr>
    </w:tbl>
    <w:p>
      <w:pPr>
        <w:pageBreakBefore w:val="off"/>
        <w:tabs/>
        <w:wordWrap w:val="off"/>
        <w:spacing w:before="0" w:after="0" w:line="20" w:lineRule="exact"/>
        <w:ind w:left="0" w:right="0"/>
        <w:jc w:val="right"/>
        <w:textAlignment w:val="baseline"/>
        <w:rPr>
          <w:sz w:val="2"/>
        </w:rPr>
      </w:pPr>
      <w:bookmarkStart w:name="" w:id="1705"/>
      <w:r>
        <w:rPr>
          <w:rFonts w:ascii="宋体" w:hAnsi="宋体" w:cs="宋体" w:eastAsia="宋体"/>
          <w:sz w:val="2"/>
          <w:spacing w:val="0"/>
          <w:color w:val="000000"/>
          <w:b w:val="off"/>
          <w:i w:val="off"/>
        </w:rPr>
        <w:t/>
      </w:r>
      <w:bookmarkEnd w:id="170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040"/>
        <w:gridCol w:w="7920"/>
        <w:gridCol w:w="2060"/>
      </w:tblGrid>
      <w:tr>
        <w:trPr>
          <w:trHeight w:hRule="atLeast" w:val="780"/>
        </w:trPr>
        <w:tc>
          <w:tcPr>
            <w:tcW w:w="5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706"/>
            <w:r>
              <w:rPr>
                <w:rFonts w:ascii="宋体" w:hAnsi="宋体" w:cs="宋体" w:eastAsia="宋体"/>
                <w:sz w:val="52"/>
                <w:spacing w:val="0"/>
                <w:color w:val="000000"/>
                <w:b w:val="off"/>
                <w:i w:val="off"/>
              </w:rPr>
              <w:t>乌托邦产生什么结果?</w:t>
            </w:r>
            <w:bookmarkEnd w:id="1706"/>
          </w:p>
        </w:tc>
        <w:tc>
          <w:tcPr>
            <w:tcW w:w="7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707"/>
            <w:r>
              <w:rPr>
                <w:rFonts w:ascii="宋体" w:hAnsi="宋体" w:cs="宋体" w:eastAsia="宋体"/>
                <w:sz w:val="52"/>
                <w:spacing w:val="0"/>
                <w:color w:val="000000"/>
                <w:b w:val="off"/>
                <w:i w:val="off"/>
              </w:rPr>
              <w:t>……………………………………</w:t>
            </w:r>
            <w:bookmarkEnd w:id="1707"/>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708"/>
            <w:r>
              <w:rPr>
                <w:rFonts w:ascii="宋体" w:hAnsi="宋体" w:cs="宋体" w:eastAsia="宋体"/>
                <w:sz w:val="52"/>
                <w:spacing w:val="0"/>
                <w:color w:val="000000"/>
                <w:b w:val="off"/>
                <w:i w:val="off"/>
              </w:rPr>
              <w:t>（328）</w:t>
            </w:r>
            <w:bookmarkEnd w:id="1708"/>
          </w:p>
        </w:tc>
      </w:tr>
    </w:tbl>
    <w:p>
      <w:pPr>
        <w:pageBreakBefore w:val="off"/>
        <w:tabs/>
        <w:wordWrap w:val="off"/>
        <w:spacing w:before="0" w:after="0" w:line="20" w:lineRule="exact"/>
        <w:ind w:left="0" w:right="0"/>
        <w:jc w:val="right"/>
        <w:textAlignment w:val="baseline"/>
        <w:rPr>
          <w:sz w:val="2"/>
        </w:rPr>
      </w:pPr>
      <w:bookmarkStart w:name="" w:id="1709"/>
      <w:r>
        <w:rPr>
          <w:rFonts w:ascii="宋体" w:hAnsi="宋体" w:cs="宋体" w:eastAsia="宋体"/>
          <w:sz w:val="2"/>
          <w:spacing w:val="0"/>
          <w:color w:val="000000"/>
          <w:b w:val="off"/>
          <w:i w:val="off"/>
        </w:rPr>
        <w:t/>
      </w:r>
      <w:bookmarkEnd w:id="170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6680"/>
        <w:gridCol w:w="2060"/>
      </w:tblGrid>
      <w:tr>
        <w:trPr>
          <w:trHeight w:hRule="atLeast" w:val="80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710"/>
            <w:r>
              <w:rPr>
                <w:rFonts w:ascii="宋体" w:hAnsi="宋体" w:cs="宋体" w:eastAsia="宋体"/>
                <w:sz w:val="52"/>
                <w:spacing w:val="0"/>
                <w:color w:val="000000"/>
                <w:b w:val="off"/>
                <w:i w:val="off"/>
              </w:rPr>
              <w:t>乌托邦与最弱意义上的国家</w:t>
            </w:r>
            <w:bookmarkEnd w:id="1710"/>
          </w:p>
        </w:tc>
        <w:tc>
          <w:tcPr>
            <w:tcW w:w="6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711"/>
            <w:r>
              <w:rPr>
                <w:rFonts w:ascii="宋体" w:hAnsi="宋体" w:cs="宋体" w:eastAsia="宋体"/>
                <w:sz w:val="52"/>
                <w:spacing w:val="0"/>
                <w:color w:val="000000"/>
                <w:b w:val="off"/>
                <w:i w:val="off"/>
              </w:rPr>
              <w:t>…………………………</w:t>
            </w:r>
            <w:bookmarkEnd w:id="1711"/>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712"/>
            <w:r>
              <w:rPr>
                <w:rFonts w:ascii="宋体" w:hAnsi="宋体" w:cs="宋体" w:eastAsia="宋体"/>
                <w:sz w:val="52"/>
                <w:spacing w:val="0"/>
                <w:color w:val="000000"/>
                <w:b w:val="off"/>
                <w:i w:val="off"/>
              </w:rPr>
              <w:t>（329）</w:t>
            </w:r>
            <w:bookmarkEnd w:id="1712"/>
          </w:p>
        </w:tc>
      </w:tr>
    </w:tbl>
    <w:p>
      <w:pPr>
        <w:pageBreakBefore w:val="off"/>
        <w:tabs/>
        <w:wordWrap w:val="off"/>
        <w:spacing w:before="0" w:after="0" w:line="20" w:lineRule="exact"/>
        <w:ind w:left="0" w:right="0"/>
        <w:jc w:val="right"/>
        <w:textAlignment w:val="baseline"/>
        <w:rPr>
          <w:sz w:val="2"/>
        </w:rPr>
      </w:pPr>
      <w:bookmarkStart w:name="" w:id="1713"/>
      <w:r>
        <w:rPr>
          <w:rFonts w:ascii="宋体" w:hAnsi="宋体" w:cs="宋体" w:eastAsia="宋体"/>
          <w:sz w:val="2"/>
          <w:spacing w:val="0"/>
          <w:color w:val="000000"/>
          <w:b w:val="off"/>
          <w:i w:val="off"/>
        </w:rPr>
        <w:t/>
      </w:r>
      <w:bookmarkEnd w:id="171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
        <w:gridCol w:w="12820"/>
        <w:gridCol w:w="2060"/>
      </w:tblGrid>
      <w:tr>
        <w:trPr>
          <w:trHeight w:hRule="atLeast" w:val="880"/>
        </w:trPr>
        <w:tc>
          <w:tcPr>
            <w:tcW w:w="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714"/>
            <w:r>
              <w:rPr>
                <w:rFonts w:ascii="宋体" w:hAnsi="宋体" w:cs="宋体" w:eastAsia="宋体"/>
                <w:sz w:val="52"/>
                <w:spacing w:val="0"/>
                <w:color w:val="000000"/>
                <w:b w:val="off"/>
                <w:i w:val="off"/>
              </w:rPr>
              <w:t>索引</w:t>
            </w:r>
            <w:bookmarkEnd w:id="1714"/>
          </w:p>
        </w:tc>
        <w:tc>
          <w:tcPr>
            <w:tcW w:w="12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715"/>
            <w:r>
              <w:rPr>
                <w:rFonts w:ascii="宋体" w:hAnsi="宋体" w:cs="宋体" w:eastAsia="宋体"/>
                <w:sz w:val="52"/>
                <w:spacing w:val="0"/>
                <w:color w:val="000000"/>
                <w:b w:val="off"/>
                <w:i w:val="off"/>
              </w:rPr>
              <w:t>…………………………………………………………</w:t>
            </w:r>
            <w:bookmarkEnd w:id="1715"/>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716"/>
            <w:r>
              <w:rPr>
                <w:rFonts w:ascii="宋体" w:hAnsi="宋体" w:cs="宋体" w:eastAsia="宋体"/>
                <w:sz w:val="52"/>
                <w:spacing w:val="0"/>
                <w:color w:val="000000"/>
                <w:b w:val="off"/>
                <w:i w:val="off"/>
              </w:rPr>
              <w:t>（331）</w:t>
            </w:r>
            <w:bookmarkEnd w:id="1716"/>
          </w:p>
        </w:tc>
      </w:tr>
    </w:tbl>
    <w:p>
      <w:pPr>
        <w:pageBreakBefore w:val="off"/>
        <w:tabs/>
        <w:wordWrap w:val="off"/>
        <w:spacing w:before="0" w:after="0" w:line="20" w:lineRule="exact"/>
        <w:ind w:left="0" w:right="0"/>
        <w:jc w:val="right"/>
        <w:textAlignment w:val="baseline"/>
        <w:rPr>
          <w:sz w:val="2"/>
        </w:rPr>
      </w:pPr>
      <w:bookmarkStart w:name="" w:id="1717"/>
      <w:r>
        <w:rPr>
          <w:rFonts w:ascii="宋体" w:hAnsi="宋体" w:cs="宋体" w:eastAsia="宋体"/>
          <w:sz w:val="2"/>
          <w:spacing w:val="0"/>
          <w:color w:val="000000"/>
          <w:b w:val="off"/>
          <w:i w:val="off"/>
        </w:rPr>
        <w:t/>
      </w:r>
      <w:bookmarkEnd w:id="171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2320"/>
        <w:gridCol w:w="2060"/>
      </w:tblGrid>
      <w:tr>
        <w:trPr>
          <w:trHeight w:hRule="atLeast" w:val="96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718"/>
            <w:r>
              <w:rPr>
                <w:rFonts w:ascii="宋体" w:hAnsi="宋体" w:cs="宋体" w:eastAsia="宋体"/>
                <w:sz w:val="52"/>
                <w:spacing w:val="0"/>
                <w:color w:val="000000"/>
                <w:b w:val="off"/>
                <w:i w:val="off"/>
              </w:rPr>
              <w:t>译后记</w:t>
            </w:r>
            <w:bookmarkEnd w:id="1718"/>
          </w:p>
        </w:tc>
        <w:tc>
          <w:tcPr>
            <w:tcW w:w="12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719"/>
            <w:r>
              <w:rPr>
                <w:rFonts w:ascii="宋体" w:hAnsi="宋体" w:cs="宋体" w:eastAsia="宋体"/>
                <w:sz w:val="52"/>
                <w:spacing w:val="0"/>
                <w:color w:val="000000"/>
                <w:b w:val="off"/>
                <w:i w:val="off"/>
              </w:rPr>
              <w:t>………………………………………………………</w:t>
            </w:r>
            <w:bookmarkEnd w:id="1719"/>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720"/>
            <w:r>
              <w:rPr>
                <w:rFonts w:ascii="宋体" w:hAnsi="宋体" w:cs="宋体" w:eastAsia="宋体"/>
                <w:sz w:val="52"/>
                <w:spacing w:val="0"/>
                <w:color w:val="000000"/>
                <w:b w:val="off"/>
                <w:i w:val="off"/>
              </w:rPr>
              <w:t>（348）</w:t>
            </w:r>
            <w:bookmarkEnd w:id="1720"/>
          </w:p>
        </w:tc>
      </w:tr>
    </w:tbl>
    <w:p>
      <w:pPr>
        <w:pageBreakBefore w:val="off"/>
        <w:tabs/>
        <w:wordWrap w:val="off"/>
        <w:spacing w:before="0" w:after="0" w:line="20" w:lineRule="exact"/>
        <w:ind w:left="0" w:right="0"/>
        <w:jc w:val="right"/>
        <w:textAlignment w:val="baseline"/>
        <w:rPr>
          <w:sz w:val="2"/>
        </w:rPr>
      </w:pPr>
      <w:bookmarkStart w:name="" w:id="1721"/>
      <w:r>
        <w:rPr>
          <w:rFonts w:ascii="宋体" w:hAnsi="宋体" w:cs="宋体" w:eastAsia="宋体"/>
          <w:sz w:val="2"/>
          <w:spacing w:val="0"/>
          <w:color w:val="000000"/>
          <w:b w:val="off"/>
          <w:i w:val="off"/>
        </w:rPr>
        <w:t/>
      </w:r>
      <w:bookmarkEnd w:id="1721"/>
    </w:p>
    <w:p>
      <w:r>
        <w:t/>
      </w:r>
    </w:p>
    <w:p>
      <w:pPr>
        <w:sectPr>
          <w:footerReference r:id="rId114"/>
          <w:headerReference r:id="rId115" w:type="default"/>
          <w:type w:val="nextPage"/>
          <w:pgSz w:w="21700" w:h="31680"/>
          <w:pgMar w:left="2820" w:top="2700" w:right="2820" w:bottom="2700" w:header="2400" w:footer="2400"/>
          <w:cols w:num="1"/>
        </w:sectPr>
      </w:pPr>
    </w:p>
    <w:p>
      <w:pPr>
        <w:pageBreakBefore w:val="off"/>
        <w:tabs/>
        <w:wordWrap w:val="off"/>
        <w:spacing w:before="2780" w:after="0" w:line="980" w:lineRule="atLeast"/>
        <w:ind w:left="0" w:right="0"/>
        <w:jc w:val="center"/>
        <w:textAlignment w:val="baseline"/>
        <w:rPr>
          <w:sz w:val="70"/>
        </w:rPr>
      </w:pPr>
      <w:bookmarkStart w:name="" w:id="1722"/>
      <w:r>
        <w:rPr>
          <w:rFonts w:ascii="宋体" w:hAnsi="宋体" w:cs="宋体" w:eastAsia="宋体"/>
          <w:sz w:val="70"/>
          <w:spacing w:val="0"/>
          <w:color w:val="000000"/>
          <w:b w:val="off"/>
          <w:i w:val="off"/>
        </w:rPr>
        <w:t>前     言</w:t>
      </w:r>
      <w:bookmarkEnd w:id="1722"/>
    </w:p>
    <w:p>
      <w:pPr>
        <w:pageBreakBefore w:val="off"/>
        <w:tabs/>
        <w:wordWrap w:val="off"/>
        <w:spacing w:before="0" w:after="0" w:line="940" w:lineRule="exact"/>
        <w:ind w:left="0" w:right="0"/>
        <w:jc w:val="center"/>
        <w:textAlignment w:val="baseline"/>
        <w:rPr>
          <w:sz w:val="56"/>
        </w:rPr>
      </w:pPr>
      <w:bookmarkStart w:name="" w:id="1723"/>
      <w:r>
        <w:rPr>
          <w:rFonts w:ascii="宋体" w:hAnsi="宋体" w:cs="宋体" w:eastAsia="宋体"/>
          <w:sz w:val="56"/>
          <w:spacing w:val="0"/>
          <w:color w:val="000000"/>
          <w:b w:val="off"/>
          <w:i w:val="off"/>
        </w:rPr>
        <w:t/>
      </w:r>
      <w:bookmarkEnd w:id="1723"/>
    </w:p>
    <w:p>
      <w:pPr>
        <w:pageBreakBefore w:val="off"/>
        <w:tabs/>
        <w:wordWrap w:val="off"/>
        <w:spacing w:before="0" w:after="0" w:line="940" w:lineRule="exact"/>
        <w:ind w:left="0" w:right="0"/>
        <w:jc w:val="center"/>
        <w:textAlignment w:val="baseline"/>
        <w:rPr>
          <w:sz w:val="56"/>
        </w:rPr>
      </w:pPr>
      <w:bookmarkStart w:name="" w:id="1724"/>
      <w:r>
        <w:rPr>
          <w:rFonts w:ascii="宋体" w:hAnsi="宋体" w:cs="宋体" w:eastAsia="宋体"/>
          <w:sz w:val="56"/>
          <w:spacing w:val="0"/>
          <w:color w:val="000000"/>
          <w:b w:val="off"/>
          <w:i w:val="off"/>
        </w:rPr>
        <w:t/>
      </w:r>
      <w:bookmarkEnd w:id="1724"/>
    </w:p>
    <w:p>
      <w:pPr>
        <w:pageBreakBefore w:val="off"/>
        <w:tabs/>
        <w:wordWrap w:val="off"/>
        <w:spacing w:before="0" w:after="0" w:line="940" w:lineRule="exact"/>
        <w:ind w:left="0" w:right="0"/>
        <w:jc w:val="center"/>
        <w:textAlignment w:val="baseline"/>
        <w:rPr>
          <w:sz w:val="56"/>
        </w:rPr>
      </w:pPr>
      <w:bookmarkStart w:name="" w:id="1725"/>
      <w:r>
        <w:rPr>
          <w:rFonts w:ascii="宋体" w:hAnsi="宋体" w:cs="宋体" w:eastAsia="宋体"/>
          <w:sz w:val="56"/>
          <w:spacing w:val="0"/>
          <w:color w:val="000000"/>
          <w:b w:val="off"/>
          <w:i w:val="off"/>
        </w:rPr>
        <w:t/>
      </w:r>
      <w:bookmarkEnd w:id="1725"/>
    </w:p>
    <w:p>
      <w:pPr>
        <w:pageBreakBefore w:val="off"/>
        <w:tabs/>
        <w:wordWrap w:val="off"/>
        <w:spacing w:before="0" w:after="0" w:line="920" w:lineRule="atLeast"/>
        <w:ind w:left="0" w:right="0" w:firstLine="1140"/>
        <w:jc w:val="both"/>
        <w:textAlignment w:val="baseline"/>
        <w:rPr>
          <w:sz w:val="56"/>
        </w:rPr>
      </w:pPr>
      <w:bookmarkStart w:name="" w:id="1726"/>
      <w:r>
        <w:rPr>
          <w:rFonts w:ascii="宋体" w:hAnsi="宋体" w:cs="宋体" w:eastAsia="宋体"/>
          <w:sz w:val="56"/>
          <w:spacing w:val="0"/>
          <w:color w:val="000000"/>
          <w:b w:val="off"/>
          <w:i w:val="off"/>
        </w:rPr>
        <w:t>个人拥有权利。有些事情是任何他人或团体都不能对他们做</w:t>
      </w:r>
      <w:r>
        <w:rPr>
          <w:rFonts w:ascii="宋体" w:hAnsi="宋体" w:cs="宋体" w:eastAsia="宋体"/>
          <w:sz w:val="56"/>
          <w:spacing w:val="0"/>
          <w:color w:val="000000"/>
          <w:b w:val="off"/>
          <w:i w:val="off"/>
        </w:rPr>
        <w:t>的，做了就要侵犯到他们的权利。这些权利如此强有力和广泛，</w:t>
      </w:r>
      <w:r>
        <w:rPr>
          <w:rFonts w:ascii="宋体" w:hAnsi="宋体" w:cs="宋体" w:eastAsia="宋体"/>
          <w:sz w:val="56"/>
          <w:spacing w:val="0"/>
          <w:color w:val="000000"/>
          <w:b w:val="off"/>
          <w:i w:val="off"/>
        </w:rPr>
        <w:t>以致引出了国家及其官员能做些什么事情的问题(如果能做些事</w:t>
      </w:r>
      <w:r>
        <w:rPr>
          <w:rFonts w:ascii="宋体" w:hAnsi="宋体" w:cs="宋体" w:eastAsia="宋体"/>
          <w:sz w:val="56"/>
          <w:spacing w:val="0"/>
          <w:color w:val="000000"/>
          <w:b w:val="off"/>
          <w:i w:val="off"/>
        </w:rPr>
        <w:t>情的话)。个人权利为国家留下了多大活动余地，国家的性质，它</w:t>
      </w:r>
      <w:r>
        <w:rPr>
          <w:rFonts w:ascii="宋体" w:hAnsi="宋体" w:cs="宋体" w:eastAsia="宋体"/>
          <w:sz w:val="56"/>
          <w:spacing w:val="0"/>
          <w:color w:val="000000"/>
          <w:b w:val="off"/>
          <w:i w:val="off"/>
        </w:rPr>
        <w:t>的合法功能及其证明(如果有这种功能的话)，就构成本书的中心</w:t>
      </w:r>
      <w:r>
        <w:rPr>
          <w:rFonts w:ascii="宋体" w:hAnsi="宋体" w:cs="宋体" w:eastAsia="宋体"/>
          <w:sz w:val="56"/>
          <w:spacing w:val="0"/>
          <w:color w:val="000000"/>
          <w:b w:val="off"/>
          <w:i w:val="off"/>
        </w:rPr>
        <w:t>内容，而一系列广泛不同的论题亦将在这种探讨中涉及。</w:t>
      </w:r>
      <w:bookmarkEnd w:id="1726"/>
    </w:p>
    <w:p>
      <w:pPr>
        <w:pageBreakBefore w:val="off"/>
        <w:tabs/>
        <w:wordWrap w:val="off"/>
        <w:spacing w:before="0" w:after="0" w:line="920" w:lineRule="atLeast"/>
        <w:ind w:left="0" w:right="0" w:firstLine="1140"/>
        <w:jc w:val="both"/>
        <w:textAlignment w:val="baseline"/>
        <w:rPr>
          <w:sz w:val="56"/>
        </w:rPr>
      </w:pPr>
      <w:bookmarkStart w:name="" w:id="1727"/>
      <w:r>
        <w:rPr>
          <w:rFonts w:ascii="宋体" w:hAnsi="宋体" w:cs="宋体" w:eastAsia="宋体"/>
          <w:sz w:val="56"/>
          <w:spacing w:val="0"/>
          <w:color w:val="000000"/>
          <w:b w:val="off"/>
          <w:i w:val="off"/>
        </w:rPr>
        <w:t>我们有关国家的主要结论是：可以得到证明的是一种最弱意</w:t>
      </w:r>
      <w:r>
        <w:rPr>
          <w:rFonts w:ascii="宋体" w:hAnsi="宋体" w:cs="宋体" w:eastAsia="宋体"/>
          <w:sz w:val="56"/>
          <w:spacing w:val="0"/>
          <w:color w:val="000000"/>
          <w:b w:val="off"/>
          <w:i w:val="off"/>
        </w:rPr>
        <w:t>义上的国家(a</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minimal</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state)，即一种仅限于防止暴力、偷</w:t>
      </w:r>
      <w:r>
        <w:rPr>
          <w:rFonts w:ascii="宋体" w:hAnsi="宋体" w:cs="宋体" w:eastAsia="宋体"/>
          <w:sz w:val="56"/>
          <w:spacing w:val="0"/>
          <w:color w:val="000000"/>
          <w:b w:val="off"/>
          <w:i w:val="off"/>
        </w:rPr>
        <w:t>窃、欺骗和强制履行契约等较有限功能的国家；而任何功能更多</w:t>
      </w:r>
      <w:r>
        <w:rPr>
          <w:rFonts w:ascii="宋体" w:hAnsi="宋体" w:cs="宋体" w:eastAsia="宋体"/>
          <w:sz w:val="56"/>
          <w:spacing w:val="0"/>
          <w:color w:val="000000"/>
          <w:b w:val="off"/>
          <w:i w:val="off"/>
        </w:rPr>
        <w:t>的国家(extensive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state)都将因其侵犯到个人不能被强迫做</w:t>
      </w:r>
      <w:r>
        <w:rPr>
          <w:rFonts w:ascii="宋体" w:hAnsi="宋体" w:cs="宋体" w:eastAsia="宋体"/>
          <w:sz w:val="56"/>
          <w:spacing w:val="0"/>
          <w:color w:val="000000"/>
          <w:b w:val="off"/>
          <w:i w:val="off"/>
        </w:rPr>
        <w:t>某些事的权利而得不到证明；最弱意义上的国家是正确的，同样</w:t>
      </w:r>
      <w:r>
        <w:rPr>
          <w:rFonts w:ascii="宋体" w:hAnsi="宋体" w:cs="宋体" w:eastAsia="宋体"/>
          <w:sz w:val="56"/>
          <w:spacing w:val="0"/>
          <w:color w:val="000000"/>
          <w:b w:val="off"/>
          <w:i w:val="off"/>
        </w:rPr>
        <w:t>也是有吸引力和鼓舞人的。由此引出两个值得注意的推论：国家</w:t>
      </w:r>
      <w:r>
        <w:rPr>
          <w:rFonts w:ascii="宋体" w:hAnsi="宋体" w:cs="宋体" w:eastAsia="宋体"/>
          <w:sz w:val="56"/>
          <w:spacing w:val="0"/>
          <w:color w:val="000000"/>
          <w:b w:val="off"/>
          <w:i w:val="off"/>
        </w:rPr>
        <w:t>不可用它的强制手段来迫使一些公民帮助另一些公民；也不能用</w:t>
      </w:r>
      <w:r>
        <w:rPr>
          <w:rFonts w:ascii="宋体" w:hAnsi="宋体" w:cs="宋体" w:eastAsia="宋体"/>
          <w:sz w:val="56"/>
          <w:spacing w:val="0"/>
          <w:color w:val="000000"/>
          <w:b w:val="off"/>
          <w:i w:val="off"/>
        </w:rPr>
        <w:t>强制手段来禁止人们从事推进他们自己利益或自我保护的活动。</w:t>
      </w:r>
      <w:bookmarkEnd w:id="1727"/>
    </w:p>
    <w:p>
      <w:pPr>
        <w:pageBreakBefore w:val="off"/>
        <w:tabs/>
        <w:wordWrap w:val="off"/>
        <w:spacing w:before="0" w:after="0" w:line="920" w:lineRule="atLeast"/>
        <w:ind w:left="0" w:right="0" w:firstLine="1140"/>
        <w:jc w:val="both"/>
        <w:textAlignment w:val="baseline"/>
        <w:rPr>
          <w:sz w:val="56"/>
        </w:rPr>
      </w:pPr>
      <w:bookmarkStart w:name="" w:id="1728"/>
      <w:r>
        <w:rPr>
          <w:rFonts w:ascii="宋体" w:hAnsi="宋体" w:cs="宋体" w:eastAsia="宋体"/>
          <w:sz w:val="56"/>
          <w:spacing w:val="0"/>
          <w:color w:val="000000"/>
          <w:b w:val="off"/>
          <w:i w:val="off"/>
        </w:rPr>
        <w:t>尽管我说的只是不能用强制的办法去做这些事，人们自愿如</w:t>
      </w:r>
      <w:r>
        <w:rPr>
          <w:rFonts w:ascii="宋体" w:hAnsi="宋体" w:cs="宋体" w:eastAsia="宋体"/>
          <w:sz w:val="56"/>
          <w:spacing w:val="0"/>
          <w:color w:val="000000"/>
          <w:b w:val="off"/>
          <w:i w:val="off"/>
        </w:rPr>
        <w:t>此行动却是可以的，许多人可能还是要马上提出反对意见，因</w:t>
      </w:r>
      <w:r>
        <w:rPr>
          <w:rFonts w:ascii="宋体" w:hAnsi="宋体" w:cs="宋体" w:eastAsia="宋体"/>
          <w:sz w:val="56"/>
          <w:spacing w:val="0"/>
          <w:color w:val="000000"/>
          <w:b w:val="off"/>
          <w:i w:val="off"/>
        </w:rPr>
        <w:t>为，我知道，人们不愿意相信任何对他人的需求和痛苦竟可以如</w:t>
      </w:r>
      <w:r>
        <w:rPr>
          <w:rFonts w:ascii="宋体" w:hAnsi="宋体" w:cs="宋体" w:eastAsia="宋体"/>
          <w:sz w:val="56"/>
          <w:spacing w:val="0"/>
          <w:color w:val="000000"/>
          <w:b w:val="off"/>
          <w:i w:val="off"/>
        </w:rPr>
        <w:t>此冷漠无情的结论。我清楚这种反应，这也正是我最初考虑这些</w:t>
      </w:r>
      <w:r>
        <w:rPr>
          <w:rFonts w:ascii="宋体" w:hAnsi="宋体" w:cs="宋体" w:eastAsia="宋体"/>
          <w:sz w:val="56"/>
          <w:spacing w:val="0"/>
          <w:color w:val="000000"/>
          <w:b w:val="off"/>
          <w:i w:val="off"/>
        </w:rPr>
        <w:t>观点时的反应。然而，由于各种考虑和论据，我虽不情愿，但还</w:t>
      </w:r>
      <w:r>
        <w:rPr>
          <w:rFonts w:ascii="宋体" w:hAnsi="宋体" w:cs="宋体" w:eastAsia="宋体"/>
          <w:sz w:val="56"/>
          <w:spacing w:val="0"/>
          <w:color w:val="000000"/>
          <w:b w:val="off"/>
          <w:i w:val="off"/>
        </w:rPr>
        <w:t>是信服了这些人们常常称之为自由主义的观点。这本书很少有早</w:t>
      </w:r>
      <w:r>
        <w:rPr>
          <w:rFonts w:ascii="宋体" w:hAnsi="宋体" w:cs="宋体" w:eastAsia="宋体"/>
          <w:sz w:val="56"/>
          <w:spacing w:val="0"/>
          <w:color w:val="000000"/>
          <w:b w:val="off"/>
          <w:i w:val="off"/>
        </w:rPr>
        <w:t>期我不情愿时所考虑的证据，而是包含了很多我现在尽可能有力</w:t>
      </w:r>
      <w:bookmarkEnd w:id="1728"/>
    </w:p>
    <w:p>
      <w:r>
        <w:t/>
      </w:r>
    </w:p>
    <w:p>
      <w:pPr>
        <w:sectPr>
          <w:footerReference r:id="rId116"/>
          <w:headerReference r:id="rId117" w:type="default"/>
          <w:type w:val="nextPage"/>
          <w:pgSz w:w="21700" w:h="31680"/>
          <w:pgMar w:left="2760" w:top="2680" w:right="2760" w:bottom="2680" w:header="2380" w:footer="2380"/>
          <w:cols w:num="1"/>
        </w:sectPr>
      </w:pPr>
    </w:p>
    <w:p>
      <w:pPr>
        <w:pageBreakBefore w:val="off"/>
        <w:tabs/>
        <w:wordWrap w:val="off"/>
        <w:spacing w:before="440" w:after="0" w:line="840" w:lineRule="atLeast"/>
        <w:ind w:left="0" w:right="100" w:firstLine="640"/>
        <w:jc w:val="both"/>
        <w:textAlignment w:val="baseline"/>
        <w:rPr>
          <w:sz w:val="56"/>
        </w:rPr>
      </w:pPr>
      <w:bookmarkStart w:name="" w:id="1729"/>
      <w:r>
        <w:rPr>
          <w:rFonts w:ascii="仿宋" w:hAnsi="仿宋" w:cs="仿宋" w:eastAsia="仿宋"/>
          <w:sz w:val="56"/>
          <w:spacing w:val="0"/>
          <w:color w:val="000000"/>
          <w:b w:val="off"/>
          <w:i w:val="off"/>
        </w:rPr>
        <w:t>地提出的考虑和论据。故而，我可能在两方面冒犯人们：在我阐</w:t>
      </w:r>
      <w:r>
        <w:rPr>
          <w:rFonts w:ascii="仿宋" w:hAnsi="仿宋" w:cs="仿宋" w:eastAsia="仿宋"/>
          <w:sz w:val="56"/>
          <w:spacing w:val="0"/>
          <w:color w:val="000000"/>
          <w:b w:val="off"/>
          <w:i w:val="off"/>
        </w:rPr>
        <w:t>x述的观点方面和为支持这一观点而提出的理由方面。</w:t>
      </w:r>
      <w:bookmarkEnd w:id="1729"/>
    </w:p>
    <w:p>
      <w:pPr>
        <w:pageBreakBefore w:val="off"/>
        <w:tabs/>
        <w:wordWrap w:val="off"/>
        <w:spacing w:before="0" w:after="0" w:line="840" w:lineRule="atLeast"/>
        <w:ind w:left="720" w:right="0" w:firstLine="1120"/>
        <w:jc w:val="both"/>
        <w:textAlignment w:val="baseline"/>
        <w:rPr>
          <w:sz w:val="56"/>
        </w:rPr>
      </w:pPr>
      <w:bookmarkStart w:name="" w:id="1730"/>
      <w:r>
        <w:rPr>
          <w:rFonts w:ascii="仿宋" w:hAnsi="仿宋" w:cs="仿宋" w:eastAsia="仿宋"/>
          <w:sz w:val="56"/>
          <w:spacing w:val="0"/>
          <w:color w:val="000000"/>
          <w:b w:val="off"/>
          <w:i w:val="off"/>
        </w:rPr>
        <w:t>我原先不情愿的态度并没有在这本书中表露，因为它现在已</w:t>
      </w:r>
      <w:r>
        <w:rPr>
          <w:rFonts w:ascii="仿宋" w:hAnsi="仿宋" w:cs="仿宋" w:eastAsia="仿宋"/>
          <w:sz w:val="56"/>
          <w:spacing w:val="0"/>
          <w:color w:val="000000"/>
          <w:b w:val="off"/>
          <w:i w:val="off"/>
        </w:rPr>
        <w:t>经消失了。随着时间的过去，我渐渐习惯了这些观点及其推论，</w:t>
      </w:r>
      <w:r>
        <w:rPr>
          <w:rFonts w:ascii="仿宋" w:hAnsi="仿宋" w:cs="仿宋" w:eastAsia="仿宋"/>
          <w:sz w:val="56"/>
          <w:spacing w:val="0"/>
          <w:color w:val="000000"/>
          <w:b w:val="off"/>
          <w:i w:val="off"/>
        </w:rPr>
        <w:t>我现在是通过它们来观察政治领域。(我是否应当说它们使我能</w:t>
      </w:r>
      <w:r>
        <w:rPr>
          <w:rFonts w:ascii="仿宋" w:hAnsi="仿宋" w:cs="仿宋" w:eastAsia="仿宋"/>
          <w:sz w:val="56"/>
          <w:spacing w:val="0"/>
          <w:color w:val="000000"/>
          <w:b w:val="off"/>
          <w:i w:val="off"/>
        </w:rPr>
        <w:t>够看清楚政治领域？)由于许多持类似观点的人是狭隘、顽固的、</w:t>
      </w:r>
      <w:r>
        <w:rPr>
          <w:rFonts w:ascii="仿宋" w:hAnsi="仿宋" w:cs="仿宋" w:eastAsia="仿宋"/>
          <w:sz w:val="56"/>
          <w:spacing w:val="0"/>
          <w:color w:val="000000"/>
          <w:b w:val="off"/>
          <w:i w:val="off"/>
        </w:rPr>
        <w:t>且自相矛盾地容不得其它较自由的生活方式，我现在因服膺于这</w:t>
      </w:r>
      <w:r>
        <w:rPr>
          <w:rFonts w:ascii="仿宋" w:hAnsi="仿宋" w:cs="仿宋" w:eastAsia="仿宋"/>
          <w:sz w:val="56"/>
          <w:spacing w:val="0"/>
          <w:color w:val="000000"/>
          <w:b w:val="off"/>
          <w:i w:val="off"/>
        </w:rPr>
        <w:t>一理论而表现出来的与他们的一种自然投合，就使我落入一个不</w:t>
      </w:r>
      <w:r>
        <w:rPr>
          <w:rFonts w:ascii="仿宋" w:hAnsi="仿宋" w:cs="仿宋" w:eastAsia="仿宋"/>
          <w:sz w:val="56"/>
          <w:spacing w:val="0"/>
          <w:color w:val="000000"/>
          <w:b w:val="off"/>
          <w:i w:val="off"/>
        </w:rPr>
        <w:t>怎么好的派别了。我不喜欢看到下述事实：许多我熟悉和尊敬的</w:t>
      </w:r>
      <w:r>
        <w:rPr>
          <w:rFonts w:ascii="仿宋" w:hAnsi="仿宋" w:cs="仿宋" w:eastAsia="仿宋"/>
          <w:sz w:val="56"/>
          <w:spacing w:val="0"/>
          <w:color w:val="000000"/>
          <w:b w:val="off"/>
          <w:i w:val="off"/>
        </w:rPr>
        <w:t>人们不同意我的观点。我在这方面的遗憾无疑超过了那种通过强</w:t>
      </w:r>
      <w:r>
        <w:rPr>
          <w:rFonts w:ascii="仿宋" w:hAnsi="仿宋" w:cs="仿宋" w:eastAsia="仿宋"/>
          <w:sz w:val="56"/>
          <w:spacing w:val="0"/>
          <w:color w:val="000000"/>
          <w:b w:val="off"/>
          <w:i w:val="off"/>
        </w:rPr>
        <w:t>有力的论据来支持人们讨厌甚至嫌恶的观点，从而使他们感到刺</w:t>
      </w:r>
      <w:r>
        <w:rPr>
          <w:rFonts w:ascii="仿宋" w:hAnsi="仿宋" w:cs="仿宋" w:eastAsia="仿宋"/>
          <w:sz w:val="56"/>
          <w:spacing w:val="0"/>
          <w:color w:val="000000"/>
          <w:b w:val="off"/>
          <w:i w:val="off"/>
        </w:rPr>
        <w:t>激和震惊的快乐————那种快乐是不值得全然赞美的。</w:t>
      </w:r>
      <w:bookmarkEnd w:id="1730"/>
    </w:p>
    <w:p>
      <w:pPr>
        <w:pageBreakBefore w:val="off"/>
        <w:tabs/>
        <w:wordWrap w:val="off"/>
        <w:spacing w:before="0" w:after="0" w:line="840" w:lineRule="atLeast"/>
        <w:ind w:left="720" w:right="20" w:firstLine="1120"/>
        <w:jc w:val="both"/>
        <w:textAlignment w:val="baseline"/>
        <w:rPr>
          <w:sz w:val="56"/>
        </w:rPr>
      </w:pPr>
      <w:bookmarkStart w:name="" w:id="1731"/>
      <w:r>
        <w:rPr>
          <w:rFonts w:ascii="仿宋" w:hAnsi="仿宋" w:cs="仿宋" w:eastAsia="仿宋"/>
          <w:sz w:val="56"/>
          <w:spacing w:val="0"/>
          <w:color w:val="000000"/>
          <w:b w:val="off"/>
          <w:i w:val="off"/>
        </w:rPr>
        <w:t>我是以一种在认识论或形而上学领域内颇具当代色彩的哲学</w:t>
      </w:r>
      <w:r>
        <w:rPr>
          <w:rFonts w:ascii="仿宋" w:hAnsi="仿宋" w:cs="仿宋" w:eastAsia="仿宋"/>
          <w:sz w:val="56"/>
          <w:spacing w:val="0"/>
          <w:color w:val="000000"/>
          <w:b w:val="off"/>
          <w:i w:val="off"/>
        </w:rPr>
        <w:t>著述风格进行写作的，也就是说，其中有精心推敲的论据、从未</w:t>
      </w:r>
      <w:r>
        <w:rPr>
          <w:rFonts w:ascii="仿宋" w:hAnsi="仿宋" w:cs="仿宋" w:eastAsia="仿宋"/>
          <w:sz w:val="56"/>
          <w:spacing w:val="0"/>
          <w:color w:val="000000"/>
          <w:b w:val="off"/>
          <w:i w:val="off"/>
        </w:rPr>
        <w:t>必可能有的反例引出的命题、奇怪的论点和困惑、抽象的结构条</w:t>
      </w:r>
      <w:r>
        <w:rPr>
          <w:rFonts w:ascii="仿宋" w:hAnsi="仿宋" w:cs="仿宋" w:eastAsia="仿宋"/>
          <w:sz w:val="56"/>
          <w:spacing w:val="0"/>
          <w:color w:val="000000"/>
          <w:b w:val="off"/>
          <w:i w:val="off"/>
        </w:rPr>
        <w:t>件、寻找另一种适于一组专门事例之理论的尝试、令人惊奇的结</w:t>
      </w:r>
      <w:r>
        <w:rPr>
          <w:rFonts w:ascii="仿宋" w:hAnsi="仿宋" w:cs="仿宋" w:eastAsia="仿宋"/>
          <w:sz w:val="56"/>
          <w:spacing w:val="0"/>
          <w:color w:val="000000"/>
          <w:b w:val="off"/>
          <w:i w:val="off"/>
        </w:rPr>
        <w:t>论等等。虽然我希望这有助于引起理智的兴趣和振奋，但有些人</w:t>
      </w:r>
      <w:r>
        <w:rPr>
          <w:rFonts w:ascii="仿宋" w:hAnsi="仿宋" w:cs="仿宋" w:eastAsia="仿宋"/>
          <w:sz w:val="56"/>
          <w:spacing w:val="0"/>
          <w:color w:val="000000"/>
          <w:b w:val="off"/>
          <w:i w:val="off"/>
        </w:rPr>
        <w:t>可能会觉得伦理学和政治哲学的真理是严肃和重要的，不能通过</w:t>
      </w:r>
      <w:r>
        <w:rPr>
          <w:rFonts w:ascii="仿宋" w:hAnsi="仿宋" w:cs="仿宋" w:eastAsia="仿宋"/>
          <w:sz w:val="56"/>
          <w:spacing w:val="0"/>
          <w:color w:val="000000"/>
          <w:b w:val="off"/>
          <w:i w:val="off"/>
        </w:rPr>
        <w:t>这样一种“令人眼花瞭乱”的手段去获取。然而，伦理学中正确</w:t>
      </w:r>
      <w:r>
        <w:rPr>
          <w:rFonts w:ascii="仿宋" w:hAnsi="仿宋" w:cs="仿宋" w:eastAsia="仿宋"/>
          <w:sz w:val="56"/>
          <w:spacing w:val="0"/>
          <w:color w:val="000000"/>
          <w:b w:val="off"/>
          <w:i w:val="off"/>
        </w:rPr>
        <w:t>的东西可能并不是我们自然想到的东西。</w:t>
      </w:r>
      <w:bookmarkEnd w:id="1731"/>
    </w:p>
    <w:p>
      <w:pPr>
        <w:pageBreakBefore w:val="off"/>
        <w:tabs/>
        <w:wordWrap w:val="off"/>
        <w:spacing w:before="0" w:after="0" w:line="840" w:lineRule="atLeast"/>
        <w:ind w:left="720" w:right="40" w:firstLine="1120"/>
        <w:jc w:val="both"/>
        <w:textAlignment w:val="baseline"/>
        <w:rPr>
          <w:sz w:val="56"/>
        </w:rPr>
      </w:pPr>
      <w:bookmarkStart w:name="" w:id="1732"/>
      <w:r>
        <w:rPr>
          <w:rFonts w:ascii="仿宋" w:hAnsi="仿宋" w:cs="仿宋" w:eastAsia="仿宋"/>
          <w:sz w:val="56"/>
          <w:spacing w:val="0"/>
          <w:color w:val="000000"/>
          <w:b w:val="off"/>
          <w:i w:val="off"/>
        </w:rPr>
        <w:t>一种对大家公认的观点或原则的总结或细述，不需要精心推</w:t>
      </w:r>
      <w:r>
        <w:rPr>
          <w:rFonts w:ascii="仿宋" w:hAnsi="仿宋" w:cs="仿宋" w:eastAsia="仿宋"/>
          <w:sz w:val="56"/>
          <w:spacing w:val="0"/>
          <w:color w:val="000000"/>
          <w:b w:val="off"/>
          <w:i w:val="off"/>
        </w:rPr>
        <w:t>敲的论据。而要想驳斥某些别的观点，只需指出它们与读者们无</w:t>
      </w:r>
      <w:r>
        <w:rPr>
          <w:rFonts w:ascii="仿宋" w:hAnsi="仿宋" w:cs="仿宋" w:eastAsia="仿宋"/>
          <w:sz w:val="56"/>
          <w:spacing w:val="0"/>
          <w:color w:val="000000"/>
          <w:b w:val="off"/>
          <w:i w:val="off"/>
        </w:rPr>
        <w:t>论如何也想接受的观点相冲突就行了。但是，一种与读者意见不</w:t>
      </w:r>
      <w:r>
        <w:rPr>
          <w:rFonts w:ascii="仿宋" w:hAnsi="仿宋" w:cs="仿宋" w:eastAsia="仿宋"/>
          <w:sz w:val="56"/>
          <w:spacing w:val="0"/>
          <w:color w:val="000000"/>
          <w:b w:val="off"/>
          <w:i w:val="off"/>
        </w:rPr>
        <w:t>符的观点，就不可能仅仅通过指出公认的观点与它相冲突而为自</w:t>
      </w:r>
      <w:r>
        <w:rPr>
          <w:rFonts w:ascii="仿宋" w:hAnsi="仿宋" w:cs="仿宋" w:eastAsia="仿宋"/>
          <w:sz w:val="56"/>
          <w:spacing w:val="0"/>
          <w:color w:val="000000"/>
          <w:b w:val="off"/>
          <w:i w:val="off"/>
        </w:rPr>
        <w:t>己提出论证，而是必须通过相反的论据，对公认的观点加以最严</w:t>
      </w:r>
      <w:r>
        <w:rPr>
          <w:rFonts w:ascii="仿宋" w:hAnsi="仿宋" w:cs="仿宋" w:eastAsia="仿宋"/>
          <w:sz w:val="56"/>
          <w:spacing w:val="0"/>
          <w:color w:val="000000"/>
          <w:b w:val="off"/>
          <w:i w:val="off"/>
        </w:rPr>
        <w:t>密的理性测试和考查，追究其前提，提出一系列可能的情况来，</w:t>
      </w:r>
      <w:r>
        <w:rPr>
          <w:rFonts w:ascii="仿宋" w:hAnsi="仿宋" w:cs="仿宋" w:eastAsia="仿宋"/>
          <w:sz w:val="56"/>
          <w:spacing w:val="0"/>
          <w:color w:val="000000"/>
          <w:b w:val="off"/>
          <w:i w:val="off"/>
        </w:rPr>
        <w:t>使甚至其提议者也对其结果感到不安。</w:t>
      </w:r>
      <w:bookmarkEnd w:id="1732"/>
    </w:p>
    <w:p>
      <w:pPr>
        <w:pageBreakBefore w:val="off"/>
        <w:tabs/>
        <w:wordWrap w:val="off"/>
        <w:spacing w:before="0" w:after="0" w:line="840" w:lineRule="atLeast"/>
        <w:ind w:left="720" w:right="60" w:firstLine="1120"/>
        <w:jc w:val="both"/>
        <w:textAlignment w:val="baseline"/>
        <w:rPr>
          <w:sz w:val="56"/>
        </w:rPr>
      </w:pPr>
      <w:bookmarkStart w:name="" w:id="1733"/>
      <w:r>
        <w:rPr>
          <w:rFonts w:ascii="仿宋" w:hAnsi="仿宋" w:cs="仿宋" w:eastAsia="仿宋"/>
          <w:sz w:val="56"/>
          <w:spacing w:val="0"/>
          <w:color w:val="000000"/>
          <w:b w:val="off"/>
          <w:i w:val="off"/>
        </w:rPr>
        <w:t>即使读者不能信服于我的论据，他们在坚持自己观点的过程</w:t>
      </w:r>
      <w:r>
        <w:rPr>
          <w:rFonts w:ascii="仿宋" w:hAnsi="仿宋" w:cs="仿宋" w:eastAsia="仿宋"/>
          <w:sz w:val="56"/>
          <w:spacing w:val="0"/>
          <w:color w:val="000000"/>
          <w:b w:val="off"/>
          <w:i w:val="off"/>
        </w:rPr>
        <w:t>中，也还是会发现他因此而澄清和深化了自己的观点。而且，我想</w:t>
      </w:r>
      <w:bookmarkEnd w:id="1733"/>
    </w:p>
    <w:p>
      <w:r>
        <w:t/>
      </w:r>
    </w:p>
    <w:p>
      <w:pPr>
        <w:sectPr>
          <w:footerReference r:id="rId118"/>
          <w:headerReference r:id="rId119" w:type="default"/>
          <w:type w:val="nextPage"/>
          <w:pgSz w:w="21700" w:h="31680"/>
          <w:pgMar w:left="2360" w:top="2640" w:right="2360" w:bottom="2640" w:header="2340" w:footer="2340"/>
          <w:cols w:num="1"/>
        </w:sectPr>
      </w:pPr>
    </w:p>
    <w:p>
      <w:pPr>
        <w:pageBreakBefore w:val="off"/>
        <w:tabs/>
        <w:wordWrap w:val="off"/>
        <w:spacing w:before="600" w:after="0" w:line="920" w:lineRule="atLeast"/>
        <w:ind w:left="120" w:right="0" w:firstLine="60"/>
        <w:jc w:val="both"/>
        <w:textAlignment w:val="baseline"/>
        <w:rPr>
          <w:sz w:val="55"/>
        </w:rPr>
      </w:pPr>
      <w:bookmarkStart w:name="" w:id="1734"/>
      <w:r>
        <w:rPr>
          <w:rFonts w:ascii="仿宋" w:hAnsi="仿宋" w:cs="仿宋" w:eastAsia="仿宋"/>
          <w:sz w:val="55"/>
          <w:spacing w:val="0"/>
          <w:color w:val="000000"/>
          <w:b w:val="off"/>
          <w:i w:val="off"/>
        </w:rPr>
        <w:t>说，理智的诚实要求我们至少在有些时候要有意去面对与我们的</w:t>
      </w:r>
      <w:r>
        <w:rPr>
          <w:rFonts w:ascii="仿宋" w:hAnsi="仿宋" w:cs="仿宋" w:eastAsia="仿宋"/>
          <w:sz w:val="55"/>
          <w:spacing w:val="0"/>
          <w:color w:val="000000"/>
          <w:b w:val="off"/>
          <w:i w:val="off"/>
        </w:rPr>
        <w:t>观点对立的强有力论据。舍此，我们怎么能使自己免于不断的错</w:t>
      </w:r>
      <w:r>
        <w:rPr>
          <w:rFonts w:ascii="仿宋" w:hAnsi="仿宋" w:cs="仿宋" w:eastAsia="仿宋"/>
          <w:sz w:val="55"/>
          <w:spacing w:val="0"/>
          <w:color w:val="000000"/>
          <w:b w:val="off"/>
          <w:i w:val="off"/>
        </w:rPr>
        <w:t>误呢？我们只是要正大光明地提醒读者：理智的诚实有它的危险</w:t>
      </w:r>
      <w:r>
        <w:rPr>
          <w:rFonts w:ascii="仿宋" w:hAnsi="仿宋" w:cs="仿宋" w:eastAsia="仿宋"/>
          <w:sz w:val="55"/>
          <w:spacing w:val="0"/>
          <w:color w:val="000000"/>
          <w:b w:val="off"/>
          <w:i w:val="off"/>
        </w:rPr>
        <w:t>性；初看起来令人觉得古怪和心烦意乱的论据，可能会变得令人</w:t>
      </w:r>
      <w:r>
        <w:rPr>
          <w:rFonts w:ascii="仿宋" w:hAnsi="仿宋" w:cs="仿宋" w:eastAsia="仿宋"/>
          <w:sz w:val="55"/>
          <w:spacing w:val="0"/>
          <w:color w:val="000000"/>
          <w:b w:val="off"/>
          <w:i w:val="off"/>
        </w:rPr>
        <w:t>信服，甚至变得自然和自明。只有闭目塞听才使一个人不受真理</w:t>
      </w:r>
      <w:r>
        <w:rPr>
          <w:rFonts w:ascii="仿宋" w:hAnsi="仿宋" w:cs="仿宋" w:eastAsia="仿宋"/>
          <w:sz w:val="55"/>
          <w:spacing w:val="0"/>
          <w:color w:val="000000"/>
          <w:b w:val="off"/>
          <w:i w:val="off"/>
        </w:rPr>
        <w:t>的吸引。</w:t>
      </w:r>
      <w:bookmarkEnd w:id="1734"/>
    </w:p>
    <w:p>
      <w:pPr>
        <w:pageBreakBefore w:val="off"/>
        <w:tabs/>
        <w:wordWrap w:val="off"/>
        <w:spacing w:before="0" w:after="0" w:line="920" w:lineRule="atLeast"/>
        <w:ind w:left="120" w:right="1140" w:firstLine="1340"/>
        <w:jc w:val="both"/>
        <w:textAlignment w:val="baseline"/>
        <w:rPr>
          <w:sz w:val="55"/>
        </w:rPr>
      </w:pPr>
      <w:bookmarkStart w:name="" w:id="1735"/>
      <w:r>
        <w:rPr>
          <w:rFonts w:ascii="仿宋" w:hAnsi="仿宋" w:cs="仿宋" w:eastAsia="仿宋"/>
          <w:sz w:val="55"/>
          <w:spacing w:val="0"/>
          <w:color w:val="000000"/>
          <w:b w:val="off"/>
          <w:i w:val="off"/>
        </w:rPr>
        <w:t>这本书也就是由具有这样一些特点的特殊论据所构成，在此</w:t>
      </w:r>
      <w:r>
        <w:rPr>
          <w:rFonts w:ascii="仿宋" w:hAnsi="仿宋" w:cs="仿宋" w:eastAsia="仿宋"/>
          <w:sz w:val="55"/>
          <w:spacing w:val="0"/>
          <w:color w:val="000000"/>
          <w:b w:val="off"/>
          <w:i w:val="off"/>
        </w:rPr>
        <w:t>我还想进一步说明后面要阐述的内容。由于我是从一个强有力的</w:t>
      </w:r>
      <w:r>
        <w:rPr>
          <w:rFonts w:ascii="仿宋" w:hAnsi="仿宋" w:cs="仿宋" w:eastAsia="仿宋"/>
          <w:sz w:val="55"/>
          <w:spacing w:val="0"/>
          <w:color w:val="000000"/>
          <w:b w:val="off"/>
          <w:i w:val="off"/>
        </w:rPr>
        <w:t>个人权利的公式开始，所以我认真地考虑了无政府主义者的下述</w:t>
      </w:r>
      <w:r>
        <w:rPr>
          <w:rFonts w:ascii="仿宋" w:hAnsi="仿宋" w:cs="仿宋" w:eastAsia="仿宋"/>
          <w:sz w:val="55"/>
          <w:spacing w:val="0"/>
          <w:color w:val="000000"/>
          <w:b w:val="off"/>
          <w:i w:val="off"/>
        </w:rPr>
        <w:t>主张————国家在坚持其使用武力的独占权和保护一个地区的所有</w:t>
      </w:r>
      <w:r>
        <w:rPr>
          <w:rFonts w:ascii="仿宋" w:hAnsi="仿宋" w:cs="仿宋" w:eastAsia="仿宋"/>
          <w:sz w:val="55"/>
          <w:spacing w:val="0"/>
          <w:color w:val="000000"/>
          <w:b w:val="off"/>
          <w:i w:val="off"/>
        </w:rPr>
        <w:t>人的过程中，必然会侵犯到个人的权利，因而它本质上是不道德</w:t>
      </w:r>
      <w:r>
        <w:rPr>
          <w:rFonts w:ascii="仿宋" w:hAnsi="仿宋" w:cs="仿宋" w:eastAsia="仿宋"/>
          <w:sz w:val="55"/>
          <w:spacing w:val="0"/>
          <w:color w:val="000000"/>
          <w:b w:val="off"/>
          <w:i w:val="off"/>
        </w:rPr>
        <w:t>的。我反对这一主张，并证明一个国家可以通过一种不必侵犯任</w:t>
      </w:r>
      <w:r>
        <w:rPr>
          <w:rFonts w:ascii="仿宋" w:hAnsi="仿宋" w:cs="仿宋" w:eastAsia="仿宋"/>
          <w:sz w:val="55"/>
          <w:spacing w:val="0"/>
          <w:color w:val="000000"/>
          <w:b w:val="off"/>
          <w:i w:val="off"/>
        </w:rPr>
        <w:t>何个人权利的方式，从无政府状态(就象洛克所提出的自然状</w:t>
      </w:r>
      <w:r>
        <w:rPr>
          <w:rFonts w:ascii="仿宋" w:hAnsi="仿宋" w:cs="仿宋" w:eastAsia="仿宋"/>
          <w:sz w:val="55"/>
          <w:spacing w:val="0"/>
          <w:color w:val="000000"/>
          <w:b w:val="off"/>
          <w:i w:val="off"/>
        </w:rPr>
        <w:t>态)中产生，即使没有人有此意图或力图去创造它。对第一编中这</w:t>
      </w:r>
      <w:r>
        <w:rPr>
          <w:rFonts w:ascii="仿宋" w:hAnsi="仿宋" w:cs="仿宋" w:eastAsia="仿宋"/>
          <w:sz w:val="55"/>
          <w:spacing w:val="0"/>
          <w:color w:val="000000"/>
          <w:b w:val="off"/>
          <w:i w:val="off"/>
        </w:rPr>
        <w:t>一中心论证的探讨，导致许多不同的论题，这些论题包括：为什</w:t>
      </w:r>
      <w:r>
        <w:rPr>
          <w:rFonts w:ascii="仿宋" w:hAnsi="仿宋" w:cs="仿宋" w:eastAsia="仿宋"/>
          <w:sz w:val="55"/>
          <w:spacing w:val="0"/>
          <w:color w:val="000000"/>
          <w:b w:val="off"/>
          <w:i w:val="off"/>
        </w:rPr>
        <w:t>么道德观点还涉及到对行为的边际约束(side</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constraints)①，</w:t>
      </w:r>
      <w:r>
        <w:rPr>
          <w:rFonts w:ascii="仿宋" w:hAnsi="仿宋" w:cs="仿宋" w:eastAsia="仿宋"/>
          <w:sz w:val="55"/>
          <w:spacing w:val="0"/>
          <w:color w:val="000000"/>
          <w:b w:val="off"/>
          <w:i w:val="off"/>
        </w:rPr>
        <w:t>而不仅仅是目标导向；对动物的态度；为什么把复杂类型解释为</w:t>
      </w:r>
      <w:r>
        <w:rPr>
          <w:rFonts w:ascii="仿宋" w:hAnsi="仿宋" w:cs="仿宋" w:eastAsia="仿宋"/>
          <w:sz w:val="55"/>
          <w:spacing w:val="0"/>
          <w:color w:val="000000"/>
          <w:b w:val="off"/>
          <w:i w:val="off"/>
        </w:rPr>
        <w:t>是由无意过程产生的是令人满意的；有些行为为什么并不因为其</w:t>
      </w:r>
      <w:r>
        <w:rPr>
          <w:rFonts w:ascii="仿宋" w:hAnsi="仿宋" w:cs="仿宋" w:eastAsia="仿宋"/>
          <w:sz w:val="55"/>
          <w:spacing w:val="0"/>
          <w:color w:val="000000"/>
          <w:b w:val="off"/>
          <w:i w:val="off"/>
        </w:rPr>
        <w:t>受害者将得到某些赔偿而被允许，而是仍然要受到禁止；制止的</w:t>
      </w:r>
      <w:r>
        <w:rPr>
          <w:rFonts w:ascii="仿宋" w:hAnsi="仿宋" w:cs="仿宋" w:eastAsia="仿宋"/>
          <w:sz w:val="55"/>
          <w:spacing w:val="0"/>
          <w:color w:val="000000"/>
          <w:b w:val="off"/>
          <w:i w:val="off"/>
        </w:rPr>
        <w:t>惩罚理论的不成立；有关禁止冒险行为的问题；赫伯特·哈特的</w:t>
      </w:r>
      <w:r>
        <w:rPr>
          <w:rFonts w:ascii="仿宋" w:hAnsi="仿宋" w:cs="仿宋" w:eastAsia="仿宋"/>
          <w:sz w:val="55"/>
          <w:spacing w:val="0"/>
          <w:color w:val="000000"/>
          <w:b w:val="off"/>
          <w:i w:val="off"/>
        </w:rPr>
        <w:t>所谓“公平原则”；先发制人的攻击；预防性的拘留，等等。所</w:t>
      </w:r>
      <w:r>
        <w:rPr>
          <w:rFonts w:ascii="仿宋" w:hAnsi="仿宋" w:cs="仿宋" w:eastAsia="仿宋"/>
          <w:sz w:val="55"/>
          <w:spacing w:val="0"/>
          <w:color w:val="000000"/>
          <w:b w:val="off"/>
          <w:i w:val="off"/>
        </w:rPr>
        <w:t>有这些问题都指向对国家和无政府的性质以及道德合法性的探</w:t>
      </w:r>
      <w:r>
        <w:rPr>
          <w:rFonts w:ascii="仿宋" w:hAnsi="仿宋" w:cs="仿宋" w:eastAsia="仿宋"/>
          <w:sz w:val="55"/>
          <w:spacing w:val="0"/>
          <w:color w:val="000000"/>
          <w:b w:val="off"/>
          <w:i w:val="off"/>
        </w:rPr>
        <w:t>讨。</w:t>
      </w:r>
      <w:bookmarkEnd w:id="1735"/>
    </w:p>
    <w:p>
      <w:pPr>
        <w:pageBreakBefore w:val="off"/>
        <w:tabs/>
        <w:wordWrap w:val="off"/>
        <w:spacing w:before="0" w:after="0" w:line="920" w:lineRule="atLeast"/>
        <w:ind w:left="180" w:right="0"/>
        <w:jc w:val="both"/>
        <w:textAlignment w:val="baseline"/>
        <w:rPr>
          <w:sz w:val="55"/>
        </w:rPr>
      </w:pPr>
      <w:bookmarkStart w:name="" w:id="1736"/>
      <w:r>
        <w:rPr>
          <w:rFonts w:ascii="宋体" w:hAnsi="宋体" w:cs="宋体" w:eastAsia="宋体"/>
          <w:sz w:val="55"/>
          <w:spacing w:val="0"/>
          <w:color w:val="000000"/>
          <w:u w:val="single"/>
          <w:b w:val="off"/>
          <w:i w:val="off"/>
        </w:rPr>
        <w:t xml:space="preserve">               </w:t>
      </w:r>
      <w:bookmarkEnd w:id="1736"/>
    </w:p>
    <w:p>
      <w:pPr>
        <w:pageBreakBefore w:val="off"/>
        <w:tabs/>
        <w:wordWrap w:val="off"/>
        <w:spacing w:before="0" w:after="0" w:line="600" w:lineRule="atLeast"/>
        <w:ind w:left="120" w:right="1400" w:firstLine="860"/>
        <w:jc w:val="both"/>
        <w:textAlignment w:val="baseline"/>
        <w:rPr>
          <w:sz w:val="42"/>
        </w:rPr>
      </w:pPr>
      <w:bookmarkStart w:name="" w:id="1737"/>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此为诺齐克理论中的一个重要概念，译名颇难确定，其含义是：一种道德约束</w:t>
      </w:r>
      <w:r>
        <w:rPr>
          <w:rFonts w:ascii="宋体" w:hAnsi="宋体" w:cs="宋体" w:eastAsia="宋体"/>
          <w:sz w:val="42"/>
          <w:spacing w:val="0"/>
          <w:color w:val="000000"/>
          <w:b w:val="off"/>
          <w:i w:val="off"/>
        </w:rPr>
        <w:t>是附丽于所有行为、活动的，要对每一行为本身加以正当与否的考察，并限制那些不</w:t>
      </w:r>
      <w:r>
        <w:rPr>
          <w:rFonts w:ascii="宋体" w:hAnsi="宋体" w:cs="宋体" w:eastAsia="宋体"/>
          <w:sz w:val="42"/>
          <w:spacing w:val="0"/>
          <w:color w:val="000000"/>
          <w:b w:val="off"/>
          <w:i w:val="off"/>
        </w:rPr>
        <w:t>正当的行为。就某一系列的行为而言，这一系列的行为、活动(手段)并不能仅仅由</w:t>
      </w:r>
      <w:r>
        <w:rPr>
          <w:rFonts w:ascii="宋体" w:hAnsi="宋体" w:cs="宋体" w:eastAsia="宋体"/>
          <w:sz w:val="42"/>
          <w:spacing w:val="0"/>
          <w:color w:val="000000"/>
          <w:b w:val="off"/>
          <w:i w:val="off"/>
        </w:rPr>
        <w:t>它所指向或最终达到的目的来证明为正当，还有一种约束——即边际约束是对这一系</w:t>
      </w:r>
      <w:r>
        <w:rPr>
          <w:rFonts w:ascii="宋体" w:hAnsi="宋体" w:cs="宋体" w:eastAsia="宋体"/>
          <w:sz w:val="42"/>
          <w:spacing w:val="0"/>
          <w:color w:val="000000"/>
          <w:b w:val="off"/>
          <w:i w:val="off"/>
        </w:rPr>
        <w:t>列中的所有行为都有效的，它禁止那些可能会有助于达到目的，但本身在道德上不正</w:t>
      </w:r>
      <w:r>
        <w:rPr>
          <w:rFonts w:ascii="宋体" w:hAnsi="宋体" w:cs="宋体" w:eastAsia="宋体"/>
          <w:sz w:val="42"/>
          <w:spacing w:val="0"/>
          <w:color w:val="000000"/>
          <w:b w:val="off"/>
          <w:i w:val="off"/>
        </w:rPr>
        <w:t>当的行为发生。由于这种约束是如影随人、如边随形般地随着行为，须臾不可离之，</w:t>
      </w:r>
      <w:r>
        <w:rPr>
          <w:rFonts w:ascii="宋体" w:hAnsi="宋体" w:cs="宋体" w:eastAsia="宋体"/>
          <w:sz w:val="42"/>
          <w:spacing w:val="0"/>
          <w:color w:val="000000"/>
          <w:b w:val="off"/>
          <w:i w:val="off"/>
        </w:rPr>
        <w:t>故译为“边际约束”。可参看本书边码第29页的论述，诺齐克的边际约束是以个人权利</w:t>
      </w:r>
      <w:r>
        <w:rPr>
          <w:rFonts w:ascii="宋体" w:hAnsi="宋体" w:cs="宋体" w:eastAsia="宋体"/>
          <w:sz w:val="42"/>
          <w:spacing w:val="0"/>
          <w:color w:val="000000"/>
          <w:b w:val="off"/>
          <w:i w:val="off"/>
        </w:rPr>
        <w:t>作为标准的，即凡侵犯个人权利的行为，无论其目的如何都是不允许的。——译者</w:t>
      </w:r>
      <w:bookmarkEnd w:id="1737"/>
    </w:p>
    <w:p>
      <w:pPr>
        <w:pageBreakBefore w:val="off"/>
        <w:tabs/>
        <w:wordWrap w:val="off"/>
        <w:spacing w:before="360" w:after="0" w:line="640" w:lineRule="atLeast"/>
        <w:ind w:left="0" w:right="2160"/>
        <w:jc w:val="right"/>
        <w:textAlignment w:val="baseline"/>
        <w:rPr>
          <w:sz w:val="48"/>
        </w:rPr>
      </w:pPr>
      <w:bookmarkStart w:name="" w:id="1738"/>
      <w:r>
        <w:rPr>
          <w:rFonts w:ascii="黑体" w:hAnsi="黑体" w:cs="黑体" w:eastAsia="黑体"/>
          <w:sz w:val="48"/>
          <w:spacing w:val="0"/>
          <w:color w:val="000000"/>
          <w:b w:val="off"/>
          <w:i w:val="off"/>
        </w:rPr>
        <w:t>3</w:t>
      </w:r>
      <w:bookmarkEnd w:id="1738"/>
    </w:p>
    <w:p>
      <w:r>
        <w:t/>
      </w:r>
    </w:p>
    <w:p>
      <w:pPr>
        <w:sectPr>
          <w:footerReference r:id="rId120"/>
          <w:headerReference r:id="rId121" w:type="default"/>
          <w:type w:val="nextPage"/>
          <w:pgSz w:w="21700" w:h="31680"/>
          <w:pgMar w:left="2060" w:top="2160" w:right="2060" w:bottom="2160" w:header="1860" w:footer="1860"/>
          <w:cols w:num="1"/>
        </w:sectPr>
      </w:pPr>
    </w:p>
    <w:p>
      <w:pPr>
        <w:pageBreakBefore w:val="off"/>
        <w:tabs/>
        <w:wordWrap w:val="off"/>
        <w:spacing w:before="420" w:after="0" w:line="880" w:lineRule="atLeast"/>
        <w:ind w:left="0" w:right="0" w:firstLine="2040"/>
        <w:jc w:val="both"/>
        <w:textAlignment w:val="baseline"/>
        <w:rPr>
          <w:sz w:val="57"/>
        </w:rPr>
      </w:pPr>
      <w:bookmarkStart w:name="" w:id="1739"/>
      <w:r>
        <w:rPr>
          <w:rFonts w:ascii="仿宋" w:hAnsi="仿宋" w:cs="仿宋" w:eastAsia="仿宋"/>
          <w:sz w:val="57"/>
          <w:spacing w:val="0"/>
          <w:color w:val="000000"/>
          <w:b w:val="off"/>
          <w:i w:val="off"/>
        </w:rPr>
        <w:t>第一编证明最弱意义上的国家，第二编论述没有任何功能更</w:t>
      </w:r>
      <w:r>
        <w:rPr>
          <w:rFonts w:ascii="仿宋" w:hAnsi="仿宋" w:cs="仿宋" w:eastAsia="仿宋"/>
          <w:sz w:val="57"/>
          <w:spacing w:val="0"/>
          <w:color w:val="000000"/>
          <w:b w:val="off"/>
          <w:i w:val="off"/>
        </w:rPr>
        <w:t>多的国家能得到证明，在这一过程中，我先论证了各种不同的旨</w:t>
      </w:r>
      <w:r>
        <w:rPr>
          <w:rFonts w:ascii="仿宋" w:hAnsi="仿宋" w:cs="仿宋" w:eastAsia="仿宋"/>
          <w:sz w:val="57"/>
          <w:spacing w:val="0"/>
          <w:color w:val="000000"/>
          <w:b w:val="off"/>
          <w:i w:val="off"/>
        </w:rPr>
        <w:t>在证明一个功能更多国家的理由都不能成立。针对认为这种国家</w:t>
      </w:r>
      <w:r>
        <w:rPr>
          <w:rFonts w:ascii="仿宋" w:hAnsi="仿宋" w:cs="仿宋" w:eastAsia="仿宋"/>
          <w:sz w:val="57"/>
          <w:spacing w:val="0"/>
          <w:color w:val="000000"/>
          <w:b w:val="off"/>
          <w:i w:val="off"/>
        </w:rPr>
        <w:t>将通过在其公民中达到或产生分配的正义而得到证明的主张，我</w:t>
      </w:r>
      <w:r>
        <w:rPr>
          <w:rFonts w:ascii="仿宋" w:hAnsi="仿宋" w:cs="仿宋" w:eastAsia="仿宋"/>
          <w:sz w:val="57"/>
          <w:spacing w:val="0"/>
          <w:color w:val="000000"/>
          <w:b w:val="off"/>
          <w:i w:val="off"/>
        </w:rPr>
        <w:t>提出了一种正义理论（即权利理论[the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entitlement</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theo-</w:t>
      </w:r>
      <w:r>
        <w:rPr>
          <w:rFonts w:ascii="仿宋" w:hAnsi="仿宋" w:cs="仿宋" w:eastAsia="仿宋"/>
          <w:sz w:val="57"/>
          <w:spacing w:val="0"/>
          <w:color w:val="000000"/>
          <w:b w:val="off"/>
          <w:i w:val="off"/>
        </w:rPr>
        <w:t>ry]），这一理论不需要任何功能更多的国家。我用这一理论来剖</w:t>
      </w:r>
      <w:r>
        <w:rPr>
          <w:rFonts w:ascii="仿宋" w:hAnsi="仿宋" w:cs="仿宋" w:eastAsia="仿宋"/>
          <w:sz w:val="57"/>
          <w:spacing w:val="0"/>
          <w:color w:val="000000"/>
          <w:b w:val="off"/>
          <w:i w:val="off"/>
        </w:rPr>
        <w:t>析和批评其它倾向于一种功能较多国家的分配正义理论，尤其是</w:t>
      </w:r>
      <w:r>
        <w:rPr>
          <w:rFonts w:ascii="仿宋" w:hAnsi="仿宋" w:cs="仿宋" w:eastAsia="仿宋"/>
          <w:sz w:val="57"/>
          <w:spacing w:val="0"/>
          <w:color w:val="000000"/>
          <w:b w:val="off"/>
          <w:i w:val="off"/>
        </w:rPr>
        <w:t>最近约翰·罗尔斯的著名理论。我也批评了其它一些人们可能认</w:t>
      </w:r>
      <w:r>
        <w:rPr>
          <w:rFonts w:ascii="仿宋" w:hAnsi="仿宋" w:cs="仿宋" w:eastAsia="仿宋"/>
          <w:sz w:val="57"/>
          <w:spacing w:val="0"/>
          <w:color w:val="000000"/>
          <w:b w:val="off"/>
          <w:i w:val="off"/>
        </w:rPr>
        <w:t>为能证明一种功能较多国家的理由，包括平等、嫉妒、工人自</w:t>
      </w:r>
      <w:r>
        <w:rPr>
          <w:rFonts w:ascii="仿宋" w:hAnsi="仿宋" w:cs="仿宋" w:eastAsia="仿宋"/>
          <w:sz w:val="57"/>
          <w:spacing w:val="0"/>
          <w:color w:val="000000"/>
          <w:b w:val="off"/>
          <w:i w:val="off"/>
        </w:rPr>
        <w:t>治、马克思的剥削理论。（觉得第一编困难的读者，将发现第二</w:t>
      </w:r>
      <w:r>
        <w:rPr>
          <w:rFonts w:ascii="仿宋" w:hAnsi="仿宋" w:cs="仿宋" w:eastAsia="仿宋"/>
          <w:sz w:val="57"/>
          <w:spacing w:val="0"/>
          <w:color w:val="000000"/>
          <w:b w:val="off"/>
          <w:i w:val="off"/>
        </w:rPr>
        <w:t>ⅩⅡ编容易些，而第八章又比第七章容易些。）第二编将以一种假设</w:t>
      </w:r>
      <w:r>
        <w:rPr>
          <w:rFonts w:ascii="仿宋" w:hAnsi="仿宋" w:cs="仿宋" w:eastAsia="仿宋"/>
          <w:sz w:val="57"/>
          <w:spacing w:val="0"/>
          <w:color w:val="000000"/>
          <w:b w:val="off"/>
          <w:i w:val="off"/>
        </w:rPr>
        <w:t>的描述结束——描述一个功能较多的国家是如何产生的，这个过</w:t>
      </w:r>
      <w:r>
        <w:rPr>
          <w:rFonts w:ascii="仿宋" w:hAnsi="仿宋" w:cs="仿宋" w:eastAsia="仿宋"/>
          <w:sz w:val="57"/>
          <w:spacing w:val="0"/>
          <w:color w:val="000000"/>
          <w:b w:val="off"/>
          <w:i w:val="off"/>
        </w:rPr>
        <w:t>程的设计旨在说明这样一种国家是相当无吸引力的。然而，即使</w:t>
      </w:r>
      <w:r>
        <w:rPr>
          <w:rFonts w:ascii="仿宋" w:hAnsi="仿宋" w:cs="仿宋" w:eastAsia="仿宋"/>
          <w:sz w:val="57"/>
          <w:spacing w:val="0"/>
          <w:color w:val="000000"/>
          <w:b w:val="off"/>
          <w:i w:val="off"/>
        </w:rPr>
        <w:t>最弱意义上的国家是唯一可证明的国家，它可能仍会显得苍白无</w:t>
      </w:r>
      <w:r>
        <w:rPr>
          <w:rFonts w:ascii="仿宋" w:hAnsi="仿宋" w:cs="仿宋" w:eastAsia="仿宋"/>
          <w:sz w:val="57"/>
          <w:spacing w:val="0"/>
          <w:color w:val="000000"/>
          <w:b w:val="off"/>
          <w:i w:val="off"/>
        </w:rPr>
        <w:t>力和令人乏味，而不能够激动人心，或者提出人们可为之奋斗的</w:t>
      </w:r>
      <w:r>
        <w:rPr>
          <w:rFonts w:ascii="仿宋" w:hAnsi="仿宋" w:cs="仿宋" w:eastAsia="仿宋"/>
          <w:sz w:val="57"/>
          <w:spacing w:val="0"/>
          <w:color w:val="000000"/>
          <w:b w:val="off"/>
          <w:i w:val="off"/>
        </w:rPr>
        <w:t>目标。为做出这方面的评价，我转向那种有明显激励作用的社会</w:t>
      </w:r>
      <w:r>
        <w:rPr>
          <w:rFonts w:ascii="仿宋" w:hAnsi="仿宋" w:cs="仿宋" w:eastAsia="仿宋"/>
          <w:sz w:val="57"/>
          <w:spacing w:val="0"/>
          <w:color w:val="000000"/>
          <w:b w:val="off"/>
          <w:i w:val="off"/>
        </w:rPr>
        <w:t>思想传统——乌托邦理论，证明能从这一传统挽救出来的，正是</w:t>
      </w:r>
      <w:r>
        <w:rPr>
          <w:rFonts w:ascii="仿宋" w:hAnsi="仿宋" w:cs="仿宋" w:eastAsia="仿宋"/>
          <w:sz w:val="57"/>
          <w:spacing w:val="0"/>
          <w:color w:val="000000"/>
          <w:b w:val="off"/>
          <w:i w:val="off"/>
        </w:rPr>
        <w:t>最弱意义国家的结构。这一论证涉及到一种对形成一个社会的不</w:t>
      </w:r>
      <w:r>
        <w:rPr>
          <w:rFonts w:ascii="仿宋" w:hAnsi="仿宋" w:cs="仿宋" w:eastAsia="仿宋"/>
          <w:sz w:val="57"/>
          <w:spacing w:val="0"/>
          <w:color w:val="000000"/>
          <w:b w:val="off"/>
          <w:i w:val="off"/>
        </w:rPr>
        <w:t>同方式的比较，涉及到设计手段和过滤手段，以及对一种应用数</w:t>
      </w:r>
      <w:r>
        <w:rPr>
          <w:rFonts w:ascii="仿宋" w:hAnsi="仿宋" w:cs="仿宋" w:eastAsia="仿宋"/>
          <w:sz w:val="57"/>
          <w:spacing w:val="0"/>
          <w:color w:val="000000"/>
          <w:b w:val="off"/>
          <w:i w:val="off"/>
        </w:rPr>
        <w:t>理经济学家所称的经济内核概念的模式的描述。</w:t>
      </w:r>
      <w:bookmarkEnd w:id="1739"/>
    </w:p>
    <w:p>
      <w:pPr>
        <w:pageBreakBefore w:val="off"/>
        <w:tabs/>
        <w:wordWrap w:val="off"/>
        <w:spacing w:before="0" w:after="0" w:line="880" w:lineRule="atLeast"/>
        <w:ind w:left="940" w:right="100" w:firstLine="1220"/>
        <w:jc w:val="both"/>
        <w:textAlignment w:val="baseline"/>
        <w:rPr>
          <w:sz w:val="57"/>
        </w:rPr>
      </w:pPr>
      <w:bookmarkStart w:name="" w:id="1740"/>
      <w:r>
        <w:rPr>
          <w:rFonts w:ascii="仿宋" w:hAnsi="仿宋" w:cs="仿宋" w:eastAsia="仿宋"/>
          <w:sz w:val="57"/>
          <w:spacing w:val="0"/>
          <w:color w:val="000000"/>
          <w:b w:val="off"/>
          <w:i w:val="off"/>
        </w:rPr>
        <w:t>我强调我的结论与大多数读者的信念相异，这可能会造成误</w:t>
      </w:r>
      <w:r>
        <w:rPr>
          <w:rFonts w:ascii="仿宋" w:hAnsi="仿宋" w:cs="仿宋" w:eastAsia="仿宋"/>
          <w:sz w:val="57"/>
          <w:spacing w:val="0"/>
          <w:color w:val="000000"/>
          <w:b w:val="off"/>
          <w:i w:val="off"/>
        </w:rPr>
        <w:t>解，使人以为这本书是有某种政治倾向的著作。然而它并不是这</w:t>
      </w:r>
      <w:r>
        <w:rPr>
          <w:rFonts w:ascii="仿宋" w:hAnsi="仿宋" w:cs="仿宋" w:eastAsia="仿宋"/>
          <w:sz w:val="57"/>
          <w:spacing w:val="0"/>
          <w:color w:val="000000"/>
          <w:b w:val="off"/>
          <w:i w:val="off"/>
        </w:rPr>
        <w:t>种著作，而是一种哲学的探讨——探讨我们在考虑个人权利与国</w:t>
      </w:r>
      <w:r>
        <w:rPr>
          <w:rFonts w:ascii="仿宋" w:hAnsi="仿宋" w:cs="仿宋" w:eastAsia="仿宋"/>
          <w:sz w:val="57"/>
          <w:spacing w:val="0"/>
          <w:color w:val="000000"/>
          <w:b w:val="off"/>
          <w:i w:val="off"/>
        </w:rPr>
        <w:t>家时，交织在一起出现的许多本身富有魅力的问题。“探讨”这个</w:t>
      </w:r>
      <w:r>
        <w:rPr>
          <w:rFonts w:ascii="仿宋" w:hAnsi="仿宋" w:cs="仿宋" w:eastAsia="仿宋"/>
          <w:sz w:val="57"/>
          <w:spacing w:val="0"/>
          <w:color w:val="000000"/>
          <w:b w:val="off"/>
          <w:i w:val="off"/>
        </w:rPr>
        <w:t>词用在这里是很恰当的。有一种哲学著述观坚持作者应当想清他</w:t>
      </w:r>
      <w:r>
        <w:rPr>
          <w:rFonts w:ascii="仿宋" w:hAnsi="仿宋" w:cs="仿宋" w:eastAsia="仿宋"/>
          <w:sz w:val="57"/>
          <w:spacing w:val="0"/>
          <w:color w:val="000000"/>
          <w:b w:val="off"/>
          <w:i w:val="off"/>
        </w:rPr>
        <w:t>提出的观点的所有细节及其困难，修饰和琢磨自己的观点，使之</w:t>
      </w:r>
      <w:r>
        <w:rPr>
          <w:rFonts w:ascii="仿宋" w:hAnsi="仿宋" w:cs="仿宋" w:eastAsia="仿宋"/>
          <w:sz w:val="57"/>
          <w:spacing w:val="0"/>
          <w:color w:val="000000"/>
          <w:b w:val="off"/>
          <w:i w:val="off"/>
        </w:rPr>
        <w:t>以一种完善、全面和精致的形式呈现给世界。我的哲学观不是这</w:t>
      </w:r>
      <w:r>
        <w:rPr>
          <w:rFonts w:ascii="仿宋" w:hAnsi="仿宋" w:cs="仿宋" w:eastAsia="仿宋"/>
          <w:sz w:val="57"/>
          <w:spacing w:val="0"/>
          <w:color w:val="000000"/>
          <w:b w:val="off"/>
          <w:i w:val="off"/>
        </w:rPr>
        <w:t>样。无论如何，我相信，一种不那么完善的著作，一种包含有未</w:t>
      </w:r>
      <w:r>
        <w:rPr>
          <w:rFonts w:ascii="仿宋" w:hAnsi="仿宋" w:cs="仿宋" w:eastAsia="仿宋"/>
          <w:sz w:val="57"/>
          <w:spacing w:val="0"/>
          <w:color w:val="000000"/>
          <w:b w:val="off"/>
          <w:i w:val="off"/>
        </w:rPr>
        <w:t>完成的观点、推测、公开的问题和难点、提示、边际联系和一种</w:t>
      </w:r>
      <w:bookmarkEnd w:id="1740"/>
    </w:p>
    <w:p>
      <w:pPr>
        <w:pageBreakBefore w:val="off"/>
        <w:tabs/>
        <w:wordWrap w:val="off"/>
        <w:spacing w:before="380" w:after="0" w:line="660" w:lineRule="atLeast"/>
        <w:ind w:left="1620" w:right="0"/>
        <w:jc w:val="both"/>
        <w:textAlignment w:val="baseline"/>
        <w:rPr>
          <w:sz w:val="49"/>
        </w:rPr>
      </w:pPr>
      <w:bookmarkStart w:name="" w:id="1741"/>
      <w:r>
        <w:rPr>
          <w:rFonts w:ascii="黑体" w:hAnsi="黑体" w:cs="黑体" w:eastAsia="黑体"/>
          <w:sz w:val="49"/>
          <w:spacing w:val="0"/>
          <w:color w:val="000000"/>
          <w:b w:val="off"/>
          <w:i w:val="off"/>
        </w:rPr>
        <w:t>4</w:t>
      </w:r>
      <w:bookmarkEnd w:id="1741"/>
    </w:p>
    <w:p>
      <w:r>
        <w:t/>
      </w:r>
    </w:p>
    <w:p>
      <w:pPr>
        <w:sectPr>
          <w:footerReference r:id="rId122"/>
          <w:headerReference r:id="rId123" w:type="default"/>
          <w:type w:val="nextPage"/>
          <w:pgSz w:w="21700" w:h="31680"/>
          <w:pgMar w:left="2220" w:top="2220" w:right="2220" w:bottom="2220" w:header="1920" w:footer="1920"/>
          <w:cols w:num="1"/>
        </w:sectPr>
      </w:pPr>
    </w:p>
    <w:p>
      <w:pPr>
        <w:pageBreakBefore w:val="off"/>
        <w:tabs/>
        <w:wordWrap w:val="off"/>
        <w:spacing w:before="500" w:after="0" w:line="900" w:lineRule="atLeast"/>
        <w:ind w:left="160" w:right="960"/>
        <w:jc w:val="both"/>
        <w:textAlignment w:val="baseline"/>
        <w:rPr>
          <w:sz w:val="56"/>
        </w:rPr>
      </w:pPr>
      <w:bookmarkStart w:name="" w:id="1742"/>
      <w:r>
        <w:rPr>
          <w:rFonts w:ascii="宋体" w:hAnsi="宋体" w:cs="宋体" w:eastAsia="宋体"/>
          <w:sz w:val="56"/>
          <w:spacing w:val="0"/>
          <w:color w:val="000000"/>
          <w:b w:val="off"/>
          <w:i w:val="off"/>
        </w:rPr>
        <w:t>主要论证思路的著作，在我们的理智生活中也应该有其地位和</w:t>
      </w:r>
      <w:r>
        <w:rPr>
          <w:rFonts w:ascii="宋体" w:hAnsi="宋体" w:cs="宋体" w:eastAsia="宋体"/>
          <w:sz w:val="56"/>
          <w:spacing w:val="0"/>
          <w:color w:val="000000"/>
          <w:b w:val="off"/>
          <w:i w:val="off"/>
        </w:rPr>
        <w:t>意义。有关各种主题的并非定论的那些话，也应有自己的一席之</w:t>
      </w:r>
      <w:r>
        <w:rPr>
          <w:rFonts w:ascii="宋体" w:hAnsi="宋体" w:cs="宋体" w:eastAsia="宋体"/>
          <w:sz w:val="56"/>
          <w:spacing w:val="0"/>
          <w:color w:val="000000"/>
          <w:b w:val="off"/>
          <w:i w:val="off"/>
        </w:rPr>
        <w:t>地。</w:t>
      </w:r>
      <w:bookmarkEnd w:id="1742"/>
    </w:p>
    <w:p>
      <w:pPr>
        <w:pageBreakBefore w:val="off"/>
        <w:tabs/>
        <w:wordWrap w:val="off"/>
        <w:spacing w:before="0" w:after="0" w:line="900" w:lineRule="atLeast"/>
        <w:ind w:left="160" w:right="1020" w:firstLine="1180"/>
        <w:jc w:val="both"/>
        <w:textAlignment w:val="baseline"/>
        <w:rPr>
          <w:sz w:val="56"/>
        </w:rPr>
      </w:pPr>
      <w:bookmarkStart w:name="" w:id="1743"/>
      <w:r>
        <w:rPr>
          <w:rFonts w:ascii="宋体" w:hAnsi="宋体" w:cs="宋体" w:eastAsia="宋体"/>
          <w:sz w:val="56"/>
          <w:spacing w:val="0"/>
          <w:color w:val="000000"/>
          <w:b w:val="off"/>
          <w:i w:val="off"/>
        </w:rPr>
        <w:t>确实，撰写哲学著作的通常方式使我困惑。人们写起哲学著</w:t>
      </w:r>
      <w:r>
        <w:rPr>
          <w:rFonts w:ascii="宋体" w:hAnsi="宋体" w:cs="宋体" w:eastAsia="宋体"/>
          <w:sz w:val="56"/>
          <w:spacing w:val="0"/>
          <w:color w:val="000000"/>
          <w:b w:val="off"/>
          <w:i w:val="off"/>
        </w:rPr>
        <w:t>作来就仿佛这些书是其主题的绝对定论一样。然而，谢天谢地！</w:t>
      </w:r>
      <w:r>
        <w:rPr>
          <w:rFonts w:ascii="宋体" w:hAnsi="宋体" w:cs="宋体" w:eastAsia="宋体"/>
          <w:sz w:val="56"/>
          <w:spacing w:val="0"/>
          <w:color w:val="000000"/>
          <w:b w:val="off"/>
          <w:i w:val="off"/>
        </w:rPr>
        <w:t>的确并非每个哲学家都认为他最后确立了真理，并围绕着它建立</w:t>
      </w:r>
      <w:r>
        <w:rPr>
          <w:rFonts w:ascii="宋体" w:hAnsi="宋体" w:cs="宋体" w:eastAsia="宋体"/>
          <w:sz w:val="56"/>
          <w:spacing w:val="0"/>
          <w:color w:val="000000"/>
          <w:b w:val="off"/>
          <w:i w:val="off"/>
        </w:rPr>
        <w:t>了牢不可破的堡垒。我们实际上都比这种想法要谦虚得多。这也</w:t>
      </w:r>
      <w:r>
        <w:rPr>
          <w:rFonts w:ascii="宋体" w:hAnsi="宋体" w:cs="宋体" w:eastAsia="宋体"/>
          <w:sz w:val="56"/>
          <w:spacing w:val="0"/>
          <w:color w:val="000000"/>
          <w:b w:val="off"/>
          <w:i w:val="off"/>
        </w:rPr>
        <w:t>是理所当然的。一个哲学家在长期艰苦地思考过他提出的观点之</w:t>
      </w:r>
      <w:r>
        <w:rPr>
          <w:rFonts w:ascii="宋体" w:hAnsi="宋体" w:cs="宋体" w:eastAsia="宋体"/>
          <w:sz w:val="56"/>
          <w:spacing w:val="0"/>
          <w:color w:val="000000"/>
          <w:b w:val="off"/>
          <w:i w:val="off"/>
        </w:rPr>
        <w:t>后，对这一观点的弱点：那些也许太松软而承受不住深刻有力的</w:t>
      </w:r>
      <w:r>
        <w:rPr>
          <w:rFonts w:ascii="宋体" w:hAnsi="宋体" w:cs="宋体" w:eastAsia="宋体"/>
          <w:sz w:val="56"/>
          <w:spacing w:val="0"/>
          <w:color w:val="000000"/>
          <w:b w:val="off"/>
          <w:i w:val="off"/>
        </w:rPr>
        <w:t>理智考察的地方；那些这一观点可能由此开始分崩离析的地方，</w:t>
      </w:r>
      <w:r>
        <w:rPr>
          <w:rFonts w:ascii="宋体" w:hAnsi="宋体" w:cs="宋体" w:eastAsia="宋体"/>
          <w:sz w:val="56"/>
          <w:spacing w:val="0"/>
          <w:color w:val="000000"/>
          <w:b w:val="off"/>
          <w:i w:val="off"/>
        </w:rPr>
        <w:t>以及他感到不安的未经细探的前提，都是心里清楚的。</w:t>
      </w:r>
      <w:bookmarkEnd w:id="1743"/>
    </w:p>
    <w:p>
      <w:pPr>
        <w:pageBreakBefore w:val="off"/>
        <w:tabs/>
        <w:wordWrap w:val="off"/>
        <w:spacing w:before="0" w:after="0" w:line="900" w:lineRule="atLeast"/>
        <w:ind w:left="160" w:right="0" w:firstLine="1300"/>
        <w:jc w:val="both"/>
        <w:textAlignment w:val="baseline"/>
        <w:rPr>
          <w:sz w:val="56"/>
        </w:rPr>
      </w:pPr>
      <w:bookmarkStart w:name="" w:id="1744"/>
      <w:r>
        <w:rPr>
          <w:rFonts w:ascii="宋体" w:hAnsi="宋体" w:cs="宋体" w:eastAsia="宋体"/>
          <w:sz w:val="56"/>
          <w:spacing w:val="0"/>
          <w:color w:val="000000"/>
          <w:b w:val="off"/>
          <w:i w:val="off"/>
        </w:rPr>
        <w:t>有一种哲学活动，令人觉来就象把事实强行纳入某种固定形</w:t>
      </w:r>
      <w:r>
        <w:rPr>
          <w:rFonts w:ascii="宋体" w:hAnsi="宋体" w:cs="宋体" w:eastAsia="宋体"/>
          <w:sz w:val="56"/>
          <w:spacing w:val="0"/>
          <w:color w:val="000000"/>
          <w:b w:val="off"/>
          <w:i w:val="off"/>
        </w:rPr>
        <w:t>状的范畴。所有这些事实都在这儿，它们必须相互协调，你连挤</w:t>
      </w:r>
      <w:r>
        <w:rPr>
          <w:rFonts w:ascii="宋体" w:hAnsi="宋体" w:cs="宋体" w:eastAsia="宋体"/>
          <w:sz w:val="56"/>
          <w:spacing w:val="0"/>
          <w:color w:val="000000"/>
          <w:b w:val="off"/>
          <w:i w:val="off"/>
        </w:rPr>
        <w:t>带塞地把材料强行压入这种严格固定的范围，但这边压进去了，</w:t>
      </w:r>
      <w:r>
        <w:rPr>
          <w:rFonts w:ascii="宋体" w:hAnsi="宋体" w:cs="宋体" w:eastAsia="宋体"/>
          <w:sz w:val="56"/>
          <w:spacing w:val="0"/>
          <w:color w:val="000000"/>
          <w:b w:val="off"/>
          <w:i w:val="off"/>
        </w:rPr>
        <w:t>那边又鼓出来，你转来转去，挤压那突出的部分，但还是顾此失</w:t>
      </w:r>
      <w:r>
        <w:rPr>
          <w:rFonts w:ascii="宋体" w:hAnsi="宋体" w:cs="宋体" w:eastAsia="宋体"/>
          <w:sz w:val="56"/>
          <w:spacing w:val="0"/>
          <w:color w:val="000000"/>
          <w:b w:val="off"/>
          <w:i w:val="off"/>
        </w:rPr>
        <w:t>彼。所以你就来剪裁事实，以便它们互相协调，你进行这种挤压</w:t>
      </w:r>
      <w:r>
        <w:rPr>
          <w:rFonts w:ascii="宋体" w:hAnsi="宋体" w:cs="宋体" w:eastAsia="宋体"/>
          <w:sz w:val="56"/>
          <w:spacing w:val="0"/>
          <w:color w:val="000000"/>
          <w:b w:val="off"/>
          <w:i w:val="off"/>
        </w:rPr>
        <w:t>工作，直到最后几乎一切事实都多少勉强地呆在这一框架之内了，</w:t>
      </w:r>
      <w:r>
        <w:rPr>
          <w:rFonts w:ascii="宋体" w:hAnsi="宋体" w:cs="宋体" w:eastAsia="宋体"/>
          <w:sz w:val="56"/>
          <w:spacing w:val="0"/>
          <w:color w:val="000000"/>
          <w:b w:val="off"/>
          <w:i w:val="off"/>
        </w:rPr>
        <w:t>而那没有进入的是因为它离得太远而未被注意到。(当然，这全</w:t>
      </w:r>
      <w:r>
        <w:rPr>
          <w:rFonts w:ascii="宋体" w:hAnsi="宋体" w:cs="宋体" w:eastAsia="宋体"/>
          <w:sz w:val="56"/>
          <w:spacing w:val="0"/>
          <w:color w:val="000000"/>
          <w:b w:val="off"/>
          <w:i w:val="off"/>
        </w:rPr>
        <w:t>部工作并不都是那样生硬粗糙，也有一些巧妙处理和优雅动作。)</w:t>
      </w:r>
      <w:r>
        <w:rPr>
          <w:rFonts w:ascii="宋体" w:hAnsi="宋体" w:cs="宋体" w:eastAsia="宋体"/>
          <w:sz w:val="56"/>
          <w:spacing w:val="0"/>
          <w:color w:val="000000"/>
          <w:b w:val="off"/>
          <w:i w:val="off"/>
        </w:rPr>
        <w:t>很快地，你发现了看来非常合适的一个角度，在别的事实也引人</w:t>
      </w:r>
      <w:r>
        <w:rPr>
          <w:rFonts w:ascii="宋体" w:hAnsi="宋体" w:cs="宋体" w:eastAsia="宋体"/>
          <w:sz w:val="56"/>
          <w:spacing w:val="0"/>
          <w:color w:val="000000"/>
          <w:b w:val="off"/>
          <w:i w:val="off"/>
        </w:rPr>
        <w:t>注目地凸现之前迅速地按了快门。然后，再回到暗室里按上面的</w:t>
      </w:r>
      <w:r>
        <w:rPr>
          <w:rFonts w:ascii="宋体" w:hAnsi="宋体" w:cs="宋体" w:eastAsia="宋体"/>
          <w:sz w:val="56"/>
          <w:spacing w:val="0"/>
          <w:color w:val="000000"/>
          <w:b w:val="off"/>
          <w:i w:val="off"/>
        </w:rPr>
        <w:t>范畴结构修理破绽，最后接下来的事情就是发表这张准确说明事</w:t>
      </w:r>
      <w:r>
        <w:rPr>
          <w:rFonts w:ascii="宋体" w:hAnsi="宋体" w:cs="宋体" w:eastAsia="宋体"/>
          <w:sz w:val="56"/>
          <w:spacing w:val="0"/>
          <w:color w:val="000000"/>
          <w:b w:val="off"/>
          <w:i w:val="off"/>
        </w:rPr>
        <w:t>实是什么模样的照片了，并指出它不可能是其它模样。</w:t>
      </w:r>
      <w:bookmarkEnd w:id="1744"/>
    </w:p>
    <w:p>
      <w:pPr>
        <w:pageBreakBefore w:val="off"/>
        <w:tabs/>
        <w:wordWrap w:val="off"/>
        <w:spacing w:before="0" w:after="0" w:line="900" w:lineRule="atLeast"/>
        <w:ind w:left="160" w:right="1320" w:firstLine="1180"/>
        <w:jc w:val="both"/>
        <w:textAlignment w:val="baseline"/>
        <w:rPr>
          <w:sz w:val="56"/>
        </w:rPr>
      </w:pPr>
      <w:bookmarkStart w:name="" w:id="1745"/>
      <w:r>
        <w:rPr>
          <w:rFonts w:ascii="宋体" w:hAnsi="宋体" w:cs="宋体" w:eastAsia="宋体"/>
          <w:sz w:val="56"/>
          <w:spacing w:val="0"/>
          <w:color w:val="000000"/>
          <w:b w:val="off"/>
          <w:i w:val="off"/>
        </w:rPr>
        <w:t>没有哪个哲学家说：“我是从哪儿开始的，在哪儿结束的，从</w:t>
      </w:r>
      <w:r>
        <w:rPr>
          <w:rFonts w:ascii="宋体" w:hAnsi="宋体" w:cs="宋体" w:eastAsia="宋体"/>
          <w:sz w:val="56"/>
          <w:spacing w:val="0"/>
          <w:color w:val="000000"/>
          <w:b w:val="off"/>
          <w:i w:val="off"/>
        </w:rPr>
        <w:t>此到彼这一段是我著作中的主要弱点，特别是这个地方，是我在</w:t>
      </w:r>
      <w:r>
        <w:rPr>
          <w:rFonts w:ascii="宋体" w:hAnsi="宋体" w:cs="宋体" w:eastAsia="宋体"/>
          <w:sz w:val="56"/>
          <w:spacing w:val="0"/>
          <w:color w:val="000000"/>
          <w:b w:val="off"/>
          <w:i w:val="off"/>
        </w:rPr>
        <w:t>这一过程中最值得注意的扭曲、推挤、硬压、斜劈、敲凿、拉长</w:t>
      </w:r>
      <w:r>
        <w:rPr>
          <w:rFonts w:ascii="宋体" w:hAnsi="宋体" w:cs="宋体" w:eastAsia="宋体"/>
          <w:sz w:val="56"/>
          <w:spacing w:val="0"/>
          <w:color w:val="000000"/>
          <w:b w:val="off"/>
          <w:i w:val="off"/>
        </w:rPr>
        <w:t>和切割之处，且不必说那些抛开和忽略了的事实，以及所有有意</w:t>
      </w:r>
      <w:r>
        <w:rPr>
          <w:rFonts w:ascii="宋体" w:hAnsi="宋体" w:cs="宋体" w:eastAsia="宋体"/>
          <w:sz w:val="56"/>
          <w:spacing w:val="0"/>
          <w:color w:val="000000"/>
          <w:b w:val="off"/>
          <w:i w:val="off"/>
        </w:rPr>
        <w:t>迴避的东西了。”</w:t>
      </w:r>
      <w:bookmarkEnd w:id="1745"/>
    </w:p>
    <w:p>
      <w:pPr>
        <w:pageBreakBefore w:val="off"/>
        <w:tabs/>
        <w:wordWrap w:val="off"/>
        <w:spacing w:before="0" w:after="0" w:line="900" w:lineRule="atLeast"/>
        <w:ind w:left="1080" w:right="0"/>
        <w:jc w:val="both"/>
        <w:textAlignment w:val="baseline"/>
        <w:rPr>
          <w:sz w:val="56"/>
        </w:rPr>
      </w:pPr>
      <w:bookmarkStart w:name="" w:id="1746"/>
      <w:r>
        <w:rPr>
          <w:rFonts w:ascii="宋体" w:hAnsi="宋体" w:cs="宋体" w:eastAsia="宋体"/>
          <w:sz w:val="56"/>
          <w:spacing w:val="0"/>
          <w:color w:val="000000"/>
          <w:b w:val="off"/>
          <w:i w:val="off"/>
        </w:rPr>
        <w:t>我想，哲学家对他们在自己观点中领悟到的弱点保持沉默不</w:t>
      </w:r>
      <w:bookmarkEnd w:id="1746"/>
    </w:p>
    <w:p>
      <w:pPr>
        <w:pageBreakBefore w:val="off"/>
        <w:tabs/>
        <w:wordWrap w:val="off"/>
        <w:spacing w:before="320" w:after="0" w:line="720" w:lineRule="atLeast"/>
        <w:ind w:left="0" w:right="2120"/>
        <w:jc w:val="right"/>
        <w:textAlignment w:val="baseline"/>
        <w:rPr>
          <w:sz w:val="54"/>
        </w:rPr>
      </w:pPr>
      <w:bookmarkStart w:name="" w:id="1747"/>
      <w:r>
        <w:rPr>
          <w:rFonts w:ascii="黑体" w:hAnsi="黑体" w:cs="黑体" w:eastAsia="黑体"/>
          <w:sz w:val="54"/>
          <w:spacing w:val="0"/>
          <w:color w:val="000000"/>
          <w:b w:val="off"/>
          <w:i w:val="off"/>
        </w:rPr>
        <w:t>5</w:t>
      </w:r>
      <w:bookmarkEnd w:id="1747"/>
    </w:p>
    <w:p>
      <w:r>
        <w:t/>
      </w:r>
    </w:p>
    <w:p>
      <w:pPr>
        <w:sectPr>
          <w:footerReference r:id="rId124"/>
          <w:headerReference r:id="rId125" w:type="default"/>
          <w:type w:val="nextPage"/>
          <w:pgSz w:w="21700" w:h="31680"/>
          <w:pgMar w:left="2060" w:top="2160" w:right="2060" w:bottom="2160" w:header="1860" w:footer="1860"/>
          <w:cols w:num="1"/>
        </w:sectPr>
      </w:pPr>
    </w:p>
    <w:p>
      <w:pPr>
        <w:pageBreakBefore w:val="off"/>
        <w:tabs/>
        <w:wordWrap w:val="off"/>
        <w:spacing w:before="500" w:after="0" w:line="900" w:lineRule="atLeast"/>
        <w:ind w:left="160" w:right="0" w:firstLine="20"/>
        <w:jc w:val="both"/>
        <w:textAlignment w:val="baseline"/>
        <w:rPr>
          <w:sz w:val="57"/>
        </w:rPr>
      </w:pPr>
      <w:bookmarkStart w:name="" w:id="1748"/>
      <w:r>
        <w:rPr>
          <w:rFonts w:ascii="仿宋" w:hAnsi="仿宋" w:cs="仿宋" w:eastAsia="仿宋"/>
          <w:sz w:val="57"/>
          <w:spacing w:val="0"/>
          <w:color w:val="000000"/>
          <w:b w:val="off"/>
          <w:i w:val="off"/>
        </w:rPr>
        <w:t>语，不直接就是一个哲学上诚实或正直的问题，虽然反省起来确</w:t>
      </w:r>
      <w:r>
        <w:rPr>
          <w:rFonts w:ascii="仿宋" w:hAnsi="仿宋" w:cs="仿宋" w:eastAsia="仿宋"/>
          <w:sz w:val="57"/>
          <w:spacing w:val="0"/>
          <w:color w:val="000000"/>
          <w:b w:val="off"/>
          <w:i w:val="off"/>
        </w:rPr>
        <w:t>乎如此，或至少要成为这样一个问题。这种保持缄默跟哲学家概</w:t>
      </w:r>
      <w:r>
        <w:rPr>
          <w:rFonts w:ascii="仿宋" w:hAnsi="仿宋" w:cs="仿宋" w:eastAsia="仿宋"/>
          <w:sz w:val="57"/>
          <w:spacing w:val="0"/>
          <w:color w:val="000000"/>
          <w:b w:val="off"/>
          <w:i w:val="off"/>
        </w:rPr>
        <w:t>括其观点的目的有关。为什么他们力图把一切事物都纳入一个固</w:t>
      </w:r>
      <w:r>
        <w:rPr>
          <w:rFonts w:ascii="仿宋" w:hAnsi="仿宋" w:cs="仿宋" w:eastAsia="仿宋"/>
          <w:sz w:val="57"/>
          <w:spacing w:val="0"/>
          <w:color w:val="000000"/>
          <w:b w:val="off"/>
          <w:i w:val="off"/>
        </w:rPr>
        <w:t>定的范畴呢？为什么不用另一个范畴，或更彻底地说，让事情保</w:t>
      </w:r>
      <w:r>
        <w:rPr>
          <w:rFonts w:ascii="仿宋" w:hAnsi="仿宋" w:cs="仿宋" w:eastAsia="仿宋"/>
          <w:sz w:val="57"/>
          <w:spacing w:val="0"/>
          <w:color w:val="000000"/>
          <w:b w:val="off"/>
          <w:i w:val="off"/>
        </w:rPr>
        <w:t>持其本来面目呢？把一切都纳入一个范畴对我们意味着什么？我</w:t>
      </w:r>
      <w:r>
        <w:rPr>
          <w:rFonts w:ascii="仿宋" w:hAnsi="仿宋" w:cs="仿宋" w:eastAsia="仿宋"/>
          <w:sz w:val="57"/>
          <w:spacing w:val="0"/>
          <w:color w:val="000000"/>
          <w:b w:val="off"/>
          <w:i w:val="off"/>
        </w:rPr>
        <w:t>们为何会想这样做？（我们要用它抵御什么？）我希望自己在将</w:t>
      </w:r>
      <w:r>
        <w:rPr>
          <w:rFonts w:ascii="仿宋" w:hAnsi="仿宋" w:cs="仿宋" w:eastAsia="仿宋"/>
          <w:sz w:val="57"/>
          <w:spacing w:val="0"/>
          <w:color w:val="000000"/>
          <w:b w:val="off"/>
          <w:i w:val="off"/>
        </w:rPr>
        <w:t>来的著作中，仍然对这些深刻（和令人震撼）的问题保持关注。</w:t>
      </w:r>
      <w:bookmarkEnd w:id="1748"/>
    </w:p>
    <w:p>
      <w:pPr>
        <w:pageBreakBefore w:val="off"/>
        <w:tabs/>
        <w:wordWrap w:val="off"/>
        <w:spacing w:before="0" w:after="0" w:line="900" w:lineRule="atLeast"/>
        <w:ind w:left="160" w:right="100" w:firstLine="1180"/>
        <w:jc w:val="both"/>
        <w:textAlignment w:val="baseline"/>
        <w:rPr>
          <w:sz w:val="57"/>
        </w:rPr>
      </w:pPr>
      <w:bookmarkStart w:name="" w:id="1749"/>
      <w:r>
        <w:rPr>
          <w:rFonts w:ascii="仿宋" w:hAnsi="仿宋" w:cs="仿宋" w:eastAsia="仿宋"/>
          <w:sz w:val="57"/>
          <w:spacing w:val="0"/>
          <w:color w:val="000000"/>
          <w:b w:val="off"/>
          <w:i w:val="off"/>
        </w:rPr>
        <w:t>然而，我在此谈及这些问题的理由，并非是由于我感到这</w:t>
      </w:r>
      <w:r>
        <w:rPr>
          <w:rFonts w:ascii="仿宋" w:hAnsi="仿宋" w:cs="仿宋" w:eastAsia="仿宋"/>
          <w:sz w:val="57"/>
          <w:spacing w:val="0"/>
          <w:color w:val="000000"/>
          <w:b w:val="off"/>
          <w:i w:val="off"/>
        </w:rPr>
        <w:t>本书要比其它哲学作品更有必要说这些。我认为我在这本书所说</w:t>
      </w:r>
      <w:r>
        <w:rPr>
          <w:rFonts w:ascii="仿宋" w:hAnsi="仿宋" w:cs="仿宋" w:eastAsia="仿宋"/>
          <w:sz w:val="57"/>
          <w:spacing w:val="0"/>
          <w:color w:val="000000"/>
          <w:b w:val="off"/>
          <w:i w:val="off"/>
        </w:rPr>
        <w:t>的是正确的。我并不想收回我的观点，而宁愿把所有这些都交给</w:t>
      </w:r>
      <w:r>
        <w:rPr>
          <w:rFonts w:ascii="仿宋" w:hAnsi="仿宋" w:cs="仿宋" w:eastAsia="仿宋"/>
          <w:sz w:val="57"/>
          <w:spacing w:val="0"/>
          <w:color w:val="000000"/>
          <w:b w:val="off"/>
          <w:i w:val="off"/>
        </w:rPr>
        <w:t>读者：把我的怀疑、焦虑和犹豫，连同我的信念、信心和论证都</w:t>
      </w:r>
      <w:r>
        <w:rPr>
          <w:rFonts w:ascii="仿宋" w:hAnsi="仿宋" w:cs="仿宋" w:eastAsia="仿宋"/>
          <w:sz w:val="57"/>
          <w:spacing w:val="0"/>
          <w:color w:val="000000"/>
          <w:b w:val="off"/>
          <w:i w:val="off"/>
        </w:rPr>
        <w:t>交给读者。</w:t>
      </w:r>
      <w:bookmarkEnd w:id="1749"/>
    </w:p>
    <w:p>
      <w:pPr>
        <w:pageBreakBefore w:val="off"/>
        <w:tabs/>
        <w:wordWrap w:val="off"/>
        <w:spacing w:before="0" w:after="0" w:line="900" w:lineRule="atLeast"/>
        <w:ind w:left="0" w:right="140" w:firstLine="1280"/>
        <w:jc w:val="both"/>
        <w:textAlignment w:val="baseline"/>
        <w:rPr>
          <w:sz w:val="57"/>
        </w:rPr>
      </w:pPr>
      <w:bookmarkStart w:name="" w:id="1750"/>
      <w:r>
        <w:rPr>
          <w:rFonts w:ascii="仿宋" w:hAnsi="仿宋" w:cs="仿宋" w:eastAsia="仿宋"/>
          <w:sz w:val="57"/>
          <w:spacing w:val="0"/>
          <w:color w:val="000000"/>
          <w:b w:val="off"/>
          <w:i w:val="off"/>
        </w:rPr>
        <w:t>在我的论证、过渡、前提方面的那些特殊之点上，凡我感到</w:t>
      </w:r>
      <w:r>
        <w:rPr>
          <w:rFonts w:ascii="仿宋" w:hAnsi="仿宋" w:cs="仿宋" w:eastAsia="仿宋"/>
          <w:sz w:val="57"/>
          <w:spacing w:val="0"/>
          <w:color w:val="000000"/>
          <w:b w:val="off"/>
          <w:i w:val="off"/>
        </w:rPr>
        <w:t>吃紧的地方，我都试图做出解释，或至少使读者注意是什么使我</w:t>
      </w:r>
      <w:r>
        <w:rPr>
          <w:rFonts w:ascii="仿宋" w:hAnsi="仿宋" w:cs="仿宋" w:eastAsia="仿宋"/>
          <w:sz w:val="57"/>
          <w:spacing w:val="0"/>
          <w:color w:val="000000"/>
          <w:b w:val="off"/>
          <w:i w:val="off"/>
        </w:rPr>
        <w:t>不安。预先说出一些一般的理论烦忧大概也是可以的。本书并不</w:t>
      </w:r>
      <w:r>
        <w:rPr>
          <w:rFonts w:ascii="仿宋" w:hAnsi="仿宋" w:cs="仿宋" w:eastAsia="仿宋"/>
          <w:sz w:val="57"/>
          <w:spacing w:val="0"/>
          <w:color w:val="000000"/>
          <w:b w:val="off"/>
          <w:i w:val="off"/>
        </w:rPr>
        <w:t>提出一种精确的个人权利的道德基础理论，也不包含对一种报复</w:t>
      </w:r>
      <w:r>
        <w:rPr>
          <w:rFonts w:ascii="仿宋" w:hAnsi="仿宋" w:cs="仿宋" w:eastAsia="仿宋"/>
          <w:sz w:val="57"/>
          <w:spacing w:val="0"/>
          <w:color w:val="000000"/>
          <w:b w:val="off"/>
          <w:i w:val="off"/>
        </w:rPr>
        <w:t>的惩罚理论的精确陈述和证明，它也不是对它提出的分配正义的</w:t>
      </w:r>
      <w:r>
        <w:rPr>
          <w:rFonts w:ascii="仿宋" w:hAnsi="仿宋" w:cs="仿宋" w:eastAsia="仿宋"/>
          <w:sz w:val="57"/>
          <w:spacing w:val="0"/>
          <w:color w:val="000000"/>
          <w:b w:val="off"/>
          <w:i w:val="off"/>
        </w:rPr>
        <w:t>三个原则的理论的精确陈述。我说的许多话，都依据于或使用了</w:t>
      </w:r>
      <w:r>
        <w:rPr>
          <w:rFonts w:ascii="仿宋" w:hAnsi="仿宋" w:cs="仿宋" w:eastAsia="仿宋"/>
          <w:sz w:val="57"/>
          <w:spacing w:val="0"/>
          <w:color w:val="000000"/>
          <w:b w:val="off"/>
          <w:i w:val="off"/>
        </w:rPr>
        <w:t>我相信这些理论若要成立就须具有的一般特征。我愿在今后再论</w:t>
      </w:r>
      <w:r>
        <w:rPr>
          <w:rFonts w:ascii="仿宋" w:hAnsi="仿宋" w:cs="仿宋" w:eastAsia="仿宋"/>
          <w:sz w:val="57"/>
          <w:spacing w:val="0"/>
          <w:color w:val="000000"/>
          <w:b w:val="off"/>
          <w:i w:val="off"/>
        </w:rPr>
        <w:t>述这些题目。如果我这样做了，无疑其结论又会和我现在所想的</w:t>
      </w:r>
      <w:r>
        <w:rPr>
          <w:rFonts w:ascii="仿宋" w:hAnsi="仿宋" w:cs="仿宋" w:eastAsia="仿宋"/>
          <w:sz w:val="57"/>
          <w:spacing w:val="0"/>
          <w:color w:val="000000"/>
          <w:b w:val="off"/>
          <w:i w:val="off"/>
        </w:rPr>
        <w:t>有些不同，这将需要对在此竖立的上层理论结构做某些修正。预</w:t>
      </w:r>
      <w:r>
        <w:rPr>
          <w:rFonts w:ascii="仿宋" w:hAnsi="仿宋" w:cs="仿宋" w:eastAsia="仿宋"/>
          <w:sz w:val="57"/>
          <w:spacing w:val="0"/>
          <w:color w:val="000000"/>
          <w:b w:val="off"/>
          <w:i w:val="off"/>
        </w:rPr>
        <w:t>期我将令人满意地完成这些基本工作，或者在我的工作完成之前</w:t>
      </w:r>
      <w:r>
        <w:rPr>
          <w:rFonts w:ascii="仿宋" w:hAnsi="仿宋" w:cs="仿宋" w:eastAsia="仿宋"/>
          <w:sz w:val="57"/>
          <w:spacing w:val="0"/>
          <w:color w:val="000000"/>
          <w:b w:val="off"/>
          <w:i w:val="off"/>
        </w:rPr>
        <w:t>保持缄默，在我看来都是不明智的。我希望本书也许能激起他人</w:t>
      </w:r>
      <w:r>
        <w:rPr>
          <w:rFonts w:ascii="仿宋" w:hAnsi="仿宋" w:cs="仿宋" w:eastAsia="仿宋"/>
          <w:sz w:val="57"/>
          <w:spacing w:val="0"/>
          <w:color w:val="000000"/>
          <w:b w:val="off"/>
          <w:i w:val="off"/>
        </w:rPr>
        <w:t>的帮助。</w:t>
      </w:r>
      <w:bookmarkEnd w:id="1750"/>
    </w:p>
    <w:p>
      <w:pPr>
        <w:pageBreakBefore w:val="off"/>
        <w:tabs/>
        <w:wordWrap w:val="off"/>
        <w:spacing w:before="0" w:after="0" w:line="600" w:lineRule="exact"/>
        <w:ind w:left="0" w:right="0"/>
        <w:jc w:val="both"/>
        <w:textAlignment w:val="baseline"/>
        <w:rPr>
          <w:sz w:val="53"/>
        </w:rPr>
      </w:pPr>
      <w:bookmarkStart w:name="" w:id="1751"/>
      <w:r>
        <w:rPr>
          <w:rFonts w:ascii="宋体" w:hAnsi="宋体" w:cs="宋体" w:eastAsia="宋体"/>
          <w:sz w:val="53"/>
          <w:spacing w:val="0"/>
          <w:color w:val="000000"/>
          <w:b w:val="off"/>
          <w:i w:val="off"/>
        </w:rPr>
        <w:t/>
      </w:r>
      <w:bookmarkEnd w:id="1751"/>
    </w:p>
    <w:p>
      <w:pPr>
        <w:pageBreakBefore w:val="off"/>
        <w:tabs/>
        <w:wordWrap w:val="off"/>
        <w:spacing w:before="0" w:after="0" w:line="600" w:lineRule="exact"/>
        <w:ind w:left="0" w:right="0"/>
        <w:jc w:val="both"/>
        <w:textAlignment w:val="baseline"/>
        <w:rPr>
          <w:sz w:val="53"/>
        </w:rPr>
      </w:pPr>
      <w:bookmarkStart w:name="" w:id="1752"/>
      <w:r>
        <w:rPr>
          <w:rFonts w:ascii="宋体" w:hAnsi="宋体" w:cs="宋体" w:eastAsia="宋体"/>
          <w:sz w:val="53"/>
          <w:spacing w:val="0"/>
          <w:color w:val="000000"/>
          <w:b w:val="off"/>
          <w:i w:val="off"/>
        </w:rPr>
        <w:t/>
      </w:r>
      <w:bookmarkEnd w:id="1752"/>
    </w:p>
    <w:p>
      <w:pPr>
        <w:pageBreakBefore w:val="off"/>
        <w:tabs/>
        <w:wordWrap w:val="off"/>
        <w:spacing w:before="0" w:after="0" w:line="600" w:lineRule="exact"/>
        <w:ind w:left="0" w:right="0"/>
        <w:jc w:val="both"/>
        <w:textAlignment w:val="baseline"/>
        <w:rPr>
          <w:sz w:val="53"/>
        </w:rPr>
      </w:pPr>
      <w:bookmarkStart w:name="" w:id="1753"/>
      <w:r>
        <w:rPr>
          <w:rFonts w:ascii="宋体" w:hAnsi="宋体" w:cs="宋体" w:eastAsia="宋体"/>
          <w:sz w:val="53"/>
          <w:spacing w:val="0"/>
          <w:color w:val="000000"/>
          <w:b w:val="off"/>
          <w:i w:val="off"/>
        </w:rPr>
        <w:t/>
      </w:r>
      <w:bookmarkEnd w:id="1753"/>
    </w:p>
    <w:p>
      <w:pPr>
        <w:pageBreakBefore w:val="off"/>
        <w:tabs/>
        <w:wordWrap w:val="off"/>
        <w:spacing w:before="0" w:after="0" w:line="600" w:lineRule="exact"/>
        <w:ind w:left="0" w:right="0"/>
        <w:jc w:val="both"/>
        <w:textAlignment w:val="baseline"/>
        <w:rPr>
          <w:sz w:val="53"/>
        </w:rPr>
      </w:pPr>
      <w:bookmarkStart w:name="" w:id="1754"/>
      <w:r>
        <w:rPr>
          <w:rFonts w:ascii="宋体" w:hAnsi="宋体" w:cs="宋体" w:eastAsia="宋体"/>
          <w:sz w:val="53"/>
          <w:spacing w:val="0"/>
          <w:color w:val="000000"/>
          <w:b w:val="off"/>
          <w:i w:val="off"/>
        </w:rPr>
        <w:t/>
      </w:r>
      <w:bookmarkEnd w:id="1754"/>
    </w:p>
    <w:p>
      <w:pPr>
        <w:pageBreakBefore w:val="off"/>
        <w:tabs/>
        <w:wordWrap w:val="off"/>
        <w:spacing w:before="0" w:after="0" w:line="600" w:lineRule="exact"/>
        <w:ind w:left="0" w:right="0"/>
        <w:jc w:val="both"/>
        <w:textAlignment w:val="baseline"/>
        <w:rPr>
          <w:sz w:val="53"/>
        </w:rPr>
      </w:pPr>
      <w:bookmarkStart w:name="" w:id="1755"/>
      <w:r>
        <w:rPr>
          <w:rFonts w:ascii="宋体" w:hAnsi="宋体" w:cs="宋体" w:eastAsia="宋体"/>
          <w:sz w:val="53"/>
          <w:spacing w:val="0"/>
          <w:color w:val="000000"/>
          <w:b w:val="off"/>
          <w:i w:val="off"/>
        </w:rPr>
        <w:t/>
      </w:r>
      <w:bookmarkEnd w:id="1755"/>
    </w:p>
    <w:p>
      <w:pPr>
        <w:pageBreakBefore w:val="off"/>
        <w:tabs/>
        <w:wordWrap w:val="off"/>
        <w:spacing w:before="0" w:after="0" w:line="600" w:lineRule="exact"/>
        <w:ind w:left="0" w:right="0"/>
        <w:jc w:val="both"/>
        <w:textAlignment w:val="baseline"/>
        <w:rPr>
          <w:sz w:val="53"/>
        </w:rPr>
      </w:pPr>
      <w:bookmarkStart w:name="" w:id="1756"/>
      <w:r>
        <w:rPr>
          <w:rFonts w:ascii="宋体" w:hAnsi="宋体" w:cs="宋体" w:eastAsia="宋体"/>
          <w:sz w:val="53"/>
          <w:spacing w:val="0"/>
          <w:color w:val="000000"/>
          <w:b w:val="off"/>
          <w:i w:val="off"/>
        </w:rPr>
        <w:t/>
      </w:r>
      <w:bookmarkEnd w:id="1756"/>
    </w:p>
    <w:p>
      <w:pPr>
        <w:pageBreakBefore w:val="off"/>
        <w:tabs/>
        <w:wordWrap w:val="off"/>
        <w:spacing w:before="0" w:after="0" w:line="600" w:lineRule="exact"/>
        <w:ind w:left="0" w:right="0"/>
        <w:jc w:val="both"/>
        <w:textAlignment w:val="baseline"/>
        <w:rPr>
          <w:sz w:val="53"/>
        </w:rPr>
      </w:pPr>
      <w:bookmarkStart w:name="" w:id="1757"/>
      <w:r>
        <w:rPr>
          <w:rFonts w:ascii="宋体" w:hAnsi="宋体" w:cs="宋体" w:eastAsia="宋体"/>
          <w:sz w:val="53"/>
          <w:spacing w:val="0"/>
          <w:color w:val="000000"/>
          <w:b w:val="off"/>
          <w:i w:val="off"/>
        </w:rPr>
        <w:t/>
      </w:r>
      <w:bookmarkEnd w:id="1757"/>
    </w:p>
    <w:p>
      <w:pPr>
        <w:pageBreakBefore w:val="off"/>
        <w:tabs/>
        <w:wordWrap w:val="off"/>
        <w:spacing w:before="0" w:after="0" w:line="720" w:lineRule="atLeast"/>
        <w:ind w:left="560" w:right="0" w:firstLine="20"/>
        <w:jc w:val="both"/>
        <w:textAlignment w:val="baseline"/>
        <w:rPr>
          <w:sz w:val="53"/>
        </w:rPr>
      </w:pPr>
      <w:bookmarkStart w:name="" w:id="1758"/>
      <w:r>
        <w:rPr>
          <w:rFonts w:ascii="黑体" w:hAnsi="黑体" w:cs="黑体" w:eastAsia="黑体"/>
          <w:sz w:val="53"/>
          <w:spacing w:val="0"/>
          <w:color w:val="000000"/>
          <w:b w:val="off"/>
          <w:i w:val="off"/>
        </w:rPr>
        <w:t>6</w:t>
      </w:r>
      <w:bookmarkEnd w:id="1758"/>
    </w:p>
    <w:p>
      <w:r>
        <w:t/>
      </w:r>
    </w:p>
    <w:p>
      <w:pPr>
        <w:sectPr>
          <w:footerReference r:id="rId126"/>
          <w:headerReference r:id="rId127" w:type="default"/>
          <w:type w:val="nextPage"/>
          <w:pgSz w:w="21700" w:h="31680"/>
          <w:pgMar w:left="2620" w:top="2220" w:right="2620" w:bottom="2220" w:header="1920" w:footer="1920"/>
          <w:cols w:num="1"/>
        </w:sectPr>
      </w:pPr>
    </w:p>
    <w:p>
      <w:pPr>
        <w:pageBreakBefore w:val="off"/>
        <w:tabs>
          <w:tab w:pos="9000" w:val="left" w:leader="none"/>
        </w:tabs>
        <w:wordWrap w:val="off"/>
        <w:spacing w:before="2320" w:after="0" w:line="1440" w:lineRule="atLeast"/>
        <w:ind w:left="6300" w:right="0"/>
        <w:jc w:val="both"/>
        <w:textAlignment w:val="baseline"/>
        <w:rPr>
          <w:sz w:val="107"/>
        </w:rPr>
      </w:pPr>
      <w:bookmarkStart w:name="" w:id="1759"/>
      <w:r>
        <w:rPr>
          <w:rFonts w:ascii="宋体" w:hAnsi="宋体" w:cs="宋体" w:eastAsia="宋体"/>
          <w:sz w:val="107"/>
          <w:spacing w:val="0"/>
          <w:color w:val="000000"/>
          <w:b w:val="off"/>
          <w:i w:val="off"/>
        </w:rPr>
        <w:t>致</w:t>
      </w:r>
      <w:r>
        <w:t xml:space="preserve">	</w:t>
      </w:r>
      <w:r>
        <w:rPr>
          <w:rFonts w:ascii="宋体" w:hAnsi="宋体" w:cs="宋体" w:eastAsia="宋体"/>
          <w:sz w:val="107"/>
          <w:spacing w:val="0"/>
          <w:color w:val="000000"/>
          <w:b w:val="off"/>
          <w:i w:val="off"/>
        </w:rPr>
        <w:t>谢</w:t>
      </w:r>
      <w:bookmarkEnd w:id="1759"/>
    </w:p>
    <w:p>
      <w:pPr>
        <w:pageBreakBefore w:val="off"/>
        <w:tabs/>
        <w:wordWrap w:val="off"/>
        <w:spacing w:before="0" w:after="0" w:line="900" w:lineRule="exact"/>
        <w:ind w:left="0" w:right="0"/>
        <w:jc w:val="both"/>
        <w:textAlignment w:val="baseline"/>
        <w:rPr>
          <w:sz w:val="56"/>
        </w:rPr>
      </w:pPr>
      <w:bookmarkStart w:name="" w:id="1760"/>
      <w:r>
        <w:rPr>
          <w:rFonts w:ascii="宋体" w:hAnsi="宋体" w:cs="宋体" w:eastAsia="宋体"/>
          <w:sz w:val="56"/>
          <w:spacing w:val="0"/>
          <w:color w:val="000000"/>
          <w:b w:val="off"/>
          <w:i w:val="off"/>
        </w:rPr>
        <w:t/>
      </w:r>
      <w:bookmarkEnd w:id="1760"/>
    </w:p>
    <w:p>
      <w:pPr>
        <w:pageBreakBefore w:val="off"/>
        <w:tabs/>
        <w:wordWrap w:val="off"/>
        <w:spacing w:before="0" w:after="0" w:line="900" w:lineRule="exact"/>
        <w:ind w:left="0" w:right="0"/>
        <w:jc w:val="both"/>
        <w:textAlignment w:val="baseline"/>
        <w:rPr>
          <w:sz w:val="56"/>
        </w:rPr>
      </w:pPr>
      <w:bookmarkStart w:name="" w:id="1761"/>
      <w:r>
        <w:rPr>
          <w:rFonts w:ascii="宋体" w:hAnsi="宋体" w:cs="宋体" w:eastAsia="宋体"/>
          <w:sz w:val="56"/>
          <w:spacing w:val="0"/>
          <w:color w:val="000000"/>
          <w:b w:val="off"/>
          <w:i w:val="off"/>
        </w:rPr>
        <w:t/>
      </w:r>
      <w:bookmarkEnd w:id="1761"/>
    </w:p>
    <w:p>
      <w:pPr>
        <w:pageBreakBefore w:val="off"/>
        <w:tabs/>
        <w:wordWrap w:val="off"/>
        <w:spacing w:before="0" w:after="0" w:line="900" w:lineRule="exact"/>
        <w:ind w:left="0" w:right="0"/>
        <w:jc w:val="both"/>
        <w:textAlignment w:val="baseline"/>
        <w:rPr>
          <w:sz w:val="56"/>
        </w:rPr>
      </w:pPr>
      <w:bookmarkStart w:name="" w:id="1762"/>
      <w:r>
        <w:rPr>
          <w:rFonts w:ascii="宋体" w:hAnsi="宋体" w:cs="宋体" w:eastAsia="宋体"/>
          <w:sz w:val="56"/>
          <w:spacing w:val="0"/>
          <w:color w:val="000000"/>
          <w:b w:val="off"/>
          <w:i w:val="off"/>
        </w:rPr>
        <w:t/>
      </w:r>
      <w:bookmarkEnd w:id="1762"/>
    </w:p>
    <w:p>
      <w:pPr>
        <w:pageBreakBefore w:val="off"/>
        <w:tabs/>
        <w:wordWrap w:val="off"/>
        <w:spacing w:before="0" w:after="0" w:line="900" w:lineRule="atLeast"/>
        <w:ind w:left="20" w:right="260" w:firstLine="1160"/>
        <w:jc w:val="both"/>
        <w:textAlignment w:val="baseline"/>
        <w:rPr>
          <w:sz w:val="56"/>
        </w:rPr>
      </w:pPr>
      <w:bookmarkStart w:name="" w:id="1763"/>
      <w:r>
        <w:rPr>
          <w:rFonts w:ascii="仿宋" w:hAnsi="仿宋" w:cs="仿宋" w:eastAsia="仿宋"/>
          <w:sz w:val="56"/>
          <w:spacing w:val="0"/>
          <w:color w:val="000000"/>
          <w:b w:val="off"/>
          <w:i w:val="off"/>
        </w:rPr>
        <w:t>这本书的头九章是在1971—1972年间，我作为帕洛阿尔托的</w:t>
      </w:r>
      <w:r>
        <w:rPr>
          <w:rFonts w:ascii="仿宋" w:hAnsi="仿宋" w:cs="仿宋" w:eastAsia="仿宋"/>
          <w:sz w:val="56"/>
          <w:spacing w:val="0"/>
          <w:color w:val="000000"/>
          <w:b w:val="off"/>
          <w:i w:val="off"/>
        </w:rPr>
        <w:t>行为科学高级研究中心的奖金获得者时写下的。这个研究中心是</w:t>
      </w:r>
      <w:r>
        <w:rPr>
          <w:rFonts w:ascii="仿宋" w:hAnsi="仿宋" w:cs="仿宋" w:eastAsia="仿宋"/>
          <w:sz w:val="56"/>
          <w:spacing w:val="0"/>
          <w:color w:val="000000"/>
          <w:b w:val="off"/>
          <w:i w:val="off"/>
        </w:rPr>
        <w:t>一个很小的、近乎个人主义的无政府组织的学院机关。我很感谢</w:t>
      </w:r>
      <w:r>
        <w:rPr>
          <w:rFonts w:ascii="仿宋" w:hAnsi="仿宋" w:cs="仿宋" w:eastAsia="仿宋"/>
          <w:sz w:val="56"/>
          <w:spacing w:val="0"/>
          <w:color w:val="000000"/>
          <w:b w:val="off"/>
          <w:i w:val="off"/>
        </w:rPr>
        <w:t>这个中心及其职员给我提供了有益的工作环境。第十章曾在1969</w:t>
      </w:r>
      <w:r>
        <w:rPr>
          <w:rFonts w:ascii="仿宋" w:hAnsi="仿宋" w:cs="仿宋" w:eastAsia="仿宋"/>
          <w:sz w:val="56"/>
          <w:spacing w:val="0"/>
          <w:color w:val="000000"/>
          <w:b w:val="off"/>
          <w:i w:val="off"/>
        </w:rPr>
        <w:t>年美国哲学协会东部分会一次会议上的“乌托邦和乌托邦理论”</w:t>
      </w:r>
      <w:r>
        <w:rPr>
          <w:rFonts w:ascii="仿宋" w:hAnsi="仿宋" w:cs="仿宋" w:eastAsia="仿宋"/>
          <w:sz w:val="56"/>
          <w:spacing w:val="0"/>
          <w:color w:val="000000"/>
          <w:b w:val="off"/>
          <w:i w:val="off"/>
        </w:rPr>
        <w:t>专题讨论会上，作为论文提交，那次发言中的一些论点现在散见</w:t>
      </w:r>
      <w:r>
        <w:rPr>
          <w:rFonts w:ascii="仿宋" w:hAnsi="仿宋" w:cs="仿宋" w:eastAsia="仿宋"/>
          <w:sz w:val="56"/>
          <w:spacing w:val="0"/>
          <w:color w:val="000000"/>
          <w:b w:val="off"/>
          <w:i w:val="off"/>
        </w:rPr>
        <w:t>于其它章节。整部书稿于1973年夏天修改完成。</w:t>
      </w:r>
      <w:bookmarkEnd w:id="1763"/>
    </w:p>
    <w:p>
      <w:pPr>
        <w:pageBreakBefore w:val="off"/>
        <w:tabs/>
        <w:wordWrap w:val="off"/>
        <w:spacing w:before="0" w:after="0" w:line="900" w:lineRule="atLeast"/>
        <w:ind w:left="20" w:right="300" w:firstLine="1280"/>
        <w:jc w:val="both"/>
        <w:textAlignment w:val="baseline"/>
        <w:rPr>
          <w:sz w:val="56"/>
        </w:rPr>
      </w:pPr>
      <w:bookmarkStart w:name="" w:id="1764"/>
      <w:r>
        <w:rPr>
          <w:rFonts w:ascii="仿宋" w:hAnsi="仿宋" w:cs="仿宋" w:eastAsia="仿宋"/>
          <w:sz w:val="56"/>
          <w:spacing w:val="0"/>
          <w:color w:val="000000"/>
          <w:b w:val="off"/>
          <w:i w:val="off"/>
        </w:rPr>
        <w:t>巴巴拉·诺齐克对书中的一些论点的反对意见，有助于我深</w:t>
      </w:r>
      <w:r>
        <w:rPr>
          <w:rFonts w:ascii="仿宋" w:hAnsi="仿宋" w:cs="仿宋" w:eastAsia="仿宋"/>
          <w:sz w:val="56"/>
          <w:spacing w:val="0"/>
          <w:color w:val="000000"/>
          <w:b w:val="off"/>
          <w:i w:val="off"/>
        </w:rPr>
        <w:t>化自己的观点，此外她还在许多别的方面给了我大量帮助。几年</w:t>
      </w:r>
      <w:r>
        <w:rPr>
          <w:rFonts w:ascii="仿宋" w:hAnsi="仿宋" w:cs="仿宋" w:eastAsia="仿宋"/>
          <w:sz w:val="56"/>
          <w:spacing w:val="0"/>
          <w:color w:val="000000"/>
          <w:b w:val="off"/>
          <w:i w:val="off"/>
        </w:rPr>
        <w:t>来，当我考虑米谢尔·沃尔泽对书中某些题目的观点时，我也从</w:t>
      </w:r>
      <w:r>
        <w:rPr>
          <w:rFonts w:ascii="仿宋" w:hAnsi="仿宋" w:cs="仿宋" w:eastAsia="仿宋"/>
          <w:sz w:val="56"/>
          <w:spacing w:val="0"/>
          <w:color w:val="000000"/>
          <w:b w:val="off"/>
          <w:i w:val="off"/>
        </w:rPr>
        <w:t>他的评论、质疑和反证中获益非浅。我在中心写作这部书稿时，</w:t>
      </w:r>
      <w:r>
        <w:rPr>
          <w:rFonts w:ascii="仿宋" w:hAnsi="仿宋" w:cs="仿宋" w:eastAsia="仿宋"/>
          <w:sz w:val="56"/>
          <w:spacing w:val="0"/>
          <w:color w:val="000000"/>
          <w:b w:val="off"/>
          <w:i w:val="off"/>
        </w:rPr>
        <w:t>收到了W.</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V.奎因、德内克·帕费特、吉尔伯特·哈曼的详细和</w:t>
      </w:r>
      <w:r>
        <w:rPr>
          <w:rFonts w:ascii="仿宋" w:hAnsi="仿宋" w:cs="仿宋" w:eastAsia="仿宋"/>
          <w:sz w:val="56"/>
          <w:spacing w:val="0"/>
          <w:color w:val="000000"/>
          <w:b w:val="off"/>
          <w:i w:val="off"/>
        </w:rPr>
        <w:t>富于教益的书面意见；在写作第七章时收到了约翰·罗尔斯和弗</w:t>
      </w:r>
      <w:r>
        <w:rPr>
          <w:rFonts w:ascii="仿宋" w:hAnsi="仿宋" w:cs="仿宋" w:eastAsia="仿宋"/>
          <w:sz w:val="56"/>
          <w:spacing w:val="0"/>
          <w:color w:val="000000"/>
          <w:b w:val="off"/>
          <w:i w:val="off"/>
        </w:rPr>
        <w:t>兰克·米谢尔曼以及在较早计划第一编时收到了阿兰·德绍维</w:t>
      </w:r>
      <w:r>
        <w:rPr>
          <w:rFonts w:ascii="仿宋" w:hAnsi="仿宋" w:cs="仿宋" w:eastAsia="仿宋"/>
          <w:sz w:val="56"/>
          <w:spacing w:val="0"/>
          <w:color w:val="000000"/>
          <w:b w:val="off"/>
          <w:i w:val="off"/>
        </w:rPr>
        <w:t>兹的详细和很有帮助的书面评论。我也从与罗纳德·德沃金有关</w:t>
      </w:r>
      <w:r>
        <w:rPr>
          <w:rFonts w:ascii="仿宋" w:hAnsi="仿宋" w:cs="仿宋" w:eastAsia="仿宋"/>
          <w:sz w:val="56"/>
          <w:spacing w:val="0"/>
          <w:color w:val="000000"/>
          <w:b w:val="off"/>
          <w:i w:val="off"/>
        </w:rPr>
        <w:t>竞争的保护机构如何工作的讨论，从伯顿·德罗宾的建议中获益</w:t>
      </w:r>
      <w:r>
        <w:rPr>
          <w:rFonts w:ascii="仿宋" w:hAnsi="仿宋" w:cs="仿宋" w:eastAsia="仿宋"/>
          <w:sz w:val="56"/>
          <w:spacing w:val="0"/>
          <w:color w:val="000000"/>
          <w:b w:val="off"/>
          <w:i w:val="off"/>
        </w:rPr>
        <w:t>非浅。近几年来，本书手稿各个阶段的一些部分，亦曾在伦理和</w:t>
      </w:r>
      <w:r>
        <w:rPr>
          <w:rFonts w:ascii="仿宋" w:hAnsi="仿宋" w:cs="仿宋" w:eastAsia="仿宋"/>
          <w:sz w:val="56"/>
          <w:spacing w:val="0"/>
          <w:color w:val="000000"/>
          <w:b w:val="off"/>
          <w:i w:val="off"/>
        </w:rPr>
        <w:t>法律哲学协会(SELF)的会议上宣读和讨论，与其会员的长期讨</w:t>
      </w:r>
      <w:r>
        <w:rPr>
          <w:rFonts w:ascii="仿宋" w:hAnsi="仿宋" w:cs="仿宋" w:eastAsia="仿宋"/>
          <w:sz w:val="56"/>
          <w:spacing w:val="0"/>
          <w:color w:val="000000"/>
          <w:b w:val="off"/>
          <w:i w:val="off"/>
        </w:rPr>
        <w:t>论，对我来说一直是理智刺激和快乐的源泉。正是六年前与默</w:t>
      </w:r>
      <w:r>
        <w:rPr>
          <w:rFonts w:ascii="仿宋" w:hAnsi="仿宋" w:cs="仿宋" w:eastAsia="仿宋"/>
          <w:sz w:val="56"/>
          <w:spacing w:val="0"/>
          <w:color w:val="000000"/>
          <w:b w:val="off"/>
          <w:i w:val="off"/>
        </w:rPr>
        <w:t>内·罗兹巴德的一次长时间谈话，刺激了我对个人主义无政府理</w:t>
      </w:r>
      <w:r>
        <w:rPr>
          <w:rFonts w:ascii="仿宋" w:hAnsi="仿宋" w:cs="仿宋" w:eastAsia="仿宋"/>
          <w:sz w:val="56"/>
          <w:spacing w:val="0"/>
          <w:color w:val="000000"/>
          <w:b w:val="off"/>
          <w:i w:val="off"/>
        </w:rPr>
        <w:t>论的兴趣。甚至比这更早，与布鲁斯·戈德伯格的争论，就导致</w:t>
      </w:r>
      <w:bookmarkEnd w:id="1764"/>
    </w:p>
    <w:p>
      <w:pPr>
        <w:pageBreakBefore w:val="off"/>
        <w:tabs/>
        <w:wordWrap w:val="off"/>
        <w:spacing w:before="460" w:after="0" w:line="740" w:lineRule="atLeast"/>
        <w:ind w:left="0" w:right="960"/>
        <w:jc w:val="right"/>
        <w:textAlignment w:val="baseline"/>
        <w:rPr>
          <w:sz w:val="54"/>
        </w:rPr>
      </w:pPr>
      <w:bookmarkStart w:name="" w:id="1765"/>
      <w:r>
        <w:rPr>
          <w:rFonts w:ascii="黑体" w:hAnsi="黑体" w:cs="黑体" w:eastAsia="黑体"/>
          <w:sz w:val="54"/>
          <w:spacing w:val="0"/>
          <w:color w:val="000000"/>
          <w:b w:val="off"/>
          <w:i w:val="off"/>
        </w:rPr>
        <w:t>7</w:t>
      </w:r>
      <w:bookmarkEnd w:id="1765"/>
    </w:p>
    <w:p>
      <w:r>
        <w:t/>
      </w:r>
    </w:p>
    <w:p>
      <w:pPr>
        <w:sectPr>
          <w:footerReference r:id="rId128"/>
          <w:headerReference r:id="rId129" w:type="default"/>
          <w:type w:val="nextPage"/>
          <w:pgSz w:w="21700" w:h="31680"/>
          <w:pgMar w:left="2700" w:top="2420" w:right="2700" w:bottom="2420" w:header="2120" w:footer="2120"/>
          <w:cols w:num="1"/>
        </w:sectPr>
      </w:pPr>
    </w:p>
    <w:p>
      <w:pPr>
        <w:pageBreakBefore w:val="off"/>
        <w:tabs/>
        <w:wordWrap w:val="off"/>
        <w:spacing w:before="260" w:after="0" w:line="1100" w:lineRule="atLeast"/>
        <w:ind w:left="0" w:right="0"/>
        <w:jc w:val="both"/>
        <w:textAlignment w:val="baseline"/>
        <w:rPr>
          <w:sz w:val="58"/>
        </w:rPr>
      </w:pPr>
      <w:bookmarkStart w:name="" w:id="1766"/>
      <w:r>
        <w:rPr>
          <w:rFonts w:ascii="仿宋" w:hAnsi="仿宋" w:cs="仿宋" w:eastAsia="仿宋"/>
          <w:sz w:val="58"/>
          <w:spacing w:val="0"/>
          <w:color w:val="000000"/>
          <w:b w:val="off"/>
          <w:i w:val="off"/>
        </w:rPr>
        <w:t>我认真地对待自由主义观点，以考虑我是接受还是驳斥它，这使</w:t>
      </w:r>
      <w:r>
        <w:rPr>
          <w:rFonts w:ascii="仿宋" w:hAnsi="仿宋" w:cs="仿宋" w:eastAsia="仿宋"/>
          <w:sz w:val="58"/>
          <w:spacing w:val="0"/>
          <w:color w:val="000000"/>
          <w:b w:val="off"/>
          <w:i w:val="off"/>
        </w:rPr>
        <w:t>进一步探寻这一主题，其结果就是现在呈现在读者面前的这部</w:t>
      </w:r>
      <w:r>
        <w:rPr>
          <w:rFonts w:ascii="仿宋" w:hAnsi="仿宋" w:cs="仿宋" w:eastAsia="仿宋"/>
          <w:sz w:val="58"/>
          <w:spacing w:val="0"/>
          <w:color w:val="000000"/>
          <w:b w:val="off"/>
          <w:i w:val="off"/>
        </w:rPr>
        <w:t>书。</w:t>
      </w:r>
      <w:bookmarkEnd w:id="1766"/>
    </w:p>
    <w:p>
      <w:r>
        <w:t/>
      </w:r>
    </w:p>
    <w:p>
      <w:pPr>
        <w:sectPr>
          <w:footerReference r:id="rId130"/>
          <w:headerReference r:id="rId131" w:type="default"/>
          <w:type w:val="nextPage"/>
          <w:pgSz w:w="21700" w:h="31680"/>
          <w:pgMar w:left="2680" w:top="2700" w:right="2680" w:bottom="2700" w:header="2400" w:footer="2400"/>
          <w:cols w:num="1"/>
        </w:sectPr>
      </w:pPr>
    </w:p>
    <w:p>
      <w:pPr>
        <w:pageBreakBefore w:val="off"/>
        <w:tabs/>
        <w:wordWrap w:val="off"/>
        <w:spacing w:before="2700" w:after="0" w:line="2140" w:lineRule="atLeast"/>
        <w:ind w:left="0" w:right="4980"/>
        <w:jc w:val="right"/>
        <w:textAlignment w:val="baseline"/>
        <w:rPr>
          <w:sz w:val="123"/>
        </w:rPr>
      </w:pPr>
      <w:bookmarkStart w:name="" w:id="1767"/>
      <w:r>
        <w:rPr>
          <w:rFonts w:ascii="宋体" w:hAnsi="宋体" w:cs="宋体" w:eastAsia="宋体"/>
          <w:sz w:val="123"/>
          <w:spacing w:val="0"/>
          <w:color w:val="000000"/>
          <w:b w:val="on"/>
          <w:i w:val="off"/>
        </w:rPr>
        <w:t>第</w:t>
      </w:r>
      <w:r>
        <w:rPr>
          <w:rFonts w:ascii="宋体" w:hAnsi="宋体" w:cs="宋体" w:eastAsia="宋体"/>
          <w:sz w:val="123"/>
          <w:spacing w:val="0"/>
          <w:color w:val="000000"/>
          <w:b w:val="off"/>
          <w:i w:val="off"/>
        </w:rPr>
        <w:t xml:space="preserve"> </w:t>
      </w:r>
      <w:r>
        <w:rPr>
          <w:rFonts w:ascii="宋体" w:hAnsi="宋体" w:cs="宋体" w:eastAsia="宋体"/>
          <w:sz w:val="123"/>
          <w:spacing w:val="0"/>
          <w:color w:val="000000"/>
          <w:b w:val="on"/>
          <w:i w:val="off"/>
        </w:rPr>
        <w:t>一</w:t>
      </w:r>
      <w:r>
        <w:rPr>
          <w:rFonts w:ascii="宋体" w:hAnsi="宋体" w:cs="宋体" w:eastAsia="宋体"/>
          <w:sz w:val="123"/>
          <w:spacing w:val="0"/>
          <w:color w:val="000000"/>
          <w:b w:val="off"/>
          <w:i w:val="off"/>
        </w:rPr>
        <w:t xml:space="preserve"> </w:t>
      </w:r>
      <w:r>
        <w:rPr>
          <w:rFonts w:ascii="宋体" w:hAnsi="宋体" w:cs="宋体" w:eastAsia="宋体"/>
          <w:sz w:val="123"/>
          <w:spacing w:val="0"/>
          <w:color w:val="000000"/>
          <w:b w:val="on"/>
          <w:i w:val="off"/>
        </w:rPr>
        <w:t>编</w:t>
      </w:r>
      <w:bookmarkEnd w:id="1767"/>
    </w:p>
    <w:p>
      <w:pPr>
        <w:pageBreakBefore w:val="off"/>
        <w:tabs/>
        <w:wordWrap w:val="off"/>
        <w:spacing w:before="0" w:after="0" w:line="2140" w:lineRule="exact"/>
        <w:ind w:left="0" w:right="0"/>
        <w:jc w:val="right"/>
        <w:textAlignment w:val="baseline"/>
        <w:rPr>
          <w:sz w:val="123"/>
        </w:rPr>
      </w:pPr>
      <w:bookmarkStart w:name="" w:id="1768"/>
      <w:r>
        <w:rPr>
          <w:rFonts w:ascii="宋体" w:hAnsi="宋体" w:cs="宋体" w:eastAsia="宋体"/>
          <w:sz w:val="123"/>
          <w:spacing w:val="0"/>
          <w:color w:val="000000"/>
          <w:b w:val="off"/>
          <w:i w:val="off"/>
        </w:rPr>
        <w:t/>
      </w:r>
      <w:bookmarkEnd w:id="1768"/>
    </w:p>
    <w:p>
      <w:pPr>
        <w:pageBreakBefore w:val="off"/>
        <w:tabs/>
        <w:wordWrap w:val="off"/>
        <w:spacing w:before="0" w:after="0" w:line="2140" w:lineRule="atLeast"/>
        <w:ind w:left="1080" w:right="2200" w:firstLine="120"/>
        <w:jc w:val="both"/>
        <w:textAlignment w:val="baseline"/>
        <w:rPr>
          <w:sz w:val="123"/>
        </w:rPr>
      </w:pPr>
      <w:bookmarkStart w:name="" w:id="1769"/>
      <w:r>
        <w:rPr>
          <w:rFonts w:ascii="宋体" w:hAnsi="宋体" w:cs="宋体" w:eastAsia="宋体"/>
          <w:sz w:val="123"/>
          <w:spacing w:val="0"/>
          <w:color w:val="000000"/>
          <w:b w:val="on"/>
          <w:i w:val="off"/>
        </w:rPr>
        <w:t>自然态状，或如何自然</w:t>
      </w:r>
      <w:r>
        <w:rPr>
          <w:rFonts w:ascii="宋体" w:hAnsi="宋体" w:cs="宋体" w:eastAsia="宋体"/>
          <w:sz w:val="123"/>
          <w:spacing w:val="0"/>
          <w:color w:val="000000"/>
          <w:b w:val="on"/>
          <w:i w:val="off"/>
        </w:rPr>
        <w:t>而然地追溯出一个国家</w:t>
      </w:r>
      <w:bookmarkEnd w:id="1769"/>
    </w:p>
    <w:p>
      <w:r>
        <w:t/>
      </w:r>
    </w:p>
    <w:p>
      <w:pPr>
        <w:sectPr>
          <w:footerReference r:id="rId132"/>
          <w:headerReference r:id="rId133" w:type="default"/>
          <w:type w:val="nextPage"/>
          <w:pgSz w:w="21700" w:h="31680"/>
          <w:pgMar w:left="3280" w:top="2700" w:right="3280" w:bottom="2700" w:header="2400" w:footer="2400"/>
          <w:cols w:num="1"/>
        </w:sectPr>
      </w:pPr>
    </w:p>
    <w:p>
      <w:pPr>
        <w:pageBreakBefore w:val="off"/>
        <w:tabs/>
        <w:wordWrap w:val="off"/>
        <w:spacing w:before="0" w:after="0" w:line="980" w:lineRule="atLeast"/>
        <w:ind w:left="20" w:right="0"/>
        <w:jc w:val="both"/>
        <w:textAlignment w:val="baseline"/>
        <w:rPr>
          <w:sz w:val="61"/>
        </w:rPr>
      </w:pPr>
      <w:bookmarkStart w:name="" w:id="1770"/>
      <w:r>
        <w:rPr>
          <w:rFonts w:ascii="黑体" w:hAnsi="黑体" w:cs="黑体" w:eastAsia="黑体"/>
          <w:sz w:val="61"/>
          <w:spacing w:val="0"/>
          <w:color w:val="000000"/>
          <w:b w:val="on"/>
          <w:i w:val="off"/>
        </w:rPr>
        <w:t>第一章</w:t>
      </w:r>
      <w:bookmarkEnd w:id="1770"/>
    </w:p>
    <w:p>
      <w:pPr>
        <w:pageBreakBefore w:val="off"/>
        <w:tabs/>
        <w:wordWrap w:val="off"/>
        <w:spacing w:before="0" w:after="0" w:line="980" w:lineRule="exact"/>
        <w:ind w:left="0" w:right="0"/>
        <w:jc w:val="both"/>
        <w:textAlignment w:val="baseline"/>
        <w:rPr>
          <w:sz w:val="61"/>
        </w:rPr>
      </w:pPr>
      <w:bookmarkStart w:name="" w:id="1771"/>
      <w:r>
        <w:rPr>
          <w:rFonts w:ascii="宋体" w:hAnsi="宋体" w:cs="宋体" w:eastAsia="宋体"/>
          <w:sz w:val="61"/>
          <w:spacing w:val="0"/>
          <w:color w:val="000000"/>
          <w:b w:val="off"/>
          <w:i w:val="off"/>
        </w:rPr>
        <w:t/>
      </w:r>
      <w:bookmarkEnd w:id="1771"/>
    </w:p>
    <w:p>
      <w:pPr>
        <w:pageBreakBefore w:val="off"/>
        <w:tabs/>
        <w:wordWrap w:val="off"/>
        <w:spacing w:before="0" w:after="0" w:line="980" w:lineRule="exact"/>
        <w:ind w:left="0" w:right="0"/>
        <w:jc w:val="both"/>
        <w:textAlignment w:val="baseline"/>
        <w:rPr>
          <w:sz w:val="61"/>
        </w:rPr>
      </w:pPr>
      <w:bookmarkStart w:name="" w:id="1772"/>
      <w:r>
        <w:rPr>
          <w:rFonts w:ascii="宋体" w:hAnsi="宋体" w:cs="宋体" w:eastAsia="宋体"/>
          <w:sz w:val="61"/>
          <w:spacing w:val="0"/>
          <w:color w:val="000000"/>
          <w:b w:val="off"/>
          <w:i w:val="off"/>
        </w:rPr>
        <w:t/>
      </w:r>
      <w:bookmarkEnd w:id="1772"/>
    </w:p>
    <w:p>
      <w:pPr>
        <w:pageBreakBefore w:val="off"/>
        <w:tabs/>
        <w:wordWrap w:val="off"/>
        <w:spacing w:before="0" w:after="0" w:line="980" w:lineRule="exact"/>
        <w:ind w:left="0" w:right="0"/>
        <w:jc w:val="both"/>
        <w:textAlignment w:val="baseline"/>
        <w:rPr>
          <w:sz w:val="61"/>
        </w:rPr>
      </w:pPr>
      <w:bookmarkStart w:name="" w:id="1773"/>
      <w:r>
        <w:rPr>
          <w:rFonts w:ascii="宋体" w:hAnsi="宋体" w:cs="宋体" w:eastAsia="宋体"/>
          <w:sz w:val="61"/>
          <w:spacing w:val="0"/>
          <w:color w:val="000000"/>
          <w:b w:val="off"/>
          <w:i w:val="off"/>
        </w:rPr>
        <w:t/>
      </w:r>
      <w:bookmarkEnd w:id="1773"/>
    </w:p>
    <w:p>
      <w:pPr>
        <w:pageBreakBefore w:val="off"/>
        <w:tabs/>
        <w:wordWrap w:val="off"/>
        <w:spacing w:before="0" w:after="0" w:line="1120" w:lineRule="atLeast"/>
        <w:ind w:left="0" w:right="400"/>
        <w:jc w:val="right"/>
        <w:textAlignment w:val="baseline"/>
        <w:rPr>
          <w:sz w:val="83"/>
        </w:rPr>
      </w:pPr>
      <w:bookmarkStart w:name="" w:id="1774"/>
      <w:r>
        <w:rPr>
          <w:rFonts w:ascii="宋体" w:hAnsi="宋体" w:cs="宋体" w:eastAsia="宋体"/>
          <w:sz w:val="83"/>
          <w:spacing w:val="0"/>
          <w:color w:val="000000"/>
          <w:b w:val="off"/>
          <w:i w:val="off"/>
        </w:rPr>
        <w:t>为什么要探讨自然状态理论？</w:t>
      </w:r>
      <w:bookmarkEnd w:id="1774"/>
    </w:p>
    <w:p>
      <w:pPr>
        <w:pageBreakBefore w:val="off"/>
        <w:tabs/>
        <w:wordWrap w:val="off"/>
        <w:spacing w:before="0" w:after="0" w:line="940" w:lineRule="exact"/>
        <w:ind w:left="0" w:right="0"/>
        <w:jc w:val="right"/>
        <w:textAlignment w:val="baseline"/>
        <w:rPr>
          <w:sz w:val="57"/>
        </w:rPr>
      </w:pPr>
      <w:bookmarkStart w:name="" w:id="1775"/>
      <w:r>
        <w:rPr>
          <w:rFonts w:ascii="宋体" w:hAnsi="宋体" w:cs="宋体" w:eastAsia="宋体"/>
          <w:sz w:val="57"/>
          <w:spacing w:val="0"/>
          <w:color w:val="000000"/>
          <w:b w:val="off"/>
          <w:i w:val="off"/>
        </w:rPr>
        <w:t/>
      </w:r>
      <w:bookmarkEnd w:id="1775"/>
    </w:p>
    <w:p>
      <w:pPr>
        <w:pageBreakBefore w:val="off"/>
        <w:tabs/>
        <w:wordWrap w:val="off"/>
        <w:spacing w:before="0" w:after="0" w:line="940" w:lineRule="atLeast"/>
        <w:ind w:left="20" w:right="0" w:firstLine="1180"/>
        <w:jc w:val="both"/>
        <w:textAlignment w:val="baseline"/>
        <w:rPr>
          <w:sz w:val="57"/>
        </w:rPr>
      </w:pPr>
      <w:bookmarkStart w:name="" w:id="1776"/>
      <w:r>
        <w:rPr>
          <w:rFonts w:ascii="宋体" w:hAnsi="宋体" w:cs="宋体" w:eastAsia="宋体"/>
          <w:sz w:val="57"/>
          <w:spacing w:val="0"/>
          <w:color w:val="000000"/>
          <w:b w:val="off"/>
          <w:i w:val="off"/>
        </w:rPr>
        <w:t>假如国家不存在，有必要发明它吗？假如国家有必要，人们</w:t>
      </w:r>
      <w:r>
        <w:rPr>
          <w:rFonts w:ascii="宋体" w:hAnsi="宋体" w:cs="宋体" w:eastAsia="宋体"/>
          <w:sz w:val="57"/>
          <w:spacing w:val="0"/>
          <w:color w:val="000000"/>
          <w:b w:val="off"/>
          <w:i w:val="off"/>
        </w:rPr>
        <w:t>必须去发明它吗？政治哲学和一种解释政治现象的理论要面对这</w:t>
      </w:r>
      <w:r>
        <w:rPr>
          <w:rFonts w:ascii="宋体" w:hAnsi="宋体" w:cs="宋体" w:eastAsia="宋体"/>
          <w:sz w:val="57"/>
          <w:spacing w:val="0"/>
          <w:color w:val="000000"/>
          <w:b w:val="off"/>
          <w:i w:val="off"/>
        </w:rPr>
        <w:t>些问题，要通过探讨“自然状态”——在此用传统政治理论的术</w:t>
      </w:r>
      <w:r>
        <w:rPr>
          <w:rFonts w:ascii="宋体" w:hAnsi="宋体" w:cs="宋体" w:eastAsia="宋体"/>
          <w:sz w:val="57"/>
          <w:spacing w:val="0"/>
          <w:color w:val="000000"/>
          <w:b w:val="off"/>
          <w:i w:val="off"/>
        </w:rPr>
        <w:t>语———来回答这些问题。要证明有必要复兴这一具有古典色彩的</w:t>
      </w:r>
      <w:r>
        <w:rPr>
          <w:rFonts w:ascii="宋体" w:hAnsi="宋体" w:cs="宋体" w:eastAsia="宋体"/>
          <w:sz w:val="57"/>
          <w:spacing w:val="0"/>
          <w:color w:val="000000"/>
          <w:b w:val="off"/>
          <w:i w:val="off"/>
        </w:rPr>
        <w:t>自然状态概念，就必须证明其产生的理论将是硕果累累、富于教益</w:t>
      </w:r>
      <w:r>
        <w:rPr>
          <w:rFonts w:ascii="宋体" w:hAnsi="宋体" w:cs="宋体" w:eastAsia="宋体"/>
          <w:sz w:val="57"/>
          <w:spacing w:val="0"/>
          <w:color w:val="000000"/>
          <w:b w:val="off"/>
          <w:i w:val="off"/>
        </w:rPr>
        <w:t>和可以广泛应用的。为了满足那些希望预先得到某种保证的（即</w:t>
      </w:r>
      <w:r>
        <w:rPr>
          <w:rFonts w:ascii="宋体" w:hAnsi="宋体" w:cs="宋体" w:eastAsia="宋体"/>
          <w:sz w:val="57"/>
          <w:spacing w:val="0"/>
          <w:color w:val="000000"/>
          <w:b w:val="off"/>
          <w:i w:val="off"/>
        </w:rPr>
        <w:t>不太信服这一点的）读者的需要，本章讨论为什么探讨自然状态</w:t>
      </w:r>
      <w:r>
        <w:rPr>
          <w:rFonts w:ascii="宋体" w:hAnsi="宋体" w:cs="宋体" w:eastAsia="宋体"/>
          <w:sz w:val="57"/>
          <w:spacing w:val="0"/>
          <w:color w:val="000000"/>
          <w:b w:val="off"/>
          <w:i w:val="off"/>
        </w:rPr>
        <w:t>理论是重要的，及把它看作是一种硕果累累的理论的理由。这些</w:t>
      </w:r>
      <w:r>
        <w:rPr>
          <w:rFonts w:ascii="宋体" w:hAnsi="宋体" w:cs="宋体" w:eastAsia="宋体"/>
          <w:sz w:val="57"/>
          <w:spacing w:val="0"/>
          <w:color w:val="000000"/>
          <w:b w:val="off"/>
          <w:i w:val="off"/>
        </w:rPr>
        <w:t>理由必然多少是抽象的和元理论的，而最好的理由将是发展了的</w:t>
      </w:r>
      <w:r>
        <w:rPr>
          <w:rFonts w:ascii="宋体" w:hAnsi="宋体" w:cs="宋体" w:eastAsia="宋体"/>
          <w:sz w:val="57"/>
          <w:spacing w:val="0"/>
          <w:color w:val="000000"/>
          <w:b w:val="off"/>
          <w:i w:val="off"/>
        </w:rPr>
        <w:t>理论本身。</w:t>
      </w:r>
      <w:bookmarkEnd w:id="1776"/>
    </w:p>
    <w:p>
      <w:pPr>
        <w:pageBreakBefore w:val="off"/>
        <w:tabs/>
        <w:wordWrap w:val="off"/>
        <w:spacing w:before="560" w:after="0" w:line="1120" w:lineRule="atLeast"/>
        <w:ind w:left="0" w:right="0"/>
        <w:jc w:val="center"/>
        <w:textAlignment w:val="baseline"/>
        <w:rPr>
          <w:sz w:val="83"/>
        </w:rPr>
      </w:pPr>
      <w:bookmarkStart w:name="" w:id="1777"/>
      <w:r>
        <w:rPr>
          <w:rFonts w:ascii="黑体" w:hAnsi="黑体" w:cs="黑体" w:eastAsia="黑体"/>
          <w:sz w:val="83"/>
          <w:spacing w:val="0"/>
          <w:color w:val="000000"/>
          <w:b w:val="on"/>
          <w:i w:val="off"/>
        </w:rPr>
        <w:t>政治哲学</w:t>
      </w:r>
      <w:bookmarkEnd w:id="1777"/>
    </w:p>
    <w:p>
      <w:pPr>
        <w:pageBreakBefore w:val="off"/>
        <w:tabs/>
        <w:wordWrap w:val="off"/>
        <w:spacing w:before="0" w:after="0" w:line="940" w:lineRule="atLeast"/>
        <w:ind w:left="20" w:right="60" w:firstLine="1180"/>
        <w:jc w:val="both"/>
        <w:textAlignment w:val="baseline"/>
        <w:rPr>
          <w:sz w:val="57"/>
        </w:rPr>
      </w:pPr>
      <w:bookmarkStart w:name="" w:id="1778"/>
      <w:r>
        <w:rPr>
          <w:rFonts w:ascii="宋体" w:hAnsi="宋体" w:cs="宋体" w:eastAsia="宋体"/>
          <w:sz w:val="57"/>
          <w:spacing w:val="0"/>
          <w:color w:val="000000"/>
          <w:b w:val="off"/>
          <w:i w:val="off"/>
        </w:rPr>
        <w:t>政治哲学的基本问题，即一个先于有关国家应如何组织之问</w:t>
      </w:r>
      <w:r>
        <w:rPr>
          <w:rFonts w:ascii="宋体" w:hAnsi="宋体" w:cs="宋体" w:eastAsia="宋体"/>
          <w:sz w:val="57"/>
          <w:spacing w:val="0"/>
          <w:color w:val="000000"/>
          <w:b w:val="off"/>
          <w:i w:val="off"/>
        </w:rPr>
        <w:t>题的问题，是任何国家是否应当存在的问题。为什么不无政府</w:t>
      </w:r>
      <w:r>
        <w:rPr>
          <w:rFonts w:ascii="宋体" w:hAnsi="宋体" w:cs="宋体" w:eastAsia="宋体"/>
          <w:sz w:val="57"/>
          <w:spacing w:val="0"/>
          <w:color w:val="000000"/>
          <w:b w:val="off"/>
          <w:i w:val="off"/>
        </w:rPr>
        <w:t>呢？由于无政府主义的理论——如果可靠的话——不啻是对政治</w:t>
      </w:r>
      <w:r>
        <w:rPr>
          <w:rFonts w:ascii="宋体" w:hAnsi="宋体" w:cs="宋体" w:eastAsia="宋体"/>
          <w:sz w:val="57"/>
          <w:spacing w:val="0"/>
          <w:color w:val="000000"/>
          <w:b w:val="off"/>
          <w:i w:val="off"/>
        </w:rPr>
        <w:t>哲学的整个主题釜底抽薪，故而在开始讨论政治哲学时，首先考</w:t>
      </w:r>
      <w:r>
        <w:rPr>
          <w:rFonts w:ascii="宋体" w:hAnsi="宋体" w:cs="宋体" w:eastAsia="宋体"/>
          <w:sz w:val="57"/>
          <w:spacing w:val="0"/>
          <w:color w:val="000000"/>
          <w:b w:val="off"/>
          <w:i w:val="off"/>
        </w:rPr>
        <w:t>察它的主要对手无政府主义是恰当的。那些认为无政府主义并非</w:t>
      </w:r>
      <w:r>
        <w:rPr>
          <w:rFonts w:ascii="宋体" w:hAnsi="宋体" w:cs="宋体" w:eastAsia="宋体"/>
          <w:sz w:val="57"/>
          <w:spacing w:val="0"/>
          <w:color w:val="000000"/>
          <w:b w:val="off"/>
          <w:i w:val="off"/>
        </w:rPr>
        <w:t>无吸引力的人们，将认为政治哲学也有可能在此终结。而其他的</w:t>
      </w:r>
      <w:r>
        <w:rPr>
          <w:rFonts w:ascii="宋体" w:hAnsi="宋体" w:cs="宋体" w:eastAsia="宋体"/>
          <w:sz w:val="57"/>
          <w:spacing w:val="0"/>
          <w:color w:val="000000"/>
          <w:b w:val="off"/>
          <w:i w:val="off"/>
        </w:rPr>
        <w:t>人则急不可耐地要探讨随后的论题。然而，正象我们将看到的，</w:t>
      </w:r>
      <w:r>
        <w:rPr>
          <w:rFonts w:ascii="宋体" w:hAnsi="宋体" w:cs="宋体" w:eastAsia="宋体"/>
          <w:sz w:val="57"/>
          <w:spacing w:val="0"/>
          <w:color w:val="000000"/>
          <w:b w:val="off"/>
          <w:i w:val="off"/>
        </w:rPr>
        <w:t>那些设计政制者与无政府主义者——即那些急着从出发点跳开的</w:t>
      </w:r>
      <w:r>
        <w:rPr>
          <w:rFonts w:ascii="宋体" w:hAnsi="宋体" w:cs="宋体" w:eastAsia="宋体"/>
          <w:sz w:val="57"/>
          <w:spacing w:val="0"/>
          <w:color w:val="000000"/>
          <w:b w:val="off"/>
          <w:i w:val="off"/>
        </w:rPr>
        <w:t>人们和那些不愿从它离去的人们———都能同意，政治哲学从自然</w:t>
      </w:r>
      <w:bookmarkEnd w:id="1778"/>
    </w:p>
    <w:p>
      <w:pPr>
        <w:pageBreakBefore w:val="off"/>
        <w:tabs/>
        <w:wordWrap w:val="off"/>
        <w:spacing w:before="320" w:after="0" w:line="700" w:lineRule="atLeast"/>
        <w:ind w:left="0" w:right="700"/>
        <w:jc w:val="right"/>
        <w:textAlignment w:val="baseline"/>
        <w:rPr>
          <w:sz w:val="52"/>
        </w:rPr>
      </w:pPr>
      <w:bookmarkStart w:name="" w:id="1779"/>
      <w:r>
        <w:rPr>
          <w:rFonts w:ascii="宋体" w:hAnsi="宋体" w:cs="宋体" w:eastAsia="宋体"/>
          <w:sz w:val="52"/>
          <w:spacing w:val="0"/>
          <w:color w:val="000000"/>
          <w:b w:val="off"/>
          <w:i w:val="off"/>
        </w:rPr>
        <w:t>11</w:t>
      </w:r>
      <w:bookmarkEnd w:id="1779"/>
    </w:p>
    <w:p>
      <w:r>
        <w:t/>
      </w:r>
    </w:p>
    <w:p>
      <w:pPr>
        <w:sectPr>
          <w:footerReference r:id="rId134"/>
          <w:headerReference r:id="rId135" w:type="default"/>
          <w:type w:val="nextPage"/>
          <w:pgSz w:w="21700" w:h="31680"/>
          <w:pgMar w:left="2720" w:top="2460" w:right="2720" w:bottom="2460" w:header="2160" w:footer="2160"/>
          <w:cols w:num="1"/>
        </w:sectPr>
      </w:pPr>
    </w:p>
    <w:p>
      <w:pPr>
        <w:pageBreakBefore w:val="off"/>
        <w:tabs/>
        <w:wordWrap w:val="off"/>
        <w:spacing w:before="0" w:after="0" w:line="860" w:lineRule="atLeast"/>
        <w:ind w:left="700" w:right="0"/>
        <w:jc w:val="both"/>
        <w:textAlignment w:val="baseline"/>
        <w:rPr>
          <w:sz w:val="56"/>
        </w:rPr>
      </w:pPr>
      <w:bookmarkStart w:name="" w:id="1780"/>
      <w:r>
        <w:rPr>
          <w:rFonts w:ascii="宋体" w:hAnsi="宋体" w:cs="宋体" w:eastAsia="宋体"/>
          <w:sz w:val="56"/>
          <w:spacing w:val="0"/>
          <w:color w:val="000000"/>
          <w:b w:val="off"/>
          <w:i w:val="off"/>
        </w:rPr>
        <w:t>状态理论开始有一种解释性的目的。（而认识论从试图反驳怀疑</w:t>
      </w:r>
      <w:r>
        <w:rPr>
          <w:rFonts w:ascii="宋体" w:hAnsi="宋体" w:cs="宋体" w:eastAsia="宋体"/>
          <w:sz w:val="56"/>
          <w:spacing w:val="0"/>
          <w:color w:val="000000"/>
          <w:b w:val="off"/>
          <w:i w:val="off"/>
        </w:rPr>
        <w:t>论开始却缺乏这样一种目的。）</w:t>
      </w:r>
      <w:bookmarkEnd w:id="1780"/>
    </w:p>
    <w:p>
      <w:pPr>
        <w:pageBreakBefore w:val="off"/>
        <w:tabs/>
        <w:wordWrap w:val="off"/>
        <w:spacing w:before="0" w:after="0" w:line="860" w:lineRule="atLeast"/>
        <w:ind w:left="700" w:right="20" w:firstLine="1220"/>
        <w:jc w:val="both"/>
        <w:textAlignment w:val="baseline"/>
        <w:rPr>
          <w:sz w:val="56"/>
        </w:rPr>
      </w:pPr>
      <w:bookmarkStart w:name="" w:id="1781"/>
      <w:r>
        <w:rPr>
          <w:rFonts w:ascii="宋体" w:hAnsi="宋体" w:cs="宋体" w:eastAsia="宋体"/>
          <w:sz w:val="56"/>
          <w:spacing w:val="0"/>
          <w:color w:val="000000"/>
          <w:b w:val="off"/>
          <w:i w:val="off"/>
        </w:rPr>
        <w:t>那么，为回答为什么不无政府的问题，我们应当探讨哪种无</w:t>
      </w:r>
      <w:r>
        <w:rPr>
          <w:rFonts w:ascii="宋体" w:hAnsi="宋体" w:cs="宋体" w:eastAsia="宋体"/>
          <w:sz w:val="56"/>
          <w:spacing w:val="0"/>
          <w:color w:val="000000"/>
          <w:b w:val="off"/>
          <w:i w:val="off"/>
        </w:rPr>
        <w:t>政府状态呢？也许是那种假如现存政治状态不复存在，而又没有</w:t>
      </w:r>
      <w:r>
        <w:rPr>
          <w:rFonts w:ascii="宋体" w:hAnsi="宋体" w:cs="宋体" w:eastAsia="宋体"/>
          <w:sz w:val="56"/>
          <w:spacing w:val="0"/>
          <w:color w:val="000000"/>
          <w:b w:val="off"/>
          <w:i w:val="off"/>
        </w:rPr>
        <w:t>其它可能的政治状态能存在的情况下将出现的状态。但这种状态</w:t>
      </w:r>
      <w:r>
        <w:rPr>
          <w:rFonts w:ascii="宋体" w:hAnsi="宋体" w:cs="宋体" w:eastAsia="宋体"/>
          <w:sz w:val="56"/>
          <w:spacing w:val="0"/>
          <w:color w:val="000000"/>
          <w:b w:val="off"/>
          <w:i w:val="off"/>
        </w:rPr>
        <w:t>若是不以这样一种无根据的假设为前提，即假设所有地方的所有</w:t>
      </w:r>
      <w:r>
        <w:rPr>
          <w:rFonts w:ascii="宋体" w:hAnsi="宋体" w:cs="宋体" w:eastAsia="宋体"/>
          <w:sz w:val="56"/>
          <w:spacing w:val="0"/>
          <w:color w:val="000000"/>
          <w:b w:val="off"/>
          <w:i w:val="off"/>
        </w:rPr>
        <w:t>人都处在同一种无国家的状态，同时，在寻求达到与其相反的另</w:t>
      </w:r>
      <w:r>
        <w:rPr>
          <w:rFonts w:ascii="宋体" w:hAnsi="宋体" w:cs="宋体" w:eastAsia="宋体"/>
          <w:sz w:val="56"/>
          <w:spacing w:val="0"/>
          <w:color w:val="000000"/>
          <w:b w:val="off"/>
          <w:i w:val="off"/>
        </w:rPr>
        <w:t>一种特殊状态方面又近乎无计可施，那么这种状态就不会引起什</w:t>
      </w:r>
      <w:r>
        <w:rPr>
          <w:rFonts w:ascii="宋体" w:hAnsi="宋体" w:cs="宋体" w:eastAsia="宋体"/>
          <w:sz w:val="56"/>
          <w:spacing w:val="0"/>
          <w:color w:val="000000"/>
          <w:b w:val="off"/>
          <w:i w:val="off"/>
        </w:rPr>
        <w:t>么重大的理论兴趣。确实，假如这种无国家的状态是相当可怕</w:t>
      </w:r>
      <w:r>
        <w:rPr>
          <w:rFonts w:ascii="宋体" w:hAnsi="宋体" w:cs="宋体" w:eastAsia="宋体"/>
          <w:sz w:val="56"/>
          <w:spacing w:val="0"/>
          <w:color w:val="000000"/>
          <w:b w:val="off"/>
          <w:i w:val="off"/>
        </w:rPr>
        <w:t>的，那么，在没有什么能取代一个特定国家的情况下，就有理由</w:t>
      </w:r>
      <w:r>
        <w:rPr>
          <w:rFonts w:ascii="宋体" w:hAnsi="宋体" w:cs="宋体" w:eastAsia="宋体"/>
          <w:sz w:val="56"/>
          <w:spacing w:val="0"/>
          <w:color w:val="000000"/>
          <w:b w:val="off"/>
          <w:i w:val="off"/>
        </w:rPr>
        <w:t>竭力防止它的崩溃和毁灭了。</w:t>
      </w:r>
      <w:bookmarkEnd w:id="1781"/>
    </w:p>
    <w:p>
      <w:pPr>
        <w:pageBreakBefore w:val="off"/>
        <w:tabs/>
        <w:wordWrap w:val="off"/>
        <w:spacing w:before="0" w:after="0" w:line="860" w:lineRule="atLeast"/>
        <w:ind w:left="0" w:right="140" w:firstLine="1780"/>
        <w:jc w:val="both"/>
        <w:textAlignment w:val="baseline"/>
        <w:rPr>
          <w:sz w:val="56"/>
        </w:rPr>
      </w:pPr>
      <w:bookmarkStart w:name="" w:id="1782"/>
      <w:r>
        <w:rPr>
          <w:rFonts w:ascii="宋体" w:hAnsi="宋体" w:cs="宋体" w:eastAsia="宋体"/>
          <w:sz w:val="56"/>
          <w:spacing w:val="0"/>
          <w:color w:val="000000"/>
          <w:b w:val="off"/>
          <w:i w:val="off"/>
        </w:rPr>
        <w:t>较有希望的看来是专注于一种基本的抽象描述，这种描述将</w:t>
      </w:r>
      <w:r>
        <w:rPr>
          <w:rFonts w:ascii="宋体" w:hAnsi="宋体" w:cs="宋体" w:eastAsia="宋体"/>
          <w:sz w:val="56"/>
          <w:spacing w:val="0"/>
          <w:color w:val="000000"/>
          <w:b w:val="off"/>
          <w:i w:val="off"/>
        </w:rPr>
        <w:t>包含所有人们感兴趣的状况，包括“如果没有政府我们现在会怎</w:t>
      </w:r>
      <w:r>
        <w:rPr>
          <w:rFonts w:ascii="宋体" w:hAnsi="宋体" w:cs="宋体" w:eastAsia="宋体"/>
          <w:sz w:val="56"/>
          <w:spacing w:val="0"/>
          <w:color w:val="000000"/>
          <w:b w:val="off"/>
          <w:i w:val="off"/>
        </w:rPr>
        <w:t>样”的状况。假如这一描述是足够可怕的，国家就要成为一个较</w:t>
      </w:r>
      <w:r>
        <w:rPr>
          <w:rFonts w:ascii="宋体" w:hAnsi="宋体" w:cs="宋体" w:eastAsia="宋体"/>
          <w:sz w:val="56"/>
          <w:spacing w:val="0"/>
          <w:color w:val="000000"/>
          <w:b w:val="off"/>
          <w:i w:val="off"/>
        </w:rPr>
        <w:t>好的选择对象了，人们就会象看待牙医那样把国家看作一种慈善</w:t>
      </w:r>
      <w:r>
        <w:rPr>
          <w:rFonts w:ascii="宋体" w:hAnsi="宋体" w:cs="宋体" w:eastAsia="宋体"/>
          <w:sz w:val="56"/>
          <w:spacing w:val="0"/>
          <w:color w:val="000000"/>
          <w:b w:val="off"/>
          <w:i w:val="off"/>
        </w:rPr>
        <w:t>了。但这样的可怕描述很难使人信服，这不仅是因为它不能使人振</w:t>
      </w:r>
      <w:r>
        <w:rPr>
          <w:rFonts w:ascii="宋体" w:hAnsi="宋体" w:cs="宋体" w:eastAsia="宋体"/>
          <w:sz w:val="56"/>
          <w:spacing w:val="0"/>
          <w:color w:val="000000"/>
          <w:b w:val="off"/>
          <w:i w:val="off"/>
        </w:rPr>
        <w:t>奋，而且，心理学和社会学的材料在这方面也太贫弱了，不能够支</w:t>
      </w:r>
      <w:r>
        <w:rPr>
          <w:rFonts w:ascii="宋体" w:hAnsi="宋体" w:cs="宋体" w:eastAsia="宋体"/>
          <w:sz w:val="56"/>
          <w:spacing w:val="0"/>
          <w:color w:val="000000"/>
          <w:b w:val="off"/>
          <w:i w:val="off"/>
        </w:rPr>
        <w:t>持这一涉及所有社会和个人的、如此悲观的对于无政府状态的概</w:t>
      </w:r>
      <w:r>
        <w:rPr>
          <w:rFonts w:ascii="宋体" w:hAnsi="宋体" w:cs="宋体" w:eastAsia="宋体"/>
          <w:sz w:val="56"/>
          <w:spacing w:val="0"/>
          <w:color w:val="000000"/>
          <w:b w:val="off"/>
          <w:i w:val="off"/>
        </w:rPr>
        <w:t>括，尤其是当这种论据有赖于并不提出有关国家状态的类似的悲</w:t>
      </w:r>
      <w:r>
        <w:rPr>
          <w:rFonts w:ascii="宋体" w:hAnsi="宋体" w:cs="宋体" w:eastAsia="宋体"/>
          <w:sz w:val="56"/>
          <w:spacing w:val="0"/>
          <w:color w:val="000000"/>
          <w:b w:val="off"/>
          <w:i w:val="off"/>
        </w:rPr>
        <w:t>6观假设的时候。当然，人们知道一些现实的国家如何运行的情</w:t>
      </w:r>
      <w:r>
        <w:rPr>
          <w:rFonts w:ascii="宋体" w:hAnsi="宋体" w:cs="宋体" w:eastAsia="宋体"/>
          <w:sz w:val="56"/>
          <w:spacing w:val="0"/>
          <w:color w:val="000000"/>
          <w:b w:val="off"/>
          <w:i w:val="off"/>
        </w:rPr>
        <w:t>况，他们在这方面意见不一。而对极其重要的有关国家与无政府</w:t>
      </w:r>
      <w:r>
        <w:rPr>
          <w:rFonts w:ascii="宋体" w:hAnsi="宋体" w:cs="宋体" w:eastAsia="宋体"/>
          <w:sz w:val="56"/>
          <w:spacing w:val="0"/>
          <w:color w:val="000000"/>
          <w:b w:val="off"/>
          <w:i w:val="off"/>
        </w:rPr>
        <w:t>的选择，持谨慎态度的人可能采用“最大极小值”(minimax)</w:t>
      </w:r>
      <w:r>
        <w:rPr>
          <w:rFonts w:ascii="宋体" w:hAnsi="宋体" w:cs="宋体" w:eastAsia="宋体"/>
          <w:sz w:val="56"/>
          <w:spacing w:val="0"/>
          <w:color w:val="000000"/>
          <w:b w:val="off"/>
          <w:i w:val="off"/>
        </w:rPr>
        <w:t>标准，强调对无国家状态的一种悲观估计，将国家与这种被最悲</w:t>
      </w:r>
      <w:r>
        <w:rPr>
          <w:rFonts w:ascii="宋体" w:hAnsi="宋体" w:cs="宋体" w:eastAsia="宋体"/>
          <w:sz w:val="56"/>
          <w:spacing w:val="0"/>
          <w:color w:val="000000"/>
          <w:b w:val="off"/>
          <w:i w:val="off"/>
        </w:rPr>
        <w:t>观地描述为霍布士式的自然状态进行比较。但在使用最大极小值</w:t>
      </w:r>
      <w:r>
        <w:rPr>
          <w:rFonts w:ascii="宋体" w:hAnsi="宋体" w:cs="宋体" w:eastAsia="宋体"/>
          <w:sz w:val="56"/>
          <w:spacing w:val="0"/>
          <w:color w:val="000000"/>
          <w:b w:val="off"/>
          <w:i w:val="off"/>
        </w:rPr>
        <w:t>标准时，应当把这种霍布士式的自然状态与被最悲观地描述的可</w:t>
      </w:r>
      <w:r>
        <w:rPr>
          <w:rFonts w:ascii="宋体" w:hAnsi="宋体" w:cs="宋体" w:eastAsia="宋体"/>
          <w:sz w:val="56"/>
          <w:spacing w:val="0"/>
          <w:color w:val="000000"/>
          <w:b w:val="off"/>
          <w:i w:val="off"/>
        </w:rPr>
        <w:t>能国家，包括将来的国家进行比较。的确，在这样的比较中，最</w:t>
      </w:r>
      <w:r>
        <w:rPr>
          <w:rFonts w:ascii="宋体" w:hAnsi="宋体" w:cs="宋体" w:eastAsia="宋体"/>
          <w:sz w:val="56"/>
          <w:spacing w:val="0"/>
          <w:color w:val="000000"/>
          <w:b w:val="off"/>
          <w:i w:val="off"/>
        </w:rPr>
        <w:t>坏的自然状态将会比最坏的国家更可取。那些把国家视为一种恶</w:t>
      </w:r>
      <w:r>
        <w:rPr>
          <w:rFonts w:ascii="宋体" w:hAnsi="宋体" w:cs="宋体" w:eastAsia="宋体"/>
          <w:sz w:val="56"/>
          <w:spacing w:val="0"/>
          <w:color w:val="000000"/>
          <w:b w:val="off"/>
          <w:i w:val="off"/>
        </w:rPr>
        <w:t>的人将不会觉得“最大极小值”很有说服力，尤其是因为看来一</w:t>
      </w:r>
      <w:r>
        <w:rPr>
          <w:rFonts w:ascii="宋体" w:hAnsi="宋体" w:cs="宋体" w:eastAsia="宋体"/>
          <w:sz w:val="56"/>
          <w:spacing w:val="0"/>
          <w:color w:val="000000"/>
          <w:b w:val="off"/>
          <w:i w:val="off"/>
        </w:rPr>
        <w:t>个人总是能回到国家，如果这个国家变得可欲的话。另一方面，</w:t>
      </w:r>
      <w:bookmarkEnd w:id="1782"/>
    </w:p>
    <w:p>
      <w:pPr>
        <w:pageBreakBefore w:val="off"/>
        <w:tabs/>
        <w:wordWrap w:val="off"/>
        <w:spacing w:before="280" w:after="0" w:line="660" w:lineRule="atLeast"/>
        <w:ind w:left="1020" w:right="0"/>
        <w:jc w:val="both"/>
        <w:textAlignment w:val="baseline"/>
        <w:rPr>
          <w:sz w:val="49"/>
        </w:rPr>
      </w:pPr>
      <w:bookmarkStart w:name="" w:id="1783"/>
      <w:r>
        <w:rPr>
          <w:rFonts w:ascii="宋体" w:hAnsi="宋体" w:cs="宋体" w:eastAsia="宋体"/>
          <w:sz w:val="49"/>
          <w:spacing w:val="0"/>
          <w:color w:val="000000"/>
          <w:b w:val="off"/>
          <w:i w:val="off"/>
        </w:rPr>
        <w:t>12</w:t>
      </w:r>
      <w:bookmarkEnd w:id="1783"/>
    </w:p>
    <w:p>
      <w:r>
        <w:t/>
      </w:r>
    </w:p>
    <w:p>
      <w:pPr>
        <w:sectPr>
          <w:footerReference r:id="rId136"/>
          <w:headerReference r:id="rId137" w:type="default"/>
          <w:type w:val="nextPage"/>
          <w:pgSz w:w="21700" w:h="31680"/>
          <w:pgMar w:left="2360" w:top="2520" w:right="2360" w:bottom="2520" w:header="2220" w:footer="2220"/>
          <w:cols w:num="1"/>
        </w:sectPr>
      </w:pPr>
    </w:p>
    <w:p>
      <w:pPr>
        <w:pageBreakBefore w:val="off"/>
        <w:tabs/>
        <w:wordWrap w:val="off"/>
        <w:spacing w:before="140" w:after="0" w:line="900" w:lineRule="atLeast"/>
        <w:ind w:left="100" w:right="320" w:firstLine="280"/>
        <w:jc w:val="both"/>
        <w:textAlignment w:val="baseline"/>
        <w:rPr>
          <w:sz w:val="56"/>
        </w:rPr>
      </w:pPr>
      <w:bookmarkStart w:name="" w:id="1784"/>
      <w:r>
        <w:rPr>
          <w:rFonts w:ascii="仿宋" w:hAnsi="仿宋" w:cs="仿宋" w:eastAsia="仿宋"/>
          <w:sz w:val="56"/>
          <w:spacing w:val="0"/>
          <w:color w:val="000000"/>
          <w:b w:val="off"/>
          <w:i w:val="off"/>
        </w:rPr>
        <w:t>“最大极大值”(maximax)标准将依据对事情发展的最乐观假</w:t>
      </w:r>
      <w:r>
        <w:rPr>
          <w:rFonts w:ascii="仿宋" w:hAnsi="仿宋" w:cs="仿宋" w:eastAsia="仿宋"/>
          <w:sz w:val="56"/>
          <w:spacing w:val="0"/>
          <w:color w:val="000000"/>
          <w:b w:val="off"/>
          <w:i w:val="off"/>
        </w:rPr>
        <w:t>设进行(象葛德文)，只要你喜欢这种事情。但生硬的乐观主义</w:t>
      </w:r>
      <w:r>
        <w:rPr>
          <w:rFonts w:ascii="仿宋" w:hAnsi="仿宋" w:cs="仿宋" w:eastAsia="仿宋"/>
          <w:sz w:val="56"/>
          <w:spacing w:val="0"/>
          <w:color w:val="000000"/>
          <w:b w:val="off"/>
          <w:i w:val="off"/>
        </w:rPr>
        <w:t>也是缺少说服力的。确实，在此没有一个针对不确定情况下的选</w:t>
      </w:r>
      <w:r>
        <w:rPr>
          <w:rFonts w:ascii="仿宋" w:hAnsi="仿宋" w:cs="仿宋" w:eastAsia="仿宋"/>
          <w:sz w:val="56"/>
          <w:spacing w:val="0"/>
          <w:color w:val="000000"/>
          <w:b w:val="off"/>
          <w:i w:val="off"/>
        </w:rPr>
        <w:t>择设计的抉择标准能带来确信。那种最大限度增加期望功利的标</w:t>
      </w:r>
      <w:r>
        <w:rPr>
          <w:rFonts w:ascii="仿宋" w:hAnsi="仿宋" w:cs="仿宋" w:eastAsia="仿宋"/>
          <w:sz w:val="56"/>
          <w:spacing w:val="0"/>
          <w:color w:val="000000"/>
          <w:b w:val="off"/>
          <w:i w:val="off"/>
        </w:rPr>
        <w:t>准，在这种微弱的或然性基础上也不能带来确信。</w:t>
      </w:r>
      <w:bookmarkEnd w:id="1784"/>
    </w:p>
    <w:p>
      <w:pPr>
        <w:pageBreakBefore w:val="off"/>
        <w:tabs/>
        <w:wordWrap w:val="off"/>
        <w:spacing w:before="0" w:after="0" w:line="900" w:lineRule="atLeast"/>
        <w:ind w:left="100" w:right="380" w:firstLine="1240"/>
        <w:jc w:val="both"/>
        <w:textAlignment w:val="baseline"/>
        <w:rPr>
          <w:sz w:val="56"/>
        </w:rPr>
      </w:pPr>
      <w:bookmarkStart w:name="" w:id="1785"/>
      <w:r>
        <w:rPr>
          <w:rFonts w:ascii="仿宋" w:hAnsi="仿宋" w:cs="仿宋" w:eastAsia="仿宋"/>
          <w:sz w:val="56"/>
          <w:spacing w:val="0"/>
          <w:color w:val="000000"/>
          <w:b w:val="off"/>
          <w:i w:val="off"/>
        </w:rPr>
        <w:t>看来，比较恰当的办法是探讨一种在其中人们一般都满足了</w:t>
      </w:r>
      <w:r>
        <w:rPr>
          <w:rFonts w:ascii="仿宋" w:hAnsi="仿宋" w:cs="仿宋" w:eastAsia="仿宋"/>
          <w:sz w:val="56"/>
          <w:spacing w:val="0"/>
          <w:color w:val="000000"/>
          <w:b w:val="off"/>
          <w:i w:val="off"/>
        </w:rPr>
        <w:t>道德约束、一般都象他们所应当活动的那样活动的无政府状态，</w:t>
      </w:r>
      <w:r>
        <w:rPr>
          <w:rFonts w:ascii="仿宋" w:hAnsi="仿宋" w:cs="仿宋" w:eastAsia="仿宋"/>
          <w:sz w:val="56"/>
          <w:spacing w:val="0"/>
          <w:color w:val="000000"/>
          <w:b w:val="off"/>
          <w:i w:val="off"/>
        </w:rPr>
        <w:t>特别是在决定应当努力达到什么目标的问题上更其如此。这样一</w:t>
      </w:r>
      <w:r>
        <w:rPr>
          <w:rFonts w:ascii="仿宋" w:hAnsi="仿宋" w:cs="仿宋" w:eastAsia="仿宋"/>
          <w:sz w:val="56"/>
          <w:spacing w:val="0"/>
          <w:color w:val="000000"/>
          <w:b w:val="off"/>
          <w:i w:val="off"/>
        </w:rPr>
        <w:t>个假定前提并不是那种生硬的乐观主义的，它并没有假定所有人</w:t>
      </w:r>
      <w:r>
        <w:rPr>
          <w:rFonts w:ascii="仿宋" w:hAnsi="仿宋" w:cs="仿宋" w:eastAsia="仿宋"/>
          <w:sz w:val="56"/>
          <w:spacing w:val="0"/>
          <w:color w:val="000000"/>
          <w:b w:val="off"/>
          <w:i w:val="off"/>
        </w:rPr>
        <w:t>都准确地按他们所应当去做的那样去做。但这种自然状态还是一</w:t>
      </w:r>
      <w:r>
        <w:rPr>
          <w:rFonts w:ascii="仿宋" w:hAnsi="仿宋" w:cs="仿宋" w:eastAsia="仿宋"/>
          <w:sz w:val="56"/>
          <w:spacing w:val="0"/>
          <w:color w:val="000000"/>
          <w:b w:val="off"/>
          <w:i w:val="off"/>
        </w:rPr>
        <w:t>个人能合理期望的最好的无政府状态，故而，探讨其性质和弱</w:t>
      </w:r>
      <w:r>
        <w:rPr>
          <w:rFonts w:ascii="仿宋" w:hAnsi="仿宋" w:cs="仿宋" w:eastAsia="仿宋"/>
          <w:sz w:val="56"/>
          <w:spacing w:val="0"/>
          <w:color w:val="000000"/>
          <w:b w:val="off"/>
          <w:i w:val="off"/>
        </w:rPr>
        <w:t>点，对于决定是否应当有一个国家而非无政府就具有关键的意义</w:t>
      </w:r>
      <w:r>
        <w:rPr>
          <w:rFonts w:ascii="仿宋" w:hAnsi="仿宋" w:cs="仿宋" w:eastAsia="仿宋"/>
          <w:sz w:val="56"/>
          <w:spacing w:val="0"/>
          <w:color w:val="000000"/>
          <w:b w:val="off"/>
          <w:i w:val="off"/>
        </w:rPr>
        <w:t>了。如果有人能展示国家甚至优于这一最可取的无政府状态，优</w:t>
      </w:r>
      <w:r>
        <w:rPr>
          <w:rFonts w:ascii="仿宋" w:hAnsi="仿宋" w:cs="仿宋" w:eastAsia="仿宋"/>
          <w:sz w:val="56"/>
          <w:spacing w:val="0"/>
          <w:color w:val="000000"/>
          <w:b w:val="off"/>
          <w:i w:val="off"/>
        </w:rPr>
        <w:t>于这一能合理期望的最好的自然状态，或者展示国家将通过一系</w:t>
      </w:r>
      <w:r>
        <w:rPr>
          <w:rFonts w:ascii="仿宋" w:hAnsi="仿宋" w:cs="仿宋" w:eastAsia="仿宋"/>
          <w:sz w:val="56"/>
          <w:spacing w:val="0"/>
          <w:color w:val="000000"/>
          <w:b w:val="off"/>
          <w:i w:val="off"/>
        </w:rPr>
        <w:t>列不违反任何道德约束的步骤产生，如果它的产生将是一种改</w:t>
      </w:r>
      <w:r>
        <w:rPr>
          <w:rFonts w:ascii="仿宋" w:hAnsi="仿宋" w:cs="仿宋" w:eastAsia="仿宋"/>
          <w:sz w:val="56"/>
          <w:spacing w:val="0"/>
          <w:color w:val="000000"/>
          <w:b w:val="off"/>
          <w:i w:val="off"/>
        </w:rPr>
        <w:t>善，这就提供了国家存在的一个合理基础，这一理性基础就将证</w:t>
      </w:r>
      <w:r>
        <w:rPr>
          <w:rFonts w:ascii="仿宋" w:hAnsi="仿宋" w:cs="仿宋" w:eastAsia="仿宋"/>
          <w:sz w:val="56"/>
          <w:spacing w:val="0"/>
          <w:color w:val="000000"/>
          <w:b w:val="off"/>
          <w:i w:val="off"/>
        </w:rPr>
        <w:t>明国家为正当的。①</w:t>
      </w:r>
      <w:bookmarkEnd w:id="1785"/>
    </w:p>
    <w:p>
      <w:pPr>
        <w:pageBreakBefore w:val="off"/>
        <w:tabs/>
        <w:wordWrap w:val="off"/>
        <w:spacing w:before="0" w:after="0" w:line="900" w:lineRule="atLeast"/>
        <w:ind w:left="100" w:right="0" w:firstLine="1240"/>
        <w:jc w:val="both"/>
        <w:textAlignment w:val="baseline"/>
        <w:rPr>
          <w:sz w:val="56"/>
        </w:rPr>
      </w:pPr>
      <w:bookmarkStart w:name="" w:id="1786"/>
      <w:r>
        <w:rPr>
          <w:rFonts w:ascii="仿宋" w:hAnsi="仿宋" w:cs="仿宋" w:eastAsia="仿宋"/>
          <w:sz w:val="56"/>
          <w:spacing w:val="0"/>
          <w:color w:val="000000"/>
          <w:b w:val="off"/>
          <w:i w:val="off"/>
        </w:rPr>
        <w:t>这一探讨将提出如下问题：人们为建立和运转国家而必须做</w:t>
      </w:r>
      <w:r>
        <w:rPr>
          <w:rFonts w:ascii="仿宋" w:hAnsi="仿宋" w:cs="仿宋" w:eastAsia="仿宋"/>
          <w:sz w:val="56"/>
          <w:spacing w:val="0"/>
          <w:color w:val="000000"/>
          <w:b w:val="off"/>
          <w:i w:val="off"/>
        </w:rPr>
        <w:t>的所有行动，是否本身在道德上都是可允许的。一些无政府主义</w:t>
      </w:r>
      <w:r>
        <w:rPr>
          <w:rFonts w:ascii="仿宋" w:hAnsi="仿宋" w:cs="仿宋" w:eastAsia="仿宋"/>
          <w:sz w:val="56"/>
          <w:spacing w:val="0"/>
          <w:color w:val="000000"/>
          <w:b w:val="off"/>
          <w:i w:val="off"/>
        </w:rPr>
        <w:t>者不仅坚持我们没有国家会生活得更好些，而且认为任何国家都</w:t>
      </w:r>
      <w:r>
        <w:rPr>
          <w:rFonts w:ascii="仿宋" w:hAnsi="仿宋" w:cs="仿宋" w:eastAsia="仿宋"/>
          <w:sz w:val="56"/>
          <w:spacing w:val="0"/>
          <w:color w:val="000000"/>
          <w:b w:val="off"/>
          <w:i w:val="off"/>
        </w:rPr>
        <w:t>必然侵犯人们的道德权利，因此本质上是不道德的。这样，我们的</w:t>
      </w:r>
      <w:r>
        <w:rPr>
          <w:rFonts w:ascii="仿宋" w:hAnsi="仿宋" w:cs="仿宋" w:eastAsia="仿宋"/>
          <w:sz w:val="56"/>
          <w:spacing w:val="0"/>
          <w:color w:val="000000"/>
          <w:b w:val="off"/>
          <w:i w:val="off"/>
        </w:rPr>
        <w:t>出发点虽是非政治的，但却有意地避开了非道德。道德哲学为政</w:t>
      </w:r>
      <w:r>
        <w:rPr>
          <w:rFonts w:ascii="仿宋" w:hAnsi="仿宋" w:cs="仿宋" w:eastAsia="仿宋"/>
          <w:sz w:val="56"/>
          <w:spacing w:val="0"/>
          <w:color w:val="000000"/>
          <w:b w:val="off"/>
          <w:i w:val="off"/>
        </w:rPr>
        <w:t>治哲学提供基础和界限。人们相互之间可以做什么、不可以做什</w:t>
      </w:r>
      <w:r>
        <w:rPr>
          <w:rFonts w:ascii="仿宋" w:hAnsi="仿宋" w:cs="仿宋" w:eastAsia="仿宋"/>
          <w:sz w:val="56"/>
          <w:spacing w:val="0"/>
          <w:color w:val="000000"/>
          <w:b w:val="off"/>
          <w:i w:val="off"/>
        </w:rPr>
        <w:t>么的约束，也限制着人们通过一种国家机器可以做的事情，或者</w:t>
      </w:r>
      <w:r>
        <w:rPr>
          <w:rFonts w:ascii="仿宋" w:hAnsi="仿宋" w:cs="仿宋" w:eastAsia="仿宋"/>
          <w:sz w:val="56"/>
          <w:spacing w:val="0"/>
          <w:color w:val="000000"/>
          <w:b w:val="off"/>
          <w:i w:val="off"/>
        </w:rPr>
        <w:t>为建立这样一种机器可以做的事情。国家的基本强制力量拥有的</w:t>
      </w:r>
      <w:bookmarkEnd w:id="1786"/>
    </w:p>
    <w:p>
      <w:pPr>
        <w:pageBreakBefore w:val="off"/>
        <w:tabs/>
        <w:wordWrap w:val="off"/>
        <w:spacing w:before="0" w:after="0" w:line="900" w:lineRule="atLeast"/>
        <w:ind w:left="100" w:right="0"/>
        <w:jc w:val="both"/>
        <w:textAlignment w:val="baseline"/>
        <w:rPr>
          <w:sz w:val="56"/>
        </w:rPr>
      </w:pPr>
      <w:bookmarkStart w:name="" w:id="1787"/>
      <w:r>
        <w:rPr>
          <w:rFonts w:ascii="宋体" w:hAnsi="宋体" w:cs="宋体" w:eastAsia="宋体"/>
          <w:sz w:val="56"/>
          <w:spacing w:val="0"/>
          <w:color w:val="000000"/>
          <w:u w:val="single"/>
          <w:b w:val="off"/>
          <w:i w:val="off"/>
        </w:rPr>
        <w:t xml:space="preserve">                </w:t>
      </w:r>
      <w:bookmarkEnd w:id="1787"/>
    </w:p>
    <w:p>
      <w:pPr>
        <w:pageBreakBefore w:val="off"/>
        <w:tabs/>
        <w:wordWrap w:val="off"/>
        <w:spacing w:before="0" w:after="0" w:line="600" w:lineRule="atLeast"/>
        <w:ind w:left="100" w:right="660" w:firstLine="820"/>
        <w:jc w:val="both"/>
        <w:textAlignment w:val="baseline"/>
        <w:rPr>
          <w:sz w:val="42"/>
        </w:rPr>
      </w:pPr>
      <w:bookmarkStart w:name="" w:id="1788"/>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这对立于那种认为国家是通过一种自然的不可避免的退化过程从自然状态中</w:t>
      </w:r>
      <w:r>
        <w:rPr>
          <w:rFonts w:ascii="仿宋" w:hAnsi="仿宋" w:cs="仿宋" w:eastAsia="仿宋"/>
          <w:sz w:val="42"/>
          <w:spacing w:val="0"/>
          <w:color w:val="000000"/>
          <w:b w:val="off"/>
          <w:i w:val="off"/>
        </w:rPr>
        <w:t>产生的理论，这种理论很象医学方面的衰老或死亡理论，它并不“证明”国家是正当</w:t>
      </w:r>
      <w:r>
        <w:rPr>
          <w:rFonts w:ascii="仿宋" w:hAnsi="仿宋" w:cs="仿宋" w:eastAsia="仿宋"/>
          <w:sz w:val="42"/>
          <w:spacing w:val="0"/>
          <w:color w:val="000000"/>
          <w:b w:val="off"/>
          <w:i w:val="off"/>
        </w:rPr>
        <w:t>的，虽然可能使我们忍受其存在。</w:t>
      </w:r>
      <w:bookmarkEnd w:id="1788"/>
    </w:p>
    <w:p>
      <w:pPr>
        <w:pageBreakBefore w:val="off"/>
        <w:tabs/>
        <w:wordWrap w:val="off"/>
        <w:spacing w:before="0" w:after="0" w:line="680" w:lineRule="atLeast"/>
        <w:ind w:left="0" w:right="1220"/>
        <w:jc w:val="right"/>
        <w:textAlignment w:val="baseline"/>
        <w:rPr>
          <w:sz w:val="50"/>
        </w:rPr>
      </w:pPr>
      <w:bookmarkStart w:name="" w:id="1789"/>
      <w:r>
        <w:rPr>
          <w:rFonts w:ascii="楷体" w:hAnsi="楷体" w:cs="楷体" w:eastAsia="楷体"/>
          <w:sz w:val="50"/>
          <w:spacing w:val="0"/>
          <w:color w:val="000000"/>
          <w:b w:val="off"/>
          <w:i w:val="off"/>
        </w:rPr>
        <w:t>13</w:t>
      </w:r>
      <w:bookmarkEnd w:id="1789"/>
    </w:p>
    <w:p>
      <w:r>
        <w:t/>
      </w:r>
    </w:p>
    <w:p>
      <w:pPr>
        <w:sectPr>
          <w:footerReference r:id="rId138"/>
          <w:headerReference r:id="rId139" w:type="default"/>
          <w:type w:val="nextPage"/>
          <w:pgSz w:w="21700" w:h="31680"/>
          <w:pgMar w:left="2460" w:top="2480" w:right="2460" w:bottom="2480" w:header="2180" w:footer="2180"/>
          <w:cols w:num="1"/>
        </w:sectPr>
      </w:pPr>
    </w:p>
    <w:p>
      <w:pPr>
        <w:pageBreakBefore w:val="off"/>
        <w:tabs/>
        <w:wordWrap w:val="off"/>
        <w:spacing w:before="0" w:after="0" w:line="900" w:lineRule="atLeast"/>
        <w:ind w:left="100" w:right="100"/>
        <w:jc w:val="both"/>
        <w:textAlignment w:val="baseline"/>
        <w:rPr>
          <w:sz w:val="57"/>
        </w:rPr>
      </w:pPr>
      <w:bookmarkStart w:name="" w:id="1790"/>
      <w:r>
        <w:rPr>
          <w:rFonts w:ascii="宋体" w:hAnsi="宋体" w:cs="宋体" w:eastAsia="宋体"/>
          <w:sz w:val="57"/>
          <w:spacing w:val="0"/>
          <w:color w:val="000000"/>
          <w:b w:val="off"/>
          <w:i w:val="off"/>
        </w:rPr>
        <w:t>任何合法性之根源，正是在于那些可以强制实行的道德禁令)</w:t>
      </w:r>
      <w:r>
        <w:rPr>
          <w:rFonts w:ascii="宋体" w:hAnsi="宋体" w:cs="宋体" w:eastAsia="宋体"/>
          <w:sz w:val="57"/>
          <w:spacing w:val="0"/>
          <w:color w:val="000000"/>
          <w:b w:val="off"/>
          <w:i w:val="off"/>
        </w:rPr>
        <w:t>(基本强制力量就是不依赖于任何被强制者个人同意的力量。</w:t>
      </w:r>
      <w:r>
        <w:rPr>
          <w:rFonts w:ascii="宋体" w:hAnsi="宋体" w:cs="宋体" w:eastAsia="宋体"/>
          <w:sz w:val="57"/>
          <w:spacing w:val="0"/>
          <w:color w:val="000000"/>
          <w:b w:val="off"/>
          <w:i w:val="off"/>
        </w:rPr>
        <w:t>这为国家的活动提供了一个主要的范围，也许是唯一合法的范</w:t>
      </w:r>
      <w:r>
        <w:rPr>
          <w:rFonts w:ascii="宋体" w:hAnsi="宋体" w:cs="宋体" w:eastAsia="宋体"/>
          <w:sz w:val="57"/>
          <w:spacing w:val="0"/>
          <w:color w:val="000000"/>
          <w:b w:val="off"/>
          <w:i w:val="off"/>
        </w:rPr>
        <w:t>围。再者，道德哲学在某种程度上是不清楚的，在人们的道德判</w:t>
      </w:r>
      <w:r>
        <w:rPr>
          <w:rFonts w:ascii="宋体" w:hAnsi="宋体" w:cs="宋体" w:eastAsia="宋体"/>
          <w:sz w:val="57"/>
          <w:spacing w:val="0"/>
          <w:color w:val="000000"/>
          <w:b w:val="off"/>
          <w:i w:val="off"/>
        </w:rPr>
        <w:t>断中引起歧异，就此而言，它也提出了一些人们可能认为能够在</w:t>
      </w:r>
      <w:r>
        <w:rPr>
          <w:rFonts w:ascii="宋体" w:hAnsi="宋体" w:cs="宋体" w:eastAsia="宋体"/>
          <w:sz w:val="57"/>
          <w:spacing w:val="0"/>
          <w:color w:val="000000"/>
          <w:b w:val="off"/>
          <w:i w:val="off"/>
        </w:rPr>
        <w:t>政治领域内恰当处理的问题。</w:t>
      </w:r>
      <w:bookmarkEnd w:id="1790"/>
    </w:p>
    <w:p>
      <w:pPr>
        <w:pageBreakBefore w:val="off"/>
        <w:tabs/>
        <w:wordWrap w:val="off"/>
        <w:spacing w:before="500" w:after="0" w:line="900" w:lineRule="atLeast"/>
        <w:ind w:left="0" w:right="0"/>
        <w:jc w:val="center"/>
        <w:textAlignment w:val="baseline"/>
        <w:rPr>
          <w:sz w:val="57"/>
        </w:rPr>
      </w:pPr>
      <w:bookmarkStart w:name="" w:id="1791"/>
      <w:r>
        <w:rPr>
          <w:rFonts w:ascii="宋体" w:hAnsi="宋体" w:cs="宋体" w:eastAsia="宋体"/>
          <w:sz w:val="57"/>
          <w:spacing w:val="0"/>
          <w:color w:val="000000"/>
          <w:b w:val="off"/>
          <w:i w:val="off"/>
        </w:rPr>
        <w:t>解释性政治理论</w:t>
      </w:r>
      <w:bookmarkEnd w:id="1791"/>
    </w:p>
    <w:p>
      <w:pPr>
        <w:pageBreakBefore w:val="off"/>
        <w:tabs/>
        <w:wordWrap w:val="off"/>
        <w:spacing w:before="0" w:after="0" w:line="900" w:lineRule="atLeast"/>
        <w:ind w:left="100" w:right="0" w:firstLine="1140"/>
        <w:jc w:val="both"/>
        <w:textAlignment w:val="baseline"/>
        <w:rPr>
          <w:sz w:val="57"/>
        </w:rPr>
      </w:pPr>
      <w:bookmarkStart w:name="" w:id="1792"/>
      <w:r>
        <w:rPr>
          <w:rFonts w:ascii="宋体" w:hAnsi="宋体" w:cs="宋体" w:eastAsia="宋体"/>
          <w:sz w:val="57"/>
          <w:spacing w:val="0"/>
          <w:color w:val="000000"/>
          <w:b w:val="off"/>
          <w:i w:val="off"/>
        </w:rPr>
        <w:t>除了对于政治哲学的重要性之外，探讨这种自然状态也将服</w:t>
      </w:r>
      <w:r>
        <w:rPr>
          <w:rFonts w:ascii="宋体" w:hAnsi="宋体" w:cs="宋体" w:eastAsia="宋体"/>
          <w:sz w:val="57"/>
          <w:spacing w:val="0"/>
          <w:color w:val="000000"/>
          <w:b w:val="off"/>
          <w:i w:val="off"/>
        </w:rPr>
        <w:t>务于解释的目的。理解政治领域的方式可以有下面三种：(1)通</w:t>
      </w:r>
      <w:r>
        <w:rPr>
          <w:rFonts w:ascii="宋体" w:hAnsi="宋体" w:cs="宋体" w:eastAsia="宋体"/>
          <w:sz w:val="57"/>
          <w:spacing w:val="0"/>
          <w:color w:val="000000"/>
          <w:b w:val="off"/>
          <w:i w:val="off"/>
        </w:rPr>
        <w:t>过非政治来充分地解释政治；(2)把政治看作是产生于非政治</w:t>
      </w:r>
      <w:r>
        <w:rPr>
          <w:rFonts w:ascii="宋体" w:hAnsi="宋体" w:cs="宋体" w:eastAsia="宋体"/>
          <w:sz w:val="57"/>
          <w:spacing w:val="0"/>
          <w:color w:val="000000"/>
          <w:b w:val="off"/>
          <w:i w:val="off"/>
        </w:rPr>
        <w:t>的，但认为它不能还原为非政治，对非政治因素的一种组织模式</w:t>
      </w:r>
      <w:r>
        <w:rPr>
          <w:rFonts w:ascii="宋体" w:hAnsi="宋体" w:cs="宋体" w:eastAsia="宋体"/>
          <w:sz w:val="57"/>
          <w:spacing w:val="0"/>
          <w:color w:val="000000"/>
          <w:b w:val="off"/>
          <w:i w:val="off"/>
        </w:rPr>
        <w:t>只能通过新的政治原则来理解；或者(3)把政治看作一个完全自</w:t>
      </w:r>
      <w:r>
        <w:rPr>
          <w:rFonts w:ascii="宋体" w:hAnsi="宋体" w:cs="宋体" w:eastAsia="宋体"/>
          <w:sz w:val="57"/>
          <w:spacing w:val="0"/>
          <w:color w:val="000000"/>
          <w:b w:val="off"/>
          <w:i w:val="off"/>
        </w:rPr>
        <w:t>立的领域。既然只有第一种方式许以充分理解整个政治领域的希</w:t>
      </w:r>
      <w:r>
        <w:rPr>
          <w:rFonts w:ascii="宋体" w:hAnsi="宋体" w:cs="宋体" w:eastAsia="宋体"/>
          <w:sz w:val="57"/>
          <w:spacing w:val="0"/>
          <w:color w:val="000000"/>
          <w:b w:val="off"/>
          <w:i w:val="off"/>
        </w:rPr>
        <w:t>望，①它就是最可取的理论选择了，只有在知道它是不可能的时</w:t>
      </w:r>
      <w:r>
        <w:rPr>
          <w:rFonts w:ascii="宋体" w:hAnsi="宋体" w:cs="宋体" w:eastAsia="宋体"/>
          <w:sz w:val="57"/>
          <w:spacing w:val="0"/>
          <w:color w:val="000000"/>
          <w:b w:val="off"/>
          <w:i w:val="off"/>
        </w:rPr>
        <w:t>候才能放弃它。让我们把对一个领域的最可取和最完整的解释，</w:t>
      </w:r>
      <w:r>
        <w:rPr>
          <w:rFonts w:ascii="宋体" w:hAnsi="宋体" w:cs="宋体" w:eastAsia="宋体"/>
          <w:sz w:val="57"/>
          <w:spacing w:val="0"/>
          <w:color w:val="000000"/>
          <w:b w:val="off"/>
          <w:i w:val="off"/>
        </w:rPr>
        <w:t>称之为这个领域的基本解释。</w:t>
      </w:r>
      <w:bookmarkEnd w:id="1792"/>
    </w:p>
    <w:p>
      <w:pPr>
        <w:pageBreakBefore w:val="off"/>
        <w:tabs/>
        <w:wordWrap w:val="off"/>
        <w:spacing w:before="0" w:after="0" w:line="900" w:lineRule="atLeast"/>
        <w:ind w:left="100" w:right="160" w:firstLine="1140"/>
        <w:jc w:val="both"/>
        <w:textAlignment w:val="baseline"/>
        <w:rPr>
          <w:sz w:val="57"/>
        </w:rPr>
      </w:pPr>
      <w:bookmarkStart w:name="" w:id="1793"/>
      <w:r>
        <w:rPr>
          <w:rFonts w:ascii="宋体" w:hAnsi="宋体" w:cs="宋体" w:eastAsia="宋体"/>
          <w:sz w:val="57"/>
          <w:spacing w:val="0"/>
          <w:color w:val="000000"/>
          <w:b w:val="off"/>
          <w:i w:val="off"/>
        </w:rPr>
        <w:t>为了通过非政治从根本上解释政治，人们可能或者从一种非</w:t>
      </w:r>
      <w:r>
        <w:rPr>
          <w:rFonts w:ascii="宋体" w:hAnsi="宋体" w:cs="宋体" w:eastAsia="宋体"/>
          <w:sz w:val="57"/>
          <w:spacing w:val="0"/>
          <w:color w:val="000000"/>
          <w:b w:val="off"/>
          <w:i w:val="off"/>
        </w:rPr>
        <w:t>政治状态开始，展示一种政治状态随后从它产生的方式和原因；</w:t>
      </w:r>
      <w:r>
        <w:rPr>
          <w:rFonts w:ascii="宋体" w:hAnsi="宋体" w:cs="宋体" w:eastAsia="宋体"/>
          <w:sz w:val="57"/>
          <w:spacing w:val="0"/>
          <w:color w:val="000000"/>
          <w:b w:val="off"/>
          <w:i w:val="off"/>
        </w:rPr>
        <w:t>或者从一种以非政治的方式描述的政治状态开始，再从其非政治</w:t>
      </w:r>
      <w:r>
        <w:rPr>
          <w:rFonts w:ascii="宋体" w:hAnsi="宋体" w:cs="宋体" w:eastAsia="宋体"/>
          <w:sz w:val="57"/>
          <w:spacing w:val="0"/>
          <w:color w:val="000000"/>
          <w:b w:val="off"/>
          <w:i w:val="off"/>
        </w:rPr>
        <w:t>的描述中推演出其政治的特征。这后一种推演或者要把政治特征</w:t>
      </w:r>
      <w:r>
        <w:rPr>
          <w:rFonts w:ascii="宋体" w:hAnsi="宋体" w:cs="宋体" w:eastAsia="宋体"/>
          <w:sz w:val="57"/>
          <w:spacing w:val="0"/>
          <w:color w:val="000000"/>
          <w:b w:val="off"/>
          <w:i w:val="off"/>
        </w:rPr>
        <w:t>与那些以非政治方式描述的特征相等同，或者要用科学法则来联</w:t>
      </w:r>
      <w:r>
        <w:rPr>
          <w:rFonts w:ascii="宋体" w:hAnsi="宋体" w:cs="宋体" w:eastAsia="宋体"/>
          <w:sz w:val="57"/>
          <w:spacing w:val="0"/>
          <w:color w:val="000000"/>
          <w:b w:val="off"/>
          <w:i w:val="off"/>
        </w:rPr>
        <w:t>系不同的特征。也许除了这最后一种模式，对解释的阐明将直接</w:t>
      </w:r>
      <w:r>
        <w:rPr>
          <w:rFonts w:ascii="宋体" w:hAnsi="宋体" w:cs="宋体" w:eastAsia="宋体"/>
          <w:sz w:val="57"/>
          <w:spacing w:val="0"/>
          <w:color w:val="000000"/>
          <w:b w:val="off"/>
          <w:i w:val="off"/>
        </w:rPr>
        <w:t>随着非政治的出发点(不管它是状态还是描述)自身的敞亮程</w:t>
      </w:r>
      <w:bookmarkEnd w:id="1793"/>
    </w:p>
    <w:p>
      <w:pPr>
        <w:pageBreakBefore w:val="off"/>
        <w:tabs/>
        <w:wordWrap w:val="off"/>
        <w:spacing w:before="0" w:after="0" w:line="920" w:lineRule="exact"/>
        <w:ind w:left="0" w:right="0"/>
        <w:jc w:val="both"/>
        <w:textAlignment w:val="baseline"/>
        <w:rPr>
          <w:sz w:val="57"/>
        </w:rPr>
      </w:pPr>
      <w:bookmarkStart w:name="" w:id="1794"/>
      <w:r>
        <w:rPr>
          <w:rFonts w:ascii="宋体" w:hAnsi="宋体" w:cs="宋体" w:eastAsia="宋体"/>
          <w:sz w:val="57"/>
          <w:spacing w:val="0"/>
          <w:color w:val="000000"/>
          <w:b w:val="off"/>
          <w:i w:val="off"/>
        </w:rPr>
        <w:t/>
      </w:r>
      <w:bookmarkEnd w:id="1794"/>
    </w:p>
    <w:p>
      <w:pPr>
        <w:pageBreakBefore w:val="off"/>
        <w:tabs/>
        <w:wordWrap w:val="off"/>
        <w:spacing w:before="0" w:after="0" w:line="680" w:lineRule="atLeast"/>
        <w:ind w:left="0" w:right="180" w:firstLine="900"/>
        <w:jc w:val="both"/>
        <w:textAlignment w:val="baseline"/>
        <w:rPr>
          <w:sz w:val="43"/>
        </w:rPr>
      </w:pPr>
      <w:bookmarkStart w:name="" w:id="1795"/>
      <w:r>
        <w:rPr>
          <w:rFonts w:ascii="宋体" w:hAnsi="宋体" w:cs="宋体" w:eastAsia="宋体"/>
          <w:sz w:val="43"/>
          <w:spacing w:val="0"/>
          <w:color w:val="000000"/>
          <w:b w:val="off"/>
          <w:i w:val="off"/>
        </w:rPr>
        <w:t>① 见诺伍德·罗素·汉森的《发现的类型》，纽约，剑桥大学出版社1958年</w:t>
      </w:r>
      <w:r>
        <w:rPr>
          <w:rFonts w:ascii="宋体" w:hAnsi="宋体" w:cs="宋体" w:eastAsia="宋体"/>
          <w:sz w:val="43"/>
          <w:spacing w:val="0"/>
          <w:color w:val="000000"/>
          <w:b w:val="off"/>
          <w:i w:val="off"/>
        </w:rPr>
        <w:t>版，第119—120页，他的引语来自海森伯格(第212页)。虽然一个物体的x(颜色、</w:t>
      </w:r>
      <w:r>
        <w:rPr>
          <w:rFonts w:ascii="宋体" w:hAnsi="宋体" w:cs="宋体" w:eastAsia="宋体"/>
          <w:sz w:val="43"/>
          <w:spacing w:val="0"/>
          <w:color w:val="000000"/>
          <w:b w:val="off"/>
          <w:i w:val="off"/>
        </w:rPr>
        <w:t>热度等)能通过它是由某种x性质的成分所构成来解释，但整个x的领域不可能以这</w:t>
      </w:r>
      <w:r>
        <w:rPr>
          <w:rFonts w:ascii="宋体" w:hAnsi="宋体" w:cs="宋体" w:eastAsia="宋体"/>
          <w:sz w:val="43"/>
          <w:spacing w:val="0"/>
          <w:color w:val="000000"/>
          <w:b w:val="off"/>
          <w:i w:val="off"/>
        </w:rPr>
        <w:t>种方式来解释或理解。</w:t>
      </w:r>
      <w:bookmarkEnd w:id="1795"/>
    </w:p>
    <w:p>
      <w:r>
        <w:t/>
      </w:r>
    </w:p>
    <w:p>
      <w:pPr>
        <w:sectPr>
          <w:footerReference r:id="rId140"/>
          <w:headerReference r:id="rId141" w:type="default"/>
          <w:type w:val="nextPage"/>
          <w:pgSz w:w="21700" w:h="31680"/>
          <w:pgMar w:left="2640" w:top="2700" w:right="2640" w:bottom="2700" w:header="2400" w:footer="2400"/>
          <w:cols w:num="1"/>
        </w:sectPr>
      </w:pPr>
    </w:p>
    <w:p>
      <w:pPr>
        <w:pageBreakBefore w:val="off"/>
        <w:tabs/>
        <w:wordWrap w:val="off"/>
        <w:spacing w:before="0" w:after="0" w:line="880" w:lineRule="atLeast"/>
        <w:ind w:left="80" w:right="0"/>
        <w:jc w:val="both"/>
        <w:textAlignment w:val="baseline"/>
        <w:rPr>
          <w:sz w:val="57"/>
        </w:rPr>
      </w:pPr>
      <w:bookmarkStart w:name="" w:id="1796"/>
      <w:r>
        <w:rPr>
          <w:rFonts w:ascii="仿宋" w:hAnsi="仿宋" w:cs="仿宋" w:eastAsia="仿宋"/>
          <w:sz w:val="57"/>
          <w:spacing w:val="0"/>
          <w:color w:val="000000"/>
          <w:b w:val="off"/>
          <w:i w:val="off"/>
        </w:rPr>
        <w:t>度，随着这一出发点与其政治结论的距离（真实的或表面的）变</w:t>
      </w:r>
      <w:r>
        <w:rPr>
          <w:rFonts w:ascii="仿宋" w:hAnsi="仿宋" w:cs="仿宋" w:eastAsia="仿宋"/>
          <w:sz w:val="57"/>
          <w:spacing w:val="0"/>
          <w:color w:val="000000"/>
          <w:b w:val="off"/>
          <w:i w:val="off"/>
        </w:rPr>
        <w:t>化而变化。这一出发点愈基本（即它体现的人类状态的重要的和</w:t>
      </w:r>
      <w:r>
        <w:rPr>
          <w:rFonts w:ascii="仿宋" w:hAnsi="仿宋" w:cs="仿宋" w:eastAsia="仿宋"/>
          <w:sz w:val="57"/>
          <w:spacing w:val="0"/>
          <w:color w:val="000000"/>
          <w:b w:val="off"/>
          <w:i w:val="off"/>
        </w:rPr>
        <w:t>不可逃避的基本特征愈多），离开或看上去离开其结果愈远</w:t>
      </w:r>
      <w:r>
        <w:rPr>
          <w:rFonts w:ascii="仿宋" w:hAnsi="仿宋" w:cs="仿宋" w:eastAsia="仿宋"/>
          <w:sz w:val="57"/>
          <w:spacing w:val="0"/>
          <w:color w:val="000000"/>
          <w:b w:val="off"/>
          <w:i w:val="off"/>
        </w:rPr>
        <w:t>（更少政治性或者看起来更不象国家），它也就愈好。如果从一</w:t>
      </w:r>
      <w:r>
        <w:rPr>
          <w:rFonts w:ascii="仿宋" w:hAnsi="仿宋" w:cs="仿宋" w:eastAsia="仿宋"/>
          <w:sz w:val="57"/>
          <w:spacing w:val="0"/>
          <w:color w:val="000000"/>
          <w:b w:val="off"/>
          <w:i w:val="off"/>
        </w:rPr>
        <w:t>个任意的且不重要的出发点，一个显然从最初就与国家很接近的</w:t>
      </w:r>
      <w:r>
        <w:rPr>
          <w:rFonts w:ascii="仿宋" w:hAnsi="仿宋" w:cs="仿宋" w:eastAsia="仿宋"/>
          <w:sz w:val="57"/>
          <w:spacing w:val="0"/>
          <w:color w:val="000000"/>
          <w:b w:val="off"/>
          <w:i w:val="off"/>
        </w:rPr>
        <w:t>出发点去探讨国家，就不会加深我们对国家的理解。而如果发现</w:t>
      </w:r>
      <w:r>
        <w:rPr>
          <w:rFonts w:ascii="仿宋" w:hAnsi="仿宋" w:cs="仿宋" w:eastAsia="仿宋"/>
          <w:sz w:val="57"/>
          <w:spacing w:val="0"/>
          <w:color w:val="000000"/>
          <w:b w:val="off"/>
          <w:i w:val="off"/>
        </w:rPr>
        <w:t>政治特征和政治联系可以还原为表面上很不同的非政治特征和联</w:t>
      </w:r>
      <w:r>
        <w:rPr>
          <w:rFonts w:ascii="仿宋" w:hAnsi="仿宋" w:cs="仿宋" w:eastAsia="仿宋"/>
          <w:sz w:val="57"/>
          <w:spacing w:val="0"/>
          <w:color w:val="000000"/>
          <w:b w:val="off"/>
          <w:i w:val="off"/>
        </w:rPr>
        <w:t>系，或者与它们统一起来，这就将是一个令人振奋的结果。如果</w:t>
      </w:r>
      <w:r>
        <w:rPr>
          <w:rFonts w:ascii="仿宋" w:hAnsi="仿宋" w:cs="仿宋" w:eastAsia="仿宋"/>
          <w:sz w:val="57"/>
          <w:spacing w:val="0"/>
          <w:color w:val="000000"/>
          <w:b w:val="off"/>
          <w:i w:val="off"/>
        </w:rPr>
        <w:t>这些特征是基本的，政治领域就将有坚定和深刻的基础。迄此我</w:t>
      </w:r>
      <w:r>
        <w:rPr>
          <w:rFonts w:ascii="仿宋" w:hAnsi="仿宋" w:cs="仿宋" w:eastAsia="仿宋"/>
          <w:sz w:val="57"/>
          <w:spacing w:val="0"/>
          <w:color w:val="000000"/>
          <w:b w:val="off"/>
          <w:i w:val="off"/>
        </w:rPr>
        <w:t>们从一种主要的理论已进展得如此之远，以致仅仅出于明智我们</w:t>
      </w:r>
      <w:r>
        <w:rPr>
          <w:rFonts w:ascii="仿宋" w:hAnsi="仿宋" w:cs="仿宋" w:eastAsia="仿宋"/>
          <w:sz w:val="57"/>
          <w:spacing w:val="0"/>
          <w:color w:val="000000"/>
          <w:b w:val="off"/>
          <w:i w:val="off"/>
        </w:rPr>
        <w:t>也应去说明一种政治状态是如何从一种非政治状态中产生的，也</w:t>
      </w:r>
      <w:r>
        <w:rPr>
          <w:rFonts w:ascii="仿宋" w:hAnsi="仿宋" w:cs="仿宋" w:eastAsia="仿宋"/>
          <w:sz w:val="57"/>
          <w:spacing w:val="0"/>
          <w:color w:val="000000"/>
          <w:b w:val="off"/>
          <w:i w:val="off"/>
        </w:rPr>
        <w:t>就是说，我们应从政治哲学中为人熟知的自然状态理论开始一种</w:t>
      </w:r>
      <w:r>
        <w:rPr>
          <w:rFonts w:ascii="仿宋" w:hAnsi="仿宋" w:cs="仿宋" w:eastAsia="仿宋"/>
          <w:sz w:val="57"/>
          <w:spacing w:val="0"/>
          <w:color w:val="000000"/>
          <w:b w:val="off"/>
          <w:i w:val="off"/>
        </w:rPr>
        <w:t>基本的解释。</w:t>
      </w:r>
      <w:bookmarkEnd w:id="1796"/>
    </w:p>
    <w:p>
      <w:pPr>
        <w:pageBreakBefore w:val="off"/>
        <w:tabs/>
        <w:wordWrap w:val="off"/>
        <w:spacing w:before="0" w:after="0" w:line="860" w:lineRule="atLeast"/>
        <w:ind w:left="80" w:right="120" w:firstLine="1360"/>
        <w:jc w:val="both"/>
        <w:textAlignment w:val="baseline"/>
        <w:rPr>
          <w:sz w:val="57"/>
        </w:rPr>
      </w:pPr>
      <w:bookmarkStart w:name="" w:id="1797"/>
      <w:r>
        <w:rPr>
          <w:rFonts w:ascii="仿宋" w:hAnsi="仿宋" w:cs="仿宋" w:eastAsia="仿宋"/>
          <w:sz w:val="57"/>
          <w:spacing w:val="0"/>
          <w:color w:val="000000"/>
          <w:b w:val="off"/>
          <w:i w:val="off"/>
        </w:rPr>
        <w:t>一种自然状态理论，如果它是从对道德上可不允许和允许的</w:t>
      </w:r>
      <w:r>
        <w:rPr>
          <w:rFonts w:ascii="仿宋" w:hAnsi="仿宋" w:cs="仿宋" w:eastAsia="仿宋"/>
          <w:sz w:val="57"/>
          <w:spacing w:val="0"/>
          <w:color w:val="000000"/>
          <w:b w:val="off"/>
          <w:i w:val="off"/>
        </w:rPr>
        <w:t>行为、从对在社会中的一些人违反这些道德约束的深刻理由的基</w:t>
      </w:r>
      <w:r>
        <w:rPr>
          <w:rFonts w:ascii="仿宋" w:hAnsi="仿宋" w:cs="仿宋" w:eastAsia="仿宋"/>
          <w:sz w:val="57"/>
          <w:spacing w:val="0"/>
          <w:color w:val="000000"/>
          <w:b w:val="off"/>
          <w:i w:val="off"/>
        </w:rPr>
        <w:t>本的普遍描述开始，并且要继续描述国家是如何从这一状态中产</w:t>
      </w:r>
      <w:r>
        <w:rPr>
          <w:rFonts w:ascii="仿宋" w:hAnsi="仿宋" w:cs="仿宋" w:eastAsia="仿宋"/>
          <w:sz w:val="57"/>
          <w:spacing w:val="0"/>
          <w:color w:val="000000"/>
          <w:b w:val="off"/>
          <w:i w:val="off"/>
        </w:rPr>
        <w:t>生的，那么它将服务于我们的解释性目的，即使没有任何现实国家</w:t>
      </w:r>
      <w:r>
        <w:rPr>
          <w:rFonts w:ascii="仿宋" w:hAnsi="仿宋" w:cs="仿宋" w:eastAsia="仿宋"/>
          <w:sz w:val="57"/>
          <w:spacing w:val="0"/>
          <w:color w:val="000000"/>
          <w:b w:val="off"/>
          <w:i w:val="off"/>
        </w:rPr>
        <w:t>确曾以这种方式产生。亨佩尔论述了一种潜在解释(a</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potential</w:t>
      </w:r>
      <w:r>
        <w:rPr>
          <w:rFonts w:ascii="仿宋" w:hAnsi="仿宋" w:cs="仿宋" w:eastAsia="仿宋"/>
          <w:sz w:val="57"/>
          <w:spacing w:val="0"/>
          <w:color w:val="000000"/>
          <w:b w:val="off"/>
          <w:i w:val="off"/>
        </w:rPr>
        <w:t>explanation)的概念，这种解释可以大致地从直觉上理解为是这</w:t>
      </w:r>
      <w:r>
        <w:rPr>
          <w:rFonts w:ascii="仿宋" w:hAnsi="仿宋" w:cs="仿宋" w:eastAsia="仿宋"/>
          <w:sz w:val="57"/>
          <w:spacing w:val="0"/>
          <w:color w:val="000000"/>
          <w:b w:val="off"/>
          <w:i w:val="off"/>
        </w:rPr>
        <w:t>样的：假如在其中描述的一切都是真实的和活动的，那么它就是正</w:t>
      </w:r>
      <w:r>
        <w:rPr>
          <w:rFonts w:ascii="仿宋" w:hAnsi="仿宋" w:cs="仿宋" w:eastAsia="仿宋"/>
          <w:sz w:val="57"/>
          <w:spacing w:val="0"/>
          <w:color w:val="000000"/>
          <w:b w:val="off"/>
          <w:i w:val="off"/>
        </w:rPr>
        <w:t>确的解释。①现在让我们说，一种有规则缺陷(law-defecti</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ve)</w:t>
      </w:r>
      <w:r>
        <w:rPr>
          <w:rFonts w:ascii="仿宋" w:hAnsi="仿宋" w:cs="仿宋" w:eastAsia="仿宋"/>
          <w:sz w:val="57"/>
          <w:spacing w:val="0"/>
          <w:color w:val="000000"/>
          <w:b w:val="off"/>
          <w:i w:val="off"/>
        </w:rPr>
        <w:t>的潜在解释是一种带有错误的规则陈述的解释，一种有事实缺陷</w:t>
      </w:r>
      <w:r>
        <w:rPr>
          <w:rFonts w:ascii="仿宋" w:hAnsi="仿宋" w:cs="仿宋" w:eastAsia="仿宋"/>
          <w:sz w:val="57"/>
          <w:spacing w:val="0"/>
          <w:color w:val="000000"/>
          <w:b w:val="off"/>
          <w:i w:val="off"/>
        </w:rPr>
        <w:t>(fact</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defective)的潜在解释是一种带有错误前提条件的潜在解</w:t>
      </w:r>
      <w:r>
        <w:rPr>
          <w:rFonts w:ascii="仿宋" w:hAnsi="仿宋" w:cs="仿宋" w:eastAsia="仿宋"/>
          <w:sz w:val="57"/>
          <w:spacing w:val="0"/>
          <w:color w:val="000000"/>
          <w:b w:val="off"/>
          <w:i w:val="off"/>
        </w:rPr>
        <w:t>释。如果某一过程Q而非过程P产生了某一现象（虽然P是能产生</w:t>
      </w:r>
      <w:r>
        <w:rPr>
          <w:rFonts w:ascii="仿宋" w:hAnsi="仿宋" w:cs="仿宋" w:eastAsia="仿宋"/>
          <w:sz w:val="57"/>
          <w:spacing w:val="0"/>
          <w:color w:val="000000"/>
          <w:b w:val="off"/>
          <w:i w:val="off"/>
        </w:rPr>
        <w:t>这一现象的），那么，一种把这一现象解释为过程P的结果的潜在</w:t>
      </w:r>
      <w:r>
        <w:rPr>
          <w:rFonts w:ascii="仿宋" w:hAnsi="仿宋" w:cs="仿宋" w:eastAsia="仿宋"/>
          <w:sz w:val="57"/>
          <w:spacing w:val="0"/>
          <w:color w:val="000000"/>
          <w:b w:val="off"/>
          <w:i w:val="off"/>
        </w:rPr>
        <w:t>解释就是有缺陷的（即使这种缺陷既不是规则缺陷也不是事实缺</w:t>
      </w:r>
      <w:bookmarkEnd w:id="1797"/>
    </w:p>
    <w:p>
      <w:pPr>
        <w:pageBreakBefore w:val="off"/>
        <w:tabs/>
        <w:wordWrap w:val="off"/>
        <w:spacing w:before="0" w:after="0" w:line="860" w:lineRule="atLeast"/>
        <w:ind w:left="120" w:right="0"/>
        <w:jc w:val="both"/>
        <w:textAlignment w:val="baseline"/>
        <w:rPr>
          <w:sz w:val="57"/>
        </w:rPr>
      </w:pPr>
      <w:bookmarkStart w:name="" w:id="1798"/>
      <w:r>
        <w:rPr>
          <w:rFonts w:ascii="宋体" w:hAnsi="宋体" w:cs="宋体" w:eastAsia="宋体"/>
          <w:sz w:val="57"/>
          <w:spacing w:val="0"/>
          <w:color w:val="000000"/>
          <w:u w:val="single"/>
          <w:b w:val="off"/>
          <w:i w:val="off"/>
        </w:rPr>
        <w:t xml:space="preserve">               </w:t>
      </w:r>
      <w:bookmarkEnd w:id="1798"/>
    </w:p>
    <w:p>
      <w:pPr>
        <w:pageBreakBefore w:val="off"/>
        <w:tabs/>
        <w:wordWrap w:val="off"/>
        <w:spacing w:before="0" w:after="0" w:line="600" w:lineRule="atLeast"/>
        <w:ind w:left="80" w:right="320" w:firstLine="800"/>
        <w:jc w:val="both"/>
        <w:textAlignment w:val="baseline"/>
        <w:rPr>
          <w:sz w:val="44"/>
        </w:rPr>
      </w:pPr>
      <w:bookmarkStart w:name="" w:id="1799"/>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卡尔·亨佩尔：《科学解释的方面》，纽约，自由出版社1965年版，第247—</w:t>
      </w:r>
      <w:r>
        <w:rPr>
          <w:rFonts w:ascii="宋体" w:hAnsi="宋体" w:cs="宋体" w:eastAsia="宋体"/>
          <w:sz w:val="44"/>
          <w:spacing w:val="0"/>
          <w:color w:val="000000"/>
          <w:b w:val="off"/>
          <w:i w:val="off"/>
        </w:rPr>
        <w:t>249、273—278、293—295、338页。</w:t>
      </w:r>
      <w:bookmarkEnd w:id="1799"/>
    </w:p>
    <w:p>
      <w:pPr>
        <w:pageBreakBefore w:val="off"/>
        <w:tabs/>
        <w:wordWrap w:val="off"/>
        <w:spacing w:before="420" w:after="0" w:line="700" w:lineRule="atLeast"/>
        <w:ind w:left="0" w:right="880"/>
        <w:jc w:val="right"/>
        <w:textAlignment w:val="baseline"/>
        <w:rPr>
          <w:sz w:val="51"/>
        </w:rPr>
      </w:pPr>
      <w:bookmarkStart w:name="" w:id="1800"/>
      <w:r>
        <w:rPr>
          <w:rFonts w:ascii="宋体" w:hAnsi="宋体" w:cs="宋体" w:eastAsia="宋体"/>
          <w:sz w:val="51"/>
          <w:spacing w:val="0"/>
          <w:color w:val="000000"/>
          <w:b w:val="off"/>
          <w:i w:val="off"/>
        </w:rPr>
        <w:t>15</w:t>
      </w:r>
      <w:bookmarkEnd w:id="1800"/>
    </w:p>
    <w:p>
      <w:r>
        <w:t/>
      </w:r>
    </w:p>
    <w:p>
      <w:pPr>
        <w:sectPr>
          <w:footerReference r:id="rId142"/>
          <w:headerReference r:id="rId143" w:type="default"/>
          <w:type w:val="nextPage"/>
          <w:pgSz w:w="21700" w:h="31680"/>
          <w:pgMar w:left="2600" w:top="2340" w:right="2600" w:bottom="2340" w:header="2040" w:footer="2040"/>
          <w:cols w:num="1"/>
        </w:sectPr>
      </w:pPr>
    </w:p>
    <w:p>
      <w:pPr>
        <w:pageBreakBefore w:val="off"/>
        <w:tabs/>
        <w:wordWrap w:val="off"/>
        <w:spacing w:before="0" w:after="0" w:line="860" w:lineRule="atLeast"/>
        <w:ind w:left="720" w:right="0" w:hanging="520"/>
        <w:jc w:val="both"/>
        <w:textAlignment w:val="baseline"/>
        <w:rPr>
          <w:sz w:val="56"/>
        </w:rPr>
      </w:pPr>
      <w:bookmarkStart w:name="" w:id="1801"/>
      <w:r>
        <w:rPr>
          <w:rFonts w:ascii="仿宋" w:hAnsi="仿宋" w:cs="仿宋" w:eastAsia="仿宋"/>
          <w:sz w:val="56"/>
          <w:spacing w:val="0"/>
          <w:color w:val="000000"/>
          <w:b w:val="off"/>
          <w:i w:val="off"/>
        </w:rPr>
        <w:t>8</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陷)。假如过程Q没产生这一现象，那么P就要产生它了。①让我</w:t>
      </w:r>
      <w:r>
        <w:rPr>
          <w:rFonts w:ascii="仿宋" w:hAnsi="仿宋" w:cs="仿宋" w:eastAsia="仿宋"/>
          <w:sz w:val="56"/>
          <w:spacing w:val="0"/>
          <w:color w:val="000000"/>
          <w:b w:val="off"/>
          <w:i w:val="off"/>
        </w:rPr>
        <w:t>们称这种实际上没有解释这一现象的潜在解释为一种有过程缺陷</w:t>
      </w:r>
      <w:r>
        <w:rPr>
          <w:rFonts w:ascii="仿宋" w:hAnsi="仿宋" w:cs="仿宋" w:eastAsia="仿宋"/>
          <w:sz w:val="56"/>
          <w:spacing w:val="0"/>
          <w:color w:val="000000"/>
          <w:b w:val="off"/>
          <w:i w:val="off"/>
        </w:rPr>
        <w:t>的(process-defective)的潜在解释。</w:t>
      </w:r>
      <w:bookmarkEnd w:id="1801"/>
    </w:p>
    <w:p>
      <w:pPr>
        <w:pageBreakBefore w:val="off"/>
        <w:tabs/>
        <w:wordWrap w:val="off"/>
        <w:spacing w:before="0" w:after="0" w:line="860" w:lineRule="atLeast"/>
        <w:ind w:left="640" w:right="0" w:firstLine="1220"/>
        <w:jc w:val="both"/>
        <w:textAlignment w:val="baseline"/>
        <w:rPr>
          <w:sz w:val="56"/>
        </w:rPr>
      </w:pPr>
      <w:bookmarkStart w:name="" w:id="1802"/>
      <w:r>
        <w:rPr>
          <w:rFonts w:ascii="仿宋" w:hAnsi="仿宋" w:cs="仿宋" w:eastAsia="仿宋"/>
          <w:sz w:val="56"/>
          <w:spacing w:val="0"/>
          <w:color w:val="000000"/>
          <w:b w:val="off"/>
          <w:i w:val="off"/>
        </w:rPr>
        <w:t>一种基本的潜在解释————即一种如果把它看作实际解释，它</w:t>
      </w:r>
      <w:r>
        <w:rPr>
          <w:rFonts w:ascii="仿宋" w:hAnsi="仿宋" w:cs="仿宋" w:eastAsia="仿宋"/>
          <w:sz w:val="56"/>
          <w:spacing w:val="0"/>
          <w:color w:val="000000"/>
          <w:b w:val="off"/>
          <w:i w:val="off"/>
        </w:rPr>
        <w:t>就将解释整个领域的解释————给我们带来了重要的解释性阐明，</w:t>
      </w:r>
      <w:r>
        <w:rPr>
          <w:rFonts w:ascii="仿宋" w:hAnsi="仿宋" w:cs="仿宋" w:eastAsia="仿宋"/>
          <w:sz w:val="56"/>
          <w:spacing w:val="0"/>
          <w:color w:val="000000"/>
          <w:b w:val="off"/>
          <w:i w:val="off"/>
        </w:rPr>
        <w:t>即使它不是正确的解释。从原则上说，看到整个领域如何能从根</w:t>
      </w:r>
      <w:r>
        <w:rPr>
          <w:rFonts w:ascii="仿宋" w:hAnsi="仿宋" w:cs="仿宋" w:eastAsia="仿宋"/>
          <w:sz w:val="56"/>
          <w:spacing w:val="0"/>
          <w:color w:val="000000"/>
          <w:b w:val="off"/>
          <w:i w:val="off"/>
        </w:rPr>
        <w:t>本上得到解释，将大大加深我们对这一领域的理解。②的确，若</w:t>
      </w:r>
      <w:r>
        <w:rPr>
          <w:rFonts w:ascii="仿宋" w:hAnsi="仿宋" w:cs="仿宋" w:eastAsia="仿宋"/>
          <w:sz w:val="56"/>
          <w:spacing w:val="0"/>
          <w:color w:val="000000"/>
          <w:b w:val="off"/>
          <w:i w:val="off"/>
        </w:rPr>
        <w:t>不考察各种类型的具体情况，想说明更多的东西是困难的，但我</w:t>
      </w:r>
      <w:r>
        <w:rPr>
          <w:rFonts w:ascii="仿宋" w:hAnsi="仿宋" w:cs="仿宋" w:eastAsia="仿宋"/>
          <w:sz w:val="56"/>
          <w:spacing w:val="0"/>
          <w:color w:val="000000"/>
          <w:b w:val="off"/>
          <w:i w:val="off"/>
        </w:rPr>
        <w:t>们不可能在此做这件事。有事实缺陷的基本的潜在解释，假如它</w:t>
      </w:r>
      <w:r>
        <w:rPr>
          <w:rFonts w:ascii="仿宋" w:hAnsi="仿宋" w:cs="仿宋" w:eastAsia="仿宋"/>
          <w:sz w:val="56"/>
          <w:spacing w:val="0"/>
          <w:color w:val="000000"/>
          <w:b w:val="off"/>
          <w:i w:val="off"/>
        </w:rPr>
        <w:t>们的错误前提“本来可以是真实的”，它们便将给我们带来巨大</w:t>
      </w:r>
      <w:r>
        <w:rPr>
          <w:rFonts w:ascii="仿宋" w:hAnsi="仿宋" w:cs="仿宋" w:eastAsia="仿宋"/>
          <w:sz w:val="56"/>
          <w:spacing w:val="0"/>
          <w:color w:val="000000"/>
          <w:b w:val="off"/>
          <w:i w:val="off"/>
        </w:rPr>
        <w:t>的启发，甚至任意专断的错误前提也将带来启发，有时还是很大</w:t>
      </w:r>
      <w:r>
        <w:rPr>
          <w:rFonts w:ascii="仿宋" w:hAnsi="仿宋" w:cs="仿宋" w:eastAsia="仿宋"/>
          <w:sz w:val="56"/>
          <w:spacing w:val="0"/>
          <w:color w:val="000000"/>
          <w:b w:val="off"/>
          <w:i w:val="off"/>
        </w:rPr>
        <w:t>的启发。有规则缺陷的基本的潜在解释有可能几乎象正确的解释</w:t>
      </w:r>
      <w:r>
        <w:rPr>
          <w:rFonts w:ascii="仿宋" w:hAnsi="仿宋" w:cs="仿宋" w:eastAsia="仿宋"/>
          <w:sz w:val="56"/>
          <w:spacing w:val="0"/>
          <w:color w:val="000000"/>
          <w:b w:val="off"/>
          <w:i w:val="off"/>
        </w:rPr>
        <w:t>一样阐明一个领域的性质，尤其是当“诸规则”一起组合为一个</w:t>
      </w:r>
      <w:r>
        <w:rPr>
          <w:rFonts w:ascii="仿宋" w:hAnsi="仿宋" w:cs="仿宋" w:eastAsia="仿宋"/>
          <w:sz w:val="56"/>
          <w:spacing w:val="0"/>
          <w:color w:val="000000"/>
          <w:b w:val="off"/>
          <w:i w:val="off"/>
        </w:rPr>
        <w:t>有意义的和完整的理论的时候。而那种既无规则缺陷亦无事实缺</w:t>
      </w:r>
      <w:r>
        <w:rPr>
          <w:rFonts w:ascii="仿宋" w:hAnsi="仿宋" w:cs="仿宋" w:eastAsia="仿宋"/>
          <w:sz w:val="56"/>
          <w:spacing w:val="0"/>
          <w:color w:val="000000"/>
          <w:b w:val="off"/>
          <w:i w:val="off"/>
        </w:rPr>
        <w:t>陷而仅有过程缺陷的基本的潜在解释，几乎完美地适合于我们的</w:t>
      </w:r>
      <w:r>
        <w:rPr>
          <w:rFonts w:ascii="仿宋" w:hAnsi="仿宋" w:cs="仿宋" w:eastAsia="仿宋"/>
          <w:sz w:val="56"/>
          <w:spacing w:val="0"/>
          <w:color w:val="000000"/>
          <w:b w:val="off"/>
          <w:i w:val="off"/>
        </w:rPr>
        <w:t>解释性计划和目的。</w:t>
      </w:r>
      <w:bookmarkEnd w:id="1802"/>
    </w:p>
    <w:p>
      <w:pPr>
        <w:pageBreakBefore w:val="off"/>
        <w:tabs/>
        <w:wordWrap w:val="off"/>
        <w:spacing w:before="0" w:after="0" w:line="860" w:lineRule="atLeast"/>
        <w:ind w:left="0" w:right="220" w:firstLine="1760"/>
        <w:jc w:val="both"/>
        <w:textAlignment w:val="baseline"/>
        <w:rPr>
          <w:sz w:val="56"/>
        </w:rPr>
      </w:pPr>
      <w:bookmarkStart w:name="" w:id="1803"/>
      <w:r>
        <w:rPr>
          <w:rFonts w:ascii="仿宋" w:hAnsi="仿宋" w:cs="仿宋" w:eastAsia="仿宋"/>
          <w:sz w:val="56"/>
          <w:spacing w:val="0"/>
          <w:color w:val="000000"/>
          <w:b w:val="off"/>
          <w:i w:val="off"/>
        </w:rPr>
        <w:t>对政治领域中的自然状态的解释，是对这一领域的基本的潜</w:t>
      </w:r>
      <w:r>
        <w:rPr>
          <w:rFonts w:ascii="仿宋" w:hAnsi="仿宋" w:cs="仿宋" w:eastAsia="仿宋"/>
          <w:sz w:val="56"/>
          <w:spacing w:val="0"/>
          <w:color w:val="000000"/>
          <w:b w:val="off"/>
          <w:i w:val="off"/>
        </w:rPr>
        <w:t>9</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在解释，即使它们不正确，它们也仍然在解释方面取得了成绩，</w:t>
      </w:r>
      <w:r>
        <w:rPr>
          <w:rFonts w:ascii="仿宋" w:hAnsi="仿宋" w:cs="仿宋" w:eastAsia="仿宋"/>
          <w:sz w:val="56"/>
          <w:spacing w:val="0"/>
          <w:color w:val="000000"/>
          <w:b w:val="off"/>
          <w:i w:val="off"/>
        </w:rPr>
        <w:t>给我们以启发。我们从观察国家本来能够怎样产生的过程中学到</w:t>
      </w:r>
      <w:r>
        <w:rPr>
          <w:rFonts w:ascii="仿宋" w:hAnsi="仿宋" w:cs="仿宋" w:eastAsia="仿宋"/>
          <w:sz w:val="56"/>
          <w:spacing w:val="0"/>
          <w:color w:val="000000"/>
          <w:b w:val="off"/>
          <w:i w:val="off"/>
        </w:rPr>
        <w:t>了许多东西，即使国家并不曾如此产生。我们也将从辨明国家为</w:t>
      </w:r>
      <w:r>
        <w:rPr>
          <w:rFonts w:ascii="仿宋" w:hAnsi="仿宋" w:cs="仿宋" w:eastAsia="仿宋"/>
          <w:sz w:val="56"/>
          <w:spacing w:val="0"/>
          <w:color w:val="000000"/>
          <w:b w:val="off"/>
          <w:i w:val="off"/>
        </w:rPr>
        <w:t>什么不曾如此产生中，从解释与自然状态相歧异的现实世界的特</w:t>
      </w:r>
      <w:bookmarkEnd w:id="1803"/>
    </w:p>
    <w:p>
      <w:pPr>
        <w:pageBreakBefore w:val="off"/>
        <w:tabs/>
        <w:wordWrap w:val="off"/>
        <w:spacing w:before="0" w:after="0" w:line="860" w:lineRule="atLeast"/>
        <w:ind w:left="800" w:right="0"/>
        <w:jc w:val="both"/>
        <w:textAlignment w:val="baseline"/>
        <w:rPr>
          <w:sz w:val="56"/>
        </w:rPr>
      </w:pPr>
      <w:bookmarkStart w:name="" w:id="1804"/>
      <w:r>
        <w:rPr>
          <w:rFonts w:ascii="宋体" w:hAnsi="宋体" w:cs="宋体" w:eastAsia="宋体"/>
          <w:sz w:val="56"/>
          <w:spacing w:val="0"/>
          <w:color w:val="000000"/>
          <w:u w:val="single"/>
          <w:b w:val="off"/>
          <w:i w:val="off"/>
        </w:rPr>
        <w:t xml:space="preserve">               </w:t>
      </w:r>
      <w:bookmarkEnd w:id="1804"/>
    </w:p>
    <w:p>
      <w:pPr>
        <w:pageBreakBefore w:val="off"/>
        <w:tabs/>
        <w:wordWrap w:val="off"/>
        <w:spacing w:before="0" w:after="0" w:line="580" w:lineRule="atLeast"/>
        <w:ind w:left="560" w:right="220" w:firstLine="880"/>
        <w:jc w:val="both"/>
        <w:textAlignment w:val="baseline"/>
        <w:rPr>
          <w:sz w:val="42"/>
        </w:rPr>
      </w:pPr>
      <w:bookmarkStart w:name="" w:id="1805"/>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或者，也许如果Q没有产生它，还有另一个过程R要产生它，虽然如果R没有产</w:t>
      </w:r>
      <w:r>
        <w:rPr>
          <w:rFonts w:ascii="宋体" w:hAnsi="宋体" w:cs="宋体" w:eastAsia="宋体"/>
          <w:sz w:val="42"/>
          <w:spacing w:val="0"/>
          <w:color w:val="000000"/>
          <w:b w:val="off"/>
          <w:i w:val="off"/>
        </w:rPr>
        <w:t>生这一现象，后来P也要产生，或者……。所以上面这句话应读为：如果[Q，R，……]</w:t>
      </w:r>
      <w:r>
        <w:rPr>
          <w:rFonts w:ascii="宋体" w:hAnsi="宋体" w:cs="宋体" w:eastAsia="宋体"/>
          <w:sz w:val="42"/>
          <w:spacing w:val="0"/>
          <w:color w:val="000000"/>
          <w:b w:val="off"/>
          <w:i w:val="off"/>
        </w:rPr>
        <w:t>的任何一个都没有产生这一现象，那么P就要产生它了。我们在此不考虑这样一种复</w:t>
      </w:r>
      <w:r>
        <w:rPr>
          <w:rFonts w:ascii="宋体" w:hAnsi="宋体" w:cs="宋体" w:eastAsia="宋体"/>
          <w:sz w:val="42"/>
          <w:spacing w:val="0"/>
          <w:color w:val="000000"/>
          <w:b w:val="off"/>
          <w:i w:val="off"/>
        </w:rPr>
        <w:t>杂性，即阻止Q产生这一现象的因素也可能阻止P产生它。</w:t>
      </w:r>
      <w:bookmarkEnd w:id="1805"/>
    </w:p>
    <w:p>
      <w:pPr>
        <w:pageBreakBefore w:val="off"/>
        <w:tabs/>
        <w:wordWrap w:val="off"/>
        <w:spacing w:before="0" w:after="0" w:line="580" w:lineRule="atLeast"/>
        <w:ind w:left="560" w:right="260" w:firstLine="880"/>
        <w:jc w:val="both"/>
        <w:textAlignment w:val="baseline"/>
        <w:rPr>
          <w:sz w:val="42"/>
        </w:rPr>
      </w:pPr>
      <w:bookmarkStart w:name="" w:id="1806"/>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这一命题需要受到限定。得知我们知道是错误的一种潜在解释，并不增进我</w:t>
      </w:r>
      <w:r>
        <w:rPr>
          <w:rFonts w:ascii="宋体" w:hAnsi="宋体" w:cs="宋体" w:eastAsia="宋体"/>
          <w:sz w:val="42"/>
          <w:spacing w:val="0"/>
          <w:color w:val="000000"/>
          <w:b w:val="off"/>
          <w:i w:val="off"/>
        </w:rPr>
        <w:t>们对这样一个领域的理解：如女巫或恶鬼、幽灵通过某种舞蹈造出的领域。认为对一</w:t>
      </w:r>
      <w:r>
        <w:rPr>
          <w:rFonts w:ascii="宋体" w:hAnsi="宋体" w:cs="宋体" w:eastAsia="宋体"/>
          <w:sz w:val="42"/>
          <w:spacing w:val="0"/>
          <w:color w:val="000000"/>
          <w:b w:val="off"/>
          <w:i w:val="off"/>
        </w:rPr>
        <w:t>个领域的解释必须提出一种根本的支配这一领域的机制(或者做别的同样增进理解的</w:t>
      </w:r>
      <w:r>
        <w:rPr>
          <w:rFonts w:ascii="宋体" w:hAnsi="宋体" w:cs="宋体" w:eastAsia="宋体"/>
          <w:sz w:val="42"/>
          <w:spacing w:val="0"/>
          <w:color w:val="000000"/>
          <w:b w:val="off"/>
          <w:i w:val="off"/>
        </w:rPr>
        <w:t>事情)是有道理的。但这样说并不是在准确地陈述一种根本机制要解释一个领域就必</w:t>
      </w:r>
      <w:r>
        <w:rPr>
          <w:rFonts w:ascii="宋体" w:hAnsi="宋体" w:cs="宋体" w:eastAsia="宋体"/>
          <w:sz w:val="42"/>
          <w:spacing w:val="0"/>
          <w:color w:val="000000"/>
          <w:b w:val="off"/>
          <w:i w:val="off"/>
        </w:rPr>
        <w:t>须加以满足的那些深刻条件。正式的对这一命题的准确限定，尚有待于解释理论的发</w:t>
      </w:r>
      <w:r>
        <w:rPr>
          <w:rFonts w:ascii="宋体" w:hAnsi="宋体" w:cs="宋体" w:eastAsia="宋体"/>
          <w:sz w:val="42"/>
          <w:spacing w:val="0"/>
          <w:color w:val="000000"/>
          <w:b w:val="off"/>
          <w:i w:val="off"/>
        </w:rPr>
        <w:t>展。还有别的一些困难也要求这方面的发展，见J·克姆的《因果性、名义分类和事件</w:t>
      </w:r>
      <w:r>
        <w:rPr>
          <w:rFonts w:ascii="宋体" w:hAnsi="宋体" w:cs="宋体" w:eastAsia="宋体"/>
          <w:sz w:val="42"/>
          <w:spacing w:val="0"/>
          <w:color w:val="000000"/>
          <w:b w:val="off"/>
          <w:i w:val="off"/>
        </w:rPr>
        <w:t>的概念》，载《哲学杂志》1973年10月号，第217—236页。</w:t>
      </w:r>
      <w:bookmarkEnd w:id="1806"/>
    </w:p>
    <w:p>
      <w:pPr>
        <w:pageBreakBefore w:val="off"/>
        <w:tabs/>
        <w:wordWrap w:val="off"/>
        <w:spacing w:before="0" w:after="0" w:line="680" w:lineRule="atLeast"/>
        <w:ind w:left="1040" w:right="0"/>
        <w:jc w:val="both"/>
        <w:textAlignment w:val="baseline"/>
        <w:rPr>
          <w:sz w:val="51"/>
        </w:rPr>
      </w:pPr>
      <w:bookmarkStart w:name="" w:id="1807"/>
      <w:r>
        <w:rPr>
          <w:rFonts w:ascii="宋体" w:hAnsi="宋体" w:cs="宋体" w:eastAsia="宋体"/>
          <w:sz w:val="51"/>
          <w:spacing w:val="0"/>
          <w:color w:val="000000"/>
          <w:b w:val="off"/>
          <w:i w:val="off"/>
        </w:rPr>
        <w:t>16</w:t>
      </w:r>
      <w:bookmarkEnd w:id="1807"/>
    </w:p>
    <w:p>
      <w:r>
        <w:t/>
      </w:r>
    </w:p>
    <w:p>
      <w:pPr>
        <w:sectPr>
          <w:footerReference r:id="rId144"/>
          <w:headerReference r:id="rId145" w:type="default"/>
          <w:type w:val="nextPage"/>
          <w:pgSz w:w="21700" w:h="31680"/>
          <w:pgMar w:left="2360" w:top="2440" w:right="2360" w:bottom="2440" w:header="2140" w:footer="2140"/>
          <w:cols w:num="1"/>
        </w:sectPr>
      </w:pPr>
    </w:p>
    <w:p>
      <w:pPr>
        <w:pageBreakBefore w:val="off"/>
        <w:tabs/>
        <w:wordWrap w:val="off"/>
        <w:spacing w:before="120" w:after="0" w:line="960" w:lineRule="atLeast"/>
        <w:ind w:left="40" w:right="180" w:hanging="20"/>
        <w:jc w:val="both"/>
        <w:textAlignment w:val="baseline"/>
        <w:rPr>
          <w:sz w:val="57"/>
        </w:rPr>
      </w:pPr>
      <w:bookmarkStart w:name="" w:id="1808"/>
      <w:r>
        <w:rPr>
          <w:rFonts w:ascii="宋体" w:hAnsi="宋体" w:cs="宋体" w:eastAsia="宋体"/>
          <w:sz w:val="57"/>
          <w:spacing w:val="0"/>
          <w:color w:val="000000"/>
          <w:b w:val="off"/>
          <w:i w:val="off"/>
        </w:rPr>
        <w:t>殊成分，即人们如何把国家塑造成现在这个样子的尝试中获益非</w:t>
      </w:r>
      <w:r>
        <w:rPr>
          <w:rFonts w:ascii="宋体" w:hAnsi="宋体" w:cs="宋体" w:eastAsia="宋体"/>
          <w:sz w:val="57"/>
          <w:spacing w:val="0"/>
          <w:color w:val="000000"/>
          <w:b w:val="off"/>
          <w:i w:val="off"/>
        </w:rPr>
        <w:t>浅。</w:t>
      </w:r>
      <w:bookmarkEnd w:id="1808"/>
    </w:p>
    <w:p>
      <w:pPr>
        <w:pageBreakBefore w:val="off"/>
        <w:tabs/>
        <w:wordWrap w:val="off"/>
        <w:spacing w:before="0" w:after="0" w:line="940" w:lineRule="atLeast"/>
        <w:ind w:left="20" w:right="160" w:firstLine="1240"/>
        <w:jc w:val="both"/>
        <w:textAlignment w:val="baseline"/>
        <w:rPr>
          <w:sz w:val="57"/>
        </w:rPr>
      </w:pPr>
      <w:bookmarkStart w:name="" w:id="1809"/>
      <w:r>
        <w:rPr>
          <w:rFonts w:ascii="宋体" w:hAnsi="宋体" w:cs="宋体" w:eastAsia="宋体"/>
          <w:sz w:val="57"/>
          <w:spacing w:val="0"/>
          <w:color w:val="000000"/>
          <w:b w:val="off"/>
          <w:i w:val="off"/>
        </w:rPr>
        <w:t>由于政治哲学和解释性政治理论都集中注意洛克的自然状</w:t>
      </w:r>
      <w:r>
        <w:rPr>
          <w:rFonts w:ascii="宋体" w:hAnsi="宋体" w:cs="宋体" w:eastAsia="宋体"/>
          <w:sz w:val="57"/>
          <w:spacing w:val="0"/>
          <w:color w:val="000000"/>
          <w:b w:val="off"/>
          <w:i w:val="off"/>
        </w:rPr>
        <w:t>态，我们亦将从此开始。更确切地说，我们将从个人开始。在某</w:t>
      </w:r>
      <w:r>
        <w:rPr>
          <w:rFonts w:ascii="宋体" w:hAnsi="宋体" w:cs="宋体" w:eastAsia="宋体"/>
          <w:sz w:val="57"/>
          <w:spacing w:val="0"/>
          <w:color w:val="000000"/>
          <w:b w:val="off"/>
          <w:i w:val="off"/>
        </w:rPr>
        <w:t>些成分上，这种个人所处的状态与洛克的自然状态非常相似，以</w:t>
      </w:r>
      <w:r>
        <w:rPr>
          <w:rFonts w:ascii="宋体" w:hAnsi="宋体" w:cs="宋体" w:eastAsia="宋体"/>
          <w:sz w:val="57"/>
          <w:spacing w:val="0"/>
          <w:color w:val="000000"/>
          <w:b w:val="off"/>
          <w:i w:val="off"/>
        </w:rPr>
        <w:t>致我们在此可以把许多别的重要差别忽略不计。只有在我们的观</w:t>
      </w:r>
      <w:r>
        <w:rPr>
          <w:rFonts w:ascii="宋体" w:hAnsi="宋体" w:cs="宋体" w:eastAsia="宋体"/>
          <w:sz w:val="57"/>
          <w:spacing w:val="0"/>
          <w:color w:val="000000"/>
          <w:b w:val="off"/>
          <w:i w:val="off"/>
        </w:rPr>
        <w:t>念和洛克的观念之间的差别牵涉到政治哲学时，牵涉到我们有关</w:t>
      </w:r>
      <w:r>
        <w:rPr>
          <w:rFonts w:ascii="宋体" w:hAnsi="宋体" w:cs="宋体" w:eastAsia="宋体"/>
          <w:sz w:val="57"/>
          <w:spacing w:val="0"/>
          <w:color w:val="000000"/>
          <w:b w:val="off"/>
          <w:i w:val="off"/>
        </w:rPr>
        <w:t>国家的讨论时，这些差别才被提到。对道德背景的完全准确的陈</w:t>
      </w:r>
      <w:r>
        <w:rPr>
          <w:rFonts w:ascii="宋体" w:hAnsi="宋体" w:cs="宋体" w:eastAsia="宋体"/>
          <w:sz w:val="57"/>
          <w:spacing w:val="0"/>
          <w:color w:val="000000"/>
          <w:b w:val="off"/>
          <w:i w:val="off"/>
        </w:rPr>
        <w:t>述，包括道德理论及其根据的准确陈述，将要求一种全面的展</w:t>
      </w:r>
      <w:r>
        <w:rPr>
          <w:rFonts w:ascii="宋体" w:hAnsi="宋体" w:cs="宋体" w:eastAsia="宋体"/>
          <w:sz w:val="57"/>
          <w:spacing w:val="0"/>
          <w:color w:val="000000"/>
          <w:b w:val="off"/>
          <w:i w:val="off"/>
        </w:rPr>
        <w:t>示，这是另一个时候的工作。(是毕生的工作?)这一工作至关重</w:t>
      </w:r>
      <w:r>
        <w:rPr>
          <w:rFonts w:ascii="宋体" w:hAnsi="宋体" w:cs="宋体" w:eastAsia="宋体"/>
          <w:sz w:val="57"/>
          <w:spacing w:val="0"/>
          <w:color w:val="000000"/>
          <w:b w:val="off"/>
          <w:i w:val="off"/>
        </w:rPr>
        <w:t>要，不完成这一工作，留下的理论缺口就非常之大，以致看到我</w:t>
      </w:r>
      <w:r>
        <w:rPr>
          <w:rFonts w:ascii="宋体" w:hAnsi="宋体" w:cs="宋体" w:eastAsia="宋体"/>
          <w:sz w:val="57"/>
          <w:spacing w:val="0"/>
          <w:color w:val="000000"/>
          <w:b w:val="off"/>
          <w:i w:val="off"/>
        </w:rPr>
        <w:t>们在此正遵循受人尊重的洛克传统只是一个很小的安慰——洛克</w:t>
      </w:r>
      <w:r>
        <w:rPr>
          <w:rFonts w:ascii="宋体" w:hAnsi="宋体" w:cs="宋体" w:eastAsia="宋体"/>
          <w:sz w:val="57"/>
          <w:spacing w:val="0"/>
          <w:color w:val="000000"/>
          <w:b w:val="off"/>
          <w:i w:val="off"/>
        </w:rPr>
        <w:t>在他的《政府论》下篇中，并没有提供任何哪怕与一种对自然法</w:t>
      </w:r>
      <w:r>
        <w:rPr>
          <w:rFonts w:ascii="宋体" w:hAnsi="宋体" w:cs="宋体" w:eastAsia="宋体"/>
          <w:sz w:val="57"/>
          <w:spacing w:val="0"/>
          <w:color w:val="000000"/>
          <w:b w:val="off"/>
          <w:i w:val="off"/>
        </w:rPr>
        <w:t>的地位和基础的满意解释稍微相似的东西。</w:t>
      </w:r>
      <w:bookmarkEnd w:id="1809"/>
    </w:p>
    <w:p>
      <w:pPr>
        <w:pageBreakBefore w:val="off"/>
        <w:tabs/>
        <w:wordWrap w:val="off"/>
        <w:spacing w:before="0" w:after="0" w:line="960" w:lineRule="exact"/>
        <w:ind w:left="0" w:right="0"/>
        <w:jc w:val="both"/>
        <w:textAlignment w:val="baseline"/>
        <w:rPr>
          <w:sz w:val="57"/>
        </w:rPr>
      </w:pPr>
      <w:bookmarkStart w:name="" w:id="1810"/>
      <w:r>
        <w:rPr>
          <w:rFonts w:ascii="宋体" w:hAnsi="宋体" w:cs="宋体" w:eastAsia="宋体"/>
          <w:sz w:val="57"/>
          <w:spacing w:val="0"/>
          <w:color w:val="000000"/>
          <w:b w:val="off"/>
          <w:i w:val="off"/>
        </w:rPr>
        <w:t/>
      </w:r>
      <w:bookmarkEnd w:id="1810"/>
    </w:p>
    <w:p>
      <w:pPr>
        <w:pageBreakBefore w:val="off"/>
        <w:tabs/>
        <w:wordWrap w:val="off"/>
        <w:spacing w:before="0" w:after="0" w:line="960" w:lineRule="exact"/>
        <w:ind w:left="0" w:right="0"/>
        <w:jc w:val="both"/>
        <w:textAlignment w:val="baseline"/>
        <w:rPr>
          <w:sz w:val="57"/>
        </w:rPr>
      </w:pPr>
      <w:bookmarkStart w:name="" w:id="1811"/>
      <w:r>
        <w:rPr>
          <w:rFonts w:ascii="宋体" w:hAnsi="宋体" w:cs="宋体" w:eastAsia="宋体"/>
          <w:sz w:val="57"/>
          <w:spacing w:val="0"/>
          <w:color w:val="000000"/>
          <w:b w:val="off"/>
          <w:i w:val="off"/>
        </w:rPr>
        <w:t/>
      </w:r>
      <w:bookmarkEnd w:id="1811"/>
    </w:p>
    <w:p>
      <w:pPr>
        <w:pageBreakBefore w:val="off"/>
        <w:tabs/>
        <w:wordWrap w:val="off"/>
        <w:spacing w:before="0" w:after="0" w:line="960" w:lineRule="exact"/>
        <w:ind w:left="0" w:right="0"/>
        <w:jc w:val="both"/>
        <w:textAlignment w:val="baseline"/>
        <w:rPr>
          <w:sz w:val="57"/>
        </w:rPr>
      </w:pPr>
      <w:bookmarkStart w:name="" w:id="1812"/>
      <w:r>
        <w:rPr>
          <w:rFonts w:ascii="宋体" w:hAnsi="宋体" w:cs="宋体" w:eastAsia="宋体"/>
          <w:sz w:val="57"/>
          <w:spacing w:val="0"/>
          <w:color w:val="000000"/>
          <w:b w:val="off"/>
          <w:i w:val="off"/>
        </w:rPr>
        <w:t/>
      </w:r>
      <w:bookmarkEnd w:id="1812"/>
    </w:p>
    <w:p>
      <w:pPr>
        <w:pageBreakBefore w:val="off"/>
        <w:tabs/>
        <w:wordWrap w:val="off"/>
        <w:spacing w:before="0" w:after="0" w:line="960" w:lineRule="exact"/>
        <w:ind w:left="0" w:right="0"/>
        <w:jc w:val="both"/>
        <w:textAlignment w:val="baseline"/>
        <w:rPr>
          <w:sz w:val="57"/>
        </w:rPr>
      </w:pPr>
      <w:bookmarkStart w:name="" w:id="1813"/>
      <w:r>
        <w:rPr>
          <w:rFonts w:ascii="宋体" w:hAnsi="宋体" w:cs="宋体" w:eastAsia="宋体"/>
          <w:sz w:val="57"/>
          <w:spacing w:val="0"/>
          <w:color w:val="000000"/>
          <w:b w:val="off"/>
          <w:i w:val="off"/>
        </w:rPr>
        <w:t/>
      </w:r>
      <w:bookmarkEnd w:id="1813"/>
    </w:p>
    <w:p>
      <w:pPr>
        <w:pageBreakBefore w:val="off"/>
        <w:tabs/>
        <w:wordWrap w:val="off"/>
        <w:spacing w:before="0" w:after="0" w:line="960" w:lineRule="exact"/>
        <w:ind w:left="0" w:right="0"/>
        <w:jc w:val="both"/>
        <w:textAlignment w:val="baseline"/>
        <w:rPr>
          <w:sz w:val="57"/>
        </w:rPr>
      </w:pPr>
      <w:bookmarkStart w:name="" w:id="1814"/>
      <w:r>
        <w:rPr>
          <w:rFonts w:ascii="宋体" w:hAnsi="宋体" w:cs="宋体" w:eastAsia="宋体"/>
          <w:sz w:val="57"/>
          <w:spacing w:val="0"/>
          <w:color w:val="000000"/>
          <w:b w:val="off"/>
          <w:i w:val="off"/>
        </w:rPr>
        <w:t/>
      </w:r>
      <w:bookmarkEnd w:id="1814"/>
    </w:p>
    <w:p>
      <w:pPr>
        <w:pageBreakBefore w:val="off"/>
        <w:tabs/>
        <w:wordWrap w:val="off"/>
        <w:spacing w:before="0" w:after="0" w:line="960" w:lineRule="exact"/>
        <w:ind w:left="0" w:right="0"/>
        <w:jc w:val="both"/>
        <w:textAlignment w:val="baseline"/>
        <w:rPr>
          <w:sz w:val="57"/>
        </w:rPr>
      </w:pPr>
      <w:bookmarkStart w:name="" w:id="1815"/>
      <w:r>
        <w:rPr>
          <w:rFonts w:ascii="宋体" w:hAnsi="宋体" w:cs="宋体" w:eastAsia="宋体"/>
          <w:sz w:val="57"/>
          <w:spacing w:val="0"/>
          <w:color w:val="000000"/>
          <w:b w:val="off"/>
          <w:i w:val="off"/>
        </w:rPr>
        <w:t/>
      </w:r>
      <w:bookmarkEnd w:id="1815"/>
    </w:p>
    <w:p>
      <w:pPr>
        <w:pageBreakBefore w:val="off"/>
        <w:tabs/>
        <w:wordWrap w:val="off"/>
        <w:spacing w:before="0" w:after="0" w:line="960" w:lineRule="exact"/>
        <w:ind w:left="0" w:right="0"/>
        <w:jc w:val="both"/>
        <w:textAlignment w:val="baseline"/>
        <w:rPr>
          <w:sz w:val="57"/>
        </w:rPr>
      </w:pPr>
      <w:bookmarkStart w:name="" w:id="1816"/>
      <w:r>
        <w:rPr>
          <w:rFonts w:ascii="宋体" w:hAnsi="宋体" w:cs="宋体" w:eastAsia="宋体"/>
          <w:sz w:val="57"/>
          <w:spacing w:val="0"/>
          <w:color w:val="000000"/>
          <w:b w:val="off"/>
          <w:i w:val="off"/>
        </w:rPr>
        <w:t/>
      </w:r>
      <w:bookmarkEnd w:id="1816"/>
    </w:p>
    <w:p>
      <w:pPr>
        <w:pageBreakBefore w:val="off"/>
        <w:tabs/>
        <w:wordWrap w:val="off"/>
        <w:spacing w:before="0" w:after="0" w:line="960" w:lineRule="exact"/>
        <w:ind w:left="0" w:right="0"/>
        <w:jc w:val="both"/>
        <w:textAlignment w:val="baseline"/>
        <w:rPr>
          <w:sz w:val="57"/>
        </w:rPr>
      </w:pPr>
      <w:bookmarkStart w:name="" w:id="1817"/>
      <w:r>
        <w:rPr>
          <w:rFonts w:ascii="宋体" w:hAnsi="宋体" w:cs="宋体" w:eastAsia="宋体"/>
          <w:sz w:val="57"/>
          <w:spacing w:val="0"/>
          <w:color w:val="000000"/>
          <w:b w:val="off"/>
          <w:i w:val="off"/>
        </w:rPr>
        <w:t/>
      </w:r>
      <w:bookmarkEnd w:id="1817"/>
    </w:p>
    <w:p>
      <w:pPr>
        <w:pageBreakBefore w:val="off"/>
        <w:tabs/>
        <w:wordWrap w:val="off"/>
        <w:spacing w:before="0" w:after="0" w:line="960" w:lineRule="exact"/>
        <w:ind w:left="0" w:right="0"/>
        <w:jc w:val="both"/>
        <w:textAlignment w:val="baseline"/>
        <w:rPr>
          <w:sz w:val="57"/>
        </w:rPr>
      </w:pPr>
      <w:bookmarkStart w:name="" w:id="1818"/>
      <w:r>
        <w:rPr>
          <w:rFonts w:ascii="宋体" w:hAnsi="宋体" w:cs="宋体" w:eastAsia="宋体"/>
          <w:sz w:val="57"/>
          <w:spacing w:val="0"/>
          <w:color w:val="000000"/>
          <w:b w:val="off"/>
          <w:i w:val="off"/>
        </w:rPr>
        <w:t/>
      </w:r>
      <w:bookmarkEnd w:id="1818"/>
    </w:p>
    <w:p>
      <w:pPr>
        <w:pageBreakBefore w:val="off"/>
        <w:tabs/>
        <w:wordWrap w:val="off"/>
        <w:spacing w:before="0" w:after="0" w:line="960" w:lineRule="exact"/>
        <w:ind w:left="0" w:right="0"/>
        <w:jc w:val="both"/>
        <w:textAlignment w:val="baseline"/>
        <w:rPr>
          <w:sz w:val="57"/>
        </w:rPr>
      </w:pPr>
      <w:bookmarkStart w:name="" w:id="1819"/>
      <w:r>
        <w:rPr>
          <w:rFonts w:ascii="宋体" w:hAnsi="宋体" w:cs="宋体" w:eastAsia="宋体"/>
          <w:sz w:val="57"/>
          <w:spacing w:val="0"/>
          <w:color w:val="000000"/>
          <w:b w:val="off"/>
          <w:i w:val="off"/>
        </w:rPr>
        <w:t/>
      </w:r>
      <w:bookmarkEnd w:id="1819"/>
    </w:p>
    <w:p>
      <w:pPr>
        <w:pageBreakBefore w:val="off"/>
        <w:tabs/>
        <w:wordWrap w:val="off"/>
        <w:spacing w:before="0" w:after="0" w:line="960" w:lineRule="exact"/>
        <w:ind w:left="0" w:right="0"/>
        <w:jc w:val="both"/>
        <w:textAlignment w:val="baseline"/>
        <w:rPr>
          <w:sz w:val="57"/>
        </w:rPr>
      </w:pPr>
      <w:bookmarkStart w:name="" w:id="1820"/>
      <w:r>
        <w:rPr>
          <w:rFonts w:ascii="宋体" w:hAnsi="宋体" w:cs="宋体" w:eastAsia="宋体"/>
          <w:sz w:val="57"/>
          <w:spacing w:val="0"/>
          <w:color w:val="000000"/>
          <w:b w:val="off"/>
          <w:i w:val="off"/>
        </w:rPr>
        <w:t/>
      </w:r>
      <w:bookmarkEnd w:id="1820"/>
    </w:p>
    <w:p>
      <w:pPr>
        <w:pageBreakBefore w:val="off"/>
        <w:tabs/>
        <w:wordWrap w:val="off"/>
        <w:spacing w:before="0" w:after="0" w:line="960" w:lineRule="exact"/>
        <w:ind w:left="0" w:right="0"/>
        <w:jc w:val="both"/>
        <w:textAlignment w:val="baseline"/>
        <w:rPr>
          <w:sz w:val="57"/>
        </w:rPr>
      </w:pPr>
      <w:bookmarkStart w:name="" w:id="1821"/>
      <w:r>
        <w:rPr>
          <w:rFonts w:ascii="宋体" w:hAnsi="宋体" w:cs="宋体" w:eastAsia="宋体"/>
          <w:sz w:val="57"/>
          <w:spacing w:val="0"/>
          <w:color w:val="000000"/>
          <w:b w:val="off"/>
          <w:i w:val="off"/>
        </w:rPr>
        <w:t/>
      </w:r>
      <w:bookmarkEnd w:id="1821"/>
    </w:p>
    <w:p>
      <w:pPr>
        <w:pageBreakBefore w:val="off"/>
        <w:tabs/>
        <w:wordWrap w:val="off"/>
        <w:spacing w:before="0" w:after="0" w:line="960" w:lineRule="exact"/>
        <w:ind w:left="0" w:right="0"/>
        <w:jc w:val="both"/>
        <w:textAlignment w:val="baseline"/>
        <w:rPr>
          <w:sz w:val="57"/>
        </w:rPr>
      </w:pPr>
      <w:bookmarkStart w:name="" w:id="1822"/>
      <w:r>
        <w:rPr>
          <w:rFonts w:ascii="宋体" w:hAnsi="宋体" w:cs="宋体" w:eastAsia="宋体"/>
          <w:sz w:val="57"/>
          <w:spacing w:val="0"/>
          <w:color w:val="000000"/>
          <w:b w:val="off"/>
          <w:i w:val="off"/>
        </w:rPr>
        <w:t/>
      </w:r>
      <w:bookmarkEnd w:id="1822"/>
    </w:p>
    <w:p>
      <w:pPr>
        <w:pageBreakBefore w:val="off"/>
        <w:tabs/>
        <w:wordWrap w:val="off"/>
        <w:spacing w:before="0" w:after="0" w:line="680" w:lineRule="atLeast"/>
        <w:ind w:left="0" w:right="940"/>
        <w:jc w:val="right"/>
        <w:textAlignment w:val="baseline"/>
        <w:rPr>
          <w:sz w:val="51"/>
        </w:rPr>
      </w:pPr>
      <w:bookmarkStart w:name="" w:id="1823"/>
      <w:r>
        <w:rPr>
          <w:rFonts w:ascii="宋体" w:hAnsi="宋体" w:cs="宋体" w:eastAsia="宋体"/>
          <w:sz w:val="51"/>
          <w:spacing w:val="0"/>
          <w:color w:val="000000"/>
          <w:b w:val="off"/>
          <w:i w:val="off"/>
        </w:rPr>
        <w:t>17</w:t>
      </w:r>
      <w:bookmarkEnd w:id="1823"/>
    </w:p>
    <w:p>
      <w:r>
        <w:t/>
      </w:r>
    </w:p>
    <w:p>
      <w:pPr>
        <w:sectPr>
          <w:footerReference r:id="rId146"/>
          <w:headerReference r:id="rId147" w:type="default"/>
          <w:type w:val="nextPage"/>
          <w:pgSz w:w="21700" w:h="31680"/>
          <w:pgMar w:left="2620" w:top="2360" w:right="2620" w:bottom="2360" w:header="2060" w:footer="2060"/>
          <w:cols w:num="1"/>
        </w:sectPr>
      </w:pPr>
    </w:p>
    <w:p>
      <w:pPr>
        <w:pageBreakBefore w:val="off"/>
        <w:tabs/>
        <w:wordWrap w:val="off"/>
        <w:spacing w:before="20" w:after="0" w:line="1340" w:lineRule="atLeast"/>
        <w:ind w:left="0" w:right="0"/>
        <w:jc w:val="both"/>
        <w:textAlignment w:val="baseline"/>
        <w:rPr>
          <w:sz w:val="99"/>
        </w:rPr>
      </w:pPr>
      <w:bookmarkStart w:name="" w:id="1824"/>
      <w:r>
        <w:rPr>
          <w:rFonts w:ascii="楷体" w:hAnsi="楷体" w:cs="楷体" w:eastAsia="楷体"/>
          <w:sz w:val="99"/>
          <w:spacing w:val="0"/>
          <w:color w:val="000000"/>
          <w:b w:val="on"/>
          <w:i w:val="off"/>
        </w:rPr>
        <w:t>10  第二章</w:t>
      </w:r>
      <w:bookmarkEnd w:id="1824"/>
    </w:p>
    <w:p>
      <w:pPr>
        <w:pageBreakBefore w:val="off"/>
        <w:tabs/>
        <w:wordWrap w:val="off"/>
        <w:spacing w:before="0" w:after="0" w:line="1000" w:lineRule="exact"/>
        <w:ind w:left="0" w:right="0"/>
        <w:jc w:val="both"/>
        <w:textAlignment w:val="baseline"/>
        <w:rPr>
          <w:sz w:val="70"/>
        </w:rPr>
      </w:pPr>
      <w:bookmarkStart w:name="" w:id="1825"/>
      <w:r>
        <w:rPr>
          <w:rFonts w:ascii="宋体" w:hAnsi="宋体" w:cs="宋体" w:eastAsia="宋体"/>
          <w:sz w:val="70"/>
          <w:spacing w:val="0"/>
          <w:color w:val="000000"/>
          <w:b w:val="off"/>
          <w:i w:val="off"/>
        </w:rPr>
        <w:t/>
      </w:r>
      <w:bookmarkEnd w:id="1825"/>
    </w:p>
    <w:p>
      <w:pPr>
        <w:pageBreakBefore w:val="off"/>
        <w:tabs/>
        <w:wordWrap w:val="off"/>
        <w:spacing w:before="0" w:after="0" w:line="1000" w:lineRule="exact"/>
        <w:ind w:left="0" w:right="0"/>
        <w:jc w:val="both"/>
        <w:textAlignment w:val="baseline"/>
        <w:rPr>
          <w:sz w:val="70"/>
        </w:rPr>
      </w:pPr>
      <w:bookmarkStart w:name="" w:id="1826"/>
      <w:r>
        <w:rPr>
          <w:rFonts w:ascii="宋体" w:hAnsi="宋体" w:cs="宋体" w:eastAsia="宋体"/>
          <w:sz w:val="70"/>
          <w:spacing w:val="0"/>
          <w:color w:val="000000"/>
          <w:b w:val="off"/>
          <w:i w:val="off"/>
        </w:rPr>
        <w:t/>
      </w:r>
      <w:bookmarkEnd w:id="1826"/>
    </w:p>
    <w:p>
      <w:pPr>
        <w:pageBreakBefore w:val="off"/>
        <w:tabs/>
        <w:wordWrap w:val="off"/>
        <w:spacing w:before="0" w:after="0" w:line="1000" w:lineRule="exact"/>
        <w:ind w:left="0" w:right="0"/>
        <w:jc w:val="both"/>
        <w:textAlignment w:val="baseline"/>
        <w:rPr>
          <w:sz w:val="70"/>
        </w:rPr>
      </w:pPr>
      <w:bookmarkStart w:name="" w:id="1827"/>
      <w:r>
        <w:rPr>
          <w:rFonts w:ascii="宋体" w:hAnsi="宋体" w:cs="宋体" w:eastAsia="宋体"/>
          <w:sz w:val="70"/>
          <w:spacing w:val="0"/>
          <w:color w:val="000000"/>
          <w:b w:val="off"/>
          <w:i w:val="off"/>
        </w:rPr>
        <w:t/>
      </w:r>
      <w:bookmarkEnd w:id="1827"/>
    </w:p>
    <w:p>
      <w:pPr>
        <w:pageBreakBefore w:val="off"/>
        <w:tabs/>
        <w:wordWrap w:val="off"/>
        <w:spacing w:before="0" w:after="0" w:line="1000" w:lineRule="atLeast"/>
        <w:ind w:left="0" w:right="0"/>
        <w:jc w:val="right"/>
        <w:textAlignment w:val="baseline"/>
        <w:rPr>
          <w:sz w:val="70"/>
        </w:rPr>
      </w:pPr>
      <w:bookmarkStart w:name="" w:id="1828"/>
      <w:r>
        <w:rPr>
          <w:rFonts w:ascii="宋体" w:hAnsi="宋体" w:cs="宋体" w:eastAsia="宋体"/>
          <w:sz w:val="70"/>
          <w:spacing w:val="0"/>
          <w:color w:val="000000"/>
          <w:b w:val="off"/>
          <w:i w:val="off"/>
        </w:rPr>
        <w:t>自然状态</w:t>
      </w:r>
      <w:bookmarkEnd w:id="1828"/>
    </w:p>
    <w:p>
      <w:pPr>
        <w:pageBreakBefore w:val="off"/>
        <w:tabs/>
        <w:wordWrap w:val="off"/>
        <w:spacing w:before="0" w:after="0" w:line="1000" w:lineRule="exact"/>
        <w:ind w:left="0" w:right="0"/>
        <w:jc w:val="right"/>
        <w:textAlignment w:val="baseline"/>
        <w:rPr>
          <w:sz w:val="70"/>
        </w:rPr>
      </w:pPr>
      <w:bookmarkStart w:name="" w:id="1829"/>
      <w:r>
        <w:rPr>
          <w:rFonts w:ascii="宋体" w:hAnsi="宋体" w:cs="宋体" w:eastAsia="宋体"/>
          <w:sz w:val="70"/>
          <w:spacing w:val="0"/>
          <w:color w:val="000000"/>
          <w:b w:val="off"/>
          <w:i w:val="off"/>
        </w:rPr>
        <w:t/>
      </w:r>
      <w:bookmarkEnd w:id="1829"/>
    </w:p>
    <w:p>
      <w:pPr>
        <w:pageBreakBefore w:val="off"/>
        <w:tabs/>
        <w:wordWrap w:val="off"/>
        <w:spacing w:before="0" w:after="0" w:line="940" w:lineRule="atLeast"/>
        <w:ind w:left="1140" w:right="60" w:firstLine="1160"/>
        <w:jc w:val="both"/>
        <w:textAlignment w:val="baseline"/>
        <w:rPr>
          <w:sz w:val="56"/>
        </w:rPr>
      </w:pPr>
      <w:bookmarkStart w:name="" w:id="1830"/>
      <w:r>
        <w:rPr>
          <w:rFonts w:ascii="仿宋" w:hAnsi="仿宋" w:cs="仿宋" w:eastAsia="仿宋"/>
          <w:sz w:val="56"/>
          <w:spacing w:val="0"/>
          <w:color w:val="000000"/>
          <w:b w:val="off"/>
          <w:i w:val="off"/>
        </w:rPr>
        <w:t>在洛克描述的自然状态中的个人，是处在“一种完善的自由</w:t>
      </w:r>
      <w:r>
        <w:rPr>
          <w:rFonts w:ascii="仿宋" w:hAnsi="仿宋" w:cs="仿宋" w:eastAsia="仿宋"/>
          <w:sz w:val="56"/>
          <w:spacing w:val="0"/>
          <w:color w:val="000000"/>
          <w:b w:val="off"/>
          <w:i w:val="off"/>
        </w:rPr>
        <w:t>状态中的，他们在自然法的界限内，按照他们认为合适的办法，</w:t>
      </w:r>
      <w:r>
        <w:rPr>
          <w:rFonts w:ascii="仿宋" w:hAnsi="仿宋" w:cs="仿宋" w:eastAsia="仿宋"/>
          <w:sz w:val="56"/>
          <w:spacing w:val="0"/>
          <w:color w:val="000000"/>
          <w:b w:val="off"/>
          <w:i w:val="off"/>
        </w:rPr>
        <w:t>决定他们的行动和处理他们的财产和人身，而毋须得到任何人的</w:t>
      </w:r>
      <w:r>
        <w:rPr>
          <w:rFonts w:ascii="仿宋" w:hAnsi="仿宋" w:cs="仿宋" w:eastAsia="仿宋"/>
          <w:sz w:val="56"/>
          <w:spacing w:val="0"/>
          <w:color w:val="000000"/>
          <w:b w:val="off"/>
          <w:i w:val="off"/>
        </w:rPr>
        <w:t>许可或听命于任何人的意志”(第4节)。①自然法的约束要求“任</w:t>
      </w:r>
      <w:r>
        <w:rPr>
          <w:rFonts w:ascii="仿宋" w:hAnsi="仿宋" w:cs="仿宋" w:eastAsia="仿宋"/>
          <w:sz w:val="56"/>
          <w:spacing w:val="0"/>
          <w:color w:val="000000"/>
          <w:b w:val="off"/>
          <w:i w:val="off"/>
        </w:rPr>
        <w:t>何人都不应侵犯另一个人的生命、健康、自由或财产”(第6节)。</w:t>
      </w:r>
      <w:r>
        <w:rPr>
          <w:rFonts w:ascii="仿宋" w:hAnsi="仿宋" w:cs="仿宋" w:eastAsia="仿宋"/>
          <w:sz w:val="56"/>
          <w:spacing w:val="0"/>
          <w:color w:val="000000"/>
          <w:b w:val="off"/>
          <w:i w:val="off"/>
        </w:rPr>
        <w:t>有些人侵越了这些界限，“侵犯了他人的权利……对他人造成了伤</w:t>
      </w:r>
      <w:r>
        <w:rPr>
          <w:rFonts w:ascii="仿宋" w:hAnsi="仿宋" w:cs="仿宋" w:eastAsia="仿宋"/>
          <w:sz w:val="56"/>
          <w:spacing w:val="0"/>
          <w:color w:val="000000"/>
          <w:b w:val="off"/>
          <w:i w:val="off"/>
        </w:rPr>
        <w:t>害”，于是作为回应，人们就可以起而捍卫自己和别人以反对这种</w:t>
      </w:r>
      <w:r>
        <w:rPr>
          <w:rFonts w:ascii="仿宋" w:hAnsi="仿宋" w:cs="仿宋" w:eastAsia="仿宋"/>
          <w:sz w:val="56"/>
          <w:spacing w:val="0"/>
          <w:color w:val="000000"/>
          <w:b w:val="off"/>
          <w:i w:val="off"/>
        </w:rPr>
        <w:t>对权利的侵犯(第3章)。受害者及其代理人就可以从侵犯者那里</w:t>
      </w:r>
      <w:r>
        <w:rPr>
          <w:rFonts w:ascii="仿宋" w:hAnsi="仿宋" w:cs="仿宋" w:eastAsia="仿宋"/>
          <w:sz w:val="56"/>
          <w:spacing w:val="0"/>
          <w:color w:val="000000"/>
          <w:b w:val="off"/>
          <w:i w:val="off"/>
        </w:rPr>
        <w:t>得到“与他遭受的损害相称的赔偿”(第10节)；“每个人都有权惩</w:t>
      </w:r>
      <w:r>
        <w:rPr>
          <w:rFonts w:ascii="仿宋" w:hAnsi="仿宋" w:cs="仿宋" w:eastAsia="仿宋"/>
          <w:sz w:val="56"/>
          <w:spacing w:val="0"/>
          <w:color w:val="000000"/>
          <w:b w:val="off"/>
          <w:i w:val="off"/>
        </w:rPr>
        <w:t>罚违反自然法的人，这种惩罚以制止违反自然法为度”(第7节)；</w:t>
      </w:r>
      <w:r>
        <w:rPr>
          <w:rFonts w:ascii="仿宋" w:hAnsi="仿宋" w:cs="仿宋" w:eastAsia="仿宋"/>
          <w:sz w:val="56"/>
          <w:spacing w:val="0"/>
          <w:color w:val="000000"/>
          <w:b w:val="off"/>
          <w:i w:val="off"/>
        </w:rPr>
        <w:t>每个人都可以，也仅可以“根据冷静的理性和良心的指示，比照</w:t>
      </w:r>
      <w:r>
        <w:rPr>
          <w:rFonts w:ascii="仿宋" w:hAnsi="仿宋" w:cs="仿宋" w:eastAsia="仿宋"/>
          <w:sz w:val="56"/>
          <w:spacing w:val="0"/>
          <w:color w:val="000000"/>
          <w:b w:val="off"/>
          <w:i w:val="off"/>
        </w:rPr>
        <w:t>(一个罪犯)所犯的罪行，对他施以惩处，尽量起到纠正和禁止</w:t>
      </w:r>
      <w:r>
        <w:rPr>
          <w:rFonts w:ascii="仿宋" w:hAnsi="仿宋" w:cs="仿宋" w:eastAsia="仿宋"/>
          <w:sz w:val="56"/>
          <w:spacing w:val="0"/>
          <w:color w:val="000000"/>
          <w:b w:val="off"/>
          <w:i w:val="off"/>
        </w:rPr>
        <w:t>的作用”(第8节)。</w:t>
      </w:r>
      <w:bookmarkEnd w:id="1830"/>
    </w:p>
    <w:p>
      <w:pPr>
        <w:pageBreakBefore w:val="off"/>
        <w:tabs/>
        <w:wordWrap w:val="off"/>
        <w:spacing w:before="0" w:after="0" w:line="940" w:lineRule="atLeast"/>
        <w:ind w:left="1140" w:right="180" w:firstLine="1160"/>
        <w:jc w:val="both"/>
        <w:textAlignment w:val="baseline"/>
        <w:rPr>
          <w:sz w:val="56"/>
        </w:rPr>
      </w:pPr>
      <w:bookmarkStart w:name="" w:id="1831"/>
      <w:r>
        <w:rPr>
          <w:rFonts w:ascii="仿宋" w:hAnsi="仿宋" w:cs="仿宋" w:eastAsia="仿宋"/>
          <w:sz w:val="56"/>
          <w:spacing w:val="0"/>
          <w:color w:val="000000"/>
          <w:b w:val="off"/>
          <w:i w:val="off"/>
        </w:rPr>
        <w:t>洛克说，在这方面，“自然状态有种种不便”，由于这些不便，</w:t>
      </w:r>
      <w:r>
        <w:rPr>
          <w:rFonts w:ascii="仿宋" w:hAnsi="仿宋" w:cs="仿宋" w:eastAsia="仿宋"/>
          <w:sz w:val="56"/>
          <w:spacing w:val="0"/>
          <w:color w:val="000000"/>
          <w:b w:val="off"/>
          <w:i w:val="off"/>
        </w:rPr>
        <w:t>“我也可以承认，公民政府是恰当的医治办法”(第13节)。为准确</w:t>
      </w:r>
      <w:r>
        <w:rPr>
          <w:rFonts w:ascii="仿宋" w:hAnsi="仿宋" w:cs="仿宋" w:eastAsia="仿宋"/>
          <w:sz w:val="56"/>
          <w:spacing w:val="0"/>
          <w:color w:val="000000"/>
          <w:b w:val="off"/>
          <w:i w:val="off"/>
        </w:rPr>
        <w:t>理解公民政府要医治些什么，我们必须比重复洛克开列的自然状</w:t>
      </w:r>
      <w:r>
        <w:rPr>
          <w:rFonts w:ascii="仿宋" w:hAnsi="仿宋" w:cs="仿宋" w:eastAsia="仿宋"/>
          <w:sz w:val="56"/>
          <w:spacing w:val="0"/>
          <w:color w:val="000000"/>
          <w:b w:val="off"/>
          <w:i w:val="off"/>
        </w:rPr>
        <w:t>态的种种不便的表格走得更远。我们也必须考虑在一个自然状态</w:t>
      </w:r>
      <w:r>
        <w:rPr>
          <w:rFonts w:ascii="仿宋" w:hAnsi="仿宋" w:cs="仿宋" w:eastAsia="仿宋"/>
          <w:sz w:val="56"/>
          <w:spacing w:val="0"/>
          <w:color w:val="000000"/>
          <w:b w:val="off"/>
          <w:i w:val="off"/>
        </w:rPr>
        <w:t>中可能做出什么样的安排来处理这些不便——目的是避免这些不</w:t>
      </w:r>
      <w:bookmarkEnd w:id="1831"/>
    </w:p>
    <w:p>
      <w:pPr>
        <w:pageBreakBefore w:val="off"/>
        <w:tabs/>
        <w:wordWrap w:val="off"/>
        <w:spacing w:before="0" w:after="0" w:line="940" w:lineRule="atLeast"/>
        <w:ind w:left="1200" w:right="0"/>
        <w:jc w:val="both"/>
        <w:textAlignment w:val="baseline"/>
        <w:rPr>
          <w:sz w:val="56"/>
        </w:rPr>
      </w:pPr>
      <w:bookmarkStart w:name="" w:id="1832"/>
      <w:r>
        <w:rPr>
          <w:rFonts w:ascii="宋体" w:hAnsi="宋体" w:cs="宋体" w:eastAsia="宋体"/>
          <w:sz w:val="56"/>
          <w:spacing w:val="0"/>
          <w:color w:val="000000"/>
          <w:u w:val="single"/>
          <w:b w:val="off"/>
          <w:i w:val="off"/>
        </w:rPr>
        <w:t xml:space="preserve">                </w:t>
      </w:r>
      <w:bookmarkEnd w:id="1832"/>
    </w:p>
    <w:p>
      <w:pPr>
        <w:pageBreakBefore w:val="off"/>
        <w:tabs/>
        <w:wordWrap w:val="off"/>
        <w:spacing w:before="0" w:after="0" w:line="620" w:lineRule="atLeast"/>
        <w:ind w:left="1140" w:right="240" w:firstLine="820"/>
        <w:jc w:val="both"/>
        <w:textAlignment w:val="baseline"/>
        <w:rPr>
          <w:sz w:val="42"/>
        </w:rPr>
      </w:pPr>
      <w:bookmarkStart w:name="" w:id="1833"/>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约翰·洛克：《政府论》上下篇，拉斯莱特编，纽约，剑桥大学出版社1967年</w:t>
      </w:r>
      <w:r>
        <w:rPr>
          <w:rFonts w:ascii="宋体" w:hAnsi="宋体" w:cs="宋体" w:eastAsia="宋体"/>
          <w:sz w:val="42"/>
          <w:spacing w:val="0"/>
          <w:color w:val="000000"/>
          <w:b w:val="off"/>
          <w:i w:val="off"/>
        </w:rPr>
        <w:t>版。除非专门指出，所有引语都来自《政府论》下篇。</w:t>
      </w:r>
      <w:bookmarkEnd w:id="1833"/>
    </w:p>
    <w:p>
      <w:pPr>
        <w:pageBreakBefore w:val="off"/>
        <w:tabs/>
        <w:wordWrap w:val="off"/>
        <w:spacing w:before="300" w:after="0" w:line="700" w:lineRule="atLeast"/>
        <w:ind w:left="1600" w:right="0"/>
        <w:jc w:val="both"/>
        <w:textAlignment w:val="baseline"/>
        <w:rPr>
          <w:sz w:val="51"/>
        </w:rPr>
      </w:pPr>
      <w:bookmarkStart w:name="" w:id="1834"/>
      <w:r>
        <w:rPr>
          <w:rFonts w:ascii="黑体" w:hAnsi="黑体" w:cs="黑体" w:eastAsia="黑体"/>
          <w:sz w:val="51"/>
          <w:spacing w:val="0"/>
          <w:color w:val="000000"/>
          <w:b w:val="off"/>
          <w:i w:val="off"/>
        </w:rPr>
        <w:t>18</w:t>
      </w:r>
      <w:bookmarkEnd w:id="1834"/>
    </w:p>
    <w:p>
      <w:r>
        <w:t/>
      </w:r>
    </w:p>
    <w:p>
      <w:pPr>
        <w:sectPr>
          <w:footerReference r:id="rId148"/>
          <w:headerReference r:id="rId149" w:type="default"/>
          <w:type w:val="nextPage"/>
          <w:pgSz w:w="21700" w:h="31680"/>
          <w:pgMar w:left="2120" w:top="2440" w:right="2120" w:bottom="2440" w:header="2140" w:footer="2140"/>
          <w:cols w:num="1"/>
        </w:sectPr>
      </w:pPr>
    </w:p>
    <w:p>
      <w:pPr>
        <w:pageBreakBefore w:val="off"/>
        <w:tabs/>
        <w:wordWrap w:val="off"/>
        <w:spacing w:before="0" w:after="0" w:line="940" w:lineRule="atLeast"/>
        <w:ind w:left="160" w:right="0"/>
        <w:jc w:val="both"/>
        <w:textAlignment w:val="baseline"/>
        <w:rPr>
          <w:sz w:val="56"/>
        </w:rPr>
      </w:pPr>
      <w:bookmarkStart w:name="" w:id="1835"/>
      <w:r>
        <w:rPr>
          <w:rFonts w:ascii="仿宋" w:hAnsi="仿宋" w:cs="仿宋" w:eastAsia="仿宋"/>
          <w:sz w:val="56"/>
          <w:spacing w:val="0"/>
          <w:color w:val="000000"/>
          <w:b w:val="off"/>
          <w:i w:val="off"/>
        </w:rPr>
        <w:t>便，或使它们较少出现，出现时也不致造成太严重的后果。只有</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11</w:t>
      </w:r>
      <w:r>
        <w:rPr>
          <w:rFonts w:ascii="仿宋" w:hAnsi="仿宋" w:cs="仿宋" w:eastAsia="仿宋"/>
          <w:sz w:val="56"/>
          <w:spacing w:val="0"/>
          <w:color w:val="000000"/>
          <w:b w:val="off"/>
          <w:i w:val="off"/>
        </w:rPr>
        <w:t>在自然状态中的所有潜力都发挥殆尽之后————亦即所有人们可能</w:t>
      </w:r>
      <w:r>
        <w:rPr>
          <w:rFonts w:ascii="仿宋" w:hAnsi="仿宋" w:cs="仿宋" w:eastAsia="仿宋"/>
          <w:sz w:val="56"/>
          <w:spacing w:val="0"/>
          <w:color w:val="000000"/>
          <w:b w:val="off"/>
          <w:i w:val="off"/>
        </w:rPr>
        <w:t>达到的自愿安排和协议都被他们试过之后，只有当这些手段的效</w:t>
      </w:r>
      <w:r>
        <w:rPr>
          <w:rFonts w:ascii="仿宋" w:hAnsi="仿宋" w:cs="仿宋" w:eastAsia="仿宋"/>
          <w:sz w:val="56"/>
          <w:spacing w:val="0"/>
          <w:color w:val="000000"/>
          <w:b w:val="off"/>
          <w:i w:val="off"/>
        </w:rPr>
        <w:t>果都被评价过之后，我们才能看清这种不便是否仍然严重到需要</w:t>
      </w:r>
      <w:r>
        <w:rPr>
          <w:rFonts w:ascii="仿宋" w:hAnsi="仿宋" w:cs="仿宋" w:eastAsia="仿宋"/>
          <w:sz w:val="56"/>
          <w:spacing w:val="0"/>
          <w:color w:val="000000"/>
          <w:b w:val="off"/>
          <w:i w:val="off"/>
        </w:rPr>
        <w:t>由国家来医治的程度，才能评价这种医治是否比疾病更</w:t>
      </w:r>
      <w:r>
        <w:rPr>
          <w:rFonts w:ascii="仿宋" w:hAnsi="仿宋" w:cs="仿宋" w:eastAsia="仿宋"/>
          <w:sz w:val="56"/>
          <w:spacing w:val="0"/>
          <w:color w:val="000000"/>
          <w:b w:val="off"/>
          <w:i w:val="off"/>
        </w:rPr>
        <w:t>坏。①</w:t>
      </w:r>
      <w:bookmarkEnd w:id="1835"/>
    </w:p>
    <w:p>
      <w:pPr>
        <w:pageBreakBefore w:val="off"/>
        <w:tabs/>
        <w:wordWrap w:val="off"/>
        <w:spacing w:before="0" w:after="0" w:line="940" w:lineRule="atLeast"/>
        <w:ind w:left="160" w:right="240" w:firstLine="1340"/>
        <w:jc w:val="both"/>
        <w:textAlignment w:val="baseline"/>
        <w:rPr>
          <w:sz w:val="56"/>
        </w:rPr>
      </w:pPr>
      <w:bookmarkStart w:name="" w:id="1836"/>
      <w:r>
        <w:rPr>
          <w:rFonts w:ascii="仿宋" w:hAnsi="仿宋" w:cs="仿宋" w:eastAsia="仿宋"/>
          <w:sz w:val="56"/>
          <w:spacing w:val="0"/>
          <w:color w:val="000000"/>
          <w:b w:val="off"/>
          <w:i w:val="off"/>
        </w:rPr>
        <w:t>在一个自然状态中，人们理解的自然法不可能为每种偶然情</w:t>
      </w:r>
      <w:r>
        <w:rPr>
          <w:rFonts w:ascii="仿宋" w:hAnsi="仿宋" w:cs="仿宋" w:eastAsia="仿宋"/>
          <w:sz w:val="56"/>
          <w:spacing w:val="0"/>
          <w:color w:val="000000"/>
          <w:b w:val="off"/>
          <w:i w:val="off"/>
        </w:rPr>
        <w:t>况都提供恰当的处理办法(见第159和160节，洛克在说到法制时涉</w:t>
      </w:r>
      <w:r>
        <w:rPr>
          <w:rFonts w:ascii="仿宋" w:hAnsi="仿宋" w:cs="仿宋" w:eastAsia="仿宋"/>
          <w:sz w:val="56"/>
          <w:spacing w:val="0"/>
          <w:color w:val="000000"/>
          <w:b w:val="off"/>
          <w:i w:val="off"/>
        </w:rPr>
        <w:t>及到这一点，并对照第124节)。判断涉及自己的案件的人们将总</w:t>
      </w:r>
      <w:r>
        <w:rPr>
          <w:rFonts w:ascii="仿宋" w:hAnsi="仿宋" w:cs="仿宋" w:eastAsia="仿宋"/>
          <w:sz w:val="56"/>
          <w:spacing w:val="0"/>
          <w:color w:val="000000"/>
          <w:b w:val="off"/>
          <w:i w:val="off"/>
        </w:rPr>
        <w:t>是给予自己以怀疑之便，并假定自己是正确的一方。他们将过高估</w:t>
      </w:r>
      <w:r>
        <w:rPr>
          <w:rFonts w:ascii="仿宋" w:hAnsi="仿宋" w:cs="仿宋" w:eastAsia="仿宋"/>
          <w:sz w:val="56"/>
          <w:spacing w:val="0"/>
          <w:color w:val="000000"/>
          <w:b w:val="off"/>
          <w:i w:val="off"/>
        </w:rPr>
        <w:t>计他们所遭受的伤害程度，而激情将导致他们试图去过份地惩罚</w:t>
      </w:r>
      <w:r>
        <w:rPr>
          <w:rFonts w:ascii="仿宋" w:hAnsi="仿宋" w:cs="仿宋" w:eastAsia="仿宋"/>
          <w:sz w:val="56"/>
          <w:spacing w:val="0"/>
          <w:color w:val="000000"/>
          <w:b w:val="off"/>
          <w:i w:val="off"/>
        </w:rPr>
        <w:t>他人，或者索要过份的赔偿(第13、124、125节)。这样，对一个</w:t>
      </w:r>
      <w:r>
        <w:rPr>
          <w:rFonts w:ascii="仿宋" w:hAnsi="仿宋" w:cs="仿宋" w:eastAsia="仿宋"/>
          <w:sz w:val="56"/>
          <w:spacing w:val="0"/>
          <w:color w:val="000000"/>
          <w:b w:val="off"/>
          <w:i w:val="off"/>
        </w:rPr>
        <w:t>人权利的私自强行(包括对那些当一个人被过份惩罚时而被侵犯</w:t>
      </w:r>
      <w:r>
        <w:rPr>
          <w:rFonts w:ascii="仿宋" w:hAnsi="仿宋" w:cs="仿宋" w:eastAsia="仿宋"/>
          <w:sz w:val="56"/>
          <w:spacing w:val="0"/>
          <w:color w:val="000000"/>
          <w:b w:val="off"/>
          <w:i w:val="off"/>
        </w:rPr>
        <w:t>的权利的强行)，就将导致世仇和宿怨，导致无休止的报复行为和</w:t>
      </w:r>
      <w:r>
        <w:rPr>
          <w:rFonts w:ascii="仿宋" w:hAnsi="仿宋" w:cs="仿宋" w:eastAsia="仿宋"/>
          <w:sz w:val="56"/>
          <w:spacing w:val="0"/>
          <w:color w:val="000000"/>
          <w:b w:val="off"/>
          <w:i w:val="off"/>
        </w:rPr>
        <w:t>索取赔偿。没有一种稳定可靠的办法来解决这种争端，来结束这</w:t>
      </w:r>
      <w:r>
        <w:rPr>
          <w:rFonts w:ascii="仿宋" w:hAnsi="仿宋" w:cs="仿宋" w:eastAsia="仿宋"/>
          <w:sz w:val="56"/>
          <w:spacing w:val="0"/>
          <w:color w:val="000000"/>
          <w:b w:val="off"/>
          <w:i w:val="off"/>
        </w:rPr>
        <w:t>种争端并使双方都知道它已结束。即使一方说他将停止他的报复</w:t>
      </w:r>
      <w:r>
        <w:rPr>
          <w:rFonts w:ascii="仿宋" w:hAnsi="仿宋" w:cs="仿宋" w:eastAsia="仿宋"/>
          <w:sz w:val="56"/>
          <w:spacing w:val="0"/>
          <w:color w:val="000000"/>
          <w:b w:val="off"/>
          <w:i w:val="off"/>
        </w:rPr>
        <w:t>行动，另一方也只有在下面这种情况下才会感到放心，即只有在</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12</w:t>
      </w:r>
      <w:r>
        <w:rPr>
          <w:rFonts w:ascii="仿宋" w:hAnsi="仿宋" w:cs="仿宋" w:eastAsia="仿宋"/>
          <w:sz w:val="56"/>
          <w:spacing w:val="0"/>
          <w:color w:val="000000"/>
          <w:b w:val="off"/>
          <w:i w:val="off"/>
        </w:rPr>
        <w:t>知道对方真的觉得他并无权利得到赔偿或进行报复，因此当机会</w:t>
      </w:r>
      <w:r>
        <w:rPr>
          <w:rFonts w:ascii="仿宋" w:hAnsi="仿宋" w:cs="仿宋" w:eastAsia="仿宋"/>
          <w:sz w:val="56"/>
          <w:spacing w:val="0"/>
          <w:color w:val="000000"/>
          <w:b w:val="off"/>
          <w:i w:val="off"/>
        </w:rPr>
        <w:t>合适时也不会这样做时才会感到放心。单独一方可能采取的任何</w:t>
      </w:r>
      <w:r>
        <w:rPr>
          <w:rFonts w:ascii="仿宋" w:hAnsi="仿宋" w:cs="仿宋" w:eastAsia="仿宋"/>
          <w:sz w:val="56"/>
          <w:spacing w:val="0"/>
          <w:color w:val="000000"/>
          <w:b w:val="off"/>
          <w:i w:val="off"/>
        </w:rPr>
        <w:t>一种试图永远摆脱世仇宿怨的办法，对另一方只提供了一种不充</w:t>
      </w:r>
      <w:bookmarkEnd w:id="1836"/>
    </w:p>
    <w:p>
      <w:pPr>
        <w:pageBreakBefore w:val="off"/>
        <w:tabs/>
        <w:wordWrap w:val="off"/>
        <w:spacing w:before="0" w:after="0" w:line="940" w:lineRule="exact"/>
        <w:ind w:left="0" w:right="0"/>
        <w:jc w:val="both"/>
        <w:textAlignment w:val="baseline"/>
        <w:rPr>
          <w:sz w:val="56"/>
        </w:rPr>
      </w:pPr>
      <w:bookmarkStart w:name="" w:id="1837"/>
      <w:r>
        <w:rPr>
          <w:rFonts w:ascii="宋体" w:hAnsi="宋体" w:cs="宋体" w:eastAsia="宋体"/>
          <w:sz w:val="56"/>
          <w:spacing w:val="0"/>
          <w:color w:val="000000"/>
          <w:b w:val="off"/>
          <w:i w:val="off"/>
        </w:rPr>
        <w:t/>
      </w:r>
      <w:bookmarkEnd w:id="1837"/>
    </w:p>
    <w:p>
      <w:pPr>
        <w:pageBreakBefore w:val="off"/>
        <w:tabs/>
        <w:wordWrap w:val="off"/>
        <w:spacing w:before="0" w:after="0" w:line="660" w:lineRule="atLeast"/>
        <w:ind w:left="160" w:right="1040" w:firstLine="960"/>
        <w:jc w:val="both"/>
        <w:textAlignment w:val="baseline"/>
        <w:rPr>
          <w:sz w:val="42"/>
        </w:rPr>
      </w:pPr>
      <w:bookmarkStart w:name="" w:id="1838"/>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潘鲁东描述过国家的内在的“不便”。他说：“被政府统治就是被那些既无权</w:t>
      </w:r>
      <w:r>
        <w:rPr>
          <w:rFonts w:ascii="仿宋" w:hAnsi="仿宋" w:cs="仿宋" w:eastAsia="仿宋"/>
          <w:sz w:val="42"/>
          <w:spacing w:val="0"/>
          <w:color w:val="000000"/>
          <w:b w:val="off"/>
          <w:i w:val="off"/>
        </w:rPr>
        <w:t>利、又无智慧和德性如此做的人观察、监视、调查、指导、立法、计数、调整、注册、</w:t>
      </w:r>
      <w:r>
        <w:rPr>
          <w:rFonts w:ascii="仿宋" w:hAnsi="仿宋" w:cs="仿宋" w:eastAsia="仿宋"/>
          <w:sz w:val="42"/>
          <w:spacing w:val="0"/>
          <w:color w:val="000000"/>
          <w:b w:val="off"/>
          <w:i w:val="off"/>
        </w:rPr>
        <w:t>教训、劝诫、控制、阻止、估量、评价、检查和命令。被政府统治就是在一切工作和</w:t>
      </w:r>
      <w:r>
        <w:rPr>
          <w:rFonts w:ascii="仿宋" w:hAnsi="仿宋" w:cs="仿宋" w:eastAsia="仿宋"/>
          <w:sz w:val="42"/>
          <w:spacing w:val="0"/>
          <w:color w:val="000000"/>
          <w:b w:val="off"/>
          <w:i w:val="off"/>
        </w:rPr>
        <w:t>交易中都被注意、登记、计算、抽税、按印、衡量、统计、估价、批准、授权、监督、</w:t>
      </w:r>
      <w:r>
        <w:rPr>
          <w:rFonts w:ascii="仿宋" w:hAnsi="仿宋" w:cs="仿宋" w:eastAsia="仿宋"/>
          <w:sz w:val="42"/>
          <w:spacing w:val="0"/>
          <w:color w:val="000000"/>
          <w:b w:val="off"/>
          <w:i w:val="off"/>
        </w:rPr>
        <w:t>防范、禁止、改造、纠正和惩罚；就是以公共利益和一般幸福之名，被迫做出捐献，</w:t>
      </w:r>
      <w:r>
        <w:rPr>
          <w:rFonts w:ascii="仿宋" w:hAnsi="仿宋" w:cs="仿宋" w:eastAsia="仿宋"/>
          <w:sz w:val="42"/>
          <w:spacing w:val="0"/>
          <w:color w:val="000000"/>
          <w:b w:val="off"/>
          <w:i w:val="off"/>
        </w:rPr>
        <w:t>并被训练、诈取、剥削、垄断、强夺、压榨、勒索、抢劫；然后，如有最轻微的反抗</w:t>
      </w:r>
      <w:r>
        <w:rPr>
          <w:rFonts w:ascii="仿宋" w:hAnsi="仿宋" w:cs="仿宋" w:eastAsia="仿宋"/>
          <w:sz w:val="42"/>
          <w:spacing w:val="0"/>
          <w:color w:val="000000"/>
          <w:b w:val="off"/>
          <w:i w:val="off"/>
        </w:rPr>
        <w:t>或刚开始抱怨，就要被压制、处罚、辱骂、侵扰、追逐、虐待、挨打、缴械、拘留、</w:t>
      </w:r>
      <w:r>
        <w:rPr>
          <w:rFonts w:ascii="仿宋" w:hAnsi="仿宋" w:cs="仿宋" w:eastAsia="仿宋"/>
          <w:sz w:val="42"/>
          <w:spacing w:val="0"/>
          <w:color w:val="000000"/>
          <w:b w:val="off"/>
          <w:i w:val="off"/>
        </w:rPr>
        <w:t>窒息、监禁、审判、定罪、枪击、押送、牺牲、出卖、陷害；就要被示众、嘲笑、讥</w:t>
      </w:r>
      <w:r>
        <w:rPr>
          <w:rFonts w:ascii="仿宋" w:hAnsi="仿宋" w:cs="仿宋" w:eastAsia="仿宋"/>
          <w:sz w:val="42"/>
          <w:spacing w:val="0"/>
          <w:color w:val="000000"/>
          <w:b w:val="off"/>
          <w:i w:val="off"/>
        </w:rPr>
        <w:t>讽、愚弄、施暴和丧失名誉。这就是政府，这就是它的正义，这就是它的道德。”见其</w:t>
      </w:r>
      <w:r>
        <w:rPr>
          <w:rFonts w:ascii="仿宋" w:hAnsi="仿宋" w:cs="仿宋" w:eastAsia="仿宋"/>
          <w:sz w:val="42"/>
          <w:spacing w:val="0"/>
          <w:color w:val="000000"/>
          <w:b w:val="off"/>
          <w:i w:val="off"/>
        </w:rPr>
        <w:t>《19世纪革命的普遍观念》，J.B.罗宾森译，伦敦，自由出版社1923年版，第293—</w:t>
      </w:r>
      <w:r>
        <w:rPr>
          <w:rFonts w:ascii="仿宋" w:hAnsi="仿宋" w:cs="仿宋" w:eastAsia="仿宋"/>
          <w:sz w:val="42"/>
          <w:spacing w:val="0"/>
          <w:color w:val="000000"/>
          <w:b w:val="off"/>
          <w:i w:val="off"/>
        </w:rPr>
        <w:t>294页。</w:t>
      </w:r>
      <w:bookmarkEnd w:id="1838"/>
    </w:p>
    <w:p>
      <w:pPr>
        <w:pageBreakBefore w:val="off"/>
        <w:tabs/>
        <w:wordWrap w:val="off"/>
        <w:spacing w:before="460" w:after="0" w:line="720" w:lineRule="atLeast"/>
        <w:ind w:left="0" w:right="1720"/>
        <w:jc w:val="right"/>
        <w:textAlignment w:val="baseline"/>
        <w:rPr>
          <w:sz w:val="53"/>
        </w:rPr>
      </w:pPr>
      <w:bookmarkStart w:name="" w:id="1839"/>
      <w:r>
        <w:rPr>
          <w:rFonts w:ascii="楷体" w:hAnsi="楷体" w:cs="楷体" w:eastAsia="楷体"/>
          <w:sz w:val="53"/>
          <w:spacing w:val="0"/>
          <w:color w:val="000000"/>
          <w:b w:val="off"/>
          <w:i w:val="off"/>
        </w:rPr>
        <w:t>19</w:t>
      </w:r>
      <w:bookmarkEnd w:id="1839"/>
    </w:p>
    <w:p>
      <w:r>
        <w:t/>
      </w:r>
    </w:p>
    <w:p>
      <w:pPr>
        <w:sectPr>
          <w:footerReference r:id="rId150"/>
          <w:headerReference r:id="rId151" w:type="default"/>
          <w:type w:val="nextPage"/>
          <w:pgSz w:w="21700" w:h="31680"/>
          <w:pgMar w:left="2180" w:top="2400" w:right="2180" w:bottom="2400" w:header="2100" w:footer="2100"/>
          <w:cols w:num="1"/>
        </w:sectPr>
      </w:pPr>
    </w:p>
    <w:p>
      <w:pPr>
        <w:pageBreakBefore w:val="off"/>
        <w:tabs/>
        <w:wordWrap w:val="off"/>
        <w:spacing w:before="0" w:after="0" w:line="920" w:lineRule="atLeast"/>
        <w:ind w:left="840" w:right="0"/>
        <w:jc w:val="both"/>
        <w:textAlignment w:val="baseline"/>
        <w:rPr>
          <w:sz w:val="55"/>
        </w:rPr>
      </w:pPr>
      <w:bookmarkStart w:name="" w:id="1840"/>
      <w:r>
        <w:rPr>
          <w:rFonts w:ascii="仿宋" w:hAnsi="仿宋" w:cs="仿宋" w:eastAsia="仿宋"/>
          <w:sz w:val="55"/>
          <w:spacing w:val="0"/>
          <w:color w:val="000000"/>
          <w:b w:val="off"/>
          <w:i w:val="off"/>
        </w:rPr>
        <w:t>分的保证。心照不宣的停战协议也是不稳固的。①这种相互都感</w:t>
      </w:r>
      <w:r>
        <w:rPr>
          <w:rFonts w:ascii="仿宋" w:hAnsi="仿宋" w:cs="仿宋" w:eastAsia="仿宋"/>
          <w:sz w:val="55"/>
          <w:spacing w:val="0"/>
          <w:color w:val="000000"/>
          <w:b w:val="off"/>
          <w:i w:val="off"/>
        </w:rPr>
        <w:t>到自己被伤害了的感情，甚至在权利很分明和对每个人行为的事</w:t>
      </w:r>
      <w:r>
        <w:rPr>
          <w:rFonts w:ascii="仿宋" w:hAnsi="仿宋" w:cs="仿宋" w:eastAsia="仿宋"/>
          <w:sz w:val="55"/>
          <w:spacing w:val="0"/>
          <w:color w:val="000000"/>
          <w:b w:val="off"/>
          <w:i w:val="off"/>
        </w:rPr>
        <w:t>实都无异议的情况下也会出现。而当事实或权利在某种程度上都</w:t>
      </w:r>
      <w:r>
        <w:rPr>
          <w:rFonts w:ascii="仿宋" w:hAnsi="仿宋" w:cs="仿宋" w:eastAsia="仿宋"/>
          <w:sz w:val="55"/>
          <w:spacing w:val="0"/>
          <w:color w:val="000000"/>
          <w:b w:val="off"/>
          <w:i w:val="off"/>
        </w:rPr>
        <w:t>不分明的情况下，这样一种复仇之争产生的机会就更多了。还有，</w:t>
      </w:r>
      <w:r>
        <w:rPr>
          <w:rFonts w:ascii="仿宋" w:hAnsi="仿宋" w:cs="仿宋" w:eastAsia="仿宋"/>
          <w:sz w:val="55"/>
          <w:spacing w:val="0"/>
          <w:color w:val="000000"/>
          <w:b w:val="off"/>
          <w:i w:val="off"/>
        </w:rPr>
        <w:t>在一种自然状态中，一个人也可能缺少强行他的权利的力量，他</w:t>
      </w:r>
      <w:r>
        <w:rPr>
          <w:rFonts w:ascii="仿宋" w:hAnsi="仿宋" w:cs="仿宋" w:eastAsia="仿宋"/>
          <w:sz w:val="55"/>
          <w:spacing w:val="0"/>
          <w:color w:val="000000"/>
          <w:b w:val="off"/>
          <w:i w:val="off"/>
        </w:rPr>
        <w:t>可能无力惩罚一个侵犯了他的权利的较强敌手，或者无力从他那</w:t>
      </w:r>
      <w:r>
        <w:rPr>
          <w:rFonts w:ascii="仿宋" w:hAnsi="仿宋" w:cs="仿宋" w:eastAsia="仿宋"/>
          <w:sz w:val="55"/>
          <w:spacing w:val="0"/>
          <w:color w:val="000000"/>
          <w:b w:val="off"/>
          <w:i w:val="off"/>
        </w:rPr>
        <w:t>里索取赔偿。</w:t>
      </w:r>
      <w:bookmarkEnd w:id="1840"/>
    </w:p>
    <w:p>
      <w:pPr>
        <w:pageBreakBefore w:val="off"/>
        <w:tabs/>
        <w:wordWrap w:val="off"/>
        <w:spacing w:before="620" w:after="0" w:line="1080" w:lineRule="atLeast"/>
        <w:ind w:left="0" w:right="0"/>
        <w:jc w:val="center"/>
        <w:textAlignment w:val="baseline"/>
        <w:rPr>
          <w:sz w:val="79"/>
        </w:rPr>
      </w:pPr>
      <w:bookmarkStart w:name="" w:id="1841"/>
      <w:r>
        <w:rPr>
          <w:rFonts w:ascii="黑体" w:hAnsi="黑体" w:cs="黑体" w:eastAsia="黑体"/>
          <w:sz w:val="79"/>
          <w:spacing w:val="0"/>
          <w:color w:val="000000"/>
          <w:b w:val="on"/>
          <w:i w:val="off"/>
        </w:rPr>
        <w:t>保护性社团</w:t>
      </w:r>
      <w:bookmarkEnd w:id="1841"/>
    </w:p>
    <w:p>
      <w:pPr>
        <w:pageBreakBefore w:val="off"/>
        <w:tabs/>
        <w:wordWrap w:val="off"/>
        <w:spacing w:before="0" w:after="0" w:line="920" w:lineRule="atLeast"/>
        <w:ind w:left="0" w:right="80" w:firstLine="1980"/>
        <w:jc w:val="both"/>
        <w:textAlignment w:val="baseline"/>
        <w:rPr>
          <w:sz w:val="55"/>
        </w:rPr>
      </w:pPr>
      <w:bookmarkStart w:name="" w:id="1842"/>
      <w:r>
        <w:rPr>
          <w:rFonts w:ascii="仿宋" w:hAnsi="仿宋" w:cs="仿宋" w:eastAsia="仿宋"/>
          <w:sz w:val="55"/>
          <w:spacing w:val="0"/>
          <w:color w:val="000000"/>
          <w:b w:val="off"/>
          <w:i w:val="off"/>
        </w:rPr>
        <w:t>一个人在一种自然状态里怎样对待这些麻烦呢？让我们从上</w:t>
      </w:r>
      <w:r>
        <w:rPr>
          <w:rFonts w:ascii="仿宋" w:hAnsi="仿宋" w:cs="仿宋" w:eastAsia="仿宋"/>
          <w:sz w:val="55"/>
          <w:spacing w:val="0"/>
          <w:color w:val="000000"/>
          <w:b w:val="off"/>
          <w:i w:val="off"/>
        </w:rPr>
        <w:t>文最后一种麻烦开始。在自然状态中，一个人可能自己去强行他</w:t>
      </w:r>
      <w:r>
        <w:rPr>
          <w:rFonts w:ascii="仿宋" w:hAnsi="仿宋" w:cs="仿宋" w:eastAsia="仿宋"/>
          <w:sz w:val="55"/>
          <w:spacing w:val="0"/>
          <w:color w:val="000000"/>
          <w:b w:val="off"/>
          <w:i w:val="off"/>
        </w:rPr>
        <w:t>的权利，保卫自己、索要赔偿和进行惩罚（或至少尽自己所能地</w:t>
      </w:r>
      <w:r>
        <w:rPr>
          <w:rFonts w:ascii="仿宋" w:hAnsi="仿宋" w:cs="仿宋" w:eastAsia="仿宋"/>
          <w:sz w:val="55"/>
          <w:spacing w:val="0"/>
          <w:color w:val="000000"/>
          <w:b w:val="off"/>
          <w:i w:val="off"/>
        </w:rPr>
        <w:t>去这样做）。而其他人也可能应其吁请而与他联合起来保卫他。②</w:t>
      </w:r>
      <w:r>
        <w:rPr>
          <w:rFonts w:ascii="仿宋" w:hAnsi="仿宋" w:cs="仿宋" w:eastAsia="仿宋"/>
          <w:sz w:val="55"/>
          <w:spacing w:val="0"/>
          <w:color w:val="000000"/>
          <w:b w:val="off"/>
          <w:i w:val="off"/>
        </w:rPr>
        <w:t>他们可能与他联合起来去击退一次攻击，或追逐一个侵害者，因</w:t>
      </w:r>
      <w:r>
        <w:rPr>
          <w:rFonts w:ascii="仿宋" w:hAnsi="仿宋" w:cs="仿宋" w:eastAsia="仿宋"/>
          <w:sz w:val="55"/>
          <w:spacing w:val="0"/>
          <w:color w:val="000000"/>
          <w:b w:val="off"/>
          <w:i w:val="off"/>
        </w:rPr>
        <w:t>为他们或者是乐于助人的，或者是他的朋友，或者求助者以前也</w:t>
      </w:r>
      <w:r>
        <w:rPr>
          <w:rFonts w:ascii="仿宋" w:hAnsi="仿宋" w:cs="仿宋" w:eastAsia="仿宋"/>
          <w:sz w:val="55"/>
          <w:spacing w:val="0"/>
          <w:color w:val="000000"/>
          <w:b w:val="off"/>
          <w:i w:val="off"/>
        </w:rPr>
        <w:t>曾帮助过他们，或者希望他以后将会帮助他们，或者为了交换什</w:t>
      </w:r>
      <w:r>
        <w:rPr>
          <w:rFonts w:ascii="仿宋" w:hAnsi="仿宋" w:cs="仿宋" w:eastAsia="仿宋"/>
          <w:sz w:val="55"/>
          <w:spacing w:val="0"/>
          <w:color w:val="000000"/>
          <w:b w:val="off"/>
          <w:i w:val="off"/>
        </w:rPr>
        <w:t>么东西。这种个人的联合可能形成相互保护的社团：社团中的所</w:t>
      </w:r>
      <w:r>
        <w:rPr>
          <w:rFonts w:ascii="仿宋" w:hAnsi="仿宋" w:cs="仿宋" w:eastAsia="仿宋"/>
          <w:sz w:val="55"/>
          <w:spacing w:val="0"/>
          <w:color w:val="000000"/>
          <w:b w:val="off"/>
          <w:i w:val="off"/>
        </w:rPr>
        <w:t>有人都要响应任何成员保护自己或强行其权利的请求。团结就是</w:t>
      </w:r>
      <w:r>
        <w:rPr>
          <w:rFonts w:ascii="仿宋" w:hAnsi="仿宋" w:cs="仿宋" w:eastAsia="仿宋"/>
          <w:sz w:val="55"/>
          <w:spacing w:val="0"/>
          <w:color w:val="000000"/>
          <w:b w:val="off"/>
          <w:i w:val="off"/>
        </w:rPr>
        <w:t>力量。但这种简单的相互保护的社团仍面临两种不便：(1)每个人</w:t>
      </w:r>
      <w:r>
        <w:rPr>
          <w:rFonts w:ascii="仿宋" w:hAnsi="仿宋" w:cs="仿宋" w:eastAsia="仿宋"/>
          <w:sz w:val="55"/>
          <w:spacing w:val="0"/>
          <w:color w:val="000000"/>
          <w:b w:val="off"/>
          <w:i w:val="off"/>
        </w:rPr>
        <w:t>都总是要准备随时应召来履行一种保护性功能：(还有，在并不需</w:t>
      </w:r>
      <w:r>
        <w:rPr>
          <w:rFonts w:ascii="仿宋" w:hAnsi="仿宋" w:cs="仿宋" w:eastAsia="仿宋"/>
          <w:sz w:val="55"/>
          <w:spacing w:val="0"/>
          <w:color w:val="000000"/>
          <w:b w:val="off"/>
          <w:i w:val="off"/>
        </w:rPr>
        <w:t>要所有成员服务的情况下，如何决定由哪些人来做出响应呢?)(2)</w:t>
      </w:r>
      <w:r>
        <w:rPr>
          <w:rFonts w:ascii="仿宋" w:hAnsi="仿宋" w:cs="仿宋" w:eastAsia="仿宋"/>
          <w:sz w:val="55"/>
          <w:spacing w:val="0"/>
          <w:color w:val="000000"/>
          <w:b w:val="off"/>
          <w:i w:val="off"/>
        </w:rPr>
        <w:t>任何成员都可以向他的同伴呼吁，说他的权利正被侵犯或曾受侵</w:t>
      </w:r>
      <w:r>
        <w:rPr>
          <w:rFonts w:ascii="仿宋" w:hAnsi="仿宋" w:cs="仿宋" w:eastAsia="仿宋"/>
          <w:sz w:val="55"/>
          <w:spacing w:val="0"/>
          <w:color w:val="000000"/>
          <w:b w:val="off"/>
          <w:i w:val="off"/>
        </w:rPr>
        <w:t>犯。保护性社团将少不了听到其中那些脾气恶劣和患偏执狂的成</w:t>
      </w:r>
      <w:r>
        <w:rPr>
          <w:rFonts w:ascii="仿宋" w:hAnsi="仿宋" w:cs="仿宋" w:eastAsia="仿宋"/>
          <w:sz w:val="55"/>
          <w:spacing w:val="0"/>
          <w:color w:val="000000"/>
          <w:b w:val="off"/>
          <w:i w:val="off"/>
        </w:rPr>
        <w:t>员的呼吁，且不说有些成员可能试图在自卫的幌子下通过这一社</w:t>
      </w:r>
      <w:r>
        <w:rPr>
          <w:rFonts w:ascii="仿宋" w:hAnsi="仿宋" w:cs="仿宋" w:eastAsia="仿宋"/>
          <w:sz w:val="55"/>
          <w:spacing w:val="0"/>
          <w:color w:val="000000"/>
          <w:b w:val="off"/>
          <w:i w:val="off"/>
        </w:rPr>
        <w:t>13团去侵犯他人的权利。如果同一社团内的两个成员发生争执，这</w:t>
      </w:r>
      <w:r>
        <w:rPr>
          <w:rFonts w:ascii="仿宋" w:hAnsi="仿宋" w:cs="仿宋" w:eastAsia="仿宋"/>
          <w:sz w:val="55"/>
          <w:spacing w:val="0"/>
          <w:color w:val="000000"/>
          <w:b w:val="off"/>
          <w:i w:val="off"/>
        </w:rPr>
        <w:t>时也要出现困难，他们两个人都呼吁他的同伴来帮助他。</w:t>
      </w:r>
      <w:bookmarkEnd w:id="1842"/>
    </w:p>
    <w:p>
      <w:pPr>
        <w:pageBreakBefore w:val="off"/>
        <w:tabs/>
        <w:wordWrap w:val="off"/>
        <w:spacing w:before="0" w:after="0" w:line="920" w:lineRule="atLeast"/>
        <w:ind w:left="840" w:right="0"/>
        <w:jc w:val="both"/>
        <w:textAlignment w:val="baseline"/>
        <w:rPr>
          <w:sz w:val="55"/>
        </w:rPr>
      </w:pPr>
      <w:bookmarkStart w:name="" w:id="1843"/>
      <w:r>
        <w:rPr>
          <w:rFonts w:ascii="宋体" w:hAnsi="宋体" w:cs="宋体" w:eastAsia="宋体"/>
          <w:sz w:val="55"/>
          <w:spacing w:val="0"/>
          <w:color w:val="000000"/>
          <w:u w:val="single"/>
          <w:b w:val="off"/>
          <w:i w:val="off"/>
        </w:rPr>
        <w:t xml:space="preserve">               </w:t>
      </w:r>
      <w:bookmarkEnd w:id="1843"/>
    </w:p>
    <w:p>
      <w:pPr>
        <w:pageBreakBefore w:val="off"/>
        <w:tabs/>
        <w:wordWrap w:val="off"/>
        <w:spacing w:before="0" w:after="0" w:line="560" w:lineRule="atLeast"/>
        <w:ind w:left="620" w:right="300" w:firstLine="820"/>
        <w:jc w:val="both"/>
        <w:textAlignment w:val="baseline"/>
        <w:rPr>
          <w:sz w:val="41"/>
        </w:rPr>
      </w:pPr>
      <w:bookmarkStart w:name="" w:id="1844"/>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有关把自己约束在一个地位上的困难，以及心照不宣的协议，见托马斯·谢</w:t>
      </w:r>
      <w:r>
        <w:rPr>
          <w:rFonts w:ascii="宋体" w:hAnsi="宋体" w:cs="宋体" w:eastAsia="宋体"/>
          <w:sz w:val="41"/>
          <w:spacing w:val="0"/>
          <w:color w:val="000000"/>
          <w:b w:val="off"/>
          <w:i w:val="off"/>
        </w:rPr>
        <w:t>林《冲突的战略》，坎布里奇，哈佛大学出版社1960年版。</w:t>
      </w:r>
      <w:bookmarkEnd w:id="1844"/>
    </w:p>
    <w:p>
      <w:pPr>
        <w:pageBreakBefore w:val="off"/>
        <w:tabs/>
        <w:wordWrap w:val="off"/>
        <w:spacing w:before="0" w:after="0" w:line="560" w:lineRule="atLeast"/>
        <w:ind w:left="1440" w:right="0"/>
        <w:jc w:val="both"/>
        <w:textAlignment w:val="baseline"/>
        <w:rPr>
          <w:sz w:val="41"/>
        </w:rPr>
      </w:pPr>
      <w:bookmarkStart w:name="" w:id="1845"/>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没有他的呼吁，别人也可以实行惩罚，见本书第5章的进一步讨论。</w:t>
      </w:r>
      <w:bookmarkEnd w:id="1845"/>
    </w:p>
    <w:p>
      <w:pPr>
        <w:pageBreakBefore w:val="off"/>
        <w:tabs/>
        <w:wordWrap w:val="off"/>
        <w:spacing w:before="0" w:after="0" w:line="680" w:lineRule="atLeast"/>
        <w:ind w:left="1080" w:right="0"/>
        <w:jc w:val="both"/>
        <w:textAlignment w:val="baseline"/>
        <w:rPr>
          <w:sz w:val="50"/>
        </w:rPr>
      </w:pPr>
      <w:bookmarkStart w:name="" w:id="1846"/>
      <w:r>
        <w:rPr>
          <w:rFonts w:ascii="宋体" w:hAnsi="宋体" w:cs="宋体" w:eastAsia="宋体"/>
          <w:sz w:val="50"/>
          <w:spacing w:val="0"/>
          <w:color w:val="000000"/>
          <w:b w:val="off"/>
          <w:i w:val="off"/>
        </w:rPr>
        <w:t>20</w:t>
      </w:r>
      <w:bookmarkEnd w:id="1846"/>
    </w:p>
    <w:p>
      <w:r>
        <w:t/>
      </w:r>
    </w:p>
    <w:p>
      <w:pPr>
        <w:sectPr>
          <w:footerReference r:id="rId152"/>
          <w:headerReference r:id="rId153" w:type="default"/>
          <w:type w:val="nextPage"/>
          <w:pgSz w:w="21700" w:h="31680"/>
          <w:pgMar w:left="2340" w:top="2500" w:right="2340" w:bottom="2500" w:header="2200" w:footer="2200"/>
          <w:cols w:num="1"/>
        </w:sectPr>
      </w:pPr>
    </w:p>
    <w:p>
      <w:pPr>
        <w:pageBreakBefore w:val="off"/>
        <w:tabs/>
        <w:wordWrap w:val="off"/>
        <w:spacing w:before="0" w:after="0" w:line="880" w:lineRule="atLeast"/>
        <w:ind w:left="60" w:right="0" w:firstLine="1240"/>
        <w:jc w:val="both"/>
        <w:textAlignment w:val="baseline"/>
        <w:rPr>
          <w:sz w:val="56"/>
        </w:rPr>
      </w:pPr>
      <w:bookmarkStart w:name="" w:id="1847"/>
      <w:r>
        <w:rPr>
          <w:rFonts w:ascii="宋体" w:hAnsi="宋体" w:cs="宋体" w:eastAsia="宋体"/>
          <w:sz w:val="56"/>
          <w:spacing w:val="0"/>
          <w:color w:val="000000"/>
          <w:b w:val="off"/>
          <w:i w:val="off"/>
        </w:rPr>
        <w:t>一个相互保护的社团可能试图采用一种不干预政策来处理它</w:t>
      </w:r>
      <w:r>
        <w:rPr>
          <w:rFonts w:ascii="宋体" w:hAnsi="宋体" w:cs="宋体" w:eastAsia="宋体"/>
          <w:sz w:val="56"/>
          <w:spacing w:val="0"/>
          <w:color w:val="000000"/>
          <w:b w:val="off"/>
          <w:i w:val="off"/>
        </w:rPr>
        <w:t>内部成员的冲突。但是，这一政策将在这一社团内造成不和，可</w:t>
      </w:r>
      <w:r>
        <w:rPr>
          <w:rFonts w:ascii="宋体" w:hAnsi="宋体" w:cs="宋体" w:eastAsia="宋体"/>
          <w:sz w:val="56"/>
          <w:spacing w:val="0"/>
          <w:color w:val="000000"/>
          <w:b w:val="off"/>
          <w:i w:val="off"/>
        </w:rPr>
        <w:t>能导致一些相互斗争的亚团体的形成，从而造成这一社团的倾覆。</w:t>
      </w:r>
      <w:r>
        <w:rPr>
          <w:rFonts w:ascii="宋体" w:hAnsi="宋体" w:cs="宋体" w:eastAsia="宋体"/>
          <w:sz w:val="56"/>
          <w:spacing w:val="0"/>
          <w:color w:val="000000"/>
          <w:b w:val="off"/>
          <w:i w:val="off"/>
        </w:rPr>
        <w:t>这一政策也会鼓励潜在的侵犯者尽可能多地加入各种相互保护的</w:t>
      </w:r>
      <w:r>
        <w:rPr>
          <w:rFonts w:ascii="宋体" w:hAnsi="宋体" w:cs="宋体" w:eastAsia="宋体"/>
          <w:sz w:val="56"/>
          <w:spacing w:val="0"/>
          <w:color w:val="000000"/>
          <w:b w:val="off"/>
          <w:i w:val="off"/>
        </w:rPr>
        <w:t>社团，以免除他人的报复或自卫行动；如此就会削弱社团起遮蔽</w:t>
      </w:r>
      <w:r>
        <w:rPr>
          <w:rFonts w:ascii="宋体" w:hAnsi="宋体" w:cs="宋体" w:eastAsia="宋体"/>
          <w:sz w:val="56"/>
          <w:spacing w:val="0"/>
          <w:color w:val="000000"/>
          <w:b w:val="off"/>
          <w:i w:val="off"/>
        </w:rPr>
        <w:t>和保护作用的初衷。这样，保护性社团(即几乎所有那些要继续</w:t>
      </w:r>
      <w:r>
        <w:rPr>
          <w:rFonts w:ascii="宋体" w:hAnsi="宋体" w:cs="宋体" w:eastAsia="宋体"/>
          <w:sz w:val="56"/>
          <w:spacing w:val="0"/>
          <w:color w:val="000000"/>
          <w:b w:val="off"/>
          <w:i w:val="off"/>
        </w:rPr>
        <w:t>存在下去、且人们会愿意加入的社团)就不会实行一种不干预政</w:t>
      </w:r>
      <w:r>
        <w:rPr>
          <w:rFonts w:ascii="宋体" w:hAnsi="宋体" w:cs="宋体" w:eastAsia="宋体"/>
          <w:sz w:val="56"/>
          <w:spacing w:val="0"/>
          <w:color w:val="000000"/>
          <w:b w:val="off"/>
          <w:i w:val="off"/>
        </w:rPr>
        <w:t>策：它们将采取某种程序来决定当一些成员谴责另一些成员侵犯</w:t>
      </w:r>
      <w:r>
        <w:rPr>
          <w:rFonts w:ascii="宋体" w:hAnsi="宋体" w:cs="宋体" w:eastAsia="宋体"/>
          <w:sz w:val="56"/>
          <w:spacing w:val="0"/>
          <w:color w:val="000000"/>
          <w:b w:val="off"/>
          <w:i w:val="off"/>
        </w:rPr>
        <w:t>了自己权利时应该怎么办。可以想像有许多任意专断的程序(例</w:t>
      </w:r>
      <w:r>
        <w:rPr>
          <w:rFonts w:ascii="宋体" w:hAnsi="宋体" w:cs="宋体" w:eastAsia="宋体"/>
          <w:sz w:val="56"/>
          <w:spacing w:val="0"/>
          <w:color w:val="000000"/>
          <w:b w:val="off"/>
          <w:i w:val="off"/>
        </w:rPr>
        <w:t>如站在首先提出谴责的成员一边)，但大多数人将愿意加入那些采</w:t>
      </w:r>
      <w:r>
        <w:rPr>
          <w:rFonts w:ascii="宋体" w:hAnsi="宋体" w:cs="宋体" w:eastAsia="宋体"/>
          <w:sz w:val="56"/>
          <w:spacing w:val="0"/>
          <w:color w:val="000000"/>
          <w:b w:val="off"/>
          <w:i w:val="off"/>
        </w:rPr>
        <w:t>取某种程序来确定争执双方孰是孰非的社团。当社团的一个成员</w:t>
      </w:r>
      <w:r>
        <w:rPr>
          <w:rFonts w:ascii="宋体" w:hAnsi="宋体" w:cs="宋体" w:eastAsia="宋体"/>
          <w:sz w:val="56"/>
          <w:spacing w:val="0"/>
          <w:color w:val="000000"/>
          <w:b w:val="off"/>
          <w:i w:val="off"/>
        </w:rPr>
        <w:t>与非成员发生冲突时，社团也想以某种方式确定谁是对的，哪怕</w:t>
      </w:r>
      <w:r>
        <w:rPr>
          <w:rFonts w:ascii="宋体" w:hAnsi="宋体" w:cs="宋体" w:eastAsia="宋体"/>
          <w:sz w:val="56"/>
          <w:spacing w:val="0"/>
          <w:color w:val="000000"/>
          <w:b w:val="off"/>
          <w:i w:val="off"/>
        </w:rPr>
        <w:t>这只是为了避免频繁的与代价昂贵的对涉及其成员的争执的干</w:t>
      </w:r>
      <w:r>
        <w:rPr>
          <w:rFonts w:ascii="宋体" w:hAnsi="宋体" w:cs="宋体" w:eastAsia="宋体"/>
          <w:sz w:val="56"/>
          <w:spacing w:val="0"/>
          <w:color w:val="000000"/>
          <w:b w:val="off"/>
          <w:i w:val="off"/>
        </w:rPr>
        <w:t>预，而并非是为了主持正义。至于每个人都要随时应召的不便</w:t>
      </w:r>
      <w:r>
        <w:rPr>
          <w:rFonts w:ascii="宋体" w:hAnsi="宋体" w:cs="宋体" w:eastAsia="宋体"/>
          <w:sz w:val="56"/>
          <w:spacing w:val="0"/>
          <w:color w:val="000000"/>
          <w:b w:val="off"/>
          <w:i w:val="off"/>
        </w:rPr>
        <w:t>(不管他们当时是在干什么，也不管他们的情绪和利益)，可以以</w:t>
      </w:r>
      <w:r>
        <w:rPr>
          <w:rFonts w:ascii="宋体" w:hAnsi="宋体" w:cs="宋体" w:eastAsia="宋体"/>
          <w:sz w:val="56"/>
          <w:spacing w:val="0"/>
          <w:color w:val="000000"/>
          <w:b w:val="off"/>
          <w:i w:val="off"/>
        </w:rPr>
        <w:t>通常的方式通过劳动的分工和交换来处理。一些人将被雇佣来承</w:t>
      </w:r>
      <w:r>
        <w:rPr>
          <w:rFonts w:ascii="宋体" w:hAnsi="宋体" w:cs="宋体" w:eastAsia="宋体"/>
          <w:sz w:val="56"/>
          <w:spacing w:val="0"/>
          <w:color w:val="000000"/>
          <w:b w:val="off"/>
          <w:i w:val="off"/>
        </w:rPr>
        <w:t>担保护性工作，一些发起人将做出卖保护性服务的生意。各种各</w:t>
      </w:r>
      <w:r>
        <w:rPr>
          <w:rFonts w:ascii="宋体" w:hAnsi="宋体" w:cs="宋体" w:eastAsia="宋体"/>
          <w:sz w:val="56"/>
          <w:spacing w:val="0"/>
          <w:color w:val="000000"/>
          <w:b w:val="off"/>
          <w:i w:val="off"/>
        </w:rPr>
        <w:t>样的保护将以各种价格被提供，以备那些可能希望更广泛和更严</w:t>
      </w:r>
      <w:r>
        <w:rPr>
          <w:rFonts w:ascii="宋体" w:hAnsi="宋体" w:cs="宋体" w:eastAsia="宋体"/>
          <w:sz w:val="56"/>
          <w:spacing w:val="0"/>
          <w:color w:val="000000"/>
          <w:b w:val="off"/>
          <w:i w:val="off"/>
        </w:rPr>
        <w:t>密的保护的人们之需。①</w:t>
      </w:r>
      <w:bookmarkEnd w:id="1847"/>
    </w:p>
    <w:p>
      <w:pPr>
        <w:pageBreakBefore w:val="off"/>
        <w:tabs/>
        <w:wordWrap w:val="off"/>
        <w:spacing w:before="0" w:after="0" w:line="880" w:lineRule="atLeast"/>
        <w:ind w:left="60" w:right="180" w:firstLine="1240"/>
        <w:jc w:val="both"/>
        <w:textAlignment w:val="baseline"/>
        <w:rPr>
          <w:sz w:val="56"/>
        </w:rPr>
      </w:pPr>
      <w:bookmarkStart w:name="" w:id="1848"/>
      <w:r>
        <w:rPr>
          <w:rFonts w:ascii="宋体" w:hAnsi="宋体" w:cs="宋体" w:eastAsia="宋体"/>
          <w:sz w:val="56"/>
          <w:spacing w:val="0"/>
          <w:color w:val="000000"/>
          <w:b w:val="off"/>
          <w:i w:val="off"/>
        </w:rPr>
        <w:t>一个人除了把探查、了解和裁判罪行、惩罚和索取赔偿的所</w:t>
      </w:r>
      <w:r>
        <w:rPr>
          <w:rFonts w:ascii="宋体" w:hAnsi="宋体" w:cs="宋体" w:eastAsia="宋体"/>
          <w:sz w:val="56"/>
          <w:spacing w:val="0"/>
          <w:color w:val="000000"/>
          <w:b w:val="off"/>
          <w:i w:val="off"/>
        </w:rPr>
        <w:t>有职能交付一个私人保护机构之外，还可能做出更特殊的安排或</w:t>
      </w:r>
      <w:r>
        <w:rPr>
          <w:rFonts w:ascii="宋体" w:hAnsi="宋体" w:cs="宋体" w:eastAsia="宋体"/>
          <w:sz w:val="56"/>
          <w:spacing w:val="0"/>
          <w:color w:val="000000"/>
          <w:b w:val="off"/>
          <w:i w:val="off"/>
        </w:rPr>
        <w:t>承担。考虑到裁决者判断涉及他自己的案件的危险，他可能把他</w:t>
      </w:r>
      <w:r>
        <w:rPr>
          <w:rFonts w:ascii="宋体" w:hAnsi="宋体" w:cs="宋体" w:eastAsia="宋体"/>
          <w:sz w:val="56"/>
          <w:spacing w:val="0"/>
          <w:color w:val="000000"/>
          <w:b w:val="off"/>
          <w:i w:val="off"/>
        </w:rPr>
        <w:t>是否真的受到了伤害、在什么程度上受到了伤害的裁决交付给另</w:t>
      </w:r>
      <w:r>
        <w:rPr>
          <w:rFonts w:ascii="宋体" w:hAnsi="宋体" w:cs="宋体" w:eastAsia="宋体"/>
          <w:sz w:val="56"/>
          <w:spacing w:val="0"/>
          <w:color w:val="000000"/>
          <w:b w:val="off"/>
          <w:i w:val="off"/>
        </w:rPr>
        <w:t>一个较中立或较超脱的一方。为了使裁决卓有成效地被公开履</w:t>
      </w:r>
      <w:r>
        <w:rPr>
          <w:rFonts w:ascii="宋体" w:hAnsi="宋体" w:cs="宋体" w:eastAsia="宋体"/>
          <w:sz w:val="56"/>
          <w:spacing w:val="0"/>
          <w:color w:val="000000"/>
          <w:b w:val="off"/>
          <w:i w:val="off"/>
        </w:rPr>
        <w:t>行，这样一个裁决者就必须是普遍被人们尊重和被认为是中立和</w:t>
      </w:r>
      <w:bookmarkEnd w:id="1848"/>
    </w:p>
    <w:p>
      <w:pPr>
        <w:pageBreakBefore w:val="off"/>
        <w:tabs/>
        <w:wordWrap w:val="off"/>
        <w:spacing w:before="0" w:after="0" w:line="760" w:lineRule="atLeast"/>
        <w:ind w:left="140" w:right="0"/>
        <w:jc w:val="both"/>
        <w:textAlignment w:val="baseline"/>
        <w:rPr>
          <w:sz w:val="56"/>
        </w:rPr>
      </w:pPr>
      <w:bookmarkStart w:name="" w:id="1849"/>
      <w:r>
        <w:rPr>
          <w:rFonts w:ascii="宋体" w:hAnsi="宋体" w:cs="宋体" w:eastAsia="宋体"/>
          <w:sz w:val="56"/>
          <w:spacing w:val="0"/>
          <w:color w:val="000000"/>
          <w:u w:val="single"/>
          <w:b w:val="off"/>
          <w:i w:val="off"/>
        </w:rPr>
        <w:t xml:space="preserve">                </w:t>
      </w:r>
      <w:bookmarkEnd w:id="1849"/>
    </w:p>
    <w:p>
      <w:pPr>
        <w:pageBreakBefore w:val="off"/>
        <w:tabs/>
        <w:wordWrap w:val="off"/>
        <w:spacing w:before="0" w:after="0" w:line="580" w:lineRule="atLeast"/>
        <w:ind w:left="60" w:right="280" w:firstLine="860"/>
        <w:jc w:val="both"/>
        <w:textAlignment w:val="baseline"/>
        <w:rPr>
          <w:sz w:val="42"/>
        </w:rPr>
      </w:pPr>
      <w:bookmarkStart w:name="" w:id="1850"/>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我们将在[边码]第18页看到金钱如何并不通过一个建立一种交换媒介的明确</w:t>
      </w:r>
      <w:r>
        <w:rPr>
          <w:rFonts w:ascii="仿宋" w:hAnsi="仿宋" w:cs="仿宋" w:eastAsia="仿宋"/>
          <w:sz w:val="42"/>
          <w:spacing w:val="0"/>
          <w:color w:val="000000"/>
          <w:b w:val="off"/>
          <w:i w:val="off"/>
        </w:rPr>
        <w:t>协议而在自然状态中产生。属于个人主义的无政府主义传统的一些作家提出和讨论过</w:t>
      </w:r>
      <w:r>
        <w:rPr>
          <w:rFonts w:ascii="仿宋" w:hAnsi="仿宋" w:cs="仿宋" w:eastAsia="仿宋"/>
          <w:sz w:val="42"/>
          <w:spacing w:val="0"/>
          <w:color w:val="000000"/>
          <w:b w:val="off"/>
          <w:i w:val="off"/>
        </w:rPr>
        <w:t>私人保护服务的问题。可参见L.斯普纳、本杰明·R·塔克、詹姆斯·J.马丁、F.坦</w:t>
      </w:r>
      <w:r>
        <w:rPr>
          <w:rFonts w:ascii="仿宋" w:hAnsi="仿宋" w:cs="仿宋" w:eastAsia="仿宋"/>
          <w:sz w:val="42"/>
          <w:spacing w:val="0"/>
          <w:color w:val="000000"/>
          <w:b w:val="off"/>
          <w:i w:val="off"/>
        </w:rPr>
        <w:t>迪、M.N.罗恩巴德、莫里斯、L.坦尼希尔、大卫·弗里德曼等人的著作。</w:t>
      </w:r>
      <w:r>
        <mc:AlternateContent>
          <mc:Choice Requires="wps">
            <w:drawing>
              <wp:anchor allowOverlap="true" layoutInCell="true" locked="false" simplePos="false" behindDoc="false" relativeHeight="251659264" distL="0" distR="0" distT="0" distB="0">
                <wp:simplePos x="0" y="0"/>
                <wp:positionH relativeFrom="page">
                  <wp:posOffset>11963400</wp:posOffset>
                </wp:positionH>
                <wp:positionV relativeFrom="paragraph">
                  <wp:posOffset>-1016000</wp:posOffset>
                </wp:positionV>
                <wp:extent cx="584200" cy="533400"/>
                <wp:wrapNone/>
                <wp:docPr id="16" name="文本框 16"/>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851"/>
                            <w:r>
                              <w:rPr>
                                <w:rFonts w:ascii="宋体" w:hAnsi="宋体" w:cs="宋体" w:eastAsia="宋体"/>
                                <w:sz w:val="56"/>
                                <w:spacing w:val="0"/>
                                <w:color w:val="000000"/>
                                <w:b w:val="off"/>
                                <w:i w:val="off"/>
                              </w:rPr>
                              <w:t>14</w:t>
                            </w:r>
                            <w:bookmarkEnd w:id="1851"/>
                          </w:p>
                        </w:txbxContent>
                      </wps:txbx>
                      <wps:bodyPr wrap="square" lIns="0" rIns="0" tIns="0" bIns="0" vert="horz" anchor="t">
                        <a:noAutofit/>
                      </wps:bodyPr>
                    </wps:wsp>
                  </a:graphicData>
                </a:graphic>
              </wp:anchor>
            </w:drawing>
          </mc:Choice>
          <mc:Fallback>
            <w:pict>
              <v:shape type="#_x0000_t202" filled="f" stroked="f" style="margin-left:942pt;margin-top:-80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852"/>
                      <w:r>
                        <w:rPr>
                          <w:rFonts w:ascii="宋体" w:hAnsi="宋体" w:cs="宋体" w:eastAsia="宋体"/>
                          <w:sz w:val="56"/>
                          <w:spacing w:val="0"/>
                          <w:color w:val="000000"/>
                          <w:b w:val="off"/>
                          <w:i w:val="off"/>
                        </w:rPr>
                        <w:t>14</w:t>
                      </w:r>
                      <w:bookmarkEnd w:id="1852"/>
                    </w:p>
                  </w:txbxContent>
                </v:textbox>
              </v:shape>
            </w:pict>
          </mc:Fallback>
        </mc:AlternateContent>
      </w:r>
      <w:bookmarkEnd w:id="1850"/>
    </w:p>
    <w:p>
      <w:pPr>
        <w:pageBreakBefore w:val="off"/>
        <w:tabs/>
        <w:wordWrap w:val="off"/>
        <w:spacing w:before="340" w:after="0" w:line="700" w:lineRule="atLeast"/>
        <w:ind w:left="0" w:right="860"/>
        <w:jc w:val="right"/>
        <w:textAlignment w:val="baseline"/>
        <w:rPr>
          <w:sz w:val="52"/>
        </w:rPr>
      </w:pPr>
      <w:bookmarkStart w:name="" w:id="1853"/>
      <w:r>
        <w:rPr>
          <w:rFonts w:ascii="楷体" w:hAnsi="楷体" w:cs="楷体" w:eastAsia="楷体"/>
          <w:sz w:val="52"/>
          <w:spacing w:val="0"/>
          <w:color w:val="000000"/>
          <w:b w:val="off"/>
          <w:i w:val="off"/>
        </w:rPr>
        <w:t>24</w:t>
      </w:r>
      <w:bookmarkEnd w:id="1853"/>
    </w:p>
    <w:p>
      <w:r>
        <w:t/>
      </w:r>
    </w:p>
    <w:p>
      <w:pPr>
        <w:sectPr>
          <w:footerReference r:id="rId154"/>
          <w:headerReference r:id="rId155" w:type="default"/>
          <w:type w:val="nextPage"/>
          <w:pgSz w:w="21700" w:h="31680"/>
          <w:pgMar w:left="2640" w:top="2400" w:right="2640" w:bottom="2400" w:header="2100" w:footer="2100"/>
          <w:cols w:num="1"/>
        </w:sectPr>
      </w:pPr>
    </w:p>
    <w:p>
      <w:pPr>
        <w:pageBreakBefore w:val="off"/>
        <w:tabs/>
        <w:wordWrap w:val="off"/>
        <w:spacing w:before="0" w:after="0" w:line="880" w:lineRule="atLeast"/>
        <w:ind w:left="80" w:right="0"/>
        <w:jc w:val="both"/>
        <w:textAlignment w:val="baseline"/>
        <w:rPr>
          <w:sz w:val="56"/>
        </w:rPr>
      </w:pPr>
      <w:bookmarkStart w:name="" w:id="1854"/>
      <w:r>
        <w:rPr>
          <w:rFonts w:ascii="仿宋" w:hAnsi="仿宋" w:cs="仿宋" w:eastAsia="仿宋"/>
          <w:sz w:val="56"/>
          <w:spacing w:val="0"/>
          <w:color w:val="000000"/>
          <w:b w:val="off"/>
          <w:i w:val="off"/>
        </w:rPr>
        <w:t>公正的。争执双方就可能都如此试图保护自己以免出现偏袒的情</w:t>
      </w:r>
      <w:r>
        <w:rPr>
          <w:rFonts w:ascii="仿宋" w:hAnsi="仿宋" w:cs="仿宋" w:eastAsia="仿宋"/>
          <w:sz w:val="56"/>
          <w:spacing w:val="0"/>
          <w:color w:val="000000"/>
          <w:b w:val="off"/>
          <w:i w:val="off"/>
        </w:rPr>
        <w:t>况，甚至双方都可能同意由同一个人作为他们的裁决者，同意服</w:t>
      </w:r>
      <w:r>
        <w:rPr>
          <w:rFonts w:ascii="仿宋" w:hAnsi="仿宋" w:cs="仿宋" w:eastAsia="仿宋"/>
          <w:sz w:val="56"/>
          <w:spacing w:val="0"/>
          <w:color w:val="000000"/>
          <w:b w:val="off"/>
          <w:i w:val="off"/>
        </w:rPr>
        <w:t>从他的决定。(或者可以有一种专门的程序，对他的决定不满的一</w:t>
      </w:r>
      <w:r>
        <w:rPr>
          <w:rFonts w:ascii="仿宋" w:hAnsi="仿宋" w:cs="仿宋" w:eastAsia="仿宋"/>
          <w:sz w:val="56"/>
          <w:spacing w:val="0"/>
          <w:color w:val="000000"/>
          <w:b w:val="off"/>
          <w:i w:val="off"/>
        </w:rPr>
        <w:t>方能诉诸这一程序。)而出于明显的理由，人们将强烈地倾向于把</w:t>
      </w:r>
      <w:r>
        <w:rPr>
          <w:rFonts w:ascii="仿宋" w:hAnsi="仿宋" w:cs="仿宋" w:eastAsia="仿宋"/>
          <w:sz w:val="56"/>
          <w:spacing w:val="0"/>
          <w:color w:val="000000"/>
          <w:b w:val="off"/>
          <w:i w:val="off"/>
        </w:rPr>
        <w:t>上述的职能集中于一个代理人或一个机构。</w:t>
      </w:r>
      <w:bookmarkEnd w:id="1854"/>
    </w:p>
    <w:p>
      <w:pPr>
        <w:pageBreakBefore w:val="off"/>
        <w:tabs/>
        <w:wordWrap w:val="off"/>
        <w:spacing w:before="0" w:after="0" w:line="880" w:lineRule="atLeast"/>
        <w:ind w:left="0" w:right="0" w:firstLine="1200"/>
        <w:jc w:val="both"/>
        <w:textAlignment w:val="baseline"/>
        <w:rPr>
          <w:sz w:val="56"/>
        </w:rPr>
      </w:pPr>
      <w:bookmarkStart w:name="" w:id="1855"/>
      <w:r>
        <w:rPr>
          <w:rFonts w:ascii="仿宋" w:hAnsi="仿宋" w:cs="仿宋" w:eastAsia="仿宋"/>
          <w:sz w:val="56"/>
          <w:spacing w:val="0"/>
          <w:color w:val="000000"/>
          <w:b w:val="off"/>
          <w:i w:val="off"/>
        </w:rPr>
        <w:t>现在的人们有时也把他们的争执带到国家的法制之外，交付</w:t>
      </w:r>
      <w:r>
        <w:rPr>
          <w:rFonts w:ascii="仿宋" w:hAnsi="仿宋" w:cs="仿宋" w:eastAsia="仿宋"/>
          <w:sz w:val="56"/>
          <w:spacing w:val="0"/>
          <w:color w:val="000000"/>
          <w:b w:val="off"/>
          <w:i w:val="off"/>
        </w:rPr>
        <w:t>给他们选择的其他裁决者或法庭，例如宗教法庭来裁决。①如果争</w:t>
      </w:r>
      <w:r>
        <w:rPr>
          <w:rFonts w:ascii="仿宋" w:hAnsi="仿宋" w:cs="仿宋" w:eastAsia="仿宋"/>
          <w:sz w:val="56"/>
          <w:spacing w:val="0"/>
          <w:color w:val="000000"/>
          <w:b w:val="off"/>
          <w:i w:val="off"/>
        </w:rPr>
        <w:t>执各方讨厌国家的某些活动或其法制，不想与它发生关系，他们</w:t>
      </w:r>
      <w:r>
        <w:rPr>
          <w:rFonts w:ascii="仿宋" w:hAnsi="仿宋" w:cs="仿宋" w:eastAsia="仿宋"/>
          <w:sz w:val="56"/>
          <w:spacing w:val="0"/>
          <w:color w:val="000000"/>
          <w:b w:val="off"/>
          <w:i w:val="off"/>
        </w:rPr>
        <w:t>可能同意采用国家机器之外的某种仲裁或判决形式。人们容易忘</w:t>
      </w:r>
      <w:r>
        <w:rPr>
          <w:rFonts w:ascii="仿宋" w:hAnsi="仿宋" w:cs="仿宋" w:eastAsia="仿宋"/>
          <w:sz w:val="56"/>
          <w:spacing w:val="0"/>
          <w:color w:val="000000"/>
          <w:b w:val="off"/>
          <w:i w:val="off"/>
        </w:rPr>
        <w:t>记采取独立于国家的行动的可能性。(同样，那些愿意由家长制方</w:t>
      </w:r>
      <w:r>
        <w:rPr>
          <w:rFonts w:ascii="仿宋" w:hAnsi="仿宋" w:cs="仿宋" w:eastAsia="仿宋"/>
          <w:sz w:val="56"/>
          <w:spacing w:val="0"/>
          <w:color w:val="000000"/>
          <w:b w:val="off"/>
          <w:i w:val="off"/>
        </w:rPr>
        <w:t>式来管理的人们，也容易忘记通过契约限制他们自己的某些行为</w:t>
      </w:r>
      <w:r>
        <w:rPr>
          <w:rFonts w:ascii="仿宋" w:hAnsi="仿宋" w:cs="仿宋" w:eastAsia="仿宋"/>
          <w:sz w:val="56"/>
          <w:spacing w:val="0"/>
          <w:color w:val="000000"/>
          <w:b w:val="off"/>
          <w:i w:val="off"/>
        </w:rPr>
        <w:t>的可能性，或者由自己指定一个确定的家长式的监护团体的可能</w:t>
      </w:r>
      <w:r>
        <w:rPr>
          <w:rFonts w:ascii="仿宋" w:hAnsi="仿宋" w:cs="仿宋" w:eastAsia="仿宋"/>
          <w:sz w:val="56"/>
          <w:spacing w:val="0"/>
          <w:color w:val="000000"/>
          <w:b w:val="off"/>
          <w:i w:val="off"/>
        </w:rPr>
        <w:t>性。他们不考虑这种可能性，而只是忍受一个立法机关碰巧加给</w:t>
      </w:r>
      <w:r>
        <w:rPr>
          <w:rFonts w:ascii="仿宋" w:hAnsi="仿宋" w:cs="仿宋" w:eastAsia="仿宋"/>
          <w:sz w:val="56"/>
          <w:spacing w:val="0"/>
          <w:color w:val="000000"/>
          <w:b w:val="off"/>
          <w:i w:val="off"/>
        </w:rPr>
        <w:t>他们的那种限制模式。一个寻求一群明智者来管理他自己利益的</w:t>
      </w:r>
      <w:r>
        <w:rPr>
          <w:rFonts w:ascii="仿宋" w:hAnsi="仿宋" w:cs="仿宋" w:eastAsia="仿宋"/>
          <w:sz w:val="56"/>
          <w:spacing w:val="0"/>
          <w:color w:val="000000"/>
          <w:b w:val="off"/>
          <w:i w:val="off"/>
        </w:rPr>
        <w:t>人，真的会选定那些现在构成国会两院的人们吗?)那些不同于国</w:t>
      </w:r>
      <w:r>
        <w:rPr>
          <w:rFonts w:ascii="仿宋" w:hAnsi="仿宋" w:cs="仿宋" w:eastAsia="仿宋"/>
          <w:sz w:val="56"/>
          <w:spacing w:val="0"/>
          <w:color w:val="000000"/>
          <w:b w:val="off"/>
          <w:i w:val="off"/>
        </w:rPr>
        <w:t>家提供的特定形式的其它审判裁决形式，是肯定能够建立的。人</w:t>
      </w:r>
      <w:r>
        <w:rPr>
          <w:rFonts w:ascii="仿宋" w:hAnsi="仿宋" w:cs="仿宋" w:eastAsia="仿宋"/>
          <w:sz w:val="56"/>
          <w:spacing w:val="0"/>
          <w:color w:val="000000"/>
          <w:b w:val="off"/>
          <w:i w:val="off"/>
        </w:rPr>
        <w:t>们使用国家的形式，并不是由于建立和选择其他形式代价昂贵。</w:t>
      </w:r>
      <w:r>
        <w:rPr>
          <w:rFonts w:ascii="仿宋" w:hAnsi="仿宋" w:cs="仿宋" w:eastAsia="仿宋"/>
          <w:sz w:val="56"/>
          <w:spacing w:val="0"/>
          <w:color w:val="000000"/>
          <w:b w:val="off"/>
          <w:i w:val="off"/>
        </w:rPr>
        <w:t>不是这样的，因为很容易找到大量的各方能选择的既定形式。使</w:t>
      </w:r>
      <w:r>
        <w:rPr>
          <w:rFonts w:ascii="仿宋" w:hAnsi="仿宋" w:cs="仿宋" w:eastAsia="仿宋"/>
          <w:sz w:val="56"/>
          <w:spacing w:val="0"/>
          <w:color w:val="000000"/>
          <w:b w:val="off"/>
          <w:i w:val="off"/>
        </w:rPr>
        <w:t>人们采用国家审判体系的原因大概是最终的强制力的问题。只有</w:t>
      </w:r>
      <w:r>
        <w:rPr>
          <w:rFonts w:ascii="仿宋" w:hAnsi="仿宋" w:cs="仿宋" w:eastAsia="仿宋"/>
          <w:sz w:val="56"/>
          <w:spacing w:val="0"/>
          <w:color w:val="000000"/>
          <w:b w:val="off"/>
          <w:i w:val="off"/>
        </w:rPr>
        <w:t>国家能够违反其中一方的意志而强制实行一个裁决。因为国家不</w:t>
      </w:r>
      <w:r>
        <w:rPr>
          <w:rFonts w:ascii="仿宋" w:hAnsi="仿宋" w:cs="仿宋" w:eastAsia="仿宋"/>
          <w:sz w:val="56"/>
          <w:spacing w:val="0"/>
          <w:color w:val="000000"/>
          <w:b w:val="off"/>
          <w:i w:val="off"/>
        </w:rPr>
        <w:t>允许其他任何实体强行另一个体系的裁决。所以，在双方对一种</w:t>
      </w:r>
      <w:r>
        <w:rPr>
          <w:rFonts w:ascii="仿宋" w:hAnsi="仿宋" w:cs="仿宋" w:eastAsia="仿宋"/>
          <w:sz w:val="56"/>
          <w:spacing w:val="0"/>
          <w:color w:val="000000"/>
          <w:b w:val="off"/>
          <w:i w:val="off"/>
        </w:rPr>
        <w:t>解决方式意见不一的争执中，或者在一方不相信另一方会服从决</w:t>
      </w:r>
      <w:r>
        <w:rPr>
          <w:rFonts w:ascii="仿宋" w:hAnsi="仿宋" w:cs="仿宋" w:eastAsia="仿宋"/>
          <w:sz w:val="56"/>
          <w:spacing w:val="0"/>
          <w:color w:val="000000"/>
          <w:b w:val="off"/>
          <w:i w:val="off"/>
        </w:rPr>
        <w:t>定的争执中(即如果与另一方约定他要因侵犯而交出一大笔财</w:t>
      </w:r>
      <w:r>
        <w:rPr>
          <w:rFonts w:ascii="仿宋" w:hAnsi="仿宋" w:cs="仿宋" w:eastAsia="仿宋"/>
          <w:sz w:val="56"/>
          <w:spacing w:val="0"/>
          <w:color w:val="000000"/>
          <w:b w:val="off"/>
          <w:i w:val="off"/>
        </w:rPr>
        <w:t>产，如果他不服从这一约定，那么依靠什么机构强制实行这一契</w:t>
      </w:r>
      <w:r>
        <w:rPr>
          <w:rFonts w:ascii="仿宋" w:hAnsi="仿宋" w:cs="仿宋" w:eastAsia="仿宋"/>
          <w:sz w:val="56"/>
          <w:spacing w:val="0"/>
          <w:color w:val="000000"/>
          <w:b w:val="off"/>
          <w:i w:val="off"/>
        </w:rPr>
        <w:t>约呢?)，希望其要求生效的各方，除了采用恰恰是国家法制的手</w:t>
      </w:r>
      <w:r>
        <w:rPr>
          <w:rFonts w:ascii="仿宋" w:hAnsi="仿宋" w:cs="仿宋" w:eastAsia="仿宋"/>
          <w:sz w:val="56"/>
          <w:spacing w:val="0"/>
          <w:color w:val="000000"/>
          <w:b w:val="off"/>
          <w:i w:val="off"/>
        </w:rPr>
        <w:t>段之外，将别无其它国家法制所允许的手段。这可能使那些与一</w:t>
      </w:r>
      <w:bookmarkEnd w:id="1855"/>
    </w:p>
    <w:p>
      <w:pPr>
        <w:pageBreakBefore w:val="off"/>
        <w:tabs/>
        <w:wordWrap w:val="off"/>
        <w:spacing w:before="380" w:after="0" w:line="760" w:lineRule="atLeast"/>
        <w:ind w:left="160" w:right="0"/>
        <w:jc w:val="both"/>
        <w:textAlignment w:val="baseline"/>
        <w:rPr>
          <w:sz w:val="56"/>
        </w:rPr>
      </w:pPr>
      <w:bookmarkStart w:name="" w:id="1856"/>
      <w:r>
        <w:rPr>
          <w:rFonts w:ascii="宋体" w:hAnsi="宋体" w:cs="宋体" w:eastAsia="宋体"/>
          <w:sz w:val="56"/>
          <w:spacing w:val="0"/>
          <w:color w:val="000000"/>
          <w:u w:val="single"/>
          <w:b w:val="off"/>
          <w:i w:val="off"/>
        </w:rPr>
        <w:t xml:space="preserve">                </w:t>
      </w:r>
      <w:bookmarkEnd w:id="1856"/>
    </w:p>
    <w:p>
      <w:pPr>
        <w:pageBreakBefore w:val="off"/>
        <w:tabs/>
        <w:wordWrap w:val="off"/>
        <w:spacing w:before="0" w:after="0" w:line="600" w:lineRule="atLeast"/>
        <w:ind w:left="0" w:right="440" w:firstLine="820"/>
        <w:jc w:val="both"/>
        <w:textAlignment w:val="baseline"/>
        <w:rPr>
          <w:sz w:val="39"/>
        </w:rPr>
      </w:pPr>
      <w:bookmarkStart w:name="" w:id="1857"/>
      <w:r>
        <w:rPr>
          <w:rFonts w:ascii="楷体" w:hAnsi="楷体" w:cs="楷体" w:eastAsia="楷体"/>
          <w:sz w:val="39"/>
          <w:spacing w:val="0"/>
          <w:color w:val="000000"/>
          <w:b w:val="off"/>
          <w:i w:val="off"/>
        </w:rPr>
        <w:t>①</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见I.B.辛格的《在我父亲的法庭上》，纽约，法拉·斯特劳斯出版社1966年版，</w:t>
      </w:r>
      <w:r>
        <w:rPr>
          <w:rFonts w:ascii="楷体" w:hAnsi="楷体" w:cs="楷体" w:eastAsia="楷体"/>
          <w:sz w:val="39"/>
          <w:spacing w:val="0"/>
          <w:color w:val="000000"/>
          <w:b w:val="off"/>
          <w:i w:val="off"/>
        </w:rPr>
        <w:t>最近的一个“反文化”例证见《取胜杂志》，1971年11月号，第11——17页。</w: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ragraph">
                  <wp:posOffset>-1130300</wp:posOffset>
                </wp:positionV>
                <wp:extent cx="584200" cy="533400"/>
                <wp:wrapNone/>
                <wp:docPr id="17" name="文本框 17"/>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858"/>
                            <w:r>
                              <w:rPr>
                                <w:rFonts w:ascii="仿宋" w:hAnsi="仿宋" w:cs="仿宋" w:eastAsia="仿宋"/>
                                <w:sz w:val="56"/>
                                <w:spacing w:val="0"/>
                                <w:color w:val="000000"/>
                                <w:b w:val="off"/>
                                <w:i w:val="off"/>
                              </w:rPr>
                              <w:t>15</w:t>
                            </w:r>
                            <w:bookmarkEnd w:id="1858"/>
                          </w:p>
                        </w:txbxContent>
                      </wps:txbx>
                      <wps:bodyPr wrap="square" lIns="0" rIns="0" tIns="0" bIns="0" vert="horz" anchor="t">
                        <a:noAutofit/>
                      </wps:bodyPr>
                    </wps:wsp>
                  </a:graphicData>
                </a:graphic>
              </wp:anchor>
            </w:drawing>
          </mc:Choice>
          <mc:Fallback>
            <w:pict>
              <v:shape type="#_x0000_t202" filled="f" stroked="f" style="margin-left:105pt;margin-top:-89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859"/>
                      <w:r>
                        <w:rPr>
                          <w:rFonts w:ascii="仿宋" w:hAnsi="仿宋" w:cs="仿宋" w:eastAsia="仿宋"/>
                          <w:sz w:val="56"/>
                          <w:spacing w:val="0"/>
                          <w:color w:val="000000"/>
                          <w:b w:val="off"/>
                          <w:i w:val="off"/>
                        </w:rPr>
                        <w:t>15</w:t>
                      </w:r>
                      <w:bookmarkEnd w:id="1859"/>
                    </w:p>
                  </w:txbxContent>
                </v:textbox>
              </v:shape>
            </w:pict>
          </mc:Fallback>
        </mc:AlternateContent>
      </w:r>
      <w:bookmarkEnd w:id="1857"/>
    </w:p>
    <w:p>
      <w:pPr>
        <w:pageBreakBefore w:val="off"/>
        <w:tabs/>
        <w:wordWrap w:val="off"/>
        <w:spacing w:before="280" w:after="0" w:line="680" w:lineRule="atLeast"/>
        <w:ind w:left="480" w:right="0"/>
        <w:jc w:val="both"/>
        <w:textAlignment w:val="baseline"/>
        <w:rPr>
          <w:sz w:val="50"/>
        </w:rPr>
      </w:pPr>
      <w:bookmarkStart w:name="" w:id="1860"/>
      <w:r>
        <w:rPr>
          <w:rFonts w:ascii="黑体" w:hAnsi="黑体" w:cs="黑体" w:eastAsia="黑体"/>
          <w:sz w:val="50"/>
          <w:spacing w:val="0"/>
          <w:color w:val="000000"/>
          <w:b w:val="off"/>
          <w:i w:val="off"/>
        </w:rPr>
        <w:t>22</w:t>
      </w:r>
      <w:bookmarkEnd w:id="1860"/>
    </w:p>
    <w:p>
      <w:r>
        <w:t/>
      </w:r>
    </w:p>
    <w:p>
      <w:pPr>
        <w:sectPr>
          <w:footerReference r:id="rId156"/>
          <w:headerReference r:id="rId157" w:type="default"/>
          <w:type w:val="nextPage"/>
          <w:pgSz w:w="21700" w:h="31680"/>
          <w:pgMar w:left="2700" w:top="2480" w:right="2700" w:bottom="2480" w:header="2180" w:footer="2180"/>
          <w:cols w:num="1"/>
        </w:sectPr>
      </w:pPr>
    </w:p>
    <w:p>
      <w:pPr>
        <w:pageBreakBefore w:val="off"/>
        <w:tabs/>
        <w:wordWrap w:val="off"/>
        <w:spacing w:before="120" w:after="0" w:line="880" w:lineRule="atLeast"/>
        <w:ind w:left="60" w:right="460"/>
        <w:jc w:val="both"/>
        <w:textAlignment w:val="baseline"/>
        <w:rPr>
          <w:sz w:val="57"/>
        </w:rPr>
      </w:pPr>
      <w:bookmarkStart w:name="" w:id="1861"/>
      <w:r>
        <w:rPr>
          <w:rFonts w:ascii="仿宋" w:hAnsi="仿宋" w:cs="仿宋" w:eastAsia="仿宋"/>
          <w:sz w:val="57"/>
          <w:spacing w:val="0"/>
          <w:color w:val="000000"/>
          <w:b w:val="off"/>
          <w:i w:val="off"/>
        </w:rPr>
        <w:t>种既定国家体制相当对立的人们，面临某些特别痛苦和艰难的选</w:t>
      </w:r>
      <w:r>
        <w:rPr>
          <w:rFonts w:ascii="仿宋" w:hAnsi="仿宋" w:cs="仿宋" w:eastAsia="仿宋"/>
          <w:sz w:val="57"/>
          <w:spacing w:val="0"/>
          <w:color w:val="000000"/>
          <w:b w:val="off"/>
          <w:i w:val="off"/>
        </w:rPr>
        <w:t>择。(如果国家法制体系强制实行某些仲裁程序的裁决，人们可能</w:t>
      </w:r>
      <w:r>
        <w:rPr>
          <w:rFonts w:ascii="仿宋" w:hAnsi="仿宋" w:cs="仿宋" w:eastAsia="仿宋"/>
          <w:sz w:val="57"/>
          <w:spacing w:val="0"/>
          <w:color w:val="000000"/>
          <w:b w:val="off"/>
          <w:i w:val="off"/>
        </w:rPr>
        <w:t>渐渐会达成一种共识———假定他们都遵守这一共识———而无须与</w:t>
      </w:r>
      <w:r>
        <w:rPr>
          <w:rFonts w:ascii="仿宋" w:hAnsi="仿宋" w:cs="仿宋" w:eastAsia="仿宋"/>
          <w:sz w:val="57"/>
          <w:spacing w:val="0"/>
          <w:color w:val="000000"/>
          <w:b w:val="off"/>
          <w:i w:val="off"/>
        </w:rPr>
        <w:t>他们所理解的国家官员或制度之间有任何实际的直接接触。但这</w:t>
      </w:r>
      <w:r>
        <w:rPr>
          <w:rFonts w:ascii="仿宋" w:hAnsi="仿宋" w:cs="仿宋" w:eastAsia="仿宋"/>
          <w:sz w:val="57"/>
          <w:spacing w:val="0"/>
          <w:color w:val="000000"/>
          <w:b w:val="off"/>
          <w:i w:val="off"/>
        </w:rPr>
        <w:t>同样也适用于他们签订一份仅仅由国家强制实行的契约的情况。)</w:t>
      </w:r>
      <w:bookmarkEnd w:id="1861"/>
    </w:p>
    <w:p>
      <w:pPr>
        <w:pageBreakBefore w:val="off"/>
        <w:tabs/>
        <w:wordWrap w:val="off"/>
        <w:spacing w:before="0" w:after="0" w:line="880" w:lineRule="atLeast"/>
        <w:ind w:left="60" w:right="460" w:firstLine="1200"/>
        <w:jc w:val="both"/>
        <w:textAlignment w:val="baseline"/>
        <w:rPr>
          <w:sz w:val="57"/>
        </w:rPr>
      </w:pPr>
      <w:bookmarkStart w:name="" w:id="1862"/>
      <w:r>
        <w:rPr>
          <w:rFonts w:ascii="仿宋" w:hAnsi="仿宋" w:cs="仿宋" w:eastAsia="仿宋"/>
          <w:sz w:val="57"/>
          <w:spacing w:val="0"/>
          <w:color w:val="000000"/>
          <w:b w:val="off"/>
          <w:i w:val="off"/>
        </w:rPr>
        <w:t>保护性机构将要求它们的委托人放弃他们实行个人报复的权</w:t>
      </w:r>
      <w:r>
        <w:rPr>
          <w:rFonts w:ascii="仿宋" w:hAnsi="仿宋" w:cs="仿宋" w:eastAsia="仿宋"/>
          <w:sz w:val="57"/>
          <w:spacing w:val="0"/>
          <w:color w:val="000000"/>
          <w:b w:val="off"/>
          <w:i w:val="off"/>
        </w:rPr>
        <w:t>利吗(假如他们受到非这一机构的主顾的人伤害的时候)?这样一</w:t>
      </w:r>
      <w:r>
        <w:rPr>
          <w:rFonts w:ascii="仿宋" w:hAnsi="仿宋" w:cs="仿宋" w:eastAsia="仿宋"/>
          <w:sz w:val="57"/>
          <w:spacing w:val="0"/>
          <w:color w:val="000000"/>
          <w:b w:val="off"/>
          <w:i w:val="off"/>
        </w:rPr>
        <w:t>种报复很可能导致另一个机构或个人的反报复，一个保护性机构</w:t>
      </w:r>
      <w:r>
        <w:rPr>
          <w:rFonts w:ascii="仿宋" w:hAnsi="仿宋" w:cs="仿宋" w:eastAsia="仿宋"/>
          <w:sz w:val="57"/>
          <w:spacing w:val="0"/>
          <w:color w:val="000000"/>
          <w:b w:val="off"/>
          <w:i w:val="off"/>
        </w:rPr>
        <w:t>不希望在随后的阶段由于要保护它的委托人免遭反报复而陷入泥</w:t>
      </w:r>
      <w:r>
        <w:rPr>
          <w:rFonts w:ascii="仿宋" w:hAnsi="仿宋" w:cs="仿宋" w:eastAsia="仿宋"/>
          <w:sz w:val="57"/>
          <w:spacing w:val="0"/>
          <w:color w:val="000000"/>
          <w:b w:val="off"/>
          <w:i w:val="off"/>
        </w:rPr>
        <w:t>潭。保护性机构将拒绝保护对反报复的防卫，除非它们一开始就</w:t>
      </w:r>
      <w:r>
        <w:rPr>
          <w:rFonts w:ascii="仿宋" w:hAnsi="仿宋" w:cs="仿宋" w:eastAsia="仿宋"/>
          <w:sz w:val="57"/>
          <w:spacing w:val="0"/>
          <w:color w:val="000000"/>
          <w:b w:val="off"/>
          <w:i w:val="off"/>
        </w:rPr>
        <w:t>允许个人报复。(虽然它们不是可以因提供这种更广泛的保护索要</w:t>
      </w:r>
      <w:r>
        <w:rPr>
          <w:rFonts w:ascii="仿宋" w:hAnsi="仿宋" w:cs="仿宋" w:eastAsia="仿宋"/>
          <w:sz w:val="57"/>
          <w:spacing w:val="0"/>
          <w:color w:val="000000"/>
          <w:b w:val="off"/>
          <w:i w:val="off"/>
        </w:rPr>
        <w:t>更多的钱吗?)保护性机构甚至不必提出要求：一个人作为一个委</w:t>
      </w:r>
      <w:r>
        <w:rPr>
          <w:rFonts w:ascii="仿宋" w:hAnsi="仿宋" w:cs="仿宋" w:eastAsia="仿宋"/>
          <w:sz w:val="57"/>
          <w:spacing w:val="0"/>
          <w:color w:val="000000"/>
          <w:b w:val="off"/>
          <w:i w:val="off"/>
        </w:rPr>
        <w:t>托人与机构协议的一部分，他要按约放弃他对它的其他委托人实</w:t>
      </w:r>
      <w:r>
        <w:rPr>
          <w:rFonts w:ascii="仿宋" w:hAnsi="仿宋" w:cs="仿宋" w:eastAsia="仿宋"/>
          <w:sz w:val="57"/>
          <w:spacing w:val="0"/>
          <w:color w:val="000000"/>
          <w:b w:val="off"/>
          <w:i w:val="off"/>
        </w:rPr>
        <w:t>行个人报复的权利。这一机构只需拒绝给一个委托人C——他私</w:t>
      </w:r>
      <w:r>
        <w:rPr>
          <w:rFonts w:ascii="仿宋" w:hAnsi="仿宋" w:cs="仿宋" w:eastAsia="仿宋"/>
          <w:sz w:val="57"/>
          <w:spacing w:val="0"/>
          <w:color w:val="000000"/>
          <w:b w:val="off"/>
          <w:i w:val="off"/>
        </w:rPr>
        <w:t>自实行了他对其他委托人的报复权利———以任何对反报复的保护</w:t>
      </w:r>
      <w:r>
        <w:rPr>
          <w:rFonts w:ascii="仿宋" w:hAnsi="仿宋" w:cs="仿宋" w:eastAsia="仿宋"/>
          <w:sz w:val="57"/>
          <w:spacing w:val="0"/>
          <w:color w:val="000000"/>
          <w:b w:val="off"/>
          <w:i w:val="off"/>
        </w:rPr>
        <w:t>就行了。如果C私自报复的是一个非委托人，情况也是同样。C是</w:t>
      </w:r>
      <w:r>
        <w:rPr>
          <w:rFonts w:ascii="仿宋" w:hAnsi="仿宋" w:cs="仿宋" w:eastAsia="仿宋"/>
          <w:sz w:val="57"/>
          <w:spacing w:val="0"/>
          <w:color w:val="000000"/>
          <w:b w:val="off"/>
          <w:i w:val="off"/>
        </w:rPr>
        <w:t>作为这一机构的一个委托人私行报复这一外加事实，意味着这一</w:t>
      </w:r>
      <w:r>
        <w:rPr>
          <w:rFonts w:ascii="仿宋" w:hAnsi="仿宋" w:cs="仿宋" w:eastAsia="仿宋"/>
          <w:sz w:val="57"/>
          <w:spacing w:val="0"/>
          <w:color w:val="000000"/>
          <w:b w:val="off"/>
          <w:i w:val="off"/>
        </w:rPr>
        <w:t>机构对待C的态度将象它对待任何私自强行他对其委托人的报复</w:t>
      </w:r>
      <w:r>
        <w:rPr>
          <w:rFonts w:ascii="仿宋" w:hAnsi="仿宋" w:cs="仿宋" w:eastAsia="仿宋"/>
          <w:sz w:val="57"/>
          <w:spacing w:val="0"/>
          <w:color w:val="000000"/>
          <w:b w:val="off"/>
          <w:i w:val="off"/>
        </w:rPr>
        <w:t>权利的非委托人的态度一样(见第五章)。这就把机构内的个人</w:t>
      </w:r>
      <w:r>
        <w:rPr>
          <w:rFonts w:ascii="仿宋" w:hAnsi="仿宋" w:cs="仿宋" w:eastAsia="仿宋"/>
          <w:sz w:val="57"/>
          <w:spacing w:val="0"/>
          <w:color w:val="000000"/>
          <w:b w:val="off"/>
          <w:i w:val="off"/>
        </w:rPr>
        <w:t>强行权利减少到很低的水平。</w:t>
      </w:r>
      <w:bookmarkEnd w:id="1862"/>
    </w:p>
    <w:p>
      <w:pPr>
        <w:pageBreakBefore w:val="off"/>
        <w:tabs/>
        <w:wordWrap w:val="off"/>
        <w:spacing w:before="0" w:after="0" w:line="700" w:lineRule="exact"/>
        <w:ind w:left="0" w:right="0"/>
        <w:jc w:val="both"/>
        <w:textAlignment w:val="baseline"/>
        <w:rPr>
          <w:sz w:val="58"/>
        </w:rPr>
      </w:pPr>
      <w:bookmarkStart w:name="" w:id="1863"/>
      <w:r>
        <w:rPr>
          <w:rFonts w:ascii="宋体" w:hAnsi="宋体" w:cs="宋体" w:eastAsia="宋体"/>
          <w:sz w:val="58"/>
          <w:spacing w:val="0"/>
          <w:color w:val="000000"/>
          <w:b w:val="off"/>
          <w:i w:val="off"/>
        </w:rPr>
        <w:t/>
      </w:r>
      <w:bookmarkEnd w:id="1863"/>
    </w:p>
    <w:p>
      <w:pPr>
        <w:pageBreakBefore w:val="off"/>
        <w:tabs/>
        <w:wordWrap w:val="off"/>
        <w:spacing w:before="0" w:after="0" w:line="800" w:lineRule="atLeast"/>
        <w:ind w:left="0" w:right="0"/>
        <w:jc w:val="center"/>
        <w:textAlignment w:val="baseline"/>
        <w:rPr>
          <w:sz w:val="58"/>
        </w:rPr>
      </w:pPr>
      <w:bookmarkStart w:name="" w:id="1864"/>
      <w:r>
        <w:rPr>
          <w:rFonts w:ascii="黑体" w:hAnsi="黑体" w:cs="黑体" w:eastAsia="黑体"/>
          <w:sz w:val="58"/>
          <w:spacing w:val="0"/>
          <w:color w:val="000000"/>
          <w:b w:val="on"/>
          <w:i w:val="off"/>
        </w:rPr>
        <w:t>支配的保护性社团</w:t>
      </w:r>
      <w:bookmarkEnd w:id="1864"/>
    </w:p>
    <w:p>
      <w:pPr>
        <w:pageBreakBefore w:val="off"/>
        <w:tabs/>
        <w:wordWrap w:val="off"/>
        <w:spacing w:before="0" w:after="0" w:line="880" w:lineRule="atLeast"/>
        <w:ind w:left="60" w:right="0" w:firstLine="1200"/>
        <w:jc w:val="both"/>
        <w:textAlignment w:val="baseline"/>
        <w:rPr>
          <w:sz w:val="57"/>
        </w:rPr>
      </w:pPr>
      <w:bookmarkStart w:name="" w:id="1865"/>
      <w:r>
        <w:rPr>
          <w:rFonts w:ascii="仿宋" w:hAnsi="仿宋" w:cs="仿宋" w:eastAsia="仿宋"/>
          <w:sz w:val="57"/>
          <w:spacing w:val="0"/>
          <w:color w:val="000000"/>
          <w:b w:val="off"/>
          <w:i w:val="off"/>
        </w:rPr>
        <w:t>最初，有几个不同的保护性社团或公司将在同一地区提供它</w:t>
      </w:r>
      <w:r>
        <w:rPr>
          <w:rFonts w:ascii="仿宋" w:hAnsi="仿宋" w:cs="仿宋" w:eastAsia="仿宋"/>
          <w:sz w:val="57"/>
          <w:spacing w:val="0"/>
          <w:color w:val="000000"/>
          <w:b w:val="off"/>
          <w:i w:val="off"/>
        </w:rPr>
        <w:t>们的服务。当不同机构的委托人之间发生冲突时会出现什么情况</w:t>
      </w:r>
      <w:r>
        <w:rPr>
          <w:rFonts w:ascii="仿宋" w:hAnsi="仿宋" w:cs="仿宋" w:eastAsia="仿宋"/>
          <w:sz w:val="57"/>
          <w:spacing w:val="0"/>
          <w:color w:val="000000"/>
          <w:b w:val="off"/>
          <w:i w:val="off"/>
        </w:rPr>
        <w:t>呢？如果各机构对案件的处理都做出同样的决定，那么事情是相</w:t>
      </w:r>
      <w:r>
        <w:rPr>
          <w:rFonts w:ascii="仿宋" w:hAnsi="仿宋" w:cs="仿宋" w:eastAsia="仿宋"/>
          <w:sz w:val="57"/>
          <w:spacing w:val="0"/>
          <w:color w:val="000000"/>
          <w:b w:val="off"/>
          <w:i w:val="off"/>
        </w:rPr>
        <w:t>当简单的。(虽然每个机构都可能想要自己来实行处罚。)但如果它</w:t>
      </w:r>
      <w:r>
        <w:rPr>
          <w:rFonts w:ascii="仿宋" w:hAnsi="仿宋" w:cs="仿宋" w:eastAsia="仿宋"/>
          <w:sz w:val="57"/>
          <w:spacing w:val="0"/>
          <w:color w:val="000000"/>
          <w:b w:val="off"/>
          <w:i w:val="off"/>
        </w:rPr>
        <w:t>们对案件的是非裁决不一，一个机构试图保护它的委托人，而另</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16</w:t>
      </w:r>
      <w:r>
        <w:rPr>
          <w:rFonts w:ascii="仿宋" w:hAnsi="仿宋" w:cs="仿宋" w:eastAsia="仿宋"/>
          <w:sz w:val="57"/>
          <w:spacing w:val="0"/>
          <w:color w:val="000000"/>
          <w:b w:val="off"/>
          <w:i w:val="off"/>
        </w:rPr>
        <w:t>一个机构试图惩罚他或使他交付赔偿，这时会发生什么情况呢？</w:t>
      </w:r>
      <w:r>
        <w:rPr>
          <w:rFonts w:ascii="仿宋" w:hAnsi="仿宋" w:cs="仿宋" w:eastAsia="仿宋"/>
          <w:sz w:val="57"/>
          <w:spacing w:val="0"/>
          <w:color w:val="000000"/>
          <w:b w:val="off"/>
          <w:i w:val="off"/>
        </w:rPr>
        <w:t>只有三种可能性值得考虑：</w:t>
      </w:r>
      <w:bookmarkEnd w:id="1865"/>
    </w:p>
    <w:p>
      <w:pPr>
        <w:pageBreakBefore w:val="off"/>
        <w:tabs/>
        <w:wordWrap w:val="off"/>
        <w:spacing w:before="420" w:after="0" w:line="720" w:lineRule="atLeast"/>
        <w:ind w:left="0" w:right="1240"/>
        <w:jc w:val="right"/>
        <w:textAlignment w:val="baseline"/>
        <w:rPr>
          <w:sz w:val="53"/>
        </w:rPr>
      </w:pPr>
      <w:bookmarkStart w:name="" w:id="1866"/>
      <w:r>
        <w:rPr>
          <w:rFonts w:ascii="黑体" w:hAnsi="黑体" w:cs="黑体" w:eastAsia="黑体"/>
          <w:sz w:val="53"/>
          <w:spacing w:val="0"/>
          <w:color w:val="000000"/>
          <w:b w:val="off"/>
          <w:i w:val="off"/>
        </w:rPr>
        <w:t>23</w:t>
      </w:r>
      <w:bookmarkEnd w:id="1866"/>
    </w:p>
    <w:p>
      <w:r>
        <w:t/>
      </w:r>
    </w:p>
    <w:p>
      <w:pPr>
        <w:sectPr>
          <w:footerReference r:id="rId158"/>
          <w:headerReference r:id="rId159" w:type="default"/>
          <w:type w:val="nextPage"/>
          <w:pgSz w:w="21700" w:h="31680"/>
          <w:pgMar w:left="2460" w:top="2380" w:right="2460" w:bottom="2380" w:header="2080" w:footer="2080"/>
          <w:cols w:num="1"/>
        </w:sectPr>
      </w:pPr>
    </w:p>
    <w:p>
      <w:pPr>
        <w:pageBreakBefore w:val="off"/>
        <w:tabs/>
        <w:wordWrap w:val="off"/>
        <w:spacing w:before="840" w:after="0" w:line="880" w:lineRule="atLeast"/>
        <w:ind w:left="1220" w:right="0" w:firstLine="1120"/>
        <w:jc w:val="both"/>
        <w:textAlignment w:val="baseline"/>
        <w:rPr>
          <w:sz w:val="55"/>
        </w:rPr>
      </w:pPr>
      <w:bookmarkStart w:name="" w:id="1867"/>
      <w:r>
        <w:rPr>
          <w:rFonts w:ascii="仿宋" w:hAnsi="仿宋" w:cs="仿宋" w:eastAsia="仿宋"/>
          <w:sz w:val="55"/>
          <w:spacing w:val="0"/>
          <w:color w:val="000000"/>
          <w:b w:val="off"/>
          <w:i w:val="off"/>
        </w:rPr>
        <w:t>1.在这种情况下就是两个机构的实力较量了。其中一</w:t>
      </w:r>
      <w:r>
        <w:rPr>
          <w:rFonts w:ascii="仿宋" w:hAnsi="仿宋" w:cs="仿宋" w:eastAsia="仿宋"/>
          <w:sz w:val="55"/>
          <w:spacing w:val="0"/>
          <w:color w:val="000000"/>
          <w:b w:val="off"/>
          <w:i w:val="off"/>
        </w:rPr>
        <w:t>个机构将赢得这场较量，由于失败机构的委托人在与胜利机</w:t>
      </w:r>
      <w:r>
        <w:rPr>
          <w:rFonts w:ascii="仿宋" w:hAnsi="仿宋" w:cs="仿宋" w:eastAsia="仿宋"/>
          <w:sz w:val="55"/>
          <w:spacing w:val="0"/>
          <w:color w:val="000000"/>
          <w:b w:val="off"/>
          <w:i w:val="off"/>
        </w:rPr>
        <w:t>构的委托人的冲突中得不到好的保护，他们就离开这一机构</w:t>
      </w:r>
      <w:r>
        <w:rPr>
          <w:rFonts w:ascii="仿宋" w:hAnsi="仿宋" w:cs="仿宋" w:eastAsia="仿宋"/>
          <w:sz w:val="55"/>
          <w:spacing w:val="0"/>
          <w:color w:val="000000"/>
          <w:b w:val="off"/>
          <w:i w:val="off"/>
        </w:rPr>
        <w:t>而与胜利的机构发生关系。①</w:t>
      </w:r>
      <w:bookmarkEnd w:id="1867"/>
    </w:p>
    <w:p>
      <w:pPr>
        <w:pageBreakBefore w:val="off"/>
        <w:tabs/>
        <w:wordWrap w:val="off"/>
        <w:spacing w:before="0" w:after="0" w:line="880" w:lineRule="atLeast"/>
        <w:ind w:left="1220" w:right="0" w:firstLine="1120"/>
        <w:jc w:val="both"/>
        <w:textAlignment w:val="baseline"/>
        <w:rPr>
          <w:sz w:val="55"/>
        </w:rPr>
      </w:pPr>
      <w:bookmarkStart w:name="" w:id="1868"/>
      <w:r>
        <w:rPr>
          <w:rFonts w:ascii="仿宋" w:hAnsi="仿宋" w:cs="仿宋" w:eastAsia="仿宋"/>
          <w:sz w:val="55"/>
          <w:spacing w:val="0"/>
          <w:color w:val="000000"/>
          <w:b w:val="off"/>
          <w:i w:val="off"/>
        </w:rPr>
        <w:t>2.一个机构以一个地区为中心拥有其势力，而另一个</w:t>
      </w:r>
      <w:r>
        <w:rPr>
          <w:rFonts w:ascii="仿宋" w:hAnsi="仿宋" w:cs="仿宋" w:eastAsia="仿宋"/>
          <w:sz w:val="55"/>
          <w:spacing w:val="0"/>
          <w:color w:val="000000"/>
          <w:b w:val="off"/>
          <w:i w:val="off"/>
        </w:rPr>
        <w:t>机构以另一个地区为中心拥有其势力。每个机构都在靠近自</w:t>
      </w:r>
      <w:r>
        <w:rPr>
          <w:rFonts w:ascii="仿宋" w:hAnsi="仿宋" w:cs="仿宋" w:eastAsia="仿宋"/>
          <w:sz w:val="55"/>
          <w:spacing w:val="0"/>
          <w:color w:val="000000"/>
          <w:b w:val="off"/>
          <w:i w:val="off"/>
        </w:rPr>
        <w:t>己势力中心的地方取胜，离中心越远就越难取胜。②这样，与</w:t>
      </w:r>
      <w:r>
        <w:rPr>
          <w:rFonts w:ascii="仿宋" w:hAnsi="仿宋" w:cs="仿宋" w:eastAsia="仿宋"/>
          <w:sz w:val="55"/>
          <w:spacing w:val="0"/>
          <w:color w:val="000000"/>
          <w:b w:val="off"/>
          <w:i w:val="off"/>
        </w:rPr>
        <w:t>第一个机构发生关系却处在第二个机构势力范围内的人们，</w:t>
      </w:r>
      <w:r>
        <w:rPr>
          <w:rFonts w:ascii="仿宋" w:hAnsi="仿宋" w:cs="仿宋" w:eastAsia="仿宋"/>
          <w:sz w:val="55"/>
          <w:spacing w:val="0"/>
          <w:color w:val="000000"/>
          <w:b w:val="off"/>
          <w:i w:val="off"/>
        </w:rPr>
        <w:t>将或者是搬迁到靠近自己的机构的大本营的地方，或者是转</w:t>
      </w:r>
      <w:r>
        <w:rPr>
          <w:rFonts w:ascii="仿宋" w:hAnsi="仿宋" w:cs="仿宋" w:eastAsia="仿宋"/>
          <w:sz w:val="55"/>
          <w:spacing w:val="0"/>
          <w:color w:val="000000"/>
          <w:b w:val="off"/>
          <w:i w:val="off"/>
        </w:rPr>
        <w:t>而寻求第二个机构的保护。(其疆界大概象国家之间一样经常</w:t>
      </w:r>
      <w:r>
        <w:rPr>
          <w:rFonts w:ascii="仿宋" w:hAnsi="仿宋" w:cs="仿宋" w:eastAsia="仿宋"/>
          <w:sz w:val="55"/>
          <w:spacing w:val="0"/>
          <w:color w:val="000000"/>
          <w:b w:val="off"/>
          <w:i w:val="off"/>
        </w:rPr>
        <w:t>在冲突中变动不定。)</w:t>
      </w:r>
      <w:bookmarkEnd w:id="1868"/>
    </w:p>
    <w:p>
      <w:pPr>
        <w:pageBreakBefore w:val="off"/>
        <w:tabs/>
        <w:wordWrap w:val="off"/>
        <w:spacing w:before="680" w:after="0" w:line="880" w:lineRule="atLeast"/>
        <w:ind w:left="0" w:right="40" w:firstLine="1120"/>
        <w:jc w:val="both"/>
        <w:textAlignment w:val="baseline"/>
        <w:rPr>
          <w:sz w:val="55"/>
        </w:rPr>
      </w:pPr>
      <w:bookmarkStart w:name="" w:id="1869"/>
      <w:r>
        <w:rPr>
          <w:rFonts w:ascii="仿宋" w:hAnsi="仿宋" w:cs="仿宋" w:eastAsia="仿宋"/>
          <w:sz w:val="55"/>
          <w:spacing w:val="0"/>
          <w:color w:val="000000"/>
          <w:b w:val="off"/>
          <w:i w:val="off"/>
        </w:rPr>
        <w:t>在这两种情况中，都没有保留很多的地域交叉。仅仅是一个</w:t>
      </w:r>
      <w:r>
        <w:rPr>
          <w:rFonts w:ascii="仿宋" w:hAnsi="仿宋" w:cs="仿宋" w:eastAsia="仿宋"/>
          <w:sz w:val="55"/>
          <w:spacing w:val="0"/>
          <w:color w:val="000000"/>
          <w:b w:val="off"/>
          <w:i w:val="off"/>
        </w:rPr>
        <w:t>保护性机构在一个既定地域内活动。</w:t>
      </w:r>
      <w:bookmarkEnd w:id="1869"/>
    </w:p>
    <w:p>
      <w:pPr>
        <w:pageBreakBefore w:val="off"/>
        <w:tabs/>
        <w:wordWrap w:val="off"/>
        <w:spacing w:before="680" w:after="0" w:line="880" w:lineRule="atLeast"/>
        <w:ind w:left="1220" w:right="60" w:firstLine="1120"/>
        <w:jc w:val="both"/>
        <w:textAlignment w:val="baseline"/>
        <w:rPr>
          <w:sz w:val="55"/>
        </w:rPr>
      </w:pPr>
      <w:bookmarkStart w:name="" w:id="1870"/>
      <w:r>
        <w:rPr>
          <w:rFonts w:ascii="仿宋" w:hAnsi="仿宋" w:cs="仿宋" w:eastAsia="仿宋"/>
          <w:sz w:val="55"/>
          <w:spacing w:val="0"/>
          <w:color w:val="000000"/>
          <w:b w:val="off"/>
          <w:i w:val="off"/>
        </w:rPr>
        <w:t>3.两个机构长期保持着势均力敌，经常斗争而胜败大</w:t>
      </w:r>
      <w:r>
        <w:rPr>
          <w:rFonts w:ascii="仿宋" w:hAnsi="仿宋" w:cs="仿宋" w:eastAsia="仿宋"/>
          <w:sz w:val="55"/>
          <w:spacing w:val="0"/>
          <w:color w:val="000000"/>
          <w:b w:val="off"/>
          <w:i w:val="off"/>
        </w:rPr>
        <w:t>致相等。它们散布在各地的成员经常相互打交道并发生冲突。</w:t>
      </w:r>
      <w:r>
        <w:rPr>
          <w:rFonts w:ascii="仿宋" w:hAnsi="仿宋" w:cs="仿宋" w:eastAsia="仿宋"/>
          <w:sz w:val="55"/>
          <w:spacing w:val="0"/>
          <w:color w:val="000000"/>
          <w:b w:val="off"/>
          <w:i w:val="off"/>
        </w:rPr>
        <w:t>这样，或许是在休战期间，或者是在仅仅一些小冲突之后，两</w:t>
      </w:r>
      <w:r>
        <w:rPr>
          <w:rFonts w:ascii="仿宋" w:hAnsi="仿宋" w:cs="仿宋" w:eastAsia="仿宋"/>
          <w:sz w:val="55"/>
          <w:spacing w:val="0"/>
          <w:color w:val="000000"/>
          <w:b w:val="off"/>
          <w:i w:val="off"/>
        </w:rPr>
        <w:t>个机构都认识到若无预防措施，这种战斗将不断发生。无论如</w:t>
      </w:r>
      <w:r>
        <w:rPr>
          <w:rFonts w:ascii="仿宋" w:hAnsi="仿宋" w:cs="仿宋" w:eastAsia="仿宋"/>
          <w:sz w:val="55"/>
          <w:spacing w:val="0"/>
          <w:color w:val="000000"/>
          <w:b w:val="off"/>
          <w:i w:val="off"/>
        </w:rPr>
        <w:t>何，为避免经常是代价昂贵却一事无成的斗争，两个机构也许</w:t>
      </w:r>
      <w:r>
        <w:rPr>
          <w:rFonts w:ascii="仿宋" w:hAnsi="仿宋" w:cs="仿宋" w:eastAsia="仿宋"/>
          <w:sz w:val="55"/>
          <w:spacing w:val="0"/>
          <w:color w:val="000000"/>
          <w:b w:val="off"/>
          <w:i w:val="off"/>
        </w:rPr>
        <w:t>会通过它们的执行机关而一起同意和平地解决那些意见不一</w:t>
      </w:r>
      <w:r>
        <w:rPr>
          <w:rFonts w:ascii="仿宋" w:hAnsi="仿宋" w:cs="仿宋" w:eastAsia="仿宋"/>
          <w:sz w:val="55"/>
          <w:spacing w:val="0"/>
          <w:color w:val="000000"/>
          <w:b w:val="off"/>
          <w:i w:val="off"/>
        </w:rPr>
        <w:t>的争端。它们同意建立第三个裁判机关或法庭并服从其决</w:t>
      </w:r>
      <w:r>
        <w:rPr>
          <w:rFonts w:ascii="仿宋" w:hAnsi="仿宋" w:cs="仿宋" w:eastAsia="仿宋"/>
          <w:sz w:val="55"/>
          <w:spacing w:val="0"/>
          <w:color w:val="000000"/>
          <w:b w:val="off"/>
          <w:i w:val="off"/>
        </w:rPr>
        <w:t>定，这样当它们各自的判断相异时就能诉诸于这一裁判机关。</w:t>
      </w:r>
      <w:r>
        <w:rPr>
          <w:rFonts w:ascii="仿宋" w:hAnsi="仿宋" w:cs="仿宋" w:eastAsia="仿宋"/>
          <w:sz w:val="55"/>
          <w:spacing w:val="0"/>
          <w:color w:val="000000"/>
          <w:b w:val="off"/>
          <w:i w:val="off"/>
        </w:rPr>
        <w:t>(或者，它们可能确立这个机构在哪些情况下有裁判权的规</w:t>
      </w:r>
      <w:bookmarkEnd w:id="1870"/>
    </w:p>
    <w:p>
      <w:pPr>
        <w:pageBreakBefore w:val="off"/>
        <w:tabs/>
        <w:wordWrap w:val="off"/>
        <w:spacing w:before="0" w:after="0" w:line="880" w:lineRule="atLeast"/>
        <w:ind w:left="200" w:right="0"/>
        <w:jc w:val="both"/>
        <w:textAlignment w:val="baseline"/>
        <w:rPr>
          <w:sz w:val="55"/>
        </w:rPr>
      </w:pPr>
      <w:bookmarkStart w:name="" w:id="1871"/>
      <w:r>
        <w:rPr>
          <w:rFonts w:ascii="宋体" w:hAnsi="宋体" w:cs="宋体" w:eastAsia="宋体"/>
          <w:sz w:val="55"/>
          <w:spacing w:val="0"/>
          <w:color w:val="000000"/>
          <w:u w:val="single"/>
          <w:b w:val="off"/>
          <w:i w:val="off"/>
        </w:rPr>
        <w:t xml:space="preserve">                </w:t>
      </w:r>
      <w:bookmarkEnd w:id="1871"/>
    </w:p>
    <w:p>
      <w:pPr>
        <w:pageBreakBefore w:val="off"/>
        <w:tabs/>
        <w:wordWrap w:val="off"/>
        <w:spacing w:before="0" w:after="0" w:line="560" w:lineRule="atLeast"/>
        <w:ind w:left="0" w:right="200" w:firstLine="800"/>
        <w:jc w:val="both"/>
        <w:textAlignment w:val="baseline"/>
        <w:rPr>
          <w:sz w:val="42"/>
        </w:rPr>
      </w:pPr>
      <w:bookmarkStart w:name="" w:id="1872"/>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给读者的练习：描述在此讨论的思考如何导致每个地区有一个支配性的机构</w:t>
      </w:r>
      <w:r>
        <w:rPr>
          <w:rFonts w:ascii="宋体" w:hAnsi="宋体" w:cs="宋体" w:eastAsia="宋体"/>
          <w:sz w:val="42"/>
          <w:spacing w:val="0"/>
          <w:color w:val="000000"/>
          <w:b w:val="off"/>
          <w:i w:val="off"/>
        </w:rPr>
        <w:t>或机构联合体。</w:t>
      </w:r>
      <w:bookmarkEnd w:id="1872"/>
    </w:p>
    <w:p>
      <w:pPr>
        <w:pageBreakBefore w:val="off"/>
        <w:tabs/>
        <w:wordWrap w:val="off"/>
        <w:spacing w:before="0" w:after="0" w:line="560" w:lineRule="atLeast"/>
        <w:ind w:left="780" w:right="0" w:firstLine="20"/>
        <w:jc w:val="both"/>
        <w:textAlignment w:val="baseline"/>
        <w:rPr>
          <w:sz w:val="42"/>
        </w:rPr>
      </w:pPr>
      <w:bookmarkStart w:name="" w:id="1873"/>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见</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K.R.布尔丁《冲突与防卫》，纽约，哈珀和劳公司1962年版，第12章。</w:t>
      </w:r>
      <w:bookmarkEnd w:id="1873"/>
    </w:p>
    <w:p>
      <w:pPr>
        <w:pageBreakBefore w:val="off"/>
        <w:tabs/>
        <w:wordWrap w:val="off"/>
        <w:spacing w:before="0" w:after="0" w:line="540" w:lineRule="exact"/>
        <w:ind w:left="0" w:right="0"/>
        <w:jc w:val="both"/>
        <w:textAlignment w:val="baseline"/>
        <w:rPr>
          <w:sz w:val="48"/>
        </w:rPr>
      </w:pPr>
      <w:bookmarkStart w:name="" w:id="1874"/>
      <w:r>
        <w:rPr>
          <w:rFonts w:ascii="宋体" w:hAnsi="宋体" w:cs="宋体" w:eastAsia="宋体"/>
          <w:sz w:val="48"/>
          <w:spacing w:val="0"/>
          <w:color w:val="000000"/>
          <w:b w:val="off"/>
          <w:i w:val="off"/>
        </w:rPr>
        <w:t/>
      </w:r>
      <w:bookmarkEnd w:id="1874"/>
    </w:p>
    <w:p>
      <w:pPr>
        <w:pageBreakBefore w:val="off"/>
        <w:tabs/>
        <w:wordWrap w:val="off"/>
        <w:spacing w:before="0" w:after="0" w:line="640" w:lineRule="atLeast"/>
        <w:ind w:left="480" w:right="0"/>
        <w:jc w:val="both"/>
        <w:textAlignment w:val="baseline"/>
        <w:rPr>
          <w:sz w:val="48"/>
        </w:rPr>
      </w:pPr>
      <w:bookmarkStart w:name="" w:id="1875"/>
      <w:r>
        <w:rPr>
          <w:rFonts w:ascii="黑体" w:hAnsi="黑体" w:cs="黑体" w:eastAsia="黑体"/>
          <w:sz w:val="48"/>
          <w:spacing w:val="0"/>
          <w:color w:val="000000"/>
          <w:b w:val="off"/>
          <w:i w:val="off"/>
        </w:rPr>
        <w:t>24</w:t>
      </w:r>
      <w:bookmarkEnd w:id="1875"/>
    </w:p>
    <w:p>
      <w:r>
        <w:t/>
      </w:r>
    </w:p>
    <w:p>
      <w:pPr>
        <w:sectPr>
          <w:footerReference r:id="rId160"/>
          <w:headerReference r:id="rId161" w:type="default"/>
          <w:type w:val="nextPage"/>
          <w:pgSz w:w="21700" w:h="31680"/>
          <w:pgMar w:left="2720" w:top="2440" w:right="2720" w:bottom="2440" w:header="2140" w:footer="2140"/>
          <w:cols w:num="1"/>
        </w:sectPr>
      </w:pPr>
    </w:p>
    <w:p>
      <w:pPr>
        <w:pageBreakBefore w:val="off"/>
        <w:tabs/>
        <w:wordWrap w:val="off"/>
        <w:spacing w:before="0" w:after="0" w:line="960" w:lineRule="atLeast"/>
        <w:ind w:left="1240" w:right="700"/>
        <w:jc w:val="both"/>
        <w:textAlignment w:val="baseline"/>
        <w:rPr>
          <w:sz w:val="56"/>
        </w:rPr>
      </w:pPr>
      <w:bookmarkStart w:name="" w:id="1876"/>
      <w:r>
        <w:rPr>
          <w:rFonts w:ascii="仿宋" w:hAnsi="仿宋" w:cs="仿宋" w:eastAsia="仿宋"/>
          <w:sz w:val="56"/>
          <w:spacing w:val="0"/>
          <w:color w:val="000000"/>
          <w:b w:val="off"/>
          <w:i w:val="off"/>
        </w:rPr>
        <w:t>则。)①这样就出现了一种上诉法庭的体制，和有关裁判权和</w:t>
      </w:r>
      <w:r>
        <w:rPr>
          <w:rFonts w:ascii="仿宋" w:hAnsi="仿宋" w:cs="仿宋" w:eastAsia="仿宋"/>
          <w:sz w:val="56"/>
          <w:spacing w:val="0"/>
          <w:color w:val="000000"/>
          <w:b w:val="off"/>
          <w:i w:val="off"/>
        </w:rPr>
        <w:t>法律冲突时共同同意的规则。虽然有不同的机构在活动，但却</w:t>
      </w:r>
      <w:r>
        <w:rPr>
          <w:rFonts w:ascii="仿宋" w:hAnsi="仿宋" w:cs="仿宋" w:eastAsia="仿宋"/>
          <w:sz w:val="56"/>
          <w:spacing w:val="0"/>
          <w:color w:val="000000"/>
          <w:b w:val="off"/>
          <w:i w:val="off"/>
        </w:rPr>
        <w:t>有一个统一和联合的裁判体系，它们都是这个体系的成员。</w:t>
      </w:r>
      <w:bookmarkEnd w:id="1876"/>
    </w:p>
    <w:p>
      <w:pPr>
        <w:pageBreakBefore w:val="off"/>
        <w:tabs/>
        <w:wordWrap w:val="off"/>
        <w:spacing w:before="0" w:after="0" w:line="940" w:lineRule="exact"/>
        <w:ind w:left="0" w:right="0"/>
        <w:jc w:val="both"/>
        <w:textAlignment w:val="baseline"/>
        <w:rPr>
          <w:sz w:val="57"/>
        </w:rPr>
      </w:pPr>
      <w:bookmarkStart w:name="" w:id="1877"/>
      <w:r>
        <w:rPr>
          <w:rFonts w:ascii="宋体" w:hAnsi="宋体" w:cs="宋体" w:eastAsia="宋体"/>
          <w:sz w:val="57"/>
          <w:spacing w:val="0"/>
          <w:color w:val="000000"/>
          <w:b w:val="off"/>
          <w:i w:val="off"/>
        </w:rPr>
        <w:t/>
      </w:r>
      <w:bookmarkEnd w:id="1877"/>
    </w:p>
    <w:p>
      <w:pPr>
        <w:pageBreakBefore w:val="off"/>
        <w:tabs/>
        <w:wordWrap w:val="off"/>
        <w:spacing w:before="0" w:after="0" w:line="940" w:lineRule="atLeast"/>
        <w:ind w:left="60" w:right="0" w:firstLine="1200"/>
        <w:jc w:val="both"/>
        <w:textAlignment w:val="baseline"/>
        <w:rPr>
          <w:sz w:val="57"/>
        </w:rPr>
      </w:pPr>
      <w:bookmarkStart w:name="" w:id="1878"/>
      <w:r>
        <w:rPr>
          <w:rFonts w:ascii="宋体" w:hAnsi="宋体" w:cs="宋体" w:eastAsia="宋体"/>
          <w:sz w:val="57"/>
          <w:spacing w:val="0"/>
          <w:color w:val="000000"/>
          <w:b w:val="off"/>
          <w:i w:val="off"/>
        </w:rPr>
        <w:t>在这三种情况中，几乎所有居于一个地区的人们，都处在某</w:t>
      </w:r>
      <w:r>
        <w:rPr>
          <w:rFonts w:ascii="宋体" w:hAnsi="宋体" w:cs="宋体" w:eastAsia="宋体"/>
          <w:sz w:val="57"/>
          <w:spacing w:val="0"/>
          <w:color w:val="000000"/>
          <w:b w:val="off"/>
          <w:i w:val="off"/>
        </w:rPr>
        <w:t>种判断他们的冲突要求和强行他们的权利的共同体制之下。在自</w:t>
      </w:r>
      <w:r>
        <w:rPr>
          <w:rFonts w:ascii="宋体" w:hAnsi="宋体" w:cs="宋体" w:eastAsia="宋体"/>
          <w:sz w:val="57"/>
          <w:spacing w:val="0"/>
          <w:color w:val="000000"/>
          <w:b w:val="off"/>
          <w:i w:val="off"/>
        </w:rPr>
        <w:t>发团体、相互保护的社团、劳动分工、市场压力、尺度经济</w:t>
      </w:r>
      <w:r>
        <w:rPr>
          <w:rFonts w:ascii="宋体" w:hAnsi="宋体" w:cs="宋体" w:eastAsia="宋体"/>
          <w:sz w:val="57"/>
          <w:spacing w:val="0"/>
          <w:color w:val="000000"/>
          <w:b w:val="off"/>
          <w:i w:val="off"/>
        </w:rPr>
        <w:t>(economies</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of</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scale)和合理自利的压迫下，从无政府状态中，17</w:t>
      </w:r>
      <w:r>
        <w:rPr>
          <w:rFonts w:ascii="宋体" w:hAnsi="宋体" w:cs="宋体" w:eastAsia="宋体"/>
          <w:sz w:val="57"/>
          <w:spacing w:val="0"/>
          <w:color w:val="000000"/>
          <w:b w:val="off"/>
          <w:i w:val="off"/>
        </w:rPr>
        <w:t>就产生了某种很类似于一个最弱意义国家的实体，或者某些地理</w:t>
      </w:r>
      <w:r>
        <w:rPr>
          <w:rFonts w:ascii="宋体" w:hAnsi="宋体" w:cs="宋体" w:eastAsia="宋体"/>
          <w:sz w:val="57"/>
          <w:spacing w:val="0"/>
          <w:color w:val="000000"/>
          <w:b w:val="off"/>
          <w:i w:val="off"/>
        </w:rPr>
        <w:t>上明确划分的最弱意义国家。为什么这一购买保护的市场会不同</w:t>
      </w:r>
      <w:r>
        <w:rPr>
          <w:rFonts w:ascii="宋体" w:hAnsi="宋体" w:cs="宋体" w:eastAsia="宋体"/>
          <w:sz w:val="57"/>
          <w:spacing w:val="0"/>
          <w:color w:val="000000"/>
          <w:b w:val="off"/>
          <w:i w:val="off"/>
        </w:rPr>
        <w:t>于所有别的市场呢？为什么一种实质的垄断会在这种市场中出</w:t>
      </w:r>
      <w:r>
        <w:rPr>
          <w:rFonts w:ascii="宋体" w:hAnsi="宋体" w:cs="宋体" w:eastAsia="宋体"/>
          <w:sz w:val="57"/>
          <w:spacing w:val="0"/>
          <w:color w:val="000000"/>
          <w:b w:val="off"/>
          <w:i w:val="off"/>
        </w:rPr>
        <w:t>现，而毋需有象在其它地方那样的创立和维持一种垄断的政府干</w:t>
      </w:r>
      <w:r>
        <w:rPr>
          <w:rFonts w:ascii="宋体" w:hAnsi="宋体" w:cs="宋体" w:eastAsia="宋体"/>
          <w:sz w:val="57"/>
          <w:spacing w:val="0"/>
          <w:color w:val="000000"/>
          <w:b w:val="off"/>
          <w:i w:val="off"/>
        </w:rPr>
        <w:t>预呢?②被购买的产品、在此即防范他人的保护的价值是相对的，</w:t>
      </w:r>
      <w:r>
        <w:rPr>
          <w:rFonts w:ascii="宋体" w:hAnsi="宋体" w:cs="宋体" w:eastAsia="宋体"/>
          <w:sz w:val="57"/>
          <w:spacing w:val="0"/>
          <w:color w:val="000000"/>
          <w:b w:val="off"/>
          <w:i w:val="off"/>
        </w:rPr>
        <w:t>它依赖于他人有多强。但不象其它在比较中估定价格的物品，最</w:t>
      </w:r>
      <w:r>
        <w:rPr>
          <w:rFonts w:ascii="宋体" w:hAnsi="宋体" w:cs="宋体" w:eastAsia="宋体"/>
          <w:sz w:val="57"/>
          <w:spacing w:val="0"/>
          <w:color w:val="000000"/>
          <w:b w:val="off"/>
          <w:i w:val="off"/>
        </w:rPr>
        <w:t>有竞争力的保护性服务不可能共存，这种服务的性质不仅使不同</w:t>
      </w:r>
      <w:r>
        <w:rPr>
          <w:rFonts w:ascii="宋体" w:hAnsi="宋体" w:cs="宋体" w:eastAsia="宋体"/>
          <w:sz w:val="57"/>
          <w:spacing w:val="0"/>
          <w:color w:val="000000"/>
          <w:b w:val="off"/>
          <w:i w:val="off"/>
        </w:rPr>
        <w:t>的机构陷入在保护主顾方面的竞争，而且也引起它们相互之间的</w:t>
      </w:r>
      <w:r>
        <w:rPr>
          <w:rFonts w:ascii="宋体" w:hAnsi="宋体" w:cs="宋体" w:eastAsia="宋体"/>
          <w:sz w:val="57"/>
          <w:spacing w:val="0"/>
          <w:color w:val="000000"/>
          <w:b w:val="off"/>
          <w:i w:val="off"/>
        </w:rPr>
        <w:t>猛烈冲突。再者，由于相对价值较低的产品，其价值的下降并不</w:t>
      </w:r>
      <w:r>
        <w:rPr>
          <w:rFonts w:ascii="宋体" w:hAnsi="宋体" w:cs="宋体" w:eastAsia="宋体"/>
          <w:sz w:val="57"/>
          <w:spacing w:val="0"/>
          <w:color w:val="000000"/>
          <w:b w:val="off"/>
          <w:i w:val="off"/>
        </w:rPr>
        <w:t>相应于购买价值最高产品的人数，顾客并不会稳定地倾向于购买</w:t>
      </w:r>
      <w:r>
        <w:rPr>
          <w:rFonts w:ascii="宋体" w:hAnsi="宋体" w:cs="宋体" w:eastAsia="宋体"/>
          <w:sz w:val="57"/>
          <w:spacing w:val="0"/>
          <w:color w:val="000000"/>
          <w:b w:val="off"/>
          <w:i w:val="off"/>
        </w:rPr>
        <w:t>价值较低的产品，竞争的公司就陷入一种下降的螺旋，故而我们</w:t>
      </w:r>
      <w:r>
        <w:rPr>
          <w:rFonts w:ascii="宋体" w:hAnsi="宋体" w:cs="宋体" w:eastAsia="宋体"/>
          <w:sz w:val="57"/>
          <w:spacing w:val="0"/>
          <w:color w:val="000000"/>
          <w:b w:val="off"/>
          <w:i w:val="off"/>
        </w:rPr>
        <w:t>只列举了三种可能性。</w:t>
      </w:r>
      <w:bookmarkEnd w:id="1878"/>
    </w:p>
    <w:p>
      <w:pPr>
        <w:pageBreakBefore w:val="off"/>
        <w:tabs/>
        <w:wordWrap w:val="off"/>
        <w:spacing w:before="0" w:after="0" w:line="940" w:lineRule="atLeast"/>
        <w:ind w:left="60" w:right="800" w:firstLine="1100"/>
        <w:jc w:val="both"/>
        <w:textAlignment w:val="baseline"/>
        <w:rPr>
          <w:sz w:val="57"/>
        </w:rPr>
      </w:pPr>
      <w:bookmarkStart w:name="" w:id="1879"/>
      <w:r>
        <w:rPr>
          <w:rFonts w:ascii="宋体" w:hAnsi="宋体" w:cs="宋体" w:eastAsia="宋体"/>
          <w:sz w:val="57"/>
          <w:spacing w:val="0"/>
          <w:color w:val="000000"/>
          <w:b w:val="off"/>
          <w:i w:val="off"/>
        </w:rPr>
        <w:t>我们上面的叙述，假定了每个机构都试图在洛克的自然法范</w:t>
      </w:r>
      <w:r>
        <w:rPr>
          <w:rFonts w:ascii="宋体" w:hAnsi="宋体" w:cs="宋体" w:eastAsia="宋体"/>
          <w:sz w:val="57"/>
          <w:spacing w:val="0"/>
          <w:color w:val="000000"/>
          <w:b w:val="off"/>
          <w:i w:val="off"/>
        </w:rPr>
        <w:t>围内真诚地活动。③但一个“保护性社团”有可能侵犯其他个人。</w:t>
      </w:r>
      <w:bookmarkEnd w:id="1879"/>
    </w:p>
    <w:p>
      <w:pPr>
        <w:pageBreakBefore w:val="off"/>
        <w:tabs/>
        <w:wordWrap w:val="off"/>
        <w:spacing w:before="0" w:after="0" w:line="940" w:lineRule="atLeast"/>
        <w:ind w:left="160" w:right="0"/>
        <w:jc w:val="both"/>
        <w:textAlignment w:val="baseline"/>
        <w:rPr>
          <w:sz w:val="57"/>
        </w:rPr>
      </w:pPr>
      <w:bookmarkStart w:name="" w:id="1880"/>
      <w:r>
        <w:rPr>
          <w:rFonts w:ascii="宋体" w:hAnsi="宋体" w:cs="宋体" w:eastAsia="宋体"/>
          <w:sz w:val="57"/>
          <w:spacing w:val="0"/>
          <w:color w:val="000000"/>
          <w:u w:val="single"/>
          <w:b w:val="off"/>
          <w:i w:val="off"/>
        </w:rPr>
        <w:t xml:space="preserve">               </w:t>
      </w:r>
      <w:bookmarkEnd w:id="1880"/>
    </w:p>
    <w:p>
      <w:pPr>
        <w:pageBreakBefore w:val="off"/>
        <w:tabs/>
        <w:wordWrap w:val="off"/>
        <w:spacing w:before="0" w:after="0" w:line="580" w:lineRule="atLeast"/>
        <w:ind w:left="60" w:right="800" w:firstLine="840"/>
        <w:jc w:val="both"/>
        <w:textAlignment w:val="baseline"/>
        <w:rPr>
          <w:sz w:val="43"/>
        </w:rPr>
      </w:pPr>
      <w:bookmarkStart w:name="" w:id="1881"/>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为指明这样一组规则的复杂性，可参见美国法学院：《法的冲突：法的再次重</w:t>
      </w:r>
      <w:r>
        <w:rPr>
          <w:rFonts w:ascii="宋体" w:hAnsi="宋体" w:cs="宋体" w:eastAsia="宋体"/>
          <w:sz w:val="43"/>
          <w:spacing w:val="0"/>
          <w:color w:val="000000"/>
          <w:b w:val="off"/>
          <w:i w:val="off"/>
        </w:rPr>
        <w:t>述》。</w:t>
      </w:r>
      <w:bookmarkEnd w:id="1881"/>
    </w:p>
    <w:p>
      <w:pPr>
        <w:pageBreakBefore w:val="off"/>
        <w:tabs/>
        <w:wordWrap w:val="off"/>
        <w:spacing w:before="0" w:after="0" w:line="580" w:lineRule="atLeast"/>
        <w:ind w:left="60" w:right="820" w:firstLine="840"/>
        <w:jc w:val="both"/>
        <w:textAlignment w:val="baseline"/>
        <w:rPr>
          <w:sz w:val="43"/>
        </w:rPr>
      </w:pPr>
      <w:bookmarkStart w:name="" w:id="1882"/>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见Y.布罗曾的《政府是垄断的根源吗?》，载《国际组织评论》第5卷第2期</w:t>
      </w:r>
      <w:r>
        <w:rPr>
          <w:rFonts w:ascii="宋体" w:hAnsi="宋体" w:cs="宋体" w:eastAsia="宋体"/>
          <w:sz w:val="43"/>
          <w:spacing w:val="0"/>
          <w:color w:val="000000"/>
          <w:b w:val="off"/>
          <w:i w:val="off"/>
        </w:rPr>
        <w:t>(1968—1969)，第67—78页；F.马克卢普：《垄断的政治经济学》，巴尔的摩，约翰·</w:t>
      </w:r>
      <w:r>
        <w:rPr>
          <w:rFonts w:ascii="宋体" w:hAnsi="宋体" w:cs="宋体" w:eastAsia="宋体"/>
          <w:sz w:val="43"/>
          <w:spacing w:val="0"/>
          <w:color w:val="000000"/>
          <w:b w:val="off"/>
          <w:i w:val="off"/>
        </w:rPr>
        <w:t>霍普金斯出版社1952年版。</w:t>
      </w:r>
      <w:bookmarkEnd w:id="1882"/>
    </w:p>
    <w:p>
      <w:pPr>
        <w:pageBreakBefore w:val="off"/>
        <w:tabs/>
        <w:wordWrap w:val="off"/>
        <w:spacing w:before="0" w:after="0" w:line="580" w:lineRule="atLeast"/>
        <w:ind w:left="60" w:right="840" w:firstLine="840"/>
        <w:jc w:val="both"/>
        <w:textAlignment w:val="baseline"/>
        <w:rPr>
          <w:sz w:val="43"/>
        </w:rPr>
      </w:pPr>
      <w:bookmarkStart w:name="" w:id="1883"/>
      <w:r>
        <w:rPr>
          <w:rFonts w:ascii="宋体" w:hAnsi="宋体" w:cs="宋体" w:eastAsia="宋体"/>
          <w:sz w:val="43"/>
          <w:spacing w:val="0"/>
          <w:color w:val="000000"/>
          <w:b w:val="off"/>
          <w:i w:val="off"/>
        </w:rPr>
        <w:t>③</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洛克假定自然状态中的大多数人(虽然不是全部)将接受自然法。见理查德·</w:t>
      </w:r>
      <w:r>
        <w:rPr>
          <w:rFonts w:ascii="宋体" w:hAnsi="宋体" w:cs="宋体" w:eastAsia="宋体"/>
          <w:sz w:val="43"/>
          <w:spacing w:val="0"/>
          <w:color w:val="000000"/>
          <w:b w:val="off"/>
          <w:i w:val="off"/>
        </w:rPr>
        <w:t>阿什克罗夫特的《洛克的自然状态》，载《美国政治科学评论》，1968年9月号，第898—</w:t>
      </w:r>
      <w:r>
        <w:rPr>
          <w:rFonts w:ascii="宋体" w:hAnsi="宋体" w:cs="宋体" w:eastAsia="宋体"/>
          <w:sz w:val="43"/>
          <w:spacing w:val="0"/>
          <w:color w:val="000000"/>
          <w:b w:val="off"/>
          <w:i w:val="off"/>
        </w:rPr>
        <w:t>915页。</w:t>
      </w:r>
      <w:bookmarkEnd w:id="1883"/>
    </w:p>
    <w:p>
      <w:pPr>
        <w:pageBreakBefore w:val="off"/>
        <w:tabs/>
        <w:wordWrap w:val="off"/>
        <w:spacing w:before="440" w:after="0" w:line="720" w:lineRule="atLeast"/>
        <w:ind w:left="0" w:right="1420"/>
        <w:jc w:val="right"/>
        <w:textAlignment w:val="baseline"/>
        <w:rPr>
          <w:sz w:val="53"/>
        </w:rPr>
      </w:pPr>
      <w:bookmarkStart w:name="" w:id="1884"/>
      <w:r>
        <w:rPr>
          <w:rFonts w:ascii="楷体" w:hAnsi="楷体" w:cs="楷体" w:eastAsia="楷体"/>
          <w:sz w:val="53"/>
          <w:spacing w:val="0"/>
          <w:color w:val="000000"/>
          <w:b w:val="off"/>
          <w:i w:val="off"/>
        </w:rPr>
        <w:t>25</w:t>
      </w:r>
      <w:bookmarkEnd w:id="1884"/>
    </w:p>
    <w:p>
      <w:r>
        <w:t/>
      </w:r>
    </w:p>
    <w:p>
      <w:pPr>
        <w:sectPr>
          <w:footerReference r:id="rId162"/>
          <w:headerReference r:id="rId163" w:type="default"/>
          <w:type w:val="nextPage"/>
          <w:pgSz w:w="21700" w:h="31680"/>
          <w:pgMar w:left="2360" w:top="2400" w:right="2360" w:bottom="2400" w:header="2100" w:footer="2100"/>
          <w:cols w:num="1"/>
        </w:sectPr>
      </w:pPr>
    </w:p>
    <w:p>
      <w:pPr>
        <w:pageBreakBefore w:val="off"/>
        <w:tabs/>
        <w:wordWrap w:val="off"/>
        <w:spacing w:before="0" w:after="0" w:line="880" w:lineRule="atLeast"/>
        <w:ind w:left="780" w:right="0" w:firstLine="60"/>
        <w:jc w:val="both"/>
        <w:textAlignment w:val="baseline"/>
        <w:rPr>
          <w:sz w:val="56"/>
        </w:rPr>
      </w:pPr>
      <w:bookmarkStart w:name="" w:id="1885"/>
      <w:r>
        <w:rPr>
          <w:rFonts w:ascii="仿宋" w:hAnsi="仿宋" w:cs="仿宋" w:eastAsia="仿宋"/>
          <w:sz w:val="56"/>
          <w:spacing w:val="0"/>
          <w:color w:val="000000"/>
          <w:b w:val="off"/>
          <w:i w:val="off"/>
        </w:rPr>
        <w:t>按照洛克的自然法，这样它就将是一个违法机构。对它的势力有</w:t>
      </w:r>
      <w:r>
        <w:rPr>
          <w:rFonts w:ascii="仿宋" w:hAnsi="仿宋" w:cs="仿宋" w:eastAsia="仿宋"/>
          <w:sz w:val="56"/>
          <w:spacing w:val="0"/>
          <w:color w:val="000000"/>
          <w:b w:val="off"/>
          <w:i w:val="off"/>
        </w:rPr>
        <w:t>没有什么实际的抗衡呢？(对一个国家的权力有没有什么实际的抗</w:t>
      </w:r>
      <w:r>
        <w:rPr>
          <w:rFonts w:ascii="仿宋" w:hAnsi="仿宋" w:cs="仿宋" w:eastAsia="仿宋"/>
          <w:sz w:val="56"/>
          <w:spacing w:val="0"/>
          <w:color w:val="000000"/>
          <w:b w:val="off"/>
          <w:i w:val="off"/>
        </w:rPr>
        <w:t>衡呢？)其它机构可能联合起来反对它。人们可能拒绝与违法机构</w:t>
      </w:r>
      <w:r>
        <w:rPr>
          <w:rFonts w:ascii="仿宋" w:hAnsi="仿宋" w:cs="仿宋" w:eastAsia="仿宋"/>
          <w:sz w:val="56"/>
          <w:spacing w:val="0"/>
          <w:color w:val="000000"/>
          <w:b w:val="off"/>
          <w:i w:val="off"/>
        </w:rPr>
        <w:t>的委托人打交道，抵制他们，以减少这种机构干涉他们自己事务</w:t>
      </w:r>
      <w:r>
        <w:rPr>
          <w:rFonts w:ascii="仿宋" w:hAnsi="仿宋" w:cs="仿宋" w:eastAsia="仿宋"/>
          <w:sz w:val="56"/>
          <w:spacing w:val="0"/>
          <w:color w:val="000000"/>
          <w:b w:val="off"/>
          <w:i w:val="off"/>
        </w:rPr>
        <w:t>的可能性。这可能使违法机构较难得到委托人，但这种抵制看来</w:t>
      </w:r>
      <w:r>
        <w:rPr>
          <w:rFonts w:ascii="仿宋" w:hAnsi="仿宋" w:cs="仿宋" w:eastAsia="仿宋"/>
          <w:sz w:val="56"/>
          <w:spacing w:val="0"/>
          <w:color w:val="000000"/>
          <w:b w:val="off"/>
          <w:i w:val="off"/>
        </w:rPr>
        <w:t>只有在一些很乐观的假定下才是一种有效手段，即假定不可能保</w:t>
      </w:r>
      <w:r>
        <w:rPr>
          <w:rFonts w:ascii="仿宋" w:hAnsi="仿宋" w:cs="仿宋" w:eastAsia="仿宋"/>
          <w:sz w:val="56"/>
          <w:spacing w:val="0"/>
          <w:color w:val="000000"/>
          <w:b w:val="off"/>
          <w:i w:val="off"/>
        </w:rPr>
        <w:t>密，以及一个人部分抵制的代价，低于可从一个“违法”机构提</w:t>
      </w:r>
      <w:r>
        <w:rPr>
          <w:rFonts w:ascii="仿宋" w:hAnsi="仿宋" w:cs="仿宋" w:eastAsia="仿宋"/>
          <w:sz w:val="56"/>
          <w:spacing w:val="0"/>
          <w:color w:val="000000"/>
          <w:b w:val="off"/>
          <w:i w:val="off"/>
        </w:rPr>
        <w:t>供的较全面保护得到的利益。假如“违法”机构是一公开的侵犯</w:t>
      </w:r>
      <w:r>
        <w:rPr>
          <w:rFonts w:ascii="仿宋" w:hAnsi="仿宋" w:cs="仿宋" w:eastAsia="仿宋"/>
          <w:sz w:val="56"/>
          <w:spacing w:val="0"/>
          <w:color w:val="000000"/>
          <w:b w:val="off"/>
          <w:i w:val="off"/>
        </w:rPr>
        <w:t>者，完全抛弃了公正的外衣而敲诈勒索、杀人越贷，那么，较之</w:t>
      </w:r>
      <w:r>
        <w:rPr>
          <w:rFonts w:ascii="仿宋" w:hAnsi="仿宋" w:cs="仿宋" w:eastAsia="仿宋"/>
          <w:sz w:val="56"/>
          <w:spacing w:val="0"/>
          <w:color w:val="000000"/>
          <w:b w:val="off"/>
          <w:i w:val="off"/>
        </w:rPr>
        <w:t>于国家它将更难存身。因为国家对自身合法性的声称，引导其公</w:t>
      </w:r>
      <w:r>
        <w:rPr>
          <w:rFonts w:ascii="仿宋" w:hAnsi="仿宋" w:cs="仿宋" w:eastAsia="仿宋"/>
          <w:sz w:val="56"/>
          <w:spacing w:val="0"/>
          <w:color w:val="000000"/>
          <w:b w:val="off"/>
          <w:i w:val="off"/>
        </w:rPr>
        <w:t>民相信他们在服从它的命令、向其纳税、为它打仗等方面负有某</w:t>
      </w:r>
      <w:r>
        <w:rPr>
          <w:rFonts w:ascii="仿宋" w:hAnsi="仿宋" w:cs="仿宋" w:eastAsia="仿宋"/>
          <w:sz w:val="56"/>
          <w:spacing w:val="0"/>
          <w:color w:val="000000"/>
          <w:b w:val="off"/>
          <w:i w:val="off"/>
        </w:rPr>
        <w:t>种义务，所以有些人会自愿与它合作。而一个公开的侵犯性机构</w:t>
      </w:r>
      <w:r>
        <w:rPr>
          <w:rFonts w:ascii="仿宋" w:hAnsi="仿宋" w:cs="仿宋" w:eastAsia="仿宋"/>
          <w:sz w:val="56"/>
          <w:spacing w:val="0"/>
          <w:color w:val="000000"/>
          <w:b w:val="off"/>
          <w:i w:val="off"/>
        </w:rPr>
        <w:t>却不可能依靠，也不会得到任何这种自愿的合作，因为人们只会</w:t>
      </w:r>
      <w:r>
        <w:rPr>
          <w:rFonts w:ascii="仿宋" w:hAnsi="仿宋" w:cs="仿宋" w:eastAsia="仿宋"/>
          <w:sz w:val="56"/>
          <w:spacing w:val="0"/>
          <w:color w:val="000000"/>
          <w:b w:val="off"/>
          <w:i w:val="off"/>
        </w:rPr>
        <w:t>把自己看作是它的受害者，而不会看作是它的公民。①</w:t>
      </w:r>
      <w:bookmarkEnd w:id="1885"/>
    </w:p>
    <w:p>
      <w:pPr>
        <w:pageBreakBefore w:val="off"/>
        <w:tabs/>
        <w:wordWrap w:val="off"/>
        <w:spacing w:before="0" w:after="0" w:line="660" w:lineRule="exact"/>
        <w:ind w:left="0" w:right="0"/>
        <w:jc w:val="both"/>
        <w:textAlignment w:val="baseline"/>
        <w:rPr>
          <w:sz w:val="58"/>
        </w:rPr>
      </w:pPr>
      <w:bookmarkStart w:name="" w:id="1886"/>
      <w:r>
        <w:rPr>
          <w:rFonts w:ascii="宋体" w:hAnsi="宋体" w:cs="宋体" w:eastAsia="宋体"/>
          <w:sz w:val="58"/>
          <w:spacing w:val="0"/>
          <w:color w:val="000000"/>
          <w:b w:val="off"/>
          <w:i w:val="off"/>
        </w:rPr>
        <w:t/>
      </w:r>
      <w:bookmarkEnd w:id="1886"/>
    </w:p>
    <w:p>
      <w:pPr>
        <w:pageBreakBefore w:val="off"/>
        <w:tabs>
          <w:tab w:pos="6580" w:val="left" w:leader="none"/>
        </w:tabs>
        <w:wordWrap w:val="off"/>
        <w:spacing w:before="0" w:after="0" w:line="780" w:lineRule="atLeast"/>
        <w:ind w:left="0" w:right="0"/>
        <w:jc w:val="both"/>
        <w:textAlignment w:val="baseline"/>
        <w:rPr>
          <w:sz w:val="58"/>
        </w:rPr>
      </w:pPr>
      <w:bookmarkStart w:name="" w:id="1887"/>
      <w:r>
        <w:rPr>
          <w:rFonts w:ascii="黑体" w:hAnsi="黑体" w:cs="黑体" w:eastAsia="黑体"/>
          <w:sz w:val="58"/>
          <w:spacing w:val="0"/>
          <w:color w:val="000000"/>
          <w:b w:val="off"/>
          <w:i w:val="off"/>
        </w:rPr>
        <w:t>18</w:t>
      </w:r>
      <w:r>
        <w:t xml:space="preserve">	</w:t>
      </w:r>
      <w:r>
        <w:rPr>
          <w:rFonts w:ascii="黑体" w:hAnsi="黑体" w:cs="黑体" w:eastAsia="黑体"/>
          <w:sz w:val="58"/>
          <w:spacing w:val="0"/>
          <w:color w:val="000000"/>
          <w:b w:val="on"/>
          <w:i w:val="off"/>
        </w:rPr>
        <w:t>看不见的手的解释</w:t>
      </w:r>
      <w:bookmarkEnd w:id="1887"/>
    </w:p>
    <w:p>
      <w:pPr>
        <w:pageBreakBefore w:val="off"/>
        <w:tabs/>
        <w:wordWrap w:val="off"/>
        <w:spacing w:before="0" w:after="0" w:line="880" w:lineRule="atLeast"/>
        <w:ind w:left="780" w:right="80" w:firstLine="1160"/>
        <w:jc w:val="both"/>
        <w:textAlignment w:val="baseline"/>
        <w:rPr>
          <w:sz w:val="56"/>
        </w:rPr>
      </w:pPr>
      <w:bookmarkStart w:name="" w:id="1888"/>
      <w:r>
        <w:rPr>
          <w:rFonts w:ascii="仿宋" w:hAnsi="仿宋" w:cs="仿宋" w:eastAsia="仿宋"/>
          <w:sz w:val="56"/>
          <w:spacing w:val="0"/>
          <w:color w:val="000000"/>
          <w:b w:val="off"/>
          <w:i w:val="off"/>
        </w:rPr>
        <w:t>那么，总的来说，一个支配性的保护社团和国家有什么不同</w:t>
      </w:r>
      <w:r>
        <w:rPr>
          <w:rFonts w:ascii="仿宋" w:hAnsi="仿宋" w:cs="仿宋" w:eastAsia="仿宋"/>
          <w:sz w:val="56"/>
          <w:spacing w:val="0"/>
          <w:color w:val="000000"/>
          <w:b w:val="off"/>
          <w:i w:val="off"/>
        </w:rPr>
        <w:t>呢？洛克设想建立公民社会必须有一契约是错误的吗？这是否就象</w:t>
      </w:r>
      <w:r>
        <w:rPr>
          <w:rFonts w:ascii="仿宋" w:hAnsi="仿宋" w:cs="仿宋" w:eastAsia="仿宋"/>
          <w:sz w:val="56"/>
          <w:spacing w:val="0"/>
          <w:color w:val="000000"/>
          <w:b w:val="off"/>
          <w:i w:val="off"/>
        </w:rPr>
        <w:t>他在下述方面错了一样：他曾设想一种“协议”或“相互同意”</w:t>
      </w:r>
      <w:r>
        <w:rPr>
          <w:rFonts w:ascii="仿宋" w:hAnsi="仿宋" w:cs="仿宋" w:eastAsia="仿宋"/>
          <w:sz w:val="56"/>
          <w:spacing w:val="0"/>
          <w:color w:val="000000"/>
          <w:b w:val="off"/>
          <w:i w:val="off"/>
        </w:rPr>
        <w:t>对“发明货币”是必需的。在一种物物交换体系中，甚至就在市</w:t>
      </w:r>
      <w:r>
        <w:rPr>
          <w:rFonts w:ascii="仿宋" w:hAnsi="仿宋" w:cs="仿宋" w:eastAsia="仿宋"/>
          <w:sz w:val="56"/>
          <w:spacing w:val="0"/>
          <w:color w:val="000000"/>
          <w:b w:val="off"/>
          <w:i w:val="off"/>
        </w:rPr>
        <w:t>场上，去找一个有你想要的东西、并且想要你有的东西的人是很</w:t>
      </w:r>
      <w:r>
        <w:rPr>
          <w:rFonts w:ascii="仿宋" w:hAnsi="仿宋" w:cs="仿宋" w:eastAsia="仿宋"/>
          <w:sz w:val="56"/>
          <w:spacing w:val="0"/>
          <w:color w:val="000000"/>
          <w:b w:val="off"/>
          <w:i w:val="off"/>
        </w:rPr>
        <w:t>不便和费气力的；我们也应注意到，一个市场也不必通过每个人</w:t>
      </w:r>
      <w:r>
        <w:rPr>
          <w:rFonts w:ascii="仿宋" w:hAnsi="仿宋" w:cs="仿宋" w:eastAsia="仿宋"/>
          <w:sz w:val="56"/>
          <w:spacing w:val="0"/>
          <w:color w:val="000000"/>
          <w:b w:val="off"/>
          <w:i w:val="off"/>
        </w:rPr>
        <w:t>都明确地同意在那个地方交易而成为一个市场。人们将用他们的</w:t>
      </w:r>
      <w:r>
        <w:rPr>
          <w:rFonts w:ascii="仿宋" w:hAnsi="仿宋" w:cs="仿宋" w:eastAsia="仿宋"/>
          <w:sz w:val="56"/>
          <w:spacing w:val="0"/>
          <w:color w:val="000000"/>
          <w:b w:val="off"/>
          <w:i w:val="off"/>
        </w:rPr>
        <w:t>物品，去交换那种他们了解到比他们所拥有的东西更为普遍地为</w:t>
      </w:r>
      <w:r>
        <w:rPr>
          <w:rFonts w:ascii="仿宋" w:hAnsi="仿宋" w:cs="仿宋" w:eastAsia="仿宋"/>
          <w:sz w:val="56"/>
          <w:spacing w:val="0"/>
          <w:color w:val="000000"/>
          <w:b w:val="off"/>
          <w:i w:val="off"/>
        </w:rPr>
        <w:t>人所需的东西，因为，这将使他们更有可能用这种东西去换他们</w:t>
      </w:r>
      <w:r>
        <w:rPr>
          <w:rFonts w:ascii="仿宋" w:hAnsi="仿宋" w:cs="仿宋" w:eastAsia="仿宋"/>
          <w:sz w:val="56"/>
          <w:spacing w:val="0"/>
          <w:color w:val="000000"/>
          <w:b w:val="off"/>
          <w:i w:val="off"/>
        </w:rPr>
        <w:t>想要的东西。出于同样的理由，别人也更愿意交换这种较普遍地</w:t>
      </w:r>
      <w:bookmarkEnd w:id="1888"/>
    </w:p>
    <w:p>
      <w:pPr>
        <w:pageBreakBefore w:val="off"/>
        <w:tabs/>
        <w:wordWrap w:val="off"/>
        <w:spacing w:before="0" w:after="0" w:line="880" w:lineRule="atLeast"/>
        <w:ind w:left="860" w:right="0"/>
        <w:jc w:val="both"/>
        <w:textAlignment w:val="baseline"/>
        <w:rPr>
          <w:sz w:val="56"/>
        </w:rPr>
      </w:pPr>
      <w:bookmarkStart w:name="" w:id="1889"/>
      <w:r>
        <w:rPr>
          <w:rFonts w:ascii="宋体" w:hAnsi="宋体" w:cs="宋体" w:eastAsia="宋体"/>
          <w:sz w:val="56"/>
          <w:spacing w:val="0"/>
          <w:color w:val="000000"/>
          <w:u w:val="single"/>
          <w:b w:val="off"/>
          <w:i w:val="off"/>
        </w:rPr>
        <w:t xml:space="preserve">               </w:t>
      </w:r>
      <w:bookmarkEnd w:id="1889"/>
    </w:p>
    <w:p>
      <w:pPr>
        <w:pageBreakBefore w:val="off"/>
        <w:tabs/>
        <w:wordWrap w:val="off"/>
        <w:spacing w:before="0" w:after="0" w:line="600" w:lineRule="atLeast"/>
        <w:ind w:left="780" w:right="220" w:firstLine="840"/>
        <w:jc w:val="both"/>
        <w:textAlignment w:val="baseline"/>
        <w:rPr>
          <w:sz w:val="40"/>
        </w:rPr>
      </w:pPr>
      <w:bookmarkStart w:name="" w:id="1890"/>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见莫里斯和L.坦尼希尔的《趋向自由的市场》；关于自愿合作对于政府活动的</w:t>
      </w:r>
      <w:r>
        <w:rPr>
          <w:rFonts w:ascii="宋体" w:hAnsi="宋体" w:cs="宋体" w:eastAsia="宋体"/>
          <w:sz w:val="40"/>
          <w:spacing w:val="0"/>
          <w:color w:val="000000"/>
          <w:b w:val="off"/>
          <w:i w:val="off"/>
        </w:rPr>
        <w:t>重要性，见例如亚当·罗伯特编的《作为国防的公民抵制》，巴尔的摩，企鹅丛书1969年</w:t>
      </w:r>
      <w:r>
        <w:rPr>
          <w:rFonts w:ascii="宋体" w:hAnsi="宋体" w:cs="宋体" w:eastAsia="宋体"/>
          <w:sz w:val="40"/>
          <w:spacing w:val="0"/>
          <w:color w:val="000000"/>
          <w:b w:val="off"/>
          <w:i w:val="off"/>
        </w:rPr>
        <w:t>版。热纳·夏普：《非暴力行动的政治》，波士顿，波特尔·萨更特出版社1973年版。</w:t>
      </w:r>
      <w:bookmarkEnd w:id="1890"/>
    </w:p>
    <w:p>
      <w:pPr>
        <w:pageBreakBefore w:val="off"/>
        <w:tabs/>
        <w:wordWrap w:val="off"/>
        <w:spacing w:before="240" w:after="0" w:line="680" w:lineRule="atLeast"/>
        <w:ind w:left="1200" w:right="0"/>
        <w:jc w:val="both"/>
        <w:textAlignment w:val="baseline"/>
        <w:rPr>
          <w:sz w:val="51"/>
        </w:rPr>
      </w:pPr>
      <w:bookmarkStart w:name="" w:id="1891"/>
      <w:r>
        <w:rPr>
          <w:rFonts w:ascii="黑体" w:hAnsi="黑体" w:cs="黑体" w:eastAsia="黑体"/>
          <w:sz w:val="51"/>
          <w:spacing w:val="0"/>
          <w:color w:val="000000"/>
          <w:b w:val="off"/>
          <w:i w:val="off"/>
        </w:rPr>
        <w:t>26</w:t>
      </w:r>
      <w:bookmarkEnd w:id="1891"/>
    </w:p>
    <w:p>
      <w:r>
        <w:t/>
      </w:r>
    </w:p>
    <w:p>
      <w:pPr>
        <w:sectPr>
          <w:footerReference r:id="rId164"/>
          <w:headerReference r:id="rId165" w:type="default"/>
          <w:type w:val="nextPage"/>
          <w:pgSz w:w="21700" w:h="31680"/>
          <w:pgMar w:left="2340" w:top="2520" w:right="2340" w:bottom="2520" w:header="2220" w:footer="2220"/>
          <w:cols w:num="1"/>
        </w:sectPr>
      </w:pPr>
    </w:p>
    <w:p>
      <w:pPr>
        <w:pageBreakBefore w:val="off"/>
        <w:tabs/>
        <w:wordWrap w:val="off"/>
        <w:spacing w:before="160" w:after="0" w:line="880" w:lineRule="atLeast"/>
        <w:ind w:left="100" w:right="0" w:firstLine="60"/>
        <w:jc w:val="both"/>
        <w:textAlignment w:val="baseline"/>
        <w:rPr>
          <w:sz w:val="57"/>
        </w:rPr>
      </w:pPr>
      <w:bookmarkStart w:name="" w:id="1892"/>
      <w:r>
        <w:rPr>
          <w:rFonts w:ascii="仿宋" w:hAnsi="仿宋" w:cs="仿宋" w:eastAsia="仿宋"/>
          <w:sz w:val="57"/>
          <w:spacing w:val="0"/>
          <w:color w:val="000000"/>
          <w:b w:val="off"/>
          <w:i w:val="off"/>
        </w:rPr>
        <w:t>为人所需的东西。这样人们将集中交换这种较畅销的物品，愿意</w:t>
      </w:r>
      <w:r>
        <w:rPr>
          <w:rFonts w:ascii="仿宋" w:hAnsi="仿宋" w:cs="仿宋" w:eastAsia="仿宋"/>
          <w:sz w:val="57"/>
          <w:spacing w:val="0"/>
          <w:color w:val="000000"/>
          <w:b w:val="off"/>
          <w:i w:val="off"/>
        </w:rPr>
        <w:t>以自己的物品去换这种物品，而他们越是愿意这样做，他们也就</w:t>
      </w:r>
      <w:r>
        <w:rPr>
          <w:rFonts w:ascii="仿宋" w:hAnsi="仿宋" w:cs="仿宋" w:eastAsia="仿宋"/>
          <w:sz w:val="57"/>
          <w:spacing w:val="0"/>
          <w:color w:val="000000"/>
          <w:b w:val="off"/>
          <w:i w:val="off"/>
        </w:rPr>
        <w:t>越是清楚其他人也愿意这样做，这就进入了一个互相加强的过</w:t>
      </w:r>
      <w:r>
        <w:rPr>
          <w:rFonts w:ascii="仿宋" w:hAnsi="仿宋" w:cs="仿宋" w:eastAsia="仿宋"/>
          <w:sz w:val="57"/>
          <w:spacing w:val="0"/>
          <w:color w:val="000000"/>
          <w:b w:val="off"/>
          <w:i w:val="off"/>
        </w:rPr>
        <w:t>程。(这一过程将得到那些想在方便的交换中获益的中间人的推动</w:t>
      </w:r>
      <w:r>
        <w:rPr>
          <w:rFonts w:ascii="仿宋" w:hAnsi="仿宋" w:cs="仿宋" w:eastAsia="仿宋"/>
          <w:sz w:val="57"/>
          <w:spacing w:val="0"/>
          <w:color w:val="000000"/>
          <w:b w:val="off"/>
          <w:i w:val="off"/>
        </w:rPr>
        <w:t>和促进，他们自己将常常发现在交换中提供较畅销的物品是最便</w:t>
      </w:r>
      <w:r>
        <w:rPr>
          <w:rFonts w:ascii="仿宋" w:hAnsi="仿宋" w:cs="仿宋" w:eastAsia="仿宋"/>
          <w:sz w:val="57"/>
          <w:spacing w:val="0"/>
          <w:color w:val="000000"/>
          <w:b w:val="off"/>
          <w:i w:val="off"/>
        </w:rPr>
        <w:t>利的。)显然，他们通过个人选择所集中关注的这类物品，应当具有</w:t>
      </w:r>
      <w:r>
        <w:rPr>
          <w:rFonts w:ascii="仿宋" w:hAnsi="仿宋" w:cs="仿宋" w:eastAsia="仿宋"/>
          <w:sz w:val="57"/>
          <w:spacing w:val="0"/>
          <w:color w:val="000000"/>
          <w:b w:val="off"/>
          <w:i w:val="off"/>
        </w:rPr>
        <w:t>某些性质：如一开始就有独立的价值(否则它们不会一开始就较</w:t>
      </w:r>
      <w:r>
        <w:rPr>
          <w:rFonts w:ascii="仿宋" w:hAnsi="仿宋" w:cs="仿宋" w:eastAsia="仿宋"/>
          <w:sz w:val="57"/>
          <w:spacing w:val="0"/>
          <w:color w:val="000000"/>
          <w:b w:val="off"/>
          <w:i w:val="off"/>
        </w:rPr>
        <w:t>畅销)，能长期贮藏，不会腐烂，可以分割，便于携带等等。确定</w:t>
      </w:r>
      <w:r>
        <w:rPr>
          <w:rFonts w:ascii="仿宋" w:hAnsi="仿宋" w:cs="仿宋" w:eastAsia="仿宋"/>
          <w:sz w:val="57"/>
          <w:spacing w:val="0"/>
          <w:color w:val="000000"/>
          <w:b w:val="off"/>
          <w:i w:val="off"/>
        </w:rPr>
        <w:t>这样一种交换的媒介并不需要明确的协议或者社会的契约。</w:t>
      </w:r>
      <w:bookmarkEnd w:id="1892"/>
    </w:p>
    <w:p>
      <w:pPr>
        <w:pageBreakBefore w:val="off"/>
        <w:tabs/>
        <w:wordWrap w:val="off"/>
        <w:spacing w:before="0" w:after="0" w:line="880" w:lineRule="atLeast"/>
        <w:ind w:left="100" w:right="140" w:firstLine="1340"/>
        <w:jc w:val="both"/>
        <w:textAlignment w:val="baseline"/>
        <w:rPr>
          <w:sz w:val="57"/>
        </w:rPr>
      </w:pPr>
      <w:bookmarkStart w:name="" w:id="1893"/>
      <w:r>
        <w:rPr>
          <w:rFonts w:ascii="仿宋" w:hAnsi="仿宋" w:cs="仿宋" w:eastAsia="仿宋"/>
          <w:sz w:val="57"/>
          <w:spacing w:val="0"/>
          <w:color w:val="000000"/>
          <w:b w:val="off"/>
          <w:i w:val="off"/>
        </w:rPr>
        <w:t>这类解释有某种可取的性质。它们展示了：有的全面模式或</w:t>
      </w:r>
      <w:r>
        <w:rPr>
          <w:rFonts w:ascii="仿宋" w:hAnsi="仿宋" w:cs="仿宋" w:eastAsia="仿宋"/>
          <w:sz w:val="57"/>
          <w:spacing w:val="0"/>
          <w:color w:val="000000"/>
          <w:b w:val="off"/>
          <w:i w:val="off"/>
        </w:rPr>
        <w:t>计划，并不象有的人所想的必须通过一个人或一个团体成功的努</w:t>
      </w:r>
      <w:r>
        <w:rPr>
          <w:rFonts w:ascii="仿宋" w:hAnsi="仿宋" w:cs="仿宋" w:eastAsia="仿宋"/>
          <w:sz w:val="57"/>
          <w:spacing w:val="0"/>
          <w:color w:val="000000"/>
          <w:b w:val="off"/>
          <w:i w:val="off"/>
        </w:rPr>
        <w:t>力而实现；相反，它可通过一种与“有意”的全面模式或计划全无</w:t>
      </w:r>
      <w:r>
        <w:rPr>
          <w:rFonts w:ascii="仿宋" w:hAnsi="仿宋" w:cs="仿宋" w:eastAsia="仿宋"/>
          <w:sz w:val="57"/>
          <w:spacing w:val="0"/>
          <w:color w:val="000000"/>
          <w:b w:val="off"/>
          <w:i w:val="off"/>
        </w:rPr>
        <w:t>关涉的方式而产生并维持。仿照亚当·斯密，我们将称这种解释</w:t>
      </w:r>
      <w:r>
        <w:rPr>
          <w:rFonts w:ascii="仿宋" w:hAnsi="仿宋" w:cs="仿宋" w:eastAsia="仿宋"/>
          <w:sz w:val="57"/>
          <w:spacing w:val="0"/>
          <w:color w:val="000000"/>
          <w:b w:val="off"/>
          <w:i w:val="off"/>
        </w:rPr>
        <w:t>为“看不见的手的解释。”(“每个人都只想着他自己的所得，而在</w:t>
      </w:r>
      <w:r>
        <w:rPr>
          <w:rFonts w:ascii="仿宋" w:hAnsi="仿宋" w:cs="仿宋" w:eastAsia="仿宋"/>
          <w:sz w:val="57"/>
          <w:spacing w:val="0"/>
          <w:color w:val="000000"/>
          <w:b w:val="off"/>
          <w:i w:val="off"/>
        </w:rPr>
        <w:t>这种状态中就象在许多别的情况中一样，他被一只看不见的手引</w:t>
      </w:r>
      <w:r>
        <w:rPr>
          <w:rFonts w:ascii="仿宋" w:hAnsi="仿宋" w:cs="仿宋" w:eastAsia="仿宋"/>
          <w:sz w:val="57"/>
          <w:spacing w:val="0"/>
          <w:color w:val="000000"/>
          <w:b w:val="off"/>
          <w:i w:val="off"/>
        </w:rPr>
        <w:t>导到促进一个与他的打算了无关涉的目标。”)看不见的手的解释</w:t>
      </w:r>
      <w:r>
        <w:rPr>
          <w:rFonts w:ascii="仿宋" w:hAnsi="仿宋" w:cs="仿宋" w:eastAsia="仿宋"/>
          <w:sz w:val="57"/>
          <w:spacing w:val="0"/>
          <w:color w:val="000000"/>
          <w:b w:val="off"/>
          <w:i w:val="off"/>
        </w:rPr>
        <w:t>的这种特别令人满意的性质(一种我希望在这本书对国家的解释</w:t>
      </w:r>
      <w:r>
        <w:rPr>
          <w:rFonts w:ascii="仿宋" w:hAnsi="仿宋" w:cs="仿宋" w:eastAsia="仿宋"/>
          <w:sz w:val="57"/>
          <w:spacing w:val="0"/>
          <w:color w:val="000000"/>
          <w:b w:val="off"/>
          <w:i w:val="off"/>
        </w:rPr>
        <w:t>中拥有的性质)，可以从它与第一章中约略提到的基本解释的概念</w:t>
      </w:r>
      <w:r>
        <w:rPr>
          <w:rFonts w:ascii="仿宋" w:hAnsi="仿宋" w:cs="仿宋" w:eastAsia="仿宋"/>
          <w:sz w:val="57"/>
          <w:spacing w:val="0"/>
          <w:color w:val="000000"/>
          <w:b w:val="off"/>
          <w:i w:val="off"/>
        </w:rPr>
        <w:t>的联系中得到部分说明。对一个领域的基本解释是以别的术语对</w:t>
      </w:r>
      <w:r>
        <w:rPr>
          <w:rFonts w:ascii="仿宋" w:hAnsi="仿宋" w:cs="仿宋" w:eastAsia="仿宋"/>
          <w:sz w:val="57"/>
          <w:spacing w:val="0"/>
          <w:color w:val="000000"/>
          <w:b w:val="off"/>
          <w:i w:val="off"/>
        </w:rPr>
        <w:t>这一领域进行的解释，它决不使用任何这一领域中的概念。只有</w:t>
      </w:r>
      <w:r>
        <w:rPr>
          <w:rFonts w:ascii="仿宋" w:hAnsi="仿宋" w:cs="仿宋" w:eastAsia="仿宋"/>
          <w:sz w:val="57"/>
          <w:spacing w:val="0"/>
          <w:color w:val="000000"/>
          <w:b w:val="off"/>
          <w:i w:val="off"/>
        </w:rPr>
        <w:t>通过这种解释，我们才能解释，从而理解有关这个领域的一切。</w:t>
      </w:r>
      <w:r>
        <w:rPr>
          <w:rFonts w:ascii="仿宋" w:hAnsi="仿宋" w:cs="仿宋" w:eastAsia="仿宋"/>
          <w:sz w:val="57"/>
          <w:spacing w:val="0"/>
          <w:color w:val="000000"/>
          <w:b w:val="off"/>
          <w:i w:val="off"/>
        </w:rPr>
        <w:t>在其它各种条件相同的情况下，我们的解释越少使用构成要被解</w:t>
      </w:r>
      <w:r>
        <w:rPr>
          <w:rFonts w:ascii="仿宋" w:hAnsi="仿宋" w:cs="仿宋" w:eastAsia="仿宋"/>
          <w:sz w:val="57"/>
          <w:spacing w:val="0"/>
          <w:color w:val="000000"/>
          <w:b w:val="off"/>
          <w:i w:val="off"/>
        </w:rPr>
        <w:t>释的东西的概念，我们的理解也就越透彻。现在让我们考虑那些</w:t>
      </w:r>
      <w:r>
        <w:rPr>
          <w:rFonts w:ascii="仿宋" w:hAnsi="仿宋" w:cs="仿宋" w:eastAsia="仿宋"/>
          <w:sz w:val="57"/>
          <w:spacing w:val="0"/>
          <w:color w:val="000000"/>
          <w:b w:val="off"/>
          <w:i w:val="off"/>
        </w:rPr>
        <w:t>据认为只能通过理智的设计、通过实现模式的某种努力才能产生</w:t>
      </w:r>
      <w:r>
        <w:rPr>
          <w:rFonts w:ascii="仿宋" w:hAnsi="仿宋" w:cs="仿宋" w:eastAsia="仿宋"/>
          <w:sz w:val="57"/>
          <w:spacing w:val="0"/>
          <w:color w:val="000000"/>
          <w:b w:val="off"/>
          <w:i w:val="off"/>
        </w:rPr>
        <w:t>的复杂模式。一个人可能直接通过旨在实现这一模式的个人欲</w:t>
      </w:r>
      <w:r>
        <w:rPr>
          <w:rFonts w:ascii="仿宋" w:hAnsi="仿宋" w:cs="仿宋" w:eastAsia="仿宋"/>
          <w:sz w:val="57"/>
          <w:spacing w:val="0"/>
          <w:color w:val="000000"/>
          <w:b w:val="off"/>
          <w:i w:val="off"/>
        </w:rPr>
        <w:t>望、需要、信念等来解释这种模式。但在这种解释中，将出现对</w:t>
      </w:r>
      <w:r>
        <w:rPr>
          <w:rFonts w:ascii="仿宋" w:hAnsi="仿宋" w:cs="仿宋" w:eastAsia="仿宋"/>
          <w:sz w:val="57"/>
          <w:spacing w:val="0"/>
          <w:color w:val="000000"/>
          <w:b w:val="off"/>
          <w:i w:val="off"/>
        </w:rPr>
        <w:t>这一作为信仰和欲望目标的模式的描述。至少是在引号中出现。</w:t>
      </w:r>
      <w:r>
        <w:rPr>
          <w:rFonts w:ascii="仿宋" w:hAnsi="仿宋" w:cs="仿宋" w:eastAsia="仿宋"/>
          <w:sz w:val="57"/>
          <w:spacing w:val="0"/>
          <w:color w:val="000000"/>
          <w:b w:val="off"/>
          <w:i w:val="off"/>
        </w:rPr>
        <w:t>这种解释本身将说某些个人欲望产生带有这一模式的某些特征的</w:t>
      </w:r>
      <w:r>
        <w:rPr>
          <w:rFonts w:ascii="仿宋" w:hAnsi="仿宋" w:cs="仿宋" w:eastAsia="仿宋"/>
          <w:sz w:val="57"/>
          <w:spacing w:val="0"/>
          <w:color w:val="000000"/>
          <w:b w:val="off"/>
          <w:i w:val="off"/>
        </w:rPr>
        <w:t>事物，说某些个人相信实现这一模式的唯一的或最好的道路是要</w:t>
      </w:r>
      <w:bookmarkEnd w:id="1893"/>
    </w:p>
    <w:p>
      <w:pPr>
        <w:pageBreakBefore w:val="off"/>
        <w:tabs/>
        <w:wordWrap w:val="off"/>
        <w:spacing w:before="320" w:after="0" w:line="740" w:lineRule="atLeast"/>
        <w:ind w:left="0" w:right="1020"/>
        <w:jc w:val="right"/>
        <w:textAlignment w:val="baseline"/>
        <w:rPr>
          <w:sz w:val="54"/>
        </w:rPr>
      </w:pPr>
      <w:bookmarkStart w:name="" w:id="1894"/>
      <w:r>
        <w:rPr>
          <w:rFonts w:ascii="黑体" w:hAnsi="黑体" w:cs="黑体" w:eastAsia="黑体"/>
          <w:sz w:val="54"/>
          <w:spacing w:val="0"/>
          <w:color w:val="000000"/>
          <w:b w:val="off"/>
          <w:i w:val="off"/>
        </w:rPr>
        <w:t>27</w:t>
      </w:r>
      <w:bookmarkEnd w:id="1894"/>
    </w:p>
    <w:p>
      <w:r>
        <w:t/>
      </w:r>
    </w:p>
    <w:p>
      <w:pPr>
        <w:sectPr>
          <w:footerReference r:id="rId166"/>
          <w:headerReference r:id="rId167" w:type="default"/>
          <w:type w:val="nextPage"/>
          <w:pgSz w:w="21700" w:h="31680"/>
          <w:pgMar w:left="2560" w:top="2360" w:right="2560" w:bottom="2360" w:header="2060" w:footer="2060"/>
          <w:cols w:num="1"/>
        </w:sectPr>
      </w:pPr>
    </w:p>
    <w:p>
      <w:pPr>
        <w:pageBreakBefore w:val="off"/>
        <w:tabs/>
        <w:wordWrap w:val="off"/>
        <w:spacing w:before="420" w:after="0" w:line="920" w:lineRule="atLeast"/>
        <w:ind w:left="740" w:right="0"/>
        <w:jc w:val="both"/>
        <w:textAlignment w:val="baseline"/>
        <w:rPr>
          <w:sz w:val="56"/>
        </w:rPr>
      </w:pPr>
      <w:bookmarkStart w:name="" w:id="1895"/>
      <w:r>
        <w:rPr>
          <w:rFonts w:ascii="宋体" w:hAnsi="宋体" w:cs="宋体" w:eastAsia="宋体"/>
          <w:sz w:val="56"/>
          <w:spacing w:val="0"/>
          <w:color w:val="000000"/>
          <w:b w:val="off"/>
          <w:i w:val="off"/>
        </w:rPr>
        <w:t>做些什么。看不见的手的解释最大限度地减少了使用那些构成恰</w:t>
      </w:r>
      <w:r>
        <w:rPr>
          <w:rFonts w:ascii="宋体" w:hAnsi="宋体" w:cs="宋体" w:eastAsia="宋体"/>
          <w:sz w:val="56"/>
          <w:spacing w:val="0"/>
          <w:color w:val="000000"/>
          <w:b w:val="off"/>
          <w:i w:val="off"/>
        </w:rPr>
        <w:t>恰要被解释的现象的概念。与直接的解释形成对照，它们并不把</w:t>
      </w:r>
      <w:r>
        <w:rPr>
          <w:rFonts w:ascii="宋体" w:hAnsi="宋体" w:cs="宋体" w:eastAsia="宋体"/>
          <w:sz w:val="56"/>
          <w:spacing w:val="0"/>
          <w:color w:val="000000"/>
          <w:b w:val="off"/>
          <w:i w:val="off"/>
        </w:rPr>
        <w:t>大量作为人们欲望或信仰目标的模式概念包含进来，用它们解</w:t>
      </w:r>
      <w:r>
        <w:rPr>
          <w:rFonts w:ascii="宋体" w:hAnsi="宋体" w:cs="宋体" w:eastAsia="宋体"/>
          <w:sz w:val="56"/>
          <w:spacing w:val="0"/>
          <w:color w:val="000000"/>
          <w:b w:val="off"/>
          <w:i w:val="off"/>
        </w:rPr>
        <w:t>释复杂的模式。这样，对现象的看不见的手的解释，比起那种通</w:t>
      </w:r>
      <w:r>
        <w:rPr>
          <w:rFonts w:ascii="宋体" w:hAnsi="宋体" w:cs="宋体" w:eastAsia="宋体"/>
          <w:sz w:val="56"/>
          <w:spacing w:val="0"/>
          <w:color w:val="000000"/>
          <w:b w:val="off"/>
          <w:i w:val="off"/>
        </w:rPr>
        <w:t>过设计人们意向目标而产生的解释来，就能给人们带来更透彻的</w:t>
      </w:r>
      <w:r>
        <w:rPr>
          <w:rFonts w:ascii="宋体" w:hAnsi="宋体" w:cs="宋体" w:eastAsia="宋体"/>
          <w:sz w:val="56"/>
          <w:spacing w:val="0"/>
          <w:color w:val="000000"/>
          <w:b w:val="off"/>
          <w:i w:val="off"/>
        </w:rPr>
        <w:t>理解。所以，说它们是更令人满意的解释就毫不奇怪了。</w:t>
      </w:r>
      <w:bookmarkEnd w:id="1895"/>
    </w:p>
    <w:p>
      <w:pPr>
        <w:pageBreakBefore w:val="off"/>
        <w:tabs/>
        <w:wordWrap w:val="off"/>
        <w:spacing w:before="0" w:after="0" w:line="920" w:lineRule="atLeast"/>
        <w:ind w:left="740" w:right="40" w:firstLine="1200"/>
        <w:jc w:val="both"/>
        <w:textAlignment w:val="baseline"/>
        <w:rPr>
          <w:sz w:val="56"/>
        </w:rPr>
      </w:pPr>
      <w:bookmarkStart w:name="" w:id="1896"/>
      <w:r>
        <w:rPr>
          <w:rFonts w:ascii="宋体" w:hAnsi="宋体" w:cs="宋体" w:eastAsia="宋体"/>
          <w:sz w:val="56"/>
          <w:spacing w:val="0"/>
          <w:color w:val="000000"/>
          <w:b w:val="off"/>
          <w:i w:val="off"/>
        </w:rPr>
        <w:t>一种看不见的手的解释将说明：那种乍看起来是某个人有意</w:t>
      </w:r>
      <w:r>
        <w:rPr>
          <w:rFonts w:ascii="宋体" w:hAnsi="宋体" w:cs="宋体" w:eastAsia="宋体"/>
          <w:sz w:val="56"/>
          <w:spacing w:val="0"/>
          <w:color w:val="000000"/>
          <w:b w:val="off"/>
          <w:i w:val="off"/>
        </w:rPr>
        <w:t>设计的产物的东西，实际上不是由任何人的意向带来的。我们可</w:t>
      </w:r>
      <w:r>
        <w:rPr>
          <w:rFonts w:ascii="宋体" w:hAnsi="宋体" w:cs="宋体" w:eastAsia="宋体"/>
          <w:sz w:val="56"/>
          <w:spacing w:val="0"/>
          <w:color w:val="000000"/>
          <w:b w:val="off"/>
          <w:i w:val="off"/>
        </w:rPr>
        <w:t>以称与此相对照的一种解释为“隐藏的手的解释”。一种隐藏的手</w:t>
      </w:r>
      <w:r>
        <w:rPr>
          <w:rFonts w:ascii="宋体" w:hAnsi="宋体" w:cs="宋体" w:eastAsia="宋体"/>
          <w:sz w:val="56"/>
          <w:spacing w:val="0"/>
          <w:color w:val="000000"/>
          <w:b w:val="off"/>
          <w:i w:val="off"/>
        </w:rPr>
        <w:t>的解释说明：那种乍看起来仅仅是一组互不相关的事实、肯定不</w:t>
      </w:r>
      <w:r>
        <w:rPr>
          <w:rFonts w:ascii="宋体" w:hAnsi="宋体" w:cs="宋体" w:eastAsia="宋体"/>
          <w:sz w:val="56"/>
          <w:spacing w:val="0"/>
          <w:color w:val="000000"/>
          <w:b w:val="off"/>
          <w:i w:val="off"/>
        </w:rPr>
        <w:t>是意向设计的产物的东西，事实上却是一个人或一个团体有意设</w:t>
      </w:r>
      <w:r>
        <w:rPr>
          <w:rFonts w:ascii="宋体" w:hAnsi="宋体" w:cs="宋体" w:eastAsia="宋体"/>
          <w:sz w:val="56"/>
          <w:spacing w:val="0"/>
          <w:color w:val="000000"/>
          <w:b w:val="off"/>
          <w:i w:val="off"/>
        </w:rPr>
        <w:t>计的产物。有些人也会发现这种解释亦令人满意，这从“阴谋”</w:t>
      </w:r>
      <w:r>
        <w:rPr>
          <w:rFonts w:ascii="宋体" w:hAnsi="宋体" w:cs="宋体" w:eastAsia="宋体"/>
          <w:sz w:val="56"/>
          <w:spacing w:val="0"/>
          <w:color w:val="000000"/>
          <w:b w:val="off"/>
          <w:i w:val="off"/>
        </w:rPr>
        <w:t>理论的流行可以看到。</w:t>
      </w:r>
      <w:bookmarkEnd w:id="1896"/>
    </w:p>
    <w:p>
      <w:pPr>
        <w:pageBreakBefore w:val="off"/>
        <w:tabs/>
        <w:wordWrap w:val="off"/>
        <w:spacing w:before="0" w:after="0" w:line="920" w:lineRule="atLeast"/>
        <w:ind w:left="0" w:right="100" w:firstLine="1840"/>
        <w:jc w:val="both"/>
        <w:textAlignment w:val="baseline"/>
        <w:rPr>
          <w:sz w:val="56"/>
        </w:rPr>
      </w:pPr>
      <w:bookmarkStart w:name="" w:id="1897"/>
      <w:r>
        <w:rPr>
          <w:rFonts w:ascii="宋体" w:hAnsi="宋体" w:cs="宋体" w:eastAsia="宋体"/>
          <w:sz w:val="56"/>
          <w:spacing w:val="0"/>
          <w:color w:val="000000"/>
          <w:b w:val="off"/>
          <w:i w:val="off"/>
        </w:rPr>
        <w:t>有的人可能如此看重看不见的手和隐藏的手这两种解释，以</w:t>
      </w:r>
      <w:r>
        <w:rPr>
          <w:rFonts w:ascii="宋体" w:hAnsi="宋体" w:cs="宋体" w:eastAsia="宋体"/>
          <w:sz w:val="56"/>
          <w:spacing w:val="0"/>
          <w:color w:val="000000"/>
          <w:b w:val="off"/>
          <w:i w:val="off"/>
        </w:rPr>
        <w:t>致可能尝试做一种西西弗斯式的工作，即把每组意味着非计划或</w:t>
      </w:r>
      <w:r>
        <w:rPr>
          <w:rFonts w:ascii="宋体" w:hAnsi="宋体" w:cs="宋体" w:eastAsia="宋体"/>
          <w:sz w:val="56"/>
          <w:spacing w:val="0"/>
          <w:color w:val="000000"/>
          <w:b w:val="off"/>
          <w:i w:val="off"/>
        </w:rPr>
        <w:t>恰巧相合的孤立事实，都解释为意图计划的产物；同时，又把每</w:t>
      </w:r>
      <w:r>
        <w:rPr>
          <w:rFonts w:ascii="宋体" w:hAnsi="宋体" w:cs="宋体" w:eastAsia="宋体"/>
          <w:sz w:val="56"/>
          <w:spacing w:val="0"/>
          <w:color w:val="000000"/>
          <w:b w:val="off"/>
          <w:i w:val="off"/>
        </w:rPr>
        <w:t>一看来是计划产物的东西，都解释为一组非计划的事实！做一做</w:t>
      </w:r>
      <w:r>
        <w:rPr>
          <w:rFonts w:ascii="宋体" w:hAnsi="宋体" w:cs="宋体" w:eastAsia="宋体"/>
          <w:sz w:val="56"/>
          <w:spacing w:val="0"/>
          <w:color w:val="000000"/>
          <w:b w:val="off"/>
          <w:i w:val="off"/>
        </w:rPr>
        <w:t>20这种反复的工作是相当有意思的，哪怕只是完成了一个圆圈而回</w:t>
      </w:r>
      <w:r>
        <w:rPr>
          <w:rFonts w:ascii="宋体" w:hAnsi="宋体" w:cs="宋体" w:eastAsia="宋体"/>
          <w:sz w:val="56"/>
          <w:spacing w:val="0"/>
          <w:color w:val="000000"/>
          <w:b w:val="off"/>
          <w:i w:val="off"/>
        </w:rPr>
        <w:t>到原地。</w:t>
      </w:r>
      <w:bookmarkEnd w:id="1897"/>
    </w:p>
    <w:p>
      <w:pPr>
        <w:pageBreakBefore w:val="off"/>
        <w:tabs/>
        <w:wordWrap w:val="off"/>
        <w:spacing w:before="0" w:after="0" w:line="920" w:lineRule="atLeast"/>
        <w:ind w:left="740" w:right="160" w:firstLine="1200"/>
        <w:jc w:val="both"/>
        <w:textAlignment w:val="baseline"/>
        <w:rPr>
          <w:sz w:val="56"/>
        </w:rPr>
      </w:pPr>
      <w:bookmarkStart w:name="" w:id="1898"/>
      <w:r>
        <w:rPr>
          <w:rFonts w:ascii="宋体" w:hAnsi="宋体" w:cs="宋体" w:eastAsia="宋体"/>
          <w:sz w:val="56"/>
          <w:spacing w:val="0"/>
          <w:color w:val="000000"/>
          <w:b w:val="off"/>
          <w:i w:val="off"/>
        </w:rPr>
        <w:t>由于我并没有提供对看不见的手的解释的详细说明，①亦由</w:t>
      </w:r>
      <w:r>
        <w:rPr>
          <w:rFonts w:ascii="宋体" w:hAnsi="宋体" w:cs="宋体" w:eastAsia="宋体"/>
          <w:sz w:val="56"/>
          <w:spacing w:val="0"/>
          <w:color w:val="000000"/>
          <w:b w:val="off"/>
          <w:i w:val="off"/>
        </w:rPr>
        <w:t>于这一概念将要在后面起作用，我给出一些范例，以便读者对我</w:t>
      </w:r>
      <w:r>
        <w:rPr>
          <w:rFonts w:ascii="宋体" w:hAnsi="宋体" w:cs="宋体" w:eastAsia="宋体"/>
          <w:sz w:val="56"/>
          <w:spacing w:val="0"/>
          <w:color w:val="000000"/>
          <w:b w:val="off"/>
          <w:i w:val="off"/>
        </w:rPr>
        <w:t>们所理解的这种解释有一较清晰的把握（在此给出的解释是说明</w:t>
      </w:r>
      <w:r>
        <w:rPr>
          <w:rFonts w:ascii="宋体" w:hAnsi="宋体" w:cs="宋体" w:eastAsia="宋体"/>
          <w:sz w:val="56"/>
          <w:spacing w:val="0"/>
          <w:color w:val="000000"/>
          <w:b w:val="off"/>
          <w:i w:val="off"/>
        </w:rPr>
        <w:t>解释的类型，它们本身不必是正确的解释）：</w:t>
      </w:r>
      <w:bookmarkEnd w:id="1898"/>
    </w:p>
    <w:p>
      <w:pPr>
        <w:pageBreakBefore w:val="off"/>
        <w:tabs/>
        <w:wordWrap w:val="off"/>
        <w:spacing w:before="0" w:after="0" w:line="920" w:lineRule="atLeast"/>
        <w:ind w:left="800" w:right="0"/>
        <w:jc w:val="both"/>
        <w:textAlignment w:val="baseline"/>
        <w:rPr>
          <w:sz w:val="56"/>
        </w:rPr>
      </w:pPr>
      <w:bookmarkStart w:name="" w:id="1899"/>
      <w:r>
        <w:rPr>
          <w:rFonts w:ascii="宋体" w:hAnsi="宋体" w:cs="宋体" w:eastAsia="宋体"/>
          <w:sz w:val="56"/>
          <w:spacing w:val="0"/>
          <w:color w:val="000000"/>
          <w:u w:val="single"/>
          <w:b w:val="off"/>
          <w:i w:val="off"/>
        </w:rPr>
        <w:t xml:space="preserve">                </w:t>
      </w:r>
      <w:bookmarkEnd w:id="1899"/>
    </w:p>
    <w:p>
      <w:pPr>
        <w:pageBreakBefore w:val="off"/>
        <w:tabs/>
        <w:wordWrap w:val="off"/>
        <w:spacing w:before="0" w:after="0" w:line="600" w:lineRule="atLeast"/>
        <w:ind w:left="740" w:right="220" w:firstLine="800"/>
        <w:jc w:val="both"/>
        <w:textAlignment w:val="baseline"/>
        <w:rPr>
          <w:sz w:val="41"/>
        </w:rPr>
      </w:pPr>
      <w:bookmarkStart w:name="" w:id="1900"/>
      <w:r>
        <w:rPr>
          <w:rFonts w:ascii="宋体" w:hAnsi="宋体" w:cs="宋体" w:eastAsia="宋体"/>
          <w:sz w:val="41"/>
          <w:spacing w:val="0"/>
          <w:color w:val="000000"/>
          <w:b w:val="off"/>
          <w:i w:val="off"/>
        </w:rPr>
        <w:t>① 在论述看不见的手的解释必须考虑的各种问题之始，可参见F.A.海耶克的</w:t>
      </w:r>
      <w:r>
        <w:rPr>
          <w:rFonts w:ascii="宋体" w:hAnsi="宋体" w:cs="宋体" w:eastAsia="宋体"/>
          <w:sz w:val="41"/>
          <w:spacing w:val="0"/>
          <w:color w:val="000000"/>
          <w:b w:val="off"/>
          <w:i w:val="off"/>
        </w:rPr>
        <w:t>论文《论行为规范体系的进展》和《人的行为而非人的计划的结果》，收在他的《哲学、</w:t>
      </w:r>
      <w:r>
        <w:rPr>
          <w:rFonts w:ascii="宋体" w:hAnsi="宋体" w:cs="宋体" w:eastAsia="宋体"/>
          <w:sz w:val="41"/>
          <w:spacing w:val="0"/>
          <w:color w:val="000000"/>
          <w:b w:val="off"/>
          <w:i w:val="off"/>
        </w:rPr>
        <w:t>政治学与经济学研究》一书中，芝加哥大学出版社1967年版，以及他的《自由宪章》</w:t>
      </w:r>
      <w:r>
        <w:rPr>
          <w:rFonts w:ascii="宋体" w:hAnsi="宋体" w:cs="宋体" w:eastAsia="宋体"/>
          <w:sz w:val="41"/>
          <w:spacing w:val="0"/>
          <w:color w:val="000000"/>
          <w:b w:val="off"/>
          <w:i w:val="off"/>
        </w:rPr>
        <w:t>第2章和第4章。亦见本书第10章有关设计手段和过滤手段的讨论。为弄清我们与这</w:t>
      </w:r>
      <w:r>
        <w:rPr>
          <w:rFonts w:ascii="宋体" w:hAnsi="宋体" w:cs="宋体" w:eastAsia="宋体"/>
          <w:sz w:val="41"/>
          <w:spacing w:val="0"/>
          <w:color w:val="000000"/>
          <w:b w:val="off"/>
          <w:i w:val="off"/>
        </w:rPr>
        <w:t>一开端有多近，可注意此间并没有解释为何并非与变化现象的功能联系的一切科学解</w:t>
      </w:r>
      <w:r>
        <w:rPr>
          <w:rFonts w:ascii="宋体" w:hAnsi="宋体" w:cs="宋体" w:eastAsia="宋体"/>
          <w:sz w:val="41"/>
          <w:spacing w:val="0"/>
          <w:color w:val="000000"/>
          <w:b w:val="off"/>
          <w:i w:val="off"/>
        </w:rPr>
        <w:t>释（即不诉诸意图的解释），都是一种看不见的手的解释。</w:t>
      </w:r>
      <w:bookmarkEnd w:id="1900"/>
    </w:p>
    <w:p>
      <w:pPr>
        <w:pageBreakBefore w:val="off"/>
        <w:tabs/>
        <w:wordWrap w:val="off"/>
        <w:spacing w:before="380" w:after="0" w:line="680" w:lineRule="atLeast"/>
        <w:ind w:left="1160" w:right="0"/>
        <w:jc w:val="both"/>
        <w:textAlignment w:val="baseline"/>
        <w:rPr>
          <w:sz w:val="50"/>
        </w:rPr>
      </w:pPr>
      <w:bookmarkStart w:name="" w:id="1901"/>
      <w:r>
        <w:rPr>
          <w:rFonts w:ascii="黑体" w:hAnsi="黑体" w:cs="黑体" w:eastAsia="黑体"/>
          <w:sz w:val="50"/>
          <w:spacing w:val="0"/>
          <w:color w:val="000000"/>
          <w:b w:val="on"/>
          <w:i w:val="off"/>
        </w:rPr>
        <w:t>23</w:t>
      </w:r>
      <w:bookmarkEnd w:id="1901"/>
    </w:p>
    <w:p>
      <w:r>
        <w:t/>
      </w:r>
    </w:p>
    <w:p>
      <w:pPr>
        <w:sectPr>
          <w:footerReference r:id="rId168"/>
          <w:headerReference r:id="rId169" w:type="default"/>
          <w:type w:val="nextPage"/>
          <w:pgSz w:w="21700" w:h="31680"/>
          <w:pgMar w:left="2360" w:top="2320" w:right="2360" w:bottom="2320" w:header="2020" w:footer="2020"/>
          <w:cols w:num="1"/>
        </w:sectPr>
      </w:pPr>
    </w:p>
    <w:p>
      <w:pPr>
        <w:pageBreakBefore w:val="off"/>
        <w:tabs/>
        <w:wordWrap w:val="off"/>
        <w:spacing w:before="240" w:after="0" w:line="880" w:lineRule="atLeast"/>
        <w:ind w:left="80" w:right="540" w:firstLine="1080"/>
        <w:jc w:val="both"/>
        <w:textAlignment w:val="baseline"/>
        <w:rPr>
          <w:sz w:val="55"/>
        </w:rPr>
      </w:pPr>
      <w:bookmarkStart w:name="" w:id="1902"/>
      <w:r>
        <w:rPr>
          <w:rFonts w:ascii="宋体" w:hAnsi="宋体" w:cs="宋体" w:eastAsia="宋体"/>
          <w:sz w:val="55"/>
          <w:spacing w:val="0"/>
          <w:color w:val="000000"/>
          <w:b w:val="off"/>
          <w:i w:val="off"/>
        </w:rPr>
        <w:t>1.有机体和群体特征的进化论解释(通过随机变化、</w:t>
      </w:r>
      <w:r>
        <w:rPr>
          <w:rFonts w:ascii="宋体" w:hAnsi="宋体" w:cs="宋体" w:eastAsia="宋体"/>
          <w:sz w:val="55"/>
          <w:spacing w:val="0"/>
          <w:color w:val="000000"/>
          <w:b w:val="off"/>
          <w:i w:val="off"/>
        </w:rPr>
        <w:t>自然选择、遗传变异等等，见詹姆斯·克劳和莫顿·基姆诺</w:t>
      </w:r>
      <w:r>
        <w:rPr>
          <w:rFonts w:ascii="宋体" w:hAnsi="宋体" w:cs="宋体" w:eastAsia="宋体"/>
          <w:sz w:val="55"/>
          <w:spacing w:val="0"/>
          <w:color w:val="000000"/>
          <w:b w:val="off"/>
          <w:i w:val="off"/>
        </w:rPr>
        <w:t>的《群体遗传学导论》，其中概述了数学方面的公式，纽约，</w:t>
      </w:r>
      <w:r>
        <w:rPr>
          <w:rFonts w:ascii="宋体" w:hAnsi="宋体" w:cs="宋体" w:eastAsia="宋体"/>
          <w:sz w:val="55"/>
          <w:spacing w:val="0"/>
          <w:color w:val="000000"/>
          <w:b w:val="off"/>
          <w:i w:val="off"/>
        </w:rPr>
        <w:t>哈珀和劳公司1970年版)。</w:t>
      </w:r>
      <w:bookmarkEnd w:id="1902"/>
    </w:p>
    <w:p>
      <w:pPr>
        <w:pageBreakBefore w:val="off"/>
        <w:tabs/>
        <w:wordWrap w:val="off"/>
        <w:spacing w:before="0" w:after="0" w:line="880" w:lineRule="atLeast"/>
        <w:ind w:left="80" w:right="520" w:firstLine="1080"/>
        <w:jc w:val="both"/>
        <w:textAlignment w:val="baseline"/>
        <w:rPr>
          <w:sz w:val="55"/>
        </w:rPr>
      </w:pPr>
      <w:bookmarkStart w:name="" w:id="1903"/>
      <w:r>
        <w:rPr>
          <w:rFonts w:ascii="宋体" w:hAnsi="宋体" w:cs="宋体" w:eastAsia="宋体"/>
          <w:sz w:val="55"/>
          <w:spacing w:val="0"/>
          <w:color w:val="000000"/>
          <w:b w:val="off"/>
          <w:i w:val="off"/>
        </w:rPr>
        <w:t>2.动物群体的调节的生态学解释(见劳伦斯·斯诺博</w:t>
      </w:r>
      <w:r>
        <w:rPr>
          <w:rFonts w:ascii="宋体" w:hAnsi="宋体" w:cs="宋体" w:eastAsia="宋体"/>
          <w:sz w:val="55"/>
          <w:spacing w:val="0"/>
          <w:color w:val="000000"/>
          <w:b w:val="off"/>
          <w:i w:val="off"/>
        </w:rPr>
        <w:t>德金《生长与动物群体调节》，纽约，霍特，莱茵哈特和温斯</w:t>
      </w:r>
      <w:r>
        <w:rPr>
          <w:rFonts w:ascii="宋体" w:hAnsi="宋体" w:cs="宋体" w:eastAsia="宋体"/>
          <w:sz w:val="55"/>
          <w:spacing w:val="0"/>
          <w:color w:val="000000"/>
          <w:b w:val="off"/>
          <w:i w:val="off"/>
        </w:rPr>
        <w:t>特出版公司1966年版，其中有一概述)。</w:t>
      </w:r>
      <w:bookmarkEnd w:id="1903"/>
    </w:p>
    <w:p>
      <w:pPr>
        <w:pageBreakBefore w:val="off"/>
        <w:tabs/>
        <w:wordWrap w:val="off"/>
        <w:spacing w:before="0" w:after="0" w:line="880" w:lineRule="atLeast"/>
        <w:ind w:left="80" w:right="520" w:firstLine="1080"/>
        <w:jc w:val="both"/>
        <w:textAlignment w:val="baseline"/>
        <w:rPr>
          <w:sz w:val="55"/>
        </w:rPr>
      </w:pPr>
      <w:bookmarkStart w:name="" w:id="1904"/>
      <w:r>
        <w:rPr>
          <w:rFonts w:ascii="宋体" w:hAnsi="宋体" w:cs="宋体" w:eastAsia="宋体"/>
          <w:sz w:val="55"/>
          <w:spacing w:val="0"/>
          <w:color w:val="000000"/>
          <w:b w:val="off"/>
          <w:i w:val="off"/>
        </w:rPr>
        <w:t>3.托马斯·谢林的解释模型(《美国经济评论》，1969年</w:t>
      </w:r>
      <w:r>
        <w:rPr>
          <w:rFonts w:ascii="宋体" w:hAnsi="宋体" w:cs="宋体" w:eastAsia="宋体"/>
          <w:sz w:val="55"/>
          <w:spacing w:val="0"/>
          <w:color w:val="000000"/>
          <w:b w:val="off"/>
          <w:i w:val="off"/>
        </w:rPr>
        <w:t>5月号，第488—493页)展示了极端的居住隔离方式如何可</w:t>
      </w:r>
      <w:r>
        <w:rPr>
          <w:rFonts w:ascii="宋体" w:hAnsi="宋体" w:cs="宋体" w:eastAsia="宋体"/>
          <w:sz w:val="55"/>
          <w:spacing w:val="0"/>
          <w:color w:val="000000"/>
          <w:b w:val="off"/>
          <w:i w:val="off"/>
        </w:rPr>
        <w:t>以从这样一些人中产生：他们并不打算隔离，但希望住在比</w:t>
      </w:r>
      <w:r>
        <w:rPr>
          <w:rFonts w:ascii="宋体" w:hAnsi="宋体" w:cs="宋体" w:eastAsia="宋体"/>
          <w:sz w:val="55"/>
          <w:spacing w:val="0"/>
          <w:color w:val="000000"/>
          <w:b w:val="off"/>
          <w:i w:val="off"/>
        </w:rPr>
        <w:t>方说邻居之中有55%的人是属于自己团体的地区，他们通过</w:t>
      </w:r>
      <w:r>
        <w:rPr>
          <w:rFonts w:ascii="宋体" w:hAnsi="宋体" w:cs="宋体" w:eastAsia="宋体"/>
          <w:sz w:val="55"/>
          <w:spacing w:val="0"/>
          <w:color w:val="000000"/>
          <w:b w:val="off"/>
          <w:i w:val="off"/>
        </w:rPr>
        <w:t>交换居住地而达到这一目标。</w:t>
      </w:r>
      <w:bookmarkEnd w:id="1904"/>
    </w:p>
    <w:p>
      <w:pPr>
        <w:pageBreakBefore w:val="off"/>
        <w:tabs/>
        <w:wordWrap w:val="off"/>
        <w:spacing w:before="0" w:after="0" w:line="880" w:lineRule="atLeast"/>
        <w:ind w:left="1160" w:right="0"/>
        <w:jc w:val="both"/>
        <w:textAlignment w:val="baseline"/>
        <w:rPr>
          <w:sz w:val="55"/>
        </w:rPr>
      </w:pPr>
      <w:bookmarkStart w:name="" w:id="1905"/>
      <w:r>
        <w:rPr>
          <w:rFonts w:ascii="宋体" w:hAnsi="宋体" w:cs="宋体" w:eastAsia="宋体"/>
          <w:sz w:val="55"/>
          <w:spacing w:val="0"/>
          <w:color w:val="000000"/>
          <w:b w:val="off"/>
          <w:i w:val="off"/>
        </w:rPr>
        <w:t>4.对各种复杂行为模式的某些有效制约的解释。</w:t>
      </w:r>
      <w:bookmarkEnd w:id="1905"/>
    </w:p>
    <w:p>
      <w:pPr>
        <w:pageBreakBefore w:val="off"/>
        <w:tabs/>
        <w:wordWrap w:val="off"/>
        <w:spacing w:before="0" w:after="0" w:line="880" w:lineRule="atLeast"/>
        <w:ind w:left="80" w:right="600" w:firstLine="1080"/>
        <w:jc w:val="both"/>
        <w:textAlignment w:val="baseline"/>
        <w:rPr>
          <w:sz w:val="55"/>
        </w:rPr>
      </w:pPr>
      <w:bookmarkStart w:name="" w:id="1906"/>
      <w:r>
        <w:rPr>
          <w:rFonts w:ascii="宋体" w:hAnsi="宋体" w:cs="宋体" w:eastAsia="宋体"/>
          <w:sz w:val="55"/>
          <w:spacing w:val="0"/>
          <w:color w:val="000000"/>
          <w:b w:val="off"/>
          <w:i w:val="off"/>
        </w:rPr>
        <w:t>5.理查德·赫恩斯坦对社会阶级分层类型的遗传因素</w:t>
      </w:r>
      <w:r>
        <w:rPr>
          <w:rFonts w:ascii="宋体" w:hAnsi="宋体" w:cs="宋体" w:eastAsia="宋体"/>
          <w:sz w:val="55"/>
          <w:spacing w:val="0"/>
          <w:color w:val="000000"/>
          <w:b w:val="off"/>
          <w:i w:val="off"/>
        </w:rPr>
        <w:t>的讨论(《精英中的智商》，大西洋月刊出版社1933年版)。</w:t>
      </w:r>
      <w:bookmarkEnd w:id="1906"/>
    </w:p>
    <w:p>
      <w:pPr>
        <w:pageBreakBefore w:val="off"/>
        <w:tabs/>
        <w:wordWrap w:val="off"/>
        <w:spacing w:before="0" w:after="0" w:line="880" w:lineRule="atLeast"/>
        <w:ind w:left="80" w:right="600" w:firstLine="1080"/>
        <w:jc w:val="both"/>
        <w:textAlignment w:val="baseline"/>
        <w:rPr>
          <w:sz w:val="55"/>
        </w:rPr>
      </w:pPr>
      <w:bookmarkStart w:name="" w:id="1907"/>
      <w:r>
        <w:rPr>
          <w:rFonts w:ascii="宋体" w:hAnsi="宋体" w:cs="宋体" w:eastAsia="宋体"/>
          <w:sz w:val="55"/>
          <w:spacing w:val="0"/>
          <w:color w:val="000000"/>
          <w:b w:val="off"/>
          <w:i w:val="off"/>
        </w:rPr>
        <w:t>6.如何在市场中完善经济核算的讨论(见路德维希·</w:t>
      </w:r>
      <w:r>
        <w:rPr>
          <w:rFonts w:ascii="宋体" w:hAnsi="宋体" w:cs="宋体" w:eastAsia="宋体"/>
          <w:sz w:val="55"/>
          <w:spacing w:val="0"/>
          <w:color w:val="000000"/>
          <w:b w:val="off"/>
          <w:i w:val="off"/>
        </w:rPr>
        <w:t>封·米塞斯的《社会主义》第二编，《人类行为》第四、七</w:t>
      </w:r>
      <w:r>
        <w:rPr>
          <w:rFonts w:ascii="宋体" w:hAnsi="宋体" w:cs="宋体" w:eastAsia="宋体"/>
          <w:sz w:val="55"/>
          <w:spacing w:val="0"/>
          <w:color w:val="000000"/>
          <w:b w:val="off"/>
          <w:i w:val="off"/>
        </w:rPr>
        <w:t>———九章)。</w:t>
      </w:r>
      <w:bookmarkEnd w:id="1907"/>
    </w:p>
    <w:p>
      <w:pPr>
        <w:pageBreakBefore w:val="off"/>
        <w:tabs/>
        <w:wordWrap w:val="off"/>
        <w:spacing w:before="0" w:after="0" w:line="880" w:lineRule="atLeast"/>
        <w:ind w:left="80" w:right="660" w:firstLine="1080"/>
        <w:jc w:val="both"/>
        <w:textAlignment w:val="baseline"/>
        <w:rPr>
          <w:sz w:val="55"/>
        </w:rPr>
      </w:pPr>
      <w:bookmarkStart w:name="" w:id="1908"/>
      <w:r>
        <w:rPr>
          <w:rFonts w:ascii="宋体" w:hAnsi="宋体" w:cs="宋体" w:eastAsia="宋体"/>
          <w:sz w:val="55"/>
          <w:spacing w:val="0"/>
          <w:color w:val="000000"/>
          <w:b w:val="off"/>
          <w:i w:val="off"/>
        </w:rPr>
        <w:t>7.有关非市场干预的效果，有关新平衡的建立和性质</w:t>
      </w:r>
      <w:r>
        <w:rPr>
          <w:rFonts w:ascii="宋体" w:hAnsi="宋体" w:cs="宋体" w:eastAsia="宋体"/>
          <w:sz w:val="55"/>
          <w:spacing w:val="0"/>
          <w:color w:val="000000"/>
          <w:b w:val="off"/>
          <w:i w:val="off"/>
        </w:rPr>
        <w:t>的微观经济学的解释。</w:t>
      </w:r>
      <w:bookmarkEnd w:id="1908"/>
    </w:p>
    <w:p>
      <w:pPr>
        <w:pageBreakBefore w:val="off"/>
        <w:tabs/>
        <w:wordWrap w:val="off"/>
        <w:spacing w:before="0" w:after="0" w:line="880" w:lineRule="atLeast"/>
        <w:ind w:left="80" w:right="640" w:firstLine="1080"/>
        <w:jc w:val="both"/>
        <w:textAlignment w:val="baseline"/>
        <w:rPr>
          <w:sz w:val="55"/>
        </w:rPr>
      </w:pPr>
      <w:bookmarkStart w:name="" w:id="1909"/>
      <w:r>
        <w:rPr>
          <w:rFonts w:ascii="宋体" w:hAnsi="宋体" w:cs="宋体" w:eastAsia="宋体"/>
          <w:sz w:val="55"/>
          <w:spacing w:val="0"/>
          <w:color w:val="000000"/>
          <w:b w:val="off"/>
          <w:i w:val="off"/>
        </w:rPr>
        <w:t>8.珍妮·雅可布对什么因素使城市某些部分获得安全</w:t>
      </w:r>
      <w:r>
        <w:rPr>
          <w:rFonts w:ascii="宋体" w:hAnsi="宋体" w:cs="宋体" w:eastAsia="宋体"/>
          <w:sz w:val="55"/>
          <w:spacing w:val="0"/>
          <w:color w:val="000000"/>
          <w:b w:val="off"/>
          <w:i w:val="off"/>
        </w:rPr>
        <w:t>的讨论(见《美国大城市的衰兴》，纽约，兰登书屋1961年版)。</w:t>
      </w:r>
      <w:bookmarkEnd w:id="1909"/>
    </w:p>
    <w:p>
      <w:pPr>
        <w:pageBreakBefore w:val="off"/>
        <w:tabs/>
        <w:wordWrap w:val="off"/>
        <w:spacing w:before="0" w:after="0" w:line="880" w:lineRule="atLeast"/>
        <w:ind w:left="1160" w:right="0"/>
        <w:jc w:val="both"/>
        <w:textAlignment w:val="baseline"/>
        <w:rPr>
          <w:sz w:val="55"/>
        </w:rPr>
      </w:pPr>
      <w:bookmarkStart w:name="" w:id="1910"/>
      <w:r>
        <w:rPr>
          <w:rFonts w:ascii="宋体" w:hAnsi="宋体" w:cs="宋体" w:eastAsia="宋体"/>
          <w:sz w:val="55"/>
          <w:spacing w:val="0"/>
          <w:color w:val="000000"/>
          <w:b w:val="off"/>
          <w:i w:val="off"/>
        </w:rPr>
        <w:t>9.贸易圈的奥地利学派理论。</w:t>
      </w:r>
      <w:bookmarkEnd w:id="1910"/>
    </w:p>
    <w:p>
      <w:pPr>
        <w:pageBreakBefore w:val="off"/>
        <w:tabs/>
        <w:wordWrap w:val="off"/>
        <w:spacing w:before="0" w:after="0" w:line="880" w:lineRule="atLeast"/>
        <w:ind w:left="80" w:right="0" w:firstLine="1080"/>
        <w:jc w:val="both"/>
        <w:textAlignment w:val="baseline"/>
        <w:rPr>
          <w:sz w:val="55"/>
        </w:rPr>
      </w:pPr>
      <w:bookmarkStart w:name="" w:id="1911"/>
      <w:r>
        <w:rPr>
          <w:rFonts w:ascii="宋体" w:hAnsi="宋体" w:cs="宋体" w:eastAsia="宋体"/>
          <w:sz w:val="55"/>
          <w:spacing w:val="0"/>
          <w:color w:val="000000"/>
          <w:b w:val="off"/>
          <w:i w:val="off"/>
        </w:rPr>
        <w:t>10.卡尔·多伊奇和威廉·马多的观察：在一个组织</w:t>
      </w:r>
      <w:r>
        <w:rPr>
          <w:rFonts w:ascii="宋体" w:hAnsi="宋体" w:cs="宋体" w:eastAsia="宋体"/>
          <w:sz w:val="55"/>
          <w:spacing w:val="0"/>
          <w:color w:val="000000"/>
          <w:b w:val="off"/>
          <w:i w:val="off"/>
        </w:rPr>
        <w:t>中，有大量重要的决定(那些随后能被评价为是正确的决</w:t>
      </w:r>
      <w:r>
        <w:rPr>
          <w:rFonts w:ascii="宋体" w:hAnsi="宋体" w:cs="宋体" w:eastAsia="宋体"/>
          <w:sz w:val="55"/>
          <w:spacing w:val="0"/>
          <w:color w:val="000000"/>
          <w:b w:val="off"/>
          <w:i w:val="off"/>
        </w:rPr>
        <w:t>定)要在很少的选择对象中做出，如果许多人都有机会对应当</w:t>
      </w:r>
      <w:r>
        <w:rPr>
          <w:rFonts w:ascii="宋体" w:hAnsi="宋体" w:cs="宋体" w:eastAsia="宋体"/>
          <w:sz w:val="55"/>
          <w:spacing w:val="0"/>
          <w:color w:val="000000"/>
          <w:b w:val="off"/>
          <w:i w:val="off"/>
        </w:rPr>
        <w:t>做什么决定发表意见，有些人就将逐渐获得作为明智的顾问</w:t>
      </w:r>
      <w:r>
        <w:rPr>
          <w:rFonts w:ascii="宋体" w:hAnsi="宋体" w:cs="宋体" w:eastAsia="宋体"/>
          <w:sz w:val="55"/>
          <w:spacing w:val="0"/>
          <w:color w:val="000000"/>
          <w:b w:val="off"/>
          <w:i w:val="off"/>
        </w:rPr>
        <w:t>的尊荣，即便所有发表意见者都是随意地决定要提供什么样</w:t>
      </w:r>
      <w:r>
        <w:rPr>
          <w:rFonts w:ascii="宋体" w:hAnsi="宋体" w:cs="宋体" w:eastAsia="宋体"/>
          <w:sz w:val="55"/>
          <w:spacing w:val="0"/>
          <w:color w:val="000000"/>
          <w:b w:val="off"/>
          <w:i w:val="off"/>
        </w:rPr>
        <w:t>的建议(《谈大型机关政治组织中明智的出现》，载《行为科</w:t>
      </w:r>
      <w:bookmarkEnd w:id="1911"/>
    </w:p>
    <w:p>
      <w:pPr>
        <w:pageBreakBefore w:val="off"/>
        <w:tabs/>
        <w:wordWrap w:val="off"/>
        <w:spacing w:before="300" w:after="0" w:line="700" w:lineRule="atLeast"/>
        <w:ind w:left="0" w:right="1280"/>
        <w:jc w:val="right"/>
        <w:textAlignment w:val="baseline"/>
        <w:rPr>
          <w:sz w:val="51"/>
        </w:rPr>
      </w:pPr>
      <w:bookmarkStart w:name="" w:id="1912"/>
      <w:r>
        <w:rPr>
          <w:rFonts w:ascii="黑体" w:hAnsi="黑体" w:cs="黑体" w:eastAsia="黑体"/>
          <w:sz w:val="51"/>
          <w:spacing w:val="0"/>
          <w:color w:val="000000"/>
          <w:b w:val="off"/>
          <w:i w:val="off"/>
        </w:rPr>
        <w:t>21</w:t>
      </w:r>
      <w:bookmarkEnd w:id="1912"/>
    </w:p>
    <w:p>
      <w:r>
        <w:t/>
      </w:r>
    </w:p>
    <w:p>
      <w:pPr>
        <w:sectPr>
          <w:footerReference r:id="rId170"/>
          <w:headerReference r:id="rId171" w:type="default"/>
          <w:type w:val="nextPage"/>
          <w:pgSz w:w="21700" w:h="31680"/>
          <w:pgMar w:left="3020" w:top="2320" w:right="3020" w:bottom="2320" w:header="2020" w:footer="2020"/>
          <w:cols w:num="1"/>
        </w:sectPr>
      </w:pPr>
    </w:p>
    <w:p>
      <w:pPr>
        <w:pageBreakBefore w:val="off"/>
        <w:tabs/>
        <w:wordWrap w:val="off"/>
        <w:spacing w:before="160" w:after="0" w:line="840" w:lineRule="atLeast"/>
        <w:ind w:left="1360" w:right="0"/>
        <w:jc w:val="both"/>
        <w:textAlignment w:val="baseline"/>
        <w:rPr>
          <w:sz w:val="56"/>
        </w:rPr>
      </w:pPr>
      <w:bookmarkStart w:name="" w:id="1913"/>
      <w:r>
        <w:rPr>
          <w:rFonts w:ascii="宋体" w:hAnsi="宋体" w:cs="宋体" w:eastAsia="宋体"/>
          <w:sz w:val="56"/>
          <w:spacing w:val="0"/>
          <w:color w:val="000000"/>
          <w:b w:val="off"/>
          <w:i w:val="off"/>
        </w:rPr>
        <w:t>学》1961年1月号，第72—78页)。</w:t>
      </w:r>
      <w:bookmarkEnd w:id="1913"/>
    </w:p>
    <w:p>
      <w:pPr>
        <w:pageBreakBefore w:val="off"/>
        <w:tabs/>
        <w:wordWrap w:val="off"/>
        <w:spacing w:before="0" w:after="0" w:line="840" w:lineRule="atLeast"/>
        <w:ind w:left="1360" w:right="0" w:firstLine="1140"/>
        <w:jc w:val="both"/>
        <w:textAlignment w:val="baseline"/>
        <w:rPr>
          <w:sz w:val="56"/>
        </w:rPr>
      </w:pPr>
      <w:bookmarkStart w:name="" w:id="1914"/>
      <w:r>
        <w:rPr>
          <w:rFonts w:ascii="宋体" w:hAnsi="宋体" w:cs="宋体" w:eastAsia="宋体"/>
          <w:sz w:val="56"/>
          <w:spacing w:val="0"/>
          <w:color w:val="000000"/>
          <w:b w:val="off"/>
          <w:i w:val="off"/>
        </w:rPr>
        <w:t>11.通过再修正弗雷德利克·弗雷修正的彼得原则所提</w:t>
      </w:r>
      <w:r>
        <w:rPr>
          <w:rFonts w:ascii="宋体" w:hAnsi="宋体" w:cs="宋体" w:eastAsia="宋体"/>
          <w:sz w:val="56"/>
          <w:spacing w:val="0"/>
          <w:color w:val="000000"/>
          <w:b w:val="off"/>
          <w:i w:val="off"/>
        </w:rPr>
        <w:t>出的类型：人们在他们的无能被察觉到时，就从他们无能的</w:t>
      </w:r>
      <w:r>
        <w:rPr>
          <w:rFonts w:ascii="宋体" w:hAnsi="宋体" w:cs="宋体" w:eastAsia="宋体"/>
          <w:sz w:val="56"/>
          <w:spacing w:val="0"/>
          <w:color w:val="000000"/>
          <w:b w:val="off"/>
          <w:i w:val="off"/>
        </w:rPr>
        <w:t>水平上上升了三级。</w:t>
      </w:r>
      <w:bookmarkEnd w:id="1914"/>
    </w:p>
    <w:p>
      <w:pPr>
        <w:pageBreakBefore w:val="off"/>
        <w:tabs/>
        <w:wordWrap w:val="off"/>
        <w:spacing w:before="0" w:after="0" w:line="840" w:lineRule="atLeast"/>
        <w:ind w:left="1360" w:right="20" w:firstLine="1140"/>
        <w:jc w:val="both"/>
        <w:textAlignment w:val="baseline"/>
        <w:rPr>
          <w:sz w:val="56"/>
        </w:rPr>
      </w:pPr>
      <w:bookmarkStart w:name="" w:id="1915"/>
      <w:r>
        <w:rPr>
          <w:rFonts w:ascii="宋体" w:hAnsi="宋体" w:cs="宋体" w:eastAsia="宋体"/>
          <w:sz w:val="56"/>
          <w:spacing w:val="0"/>
          <w:color w:val="000000"/>
          <w:b w:val="off"/>
          <w:i w:val="off"/>
        </w:rPr>
        <w:t>12.罗伯塔·沃尔斯泰特(《珍珠港：警告与决策》，斯坦</w:t>
      </w:r>
      <w:r>
        <w:rPr>
          <w:rFonts w:ascii="宋体" w:hAnsi="宋体" w:cs="宋体" w:eastAsia="宋体"/>
          <w:sz w:val="56"/>
          <w:spacing w:val="0"/>
          <w:color w:val="000000"/>
          <w:b w:val="off"/>
          <w:i w:val="off"/>
        </w:rPr>
        <w:t>福大学出版社1962年版)针对“阴谋”理论家，对美国为何</w:t>
      </w:r>
      <w:r>
        <w:rPr>
          <w:rFonts w:ascii="宋体" w:hAnsi="宋体" w:cs="宋体" w:eastAsia="宋体"/>
          <w:sz w:val="56"/>
          <w:spacing w:val="0"/>
          <w:color w:val="000000"/>
          <w:b w:val="off"/>
          <w:i w:val="off"/>
        </w:rPr>
        <w:t>没有根据它掌握的日本即将进攻珍珠港的证据采取行动提出</w:t>
      </w:r>
      <w:r>
        <w:rPr>
          <w:rFonts w:ascii="宋体" w:hAnsi="宋体" w:cs="宋体" w:eastAsia="宋体"/>
          <w:sz w:val="56"/>
          <w:spacing w:val="0"/>
          <w:color w:val="000000"/>
          <w:b w:val="off"/>
          <w:i w:val="off"/>
        </w:rPr>
        <w:t>的解释。</w:t>
      </w:r>
      <w:bookmarkEnd w:id="1915"/>
    </w:p>
    <w:p>
      <w:pPr>
        <w:pageBreakBefore w:val="off"/>
        <w:tabs/>
        <w:wordWrap w:val="off"/>
        <w:spacing w:before="0" w:after="0" w:line="840" w:lineRule="atLeast"/>
        <w:ind w:left="1360" w:right="100" w:firstLine="1140"/>
        <w:jc w:val="both"/>
        <w:textAlignment w:val="baseline"/>
        <w:rPr>
          <w:sz w:val="56"/>
        </w:rPr>
      </w:pPr>
      <w:bookmarkStart w:name="" w:id="1916"/>
      <w:r>
        <w:rPr>
          <w:rFonts w:ascii="宋体" w:hAnsi="宋体" w:cs="宋体" w:eastAsia="宋体"/>
          <w:sz w:val="56"/>
          <w:spacing w:val="0"/>
          <w:color w:val="000000"/>
          <w:b w:val="off"/>
          <w:i w:val="off"/>
        </w:rPr>
        <w:t>13.“犹太人的杰出智力”的解释：强调大量最聪明的</w:t>
      </w:r>
      <w:r>
        <w:rPr>
          <w:rFonts w:ascii="宋体" w:hAnsi="宋体" w:cs="宋体" w:eastAsia="宋体"/>
          <w:sz w:val="56"/>
          <w:spacing w:val="0"/>
          <w:color w:val="000000"/>
          <w:b w:val="off"/>
          <w:i w:val="off"/>
        </w:rPr>
        <w:t>男性天主教徒几个世纪以来都没有孩子，而犹太教的拉比们</w:t>
      </w:r>
      <w:r>
        <w:rPr>
          <w:rFonts w:ascii="宋体" w:hAnsi="宋体" w:cs="宋体" w:eastAsia="宋体"/>
          <w:sz w:val="56"/>
          <w:spacing w:val="0"/>
          <w:color w:val="000000"/>
          <w:b w:val="off"/>
          <w:i w:val="off"/>
        </w:rPr>
        <w:t>却被鼓励结婚和生育。</w:t>
      </w:r>
      <w:bookmarkEnd w:id="1916"/>
    </w:p>
    <w:p>
      <w:pPr>
        <w:pageBreakBefore w:val="off"/>
        <w:tabs/>
        <w:wordWrap w:val="off"/>
        <w:spacing w:before="0" w:after="0" w:line="840" w:lineRule="atLeast"/>
        <w:ind w:left="1360" w:right="180" w:firstLine="1140"/>
        <w:jc w:val="both"/>
        <w:textAlignment w:val="baseline"/>
        <w:rPr>
          <w:sz w:val="56"/>
        </w:rPr>
      </w:pPr>
      <w:bookmarkStart w:name="" w:id="1917"/>
      <w:r>
        <w:rPr>
          <w:rFonts w:ascii="宋体" w:hAnsi="宋体" w:cs="宋体" w:eastAsia="宋体"/>
          <w:sz w:val="56"/>
          <w:spacing w:val="0"/>
          <w:color w:val="000000"/>
          <w:b w:val="off"/>
          <w:i w:val="off"/>
        </w:rPr>
        <w:t>14.解释为什么公共利益并不仅仅由个人行为来提供的</w:t>
      </w:r>
      <w:r>
        <w:rPr>
          <w:rFonts w:ascii="宋体" w:hAnsi="宋体" w:cs="宋体" w:eastAsia="宋体"/>
          <w:sz w:val="56"/>
          <w:spacing w:val="0"/>
          <w:color w:val="000000"/>
          <w:b w:val="off"/>
          <w:i w:val="off"/>
        </w:rPr>
        <w:t>理论。</w:t>
      </w:r>
      <w:bookmarkEnd w:id="1917"/>
    </w:p>
    <w:p>
      <w:pPr>
        <w:pageBreakBefore w:val="off"/>
        <w:tabs/>
        <w:wordWrap w:val="off"/>
        <w:spacing w:before="0" w:after="0" w:line="840" w:lineRule="atLeast"/>
        <w:ind w:left="1360" w:right="140" w:firstLine="1140"/>
        <w:jc w:val="both"/>
        <w:textAlignment w:val="baseline"/>
        <w:rPr>
          <w:sz w:val="56"/>
        </w:rPr>
      </w:pPr>
      <w:bookmarkStart w:name="" w:id="1918"/>
      <w:r>
        <w:rPr>
          <w:rFonts w:ascii="宋体" w:hAnsi="宋体" w:cs="宋体" w:eastAsia="宋体"/>
          <w:sz w:val="56"/>
          <w:spacing w:val="0"/>
          <w:color w:val="000000"/>
          <w:b w:val="off"/>
          <w:i w:val="off"/>
        </w:rPr>
        <w:t>15.阿门·阿尔基恩所持的一种与亚当·斯密不同的看</w:t>
      </w:r>
      <w:r>
        <w:rPr>
          <w:rFonts w:ascii="宋体" w:hAnsi="宋体" w:cs="宋体" w:eastAsia="宋体"/>
          <w:sz w:val="56"/>
          <w:spacing w:val="0"/>
          <w:color w:val="000000"/>
          <w:b w:val="off"/>
          <w:i w:val="off"/>
        </w:rPr>
        <w:t>不见的手的观点(用我们后面的话说，是一种过滤器的观</w:t>
      </w:r>
      <w:r>
        <w:rPr>
          <w:rFonts w:ascii="宋体" w:hAnsi="宋体" w:cs="宋体" w:eastAsia="宋体"/>
          <w:sz w:val="56"/>
          <w:spacing w:val="0"/>
          <w:color w:val="000000"/>
          <w:b w:val="off"/>
          <w:i w:val="off"/>
        </w:rPr>
        <w:t>点，见《不确定性、进化和经济理论》，载《政治经济杂志》，</w:t>
      </w:r>
      <w:r>
        <w:rPr>
          <w:rFonts w:ascii="宋体" w:hAnsi="宋体" w:cs="宋体" w:eastAsia="宋体"/>
          <w:sz w:val="56"/>
          <w:spacing w:val="0"/>
          <w:color w:val="000000"/>
          <w:b w:val="off"/>
          <w:i w:val="off"/>
        </w:rPr>
        <w:t>1950年，第211—221页)。</w:t>
      </w:r>
      <w:bookmarkEnd w:id="1918"/>
    </w:p>
    <w:p>
      <w:pPr>
        <w:pageBreakBefore w:val="off"/>
        <w:tabs/>
        <w:wordWrap w:val="off"/>
        <w:spacing w:before="0" w:after="0" w:line="840" w:lineRule="atLeast"/>
        <w:ind w:left="1360" w:right="140" w:firstLine="1140"/>
        <w:jc w:val="both"/>
        <w:textAlignment w:val="baseline"/>
        <w:rPr>
          <w:sz w:val="56"/>
        </w:rPr>
      </w:pPr>
      <w:bookmarkStart w:name="" w:id="1919"/>
      <w:r>
        <w:rPr>
          <w:rFonts w:ascii="宋体" w:hAnsi="宋体" w:cs="宋体" w:eastAsia="宋体"/>
          <w:sz w:val="56"/>
          <w:spacing w:val="0"/>
          <w:color w:val="000000"/>
          <w:b w:val="off"/>
          <w:i w:val="off"/>
        </w:rPr>
        <w:t>16.</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F.A.海耶克的解释：社会合作如何利用比任何个人</w:t>
      </w:r>
      <w:r>
        <w:rPr>
          <w:rFonts w:ascii="宋体" w:hAnsi="宋体" w:cs="宋体" w:eastAsia="宋体"/>
          <w:sz w:val="56"/>
          <w:spacing w:val="0"/>
          <w:color w:val="000000"/>
          <w:b w:val="off"/>
          <w:i w:val="off"/>
        </w:rPr>
        <w:t>掌握的知识都更多的知识，其方式是人们根据其他人的类似</w:t>
      </w:r>
      <w:r>
        <w:rPr>
          <w:rFonts w:ascii="宋体" w:hAnsi="宋体" w:cs="宋体" w:eastAsia="宋体"/>
          <w:sz w:val="56"/>
          <w:spacing w:val="0"/>
          <w:color w:val="000000"/>
          <w:b w:val="off"/>
          <w:i w:val="off"/>
        </w:rPr>
        <w:t>的调整活动对其地方境况的影响方式，以及追随他们面临的</w:t>
      </w:r>
      <w:r>
        <w:rPr>
          <w:rFonts w:ascii="宋体" w:hAnsi="宋体" w:cs="宋体" w:eastAsia="宋体"/>
          <w:sz w:val="56"/>
          <w:spacing w:val="0"/>
          <w:color w:val="000000"/>
          <w:b w:val="off"/>
          <w:i w:val="off"/>
        </w:rPr>
        <w:t>榜样来调整自己的活动；社会合作据此创造新的制度形式、</w:t>
      </w:r>
      <w:r>
        <w:rPr>
          <w:rFonts w:ascii="宋体" w:hAnsi="宋体" w:cs="宋体" w:eastAsia="宋体"/>
          <w:sz w:val="56"/>
          <w:spacing w:val="0"/>
          <w:color w:val="000000"/>
          <w:b w:val="off"/>
          <w:i w:val="off"/>
        </w:rPr>
        <w:t>普遍的行为模式，等等(《自由宪章》第二章)。</w:t>
      </w:r>
      <w:bookmarkEnd w:id="1919"/>
    </w:p>
    <w:p>
      <w:pPr>
        <w:pageBreakBefore w:val="off"/>
        <w:tabs/>
        <w:wordWrap w:val="off"/>
        <w:spacing w:before="0" w:after="0" w:line="860" w:lineRule="exact"/>
        <w:ind w:left="0" w:right="0"/>
        <w:jc w:val="both"/>
        <w:textAlignment w:val="baseline"/>
        <w:rPr>
          <w:sz w:val="56"/>
        </w:rPr>
      </w:pPr>
      <w:bookmarkStart w:name="" w:id="1920"/>
      <w:r>
        <w:rPr>
          <w:rFonts w:ascii="宋体" w:hAnsi="宋体" w:cs="宋体" w:eastAsia="宋体"/>
          <w:sz w:val="56"/>
          <w:spacing w:val="0"/>
          <w:color w:val="000000"/>
          <w:b w:val="off"/>
          <w:i w:val="off"/>
        </w:rPr>
        <w:t/>
      </w:r>
      <w:bookmarkEnd w:id="1920"/>
    </w:p>
    <w:p>
      <w:pPr>
        <w:pageBreakBefore w:val="off"/>
        <w:tabs/>
        <w:wordWrap w:val="off"/>
        <w:spacing w:before="0" w:after="0" w:line="840" w:lineRule="atLeast"/>
        <w:ind w:left="0" w:right="240" w:firstLine="1140"/>
        <w:jc w:val="both"/>
        <w:textAlignment w:val="baseline"/>
        <w:rPr>
          <w:sz w:val="56"/>
        </w:rPr>
      </w:pPr>
      <w:bookmarkStart w:name="" w:id="1921"/>
      <w:r>
        <w:rPr>
          <w:rFonts w:ascii="仿宋" w:hAnsi="仿宋" w:cs="仿宋" w:eastAsia="仿宋"/>
          <w:sz w:val="56"/>
          <w:spacing w:val="0"/>
          <w:color w:val="000000"/>
          <w:b w:val="off"/>
          <w:i w:val="off"/>
        </w:rPr>
        <w:t>一种有价值的研究，将列出看不见的手的解释的不同模式和</w:t>
      </w:r>
      <w:r>
        <w:rPr>
          <w:rFonts w:ascii="仿宋" w:hAnsi="仿宋" w:cs="仿宋" w:eastAsia="仿宋"/>
          <w:sz w:val="56"/>
          <w:spacing w:val="0"/>
          <w:color w:val="000000"/>
          <w:b w:val="off"/>
          <w:i w:val="off"/>
        </w:rPr>
        <w:t>结合，指出其中何种模式的解释能说明何种类型的情况，而我们</w:t>
      </w:r>
      <w:r>
        <w:rPr>
          <w:rFonts w:ascii="仿宋" w:hAnsi="仿宋" w:cs="仿宋" w:eastAsia="仿宋"/>
          <w:sz w:val="56"/>
          <w:spacing w:val="0"/>
          <w:color w:val="000000"/>
          <w:b w:val="off"/>
          <w:i w:val="off"/>
        </w:rPr>
        <w:t>在此仅能描述两种产生情况P的看不见的手的过程：过滤过程和</w:t>
      </w:r>
      <w:r>
        <w:rPr>
          <w:rFonts w:ascii="仿宋" w:hAnsi="仿宋" w:cs="仿宋" w:eastAsia="仿宋"/>
          <w:sz w:val="56"/>
          <w:spacing w:val="0"/>
          <w:color w:val="000000"/>
          <w:b w:val="off"/>
          <w:i w:val="off"/>
        </w:rPr>
        <w:t>平衡过程。只有适合于P的成分才能经过过滤过程，因为这种过</w:t>
      </w:r>
      <w:r>
        <w:rPr>
          <w:rFonts w:ascii="仿宋" w:hAnsi="仿宋" w:cs="仿宋" w:eastAsia="仿宋"/>
          <w:sz w:val="56"/>
          <w:spacing w:val="0"/>
          <w:color w:val="000000"/>
          <w:b w:val="off"/>
          <w:i w:val="off"/>
        </w:rPr>
        <w:t>程或结构滤掉所有非P的因素；在平衡过程中，每个成份都反应或</w:t>
      </w:r>
      <w:r>
        <w:rPr>
          <w:rFonts w:ascii="仿宋" w:hAnsi="仿宋" w:cs="仿宋" w:eastAsia="仿宋"/>
          <w:sz w:val="56"/>
          <w:spacing w:val="0"/>
          <w:color w:val="000000"/>
          <w:b w:val="off"/>
          <w:i w:val="off"/>
        </w:rPr>
        <w:t>调整于“局部的”条件，而随着每一调整改变其它紧邻成份的局部</w:t>
      </w:r>
      <w:bookmarkEnd w:id="1921"/>
    </w:p>
    <w:p>
      <w:pPr>
        <w:pageBreakBefore w:val="off"/>
        <w:tabs/>
        <w:wordWrap w:val="off"/>
        <w:spacing w:before="240" w:after="0" w:line="680" w:lineRule="atLeast"/>
        <w:ind w:left="560" w:right="0"/>
        <w:jc w:val="both"/>
        <w:textAlignment w:val="baseline"/>
        <w:rPr>
          <w:sz w:val="50"/>
        </w:rPr>
      </w:pPr>
      <w:bookmarkStart w:name="" w:id="1922"/>
      <w:r>
        <w:rPr>
          <w:rFonts w:ascii="黑体" w:hAnsi="黑体" w:cs="黑体" w:eastAsia="黑体"/>
          <w:sz w:val="50"/>
          <w:spacing w:val="0"/>
          <w:color w:val="000000"/>
          <w:b w:val="off"/>
          <w:i w:val="off"/>
        </w:rPr>
        <w:t>30</w:t>
      </w:r>
      <w:bookmarkEnd w:id="1922"/>
    </w:p>
    <w:p>
      <w:r>
        <w:t/>
      </w:r>
    </w:p>
    <w:p>
      <w:pPr>
        <w:sectPr>
          <w:footerReference r:id="rId172"/>
          <w:headerReference r:id="rId173" w:type="default"/>
          <w:type w:val="nextPage"/>
          <w:pgSz w:w="21700" w:h="31680"/>
          <w:pgMar w:left="2620" w:top="2420" w:right="2620" w:bottom="2420" w:header="2120" w:footer="2120"/>
          <w:cols w:num="1"/>
        </w:sectPr>
      </w:pPr>
    </w:p>
    <w:p>
      <w:pPr>
        <w:pageBreakBefore w:val="off"/>
        <w:tabs/>
        <w:wordWrap w:val="off"/>
        <w:spacing w:before="0" w:after="0" w:line="880" w:lineRule="atLeast"/>
        <w:ind w:left="40" w:right="0" w:hanging="20"/>
        <w:jc w:val="both"/>
        <w:textAlignment w:val="baseline"/>
        <w:rPr>
          <w:sz w:val="57"/>
        </w:rPr>
      </w:pPr>
      <w:bookmarkStart w:name="" w:id="1923"/>
      <w:r>
        <w:rPr>
          <w:rFonts w:ascii="仿宋" w:hAnsi="仿宋" w:cs="仿宋" w:eastAsia="仿宋"/>
          <w:sz w:val="57"/>
          <w:spacing w:val="0"/>
          <w:color w:val="000000"/>
          <w:b w:val="off"/>
          <w:i w:val="off"/>
        </w:rPr>
        <w:t>环境，最后局部调整聚集的总和就构成或实现了P。(这种聚集式的</w:t>
      </w:r>
      <w:r>
        <w:rPr>
          <w:rFonts w:ascii="仿宋" w:hAnsi="仿宋" w:cs="仿宋" w:eastAsia="仿宋"/>
          <w:sz w:val="57"/>
          <w:spacing w:val="0"/>
          <w:color w:val="000000"/>
          <w:b w:val="off"/>
          <w:i w:val="off"/>
        </w:rPr>
        <w:t>局部调整过程，有些并不达到一个平衡的类型，甚至一个运动的类</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22</w:t>
      </w:r>
      <w:r>
        <w:rPr>
          <w:rFonts w:ascii="仿宋" w:hAnsi="仿宋" w:cs="仿宋" w:eastAsia="仿宋"/>
          <w:sz w:val="57"/>
          <w:spacing w:val="0"/>
          <w:color w:val="000000"/>
          <w:b w:val="off"/>
          <w:i w:val="off"/>
        </w:rPr>
        <w:t>型。)一个平衡过程可以有各种不同的方式来帮助维持一个类型，</w:t>
      </w:r>
      <w:r>
        <w:rPr>
          <w:rFonts w:ascii="仿宋" w:hAnsi="仿宋" w:cs="仿宋" w:eastAsia="仿宋"/>
          <w:sz w:val="57"/>
          <w:spacing w:val="0"/>
          <w:color w:val="000000"/>
          <w:b w:val="off"/>
          <w:i w:val="off"/>
        </w:rPr>
        <w:t>也可能有一个过滤器清除那些自这一类型逸出的过大而不能由内</w:t>
      </w:r>
      <w:r>
        <w:rPr>
          <w:rFonts w:ascii="仿宋" w:hAnsi="仿宋" w:cs="仿宋" w:eastAsia="仿宋"/>
          <w:sz w:val="57"/>
          <w:spacing w:val="0"/>
          <w:color w:val="000000"/>
          <w:b w:val="off"/>
          <w:i w:val="off"/>
        </w:rPr>
        <w:t>在平衡机制带回的因素。也许这种解释的最精致形式涉及到两个</w:t>
      </w:r>
      <w:r>
        <w:rPr>
          <w:rFonts w:ascii="仿宋" w:hAnsi="仿宋" w:cs="仿宋" w:eastAsia="仿宋"/>
          <w:sz w:val="57"/>
          <w:spacing w:val="0"/>
          <w:color w:val="000000"/>
          <w:b w:val="off"/>
          <w:i w:val="off"/>
        </w:rPr>
        <w:t>平衡过程：每个过程都在小的偏差的外表下，在内部维持着其类</w:t>
      </w:r>
      <w:r>
        <w:rPr>
          <w:rFonts w:ascii="仿宋" w:hAnsi="仿宋" w:cs="仿宋" w:eastAsia="仿宋"/>
          <w:sz w:val="57"/>
          <w:spacing w:val="0"/>
          <w:color w:val="000000"/>
          <w:b w:val="off"/>
          <w:i w:val="off"/>
        </w:rPr>
        <w:t>型；每个过程又都是排除另一个过程中出现的大的偏差的过滤器。</w:t>
      </w:r>
      <w:bookmarkEnd w:id="1923"/>
    </w:p>
    <w:p>
      <w:pPr>
        <w:pageBreakBefore w:val="off"/>
        <w:tabs/>
        <w:wordWrap w:val="off"/>
        <w:spacing w:before="0" w:after="0" w:line="880" w:lineRule="atLeast"/>
        <w:ind w:left="20" w:right="720" w:firstLine="1140"/>
        <w:jc w:val="both"/>
        <w:textAlignment w:val="baseline"/>
        <w:rPr>
          <w:sz w:val="57"/>
        </w:rPr>
      </w:pPr>
      <w:bookmarkStart w:name="" w:id="1924"/>
      <w:r>
        <w:rPr>
          <w:rFonts w:ascii="仿宋" w:hAnsi="仿宋" w:cs="仿宋" w:eastAsia="仿宋"/>
          <w:sz w:val="57"/>
          <w:spacing w:val="0"/>
          <w:color w:val="000000"/>
          <w:b w:val="off"/>
          <w:i w:val="off"/>
        </w:rPr>
        <w:t>我们从上面可以注意到，过滤过程的概念能使我们理解</w:t>
      </w:r>
      <w:r>
        <w:rPr>
          <w:rFonts w:ascii="仿宋" w:hAnsi="仿宋" w:cs="仿宋" w:eastAsia="仿宋"/>
          <w:sz w:val="57"/>
          <w:spacing w:val="0"/>
          <w:color w:val="000000"/>
          <w:b w:val="off"/>
          <w:i w:val="off"/>
        </w:rPr>
        <w:t>到：社会科学哲学中被看作是个体主义方法论的观点可能出错。</w:t>
      </w:r>
      <w:r>
        <w:rPr>
          <w:rFonts w:ascii="仿宋" w:hAnsi="仿宋" w:cs="仿宋" w:eastAsia="仿宋"/>
          <w:sz w:val="57"/>
          <w:spacing w:val="0"/>
          <w:color w:val="000000"/>
          <w:b w:val="off"/>
          <w:i w:val="off"/>
        </w:rPr>
        <w:t>如果存在一种滤掉(毁弃)所有非P的Q的因素的过滤，那么为</w:t>
      </w:r>
      <w:r>
        <w:rPr>
          <w:rFonts w:ascii="仿宋" w:hAnsi="仿宋" w:cs="仿宋" w:eastAsia="仿宋"/>
          <w:sz w:val="57"/>
          <w:spacing w:val="0"/>
          <w:color w:val="000000"/>
          <w:b w:val="off"/>
          <w:i w:val="off"/>
        </w:rPr>
        <w:t>何所有Q的因素都是P的因素(都适应于类型P)的解释就要参照</w:t>
      </w:r>
      <w:r>
        <w:rPr>
          <w:rFonts w:ascii="仿宋" w:hAnsi="仿宋" w:cs="仿宋" w:eastAsia="仿宋"/>
          <w:sz w:val="57"/>
          <w:spacing w:val="0"/>
          <w:color w:val="000000"/>
          <w:b w:val="off"/>
          <w:i w:val="off"/>
        </w:rPr>
        <w:t>这一过滤。对每一特殊的Q，都可能有一种特殊的解释———解释</w:t>
      </w:r>
      <w:r>
        <w:rPr>
          <w:rFonts w:ascii="仿宋" w:hAnsi="仿宋" w:cs="仿宋" w:eastAsia="仿宋"/>
          <w:sz w:val="57"/>
          <w:spacing w:val="0"/>
          <w:color w:val="000000"/>
          <w:b w:val="off"/>
          <w:i w:val="off"/>
        </w:rPr>
        <w:t>它为何是P，它如何成为P的，作为P它维持什么。但为何所有Q</w:t>
      </w:r>
      <w:r>
        <w:rPr>
          <w:rFonts w:ascii="仿宋" w:hAnsi="仿宋" w:cs="仿宋" w:eastAsia="仿宋"/>
          <w:sz w:val="57"/>
          <w:spacing w:val="0"/>
          <w:color w:val="000000"/>
          <w:b w:val="off"/>
          <w:i w:val="off"/>
        </w:rPr>
        <w:t>的因素都是P的解释，却与这些个别的解释没有关系，即使这些</w:t>
      </w:r>
      <w:r>
        <w:rPr>
          <w:rFonts w:ascii="仿宋" w:hAnsi="仿宋" w:cs="仿宋" w:eastAsia="仿宋"/>
          <w:sz w:val="57"/>
          <w:spacing w:val="0"/>
          <w:color w:val="000000"/>
          <w:b w:val="off"/>
          <w:i w:val="off"/>
        </w:rPr>
        <w:t>都是存在着的Q的因素，因为那正是要被解释的东西的一部分。</w:t>
      </w:r>
      <w:r>
        <w:rPr>
          <w:rFonts w:ascii="仿宋" w:hAnsi="仿宋" w:cs="仿宋" w:eastAsia="仿宋"/>
          <w:sz w:val="57"/>
          <w:spacing w:val="0"/>
          <w:color w:val="000000"/>
          <w:b w:val="off"/>
          <w:i w:val="off"/>
        </w:rPr>
        <w:t>这一解释将参照这一过滤。为了弄清楚这一点，我们可想像我们</w:t>
      </w:r>
      <w:r>
        <w:rPr>
          <w:rFonts w:ascii="仿宋" w:hAnsi="仿宋" w:cs="仿宋" w:eastAsia="仿宋"/>
          <w:sz w:val="57"/>
          <w:spacing w:val="0"/>
          <w:color w:val="000000"/>
          <w:b w:val="off"/>
          <w:i w:val="off"/>
        </w:rPr>
        <w:t>没有任何为什么个体Q的因素是P的因素的解释。某些Q的因素是</w:t>
      </w:r>
      <w:r>
        <w:rPr>
          <w:rFonts w:ascii="仿宋" w:hAnsi="仿宋" w:cs="仿宋" w:eastAsia="仿宋"/>
          <w:sz w:val="57"/>
          <w:spacing w:val="0"/>
          <w:color w:val="000000"/>
          <w:b w:val="off"/>
          <w:i w:val="off"/>
        </w:rPr>
        <w:t>P，这只是一个根本的统计学法则(就我们能辨别的而言)，我们</w:t>
      </w:r>
      <w:r>
        <w:rPr>
          <w:rFonts w:ascii="仿宋" w:hAnsi="仿宋" w:cs="仿宋" w:eastAsia="仿宋"/>
          <w:sz w:val="57"/>
          <w:spacing w:val="0"/>
          <w:color w:val="000000"/>
          <w:b w:val="off"/>
          <w:i w:val="off"/>
        </w:rPr>
        <w:t>甚至可能完全无法发现任何稳定的统计规则。在这种情况下，我</w:t>
      </w:r>
      <w:r>
        <w:rPr>
          <w:rFonts w:ascii="仿宋" w:hAnsi="仿宋" w:cs="仿宋" w:eastAsia="仿宋"/>
          <w:sz w:val="57"/>
          <w:spacing w:val="0"/>
          <w:color w:val="000000"/>
          <w:b w:val="off"/>
          <w:i w:val="off"/>
        </w:rPr>
        <w:t>们将知道为何所有Q的因素是P的因素(知道有Q的因素存在，甚</w:t>
      </w:r>
      <w:r>
        <w:rPr>
          <w:rFonts w:ascii="仿宋" w:hAnsi="仿宋" w:cs="仿宋" w:eastAsia="仿宋"/>
          <w:sz w:val="57"/>
          <w:spacing w:val="0"/>
          <w:color w:val="000000"/>
          <w:b w:val="off"/>
          <w:i w:val="off"/>
        </w:rPr>
        <w:t>至知道它们为何存在)，而毋需知道任何个别的Q，以及为什么它</w:t>
      </w:r>
      <w:r>
        <w:rPr>
          <w:rFonts w:ascii="仿宋" w:hAnsi="仿宋" w:cs="仿宋" w:eastAsia="仿宋"/>
          <w:sz w:val="57"/>
          <w:spacing w:val="0"/>
          <w:color w:val="000000"/>
          <w:b w:val="off"/>
          <w:i w:val="off"/>
        </w:rPr>
        <w:t>是P！个体主义方法论的观点，则不要求有任何基本的(不可还原</w:t>
      </w:r>
      <w:r>
        <w:rPr>
          <w:rFonts w:ascii="仿宋" w:hAnsi="仿宋" w:cs="仿宋" w:eastAsia="仿宋"/>
          <w:sz w:val="57"/>
          <w:spacing w:val="0"/>
          <w:color w:val="000000"/>
          <w:b w:val="off"/>
          <w:i w:val="off"/>
        </w:rPr>
        <w:t>的)社会过滤过程。</w:t>
      </w:r>
      <w:bookmarkEnd w:id="1924"/>
    </w:p>
    <w:p>
      <w:pPr>
        <w:pageBreakBefore w:val="off"/>
        <w:tabs/>
        <w:wordWrap w:val="off"/>
        <w:spacing w:before="0" w:after="0" w:line="620" w:lineRule="exact"/>
        <w:ind w:left="0" w:right="0"/>
        <w:jc w:val="both"/>
        <w:textAlignment w:val="baseline"/>
        <w:rPr>
          <w:sz w:val="55"/>
        </w:rPr>
      </w:pPr>
      <w:bookmarkStart w:name="" w:id="1925"/>
      <w:r>
        <w:rPr>
          <w:rFonts w:ascii="宋体" w:hAnsi="宋体" w:cs="宋体" w:eastAsia="宋体"/>
          <w:sz w:val="55"/>
          <w:spacing w:val="0"/>
          <w:color w:val="000000"/>
          <w:b w:val="off"/>
          <w:i w:val="off"/>
        </w:rPr>
        <w:t/>
      </w:r>
      <w:bookmarkEnd w:id="1925"/>
    </w:p>
    <w:p>
      <w:pPr>
        <w:pageBreakBefore w:val="off"/>
        <w:tabs/>
        <w:wordWrap w:val="off"/>
        <w:spacing w:before="0" w:after="0" w:line="760" w:lineRule="atLeast"/>
        <w:ind w:left="3740" w:right="0"/>
        <w:jc w:val="both"/>
        <w:textAlignment w:val="baseline"/>
        <w:rPr>
          <w:sz w:val="55"/>
        </w:rPr>
      </w:pPr>
      <w:bookmarkStart w:name="" w:id="1926"/>
      <w:r>
        <w:rPr>
          <w:rFonts w:ascii="黑体" w:hAnsi="黑体" w:cs="黑体" w:eastAsia="黑体"/>
          <w:sz w:val="55"/>
          <w:spacing w:val="0"/>
          <w:color w:val="000000"/>
          <w:b w:val="on"/>
          <w:i w:val="off"/>
        </w:rPr>
        <w:t>支配的保护性社团是一个国家吗？</w:t>
      </w:r>
      <w:bookmarkEnd w:id="1926"/>
    </w:p>
    <w:p>
      <w:pPr>
        <w:pageBreakBefore w:val="off"/>
        <w:tabs/>
        <w:wordWrap w:val="off"/>
        <w:spacing w:before="0" w:after="0" w:line="880" w:lineRule="atLeast"/>
        <w:ind w:left="20" w:right="200" w:firstLine="1140"/>
        <w:jc w:val="both"/>
        <w:textAlignment w:val="baseline"/>
        <w:rPr>
          <w:sz w:val="57"/>
        </w:rPr>
      </w:pPr>
      <w:bookmarkStart w:name="" w:id="1927"/>
      <w:r>
        <w:rPr>
          <w:rFonts w:ascii="仿宋" w:hAnsi="仿宋" w:cs="仿宋" w:eastAsia="仿宋"/>
          <w:sz w:val="57"/>
          <w:spacing w:val="0"/>
          <w:color w:val="000000"/>
          <w:b w:val="off"/>
          <w:i w:val="off"/>
        </w:rPr>
        <w:t>我们提供了一种对国家的看不见的手的解释吗？至少在两个</w:t>
      </w:r>
      <w:r>
        <w:rPr>
          <w:rFonts w:ascii="仿宋" w:hAnsi="仿宋" w:cs="仿宋" w:eastAsia="仿宋"/>
          <w:sz w:val="57"/>
          <w:spacing w:val="0"/>
          <w:color w:val="000000"/>
          <w:b w:val="off"/>
          <w:i w:val="off"/>
        </w:rPr>
        <w:t>方面，私人的保护性社团体系与一个最弱意义上的国家有所不</w:t>
      </w:r>
      <w:r>
        <w:rPr>
          <w:rFonts w:ascii="仿宋" w:hAnsi="仿宋" w:cs="仿宋" w:eastAsia="仿宋"/>
          <w:sz w:val="57"/>
          <w:spacing w:val="0"/>
          <w:color w:val="000000"/>
          <w:b w:val="off"/>
          <w:i w:val="off"/>
        </w:rPr>
        <w:t>同，似乎不能满足一个国家的最弱概念：(1)私人保护社团看来允</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23</w:t>
      </w:r>
      <w:r>
        <w:rPr>
          <w:rFonts w:ascii="仿宋" w:hAnsi="仿宋" w:cs="仿宋" w:eastAsia="仿宋"/>
          <w:sz w:val="57"/>
          <w:spacing w:val="0"/>
          <w:color w:val="000000"/>
          <w:b w:val="off"/>
          <w:i w:val="off"/>
        </w:rPr>
        <w:t>许某些人强行他们自己的权利；(2)它看来并不保护处在它范围</w:t>
      </w:r>
      <w:bookmarkEnd w:id="1927"/>
    </w:p>
    <w:p>
      <w:pPr>
        <w:pageBreakBefore w:val="off"/>
        <w:tabs/>
        <w:wordWrap w:val="off"/>
        <w:spacing w:before="300" w:after="0" w:line="700" w:lineRule="atLeast"/>
        <w:ind w:left="0" w:right="1480"/>
        <w:jc w:val="right"/>
        <w:textAlignment w:val="baseline"/>
        <w:rPr>
          <w:sz w:val="52"/>
        </w:rPr>
      </w:pPr>
      <w:bookmarkStart w:name="" w:id="1928"/>
      <w:r>
        <w:rPr>
          <w:rFonts w:ascii="黑体" w:hAnsi="黑体" w:cs="黑体" w:eastAsia="黑体"/>
          <w:sz w:val="52"/>
          <w:spacing w:val="0"/>
          <w:color w:val="000000"/>
          <w:b w:val="off"/>
          <w:i w:val="off"/>
        </w:rPr>
        <w:t>31</w:t>
      </w:r>
      <w:bookmarkEnd w:id="1928"/>
    </w:p>
    <w:p>
      <w:r>
        <w:t/>
      </w:r>
    </w:p>
    <w:p>
      <w:pPr>
        <w:sectPr>
          <w:footerReference r:id="rId174"/>
          <w:headerReference r:id="rId175" w:type="default"/>
          <w:type w:val="nextPage"/>
          <w:pgSz w:w="21700" w:h="31680"/>
          <w:pgMar w:left="2320" w:top="2480" w:right="2320" w:bottom="2480" w:header="2180" w:footer="2180"/>
          <w:cols w:num="1"/>
        </w:sectPr>
      </w:pPr>
    </w:p>
    <w:p>
      <w:pPr>
        <w:pageBreakBefore w:val="off"/>
        <w:tabs/>
        <w:wordWrap w:val="off"/>
        <w:spacing w:before="0" w:after="0" w:line="900" w:lineRule="atLeast"/>
        <w:ind w:left="60" w:right="0" w:firstLine="60"/>
        <w:jc w:val="both"/>
        <w:textAlignment w:val="baseline"/>
        <w:rPr>
          <w:sz w:val="56"/>
        </w:rPr>
      </w:pPr>
      <w:bookmarkStart w:name="" w:id="1929"/>
      <w:r>
        <w:rPr>
          <w:rFonts w:ascii="仿宋" w:hAnsi="仿宋" w:cs="仿宋" w:eastAsia="仿宋"/>
          <w:sz w:val="56"/>
          <w:spacing w:val="0"/>
          <w:color w:val="000000"/>
          <w:b w:val="off"/>
          <w:i w:val="off"/>
        </w:rPr>
        <w:t>内的所有人。遵循韦伯理论传统的作者们，①把一种在一个地区内</w:t>
      </w:r>
      <w:r>
        <w:rPr>
          <w:rFonts w:ascii="仿宋" w:hAnsi="仿宋" w:cs="仿宋" w:eastAsia="仿宋"/>
          <w:sz w:val="56"/>
          <w:spacing w:val="0"/>
          <w:color w:val="000000"/>
          <w:b w:val="off"/>
          <w:i w:val="off"/>
        </w:rPr>
        <w:t>使用强力的独占权，一种不容许个人对权利的强行的独占权，看</w:t>
      </w:r>
      <w:r>
        <w:rPr>
          <w:rFonts w:ascii="仿宋" w:hAnsi="仿宋" w:cs="仿宋" w:eastAsia="仿宋"/>
          <w:sz w:val="56"/>
          <w:spacing w:val="0"/>
          <w:color w:val="000000"/>
          <w:b w:val="off"/>
          <w:i w:val="off"/>
        </w:rPr>
        <w:t>作是一个国家存在的关键。正象马谢尔·科亨在一篇未发表的论</w:t>
      </w:r>
      <w:r>
        <w:rPr>
          <w:rFonts w:ascii="仿宋" w:hAnsi="仿宋" w:cs="仿宋" w:eastAsia="仿宋"/>
          <w:sz w:val="56"/>
          <w:spacing w:val="0"/>
          <w:color w:val="000000"/>
          <w:b w:val="off"/>
          <w:i w:val="off"/>
        </w:rPr>
        <w:t>文中指出的那样，一个国家可能实际上毋需独占它未予授权的使</w:t>
      </w:r>
      <w:r>
        <w:rPr>
          <w:rFonts w:ascii="仿宋" w:hAnsi="仿宋" w:cs="仿宋" w:eastAsia="仿宋"/>
          <w:sz w:val="56"/>
          <w:spacing w:val="0"/>
          <w:color w:val="000000"/>
          <w:b w:val="off"/>
          <w:i w:val="off"/>
        </w:rPr>
        <w:t>用强力而存在，在一个国家的疆域内，可能存在着象黑手党、三</w:t>
      </w:r>
      <w:r>
        <w:rPr>
          <w:rFonts w:ascii="仿宋" w:hAnsi="仿宋" w:cs="仿宋" w:eastAsia="仿宋"/>
          <w:sz w:val="56"/>
          <w:spacing w:val="0"/>
          <w:color w:val="000000"/>
          <w:b w:val="off"/>
          <w:i w:val="off"/>
        </w:rPr>
        <w:t>K党、白种公民协会、罢工的工会会员、“气象员”②等也使用强</w:t>
      </w:r>
      <w:r>
        <w:rPr>
          <w:rFonts w:ascii="仿宋" w:hAnsi="仿宋" w:cs="仿宋" w:eastAsia="仿宋"/>
          <w:sz w:val="56"/>
          <w:spacing w:val="0"/>
          <w:color w:val="000000"/>
          <w:b w:val="off"/>
          <w:i w:val="off"/>
        </w:rPr>
        <w:t>力的团体。声称拥有这样一种独占权并不是足够的条件(如果你</w:t>
      </w:r>
      <w:r>
        <w:rPr>
          <w:rFonts w:ascii="仿宋" w:hAnsi="仿宋" w:cs="仿宋" w:eastAsia="仿宋"/>
          <w:sz w:val="56"/>
          <w:spacing w:val="0"/>
          <w:color w:val="000000"/>
          <w:b w:val="off"/>
          <w:i w:val="off"/>
        </w:rPr>
        <w:t>这样声称你并不会变成国家)，作为这种独占权的唯一声称者也不</w:t>
      </w:r>
      <w:r>
        <w:rPr>
          <w:rFonts w:ascii="仿宋" w:hAnsi="仿宋" w:cs="仿宋" w:eastAsia="仿宋"/>
          <w:sz w:val="56"/>
          <w:spacing w:val="0"/>
          <w:color w:val="000000"/>
          <w:b w:val="off"/>
          <w:i w:val="off"/>
        </w:rPr>
        <w:t>是一个必要的条件。国家并不需要所有人都承认它对这种独占权</w:t>
      </w:r>
      <w:r>
        <w:rPr>
          <w:rFonts w:ascii="仿宋" w:hAnsi="仿宋" w:cs="仿宋" w:eastAsia="仿宋"/>
          <w:sz w:val="56"/>
          <w:spacing w:val="0"/>
          <w:color w:val="000000"/>
          <w:b w:val="off"/>
          <w:i w:val="off"/>
        </w:rPr>
        <w:t>的声称的合法性，这一原因或者是象和平主义者所认为的：没有</w:t>
      </w:r>
      <w:r>
        <w:rPr>
          <w:rFonts w:ascii="仿宋" w:hAnsi="仿宋" w:cs="仿宋" w:eastAsia="仿宋"/>
          <w:sz w:val="56"/>
          <w:spacing w:val="0"/>
          <w:color w:val="000000"/>
          <w:b w:val="off"/>
          <w:i w:val="off"/>
        </w:rPr>
        <w:t>任何人有权使用强力；或者是象革命家们所相信的：某个现实国</w:t>
      </w:r>
      <w:r>
        <w:rPr>
          <w:rFonts w:ascii="仿宋" w:hAnsi="仿宋" w:cs="仿宋" w:eastAsia="仿宋"/>
          <w:sz w:val="56"/>
          <w:spacing w:val="0"/>
          <w:color w:val="000000"/>
          <w:b w:val="off"/>
          <w:i w:val="off"/>
        </w:rPr>
        <w:t>家缺少这种权利；或者是象革命家们所相信的：他们有权联合起</w:t>
      </w:r>
      <w:r>
        <w:rPr>
          <w:rFonts w:ascii="仿宋" w:hAnsi="仿宋" w:cs="仿宋" w:eastAsia="仿宋"/>
          <w:sz w:val="56"/>
          <w:spacing w:val="0"/>
          <w:color w:val="000000"/>
          <w:b w:val="off"/>
          <w:i w:val="off"/>
        </w:rPr>
        <w:t>来摆脱这个国家，而不管这个国家说些什么。这样，概括国家存</w:t>
      </w:r>
      <w:r>
        <w:rPr>
          <w:rFonts w:ascii="仿宋" w:hAnsi="仿宋" w:cs="仿宋" w:eastAsia="仿宋"/>
          <w:sz w:val="56"/>
          <w:spacing w:val="0"/>
          <w:color w:val="000000"/>
          <w:b w:val="off"/>
          <w:i w:val="off"/>
        </w:rPr>
        <w:t>在的充分条件就变成一件困难和混乱的工作。③</w:t>
      </w:r>
      <w:bookmarkEnd w:id="1929"/>
    </w:p>
    <w:p>
      <w:pPr>
        <w:pageBreakBefore w:val="off"/>
        <w:tabs/>
        <w:wordWrap w:val="off"/>
        <w:spacing w:before="0" w:after="0" w:line="900" w:lineRule="atLeast"/>
        <w:ind w:left="60" w:right="100" w:firstLine="1160"/>
        <w:jc w:val="both"/>
        <w:textAlignment w:val="baseline"/>
        <w:rPr>
          <w:sz w:val="56"/>
        </w:rPr>
      </w:pPr>
      <w:bookmarkStart w:name="" w:id="1930"/>
      <w:r>
        <w:rPr>
          <w:rFonts w:ascii="仿宋" w:hAnsi="仿宋" w:cs="仿宋" w:eastAsia="仿宋"/>
          <w:sz w:val="56"/>
          <w:spacing w:val="0"/>
          <w:color w:val="000000"/>
          <w:b w:val="off"/>
          <w:i w:val="off"/>
        </w:rPr>
        <w:t>就我们此处的目的而言，我们只需强调私人保护机构体系</w:t>
      </w:r>
      <w:r>
        <w:rPr>
          <w:rFonts w:ascii="仿宋" w:hAnsi="仿宋" w:cs="仿宋" w:eastAsia="仿宋"/>
          <w:sz w:val="56"/>
          <w:spacing w:val="0"/>
          <w:color w:val="000000"/>
          <w:b w:val="off"/>
          <w:i w:val="off"/>
        </w:rPr>
        <w:t>(或任何其中的分支)显然不能满足的一个必要条件就可以了。当</w:t>
      </w:r>
      <w:r>
        <w:rPr>
          <w:rFonts w:ascii="仿宋" w:hAnsi="仿宋" w:cs="仿宋" w:eastAsia="仿宋"/>
          <w:sz w:val="56"/>
          <w:spacing w:val="0"/>
          <w:color w:val="000000"/>
          <w:b w:val="off"/>
          <w:i w:val="off"/>
        </w:rPr>
        <w:t>一个国家说只有它可以决定谁能使用强力，以及在什么条件下使</w:t>
      </w:r>
      <w:r>
        <w:rPr>
          <w:rFonts w:ascii="仿宋" w:hAnsi="仿宋" w:cs="仿宋" w:eastAsia="仿宋"/>
          <w:sz w:val="56"/>
          <w:spacing w:val="0"/>
          <w:color w:val="000000"/>
          <w:b w:val="off"/>
          <w:i w:val="off"/>
        </w:rPr>
        <w:t>用时，它坚持着这种决定的独占权，它把在其疆域内宣布哪种强</w:t>
      </w:r>
      <w:r>
        <w:rPr>
          <w:rFonts w:ascii="仿宋" w:hAnsi="仿宋" w:cs="仿宋" w:eastAsia="仿宋"/>
          <w:sz w:val="56"/>
          <w:spacing w:val="0"/>
          <w:color w:val="000000"/>
          <w:b w:val="off"/>
          <w:i w:val="off"/>
        </w:rPr>
        <w:t>力使用是合法的和被许可的唯一权利保留给自己，而且，它声称</w:t>
      </w:r>
      <w:r>
        <w:rPr>
          <w:rFonts w:ascii="仿宋" w:hAnsi="仿宋" w:cs="仿宋" w:eastAsia="仿宋"/>
          <w:sz w:val="56"/>
          <w:spacing w:val="0"/>
          <w:color w:val="000000"/>
          <w:b w:val="off"/>
          <w:i w:val="off"/>
        </w:rPr>
        <w:t>有权惩罚所有违反它宣布的这一独占权的人们。这种独占权可能</w:t>
      </w:r>
      <w:r>
        <w:rPr>
          <w:rFonts w:ascii="仿宋" w:hAnsi="仿宋" w:cs="仿宋" w:eastAsia="仿宋"/>
          <w:sz w:val="56"/>
          <w:spacing w:val="0"/>
          <w:color w:val="000000"/>
          <w:b w:val="off"/>
          <w:i w:val="off"/>
        </w:rPr>
        <w:t>以两种方式被违反：(1)一个人可能使用强力，即使国家未授权</w:t>
      </w:r>
      <w:r>
        <w:rPr>
          <w:rFonts w:ascii="仿宋" w:hAnsi="仿宋" w:cs="仿宋" w:eastAsia="仿宋"/>
          <w:sz w:val="56"/>
          <w:spacing w:val="0"/>
          <w:color w:val="000000"/>
          <w:b w:val="off"/>
          <w:i w:val="off"/>
        </w:rPr>
        <w:t>他这样做；(2)一个人或一个团体，虽然不是自己使用强力，但</w:t>
      </w:r>
      <w:bookmarkEnd w:id="1930"/>
    </w:p>
    <w:p>
      <w:pPr>
        <w:pageBreakBefore w:val="off"/>
        <w:tabs/>
        <w:wordWrap w:val="off"/>
        <w:spacing w:before="0" w:after="0" w:line="900" w:lineRule="atLeast"/>
        <w:ind w:left="220" w:right="0"/>
        <w:jc w:val="both"/>
        <w:textAlignment w:val="baseline"/>
        <w:rPr>
          <w:sz w:val="56"/>
        </w:rPr>
      </w:pPr>
      <w:bookmarkStart w:name="" w:id="1931"/>
      <w:r>
        <w:rPr>
          <w:rFonts w:ascii="宋体" w:hAnsi="宋体" w:cs="宋体" w:eastAsia="宋体"/>
          <w:sz w:val="56"/>
          <w:spacing w:val="0"/>
          <w:color w:val="000000"/>
          <w:u w:val="single"/>
          <w:b w:val="off"/>
          <w:i w:val="off"/>
        </w:rPr>
        <w:t xml:space="preserve">               </w:t>
      </w:r>
      <w:bookmarkEnd w:id="1931"/>
    </w:p>
    <w:p>
      <w:pPr>
        <w:pageBreakBefore w:val="off"/>
        <w:tabs/>
        <w:wordWrap w:val="off"/>
        <w:spacing w:before="0" w:after="0" w:line="600" w:lineRule="atLeast"/>
        <w:ind w:left="60" w:right="420" w:firstLine="820"/>
        <w:jc w:val="both"/>
        <w:textAlignment w:val="baseline"/>
        <w:rPr>
          <w:sz w:val="44"/>
        </w:rPr>
      </w:pPr>
      <w:bookmarkStart w:name="" w:id="1932"/>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见M·韦伯《社会与经济组织理论》，纽约，自由出版社1947年版，第156页，</w:t>
      </w:r>
      <w:r>
        <w:rPr>
          <w:rFonts w:ascii="仿宋" w:hAnsi="仿宋" w:cs="仿宋" w:eastAsia="仿宋"/>
          <w:sz w:val="44"/>
          <w:spacing w:val="0"/>
          <w:color w:val="000000"/>
          <w:b w:val="off"/>
          <w:i w:val="off"/>
        </w:rPr>
        <w:t>和M·雷斯坦编《韦伯论经济与社会中的法》，坎布里奇，哈佛大学出版社1954年版，</w:t>
      </w:r>
      <w:r>
        <w:rPr>
          <w:rFonts w:ascii="仿宋" w:hAnsi="仿宋" w:cs="仿宋" w:eastAsia="仿宋"/>
          <w:sz w:val="44"/>
          <w:spacing w:val="0"/>
          <w:color w:val="000000"/>
          <w:b w:val="off"/>
          <w:i w:val="off"/>
        </w:rPr>
        <w:t>第13章。</w:t>
      </w:r>
      <w:bookmarkEnd w:id="1932"/>
    </w:p>
    <w:p>
      <w:pPr>
        <w:pageBreakBefore w:val="off"/>
        <w:tabs/>
        <w:wordWrap w:val="off"/>
        <w:spacing w:before="0" w:after="0" w:line="600" w:lineRule="atLeast"/>
        <w:ind w:left="60" w:right="180" w:firstLine="820"/>
        <w:jc w:val="both"/>
        <w:textAlignment w:val="baseline"/>
        <w:rPr>
          <w:sz w:val="44"/>
        </w:rPr>
      </w:pPr>
      <w:bookmarkStart w:name="" w:id="1933"/>
      <w:r>
        <w:rPr>
          <w:rFonts w:ascii="仿宋" w:hAnsi="仿宋" w:cs="仿宋" w:eastAsia="仿宋"/>
          <w:sz w:val="44"/>
          <w:spacing w:val="0"/>
          <w:color w:val="000000"/>
          <w:b w:val="off"/>
          <w:i w:val="off"/>
        </w:rPr>
        <w:t>②</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“气象员”组织是美国60年代后期，从“学生争取民主社会组织”中分裂出</w:t>
      </w:r>
      <w:r>
        <w:rPr>
          <w:rFonts w:ascii="仿宋" w:hAnsi="仿宋" w:cs="仿宋" w:eastAsia="仿宋"/>
          <w:sz w:val="44"/>
          <w:spacing w:val="0"/>
          <w:color w:val="000000"/>
          <w:b w:val="off"/>
          <w:i w:val="off"/>
        </w:rPr>
        <w:t>来的一个激进派别，主张暴力和恐怖手段。————译者</w:t>
      </w:r>
      <w:bookmarkEnd w:id="1933"/>
    </w:p>
    <w:p>
      <w:pPr>
        <w:pageBreakBefore w:val="off"/>
        <w:tabs/>
        <w:wordWrap w:val="off"/>
        <w:spacing w:before="0" w:after="0" w:line="600" w:lineRule="atLeast"/>
        <w:ind w:left="0" w:right="200" w:firstLine="820"/>
        <w:jc w:val="both"/>
        <w:textAlignment w:val="baseline"/>
        <w:rPr>
          <w:sz w:val="44"/>
        </w:rPr>
      </w:pPr>
      <w:bookmarkStart w:name="" w:id="1934"/>
      <w:r>
        <w:rPr>
          <w:rFonts w:ascii="仿宋" w:hAnsi="仿宋" w:cs="仿宋" w:eastAsia="仿宋"/>
          <w:sz w:val="44"/>
          <w:spacing w:val="0"/>
          <w:color w:val="000000"/>
          <w:b w:val="off"/>
          <w:i w:val="off"/>
        </w:rPr>
        <w:t>③</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比较H.</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L.</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A.哈特在《法的概念》中对一种法制的存在的平行问题的论述，牛</w:t>
      </w:r>
      <w:r>
        <w:rPr>
          <w:rFonts w:ascii="仿宋" w:hAnsi="仿宋" w:cs="仿宋" w:eastAsia="仿宋"/>
          <w:sz w:val="44"/>
          <w:spacing w:val="0"/>
          <w:color w:val="000000"/>
          <w:b w:val="off"/>
          <w:i w:val="off"/>
        </w:rPr>
        <w:t>津，克拉任顿出版社1961年版，第113—120页。</w:t>
      </w:r>
      <w:bookmarkEnd w:id="1934"/>
    </w:p>
    <w:p>
      <w:pPr>
        <w:pageBreakBefore w:val="off"/>
        <w:tabs/>
        <w:wordWrap w:val="off"/>
        <w:spacing w:before="0" w:after="0" w:line="520" w:lineRule="exact"/>
        <w:ind w:left="0" w:right="0"/>
        <w:jc w:val="both"/>
        <w:textAlignment w:val="baseline"/>
        <w:rPr>
          <w:sz w:val="44"/>
        </w:rPr>
      </w:pPr>
      <w:bookmarkStart w:name="" w:id="1935"/>
      <w:r>
        <w:rPr>
          <w:rFonts w:ascii="宋体" w:hAnsi="宋体" w:cs="宋体" w:eastAsia="宋体"/>
          <w:sz w:val="44"/>
          <w:spacing w:val="0"/>
          <w:color w:val="000000"/>
          <w:b w:val="off"/>
          <w:i w:val="off"/>
        </w:rPr>
        <w:t/>
      </w:r>
      <w:bookmarkEnd w:id="1935"/>
    </w:p>
    <w:p>
      <w:pPr>
        <w:pageBreakBefore w:val="off"/>
        <w:tabs/>
        <w:wordWrap w:val="off"/>
        <w:spacing w:before="0" w:after="0" w:line="700" w:lineRule="atLeast"/>
        <w:ind w:left="520" w:right="0"/>
        <w:jc w:val="both"/>
        <w:textAlignment w:val="baseline"/>
        <w:rPr>
          <w:sz w:val="52"/>
        </w:rPr>
      </w:pPr>
      <w:bookmarkStart w:name="" w:id="1936"/>
      <w:r>
        <w:rPr>
          <w:rFonts w:ascii="宋体" w:hAnsi="宋体" w:cs="宋体" w:eastAsia="宋体"/>
          <w:sz w:val="52"/>
          <w:spacing w:val="0"/>
          <w:color w:val="000000"/>
          <w:b w:val="off"/>
          <w:i w:val="off"/>
        </w:rPr>
        <w:t>32</w:t>
      </w:r>
      <w:bookmarkEnd w:id="1936"/>
    </w:p>
    <w:p>
      <w:r>
        <w:t/>
      </w:r>
    </w:p>
    <w:p>
      <w:pPr>
        <w:sectPr>
          <w:footerReference r:id="rId176"/>
          <w:headerReference r:id="rId177" w:type="default"/>
          <w:type w:val="nextPage"/>
          <w:pgSz w:w="21700" w:h="31680"/>
          <w:pgMar w:left="2660" w:top="2480" w:right="2660" w:bottom="2480" w:header="2180" w:footer="2180"/>
          <w:cols w:num="1"/>
        </w:sectPr>
      </w:pPr>
    </w:p>
    <w:p>
      <w:pPr>
        <w:pageBreakBefore w:val="off"/>
        <w:tabs/>
        <w:wordWrap w:val="off"/>
        <w:spacing w:before="0" w:after="0" w:line="900" w:lineRule="atLeast"/>
        <w:ind w:left="0" w:right="0"/>
        <w:jc w:val="both"/>
        <w:textAlignment w:val="baseline"/>
        <w:rPr>
          <w:sz w:val="56"/>
        </w:rPr>
      </w:pPr>
      <w:bookmarkStart w:name="" w:id="1937"/>
      <w:r>
        <w:rPr>
          <w:rFonts w:ascii="宋体" w:hAnsi="宋体" w:cs="宋体" w:eastAsia="宋体"/>
          <w:sz w:val="56"/>
          <w:spacing w:val="0"/>
          <w:color w:val="000000"/>
          <w:b w:val="off"/>
          <w:i w:val="off"/>
        </w:rPr>
        <w:t>可能建立一个另外的权威（甚或坚持它是唯一合法的权威）来决</w:t>
      </w:r>
      <w:r>
        <w:rPr>
          <w:rFonts w:ascii="宋体" w:hAnsi="宋体" w:cs="宋体" w:eastAsia="宋体"/>
          <w:sz w:val="56"/>
          <w:spacing w:val="0"/>
          <w:color w:val="000000"/>
          <w:b w:val="off"/>
          <w:i w:val="off"/>
        </w:rPr>
        <w:t>定在什么情况下由什么人来使用强力是恰当和合法的。一个国家</w:t>
      </w:r>
      <w:r>
        <w:rPr>
          <w:rFonts w:ascii="宋体" w:hAnsi="宋体" w:cs="宋体" w:eastAsia="宋体"/>
          <w:sz w:val="56"/>
          <w:spacing w:val="0"/>
          <w:color w:val="000000"/>
          <w:b w:val="off"/>
          <w:i w:val="off"/>
        </w:rPr>
        <w:t>是否必须声称有权惩罚第二种违反者是不清楚的，任何国家是否</w:t>
      </w:r>
      <w:r>
        <w:rPr>
          <w:rFonts w:ascii="宋体" w:hAnsi="宋体" w:cs="宋体" w:eastAsia="宋体"/>
          <w:sz w:val="56"/>
          <w:spacing w:val="0"/>
          <w:color w:val="000000"/>
          <w:b w:val="off"/>
          <w:i w:val="off"/>
        </w:rPr>
        <w:t>实际上都要避免惩罚在其疆界内一个如此意义的团体则更可怀</w:t>
      </w:r>
      <w:r>
        <w:rPr>
          <w:rFonts w:ascii="宋体" w:hAnsi="宋体" w:cs="宋体" w:eastAsia="宋体"/>
          <w:sz w:val="56"/>
          <w:spacing w:val="0"/>
          <w:color w:val="000000"/>
          <w:b w:val="off"/>
          <w:i w:val="off"/>
        </w:rPr>
        <w:t>疑。上面我没有提及在此所涉及的是哪一种“可以”、“合法性”和</w:t>
      </w:r>
      <w:r>
        <w:rPr>
          <w:rFonts w:ascii="宋体" w:hAnsi="宋体" w:cs="宋体" w:eastAsia="宋体"/>
          <w:sz w:val="56"/>
          <w:spacing w:val="0"/>
          <w:color w:val="000000"/>
          <w:b w:val="off"/>
          <w:i w:val="off"/>
        </w:rPr>
        <w:t>“可允许”的问题。道德上的许可不是一个决定的问题，国家也不</w:t>
      </w:r>
      <w:r>
        <w:rPr>
          <w:rFonts w:ascii="宋体" w:hAnsi="宋体" w:cs="宋体" w:eastAsia="宋体"/>
          <w:sz w:val="56"/>
          <w:spacing w:val="0"/>
          <w:color w:val="000000"/>
          <w:b w:val="off"/>
          <w:i w:val="off"/>
        </w:rPr>
        <w:t>必如此自负，以致声称自己是决定道德问题的唯一权威。至于说</w:t>
      </w:r>
      <w:r>
        <w:rPr>
          <w:rFonts w:ascii="宋体" w:hAnsi="宋体" w:cs="宋体" w:eastAsia="宋体"/>
          <w:sz w:val="56"/>
          <w:spacing w:val="0"/>
          <w:color w:val="000000"/>
          <w:b w:val="off"/>
          <w:i w:val="off"/>
        </w:rPr>
        <w:t>到法律上的许可，就将要求提供一种对一套法律体系的解释，而</w:t>
      </w:r>
      <w:r>
        <w:rPr>
          <w:rFonts w:ascii="宋体" w:hAnsi="宋体" w:cs="宋体" w:eastAsia="宋体"/>
          <w:sz w:val="56"/>
          <w:spacing w:val="0"/>
          <w:color w:val="000000"/>
          <w:b w:val="off"/>
          <w:i w:val="off"/>
        </w:rPr>
        <w:t>为了避免循环论证，这种解释不应使用国家的概念。</w:t>
      </w:r>
      <w:bookmarkEnd w:id="1937"/>
    </w:p>
    <w:p>
      <w:pPr>
        <w:pageBreakBefore w:val="off"/>
        <w:tabs/>
        <w:wordWrap w:val="off"/>
        <w:spacing w:before="0" w:after="0" w:line="900" w:lineRule="atLeast"/>
        <w:ind w:left="0" w:right="720" w:firstLine="1120"/>
        <w:jc w:val="both"/>
        <w:textAlignment w:val="baseline"/>
        <w:rPr>
          <w:sz w:val="56"/>
        </w:rPr>
      </w:pPr>
      <w:bookmarkStart w:name="" w:id="1938"/>
      <w:r>
        <w:rPr>
          <w:rFonts w:ascii="宋体" w:hAnsi="宋体" w:cs="宋体" w:eastAsia="宋体"/>
          <w:sz w:val="56"/>
          <w:spacing w:val="0"/>
          <w:color w:val="000000"/>
          <w:b w:val="off"/>
          <w:i w:val="off"/>
        </w:rPr>
        <w:t>按照我们的目的，我们可以继续说，国家存在的一个必要条</w:t>
      </w:r>
      <w:r>
        <w:rPr>
          <w:rFonts w:ascii="宋体" w:hAnsi="宋体" w:cs="宋体" w:eastAsia="宋体"/>
          <w:sz w:val="56"/>
          <w:spacing w:val="0"/>
          <w:color w:val="000000"/>
          <w:b w:val="off"/>
          <w:i w:val="off"/>
        </w:rPr>
        <w:t>件是它将以某个人或组织的名义宣称，它要尽其所能地(要考虑</w:t>
      </w:r>
      <w:r>
        <w:rPr>
          <w:rFonts w:ascii="宋体" w:hAnsi="宋体" w:cs="宋体" w:eastAsia="宋体"/>
          <w:sz w:val="56"/>
          <w:spacing w:val="0"/>
          <w:color w:val="000000"/>
          <w:b w:val="off"/>
          <w:i w:val="off"/>
        </w:rPr>
        <w:t>这样做的费用、可行性、它应当做的其它更重要的事情等)惩罚</w:t>
      </w:r>
      <w:r>
        <w:rPr>
          <w:rFonts w:ascii="宋体" w:hAnsi="宋体" w:cs="宋体" w:eastAsia="宋体"/>
          <w:sz w:val="56"/>
          <w:spacing w:val="0"/>
          <w:color w:val="000000"/>
          <w:b w:val="off"/>
          <w:i w:val="off"/>
        </w:rPr>
        <w:t>一切它发现是未经它明确允许而使用了强力的人们。(刚才所说</w:t>
      </w:r>
      <w:r>
        <w:rPr>
          <w:rFonts w:ascii="宋体" w:hAnsi="宋体" w:cs="宋体" w:eastAsia="宋体"/>
          <w:sz w:val="56"/>
          <w:spacing w:val="0"/>
          <w:color w:val="000000"/>
          <w:b w:val="off"/>
          <w:i w:val="off"/>
        </w:rPr>
        <w:t>的允许可能是一种特别的许可，或者是通过某个一般规则或授权</w:t>
      </w:r>
      <w:r>
        <w:rPr>
          <w:rFonts w:ascii="宋体" w:hAnsi="宋体" w:cs="宋体" w:eastAsia="宋体"/>
          <w:sz w:val="56"/>
          <w:spacing w:val="0"/>
          <w:color w:val="000000"/>
          <w:b w:val="off"/>
          <w:i w:val="off"/>
        </w:rPr>
        <w:t>而被承认的许可。)但这还是不够的，国家还可能保留可否赦免</w:t>
      </w:r>
      <w:r>
        <w:rPr>
          <w:rFonts w:ascii="宋体" w:hAnsi="宋体" w:cs="宋体" w:eastAsia="宋体"/>
          <w:sz w:val="56"/>
          <w:spacing w:val="0"/>
          <w:color w:val="000000"/>
          <w:b w:val="off"/>
          <w:i w:val="off"/>
        </w:rPr>
        <w:t>某人的权利；为了施行惩罚，可能不仅要发现对强力的“未经授</w:t>
      </w:r>
      <w:r>
        <w:rPr>
          <w:rFonts w:ascii="宋体" w:hAnsi="宋体" w:cs="宋体" w:eastAsia="宋体"/>
          <w:sz w:val="56"/>
          <w:spacing w:val="0"/>
          <w:color w:val="000000"/>
          <w:b w:val="off"/>
          <w:i w:val="off"/>
        </w:rPr>
        <w:t>权的”使用，而且要通过一种确定和专门的取证过程来证实这种</w:t>
      </w:r>
      <w:r>
        <w:rPr>
          <w:rFonts w:ascii="宋体" w:hAnsi="宋体" w:cs="宋体" w:eastAsia="宋体"/>
          <w:sz w:val="56"/>
          <w:spacing w:val="0"/>
          <w:color w:val="000000"/>
          <w:b w:val="off"/>
          <w:i w:val="off"/>
        </w:rPr>
        <w:t>使用确曾发生等等。然而，即使这样，我们在此还是前进了一步。</w:t>
      </w:r>
      <w:r>
        <w:rPr>
          <w:rFonts w:ascii="宋体" w:hAnsi="宋体" w:cs="宋体" w:eastAsia="宋体"/>
          <w:sz w:val="56"/>
          <w:spacing w:val="0"/>
          <w:color w:val="000000"/>
          <w:b w:val="off"/>
          <w:i w:val="off"/>
        </w:rPr>
        <w:t>看来，保护性机构无论是通过个人还是通过集体，它们都并不</w:t>
      </w:r>
      <w:r>
        <w:rPr>
          <w:rFonts w:ascii="宋体" w:hAnsi="宋体" w:cs="宋体" w:eastAsia="宋体"/>
          <w:sz w:val="56"/>
          <w:spacing w:val="0"/>
          <w:color w:val="000000"/>
          <w:b w:val="off"/>
          <w:i w:val="off"/>
        </w:rPr>
        <w:t>做这样一种宣称，它们若这样做看来在道德上也是不合法的。所</w:t>
      </w:r>
      <w:r>
        <w:rPr>
          <w:rFonts w:ascii="宋体" w:hAnsi="宋体" w:cs="宋体" w:eastAsia="宋体"/>
          <w:sz w:val="56"/>
          <w:spacing w:val="0"/>
          <w:color w:val="000000"/>
          <w:b w:val="off"/>
          <w:i w:val="off"/>
        </w:rPr>
        <w:t>以，看起来，私人保护性社团体系若不实行任何道德上不合法的</w:t>
      </w:r>
      <w:r>
        <w:rPr>
          <w:rFonts w:ascii="宋体" w:hAnsi="宋体" w:cs="宋体" w:eastAsia="宋体"/>
          <w:sz w:val="56"/>
          <w:spacing w:val="0"/>
          <w:color w:val="000000"/>
          <w:b w:val="off"/>
          <w:i w:val="off"/>
        </w:rPr>
        <w:t>行动，它就会缺少独占的因素，因而也就不构成或包含着一个国</w:t>
      </w:r>
      <w:r>
        <w:rPr>
          <w:rFonts w:ascii="宋体" w:hAnsi="宋体" w:cs="宋体" w:eastAsia="宋体"/>
          <w:sz w:val="56"/>
          <w:spacing w:val="0"/>
          <w:color w:val="000000"/>
          <w:b w:val="off"/>
          <w:i w:val="off"/>
        </w:rPr>
        <w:t>家。为考察独占因素的问题，我们将必须考虑以下情况：某个团</w:t>
      </w:r>
      <w:r>
        <w:rPr>
          <w:rFonts w:ascii="宋体" w:hAnsi="宋体" w:cs="宋体" w:eastAsia="宋体"/>
          <w:sz w:val="56"/>
          <w:spacing w:val="0"/>
          <w:color w:val="000000"/>
          <w:b w:val="off"/>
          <w:i w:val="off"/>
        </w:rPr>
        <w:t>体(或某个人)生活在一种私人保护机构的体系中，却拒绝加入</w:t>
      </w:r>
      <w:r>
        <w:rPr>
          <w:rFonts w:ascii="宋体" w:hAnsi="宋体" w:cs="宋体" w:eastAsia="宋体"/>
          <w:sz w:val="56"/>
          <w:spacing w:val="0"/>
          <w:color w:val="000000"/>
          <w:b w:val="off"/>
          <w:i w:val="off"/>
        </w:rPr>
        <w:t>任何保护性社团，他们坚持由自己来判断他们的权利是否被侵</w:t>
      </w:r>
      <w:r>
        <w:rPr>
          <w:rFonts w:ascii="宋体" w:hAnsi="宋体" w:cs="宋体" w:eastAsia="宋体"/>
          <w:sz w:val="56"/>
          <w:spacing w:val="0"/>
          <w:color w:val="000000"/>
          <w:b w:val="off"/>
          <w:i w:val="off"/>
        </w:rPr>
        <w:t>犯，坚持由个人通过惩罚侵犯者或向他们索取赔偿来强行他们自</w:t>
      </w:r>
      <w:r>
        <w:rPr>
          <w:rFonts w:ascii="宋体" w:hAnsi="宋体" w:cs="宋体" w:eastAsia="宋体"/>
          <w:sz w:val="56"/>
          <w:spacing w:val="0"/>
          <w:color w:val="000000"/>
          <w:b w:val="off"/>
          <w:i w:val="off"/>
        </w:rPr>
        <w:t>己的权利。</w:t>
      </w:r>
      <w:bookmarkEnd w:id="1938"/>
    </w:p>
    <w:p>
      <w:pPr>
        <w:pageBreakBefore w:val="off"/>
        <w:tabs/>
        <w:wordWrap w:val="off"/>
        <w:spacing w:before="0" w:after="0" w:line="900" w:lineRule="atLeast"/>
        <w:ind w:left="0" w:right="800" w:firstLine="1120"/>
        <w:jc w:val="both"/>
        <w:textAlignment w:val="baseline"/>
        <w:rPr>
          <w:sz w:val="56"/>
        </w:rPr>
      </w:pPr>
      <w:bookmarkStart w:name="" w:id="1939"/>
      <w:r>
        <w:rPr>
          <w:rFonts w:ascii="宋体" w:hAnsi="宋体" w:cs="宋体" w:eastAsia="宋体"/>
          <w:sz w:val="56"/>
          <w:spacing w:val="0"/>
          <w:color w:val="000000"/>
          <w:b w:val="off"/>
          <w:i w:val="off"/>
        </w:rPr>
        <w:t>认为私人保护社团体系并非一个国家的第二个理由是：在这</w:t>
      </w:r>
      <w:r>
        <w:rPr>
          <w:rFonts w:ascii="宋体" w:hAnsi="宋体" w:cs="宋体" w:eastAsia="宋体"/>
          <w:sz w:val="56"/>
          <w:spacing w:val="0"/>
          <w:color w:val="000000"/>
          <w:b w:val="off"/>
          <w:i w:val="off"/>
        </w:rPr>
        <w:t>一体系下(不考虑偶然的情况)，只有那些为保护付了钱的人才能</w:t>
      </w:r>
      <w:bookmarkEnd w:id="1939"/>
    </w:p>
    <w:p>
      <w:pPr>
        <w:pageBreakBefore w:val="off"/>
        <w:tabs/>
        <w:wordWrap w:val="off"/>
        <w:spacing w:before="320" w:after="0" w:line="720" w:lineRule="atLeast"/>
        <w:ind w:left="0" w:right="1400"/>
        <w:jc w:val="right"/>
        <w:textAlignment w:val="baseline"/>
        <w:rPr>
          <w:sz w:val="54"/>
        </w:rPr>
      </w:pPr>
      <w:bookmarkStart w:name="" w:id="1940"/>
      <w:r>
        <w:rPr>
          <w:rFonts w:ascii="黑体" w:hAnsi="黑体" w:cs="黑体" w:eastAsia="黑体"/>
          <w:sz w:val="54"/>
          <w:spacing w:val="0"/>
          <w:color w:val="000000"/>
          <w:b w:val="off"/>
          <w:i w:val="off"/>
        </w:rPr>
        <w:t>33</w:t>
      </w:r>
      <w:bookmarkEnd w:id="1940"/>
    </w:p>
    <w:p>
      <w:r>
        <w:t/>
      </w:r>
    </w:p>
    <w:p>
      <w:pPr>
        <w:sectPr>
          <w:footerReference r:id="rId178"/>
          <w:headerReference r:id="rId179" w:type="default"/>
          <w:type w:val="nextPage"/>
          <w:pgSz w:w="21700" w:h="31680"/>
          <w:pgMar w:left="2360" w:top="2400" w:right="2360" w:bottom="2400" w:header="2100" w:footer="2100"/>
          <w:cols w:num="1"/>
        </w:sectPr>
      </w:pPr>
    </w:p>
    <w:p>
      <w:pPr>
        <w:pageBreakBefore w:val="off"/>
        <w:tabs/>
        <w:wordWrap w:val="off"/>
        <w:spacing w:before="40" w:after="0" w:line="900" w:lineRule="atLeast"/>
        <w:ind w:left="0" w:right="0"/>
        <w:jc w:val="both"/>
        <w:textAlignment w:val="baseline"/>
        <w:rPr>
          <w:sz w:val="56"/>
        </w:rPr>
      </w:pPr>
      <w:bookmarkStart w:name="" w:id="1941"/>
      <w:r>
        <w:rPr>
          <w:rFonts w:ascii="仿宋" w:hAnsi="仿宋" w:cs="仿宋" w:eastAsia="仿宋"/>
          <w:sz w:val="56"/>
          <w:spacing w:val="0"/>
          <w:color w:val="000000"/>
          <w:b w:val="off"/>
          <w:i w:val="off"/>
        </w:rPr>
        <w:t>得到保护，进一步说，有不同等级的保护可供购买。外部经济的</w:t>
      </w:r>
      <w:r>
        <w:rPr>
          <w:rFonts w:ascii="仿宋" w:hAnsi="仿宋" w:cs="仿宋" w:eastAsia="仿宋"/>
          <w:sz w:val="56"/>
          <w:spacing w:val="0"/>
          <w:color w:val="000000"/>
          <w:b w:val="off"/>
          <w:i w:val="off"/>
        </w:rPr>
        <w:t>问题又出现了，除非自己愿意，没有人为他人的保护付款，也不</w:t>
      </w:r>
      <w:r>
        <w:rPr>
          <w:rFonts w:ascii="仿宋" w:hAnsi="仿宋" w:cs="仿宋" w:eastAsia="仿宋"/>
          <w:sz w:val="56"/>
          <w:spacing w:val="0"/>
          <w:color w:val="000000"/>
          <w:b w:val="off"/>
          <w:i w:val="off"/>
        </w:rPr>
        <w:t>要求任何人为他人的保护出钱或捐助。保护和对人们权利的强行</w:t>
      </w:r>
      <w:r>
        <w:rPr>
          <w:rFonts w:ascii="仿宋" w:hAnsi="仿宋" w:cs="仿宋" w:eastAsia="仿宋"/>
          <w:sz w:val="56"/>
          <w:spacing w:val="0"/>
          <w:color w:val="000000"/>
          <w:b w:val="off"/>
          <w:i w:val="off"/>
        </w:rPr>
        <w:t>被看作是一种由市场提供的经济物品，就象其它重要物品如食物</w:t>
      </w:r>
      <w:r>
        <w:rPr>
          <w:rFonts w:ascii="仿宋" w:hAnsi="仿宋" w:cs="仿宋" w:eastAsia="仿宋"/>
          <w:sz w:val="56"/>
          <w:spacing w:val="0"/>
          <w:color w:val="000000"/>
          <w:b w:val="off"/>
          <w:i w:val="off"/>
        </w:rPr>
        <w:t>和衣服一样。然而，在通常意义的国家下，每个生活在其疆域内的</w:t>
      </w:r>
      <w:r>
        <w:rPr>
          <w:rFonts w:ascii="仿宋" w:hAnsi="仿宋" w:cs="仿宋" w:eastAsia="仿宋"/>
          <w:sz w:val="56"/>
          <w:spacing w:val="0"/>
          <w:color w:val="000000"/>
          <w:b w:val="off"/>
          <w:i w:val="off"/>
        </w:rPr>
        <w:t>人(甚或有时在外旅游者)都得到国家的保护(或至少有权得到</w:t>
      </w:r>
      <w:r>
        <w:rPr>
          <w:rFonts w:ascii="仿宋" w:hAnsi="仿宋" w:cs="仿宋" w:eastAsia="仿宋"/>
          <w:sz w:val="56"/>
          <w:spacing w:val="0"/>
          <w:color w:val="000000"/>
          <w:b w:val="off"/>
          <w:i w:val="off"/>
        </w:rPr>
        <w:t>它的保护)。如果没有某个私人团体捐赠足够的资金来充作这种</w:t>
      </w:r>
      <w:r>
        <w:rPr>
          <w:rFonts w:ascii="仿宋" w:hAnsi="仿宋" w:cs="仿宋" w:eastAsia="仿宋"/>
          <w:sz w:val="56"/>
          <w:spacing w:val="0"/>
          <w:color w:val="000000"/>
          <w:b w:val="off"/>
          <w:i w:val="off"/>
        </w:rPr>
        <w:t>保护的费用(支付给把罪犯带到拘留所、法庭和监狱的侦探、警</w:t>
      </w:r>
      <w:r>
        <w:rPr>
          <w:rFonts w:ascii="仿宋" w:hAnsi="仿宋" w:cs="仿宋" w:eastAsia="仿宋"/>
          <w:sz w:val="56"/>
          <w:spacing w:val="0"/>
          <w:color w:val="000000"/>
          <w:b w:val="off"/>
          <w:i w:val="off"/>
        </w:rPr>
        <w:t>察)，或者如果国家没有发现某种它能承担的服务而以其收入用作</w:t>
      </w:r>
      <w:r>
        <w:rPr>
          <w:rFonts w:ascii="仿宋" w:hAnsi="仿宋" w:cs="仿宋" w:eastAsia="仿宋"/>
          <w:sz w:val="56"/>
          <w:spacing w:val="0"/>
          <w:color w:val="000000"/>
          <w:b w:val="off"/>
          <w:i w:val="off"/>
        </w:rPr>
        <w:t>这种费用①，人们就要预期一个提供如此广泛保护的国家会实行</w:t>
      </w:r>
      <w:r>
        <w:rPr>
          <w:rFonts w:ascii="仿宋" w:hAnsi="仿宋" w:cs="仿宋" w:eastAsia="仿宋"/>
          <w:sz w:val="56"/>
          <w:spacing w:val="0"/>
          <w:color w:val="000000"/>
          <w:b w:val="off"/>
          <w:i w:val="off"/>
        </w:rPr>
        <w:t>再分配的政策。这就将是一个国家————在此某些人付较多的钱以</w:t>
      </w:r>
      <w:r>
        <w:rPr>
          <w:rFonts w:ascii="仿宋" w:hAnsi="仿宋" w:cs="仿宋" w:eastAsia="仿宋"/>
          <w:sz w:val="56"/>
          <w:spacing w:val="0"/>
          <w:color w:val="000000"/>
          <w:b w:val="off"/>
          <w:i w:val="off"/>
        </w:rPr>
        <w:t>便其他人也能得到保护。的确，在大多数政治理论家那里认真讨</w:t>
      </w:r>
      <w:r>
        <w:rPr>
          <w:rFonts w:ascii="仿宋" w:hAnsi="仿宋" w:cs="仿宋" w:eastAsia="仿宋"/>
          <w:sz w:val="56"/>
          <w:spacing w:val="0"/>
          <w:color w:val="000000"/>
          <w:b w:val="off"/>
          <w:i w:val="off"/>
        </w:rPr>
        <w:t>论的最弱意义上的国家，古典自由主义理论中的守夜人式的国</w:t>
      </w:r>
      <w:r>
        <w:rPr>
          <w:rFonts w:ascii="仿宋" w:hAnsi="仿宋" w:cs="仿宋" w:eastAsia="仿宋"/>
          <w:sz w:val="56"/>
          <w:spacing w:val="0"/>
          <w:color w:val="000000"/>
          <w:b w:val="off"/>
          <w:i w:val="off"/>
        </w:rPr>
        <w:t>家，看来就是在这种意义上再分配的。然而，一个保护性机构、</w:t>
      </w:r>
      <w:r>
        <w:rPr>
          <w:rFonts w:ascii="仿宋" w:hAnsi="仿宋" w:cs="仿宋" w:eastAsia="仿宋"/>
          <w:sz w:val="56"/>
          <w:spacing w:val="0"/>
          <w:color w:val="000000"/>
          <w:b w:val="off"/>
          <w:i w:val="off"/>
        </w:rPr>
        <w:t>一个事务所怎么能向某些人收费以把它的保护提供给别人呢?①</w:t>
      </w:r>
      <w:r>
        <w:rPr>
          <w:rFonts w:ascii="仿宋" w:hAnsi="仿宋" w:cs="仿宋" w:eastAsia="仿宋"/>
          <w:sz w:val="56"/>
          <w:spacing w:val="0"/>
          <w:color w:val="000000"/>
          <w:b w:val="off"/>
          <w:i w:val="off"/>
        </w:rPr>
        <w:t>(我们不讨论象某些人为他人付一部分款那样的事情，因为这对</w:t>
      </w:r>
      <w:r>
        <w:rPr>
          <w:rFonts w:ascii="仿宋" w:hAnsi="仿宋" w:cs="仿宋" w:eastAsia="仿宋"/>
          <w:sz w:val="56"/>
          <w:spacing w:val="0"/>
          <w:color w:val="000000"/>
          <w:b w:val="off"/>
          <w:i w:val="off"/>
        </w:rPr>
        <w:t>要精细地划分其顾客和收费的种类的机构来说是太费事了。)</w:t>
      </w:r>
      <w:bookmarkEnd w:id="1941"/>
    </w:p>
    <w:p>
      <w:pPr>
        <w:pageBreakBefore w:val="off"/>
        <w:tabs/>
        <w:wordWrap w:val="off"/>
        <w:spacing w:before="0" w:after="0" w:line="900" w:lineRule="atLeast"/>
        <w:ind w:left="260" w:right="60" w:firstLine="1120"/>
        <w:jc w:val="both"/>
        <w:textAlignment w:val="baseline"/>
        <w:rPr>
          <w:sz w:val="56"/>
        </w:rPr>
      </w:pPr>
      <w:bookmarkStart w:name="" w:id="1942"/>
      <w:r>
        <w:rPr>
          <w:rFonts w:ascii="仿宋" w:hAnsi="仿宋" w:cs="仿宋" w:eastAsia="仿宋"/>
          <w:sz w:val="56"/>
          <w:spacing w:val="0"/>
          <w:color w:val="000000"/>
          <w:b w:val="off"/>
          <w:i w:val="off"/>
        </w:rPr>
        <w:t>如此看来，在一个地区内的支配性保护机构不仅缺少对强力</w:t>
      </w:r>
      <w:r>
        <w:rPr>
          <w:rFonts w:ascii="仿宋" w:hAnsi="仿宋" w:cs="仿宋" w:eastAsia="仿宋"/>
          <w:sz w:val="56"/>
          <w:spacing w:val="0"/>
          <w:color w:val="000000"/>
          <w:b w:val="off"/>
          <w:i w:val="off"/>
        </w:rPr>
        <w:t>使用的必要的独占权，而且也不向其地域内的所有人提供保护，</w:t>
      </w:r>
      <w:r>
        <w:rPr>
          <w:rFonts w:ascii="仿宋" w:hAnsi="仿宋" w:cs="仿宋" w:eastAsia="仿宋"/>
          <w:sz w:val="56"/>
          <w:spacing w:val="0"/>
          <w:color w:val="000000"/>
          <w:b w:val="off"/>
          <w:i w:val="off"/>
        </w:rPr>
        <w:t>所有支配性机构看来都并非一个国家，但这些都只是似是而非的</w:t>
      </w:r>
      <w:r>
        <w:rPr>
          <w:rFonts w:ascii="仿宋" w:hAnsi="仿宋" w:cs="仿宋" w:eastAsia="仿宋"/>
          <w:sz w:val="56"/>
          <w:spacing w:val="0"/>
          <w:color w:val="000000"/>
          <w:b w:val="off"/>
          <w:i w:val="off"/>
        </w:rPr>
        <w:t>现象。</w:t>
      </w:r>
      <w:bookmarkEnd w:id="1942"/>
    </w:p>
    <w:p>
      <w:pPr>
        <w:pageBreakBefore w:val="off"/>
        <w:tabs/>
        <w:wordWrap w:val="off"/>
        <w:spacing w:before="0" w:after="0" w:line="920" w:lineRule="exact"/>
        <w:ind w:left="0" w:right="0"/>
        <w:jc w:val="both"/>
        <w:textAlignment w:val="baseline"/>
        <w:rPr>
          <w:sz w:val="56"/>
        </w:rPr>
      </w:pPr>
      <w:bookmarkStart w:name="" w:id="1943"/>
      <w:r>
        <w:rPr>
          <w:rFonts w:ascii="宋体" w:hAnsi="宋体" w:cs="宋体" w:eastAsia="宋体"/>
          <w:sz w:val="56"/>
          <w:spacing w:val="0"/>
          <w:color w:val="000000"/>
          <w:b w:val="off"/>
          <w:i w:val="off"/>
        </w:rPr>
        <w:t/>
      </w:r>
      <w:bookmarkEnd w:id="1943"/>
    </w:p>
    <w:p>
      <w:pPr>
        <w:pageBreakBefore w:val="off"/>
        <w:tabs/>
        <w:wordWrap w:val="off"/>
        <w:spacing w:before="0" w:after="0" w:line="920" w:lineRule="exact"/>
        <w:ind w:left="0" w:right="0"/>
        <w:jc w:val="both"/>
        <w:textAlignment w:val="baseline"/>
        <w:rPr>
          <w:sz w:val="56"/>
        </w:rPr>
      </w:pPr>
      <w:bookmarkStart w:name="" w:id="1944"/>
      <w:r>
        <w:rPr>
          <w:rFonts w:ascii="宋体" w:hAnsi="宋体" w:cs="宋体" w:eastAsia="宋体"/>
          <w:sz w:val="56"/>
          <w:spacing w:val="0"/>
          <w:color w:val="000000"/>
          <w:b w:val="off"/>
          <w:i w:val="off"/>
        </w:rPr>
        <w:t/>
      </w:r>
      <w:bookmarkEnd w:id="1944"/>
    </w:p>
    <w:p>
      <w:pPr>
        <w:pageBreakBefore w:val="off"/>
        <w:tabs/>
        <w:wordWrap w:val="off"/>
        <w:spacing w:before="0" w:after="0" w:line="920" w:lineRule="exact"/>
        <w:ind w:left="0" w:right="0"/>
        <w:jc w:val="both"/>
        <w:textAlignment w:val="baseline"/>
        <w:rPr>
          <w:sz w:val="56"/>
        </w:rPr>
      </w:pPr>
      <w:bookmarkStart w:name="" w:id="1945"/>
      <w:r>
        <w:rPr>
          <w:rFonts w:ascii="宋体" w:hAnsi="宋体" w:cs="宋体" w:eastAsia="宋体"/>
          <w:sz w:val="56"/>
          <w:spacing w:val="0"/>
          <w:color w:val="000000"/>
          <w:b w:val="off"/>
          <w:i w:val="off"/>
        </w:rPr>
        <w:t/>
      </w:r>
      <w:bookmarkEnd w:id="1945"/>
    </w:p>
    <w:p>
      <w:pPr>
        <w:pageBreakBefore w:val="off"/>
        <w:tabs/>
        <w:wordWrap w:val="off"/>
        <w:spacing w:before="0" w:after="0" w:line="900" w:lineRule="atLeast"/>
        <w:ind w:left="480" w:right="0"/>
        <w:jc w:val="both"/>
        <w:textAlignment w:val="baseline"/>
        <w:rPr>
          <w:sz w:val="56"/>
        </w:rPr>
      </w:pPr>
      <w:bookmarkStart w:name="" w:id="1946"/>
      <w:r>
        <w:rPr>
          <w:rFonts w:ascii="宋体" w:hAnsi="宋体" w:cs="宋体" w:eastAsia="宋体"/>
          <w:sz w:val="56"/>
          <w:spacing w:val="0"/>
          <w:color w:val="000000"/>
          <w:u w:val="single"/>
          <w:b w:val="off"/>
          <w:i w:val="off"/>
        </w:rPr>
        <w:t xml:space="preserve">               </w:t>
      </w:r>
      <w:bookmarkEnd w:id="1946"/>
    </w:p>
    <w:p>
      <w:pPr>
        <w:pageBreakBefore w:val="off"/>
        <w:tabs/>
        <w:wordWrap w:val="off"/>
        <w:spacing w:before="0" w:after="0" w:line="600" w:lineRule="atLeast"/>
        <w:ind w:left="260" w:right="80" w:firstLine="860"/>
        <w:jc w:val="both"/>
        <w:textAlignment w:val="baseline"/>
        <w:rPr>
          <w:sz w:val="42"/>
        </w:rPr>
      </w:pPr>
      <w:bookmarkStart w:name="" w:id="1947"/>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我听说有人认为国家能通过经营彩票而在财政上支持自身，但由于它没有权</w:t>
      </w:r>
      <w:r>
        <w:rPr>
          <w:rFonts w:ascii="宋体" w:hAnsi="宋体" w:cs="宋体" w:eastAsia="宋体"/>
          <w:sz w:val="42"/>
          <w:spacing w:val="0"/>
          <w:color w:val="000000"/>
          <w:b w:val="off"/>
          <w:i w:val="off"/>
        </w:rPr>
        <w:t>利禁止私人企业家做同样的事，有什么理由认为国家在吸引顾客买它的彩票方面会比</w:t>
      </w:r>
      <w:r>
        <w:rPr>
          <w:rFonts w:ascii="宋体" w:hAnsi="宋体" w:cs="宋体" w:eastAsia="宋体"/>
          <w:sz w:val="42"/>
          <w:spacing w:val="0"/>
          <w:color w:val="000000"/>
          <w:b w:val="off"/>
          <w:i w:val="off"/>
        </w:rPr>
        <w:t>任何别的竞争公司更成功呢?</w:t>
      </w:r>
      <w:bookmarkEnd w:id="1947"/>
    </w:p>
    <w:p>
      <w:pPr>
        <w:pageBreakBefore w:val="off"/>
        <w:tabs/>
        <w:wordWrap w:val="off"/>
        <w:spacing w:before="0" w:after="0" w:line="600" w:lineRule="atLeast"/>
        <w:ind w:left="320" w:right="60" w:firstLine="780"/>
        <w:jc w:val="both"/>
        <w:textAlignment w:val="baseline"/>
        <w:rPr>
          <w:sz w:val="42"/>
        </w:rPr>
      </w:pPr>
      <w:bookmarkStart w:name="" w:id="1948"/>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有关医学界在这方面的要求，见</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R.凯塞尔的《在医学中的价格歧视》，载《法</w:t>
      </w:r>
      <w:r>
        <w:rPr>
          <w:rFonts w:ascii="宋体" w:hAnsi="宋体" w:cs="宋体" w:eastAsia="宋体"/>
          <w:sz w:val="42"/>
          <w:spacing w:val="0"/>
          <w:color w:val="000000"/>
          <w:b w:val="off"/>
          <w:i w:val="off"/>
        </w:rPr>
        <w:t>律与经济杂志》，1958年10月号，第20—53页。</w:t>
      </w:r>
      <w:bookmarkEnd w:id="1948"/>
    </w:p>
    <w:p>
      <w:pPr>
        <w:pageBreakBefore w:val="off"/>
        <w:tabs/>
        <w:wordWrap w:val="off"/>
        <w:spacing w:before="280" w:after="0" w:line="680" w:lineRule="atLeast"/>
        <w:ind w:left="800" w:right="0"/>
        <w:jc w:val="both"/>
        <w:textAlignment w:val="baseline"/>
        <w:rPr>
          <w:sz w:val="50"/>
        </w:rPr>
      </w:pPr>
      <w:bookmarkStart w:name="" w:id="1949"/>
      <w:r>
        <w:rPr>
          <w:rFonts w:ascii="宋体" w:hAnsi="宋体" w:cs="宋体" w:eastAsia="宋体"/>
          <w:sz w:val="50"/>
          <w:spacing w:val="0"/>
          <w:color w:val="000000"/>
          <w:b w:val="off"/>
          <w:i w:val="off"/>
        </w:rPr>
        <w:t>34</w:t>
      </w:r>
      <w:bookmarkEnd w:id="1949"/>
    </w:p>
    <w:p>
      <w:r>
        <w:t/>
      </w:r>
    </w:p>
    <w:p>
      <w:pPr>
        <w:sectPr>
          <w:footerReference r:id="rId180"/>
          <w:headerReference r:id="rId181" w:type="default"/>
          <w:type w:val="nextPage"/>
          <w:pgSz w:w="21700" w:h="31680"/>
          <w:pgMar w:left="2580" w:top="2320" w:right="2580" w:bottom="2320" w:header="2020" w:footer="2020"/>
          <w:cols w:num="1"/>
        </w:sectPr>
      </w:pPr>
    </w:p>
    <w:p>
      <w:pPr>
        <w:pageBreakBefore w:val="off"/>
        <w:tabs>
          <w:tab w:pos="16820" w:val="left" w:leader="none"/>
        </w:tabs>
        <w:wordWrap w:val="off"/>
        <w:spacing w:before="140" w:after="0" w:line="1020" w:lineRule="atLeast"/>
        <w:ind w:left="320" w:right="0"/>
        <w:jc w:val="both"/>
        <w:textAlignment w:val="baseline"/>
        <w:rPr>
          <w:sz w:val="61"/>
        </w:rPr>
      </w:pPr>
      <w:bookmarkStart w:name="" w:id="1950"/>
      <w:r>
        <w:rPr>
          <w:rFonts w:ascii="黑体" w:hAnsi="黑体" w:cs="黑体" w:eastAsia="黑体"/>
          <w:sz w:val="61"/>
          <w:spacing w:val="0"/>
          <w:color w:val="000000"/>
          <w:b w:val="on"/>
          <w:i w:val="off"/>
        </w:rPr>
        <w:t>第三章</w:t>
      </w:r>
      <w:r>
        <w:t xml:space="preserve">	</w:t>
      </w:r>
      <w:r>
        <w:rPr>
          <w:rFonts w:ascii="黑体" w:hAnsi="黑体" w:cs="黑体" w:eastAsia="黑体"/>
          <w:sz w:val="61"/>
          <w:spacing w:val="0"/>
          <w:color w:val="000000"/>
          <w:b w:val="off"/>
          <w:i w:val="off"/>
        </w:rPr>
        <w:t>26</w:t>
      </w:r>
      <w:bookmarkEnd w:id="1950"/>
    </w:p>
    <w:p>
      <w:pPr>
        <w:pageBreakBefore w:val="off"/>
        <w:tabs/>
        <w:wordWrap w:val="off"/>
        <w:spacing w:before="0" w:after="0" w:line="1020" w:lineRule="exact"/>
        <w:ind w:left="0" w:right="0"/>
        <w:jc w:val="both"/>
        <w:textAlignment w:val="baseline"/>
        <w:rPr>
          <w:sz w:val="61"/>
        </w:rPr>
      </w:pPr>
      <w:bookmarkStart w:name="" w:id="1951"/>
      <w:r>
        <w:rPr>
          <w:rFonts w:ascii="宋体" w:hAnsi="宋体" w:cs="宋体" w:eastAsia="宋体"/>
          <w:sz w:val="61"/>
          <w:spacing w:val="0"/>
          <w:color w:val="000000"/>
          <w:b w:val="off"/>
          <w:i w:val="off"/>
        </w:rPr>
        <w:t/>
      </w:r>
      <w:bookmarkEnd w:id="1951"/>
    </w:p>
    <w:p>
      <w:pPr>
        <w:pageBreakBefore w:val="off"/>
        <w:tabs/>
        <w:wordWrap w:val="off"/>
        <w:spacing w:before="0" w:after="0" w:line="1020" w:lineRule="exact"/>
        <w:ind w:left="0" w:right="0"/>
        <w:jc w:val="both"/>
        <w:textAlignment w:val="baseline"/>
        <w:rPr>
          <w:sz w:val="61"/>
        </w:rPr>
      </w:pPr>
      <w:bookmarkStart w:name="" w:id="1952"/>
      <w:r>
        <w:rPr>
          <w:rFonts w:ascii="宋体" w:hAnsi="宋体" w:cs="宋体" w:eastAsia="宋体"/>
          <w:sz w:val="61"/>
          <w:spacing w:val="0"/>
          <w:color w:val="000000"/>
          <w:b w:val="off"/>
          <w:i w:val="off"/>
        </w:rPr>
        <w:t/>
      </w:r>
      <w:bookmarkEnd w:id="1952"/>
    </w:p>
    <w:p>
      <w:pPr>
        <w:pageBreakBefore w:val="off"/>
        <w:tabs/>
        <w:wordWrap w:val="off"/>
        <w:spacing w:before="0" w:after="0" w:line="1020" w:lineRule="exact"/>
        <w:ind w:left="0" w:right="0"/>
        <w:jc w:val="both"/>
        <w:textAlignment w:val="baseline"/>
        <w:rPr>
          <w:sz w:val="61"/>
        </w:rPr>
      </w:pPr>
      <w:bookmarkStart w:name="" w:id="1953"/>
      <w:r>
        <w:rPr>
          <w:rFonts w:ascii="宋体" w:hAnsi="宋体" w:cs="宋体" w:eastAsia="宋体"/>
          <w:sz w:val="61"/>
          <w:spacing w:val="0"/>
          <w:color w:val="000000"/>
          <w:b w:val="off"/>
          <w:i w:val="off"/>
        </w:rPr>
        <w:t/>
      </w:r>
      <w:bookmarkEnd w:id="1953"/>
    </w:p>
    <w:p>
      <w:pPr>
        <w:pageBreakBefore w:val="off"/>
        <w:tabs/>
        <w:wordWrap w:val="off"/>
        <w:spacing w:before="0" w:after="0" w:line="1020" w:lineRule="exact"/>
        <w:ind w:left="0" w:right="0"/>
        <w:jc w:val="both"/>
        <w:textAlignment w:val="baseline"/>
        <w:rPr>
          <w:sz w:val="61"/>
        </w:rPr>
      </w:pPr>
      <w:bookmarkStart w:name="" w:id="1954"/>
      <w:r>
        <w:rPr>
          <w:rFonts w:ascii="宋体" w:hAnsi="宋体" w:cs="宋体" w:eastAsia="宋体"/>
          <w:sz w:val="61"/>
          <w:spacing w:val="0"/>
          <w:color w:val="000000"/>
          <w:b w:val="off"/>
          <w:i w:val="off"/>
        </w:rPr>
        <w:t/>
      </w:r>
      <w:bookmarkEnd w:id="1954"/>
    </w:p>
    <w:p>
      <w:pPr>
        <w:pageBreakBefore w:val="off"/>
        <w:tabs/>
        <w:wordWrap w:val="off"/>
        <w:spacing w:before="0" w:after="0" w:line="1220" w:lineRule="atLeast"/>
        <w:ind w:left="0" w:right="780"/>
        <w:jc w:val="right"/>
        <w:textAlignment w:val="baseline"/>
        <w:rPr>
          <w:sz w:val="90"/>
        </w:rPr>
      </w:pPr>
      <w:bookmarkStart w:name="" w:id="1955"/>
      <w:r>
        <w:rPr>
          <w:rFonts w:ascii="宋体" w:hAnsi="宋体" w:cs="宋体" w:eastAsia="宋体"/>
          <w:sz w:val="90"/>
          <w:spacing w:val="0"/>
          <w:color w:val="000000"/>
          <w:b w:val="off"/>
          <w:i w:val="off"/>
        </w:rPr>
        <w:t>道德约束与国家</w:t>
      </w:r>
      <w:bookmarkEnd w:id="1955"/>
    </w:p>
    <w:p>
      <w:pPr>
        <w:pageBreakBefore w:val="off"/>
        <w:tabs/>
        <w:wordWrap w:val="off"/>
        <w:spacing w:before="0" w:after="0" w:line="1100" w:lineRule="exact"/>
        <w:ind w:left="0" w:right="0"/>
        <w:jc w:val="right"/>
        <w:textAlignment w:val="baseline"/>
        <w:rPr>
          <w:sz w:val="90"/>
        </w:rPr>
      </w:pPr>
      <w:bookmarkStart w:name="" w:id="1956"/>
      <w:r>
        <w:rPr>
          <w:rFonts w:ascii="宋体" w:hAnsi="宋体" w:cs="宋体" w:eastAsia="宋体"/>
          <w:sz w:val="90"/>
          <w:spacing w:val="0"/>
          <w:color w:val="000000"/>
          <w:b w:val="off"/>
          <w:i w:val="off"/>
        </w:rPr>
        <w:t/>
      </w:r>
      <w:bookmarkEnd w:id="1956"/>
    </w:p>
    <w:p>
      <w:pPr>
        <w:pageBreakBefore w:val="off"/>
        <w:tabs/>
        <w:wordWrap w:val="off"/>
        <w:spacing w:before="0" w:after="0" w:line="780" w:lineRule="atLeast"/>
        <w:ind w:left="0" w:right="0"/>
        <w:jc w:val="center"/>
        <w:textAlignment w:val="baseline"/>
        <w:rPr>
          <w:sz w:val="58"/>
        </w:rPr>
      </w:pPr>
      <w:bookmarkStart w:name="" w:id="1957"/>
      <w:r>
        <w:rPr>
          <w:rFonts w:ascii="黑体" w:hAnsi="黑体" w:cs="黑体" w:eastAsia="黑体"/>
          <w:sz w:val="58"/>
          <w:spacing w:val="0"/>
          <w:color w:val="000000"/>
          <w:b w:val="on"/>
          <w:i w:val="off"/>
        </w:rPr>
        <w:t>最弱意义的国家与超弱意义的国家</w:t>
      </w:r>
      <w:bookmarkEnd w:id="1957"/>
    </w:p>
    <w:p>
      <w:pPr>
        <w:pageBreakBefore w:val="off"/>
        <w:tabs/>
        <w:wordWrap w:val="off"/>
        <w:spacing w:before="0" w:after="0" w:line="980" w:lineRule="atLeast"/>
        <w:ind w:left="80" w:right="480" w:firstLine="1360"/>
        <w:jc w:val="both"/>
        <w:textAlignment w:val="baseline"/>
        <w:rPr>
          <w:sz w:val="58"/>
        </w:rPr>
      </w:pPr>
      <w:bookmarkStart w:name="" w:id="1958"/>
      <w:r>
        <w:rPr>
          <w:rFonts w:ascii="宋体" w:hAnsi="宋体" w:cs="宋体" w:eastAsia="宋体"/>
          <w:sz w:val="58"/>
          <w:spacing w:val="0"/>
          <w:color w:val="000000"/>
          <w:b w:val="off"/>
          <w:i w:val="off"/>
        </w:rPr>
        <w:t>古典自由主义理论的守夜人式的国家，其功能仅限于保护它</w:t>
      </w:r>
      <w:r>
        <w:rPr>
          <w:rFonts w:ascii="宋体" w:hAnsi="宋体" w:cs="宋体" w:eastAsia="宋体"/>
          <w:sz w:val="58"/>
          <w:spacing w:val="0"/>
          <w:color w:val="000000"/>
          <w:b w:val="off"/>
          <w:i w:val="off"/>
        </w:rPr>
        <w:t>所有的公民免遭暴力、偷窃、欺骗之害，并强制实行契约等，这</w:t>
      </w:r>
      <w:r>
        <w:rPr>
          <w:rFonts w:ascii="宋体" w:hAnsi="宋体" w:cs="宋体" w:eastAsia="宋体"/>
          <w:sz w:val="58"/>
          <w:spacing w:val="0"/>
          <w:color w:val="000000"/>
          <w:b w:val="off"/>
          <w:i w:val="off"/>
        </w:rPr>
        <w:t>种国家看来是再分配的。①我们至少能设想一种介于私人保护社</w:t>
      </w:r>
      <w:r>
        <w:rPr>
          <w:rFonts w:ascii="宋体" w:hAnsi="宋体" w:cs="宋体" w:eastAsia="宋体"/>
          <w:sz w:val="58"/>
          <w:spacing w:val="0"/>
          <w:color w:val="000000"/>
          <w:b w:val="off"/>
          <w:i w:val="off"/>
        </w:rPr>
        <w:t>团体制与守夜人式国家之间的社会安排。由于守夜人式国家常被</w:t>
      </w:r>
      <w:r>
        <w:rPr>
          <w:rFonts w:ascii="宋体" w:hAnsi="宋体" w:cs="宋体" w:eastAsia="宋体"/>
          <w:sz w:val="58"/>
          <w:spacing w:val="0"/>
          <w:color w:val="000000"/>
          <w:b w:val="off"/>
          <w:i w:val="off"/>
        </w:rPr>
        <w:t>称之为是一种最弱意义上的国家，我们将称上述社会安排为超弱</w:t>
      </w:r>
      <w:r>
        <w:rPr>
          <w:rFonts w:ascii="宋体" w:hAnsi="宋体" w:cs="宋体" w:eastAsia="宋体"/>
          <w:sz w:val="58"/>
          <w:spacing w:val="0"/>
          <w:color w:val="000000"/>
          <w:b w:val="off"/>
          <w:i w:val="off"/>
        </w:rPr>
        <w:t>意义上的国家(ultraminimal</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state)。除了直接的自卫所必需的</w:t>
      </w:r>
      <w:r>
        <w:rPr>
          <w:rFonts w:ascii="宋体" w:hAnsi="宋体" w:cs="宋体" w:eastAsia="宋体"/>
          <w:sz w:val="58"/>
          <w:spacing w:val="0"/>
          <w:color w:val="000000"/>
          <w:b w:val="off"/>
          <w:i w:val="off"/>
        </w:rPr>
        <w:t>之外，一个超弱意义上的国家坚持一种对所有强力使用的独占</w:t>
      </w:r>
      <w:r>
        <w:rPr>
          <w:rFonts w:ascii="宋体" w:hAnsi="宋体" w:cs="宋体" w:eastAsia="宋体"/>
          <w:sz w:val="58"/>
          <w:spacing w:val="0"/>
          <w:color w:val="000000"/>
          <w:b w:val="off"/>
          <w:i w:val="off"/>
        </w:rPr>
        <w:t>权，这样就排除了个人(或机构)的报复侵害和索取赔偿，但它只</w:t>
      </w:r>
      <w:r>
        <w:rPr>
          <w:rFonts w:ascii="宋体" w:hAnsi="宋体" w:cs="宋体" w:eastAsia="宋体"/>
          <w:sz w:val="58"/>
          <w:spacing w:val="0"/>
          <w:color w:val="000000"/>
          <w:b w:val="off"/>
          <w:i w:val="off"/>
        </w:rPr>
        <w:t>对那些出钱购买了它的保护和强行保险的人们提供保护和强制实</w:t>
      </w:r>
      <w:r>
        <w:rPr>
          <w:rFonts w:ascii="宋体" w:hAnsi="宋体" w:cs="宋体" w:eastAsia="宋体"/>
          <w:sz w:val="58"/>
          <w:spacing w:val="0"/>
          <w:color w:val="000000"/>
          <w:b w:val="off"/>
          <w:i w:val="off"/>
        </w:rPr>
        <w:t>行契约的服务。没有出钱购买来自这种独占权的保护的人们，就</w:t>
      </w:r>
      <w:r>
        <w:rPr>
          <w:rFonts w:ascii="宋体" w:hAnsi="宋体" w:cs="宋体" w:eastAsia="宋体"/>
          <w:sz w:val="58"/>
          <w:spacing w:val="0"/>
          <w:color w:val="000000"/>
          <w:b w:val="off"/>
          <w:i w:val="off"/>
        </w:rPr>
        <w:t>得不到它的保护。最弱意义上的(守夜人式的)国家，等于是在</w:t>
      </w:r>
      <w:r>
        <w:rPr>
          <w:rFonts w:ascii="宋体" w:hAnsi="宋体" w:cs="宋体" w:eastAsia="宋体"/>
          <w:sz w:val="58"/>
          <w:spacing w:val="0"/>
          <w:color w:val="000000"/>
          <w:b w:val="off"/>
          <w:i w:val="off"/>
        </w:rPr>
        <w:t>超弱意义上的国家之外，再加上一种(明显是再分配的)弗雷德</w:t>
      </w:r>
      <w:r>
        <w:rPr>
          <w:rFonts w:ascii="宋体" w:hAnsi="宋体" w:cs="宋体" w:eastAsia="宋体"/>
          <w:sz w:val="58"/>
          <w:spacing w:val="0"/>
          <w:color w:val="000000"/>
          <w:b w:val="off"/>
          <w:i w:val="off"/>
        </w:rPr>
        <w:t>曼式的(Fried</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manesque)由岁收在财政上支持的担保计划。</w:t>
      </w:r>
      <w:r>
        <w:rPr>
          <w:rFonts w:ascii="宋体" w:hAnsi="宋体" w:cs="宋体" w:eastAsia="宋体"/>
          <w:sz w:val="58"/>
          <w:spacing w:val="0"/>
          <w:color w:val="000000"/>
          <w:b w:val="off"/>
          <w:i w:val="off"/>
        </w:rPr>
        <w:t>在这一计划下，所有人或有些人(例如那些需要保护者)得到一</w:t>
      </w:r>
      <w:r>
        <w:rPr>
          <w:rFonts w:ascii="宋体" w:hAnsi="宋体" w:cs="宋体" w:eastAsia="宋体"/>
          <w:sz w:val="58"/>
          <w:spacing w:val="0"/>
          <w:color w:val="000000"/>
          <w:b w:val="off"/>
          <w:i w:val="off"/>
        </w:rPr>
        <w:t>种以税收为基础的担保，而这种担保，他们在一个超弱意义的国</w:t>
      </w:r>
      <w:r>
        <w:rPr>
          <w:rFonts w:ascii="宋体" w:hAnsi="宋体" w:cs="宋体" w:eastAsia="宋体"/>
          <w:sz w:val="58"/>
          <w:spacing w:val="0"/>
          <w:color w:val="000000"/>
          <w:b w:val="off"/>
          <w:i w:val="off"/>
        </w:rPr>
        <w:t>家中只能通过自己的购买保险获得。</w:t>
      </w:r>
      <w:bookmarkEnd w:id="1958"/>
    </w:p>
    <w:p>
      <w:pPr>
        <w:pageBreakBefore w:val="off"/>
        <w:tabs/>
        <w:wordWrap w:val="off"/>
        <w:spacing w:before="0" w:after="0" w:line="780" w:lineRule="atLeast"/>
        <w:ind w:left="1180" w:right="0"/>
        <w:jc w:val="both"/>
        <w:textAlignment w:val="baseline"/>
        <w:rPr>
          <w:sz w:val="58"/>
        </w:rPr>
      </w:pPr>
      <w:bookmarkStart w:name="" w:id="1959"/>
      <w:r>
        <w:rPr>
          <w:rFonts w:ascii="宋体" w:hAnsi="宋体" w:cs="宋体" w:eastAsia="宋体"/>
          <w:sz w:val="58"/>
          <w:spacing w:val="0"/>
          <w:color w:val="000000"/>
          <w:b w:val="off"/>
          <w:i w:val="off"/>
        </w:rPr>
        <w:t>由于守夜人式的国家在它迫使一些人为另一些人的受保护而</w:t>
      </w:r>
      <w:bookmarkEnd w:id="1959"/>
    </w:p>
    <w:p>
      <w:pPr>
        <w:pageBreakBefore w:val="off"/>
        <w:tabs/>
        <w:wordWrap w:val="off"/>
        <w:spacing w:before="280" w:after="0" w:line="580" w:lineRule="atLeast"/>
        <w:ind w:left="80" w:right="1220" w:firstLine="800"/>
        <w:jc w:val="both"/>
        <w:textAlignment w:val="baseline"/>
        <w:rPr>
          <w:sz w:val="43"/>
        </w:rPr>
      </w:pPr>
      <w:bookmarkStart w:name="" w:id="1960"/>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在此节和下节中，我概述和丰富了我在《论兰德的论证》一文的脚注4中对</w:t>
      </w:r>
      <w:r>
        <w:rPr>
          <w:rFonts w:ascii="宋体" w:hAnsi="宋体" w:cs="宋体" w:eastAsia="宋体"/>
          <w:sz w:val="43"/>
          <w:spacing w:val="0"/>
          <w:color w:val="000000"/>
          <w:b w:val="off"/>
          <w:i w:val="off"/>
        </w:rPr>
        <w:t>这些问题的讨论，见《人格主义者》，1971年春季号。</w:t>
      </w:r>
      <w:bookmarkEnd w:id="1960"/>
    </w:p>
    <w:p>
      <w:pPr>
        <w:pageBreakBefore w:val="off"/>
        <w:tabs/>
        <w:wordWrap w:val="off"/>
        <w:spacing w:before="420" w:after="0" w:line="740" w:lineRule="atLeast"/>
        <w:ind w:left="0" w:right="1820"/>
        <w:jc w:val="right"/>
        <w:textAlignment w:val="baseline"/>
        <w:rPr>
          <w:sz w:val="54"/>
        </w:rPr>
      </w:pPr>
      <w:bookmarkStart w:name="" w:id="1961"/>
      <w:r>
        <w:rPr>
          <w:rFonts w:ascii="黑体" w:hAnsi="黑体" w:cs="黑体" w:eastAsia="黑体"/>
          <w:sz w:val="54"/>
          <w:spacing w:val="0"/>
          <w:color w:val="000000"/>
          <w:b w:val="off"/>
          <w:i w:val="off"/>
        </w:rPr>
        <w:t>35</w:t>
      </w:r>
      <w:bookmarkEnd w:id="1961"/>
    </w:p>
    <w:p>
      <w:r>
        <w:t/>
      </w:r>
    </w:p>
    <w:p>
      <w:pPr>
        <w:sectPr>
          <w:footerReference r:id="rId182"/>
          <w:headerReference r:id="rId183" w:type="default"/>
          <w:type w:val="nextPage"/>
          <w:pgSz w:w="21700" w:h="31680"/>
          <w:pgMar w:left="2140" w:top="2340" w:right="2140" w:bottom="2340" w:header="2040" w:footer="2040"/>
          <w:cols w:num="1"/>
        </w:sectPr>
      </w:pPr>
    </w:p>
    <w:p>
      <w:pPr>
        <w:pageBreakBefore w:val="off"/>
        <w:tabs/>
        <w:wordWrap w:val="off"/>
        <w:spacing w:before="100" w:after="0" w:line="860" w:lineRule="atLeast"/>
        <w:ind w:left="720" w:right="0"/>
        <w:jc w:val="both"/>
        <w:textAlignment w:val="baseline"/>
        <w:rPr>
          <w:sz w:val="56"/>
        </w:rPr>
      </w:pPr>
      <w:bookmarkStart w:name="" w:id="1962"/>
      <w:r>
        <w:rPr>
          <w:rFonts w:ascii="宋体" w:hAnsi="宋体" w:cs="宋体" w:eastAsia="宋体"/>
          <w:sz w:val="56"/>
          <w:spacing w:val="0"/>
          <w:color w:val="000000"/>
          <w:b w:val="off"/>
          <w:i w:val="off"/>
        </w:rPr>
        <w:t>出钱这方面看来是再分配的，它的提倡者就必须解释国家的这一</w:t>
      </w:r>
      <w:r>
        <w:rPr>
          <w:rFonts w:ascii="宋体" w:hAnsi="宋体" w:cs="宋体" w:eastAsia="宋体"/>
          <w:sz w:val="56"/>
          <w:spacing w:val="0"/>
          <w:color w:val="000000"/>
          <w:b w:val="off"/>
          <w:i w:val="off"/>
        </w:rPr>
        <w:t>再分配功能为何是仅有的。如果保护所有人的某种再分配是合法</w:t>
      </w:r>
      <w:r>
        <w:rPr>
          <w:rFonts w:ascii="宋体" w:hAnsi="宋体" w:cs="宋体" w:eastAsia="宋体"/>
          <w:sz w:val="56"/>
          <w:spacing w:val="0"/>
          <w:color w:val="000000"/>
          <w:b w:val="off"/>
          <w:i w:val="off"/>
        </w:rPr>
        <w:t>的，为什么用于其它有吸引力和可欲望的目标的再分配就不是合</w:t>
      </w:r>
      <w:r>
        <w:rPr>
          <w:rFonts w:ascii="宋体" w:hAnsi="宋体" w:cs="宋体" w:eastAsia="宋体"/>
          <w:sz w:val="56"/>
          <w:spacing w:val="0"/>
          <w:color w:val="000000"/>
          <w:b w:val="off"/>
          <w:i w:val="off"/>
        </w:rPr>
        <w:t>法的呢？有什么理由专门选择保护性服务作为唯一合法的再分配</w:t>
      </w:r>
      <w:r>
        <w:rPr>
          <w:rFonts w:ascii="宋体" w:hAnsi="宋体" w:cs="宋体" w:eastAsia="宋体"/>
          <w:sz w:val="56"/>
          <w:spacing w:val="0"/>
          <w:color w:val="000000"/>
          <w:b w:val="off"/>
          <w:i w:val="off"/>
        </w:rPr>
        <w:t>活动呢？有可能找到一种理由说明保护性服务这一项并不是再分</w:t>
      </w:r>
      <w:r>
        <w:rPr>
          <w:rFonts w:ascii="宋体" w:hAnsi="宋体" w:cs="宋体" w:eastAsia="宋体"/>
          <w:sz w:val="56"/>
          <w:spacing w:val="0"/>
          <w:color w:val="000000"/>
          <w:b w:val="off"/>
          <w:i w:val="off"/>
        </w:rPr>
        <w:t>配的。更确切地说，“再分配的”这个概念是用于指一种社会安排</w:t>
      </w:r>
      <w:r>
        <w:rPr>
          <w:rFonts w:ascii="宋体" w:hAnsi="宋体" w:cs="宋体" w:eastAsia="宋体"/>
          <w:sz w:val="56"/>
          <w:spacing w:val="0"/>
          <w:color w:val="000000"/>
          <w:b w:val="off"/>
          <w:i w:val="off"/>
        </w:rPr>
        <w:t>的理由类型，而非指这一安排本身。当然，我们也许可以简称一</w:t>
      </w:r>
      <w:r>
        <w:rPr>
          <w:rFonts w:ascii="宋体" w:hAnsi="宋体" w:cs="宋体" w:eastAsia="宋体"/>
          <w:sz w:val="56"/>
          <w:spacing w:val="0"/>
          <w:color w:val="000000"/>
          <w:b w:val="off"/>
          <w:i w:val="off"/>
        </w:rPr>
        <w:t>种安排为“再分配的”，如果它的主要的（唯一可能的）支持理由</w:t>
      </w:r>
      <w:r>
        <w:rPr>
          <w:rFonts w:ascii="宋体" w:hAnsi="宋体" w:cs="宋体" w:eastAsia="宋体"/>
          <w:sz w:val="56"/>
          <w:spacing w:val="0"/>
          <w:color w:val="000000"/>
          <w:b w:val="off"/>
          <w:i w:val="off"/>
        </w:rPr>
        <w:t>本身是再分配的。（“家长制的”称谓也是如此。）发现有说服力的非</w:t>
      </w:r>
      <w:r>
        <w:rPr>
          <w:rFonts w:ascii="宋体" w:hAnsi="宋体" w:cs="宋体" w:eastAsia="宋体"/>
          <w:sz w:val="56"/>
          <w:spacing w:val="0"/>
          <w:color w:val="000000"/>
          <w:b w:val="off"/>
          <w:i w:val="off"/>
        </w:rPr>
        <w:t>再分配的理由将使我们抛弃这一标签。我们是否称一种把一些人</w:t>
      </w:r>
      <w:r>
        <w:rPr>
          <w:rFonts w:ascii="宋体" w:hAnsi="宋体" w:cs="宋体" w:eastAsia="宋体"/>
          <w:sz w:val="56"/>
          <w:spacing w:val="0"/>
          <w:color w:val="000000"/>
          <w:b w:val="off"/>
          <w:i w:val="off"/>
        </w:rPr>
        <w:t>的钱转交给另一些人的制度为再分配的，有赖于我们所考虑的它</w:t>
      </w:r>
      <w:r>
        <w:rPr>
          <w:rFonts w:ascii="宋体" w:hAnsi="宋体" w:cs="宋体" w:eastAsia="宋体"/>
          <w:sz w:val="56"/>
          <w:spacing w:val="0"/>
          <w:color w:val="000000"/>
          <w:b w:val="off"/>
          <w:i w:val="off"/>
        </w:rPr>
        <w:t>这样做的原因。交还被偷的钱或因侵犯权利而付的赔款并不是再</w:t>
      </w:r>
      <w:r>
        <w:rPr>
          <w:rFonts w:ascii="宋体" w:hAnsi="宋体" w:cs="宋体" w:eastAsia="宋体"/>
          <w:sz w:val="56"/>
          <w:spacing w:val="0"/>
          <w:color w:val="000000"/>
          <w:b w:val="off"/>
          <w:i w:val="off"/>
        </w:rPr>
        <w:t>分配的理由。我迄今一直说守夜人式的国家外表看来是再分配</w:t>
      </w:r>
      <w:r>
        <w:rPr>
          <w:rFonts w:ascii="宋体" w:hAnsi="宋体" w:cs="宋体" w:eastAsia="宋体"/>
          <w:sz w:val="56"/>
          <w:spacing w:val="0"/>
          <w:color w:val="000000"/>
          <w:b w:val="off"/>
          <w:i w:val="off"/>
        </w:rPr>
        <w:t>的，而尚未涉及这种可能性——即有可能发现非再分配的理由类</w:t>
      </w:r>
      <w:r>
        <w:rPr>
          <w:rFonts w:ascii="宋体" w:hAnsi="宋体" w:cs="宋体" w:eastAsia="宋体"/>
          <w:sz w:val="56"/>
          <w:spacing w:val="0"/>
          <w:color w:val="000000"/>
          <w:b w:val="off"/>
          <w:i w:val="off"/>
        </w:rPr>
        <w:t>型来证明由一些人为另一些人的保护出钱这一项是正当的。（我在</w:t>
      </w:r>
      <w:r>
        <w:rPr>
          <w:rFonts w:ascii="宋体" w:hAnsi="宋体" w:cs="宋体" w:eastAsia="宋体"/>
          <w:sz w:val="56"/>
          <w:spacing w:val="0"/>
          <w:color w:val="000000"/>
          <w:b w:val="off"/>
          <w:i w:val="off"/>
        </w:rPr>
        <w:t>第四和第五章中探讨了一些这样的理由。）</w:t>
      </w:r>
      <w:bookmarkEnd w:id="1962"/>
    </w:p>
    <w:p>
      <w:pPr>
        <w:pageBreakBefore w:val="off"/>
        <w:tabs/>
        <w:wordWrap w:val="off"/>
        <w:spacing w:before="0" w:after="0" w:line="860" w:lineRule="atLeast"/>
        <w:ind w:left="0" w:right="40" w:firstLine="1880"/>
        <w:jc w:val="both"/>
        <w:textAlignment w:val="baseline"/>
        <w:rPr>
          <w:sz w:val="56"/>
        </w:rPr>
      </w:pPr>
      <w:bookmarkStart w:name="" w:id="1963"/>
      <w:r>
        <w:rPr>
          <w:rFonts w:ascii="宋体" w:hAnsi="宋体" w:cs="宋体" w:eastAsia="宋体"/>
          <w:sz w:val="56"/>
          <w:spacing w:val="0"/>
          <w:color w:val="000000"/>
          <w:b w:val="off"/>
          <w:i w:val="off"/>
        </w:rPr>
        <w:t>一个超弱意义上的国家的倡导者可能持一种前后矛盾的观</w:t>
      </w:r>
      <w:r>
        <w:rPr>
          <w:rFonts w:ascii="宋体" w:hAnsi="宋体" w:cs="宋体" w:eastAsia="宋体"/>
          <w:sz w:val="56"/>
          <w:spacing w:val="0"/>
          <w:color w:val="000000"/>
          <w:b w:val="off"/>
          <w:i w:val="off"/>
        </w:rPr>
        <w:t>点，即便他避免了为什么唯独保护可以采取再分配政策的问题。</w:t>
      </w:r>
      <w:r>
        <w:rPr>
          <w:rFonts w:ascii="宋体" w:hAnsi="宋体" w:cs="宋体" w:eastAsia="宋体"/>
          <w:sz w:val="56"/>
          <w:spacing w:val="0"/>
          <w:color w:val="000000"/>
          <w:b w:val="off"/>
          <w:i w:val="off"/>
        </w:rPr>
        <w:t>由于强烈关注保护权利不被侵犯，他使这一保护成为国家的唯一</w:t>
      </w:r>
      <w:r>
        <w:rPr>
          <w:rFonts w:ascii="宋体" w:hAnsi="宋体" w:cs="宋体" w:eastAsia="宋体"/>
          <w:sz w:val="56"/>
          <w:spacing w:val="0"/>
          <w:color w:val="000000"/>
          <w:b w:val="off"/>
          <w:i w:val="off"/>
        </w:rPr>
        <w:t>合法功能，他坚决主张所有别的功能都是不合法的，因为它们本</w:t>
      </w:r>
      <w:r>
        <w:rPr>
          <w:rFonts w:ascii="宋体" w:hAnsi="宋体" w:cs="宋体" w:eastAsia="宋体"/>
          <w:sz w:val="56"/>
          <w:spacing w:val="0"/>
          <w:color w:val="000000"/>
          <w:b w:val="off"/>
          <w:i w:val="off"/>
        </w:rPr>
        <w:t>身涉及到对权利的侵犯。由于他把保护权利和勿侵犯权利置于最</w:t>
      </w:r>
      <w:r>
        <w:rPr>
          <w:rFonts w:ascii="宋体" w:hAnsi="宋体" w:cs="宋体" w:eastAsia="宋体"/>
          <w:sz w:val="56"/>
          <w:spacing w:val="0"/>
          <w:color w:val="000000"/>
          <w:b w:val="off"/>
          <w:i w:val="off"/>
        </w:rPr>
        <w:t>28高的地位，他怎么能支持超弱意义上的国家呢（这种国家使一些</w:t>
      </w:r>
      <w:r>
        <w:rPr>
          <w:rFonts w:ascii="宋体" w:hAnsi="宋体" w:cs="宋体" w:eastAsia="宋体"/>
          <w:sz w:val="56"/>
          <w:spacing w:val="0"/>
          <w:color w:val="000000"/>
          <w:b w:val="off"/>
          <w:i w:val="off"/>
        </w:rPr>
        <w:t>人的权利得不到保护，或者只有很差的保护）？他怎么能以不侵犯</w:t>
      </w:r>
      <w:r>
        <w:rPr>
          <w:rFonts w:ascii="宋体" w:hAnsi="宋体" w:cs="宋体" w:eastAsia="宋体"/>
          <w:sz w:val="56"/>
          <w:spacing w:val="0"/>
          <w:color w:val="000000"/>
          <w:b w:val="off"/>
          <w:i w:val="off"/>
        </w:rPr>
        <w:t>权利之名去支持这一国家呢？</w:t>
      </w:r>
      <w:bookmarkEnd w:id="1963"/>
    </w:p>
    <w:p>
      <w:pPr>
        <w:pageBreakBefore w:val="off"/>
        <w:tabs/>
        <w:wordWrap w:val="off"/>
        <w:spacing w:before="420" w:after="0" w:line="760" w:lineRule="atLeast"/>
        <w:ind w:left="0" w:right="0"/>
        <w:jc w:val="center"/>
        <w:textAlignment w:val="baseline"/>
        <w:rPr>
          <w:sz w:val="57"/>
        </w:rPr>
      </w:pPr>
      <w:bookmarkStart w:name="" w:id="1964"/>
      <w:r>
        <w:rPr>
          <w:rFonts w:ascii="黑体" w:hAnsi="黑体" w:cs="黑体" w:eastAsia="黑体"/>
          <w:sz w:val="57"/>
          <w:spacing w:val="0"/>
          <w:color w:val="000000"/>
          <w:b w:val="on"/>
          <w:i w:val="off"/>
        </w:rPr>
        <w:t>道德约束与道德目标</w:t>
      </w:r>
      <w:bookmarkEnd w:id="1964"/>
    </w:p>
    <w:p>
      <w:pPr>
        <w:pageBreakBefore w:val="off"/>
        <w:tabs/>
        <w:wordWrap w:val="off"/>
        <w:spacing w:before="0" w:after="0" w:line="860" w:lineRule="atLeast"/>
        <w:ind w:left="620" w:right="140" w:firstLine="1220"/>
        <w:jc w:val="both"/>
        <w:textAlignment w:val="baseline"/>
        <w:rPr>
          <w:sz w:val="56"/>
        </w:rPr>
      </w:pPr>
      <w:bookmarkStart w:name="" w:id="1965"/>
      <w:r>
        <w:rPr>
          <w:rFonts w:ascii="宋体" w:hAnsi="宋体" w:cs="宋体" w:eastAsia="宋体"/>
          <w:sz w:val="56"/>
          <w:spacing w:val="0"/>
          <w:color w:val="000000"/>
          <w:b w:val="off"/>
          <w:i w:val="off"/>
        </w:rPr>
        <w:t>这个问题在前提中假定：一种道德关切只能作为一个道德目</w:t>
      </w:r>
      <w:r>
        <w:rPr>
          <w:rFonts w:ascii="宋体" w:hAnsi="宋体" w:cs="宋体" w:eastAsia="宋体"/>
          <w:sz w:val="56"/>
          <w:spacing w:val="0"/>
          <w:color w:val="000000"/>
          <w:b w:val="off"/>
          <w:i w:val="off"/>
        </w:rPr>
        <w:t>标而活动，只能作为一种某些活动要达到的目的状态而活动。的</w:t>
      </w:r>
      <w:r>
        <w:rPr>
          <w:rFonts w:ascii="宋体" w:hAnsi="宋体" w:cs="宋体" w:eastAsia="宋体"/>
          <w:sz w:val="56"/>
          <w:spacing w:val="0"/>
          <w:color w:val="000000"/>
          <w:b w:val="off"/>
          <w:i w:val="off"/>
        </w:rPr>
        <w:t>确，下述说法看起来是一个必然的真理：“正当”、“应当”等要通</w:t>
      </w:r>
      <w:bookmarkEnd w:id="1965"/>
    </w:p>
    <w:p>
      <w:pPr>
        <w:pageBreakBefore w:val="off"/>
        <w:tabs/>
        <w:wordWrap w:val="off"/>
        <w:spacing w:before="220" w:after="0" w:line="680" w:lineRule="atLeast"/>
        <w:ind w:left="1200" w:right="0"/>
        <w:jc w:val="both"/>
        <w:textAlignment w:val="baseline"/>
        <w:rPr>
          <w:sz w:val="50"/>
        </w:rPr>
      </w:pPr>
      <w:bookmarkStart w:name="" w:id="1966"/>
      <w:r>
        <w:rPr>
          <w:rFonts w:ascii="黑体" w:hAnsi="黑体" w:cs="黑体" w:eastAsia="黑体"/>
          <w:sz w:val="50"/>
          <w:spacing w:val="0"/>
          <w:color w:val="000000"/>
          <w:b w:val="off"/>
          <w:i w:val="off"/>
        </w:rPr>
        <w:t>36</w:t>
      </w:r>
      <w:bookmarkEnd w:id="1966"/>
    </w:p>
    <w:p>
      <w:r>
        <w:t/>
      </w:r>
    </w:p>
    <w:p>
      <w:pPr>
        <w:sectPr>
          <w:footerReference r:id="rId184"/>
          <w:headerReference r:id="rId185" w:type="default"/>
          <w:type w:val="nextPage"/>
          <w:pgSz w:w="21700" w:h="31680"/>
          <w:pgMar w:left="2380" w:top="2460" w:right="2380" w:bottom="2460" w:header="2160" w:footer="2160"/>
          <w:cols w:num="1"/>
        </w:sectPr>
      </w:pPr>
    </w:p>
    <w:p>
      <w:pPr>
        <w:pageBreakBefore w:val="off"/>
        <w:tabs/>
        <w:wordWrap w:val="off"/>
        <w:spacing w:before="480" w:after="0" w:line="940" w:lineRule="atLeast"/>
        <w:ind w:left="40" w:right="0"/>
        <w:jc w:val="both"/>
        <w:textAlignment w:val="baseline"/>
        <w:rPr>
          <w:sz w:val="56"/>
        </w:rPr>
      </w:pPr>
      <w:bookmarkStart w:name="" w:id="1967"/>
      <w:r>
        <w:rPr>
          <w:rFonts w:ascii="宋体" w:hAnsi="宋体" w:cs="宋体" w:eastAsia="宋体"/>
          <w:sz w:val="56"/>
          <w:spacing w:val="0"/>
          <w:color w:val="000000"/>
          <w:b w:val="off"/>
          <w:i w:val="off"/>
        </w:rPr>
        <w:t>过能产生(或倾向于产生)最大的善(所有目标都包括在这个善</w:t>
      </w:r>
      <w:r>
        <w:rPr>
          <w:rFonts w:ascii="宋体" w:hAnsi="宋体" w:cs="宋体" w:eastAsia="宋体"/>
          <w:sz w:val="56"/>
          <w:spacing w:val="0"/>
          <w:color w:val="000000"/>
          <w:b w:val="off"/>
          <w:i w:val="off"/>
        </w:rPr>
        <w:t>之内)的东西来解释①。这样，人们就常常认为，属于这种道德</w:t>
      </w:r>
      <w:r>
        <w:rPr>
          <w:rFonts w:ascii="宋体" w:hAnsi="宋体" w:cs="宋体" w:eastAsia="宋体"/>
          <w:sz w:val="56"/>
          <w:spacing w:val="0"/>
          <w:color w:val="000000"/>
          <w:b w:val="off"/>
          <w:i w:val="off"/>
        </w:rPr>
        <w:t>理论的功利主义的错误仅在于它把善理解得太狭隘了。据说，功</w:t>
      </w:r>
      <w:r>
        <w:rPr>
          <w:rFonts w:ascii="宋体" w:hAnsi="宋体" w:cs="宋体" w:eastAsia="宋体"/>
          <w:sz w:val="56"/>
          <w:spacing w:val="0"/>
          <w:color w:val="000000"/>
          <w:b w:val="off"/>
          <w:i w:val="off"/>
        </w:rPr>
        <w:t>利主义并没有恰当地考虑到权利及其不可侵犯性，而是只给权利</w:t>
      </w:r>
      <w:r>
        <w:rPr>
          <w:rFonts w:ascii="宋体" w:hAnsi="宋体" w:cs="宋体" w:eastAsia="宋体"/>
          <w:sz w:val="56"/>
          <w:spacing w:val="0"/>
          <w:color w:val="000000"/>
          <w:b w:val="off"/>
          <w:i w:val="off"/>
        </w:rPr>
        <w:t>一个次要的地位。很多对功利主义的反对论证都属于这种类型，</w:t>
      </w:r>
      <w:r>
        <w:rPr>
          <w:rFonts w:ascii="宋体" w:hAnsi="宋体" w:cs="宋体" w:eastAsia="宋体"/>
          <w:sz w:val="56"/>
          <w:spacing w:val="0"/>
          <w:color w:val="000000"/>
          <w:b w:val="off"/>
          <w:i w:val="off"/>
        </w:rPr>
        <w:t>比方说指责功利主义观点会同意为使邻人免受疯狂的报复而惩罚</w:t>
      </w:r>
      <w:r>
        <w:rPr>
          <w:rFonts w:ascii="宋体" w:hAnsi="宋体" w:cs="宋体" w:eastAsia="宋体"/>
          <w:sz w:val="56"/>
          <w:spacing w:val="0"/>
          <w:color w:val="000000"/>
          <w:b w:val="off"/>
          <w:i w:val="off"/>
        </w:rPr>
        <w:t>一个无辜者。但是，一种赋予勿侵犯权利以更优先的地位的理</w:t>
      </w:r>
      <w:r>
        <w:rPr>
          <w:rFonts w:ascii="宋体" w:hAnsi="宋体" w:cs="宋体" w:eastAsia="宋体"/>
          <w:sz w:val="56"/>
          <w:spacing w:val="0"/>
          <w:color w:val="000000"/>
          <w:b w:val="off"/>
          <w:i w:val="off"/>
        </w:rPr>
        <w:t>论，还是可能以错误的方式包容权利，把权利放错地方。试假设</w:t>
      </w:r>
      <w:r>
        <w:rPr>
          <w:rFonts w:ascii="宋体" w:hAnsi="宋体" w:cs="宋体" w:eastAsia="宋体"/>
          <w:sz w:val="56"/>
          <w:spacing w:val="0"/>
          <w:color w:val="000000"/>
          <w:b w:val="off"/>
          <w:i w:val="off"/>
        </w:rPr>
        <w:t>要达到的目的状态是要把对权利的侵犯的总量减到最少，如此我</w:t>
      </w:r>
      <w:r>
        <w:rPr>
          <w:rFonts w:ascii="宋体" w:hAnsi="宋体" w:cs="宋体" w:eastAsia="宋体"/>
          <w:sz w:val="56"/>
          <w:spacing w:val="0"/>
          <w:color w:val="000000"/>
          <w:b w:val="off"/>
          <w:i w:val="off"/>
        </w:rPr>
        <w:t>们就有了一种象“权利功利主义”的理论了，在此与一般功利主</w:t>
      </w:r>
      <w:r>
        <w:rPr>
          <w:rFonts w:ascii="宋体" w:hAnsi="宋体" w:cs="宋体" w:eastAsia="宋体"/>
          <w:sz w:val="56"/>
          <w:spacing w:val="0"/>
          <w:color w:val="000000"/>
          <w:b w:val="off"/>
          <w:i w:val="off"/>
        </w:rPr>
        <w:t>义不同的地方，仅在于它以最大限度减少对权利的侵犯，代替了</w:t>
      </w:r>
      <w:r>
        <w:rPr>
          <w:rFonts w:ascii="宋体" w:hAnsi="宋体" w:cs="宋体" w:eastAsia="宋体"/>
          <w:sz w:val="56"/>
          <w:spacing w:val="0"/>
          <w:color w:val="000000"/>
          <w:b w:val="off"/>
          <w:i w:val="off"/>
        </w:rPr>
        <w:t>幸福总量的目标。(注意：我们并不坚持把勿侵犯权利作为我们唯</w:t>
      </w:r>
      <w:r>
        <w:rPr>
          <w:rFonts w:ascii="宋体" w:hAnsi="宋体" w:cs="宋体" w:eastAsia="宋体"/>
          <w:sz w:val="56"/>
          <w:spacing w:val="0"/>
          <w:color w:val="000000"/>
          <w:b w:val="off"/>
          <w:i w:val="off"/>
        </w:rPr>
        <w:t>一最大的善，甚至不把它放到一种词典式的最优先地位，以排除</w:t>
      </w:r>
      <w:r>
        <w:rPr>
          <w:rFonts w:ascii="宋体" w:hAnsi="宋体" w:cs="宋体" w:eastAsia="宋体"/>
          <w:sz w:val="56"/>
          <w:spacing w:val="0"/>
          <w:color w:val="000000"/>
          <w:b w:val="off"/>
          <w:i w:val="off"/>
        </w:rPr>
        <w:t>半斤对八两而委决不下的情况。如果有某一可欲的社会，即使在</w:t>
      </w:r>
      <w:r>
        <w:rPr>
          <w:rFonts w:ascii="宋体" w:hAnsi="宋体" w:cs="宋体" w:eastAsia="宋体"/>
          <w:sz w:val="56"/>
          <w:spacing w:val="0"/>
          <w:color w:val="000000"/>
          <w:b w:val="off"/>
          <w:i w:val="off"/>
        </w:rPr>
        <w:t>其中我们的有些权利有时要被侵犯，我们还是要选择在其中居</w:t>
      </w:r>
      <w:r>
        <w:rPr>
          <w:rFonts w:ascii="宋体" w:hAnsi="宋体" w:cs="宋体" w:eastAsia="宋体"/>
          <w:sz w:val="56"/>
          <w:spacing w:val="0"/>
          <w:color w:val="000000"/>
          <w:b w:val="off"/>
          <w:i w:val="off"/>
        </w:rPr>
        <w:t>住，而不会去一个我们只能孤独生存的荒岛。)然而，这一权利功</w:t>
      </w:r>
      <w:r>
        <w:rPr>
          <w:rFonts w:ascii="宋体" w:hAnsi="宋体" w:cs="宋体" w:eastAsia="宋体"/>
          <w:sz w:val="56"/>
          <w:spacing w:val="0"/>
          <w:color w:val="000000"/>
          <w:b w:val="off"/>
          <w:i w:val="off"/>
        </w:rPr>
        <w:t>利主义还是会要求我们侵犯某人的权利，只要这样做能最大限度</w:t>
      </w:r>
      <w:r>
        <w:rPr>
          <w:rFonts w:ascii="宋体" w:hAnsi="宋体" w:cs="宋体" w:eastAsia="宋体"/>
          <w:sz w:val="56"/>
          <w:spacing w:val="0"/>
          <w:color w:val="000000"/>
          <w:b w:val="off"/>
          <w:i w:val="off"/>
        </w:rPr>
        <w:t>地减少这一社会对权利侵犯的总量。例如，侵犯某人的权利有可</w:t>
      </w:r>
      <w:r>
        <w:rPr>
          <w:rFonts w:ascii="宋体" w:hAnsi="宋体" w:cs="宋体" w:eastAsia="宋体"/>
          <w:sz w:val="56"/>
          <w:spacing w:val="0"/>
          <w:color w:val="000000"/>
          <w:b w:val="off"/>
          <w:i w:val="off"/>
        </w:rPr>
        <w:t>能阻止某些人策划的严重侵犯别人权利的行动，或者有可能消除</w:t>
      </w:r>
      <w:r>
        <w:rPr>
          <w:rFonts w:ascii="宋体" w:hAnsi="宋体" w:cs="宋体" w:eastAsia="宋体"/>
          <w:sz w:val="56"/>
          <w:spacing w:val="0"/>
          <w:color w:val="000000"/>
          <w:b w:val="off"/>
          <w:i w:val="off"/>
        </w:rPr>
        <w:t>他们这样做的动机，或者有可能转移他们的注意力等等。一伙暴</w:t>
      </w:r>
      <w:r>
        <w:rPr>
          <w:rFonts w:ascii="宋体" w:hAnsi="宋体" w:cs="宋体" w:eastAsia="宋体"/>
          <w:sz w:val="56"/>
          <w:spacing w:val="0"/>
          <w:color w:val="000000"/>
          <w:b w:val="off"/>
          <w:i w:val="off"/>
        </w:rPr>
        <w:t>徒在城市的某一地区的杀戮和焚烧将侵犯那里的居民的权利。因</w:t>
      </w:r>
      <w:r>
        <w:rPr>
          <w:rFonts w:ascii="宋体" w:hAnsi="宋体" w:cs="宋体" w:eastAsia="宋体"/>
          <w:sz w:val="56"/>
          <w:spacing w:val="0"/>
          <w:color w:val="000000"/>
          <w:b w:val="off"/>
          <w:i w:val="off"/>
        </w:rPr>
        <w:t>此，有的人可能试图证明他惩罚另一个众所周知是无罪的、但却</w:t>
      </w:r>
      <w:r>
        <w:rPr>
          <w:rFonts w:ascii="宋体" w:hAnsi="宋体" w:cs="宋体" w:eastAsia="宋体"/>
          <w:sz w:val="56"/>
          <w:spacing w:val="0"/>
          <w:color w:val="000000"/>
          <w:b w:val="off"/>
          <w:i w:val="off"/>
        </w:rPr>
        <w:t>触怒了这伙暴徒的人是恰当的，因为惩罚这个无辜者将有助于避</w:t>
      </w:r>
      <w:r>
        <w:rPr>
          <w:rFonts w:ascii="宋体" w:hAnsi="宋体" w:cs="宋体" w:eastAsia="宋体"/>
          <w:sz w:val="56"/>
          <w:spacing w:val="0"/>
          <w:color w:val="000000"/>
          <w:b w:val="off"/>
          <w:i w:val="off"/>
        </w:rPr>
        <w:t>免甚至更大的另一些人对权利的侵犯，故而也就将导致这个社会</w:t>
      </w:r>
      <w:r>
        <w:rPr>
          <w:rFonts w:ascii="宋体" w:hAnsi="宋体" w:cs="宋体" w:eastAsia="宋体"/>
          <w:sz w:val="56"/>
          <w:spacing w:val="0"/>
          <w:color w:val="000000"/>
          <w:b w:val="off"/>
          <w:i w:val="off"/>
        </w:rPr>
        <w:t>对权利侵犯的一种最低值。</w:t>
      </w:r>
      <w:bookmarkEnd w:id="1967"/>
    </w:p>
    <w:p>
      <w:pPr>
        <w:pageBreakBefore w:val="off"/>
        <w:tabs/>
        <w:wordWrap w:val="off"/>
        <w:spacing w:before="0" w:after="0" w:line="780" w:lineRule="atLeast"/>
        <w:ind w:left="1220" w:right="0"/>
        <w:jc w:val="both"/>
        <w:textAlignment w:val="baseline"/>
        <w:rPr>
          <w:sz w:val="56"/>
        </w:rPr>
      </w:pPr>
      <w:bookmarkStart w:name="" w:id="1968"/>
      <w:r>
        <w:rPr>
          <w:rFonts w:ascii="宋体" w:hAnsi="宋体" w:cs="宋体" w:eastAsia="宋体"/>
          <w:sz w:val="56"/>
          <w:spacing w:val="0"/>
          <w:color w:val="000000"/>
          <w:b w:val="off"/>
          <w:i w:val="off"/>
        </w:rPr>
        <w:t>与把权利纳入一种目的状态相对照，人们可以把权利作为对</w:t>
      </w:r>
      <w:bookmarkEnd w:id="1968"/>
    </w:p>
    <w:p>
      <w:pPr>
        <w:pageBreakBefore w:val="off"/>
        <w:tabs/>
        <w:wordWrap w:val="off"/>
        <w:spacing w:before="0" w:after="0" w:line="780" w:lineRule="atLeast"/>
        <w:ind w:left="120" w:right="0"/>
        <w:jc w:val="both"/>
        <w:textAlignment w:val="baseline"/>
        <w:rPr>
          <w:sz w:val="56"/>
        </w:rPr>
      </w:pPr>
      <w:bookmarkStart w:name="" w:id="1969"/>
      <w:r>
        <w:rPr>
          <w:rFonts w:ascii="宋体" w:hAnsi="宋体" w:cs="宋体" w:eastAsia="宋体"/>
          <w:sz w:val="56"/>
          <w:spacing w:val="0"/>
          <w:color w:val="000000"/>
          <w:u w:val="single"/>
          <w:b w:val="off"/>
          <w:i w:val="off"/>
        </w:rPr>
        <w:t xml:space="preserve">                </w:t>
      </w:r>
      <w:bookmarkEnd w:id="1969"/>
    </w:p>
    <w:p>
      <w:pPr>
        <w:pageBreakBefore w:val="off"/>
        <w:tabs/>
        <w:wordWrap w:val="off"/>
        <w:spacing w:before="0" w:after="0" w:line="580" w:lineRule="atLeast"/>
        <w:ind w:left="0" w:right="780" w:firstLine="840"/>
        <w:jc w:val="both"/>
        <w:textAlignment w:val="baseline"/>
        <w:rPr>
          <w:sz w:val="43"/>
        </w:rPr>
      </w:pPr>
      <w:bookmarkStart w:name="" w:id="1970"/>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罗尔斯清楚地说明这一观点是错误的，见他的《正义论》，哈佛大学出版社</w:t>
      </w:r>
      <w:r>
        <w:rPr>
          <w:rFonts w:ascii="楷体" w:hAnsi="楷体" w:cs="楷体" w:eastAsia="楷体"/>
          <w:sz w:val="43"/>
          <w:spacing w:val="0"/>
          <w:color w:val="000000"/>
          <w:b w:val="off"/>
          <w:i w:val="off"/>
        </w:rPr>
        <w:t>1971年版，第30、565—568页。</w:t>
      </w:r>
      <w:bookmarkEnd w:id="1970"/>
    </w:p>
    <w:p>
      <w:r>
        <w:t/>
      </w:r>
    </w:p>
    <w:p>
      <w:pPr>
        <w:sectPr>
          <w:footerReference r:id="rId186"/>
          <w:headerReference r:id="rId187" w:type="default"/>
          <w:type w:val="nextPage"/>
          <w:pgSz w:w="21700" w:h="31680"/>
          <w:pgMar w:left="2380" w:top="2700" w:right="2380" w:bottom="2700" w:header="2400" w:footer="2400"/>
          <w:cols w:num="1"/>
        </w:sectPr>
      </w:pPr>
    </w:p>
    <w:p>
      <w:pPr>
        <w:pageBreakBefore w:val="off"/>
        <w:tabs/>
        <w:wordWrap w:val="off"/>
        <w:spacing w:before="500" w:after="0" w:line="920" w:lineRule="atLeast"/>
        <w:ind w:left="620" w:right="0"/>
        <w:jc w:val="both"/>
        <w:textAlignment w:val="baseline"/>
        <w:rPr>
          <w:sz w:val="53"/>
        </w:rPr>
      </w:pPr>
      <w:bookmarkStart w:name="" w:id="1971"/>
      <w:r>
        <w:rPr>
          <w:rFonts w:ascii="仿宋" w:hAnsi="仿宋" w:cs="仿宋" w:eastAsia="仿宋"/>
          <w:sz w:val="53"/>
          <w:spacing w:val="0"/>
          <w:color w:val="000000"/>
          <w:b w:val="off"/>
          <w:i w:val="off"/>
        </w:rPr>
        <w:t>要采取的行动的边际约束(side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constraints)来看待，即在</w:t>
      </w:r>
      <w:r>
        <w:rPr>
          <w:rFonts w:ascii="仿宋" w:hAnsi="仿宋" w:cs="仿宋" w:eastAsia="仿宋"/>
          <w:sz w:val="53"/>
          <w:spacing w:val="0"/>
          <w:color w:val="000000"/>
          <w:b w:val="off"/>
          <w:i w:val="off"/>
        </w:rPr>
        <w:t>任何行动中都勿违反约束C。他人的权利确定了对你的行动的约</w:t>
      </w:r>
      <w:r>
        <w:rPr>
          <w:rFonts w:ascii="仿宋" w:hAnsi="仿宋" w:cs="仿宋" w:eastAsia="仿宋"/>
          <w:sz w:val="53"/>
          <w:spacing w:val="0"/>
          <w:color w:val="000000"/>
          <w:b w:val="off"/>
          <w:i w:val="off"/>
        </w:rPr>
        <w:t>束。(一个加上了约束的目的论观点将是：在那些你可以采取的不</w:t>
      </w:r>
      <w:r>
        <w:rPr>
          <w:rFonts w:ascii="仿宋" w:hAnsi="仿宋" w:cs="仿宋" w:eastAsia="仿宋"/>
          <w:sz w:val="53"/>
          <w:spacing w:val="0"/>
          <w:color w:val="000000"/>
          <w:b w:val="off"/>
          <w:i w:val="off"/>
        </w:rPr>
        <w:t>违反约束C的行动中，你可以如此行动————以最大限度地增加目</w:t>
      </w:r>
      <w:r>
        <w:rPr>
          <w:rFonts w:ascii="仿宋" w:hAnsi="仿宋" w:cs="仿宋" w:eastAsia="仿宋"/>
          <w:sz w:val="53"/>
          <w:spacing w:val="0"/>
          <w:color w:val="000000"/>
          <w:b w:val="off"/>
          <w:i w:val="off"/>
        </w:rPr>
        <w:t>标G的总量。在此，他人的权利将约束你指向这一目标的行为。</w:t>
      </w:r>
      <w:r>
        <w:rPr>
          <w:rFonts w:ascii="仿宋" w:hAnsi="仿宋" w:cs="仿宋" w:eastAsia="仿宋"/>
          <w:sz w:val="53"/>
          <w:spacing w:val="0"/>
          <w:color w:val="000000"/>
          <w:b w:val="off"/>
          <w:i w:val="off"/>
        </w:rPr>
        <w:t>注意，我这里并不是暗示正确的道德观点包括那些必须追求的规</w:t>
      </w:r>
      <w:r>
        <w:rPr>
          <w:rFonts w:ascii="仿宋" w:hAnsi="仿宋" w:cs="仿宋" w:eastAsia="仿宋"/>
          <w:sz w:val="53"/>
          <w:spacing w:val="0"/>
          <w:color w:val="000000"/>
          <w:b w:val="off"/>
          <w:i w:val="off"/>
        </w:rPr>
        <w:t>定目标，即使是处在约束之下。)这一观点不同于那种欲把边际约</w:t>
      </w:r>
      <w:r>
        <w:rPr>
          <w:rFonts w:ascii="仿宋" w:hAnsi="仿宋" w:cs="仿宋" w:eastAsia="仿宋"/>
          <w:sz w:val="53"/>
          <w:spacing w:val="0"/>
          <w:color w:val="000000"/>
          <w:b w:val="off"/>
          <w:i w:val="off"/>
        </w:rPr>
        <w:t>束C放进目标G的理论。边际约束观点禁止你在追求你的目标时</w:t>
      </w:r>
      <w:r>
        <w:rPr>
          <w:rFonts w:ascii="仿宋" w:hAnsi="仿宋" w:cs="仿宋" w:eastAsia="仿宋"/>
          <w:sz w:val="53"/>
          <w:spacing w:val="0"/>
          <w:color w:val="000000"/>
          <w:b w:val="off"/>
          <w:i w:val="off"/>
        </w:rPr>
        <w:t>违反这些道德约束，而那种其目标是最大限度地减少对这些权利</w:t>
      </w:r>
      <w:r>
        <w:rPr>
          <w:rFonts w:ascii="仿宋" w:hAnsi="仿宋" w:cs="仿宋" w:eastAsia="仿宋"/>
          <w:sz w:val="53"/>
          <w:spacing w:val="0"/>
          <w:color w:val="000000"/>
          <w:b w:val="off"/>
          <w:i w:val="off"/>
        </w:rPr>
        <w:t>的侵犯的观点，却允许你违反这些权利(约束)，以便减少这一社</w:t>
      </w:r>
      <w:r>
        <w:rPr>
          <w:rFonts w:ascii="仿宋" w:hAnsi="仿宋" w:cs="仿宋" w:eastAsia="仿宋"/>
          <w:sz w:val="53"/>
          <w:spacing w:val="0"/>
          <w:color w:val="000000"/>
          <w:b w:val="off"/>
          <w:i w:val="off"/>
        </w:rPr>
        <w:t>会中的违反总量。①</w:t>
      </w:r>
      <w:bookmarkEnd w:id="1971"/>
    </w:p>
    <w:p>
      <w:pPr>
        <w:pageBreakBefore w:val="off"/>
        <w:tabs/>
        <w:wordWrap w:val="off"/>
        <w:spacing w:before="0" w:after="0" w:line="920" w:lineRule="atLeast"/>
        <w:ind w:left="620" w:right="20" w:hanging="620"/>
        <w:jc w:val="both"/>
        <w:textAlignment w:val="baseline"/>
        <w:rPr>
          <w:sz w:val="53"/>
        </w:rPr>
      </w:pPr>
      <w:bookmarkStart w:name="" w:id="1972"/>
      <w:r>
        <w:rPr>
          <w:rFonts w:ascii="仿宋" w:hAnsi="仿宋" w:cs="仿宋" w:eastAsia="仿宋"/>
          <w:sz w:val="53"/>
          <w:spacing w:val="0"/>
          <w:color w:val="000000"/>
          <w:b w:val="off"/>
          <w:i w:val="off"/>
        </w:rPr>
        <w:t>30</w:t>
      </w:r>
      <w:r>
        <w:rPr>
          <w:rFonts w:ascii="仿宋" w:hAnsi="仿宋" w:cs="仿宋" w:eastAsia="仿宋"/>
          <w:sz w:val="53"/>
          <w:spacing w:val="0"/>
          <w:color w:val="000000"/>
          <w:b w:val="off"/>
          <w:i w:val="off"/>
        </w:rPr>
        <w:t xml:space="preserve">    我们现在可以看到，说超弱意义国家的提倡者前后矛盾的指</w:t>
      </w:r>
      <w:r>
        <w:rPr>
          <w:rFonts w:ascii="仿宋" w:hAnsi="仿宋" w:cs="仿宋" w:eastAsia="仿宋"/>
          <w:sz w:val="53"/>
          <w:spacing w:val="0"/>
          <w:color w:val="000000"/>
          <w:b w:val="off"/>
          <w:i w:val="off"/>
        </w:rPr>
        <w:t>责，是假定了他是一个“权利功利主义者”。它假定他的目标，比</w:t>
      </w:r>
      <w:r>
        <w:rPr>
          <w:rFonts w:ascii="仿宋" w:hAnsi="仿宋" w:cs="仿宋" w:eastAsia="仿宋"/>
          <w:sz w:val="53"/>
          <w:spacing w:val="0"/>
          <w:color w:val="000000"/>
          <w:b w:val="off"/>
          <w:i w:val="off"/>
        </w:rPr>
        <w:t>方说，是最大限度地减少一个社会内对权利侵犯的总量；假定他</w:t>
      </w:r>
      <w:r>
        <w:rPr>
          <w:rFonts w:ascii="仿宋" w:hAnsi="仿宋" w:cs="仿宋" w:eastAsia="仿宋"/>
          <w:sz w:val="53"/>
          <w:spacing w:val="0"/>
          <w:color w:val="000000"/>
          <w:b w:val="off"/>
          <w:i w:val="off"/>
        </w:rPr>
        <w:t>应当追求这一目标，甚至通过本身侵犯了人们权利的手段来追</w:t>
      </w:r>
      <w:r>
        <w:rPr>
          <w:rFonts w:ascii="仿宋" w:hAnsi="仿宋" w:cs="仿宋" w:eastAsia="仿宋"/>
          <w:sz w:val="53"/>
          <w:spacing w:val="0"/>
          <w:color w:val="000000"/>
          <w:b w:val="off"/>
          <w:i w:val="off"/>
        </w:rPr>
        <w:t>求。而我们则说，超弱意义国家的倡导者也可以把勿侵犯权利作</w:t>
      </w:r>
      <w:bookmarkEnd w:id="1972"/>
    </w:p>
    <w:p>
      <w:pPr>
        <w:pageBreakBefore w:val="off"/>
        <w:tabs/>
        <w:wordWrap w:val="off"/>
        <w:spacing w:before="0" w:after="0" w:line="920" w:lineRule="atLeast"/>
        <w:ind w:left="780" w:right="0"/>
        <w:jc w:val="both"/>
        <w:textAlignment w:val="baseline"/>
        <w:rPr>
          <w:sz w:val="53"/>
        </w:rPr>
      </w:pPr>
      <w:bookmarkStart w:name="" w:id="1973"/>
      <w:r>
        <w:rPr>
          <w:rFonts w:ascii="宋体" w:hAnsi="宋体" w:cs="宋体" w:eastAsia="宋体"/>
          <w:sz w:val="53"/>
          <w:spacing w:val="0"/>
          <w:color w:val="000000"/>
          <w:u w:val="single"/>
          <w:b w:val="off"/>
          <w:i w:val="off"/>
        </w:rPr>
        <w:t xml:space="preserve">                </w:t>
      </w:r>
      <w:bookmarkEnd w:id="1973"/>
    </w:p>
    <w:p>
      <w:pPr>
        <w:pageBreakBefore w:val="off"/>
        <w:tabs/>
        <w:wordWrap w:val="off"/>
        <w:spacing w:before="0" w:after="0" w:line="600" w:lineRule="atLeast"/>
        <w:ind w:left="620" w:right="80" w:firstLine="800"/>
        <w:jc w:val="both"/>
        <w:textAlignment w:val="baseline"/>
        <w:rPr>
          <w:sz w:val="41"/>
        </w:rPr>
      </w:pPr>
      <w:bookmarkStart w:name="" w:id="1974"/>
      <w:r>
        <w:rPr>
          <w:rFonts w:ascii="楷体" w:hAnsi="楷体" w:cs="楷体" w:eastAsia="楷体"/>
          <w:sz w:val="41"/>
          <w:spacing w:val="0"/>
          <w:color w:val="000000"/>
          <w:b w:val="off"/>
          <w:i w:val="off"/>
        </w:rPr>
        <w:t>①</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可惜，虽然确有别的一些有趣的理论结构，但道德观的结构迄今还很少有明确</w:t>
      </w:r>
      <w:r>
        <w:rPr>
          <w:rFonts w:ascii="楷体" w:hAnsi="楷体" w:cs="楷体" w:eastAsia="楷体"/>
          <w:sz w:val="41"/>
          <w:spacing w:val="0"/>
          <w:color w:val="000000"/>
          <w:b w:val="off"/>
          <w:i w:val="off"/>
        </w:rPr>
        <w:t>的模式。因此，对一种边际约束结构的论证，如果主要是提出反对一种目的论结构的论</w:t>
      </w:r>
      <w:r>
        <w:rPr>
          <w:rFonts w:ascii="楷体" w:hAnsi="楷体" w:cs="楷体" w:eastAsia="楷体"/>
          <w:sz w:val="41"/>
          <w:spacing w:val="0"/>
          <w:color w:val="000000"/>
          <w:b w:val="off"/>
          <w:i w:val="off"/>
        </w:rPr>
        <w:t>证，那是不得要领的，因为这些对象并没有把道德观点囊括无遗。(在[边码]第46页，我</w:t>
      </w:r>
      <w:r>
        <w:rPr>
          <w:rFonts w:ascii="楷体" w:hAnsi="楷体" w:cs="楷体" w:eastAsia="楷体"/>
          <w:sz w:val="41"/>
          <w:spacing w:val="0"/>
          <w:color w:val="000000"/>
          <w:b w:val="off"/>
          <w:i w:val="off"/>
        </w:rPr>
        <w:t>们描述了一种不适应任一结构的观点。)必须准确地概括和研究一批结构，也许有些新</w:t>
      </w:r>
      <w:r>
        <w:rPr>
          <w:rFonts w:ascii="楷体" w:hAnsi="楷体" w:cs="楷体" w:eastAsia="楷体"/>
          <w:sz w:val="41"/>
          <w:spacing w:val="0"/>
          <w:color w:val="000000"/>
          <w:b w:val="off"/>
          <w:i w:val="off"/>
        </w:rPr>
        <w:t>奇的结构以后看来将会是很恰当的。</w:t>
      </w:r>
      <w:bookmarkEnd w:id="1974"/>
    </w:p>
    <w:p>
      <w:pPr>
        <w:pageBreakBefore w:val="off"/>
        <w:tabs/>
        <w:wordWrap w:val="off"/>
        <w:spacing w:before="0" w:after="0" w:line="600" w:lineRule="atLeast"/>
        <w:ind w:left="620" w:right="60" w:firstLine="880"/>
        <w:jc w:val="both"/>
        <w:textAlignment w:val="baseline"/>
        <w:rPr>
          <w:sz w:val="41"/>
        </w:rPr>
      </w:pPr>
      <w:bookmarkStart w:name="" w:id="1975"/>
      <w:r>
        <w:rPr>
          <w:rFonts w:ascii="楷体" w:hAnsi="楷体" w:cs="楷体" w:eastAsia="楷体"/>
          <w:sz w:val="41"/>
          <w:spacing w:val="0"/>
          <w:color w:val="000000"/>
          <w:b w:val="off"/>
          <w:i w:val="off"/>
        </w:rPr>
        <w:t>一种边际约束观点是否能纳入无边际约束的目的论形式中的问题，是一个困难的</w:t>
      </w:r>
      <w:r>
        <w:rPr>
          <w:rFonts w:ascii="楷体" w:hAnsi="楷体" w:cs="楷体" w:eastAsia="楷体"/>
          <w:sz w:val="41"/>
          <w:spacing w:val="0"/>
          <w:color w:val="000000"/>
          <w:b w:val="off"/>
          <w:i w:val="off"/>
        </w:rPr>
        <w:t>问题。人们可能认为，例如，每个人都能在他的目标中区分他的侵犯权利和别人的侵</w:t>
      </w:r>
      <w:r>
        <w:rPr>
          <w:rFonts w:ascii="楷体" w:hAnsi="楷体" w:cs="楷体" w:eastAsia="楷体"/>
          <w:sz w:val="41"/>
          <w:spacing w:val="0"/>
          <w:color w:val="000000"/>
          <w:b w:val="off"/>
          <w:i w:val="off"/>
        </w:rPr>
        <w:t>犯权利，并在他的目标中无限地看重他勿侵犯别人权利的问题，而不甚重视阻止他人侵</w:t>
      </w:r>
      <w:r>
        <w:rPr>
          <w:rFonts w:ascii="楷体" w:hAnsi="楷体" w:cs="楷体" w:eastAsia="楷体"/>
          <w:sz w:val="41"/>
          <w:spacing w:val="0"/>
          <w:color w:val="000000"/>
          <w:b w:val="off"/>
          <w:i w:val="off"/>
        </w:rPr>
        <w:t>犯自己权利的问题。除了使一个目标得到无限的重视之内，索引式的表示也会出现，例</w:t>
      </w:r>
      <w:r>
        <w:rPr>
          <w:rFonts w:ascii="楷体" w:hAnsi="楷体" w:cs="楷体" w:eastAsia="楷体"/>
          <w:sz w:val="41"/>
          <w:spacing w:val="0"/>
          <w:color w:val="000000"/>
          <w:b w:val="off"/>
          <w:i w:val="off"/>
        </w:rPr>
        <w:t>如列出“我做的事情”。一种仔细的确定“约束观点”的陈述，将排除那些把边际约束变</w:t>
      </w:r>
      <w:r>
        <w:rPr>
          <w:rFonts w:ascii="楷体" w:hAnsi="楷体" w:cs="楷体" w:eastAsia="楷体"/>
          <w:sz w:val="41"/>
          <w:spacing w:val="0"/>
          <w:color w:val="000000"/>
          <w:b w:val="off"/>
          <w:i w:val="off"/>
        </w:rPr>
        <w:t>形为一种足以构成一种目的论观点的雕虫小技。把一个受约束的最小化问题，改造为一</w:t>
      </w:r>
      <w:r>
        <w:rPr>
          <w:rFonts w:ascii="楷体" w:hAnsi="楷体" w:cs="楷体" w:eastAsia="楷体"/>
          <w:sz w:val="41"/>
          <w:spacing w:val="0"/>
          <w:color w:val="000000"/>
          <w:b w:val="off"/>
          <w:i w:val="off"/>
        </w:rPr>
        <w:t>个辅助性的不受约束的最小化系列的数学方法，是在</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A.菲阿科与G.麦科米克的著</w:t>
      </w:r>
      <w:r>
        <w:rPr>
          <w:rFonts w:ascii="楷体" w:hAnsi="楷体" w:cs="楷体" w:eastAsia="楷体"/>
          <w:sz w:val="41"/>
          <w:spacing w:val="0"/>
          <w:color w:val="000000"/>
          <w:b w:val="off"/>
          <w:i w:val="off"/>
        </w:rPr>
        <w:t>作中提出的，见《非线性程序：系列的不受约束的最小化技术》，纽约，威利公司1968年</w:t>
      </w:r>
      <w:r>
        <w:rPr>
          <w:rFonts w:ascii="楷体" w:hAnsi="楷体" w:cs="楷体" w:eastAsia="楷体"/>
          <w:sz w:val="41"/>
          <w:spacing w:val="0"/>
          <w:color w:val="000000"/>
          <w:b w:val="off"/>
          <w:i w:val="off"/>
        </w:rPr>
        <w:t>版。这本书在其方法，以及其方法对说明我们所关心的领域的局限性方面都是有趣的；</w:t>
      </w:r>
      <w:r>
        <w:rPr>
          <w:rFonts w:ascii="楷体" w:hAnsi="楷体" w:cs="楷体" w:eastAsia="楷体"/>
          <w:sz w:val="41"/>
          <w:spacing w:val="0"/>
          <w:color w:val="000000"/>
          <w:b w:val="off"/>
          <w:i w:val="off"/>
        </w:rPr>
        <w:t>可注意刑罚的活动方式包含有约束、量刑的不同等等。</w:t>
      </w:r>
      <w:bookmarkEnd w:id="1975"/>
    </w:p>
    <w:p>
      <w:pPr>
        <w:pageBreakBefore w:val="off"/>
        <w:tabs/>
        <w:wordWrap w:val="off"/>
        <w:spacing w:before="0" w:after="0" w:line="600" w:lineRule="atLeast"/>
        <w:ind w:left="620" w:right="200" w:firstLine="800"/>
        <w:jc w:val="both"/>
        <w:textAlignment w:val="baseline"/>
        <w:rPr>
          <w:sz w:val="41"/>
        </w:rPr>
      </w:pPr>
      <w:bookmarkStart w:name="" w:id="1976"/>
      <w:r>
        <w:rPr>
          <w:rFonts w:ascii="楷体" w:hAnsi="楷体" w:cs="楷体" w:eastAsia="楷体"/>
          <w:sz w:val="41"/>
          <w:spacing w:val="0"/>
          <w:color w:val="000000"/>
          <w:b w:val="off"/>
          <w:i w:val="off"/>
        </w:rPr>
        <w:t>这些边际约束是否绝对，或者是否可以侵犯它们以避免大的道德灾难(如果是后</w:t>
      </w:r>
      <w:r>
        <w:rPr>
          <w:rFonts w:ascii="楷体" w:hAnsi="楷体" w:cs="楷体" w:eastAsia="楷体"/>
          <w:sz w:val="41"/>
          <w:spacing w:val="0"/>
          <w:color w:val="000000"/>
          <w:b w:val="off"/>
          <w:i w:val="off"/>
        </w:rPr>
        <w:t>者，产生的结构又会是什么)——这是一个我在此大致希望避免的问题。</w:t>
      </w:r>
      <w:bookmarkEnd w:id="1976"/>
    </w:p>
    <w:p>
      <w:pPr>
        <w:pageBreakBefore w:val="off"/>
        <w:tabs/>
        <w:wordWrap w:val="off"/>
        <w:spacing w:before="320" w:after="0" w:line="640" w:lineRule="atLeast"/>
        <w:ind w:left="1140" w:right="0"/>
        <w:jc w:val="both"/>
        <w:textAlignment w:val="baseline"/>
        <w:rPr>
          <w:sz w:val="48"/>
        </w:rPr>
      </w:pPr>
      <w:bookmarkStart w:name="" w:id="1977"/>
      <w:r>
        <w:rPr>
          <w:rFonts w:ascii="黑体" w:hAnsi="黑体" w:cs="黑体" w:eastAsia="黑体"/>
          <w:sz w:val="48"/>
          <w:spacing w:val="0"/>
          <w:color w:val="000000"/>
          <w:b w:val="on"/>
          <w:i w:val="off"/>
        </w:rPr>
        <w:t>38</w:t>
      </w:r>
      <w:bookmarkEnd w:id="1977"/>
    </w:p>
    <w:p>
      <w:r>
        <w:t/>
      </w:r>
    </w:p>
    <w:p>
      <w:pPr>
        <w:sectPr>
          <w:footerReference r:id="rId188"/>
          <w:headerReference r:id="rId189" w:type="default"/>
          <w:type w:val="nextPage"/>
          <w:pgSz w:w="21700" w:h="31680"/>
          <w:pgMar w:left="2400" w:top="2240" w:right="2400" w:bottom="2240" w:header="1940" w:footer="1940"/>
          <w:cols w:num="1"/>
        </w:sectPr>
      </w:pPr>
    </w:p>
    <w:p>
      <w:pPr>
        <w:pageBreakBefore w:val="off"/>
        <w:tabs/>
        <w:wordWrap w:val="off"/>
        <w:spacing w:before="0" w:after="0" w:line="860" w:lineRule="atLeast"/>
        <w:ind w:left="80" w:right="240" w:firstLine="60"/>
        <w:jc w:val="both"/>
        <w:textAlignment w:val="baseline"/>
        <w:rPr>
          <w:sz w:val="57"/>
        </w:rPr>
      </w:pPr>
      <w:bookmarkStart w:name="" w:id="1978"/>
      <w:r>
        <w:rPr>
          <w:rFonts w:ascii="仿宋" w:hAnsi="仿宋" w:cs="仿宋" w:eastAsia="仿宋"/>
          <w:sz w:val="57"/>
          <w:spacing w:val="0"/>
          <w:color w:val="000000"/>
          <w:b w:val="off"/>
          <w:i w:val="off"/>
        </w:rPr>
        <w:t>为对行动的一种约束，而并不把它作为一种要去实现的目的状态</w:t>
      </w:r>
      <w:r>
        <w:rPr>
          <w:rFonts w:ascii="仿宋" w:hAnsi="仿宋" w:cs="仿宋" w:eastAsia="仿宋"/>
          <w:sz w:val="57"/>
          <w:spacing w:val="0"/>
          <w:color w:val="000000"/>
          <w:b w:val="off"/>
          <w:i w:val="off"/>
        </w:rPr>
        <w:t>(或作为一种补充)。这样看来，超弱意义国家的倡导者所持的这</w:t>
      </w:r>
      <w:r>
        <w:rPr>
          <w:rFonts w:ascii="仿宋" w:hAnsi="仿宋" w:cs="仿宋" w:eastAsia="仿宋"/>
          <w:sz w:val="57"/>
          <w:spacing w:val="0"/>
          <w:color w:val="000000"/>
          <w:b w:val="off"/>
          <w:i w:val="off"/>
        </w:rPr>
        <w:t>一观点就将是前后一贯的，只要他的权利观念坚持：你被迫为他</w:t>
      </w:r>
      <w:r>
        <w:rPr>
          <w:rFonts w:ascii="仿宋" w:hAnsi="仿宋" w:cs="仿宋" w:eastAsia="仿宋"/>
          <w:sz w:val="57"/>
          <w:spacing w:val="0"/>
          <w:color w:val="000000"/>
          <w:b w:val="off"/>
          <w:i w:val="off"/>
        </w:rPr>
        <w:t>人的福利做出捐献是违反了你的权利的。而别人不提供你很需要</w:t>
      </w:r>
      <w:r>
        <w:rPr>
          <w:rFonts w:ascii="仿宋" w:hAnsi="仿宋" w:cs="仿宋" w:eastAsia="仿宋"/>
          <w:sz w:val="57"/>
          <w:spacing w:val="0"/>
          <w:color w:val="000000"/>
          <w:b w:val="off"/>
          <w:i w:val="off"/>
        </w:rPr>
        <w:t>的东西，包括对保护你的权利必需的东西，这本身并不侵犯到你</w:t>
      </w:r>
      <w:r>
        <w:rPr>
          <w:rFonts w:ascii="仿宋" w:hAnsi="仿宋" w:cs="仿宋" w:eastAsia="仿宋"/>
          <w:sz w:val="57"/>
          <w:spacing w:val="0"/>
          <w:color w:val="000000"/>
          <w:b w:val="off"/>
          <w:i w:val="off"/>
        </w:rPr>
        <w:t>的权利，即使这使别人侵犯你的权利变得较容易。(假定这个观点</w:t>
      </w:r>
      <w:r>
        <w:rPr>
          <w:rFonts w:ascii="仿宋" w:hAnsi="仿宋" w:cs="仿宋" w:eastAsia="仿宋"/>
          <w:sz w:val="57"/>
          <w:spacing w:val="0"/>
          <w:color w:val="000000"/>
          <w:b w:val="off"/>
          <w:i w:val="off"/>
        </w:rPr>
        <w:t>并不把超弱意义国家的独占因素理解为本身是对权利的一种侵</w:t>
      </w:r>
      <w:r>
        <w:rPr>
          <w:rFonts w:ascii="仿宋" w:hAnsi="仿宋" w:cs="仿宋" w:eastAsia="仿宋"/>
          <w:sz w:val="57"/>
          <w:spacing w:val="0"/>
          <w:color w:val="000000"/>
          <w:b w:val="off"/>
          <w:i w:val="off"/>
        </w:rPr>
        <w:t>犯，那么它就是前后一致的。)当然，它是一个前后一致的观点，</w:t>
      </w:r>
      <w:r>
        <w:rPr>
          <w:rFonts w:ascii="仿宋" w:hAnsi="仿宋" w:cs="仿宋" w:eastAsia="仿宋"/>
          <w:sz w:val="57"/>
          <w:spacing w:val="0"/>
          <w:color w:val="000000"/>
          <w:b w:val="off"/>
          <w:i w:val="off"/>
        </w:rPr>
        <w:t>并不说明它就是一个可以接受的观点。</w:t>
      </w:r>
      <w:bookmarkEnd w:id="1978"/>
    </w:p>
    <w:p>
      <w:pPr>
        <w:pageBreakBefore w:val="off"/>
        <w:tabs/>
        <w:wordWrap w:val="off"/>
        <w:spacing w:before="0" w:after="0" w:line="640" w:lineRule="exact"/>
        <w:ind w:left="0" w:right="0"/>
        <w:jc w:val="both"/>
        <w:textAlignment w:val="baseline"/>
        <w:rPr>
          <w:sz w:val="55"/>
        </w:rPr>
      </w:pPr>
      <w:bookmarkStart w:name="" w:id="1979"/>
      <w:r>
        <w:rPr>
          <w:rFonts w:ascii="宋体" w:hAnsi="宋体" w:cs="宋体" w:eastAsia="宋体"/>
          <w:sz w:val="55"/>
          <w:spacing w:val="0"/>
          <w:color w:val="000000"/>
          <w:b w:val="off"/>
          <w:i w:val="off"/>
        </w:rPr>
        <w:t/>
      </w:r>
      <w:bookmarkEnd w:id="1979"/>
    </w:p>
    <w:p>
      <w:pPr>
        <w:pageBreakBefore w:val="off"/>
        <w:tabs/>
        <w:wordWrap w:val="off"/>
        <w:spacing w:before="0" w:after="0" w:line="760" w:lineRule="atLeast"/>
        <w:ind w:left="5580" w:right="0"/>
        <w:jc w:val="both"/>
        <w:textAlignment w:val="baseline"/>
        <w:rPr>
          <w:sz w:val="55"/>
        </w:rPr>
      </w:pPr>
      <w:bookmarkStart w:name="" w:id="1980"/>
      <w:r>
        <w:rPr>
          <w:rFonts w:ascii="黑体" w:hAnsi="黑体" w:cs="黑体" w:eastAsia="黑体"/>
          <w:sz w:val="55"/>
          <w:spacing w:val="0"/>
          <w:color w:val="000000"/>
          <w:b w:val="on"/>
          <w:i w:val="off"/>
        </w:rPr>
        <w:t>为什么是边际约束？</w:t>
      </w:r>
      <w:bookmarkEnd w:id="1980"/>
    </w:p>
    <w:p>
      <w:pPr>
        <w:pageBreakBefore w:val="off"/>
        <w:tabs/>
        <w:wordWrap w:val="off"/>
        <w:spacing w:before="0" w:after="0" w:line="860" w:lineRule="atLeast"/>
        <w:ind w:left="80" w:right="280" w:firstLine="1180"/>
        <w:jc w:val="both"/>
        <w:textAlignment w:val="baseline"/>
        <w:rPr>
          <w:sz w:val="57"/>
        </w:rPr>
      </w:pPr>
      <w:bookmarkStart w:name="" w:id="1981"/>
      <w:r>
        <w:rPr>
          <w:rFonts w:ascii="仿宋" w:hAnsi="仿宋" w:cs="仿宋" w:eastAsia="仿宋"/>
          <w:sz w:val="57"/>
          <w:spacing w:val="0"/>
          <w:color w:val="000000"/>
          <w:b w:val="off"/>
          <w:i w:val="off"/>
        </w:rPr>
        <w:t>接受一种边际约束C、而非一种旨在最大限度地减少对C的</w:t>
      </w:r>
      <w:r>
        <w:rPr>
          <w:rFonts w:ascii="仿宋" w:hAnsi="仿宋" w:cs="仿宋" w:eastAsia="仿宋"/>
          <w:sz w:val="57"/>
          <w:spacing w:val="0"/>
          <w:color w:val="000000"/>
          <w:b w:val="off"/>
          <w:i w:val="off"/>
        </w:rPr>
        <w:t>侵犯的观点是否不理智呢？(后者把C看作是一种目的状态而非一</w:t>
      </w:r>
      <w:r>
        <w:rPr>
          <w:rFonts w:ascii="仿宋" w:hAnsi="仿宋" w:cs="仿宋" w:eastAsia="仿宋"/>
          <w:sz w:val="57"/>
          <w:spacing w:val="0"/>
          <w:color w:val="000000"/>
          <w:b w:val="off"/>
          <w:i w:val="off"/>
        </w:rPr>
        <w:t>种边际约束。)如果不侵犯C是如此重要，为什么不把它作为目标</w:t>
      </w:r>
      <w:r>
        <w:rPr>
          <w:rFonts w:ascii="仿宋" w:hAnsi="仿宋" w:cs="仿宋" w:eastAsia="仿宋"/>
          <w:sz w:val="57"/>
          <w:spacing w:val="0"/>
          <w:color w:val="000000"/>
          <w:b w:val="off"/>
          <w:i w:val="off"/>
        </w:rPr>
        <w:t>呢？对不侵犯C的一种关心，怎么能使人们甚至在某种对C的侵</w:t>
      </w:r>
      <w:r>
        <w:rPr>
          <w:rFonts w:ascii="仿宋" w:hAnsi="仿宋" w:cs="仿宋" w:eastAsia="仿宋"/>
          <w:sz w:val="57"/>
          <w:spacing w:val="0"/>
          <w:color w:val="000000"/>
          <w:b w:val="off"/>
          <w:i w:val="off"/>
        </w:rPr>
        <w:t>犯将防止其它更广泛的侵犯C的情况下也拒绝侵犯C呢？把不侵</w:t>
      </w:r>
      <w:r>
        <w:rPr>
          <w:rFonts w:ascii="仿宋" w:hAnsi="仿宋" w:cs="仿宋" w:eastAsia="仿宋"/>
          <w:sz w:val="57"/>
          <w:spacing w:val="0"/>
          <w:color w:val="000000"/>
          <w:b w:val="off"/>
          <w:i w:val="off"/>
        </w:rPr>
        <w:t>犯权利作为对行为的边际约束，而不把它作为行为的唯一目标的</w:t>
      </w:r>
      <w:r>
        <w:rPr>
          <w:rFonts w:ascii="仿宋" w:hAnsi="仿宋" w:cs="仿宋" w:eastAsia="仿宋"/>
          <w:sz w:val="57"/>
          <w:spacing w:val="0"/>
          <w:color w:val="000000"/>
          <w:b w:val="off"/>
          <w:i w:val="off"/>
        </w:rPr>
        <w:t>根据何在呢？</w:t>
      </w:r>
      <w:bookmarkEnd w:id="1981"/>
    </w:p>
    <w:p>
      <w:pPr>
        <w:pageBreakBefore w:val="off"/>
        <w:tabs/>
        <w:wordWrap w:val="off"/>
        <w:spacing w:before="0" w:after="0" w:line="860" w:lineRule="atLeast"/>
        <w:ind w:left="80" w:right="400" w:firstLine="1180"/>
        <w:jc w:val="both"/>
        <w:textAlignment w:val="baseline"/>
        <w:rPr>
          <w:sz w:val="57"/>
        </w:rPr>
      </w:pPr>
      <w:bookmarkStart w:name="" w:id="1982"/>
      <w:r>
        <w:rPr>
          <w:rFonts w:ascii="仿宋" w:hAnsi="仿宋" w:cs="仿宋" w:eastAsia="仿宋"/>
          <w:sz w:val="57"/>
          <w:spacing w:val="0"/>
          <w:color w:val="000000"/>
          <w:b w:val="off"/>
          <w:i w:val="off"/>
        </w:rPr>
        <w:t>对行为的边际约束反映了其根本的康德式原则：个人是目的31</w:t>
      </w:r>
      <w:r>
        <w:rPr>
          <w:rFonts w:ascii="仿宋" w:hAnsi="仿宋" w:cs="仿宋" w:eastAsia="仿宋"/>
          <w:sz w:val="57"/>
          <w:spacing w:val="0"/>
          <w:color w:val="000000"/>
          <w:b w:val="off"/>
          <w:i w:val="off"/>
        </w:rPr>
        <w:t>而不仅仅是手段；他们若非自愿，不能够被牺牲或被使用来达到</w:t>
      </w:r>
      <w:r>
        <w:rPr>
          <w:rFonts w:ascii="仿宋" w:hAnsi="仿宋" w:cs="仿宋" w:eastAsia="仿宋"/>
          <w:sz w:val="57"/>
          <w:spacing w:val="0"/>
          <w:color w:val="000000"/>
          <w:b w:val="off"/>
          <w:i w:val="off"/>
        </w:rPr>
        <w:t>其它的目的。个人是神圣不可侵犯的。对这一有关目的与手段的</w:t>
      </w:r>
      <w:r>
        <w:rPr>
          <w:rFonts w:ascii="仿宋" w:hAnsi="仿宋" w:cs="仿宋" w:eastAsia="仿宋"/>
          <w:sz w:val="57"/>
          <w:spacing w:val="0"/>
          <w:color w:val="000000"/>
          <w:b w:val="off"/>
          <w:i w:val="off"/>
        </w:rPr>
        <w:t>观点应作更多的说明。试先考虑一个手段、一个工具的例子。对</w:t>
      </w:r>
      <w:r>
        <w:rPr>
          <w:rFonts w:ascii="仿宋" w:hAnsi="仿宋" w:cs="仿宋" w:eastAsia="仿宋"/>
          <w:sz w:val="57"/>
          <w:spacing w:val="0"/>
          <w:color w:val="000000"/>
          <w:b w:val="off"/>
          <w:i w:val="off"/>
        </w:rPr>
        <w:t>我们可以如何使用一种工具的问题，并无任何边际约束，而在我</w:t>
      </w:r>
      <w:r>
        <w:rPr>
          <w:rFonts w:ascii="仿宋" w:hAnsi="仿宋" w:cs="仿宋" w:eastAsia="仿宋"/>
          <w:sz w:val="57"/>
          <w:spacing w:val="0"/>
          <w:color w:val="000000"/>
          <w:b w:val="off"/>
          <w:i w:val="off"/>
        </w:rPr>
        <w:t>们可以如何对别人使用它的问题上，则存在着道德约束。有一些</w:t>
      </w:r>
      <w:r>
        <w:rPr>
          <w:rFonts w:ascii="仿宋" w:hAnsi="仿宋" w:cs="仿宋" w:eastAsia="仿宋"/>
          <w:sz w:val="57"/>
          <w:spacing w:val="0"/>
          <w:color w:val="000000"/>
          <w:b w:val="off"/>
          <w:i w:val="off"/>
        </w:rPr>
        <w:t>保管工具以备将来之需的办法需要遵守(如“不要把它放在雨</w:t>
      </w:r>
      <w:r>
        <w:rPr>
          <w:rFonts w:ascii="仿宋" w:hAnsi="仿宋" w:cs="仿宋" w:eastAsia="仿宋"/>
          <w:sz w:val="57"/>
          <w:spacing w:val="0"/>
          <w:color w:val="000000"/>
          <w:b w:val="off"/>
          <w:i w:val="off"/>
        </w:rPr>
        <w:t>里”)，也有一些使用工具的大致有效率的方式。但在为最好地达</w:t>
      </w:r>
      <w:r>
        <w:rPr>
          <w:rFonts w:ascii="仿宋" w:hAnsi="仿宋" w:cs="仿宋" w:eastAsia="仿宋"/>
          <w:sz w:val="57"/>
          <w:spacing w:val="0"/>
          <w:color w:val="000000"/>
          <w:b w:val="off"/>
          <w:i w:val="off"/>
        </w:rPr>
        <w:t>到我们的目的我们可以对它做什么的问题上并无任何限制。现在</w:t>
      </w:r>
      <w:r>
        <w:rPr>
          <w:rFonts w:ascii="仿宋" w:hAnsi="仿宋" w:cs="仿宋" w:eastAsia="仿宋"/>
          <w:sz w:val="57"/>
          <w:spacing w:val="0"/>
          <w:color w:val="000000"/>
          <w:b w:val="off"/>
          <w:i w:val="off"/>
        </w:rPr>
        <w:t>设想对某一工具的使用有一可逾越的约束C。例如，这一工具只</w:t>
      </w:r>
      <w:r>
        <w:rPr>
          <w:rFonts w:ascii="仿宋" w:hAnsi="仿宋" w:cs="仿宋" w:eastAsia="仿宋"/>
          <w:sz w:val="57"/>
          <w:spacing w:val="0"/>
          <w:color w:val="000000"/>
          <w:b w:val="off"/>
          <w:i w:val="off"/>
        </w:rPr>
        <w:t>在这样一个条件下可借给你，即你不能违反约束C，除非这样做</w:t>
      </w:r>
      <w:bookmarkEnd w:id="1982"/>
    </w:p>
    <w:p>
      <w:pPr>
        <w:pageBreakBefore w:val="off"/>
        <w:tabs/>
        <w:wordWrap w:val="off"/>
        <w:spacing w:before="260" w:after="0" w:line="720" w:lineRule="atLeast"/>
        <w:ind w:left="0" w:right="1060"/>
        <w:jc w:val="right"/>
        <w:textAlignment w:val="baseline"/>
        <w:rPr>
          <w:sz w:val="53"/>
        </w:rPr>
      </w:pPr>
      <w:bookmarkStart w:name="" w:id="1983"/>
      <w:r>
        <w:rPr>
          <w:rFonts w:ascii="宋体" w:hAnsi="宋体" w:cs="宋体" w:eastAsia="宋体"/>
          <w:sz w:val="53"/>
          <w:spacing w:val="0"/>
          <w:color w:val="000000"/>
          <w:b w:val="off"/>
          <w:i w:val="off"/>
        </w:rPr>
        <w:t>39</w:t>
      </w:r>
      <w:bookmarkEnd w:id="1983"/>
    </w:p>
    <w:p>
      <w:r>
        <w:t/>
      </w:r>
    </w:p>
    <w:p>
      <w:pPr>
        <w:sectPr>
          <w:footerReference r:id="rId190"/>
          <w:headerReference r:id="rId191" w:type="default"/>
          <w:type w:val="nextPage"/>
          <w:pgSz w:w="21700" w:h="31680"/>
          <w:pgMar w:left="2520" w:top="2400" w:right="2520" w:bottom="2400" w:header="2100" w:footer="2100"/>
          <w:cols w:num="1"/>
        </w:sectPr>
      </w:pPr>
    </w:p>
    <w:p>
      <w:pPr>
        <w:pageBreakBefore w:val="off"/>
        <w:tabs/>
        <w:wordWrap w:val="off"/>
        <w:spacing w:before="0" w:after="0" w:line="840" w:lineRule="atLeast"/>
        <w:ind w:left="0" w:right="0"/>
        <w:jc w:val="both"/>
        <w:textAlignment w:val="baseline"/>
        <w:rPr>
          <w:sz w:val="56"/>
        </w:rPr>
      </w:pPr>
      <w:bookmarkStart w:name="" w:id="1984"/>
      <w:r>
        <w:rPr>
          <w:rFonts w:ascii="仿宋" w:hAnsi="仿宋" w:cs="仿宋" w:eastAsia="仿宋"/>
          <w:sz w:val="56"/>
          <w:spacing w:val="0"/>
          <w:color w:val="000000"/>
          <w:b w:val="off"/>
          <w:i w:val="off"/>
        </w:rPr>
        <w:t>可以使得益超过某一专门标准，或除非这样做对达到某个专门目</w:t>
      </w:r>
      <w:r>
        <w:rPr>
          <w:rFonts w:ascii="仿宋" w:hAnsi="仿宋" w:cs="仿宋" w:eastAsia="仿宋"/>
          <w:sz w:val="56"/>
          <w:spacing w:val="0"/>
          <w:color w:val="000000"/>
          <w:b w:val="off"/>
          <w:i w:val="off"/>
        </w:rPr>
        <w:t>标是必需的。在此，工具不完全是你的工具，因为使用并非完全</w:t>
      </w:r>
      <w:r>
        <w:rPr>
          <w:rFonts w:ascii="仿宋" w:hAnsi="仿宋" w:cs="仿宋" w:eastAsia="仿宋"/>
          <w:sz w:val="56"/>
          <w:spacing w:val="0"/>
          <w:color w:val="000000"/>
          <w:b w:val="off"/>
          <w:i w:val="off"/>
        </w:rPr>
        <w:t>是根据你的意思或任性。但它无论如何还是一个工具，即使它的</w:t>
      </w:r>
      <w:r>
        <w:rPr>
          <w:rFonts w:ascii="仿宋" w:hAnsi="仿宋" w:cs="仿宋" w:eastAsia="仿宋"/>
          <w:sz w:val="56"/>
          <w:spacing w:val="0"/>
          <w:color w:val="000000"/>
          <w:b w:val="off"/>
          <w:i w:val="off"/>
        </w:rPr>
        <w:t>使用涉及到可逾越的约束。而如果我们对其使用加以不可逾越的</w:t>
      </w:r>
      <w:r>
        <w:rPr>
          <w:rFonts w:ascii="仿宋" w:hAnsi="仿宋" w:cs="仿宋" w:eastAsia="仿宋"/>
          <w:sz w:val="56"/>
          <w:spacing w:val="0"/>
          <w:color w:val="000000"/>
          <w:b w:val="off"/>
          <w:i w:val="off"/>
        </w:rPr>
        <w:t>约束，那么这个物品在这些用法方面就不可被当作一个工具使用</w:t>
      </w:r>
      <w:r>
        <w:rPr>
          <w:rFonts w:ascii="仿宋" w:hAnsi="仿宋" w:cs="仿宋" w:eastAsia="仿宋"/>
          <w:sz w:val="56"/>
          <w:spacing w:val="0"/>
          <w:color w:val="000000"/>
          <w:b w:val="off"/>
          <w:i w:val="off"/>
        </w:rPr>
        <w:t>了。在这些用法方面。它完全不是一个工具。一个人能否在所有</w:t>
      </w:r>
      <w:r>
        <w:rPr>
          <w:rFonts w:ascii="仿宋" w:hAnsi="仿宋" w:cs="仿宋" w:eastAsia="仿宋"/>
          <w:sz w:val="56"/>
          <w:spacing w:val="0"/>
          <w:color w:val="000000"/>
          <w:b w:val="off"/>
          <w:i w:val="off"/>
        </w:rPr>
        <w:t>方面加以足够的约束而使一个物品完全不可能用作一个工具呢？</w:t>
      </w:r>
      <w:bookmarkEnd w:id="1984"/>
    </w:p>
    <w:p>
      <w:pPr>
        <w:pageBreakBefore w:val="off"/>
        <w:tabs/>
        <w:wordWrap w:val="off"/>
        <w:spacing w:before="0" w:after="0" w:line="860" w:lineRule="atLeast"/>
        <w:ind w:left="0" w:right="20" w:firstLine="1220"/>
        <w:jc w:val="both"/>
        <w:textAlignment w:val="baseline"/>
        <w:rPr>
          <w:sz w:val="56"/>
        </w:rPr>
      </w:pPr>
      <w:bookmarkStart w:name="" w:id="1985"/>
      <w:r>
        <w:rPr>
          <w:rFonts w:ascii="仿宋" w:hAnsi="仿宋" w:cs="仿宋" w:eastAsia="仿宋"/>
          <w:sz w:val="56"/>
          <w:spacing w:val="0"/>
          <w:color w:val="000000"/>
          <w:b w:val="off"/>
          <w:i w:val="off"/>
        </w:rPr>
        <w:t>人们对一个人的行为，能够被限制得使这个人不被用作任何</w:t>
      </w:r>
      <w:r>
        <w:rPr>
          <w:rFonts w:ascii="仿宋" w:hAnsi="仿宋" w:cs="仿宋" w:eastAsia="仿宋"/>
          <w:sz w:val="56"/>
          <w:spacing w:val="0"/>
          <w:color w:val="000000"/>
          <w:b w:val="off"/>
          <w:i w:val="off"/>
        </w:rPr>
        <w:t>手段(除非他自愿)吗？如果这意味着要求每个提供给我们一种</w:t>
      </w:r>
      <w:r>
        <w:rPr>
          <w:rFonts w:ascii="仿宋" w:hAnsi="仿宋" w:cs="仿宋" w:eastAsia="仿宋"/>
          <w:sz w:val="56"/>
          <w:spacing w:val="0"/>
          <w:color w:val="000000"/>
          <w:b w:val="off"/>
          <w:i w:val="off"/>
        </w:rPr>
        <w:t>物品的人，都积极地赞许我们所希望的对它的任何用法，那么这</w:t>
      </w:r>
      <w:r>
        <w:rPr>
          <w:rFonts w:ascii="仿宋" w:hAnsi="仿宋" w:cs="仿宋" w:eastAsia="仿宋"/>
          <w:sz w:val="56"/>
          <w:spacing w:val="0"/>
          <w:color w:val="000000"/>
          <w:b w:val="off"/>
          <w:i w:val="off"/>
        </w:rPr>
        <w:t>是一个不可能做到的严厉条件。甚至只要求他不反对我们所计划</w:t>
      </w:r>
      <w:r>
        <w:rPr>
          <w:rFonts w:ascii="仿宋" w:hAnsi="仿宋" w:cs="仿宋" w:eastAsia="仿宋"/>
          <w:sz w:val="56"/>
          <w:spacing w:val="0"/>
          <w:color w:val="000000"/>
          <w:b w:val="off"/>
          <w:i w:val="off"/>
        </w:rPr>
        <w:t>的任何用法，都将严重地妨碍到相互交换，更不必说这种交换的</w:t>
      </w:r>
      <w:r>
        <w:rPr>
          <w:rFonts w:ascii="仿宋" w:hAnsi="仿宋" w:cs="仿宋" w:eastAsia="仿宋"/>
          <w:sz w:val="56"/>
          <w:spacing w:val="0"/>
          <w:color w:val="000000"/>
          <w:b w:val="off"/>
          <w:i w:val="off"/>
        </w:rPr>
        <w:t>持续了。应该说，只要对方能从交换中得到足够的好处，以致他</w:t>
      </w:r>
      <w:r>
        <w:rPr>
          <w:rFonts w:ascii="仿宋" w:hAnsi="仿宋" w:cs="仿宋" w:eastAsia="仿宋"/>
          <w:sz w:val="56"/>
          <w:spacing w:val="0"/>
          <w:color w:val="000000"/>
          <w:b w:val="off"/>
          <w:i w:val="off"/>
        </w:rPr>
        <w:t>愿意完成这一交换，这就足够了，即使他反对你将加于这个物品</w:t>
      </w:r>
      <w:r>
        <w:rPr>
          <w:rFonts w:ascii="仿宋" w:hAnsi="仿宋" w:cs="仿宋" w:eastAsia="仿宋"/>
          <w:sz w:val="56"/>
          <w:spacing w:val="0"/>
          <w:color w:val="000000"/>
          <w:b w:val="off"/>
          <w:i w:val="off"/>
        </w:rPr>
        <w:t>的一两种用法。在这种条件下，对方在这方面就不是仅仅被用作</w:t>
      </w:r>
      <w:r>
        <w:rPr>
          <w:rFonts w:ascii="仿宋" w:hAnsi="仿宋" w:cs="仿宋" w:eastAsia="仿宋"/>
          <w:sz w:val="56"/>
          <w:spacing w:val="0"/>
          <w:color w:val="000000"/>
          <w:b w:val="off"/>
          <w:i w:val="off"/>
        </w:rPr>
        <w:t>手段。然而，如果对方是一个若知道你打算对他的行动或物品加</w:t>
      </w:r>
      <w:r>
        <w:rPr>
          <w:rFonts w:ascii="仿宋" w:hAnsi="仿宋" w:cs="仿宋" w:eastAsia="仿宋"/>
          <w:sz w:val="56"/>
          <w:spacing w:val="0"/>
          <w:color w:val="000000"/>
          <w:b w:val="off"/>
          <w:i w:val="off"/>
        </w:rPr>
        <w:t>以某种用法，就会不愿意与你打交道的人，那么，即使他从因无</w:t>
      </w:r>
      <w:r>
        <w:rPr>
          <w:rFonts w:ascii="仿宋" w:hAnsi="仿宋" w:cs="仿宋" w:eastAsia="仿宋"/>
          <w:sz w:val="56"/>
          <w:spacing w:val="0"/>
          <w:color w:val="000000"/>
          <w:b w:val="off"/>
          <w:i w:val="off"/>
        </w:rPr>
        <w:t>知而选择的与你的交往中得到足够的好处，他还是在被你用作一</w:t>
      </w:r>
      <w:r>
        <w:rPr>
          <w:rFonts w:ascii="仿宋" w:hAnsi="仿宋" w:cs="仿宋" w:eastAsia="仿宋"/>
          <w:sz w:val="56"/>
          <w:spacing w:val="0"/>
          <w:color w:val="000000"/>
          <w:b w:val="off"/>
          <w:i w:val="off"/>
        </w:rPr>
        <w:t>个手段。(一个只是由于他不知道对方的目的、不知道对方将使用</w:t>
      </w:r>
      <w:r>
        <w:rPr>
          <w:rFonts w:ascii="仿宋" w:hAnsi="仿宋" w:cs="仿宋" w:eastAsia="仿宋"/>
          <w:sz w:val="56"/>
          <w:spacing w:val="0"/>
          <w:color w:val="000000"/>
          <w:b w:val="off"/>
          <w:i w:val="off"/>
        </w:rPr>
        <w:t>的方法而选择了这种交往的人会如此说：“你一直都只是在利用</w:t>
      </w:r>
      <w:r>
        <w:rPr>
          <w:rFonts w:ascii="仿宋" w:hAnsi="仿宋" w:cs="仿宋" w:eastAsia="仿宋"/>
          <w:sz w:val="56"/>
          <w:spacing w:val="0"/>
          <w:color w:val="000000"/>
          <w:b w:val="off"/>
          <w:i w:val="off"/>
        </w:rPr>
        <w:t>我”。)如果一个人有理由相信：对方若知道他的交往意图就将拒</w:t>
      </w:r>
      <w:r>
        <w:rPr>
          <w:rFonts w:ascii="仿宋" w:hAnsi="仿宋" w:cs="仿宋" w:eastAsia="仿宋"/>
          <w:sz w:val="56"/>
          <w:spacing w:val="0"/>
          <w:color w:val="000000"/>
          <w:b w:val="off"/>
          <w:i w:val="off"/>
        </w:rPr>
        <w:t>绝与他交往，他负有表明他的意图的道德义务吗？如果他不表明</w:t>
      </w:r>
      <w:r>
        <w:rPr>
          <w:rFonts w:ascii="仿宋" w:hAnsi="仿宋" w:cs="仿宋" w:eastAsia="仿宋"/>
          <w:sz w:val="56"/>
          <w:spacing w:val="0"/>
          <w:color w:val="000000"/>
          <w:b w:val="off"/>
          <w:i w:val="off"/>
        </w:rPr>
        <w:t>意图，他是在利用这个人吗？有没有他人完全不愿被利用的情</w:t>
      </w:r>
      <w:r>
        <w:rPr>
          <w:rFonts w:ascii="仿宋" w:hAnsi="仿宋" w:cs="仿宋" w:eastAsia="仿宋"/>
          <w:sz w:val="56"/>
          <w:spacing w:val="0"/>
          <w:color w:val="000000"/>
          <w:b w:val="off"/>
          <w:i w:val="off"/>
        </w:rPr>
        <w:t>况？一个人因看到他身旁经过的一个有吸引力的人而感到快乐，</w:t>
      </w:r>
      <w:r>
        <w:rPr>
          <w:rFonts w:ascii="仿宋" w:hAnsi="仿宋" w:cs="仿宋" w:eastAsia="仿宋"/>
          <w:sz w:val="56"/>
          <w:spacing w:val="0"/>
          <w:color w:val="000000"/>
          <w:b w:val="off"/>
          <w:i w:val="off"/>
        </w:rPr>
        <w:t>他是在把这个人仅仅用作手段吗?①有人如此把别人利用为一种</w:t>
      </w:r>
      <w:r>
        <w:rPr>
          <w:rFonts w:ascii="仿宋" w:hAnsi="仿宋" w:cs="仿宋" w:eastAsia="仿宋"/>
          <w:sz w:val="56"/>
          <w:spacing w:val="0"/>
          <w:color w:val="000000"/>
          <w:b w:val="off"/>
          <w:i w:val="off"/>
        </w:rPr>
        <w:t>性幻想的对象吗？这些问题及其它有关问题，对道德哲学提出了</w:t>
      </w:r>
      <w:r>
        <w:rPr>
          <w:rFonts w:ascii="仿宋" w:hAnsi="仿宋" w:cs="仿宋" w:eastAsia="仿宋"/>
          <w:sz w:val="56"/>
          <w:spacing w:val="0"/>
          <w:color w:val="000000"/>
          <w:b w:val="off"/>
          <w:i w:val="off"/>
        </w:rPr>
        <w:t>许多很有趣的论题，但我想它们并不是政治哲学的问题。</w:t>
      </w:r>
      <w:bookmarkEnd w:id="1985"/>
    </w:p>
    <w:p>
      <w:pPr>
        <w:pageBreakBefore w:val="off"/>
        <w:tabs/>
        <w:wordWrap w:val="off"/>
        <w:spacing w:before="0" w:after="0" w:line="840" w:lineRule="atLeast"/>
        <w:ind w:left="140" w:right="0"/>
        <w:jc w:val="both"/>
        <w:textAlignment w:val="baseline"/>
        <w:rPr>
          <w:sz w:val="62"/>
        </w:rPr>
      </w:pPr>
      <w:bookmarkStart w:name="" w:id="1986"/>
      <w:r>
        <w:rPr>
          <w:rFonts w:ascii="宋体" w:hAnsi="宋体" w:cs="宋体" w:eastAsia="宋体"/>
          <w:sz w:val="62"/>
          <w:spacing w:val="0"/>
          <w:color w:val="000000"/>
          <w:u w:val="single"/>
          <w:b w:val="off"/>
          <w:i w:val="off"/>
        </w:rPr>
        <w:t xml:space="preserve">              </w:t>
      </w:r>
      <w:bookmarkEnd w:id="1986"/>
    </w:p>
    <w:p>
      <w:pPr>
        <w:pageBreakBefore w:val="off"/>
        <w:tabs/>
        <w:wordWrap w:val="off"/>
        <w:spacing w:before="0" w:after="0" w:line="580" w:lineRule="atLeast"/>
        <w:ind w:left="0" w:right="200" w:firstLine="800"/>
        <w:jc w:val="both"/>
        <w:textAlignment w:val="baseline"/>
        <w:rPr>
          <w:sz w:val="41"/>
        </w:rPr>
      </w:pPr>
      <w:bookmarkStart w:name="" w:id="1987"/>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哪个利用哪个？一个有用的问题常以下列方式提出：“一位禅宗大师和一位分</w:t>
      </w:r>
      <w:r>
        <w:rPr>
          <w:rFonts w:ascii="宋体" w:hAnsi="宋体" w:cs="宋体" w:eastAsia="宋体"/>
          <w:sz w:val="41"/>
          <w:spacing w:val="0"/>
          <w:color w:val="000000"/>
          <w:b w:val="off"/>
          <w:i w:val="off"/>
        </w:rPr>
        <w:t>析哲学家之间有什么差别?”，“一人如说谜般地解说，一人似解谜般地说解。”</w: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ragraph">
                  <wp:posOffset>-3098800</wp:posOffset>
                </wp:positionV>
                <wp:extent cx="635000" cy="584200"/>
                <wp:wrapNone/>
                <wp:docPr id="18" name="文本框 18"/>
                <a:graphic xmlns:a="http://schemas.openxmlformats.org/drawingml/2006/main">
                  <a:graphicData uri="http://schemas.microsoft.com/office/word/2010/wordprocessingShape">
                    <wps:wsp>
                      <wps:cNvSpPr txBox="true"/>
                      <wps:spPr>
                        <a:xfrm>
                          <a:off x="0" y="0"/>
                          <a:ext cx="6350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1988"/>
                            <w:r>
                              <w:rPr>
                                <w:rFonts w:ascii="黑体" w:hAnsi="黑体" w:cs="黑体" w:eastAsia="黑体"/>
                                <w:sz w:val="62"/>
                                <w:spacing w:val="0"/>
                                <w:color w:val="000000"/>
                                <w:b w:val="off"/>
                                <w:i w:val="off"/>
                              </w:rPr>
                              <w:t>32</w:t>
                            </w:r>
                            <w:bookmarkEnd w:id="1988"/>
                          </w:p>
                        </w:txbxContent>
                      </wps:txbx>
                      <wps:bodyPr wrap="square" lIns="0" rIns="0" tIns="0" bIns="0" vert="horz" anchor="t">
                        <a:noAutofit/>
                      </wps:bodyPr>
                    </wps:wsp>
                  </a:graphicData>
                </a:graphic>
              </wp:anchor>
            </w:drawing>
          </mc:Choice>
          <mc:Fallback>
            <w:pict>
              <v:shape type="#_x0000_t202" filled="f" stroked="f" style="margin-left:105pt;margin-top:-244pt;width:50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1989"/>
                      <w:r>
                        <w:rPr>
                          <w:rFonts w:ascii="黑体" w:hAnsi="黑体" w:cs="黑体" w:eastAsia="黑体"/>
                          <w:sz w:val="62"/>
                          <w:spacing w:val="0"/>
                          <w:color w:val="000000"/>
                          <w:b w:val="off"/>
                          <w:i w:val="off"/>
                        </w:rPr>
                        <w:t>32</w:t>
                      </w:r>
                      <w:bookmarkEnd w:id="1989"/>
                    </w:p>
                  </w:txbxContent>
                </v:textbox>
              </v:shape>
            </w:pict>
          </mc:Fallback>
        </mc:AlternateContent>
      </w:r>
      <w:bookmarkEnd w:id="1987"/>
    </w:p>
    <w:p>
      <w:pPr>
        <w:pageBreakBefore w:val="off"/>
        <w:tabs/>
        <w:wordWrap w:val="off"/>
        <w:spacing w:before="0" w:after="0" w:line="840" w:lineRule="atLeast"/>
        <w:ind w:left="480" w:right="0"/>
        <w:jc w:val="both"/>
        <w:textAlignment w:val="baseline"/>
        <w:rPr>
          <w:sz w:val="62"/>
        </w:rPr>
      </w:pPr>
      <w:bookmarkStart w:name="" w:id="1990"/>
      <w:r>
        <w:rPr>
          <w:rFonts w:ascii="黑体" w:hAnsi="黑体" w:cs="黑体" w:eastAsia="黑体"/>
          <w:sz w:val="62"/>
          <w:spacing w:val="0"/>
          <w:color w:val="000000"/>
          <w:b w:val="off"/>
          <w:i w:val="off"/>
        </w:rPr>
        <w:t>40</w:t>
      </w:r>
      <w:bookmarkEnd w:id="1990"/>
    </w:p>
    <w:p>
      <w:r>
        <w:t/>
      </w:r>
    </w:p>
    <w:p>
      <w:pPr>
        <w:sectPr>
          <w:footerReference r:id="rId192"/>
          <w:headerReference r:id="rId193" w:type="default"/>
          <w:type w:val="nextPage"/>
          <w:pgSz w:w="21700" w:h="31680"/>
          <w:pgMar w:left="2700" w:top="2500" w:right="2700" w:bottom="2500" w:header="2200" w:footer="2200"/>
          <w:cols w:num="1"/>
        </w:sectPr>
      </w:pPr>
    </w:p>
    <w:p>
      <w:pPr>
        <w:pageBreakBefore w:val="off"/>
        <w:tabs/>
        <w:wordWrap w:val="off"/>
        <w:spacing w:before="0" w:after="0" w:line="880" w:lineRule="atLeast"/>
        <w:ind w:left="80" w:right="420" w:firstLine="1200"/>
        <w:jc w:val="both"/>
        <w:textAlignment w:val="baseline"/>
        <w:rPr>
          <w:sz w:val="56"/>
        </w:rPr>
      </w:pPr>
      <w:bookmarkStart w:name="" w:id="1991"/>
      <w:r>
        <w:rPr>
          <w:rFonts w:ascii="仿宋" w:hAnsi="仿宋" w:cs="仿宋" w:eastAsia="仿宋"/>
          <w:sz w:val="56"/>
          <w:spacing w:val="0"/>
          <w:color w:val="000000"/>
          <w:b w:val="off"/>
          <w:i w:val="off"/>
        </w:rPr>
        <w:t>政治哲学只涉及人们不可利用他人的某些方面，首先是对他</w:t>
      </w:r>
      <w:r>
        <w:rPr>
          <w:rFonts w:ascii="仿宋" w:hAnsi="仿宋" w:cs="仿宋" w:eastAsia="仿宋"/>
          <w:sz w:val="56"/>
          <w:spacing w:val="0"/>
          <w:color w:val="000000"/>
          <w:b w:val="off"/>
          <w:i w:val="off"/>
        </w:rPr>
        <w:t>人人身的侵犯。一种加于对他人的行为的特定边际约束，表明了</w:t>
      </w:r>
      <w:r>
        <w:rPr>
          <w:rFonts w:ascii="仿宋" w:hAnsi="仿宋" w:cs="仿宋" w:eastAsia="仿宋"/>
          <w:sz w:val="56"/>
          <w:spacing w:val="0"/>
          <w:color w:val="000000"/>
          <w:b w:val="off"/>
          <w:i w:val="off"/>
        </w:rPr>
        <w:t>下述事实：不能用这种边际约束禁止的特定方式利用他人。边际</w:t>
      </w:r>
      <w:r>
        <w:rPr>
          <w:rFonts w:ascii="仿宋" w:hAnsi="仿宋" w:cs="仿宋" w:eastAsia="仿宋"/>
          <w:sz w:val="56"/>
          <w:spacing w:val="0"/>
          <w:color w:val="000000"/>
          <w:b w:val="off"/>
          <w:i w:val="off"/>
        </w:rPr>
        <w:t>约束在它们指定的范围内，表明了他人的神圣不可侵犯性。这种</w:t>
      </w:r>
      <w:r>
        <w:rPr>
          <w:rFonts w:ascii="仿宋" w:hAnsi="仿宋" w:cs="仿宋" w:eastAsia="仿宋"/>
          <w:sz w:val="56"/>
          <w:spacing w:val="0"/>
          <w:color w:val="000000"/>
          <w:b w:val="off"/>
          <w:i w:val="off"/>
        </w:rPr>
        <w:t>不可侵犯性表现于下列的命令：“不要以某些特定方式利用人们。”</w:t>
      </w:r>
      <w:r>
        <w:rPr>
          <w:rFonts w:ascii="仿宋" w:hAnsi="仿宋" w:cs="仿宋" w:eastAsia="仿宋"/>
          <w:sz w:val="56"/>
          <w:spacing w:val="0"/>
          <w:color w:val="000000"/>
          <w:b w:val="off"/>
          <w:i w:val="off"/>
        </w:rPr>
        <w:t>另一方面，目的论观点将以一个不同的命令表现人们是目的，而</w:t>
      </w:r>
      <w:r>
        <w:rPr>
          <w:rFonts w:ascii="仿宋" w:hAnsi="仿宋" w:cs="仿宋" w:eastAsia="仿宋"/>
          <w:sz w:val="56"/>
          <w:spacing w:val="0"/>
          <w:color w:val="000000"/>
          <w:b w:val="off"/>
          <w:i w:val="off"/>
        </w:rPr>
        <w:t>不仅仅是手段的观点(如果它愿意完整地表达这一观点的话)：“最</w:t>
      </w:r>
      <w:r>
        <w:rPr>
          <w:rFonts w:ascii="仿宋" w:hAnsi="仿宋" w:cs="仿宋" w:eastAsia="仿宋"/>
          <w:sz w:val="56"/>
          <w:spacing w:val="0"/>
          <w:color w:val="000000"/>
          <w:b w:val="off"/>
          <w:i w:val="off"/>
        </w:rPr>
        <w:t>大限度地减少以某些特定方式把人们用作手段的情况。”遵循目的</w:t>
      </w:r>
      <w:r>
        <w:rPr>
          <w:rFonts w:ascii="仿宋" w:hAnsi="仿宋" w:cs="仿宋" w:eastAsia="仿宋"/>
          <w:sz w:val="56"/>
          <w:spacing w:val="0"/>
          <w:color w:val="000000"/>
          <w:b w:val="off"/>
          <w:i w:val="off"/>
        </w:rPr>
        <w:t>论的这一命令，本身可能导致以这些特定方式中的一种把某人用</w:t>
      </w:r>
      <w:r>
        <w:rPr>
          <w:rFonts w:ascii="仿宋" w:hAnsi="仿宋" w:cs="仿宋" w:eastAsia="仿宋"/>
          <w:sz w:val="56"/>
          <w:spacing w:val="0"/>
          <w:color w:val="000000"/>
          <w:b w:val="off"/>
          <w:i w:val="off"/>
        </w:rPr>
        <w:t>作手段的情况。假如康德持目的论观点，他的第二个绝对命</w:t>
      </w:r>
      <w:r>
        <w:rPr>
          <w:rFonts w:ascii="仿宋" w:hAnsi="仿宋" w:cs="仿宋" w:eastAsia="仿宋"/>
          <w:sz w:val="56"/>
          <w:spacing w:val="0"/>
          <w:color w:val="000000"/>
          <w:b w:val="off"/>
          <w:i w:val="off"/>
        </w:rPr>
        <w:t>令就将是：“如此行动，以最大限度地减少把人只作为手段的用</w:t>
      </w:r>
      <w:r>
        <w:rPr>
          <w:rFonts w:ascii="仿宋" w:hAnsi="仿宋" w:cs="仿宋" w:eastAsia="仿宋"/>
          <w:sz w:val="56"/>
          <w:spacing w:val="0"/>
          <w:color w:val="000000"/>
          <w:b w:val="off"/>
          <w:i w:val="off"/>
        </w:rPr>
        <w:t>法”，而不是他实际上给出的形式：“不管是对你自己还是对他人，</w:t>
      </w:r>
      <w:r>
        <w:rPr>
          <w:rFonts w:ascii="仿宋" w:hAnsi="仿宋" w:cs="仿宋" w:eastAsia="仿宋"/>
          <w:sz w:val="56"/>
          <w:spacing w:val="0"/>
          <w:color w:val="000000"/>
          <w:b w:val="off"/>
          <w:i w:val="off"/>
        </w:rPr>
        <w:t>以一种你总是把人决不仅仅作为手段，而是同时也作为目的的方</w:t>
      </w:r>
      <w:r>
        <w:rPr>
          <w:rFonts w:ascii="仿宋" w:hAnsi="仿宋" w:cs="仿宋" w:eastAsia="仿宋"/>
          <w:sz w:val="56"/>
          <w:spacing w:val="0"/>
          <w:color w:val="000000"/>
          <w:b w:val="off"/>
          <w:i w:val="off"/>
        </w:rPr>
        <w:t>式行动。”①</w:t>
      </w:r>
      <w:bookmarkEnd w:id="1991"/>
    </w:p>
    <w:p>
      <w:pPr>
        <w:pageBreakBefore w:val="off"/>
        <w:tabs/>
        <w:wordWrap w:val="off"/>
        <w:spacing w:before="0" w:after="0" w:line="880" w:lineRule="atLeast"/>
        <w:ind w:left="80" w:right="0" w:firstLine="1200"/>
        <w:jc w:val="both"/>
        <w:textAlignment w:val="baseline"/>
        <w:rPr>
          <w:sz w:val="56"/>
        </w:rPr>
      </w:pPr>
      <w:bookmarkStart w:name="" w:id="1992"/>
      <w:r>
        <w:rPr>
          <w:rFonts w:ascii="仿宋" w:hAnsi="仿宋" w:cs="仿宋" w:eastAsia="仿宋"/>
          <w:sz w:val="56"/>
          <w:spacing w:val="0"/>
          <w:color w:val="000000"/>
          <w:b w:val="off"/>
          <w:i w:val="off"/>
        </w:rPr>
        <w:t>边际约束表明了他人的神圣不可侵犯。但为什么一个人不可</w:t>
      </w:r>
      <w:r>
        <w:rPr>
          <w:rFonts w:ascii="仿宋" w:hAnsi="仿宋" w:cs="仿宋" w:eastAsia="仿宋"/>
          <w:sz w:val="56"/>
          <w:spacing w:val="0"/>
          <w:color w:val="000000"/>
          <w:b w:val="off"/>
          <w:i w:val="off"/>
        </w:rPr>
        <w:t>为了较大的社会利益而侵犯个人呢？个别地说，有时我们每个人</w:t>
      </w:r>
      <w:r>
        <w:rPr>
          <w:rFonts w:ascii="仿宋" w:hAnsi="仿宋" w:cs="仿宋" w:eastAsia="仿宋"/>
          <w:sz w:val="56"/>
          <w:spacing w:val="0"/>
          <w:color w:val="000000"/>
          <w:b w:val="off"/>
          <w:i w:val="off"/>
        </w:rPr>
        <w:t>都愿承担某种痛苦或牺牲，以争取较大的利益或避免较大的痛</w:t>
      </w:r>
      <w:r>
        <w:rPr>
          <w:rFonts w:ascii="仿宋" w:hAnsi="仿宋" w:cs="仿宋" w:eastAsia="仿宋"/>
          <w:sz w:val="56"/>
          <w:spacing w:val="0"/>
          <w:color w:val="000000"/>
          <w:b w:val="off"/>
          <w:i w:val="off"/>
        </w:rPr>
        <w:t>苦，如我们去看牙医以避免随后更坏的剧疼，我们去做某些不愉</w:t>
      </w:r>
      <w:r>
        <w:rPr>
          <w:rFonts w:ascii="仿宋" w:hAnsi="仿宋" w:cs="仿宋" w:eastAsia="仿宋"/>
          <w:sz w:val="56"/>
          <w:spacing w:val="0"/>
          <w:color w:val="000000"/>
          <w:b w:val="off"/>
          <w:i w:val="off"/>
        </w:rPr>
        <w:t>快的工作以获取它的结果；一些人节食以改善他们的健康或体</w:t>
      </w:r>
      <w:r>
        <w:rPr>
          <w:rFonts w:ascii="仿宋" w:hAnsi="仿宋" w:cs="仿宋" w:eastAsia="仿宋"/>
          <w:sz w:val="56"/>
          <w:spacing w:val="0"/>
          <w:color w:val="000000"/>
          <w:b w:val="off"/>
          <w:i w:val="off"/>
        </w:rPr>
        <w:t>形；一些人存钱以备他们晚年之需等等。在所有这些情况中，为</w:t>
      </w:r>
      <w:r>
        <w:rPr>
          <w:rFonts w:ascii="仿宋" w:hAnsi="仿宋" w:cs="仿宋" w:eastAsia="仿宋"/>
          <w:sz w:val="56"/>
          <w:spacing w:val="0"/>
          <w:color w:val="000000"/>
          <w:b w:val="off"/>
          <w:i w:val="off"/>
        </w:rPr>
        <w:t>了较大较全面的利益都付出了某些代价。那么，为什么不能同样</w:t>
      </w:r>
      <w:r>
        <w:rPr>
          <w:rFonts w:ascii="仿宋" w:hAnsi="仿宋" w:cs="仿宋" w:eastAsia="仿宋"/>
          <w:sz w:val="56"/>
          <w:spacing w:val="0"/>
          <w:color w:val="000000"/>
          <w:b w:val="off"/>
          <w:i w:val="off"/>
        </w:rPr>
        <w:t>坚持：某些人必须付出某种代价，以使其他人得到较大利益和带</w:t>
      </w:r>
      <w:r>
        <w:rPr>
          <w:rFonts w:ascii="仿宋" w:hAnsi="仿宋" w:cs="仿宋" w:eastAsia="仿宋"/>
          <w:sz w:val="56"/>
          <w:spacing w:val="0"/>
          <w:color w:val="000000"/>
          <w:b w:val="off"/>
          <w:i w:val="off"/>
        </w:rPr>
        <w:t>来普遍的社会利益呢？因为并不存在为它自己的利益而愿承担某</w:t>
      </w:r>
      <w:r>
        <w:rPr>
          <w:rFonts w:ascii="仿宋" w:hAnsi="仿宋" w:cs="仿宋" w:eastAsia="仿宋"/>
          <w:sz w:val="56"/>
          <w:spacing w:val="0"/>
          <w:color w:val="000000"/>
          <w:b w:val="off"/>
          <w:i w:val="off"/>
        </w:rPr>
        <w:t>种牺牲的有自身利益的社会实体。只有个别的人存在，只有各各</w:t>
      </w:r>
      <w:r>
        <w:rPr>
          <w:rFonts w:ascii="仿宋" w:hAnsi="仿宋" w:cs="仿宋" w:eastAsia="仿宋"/>
          <w:sz w:val="56"/>
          <w:spacing w:val="0"/>
          <w:color w:val="000000"/>
          <w:b w:val="off"/>
          <w:i w:val="off"/>
        </w:rPr>
        <w:t>不同的有他们自己的个人生命的个人存在。为了别人的利益而使</w:t>
      </w:r>
      <w:r>
        <w:rPr>
          <w:rFonts w:ascii="仿宋" w:hAnsi="仿宋" w:cs="仿宋" w:eastAsia="仿宋"/>
          <w:sz w:val="56"/>
          <w:spacing w:val="0"/>
          <w:color w:val="000000"/>
          <w:b w:val="off"/>
          <w:i w:val="off"/>
        </w:rPr>
        <w:t>用这些人中的一个，利用他去为别人谋利，不用更多，这里所发</w:t>
      </w:r>
      <w:bookmarkEnd w:id="1992"/>
    </w:p>
    <w:p>
      <w:pPr>
        <w:pageBreakBefore w:val="off"/>
        <w:tabs/>
        <w:wordWrap w:val="off"/>
        <w:spacing w:before="0" w:after="0" w:line="880" w:lineRule="atLeast"/>
        <w:ind w:left="100" w:right="0"/>
        <w:jc w:val="both"/>
        <w:textAlignment w:val="baseline"/>
        <w:rPr>
          <w:sz w:val="56"/>
        </w:rPr>
      </w:pPr>
      <w:bookmarkStart w:name="" w:id="1993"/>
      <w:r>
        <w:rPr>
          <w:rFonts w:ascii="宋体" w:hAnsi="宋体" w:cs="宋体" w:eastAsia="宋体"/>
          <w:sz w:val="56"/>
          <w:spacing w:val="0"/>
          <w:color w:val="000000"/>
          <w:u w:val="single"/>
          <w:b w:val="off"/>
          <w:i w:val="off"/>
        </w:rPr>
        <w:t xml:space="preserve">               </w:t>
      </w:r>
      <w:bookmarkEnd w:id="1993"/>
    </w:p>
    <w:p>
      <w:pPr>
        <w:pageBreakBefore w:val="off"/>
        <w:tabs/>
        <w:wordWrap w:val="off"/>
        <w:spacing w:before="0" w:after="0" w:line="660" w:lineRule="atLeast"/>
        <w:ind w:left="80" w:right="760" w:firstLine="780"/>
        <w:jc w:val="both"/>
        <w:textAlignment w:val="baseline"/>
        <w:rPr>
          <w:sz w:val="49"/>
        </w:rPr>
      </w:pPr>
      <w:bookmarkStart w:name="" w:id="1994"/>
      <w:r>
        <w:rPr>
          <w:rFonts w:ascii="仿宋" w:hAnsi="仿宋" w:cs="仿宋" w:eastAsia="仿宋"/>
          <w:sz w:val="49"/>
          <w:spacing w:val="0"/>
          <w:color w:val="000000"/>
          <w:b w:val="off"/>
          <w:i w:val="off"/>
        </w:rPr>
        <w:t>①</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《道德形而上学基础》，H.</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J.佩顿译，载《道德法》，伦敦，哈辛森公司1956年</w:t>
      </w:r>
      <w:r>
        <w:rPr>
          <w:rFonts w:ascii="仿宋" w:hAnsi="仿宋" w:cs="仿宋" w:eastAsia="仿宋"/>
          <w:sz w:val="49"/>
          <w:spacing w:val="0"/>
          <w:color w:val="000000"/>
          <w:b w:val="off"/>
          <w:i w:val="off"/>
        </w:rPr>
        <w:t>版，第96页。</w:t>
      </w:r>
      <w:bookmarkEnd w:id="1994"/>
    </w:p>
    <w:p>
      <w:pPr>
        <w:pageBreakBefore w:val="off"/>
        <w:tabs/>
        <w:wordWrap w:val="off"/>
        <w:spacing w:before="0" w:after="0" w:line="560" w:lineRule="exact"/>
        <w:ind w:left="0" w:right="0"/>
        <w:jc w:val="both"/>
        <w:textAlignment w:val="baseline"/>
        <w:rPr>
          <w:sz w:val="49"/>
        </w:rPr>
      </w:pPr>
      <w:bookmarkStart w:name="" w:id="1995"/>
      <w:r>
        <w:rPr>
          <w:rFonts w:ascii="宋体" w:hAnsi="宋体" w:cs="宋体" w:eastAsia="宋体"/>
          <w:sz w:val="49"/>
          <w:spacing w:val="0"/>
          <w:color w:val="000000"/>
          <w:b w:val="off"/>
          <w:i w:val="off"/>
        </w:rPr>
        <w:t/>
      </w:r>
      <w:bookmarkEnd w:id="1995"/>
    </w:p>
    <w:p>
      <w:pPr>
        <w:pageBreakBefore w:val="off"/>
        <w:tabs/>
        <w:wordWrap w:val="off"/>
        <w:spacing w:before="0" w:after="0" w:line="660" w:lineRule="atLeast"/>
        <w:ind w:left="0" w:right="1380"/>
        <w:jc w:val="right"/>
        <w:textAlignment w:val="baseline"/>
        <w:rPr>
          <w:sz w:val="49"/>
        </w:rPr>
      </w:pPr>
      <w:bookmarkStart w:name="" w:id="1996"/>
      <w:r>
        <w:rPr>
          <w:rFonts w:ascii="黑体" w:hAnsi="黑体" w:cs="黑体" w:eastAsia="黑体"/>
          <w:sz w:val="49"/>
          <w:spacing w:val="0"/>
          <w:color w:val="000000"/>
          <w:b w:val="off"/>
          <w:i w:val="off"/>
        </w:rPr>
        <w:t>41</w:t>
      </w:r>
      <w:bookmarkEnd w:id="1996"/>
    </w:p>
    <w:p>
      <w:r>
        <w:t/>
      </w:r>
    </w:p>
    <w:p>
      <w:pPr>
        <w:sectPr>
          <w:footerReference r:id="rId194"/>
          <w:headerReference r:id="rId195" w:type="default"/>
          <w:type w:val="nextPage"/>
          <w:pgSz w:w="21700" w:h="31680"/>
          <w:pgMar w:left="2400" w:top="2420" w:right="2400" w:bottom="2420" w:header="2120" w:footer="2120"/>
          <w:cols w:num="1"/>
        </w:sectPr>
      </w:pPr>
    </w:p>
    <w:p>
      <w:pPr>
        <w:pageBreakBefore w:val="off"/>
        <w:tabs/>
        <w:wordWrap w:val="off"/>
        <w:spacing w:before="0" w:after="0" w:line="920" w:lineRule="atLeast"/>
        <w:ind w:left="80" w:right="0"/>
        <w:jc w:val="both"/>
        <w:textAlignment w:val="baseline"/>
        <w:rPr>
          <w:sz w:val="56"/>
        </w:rPr>
      </w:pPr>
      <w:bookmarkStart w:name="" w:id="1997"/>
      <w:r>
        <w:rPr>
          <w:rFonts w:ascii="宋体" w:hAnsi="宋体" w:cs="宋体" w:eastAsia="宋体"/>
          <w:sz w:val="56"/>
          <w:spacing w:val="0"/>
          <w:color w:val="000000"/>
          <w:b w:val="off"/>
          <w:i w:val="off"/>
        </w:rPr>
        <w:t>生的就是对他做某件事而目的却是为了别人。谈论一种全面社会</w:t>
      </w:r>
      <w:r>
        <w:rPr>
          <w:rFonts w:ascii="宋体" w:hAnsi="宋体" w:cs="宋体" w:eastAsia="宋体"/>
          <w:sz w:val="56"/>
          <w:spacing w:val="0"/>
          <w:color w:val="000000"/>
          <w:b w:val="off"/>
          <w:i w:val="off"/>
        </w:rPr>
        <w:t>利益就属于这种事情。(有意地?)以这种方式利用一个人，就意味</w:t>
      </w:r>
      <w:r>
        <w:rPr>
          <w:rFonts w:ascii="宋体" w:hAnsi="宋体" w:cs="宋体" w:eastAsia="宋体"/>
          <w:sz w:val="56"/>
          <w:spacing w:val="0"/>
          <w:color w:val="000000"/>
          <w:b w:val="off"/>
          <w:i w:val="off"/>
        </w:rPr>
        <w:t>着没有充分地尊重和理解他是一个单独的人、他的生命是他拥有</w:t>
      </w:r>
      <w:r>
        <w:rPr>
          <w:rFonts w:ascii="宋体" w:hAnsi="宋体" w:cs="宋体" w:eastAsia="宋体"/>
          <w:sz w:val="56"/>
          <w:spacing w:val="0"/>
          <w:color w:val="000000"/>
          <w:b w:val="off"/>
          <w:i w:val="off"/>
        </w:rPr>
        <w:t>的唯一生命的事实。①他不能从他的牺牲中得到一种超额利益，</w:t>
      </w:r>
      <w:r>
        <w:rPr>
          <w:rFonts w:ascii="宋体" w:hAnsi="宋体" w:cs="宋体" w:eastAsia="宋体"/>
          <w:sz w:val="56"/>
          <w:spacing w:val="0"/>
          <w:color w:val="000000"/>
          <w:b w:val="off"/>
          <w:i w:val="off"/>
        </w:rPr>
        <w:t>故而没有任何人有权把这一牺牲强加给他————而一个国家或政府</w:t>
      </w:r>
      <w:r>
        <w:rPr>
          <w:rFonts w:ascii="宋体" w:hAnsi="宋体" w:cs="宋体" w:eastAsia="宋体"/>
          <w:sz w:val="56"/>
          <w:spacing w:val="0"/>
          <w:color w:val="000000"/>
          <w:b w:val="off"/>
          <w:i w:val="off"/>
        </w:rPr>
        <w:t>尤其不能要求他在这方面的服从(当别人并不如此做时)，因此，</w:t>
      </w:r>
      <w:r>
        <w:rPr>
          <w:rFonts w:ascii="宋体" w:hAnsi="宋体" w:cs="宋体" w:eastAsia="宋体"/>
          <w:sz w:val="56"/>
          <w:spacing w:val="0"/>
          <w:color w:val="000000"/>
          <w:b w:val="off"/>
          <w:i w:val="off"/>
        </w:rPr>
        <w:t>国家必须小心谨慎地在其公民中保持中立。</w:t>
      </w:r>
      <w:bookmarkEnd w:id="1997"/>
    </w:p>
    <w:p>
      <w:pPr>
        <w:pageBreakBefore w:val="off"/>
        <w:tabs/>
        <w:wordWrap w:val="off"/>
        <w:spacing w:before="380" w:after="0" w:line="760" w:lineRule="atLeast"/>
        <w:ind w:left="0" w:right="0"/>
        <w:jc w:val="center"/>
        <w:textAlignment w:val="baseline"/>
        <w:rPr>
          <w:sz w:val="57"/>
        </w:rPr>
      </w:pPr>
      <w:bookmarkStart w:name="" w:id="1998"/>
      <w:r>
        <w:rPr>
          <w:rFonts w:ascii="楷体" w:hAnsi="楷体" w:cs="楷体" w:eastAsia="楷体"/>
          <w:sz w:val="57"/>
          <w:spacing w:val="0"/>
          <w:color w:val="000000"/>
          <w:b w:val="on"/>
          <w:i w:val="off"/>
        </w:rPr>
        <w:t>自由主义的约束</w:t>
      </w:r>
      <w:bookmarkEnd w:id="1998"/>
    </w:p>
    <w:p>
      <w:pPr>
        <w:pageBreakBefore w:val="off"/>
        <w:tabs/>
        <w:wordWrap w:val="off"/>
        <w:spacing w:before="0" w:after="0" w:line="880" w:lineRule="atLeast"/>
        <w:ind w:left="20" w:right="20" w:firstLine="1180"/>
        <w:jc w:val="both"/>
        <w:textAlignment w:val="baseline"/>
        <w:rPr>
          <w:sz w:val="56"/>
        </w:rPr>
      </w:pPr>
      <w:bookmarkStart w:name="" w:id="1999"/>
      <w:r>
        <w:rPr>
          <w:rFonts w:ascii="宋体" w:hAnsi="宋体" w:cs="宋体" w:eastAsia="宋体"/>
          <w:sz w:val="56"/>
          <w:spacing w:val="0"/>
          <w:color w:val="000000"/>
          <w:b w:val="off"/>
          <w:i w:val="off"/>
        </w:rPr>
        <w:t>我坚决认为，对我们可以做些什么的道德边际约束，反映了</w:t>
      </w:r>
      <w:r>
        <w:rPr>
          <w:rFonts w:ascii="宋体" w:hAnsi="宋体" w:cs="宋体" w:eastAsia="宋体"/>
          <w:sz w:val="56"/>
          <w:spacing w:val="0"/>
          <w:color w:val="000000"/>
          <w:b w:val="off"/>
          <w:i w:val="off"/>
        </w:rPr>
        <w:t>我们的个别存在的事实，说明了没有任何合乎道德的拉平行为可</w:t>
      </w:r>
      <w:r>
        <w:rPr>
          <w:rFonts w:ascii="宋体" w:hAnsi="宋体" w:cs="宋体" w:eastAsia="宋体"/>
          <w:sz w:val="56"/>
          <w:spacing w:val="0"/>
          <w:color w:val="000000"/>
          <w:b w:val="off"/>
          <w:i w:val="off"/>
        </w:rPr>
        <w:t>以在我们中间发生。我们中的一个生命被其他生命如此凌驾，以</w:t>
      </w:r>
      <w:r>
        <w:rPr>
          <w:rFonts w:ascii="宋体" w:hAnsi="宋体" w:cs="宋体" w:eastAsia="宋体"/>
          <w:sz w:val="56"/>
          <w:spacing w:val="0"/>
          <w:color w:val="000000"/>
          <w:b w:val="off"/>
          <w:i w:val="off"/>
        </w:rPr>
        <w:t>达到一种更全面的社会利益的事情，决不是合乎道德的，我们中</w:t>
      </w:r>
      <w:r>
        <w:rPr>
          <w:rFonts w:ascii="宋体" w:hAnsi="宋体" w:cs="宋体" w:eastAsia="宋体"/>
          <w:sz w:val="56"/>
          <w:spacing w:val="0"/>
          <w:color w:val="000000"/>
          <w:b w:val="off"/>
          <w:i w:val="off"/>
        </w:rPr>
        <w:t>的一些人要为其他人做出牺牲，也决不能得到证明。以下这一根</w:t>
      </w:r>
      <w:r>
        <w:rPr>
          <w:rFonts w:ascii="宋体" w:hAnsi="宋体" w:cs="宋体" w:eastAsia="宋体"/>
          <w:sz w:val="56"/>
          <w:spacing w:val="0"/>
          <w:color w:val="000000"/>
          <w:b w:val="off"/>
          <w:i w:val="off"/>
        </w:rPr>
        <w:t>本的观念：存在着不同的个人，他们分别享有不同的生命，因此</w:t>
      </w:r>
      <w:r>
        <w:rPr>
          <w:rFonts w:ascii="宋体" w:hAnsi="宋体" w:cs="宋体" w:eastAsia="宋体"/>
          <w:sz w:val="56"/>
          <w:spacing w:val="0"/>
          <w:color w:val="000000"/>
          <w:b w:val="off"/>
          <w:i w:val="off"/>
        </w:rPr>
        <w:t>没有任何人可以因为他人而被牺牲————这正是道德边际约束存在</w:t>
      </w:r>
      <w:r>
        <w:rPr>
          <w:rFonts w:ascii="宋体" w:hAnsi="宋体" w:cs="宋体" w:eastAsia="宋体"/>
          <w:sz w:val="56"/>
          <w:spacing w:val="0"/>
          <w:color w:val="000000"/>
          <w:b w:val="off"/>
          <w:i w:val="off"/>
        </w:rPr>
        <w:t>的根据，但我相信，它也导向一种禁止侵犯另一个人的自由主义</w:t>
      </w:r>
      <w:r>
        <w:rPr>
          <w:rFonts w:ascii="宋体" w:hAnsi="宋体" w:cs="宋体" w:eastAsia="宋体"/>
          <w:sz w:val="56"/>
          <w:spacing w:val="0"/>
          <w:color w:val="000000"/>
          <w:b w:val="off"/>
          <w:i w:val="off"/>
        </w:rPr>
        <w:t>边际约束。</w:t>
      </w:r>
      <w:bookmarkEnd w:id="1999"/>
    </w:p>
    <w:p>
      <w:pPr>
        <w:pageBreakBefore w:val="off"/>
        <w:tabs/>
        <w:wordWrap w:val="off"/>
        <w:spacing w:before="0" w:after="0" w:line="900" w:lineRule="atLeast"/>
        <w:ind w:left="0" w:right="80" w:firstLine="1180"/>
        <w:jc w:val="both"/>
        <w:textAlignment w:val="baseline"/>
        <w:rPr>
          <w:sz w:val="56"/>
        </w:rPr>
      </w:pPr>
      <w:bookmarkStart w:name="" w:id="2000"/>
      <w:r>
        <w:rPr>
          <w:rFonts w:ascii="宋体" w:hAnsi="宋体" w:cs="宋体" w:eastAsia="宋体"/>
          <w:sz w:val="56"/>
          <w:spacing w:val="0"/>
          <w:color w:val="000000"/>
          <w:b w:val="off"/>
          <w:i w:val="off"/>
        </w:rPr>
        <w:t>一种追求最大值的目的论观点愈是强有力，能够抵制它的作</w:t>
      </w:r>
      <w:r>
        <w:rPr>
          <w:rFonts w:ascii="宋体" w:hAnsi="宋体" w:cs="宋体" w:eastAsia="宋体"/>
          <w:sz w:val="56"/>
          <w:spacing w:val="0"/>
          <w:color w:val="000000"/>
          <w:b w:val="off"/>
          <w:i w:val="off"/>
        </w:rPr>
        <w:t>为道德边际约束基础的这一根本观念也就必须愈是强有力。因</w:t>
      </w:r>
      <w:r>
        <w:rPr>
          <w:rFonts w:ascii="宋体" w:hAnsi="宋体" w:cs="宋体" w:eastAsia="宋体"/>
          <w:sz w:val="56"/>
          <w:spacing w:val="0"/>
          <w:color w:val="000000"/>
          <w:b w:val="off"/>
          <w:i w:val="off"/>
        </w:rPr>
        <w:t>此，必须更严肃认真地思考不同个人的存在，他们决非别人的手</w:t>
      </w:r>
      <w:r>
        <w:rPr>
          <w:rFonts w:ascii="宋体" w:hAnsi="宋体" w:cs="宋体" w:eastAsia="宋体"/>
          <w:sz w:val="56"/>
          <w:spacing w:val="0"/>
          <w:color w:val="000000"/>
          <w:b w:val="off"/>
          <w:i w:val="off"/>
        </w:rPr>
        <w:t>段资源。一种强有力地支持道德边际约束、反对有巨大直觉吸引</w:t>
      </w:r>
      <w:r>
        <w:rPr>
          <w:rFonts w:ascii="宋体" w:hAnsi="宋体" w:cs="宋体" w:eastAsia="宋体"/>
          <w:sz w:val="56"/>
          <w:spacing w:val="0"/>
          <w:color w:val="000000"/>
          <w:b w:val="off"/>
          <w:i w:val="off"/>
        </w:rPr>
        <w:t>力的追求最大值的目的论观点的根本概念，将足以引出一种不侵</w:t>
      </w:r>
      <w:r>
        <w:rPr>
          <w:rFonts w:ascii="宋体" w:hAnsi="宋体" w:cs="宋体" w:eastAsia="宋体"/>
          <w:sz w:val="56"/>
          <w:spacing w:val="0"/>
          <w:color w:val="000000"/>
          <w:b w:val="off"/>
          <w:i w:val="off"/>
        </w:rPr>
        <w:t>犯他人的自由主义约束。拒斥这种特殊的边际约束的人有三种选</w:t>
      </w:r>
      <w:r>
        <w:rPr>
          <w:rFonts w:ascii="宋体" w:hAnsi="宋体" w:cs="宋体" w:eastAsia="宋体"/>
          <w:sz w:val="56"/>
          <w:spacing w:val="0"/>
          <w:color w:val="000000"/>
          <w:b w:val="off"/>
          <w:i w:val="off"/>
        </w:rPr>
        <w:t>择：(1)必须拒绝所有的边际约束；(2)必须提出一种不同的解</w:t>
      </w:r>
      <w:r>
        <w:rPr>
          <w:rFonts w:ascii="宋体" w:hAnsi="宋体" w:cs="宋体" w:eastAsia="宋体"/>
          <w:sz w:val="56"/>
          <w:spacing w:val="0"/>
          <w:color w:val="000000"/>
          <w:b w:val="off"/>
          <w:i w:val="off"/>
        </w:rPr>
        <w:t>释———即解释为何除了一种追求目标的最大值的结构之外，还要</w:t>
      </w:r>
      <w:r>
        <w:rPr>
          <w:rFonts w:ascii="宋体" w:hAnsi="宋体" w:cs="宋体" w:eastAsia="宋体"/>
          <w:sz w:val="56"/>
          <w:spacing w:val="0"/>
          <w:color w:val="000000"/>
          <w:b w:val="off"/>
          <w:i w:val="off"/>
        </w:rPr>
        <w:t>加以道德的边际约束；他必须提出一种本身不涉及自由主义的边</w:t>
      </w:r>
      <w:bookmarkEnd w:id="2000"/>
    </w:p>
    <w:p>
      <w:pPr>
        <w:pageBreakBefore w:val="off"/>
        <w:tabs/>
        <w:wordWrap w:val="off"/>
        <w:spacing w:before="200" w:after="0" w:line="640" w:lineRule="atLeast"/>
        <w:ind w:left="120" w:right="0"/>
        <w:jc w:val="both"/>
        <w:textAlignment w:val="baseline"/>
        <w:rPr>
          <w:sz w:val="48"/>
        </w:rPr>
      </w:pPr>
      <w:bookmarkStart w:name="" w:id="2001"/>
      <w:r>
        <w:rPr>
          <w:rFonts w:ascii="宋体" w:hAnsi="宋体" w:cs="宋体" w:eastAsia="宋体"/>
          <w:sz w:val="48"/>
          <w:spacing w:val="0"/>
          <w:color w:val="000000"/>
          <w:u w:val="single"/>
          <w:b w:val="off"/>
          <w:i w:val="off"/>
        </w:rPr>
        <w:t xml:space="preserve">                  </w:t>
      </w:r>
      <w:bookmarkEnd w:id="2001"/>
    </w:p>
    <w:p>
      <w:pPr>
        <w:pageBreakBefore w:val="off"/>
        <w:tabs/>
        <w:wordWrap w:val="off"/>
        <w:spacing w:before="0" w:after="0" w:line="600" w:lineRule="atLeast"/>
        <w:ind w:left="780" w:right="0"/>
        <w:jc w:val="both"/>
        <w:textAlignment w:val="baseline"/>
        <w:rPr>
          <w:sz w:val="44"/>
        </w:rPr>
      </w:pPr>
      <w:bookmarkStart w:name="" w:id="2002"/>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见罗尔斯的《正义论》第5、6、30节。</w:t>
      </w:r>
      <w:r>
        <mc:AlternateContent>
          <mc:Choice Requires="wps">
            <w:drawing>
              <wp:anchor allowOverlap="true" layoutInCell="true" locked="false" simplePos="false" behindDoc="false" relativeHeight="251659264" distL="0" distR="0" distT="0" distB="0">
                <wp:simplePos x="0" y="0"/>
                <wp:positionH relativeFrom="page">
                  <wp:posOffset>1308100</wp:posOffset>
                </wp:positionH>
                <wp:positionV relativeFrom="paragraph">
                  <wp:posOffset>-1295400</wp:posOffset>
                </wp:positionV>
                <wp:extent cx="508000" cy="457200"/>
                <wp:wrapNone/>
                <wp:docPr id="19" name="文本框 19"/>
                <a:graphic xmlns:a="http://schemas.openxmlformats.org/drawingml/2006/main">
                  <a:graphicData uri="http://schemas.microsoft.com/office/word/2010/wordprocessingShape">
                    <wps:wsp>
                      <wps:cNvSpPr txBox="true"/>
                      <wps:spPr>
                        <a:xfrm>
                          <a:off x="0" y="0"/>
                          <a:ext cx="5080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2003"/>
                            <w:r>
                              <w:rPr>
                                <w:rFonts w:ascii="黑体" w:hAnsi="黑体" w:cs="黑体" w:eastAsia="黑体"/>
                                <w:sz w:val="48"/>
                                <w:spacing w:val="0"/>
                                <w:color w:val="000000"/>
                                <w:b w:val="off"/>
                                <w:i w:val="off"/>
                              </w:rPr>
                              <w:t>34</w:t>
                            </w:r>
                            <w:bookmarkEnd w:id="2003"/>
                          </w:p>
                        </w:txbxContent>
                      </wps:txbx>
                      <wps:bodyPr wrap="square" lIns="0" rIns="0" tIns="0" bIns="0" vert="horz" anchor="t">
                        <a:noAutofit/>
                      </wps:bodyPr>
                    </wps:wsp>
                  </a:graphicData>
                </a:graphic>
              </wp:anchor>
            </w:drawing>
          </mc:Choice>
          <mc:Fallback>
            <w:pict>
              <v:shape type="#_x0000_t202" filled="f" stroked="f" style="margin-left:103pt;margin-top:-102pt;width:40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2004"/>
                      <w:r>
                        <w:rPr>
                          <w:rFonts w:ascii="黑体" w:hAnsi="黑体" w:cs="黑体" w:eastAsia="黑体"/>
                          <w:sz w:val="48"/>
                          <w:spacing w:val="0"/>
                          <w:color w:val="000000"/>
                          <w:b w:val="off"/>
                          <w:i w:val="off"/>
                        </w:rPr>
                        <w:t>34</w:t>
                      </w:r>
                      <w:bookmarkEnd w:id="2004"/>
                    </w:p>
                  </w:txbxContent>
                </v:textbox>
              </v:shape>
            </w:pict>
          </mc:Fallback>
        </mc:AlternateContent>
      </w:r>
      <w:bookmarkEnd w:id="2002"/>
    </w:p>
    <w:p>
      <w:pPr>
        <w:pageBreakBefore w:val="off"/>
        <w:tabs/>
        <w:wordWrap w:val="off"/>
        <w:spacing w:before="320" w:after="0" w:line="680" w:lineRule="atLeast"/>
        <w:ind w:left="460" w:right="0"/>
        <w:jc w:val="both"/>
        <w:textAlignment w:val="baseline"/>
        <w:rPr>
          <w:sz w:val="50"/>
        </w:rPr>
      </w:pPr>
      <w:bookmarkStart w:name="" w:id="2005"/>
      <w:r>
        <w:rPr>
          <w:rFonts w:ascii="黑体" w:hAnsi="黑体" w:cs="黑体" w:eastAsia="黑体"/>
          <w:sz w:val="50"/>
          <w:spacing w:val="0"/>
          <w:color w:val="000000"/>
          <w:b w:val="off"/>
          <w:i w:val="off"/>
        </w:rPr>
        <w:t>42</w:t>
      </w:r>
      <w:bookmarkEnd w:id="2005"/>
    </w:p>
    <w:p>
      <w:r>
        <w:t/>
      </w:r>
    </w:p>
    <w:p>
      <w:pPr>
        <w:sectPr>
          <w:footerReference r:id="rId196"/>
          <w:headerReference r:id="rId197" w:type="default"/>
          <w:type w:val="nextPage"/>
          <w:pgSz w:w="21700" w:h="31680"/>
          <w:pgMar w:left="2720" w:top="2480" w:right="2720" w:bottom="2480" w:header="2180" w:footer="2180"/>
          <w:cols w:num="1"/>
        </w:sectPr>
      </w:pPr>
    </w:p>
    <w:p>
      <w:pPr>
        <w:pageBreakBefore w:val="off"/>
        <w:tabs/>
        <w:wordWrap w:val="off"/>
        <w:spacing w:before="0" w:after="0" w:line="900" w:lineRule="atLeast"/>
        <w:ind w:left="100" w:right="0"/>
        <w:jc w:val="both"/>
        <w:textAlignment w:val="baseline"/>
        <w:rPr>
          <w:sz w:val="57"/>
        </w:rPr>
      </w:pPr>
      <w:bookmarkStart w:name="" w:id="2006"/>
      <w:r>
        <w:rPr>
          <w:rFonts w:ascii="仿宋" w:hAnsi="仿宋" w:cs="仿宋" w:eastAsia="仿宋"/>
          <w:sz w:val="57"/>
          <w:spacing w:val="0"/>
          <w:color w:val="000000"/>
          <w:b w:val="off"/>
          <w:i w:val="off"/>
        </w:rPr>
        <w:t>际约束的解释；或者(3)必须一方面接受被高度强调的有关个人</w:t>
      </w:r>
      <w:r>
        <w:rPr>
          <w:rFonts w:ascii="仿宋" w:hAnsi="仿宋" w:cs="仿宋" w:eastAsia="仿宋"/>
          <w:sz w:val="57"/>
          <w:spacing w:val="0"/>
          <w:color w:val="000000"/>
          <w:b w:val="off"/>
          <w:i w:val="off"/>
        </w:rPr>
        <w:t>分立的根本观念，同时又坚持对个人的有意侵犯与这一根本观念</w:t>
      </w:r>
      <w:r>
        <w:rPr>
          <w:rFonts w:ascii="仿宋" w:hAnsi="仿宋" w:cs="仿宋" w:eastAsia="仿宋"/>
          <w:sz w:val="57"/>
          <w:spacing w:val="0"/>
          <w:color w:val="000000"/>
          <w:b w:val="off"/>
          <w:i w:val="off"/>
        </w:rPr>
        <w:t>是相容的。这样，我们就有了一种很有希望的从道德形式到道德</w:t>
      </w:r>
      <w:r>
        <w:rPr>
          <w:rFonts w:ascii="仿宋" w:hAnsi="仿宋" w:cs="仿宋" w:eastAsia="仿宋"/>
          <w:sz w:val="57"/>
          <w:spacing w:val="0"/>
          <w:color w:val="000000"/>
          <w:b w:val="off"/>
          <w:i w:val="off"/>
        </w:rPr>
        <w:t>内容的论证结构：道德的形式包括F</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(道德边际约束)；对道德就</w:t>
      </w:r>
      <w:r>
        <w:rPr>
          <w:rFonts w:ascii="仿宋" w:hAnsi="仿宋" w:cs="仿宋" w:eastAsia="仿宋"/>
          <w:sz w:val="57"/>
          <w:spacing w:val="0"/>
          <w:color w:val="000000"/>
          <w:b w:val="off"/>
          <w:i w:val="off"/>
        </w:rPr>
        <w:t>在于</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F的最好解释是P</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(对个人差别的一种强有力陈述)，①从P</w:t>
      </w:r>
      <w:r>
        <w:rPr>
          <w:rFonts w:ascii="仿宋" w:hAnsi="仿宋" w:cs="仿宋" w:eastAsia="仿宋"/>
          <w:sz w:val="57"/>
          <w:spacing w:val="0"/>
          <w:color w:val="000000"/>
          <w:b w:val="off"/>
          <w:i w:val="off"/>
        </w:rPr>
        <w:t>推出一种特殊的道德内容，即自由主义的约束。特殊的道德内容</w:t>
      </w:r>
      <w:r>
        <w:rPr>
          <w:rFonts w:ascii="仿宋" w:hAnsi="仿宋" w:cs="仿宋" w:eastAsia="仿宋"/>
          <w:sz w:val="57"/>
          <w:spacing w:val="0"/>
          <w:color w:val="000000"/>
          <w:b w:val="off"/>
          <w:i w:val="off"/>
        </w:rPr>
        <w:t>是通过这样一种论证得到的，这种论证强调存在着不同的个人、</w:t>
      </w:r>
      <w:r>
        <w:rPr>
          <w:rFonts w:ascii="仿宋" w:hAnsi="仿宋" w:cs="仿宋" w:eastAsia="仿宋"/>
          <w:sz w:val="57"/>
          <w:spacing w:val="0"/>
          <w:color w:val="000000"/>
          <w:b w:val="off"/>
          <w:i w:val="off"/>
        </w:rPr>
        <w:t>每个人都要安排他自己的生活的事实，但这一内容还不是充分的</w:t>
      </w:r>
      <w:r>
        <w:rPr>
          <w:rFonts w:ascii="仿宋" w:hAnsi="仿宋" w:cs="仿宋" w:eastAsia="仿宋"/>
          <w:sz w:val="57"/>
          <w:spacing w:val="0"/>
          <w:color w:val="000000"/>
          <w:b w:val="off"/>
          <w:i w:val="off"/>
        </w:rPr>
        <w:t>自由主义约束。它禁止牺牲一个人去为另一个人谋利，但还须进</w:t>
      </w:r>
      <w:r>
        <w:rPr>
          <w:rFonts w:ascii="仿宋" w:hAnsi="仿宋" w:cs="仿宋" w:eastAsia="仿宋"/>
          <w:sz w:val="57"/>
          <w:spacing w:val="0"/>
          <w:color w:val="000000"/>
          <w:b w:val="off"/>
          <w:i w:val="off"/>
        </w:rPr>
        <w:t>一步达到禁止家长制的干预，这种家长制对它支配的个人使用强</w:t>
      </w:r>
      <w:r>
        <w:rPr>
          <w:rFonts w:ascii="仿宋" w:hAnsi="仿宋" w:cs="仿宋" w:eastAsia="仿宋"/>
          <w:sz w:val="57"/>
          <w:spacing w:val="0"/>
          <w:color w:val="000000"/>
          <w:b w:val="off"/>
          <w:i w:val="off"/>
        </w:rPr>
        <w:t>迫或威胁的手段来保证被支配者的利益。对此，我们必须强调存</w:t>
      </w:r>
      <w:r>
        <w:rPr>
          <w:rFonts w:ascii="仿宋" w:hAnsi="仿宋" w:cs="仿宋" w:eastAsia="仿宋"/>
          <w:sz w:val="57"/>
          <w:spacing w:val="0"/>
          <w:color w:val="000000"/>
          <w:b w:val="off"/>
          <w:i w:val="off"/>
        </w:rPr>
        <w:t>在着不同的个人、每个人都要安排他自己的生活的事实。</w:t>
      </w:r>
      <w:bookmarkEnd w:id="2006"/>
    </w:p>
    <w:p>
      <w:pPr>
        <w:pageBreakBefore w:val="off"/>
        <w:tabs/>
        <w:wordWrap w:val="off"/>
        <w:spacing w:before="0" w:after="0" w:line="900" w:lineRule="atLeast"/>
        <w:ind w:left="100" w:right="120" w:firstLine="1200"/>
        <w:jc w:val="both"/>
        <w:textAlignment w:val="baseline"/>
        <w:rPr>
          <w:sz w:val="57"/>
        </w:rPr>
      </w:pPr>
      <w:bookmarkStart w:name="" w:id="2007"/>
      <w:r>
        <w:rPr>
          <w:rFonts w:ascii="仿宋" w:hAnsi="仿宋" w:cs="仿宋" w:eastAsia="仿宋"/>
          <w:sz w:val="57"/>
          <w:spacing w:val="0"/>
          <w:color w:val="000000"/>
          <w:b w:val="off"/>
          <w:i w:val="off"/>
        </w:rPr>
        <w:t>互不侵犯原则常被看作调节国家之间关系的一个适当原则。</w:t>
      </w:r>
      <w:r>
        <w:rPr>
          <w:rFonts w:ascii="仿宋" w:hAnsi="仿宋" w:cs="仿宋" w:eastAsia="仿宋"/>
          <w:sz w:val="57"/>
          <w:spacing w:val="0"/>
          <w:color w:val="000000"/>
          <w:b w:val="off"/>
          <w:i w:val="off"/>
        </w:rPr>
        <w:t>那么，在独立自主的个人之间与独立自主的国家之间，有什么区</w:t>
      </w:r>
      <w:r>
        <w:rPr>
          <w:rFonts w:ascii="仿宋" w:hAnsi="仿宋" w:cs="仿宋" w:eastAsia="仿宋"/>
          <w:sz w:val="57"/>
          <w:spacing w:val="0"/>
          <w:color w:val="000000"/>
          <w:b w:val="off"/>
          <w:i w:val="off"/>
        </w:rPr>
        <w:t>别使侵犯在个人之间就是可允许的呢？为什么个人通过他们的政</w:t>
      </w:r>
      <w:r>
        <w:rPr>
          <w:rFonts w:ascii="仿宋" w:hAnsi="仿宋" w:cs="仿宋" w:eastAsia="仿宋"/>
          <w:sz w:val="57"/>
          <w:spacing w:val="0"/>
          <w:color w:val="000000"/>
          <w:b w:val="off"/>
          <w:i w:val="off"/>
        </w:rPr>
        <w:t>府联合起来，就可以对某人做任何国家都不可以向另一个国家做</w:t>
      </w:r>
      <w:r>
        <w:rPr>
          <w:rFonts w:ascii="仿宋" w:hAnsi="仿宋" w:cs="仿宋" w:eastAsia="仿宋"/>
          <w:sz w:val="57"/>
          <w:spacing w:val="0"/>
          <w:color w:val="000000"/>
          <w:b w:val="off"/>
          <w:i w:val="off"/>
        </w:rPr>
        <w:t>的事情呢？如果个人与国家之间有什么区别，这个区别一定是在个</w:t>
      </w:r>
      <w:r>
        <w:rPr>
          <w:rFonts w:ascii="仿宋" w:hAnsi="仿宋" w:cs="仿宋" w:eastAsia="仿宋"/>
          <w:sz w:val="57"/>
          <w:spacing w:val="0"/>
          <w:color w:val="000000"/>
          <w:b w:val="off"/>
          <w:i w:val="off"/>
        </w:rPr>
        <w:t>人之间实行互不侵犯有着更强有力的理由，不象国家，个人并不</w:t>
      </w:r>
      <w:r>
        <w:rPr>
          <w:rFonts w:ascii="仿宋" w:hAnsi="仿宋" w:cs="仿宋" w:eastAsia="仿宋"/>
          <w:sz w:val="57"/>
          <w:spacing w:val="0"/>
          <w:color w:val="000000"/>
          <w:b w:val="off"/>
          <w:i w:val="off"/>
        </w:rPr>
        <w:t>包括这样的个体部分——并不包括别人可以插手来保护和捍卫的</w:t>
      </w:r>
      <w:r>
        <w:rPr>
          <w:rFonts w:ascii="仿宋" w:hAnsi="仿宋" w:cs="仿宋" w:eastAsia="仿宋"/>
          <w:sz w:val="57"/>
          <w:spacing w:val="0"/>
          <w:color w:val="000000"/>
          <w:b w:val="off"/>
          <w:i w:val="off"/>
        </w:rPr>
        <w:t>部分。</w:t>
      </w:r>
      <w:bookmarkEnd w:id="2007"/>
    </w:p>
    <w:p>
      <w:pPr>
        <w:pageBreakBefore w:val="off"/>
        <w:tabs/>
        <w:wordWrap w:val="off"/>
        <w:spacing w:before="0" w:after="0" w:line="900" w:lineRule="atLeast"/>
        <w:ind w:left="100" w:right="200" w:firstLine="1200"/>
        <w:jc w:val="both"/>
        <w:textAlignment w:val="baseline"/>
        <w:rPr>
          <w:sz w:val="57"/>
        </w:rPr>
      </w:pPr>
      <w:bookmarkStart w:name="" w:id="2008"/>
      <w:r>
        <w:rPr>
          <w:rFonts w:ascii="仿宋" w:hAnsi="仿宋" w:cs="仿宋" w:eastAsia="仿宋"/>
          <w:sz w:val="57"/>
          <w:spacing w:val="0"/>
          <w:color w:val="000000"/>
          <w:b w:val="off"/>
          <w:i w:val="off"/>
        </w:rPr>
        <w:t>在此，我将不探讨一个禁止人身侵犯的原则的细节，而只指</w:t>
      </w:r>
      <w:r>
        <w:rPr>
          <w:rFonts w:ascii="仿宋" w:hAnsi="仿宋" w:cs="仿宋" w:eastAsia="仿宋"/>
          <w:sz w:val="57"/>
          <w:spacing w:val="0"/>
          <w:color w:val="000000"/>
          <w:b w:val="off"/>
          <w:i w:val="off"/>
        </w:rPr>
        <w:t>出它并不禁止使用强力来抵御另一个对自己构成威胁的人，即使</w:t>
      </w:r>
      <w:r>
        <w:rPr>
          <w:rFonts w:ascii="仿宋" w:hAnsi="仿宋" w:cs="仿宋" w:eastAsia="仿宋"/>
          <w:sz w:val="57"/>
          <w:spacing w:val="0"/>
          <w:color w:val="000000"/>
          <w:b w:val="off"/>
          <w:i w:val="off"/>
        </w:rPr>
        <w:t>这个人是无辜的和不应受报复的。一个无辜的威胁者是一个在动</w:t>
      </w:r>
      <w:r>
        <w:rPr>
          <w:rFonts w:ascii="仿宋" w:hAnsi="仿宋" w:cs="仿宋" w:eastAsia="仿宋"/>
          <w:sz w:val="57"/>
          <w:spacing w:val="0"/>
          <w:color w:val="000000"/>
          <w:b w:val="off"/>
          <w:i w:val="off"/>
        </w:rPr>
        <w:t>机方面无辜的人(在这一过程中，假如他愿意成为动因，他就将</w:t>
      </w:r>
      <w:r>
        <w:rPr>
          <w:rFonts w:ascii="仿宋" w:hAnsi="仿宋" w:cs="仿宋" w:eastAsia="仿宋"/>
          <w:sz w:val="57"/>
          <w:spacing w:val="0"/>
          <w:color w:val="000000"/>
          <w:b w:val="off"/>
          <w:i w:val="off"/>
        </w:rPr>
        <w:t>是一个侵犯者)。如果约翰抓住杰克向你掷来，要使你落入深渊，</w:t>
      </w:r>
      <w:r>
        <w:rPr>
          <w:rFonts w:ascii="仿宋" w:hAnsi="仿宋" w:cs="仿宋" w:eastAsia="仿宋"/>
          <w:sz w:val="57"/>
          <w:spacing w:val="0"/>
          <w:color w:val="000000"/>
          <w:b w:val="off"/>
          <w:i w:val="off"/>
        </w:rPr>
        <w:t>那么杰克就既是无辜的又是一个威胁(假如杰克自己愿意如此被</w:t>
      </w:r>
      <w:bookmarkEnd w:id="2008"/>
    </w:p>
    <w:p>
      <w:pPr>
        <w:pageBreakBefore w:val="off"/>
        <w:tabs/>
        <w:wordWrap w:val="off"/>
        <w:spacing w:before="0" w:after="0" w:line="900" w:lineRule="atLeast"/>
        <w:ind w:left="140" w:right="0"/>
        <w:jc w:val="both"/>
        <w:textAlignment w:val="baseline"/>
        <w:rPr>
          <w:sz w:val="57"/>
        </w:rPr>
      </w:pPr>
      <w:bookmarkStart w:name="" w:id="2009"/>
      <w:r>
        <w:rPr>
          <w:rFonts w:ascii="宋体" w:hAnsi="宋体" w:cs="宋体" w:eastAsia="宋体"/>
          <w:sz w:val="57"/>
          <w:spacing w:val="0"/>
          <w:color w:val="000000"/>
          <w:u w:val="single"/>
          <w:b w:val="off"/>
          <w:i w:val="off"/>
        </w:rPr>
        <w:t xml:space="preserve">               </w:t>
      </w:r>
      <w:bookmarkEnd w:id="2009"/>
    </w:p>
    <w:p>
      <w:pPr>
        <w:pageBreakBefore w:val="off"/>
        <w:tabs/>
        <w:wordWrap w:val="off"/>
        <w:spacing w:before="0" w:after="0" w:line="600" w:lineRule="atLeast"/>
        <w:ind w:left="100" w:right="280" w:firstLine="600"/>
        <w:jc w:val="both"/>
        <w:textAlignment w:val="baseline"/>
        <w:rPr>
          <w:sz w:val="42"/>
        </w:rPr>
      </w:pPr>
      <w:bookmarkStart w:name="" w:id="2010"/>
      <w:r>
        <w:rPr>
          <w:rFonts w:ascii="楷体" w:hAnsi="楷体" w:cs="楷体" w:eastAsia="楷体"/>
          <w:sz w:val="42"/>
          <w:spacing w:val="0"/>
          <w:color w:val="000000"/>
          <w:b w:val="off"/>
          <w:i w:val="off"/>
        </w:rPr>
        <w:t>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见</w:t>
      </w:r>
      <w:r>
        <w:rPr>
          <w:rFonts w:ascii="楷体" w:hAnsi="楷体" w:cs="楷体" w:eastAsia="楷体"/>
          <w:sz w:val="42"/>
          <w:spacing w:val="0"/>
          <w:color w:val="000000"/>
          <w:b w:val="on"/>
          <w:i w:val="off"/>
        </w:rPr>
        <w:t>G.</w:t>
      </w:r>
      <w:r>
        <w:rPr>
          <w:rFonts w:ascii="楷体" w:hAnsi="楷体" w:cs="楷体" w:eastAsia="楷体"/>
          <w:sz w:val="42"/>
          <w:spacing w:val="0"/>
          <w:color w:val="000000"/>
          <w:b w:val="off"/>
          <w:i w:val="off"/>
        </w:rPr>
        <w:t>哈曼：《最佳解释的推出》，载《哲学评论》，1965年，第88—95页，以及</w:t>
      </w:r>
      <w:r>
        <w:rPr>
          <w:rFonts w:ascii="楷体" w:hAnsi="楷体" w:cs="楷体" w:eastAsia="楷体"/>
          <w:sz w:val="42"/>
          <w:spacing w:val="0"/>
          <w:color w:val="000000"/>
          <w:b w:val="off"/>
          <w:i w:val="off"/>
        </w:rPr>
        <w:t>《思想》，普林斯顿，普林斯顿大学出版社，1973年版，第8、10章。</w:t>
      </w:r>
      <w:bookmarkEnd w:id="2010"/>
    </w:p>
    <w:p>
      <w:pPr>
        <w:pageBreakBefore w:val="off"/>
        <w:tabs/>
        <w:wordWrap w:val="off"/>
        <w:spacing w:before="340" w:after="0" w:line="700" w:lineRule="atLeast"/>
        <w:ind w:left="0" w:right="800"/>
        <w:jc w:val="right"/>
        <w:textAlignment w:val="baseline"/>
        <w:rPr>
          <w:sz w:val="52"/>
        </w:rPr>
      </w:pPr>
      <w:bookmarkStart w:name="" w:id="2011"/>
      <w:r>
        <w:rPr>
          <w:rFonts w:ascii="黑体" w:hAnsi="黑体" w:cs="黑体" w:eastAsia="黑体"/>
          <w:sz w:val="52"/>
          <w:spacing w:val="0"/>
          <w:color w:val="000000"/>
          <w:b w:val="off"/>
          <w:i w:val="off"/>
        </w:rPr>
        <w:t>43</w:t>
      </w:r>
      <w:bookmarkEnd w:id="2011"/>
    </w:p>
    <w:p>
      <w:r>
        <w:t/>
      </w:r>
    </w:p>
    <w:p>
      <w:pPr>
        <w:sectPr>
          <w:footerReference r:id="rId198"/>
          <w:headerReference r:id="rId199" w:type="default"/>
          <w:type w:val="nextPage"/>
          <w:pgSz w:w="21700" w:h="31680"/>
          <w:pgMar w:left="2660" w:top="2420" w:right="2660" w:bottom="2420" w:header="2120" w:footer="2120"/>
          <w:cols w:num="1"/>
        </w:sectPr>
      </w:pPr>
    </w:p>
    <w:p>
      <w:pPr>
        <w:pageBreakBefore w:val="off"/>
        <w:tabs/>
        <w:wordWrap w:val="off"/>
        <w:spacing w:before="0" w:after="0" w:line="920" w:lineRule="atLeast"/>
        <w:ind w:left="0" w:right="0" w:firstLine="700"/>
        <w:jc w:val="both"/>
        <w:textAlignment w:val="baseline"/>
        <w:rPr>
          <w:sz w:val="56"/>
        </w:rPr>
      </w:pPr>
      <w:bookmarkStart w:name="" w:id="2012"/>
      <w:r>
        <w:rPr>
          <w:rFonts w:ascii="仿宋" w:hAnsi="仿宋" w:cs="仿宋" w:eastAsia="仿宋"/>
          <w:sz w:val="56"/>
          <w:spacing w:val="0"/>
          <w:color w:val="000000"/>
          <w:b w:val="off"/>
          <w:i w:val="off"/>
        </w:rPr>
        <w:t>掷，那他就是一个侵犯者)。现在我们姑且假设杰克被这样一掷之</w:t>
      </w:r>
      <w:r>
        <w:rPr>
          <w:rFonts w:ascii="仿宋" w:hAnsi="仿宋" w:cs="仿宋" w:eastAsia="仿宋"/>
          <w:sz w:val="56"/>
          <w:spacing w:val="0"/>
          <w:color w:val="000000"/>
          <w:b w:val="off"/>
          <w:i w:val="off"/>
        </w:rPr>
        <w:t>后并不会丧命，你是否可以在其身体压向和葬送你之前，用你的</w:t>
      </w:r>
      <w:r>
        <w:rPr>
          <w:rFonts w:ascii="仿宋" w:hAnsi="仿宋" w:cs="仿宋" w:eastAsia="仿宋"/>
          <w:sz w:val="56"/>
          <w:spacing w:val="0"/>
          <w:color w:val="000000"/>
          <w:b w:val="off"/>
          <w:i w:val="off"/>
        </w:rPr>
        <w:t>激光枪来击碎这一身体而脱险呢？自由主义的禁令通常是禁止对</w:t>
      </w:r>
      <w:r>
        <w:rPr>
          <w:rFonts w:ascii="仿宋" w:hAnsi="仿宋" w:cs="仿宋" w:eastAsia="仿宋"/>
          <w:sz w:val="56"/>
          <w:spacing w:val="0"/>
          <w:color w:val="000000"/>
          <w:b w:val="off"/>
          <w:i w:val="off"/>
        </w:rPr>
        <w:t>35</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无辜者使用暴力的。但我想，这种无辜的威胁是一种必须使用不</w:t>
      </w:r>
      <w:r>
        <w:rPr>
          <w:rFonts w:ascii="仿宋" w:hAnsi="仿宋" w:cs="仿宋" w:eastAsia="仿宋"/>
          <w:sz w:val="56"/>
          <w:spacing w:val="0"/>
          <w:color w:val="000000"/>
          <w:b w:val="off"/>
          <w:i w:val="off"/>
        </w:rPr>
        <w:t>同原则的情况。①这样，一个这一领域内的完整理论也就必须概括</w:t>
      </w:r>
      <w:r>
        <w:rPr>
          <w:rFonts w:ascii="仿宋" w:hAnsi="仿宋" w:cs="仿宋" w:eastAsia="仿宋"/>
          <w:sz w:val="56"/>
          <w:spacing w:val="0"/>
          <w:color w:val="000000"/>
          <w:b w:val="off"/>
          <w:i w:val="off"/>
        </w:rPr>
        <w:t>出不同的约束来用于对无辜的威胁者的反应。对威胁的无辜保护</w:t>
      </w:r>
      <w:r>
        <w:rPr>
          <w:rFonts w:ascii="仿宋" w:hAnsi="仿宋" w:cs="仿宋" w:eastAsia="仿宋"/>
          <w:sz w:val="56"/>
          <w:spacing w:val="0"/>
          <w:color w:val="000000"/>
          <w:b w:val="off"/>
          <w:i w:val="off"/>
        </w:rPr>
        <w:t>的情况则更为复杂，这是指那些本人并非威胁，但却处在这样一</w:t>
      </w:r>
      <w:r>
        <w:rPr>
          <w:rFonts w:ascii="仿宋" w:hAnsi="仿宋" w:cs="仿宋" w:eastAsia="仿宋"/>
          <w:sz w:val="56"/>
          <w:spacing w:val="0"/>
          <w:color w:val="000000"/>
          <w:b w:val="off"/>
          <w:i w:val="off"/>
        </w:rPr>
        <w:t>种状态中的人：人们若要阻止威胁，就不能不损害到他们。比方</w:t>
      </w:r>
      <w:r>
        <w:rPr>
          <w:rFonts w:ascii="仿宋" w:hAnsi="仿宋" w:cs="仿宋" w:eastAsia="仿宋"/>
          <w:sz w:val="56"/>
          <w:spacing w:val="0"/>
          <w:color w:val="000000"/>
          <w:b w:val="off"/>
          <w:i w:val="off"/>
        </w:rPr>
        <w:t>说，被捆绑在侵略者坦克前面的无辜者，就是这样一种对威胁的</w:t>
      </w:r>
      <w:r>
        <w:rPr>
          <w:rFonts w:ascii="仿宋" w:hAnsi="仿宋" w:cs="仿宋" w:eastAsia="仿宋"/>
          <w:sz w:val="56"/>
          <w:spacing w:val="0"/>
          <w:color w:val="000000"/>
          <w:b w:val="off"/>
          <w:i w:val="off"/>
        </w:rPr>
        <w:t>无辜保护：要击毁坦克就不能不伤害他们。(在此要注意：对某些</w:t>
      </w:r>
      <w:r>
        <w:rPr>
          <w:rFonts w:ascii="仿宋" w:hAnsi="仿宋" w:cs="仿宋" w:eastAsia="仿宋"/>
          <w:sz w:val="56"/>
          <w:spacing w:val="0"/>
          <w:color w:val="000000"/>
          <w:b w:val="off"/>
          <w:i w:val="off"/>
        </w:rPr>
        <w:t>人使用强力，以作用于一个侵犯者，并不是在对威胁的无辜保护</w:t>
      </w:r>
      <w:r>
        <w:rPr>
          <w:rFonts w:ascii="仿宋" w:hAnsi="仿宋" w:cs="仿宋" w:eastAsia="仿宋"/>
          <w:sz w:val="56"/>
          <w:spacing w:val="0"/>
          <w:color w:val="000000"/>
          <w:b w:val="off"/>
          <w:i w:val="off"/>
        </w:rPr>
        <w:t>采取行动。例如，折磨一个侵犯者的无辜的孩子，以迫使侵犯停</w:t>
      </w:r>
      <w:r>
        <w:rPr>
          <w:rFonts w:ascii="仿宋" w:hAnsi="仿宋" w:cs="仿宋" w:eastAsia="仿宋"/>
          <w:sz w:val="56"/>
          <w:spacing w:val="0"/>
          <w:color w:val="000000"/>
          <w:b w:val="off"/>
          <w:i w:val="off"/>
        </w:rPr>
        <w:t>止，这个孩子并不是对侵犯者的保护。)一个人能有意去伤害无辜</w:t>
      </w:r>
      <w:r>
        <w:rPr>
          <w:rFonts w:ascii="仿宋" w:hAnsi="仿宋" w:cs="仿宋" w:eastAsia="仿宋"/>
          <w:sz w:val="56"/>
          <w:spacing w:val="0"/>
          <w:color w:val="000000"/>
          <w:b w:val="off"/>
          <w:i w:val="off"/>
        </w:rPr>
        <w:t>的保护者吗？如果一个人可以在攻击一个侵犯者时伤害一个无辜</w:t>
      </w:r>
      <w:r>
        <w:rPr>
          <w:rFonts w:ascii="仿宋" w:hAnsi="仿宋" w:cs="仿宋" w:eastAsia="仿宋"/>
          <w:sz w:val="56"/>
          <w:spacing w:val="0"/>
          <w:color w:val="000000"/>
          <w:b w:val="off"/>
          <w:i w:val="off"/>
        </w:rPr>
        <w:t>的保护者，这个无辜的保护者可以反过来进行自卫吗(假设他无</w:t>
      </w:r>
      <w:r>
        <w:rPr>
          <w:rFonts w:ascii="仿宋" w:hAnsi="仿宋" w:cs="仿宋" w:eastAsia="仿宋"/>
          <w:sz w:val="56"/>
          <w:spacing w:val="0"/>
          <w:color w:val="000000"/>
          <w:b w:val="off"/>
          <w:i w:val="off"/>
        </w:rPr>
        <w:t>法反抗侵犯者)?这样，我们不是看到：这两人的战斗相互都是在</w:t>
      </w:r>
      <w:r>
        <w:rPr>
          <w:rFonts w:ascii="仿宋" w:hAnsi="仿宋" w:cs="仿宋" w:eastAsia="仿宋"/>
          <w:sz w:val="56"/>
          <w:spacing w:val="0"/>
          <w:color w:val="000000"/>
          <w:b w:val="off"/>
          <w:i w:val="off"/>
        </w:rPr>
        <w:t>自卫吗？同样，如果你对一个无辜的威胁者使用武力，你是否因</w:t>
      </w:r>
      <w:r>
        <w:rPr>
          <w:rFonts w:ascii="仿宋" w:hAnsi="仿宋" w:cs="仿宋" w:eastAsia="仿宋"/>
          <w:sz w:val="56"/>
          <w:spacing w:val="0"/>
          <w:color w:val="000000"/>
          <w:b w:val="off"/>
          <w:i w:val="off"/>
        </w:rPr>
        <w:t>此就变成了对他的一种无辜的威胁，以致他现在可以正当地对你</w:t>
      </w:r>
      <w:r>
        <w:rPr>
          <w:rFonts w:ascii="仿宋" w:hAnsi="仿宋" w:cs="仿宋" w:eastAsia="仿宋"/>
          <w:sz w:val="56"/>
          <w:spacing w:val="0"/>
          <w:color w:val="000000"/>
          <w:b w:val="off"/>
          <w:i w:val="off"/>
        </w:rPr>
        <w:t>再施加武力(假设他能够这样做，但却不能防止他最初的威胁</w:t>
      </w:r>
      <w:r>
        <w:rPr>
          <w:rFonts w:ascii="仿宋" w:hAnsi="仿宋" w:cs="仿宋" w:eastAsia="仿宋"/>
          <w:sz w:val="56"/>
          <w:spacing w:val="0"/>
          <w:color w:val="000000"/>
          <w:b w:val="off"/>
          <w:i w:val="off"/>
        </w:rPr>
        <w:t>性)?在此我对这些奇怪的难题心存疑惑，阙而不论，而只是注意</w:t>
      </w:r>
      <w:r>
        <w:rPr>
          <w:rFonts w:ascii="仿宋" w:hAnsi="仿宋" w:cs="仿宋" w:eastAsia="仿宋"/>
          <w:sz w:val="56"/>
          <w:spacing w:val="0"/>
          <w:color w:val="000000"/>
          <w:b w:val="off"/>
          <w:i w:val="off"/>
        </w:rPr>
        <w:t>到：一种声称以勿侵犯为中心的观点，必须在某种程度上明确地</w:t>
      </w:r>
      <w:r>
        <w:rPr>
          <w:rFonts w:ascii="仿宋" w:hAnsi="仿宋" w:cs="仿宋" w:eastAsia="仿宋"/>
          <w:sz w:val="56"/>
          <w:spacing w:val="0"/>
          <w:color w:val="000000"/>
          <w:b w:val="off"/>
          <w:i w:val="off"/>
        </w:rPr>
        <w:t>解决这些难题。</w:t>
      </w:r>
      <w:bookmarkEnd w:id="2012"/>
    </w:p>
    <w:p>
      <w:pPr>
        <w:pageBreakBefore w:val="off"/>
        <w:tabs/>
        <w:wordWrap w:val="off"/>
        <w:spacing w:before="580" w:after="0" w:line="1080" w:lineRule="atLeast"/>
        <w:ind w:left="0" w:right="0"/>
        <w:jc w:val="center"/>
        <w:textAlignment w:val="baseline"/>
        <w:rPr>
          <w:sz w:val="81"/>
        </w:rPr>
      </w:pPr>
      <w:bookmarkStart w:name="" w:id="2013"/>
      <w:r>
        <w:rPr>
          <w:rFonts w:ascii="黑体" w:hAnsi="黑体" w:cs="黑体" w:eastAsia="黑体"/>
          <w:sz w:val="81"/>
          <w:spacing w:val="0"/>
          <w:color w:val="000000"/>
          <w:b w:val="on"/>
          <w:i w:val="off"/>
        </w:rPr>
        <w:t>约束与动物</w:t>
      </w:r>
      <w:bookmarkEnd w:id="2013"/>
    </w:p>
    <w:p>
      <w:pPr>
        <w:pageBreakBefore w:val="off"/>
        <w:tabs/>
        <w:wordWrap w:val="off"/>
        <w:spacing w:before="300" w:after="0" w:line="760" w:lineRule="atLeast"/>
        <w:ind w:left="1660" w:right="0"/>
        <w:jc w:val="both"/>
        <w:textAlignment w:val="baseline"/>
        <w:rPr>
          <w:sz w:val="56"/>
        </w:rPr>
      </w:pPr>
      <w:bookmarkStart w:name="" w:id="2014"/>
      <w:r>
        <w:rPr>
          <w:rFonts w:ascii="仿宋" w:hAnsi="仿宋" w:cs="仿宋" w:eastAsia="仿宋"/>
          <w:sz w:val="56"/>
          <w:spacing w:val="0"/>
          <w:color w:val="000000"/>
          <w:b w:val="off"/>
          <w:i w:val="off"/>
        </w:rPr>
        <w:t>我们能通过考虑生物来说明道德、边际约束的地位和意义。</w:t>
      </w:r>
      <w:bookmarkEnd w:id="2014"/>
    </w:p>
    <w:p>
      <w:pPr>
        <w:pageBreakBefore w:val="off"/>
        <w:tabs/>
        <w:wordWrap w:val="off"/>
        <w:spacing w:before="0" w:after="0" w:line="760" w:lineRule="atLeast"/>
        <w:ind w:left="700" w:right="0"/>
        <w:jc w:val="both"/>
        <w:textAlignment w:val="baseline"/>
        <w:rPr>
          <w:sz w:val="56"/>
        </w:rPr>
      </w:pPr>
      <w:bookmarkStart w:name="" w:id="2015"/>
      <w:r>
        <w:rPr>
          <w:rFonts w:ascii="宋体" w:hAnsi="宋体" w:cs="宋体" w:eastAsia="宋体"/>
          <w:sz w:val="56"/>
          <w:spacing w:val="0"/>
          <w:color w:val="000000"/>
          <w:u w:val="single"/>
          <w:b w:val="off"/>
          <w:i w:val="off"/>
        </w:rPr>
        <w:t xml:space="preserve">               </w:t>
      </w:r>
      <w:bookmarkEnd w:id="2015"/>
    </w:p>
    <w:p>
      <w:pPr>
        <w:pageBreakBefore w:val="off"/>
        <w:tabs/>
        <w:wordWrap w:val="off"/>
        <w:spacing w:before="0" w:after="0" w:line="560" w:lineRule="atLeast"/>
        <w:ind w:left="520" w:right="200" w:firstLine="840"/>
        <w:jc w:val="both"/>
        <w:textAlignment w:val="baseline"/>
        <w:rPr>
          <w:sz w:val="41"/>
        </w:rPr>
      </w:pPr>
      <w:bookmarkStart w:name="" w:id="2016"/>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见J.</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J.托马森《保护流产》，载《哲学与公共事务》，1971年秋季号，第52—53</w:t>
      </w:r>
      <w:r>
        <w:rPr>
          <w:rFonts w:ascii="宋体" w:hAnsi="宋体" w:cs="宋体" w:eastAsia="宋体"/>
          <w:sz w:val="41"/>
          <w:spacing w:val="0"/>
          <w:color w:val="000000"/>
          <w:b w:val="off"/>
          <w:i w:val="off"/>
        </w:rPr>
        <w:t>页。在我写下自己的观点之后，J.霍斯佩尔斯在下面这篇分两部分刊登的论文中讨论</w:t>
      </w:r>
      <w:r>
        <w:rPr>
          <w:rFonts w:ascii="宋体" w:hAnsi="宋体" w:cs="宋体" w:eastAsia="宋体"/>
          <w:sz w:val="41"/>
          <w:spacing w:val="0"/>
          <w:color w:val="000000"/>
          <w:b w:val="off"/>
          <w:i w:val="off"/>
        </w:rPr>
        <w:t>了类似的问题：《有关惩罚和报复性地使用武力的问题》，载《理智》，1972年</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11月号和</w:t>
      </w:r>
      <w:r>
        <w:rPr>
          <w:rFonts w:ascii="宋体" w:hAnsi="宋体" w:cs="宋体" w:eastAsia="宋体"/>
          <w:sz w:val="41"/>
          <w:spacing w:val="0"/>
          <w:color w:val="000000"/>
          <w:b w:val="off"/>
          <w:i w:val="off"/>
        </w:rPr>
        <w:t>1973年1月号。</w:t>
      </w:r>
      <w:bookmarkEnd w:id="2016"/>
    </w:p>
    <w:p>
      <w:pPr>
        <w:pageBreakBefore w:val="off"/>
        <w:tabs/>
        <w:wordWrap w:val="off"/>
        <w:spacing w:before="340" w:after="0" w:line="680" w:lineRule="atLeast"/>
        <w:ind w:left="1000" w:right="0"/>
        <w:jc w:val="both"/>
        <w:textAlignment w:val="baseline"/>
        <w:rPr>
          <w:sz w:val="50"/>
        </w:rPr>
      </w:pPr>
      <w:bookmarkStart w:name="" w:id="2017"/>
      <w:r>
        <w:rPr>
          <w:rFonts w:ascii="黑体" w:hAnsi="黑体" w:cs="黑体" w:eastAsia="黑体"/>
          <w:sz w:val="50"/>
          <w:spacing w:val="0"/>
          <w:color w:val="000000"/>
          <w:b w:val="off"/>
          <w:i w:val="off"/>
        </w:rPr>
        <w:t>44</w:t>
      </w:r>
      <w:bookmarkEnd w:id="2017"/>
    </w:p>
    <w:p>
      <w:r>
        <w:t/>
      </w:r>
    </w:p>
    <w:p>
      <w:pPr>
        <w:sectPr>
          <w:footerReference r:id="rId200"/>
          <w:headerReference r:id="rId201" w:type="default"/>
          <w:type w:val="nextPage"/>
          <w:pgSz w:w="21700" w:h="31680"/>
          <w:pgMar w:left="2400" w:top="2500" w:right="2400" w:bottom="2500" w:header="2200" w:footer="2200"/>
          <w:cols w:num="1"/>
        </w:sectPr>
      </w:pPr>
    </w:p>
    <w:p>
      <w:pPr>
        <w:pageBreakBefore w:val="off"/>
        <w:tabs/>
        <w:wordWrap w:val="off"/>
        <w:spacing w:before="0" w:after="0" w:line="860" w:lineRule="atLeast"/>
        <w:ind w:left="120" w:right="0" w:hanging="40"/>
        <w:jc w:val="both"/>
        <w:textAlignment w:val="baseline"/>
        <w:rPr>
          <w:sz w:val="56"/>
        </w:rPr>
      </w:pPr>
      <w:bookmarkStart w:name="" w:id="2018"/>
      <w:r>
        <w:rPr>
          <w:rFonts w:ascii="宋体" w:hAnsi="宋体" w:cs="宋体" w:eastAsia="宋体"/>
          <w:sz w:val="56"/>
          <w:spacing w:val="0"/>
          <w:color w:val="000000"/>
          <w:b w:val="off"/>
          <w:i w:val="off"/>
        </w:rPr>
        <w:t>对于非人类的动物来说，这种严格的边际约束通常并不被认为是</w:t>
      </w:r>
      <w:r>
        <w:rPr>
          <w:rFonts w:ascii="宋体" w:hAnsi="宋体" w:cs="宋体" w:eastAsia="宋体"/>
          <w:sz w:val="56"/>
          <w:spacing w:val="0"/>
          <w:color w:val="000000"/>
          <w:b w:val="off"/>
          <w:i w:val="off"/>
        </w:rPr>
        <w:t>恰当的，至少不是全部都被遵循。那么，在我们对动物的行为方</w:t>
      </w:r>
      <w:r>
        <w:rPr>
          <w:rFonts w:ascii="宋体" w:hAnsi="宋体" w:cs="宋体" w:eastAsia="宋体"/>
          <w:sz w:val="56"/>
          <w:spacing w:val="0"/>
          <w:color w:val="000000"/>
          <w:b w:val="off"/>
          <w:i w:val="off"/>
        </w:rPr>
        <w:t>面有没有什么限制呢？动物有作为纯粹目的的道德地位吗？某些</w:t>
      </w:r>
      <w:r>
        <w:rPr>
          <w:rFonts w:ascii="宋体" w:hAnsi="宋体" w:cs="宋体" w:eastAsia="宋体"/>
          <w:sz w:val="56"/>
          <w:spacing w:val="0"/>
          <w:color w:val="000000"/>
          <w:b w:val="off"/>
          <w:i w:val="off"/>
        </w:rPr>
        <w:t>目的能不能使我们有权强使它们做出巨大的牺牲呢？是什么使我</w:t>
      </w:r>
      <w:r>
        <w:rPr>
          <w:rFonts w:ascii="宋体" w:hAnsi="宋体" w:cs="宋体" w:eastAsia="宋体"/>
          <w:sz w:val="56"/>
          <w:spacing w:val="0"/>
          <w:color w:val="000000"/>
          <w:b w:val="off"/>
          <w:i w:val="off"/>
        </w:rPr>
        <w:t>们有权整个地利用它们？</w:t>
      </w:r>
      <w:bookmarkEnd w:id="2018"/>
    </w:p>
    <w:p>
      <w:pPr>
        <w:pageBreakBefore w:val="off"/>
        <w:tabs/>
        <w:wordWrap w:val="off"/>
        <w:spacing w:before="0" w:after="0" w:line="860" w:lineRule="atLeast"/>
        <w:ind w:left="80" w:right="0" w:firstLine="1120"/>
        <w:jc w:val="both"/>
        <w:textAlignment w:val="baseline"/>
        <w:rPr>
          <w:sz w:val="56"/>
        </w:rPr>
      </w:pPr>
      <w:bookmarkStart w:name="" w:id="2019"/>
      <w:r>
        <w:rPr>
          <w:rFonts w:ascii="宋体" w:hAnsi="宋体" w:cs="宋体" w:eastAsia="宋体"/>
          <w:sz w:val="56"/>
          <w:spacing w:val="0"/>
          <w:color w:val="000000"/>
          <w:b w:val="off"/>
          <w:i w:val="off"/>
        </w:rPr>
        <w:t>动物并非无足轻重。至少对有些较高级的动物，是应当在人</w:t>
      </w:r>
      <w:r>
        <w:rPr>
          <w:rFonts w:ascii="宋体" w:hAnsi="宋体" w:cs="宋体" w:eastAsia="宋体"/>
          <w:sz w:val="56"/>
          <w:spacing w:val="0"/>
          <w:color w:val="000000"/>
          <w:b w:val="off"/>
          <w:i w:val="off"/>
        </w:rPr>
        <w:t>们有关如何对待它们的思考中给予重视的。证明这一点是困难</w:t>
      </w:r>
      <w:r>
        <w:rPr>
          <w:rFonts w:ascii="宋体" w:hAnsi="宋体" w:cs="宋体" w:eastAsia="宋体"/>
          <w:sz w:val="56"/>
          <w:spacing w:val="0"/>
          <w:color w:val="000000"/>
          <w:b w:val="off"/>
          <w:i w:val="off"/>
        </w:rPr>
        <w:t>的。(但证明人类并非无足轻重也是困难的！)我们将首先举出例</w:t>
      </w:r>
      <w:r>
        <w:rPr>
          <w:rFonts w:ascii="宋体" w:hAnsi="宋体" w:cs="宋体" w:eastAsia="宋体"/>
          <w:sz w:val="56"/>
          <w:spacing w:val="0"/>
          <w:color w:val="000000"/>
          <w:b w:val="off"/>
          <w:i w:val="off"/>
        </w:rPr>
        <w:t>子，然后进行论证。假如你觉得自己喜欢咬自己的手指，也许是</w:t>
      </w:r>
      <w:r>
        <w:rPr>
          <w:rFonts w:ascii="宋体" w:hAnsi="宋体" w:cs="宋体" w:eastAsia="宋体"/>
          <w:sz w:val="56"/>
          <w:spacing w:val="0"/>
          <w:color w:val="000000"/>
          <w:b w:val="off"/>
          <w:i w:val="off"/>
        </w:rPr>
        <w:t>随着某段音乐的节拍咬，假如你知道你的咬手指通过一种奇怪的</w:t>
      </w:r>
      <w:r>
        <w:rPr>
          <w:rFonts w:ascii="宋体" w:hAnsi="宋体" w:cs="宋体" w:eastAsia="宋体"/>
          <w:sz w:val="56"/>
          <w:spacing w:val="0"/>
          <w:color w:val="000000"/>
          <w:b w:val="off"/>
          <w:i w:val="off"/>
        </w:rPr>
        <w:t>因果联系将使一万头无主的、不会抱怨的母牛在剧烈的痛苦之后</w:t>
      </w:r>
      <w:r>
        <w:rPr>
          <w:rFonts w:ascii="宋体" w:hAnsi="宋体" w:cs="宋体" w:eastAsia="宋体"/>
          <w:sz w:val="56"/>
          <w:spacing w:val="0"/>
          <w:color w:val="000000"/>
          <w:b w:val="off"/>
          <w:i w:val="off"/>
        </w:rPr>
        <w:t>死去(甚至是无痛苦地同时一起死去)，这样，你咬你的手指是完</w:t>
      </w:r>
      <w:r>
        <w:rPr>
          <w:rFonts w:ascii="宋体" w:hAnsi="宋体" w:cs="宋体" w:eastAsia="宋体"/>
          <w:sz w:val="56"/>
          <w:spacing w:val="0"/>
          <w:color w:val="000000"/>
          <w:b w:val="off"/>
          <w:i w:val="off"/>
        </w:rPr>
        <w:t>全可行的吗？有什么理由说这种咬手指在道德上是不对的吗？</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584200</wp:posOffset>
                </wp:positionV>
                <wp:extent cx="584200" cy="533400"/>
                <wp:wrapNone/>
                <wp:docPr id="20" name="文本框 20"/>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020"/>
                            <w:r>
                              <w:rPr>
                                <w:rFonts w:ascii="宋体" w:hAnsi="宋体" w:cs="宋体" w:eastAsia="宋体"/>
                                <w:sz w:val="56"/>
                                <w:spacing w:val="0"/>
                                <w:color w:val="000000"/>
                                <w:b w:val="off"/>
                                <w:i w:val="off"/>
                              </w:rPr>
                              <w:t>36</w:t>
                            </w:r>
                            <w:bookmarkEnd w:id="2020"/>
                          </w:p>
                        </w:txbxContent>
                      </wps:txbx>
                      <wps:bodyPr wrap="square" lIns="0" rIns="0" tIns="0" bIns="0" vert="horz" anchor="t">
                        <a:noAutofit/>
                      </wps:bodyPr>
                    </wps:wsp>
                  </a:graphicData>
                </a:graphic>
              </wp:anchor>
            </w:drawing>
          </mc:Choice>
          <mc:Fallback>
            <w:pict>
              <v:shape type="#_x0000_t202" filled="f" stroked="f" style="margin-left:953pt;margin-top:46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021"/>
                      <w:r>
                        <w:rPr>
                          <w:rFonts w:ascii="宋体" w:hAnsi="宋体" w:cs="宋体" w:eastAsia="宋体"/>
                          <w:sz w:val="56"/>
                          <w:spacing w:val="0"/>
                          <w:color w:val="000000"/>
                          <w:b w:val="off"/>
                          <w:i w:val="off"/>
                        </w:rPr>
                        <w:t>36</w:t>
                      </w:r>
                      <w:bookmarkEnd w:id="2021"/>
                    </w:p>
                  </w:txbxContent>
                </v:textbox>
              </v:shape>
            </w:pict>
          </mc:Fallback>
        </mc:AlternateContent>
      </w:r>
      <w:bookmarkEnd w:id="2019"/>
    </w:p>
    <w:p>
      <w:pPr>
        <w:pageBreakBefore w:val="off"/>
        <w:tabs/>
        <w:wordWrap w:val="off"/>
        <w:spacing w:before="0" w:after="0" w:line="860" w:lineRule="atLeast"/>
        <w:ind w:left="80" w:right="40" w:firstLine="1320"/>
        <w:jc w:val="both"/>
        <w:textAlignment w:val="baseline"/>
        <w:rPr>
          <w:sz w:val="56"/>
        </w:rPr>
      </w:pPr>
      <w:bookmarkStart w:name="" w:id="2022"/>
      <w:r>
        <w:rPr>
          <w:rFonts w:ascii="宋体" w:hAnsi="宋体" w:cs="宋体" w:eastAsia="宋体"/>
          <w:sz w:val="56"/>
          <w:spacing w:val="0"/>
          <w:color w:val="000000"/>
          <w:b w:val="off"/>
          <w:i w:val="off"/>
        </w:rPr>
        <w:t>有些人说人们不应当这样做，因为这种行为会使他们变得野</w:t>
      </w:r>
      <w:r>
        <w:rPr>
          <w:rFonts w:ascii="宋体" w:hAnsi="宋体" w:cs="宋体" w:eastAsia="宋体"/>
          <w:sz w:val="56"/>
          <w:spacing w:val="0"/>
          <w:color w:val="000000"/>
          <w:b w:val="off"/>
          <w:i w:val="off"/>
        </w:rPr>
        <w:t>蛮，使他们很可能仅仅为了快乐而去剥夺人的生命。这些人认为：</w:t>
      </w:r>
      <w:r>
        <w:rPr>
          <w:rFonts w:ascii="宋体" w:hAnsi="宋体" w:cs="宋体" w:eastAsia="宋体"/>
          <w:sz w:val="56"/>
          <w:spacing w:val="0"/>
          <w:color w:val="000000"/>
          <w:b w:val="off"/>
          <w:i w:val="off"/>
        </w:rPr>
        <w:t>这些本身在道德上是无可非议的行为，有一种不可取的道德引</w:t>
      </w:r>
      <w:r>
        <w:rPr>
          <w:rFonts w:ascii="宋体" w:hAnsi="宋体" w:cs="宋体" w:eastAsia="宋体"/>
          <w:sz w:val="56"/>
          <w:spacing w:val="0"/>
          <w:color w:val="000000"/>
          <w:b w:val="off"/>
          <w:i w:val="off"/>
        </w:rPr>
        <w:t>申。(那么，如果没有这样一种引申，事情就会完全不同了，比</w:t>
      </w:r>
      <w:r>
        <w:rPr>
          <w:rFonts w:ascii="宋体" w:hAnsi="宋体" w:cs="宋体" w:eastAsia="宋体"/>
          <w:sz w:val="56"/>
          <w:spacing w:val="0"/>
          <w:color w:val="000000"/>
          <w:b w:val="off"/>
          <w:i w:val="off"/>
        </w:rPr>
        <w:t>方说，对一个知道自己是世上最后一人的人来说，情况就会不</w:t>
      </w:r>
      <w:r>
        <w:rPr>
          <w:rFonts w:ascii="宋体" w:hAnsi="宋体" w:cs="宋体" w:eastAsia="宋体"/>
          <w:sz w:val="56"/>
          <w:spacing w:val="0"/>
          <w:color w:val="000000"/>
          <w:b w:val="off"/>
          <w:i w:val="off"/>
        </w:rPr>
        <w:t>同。)但为什么竟然有这样一种引申呢？如果对动物不论出于什</w:t>
      </w:r>
      <w:r>
        <w:rPr>
          <w:rFonts w:ascii="宋体" w:hAnsi="宋体" w:cs="宋体" w:eastAsia="宋体"/>
          <w:sz w:val="56"/>
          <w:spacing w:val="0"/>
          <w:color w:val="000000"/>
          <w:b w:val="off"/>
          <w:i w:val="off"/>
        </w:rPr>
        <w:t>么动机，不论做什么事情本身都是完全可行的，那么，假定有一</w:t>
      </w:r>
      <w:r>
        <w:rPr>
          <w:rFonts w:ascii="宋体" w:hAnsi="宋体" w:cs="宋体" w:eastAsia="宋体"/>
          <w:sz w:val="56"/>
          <w:spacing w:val="0"/>
          <w:color w:val="000000"/>
          <w:b w:val="off"/>
          <w:i w:val="off"/>
        </w:rPr>
        <w:t>个认识到动物与人的明确界线，并在他行动时将此牢记于心的</w:t>
      </w:r>
      <w:r>
        <w:rPr>
          <w:rFonts w:ascii="宋体" w:hAnsi="宋体" w:cs="宋体" w:eastAsia="宋体"/>
          <w:sz w:val="56"/>
          <w:spacing w:val="0"/>
          <w:color w:val="000000"/>
          <w:b w:val="off"/>
          <w:i w:val="off"/>
        </w:rPr>
        <w:t>人，杀戮动物怎么会使他变得野蛮和较可能伤害和杀戮人类呢？</w:t>
      </w:r>
      <w:r>
        <w:rPr>
          <w:rFonts w:ascii="宋体" w:hAnsi="宋体" w:cs="宋体" w:eastAsia="宋体"/>
          <w:sz w:val="56"/>
          <w:spacing w:val="0"/>
          <w:color w:val="000000"/>
          <w:b w:val="off"/>
          <w:i w:val="off"/>
        </w:rPr>
        <w:t>屠夫们更容易犯凶杀罪吗？(比其他有刀在手边的人更容易吗？)</w:t>
      </w:r>
      <w:r>
        <w:rPr>
          <w:rFonts w:ascii="宋体" w:hAnsi="宋体" w:cs="宋体" w:eastAsia="宋体"/>
          <w:sz w:val="56"/>
          <w:spacing w:val="0"/>
          <w:color w:val="000000"/>
          <w:b w:val="off"/>
          <w:i w:val="off"/>
        </w:rPr>
        <w:t>如果我喜欢用一根球棒狠狠地击球，这就大大增加了我对某人的</w:t>
      </w:r>
      <w:r>
        <w:rPr>
          <w:rFonts w:ascii="宋体" w:hAnsi="宋体" w:cs="宋体" w:eastAsia="宋体"/>
          <w:sz w:val="56"/>
          <w:spacing w:val="0"/>
          <w:color w:val="000000"/>
          <w:b w:val="off"/>
          <w:i w:val="off"/>
        </w:rPr>
        <w:t>头部做同样打击的危险么？我不是能理解到人不同于球，而这种</w:t>
      </w:r>
      <w:r>
        <w:rPr>
          <w:rFonts w:ascii="宋体" w:hAnsi="宋体" w:cs="宋体" w:eastAsia="宋体"/>
          <w:sz w:val="56"/>
          <w:spacing w:val="0"/>
          <w:color w:val="000000"/>
          <w:b w:val="off"/>
          <w:i w:val="off"/>
        </w:rPr>
        <w:t>理解不是会阻止这一引申吗？那么为什么事情涉及到动物就不一</w:t>
      </w:r>
      <w:r>
        <w:rPr>
          <w:rFonts w:ascii="宋体" w:hAnsi="宋体" w:cs="宋体" w:eastAsia="宋体"/>
          <w:sz w:val="56"/>
          <w:spacing w:val="0"/>
          <w:color w:val="000000"/>
          <w:b w:val="off"/>
          <w:i w:val="off"/>
        </w:rPr>
        <w:t>样呢？的确，引申是否发生是一个经验的问题，但对为什么它竟</w:t>
      </w:r>
      <w:r>
        <w:rPr>
          <w:rFonts w:ascii="宋体" w:hAnsi="宋体" w:cs="宋体" w:eastAsia="宋体"/>
          <w:sz w:val="56"/>
          <w:spacing w:val="0"/>
          <w:color w:val="000000"/>
          <w:b w:val="off"/>
          <w:i w:val="off"/>
        </w:rPr>
        <w:t>然会发生的问题确有一种疑问，至少在本书的读者中间，在能够</w:t>
      </w:r>
      <w:r>
        <w:rPr>
          <w:rFonts w:ascii="宋体" w:hAnsi="宋体" w:cs="宋体" w:eastAsia="宋体"/>
          <w:sz w:val="56"/>
          <w:spacing w:val="0"/>
          <w:color w:val="000000"/>
          <w:b w:val="off"/>
          <w:i w:val="off"/>
        </w:rPr>
        <w:t>分辨动物与人并予以区别对待的明智的人们中间，是会有这种疑</w:t>
      </w:r>
      <w:bookmarkEnd w:id="2022"/>
    </w:p>
    <w:p>
      <w:pPr>
        <w:pageBreakBefore w:val="off"/>
        <w:tabs/>
        <w:wordWrap w:val="off"/>
        <w:spacing w:before="340" w:after="0" w:line="680" w:lineRule="atLeast"/>
        <w:ind w:left="0" w:right="780"/>
        <w:jc w:val="right"/>
        <w:textAlignment w:val="baseline"/>
        <w:rPr>
          <w:sz w:val="50"/>
        </w:rPr>
      </w:pPr>
      <w:bookmarkStart w:name="" w:id="2023"/>
      <w:r>
        <w:rPr>
          <w:rFonts w:ascii="楷体" w:hAnsi="楷体" w:cs="楷体" w:eastAsia="楷体"/>
          <w:sz w:val="50"/>
          <w:spacing w:val="0"/>
          <w:color w:val="000000"/>
          <w:b w:val="off"/>
          <w:i w:val="off"/>
        </w:rPr>
        <w:t>45</w:t>
      </w:r>
      <w:bookmarkEnd w:id="2023"/>
    </w:p>
    <w:p>
      <w:r>
        <w:t/>
      </w:r>
    </w:p>
    <w:p>
      <w:pPr>
        <w:sectPr>
          <w:footerReference r:id="rId202"/>
          <w:headerReference r:id="rId203" w:type="default"/>
          <w:type w:val="nextPage"/>
          <w:pgSz w:w="21700" w:h="31680"/>
          <w:pgMar w:left="2660" w:top="2500" w:right="2660" w:bottom="2500" w:header="2200" w:footer="2200"/>
          <w:cols w:num="1"/>
        </w:sectPr>
      </w:pPr>
    </w:p>
    <w:p>
      <w:pPr>
        <w:pageBreakBefore w:val="off"/>
        <w:tabs/>
        <w:wordWrap w:val="off"/>
        <w:spacing w:before="0" w:after="0" w:line="760" w:lineRule="atLeast"/>
        <w:ind w:left="800" w:right="0"/>
        <w:jc w:val="both"/>
        <w:textAlignment w:val="baseline"/>
        <w:rPr>
          <w:sz w:val="56"/>
        </w:rPr>
      </w:pPr>
      <w:bookmarkStart w:name="" w:id="2024"/>
      <w:r>
        <w:rPr>
          <w:rFonts w:ascii="仿宋" w:hAnsi="仿宋" w:cs="仿宋" w:eastAsia="仿宋"/>
          <w:sz w:val="56"/>
          <w:spacing w:val="0"/>
          <w:color w:val="000000"/>
          <w:b w:val="off"/>
          <w:i w:val="off"/>
        </w:rPr>
        <w:t>问的。</w:t>
      </w:r>
      <w:bookmarkEnd w:id="2024"/>
    </w:p>
    <w:p>
      <w:pPr>
        <w:pageBreakBefore w:val="off"/>
        <w:tabs/>
        <w:wordWrap w:val="off"/>
        <w:spacing w:before="0" w:after="0" w:line="860" w:lineRule="atLeast"/>
        <w:ind w:left="0" w:right="0" w:firstLine="1900"/>
        <w:jc w:val="both"/>
        <w:textAlignment w:val="baseline"/>
        <w:rPr>
          <w:sz w:val="56"/>
        </w:rPr>
      </w:pPr>
      <w:bookmarkStart w:name="" w:id="2025"/>
      <w:r>
        <w:rPr>
          <w:rFonts w:ascii="仿宋" w:hAnsi="仿宋" w:cs="仿宋" w:eastAsia="仿宋"/>
          <w:sz w:val="56"/>
          <w:spacing w:val="0"/>
          <w:color w:val="000000"/>
          <w:b w:val="off"/>
          <w:i w:val="off"/>
        </w:rPr>
        <w:t>如果某些动物确有某种重要性，那么，是哪些动物具有一种</w:t>
      </w:r>
      <w:r>
        <w:rPr>
          <w:rFonts w:ascii="仿宋" w:hAnsi="仿宋" w:cs="仿宋" w:eastAsia="仿宋"/>
          <w:sz w:val="56"/>
          <w:spacing w:val="0"/>
          <w:color w:val="000000"/>
          <w:b w:val="off"/>
          <w:i w:val="off"/>
        </w:rPr>
        <w:t>重要性？这种重要性又有多大呢？而这些问题又是怎么决定的</w:t>
      </w:r>
      <w:r>
        <w:rPr>
          <w:rFonts w:ascii="仿宋" w:hAnsi="仿宋" w:cs="仿宋" w:eastAsia="仿宋"/>
          <w:sz w:val="56"/>
          <w:spacing w:val="0"/>
          <w:color w:val="000000"/>
          <w:b w:val="off"/>
          <w:i w:val="off"/>
        </w:rPr>
        <w:t>呢？我们假设（我相信这是有证据支持的）：食肉并不是人的健</w:t>
      </w:r>
      <w:r>
        <w:rPr>
          <w:rFonts w:ascii="仿宋" w:hAnsi="仿宋" w:cs="仿宋" w:eastAsia="仿宋"/>
          <w:sz w:val="56"/>
          <w:spacing w:val="0"/>
          <w:color w:val="000000"/>
          <w:b w:val="off"/>
          <w:i w:val="off"/>
        </w:rPr>
        <w:t>康所必须的，也决不比美国人能够采用的其它同样健康的饮食更</w:t>
      </w:r>
      <w:r>
        <w:rPr>
          <w:rFonts w:ascii="仿宋" w:hAnsi="仿宋" w:cs="仿宋" w:eastAsia="仿宋"/>
          <w:sz w:val="56"/>
          <w:spacing w:val="0"/>
          <w:color w:val="000000"/>
          <w:b w:val="off"/>
          <w:i w:val="off"/>
        </w:rPr>
        <w:t>省钱，那么，从食肉得到的好处就是各种口味之乐了。我不想说</w:t>
      </w:r>
      <w:r>
        <w:rPr>
          <w:rFonts w:ascii="仿宋" w:hAnsi="仿宋" w:cs="仿宋" w:eastAsia="仿宋"/>
          <w:sz w:val="56"/>
          <w:spacing w:val="0"/>
          <w:color w:val="000000"/>
          <w:b w:val="off"/>
          <w:i w:val="off"/>
        </w:rPr>
        <w:t>这些口味不是真的使人愉快、欢乐和有趣。问题只是：这些口味</w:t>
      </w:r>
      <w:r>
        <w:rPr>
          <w:rFonts w:ascii="仿宋" w:hAnsi="仿宋" w:cs="仿宋" w:eastAsia="仿宋"/>
          <w:sz w:val="56"/>
          <w:spacing w:val="0"/>
          <w:color w:val="000000"/>
          <w:b w:val="off"/>
          <w:i w:val="off"/>
        </w:rPr>
        <w:t>之乐，或宁可说食肉比素食所增加的口味之乐，是否超过了应给</w:t>
      </w:r>
      <w:r>
        <w:rPr>
          <w:rFonts w:ascii="仿宋" w:hAnsi="仿宋" w:cs="仿宋" w:eastAsia="仿宋"/>
          <w:sz w:val="56"/>
          <w:spacing w:val="0"/>
          <w:color w:val="000000"/>
          <w:b w:val="off"/>
          <w:i w:val="off"/>
        </w:rPr>
        <w:t>37予动物的生命和痛苦的道德考虑的份量呢？假如动物确有某种重</w:t>
      </w:r>
      <w:r>
        <w:rPr>
          <w:rFonts w:ascii="仿宋" w:hAnsi="仿宋" w:cs="仿宋" w:eastAsia="仿宋"/>
          <w:sz w:val="56"/>
          <w:spacing w:val="0"/>
          <w:color w:val="000000"/>
          <w:b w:val="off"/>
          <w:i w:val="off"/>
        </w:rPr>
        <w:t>要性，那么食肉比素食所增加的快乐，是否比这种道德代价更大</w:t>
      </w:r>
      <w:r>
        <w:rPr>
          <w:rFonts w:ascii="仿宋" w:hAnsi="仿宋" w:cs="仿宋" w:eastAsia="仿宋"/>
          <w:sz w:val="56"/>
          <w:spacing w:val="0"/>
          <w:color w:val="000000"/>
          <w:b w:val="off"/>
          <w:i w:val="off"/>
        </w:rPr>
        <w:t>呢？怎样解决这些问题呢？</w:t>
      </w:r>
      <w:bookmarkEnd w:id="2025"/>
    </w:p>
    <w:p>
      <w:pPr>
        <w:pageBreakBefore w:val="off"/>
        <w:tabs/>
        <w:wordWrap w:val="off"/>
        <w:spacing w:before="0" w:after="0" w:line="880" w:lineRule="atLeast"/>
        <w:ind w:left="460" w:right="160" w:firstLine="1300"/>
        <w:jc w:val="both"/>
        <w:textAlignment w:val="baseline"/>
        <w:rPr>
          <w:sz w:val="56"/>
        </w:rPr>
      </w:pPr>
      <w:bookmarkStart w:name="" w:id="2026"/>
      <w:r>
        <w:rPr>
          <w:rFonts w:ascii="仿宋" w:hAnsi="仿宋" w:cs="仿宋" w:eastAsia="仿宋"/>
          <w:sz w:val="56"/>
          <w:spacing w:val="0"/>
          <w:color w:val="000000"/>
          <w:b w:val="off"/>
          <w:i w:val="off"/>
        </w:rPr>
        <w:t>我们可以试着考察一些可比较的事例，把我们对这些事例所</w:t>
      </w:r>
      <w:r>
        <w:rPr>
          <w:rFonts w:ascii="仿宋" w:hAnsi="仿宋" w:cs="仿宋" w:eastAsia="仿宋"/>
          <w:sz w:val="56"/>
          <w:spacing w:val="0"/>
          <w:color w:val="000000"/>
          <w:b w:val="off"/>
          <w:i w:val="off"/>
        </w:rPr>
        <w:t>做的判断推广到我们面前的事例。例如，我们可以考察捕猎的事</w:t>
      </w:r>
      <w:r>
        <w:rPr>
          <w:rFonts w:ascii="仿宋" w:hAnsi="仿宋" w:cs="仿宋" w:eastAsia="仿宋"/>
          <w:sz w:val="56"/>
          <w:spacing w:val="0"/>
          <w:color w:val="000000"/>
          <w:b w:val="off"/>
          <w:i w:val="off"/>
        </w:rPr>
        <w:t>例，在此我认定仅仅因为乐趣而追捕和杀死动物是不好的。但由</w:t>
      </w:r>
      <w:r>
        <w:rPr>
          <w:rFonts w:ascii="仿宋" w:hAnsi="仿宋" w:cs="仿宋" w:eastAsia="仿宋"/>
          <w:sz w:val="56"/>
          <w:spacing w:val="0"/>
          <w:color w:val="000000"/>
          <w:b w:val="off"/>
          <w:i w:val="off"/>
        </w:rPr>
        <w:t>于这是捕猎的目标使然，由于提供快乐的就在于动物的被逐、伤</w:t>
      </w:r>
      <w:r>
        <w:rPr>
          <w:rFonts w:ascii="仿宋" w:hAnsi="仿宋" w:cs="仿宋" w:eastAsia="仿宋"/>
          <w:sz w:val="56"/>
          <w:spacing w:val="0"/>
          <w:color w:val="000000"/>
          <w:b w:val="off"/>
          <w:i w:val="off"/>
        </w:rPr>
        <w:t>残和死亡，捕猎这个事例是否过于特殊呢？那么假设我从挥动球</w:t>
      </w:r>
      <w:r>
        <w:rPr>
          <w:rFonts w:ascii="仿宋" w:hAnsi="仿宋" w:cs="仿宋" w:eastAsia="仿宋"/>
          <w:sz w:val="56"/>
          <w:spacing w:val="0"/>
          <w:color w:val="000000"/>
          <w:b w:val="off"/>
          <w:i w:val="off"/>
        </w:rPr>
        <w:t>棒中得到快乐，而碰巧在我可以挥动它的唯一一块地方的前面站</w:t>
      </w:r>
      <w:r>
        <w:rPr>
          <w:rFonts w:ascii="仿宋" w:hAnsi="仿宋" w:cs="仿宋" w:eastAsia="仿宋"/>
          <w:sz w:val="56"/>
          <w:spacing w:val="0"/>
          <w:color w:val="000000"/>
          <w:b w:val="off"/>
          <w:i w:val="off"/>
        </w:rPr>
        <w:t>着一头母牛，挥动球棒不幸要打击到母牛的头部。但我并非是从</w:t>
      </w:r>
      <w:r>
        <w:rPr>
          <w:rFonts w:ascii="仿宋" w:hAnsi="仿宋" w:cs="仿宋" w:eastAsia="仿宋"/>
          <w:sz w:val="56"/>
          <w:spacing w:val="0"/>
          <w:color w:val="000000"/>
          <w:b w:val="off"/>
          <w:i w:val="off"/>
        </w:rPr>
        <w:t>打击它得到乐趣，而是从活动我的肌肉、巧妙挥棒中得到快乐。</w:t>
      </w:r>
      <w:r>
        <w:rPr>
          <w:rFonts w:ascii="仿宋" w:hAnsi="仿宋" w:cs="仿宋" w:eastAsia="仿宋"/>
          <w:sz w:val="56"/>
          <w:spacing w:val="0"/>
          <w:color w:val="000000"/>
          <w:b w:val="off"/>
          <w:i w:val="off"/>
        </w:rPr>
        <w:t>而我这样做的一个附带结果（不是手段），即这个动物的头部将</w:t>
      </w:r>
      <w:r>
        <w:rPr>
          <w:rFonts w:ascii="仿宋" w:hAnsi="仿宋" w:cs="仿宋" w:eastAsia="仿宋"/>
          <w:sz w:val="56"/>
          <w:spacing w:val="0"/>
          <w:color w:val="000000"/>
          <w:b w:val="off"/>
          <w:i w:val="off"/>
        </w:rPr>
        <w:t>被打伤，是不幸的。确实，我能放弃挥棒，而代之以弯腰触脚尖</w:t>
      </w:r>
      <w:r>
        <w:rPr>
          <w:rFonts w:ascii="仿宋" w:hAnsi="仿宋" w:cs="仿宋" w:eastAsia="仿宋"/>
          <w:sz w:val="56"/>
          <w:spacing w:val="0"/>
          <w:color w:val="000000"/>
          <w:b w:val="off"/>
          <w:i w:val="off"/>
        </w:rPr>
        <w:t>或别的练习。但这不会像挥棒那样使我快乐，我从别的活动得不</w:t>
      </w:r>
      <w:r>
        <w:rPr>
          <w:rFonts w:ascii="仿宋" w:hAnsi="仿宋" w:cs="仿宋" w:eastAsia="仿宋"/>
          <w:sz w:val="56"/>
          <w:spacing w:val="0"/>
          <w:color w:val="000000"/>
          <w:b w:val="off"/>
          <w:i w:val="off"/>
        </w:rPr>
        <w:t>到挥棒这样大的快乐和陶醉。所以，现在的问题是：我通过挥棒</w:t>
      </w:r>
      <w:r>
        <w:rPr>
          <w:rFonts w:ascii="仿宋" w:hAnsi="仿宋" w:cs="仿宋" w:eastAsia="仿宋"/>
          <w:sz w:val="56"/>
          <w:spacing w:val="0"/>
          <w:color w:val="000000"/>
          <w:b w:val="off"/>
          <w:i w:val="off"/>
        </w:rPr>
        <w:t>来得到一份比之于其它可选择的不伤害动物的最好活动的快乐更</w:t>
      </w:r>
      <w:r>
        <w:rPr>
          <w:rFonts w:ascii="仿宋" w:hAnsi="仿宋" w:cs="仿宋" w:eastAsia="仿宋"/>
          <w:sz w:val="56"/>
          <w:spacing w:val="0"/>
          <w:color w:val="000000"/>
          <w:b w:val="off"/>
          <w:i w:val="off"/>
        </w:rPr>
        <w:t>大的额外快乐，是否是恰当的呢？假设这不仅仅是一个放弃今天的</w:t>
      </w:r>
      <w:r>
        <w:rPr>
          <w:rFonts w:ascii="仿宋" w:hAnsi="仿宋" w:cs="仿宋" w:eastAsia="仿宋"/>
          <w:sz w:val="56"/>
          <w:spacing w:val="0"/>
          <w:color w:val="000000"/>
          <w:b w:val="off"/>
          <w:i w:val="off"/>
        </w:rPr>
        <w:t>一次挥棒快乐的问题；假设每天都有同样的情况对不同的动物发</w:t>
      </w:r>
      <w:r>
        <w:rPr>
          <w:rFonts w:ascii="仿宋" w:hAnsi="仿宋" w:cs="仿宋" w:eastAsia="仿宋"/>
          <w:sz w:val="56"/>
          <w:spacing w:val="0"/>
          <w:color w:val="000000"/>
          <w:b w:val="off"/>
          <w:i w:val="off"/>
        </w:rPr>
        <w:t>生。那么，有一种这样的原则吗———它将允许杀死和食用动物带</w:t>
      </w:r>
      <w:r>
        <w:rPr>
          <w:rFonts w:ascii="仿宋" w:hAnsi="仿宋" w:cs="仿宋" w:eastAsia="仿宋"/>
          <w:sz w:val="56"/>
          <w:spacing w:val="0"/>
          <w:color w:val="000000"/>
          <w:b w:val="off"/>
          <w:i w:val="off"/>
        </w:rPr>
        <w:t>来的额外快乐，却不允许挥棒所带来的额外快乐？这样的原则象</w:t>
      </w:r>
      <w:r>
        <w:rPr>
          <w:rFonts w:ascii="仿宋" w:hAnsi="仿宋" w:cs="仿宋" w:eastAsia="仿宋"/>
          <w:sz w:val="56"/>
          <w:spacing w:val="0"/>
          <w:color w:val="000000"/>
          <w:b w:val="off"/>
          <w:i w:val="off"/>
        </w:rPr>
        <w:t>什么原则呢？（这与食肉是一种好的相平行的事例吗？如果动物</w:t>
      </w:r>
      <w:bookmarkEnd w:id="2026"/>
    </w:p>
    <w:p>
      <w:pPr>
        <w:pageBreakBefore w:val="off"/>
        <w:tabs/>
        <w:wordWrap w:val="off"/>
        <w:spacing w:before="0" w:after="0" w:line="640" w:lineRule="atLeast"/>
        <w:ind w:left="960" w:right="0"/>
        <w:jc w:val="both"/>
        <w:textAlignment w:val="baseline"/>
        <w:rPr>
          <w:sz w:val="48"/>
        </w:rPr>
      </w:pPr>
      <w:bookmarkStart w:name="" w:id="2027"/>
      <w:r>
        <w:rPr>
          <w:rFonts w:ascii="宋体" w:hAnsi="宋体" w:cs="宋体" w:eastAsia="宋体"/>
          <w:sz w:val="48"/>
          <w:spacing w:val="0"/>
          <w:color w:val="000000"/>
          <w:b w:val="off"/>
          <w:i w:val="off"/>
        </w:rPr>
        <w:t>46</w:t>
      </w:r>
      <w:bookmarkEnd w:id="2027"/>
    </w:p>
    <w:p>
      <w:r>
        <w:t/>
      </w:r>
    </w:p>
    <w:p>
      <w:pPr>
        <w:sectPr>
          <w:footerReference r:id="rId204"/>
          <w:headerReference r:id="rId205" w:type="default"/>
          <w:type w:val="nextPage"/>
          <w:pgSz w:w="21700" w:h="31680"/>
          <w:pgMar w:left="2360" w:top="2540" w:right="2360" w:bottom="2540" w:header="2240" w:footer="2240"/>
          <w:cols w:num="1"/>
        </w:sectPr>
      </w:pPr>
    </w:p>
    <w:p>
      <w:pPr>
        <w:pageBreakBefore w:val="off"/>
        <w:tabs/>
        <w:wordWrap w:val="off"/>
        <w:spacing w:before="0" w:after="0" w:line="880" w:lineRule="atLeast"/>
        <w:ind w:left="140" w:right="720"/>
        <w:jc w:val="both"/>
        <w:textAlignment w:val="baseline"/>
        <w:rPr>
          <w:sz w:val="58"/>
        </w:rPr>
      </w:pPr>
      <w:bookmarkStart w:name="" w:id="2028"/>
      <w:r>
        <w:rPr>
          <w:rFonts w:ascii="仿宋" w:hAnsi="仿宋" w:cs="仿宋" w:eastAsia="仿宋"/>
          <w:sz w:val="58"/>
          <w:spacing w:val="0"/>
          <w:color w:val="000000"/>
          <w:b w:val="off"/>
          <w:i w:val="off"/>
        </w:rPr>
        <w:t>被杀是为了从它得到一根可以做最好的球棒的骨头，而由其它材</w:t>
      </w:r>
      <w:r>
        <w:rPr>
          <w:rFonts w:ascii="仿宋" w:hAnsi="仿宋" w:cs="仿宋" w:eastAsia="仿宋"/>
          <w:sz w:val="58"/>
          <w:spacing w:val="0"/>
          <w:color w:val="000000"/>
          <w:b w:val="off"/>
          <w:i w:val="off"/>
        </w:rPr>
        <w:t>料做的球棒都不能带来同等的快乐，那么，杀死这一动物以得到</w:t>
      </w:r>
      <w:r>
        <w:rPr>
          <w:rFonts w:ascii="仿宋" w:hAnsi="仿宋" w:cs="仿宋" w:eastAsia="仿宋"/>
          <w:sz w:val="58"/>
          <w:spacing w:val="0"/>
          <w:color w:val="000000"/>
          <w:b w:val="off"/>
          <w:i w:val="off"/>
        </w:rPr>
        <w:t>用它的骨头所做的球棒将带来的额外快乐是恰当的吗？如果你能</w:t>
      </w:r>
      <w:r>
        <w:rPr>
          <w:rFonts w:ascii="仿宋" w:hAnsi="仿宋" w:cs="仿宋" w:eastAsia="仿宋"/>
          <w:sz w:val="58"/>
          <w:spacing w:val="0"/>
          <w:color w:val="000000"/>
          <w:b w:val="off"/>
          <w:i w:val="off"/>
        </w:rPr>
        <w:t>雇佣一个人专门从事这种捕杀在道德上是更可允许的吗？)</w:t>
      </w:r>
      <w:bookmarkEnd w:id="2028"/>
    </w:p>
    <w:p>
      <w:pPr>
        <w:pageBreakBefore w:val="off"/>
        <w:tabs/>
        <w:wordWrap w:val="off"/>
        <w:spacing w:before="0" w:after="0" w:line="880" w:lineRule="atLeast"/>
        <w:ind w:left="140" w:right="0" w:firstLine="1180"/>
        <w:jc w:val="both"/>
        <w:textAlignment w:val="baseline"/>
        <w:rPr>
          <w:sz w:val="58"/>
        </w:rPr>
      </w:pPr>
      <w:bookmarkStart w:name="" w:id="2029"/>
      <w:r>
        <w:rPr>
          <w:rFonts w:ascii="仿宋" w:hAnsi="仿宋" w:cs="仿宋" w:eastAsia="仿宋"/>
          <w:sz w:val="58"/>
          <w:spacing w:val="0"/>
          <w:color w:val="000000"/>
          <w:b w:val="off"/>
          <w:i w:val="off"/>
        </w:rPr>
        <w:t>这类事例和问题可能有助于一个人明白他想划何种界限和取</w:t>
      </w:r>
      <w:r>
        <w:rPr>
          <w:rFonts w:ascii="仿宋" w:hAnsi="仿宋" w:cs="仿宋" w:eastAsia="仿宋"/>
          <w:sz w:val="58"/>
          <w:spacing w:val="0"/>
          <w:color w:val="000000"/>
          <w:b w:val="off"/>
          <w:i w:val="off"/>
        </w:rPr>
        <w:t>哪种立场。无论如何，他们面临着论据要前后一致的通常限制，</w:t>
      </w:r>
      <w:r>
        <w:rPr>
          <w:rFonts w:ascii="仿宋" w:hAnsi="仿宋" w:cs="仿宋" w:eastAsia="仿宋"/>
          <w:sz w:val="58"/>
          <w:spacing w:val="0"/>
          <w:color w:val="000000"/>
          <w:b w:val="off"/>
          <w:i w:val="off"/>
        </w:rPr>
        <w:t>他们不能说，一旦发现冲突，我就改变那一观点。当然，由于设</w:t>
      </w:r>
      <w:r>
        <w:rPr>
          <w:rFonts w:ascii="仿宋" w:hAnsi="仿宋" w:cs="仿宋" w:eastAsia="仿宋"/>
          <w:sz w:val="58"/>
          <w:spacing w:val="0"/>
          <w:color w:val="000000"/>
          <w:b w:val="off"/>
          <w:i w:val="off"/>
        </w:rPr>
        <w:t>计不出一个原则来区别挥棒与食肉，你可以还是认定挥棒归根结</w:t>
      </w:r>
      <w:r>
        <w:rPr>
          <w:rFonts w:ascii="仿宋" w:hAnsi="仿宋" w:cs="仿宋" w:eastAsia="仿宋"/>
          <w:sz w:val="58"/>
          <w:spacing w:val="0"/>
          <w:color w:val="000000"/>
          <w:b w:val="off"/>
          <w:i w:val="off"/>
        </w:rPr>
        <w:t>底是可以的。再者，对类似事例的这种诉诸，对于我们精确地确</w:t>
      </w:r>
      <w:r>
        <w:rPr>
          <w:rFonts w:ascii="仿宋" w:hAnsi="仿宋" w:cs="仿宋" w:eastAsia="仿宋"/>
          <w:sz w:val="58"/>
          <w:spacing w:val="0"/>
          <w:color w:val="000000"/>
          <w:b w:val="off"/>
          <w:i w:val="off"/>
        </w:rPr>
        <w:t>定不同动物的不同道德分量并无很大帮助。(我们将在第九章中进</w:t>
      </w:r>
      <w:r>
        <w:rPr>
          <w:rFonts w:ascii="仿宋" w:hAnsi="仿宋" w:cs="仿宋" w:eastAsia="仿宋"/>
          <w:sz w:val="58"/>
          <w:spacing w:val="0"/>
          <w:color w:val="000000"/>
          <w:b w:val="off"/>
          <w:i w:val="off"/>
        </w:rPr>
        <w:t>一步讨论通过诉诸事例强行得出一种道德总论的困难。)</w:t>
      </w:r>
      <w:bookmarkEnd w:id="2029"/>
    </w:p>
    <w:p>
      <w:pPr>
        <w:pageBreakBefore w:val="off"/>
        <w:tabs/>
        <w:wordWrap w:val="off"/>
        <w:spacing w:before="0" w:after="0" w:line="880" w:lineRule="atLeast"/>
        <w:ind w:left="140" w:right="740" w:firstLine="1380"/>
        <w:jc w:val="both"/>
        <w:textAlignment w:val="baseline"/>
        <w:rPr>
          <w:sz w:val="58"/>
        </w:rPr>
      </w:pPr>
      <w:bookmarkStart w:name="" w:id="2030"/>
      <w:r>
        <w:rPr>
          <w:rFonts w:ascii="仿宋" w:hAnsi="仿宋" w:cs="仿宋" w:eastAsia="仿宋"/>
          <w:sz w:val="58"/>
          <w:spacing w:val="0"/>
          <w:color w:val="000000"/>
          <w:b w:val="off"/>
          <w:i w:val="off"/>
        </w:rPr>
        <w:t>我在此提出这些事例的目的是要探讨道德边际约束的概念，</w:t>
      </w:r>
      <w:r>
        <w:rPr>
          <w:rFonts w:ascii="仿宋" w:hAnsi="仿宋" w:cs="仿宋" w:eastAsia="仿宋"/>
          <w:sz w:val="58"/>
          <w:spacing w:val="0"/>
          <w:color w:val="000000"/>
          <w:b w:val="off"/>
          <w:i w:val="off"/>
        </w:rPr>
        <w:t>而并非是要探讨食肉的问题。虽然我还要说，在我看来，今天美</w:t>
      </w:r>
      <w:r>
        <w:rPr>
          <w:rFonts w:ascii="仿宋" w:hAnsi="仿宋" w:cs="仿宋" w:eastAsia="仿宋"/>
          <w:sz w:val="58"/>
          <w:spacing w:val="0"/>
          <w:color w:val="000000"/>
          <w:b w:val="off"/>
          <w:i w:val="off"/>
        </w:rPr>
        <w:t>国人从食肉能得到的额外好处并不证明这样做就是恰当的，</w:t>
      </w:r>
      <w:r>
        <w:rPr>
          <w:rFonts w:ascii="仿宋" w:hAnsi="仿宋" w:cs="仿宋" w:eastAsia="仿宋"/>
          <w:sz w:val="58"/>
          <w:spacing w:val="0"/>
          <w:color w:val="000000"/>
          <w:b w:val="off"/>
          <w:i w:val="off"/>
        </w:rPr>
        <w:t>所以我们不应当如此证明。有一个与道德边际约束并非无关的</w:t>
      </w:r>
      <w:r>
        <w:rPr>
          <w:rFonts w:ascii="仿宋" w:hAnsi="仿宋" w:cs="仿宋" w:eastAsia="仿宋"/>
          <w:sz w:val="58"/>
          <w:spacing w:val="0"/>
          <w:color w:val="000000"/>
          <w:b w:val="off"/>
          <w:i w:val="off"/>
        </w:rPr>
        <w:t>无所不在的证据值得注意：它认为由于人们食肉，由于人们</w:t>
      </w:r>
      <w:r>
        <w:rPr>
          <w:rFonts w:ascii="仿宋" w:hAnsi="仿宋" w:cs="仿宋" w:eastAsia="仿宋"/>
          <w:sz w:val="58"/>
          <w:spacing w:val="0"/>
          <w:color w:val="000000"/>
          <w:b w:val="off"/>
          <w:i w:val="off"/>
        </w:rPr>
        <w:t>的训养，动物就比人们若不食肉时在数量上增多了。活一段</w:t>
      </w:r>
      <w:r>
        <w:rPr>
          <w:rFonts w:ascii="仿宋" w:hAnsi="仿宋" w:cs="仿宋" w:eastAsia="仿宋"/>
          <w:sz w:val="58"/>
          <w:spacing w:val="0"/>
          <w:color w:val="000000"/>
          <w:b w:val="off"/>
          <w:i w:val="off"/>
        </w:rPr>
        <w:t>时间总比根本不存在要好。所以这一论据的结论是，由于我们食</w:t>
      </w:r>
      <w:r>
        <w:rPr>
          <w:rFonts w:ascii="仿宋" w:hAnsi="仿宋" w:cs="仿宋" w:eastAsia="仿宋"/>
          <w:sz w:val="58"/>
          <w:spacing w:val="0"/>
          <w:color w:val="000000"/>
          <w:b w:val="off"/>
          <w:i w:val="off"/>
        </w:rPr>
        <w:t>用动物，动物的情况变得更好了。虽然这种变好并非我们的目</w:t>
      </w:r>
      <w:r>
        <w:rPr>
          <w:rFonts w:ascii="仿宋" w:hAnsi="仿宋" w:cs="仿宋" w:eastAsia="仿宋"/>
          <w:sz w:val="58"/>
          <w:spacing w:val="0"/>
          <w:color w:val="000000"/>
          <w:b w:val="off"/>
          <w:i w:val="off"/>
        </w:rPr>
        <w:t>的，但幸运地是，我们实际上一直在造成这种使它们得益的效</w:t>
      </w:r>
      <w:r>
        <w:rPr>
          <w:rFonts w:ascii="仿宋" w:hAnsi="仿宋" w:cs="仿宋" w:eastAsia="仿宋"/>
          <w:sz w:val="58"/>
          <w:spacing w:val="0"/>
          <w:color w:val="000000"/>
          <w:b w:val="off"/>
          <w:i w:val="off"/>
        </w:rPr>
        <w:t>果！(假如人的口味改变了，人们不再觉得食肉是一种享受，那些</w:t>
      </w:r>
      <w:r>
        <w:rPr>
          <w:rFonts w:ascii="仿宋" w:hAnsi="仿宋" w:cs="仿宋" w:eastAsia="仿宋"/>
          <w:sz w:val="58"/>
          <w:spacing w:val="0"/>
          <w:color w:val="000000"/>
          <w:b w:val="off"/>
          <w:i w:val="off"/>
        </w:rPr>
        <w:t>关心动物利益的人们是否应当承担起继续食用它们这样一件不愉</w:t>
      </w:r>
      <w:r>
        <w:rPr>
          <w:rFonts w:ascii="仿宋" w:hAnsi="仿宋" w:cs="仿宋" w:eastAsia="仿宋"/>
          <w:sz w:val="58"/>
          <w:spacing w:val="0"/>
          <w:color w:val="000000"/>
          <w:b w:val="off"/>
          <w:i w:val="off"/>
        </w:rPr>
        <w:t>快的工作呢？)如果我指出有关人的平行论据看起来并不很有说服</w:t>
      </w:r>
      <w:r>
        <w:rPr>
          <w:rFonts w:ascii="仿宋" w:hAnsi="仿宋" w:cs="仿宋" w:eastAsia="仿宋"/>
          <w:sz w:val="58"/>
          <w:spacing w:val="0"/>
          <w:color w:val="000000"/>
          <w:b w:val="off"/>
          <w:i w:val="off"/>
        </w:rPr>
        <w:t>力，我相信人们不致误解为我是在说对动物应给予象人那样的道</w:t>
      </w:r>
      <w:r>
        <w:rPr>
          <w:rFonts w:ascii="仿宋" w:hAnsi="仿宋" w:cs="仿宋" w:eastAsia="仿宋"/>
          <w:sz w:val="58"/>
          <w:spacing w:val="0"/>
          <w:color w:val="000000"/>
          <w:b w:val="off"/>
          <w:i w:val="off"/>
        </w:rPr>
        <w:t>德重要性。我们能设想，人口问题使每对配偶或每个群体把其孩</w:t>
      </w:r>
      <w:r>
        <w:rPr>
          <w:rFonts w:ascii="仿宋" w:hAnsi="仿宋" w:cs="仿宋" w:eastAsia="仿宋"/>
          <w:sz w:val="58"/>
          <w:spacing w:val="0"/>
          <w:color w:val="000000"/>
          <w:b w:val="off"/>
          <w:i w:val="off"/>
        </w:rPr>
        <w:t>子限制于预先规定的数目。假设一对配偶在达到这个数目之后计</w:t>
      </w:r>
      <w:r>
        <w:rPr>
          <w:rFonts w:ascii="仿宋" w:hAnsi="仿宋" w:cs="仿宋" w:eastAsia="仿宋"/>
          <w:sz w:val="58"/>
          <w:spacing w:val="0"/>
          <w:color w:val="000000"/>
          <w:b w:val="off"/>
          <w:i w:val="off"/>
        </w:rPr>
        <w:t>划再多要一个孩子，并在他3岁(或23岁)的时候如此处置他———</w:t>
      </w:r>
      <w:r>
        <w:rPr>
          <w:rFonts w:ascii="仿宋" w:hAnsi="仿宋" w:cs="仿宋" w:eastAsia="仿宋"/>
          <w:sz w:val="58"/>
          <w:spacing w:val="0"/>
          <w:color w:val="000000"/>
          <w:b w:val="off"/>
          <w:i w:val="off"/>
        </w:rPr>
        <w:t>牺牲他或把他用于某种烹调，并在证明这种行为时。说这个孩子</w:t>
      </w:r>
      <w:r>
        <w:rPr>
          <w:rFonts w:ascii="仿宋" w:hAnsi="仿宋" w:cs="仿宋" w:eastAsia="仿宋"/>
          <w:sz w:val="58"/>
          <w:spacing w:val="0"/>
          <w:color w:val="000000"/>
          <w:b w:val="off"/>
          <w:i w:val="off"/>
        </w:rPr>
        <w:t>如果不是他们允许的话将完全不存在，所以他存活了一些年对他</w:t>
      </w:r>
      <w:bookmarkEnd w:id="2030"/>
    </w:p>
    <w:p>
      <w:pPr>
        <w:pageBreakBefore w:val="off"/>
        <w:tabs/>
        <w:wordWrap w:val="off"/>
        <w:spacing w:before="280" w:after="0" w:line="720" w:lineRule="atLeast"/>
        <w:ind w:left="0" w:right="1560"/>
        <w:jc w:val="right"/>
        <w:textAlignment w:val="baseline"/>
        <w:rPr>
          <w:sz w:val="53"/>
        </w:rPr>
      </w:pPr>
      <w:bookmarkStart w:name="" w:id="2031"/>
      <w:r>
        <w:rPr>
          <w:rFonts w:ascii="黑体" w:hAnsi="黑体" w:cs="黑体" w:eastAsia="黑体"/>
          <w:sz w:val="53"/>
          <w:spacing w:val="0"/>
          <w:color w:val="000000"/>
          <w:b w:val="off"/>
          <w:i w:val="off"/>
        </w:rPr>
        <w:t>47</w:t>
      </w:r>
      <w:bookmarkEnd w:id="2031"/>
    </w:p>
    <w:p>
      <w:r>
        <w:t/>
      </w:r>
    </w:p>
    <w:p>
      <w:pPr>
        <w:sectPr>
          <w:footerReference r:id="rId206"/>
          <w:headerReference r:id="rId207" w:type="default"/>
          <w:type w:val="nextPage"/>
          <w:pgSz w:w="21700" w:h="31680"/>
          <w:pgMar w:left="2260" w:top="2400" w:right="2260" w:bottom="2400" w:header="2100" w:footer="2100"/>
          <w:cols w:num="1"/>
        </w:sectPr>
      </w:pPr>
    </w:p>
    <w:p>
      <w:pPr>
        <w:pageBreakBefore w:val="off"/>
        <w:tabs/>
        <w:wordWrap w:val="off"/>
        <w:spacing w:before="0" w:after="0" w:line="840" w:lineRule="atLeast"/>
        <w:ind w:left="0" w:right="0" w:firstLine="780"/>
        <w:jc w:val="both"/>
        <w:textAlignment w:val="baseline"/>
        <w:rPr>
          <w:sz w:val="56"/>
        </w:rPr>
      </w:pPr>
      <w:bookmarkStart w:name="" w:id="2032"/>
      <w:r>
        <w:rPr>
          <w:rFonts w:ascii="仿宋" w:hAnsi="仿宋" w:cs="仿宋" w:eastAsia="仿宋"/>
          <w:sz w:val="56"/>
          <w:spacing w:val="0"/>
          <w:color w:val="000000"/>
          <w:b w:val="off"/>
          <w:i w:val="off"/>
        </w:rPr>
        <w:t>来说是较好的事情。然而，一旦一个人进入存在，那就并非一切</w:t>
      </w:r>
      <w:r>
        <w:rPr>
          <w:rFonts w:ascii="仿宋" w:hAnsi="仿宋" w:cs="仿宋" w:eastAsia="仿宋"/>
          <w:sz w:val="56"/>
          <w:spacing w:val="0"/>
          <w:color w:val="000000"/>
          <w:b w:val="off"/>
          <w:i w:val="off"/>
        </w:rPr>
        <w:t>与他的整个存在不矛盾的、作为一种净增的事情都能够对他做出，</w:t>
      </w:r>
      <w:r>
        <w:rPr>
          <w:rFonts w:ascii="仿宋" w:hAnsi="仿宋" w:cs="仿宋" w:eastAsia="仿宋"/>
          <w:sz w:val="56"/>
          <w:spacing w:val="0"/>
          <w:color w:val="000000"/>
          <w:b w:val="off"/>
          <w:i w:val="off"/>
        </w:rPr>
        <w:t>甚至那些创造他的人也不是什么事情都能对他做。一个存在的人</w:t>
      </w:r>
      <w:r>
        <w:rPr>
          <w:rFonts w:ascii="仿宋" w:hAnsi="仿宋" w:cs="仿宋" w:eastAsia="仿宋"/>
          <w:sz w:val="56"/>
          <w:spacing w:val="0"/>
          <w:color w:val="000000"/>
          <w:b w:val="off"/>
          <w:i w:val="off"/>
        </w:rPr>
        <w:t>有权提出要求，甚至有权反对那些创造了他、但其目的是侵犯他的</w:t>
      </w:r>
      <w:r>
        <w:rPr>
          <w:rFonts w:ascii="仿宋" w:hAnsi="仿宋" w:cs="仿宋" w:eastAsia="仿宋"/>
          <w:sz w:val="56"/>
          <w:spacing w:val="0"/>
          <w:color w:val="000000"/>
          <w:b w:val="off"/>
          <w:i w:val="off"/>
        </w:rPr>
        <w:t>权利的人。有必要研究对这样一个体制的道德反对意见，这个体</w:t>
      </w:r>
      <w:r>
        <w:rPr>
          <w:rFonts w:ascii="仿宋" w:hAnsi="仿宋" w:cs="仿宋" w:eastAsia="仿宋"/>
          <w:sz w:val="56"/>
          <w:spacing w:val="0"/>
          <w:color w:val="000000"/>
          <w:b w:val="off"/>
          <w:i w:val="off"/>
        </w:rPr>
        <w:t>制允许父母做任何事情(要不要孩子必须得到他们的允许，)而且</w:t>
      </w:r>
      <w:r>
        <w:rPr>
          <w:rFonts w:ascii="仿宋" w:hAnsi="仿宋" w:cs="仿宋" w:eastAsia="仿宋"/>
          <w:sz w:val="56"/>
          <w:spacing w:val="0"/>
          <w:color w:val="000000"/>
          <w:b w:val="on"/>
          <w:i w:val="off"/>
        </w:rPr>
        <w:t>认</w:t>
      </w:r>
      <w:r>
        <w:rPr>
          <w:rFonts w:ascii="仿宋" w:hAnsi="仿宋" w:cs="仿宋" w:eastAsia="仿宋"/>
          <w:sz w:val="56"/>
          <w:spacing w:val="0"/>
          <w:color w:val="000000"/>
          <w:b w:val="off"/>
          <w:i w:val="off"/>
        </w:rPr>
        <w:t>为这个孩子比他假如不降生时情况要好①。(有些人将认为唯一</w:t>
      </w:r>
      <w:r>
        <w:rPr>
          <w:rFonts w:ascii="仿宋" w:hAnsi="仿宋" w:cs="仿宋" w:eastAsia="仿宋"/>
          <w:sz w:val="56"/>
          <w:spacing w:val="0"/>
          <w:color w:val="000000"/>
          <w:b w:val="off"/>
          <w:i w:val="off"/>
        </w:rPr>
        <w:t>的反对意见是指出准确地确定允许范围的困难)一旦动物存在，他</w:t>
      </w:r>
      <w:r>
        <w:rPr>
          <w:rFonts w:ascii="仿宋" w:hAnsi="仿宋" w:cs="仿宋" w:eastAsia="仿宋"/>
          <w:sz w:val="56"/>
          <w:spacing w:val="0"/>
          <w:color w:val="000000"/>
          <w:b w:val="off"/>
          <w:i w:val="off"/>
        </w:rPr>
        <w:t>们也有要求某种待遇的权利，这些要求的重要性可能低于人在这</w:t>
      </w:r>
      <w:r>
        <w:rPr>
          <w:rFonts w:ascii="仿宋" w:hAnsi="仿宋" w:cs="仿宋" w:eastAsia="仿宋"/>
          <w:sz w:val="56"/>
          <w:spacing w:val="0"/>
          <w:color w:val="000000"/>
          <w:b w:val="off"/>
          <w:i w:val="off"/>
        </w:rPr>
        <w:t>方面的要求。但是，某些动物只是因为有人想做违反这些要求的</w:t>
      </w:r>
      <w:r>
        <w:rPr>
          <w:rFonts w:ascii="仿宋" w:hAnsi="仿宋" w:cs="仿宋" w:eastAsia="仿宋"/>
          <w:sz w:val="56"/>
          <w:spacing w:val="0"/>
          <w:color w:val="000000"/>
          <w:b w:val="off"/>
          <w:i w:val="off"/>
        </w:rPr>
        <w:t>某一事情而获得其存在的事实，并不表明这些要求完全不存在。</w:t>
      </w:r>
      <w:bookmarkEnd w:id="2032"/>
    </w:p>
    <w:p>
      <w:pPr>
        <w:pageBreakBefore w:val="off"/>
        <w:tabs/>
        <w:wordWrap w:val="off"/>
        <w:spacing w:before="0" w:after="0" w:line="840" w:lineRule="atLeast"/>
        <w:ind w:left="780" w:right="60" w:firstLine="1120"/>
        <w:jc w:val="both"/>
        <w:textAlignment w:val="baseline"/>
        <w:rPr>
          <w:sz w:val="56"/>
        </w:rPr>
      </w:pPr>
      <w:bookmarkStart w:name="" w:id="2033"/>
      <w:r>
        <w:rPr>
          <w:rFonts w:ascii="仿宋" w:hAnsi="仿宋" w:cs="仿宋" w:eastAsia="仿宋"/>
          <w:sz w:val="56"/>
          <w:spacing w:val="0"/>
          <w:color w:val="000000"/>
          <w:b w:val="off"/>
          <w:i w:val="off"/>
        </w:rPr>
        <w:t>让我们考虑下面有关对待动物的(也是最低限度的)观点，</w:t>
      </w:r>
      <w:r>
        <w:rPr>
          <w:rFonts w:ascii="仿宋" w:hAnsi="仿宋" w:cs="仿宋" w:eastAsia="仿宋"/>
          <w:sz w:val="56"/>
          <w:spacing w:val="0"/>
          <w:color w:val="000000"/>
          <w:b w:val="off"/>
          <w:i w:val="off"/>
        </w:rPr>
        <w:t>以便我们能够容易地讨论这一问题。让我们把这种观点称之为对</w:t>
      </w:r>
      <w:r>
        <w:rPr>
          <w:rFonts w:ascii="仿宋" w:hAnsi="仿宋" w:cs="仿宋" w:eastAsia="仿宋"/>
          <w:sz w:val="56"/>
          <w:spacing w:val="0"/>
          <w:color w:val="000000"/>
          <w:b w:val="off"/>
          <w:i w:val="off"/>
        </w:rPr>
        <w:t>动物的功利主义和对人的康德主义。这一观点认为：(1)要最大</w:t>
      </w:r>
      <w:r>
        <w:rPr>
          <w:rFonts w:ascii="仿宋" w:hAnsi="仿宋" w:cs="仿宋" w:eastAsia="仿宋"/>
          <w:sz w:val="56"/>
          <w:spacing w:val="0"/>
          <w:color w:val="000000"/>
          <w:b w:val="off"/>
          <w:i w:val="off"/>
        </w:rPr>
        <w:t>限度地增加所有生物的总体幸福；(2)要对可以对人做的行为施</w:t>
      </w:r>
      <w:r>
        <w:rPr>
          <w:rFonts w:ascii="仿宋" w:hAnsi="仿宋" w:cs="仿宋" w:eastAsia="仿宋"/>
          <w:sz w:val="56"/>
          <w:spacing w:val="0"/>
          <w:color w:val="000000"/>
          <w:b w:val="off"/>
          <w:i w:val="off"/>
        </w:rPr>
        <w:t>以严格的边际约束。不可为了他人的利益而利用人或牺牲人，但</w:t>
      </w:r>
      <w:r>
        <w:rPr>
          <w:rFonts w:ascii="仿宋" w:hAnsi="仿宋" w:cs="仿宋" w:eastAsia="仿宋"/>
          <w:sz w:val="56"/>
          <w:spacing w:val="0"/>
          <w:color w:val="000000"/>
          <w:b w:val="off"/>
          <w:i w:val="off"/>
        </w:rPr>
        <w:t>却可以为了其他人或者动物的利益来利用或者牺牲动物，只要</w:t>
      </w:r>
      <w:r>
        <w:rPr>
          <w:rFonts w:ascii="仿宋" w:hAnsi="仿宋" w:cs="仿宋" w:eastAsia="仿宋"/>
          <w:sz w:val="56"/>
          <w:spacing w:val="0"/>
          <w:color w:val="000000"/>
          <w:b w:val="off"/>
          <w:i w:val="off"/>
        </w:rPr>
        <w:t>这些利益大于侵犯动物所带来的损失。(功利主义观点的这一不太</w:t>
      </w:r>
      <w:r>
        <w:rPr>
          <w:rFonts w:ascii="仿宋" w:hAnsi="仿宋" w:cs="仿宋" w:eastAsia="仿宋"/>
          <w:sz w:val="56"/>
          <w:spacing w:val="0"/>
          <w:color w:val="000000"/>
          <w:b w:val="off"/>
          <w:i w:val="off"/>
        </w:rPr>
        <w:t>准确的陈述，对我们的目的来说已足敷应用，同时它也能方便我</w:t>
      </w:r>
      <w:r>
        <w:rPr>
          <w:rFonts w:ascii="仿宋" w:hAnsi="仿宋" w:cs="仿宋" w:eastAsia="仿宋"/>
          <w:sz w:val="56"/>
          <w:spacing w:val="0"/>
          <w:color w:val="000000"/>
          <w:b w:val="off"/>
          <w:i w:val="off"/>
        </w:rPr>
        <w:t>们的讨论。)只要总的功利大于侵犯动物所带来的损失，一个人就</w:t>
      </w:r>
      <w:r>
        <w:rPr>
          <w:rFonts w:ascii="仿宋" w:hAnsi="仿宋" w:cs="仿宋" w:eastAsia="仿宋"/>
          <w:sz w:val="56"/>
          <w:spacing w:val="0"/>
          <w:color w:val="000000"/>
          <w:b w:val="off"/>
          <w:i w:val="off"/>
        </w:rPr>
        <w:t>可以进行这些事情。这一功利主义的观点看待动物正象规范功利</w:t>
      </w:r>
      <w:r>
        <w:rPr>
          <w:rFonts w:ascii="仿宋" w:hAnsi="仿宋" w:cs="仿宋" w:eastAsia="仿宋"/>
          <w:sz w:val="56"/>
          <w:spacing w:val="0"/>
          <w:color w:val="000000"/>
          <w:b w:val="off"/>
          <w:i w:val="off"/>
        </w:rPr>
        <w:t>主义看待人那样，我们可以仿效奥威尔，把这一观点总结如下：</w:t>
      </w:r>
      <w:r>
        <w:rPr>
          <w:rFonts w:ascii="仿宋" w:hAnsi="仿宋" w:cs="仿宋" w:eastAsia="仿宋"/>
          <w:sz w:val="56"/>
          <w:spacing w:val="0"/>
          <w:color w:val="000000"/>
          <w:b w:val="off"/>
          <w:i w:val="off"/>
        </w:rPr>
        <w:t>所有的动物都是平等的，但是有一些比另一些更平等。(没有任何</w:t>
      </w:r>
      <w:r>
        <w:rPr>
          <w:rFonts w:ascii="仿宋" w:hAnsi="仿宋" w:cs="仿宋" w:eastAsia="仿宋"/>
          <w:sz w:val="56"/>
          <w:spacing w:val="0"/>
          <w:color w:val="000000"/>
          <w:b w:val="off"/>
          <w:i w:val="off"/>
        </w:rPr>
        <w:t>动物可以牺牲，除非是为了一种较大的总体利益，但是人却完全</w:t>
      </w:r>
      <w:r>
        <w:rPr>
          <w:rFonts w:ascii="仿宋" w:hAnsi="仿宋" w:cs="仿宋" w:eastAsia="仿宋"/>
          <w:sz w:val="56"/>
          <w:spacing w:val="0"/>
          <w:color w:val="000000"/>
          <w:b w:val="off"/>
          <w:i w:val="off"/>
        </w:rPr>
        <w:t>不可以牺牲，或者仅在远为严格的条件下才能牺牲，而且绝不是</w:t>
      </w:r>
      <w:r>
        <w:rPr>
          <w:rFonts w:ascii="仿宋" w:hAnsi="仿宋" w:cs="仿宋" w:eastAsia="仿宋"/>
          <w:sz w:val="56"/>
          <w:spacing w:val="0"/>
          <w:color w:val="000000"/>
          <w:b w:val="off"/>
          <w:i w:val="off"/>
        </w:rPr>
        <w:t>为了非人的动物的利益而牺牲。在我看来，上述观点的第(1)点</w:t>
      </w:r>
      <w:bookmarkEnd w:id="2033"/>
    </w:p>
    <w:p>
      <w:pPr>
        <w:pageBreakBefore w:val="off"/>
        <w:tabs/>
        <w:wordWrap w:val="off"/>
        <w:spacing w:before="0" w:after="0" w:line="840" w:lineRule="atLeast"/>
        <w:ind w:left="840" w:right="0"/>
        <w:jc w:val="both"/>
        <w:textAlignment w:val="baseline"/>
        <w:rPr>
          <w:sz w:val="56"/>
        </w:rPr>
      </w:pPr>
      <w:bookmarkStart w:name="" w:id="2034"/>
      <w:r>
        <w:rPr>
          <w:rFonts w:ascii="宋体" w:hAnsi="宋体" w:cs="宋体" w:eastAsia="宋体"/>
          <w:sz w:val="56"/>
          <w:spacing w:val="0"/>
          <w:color w:val="000000"/>
          <w:u w:val="single"/>
          <w:b w:val="off"/>
          <w:i w:val="off"/>
        </w:rPr>
        <w:t xml:space="preserve">                </w:t>
      </w:r>
      <w:bookmarkEnd w:id="2034"/>
    </w:p>
    <w:p>
      <w:pPr>
        <w:pageBreakBefore w:val="off"/>
        <w:tabs/>
        <w:wordWrap w:val="off"/>
        <w:spacing w:before="0" w:after="0" w:line="560" w:lineRule="atLeast"/>
        <w:ind w:left="1600" w:right="0"/>
        <w:jc w:val="both"/>
        <w:textAlignment w:val="baseline"/>
        <w:rPr>
          <w:sz w:val="40"/>
        </w:rPr>
      </w:pPr>
      <w:bookmarkStart w:name="" w:id="2035"/>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可以回忆一下意第绪语中的戏谑：</w:t>
      </w:r>
      <w:bookmarkEnd w:id="2035"/>
    </w:p>
    <w:p>
      <w:pPr>
        <w:pageBreakBefore w:val="off"/>
        <w:tabs/>
        <w:wordWrap w:val="off"/>
        <w:spacing w:before="0" w:after="0" w:line="600" w:lineRule="atLeast"/>
        <w:ind w:left="2660" w:right="0"/>
        <w:jc w:val="both"/>
        <w:textAlignment w:val="baseline"/>
        <w:rPr>
          <w:sz w:val="40"/>
        </w:rPr>
      </w:pPr>
      <w:bookmarkStart w:name="" w:id="2036"/>
      <w:r>
        <w:rPr>
          <w:rFonts w:ascii="宋体" w:hAnsi="宋体" w:cs="宋体" w:eastAsia="宋体"/>
          <w:sz w:val="40"/>
          <w:spacing w:val="0"/>
          <w:color w:val="000000"/>
          <w:b w:val="off"/>
          <w:i w:val="off"/>
        </w:rPr>
        <w:t>“生命是如此可怕，真还不如不降生。”</w:t>
      </w:r>
      <w:bookmarkEnd w:id="2036"/>
    </w:p>
    <w:p>
      <w:pPr>
        <w:pageBreakBefore w:val="off"/>
        <w:tabs/>
        <w:wordWrap w:val="off"/>
        <w:spacing w:before="0" w:after="0" w:line="560" w:lineRule="atLeast"/>
        <w:ind w:left="2660" w:right="0"/>
        <w:jc w:val="both"/>
        <w:textAlignment w:val="baseline"/>
        <w:rPr>
          <w:sz w:val="40"/>
        </w:rPr>
      </w:pPr>
      <w:bookmarkStart w:name="" w:id="2037"/>
      <w:r>
        <w:rPr>
          <w:rFonts w:ascii="宋体" w:hAnsi="宋体" w:cs="宋体" w:eastAsia="宋体"/>
          <w:sz w:val="40"/>
          <w:spacing w:val="0"/>
          <w:color w:val="000000"/>
          <w:b w:val="off"/>
          <w:i w:val="off"/>
        </w:rPr>
        <w:t>“是啊，但谁有这样的幸运呢？活在世上的人没一个。”</w:t>
      </w:r>
      <w:bookmarkEnd w:id="2037"/>
    </w:p>
    <w:p>
      <w:pPr>
        <w:pageBreakBefore w:val="off"/>
        <w:tabs/>
        <w:wordWrap w:val="off"/>
        <w:spacing w:before="300" w:after="0" w:line="680" w:lineRule="atLeast"/>
        <w:ind w:left="1200" w:right="0"/>
        <w:jc w:val="both"/>
        <w:textAlignment w:val="baseline"/>
        <w:rPr>
          <w:sz w:val="50"/>
        </w:rPr>
      </w:pPr>
      <w:bookmarkStart w:name="" w:id="2038"/>
      <w:r>
        <w:rPr>
          <w:rFonts w:ascii="黑体" w:hAnsi="黑体" w:cs="黑体" w:eastAsia="黑体"/>
          <w:sz w:val="50"/>
          <w:spacing w:val="0"/>
          <w:color w:val="000000"/>
          <w:b w:val="off"/>
          <w:i w:val="off"/>
        </w:rPr>
        <w:t>48</w:t>
      </w:r>
      <w:bookmarkEnd w:id="2038"/>
    </w:p>
    <w:p>
      <w:r>
        <w:t/>
      </w:r>
    </w:p>
    <w:p>
      <w:pPr>
        <w:sectPr>
          <w:footerReference r:id="rId208"/>
          <w:headerReference r:id="rId209" w:type="default"/>
          <w:type w:val="nextPage"/>
          <w:pgSz w:w="21700" w:h="31680"/>
          <w:pgMar w:left="2360" w:top="2480" w:right="2360" w:bottom="2480" w:header="2180" w:footer="2180"/>
          <w:cols w:num="1"/>
        </w:sectPr>
      </w:pPr>
    </w:p>
    <w:p>
      <w:pPr>
        <w:pageBreakBefore w:val="off"/>
        <w:tabs/>
        <w:wordWrap w:val="off"/>
        <w:spacing w:before="220" w:after="0" w:line="880" w:lineRule="atLeast"/>
        <w:ind w:left="20" w:right="320" w:hanging="20"/>
        <w:jc w:val="both"/>
        <w:textAlignment w:val="baseline"/>
        <w:rPr>
          <w:sz w:val="57"/>
        </w:rPr>
      </w:pPr>
      <w:bookmarkStart w:name="" w:id="2039"/>
      <w:r>
        <w:rPr>
          <w:rFonts w:ascii="宋体" w:hAnsi="宋体" w:cs="宋体" w:eastAsia="宋体"/>
          <w:sz w:val="57"/>
          <w:spacing w:val="0"/>
          <w:color w:val="000000"/>
          <w:b w:val="off"/>
          <w:i w:val="off"/>
        </w:rPr>
        <w:t>仅仅是要排除那些没有满足功利主义标准的牺牲，而不是命令一</w:t>
      </w:r>
      <w:r>
        <w:rPr>
          <w:rFonts w:ascii="宋体" w:hAnsi="宋体" w:cs="宋体" w:eastAsia="宋体"/>
          <w:sz w:val="57"/>
          <w:spacing w:val="0"/>
          <w:color w:val="000000"/>
          <w:b w:val="off"/>
          <w:i w:val="off"/>
        </w:rPr>
        <w:t>个功利主义的目标。我们将称这种观点为否定性的功利主义。)</w:t>
      </w:r>
      <w:bookmarkEnd w:id="2039"/>
    </w:p>
    <w:p>
      <w:pPr>
        <w:pageBreakBefore w:val="off"/>
        <w:tabs/>
        <w:wordWrap w:val="off"/>
        <w:spacing w:before="0" w:after="0" w:line="880" w:lineRule="atLeast"/>
        <w:ind w:left="0" w:right="260" w:firstLine="1160"/>
        <w:jc w:val="both"/>
        <w:textAlignment w:val="baseline"/>
        <w:rPr>
          <w:sz w:val="57"/>
        </w:rPr>
      </w:pPr>
      <w:bookmarkStart w:name="" w:id="2040"/>
      <w:r>
        <w:rPr>
          <w:rFonts w:ascii="宋体" w:hAnsi="宋体" w:cs="宋体" w:eastAsia="宋体"/>
          <w:sz w:val="57"/>
          <w:spacing w:val="0"/>
          <w:color w:val="000000"/>
          <w:b w:val="off"/>
          <w:i w:val="off"/>
        </w:rPr>
        <w:t>我们现在能把动物确有某种重要性的论据，向那些持不同观</w:t>
      </w:r>
      <w:r>
        <w:rPr>
          <w:rFonts w:ascii="宋体" w:hAnsi="宋体" w:cs="宋体" w:eastAsia="宋体"/>
          <w:sz w:val="57"/>
          <w:spacing w:val="0"/>
          <w:color w:val="000000"/>
          <w:b w:val="off"/>
          <w:i w:val="off"/>
        </w:rPr>
        <w:t>点的人指出。对于那些在可以对人做的事情上施加严格的边际约</w:t>
      </w:r>
      <w:r>
        <w:rPr>
          <w:rFonts w:ascii="宋体" w:hAnsi="宋体" w:cs="宋体" w:eastAsia="宋体"/>
          <w:sz w:val="57"/>
          <w:spacing w:val="0"/>
          <w:color w:val="000000"/>
          <w:b w:val="off"/>
          <w:i w:val="off"/>
        </w:rPr>
        <w:t>束的“康德式”道德哲学家，我们能够说：</w:t>
      </w:r>
      <w:bookmarkEnd w:id="2040"/>
    </w:p>
    <w:p>
      <w:pPr>
        <w:pageBreakBefore w:val="off"/>
        <w:tabs/>
        <w:wordWrap w:val="off"/>
        <w:spacing w:before="680" w:after="0" w:line="880" w:lineRule="atLeast"/>
        <w:ind w:left="1020" w:right="320" w:firstLine="1420"/>
        <w:jc w:val="both"/>
        <w:textAlignment w:val="baseline"/>
        <w:rPr>
          <w:sz w:val="57"/>
        </w:rPr>
      </w:pPr>
      <w:bookmarkStart w:name="" w:id="2041"/>
      <w:r>
        <w:rPr>
          <w:rFonts w:ascii="宋体" w:hAnsi="宋体" w:cs="宋体" w:eastAsia="宋体"/>
          <w:sz w:val="57"/>
          <w:spacing w:val="0"/>
          <w:color w:val="000000"/>
          <w:b w:val="off"/>
          <w:i w:val="off"/>
        </w:rPr>
        <w:t>“你认为功利主义不正确，因为它允许一个人为另一个</w:t>
      </w:r>
      <w:r>
        <w:rPr>
          <w:rFonts w:ascii="宋体" w:hAnsi="宋体" w:cs="宋体" w:eastAsia="宋体"/>
          <w:sz w:val="57"/>
          <w:spacing w:val="0"/>
          <w:color w:val="000000"/>
          <w:b w:val="off"/>
          <w:i w:val="off"/>
        </w:rPr>
        <w:t>人牺牲等等，因而忽视了一个人在可以合法地对待人们的方</w:t>
      </w:r>
      <w:r>
        <w:rPr>
          <w:rFonts w:ascii="宋体" w:hAnsi="宋体" w:cs="宋体" w:eastAsia="宋体"/>
          <w:sz w:val="57"/>
          <w:spacing w:val="0"/>
          <w:color w:val="000000"/>
          <w:b w:val="off"/>
          <w:i w:val="off"/>
        </w:rPr>
        <w:t>式上的严格限制。但是，不也可能有在道德上介于人和石头</w:t>
      </w:r>
      <w:r>
        <w:rPr>
          <w:rFonts w:ascii="宋体" w:hAnsi="宋体" w:cs="宋体" w:eastAsia="宋体"/>
          <w:sz w:val="57"/>
          <w:spacing w:val="0"/>
          <w:color w:val="000000"/>
          <w:b w:val="off"/>
          <w:i w:val="off"/>
        </w:rPr>
        <w:t>之间的东西吗？对它们虽没有那种严格的行为态度方面的限</w:t>
      </w:r>
      <w:r>
        <w:rPr>
          <w:rFonts w:ascii="宋体" w:hAnsi="宋体" w:cs="宋体" w:eastAsia="宋体"/>
          <w:sz w:val="57"/>
          <w:spacing w:val="0"/>
          <w:color w:val="000000"/>
          <w:b w:val="off"/>
          <w:i w:val="off"/>
        </w:rPr>
        <w:t>制，但还不能仅仅作为一个物体来对待。一个人也许期望通</w:t>
      </w:r>
      <w:r>
        <w:rPr>
          <w:rFonts w:ascii="宋体" w:hAnsi="宋体" w:cs="宋体" w:eastAsia="宋体"/>
          <w:sz w:val="57"/>
          <w:spacing w:val="0"/>
          <w:color w:val="000000"/>
          <w:b w:val="off"/>
          <w:i w:val="off"/>
        </w:rPr>
        <w:t>过减少人的某些特征，而使我们得到这一中介的存在。(或许</w:t>
      </w:r>
      <w:r>
        <w:rPr>
          <w:rFonts w:ascii="宋体" w:hAnsi="宋体" w:cs="宋体" w:eastAsia="宋体"/>
          <w:sz w:val="57"/>
          <w:spacing w:val="0"/>
          <w:color w:val="000000"/>
          <w:b w:val="off"/>
          <w:i w:val="off"/>
        </w:rPr>
        <w:t>这一在道德上居于中间地位的存在，是通过减少我们的某些</w:t>
      </w:r>
      <w:r>
        <w:rPr>
          <w:rFonts w:ascii="宋体" w:hAnsi="宋体" w:cs="宋体" w:eastAsia="宋体"/>
          <w:sz w:val="57"/>
          <w:spacing w:val="0"/>
          <w:color w:val="000000"/>
          <w:b w:val="off"/>
          <w:i w:val="off"/>
        </w:rPr>
        <w:t>特征，或增加另一些和我们很不同的特征得到的。)</w:t>
      </w:r>
      <w:bookmarkEnd w:id="2041"/>
    </w:p>
    <w:p>
      <w:pPr>
        <w:pageBreakBefore w:val="off"/>
        <w:tabs/>
        <w:wordWrap w:val="off"/>
        <w:spacing w:before="0" w:after="0" w:line="880" w:lineRule="atLeast"/>
        <w:ind w:left="1020" w:right="340" w:firstLine="1160"/>
        <w:jc w:val="both"/>
        <w:textAlignment w:val="baseline"/>
        <w:rPr>
          <w:sz w:val="57"/>
        </w:rPr>
      </w:pPr>
      <w:bookmarkStart w:name="" w:id="2042"/>
      <w:r>
        <w:rPr>
          <w:rFonts w:ascii="宋体" w:hAnsi="宋体" w:cs="宋体" w:eastAsia="宋体"/>
          <w:sz w:val="57"/>
          <w:spacing w:val="0"/>
          <w:color w:val="000000"/>
          <w:b w:val="off"/>
          <w:i w:val="off"/>
        </w:rPr>
        <w:t>表面看来，动物是中间的存在，功利主义是中间的观</w:t>
      </w:r>
      <w:r>
        <w:rPr>
          <w:rFonts w:ascii="宋体" w:hAnsi="宋体" w:cs="宋体" w:eastAsia="宋体"/>
          <w:sz w:val="57"/>
          <w:spacing w:val="0"/>
          <w:color w:val="000000"/>
          <w:b w:val="off"/>
          <w:i w:val="off"/>
        </w:rPr>
        <w:t>点。我们可以从稍为不同的角度接触这个问题。功利主义认</w:t>
      </w:r>
      <w:r>
        <w:rPr>
          <w:rFonts w:ascii="宋体" w:hAnsi="宋体" w:cs="宋体" w:eastAsia="宋体"/>
          <w:sz w:val="57"/>
          <w:spacing w:val="0"/>
          <w:color w:val="000000"/>
          <w:b w:val="off"/>
          <w:i w:val="off"/>
        </w:rPr>
        <w:t>定幸福是有关道德的全部，同时又认定所有的存在都是可以</w:t>
      </w:r>
      <w:r>
        <w:rPr>
          <w:rFonts w:ascii="宋体" w:hAnsi="宋体" w:cs="宋体" w:eastAsia="宋体"/>
          <w:sz w:val="57"/>
          <w:spacing w:val="0"/>
          <w:color w:val="000000"/>
          <w:b w:val="off"/>
          <w:i w:val="off"/>
        </w:rPr>
        <w:t>相互改变的。这两种观点的结合并不适用于人。但是，(否定性</w:t>
      </w:r>
      <w:r>
        <w:rPr>
          <w:rFonts w:ascii="宋体" w:hAnsi="宋体" w:cs="宋体" w:eastAsia="宋体"/>
          <w:sz w:val="57"/>
          <w:spacing w:val="0"/>
          <w:color w:val="000000"/>
          <w:b w:val="off"/>
          <w:i w:val="off"/>
        </w:rPr>
        <w:t>的)功利主义对于适合于上述结合观点的任何存在不都是真</w:t>
      </w:r>
      <w:r>
        <w:rPr>
          <w:rFonts w:ascii="宋体" w:hAnsi="宋体" w:cs="宋体" w:eastAsia="宋体"/>
          <w:sz w:val="57"/>
          <w:spacing w:val="0"/>
          <w:color w:val="000000"/>
          <w:b w:val="off"/>
          <w:i w:val="off"/>
        </w:rPr>
        <w:t>实的吗？而且它不是适合于动物吗?”</w:t>
      </w:r>
      <w:r>
        <mc:AlternateContent>
          <mc:Choice Requires="wps">
            <w:drawing>
              <wp:anchor allowOverlap="true" layoutInCell="true" locked="false" simplePos="false" behindDoc="false" relativeHeight="251659264" distL="0" distR="0" distT="0" distB="0">
                <wp:simplePos x="0" y="0"/>
                <wp:positionH relativeFrom="page">
                  <wp:posOffset>11925300</wp:posOffset>
                </wp:positionH>
                <wp:positionV relativeFrom="paragraph">
                  <wp:posOffset>-1524000</wp:posOffset>
                </wp:positionV>
                <wp:extent cx="622300" cy="571500"/>
                <wp:wrapNone/>
                <wp:docPr id="21" name="文本框 21"/>
                <a:graphic xmlns:a="http://schemas.openxmlformats.org/drawingml/2006/main">
                  <a:graphicData uri="http://schemas.microsoft.com/office/word/2010/wordprocessingShape">
                    <wps:wsp>
                      <wps:cNvSpPr txBox="true"/>
                      <wps:spPr>
                        <a:xfrm>
                          <a:off x="0" y="0"/>
                          <a:ext cx="6223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2043"/>
                            <w:r>
                              <w:rPr>
                                <w:rFonts w:ascii="黑体" w:hAnsi="黑体" w:cs="黑体" w:eastAsia="黑体"/>
                                <w:sz w:val="61"/>
                                <w:spacing w:val="0"/>
                                <w:color w:val="000000"/>
                                <w:b w:val="off"/>
                                <w:i w:val="off"/>
                              </w:rPr>
                              <w:t>40</w:t>
                            </w:r>
                            <w:bookmarkEnd w:id="2043"/>
                          </w:p>
                        </w:txbxContent>
                      </wps:txbx>
                      <wps:bodyPr wrap="square" lIns="0" rIns="0" tIns="0" bIns="0" vert="horz" anchor="t">
                        <a:noAutofit/>
                      </wps:bodyPr>
                    </wps:wsp>
                  </a:graphicData>
                </a:graphic>
              </wp:anchor>
            </w:drawing>
          </mc:Choice>
          <mc:Fallback>
            <w:pict>
              <v:shape type="#_x0000_t202" filled="f" stroked="f" style="margin-left:939pt;margin-top:-120pt;width:4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2044"/>
                      <w:r>
                        <w:rPr>
                          <w:rFonts w:ascii="黑体" w:hAnsi="黑体" w:cs="黑体" w:eastAsia="黑体"/>
                          <w:sz w:val="61"/>
                          <w:spacing w:val="0"/>
                          <w:color w:val="000000"/>
                          <w:b w:val="off"/>
                          <w:i w:val="off"/>
                        </w:rPr>
                        <w:t>40</w:t>
                      </w:r>
                      <w:bookmarkEnd w:id="2044"/>
                    </w:p>
                  </w:txbxContent>
                </v:textbox>
              </v:shape>
            </w:pict>
          </mc:Fallback>
        </mc:AlternateContent>
      </w:r>
      <w:bookmarkEnd w:id="2042"/>
    </w:p>
    <w:p>
      <w:pPr>
        <w:pageBreakBefore w:val="off"/>
        <w:tabs/>
        <w:wordWrap w:val="off"/>
        <w:spacing w:before="0" w:after="0" w:line="880" w:lineRule="exact"/>
        <w:ind w:left="0" w:right="0"/>
        <w:jc w:val="both"/>
        <w:textAlignment w:val="baseline"/>
        <w:rPr>
          <w:sz w:val="57"/>
        </w:rPr>
      </w:pPr>
      <w:bookmarkStart w:name="" w:id="2045"/>
      <w:r>
        <w:rPr>
          <w:rFonts w:ascii="宋体" w:hAnsi="宋体" w:cs="宋体" w:eastAsia="宋体"/>
          <w:sz w:val="57"/>
          <w:spacing w:val="0"/>
          <w:color w:val="000000"/>
          <w:b w:val="off"/>
          <w:i w:val="off"/>
        </w:rPr>
        <w:t/>
      </w:r>
      <w:bookmarkEnd w:id="2045"/>
    </w:p>
    <w:p>
      <w:pPr>
        <w:pageBreakBefore w:val="off"/>
        <w:tabs/>
        <w:wordWrap w:val="off"/>
        <w:spacing w:before="0" w:after="0" w:line="880" w:lineRule="atLeast"/>
        <w:ind w:left="1020" w:right="0"/>
        <w:jc w:val="both"/>
        <w:textAlignment w:val="baseline"/>
        <w:rPr>
          <w:sz w:val="57"/>
        </w:rPr>
      </w:pPr>
      <w:bookmarkStart w:name="" w:id="2046"/>
      <w:r>
        <w:rPr>
          <w:rFonts w:ascii="宋体" w:hAnsi="宋体" w:cs="宋体" w:eastAsia="宋体"/>
          <w:sz w:val="57"/>
          <w:spacing w:val="0"/>
          <w:color w:val="000000"/>
          <w:b w:val="off"/>
          <w:i w:val="off"/>
        </w:rPr>
        <w:t>对于功利主义者，我们可以说：</w:t>
      </w:r>
      <w:bookmarkEnd w:id="2046"/>
    </w:p>
    <w:p>
      <w:pPr>
        <w:pageBreakBefore w:val="off"/>
        <w:tabs/>
        <w:wordWrap w:val="off"/>
        <w:spacing w:before="0" w:after="0" w:line="880" w:lineRule="exact"/>
        <w:ind w:left="0" w:right="0"/>
        <w:jc w:val="both"/>
        <w:textAlignment w:val="baseline"/>
        <w:rPr>
          <w:sz w:val="57"/>
        </w:rPr>
      </w:pPr>
      <w:bookmarkStart w:name="" w:id="2047"/>
      <w:r>
        <w:rPr>
          <w:rFonts w:ascii="宋体" w:hAnsi="宋体" w:cs="宋体" w:eastAsia="宋体"/>
          <w:sz w:val="57"/>
          <w:spacing w:val="0"/>
          <w:color w:val="000000"/>
          <w:b w:val="off"/>
          <w:i w:val="off"/>
        </w:rPr>
        <w:t/>
      </w:r>
      <w:bookmarkEnd w:id="2047"/>
    </w:p>
    <w:p>
      <w:pPr>
        <w:pageBreakBefore w:val="off"/>
        <w:tabs/>
        <w:wordWrap w:val="off"/>
        <w:spacing w:before="0" w:after="0" w:line="880" w:lineRule="atLeast"/>
        <w:ind w:left="1020" w:right="500" w:firstLine="1420"/>
        <w:jc w:val="both"/>
        <w:textAlignment w:val="baseline"/>
        <w:rPr>
          <w:sz w:val="57"/>
        </w:rPr>
      </w:pPr>
      <w:bookmarkStart w:name="" w:id="2048"/>
      <w:r>
        <w:rPr>
          <w:rFonts w:ascii="宋体" w:hAnsi="宋体" w:cs="宋体" w:eastAsia="宋体"/>
          <w:sz w:val="57"/>
          <w:spacing w:val="0"/>
          <w:color w:val="000000"/>
          <w:b w:val="off"/>
          <w:i w:val="off"/>
        </w:rPr>
        <w:t>“只要快乐、痛苦、幸福等体验(以及对于这些体验的</w:t>
      </w:r>
      <w:r>
        <w:rPr>
          <w:rFonts w:ascii="宋体" w:hAnsi="宋体" w:cs="宋体" w:eastAsia="宋体"/>
          <w:sz w:val="57"/>
          <w:spacing w:val="0"/>
          <w:color w:val="000000"/>
          <w:b w:val="off"/>
          <w:i w:val="off"/>
        </w:rPr>
        <w:t>能力)是与道德相关的，那么动物就必须在它们拥有这些能</w:t>
      </w:r>
      <w:r>
        <w:rPr>
          <w:rFonts w:ascii="宋体" w:hAnsi="宋体" w:cs="宋体" w:eastAsia="宋体"/>
          <w:sz w:val="57"/>
          <w:spacing w:val="0"/>
          <w:color w:val="000000"/>
          <w:b w:val="off"/>
          <w:i w:val="off"/>
        </w:rPr>
        <w:t>力和体验的范围内被纳入道德的考虑。假设有一个矩阵，行</w:t>
      </w:r>
      <w:r>
        <w:rPr>
          <w:rFonts w:ascii="宋体" w:hAnsi="宋体" w:cs="宋体" w:eastAsia="宋体"/>
          <w:sz w:val="57"/>
          <w:spacing w:val="0"/>
          <w:color w:val="000000"/>
          <w:b w:val="off"/>
          <w:i w:val="off"/>
        </w:rPr>
        <w:t>代表各种可选择的行动策略或行为，列代表不同的生物个</w:t>
      </w:r>
      <w:r>
        <w:rPr>
          <w:rFonts w:ascii="宋体" w:hAnsi="宋体" w:cs="宋体" w:eastAsia="宋体"/>
          <w:sz w:val="57"/>
          <w:spacing w:val="0"/>
          <w:color w:val="000000"/>
          <w:b w:val="off"/>
          <w:i w:val="off"/>
        </w:rPr>
        <w:t>体，每一项代表某一行动方案将带给这一生物体的功利(即</w:t>
      </w:r>
      <w:r>
        <w:rPr>
          <w:rFonts w:ascii="宋体" w:hAnsi="宋体" w:cs="宋体" w:eastAsia="宋体"/>
          <w:sz w:val="57"/>
          <w:spacing w:val="0"/>
          <w:color w:val="000000"/>
          <w:b w:val="off"/>
          <w:i w:val="off"/>
        </w:rPr>
        <w:t>快乐幸福的净额)。功利主义的理论通过每项行动策略所在行</w:t>
      </w:r>
      <w:bookmarkEnd w:id="2048"/>
    </w:p>
    <w:p>
      <w:pPr>
        <w:pageBreakBefore w:val="off"/>
        <w:tabs/>
        <w:wordWrap w:val="off"/>
        <w:spacing w:before="340" w:after="0" w:line="820" w:lineRule="atLeast"/>
        <w:ind w:left="0" w:right="1040"/>
        <w:jc w:val="right"/>
        <w:textAlignment w:val="baseline"/>
        <w:rPr>
          <w:sz w:val="61"/>
        </w:rPr>
      </w:pPr>
      <w:bookmarkStart w:name="" w:id="2049"/>
      <w:r>
        <w:rPr>
          <w:rFonts w:ascii="黑体" w:hAnsi="黑体" w:cs="黑体" w:eastAsia="黑体"/>
          <w:sz w:val="61"/>
          <w:spacing w:val="0"/>
          <w:color w:val="000000"/>
          <w:b w:val="off"/>
          <w:i w:val="off"/>
        </w:rPr>
        <w:t>49</w:t>
      </w:r>
      <w:bookmarkEnd w:id="2049"/>
    </w:p>
    <w:p>
      <w:r>
        <w:t/>
      </w:r>
    </w:p>
    <w:p>
      <w:pPr>
        <w:sectPr>
          <w:footerReference r:id="rId210"/>
          <w:headerReference r:id="rId211" w:type="default"/>
          <w:type w:val="nextPage"/>
          <w:pgSz w:w="21700" w:h="31680"/>
          <w:pgMar w:left="2640" w:top="2360" w:right="2640" w:bottom="2360" w:header="2060" w:footer="2060"/>
          <w:cols w:num="1"/>
        </w:sectPr>
      </w:pPr>
    </w:p>
    <w:p>
      <w:pPr>
        <w:pageBreakBefore w:val="off"/>
        <w:tabs/>
        <w:wordWrap w:val="off"/>
        <w:spacing w:before="280" w:after="0" w:line="880" w:lineRule="atLeast"/>
        <w:ind w:left="1340" w:right="0" w:firstLine="100"/>
        <w:jc w:val="both"/>
        <w:textAlignment w:val="baseline"/>
        <w:rPr>
          <w:sz w:val="56"/>
        </w:rPr>
      </w:pPr>
      <w:bookmarkStart w:name="" w:id="2050"/>
      <w:r>
        <w:rPr>
          <w:rFonts w:ascii="仿宋" w:hAnsi="仿宋" w:cs="仿宋" w:eastAsia="仿宋"/>
          <w:sz w:val="56"/>
          <w:spacing w:val="0"/>
          <w:color w:val="000000"/>
          <w:b w:val="off"/>
          <w:i w:val="off"/>
        </w:rPr>
        <w:t>中的各项的总额来评价它，并指示我们实行其总额为最大值</w:t>
      </w:r>
      <w:r>
        <w:rPr>
          <w:rFonts w:ascii="仿宋" w:hAnsi="仿宋" w:cs="仿宋" w:eastAsia="仿宋"/>
          <w:sz w:val="56"/>
          <w:spacing w:val="0"/>
          <w:color w:val="000000"/>
          <w:b w:val="off"/>
          <w:i w:val="off"/>
        </w:rPr>
        <w:t>的一个行动或策略。每一列都被平等地衡量，只计入一次，</w:t>
      </w:r>
      <w:r>
        <w:rPr>
          <w:rFonts w:ascii="仿宋" w:hAnsi="仿宋" w:cs="仿宋" w:eastAsia="仿宋"/>
          <w:sz w:val="56"/>
          <w:spacing w:val="0"/>
          <w:color w:val="000000"/>
          <w:b w:val="off"/>
          <w:i w:val="off"/>
        </w:rPr>
        <w:t>不管它是指一个人还是一个动物。虽然这一观点的基础是要</w:t>
      </w:r>
      <w:r>
        <w:rPr>
          <w:rFonts w:ascii="仿宋" w:hAnsi="仿宋" w:cs="仿宋" w:eastAsia="仿宋"/>
          <w:sz w:val="56"/>
          <w:spacing w:val="0"/>
          <w:color w:val="000000"/>
          <w:b w:val="off"/>
          <w:i w:val="off"/>
        </w:rPr>
        <w:t>平等地对待它们，动物却可能由于它们本身的事实而在决定</w:t>
      </w:r>
      <w:r>
        <w:rPr>
          <w:rFonts w:ascii="仿宋" w:hAnsi="仿宋" w:cs="仿宋" w:eastAsia="仿宋"/>
          <w:sz w:val="56"/>
          <w:spacing w:val="0"/>
          <w:color w:val="000000"/>
          <w:b w:val="off"/>
          <w:i w:val="off"/>
        </w:rPr>
        <w:t>中少一些重要性。如果动物在对快乐、痛苦、幸福方面的能</w:t>
      </w:r>
      <w:r>
        <w:rPr>
          <w:rFonts w:ascii="仿宋" w:hAnsi="仿宋" w:cs="仿宋" w:eastAsia="仿宋"/>
          <w:sz w:val="56"/>
          <w:spacing w:val="0"/>
          <w:color w:val="000000"/>
          <w:b w:val="off"/>
          <w:i w:val="off"/>
        </w:rPr>
        <w:t>力比人类要低一些，那么在动物列中的矩阵项比起人类列中</w:t>
      </w:r>
      <w:r>
        <w:rPr>
          <w:rFonts w:ascii="仿宋" w:hAnsi="仿宋" w:cs="仿宋" w:eastAsia="仿宋"/>
          <w:sz w:val="56"/>
          <w:spacing w:val="0"/>
          <w:color w:val="000000"/>
          <w:b w:val="off"/>
          <w:i w:val="off"/>
        </w:rPr>
        <w:t>的矩阵项就普遍要低一些。这样的话，在最后做出的决定</w:t>
      </w:r>
      <w:r>
        <w:rPr>
          <w:rFonts w:ascii="仿宋" w:hAnsi="仿宋" w:cs="仿宋" w:eastAsia="仿宋"/>
          <w:sz w:val="56"/>
          <w:spacing w:val="0"/>
          <w:color w:val="000000"/>
          <w:b w:val="off"/>
          <w:i w:val="off"/>
        </w:rPr>
        <w:t>中，它们就是重要性较低的因素。”</w:t>
      </w:r>
      <w:bookmarkEnd w:id="2050"/>
    </w:p>
    <w:p>
      <w:pPr>
        <w:pageBreakBefore w:val="off"/>
        <w:tabs/>
        <w:wordWrap w:val="off"/>
        <w:spacing w:before="0" w:after="0" w:line="900" w:lineRule="exact"/>
        <w:ind w:left="0" w:right="0"/>
        <w:jc w:val="both"/>
        <w:textAlignment w:val="baseline"/>
        <w:rPr>
          <w:sz w:val="56"/>
        </w:rPr>
      </w:pPr>
      <w:bookmarkStart w:name="" w:id="2051"/>
      <w:r>
        <w:rPr>
          <w:rFonts w:ascii="宋体" w:hAnsi="宋体" w:cs="宋体" w:eastAsia="宋体"/>
          <w:sz w:val="56"/>
          <w:spacing w:val="0"/>
          <w:color w:val="000000"/>
          <w:b w:val="off"/>
          <w:i w:val="off"/>
        </w:rPr>
        <w:t/>
      </w:r>
      <w:bookmarkEnd w:id="2051"/>
    </w:p>
    <w:p>
      <w:pPr>
        <w:pageBreakBefore w:val="off"/>
        <w:tabs/>
        <w:wordWrap w:val="off"/>
        <w:spacing w:before="0" w:after="0" w:line="880" w:lineRule="atLeast"/>
        <w:ind w:left="80" w:right="80" w:firstLine="1220"/>
        <w:jc w:val="both"/>
        <w:textAlignment w:val="baseline"/>
        <w:rPr>
          <w:sz w:val="56"/>
        </w:rPr>
      </w:pPr>
      <w:bookmarkStart w:name="" w:id="2052"/>
      <w:r>
        <w:rPr>
          <w:rFonts w:ascii="仿宋" w:hAnsi="仿宋" w:cs="仿宋" w:eastAsia="仿宋"/>
          <w:sz w:val="56"/>
          <w:spacing w:val="0"/>
          <w:color w:val="000000"/>
          <w:b w:val="off"/>
          <w:i w:val="off"/>
        </w:rPr>
        <w:t>一个功利主义者将发现，否认动物是这种平等考虑的对象是</w:t>
      </w:r>
      <w:r>
        <w:rPr>
          <w:rFonts w:ascii="仿宋" w:hAnsi="仿宋" w:cs="仿宋" w:eastAsia="仿宋"/>
          <w:sz w:val="56"/>
          <w:spacing w:val="0"/>
          <w:color w:val="000000"/>
          <w:b w:val="off"/>
          <w:i w:val="off"/>
        </w:rPr>
        <w:t>困难的。他能根据什么前后一贯地区分人的幸福与动物的幸福，</w:t>
      </w:r>
      <w:r>
        <w:rPr>
          <w:rFonts w:ascii="仿宋" w:hAnsi="仿宋" w:cs="仿宋" w:eastAsia="仿宋"/>
          <w:sz w:val="56"/>
          <w:spacing w:val="0"/>
          <w:color w:val="000000"/>
          <w:b w:val="off"/>
          <w:i w:val="off"/>
        </w:rPr>
        <w:t>从而只考虑前者的幸福呢？即使说苦乐体验只有达到某一上限才</w:t>
      </w:r>
      <w:r>
        <w:rPr>
          <w:rFonts w:ascii="仿宋" w:hAnsi="仿宋" w:cs="仿宋" w:eastAsia="仿宋"/>
          <w:sz w:val="56"/>
          <w:spacing w:val="0"/>
          <w:color w:val="000000"/>
          <w:b w:val="off"/>
          <w:i w:val="off"/>
        </w:rPr>
        <w:t>能进入上面的功利矩阵，肯定还是有一些动物的苦乐体验是强于</w:t>
      </w:r>
      <w:r>
        <w:rPr>
          <w:rFonts w:ascii="仿宋" w:hAnsi="仿宋" w:cs="仿宋" w:eastAsia="仿宋"/>
          <w:sz w:val="56"/>
          <w:spacing w:val="0"/>
          <w:color w:val="000000"/>
          <w:b w:val="off"/>
          <w:i w:val="off"/>
        </w:rPr>
        <w:t>功利主义希望计入的人的苦乐体验的。(试比较一个动物被活活烧</w:t>
      </w:r>
      <w:r>
        <w:rPr>
          <w:rFonts w:ascii="仿宋" w:hAnsi="仿宋" w:cs="仿宋" w:eastAsia="仿宋"/>
          <w:sz w:val="56"/>
          <w:spacing w:val="0"/>
          <w:color w:val="000000"/>
          <w:b w:val="off"/>
          <w:i w:val="off"/>
        </w:rPr>
        <w:t>死和一个人轻微的烦恼。)我们可以注意到，边沁正是以我们刚才</w:t>
      </w:r>
      <w:r>
        <w:rPr>
          <w:rFonts w:ascii="仿宋" w:hAnsi="仿宋" w:cs="仿宋" w:eastAsia="仿宋"/>
          <w:sz w:val="56"/>
          <w:spacing w:val="0"/>
          <w:color w:val="000000"/>
          <w:b w:val="off"/>
          <w:i w:val="off"/>
        </w:rPr>
        <w:t>解释的方式计算动物的幸福。①</w:t>
      </w:r>
      <w:bookmarkEnd w:id="2052"/>
    </w:p>
    <w:p>
      <w:pPr>
        <w:pageBreakBefore w:val="off"/>
        <w:tabs/>
        <w:wordWrap w:val="off"/>
        <w:spacing w:before="0" w:after="0" w:line="880" w:lineRule="atLeast"/>
        <w:ind w:left="0" w:right="180" w:firstLine="1220"/>
        <w:jc w:val="both"/>
        <w:textAlignment w:val="baseline"/>
        <w:rPr>
          <w:sz w:val="56"/>
        </w:rPr>
      </w:pPr>
      <w:bookmarkStart w:name="" w:id="2053"/>
      <w:r>
        <w:rPr>
          <w:rFonts w:ascii="仿宋" w:hAnsi="仿宋" w:cs="仿宋" w:eastAsia="仿宋"/>
          <w:sz w:val="56"/>
          <w:spacing w:val="0"/>
          <w:color w:val="000000"/>
          <w:b w:val="off"/>
          <w:i w:val="off"/>
        </w:rPr>
        <w:t>按照“对动物的功利主义”和“对人的康德主义”观点，动物</w:t>
      </w:r>
      <w:r>
        <w:rPr>
          <w:rFonts w:ascii="仿宋" w:hAnsi="仿宋" w:cs="仿宋" w:eastAsia="仿宋"/>
          <w:sz w:val="56"/>
          <w:spacing w:val="0"/>
          <w:color w:val="000000"/>
          <w:b w:val="off"/>
          <w:i w:val="off"/>
        </w:rPr>
        <w:t>将被用来促进其它动物和人的利益，但人决不可违反他们的意志</w:t>
      </w:r>
      <w:r>
        <w:rPr>
          <w:rFonts w:ascii="仿宋" w:hAnsi="仿宋" w:cs="仿宋" w:eastAsia="仿宋"/>
          <w:sz w:val="56"/>
          <w:spacing w:val="0"/>
          <w:color w:val="000000"/>
          <w:b w:val="off"/>
          <w:i w:val="off"/>
        </w:rPr>
        <w:t>而被利用(被伤害和牺牲)来促进动物的利益。决不可为了动物</w:t>
      </w:r>
      <w:r>
        <w:rPr>
          <w:rFonts w:ascii="仿宋" w:hAnsi="仿宋" w:cs="仿宋" w:eastAsia="仿宋"/>
          <w:sz w:val="56"/>
          <w:spacing w:val="0"/>
          <w:color w:val="000000"/>
          <w:b w:val="off"/>
          <w:i w:val="off"/>
        </w:rPr>
        <w:t>而侵犯人。(如果有人违反了勿虐待动物的法律，是否可惩罚他</w:t>
      </w:r>
      <w:r>
        <w:rPr>
          <w:rFonts w:ascii="仿宋" w:hAnsi="仿宋" w:cs="仿宋" w:eastAsia="仿宋"/>
          <w:sz w:val="56"/>
          <w:spacing w:val="0"/>
          <w:color w:val="000000"/>
          <w:b w:val="off"/>
          <w:i w:val="off"/>
        </w:rPr>
        <w:t>呢?)这是一个可以接受的结论吗？我们不能通过对某人造成轻微</w:t>
      </w:r>
      <w:r>
        <w:rPr>
          <w:rFonts w:ascii="仿宋" w:hAnsi="仿宋" w:cs="仿宋" w:eastAsia="仿宋"/>
          <w:sz w:val="56"/>
          <w:spacing w:val="0"/>
          <w:color w:val="000000"/>
          <w:b w:val="off"/>
          <w:i w:val="off"/>
        </w:rPr>
        <w:t>的不安而挽救一万只动物免遭激烈的痛苦吗(这个人并非是造成</w:t>
      </w:r>
      <w:r>
        <w:rPr>
          <w:rFonts w:ascii="仿宋" w:hAnsi="仿宋" w:cs="仿宋" w:eastAsia="仿宋"/>
          <w:sz w:val="56"/>
          <w:spacing w:val="0"/>
          <w:color w:val="000000"/>
          <w:b w:val="off"/>
          <w:i w:val="off"/>
        </w:rPr>
        <w:t>动物痛苦的原因)?一个人可能觉得边际约束在其不涉及到人们</w:t>
      </w:r>
      <w:r>
        <w:rPr>
          <w:rFonts w:ascii="仿宋" w:hAnsi="仿宋" w:cs="仿宋" w:eastAsia="仿宋"/>
          <w:sz w:val="56"/>
          <w:spacing w:val="0"/>
          <w:color w:val="000000"/>
          <w:b w:val="off"/>
          <w:i w:val="off"/>
        </w:rPr>
        <w:t>的激烈痛苦时也不是绝对的。所以，也许边际约束在关涉到动物</w:t>
      </w:r>
      <w:r>
        <w:rPr>
          <w:rFonts w:ascii="仿宋" w:hAnsi="仿宋" w:cs="仿宋" w:eastAsia="仿宋"/>
          <w:sz w:val="56"/>
          <w:spacing w:val="0"/>
          <w:color w:val="000000"/>
          <w:b w:val="off"/>
          <w:i w:val="off"/>
        </w:rPr>
        <w:t>的巨大痛苦时也是可以放松一些的，虽然不至于放松很多。彻底</w:t>
      </w:r>
      <w:r>
        <w:rPr>
          <w:rFonts w:ascii="仿宋" w:hAnsi="仿宋" w:cs="仿宋" w:eastAsia="仿宋"/>
          <w:sz w:val="56"/>
          <w:spacing w:val="0"/>
          <w:color w:val="000000"/>
          <w:b w:val="off"/>
          <w:i w:val="off"/>
        </w:rPr>
        <w:t>的功利主义者(把动物与人联合为一个整体的功利主义者)走得</w:t>
      </w:r>
      <w:r>
        <w:rPr>
          <w:rFonts w:ascii="仿宋" w:hAnsi="仿宋" w:cs="仿宋" w:eastAsia="仿宋"/>
          <w:sz w:val="56"/>
          <w:spacing w:val="0"/>
          <w:color w:val="000000"/>
          <w:b w:val="off"/>
          <w:i w:val="off"/>
        </w:rPr>
        <w:t>更远，坚持若其它情况相同，我们可以对一个人施加某种痛苦以</w:t>
      </w:r>
      <w:r>
        <mc:AlternateContent>
          <mc:Choice Requires="wps">
            <w:drawing>
              <wp:anchor allowOverlap="true" layoutInCell="true" locked="false" simplePos="false" behindDoc="false" relativeHeight="251659264" distL="0" distR="0" distT="0" distB="0">
                <wp:simplePos x="0" y="0"/>
                <wp:positionH relativeFrom="page">
                  <wp:posOffset>1320800</wp:posOffset>
                </wp:positionH>
                <wp:positionV relativeFrom="paragraph">
                  <wp:posOffset>1574800</wp:posOffset>
                </wp:positionV>
                <wp:extent cx="508000" cy="457200"/>
                <wp:wrapNone/>
                <wp:docPr id="22" name="文本框 22"/>
                <a:graphic xmlns:a="http://schemas.openxmlformats.org/drawingml/2006/main">
                  <a:graphicData uri="http://schemas.microsoft.com/office/word/2010/wordprocessingShape">
                    <wps:wsp>
                      <wps:cNvSpPr txBox="true"/>
                      <wps:spPr>
                        <a:xfrm>
                          <a:off x="0" y="0"/>
                          <a:ext cx="5080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2054"/>
                            <w:r>
                              <w:rPr>
                                <w:rFonts w:ascii="黑体" w:hAnsi="黑体" w:cs="黑体" w:eastAsia="黑体"/>
                                <w:sz w:val="48"/>
                                <w:spacing w:val="0"/>
                                <w:color w:val="000000"/>
                                <w:b w:val="off"/>
                                <w:i w:val="off"/>
                              </w:rPr>
                              <w:t>41</w:t>
                            </w:r>
                            <w:bookmarkEnd w:id="2054"/>
                          </w:p>
                        </w:txbxContent>
                      </wps:txbx>
                      <wps:bodyPr wrap="square" lIns="0" rIns="0" tIns="0" bIns="0" vert="horz" anchor="t">
                        <a:noAutofit/>
                      </wps:bodyPr>
                    </wps:wsp>
                  </a:graphicData>
                </a:graphic>
              </wp:anchor>
            </w:drawing>
          </mc:Choice>
          <mc:Fallback>
            <w:pict>
              <v:shape type="#_x0000_t202" filled="f" stroked="f" style="margin-left:104pt;margin-top:124pt;width:40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2055"/>
                      <w:r>
                        <w:rPr>
                          <w:rFonts w:ascii="黑体" w:hAnsi="黑体" w:cs="黑体" w:eastAsia="黑体"/>
                          <w:sz w:val="48"/>
                          <w:spacing w:val="0"/>
                          <w:color w:val="000000"/>
                          <w:b w:val="off"/>
                          <w:i w:val="off"/>
                        </w:rPr>
                        <w:t>41</w:t>
                      </w:r>
                      <w:bookmarkEnd w:id="2055"/>
                    </w:p>
                  </w:txbxContent>
                </v:textbox>
              </v:shape>
            </w:pict>
          </mc:Fallback>
        </mc:AlternateContent>
      </w:r>
      <w:bookmarkEnd w:id="2053"/>
    </w:p>
    <w:p>
      <w:pPr>
        <w:pageBreakBefore w:val="off"/>
        <w:tabs/>
        <w:wordWrap w:val="off"/>
        <w:spacing w:before="0" w:after="0" w:line="880" w:lineRule="atLeast"/>
        <w:ind w:left="60" w:right="0"/>
        <w:jc w:val="both"/>
        <w:textAlignment w:val="baseline"/>
        <w:rPr>
          <w:sz w:val="56"/>
        </w:rPr>
      </w:pPr>
      <w:bookmarkStart w:name="" w:id="2056"/>
      <w:r>
        <w:rPr>
          <w:rFonts w:ascii="宋体" w:hAnsi="宋体" w:cs="宋体" w:eastAsia="宋体"/>
          <w:sz w:val="56"/>
          <w:spacing w:val="0"/>
          <w:color w:val="000000"/>
          <w:u w:val="single"/>
          <w:b w:val="off"/>
          <w:i w:val="off"/>
        </w:rPr>
        <w:t xml:space="preserve">                </w:t>
      </w:r>
      <w:bookmarkEnd w:id="2056"/>
    </w:p>
    <w:p>
      <w:pPr>
        <w:pageBreakBefore w:val="off"/>
        <w:tabs/>
        <w:wordWrap w:val="off"/>
        <w:spacing w:before="0" w:after="0" w:line="600" w:lineRule="atLeast"/>
        <w:ind w:left="760" w:right="0"/>
        <w:jc w:val="both"/>
        <w:textAlignment w:val="baseline"/>
        <w:rPr>
          <w:sz w:val="42"/>
        </w:rPr>
      </w:pPr>
      <w:bookmarkStart w:name="" w:id="2057"/>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见边沁的《道德与立法原则》，第17章第4节注1。</w:t>
      </w:r>
      <w:bookmarkEnd w:id="2057"/>
    </w:p>
    <w:p>
      <w:pPr>
        <w:pageBreakBefore w:val="off"/>
        <w:tabs/>
        <w:wordWrap w:val="off"/>
        <w:spacing w:before="0" w:after="0" w:line="680" w:lineRule="atLeast"/>
        <w:ind w:left="420" w:right="0"/>
        <w:jc w:val="both"/>
        <w:textAlignment w:val="baseline"/>
        <w:rPr>
          <w:sz w:val="51"/>
        </w:rPr>
      </w:pPr>
      <w:bookmarkStart w:name="" w:id="2058"/>
      <w:r>
        <w:rPr>
          <w:rFonts w:ascii="黑体" w:hAnsi="黑体" w:cs="黑体" w:eastAsia="黑体"/>
          <w:sz w:val="51"/>
          <w:spacing w:val="0"/>
          <w:color w:val="000000"/>
          <w:b w:val="off"/>
          <w:i w:val="off"/>
        </w:rPr>
        <w:t>50</w:t>
      </w:r>
      <w:bookmarkEnd w:id="2058"/>
    </w:p>
    <w:p>
      <w:r>
        <w:t/>
      </w:r>
    </w:p>
    <w:p>
      <w:pPr>
        <w:sectPr>
          <w:footerReference r:id="rId212"/>
          <w:headerReference r:id="rId213" w:type="default"/>
          <w:type w:val="nextPage"/>
          <w:pgSz w:w="21700" w:h="31680"/>
          <w:pgMar w:left="2660" w:top="2380" w:right="2660" w:bottom="2380" w:header="2080" w:footer="2080"/>
          <w:cols w:num="1"/>
        </w:sectPr>
      </w:pPr>
    </w:p>
    <w:p>
      <w:pPr>
        <w:pageBreakBefore w:val="off"/>
        <w:tabs/>
        <w:wordWrap w:val="off"/>
        <w:spacing w:before="140" w:after="0" w:line="840" w:lineRule="atLeast"/>
        <w:ind w:left="180" w:right="380"/>
        <w:jc w:val="both"/>
        <w:textAlignment w:val="baseline"/>
        <w:rPr>
          <w:sz w:val="57"/>
        </w:rPr>
      </w:pPr>
      <w:bookmarkStart w:name="" w:id="2059"/>
      <w:r>
        <w:rPr>
          <w:rFonts w:ascii="仿宋" w:hAnsi="仿宋" w:cs="仿宋" w:eastAsia="仿宋"/>
          <w:sz w:val="57"/>
          <w:spacing w:val="0"/>
          <w:color w:val="000000"/>
          <w:b w:val="off"/>
          <w:i w:val="off"/>
        </w:rPr>
        <w:t>避免一个动物的(稍稍)大些的痛苦。这一准许的原则在我看来</w:t>
      </w:r>
      <w:r>
        <w:rPr>
          <w:rFonts w:ascii="仿宋" w:hAnsi="仿宋" w:cs="仿宋" w:eastAsia="仿宋"/>
          <w:sz w:val="57"/>
          <w:spacing w:val="0"/>
          <w:color w:val="000000"/>
          <w:b w:val="off"/>
          <w:i w:val="off"/>
        </w:rPr>
        <w:t>是很难接受的，即使在其目的不是避免一个动物而是辟免一个人</w:t>
      </w:r>
      <w:r>
        <w:rPr>
          <w:rFonts w:ascii="仿宋" w:hAnsi="仿宋" w:cs="仿宋" w:eastAsia="仿宋"/>
          <w:sz w:val="57"/>
          <w:spacing w:val="0"/>
          <w:color w:val="000000"/>
          <w:b w:val="off"/>
          <w:i w:val="off"/>
        </w:rPr>
        <w:t>的较大痛苦的情况下！</w:t>
      </w:r>
      <w:bookmarkEnd w:id="2059"/>
    </w:p>
    <w:p>
      <w:pPr>
        <w:pageBreakBefore w:val="off"/>
        <w:tabs/>
        <w:wordWrap w:val="off"/>
        <w:spacing w:before="0" w:after="0" w:line="880" w:lineRule="atLeast"/>
        <w:ind w:left="180" w:right="400" w:firstLine="1180"/>
        <w:jc w:val="both"/>
        <w:textAlignment w:val="baseline"/>
        <w:rPr>
          <w:sz w:val="57"/>
        </w:rPr>
      </w:pPr>
      <w:bookmarkStart w:name="" w:id="2060"/>
      <w:r>
        <w:rPr>
          <w:rFonts w:ascii="仿宋" w:hAnsi="仿宋" w:cs="仿宋" w:eastAsia="仿宋"/>
          <w:sz w:val="57"/>
          <w:spacing w:val="0"/>
          <w:color w:val="000000"/>
          <w:b w:val="off"/>
          <w:i w:val="off"/>
        </w:rPr>
        <w:t>功利主义理论总被这样一种功利怪物纠缠着，这一功利怪物</w:t>
      </w:r>
      <w:r>
        <w:rPr>
          <w:rFonts w:ascii="仿宋" w:hAnsi="仿宋" w:cs="仿宋" w:eastAsia="仿宋"/>
          <w:sz w:val="57"/>
          <w:spacing w:val="0"/>
          <w:color w:val="000000"/>
          <w:b w:val="off"/>
          <w:i w:val="off"/>
        </w:rPr>
        <w:t>能从别人的任何牺牲中得到比这些人的损失大得多的功利。因而</w:t>
      </w:r>
      <w:r>
        <w:rPr>
          <w:rFonts w:ascii="仿宋" w:hAnsi="仿宋" w:cs="仿宋" w:eastAsia="仿宋"/>
          <w:sz w:val="57"/>
          <w:spacing w:val="0"/>
          <w:color w:val="000000"/>
          <w:b w:val="off"/>
          <w:i w:val="off"/>
        </w:rPr>
        <w:t>功利主义就要求我们大家都为这一怪物牺牲以增加总的功利，而</w:t>
      </w:r>
      <w:r>
        <w:rPr>
          <w:rFonts w:ascii="仿宋" w:hAnsi="仿宋" w:cs="仿宋" w:eastAsia="仿宋"/>
          <w:sz w:val="57"/>
          <w:spacing w:val="0"/>
          <w:color w:val="000000"/>
          <w:b w:val="off"/>
          <w:i w:val="off"/>
        </w:rPr>
        <w:t>这是不可接受的。如果人对动物也是一个这样的功利饕餮者，总</w:t>
      </w:r>
      <w:r>
        <w:rPr>
          <w:rFonts w:ascii="仿宋" w:hAnsi="仿宋" w:cs="仿宋" w:eastAsia="仿宋"/>
          <w:sz w:val="57"/>
          <w:spacing w:val="0"/>
          <w:color w:val="000000"/>
          <w:b w:val="off"/>
          <w:i w:val="off"/>
        </w:rPr>
        <w:t>是从动物的每一牺牲中得到巨大的平衡功利，这也是不能接受</w:t>
      </w:r>
      <w:r>
        <w:rPr>
          <w:rFonts w:ascii="仿宋" w:hAnsi="仿宋" w:cs="仿宋" w:eastAsia="仿宋"/>
          <w:sz w:val="57"/>
          <w:spacing w:val="0"/>
          <w:color w:val="000000"/>
          <w:b w:val="off"/>
          <w:i w:val="off"/>
        </w:rPr>
        <w:t>的。我们可以感到“对动物的功利主义和对人的功利主义”在几</w:t>
      </w:r>
      <w:r>
        <w:rPr>
          <w:rFonts w:ascii="仿宋" w:hAnsi="仿宋" w:cs="仿宋" w:eastAsia="仿宋"/>
          <w:sz w:val="57"/>
          <w:spacing w:val="0"/>
          <w:color w:val="000000"/>
          <w:b w:val="off"/>
          <w:i w:val="off"/>
        </w:rPr>
        <w:t>乎总是要求(或允许)动物做出牺牲方面，使动物太受人的支配</w:t>
      </w:r>
      <w:r>
        <w:rPr>
          <w:rFonts w:ascii="仿宋" w:hAnsi="仿宋" w:cs="仿宋" w:eastAsia="仿宋"/>
          <w:sz w:val="57"/>
          <w:spacing w:val="0"/>
          <w:color w:val="000000"/>
          <w:b w:val="off"/>
          <w:i w:val="off"/>
        </w:rPr>
        <w:t>了。</w:t>
      </w:r>
      <w:bookmarkEnd w:id="2060"/>
    </w:p>
    <w:p>
      <w:pPr>
        <w:pageBreakBefore w:val="off"/>
        <w:tabs/>
        <w:wordWrap w:val="off"/>
        <w:spacing w:before="0" w:after="0" w:line="920" w:lineRule="atLeast"/>
        <w:ind w:left="180" w:right="0" w:firstLine="1380"/>
        <w:jc w:val="both"/>
        <w:textAlignment w:val="baseline"/>
        <w:rPr>
          <w:sz w:val="57"/>
        </w:rPr>
      </w:pPr>
      <w:bookmarkStart w:name="" w:id="2061"/>
      <w:r>
        <w:rPr>
          <w:rFonts w:ascii="仿宋" w:hAnsi="仿宋" w:cs="仿宋" w:eastAsia="仿宋"/>
          <w:sz w:val="57"/>
          <w:spacing w:val="0"/>
          <w:color w:val="000000"/>
          <w:b w:val="off"/>
          <w:i w:val="off"/>
        </w:rPr>
        <w:t>由于功利主义只考虑动物的快乐和痛苦，它将把使动物无痛</w:t>
      </w:r>
      <w:r>
        <w:rPr>
          <w:rFonts w:ascii="仿宋" w:hAnsi="仿宋" w:cs="仿宋" w:eastAsia="仿宋"/>
          <w:sz w:val="57"/>
          <w:spacing w:val="0"/>
          <w:color w:val="000000"/>
          <w:b w:val="off"/>
          <w:i w:val="off"/>
        </w:rPr>
        <w:t>而死看作是正当的么？而按照功利主义观点，使人无痛而死也将</w:t>
      </w:r>
      <w:r>
        <w:rPr>
          <w:rFonts w:ascii="仿宋" w:hAnsi="仿宋" w:cs="仿宋" w:eastAsia="仿宋"/>
          <w:sz w:val="57"/>
          <w:spacing w:val="0"/>
          <w:color w:val="000000"/>
          <w:b w:val="off"/>
          <w:i w:val="off"/>
        </w:rPr>
        <w:t>是正当的么(假设是在深夜熟睡时，杀人者事先也没有声张)？众</w:t>
      </w:r>
      <w:r>
        <w:rPr>
          <w:rFonts w:ascii="仿宋" w:hAnsi="仿宋" w:cs="仿宋" w:eastAsia="仿宋"/>
          <w:sz w:val="57"/>
          <w:spacing w:val="0"/>
          <w:color w:val="000000"/>
          <w:b w:val="off"/>
          <w:i w:val="off"/>
        </w:rPr>
        <w:t>所周知，功利主义根据人们的数目来做决定的主张，是十分可笑</w:t>
      </w:r>
      <w:r>
        <w:rPr>
          <w:rFonts w:ascii="仿宋" w:hAnsi="仿宋" w:cs="仿宋" w:eastAsia="仿宋"/>
          <w:sz w:val="57"/>
          <w:spacing w:val="0"/>
          <w:color w:val="000000"/>
          <w:b w:val="off"/>
          <w:i w:val="off"/>
        </w:rPr>
        <w:t>的。(必须承认，在这方面，总计是很难获得的。)最大限度地增加</w:t>
      </w:r>
      <w:r>
        <w:rPr>
          <w:rFonts w:ascii="仿宋" w:hAnsi="仿宋" w:cs="仿宋" w:eastAsia="仿宋"/>
          <w:sz w:val="57"/>
          <w:spacing w:val="0"/>
          <w:color w:val="000000"/>
          <w:b w:val="off"/>
          <w:i w:val="off"/>
        </w:rPr>
        <w:t>幸福总额要求不断地增加人的数量，以使他们的净功利是一正</w:t>
      </w:r>
      <w:r>
        <w:rPr>
          <w:rFonts w:ascii="仿宋" w:hAnsi="仿宋" w:cs="仿宋" w:eastAsia="仿宋"/>
          <w:sz w:val="57"/>
          <w:spacing w:val="0"/>
          <w:color w:val="000000"/>
          <w:b w:val="off"/>
          <w:i w:val="off"/>
        </w:rPr>
        <w:t>数，足以抵消因他们在世上的存在而引起的对他人的功利损失。</w:t>
      </w:r>
      <w:r>
        <w:rPr>
          <w:rFonts w:ascii="仿宋" w:hAnsi="仿宋" w:cs="仿宋" w:eastAsia="仿宋"/>
          <w:sz w:val="57"/>
          <w:spacing w:val="0"/>
          <w:color w:val="000000"/>
          <w:b w:val="off"/>
          <w:i w:val="off"/>
        </w:rPr>
        <w:t>而最大限度地增加平均功利允许一个人杀死其他所有的人，只要</w:t>
      </w:r>
      <w:r>
        <w:rPr>
          <w:rFonts w:ascii="仿宋" w:hAnsi="仿宋" w:cs="仿宋" w:eastAsia="仿宋"/>
          <w:sz w:val="57"/>
          <w:spacing w:val="0"/>
          <w:color w:val="000000"/>
          <w:b w:val="off"/>
          <w:i w:val="off"/>
        </w:rPr>
        <w:t>这将使他心醉神迷，得到比平均数更大的快乐。(不说他不应当这</w:t>
      </w:r>
      <w:r>
        <w:rPr>
          <w:rFonts w:ascii="仿宋" w:hAnsi="仿宋" w:cs="仿宋" w:eastAsia="仿宋"/>
          <w:sz w:val="57"/>
          <w:spacing w:val="0"/>
          <w:color w:val="000000"/>
          <w:b w:val="off"/>
          <w:i w:val="off"/>
        </w:rPr>
        <w:t>样做，是因为他若不杀死所有其他的人，在他死后，这一平均数</w:t>
      </w:r>
      <w:r>
        <w:rPr>
          <w:rFonts w:ascii="仿宋" w:hAnsi="仿宋" w:cs="仿宋" w:eastAsia="仿宋"/>
          <w:sz w:val="57"/>
          <w:spacing w:val="0"/>
          <w:color w:val="000000"/>
          <w:b w:val="off"/>
          <w:i w:val="off"/>
        </w:rPr>
        <w:t>就将降低)如果你杀死某个人，而马上代之以另一个人(通过</w:t>
      </w:r>
      <w:r>
        <w:rPr>
          <w:rFonts w:ascii="仿宋" w:hAnsi="仿宋" w:cs="仿宋" w:eastAsia="仿宋"/>
          <w:sz w:val="57"/>
          <w:spacing w:val="0"/>
          <w:color w:val="000000"/>
          <w:b w:val="off"/>
          <w:i w:val="off"/>
        </w:rPr>
        <w:t>生一个孩子或象科幻小说中那样造一个成人)，这个人将生活得</w:t>
      </w:r>
      <w:r>
        <w:rPr>
          <w:rFonts w:ascii="仿宋" w:hAnsi="仿宋" w:cs="仿宋" w:eastAsia="仿宋"/>
          <w:sz w:val="57"/>
          <w:spacing w:val="0"/>
          <w:color w:val="000000"/>
          <w:b w:val="off"/>
          <w:i w:val="off"/>
        </w:rPr>
        <w:t>与被杀者的余生一样幸福，那么你杀那个人就是恰当的吗？毕</w:t>
      </w:r>
      <w:r>
        <w:rPr>
          <w:rFonts w:ascii="仿宋" w:hAnsi="仿宋" w:cs="仿宋" w:eastAsia="仿宋"/>
          <w:sz w:val="57"/>
          <w:spacing w:val="0"/>
          <w:color w:val="000000"/>
          <w:b w:val="off"/>
          <w:i w:val="off"/>
        </w:rPr>
        <w:t>竟，这在功利总额上决不会有任何减少，甚至在其分配的外观上</w:t>
      </w:r>
      <w:r>
        <w:rPr>
          <w:rFonts w:ascii="仿宋" w:hAnsi="仿宋" w:cs="仿宋" w:eastAsia="仿宋"/>
          <w:sz w:val="57"/>
          <w:spacing w:val="0"/>
          <w:color w:val="000000"/>
          <w:b w:val="off"/>
          <w:i w:val="off"/>
        </w:rPr>
        <w:t>也不会有任何改变。我们禁止凶杀只是为了防止潜在的牺牲者方</w:t>
      </w:r>
      <w:r>
        <w:rPr>
          <w:rFonts w:ascii="仿宋" w:hAnsi="仿宋" w:cs="仿宋" w:eastAsia="仿宋"/>
          <w:sz w:val="57"/>
          <w:spacing w:val="0"/>
          <w:color w:val="000000"/>
          <w:b w:val="off"/>
          <w:i w:val="off"/>
        </w:rPr>
        <w:t>面焦虑的感情吗?(一个功利主义者如何解释牺牲者所焦虑的是什</w:t>
      </w:r>
      <w:r>
        <w:rPr>
          <w:rFonts w:ascii="仿宋" w:hAnsi="仿宋" w:cs="仿宋" w:eastAsia="仿宋"/>
          <w:sz w:val="57"/>
          <w:spacing w:val="0"/>
          <w:color w:val="000000"/>
          <w:b w:val="off"/>
          <w:i w:val="off"/>
        </w:rPr>
        <w:t>么呢？他真的能采取一种把他所谓的不理智的恐惧抛在一边的行</w:t>
      </w:r>
      <w:r>
        <w:rPr>
          <w:rFonts w:ascii="仿宋" w:hAnsi="仿宋" w:cs="仿宋" w:eastAsia="仿宋"/>
          <w:sz w:val="57"/>
          <w:spacing w:val="0"/>
          <w:color w:val="000000"/>
          <w:b w:val="off"/>
          <w:i w:val="off"/>
        </w:rPr>
        <w:t>动策略吗?)显然，一个功利主义者需要对他的观点做出补充以处</w:t>
      </w:r>
      <w:bookmarkEnd w:id="2061"/>
    </w:p>
    <w:p>
      <w:pPr>
        <w:pageBreakBefore w:val="off"/>
        <w:tabs/>
        <w:wordWrap w:val="off"/>
        <w:spacing w:before="320" w:after="0" w:line="760" w:lineRule="atLeast"/>
        <w:ind w:left="0" w:right="1300"/>
        <w:jc w:val="right"/>
        <w:textAlignment w:val="baseline"/>
        <w:rPr>
          <w:sz w:val="57"/>
        </w:rPr>
      </w:pPr>
      <w:bookmarkStart w:name="" w:id="2062"/>
      <w:r>
        <w:rPr>
          <w:rFonts w:ascii="黑体" w:hAnsi="黑体" w:cs="黑体" w:eastAsia="黑体"/>
          <w:sz w:val="57"/>
          <w:spacing w:val="0"/>
          <w:color w:val="000000"/>
          <w:b w:val="on"/>
          <w:i w:val="off"/>
        </w:rPr>
        <w:t>51</w:t>
      </w:r>
      <w:bookmarkEnd w:id="2062"/>
    </w:p>
    <w:p>
      <w:r>
        <w:t/>
      </w:r>
    </w:p>
    <w:p>
      <w:pPr>
        <w:sectPr>
          <w:footerReference r:id="rId214"/>
          <w:headerReference r:id="rId215" w:type="default"/>
          <w:type w:val="nextPage"/>
          <w:pgSz w:w="21700" w:h="31680"/>
          <w:pgMar w:left="2400" w:top="2340" w:right="2400" w:bottom="2340" w:header="2040" w:footer="2040"/>
          <w:cols w:num="1"/>
        </w:sectPr>
      </w:pPr>
    </w:p>
    <w:p>
      <w:pPr>
        <w:pageBreakBefore w:val="off"/>
        <w:tabs/>
        <w:wordWrap w:val="off"/>
        <w:spacing w:before="0" w:after="0" w:line="900" w:lineRule="atLeast"/>
        <w:ind w:left="640" w:right="400" w:hanging="20"/>
        <w:jc w:val="both"/>
        <w:textAlignment w:val="baseline"/>
        <w:rPr>
          <w:sz w:val="57"/>
        </w:rPr>
      </w:pPr>
      <w:bookmarkStart w:name="" w:id="2063"/>
      <w:r>
        <w:rPr>
          <w:rFonts w:ascii="宋体" w:hAnsi="宋体" w:cs="宋体" w:eastAsia="宋体"/>
          <w:sz w:val="57"/>
          <w:spacing w:val="0"/>
          <w:color w:val="000000"/>
          <w:b w:val="off"/>
          <w:i w:val="off"/>
        </w:rPr>
        <w:t>理这些问题，也许他将发现这一补充的理论将变成主要的理论，</w:t>
      </w:r>
      <w:r>
        <w:rPr>
          <w:rFonts w:ascii="宋体" w:hAnsi="宋体" w:cs="宋体" w:eastAsia="宋体"/>
          <w:sz w:val="57"/>
          <w:spacing w:val="0"/>
          <w:color w:val="000000"/>
          <w:b w:val="off"/>
          <w:i w:val="off"/>
        </w:rPr>
        <w:t>而把原先的功利主义观点逼到一个角落。</w:t>
      </w:r>
      <w:bookmarkEnd w:id="2063"/>
    </w:p>
    <w:p>
      <w:pPr>
        <w:pageBreakBefore w:val="off"/>
        <w:tabs/>
        <w:wordWrap w:val="off"/>
        <w:spacing w:before="0" w:after="0" w:line="900" w:lineRule="atLeast"/>
        <w:ind w:left="620" w:right="0" w:firstLine="1120"/>
        <w:jc w:val="both"/>
        <w:textAlignment w:val="baseline"/>
        <w:rPr>
          <w:sz w:val="57"/>
        </w:rPr>
      </w:pPr>
      <w:bookmarkStart w:name="" w:id="2064"/>
      <w:r>
        <w:rPr>
          <w:rFonts w:ascii="宋体" w:hAnsi="宋体" w:cs="宋体" w:eastAsia="宋体"/>
          <w:sz w:val="57"/>
          <w:spacing w:val="0"/>
          <w:color w:val="000000"/>
          <w:b w:val="off"/>
          <w:i w:val="off"/>
        </w:rPr>
        <w:t>但功利主义不是至少对动物是合适的吗？我不这样认为。但如</w:t>
      </w:r>
      <w:r>
        <w:rPr>
          <w:rFonts w:ascii="宋体" w:hAnsi="宋体" w:cs="宋体" w:eastAsia="宋体"/>
          <w:sz w:val="57"/>
          <w:spacing w:val="0"/>
          <w:color w:val="000000"/>
          <w:b w:val="off"/>
          <w:i w:val="off"/>
        </w:rPr>
        <w:t>果不仅仅动物所感觉的体验是与道德相关的，那么别的相关因素</w:t>
      </w:r>
      <w:r>
        <w:rPr>
          <w:rFonts w:ascii="宋体" w:hAnsi="宋体" w:cs="宋体" w:eastAsia="宋体"/>
          <w:sz w:val="57"/>
          <w:spacing w:val="0"/>
          <w:color w:val="000000"/>
          <w:b w:val="off"/>
          <w:i w:val="off"/>
        </w:rPr>
        <w:t>又是些什么呢？在此另一些麻烦问题出现了。一旦一个动物进入</w:t>
      </w:r>
      <w:r>
        <w:rPr>
          <w:rFonts w:ascii="宋体" w:hAnsi="宋体" w:cs="宋体" w:eastAsia="宋体"/>
          <w:sz w:val="57"/>
          <w:spacing w:val="0"/>
          <w:color w:val="000000"/>
          <w:b w:val="off"/>
          <w:i w:val="off"/>
        </w:rPr>
        <w:t>生存，必须对它的生命给予多大程度的尊重呢？我们怎么决定此</w:t>
      </w:r>
      <w:r>
        <w:rPr>
          <w:rFonts w:ascii="宋体" w:hAnsi="宋体" w:cs="宋体" w:eastAsia="宋体"/>
          <w:sz w:val="57"/>
          <w:spacing w:val="0"/>
          <w:color w:val="000000"/>
          <w:b w:val="off"/>
          <w:i w:val="off"/>
        </w:rPr>
        <w:t>事呢？我们必须也引入一种不降级的存在的概念么？使用基因工</w:t>
      </w:r>
      <w:r>
        <w:rPr>
          <w:rFonts w:ascii="宋体" w:hAnsi="宋体" w:cs="宋体" w:eastAsia="宋体"/>
          <w:sz w:val="57"/>
          <w:spacing w:val="0"/>
          <w:color w:val="000000"/>
          <w:b w:val="off"/>
          <w:i w:val="off"/>
        </w:rPr>
        <w:t>程技术来制造天生的奴隶，制造将满足于自己命运的奴隶是合适</w:t>
      </w:r>
      <w:r>
        <w:rPr>
          <w:rFonts w:ascii="宋体" w:hAnsi="宋体" w:cs="宋体" w:eastAsia="宋体"/>
          <w:sz w:val="57"/>
          <w:spacing w:val="0"/>
          <w:color w:val="000000"/>
          <w:b w:val="off"/>
          <w:i w:val="off"/>
        </w:rPr>
        <w:t>的么？何谓天生的动物奴隶？是动物的驯养吗？即使对于动物，</w:t>
      </w:r>
      <w:r>
        <w:rPr>
          <w:rFonts w:ascii="宋体" w:hAnsi="宋体" w:cs="宋体" w:eastAsia="宋体"/>
          <w:sz w:val="57"/>
          <w:spacing w:val="0"/>
          <w:color w:val="000000"/>
          <w:b w:val="off"/>
          <w:i w:val="off"/>
        </w:rPr>
        <w:t>功利主义也不能作出完整的理论解释，但这些问题的艰深茂密却</w:t>
      </w:r>
      <w:r>
        <w:rPr>
          <w:rFonts w:ascii="宋体" w:hAnsi="宋体" w:cs="宋体" w:eastAsia="宋体"/>
          <w:sz w:val="57"/>
          <w:spacing w:val="0"/>
          <w:color w:val="000000"/>
          <w:b w:val="off"/>
          <w:i w:val="off"/>
        </w:rPr>
        <w:t>使我们在此裹足不前。</w:t>
      </w:r>
      <w:bookmarkEnd w:id="2064"/>
    </w:p>
    <w:p>
      <w:pPr>
        <w:pageBreakBefore w:val="off"/>
        <w:tabs>
          <w:tab w:pos="8440" w:val="left" w:leader="none"/>
          <w:tab w:pos="9560" w:val="left" w:leader="none"/>
        </w:tabs>
        <w:wordWrap w:val="off"/>
        <w:spacing w:before="560" w:after="0" w:line="960" w:lineRule="atLeast"/>
        <w:ind w:left="7160" w:right="0"/>
        <w:jc w:val="both"/>
        <w:textAlignment w:val="baseline"/>
        <w:rPr>
          <w:sz w:val="71"/>
        </w:rPr>
      </w:pPr>
      <w:bookmarkStart w:name="" w:id="2065"/>
      <w:r>
        <w:rPr>
          <w:rFonts w:ascii="黑体" w:hAnsi="黑体" w:cs="黑体" w:eastAsia="黑体"/>
          <w:sz w:val="71"/>
          <w:spacing w:val="0"/>
          <w:color w:val="000000"/>
          <w:b w:val="on"/>
          <w:i w:val="off"/>
        </w:rPr>
        <w:t>体</w:t>
      </w:r>
      <w:r>
        <w:t xml:space="preserve">	</w:t>
      </w:r>
      <w:r>
        <w:rPr>
          <w:rFonts w:ascii="黑体" w:hAnsi="黑体" w:cs="黑体" w:eastAsia="黑体"/>
          <w:sz w:val="71"/>
          <w:spacing w:val="0"/>
          <w:color w:val="000000"/>
          <w:b w:val="on"/>
          <w:i w:val="off"/>
        </w:rPr>
        <w:t>验</w:t>
      </w:r>
      <w:r>
        <w:t xml:space="preserve">	</w:t>
      </w:r>
      <w:r>
        <w:rPr>
          <w:rFonts w:ascii="黑体" w:hAnsi="黑体" w:cs="黑体" w:eastAsia="黑体"/>
          <w:sz w:val="71"/>
          <w:spacing w:val="0"/>
          <w:color w:val="000000"/>
          <w:b w:val="on"/>
          <w:i w:val="off"/>
        </w:rPr>
        <w:t>机</w:t>
      </w:r>
      <w:bookmarkEnd w:id="2065"/>
    </w:p>
    <w:p>
      <w:pPr>
        <w:pageBreakBefore w:val="off"/>
        <w:tabs/>
        <w:wordWrap w:val="off"/>
        <w:spacing w:before="0" w:after="0" w:line="900" w:lineRule="atLeast"/>
        <w:ind w:left="0" w:right="0" w:firstLine="1840"/>
        <w:jc w:val="both"/>
        <w:textAlignment w:val="baseline"/>
        <w:rPr>
          <w:sz w:val="57"/>
        </w:rPr>
      </w:pPr>
      <w:bookmarkStart w:name="" w:id="2066"/>
      <w:r>
        <w:rPr>
          <w:rFonts w:ascii="宋体" w:hAnsi="宋体" w:cs="宋体" w:eastAsia="宋体"/>
          <w:sz w:val="57"/>
          <w:spacing w:val="0"/>
          <w:color w:val="000000"/>
          <w:b w:val="off"/>
          <w:i w:val="off"/>
        </w:rPr>
        <w:t>当我们问及与人们的“内部”体验不同的东西有何意义时，</w:t>
      </w:r>
      <w:r>
        <w:rPr>
          <w:rFonts w:ascii="宋体" w:hAnsi="宋体" w:cs="宋体" w:eastAsia="宋体"/>
          <w:sz w:val="57"/>
          <w:spacing w:val="0"/>
          <w:color w:val="000000"/>
          <w:b w:val="off"/>
          <w:i w:val="off"/>
        </w:rPr>
        <w:t>也有一些实质性的困惑。假设有一种将给你任何你所欲的体验的</w:t>
      </w:r>
      <w:r>
        <w:rPr>
          <w:rFonts w:ascii="宋体" w:hAnsi="宋体" w:cs="宋体" w:eastAsia="宋体"/>
          <w:sz w:val="57"/>
          <w:spacing w:val="0"/>
          <w:color w:val="000000"/>
          <w:b w:val="off"/>
          <w:i w:val="off"/>
        </w:rPr>
        <w:t>体验机。最出色的神经心理学家能刺激你的大脑，使你觉得你</w:t>
      </w:r>
      <w:r>
        <w:rPr>
          <w:rFonts w:ascii="宋体" w:hAnsi="宋体" w:cs="宋体" w:eastAsia="宋体"/>
          <w:sz w:val="57"/>
          <w:spacing w:val="0"/>
          <w:color w:val="000000"/>
          <w:b w:val="off"/>
          <w:i w:val="off"/>
        </w:rPr>
        <w:t>正在写一部巨著、正在交朋友或读一本有趣的书。而你在此期</w:t>
      </w:r>
      <w:r>
        <w:rPr>
          <w:rFonts w:ascii="宋体" w:hAnsi="宋体" w:cs="宋体" w:eastAsia="宋体"/>
          <w:sz w:val="57"/>
          <w:spacing w:val="0"/>
          <w:color w:val="000000"/>
          <w:b w:val="off"/>
          <w:i w:val="off"/>
        </w:rPr>
        <w:t>间实际上一直是漂浮在一个容器内，有电极按着你的大脑。你</w:t>
      </w:r>
      <w:r>
        <w:rPr>
          <w:rFonts w:ascii="宋体" w:hAnsi="宋体" w:cs="宋体" w:eastAsia="宋体"/>
          <w:sz w:val="57"/>
          <w:spacing w:val="0"/>
          <w:color w:val="000000"/>
          <w:b w:val="off"/>
          <w:i w:val="off"/>
        </w:rPr>
        <w:t>应当进入这一机器的生活，编制你生命的各种体验吗？如果你担</w:t>
      </w:r>
      <w:r>
        <w:rPr>
          <w:rFonts w:ascii="宋体" w:hAnsi="宋体" w:cs="宋体" w:eastAsia="宋体"/>
          <w:sz w:val="57"/>
          <w:spacing w:val="0"/>
          <w:color w:val="000000"/>
          <w:b w:val="off"/>
          <w:i w:val="off"/>
        </w:rPr>
        <w:t>心在何为可欲的体验上把握不准，我们可假定做这种生意的公司</w:t>
      </w:r>
      <w:r>
        <w:rPr>
          <w:rFonts w:ascii="宋体" w:hAnsi="宋体" w:cs="宋体" w:eastAsia="宋体"/>
          <w:sz w:val="57"/>
          <w:spacing w:val="0"/>
          <w:color w:val="000000"/>
          <w:b w:val="off"/>
          <w:i w:val="off"/>
        </w:rPr>
        <w:t>彻底研究过许多其他人的生活。你可以从他们收藏这类经验的大</w:t>
      </w:r>
      <w:r>
        <w:rPr>
          <w:rFonts w:ascii="宋体" w:hAnsi="宋体" w:cs="宋体" w:eastAsia="宋体"/>
          <w:sz w:val="57"/>
          <w:spacing w:val="0"/>
          <w:color w:val="000000"/>
          <w:b w:val="off"/>
          <w:i w:val="off"/>
        </w:rPr>
        <w:t>库房或目录中挑选，选择比方说你随后两年的生活体验。在两年</w:t>
      </w:r>
      <w:r>
        <w:rPr>
          <w:rFonts w:ascii="宋体" w:hAnsi="宋体" w:cs="宋体" w:eastAsia="宋体"/>
          <w:sz w:val="57"/>
          <w:spacing w:val="0"/>
          <w:color w:val="000000"/>
          <w:b w:val="off"/>
          <w:i w:val="off"/>
        </w:rPr>
        <w:t>过去之后，你将有十分钟或十小时从这一容器中出来，再为自己</w:t>
      </w:r>
      <w:r>
        <w:rPr>
          <w:rFonts w:ascii="宋体" w:hAnsi="宋体" w:cs="宋体" w:eastAsia="宋体"/>
          <w:sz w:val="57"/>
          <w:spacing w:val="0"/>
          <w:color w:val="000000"/>
          <w:b w:val="off"/>
          <w:i w:val="off"/>
        </w:rPr>
        <w:t>选择两年的体验。当然，当在容器中时，你不会知道你在哪里，</w:t>
      </w:r>
      <w:r>
        <w:rPr>
          <w:rFonts w:ascii="宋体" w:hAnsi="宋体" w:cs="宋体" w:eastAsia="宋体"/>
          <w:sz w:val="57"/>
          <w:spacing w:val="0"/>
          <w:color w:val="000000"/>
          <w:b w:val="off"/>
          <w:i w:val="off"/>
        </w:rPr>
        <w:t>你将以为一切都是事实上发生的。其他人也能进入他们想要的体</w:t>
      </w:r>
      <w:r>
        <w:rPr>
          <w:rFonts w:ascii="宋体" w:hAnsi="宋体" w:cs="宋体" w:eastAsia="宋体"/>
          <w:sz w:val="57"/>
          <w:spacing w:val="0"/>
          <w:color w:val="000000"/>
          <w:b w:val="off"/>
          <w:i w:val="off"/>
        </w:rPr>
        <w:t>验，以致无需你留在机器外面为他们服务。(略去象如果所有人都</w:t>
      </w:r>
      <w:r>
        <w:rPr>
          <w:rFonts w:ascii="宋体" w:hAnsi="宋体" w:cs="宋体" w:eastAsia="宋体"/>
          <w:sz w:val="57"/>
          <w:spacing w:val="0"/>
          <w:color w:val="000000"/>
          <w:b w:val="off"/>
          <w:i w:val="off"/>
        </w:rPr>
        <w:t>进入机器生活，谁将照管机器的问题。)那么你愿进入这种机器</w:t>
      </w:r>
      <w:r>
        <w:rPr>
          <w:rFonts w:ascii="宋体" w:hAnsi="宋体" w:cs="宋体" w:eastAsia="宋体"/>
          <w:sz w:val="57"/>
          <w:spacing w:val="0"/>
          <w:color w:val="000000"/>
          <w:b w:val="off"/>
          <w:i w:val="off"/>
        </w:rPr>
        <w:t>吗？除了我们生活中的内心体验，还有别的对我们关系重大的东</w:t>
      </w:r>
      <w:r>
        <w:rPr>
          <w:rFonts w:ascii="宋体" w:hAnsi="宋体" w:cs="宋体" w:eastAsia="宋体"/>
          <w:sz w:val="57"/>
          <w:spacing w:val="0"/>
          <w:color w:val="000000"/>
          <w:b w:val="off"/>
          <w:i w:val="off"/>
        </w:rPr>
        <w:t>西吗？你不应当因为在你进入前做决定时那短暂的一刻烦恼而制</w:t>
      </w:r>
      <w:bookmarkEnd w:id="2066"/>
    </w:p>
    <w:p>
      <w:pPr>
        <w:pageBreakBefore w:val="off"/>
        <w:tabs/>
        <w:wordWrap w:val="off"/>
        <w:spacing w:before="0" w:after="0" w:line="700" w:lineRule="atLeast"/>
        <w:ind w:left="1160" w:right="0"/>
        <w:jc w:val="both"/>
        <w:textAlignment w:val="baseline"/>
        <w:rPr>
          <w:sz w:val="51"/>
        </w:rPr>
      </w:pPr>
      <w:bookmarkStart w:name="" w:id="2067"/>
      <w:r>
        <w:rPr>
          <w:rFonts w:ascii="黑体" w:hAnsi="黑体" w:cs="黑体" w:eastAsia="黑体"/>
          <w:sz w:val="51"/>
          <w:spacing w:val="0"/>
          <w:color w:val="000000"/>
          <w:b w:val="off"/>
          <w:i w:val="off"/>
        </w:rPr>
        <w:t>52</w:t>
      </w:r>
      <w:bookmarkEnd w:id="2067"/>
    </w:p>
    <w:p>
      <w:r>
        <w:t/>
      </w:r>
    </w:p>
    <w:p>
      <w:pPr>
        <w:sectPr>
          <w:footerReference r:id="rId216"/>
          <w:headerReference r:id="rId217" w:type="default"/>
          <w:type w:val="nextPage"/>
          <w:pgSz w:w="21700" w:h="31680"/>
          <w:pgMar w:left="2440" w:top="2420" w:right="2440" w:bottom="2420" w:header="2120" w:footer="2120"/>
          <w:cols w:num="1"/>
        </w:sectPr>
      </w:pPr>
    </w:p>
    <w:p>
      <w:pPr>
        <w:pageBreakBefore w:val="off"/>
        <w:tabs/>
        <w:wordWrap w:val="off"/>
        <w:spacing w:before="120" w:after="0" w:line="880" w:lineRule="atLeast"/>
        <w:ind w:left="560" w:right="0"/>
        <w:jc w:val="both"/>
        <w:textAlignment w:val="baseline"/>
        <w:rPr>
          <w:sz w:val="56"/>
        </w:rPr>
      </w:pPr>
      <w:bookmarkStart w:name="" w:id="2068"/>
      <w:r>
        <w:rPr>
          <w:rFonts w:ascii="宋体" w:hAnsi="宋体" w:cs="宋体" w:eastAsia="宋体"/>
          <w:sz w:val="56"/>
          <w:spacing w:val="0"/>
          <w:color w:val="000000"/>
          <w:b w:val="off"/>
          <w:i w:val="off"/>
        </w:rPr>
        <w:t>止自己。这短暂的一刻烦恼，比之于一生的极乐算得了什么呢</w:t>
      </w:r>
      <w:r>
        <w:rPr>
          <w:rFonts w:ascii="宋体" w:hAnsi="宋体" w:cs="宋体" w:eastAsia="宋体"/>
          <w:sz w:val="56"/>
          <w:spacing w:val="0"/>
          <w:color w:val="000000"/>
          <w:b w:val="off"/>
          <w:i w:val="off"/>
        </w:rPr>
        <w:t>（如果一生的极乐是你愿意的）？而如果你的决定是最好的，为</w:t>
      </w:r>
      <w:r>
        <w:rPr>
          <w:rFonts w:ascii="宋体" w:hAnsi="宋体" w:cs="宋体" w:eastAsia="宋体"/>
          <w:sz w:val="56"/>
          <w:spacing w:val="0"/>
          <w:color w:val="000000"/>
          <w:b w:val="off"/>
          <w:i w:val="off"/>
        </w:rPr>
        <w:t>什么要感到烦恼呢？</w:t>
      </w:r>
      <w:bookmarkEnd w:id="2068"/>
    </w:p>
    <w:p>
      <w:pPr>
        <w:pageBreakBefore w:val="off"/>
        <w:tabs/>
        <w:wordWrap w:val="off"/>
        <w:spacing w:before="0" w:after="0" w:line="880" w:lineRule="atLeast"/>
        <w:ind w:left="160" w:right="120" w:firstLine="1360"/>
        <w:jc w:val="both"/>
        <w:textAlignment w:val="baseline"/>
        <w:rPr>
          <w:sz w:val="56"/>
        </w:rPr>
      </w:pPr>
      <w:bookmarkStart w:name="" w:id="2069"/>
      <w:r>
        <w:rPr>
          <w:rFonts w:ascii="宋体" w:hAnsi="宋体" w:cs="宋体" w:eastAsia="宋体"/>
          <w:sz w:val="56"/>
          <w:spacing w:val="0"/>
          <w:color w:val="000000"/>
          <w:b w:val="off"/>
          <w:i w:val="off"/>
        </w:rPr>
        <w:t>除了我们的体验之外，有什么是对我们关系重大的东西呢？</w:t>
      </w:r>
      <w:r>
        <w:rPr>
          <w:rFonts w:ascii="宋体" w:hAnsi="宋体" w:cs="宋体" w:eastAsia="宋体"/>
          <w:sz w:val="56"/>
          <w:spacing w:val="0"/>
          <w:color w:val="000000"/>
          <w:b w:val="off"/>
          <w:i w:val="off"/>
        </w:rPr>
        <w:t>首先，我们想做某些事情，而不只是想获得做这些事情的体验。</w:t>
      </w:r>
      <w:r>
        <w:rPr>
          <w:rFonts w:ascii="宋体" w:hAnsi="宋体" w:cs="宋体" w:eastAsia="宋体"/>
          <w:sz w:val="56"/>
          <w:spacing w:val="0"/>
          <w:color w:val="000000"/>
          <w:b w:val="off"/>
          <w:i w:val="off"/>
        </w:rPr>
        <w:t>就某些体验来说，那只是因为我们首先想要实际地做某些行动，</w:t>
      </w:r>
      <w:r>
        <w:rPr>
          <w:rFonts w:ascii="宋体" w:hAnsi="宋体" w:cs="宋体" w:eastAsia="宋体"/>
          <w:sz w:val="56"/>
          <w:spacing w:val="0"/>
          <w:color w:val="000000"/>
          <w:b w:val="off"/>
          <w:i w:val="off"/>
        </w:rPr>
        <w:t>然后才是想要实行这些行动或认为完成了它们的体验。（但为什么</w:t>
      </w:r>
      <w:r>
        <w:rPr>
          <w:rFonts w:ascii="宋体" w:hAnsi="宋体" w:cs="宋体" w:eastAsia="宋体"/>
          <w:sz w:val="56"/>
          <w:spacing w:val="0"/>
          <w:color w:val="000000"/>
          <w:b w:val="off"/>
          <w:i w:val="off"/>
        </w:rPr>
        <w:t>我们想要实际地做这些行动，而不止是想要对它们的体验呢？）第</w:t>
      </w:r>
      <w:r>
        <w:rPr>
          <w:rFonts w:ascii="宋体" w:hAnsi="宋体" w:cs="宋体" w:eastAsia="宋体"/>
          <w:sz w:val="56"/>
          <w:spacing w:val="0"/>
          <w:color w:val="000000"/>
          <w:b w:val="off"/>
          <w:i w:val="off"/>
        </w:rPr>
        <w:t>二个不进入机器的理由是我们想以某种方式存在，想成为某种类</w:t>
      </w:r>
      <w:r>
        <w:rPr>
          <w:rFonts w:ascii="宋体" w:hAnsi="宋体" w:cs="宋体" w:eastAsia="宋体"/>
          <w:sz w:val="56"/>
          <w:spacing w:val="0"/>
          <w:color w:val="000000"/>
          <w:b w:val="off"/>
          <w:i w:val="off"/>
        </w:rPr>
        <w:t>型的人。漂浮在一个容器中的一个人，只是一个模糊的形象。对长</w:t>
      </w:r>
      <w:r>
        <w:rPr>
          <w:rFonts w:ascii="宋体" w:hAnsi="宋体" w:cs="宋体" w:eastAsia="宋体"/>
          <w:sz w:val="56"/>
          <w:spacing w:val="0"/>
          <w:color w:val="000000"/>
          <w:b w:val="off"/>
          <w:i w:val="off"/>
        </w:rPr>
        <w:t>期漂浮在这一容器中的人会是什么样子的问题，不可能有任何回</w:t>
      </w:r>
      <w:r>
        <w:rPr>
          <w:rFonts w:ascii="宋体" w:hAnsi="宋体" w:cs="宋体" w:eastAsia="宋体"/>
          <w:sz w:val="56"/>
          <w:spacing w:val="0"/>
          <w:color w:val="000000"/>
          <w:b w:val="off"/>
          <w:i w:val="off"/>
        </w:rPr>
        <w:t>答。他是勇敢的、和善的、聪明的、明智的、富于感情的吗？这</w:t>
      </w:r>
      <w:r>
        <w:rPr>
          <w:rFonts w:ascii="宋体" w:hAnsi="宋体" w:cs="宋体" w:eastAsia="宋体"/>
          <w:sz w:val="56"/>
          <w:spacing w:val="0"/>
          <w:color w:val="000000"/>
          <w:b w:val="off"/>
          <w:i w:val="off"/>
        </w:rPr>
        <w:t>不仅仅是难以辨别的问题，而是因为他什么也不是。进入这一机</w:t>
      </w:r>
      <w:r>
        <w:rPr>
          <w:rFonts w:ascii="宋体" w:hAnsi="宋体" w:cs="宋体" w:eastAsia="宋体"/>
          <w:sz w:val="56"/>
          <w:spacing w:val="0"/>
          <w:color w:val="000000"/>
          <w:b w:val="off"/>
          <w:i w:val="off"/>
        </w:rPr>
        <w:t>器是一种自杀。在置身于幻景的人看来，我们会是什么人的问</w:t>
      </w:r>
      <w:r>
        <w:rPr>
          <w:rFonts w:ascii="宋体" w:hAnsi="宋体" w:cs="宋体" w:eastAsia="宋体"/>
          <w:sz w:val="56"/>
          <w:spacing w:val="0"/>
          <w:color w:val="000000"/>
          <w:b w:val="off"/>
          <w:i w:val="off"/>
        </w:rPr>
        <w:t>题，除非反映在我们的体验中，否则对我们就没有什么意义。但</w:t>
      </w:r>
      <w:r>
        <w:rPr>
          <w:rFonts w:ascii="宋体" w:hAnsi="宋体" w:cs="宋体" w:eastAsia="宋体"/>
          <w:sz w:val="56"/>
          <w:spacing w:val="0"/>
          <w:color w:val="000000"/>
          <w:b w:val="off"/>
          <w:i w:val="off"/>
        </w:rPr>
        <w:t>我们是什么对我们将是重要的，这难道是奇怪的吗？为什么我们</w:t>
      </w:r>
      <w:r>
        <w:rPr>
          <w:rFonts w:ascii="宋体" w:hAnsi="宋体" w:cs="宋体" w:eastAsia="宋体"/>
          <w:sz w:val="56"/>
          <w:spacing w:val="0"/>
          <w:color w:val="000000"/>
          <w:b w:val="off"/>
          <w:i w:val="off"/>
        </w:rPr>
        <w:t>只应关心怎样填充我们的时间，而不关心我们是什么呢？</w:t>
      </w:r>
      <w:bookmarkEnd w:id="2069"/>
    </w:p>
    <w:p>
      <w:pPr>
        <w:pageBreakBefore w:val="off"/>
        <w:tabs/>
        <w:wordWrap w:val="off"/>
        <w:spacing w:before="0" w:after="0" w:line="880" w:lineRule="atLeast"/>
        <w:ind w:left="160" w:right="340" w:firstLine="1200"/>
        <w:jc w:val="both"/>
        <w:textAlignment w:val="baseline"/>
        <w:rPr>
          <w:sz w:val="56"/>
        </w:rPr>
      </w:pPr>
      <w:bookmarkStart w:name="" w:id="2070"/>
      <w:r>
        <w:rPr>
          <w:rFonts w:ascii="宋体" w:hAnsi="宋体" w:cs="宋体" w:eastAsia="宋体"/>
          <w:sz w:val="56"/>
          <w:spacing w:val="0"/>
          <w:color w:val="000000"/>
          <w:b w:val="off"/>
          <w:i w:val="off"/>
        </w:rPr>
        <w:t>第三，进入一个体验机把我们限制在一个人造的世界之内，</w:t>
      </w:r>
      <w:r>
        <w:rPr>
          <w:rFonts w:ascii="宋体" w:hAnsi="宋体" w:cs="宋体" w:eastAsia="宋体"/>
          <w:sz w:val="56"/>
          <w:spacing w:val="0"/>
          <w:color w:val="000000"/>
          <w:b w:val="off"/>
          <w:i w:val="off"/>
        </w:rPr>
        <w:t>在这个世界里，没有比人造事物更深刻或更重要的东西。①与任</w:t>
      </w:r>
      <w:r>
        <w:rPr>
          <w:rFonts w:ascii="宋体" w:hAnsi="宋体" w:cs="宋体" w:eastAsia="宋体"/>
          <w:sz w:val="56"/>
          <w:spacing w:val="0"/>
          <w:color w:val="000000"/>
          <w:b w:val="off"/>
          <w:i w:val="off"/>
        </w:rPr>
        <w:t>何更深的实在不会有任何实际的接触，虽然对它的体验能够被刺</w:t>
      </w:r>
      <w:r>
        <w:rPr>
          <w:rFonts w:ascii="宋体" w:hAnsi="宋体" w:cs="宋体" w:eastAsia="宋体"/>
          <w:sz w:val="56"/>
          <w:spacing w:val="0"/>
          <w:color w:val="000000"/>
          <w:b w:val="off"/>
          <w:i w:val="off"/>
        </w:rPr>
        <w:t>激出来。许多人希望使自己对这种接触开放，对这种探测更深意</w:t>
      </w:r>
      <w:r>
        <w:rPr>
          <w:rFonts w:ascii="宋体" w:hAnsi="宋体" w:cs="宋体" w:eastAsia="宋体"/>
          <w:sz w:val="56"/>
          <w:spacing w:val="0"/>
          <w:color w:val="000000"/>
          <w:b w:val="off"/>
          <w:i w:val="off"/>
        </w:rPr>
        <w:t>义的行动开放。②这说明了在致幻剂问题上为什么争论会如此激</w:t>
      </w:r>
      <w:r>
        <w:rPr>
          <w:rFonts w:ascii="宋体" w:hAnsi="宋体" w:cs="宋体" w:eastAsia="宋体"/>
          <w:sz w:val="56"/>
          <w:spacing w:val="0"/>
          <w:color w:val="000000"/>
          <w:b w:val="off"/>
          <w:i w:val="off"/>
        </w:rPr>
        <w:t>烈：一些人把致幻剂视为仅仅是局部的体验机；而另一些人则视</w:t>
      </w:r>
      <w:bookmarkEnd w:id="2070"/>
    </w:p>
    <w:p>
      <w:pPr>
        <w:pageBreakBefore w:val="off"/>
        <w:tabs/>
        <w:wordWrap w:val="off"/>
        <w:spacing w:before="0" w:after="0" w:line="880" w:lineRule="atLeast"/>
        <w:ind w:left="200" w:right="0"/>
        <w:jc w:val="both"/>
        <w:textAlignment w:val="baseline"/>
        <w:rPr>
          <w:sz w:val="56"/>
        </w:rPr>
      </w:pPr>
      <w:bookmarkStart w:name="" w:id="2071"/>
      <w:r>
        <w:rPr>
          <w:rFonts w:ascii="宋体" w:hAnsi="宋体" w:cs="宋体" w:eastAsia="宋体"/>
          <w:sz w:val="56"/>
          <w:spacing w:val="0"/>
          <w:color w:val="000000"/>
          <w:u w:val="single"/>
          <w:b w:val="off"/>
          <w:i w:val="off"/>
        </w:rPr>
        <w:t xml:space="preserve">                </w:t>
      </w:r>
      <w:bookmarkEnd w:id="2071"/>
    </w:p>
    <w:p>
      <w:pPr>
        <w:pageBreakBefore w:val="off"/>
        <w:tabs/>
        <w:wordWrap w:val="off"/>
        <w:spacing w:before="0" w:after="0" w:line="600" w:lineRule="atLeast"/>
        <w:ind w:left="940" w:right="0"/>
        <w:jc w:val="both"/>
        <w:textAlignment w:val="baseline"/>
        <w:rPr>
          <w:sz w:val="42"/>
        </w:rPr>
      </w:pPr>
      <w:bookmarkStart w:name="" w:id="2072"/>
      <w:r>
        <w:rPr>
          <w:rFonts w:ascii="宋体" w:hAnsi="宋体" w:cs="宋体" w:eastAsia="宋体"/>
          <w:sz w:val="42"/>
          <w:spacing w:val="0"/>
          <w:color w:val="000000"/>
          <w:b w:val="off"/>
          <w:i w:val="off"/>
        </w:rPr>
        <w:t>①  这一点是我从T.克里斯托菲克那里得到启发的。</w:t>
      </w:r>
      <w:bookmarkEnd w:id="2072"/>
    </w:p>
    <w:p>
      <w:pPr>
        <w:pageBreakBefore w:val="off"/>
        <w:tabs/>
        <w:wordWrap w:val="off"/>
        <w:spacing w:before="0" w:after="0" w:line="560" w:lineRule="atLeast"/>
        <w:ind w:left="160" w:right="540" w:firstLine="780"/>
        <w:jc w:val="both"/>
        <w:textAlignment w:val="baseline"/>
        <w:rPr>
          <w:sz w:val="42"/>
        </w:rPr>
      </w:pPr>
      <w:bookmarkStart w:name="" w:id="2073"/>
      <w:r>
        <w:rPr>
          <w:rFonts w:ascii="宋体" w:hAnsi="宋体" w:cs="宋体" w:eastAsia="宋体"/>
          <w:sz w:val="42"/>
          <w:spacing w:val="0"/>
          <w:color w:val="000000"/>
          <w:b w:val="off"/>
          <w:i w:val="off"/>
        </w:rPr>
        <w:t>② 传统的宗教观点在与一种超越实体接触这一点上意见不一。有的人认为这种</w:t>
      </w:r>
      <w:r>
        <w:rPr>
          <w:rFonts w:ascii="宋体" w:hAnsi="宋体" w:cs="宋体" w:eastAsia="宋体"/>
          <w:sz w:val="42"/>
          <w:spacing w:val="0"/>
          <w:color w:val="000000"/>
          <w:b w:val="off"/>
          <w:i w:val="off"/>
        </w:rPr>
        <w:t>接触产生永恒的福祉或极乐，但他们并没有把这种极乐与一种非常久远的体验机充分</w:t>
      </w:r>
      <w:r>
        <w:rPr>
          <w:rFonts w:ascii="宋体" w:hAnsi="宋体" w:cs="宋体" w:eastAsia="宋体"/>
          <w:sz w:val="42"/>
          <w:spacing w:val="0"/>
          <w:color w:val="000000"/>
          <w:b w:val="off"/>
          <w:i w:val="off"/>
        </w:rPr>
        <w:t>区别开来。另一些人认为，履行创造了我们所有人的更高存在的意志是内在可欲的，</w:t>
      </w:r>
      <w:r>
        <w:rPr>
          <w:rFonts w:ascii="宋体" w:hAnsi="宋体" w:cs="宋体" w:eastAsia="宋体"/>
          <w:sz w:val="42"/>
          <w:spacing w:val="0"/>
          <w:color w:val="000000"/>
          <w:b w:val="off"/>
          <w:i w:val="off"/>
        </w:rPr>
        <w:t>但如果我们发现我们之被创造只是作为从另一星球或世界来的超人手中的玩物，大概</w:t>
      </w:r>
      <w:r>
        <w:rPr>
          <w:rFonts w:ascii="宋体" w:hAnsi="宋体" w:cs="宋体" w:eastAsia="宋体"/>
          <w:sz w:val="42"/>
          <w:spacing w:val="0"/>
          <w:color w:val="000000"/>
          <w:b w:val="off"/>
          <w:i w:val="off"/>
        </w:rPr>
        <w:t>就没有人会这样认为了。还有一些人想像一种与更高实体的融合，但却没有说清楚它</w:t>
      </w:r>
      <w:r>
        <w:rPr>
          <w:rFonts w:ascii="宋体" w:hAnsi="宋体" w:cs="宋体" w:eastAsia="宋体"/>
          <w:sz w:val="42"/>
          <w:spacing w:val="0"/>
          <w:color w:val="000000"/>
          <w:b w:val="off"/>
          <w:i w:val="off"/>
        </w:rPr>
        <w:t>的可欲性，或者这种融合把我们置于何地的问题。</w:t>
      </w:r>
      <w:bookmarkEnd w:id="2073"/>
    </w:p>
    <w:p>
      <w:pPr>
        <w:pageBreakBefore w:val="off"/>
        <w:tabs/>
        <w:wordWrap w:val="off"/>
        <w:spacing w:before="400" w:after="0" w:line="680" w:lineRule="atLeast"/>
        <w:ind w:left="0" w:right="1080"/>
        <w:jc w:val="right"/>
        <w:textAlignment w:val="baseline"/>
        <w:rPr>
          <w:sz w:val="50"/>
        </w:rPr>
      </w:pPr>
      <w:bookmarkStart w:name="" w:id="2074"/>
      <w:r>
        <w:rPr>
          <w:rFonts w:ascii="楷体" w:hAnsi="楷体" w:cs="楷体" w:eastAsia="楷体"/>
          <w:sz w:val="50"/>
          <w:spacing w:val="0"/>
          <w:color w:val="000000"/>
          <w:b w:val="off"/>
          <w:i w:val="off"/>
        </w:rPr>
        <w:t>53</w:t>
      </w:r>
      <w:bookmarkEnd w:id="2074"/>
    </w:p>
    <w:p>
      <w:r>
        <w:t/>
      </w:r>
    </w:p>
    <w:p>
      <w:pPr>
        <w:sectPr>
          <w:footerReference r:id="rId218"/>
          <w:headerReference r:id="rId219" w:type="default"/>
          <w:type w:val="nextPage"/>
          <w:pgSz w:w="21700" w:h="31680"/>
          <w:pgMar w:left="2480" w:top="2380" w:right="2480" w:bottom="2380" w:header="2080" w:footer="2080"/>
          <w:cols w:num="1"/>
        </w:sectPr>
      </w:pPr>
    </w:p>
    <w:p>
      <w:pPr>
        <w:pageBreakBefore w:val="off"/>
        <w:tabs/>
        <w:wordWrap w:val="off"/>
        <w:spacing w:before="100" w:after="0" w:line="880" w:lineRule="atLeast"/>
        <w:ind w:left="0" w:right="420"/>
        <w:jc w:val="both"/>
        <w:textAlignment w:val="baseline"/>
        <w:rPr>
          <w:sz w:val="56"/>
        </w:rPr>
      </w:pPr>
      <w:bookmarkStart w:name="" w:id="2075"/>
      <w:r>
        <w:rPr>
          <w:rFonts w:ascii="仿宋" w:hAnsi="仿宋" w:cs="仿宋" w:eastAsia="仿宋"/>
          <w:sz w:val="56"/>
          <w:spacing w:val="0"/>
          <w:color w:val="000000"/>
          <w:b w:val="off"/>
          <w:i w:val="off"/>
        </w:rPr>
        <w:t>为是通向一更深的实在的入口；一些人视之为是向体验机投降，</w:t>
      </w:r>
      <w:r>
        <w:rPr>
          <w:rFonts w:ascii="仿宋" w:hAnsi="仿宋" w:cs="仿宋" w:eastAsia="仿宋"/>
          <w:sz w:val="56"/>
          <w:spacing w:val="0"/>
          <w:color w:val="000000"/>
          <w:b w:val="off"/>
          <w:i w:val="off"/>
        </w:rPr>
        <w:t>而另一些人则视之为是不投降的一个理由！</w:t>
      </w:r>
      <w:bookmarkEnd w:id="2075"/>
    </w:p>
    <w:p>
      <w:pPr>
        <w:pageBreakBefore w:val="off"/>
        <w:tabs/>
        <w:wordWrap w:val="off"/>
        <w:spacing w:before="0" w:after="0" w:line="880" w:lineRule="atLeast"/>
        <w:ind w:left="0" w:right="0" w:firstLine="1100"/>
        <w:jc w:val="both"/>
        <w:textAlignment w:val="baseline"/>
        <w:rPr>
          <w:sz w:val="56"/>
        </w:rPr>
      </w:pPr>
      <w:bookmarkStart w:name="" w:id="2076"/>
      <w:r>
        <w:rPr>
          <w:rFonts w:ascii="仿宋" w:hAnsi="仿宋" w:cs="仿宋" w:eastAsia="仿宋"/>
          <w:sz w:val="56"/>
          <w:spacing w:val="0"/>
          <w:color w:val="000000"/>
          <w:b w:val="off"/>
          <w:i w:val="off"/>
        </w:rPr>
        <w:t>我们通过设想一种体验机，并陈述我们不会进入它的理由而</w:t>
      </w:r>
      <w:r>
        <w:rPr>
          <w:rFonts w:ascii="仿宋" w:hAnsi="仿宋" w:cs="仿宋" w:eastAsia="仿宋"/>
          <w:sz w:val="56"/>
          <w:spacing w:val="0"/>
          <w:color w:val="000000"/>
          <w:b w:val="off"/>
          <w:i w:val="off"/>
        </w:rPr>
        <w:t>了解到：除了体验之外，还有些东西对我们有重要意义。我们可</w:t>
      </w:r>
      <w:r>
        <w:rPr>
          <w:rFonts w:ascii="仿宋" w:hAnsi="仿宋" w:cs="仿宋" w:eastAsia="仿宋"/>
          <w:sz w:val="56"/>
          <w:spacing w:val="0"/>
          <w:color w:val="000000"/>
          <w:b w:val="off"/>
          <w:i w:val="off"/>
        </w:rPr>
        <w:t>以继续设想一系列机器，每个都旨在补充先前机器的不足。例</w:t>
      </w:r>
      <w:r>
        <w:rPr>
          <w:rFonts w:ascii="仿宋" w:hAnsi="仿宋" w:cs="仿宋" w:eastAsia="仿宋"/>
          <w:sz w:val="56"/>
          <w:spacing w:val="0"/>
          <w:color w:val="000000"/>
          <w:b w:val="off"/>
          <w:i w:val="off"/>
        </w:rPr>
        <w:t>如，既然体验机不能满足我们以某种方式存在的欲望，可设想一</w:t>
      </w:r>
      <w:r>
        <w:rPr>
          <w:rFonts w:ascii="仿宋" w:hAnsi="仿宋" w:cs="仿宋" w:eastAsia="仿宋"/>
          <w:sz w:val="56"/>
          <w:spacing w:val="0"/>
          <w:color w:val="000000"/>
          <w:b w:val="off"/>
          <w:i w:val="off"/>
        </w:rPr>
        <w:t>种变形机使我们变成我们想成为的无论什么类型的人（与我们先</w:t>
      </w:r>
      <w:r>
        <w:rPr>
          <w:rFonts w:ascii="仿宋" w:hAnsi="仿宋" w:cs="仿宋" w:eastAsia="仿宋"/>
          <w:sz w:val="56"/>
          <w:spacing w:val="0"/>
          <w:color w:val="000000"/>
          <w:b w:val="off"/>
          <w:i w:val="off"/>
        </w:rPr>
        <w:t>前的自我不相矛盾）。的确，我们将不会用这一变形机来使自己变</w:t>
      </w:r>
      <w:r>
        <w:rPr>
          <w:rFonts w:ascii="仿宋" w:hAnsi="仿宋" w:cs="仿宋" w:eastAsia="仿宋"/>
          <w:sz w:val="56"/>
          <w:spacing w:val="0"/>
          <w:color w:val="000000"/>
          <w:b w:val="off"/>
          <w:i w:val="off"/>
        </w:rPr>
        <w:t>成自己想成为的人，正象前述不进入体验机一样！①所以，除了</w:t>
      </w:r>
      <w:r>
        <w:rPr>
          <w:rFonts w:ascii="仿宋" w:hAnsi="仿宋" w:cs="仿宋" w:eastAsia="仿宋"/>
          <w:sz w:val="56"/>
          <w:spacing w:val="0"/>
          <w:color w:val="000000"/>
          <w:b w:val="off"/>
          <w:i w:val="off"/>
        </w:rPr>
        <w:t>一个人的体验和他是什么之外，还有一些对人重要的东西，这理</w:t>
      </w:r>
      <w:r>
        <w:rPr>
          <w:rFonts w:ascii="仿宋" w:hAnsi="仿宋" w:cs="仿宋" w:eastAsia="仿宋"/>
          <w:sz w:val="56"/>
          <w:spacing w:val="0"/>
          <w:color w:val="000000"/>
          <w:b w:val="off"/>
          <w:i w:val="off"/>
        </w:rPr>
        <w:t>由不止是说一个人的体验与他是什么没有关系。因为体验机可以</w:t>
      </w:r>
      <w:r>
        <w:rPr>
          <w:rFonts w:ascii="仿宋" w:hAnsi="仿宋" w:cs="仿宋" w:eastAsia="仿宋"/>
          <w:sz w:val="56"/>
          <w:spacing w:val="0"/>
          <w:color w:val="000000"/>
          <w:b w:val="off"/>
          <w:i w:val="off"/>
        </w:rPr>
        <w:t>限于只提供对某种进入者是可能的体验。那么，这是因为我们想</w:t>
      </w:r>
      <w:r>
        <w:rPr>
          <w:rFonts w:ascii="仿宋" w:hAnsi="仿宋" w:cs="仿宋" w:eastAsia="仿宋"/>
          <w:sz w:val="56"/>
          <w:spacing w:val="0"/>
          <w:color w:val="000000"/>
          <w:b w:val="off"/>
          <w:i w:val="off"/>
        </w:rPr>
        <w:t>在世界上造成差别吗？那就考虑效果机吧，它将在世界上创造你</w:t>
      </w:r>
      <w:r>
        <w:rPr>
          <w:rFonts w:ascii="仿宋" w:hAnsi="仿宋" w:cs="仿宋" w:eastAsia="仿宋"/>
          <w:sz w:val="56"/>
          <w:spacing w:val="0"/>
          <w:color w:val="000000"/>
          <w:b w:val="off"/>
          <w:i w:val="off"/>
        </w:rPr>
        <w:t>要创造的任何效果，把你的行动矢量注入任何联接的活动。我们</w:t>
      </w:r>
      <w:r>
        <w:rPr>
          <w:rFonts w:ascii="仿宋" w:hAnsi="仿宋" w:cs="仿宋" w:eastAsia="仿宋"/>
          <w:sz w:val="56"/>
          <w:spacing w:val="0"/>
          <w:color w:val="000000"/>
          <w:b w:val="off"/>
          <w:i w:val="off"/>
        </w:rPr>
        <w:t>在此将不探寻这类机器或其它机器的有趣细节。这些机器最使人</w:t>
      </w:r>
      <w:r>
        <w:rPr>
          <w:rFonts w:ascii="仿宋" w:hAnsi="仿宋" w:cs="仿宋" w:eastAsia="仿宋"/>
          <w:sz w:val="56"/>
          <w:spacing w:val="0"/>
          <w:color w:val="000000"/>
          <w:b w:val="off"/>
          <w:i w:val="off"/>
        </w:rPr>
        <w:t>烦恼的一点，就是它们在为我们度过我们的生命。寻求某些机器不</w:t>
      </w:r>
      <w:r>
        <w:rPr>
          <w:rFonts w:ascii="仿宋" w:hAnsi="仿宋" w:cs="仿宋" w:eastAsia="仿宋"/>
          <w:sz w:val="56"/>
          <w:spacing w:val="0"/>
          <w:color w:val="000000"/>
          <w:b w:val="off"/>
          <w:i w:val="off"/>
        </w:rPr>
        <w:t>能为我们做的特殊功能是走入岐途吗？也许我们所欲望的就是要</w:t>
      </w:r>
      <w:r>
        <w:rPr>
          <w:rFonts w:ascii="仿宋" w:hAnsi="仿宋" w:cs="仿宋" w:eastAsia="仿宋"/>
          <w:sz w:val="56"/>
          <w:spacing w:val="0"/>
          <w:color w:val="000000"/>
          <w:b w:val="off"/>
          <w:i w:val="off"/>
        </w:rPr>
        <w:t>45度过(一个主动词)我们自己的生命，与实在保持接触。(而只有这</w:t>
      </w:r>
      <w:r>
        <w:rPr>
          <w:rFonts w:ascii="仿宋" w:hAnsi="仿宋" w:cs="仿宋" w:eastAsia="仿宋"/>
          <w:sz w:val="56"/>
          <w:spacing w:val="0"/>
          <w:color w:val="000000"/>
          <w:b w:val="off"/>
          <w:i w:val="off"/>
        </w:rPr>
        <w:t>件事是机器不能为我们做的。)我没有仔细探讨这件事的含义，我</w:t>
      </w:r>
      <w:r>
        <w:rPr>
          <w:rFonts w:ascii="仿宋" w:hAnsi="仿宋" w:cs="仿宋" w:eastAsia="仿宋"/>
          <w:sz w:val="56"/>
          <w:spacing w:val="0"/>
          <w:color w:val="000000"/>
          <w:b w:val="off"/>
          <w:i w:val="off"/>
        </w:rPr>
        <w:t>相信它是出乎意料地联系于有关自由意志和知识的因果解释的。</w:t>
      </w:r>
      <w:r>
        <w:rPr>
          <w:rFonts w:ascii="仿宋" w:hAnsi="仿宋" w:cs="仿宋" w:eastAsia="仿宋"/>
          <w:sz w:val="56"/>
          <w:spacing w:val="0"/>
          <w:color w:val="000000"/>
          <w:b w:val="off"/>
          <w:i w:val="off"/>
        </w:rPr>
        <w:t>在此，我们只需注意有关下述事物的问题的复杂性，这一事物与</w:t>
      </w:r>
      <w:r>
        <w:rPr>
          <w:rFonts w:ascii="仿宋" w:hAnsi="仿宋" w:cs="仿宋" w:eastAsia="仿宋"/>
          <w:sz w:val="56"/>
          <w:spacing w:val="0"/>
          <w:color w:val="000000"/>
          <w:b w:val="off"/>
          <w:i w:val="off"/>
        </w:rPr>
        <w:t>人的体验不同，但对人有重大关系，在一个人发现一个满意的答</w:t>
      </w:r>
      <w:bookmarkEnd w:id="2076"/>
    </w:p>
    <w:p>
      <w:pPr>
        <w:pageBreakBefore w:val="off"/>
        <w:tabs/>
        <w:wordWrap w:val="off"/>
        <w:spacing w:before="0" w:after="0" w:line="880" w:lineRule="atLeast"/>
        <w:ind w:left="280" w:right="0"/>
        <w:jc w:val="both"/>
        <w:textAlignment w:val="baseline"/>
        <w:rPr>
          <w:sz w:val="56"/>
        </w:rPr>
      </w:pPr>
      <w:bookmarkStart w:name="" w:id="2077"/>
      <w:r>
        <w:rPr>
          <w:rFonts w:ascii="宋体" w:hAnsi="宋体" w:cs="宋体" w:eastAsia="宋体"/>
          <w:sz w:val="56"/>
          <w:spacing w:val="0"/>
          <w:color w:val="000000"/>
          <w:u w:val="single"/>
          <w:b w:val="off"/>
          <w:i w:val="off"/>
        </w:rPr>
        <w:t xml:space="preserve">               </w:t>
      </w:r>
      <w:bookmarkEnd w:id="2077"/>
    </w:p>
    <w:p>
      <w:pPr>
        <w:pageBreakBefore w:val="off"/>
        <w:tabs/>
        <w:wordWrap w:val="off"/>
        <w:spacing w:before="0" w:after="0" w:line="580" w:lineRule="atLeast"/>
        <w:ind w:left="80" w:right="0" w:firstLine="860"/>
        <w:jc w:val="both"/>
        <w:textAlignment w:val="baseline"/>
        <w:rPr>
          <w:sz w:val="42"/>
        </w:rPr>
      </w:pPr>
      <w:bookmarkStart w:name="" w:id="2078"/>
      <w:r>
        <w:rPr>
          <w:rFonts w:ascii="楷体" w:hAnsi="楷体" w:cs="楷体" w:eastAsia="楷体"/>
          <w:sz w:val="42"/>
          <w:spacing w:val="0"/>
          <w:color w:val="000000"/>
          <w:b w:val="off"/>
          <w:i w:val="off"/>
        </w:rPr>
        <w:t>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有些人将不会始终使用变形机，因为它看来象是在欺骗，但暂时用一阵变形</w:t>
      </w:r>
      <w:r>
        <w:rPr>
          <w:rFonts w:ascii="楷体" w:hAnsi="楷体" w:cs="楷体" w:eastAsia="楷体"/>
          <w:sz w:val="42"/>
          <w:spacing w:val="0"/>
          <w:color w:val="000000"/>
          <w:b w:val="off"/>
          <w:i w:val="off"/>
        </w:rPr>
        <w:t>机却不会消除全部的挑战，我们将面临新的要克服的障碍，有可做更高努力的新的</w:t>
      </w:r>
      <w:r>
        <w:rPr>
          <w:rFonts w:ascii="楷体" w:hAnsi="楷体" w:cs="楷体" w:eastAsia="楷体"/>
          <w:sz w:val="42"/>
          <w:spacing w:val="0"/>
          <w:color w:val="000000"/>
          <w:b w:val="off"/>
          <w:i w:val="off"/>
        </w:rPr>
        <w:t>高地。这一高地和天赋和童年环境提供的条件一样是挣得或在道德上配得的吗？但如</w:t>
      </w:r>
      <w:r>
        <w:rPr>
          <w:rFonts w:ascii="楷体" w:hAnsi="楷体" w:cs="楷体" w:eastAsia="楷体"/>
          <w:sz w:val="42"/>
          <w:spacing w:val="0"/>
          <w:color w:val="000000"/>
          <w:b w:val="off"/>
          <w:i w:val="off"/>
        </w:rPr>
        <w:t>果变形机能够无限频繁地使用，以致我们能通过按电钮使我们变形成能轻松地做某事</w:t>
      </w:r>
      <w:r>
        <w:rPr>
          <w:rFonts w:ascii="楷体" w:hAnsi="楷体" w:cs="楷体" w:eastAsia="楷体"/>
          <w:sz w:val="42"/>
          <w:spacing w:val="0"/>
          <w:color w:val="000000"/>
          <w:b w:val="off"/>
          <w:i w:val="off"/>
        </w:rPr>
        <w:t>的人而完成一切，那么还有什么我们需要努力去突破或超越的限制呢？还有什么事情</w:t>
      </w:r>
      <w:r>
        <w:rPr>
          <w:rFonts w:ascii="楷体" w:hAnsi="楷体" w:cs="楷体" w:eastAsia="楷体"/>
          <w:sz w:val="42"/>
          <w:spacing w:val="0"/>
          <w:color w:val="000000"/>
          <w:b w:val="off"/>
          <w:i w:val="off"/>
        </w:rPr>
        <w:t>留给我们去做呢？一些神学家把上帝放在时间之外，大概就是由于一个全知全能的存</w:t>
      </w:r>
      <w:r>
        <w:rPr>
          <w:rFonts w:ascii="楷体" w:hAnsi="楷体" w:cs="楷体" w:eastAsia="楷体"/>
          <w:sz w:val="42"/>
          <w:spacing w:val="0"/>
          <w:color w:val="000000"/>
          <w:b w:val="off"/>
          <w:i w:val="off"/>
        </w:rPr>
        <w:t>在无法打发他的时光吧？</w:t>
      </w:r>
      <w:bookmarkEnd w:id="2078"/>
    </w:p>
    <w:p>
      <w:pPr>
        <w:pageBreakBefore w:val="off"/>
        <w:tabs/>
        <w:wordWrap w:val="off"/>
        <w:spacing w:before="300" w:after="0" w:line="720" w:lineRule="atLeast"/>
        <w:ind w:left="620" w:right="0"/>
        <w:jc w:val="both"/>
        <w:textAlignment w:val="baseline"/>
        <w:rPr>
          <w:sz w:val="54"/>
        </w:rPr>
      </w:pPr>
      <w:bookmarkStart w:name="" w:id="2079"/>
      <w:r>
        <w:rPr>
          <w:rFonts w:ascii="黑体" w:hAnsi="黑体" w:cs="黑体" w:eastAsia="黑体"/>
          <w:sz w:val="54"/>
          <w:spacing w:val="0"/>
          <w:color w:val="000000"/>
          <w:b w:val="off"/>
          <w:i w:val="off"/>
        </w:rPr>
        <w:t>54</w:t>
      </w:r>
      <w:bookmarkEnd w:id="2079"/>
    </w:p>
    <w:p>
      <w:r>
        <w:t/>
      </w:r>
    </w:p>
    <w:p>
      <w:pPr>
        <w:sectPr>
          <w:footerReference r:id="rId220"/>
          <w:headerReference r:id="rId221" w:type="default"/>
          <w:type w:val="nextPage"/>
          <w:pgSz w:w="21700" w:h="31680"/>
          <w:pgMar w:left="2740" w:top="2360" w:right="2740" w:bottom="2360" w:header="2060" w:footer="2060"/>
          <w:cols w:num="1"/>
        </w:sectPr>
      </w:pPr>
    </w:p>
    <w:p>
      <w:pPr>
        <w:pageBreakBefore w:val="off"/>
        <w:tabs/>
        <w:wordWrap w:val="off"/>
        <w:spacing w:before="0" w:after="0" w:line="940" w:lineRule="atLeast"/>
        <w:ind w:left="220" w:right="0"/>
        <w:jc w:val="both"/>
        <w:textAlignment w:val="baseline"/>
        <w:rPr>
          <w:sz w:val="58"/>
        </w:rPr>
      </w:pPr>
      <w:bookmarkStart w:name="" w:id="2080"/>
      <w:r>
        <w:rPr>
          <w:rFonts w:ascii="仿宋" w:hAnsi="仿宋" w:cs="仿宋" w:eastAsia="仿宋"/>
          <w:sz w:val="58"/>
          <w:spacing w:val="0"/>
          <w:color w:val="000000"/>
          <w:b w:val="off"/>
          <w:i w:val="off"/>
        </w:rPr>
        <w:t>案之前，在他确定这一回答并非也适用于动物之前，他不可能合</w:t>
      </w:r>
      <w:r>
        <w:rPr>
          <w:rFonts w:ascii="仿宋" w:hAnsi="仿宋" w:cs="仿宋" w:eastAsia="仿宋"/>
          <w:sz w:val="58"/>
          <w:spacing w:val="0"/>
          <w:color w:val="000000"/>
          <w:b w:val="off"/>
          <w:i w:val="off"/>
        </w:rPr>
        <w:t>理地坚持认为仅仅动物所感觉的体验，限制着我们对它们的行</w:t>
      </w:r>
      <w:r>
        <w:rPr>
          <w:rFonts w:ascii="仿宋" w:hAnsi="仿宋" w:cs="仿宋" w:eastAsia="仿宋"/>
          <w:sz w:val="58"/>
          <w:spacing w:val="0"/>
          <w:color w:val="000000"/>
          <w:b w:val="off"/>
          <w:i w:val="off"/>
        </w:rPr>
        <w:t>为。</w:t>
      </w:r>
      <w:bookmarkEnd w:id="2080"/>
    </w:p>
    <w:p>
      <w:pPr>
        <w:pageBreakBefore w:val="off"/>
        <w:tabs/>
        <w:wordWrap w:val="off"/>
        <w:spacing w:before="0" w:after="0" w:line="720" w:lineRule="exact"/>
        <w:ind w:left="0" w:right="0"/>
        <w:jc w:val="both"/>
        <w:textAlignment w:val="baseline"/>
        <w:rPr>
          <w:sz w:val="59"/>
        </w:rPr>
      </w:pPr>
      <w:bookmarkStart w:name="" w:id="2081"/>
      <w:r>
        <w:rPr>
          <w:rFonts w:ascii="宋体" w:hAnsi="宋体" w:cs="宋体" w:eastAsia="宋体"/>
          <w:sz w:val="59"/>
          <w:spacing w:val="0"/>
          <w:color w:val="000000"/>
          <w:b w:val="off"/>
          <w:i w:val="off"/>
        </w:rPr>
        <w:t/>
      </w:r>
      <w:bookmarkEnd w:id="2081"/>
    </w:p>
    <w:p>
      <w:pPr>
        <w:pageBreakBefore w:val="off"/>
        <w:tabs/>
        <w:wordWrap w:val="off"/>
        <w:spacing w:before="0" w:after="0" w:line="800" w:lineRule="atLeast"/>
        <w:ind w:left="0" w:right="0"/>
        <w:jc w:val="center"/>
        <w:textAlignment w:val="baseline"/>
        <w:rPr>
          <w:sz w:val="59"/>
        </w:rPr>
      </w:pPr>
      <w:bookmarkStart w:name="" w:id="2082"/>
      <w:r>
        <w:rPr>
          <w:rFonts w:ascii="黑体" w:hAnsi="黑体" w:cs="黑体" w:eastAsia="黑体"/>
          <w:sz w:val="59"/>
          <w:spacing w:val="0"/>
          <w:color w:val="000000"/>
          <w:b w:val="on"/>
          <w:i w:val="off"/>
        </w:rPr>
        <w:t>道德理论的难于确定</w:t>
      </w:r>
      <w:bookmarkEnd w:id="2082"/>
    </w:p>
    <w:p>
      <w:pPr>
        <w:pageBreakBefore w:val="off"/>
        <w:tabs/>
        <w:wordWrap w:val="off"/>
        <w:spacing w:before="0" w:after="0" w:line="940" w:lineRule="atLeast"/>
        <w:ind w:left="220" w:right="60" w:firstLine="1140"/>
        <w:jc w:val="both"/>
        <w:textAlignment w:val="baseline"/>
        <w:rPr>
          <w:sz w:val="58"/>
        </w:rPr>
      </w:pPr>
      <w:bookmarkStart w:name="" w:id="2083"/>
      <w:r>
        <w:rPr>
          <w:rFonts w:ascii="仿宋" w:hAnsi="仿宋" w:cs="仿宋" w:eastAsia="仿宋"/>
          <w:sz w:val="58"/>
          <w:spacing w:val="0"/>
          <w:color w:val="000000"/>
          <w:b w:val="off"/>
          <w:i w:val="off"/>
        </w:rPr>
        <w:t>是什么把人与动物区别开来，以致于严格的约束仅适用于对</w:t>
      </w:r>
      <w:r>
        <w:rPr>
          <w:rFonts w:ascii="仿宋" w:hAnsi="仿宋" w:cs="仿宋" w:eastAsia="仿宋"/>
          <w:sz w:val="58"/>
          <w:spacing w:val="0"/>
          <w:color w:val="000000"/>
          <w:b w:val="off"/>
          <w:i w:val="off"/>
        </w:rPr>
        <w:t>待人的方式，而不适用于对待动物的方式呢?①来自另一个星系</w:t>
      </w:r>
      <w:r>
        <w:rPr>
          <w:rFonts w:ascii="仿宋" w:hAnsi="仿宋" w:cs="仿宋" w:eastAsia="仿宋"/>
          <w:sz w:val="58"/>
          <w:spacing w:val="0"/>
          <w:color w:val="000000"/>
          <w:b w:val="off"/>
          <w:i w:val="off"/>
        </w:rPr>
        <w:t>的存在物能象我们通常对待动物那样对待我们吗？如果他们这样</w:t>
      </w:r>
      <w:r>
        <w:rPr>
          <w:rFonts w:ascii="仿宋" w:hAnsi="仿宋" w:cs="仿宋" w:eastAsia="仿宋"/>
          <w:sz w:val="58"/>
          <w:spacing w:val="0"/>
          <w:color w:val="000000"/>
          <w:b w:val="off"/>
          <w:i w:val="off"/>
        </w:rPr>
        <w:t>做，如果他们如此把我们看作手段亦将功利主义地得到证明吗？</w:t>
      </w:r>
      <w:r>
        <w:rPr>
          <w:rFonts w:ascii="仿宋" w:hAnsi="仿宋" w:cs="仿宋" w:eastAsia="仿宋"/>
          <w:sz w:val="58"/>
          <w:spacing w:val="0"/>
          <w:color w:val="000000"/>
          <w:b w:val="off"/>
          <w:i w:val="off"/>
        </w:rPr>
        <w:t>生物是不是按某种上升的等级安排的，以便可以使任何事物都为</w:t>
      </w:r>
      <w:r>
        <w:rPr>
          <w:rFonts w:ascii="仿宋" w:hAnsi="仿宋" w:cs="仿宋" w:eastAsia="仿宋"/>
          <w:sz w:val="58"/>
          <w:spacing w:val="0"/>
          <w:color w:val="000000"/>
          <w:b w:val="off"/>
          <w:i w:val="off"/>
        </w:rPr>
        <w:t>了那些等级高的生物的较大总体利益而做出牺牲或忍受痛</w:t>
      </w:r>
      <w:r>
        <w:rPr>
          <w:rFonts w:ascii="仿宋" w:hAnsi="仿宋" w:cs="仿宋" w:eastAsia="仿宋"/>
          <w:sz w:val="58"/>
          <w:spacing w:val="0"/>
          <w:color w:val="000000"/>
          <w:b w:val="off"/>
          <w:i w:val="off"/>
        </w:rPr>
        <w:t>苦?②这样一种精英论的等级观将分出三种道德地位(构成这些</w:t>
      </w:r>
      <w:r>
        <w:rPr>
          <w:rFonts w:ascii="仿宋" w:hAnsi="仿宋" w:cs="仿宋" w:eastAsia="仿宋"/>
          <w:sz w:val="58"/>
          <w:spacing w:val="0"/>
          <w:color w:val="000000"/>
          <w:b w:val="off"/>
          <w:i w:val="off"/>
        </w:rPr>
        <w:t>等级的一种分界线)：</w:t>
      </w:r>
      <w:bookmarkEnd w:id="2083"/>
    </w:p>
    <w:p>
      <w:pPr>
        <w:pageBreakBefore w:val="off"/>
        <w:tabs/>
        <w:wordWrap w:val="off"/>
        <w:spacing w:before="0" w:after="0" w:line="940" w:lineRule="atLeast"/>
        <w:ind w:left="220" w:right="200" w:firstLine="1140"/>
        <w:jc w:val="both"/>
        <w:textAlignment w:val="baseline"/>
        <w:rPr>
          <w:sz w:val="58"/>
        </w:rPr>
      </w:pPr>
      <w:bookmarkStart w:name="" w:id="2084"/>
      <w:r>
        <w:rPr>
          <w:rFonts w:ascii="仿宋" w:hAnsi="仿宋" w:cs="仿宋" w:eastAsia="仿宋"/>
          <w:sz w:val="58"/>
          <w:spacing w:val="0"/>
          <w:color w:val="000000"/>
          <w:b w:val="off"/>
          <w:i w:val="off"/>
        </w:rPr>
        <w:t>地位1：此生物不可为了其它任何一种生物而被牺牲或受损</w:t>
      </w:r>
      <w:r>
        <w:rPr>
          <w:rFonts w:ascii="仿宋" w:hAnsi="仿宋" w:cs="仿宋" w:eastAsia="仿宋"/>
          <w:sz w:val="58"/>
          <w:spacing w:val="0"/>
          <w:color w:val="000000"/>
          <w:b w:val="off"/>
          <w:i w:val="off"/>
        </w:rPr>
        <w:t>害等等。</w:t>
      </w:r>
      <w:bookmarkEnd w:id="2084"/>
    </w:p>
    <w:p>
      <w:pPr>
        <w:pageBreakBefore w:val="off"/>
        <w:tabs/>
        <w:wordWrap w:val="off"/>
        <w:spacing w:before="0" w:after="0" w:line="940" w:lineRule="atLeast"/>
        <w:ind w:left="220" w:right="280" w:firstLine="1140"/>
        <w:jc w:val="both"/>
        <w:textAlignment w:val="baseline"/>
        <w:rPr>
          <w:sz w:val="58"/>
        </w:rPr>
      </w:pPr>
      <w:bookmarkStart w:name="" w:id="2085"/>
      <w:r>
        <w:rPr>
          <w:rFonts w:ascii="仿宋" w:hAnsi="仿宋" w:cs="仿宋" w:eastAsia="仿宋"/>
          <w:sz w:val="58"/>
          <w:spacing w:val="0"/>
          <w:color w:val="000000"/>
          <w:b w:val="off"/>
          <w:i w:val="off"/>
        </w:rPr>
        <w:t>地位2：此生物只可以为了较高等级的生物，而不能为了同</w:t>
      </w:r>
      <w:r>
        <w:rPr>
          <w:rFonts w:ascii="仿宋" w:hAnsi="仿宋" w:cs="仿宋" w:eastAsia="仿宋"/>
          <w:sz w:val="58"/>
          <w:spacing w:val="0"/>
          <w:color w:val="000000"/>
          <w:b w:val="off"/>
          <w:i w:val="off"/>
        </w:rPr>
        <w:t>一水平的生物而被牺牲或受损害等。</w:t>
      </w:r>
      <w:bookmarkEnd w:id="2085"/>
    </w:p>
    <w:p>
      <w:pPr>
        <w:pageBreakBefore w:val="off"/>
        <w:tabs/>
        <w:wordWrap w:val="off"/>
        <w:spacing w:before="0" w:after="0" w:line="940" w:lineRule="atLeast"/>
        <w:ind w:left="220" w:right="320" w:firstLine="1140"/>
        <w:jc w:val="both"/>
        <w:textAlignment w:val="baseline"/>
        <w:rPr>
          <w:sz w:val="58"/>
        </w:rPr>
      </w:pPr>
      <w:bookmarkStart w:name="" w:id="2086"/>
      <w:r>
        <w:rPr>
          <w:rFonts w:ascii="仿宋" w:hAnsi="仿宋" w:cs="仿宋" w:eastAsia="仿宋"/>
          <w:sz w:val="58"/>
          <w:spacing w:val="0"/>
          <w:color w:val="000000"/>
          <w:b w:val="off"/>
          <w:i w:val="off"/>
        </w:rPr>
        <w:t>地位3：此生物能为了其它同一等级或较高等级的生物而被</w:t>
      </w:r>
      <w:r>
        <w:rPr>
          <w:rFonts w:ascii="仿宋" w:hAnsi="仿宋" w:cs="仿宋" w:eastAsia="仿宋"/>
          <w:sz w:val="58"/>
          <w:spacing w:val="0"/>
          <w:color w:val="000000"/>
          <w:b w:val="off"/>
          <w:i w:val="off"/>
        </w:rPr>
        <w:t>牺牲或受损害等。</w:t>
      </w:r>
      <w:bookmarkEnd w:id="2086"/>
    </w:p>
    <w:p>
      <w:pPr>
        <w:pageBreakBefore w:val="off"/>
        <w:tabs/>
        <w:wordWrap w:val="off"/>
        <w:spacing w:before="0" w:after="0" w:line="940" w:lineRule="atLeast"/>
        <w:ind w:left="220" w:right="360" w:firstLine="1140"/>
        <w:jc w:val="both"/>
        <w:textAlignment w:val="baseline"/>
        <w:rPr>
          <w:sz w:val="58"/>
        </w:rPr>
      </w:pPr>
      <w:bookmarkStart w:name="" w:id="2087"/>
      <w:r>
        <w:rPr>
          <w:rFonts w:ascii="仿宋" w:hAnsi="仿宋" w:cs="仿宋" w:eastAsia="仿宋"/>
          <w:sz w:val="58"/>
          <w:spacing w:val="0"/>
          <w:color w:val="000000"/>
          <w:b w:val="off"/>
          <w:i w:val="off"/>
        </w:rPr>
        <w:t>如果动物占据了地位3，我们占据了地位1，谁占据着地位</w:t>
      </w:r>
      <w:r>
        <w:rPr>
          <w:rFonts w:ascii="仿宋" w:hAnsi="仿宋" w:cs="仿宋" w:eastAsia="仿宋"/>
          <w:sz w:val="58"/>
          <w:spacing w:val="0"/>
          <w:color w:val="000000"/>
          <w:b w:val="off"/>
          <w:i w:val="off"/>
        </w:rPr>
        <w:t>2呢？也许我们占据了地位2！把人们用作为其他生物谋利的手</w:t>
      </w:r>
      <w:r>
        <w:rPr>
          <w:rFonts w:ascii="仿宋" w:hAnsi="仿宋" w:cs="仿宋" w:eastAsia="仿宋"/>
          <w:sz w:val="58"/>
          <w:spacing w:val="0"/>
          <w:color w:val="000000"/>
          <w:b w:val="off"/>
          <w:i w:val="off"/>
        </w:rPr>
        <w:t>段，在道德上是被禁止的吗；抑或只是禁止把他们用作其他</w:t>
      </w:r>
      <w:bookmarkEnd w:id="2087"/>
    </w:p>
    <w:p>
      <w:pPr>
        <w:pageBreakBefore w:val="off"/>
        <w:tabs/>
        <w:wordWrap w:val="off"/>
        <w:spacing w:before="0" w:after="0" w:line="940" w:lineRule="atLeast"/>
        <w:ind w:left="240" w:right="0"/>
        <w:jc w:val="both"/>
        <w:textAlignment w:val="baseline"/>
        <w:rPr>
          <w:sz w:val="58"/>
        </w:rPr>
      </w:pPr>
      <w:bookmarkStart w:name="" w:id="2088"/>
      <w:r>
        <w:rPr>
          <w:rFonts w:ascii="宋体" w:hAnsi="宋体" w:cs="宋体" w:eastAsia="宋体"/>
          <w:sz w:val="58"/>
          <w:spacing w:val="0"/>
          <w:color w:val="000000"/>
          <w:u w:val="single"/>
          <w:b w:val="off"/>
          <w:i w:val="off"/>
        </w:rPr>
        <w:t xml:space="preserve">               </w:t>
      </w:r>
      <w:bookmarkEnd w:id="2088"/>
    </w:p>
    <w:p>
      <w:pPr>
        <w:pageBreakBefore w:val="off"/>
        <w:tabs/>
        <w:wordWrap w:val="off"/>
        <w:spacing w:before="0" w:after="0" w:line="620" w:lineRule="atLeast"/>
        <w:ind w:left="220" w:right="460" w:firstLine="940"/>
        <w:jc w:val="both"/>
        <w:textAlignment w:val="baseline"/>
        <w:rPr>
          <w:sz w:val="43"/>
        </w:rPr>
      </w:pPr>
      <w:bookmarkStart w:name="" w:id="2089"/>
      <w:r>
        <w:rPr>
          <w:rFonts w:ascii="宋体" w:hAnsi="宋体" w:cs="宋体" w:eastAsia="宋体"/>
          <w:sz w:val="43"/>
          <w:spacing w:val="0"/>
          <w:color w:val="000000"/>
          <w:b w:val="off"/>
          <w:i w:val="off"/>
        </w:rPr>
        <w:t>①至少一个哲学家会问，是否我们有好的理由把动物的利益看得比我们的利益</w:t>
      </w:r>
      <w:r>
        <w:rPr>
          <w:rFonts w:ascii="宋体" w:hAnsi="宋体" w:cs="宋体" w:eastAsia="宋体"/>
          <w:sz w:val="43"/>
          <w:spacing w:val="0"/>
          <w:color w:val="000000"/>
          <w:b w:val="off"/>
          <w:i w:val="off"/>
        </w:rPr>
        <w:t>轻，故而在对待动物方面的行为约束不如在对待人方面的约束严。见L·纳尔逊《伦</w:t>
      </w:r>
      <w:r>
        <w:rPr>
          <w:rFonts w:ascii="宋体" w:hAnsi="宋体" w:cs="宋体" w:eastAsia="宋体"/>
          <w:sz w:val="43"/>
          <w:spacing w:val="0"/>
          <w:color w:val="000000"/>
          <w:b w:val="off"/>
          <w:i w:val="off"/>
        </w:rPr>
        <w:t>理学体系》，纽黑文，耶鲁大学出版社1956年版，第66、67节。在我对动物的讨论写完</w:t>
      </w:r>
      <w:r>
        <w:rPr>
          <w:rFonts w:ascii="宋体" w:hAnsi="宋体" w:cs="宋体" w:eastAsia="宋体"/>
          <w:sz w:val="43"/>
          <w:spacing w:val="0"/>
          <w:color w:val="000000"/>
          <w:b w:val="off"/>
          <w:i w:val="off"/>
        </w:rPr>
        <w:t>以后，这个问题又在P·辛格的一篇有趣论文中提了出来，见《动物自由》，载《纽</w:t>
      </w:r>
      <w:r>
        <w:rPr>
          <w:rFonts w:ascii="宋体" w:hAnsi="宋体" w:cs="宋体" w:eastAsia="宋体"/>
          <w:sz w:val="43"/>
          <w:spacing w:val="0"/>
          <w:color w:val="000000"/>
          <w:b w:val="off"/>
          <w:i w:val="off"/>
        </w:rPr>
        <w:t>约书评》，1973年4月5日，第17—21页。可惜辛格把是否杀死老鼠以防止它们咬伤孩</w:t>
      </w:r>
      <w:r>
        <w:rPr>
          <w:rFonts w:ascii="宋体" w:hAnsi="宋体" w:cs="宋体" w:eastAsia="宋体"/>
          <w:sz w:val="43"/>
          <w:spacing w:val="0"/>
          <w:color w:val="000000"/>
          <w:b w:val="off"/>
          <w:i w:val="off"/>
        </w:rPr>
        <w:t>子的问题看作一个难题。在此运用有关对待无辜的威胁的原则是有用的。</w:t>
      </w:r>
      <w:bookmarkEnd w:id="2089"/>
    </w:p>
    <w:p>
      <w:pPr>
        <w:pageBreakBefore w:val="off"/>
        <w:tabs/>
        <w:wordWrap w:val="off"/>
        <w:spacing w:before="0" w:after="0" w:line="620" w:lineRule="atLeast"/>
        <w:ind w:left="220" w:right="540" w:firstLine="840"/>
        <w:jc w:val="both"/>
        <w:textAlignment w:val="baseline"/>
        <w:rPr>
          <w:sz w:val="43"/>
        </w:rPr>
      </w:pPr>
      <w:bookmarkStart w:name="" w:id="2090"/>
      <w:r>
        <w:rPr>
          <w:rFonts w:ascii="宋体" w:hAnsi="宋体" w:cs="宋体" w:eastAsia="宋体"/>
          <w:sz w:val="43"/>
          <w:spacing w:val="0"/>
          <w:color w:val="000000"/>
          <w:b w:val="off"/>
          <w:i w:val="off"/>
        </w:rPr>
        <w:t>②我们略去决定把一种生物置于何种等级地位的困难，以及不同生物种类之间</w:t>
      </w:r>
      <w:r>
        <w:rPr>
          <w:rFonts w:ascii="宋体" w:hAnsi="宋体" w:cs="宋体" w:eastAsia="宋体"/>
          <w:sz w:val="43"/>
          <w:spacing w:val="0"/>
          <w:color w:val="000000"/>
          <w:b w:val="off"/>
          <w:i w:val="off"/>
        </w:rPr>
        <w:t>的比较问题。</w:t>
      </w:r>
      <w:bookmarkEnd w:id="2090"/>
    </w:p>
    <w:p>
      <w:pPr>
        <w:pageBreakBefore w:val="off"/>
        <w:tabs/>
        <w:wordWrap w:val="off"/>
        <w:spacing w:before="0" w:after="0" w:line="620" w:lineRule="exact"/>
        <w:ind w:left="0" w:right="0"/>
        <w:jc w:val="both"/>
        <w:textAlignment w:val="baseline"/>
        <w:rPr>
          <w:sz w:val="43"/>
        </w:rPr>
      </w:pPr>
      <w:bookmarkStart w:name="" w:id="2091"/>
      <w:r>
        <w:rPr>
          <w:rFonts w:ascii="宋体" w:hAnsi="宋体" w:cs="宋体" w:eastAsia="宋体"/>
          <w:sz w:val="43"/>
          <w:spacing w:val="0"/>
          <w:color w:val="000000"/>
          <w:b w:val="off"/>
          <w:i w:val="off"/>
        </w:rPr>
        <w:t/>
      </w:r>
      <w:bookmarkEnd w:id="2091"/>
    </w:p>
    <w:p>
      <w:pPr>
        <w:pageBreakBefore w:val="off"/>
        <w:tabs/>
        <w:wordWrap w:val="off"/>
        <w:spacing w:before="0" w:after="0" w:line="700" w:lineRule="atLeast"/>
        <w:ind w:left="0" w:right="1100"/>
        <w:jc w:val="right"/>
        <w:textAlignment w:val="baseline"/>
        <w:rPr>
          <w:sz w:val="52"/>
        </w:rPr>
      </w:pPr>
      <w:bookmarkStart w:name="" w:id="2092"/>
      <w:r>
        <w:rPr>
          <w:rFonts w:ascii="楷体" w:hAnsi="楷体" w:cs="楷体" w:eastAsia="楷体"/>
          <w:sz w:val="52"/>
          <w:spacing w:val="0"/>
          <w:color w:val="000000"/>
          <w:b w:val="off"/>
          <w:i w:val="off"/>
        </w:rPr>
        <w:t>55</w:t>
      </w:r>
      <w:bookmarkEnd w:id="2092"/>
    </w:p>
    <w:p>
      <w:r>
        <w:t/>
      </w:r>
    </w:p>
    <w:p>
      <w:pPr>
        <w:sectPr>
          <w:footerReference r:id="rId222"/>
          <w:headerReference r:id="rId223" w:type="default"/>
          <w:type w:val="nextPage"/>
          <w:pgSz w:w="21700" w:h="31680"/>
          <w:pgMar w:left="2500" w:top="2360" w:right="2500" w:bottom="2360" w:header="2060" w:footer="2060"/>
          <w:cols w:num="1"/>
        </w:sectPr>
      </w:pPr>
    </w:p>
    <w:p>
      <w:pPr>
        <w:pageBreakBefore w:val="off"/>
        <w:tabs/>
        <w:wordWrap w:val="off"/>
        <w:spacing w:before="180" w:after="0" w:line="900" w:lineRule="atLeast"/>
        <w:ind w:left="0" w:right="0" w:firstLine="720"/>
        <w:jc w:val="both"/>
        <w:textAlignment w:val="baseline"/>
        <w:rPr>
          <w:sz w:val="56"/>
        </w:rPr>
      </w:pPr>
      <w:bookmarkStart w:name="" w:id="2093"/>
      <w:r>
        <w:rPr>
          <w:rFonts w:ascii="宋体" w:hAnsi="宋体" w:cs="宋体" w:eastAsia="宋体"/>
          <w:sz w:val="56"/>
          <w:spacing w:val="0"/>
          <w:color w:val="000000"/>
          <w:b w:val="off"/>
          <w:i w:val="off"/>
        </w:rPr>
        <w:t>人——即同一水平的生物——的手段?①通常的观点包括了比一</w:t>
      </w:r>
      <w:r>
        <w:rPr>
          <w:rFonts w:ascii="宋体" w:hAnsi="宋体" w:cs="宋体" w:eastAsia="宋体"/>
          <w:sz w:val="56"/>
          <w:spacing w:val="0"/>
          <w:color w:val="000000"/>
          <w:b w:val="off"/>
          <w:i w:val="off"/>
        </w:rPr>
        <w:t>种有意义的道德划分(象人与动物的划分)更多的可能性吗？我</w:t>
      </w:r>
      <w:r>
        <w:rPr>
          <w:rFonts w:ascii="宋体" w:hAnsi="宋体" w:cs="宋体" w:eastAsia="宋体"/>
          <w:sz w:val="56"/>
          <w:spacing w:val="0"/>
          <w:color w:val="000000"/>
          <w:b w:val="off"/>
          <w:i w:val="off"/>
        </w:rPr>
        <w:t>们可以探讨人类的另一边吗？某些神学观点认为上帝可以为了他</w:t>
      </w:r>
      <w:r>
        <w:rPr>
          <w:rFonts w:ascii="宋体" w:hAnsi="宋体" w:cs="宋体" w:eastAsia="宋体"/>
          <w:sz w:val="56"/>
          <w:spacing w:val="0"/>
          <w:color w:val="000000"/>
          <w:b w:val="off"/>
          <w:i w:val="off"/>
        </w:rPr>
        <w:t>自己的目的而牺牲人。我们也可想像人遇见了来自另一个行星的</w:t>
      </w:r>
      <w:r>
        <w:rPr>
          <w:rFonts w:ascii="宋体" w:hAnsi="宋体" w:cs="宋体" w:eastAsia="宋体"/>
          <w:sz w:val="56"/>
          <w:spacing w:val="0"/>
          <w:color w:val="000000"/>
          <w:b w:val="off"/>
          <w:i w:val="off"/>
        </w:rPr>
        <w:t>生物，这些生物在他们的童年就经历了我们的发展心理学家们所</w:t>
      </w:r>
      <w:r>
        <w:rPr>
          <w:rFonts w:ascii="宋体" w:hAnsi="宋体" w:cs="宋体" w:eastAsia="宋体"/>
          <w:sz w:val="56"/>
          <w:spacing w:val="0"/>
          <w:color w:val="000000"/>
          <w:b w:val="off"/>
          <w:i w:val="off"/>
        </w:rPr>
        <w:t>能认定的各种道德发展“阶段”。这些生物声称他们全都在14岁</w:t>
      </w:r>
      <w:r>
        <w:rPr>
          <w:rFonts w:ascii="宋体" w:hAnsi="宋体" w:cs="宋体" w:eastAsia="宋体"/>
          <w:sz w:val="56"/>
          <w:spacing w:val="0"/>
          <w:color w:val="000000"/>
          <w:b w:val="off"/>
          <w:i w:val="off"/>
        </w:rPr>
        <w:t>以后进到了更发展的阶段，每个阶段对进入下一阶段都是必需</w:t>
      </w:r>
      <w:r>
        <w:rPr>
          <w:rFonts w:ascii="宋体" w:hAnsi="宋体" w:cs="宋体" w:eastAsia="宋体"/>
          <w:sz w:val="56"/>
          <w:spacing w:val="0"/>
          <w:color w:val="000000"/>
          <w:b w:val="off"/>
          <w:i w:val="off"/>
        </w:rPr>
        <w:t>的。然而，由于地球人的原始，他们不可能向我们解释清楚这些</w:t>
      </w:r>
      <w:r>
        <w:rPr>
          <w:rFonts w:ascii="宋体" w:hAnsi="宋体" w:cs="宋体" w:eastAsia="宋体"/>
          <w:sz w:val="56"/>
          <w:spacing w:val="0"/>
          <w:color w:val="000000"/>
          <w:b w:val="off"/>
          <w:i w:val="off"/>
        </w:rPr>
        <w:t>随后阶段的内容和推理过程。这些生物声称他们可以为他们的幸</w:t>
      </w:r>
      <w:r>
        <w:rPr>
          <w:rFonts w:ascii="宋体" w:hAnsi="宋体" w:cs="宋体" w:eastAsia="宋体"/>
          <w:sz w:val="56"/>
          <w:spacing w:val="0"/>
          <w:color w:val="000000"/>
          <w:b w:val="off"/>
          <w:i w:val="off"/>
        </w:rPr>
        <w:t>福，或至少为保护他们较高的能力而牺牲我们。他们说由于他们</w:t>
      </w:r>
      <w:r>
        <w:rPr>
          <w:rFonts w:ascii="宋体" w:hAnsi="宋体" w:cs="宋体" w:eastAsia="宋体"/>
          <w:sz w:val="56"/>
          <w:spacing w:val="0"/>
          <w:color w:val="000000"/>
          <w:b w:val="off"/>
          <w:i w:val="off"/>
        </w:rPr>
        <w:t>达到了道德的成熟期，他们看清楚这是真理，他们并不象孩子那</w:t>
      </w:r>
      <w:r>
        <w:rPr>
          <w:rFonts w:ascii="宋体" w:hAnsi="宋体" w:cs="宋体" w:eastAsia="宋体"/>
          <w:sz w:val="56"/>
          <w:spacing w:val="0"/>
          <w:color w:val="000000"/>
          <w:b w:val="off"/>
          <w:i w:val="off"/>
        </w:rPr>
        <w:t>样进行道德思维，而这种孩子般的思维正是我们道德发展的最高</w:t>
      </w:r>
      <w:r>
        <w:rPr>
          <w:rFonts w:ascii="宋体" w:hAnsi="宋体" w:cs="宋体" w:eastAsia="宋体"/>
          <w:sz w:val="56"/>
          <w:spacing w:val="0"/>
          <w:color w:val="000000"/>
          <w:b w:val="off"/>
          <w:i w:val="off"/>
        </w:rPr>
        <w:t>水平。(一个象这样的故事可能提醒我们，一个发展阶段的系列，</w:t>
      </w:r>
      <w:r>
        <w:rPr>
          <w:rFonts w:ascii="宋体" w:hAnsi="宋体" w:cs="宋体" w:eastAsia="宋体"/>
          <w:sz w:val="56"/>
          <w:spacing w:val="0"/>
          <w:color w:val="000000"/>
          <w:b w:val="off"/>
          <w:i w:val="off"/>
        </w:rPr>
        <w:t>其中每个阶段都是下一阶段的前提，可能在走进某些阶段之后趋</w:t>
      </w:r>
      <w:r>
        <w:rPr>
          <w:rFonts w:ascii="宋体" w:hAnsi="宋体" w:cs="宋体" w:eastAsia="宋体"/>
          <w:sz w:val="56"/>
          <w:spacing w:val="0"/>
          <w:color w:val="000000"/>
          <w:b w:val="off"/>
          <w:i w:val="off"/>
        </w:rPr>
        <w:t>于下降而非上升。故而，指出要达到某一阶段须先经历某些别的</w:t>
      </w:r>
      <w:r>
        <w:rPr>
          <w:rFonts w:ascii="宋体" w:hAnsi="宋体" w:cs="宋体" w:eastAsia="宋体"/>
          <w:sz w:val="56"/>
          <w:spacing w:val="0"/>
          <w:color w:val="000000"/>
          <w:b w:val="off"/>
          <w:i w:val="off"/>
        </w:rPr>
        <w:t>47阶段，并不就是对这一阶段的推崇。)我们的道德观允许我们为</w:t>
      </w:r>
      <w:r>
        <w:rPr>
          <w:rFonts w:ascii="宋体" w:hAnsi="宋体" w:cs="宋体" w:eastAsia="宋体"/>
          <w:sz w:val="56"/>
          <w:spacing w:val="0"/>
          <w:color w:val="000000"/>
          <w:b w:val="off"/>
          <w:i w:val="off"/>
        </w:rPr>
        <w:t>了这些生物的较高能力、包括道德能力而牺牲自己吗？这一决定</w:t>
      </w:r>
      <w:r>
        <w:rPr>
          <w:rFonts w:ascii="宋体" w:hAnsi="宋体" w:cs="宋体" w:eastAsia="宋体"/>
          <w:sz w:val="56"/>
          <w:spacing w:val="0"/>
          <w:color w:val="000000"/>
          <w:b w:val="off"/>
          <w:i w:val="off"/>
        </w:rPr>
        <w:t>并不会容易地从我们思考这种与我们不同的道德权威的存在的认</w:t>
      </w:r>
      <w:r>
        <w:rPr>
          <w:rFonts w:ascii="宋体" w:hAnsi="宋体" w:cs="宋体" w:eastAsia="宋体"/>
          <w:sz w:val="56"/>
          <w:spacing w:val="0"/>
          <w:color w:val="000000"/>
          <w:b w:val="off"/>
          <w:i w:val="off"/>
        </w:rPr>
        <w:t>识论结果中得到解决，当我们承认自己可以牺牲时，我们可能是</w:t>
      </w:r>
      <w:r>
        <w:rPr>
          <w:rFonts w:ascii="宋体" w:hAnsi="宋体" w:cs="宋体" w:eastAsia="宋体"/>
          <w:sz w:val="56"/>
          <w:spacing w:val="0"/>
          <w:color w:val="000000"/>
          <w:b w:val="off"/>
          <w:i w:val="off"/>
        </w:rPr>
        <w:t>错的。(即使我们恰好不知道这些生物实际上持那种观点，一种</w:t>
      </w:r>
      <w:r>
        <w:rPr>
          <w:rFonts w:ascii="宋体" w:hAnsi="宋体" w:cs="宋体" w:eastAsia="宋体"/>
          <w:sz w:val="56"/>
          <w:spacing w:val="0"/>
          <w:color w:val="000000"/>
          <w:b w:val="off"/>
          <w:i w:val="off"/>
        </w:rPr>
        <w:t>类似的结果也将达到。)</w:t>
      </w:r>
      <w:bookmarkEnd w:id="2093"/>
    </w:p>
    <w:p>
      <w:pPr>
        <w:pageBreakBefore w:val="off"/>
        <w:tabs/>
        <w:wordWrap w:val="off"/>
        <w:spacing w:before="0" w:after="0" w:line="780" w:lineRule="atLeast"/>
        <w:ind w:left="1820" w:right="0"/>
        <w:jc w:val="both"/>
        <w:textAlignment w:val="baseline"/>
        <w:rPr>
          <w:sz w:val="56"/>
        </w:rPr>
      </w:pPr>
      <w:bookmarkStart w:name="" w:id="2094"/>
      <w:r>
        <w:rPr>
          <w:rFonts w:ascii="宋体" w:hAnsi="宋体" w:cs="宋体" w:eastAsia="宋体"/>
          <w:sz w:val="56"/>
          <w:spacing w:val="0"/>
          <w:color w:val="000000"/>
          <w:b w:val="off"/>
          <w:i w:val="off"/>
        </w:rPr>
        <w:t>占据着中间地位2的生物将是可以被牺牲的，但不是为了同</w:t>
      </w:r>
      <w:bookmarkEnd w:id="2094"/>
    </w:p>
    <w:p>
      <w:pPr>
        <w:pageBreakBefore w:val="off"/>
        <w:tabs/>
        <w:wordWrap w:val="off"/>
        <w:spacing w:before="0" w:after="0" w:line="780" w:lineRule="atLeast"/>
        <w:ind w:left="840" w:right="0"/>
        <w:jc w:val="both"/>
        <w:textAlignment w:val="baseline"/>
        <w:rPr>
          <w:sz w:val="56"/>
        </w:rPr>
      </w:pPr>
      <w:bookmarkStart w:name="" w:id="2095"/>
      <w:r>
        <w:rPr>
          <w:rFonts w:ascii="宋体" w:hAnsi="宋体" w:cs="宋体" w:eastAsia="宋体"/>
          <w:sz w:val="56"/>
          <w:spacing w:val="0"/>
          <w:color w:val="000000"/>
          <w:u w:val="single"/>
          <w:b w:val="off"/>
          <w:i w:val="off"/>
        </w:rPr>
        <w:t xml:space="preserve">               </w:t>
      </w:r>
      <w:bookmarkEnd w:id="2095"/>
    </w:p>
    <w:p>
      <w:pPr>
        <w:pageBreakBefore w:val="off"/>
        <w:tabs/>
        <w:wordWrap w:val="off"/>
        <w:spacing w:before="0" w:after="0" w:line="600" w:lineRule="atLeast"/>
        <w:ind w:left="600" w:right="100" w:firstLine="940"/>
        <w:jc w:val="both"/>
        <w:textAlignment w:val="baseline"/>
        <w:rPr>
          <w:sz w:val="43"/>
        </w:rPr>
      </w:pPr>
      <w:bookmarkStart w:name="" w:id="2096"/>
      <w:r>
        <w:rPr>
          <w:rFonts w:ascii="仿宋" w:hAnsi="仿宋" w:cs="仿宋" w:eastAsia="仿宋"/>
          <w:sz w:val="43"/>
          <w:spacing w:val="0"/>
          <w:color w:val="000000"/>
          <w:b w:val="off"/>
          <w:i w:val="off"/>
        </w:rPr>
        <w:t>①有些人将说，在此我们给予人一种相对于他人的绝对价值，是持一种目的论</w:t>
      </w:r>
      <w:r>
        <w:rPr>
          <w:rFonts w:ascii="仿宋" w:hAnsi="仿宋" w:cs="仿宋" w:eastAsia="仿宋"/>
          <w:sz w:val="43"/>
          <w:spacing w:val="0"/>
          <w:color w:val="000000"/>
          <w:b w:val="off"/>
          <w:i w:val="off"/>
        </w:rPr>
        <w:t>的观点。但一种旨在最大值的目的论将不会禁止一些人为了他人的缘故而被牺牲。为</w:t>
      </w:r>
      <w:r>
        <w:rPr>
          <w:rFonts w:ascii="仿宋" w:hAnsi="仿宋" w:cs="仿宋" w:eastAsia="仿宋"/>
          <w:sz w:val="43"/>
          <w:spacing w:val="0"/>
          <w:color w:val="000000"/>
          <w:b w:val="off"/>
          <w:i w:val="off"/>
        </w:rPr>
        <w:t>别人而牺牲某些人不会产生一种净得，但也没有一种净失。由于同等重视每个人的生</w:t>
      </w:r>
      <w:r>
        <w:rPr>
          <w:rFonts w:ascii="仿宋" w:hAnsi="仿宋" w:cs="仿宋" w:eastAsia="仿宋"/>
          <w:sz w:val="43"/>
          <w:spacing w:val="0"/>
          <w:color w:val="000000"/>
          <w:b w:val="off"/>
          <w:i w:val="off"/>
        </w:rPr>
        <w:t>命的一种目的论仅仅排除总体价值的降低(要求每一行为都增加总体价值将排除中性</w:t>
      </w:r>
      <w:r>
        <w:rPr>
          <w:rFonts w:ascii="仿宋" w:hAnsi="仿宋" w:cs="仿宋" w:eastAsia="仿宋"/>
          <w:sz w:val="43"/>
          <w:spacing w:val="0"/>
          <w:color w:val="000000"/>
          <w:b w:val="off"/>
          <w:i w:val="off"/>
        </w:rPr>
        <w:t>的行为)，它就将允许一个人为另一个人牺牲。没有类似于上面提到的巧妙方式，例</w:t>
      </w:r>
      <w:r>
        <w:rPr>
          <w:rFonts w:ascii="仿宋" w:hAnsi="仿宋" w:cs="仿宋" w:eastAsia="仿宋"/>
          <w:sz w:val="43"/>
          <w:spacing w:val="0"/>
          <w:color w:val="000000"/>
          <w:b w:val="off"/>
          <w:i w:val="off"/>
        </w:rPr>
        <w:t>如，在被无限重视的目标中使用索引式的表示；或者给予某些目标(代表着约束)以</w:t>
      </w:r>
      <w:r>
        <w:rPr>
          <w:rFonts w:ascii="仿宋" w:hAnsi="仿宋" w:cs="仿宋" w:eastAsia="仿宋"/>
          <w:sz w:val="43"/>
          <w:spacing w:val="0"/>
          <w:color w:val="000000"/>
          <w:b w:val="off"/>
          <w:i w:val="off"/>
        </w:rPr>
        <w:t>相对于其它目标的更高层次的绝对重要性(甚至这也不够，其细节是很混乱的)，体</w:t>
      </w:r>
      <w:r>
        <w:rPr>
          <w:rFonts w:ascii="仿宋" w:hAnsi="仿宋" w:cs="仿宋" w:eastAsia="仿宋"/>
          <w:sz w:val="43"/>
          <w:spacing w:val="0"/>
          <w:color w:val="000000"/>
          <w:b w:val="off"/>
          <w:i w:val="off"/>
        </w:rPr>
        <w:t>现地位2的观点就不会是代表目的论的。这印证了我们较早时的评论：“目的论”和</w:t>
      </w:r>
      <w:r>
        <w:rPr>
          <w:rFonts w:ascii="仿宋" w:hAnsi="仿宋" w:cs="仿宋" w:eastAsia="仿宋"/>
          <w:sz w:val="43"/>
          <w:spacing w:val="0"/>
          <w:color w:val="000000"/>
          <w:b w:val="off"/>
          <w:i w:val="off"/>
        </w:rPr>
        <w:t>“边际约束论”都没有把道德观的可能结构囊括无遗。</w:t>
      </w:r>
      <w:bookmarkEnd w:id="2096"/>
    </w:p>
    <w:p>
      <w:pPr>
        <w:pageBreakBefore w:val="off"/>
        <w:tabs/>
        <w:wordWrap w:val="off"/>
        <w:spacing w:before="360" w:after="0" w:line="640" w:lineRule="atLeast"/>
        <w:ind w:left="1160" w:right="0"/>
        <w:jc w:val="both"/>
        <w:textAlignment w:val="baseline"/>
        <w:rPr>
          <w:sz w:val="48"/>
        </w:rPr>
      </w:pPr>
      <w:bookmarkStart w:name="" w:id="2097"/>
      <w:r>
        <w:rPr>
          <w:rFonts w:ascii="楷体" w:hAnsi="楷体" w:cs="楷体" w:eastAsia="楷体"/>
          <w:sz w:val="48"/>
          <w:spacing w:val="0"/>
          <w:color w:val="000000"/>
          <w:b w:val="off"/>
          <w:i w:val="off"/>
        </w:rPr>
        <w:t>56</w:t>
      </w:r>
      <w:bookmarkEnd w:id="2097"/>
    </w:p>
    <w:p>
      <w:r>
        <w:t/>
      </w:r>
    </w:p>
    <w:p>
      <w:pPr>
        <w:sectPr>
          <w:footerReference r:id="rId224"/>
          <w:headerReference r:id="rId225" w:type="default"/>
          <w:type w:val="nextPage"/>
          <w:pgSz w:w="21700" w:h="31680"/>
          <w:pgMar w:left="2380" w:top="2380" w:right="2380" w:bottom="2380" w:header="2080" w:footer="2080"/>
          <w:cols w:num="1"/>
        </w:sectPr>
      </w:pPr>
    </w:p>
    <w:p>
      <w:pPr>
        <w:pageBreakBefore w:val="off"/>
        <w:tabs/>
        <w:wordWrap w:val="off"/>
        <w:spacing w:before="300" w:after="0" w:line="880" w:lineRule="atLeast"/>
        <w:ind w:left="60" w:right="440"/>
        <w:jc w:val="both"/>
        <w:textAlignment w:val="baseline"/>
        <w:rPr>
          <w:sz w:val="56"/>
        </w:rPr>
      </w:pPr>
      <w:bookmarkStart w:name="" w:id="2098"/>
      <w:r>
        <w:rPr>
          <w:rFonts w:ascii="宋体" w:hAnsi="宋体" w:cs="宋体" w:eastAsia="宋体"/>
          <w:sz w:val="56"/>
          <w:spacing w:val="0"/>
          <w:color w:val="000000"/>
          <w:b w:val="off"/>
          <w:i w:val="off"/>
        </w:rPr>
        <w:t>等或较低水平的生物牺牲。如果他们与较高等级的生物决不相</w:t>
      </w:r>
      <w:r>
        <w:rPr>
          <w:rFonts w:ascii="宋体" w:hAnsi="宋体" w:cs="宋体" w:eastAsia="宋体"/>
          <w:sz w:val="56"/>
          <w:spacing w:val="0"/>
          <w:color w:val="000000"/>
          <w:b w:val="off"/>
          <w:i w:val="off"/>
        </w:rPr>
        <w:t>遇、相知或相互影响，那么，他们就将在他们实际面临和考虑的</w:t>
      </w:r>
      <w:r>
        <w:rPr>
          <w:rFonts w:ascii="宋体" w:hAnsi="宋体" w:cs="宋体" w:eastAsia="宋体"/>
          <w:sz w:val="56"/>
          <w:spacing w:val="0"/>
          <w:color w:val="000000"/>
          <w:b w:val="off"/>
          <w:i w:val="off"/>
        </w:rPr>
        <w:t>一切情况中占据最高等级，于是就仿佛有一种绝对的边际约束禁</w:t>
      </w:r>
      <w:r>
        <w:rPr>
          <w:rFonts w:ascii="宋体" w:hAnsi="宋体" w:cs="宋体" w:eastAsia="宋体"/>
          <w:sz w:val="56"/>
          <w:spacing w:val="0"/>
          <w:color w:val="000000"/>
          <w:b w:val="off"/>
          <w:i w:val="off"/>
        </w:rPr>
        <w:t>止他们为任何目的而被牺牲。这样，这两种很不相同的道德理</w:t>
      </w:r>
      <w:r>
        <w:rPr>
          <w:rFonts w:ascii="宋体" w:hAnsi="宋体" w:cs="宋体" w:eastAsia="宋体"/>
          <w:sz w:val="56"/>
          <w:spacing w:val="0"/>
          <w:color w:val="000000"/>
          <w:b w:val="off"/>
          <w:i w:val="off"/>
        </w:rPr>
        <w:t>论：一种是把人放在地位2的精英等级理论：一种是绝对边际约</w:t>
      </w:r>
      <w:r>
        <w:rPr>
          <w:rFonts w:ascii="宋体" w:hAnsi="宋体" w:cs="宋体" w:eastAsia="宋体"/>
          <w:sz w:val="56"/>
          <w:spacing w:val="0"/>
          <w:color w:val="000000"/>
          <w:b w:val="off"/>
          <w:i w:val="off"/>
        </w:rPr>
        <w:t>束理论，就对人们实际上面临的状态给出了完全同样的道德判</w:t>
      </w:r>
      <w:r>
        <w:rPr>
          <w:rFonts w:ascii="宋体" w:hAnsi="宋体" w:cs="宋体" w:eastAsia="宋体"/>
          <w:sz w:val="56"/>
          <w:spacing w:val="0"/>
          <w:color w:val="000000"/>
          <w:b w:val="off"/>
          <w:i w:val="off"/>
        </w:rPr>
        <w:t>断，并同样有效地解释了我们做出的（几乎）所有道德判断。</w:t>
      </w:r>
      <w:r>
        <w:rPr>
          <w:rFonts w:ascii="宋体" w:hAnsi="宋体" w:cs="宋体" w:eastAsia="宋体"/>
          <w:sz w:val="56"/>
          <w:spacing w:val="0"/>
          <w:color w:val="000000"/>
          <w:b w:val="off"/>
          <w:i w:val="off"/>
        </w:rPr>
        <w:t>（说“几乎所有”，是因为我们是对假设的状况做判断，这些状</w:t>
      </w:r>
      <w:r>
        <w:rPr>
          <w:rFonts w:ascii="宋体" w:hAnsi="宋体" w:cs="宋体" w:eastAsia="宋体"/>
          <w:sz w:val="56"/>
          <w:spacing w:val="0"/>
          <w:color w:val="000000"/>
          <w:b w:val="off"/>
          <w:i w:val="off"/>
        </w:rPr>
        <w:t>况可能有的涉及到来自另一行星的“超人”。）这并非是一种哲学</w:t>
      </w:r>
      <w:r>
        <w:rPr>
          <w:rFonts w:ascii="宋体" w:hAnsi="宋体" w:cs="宋体" w:eastAsia="宋体"/>
          <w:sz w:val="56"/>
          <w:spacing w:val="0"/>
          <w:color w:val="000000"/>
          <w:b w:val="off"/>
          <w:i w:val="off"/>
        </w:rPr>
        <w:t>家的见解————以为这两种不同的理论同样有效地解释了可能材料</w:t>
      </w:r>
      <w:r>
        <w:rPr>
          <w:rFonts w:ascii="宋体" w:hAnsi="宋体" w:cs="宋体" w:eastAsia="宋体"/>
          <w:sz w:val="56"/>
          <w:spacing w:val="0"/>
          <w:color w:val="000000"/>
          <w:b w:val="off"/>
          <w:i w:val="off"/>
        </w:rPr>
        <w:t>的全部。它也不止是这样一种声称————说一种边际约束的观点能</w:t>
      </w:r>
      <w:r>
        <w:rPr>
          <w:rFonts w:ascii="宋体" w:hAnsi="宋体" w:cs="宋体" w:eastAsia="宋体"/>
          <w:sz w:val="56"/>
          <w:spacing w:val="0"/>
          <w:color w:val="000000"/>
          <w:b w:val="off"/>
          <w:i w:val="off"/>
        </w:rPr>
        <w:t>通过各种别致的手段置入一种追求最大值的目的论结构。我们宁</w:t>
      </w:r>
      <w:r>
        <w:rPr>
          <w:rFonts w:ascii="宋体" w:hAnsi="宋体" w:cs="宋体" w:eastAsia="宋体"/>
          <w:sz w:val="56"/>
          <w:spacing w:val="0"/>
          <w:color w:val="000000"/>
          <w:b w:val="off"/>
          <w:i w:val="off"/>
        </w:rPr>
        <w:t>可说，这两种并不相同的理论解释了所有实际的材料，解释了我</w:t>
      </w:r>
      <w:r>
        <w:rPr>
          <w:rFonts w:ascii="宋体" w:hAnsi="宋体" w:cs="宋体" w:eastAsia="宋体"/>
          <w:sz w:val="56"/>
          <w:spacing w:val="0"/>
          <w:color w:val="000000"/>
          <w:b w:val="off"/>
          <w:i w:val="off"/>
        </w:rPr>
        <w:t>们迄今为止遇到的所有情况，但它们在某些别的假设状态中，还</w:t>
      </w:r>
      <w:r>
        <w:rPr>
          <w:rFonts w:ascii="宋体" w:hAnsi="宋体" w:cs="宋体" w:eastAsia="宋体"/>
          <w:sz w:val="56"/>
          <w:spacing w:val="0"/>
          <w:color w:val="000000"/>
          <w:b w:val="off"/>
          <w:i w:val="off"/>
        </w:rPr>
        <w:t>是存在很大的不同。</w:t>
      </w:r>
      <w:bookmarkEnd w:id="2098"/>
    </w:p>
    <w:p>
      <w:pPr>
        <w:pageBreakBefore w:val="off"/>
        <w:tabs/>
        <w:wordWrap w:val="off"/>
        <w:spacing w:before="0" w:after="0" w:line="880" w:lineRule="atLeast"/>
        <w:ind w:left="60" w:right="540" w:firstLine="1160"/>
        <w:jc w:val="both"/>
        <w:textAlignment w:val="baseline"/>
        <w:rPr>
          <w:sz w:val="56"/>
        </w:rPr>
      </w:pPr>
      <w:bookmarkStart w:name="" w:id="2099"/>
      <w:r>
        <w:rPr>
          <w:rFonts w:ascii="宋体" w:hAnsi="宋体" w:cs="宋体" w:eastAsia="宋体"/>
          <w:sz w:val="56"/>
          <w:spacing w:val="0"/>
          <w:color w:val="000000"/>
          <w:b w:val="off"/>
          <w:i w:val="off"/>
        </w:rPr>
        <w:t>如果我们发现难于决定相信哪个理论，这将是不奇怪的。因</w:t>
      </w:r>
      <w:r>
        <w:rPr>
          <w:rFonts w:ascii="宋体" w:hAnsi="宋体" w:cs="宋体" w:eastAsia="宋体"/>
          <w:sz w:val="56"/>
          <w:spacing w:val="0"/>
          <w:color w:val="000000"/>
          <w:b w:val="off"/>
          <w:i w:val="off"/>
        </w:rPr>
        <w:t>为我们并非一定要考虑这些状态，它们并非是塑造我们观点的状</w:t>
      </w:r>
      <w:r>
        <w:rPr>
          <w:rFonts w:ascii="宋体" w:hAnsi="宋体" w:cs="宋体" w:eastAsia="宋体"/>
          <w:sz w:val="56"/>
          <w:spacing w:val="0"/>
          <w:color w:val="000000"/>
          <w:b w:val="off"/>
          <w:i w:val="off"/>
        </w:rPr>
        <w:t>态。但这些问题还是不仅涉及更优越的生物是否可以为了他们的</w:t>
      </w:r>
      <w:r>
        <w:rPr>
          <w:rFonts w:ascii="宋体" w:hAnsi="宋体" w:cs="宋体" w:eastAsia="宋体"/>
          <w:sz w:val="56"/>
          <w:spacing w:val="0"/>
          <w:color w:val="000000"/>
          <w:b w:val="off"/>
          <w:i w:val="off"/>
        </w:rPr>
        <w:t>利益而牺牲我们，也涉及到我们应当做什么的问题。因为，如果</w:t>
      </w:r>
      <w:r>
        <w:rPr>
          <w:rFonts w:ascii="宋体" w:hAnsi="宋体" w:cs="宋体" w:eastAsia="宋体"/>
          <w:sz w:val="56"/>
          <w:spacing w:val="0"/>
          <w:color w:val="000000"/>
          <w:b w:val="off"/>
          <w:i w:val="off"/>
        </w:rPr>
        <w:t>真有这样优越于人的生物，精英等级论并不就在涉及到我们时崩</w:t>
      </w:r>
      <w:r>
        <w:rPr>
          <w:rFonts w:ascii="宋体" w:hAnsi="宋体" w:cs="宋体" w:eastAsia="宋体"/>
          <w:sz w:val="56"/>
          <w:spacing w:val="0"/>
          <w:color w:val="000000"/>
          <w:b w:val="off"/>
          <w:i w:val="off"/>
        </w:rPr>
        <w:t>溃而转变为“康德式”的边际约束观点。一个人不可因为他自己</w:t>
      </w:r>
      <w:r>
        <w:rPr>
          <w:rFonts w:ascii="宋体" w:hAnsi="宋体" w:cs="宋体" w:eastAsia="宋体"/>
          <w:sz w:val="56"/>
          <w:spacing w:val="0"/>
          <w:color w:val="000000"/>
          <w:b w:val="off"/>
          <w:i w:val="off"/>
        </w:rPr>
        <w:t>的利益或某个他人的利益而牺牲他的一个同胞，但他是否可以为</w:t>
      </w:r>
      <w:r>
        <w:rPr>
          <w:rFonts w:ascii="宋体" w:hAnsi="宋体" w:cs="宋体" w:eastAsia="宋体"/>
          <w:sz w:val="56"/>
          <w:spacing w:val="0"/>
          <w:color w:val="000000"/>
          <w:b w:val="off"/>
          <w:i w:val="off"/>
        </w:rPr>
        <w:t>较高生物的利益牺牲他的一个同胞呢？（我们也感兴趣于较高生</w:t>
      </w:r>
      <w:r>
        <w:rPr>
          <w:rFonts w:ascii="宋体" w:hAnsi="宋体" w:cs="宋体" w:eastAsia="宋体"/>
          <w:sz w:val="56"/>
          <w:spacing w:val="0"/>
          <w:color w:val="000000"/>
          <w:b w:val="off"/>
          <w:i w:val="off"/>
        </w:rPr>
        <w:t>物是否可以为他们自己的利益而牺牲我们的问题。）</w:t>
      </w:r>
      <w:bookmarkEnd w:id="2099"/>
    </w:p>
    <w:p>
      <w:pPr>
        <w:pageBreakBefore w:val="off"/>
        <w:tabs>
          <w:tab w:pos="16240" w:val="left" w:leader="none"/>
        </w:tabs>
        <w:wordWrap w:val="off"/>
        <w:spacing w:before="540" w:after="0" w:line="880" w:lineRule="atLeast"/>
        <w:ind w:left="5440" w:right="0"/>
        <w:jc w:val="both"/>
        <w:textAlignment w:val="baseline"/>
        <w:rPr>
          <w:sz w:val="56"/>
        </w:rPr>
      </w:pPr>
      <w:bookmarkStart w:name="" w:id="2100"/>
      <w:r>
        <w:rPr>
          <w:rFonts w:ascii="宋体" w:hAnsi="宋体" w:cs="宋体" w:eastAsia="宋体"/>
          <w:sz w:val="56"/>
          <w:spacing w:val="0"/>
          <w:color w:val="000000"/>
          <w:b w:val="off"/>
          <w:i w:val="off"/>
        </w:rPr>
        <w:t>约束的根据是什么？</w:t>
      </w:r>
      <w:r>
        <w:t xml:space="preserve">	</w:t>
      </w:r>
      <w:r>
        <w:rPr>
          <w:rFonts w:ascii="黑体" w:hAnsi="黑体" w:cs="黑体" w:eastAsia="黑体"/>
          <w:sz w:val="56"/>
          <w:spacing w:val="0"/>
          <w:color w:val="000000"/>
          <w:b w:val="on"/>
          <w:i w:val="off"/>
        </w:rPr>
        <w:t>48</w:t>
      </w:r>
      <w:bookmarkEnd w:id="2100"/>
    </w:p>
    <w:p>
      <w:pPr>
        <w:pageBreakBefore w:val="off"/>
        <w:tabs/>
        <w:wordWrap w:val="off"/>
        <w:spacing w:before="0" w:after="0" w:line="880" w:lineRule="atLeast"/>
        <w:ind w:left="60" w:right="680" w:firstLine="1160"/>
        <w:jc w:val="both"/>
        <w:textAlignment w:val="baseline"/>
        <w:rPr>
          <w:sz w:val="56"/>
        </w:rPr>
      </w:pPr>
      <w:bookmarkStart w:name="" w:id="2101"/>
      <w:r>
        <w:rPr>
          <w:rFonts w:ascii="宋体" w:hAnsi="宋体" w:cs="宋体" w:eastAsia="宋体"/>
          <w:sz w:val="56"/>
          <w:spacing w:val="0"/>
          <w:color w:val="000000"/>
          <w:b w:val="off"/>
          <w:i w:val="off"/>
        </w:rPr>
        <w:t>这样的问题并不象现实问题那样咄咄逼人（可还是有其紧迫</w:t>
      </w:r>
      <w:r>
        <w:rPr>
          <w:rFonts w:ascii="宋体" w:hAnsi="宋体" w:cs="宋体" w:eastAsia="宋体"/>
          <w:sz w:val="56"/>
          <w:spacing w:val="0"/>
          <w:color w:val="000000"/>
          <w:b w:val="off"/>
          <w:i w:val="off"/>
        </w:rPr>
        <w:t>性？），但它们迫使我们考虑有关我们的道德观基础的重要问题。</w:t>
      </w:r>
      <w:r>
        <w:rPr>
          <w:rFonts w:ascii="宋体" w:hAnsi="宋体" w:cs="宋体" w:eastAsia="宋体"/>
          <w:sz w:val="56"/>
          <w:spacing w:val="0"/>
          <w:color w:val="000000"/>
          <w:b w:val="off"/>
          <w:i w:val="off"/>
        </w:rPr>
        <w:t>首先，我们的道德观是一种边际约束观点，或者一种更复杂的等</w:t>
      </w:r>
      <w:bookmarkEnd w:id="2101"/>
    </w:p>
    <w:p>
      <w:pPr>
        <w:pageBreakBefore w:val="off"/>
        <w:tabs/>
        <w:wordWrap w:val="off"/>
        <w:spacing w:before="320" w:after="0" w:line="720" w:lineRule="atLeast"/>
        <w:ind w:left="0" w:right="1220"/>
        <w:jc w:val="right"/>
        <w:textAlignment w:val="baseline"/>
        <w:rPr>
          <w:sz w:val="53"/>
        </w:rPr>
      </w:pPr>
      <w:bookmarkStart w:name="" w:id="2102"/>
      <w:r>
        <w:rPr>
          <w:rFonts w:ascii="黑体" w:hAnsi="黑体" w:cs="黑体" w:eastAsia="黑体"/>
          <w:sz w:val="53"/>
          <w:spacing w:val="0"/>
          <w:color w:val="000000"/>
          <w:b w:val="on"/>
          <w:i w:val="off"/>
        </w:rPr>
        <w:t>57</w:t>
      </w:r>
      <w:bookmarkEnd w:id="2102"/>
    </w:p>
    <w:p>
      <w:r>
        <w:t/>
      </w:r>
    </w:p>
    <w:p>
      <w:pPr>
        <w:sectPr>
          <w:footerReference r:id="rId226"/>
          <w:headerReference r:id="rId227" w:type="default"/>
          <w:type w:val="nextPage"/>
          <w:pgSz w:w="21700" w:h="31680"/>
          <w:pgMar w:left="2460" w:top="2320" w:right="2460" w:bottom="2320" w:header="2020" w:footer="2020"/>
          <w:cols w:num="1"/>
        </w:sectPr>
      </w:pPr>
    </w:p>
    <w:p>
      <w:pPr>
        <w:pageBreakBefore w:val="off"/>
        <w:tabs/>
        <w:wordWrap w:val="off"/>
        <w:spacing w:before="200" w:after="0" w:line="820" w:lineRule="atLeast"/>
        <w:ind w:left="60" w:right="0" w:firstLine="20"/>
        <w:jc w:val="both"/>
        <w:textAlignment w:val="baseline"/>
        <w:rPr>
          <w:sz w:val="58"/>
        </w:rPr>
      </w:pPr>
      <w:bookmarkStart w:name="" w:id="2103"/>
      <w:r>
        <w:rPr>
          <w:rFonts w:ascii="仿宋" w:hAnsi="仿宋" w:cs="仿宋" w:eastAsia="仿宋"/>
          <w:sz w:val="58"/>
          <w:spacing w:val="0"/>
          <w:color w:val="000000"/>
          <w:b w:val="off"/>
          <w:i w:val="off"/>
        </w:rPr>
        <w:t>级结构的观点吗？其次，借助于精确地确定人的特征，在他们可</w:t>
      </w:r>
      <w:r>
        <w:rPr>
          <w:rFonts w:ascii="仿宋" w:hAnsi="仿宋" w:cs="仿宋" w:eastAsia="仿宋"/>
          <w:sz w:val="58"/>
          <w:spacing w:val="0"/>
          <w:color w:val="000000"/>
          <w:b w:val="off"/>
          <w:i w:val="off"/>
        </w:rPr>
        <w:t>以如何相互对待或被对待的方面存在着道德约束吗？我们也想理</w:t>
      </w:r>
      <w:r>
        <w:rPr>
          <w:rFonts w:ascii="仿宋" w:hAnsi="仿宋" w:cs="仿宋" w:eastAsia="仿宋"/>
          <w:sz w:val="58"/>
          <w:spacing w:val="0"/>
          <w:color w:val="000000"/>
          <w:b w:val="off"/>
          <w:i w:val="off"/>
        </w:rPr>
        <w:t>解为什么这些特征与这些约束相关联。（也许，我们想使这些特</w:t>
      </w:r>
      <w:r>
        <w:rPr>
          <w:rFonts w:ascii="仿宋" w:hAnsi="仿宋" w:cs="仿宋" w:eastAsia="仿宋"/>
          <w:sz w:val="58"/>
          <w:spacing w:val="0"/>
          <w:color w:val="000000"/>
          <w:b w:val="off"/>
          <w:i w:val="off"/>
        </w:rPr>
        <w:t>征不为动物具有，或不象人那样高水平地具有。）看来，一个人</w:t>
      </w:r>
      <w:r>
        <w:rPr>
          <w:rFonts w:ascii="仿宋" w:hAnsi="仿宋" w:cs="仿宋" w:eastAsia="仿宋"/>
          <w:sz w:val="58"/>
          <w:spacing w:val="0"/>
          <w:color w:val="000000"/>
          <w:b w:val="off"/>
          <w:i w:val="off"/>
        </w:rPr>
        <w:t>的特征———正是由于这些特征别人才在对待他的方式上受到约</w:t>
      </w:r>
      <w:r>
        <w:rPr>
          <w:rFonts w:ascii="仿宋" w:hAnsi="仿宋" w:cs="仿宋" w:eastAsia="仿宋"/>
          <w:sz w:val="58"/>
          <w:spacing w:val="0"/>
          <w:color w:val="000000"/>
          <w:b w:val="off"/>
          <w:i w:val="off"/>
        </w:rPr>
        <w:t>束———本身必须是有价值的特征。那么，我们将如何理解这些自</w:t>
      </w:r>
      <w:r>
        <w:rPr>
          <w:rFonts w:ascii="仿宋" w:hAnsi="仿宋" w:cs="仿宋" w:eastAsia="仿宋"/>
          <w:sz w:val="58"/>
          <w:spacing w:val="0"/>
          <w:color w:val="000000"/>
          <w:b w:val="off"/>
          <w:i w:val="off"/>
        </w:rPr>
        <w:t>人产生的东西有如此价值的原因呢？（这一自然的假设是值得进</w:t>
      </w:r>
      <w:r>
        <w:rPr>
          <w:rFonts w:ascii="仿宋" w:hAnsi="仿宋" w:cs="仿宋" w:eastAsia="仿宋"/>
          <w:sz w:val="58"/>
          <w:spacing w:val="0"/>
          <w:color w:val="000000"/>
          <w:b w:val="off"/>
          <w:i w:val="off"/>
        </w:rPr>
        <w:t>一步探寻的。）</w:t>
      </w:r>
      <w:bookmarkEnd w:id="2103"/>
    </w:p>
    <w:p>
      <w:pPr>
        <w:pageBreakBefore w:val="off"/>
        <w:tabs/>
        <w:wordWrap w:val="off"/>
        <w:spacing w:before="0" w:after="0" w:line="820" w:lineRule="atLeast"/>
        <w:ind w:left="20" w:right="40" w:firstLine="1200"/>
        <w:jc w:val="both"/>
        <w:textAlignment w:val="baseline"/>
        <w:rPr>
          <w:sz w:val="58"/>
        </w:rPr>
      </w:pPr>
      <w:bookmarkStart w:name="" w:id="2104"/>
      <w:r>
        <w:rPr>
          <w:rFonts w:ascii="仿宋" w:hAnsi="仿宋" w:cs="仿宋" w:eastAsia="仿宋"/>
          <w:sz w:val="58"/>
          <w:spacing w:val="0"/>
          <w:color w:val="000000"/>
          <w:b w:val="off"/>
          <w:i w:val="off"/>
        </w:rPr>
        <w:t>传统所认为的与道德约束有关的重要的个体特征如下：有感</w:t>
      </w:r>
      <w:r>
        <w:rPr>
          <w:rFonts w:ascii="仿宋" w:hAnsi="仿宋" w:cs="仿宋" w:eastAsia="仿宋"/>
          <w:sz w:val="58"/>
          <w:spacing w:val="0"/>
          <w:color w:val="000000"/>
          <w:b w:val="off"/>
          <w:i w:val="off"/>
        </w:rPr>
        <w:t>觉和自我意识；有理性（能使用抽象概念，不束缚于对直接刺激</w:t>
      </w:r>
      <w:r>
        <w:rPr>
          <w:rFonts w:ascii="仿宋" w:hAnsi="仿宋" w:cs="仿宋" w:eastAsia="仿宋"/>
          <w:sz w:val="58"/>
          <w:spacing w:val="0"/>
          <w:color w:val="000000"/>
          <w:b w:val="off"/>
          <w:i w:val="off"/>
        </w:rPr>
        <w:t>的反应）；有自由意志；是能够以道德原则指导自己行为和相互</w:t>
      </w:r>
      <w:r>
        <w:rPr>
          <w:rFonts w:ascii="仿宋" w:hAnsi="仿宋" w:cs="仿宋" w:eastAsia="仿宋"/>
          <w:sz w:val="58"/>
          <w:spacing w:val="0"/>
          <w:color w:val="000000"/>
          <w:b w:val="off"/>
          <w:i w:val="off"/>
        </w:rPr>
        <w:t>调节和限制自己行为的道德主体；有一颗灵魂。让我们撇开有关</w:t>
      </w:r>
      <w:r>
        <w:rPr>
          <w:rFonts w:ascii="仿宋" w:hAnsi="仿宋" w:cs="仿宋" w:eastAsia="仿宋"/>
          <w:sz w:val="58"/>
          <w:spacing w:val="0"/>
          <w:color w:val="000000"/>
          <w:b w:val="off"/>
          <w:i w:val="off"/>
        </w:rPr>
        <w:t>如何准确理解这些概念，以及这些特征是否为人或仅仅为人所有</w:t>
      </w:r>
      <w:r>
        <w:rPr>
          <w:rFonts w:ascii="仿宋" w:hAnsi="仿宋" w:cs="仿宋" w:eastAsia="仿宋"/>
          <w:sz w:val="58"/>
          <w:spacing w:val="0"/>
          <w:color w:val="000000"/>
          <w:b w:val="off"/>
          <w:i w:val="off"/>
        </w:rPr>
        <w:t>的问题，我们只是探究它们与道德约束的联系。现在我们把上面</w:t>
      </w:r>
      <w:r>
        <w:rPr>
          <w:rFonts w:ascii="仿宋" w:hAnsi="仿宋" w:cs="仿宋" w:eastAsia="仿宋"/>
          <w:sz w:val="58"/>
          <w:spacing w:val="0"/>
          <w:color w:val="000000"/>
          <w:b w:val="off"/>
          <w:i w:val="off"/>
        </w:rPr>
        <w:t>所列特征的最后一项搁置一边再来看它们，其中每一个特征看来</w:t>
      </w:r>
      <w:r>
        <w:rPr>
          <w:rFonts w:ascii="仿宋" w:hAnsi="仿宋" w:cs="仿宋" w:eastAsia="仿宋"/>
          <w:sz w:val="58"/>
          <w:spacing w:val="0"/>
          <w:color w:val="000000"/>
          <w:b w:val="off"/>
          <w:i w:val="off"/>
        </w:rPr>
        <w:t>对产生与道德约束的必然联系都是不充分的。为什么一种很机</w:t>
      </w:r>
      <w:r>
        <w:rPr>
          <w:rFonts w:ascii="仿宋" w:hAnsi="仿宋" w:cs="仿宋" w:eastAsia="仿宋"/>
          <w:sz w:val="58"/>
          <w:spacing w:val="0"/>
          <w:color w:val="000000"/>
          <w:b w:val="off"/>
          <w:i w:val="off"/>
        </w:rPr>
        <w:t>敏、或有远见、或智商超过某一水准的存在物，就有一种理由使我</w:t>
      </w:r>
      <w:r>
        <w:rPr>
          <w:rFonts w:ascii="仿宋" w:hAnsi="仿宋" w:cs="仿宋" w:eastAsia="仿宋"/>
          <w:sz w:val="58"/>
          <w:spacing w:val="0"/>
          <w:color w:val="000000"/>
          <w:b w:val="off"/>
          <w:i w:val="off"/>
        </w:rPr>
        <w:t>们对待他的方式要受专门的限制呢？那些甚至比我们更有理智的</w:t>
      </w:r>
      <w:r>
        <w:rPr>
          <w:rFonts w:ascii="仿宋" w:hAnsi="仿宋" w:cs="仿宋" w:eastAsia="仿宋"/>
          <w:sz w:val="58"/>
          <w:spacing w:val="0"/>
          <w:color w:val="000000"/>
          <w:b w:val="off"/>
          <w:i w:val="off"/>
        </w:rPr>
        <w:t>存在物，就有权不限制他们对待我们的方式吗？或者，那些被规</w:t>
      </w:r>
      <w:r>
        <w:rPr>
          <w:rFonts w:ascii="仿宋" w:hAnsi="仿宋" w:cs="仿宋" w:eastAsia="仿宋"/>
          <w:sz w:val="58"/>
          <w:spacing w:val="0"/>
          <w:color w:val="000000"/>
          <w:b w:val="off"/>
          <w:i w:val="off"/>
        </w:rPr>
        <w:t>定的关键标准的意义是什么呢？如果一个存在物能够自主地进行</w:t>
      </w:r>
      <w:r>
        <w:rPr>
          <w:rFonts w:ascii="仿宋" w:hAnsi="仿宋" w:cs="仿宋" w:eastAsia="仿宋"/>
          <w:sz w:val="58"/>
          <w:spacing w:val="0"/>
          <w:color w:val="000000"/>
          <w:b w:val="off"/>
          <w:i w:val="off"/>
        </w:rPr>
        <w:t>选择，有没有某种理由让他这样做呢？自己的选择是内在的善</w:t>
      </w:r>
      <w:r>
        <w:rPr>
          <w:rFonts w:ascii="仿宋" w:hAnsi="仿宋" w:cs="仿宋" w:eastAsia="仿宋"/>
          <w:sz w:val="58"/>
          <w:spacing w:val="0"/>
          <w:color w:val="000000"/>
          <w:b w:val="off"/>
          <w:i w:val="off"/>
        </w:rPr>
        <w:t>吗？如果一个存在物曾经能做一次自主的选择，比方说，在某个</w:t>
      </w:r>
      <w:r>
        <w:rPr>
          <w:rFonts w:ascii="仿宋" w:hAnsi="仿宋" w:cs="仿宋" w:eastAsia="仿宋"/>
          <w:sz w:val="58"/>
          <w:spacing w:val="0"/>
          <w:color w:val="000000"/>
          <w:b w:val="off"/>
          <w:i w:val="off"/>
        </w:rPr>
        <w:t>特殊的场合对各种口味的冰激淋进行选择，随后马上就忘记了，</w:t>
      </w:r>
      <w:r>
        <w:rPr>
          <w:rFonts w:ascii="仿宋" w:hAnsi="仿宋" w:cs="仿宋" w:eastAsia="仿宋"/>
          <w:sz w:val="58"/>
          <w:spacing w:val="0"/>
          <w:color w:val="000000"/>
          <w:b w:val="off"/>
          <w:i w:val="off"/>
        </w:rPr>
        <w:t>那么，有强有力的理由允许他选择吗？如果一个存在物能够和其</w:t>
      </w:r>
      <w:r>
        <w:rPr>
          <w:rFonts w:ascii="仿宋" w:hAnsi="仿宋" w:cs="仿宋" w:eastAsia="仿宋"/>
          <w:sz w:val="58"/>
          <w:spacing w:val="0"/>
          <w:color w:val="000000"/>
          <w:b w:val="off"/>
          <w:i w:val="off"/>
        </w:rPr>
        <w:t>他存在物一起同意相互按规则限制行为，这就说明了他能够服从</w:t>
      </w:r>
      <w:r>
        <w:rPr>
          <w:rFonts w:ascii="仿宋" w:hAnsi="仿宋" w:cs="仿宋" w:eastAsia="仿宋"/>
          <w:sz w:val="58"/>
          <w:spacing w:val="0"/>
          <w:color w:val="000000"/>
          <w:b w:val="off"/>
          <w:i w:val="off"/>
        </w:rPr>
        <w:t>限制，但这并不说明在对他的态度上应当遵循哪些限制（“不杀</w:t>
      </w:r>
      <w:r>
        <w:rPr>
          <w:rFonts w:ascii="仿宋" w:hAnsi="仿宋" w:cs="仿宋" w:eastAsia="仿宋"/>
          <w:sz w:val="58"/>
          <w:spacing w:val="0"/>
          <w:color w:val="000000"/>
          <w:b w:val="off"/>
          <w:i w:val="off"/>
        </w:rPr>
        <w:t>害他”吗？），也不说明为什么应当完全遵循限制。</w:t>
      </w:r>
      <w:bookmarkEnd w:id="2104"/>
    </w:p>
    <w:p>
      <w:pPr>
        <w:pageBreakBefore w:val="off"/>
        <w:tabs/>
        <w:wordWrap w:val="off"/>
        <w:spacing w:before="0" w:after="0" w:line="860" w:lineRule="atLeast"/>
        <w:ind w:left="0" w:right="160" w:firstLine="1120"/>
        <w:jc w:val="both"/>
        <w:textAlignment w:val="baseline"/>
        <w:rPr>
          <w:sz w:val="58"/>
        </w:rPr>
      </w:pPr>
      <w:bookmarkStart w:name="" w:id="2105"/>
      <w:r>
        <w:rPr>
          <w:rFonts w:ascii="仿宋" w:hAnsi="仿宋" w:cs="仿宋" w:eastAsia="仿宋"/>
          <w:sz w:val="58"/>
          <w:spacing w:val="0"/>
          <w:color w:val="000000"/>
          <w:b w:val="off"/>
          <w:i w:val="off"/>
        </w:rPr>
        <w:t>我们也许需要一种改变的综合M，有了这一综合，上述的特</w:t>
      </w:r>
      <w:r>
        <w:rPr>
          <w:rFonts w:ascii="仿宋" w:hAnsi="仿宋" w:cs="仿宋" w:eastAsia="仿宋"/>
          <w:sz w:val="58"/>
          <w:spacing w:val="0"/>
          <w:color w:val="000000"/>
          <w:b w:val="off"/>
          <w:i w:val="off"/>
        </w:rPr>
        <w:t>征就不仅每个都是必要的，而且合起来也许就会是充分的条件</w:t>
      </w:r>
      <w:bookmarkEnd w:id="2105"/>
    </w:p>
    <w:p>
      <w:pPr>
        <w:pageBreakBefore w:val="off"/>
        <w:tabs/>
        <w:wordWrap w:val="off"/>
        <w:spacing w:before="0" w:after="0" w:line="720" w:lineRule="atLeast"/>
        <w:ind w:left="560" w:right="0" w:firstLine="20"/>
        <w:jc w:val="both"/>
        <w:textAlignment w:val="baseline"/>
        <w:rPr>
          <w:sz w:val="53"/>
        </w:rPr>
      </w:pPr>
      <w:bookmarkStart w:name="" w:id="2106"/>
      <w:r>
        <w:rPr>
          <w:rFonts w:ascii="黑体" w:hAnsi="黑体" w:cs="黑体" w:eastAsia="黑体"/>
          <w:sz w:val="53"/>
          <w:spacing w:val="0"/>
          <w:color w:val="000000"/>
          <w:b w:val="off"/>
          <w:i w:val="off"/>
        </w:rPr>
        <w:t>58</w:t>
      </w:r>
      <w:bookmarkEnd w:id="2106"/>
    </w:p>
    <w:p>
      <w:r>
        <w:t/>
      </w:r>
    </w:p>
    <w:p>
      <w:pPr>
        <w:sectPr>
          <w:footerReference r:id="rId228"/>
          <w:headerReference r:id="rId229" w:type="default"/>
          <w:type w:val="nextPage"/>
          <w:pgSz w:w="21700" w:h="31680"/>
          <w:pgMar w:left="2700" w:top="2320" w:right="2700" w:bottom="2320" w:header="2020" w:footer="2020"/>
          <w:cols w:num="1"/>
        </w:sectPr>
      </w:pPr>
    </w:p>
    <w:p>
      <w:pPr>
        <w:pageBreakBefore w:val="off"/>
        <w:tabs/>
        <w:wordWrap w:val="off"/>
        <w:spacing w:before="220" w:after="0" w:line="880" w:lineRule="atLeast"/>
        <w:ind w:left="20" w:right="0" w:firstLine="340"/>
        <w:jc w:val="both"/>
        <w:textAlignment w:val="baseline"/>
        <w:rPr>
          <w:sz w:val="57"/>
        </w:rPr>
      </w:pPr>
      <w:bookmarkStart w:name="" w:id="2107"/>
      <w:r>
        <w:rPr>
          <w:rFonts w:ascii="宋体" w:hAnsi="宋体" w:cs="宋体" w:eastAsia="宋体"/>
          <w:sz w:val="57"/>
          <w:spacing w:val="0"/>
          <w:color w:val="000000"/>
          <w:b w:val="off"/>
          <w:i w:val="off"/>
        </w:rPr>
        <w:t>(至少我们能看清需要补充什么以得到M)，有了M，就有了一</w:t>
      </w:r>
      <w:r>
        <w:rPr>
          <w:rFonts w:ascii="宋体" w:hAnsi="宋体" w:cs="宋体" w:eastAsia="宋体"/>
          <w:sz w:val="57"/>
          <w:spacing w:val="0"/>
          <w:color w:val="000000"/>
          <w:b w:val="off"/>
          <w:i w:val="off"/>
        </w:rPr>
        <w:t>种与人们行为的道德约束相接的明晰和有说服力的联系，借助于</w:t>
      </w:r>
      <w:r>
        <w:rPr>
          <w:rFonts w:ascii="宋体" w:hAnsi="宋体" w:cs="宋体" w:eastAsia="宋体"/>
          <w:sz w:val="57"/>
          <w:spacing w:val="0"/>
          <w:color w:val="000000"/>
          <w:b w:val="off"/>
          <w:i w:val="off"/>
        </w:rPr>
        <w:t>M，我们也就能明白为什么其他人强调理智、自由意志和道德主</w:t>
      </w:r>
      <w:r>
        <w:rPr>
          <w:rFonts w:ascii="宋体" w:hAnsi="宋体" w:cs="宋体" w:eastAsia="宋体"/>
          <w:sz w:val="57"/>
          <w:spacing w:val="0"/>
          <w:color w:val="000000"/>
          <w:b w:val="off"/>
          <w:i w:val="off"/>
        </w:rPr>
        <w:t>体这些特征。如果这些特征不仅是M的必要条件，也是M的重要</w:t>
      </w:r>
      <w:r>
        <w:rPr>
          <w:rFonts w:ascii="宋体" w:hAnsi="宋体" w:cs="宋体" w:eastAsia="宋体"/>
          <w:sz w:val="57"/>
          <w:spacing w:val="0"/>
          <w:color w:val="000000"/>
          <w:b w:val="off"/>
          <w:i w:val="off"/>
        </w:rPr>
        <w:t>成份或者达到M的重要手段，我们的事情就将容易得多。</w:t>
      </w:r>
      <w:bookmarkEnd w:id="2107"/>
    </w:p>
    <w:p>
      <w:pPr>
        <w:pageBreakBefore w:val="off"/>
        <w:tabs/>
        <w:wordWrap w:val="off"/>
        <w:spacing w:before="0" w:after="0" w:line="880" w:lineRule="atLeast"/>
        <w:ind w:left="20" w:right="40" w:firstLine="1220"/>
        <w:jc w:val="both"/>
        <w:textAlignment w:val="baseline"/>
        <w:rPr>
          <w:sz w:val="57"/>
        </w:rPr>
      </w:pPr>
      <w:bookmarkStart w:name="" w:id="2108"/>
      <w:r>
        <w:rPr>
          <w:rFonts w:ascii="宋体" w:hAnsi="宋体" w:cs="宋体" w:eastAsia="宋体"/>
          <w:sz w:val="57"/>
          <w:spacing w:val="0"/>
          <w:color w:val="000000"/>
          <w:b w:val="off"/>
          <w:i w:val="off"/>
        </w:rPr>
        <w:t>但我们分别和孤立地对待理智、自由意志和道德主体不是不</w:t>
      </w:r>
      <w:r>
        <w:rPr>
          <w:rFonts w:ascii="宋体" w:hAnsi="宋体" w:cs="宋体" w:eastAsia="宋体"/>
          <w:sz w:val="57"/>
          <w:spacing w:val="0"/>
          <w:color w:val="000000"/>
          <w:b w:val="off"/>
          <w:i w:val="off"/>
        </w:rPr>
        <w:t>恰当吗？这些特征结合起来不是要成为一种意义明确的东西吗？</w:t>
      </w:r>
      <w:r>
        <w:rPr>
          <w:rFonts w:ascii="宋体" w:hAnsi="宋体" w:cs="宋体" w:eastAsia="宋体"/>
          <w:sz w:val="57"/>
          <w:spacing w:val="0"/>
          <w:color w:val="000000"/>
          <w:b w:val="off"/>
          <w:i w:val="off"/>
        </w:rPr>
        <w:t>亦即结为一种能够为其生命构造一个长远计划的存在，这个存在</w:t>
      </w:r>
      <w:r>
        <w:rPr>
          <w:rFonts w:ascii="宋体" w:hAnsi="宋体" w:cs="宋体" w:eastAsia="宋体"/>
          <w:sz w:val="57"/>
          <w:spacing w:val="0"/>
          <w:color w:val="000000"/>
          <w:b w:val="off"/>
          <w:i w:val="off"/>
        </w:rPr>
        <w:t>能够根据抽象原则或者他对自我的概括而进行思考和决定，因此</w:t>
      </w:r>
      <w:r>
        <w:rPr>
          <w:rFonts w:ascii="宋体" w:hAnsi="宋体" w:cs="宋体" w:eastAsia="宋体"/>
          <w:sz w:val="57"/>
          <w:spacing w:val="0"/>
          <w:color w:val="000000"/>
          <w:b w:val="off"/>
          <w:i w:val="off"/>
        </w:rPr>
        <w:t>就不仅仅是在直接的刺激下活动，他能按照某些原则，或者按他</w:t>
      </w:r>
      <w:r>
        <w:rPr>
          <w:rFonts w:ascii="宋体" w:hAnsi="宋体" w:cs="宋体" w:eastAsia="宋体"/>
          <w:sz w:val="57"/>
          <w:spacing w:val="0"/>
          <w:color w:val="000000"/>
          <w:b w:val="off"/>
          <w:i w:val="off"/>
        </w:rPr>
        <w:t>所抱的对自己和他人的理想生活图景来限制自己的行为。然而，</w:t>
      </w:r>
      <w:r>
        <w:rPr>
          <w:rFonts w:ascii="宋体" w:hAnsi="宋体" w:cs="宋体" w:eastAsia="宋体"/>
          <w:sz w:val="57"/>
          <w:spacing w:val="0"/>
          <w:color w:val="000000"/>
          <w:b w:val="off"/>
          <w:i w:val="off"/>
        </w:rPr>
        <w:t>这已超越了上述的三个特征了。我们可以在理论上把作为基础的</w:t>
      </w:r>
      <w:r>
        <w:rPr>
          <w:rFonts w:ascii="宋体" w:hAnsi="宋体" w:cs="宋体" w:eastAsia="宋体"/>
          <w:sz w:val="57"/>
          <w:spacing w:val="0"/>
          <w:color w:val="000000"/>
          <w:b w:val="off"/>
          <w:i w:val="off"/>
        </w:rPr>
        <w:t>三种特征和长远计划，与一个全面的指导着特殊决定的人生观区</w:t>
      </w:r>
      <w:r>
        <w:rPr>
          <w:rFonts w:ascii="宋体" w:hAnsi="宋体" w:cs="宋体" w:eastAsia="宋体"/>
          <w:sz w:val="57"/>
          <w:spacing w:val="0"/>
          <w:color w:val="000000"/>
          <w:b w:val="off"/>
          <w:i w:val="off"/>
        </w:rPr>
        <w:t>别开来。因为一个存在能够拥有这三种特征，却还是不能通过一</w:t>
      </w:r>
      <w:r>
        <w:rPr>
          <w:rFonts w:ascii="宋体" w:hAnsi="宋体" w:cs="宋体" w:eastAsia="宋体"/>
          <w:sz w:val="57"/>
          <w:spacing w:val="0"/>
          <w:color w:val="000000"/>
          <w:b w:val="off"/>
          <w:i w:val="off"/>
        </w:rPr>
        <w:t>种全面的人生观和综合的观念进行活动，所以，现在让我们再补</w:t>
      </w:r>
      <w:r>
        <w:rPr>
          <w:rFonts w:ascii="宋体" w:hAnsi="宋体" w:cs="宋体" w:eastAsia="宋体"/>
          <w:sz w:val="57"/>
          <w:spacing w:val="0"/>
          <w:color w:val="000000"/>
          <w:b w:val="off"/>
          <w:i w:val="off"/>
        </w:rPr>
        <w:t>充一个增加的特征，那就是按照某种选择的全面观念调节和指导</w:t>
      </w:r>
      <w:r>
        <w:rPr>
          <w:rFonts w:ascii="宋体" w:hAnsi="宋体" w:cs="宋体" w:eastAsia="宋体"/>
          <w:sz w:val="57"/>
          <w:spacing w:val="0"/>
          <w:color w:val="000000"/>
          <w:b w:val="off"/>
          <w:i w:val="off"/>
        </w:rPr>
        <w:t>其生活的能力。这样一种据此我们知道如何行动的全面观念，对</w:t>
      </w:r>
      <w:r>
        <w:rPr>
          <w:rFonts w:ascii="宋体" w:hAnsi="宋体" w:cs="宋体" w:eastAsia="宋体"/>
          <w:sz w:val="57"/>
          <w:spacing w:val="0"/>
          <w:color w:val="000000"/>
          <w:b w:val="off"/>
          <w:i w:val="off"/>
        </w:rPr>
        <w:t>于我们为自己设计何种目标、想成为何种存在具有重要的意义。</w:t>
      </w:r>
      <w:r>
        <w:rPr>
          <w:rFonts w:ascii="宋体" w:hAnsi="宋体" w:cs="宋体" w:eastAsia="宋体"/>
          <w:sz w:val="57"/>
          <w:spacing w:val="0"/>
          <w:color w:val="000000"/>
          <w:b w:val="off"/>
          <w:i w:val="off"/>
        </w:rPr>
        <w:t>假如我们都是健忘症患者，在每天晚上睡觉时都忘记了白天发生</w:t>
      </w:r>
      <w:r>
        <w:rPr>
          <w:rFonts w:ascii="宋体" w:hAnsi="宋体" w:cs="宋体" w:eastAsia="宋体"/>
          <w:sz w:val="57"/>
          <w:spacing w:val="0"/>
          <w:color w:val="000000"/>
          <w:b w:val="off"/>
          <w:i w:val="off"/>
        </w:rPr>
        <w:t>的事情，那么想一想，我们将会变得多么不同(对待我们的合法</w:t>
      </w:r>
      <w:r>
        <w:rPr>
          <w:rFonts w:ascii="宋体" w:hAnsi="宋体" w:cs="宋体" w:eastAsia="宋体"/>
          <w:sz w:val="57"/>
          <w:spacing w:val="0"/>
          <w:color w:val="000000"/>
          <w:b w:val="off"/>
          <w:i w:val="off"/>
        </w:rPr>
        <w:t>态度也将会是多么不同)。即使偶尔有个人要一天天地过好每一</w:t>
      </w:r>
      <w:r>
        <w:rPr>
          <w:rFonts w:ascii="宋体" w:hAnsi="宋体" w:cs="宋体" w:eastAsia="宋体"/>
          <w:sz w:val="57"/>
          <w:spacing w:val="0"/>
          <w:color w:val="000000"/>
          <w:b w:val="off"/>
          <w:i w:val="off"/>
        </w:rPr>
        <w:t>日，按照一种颖悟的人可能选择的系统观念生活，他还是不能过</w:t>
      </w:r>
      <w:r>
        <w:rPr>
          <w:rFonts w:ascii="宋体" w:hAnsi="宋体" w:cs="宋体" w:eastAsia="宋体"/>
          <w:sz w:val="57"/>
          <w:spacing w:val="0"/>
          <w:color w:val="000000"/>
          <w:b w:val="off"/>
          <w:i w:val="off"/>
        </w:rPr>
        <w:t>那种系统的生活，他的生活是与那种生活平行的，但却不能以同</w:t>
      </w:r>
      <w:r>
        <w:rPr>
          <w:rFonts w:ascii="宋体" w:hAnsi="宋体" w:cs="宋体" w:eastAsia="宋体"/>
          <w:sz w:val="57"/>
          <w:spacing w:val="0"/>
          <w:color w:val="000000"/>
          <w:b w:val="off"/>
          <w:i w:val="off"/>
        </w:rPr>
        <w:t>样的方式被整合。</w:t>
      </w:r>
      <w:bookmarkEnd w:id="2108"/>
    </w:p>
    <w:p>
      <w:pPr>
        <w:pageBreakBefore w:val="off"/>
        <w:tabs/>
        <w:wordWrap w:val="off"/>
        <w:spacing w:before="0" w:after="0" w:line="880" w:lineRule="atLeast"/>
        <w:ind w:left="20" w:right="140" w:firstLine="1140"/>
        <w:jc w:val="both"/>
        <w:textAlignment w:val="baseline"/>
        <w:rPr>
          <w:sz w:val="57"/>
        </w:rPr>
      </w:pPr>
      <w:bookmarkStart w:name="" w:id="2109"/>
      <w:r>
        <w:rPr>
          <w:rFonts w:ascii="宋体" w:hAnsi="宋体" w:cs="宋体" w:eastAsia="宋体"/>
          <w:sz w:val="57"/>
          <w:spacing w:val="0"/>
          <w:color w:val="000000"/>
          <w:b w:val="off"/>
          <w:i w:val="off"/>
        </w:rPr>
        <w:t>这种增加的能力——即形成一种全部生活的图景(或至少其</w:t>
      </w:r>
      <w:r>
        <w:rPr>
          <w:rFonts w:ascii="宋体" w:hAnsi="宋体" w:cs="宋体" w:eastAsia="宋体"/>
          <w:sz w:val="57"/>
          <w:spacing w:val="0"/>
          <w:color w:val="000000"/>
          <w:b w:val="off"/>
          <w:i w:val="off"/>
        </w:rPr>
        <w:t>中富有意义的一部分)，按照一个人愿意过的某种全面的人生观</w:t>
      </w:r>
      <w:r>
        <w:rPr>
          <w:rFonts w:ascii="宋体" w:hAnsi="宋体" w:cs="宋体" w:eastAsia="宋体"/>
          <w:sz w:val="57"/>
          <w:spacing w:val="0"/>
          <w:color w:val="000000"/>
          <w:b w:val="off"/>
          <w:i w:val="off"/>
        </w:rPr>
        <w:t>行动———在道德上有何种意义呢？为什么不能干涉别人对他自己</w:t>
      </w:r>
      <w:r>
        <w:rPr>
          <w:rFonts w:ascii="宋体" w:hAnsi="宋体" w:cs="宋体" w:eastAsia="宋体"/>
          <w:sz w:val="57"/>
          <w:spacing w:val="0"/>
          <w:color w:val="000000"/>
          <w:b w:val="off"/>
          <w:i w:val="off"/>
        </w:rPr>
        <w:t>生活的塑造？(怎样对待那些不积极塑造他们的生活、而只是随</w:t>
      </w:r>
      <w:r>
        <w:rPr>
          <w:rFonts w:ascii="宋体" w:hAnsi="宋体" w:cs="宋体" w:eastAsia="宋体"/>
          <w:sz w:val="57"/>
          <w:spacing w:val="0"/>
          <w:color w:val="000000"/>
          <w:b w:val="off"/>
          <w:i w:val="off"/>
        </w:rPr>
        <w:t>波逐流的人们呢？)一个人可能注意到：任何人都可能实行你希</w:t>
      </w:r>
      <w:r>
        <mc:AlternateContent>
          <mc:Choice Requires="wps">
            <w:drawing>
              <wp:anchor allowOverlap="true" layoutInCell="true" locked="false" simplePos="false" behindDoc="false" relativeHeight="251659264" distL="0" distR="0" distT="0" distB="0">
                <wp:simplePos x="0" y="0"/>
                <wp:positionH relativeFrom="page">
                  <wp:posOffset>12001500</wp:posOffset>
                </wp:positionH>
                <wp:positionV relativeFrom="paragraph">
                  <wp:posOffset>-1308100</wp:posOffset>
                </wp:positionV>
                <wp:extent cx="584200" cy="546100"/>
                <wp:wrapNone/>
                <wp:docPr id="23" name="文本框 23"/>
                <a:graphic xmlns:a="http://schemas.openxmlformats.org/drawingml/2006/main">
                  <a:graphicData uri="http://schemas.microsoft.com/office/word/2010/wordprocessingShape">
                    <wps:wsp>
                      <wps:cNvSpPr txBox="true"/>
                      <wps:spPr>
                        <a:xfrm>
                          <a:off x="0" y="0"/>
                          <a:ext cx="5842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110"/>
                            <w:r>
                              <w:rPr>
                                <w:rFonts w:ascii="宋体" w:hAnsi="宋体" w:cs="宋体" w:eastAsia="宋体"/>
                                <w:sz w:val="57"/>
                                <w:spacing w:val="0"/>
                                <w:color w:val="000000"/>
                                <w:b w:val="off"/>
                                <w:i w:val="off"/>
                              </w:rPr>
                              <w:t>50</w:t>
                            </w:r>
                            <w:bookmarkEnd w:id="2110"/>
                          </w:p>
                        </w:txbxContent>
                      </wps:txbx>
                      <wps:bodyPr wrap="square" lIns="0" rIns="0" tIns="0" bIns="0" vert="horz" anchor="t">
                        <a:noAutofit/>
                      </wps:bodyPr>
                    </wps:wsp>
                  </a:graphicData>
                </a:graphic>
              </wp:anchor>
            </w:drawing>
          </mc:Choice>
          <mc:Fallback>
            <w:pict>
              <v:shape type="#_x0000_t202" filled="f" stroked="f" style="margin-left:945pt;margin-top:-103pt;width:46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111"/>
                      <w:r>
                        <w:rPr>
                          <w:rFonts w:ascii="宋体" w:hAnsi="宋体" w:cs="宋体" w:eastAsia="宋体"/>
                          <w:sz w:val="57"/>
                          <w:spacing w:val="0"/>
                          <w:color w:val="000000"/>
                          <w:b w:val="off"/>
                          <w:i w:val="off"/>
                        </w:rPr>
                        <w:t>50</w:t>
                      </w:r>
                      <w:bookmarkEnd w:id="2111"/>
                    </w:p>
                  </w:txbxContent>
                </v:textbox>
              </v:shape>
            </w:pict>
          </mc:Fallback>
        </mc:AlternateContent>
      </w:r>
      <w:bookmarkEnd w:id="2109"/>
    </w:p>
    <w:p>
      <w:pPr>
        <w:pageBreakBefore w:val="off"/>
        <w:tabs/>
        <w:wordWrap w:val="off"/>
        <w:spacing w:before="340" w:after="0" w:line="700" w:lineRule="atLeast"/>
        <w:ind w:left="0" w:right="740"/>
        <w:jc w:val="right"/>
        <w:textAlignment w:val="baseline"/>
        <w:rPr>
          <w:sz w:val="52"/>
        </w:rPr>
      </w:pPr>
      <w:bookmarkStart w:name="" w:id="2112"/>
      <w:r>
        <w:rPr>
          <w:rFonts w:ascii="黑体" w:hAnsi="黑体" w:cs="黑体" w:eastAsia="黑体"/>
          <w:sz w:val="52"/>
          <w:spacing w:val="0"/>
          <w:color w:val="000000"/>
          <w:b w:val="off"/>
          <w:i w:val="off"/>
        </w:rPr>
        <w:t>59</w:t>
      </w:r>
      <w:bookmarkEnd w:id="2112"/>
    </w:p>
    <w:p>
      <w:r>
        <w:t/>
      </w:r>
    </w:p>
    <w:p>
      <w:pPr>
        <w:sectPr>
          <w:footerReference r:id="rId230"/>
          <w:headerReference r:id="rId231" w:type="default"/>
          <w:type w:val="nextPage"/>
          <w:pgSz w:w="21700" w:h="31680"/>
          <w:pgMar w:left="2680" w:top="2300" w:right="2680" w:bottom="2300" w:header="2000" w:footer="2000"/>
          <w:cols w:num="1"/>
        </w:sectPr>
      </w:pPr>
    </w:p>
    <w:p>
      <w:pPr>
        <w:pageBreakBefore w:val="off"/>
        <w:tabs/>
        <w:wordWrap w:val="off"/>
        <w:spacing w:before="300" w:after="0" w:line="920" w:lineRule="atLeast"/>
        <w:ind w:left="200" w:right="0"/>
        <w:jc w:val="both"/>
        <w:textAlignment w:val="baseline"/>
        <w:rPr>
          <w:sz w:val="57"/>
        </w:rPr>
      </w:pPr>
      <w:bookmarkStart w:name="" w:id="2113"/>
      <w:r>
        <w:rPr>
          <w:rFonts w:ascii="仿宋" w:hAnsi="仿宋" w:cs="仿宋" w:eastAsia="仿宋"/>
          <w:sz w:val="57"/>
          <w:spacing w:val="0"/>
          <w:color w:val="000000"/>
          <w:b w:val="off"/>
          <w:i w:val="off"/>
        </w:rPr>
        <w:t>望采取的生活类型。既然一个人不可能预知某人不会提出你乐意</w:t>
      </w:r>
      <w:r>
        <w:rPr>
          <w:rFonts w:ascii="仿宋" w:hAnsi="仿宋" w:cs="仿宋" w:eastAsia="仿宋"/>
          <w:sz w:val="57"/>
          <w:spacing w:val="0"/>
          <w:color w:val="000000"/>
          <w:b w:val="off"/>
          <w:i w:val="off"/>
        </w:rPr>
        <w:t>的生活类型，那么允许别人去实行如他所认为的他的人生观就是</w:t>
      </w:r>
      <w:r>
        <w:rPr>
          <w:rFonts w:ascii="仿宋" w:hAnsi="仿宋" w:cs="仿宋" w:eastAsia="仿宋"/>
          <w:sz w:val="57"/>
          <w:spacing w:val="0"/>
          <w:color w:val="000000"/>
          <w:b w:val="off"/>
          <w:i w:val="off"/>
        </w:rPr>
        <w:t>合乎你的利益的，你可以从他的范例中学习（模仿、避免或修</w:t>
      </w:r>
      <w:r>
        <w:rPr>
          <w:rFonts w:ascii="仿宋" w:hAnsi="仿宋" w:cs="仿宋" w:eastAsia="仿宋"/>
          <w:sz w:val="57"/>
          <w:spacing w:val="0"/>
          <w:color w:val="000000"/>
          <w:b w:val="off"/>
          <w:i w:val="off"/>
        </w:rPr>
        <w:t>正）。但这种审慎明智的论据看来还是不充分的。</w:t>
      </w:r>
      <w:bookmarkEnd w:id="2113"/>
    </w:p>
    <w:p>
      <w:pPr>
        <w:pageBreakBefore w:val="off"/>
        <w:tabs/>
        <w:wordWrap w:val="off"/>
        <w:spacing w:before="0" w:after="0" w:line="920" w:lineRule="atLeast"/>
        <w:ind w:left="0" w:right="40" w:firstLine="1320"/>
        <w:jc w:val="both"/>
        <w:textAlignment w:val="baseline"/>
        <w:rPr>
          <w:sz w:val="57"/>
        </w:rPr>
      </w:pPr>
      <w:bookmarkStart w:name="" w:id="2114"/>
      <w:r>
        <w:rPr>
          <w:rFonts w:ascii="仿宋" w:hAnsi="仿宋" w:cs="仿宋" w:eastAsia="仿宋"/>
          <w:sz w:val="57"/>
          <w:spacing w:val="0"/>
          <w:color w:val="000000"/>
          <w:b w:val="off"/>
          <w:i w:val="off"/>
        </w:rPr>
        <w:t>我推测答案与“生活的意义”这个不易琢磨的和困难的概念</w:t>
      </w:r>
      <w:r>
        <w:rPr>
          <w:rFonts w:ascii="仿宋" w:hAnsi="仿宋" w:cs="仿宋" w:eastAsia="仿宋"/>
          <w:sz w:val="57"/>
          <w:spacing w:val="0"/>
          <w:color w:val="000000"/>
          <w:b w:val="off"/>
          <w:i w:val="off"/>
        </w:rPr>
        <w:t>有联系。一个人按照某种全面的计划塑造他的生活，也就是在赋</w:t>
      </w:r>
      <w:r>
        <w:rPr>
          <w:rFonts w:ascii="仿宋" w:hAnsi="仿宋" w:cs="仿宋" w:eastAsia="仿宋"/>
          <w:sz w:val="57"/>
          <w:spacing w:val="0"/>
          <w:color w:val="000000"/>
          <w:b w:val="off"/>
          <w:i w:val="off"/>
        </w:rPr>
        <w:t>予他的生活以某种意义。只有一个有能力如此塑造他的生活的存</w:t>
      </w:r>
      <w:r>
        <w:rPr>
          <w:rFonts w:ascii="仿宋" w:hAnsi="仿宋" w:cs="仿宋" w:eastAsia="仿宋"/>
          <w:sz w:val="57"/>
          <w:spacing w:val="0"/>
          <w:color w:val="000000"/>
          <w:b w:val="off"/>
          <w:i w:val="off"/>
        </w:rPr>
        <w:t>在者，能够拥有或者努力追求有意义的生活。但即使假定我们能</w:t>
      </w:r>
      <w:r>
        <w:rPr>
          <w:rFonts w:ascii="仿宋" w:hAnsi="仿宋" w:cs="仿宋" w:eastAsia="仿宋"/>
          <w:sz w:val="57"/>
          <w:spacing w:val="0"/>
          <w:color w:val="000000"/>
          <w:b w:val="off"/>
          <w:i w:val="off"/>
        </w:rPr>
        <w:t>令人满意地解释和澄清这一概念，我们还是要面临许多困难的问</w:t>
      </w:r>
      <w:r>
        <w:rPr>
          <w:rFonts w:ascii="仿宋" w:hAnsi="仿宋" w:cs="仿宋" w:eastAsia="仿宋"/>
          <w:sz w:val="57"/>
          <w:spacing w:val="0"/>
          <w:color w:val="000000"/>
          <w:b w:val="off"/>
          <w:i w:val="off"/>
        </w:rPr>
        <w:t>题。这种塑造一种生活的能力本身就是拥有（或追求？）一种有</w:t>
      </w:r>
      <w:r>
        <w:rPr>
          <w:rFonts w:ascii="仿宋" w:hAnsi="仿宋" w:cs="仿宋" w:eastAsia="仿宋"/>
          <w:sz w:val="57"/>
          <w:spacing w:val="0"/>
          <w:color w:val="000000"/>
          <w:b w:val="off"/>
          <w:i w:val="off"/>
        </w:rPr>
        <w:t>意义的生活的能力吗？或者还需要什么别的东西？（对于伦理学</w:t>
      </w:r>
      <w:r>
        <w:rPr>
          <w:rFonts w:ascii="仿宋" w:hAnsi="仿宋" w:cs="仿宋" w:eastAsia="仿宋"/>
          <w:sz w:val="57"/>
          <w:spacing w:val="0"/>
          <w:color w:val="000000"/>
          <w:b w:val="off"/>
          <w:i w:val="off"/>
        </w:rPr>
        <w:t>来说，拥有一颗灵魂这一特征的内容，就只是努力或能够努力给</w:t>
      </w:r>
      <w:r>
        <w:rPr>
          <w:rFonts w:ascii="仿宋" w:hAnsi="仿宋" w:cs="仿宋" w:eastAsia="仿宋"/>
          <w:sz w:val="57"/>
          <w:spacing w:val="0"/>
          <w:color w:val="000000"/>
          <w:b w:val="off"/>
          <w:i w:val="off"/>
        </w:rPr>
        <w:t>予其生活一种意义吗？）为什么在我们如何对待塑造他们生活的</w:t>
      </w:r>
      <w:r>
        <w:rPr>
          <w:rFonts w:ascii="仿宋" w:hAnsi="仿宋" w:cs="仿宋" w:eastAsia="仿宋"/>
          <w:sz w:val="57"/>
          <w:spacing w:val="0"/>
          <w:color w:val="000000"/>
          <w:b w:val="off"/>
          <w:i w:val="off"/>
        </w:rPr>
        <w:t>存在者的方式上会有约束？有某些态度方式是与他们的有意义的</w:t>
      </w:r>
      <w:r>
        <w:rPr>
          <w:rFonts w:ascii="仿宋" w:hAnsi="仿宋" w:cs="仿宋" w:eastAsia="仿宋"/>
          <w:sz w:val="57"/>
          <w:spacing w:val="0"/>
          <w:color w:val="000000"/>
          <w:b w:val="off"/>
          <w:i w:val="off"/>
        </w:rPr>
        <w:t>生活不相容吗？甚至于这样：为什么不抛弃有意义的生活呢？或</w:t>
      </w:r>
      <w:r>
        <w:rPr>
          <w:rFonts w:ascii="仿宋" w:hAnsi="仿宋" w:cs="仿宋" w:eastAsia="仿宋"/>
          <w:sz w:val="57"/>
          <w:spacing w:val="0"/>
          <w:color w:val="000000"/>
          <w:b w:val="off"/>
          <w:i w:val="off"/>
        </w:rPr>
        <w:t>者，为什么不在功利主义理论中以“富有意义”取代“幸福”</w:t>
      </w:r>
      <w:r>
        <w:rPr>
          <w:rFonts w:ascii="仿宋" w:hAnsi="仿宋" w:cs="仿宋" w:eastAsia="仿宋"/>
          <w:sz w:val="57"/>
          <w:spacing w:val="0"/>
          <w:color w:val="000000"/>
          <w:b w:val="off"/>
          <w:i w:val="off"/>
        </w:rPr>
        <w:t>呢？为什么不最大限度地增加世界上的人的“富有意义的”总额</w:t>
      </w:r>
      <w:r>
        <w:rPr>
          <w:rFonts w:ascii="仿宋" w:hAnsi="仿宋" w:cs="仿宋" w:eastAsia="仿宋"/>
          <w:sz w:val="57"/>
          <w:spacing w:val="0"/>
          <w:color w:val="000000"/>
          <w:b w:val="off"/>
          <w:i w:val="off"/>
        </w:rPr>
        <w:t>呢？或者一种生活意义的概念是以另一种方式进入伦理学的？我</w:t>
      </w:r>
      <w:r>
        <w:rPr>
          <w:rFonts w:ascii="仿宋" w:hAnsi="仿宋" w:cs="仿宋" w:eastAsia="仿宋"/>
          <w:sz w:val="57"/>
          <w:spacing w:val="0"/>
          <w:color w:val="000000"/>
          <w:b w:val="off"/>
          <w:i w:val="off"/>
        </w:rPr>
        <w:t>们应当注意，这一概念有权“被认为”是某种可能有助于沟通</w:t>
      </w:r>
      <w:r>
        <w:rPr>
          <w:rFonts w:ascii="仿宋" w:hAnsi="仿宋" w:cs="仿宋" w:eastAsia="仿宋"/>
          <w:sz w:val="57"/>
          <w:spacing w:val="0"/>
          <w:color w:val="000000"/>
          <w:b w:val="off"/>
          <w:i w:val="off"/>
        </w:rPr>
        <w:t>“是”与“应当”之间鸿沟的概念。它看来恰好跨越于两边，例</w:t>
      </w:r>
      <w:r>
        <w:rPr>
          <w:rFonts w:ascii="仿宋" w:hAnsi="仿宋" w:cs="仿宋" w:eastAsia="仿宋"/>
          <w:sz w:val="57"/>
          <w:spacing w:val="0"/>
          <w:color w:val="000000"/>
          <w:b w:val="off"/>
          <w:i w:val="off"/>
        </w:rPr>
        <w:t>如，我们可假设，我们能说明如果一个人以某种方式行动，他的</w:t>
      </w:r>
      <w:r>
        <w:rPr>
          <w:rFonts w:ascii="仿宋" w:hAnsi="仿宋" w:cs="仿宋" w:eastAsia="仿宋"/>
          <w:sz w:val="57"/>
          <w:spacing w:val="0"/>
          <w:color w:val="000000"/>
          <w:b w:val="off"/>
          <w:i w:val="off"/>
        </w:rPr>
        <w:t>生活就将是无意义的。这是一个假言的还是一个绝对的命令？一</w:t>
      </w:r>
      <w:r>
        <w:rPr>
          <w:rFonts w:ascii="仿宋" w:hAnsi="仿宋" w:cs="仿宋" w:eastAsia="仿宋"/>
          <w:sz w:val="57"/>
          <w:spacing w:val="0"/>
          <w:color w:val="000000"/>
          <w:b w:val="off"/>
          <w:i w:val="off"/>
        </w:rPr>
        <w:t>51个人需要回答进一步的问题———“但为什么我的生活是无意义的</w:t>
      </w:r>
      <w:r>
        <w:rPr>
          <w:rFonts w:ascii="仿宋" w:hAnsi="仿宋" w:cs="仿宋" w:eastAsia="仿宋"/>
          <w:sz w:val="57"/>
          <w:spacing w:val="0"/>
          <w:color w:val="000000"/>
          <w:b w:val="off"/>
          <w:i w:val="off"/>
        </w:rPr>
        <w:t>呢”？或者，我们假设以某种方式对待他人本身就是一种承认他</w:t>
      </w:r>
      <w:r>
        <w:rPr>
          <w:rFonts w:ascii="仿宋" w:hAnsi="仿宋" w:cs="仿宋" w:eastAsia="仿宋"/>
          <w:sz w:val="57"/>
          <w:spacing w:val="0"/>
          <w:color w:val="000000"/>
          <w:b w:val="off"/>
          <w:i w:val="off"/>
        </w:rPr>
        <w:t>自己的生活（和那些行动）是无意义的方式。这是不是有点象实</w:t>
      </w:r>
      <w:r>
        <w:rPr>
          <w:rFonts w:ascii="仿宋" w:hAnsi="仿宋" w:cs="仿宋" w:eastAsia="仿宋"/>
          <w:sz w:val="57"/>
          <w:spacing w:val="0"/>
          <w:color w:val="000000"/>
          <w:b w:val="off"/>
          <w:i w:val="off"/>
        </w:rPr>
        <w:t>用主义的一个矛盾，它不会至少导致一个有关对待他人行为的边</w:t>
      </w:r>
      <w:r>
        <w:rPr>
          <w:rFonts w:ascii="仿宋" w:hAnsi="仿宋" w:cs="仿宋" w:eastAsia="仿宋"/>
          <w:sz w:val="57"/>
          <w:spacing w:val="0"/>
          <w:color w:val="000000"/>
          <w:b w:val="off"/>
          <w:i w:val="off"/>
        </w:rPr>
        <w:t>际约束的地位2的结论吗？我希望在另一个地方细究这些问题及</w:t>
      </w:r>
      <w:r>
        <w:rPr>
          <w:rFonts w:ascii="仿宋" w:hAnsi="仿宋" w:cs="仿宋" w:eastAsia="仿宋"/>
          <w:sz w:val="57"/>
          <w:spacing w:val="0"/>
          <w:color w:val="000000"/>
          <w:b w:val="off"/>
          <w:i w:val="off"/>
        </w:rPr>
        <w:t>有关问题。</w:t>
      </w:r>
      <w:bookmarkEnd w:id="2114"/>
    </w:p>
    <w:p>
      <w:pPr>
        <w:pageBreakBefore w:val="off"/>
        <w:tabs/>
        <w:wordWrap w:val="off"/>
        <w:spacing w:before="0" w:after="0" w:line="920" w:lineRule="exact"/>
        <w:ind w:left="0" w:right="0"/>
        <w:jc w:val="both"/>
        <w:textAlignment w:val="baseline"/>
        <w:rPr>
          <w:sz w:val="57"/>
        </w:rPr>
      </w:pPr>
      <w:bookmarkStart w:name="" w:id="2115"/>
      <w:r>
        <w:rPr>
          <w:rFonts w:ascii="宋体" w:hAnsi="宋体" w:cs="宋体" w:eastAsia="宋体"/>
          <w:sz w:val="57"/>
          <w:spacing w:val="0"/>
          <w:color w:val="000000"/>
          <w:b w:val="off"/>
          <w:i w:val="off"/>
        </w:rPr>
        <w:t/>
      </w:r>
      <w:bookmarkEnd w:id="2115"/>
    </w:p>
    <w:p>
      <w:pPr>
        <w:pageBreakBefore w:val="off"/>
        <w:tabs/>
        <w:wordWrap w:val="off"/>
        <w:spacing w:before="0" w:after="0" w:line="700" w:lineRule="atLeast"/>
        <w:ind w:left="500" w:right="0"/>
        <w:jc w:val="both"/>
        <w:textAlignment w:val="baseline"/>
        <w:rPr>
          <w:sz w:val="52"/>
        </w:rPr>
      </w:pPr>
      <w:bookmarkStart w:name="" w:id="2116"/>
      <w:r>
        <w:rPr>
          <w:rFonts w:ascii="黑体" w:hAnsi="黑体" w:cs="黑体" w:eastAsia="黑体"/>
          <w:sz w:val="52"/>
          <w:spacing w:val="0"/>
          <w:color w:val="000000"/>
          <w:b w:val="off"/>
          <w:i w:val="off"/>
        </w:rPr>
        <w:t>60</w:t>
      </w:r>
      <w:bookmarkEnd w:id="2116"/>
    </w:p>
    <w:p>
      <w:r>
        <w:t/>
      </w:r>
    </w:p>
    <w:p>
      <w:pPr>
        <w:sectPr>
          <w:footerReference r:id="rId232"/>
          <w:headerReference r:id="rId233" w:type="default"/>
          <w:type w:val="nextPage"/>
          <w:pgSz w:w="21700" w:h="31680"/>
          <w:pgMar w:left="2600" w:top="2340" w:right="2600" w:bottom="2340" w:header="2040" w:footer="2040"/>
          <w:cols w:num="1"/>
        </w:sectPr>
      </w:pPr>
    </w:p>
    <w:p>
      <w:pPr>
        <w:pageBreakBefore w:val="off"/>
        <w:tabs/>
        <w:wordWrap w:val="off"/>
        <w:spacing w:before="940" w:after="0" w:line="760" w:lineRule="atLeast"/>
        <w:ind w:left="0" w:right="0"/>
        <w:jc w:val="center"/>
        <w:textAlignment w:val="baseline"/>
        <w:rPr>
          <w:sz w:val="57"/>
        </w:rPr>
      </w:pPr>
      <w:bookmarkStart w:name="" w:id="2117"/>
      <w:r>
        <w:rPr>
          <w:rFonts w:ascii="黑体" w:hAnsi="黑体" w:cs="黑体" w:eastAsia="黑体"/>
          <w:sz w:val="57"/>
          <w:spacing w:val="0"/>
          <w:color w:val="000000"/>
          <w:b w:val="on"/>
          <w:i w:val="off"/>
        </w:rPr>
        <w:t>个人主义的无政府主义者</w:t>
      </w:r>
      <w:bookmarkEnd w:id="2117"/>
    </w:p>
    <w:p>
      <w:pPr>
        <w:pageBreakBefore w:val="off"/>
        <w:tabs/>
        <w:wordWrap w:val="off"/>
        <w:spacing w:before="0" w:after="0" w:line="880" w:lineRule="atLeast"/>
        <w:ind w:left="80" w:right="460" w:firstLine="1220"/>
        <w:jc w:val="both"/>
        <w:textAlignment w:val="baseline"/>
        <w:rPr>
          <w:sz w:val="56"/>
        </w:rPr>
      </w:pPr>
      <w:bookmarkStart w:name="" w:id="2118"/>
      <w:r>
        <w:rPr>
          <w:rFonts w:ascii="宋体" w:hAnsi="宋体" w:cs="宋体" w:eastAsia="宋体"/>
          <w:sz w:val="56"/>
          <w:spacing w:val="0"/>
          <w:color w:val="000000"/>
          <w:b w:val="off"/>
          <w:i w:val="off"/>
        </w:rPr>
        <w:t>我们概述了一些重要的问题，这些问题即人们相互可以如何</w:t>
      </w:r>
      <w:r>
        <w:rPr>
          <w:rFonts w:ascii="宋体" w:hAnsi="宋体" w:cs="宋体" w:eastAsia="宋体"/>
          <w:sz w:val="56"/>
          <w:spacing w:val="0"/>
          <w:color w:val="000000"/>
          <w:b w:val="off"/>
          <w:i w:val="off"/>
        </w:rPr>
        <w:t>行为的道德边际约束的根据。现在我们回到私人性质的保护体</w:t>
      </w:r>
      <w:r>
        <w:rPr>
          <w:rFonts w:ascii="宋体" w:hAnsi="宋体" w:cs="宋体" w:eastAsia="宋体"/>
          <w:sz w:val="56"/>
          <w:spacing w:val="0"/>
          <w:color w:val="000000"/>
          <w:b w:val="off"/>
          <w:i w:val="off"/>
        </w:rPr>
        <w:t>制。一个私人性质的保护体系，即使在一个保护机构支配着一个</w:t>
      </w:r>
      <w:r>
        <w:rPr>
          <w:rFonts w:ascii="宋体" w:hAnsi="宋体" w:cs="宋体" w:eastAsia="宋体"/>
          <w:sz w:val="56"/>
          <w:spacing w:val="0"/>
          <w:color w:val="000000"/>
          <w:b w:val="off"/>
          <w:i w:val="off"/>
        </w:rPr>
        <w:t>地区的时候，表面上看来也仍然不是一个国家，它显然并不象一</w:t>
      </w:r>
      <w:r>
        <w:rPr>
          <w:rFonts w:ascii="宋体" w:hAnsi="宋体" w:cs="宋体" w:eastAsia="宋体"/>
          <w:sz w:val="56"/>
          <w:spacing w:val="0"/>
          <w:color w:val="000000"/>
          <w:b w:val="off"/>
          <w:i w:val="off"/>
        </w:rPr>
        <w:t>个国家那样为其地域内的所有人提供保护。它看来也不拥有或者</w:t>
      </w:r>
      <w:r>
        <w:rPr>
          <w:rFonts w:ascii="宋体" w:hAnsi="宋体" w:cs="宋体" w:eastAsia="宋体"/>
          <w:sz w:val="56"/>
          <w:spacing w:val="0"/>
          <w:color w:val="000000"/>
          <w:b w:val="off"/>
          <w:i w:val="off"/>
        </w:rPr>
        <w:t>要求拥有对国家是必需的一种使用强力的独占权，用我们先前的</w:t>
      </w:r>
      <w:r>
        <w:rPr>
          <w:rFonts w:ascii="宋体" w:hAnsi="宋体" w:cs="宋体" w:eastAsia="宋体"/>
          <w:sz w:val="56"/>
          <w:spacing w:val="0"/>
          <w:color w:val="000000"/>
          <w:b w:val="off"/>
          <w:i w:val="off"/>
        </w:rPr>
        <w:t>话说，它似乎并不构成一个最弱意义上的国家，甚至不构成一个</w:t>
      </w:r>
      <w:r>
        <w:rPr>
          <w:rFonts w:ascii="宋体" w:hAnsi="宋体" w:cs="宋体" w:eastAsia="宋体"/>
          <w:sz w:val="56"/>
          <w:spacing w:val="0"/>
          <w:color w:val="000000"/>
          <w:b w:val="off"/>
          <w:i w:val="off"/>
        </w:rPr>
        <w:t>超弱意义上的国家。</w:t>
      </w:r>
      <w:bookmarkEnd w:id="2118"/>
    </w:p>
    <w:p>
      <w:pPr>
        <w:pageBreakBefore w:val="off"/>
        <w:tabs/>
        <w:wordWrap w:val="off"/>
        <w:spacing w:before="0" w:after="0" w:line="880" w:lineRule="atLeast"/>
        <w:ind w:left="80" w:right="0" w:firstLine="1400"/>
        <w:jc w:val="both"/>
        <w:textAlignment w:val="baseline"/>
        <w:rPr>
          <w:sz w:val="56"/>
        </w:rPr>
      </w:pPr>
      <w:bookmarkStart w:name="" w:id="2119"/>
      <w:r>
        <w:rPr>
          <w:rFonts w:ascii="宋体" w:hAnsi="宋体" w:cs="宋体" w:eastAsia="宋体"/>
          <w:sz w:val="56"/>
          <w:spacing w:val="0"/>
          <w:color w:val="000000"/>
          <w:b w:val="off"/>
          <w:i w:val="off"/>
        </w:rPr>
        <w:t>正是这种在一个地区内的支配性保护机构或社团看来并非一</w:t>
      </w:r>
      <w:r>
        <w:rPr>
          <w:rFonts w:ascii="宋体" w:hAnsi="宋体" w:cs="宋体" w:eastAsia="宋体"/>
          <w:sz w:val="56"/>
          <w:spacing w:val="0"/>
          <w:color w:val="000000"/>
          <w:b w:val="off"/>
          <w:i w:val="off"/>
        </w:rPr>
        <w:t>个国家的假象，表明了个人主义的无政府主义者反对国家的焦点</w:t>
      </w:r>
      <w:r>
        <w:rPr>
          <w:rFonts w:ascii="宋体" w:hAnsi="宋体" w:cs="宋体" w:eastAsia="宋体"/>
          <w:sz w:val="56"/>
          <w:spacing w:val="0"/>
          <w:color w:val="000000"/>
          <w:b w:val="off"/>
          <w:i w:val="off"/>
        </w:rPr>
        <w:t>所在，因为他坚持认为：当国家独自霸占一个地区内的强力使用</w:t>
      </w:r>
      <w:r>
        <w:rPr>
          <w:rFonts w:ascii="宋体" w:hAnsi="宋体" w:cs="宋体" w:eastAsia="宋体"/>
          <w:sz w:val="56"/>
          <w:spacing w:val="0"/>
          <w:color w:val="000000"/>
          <w:b w:val="off"/>
          <w:i w:val="off"/>
        </w:rPr>
        <w:t>权、并惩罚其他违反它的独占权的人时；当国家通过强迫一些人</w:t>
      </w:r>
      <w:r>
        <w:rPr>
          <w:rFonts w:ascii="宋体" w:hAnsi="宋体" w:cs="宋体" w:eastAsia="宋体"/>
          <w:sz w:val="56"/>
          <w:spacing w:val="0"/>
          <w:color w:val="000000"/>
          <w:b w:val="off"/>
          <w:i w:val="off"/>
        </w:rPr>
        <w:t>为另一些人购买保护，从而为所有人提供保护时，它侵犯了有关</w:t>
      </w:r>
      <w:r>
        <w:rPr>
          <w:rFonts w:ascii="宋体" w:hAnsi="宋体" w:cs="宋体" w:eastAsia="宋体"/>
          <w:sz w:val="56"/>
          <w:spacing w:val="0"/>
          <w:color w:val="000000"/>
          <w:b w:val="off"/>
          <w:i w:val="off"/>
        </w:rPr>
        <w:t>对待个人的道德边际约束。因此，它作出结论说，国家本身是内</w:t>
      </w:r>
      <w:r>
        <w:rPr>
          <w:rFonts w:ascii="宋体" w:hAnsi="宋体" w:cs="宋体" w:eastAsia="宋体"/>
          <w:sz w:val="56"/>
          <w:spacing w:val="0"/>
          <w:color w:val="000000"/>
          <w:b w:val="off"/>
          <w:i w:val="off"/>
        </w:rPr>
        <w:t>在地不道德的。国家承认在某些情况下惩罚侵犯别人权利的人是</w:t>
      </w:r>
      <w:r>
        <w:rPr>
          <w:rFonts w:ascii="宋体" w:hAnsi="宋体" w:cs="宋体" w:eastAsia="宋体"/>
          <w:sz w:val="56"/>
          <w:spacing w:val="0"/>
          <w:color w:val="000000"/>
          <w:b w:val="off"/>
          <w:i w:val="off"/>
        </w:rPr>
        <w:t>合法的，因为它自己就是这样做的。那么，国家怎么能簹称自己拥</w:t>
      </w:r>
      <w:r>
        <w:rPr>
          <w:rFonts w:ascii="宋体" w:hAnsi="宋体" w:cs="宋体" w:eastAsia="宋体"/>
          <w:sz w:val="56"/>
          <w:spacing w:val="0"/>
          <w:color w:val="000000"/>
          <w:b w:val="off"/>
          <w:i w:val="off"/>
        </w:rPr>
        <w:t>有禁止非进攻性的、其权利被侵犯了的个人对正义的强行权呢?</w:t>
      </w:r>
      <w:r>
        <w:rPr>
          <w:rFonts w:ascii="宋体" w:hAnsi="宋体" w:cs="宋体" w:eastAsia="宋体"/>
          <w:sz w:val="56"/>
          <w:spacing w:val="0"/>
          <w:color w:val="000000"/>
          <w:b w:val="off"/>
          <w:i w:val="off"/>
        </w:rPr>
        <w:t>如果说，当国家施行惩罚时，它并没有违反什么权利，那么，个</w:t>
      </w:r>
      <w:r>
        <w:rPr>
          <w:rFonts w:ascii="宋体" w:hAnsi="宋体" w:cs="宋体" w:eastAsia="宋体"/>
          <w:sz w:val="56"/>
          <w:spacing w:val="0"/>
          <w:color w:val="000000"/>
          <w:b w:val="off"/>
          <w:i w:val="off"/>
        </w:rPr>
        <w:t>人对正义的强行又侵犯了什么权利呢?当一群人组织起来成为国</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52</w:t>
      </w:r>
      <w:r>
        <w:rPr>
          <w:rFonts w:ascii="宋体" w:hAnsi="宋体" w:cs="宋体" w:eastAsia="宋体"/>
          <w:sz w:val="56"/>
          <w:spacing w:val="0"/>
          <w:color w:val="000000"/>
          <w:b w:val="off"/>
          <w:i w:val="off"/>
        </w:rPr>
        <w:t>家而开始施行惩罚，却禁止其他人做同样的事时，那种其他人将</w:t>
      </w:r>
      <w:r>
        <w:rPr>
          <w:rFonts w:ascii="宋体" w:hAnsi="宋体" w:cs="宋体" w:eastAsia="宋体"/>
          <w:sz w:val="56"/>
          <w:spacing w:val="0"/>
          <w:color w:val="000000"/>
          <w:b w:val="off"/>
          <w:i w:val="off"/>
        </w:rPr>
        <w:t>侵犯而这些人自己却不会侵犯的权利，是一种什么样的权利呢?</w:t>
      </w:r>
      <w:r>
        <w:rPr>
          <w:rFonts w:ascii="宋体" w:hAnsi="宋体" w:cs="宋体" w:eastAsia="宋体"/>
          <w:sz w:val="56"/>
          <w:spacing w:val="0"/>
          <w:color w:val="000000"/>
          <w:b w:val="off"/>
          <w:i w:val="off"/>
        </w:rPr>
        <w:t>又是根据什么权利，国家及其官员能要求一种对强力的独占权</w:t>
      </w:r>
      <w:r>
        <w:rPr>
          <w:rFonts w:ascii="宋体" w:hAnsi="宋体" w:cs="宋体" w:eastAsia="宋体"/>
          <w:sz w:val="56"/>
          <w:spacing w:val="0"/>
          <w:color w:val="000000"/>
          <w:b w:val="off"/>
          <w:i w:val="off"/>
        </w:rPr>
        <w:t>(一种特权)，并强行这种独占权呢?如果个人对正义的强行不</w:t>
      </w:r>
      <w:r>
        <w:rPr>
          <w:rFonts w:ascii="宋体" w:hAnsi="宋体" w:cs="宋体" w:eastAsia="宋体"/>
          <w:sz w:val="56"/>
          <w:spacing w:val="0"/>
          <w:color w:val="000000"/>
          <w:b w:val="off"/>
          <w:i w:val="off"/>
        </w:rPr>
        <w:t>违反任何人的权利，那么，因为他的行动而惩罚他</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(国家官员也</w:t>
      </w:r>
      <w:r>
        <w:rPr>
          <w:rFonts w:ascii="宋体" w:hAnsi="宋体" w:cs="宋体" w:eastAsia="宋体"/>
          <w:sz w:val="56"/>
          <w:spacing w:val="0"/>
          <w:color w:val="000000"/>
          <w:b w:val="off"/>
          <w:i w:val="off"/>
        </w:rPr>
        <w:t>实行这种行动)，就侵犯了他的权利，因而也就侵犯了道德的边</w:t>
      </w:r>
      <w:r>
        <w:rPr>
          <w:rFonts w:ascii="宋体" w:hAnsi="宋体" w:cs="宋体" w:eastAsia="宋体"/>
          <w:sz w:val="56"/>
          <w:spacing w:val="0"/>
          <w:color w:val="000000"/>
          <w:b w:val="off"/>
          <w:i w:val="off"/>
        </w:rPr>
        <w:t>际约束。按这种观点，独占对强力的使用权本身就是不道德的，</w:t>
      </w:r>
      <w:r>
        <w:rPr>
          <w:rFonts w:ascii="宋体" w:hAnsi="宋体" w:cs="宋体" w:eastAsia="宋体"/>
          <w:sz w:val="56"/>
          <w:spacing w:val="0"/>
          <w:color w:val="000000"/>
          <w:b w:val="off"/>
          <w:i w:val="off"/>
        </w:rPr>
        <w:t>就象通过强制性的国家税收进行再分配是不道德的一样。照管他</w:t>
      </w:r>
      <w:bookmarkEnd w:id="2119"/>
    </w:p>
    <w:p>
      <w:pPr>
        <w:pageBreakBefore w:val="off"/>
        <w:tabs/>
        <w:wordWrap w:val="off"/>
        <w:spacing w:before="300" w:after="0" w:line="740" w:lineRule="atLeast"/>
        <w:ind w:left="0" w:right="1400"/>
        <w:jc w:val="right"/>
        <w:textAlignment w:val="baseline"/>
        <w:rPr>
          <w:sz w:val="55"/>
        </w:rPr>
      </w:pPr>
      <w:bookmarkStart w:name="" w:id="2120"/>
      <w:r>
        <w:rPr>
          <w:rFonts w:ascii="黑体" w:hAnsi="黑体" w:cs="黑体" w:eastAsia="黑体"/>
          <w:sz w:val="55"/>
          <w:spacing w:val="0"/>
          <w:color w:val="000000"/>
          <w:b w:val="off"/>
          <w:i w:val="off"/>
        </w:rPr>
        <w:t>61</w:t>
      </w:r>
      <w:bookmarkEnd w:id="2120"/>
    </w:p>
    <w:p>
      <w:r>
        <w:t/>
      </w:r>
    </w:p>
    <w:p>
      <w:pPr>
        <w:sectPr>
          <w:footerReference r:id="rId234"/>
          <w:headerReference r:id="rId235" w:type="default"/>
          <w:type w:val="nextPage"/>
          <w:pgSz w:w="21700" w:h="31680"/>
          <w:pgMar w:left="2360" w:top="2200" w:right="2360" w:bottom="2200" w:header="1900" w:footer="1900"/>
          <w:cols w:num="1"/>
        </w:sectPr>
      </w:pPr>
    </w:p>
    <w:p>
      <w:pPr>
        <w:pageBreakBefore w:val="off"/>
        <w:tabs/>
        <w:wordWrap w:val="off"/>
        <w:spacing w:before="360" w:after="0" w:line="880" w:lineRule="atLeast"/>
        <w:ind w:left="160" w:right="0"/>
        <w:jc w:val="both"/>
        <w:textAlignment w:val="baseline"/>
        <w:rPr>
          <w:sz w:val="57"/>
        </w:rPr>
      </w:pPr>
      <w:bookmarkStart w:name="" w:id="2121"/>
      <w:r>
        <w:rPr>
          <w:rFonts w:ascii="仿宋" w:hAnsi="仿宋" w:cs="仿宋" w:eastAsia="仿宋"/>
          <w:sz w:val="57"/>
          <w:spacing w:val="0"/>
          <w:color w:val="000000"/>
          <w:b w:val="off"/>
          <w:i w:val="off"/>
        </w:rPr>
        <w:t>们自己事业的和平的个人，并没有侵犯他人的权利。拒绝为某人</w:t>
      </w:r>
      <w:r>
        <w:rPr>
          <w:rFonts w:ascii="仿宋" w:hAnsi="仿宋" w:cs="仿宋" w:eastAsia="仿宋"/>
          <w:sz w:val="57"/>
          <w:spacing w:val="0"/>
          <w:color w:val="000000"/>
          <w:b w:val="off"/>
          <w:i w:val="off"/>
        </w:rPr>
        <w:t>购买某种东西也并不构成对某人权利的侵犯（你不必专门负起一</w:t>
      </w:r>
      <w:r>
        <w:rPr>
          <w:rFonts w:ascii="仿宋" w:hAnsi="仿宋" w:cs="仿宋" w:eastAsia="仿宋"/>
          <w:sz w:val="57"/>
          <w:spacing w:val="0"/>
          <w:color w:val="000000"/>
          <w:b w:val="off"/>
          <w:i w:val="off"/>
        </w:rPr>
        <w:t>种购买的义务）。因此，这一论证继续认为：如果一个人不为他</w:t>
      </w:r>
      <w:r>
        <w:rPr>
          <w:rFonts w:ascii="仿宋" w:hAnsi="仿宋" w:cs="仿宋" w:eastAsia="仿宋"/>
          <w:sz w:val="57"/>
          <w:spacing w:val="0"/>
          <w:color w:val="000000"/>
          <w:b w:val="off"/>
          <w:i w:val="off"/>
        </w:rPr>
        <w:t>人的受保护而捐献，国家就以惩罚相威胁的话，国家和它的官员</w:t>
      </w:r>
      <w:r>
        <w:rPr>
          <w:rFonts w:ascii="仿宋" w:hAnsi="仿宋" w:cs="仿宋" w:eastAsia="仿宋"/>
          <w:sz w:val="57"/>
          <w:spacing w:val="0"/>
          <w:color w:val="000000"/>
          <w:b w:val="off"/>
          <w:i w:val="off"/>
        </w:rPr>
        <w:t>就侵犯了他的权利。在以某种假如由私人来做即是对他权利的侵</w:t>
      </w:r>
      <w:r>
        <w:rPr>
          <w:rFonts w:ascii="仿宋" w:hAnsi="仿宋" w:cs="仿宋" w:eastAsia="仿宋"/>
          <w:sz w:val="57"/>
          <w:spacing w:val="0"/>
          <w:color w:val="000000"/>
          <w:b w:val="off"/>
          <w:i w:val="off"/>
        </w:rPr>
        <w:t>犯的事情来威胁他时，他们违反了道德的约束。</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12560300</wp:posOffset>
                </wp:positionV>
                <wp:extent cx="584200" cy="533400"/>
                <wp:wrapNone/>
                <wp:docPr id="24" name="文本框 24"/>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2122"/>
                            <w:r>
                              <w:rPr>
                                <w:rFonts w:ascii="仿宋" w:hAnsi="仿宋" w:cs="仿宋" w:eastAsia="仿宋"/>
                                <w:sz w:val="57"/>
                                <w:spacing w:val="0"/>
                                <w:color w:val="000000"/>
                                <w:b w:val="off"/>
                                <w:i w:val="off"/>
                              </w:rPr>
                              <w:t>53</w:t>
                            </w:r>
                            <w:bookmarkEnd w:id="2122"/>
                          </w:p>
                        </w:txbxContent>
                      </wps:txbx>
                      <wps:bodyPr wrap="square" lIns="0" rIns="0" tIns="0" bIns="0" vert="horz" anchor="t">
                        <a:noAutofit/>
                      </wps:bodyPr>
                    </wps:wsp>
                  </a:graphicData>
                </a:graphic>
              </wp:anchor>
            </w:drawing>
          </mc:Choice>
          <mc:Fallback>
            <w:pict>
              <v:shape type="#_x0000_t202" filled="f" stroked="f" style="margin-left:92pt;margin-top:989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2123"/>
                      <w:r>
                        <w:rPr>
                          <w:rFonts w:ascii="仿宋" w:hAnsi="仿宋" w:cs="仿宋" w:eastAsia="仿宋"/>
                          <w:sz w:val="57"/>
                          <w:spacing w:val="0"/>
                          <w:color w:val="000000"/>
                          <w:b w:val="off"/>
                          <w:i w:val="off"/>
                        </w:rPr>
                        <w:t>53</w:t>
                      </w:r>
                      <w:bookmarkEnd w:id="2123"/>
                    </w:p>
                  </w:txbxContent>
                </v:textbox>
              </v:shape>
            </w:pict>
          </mc:Fallback>
        </mc:AlternateContent>
      </w:r>
      <w:bookmarkEnd w:id="2121"/>
    </w:p>
    <w:p>
      <w:pPr>
        <w:pageBreakBefore w:val="off"/>
        <w:tabs/>
        <w:wordWrap w:val="off"/>
        <w:spacing w:before="0" w:after="0" w:line="880" w:lineRule="atLeast"/>
        <w:ind w:left="0" w:right="40" w:firstLine="1280"/>
        <w:jc w:val="both"/>
        <w:textAlignment w:val="baseline"/>
        <w:rPr>
          <w:sz w:val="57"/>
        </w:rPr>
      </w:pPr>
      <w:bookmarkStart w:name="" w:id="2124"/>
      <w:r>
        <w:rPr>
          <w:rFonts w:ascii="仿宋" w:hAnsi="仿宋" w:cs="仿宋" w:eastAsia="仿宋"/>
          <w:sz w:val="57"/>
          <w:spacing w:val="0"/>
          <w:color w:val="000000"/>
          <w:b w:val="off"/>
          <w:i w:val="off"/>
        </w:rPr>
        <w:t>为了达到一个可以明确辨认为是国家的实体，我们必须展</w:t>
      </w:r>
      <w:r>
        <w:rPr>
          <w:rFonts w:ascii="仿宋" w:hAnsi="仿宋" w:cs="仿宋" w:eastAsia="仿宋"/>
          <w:sz w:val="57"/>
          <w:spacing w:val="0"/>
          <w:color w:val="000000"/>
          <w:b w:val="off"/>
          <w:i w:val="off"/>
        </w:rPr>
        <w:t>示：(1)一个超弱意义的国家是怎样从私人保护社团的体系中产</w:t>
      </w:r>
      <w:r>
        <w:rPr>
          <w:rFonts w:ascii="仿宋" w:hAnsi="仿宋" w:cs="仿宋" w:eastAsia="仿宋"/>
          <w:sz w:val="57"/>
          <w:spacing w:val="0"/>
          <w:color w:val="000000"/>
          <w:b w:val="off"/>
          <w:i w:val="off"/>
        </w:rPr>
        <w:t>生的；(2)超弱意义的国家是怎样转变为最弱意义的国家的，</w:t>
      </w:r>
      <w:r>
        <w:rPr>
          <w:rFonts w:ascii="仿宋" w:hAnsi="仿宋" w:cs="仿宋" w:eastAsia="仿宋"/>
          <w:sz w:val="57"/>
          <w:spacing w:val="0"/>
          <w:color w:val="000000"/>
          <w:b w:val="off"/>
          <w:i w:val="off"/>
        </w:rPr>
        <w:t>它是如何产生那种作为最弱意义国家所提供的保护性服务的一</w:t>
      </w:r>
      <w:r>
        <w:rPr>
          <w:rFonts w:ascii="仿宋" w:hAnsi="仿宋" w:cs="仿宋" w:eastAsia="仿宋"/>
          <w:sz w:val="57"/>
          <w:spacing w:val="0"/>
          <w:color w:val="000000"/>
          <w:b w:val="off"/>
          <w:i w:val="off"/>
        </w:rPr>
        <w:t>般条件的再分配的。为了说明最弱意义国家在道德上是合法</w:t>
      </w:r>
      <w:r>
        <w:rPr>
          <w:rFonts w:ascii="仿宋" w:hAnsi="仿宋" w:cs="仿宋" w:eastAsia="仿宋"/>
          <w:sz w:val="57"/>
          <w:spacing w:val="0"/>
          <w:color w:val="000000"/>
          <w:b w:val="off"/>
          <w:i w:val="off"/>
        </w:rPr>
        <w:t>的，说明它本身并非不道德的，我们就必须也说明在(1)和(2)中</w:t>
      </w:r>
      <w:r>
        <w:rPr>
          <w:rFonts w:ascii="仿宋" w:hAnsi="仿宋" w:cs="仿宋" w:eastAsia="仿宋"/>
          <w:sz w:val="57"/>
          <w:spacing w:val="0"/>
          <w:color w:val="000000"/>
          <w:b w:val="off"/>
          <w:i w:val="off"/>
        </w:rPr>
        <w:t>的每一转换在道德上都是合法的。在本书第一编的其余部分，我</w:t>
      </w:r>
      <w:r>
        <w:rPr>
          <w:rFonts w:ascii="仿宋" w:hAnsi="仿宋" w:cs="仿宋" w:eastAsia="仿宋"/>
          <w:sz w:val="57"/>
          <w:spacing w:val="0"/>
          <w:color w:val="000000"/>
          <w:b w:val="off"/>
          <w:i w:val="off"/>
        </w:rPr>
        <w:t>们将说明这些转换是怎样出现的，说明每个转换在道德上都是可</w:t>
      </w:r>
      <w:r>
        <w:rPr>
          <w:rFonts w:ascii="仿宋" w:hAnsi="仿宋" w:cs="仿宋" w:eastAsia="仿宋"/>
          <w:sz w:val="57"/>
          <w:spacing w:val="0"/>
          <w:color w:val="000000"/>
          <w:b w:val="off"/>
          <w:i w:val="off"/>
        </w:rPr>
        <w:t>允许的。我们将论证说，第一个转换——即从一种私人保护机构</w:t>
      </w:r>
      <w:r>
        <w:rPr>
          <w:rFonts w:ascii="仿宋" w:hAnsi="仿宋" w:cs="仿宋" w:eastAsia="仿宋"/>
          <w:sz w:val="57"/>
          <w:spacing w:val="0"/>
          <w:color w:val="000000"/>
          <w:b w:val="off"/>
          <w:i w:val="off"/>
        </w:rPr>
        <w:t>体系到一个超弱意义国家的转换，将由一种不侵犯任何人权利</w:t>
      </w:r>
      <w:r>
        <w:rPr>
          <w:rFonts w:ascii="仿宋" w:hAnsi="仿宋" w:cs="仿宋" w:eastAsia="仿宋"/>
          <w:sz w:val="57"/>
          <w:spacing w:val="0"/>
          <w:color w:val="000000"/>
          <w:b w:val="off"/>
          <w:i w:val="off"/>
        </w:rPr>
        <w:t>的、在道德上可允许的方式由一只看不见的手推动产生，其次，我</w:t>
      </w:r>
      <w:r>
        <w:rPr>
          <w:rFonts w:ascii="仿宋" w:hAnsi="仿宋" w:cs="仿宋" w:eastAsia="仿宋"/>
          <w:sz w:val="57"/>
          <w:spacing w:val="0"/>
          <w:color w:val="000000"/>
          <w:b w:val="off"/>
          <w:i w:val="off"/>
        </w:rPr>
        <w:t>们要论证说，从一个超弱意义的国家到一个最弱意义的国家的转</w:t>
      </w:r>
      <w:r>
        <w:rPr>
          <w:rFonts w:ascii="仿宋" w:hAnsi="仿宋" w:cs="仿宋" w:eastAsia="仿宋"/>
          <w:sz w:val="57"/>
          <w:spacing w:val="0"/>
          <w:color w:val="000000"/>
          <w:b w:val="off"/>
          <w:i w:val="off"/>
        </w:rPr>
        <w:t>换，也必然合乎道德地产生，个人若在超弱意义的国家内坚持一</w:t>
      </w:r>
      <w:r>
        <w:rPr>
          <w:rFonts w:ascii="仿宋" w:hAnsi="仿宋" w:cs="仿宋" w:eastAsia="仿宋"/>
          <w:sz w:val="57"/>
          <w:spacing w:val="0"/>
          <w:color w:val="000000"/>
          <w:b w:val="off"/>
          <w:i w:val="off"/>
        </w:rPr>
        <w:t>种独占权，却不为所有人的受保护出资，在道德上将是不许可</w:t>
      </w:r>
      <w:r>
        <w:rPr>
          <w:rFonts w:ascii="仿宋" w:hAnsi="仿宋" w:cs="仿宋" w:eastAsia="仿宋"/>
          <w:sz w:val="57"/>
          <w:spacing w:val="0"/>
          <w:color w:val="000000"/>
          <w:b w:val="off"/>
          <w:i w:val="off"/>
        </w:rPr>
        <w:t>的，即使这要求某种专门的“再分配”。超弱意义国家的运作者，</w:t>
      </w:r>
      <w:r>
        <w:rPr>
          <w:rFonts w:ascii="仿宋" w:hAnsi="仿宋" w:cs="仿宋" w:eastAsia="仿宋"/>
          <w:sz w:val="57"/>
          <w:spacing w:val="0"/>
          <w:color w:val="000000"/>
          <w:b w:val="off"/>
          <w:i w:val="off"/>
        </w:rPr>
        <w:t>在道德上有义务创造最弱意义的国家，第一编的其余部分就试图</w:t>
      </w:r>
      <w:r>
        <w:rPr>
          <w:rFonts w:ascii="仿宋" w:hAnsi="仿宋" w:cs="仿宋" w:eastAsia="仿宋"/>
          <w:sz w:val="57"/>
          <w:spacing w:val="0"/>
          <w:color w:val="000000"/>
          <w:b w:val="off"/>
          <w:i w:val="off"/>
        </w:rPr>
        <w:t>证明这一最弱意义的国家，在第二编中，我们论证说，任何比最</w:t>
      </w:r>
      <w:r>
        <w:rPr>
          <w:rFonts w:ascii="仿宋" w:hAnsi="仿宋" w:cs="仿宋" w:eastAsia="仿宋"/>
          <w:sz w:val="57"/>
          <w:spacing w:val="0"/>
          <w:color w:val="000000"/>
          <w:b w:val="off"/>
          <w:i w:val="off"/>
        </w:rPr>
        <w:t>弱意义的国家更有权力、或管事更多的国家都不是合法的或者可</w:t>
      </w:r>
      <w:r>
        <w:rPr>
          <w:rFonts w:ascii="仿宋" w:hAnsi="仿宋" w:cs="仿宋" w:eastAsia="仿宋"/>
          <w:sz w:val="57"/>
          <w:spacing w:val="0"/>
          <w:color w:val="000000"/>
          <w:b w:val="off"/>
          <w:i w:val="off"/>
        </w:rPr>
        <w:t>证明的，因此第一编证明了所有能够证明的东西。在第三编中，</w:t>
      </w:r>
      <w:r>
        <w:rPr>
          <w:rFonts w:ascii="仿宋" w:hAnsi="仿宋" w:cs="仿宋" w:eastAsia="仿宋"/>
          <w:sz w:val="57"/>
          <w:spacing w:val="0"/>
          <w:color w:val="000000"/>
          <w:b w:val="off"/>
          <w:i w:val="off"/>
        </w:rPr>
        <w:t>我们论证说，第二编的结论并不是一个不幸的结论。最弱意义的</w:t>
      </w:r>
      <w:r>
        <w:rPr>
          <w:rFonts w:ascii="仿宋" w:hAnsi="仿宋" w:cs="仿宋" w:eastAsia="仿宋"/>
          <w:sz w:val="57"/>
          <w:spacing w:val="0"/>
          <w:color w:val="000000"/>
          <w:b w:val="off"/>
          <w:i w:val="off"/>
        </w:rPr>
        <w:t>国家除了是唯一正当的国家之外，也并非是没有吸引力的国家。</w:t>
      </w:r>
      <w:bookmarkEnd w:id="2124"/>
    </w:p>
    <w:p>
      <w:pPr>
        <w:pageBreakBefore w:val="off"/>
        <w:tabs/>
        <w:wordWrap w:val="off"/>
        <w:spacing w:before="0" w:after="0" w:line="580" w:lineRule="exact"/>
        <w:ind w:left="0" w:right="0"/>
        <w:jc w:val="both"/>
        <w:textAlignment w:val="baseline"/>
        <w:rPr>
          <w:sz w:val="50"/>
        </w:rPr>
      </w:pPr>
      <w:bookmarkStart w:name="" w:id="2125"/>
      <w:r>
        <w:rPr>
          <w:rFonts w:ascii="宋体" w:hAnsi="宋体" w:cs="宋体" w:eastAsia="宋体"/>
          <w:sz w:val="50"/>
          <w:spacing w:val="0"/>
          <w:color w:val="000000"/>
          <w:b w:val="off"/>
          <w:i w:val="off"/>
        </w:rPr>
        <w:t/>
      </w:r>
      <w:bookmarkEnd w:id="2125"/>
    </w:p>
    <w:p>
      <w:pPr>
        <w:pageBreakBefore w:val="off"/>
        <w:tabs/>
        <w:wordWrap w:val="off"/>
        <w:spacing w:before="0" w:after="0" w:line="580" w:lineRule="exact"/>
        <w:ind w:left="0" w:right="0"/>
        <w:jc w:val="both"/>
        <w:textAlignment w:val="baseline"/>
        <w:rPr>
          <w:sz w:val="50"/>
        </w:rPr>
      </w:pPr>
      <w:bookmarkStart w:name="" w:id="2126"/>
      <w:r>
        <w:rPr>
          <w:rFonts w:ascii="宋体" w:hAnsi="宋体" w:cs="宋体" w:eastAsia="宋体"/>
          <w:sz w:val="50"/>
          <w:spacing w:val="0"/>
          <w:color w:val="000000"/>
          <w:b w:val="off"/>
          <w:i w:val="off"/>
        </w:rPr>
        <w:t/>
      </w:r>
      <w:bookmarkEnd w:id="2126"/>
    </w:p>
    <w:p>
      <w:pPr>
        <w:pageBreakBefore w:val="off"/>
        <w:tabs/>
        <w:wordWrap w:val="off"/>
        <w:spacing w:before="0" w:after="0" w:line="580" w:lineRule="exact"/>
        <w:ind w:left="0" w:right="0"/>
        <w:jc w:val="both"/>
        <w:textAlignment w:val="baseline"/>
        <w:rPr>
          <w:sz w:val="50"/>
        </w:rPr>
      </w:pPr>
      <w:bookmarkStart w:name="" w:id="2127"/>
      <w:r>
        <w:rPr>
          <w:rFonts w:ascii="宋体" w:hAnsi="宋体" w:cs="宋体" w:eastAsia="宋体"/>
          <w:sz w:val="50"/>
          <w:spacing w:val="0"/>
          <w:color w:val="000000"/>
          <w:b w:val="off"/>
          <w:i w:val="off"/>
        </w:rPr>
        <w:t/>
      </w:r>
      <w:bookmarkEnd w:id="2127"/>
    </w:p>
    <w:p>
      <w:pPr>
        <w:pageBreakBefore w:val="off"/>
        <w:tabs/>
        <w:wordWrap w:val="off"/>
        <w:spacing w:before="0" w:after="0" w:line="680" w:lineRule="atLeast"/>
        <w:ind w:left="480" w:right="0"/>
        <w:jc w:val="both"/>
        <w:textAlignment w:val="baseline"/>
        <w:rPr>
          <w:sz w:val="50"/>
        </w:rPr>
      </w:pPr>
      <w:bookmarkStart w:name="" w:id="2128"/>
      <w:r>
        <w:rPr>
          <w:rFonts w:ascii="黑体" w:hAnsi="黑体" w:cs="黑体" w:eastAsia="黑体"/>
          <w:sz w:val="50"/>
          <w:spacing w:val="0"/>
          <w:color w:val="000000"/>
          <w:b w:val="off"/>
          <w:i w:val="off"/>
        </w:rPr>
        <w:t>62</w:t>
      </w:r>
      <w:bookmarkEnd w:id="2128"/>
    </w:p>
    <w:p>
      <w:r>
        <w:t/>
      </w:r>
    </w:p>
    <w:p>
      <w:pPr>
        <w:sectPr>
          <w:footerReference r:id="rId236"/>
          <w:headerReference r:id="rId237" w:type="default"/>
          <w:type w:val="nextPage"/>
          <w:pgSz w:w="21700" w:h="31680"/>
          <w:pgMar w:left="2660" w:top="2280" w:right="2660" w:bottom="2280" w:header="1980" w:footer="1980"/>
          <w:cols w:num="1"/>
        </w:sectPr>
      </w:pPr>
    </w:p>
    <w:p>
      <w:pPr>
        <w:pageBreakBefore w:val="off"/>
        <w:tabs/>
        <w:wordWrap w:val="off"/>
        <w:spacing w:before="180" w:after="0" w:line="1280" w:lineRule="atLeast"/>
        <w:ind w:left="140" w:right="0"/>
        <w:jc w:val="both"/>
        <w:textAlignment w:val="baseline"/>
        <w:rPr>
          <w:sz w:val="95"/>
        </w:rPr>
      </w:pPr>
      <w:bookmarkStart w:name="" w:id="2129"/>
      <w:r>
        <w:rPr>
          <w:rFonts w:ascii="黑体" w:hAnsi="黑体" w:cs="黑体" w:eastAsia="黑体"/>
          <w:sz w:val="95"/>
          <w:spacing w:val="0"/>
          <w:color w:val="000000"/>
          <w:b w:val="on"/>
          <w:i w:val="off"/>
        </w:rPr>
        <w:t>第 四 章</w:t>
      </w:r>
      <w:bookmarkEnd w:id="2129"/>
    </w:p>
    <w:p>
      <w:pPr>
        <w:pageBreakBefore w:val="off"/>
        <w:tabs/>
        <w:wordWrap w:val="off"/>
        <w:spacing w:before="0" w:after="0" w:line="1160" w:lineRule="exact"/>
        <w:ind w:left="0" w:right="0"/>
        <w:jc w:val="both"/>
        <w:textAlignment w:val="baseline"/>
        <w:rPr>
          <w:sz w:val="95"/>
        </w:rPr>
      </w:pPr>
      <w:bookmarkStart w:name="" w:id="2130"/>
      <w:r>
        <w:rPr>
          <w:rFonts w:ascii="宋体" w:hAnsi="宋体" w:cs="宋体" w:eastAsia="宋体"/>
          <w:sz w:val="95"/>
          <w:spacing w:val="0"/>
          <w:color w:val="000000"/>
          <w:b w:val="off"/>
          <w:i w:val="off"/>
        </w:rPr>
        <w:t/>
      </w:r>
      <w:bookmarkEnd w:id="2130"/>
    </w:p>
    <w:p>
      <w:pPr>
        <w:pageBreakBefore w:val="off"/>
        <w:tabs/>
        <w:wordWrap w:val="off"/>
        <w:spacing w:before="0" w:after="0" w:line="1160" w:lineRule="exact"/>
        <w:ind w:left="0" w:right="0"/>
        <w:jc w:val="both"/>
        <w:textAlignment w:val="baseline"/>
        <w:rPr>
          <w:sz w:val="95"/>
        </w:rPr>
      </w:pPr>
      <w:bookmarkStart w:name="" w:id="2131"/>
      <w:r>
        <w:rPr>
          <w:rFonts w:ascii="宋体" w:hAnsi="宋体" w:cs="宋体" w:eastAsia="宋体"/>
          <w:sz w:val="95"/>
          <w:spacing w:val="0"/>
          <w:color w:val="000000"/>
          <w:b w:val="off"/>
          <w:i w:val="off"/>
        </w:rPr>
        <w:t/>
      </w:r>
      <w:bookmarkEnd w:id="2131"/>
    </w:p>
    <w:p>
      <w:pPr>
        <w:pageBreakBefore w:val="off"/>
        <w:tabs/>
        <w:wordWrap w:val="off"/>
        <w:spacing w:before="0" w:after="0" w:line="1160" w:lineRule="exact"/>
        <w:ind w:left="0" w:right="0"/>
        <w:jc w:val="both"/>
        <w:textAlignment w:val="baseline"/>
        <w:rPr>
          <w:sz w:val="95"/>
        </w:rPr>
      </w:pPr>
      <w:bookmarkStart w:name="" w:id="2132"/>
      <w:r>
        <w:rPr>
          <w:rFonts w:ascii="宋体" w:hAnsi="宋体" w:cs="宋体" w:eastAsia="宋体"/>
          <w:sz w:val="95"/>
          <w:spacing w:val="0"/>
          <w:color w:val="000000"/>
          <w:b w:val="off"/>
          <w:i w:val="off"/>
        </w:rPr>
        <w:t/>
      </w:r>
      <w:bookmarkEnd w:id="2132"/>
    </w:p>
    <w:p>
      <w:pPr>
        <w:pageBreakBefore w:val="off"/>
        <w:tabs/>
        <w:wordWrap w:val="off"/>
        <w:spacing w:before="0" w:after="0" w:line="1220" w:lineRule="atLeast"/>
        <w:ind w:left="0" w:right="300"/>
        <w:jc w:val="right"/>
        <w:textAlignment w:val="baseline"/>
        <w:rPr>
          <w:sz w:val="90"/>
        </w:rPr>
      </w:pPr>
      <w:bookmarkStart w:name="" w:id="2133"/>
      <w:r>
        <w:rPr>
          <w:rFonts w:ascii="宋体" w:hAnsi="宋体" w:cs="宋体" w:eastAsia="宋体"/>
          <w:sz w:val="90"/>
          <w:spacing w:val="0"/>
          <w:color w:val="000000"/>
          <w:b w:val="off"/>
          <w:i w:val="off"/>
        </w:rPr>
        <w:t>禁止、赔偿与冒险</w:t>
      </w:r>
      <w:bookmarkEnd w:id="2133"/>
    </w:p>
    <w:p>
      <w:pPr>
        <w:pageBreakBefore w:val="off"/>
        <w:tabs/>
        <w:wordWrap w:val="off"/>
        <w:spacing w:before="0" w:after="0" w:line="740" w:lineRule="exact"/>
        <w:ind w:left="0" w:right="0"/>
        <w:jc w:val="right"/>
        <w:textAlignment w:val="baseline"/>
        <w:rPr>
          <w:sz w:val="59"/>
        </w:rPr>
      </w:pPr>
      <w:bookmarkStart w:name="" w:id="2134"/>
      <w:r>
        <w:rPr>
          <w:rFonts w:ascii="宋体" w:hAnsi="宋体" w:cs="宋体" w:eastAsia="宋体"/>
          <w:sz w:val="59"/>
          <w:spacing w:val="0"/>
          <w:color w:val="000000"/>
          <w:b w:val="off"/>
          <w:i w:val="off"/>
        </w:rPr>
        <w:t/>
      </w:r>
      <w:bookmarkEnd w:id="2134"/>
    </w:p>
    <w:p>
      <w:pPr>
        <w:pageBreakBefore w:val="off"/>
        <w:tabs/>
        <w:wordWrap w:val="off"/>
        <w:spacing w:before="0" w:after="0" w:line="800" w:lineRule="atLeast"/>
        <w:ind w:left="0" w:right="0"/>
        <w:jc w:val="center"/>
        <w:textAlignment w:val="baseline"/>
        <w:rPr>
          <w:sz w:val="59"/>
        </w:rPr>
      </w:pPr>
      <w:bookmarkStart w:name="" w:id="2135"/>
      <w:r>
        <w:rPr>
          <w:rFonts w:ascii="黑体" w:hAnsi="黑体" w:cs="黑体" w:eastAsia="黑体"/>
          <w:sz w:val="59"/>
          <w:spacing w:val="0"/>
          <w:color w:val="000000"/>
          <w:b w:val="on"/>
          <w:i w:val="off"/>
        </w:rPr>
        <w:t>独立者与支配性保护机构</w:t>
      </w:r>
      <w:bookmarkEnd w:id="2135"/>
    </w:p>
    <w:p>
      <w:pPr>
        <w:pageBreakBefore w:val="off"/>
        <w:tabs/>
        <w:wordWrap w:val="off"/>
        <w:spacing w:before="0" w:after="0" w:line="980" w:lineRule="atLeast"/>
        <w:ind w:left="140" w:right="400" w:firstLine="1220"/>
        <w:jc w:val="both"/>
        <w:textAlignment w:val="baseline"/>
        <w:rPr>
          <w:sz w:val="58"/>
        </w:rPr>
      </w:pPr>
      <w:bookmarkStart w:name="" w:id="2136"/>
      <w:r>
        <w:rPr>
          <w:rFonts w:ascii="宋体" w:hAnsi="宋体" w:cs="宋体" w:eastAsia="宋体"/>
          <w:sz w:val="58"/>
          <w:spacing w:val="0"/>
          <w:color w:val="000000"/>
          <w:b w:val="off"/>
          <w:i w:val="off"/>
        </w:rPr>
        <w:t>现在让我们假设一大群人和一个保护机构打交道的地区，也</w:t>
      </w:r>
      <w:r>
        <w:rPr>
          <w:rFonts w:ascii="宋体" w:hAnsi="宋体" w:cs="宋体" w:eastAsia="宋体"/>
          <w:sz w:val="58"/>
          <w:spacing w:val="0"/>
          <w:color w:val="000000"/>
          <w:b w:val="off"/>
          <w:i w:val="off"/>
        </w:rPr>
        <w:t>散住着一些不和这个保护机构打交道的较小团体，这很少的一些</w:t>
      </w:r>
      <w:r>
        <w:rPr>
          <w:rFonts w:ascii="宋体" w:hAnsi="宋体" w:cs="宋体" w:eastAsia="宋体"/>
          <w:sz w:val="58"/>
          <w:spacing w:val="0"/>
          <w:color w:val="000000"/>
          <w:b w:val="off"/>
          <w:i w:val="off"/>
        </w:rPr>
        <w:t>独立者</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(甚至只有一个人)，联合地或者个别地强行他们自己反</w:t>
      </w:r>
      <w:r>
        <w:rPr>
          <w:rFonts w:ascii="宋体" w:hAnsi="宋体" w:cs="宋体" w:eastAsia="宋体"/>
          <w:sz w:val="58"/>
          <w:spacing w:val="0"/>
          <w:color w:val="000000"/>
          <w:b w:val="off"/>
          <w:i w:val="off"/>
        </w:rPr>
        <w:t>对一个人或者全体</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(包括那些保护机构的委托人)的权利。假如</w:t>
      </w:r>
      <w:r>
        <w:rPr>
          <w:rFonts w:ascii="宋体" w:hAnsi="宋体" w:cs="宋体" w:eastAsia="宋体"/>
          <w:sz w:val="58"/>
          <w:spacing w:val="0"/>
          <w:color w:val="000000"/>
          <w:b w:val="off"/>
          <w:i w:val="off"/>
        </w:rPr>
        <w:t>美洲土著不被赶出他们的家园，假如有些人拒绝和周围的社会发</w:t>
      </w:r>
      <w:r>
        <w:rPr>
          <w:rFonts w:ascii="宋体" w:hAnsi="宋体" w:cs="宋体" w:eastAsia="宋体"/>
          <w:sz w:val="58"/>
          <w:spacing w:val="0"/>
          <w:color w:val="000000"/>
          <w:b w:val="off"/>
          <w:i w:val="off"/>
        </w:rPr>
        <w:t>生关系，那就可能发生这种状况。洛克认为，不可以强迫任何人</w:t>
      </w:r>
      <w:r>
        <w:rPr>
          <w:rFonts w:ascii="宋体" w:hAnsi="宋体" w:cs="宋体" w:eastAsia="宋体"/>
          <w:sz w:val="58"/>
          <w:spacing w:val="0"/>
          <w:color w:val="000000"/>
          <w:b w:val="off"/>
          <w:i w:val="off"/>
        </w:rPr>
        <w:t>进入公民社会，有些人可能切断他们与社会联系而逗留在自然状</w:t>
      </w:r>
      <w:r>
        <w:rPr>
          <w:rFonts w:ascii="宋体" w:hAnsi="宋体" w:cs="宋体" w:eastAsia="宋体"/>
          <w:sz w:val="58"/>
          <w:spacing w:val="0"/>
          <w:color w:val="000000"/>
          <w:b w:val="off"/>
          <w:i w:val="off"/>
        </w:rPr>
        <w:t>态的自由中，即使大多数人愿意进入公民社会</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(第95节)。①</w:t>
      </w:r>
      <w:bookmarkEnd w:id="2136"/>
    </w:p>
    <w:p>
      <w:pPr>
        <w:pageBreakBefore w:val="off"/>
        <w:tabs/>
        <w:wordWrap w:val="off"/>
        <w:spacing w:before="0" w:after="0" w:line="980" w:lineRule="atLeast"/>
        <w:ind w:left="140" w:right="0" w:firstLine="1220"/>
        <w:jc w:val="both"/>
        <w:textAlignment w:val="baseline"/>
        <w:rPr>
          <w:sz w:val="58"/>
        </w:rPr>
      </w:pPr>
      <w:bookmarkStart w:name="" w:id="2137"/>
      <w:r>
        <w:rPr>
          <w:rFonts w:ascii="宋体" w:hAnsi="宋体" w:cs="宋体" w:eastAsia="宋体"/>
          <w:sz w:val="58"/>
          <w:spacing w:val="0"/>
          <w:color w:val="000000"/>
          <w:b w:val="off"/>
          <w:i w:val="off"/>
        </w:rPr>
        <w:t>保护性社团及其成员可以怎样处理这件事呢?他们可能试图</w:t>
      </w:r>
      <w:r>
        <w:rPr>
          <w:rFonts w:ascii="宋体" w:hAnsi="宋体" w:cs="宋体" w:eastAsia="宋体"/>
          <w:sz w:val="58"/>
          <w:spacing w:val="0"/>
          <w:color w:val="000000"/>
          <w:b w:val="off"/>
          <w:i w:val="off"/>
        </w:rPr>
        <w:t>使他们与独立者们隔绝开来，通过禁止任何人与那些不愿放弃他</w:t>
      </w:r>
      <w:r>
        <w:rPr>
          <w:rFonts w:ascii="宋体" w:hAnsi="宋体" w:cs="宋体" w:eastAsia="宋体"/>
          <w:sz w:val="58"/>
          <w:spacing w:val="0"/>
          <w:color w:val="000000"/>
          <w:b w:val="off"/>
          <w:i w:val="off"/>
        </w:rPr>
        <w:t>们报复和惩罚权利的人打交道，然后，由这个保护社团支配的地</w:t>
      </w:r>
      <w:r>
        <w:rPr>
          <w:rFonts w:ascii="宋体" w:hAnsi="宋体" w:cs="宋体" w:eastAsia="宋体"/>
          <w:sz w:val="58"/>
          <w:spacing w:val="0"/>
          <w:color w:val="000000"/>
          <w:b w:val="off"/>
          <w:i w:val="off"/>
        </w:rPr>
        <w:t>区就可能类似于一块瑞士奶酪——既有外部的又有内部的边</w:t>
      </w:r>
      <w:r>
        <w:rPr>
          <w:rFonts w:ascii="宋体" w:hAnsi="宋体" w:cs="宋体" w:eastAsia="宋体"/>
          <w:sz w:val="58"/>
          <w:spacing w:val="0"/>
          <w:color w:val="000000"/>
          <w:b w:val="off"/>
          <w:i w:val="off"/>
        </w:rPr>
        <w:t>界。②但是这将留下与某些独立者联系的尖锐问题，这些独立者</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55</w:t>
      </w:r>
      <w:bookmarkEnd w:id="2137"/>
    </w:p>
    <w:p>
      <w:pPr>
        <w:pageBreakBefore w:val="off"/>
        <w:tabs/>
        <w:wordWrap w:val="off"/>
        <w:spacing w:before="0" w:after="0" w:line="980" w:lineRule="atLeast"/>
        <w:ind w:left="220" w:right="0"/>
        <w:jc w:val="both"/>
        <w:textAlignment w:val="baseline"/>
        <w:rPr>
          <w:sz w:val="58"/>
        </w:rPr>
      </w:pPr>
      <w:bookmarkStart w:name="" w:id="2138"/>
      <w:r>
        <w:rPr>
          <w:rFonts w:ascii="宋体" w:hAnsi="宋体" w:cs="宋体" w:eastAsia="宋体"/>
          <w:sz w:val="58"/>
          <w:spacing w:val="0"/>
          <w:color w:val="000000"/>
          <w:u w:val="single"/>
          <w:b w:val="off"/>
          <w:i w:val="off"/>
        </w:rPr>
        <w:t xml:space="preserve">               </w:t>
      </w:r>
      <w:bookmarkEnd w:id="2138"/>
    </w:p>
    <w:p>
      <w:pPr>
        <w:pageBreakBefore w:val="off"/>
        <w:tabs/>
        <w:wordWrap w:val="off"/>
        <w:spacing w:before="0" w:after="0" w:line="640" w:lineRule="atLeast"/>
        <w:ind w:left="140" w:right="720" w:firstLine="880"/>
        <w:jc w:val="both"/>
        <w:textAlignment w:val="baseline"/>
        <w:rPr>
          <w:sz w:val="43"/>
        </w:rPr>
      </w:pPr>
      <w:bookmarkStart w:name="" w:id="2139"/>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可对照康德的以下观点：“每个人都可以用强力的手段迫使另一人进入一个</w:t>
      </w:r>
      <w:r>
        <w:rPr>
          <w:rFonts w:ascii="宋体" w:hAnsi="宋体" w:cs="宋体" w:eastAsia="宋体"/>
          <w:sz w:val="43"/>
          <w:spacing w:val="0"/>
          <w:color w:val="000000"/>
          <w:b w:val="off"/>
          <w:i w:val="off"/>
        </w:rPr>
        <w:t>司法社会。”《正义的形而上学因素》，J.拉德译，鲍布-米内尔公司1965年版，第44</w:t>
      </w:r>
      <w:r>
        <w:rPr>
          <w:rFonts w:ascii="宋体" w:hAnsi="宋体" w:cs="宋体" w:eastAsia="宋体"/>
          <w:sz w:val="43"/>
          <w:spacing w:val="0"/>
          <w:color w:val="000000"/>
          <w:b w:val="off"/>
          <w:i w:val="off"/>
        </w:rPr>
        <w:t>节。亦见我们第6章的进一步讨论。</w:t>
      </w:r>
      <w:bookmarkEnd w:id="2139"/>
    </w:p>
    <w:p>
      <w:pPr>
        <w:pageBreakBefore w:val="off"/>
        <w:tabs/>
        <w:wordWrap w:val="off"/>
        <w:spacing w:before="0" w:after="0" w:line="640" w:lineRule="atLeast"/>
        <w:ind w:left="140" w:right="780" w:firstLine="880"/>
        <w:jc w:val="both"/>
        <w:textAlignment w:val="baseline"/>
        <w:rPr>
          <w:sz w:val="43"/>
        </w:rPr>
      </w:pPr>
      <w:bookmarkStart w:name="" w:id="2140"/>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这种可能把一个人包围起来的情况，向一种考虑对所有道路和街道实行私</w:t>
      </w:r>
      <w:r>
        <w:rPr>
          <w:rFonts w:ascii="宋体" w:hAnsi="宋体" w:cs="宋体" w:eastAsia="宋体"/>
          <w:sz w:val="43"/>
          <w:spacing w:val="0"/>
          <w:color w:val="000000"/>
          <w:b w:val="off"/>
          <w:i w:val="off"/>
        </w:rPr>
        <w:t>有，而不留下任何公共通道的自由主义理论提出了难题。一个人可能通过购买</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另一个</w:t>
      </w:r>
      <w:r>
        <w:rPr>
          <w:rFonts w:ascii="宋体" w:hAnsi="宋体" w:cs="宋体" w:eastAsia="宋体"/>
          <w:sz w:val="43"/>
          <w:spacing w:val="0"/>
          <w:color w:val="000000"/>
          <w:b w:val="off"/>
          <w:i w:val="off"/>
        </w:rPr>
        <w:t>人周围的土地而把他圈住，使其不侵越就无法离开。说一个人若不从邻接土地的所有</w:t>
      </w:r>
      <w:r>
        <w:rPr>
          <w:rFonts w:ascii="宋体" w:hAnsi="宋体" w:cs="宋体" w:eastAsia="宋体"/>
          <w:sz w:val="43"/>
          <w:spacing w:val="0"/>
          <w:color w:val="000000"/>
          <w:b w:val="off"/>
          <w:i w:val="off"/>
        </w:rPr>
        <w:t>者那里获得进出的权利就不应去或在一个地方是不行的。即使我们不谈这样的问题，</w:t>
      </w:r>
      <w:bookmarkEnd w:id="2140"/>
    </w:p>
    <w:p>
      <w:pPr>
        <w:pageBreakBefore w:val="off"/>
        <w:tabs/>
        <w:wordWrap w:val="off"/>
        <w:spacing w:before="320" w:after="0" w:line="660" w:lineRule="atLeast"/>
        <w:ind w:left="0" w:right="1340"/>
        <w:jc w:val="right"/>
        <w:textAlignment w:val="baseline"/>
        <w:rPr>
          <w:sz w:val="49"/>
        </w:rPr>
      </w:pPr>
      <w:bookmarkStart w:name="" w:id="2141"/>
      <w:r>
        <w:rPr>
          <w:rFonts w:ascii="宋体" w:hAnsi="宋体" w:cs="宋体" w:eastAsia="宋体"/>
          <w:sz w:val="49"/>
          <w:spacing w:val="0"/>
          <w:color w:val="000000"/>
          <w:b w:val="off"/>
          <w:i w:val="off"/>
        </w:rPr>
        <w:t>63</w:t>
      </w:r>
      <w:bookmarkEnd w:id="2141"/>
    </w:p>
    <w:p>
      <w:r>
        <w:t/>
      </w:r>
    </w:p>
    <w:p>
      <w:pPr>
        <w:sectPr>
          <w:footerReference r:id="rId238"/>
          <w:headerReference r:id="rId239" w:type="default"/>
          <w:type w:val="nextPage"/>
          <w:pgSz w:w="21700" w:h="31680"/>
          <w:pgMar w:left="2360" w:top="2140" w:right="2360" w:bottom="2140" w:header="1840" w:footer="1840"/>
          <w:cols w:num="1"/>
        </w:sectPr>
      </w:pPr>
    </w:p>
    <w:p>
      <w:pPr>
        <w:pageBreakBefore w:val="off"/>
        <w:tabs/>
        <w:wordWrap w:val="off"/>
        <w:spacing w:before="400" w:after="0" w:line="880" w:lineRule="atLeast"/>
        <w:ind w:left="760" w:right="60"/>
        <w:jc w:val="both"/>
        <w:textAlignment w:val="baseline"/>
        <w:rPr>
          <w:sz w:val="57"/>
        </w:rPr>
      </w:pPr>
      <w:bookmarkStart w:name="" w:id="2142"/>
      <w:r>
        <w:rPr>
          <w:rFonts w:ascii="宋体" w:hAnsi="宋体" w:cs="宋体" w:eastAsia="宋体"/>
          <w:sz w:val="57"/>
          <w:spacing w:val="0"/>
          <w:color w:val="000000"/>
          <w:b w:val="off"/>
          <w:i w:val="off"/>
        </w:rPr>
        <w:t>有办法越过边界进行报复，或者有直升机可不侵越任何别人的地</w:t>
      </w:r>
      <w:r>
        <w:rPr>
          <w:rFonts w:ascii="宋体" w:hAnsi="宋体" w:cs="宋体" w:eastAsia="宋体"/>
          <w:sz w:val="57"/>
          <w:spacing w:val="0"/>
          <w:color w:val="000000"/>
          <w:b w:val="off"/>
          <w:i w:val="off"/>
        </w:rPr>
        <w:t>方而直趋损害了他的人。①</w:t>
      </w:r>
      <w:bookmarkEnd w:id="2142"/>
    </w:p>
    <w:p>
      <w:pPr>
        <w:pageBreakBefore w:val="off"/>
        <w:tabs/>
        <w:wordWrap w:val="off"/>
        <w:spacing w:before="0" w:after="0" w:line="880" w:lineRule="atLeast"/>
        <w:ind w:left="760" w:right="100" w:firstLine="1100"/>
        <w:jc w:val="both"/>
        <w:textAlignment w:val="baseline"/>
        <w:rPr>
          <w:sz w:val="57"/>
        </w:rPr>
      </w:pPr>
      <w:bookmarkStart w:name="" w:id="2143"/>
      <w:r>
        <w:rPr>
          <w:rFonts w:ascii="宋体" w:hAnsi="宋体" w:cs="宋体" w:eastAsia="宋体"/>
          <w:sz w:val="57"/>
          <w:spacing w:val="0"/>
          <w:color w:val="000000"/>
          <w:b w:val="off"/>
          <w:i w:val="off"/>
        </w:rPr>
        <w:t>代替(或补充)地理上隔绝独立者的尝试，保护机构也可能</w:t>
      </w:r>
      <w:r>
        <w:rPr>
          <w:rFonts w:ascii="宋体" w:hAnsi="宋体" w:cs="宋体" w:eastAsia="宋体"/>
          <w:sz w:val="57"/>
          <w:spacing w:val="0"/>
          <w:color w:val="000000"/>
          <w:b w:val="off"/>
          <w:i w:val="off"/>
        </w:rPr>
        <w:t>对那些错误地强行他们的报复、惩罚和索取赔偿的权利的独立者</w:t>
      </w:r>
      <w:r>
        <w:rPr>
          <w:rFonts w:ascii="宋体" w:hAnsi="宋体" w:cs="宋体" w:eastAsia="宋体"/>
          <w:sz w:val="57"/>
          <w:spacing w:val="0"/>
          <w:color w:val="000000"/>
          <w:b w:val="off"/>
          <w:i w:val="off"/>
        </w:rPr>
        <w:t>进行惩罚。一个独立者将被允许继续按他对权利和其状态事实的</w:t>
      </w:r>
      <w:r>
        <w:rPr>
          <w:rFonts w:ascii="宋体" w:hAnsi="宋体" w:cs="宋体" w:eastAsia="宋体"/>
          <w:sz w:val="57"/>
          <w:spacing w:val="0"/>
          <w:color w:val="000000"/>
          <w:b w:val="off"/>
          <w:i w:val="off"/>
        </w:rPr>
        <w:t>见解强行其权利，但随后保护机构的成员将检查他是否错误地行</w:t>
      </w:r>
      <w:r>
        <w:rPr>
          <w:rFonts w:ascii="宋体" w:hAnsi="宋体" w:cs="宋体" w:eastAsia="宋体"/>
          <w:sz w:val="57"/>
          <w:spacing w:val="0"/>
          <w:color w:val="000000"/>
          <w:b w:val="off"/>
          <w:i w:val="off"/>
        </w:rPr>
        <w:t>动或行动过份了。只要他的确有错处，他们就将惩罚他，或向他</w:t>
      </w:r>
      <w:r>
        <w:rPr>
          <w:rFonts w:ascii="宋体" w:hAnsi="宋体" w:cs="宋体" w:eastAsia="宋体"/>
          <w:sz w:val="57"/>
          <w:spacing w:val="0"/>
          <w:color w:val="000000"/>
          <w:b w:val="off"/>
          <w:i w:val="off"/>
        </w:rPr>
        <w:t>索取赔偿。②</w:t>
      </w:r>
      <w:bookmarkEnd w:id="2143"/>
    </w:p>
    <w:p>
      <w:pPr>
        <w:pageBreakBefore w:val="off"/>
        <w:tabs/>
        <w:wordWrap w:val="off"/>
        <w:spacing w:before="0" w:after="0" w:line="880" w:lineRule="atLeast"/>
        <w:ind w:left="0" w:right="80" w:firstLine="1880"/>
        <w:jc w:val="both"/>
        <w:textAlignment w:val="baseline"/>
        <w:rPr>
          <w:sz w:val="57"/>
        </w:rPr>
      </w:pPr>
      <w:bookmarkStart w:name="" w:id="2144"/>
      <w:r>
        <w:rPr>
          <w:rFonts w:ascii="宋体" w:hAnsi="宋体" w:cs="宋体" w:eastAsia="宋体"/>
          <w:sz w:val="57"/>
          <w:spacing w:val="0"/>
          <w:color w:val="000000"/>
          <w:b w:val="off"/>
          <w:i w:val="off"/>
        </w:rPr>
        <w:t>但是，这个独立者所实施的错误的和不公正的报复的受害</w:t>
      </w:r>
      <w:r>
        <w:rPr>
          <w:rFonts w:ascii="宋体" w:hAnsi="宋体" w:cs="宋体" w:eastAsia="宋体"/>
          <w:sz w:val="57"/>
          <w:spacing w:val="0"/>
          <w:color w:val="000000"/>
          <w:b w:val="off"/>
          <w:i w:val="off"/>
        </w:rPr>
        <w:t>56</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者，不仅可能被损害，而且可能被严重地伤害甚至死亡。这样一</w:t>
      </w:r>
      <w:r>
        <w:rPr>
          <w:rFonts w:ascii="宋体" w:hAnsi="宋体" w:cs="宋体" w:eastAsia="宋体"/>
          <w:sz w:val="57"/>
          <w:spacing w:val="0"/>
          <w:color w:val="000000"/>
          <w:b w:val="off"/>
          <w:i w:val="off"/>
        </w:rPr>
        <w:t>个受害者必须等到以后才行动吗？确实，独立者在强行其权利方</w:t>
      </w:r>
      <w:r>
        <w:rPr>
          <w:rFonts w:ascii="宋体" w:hAnsi="宋体" w:cs="宋体" w:eastAsia="宋体"/>
          <w:sz w:val="57"/>
          <w:spacing w:val="0"/>
          <w:color w:val="000000"/>
          <w:b w:val="off"/>
          <w:i w:val="off"/>
        </w:rPr>
        <w:t>面确有某种犯错误的概率，这种概率是足够高的(虽然比团体</w:t>
      </w:r>
      <w:r>
        <w:rPr>
          <w:rFonts w:ascii="宋体" w:hAnsi="宋体" w:cs="宋体" w:eastAsia="宋体"/>
          <w:sz w:val="57"/>
          <w:spacing w:val="0"/>
          <w:color w:val="000000"/>
          <w:b w:val="off"/>
          <w:i w:val="off"/>
        </w:rPr>
        <w:t>少)，以致于能证明保护性社团在它确定某人的权利是否真的被</w:t>
      </w:r>
      <w:r>
        <w:rPr>
          <w:rFonts w:ascii="宋体" w:hAnsi="宋体" w:cs="宋体" w:eastAsia="宋体"/>
          <w:sz w:val="57"/>
          <w:spacing w:val="0"/>
          <w:color w:val="000000"/>
          <w:b w:val="off"/>
          <w:i w:val="off"/>
        </w:rPr>
        <w:t>其委托人侵犯之前阻止该人报复的行动是恰当的。如此保护它的</w:t>
      </w:r>
      <w:r>
        <w:rPr>
          <w:rFonts w:ascii="宋体" w:hAnsi="宋体" w:cs="宋体" w:eastAsia="宋体"/>
          <w:sz w:val="57"/>
          <w:spacing w:val="0"/>
          <w:color w:val="000000"/>
          <w:b w:val="off"/>
          <w:i w:val="off"/>
        </w:rPr>
        <w:t>委托人不是一个合法的行动吗?⑧人们不是只愿和这样的机构打</w:t>
      </w:r>
      <w:r>
        <w:rPr>
          <w:rFonts w:ascii="宋体" w:hAnsi="宋体" w:cs="宋体" w:eastAsia="宋体"/>
          <w:sz w:val="57"/>
          <w:spacing w:val="0"/>
          <w:color w:val="000000"/>
          <w:b w:val="off"/>
          <w:i w:val="off"/>
        </w:rPr>
        <w:t>交道吗？这些机构宣称它们将惩罚任何不先经某种特定程序来确</w:t>
      </w:r>
      <w:r>
        <w:rPr>
          <w:rFonts w:ascii="宋体" w:hAnsi="宋体" w:cs="宋体" w:eastAsia="宋体"/>
          <w:sz w:val="57"/>
          <w:spacing w:val="0"/>
          <w:color w:val="000000"/>
          <w:b w:val="off"/>
          <w:i w:val="off"/>
        </w:rPr>
        <w:t>认其报复一个委托人的权利就直接进行报复的人，且它的这种惩</w:t>
      </w:r>
      <w:bookmarkEnd w:id="2144"/>
    </w:p>
    <w:p>
      <w:pPr>
        <w:pageBreakBefore w:val="off"/>
        <w:tabs/>
        <w:wordWrap w:val="off"/>
        <w:spacing w:before="0" w:after="0" w:line="880" w:lineRule="atLeast"/>
        <w:ind w:left="840" w:right="0"/>
        <w:jc w:val="both"/>
        <w:textAlignment w:val="baseline"/>
        <w:rPr>
          <w:sz w:val="57"/>
        </w:rPr>
      </w:pPr>
      <w:bookmarkStart w:name="" w:id="2145"/>
      <w:r>
        <w:rPr>
          <w:rFonts w:ascii="宋体" w:hAnsi="宋体" w:cs="宋体" w:eastAsia="宋体"/>
          <w:sz w:val="57"/>
          <w:spacing w:val="0"/>
          <w:color w:val="000000"/>
          <w:u w:val="single"/>
          <w:b w:val="off"/>
          <w:i w:val="off"/>
        </w:rPr>
        <w:t xml:space="preserve">               </w:t>
      </w:r>
      <w:bookmarkEnd w:id="2145"/>
    </w:p>
    <w:p>
      <w:pPr>
        <w:pageBreakBefore w:val="off"/>
        <w:tabs/>
        <w:wordWrap w:val="off"/>
        <w:spacing w:before="0" w:after="0" w:line="600" w:lineRule="atLeast"/>
        <w:ind w:left="760" w:right="40"/>
        <w:jc w:val="both"/>
        <w:textAlignment w:val="baseline"/>
        <w:rPr>
          <w:sz w:val="43"/>
        </w:rPr>
      </w:pPr>
      <w:bookmarkStart w:name="" w:id="2146"/>
      <w:r>
        <w:rPr>
          <w:rFonts w:ascii="楷体" w:hAnsi="楷体" w:cs="楷体" w:eastAsia="楷体"/>
          <w:sz w:val="43"/>
          <w:spacing w:val="0"/>
          <w:color w:val="000000"/>
          <w:b w:val="off"/>
          <w:i w:val="off"/>
        </w:rPr>
        <w:t>即让一个没购买进出权的人虽然并未做什么可惩罚的错事，却被一个恶意和豪富的敌</w:t>
      </w:r>
      <w:r>
        <w:rPr>
          <w:rFonts w:ascii="楷体" w:hAnsi="楷体" w:cs="楷体" w:eastAsia="楷体"/>
          <w:sz w:val="43"/>
          <w:spacing w:val="0"/>
          <w:color w:val="000000"/>
          <w:b w:val="off"/>
          <w:i w:val="off"/>
        </w:rPr>
        <w:t>人陷在一个地方不得动弹的体系是否可取，也仍然留下一个“出去到哪儿？”的问题。</w:t>
      </w:r>
      <w:r>
        <w:rPr>
          <w:rFonts w:ascii="楷体" w:hAnsi="楷体" w:cs="楷体" w:eastAsia="楷体"/>
          <w:sz w:val="43"/>
          <w:spacing w:val="0"/>
          <w:color w:val="000000"/>
          <w:b w:val="off"/>
          <w:i w:val="off"/>
        </w:rPr>
        <w:t>无论一个人做什么防备，他还是可能被把网撒得足够大的敌人包围。自由主义理论的</w:t>
      </w:r>
      <w:r>
        <w:rPr>
          <w:rFonts w:ascii="楷体" w:hAnsi="楷体" w:cs="楷体" w:eastAsia="楷体"/>
          <w:sz w:val="43"/>
          <w:spacing w:val="0"/>
          <w:color w:val="000000"/>
          <w:b w:val="off"/>
          <w:i w:val="off"/>
        </w:rPr>
        <w:t>恰当性不能够依赖于可采取的技术办法，例如象使用能超越私有的空间高度的直升飞</w:t>
      </w:r>
      <w:r>
        <w:rPr>
          <w:rFonts w:ascii="楷体" w:hAnsi="楷体" w:cs="楷体" w:eastAsia="楷体"/>
          <w:sz w:val="43"/>
          <w:spacing w:val="0"/>
          <w:color w:val="000000"/>
          <w:b w:val="off"/>
          <w:i w:val="off"/>
        </w:rPr>
        <w:t>机，以便不侵越别人而又自己通行。我们将在第7章中用有关转让和交换的条件来处</w:t>
      </w:r>
      <w:r>
        <w:rPr>
          <w:rFonts w:ascii="楷体" w:hAnsi="楷体" w:cs="楷体" w:eastAsia="楷体"/>
          <w:sz w:val="43"/>
          <w:spacing w:val="0"/>
          <w:color w:val="000000"/>
          <w:b w:val="off"/>
          <w:i w:val="off"/>
        </w:rPr>
        <w:t>理此问题。</w:t>
      </w:r>
      <w:bookmarkEnd w:id="2146"/>
    </w:p>
    <w:p>
      <w:pPr>
        <w:pageBreakBefore w:val="off"/>
        <w:tabs/>
        <w:wordWrap w:val="off"/>
        <w:spacing w:before="0" w:after="0" w:line="600" w:lineRule="atLeast"/>
        <w:ind w:left="760" w:right="0" w:firstLine="840"/>
        <w:jc w:val="both"/>
        <w:textAlignment w:val="baseline"/>
        <w:rPr>
          <w:sz w:val="43"/>
        </w:rPr>
      </w:pPr>
      <w:bookmarkStart w:name="" w:id="2147"/>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如没有别的办法，一个人可以侵越另一个人的地方，以向他索取正当的款项</w:t>
      </w:r>
      <w:r>
        <w:rPr>
          <w:rFonts w:ascii="楷体" w:hAnsi="楷体" w:cs="楷体" w:eastAsia="楷体"/>
          <w:sz w:val="43"/>
          <w:spacing w:val="0"/>
          <w:color w:val="000000"/>
          <w:b w:val="off"/>
          <w:i w:val="off"/>
        </w:rPr>
        <w:t>或给予他应得的惩罚(倘若此人拒绝付款或受罚)。在索取A欠B的、A却拒绝偿还或以</w:t>
      </w:r>
      <w:r>
        <w:rPr>
          <w:rFonts w:ascii="楷体" w:hAnsi="楷体" w:cs="楷体" w:eastAsia="楷体"/>
          <w:sz w:val="43"/>
          <w:spacing w:val="0"/>
          <w:color w:val="000000"/>
          <w:b w:val="off"/>
          <w:i w:val="off"/>
        </w:rPr>
        <w:t>物交换的钱的过程中，B抓住A的皮夹子或打开它，这事并没有侵犯A的财产权(倘</w:t>
      </w:r>
      <w:r>
        <w:rPr>
          <w:rFonts w:ascii="楷体" w:hAnsi="楷体" w:cs="楷体" w:eastAsia="楷体"/>
          <w:sz w:val="43"/>
          <w:spacing w:val="0"/>
          <w:color w:val="000000"/>
          <w:b w:val="off"/>
          <w:i w:val="off"/>
        </w:rPr>
        <w:t>若A拒绝这样做)。A必须付他所欠的，如果A拒绝把它交到B的手中，作为一种坚持</w:t>
      </w:r>
      <w:r>
        <w:rPr>
          <w:rFonts w:ascii="楷体" w:hAnsi="楷体" w:cs="楷体" w:eastAsia="楷体"/>
          <w:sz w:val="43"/>
          <w:spacing w:val="0"/>
          <w:color w:val="000000"/>
          <w:b w:val="off"/>
          <w:i w:val="off"/>
        </w:rPr>
        <w:t>他权利的手段，B可以做他本来无权做的事情。这样，鲍西娅坚持夏洛克有权准确地割</w:t>
      </w:r>
      <w:r>
        <w:rPr>
          <w:rFonts w:ascii="楷体" w:hAnsi="楷体" w:cs="楷体" w:eastAsia="楷体"/>
          <w:sz w:val="43"/>
          <w:spacing w:val="0"/>
          <w:color w:val="000000"/>
          <w:b w:val="off"/>
          <w:i w:val="off"/>
        </w:rPr>
        <w:t>一磅肉、但不能流安东尼的一滴血的推理性质，就和她和别人一起要求夏洛克必须颇</w:t>
      </w:r>
      <w:r>
        <w:rPr>
          <w:rFonts w:ascii="楷体" w:hAnsi="楷体" w:cs="楷体" w:eastAsia="楷体"/>
          <w:sz w:val="43"/>
          <w:spacing w:val="0"/>
          <w:color w:val="000000"/>
          <w:b w:val="off"/>
          <w:i w:val="off"/>
        </w:rPr>
        <w:t>依基督教和交出财产才能免其一死的怜悯性质一样勉强。</w:t>
      </w:r>
      <w:bookmarkEnd w:id="2147"/>
    </w:p>
    <w:p>
      <w:pPr>
        <w:pageBreakBefore w:val="off"/>
        <w:tabs/>
        <w:wordWrap w:val="off"/>
        <w:spacing w:before="0" w:after="0" w:line="600" w:lineRule="atLeast"/>
        <w:ind w:left="760" w:right="0" w:firstLine="840"/>
        <w:jc w:val="both"/>
        <w:textAlignment w:val="baseline"/>
        <w:rPr>
          <w:sz w:val="43"/>
        </w:rPr>
      </w:pPr>
      <w:bookmarkStart w:name="" w:id="2148"/>
      <w:r>
        <w:rPr>
          <w:rFonts w:ascii="楷体" w:hAnsi="楷体" w:cs="楷体" w:eastAsia="楷体"/>
          <w:sz w:val="43"/>
          <w:spacing w:val="0"/>
          <w:color w:val="000000"/>
          <w:b w:val="off"/>
          <w:i w:val="off"/>
        </w:rPr>
        <w:t>②</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罗恩巴德看来赞成这一办法。见《权力与市场》，加利福尼亚，人文研究学</w:t>
      </w:r>
      <w:r>
        <w:rPr>
          <w:rFonts w:ascii="楷体" w:hAnsi="楷体" w:cs="楷体" w:eastAsia="楷体"/>
          <w:sz w:val="43"/>
          <w:spacing w:val="0"/>
          <w:color w:val="000000"/>
          <w:b w:val="off"/>
          <w:i w:val="off"/>
        </w:rPr>
        <w:t>院公司1970年版，第197页注3。</w:t>
      </w:r>
      <w:bookmarkEnd w:id="2148"/>
    </w:p>
    <w:p>
      <w:pPr>
        <w:pageBreakBefore w:val="off"/>
        <w:tabs/>
        <w:wordWrap w:val="off"/>
        <w:spacing w:before="0" w:after="0" w:line="600" w:lineRule="atLeast"/>
        <w:ind w:left="1600" w:right="0"/>
        <w:jc w:val="both"/>
        <w:textAlignment w:val="baseline"/>
        <w:rPr>
          <w:sz w:val="43"/>
        </w:rPr>
      </w:pPr>
      <w:bookmarkStart w:name="" w:id="2149"/>
      <w:r>
        <w:rPr>
          <w:rFonts w:ascii="楷体" w:hAnsi="楷体" w:cs="楷体" w:eastAsia="楷体"/>
          <w:sz w:val="43"/>
          <w:spacing w:val="0"/>
          <w:color w:val="000000"/>
          <w:b w:val="off"/>
          <w:i w:val="off"/>
        </w:rPr>
        <w:t>③</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亦见《政府是必要的吗?》专题论文集，载《人格主义者》，1971年春季号。</w:t>
      </w:r>
      <w:bookmarkEnd w:id="2149"/>
    </w:p>
    <w:p>
      <w:pPr>
        <w:pageBreakBefore w:val="off"/>
        <w:tabs/>
        <w:wordWrap w:val="off"/>
        <w:spacing w:before="360" w:after="0" w:line="640" w:lineRule="atLeast"/>
        <w:ind w:left="1280" w:right="0"/>
        <w:jc w:val="both"/>
        <w:textAlignment w:val="baseline"/>
        <w:rPr>
          <w:sz w:val="47"/>
        </w:rPr>
      </w:pPr>
      <w:bookmarkStart w:name="" w:id="2150"/>
      <w:r>
        <w:rPr>
          <w:rFonts w:ascii="楷体" w:hAnsi="楷体" w:cs="楷体" w:eastAsia="楷体"/>
          <w:sz w:val="47"/>
          <w:spacing w:val="0"/>
          <w:color w:val="000000"/>
          <w:b w:val="off"/>
          <w:i w:val="off"/>
        </w:rPr>
        <w:t>64</w:t>
      </w:r>
      <w:bookmarkEnd w:id="2150"/>
    </w:p>
    <w:p>
      <w:r>
        <w:t/>
      </w:r>
    </w:p>
    <w:p>
      <w:pPr>
        <w:sectPr>
          <w:footerReference r:id="rId240"/>
          <w:headerReference r:id="rId241" w:type="default"/>
          <w:type w:val="nextPage"/>
          <w:pgSz w:w="21700" w:h="31680"/>
          <w:pgMar w:left="2360" w:top="2280" w:right="2360" w:bottom="2280" w:header="1980" w:footer="1980"/>
          <w:cols w:num="1"/>
        </w:sectPr>
      </w:pPr>
    </w:p>
    <w:p>
      <w:pPr>
        <w:pageBreakBefore w:val="off"/>
        <w:tabs/>
        <w:wordWrap w:val="off"/>
        <w:spacing w:before="280" w:after="0" w:line="900" w:lineRule="atLeast"/>
        <w:ind w:left="60" w:right="300" w:firstLine="240"/>
        <w:jc w:val="both"/>
        <w:textAlignment w:val="baseline"/>
        <w:rPr>
          <w:sz w:val="56"/>
        </w:rPr>
      </w:pPr>
      <w:bookmarkStart w:name="" w:id="2151"/>
      <w:r>
        <w:rPr>
          <w:rFonts w:ascii="仿宋" w:hAnsi="仿宋" w:cs="仿宋" w:eastAsia="仿宋"/>
          <w:sz w:val="56"/>
          <w:spacing w:val="0"/>
          <w:color w:val="000000"/>
          <w:b w:val="off"/>
          <w:i w:val="off"/>
        </w:rPr>
        <w:t>罚将不考虑是否结果证明该人本来确有这种权利。这不也是一个</w:t>
      </w:r>
      <w:r>
        <w:rPr>
          <w:rFonts w:ascii="仿宋" w:hAnsi="仿宋" w:cs="仿宋" w:eastAsia="仿宋"/>
          <w:sz w:val="56"/>
          <w:spacing w:val="0"/>
          <w:color w:val="000000"/>
          <w:b w:val="off"/>
          <w:i w:val="off"/>
        </w:rPr>
        <w:t>人的权利吗———即声明若不首先确认他确实伤害了某人，他就不</w:t>
      </w:r>
      <w:r>
        <w:rPr>
          <w:rFonts w:ascii="仿宋" w:hAnsi="仿宋" w:cs="仿宋" w:eastAsia="仿宋"/>
          <w:sz w:val="56"/>
          <w:spacing w:val="0"/>
          <w:color w:val="000000"/>
          <w:b w:val="off"/>
          <w:i w:val="off"/>
        </w:rPr>
        <w:t>允许自己受惩罚？他不是可以指定一个保护性社团作为他的代理</w:t>
      </w:r>
      <w:r>
        <w:rPr>
          <w:rFonts w:ascii="仿宋" w:hAnsi="仿宋" w:cs="仿宋" w:eastAsia="仿宋"/>
          <w:sz w:val="56"/>
          <w:spacing w:val="0"/>
          <w:color w:val="000000"/>
          <w:b w:val="off"/>
          <w:i w:val="off"/>
        </w:rPr>
        <w:t>人，来实行这一声明，来监督任何可用来确认他是否有罪的过程</w:t>
      </w:r>
      <w:r>
        <w:rPr>
          <w:rFonts w:ascii="仿宋" w:hAnsi="仿宋" w:cs="仿宋" w:eastAsia="仿宋"/>
          <w:sz w:val="56"/>
          <w:spacing w:val="0"/>
          <w:color w:val="000000"/>
          <w:b w:val="off"/>
          <w:i w:val="off"/>
        </w:rPr>
        <w:t>吗？（有没有什么众所周知没有损害别人的能力、因而不在这种</w:t>
      </w:r>
      <w:r>
        <w:rPr>
          <w:rFonts w:ascii="仿宋" w:hAnsi="仿宋" w:cs="仿宋" w:eastAsia="仿宋"/>
          <w:sz w:val="56"/>
          <w:spacing w:val="0"/>
          <w:color w:val="000000"/>
          <w:b w:val="off"/>
          <w:i w:val="off"/>
        </w:rPr>
        <w:t>声明范围内的人呢？）但假设有一个独立者在一强行惩罚的过程</w:t>
      </w:r>
      <w:r>
        <w:rPr>
          <w:rFonts w:ascii="仿宋" w:hAnsi="仿宋" w:cs="仿宋" w:eastAsia="仿宋"/>
          <w:sz w:val="56"/>
          <w:spacing w:val="0"/>
          <w:color w:val="000000"/>
          <w:b w:val="off"/>
          <w:i w:val="off"/>
        </w:rPr>
        <w:t>中，告诉保护性机构别妨碍他，其根据是机构的这个委托人应该</w:t>
      </w:r>
      <w:r>
        <w:rPr>
          <w:rFonts w:ascii="仿宋" w:hAnsi="仿宋" w:cs="仿宋" w:eastAsia="仿宋"/>
          <w:sz w:val="56"/>
          <w:spacing w:val="0"/>
          <w:color w:val="000000"/>
          <w:b w:val="off"/>
          <w:i w:val="off"/>
        </w:rPr>
        <w:t>受到惩罚；他有惩罚这个委托人的一种权利；他没有侵犯到任何</w:t>
      </w:r>
      <w:r>
        <w:rPr>
          <w:rFonts w:ascii="仿宋" w:hAnsi="仿宋" w:cs="仿宋" w:eastAsia="仿宋"/>
          <w:sz w:val="56"/>
          <w:spacing w:val="0"/>
          <w:color w:val="000000"/>
          <w:b w:val="off"/>
          <w:i w:val="off"/>
        </w:rPr>
        <w:t>人的权利；而且如果保护机构不知道这一点那并不是他的过错等</w:t>
      </w:r>
      <w:r>
        <w:rPr>
          <w:rFonts w:ascii="仿宋" w:hAnsi="仿宋" w:cs="仿宋" w:eastAsia="仿宋"/>
          <w:sz w:val="56"/>
          <w:spacing w:val="0"/>
          <w:color w:val="000000"/>
          <w:b w:val="off"/>
          <w:i w:val="off"/>
        </w:rPr>
        <w:t>等。那么保护性机构必须使自己不去干涉吗？根据同样的理由，</w:t>
      </w:r>
      <w:r>
        <w:rPr>
          <w:rFonts w:ascii="仿宋" w:hAnsi="仿宋" w:cs="仿宋" w:eastAsia="仿宋"/>
          <w:sz w:val="56"/>
          <w:spacing w:val="0"/>
          <w:color w:val="000000"/>
          <w:b w:val="off"/>
          <w:i w:val="off"/>
        </w:rPr>
        <w:t>这个独立者可以要求那个委托人本人不去保护自己免受惩罚吗？</w:t>
      </w:r>
      <w:r>
        <w:rPr>
          <w:rFonts w:ascii="仿宋" w:hAnsi="仿宋" w:cs="仿宋" w:eastAsia="仿宋"/>
          <w:sz w:val="56"/>
          <w:spacing w:val="0"/>
          <w:color w:val="000000"/>
          <w:b w:val="off"/>
          <w:i w:val="off"/>
        </w:rPr>
        <w:t>如果这个保护性机构试图惩罚一个独立者（因这个独立者惩罚了</w:t>
      </w:r>
      <w:r>
        <w:rPr>
          <w:rFonts w:ascii="仿宋" w:hAnsi="仿宋" w:cs="仿宋" w:eastAsia="仿宋"/>
          <w:sz w:val="56"/>
          <w:spacing w:val="0"/>
          <w:color w:val="000000"/>
          <w:b w:val="off"/>
          <w:i w:val="off"/>
        </w:rPr>
        <w:t>它的一个委托人）而不管其委托人是否侵犯了独立者的权利，这</w:t>
      </w:r>
      <w:r>
        <w:rPr>
          <w:rFonts w:ascii="仿宋" w:hAnsi="仿宋" w:cs="仿宋" w:eastAsia="仿宋"/>
          <w:sz w:val="56"/>
          <w:spacing w:val="0"/>
          <w:color w:val="000000"/>
          <w:b w:val="off"/>
          <w:i w:val="off"/>
        </w:rPr>
        <w:t>个独立者不是有权利保护自己免受这个机构的惩罚吗？为回答这</w:t>
      </w:r>
      <w:r>
        <w:rPr>
          <w:rFonts w:ascii="仿宋" w:hAnsi="仿宋" w:cs="仿宋" w:eastAsia="仿宋"/>
          <w:sz w:val="56"/>
          <w:spacing w:val="0"/>
          <w:color w:val="000000"/>
          <w:b w:val="off"/>
          <w:i w:val="off"/>
        </w:rPr>
        <w:t>些问题，并决定一个支配性的保护机构能够怎样对待独立者，我</w:t>
      </w:r>
      <w:r>
        <w:rPr>
          <w:rFonts w:ascii="仿宋" w:hAnsi="仿宋" w:cs="仿宋" w:eastAsia="仿宋"/>
          <w:sz w:val="56"/>
          <w:spacing w:val="0"/>
          <w:color w:val="000000"/>
          <w:b w:val="off"/>
          <w:i w:val="off"/>
        </w:rPr>
        <w:t>们必须研究程序权利在一种自然状态中的道德地位，研究对冒险</w:t>
      </w:r>
      <w:r>
        <w:rPr>
          <w:rFonts w:ascii="仿宋" w:hAnsi="仿宋" w:cs="仿宋" w:eastAsia="仿宋"/>
          <w:sz w:val="56"/>
          <w:spacing w:val="0"/>
          <w:color w:val="000000"/>
          <w:b w:val="off"/>
          <w:i w:val="off"/>
        </w:rPr>
        <w:t>活动的禁止，以及有关权利的实行、尤其是强行其它权利的权利</w:t>
      </w:r>
      <w:r>
        <w:rPr>
          <w:rFonts w:ascii="仿宋" w:hAnsi="仿宋" w:cs="仿宋" w:eastAsia="仿宋"/>
          <w:sz w:val="56"/>
          <w:spacing w:val="0"/>
          <w:color w:val="000000"/>
          <w:b w:val="off"/>
          <w:i w:val="off"/>
        </w:rPr>
        <w:t>的实行原则假定了一些什么样的知识。我们现在就转向这些对自</w:t>
      </w:r>
      <w:r>
        <w:rPr>
          <w:rFonts w:ascii="仿宋" w:hAnsi="仿宋" w:cs="仿宋" w:eastAsia="仿宋"/>
          <w:sz w:val="56"/>
          <w:spacing w:val="0"/>
          <w:color w:val="000000"/>
          <w:b w:val="off"/>
          <w:i w:val="off"/>
        </w:rPr>
        <w:t>然权利传统来说是困难的问题。</w:t>
      </w:r>
      <w:bookmarkEnd w:id="2151"/>
    </w:p>
    <w:p>
      <w:pPr>
        <w:pageBreakBefore w:val="off"/>
        <w:tabs>
          <w:tab w:pos="16360" w:val="left" w:leader="none"/>
        </w:tabs>
        <w:wordWrap w:val="off"/>
        <w:spacing w:before="560" w:after="0" w:line="1000" w:lineRule="atLeast"/>
        <w:ind w:left="6080" w:right="0"/>
        <w:jc w:val="both"/>
        <w:textAlignment w:val="baseline"/>
        <w:rPr>
          <w:sz w:val="75"/>
        </w:rPr>
      </w:pPr>
      <w:bookmarkStart w:name="" w:id="2152"/>
      <w:r>
        <w:rPr>
          <w:rFonts w:ascii="黑体" w:hAnsi="黑体" w:cs="黑体" w:eastAsia="黑体"/>
          <w:sz w:val="75"/>
          <w:spacing w:val="0"/>
          <w:color w:val="000000"/>
          <w:b w:val="on"/>
          <w:i w:val="off"/>
        </w:rPr>
        <w:t>禁止与赔偿</w:t>
      </w:r>
      <w:r>
        <w:t xml:space="preserve">	</w:t>
      </w:r>
      <w:r>
        <w:rPr>
          <w:rFonts w:ascii="黑体" w:hAnsi="黑体" w:cs="黑体" w:eastAsia="黑体"/>
          <w:sz w:val="75"/>
          <w:spacing w:val="0"/>
          <w:color w:val="000000"/>
          <w:b w:val="off"/>
          <w:i w:val="off"/>
        </w:rPr>
        <w:t>57</w:t>
      </w:r>
      <w:bookmarkEnd w:id="2152"/>
    </w:p>
    <w:p>
      <w:pPr>
        <w:pageBreakBefore w:val="off"/>
        <w:tabs/>
        <w:wordWrap w:val="off"/>
        <w:spacing w:before="0" w:after="0" w:line="900" w:lineRule="atLeast"/>
        <w:ind w:left="60" w:right="600" w:firstLine="1200"/>
        <w:jc w:val="both"/>
        <w:textAlignment w:val="baseline"/>
        <w:rPr>
          <w:sz w:val="56"/>
        </w:rPr>
      </w:pPr>
      <w:bookmarkStart w:name="" w:id="2153"/>
      <w:r>
        <w:rPr>
          <w:rFonts w:ascii="仿宋" w:hAnsi="仿宋" w:cs="仿宋" w:eastAsia="仿宋"/>
          <w:sz w:val="56"/>
          <w:spacing w:val="0"/>
          <w:color w:val="000000"/>
          <w:b w:val="off"/>
          <w:i w:val="off"/>
        </w:rPr>
        <w:t>一条线(或超平面)划定了围绕着一个人的道德范围。洛克认</w:t>
      </w:r>
      <w:r>
        <w:rPr>
          <w:rFonts w:ascii="仿宋" w:hAnsi="仿宋" w:cs="仿宋" w:eastAsia="仿宋"/>
          <w:sz w:val="56"/>
          <w:spacing w:val="0"/>
          <w:color w:val="000000"/>
          <w:b w:val="off"/>
          <w:i w:val="off"/>
        </w:rPr>
        <w:t>为这条线是由一个人的自然权利决定的，自然权利限制着他人的</w:t>
      </w:r>
      <w:r>
        <w:rPr>
          <w:rFonts w:ascii="仿宋" w:hAnsi="仿宋" w:cs="仿宋" w:eastAsia="仿宋"/>
          <w:sz w:val="56"/>
          <w:spacing w:val="0"/>
          <w:color w:val="000000"/>
          <w:b w:val="off"/>
          <w:i w:val="off"/>
        </w:rPr>
        <w:t>行为。一些与洛克观点不同的思想家，认为是其它的一些考虑决</w:t>
      </w:r>
      <w:r>
        <w:rPr>
          <w:rFonts w:ascii="仿宋" w:hAnsi="仿宋" w:cs="仿宋" w:eastAsia="仿宋"/>
          <w:sz w:val="56"/>
          <w:spacing w:val="0"/>
          <w:color w:val="000000"/>
          <w:b w:val="off"/>
          <w:i w:val="off"/>
        </w:rPr>
        <w:t>定着这条线的位置和外观。①无论持哪种观点，下列的问题都要</w:t>
      </w:r>
      <w:r>
        <w:rPr>
          <w:rFonts w:ascii="仿宋" w:hAnsi="仿宋" w:cs="仿宋" w:eastAsia="仿宋"/>
          <w:sz w:val="56"/>
          <w:spacing w:val="0"/>
          <w:color w:val="000000"/>
          <w:b w:val="off"/>
          <w:i w:val="off"/>
        </w:rPr>
        <w:t>出现：我们要禁止他人实行那些越界或侵夺划定范围的行为吗？</w:t>
      </w:r>
      <w:bookmarkEnd w:id="2153"/>
    </w:p>
    <w:p>
      <w:pPr>
        <w:pageBreakBefore w:val="off"/>
        <w:tabs/>
        <w:wordWrap w:val="off"/>
        <w:spacing w:before="0" w:after="0" w:line="900" w:lineRule="atLeast"/>
        <w:ind w:left="180" w:right="0"/>
        <w:jc w:val="both"/>
        <w:textAlignment w:val="baseline"/>
        <w:rPr>
          <w:sz w:val="56"/>
        </w:rPr>
      </w:pPr>
      <w:bookmarkStart w:name="" w:id="2154"/>
      <w:r>
        <w:rPr>
          <w:rFonts w:ascii="宋体" w:hAnsi="宋体" w:cs="宋体" w:eastAsia="宋体"/>
          <w:sz w:val="56"/>
          <w:spacing w:val="0"/>
          <w:color w:val="000000"/>
          <w:u w:val="single"/>
          <w:b w:val="off"/>
          <w:i w:val="off"/>
        </w:rPr>
        <w:t xml:space="preserve">                </w:t>
      </w:r>
      <w:bookmarkEnd w:id="2154"/>
    </w:p>
    <w:p>
      <w:pPr>
        <w:pageBreakBefore w:val="off"/>
        <w:tabs/>
        <w:wordWrap w:val="off"/>
        <w:spacing w:before="0" w:after="0" w:line="620" w:lineRule="atLeast"/>
        <w:ind w:left="60" w:right="740" w:firstLine="880"/>
        <w:jc w:val="both"/>
        <w:textAlignment w:val="baseline"/>
        <w:rPr>
          <w:sz w:val="43"/>
        </w:rPr>
      </w:pPr>
      <w:bookmarkStart w:name="" w:id="2155"/>
      <w:r>
        <w:rPr>
          <w:rFonts w:ascii="宋体" w:hAnsi="宋体" w:cs="宋体" w:eastAsia="宋体"/>
          <w:sz w:val="43"/>
          <w:spacing w:val="0"/>
          <w:color w:val="000000"/>
          <w:b w:val="off"/>
          <w:i w:val="off"/>
        </w:rPr>
        <w:t>①自然权利必须对付的有关问题，在E.戈夫曼的《公共联系》一书中得到了有</w:t>
      </w:r>
      <w:r>
        <w:rPr>
          <w:rFonts w:ascii="宋体" w:hAnsi="宋体" w:cs="宋体" w:eastAsia="宋体"/>
          <w:sz w:val="43"/>
          <w:spacing w:val="0"/>
          <w:color w:val="000000"/>
          <w:b w:val="off"/>
          <w:i w:val="off"/>
        </w:rPr>
        <w:t>趣的阐述。纽约，基础书籍出版公司1971年版，第2、4章。</w:t>
      </w:r>
      <w:bookmarkEnd w:id="2155"/>
    </w:p>
    <w:p>
      <w:pPr>
        <w:pageBreakBefore w:val="off"/>
        <w:tabs/>
        <w:wordWrap w:val="off"/>
        <w:spacing w:before="400" w:after="0" w:line="720" w:lineRule="atLeast"/>
        <w:ind w:left="0" w:right="1220"/>
        <w:jc w:val="right"/>
        <w:textAlignment w:val="baseline"/>
        <w:rPr>
          <w:sz w:val="53"/>
        </w:rPr>
      </w:pPr>
      <w:bookmarkStart w:name="" w:id="2156"/>
      <w:r>
        <w:rPr>
          <w:rFonts w:ascii="黑体" w:hAnsi="黑体" w:cs="黑体" w:eastAsia="黑体"/>
          <w:sz w:val="53"/>
          <w:spacing w:val="0"/>
          <w:color w:val="000000"/>
          <w:b w:val="off"/>
          <w:i w:val="off"/>
        </w:rPr>
        <w:t>65</w:t>
      </w:r>
      <w:bookmarkEnd w:id="2156"/>
    </w:p>
    <w:p>
      <w:r>
        <w:t/>
      </w:r>
    </w:p>
    <w:p>
      <w:pPr>
        <w:sectPr>
          <w:footerReference r:id="rId242"/>
          <w:headerReference r:id="rId243" w:type="default"/>
          <w:type w:val="nextPage"/>
          <w:pgSz w:w="21700" w:h="31680"/>
          <w:pgMar w:left="2400" w:top="2240" w:right="2400" w:bottom="2240" w:header="1940" w:footer="1940"/>
          <w:cols w:num="1"/>
        </w:sectPr>
      </w:pPr>
    </w:p>
    <w:p>
      <w:pPr>
        <w:pageBreakBefore w:val="off"/>
        <w:tabs/>
        <w:wordWrap w:val="off"/>
        <w:spacing w:before="280" w:after="0" w:line="880" w:lineRule="atLeast"/>
        <w:ind w:left="60" w:right="20" w:hanging="60"/>
        <w:jc w:val="both"/>
        <w:textAlignment w:val="baseline"/>
        <w:rPr>
          <w:sz w:val="57"/>
        </w:rPr>
      </w:pPr>
      <w:bookmarkStart w:name="" w:id="2157"/>
      <w:r>
        <w:rPr>
          <w:rFonts w:ascii="宋体" w:hAnsi="宋体" w:cs="宋体" w:eastAsia="宋体"/>
          <w:sz w:val="57"/>
          <w:spacing w:val="0"/>
          <w:color w:val="000000"/>
          <w:b w:val="off"/>
          <w:i w:val="off"/>
        </w:rPr>
        <w:t>抑或要允许他们实行这些行为，只要他们赔偿那些其疆界被侵越</w:t>
      </w:r>
      <w:r>
        <w:rPr>
          <w:rFonts w:ascii="宋体" w:hAnsi="宋体" w:cs="宋体" w:eastAsia="宋体"/>
          <w:sz w:val="57"/>
          <w:spacing w:val="0"/>
          <w:color w:val="000000"/>
          <w:b w:val="off"/>
          <w:i w:val="off"/>
        </w:rPr>
        <w:t>的人？解决这个问题的尝试将占据本章的大部分篇幅。让我们</w:t>
      </w:r>
      <w:r>
        <w:rPr>
          <w:rFonts w:ascii="宋体" w:hAnsi="宋体" w:cs="宋体" w:eastAsia="宋体"/>
          <w:sz w:val="57"/>
          <w:spacing w:val="0"/>
          <w:color w:val="000000"/>
          <w:b w:val="off"/>
          <w:i w:val="off"/>
        </w:rPr>
        <w:t>说，一个体制对某人禁止一项活动的意思是：它除了为这个行动</w:t>
      </w:r>
      <w:r>
        <w:rPr>
          <w:rFonts w:ascii="宋体" w:hAnsi="宋体" w:cs="宋体" w:eastAsia="宋体"/>
          <w:sz w:val="57"/>
          <w:spacing w:val="0"/>
          <w:color w:val="000000"/>
          <w:b w:val="off"/>
          <w:i w:val="off"/>
        </w:rPr>
        <w:t>的受害者向这个人索取赔偿之外，它还要因这一行动而惩罚（或</w:t>
      </w:r>
      <w:r>
        <w:rPr>
          <w:rFonts w:ascii="宋体" w:hAnsi="宋体" w:cs="宋体" w:eastAsia="宋体"/>
          <w:sz w:val="57"/>
          <w:spacing w:val="0"/>
          <w:color w:val="000000"/>
          <w:b w:val="off"/>
          <w:i w:val="off"/>
        </w:rPr>
        <w:t>准备惩罚）这个人。①充分地赔偿一个人的损失的意思是：这种</w:t>
      </w:r>
      <w:r>
        <w:rPr>
          <w:rFonts w:ascii="宋体" w:hAnsi="宋体" w:cs="宋体" w:eastAsia="宋体"/>
          <w:sz w:val="57"/>
          <w:spacing w:val="0"/>
          <w:color w:val="000000"/>
          <w:b w:val="off"/>
          <w:i w:val="off"/>
        </w:rPr>
        <w:t>赔偿使这个人不比他若不受损害的情况要坏。现假设X是受害</w:t>
      </w:r>
      <w:r>
        <w:rPr>
          <w:rFonts w:ascii="宋体" w:hAnsi="宋体" w:cs="宋体" w:eastAsia="宋体"/>
          <w:sz w:val="57"/>
          <w:spacing w:val="0"/>
          <w:color w:val="000000"/>
          <w:b w:val="off"/>
          <w:i w:val="off"/>
        </w:rPr>
        <w:t>者，Y是侵犯者，A是侵犯行为，那么，如果Y做了A，X收到赔</w:t>
      </w:r>
      <w:r>
        <w:rPr>
          <w:rFonts w:ascii="宋体" w:hAnsi="宋体" w:cs="宋体" w:eastAsia="宋体"/>
          <w:sz w:val="57"/>
          <w:spacing w:val="0"/>
          <w:color w:val="000000"/>
          <w:b w:val="off"/>
          <w:i w:val="off"/>
        </w:rPr>
        <w:t>偿之后的情况并不比若是Y没有做A，X也没有收到赔偿的情况</w:t>
      </w:r>
      <w:r>
        <w:rPr>
          <w:rFonts w:ascii="宋体" w:hAnsi="宋体" w:cs="宋体" w:eastAsia="宋体"/>
          <w:sz w:val="57"/>
          <w:spacing w:val="0"/>
          <w:color w:val="000000"/>
          <w:b w:val="off"/>
          <w:i w:val="off"/>
        </w:rPr>
        <w:t>要坏，那么就可以说，为Y的行动A而对X做出了赔偿。(用经济</w:t>
      </w:r>
      <w:r>
        <w:rPr>
          <w:rFonts w:ascii="宋体" w:hAnsi="宋体" w:cs="宋体" w:eastAsia="宋体"/>
          <w:sz w:val="57"/>
          <w:spacing w:val="0"/>
          <w:color w:val="000000"/>
          <w:b w:val="off"/>
          <w:i w:val="off"/>
        </w:rPr>
        <w:t>学家的术语来说，因Y的行动而赔偿了X的损失的意思就是，收</w:t>
      </w:r>
      <w:r>
        <w:rPr>
          <w:rFonts w:ascii="宋体" w:hAnsi="宋体" w:cs="宋体" w:eastAsia="宋体"/>
          <w:sz w:val="57"/>
          <w:spacing w:val="0"/>
          <w:color w:val="000000"/>
          <w:b w:val="off"/>
          <w:i w:val="off"/>
        </w:rPr>
        <w:t>到赔偿使X状况至少是处在与他若不受损的状况同样高的无差别</w:t>
      </w:r>
      <w:r>
        <w:rPr>
          <w:rFonts w:ascii="宋体" w:hAnsi="宋体" w:cs="宋体" w:eastAsia="宋体"/>
          <w:sz w:val="57"/>
          <w:spacing w:val="0"/>
          <w:color w:val="000000"/>
          <w:b w:val="off"/>
          <w:i w:val="off"/>
        </w:rPr>
        <w:t>曲线上。)②我冒昧地略去了虚拟的有关“要象X假如不受Y的</w:t>
      </w:r>
      <w:r>
        <w:rPr>
          <w:rFonts w:ascii="宋体" w:hAnsi="宋体" w:cs="宋体" w:eastAsia="宋体"/>
          <w:sz w:val="57"/>
          <w:spacing w:val="0"/>
          <w:color w:val="000000"/>
          <w:b w:val="off"/>
          <w:i w:val="off"/>
        </w:rPr>
        <w:t>害本来将会有的状况一样好（处在同样高的无差别曲线上）”的</w:t>
      </w:r>
      <w:r>
        <w:rPr>
          <w:rFonts w:ascii="宋体" w:hAnsi="宋体" w:cs="宋体" w:eastAsia="宋体"/>
          <w:sz w:val="57"/>
          <w:spacing w:val="0"/>
          <w:color w:val="000000"/>
          <w:b w:val="off"/>
          <w:i w:val="off"/>
        </w:rPr>
        <w:t>一般问题，我也略去了一些特殊的困难，例如，如果X的状况在</w:t>
      </w:r>
      <w:r>
        <w:rPr>
          <w:rFonts w:ascii="宋体" w:hAnsi="宋体" w:cs="宋体" w:eastAsia="宋体"/>
          <w:sz w:val="57"/>
          <w:spacing w:val="0"/>
          <w:color w:val="000000"/>
          <w:b w:val="off"/>
          <w:i w:val="off"/>
        </w:rPr>
        <w:t>这段时间下降（或上升），赔偿的基准线是划在这段时间的前面还</w:t>
      </w:r>
      <w:r>
        <w:rPr>
          <w:rFonts w:ascii="宋体" w:hAnsi="宋体" w:cs="宋体" w:eastAsia="宋体"/>
          <w:sz w:val="57"/>
          <w:spacing w:val="0"/>
          <w:color w:val="000000"/>
          <w:b w:val="off"/>
          <w:i w:val="off"/>
        </w:rPr>
        <w:t>是后面呢？如果X的状况本来在第二天无论如何都会变坏，这会使</w:t>
      </w:r>
      <w:r>
        <w:rPr>
          <w:rFonts w:ascii="宋体" w:hAnsi="宋体" w:cs="宋体" w:eastAsia="宋体"/>
          <w:sz w:val="57"/>
          <w:spacing w:val="0"/>
          <w:color w:val="000000"/>
          <w:b w:val="off"/>
          <w:i w:val="off"/>
        </w:rPr>
        <w:t>事情有所改变吗？但有一个问题必须讨论，即由于Y的行动而对X</w:t>
      </w:r>
      <w:r>
        <w:rPr>
          <w:rFonts w:ascii="宋体" w:hAnsi="宋体" w:cs="宋体" w:eastAsia="宋体"/>
          <w:sz w:val="57"/>
          <w:spacing w:val="0"/>
          <w:color w:val="000000"/>
          <w:b w:val="off"/>
          <w:i w:val="off"/>
        </w:rPr>
        <w:t>付出的赔偿，是否要把X对这些行动的最好反应考虑进去呢？如果</w:t>
      </w:r>
      <w:r>
        <w:rPr>
          <w:rFonts w:ascii="宋体" w:hAnsi="宋体" w:cs="宋体" w:eastAsia="宋体"/>
          <w:sz w:val="57"/>
          <w:spacing w:val="0"/>
          <w:color w:val="000000"/>
          <w:b w:val="off"/>
          <w:i w:val="off"/>
        </w:rPr>
        <w:t>X的反应是重新安排他的其它活动，努力减少他的损失(或者他预</w:t>
      </w:r>
      <w:r>
        <w:rPr>
          <w:rFonts w:ascii="宋体" w:hAnsi="宋体" w:cs="宋体" w:eastAsia="宋体"/>
          <w:sz w:val="57"/>
          <w:spacing w:val="0"/>
          <w:color w:val="000000"/>
          <w:b w:val="off"/>
          <w:i w:val="off"/>
        </w:rPr>
        <w:t>先有减少损失的准备)，那么这不是减少了Y必须付的赔偿而有利</w:t>
      </w:r>
      <w:r>
        <w:rPr>
          <w:rFonts w:ascii="宋体" w:hAnsi="宋体" w:cs="宋体" w:eastAsia="宋体"/>
          <w:sz w:val="57"/>
          <w:spacing w:val="0"/>
          <w:color w:val="000000"/>
          <w:b w:val="off"/>
          <w:i w:val="off"/>
        </w:rPr>
        <w:t>于Y吗？反之，如果X不作任何努力来对付Y的行动，Y必须为X</w:t>
      </w:r>
      <w:r>
        <w:rPr>
          <w:rFonts w:ascii="宋体" w:hAnsi="宋体" w:cs="宋体" w:eastAsia="宋体"/>
          <w:sz w:val="57"/>
          <w:spacing w:val="0"/>
          <w:color w:val="000000"/>
          <w:b w:val="off"/>
          <w:i w:val="off"/>
        </w:rPr>
        <w:t>所受的全部损害而赔偿X吗？X的这样的行为可能看来是不理智</w:t>
      </w:r>
      <w:r>
        <w:rPr>
          <w:rFonts w:ascii="宋体" w:hAnsi="宋体" w:cs="宋体" w:eastAsia="宋体"/>
          <w:sz w:val="57"/>
          <w:spacing w:val="0"/>
          <w:color w:val="000000"/>
          <w:b w:val="off"/>
          <w:i w:val="off"/>
        </w:rPr>
        <w:t>的，但如果要求Y向X赔偿其全部的实际损失，那么X并不会因</w:t>
      </w:r>
      <w:r>
        <w:rPr>
          <w:rFonts w:ascii="宋体" w:hAnsi="宋体" w:cs="宋体" w:eastAsia="宋体"/>
          <w:sz w:val="57"/>
          <w:spacing w:val="0"/>
          <w:color w:val="000000"/>
          <w:b w:val="off"/>
          <w:i w:val="off"/>
        </w:rPr>
        <w:t>为他的不努力和不配合而生活得更糟。如果如此要求</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Y，Y可能</w:t>
      </w:r>
      <w:r>
        <w:rPr>
          <w:rFonts w:ascii="宋体" w:hAnsi="宋体" w:cs="宋体" w:eastAsia="宋体"/>
          <w:sz w:val="57"/>
          <w:spacing w:val="0"/>
          <w:color w:val="000000"/>
          <w:b w:val="off"/>
          <w:i w:val="off"/>
        </w:rPr>
        <w:t>通过付钱给X以使他做出恰当反应和减少损失，来降低他必须付</w:t>
      </w:r>
      <w:bookmarkEnd w:id="2157"/>
    </w:p>
    <w:p>
      <w:pPr>
        <w:pageBreakBefore w:val="off"/>
        <w:tabs/>
        <w:wordWrap w:val="off"/>
        <w:spacing w:before="280" w:after="0" w:line="600" w:lineRule="atLeast"/>
        <w:ind w:left="360" w:right="60" w:firstLine="800"/>
        <w:jc w:val="both"/>
        <w:textAlignment w:val="baseline"/>
        <w:rPr>
          <w:sz w:val="42"/>
        </w:rPr>
      </w:pPr>
      <w:bookmarkStart w:name="" w:id="2158"/>
      <w:r>
        <w:rPr>
          <w:rFonts w:ascii="楷体" w:hAnsi="楷体" w:cs="楷体" w:eastAsia="楷体"/>
          <w:sz w:val="42"/>
          <w:spacing w:val="0"/>
          <w:color w:val="000000"/>
          <w:b w:val="off"/>
          <w:i w:val="off"/>
        </w:rPr>
        <w:t>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这种禁止一个行动的充足条件并不是一个必要条件。一个行动可能被禁止，</w:t>
      </w:r>
      <w:r>
        <w:rPr>
          <w:rFonts w:ascii="楷体" w:hAnsi="楷体" w:cs="楷体" w:eastAsia="楷体"/>
          <w:sz w:val="42"/>
          <w:spacing w:val="0"/>
          <w:color w:val="000000"/>
          <w:b w:val="off"/>
          <w:i w:val="off"/>
        </w:rPr>
        <w:t>而其受害者却不能充分得到赔偿甚或完全没有得到赔偿。我们在此并不打算提出对禁</w:t>
      </w:r>
      <w:r>
        <w:rPr>
          <w:rFonts w:ascii="楷体" w:hAnsi="楷体" w:cs="楷体" w:eastAsia="楷体"/>
          <w:sz w:val="42"/>
          <w:spacing w:val="0"/>
          <w:color w:val="000000"/>
          <w:b w:val="off"/>
          <w:i w:val="off"/>
        </w:rPr>
        <w:t>止的一种普遍解释。</w: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-3505200</wp:posOffset>
                </wp:positionV>
                <wp:extent cx="508000" cy="457200"/>
                <wp:wrapNone/>
                <wp:docPr id="25" name="文本框 25"/>
                <a:graphic xmlns:a="http://schemas.openxmlformats.org/drawingml/2006/main">
                  <a:graphicData uri="http://schemas.microsoft.com/office/word/2010/wordprocessingShape">
                    <wps:wsp>
                      <wps:cNvSpPr txBox="true"/>
                      <wps:spPr>
                        <a:xfrm>
                          <a:off x="0" y="0"/>
                          <a:ext cx="5080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2159"/>
                            <w:r>
                              <w:rPr>
                                <w:rFonts w:ascii="黑体" w:hAnsi="黑体" w:cs="黑体" w:eastAsia="黑体"/>
                                <w:sz w:val="48"/>
                                <w:spacing w:val="0"/>
                                <w:color w:val="000000"/>
                                <w:b w:val="off"/>
                                <w:i w:val="off"/>
                              </w:rPr>
                              <w:t>58</w:t>
                            </w:r>
                            <w:bookmarkEnd w:id="2159"/>
                          </w:p>
                        </w:txbxContent>
                      </wps:txbx>
                      <wps:bodyPr wrap="square" lIns="0" rIns="0" tIns="0" bIns="0" vert="horz" anchor="t">
                        <a:noAutofit/>
                      </wps:bodyPr>
                    </wps:wsp>
                  </a:graphicData>
                </a:graphic>
              </wp:anchor>
            </w:drawing>
          </mc:Choice>
          <mc:Fallback>
            <w:pict>
              <v:shape type="#_x0000_t202" filled="f" stroked="f" style="margin-left:114pt;margin-top:-276pt;width:40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2160"/>
                      <w:r>
                        <w:rPr>
                          <w:rFonts w:ascii="黑体" w:hAnsi="黑体" w:cs="黑体" w:eastAsia="黑体"/>
                          <w:sz w:val="48"/>
                          <w:spacing w:val="0"/>
                          <w:color w:val="000000"/>
                          <w:b w:val="off"/>
                          <w:i w:val="off"/>
                        </w:rPr>
                        <w:t>58</w:t>
                      </w:r>
                      <w:bookmarkEnd w:id="2160"/>
                    </w:p>
                  </w:txbxContent>
                </v:textbox>
              </v:shape>
            </w:pict>
          </mc:Fallback>
        </mc:AlternateContent>
      </w:r>
      <w:bookmarkEnd w:id="2158"/>
    </w:p>
    <w:p>
      <w:pPr>
        <w:pageBreakBefore w:val="off"/>
        <w:tabs/>
        <w:wordWrap w:val="off"/>
        <w:spacing w:before="0" w:after="0" w:line="600" w:lineRule="atLeast"/>
        <w:ind w:left="300" w:right="40" w:firstLine="800"/>
        <w:jc w:val="both"/>
        <w:textAlignment w:val="baseline"/>
        <w:rPr>
          <w:sz w:val="42"/>
        </w:rPr>
      </w:pPr>
      <w:bookmarkStart w:name="" w:id="2161"/>
      <w:r>
        <w:rPr>
          <w:rFonts w:ascii="楷体" w:hAnsi="楷体" w:cs="楷体" w:eastAsia="楷体"/>
          <w:sz w:val="42"/>
          <w:spacing w:val="0"/>
          <w:color w:val="000000"/>
          <w:b w:val="off"/>
          <w:i w:val="off"/>
        </w:rPr>
        <w:t>②</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一个人是在下面两种状况的什么时候被衡量为无差别的——是在付出赔偿的</w:t>
      </w:r>
      <w:r>
        <w:rPr>
          <w:rFonts w:ascii="楷体" w:hAnsi="楷体" w:cs="楷体" w:eastAsia="楷体"/>
          <w:sz w:val="42"/>
          <w:spacing w:val="0"/>
          <w:color w:val="000000"/>
          <w:b w:val="off"/>
          <w:i w:val="off"/>
        </w:rPr>
        <w:t>时候（那将鼓励越界，因为时间医治了伤痕），还是在最初受到伤害的时候？</w:t>
      </w:r>
      <w:bookmarkEnd w:id="2161"/>
    </w:p>
    <w:p>
      <w:pPr>
        <w:pageBreakBefore w:val="off"/>
        <w:tabs/>
        <w:wordWrap w:val="off"/>
        <w:spacing w:before="320" w:after="0" w:line="660" w:lineRule="atLeast"/>
        <w:ind w:left="840" w:right="0"/>
        <w:jc w:val="both"/>
        <w:textAlignment w:val="baseline"/>
        <w:rPr>
          <w:sz w:val="49"/>
        </w:rPr>
      </w:pPr>
      <w:bookmarkStart w:name="" w:id="2162"/>
      <w:r>
        <w:rPr>
          <w:rFonts w:ascii="宋体" w:hAnsi="宋体" w:cs="宋体" w:eastAsia="宋体"/>
          <w:sz w:val="49"/>
          <w:spacing w:val="0"/>
          <w:color w:val="000000"/>
          <w:b w:val="off"/>
          <w:i w:val="off"/>
        </w:rPr>
        <w:t>66</w:t>
      </w:r>
      <w:bookmarkEnd w:id="2162"/>
    </w:p>
    <w:p>
      <w:r>
        <w:t/>
      </w:r>
    </w:p>
    <w:p>
      <w:pPr>
        <w:sectPr>
          <w:footerReference r:id="rId244"/>
          <w:headerReference r:id="rId245" w:type="default"/>
          <w:type w:val="nextPage"/>
          <w:pgSz w:w="21700" w:h="31680"/>
          <w:pgMar w:left="2580" w:top="2260" w:right="2580" w:bottom="2260" w:header="1960" w:footer="1960"/>
          <w:cols w:num="1"/>
        </w:sectPr>
      </w:pPr>
    </w:p>
    <w:p>
      <w:pPr>
        <w:pageBreakBefore w:val="off"/>
        <w:tabs/>
        <w:wordWrap w:val="off"/>
        <w:spacing w:before="480" w:after="0" w:line="920" w:lineRule="atLeast"/>
        <w:ind w:left="100" w:right="560"/>
        <w:jc w:val="both"/>
        <w:textAlignment w:val="baseline"/>
        <w:rPr>
          <w:sz w:val="56"/>
        </w:rPr>
      </w:pPr>
      <w:bookmarkStart w:name="" w:id="2163"/>
      <w:r>
        <w:rPr>
          <w:rFonts w:ascii="仿宋" w:hAnsi="仿宋" w:cs="仿宋" w:eastAsia="仿宋"/>
          <w:sz w:val="56"/>
          <w:spacing w:val="0"/>
          <w:color w:val="000000"/>
          <w:b w:val="off"/>
          <w:i w:val="off"/>
        </w:rPr>
        <w:t>的赔偿总额。我们将试着采用另一种赔偿观，即一种考虑到X的</w:t>
      </w:r>
      <w:r>
        <w:rPr>
          <w:rFonts w:ascii="仿宋" w:hAnsi="仿宋" w:cs="仿宋" w:eastAsia="仿宋"/>
          <w:sz w:val="56"/>
          <w:spacing w:val="0"/>
          <w:color w:val="000000"/>
          <w:b w:val="off"/>
          <w:i w:val="off"/>
        </w:rPr>
        <w:t>合理预防和调整活动的赔偿观。这些活动将使X (在Y的伤害之</w:t>
      </w:r>
      <w:r>
        <w:rPr>
          <w:rFonts w:ascii="仿宋" w:hAnsi="仿宋" w:cs="仿宋" w:eastAsia="仿宋"/>
          <w:sz w:val="56"/>
          <w:spacing w:val="0"/>
          <w:color w:val="000000"/>
          <w:b w:val="off"/>
          <w:i w:val="off"/>
        </w:rPr>
        <w:t>后)处于某条无差别曲线Ⅰ上：Y被要求提供一种X在曲</w:t>
      </w:r>
      <w:r>
        <w:rPr>
          <w:rFonts w:ascii="仿宋" w:hAnsi="仿宋" w:cs="仿宋" w:eastAsia="仿宋"/>
          <w:sz w:val="56"/>
          <w:spacing w:val="0"/>
          <w:color w:val="000000"/>
          <w:b w:val="off"/>
          <w:i w:val="off"/>
        </w:rPr>
        <w:t>线Ⅰ上的地位与其事先地位间的差额款项，来把X提高到他的实</w:t>
      </w:r>
      <w:r>
        <w:rPr>
          <w:rFonts w:ascii="仿宋" w:hAnsi="仿宋" w:cs="仿宋" w:eastAsia="仿宋"/>
          <w:sz w:val="56"/>
          <w:spacing w:val="0"/>
          <w:color w:val="000000"/>
          <w:b w:val="off"/>
          <w:i w:val="off"/>
        </w:rPr>
        <w:t>际状况之上。Y赔偿X是在不管Y的行动多么糟、X都合理审慎地</w:t>
      </w:r>
      <w:r>
        <w:rPr>
          <w:rFonts w:ascii="仿宋" w:hAnsi="仿宋" w:cs="仿宋" w:eastAsia="仿宋"/>
          <w:sz w:val="56"/>
          <w:spacing w:val="0"/>
          <w:color w:val="000000"/>
          <w:b w:val="off"/>
          <w:i w:val="off"/>
        </w:rPr>
        <w:t>行动的条件下进行的。(这一赔偿结构在尺度上使用了功利标准。)</w:t>
      </w:r>
      <w:bookmarkEnd w:id="2163"/>
    </w:p>
    <w:p>
      <w:pPr>
        <w:pageBreakBefore w:val="off"/>
        <w:tabs/>
        <w:wordWrap w:val="off"/>
        <w:spacing w:before="600" w:after="0" w:line="920" w:lineRule="atLeast"/>
        <w:ind w:left="0" w:right="0"/>
        <w:jc w:val="center"/>
        <w:textAlignment w:val="baseline"/>
        <w:rPr>
          <w:sz w:val="56"/>
        </w:rPr>
      </w:pPr>
      <w:bookmarkStart w:name="" w:id="2164"/>
      <w:r>
        <w:rPr>
          <w:rFonts w:ascii="仿宋" w:hAnsi="仿宋" w:cs="仿宋" w:eastAsia="仿宋"/>
          <w:sz w:val="56"/>
          <w:spacing w:val="0"/>
          <w:color w:val="000000"/>
          <w:b w:val="off"/>
          <w:i w:val="off"/>
        </w:rPr>
        <w:t>为什么要禁止？</w:t>
      </w:r>
      <w:bookmarkEnd w:id="2164"/>
    </w:p>
    <w:p>
      <w:pPr>
        <w:pageBreakBefore w:val="off"/>
        <w:tabs/>
        <w:wordWrap w:val="off"/>
        <w:spacing w:before="0" w:after="0" w:line="920" w:lineRule="atLeast"/>
        <w:ind w:left="100" w:right="0" w:firstLine="1220"/>
        <w:jc w:val="both"/>
        <w:textAlignment w:val="baseline"/>
        <w:rPr>
          <w:sz w:val="56"/>
        </w:rPr>
      </w:pPr>
      <w:bookmarkStart w:name="" w:id="2165"/>
      <w:r>
        <w:rPr>
          <w:rFonts w:ascii="仿宋" w:hAnsi="仿宋" w:cs="仿宋" w:eastAsia="仿宋"/>
          <w:sz w:val="56"/>
          <w:spacing w:val="0"/>
          <w:color w:val="000000"/>
          <w:b w:val="off"/>
          <w:i w:val="off"/>
        </w:rPr>
        <w:t>我将认定，一个人可以对自己做某些事情，但这些事情别人</w:t>
      </w:r>
      <w:r>
        <w:rPr>
          <w:rFonts w:ascii="仿宋" w:hAnsi="仿宋" w:cs="仿宋" w:eastAsia="仿宋"/>
          <w:sz w:val="56"/>
          <w:spacing w:val="0"/>
          <w:color w:val="000000"/>
          <w:b w:val="off"/>
          <w:i w:val="off"/>
        </w:rPr>
        <w:t>若不经他同意而对他做，就将侵越他的疆界。(这些事情中有的</w:t>
      </w:r>
      <w:r>
        <w:rPr>
          <w:rFonts w:ascii="仿宋" w:hAnsi="仿宋" w:cs="仿宋" w:eastAsia="仿宋"/>
          <w:sz w:val="56"/>
          <w:spacing w:val="0"/>
          <w:color w:val="000000"/>
          <w:b w:val="off"/>
          <w:i w:val="off"/>
        </w:rPr>
        <w:t>可能也是他无法对自己做的。)他也可能给予别人对他做这些事</w:t>
      </w:r>
      <w:r>
        <w:rPr>
          <w:rFonts w:ascii="仿宋" w:hAnsi="仿宋" w:cs="仿宋" w:eastAsia="仿宋"/>
          <w:sz w:val="56"/>
          <w:spacing w:val="0"/>
          <w:color w:val="000000"/>
          <w:b w:val="off"/>
          <w:i w:val="off"/>
        </w:rPr>
        <w:t>情的许可(包括他不可能自己对自己做的事情)。自愿的同意为</w:t>
      </w:r>
      <w:r>
        <w:rPr>
          <w:rFonts w:ascii="仿宋" w:hAnsi="仿宋" w:cs="仿宋" w:eastAsia="仿宋"/>
          <w:sz w:val="56"/>
          <w:spacing w:val="0"/>
          <w:color w:val="000000"/>
          <w:b w:val="off"/>
          <w:i w:val="off"/>
        </w:rPr>
        <w:t>越界打开了门户。当然，洛克将坚持有些事情即使有你的许可，</w:t>
      </w:r>
      <w:r>
        <w:rPr>
          <w:rFonts w:ascii="仿宋" w:hAnsi="仿宋" w:cs="仿宋" w:eastAsia="仿宋"/>
          <w:sz w:val="56"/>
          <w:spacing w:val="0"/>
          <w:color w:val="000000"/>
          <w:b w:val="off"/>
          <w:i w:val="off"/>
        </w:rPr>
        <w:t>也是他人不可以对你做的。这就是那些连你自己也没有权利对自</w:t>
      </w:r>
      <w:r>
        <w:rPr>
          <w:rFonts w:ascii="仿宋" w:hAnsi="仿宋" w:cs="仿宋" w:eastAsia="仿宋"/>
          <w:sz w:val="56"/>
          <w:spacing w:val="0"/>
          <w:color w:val="000000"/>
          <w:b w:val="off"/>
          <w:i w:val="off"/>
        </w:rPr>
        <w:t>己做的事情。①洛克将坚持认为，即使你允许另一个人杀死你，</w:t>
      </w:r>
      <w:r>
        <w:rPr>
          <w:rFonts w:ascii="仿宋" w:hAnsi="仿宋" w:cs="仿宋" w:eastAsia="仿宋"/>
          <w:sz w:val="56"/>
          <w:spacing w:val="0"/>
          <w:color w:val="000000"/>
          <w:b w:val="off"/>
          <w:i w:val="off"/>
        </w:rPr>
        <w:t>这也不能使这件事成为道德上可允许的，因为你没有权利自杀。</w:t>
      </w:r>
      <w:r>
        <w:rPr>
          <w:rFonts w:ascii="仿宋" w:hAnsi="仿宋" w:cs="仿宋" w:eastAsia="仿宋"/>
          <w:sz w:val="56"/>
          <w:spacing w:val="0"/>
          <w:color w:val="000000"/>
          <w:b w:val="off"/>
          <w:i w:val="off"/>
        </w:rPr>
        <w:t>我所持的非家长制的观点则认为，有的人可能愿意(或允许别</w:t>
      </w:r>
      <w:r>
        <w:rPr>
          <w:rFonts w:ascii="仿宋" w:hAnsi="仿宋" w:cs="仿宋" w:eastAsia="仿宋"/>
          <w:sz w:val="56"/>
          <w:spacing w:val="0"/>
          <w:color w:val="000000"/>
          <w:b w:val="off"/>
          <w:i w:val="off"/>
        </w:rPr>
        <w:t>人)对他自己做任何事情，除非他对某个第三方成员有某种不做</w:t>
      </w:r>
      <w:r>
        <w:rPr>
          <w:rFonts w:ascii="仿宋" w:hAnsi="仿宋" w:cs="仿宋" w:eastAsia="仿宋"/>
          <w:sz w:val="56"/>
          <w:spacing w:val="0"/>
          <w:color w:val="000000"/>
          <w:b w:val="off"/>
          <w:i w:val="off"/>
        </w:rPr>
        <w:t>或不允许做的义务。这对本章后面的部分不会带来任何困难。让</w:t>
      </w:r>
      <w:r>
        <w:rPr>
          <w:rFonts w:ascii="仿宋" w:hAnsi="仿宋" w:cs="仿宋" w:eastAsia="仿宋"/>
          <w:sz w:val="56"/>
          <w:spacing w:val="0"/>
          <w:color w:val="000000"/>
          <w:b w:val="off"/>
          <w:i w:val="off"/>
        </w:rPr>
        <w:t>那些不同意者想想我们的讨论仅限于那些(他们承认的)观点适 59</w:t>
      </w:r>
      <w:r>
        <w:rPr>
          <w:rFonts w:ascii="仿宋" w:hAnsi="仿宋" w:cs="仿宋" w:eastAsia="仿宋"/>
          <w:sz w:val="56"/>
          <w:spacing w:val="0"/>
          <w:color w:val="000000"/>
          <w:b w:val="off"/>
          <w:i w:val="off"/>
        </w:rPr>
        <w:t>用的行为，我们就能继续一起讨论下去，而撇开那些与直接目标</w:t>
      </w:r>
      <w:r>
        <w:rPr>
          <w:rFonts w:ascii="仿宋" w:hAnsi="仿宋" w:cs="仿宋" w:eastAsia="仿宋"/>
          <w:sz w:val="56"/>
          <w:spacing w:val="0"/>
          <w:color w:val="000000"/>
          <w:b w:val="off"/>
          <w:i w:val="off"/>
        </w:rPr>
        <w:t>无关的分散问题。</w:t>
      </w:r>
      <w:bookmarkEnd w:id="2165"/>
    </w:p>
    <w:p>
      <w:pPr>
        <w:pageBreakBefore w:val="off"/>
        <w:tabs/>
        <w:wordWrap w:val="off"/>
        <w:spacing w:before="0" w:after="0" w:line="920" w:lineRule="atLeast"/>
        <w:ind w:left="1240" w:right="0"/>
        <w:jc w:val="both"/>
        <w:textAlignment w:val="baseline"/>
        <w:rPr>
          <w:sz w:val="56"/>
        </w:rPr>
      </w:pPr>
      <w:bookmarkStart w:name="" w:id="2166"/>
      <w:r>
        <w:rPr>
          <w:rFonts w:ascii="仿宋" w:hAnsi="仿宋" w:cs="仿宋" w:eastAsia="仿宋"/>
          <w:sz w:val="56"/>
          <w:spacing w:val="0"/>
          <w:color w:val="000000"/>
          <w:b w:val="off"/>
          <w:i w:val="off"/>
        </w:rPr>
        <w:t>有两个形成对照的问题，表明了我们现在所关心的是什么。</w:t>
      </w:r>
      <w:bookmarkEnd w:id="2166"/>
    </w:p>
    <w:p>
      <w:pPr>
        <w:pageBreakBefore w:val="off"/>
        <w:tabs/>
        <w:wordWrap w:val="off"/>
        <w:spacing w:before="0" w:after="0" w:line="920" w:lineRule="atLeast"/>
        <w:ind w:left="100" w:right="780" w:firstLine="1220"/>
        <w:jc w:val="both"/>
        <w:textAlignment w:val="baseline"/>
        <w:rPr>
          <w:sz w:val="56"/>
        </w:rPr>
      </w:pPr>
      <w:bookmarkStart w:name="" w:id="2167"/>
      <w:r>
        <w:rPr>
          <w:rFonts w:ascii="仿宋" w:hAnsi="仿宋" w:cs="仿宋" w:eastAsia="仿宋"/>
          <w:sz w:val="56"/>
          <w:spacing w:val="0"/>
          <w:color w:val="000000"/>
          <w:b w:val="off"/>
          <w:i w:val="off"/>
        </w:rPr>
        <w:t>(1)假定越界行为的受害者得到赔偿，为什么这些行为仍然</w:t>
      </w:r>
      <w:r>
        <w:rPr>
          <w:rFonts w:ascii="仿宋" w:hAnsi="仿宋" w:cs="仿宋" w:eastAsia="仿宋"/>
          <w:sz w:val="56"/>
          <w:spacing w:val="0"/>
          <w:color w:val="000000"/>
          <w:b w:val="off"/>
          <w:i w:val="off"/>
        </w:rPr>
        <w:t>要被禁止而不是被允许?</w:t>
      </w:r>
      <w:bookmarkEnd w:id="2167"/>
    </w:p>
    <w:p>
      <w:pPr>
        <w:pageBreakBefore w:val="off"/>
        <w:tabs/>
        <w:wordWrap w:val="off"/>
        <w:spacing w:before="0" w:after="0" w:line="920" w:lineRule="atLeast"/>
        <w:ind w:left="100" w:right="780" w:firstLine="1140"/>
        <w:jc w:val="both"/>
        <w:textAlignment w:val="baseline"/>
        <w:rPr>
          <w:sz w:val="56"/>
        </w:rPr>
      </w:pPr>
      <w:bookmarkStart w:name="" w:id="2168"/>
      <w:r>
        <w:rPr>
          <w:rFonts w:ascii="仿宋" w:hAnsi="仿宋" w:cs="仿宋" w:eastAsia="仿宋"/>
          <w:sz w:val="56"/>
          <w:spacing w:val="0"/>
          <w:color w:val="000000"/>
          <w:b w:val="off"/>
          <w:i w:val="off"/>
        </w:rPr>
        <w:t>(2)为什么不禁止所有被侵犯一方没有预先同意的道德越</w:t>
      </w:r>
      <w:r>
        <w:rPr>
          <w:rFonts w:ascii="仿宋" w:hAnsi="仿宋" w:cs="仿宋" w:eastAsia="仿宋"/>
          <w:sz w:val="56"/>
          <w:spacing w:val="0"/>
          <w:color w:val="000000"/>
          <w:u w:val="single"/>
          <w:b w:val="off"/>
          <w:i w:val="off"/>
        </w:rPr>
        <w:t xml:space="preserve">                </w:t>
      </w:r>
      <w:bookmarkEnd w:id="2168"/>
    </w:p>
    <w:p>
      <w:pPr>
        <w:pageBreakBefore w:val="off"/>
        <w:tabs/>
        <w:wordWrap w:val="off"/>
        <w:spacing w:before="0" w:after="0" w:line="620" w:lineRule="atLeast"/>
        <w:ind w:left="100" w:right="800" w:firstLine="880"/>
        <w:jc w:val="both"/>
        <w:textAlignment w:val="baseline"/>
        <w:rPr>
          <w:sz w:val="43"/>
        </w:rPr>
      </w:pPr>
      <w:bookmarkStart w:name="" w:id="2169"/>
      <w:r>
        <w:rPr>
          <w:rFonts w:ascii="宋体" w:hAnsi="宋体" w:cs="宋体" w:eastAsia="宋体"/>
          <w:sz w:val="43"/>
          <w:spacing w:val="0"/>
          <w:color w:val="000000"/>
          <w:b w:val="off"/>
          <w:i w:val="off"/>
        </w:rPr>
        <w:t>① 如果洛克允许特殊的家长制限制，那么或许一个人能合法地给别人以许可和</w:t>
      </w:r>
      <w:r>
        <w:rPr>
          <w:rFonts w:ascii="宋体" w:hAnsi="宋体" w:cs="宋体" w:eastAsia="宋体"/>
          <w:sz w:val="43"/>
          <w:spacing w:val="0"/>
          <w:color w:val="000000"/>
          <w:b w:val="off"/>
          <w:i w:val="off"/>
        </w:rPr>
        <w:t>权利，做他不可以对自己做的事情。例如，一个人可以允许一个医生按他最好的判断</w:t>
      </w:r>
      <w:r>
        <w:rPr>
          <w:rFonts w:ascii="宋体" w:hAnsi="宋体" w:cs="宋体" w:eastAsia="宋体"/>
          <w:sz w:val="43"/>
          <w:spacing w:val="0"/>
          <w:color w:val="000000"/>
          <w:b w:val="off"/>
          <w:i w:val="off"/>
        </w:rPr>
        <w:t>医治他，虽然他无权这样医治自己。</w:t>
      </w:r>
      <w:bookmarkEnd w:id="2169"/>
    </w:p>
    <w:p>
      <w:pPr>
        <w:pageBreakBefore w:val="off"/>
        <w:tabs/>
        <w:wordWrap w:val="off"/>
        <w:spacing w:before="360" w:after="0" w:line="700" w:lineRule="atLeast"/>
        <w:ind w:left="0" w:right="1420"/>
        <w:jc w:val="right"/>
        <w:textAlignment w:val="baseline"/>
        <w:rPr>
          <w:sz w:val="51"/>
        </w:rPr>
      </w:pPr>
      <w:bookmarkStart w:name="" w:id="2170"/>
      <w:r>
        <w:rPr>
          <w:rFonts w:ascii="黑体" w:hAnsi="黑体" w:cs="黑体" w:eastAsia="黑体"/>
          <w:sz w:val="51"/>
          <w:spacing w:val="0"/>
          <w:color w:val="000000"/>
          <w:b w:val="off"/>
          <w:i w:val="off"/>
        </w:rPr>
        <w:t>67</w:t>
      </w:r>
      <w:bookmarkEnd w:id="2170"/>
    </w:p>
    <w:p>
      <w:r>
        <w:t/>
      </w:r>
    </w:p>
    <w:p>
      <w:pPr>
        <w:sectPr>
          <w:footerReference r:id="rId246"/>
          <w:headerReference r:id="rId247" w:type="default"/>
          <w:type w:val="nextPage"/>
          <w:pgSz w:w="21700" w:h="31680"/>
          <w:pgMar w:left="2340" w:top="2180" w:right="2340" w:bottom="2180" w:header="1880" w:footer="1880"/>
          <w:cols w:num="1"/>
        </w:sectPr>
      </w:pPr>
    </w:p>
    <w:p>
      <w:pPr>
        <w:pageBreakBefore w:val="off"/>
        <w:tabs/>
        <w:wordWrap w:val="off"/>
        <w:spacing w:before="440" w:after="0" w:line="860" w:lineRule="atLeast"/>
        <w:ind w:left="640" w:right="0"/>
        <w:jc w:val="both"/>
        <w:textAlignment w:val="baseline"/>
        <w:rPr>
          <w:sz w:val="57"/>
        </w:rPr>
      </w:pPr>
      <w:bookmarkStart w:name="" w:id="2171"/>
      <w:r>
        <w:rPr>
          <w:rFonts w:ascii="仿宋" w:hAnsi="仿宋" w:cs="仿宋" w:eastAsia="仿宋"/>
          <w:sz w:val="57"/>
          <w:spacing w:val="0"/>
          <w:color w:val="000000"/>
          <w:b w:val="off"/>
          <w:i w:val="off"/>
        </w:rPr>
        <w:t>界？为什么允许某些人未经事先同意就侵犯另一个人的边界?①</w:t>
      </w:r>
      <w:bookmarkEnd w:id="2171"/>
    </w:p>
    <w:p>
      <w:pPr>
        <w:pageBreakBefore w:val="off"/>
        <w:tabs/>
        <w:wordWrap w:val="off"/>
        <w:spacing w:before="0" w:after="0" w:line="860" w:lineRule="atLeast"/>
        <w:ind w:left="640" w:right="20" w:firstLine="1080"/>
        <w:jc w:val="both"/>
        <w:textAlignment w:val="baseline"/>
        <w:rPr>
          <w:sz w:val="57"/>
        </w:rPr>
      </w:pPr>
      <w:bookmarkStart w:name="" w:id="2172"/>
      <w:r>
        <w:rPr>
          <w:rFonts w:ascii="仿宋" w:hAnsi="仿宋" w:cs="仿宋" w:eastAsia="仿宋"/>
          <w:sz w:val="57"/>
          <w:spacing w:val="0"/>
          <w:color w:val="000000"/>
          <w:b w:val="off"/>
          <w:i w:val="off"/>
        </w:rPr>
        <w:t>我们的第一个问题是太宽泛了，对于一个在付出赔偿的条件</w:t>
      </w:r>
      <w:r>
        <w:rPr>
          <w:rFonts w:ascii="仿宋" w:hAnsi="仿宋" w:cs="仿宋" w:eastAsia="仿宋"/>
          <w:sz w:val="57"/>
          <w:spacing w:val="0"/>
          <w:color w:val="000000"/>
          <w:b w:val="off"/>
          <w:i w:val="off"/>
        </w:rPr>
        <w:t>下允许行为A的体制来说，它至少必须禁止那种做</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A但拒付赔偿</w:t>
      </w:r>
      <w:r>
        <w:rPr>
          <w:rFonts w:ascii="仿宋" w:hAnsi="仿宋" w:cs="仿宋" w:eastAsia="仿宋"/>
          <w:sz w:val="57"/>
          <w:spacing w:val="0"/>
          <w:color w:val="000000"/>
          <w:b w:val="off"/>
          <w:i w:val="off"/>
        </w:rPr>
        <w:t>的行为。为了缩小问题的范围，让我们假设可以容易地征集所估</w:t>
      </w:r>
      <w:r>
        <w:rPr>
          <w:rFonts w:ascii="仿宋" w:hAnsi="仿宋" w:cs="仿宋" w:eastAsia="仿宋"/>
          <w:sz w:val="57"/>
          <w:spacing w:val="0"/>
          <w:color w:val="000000"/>
          <w:b w:val="off"/>
          <w:i w:val="off"/>
        </w:rPr>
        <w:t>计的赔偿，即一旦知道赔偿应由谁支付，赔偿就是容易征集的。</w:t>
      </w:r>
      <w:r>
        <w:rPr>
          <w:rFonts w:ascii="仿宋" w:hAnsi="仿宋" w:cs="仿宋" w:eastAsia="仿宋"/>
          <w:sz w:val="57"/>
          <w:spacing w:val="0"/>
          <w:color w:val="000000"/>
          <w:b w:val="off"/>
          <w:i w:val="off"/>
        </w:rPr>
        <w:t>但是那些侵犯了另一个人被保护的边界的人们，有时并没有暴露</w:t>
      </w:r>
      <w:r>
        <w:rPr>
          <w:rFonts w:ascii="仿宋" w:hAnsi="仿宋" w:cs="仿宋" w:eastAsia="仿宋"/>
          <w:sz w:val="57"/>
          <w:spacing w:val="0"/>
          <w:color w:val="000000"/>
          <w:b w:val="off"/>
          <w:i w:val="off"/>
        </w:rPr>
        <w:t>身份而是逃之夭夭，仅仅要求（通过侦察、逮捕和确定罪名）对</w:t>
      </w:r>
      <w:r>
        <w:rPr>
          <w:rFonts w:ascii="仿宋" w:hAnsi="仿宋" w:cs="仿宋" w:eastAsia="仿宋"/>
          <w:sz w:val="57"/>
          <w:spacing w:val="0"/>
          <w:color w:val="000000"/>
          <w:b w:val="off"/>
          <w:i w:val="off"/>
        </w:rPr>
        <w:t>受害者的赔偿，可能对制止某人做某事是不够的。为什么他不会</w:t>
      </w:r>
      <w:r>
        <w:rPr>
          <w:rFonts w:ascii="仿宋" w:hAnsi="仿宋" w:cs="仿宋" w:eastAsia="仿宋"/>
          <w:sz w:val="57"/>
          <w:spacing w:val="0"/>
          <w:color w:val="000000"/>
          <w:b w:val="off"/>
          <w:i w:val="off"/>
        </w:rPr>
        <w:t>继续去尝试逃脱法网、去不付赔偿而取得收益呢？确实，如果他</w:t>
      </w:r>
      <w:r>
        <w:rPr>
          <w:rFonts w:ascii="仿宋" w:hAnsi="仿宋" w:cs="仿宋" w:eastAsia="仿宋"/>
          <w:sz w:val="57"/>
          <w:spacing w:val="0"/>
          <w:color w:val="000000"/>
          <w:b w:val="off"/>
          <w:i w:val="off"/>
        </w:rPr>
        <w:t>被抓住或定罪的话，他将被要求支付侦察、逮捕和审讯他的费</w:t>
      </w:r>
      <w:r>
        <w:rPr>
          <w:rFonts w:ascii="仿宋" w:hAnsi="仿宋" w:cs="仿宋" w:eastAsia="仿宋"/>
          <w:sz w:val="57"/>
          <w:spacing w:val="0"/>
          <w:color w:val="000000"/>
          <w:b w:val="off"/>
          <w:i w:val="off"/>
        </w:rPr>
        <w:t>用，也许这些可外加的费用足以制止他，但也可能不足以制止</w:t>
      </w:r>
      <w:r>
        <w:rPr>
          <w:rFonts w:ascii="仿宋" w:hAnsi="仿宋" w:cs="仿宋" w:eastAsia="仿宋"/>
          <w:sz w:val="57"/>
          <w:spacing w:val="0"/>
          <w:color w:val="000000"/>
          <w:b w:val="off"/>
          <w:i w:val="off"/>
        </w:rPr>
        <w:t>他。所以一个机构可能被引导到禁止某些不付赔偿的行为，以及</w:t>
      </w:r>
      <w:r>
        <w:rPr>
          <w:rFonts w:ascii="仿宋" w:hAnsi="仿宋" w:cs="仿宋" w:eastAsia="仿宋"/>
          <w:sz w:val="57"/>
          <w:spacing w:val="0"/>
          <w:color w:val="000000"/>
          <w:b w:val="off"/>
          <w:i w:val="off"/>
        </w:rPr>
        <w:t>惩罚那些拒绝赔偿或者在越界行为方面尚未验明正身的人。</w:t>
      </w:r>
      <w:bookmarkEnd w:id="2172"/>
    </w:p>
    <w:p>
      <w:pPr>
        <w:pageBreakBefore w:val="off"/>
        <w:tabs/>
        <w:wordWrap w:val="off"/>
        <w:spacing w:before="480" w:after="0" w:line="860" w:lineRule="atLeast"/>
        <w:ind w:left="0" w:right="0"/>
        <w:jc w:val="center"/>
        <w:textAlignment w:val="baseline"/>
        <w:rPr>
          <w:sz w:val="57"/>
        </w:rPr>
      </w:pPr>
      <w:bookmarkStart w:name="" w:id="2173"/>
      <w:r>
        <w:rPr>
          <w:rFonts w:ascii="黑体" w:hAnsi="黑体" w:cs="黑体" w:eastAsia="黑体"/>
          <w:sz w:val="57"/>
          <w:spacing w:val="0"/>
          <w:color w:val="000000"/>
          <w:b w:val="on"/>
          <w:i w:val="off"/>
        </w:rPr>
        <w:t>惩罚的报复理论与制止理论</w:t>
      </w:r>
      <w:bookmarkEnd w:id="2173"/>
    </w:p>
    <w:p>
      <w:pPr>
        <w:pageBreakBefore w:val="off"/>
        <w:tabs/>
        <w:wordWrap w:val="off"/>
        <w:spacing w:before="0" w:after="0" w:line="860" w:lineRule="atLeast"/>
        <w:ind w:left="0" w:right="0" w:firstLine="1860"/>
        <w:jc w:val="both"/>
        <w:textAlignment w:val="baseline"/>
        <w:rPr>
          <w:sz w:val="57"/>
        </w:rPr>
      </w:pPr>
      <w:bookmarkStart w:name="" w:id="2174"/>
      <w:r>
        <w:rPr>
          <w:rFonts w:ascii="仿宋" w:hAnsi="仿宋" w:cs="仿宋" w:eastAsia="仿宋"/>
          <w:sz w:val="57"/>
          <w:spacing w:val="0"/>
          <w:color w:val="000000"/>
          <w:b w:val="off"/>
          <w:i w:val="off"/>
        </w:rPr>
        <w:t>一个人对越界行为的选择，是由一种从这一行为中获得利益</w:t>
      </w:r>
      <w:r>
        <w:rPr>
          <w:rFonts w:ascii="仿宋" w:hAnsi="仿宋" w:cs="仿宋" w:eastAsia="仿宋"/>
          <w:sz w:val="57"/>
          <w:spacing w:val="0"/>
          <w:color w:val="000000"/>
          <w:b w:val="off"/>
          <w:i w:val="off"/>
        </w:rPr>
        <w:t>60</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G的机会(1-P)构成的，在此P是他被逮捕的概率，这个概率</w:t>
      </w:r>
      <w:r>
        <w:rPr>
          <w:rFonts w:ascii="仿宋" w:hAnsi="仿宋" w:cs="仿宋" w:eastAsia="仿宋"/>
          <w:sz w:val="57"/>
          <w:spacing w:val="0"/>
          <w:color w:val="000000"/>
          <w:b w:val="off"/>
          <w:i w:val="off"/>
        </w:rPr>
        <w:t>P与他为这个行为付出的各种代价是分不开的。这些代价要首先</w:t>
      </w:r>
      <w:r>
        <w:rPr>
          <w:rFonts w:ascii="仿宋" w:hAnsi="仿宋" w:cs="仿宋" w:eastAsia="仿宋"/>
          <w:sz w:val="57"/>
          <w:spacing w:val="0"/>
          <w:color w:val="000000"/>
          <w:b w:val="off"/>
          <w:i w:val="off"/>
        </w:rPr>
        <w:t>考虑。除了归还任何可转交的东西之外，对受害者的赔偿还可以</w:t>
      </w:r>
      <w:r>
        <w:rPr>
          <w:rFonts w:ascii="仿宋" w:hAnsi="仿宋" w:cs="仿宋" w:eastAsia="仿宋"/>
          <w:sz w:val="57"/>
          <w:spacing w:val="0"/>
          <w:color w:val="000000"/>
          <w:b w:val="off"/>
          <w:i w:val="off"/>
        </w:rPr>
        <w:t>从这种不正当的得益中抽出，这种赔偿我们称之为C。此外，由</w:t>
      </w:r>
      <w:r>
        <w:rPr>
          <w:rFonts w:ascii="仿宋" w:hAnsi="仿宋" w:cs="仿宋" w:eastAsia="仿宋"/>
          <w:sz w:val="57"/>
          <w:spacing w:val="0"/>
          <w:color w:val="000000"/>
          <w:b w:val="off"/>
          <w:i w:val="off"/>
        </w:rPr>
        <w:t>于任何来自实行这一行为的不可转交的利益（比方说从其喜欢的</w:t>
      </w:r>
      <w:r>
        <w:rPr>
          <w:rFonts w:ascii="仿宋" w:hAnsi="仿宋" w:cs="仿宋" w:eastAsia="仿宋"/>
          <w:sz w:val="57"/>
          <w:spacing w:val="0"/>
          <w:color w:val="000000"/>
          <w:b w:val="off"/>
          <w:i w:val="off"/>
        </w:rPr>
        <w:t>记忆中得到的快乐）也将被准确地衡量以不留下任何净赚，我</w:t>
      </w:r>
      <w:r>
        <w:rPr>
          <w:rFonts w:ascii="仿宋" w:hAnsi="仿宋" w:cs="仿宋" w:eastAsia="仿宋"/>
          <w:sz w:val="57"/>
          <w:spacing w:val="0"/>
          <w:color w:val="000000"/>
          <w:b w:val="off"/>
          <w:i w:val="off"/>
        </w:rPr>
        <w:t>们在下面可以略过这个问题。其它的代价是被逮捕、审讯等方面</w:t>
      </w:r>
      <w:r>
        <w:rPr>
          <w:rFonts w:ascii="仿宋" w:hAnsi="仿宋" w:cs="仿宋" w:eastAsia="仿宋"/>
          <w:sz w:val="57"/>
          <w:spacing w:val="0"/>
          <w:color w:val="000000"/>
          <w:b w:val="off"/>
          <w:i w:val="off"/>
        </w:rPr>
        <w:t>的心理、社会和精神的代价（称之为D）。我们再把逮捕和审讯</w:t>
      </w:r>
      <w:r>
        <w:rPr>
          <w:rFonts w:ascii="仿宋" w:hAnsi="仿宋" w:cs="仿宋" w:eastAsia="仿宋"/>
          <w:sz w:val="57"/>
          <w:spacing w:val="0"/>
          <w:color w:val="000000"/>
          <w:b w:val="off"/>
          <w:i w:val="off"/>
        </w:rPr>
        <w:t>过程的财政费用称之为E。这些费用是他必须支付的，因为这是</w:t>
      </w:r>
      <w:r>
        <w:rPr>
          <w:rFonts w:ascii="仿宋" w:hAnsi="仿宋" w:cs="仿宋" w:eastAsia="仿宋"/>
          <w:sz w:val="57"/>
          <w:spacing w:val="0"/>
          <w:color w:val="000000"/>
          <w:b w:val="off"/>
          <w:i w:val="off"/>
        </w:rPr>
        <w:t>由他试图逃脱赔偿而产生的。如果一个越界行为的预期代价比预</w:t>
      </w:r>
      <w:bookmarkEnd w:id="2174"/>
    </w:p>
    <w:p>
      <w:pPr>
        <w:pageBreakBefore w:val="off"/>
        <w:tabs/>
        <w:wordWrap w:val="off"/>
        <w:spacing w:before="0" w:after="0" w:line="580" w:lineRule="atLeast"/>
        <w:ind w:left="740" w:right="0" w:firstLine="800"/>
        <w:jc w:val="both"/>
        <w:textAlignment w:val="baseline"/>
        <w:rPr>
          <w:sz w:val="43"/>
        </w:rPr>
      </w:pPr>
      <w:bookmarkStart w:name="" w:id="2175"/>
      <w:r>
        <w:rPr>
          <w:rFonts w:ascii="宋体" w:hAnsi="宋体" w:cs="宋体" w:eastAsia="宋体"/>
          <w:sz w:val="43"/>
          <w:spacing w:val="0"/>
          <w:color w:val="000000"/>
          <w:b w:val="off"/>
          <w:i w:val="off"/>
        </w:rPr>
        <w:t>①这些问题以及随后的讨论，重复了我1972年2月一篇以本书第1编的题目为</w:t>
      </w:r>
      <w:r>
        <w:rPr>
          <w:rFonts w:ascii="宋体" w:hAnsi="宋体" w:cs="宋体" w:eastAsia="宋体"/>
          <w:sz w:val="43"/>
          <w:spacing w:val="0"/>
          <w:color w:val="000000"/>
          <w:b w:val="off"/>
          <w:i w:val="off"/>
        </w:rPr>
        <w:t>题传阅的手稿的内容(仅在风格上有改善)。G.卡拉布内西与A.D.梅尔梅德的论文</w:t>
      </w:r>
      <w:r>
        <w:rPr>
          <w:rFonts w:ascii="宋体" w:hAnsi="宋体" w:cs="宋体" w:eastAsia="宋体"/>
          <w:sz w:val="43"/>
          <w:spacing w:val="0"/>
          <w:color w:val="000000"/>
          <w:b w:val="off"/>
          <w:i w:val="off"/>
        </w:rPr>
        <w:t>《财产规则，债务规则与不可让渡性》，独立地讨论了一些类似的问题和论点，见《哈</w:t>
      </w:r>
      <w:r>
        <w:rPr>
          <w:rFonts w:ascii="宋体" w:hAnsi="宋体" w:cs="宋体" w:eastAsia="宋体"/>
          <w:sz w:val="43"/>
          <w:spacing w:val="0"/>
          <w:color w:val="000000"/>
          <w:b w:val="off"/>
          <w:i w:val="off"/>
        </w:rPr>
        <w:t>佛法律评论》，1972年1月号，第1089—1128页。</w:t>
      </w:r>
      <w:bookmarkEnd w:id="2175"/>
    </w:p>
    <w:p>
      <w:pPr>
        <w:pageBreakBefore w:val="off"/>
        <w:tabs/>
        <w:wordWrap w:val="off"/>
        <w:spacing w:before="340" w:after="0" w:line="680" w:lineRule="atLeast"/>
        <w:ind w:left="1340" w:right="0"/>
        <w:jc w:val="both"/>
        <w:textAlignment w:val="baseline"/>
        <w:rPr>
          <w:sz w:val="50"/>
        </w:rPr>
      </w:pPr>
      <w:bookmarkStart w:name="" w:id="2176"/>
      <w:r>
        <w:rPr>
          <w:rFonts w:ascii="黑体" w:hAnsi="黑体" w:cs="黑体" w:eastAsia="黑体"/>
          <w:sz w:val="50"/>
          <w:spacing w:val="0"/>
          <w:color w:val="000000"/>
          <w:b w:val="on"/>
          <w:i w:val="off"/>
        </w:rPr>
        <w:t>68</w:t>
      </w:r>
      <w:bookmarkEnd w:id="2176"/>
    </w:p>
    <w:p>
      <w:r>
        <w:t/>
      </w:r>
    </w:p>
    <w:p>
      <w:pPr>
        <w:sectPr>
          <w:footerReference r:id="rId248"/>
          <w:headerReference r:id="rId249" w:type="default"/>
          <w:type w:val="nextPage"/>
          <w:pgSz w:w="21700" w:h="31680"/>
          <w:pgMar w:left="2400" w:top="2220" w:right="2400" w:bottom="2220" w:header="1920" w:footer="1920"/>
          <w:cols w:num="1"/>
        </w:sectPr>
      </w:pPr>
    </w:p>
    <w:p>
      <w:pPr>
        <w:pageBreakBefore w:val="off"/>
        <w:tabs/>
        <w:wordWrap w:val="off"/>
        <w:spacing w:before="120" w:after="0" w:line="860" w:lineRule="atLeast"/>
        <w:ind w:left="580" w:right="280" w:firstLine="20"/>
        <w:jc w:val="both"/>
        <w:textAlignment w:val="baseline"/>
        <w:rPr>
          <w:sz w:val="61"/>
        </w:rPr>
      </w:pPr>
      <w:bookmarkStart w:name="" w:id="2177"/>
      <w:r>
        <w:rPr>
          <w:rFonts w:ascii="仿宋" w:hAnsi="仿宋" w:cs="仿宋" w:eastAsia="仿宋"/>
          <w:sz w:val="61"/>
          <w:spacing w:val="0"/>
          <w:color w:val="000000"/>
          <w:b w:val="off"/>
          <w:i w:val="off"/>
        </w:rPr>
        <w:t>期收益要小，亦即，如果</w:t>
      </w:r>
      <w:r>
        <w:t xml:space="preserve"> </w:t>
      </w:r>
      <m:oMath xmlns:m="http://schemas.openxmlformats.org/officeDocument/2006/math" xmlns:mml="http://www.w3.org/1998/Math/MathML">
        <m:r>
          <w:rPr>
            <w:rFonts w:ascii="Cambria Math" w:hAnsi="Cambria Math"/>
            <w:sz w:val="60"/>
            <w:szCs w:val="60"/>
          </w:rPr>
          <m:t>P</m:t>
        </m:r>
        <m:r>
          <w:rPr>
            <w:rFonts w:ascii="Cambria Math" w:hAnsi="Cambria Math"/>
            <w:sz w:val="60"/>
            <w:szCs w:val="60"/>
          </w:rPr>
          <m:t>×</m:t>
        </m:r>
        <m:d>
          <m:dPr>
            <m:sepChr m:val=","/>
          </m:dPr>
          <m:e>
            <m:r>
              <w:rPr>
                <w:rFonts w:ascii="Cambria Math" w:hAnsi="Cambria Math"/>
                <w:sz w:val="60"/>
                <w:szCs w:val="60"/>
              </w:rPr>
              <m:t>C</m:t>
            </m:r>
            <m:r>
              <w:rPr>
                <w:rFonts w:ascii="Cambria Math" w:hAnsi="Cambria Math"/>
                <w:sz w:val="60"/>
                <w:szCs w:val="60"/>
              </w:rPr>
              <m:t>+</m:t>
            </m:r>
            <m:r>
              <w:rPr>
                <w:rFonts w:ascii="Cambria Math" w:hAnsi="Cambria Math"/>
                <w:sz w:val="60"/>
                <w:szCs w:val="60"/>
              </w:rPr>
              <m:t>D</m:t>
            </m:r>
            <m:r>
              <w:rPr>
                <w:rFonts w:ascii="Cambria Math" w:hAnsi="Cambria Math"/>
                <w:sz w:val="60"/>
                <w:szCs w:val="60"/>
              </w:rPr>
              <m:t>+</m:t>
            </m:r>
            <m:r>
              <w:rPr>
                <w:rFonts w:ascii="Cambria Math" w:hAnsi="Cambria Math"/>
                <w:sz w:val="60"/>
                <w:szCs w:val="60"/>
              </w:rPr>
              <m:t>E</m:t>
            </m:r>
          </m:e>
        </m:d>
      </m:oMath>
      <w:r>
        <w:rPr>
          <w:rFonts w:ascii="仿宋" w:hAnsi="仿宋" w:cs="仿宋" w:eastAsia="仿宋"/>
          <w:sz w:val="61"/>
          <w:spacing w:val="0"/>
          <w:color w:val="000000"/>
          <w:b w:val="off"/>
          <w:i w:val="off"/>
        </w:rPr>
        <w:t>少于</w:t>
      </w:r>
      <w:r>
        <w:rPr>
          <w:rFonts w:ascii="宋体" w:hAnsi="宋体" w:cs="宋体" w:eastAsia="宋体"/>
          <w:sz w:val="61"/>
          <w:spacing w:val="0"/>
          <w:color w:val="000000"/>
          <w:b w:val="off"/>
          <w:i w:val="off"/>
        </w:rPr>
        <w:t>(1-P)×G,</w:t>
      </w:r>
      <w:r>
        <w:rPr>
          <w:rFonts w:ascii="仿宋" w:hAnsi="仿宋" w:cs="仿宋" w:eastAsia="仿宋"/>
          <w:sz w:val="61"/>
          <w:spacing w:val="0"/>
          <w:color w:val="000000"/>
          <w:b w:val="off"/>
          <w:i w:val="off"/>
        </w:rPr>
        <w:t>那</w:t>
      </w:r>
      <w:r>
        <w:rPr>
          <w:rFonts w:ascii="仿宋" w:hAnsi="仿宋" w:cs="仿宋" w:eastAsia="仿宋"/>
          <w:sz w:val="61"/>
          <w:spacing w:val="0"/>
          <w:color w:val="000000"/>
          <w:b w:val="off"/>
          <w:i w:val="off"/>
        </w:rPr>
        <w:t>么制止这一行为的前景就是暗淡的。(然而，一个人可能不去做</w:t>
      </w:r>
      <w:r>
        <w:rPr>
          <w:rFonts w:ascii="仿宋" w:hAnsi="仿宋" w:cs="仿宋" w:eastAsia="仿宋"/>
          <w:sz w:val="61"/>
          <w:spacing w:val="0"/>
          <w:color w:val="000000"/>
          <w:b w:val="off"/>
          <w:i w:val="off"/>
        </w:rPr>
        <w:t>越轨的行为，因为他有更好的事情要做，对他来说有一个可行</w:t>
      </w:r>
      <w:r>
        <w:rPr>
          <w:rFonts w:ascii="仿宋" w:hAnsi="仿宋" w:cs="仿宋" w:eastAsia="仿宋"/>
          <w:sz w:val="61"/>
          <w:spacing w:val="0"/>
          <w:color w:val="000000"/>
          <w:b w:val="off"/>
          <w:i w:val="off"/>
        </w:rPr>
        <w:t>的、甚至能得到更高利益的选择。)如果逮捕是不完全的 (虽然</w:t>
      </w:r>
      <w:r>
        <w:rPr>
          <w:rFonts w:ascii="仿宋" w:hAnsi="仿宋" w:cs="仿宋" w:eastAsia="仿宋"/>
          <w:sz w:val="61"/>
          <w:spacing w:val="0"/>
          <w:color w:val="000000"/>
          <w:b w:val="off"/>
          <w:i w:val="off"/>
        </w:rPr>
        <w:t>也是不昂贵的)，就可能需要额外的惩罚来制止犯罪。(试图逃脱</w:t>
      </w:r>
      <w:r>
        <w:rPr>
          <w:rFonts w:ascii="仿宋" w:hAnsi="仿宋" w:cs="仿宋" w:eastAsia="仿宋"/>
          <w:sz w:val="61"/>
          <w:spacing w:val="0"/>
          <w:color w:val="000000"/>
          <w:b w:val="off"/>
          <w:i w:val="off"/>
        </w:rPr>
        <w:t>赔偿的尝试就将是被禁止的行为。)</w:t>
      </w:r>
      <w:bookmarkEnd w:id="2177"/>
    </w:p>
    <w:p>
      <w:pPr>
        <w:pageBreakBefore w:val="off"/>
        <w:tabs/>
        <w:wordWrap w:val="off"/>
        <w:spacing w:before="0" w:after="0" w:line="860" w:lineRule="atLeast"/>
        <w:ind w:left="140" w:right="0" w:firstLine="1440"/>
        <w:jc w:val="both"/>
        <w:textAlignment w:val="baseline"/>
        <w:rPr>
          <w:sz w:val="61"/>
        </w:rPr>
      </w:pPr>
      <w:bookmarkStart w:name="" w:id="2178"/>
      <w:r>
        <w:rPr>
          <w:rFonts w:ascii="仿宋" w:hAnsi="仿宋" w:cs="仿宋" w:eastAsia="仿宋"/>
          <w:sz w:val="61"/>
          <w:spacing w:val="0"/>
          <w:color w:val="000000"/>
          <w:b w:val="off"/>
          <w:i w:val="off"/>
        </w:rPr>
        <w:t>这些考虑对于报复的理论也构成了困难，这种理论根据报复</w:t>
      </w:r>
      <w:r>
        <w:rPr>
          <w:rFonts w:ascii="仿宋" w:hAnsi="仿宋" w:cs="仿宋" w:eastAsia="仿宋"/>
          <w:sz w:val="61"/>
          <w:spacing w:val="0"/>
          <w:color w:val="000000"/>
          <w:b w:val="off"/>
          <w:i w:val="off"/>
        </w:rPr>
        <w:t>的理由，对可施加于一个人的惩罚规定了一个上限，让我们按照</w:t>
      </w:r>
      <w:r>
        <w:rPr>
          <w:rFonts w:ascii="仿宋" w:hAnsi="仿宋" w:cs="仿宋" w:eastAsia="仿宋"/>
          <w:sz w:val="61"/>
          <w:spacing w:val="0"/>
          <w:color w:val="000000"/>
          <w:b w:val="off"/>
          <w:i w:val="off"/>
        </w:rPr>
        <w:t>这种理论，假设应得的报复R=r×H，在此H是这个行为伤害的</w:t>
      </w:r>
      <w:r>
        <w:rPr>
          <w:rFonts w:ascii="仿宋" w:hAnsi="仿宋" w:cs="仿宋" w:eastAsia="仿宋"/>
          <w:sz w:val="61"/>
          <w:spacing w:val="0"/>
          <w:color w:val="000000"/>
          <w:b w:val="off"/>
          <w:i w:val="off"/>
        </w:rPr>
        <w:t>严重程度，r(包括从0到1 的量)则指示着这个人对 H的责任</w:t>
      </w:r>
      <w:r>
        <w:rPr>
          <w:rFonts w:ascii="仿宋" w:hAnsi="仿宋" w:cs="仿宋" w:eastAsia="仿宋"/>
          <w:sz w:val="61"/>
          <w:spacing w:val="0"/>
          <w:color w:val="000000"/>
          <w:b w:val="off"/>
          <w:i w:val="off"/>
        </w:rPr>
        <w:t>程度。(我们且不考虑下述细致的问题，象H是代表打算造成还</w:t>
      </w:r>
      <w:r>
        <w:rPr>
          <w:rFonts w:ascii="仿宋" w:hAnsi="仿宋" w:cs="仿宋" w:eastAsia="仿宋"/>
          <w:sz w:val="61"/>
          <w:spacing w:val="0"/>
          <w:color w:val="000000"/>
          <w:b w:val="off"/>
          <w:i w:val="off"/>
        </w:rPr>
        <w:t>是实际造成的损失，抑或是代表这两种损失的某种函数，以及它</w:t>
      </w:r>
      <w:r>
        <w:rPr>
          <w:rFonts w:ascii="仿宋" w:hAnsi="仿宋" w:cs="仿宋" w:eastAsia="仿宋"/>
          <w:sz w:val="61"/>
          <w:spacing w:val="0"/>
          <w:color w:val="000000"/>
          <w:b w:val="off"/>
          <w:i w:val="off"/>
        </w:rPr>
        <w:t>是否随案例的类型变化而变化等)。①当别人知道r=1时，他们</w:t>
      </w:r>
      <w:r>
        <w:rPr>
          <w:rFonts w:ascii="仿宋" w:hAnsi="仿宋" w:cs="仿宋" w:eastAsia="仿宋"/>
          <w:sz w:val="61"/>
          <w:spacing w:val="0"/>
          <w:color w:val="000000"/>
          <w:b w:val="off"/>
          <w:i w:val="off"/>
        </w:rPr>
        <w:t>将相信R=H，这样，一个决定是否采取某种有害行为的人，就</w:t>
      </w:r>
      <w:r>
        <w:rPr>
          <w:rFonts w:ascii="仿宋" w:hAnsi="仿宋" w:cs="仿宋" w:eastAsia="仿宋"/>
          <w:sz w:val="61"/>
          <w:spacing w:val="0"/>
          <w:color w:val="000000"/>
          <w:b w:val="off"/>
          <w:i w:val="off"/>
        </w:rPr>
        <w:t>面临一种收益G的概率(1-P)，和一种支付的概率。(C+D+</w:t>
      </w:r>
      <w:r>
        <w:rPr>
          <w:rFonts w:ascii="仿宋" w:hAnsi="仿宋" w:cs="仿宋" w:eastAsia="仿宋"/>
          <w:sz w:val="61"/>
          <w:spacing w:val="0"/>
          <w:color w:val="000000"/>
          <w:b w:val="off"/>
          <w:i w:val="off"/>
        </w:rPr>
        <w:t>E+R)。通常 (虽然并不是始终如此)，从一个越界行为得到的</w:t>
      </w:r>
      <w:r>
        <w:rPr>
          <w:rFonts w:ascii="仿宋" w:hAnsi="仿宋" w:cs="仿宋" w:eastAsia="仿宋"/>
          <w:sz w:val="61"/>
          <w:spacing w:val="0"/>
          <w:color w:val="000000"/>
          <w:b w:val="off"/>
          <w:i w:val="off"/>
        </w:rPr>
        <w:t>收益是接近于它带给另一方的损失或伤害的，R将在有些地方邻 61</w:t>
      </w:r>
      <w:r>
        <w:rPr>
          <w:rFonts w:ascii="仿宋" w:hAnsi="仿宋" w:cs="仿宋" w:eastAsia="仿宋"/>
          <w:sz w:val="61"/>
          <w:spacing w:val="0"/>
          <w:color w:val="000000"/>
          <w:b w:val="off"/>
          <w:i w:val="off"/>
        </w:rPr>
        <w:t>近G。但当P是小的时候，或者R 是小的时候，P×(C+D+E</w:t>
      </w:r>
      <w:r>
        <w:rPr>
          <w:rFonts w:ascii="仿宋" w:hAnsi="仿宋" w:cs="仿宋" w:eastAsia="仿宋"/>
          <w:sz w:val="61"/>
          <w:spacing w:val="0"/>
          <w:color w:val="000000"/>
          <w:b w:val="off"/>
          <w:i w:val="off"/>
        </w:rPr>
        <w:t>+R)就可能少于 (1-P)×G，这样就常常起不到制止作用。</w:t>
      </w:r>
      <w:bookmarkEnd w:id="2178"/>
    </w:p>
    <w:p>
      <w:pPr>
        <w:pageBreakBefore w:val="off"/>
        <w:tabs/>
        <w:wordWrap w:val="off"/>
        <w:spacing w:before="0" w:after="0" w:line="860" w:lineRule="atLeast"/>
        <w:ind w:left="140" w:right="800" w:firstLine="1220"/>
        <w:jc w:val="both"/>
        <w:textAlignment w:val="baseline"/>
        <w:rPr>
          <w:sz w:val="61"/>
        </w:rPr>
      </w:pPr>
      <w:bookmarkStart w:name="" w:id="2179"/>
      <w:r>
        <w:rPr>
          <w:rFonts w:ascii="仿宋" w:hAnsi="仿宋" w:cs="仿宋" w:eastAsia="仿宋"/>
          <w:sz w:val="61"/>
          <w:spacing w:val="0"/>
          <w:color w:val="000000"/>
          <w:b w:val="off"/>
          <w:i w:val="off"/>
        </w:rPr>
        <w:t>报复理论看来是听任制止失败的，而制止理论家 (虽然并非</w:t>
      </w:r>
      <w:r>
        <w:rPr>
          <w:rFonts w:ascii="仿宋" w:hAnsi="仿宋" w:cs="仿宋" w:eastAsia="仿宋"/>
          <w:sz w:val="61"/>
          <w:spacing w:val="0"/>
          <w:color w:val="000000"/>
          <w:b w:val="off"/>
          <w:i w:val="off"/>
        </w:rPr>
        <w:t>他们所选择的)也会不无窃喜地看着报复主义者的踌躇不安。反</w:t>
      </w:r>
      <w:r>
        <w:rPr>
          <w:rFonts w:ascii="仿宋" w:hAnsi="仿宋" w:cs="仿宋" w:eastAsia="仿宋"/>
          <w:sz w:val="61"/>
          <w:spacing w:val="0"/>
          <w:color w:val="000000"/>
          <w:b w:val="off"/>
          <w:i w:val="off"/>
        </w:rPr>
        <w:t>正他们自己持另一种观点。但“对一个犯罪的惩罚应当是达到刚</w:t>
      </w:r>
      <w:r>
        <w:rPr>
          <w:rFonts w:ascii="仿宋" w:hAnsi="仿宋" w:cs="仿宋" w:eastAsia="仿宋"/>
          <w:sz w:val="61"/>
          <w:spacing w:val="0"/>
          <w:color w:val="000000"/>
          <w:b w:val="off"/>
          <w:i w:val="off"/>
        </w:rPr>
        <w:t>刚可以制止这种犯罪为止”，假定我们在知道有多少这样的犯罪</w:t>
      </w:r>
      <w:r>
        <w:rPr>
          <w:rFonts w:ascii="仿宋" w:hAnsi="仿宋" w:cs="仿宋" w:eastAsia="仿宋"/>
          <w:sz w:val="61"/>
          <w:spacing w:val="0"/>
          <w:color w:val="000000"/>
          <w:b w:val="off"/>
          <w:i w:val="off"/>
        </w:rPr>
        <w:t>被制止之前并没有什么指导。如果要制止所有的犯罪，以致于根</w:t>
      </w:r>
      <w:r>
        <w:rPr>
          <w:rFonts w:ascii="仿宋" w:hAnsi="仿宋" w:cs="仿宋" w:eastAsia="仿宋"/>
          <w:sz w:val="61"/>
          <w:spacing w:val="0"/>
          <w:color w:val="000000"/>
          <w:b w:val="off"/>
          <w:i w:val="off"/>
        </w:rPr>
        <w:t>除罪恶，惩罚就将严厉得无法接受。如果仅仅要制止一个犯罪，</w:t>
      </w:r>
      <w:r>
        <w:rPr>
          <w:rFonts w:ascii="仿宋" w:hAnsi="仿宋" w:cs="仿宋" w:eastAsia="仿宋"/>
          <w:sz w:val="61"/>
          <w:spacing w:val="0"/>
          <w:color w:val="000000"/>
          <w:b w:val="off"/>
          <w:i w:val="off"/>
        </w:rPr>
        <w:t>以便犯罪仅仅比假如完全没有惩罚少发生一点，惩罚就将宽厚得</w:t>
      </w:r>
      <w:bookmarkEnd w:id="2179"/>
    </w:p>
    <w:p>
      <w:pPr>
        <w:pageBreakBefore w:val="off"/>
        <w:tabs/>
        <w:wordWrap w:val="off"/>
        <w:spacing w:before="0" w:after="0" w:line="860" w:lineRule="atLeast"/>
        <w:ind w:left="220" w:right="0"/>
        <w:jc w:val="both"/>
        <w:textAlignment w:val="baseline"/>
        <w:rPr>
          <w:sz w:val="61"/>
        </w:rPr>
      </w:pPr>
      <w:bookmarkStart w:name="" w:id="2180"/>
      <w:r>
        <w:rPr>
          <w:rFonts w:ascii="宋体" w:hAnsi="宋体" w:cs="宋体" w:eastAsia="宋体"/>
          <w:sz w:val="61"/>
          <w:spacing w:val="0"/>
          <w:color w:val="000000"/>
          <w:u w:val="single"/>
          <w:b w:val="off"/>
          <w:i w:val="off"/>
        </w:rPr>
        <w:t xml:space="preserve">              </w:t>
      </w:r>
      <w:bookmarkEnd w:id="2180"/>
    </w:p>
    <w:p>
      <w:pPr>
        <w:pageBreakBefore w:val="off"/>
        <w:tabs/>
        <w:wordWrap w:val="off"/>
        <w:spacing w:before="0" w:after="0" w:line="580" w:lineRule="atLeast"/>
        <w:ind w:left="140" w:right="980" w:firstLine="860"/>
        <w:jc w:val="both"/>
        <w:textAlignment w:val="baseline"/>
        <w:rPr>
          <w:sz w:val="43"/>
        </w:rPr>
      </w:pPr>
      <w:bookmarkStart w:name="" w:id="2181"/>
      <w:r>
        <w:rPr>
          <w:rFonts w:ascii="楷体" w:hAnsi="楷体" w:cs="楷体" w:eastAsia="楷体"/>
          <w:sz w:val="43"/>
          <w:spacing w:val="0"/>
          <w:color w:val="000000"/>
          <w:b w:val="off"/>
          <w:i w:val="off"/>
        </w:rPr>
        <w:t>④ 我们也不考虑报复是否包括代表它要报复的行为的邪恶程度的因素。那些坚</w:t>
      </w:r>
      <w:r>
        <w:rPr>
          <w:rFonts w:ascii="楷体" w:hAnsi="楷体" w:cs="楷体" w:eastAsia="楷体"/>
          <w:sz w:val="43"/>
          <w:spacing w:val="0"/>
          <w:color w:val="000000"/>
          <w:b w:val="off"/>
          <w:i w:val="off"/>
        </w:rPr>
        <w:t>持惩罚多少应适应于罪行的报复理论面临一个困境：或者惩罚不适应罪行的邪恶程度，</w:t>
      </w:r>
      <w:r>
        <w:rPr>
          <w:rFonts w:ascii="楷体" w:hAnsi="楷体" w:cs="楷体" w:eastAsia="楷体"/>
          <w:sz w:val="43"/>
          <w:spacing w:val="0"/>
          <w:color w:val="000000"/>
          <w:b w:val="off"/>
          <w:i w:val="off"/>
        </w:rPr>
        <w:t>因而没有充分报复；或者它适应罪行的邪恶程度却无法证明。</w:t>
      </w:r>
      <w:bookmarkEnd w:id="2181"/>
    </w:p>
    <w:p>
      <w:pPr>
        <w:pageBreakBefore w:val="off"/>
        <w:tabs/>
        <w:wordWrap w:val="off"/>
        <w:spacing w:before="360" w:after="0" w:line="640" w:lineRule="atLeast"/>
        <w:ind w:left="0" w:right="1560"/>
        <w:jc w:val="right"/>
        <w:textAlignment w:val="baseline"/>
        <w:rPr>
          <w:sz w:val="47"/>
        </w:rPr>
      </w:pPr>
      <w:bookmarkStart w:name="" w:id="2182"/>
      <w:r>
        <w:rPr>
          <w:rFonts w:ascii="宋体" w:hAnsi="宋体" w:cs="宋体" w:eastAsia="宋体"/>
          <w:sz w:val="47"/>
          <w:spacing w:val="0"/>
          <w:color w:val="000000"/>
          <w:b w:val="off"/>
          <w:i w:val="off"/>
        </w:rPr>
        <w:t>69</w:t>
      </w:r>
      <w:bookmarkEnd w:id="2182"/>
    </w:p>
    <w:p>
      <w:r>
        <w:t/>
      </w:r>
    </w:p>
    <w:p>
      <w:pPr>
        <w:sectPr>
          <w:footerReference r:id="rId250"/>
          <w:headerReference r:id="rId251" w:type="default"/>
          <w:type w:val="nextPage"/>
          <w:pgSz w:w="21700" w:h="31680"/>
          <w:pgMar w:left="2240" w:top="2240" w:right="2240" w:bottom="2240" w:header="1940" w:footer="1940"/>
          <w:cols w:num="1"/>
        </w:sectPr>
      </w:pPr>
    </w:p>
    <w:p>
      <w:pPr>
        <w:pageBreakBefore w:val="off"/>
        <w:tabs/>
        <w:wordWrap w:val="off"/>
        <w:spacing w:before="280" w:after="0" w:line="880" w:lineRule="atLeast"/>
        <w:ind w:left="720" w:right="0"/>
        <w:jc w:val="both"/>
        <w:textAlignment w:val="baseline"/>
        <w:rPr>
          <w:sz w:val="57"/>
        </w:rPr>
      </w:pPr>
      <w:bookmarkStart w:name="" w:id="2183"/>
      <w:r>
        <w:rPr>
          <w:rFonts w:ascii="宋体" w:hAnsi="宋体" w:cs="宋体" w:eastAsia="宋体"/>
          <w:sz w:val="57"/>
          <w:spacing w:val="0"/>
          <w:color w:val="000000"/>
          <w:b w:val="off"/>
          <w:i w:val="off"/>
        </w:rPr>
        <w:t>无法接受，就将导致一个几乎等于零的制止。那么，惩罚的目标</w:t>
      </w:r>
      <w:r>
        <w:rPr>
          <w:rFonts w:ascii="宋体" w:hAnsi="宋体" w:cs="宋体" w:eastAsia="宋体"/>
          <w:sz w:val="57"/>
          <w:spacing w:val="0"/>
          <w:color w:val="000000"/>
          <w:b w:val="off"/>
          <w:i w:val="off"/>
        </w:rPr>
        <w:t>应当介于这两者之间吗？功利主义的制止理论家建议把对犯罪的</w:t>
      </w:r>
      <w:r>
        <w:rPr>
          <w:rFonts w:ascii="宋体" w:hAnsi="宋体" w:cs="宋体" w:eastAsia="宋体"/>
          <w:sz w:val="57"/>
          <w:spacing w:val="0"/>
          <w:color w:val="000000"/>
          <w:b w:val="off"/>
          <w:i w:val="off"/>
        </w:rPr>
        <w:t>惩罚P放在最低点上，因为比P大的任何惩罚都将导致在实行惩</w:t>
      </w:r>
      <w:r>
        <w:rPr>
          <w:rFonts w:ascii="宋体" w:hAnsi="宋体" w:cs="宋体" w:eastAsia="宋体"/>
          <w:sz w:val="57"/>
          <w:spacing w:val="0"/>
          <w:color w:val="000000"/>
          <w:b w:val="off"/>
          <w:i w:val="off"/>
        </w:rPr>
        <w:t>罚中不幸的增加，这种增加超过了由于惩罚的增加所制止的犯罪</w:t>
      </w:r>
      <w:r>
        <w:rPr>
          <w:rFonts w:ascii="宋体" w:hAnsi="宋体" w:cs="宋体" w:eastAsia="宋体"/>
          <w:sz w:val="57"/>
          <w:spacing w:val="0"/>
          <w:color w:val="000000"/>
          <w:b w:val="off"/>
          <w:i w:val="off"/>
        </w:rPr>
        <w:t>所免除的（潜在）受害者的不幸。</w:t>
      </w:r>
      <w:bookmarkEnd w:id="2183"/>
    </w:p>
    <w:p>
      <w:pPr>
        <w:pageBreakBefore w:val="off"/>
        <w:tabs/>
        <w:wordWrap w:val="off"/>
        <w:spacing w:before="0" w:after="0" w:line="880" w:lineRule="atLeast"/>
        <w:ind w:left="0" w:right="0" w:firstLine="1840"/>
        <w:jc w:val="both"/>
        <w:textAlignment w:val="baseline"/>
        <w:rPr>
          <w:sz w:val="57"/>
        </w:rPr>
      </w:pPr>
      <w:bookmarkStart w:name="" w:id="2184"/>
      <w:r>
        <w:rPr>
          <w:rFonts w:ascii="宋体" w:hAnsi="宋体" w:cs="宋体" w:eastAsia="宋体"/>
          <w:sz w:val="57"/>
          <w:spacing w:val="0"/>
          <w:color w:val="000000"/>
          <w:b w:val="off"/>
          <w:i w:val="off"/>
        </w:rPr>
        <w:t>这一功利主义的建议，把惩罚带给罪犯的不幸与犯罪带给其</w:t>
      </w:r>
      <w:r>
        <w:rPr>
          <w:rFonts w:ascii="宋体" w:hAnsi="宋体" w:cs="宋体" w:eastAsia="宋体"/>
          <w:sz w:val="57"/>
          <w:spacing w:val="0"/>
          <w:color w:val="000000"/>
          <w:b w:val="off"/>
          <w:i w:val="off"/>
        </w:rPr>
        <w:t>受害者的不幸等同起来了。它在计算一种社会最佳值时，给了这</w:t>
      </w:r>
      <w:r>
        <w:rPr>
          <w:rFonts w:ascii="宋体" w:hAnsi="宋体" w:cs="宋体" w:eastAsia="宋体"/>
          <w:sz w:val="57"/>
          <w:spacing w:val="0"/>
          <w:color w:val="000000"/>
          <w:b w:val="off"/>
          <w:i w:val="off"/>
        </w:rPr>
        <w:t>两种不幸以同等的重要性。所以功利主义者将拒绝从严惩处，即使</w:t>
      </w:r>
      <w:r>
        <w:rPr>
          <w:rFonts w:ascii="宋体" w:hAnsi="宋体" w:cs="宋体" w:eastAsia="宋体"/>
          <w:sz w:val="57"/>
          <w:spacing w:val="0"/>
          <w:color w:val="000000"/>
          <w:b w:val="off"/>
          <w:i w:val="off"/>
        </w:rPr>
        <w:t>较严厉的惩罚（在任何报复的上限之下）将制止较多的犯罪，但</w:t>
      </w:r>
      <w:r>
        <w:rPr>
          <w:rFonts w:ascii="宋体" w:hAnsi="宋体" w:cs="宋体" w:eastAsia="宋体"/>
          <w:sz w:val="57"/>
          <w:spacing w:val="0"/>
          <w:color w:val="000000"/>
          <w:b w:val="off"/>
          <w:i w:val="off"/>
        </w:rPr>
        <w:t>只要它增加的被惩罚者的不幸在量上多于，哪怕稍稍多于它减少</w:t>
      </w:r>
      <w:r>
        <w:rPr>
          <w:rFonts w:ascii="宋体" w:hAnsi="宋体" w:cs="宋体" w:eastAsia="宋体"/>
          <w:sz w:val="57"/>
          <w:spacing w:val="0"/>
          <w:color w:val="000000"/>
          <w:b w:val="off"/>
          <w:i w:val="off"/>
        </w:rPr>
        <w:t>的那些免遭犯罪之害的人的不幸，以及那些被它制止而免于惩罚</w:t>
      </w:r>
      <w:r>
        <w:rPr>
          <w:rFonts w:ascii="宋体" w:hAnsi="宋体" w:cs="宋体" w:eastAsia="宋体"/>
          <w:sz w:val="57"/>
          <w:spacing w:val="0"/>
          <w:color w:val="000000"/>
          <w:b w:val="off"/>
          <w:i w:val="off"/>
        </w:rPr>
        <w:t>的人的不幸，它就不能被允许。（在两种将同样最大限度地增加</w:t>
      </w:r>
      <w:r>
        <w:rPr>
          <w:rFonts w:ascii="宋体" w:hAnsi="宋体" w:cs="宋体" w:eastAsia="宋体"/>
          <w:sz w:val="57"/>
          <w:spacing w:val="0"/>
          <w:color w:val="000000"/>
          <w:b w:val="off"/>
          <w:i w:val="off"/>
        </w:rPr>
        <w:t>总体幸福的不等量惩罚面前，功利主义将至少总是选择最大限度</w:t>
      </w:r>
      <w:r>
        <w:rPr>
          <w:rFonts w:ascii="宋体" w:hAnsi="宋体" w:cs="宋体" w:eastAsia="宋体"/>
          <w:sz w:val="57"/>
          <w:spacing w:val="0"/>
          <w:color w:val="000000"/>
          <w:b w:val="off"/>
          <w:i w:val="off"/>
        </w:rPr>
        <w:t>地减少受害者的不幸的惩罚吗？）如何对这一奇怪的观点提出反</w:t>
      </w:r>
      <w:r>
        <w:rPr>
          <w:rFonts w:ascii="宋体" w:hAnsi="宋体" w:cs="宋体" w:eastAsia="宋体"/>
          <w:sz w:val="57"/>
          <w:spacing w:val="0"/>
          <w:color w:val="000000"/>
          <w:b w:val="off"/>
          <w:i w:val="off"/>
        </w:rPr>
        <w:t>62</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驳，我们将留给读者去练习。看来，功利主义的制止“理论”只</w:t>
      </w:r>
      <w:r>
        <w:rPr>
          <w:rFonts w:ascii="宋体" w:hAnsi="宋体" w:cs="宋体" w:eastAsia="宋体"/>
          <w:sz w:val="57"/>
          <w:spacing w:val="0"/>
          <w:color w:val="000000"/>
          <w:b w:val="off"/>
          <w:i w:val="off"/>
        </w:rPr>
        <w:t>有较轻视被惩罚者的不幸，才能避开这一结果。我们将假定“道</w:t>
      </w:r>
      <w:r>
        <w:rPr>
          <w:rFonts w:ascii="宋体" w:hAnsi="宋体" w:cs="宋体" w:eastAsia="宋体"/>
          <w:sz w:val="57"/>
          <w:spacing w:val="0"/>
          <w:color w:val="000000"/>
          <w:b w:val="off"/>
          <w:i w:val="off"/>
        </w:rPr>
        <w:t>德应得”的考虑在此将起一种作用，而制止理论家本以为能够前</w:t>
      </w:r>
      <w:r>
        <w:rPr>
          <w:rFonts w:ascii="宋体" w:hAnsi="宋体" w:cs="宋体" w:eastAsia="宋体"/>
          <w:sz w:val="57"/>
          <w:spacing w:val="0"/>
          <w:color w:val="000000"/>
          <w:b w:val="off"/>
          <w:i w:val="off"/>
        </w:rPr>
        <w:t>后一贯地避开这一概念。如果我们不想在评价不同人的幸福（或</w:t>
      </w:r>
      <w:r>
        <w:rPr>
          <w:rFonts w:ascii="宋体" w:hAnsi="宋体" w:cs="宋体" w:eastAsia="宋体"/>
          <w:sz w:val="57"/>
          <w:spacing w:val="0"/>
          <w:color w:val="000000"/>
          <w:b w:val="off"/>
          <w:i w:val="off"/>
        </w:rPr>
        <w:t>不幸）方面陷入混乱，我们就该承认这一假定，甚至使用有关考</w:t>
      </w:r>
      <w:r>
        <w:rPr>
          <w:rFonts w:ascii="宋体" w:hAnsi="宋体" w:cs="宋体" w:eastAsia="宋体"/>
          <w:sz w:val="57"/>
          <w:spacing w:val="0"/>
          <w:color w:val="000000"/>
          <w:b w:val="off"/>
          <w:i w:val="off"/>
        </w:rPr>
        <w:t>虑。另一方面，报复理论家却不必说一个重罪犯人的幸福不如其</w:t>
      </w:r>
      <w:r>
        <w:rPr>
          <w:rFonts w:ascii="宋体" w:hAnsi="宋体" w:cs="宋体" w:eastAsia="宋体"/>
          <w:sz w:val="57"/>
          <w:spacing w:val="0"/>
          <w:color w:val="000000"/>
          <w:b w:val="off"/>
          <w:i w:val="off"/>
        </w:rPr>
        <w:t>受害者的幸福重要，因为报复主义者并不把决定恰当的惩罚，看</w:t>
      </w:r>
      <w:r>
        <w:rPr>
          <w:rFonts w:ascii="宋体" w:hAnsi="宋体" w:cs="宋体" w:eastAsia="宋体"/>
          <w:sz w:val="57"/>
          <w:spacing w:val="0"/>
          <w:color w:val="000000"/>
          <w:b w:val="off"/>
          <w:i w:val="off"/>
        </w:rPr>
        <w:t>作一种从总体上衡量和分配幸福的工作。①</w:t>
      </w:r>
      <w:bookmarkEnd w:id="2184"/>
    </w:p>
    <w:p>
      <w:pPr>
        <w:pageBreakBefore w:val="off"/>
        <w:tabs/>
        <w:wordWrap w:val="off"/>
        <w:spacing w:before="0" w:after="0" w:line="880" w:lineRule="atLeast"/>
        <w:ind w:left="600" w:right="120" w:firstLine="1160"/>
        <w:jc w:val="both"/>
        <w:textAlignment w:val="baseline"/>
        <w:rPr>
          <w:sz w:val="57"/>
        </w:rPr>
      </w:pPr>
      <w:bookmarkStart w:name="" w:id="2185"/>
      <w:r>
        <w:rPr>
          <w:rFonts w:ascii="宋体" w:hAnsi="宋体" w:cs="宋体" w:eastAsia="宋体"/>
          <w:sz w:val="57"/>
          <w:spacing w:val="0"/>
          <w:color w:val="000000"/>
          <w:b w:val="off"/>
          <w:i w:val="off"/>
        </w:rPr>
        <w:t>我们可以把报复理论与某些有关自卫的问题联系起来考虑。</w:t>
      </w:r>
      <w:r>
        <w:rPr>
          <w:rFonts w:ascii="宋体" w:hAnsi="宋体" w:cs="宋体" w:eastAsia="宋体"/>
          <w:sz w:val="57"/>
          <w:spacing w:val="0"/>
          <w:color w:val="000000"/>
          <w:b w:val="off"/>
          <w:i w:val="off"/>
        </w:rPr>
        <w:t>根据报复理论，应得的惩罚是r×H，在此H是（实际或打算的）</w:t>
      </w:r>
      <w:r>
        <w:rPr>
          <w:rFonts w:ascii="宋体" w:hAnsi="宋体" w:cs="宋体" w:eastAsia="宋体"/>
          <w:sz w:val="57"/>
          <w:spacing w:val="0"/>
          <w:color w:val="000000"/>
          <w:b w:val="off"/>
          <w:i w:val="off"/>
        </w:rPr>
        <w:t>损害的总量，r是这个人对产生H的责任程度。我们将认定从一</w:t>
      </w:r>
      <w:r>
        <w:rPr>
          <w:rFonts w:ascii="宋体" w:hAnsi="宋体" w:cs="宋体" w:eastAsia="宋体"/>
          <w:sz w:val="57"/>
          <w:spacing w:val="0"/>
          <w:color w:val="000000"/>
          <w:b w:val="off"/>
          <w:i w:val="off"/>
        </w:rPr>
        <w:t>个受害者角度观察的损害的估计值等于H（若是这个人的意向并</w:t>
      </w:r>
      <w:bookmarkEnd w:id="2185"/>
    </w:p>
    <w:p>
      <w:pPr>
        <w:pageBreakBefore w:val="off"/>
        <w:tabs/>
        <w:wordWrap w:val="off"/>
        <w:spacing w:before="0" w:after="0" w:line="880" w:lineRule="atLeast"/>
        <w:ind w:left="740" w:right="0"/>
        <w:jc w:val="both"/>
        <w:textAlignment w:val="baseline"/>
        <w:rPr>
          <w:sz w:val="57"/>
        </w:rPr>
      </w:pPr>
      <w:bookmarkStart w:name="" w:id="2186"/>
      <w:r>
        <w:rPr>
          <w:rFonts w:ascii="宋体" w:hAnsi="宋体" w:cs="宋体" w:eastAsia="宋体"/>
          <w:sz w:val="57"/>
          <w:spacing w:val="0"/>
          <w:color w:val="000000"/>
          <w:u w:val="single"/>
          <w:b w:val="off"/>
          <w:i w:val="off"/>
        </w:rPr>
        <w:t xml:space="preserve">               </w:t>
      </w:r>
      <w:bookmarkEnd w:id="2186"/>
    </w:p>
    <w:p>
      <w:pPr>
        <w:pageBreakBefore w:val="off"/>
        <w:tabs/>
        <w:wordWrap w:val="off"/>
        <w:spacing w:before="0" w:after="0" w:line="580" w:lineRule="atLeast"/>
        <w:ind w:left="600" w:right="100" w:firstLine="880"/>
        <w:jc w:val="both"/>
        <w:textAlignment w:val="baseline"/>
        <w:rPr>
          <w:sz w:val="43"/>
        </w:rPr>
      </w:pPr>
      <w:bookmarkStart w:name="" w:id="2187"/>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我们应当注意这样一种有趣的可能性：现代政府可以实行（超过赔偿所需</w:t>
      </w:r>
      <w:r>
        <w:rPr>
          <w:rFonts w:ascii="楷体" w:hAnsi="楷体" w:cs="楷体" w:eastAsia="楷体"/>
          <w:sz w:val="43"/>
          <w:spacing w:val="0"/>
          <w:color w:val="000000"/>
          <w:b w:val="off"/>
          <w:i w:val="off"/>
        </w:rPr>
        <w:t>的）罚款，并用它们来贴补各种政府活动。……大概一个保护性社团也将用这种资金来</w:t>
      </w:r>
      <w:r>
        <w:rPr>
          <w:rFonts w:ascii="楷体" w:hAnsi="楷体" w:cs="楷体" w:eastAsia="楷体"/>
          <w:sz w:val="43"/>
          <w:spacing w:val="0"/>
          <w:color w:val="000000"/>
          <w:b w:val="off"/>
          <w:i w:val="off"/>
        </w:rPr>
        <w:t>降低它的服务价格。</w:t>
      </w:r>
      <w:bookmarkEnd w:id="2187"/>
    </w:p>
    <w:p>
      <w:pPr>
        <w:pageBreakBefore w:val="off"/>
        <w:tabs/>
        <w:wordWrap w:val="off"/>
        <w:spacing w:before="260" w:after="0" w:line="720" w:lineRule="atLeast"/>
        <w:ind w:left="1120" w:right="0"/>
        <w:jc w:val="both"/>
        <w:textAlignment w:val="baseline"/>
        <w:rPr>
          <w:sz w:val="53"/>
        </w:rPr>
      </w:pPr>
      <w:bookmarkStart w:name="" w:id="2188"/>
      <w:r>
        <w:rPr>
          <w:rFonts w:ascii="黑体" w:hAnsi="黑体" w:cs="黑体" w:eastAsia="黑体"/>
          <w:sz w:val="53"/>
          <w:spacing w:val="0"/>
          <w:color w:val="000000"/>
          <w:b w:val="off"/>
          <w:i w:val="off"/>
        </w:rPr>
        <w:t>70</w:t>
      </w:r>
      <w:bookmarkEnd w:id="2188"/>
    </w:p>
    <w:p>
      <w:r>
        <w:t/>
      </w:r>
    </w:p>
    <w:p>
      <w:pPr>
        <w:sectPr>
          <w:footerReference r:id="rId252"/>
          <w:headerReference r:id="rId253" w:type="default"/>
          <w:type w:val="nextPage"/>
          <w:pgSz w:w="21700" w:h="31680"/>
          <w:pgMar w:left="2360" w:top="2320" w:right="2360" w:bottom="2320" w:header="2020" w:footer="2020"/>
          <w:cols w:num="1"/>
        </w:sectPr>
      </w:pPr>
    </w:p>
    <w:p>
      <w:pPr>
        <w:pageBreakBefore w:val="off"/>
        <w:tabs/>
        <w:wordWrap w:val="off"/>
        <w:spacing w:before="160" w:after="0" w:line="840" w:lineRule="atLeast"/>
        <w:ind w:left="40" w:right="0" w:firstLine="100"/>
        <w:jc w:val="both"/>
        <w:textAlignment w:val="baseline"/>
        <w:rPr>
          <w:sz w:val="57"/>
        </w:rPr>
      </w:pPr>
      <w:bookmarkStart w:name="" w:id="2189"/>
      <w:r>
        <w:rPr>
          <w:rFonts w:ascii="宋体" w:hAnsi="宋体" w:cs="宋体" w:eastAsia="宋体"/>
          <w:sz w:val="57"/>
          <w:spacing w:val="0"/>
          <w:color w:val="000000"/>
          <w:b w:val="off"/>
          <w:i w:val="off"/>
        </w:rPr>
        <w:t>不符合他的客观情况，它就并不有效)。那么，一种平衡规则就</w:t>
      </w:r>
      <w:r>
        <w:rPr>
          <w:rFonts w:ascii="宋体" w:hAnsi="宋体" w:cs="宋体" w:eastAsia="宋体"/>
          <w:sz w:val="57"/>
          <w:spacing w:val="0"/>
          <w:color w:val="000000"/>
          <w:b w:val="off"/>
          <w:i w:val="off"/>
        </w:rPr>
        <w:t>要为那种可能在自卫中对做H者造成的防卫伤害规定一个上限。</w:t>
      </w:r>
      <w:r>
        <w:rPr>
          <w:rFonts w:ascii="宋体" w:hAnsi="宋体" w:cs="宋体" w:eastAsia="宋体"/>
          <w:sz w:val="57"/>
          <w:spacing w:val="0"/>
          <w:color w:val="000000"/>
          <w:b w:val="off"/>
          <w:i w:val="off"/>
        </w:rPr>
        <w:t>它使这种可允许的防卫伤害的上限量作为H的某一函数f，直接</w:t>
      </w:r>
      <w:r>
        <w:rPr>
          <w:rFonts w:ascii="宋体" w:hAnsi="宋体" w:cs="宋体" w:eastAsia="宋体"/>
          <w:sz w:val="57"/>
          <w:spacing w:val="0"/>
          <w:color w:val="000000"/>
          <w:b w:val="off"/>
          <w:i w:val="off"/>
        </w:rPr>
        <w:t>随H变化而变化(H越大，f(H)也越)，这就使f(H)&gt;H。(或无</w:t>
      </w:r>
      <w:r>
        <w:rPr>
          <w:rFonts w:ascii="宋体" w:hAnsi="宋体" w:cs="宋体" w:eastAsia="宋体"/>
          <w:sz w:val="57"/>
          <w:spacing w:val="0"/>
          <w:color w:val="000000"/>
          <w:b w:val="off"/>
          <w:i w:val="off"/>
        </w:rPr>
        <w:t>论如何，至少使f(H)≥H。)我们要注意这一平衡规则不提到责任</w:t>
      </w:r>
      <w:r>
        <w:rPr>
          <w:rFonts w:ascii="宋体" w:hAnsi="宋体" w:cs="宋体" w:eastAsia="宋体"/>
          <w:sz w:val="57"/>
          <w:spacing w:val="0"/>
          <w:color w:val="000000"/>
          <w:b w:val="off"/>
          <w:i w:val="off"/>
        </w:rPr>
        <w:t>程度r，应用这一规则时并不涉及行动者是否要对他引起的伤害</w:t>
      </w:r>
      <w:r>
        <w:rPr>
          <w:rFonts w:ascii="宋体" w:hAnsi="宋体" w:cs="宋体" w:eastAsia="宋体"/>
          <w:sz w:val="57"/>
          <w:spacing w:val="0"/>
          <w:color w:val="000000"/>
          <w:b w:val="off"/>
          <w:i w:val="off"/>
        </w:rPr>
        <w:t>负责的问题。在这方面它不同于另一个平衡规则————这一规则使</w:t>
      </w:r>
      <w:r>
        <w:rPr>
          <w:rFonts w:ascii="宋体" w:hAnsi="宋体" w:cs="宋体" w:eastAsia="宋体"/>
          <w:sz w:val="57"/>
          <w:spacing w:val="0"/>
          <w:color w:val="000000"/>
          <w:b w:val="off"/>
          <w:i w:val="off"/>
        </w:rPr>
        <w:t>自己的上限作为r×H的一个函数。后一种规则使我们如此判</w:t>
      </w:r>
      <w:r>
        <w:rPr>
          <w:rFonts w:ascii="宋体" w:hAnsi="宋体" w:cs="宋体" w:eastAsia="宋体"/>
          <w:sz w:val="57"/>
          <w:spacing w:val="0"/>
          <w:color w:val="000000"/>
          <w:b w:val="off"/>
          <w:i w:val="off"/>
        </w:rPr>
        <w:t>断：若所有条件相同，一个人可以在自卫中使用更大的强力来反</w:t>
      </w:r>
      <w:r>
        <w:rPr>
          <w:rFonts w:ascii="宋体" w:hAnsi="宋体" w:cs="宋体" w:eastAsia="宋体"/>
          <w:sz w:val="57"/>
          <w:spacing w:val="0"/>
          <w:color w:val="000000"/>
          <w:b w:val="off"/>
          <w:i w:val="off"/>
        </w:rPr>
        <w:t>对责任大于零的人。我们现在提出来的这一理论结构能够展开如</w:t>
      </w:r>
      <w:r>
        <w:rPr>
          <w:rFonts w:ascii="宋体" w:hAnsi="宋体" w:cs="宋体" w:eastAsia="宋体"/>
          <w:sz w:val="57"/>
          <w:spacing w:val="0"/>
          <w:color w:val="000000"/>
          <w:b w:val="off"/>
          <w:i w:val="off"/>
        </w:rPr>
        <w:t>下：一个人在保护自己时可施以攻击者应受的惩罚(即r×H)。</w:t>
      </w:r>
      <w:r>
        <w:rPr>
          <w:rFonts w:ascii="宋体" w:hAnsi="宋体" w:cs="宋体" w:eastAsia="宋体"/>
          <w:sz w:val="57"/>
          <w:spacing w:val="0"/>
          <w:color w:val="000000"/>
          <w:b w:val="off"/>
          <w:i w:val="off"/>
        </w:rPr>
        <w:t>所以，一个人在自卫中可以用来反对造成损害H的人的力量上限</w:t>
      </w:r>
      <w:r>
        <w:rPr>
          <w:rFonts w:ascii="宋体" w:hAnsi="宋体" w:cs="宋体" w:eastAsia="宋体"/>
          <w:sz w:val="57"/>
          <w:spacing w:val="0"/>
          <w:color w:val="000000"/>
          <w:b w:val="off"/>
          <w:i w:val="off"/>
        </w:rPr>
        <w:t>是f(H)+r×H。当自卫中除了f(H)外又花费了一个量A时，随</w:t>
      </w:r>
      <w:r>
        <w:rPr>
          <w:rFonts w:ascii="宋体" w:hAnsi="宋体" w:cs="宋体" w:eastAsia="宋体"/>
          <w:sz w:val="57"/>
          <w:spacing w:val="0"/>
          <w:color w:val="000000"/>
          <w:b w:val="off"/>
          <w:i w:val="off"/>
        </w:rPr>
        <w:t>后可施加的惩罚就要减去这个量，变成r×H-A了。当r=0时</w:t>
      </w:r>
      <w:r>
        <w:rPr>
          <w:rFonts w:ascii="宋体" w:hAnsi="宋体" w:cs="宋体" w:eastAsia="宋体"/>
          <w:sz w:val="57"/>
          <w:spacing w:val="0"/>
          <w:color w:val="000000"/>
          <w:b w:val="off"/>
          <w:i w:val="off"/>
        </w:rPr>
        <w:t>f(H)+r×H减少到f(H)。最后还有一个必要性规则，这个规则</w:t>
      </w:r>
      <w:r>
        <w:rPr>
          <w:rFonts w:ascii="宋体" w:hAnsi="宋体" w:cs="宋体" w:eastAsia="宋体"/>
          <w:sz w:val="57"/>
          <w:spacing w:val="0"/>
          <w:color w:val="000000"/>
          <w:b w:val="off"/>
          <w:i w:val="off"/>
        </w:rPr>
        <w:t>要求一个人在自卫中不使用比击退攻击所需的力量更多的力量。</w:t>
      </w:r>
      <w:r>
        <w:rPr>
          <w:rFonts w:ascii="宋体" w:hAnsi="宋体" w:cs="宋体" w:eastAsia="宋体"/>
          <w:sz w:val="57"/>
          <w:spacing w:val="0"/>
          <w:color w:val="000000"/>
          <w:b w:val="off"/>
          <w:i w:val="off"/>
        </w:rPr>
        <w:t>如果所需的量比f(H)+r×H要大，那么就有义务退却。</w:t>
      </w:r>
      <w:bookmarkEnd w:id="2189"/>
    </w:p>
    <w:p>
      <w:pPr>
        <w:pageBreakBefore w:val="off"/>
        <w:tabs/>
        <w:wordWrap w:val="off"/>
        <w:spacing w:before="440" w:after="0" w:line="800" w:lineRule="atLeast"/>
        <w:ind w:left="0" w:right="0"/>
        <w:jc w:val="center"/>
        <w:textAlignment w:val="baseline"/>
        <w:rPr>
          <w:sz w:val="58"/>
        </w:rPr>
      </w:pPr>
      <w:bookmarkStart w:name="" w:id="2190"/>
      <w:r>
        <w:rPr>
          <w:rFonts w:ascii="黑体" w:hAnsi="黑体" w:cs="黑体" w:eastAsia="黑体"/>
          <w:sz w:val="58"/>
          <w:spacing w:val="0"/>
          <w:color w:val="000000"/>
          <w:b w:val="on"/>
          <w:i w:val="off"/>
        </w:rPr>
        <w:t>交换利益的划分</w:t>
      </w:r>
      <w:bookmarkEnd w:id="2190"/>
    </w:p>
    <w:p>
      <w:pPr>
        <w:pageBreakBefore w:val="off"/>
        <w:tabs/>
        <w:wordWrap w:val="off"/>
        <w:spacing w:before="0" w:after="0" w:line="840" w:lineRule="atLeast"/>
        <w:ind w:left="40" w:right="220" w:firstLine="1200"/>
        <w:jc w:val="both"/>
        <w:textAlignment w:val="baseline"/>
        <w:rPr>
          <w:sz w:val="57"/>
        </w:rPr>
      </w:pPr>
      <w:bookmarkStart w:name="" w:id="2191"/>
      <w:r>
        <w:rPr>
          <w:rFonts w:ascii="宋体" w:hAnsi="宋体" w:cs="宋体" w:eastAsia="宋体"/>
          <w:sz w:val="57"/>
          <w:spacing w:val="0"/>
          <w:color w:val="000000"/>
          <w:b w:val="off"/>
          <w:i w:val="off"/>
        </w:rPr>
        <w:t>让我们回到第一个问题：为什么即使给予充分的赔偿也不允</w:t>
      </w:r>
      <w:r>
        <w:rPr>
          <w:rFonts w:ascii="宋体" w:hAnsi="宋体" w:cs="宋体" w:eastAsia="宋体"/>
          <w:sz w:val="57"/>
          <w:spacing w:val="0"/>
          <w:color w:val="000000"/>
          <w:b w:val="off"/>
          <w:i w:val="off"/>
        </w:rPr>
        <w:t>许越界呢？充分的赔偿使受害者处在如果别人没有越界他将占据</w:t>
      </w:r>
      <w:r>
        <w:rPr>
          <w:rFonts w:ascii="宋体" w:hAnsi="宋体" w:cs="宋体" w:eastAsia="宋体"/>
          <w:sz w:val="57"/>
          <w:spacing w:val="0"/>
          <w:color w:val="000000"/>
          <w:b w:val="off"/>
          <w:i w:val="off"/>
        </w:rPr>
        <w:t>的同样高的无差别曲线上。因此，一个倘若给予充分赔偿就允许所</w:t>
      </w:r>
      <w:r>
        <w:rPr>
          <w:rFonts w:ascii="宋体" w:hAnsi="宋体" w:cs="宋体" w:eastAsia="宋体"/>
          <w:sz w:val="57"/>
          <w:spacing w:val="0"/>
          <w:color w:val="000000"/>
          <w:b w:val="off"/>
          <w:i w:val="off"/>
        </w:rPr>
        <w:t>有越界行为的体制，与一个要求所有预先的有关越界权的协议，</w:t>
      </w:r>
      <w:r>
        <w:rPr>
          <w:rFonts w:ascii="宋体" w:hAnsi="宋体" w:cs="宋体" w:eastAsia="宋体"/>
          <w:sz w:val="57"/>
          <w:spacing w:val="0"/>
          <w:color w:val="000000"/>
          <w:b w:val="off"/>
          <w:i w:val="off"/>
        </w:rPr>
        <w:t>要在契约曲线上的最有利于买方的这一点上达到的体制是等价</w:t>
      </w:r>
      <w:r>
        <w:rPr>
          <w:rFonts w:ascii="宋体" w:hAnsi="宋体" w:cs="宋体" w:eastAsia="宋体"/>
          <w:sz w:val="57"/>
          <w:spacing w:val="0"/>
          <w:color w:val="000000"/>
          <w:b w:val="off"/>
          <w:i w:val="off"/>
        </w:rPr>
        <w:t>的。①如果你愿意付n量的美元来购买对我做某件事情的权利，而</w:t>
      </w:r>
      <w:r>
        <w:rPr>
          <w:rFonts w:ascii="宋体" w:hAnsi="宋体" w:cs="宋体" w:eastAsia="宋体"/>
          <w:sz w:val="57"/>
          <w:spacing w:val="0"/>
          <w:color w:val="000000"/>
          <w:b w:val="off"/>
          <w:i w:val="off"/>
        </w:rPr>
        <w:t>m量的美元则是我将接受的最低线(低于m将使我处在一个较低</w:t>
      </w:r>
      <w:r>
        <w:rPr>
          <w:rFonts w:ascii="宋体" w:hAnsi="宋体" w:cs="宋体" w:eastAsia="宋体"/>
          <w:sz w:val="57"/>
          <w:spacing w:val="0"/>
          <w:color w:val="000000"/>
          <w:b w:val="off"/>
          <w:i w:val="off"/>
        </w:rPr>
        <w:t>的无差别曲线上)，那么，如果</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n≥m，就存在着我们达到一个相</w:t>
      </w:r>
      <w:bookmarkEnd w:id="2191"/>
    </w:p>
    <w:p>
      <w:pPr>
        <w:pageBreakBefore w:val="off"/>
        <w:tabs/>
        <w:wordWrap w:val="off"/>
        <w:spacing w:before="0" w:after="0" w:line="840" w:lineRule="atLeast"/>
        <w:ind w:left="200" w:right="0"/>
        <w:jc w:val="both"/>
        <w:textAlignment w:val="baseline"/>
        <w:rPr>
          <w:sz w:val="57"/>
        </w:rPr>
      </w:pPr>
      <w:bookmarkStart w:name="" w:id="2192"/>
      <w:r>
        <w:rPr>
          <w:rFonts w:ascii="宋体" w:hAnsi="宋体" w:cs="宋体" w:eastAsia="宋体"/>
          <w:sz w:val="57"/>
          <w:spacing w:val="0"/>
          <w:color w:val="000000"/>
          <w:u w:val="single"/>
          <w:b w:val="off"/>
          <w:i w:val="off"/>
        </w:rPr>
        <w:t xml:space="preserve">               </w:t>
      </w:r>
      <w:bookmarkEnd w:id="2192"/>
    </w:p>
    <w:p>
      <w:pPr>
        <w:pageBreakBefore w:val="off"/>
        <w:tabs/>
        <w:wordWrap w:val="off"/>
        <w:spacing w:before="0" w:after="0" w:line="640" w:lineRule="atLeast"/>
        <w:ind w:left="40" w:right="320" w:firstLine="800"/>
        <w:jc w:val="both"/>
        <w:textAlignment w:val="baseline"/>
        <w:rPr>
          <w:sz w:val="45"/>
        </w:rPr>
      </w:pPr>
      <w:bookmarkStart w:name="" w:id="2193"/>
      <w:r>
        <w:rPr>
          <w:rFonts w:ascii="仿宋" w:hAnsi="仿宋" w:cs="仿宋" w:eastAsia="仿宋"/>
          <w:sz w:val="45"/>
          <w:spacing w:val="0"/>
          <w:color w:val="000000"/>
          <w:b w:val="off"/>
          <w:i w:val="off"/>
        </w:rPr>
        <w:t>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见彼得·纽曼的《交换理论》，英格伍德·克利夫斯，普任提斯-霍尔公</w:t>
      </w:r>
      <w:r>
        <w:rPr>
          <w:rFonts w:ascii="仿宋" w:hAnsi="仿宋" w:cs="仿宋" w:eastAsia="仿宋"/>
          <w:sz w:val="45"/>
          <w:spacing w:val="0"/>
          <w:color w:val="000000"/>
          <w:b w:val="off"/>
          <w:i w:val="off"/>
        </w:rPr>
        <w:t>司1965年版，第3章。</w:t>
      </w:r>
      <w:bookmarkEnd w:id="2193"/>
    </w:p>
    <w:p>
      <w:pPr>
        <w:pageBreakBefore w:val="off"/>
        <w:tabs/>
        <w:wordWrap w:val="off"/>
        <w:spacing w:before="340" w:after="0" w:line="720" w:lineRule="atLeast"/>
        <w:ind w:left="0" w:right="880"/>
        <w:jc w:val="right"/>
        <w:textAlignment w:val="baseline"/>
        <w:rPr>
          <w:sz w:val="53"/>
        </w:rPr>
      </w:pPr>
      <w:bookmarkStart w:name="" w:id="2194"/>
      <w:r>
        <w:rPr>
          <w:rFonts w:ascii="宋体" w:hAnsi="宋体" w:cs="宋体" w:eastAsia="宋体"/>
          <w:sz w:val="53"/>
          <w:spacing w:val="0"/>
          <w:color w:val="000000"/>
          <w:b w:val="off"/>
          <w:i w:val="off"/>
        </w:rPr>
        <w:t>71</w:t>
      </w:r>
      <w:bookmarkEnd w:id="2194"/>
    </w:p>
    <w:p>
      <w:r>
        <w:t/>
      </w:r>
    </w:p>
    <w:p>
      <w:pPr>
        <w:sectPr>
          <w:footerReference r:id="rId254"/>
          <w:headerReference r:id="rId255" w:type="default"/>
          <w:type w:val="nextPage"/>
          <w:pgSz w:w="21700" w:h="31680"/>
          <w:pgMar w:left="2620" w:top="2220" w:right="2620" w:bottom="2220" w:header="1920" w:footer="1920"/>
          <w:cols w:num="1"/>
        </w:sectPr>
      </w:pPr>
    </w:p>
    <w:p>
      <w:pPr>
        <w:pageBreakBefore w:val="off"/>
        <w:tabs/>
        <w:wordWrap w:val="off"/>
        <w:spacing w:before="300" w:after="0" w:line="920" w:lineRule="atLeast"/>
        <w:ind w:left="40" w:right="0" w:firstLine="680"/>
        <w:jc w:val="both"/>
        <w:textAlignment w:val="baseline"/>
        <w:rPr>
          <w:sz w:val="57"/>
        </w:rPr>
      </w:pPr>
      <w:bookmarkStart w:name="" w:id="2195"/>
      <w:r>
        <w:rPr>
          <w:rFonts w:ascii="仿宋" w:hAnsi="仿宋" w:cs="仿宋" w:eastAsia="仿宋"/>
          <w:sz w:val="57"/>
          <w:spacing w:val="0"/>
          <w:color w:val="000000"/>
          <w:b w:val="off"/>
          <w:i w:val="off"/>
        </w:rPr>
        <w:t>互有利的协议的可能性。价格是否应当在n与m之间浮动？若是</w:t>
      </w:r>
      <w:r>
        <w:rPr>
          <w:rFonts w:ascii="仿宋" w:hAnsi="仿宋" w:cs="仿宋" w:eastAsia="仿宋"/>
          <w:sz w:val="57"/>
          <w:spacing w:val="0"/>
          <w:color w:val="000000"/>
          <w:b w:val="off"/>
          <w:i w:val="off"/>
        </w:rPr>
        <w:t>64没有任何可接受的有关公正和公平价格的理论(证明各种为两人</w:t>
      </w:r>
      <w:r>
        <w:rPr>
          <w:rFonts w:ascii="仿宋" w:hAnsi="仿宋" w:cs="仿宋" w:eastAsia="仿宋"/>
          <w:sz w:val="57"/>
          <w:spacing w:val="0"/>
          <w:color w:val="000000"/>
          <w:b w:val="off"/>
          <w:i w:val="off"/>
        </w:rPr>
        <w:t>总量不变的游戏建立公断模式的尝试)，一个人就不可能作出回</w:t>
      </w:r>
      <w:r>
        <w:rPr>
          <w:rFonts w:ascii="仿宋" w:hAnsi="仿宋" w:cs="仿宋" w:eastAsia="仿宋"/>
          <w:sz w:val="57"/>
          <w:spacing w:val="0"/>
          <w:color w:val="000000"/>
          <w:b w:val="off"/>
          <w:i w:val="off"/>
        </w:rPr>
        <w:t>答。确实没有理由认为所有的交换都应在契约曲线的这样一点上</w:t>
      </w:r>
      <w:r>
        <w:rPr>
          <w:rFonts w:ascii="仿宋" w:hAnsi="仿宋" w:cs="仿宋" w:eastAsia="仿宋"/>
          <w:sz w:val="57"/>
          <w:spacing w:val="0"/>
          <w:color w:val="000000"/>
          <w:b w:val="off"/>
          <w:i w:val="off"/>
        </w:rPr>
        <w:t>发生，即其中的一方最得利，交换的利益全都归之于它。只允许在</w:t>
      </w:r>
      <w:r>
        <w:rPr>
          <w:rFonts w:ascii="仿宋" w:hAnsi="仿宋" w:cs="仿宋" w:eastAsia="仿宋"/>
          <w:sz w:val="57"/>
          <w:spacing w:val="0"/>
          <w:color w:val="000000"/>
          <w:b w:val="off"/>
          <w:i w:val="off"/>
        </w:rPr>
        <w:t>充分赔偿的条件下越界，“解决了”以一种不公平的和专断的方</w:t>
      </w:r>
      <w:r>
        <w:rPr>
          <w:rFonts w:ascii="仿宋" w:hAnsi="仿宋" w:cs="仿宋" w:eastAsia="仿宋"/>
          <w:sz w:val="57"/>
          <w:spacing w:val="0"/>
          <w:color w:val="000000"/>
          <w:b w:val="off"/>
          <w:i w:val="off"/>
        </w:rPr>
        <w:t>式分配自愿交换的利益的难题。</w:t>
      </w:r>
      <w:bookmarkEnd w:id="2195"/>
    </w:p>
    <w:p>
      <w:pPr>
        <w:pageBreakBefore w:val="off"/>
        <w:tabs/>
        <w:wordWrap w:val="off"/>
        <w:spacing w:before="0" w:after="0" w:line="920" w:lineRule="atLeast"/>
        <w:ind w:left="40" w:right="60" w:firstLine="1860"/>
        <w:jc w:val="both"/>
        <w:textAlignment w:val="baseline"/>
        <w:rPr>
          <w:sz w:val="57"/>
        </w:rPr>
      </w:pPr>
      <w:bookmarkStart w:name="" w:id="2196"/>
      <w:r>
        <w:rPr>
          <w:rFonts w:ascii="仿宋" w:hAnsi="仿宋" w:cs="仿宋" w:eastAsia="仿宋"/>
          <w:sz w:val="57"/>
          <w:spacing w:val="0"/>
          <w:color w:val="000000"/>
          <w:b w:val="off"/>
          <w:i w:val="off"/>
        </w:rPr>
        <w:t>现在进一步考虑这样一个体系如何分配物品。任何人都</w:t>
      </w:r>
      <w:r>
        <w:rPr>
          <w:rFonts w:ascii="仿宋" w:hAnsi="仿宋" w:cs="仿宋" w:eastAsia="仿宋"/>
          <w:sz w:val="57"/>
          <w:spacing w:val="0"/>
          <w:color w:val="000000"/>
          <w:b w:val="off"/>
          <w:i w:val="off"/>
        </w:rPr>
        <w:t>能抓到一件物品，并因此慢慢地“拥有”它，只要他赔偿了</w:t>
      </w:r>
      <w:r>
        <w:rPr>
          <w:rFonts w:ascii="仿宋" w:hAnsi="仿宋" w:cs="仿宋" w:eastAsia="仿宋"/>
          <w:sz w:val="57"/>
          <w:spacing w:val="0"/>
          <w:color w:val="000000"/>
          <w:b w:val="off"/>
          <w:i w:val="off"/>
        </w:rPr>
        <w:t>原来的拥有者。如果好几个个人想要同一件东西，最先抓到</w:t>
      </w:r>
      <w:r>
        <w:rPr>
          <w:rFonts w:ascii="仿宋" w:hAnsi="仿宋" w:cs="仿宋" w:eastAsia="仿宋"/>
          <w:sz w:val="57"/>
          <w:spacing w:val="0"/>
          <w:color w:val="000000"/>
          <w:b w:val="off"/>
          <w:i w:val="off"/>
        </w:rPr>
        <w:t>它的就得到了它，直到另一个人再把它拿走，付给他充分的</w:t>
      </w:r>
      <w:r>
        <w:rPr>
          <w:rFonts w:ascii="仿宋" w:hAnsi="仿宋" w:cs="仿宋" w:eastAsia="仿宋"/>
          <w:sz w:val="57"/>
          <w:spacing w:val="0"/>
          <w:color w:val="000000"/>
          <w:b w:val="off"/>
          <w:i w:val="off"/>
        </w:rPr>
        <w:t>赔偿。(为什么这种中间人将有所得呢?)①如果几个人都想要一个</w:t>
      </w:r>
      <w:r>
        <w:rPr>
          <w:rFonts w:ascii="仿宋" w:hAnsi="仿宋" w:cs="仿宋" w:eastAsia="仿宋"/>
          <w:sz w:val="57"/>
          <w:spacing w:val="0"/>
          <w:color w:val="000000"/>
          <w:b w:val="off"/>
          <w:i w:val="off"/>
        </w:rPr>
        <w:t>特殊物品，那么要给最初的拥有者赔偿多大的量呢？一个知道这</w:t>
      </w:r>
      <w:r>
        <w:rPr>
          <w:rFonts w:ascii="仿宋" w:hAnsi="仿宋" w:cs="仿宋" w:eastAsia="仿宋"/>
          <w:sz w:val="57"/>
          <w:spacing w:val="0"/>
          <w:color w:val="000000"/>
          <w:b w:val="off"/>
          <w:i w:val="off"/>
        </w:rPr>
        <w:t>种需求的所有者可能按其市场价格来估量他的物品，这样就由于</w:t>
      </w:r>
      <w:r>
        <w:rPr>
          <w:rFonts w:ascii="仿宋" w:hAnsi="仿宋" w:cs="仿宋" w:eastAsia="仿宋"/>
          <w:sz w:val="57"/>
          <w:spacing w:val="0"/>
          <w:color w:val="000000"/>
          <w:b w:val="off"/>
          <w:i w:val="off"/>
        </w:rPr>
        <w:t>收益较少而落到一个较低的无差别曲线上。(在市场存在的地</w:t>
      </w:r>
      <w:r>
        <w:rPr>
          <w:rFonts w:ascii="仿宋" w:hAnsi="仿宋" w:cs="仿宋" w:eastAsia="仿宋"/>
          <w:sz w:val="57"/>
          <w:spacing w:val="0"/>
          <w:color w:val="000000"/>
          <w:b w:val="off"/>
          <w:i w:val="off"/>
        </w:rPr>
        <w:t>方，这一市场价不是一个拍卖者将接受的最低价格吗？市场会在</w:t>
      </w:r>
      <w:r>
        <w:rPr>
          <w:rFonts w:ascii="仿宋" w:hAnsi="仿宋" w:cs="仿宋" w:eastAsia="仿宋"/>
          <w:sz w:val="57"/>
          <w:spacing w:val="0"/>
          <w:color w:val="000000"/>
          <w:b w:val="off"/>
          <w:i w:val="off"/>
        </w:rPr>
        <w:t>此存在吗?)各种假设条件和虚拟因素的复杂结合，或许能成功</w:t>
      </w:r>
      <w:r>
        <w:rPr>
          <w:rFonts w:ascii="仿宋" w:hAnsi="仿宋" w:cs="仿宋" w:eastAsia="仿宋"/>
          <w:sz w:val="57"/>
          <w:spacing w:val="0"/>
          <w:color w:val="000000"/>
          <w:b w:val="off"/>
          <w:i w:val="off"/>
        </w:rPr>
        <w:t>地使一个所有者根据他对别人欲望和愿付价钱的了解而做出选</w:t>
      </w:r>
      <w:r>
        <w:rPr>
          <w:rFonts w:ascii="仿宋" w:hAnsi="仿宋" w:cs="仿宋" w:eastAsia="仿宋"/>
          <w:sz w:val="57"/>
          <w:spacing w:val="0"/>
          <w:color w:val="000000"/>
          <w:b w:val="off"/>
          <w:i w:val="off"/>
        </w:rPr>
        <w:t>择。但实际上还没有人提供这样的必要结合。一个体系，如果它</w:t>
      </w:r>
      <w:r>
        <w:rPr>
          <w:rFonts w:ascii="仿宋" w:hAnsi="仿宋" w:cs="仿宋" w:eastAsia="仿宋"/>
          <w:sz w:val="57"/>
          <w:spacing w:val="0"/>
          <w:color w:val="000000"/>
          <w:b w:val="off"/>
          <w:i w:val="off"/>
        </w:rPr>
        <w:t>让对越界行为的赔偿等于某种假如有一事先的有关许可的谈判即</w:t>
      </w:r>
      <w:r>
        <w:rPr>
          <w:rFonts w:ascii="仿宋" w:hAnsi="仿宋" w:cs="仿宋" w:eastAsia="仿宋"/>
          <w:sz w:val="57"/>
          <w:spacing w:val="0"/>
          <w:color w:val="000000"/>
          <w:b w:val="off"/>
          <w:i w:val="off"/>
        </w:rPr>
        <w:t>65可达到的价格，那么它不可能避免不公平的要价(可以称这种赔</w:t>
      </w:r>
      <w:r>
        <w:rPr>
          <w:rFonts w:ascii="仿宋" w:hAnsi="仿宋" w:cs="仿宋" w:eastAsia="仿宋"/>
          <w:sz w:val="57"/>
          <w:spacing w:val="0"/>
          <w:color w:val="000000"/>
          <w:b w:val="off"/>
          <w:i w:val="off"/>
        </w:rPr>
        <w:t>偿为“市场的赔偿”，它通常要比仅仅充分的赔偿为多)。当然，</w:t>
      </w:r>
      <w:r>
        <w:rPr>
          <w:rFonts w:ascii="仿宋" w:hAnsi="仿宋" w:cs="仿宋" w:eastAsia="仿宋"/>
          <w:sz w:val="57"/>
          <w:spacing w:val="0"/>
          <w:color w:val="000000"/>
          <w:b w:val="off"/>
          <w:i w:val="off"/>
        </w:rPr>
        <w:t>发现这种价格的最好方法是让谈判实际发生，然后再看其结果，</w:t>
      </w:r>
      <w:r>
        <w:rPr>
          <w:rFonts w:ascii="仿宋" w:hAnsi="仿宋" w:cs="仿宋" w:eastAsia="仿宋"/>
          <w:sz w:val="57"/>
          <w:spacing w:val="0"/>
          <w:color w:val="000000"/>
          <w:b w:val="off"/>
          <w:i w:val="off"/>
        </w:rPr>
        <w:t>任何其它的程序都将是很不准确和非常累赘的。</w:t>
      </w:r>
      <w:bookmarkEnd w:id="2196"/>
    </w:p>
    <w:p>
      <w:pPr>
        <w:pageBreakBefore w:val="off"/>
        <w:tabs/>
        <w:wordWrap w:val="off"/>
        <w:spacing w:before="580" w:after="0" w:line="1080" w:lineRule="atLeast"/>
        <w:ind w:left="6560" w:right="0"/>
        <w:jc w:val="both"/>
        <w:textAlignment w:val="baseline"/>
        <w:rPr>
          <w:sz w:val="81"/>
        </w:rPr>
      </w:pPr>
      <w:bookmarkStart w:name="" w:id="2197"/>
      <w:r>
        <w:rPr>
          <w:rFonts w:ascii="黑体" w:hAnsi="黑体" w:cs="黑体" w:eastAsia="黑体"/>
          <w:sz w:val="81"/>
          <w:spacing w:val="0"/>
          <w:color w:val="000000"/>
          <w:b w:val="on"/>
          <w:i w:val="off"/>
        </w:rPr>
        <w:t>恐惧与禁止</w:t>
      </w:r>
      <w:bookmarkEnd w:id="2197"/>
    </w:p>
    <w:p>
      <w:pPr>
        <w:pageBreakBefore w:val="off"/>
        <w:tabs/>
        <w:wordWrap w:val="off"/>
        <w:spacing w:before="0" w:after="0" w:line="920" w:lineRule="atLeast"/>
        <w:ind w:left="1720" w:right="0"/>
        <w:jc w:val="both"/>
        <w:textAlignment w:val="baseline"/>
        <w:rPr>
          <w:sz w:val="57"/>
        </w:rPr>
      </w:pPr>
      <w:bookmarkStart w:name="" w:id="2198"/>
      <w:r>
        <w:rPr>
          <w:rFonts w:ascii="仿宋" w:hAnsi="仿宋" w:cs="仿宋" w:eastAsia="仿宋"/>
          <w:sz w:val="57"/>
          <w:spacing w:val="0"/>
          <w:color w:val="000000"/>
          <w:b w:val="off"/>
          <w:i w:val="off"/>
        </w:rPr>
        <w:t>除了这些有关交换的公平价格的讨论，反对只要付赔偿就可</w:t>
      </w:r>
      <w:bookmarkEnd w:id="2198"/>
    </w:p>
    <w:p>
      <w:pPr>
        <w:pageBreakBefore w:val="off"/>
        <w:tabs/>
        <w:wordWrap w:val="off"/>
        <w:spacing w:before="340" w:after="0" w:line="580" w:lineRule="atLeast"/>
        <w:ind w:left="520" w:right="360" w:firstLine="820"/>
        <w:jc w:val="both"/>
        <w:textAlignment w:val="baseline"/>
        <w:rPr>
          <w:sz w:val="43"/>
        </w:rPr>
      </w:pPr>
      <w:bookmarkStart w:name="" w:id="2199"/>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关于中间人的通常作用，见A.阿尔奇安与W.R.艾伦的《大学经济学》第2</w:t>
      </w:r>
      <w:r>
        <w:rPr>
          <w:rFonts w:ascii="宋体" w:hAnsi="宋体" w:cs="宋体" w:eastAsia="宋体"/>
          <w:sz w:val="43"/>
          <w:spacing w:val="0"/>
          <w:color w:val="000000"/>
          <w:b w:val="off"/>
          <w:i w:val="off"/>
        </w:rPr>
        <w:t>版，加利福尼亚，沃兹华斯公司1967年版，第29—37、40页。</w:t>
      </w:r>
      <w:bookmarkEnd w:id="2199"/>
    </w:p>
    <w:p>
      <w:pPr>
        <w:pageBreakBefore w:val="off"/>
        <w:tabs/>
        <w:wordWrap w:val="off"/>
        <w:spacing w:before="340" w:after="0" w:line="680" w:lineRule="atLeast"/>
        <w:ind w:left="1080" w:right="0"/>
        <w:jc w:val="both"/>
        <w:textAlignment w:val="baseline"/>
        <w:rPr>
          <w:sz w:val="51"/>
        </w:rPr>
      </w:pPr>
      <w:bookmarkStart w:name="" w:id="2200"/>
      <w:r>
        <w:rPr>
          <w:rFonts w:ascii="宋体" w:hAnsi="宋体" w:cs="宋体" w:eastAsia="宋体"/>
          <w:sz w:val="51"/>
          <w:spacing w:val="0"/>
          <w:color w:val="000000"/>
          <w:b w:val="off"/>
          <w:i w:val="off"/>
        </w:rPr>
        <w:t>72</w:t>
      </w:r>
      <w:bookmarkEnd w:id="2200"/>
    </w:p>
    <w:p>
      <w:r>
        <w:t/>
      </w:r>
    </w:p>
    <w:p>
      <w:pPr>
        <w:sectPr>
          <w:footerReference r:id="rId256"/>
          <w:headerReference r:id="rId257" w:type="default"/>
          <w:type w:val="nextPage"/>
          <w:pgSz w:w="21700" w:h="31680"/>
          <w:pgMar w:left="2360" w:top="2260" w:right="2360" w:bottom="2260" w:header="1960" w:footer="1960"/>
          <w:cols w:num="1"/>
        </w:sectPr>
      </w:pPr>
    </w:p>
    <w:p>
      <w:pPr>
        <w:pageBreakBefore w:val="off"/>
        <w:tabs/>
        <w:wordWrap w:val="off"/>
        <w:spacing w:before="0" w:after="0" w:line="860" w:lineRule="atLeast"/>
        <w:ind w:left="0" w:right="0" w:firstLine="380"/>
        <w:jc w:val="both"/>
        <w:textAlignment w:val="baseline"/>
        <w:rPr>
          <w:sz w:val="57"/>
        </w:rPr>
      </w:pPr>
      <w:bookmarkStart w:name="" w:id="2201"/>
      <w:r>
        <w:rPr>
          <w:rFonts w:ascii="仿宋" w:hAnsi="仿宋" w:cs="仿宋" w:eastAsia="仿宋"/>
          <w:sz w:val="57"/>
          <w:spacing w:val="0"/>
          <w:color w:val="000000"/>
          <w:b w:val="off"/>
          <w:i w:val="off"/>
        </w:rPr>
        <w:t>随意允许各种行为的进一步考虑，在许多方面是很有趣的。如</w:t>
      </w:r>
      <w:r>
        <w:rPr>
          <w:rFonts w:ascii="仿宋" w:hAnsi="仿宋" w:cs="仿宋" w:eastAsia="仿宋"/>
          <w:sz w:val="57"/>
          <w:spacing w:val="0"/>
          <w:color w:val="000000"/>
          <w:b w:val="off"/>
          <w:i w:val="off"/>
        </w:rPr>
        <w:t>果某些伤害是无法赔偿的，它们就与只要付赔偿即允许的策略没</w:t>
      </w:r>
      <w:r>
        <w:rPr>
          <w:rFonts w:ascii="仿宋" w:hAnsi="仿宋" w:cs="仿宋" w:eastAsia="仿宋"/>
          <w:sz w:val="57"/>
          <w:spacing w:val="0"/>
          <w:color w:val="000000"/>
          <w:b w:val="off"/>
          <w:i w:val="off"/>
        </w:rPr>
        <w:t>有关系。(或宁可这样说，假如可付赔偿，它们就将被允许，但</w:t>
      </w:r>
      <w:r>
        <w:rPr>
          <w:rFonts w:ascii="仿宋" w:hAnsi="仿宋" w:cs="仿宋" w:eastAsia="仿宋"/>
          <w:sz w:val="57"/>
          <w:spacing w:val="0"/>
          <w:color w:val="000000"/>
          <w:b w:val="off"/>
          <w:i w:val="off"/>
        </w:rPr>
        <w:t>由于任何人都无法赔偿，它们实际上就是不被允许的。)我们现</w:t>
      </w:r>
      <w:r>
        <w:rPr>
          <w:rFonts w:ascii="仿宋" w:hAnsi="仿宋" w:cs="仿宋" w:eastAsia="仿宋"/>
          <w:sz w:val="57"/>
          <w:spacing w:val="0"/>
          <w:color w:val="000000"/>
          <w:b w:val="off"/>
          <w:i w:val="off"/>
        </w:rPr>
        <w:t>在把这个困难的问题搁置不谈，而是注意甚至某些能付赔偿的行</w:t>
      </w:r>
      <w:r>
        <w:rPr>
          <w:rFonts w:ascii="仿宋" w:hAnsi="仿宋" w:cs="仿宋" w:eastAsia="仿宋"/>
          <w:sz w:val="57"/>
          <w:spacing w:val="0"/>
          <w:color w:val="000000"/>
          <w:b w:val="off"/>
          <w:i w:val="off"/>
        </w:rPr>
        <w:t>为也可以禁止，因为在这些能赔偿的行为中，有些引起了恐惧。</w:t>
      </w:r>
      <w:r>
        <w:rPr>
          <w:rFonts w:ascii="仿宋" w:hAnsi="仿宋" w:cs="仿宋" w:eastAsia="仿宋"/>
          <w:sz w:val="57"/>
          <w:spacing w:val="0"/>
          <w:color w:val="000000"/>
          <w:b w:val="off"/>
          <w:i w:val="off"/>
        </w:rPr>
        <w:t>我们害怕某些对我们发生的行为，即使我们知道我们将得到对这</w:t>
      </w:r>
      <w:r>
        <w:rPr>
          <w:rFonts w:ascii="仿宋" w:hAnsi="仿宋" w:cs="仿宋" w:eastAsia="仿宋"/>
          <w:sz w:val="57"/>
          <w:spacing w:val="0"/>
          <w:color w:val="000000"/>
          <w:b w:val="off"/>
          <w:i w:val="off"/>
        </w:rPr>
        <w:t>些行为的充分赔偿。X听说Y溜到某人的房子前面，被人扭折了</w:t>
      </w:r>
      <w:r>
        <w:rPr>
          <w:rFonts w:ascii="仿宋" w:hAnsi="仿宋" w:cs="仿宋" w:eastAsia="仿宋"/>
          <w:sz w:val="57"/>
          <w:spacing w:val="0"/>
          <w:color w:val="000000"/>
          <w:b w:val="off"/>
          <w:i w:val="off"/>
        </w:rPr>
        <w:t>手臂，然后在伤害赔偿的诉讼之后得到了</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2000美元，X可能</w:t>
      </w:r>
      <w:r>
        <w:rPr>
          <w:rFonts w:ascii="仿宋" w:hAnsi="仿宋" w:cs="仿宋" w:eastAsia="仿宋"/>
          <w:sz w:val="57"/>
          <w:spacing w:val="0"/>
          <w:color w:val="000000"/>
          <w:b w:val="off"/>
          <w:i w:val="off"/>
        </w:rPr>
        <w:t>想：“对Y来说，发生这件事是多么幸运啊。为得到2000美元，</w:t>
      </w:r>
      <w:r>
        <w:rPr>
          <w:rFonts w:ascii="仿宋" w:hAnsi="仿宋" w:cs="仿宋" w:eastAsia="仿宋"/>
          <w:sz w:val="57"/>
          <w:spacing w:val="0"/>
          <w:color w:val="000000"/>
          <w:b w:val="off"/>
          <w:i w:val="off"/>
        </w:rPr>
        <w:t>一个人是值得被扭折手臂的，这完全能抵消损害。”但如果随后</w:t>
      </w:r>
      <w:r>
        <w:rPr>
          <w:rFonts w:ascii="仿宋" w:hAnsi="仿宋" w:cs="仿宋" w:eastAsia="仿宋"/>
          <w:sz w:val="57"/>
          <w:spacing w:val="0"/>
          <w:color w:val="000000"/>
          <w:b w:val="off"/>
          <w:i w:val="off"/>
        </w:rPr>
        <w:t>有什么人来对X这样说：“我可能在下个月扭折你的手臂。如果</w:t>
      </w:r>
      <w:r>
        <w:rPr>
          <w:rFonts w:ascii="仿宋" w:hAnsi="仿宋" w:cs="仿宋" w:eastAsia="仿宋"/>
          <w:sz w:val="57"/>
          <w:spacing w:val="0"/>
          <w:color w:val="000000"/>
          <w:b w:val="off"/>
          <w:i w:val="off"/>
        </w:rPr>
        <w:t>我做了这件事，我要给你2000美元的赔偿，虽然我若是不做，我</w:t>
      </w:r>
      <w:r>
        <w:rPr>
          <w:rFonts w:ascii="仿宋" w:hAnsi="仿宋" w:cs="仿宋" w:eastAsia="仿宋"/>
          <w:sz w:val="57"/>
          <w:spacing w:val="0"/>
          <w:color w:val="000000"/>
          <w:b w:val="off"/>
          <w:i w:val="off"/>
        </w:rPr>
        <w:t>不会给你分文。”X会满意于他的幸运吗？他不是会反而忧心忡</w:t>
      </w:r>
      <w:r>
        <w:rPr>
          <w:rFonts w:ascii="仿宋" w:hAnsi="仿宋" w:cs="仿宋" w:eastAsia="仿宋"/>
          <w:sz w:val="57"/>
          <w:spacing w:val="0"/>
          <w:color w:val="000000"/>
          <w:b w:val="off"/>
          <w:i w:val="off"/>
        </w:rPr>
        <w:t>忡地走来走去，听到身后的一点声响就吓得跳起来，因想像可能突</w:t>
      </w:r>
      <w:r>
        <w:rPr>
          <w:rFonts w:ascii="仿宋" w:hAnsi="仿宋" w:cs="仿宋" w:eastAsia="仿宋"/>
          <w:sz w:val="57"/>
          <w:spacing w:val="0"/>
          <w:color w:val="000000"/>
          <w:b w:val="off"/>
          <w:i w:val="off"/>
        </w:rPr>
        <w:t>然降临于他的痛苦而神经质地焦躁不安吗？一个只要随后付给受</w:t>
      </w:r>
      <w:r>
        <w:rPr>
          <w:rFonts w:ascii="仿宋" w:hAnsi="仿宋" w:cs="仿宋" w:eastAsia="仿宋"/>
          <w:sz w:val="57"/>
          <w:spacing w:val="0"/>
          <w:color w:val="000000"/>
          <w:b w:val="off"/>
          <w:i w:val="off"/>
        </w:rPr>
        <w:t>害者赔偿就允许攻击发生的体系，将导致人们中的疑惧不安，他</w:t>
      </w:r>
      <w:r>
        <w:rPr>
          <w:rFonts w:ascii="仿宋" w:hAnsi="仿宋" w:cs="仿宋" w:eastAsia="仿宋"/>
          <w:sz w:val="57"/>
          <w:spacing w:val="0"/>
          <w:color w:val="000000"/>
          <w:b w:val="off"/>
          <w:i w:val="off"/>
        </w:rPr>
        <w:t>们都害怕攻击和突然的伤害。这为禁止攻击提供了一个理由吗？</w:t>
      </w:r>
      <w:r>
        <w:rPr>
          <w:rFonts w:ascii="仿宋" w:hAnsi="仿宋" w:cs="仿宋" w:eastAsia="仿宋"/>
          <w:sz w:val="57"/>
          <w:spacing w:val="0"/>
          <w:color w:val="000000"/>
          <w:b w:val="off"/>
          <w:i w:val="off"/>
        </w:rPr>
        <w:t>攻击者不是可以不仅赔偿这一攻击及其后果，而且赔偿受害者在</w:t>
      </w:r>
      <w:r>
        <w:rPr>
          <w:rFonts w:ascii="仿宋" w:hAnsi="仿宋" w:cs="仿宋" w:eastAsia="仿宋"/>
          <w:sz w:val="57"/>
          <w:spacing w:val="0"/>
          <w:color w:val="000000"/>
          <w:b w:val="off"/>
          <w:i w:val="off"/>
        </w:rPr>
        <w:t>等待攻击时所感到的全部恐惧吗？但在一个只要付赔偿就允许攻</w:t>
      </w:r>
      <w:r>
        <w:rPr>
          <w:rFonts w:ascii="仿宋" w:hAnsi="仿宋" w:cs="仿宋" w:eastAsia="仿宋"/>
          <w:sz w:val="57"/>
          <w:spacing w:val="0"/>
          <w:color w:val="000000"/>
          <w:b w:val="off"/>
          <w:i w:val="off"/>
        </w:rPr>
        <w:t>击的普遍体制下，一个受害者的恐惧并不是由攻击他的特定个人</w:t>
      </w:r>
      <w:r>
        <w:rPr>
          <w:rFonts w:ascii="仿宋" w:hAnsi="仿宋" w:cs="仿宋" w:eastAsia="仿宋"/>
          <w:sz w:val="57"/>
          <w:spacing w:val="0"/>
          <w:color w:val="000000"/>
          <w:b w:val="off"/>
          <w:i w:val="off"/>
        </w:rPr>
        <w:t>引起的。那么为什么这个攻击者必须为其恐惧而赔偿他呢？谁将</w:t>
      </w:r>
      <w:r>
        <w:rPr>
          <w:rFonts w:ascii="仿宋" w:hAnsi="仿宋" w:cs="仿宋" w:eastAsia="仿宋"/>
          <w:sz w:val="57"/>
          <w:spacing w:val="0"/>
          <w:color w:val="000000"/>
          <w:b w:val="off"/>
          <w:i w:val="off"/>
        </w:rPr>
        <w:t>因为他们的恐惧而赔偿所有其他的疑惧者呢(他们只是碰巧没受</w:t>
      </w:r>
      <w:r>
        <w:rPr>
          <w:rFonts w:ascii="仿宋" w:hAnsi="仿宋" w:cs="仿宋" w:eastAsia="仿宋"/>
          <w:sz w:val="57"/>
          <w:spacing w:val="0"/>
          <w:color w:val="000000"/>
          <w:b w:val="off"/>
          <w:i w:val="off"/>
        </w:rPr>
        <w:t>到攻击)?</w: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1257300</wp:posOffset>
                </wp:positionV>
                <wp:extent cx="584200" cy="533400"/>
                <wp:wrapNone/>
                <wp:docPr id="26" name="文本框 26"/>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2202"/>
                            <w:r>
                              <w:rPr>
                                <w:rFonts w:ascii="仿宋" w:hAnsi="仿宋" w:cs="仿宋" w:eastAsia="仿宋"/>
                                <w:sz w:val="57"/>
                                <w:spacing w:val="0"/>
                                <w:color w:val="000000"/>
                                <w:b w:val="off"/>
                                <w:i w:val="off"/>
                              </w:rPr>
                              <w:t>68</w:t>
                            </w:r>
                            <w:bookmarkEnd w:id="2202"/>
                          </w:p>
                        </w:txbxContent>
                      </wps:txbx>
                      <wps:bodyPr wrap="square" lIns="0" rIns="0" tIns="0" bIns="0" vert="horz" anchor="t">
                        <a:noAutofit/>
                      </wps:bodyPr>
                    </wps:wsp>
                  </a:graphicData>
                </a:graphic>
              </wp:anchor>
            </w:drawing>
          </mc:Choice>
          <mc:Fallback>
            <w:pict>
              <v:shape type="#_x0000_t202" filled="f" stroked="f" style="margin-left:956pt;margin-top:99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2203"/>
                      <w:r>
                        <w:rPr>
                          <w:rFonts w:ascii="仿宋" w:hAnsi="仿宋" w:cs="仿宋" w:eastAsia="仿宋"/>
                          <w:sz w:val="57"/>
                          <w:spacing w:val="0"/>
                          <w:color w:val="000000"/>
                          <w:b w:val="off"/>
                          <w:i w:val="off"/>
                        </w:rPr>
                        <w:t>68</w:t>
                      </w:r>
                      <w:bookmarkEnd w:id="2203"/>
                    </w:p>
                  </w:txbxContent>
                </v:textbox>
              </v:shape>
            </w:pict>
          </mc:Fallback>
        </mc:AlternateContent>
      </w:r>
      <w:bookmarkEnd w:id="2201"/>
    </w:p>
    <w:p>
      <w:pPr>
        <w:pageBreakBefore w:val="off"/>
        <w:tabs/>
        <w:wordWrap w:val="off"/>
        <w:spacing w:before="0" w:after="0" w:line="860" w:lineRule="atLeast"/>
        <w:ind w:left="0" w:right="440" w:firstLine="1200"/>
        <w:jc w:val="both"/>
        <w:textAlignment w:val="baseline"/>
        <w:rPr>
          <w:sz w:val="57"/>
        </w:rPr>
      </w:pPr>
      <w:bookmarkStart w:name="" w:id="2204"/>
      <w:r>
        <w:rPr>
          <w:rFonts w:ascii="仿宋" w:hAnsi="仿宋" w:cs="仿宋" w:eastAsia="仿宋"/>
          <w:sz w:val="57"/>
          <w:spacing w:val="0"/>
          <w:color w:val="000000"/>
          <w:b w:val="off"/>
          <w:i w:val="off"/>
        </w:rPr>
        <w:t>有些事情是我们所害怕的，即使我们知道我们将为所发生的</w:t>
      </w:r>
      <w:r>
        <w:rPr>
          <w:rFonts w:ascii="仿宋" w:hAnsi="仿宋" w:cs="仿宋" w:eastAsia="仿宋"/>
          <w:sz w:val="57"/>
          <w:spacing w:val="0"/>
          <w:color w:val="000000"/>
          <w:b w:val="off"/>
          <w:i w:val="off"/>
        </w:rPr>
        <w:t>或对我们做的事情得到充分赔偿。为了避免这种一般的忧虑和恐</w:t>
      </w:r>
      <w:r>
        <w:rPr>
          <w:rFonts w:ascii="仿宋" w:hAnsi="仿宋" w:cs="仿宋" w:eastAsia="仿宋"/>
          <w:sz w:val="57"/>
          <w:spacing w:val="0"/>
          <w:color w:val="000000"/>
          <w:b w:val="off"/>
          <w:i w:val="off"/>
        </w:rPr>
        <w:t>惧，这些行为就被禁止和惩罚。(当然，禁止一种行为并不能保</w:t>
      </w:r>
      <w:r>
        <w:rPr>
          <w:rFonts w:ascii="仿宋" w:hAnsi="仿宋" w:cs="仿宋" w:eastAsia="仿宋"/>
          <w:sz w:val="57"/>
          <w:spacing w:val="0"/>
          <w:color w:val="000000"/>
          <w:b w:val="off"/>
          <w:i w:val="off"/>
        </w:rPr>
        <w:t>证它不出现，因而也不能保证人们总是都感到安全。在攻击行为</w:t>
      </w:r>
      <w:r>
        <w:rPr>
          <w:rFonts w:ascii="仿宋" w:hAnsi="仿宋" w:cs="仿宋" w:eastAsia="仿宋"/>
          <w:sz w:val="57"/>
          <w:spacing w:val="0"/>
          <w:color w:val="000000"/>
          <w:b w:val="off"/>
          <w:i w:val="off"/>
        </w:rPr>
        <w:t>虽被禁止但却仍然常常突然发生的地方，人们还是会感到害</w:t>
      </w:r>
      <w:bookmarkEnd w:id="2204"/>
    </w:p>
    <w:p>
      <w:pPr>
        <w:pageBreakBefore w:val="off"/>
        <w:tabs/>
        <w:wordWrap w:val="off"/>
        <w:spacing w:before="320" w:after="0" w:line="700" w:lineRule="atLeast"/>
        <w:ind w:left="0" w:right="1000"/>
        <w:jc w:val="right"/>
        <w:textAlignment w:val="baseline"/>
        <w:rPr>
          <w:sz w:val="52"/>
        </w:rPr>
      </w:pPr>
      <w:bookmarkStart w:name="" w:id="2205"/>
      <w:r>
        <w:rPr>
          <w:rFonts w:ascii="宋体" w:hAnsi="宋体" w:cs="宋体" w:eastAsia="宋体"/>
          <w:sz w:val="52"/>
          <w:spacing w:val="0"/>
          <w:color w:val="000000"/>
          <w:b w:val="off"/>
          <w:i w:val="off"/>
        </w:rPr>
        <w:t>73</w:t>
      </w:r>
      <w:bookmarkEnd w:id="2205"/>
    </w:p>
    <w:p>
      <w:r>
        <w:t/>
      </w:r>
    </w:p>
    <w:p>
      <w:pPr>
        <w:sectPr>
          <w:footerReference r:id="rId258"/>
          <w:headerReference r:id="rId259" w:type="default"/>
          <w:type w:val="nextPage"/>
          <w:pgSz w:w="21700" w:h="31680"/>
          <w:pgMar w:left="2540" w:top="2520" w:right="2540" w:bottom="2520" w:header="2220" w:footer="2220"/>
          <w:cols w:num="1"/>
        </w:sectPr>
      </w:pPr>
    </w:p>
    <w:p>
      <w:pPr>
        <w:pageBreakBefore w:val="off"/>
        <w:tabs/>
        <w:wordWrap w:val="off"/>
        <w:spacing w:before="0" w:after="0" w:line="820" w:lineRule="atLeast"/>
        <w:ind w:left="680" w:right="0"/>
        <w:jc w:val="both"/>
        <w:textAlignment w:val="baseline"/>
        <w:rPr>
          <w:sz w:val="57"/>
        </w:rPr>
      </w:pPr>
      <w:bookmarkStart w:name="" w:id="2206"/>
      <w:r>
        <w:rPr>
          <w:rFonts w:ascii="仿宋" w:hAnsi="仿宋" w:cs="仿宋" w:eastAsia="仿宋"/>
          <w:sz w:val="57"/>
          <w:spacing w:val="0"/>
          <w:color w:val="000000"/>
          <w:b w:val="off"/>
          <w:i w:val="off"/>
        </w:rPr>
        <w:t>怕。)并不是每一越界都造成这种恐惧。如果得知我的汽车在下</w:t>
      </w:r>
      <w:r>
        <w:rPr>
          <w:rFonts w:ascii="仿宋" w:hAnsi="仿宋" w:cs="仿宋" w:eastAsia="仿宋"/>
          <w:sz w:val="57"/>
          <w:spacing w:val="0"/>
          <w:color w:val="000000"/>
          <w:b w:val="off"/>
          <w:i w:val="off"/>
        </w:rPr>
        <w:t>月可能被偷走，随后我将因被偷和没有汽车带来的不便而得到充</w:t>
      </w:r>
      <w:r>
        <w:rPr>
          <w:rFonts w:ascii="仿宋" w:hAnsi="仿宋" w:cs="仿宋" w:eastAsia="仿宋"/>
          <w:sz w:val="57"/>
          <w:spacing w:val="0"/>
          <w:color w:val="000000"/>
          <w:b w:val="off"/>
          <w:i w:val="off"/>
        </w:rPr>
        <w:t>分的补偿，我不会在这个月里焦燥不安、忧心忡忡和感到畏惧。</w: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609600</wp:posOffset>
                </wp:positionV>
                <wp:extent cx="584200" cy="520700"/>
                <wp:wrapNone/>
                <wp:docPr id="27" name="文本框 27"/>
                <a:graphic xmlns:a="http://schemas.openxmlformats.org/drawingml/2006/main">
                  <a:graphicData uri="http://schemas.microsoft.com/office/word/2010/wordprocessingShape">
                    <wps:wsp>
                      <wps:cNvSpPr txBox="true"/>
                      <wps:spPr>
                        <a:xfrm>
                          <a:off x="0" y="0"/>
                          <a:ext cx="584200" cy="5207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2207"/>
                            <w:r>
                              <w:rPr>
                                <w:rFonts w:ascii="仿宋" w:hAnsi="仿宋" w:cs="仿宋" w:eastAsia="仿宋"/>
                                <w:sz w:val="57"/>
                                <w:spacing w:val="0"/>
                                <w:color w:val="000000"/>
                                <w:b w:val="off"/>
                                <w:i w:val="off"/>
                              </w:rPr>
                              <w:t>67</w:t>
                            </w:r>
                            <w:bookmarkEnd w:id="2207"/>
                          </w:p>
                        </w:txbxContent>
                      </wps:txbx>
                      <wps:bodyPr wrap="square" lIns="0" rIns="0" tIns="0" bIns="0" vert="horz" anchor="t">
                        <a:noAutofit/>
                      </wps:bodyPr>
                    </wps:wsp>
                  </a:graphicData>
                </a:graphic>
              </wp:anchor>
            </w:drawing>
          </mc:Choice>
          <mc:Fallback>
            <w:pict>
              <v:shape type="#_x0000_t202" filled="f" stroked="f" style="margin-left:120pt;margin-top:48pt;width:4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2208"/>
                      <w:r>
                        <w:rPr>
                          <w:rFonts w:ascii="仿宋" w:hAnsi="仿宋" w:cs="仿宋" w:eastAsia="仿宋"/>
                          <w:sz w:val="57"/>
                          <w:spacing w:val="0"/>
                          <w:color w:val="000000"/>
                          <w:b w:val="off"/>
                          <w:i w:val="off"/>
                        </w:rPr>
                        <w:t>67</w:t>
                      </w:r>
                      <w:bookmarkEnd w:id="2208"/>
                    </w:p>
                  </w:txbxContent>
                </v:textbox>
              </v:shape>
            </w:pict>
          </mc:Fallback>
        </mc:AlternateContent>
      </w:r>
      <w:bookmarkEnd w:id="2206"/>
    </w:p>
    <w:p>
      <w:pPr>
        <w:pageBreakBefore w:val="off"/>
        <w:tabs/>
        <w:wordWrap w:val="off"/>
        <w:spacing w:before="0" w:after="0" w:line="820" w:lineRule="atLeast"/>
        <w:ind w:left="680" w:right="0" w:firstLine="1120"/>
        <w:jc w:val="both"/>
        <w:textAlignment w:val="baseline"/>
        <w:rPr>
          <w:sz w:val="57"/>
        </w:rPr>
      </w:pPr>
      <w:bookmarkStart w:name="" w:id="2209"/>
      <w:r>
        <w:rPr>
          <w:rFonts w:ascii="仿宋" w:hAnsi="仿宋" w:cs="仿宋" w:eastAsia="仿宋"/>
          <w:sz w:val="57"/>
          <w:spacing w:val="0"/>
          <w:color w:val="000000"/>
          <w:b w:val="off"/>
          <w:i w:val="off"/>
        </w:rPr>
        <w:t>这提供了划分私人性质的伤害和具有公共意义的伤害的标</w:t>
      </w:r>
      <w:r>
        <w:rPr>
          <w:rFonts w:ascii="仿宋" w:hAnsi="仿宋" w:cs="仿宋" w:eastAsia="仿宋"/>
          <w:sz w:val="57"/>
          <w:spacing w:val="0"/>
          <w:color w:val="000000"/>
          <w:b w:val="off"/>
          <w:i w:val="off"/>
        </w:rPr>
        <w:t>准。私人性质的伤害是那种仅仅被伤害者需要赔偿的伤害，知道</w:t>
      </w:r>
      <w:r>
        <w:rPr>
          <w:rFonts w:ascii="仿宋" w:hAnsi="仿宋" w:cs="仿宋" w:eastAsia="仿宋"/>
          <w:sz w:val="57"/>
          <w:spacing w:val="0"/>
          <w:color w:val="000000"/>
          <w:b w:val="off"/>
          <w:i w:val="off"/>
        </w:rPr>
        <w:t>将得到充分赔偿的人不会感到畏惧。公共性质的伤害则是那种即</w:t>
      </w:r>
      <w:r>
        <w:rPr>
          <w:rFonts w:ascii="仿宋" w:hAnsi="仿宋" w:cs="仿宋" w:eastAsia="仿宋"/>
          <w:sz w:val="57"/>
          <w:spacing w:val="0"/>
          <w:color w:val="000000"/>
          <w:b w:val="off"/>
          <w:i w:val="off"/>
        </w:rPr>
        <w:t>便知道将得到充分赔偿，人们仍然感到恐惧的伤害。甚至在最高</w:t>
      </w:r>
      <w:r>
        <w:rPr>
          <w:rFonts w:ascii="仿宋" w:hAnsi="仿宋" w:cs="仿宋" w:eastAsia="仿宋"/>
          <w:sz w:val="57"/>
          <w:spacing w:val="0"/>
          <w:color w:val="000000"/>
          <w:b w:val="off"/>
          <w:i w:val="off"/>
        </w:rPr>
        <w:t>的赔偿方案下，即在受害者将因他们的恐惧而得到赔偿的情况</w:t>
      </w:r>
      <w:r>
        <w:rPr>
          <w:rFonts w:ascii="仿宋" w:hAnsi="仿宋" w:cs="仿宋" w:eastAsia="仿宋"/>
          <w:sz w:val="57"/>
          <w:spacing w:val="0"/>
          <w:color w:val="000000"/>
          <w:b w:val="off"/>
          <w:i w:val="off"/>
        </w:rPr>
        <w:t>下，其他一些人(非受害者)也不会因他们的恐惧而被赔偿。因</w:t>
      </w:r>
      <w:r>
        <w:rPr>
          <w:rFonts w:ascii="仿宋" w:hAnsi="仿宋" w:cs="仿宋" w:eastAsia="仿宋"/>
          <w:sz w:val="57"/>
          <w:spacing w:val="0"/>
          <w:color w:val="000000"/>
          <w:b w:val="off"/>
          <w:i w:val="off"/>
        </w:rPr>
        <w:t>此，在排除这些越界行为方面，存在着一种合法的公共利益，特</w:t>
      </w:r>
      <w:r>
        <w:rPr>
          <w:rFonts w:ascii="仿宋" w:hAnsi="仿宋" w:cs="仿宋" w:eastAsia="仿宋"/>
          <w:sz w:val="57"/>
          <w:spacing w:val="0"/>
          <w:color w:val="000000"/>
          <w:b w:val="off"/>
          <w:i w:val="off"/>
        </w:rPr>
        <w:t>别是由于它们的出现将造成所有人的恐惧———害怕这些事对他们</w:t>
      </w:r>
      <w:r>
        <w:rPr>
          <w:rFonts w:ascii="仿宋" w:hAnsi="仿宋" w:cs="仿宋" w:eastAsia="仿宋"/>
          <w:sz w:val="57"/>
          <w:spacing w:val="0"/>
          <w:color w:val="000000"/>
          <w:b w:val="off"/>
          <w:i w:val="off"/>
        </w:rPr>
        <w:t>发生。</w:t>
      </w:r>
      <w:bookmarkEnd w:id="2209"/>
    </w:p>
    <w:p>
      <w:pPr>
        <w:pageBreakBefore w:val="off"/>
        <w:tabs/>
        <w:wordWrap w:val="off"/>
        <w:spacing w:before="0" w:after="0" w:line="820" w:lineRule="atLeast"/>
        <w:ind w:left="680" w:right="0" w:firstLine="1120"/>
        <w:jc w:val="both"/>
        <w:textAlignment w:val="baseline"/>
        <w:rPr>
          <w:sz w:val="57"/>
        </w:rPr>
      </w:pPr>
      <w:bookmarkStart w:name="" w:id="2210"/>
      <w:r>
        <w:rPr>
          <w:rFonts w:ascii="仿宋" w:hAnsi="仿宋" w:cs="仿宋" w:eastAsia="仿宋"/>
          <w:sz w:val="57"/>
          <w:spacing w:val="0"/>
          <w:color w:val="000000"/>
          <w:b w:val="off"/>
          <w:i w:val="off"/>
        </w:rPr>
        <w:t>这一后果能够避免吗？比方说，如果受害者被立即给予赔</w:t>
      </w:r>
      <w:r>
        <w:rPr>
          <w:rFonts w:ascii="仿宋" w:hAnsi="仿宋" w:cs="仿宋" w:eastAsia="仿宋"/>
          <w:sz w:val="57"/>
          <w:spacing w:val="0"/>
          <w:color w:val="000000"/>
          <w:b w:val="off"/>
          <w:i w:val="off"/>
        </w:rPr>
        <w:t>偿，并贿赂他保持安静，也许就不会有这种恐惧的蔓延。其他人</w:t>
      </w:r>
      <w:r>
        <w:rPr>
          <w:rFonts w:ascii="仿宋" w:hAnsi="仿宋" w:cs="仿宋" w:eastAsia="仿宋"/>
          <w:sz w:val="57"/>
          <w:spacing w:val="0"/>
          <w:color w:val="000000"/>
          <w:b w:val="off"/>
          <w:i w:val="off"/>
        </w:rPr>
        <w:t>将不会知道这种事发生过，这就不会使他们因觉得这种事对他们</w:t>
      </w:r>
      <w:r>
        <w:rPr>
          <w:rFonts w:ascii="仿宋" w:hAnsi="仿宋" w:cs="仿宋" w:eastAsia="仿宋"/>
          <w:sz w:val="57"/>
          <w:spacing w:val="0"/>
          <w:color w:val="000000"/>
          <w:b w:val="off"/>
          <w:i w:val="off"/>
        </w:rPr>
        <w:t>发生的概率较高而增加其恐惧和忧虑。这样做的困难是，知道我</w:t>
      </w:r>
      <w:r>
        <w:rPr>
          <w:rFonts w:ascii="仿宋" w:hAnsi="仿宋" w:cs="仿宋" w:eastAsia="仿宋"/>
          <w:sz w:val="57"/>
          <w:spacing w:val="0"/>
          <w:color w:val="000000"/>
          <w:b w:val="off"/>
          <w:i w:val="off"/>
        </w:rPr>
        <w:t>们正生活在一个允许这样做的体制内，本身就产生恐惧。当所有</w:t>
      </w:r>
      <w:r>
        <w:rPr>
          <w:rFonts w:ascii="仿宋" w:hAnsi="仿宋" w:cs="仿宋" w:eastAsia="仿宋"/>
          <w:sz w:val="57"/>
          <w:spacing w:val="0"/>
          <w:color w:val="000000"/>
          <w:b w:val="off"/>
          <w:i w:val="off"/>
        </w:rPr>
        <w:t>有关这种事的报道都被扣压住时，谁能估计出这种事对他发生的</w:t>
      </w:r>
      <w:r>
        <w:rPr>
          <w:rFonts w:ascii="仿宋" w:hAnsi="仿宋" w:cs="仿宋" w:eastAsia="仿宋"/>
          <w:sz w:val="57"/>
          <w:spacing w:val="0"/>
          <w:color w:val="000000"/>
          <w:b w:val="off"/>
          <w:i w:val="off"/>
        </w:rPr>
        <w:t>概率呢？这样，甚至在这种高度人为控制的情况下，若在一个众</w:t>
      </w:r>
      <w:r>
        <w:rPr>
          <w:rFonts w:ascii="仿宋" w:hAnsi="仿宋" w:cs="仿宋" w:eastAsia="仿宋"/>
          <w:sz w:val="57"/>
          <w:spacing w:val="0"/>
          <w:color w:val="000000"/>
          <w:b w:val="off"/>
          <w:i w:val="off"/>
        </w:rPr>
        <w:t>所周知是允许这种事发生的体制内发生这种事，受到伤害的就不</w:t>
      </w:r>
      <w:r>
        <w:rPr>
          <w:rFonts w:ascii="仿宋" w:hAnsi="仿宋" w:cs="仿宋" w:eastAsia="仿宋"/>
          <w:sz w:val="57"/>
          <w:spacing w:val="0"/>
          <w:color w:val="000000"/>
          <w:b w:val="off"/>
          <w:i w:val="off"/>
        </w:rPr>
        <w:t>止是直接受害者了，广泛蔓延的恐惧就使这些行为的实际发生成</w:t>
      </w:r>
      <w:r>
        <w:rPr>
          <w:rFonts w:ascii="仿宋" w:hAnsi="仿宋" w:cs="仿宋" w:eastAsia="仿宋"/>
          <w:sz w:val="57"/>
          <w:spacing w:val="0"/>
          <w:color w:val="000000"/>
          <w:b w:val="off"/>
          <w:i w:val="off"/>
        </w:rPr>
        <w:t>为不仅仅是伤害者和受害者之间的一件私人的事情。(然而，由于</w:t>
      </w:r>
      <w:r>
        <w:rPr>
          <w:rFonts w:ascii="仿宋" w:hAnsi="仿宋" w:cs="仿宋" w:eastAsia="仿宋"/>
          <w:sz w:val="57"/>
          <w:spacing w:val="0"/>
          <w:color w:val="000000"/>
          <w:b w:val="off"/>
          <w:i w:val="off"/>
        </w:rPr>
        <w:t>事后被赔偿和贿赂的受害者不会抱怨，对这些受害者不抱怨的罪</w:t>
      </w:r>
      <w:r>
        <w:rPr>
          <w:rFonts w:ascii="仿宋" w:hAnsi="仿宋" w:cs="仿宋" w:eastAsia="仿宋"/>
          <w:sz w:val="57"/>
          <w:spacing w:val="0"/>
          <w:color w:val="000000"/>
          <w:b w:val="off"/>
          <w:i w:val="off"/>
        </w:rPr>
        <w:t>行的强行禁止，就将帮助我们理解对所谓没有受害者的罪行的强</w:t>
      </w:r>
      <w:r>
        <w:rPr>
          <w:rFonts w:ascii="仿宋" w:hAnsi="仿宋" w:cs="仿宋" w:eastAsia="仿宋"/>
          <w:sz w:val="57"/>
          <w:spacing w:val="0"/>
          <w:color w:val="000000"/>
          <w:b w:val="off"/>
          <w:i w:val="off"/>
        </w:rPr>
        <w:t>行禁止的问题。)</w:t>
      </w:r>
      <w:bookmarkEnd w:id="2210"/>
    </w:p>
    <w:p>
      <w:pPr>
        <w:pageBreakBefore w:val="off"/>
        <w:tabs/>
        <w:wordWrap w:val="off"/>
        <w:spacing w:before="0" w:after="0" w:line="820" w:lineRule="atLeast"/>
        <w:ind w:left="640" w:right="60" w:hanging="640"/>
        <w:jc w:val="both"/>
        <w:textAlignment w:val="baseline"/>
        <w:rPr>
          <w:sz w:val="57"/>
        </w:rPr>
      </w:pPr>
      <w:bookmarkStart w:name="" w:id="2211"/>
      <w:r>
        <w:rPr>
          <w:rFonts w:ascii="仿宋" w:hAnsi="仿宋" w:cs="仿宋" w:eastAsia="仿宋"/>
          <w:sz w:val="57"/>
          <w:spacing w:val="0"/>
          <w:color w:val="000000"/>
          <w:b w:val="off"/>
          <w:i w:val="off"/>
        </w:rPr>
        <w:t>68</w:t>
      </w:r>
      <w:r>
        <w:rPr>
          <w:rFonts w:ascii="仿宋" w:hAnsi="仿宋" w:cs="仿宋" w:eastAsia="仿宋"/>
          <w:sz w:val="57"/>
          <w:spacing w:val="0"/>
          <w:color w:val="000000"/>
          <w:b w:val="off"/>
          <w:i w:val="off"/>
        </w:rPr>
        <w:t>我们说过，一个只要其受害者得到赔偿就允许引起恐惧的行</w:t>
      </w:r>
      <w:r>
        <w:rPr>
          <w:rFonts w:ascii="仿宋" w:hAnsi="仿宋" w:cs="仿宋" w:eastAsia="仿宋"/>
          <w:sz w:val="57"/>
          <w:spacing w:val="0"/>
          <w:color w:val="000000"/>
          <w:b w:val="off"/>
          <w:i w:val="off"/>
        </w:rPr>
        <w:t>为出现的体制，对于那些并非事实但却是潜在的、没有得到赔偿</w:t>
      </w:r>
      <w:r>
        <w:rPr>
          <w:rFonts w:ascii="仿宋" w:hAnsi="仿宋" w:cs="仿宋" w:eastAsia="仿宋"/>
          <w:sz w:val="57"/>
          <w:spacing w:val="0"/>
          <w:color w:val="000000"/>
          <w:b w:val="off"/>
          <w:i w:val="off"/>
        </w:rPr>
        <w:t>的受害者来说，本身就是一种负担。假使某人宣称，他将随意地</w:t>
      </w:r>
      <w:r>
        <w:rPr>
          <w:rFonts w:ascii="仿宋" w:hAnsi="仿宋" w:cs="仿宋" w:eastAsia="仿宋"/>
          <w:sz w:val="57"/>
          <w:spacing w:val="0"/>
          <w:color w:val="000000"/>
          <w:b w:val="off"/>
          <w:i w:val="off"/>
        </w:rPr>
        <w:t>做某种事情，为此，他将不仅赔偿他的所有受害者(如果有)，而</w:t>
      </w:r>
      <w:bookmarkEnd w:id="2211"/>
    </w:p>
    <w:p>
      <w:pPr>
        <w:pageBreakBefore w:val="off"/>
        <w:tabs/>
        <w:wordWrap w:val="off"/>
        <w:spacing w:before="0" w:after="0" w:line="680" w:lineRule="atLeast"/>
        <w:ind w:left="1140" w:right="0"/>
        <w:jc w:val="both"/>
        <w:textAlignment w:val="baseline"/>
        <w:rPr>
          <w:sz w:val="50"/>
        </w:rPr>
      </w:pPr>
      <w:bookmarkStart w:name="" w:id="2212"/>
      <w:r>
        <w:rPr>
          <w:rFonts w:ascii="黑体" w:hAnsi="黑体" w:cs="黑体" w:eastAsia="黑体"/>
          <w:sz w:val="50"/>
          <w:spacing w:val="0"/>
          <w:color w:val="000000"/>
          <w:b w:val="off"/>
          <w:i w:val="off"/>
        </w:rPr>
        <w:t>74</w:t>
      </w:r>
      <w:bookmarkEnd w:id="2212"/>
    </w:p>
    <w:p>
      <w:r>
        <w:t/>
      </w:r>
    </w:p>
    <w:p>
      <w:pPr>
        <w:sectPr>
          <w:footerReference r:id="rId260"/>
          <w:headerReference r:id="rId261" w:type="default"/>
          <w:type w:val="nextPage"/>
          <w:pgSz w:w="21700" w:h="31680"/>
          <w:pgMar w:left="2400" w:top="2560" w:right="2400" w:bottom="2560" w:header="2260" w:footer="2260"/>
          <w:cols w:num="1"/>
        </w:sectPr>
      </w:pPr>
    </w:p>
    <w:p>
      <w:pPr>
        <w:pageBreakBefore w:val="off"/>
        <w:tabs/>
        <w:wordWrap w:val="off"/>
        <w:spacing w:before="200" w:after="0" w:line="880" w:lineRule="atLeast"/>
        <w:ind w:left="60" w:right="320" w:firstLine="200"/>
        <w:jc w:val="both"/>
        <w:textAlignment w:val="baseline"/>
        <w:rPr>
          <w:sz w:val="57"/>
        </w:rPr>
      </w:pPr>
      <w:bookmarkStart w:name="" w:id="2213"/>
      <w:r>
        <w:rPr>
          <w:rFonts w:ascii="仿宋" w:hAnsi="仿宋" w:cs="仿宋" w:eastAsia="仿宋"/>
          <w:sz w:val="57"/>
          <w:spacing w:val="0"/>
          <w:color w:val="000000"/>
          <w:b w:val="off"/>
          <w:i w:val="off"/>
        </w:rPr>
        <w:t>且也要赔偿一切对他的宣称感到畏惧的人(即便他实际上并没有</w:t>
      </w:r>
      <w:r>
        <w:rPr>
          <w:rFonts w:ascii="仿宋" w:hAnsi="仿宋" w:cs="仿宋" w:eastAsia="仿宋"/>
          <w:sz w:val="57"/>
          <w:spacing w:val="0"/>
          <w:color w:val="000000"/>
          <w:b w:val="off"/>
          <w:i w:val="off"/>
        </w:rPr>
        <w:t>对他们做这种事)，那么他避免了体系的这一弱点吗？这种赔偿</w:t>
      </w:r>
      <w:r>
        <w:rPr>
          <w:rFonts w:ascii="仿宋" w:hAnsi="仿宋" w:cs="仿宋" w:eastAsia="仿宋"/>
          <w:sz w:val="57"/>
          <w:spacing w:val="0"/>
          <w:color w:val="000000"/>
          <w:b w:val="off"/>
          <w:i w:val="off"/>
        </w:rPr>
        <w:t>将是十分昂贵的，以致几乎任何人都不可能实行。但它不是会逃</w:t>
      </w:r>
      <w:r>
        <w:rPr>
          <w:rFonts w:ascii="仿宋" w:hAnsi="仿宋" w:cs="仿宋" w:eastAsia="仿宋"/>
          <w:sz w:val="57"/>
          <w:spacing w:val="0"/>
          <w:color w:val="000000"/>
          <w:b w:val="off"/>
          <w:i w:val="off"/>
        </w:rPr>
        <w:t>过我们的论证，即有关禁止那些若被允许(附以赔偿条件)就将</w:t>
      </w:r>
      <w:r>
        <w:rPr>
          <w:rFonts w:ascii="仿宋" w:hAnsi="仿宋" w:cs="仿宋" w:eastAsia="仿宋"/>
          <w:sz w:val="57"/>
          <w:spacing w:val="0"/>
          <w:color w:val="000000"/>
          <w:b w:val="off"/>
          <w:i w:val="off"/>
        </w:rPr>
        <w:t>产生一种不会得到赔偿的公众的普遍恐惧的论证吗？我们说，它</w:t>
      </w:r>
      <w:r>
        <w:rPr>
          <w:rFonts w:ascii="仿宋" w:hAnsi="仿宋" w:cs="仿宋" w:eastAsia="仿宋"/>
          <w:sz w:val="57"/>
          <w:spacing w:val="0"/>
          <w:color w:val="000000"/>
          <w:b w:val="off"/>
          <w:i w:val="off"/>
        </w:rPr>
        <w:t>并不容易逃过，我们有两点增加的理由。首先，人们对攻击可能</w:t>
      </w:r>
      <w:r>
        <w:rPr>
          <w:rFonts w:ascii="仿宋" w:hAnsi="仿宋" w:cs="仿宋" w:eastAsia="仿宋"/>
          <w:sz w:val="57"/>
          <w:spacing w:val="0"/>
          <w:color w:val="000000"/>
          <w:b w:val="off"/>
          <w:i w:val="off"/>
        </w:rPr>
        <w:t>有一种无具体对象的焦虑，这不是由于他们听到了什么特殊的宣</w:t>
      </w:r>
      <w:r>
        <w:rPr>
          <w:rFonts w:ascii="仿宋" w:hAnsi="仿宋" w:cs="仿宋" w:eastAsia="仿宋"/>
          <w:sz w:val="57"/>
          <w:spacing w:val="0"/>
          <w:color w:val="000000"/>
          <w:b w:val="off"/>
          <w:i w:val="off"/>
        </w:rPr>
        <w:t>称，而是因为他们知道这一体制允许这些宣称之后的攻击，所以</w:t>
      </w:r>
      <w:r>
        <w:rPr>
          <w:rFonts w:ascii="仿宋" w:hAnsi="仿宋" w:cs="仿宋" w:eastAsia="仿宋"/>
          <w:sz w:val="57"/>
          <w:spacing w:val="0"/>
          <w:color w:val="000000"/>
          <w:b w:val="off"/>
          <w:i w:val="off"/>
        </w:rPr>
        <w:t>焦虑他们也许没有听到某些宣称。他们不可能因他们没听说过的</w:t>
      </w:r>
      <w:r>
        <w:rPr>
          <w:rFonts w:ascii="仿宋" w:hAnsi="仿宋" w:cs="仿宋" w:eastAsia="仿宋"/>
          <w:sz w:val="57"/>
          <w:spacing w:val="0"/>
          <w:color w:val="000000"/>
          <w:b w:val="off"/>
          <w:i w:val="off"/>
        </w:rPr>
        <w:t>宣称得到赔偿，他们也不能按宣称引起的恐惧而要求赔偿。但他</w:t>
      </w:r>
      <w:r>
        <w:rPr>
          <w:rFonts w:ascii="仿宋" w:hAnsi="仿宋" w:cs="仿宋" w:eastAsia="仿宋"/>
          <w:sz w:val="57"/>
          <w:spacing w:val="0"/>
          <w:color w:val="000000"/>
          <w:b w:val="off"/>
          <w:i w:val="off"/>
        </w:rPr>
        <w:t>们还是可能成为某个他们没听见过的宣称者的受害者。没有任何</w:t>
      </w:r>
      <w:r>
        <w:rPr>
          <w:rFonts w:ascii="仿宋" w:hAnsi="仿宋" w:cs="仿宋" w:eastAsia="仿宋"/>
          <w:sz w:val="57"/>
          <w:spacing w:val="0"/>
          <w:color w:val="000000"/>
          <w:b w:val="off"/>
          <w:i w:val="off"/>
        </w:rPr>
        <w:t>特殊的宣称引起这种恐惧，这种恐惧没有一个特定的宣称作为其</w:t>
      </w:r>
      <w:r>
        <w:rPr>
          <w:rFonts w:ascii="仿宋" w:hAnsi="仿宋" w:cs="仿宋" w:eastAsia="仿宋"/>
          <w:sz w:val="57"/>
          <w:spacing w:val="0"/>
          <w:color w:val="000000"/>
          <w:b w:val="off"/>
          <w:i w:val="off"/>
        </w:rPr>
        <w:t>对象，那么，谁会去赔偿这种恐惧呢？这样我们的论据就在更高</w:t>
      </w:r>
      <w:r>
        <w:rPr>
          <w:rFonts w:ascii="仿宋" w:hAnsi="仿宋" w:cs="仿宋" w:eastAsia="仿宋"/>
          <w:sz w:val="57"/>
          <w:spacing w:val="0"/>
          <w:color w:val="000000"/>
          <w:b w:val="off"/>
          <w:i w:val="off"/>
        </w:rPr>
        <w:t>的水平上被重复了，但必须承认，在这一水平上，恐惧可能是如</w:t>
      </w:r>
      <w:r>
        <w:rPr>
          <w:rFonts w:ascii="仿宋" w:hAnsi="仿宋" w:cs="仿宋" w:eastAsia="仿宋"/>
          <w:sz w:val="57"/>
          <w:spacing w:val="0"/>
          <w:color w:val="000000"/>
          <w:b w:val="off"/>
          <w:i w:val="off"/>
        </w:rPr>
        <w:t>此稀弱和微小，以致不足以证明禁止这种宣称是正当的。其次，</w:t>
      </w:r>
      <w:r>
        <w:rPr>
          <w:rFonts w:ascii="仿宋" w:hAnsi="仿宋" w:cs="仿宋" w:eastAsia="仿宋"/>
          <w:sz w:val="57"/>
          <w:spacing w:val="0"/>
          <w:color w:val="000000"/>
          <w:b w:val="off"/>
          <w:i w:val="off"/>
        </w:rPr>
        <w:t>按照我们前面有关公平交换价格的讨论，一个人可能要求某人作</w:t>
      </w:r>
      <w:r>
        <w:rPr>
          <w:rFonts w:ascii="仿宋" w:hAnsi="仿宋" w:cs="仿宋" w:eastAsia="仿宋"/>
          <w:sz w:val="57"/>
          <w:spacing w:val="0"/>
          <w:color w:val="000000"/>
          <w:b w:val="off"/>
          <w:i w:val="off"/>
        </w:rPr>
        <w:t>出这样一种宣称——不是仅给予充分的而是给予市场的赔偿。充</w:t>
      </w:r>
      <w:r>
        <w:rPr>
          <w:rFonts w:ascii="仿宋" w:hAnsi="仿宋" w:cs="仿宋" w:eastAsia="仿宋"/>
          <w:sz w:val="57"/>
          <w:spacing w:val="0"/>
          <w:color w:val="000000"/>
          <w:b w:val="off"/>
          <w:i w:val="off"/>
        </w:rPr>
        <w:t>分的赔偿是一个充足的量，但几乎不可能使受害者在以后变得比</w:t>
      </w:r>
      <w:r>
        <w:rPr>
          <w:rFonts w:ascii="仿宋" w:hAnsi="仿宋" w:cs="仿宋" w:eastAsia="仿宋"/>
          <w:sz w:val="57"/>
          <w:spacing w:val="0"/>
          <w:color w:val="000000"/>
          <w:b w:val="off"/>
          <w:i w:val="off"/>
        </w:rPr>
        <w:t>方说高兴，不遗憾所发生的事，市场的赔偿则是一种由为取得他</w:t>
      </w:r>
      <w:r>
        <w:rPr>
          <w:rFonts w:ascii="仿宋" w:hAnsi="仿宋" w:cs="仿宋" w:eastAsia="仿宋"/>
          <w:sz w:val="57"/>
          <w:spacing w:val="0"/>
          <w:color w:val="000000"/>
          <w:b w:val="off"/>
          <w:i w:val="off"/>
        </w:rPr>
        <w:t>同意而预先进行的谈判来确定的量。由于事后回顾的恐惧与事情</w:t>
      </w:r>
      <w:r>
        <w:rPr>
          <w:rFonts w:ascii="仿宋" w:hAnsi="仿宋" w:cs="仿宋" w:eastAsia="仿宋"/>
          <w:sz w:val="57"/>
          <w:spacing w:val="0"/>
          <w:color w:val="000000"/>
          <w:b w:val="off"/>
          <w:i w:val="off"/>
        </w:rPr>
        <w:t>发生时或者事前的恐惧看来是很不一样的，准确地决定市场赔偿</w:t>
      </w:r>
      <w:r>
        <w:rPr>
          <w:rFonts w:ascii="仿宋" w:hAnsi="仿宋" w:cs="仿宋" w:eastAsia="仿宋"/>
          <w:sz w:val="57"/>
          <w:spacing w:val="0"/>
          <w:color w:val="000000"/>
          <w:b w:val="off"/>
          <w:i w:val="off"/>
        </w:rPr>
        <w:t>的量在这样的情况中就几乎是不可能的，除非通过实际的谈判。</w:t>
      </w:r>
      <w:bookmarkEnd w:id="2213"/>
    </w:p>
    <w:p>
      <w:pPr>
        <w:pageBreakBefore w:val="off"/>
        <w:tabs/>
        <w:wordWrap w:val="off"/>
        <w:spacing w:before="0" w:after="0" w:line="880" w:lineRule="atLeast"/>
        <w:ind w:left="60" w:right="0" w:firstLine="1220"/>
        <w:jc w:val="both"/>
        <w:textAlignment w:val="baseline"/>
        <w:rPr>
          <w:sz w:val="57"/>
        </w:rPr>
      </w:pPr>
      <w:bookmarkStart w:name="" w:id="2214"/>
      <w:r>
        <w:rPr>
          <w:rFonts w:ascii="仿宋" w:hAnsi="仿宋" w:cs="仿宋" w:eastAsia="仿宋"/>
          <w:sz w:val="57"/>
          <w:spacing w:val="0"/>
          <w:color w:val="000000"/>
          <w:b w:val="off"/>
          <w:i w:val="off"/>
        </w:rPr>
        <w:t>我们有关禁止象谋杀之类的某些行为的论证认定，仅仅要求</w:t>
      </w:r>
      <w:r>
        <w:rPr>
          <w:rFonts w:ascii="仿宋" w:hAnsi="仿宋" w:cs="仿宋" w:eastAsia="仿宋"/>
          <w:sz w:val="57"/>
          <w:spacing w:val="0"/>
          <w:color w:val="000000"/>
          <w:b w:val="off"/>
          <w:i w:val="off"/>
        </w:rPr>
        <w:t>一个攻击者为其攻击的后果(而不是为任何预期的普遍恐惧)而</w:t>
      </w:r>
      <w:r>
        <w:rPr>
          <w:rFonts w:ascii="仿宋" w:hAnsi="仿宋" w:cs="仿宋" w:eastAsia="仿宋"/>
          <w:sz w:val="57"/>
          <w:spacing w:val="0"/>
          <w:color w:val="000000"/>
          <w:b w:val="off"/>
          <w:i w:val="off"/>
        </w:rPr>
        <w:t>赔偿其受害者，是不足以把攻击制止到使人们不畏惧的程度的。69</w:t>
      </w:r>
      <w:r>
        <w:rPr>
          <w:rFonts w:ascii="仿宋" w:hAnsi="仿宋" w:cs="仿宋" w:eastAsia="仿宋"/>
          <w:sz w:val="57"/>
          <w:spacing w:val="0"/>
          <w:color w:val="000000"/>
          <w:b w:val="off"/>
          <w:i w:val="off"/>
        </w:rPr>
        <w:t>如果这一认定是错误的，那么从恐惧引出的论证也会失效。(但有</w:t>
      </w:r>
      <w:r>
        <w:rPr>
          <w:rFonts w:ascii="仿宋" w:hAnsi="仿宋" w:cs="仿宋" w:eastAsia="仿宋"/>
          <w:sz w:val="57"/>
          <w:spacing w:val="0"/>
          <w:color w:val="000000"/>
          <w:b w:val="off"/>
          <w:i w:val="off"/>
        </w:rPr>
        <w:t>关划分交换利益的论据仍保留着。)我们可能拿不准：(根据报复</w:t>
      </w:r>
      <w:r>
        <w:rPr>
          <w:rFonts w:ascii="仿宋" w:hAnsi="仿宋" w:cs="仿宋" w:eastAsia="仿宋"/>
          <w:sz w:val="57"/>
          <w:spacing w:val="0"/>
          <w:color w:val="000000"/>
          <w:b w:val="off"/>
          <w:i w:val="off"/>
        </w:rPr>
        <w:t>理论的)对违反禁令的某些行为的应得惩罚，是否同样不能提供</w:t>
      </w:r>
      <w:r>
        <w:rPr>
          <w:rFonts w:ascii="仿宋" w:hAnsi="仿宋" w:cs="仿宋" w:eastAsia="仿宋"/>
          <w:sz w:val="57"/>
          <w:spacing w:val="0"/>
          <w:color w:val="000000"/>
          <w:b w:val="off"/>
          <w:i w:val="off"/>
        </w:rPr>
        <w:t>对这些行为的强有力的、能排除恐惧和忧虑的制止。如果逮捕的</w:t>
      </w:r>
      <w:bookmarkEnd w:id="2214"/>
    </w:p>
    <w:p>
      <w:pPr>
        <w:pageBreakBefore w:val="off"/>
        <w:tabs/>
        <w:wordWrap w:val="off"/>
        <w:spacing w:before="280" w:after="0" w:line="840" w:lineRule="atLeast"/>
        <w:ind w:left="0" w:right="1260"/>
        <w:jc w:val="right"/>
        <w:textAlignment w:val="baseline"/>
        <w:rPr>
          <w:sz w:val="62"/>
        </w:rPr>
      </w:pPr>
      <w:bookmarkStart w:name="" w:id="2215"/>
      <w:r>
        <w:rPr>
          <w:rFonts w:ascii="黑体" w:hAnsi="黑体" w:cs="黑体" w:eastAsia="黑体"/>
          <w:sz w:val="62"/>
          <w:spacing w:val="0"/>
          <w:color w:val="000000"/>
          <w:b w:val="off"/>
          <w:i w:val="off"/>
        </w:rPr>
        <w:t>75</w:t>
      </w:r>
      <w:bookmarkEnd w:id="2215"/>
    </w:p>
    <w:p>
      <w:r>
        <w:t/>
      </w:r>
    </w:p>
    <w:p>
      <w:pPr>
        <w:sectPr>
          <w:footerReference r:id="rId262"/>
          <w:headerReference r:id="rId263" w:type="default"/>
          <w:type w:val="nextPage"/>
          <w:pgSz w:w="21700" w:h="31680"/>
          <w:pgMar w:left="2400" w:top="2260" w:right="2400" w:bottom="2260" w:header="1960" w:footer="1960"/>
          <w:cols w:num="1"/>
        </w:sectPr>
      </w:pPr>
    </w:p>
    <w:p>
      <w:pPr>
        <w:pageBreakBefore w:val="off"/>
        <w:tabs/>
        <w:wordWrap w:val="off"/>
        <w:spacing w:before="200" w:after="0" w:line="860" w:lineRule="atLeast"/>
        <w:ind w:left="280" w:right="0"/>
        <w:jc w:val="both"/>
        <w:textAlignment w:val="baseline"/>
        <w:rPr>
          <w:sz w:val="56"/>
        </w:rPr>
      </w:pPr>
      <w:bookmarkStart w:name="" w:id="2216"/>
      <w:r>
        <w:rPr>
          <w:rFonts w:ascii="宋体" w:hAnsi="宋体" w:cs="宋体" w:eastAsia="宋体"/>
          <w:sz w:val="56"/>
          <w:spacing w:val="0"/>
          <w:color w:val="000000"/>
          <w:b w:val="off"/>
          <w:i w:val="off"/>
        </w:rPr>
        <w:t>概率高，这看来就不大可能，这种惩罚本身就是一种使人畏惧的</w:t>
      </w:r>
      <w:r>
        <w:rPr>
          <w:rFonts w:ascii="宋体" w:hAnsi="宋体" w:cs="宋体" w:eastAsia="宋体"/>
          <w:sz w:val="56"/>
          <w:spacing w:val="0"/>
          <w:color w:val="000000"/>
          <w:b w:val="off"/>
          <w:i w:val="off"/>
        </w:rPr>
        <w:t>选择对象，而这种惩罚用于使人畏惧的伤害行为将不是不合法的。</w:t>
      </w:r>
      <w:r>
        <w:rPr>
          <w:rFonts w:ascii="宋体" w:hAnsi="宋体" w:cs="宋体" w:eastAsia="宋体"/>
          <w:sz w:val="56"/>
          <w:spacing w:val="0"/>
          <w:color w:val="000000"/>
          <w:b w:val="off"/>
          <w:i w:val="off"/>
        </w:rPr>
        <w:t>甚至对那些从一个行为中获利比其受害者的受害数量上大得多</w:t>
      </w:r>
      <w:r>
        <w:rPr>
          <w:rFonts w:ascii="宋体" w:hAnsi="宋体" w:cs="宋体" w:eastAsia="宋体"/>
          <w:sz w:val="56"/>
          <w:spacing w:val="0"/>
          <w:color w:val="000000"/>
          <w:b w:val="off"/>
          <w:i w:val="off"/>
        </w:rPr>
        <w:t>(所以也比施加的惩罚大)的人们来说，这也不引起任何困难。我们</w:t>
      </w:r>
      <w:r>
        <w:rPr>
          <w:rFonts w:ascii="宋体" w:hAnsi="宋体" w:cs="宋体" w:eastAsia="宋体"/>
          <w:sz w:val="56"/>
          <w:spacing w:val="0"/>
          <w:color w:val="000000"/>
          <w:b w:val="off"/>
          <w:i w:val="off"/>
        </w:rPr>
        <w:t>要记住报复理论所主张的；除惩罚过程之外，一个人的不正当所</w:t>
      </w:r>
      <w:r>
        <w:rPr>
          <w:rFonts w:ascii="宋体" w:hAnsi="宋体" w:cs="宋体" w:eastAsia="宋体"/>
          <w:sz w:val="56"/>
          <w:spacing w:val="0"/>
          <w:color w:val="000000"/>
          <w:b w:val="off"/>
          <w:i w:val="off"/>
        </w:rPr>
        <w:t>得将被剥夺或抵消，倘若他在赔偿过受害者之后还留下什么的话。</w:t>
      </w:r>
      <w:bookmarkEnd w:id="2216"/>
    </w:p>
    <w:p>
      <w:pPr>
        <w:pageBreakBefore w:val="off"/>
        <w:tabs/>
        <w:wordWrap w:val="off"/>
        <w:spacing w:before="0" w:after="0" w:line="860" w:lineRule="atLeast"/>
        <w:ind w:left="200" w:right="20" w:firstLine="1180"/>
        <w:jc w:val="both"/>
        <w:textAlignment w:val="baseline"/>
        <w:rPr>
          <w:sz w:val="56"/>
        </w:rPr>
      </w:pPr>
      <w:bookmarkStart w:name="" w:id="2217"/>
      <w:r>
        <w:rPr>
          <w:rFonts w:ascii="宋体" w:hAnsi="宋体" w:cs="宋体" w:eastAsia="宋体"/>
          <w:sz w:val="56"/>
          <w:spacing w:val="0"/>
          <w:color w:val="000000"/>
          <w:b w:val="off"/>
          <w:i w:val="off"/>
        </w:rPr>
        <w:t>对某些行为的实际恐惧(甚至那些知道这些行为若是对他们</w:t>
      </w:r>
      <w:r>
        <w:rPr>
          <w:rFonts w:ascii="宋体" w:hAnsi="宋体" w:cs="宋体" w:eastAsia="宋体"/>
          <w:sz w:val="56"/>
          <w:spacing w:val="0"/>
          <w:color w:val="000000"/>
          <w:b w:val="off"/>
          <w:i w:val="off"/>
        </w:rPr>
        <w:t>发生他们将得到充分赔偿的人也有的恐惧)，说明了我们为什么</w:t>
      </w:r>
      <w:r>
        <w:rPr>
          <w:rFonts w:ascii="宋体" w:hAnsi="宋体" w:cs="宋体" w:eastAsia="宋体"/>
          <w:sz w:val="56"/>
          <w:spacing w:val="0"/>
          <w:color w:val="000000"/>
          <w:b w:val="off"/>
          <w:i w:val="off"/>
        </w:rPr>
        <w:t>要禁止这些行为。我们的论据也是功利主义的么？如果恐惧不是</w:t>
      </w:r>
      <w:r>
        <w:rPr>
          <w:rFonts w:ascii="宋体" w:hAnsi="宋体" w:cs="宋体" w:eastAsia="宋体"/>
          <w:sz w:val="56"/>
          <w:spacing w:val="0"/>
          <w:color w:val="000000"/>
          <w:b w:val="off"/>
          <w:i w:val="off"/>
        </w:rPr>
        <w:t>由某个特定的人引起的，它怎么证明即使这个人付赔偿也不允许</w:t>
      </w:r>
      <w:r>
        <w:rPr>
          <w:rFonts w:ascii="宋体" w:hAnsi="宋体" w:cs="宋体" w:eastAsia="宋体"/>
          <w:sz w:val="56"/>
          <w:spacing w:val="0"/>
          <w:color w:val="000000"/>
          <w:b w:val="off"/>
          <w:i w:val="off"/>
        </w:rPr>
        <w:t>他做某事的禁令是正当的呢？我们的论据反对这样一个自然的认</w:t>
      </w:r>
      <w:r>
        <w:rPr>
          <w:rFonts w:ascii="宋体" w:hAnsi="宋体" w:cs="宋体" w:eastAsia="宋体"/>
          <w:sz w:val="56"/>
          <w:spacing w:val="0"/>
          <w:color w:val="000000"/>
          <w:b w:val="off"/>
          <w:i w:val="off"/>
        </w:rPr>
        <w:t>定，即认为在决定是否禁止某一行为时只考虑这种行为的结果，</w:t>
      </w:r>
      <w:r>
        <w:rPr>
          <w:rFonts w:ascii="宋体" w:hAnsi="宋体" w:cs="宋体" w:eastAsia="宋体"/>
          <w:sz w:val="56"/>
          <w:spacing w:val="0"/>
          <w:color w:val="000000"/>
          <w:b w:val="off"/>
          <w:i w:val="off"/>
        </w:rPr>
        <w:t>而是也重视这一行为若是不被禁止会有什么结果。一旦描述这些</w:t>
      </w:r>
      <w:r>
        <w:rPr>
          <w:rFonts w:ascii="宋体" w:hAnsi="宋体" w:cs="宋体" w:eastAsia="宋体"/>
          <w:sz w:val="56"/>
          <w:spacing w:val="0"/>
          <w:color w:val="000000"/>
          <w:b w:val="off"/>
          <w:i w:val="off"/>
        </w:rPr>
        <w:t>结果，必须禁止这种行为就是很明显的了，但是，继续探讨这一</w:t>
      </w:r>
      <w:r>
        <w:rPr>
          <w:rFonts w:ascii="宋体" w:hAnsi="宋体" w:cs="宋体" w:eastAsia="宋体"/>
          <w:sz w:val="56"/>
          <w:spacing w:val="0"/>
          <w:color w:val="000000"/>
          <w:b w:val="off"/>
          <w:i w:val="off"/>
        </w:rPr>
        <w:t>观点和上述自然认定的差别有些什么意义和有多大意义，是有价</w:t>
      </w:r>
      <w:r>
        <w:rPr>
          <w:rFonts w:ascii="宋体" w:hAnsi="宋体" w:cs="宋体" w:eastAsia="宋体"/>
          <w:sz w:val="56"/>
          <w:spacing w:val="0"/>
          <w:color w:val="000000"/>
          <w:b w:val="off"/>
          <w:i w:val="off"/>
        </w:rPr>
        <w:t>值的。</w:t>
      </w:r>
      <w:bookmarkEnd w:id="2217"/>
    </w:p>
    <w:p>
      <w:pPr>
        <w:pageBreakBefore w:val="off"/>
        <w:tabs/>
        <w:wordWrap w:val="off"/>
        <w:spacing w:before="0" w:after="0" w:line="860" w:lineRule="atLeast"/>
        <w:ind w:left="0" w:right="160" w:firstLine="1300"/>
        <w:jc w:val="both"/>
        <w:textAlignment w:val="baseline"/>
        <w:rPr>
          <w:sz w:val="56"/>
        </w:rPr>
      </w:pPr>
      <w:bookmarkStart w:name="" w:id="2218"/>
      <w:r>
        <w:rPr>
          <w:rFonts w:ascii="宋体" w:hAnsi="宋体" w:cs="宋体" w:eastAsia="宋体"/>
          <w:sz w:val="56"/>
          <w:spacing w:val="0"/>
          <w:color w:val="000000"/>
          <w:b w:val="off"/>
          <w:i w:val="off"/>
        </w:rPr>
        <w:t>在为何恐惧会伴随某些行为方面还留有困惑。归根结底，如</w:t>
      </w:r>
      <w:r>
        <w:rPr>
          <w:rFonts w:ascii="宋体" w:hAnsi="宋体" w:cs="宋体" w:eastAsia="宋体"/>
          <w:sz w:val="56"/>
          <w:spacing w:val="0"/>
          <w:color w:val="000000"/>
          <w:b w:val="off"/>
          <w:i w:val="off"/>
        </w:rPr>
        <w:t>果你知道你将得到因一个行为的实际结果而给出的充分赔偿，以</w:t>
      </w:r>
      <w:r>
        <w:rPr>
          <w:rFonts w:ascii="宋体" w:hAnsi="宋体" w:cs="宋体" w:eastAsia="宋体"/>
          <w:sz w:val="56"/>
          <w:spacing w:val="0"/>
          <w:color w:val="000000"/>
          <w:b w:val="off"/>
          <w:i w:val="off"/>
        </w:rPr>
        <w:t>致(在你自己看来)你将不会因这种事而使你状况变坏，那么你</w:t>
      </w:r>
      <w:r>
        <w:rPr>
          <w:rFonts w:ascii="宋体" w:hAnsi="宋体" w:cs="宋体" w:eastAsia="宋体"/>
          <w:sz w:val="56"/>
          <w:spacing w:val="0"/>
          <w:color w:val="000000"/>
          <w:b w:val="off"/>
          <w:i w:val="off"/>
        </w:rPr>
        <w:t>害怕的是什么呢？你不是害怕降到一种较差的状况或一个较低的</w:t>
      </w:r>
      <w:r>
        <w:rPr>
          <w:rFonts w:ascii="宋体" w:hAnsi="宋体" w:cs="宋体" w:eastAsia="宋体"/>
          <w:sz w:val="56"/>
          <w:spacing w:val="0"/>
          <w:color w:val="000000"/>
          <w:b w:val="off"/>
          <w:i w:val="off"/>
        </w:rPr>
        <w:t>无差别曲线上，因为(按假设)你知道这不会发生。甚至在总的</w:t>
      </w:r>
      <w:r>
        <w:rPr>
          <w:rFonts w:ascii="宋体" w:hAnsi="宋体" w:cs="宋体" w:eastAsia="宋体"/>
          <w:sz w:val="56"/>
          <w:spacing w:val="0"/>
          <w:color w:val="000000"/>
          <w:b w:val="off"/>
          <w:i w:val="off"/>
        </w:rPr>
        <w:t>期待值是正数的时候，比方说，当某人得知他的手臂可能被折</w:t>
      </w:r>
      <w:r>
        <w:rPr>
          <w:rFonts w:ascii="宋体" w:hAnsi="宋体" w:cs="宋体" w:eastAsia="宋体"/>
          <w:sz w:val="56"/>
          <w:spacing w:val="0"/>
          <w:color w:val="000000"/>
          <w:b w:val="off"/>
          <w:i w:val="off"/>
        </w:rPr>
        <w:t>断，他将被付给比充分的赔偿多出500美元的赔偿，他还是会感</w:t>
      </w:r>
      <w:r>
        <w:rPr>
          <w:rFonts w:ascii="宋体" w:hAnsi="宋体" w:cs="宋体" w:eastAsia="宋体"/>
          <w:sz w:val="56"/>
          <w:spacing w:val="0"/>
          <w:color w:val="000000"/>
          <w:b w:val="off"/>
          <w:i w:val="off"/>
        </w:rPr>
        <w:t>到恐惧。在此困难并不是要确定对这种恐惧赔偿多少的问题，而</w:t>
      </w:r>
      <w:r>
        <w:rPr>
          <w:rFonts w:ascii="宋体" w:hAnsi="宋体" w:cs="宋体" w:eastAsia="宋体"/>
          <w:sz w:val="56"/>
          <w:spacing w:val="0"/>
          <w:color w:val="000000"/>
          <w:b w:val="off"/>
          <w:i w:val="off"/>
        </w:rPr>
        <w:t>宁可说是到底为什么存在恐惧的问题———假定总的期待值整个来</w:t>
      </w:r>
      <w:r>
        <w:rPr>
          <w:rFonts w:ascii="宋体" w:hAnsi="宋体" w:cs="宋体" w:eastAsia="宋体"/>
          <w:sz w:val="56"/>
          <w:spacing w:val="0"/>
          <w:color w:val="000000"/>
          <w:b w:val="off"/>
          <w:i w:val="off"/>
        </w:rPr>
        <w:t>说被视为可欲的。一个人可能假设，恐惧的存在是由于这个人不</w:t>
      </w:r>
      <w:r>
        <w:rPr>
          <w:rFonts w:ascii="宋体" w:hAnsi="宋体" w:cs="宋体" w:eastAsia="宋体"/>
          <w:sz w:val="56"/>
          <w:spacing w:val="0"/>
          <w:color w:val="000000"/>
          <w:b w:val="off"/>
          <w:i w:val="off"/>
        </w:rPr>
        <w:t>能确定是否仅仅他的一条手臂将被扭折，他不知道这些限制是否</w:t>
      </w:r>
      <w:r>
        <w:rPr>
          <w:rFonts w:ascii="宋体" w:hAnsi="宋体" w:cs="宋体" w:eastAsia="宋体"/>
          <w:sz w:val="56"/>
          <w:spacing w:val="0"/>
          <w:color w:val="000000"/>
          <w:b w:val="off"/>
          <w:i w:val="off"/>
        </w:rPr>
        <w:t>将被遵守。仅即使保证对无论什么发生于这个人的事都给予赔</w:t>
      </w:r>
      <w:r>
        <w:rPr>
          <w:rFonts w:ascii="宋体" w:hAnsi="宋体" w:cs="宋体" w:eastAsia="宋体"/>
          <w:sz w:val="56"/>
          <w:spacing w:val="0"/>
          <w:color w:val="000000"/>
          <w:b w:val="off"/>
          <w:i w:val="off"/>
        </w:rPr>
        <w:t>偿，或者有一个折臂机被用于这个工作以排除越界的可能，同样</w:t>
      </w:r>
      <w:bookmarkEnd w:id="2218"/>
    </w:p>
    <w:p>
      <w:pPr>
        <w:pageBreakBefore w:val="off"/>
        <w:tabs/>
        <w:wordWrap w:val="off"/>
        <w:spacing w:before="240" w:after="0" w:line="700" w:lineRule="atLeast"/>
        <w:ind w:left="500" w:right="0"/>
        <w:jc w:val="both"/>
        <w:textAlignment w:val="baseline"/>
        <w:rPr>
          <w:sz w:val="52"/>
        </w:rPr>
      </w:pPr>
      <w:bookmarkStart w:name="" w:id="2219"/>
      <w:r>
        <w:rPr>
          <w:rFonts w:ascii="黑体" w:hAnsi="黑体" w:cs="黑体" w:eastAsia="黑体"/>
          <w:sz w:val="52"/>
          <w:spacing w:val="0"/>
          <w:color w:val="000000"/>
          <w:b w:val="off"/>
          <w:i w:val="off"/>
        </w:rPr>
        <w:t>76</w:t>
      </w:r>
      <w:bookmarkEnd w:id="2219"/>
    </w:p>
    <w:p>
      <w:r>
        <w:t/>
      </w:r>
    </w:p>
    <w:p>
      <w:pPr>
        <w:sectPr>
          <w:footerReference r:id="rId264"/>
          <w:headerReference r:id="rId265" w:type="default"/>
          <w:type w:val="nextPage"/>
          <w:pgSz w:w="21700" w:h="31680"/>
          <w:pgMar w:left="2600" w:top="2400" w:right="2600" w:bottom="2400" w:header="2100" w:footer="2100"/>
          <w:cols w:num="1"/>
        </w:sectPr>
      </w:pPr>
    </w:p>
    <w:p>
      <w:pPr>
        <w:pageBreakBefore w:val="off"/>
        <w:tabs/>
        <w:wordWrap w:val="off"/>
        <w:spacing w:before="0" w:after="0" w:line="920" w:lineRule="atLeast"/>
        <w:ind w:left="100" w:right="0" w:firstLine="120"/>
        <w:jc w:val="both"/>
        <w:textAlignment w:val="baseline"/>
        <w:rPr>
          <w:sz w:val="57"/>
        </w:rPr>
      </w:pPr>
      <w:bookmarkStart w:name="" w:id="2220"/>
      <w:r>
        <w:rPr>
          <w:rFonts w:ascii="仿宋" w:hAnsi="仿宋" w:cs="仿宋" w:eastAsia="仿宋"/>
          <w:sz w:val="57"/>
          <w:spacing w:val="0"/>
          <w:color w:val="000000"/>
          <w:b w:val="off"/>
          <w:i w:val="off"/>
        </w:rPr>
        <w:t>的问题还是会出现。一个得到这种保证的人害怕什么呢？我们想</w:t>
      </w:r>
      <w:r>
        <w:rPr>
          <w:rFonts w:ascii="仿宋" w:hAnsi="仿宋" w:cs="仿宋" w:eastAsia="仿宋"/>
          <w:sz w:val="57"/>
          <w:spacing w:val="0"/>
          <w:color w:val="000000"/>
          <w:b w:val="off"/>
          <w:i w:val="off"/>
        </w:rPr>
        <w:t>知道人们实际上害怕什么样的损害，甚至当这些损害平衡起来是</w:t>
      </w:r>
      <w:r>
        <w:rPr>
          <w:rFonts w:ascii="仿宋" w:hAnsi="仿宋" w:cs="仿宋" w:eastAsia="仿宋"/>
          <w:sz w:val="57"/>
          <w:spacing w:val="0"/>
          <w:color w:val="000000"/>
          <w:b w:val="off"/>
          <w:i w:val="off"/>
        </w:rPr>
        <w:t>一个可欲结果的一部分的时候。恐惧并不是一种自成一体的单一</w:t>
      </w:r>
      <w:r>
        <w:rPr>
          <w:rFonts w:ascii="仿宋" w:hAnsi="仿宋" w:cs="仿宋" w:eastAsia="仿宋"/>
          <w:sz w:val="57"/>
          <w:spacing w:val="0"/>
          <w:color w:val="000000"/>
          <w:b w:val="off"/>
          <w:i w:val="off"/>
        </w:rPr>
        <w:t>感情，它表现为一种复杂结合的部分，独立于有关总体的“平</w:t>
      </w:r>
      <w:r>
        <w:rPr>
          <w:rFonts w:ascii="仿宋" w:hAnsi="仿宋" w:cs="仿宋" w:eastAsia="仿宋"/>
          <w:sz w:val="57"/>
          <w:spacing w:val="0"/>
          <w:color w:val="000000"/>
          <w:b w:val="off"/>
          <w:i w:val="off"/>
        </w:rPr>
        <w:t>衡”判断。我们现在提出的有关禁止能赔偿的越界行为的论证就</w:t>
      </w:r>
      <w:r>
        <w:rPr>
          <w:rFonts w:ascii="仿宋" w:hAnsi="仿宋" w:cs="仿宋" w:eastAsia="仿宋"/>
          <w:sz w:val="57"/>
          <w:spacing w:val="0"/>
          <w:color w:val="000000"/>
          <w:b w:val="off"/>
          <w:i w:val="off"/>
        </w:rPr>
        <w:t>基于恐惧、忧虑、烦恼等情感的这种非整体性。①通过象“身体</w:t>
      </w:r>
      <w:r>
        <w:rPr>
          <w:rFonts w:ascii="仿宋" w:hAnsi="仿宋" w:cs="仿宋" w:eastAsia="仿宋"/>
          <w:sz w:val="57"/>
          <w:spacing w:val="0"/>
          <w:color w:val="000000"/>
          <w:b w:val="off"/>
          <w:i w:val="off"/>
        </w:rPr>
        <w:t>的痛苦”这样的通常概念，或者象“绝对令人厌恶的刺激”这样</w:t>
      </w:r>
      <w:r>
        <w:rPr>
          <w:rFonts w:ascii="仿宋" w:hAnsi="仿宋" w:cs="仿宋" w:eastAsia="仿宋"/>
          <w:sz w:val="57"/>
          <w:spacing w:val="0"/>
          <w:color w:val="000000"/>
          <w:b w:val="off"/>
          <w:i w:val="off"/>
        </w:rPr>
        <w:t>的心理学的概念，一种指明损害类型的回答可能达到。(但我们不</w:t>
      </w:r>
      <w:r>
        <w:rPr>
          <w:rFonts w:ascii="仿宋" w:hAnsi="仿宋" w:cs="仿宋" w:eastAsia="仿宋"/>
          <w:sz w:val="57"/>
          <w:spacing w:val="0"/>
          <w:color w:val="000000"/>
          <w:b w:val="off"/>
          <w:i w:val="off"/>
        </w:rPr>
        <w:t>应跳到这样一个结论：认为在已知赔偿将被给出时，只有身体的</w:t>
      </w:r>
      <w:r>
        <w:rPr>
          <w:rFonts w:ascii="仿宋" w:hAnsi="仿宋" w:cs="仿宋" w:eastAsia="仿宋"/>
          <w:sz w:val="57"/>
          <w:spacing w:val="0"/>
          <w:color w:val="000000"/>
          <w:b w:val="off"/>
          <w:i w:val="off"/>
        </w:rPr>
        <w:t>受损或痛苦是令人畏惧和忧虑的。尽管知道如果发生被蔑视、羞</w:t>
      </w:r>
      <w:r>
        <w:rPr>
          <w:rFonts w:ascii="仿宋" w:hAnsi="仿宋" w:cs="仿宋" w:eastAsia="仿宋"/>
          <w:sz w:val="57"/>
          <w:spacing w:val="0"/>
          <w:color w:val="000000"/>
          <w:b w:val="off"/>
          <w:i w:val="off"/>
        </w:rPr>
        <w:t>辱和为难的情况，人们将得到补偿，人们还是可能会害怕被蔑</w:t>
      </w:r>
      <w:r>
        <w:rPr>
          <w:rFonts w:ascii="仿宋" w:hAnsi="仿宋" w:cs="仿宋" w:eastAsia="仿宋"/>
          <w:sz w:val="57"/>
          <w:spacing w:val="0"/>
          <w:color w:val="000000"/>
          <w:b w:val="off"/>
          <w:i w:val="off"/>
        </w:rPr>
        <w:t>视、羞辱和为难等等。)其次，我们想知道这种恐惧是否是由于</w:t>
      </w:r>
      <w:r>
        <w:rPr>
          <w:rFonts w:ascii="仿宋" w:hAnsi="仿宋" w:cs="仿宋" w:eastAsia="仿宋"/>
          <w:sz w:val="57"/>
          <w:spacing w:val="0"/>
          <w:color w:val="000000"/>
          <w:b w:val="off"/>
          <w:i w:val="off"/>
        </w:rPr>
        <w:t>社会环境的那些可改变的因素所致。假如在某些行为大量地随意</w:t>
      </w:r>
      <w:r>
        <w:rPr>
          <w:rFonts w:ascii="仿宋" w:hAnsi="仿宋" w:cs="仿宋" w:eastAsia="仿宋"/>
          <w:sz w:val="57"/>
          <w:spacing w:val="0"/>
          <w:color w:val="000000"/>
          <w:b w:val="off"/>
          <w:i w:val="off"/>
        </w:rPr>
        <w:t>产生和突然降临的情况下，人们的状况却在好转，他们将对这些</w:t>
      </w:r>
      <w:r>
        <w:rPr>
          <w:rFonts w:ascii="仿宋" w:hAnsi="仿宋" w:cs="仿宋" w:eastAsia="仿宋"/>
          <w:sz w:val="57"/>
          <w:spacing w:val="0"/>
          <w:color w:val="000000"/>
          <w:b w:val="off"/>
          <w:i w:val="off"/>
        </w:rPr>
        <w:t>行为的冒险性表现出巨大的忧虑和恐惧吗；或者他们将能把这种</w:t>
      </w:r>
      <w:r>
        <w:rPr>
          <w:rFonts w:ascii="仿宋" w:hAnsi="仿宋" w:cs="仿宋" w:eastAsia="仿宋"/>
          <w:sz w:val="57"/>
          <w:spacing w:val="0"/>
          <w:color w:val="000000"/>
          <w:b w:val="off"/>
          <w:i w:val="off"/>
        </w:rPr>
        <w:t>冒险作为正常的背景而加以忍受吗?(如果他们的忧惧表现为一种</w:t>
      </w:r>
      <w:r>
        <w:rPr>
          <w:rFonts w:ascii="仿宋" w:hAnsi="仿宋" w:cs="仿宋" w:eastAsia="仿宋"/>
          <w:sz w:val="57"/>
          <w:spacing w:val="0"/>
          <w:color w:val="000000"/>
          <w:b w:val="off"/>
          <w:i w:val="off"/>
        </w:rPr>
        <w:t>普遍高度紧张的状态，辨别和衡量这种忧惧就将是困难的。一个</w:t>
      </w:r>
      <w:r>
        <w:rPr>
          <w:rFonts w:ascii="仿宋" w:hAnsi="仿宋" w:cs="仿宋" w:eastAsia="仿宋"/>
          <w:sz w:val="57"/>
          <w:spacing w:val="0"/>
          <w:color w:val="000000"/>
          <w:b w:val="off"/>
          <w:i w:val="off"/>
        </w:rPr>
        <w:t>人怎么判断人们普遍的神经质的程度呢?)如果在这样一种紧张</w:t>
      </w:r>
      <w:r>
        <w:rPr>
          <w:rFonts w:ascii="仿宋" w:hAnsi="仿宋" w:cs="仿宋" w:eastAsia="仿宋"/>
          <w:sz w:val="57"/>
          <w:spacing w:val="0"/>
          <w:color w:val="000000"/>
          <w:b w:val="off"/>
          <w:i w:val="off"/>
        </w:rPr>
        <w:t>气氛中成长起来的人们，能建立一种对某些行为的忍耐性，几乎</w:t>
      </w:r>
      <w:r>
        <w:rPr>
          <w:rFonts w:ascii="仿宋" w:hAnsi="仿宋" w:cs="仿宋" w:eastAsia="仿宋"/>
          <w:sz w:val="57"/>
          <w:spacing w:val="0"/>
          <w:color w:val="000000"/>
          <w:b w:val="off"/>
          <w:i w:val="off"/>
        </w:rPr>
        <w:t>不表现出畏惧和紧张，我们对某些行为为什么被禁止(而不是在</w:t>
      </w:r>
      <w:r>
        <w:rPr>
          <w:rFonts w:ascii="仿宋" w:hAnsi="仿宋" w:cs="仿宋" w:eastAsia="仿宋"/>
          <w:sz w:val="57"/>
          <w:spacing w:val="0"/>
          <w:color w:val="000000"/>
          <w:b w:val="off"/>
          <w:i w:val="off"/>
        </w:rPr>
        <w:t>给予赔偿的条件下允许)的问题，就不会有一种很深刻的解释。</w:t>
      </w:r>
      <w:r>
        <w:rPr>
          <w:rFonts w:ascii="仿宋" w:hAnsi="仿宋" w:cs="仿宋" w:eastAsia="仿宋"/>
          <w:sz w:val="57"/>
          <w:spacing w:val="0"/>
          <w:color w:val="000000"/>
          <w:b w:val="off"/>
          <w:i w:val="off"/>
        </w:rPr>
        <w:t>因为我们的解释所依据的对这些行为的恐惧，本身并不是一种深 71</w:t>
      </w:r>
      <w:r>
        <w:rPr>
          <w:rFonts w:ascii="仿宋" w:hAnsi="仿宋" w:cs="仿宋" w:eastAsia="仿宋"/>
          <w:sz w:val="57"/>
          <w:spacing w:val="0"/>
          <w:color w:val="000000"/>
          <w:b w:val="off"/>
          <w:i w:val="off"/>
        </w:rPr>
        <w:t>刻的现象。</w:t>
      </w:r>
      <w:bookmarkEnd w:id="2220"/>
    </w:p>
    <w:p>
      <w:pPr>
        <w:pageBreakBefore w:val="off"/>
        <w:tabs/>
        <w:wordWrap w:val="off"/>
        <w:spacing w:before="0" w:after="0" w:line="660" w:lineRule="exact"/>
        <w:ind w:left="0" w:right="0"/>
        <w:jc w:val="both"/>
        <w:textAlignment w:val="baseline"/>
        <w:rPr>
          <w:sz w:val="55"/>
        </w:rPr>
      </w:pPr>
      <w:bookmarkStart w:name="" w:id="2221"/>
      <w:r>
        <w:rPr>
          <w:rFonts w:ascii="宋体" w:hAnsi="宋体" w:cs="宋体" w:eastAsia="宋体"/>
          <w:sz w:val="55"/>
          <w:spacing w:val="0"/>
          <w:color w:val="000000"/>
          <w:b w:val="off"/>
          <w:i w:val="off"/>
        </w:rPr>
        <w:t/>
      </w:r>
      <w:bookmarkEnd w:id="2221"/>
    </w:p>
    <w:p>
      <w:pPr>
        <w:pageBreakBefore w:val="off"/>
        <w:tabs/>
        <w:wordWrap w:val="off"/>
        <w:spacing w:before="0" w:after="0" w:line="740" w:lineRule="atLeast"/>
        <w:ind w:left="0" w:right="0"/>
        <w:jc w:val="center"/>
        <w:textAlignment w:val="baseline"/>
        <w:rPr>
          <w:sz w:val="55"/>
        </w:rPr>
      </w:pPr>
      <w:bookmarkStart w:name="" w:id="2222"/>
      <w:r>
        <w:rPr>
          <w:rFonts w:ascii="黑体" w:hAnsi="黑体" w:cs="黑体" w:eastAsia="黑体"/>
          <w:sz w:val="55"/>
          <w:spacing w:val="0"/>
          <w:color w:val="000000"/>
          <w:b w:val="on"/>
          <w:i w:val="off"/>
        </w:rPr>
        <w:t>为什么不一律禁止？</w:t>
      </w:r>
      <w:bookmarkEnd w:id="2222"/>
    </w:p>
    <w:p>
      <w:pPr>
        <w:pageBreakBefore w:val="off"/>
        <w:tabs/>
        <w:wordWrap w:val="off"/>
        <w:spacing w:before="0" w:after="0" w:line="920" w:lineRule="atLeast"/>
        <w:ind w:left="100" w:right="760" w:firstLine="1020"/>
        <w:jc w:val="both"/>
        <w:textAlignment w:val="baseline"/>
        <w:rPr>
          <w:sz w:val="57"/>
        </w:rPr>
      </w:pPr>
      <w:bookmarkStart w:name="" w:id="2223"/>
      <w:r>
        <w:rPr>
          <w:rFonts w:ascii="仿宋" w:hAnsi="仿宋" w:cs="仿宋" w:eastAsia="仿宋"/>
          <w:sz w:val="57"/>
          <w:spacing w:val="0"/>
          <w:color w:val="000000"/>
          <w:b w:val="off"/>
          <w:i w:val="off"/>
        </w:rPr>
        <w:t>来自普遍恐惧的论据证明：应当禁止那些即使人们知道将给</w:t>
      </w:r>
      <w:r>
        <w:rPr>
          <w:rFonts w:ascii="仿宋" w:hAnsi="仿宋" w:cs="仿宋" w:eastAsia="仿宋"/>
          <w:sz w:val="57"/>
          <w:spacing w:val="0"/>
          <w:color w:val="000000"/>
          <w:u w:val="single"/>
          <w:b w:val="off"/>
          <w:i w:val="off"/>
        </w:rPr>
        <w:t xml:space="preserve">               </w:t>
      </w:r>
      <w:bookmarkEnd w:id="2223"/>
    </w:p>
    <w:p>
      <w:pPr>
        <w:pageBreakBefore w:val="off"/>
        <w:tabs/>
        <w:wordWrap w:val="off"/>
        <w:spacing w:before="0" w:after="0" w:line="600" w:lineRule="atLeast"/>
        <w:ind w:left="100" w:right="760" w:firstLine="900"/>
        <w:jc w:val="both"/>
        <w:textAlignment w:val="baseline"/>
        <w:rPr>
          <w:sz w:val="44"/>
        </w:rPr>
      </w:pPr>
      <w:bookmarkStart w:name="" w:id="2224"/>
      <w:r>
        <w:rPr>
          <w:rFonts w:ascii="仿宋" w:hAnsi="仿宋" w:cs="仿宋" w:eastAsia="仿宋"/>
          <w:sz w:val="44"/>
          <w:spacing w:val="0"/>
          <w:color w:val="000000"/>
          <w:b w:val="off"/>
          <w:i w:val="off"/>
        </w:rPr>
        <w:t>① 被事件的不一定出现加强吗？见马丁·塞列格曼：《无法预见和无法控制的反</w:t>
      </w:r>
      <w:r>
        <w:rPr>
          <w:rFonts w:ascii="仿宋" w:hAnsi="仿宋" w:cs="仿宋" w:eastAsia="仿宋"/>
          <w:sz w:val="44"/>
          <w:spacing w:val="0"/>
          <w:color w:val="000000"/>
          <w:b w:val="off"/>
          <w:i w:val="off"/>
        </w:rPr>
        <w:t>感事件》，收在布鲁什编《反感状态与学习》一书中，学院出版社1971年版，第</w:t>
      </w:r>
      <w:r>
        <w:rPr>
          <w:rFonts w:ascii="仿宋" w:hAnsi="仿宋" w:cs="仿宋" w:eastAsia="仿宋"/>
          <w:sz w:val="44"/>
          <w:spacing w:val="0"/>
          <w:color w:val="000000"/>
          <w:b w:val="off"/>
          <w:i w:val="off"/>
        </w:rPr>
        <w:t>347—400页，尤其是第4节。</w:t>
      </w:r>
      <w:bookmarkEnd w:id="2224"/>
    </w:p>
    <w:p>
      <w:pPr>
        <w:pageBreakBefore w:val="off"/>
        <w:tabs/>
        <w:wordWrap w:val="off"/>
        <w:spacing w:before="0" w:after="0" w:line="580" w:lineRule="exact"/>
        <w:ind w:left="0" w:right="0"/>
        <w:jc w:val="both"/>
        <w:textAlignment w:val="baseline"/>
        <w:rPr>
          <w:sz w:val="44"/>
        </w:rPr>
      </w:pPr>
      <w:bookmarkStart w:name="" w:id="2225"/>
      <w:r>
        <w:rPr>
          <w:rFonts w:ascii="宋体" w:hAnsi="宋体" w:cs="宋体" w:eastAsia="宋体"/>
          <w:sz w:val="44"/>
          <w:spacing w:val="0"/>
          <w:color w:val="000000"/>
          <w:b w:val="off"/>
          <w:i w:val="off"/>
        </w:rPr>
        <w:t/>
      </w:r>
      <w:bookmarkEnd w:id="2225"/>
    </w:p>
    <w:p>
      <w:pPr>
        <w:pageBreakBefore w:val="off"/>
        <w:tabs/>
        <w:wordWrap w:val="off"/>
        <w:spacing w:before="0" w:after="0" w:line="740" w:lineRule="atLeast"/>
        <w:ind w:left="0" w:right="1380"/>
        <w:jc w:val="right"/>
        <w:textAlignment w:val="baseline"/>
        <w:rPr>
          <w:sz w:val="55"/>
        </w:rPr>
      </w:pPr>
      <w:bookmarkStart w:name="" w:id="2226"/>
      <w:r>
        <w:rPr>
          <w:rFonts w:ascii="黑体" w:hAnsi="黑体" w:cs="黑体" w:eastAsia="黑体"/>
          <w:sz w:val="55"/>
          <w:spacing w:val="0"/>
          <w:color w:val="000000"/>
          <w:b w:val="off"/>
          <w:i w:val="off"/>
        </w:rPr>
        <w:t>77</w:t>
      </w:r>
      <w:bookmarkEnd w:id="2226"/>
    </w:p>
    <w:p>
      <w:r>
        <w:t/>
      </w:r>
    </w:p>
    <w:p>
      <w:pPr>
        <w:sectPr>
          <w:footerReference r:id="rId266"/>
          <w:headerReference r:id="rId267" w:type="default"/>
          <w:type w:val="nextPage"/>
          <w:pgSz w:w="21700" w:h="31680"/>
          <w:pgMar w:left="2340" w:top="2360" w:right="2340" w:bottom="2360" w:header="2060" w:footer="2060"/>
          <w:cols w:num="1"/>
        </w:sectPr>
      </w:pPr>
    </w:p>
    <w:p>
      <w:pPr>
        <w:pageBreakBefore w:val="off"/>
        <w:tabs/>
        <w:wordWrap w:val="off"/>
        <w:spacing w:before="0" w:after="0" w:line="820" w:lineRule="atLeast"/>
        <w:ind w:left="80" w:right="0" w:firstLine="120"/>
        <w:jc w:val="both"/>
        <w:textAlignment w:val="baseline"/>
        <w:rPr>
          <w:sz w:val="57"/>
        </w:rPr>
      </w:pPr>
      <w:bookmarkStart w:name="" w:id="2227"/>
      <w:r>
        <w:rPr>
          <w:rFonts w:ascii="仿宋" w:hAnsi="仿宋" w:cs="仿宋" w:eastAsia="仿宋"/>
          <w:sz w:val="57"/>
          <w:spacing w:val="0"/>
          <w:color w:val="000000"/>
          <w:b w:val="off"/>
          <w:i w:val="off"/>
        </w:rPr>
        <w:t>出赔偿也会产生恐惧的越界行为。其它一些考虑也有助于这样的</w:t>
      </w:r>
      <w:r>
        <w:rPr>
          <w:rFonts w:ascii="仿宋" w:hAnsi="仿宋" w:cs="仿宋" w:eastAsia="仿宋"/>
          <w:sz w:val="57"/>
          <w:spacing w:val="0"/>
          <w:color w:val="000000"/>
          <w:b w:val="off"/>
          <w:i w:val="off"/>
        </w:rPr>
        <w:t>证明：一个在给予赔偿条件下允许越界行为的体制，表明它是在</w:t>
      </w:r>
      <w:r>
        <w:rPr>
          <w:rFonts w:ascii="仿宋" w:hAnsi="仿宋" w:cs="仿宋" w:eastAsia="仿宋"/>
          <w:sz w:val="57"/>
          <w:spacing w:val="0"/>
          <w:color w:val="000000"/>
          <w:b w:val="off"/>
          <w:i w:val="off"/>
        </w:rPr>
        <w:t>把人用作手段：人们知道自己被如此使用，知道自己的计划和期</w:t>
      </w:r>
      <w:r>
        <w:rPr>
          <w:rFonts w:ascii="仿宋" w:hAnsi="仿宋" w:cs="仿宋" w:eastAsia="仿宋"/>
          <w:sz w:val="57"/>
          <w:spacing w:val="0"/>
          <w:color w:val="000000"/>
          <w:b w:val="off"/>
          <w:i w:val="off"/>
        </w:rPr>
        <w:t>望将容易被任意地侵吞，这对他们将是一种负担：有些伤害可能</w:t>
      </w:r>
      <w:r>
        <w:rPr>
          <w:rFonts w:ascii="仿宋" w:hAnsi="仿宋" w:cs="仿宋" w:eastAsia="仿宋"/>
          <w:sz w:val="57"/>
          <w:spacing w:val="0"/>
          <w:color w:val="000000"/>
          <w:b w:val="off"/>
          <w:i w:val="off"/>
        </w:rPr>
        <w:t>是无法赔偿的，而对于那些可赔偿的损失，一个伤害者怎么能知</w:t>
      </w:r>
      <w:r>
        <w:rPr>
          <w:rFonts w:ascii="仿宋" w:hAnsi="仿宋" w:cs="仿宋" w:eastAsia="仿宋"/>
          <w:sz w:val="57"/>
          <w:spacing w:val="0"/>
          <w:color w:val="000000"/>
          <w:b w:val="off"/>
          <w:i w:val="off"/>
        </w:rPr>
        <w:t>道这些实际的赔偿支付不会超出他的能力呢？（一个人能够确有把</w:t>
      </w:r>
      <w:r>
        <w:rPr>
          <w:rFonts w:ascii="仿宋" w:hAnsi="仿宋" w:cs="仿宋" w:eastAsia="仿宋"/>
          <w:sz w:val="57"/>
          <w:spacing w:val="0"/>
          <w:color w:val="000000"/>
          <w:b w:val="off"/>
          <w:i w:val="off"/>
        </w:rPr>
        <w:t>握地对付这种意外情况吗？）这些考虑，连同那些有关勿不公正</w:t>
      </w:r>
      <w:r>
        <w:rPr>
          <w:rFonts w:ascii="仿宋" w:hAnsi="仿宋" w:cs="仿宋" w:eastAsia="仿宋"/>
          <w:sz w:val="57"/>
          <w:spacing w:val="0"/>
          <w:color w:val="000000"/>
          <w:b w:val="off"/>
          <w:i w:val="off"/>
        </w:rPr>
        <w:t>地分配自愿交换的利益的证据，足以证明禁止所有其它越界行为</w:t>
      </w:r>
      <w:r>
        <w:rPr>
          <w:rFonts w:ascii="仿宋" w:hAnsi="仿宋" w:cs="仿宋" w:eastAsia="仿宋"/>
          <w:sz w:val="57"/>
          <w:spacing w:val="0"/>
          <w:color w:val="000000"/>
          <w:b w:val="off"/>
          <w:i w:val="off"/>
        </w:rPr>
        <w:t>（包括不引起恐惧的行为）是正当的吗？我们对本章开始部分提</w:t>
      </w:r>
      <w:r>
        <w:rPr>
          <w:rFonts w:ascii="仿宋" w:hAnsi="仿宋" w:cs="仿宋" w:eastAsia="仿宋"/>
          <w:sz w:val="57"/>
          <w:spacing w:val="0"/>
          <w:color w:val="000000"/>
          <w:b w:val="off"/>
          <w:i w:val="off"/>
        </w:rPr>
        <w:t>出的第一个问题———“为什么不在给予赔偿的条件下允许所有的</w:t>
      </w:r>
      <w:r>
        <w:rPr>
          <w:rFonts w:ascii="仿宋" w:hAnsi="仿宋" w:cs="仿宋" w:eastAsia="仿宋"/>
          <w:sz w:val="57"/>
          <w:spacing w:val="0"/>
          <w:color w:val="000000"/>
          <w:b w:val="off"/>
          <w:i w:val="off"/>
        </w:rPr>
        <w:t>越界行为？”————的讨论把我们引到同时提出的第二个问题————</w:t>
      </w:r>
      <w:r>
        <w:rPr>
          <w:rFonts w:ascii="仿宋" w:hAnsi="仿宋" w:cs="仿宋" w:eastAsia="仿宋"/>
          <w:sz w:val="57"/>
          <w:spacing w:val="0"/>
          <w:color w:val="000000"/>
          <w:b w:val="off"/>
          <w:i w:val="off"/>
        </w:rPr>
        <w:t>“为什么不禁止所有的受害者没有预先同意的越界行为？”</w:t>
      </w:r>
      <w:bookmarkEnd w:id="2227"/>
    </w:p>
    <w:p>
      <w:pPr>
        <w:pageBreakBefore w:val="off"/>
        <w:tabs/>
        <w:wordWrap w:val="off"/>
        <w:spacing w:before="0" w:after="0" w:line="820" w:lineRule="atLeast"/>
        <w:ind w:left="40" w:right="80" w:firstLine="1140"/>
        <w:jc w:val="both"/>
        <w:textAlignment w:val="baseline"/>
        <w:rPr>
          <w:sz w:val="57"/>
        </w:rPr>
      </w:pPr>
      <w:bookmarkStart w:name="" w:id="2228"/>
      <w:r>
        <w:rPr>
          <w:rFonts w:ascii="仿宋" w:hAnsi="仿宋" w:cs="仿宋" w:eastAsia="仿宋"/>
          <w:sz w:val="57"/>
          <w:spacing w:val="0"/>
          <w:color w:val="000000"/>
          <w:b w:val="off"/>
          <w:i w:val="off"/>
        </w:rPr>
        <w:t>把所有未经同意的侵越界限行为都定为有罪，包括把那些偶</w:t>
      </w:r>
      <w:r>
        <w:rPr>
          <w:rFonts w:ascii="仿宋" w:hAnsi="仿宋" w:cs="仿宋" w:eastAsia="仿宋"/>
          <w:sz w:val="57"/>
          <w:spacing w:val="0"/>
          <w:color w:val="000000"/>
          <w:b w:val="off"/>
          <w:i w:val="off"/>
        </w:rPr>
        <w:t>然和无意的越界行为定为有罪，将把大量的危险和不安定因素带</w:t>
      </w:r>
      <w:r>
        <w:rPr>
          <w:rFonts w:ascii="仿宋" w:hAnsi="仿宋" w:cs="仿宋" w:eastAsia="仿宋"/>
          <w:sz w:val="57"/>
          <w:spacing w:val="0"/>
          <w:color w:val="000000"/>
          <w:b w:val="off"/>
          <w:i w:val="off"/>
        </w:rPr>
        <w:t>进人们的生活。人们即使有最善良的意图，也没有把握说自己不</w:t>
      </w:r>
      <w:r>
        <w:rPr>
          <w:rFonts w:ascii="仿宋" w:hAnsi="仿宋" w:cs="仿宋" w:eastAsia="仿宋"/>
          <w:sz w:val="57"/>
          <w:spacing w:val="0"/>
          <w:color w:val="000000"/>
          <w:b w:val="off"/>
          <w:i w:val="off"/>
        </w:rPr>
        <w:t>会因偶然的事件受到惩罚。①对许多人来说，这看来也是不公平</w:t>
      </w:r>
      <w:r>
        <w:rPr>
          <w:rFonts w:ascii="仿宋" w:hAnsi="仿宋" w:cs="仿宋" w:eastAsia="仿宋"/>
          <w:sz w:val="57"/>
          <w:spacing w:val="0"/>
          <w:color w:val="000000"/>
          <w:b w:val="off"/>
          <w:i w:val="off"/>
        </w:rPr>
        <w:t>的。现在我们暂且把这些有趣的问题存而不论，而只注意那些行</w:t>
      </w:r>
      <w:r>
        <w:rPr>
          <w:rFonts w:ascii="仿宋" w:hAnsi="仿宋" w:cs="仿宋" w:eastAsia="仿宋"/>
          <w:sz w:val="57"/>
          <w:spacing w:val="0"/>
          <w:color w:val="000000"/>
          <w:b w:val="off"/>
          <w:i w:val="off"/>
        </w:rPr>
        <w:t>动者知道将要或很可能要侵越某人疆界的行动。那些没有得到被</w:t>
      </w:r>
      <w:r>
        <w:rPr>
          <w:rFonts w:ascii="仿宋" w:hAnsi="仿宋" w:cs="仿宋" w:eastAsia="仿宋"/>
          <w:sz w:val="57"/>
          <w:spacing w:val="0"/>
          <w:color w:val="000000"/>
          <w:b w:val="off"/>
          <w:i w:val="off"/>
        </w:rPr>
        <w:t>侵越者预先同意（通常是经过购买）的人们不是应受到惩罚吗？</w:t>
      </w:r>
      <w:r>
        <w:rPr>
          <w:rFonts w:ascii="仿宋" w:hAnsi="仿宋" w:cs="仿宋" w:eastAsia="仿宋"/>
          <w:sz w:val="57"/>
          <w:spacing w:val="0"/>
          <w:color w:val="000000"/>
          <w:b w:val="off"/>
          <w:i w:val="off"/>
        </w:rPr>
        <w:t>这里的复杂之处在于：有某些因素可能阻碍达到预先的同意或使</w:t>
      </w:r>
      <w:r>
        <w:rPr>
          <w:rFonts w:ascii="仿宋" w:hAnsi="仿宋" w:cs="仿宋" w:eastAsia="仿宋"/>
          <w:sz w:val="57"/>
          <w:spacing w:val="0"/>
          <w:color w:val="000000"/>
          <w:b w:val="off"/>
          <w:i w:val="off"/>
        </w:rPr>
        <w:t>其不可能实行。（某些并非受害者拒绝同意的因素。）有时能大致</w:t>
      </w:r>
      <w:r>
        <w:rPr>
          <w:rFonts w:ascii="仿宋" w:hAnsi="仿宋" w:cs="仿宋" w:eastAsia="仿宋"/>
          <w:sz w:val="57"/>
          <w:spacing w:val="0"/>
          <w:color w:val="000000"/>
          <w:b w:val="off"/>
          <w:i w:val="off"/>
        </w:rPr>
        <w:t>地知道受害者是谁，准确地知道什么事情将对他发生，但却不可</w:t>
      </w:r>
      <w:r>
        <w:rPr>
          <w:rFonts w:ascii="仿宋" w:hAnsi="仿宋" w:cs="仿宋" w:eastAsia="仿宋"/>
          <w:sz w:val="57"/>
          <w:spacing w:val="0"/>
          <w:color w:val="000000"/>
          <w:b w:val="off"/>
          <w:i w:val="off"/>
        </w:rPr>
        <w:t>能与他交换意见。或者有可能大致知道这些或那些人将是某个行</w:t>
      </w:r>
      <w:r>
        <w:rPr>
          <w:rFonts w:ascii="仿宋" w:hAnsi="仿宋" w:cs="仿宋" w:eastAsia="仿宋"/>
          <w:sz w:val="57"/>
          <w:spacing w:val="0"/>
          <w:color w:val="000000"/>
          <w:b w:val="off"/>
          <w:i w:val="off"/>
        </w:rPr>
        <w:t>动的受害者，但不可能准确地认定究竟谁是受害者。在这些情况</w:t>
      </w:r>
      <w:r>
        <w:rPr>
          <w:rFonts w:ascii="仿宋" w:hAnsi="仿宋" w:cs="仿宋" w:eastAsia="仿宋"/>
          <w:sz w:val="57"/>
          <w:spacing w:val="0"/>
          <w:color w:val="000000"/>
          <w:b w:val="off"/>
          <w:i w:val="off"/>
        </w:rPr>
        <w:t>中，不可能预先举行任何谈判，以达成取得受害者对做此事的许</w:t>
      </w:r>
      <w:bookmarkEnd w:id="2228"/>
    </w:p>
    <w:p>
      <w:pPr>
        <w:pageBreakBefore w:val="off"/>
        <w:tabs/>
        <w:wordWrap w:val="off"/>
        <w:spacing w:before="0" w:after="0" w:line="820" w:lineRule="atLeast"/>
        <w:ind w:left="240" w:right="0"/>
        <w:jc w:val="both"/>
        <w:textAlignment w:val="baseline"/>
        <w:rPr>
          <w:sz w:val="57"/>
        </w:rPr>
      </w:pPr>
      <w:bookmarkStart w:name="" w:id="2229"/>
      <w:r>
        <w:rPr>
          <w:rFonts w:ascii="宋体" w:hAnsi="宋体" w:cs="宋体" w:eastAsia="宋体"/>
          <w:sz w:val="57"/>
          <w:spacing w:val="0"/>
          <w:color w:val="000000"/>
          <w:u w:val="single"/>
          <w:b w:val="off"/>
          <w:i w:val="off"/>
        </w:rPr>
        <w:t xml:space="preserve">               </w:t>
      </w:r>
      <w:bookmarkEnd w:id="2229"/>
    </w:p>
    <w:p>
      <w:pPr>
        <w:pageBreakBefore w:val="off"/>
        <w:tabs/>
        <w:wordWrap w:val="off"/>
        <w:spacing w:before="0" w:after="0" w:line="600" w:lineRule="atLeast"/>
        <w:ind w:left="0" w:right="160" w:firstLine="880"/>
        <w:jc w:val="both"/>
        <w:textAlignment w:val="baseline"/>
        <w:rPr>
          <w:sz w:val="43"/>
        </w:rPr>
      </w:pPr>
      <w:bookmarkStart w:name="" w:id="2230"/>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见H.L.A.哈特的论文《法律责任和赦免》，收在《惩罚与责任》一书中，</w:t>
      </w:r>
      <w:r>
        <w:rPr>
          <w:rFonts w:ascii="宋体" w:hAnsi="宋体" w:cs="宋体" w:eastAsia="宋体"/>
          <w:sz w:val="43"/>
          <w:spacing w:val="0"/>
          <w:color w:val="000000"/>
          <w:b w:val="off"/>
          <w:i w:val="off"/>
        </w:rPr>
        <w:t>纽约，牛津大学出版社1968年版，第2章。这一论证不能从惩罚扩展到赔偿，因为在</w:t>
      </w:r>
      <w:r>
        <w:rPr>
          <w:rFonts w:ascii="宋体" w:hAnsi="宋体" w:cs="宋体" w:eastAsia="宋体"/>
          <w:sz w:val="43"/>
          <w:spacing w:val="0"/>
          <w:color w:val="000000"/>
          <w:b w:val="off"/>
          <w:i w:val="off"/>
        </w:rPr>
        <w:t>有的地方这些代价必须勾销。对这些问题，W.布卢姆与H.卡尔文在《对一种私法的</w:t>
      </w:r>
      <w:r>
        <w:rPr>
          <w:rFonts w:ascii="宋体" w:hAnsi="宋体" w:cs="宋体" w:eastAsia="宋体"/>
          <w:sz w:val="43"/>
          <w:spacing w:val="0"/>
          <w:color w:val="000000"/>
          <w:b w:val="off"/>
          <w:i w:val="off"/>
        </w:rPr>
        <w:t>公法观：自动赔偿计划》中给予了讨论，波士顿，利特尔-布朗公司1965年版。</w:t>
      </w:r>
      <w:bookmarkEnd w:id="2230"/>
    </w:p>
    <w:p>
      <w:pPr>
        <w:pageBreakBefore w:val="off"/>
        <w:tabs/>
        <w:wordWrap w:val="off"/>
        <w:spacing w:before="260" w:after="0" w:line="700" w:lineRule="atLeast"/>
        <w:ind w:left="500" w:right="0"/>
        <w:jc w:val="both"/>
        <w:textAlignment w:val="baseline"/>
        <w:rPr>
          <w:sz w:val="52"/>
        </w:rPr>
      </w:pPr>
      <w:bookmarkStart w:name="" w:id="2231"/>
      <w:r>
        <w:rPr>
          <w:rFonts w:ascii="宋体" w:hAnsi="宋体" w:cs="宋体" w:eastAsia="宋体"/>
          <w:sz w:val="52"/>
          <w:spacing w:val="0"/>
          <w:color w:val="000000"/>
          <w:b w:val="off"/>
          <w:i w:val="off"/>
        </w:rPr>
        <w:t>78</w:t>
      </w:r>
      <w:bookmarkEnd w:id="2231"/>
    </w:p>
    <w:p>
      <w:r>
        <w:t/>
      </w:r>
    </w:p>
    <w:p>
      <w:pPr>
        <w:sectPr>
          <w:footerReference r:id="rId268"/>
          <w:headerReference r:id="rId269" w:type="default"/>
          <w:type w:val="nextPage"/>
          <w:pgSz w:w="21700" w:h="31680"/>
          <w:pgMar w:left="2680" w:top="2480" w:right="2680" w:bottom="2480" w:header="2180" w:footer="2180"/>
          <w:cols w:num="1"/>
        </w:sectPr>
      </w:pPr>
    </w:p>
    <w:p>
      <w:pPr>
        <w:pageBreakBefore w:val="off"/>
        <w:tabs/>
        <w:wordWrap w:val="off"/>
        <w:spacing w:before="280" w:after="0" w:line="880" w:lineRule="atLeast"/>
        <w:ind w:left="100" w:right="460"/>
        <w:jc w:val="both"/>
        <w:textAlignment w:val="baseline"/>
        <w:rPr>
          <w:sz w:val="57"/>
        </w:rPr>
      </w:pPr>
      <w:bookmarkStart w:name="" w:id="2232"/>
      <w:r>
        <w:rPr>
          <w:rFonts w:ascii="仿宋" w:hAnsi="仿宋" w:cs="仿宋" w:eastAsia="仿宋"/>
          <w:sz w:val="57"/>
          <w:spacing w:val="0"/>
          <w:color w:val="000000"/>
          <w:b w:val="off"/>
          <w:i w:val="off"/>
        </w:rPr>
        <w:t>可的协议。在另一些情况里，谈判一个协议虽然不是不可能的，</w:t>
      </w:r>
      <w:r>
        <w:rPr>
          <w:rFonts w:ascii="仿宋" w:hAnsi="仿宋" w:cs="仿宋" w:eastAsia="仿宋"/>
          <w:sz w:val="57"/>
          <w:spacing w:val="0"/>
          <w:color w:val="000000"/>
          <w:b w:val="off"/>
          <w:i w:val="off"/>
        </w:rPr>
        <w:t>但却是很昂贵的。能够与这个已知的受害者交流，但必须首先对</w:t>
      </w:r>
      <w:r>
        <w:rPr>
          <w:rFonts w:ascii="仿宋" w:hAnsi="仿宋" w:cs="仿宋" w:eastAsia="仿宋"/>
          <w:sz w:val="57"/>
          <w:spacing w:val="0"/>
          <w:color w:val="000000"/>
          <w:b w:val="off"/>
          <w:i w:val="off"/>
        </w:rPr>
        <w:t>他施行一次脑手术；或者从一个非洲丛林里找到他，或者使他中</w:t>
      </w:r>
      <w:r>
        <w:rPr>
          <w:rFonts w:ascii="仿宋" w:hAnsi="仿宋" w:cs="仿宋" w:eastAsia="仿宋"/>
          <w:sz w:val="57"/>
          <w:spacing w:val="0"/>
          <w:color w:val="000000"/>
          <w:b w:val="off"/>
          <w:i w:val="off"/>
        </w:rPr>
        <w:t>断一次在修道院里半年的苦修：他在那里立了一个保持沉默和戒</w:t>
      </w:r>
      <w:r>
        <w:rPr>
          <w:rFonts w:ascii="仿宋" w:hAnsi="仿宋" w:cs="仿宋" w:eastAsia="仿宋"/>
          <w:sz w:val="57"/>
          <w:spacing w:val="0"/>
          <w:color w:val="000000"/>
          <w:b w:val="off"/>
          <w:i w:val="off"/>
        </w:rPr>
        <w:t>绝任何往来的誓愿等等，而所有这些都要花很高代价去做。或</w:t>
      </w:r>
      <w:r>
        <w:rPr>
          <w:rFonts w:ascii="仿宋" w:hAnsi="仿宋" w:cs="仿宋" w:eastAsia="仿宋"/>
          <w:sz w:val="57"/>
          <w:spacing w:val="0"/>
          <w:color w:val="000000"/>
          <w:b w:val="off"/>
          <w:i w:val="off"/>
        </w:rPr>
        <w:t>者，只有通过一种花费昂贵的对所有潜在受害者的群体进行检</w:t>
      </w:r>
      <w:r>
        <w:rPr>
          <w:rFonts w:ascii="仿宋" w:hAnsi="仿宋" w:cs="仿宋" w:eastAsia="仿宋"/>
          <w:sz w:val="57"/>
          <w:spacing w:val="0"/>
          <w:color w:val="000000"/>
          <w:b w:val="off"/>
          <w:i w:val="off"/>
        </w:rPr>
        <w:t>视，才能确定这个不知名的受害者。</w:t>
      </w:r>
      <w:bookmarkEnd w:id="2232"/>
    </w:p>
    <w:p>
      <w:pPr>
        <w:pageBreakBefore w:val="off"/>
        <w:tabs/>
        <w:wordWrap w:val="off"/>
        <w:spacing w:before="0" w:after="0" w:line="880" w:lineRule="atLeast"/>
        <w:ind w:left="100" w:right="0" w:firstLine="1340"/>
        <w:jc w:val="both"/>
        <w:textAlignment w:val="baseline"/>
        <w:rPr>
          <w:sz w:val="57"/>
        </w:rPr>
      </w:pPr>
      <w:bookmarkStart w:name="" w:id="2233"/>
      <w:r>
        <w:rPr>
          <w:rFonts w:ascii="仿宋" w:hAnsi="仿宋" w:cs="仿宋" w:eastAsia="仿宋"/>
          <w:sz w:val="57"/>
          <w:spacing w:val="0"/>
          <w:color w:val="000000"/>
          <w:b w:val="off"/>
          <w:i w:val="off"/>
        </w:rPr>
        <w:t>在随后将给出赔偿的条件下，可以允许的越界行为将是这样</w:t>
      </w:r>
      <w:r>
        <w:rPr>
          <w:rFonts w:ascii="仿宋" w:hAnsi="仿宋" w:cs="仿宋" w:eastAsia="仿宋"/>
          <w:sz w:val="57"/>
          <w:spacing w:val="0"/>
          <w:color w:val="000000"/>
          <w:b w:val="off"/>
          <w:i w:val="off"/>
        </w:rPr>
        <w:t>的行为：对它来说，预先的同意是不可能的，或者谈判的费用是</w:t>
      </w:r>
      <w:r>
        <w:rPr>
          <w:rFonts w:ascii="仿宋" w:hAnsi="仿宋" w:cs="仿宋" w:eastAsia="仿宋"/>
          <w:sz w:val="57"/>
          <w:spacing w:val="0"/>
          <w:color w:val="000000"/>
          <w:b w:val="off"/>
          <w:i w:val="off"/>
        </w:rPr>
        <w:t>很昂贵的（略去某些复杂之处不谈，这种行动包括偶然的行为、</w:t>
      </w:r>
      <w:r>
        <w:rPr>
          <w:rFonts w:ascii="仿宋" w:hAnsi="仿宋" w:cs="仿宋" w:eastAsia="仿宋"/>
          <w:sz w:val="57"/>
          <w:spacing w:val="0"/>
          <w:color w:val="000000"/>
          <w:b w:val="off"/>
          <w:i w:val="off"/>
        </w:rPr>
        <w:t>无意的行为、由于判断错误做出的行为等。）但并不是反之亦然。</w:t>
      </w:r>
      <w:r>
        <w:rPr>
          <w:rFonts w:ascii="仿宋" w:hAnsi="仿宋" w:cs="仿宋" w:eastAsia="仿宋"/>
          <w:sz w:val="57"/>
          <w:spacing w:val="0"/>
          <w:color w:val="000000"/>
          <w:b w:val="off"/>
          <w:i w:val="off"/>
        </w:rPr>
        <w:t>那么，假定以后将付赔偿，没有受害者预先的同意，哪些越界行</w:t>
      </w:r>
      <w:r>
        <w:rPr>
          <w:rFonts w:ascii="仿宋" w:hAnsi="仿宋" w:cs="仿宋" w:eastAsia="仿宋"/>
          <w:sz w:val="57"/>
          <w:spacing w:val="0"/>
          <w:color w:val="000000"/>
          <w:b w:val="off"/>
          <w:i w:val="off"/>
        </w:rPr>
        <w:t>为可以被做呢？那些以上面描述过的方式引起恐惧的行为无疑是</w:t>
      </w:r>
      <w:r>
        <w:rPr>
          <w:rFonts w:ascii="仿宋" w:hAnsi="仿宋" w:cs="仿宋" w:eastAsia="仿宋"/>
          <w:sz w:val="57"/>
          <w:spacing w:val="0"/>
          <w:color w:val="000000"/>
          <w:b w:val="off"/>
          <w:i w:val="off"/>
        </w:rPr>
        <w:t>不可以的。我们能进一步缩小范围吗？在将付赔偿的条件下，那</w:t>
      </w:r>
      <w:r>
        <w:rPr>
          <w:rFonts w:ascii="仿宋" w:hAnsi="仿宋" w:cs="仿宋" w:eastAsia="仿宋"/>
          <w:sz w:val="57"/>
          <w:spacing w:val="0"/>
          <w:color w:val="000000"/>
          <w:b w:val="off"/>
          <w:i w:val="off"/>
        </w:rPr>
        <w:t>些不引起恐惧的越界或可能越界的活动可以允许去做吗？至于想</w:t>
      </w:r>
      <w:r>
        <w:rPr>
          <w:rFonts w:ascii="仿宋" w:hAnsi="仿宋" w:cs="仿宋" w:eastAsia="仿宋"/>
          <w:sz w:val="57"/>
          <w:spacing w:val="0"/>
          <w:color w:val="000000"/>
          <w:b w:val="off"/>
          <w:i w:val="off"/>
        </w:rPr>
        <w:t>在鉴别受害者或与其交流是不可能做到的与代价很昂贵的两者之</w:t>
      </w:r>
      <w:r>
        <w:rPr>
          <w:rFonts w:ascii="仿宋" w:hAnsi="仿宋" w:cs="仿宋" w:eastAsia="仿宋"/>
          <w:sz w:val="57"/>
          <w:spacing w:val="0"/>
          <w:color w:val="000000"/>
          <w:b w:val="off"/>
          <w:i w:val="off"/>
        </w:rPr>
        <w:t>间做出严格区分，将犯武断的错误。(这不仅是因为要了解一个既</w:t>
      </w:r>
      <w:r>
        <w:rPr>
          <w:rFonts w:ascii="仿宋" w:hAnsi="仿宋" w:cs="仿宋" w:eastAsia="仿宋"/>
          <w:sz w:val="57"/>
          <w:spacing w:val="0"/>
          <w:color w:val="000000"/>
          <w:b w:val="off"/>
          <w:i w:val="off"/>
        </w:rPr>
        <w:t>定情况属于哪一种是困难的。如果这种鉴别或交流工作要用掉美</w:t>
      </w:r>
      <w:r>
        <w:rPr>
          <w:rFonts w:ascii="仿宋" w:hAnsi="仿宋" w:cs="仿宋" w:eastAsia="仿宋"/>
          <w:sz w:val="57"/>
          <w:spacing w:val="0"/>
          <w:color w:val="000000"/>
          <w:b w:val="off"/>
          <w:i w:val="off"/>
        </w:rPr>
        <w:t>国国民生产的总值，它将是“不可能的”还是极其昂贵的呢?)</w:t>
      </w:r>
      <w:r>
        <w:rPr>
          <w:rFonts w:ascii="仿宋" w:hAnsi="仿宋" w:cs="仿宋" w:eastAsia="仿宋"/>
          <w:sz w:val="57"/>
          <w:spacing w:val="0"/>
          <w:color w:val="000000"/>
          <w:b w:val="off"/>
          <w:i w:val="off"/>
        </w:rPr>
        <w:t>在那个特殊点上划一条线的理由是不清楚的。一个人有时愿意允</w:t>
      </w:r>
      <w:r>
        <w:rPr>
          <w:rFonts w:ascii="仿宋" w:hAnsi="仿宋" w:cs="仿宋" w:eastAsia="仿宋"/>
          <w:sz w:val="57"/>
          <w:spacing w:val="0"/>
          <w:color w:val="000000"/>
          <w:b w:val="off"/>
          <w:i w:val="off"/>
        </w:rPr>
        <w:t>许事后赔偿的越界行为(当预先鉴定受害者或与其协商是不可能</w:t>
      </w:r>
      <w:r>
        <w:rPr>
          <w:rFonts w:ascii="仿宋" w:hAnsi="仿宋" w:cs="仿宋" w:eastAsia="仿宋"/>
          <w:sz w:val="57"/>
          <w:spacing w:val="0"/>
          <w:color w:val="000000"/>
          <w:b w:val="off"/>
          <w:i w:val="off"/>
        </w:rPr>
        <w:t>的时候)的理由大概是这个行为的巨大利益，即它是值得的，应</w:t>
      </w:r>
      <w:r>
        <w:rPr>
          <w:rFonts w:ascii="仿宋" w:hAnsi="仿宋" w:cs="仿宋" w:eastAsia="仿宋"/>
          <w:sz w:val="57"/>
          <w:spacing w:val="0"/>
          <w:color w:val="000000"/>
          <w:b w:val="off"/>
          <w:i w:val="off"/>
        </w:rPr>
        <w:t>当去做的，能够支付得起的。但当预先的鉴定和协商虽有可能，</w:t>
      </w:r>
      <w:r>
        <w:rPr>
          <w:rFonts w:ascii="仿宋" w:hAnsi="仿宋" w:cs="仿宋" w:eastAsia="仿宋"/>
          <w:sz w:val="57"/>
          <w:spacing w:val="0"/>
          <w:color w:val="000000"/>
          <w:b w:val="off"/>
          <w:i w:val="off"/>
        </w:rPr>
        <w:t>而其费用甚至要比这个行为的巨大利益都更高时，这种功利理由</w:t>
      </w:r>
      <w:r>
        <w:rPr>
          <w:rFonts w:ascii="仿宋" w:hAnsi="仿宋" w:cs="仿宋" w:eastAsia="仿宋"/>
          <w:sz w:val="57"/>
          <w:spacing w:val="0"/>
          <w:color w:val="000000"/>
          <w:b w:val="off"/>
          <w:i w:val="off"/>
        </w:rPr>
        <w:t>有时也是有效的。禁止这种未经同意的行为，将涉及到放弃行为</w:t>
      </w:r>
      <w:r>
        <w:rPr>
          <w:rFonts w:ascii="仿宋" w:hAnsi="仿宋" w:cs="仿宋" w:eastAsia="仿宋"/>
          <w:sz w:val="57"/>
          <w:spacing w:val="0"/>
          <w:color w:val="000000"/>
          <w:b w:val="off"/>
          <w:i w:val="off"/>
        </w:rPr>
        <w:t>将带来的利益，正象在协商是不可能的情况中一样。最有效的行</w:t>
      </w:r>
      <w:r>
        <w:rPr>
          <w:rFonts w:ascii="仿宋" w:hAnsi="仿宋" w:cs="仿宋" w:eastAsia="仿宋"/>
          <w:sz w:val="57"/>
          <w:spacing w:val="0"/>
          <w:color w:val="000000"/>
          <w:b w:val="off"/>
          <w:i w:val="off"/>
        </w:rPr>
        <w:t>动策略是放弃净利最少的行动；它允许任何人无需预先的协议就</w:t>
      </w:r>
      <w:r>
        <w:rPr>
          <w:rFonts w:ascii="仿宋" w:hAnsi="仿宋" w:cs="仿宋" w:eastAsia="仿宋"/>
          <w:sz w:val="57"/>
          <w:spacing w:val="0"/>
          <w:color w:val="000000"/>
          <w:b w:val="off"/>
          <w:i w:val="off"/>
        </w:rPr>
        <w:t>实行一个不引起畏惧的行为，只要达到一个预先协议的交涉费用</w:t>
      </w:r>
      <w:r>
        <w:rPr>
          <w:rFonts w:ascii="仿宋" w:hAnsi="仿宋" w:cs="仿宋" w:eastAsia="仿宋"/>
          <w:sz w:val="57"/>
          <w:spacing w:val="0"/>
          <w:color w:val="000000"/>
          <w:b w:val="off"/>
          <w:i w:val="off"/>
        </w:rPr>
        <w:t>比事后赔偿过程的费用大，甚至只大一点点。(被行为影响的一方</w:t>
      </w:r>
      <w:bookmarkEnd w:id="2233"/>
    </w:p>
    <w:p>
      <w:pPr>
        <w:pageBreakBefore w:val="off"/>
        <w:tabs/>
        <w:wordWrap w:val="off"/>
        <w:spacing w:before="300" w:after="0" w:line="720" w:lineRule="atLeast"/>
        <w:ind w:left="0" w:right="1260"/>
        <w:jc w:val="right"/>
        <w:textAlignment w:val="baseline"/>
        <w:rPr>
          <w:sz w:val="53"/>
        </w:rPr>
      </w:pPr>
      <w:bookmarkStart w:name="" w:id="2234"/>
      <w:r>
        <w:rPr>
          <w:rFonts w:ascii="楷体" w:hAnsi="楷体" w:cs="楷体" w:eastAsia="楷体"/>
          <w:sz w:val="53"/>
          <w:spacing w:val="0"/>
          <w:color w:val="000000"/>
          <w:b w:val="off"/>
          <w:i w:val="off"/>
        </w:rPr>
        <w:t>79</w:t>
      </w:r>
      <w:bookmarkEnd w:id="2234"/>
    </w:p>
    <w:p>
      <w:r>
        <w:t/>
      </w:r>
    </w:p>
    <w:p>
      <w:pPr>
        <w:sectPr>
          <w:footerReference r:id="rId270"/>
          <w:headerReference r:id="rId271" w:type="default"/>
          <w:type w:val="nextPage"/>
          <w:pgSz w:w="21700" w:h="31680"/>
          <w:pgMar w:left="2400" w:top="2240" w:right="2400" w:bottom="2240" w:header="1940" w:footer="1940"/>
          <w:cols w:num="1"/>
        </w:sectPr>
      </w:pPr>
    </w:p>
    <w:p>
      <w:pPr>
        <w:pageBreakBefore w:val="off"/>
        <w:tabs/>
        <w:wordWrap w:val="off"/>
        <w:spacing w:before="200" w:after="0" w:line="860" w:lineRule="atLeast"/>
        <w:ind w:left="120" w:right="0" w:firstLine="80"/>
        <w:jc w:val="both"/>
        <w:textAlignment w:val="baseline"/>
        <w:rPr>
          <w:sz w:val="58"/>
        </w:rPr>
      </w:pPr>
      <w:bookmarkStart w:name="" w:id="2235"/>
      <w:r>
        <w:rPr>
          <w:rFonts w:ascii="宋体" w:hAnsi="宋体" w:cs="宋体" w:eastAsia="宋体"/>
          <w:sz w:val="58"/>
          <w:spacing w:val="0"/>
          <w:color w:val="000000"/>
          <w:b w:val="off"/>
          <w:i w:val="off"/>
        </w:rPr>
        <w:t>不仅因为行为本身，也因为他介入赔偿过程而得到赔偿。)但效</w:t>
      </w:r>
      <w:r>
        <w:rPr>
          <w:rFonts w:ascii="宋体" w:hAnsi="宋体" w:cs="宋体" w:eastAsia="宋体"/>
          <w:sz w:val="58"/>
          <w:spacing w:val="0"/>
          <w:color w:val="000000"/>
          <w:b w:val="off"/>
          <w:i w:val="off"/>
        </w:rPr>
        <w:t>率的考虑仅仅以边际利益来证明越界行为不为罪是不够的，即使</w:t>
      </w:r>
      <w:r>
        <w:rPr>
          <w:rFonts w:ascii="宋体" w:hAnsi="宋体" w:cs="宋体" w:eastAsia="宋体"/>
          <w:sz w:val="58"/>
          <w:spacing w:val="0"/>
          <w:color w:val="000000"/>
          <w:b w:val="off"/>
          <w:i w:val="off"/>
        </w:rPr>
        <w:t>赔偿比充分的赔偿还大，以致交换的利益并不仅仅有利于越界</w:t>
      </w:r>
      <w:r>
        <w:rPr>
          <w:rFonts w:ascii="宋体" w:hAnsi="宋体" w:cs="宋体" w:eastAsia="宋体"/>
          <w:sz w:val="58"/>
          <w:spacing w:val="0"/>
          <w:color w:val="000000"/>
          <w:b w:val="off"/>
          <w:i w:val="off"/>
        </w:rPr>
        <w:t>者。我们可以回忆一下前面有关不允许事后赔偿的越界行为的补</w:t>
      </w:r>
      <w:r>
        <w:rPr>
          <w:rFonts w:ascii="宋体" w:hAnsi="宋体" w:cs="宋体" w:eastAsia="宋体"/>
          <w:sz w:val="58"/>
          <w:spacing w:val="0"/>
          <w:color w:val="000000"/>
          <w:b w:val="off"/>
          <w:i w:val="off"/>
        </w:rPr>
        <w:t>充论据([边码]第71页)。说只要利益是“足够大的”就应允许这</w:t>
      </w:r>
      <w:r>
        <w:rPr>
          <w:rFonts w:ascii="宋体" w:hAnsi="宋体" w:cs="宋体" w:eastAsia="宋体"/>
          <w:sz w:val="58"/>
          <w:spacing w:val="0"/>
          <w:color w:val="000000"/>
          <w:b w:val="off"/>
          <w:i w:val="off"/>
        </w:rPr>
        <w:t>种行为，在缺少确定这一点的社会机制的情况下是没有什么帮助</w:t>
      </w:r>
      <w:r>
        <w:rPr>
          <w:rFonts w:ascii="宋体" w:hAnsi="宋体" w:cs="宋体" w:eastAsia="宋体"/>
          <w:sz w:val="58"/>
          <w:spacing w:val="0"/>
          <w:color w:val="000000"/>
          <w:b w:val="off"/>
          <w:i w:val="off"/>
        </w:rPr>
        <w:t>的。有关恐惧的三种考虑、交换利益的划分和交涉费用标志着我</w:t>
      </w:r>
      <w:r>
        <w:rPr>
          <w:rFonts w:ascii="宋体" w:hAnsi="宋体" w:cs="宋体" w:eastAsia="宋体"/>
          <w:sz w:val="58"/>
          <w:spacing w:val="0"/>
          <w:color w:val="000000"/>
          <w:b w:val="off"/>
          <w:i w:val="off"/>
        </w:rPr>
        <w:t>们的领域，但由于我们还没有建立一个涉及到最后的和上面([边</w:t>
      </w:r>
      <w:r>
        <w:rPr>
          <w:rFonts w:ascii="宋体" w:hAnsi="宋体" w:cs="宋体" w:eastAsia="宋体"/>
          <w:sz w:val="58"/>
          <w:spacing w:val="0"/>
          <w:color w:val="000000"/>
          <w:b w:val="off"/>
          <w:i w:val="off"/>
        </w:rPr>
        <w:t>码]第71页)描述过的考虑的精确原则，它们就还没有在其所有</w:t>
      </w:r>
      <w:r>
        <w:rPr>
          <w:rFonts w:ascii="宋体" w:hAnsi="宋体" w:cs="宋体" w:eastAsia="宋体"/>
          <w:sz w:val="58"/>
          <w:spacing w:val="0"/>
          <w:color w:val="000000"/>
          <w:b w:val="off"/>
          <w:i w:val="off"/>
        </w:rPr>
        <w:t>细节中成为一个三位一体的解决方案。</w:t>
      </w:r>
      <w:bookmarkEnd w:id="2235"/>
    </w:p>
    <w:p>
      <w:pPr>
        <w:pageBreakBefore w:val="off"/>
        <w:tabs>
          <w:tab w:pos="8760" w:val="left" w:leader="none"/>
        </w:tabs>
        <w:wordWrap w:val="off"/>
        <w:spacing w:before="540" w:after="0" w:line="1020" w:lineRule="atLeast"/>
        <w:ind w:left="6940" w:right="0"/>
        <w:jc w:val="both"/>
        <w:textAlignment w:val="baseline"/>
        <w:rPr>
          <w:sz w:val="75"/>
        </w:rPr>
      </w:pPr>
      <w:bookmarkStart w:name="" w:id="2236"/>
      <w:r>
        <w:rPr>
          <w:rFonts w:ascii="黑体" w:hAnsi="黑体" w:cs="黑体" w:eastAsia="黑体"/>
          <w:sz w:val="75"/>
          <w:spacing w:val="0"/>
          <w:color w:val="000000"/>
          <w:b w:val="on"/>
          <w:i w:val="off"/>
        </w:rPr>
        <w:t>雷</w:t>
      </w:r>
      <w:r>
        <w:t xml:space="preserve">	</w:t>
      </w:r>
      <w:r>
        <w:rPr>
          <w:rFonts w:ascii="黑体" w:hAnsi="黑体" w:cs="黑体" w:eastAsia="黑体"/>
          <w:sz w:val="75"/>
          <w:spacing w:val="0"/>
          <w:color w:val="000000"/>
          <w:b w:val="on"/>
          <w:i w:val="off"/>
        </w:rPr>
        <w:t>险</w:t>
      </w:r>
      <w:bookmarkEnd w:id="2236"/>
    </w:p>
    <w:p>
      <w:pPr>
        <w:pageBreakBefore w:val="off"/>
        <w:tabs/>
        <w:wordWrap w:val="off"/>
        <w:spacing w:before="0" w:after="0" w:line="860" w:lineRule="atLeast"/>
        <w:ind w:left="40" w:right="160" w:firstLine="1200"/>
        <w:jc w:val="both"/>
        <w:textAlignment w:val="baseline"/>
        <w:rPr>
          <w:sz w:val="58"/>
        </w:rPr>
      </w:pPr>
      <w:bookmarkStart w:name="" w:id="2237"/>
      <w:r>
        <w:rPr>
          <w:rFonts w:ascii="宋体" w:hAnsi="宋体" w:cs="宋体" w:eastAsia="宋体"/>
          <w:sz w:val="58"/>
          <w:spacing w:val="0"/>
          <w:color w:val="000000"/>
          <w:b w:val="off"/>
          <w:i w:val="off"/>
        </w:rPr>
        <w:t>我们在前面注意到：一个冒险行为可能只有很低的造成损害</w:t>
      </w:r>
      <w:r>
        <w:rPr>
          <w:rFonts w:ascii="宋体" w:hAnsi="宋体" w:cs="宋体" w:eastAsia="宋体"/>
          <w:sz w:val="58"/>
          <w:spacing w:val="0"/>
          <w:color w:val="000000"/>
          <w:b w:val="off"/>
          <w:i w:val="off"/>
        </w:rPr>
        <w:t>的概率，以致不会损害到任何既定的人或使他烦恼和恐惧。但他</w:t>
      </w:r>
      <w:r>
        <w:rPr>
          <w:rFonts w:ascii="宋体" w:hAnsi="宋体" w:cs="宋体" w:eastAsia="宋体"/>
          <w:sz w:val="58"/>
          <w:spacing w:val="0"/>
          <w:color w:val="000000"/>
          <w:b w:val="off"/>
          <w:i w:val="off"/>
        </w:rPr>
        <w:t>可能害怕大量这样的行为被实行。每一个人的行为造成损害的概</w:t>
      </w:r>
      <w:r>
        <w:rPr>
          <w:rFonts w:ascii="宋体" w:hAnsi="宋体" w:cs="宋体" w:eastAsia="宋体"/>
          <w:sz w:val="58"/>
          <w:spacing w:val="0"/>
          <w:color w:val="000000"/>
          <w:b w:val="off"/>
          <w:i w:val="off"/>
        </w:rPr>
        <w:t>率将处在引起忧惧的基线之下，但这些行为联成一体却可能有一</w:t>
      </w:r>
      <w:r>
        <w:rPr>
          <w:rFonts w:ascii="宋体" w:hAnsi="宋体" w:cs="宋体" w:eastAsia="宋体"/>
          <w:sz w:val="58"/>
          <w:spacing w:val="0"/>
          <w:color w:val="000000"/>
          <w:b w:val="off"/>
          <w:i w:val="off"/>
        </w:rPr>
        <w:t>种相当高的损害概率。而如果不同的人做的只是这些联为一体的</w:t>
      </w:r>
      <w:r>
        <w:rPr>
          <w:rFonts w:ascii="宋体" w:hAnsi="宋体" w:cs="宋体" w:eastAsia="宋体"/>
          <w:sz w:val="58"/>
          <w:spacing w:val="0"/>
          <w:color w:val="000000"/>
          <w:b w:val="off"/>
          <w:i w:val="off"/>
        </w:rPr>
        <w:t>各种行为中的一个，就没有哪一个人要对引起的恐惧负责。由于</w:t>
      </w:r>
      <w:r>
        <w:rPr>
          <w:rFonts w:ascii="宋体" w:hAnsi="宋体" w:cs="宋体" w:eastAsia="宋体"/>
          <w:sz w:val="58"/>
          <w:spacing w:val="0"/>
          <w:color w:val="000000"/>
          <w:b w:val="off"/>
          <w:i w:val="off"/>
        </w:rPr>
        <w:t>基线的缘故，单独一个行为完全不会引起恐惧，单独一个行为更</w:t>
      </w:r>
      <w:r>
        <w:rPr>
          <w:rFonts w:ascii="宋体" w:hAnsi="宋体" w:cs="宋体" w:eastAsia="宋体"/>
          <w:sz w:val="58"/>
          <w:spacing w:val="0"/>
          <w:color w:val="000000"/>
          <w:b w:val="off"/>
          <w:i w:val="off"/>
        </w:rPr>
        <w:t>不易减少恐惧。我们早先关于恐惧的考虑，为禁止这种活动的总</w:t>
      </w:r>
      <w:r>
        <w:rPr>
          <w:rFonts w:ascii="宋体" w:hAnsi="宋体" w:cs="宋体" w:eastAsia="宋体"/>
          <w:sz w:val="58"/>
          <w:spacing w:val="0"/>
          <w:color w:val="000000"/>
          <w:b w:val="off"/>
          <w:i w:val="off"/>
        </w:rPr>
        <w:t>体提供了一个实例。但由于这一总体的每一部分出现时能够不</w:t>
      </w:r>
      <w:r>
        <w:rPr>
          <w:rFonts w:ascii="宋体" w:hAnsi="宋体" w:cs="宋体" w:eastAsia="宋体"/>
          <w:sz w:val="58"/>
          <w:spacing w:val="0"/>
          <w:color w:val="000000"/>
          <w:b w:val="off"/>
          <w:i w:val="off"/>
        </w:rPr>
        <w:t>带来坏结果，严厉禁止每个作为其成分的行为就将是不必要</w:t>
      </w:r>
      <w:r>
        <w:rPr>
          <w:rFonts w:ascii="宋体" w:hAnsi="宋体" w:cs="宋体" w:eastAsia="宋体"/>
          <w:sz w:val="58"/>
          <w:spacing w:val="0"/>
          <w:color w:val="000000"/>
          <w:b w:val="off"/>
          <w:i w:val="off"/>
        </w:rPr>
        <w:t>的。</w:t>
      </w:r>
      <w:bookmarkEnd w:id="2237"/>
    </w:p>
    <w:p>
      <w:pPr>
        <w:pageBreakBefore w:val="off"/>
        <w:tabs/>
        <w:wordWrap w:val="off"/>
        <w:spacing w:before="0" w:after="0" w:line="860" w:lineRule="atLeast"/>
        <w:ind w:left="0" w:right="200" w:firstLine="1200"/>
        <w:jc w:val="both"/>
        <w:textAlignment w:val="baseline"/>
        <w:rPr>
          <w:sz w:val="58"/>
        </w:rPr>
      </w:pPr>
      <w:bookmarkStart w:name="" w:id="2238"/>
      <w:r>
        <w:rPr>
          <w:rFonts w:ascii="宋体" w:hAnsi="宋体" w:cs="宋体" w:eastAsia="宋体"/>
          <w:sz w:val="58"/>
          <w:spacing w:val="0"/>
          <w:color w:val="000000"/>
          <w:b w:val="off"/>
          <w:i w:val="off"/>
        </w:rPr>
        <w:t>怎么决定在这一总体中究竟哪一个低于基线的子集可被允许</w:t>
      </w:r>
      <w:r>
        <w:rPr>
          <w:rFonts w:ascii="宋体" w:hAnsi="宋体" w:cs="宋体" w:eastAsia="宋体"/>
          <w:sz w:val="58"/>
          <w:spacing w:val="0"/>
          <w:color w:val="000000"/>
          <w:b w:val="off"/>
          <w:i w:val="off"/>
        </w:rPr>
        <w:t>呢？每次征税行为都要求一个集中或统一的征税和决策机器。这</w:t>
      </w:r>
      <w:r>
        <w:rPr>
          <w:rFonts w:ascii="宋体" w:hAnsi="宋体" w:cs="宋体" w:eastAsia="宋体"/>
          <w:sz w:val="58"/>
          <w:spacing w:val="0"/>
          <w:color w:val="000000"/>
          <w:b w:val="off"/>
          <w:i w:val="off"/>
        </w:rPr>
        <w:t>些话也适用于以下这种社会决策———决定哪些行为是足够有价值</w:t>
      </w:r>
      <w:r>
        <w:rPr>
          <w:rFonts w:ascii="宋体" w:hAnsi="宋体" w:cs="宋体" w:eastAsia="宋体"/>
          <w:sz w:val="58"/>
          <w:spacing w:val="0"/>
          <w:color w:val="000000"/>
          <w:b w:val="off"/>
          <w:i w:val="off"/>
        </w:rPr>
        <w:t>的，因而可以被允许，而其它的行为则被禁止以使总体降到基准</w:t>
      </w:r>
      <w:r>
        <w:rPr>
          <w:rFonts w:ascii="宋体" w:hAnsi="宋体" w:cs="宋体" w:eastAsia="宋体"/>
          <w:sz w:val="58"/>
          <w:spacing w:val="0"/>
          <w:color w:val="000000"/>
          <w:b w:val="off"/>
          <w:i w:val="off"/>
        </w:rPr>
        <w:t>线之下。例如，人们可能决定掘井或赛车练习是足够有价值的，</w:t>
      </w:r>
      <w:r>
        <w:rPr>
          <w:rFonts w:ascii="宋体" w:hAnsi="宋体" w:cs="宋体" w:eastAsia="宋体"/>
          <w:sz w:val="58"/>
          <w:spacing w:val="0"/>
          <w:color w:val="000000"/>
          <w:b w:val="off"/>
          <w:i w:val="off"/>
        </w:rPr>
        <w:t>可以被允许，即使其对路人的危险不亚于强制性的带有几个弹膛</w:t>
      </w:r>
      <w:bookmarkEnd w:id="2238"/>
    </w:p>
    <w:p>
      <w:pPr>
        <w:pageBreakBefore w:val="off"/>
        <w:tabs/>
        <w:wordWrap w:val="off"/>
        <w:spacing w:before="220" w:after="0" w:line="700" w:lineRule="atLeast"/>
        <w:ind w:left="500" w:right="0"/>
        <w:jc w:val="both"/>
        <w:textAlignment w:val="baseline"/>
        <w:rPr>
          <w:sz w:val="51"/>
        </w:rPr>
      </w:pPr>
      <w:bookmarkStart w:name="" w:id="2239"/>
      <w:r>
        <w:rPr>
          <w:rFonts w:ascii="宋体" w:hAnsi="宋体" w:cs="宋体" w:eastAsia="宋体"/>
          <w:sz w:val="51"/>
          <w:spacing w:val="0"/>
          <w:color w:val="000000"/>
          <w:b w:val="off"/>
          <w:i w:val="off"/>
        </w:rPr>
        <w:t>80</w:t>
      </w:r>
      <w:bookmarkEnd w:id="2239"/>
    </w:p>
    <w:p>
      <w:r>
        <w:t/>
      </w:r>
    </w:p>
    <w:p>
      <w:pPr>
        <w:sectPr>
          <w:footerReference r:id="rId272"/>
          <w:headerReference r:id="rId273" w:type="default"/>
          <w:type w:val="nextPage"/>
          <w:pgSz w:w="21700" w:h="31680"/>
          <w:pgMar w:left="2640" w:top="2320" w:right="2640" w:bottom="2320" w:header="2020" w:footer="2020"/>
          <w:cols w:num="1"/>
        </w:sectPr>
      </w:pPr>
    </w:p>
    <w:p>
      <w:pPr>
        <w:pageBreakBefore w:val="off"/>
        <w:tabs/>
        <w:wordWrap w:val="off"/>
        <w:spacing w:before="80" w:after="0" w:line="860" w:lineRule="atLeast"/>
        <w:ind w:left="100" w:right="460" w:firstLine="80"/>
        <w:jc w:val="both"/>
        <w:textAlignment w:val="baseline"/>
        <w:rPr>
          <w:sz w:val="56"/>
        </w:rPr>
      </w:pPr>
      <w:bookmarkStart w:name="" w:id="2240"/>
      <w:r>
        <w:rPr>
          <w:rFonts w:ascii="宋体" w:hAnsi="宋体" w:cs="宋体" w:eastAsia="宋体"/>
          <w:sz w:val="56"/>
          <w:spacing w:val="0"/>
          <w:color w:val="000000"/>
          <w:b w:val="off"/>
          <w:i w:val="off"/>
        </w:rPr>
        <w:t>和一颗子弹的罗宋轮盘赌，①但这种轮盘赌却因其不是充分有价</w:t>
      </w:r>
      <w:r>
        <w:rPr>
          <w:rFonts w:ascii="宋体" w:hAnsi="宋体" w:cs="宋体" w:eastAsia="宋体"/>
          <w:sz w:val="56"/>
          <w:spacing w:val="0"/>
          <w:color w:val="000000"/>
          <w:b w:val="off"/>
          <w:i w:val="off"/>
        </w:rPr>
        <w:t>值的而被禁止。在一个自然状态中存在一些难题，在它那里没有</w:t>
      </w:r>
      <w:r>
        <w:rPr>
          <w:rFonts w:ascii="宋体" w:hAnsi="宋体" w:cs="宋体" w:eastAsia="宋体"/>
          <w:sz w:val="56"/>
          <w:spacing w:val="0"/>
          <w:color w:val="000000"/>
          <w:b w:val="off"/>
          <w:i w:val="off"/>
        </w:rPr>
        <w:t>任何集中或统一的有能力或者有权利做出这些决定的机器。（我们</w:t>
      </w:r>
      <w:r>
        <w:rPr>
          <w:rFonts w:ascii="宋体" w:hAnsi="宋体" w:cs="宋体" w:eastAsia="宋体"/>
          <w:sz w:val="56"/>
          <w:spacing w:val="0"/>
          <w:color w:val="000000"/>
          <w:b w:val="off"/>
          <w:i w:val="off"/>
        </w:rPr>
        <w:t>将在第五章讨论赫伯特·哈特所谓的“公平原则”对此是否有所</w:t>
      </w:r>
      <w:r>
        <w:rPr>
          <w:rFonts w:ascii="宋体" w:hAnsi="宋体" w:cs="宋体" w:eastAsia="宋体"/>
          <w:sz w:val="56"/>
          <w:spacing w:val="0"/>
          <w:color w:val="000000"/>
          <w:b w:val="off"/>
          <w:i w:val="off"/>
        </w:rPr>
        <w:t>助益。）如果完整的国家（低于基线的总体等）能通过某种看不</w:t>
      </w:r>
      <w:r>
        <w:rPr>
          <w:rFonts w:ascii="宋体" w:hAnsi="宋体" w:cs="宋体" w:eastAsia="宋体"/>
          <w:sz w:val="56"/>
          <w:spacing w:val="0"/>
          <w:color w:val="000000"/>
          <w:b w:val="off"/>
          <w:i w:val="off"/>
        </w:rPr>
        <w:t>见的手的机制达到，这些问题就将减少。但是完成这个活动的准</w:t>
      </w:r>
      <w:r>
        <w:rPr>
          <w:rFonts w:ascii="宋体" w:hAnsi="宋体" w:cs="宋体" w:eastAsia="宋体"/>
          <w:sz w:val="56"/>
          <w:spacing w:val="0"/>
          <w:color w:val="000000"/>
          <w:b w:val="off"/>
          <w:i w:val="off"/>
        </w:rPr>
        <w:t>确机制还没有被描述过，这样一种机制如何从一个自然状态中产</w:t>
      </w:r>
      <w:r>
        <w:rPr>
          <w:rFonts w:ascii="宋体" w:hAnsi="宋体" w:cs="宋体" w:eastAsia="宋体"/>
          <w:sz w:val="56"/>
          <w:spacing w:val="0"/>
          <w:color w:val="000000"/>
          <w:b w:val="off"/>
          <w:i w:val="off"/>
        </w:rPr>
        <w:t>生也还必须说明。（在此象在别的地方一样，我们也要利用一种说</w:t>
      </w:r>
      <w:r>
        <w:rPr>
          <w:rFonts w:ascii="宋体" w:hAnsi="宋体" w:cs="宋体" w:eastAsia="宋体"/>
          <w:sz w:val="56"/>
          <w:spacing w:val="0"/>
          <w:color w:val="000000"/>
          <w:b w:val="off"/>
          <w:i w:val="off"/>
        </w:rPr>
        <w:t>明对什么样的国家是有服从义务的、它是通过什么样的看不见的</w:t>
      </w:r>
      <w:r>
        <w:rPr>
          <w:rFonts w:ascii="宋体" w:hAnsi="宋体" w:cs="宋体" w:eastAsia="宋体"/>
          <w:sz w:val="56"/>
          <w:spacing w:val="0"/>
          <w:color w:val="000000"/>
          <w:b w:val="off"/>
          <w:i w:val="off"/>
        </w:rPr>
        <w:t>手的机制产生的理论。）</w:t>
      </w:r>
      <w:bookmarkEnd w:id="2240"/>
    </w:p>
    <w:p>
      <w:pPr>
        <w:pageBreakBefore w:val="off"/>
        <w:tabs/>
        <w:wordWrap w:val="off"/>
        <w:spacing w:before="0" w:after="0" w:line="860" w:lineRule="atLeast"/>
        <w:ind w:left="100" w:right="0" w:firstLine="1300"/>
        <w:jc w:val="both"/>
        <w:textAlignment w:val="baseline"/>
        <w:rPr>
          <w:sz w:val="56"/>
        </w:rPr>
      </w:pPr>
      <w:bookmarkStart w:name="" w:id="2241"/>
      <w:r>
        <w:rPr>
          <w:rFonts w:ascii="宋体" w:hAnsi="宋体" w:cs="宋体" w:eastAsia="宋体"/>
          <w:sz w:val="56"/>
          <w:spacing w:val="0"/>
          <w:color w:val="000000"/>
          <w:b w:val="off"/>
          <w:i w:val="off"/>
        </w:rPr>
        <w:t>有越界危险的行为对自然权利的立场提出了严重的挑战。（各</w:t>
      </w:r>
      <w:r>
        <w:rPr>
          <w:rFonts w:ascii="宋体" w:hAnsi="宋体" w:cs="宋体" w:eastAsia="宋体"/>
          <w:sz w:val="56"/>
          <w:spacing w:val="0"/>
          <w:color w:val="000000"/>
          <w:b w:val="off"/>
          <w:i w:val="off"/>
        </w:rPr>
        <w:t>种情况的差异进一步使这些问题复杂化了，人们可能明确知道哪</w:t>
      </w:r>
      <w:r>
        <w:rPr>
          <w:rFonts w:ascii="宋体" w:hAnsi="宋体" w:cs="宋体" w:eastAsia="宋体"/>
          <w:sz w:val="56"/>
          <w:spacing w:val="0"/>
          <w:color w:val="000000"/>
          <w:b w:val="off"/>
          <w:i w:val="off"/>
        </w:rPr>
        <w:t>些人将面临危险，或者只知道危险将对某些人发生；可能准确地</w:t>
      </w:r>
      <w:r>
        <w:rPr>
          <w:rFonts w:ascii="宋体" w:hAnsi="宋体" w:cs="宋体" w:eastAsia="宋体"/>
          <w:sz w:val="56"/>
          <w:spacing w:val="0"/>
          <w:color w:val="000000"/>
          <w:b w:val="off"/>
          <w:i w:val="off"/>
        </w:rPr>
        <w:t>知道伤害的概率，也可能只知道一个大致的范围等等。）采取一</w:t>
      </w:r>
      <w:r>
        <w:rPr>
          <w:rFonts w:ascii="宋体" w:hAnsi="宋体" w:cs="宋体" w:eastAsia="宋体"/>
          <w:sz w:val="56"/>
          <w:spacing w:val="0"/>
          <w:color w:val="000000"/>
          <w:b w:val="off"/>
          <w:i w:val="off"/>
        </w:rPr>
        <w:t>个行动，不管其侵犯某人权利的概率多么低，它也仍然侵犯了他</w:t>
      </w:r>
      <w:r>
        <w:rPr>
          <w:rFonts w:ascii="宋体" w:hAnsi="宋体" w:cs="宋体" w:eastAsia="宋体"/>
          <w:sz w:val="56"/>
          <w:spacing w:val="0"/>
          <w:color w:val="000000"/>
          <w:b w:val="off"/>
          <w:i w:val="off"/>
        </w:rPr>
        <w:t>的权利吗？对所有伤害代之以一种临界概率，也许对于较严重的</w:t>
      </w:r>
      <w:r>
        <w:rPr>
          <w:rFonts w:ascii="宋体" w:hAnsi="宋体" w:cs="宋体" w:eastAsia="宋体"/>
          <w:sz w:val="56"/>
          <w:spacing w:val="0"/>
          <w:color w:val="000000"/>
          <w:b w:val="off"/>
          <w:i w:val="off"/>
        </w:rPr>
        <w:t>伤害这一临界概率较低。在此一个人可能用对所有行为都同样的</w:t>
      </w:r>
      <w:r>
        <w:rPr>
          <w:rFonts w:ascii="宋体" w:hAnsi="宋体" w:cs="宋体" w:eastAsia="宋体"/>
          <w:sz w:val="56"/>
          <w:spacing w:val="0"/>
          <w:color w:val="000000"/>
          <w:b w:val="off"/>
          <w:i w:val="off"/>
        </w:rPr>
        <w:t>特定的价值形象，来标志权利侵犯的边界；如果一个行为对他的</w:t>
      </w:r>
      <w:r>
        <w:rPr>
          <w:rFonts w:ascii="宋体" w:hAnsi="宋体" w:cs="宋体" w:eastAsia="宋体"/>
          <w:sz w:val="56"/>
          <w:spacing w:val="0"/>
          <w:color w:val="000000"/>
          <w:b w:val="off"/>
          <w:i w:val="off"/>
        </w:rPr>
        <w:t>损害的预期值（亦即损害程度乘以发生概率）大于或等于这一特</w:t>
      </w:r>
      <w:r>
        <w:rPr>
          <w:rFonts w:ascii="宋体" w:hAnsi="宋体" w:cs="宋体" w:eastAsia="宋体"/>
          <w:sz w:val="56"/>
          <w:spacing w:val="0"/>
          <w:color w:val="000000"/>
          <w:b w:val="off"/>
          <w:i w:val="off"/>
        </w:rPr>
        <w:t>定的价值，那么这个行为就侵犯了他的权利。但这一特定价值的 75</w:t>
      </w:r>
      <w:r>
        <w:rPr>
          <w:rFonts w:ascii="宋体" w:hAnsi="宋体" w:cs="宋体" w:eastAsia="宋体"/>
          <w:sz w:val="56"/>
          <w:spacing w:val="0"/>
          <w:color w:val="000000"/>
          <w:b w:val="off"/>
          <w:i w:val="off"/>
        </w:rPr>
        <w:t>量是多少呢？是那个侵犯了一个人自然权利的最微不足道的行为</w:t>
      </w:r>
      <w:r>
        <w:rPr>
          <w:rFonts w:ascii="宋体" w:hAnsi="宋体" w:cs="宋体" w:eastAsia="宋体"/>
          <w:sz w:val="56"/>
          <w:spacing w:val="0"/>
          <w:color w:val="000000"/>
          <w:b w:val="off"/>
          <w:i w:val="off"/>
        </w:rPr>
        <w:t>的损害值吗？对这一问题不能采用一种传统的解释，这种解释认</w:t>
      </w:r>
      <w:r>
        <w:rPr>
          <w:rFonts w:ascii="宋体" w:hAnsi="宋体" w:cs="宋体" w:eastAsia="宋体"/>
          <w:sz w:val="56"/>
          <w:spacing w:val="0"/>
          <w:color w:val="000000"/>
          <w:b w:val="off"/>
          <w:i w:val="off"/>
        </w:rPr>
        <w:t>为从某人偷一便士、一根针或任何东西都侵犯了他的权利。如果</w:t>
      </w:r>
      <w:r>
        <w:rPr>
          <w:rFonts w:ascii="宋体" w:hAnsi="宋体" w:cs="宋体" w:eastAsia="宋体"/>
          <w:sz w:val="56"/>
          <w:spacing w:val="0"/>
          <w:color w:val="000000"/>
          <w:b w:val="off"/>
          <w:i w:val="off"/>
        </w:rPr>
        <w:t>说损害肯定要出现，那么这一传统的解释没有选择一个损害的基</w:t>
      </w:r>
      <w:r>
        <w:rPr>
          <w:rFonts w:ascii="宋体" w:hAnsi="宋体" w:cs="宋体" w:eastAsia="宋体"/>
          <w:sz w:val="56"/>
          <w:spacing w:val="0"/>
          <w:color w:val="000000"/>
          <w:b w:val="off"/>
          <w:i w:val="off"/>
        </w:rPr>
        <w:t>准线作为一个较低的限制。设想这样一种原则是困难的————通过</w:t>
      </w:r>
      <w:r>
        <w:rPr>
          <w:rFonts w:ascii="宋体" w:hAnsi="宋体" w:cs="宋体" w:eastAsia="宋体"/>
          <w:sz w:val="56"/>
          <w:spacing w:val="0"/>
          <w:color w:val="000000"/>
          <w:b w:val="off"/>
          <w:i w:val="off"/>
        </w:rPr>
        <w:t>这种原则，自然权利传统能够划出界线以确定多大的概率会把不</w:t>
      </w:r>
      <w:r>
        <w:rPr>
          <w:rFonts w:ascii="宋体" w:hAnsi="宋体" w:cs="宋体" w:eastAsia="宋体"/>
          <w:sz w:val="56"/>
          <w:spacing w:val="0"/>
          <w:color w:val="000000"/>
          <w:b w:val="off"/>
          <w:i w:val="off"/>
        </w:rPr>
        <w:t>可接受的的重大危险加给他人。这意味着在这些方面难于看到自</w:t>
      </w:r>
      <w:bookmarkEnd w:id="2241"/>
    </w:p>
    <w:p>
      <w:pPr>
        <w:pageBreakBefore w:val="off"/>
        <w:tabs/>
        <w:wordWrap w:val="off"/>
        <w:spacing w:before="0" w:after="0" w:line="860" w:lineRule="atLeast"/>
        <w:ind w:left="120" w:right="0"/>
        <w:jc w:val="both"/>
        <w:textAlignment w:val="baseline"/>
        <w:rPr>
          <w:sz w:val="56"/>
        </w:rPr>
      </w:pPr>
      <w:bookmarkStart w:name="" w:id="2242"/>
      <w:r>
        <w:rPr>
          <w:rFonts w:ascii="宋体" w:hAnsi="宋体" w:cs="宋体" w:eastAsia="宋体"/>
          <w:sz w:val="56"/>
          <w:spacing w:val="0"/>
          <w:color w:val="000000"/>
          <w:u w:val="single"/>
          <w:b w:val="off"/>
          <w:i w:val="off"/>
        </w:rPr>
        <w:t xml:space="preserve">               </w:t>
      </w:r>
      <w:bookmarkEnd w:id="2242"/>
    </w:p>
    <w:p>
      <w:pPr>
        <w:pageBreakBefore w:val="off"/>
        <w:tabs/>
        <w:wordWrap w:val="off"/>
        <w:spacing w:before="0" w:after="0" w:line="640" w:lineRule="atLeast"/>
        <w:ind w:left="100" w:right="800" w:firstLine="800"/>
        <w:jc w:val="both"/>
        <w:textAlignment w:val="baseline"/>
        <w:rPr>
          <w:sz w:val="43"/>
        </w:rPr>
      </w:pPr>
      <w:bookmarkStart w:name="" w:id="2243"/>
      <w:r>
        <w:rPr>
          <w:rFonts w:ascii="宋体" w:hAnsi="宋体" w:cs="宋体" w:eastAsia="宋体"/>
          <w:sz w:val="43"/>
          <w:spacing w:val="0"/>
          <w:color w:val="000000"/>
          <w:b w:val="off"/>
          <w:i w:val="off"/>
        </w:rPr>
        <w:t>①罗宋轮盘赌是一种危险而赌运气的游戏，参加者轮流持只装一颗子弹的左轮</w:t>
      </w:r>
      <w:r>
        <w:rPr>
          <w:rFonts w:ascii="宋体" w:hAnsi="宋体" w:cs="宋体" w:eastAsia="宋体"/>
          <w:sz w:val="43"/>
          <w:spacing w:val="0"/>
          <w:color w:val="000000"/>
          <w:b w:val="off"/>
          <w:i w:val="off"/>
        </w:rPr>
        <w:t>手枪，先将弹膛旋转，然后以枪口指向自己头部并扣板机。——译者</w:t>
      </w:r>
      <w:bookmarkEnd w:id="2243"/>
    </w:p>
    <w:p>
      <w:pPr>
        <w:pageBreakBefore w:val="off"/>
        <w:tabs/>
        <w:wordWrap w:val="off"/>
        <w:spacing w:before="380" w:after="0" w:line="680" w:lineRule="atLeast"/>
        <w:ind w:left="0" w:right="1400"/>
        <w:jc w:val="right"/>
        <w:textAlignment w:val="baseline"/>
        <w:rPr>
          <w:sz w:val="50"/>
        </w:rPr>
      </w:pPr>
      <w:bookmarkStart w:name="" w:id="2244"/>
      <w:r>
        <w:rPr>
          <w:rFonts w:ascii="黑体" w:hAnsi="黑体" w:cs="黑体" w:eastAsia="黑体"/>
          <w:sz w:val="50"/>
          <w:spacing w:val="0"/>
          <w:color w:val="000000"/>
          <w:b w:val="off"/>
          <w:i w:val="off"/>
        </w:rPr>
        <w:t>81</w:t>
      </w:r>
      <w:bookmarkEnd w:id="2244"/>
    </w:p>
    <w:p>
      <w:r>
        <w:t/>
      </w:r>
    </w:p>
    <w:p>
      <w:pPr>
        <w:sectPr>
          <w:footerReference r:id="rId274"/>
          <w:headerReference r:id="rId275" w:type="default"/>
          <w:type w:val="nextPage"/>
          <w:pgSz w:w="21700" w:h="31680"/>
          <w:pgMar w:left="2380" w:top="2380" w:right="2380" w:bottom="2380" w:header="2080" w:footer="2080"/>
          <w:cols w:num="1"/>
        </w:sectPr>
      </w:pPr>
    </w:p>
    <w:p>
      <w:pPr>
        <w:pageBreakBefore w:val="off"/>
        <w:tabs/>
        <w:wordWrap w:val="off"/>
        <w:spacing w:before="220" w:after="0" w:line="880" w:lineRule="atLeast"/>
        <w:ind w:left="60" w:right="0"/>
        <w:jc w:val="both"/>
        <w:textAlignment w:val="baseline"/>
        <w:rPr>
          <w:sz w:val="56"/>
        </w:rPr>
      </w:pPr>
      <w:bookmarkStart w:name="" w:id="2245"/>
      <w:r>
        <w:rPr>
          <w:rFonts w:ascii="仿宋" w:hAnsi="仿宋" w:cs="仿宋" w:eastAsia="仿宋"/>
          <w:sz w:val="56"/>
          <w:spacing w:val="0"/>
          <w:color w:val="000000"/>
          <w:b w:val="off"/>
          <w:i w:val="off"/>
        </w:rPr>
        <w:t>然权利传统是如何划出它关心的边界的。</w:t>
      </w:r>
      <w:bookmarkEnd w:id="2245"/>
    </w:p>
    <w:p>
      <w:pPr>
        <w:pageBreakBefore w:val="off"/>
        <w:tabs/>
        <w:wordWrap w:val="off"/>
        <w:spacing w:before="0" w:after="0" w:line="880" w:lineRule="atLeast"/>
        <w:ind w:left="60" w:right="0" w:firstLine="1100"/>
        <w:jc w:val="both"/>
        <w:textAlignment w:val="baseline"/>
        <w:rPr>
          <w:sz w:val="56"/>
        </w:rPr>
      </w:pPr>
      <w:bookmarkStart w:name="" w:id="2246"/>
      <w:r>
        <w:rPr>
          <w:rFonts w:ascii="仿宋" w:hAnsi="仿宋" w:cs="仿宋" w:eastAsia="仿宋"/>
          <w:sz w:val="56"/>
          <w:spacing w:val="0"/>
          <w:color w:val="000000"/>
          <w:b w:val="off"/>
          <w:i w:val="off"/>
        </w:rPr>
        <w:t>如果说还没有任何自然权利理论能定出一个在冒险情况中人</w:t>
      </w:r>
      <w:r>
        <w:rPr>
          <w:rFonts w:ascii="仿宋" w:hAnsi="仿宋" w:cs="仿宋" w:eastAsia="仿宋"/>
          <w:sz w:val="56"/>
          <w:spacing w:val="0"/>
          <w:color w:val="000000"/>
          <w:b w:val="off"/>
          <w:i w:val="off"/>
        </w:rPr>
        <w:t>们的自然权利的准确界线，那么在自然状态中会发生什么情况</w:t>
      </w:r>
      <w:r>
        <w:rPr>
          <w:rFonts w:ascii="仿宋" w:hAnsi="仿宋" w:cs="仿宋" w:eastAsia="仿宋"/>
          <w:sz w:val="56"/>
          <w:spacing w:val="0"/>
          <w:color w:val="000000"/>
          <w:b w:val="off"/>
          <w:i w:val="off"/>
        </w:rPr>
        <w:t>呢？对于有侵犯他人边界危险的任何一个特殊行为，我们有下面</w:t>
      </w:r>
      <w:r>
        <w:rPr>
          <w:rFonts w:ascii="仿宋" w:hAnsi="仿宋" w:cs="仿宋" w:eastAsia="仿宋"/>
          <w:sz w:val="56"/>
          <w:spacing w:val="0"/>
          <w:color w:val="000000"/>
          <w:b w:val="off"/>
          <w:i w:val="off"/>
        </w:rPr>
        <w:t>三种可能性：</w:t>
      </w:r>
      <w:bookmarkEnd w:id="2246"/>
    </w:p>
    <w:p>
      <w:pPr>
        <w:pageBreakBefore w:val="off"/>
        <w:tabs/>
        <w:wordWrap w:val="off"/>
        <w:spacing w:before="0" w:after="0" w:line="880" w:lineRule="atLeast"/>
        <w:ind w:left="60" w:right="40" w:firstLine="1100"/>
        <w:jc w:val="both"/>
        <w:textAlignment w:val="baseline"/>
        <w:rPr>
          <w:sz w:val="56"/>
        </w:rPr>
      </w:pPr>
      <w:bookmarkStart w:name="" w:id="2247"/>
      <w:r>
        <w:rPr>
          <w:rFonts w:ascii="仿宋" w:hAnsi="仿宋" w:cs="仿宋" w:eastAsia="仿宋"/>
          <w:sz w:val="56"/>
          <w:spacing w:val="0"/>
          <w:color w:val="000000"/>
          <w:b w:val="off"/>
          <w:i w:val="off"/>
        </w:rPr>
        <w:t>1.这个行为被禁止和能惩罚，即使对任何越界都事后要付</w:t>
      </w:r>
      <w:r>
        <w:rPr>
          <w:rFonts w:ascii="仿宋" w:hAnsi="仿宋" w:cs="仿宋" w:eastAsia="仿宋"/>
          <w:sz w:val="56"/>
          <w:spacing w:val="0"/>
          <w:color w:val="000000"/>
          <w:b w:val="off"/>
          <w:i w:val="off"/>
        </w:rPr>
        <w:t>赔偿，甚或这个行为结果并没有越界。</w:t>
      </w:r>
      <w:bookmarkEnd w:id="2247"/>
    </w:p>
    <w:p>
      <w:pPr>
        <w:pageBreakBefore w:val="off"/>
        <w:tabs/>
        <w:wordWrap w:val="off"/>
        <w:spacing w:before="0" w:after="0" w:line="880" w:lineRule="atLeast"/>
        <w:ind w:left="60" w:right="20" w:firstLine="1100"/>
        <w:jc w:val="both"/>
        <w:textAlignment w:val="baseline"/>
        <w:rPr>
          <w:sz w:val="56"/>
        </w:rPr>
      </w:pPr>
      <w:bookmarkStart w:name="" w:id="2248"/>
      <w:r>
        <w:rPr>
          <w:rFonts w:ascii="仿宋" w:hAnsi="仿宋" w:cs="仿宋" w:eastAsia="仿宋"/>
          <w:sz w:val="56"/>
          <w:spacing w:val="0"/>
          <w:color w:val="000000"/>
          <w:b w:val="off"/>
          <w:i w:val="off"/>
        </w:rPr>
        <w:t>2.这个行为在向那些边界实际被侵越的人们支付赔偿的条</w:t>
      </w:r>
      <w:r>
        <w:rPr>
          <w:rFonts w:ascii="仿宋" w:hAnsi="仿宋" w:cs="仿宋" w:eastAsia="仿宋"/>
          <w:sz w:val="56"/>
          <w:spacing w:val="0"/>
          <w:color w:val="000000"/>
          <w:b w:val="off"/>
          <w:i w:val="off"/>
        </w:rPr>
        <w:t>件下被允许。</w:t>
      </w:r>
      <w:bookmarkEnd w:id="2248"/>
    </w:p>
    <w:p>
      <w:pPr>
        <w:pageBreakBefore w:val="off"/>
        <w:tabs/>
        <w:wordWrap w:val="off"/>
        <w:spacing w:before="0" w:after="0" w:line="880" w:lineRule="atLeast"/>
        <w:ind w:left="60" w:right="380" w:firstLine="1100"/>
        <w:jc w:val="both"/>
        <w:textAlignment w:val="baseline"/>
        <w:rPr>
          <w:sz w:val="56"/>
        </w:rPr>
      </w:pPr>
      <w:bookmarkStart w:name="" w:id="2249"/>
      <w:r>
        <w:rPr>
          <w:rFonts w:ascii="仿宋" w:hAnsi="仿宋" w:cs="仿宋" w:eastAsia="仿宋"/>
          <w:sz w:val="56"/>
          <w:spacing w:val="0"/>
          <w:color w:val="000000"/>
          <w:b w:val="off"/>
          <w:i w:val="off"/>
        </w:rPr>
        <w:t>3.这个行为在向所有那些有被越界危险的人们支付赔偿、</w:t>
      </w:r>
      <w:r>
        <w:rPr>
          <w:rFonts w:ascii="仿宋" w:hAnsi="仿宋" w:cs="仿宋" w:eastAsia="仿宋"/>
          <w:sz w:val="56"/>
          <w:spacing w:val="0"/>
          <w:color w:val="000000"/>
          <w:b w:val="off"/>
          <w:i w:val="off"/>
        </w:rPr>
        <w:t>而不管结果他们是否真的被越界的条件下被允许。</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50800</wp:posOffset>
                </wp:positionV>
                <wp:extent cx="584200" cy="533400"/>
                <wp:wrapNone/>
                <wp:docPr id="28" name="文本框 28"/>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250"/>
                            <w:r>
                              <w:rPr>
                                <w:rFonts w:ascii="仿宋" w:hAnsi="仿宋" w:cs="仿宋" w:eastAsia="仿宋"/>
                                <w:sz w:val="56"/>
                                <w:spacing w:val="0"/>
                                <w:color w:val="000000"/>
                                <w:b w:val="off"/>
                                <w:i w:val="off"/>
                              </w:rPr>
                              <w:t>76</w:t>
                            </w:r>
                            <w:bookmarkEnd w:id="2250"/>
                          </w:p>
                        </w:txbxContent>
                      </wps:txbx>
                      <wps:bodyPr wrap="square" lIns="0" rIns="0" tIns="0" bIns="0" vert="horz" anchor="t">
                        <a:noAutofit/>
                      </wps:bodyPr>
                    </wps:wsp>
                  </a:graphicData>
                </a:graphic>
              </wp:anchor>
            </w:drawing>
          </mc:Choice>
          <mc:Fallback>
            <w:pict>
              <v:shape type="#_x0000_t202" filled="f" stroked="f" style="margin-left:107pt;margin-top:4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251"/>
                      <w:r>
                        <w:rPr>
                          <w:rFonts w:ascii="仿宋" w:hAnsi="仿宋" w:cs="仿宋" w:eastAsia="仿宋"/>
                          <w:sz w:val="56"/>
                          <w:spacing w:val="0"/>
                          <w:color w:val="000000"/>
                          <w:b w:val="off"/>
                          <w:i w:val="off"/>
                        </w:rPr>
                        <w:t>76</w:t>
                      </w:r>
                      <w:bookmarkEnd w:id="2251"/>
                    </w:p>
                  </w:txbxContent>
                </v:textbox>
              </v:shape>
            </w:pict>
          </mc:Fallback>
        </mc:AlternateContent>
      </w:r>
      <w:bookmarkEnd w:id="2249"/>
    </w:p>
    <w:p>
      <w:pPr>
        <w:pageBreakBefore w:val="off"/>
        <w:tabs/>
        <w:wordWrap w:val="off"/>
        <w:spacing w:before="0" w:after="0" w:line="880" w:lineRule="atLeast"/>
        <w:ind w:left="20" w:right="40" w:firstLine="1100"/>
        <w:jc w:val="both"/>
        <w:textAlignment w:val="baseline"/>
        <w:rPr>
          <w:sz w:val="56"/>
        </w:rPr>
      </w:pPr>
      <w:bookmarkStart w:name="" w:id="2252"/>
      <w:r>
        <w:rPr>
          <w:rFonts w:ascii="仿宋" w:hAnsi="仿宋" w:cs="仿宋" w:eastAsia="仿宋"/>
          <w:sz w:val="56"/>
          <w:spacing w:val="0"/>
          <w:color w:val="000000"/>
          <w:b w:val="off"/>
          <w:i w:val="off"/>
        </w:rPr>
        <w:t>在第三种选择下，人们还能选择第二种可能性，他们能够对</w:t>
      </w:r>
      <w:r>
        <w:rPr>
          <w:rFonts w:ascii="仿宋" w:hAnsi="仿宋" w:cs="仿宋" w:eastAsia="仿宋"/>
          <w:sz w:val="56"/>
          <w:spacing w:val="0"/>
          <w:color w:val="000000"/>
          <w:b w:val="off"/>
          <w:i w:val="off"/>
        </w:rPr>
        <w:t>实际遇到的危险合并付款，以充分地补偿那些疆界实际被侵越了</w:t>
      </w:r>
      <w:r>
        <w:rPr>
          <w:rFonts w:ascii="仿宋" w:hAnsi="仿宋" w:cs="仿宋" w:eastAsia="仿宋"/>
          <w:sz w:val="56"/>
          <w:spacing w:val="0"/>
          <w:color w:val="000000"/>
          <w:b w:val="off"/>
          <w:i w:val="off"/>
        </w:rPr>
        <w:t>的人们。如果对别人施加的冒险本身被合理地看作是一种越界，</w:t>
      </w:r>
      <w:r>
        <w:rPr>
          <w:rFonts w:ascii="仿宋" w:hAnsi="仿宋" w:cs="仿宋" w:eastAsia="仿宋"/>
          <w:sz w:val="56"/>
          <w:spacing w:val="0"/>
          <w:color w:val="000000"/>
          <w:b w:val="off"/>
          <w:i w:val="off"/>
        </w:rPr>
        <w:t>也许因为它被忧虑因而引起了他人畏惧而要付出赔偿，那么第三</w:t>
      </w:r>
      <w:r>
        <w:rPr>
          <w:rFonts w:ascii="仿宋" w:hAnsi="仿宋" w:cs="仿宋" w:eastAsia="仿宋"/>
          <w:sz w:val="56"/>
          <w:spacing w:val="0"/>
          <w:color w:val="000000"/>
          <w:b w:val="off"/>
          <w:i w:val="off"/>
        </w:rPr>
        <w:t>种选择看来就是适宜的。(自愿在市场中承受这种冒险的人们，通</w:t>
      </w:r>
      <w:r>
        <w:rPr>
          <w:rFonts w:ascii="仿宋" w:hAnsi="仿宋" w:cs="仿宋" w:eastAsia="仿宋"/>
          <w:sz w:val="56"/>
          <w:spacing w:val="0"/>
          <w:color w:val="000000"/>
          <w:b w:val="off"/>
          <w:i w:val="off"/>
        </w:rPr>
        <w:t>过得到为冒险工作开付的较高工资而得到“赔偿”，不管这个冒</w:t>
      </w:r>
      <w:r>
        <w:rPr>
          <w:rFonts w:ascii="仿宋" w:hAnsi="仿宋" w:cs="仿宋" w:eastAsia="仿宋"/>
          <w:sz w:val="56"/>
          <w:spacing w:val="0"/>
          <w:color w:val="000000"/>
          <w:b w:val="off"/>
          <w:i w:val="off"/>
        </w:rPr>
        <w:t>险的结果怎样。)</w:t>
      </w:r>
      <w:bookmarkEnd w:id="2252"/>
    </w:p>
    <w:p>
      <w:pPr>
        <w:pageBreakBefore w:val="off"/>
        <w:tabs/>
        <w:wordWrap w:val="off"/>
        <w:spacing w:before="0" w:after="0" w:line="880" w:lineRule="atLeast"/>
        <w:ind w:left="0" w:right="80" w:firstLine="1100"/>
        <w:jc w:val="both"/>
        <w:textAlignment w:val="baseline"/>
        <w:rPr>
          <w:sz w:val="56"/>
        </w:rPr>
      </w:pPr>
      <w:bookmarkStart w:name="" w:id="2253"/>
      <w:r>
        <w:rPr>
          <w:rFonts w:ascii="仿宋" w:hAnsi="仿宋" w:cs="仿宋" w:eastAsia="仿宋"/>
          <w:sz w:val="56"/>
          <w:spacing w:val="0"/>
          <w:color w:val="000000"/>
          <w:b w:val="off"/>
          <w:i w:val="off"/>
        </w:rPr>
        <w:t>查尔斯·弗雷德最近提出：人们将会同意一个允许他们相互</w:t>
      </w:r>
      <w:r>
        <w:rPr>
          <w:rFonts w:ascii="仿宋" w:hAnsi="仿宋" w:cs="仿宋" w:eastAsia="仿宋"/>
          <w:sz w:val="56"/>
          <w:spacing w:val="0"/>
          <w:color w:val="000000"/>
          <w:b w:val="off"/>
          <w:i w:val="off"/>
        </w:rPr>
        <w:t>冒“正常的”死亡之险的体制，他们喜欢这个体制甚于喜欢一个</w:t>
      </w:r>
      <w:r>
        <w:rPr>
          <w:rFonts w:ascii="仿宋" w:hAnsi="仿宋" w:cs="仿宋" w:eastAsia="仿宋"/>
          <w:sz w:val="56"/>
          <w:spacing w:val="0"/>
          <w:color w:val="000000"/>
          <w:b w:val="off"/>
          <w:i w:val="off"/>
        </w:rPr>
        <w:t>禁止所有这种冒险的体制。①无人有特别的不利，每个人都有在</w:t>
      </w:r>
      <w:r>
        <w:rPr>
          <w:rFonts w:ascii="仿宋" w:hAnsi="仿宋" w:cs="仿宋" w:eastAsia="仿宋"/>
          <w:sz w:val="56"/>
          <w:spacing w:val="0"/>
          <w:color w:val="000000"/>
          <w:b w:val="off"/>
          <w:i w:val="off"/>
        </w:rPr>
        <w:t>追求他自己的目标时对他人实行冒险活动的权利，条件是承认他</w:t>
      </w:r>
      <w:r>
        <w:rPr>
          <w:rFonts w:ascii="仿宋" w:hAnsi="仿宋" w:cs="仿宋" w:eastAsia="仿宋"/>
          <w:sz w:val="56"/>
          <w:spacing w:val="0"/>
          <w:color w:val="000000"/>
          <w:b w:val="off"/>
          <w:i w:val="off"/>
        </w:rPr>
        <w:t>人也有对他做同样事情的权利。这些别人加于他的冒险，也是他</w:t>
      </w:r>
      <w:r>
        <w:rPr>
          <w:rFonts w:ascii="仿宋" w:hAnsi="仿宋" w:cs="仿宋" w:eastAsia="仿宋"/>
          <w:sz w:val="56"/>
          <w:spacing w:val="0"/>
          <w:color w:val="000000"/>
          <w:b w:val="off"/>
          <w:i w:val="off"/>
        </w:rPr>
        <w:t>自己在追求自己的目标时愿意面对的冒险，而他加于别人的冒险</w:t>
      </w:r>
      <w:r>
        <w:rPr>
          <w:rFonts w:ascii="仿宋" w:hAnsi="仿宋" w:cs="仿宋" w:eastAsia="仿宋"/>
          <w:sz w:val="56"/>
          <w:spacing w:val="0"/>
          <w:color w:val="000000"/>
          <w:b w:val="off"/>
          <w:i w:val="off"/>
        </w:rPr>
        <w:t>也是如此。然而，这个世界是如此构成的，人们在追求自己的目</w:t>
      </w:r>
      <w:r>
        <w:rPr>
          <w:rFonts w:ascii="仿宋" w:hAnsi="仿宋" w:cs="仿宋" w:eastAsia="仿宋"/>
          <w:sz w:val="56"/>
          <w:spacing w:val="0"/>
          <w:color w:val="000000"/>
          <w:b w:val="off"/>
          <w:i w:val="off"/>
        </w:rPr>
        <w:t>标时常常不得不对别人冒险，而这些险他们却不可能直接加于自</w:t>
      </w:r>
      <w:r>
        <w:rPr>
          <w:rFonts w:ascii="仿宋" w:hAnsi="仿宋" w:cs="仿宋" w:eastAsia="仿宋"/>
          <w:sz w:val="56"/>
          <w:spacing w:val="0"/>
          <w:color w:val="000000"/>
          <w:b w:val="off"/>
          <w:i w:val="off"/>
        </w:rPr>
        <w:t>己。一种交易就自然地出现了。把弗雷德的论据放进交换的情况</w:t>
      </w:r>
      <w:bookmarkEnd w:id="2253"/>
    </w:p>
    <w:p>
      <w:pPr>
        <w:pageBreakBefore w:val="off"/>
        <w:tabs/>
        <w:wordWrap w:val="off"/>
        <w:spacing w:before="0" w:after="0" w:line="880" w:lineRule="atLeast"/>
        <w:ind w:left="60" w:right="0"/>
        <w:jc w:val="both"/>
        <w:textAlignment w:val="baseline"/>
        <w:rPr>
          <w:sz w:val="56"/>
        </w:rPr>
      </w:pPr>
      <w:bookmarkStart w:name="" w:id="2254"/>
      <w:r>
        <w:rPr>
          <w:rFonts w:ascii="宋体" w:hAnsi="宋体" w:cs="宋体" w:eastAsia="宋体"/>
          <w:sz w:val="56"/>
          <w:spacing w:val="0"/>
          <w:color w:val="000000"/>
          <w:u w:val="single"/>
          <w:b w:val="off"/>
          <w:i w:val="off"/>
        </w:rPr>
        <w:t xml:space="preserve">                </w:t>
      </w:r>
      <w:bookmarkEnd w:id="2254"/>
    </w:p>
    <w:p>
      <w:pPr>
        <w:pageBreakBefore w:val="off"/>
        <w:tabs/>
        <w:wordWrap w:val="off"/>
        <w:spacing w:before="0" w:after="0" w:line="660" w:lineRule="atLeast"/>
        <w:ind w:left="760" w:right="0"/>
        <w:jc w:val="both"/>
        <w:textAlignment w:val="baseline"/>
        <w:rPr>
          <w:sz w:val="49"/>
        </w:rPr>
      </w:pPr>
      <w:bookmarkStart w:name="" w:id="2255"/>
      <w:r>
        <w:rPr>
          <w:rFonts w:ascii="仿宋" w:hAnsi="仿宋" w:cs="仿宋" w:eastAsia="仿宋"/>
          <w:sz w:val="49"/>
          <w:spacing w:val="0"/>
          <w:color w:val="000000"/>
          <w:b w:val="off"/>
          <w:i w:val="off"/>
        </w:rPr>
        <w:t>①</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《价值的解析》，坎布里奇，哈佛大学出版社1970年版，第9章。</w:t>
      </w:r>
      <w:bookmarkEnd w:id="2255"/>
    </w:p>
    <w:p>
      <w:pPr>
        <w:pageBreakBefore w:val="off"/>
        <w:tabs/>
        <w:wordWrap w:val="off"/>
        <w:spacing w:before="240" w:after="0" w:line="680" w:lineRule="atLeast"/>
        <w:ind w:left="420" w:right="0"/>
        <w:jc w:val="both"/>
        <w:textAlignment w:val="baseline"/>
        <w:rPr>
          <w:sz w:val="50"/>
        </w:rPr>
      </w:pPr>
      <w:bookmarkStart w:name="" w:id="2256"/>
      <w:r>
        <w:rPr>
          <w:rFonts w:ascii="黑体" w:hAnsi="黑体" w:cs="黑体" w:eastAsia="黑体"/>
          <w:sz w:val="50"/>
          <w:spacing w:val="0"/>
          <w:color w:val="000000"/>
          <w:b w:val="off"/>
          <w:i w:val="off"/>
        </w:rPr>
        <w:t>82</w:t>
      </w:r>
      <w:bookmarkEnd w:id="2256"/>
    </w:p>
    <w:p>
      <w:r>
        <w:t/>
      </w:r>
    </w:p>
    <w:p>
      <w:pPr>
        <w:sectPr>
          <w:footerReference r:id="rId276"/>
          <w:headerReference r:id="rId277" w:type="default"/>
          <w:type w:val="nextPage"/>
          <w:pgSz w:w="21700" w:h="31680"/>
          <w:pgMar w:left="2720" w:top="2360" w:right="2720" w:bottom="2360" w:header="2060" w:footer="2060"/>
          <w:cols w:num="1"/>
        </w:sectPr>
      </w:pPr>
    </w:p>
    <w:p>
      <w:pPr>
        <w:pageBreakBefore w:val="off"/>
        <w:tabs/>
        <w:wordWrap w:val="off"/>
        <w:spacing w:before="120" w:after="0" w:line="880" w:lineRule="atLeast"/>
        <w:ind w:left="60" w:right="40" w:firstLine="100"/>
        <w:jc w:val="both"/>
        <w:textAlignment w:val="baseline"/>
        <w:rPr>
          <w:sz w:val="58"/>
        </w:rPr>
      </w:pPr>
      <w:bookmarkStart w:name="" w:id="2257"/>
      <w:r>
        <w:rPr>
          <w:rFonts w:ascii="仿宋" w:hAnsi="仿宋" w:cs="仿宋" w:eastAsia="仿宋"/>
          <w:sz w:val="58"/>
          <w:spacing w:val="0"/>
          <w:color w:val="000000"/>
          <w:b w:val="off"/>
          <w:i w:val="off"/>
        </w:rPr>
        <w:t>中暗示出另一种选择，即明确地赔偿每一个越界冒险(上述的第</w:t>
      </w:r>
      <w:r>
        <w:rPr>
          <w:rFonts w:ascii="仿宋" w:hAnsi="仿宋" w:cs="仿宋" w:eastAsia="仿宋"/>
          <w:sz w:val="58"/>
          <w:spacing w:val="0"/>
          <w:color w:val="000000"/>
          <w:b w:val="off"/>
          <w:i w:val="off"/>
        </w:rPr>
        <w:t>三种选择)。这样，一个体制在指向较大的公平性方面就不同于</w:t>
      </w:r>
      <w:r>
        <w:rPr>
          <w:rFonts w:ascii="仿宋" w:hAnsi="仿宋" w:cs="仿宋" w:eastAsia="仿宋"/>
          <w:sz w:val="58"/>
          <w:spacing w:val="0"/>
          <w:color w:val="000000"/>
          <w:b w:val="off"/>
          <w:i w:val="off"/>
        </w:rPr>
        <w:t>弗雷德的冒险总量。然而，实际执行付款和确定对他人冒险的精</w:t>
      </w:r>
      <w:r>
        <w:rPr>
          <w:rFonts w:ascii="仿宋" w:hAnsi="仿宋" w:cs="仿宋" w:eastAsia="仿宋"/>
          <w:sz w:val="58"/>
          <w:spacing w:val="0"/>
          <w:color w:val="000000"/>
          <w:b w:val="off"/>
          <w:i w:val="off"/>
        </w:rPr>
        <w:t>确量的过程，以及合适的赔偿，看来都将涉及到巨大的交易费</w:t>
      </w:r>
      <w:r>
        <w:rPr>
          <w:rFonts w:ascii="仿宋" w:hAnsi="仿宋" w:cs="仿宋" w:eastAsia="仿宋"/>
          <w:sz w:val="58"/>
          <w:spacing w:val="0"/>
          <w:color w:val="000000"/>
          <w:b w:val="off"/>
          <w:i w:val="off"/>
        </w:rPr>
        <w:t>用。某些有效率的办法将能容易地设想(例如，保留对所有人的</w:t>
      </w:r>
      <w:r>
        <w:rPr>
          <w:rFonts w:ascii="仿宋" w:hAnsi="仿宋" w:cs="仿宋" w:eastAsia="仿宋"/>
          <w:sz w:val="58"/>
          <w:spacing w:val="0"/>
          <w:color w:val="000000"/>
          <w:b w:val="off"/>
          <w:i w:val="off"/>
        </w:rPr>
        <w:t>集中记录，连同每几个月的净支付)，但在缺少某种干净利落的</w:t>
      </w:r>
      <w:r>
        <w:rPr>
          <w:rFonts w:ascii="仿宋" w:hAnsi="仿宋" w:cs="仿宋" w:eastAsia="仿宋"/>
          <w:sz w:val="58"/>
          <w:spacing w:val="0"/>
          <w:color w:val="000000"/>
          <w:b w:val="off"/>
          <w:i w:val="off"/>
        </w:rPr>
        <w:t>制度手段的情况下，仍然存在着巨大的累赘。由于巨大的交易费</w:t>
      </w:r>
      <w:r>
        <w:rPr>
          <w:rFonts w:ascii="仿宋" w:hAnsi="仿宋" w:cs="仿宋" w:eastAsia="仿宋"/>
          <w:sz w:val="58"/>
          <w:spacing w:val="0"/>
          <w:color w:val="000000"/>
          <w:b w:val="off"/>
          <w:i w:val="off"/>
        </w:rPr>
        <w:t>用可能使最公平的选择看来不现实，一个人将寻求其它的选择对</w:t>
      </w:r>
      <w:r>
        <w:rPr>
          <w:rFonts w:ascii="仿宋" w:hAnsi="仿宋" w:cs="仿宋" w:eastAsia="仿宋"/>
          <w:sz w:val="58"/>
          <w:spacing w:val="0"/>
          <w:color w:val="000000"/>
          <w:b w:val="off"/>
          <w:i w:val="off"/>
        </w:rPr>
        <w:t>象，象弗雷德的冒险总量。这些选择对象将涉及到经常的较小不</w:t>
      </w:r>
      <w:r>
        <w:rPr>
          <w:rFonts w:ascii="仿宋" w:hAnsi="仿宋" w:cs="仿宋" w:eastAsia="仿宋"/>
          <w:sz w:val="58"/>
          <w:spacing w:val="0"/>
          <w:color w:val="000000"/>
          <w:b w:val="off"/>
          <w:i w:val="off"/>
        </w:rPr>
        <w:t>公和某些程度的较大不公。例如，死于别人的冒险行为的孩子，</w:t>
      </w:r>
      <w:r>
        <w:rPr>
          <w:rFonts w:ascii="仿宋" w:hAnsi="仿宋" w:cs="仿宋" w:eastAsia="仿宋"/>
          <w:sz w:val="58"/>
          <w:spacing w:val="0"/>
          <w:color w:val="000000"/>
          <w:b w:val="off"/>
          <w:i w:val="off"/>
        </w:rPr>
        <w:t>得不到能与冒险者的利益相称的实际利益，而且这种状况并不能</w:t>
      </w:r>
      <w:r>
        <w:rPr>
          <w:rFonts w:ascii="仿宋" w:hAnsi="仿宋" w:cs="仿宋" w:eastAsia="仿宋"/>
          <w:sz w:val="58"/>
          <w:spacing w:val="0"/>
          <w:color w:val="000000"/>
          <w:b w:val="off"/>
          <w:i w:val="off"/>
        </w:rPr>
        <w:t>由下列的事实得到实质性的缓和：比方说每个大人象孩子一样面</w:t>
      </w:r>
      <w:r>
        <w:rPr>
          <w:rFonts w:ascii="仿宋" w:hAnsi="仿宋" w:cs="仿宋" w:eastAsia="仿宋"/>
          <w:sz w:val="58"/>
          <w:spacing w:val="0"/>
          <w:color w:val="000000"/>
          <w:b w:val="off"/>
          <w:i w:val="off"/>
        </w:rPr>
        <w:t>临这些危险，每个孩子长大以后能对那时的孩子做出同样的冒险</w:t>
      </w:r>
      <w:r>
        <w:rPr>
          <w:rFonts w:ascii="仿宋" w:hAnsi="仿宋" w:cs="仿宋" w:eastAsia="仿宋"/>
          <w:sz w:val="58"/>
          <w:spacing w:val="0"/>
          <w:color w:val="000000"/>
          <w:b w:val="off"/>
          <w:i w:val="off"/>
        </w:rPr>
        <w:t>行为等。</w:t>
      </w:r>
      <w:r>
        <mc:AlternateContent>
          <mc:Choice Requires="wps">
            <w:drawing>
              <wp:anchor allowOverlap="true" layoutInCell="true" locked="false" simplePos="false" behindDoc="false" relativeHeight="251659264" distL="0" distR="0" distT="0" distB="0">
                <wp:simplePos x="0" y="0"/>
                <wp:positionH relativeFrom="page">
                  <wp:posOffset>12065000</wp:posOffset>
                </wp:positionH>
                <wp:positionV relativeFrom="paragraph">
                  <wp:posOffset>3619500</wp:posOffset>
                </wp:positionV>
                <wp:extent cx="596900" cy="546100"/>
                <wp:wrapNone/>
                <wp:docPr id="29" name="文本框 29"/>
                <a:graphic xmlns:a="http://schemas.openxmlformats.org/drawingml/2006/main">
                  <a:graphicData uri="http://schemas.microsoft.com/office/word/2010/wordprocessingShape">
                    <wps:wsp>
                      <wps:cNvSpPr txBox="true"/>
                      <wps:spPr>
                        <a:xfrm>
                          <a:off x="0" y="0"/>
                          <a:ext cx="5969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2258"/>
                            <w:r>
                              <w:rPr>
                                <w:rFonts w:ascii="仿宋" w:hAnsi="仿宋" w:cs="仿宋" w:eastAsia="仿宋"/>
                                <w:sz w:val="58"/>
                                <w:spacing w:val="0"/>
                                <w:color w:val="000000"/>
                                <w:b w:val="off"/>
                                <w:i w:val="off"/>
                              </w:rPr>
                              <w:t>77</w:t>
                            </w:r>
                            <w:bookmarkEnd w:id="2258"/>
                          </w:p>
                        </w:txbxContent>
                      </wps:txbx>
                      <wps:bodyPr wrap="square" lIns="0" rIns="0" tIns="0" bIns="0" vert="horz" anchor="t">
                        <a:noAutofit/>
                      </wps:bodyPr>
                    </wps:wsp>
                  </a:graphicData>
                </a:graphic>
              </wp:anchor>
            </w:drawing>
          </mc:Choice>
          <mc:Fallback>
            <w:pict>
              <v:shape type="#_x0000_t202" filled="f" stroked="f" style="margin-left:950pt;margin-top:285pt;width:47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2259"/>
                      <w:r>
                        <w:rPr>
                          <w:rFonts w:ascii="仿宋" w:hAnsi="仿宋" w:cs="仿宋" w:eastAsia="仿宋"/>
                          <w:sz w:val="58"/>
                          <w:spacing w:val="0"/>
                          <w:color w:val="000000"/>
                          <w:b w:val="off"/>
                          <w:i w:val="off"/>
                        </w:rPr>
                        <w:t>77</w:t>
                      </w:r>
                      <w:bookmarkEnd w:id="2259"/>
                    </w:p>
                  </w:txbxContent>
                </v:textbox>
              </v:shape>
            </w:pict>
          </mc:Fallback>
        </mc:AlternateContent>
      </w:r>
      <w:bookmarkEnd w:id="2257"/>
    </w:p>
    <w:p>
      <w:pPr>
        <w:pageBreakBefore w:val="off"/>
        <w:tabs/>
        <w:wordWrap w:val="off"/>
        <w:spacing w:before="0" w:after="0" w:line="880" w:lineRule="atLeast"/>
        <w:ind w:left="60" w:right="160" w:firstLine="1380"/>
        <w:jc w:val="both"/>
        <w:textAlignment w:val="baseline"/>
        <w:rPr>
          <w:sz w:val="58"/>
        </w:rPr>
      </w:pPr>
      <w:bookmarkStart w:name="" w:id="2260"/>
      <w:r>
        <w:rPr>
          <w:rFonts w:ascii="仿宋" w:hAnsi="仿宋" w:cs="仿宋" w:eastAsia="仿宋"/>
          <w:sz w:val="58"/>
          <w:spacing w:val="0"/>
          <w:color w:val="000000"/>
          <w:b w:val="off"/>
          <w:i w:val="off"/>
        </w:rPr>
        <w:t>一个仅赔偿那些被冒险实际侵犯了的人的体系(上述第二种</w:t>
      </w:r>
      <w:r>
        <w:rPr>
          <w:rFonts w:ascii="仿宋" w:hAnsi="仿宋" w:cs="仿宋" w:eastAsia="仿宋"/>
          <w:sz w:val="58"/>
          <w:spacing w:val="0"/>
          <w:color w:val="000000"/>
          <w:b w:val="off"/>
          <w:i w:val="off"/>
        </w:rPr>
        <w:t>选择)，比起一个向所有冒险预指的对象付款的体系来(上述第</w:t>
      </w:r>
      <w:r>
        <w:rPr>
          <w:rFonts w:ascii="仿宋" w:hAnsi="仿宋" w:cs="仿宋" w:eastAsia="仿宋"/>
          <w:sz w:val="58"/>
          <w:spacing w:val="0"/>
          <w:color w:val="000000"/>
          <w:b w:val="off"/>
          <w:i w:val="off"/>
        </w:rPr>
        <w:t>三种选择)，其可操作性要大得多，并涉及较少的运转和交易费</w:t>
      </w:r>
      <w:r>
        <w:rPr>
          <w:rFonts w:ascii="仿宋" w:hAnsi="仿宋" w:cs="仿宋" w:eastAsia="仿宋"/>
          <w:sz w:val="58"/>
          <w:spacing w:val="0"/>
          <w:color w:val="000000"/>
          <w:b w:val="off"/>
          <w:i w:val="off"/>
        </w:rPr>
        <w:t>用。涉及死亡的冒险是最大的难题。怎么能估计这一损害的量</w:t>
      </w:r>
      <w:r>
        <w:rPr>
          <w:rFonts w:ascii="仿宋" w:hAnsi="仿宋" w:cs="仿宋" w:eastAsia="仿宋"/>
          <w:sz w:val="58"/>
          <w:spacing w:val="0"/>
          <w:color w:val="000000"/>
          <w:b w:val="off"/>
          <w:i w:val="off"/>
        </w:rPr>
        <w:t>呢？如果死亡这一损害实际上不可能被赔偿，另一个最好的选择</w:t>
      </w:r>
      <w:r>
        <w:rPr>
          <w:rFonts w:ascii="仿宋" w:hAnsi="仿宋" w:cs="仿宋" w:eastAsia="仿宋"/>
          <w:sz w:val="58"/>
          <w:spacing w:val="0"/>
          <w:color w:val="000000"/>
          <w:b w:val="off"/>
          <w:i w:val="off"/>
        </w:rPr>
        <w:t>(甚至撇开有关恐惧的问题不谈)可能就是赔偿所有那些冒险所</w:t>
      </w:r>
      <w:r>
        <w:rPr>
          <w:rFonts w:ascii="仿宋" w:hAnsi="仿宋" w:cs="仿宋" w:eastAsia="仿宋"/>
          <w:sz w:val="58"/>
          <w:spacing w:val="0"/>
          <w:color w:val="000000"/>
          <w:b w:val="off"/>
          <w:i w:val="off"/>
        </w:rPr>
        <w:t>涉及的人们。但是，死后对他亲人的赔偿和可观的施舍、墓地的</w:t>
      </w:r>
      <w:r>
        <w:rPr>
          <w:rFonts w:ascii="仿宋" w:hAnsi="仿宋" w:cs="仿宋" w:eastAsia="仿宋"/>
          <w:sz w:val="58"/>
          <w:spacing w:val="0"/>
          <w:color w:val="000000"/>
          <w:b w:val="off"/>
          <w:i w:val="off"/>
        </w:rPr>
        <w:t>精心维护等，虽然就其不能使死者复活而言仍有明显的缺陷，但</w:t>
      </w:r>
      <w:r>
        <w:rPr>
          <w:rFonts w:ascii="仿宋" w:hAnsi="仿宋" w:cs="仿宋" w:eastAsia="仿宋"/>
          <w:sz w:val="58"/>
          <w:spacing w:val="0"/>
          <w:color w:val="000000"/>
          <w:b w:val="off"/>
          <w:i w:val="off"/>
        </w:rPr>
        <w:t>一个人仍然能从一个增加受害者的遗产的死后赔款体制中获益。</w:t>
      </w:r>
      <w:r>
        <w:rPr>
          <w:rFonts w:ascii="仿宋" w:hAnsi="仿宋" w:cs="仿宋" w:eastAsia="仿宋"/>
          <w:sz w:val="58"/>
          <w:spacing w:val="0"/>
          <w:color w:val="000000"/>
          <w:b w:val="off"/>
          <w:i w:val="off"/>
        </w:rPr>
        <w:t>他能在生前把对这种赔款的权利拍卖给一个购买许多这类权利的</w:t>
      </w:r>
      <w:r>
        <w:rPr>
          <w:rFonts w:ascii="仿宋" w:hAnsi="仿宋" w:cs="仿宋" w:eastAsia="仿宋"/>
          <w:sz w:val="58"/>
          <w:spacing w:val="0"/>
          <w:color w:val="000000"/>
          <w:b w:val="off"/>
          <w:i w:val="off"/>
        </w:rPr>
        <w:t>公司(如果必须这样做的话)。这种价格的上限不超过对这个权</w:t>
      </w:r>
      <w:r>
        <w:rPr>
          <w:rFonts w:ascii="仿宋" w:hAnsi="仿宋" w:cs="仿宋" w:eastAsia="仿宋"/>
          <w:sz w:val="58"/>
          <w:spacing w:val="0"/>
          <w:color w:val="000000"/>
          <w:b w:val="off"/>
          <w:i w:val="off"/>
        </w:rPr>
        <w:t>利预期的货币值(总额乘以这种支付的概率)，这一价格的下限</w:t>
      </w:r>
      <w:r>
        <w:rPr>
          <w:rFonts w:ascii="仿宋" w:hAnsi="仿宋" w:cs="仿宋" w:eastAsia="仿宋"/>
          <w:sz w:val="58"/>
          <w:spacing w:val="0"/>
          <w:color w:val="000000"/>
          <w:b w:val="off"/>
          <w:i w:val="off"/>
        </w:rPr>
        <w:t>有赖于在这一行业中的竞争程度、利率等等。这样，一个体制将</w:t>
      </w:r>
      <w:r>
        <w:rPr>
          <w:rFonts w:ascii="仿宋" w:hAnsi="仿宋" w:cs="仿宋" w:eastAsia="仿宋"/>
          <w:sz w:val="58"/>
          <w:spacing w:val="0"/>
          <w:color w:val="000000"/>
          <w:b w:val="off"/>
          <w:i w:val="off"/>
        </w:rPr>
        <w:t>不会按测定的损害充分地赔偿任何事实上的受害者，其他实际上</w:t>
      </w:r>
      <w:r>
        <w:rPr>
          <w:rFonts w:ascii="仿宋" w:hAnsi="仿宋" w:cs="仿宋" w:eastAsia="仿宋"/>
          <w:sz w:val="58"/>
          <w:spacing w:val="0"/>
          <w:color w:val="000000"/>
          <w:b w:val="off"/>
          <w:i w:val="off"/>
        </w:rPr>
        <w:t>未受损害的人却也要从拍卖他们对赔款的权利中获益。但每个人</w:t>
      </w:r>
      <w:bookmarkEnd w:id="2260"/>
    </w:p>
    <w:p>
      <w:pPr>
        <w:pageBreakBefore w:val="off"/>
        <w:tabs/>
        <w:wordWrap w:val="off"/>
        <w:spacing w:before="0" w:after="0" w:line="880" w:lineRule="atLeast"/>
        <w:ind w:left="0" w:right="920"/>
        <w:jc w:val="right"/>
        <w:textAlignment w:val="baseline"/>
        <w:rPr>
          <w:sz w:val="58"/>
        </w:rPr>
      </w:pPr>
      <w:bookmarkStart w:name="" w:id="2261"/>
      <w:r>
        <w:rPr>
          <w:rFonts w:ascii="黑体" w:hAnsi="黑体" w:cs="黑体" w:eastAsia="黑体"/>
          <w:sz w:val="58"/>
          <w:spacing w:val="0"/>
          <w:color w:val="000000"/>
          <w:b w:val="off"/>
          <w:i w:val="off"/>
        </w:rPr>
        <w:t>83</w:t>
      </w:r>
      <w:bookmarkEnd w:id="2261"/>
    </w:p>
    <w:p>
      <w:r>
        <w:t/>
      </w:r>
    </w:p>
    <w:p>
      <w:pPr>
        <w:sectPr>
          <w:footerReference r:id="rId278"/>
          <w:headerReference r:id="rId279" w:type="default"/>
          <w:type w:val="nextPage"/>
          <w:pgSz w:w="21700" w:h="31680"/>
          <w:pgMar w:left="2580" w:top="2360" w:right="2580" w:bottom="2360" w:header="2060" w:footer="2060"/>
          <w:cols w:num="1"/>
        </w:sectPr>
      </w:pPr>
    </w:p>
    <w:p>
      <w:pPr>
        <w:pageBreakBefore w:val="off"/>
        <w:tabs/>
        <w:wordWrap w:val="off"/>
        <w:spacing w:before="200" w:after="0" w:line="940" w:lineRule="atLeast"/>
        <w:ind w:left="0" w:right="0" w:firstLine="740"/>
        <w:jc w:val="both"/>
        <w:textAlignment w:val="baseline"/>
        <w:rPr>
          <w:sz w:val="55"/>
        </w:rPr>
      </w:pPr>
      <w:bookmarkStart w:name="" w:id="2262"/>
      <w:r>
        <w:rPr>
          <w:rFonts w:ascii="宋体" w:hAnsi="宋体" w:cs="宋体" w:eastAsia="宋体"/>
          <w:sz w:val="55"/>
          <w:spacing w:val="0"/>
          <w:color w:val="000000"/>
          <w:b w:val="off"/>
          <w:i w:val="off"/>
        </w:rPr>
        <w:t>都可根据预期的变化把这一体制视为一种合理满意的安排。(前面</w:t>
      </w:r>
      <w:r>
        <w:rPr>
          <w:rFonts w:ascii="宋体" w:hAnsi="宋体" w:cs="宋体" w:eastAsia="宋体"/>
          <w:sz w:val="55"/>
          <w:spacing w:val="0"/>
          <w:color w:val="000000"/>
          <w:b w:val="off"/>
          <w:i w:val="off"/>
        </w:rPr>
        <w:t>我们描述了一种合并付款的方式，从第三种可能转到第二种，在</w:t>
      </w:r>
      <w:r>
        <w:rPr>
          <w:rFonts w:ascii="宋体" w:hAnsi="宋体" w:cs="宋体" w:eastAsia="宋体"/>
          <w:sz w:val="55"/>
          <w:spacing w:val="0"/>
          <w:color w:val="000000"/>
          <w:b w:val="off"/>
          <w:i w:val="off"/>
        </w:rPr>
        <w:t>此我们有了一种从第二种可能转到第三种的方式。)这一体制也</w:t>
      </w:r>
      <w:r>
        <w:rPr>
          <w:rFonts w:ascii="宋体" w:hAnsi="宋体" w:cs="宋体" w:eastAsia="宋体"/>
          <w:sz w:val="55"/>
          <w:spacing w:val="0"/>
          <w:color w:val="000000"/>
          <w:b w:val="off"/>
          <w:i w:val="off"/>
        </w:rPr>
        <w:t>可能给一个人以一种财政上的刺激，刺激他提高他的由赔偿标准</w:t>
      </w:r>
      <w:r>
        <w:rPr>
          <w:rFonts w:ascii="宋体" w:hAnsi="宋体" w:cs="宋体" w:eastAsia="宋体"/>
          <w:sz w:val="55"/>
          <w:spacing w:val="0"/>
          <w:color w:val="000000"/>
          <w:b w:val="off"/>
          <w:i w:val="off"/>
        </w:rPr>
        <w:t>78</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衡量的“生命的货币价值”，增加他能够拍卖的对赔偿的权利的</w:t>
      </w:r>
      <w:r>
        <w:rPr>
          <w:rFonts w:ascii="宋体" w:hAnsi="宋体" w:cs="宋体" w:eastAsia="宋体"/>
          <w:sz w:val="55"/>
          <w:spacing w:val="0"/>
          <w:color w:val="000000"/>
          <w:b w:val="off"/>
          <w:i w:val="off"/>
        </w:rPr>
        <w:t>价格。①</w:t>
      </w:r>
      <w:bookmarkEnd w:id="2262"/>
    </w:p>
    <w:p>
      <w:pPr>
        <w:pageBreakBefore w:val="off"/>
        <w:tabs/>
        <w:wordWrap w:val="off"/>
        <w:spacing w:before="660" w:after="0" w:line="940" w:lineRule="atLeast"/>
        <w:ind w:left="0" w:right="0"/>
        <w:jc w:val="center"/>
        <w:textAlignment w:val="baseline"/>
        <w:rPr>
          <w:sz w:val="55"/>
        </w:rPr>
      </w:pPr>
      <w:bookmarkStart w:name="" w:id="2263"/>
      <w:r>
        <w:rPr>
          <w:rFonts w:ascii="宋体" w:hAnsi="宋体" w:cs="宋体" w:eastAsia="宋体"/>
          <w:sz w:val="55"/>
          <w:spacing w:val="0"/>
          <w:color w:val="000000"/>
          <w:b w:val="off"/>
          <w:i w:val="off"/>
        </w:rPr>
        <w:t>赔偿的原则</w:t>
      </w:r>
      <w:bookmarkEnd w:id="2263"/>
    </w:p>
    <w:p>
      <w:pPr>
        <w:pageBreakBefore w:val="off"/>
        <w:tabs/>
        <w:wordWrap w:val="off"/>
        <w:spacing w:before="0" w:after="0" w:line="940" w:lineRule="atLeast"/>
        <w:ind w:left="660" w:right="40" w:firstLine="1140"/>
        <w:jc w:val="both"/>
        <w:textAlignment w:val="baseline"/>
        <w:rPr>
          <w:sz w:val="55"/>
        </w:rPr>
      </w:pPr>
      <w:bookmarkStart w:name="" w:id="2264"/>
      <w:r>
        <w:rPr>
          <w:rFonts w:ascii="宋体" w:hAnsi="宋体" w:cs="宋体" w:eastAsia="宋体"/>
          <w:sz w:val="55"/>
          <w:spacing w:val="0"/>
          <w:color w:val="000000"/>
          <w:b w:val="off"/>
          <w:i w:val="off"/>
        </w:rPr>
        <w:t>对于冒险性质的行为，即使在支付赔偿条件下允许一个行为</w:t>
      </w:r>
      <w:r>
        <w:rPr>
          <w:rFonts w:ascii="宋体" w:hAnsi="宋体" w:cs="宋体" w:eastAsia="宋体"/>
          <w:sz w:val="55"/>
          <w:spacing w:val="0"/>
          <w:color w:val="000000"/>
          <w:b w:val="off"/>
          <w:i w:val="off"/>
        </w:rPr>
        <w:t>(上述第二和第三种可能性)比禁止它(第一种可能性)显然要</w:t>
      </w:r>
      <w:r>
        <w:rPr>
          <w:rFonts w:ascii="宋体" w:hAnsi="宋体" w:cs="宋体" w:eastAsia="宋体"/>
          <w:sz w:val="55"/>
          <w:spacing w:val="0"/>
          <w:color w:val="000000"/>
          <w:b w:val="off"/>
          <w:i w:val="off"/>
        </w:rPr>
        <w:t>更恰当些，在某个人那里它是被禁止还是被允许的问题，还是没</w:t>
      </w:r>
      <w:r>
        <w:rPr>
          <w:rFonts w:ascii="宋体" w:hAnsi="宋体" w:cs="宋体" w:eastAsia="宋体"/>
          <w:sz w:val="55"/>
          <w:spacing w:val="0"/>
          <w:color w:val="000000"/>
          <w:b w:val="off"/>
          <w:i w:val="off"/>
        </w:rPr>
        <w:t>有完全解决。因为有些人缺少足够的资金来支付当需要出现时所</w:t>
      </w:r>
      <w:r>
        <w:rPr>
          <w:rFonts w:ascii="宋体" w:hAnsi="宋体" w:cs="宋体" w:eastAsia="宋体"/>
          <w:sz w:val="55"/>
          <w:spacing w:val="0"/>
          <w:color w:val="000000"/>
          <w:b w:val="off"/>
          <w:i w:val="off"/>
        </w:rPr>
        <w:t>要求的赔款，他们没有购买保险来抵消他们对那个结果所负的责</w:t>
      </w:r>
      <w:r>
        <w:rPr>
          <w:rFonts w:ascii="宋体" w:hAnsi="宋体" w:cs="宋体" w:eastAsia="宋体"/>
          <w:sz w:val="55"/>
          <w:spacing w:val="0"/>
          <w:color w:val="000000"/>
          <w:b w:val="off"/>
          <w:i w:val="off"/>
        </w:rPr>
        <w:t>任。那么要禁止这些人实行这类行为吗？对那些无能力付赔偿的</w:t>
      </w:r>
      <w:r>
        <w:rPr>
          <w:rFonts w:ascii="宋体" w:hAnsi="宋体" w:cs="宋体" w:eastAsia="宋体"/>
          <w:sz w:val="55"/>
          <w:spacing w:val="0"/>
          <w:color w:val="000000"/>
          <w:b w:val="off"/>
          <w:i w:val="off"/>
        </w:rPr>
        <w:t>人禁止一个行为的情况，不同于除非赔偿被付给那些实际被损害</w:t>
      </w:r>
      <w:r>
        <w:rPr>
          <w:rFonts w:ascii="宋体" w:hAnsi="宋体" w:cs="宋体" w:eastAsia="宋体"/>
          <w:sz w:val="55"/>
          <w:spacing w:val="0"/>
          <w:color w:val="000000"/>
          <w:b w:val="off"/>
          <w:i w:val="off"/>
        </w:rPr>
        <w:t>的人、否则就禁止这一行为的情况(上述第二种可能性)。在前</w:t>
      </w:r>
      <w:r>
        <w:rPr>
          <w:rFonts w:ascii="宋体" w:hAnsi="宋体" w:cs="宋体" w:eastAsia="宋体"/>
          <w:sz w:val="55"/>
          <w:spacing w:val="0"/>
          <w:color w:val="000000"/>
          <w:b w:val="off"/>
          <w:i w:val="off"/>
        </w:rPr>
        <w:t>一种情况(而非后一种情况)中，缺少赔款能力的人可能因他的</w:t>
      </w:r>
      <w:r>
        <w:rPr>
          <w:rFonts w:ascii="宋体" w:hAnsi="宋体" w:cs="宋体" w:eastAsia="宋体"/>
          <w:sz w:val="55"/>
          <w:spacing w:val="0"/>
          <w:color w:val="000000"/>
          <w:b w:val="off"/>
          <w:i w:val="off"/>
        </w:rPr>
        <w:t>行为受惩罚，即便这一行为实际上并没有损害到任何人或越过界</w:t>
      </w:r>
      <w:r>
        <w:rPr>
          <w:rFonts w:ascii="宋体" w:hAnsi="宋体" w:cs="宋体" w:eastAsia="宋体"/>
          <w:sz w:val="55"/>
          <w:spacing w:val="0"/>
          <w:color w:val="000000"/>
          <w:b w:val="off"/>
          <w:i w:val="off"/>
        </w:rPr>
        <w:t>限。</w:t>
      </w:r>
      <w:bookmarkEnd w:id="2264"/>
    </w:p>
    <w:p>
      <w:pPr>
        <w:pageBreakBefore w:val="off"/>
        <w:tabs/>
        <w:wordWrap w:val="off"/>
        <w:spacing w:before="0" w:after="0" w:line="940" w:lineRule="atLeast"/>
        <w:ind w:left="660" w:right="140" w:firstLine="1140"/>
        <w:jc w:val="both"/>
        <w:textAlignment w:val="baseline"/>
        <w:rPr>
          <w:sz w:val="55"/>
        </w:rPr>
      </w:pPr>
      <w:bookmarkStart w:name="" w:id="2265"/>
      <w:r>
        <w:rPr>
          <w:rFonts w:ascii="宋体" w:hAnsi="宋体" w:cs="宋体" w:eastAsia="宋体"/>
          <w:sz w:val="55"/>
          <w:spacing w:val="0"/>
          <w:color w:val="000000"/>
          <w:b w:val="off"/>
          <w:i w:val="off"/>
        </w:rPr>
        <w:t>那些没有赔偿某一行为危险的足够资金或责任保险的人，若</w:t>
      </w:r>
      <w:r>
        <w:rPr>
          <w:rFonts w:ascii="宋体" w:hAnsi="宋体" w:cs="宋体" w:eastAsia="宋体"/>
          <w:sz w:val="55"/>
          <w:spacing w:val="0"/>
          <w:color w:val="000000"/>
          <w:b w:val="off"/>
          <w:i w:val="off"/>
        </w:rPr>
        <w:t>实行这一行为就是侵犯了另一个人吗？可以禁止他做这种事或因</w:t>
      </w:r>
      <w:r>
        <w:rPr>
          <w:rFonts w:ascii="宋体" w:hAnsi="宋体" w:cs="宋体" w:eastAsia="宋体"/>
          <w:sz w:val="55"/>
          <w:spacing w:val="0"/>
          <w:color w:val="000000"/>
          <w:b w:val="off"/>
          <w:i w:val="off"/>
        </w:rPr>
        <w:t>他做这种事而惩罚他吗？由于大量的行为增加着对他人的危险，</w:t>
      </w:r>
      <w:r>
        <w:rPr>
          <w:rFonts w:ascii="宋体" w:hAnsi="宋体" w:cs="宋体" w:eastAsia="宋体"/>
          <w:sz w:val="55"/>
          <w:spacing w:val="0"/>
          <w:color w:val="000000"/>
          <w:b w:val="off"/>
          <w:i w:val="off"/>
        </w:rPr>
        <w:t>一个禁止这种不能赔偿的行为的社会，就将与一个自由社会的形</w:t>
      </w:r>
      <w:r>
        <w:rPr>
          <w:rFonts w:ascii="宋体" w:hAnsi="宋体" w:cs="宋体" w:eastAsia="宋体"/>
          <w:sz w:val="55"/>
          <w:spacing w:val="0"/>
          <w:color w:val="000000"/>
          <w:b w:val="off"/>
          <w:i w:val="off"/>
        </w:rPr>
        <w:t>象不符了————自由社会的前提是支持自由，在这一社会中，人们</w:t>
      </w:r>
      <w:r>
        <w:rPr>
          <w:rFonts w:ascii="宋体" w:hAnsi="宋体" w:cs="宋体" w:eastAsia="宋体"/>
          <w:sz w:val="55"/>
          <w:spacing w:val="0"/>
          <w:color w:val="000000"/>
          <w:b w:val="off"/>
          <w:i w:val="off"/>
        </w:rPr>
        <w:t>只要不以某种特定的方式损害他人，就被允许实行他们的行为。</w:t>
      </w:r>
      <w:r>
        <w:rPr>
          <w:rFonts w:ascii="宋体" w:hAnsi="宋体" w:cs="宋体" w:eastAsia="宋体"/>
          <w:sz w:val="55"/>
          <w:spacing w:val="0"/>
          <w:color w:val="000000"/>
          <w:b w:val="off"/>
          <w:i w:val="off"/>
        </w:rPr>
        <w:t>但问题还是如此：人们怎么能被允许向倘若需要他们并无能力对</w:t>
      </w:r>
      <w:bookmarkEnd w:id="2265"/>
    </w:p>
    <w:p>
      <w:pPr>
        <w:pageBreakBefore w:val="off"/>
        <w:tabs/>
        <w:wordWrap w:val="off"/>
        <w:spacing w:before="0" w:after="0" w:line="940" w:lineRule="atLeast"/>
        <w:ind w:left="780" w:right="0"/>
        <w:jc w:val="both"/>
        <w:textAlignment w:val="baseline"/>
        <w:rPr>
          <w:sz w:val="55"/>
        </w:rPr>
      </w:pPr>
      <w:bookmarkStart w:name="" w:id="2266"/>
      <w:r>
        <w:rPr>
          <w:rFonts w:ascii="宋体" w:hAnsi="宋体" w:cs="宋体" w:eastAsia="宋体"/>
          <w:sz w:val="55"/>
          <w:spacing w:val="0"/>
          <w:color w:val="000000"/>
          <w:u w:val="single"/>
          <w:b w:val="off"/>
          <w:i w:val="off"/>
        </w:rPr>
        <w:t xml:space="preserve">               </w:t>
      </w:r>
      <w:bookmarkEnd w:id="2266"/>
    </w:p>
    <w:p>
      <w:pPr>
        <w:pageBreakBefore w:val="off"/>
        <w:tabs/>
        <w:wordWrap w:val="off"/>
        <w:spacing w:before="0" w:after="0" w:line="560" w:lineRule="atLeast"/>
        <w:ind w:left="660" w:right="140" w:firstLine="820"/>
        <w:jc w:val="both"/>
        <w:textAlignment w:val="baseline"/>
        <w:rPr>
          <w:sz w:val="42"/>
        </w:rPr>
      </w:pPr>
      <w:bookmarkStart w:name="" w:id="2267"/>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有关决定对死亡的赔偿额的标准，经济学上最精细的讨论见E.J.米斯汉的</w:t>
      </w:r>
      <w:r>
        <w:rPr>
          <w:rFonts w:ascii="仿宋" w:hAnsi="仿宋" w:cs="仿宋" w:eastAsia="仿宋"/>
          <w:sz w:val="42"/>
          <w:spacing w:val="0"/>
          <w:color w:val="000000"/>
          <w:b w:val="off"/>
          <w:i w:val="off"/>
        </w:rPr>
        <w:t>《对生命的肢体的评价：一种理论方法》，载于《政治经济杂志》，1971年，第687—705</w:t>
      </w:r>
      <w:r>
        <w:rPr>
          <w:rFonts w:ascii="仿宋" w:hAnsi="仿宋" w:cs="仿宋" w:eastAsia="仿宋"/>
          <w:sz w:val="42"/>
          <w:spacing w:val="0"/>
          <w:color w:val="000000"/>
          <w:b w:val="off"/>
          <w:i w:val="off"/>
        </w:rPr>
        <w:t>页。</w:t>
      </w:r>
      <w:bookmarkEnd w:id="2267"/>
    </w:p>
    <w:p>
      <w:pPr>
        <w:pageBreakBefore w:val="off"/>
        <w:tabs/>
        <w:wordWrap w:val="off"/>
        <w:spacing w:before="380" w:after="0" w:line="640" w:lineRule="atLeast"/>
        <w:ind w:left="1060" w:right="0"/>
        <w:jc w:val="both"/>
        <w:textAlignment w:val="baseline"/>
        <w:rPr>
          <w:sz w:val="48"/>
        </w:rPr>
      </w:pPr>
      <w:bookmarkStart w:name="" w:id="2268"/>
      <w:r>
        <w:rPr>
          <w:rFonts w:ascii="楷体" w:hAnsi="楷体" w:cs="楷体" w:eastAsia="楷体"/>
          <w:sz w:val="48"/>
          <w:spacing w:val="0"/>
          <w:color w:val="000000"/>
          <w:b w:val="off"/>
          <w:i w:val="off"/>
        </w:rPr>
        <w:t>84</w:t>
      </w:r>
      <w:bookmarkEnd w:id="2268"/>
    </w:p>
    <w:p>
      <w:r>
        <w:t/>
      </w:r>
    </w:p>
    <w:p>
      <w:pPr>
        <w:sectPr>
          <w:footerReference r:id="rId280"/>
          <w:headerReference r:id="rId281" w:type="default"/>
          <w:type w:val="nextPage"/>
          <w:pgSz w:w="21700" w:h="31680"/>
          <w:pgMar w:left="2380" w:top="2400" w:right="2380" w:bottom="2400" w:header="2100" w:footer="2100"/>
          <w:cols w:num="1"/>
        </w:sectPr>
      </w:pPr>
    </w:p>
    <w:p>
      <w:pPr>
        <w:pageBreakBefore w:val="off"/>
        <w:tabs/>
        <w:wordWrap w:val="off"/>
        <w:spacing w:before="100" w:after="0" w:line="880" w:lineRule="atLeast"/>
        <w:ind w:left="40" w:right="0" w:firstLine="120"/>
        <w:jc w:val="both"/>
        <w:textAlignment w:val="baseline"/>
        <w:rPr>
          <w:sz w:val="57"/>
        </w:rPr>
      </w:pPr>
      <w:bookmarkStart w:name="" w:id="2269"/>
      <w:r>
        <w:rPr>
          <w:rFonts w:ascii="仿宋" w:hAnsi="仿宋" w:cs="仿宋" w:eastAsia="仿宋"/>
          <w:sz w:val="57"/>
          <w:spacing w:val="0"/>
          <w:color w:val="000000"/>
          <w:b w:val="off"/>
          <w:i w:val="off"/>
        </w:rPr>
        <w:t>之赔偿的人们做出冒险行为呢？为什么有些人必须承受其他人的</w:t>
      </w:r>
      <w:r>
        <w:rPr>
          <w:rFonts w:ascii="仿宋" w:hAnsi="仿宋" w:cs="仿宋" w:eastAsia="仿宋"/>
          <w:sz w:val="57"/>
          <w:spacing w:val="0"/>
          <w:color w:val="000000"/>
          <w:b w:val="off"/>
          <w:i w:val="off"/>
        </w:rPr>
        <w:t>自由的代价呢？但禁止冒险行为（由于它们在财政上无赔偿能力</w:t>
      </w:r>
      <w:r>
        <w:rPr>
          <w:rFonts w:ascii="仿宋" w:hAnsi="仿宋" w:cs="仿宋" w:eastAsia="仿宋"/>
          <w:sz w:val="57"/>
          <w:spacing w:val="0"/>
          <w:color w:val="000000"/>
          <w:b w:val="off"/>
          <w:i w:val="off"/>
        </w:rPr>
        <w:t>或由于它们太冒险）还是限制着个人的行动自由，即使这个行动</w:t>
      </w:r>
      <w:r>
        <w:rPr>
          <w:rFonts w:ascii="仿宋" w:hAnsi="仿宋" w:cs="仿宋" w:eastAsia="仿宋"/>
          <w:sz w:val="57"/>
          <w:spacing w:val="0"/>
          <w:color w:val="000000"/>
          <w:b w:val="off"/>
          <w:i w:val="off"/>
        </w:rPr>
        <w:t>可能实际上不涉及其他任何人的任何损失。例如，某个癫痫病患</w:t>
      </w:r>
      <w:r>
        <w:rPr>
          <w:rFonts w:ascii="仿宋" w:hAnsi="仿宋" w:cs="仿宋" w:eastAsia="仿宋"/>
          <w:sz w:val="57"/>
          <w:spacing w:val="0"/>
          <w:color w:val="000000"/>
          <w:b w:val="off"/>
          <w:i w:val="off"/>
        </w:rPr>
        <w:t>者，可能终其一生在开车中没伤害过任何一个人。禁止他开车实</w:t>
      </w:r>
      <w:r>
        <w:rPr>
          <w:rFonts w:ascii="仿宋" w:hAnsi="仿宋" w:cs="仿宋" w:eastAsia="仿宋"/>
          <w:sz w:val="57"/>
          <w:spacing w:val="0"/>
          <w:color w:val="000000"/>
          <w:b w:val="off"/>
          <w:i w:val="off"/>
        </w:rPr>
        <w:t>际上并不减少对他人的损害，而大家知道事实也确实如此。（当</w:t>
      </w:r>
      <w:r>
        <w:rPr>
          <w:rFonts w:ascii="仿宋" w:hAnsi="仿宋" w:cs="仿宋" w:eastAsia="仿宋"/>
          <w:sz w:val="57"/>
          <w:spacing w:val="0"/>
          <w:color w:val="000000"/>
          <w:b w:val="off"/>
          <w:i w:val="off"/>
        </w:rPr>
        <w:t>然，我们不可能预先鉴定这个人说他将是无害的，但为什么他应</w:t>
      </w:r>
      <w:r>
        <w:rPr>
          <w:rFonts w:ascii="仿宋" w:hAnsi="仿宋" w:cs="仿宋" w:eastAsia="仿宋"/>
          <w:sz w:val="57"/>
          <w:spacing w:val="0"/>
          <w:color w:val="000000"/>
          <w:b w:val="off"/>
          <w:i w:val="off"/>
        </w:rPr>
        <w:t>当承受我们的这种不能预先鉴定的全部负担呢？）在我们这样一</w:t>
      </w:r>
      <w:r>
        <w:rPr>
          <w:rFonts w:ascii="仿宋" w:hAnsi="仿宋" w:cs="仿宋" w:eastAsia="仿宋"/>
          <w:sz w:val="57"/>
          <w:spacing w:val="0"/>
          <w:color w:val="000000"/>
          <w:b w:val="off"/>
          <w:i w:val="off"/>
        </w:rPr>
        <w:t>个依赖汽车的社会里，禁止某人开车以减少对别人的危险，将严</w:t>
      </w:r>
      <w:r>
        <w:rPr>
          <w:rFonts w:ascii="仿宋" w:hAnsi="仿宋" w:cs="仿宋" w:eastAsia="仿宋"/>
          <w:sz w:val="57"/>
          <w:spacing w:val="0"/>
          <w:color w:val="000000"/>
          <w:b w:val="off"/>
          <w:i w:val="off"/>
        </w:rPr>
        <w:t>重地不利于这个人。要补救这些不利，比方说雇司机或请出租</w:t>
      </w:r>
      <w:r>
        <w:rPr>
          <w:rFonts w:ascii="仿宋" w:hAnsi="仿宋" w:cs="仿宋" w:eastAsia="仿宋"/>
          <w:sz w:val="57"/>
          <w:spacing w:val="0"/>
          <w:color w:val="000000"/>
          <w:b w:val="off"/>
          <w:i w:val="off"/>
        </w:rPr>
        <w:t>车，就要花许多钱。</w:t>
      </w:r>
      <w:bookmarkEnd w:id="2269"/>
    </w:p>
    <w:p>
      <w:pPr>
        <w:pageBreakBefore w:val="off"/>
        <w:tabs/>
        <w:wordWrap w:val="off"/>
        <w:spacing w:before="0" w:after="0" w:line="880" w:lineRule="atLeast"/>
        <w:ind w:left="40" w:right="180" w:firstLine="1280"/>
        <w:jc w:val="both"/>
        <w:textAlignment w:val="baseline"/>
        <w:rPr>
          <w:sz w:val="57"/>
        </w:rPr>
      </w:pPr>
      <w:bookmarkStart w:name="" w:id="2270"/>
      <w:r>
        <w:rPr>
          <w:rFonts w:ascii="仿宋" w:hAnsi="仿宋" w:cs="仿宋" w:eastAsia="仿宋"/>
          <w:sz w:val="57"/>
          <w:spacing w:val="0"/>
          <w:color w:val="000000"/>
          <w:b w:val="off"/>
          <w:i w:val="off"/>
        </w:rPr>
        <w:t>考虑一下这样的要求：一个人若因这种理由而被禁止做某件</w:t>
      </w:r>
      <w:r>
        <w:rPr>
          <w:rFonts w:ascii="仿宋" w:hAnsi="仿宋" w:cs="仿宋" w:eastAsia="仿宋"/>
          <w:sz w:val="57"/>
          <w:spacing w:val="0"/>
          <w:color w:val="000000"/>
          <w:b w:val="off"/>
          <w:i w:val="off"/>
        </w:rPr>
        <w:t>事，他就必须因由此所带来的不利而得到赔偿。那些因自己减少</w:t>
      </w:r>
      <w:r>
        <w:rPr>
          <w:rFonts w:ascii="仿宋" w:hAnsi="仿宋" w:cs="仿宋" w:eastAsia="仿宋"/>
          <w:sz w:val="57"/>
          <w:spacing w:val="0"/>
          <w:color w:val="000000"/>
          <w:b w:val="off"/>
          <w:i w:val="off"/>
        </w:rPr>
        <w:t>了危险而获益的人们，就必须“补偿”那些被限制的人。如此叙</w:t>
      </w:r>
      <w:r>
        <w:rPr>
          <w:rFonts w:ascii="仿宋" w:hAnsi="仿宋" w:cs="仿宋" w:eastAsia="仿宋"/>
          <w:sz w:val="57"/>
          <w:spacing w:val="0"/>
          <w:color w:val="000000"/>
          <w:b w:val="off"/>
          <w:i w:val="off"/>
        </w:rPr>
        <w:t>述的话，这个网就撒得太大了。如果我为了自卫阻止一个人与我</w:t>
      </w:r>
      <w:r>
        <w:rPr>
          <w:rFonts w:ascii="仿宋" w:hAnsi="仿宋" w:cs="仿宋" w:eastAsia="仿宋"/>
          <w:sz w:val="57"/>
          <w:spacing w:val="0"/>
          <w:color w:val="000000"/>
          <w:b w:val="off"/>
          <w:i w:val="off"/>
        </w:rPr>
        <w:t>玩罗宋轮盘赌，我真的必须因此给他赔偿吗？如果某人希望在制</w:t>
      </w:r>
      <w:r>
        <w:rPr>
          <w:rFonts w:ascii="仿宋" w:hAnsi="仿宋" w:cs="仿宋" w:eastAsia="仿宋"/>
          <w:sz w:val="57"/>
          <w:spacing w:val="0"/>
          <w:color w:val="000000"/>
          <w:b w:val="off"/>
          <w:i w:val="off"/>
        </w:rPr>
        <w:t>造一项产品中，使用一种很冒险但很有效率的（并且如果事情进</w:t>
      </w:r>
      <w:r>
        <w:rPr>
          <w:rFonts w:ascii="仿宋" w:hAnsi="仿宋" w:cs="仿宋" w:eastAsia="仿宋"/>
          <w:sz w:val="57"/>
          <w:spacing w:val="0"/>
          <w:color w:val="000000"/>
          <w:b w:val="off"/>
          <w:i w:val="off"/>
        </w:rPr>
        <w:t>展得很好也将是无害的）工艺流程，这个工厂附近的居民必须因</w:t>
      </w:r>
      <w:r>
        <w:rPr>
          <w:rFonts w:ascii="仿宋" w:hAnsi="仿宋" w:cs="仿宋" w:eastAsia="仿宋"/>
          <w:sz w:val="57"/>
          <w:spacing w:val="0"/>
          <w:color w:val="000000"/>
          <w:b w:val="off"/>
          <w:i w:val="off"/>
        </w:rPr>
        <w:t>他不被允许采用那种可能是危险的工艺流程所遭受的经济损失而</w:t>
      </w:r>
      <w:r>
        <w:rPr>
          <w:rFonts w:ascii="仿宋" w:hAnsi="仿宋" w:cs="仿宋" w:eastAsia="仿宋"/>
          <w:sz w:val="57"/>
          <w:spacing w:val="0"/>
          <w:color w:val="000000"/>
          <w:b w:val="off"/>
          <w:i w:val="off"/>
        </w:rPr>
        <w:t>给他赔偿吗？当然不。</w:t>
      </w:r>
      <w:r>
        <mc:AlternateContent>
          <mc:Choice Requires="wps">
            <w:drawing>
              <wp:anchor allowOverlap="true" layoutInCell="true" locked="false" simplePos="false" behindDoc="false" relativeHeight="251659264" distL="0" distR="0" distT="0" distB="0">
                <wp:simplePos x="0" y="0"/>
                <wp:positionH relativeFrom="page">
                  <wp:posOffset>12115800</wp:posOffset>
                </wp:positionH>
                <wp:positionV relativeFrom="paragraph">
                  <wp:posOffset>-2565400</wp:posOffset>
                </wp:positionV>
                <wp:extent cx="584200" cy="546100"/>
                <wp:wrapNone/>
                <wp:docPr id="30" name="文本框 30"/>
                <a:graphic xmlns:a="http://schemas.openxmlformats.org/drawingml/2006/main">
                  <a:graphicData uri="http://schemas.microsoft.com/office/word/2010/wordprocessingShape">
                    <wps:wsp>
                      <wps:cNvSpPr txBox="true"/>
                      <wps:spPr>
                        <a:xfrm>
                          <a:off x="0" y="0"/>
                          <a:ext cx="5842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271"/>
                            <w:r>
                              <w:rPr>
                                <w:rFonts w:ascii="仿宋" w:hAnsi="仿宋" w:cs="仿宋" w:eastAsia="仿宋"/>
                                <w:sz w:val="57"/>
                                <w:spacing w:val="0"/>
                                <w:color w:val="000000"/>
                                <w:b w:val="off"/>
                                <w:i w:val="off"/>
                              </w:rPr>
                              <w:t>79</w:t>
                            </w:r>
                            <w:bookmarkEnd w:id="2271"/>
                          </w:p>
                        </w:txbxContent>
                      </wps:txbx>
                      <wps:bodyPr wrap="square" lIns="0" rIns="0" tIns="0" bIns="0" vert="horz" anchor="t">
                        <a:noAutofit/>
                      </wps:bodyPr>
                    </wps:wsp>
                  </a:graphicData>
                </a:graphic>
              </wp:anchor>
            </w:drawing>
          </mc:Choice>
          <mc:Fallback>
            <w:pict>
              <v:shape type="#_x0000_t202" filled="f" stroked="f" style="margin-left:954pt;margin-top:-202pt;width:46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272"/>
                      <w:r>
                        <w:rPr>
                          <w:rFonts w:ascii="仿宋" w:hAnsi="仿宋" w:cs="仿宋" w:eastAsia="仿宋"/>
                          <w:sz w:val="57"/>
                          <w:spacing w:val="0"/>
                          <w:color w:val="000000"/>
                          <w:b w:val="off"/>
                          <w:i w:val="off"/>
                        </w:rPr>
                        <w:t>79</w:t>
                      </w:r>
                      <w:bookmarkEnd w:id="2272"/>
                    </w:p>
                  </w:txbxContent>
                </v:textbox>
              </v:shape>
            </w:pict>
          </mc:Fallback>
        </mc:AlternateContent>
      </w:r>
      <w:bookmarkEnd w:id="2270"/>
    </w:p>
    <w:p>
      <w:pPr>
        <w:pageBreakBefore w:val="off"/>
        <w:tabs/>
        <w:wordWrap w:val="off"/>
        <w:spacing w:before="0" w:after="0" w:line="880" w:lineRule="exact"/>
        <w:ind w:left="0" w:right="0"/>
        <w:jc w:val="both"/>
        <w:textAlignment w:val="baseline"/>
        <w:rPr>
          <w:sz w:val="57"/>
        </w:rPr>
      </w:pPr>
      <w:bookmarkStart w:name="" w:id="2273"/>
      <w:r>
        <w:rPr>
          <w:rFonts w:ascii="宋体" w:hAnsi="宋体" w:cs="宋体" w:eastAsia="宋体"/>
          <w:sz w:val="57"/>
          <w:spacing w:val="0"/>
          <w:color w:val="000000"/>
          <w:b w:val="off"/>
          <w:i w:val="off"/>
        </w:rPr>
        <w:t/>
      </w:r>
      <w:bookmarkEnd w:id="2273"/>
    </w:p>
    <w:p>
      <w:pPr>
        <w:pageBreakBefore w:val="off"/>
        <w:tabs/>
        <w:wordWrap w:val="off"/>
        <w:spacing w:before="0" w:after="0" w:line="880" w:lineRule="atLeast"/>
        <w:ind w:left="980" w:right="380" w:firstLine="1280"/>
        <w:jc w:val="both"/>
        <w:textAlignment w:val="baseline"/>
        <w:rPr>
          <w:sz w:val="57"/>
        </w:rPr>
      </w:pPr>
      <w:bookmarkStart w:name="" w:id="2274"/>
      <w:r>
        <w:rPr>
          <w:rFonts w:ascii="仿宋" w:hAnsi="仿宋" w:cs="仿宋" w:eastAsia="仿宋"/>
          <w:sz w:val="57"/>
          <w:spacing w:val="0"/>
          <w:color w:val="000000"/>
          <w:b w:val="off"/>
          <w:i w:val="off"/>
        </w:rPr>
        <w:t>也许应该对污染说一些话——污染指倾泻脏物，它对人</w:t>
      </w:r>
      <w:r>
        <w:rPr>
          <w:rFonts w:ascii="仿宋" w:hAnsi="仿宋" w:cs="仿宋" w:eastAsia="仿宋"/>
          <w:sz w:val="57"/>
          <w:spacing w:val="0"/>
          <w:color w:val="000000"/>
          <w:b w:val="off"/>
          <w:i w:val="off"/>
        </w:rPr>
        <w:t>们拥有的象房屋、衣服、肺叶之类的财产，或者对人们从中</w:t>
      </w:r>
      <w:r>
        <w:rPr>
          <w:rFonts w:ascii="仿宋" w:hAnsi="仿宋" w:cs="仿宋" w:eastAsia="仿宋"/>
          <w:sz w:val="57"/>
          <w:spacing w:val="0"/>
          <w:color w:val="000000"/>
          <w:b w:val="off"/>
          <w:i w:val="off"/>
        </w:rPr>
        <w:t>得益但非某人所有的，象清澈透明的天空一类事物造成了恶</w:t>
      </w:r>
      <w:r>
        <w:rPr>
          <w:rFonts w:ascii="仿宋" w:hAnsi="仿宋" w:cs="仿宋" w:eastAsia="仿宋"/>
          <w:sz w:val="57"/>
          <w:spacing w:val="0"/>
          <w:color w:val="000000"/>
          <w:b w:val="off"/>
          <w:i w:val="off"/>
        </w:rPr>
        <w:t>劣效果。我将只讨论对财产的效果。至于有些人使他的污染</w:t>
      </w:r>
      <w:r>
        <w:rPr>
          <w:rFonts w:ascii="仿宋" w:hAnsi="仿宋" w:cs="仿宋" w:eastAsia="仿宋"/>
          <w:sz w:val="57"/>
          <w:spacing w:val="0"/>
          <w:color w:val="000000"/>
          <w:b w:val="off"/>
          <w:i w:val="off"/>
        </w:rPr>
        <w:t>不影响到任何人的财产，却使天空变得污秽阴暗的情况，这</w:t>
      </w:r>
      <w:r>
        <w:rPr>
          <w:rFonts w:ascii="仿宋" w:hAnsi="仿宋" w:cs="仿宋" w:eastAsia="仿宋"/>
          <w:sz w:val="57"/>
          <w:spacing w:val="0"/>
          <w:color w:val="000000"/>
          <w:b w:val="off"/>
          <w:i w:val="off"/>
        </w:rPr>
        <w:t>将是不可欲的，但不会被我下面所说的任何话所排除。试图</w:t>
      </w:r>
      <w:r>
        <w:rPr>
          <w:rFonts w:ascii="仿宋" w:hAnsi="仿宋" w:cs="仿宋" w:eastAsia="仿宋"/>
          <w:sz w:val="57"/>
          <w:spacing w:val="0"/>
          <w:color w:val="000000"/>
          <w:b w:val="off"/>
          <w:i w:val="off"/>
        </w:rPr>
        <w:t>通过某种说法——比如说其行为影响到天空清澈的人也影响</w:t>
      </w:r>
      <w:r>
        <w:rPr>
          <w:rFonts w:ascii="仿宋" w:hAnsi="仿宋" w:cs="仿宋" w:eastAsia="仿宋"/>
          <w:sz w:val="57"/>
          <w:spacing w:val="0"/>
          <w:color w:val="000000"/>
          <w:b w:val="off"/>
          <w:i w:val="off"/>
        </w:rPr>
        <w:t>到了人们的眼睛———来把第二种情况变为第一种情况将一无</w:t>
      </w:r>
      <w:bookmarkEnd w:id="2274"/>
    </w:p>
    <w:p>
      <w:pPr>
        <w:pageBreakBefore w:val="off"/>
        <w:tabs/>
        <w:wordWrap w:val="off"/>
        <w:spacing w:before="320" w:after="0" w:line="700" w:lineRule="atLeast"/>
        <w:ind w:left="0" w:right="980"/>
        <w:jc w:val="right"/>
        <w:textAlignment w:val="baseline"/>
        <w:rPr>
          <w:sz w:val="52"/>
        </w:rPr>
      </w:pPr>
      <w:bookmarkStart w:name="" w:id="2275"/>
      <w:r>
        <w:rPr>
          <w:rFonts w:ascii="楷体" w:hAnsi="楷体" w:cs="楷体" w:eastAsia="楷体"/>
          <w:sz w:val="52"/>
          <w:spacing w:val="0"/>
          <w:color w:val="000000"/>
          <w:b w:val="off"/>
          <w:i w:val="off"/>
        </w:rPr>
        <w:t>85</w:t>
      </w:r>
      <w:bookmarkEnd w:id="2275"/>
    </w:p>
    <w:p>
      <w:r>
        <w:t/>
      </w:r>
    </w:p>
    <w:p>
      <w:pPr>
        <w:sectPr>
          <w:footerReference r:id="rId282"/>
          <w:headerReference r:id="rId283" w:type="default"/>
          <w:type w:val="nextPage"/>
          <w:pgSz w:w="21700" w:h="31680"/>
          <w:pgMar w:left="2660" w:top="2340" w:right="2660" w:bottom="2340" w:header="2040" w:footer="2040"/>
          <w:cols w:num="1"/>
        </w:sectPr>
      </w:pPr>
    </w:p>
    <w:p>
      <w:pPr>
        <w:pageBreakBefore w:val="off"/>
        <w:tabs/>
        <w:wordWrap w:val="off"/>
        <w:spacing w:before="0" w:after="0" w:line="980" w:lineRule="atLeast"/>
        <w:ind w:left="900" w:right="0" w:hanging="60"/>
        <w:jc w:val="both"/>
        <w:textAlignment w:val="baseline"/>
        <w:rPr>
          <w:sz w:val="57"/>
        </w:rPr>
      </w:pPr>
      <w:bookmarkStart w:name="" w:id="2276"/>
      <w:r>
        <w:rPr>
          <w:rFonts w:ascii="宋体" w:hAnsi="宋体" w:cs="宋体" w:eastAsia="宋体"/>
          <w:sz w:val="57"/>
          <w:spacing w:val="0"/>
          <w:color w:val="000000"/>
          <w:b w:val="off"/>
          <w:i w:val="off"/>
        </w:rPr>
        <w:t>所获。我的这一评论故而是不完全的，因为它并不讨论不影</w:t>
      </w:r>
      <w:r>
        <w:rPr>
          <w:rFonts w:ascii="宋体" w:hAnsi="宋体" w:cs="宋体" w:eastAsia="宋体"/>
          <w:sz w:val="57"/>
          <w:spacing w:val="0"/>
          <w:color w:val="000000"/>
          <w:b w:val="off"/>
          <w:i w:val="off"/>
        </w:rPr>
        <w:t>响财产的情况。</w:t>
      </w:r>
      <w:bookmarkEnd w:id="2276"/>
    </w:p>
    <w:p>
      <w:pPr>
        <w:pageBreakBefore w:val="off"/>
        <w:tabs/>
        <w:wordWrap w:val="off"/>
        <w:spacing w:before="0" w:after="0" w:line="880" w:lineRule="atLeast"/>
        <w:ind w:left="680" w:right="0" w:firstLine="1340"/>
        <w:jc w:val="both"/>
        <w:textAlignment w:val="baseline"/>
        <w:rPr>
          <w:sz w:val="57"/>
        </w:rPr>
      </w:pPr>
      <w:bookmarkStart w:name="" w:id="2277"/>
      <w:r>
        <w:rPr>
          <w:rFonts w:ascii="宋体" w:hAnsi="宋体" w:cs="宋体" w:eastAsia="宋体"/>
          <w:sz w:val="57"/>
          <w:spacing w:val="0"/>
          <w:color w:val="000000"/>
          <w:b w:val="off"/>
          <w:i w:val="off"/>
        </w:rPr>
        <w:t>禁止所有会产生污染的活动将排除太多的东西，那么，</w:t>
      </w:r>
      <w:r>
        <w:rPr>
          <w:rFonts w:ascii="宋体" w:hAnsi="宋体" w:cs="宋体" w:eastAsia="宋体"/>
          <w:sz w:val="57"/>
          <w:spacing w:val="0"/>
          <w:color w:val="000000"/>
          <w:b w:val="off"/>
          <w:i w:val="off"/>
        </w:rPr>
        <w:t>一个社会（社会主义社会或资本主义社会）如何决定哪些污</w:t>
      </w:r>
      <w:r>
        <w:rPr>
          <w:rFonts w:ascii="宋体" w:hAnsi="宋体" w:cs="宋体" w:eastAsia="宋体"/>
          <w:sz w:val="57"/>
          <w:spacing w:val="0"/>
          <w:color w:val="000000"/>
          <w:b w:val="off"/>
          <w:i w:val="off"/>
        </w:rPr>
        <w:t>染活动要被禁止，哪些又可以允许呢？大概可以说，应当允</w:t>
      </w:r>
      <w:r>
        <w:rPr>
          <w:rFonts w:ascii="宋体" w:hAnsi="宋体" w:cs="宋体" w:eastAsia="宋体"/>
          <w:sz w:val="57"/>
          <w:spacing w:val="0"/>
          <w:color w:val="000000"/>
          <w:b w:val="off"/>
          <w:i w:val="off"/>
        </w:rPr>
        <w:t>许那些利大于弊的污染活动（其弊害要包括它们的污染后果</w:t>
      </w:r>
      <w:r>
        <w:rPr>
          <w:rFonts w:ascii="宋体" w:hAnsi="宋体" w:cs="宋体" w:eastAsia="宋体"/>
          <w:sz w:val="57"/>
          <w:spacing w:val="0"/>
          <w:color w:val="000000"/>
          <w:b w:val="off"/>
          <w:i w:val="off"/>
        </w:rPr>
        <w:t>在内）。最可行的对这种净利的理论测试是：这一活动是否</w:t>
      </w:r>
      <w:r>
        <w:rPr>
          <w:rFonts w:ascii="宋体" w:hAnsi="宋体" w:cs="宋体" w:eastAsia="宋体"/>
          <w:sz w:val="57"/>
          <w:spacing w:val="0"/>
          <w:color w:val="000000"/>
          <w:b w:val="off"/>
          <w:i w:val="off"/>
        </w:rPr>
        <w:t>能够自我支付，那些从它得益的人们是否愿意付足够的钱来</w:t>
      </w:r>
      <w:r>
        <w:rPr>
          <w:rFonts w:ascii="宋体" w:hAnsi="宋体" w:cs="宋体" w:eastAsia="宋体"/>
          <w:sz w:val="57"/>
          <w:spacing w:val="0"/>
          <w:color w:val="000000"/>
          <w:b w:val="off"/>
          <w:i w:val="off"/>
        </w:rPr>
        <w:t>作为那些受其损害的人们的赔偿费用。(那些赞成不适合这一</w:t>
      </w:r>
      <w:r>
        <w:rPr>
          <w:rFonts w:ascii="宋体" w:hAnsi="宋体" w:cs="宋体" w:eastAsia="宋体"/>
          <w:sz w:val="57"/>
          <w:spacing w:val="0"/>
          <w:color w:val="000000"/>
          <w:b w:val="off"/>
          <w:i w:val="off"/>
        </w:rPr>
        <w:t>测试的有价值活动的人能够换以慈善捐款。)例如，某些型号</w:t>
      </w:r>
      <w:r>
        <w:rPr>
          <w:rFonts w:ascii="宋体" w:hAnsi="宋体" w:cs="宋体" w:eastAsia="宋体"/>
          <w:sz w:val="57"/>
          <w:spacing w:val="0"/>
          <w:color w:val="000000"/>
          <w:b w:val="off"/>
          <w:i w:val="off"/>
        </w:rPr>
        <w:t>的飞机运输对居住在机场周围的住家产生了噪音污染，通过</w:t>
      </w:r>
      <w:r>
        <w:rPr>
          <w:rFonts w:ascii="宋体" w:hAnsi="宋体" w:cs="宋体" w:eastAsia="宋体"/>
          <w:sz w:val="57"/>
          <w:spacing w:val="0"/>
          <w:color w:val="000000"/>
          <w:b w:val="off"/>
          <w:i w:val="off"/>
        </w:rPr>
        <w:t>这种或那种方式（如较低的转卖价值，较低的房间租金等），</w:t>
      </w:r>
      <w:r>
        <w:rPr>
          <w:rFonts w:ascii="宋体" w:hAnsi="宋体" w:cs="宋体" w:eastAsia="宋体"/>
          <w:sz w:val="57"/>
          <w:spacing w:val="0"/>
          <w:color w:val="000000"/>
          <w:b w:val="off"/>
          <w:i w:val="off"/>
        </w:rPr>
        <w:t>这些住家的经济价值下降了。但只要飞机旅客的利益大于这</w:t>
      </w:r>
      <w:r>
        <w:rPr>
          <w:rFonts w:ascii="宋体" w:hAnsi="宋体" w:cs="宋体" w:eastAsia="宋体"/>
          <w:sz w:val="57"/>
          <w:spacing w:val="0"/>
          <w:color w:val="000000"/>
          <w:b w:val="off"/>
          <w:i w:val="off"/>
        </w:rPr>
        <w:t>些机场邻居所受的损害，这种噪音较大的飞机就将继续运</w:t>
      </w:r>
      <w:r>
        <w:rPr>
          <w:rFonts w:ascii="宋体" w:hAnsi="宋体" w:cs="宋体" w:eastAsia="宋体"/>
          <w:sz w:val="57"/>
          <w:spacing w:val="0"/>
          <w:color w:val="000000"/>
          <w:b w:val="off"/>
          <w:i w:val="off"/>
        </w:rPr>
        <w:t>行。一个社会必须拥有某种确定是否利大于弊的手段，其</w:t>
      </w:r>
      <w:r>
        <w:rPr>
          <w:rFonts w:ascii="宋体" w:hAnsi="宋体" w:cs="宋体" w:eastAsia="宋体"/>
          <w:sz w:val="57"/>
          <w:spacing w:val="0"/>
          <w:color w:val="000000"/>
          <w:b w:val="off"/>
          <w:i w:val="off"/>
        </w:rPr>
        <w:t>次，它必须决定这些弊害如何分摊。它可以让它们落到它们</w:t>
      </w:r>
      <w:r>
        <w:rPr>
          <w:rFonts w:ascii="宋体" w:hAnsi="宋体" w:cs="宋体" w:eastAsia="宋体"/>
          <w:sz w:val="57"/>
          <w:spacing w:val="0"/>
          <w:color w:val="000000"/>
          <w:b w:val="off"/>
          <w:i w:val="off"/>
        </w:rPr>
        <w:t>恰好落到的地方，在我们这个例子里就是落到那些机场附近</w:t>
      </w:r>
      <w:r>
        <w:rPr>
          <w:rFonts w:ascii="宋体" w:hAnsi="宋体" w:cs="宋体" w:eastAsia="宋体"/>
          <w:sz w:val="57"/>
          <w:spacing w:val="0"/>
          <w:color w:val="000000"/>
          <w:b w:val="off"/>
          <w:i w:val="off"/>
        </w:rPr>
        <w:t>的住家身上。它也能尝试把损失广泛地分摊于社会，或者把</w:t>
      </w:r>
      <w:r>
        <w:rPr>
          <w:rFonts w:ascii="宋体" w:hAnsi="宋体" w:cs="宋体" w:eastAsia="宋体"/>
          <w:sz w:val="57"/>
          <w:spacing w:val="0"/>
          <w:color w:val="000000"/>
          <w:b w:val="off"/>
          <w:i w:val="off"/>
        </w:rPr>
        <w:t>它摊到那些从这一活动得益的人和团体身上，在我们这个例</w:t>
      </w:r>
      <w:r>
        <w:rPr>
          <w:rFonts w:ascii="宋体" w:hAnsi="宋体" w:cs="宋体" w:eastAsia="宋体"/>
          <w:sz w:val="57"/>
          <w:spacing w:val="0"/>
          <w:color w:val="000000"/>
          <w:b w:val="off"/>
          <w:i w:val="off"/>
        </w:rPr>
        <w:t>子里就是机场、航空公司，最终是这种飞机的乘客。最后一</w:t>
      </w:r>
      <w:r>
        <w:rPr>
          <w:rFonts w:ascii="宋体" w:hAnsi="宋体" w:cs="宋体" w:eastAsia="宋体"/>
          <w:sz w:val="57"/>
          <w:spacing w:val="0"/>
          <w:color w:val="000000"/>
          <w:b w:val="off"/>
          <w:i w:val="off"/>
        </w:rPr>
        <w:t>种办法，如果可行的话，看来也是最公平的办法。如果一种</w:t>
      </w:r>
      <w:r>
        <w:rPr>
          <w:rFonts w:ascii="宋体" w:hAnsi="宋体" w:cs="宋体" w:eastAsia="宋体"/>
          <w:sz w:val="57"/>
          <w:spacing w:val="0"/>
          <w:color w:val="000000"/>
          <w:b w:val="off"/>
          <w:i w:val="off"/>
        </w:rPr>
        <w:t>会产生污染的活动由于其利大于弊（弊要包括其污染后果在</w:t>
      </w:r>
      <w:r>
        <w:rPr>
          <w:rFonts w:ascii="宋体" w:hAnsi="宋体" w:cs="宋体" w:eastAsia="宋体"/>
          <w:sz w:val="57"/>
          <w:spacing w:val="0"/>
          <w:color w:val="000000"/>
          <w:b w:val="off"/>
          <w:i w:val="off"/>
        </w:rPr>
        <w:t>内）而被允许继续进行，那么，那些实际上的得益者应赔偿</w:t>
      </w:r>
      <w:r>
        <w:rPr>
          <w:rFonts w:ascii="宋体" w:hAnsi="宋体" w:cs="宋体" w:eastAsia="宋体"/>
          <w:sz w:val="57"/>
          <w:spacing w:val="0"/>
          <w:color w:val="000000"/>
          <w:b w:val="off"/>
          <w:i w:val="off"/>
        </w:rPr>
        <w:t>那些最初被这种污染损害的人们。这一赔偿可能包括为减少</w:t>
      </w:r>
      <w:r>
        <w:rPr>
          <w:rFonts w:ascii="宋体" w:hAnsi="宋体" w:cs="宋体" w:eastAsia="宋体"/>
          <w:sz w:val="57"/>
          <w:spacing w:val="0"/>
          <w:color w:val="000000"/>
          <w:b w:val="off"/>
          <w:i w:val="off"/>
        </w:rPr>
        <w:t>最初的污染效果而设计的装置付款。在我们这个例子里，航</w:t>
      </w:r>
      <w:r>
        <w:rPr>
          <w:rFonts w:ascii="宋体" w:hAnsi="宋体" w:cs="宋体" w:eastAsia="宋体"/>
          <w:sz w:val="57"/>
          <w:spacing w:val="0"/>
          <w:color w:val="000000"/>
          <w:b w:val="off"/>
          <w:i w:val="off"/>
        </w:rPr>
        <w:t>空公司或机场就可能为一幢房屋的隔音装置付款，然后按这</w:t>
      </w:r>
      <w:r>
        <w:rPr>
          <w:rFonts w:ascii="宋体" w:hAnsi="宋体" w:cs="宋体" w:eastAsia="宋体"/>
          <w:sz w:val="57"/>
          <w:spacing w:val="0"/>
          <w:color w:val="000000"/>
          <w:b w:val="off"/>
          <w:i w:val="off"/>
        </w:rPr>
        <w:t>幢房屋比其最初未受噪音干扰、未装隔音装置时在经济上减</w:t>
      </w:r>
      <w:r>
        <w:rPr>
          <w:rFonts w:ascii="宋体" w:hAnsi="宋体" w:cs="宋体" w:eastAsia="宋体"/>
          <w:sz w:val="57"/>
          <w:spacing w:val="0"/>
          <w:color w:val="000000"/>
          <w:b w:val="off"/>
          <w:i w:val="off"/>
        </w:rPr>
        <w:t>少的价值额进行赔偿。</w:t>
      </w:r>
      <w:bookmarkEnd w:id="2277"/>
    </w:p>
    <w:p>
      <w:pPr>
        <w:pageBreakBefore w:val="off"/>
        <w:tabs/>
        <w:wordWrap w:val="off"/>
        <w:spacing w:before="0" w:after="0" w:line="800" w:lineRule="atLeast"/>
        <w:ind w:left="1820" w:right="0"/>
        <w:jc w:val="both"/>
        <w:textAlignment w:val="baseline"/>
        <w:rPr>
          <w:sz w:val="57"/>
        </w:rPr>
      </w:pPr>
      <w:bookmarkStart w:name="" w:id="2278"/>
      <w:r>
        <w:rPr>
          <w:rFonts w:ascii="宋体" w:hAnsi="宋体" w:cs="宋体" w:eastAsia="宋体"/>
          <w:sz w:val="57"/>
          <w:spacing w:val="0"/>
          <w:color w:val="000000"/>
          <w:b w:val="off"/>
          <w:i w:val="off"/>
        </w:rPr>
        <w:t>当污染的每个受害者都遭到巨大损失时，通常的追究违</w:t>
      </w:r>
      <w:bookmarkEnd w:id="2278"/>
    </w:p>
    <w:p>
      <w:pPr>
        <w:pageBreakBefore w:val="off"/>
        <w:tabs/>
        <w:wordWrap w:val="off"/>
        <w:spacing w:before="0" w:after="0" w:line="740" w:lineRule="atLeast"/>
        <w:ind w:left="0" w:right="0"/>
        <w:jc w:val="both"/>
        <w:textAlignment w:val="baseline"/>
        <w:rPr>
          <w:sz w:val="54"/>
        </w:rPr>
      </w:pPr>
      <w:bookmarkStart w:name="" w:id="2279"/>
      <w:r>
        <w:rPr>
          <w:rFonts w:ascii="宋体" w:hAnsi="宋体" w:cs="宋体" w:eastAsia="宋体"/>
          <w:sz w:val="54"/>
          <w:spacing w:val="0"/>
          <w:color w:val="000000"/>
          <w:b w:val="off"/>
          <w:i w:val="off"/>
        </w:rPr>
        <w:t>86</w:t>
      </w:r>
      <w:bookmarkEnd w:id="2279"/>
    </w:p>
    <w:p>
      <w:r>
        <w:t/>
      </w:r>
    </w:p>
    <w:p>
      <w:pPr>
        <w:sectPr>
          <w:footerReference r:id="rId284"/>
          <w:headerReference r:id="rId285" w:type="default"/>
          <w:type w:val="nextPage"/>
          <w:pgSz w:w="21700" w:h="31680"/>
          <w:pgMar w:left="2900" w:top="2460" w:right="2900" w:bottom="2460" w:header="2160" w:footer="2160"/>
          <w:cols w:num="1"/>
        </w:sectPr>
      </w:pPr>
    </w:p>
    <w:p>
      <w:pPr>
        <w:pageBreakBefore w:val="off"/>
        <w:tabs/>
        <w:wordWrap w:val="off"/>
        <w:spacing w:before="80" w:after="0" w:line="980" w:lineRule="atLeast"/>
        <w:ind w:left="40" w:right="0" w:firstLine="1360"/>
        <w:jc w:val="both"/>
        <w:textAlignment w:val="baseline"/>
        <w:rPr>
          <w:sz w:val="55"/>
        </w:rPr>
      </w:pPr>
      <w:bookmarkStart w:name="" w:id="2280"/>
      <w:r>
        <w:rPr>
          <w:rFonts w:ascii="宋体" w:hAnsi="宋体" w:cs="宋体" w:eastAsia="宋体"/>
          <w:sz w:val="55"/>
          <w:spacing w:val="0"/>
          <w:color w:val="000000"/>
          <w:b w:val="off"/>
          <w:i w:val="off"/>
        </w:rPr>
        <w:t>法行为责任的体制（只需加以少许的修正）就足以产生这种</w:t>
      </w:r>
      <w:r>
        <w:rPr>
          <w:rFonts w:ascii="宋体" w:hAnsi="宋体" w:cs="宋体" w:eastAsia="宋体"/>
          <w:sz w:val="55"/>
          <w:spacing w:val="0"/>
          <w:color w:val="000000"/>
          <w:b w:val="off"/>
          <w:i w:val="off"/>
        </w:rPr>
        <w:t>结果。在这些案例中，强行他人的财产权将足以把污染控制</w:t>
      </w:r>
      <w:r>
        <w:rPr>
          <w:rFonts w:ascii="宋体" w:hAnsi="宋体" w:cs="宋体" w:eastAsia="宋体"/>
          <w:sz w:val="55"/>
          <w:spacing w:val="0"/>
          <w:color w:val="000000"/>
          <w:b w:val="off"/>
          <w:i w:val="off"/>
        </w:rPr>
        <w:t>在一个适当的范围内。但如果各个污染者非常分散，每个污</w:t>
      </w:r>
      <w:r>
        <w:rPr>
          <w:rFonts w:ascii="宋体" w:hAnsi="宋体" w:cs="宋体" w:eastAsia="宋体"/>
          <w:sz w:val="55"/>
          <w:spacing w:val="0"/>
          <w:color w:val="000000"/>
          <w:b w:val="off"/>
          <w:i w:val="off"/>
        </w:rPr>
        <w:t>染者只产生很小的效果，情况就不一样了。假如某人对美国</w:t>
      </w:r>
      <w:r>
        <w:rPr>
          <w:rFonts w:ascii="宋体" w:hAnsi="宋体" w:cs="宋体" w:eastAsia="宋体"/>
          <w:sz w:val="55"/>
          <w:spacing w:val="0"/>
          <w:color w:val="000000"/>
          <w:b w:val="off"/>
          <w:i w:val="off"/>
        </w:rPr>
        <w:t>的每个人都造成仅大约二十美分的损失，这将不会使任何一</w:t>
      </w:r>
      <w:r>
        <w:rPr>
          <w:rFonts w:ascii="宋体" w:hAnsi="宋体" w:cs="宋体" w:eastAsia="宋体"/>
          <w:sz w:val="55"/>
          <w:spacing w:val="0"/>
          <w:color w:val="000000"/>
          <w:b w:val="off"/>
          <w:i w:val="off"/>
        </w:rPr>
        <w:t>个人去起诉他，尽管损害的总额非常巨大。如果许多人同样</w:t>
      </w:r>
      <w:r>
        <w:rPr>
          <w:rFonts w:ascii="宋体" w:hAnsi="宋体" w:cs="宋体" w:eastAsia="宋体"/>
          <w:sz w:val="55"/>
          <w:spacing w:val="0"/>
          <w:color w:val="000000"/>
          <w:b w:val="off"/>
          <w:i w:val="off"/>
        </w:rPr>
        <w:t>对每个人造成轻微的损害，那么这个损害的总额对一个人来</w:t>
      </w:r>
      <w:r>
        <w:rPr>
          <w:rFonts w:ascii="宋体" w:hAnsi="宋体" w:cs="宋体" w:eastAsia="宋体"/>
          <w:sz w:val="55"/>
          <w:spacing w:val="0"/>
          <w:color w:val="000000"/>
          <w:b w:val="off"/>
          <w:i w:val="off"/>
        </w:rPr>
        <w:t>说就可能是相当大的。但由于并无一个严重影响着一个人的</w:t>
      </w:r>
      <w:r>
        <w:rPr>
          <w:rFonts w:ascii="宋体" w:hAnsi="宋体" w:cs="宋体" w:eastAsia="宋体"/>
          <w:sz w:val="55"/>
          <w:spacing w:val="0"/>
          <w:color w:val="000000"/>
          <w:b w:val="off"/>
          <w:i w:val="off"/>
        </w:rPr>
        <w:t>单独污染源，因而就还是不会使任何一个人去起诉任何个别</w:t>
      </w:r>
      <w:r>
        <w:rPr>
          <w:rFonts w:ascii="宋体" w:hAnsi="宋体" w:cs="宋体" w:eastAsia="宋体"/>
          <w:sz w:val="55"/>
          <w:spacing w:val="0"/>
          <w:color w:val="000000"/>
          <w:b w:val="off"/>
          <w:i w:val="off"/>
        </w:rPr>
        <w:t>的污染者。这是具有讽刺性的：污染通常被认为是表明了一</w:t>
      </w:r>
      <w:r>
        <w:rPr>
          <w:rFonts w:ascii="宋体" w:hAnsi="宋体" w:cs="宋体" w:eastAsia="宋体"/>
          <w:sz w:val="55"/>
          <w:spacing w:val="0"/>
          <w:color w:val="000000"/>
          <w:b w:val="off"/>
          <w:i w:val="off"/>
        </w:rPr>
        <w:t>种私有财产制的私人性质的弊病，而在此污染的问题却是高</w:t>
      </w:r>
      <w:r>
        <w:rPr>
          <w:rFonts w:ascii="宋体" w:hAnsi="宋体" w:cs="宋体" w:eastAsia="宋体"/>
          <w:sz w:val="55"/>
          <w:spacing w:val="0"/>
          <w:color w:val="000000"/>
          <w:b w:val="off"/>
          <w:i w:val="off"/>
        </w:rPr>
        <w:t>昂的交易费用使人难于强行污染受害者的私人财产权。允许</w:t>
      </w:r>
      <w:r>
        <w:rPr>
          <w:rFonts w:ascii="宋体" w:hAnsi="宋体" w:cs="宋体" w:eastAsia="宋体"/>
          <w:sz w:val="55"/>
          <w:spacing w:val="0"/>
          <w:color w:val="000000"/>
          <w:b w:val="off"/>
          <w:i w:val="off"/>
        </w:rPr>
        <w:t>集体对污染者起诉可能是一个解决办法。任何律师或法律事</w:t>
      </w:r>
      <w:r>
        <w:rPr>
          <w:rFonts w:ascii="宋体" w:hAnsi="宋体" w:cs="宋体" w:eastAsia="宋体"/>
          <w:sz w:val="55"/>
          <w:spacing w:val="0"/>
          <w:color w:val="000000"/>
          <w:b w:val="off"/>
          <w:i w:val="off"/>
        </w:rPr>
        <w:t>务所都可以代表一般公众起诉，并被要求把征集来的赔款总</w:t>
      </w:r>
      <w:r>
        <w:rPr>
          <w:rFonts w:ascii="宋体" w:hAnsi="宋体" w:cs="宋体" w:eastAsia="宋体"/>
          <w:sz w:val="55"/>
          <w:spacing w:val="0"/>
          <w:color w:val="000000"/>
          <w:b w:val="off"/>
          <w:i w:val="off"/>
        </w:rPr>
        <w:t>额按份额分配给对之提出要求的团体的每个成员。（由于不同</w:t>
      </w:r>
      <w:r>
        <w:rPr>
          <w:rFonts w:ascii="宋体" w:hAnsi="宋体" w:cs="宋体" w:eastAsia="宋体"/>
          <w:sz w:val="55"/>
          <w:spacing w:val="0"/>
          <w:color w:val="000000"/>
          <w:b w:val="off"/>
          <w:i w:val="off"/>
        </w:rPr>
        <w:t>的人受到同一污染行为的影响程度不同，可能要求律师们把</w:t>
      </w:r>
      <w:r>
        <w:rPr>
          <w:rFonts w:ascii="宋体" w:hAnsi="宋体" w:cs="宋体" w:eastAsia="宋体"/>
          <w:sz w:val="55"/>
          <w:spacing w:val="0"/>
          <w:color w:val="000000"/>
          <w:b w:val="off"/>
          <w:i w:val="off"/>
        </w:rPr>
        <w:t>不同的份额分配给不同的指定团体中的那些人。）律师的收</w:t>
      </w:r>
      <w:r>
        <w:rPr>
          <w:rFonts w:ascii="宋体" w:hAnsi="宋体" w:cs="宋体" w:eastAsia="宋体"/>
          <w:sz w:val="55"/>
          <w:spacing w:val="0"/>
          <w:color w:val="000000"/>
          <w:b w:val="off"/>
          <w:i w:val="off"/>
        </w:rPr>
        <w:t>入将来自那些没有写信来要求他们的一份的人们，以及来自</w:t>
      </w:r>
      <w:r>
        <w:rPr>
          <w:rFonts w:ascii="宋体" w:hAnsi="宋体" w:cs="宋体" w:eastAsia="宋体"/>
          <w:sz w:val="55"/>
          <w:spacing w:val="0"/>
          <w:color w:val="000000"/>
          <w:b w:val="off"/>
          <w:i w:val="off"/>
        </w:rPr>
        <w:t>那些没有及时提出要求的人的所得。看到一些人以这种方式</w:t>
      </w:r>
      <w:r>
        <w:rPr>
          <w:rFonts w:ascii="宋体" w:hAnsi="宋体" w:cs="宋体" w:eastAsia="宋体"/>
          <w:sz w:val="55"/>
          <w:spacing w:val="0"/>
          <w:color w:val="000000"/>
          <w:b w:val="off"/>
          <w:i w:val="off"/>
        </w:rPr>
        <w:t>得到巨大的收入，其他人将进入这种作为“公众代理人”的</w:t>
      </w:r>
      <w:r>
        <w:rPr>
          <w:rFonts w:ascii="宋体" w:hAnsi="宋体" w:cs="宋体" w:eastAsia="宋体"/>
          <w:sz w:val="55"/>
          <w:spacing w:val="0"/>
          <w:color w:val="000000"/>
          <w:b w:val="off"/>
          <w:i w:val="off"/>
        </w:rPr>
        <w:t>生意，取得一份年金来征集和向其委托人交付他们有权要求</w:t>
      </w:r>
      <w:r>
        <w:rPr>
          <w:rFonts w:ascii="宋体" w:hAnsi="宋体" w:cs="宋体" w:eastAsia="宋体"/>
          <w:sz w:val="55"/>
          <w:spacing w:val="0"/>
          <w:color w:val="000000"/>
          <w:b w:val="off"/>
          <w:i w:val="off"/>
        </w:rPr>
        <w:t>的所有污染赔款。由于这样一种方案给了一个行动迅速的律</w:t>
      </w:r>
      <w:r>
        <w:rPr>
          <w:rFonts w:ascii="宋体" w:hAnsi="宋体" w:cs="宋体" w:eastAsia="宋体"/>
          <w:sz w:val="55"/>
          <w:spacing w:val="0"/>
          <w:color w:val="000000"/>
          <w:b w:val="off"/>
          <w:i w:val="off"/>
        </w:rPr>
        <w:t>师以巨大利益，就保证了许多人将机敏地保护那些被污染者</w:t>
      </w:r>
      <w:r>
        <w:rPr>
          <w:rFonts w:ascii="宋体" w:hAnsi="宋体" w:cs="宋体" w:eastAsia="宋体"/>
          <w:sz w:val="55"/>
          <w:spacing w:val="0"/>
          <w:color w:val="000000"/>
          <w:b w:val="off"/>
          <w:i w:val="off"/>
        </w:rPr>
        <w:t>的利益。另一种方案可能被设计，以允许几个人同时为公众</w:t>
      </w:r>
      <w:r>
        <w:rPr>
          <w:rFonts w:ascii="宋体" w:hAnsi="宋体" w:cs="宋体" w:eastAsia="宋体"/>
          <w:sz w:val="55"/>
          <w:spacing w:val="0"/>
          <w:color w:val="000000"/>
          <w:b w:val="off"/>
          <w:i w:val="off"/>
        </w:rPr>
        <w:t>中一些可明确划分的群体起诉。的确，这些方案对法院体系</w:t>
      </w:r>
      <w:r>
        <w:rPr>
          <w:rFonts w:ascii="宋体" w:hAnsi="宋体" w:cs="宋体" w:eastAsia="宋体"/>
          <w:sz w:val="55"/>
          <w:spacing w:val="0"/>
          <w:color w:val="000000"/>
          <w:b w:val="off"/>
          <w:i w:val="off"/>
        </w:rPr>
        <w:t>要求很高，但它们应当象任何政府机关确定和分摊付款的活</w:t>
      </w:r>
      <w:r>
        <w:rPr>
          <w:rFonts w:ascii="宋体" w:hAnsi="宋体" w:cs="宋体" w:eastAsia="宋体"/>
          <w:sz w:val="55"/>
          <w:spacing w:val="0"/>
          <w:color w:val="000000"/>
          <w:u w:val="single"/>
          <w:b w:val="off"/>
          <w:i w:val="off"/>
        </w:rPr>
        <w:t xml:space="preserve">   动一样可以操</w:t>
      </w:r>
      <w:r>
        <w:rPr>
          <w:rFonts w:ascii="宋体" w:hAnsi="宋体" w:cs="宋体" w:eastAsia="宋体"/>
          <w:sz w:val="55"/>
          <w:spacing w:val="0"/>
          <w:color w:val="000000"/>
          <w:b w:val="off"/>
          <w:i w:val="off"/>
        </w:rPr>
        <w:t>作。①</w:t>
      </w:r>
      <w:bookmarkEnd w:id="2280"/>
    </w:p>
    <w:p>
      <w:pPr>
        <w:pageBreakBefore w:val="off"/>
        <w:tabs/>
        <w:wordWrap w:val="off"/>
        <w:spacing w:before="0" w:after="0" w:line="640" w:lineRule="atLeast"/>
        <w:ind w:left="40" w:right="400" w:firstLine="820"/>
        <w:jc w:val="both"/>
        <w:textAlignment w:val="baseline"/>
        <w:rPr>
          <w:sz w:val="43"/>
        </w:rPr>
      </w:pPr>
      <w:bookmarkStart w:name="" w:id="2281"/>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我想，我在此提出的这个建议，能够抵御住弗兰克·米谢尔曼精致的对立观</w:t>
      </w:r>
      <w:r>
        <w:rPr>
          <w:rFonts w:ascii="宋体" w:hAnsi="宋体" w:cs="宋体" w:eastAsia="宋体"/>
          <w:sz w:val="43"/>
          <w:spacing w:val="0"/>
          <w:color w:val="000000"/>
          <w:b w:val="off"/>
          <w:i w:val="off"/>
        </w:rPr>
        <w:t>点的冲击，见他的《整体的污染》一文，作为对吉多·卡拉布内斯的《事故的代价》</w:t>
      </w:r>
      <w:r>
        <w:rPr>
          <w:rFonts w:ascii="宋体" w:hAnsi="宋体" w:cs="宋体" w:eastAsia="宋体"/>
          <w:sz w:val="43"/>
          <w:spacing w:val="0"/>
          <w:color w:val="000000"/>
          <w:b w:val="off"/>
          <w:i w:val="off"/>
        </w:rPr>
        <w:t>的书评，收在《耶鲁法律评论》第80卷第5编中，第666——683页。</w:t>
      </w:r>
      <w:r>
        <mc:AlternateContent>
          <mc:Choice Requires="wps">
            <w:drawing>
              <wp:anchor allowOverlap="true" layoutInCell="true" locked="false" simplePos="false" behindDoc="false" relativeHeight="251659264" distL="0" distR="0" distT="0" distB="0">
                <wp:simplePos x="0" y="0"/>
                <wp:positionH relativeFrom="page">
                  <wp:posOffset>12014200</wp:posOffset>
                </wp:positionH>
                <wp:positionV relativeFrom="paragraph">
                  <wp:posOffset>-4864100</wp:posOffset>
                </wp:positionV>
                <wp:extent cx="431800" cy="406400"/>
                <wp:wrapNone/>
                <wp:docPr id="31" name="文本框 31"/>
                <a:graphic xmlns:a="http://schemas.openxmlformats.org/drawingml/2006/main">
                  <a:graphicData uri="http://schemas.microsoft.com/office/word/2010/wordprocessingShape">
                    <wps:wsp>
                      <wps:cNvSpPr txBox="true"/>
                      <wps:spPr>
                        <a:xfrm>
                          <a:off x="0" y="0"/>
                          <a:ext cx="4318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282"/>
                            <w:r>
                              <w:rPr>
                                <w:rFonts w:ascii="黑体" w:hAnsi="黑体" w:cs="黑体" w:eastAsia="黑体"/>
                                <w:sz w:val="41"/>
                                <w:spacing w:val="0"/>
                                <w:color w:val="000000"/>
                                <w:b w:val="off"/>
                                <w:i w:val="off"/>
                              </w:rPr>
                              <w:t>81</w:t>
                            </w:r>
                            <w:bookmarkEnd w:id="2282"/>
                          </w:p>
                        </w:txbxContent>
                      </wps:txbx>
                      <wps:bodyPr wrap="square" lIns="0" rIns="0" tIns="0" bIns="0" vert="horz" anchor="t">
                        <a:noAutofit/>
                      </wps:bodyPr>
                    </wps:wsp>
                  </a:graphicData>
                </a:graphic>
              </wp:anchor>
            </w:drawing>
          </mc:Choice>
          <mc:Fallback>
            <w:pict>
              <v:shape type="#_x0000_t202" filled="f" stroked="f" style="margin-left:946pt;margin-top:-383pt;width:34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283"/>
                      <w:r>
                        <w:rPr>
                          <w:rFonts w:ascii="黑体" w:hAnsi="黑体" w:cs="黑体" w:eastAsia="黑体"/>
                          <w:sz w:val="41"/>
                          <w:spacing w:val="0"/>
                          <w:color w:val="000000"/>
                          <w:b w:val="off"/>
                          <w:i w:val="off"/>
                        </w:rPr>
                        <w:t>81</w:t>
                      </w:r>
                      <w:bookmarkEnd w:id="2283"/>
                    </w:p>
                  </w:txbxContent>
                </v:textbox>
              </v:shape>
            </w:pict>
          </mc:Fallback>
        </mc:AlternateContent>
      </w:r>
      <w:bookmarkEnd w:id="2281"/>
    </w:p>
    <w:p>
      <w:pPr>
        <w:pageBreakBefore w:val="off"/>
        <w:tabs/>
        <w:wordWrap w:val="off"/>
        <w:spacing w:before="0" w:after="0" w:line="660" w:lineRule="atLeast"/>
        <w:ind w:left="0" w:right="920"/>
        <w:jc w:val="right"/>
        <w:textAlignment w:val="baseline"/>
        <w:rPr>
          <w:sz w:val="49"/>
        </w:rPr>
      </w:pPr>
      <w:bookmarkStart w:name="" w:id="2284"/>
      <w:r>
        <w:rPr>
          <w:rFonts w:ascii="黑体" w:hAnsi="黑体" w:cs="黑体" w:eastAsia="黑体"/>
          <w:sz w:val="49"/>
          <w:spacing w:val="0"/>
          <w:color w:val="000000"/>
          <w:b w:val="off"/>
          <w:i w:val="off"/>
        </w:rPr>
        <w:t>87</w:t>
      </w:r>
      <w:bookmarkEnd w:id="2284"/>
    </w:p>
    <w:p>
      <w:r>
        <w:t/>
      </w:r>
    </w:p>
    <w:p>
      <w:pPr>
        <w:sectPr>
          <w:footerReference r:id="rId286"/>
          <w:headerReference r:id="rId287" w:type="default"/>
          <w:type w:val="nextPage"/>
          <w:pgSz w:w="21700" w:h="31680"/>
          <w:pgMar w:left="2580" w:top="2360" w:right="2580" w:bottom="2360" w:header="2060" w:footer="2060"/>
          <w:cols w:num="1"/>
        </w:sectPr>
      </w:pPr>
    </w:p>
    <w:p>
      <w:pPr>
        <w:pageBreakBefore w:val="off"/>
        <w:tabs/>
        <w:wordWrap w:val="off"/>
        <w:spacing w:before="100" w:after="0" w:line="880" w:lineRule="atLeast"/>
        <w:ind w:left="0" w:right="0" w:firstLine="1840"/>
        <w:jc w:val="both"/>
        <w:textAlignment w:val="baseline"/>
        <w:rPr>
          <w:sz w:val="57"/>
        </w:rPr>
      </w:pPr>
      <w:bookmarkStart w:name="" w:id="2285"/>
      <w:r>
        <w:rPr>
          <w:rFonts w:ascii="宋体" w:hAnsi="宋体" w:cs="宋体" w:eastAsia="宋体"/>
          <w:sz w:val="57"/>
          <w:spacing w:val="0"/>
          <w:color w:val="000000"/>
          <w:b w:val="off"/>
          <w:i w:val="off"/>
        </w:rPr>
        <w:t>为达到一个可接受的赔偿原则，我们必须确定要求赔偿的行</w:t>
      </w:r>
      <w:r>
        <w:rPr>
          <w:rFonts w:ascii="宋体" w:hAnsi="宋体" w:cs="宋体" w:eastAsia="宋体"/>
          <w:sz w:val="57"/>
          <w:spacing w:val="0"/>
          <w:color w:val="000000"/>
          <w:b w:val="off"/>
          <w:i w:val="off"/>
        </w:rPr>
        <w:t>为种类。有些类型的行为是普遍的，在人们生活中起着重要的作</w:t>
      </w:r>
      <w:r>
        <w:rPr>
          <w:rFonts w:ascii="宋体" w:hAnsi="宋体" w:cs="宋体" w:eastAsia="宋体"/>
          <w:sz w:val="57"/>
          <w:spacing w:val="0"/>
          <w:color w:val="000000"/>
          <w:b w:val="off"/>
          <w:i w:val="off"/>
        </w:rPr>
        <w:t>用，若不对某人产生严重的不利就不会受到禁止。一个原则可能</w:t>
      </w:r>
      <w:r>
        <w:rPr>
          <w:rFonts w:ascii="宋体" w:hAnsi="宋体" w:cs="宋体" w:eastAsia="宋体"/>
          <w:sz w:val="57"/>
          <w:spacing w:val="0"/>
          <w:color w:val="000000"/>
          <w:b w:val="off"/>
          <w:i w:val="off"/>
        </w:rPr>
        <w:t>如下：当一个如此类型的行为由于它可能损害到别人和当某人做</w:t>
      </w:r>
      <w:r>
        <w:rPr>
          <w:rFonts w:ascii="宋体" w:hAnsi="宋体" w:cs="宋体" w:eastAsia="宋体"/>
          <w:sz w:val="57"/>
          <w:spacing w:val="0"/>
          <w:color w:val="000000"/>
          <w:b w:val="off"/>
          <w:i w:val="off"/>
        </w:rPr>
        <w:t>它时特别危险而禁止他做时，那些为使自己得到较大保障的禁止</w:t>
      </w:r>
      <w:r>
        <w:rPr>
          <w:rFonts w:ascii="宋体" w:hAnsi="宋体" w:cs="宋体" w:eastAsia="宋体"/>
          <w:sz w:val="57"/>
          <w:spacing w:val="0"/>
          <w:color w:val="000000"/>
          <w:b w:val="off"/>
          <w:i w:val="off"/>
        </w:rPr>
        <w:t>者，必须因他们给被禁止者造成的不利而付给他赔偿。这一原则</w:t>
      </w:r>
      <w:r>
        <w:rPr>
          <w:rFonts w:ascii="宋体" w:hAnsi="宋体" w:cs="宋体" w:eastAsia="宋体"/>
          <w:sz w:val="57"/>
          <w:spacing w:val="0"/>
          <w:color w:val="000000"/>
          <w:b w:val="off"/>
          <w:i w:val="off"/>
        </w:rPr>
        <w:t>适用于赔偿被禁止开车的癫痫病患者，但排除了上述非自愿的罗</w:t>
      </w:r>
      <w:r>
        <w:rPr>
          <w:rFonts w:ascii="宋体" w:hAnsi="宋体" w:cs="宋体" w:eastAsia="宋体"/>
          <w:sz w:val="57"/>
          <w:spacing w:val="0"/>
          <w:color w:val="000000"/>
          <w:b w:val="off"/>
          <w:i w:val="off"/>
        </w:rPr>
        <w:t>82宋轮盘赌和特殊制造工艺流程的情况。这一原则注意的是几乎所</w:t>
      </w:r>
      <w:r>
        <w:rPr>
          <w:rFonts w:ascii="宋体" w:hAnsi="宋体" w:cs="宋体" w:eastAsia="宋体"/>
          <w:sz w:val="57"/>
          <w:spacing w:val="0"/>
          <w:color w:val="000000"/>
          <w:b w:val="off"/>
          <w:i w:val="off"/>
        </w:rPr>
        <w:t>有人都从事的重要活动，虽然有些人从事它们比别人更危险。几</w:t>
      </w:r>
      <w:r>
        <w:rPr>
          <w:rFonts w:ascii="宋体" w:hAnsi="宋体" w:cs="宋体" w:eastAsia="宋体"/>
          <w:sz w:val="57"/>
          <w:spacing w:val="0"/>
          <w:color w:val="000000"/>
          <w:b w:val="off"/>
          <w:i w:val="off"/>
        </w:rPr>
        <w:t>乎人人都开车，而玩罗宋轮盘赌或采用一种特别危险的工艺流</w:t>
      </w:r>
      <w:r>
        <w:rPr>
          <w:rFonts w:ascii="宋体" w:hAnsi="宋体" w:cs="宋体" w:eastAsia="宋体"/>
          <w:sz w:val="57"/>
          <w:spacing w:val="0"/>
          <w:color w:val="000000"/>
          <w:b w:val="off"/>
          <w:i w:val="off"/>
        </w:rPr>
        <w:t>程，却不是几乎所有人生活的一个正常部分。</w:t>
      </w:r>
      <w:bookmarkEnd w:id="2285"/>
    </w:p>
    <w:p>
      <w:pPr>
        <w:pageBreakBefore w:val="off"/>
        <w:tabs/>
        <w:wordWrap w:val="off"/>
        <w:spacing w:before="0" w:after="0" w:line="880" w:lineRule="atLeast"/>
        <w:ind w:left="580" w:right="100" w:firstLine="1180"/>
        <w:jc w:val="both"/>
        <w:textAlignment w:val="baseline"/>
        <w:rPr>
          <w:sz w:val="57"/>
        </w:rPr>
      </w:pPr>
      <w:bookmarkStart w:name="" w:id="2286"/>
      <w:r>
        <w:rPr>
          <w:rFonts w:ascii="宋体" w:hAnsi="宋体" w:cs="宋体" w:eastAsia="宋体"/>
          <w:sz w:val="57"/>
          <w:spacing w:val="0"/>
          <w:color w:val="000000"/>
          <w:b w:val="off"/>
          <w:i w:val="off"/>
        </w:rPr>
        <w:t>对原则的这种阐述不幸要对划分行为种类的办法提出很高的</w:t>
      </w:r>
      <w:r>
        <w:rPr>
          <w:rFonts w:ascii="宋体" w:hAnsi="宋体" w:cs="宋体" w:eastAsia="宋体"/>
          <w:sz w:val="57"/>
          <w:spacing w:val="0"/>
          <w:color w:val="000000"/>
          <w:b w:val="off"/>
          <w:i w:val="off"/>
        </w:rPr>
        <w:t>要求。我们不能只根据一种认为某人的行为不同于他人的行为的</w:t>
      </w:r>
      <w:r>
        <w:rPr>
          <w:rFonts w:ascii="宋体" w:hAnsi="宋体" w:cs="宋体" w:eastAsia="宋体"/>
          <w:sz w:val="57"/>
          <w:spacing w:val="0"/>
          <w:color w:val="000000"/>
          <w:b w:val="off"/>
          <w:i w:val="off"/>
        </w:rPr>
        <w:t>描述，就把这种行为定为非通常的和不普通的，因而处在这一原</w:t>
      </w:r>
      <w:r>
        <w:rPr>
          <w:rFonts w:ascii="宋体" w:hAnsi="宋体" w:cs="宋体" w:eastAsia="宋体"/>
          <w:sz w:val="57"/>
          <w:spacing w:val="0"/>
          <w:color w:val="000000"/>
          <w:b w:val="off"/>
          <w:i w:val="off"/>
        </w:rPr>
        <w:t>则的应用范围之外。另一方面，说任何行为只要被描述为几乎所</w:t>
      </w:r>
      <w:r>
        <w:rPr>
          <w:rFonts w:ascii="宋体" w:hAnsi="宋体" w:cs="宋体" w:eastAsia="宋体"/>
          <w:sz w:val="57"/>
          <w:spacing w:val="0"/>
          <w:color w:val="000000"/>
          <w:b w:val="off"/>
          <w:i w:val="off"/>
        </w:rPr>
        <w:t>有其他人都实行的，这一行为就可被看成是通常的，而处在这一</w:t>
      </w:r>
      <w:r>
        <w:rPr>
          <w:rFonts w:ascii="宋体" w:hAnsi="宋体" w:cs="宋体" w:eastAsia="宋体"/>
          <w:sz w:val="57"/>
          <w:spacing w:val="0"/>
          <w:color w:val="000000"/>
          <w:b w:val="off"/>
          <w:i w:val="off"/>
        </w:rPr>
        <w:t>原则范围之内，也是太过分了。因为非通常的活动也可以被某些</w:t>
      </w:r>
      <w:r>
        <w:rPr>
          <w:rFonts w:ascii="宋体" w:hAnsi="宋体" w:cs="宋体" w:eastAsia="宋体"/>
          <w:sz w:val="57"/>
          <w:spacing w:val="0"/>
          <w:color w:val="000000"/>
          <w:b w:val="off"/>
          <w:i w:val="off"/>
        </w:rPr>
        <w:t>描述说成是人们正常做的需要赔偿的活动。玩罗宋轮盘赌是一种</w:t>
      </w:r>
      <w:r>
        <w:rPr>
          <w:rFonts w:ascii="宋体" w:hAnsi="宋体" w:cs="宋体" w:eastAsia="宋体"/>
          <w:sz w:val="57"/>
          <w:spacing w:val="0"/>
          <w:color w:val="000000"/>
          <w:b w:val="off"/>
          <w:i w:val="off"/>
        </w:rPr>
        <w:t>较危险的“取乐”方式，而“取乐”是其他人被允许做的。同</w:t>
      </w:r>
      <w:r>
        <w:rPr>
          <w:rFonts w:ascii="宋体" w:hAnsi="宋体" w:cs="宋体" w:eastAsia="宋体"/>
          <w:sz w:val="57"/>
          <w:spacing w:val="0"/>
          <w:color w:val="000000"/>
          <w:b w:val="off"/>
          <w:i w:val="off"/>
        </w:rPr>
        <w:t>样，采用一种特殊的工艺流程是一种较危险的“谋生”方式。几</w:t>
      </w:r>
      <w:r>
        <w:rPr>
          <w:rFonts w:ascii="宋体" w:hAnsi="宋体" w:cs="宋体" w:eastAsia="宋体"/>
          <w:sz w:val="57"/>
          <w:spacing w:val="0"/>
          <w:color w:val="000000"/>
          <w:b w:val="off"/>
          <w:i w:val="off"/>
        </w:rPr>
        <w:t>乎任何两个行为都能被看成是同类或异类的，这要依其行为背景</w:t>
      </w:r>
      <w:r>
        <w:rPr>
          <w:rFonts w:ascii="宋体" w:hAnsi="宋体" w:cs="宋体" w:eastAsia="宋体"/>
          <w:sz w:val="57"/>
          <w:spacing w:val="0"/>
          <w:color w:val="000000"/>
          <w:b w:val="off"/>
          <w:i w:val="off"/>
        </w:rPr>
        <w:t>中那些次要特征而定。对行为的各种不同描述的可能性，使上述</w:t>
      </w:r>
      <w:r>
        <w:rPr>
          <w:rFonts w:ascii="宋体" w:hAnsi="宋体" w:cs="宋体" w:eastAsia="宋体"/>
          <w:sz w:val="57"/>
          <w:spacing w:val="0"/>
          <w:color w:val="000000"/>
          <w:b w:val="off"/>
          <w:i w:val="off"/>
        </w:rPr>
        <w:t>的原则不可能容易地实行。</w:t>
      </w:r>
      <w:bookmarkEnd w:id="2286"/>
    </w:p>
    <w:p>
      <w:pPr>
        <w:pageBreakBefore w:val="off"/>
        <w:tabs/>
        <w:wordWrap w:val="off"/>
        <w:spacing w:before="0" w:after="0" w:line="920" w:lineRule="atLeast"/>
        <w:ind w:left="500" w:right="200" w:firstLine="1180"/>
        <w:jc w:val="both"/>
        <w:textAlignment w:val="baseline"/>
        <w:rPr>
          <w:sz w:val="57"/>
        </w:rPr>
      </w:pPr>
      <w:bookmarkStart w:name="" w:id="2287"/>
      <w:r>
        <w:rPr>
          <w:rFonts w:ascii="宋体" w:hAnsi="宋体" w:cs="宋体" w:eastAsia="宋体"/>
          <w:sz w:val="57"/>
          <w:spacing w:val="0"/>
          <w:color w:val="000000"/>
          <w:b w:val="off"/>
          <w:i w:val="off"/>
        </w:rPr>
        <w:t>如果这些问题能够令人满意地得到澄清，我们可能希望把这</w:t>
      </w:r>
      <w:r>
        <w:rPr>
          <w:rFonts w:ascii="宋体" w:hAnsi="宋体" w:cs="宋体" w:eastAsia="宋体"/>
          <w:sz w:val="57"/>
          <w:spacing w:val="0"/>
          <w:color w:val="000000"/>
          <w:b w:val="off"/>
          <w:i w:val="off"/>
        </w:rPr>
        <w:t>一原则扩展到赔偿某些非通常的行为。如果使用某一危险工艺流</w:t>
      </w:r>
      <w:r>
        <w:rPr>
          <w:rFonts w:ascii="宋体" w:hAnsi="宋体" w:cs="宋体" w:eastAsia="宋体"/>
          <w:sz w:val="57"/>
          <w:spacing w:val="0"/>
          <w:color w:val="000000"/>
          <w:b w:val="off"/>
          <w:i w:val="off"/>
        </w:rPr>
        <w:t>程是那个人能谋生的唯一方式（就象如果与另一个人玩枪里有一</w:t>
      </w:r>
      <w:r>
        <w:rPr>
          <w:rFonts w:ascii="宋体" w:hAnsi="宋体" w:cs="宋体" w:eastAsia="宋体"/>
          <w:sz w:val="57"/>
          <w:spacing w:val="0"/>
          <w:color w:val="000000"/>
          <w:b w:val="off"/>
          <w:i w:val="off"/>
        </w:rPr>
        <w:t>万个弹膛的罗宋轮盘赌是那个人能够取乐的唯一方式——我承认</w:t>
      </w:r>
      <w:r>
        <w:rPr>
          <w:rFonts w:ascii="宋体" w:hAnsi="宋体" w:cs="宋体" w:eastAsia="宋体"/>
          <w:sz w:val="57"/>
          <w:spacing w:val="0"/>
          <w:color w:val="000000"/>
          <w:b w:val="off"/>
          <w:i w:val="off"/>
        </w:rPr>
        <w:t>这是两个极端的假设），那么这个人也许应当由于禁止他做这件</w:t>
      </w:r>
      <w:r>
        <w:rPr>
          <w:rFonts w:ascii="宋体" w:hAnsi="宋体" w:cs="宋体" w:eastAsia="宋体"/>
          <w:sz w:val="57"/>
          <w:spacing w:val="0"/>
          <w:color w:val="000000"/>
          <w:b w:val="off"/>
          <w:i w:val="off"/>
        </w:rPr>
        <w:t>事而得到赔偿。由于对他禁止的是他能谋生的唯一方式，比之于</w:t>
      </w:r>
      <w:bookmarkEnd w:id="2287"/>
    </w:p>
    <w:p>
      <w:pPr>
        <w:pageBreakBefore w:val="off"/>
        <w:tabs/>
        <w:wordWrap w:val="off"/>
        <w:spacing w:before="0" w:after="0" w:line="700" w:lineRule="atLeast"/>
        <w:ind w:left="980" w:right="0"/>
        <w:jc w:val="both"/>
        <w:textAlignment w:val="baseline"/>
        <w:rPr>
          <w:sz w:val="51"/>
        </w:rPr>
      </w:pPr>
      <w:bookmarkStart w:name="" w:id="2288"/>
      <w:r>
        <w:rPr>
          <w:rFonts w:ascii="楷体" w:hAnsi="楷体" w:cs="楷体" w:eastAsia="楷体"/>
          <w:sz w:val="51"/>
          <w:spacing w:val="0"/>
          <w:color w:val="000000"/>
          <w:b w:val="off"/>
          <w:i w:val="off"/>
        </w:rPr>
        <w:t>88</w:t>
      </w:r>
      <w:bookmarkEnd w:id="2288"/>
    </w:p>
    <w:p>
      <w:r>
        <w:t/>
      </w:r>
    </w:p>
    <w:p>
      <w:pPr>
        <w:sectPr>
          <w:footerReference r:id="rId288"/>
          <w:headerReference r:id="rId289" w:type="default"/>
          <w:type w:val="nextPage"/>
          <w:pgSz w:w="21700" w:h="31680"/>
          <w:pgMar w:left="2420" w:top="2440" w:right="2420" w:bottom="2440" w:header="2140" w:footer="2140"/>
          <w:cols w:num="1"/>
        </w:sectPr>
      </w:pPr>
    </w:p>
    <w:p>
      <w:pPr>
        <w:pageBreakBefore w:val="off"/>
        <w:tabs/>
        <w:wordWrap w:val="off"/>
        <w:spacing w:before="0" w:after="0" w:line="900" w:lineRule="atLeast"/>
        <w:ind w:left="80" w:right="0"/>
        <w:jc w:val="both"/>
        <w:textAlignment w:val="baseline"/>
        <w:rPr>
          <w:sz w:val="56"/>
        </w:rPr>
      </w:pPr>
      <w:bookmarkStart w:name="" w:id="2289"/>
      <w:r>
        <w:rPr>
          <w:rFonts w:ascii="宋体" w:hAnsi="宋体" w:cs="宋体" w:eastAsia="宋体"/>
          <w:sz w:val="56"/>
          <w:spacing w:val="0"/>
          <w:color w:val="000000"/>
          <w:b w:val="off"/>
          <w:i w:val="off"/>
        </w:rPr>
        <w:t>这种正常状态他遭受了损失，但对他禁止他这一最有利的选择的</w:t>
      </w:r>
      <w:r>
        <w:rPr>
          <w:rFonts w:ascii="宋体" w:hAnsi="宋体" w:cs="宋体" w:eastAsia="宋体"/>
          <w:sz w:val="56"/>
          <w:spacing w:val="0"/>
          <w:color w:val="000000"/>
          <w:b w:val="off"/>
          <w:i w:val="off"/>
        </w:rPr>
        <w:t>人，相对于这种正常状态来说却没有受到损失。一种与这种正常</w:t>
      </w:r>
      <w:r>
        <w:rPr>
          <w:rFonts w:ascii="宋体" w:hAnsi="宋体" w:cs="宋体" w:eastAsia="宋体"/>
          <w:sz w:val="56"/>
          <w:spacing w:val="0"/>
          <w:color w:val="000000"/>
          <w:b w:val="off"/>
          <w:i w:val="off"/>
        </w:rPr>
        <w:t>状态相比较而言的损失，不同于一个人若不如此就要陷入更坏状</w:t>
      </w:r>
      <w:r>
        <w:rPr>
          <w:rFonts w:ascii="宋体" w:hAnsi="宋体" w:cs="宋体" w:eastAsia="宋体"/>
          <w:sz w:val="56"/>
          <w:spacing w:val="0"/>
          <w:color w:val="000000"/>
          <w:b w:val="off"/>
          <w:i w:val="off"/>
        </w:rPr>
        <w:t>况的情况。如果有，一个人可能用一种损失的理论概括一个“赔</w:t>
      </w:r>
      <w:r>
        <w:rPr>
          <w:rFonts w:ascii="宋体" w:hAnsi="宋体" w:cs="宋体" w:eastAsia="宋体"/>
          <w:sz w:val="56"/>
          <w:spacing w:val="0"/>
          <w:color w:val="000000"/>
          <w:b w:val="off"/>
          <w:i w:val="off"/>
        </w:rPr>
        <w:t>偿原则”，那些因被禁止做只是有可能伤害他人的行为而受损的</w:t>
      </w:r>
      <w:r>
        <w:rPr>
          <w:rFonts w:ascii="宋体" w:hAnsi="宋体" w:cs="宋体" w:eastAsia="宋体"/>
          <w:sz w:val="56"/>
          <w:spacing w:val="0"/>
          <w:color w:val="000000"/>
          <w:b w:val="off"/>
          <w:i w:val="off"/>
        </w:rPr>
        <w:t>人们，必须因旨在为他人提供保障而带给他们的损失而得到赔</w:t>
      </w:r>
      <w:r>
        <w:rPr>
          <w:rFonts w:ascii="宋体" w:hAnsi="宋体" w:cs="宋体" w:eastAsia="宋体"/>
          <w:sz w:val="56"/>
          <w:spacing w:val="0"/>
          <w:color w:val="000000"/>
          <w:b w:val="off"/>
          <w:i w:val="off"/>
        </w:rPr>
        <w:t>偿。如果上述的禁令增加的保障带给人们的利益数额，不大于被</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83</w:t>
      </w:r>
      <w:r>
        <w:rPr>
          <w:rFonts w:ascii="宋体" w:hAnsi="宋体" w:cs="宋体" w:eastAsia="宋体"/>
          <w:sz w:val="56"/>
          <w:spacing w:val="0"/>
          <w:color w:val="000000"/>
          <w:b w:val="off"/>
          <w:i w:val="off"/>
        </w:rPr>
        <w:t>禁止者将损失的数额，那么，潜在的禁止者将不能或不愿去支付</w:t>
      </w:r>
      <w:r>
        <w:rPr>
          <w:rFonts w:ascii="宋体" w:hAnsi="宋体" w:cs="宋体" w:eastAsia="宋体"/>
          <w:sz w:val="56"/>
          <w:spacing w:val="0"/>
          <w:color w:val="000000"/>
          <w:b w:val="off"/>
          <w:i w:val="off"/>
        </w:rPr>
        <w:t>巨大的赔款，从而将不会施加禁令。在这种情况里这样的处理也</w:t>
      </w:r>
      <w:r>
        <w:rPr>
          <w:rFonts w:ascii="宋体" w:hAnsi="宋体" w:cs="宋体" w:eastAsia="宋体"/>
          <w:sz w:val="56"/>
          <w:spacing w:val="0"/>
          <w:color w:val="000000"/>
          <w:b w:val="off"/>
          <w:i w:val="off"/>
        </w:rPr>
        <w:t>是恰当的。</w:t>
      </w:r>
      <w:bookmarkEnd w:id="2289"/>
    </w:p>
    <w:p>
      <w:pPr>
        <w:pageBreakBefore w:val="off"/>
        <w:tabs/>
        <w:wordWrap w:val="off"/>
        <w:spacing w:before="0" w:after="0" w:line="900" w:lineRule="atLeast"/>
        <w:ind w:left="80" w:right="700" w:firstLine="1140"/>
        <w:jc w:val="both"/>
        <w:textAlignment w:val="baseline"/>
        <w:rPr>
          <w:sz w:val="56"/>
        </w:rPr>
      </w:pPr>
      <w:bookmarkStart w:name="" w:id="2290"/>
      <w:r>
        <w:rPr>
          <w:rFonts w:ascii="宋体" w:hAnsi="宋体" w:cs="宋体" w:eastAsia="宋体"/>
          <w:sz w:val="56"/>
          <w:spacing w:val="0"/>
          <w:color w:val="000000"/>
          <w:b w:val="off"/>
          <w:i w:val="off"/>
        </w:rPr>
        <w:t>这一赔偿原则包括了我们先前陈述中的情况，那些陈述涉及</w:t>
      </w:r>
      <w:r>
        <w:rPr>
          <w:rFonts w:ascii="宋体" w:hAnsi="宋体" w:cs="宋体" w:eastAsia="宋体"/>
          <w:sz w:val="56"/>
          <w:spacing w:val="0"/>
          <w:color w:val="000000"/>
          <w:b w:val="off"/>
          <w:i w:val="off"/>
        </w:rPr>
        <w:t>到划分行为分类的困难问题。它并没有完全避免有关人们在其中</w:t>
      </w:r>
      <w:r>
        <w:rPr>
          <w:rFonts w:ascii="宋体" w:hAnsi="宋体" w:cs="宋体" w:eastAsia="宋体"/>
          <w:sz w:val="56"/>
          <w:spacing w:val="0"/>
          <w:color w:val="000000"/>
          <w:b w:val="off"/>
          <w:i w:val="off"/>
        </w:rPr>
        <w:t>特别不利的环境的类似问题。但正象它们在此出现的那样，这些</w:t>
      </w:r>
      <w:r>
        <w:rPr>
          <w:rFonts w:ascii="宋体" w:hAnsi="宋体" w:cs="宋体" w:eastAsia="宋体"/>
          <w:sz w:val="56"/>
          <w:spacing w:val="0"/>
          <w:color w:val="000000"/>
          <w:b w:val="off"/>
          <w:i w:val="off"/>
        </w:rPr>
        <w:t>问题现在较容易处理。例如，倘若问到，那个不能采用他的最佳</w:t>
      </w:r>
      <w:r>
        <w:rPr>
          <w:rFonts w:ascii="宋体" w:hAnsi="宋体" w:cs="宋体" w:eastAsia="宋体"/>
          <w:sz w:val="56"/>
          <w:spacing w:val="0"/>
          <w:color w:val="000000"/>
          <w:b w:val="off"/>
          <w:i w:val="off"/>
        </w:rPr>
        <w:t>选择的厂主（虽然还有别的有利选择），在其他所有人都能采用</w:t>
      </w:r>
      <w:r>
        <w:rPr>
          <w:rFonts w:ascii="宋体" w:hAnsi="宋体" w:cs="宋体" w:eastAsia="宋体"/>
          <w:sz w:val="56"/>
          <w:spacing w:val="0"/>
          <w:color w:val="000000"/>
          <w:b w:val="off"/>
          <w:i w:val="off"/>
        </w:rPr>
        <w:t>他们的最佳选择（这些选择碰巧是不危险的）的情况下，他是特</w:t>
      </w:r>
      <w:r>
        <w:rPr>
          <w:rFonts w:ascii="宋体" w:hAnsi="宋体" w:cs="宋体" w:eastAsia="宋体"/>
          <w:sz w:val="56"/>
          <w:spacing w:val="0"/>
          <w:color w:val="000000"/>
          <w:b w:val="off"/>
          <w:i w:val="off"/>
        </w:rPr>
        <w:t>别不利的吗？显然不是。</w:t>
      </w:r>
      <w:bookmarkEnd w:id="2290"/>
    </w:p>
    <w:p>
      <w:pPr>
        <w:pageBreakBefore w:val="off"/>
        <w:tabs/>
        <w:wordWrap w:val="off"/>
        <w:spacing w:before="0" w:after="0" w:line="900" w:lineRule="atLeast"/>
        <w:ind w:left="80" w:right="760" w:firstLine="1140"/>
        <w:jc w:val="both"/>
        <w:textAlignment w:val="baseline"/>
        <w:rPr>
          <w:sz w:val="56"/>
        </w:rPr>
      </w:pPr>
      <w:bookmarkStart w:name="" w:id="2291"/>
      <w:r>
        <w:rPr>
          <w:rFonts w:ascii="宋体" w:hAnsi="宋体" w:cs="宋体" w:eastAsia="宋体"/>
          <w:sz w:val="56"/>
          <w:spacing w:val="0"/>
          <w:color w:val="000000"/>
          <w:b w:val="off"/>
          <w:i w:val="off"/>
        </w:rPr>
        <w:t>赔偿原则要求因人们被禁止做某些冒险行为而付给他们赔</w:t>
      </w:r>
      <w:r>
        <w:rPr>
          <w:rFonts w:ascii="宋体" w:hAnsi="宋体" w:cs="宋体" w:eastAsia="宋体"/>
          <w:sz w:val="56"/>
          <w:spacing w:val="0"/>
          <w:color w:val="000000"/>
          <w:b w:val="off"/>
          <w:i w:val="off"/>
        </w:rPr>
        <w:t>偿。有人可能反对说：你要么有禁止这些人的冒险行为的权利，</w:t>
      </w:r>
      <w:r>
        <w:rPr>
          <w:rFonts w:ascii="宋体" w:hAnsi="宋体" w:cs="宋体" w:eastAsia="宋体"/>
          <w:sz w:val="56"/>
          <w:spacing w:val="0"/>
          <w:color w:val="000000"/>
          <w:b w:val="off"/>
          <w:i w:val="off"/>
        </w:rPr>
        <w:t>要么没有。如果你有这种权利，你不必因做了你有权对这些人做</w:t>
      </w:r>
      <w:r>
        <w:rPr>
          <w:rFonts w:ascii="宋体" w:hAnsi="宋体" w:cs="宋体" w:eastAsia="宋体"/>
          <w:sz w:val="56"/>
          <w:spacing w:val="0"/>
          <w:color w:val="000000"/>
          <w:b w:val="off"/>
          <w:i w:val="off"/>
        </w:rPr>
        <w:t>的事而付给他们赔偿；如果你没有这种权利，那么与其为你无权</w:t>
      </w:r>
      <w:r>
        <w:rPr>
          <w:rFonts w:ascii="宋体" w:hAnsi="宋体" w:cs="宋体" w:eastAsia="宋体"/>
          <w:sz w:val="56"/>
          <w:spacing w:val="0"/>
          <w:color w:val="000000"/>
          <w:b w:val="off"/>
          <w:i w:val="off"/>
        </w:rPr>
        <w:t>做出的禁令而设计一种赔偿这些人的办法，你还不如直接停止禁</w:t>
      </w:r>
      <w:r>
        <w:rPr>
          <w:rFonts w:ascii="宋体" w:hAnsi="宋体" w:cs="宋体" w:eastAsia="宋体"/>
          <w:sz w:val="56"/>
          <w:spacing w:val="0"/>
          <w:color w:val="000000"/>
          <w:b w:val="off"/>
          <w:i w:val="off"/>
        </w:rPr>
        <w:t>令。在这两种情况里恰当的方式看来都不是先禁止然后赔偿。但</w:t>
      </w:r>
      <w:r>
        <w:rPr>
          <w:rFonts w:ascii="宋体" w:hAnsi="宋体" w:cs="宋体" w:eastAsia="宋体"/>
          <w:sz w:val="56"/>
          <w:spacing w:val="0"/>
          <w:color w:val="000000"/>
          <w:b w:val="off"/>
          <w:i w:val="off"/>
        </w:rPr>
        <w:t>这样的悖论：“你要么有权禁止而无需赔偿，要么无权禁止而应当</w:t>
      </w:r>
      <w:r>
        <w:rPr>
          <w:rFonts w:ascii="宋体" w:hAnsi="宋体" w:cs="宋体" w:eastAsia="宋体"/>
          <w:sz w:val="56"/>
          <w:spacing w:val="0"/>
          <w:color w:val="000000"/>
          <w:b w:val="off"/>
          <w:i w:val="off"/>
        </w:rPr>
        <w:t>停止”是太简单了。情况可能是：你有权禁止一个行为，但只是</w:t>
      </w:r>
      <w:r>
        <w:rPr>
          <w:rFonts w:ascii="宋体" w:hAnsi="宋体" w:cs="宋体" w:eastAsia="宋体"/>
          <w:sz w:val="56"/>
          <w:spacing w:val="0"/>
          <w:color w:val="000000"/>
          <w:b w:val="off"/>
          <w:i w:val="off"/>
        </w:rPr>
        <w:t>在你赔偿那些被禁止者的条件下才能禁止。</w:t>
      </w:r>
      <w:bookmarkEnd w:id="2291"/>
    </w:p>
    <w:p>
      <w:pPr>
        <w:pageBreakBefore w:val="off"/>
        <w:tabs/>
        <w:wordWrap w:val="off"/>
        <w:spacing w:before="0" w:after="0" w:line="900" w:lineRule="atLeast"/>
        <w:ind w:left="80" w:right="800" w:firstLine="1140"/>
        <w:jc w:val="both"/>
        <w:textAlignment w:val="baseline"/>
        <w:rPr>
          <w:sz w:val="56"/>
        </w:rPr>
      </w:pPr>
      <w:bookmarkStart w:name="" w:id="2292"/>
      <w:r>
        <w:rPr>
          <w:rFonts w:ascii="宋体" w:hAnsi="宋体" w:cs="宋体" w:eastAsia="宋体"/>
          <w:sz w:val="56"/>
          <w:spacing w:val="0"/>
          <w:color w:val="000000"/>
          <w:b w:val="off"/>
          <w:i w:val="off"/>
        </w:rPr>
        <w:t>那么怎么会这样呢？这种情况是上面讨论过的那些情况中的</w:t>
      </w:r>
      <w:r>
        <w:rPr>
          <w:rFonts w:ascii="宋体" w:hAnsi="宋体" w:cs="宋体" w:eastAsia="宋体"/>
          <w:sz w:val="56"/>
          <w:spacing w:val="0"/>
          <w:color w:val="000000"/>
          <w:b w:val="off"/>
          <w:i w:val="off"/>
        </w:rPr>
        <w:t>一个吗（在那里，一种越界行为被允许是在给予赔偿的条件下）？</w:t>
      </w:r>
      <w:r>
        <w:rPr>
          <w:rFonts w:ascii="宋体" w:hAnsi="宋体" w:cs="宋体" w:eastAsia="宋体"/>
          <w:sz w:val="56"/>
          <w:spacing w:val="0"/>
          <w:color w:val="000000"/>
          <w:b w:val="off"/>
          <w:i w:val="off"/>
        </w:rPr>
        <w:t>如果是，那就要有某种界线来划定禁止人们做某些冒险行为的范</w:t>
      </w:r>
      <w:bookmarkEnd w:id="2292"/>
    </w:p>
    <w:p>
      <w:pPr>
        <w:pageBreakBefore w:val="off"/>
        <w:tabs/>
        <w:wordWrap w:val="off"/>
        <w:spacing w:before="300" w:after="0" w:line="680" w:lineRule="atLeast"/>
        <w:ind w:left="0" w:right="1320"/>
        <w:jc w:val="right"/>
        <w:textAlignment w:val="baseline"/>
        <w:rPr>
          <w:sz w:val="50"/>
        </w:rPr>
      </w:pPr>
      <w:bookmarkStart w:name="" w:id="2293"/>
      <w:r>
        <w:rPr>
          <w:rFonts w:ascii="楷体" w:hAnsi="楷体" w:cs="楷体" w:eastAsia="楷体"/>
          <w:sz w:val="50"/>
          <w:spacing w:val="0"/>
          <w:color w:val="000000"/>
          <w:b w:val="off"/>
          <w:i w:val="off"/>
        </w:rPr>
        <w:t>89</w:t>
      </w:r>
      <w:bookmarkEnd w:id="2293"/>
    </w:p>
    <w:p>
      <w:r>
        <w:t/>
      </w:r>
    </w:p>
    <w:p>
      <w:pPr>
        <w:sectPr>
          <w:footerReference r:id="rId290"/>
          <w:headerReference r:id="rId291" w:type="default"/>
          <w:type w:val="nextPage"/>
          <w:pgSz w:w="21700" w:h="31680"/>
          <w:pgMar w:left="2360" w:top="2480" w:right="2360" w:bottom="2480" w:header="2180" w:footer="2180"/>
          <w:cols w:num="1"/>
        </w:sectPr>
      </w:pPr>
    </w:p>
    <w:p>
      <w:pPr>
        <w:pageBreakBefore w:val="off"/>
        <w:tabs/>
        <w:wordWrap w:val="off"/>
        <w:spacing w:before="0" w:after="0" w:line="920" w:lineRule="atLeast"/>
        <w:ind w:left="0" w:right="0" w:firstLine="720"/>
        <w:jc w:val="both"/>
        <w:textAlignment w:val="baseline"/>
        <w:rPr>
          <w:sz w:val="57"/>
        </w:rPr>
      </w:pPr>
      <w:bookmarkStart w:name="" w:id="2294"/>
      <w:r>
        <w:rPr>
          <w:rFonts w:ascii="仿宋" w:hAnsi="仿宋" w:cs="仿宋" w:eastAsia="仿宋"/>
          <w:sz w:val="57"/>
          <w:spacing w:val="0"/>
          <w:color w:val="000000"/>
          <w:b w:val="off"/>
          <w:i w:val="off"/>
        </w:rPr>
        <w:t>即</w:t>
      </w:r>
      <w:r>
        <w:rPr>
          <w:rFonts w:ascii="仿宋" w:hAnsi="仿宋" w:cs="仿宋" w:eastAsia="仿宋"/>
          <w:sz w:val="57"/>
          <w:spacing w:val="0"/>
          <w:color w:val="000000"/>
          <w:b w:val="off"/>
          <w:i w:val="off"/>
        </w:rPr>
        <w:t>围，如果被侵越一方得到赔偿，越过这种界线就是可允许的。</w:t>
      </w:r>
      <w:r>
        <w:rPr>
          <w:rFonts w:ascii="仿宋" w:hAnsi="仿宋" w:cs="仿宋" w:eastAsia="仿宋"/>
          <w:sz w:val="57"/>
          <w:spacing w:val="0"/>
          <w:color w:val="000000"/>
          <w:b w:val="off"/>
          <w:i w:val="off"/>
        </w:rPr>
        <w:t>使这样，如果所讨论的是我们能预先鉴别被禁止者的情况，为什</w:t>
      </w:r>
      <w:r>
        <w:rPr>
          <w:rFonts w:ascii="仿宋" w:hAnsi="仿宋" w:cs="仿宋" w:eastAsia="仿宋"/>
          <w:sz w:val="57"/>
          <w:spacing w:val="0"/>
          <w:color w:val="000000"/>
          <w:b w:val="off"/>
          <w:i w:val="off"/>
        </w:rPr>
        <w:t>么不转而要求我们与他们谈判，达成一种据此他们同意不做某些</w:t>
      </w:r>
      <w:r>
        <w:rPr>
          <w:rFonts w:ascii="仿宋" w:hAnsi="仿宋" w:cs="仿宋" w:eastAsia="仿宋"/>
          <w:sz w:val="57"/>
          <w:spacing w:val="0"/>
          <w:color w:val="000000"/>
          <w:b w:val="off"/>
          <w:i w:val="off"/>
        </w:rPr>
        <w:t>冒险行为的契约呢？为什么我们不提供给他们一种刺激，或雇用</w:t>
      </w:r>
      <w:r>
        <w:rPr>
          <w:rFonts w:ascii="仿宋" w:hAnsi="仿宋" w:cs="仿宋" w:eastAsia="仿宋"/>
          <w:sz w:val="57"/>
          <w:spacing w:val="0"/>
          <w:color w:val="000000"/>
          <w:b w:val="off"/>
          <w:i w:val="off"/>
        </w:rPr>
        <w:t>84他们，或贿赂他们不做这种行为呢？在我们先前关于越界行为的</w:t>
      </w:r>
      <w:r>
        <w:rPr>
          <w:rFonts w:ascii="仿宋" w:hAnsi="仿宋" w:cs="仿宋" w:eastAsia="仿宋"/>
          <w:sz w:val="57"/>
          <w:spacing w:val="0"/>
          <w:color w:val="000000"/>
          <w:b w:val="off"/>
          <w:i w:val="off"/>
        </w:rPr>
        <w:t>讨论中，我们注意到缺少一种有说服力的公平价格理论或有说服</w:t>
      </w:r>
      <w:r>
        <w:rPr>
          <w:rFonts w:ascii="仿宋" w:hAnsi="仿宋" w:cs="仿宋" w:eastAsia="仿宋"/>
          <w:sz w:val="57"/>
          <w:spacing w:val="0"/>
          <w:color w:val="000000"/>
          <w:b w:val="off"/>
          <w:i w:val="off"/>
        </w:rPr>
        <w:t>力的理由，来解释为什么自愿交换的所有利益竟然都流到一方。</w:t>
      </w:r>
      <w:r>
        <w:rPr>
          <w:rFonts w:ascii="仿宋" w:hAnsi="仿宋" w:cs="仿宋" w:eastAsia="仿宋"/>
          <w:sz w:val="57"/>
          <w:spacing w:val="0"/>
          <w:color w:val="000000"/>
          <w:b w:val="off"/>
          <w:i w:val="off"/>
        </w:rPr>
        <w:t>我们说，在契约曲线上那些可接受的点中，究竟选择哪一个点的</w:t>
      </w:r>
      <w:r>
        <w:rPr>
          <w:rFonts w:ascii="仿宋" w:hAnsi="仿宋" w:cs="仿宋" w:eastAsia="仿宋"/>
          <w:sz w:val="57"/>
          <w:spacing w:val="0"/>
          <w:color w:val="000000"/>
          <w:b w:val="off"/>
          <w:i w:val="off"/>
        </w:rPr>
        <w:t>问题，最好留给有关各方的实际谈判去解决。这一考虑赞成预先</w:t>
      </w:r>
      <w:r>
        <w:rPr>
          <w:rFonts w:ascii="仿宋" w:hAnsi="仿宋" w:cs="仿宋" w:eastAsia="仿宋"/>
          <w:sz w:val="57"/>
          <w:spacing w:val="0"/>
          <w:color w:val="000000"/>
          <w:b w:val="off"/>
          <w:i w:val="off"/>
        </w:rPr>
        <w:t>的协商甚于赞成事后的充分赔偿。然而，在现在提出的类型划分</w:t>
      </w:r>
      <w:r>
        <w:rPr>
          <w:rFonts w:ascii="仿宋" w:hAnsi="仿宋" w:cs="仿宋" w:eastAsia="仿宋"/>
          <w:sz w:val="57"/>
          <w:spacing w:val="0"/>
          <w:color w:val="000000"/>
          <w:b w:val="off"/>
          <w:i w:val="off"/>
        </w:rPr>
        <w:t>的情况中，选择契约曲线上的一个极端的点看来是唯一恰当的。</w:t>
      </w:r>
      <w:r>
        <w:rPr>
          <w:rFonts w:ascii="仿宋" w:hAnsi="仿宋" w:cs="仿宋" w:eastAsia="仿宋"/>
          <w:sz w:val="57"/>
          <w:spacing w:val="0"/>
          <w:color w:val="000000"/>
          <w:b w:val="off"/>
          <w:i w:val="off"/>
        </w:rPr>
        <w:t>不象那些双方都有利的交换，在有关禁止一方做一种将会或可能</w:t>
      </w:r>
      <w:r>
        <w:rPr>
          <w:rFonts w:ascii="仿宋" w:hAnsi="仿宋" w:cs="仿宋" w:eastAsia="仿宋"/>
          <w:sz w:val="57"/>
          <w:spacing w:val="0"/>
          <w:color w:val="000000"/>
          <w:b w:val="off"/>
          <w:i w:val="off"/>
        </w:rPr>
        <w:t>会使别人遭受危险的行为的谈判中，利益要如何分配是不清楚</w:t>
      </w:r>
      <w:r>
        <w:rPr>
          <w:rFonts w:ascii="仿宋" w:hAnsi="仿宋" w:cs="仿宋" w:eastAsia="仿宋"/>
          <w:sz w:val="57"/>
          <w:spacing w:val="0"/>
          <w:color w:val="000000"/>
          <w:b w:val="off"/>
          <w:i w:val="off"/>
        </w:rPr>
        <w:t>的，被禁止一方需要得到的只是充分的赔偿。(被禁一方能够为</w:t>
      </w:r>
      <w:r>
        <w:rPr>
          <w:rFonts w:ascii="仿宋" w:hAnsi="仿宋" w:cs="仿宋" w:eastAsia="仿宋"/>
          <w:sz w:val="57"/>
          <w:spacing w:val="0"/>
          <w:color w:val="000000"/>
          <w:b w:val="off"/>
          <w:i w:val="off"/>
        </w:rPr>
        <w:t>其被禁而谈判的付款，即使他被允许做这一行为，这种付款也并</w:t>
      </w:r>
      <w:r>
        <w:rPr>
          <w:rFonts w:ascii="仿宋" w:hAnsi="仿宋" w:cs="仿宋" w:eastAsia="仿宋"/>
          <w:sz w:val="57"/>
          <w:spacing w:val="0"/>
          <w:color w:val="000000"/>
          <w:b w:val="off"/>
          <w:i w:val="off"/>
        </w:rPr>
        <w:t>不是由于他因此得不到禁止将带来的赔偿而造成的损失部分。)</w:t>
      </w:r>
      <w:bookmarkEnd w:id="2294"/>
    </w:p>
    <w:p>
      <w:pPr>
        <w:pageBreakBefore w:val="off"/>
        <w:tabs/>
        <w:wordWrap w:val="off"/>
        <w:spacing w:before="0" w:after="0" w:line="1120" w:lineRule="atLeast"/>
        <w:ind w:left="6680" w:right="0"/>
        <w:jc w:val="both"/>
        <w:textAlignment w:val="baseline"/>
        <w:rPr>
          <w:sz w:val="83"/>
        </w:rPr>
      </w:pPr>
      <w:bookmarkStart w:name="" w:id="2295"/>
      <w:r>
        <w:rPr>
          <w:rFonts w:ascii="黑体" w:hAnsi="黑体" w:cs="黑体" w:eastAsia="黑体"/>
          <w:sz w:val="83"/>
          <w:spacing w:val="0"/>
          <w:color w:val="000000"/>
          <w:b w:val="on"/>
          <w:i w:val="off"/>
        </w:rPr>
        <w:t>生产性交换</w:t>
      </w:r>
      <w:bookmarkEnd w:id="2295"/>
    </w:p>
    <w:p>
      <w:pPr>
        <w:pageBreakBefore w:val="off"/>
        <w:tabs/>
        <w:wordWrap w:val="off"/>
        <w:spacing w:before="0" w:after="0" w:line="940" w:lineRule="atLeast"/>
        <w:ind w:left="600" w:right="60" w:firstLine="1220"/>
        <w:jc w:val="both"/>
        <w:textAlignment w:val="baseline"/>
        <w:rPr>
          <w:sz w:val="57"/>
        </w:rPr>
      </w:pPr>
      <w:bookmarkStart w:name="" w:id="2296"/>
      <w:r>
        <w:rPr>
          <w:rFonts w:ascii="仿宋" w:hAnsi="仿宋" w:cs="仿宋" w:eastAsia="仿宋"/>
          <w:sz w:val="57"/>
          <w:spacing w:val="0"/>
          <w:color w:val="000000"/>
          <w:b w:val="off"/>
          <w:i w:val="off"/>
        </w:rPr>
        <w:t>如果我从你那里购买一件物品或一种服务，我便从你的活动</w:t>
      </w:r>
      <w:r>
        <w:rPr>
          <w:rFonts w:ascii="仿宋" w:hAnsi="仿宋" w:cs="仿宋" w:eastAsia="仿宋"/>
          <w:sz w:val="57"/>
          <w:spacing w:val="0"/>
          <w:color w:val="000000"/>
          <w:b w:val="off"/>
          <w:i w:val="off"/>
        </w:rPr>
        <w:t>中得益；由此我的状况比以前要好，比如果你没有做这种活动，</w:t>
      </w:r>
      <w:r>
        <w:rPr>
          <w:rFonts w:ascii="仿宋" w:hAnsi="仿宋" w:cs="仿宋" w:eastAsia="仿宋"/>
          <w:sz w:val="57"/>
          <w:spacing w:val="0"/>
          <w:color w:val="000000"/>
          <w:b w:val="off"/>
          <w:i w:val="off"/>
        </w:rPr>
        <w:t>或者你完全不存在的状况要好。(略去下面这种复杂性不谈，即某</w:t>
      </w:r>
      <w:r>
        <w:rPr>
          <w:rFonts w:ascii="仿宋" w:hAnsi="仿宋" w:cs="仿宋" w:eastAsia="仿宋"/>
          <w:sz w:val="57"/>
          <w:spacing w:val="0"/>
          <w:color w:val="000000"/>
          <w:b w:val="off"/>
          <w:i w:val="off"/>
        </w:rPr>
        <w:t>人可能曾真诚无欺地把一件东西卖给他通常是损害的另一个人。)</w:t>
      </w:r>
      <w:r>
        <w:rPr>
          <w:rFonts w:ascii="仿宋" w:hAnsi="仿宋" w:cs="仿宋" w:eastAsia="仿宋"/>
          <w:sz w:val="57"/>
          <w:spacing w:val="0"/>
          <w:color w:val="000000"/>
          <w:b w:val="off"/>
          <w:i w:val="off"/>
        </w:rPr>
        <w:t>然而，如果我因你不损害我而付钱给你，我从你那里就得不到任</w:t>
      </w:r>
      <w:r>
        <w:rPr>
          <w:rFonts w:ascii="仿宋" w:hAnsi="仿宋" w:cs="仿宋" w:eastAsia="仿宋"/>
          <w:sz w:val="57"/>
          <w:spacing w:val="0"/>
          <w:color w:val="000000"/>
          <w:b w:val="off"/>
          <w:i w:val="off"/>
        </w:rPr>
        <w:t>何假如你不存在、或者虽存在但什么事都没对我做时我不拥有的</w:t>
      </w:r>
      <w:r>
        <w:rPr>
          <w:rFonts w:ascii="仿宋" w:hAnsi="仿宋" w:cs="仿宋" w:eastAsia="仿宋"/>
          <w:sz w:val="57"/>
          <w:spacing w:val="0"/>
          <w:color w:val="000000"/>
          <w:b w:val="off"/>
          <w:i w:val="off"/>
        </w:rPr>
        <w:t>东西。(如果我应受你的损害，这一比较将不适用。)大致说来，</w:t>
      </w:r>
      <w:r>
        <w:rPr>
          <w:rFonts w:ascii="仿宋" w:hAnsi="仿宋" w:cs="仿宋" w:eastAsia="仿宋"/>
          <w:sz w:val="57"/>
          <w:spacing w:val="0"/>
          <w:color w:val="000000"/>
          <w:b w:val="off"/>
          <w:i w:val="off"/>
        </w:rPr>
        <w:t>生产活动是这样的活动：它们使买者比假如卖者完全不跟他们发</w:t>
      </w:r>
      <w:r>
        <w:rPr>
          <w:rFonts w:ascii="仿宋" w:hAnsi="仿宋" w:cs="仿宋" w:eastAsia="仿宋"/>
          <w:sz w:val="57"/>
          <w:spacing w:val="0"/>
          <w:color w:val="000000"/>
          <w:b w:val="off"/>
          <w:i w:val="off"/>
        </w:rPr>
        <w:t>生关系要生活得好些。更确切地说；这为一个非生产性的活动提</w:t>
      </w:r>
      <w:r>
        <w:rPr>
          <w:rFonts w:ascii="仿宋" w:hAnsi="仿宋" w:cs="仿宋" w:eastAsia="仿宋"/>
          <w:sz w:val="57"/>
          <w:spacing w:val="0"/>
          <w:color w:val="000000"/>
          <w:b w:val="off"/>
          <w:i w:val="off"/>
        </w:rPr>
        <w:t>供了一个必要条件，但不是一个充分条件。如果你的紧邻打算在</w:t>
      </w:r>
      <w:r>
        <w:rPr>
          <w:rFonts w:ascii="仿宋" w:hAnsi="仿宋" w:cs="仿宋" w:eastAsia="仿宋"/>
          <w:sz w:val="57"/>
          <w:spacing w:val="0"/>
          <w:color w:val="000000"/>
          <w:b w:val="off"/>
          <w:i w:val="off"/>
        </w:rPr>
        <w:t>他的土地上造一个古怪的建筑物(这是他有权做的)，那么如果</w:t>
      </w:r>
      <w:bookmarkEnd w:id="2296"/>
    </w:p>
    <w:p>
      <w:pPr>
        <w:pageBreakBefore w:val="off"/>
        <w:tabs/>
        <w:wordWrap w:val="off"/>
        <w:spacing w:before="0" w:after="0" w:line="720" w:lineRule="atLeast"/>
        <w:ind w:left="1100" w:right="0"/>
        <w:jc w:val="both"/>
        <w:textAlignment w:val="baseline"/>
        <w:rPr>
          <w:sz w:val="53"/>
        </w:rPr>
      </w:pPr>
      <w:bookmarkStart w:name="" w:id="2297"/>
      <w:r>
        <w:rPr>
          <w:rFonts w:ascii="楷体" w:hAnsi="楷体" w:cs="楷体" w:eastAsia="楷体"/>
          <w:sz w:val="53"/>
          <w:spacing w:val="0"/>
          <w:color w:val="000000"/>
          <w:b w:val="off"/>
          <w:i w:val="off"/>
        </w:rPr>
        <w:t>90</w:t>
      </w:r>
      <w:bookmarkEnd w:id="2297"/>
    </w:p>
    <w:p>
      <w:r>
        <w:t/>
      </w:r>
    </w:p>
    <w:p>
      <w:pPr>
        <w:sectPr>
          <w:footerReference r:id="rId292"/>
          <w:headerReference r:id="rId293" w:type="default"/>
          <w:type w:val="nextPage"/>
          <w:pgSz w:w="21700" w:h="31680"/>
          <w:pgMar w:left="2400" w:top="2240" w:right="2400" w:bottom="2240" w:header="1940" w:footer="1940"/>
          <w:cols w:num="1"/>
        </w:sectPr>
      </w:pPr>
    </w:p>
    <w:p>
      <w:pPr>
        <w:pageBreakBefore w:val="off"/>
        <w:tabs/>
        <w:wordWrap w:val="off"/>
        <w:spacing w:before="0" w:after="0" w:line="880" w:lineRule="atLeast"/>
        <w:ind w:left="20" w:right="0" w:firstLine="120"/>
        <w:jc w:val="both"/>
        <w:textAlignment w:val="baseline"/>
        <w:rPr>
          <w:sz w:val="56"/>
        </w:rPr>
      </w:pPr>
      <w:bookmarkStart w:name="" w:id="2298"/>
      <w:r>
        <w:rPr>
          <w:rFonts w:ascii="仿宋" w:hAnsi="仿宋" w:cs="仿宋" w:eastAsia="仿宋"/>
          <w:sz w:val="56"/>
          <w:spacing w:val="0"/>
          <w:color w:val="000000"/>
          <w:b w:val="off"/>
          <w:i w:val="off"/>
        </w:rPr>
        <w:t>他不存在，你可能情况要好些。(此外没有人打算建造那种古怪的</w:t>
      </w:r>
      <w:r>
        <w:rPr>
          <w:rFonts w:ascii="仿宋" w:hAnsi="仿宋" w:cs="仿宋" w:eastAsia="仿宋"/>
          <w:sz w:val="56"/>
          <w:spacing w:val="0"/>
          <w:color w:val="000000"/>
          <w:b w:val="off"/>
          <w:i w:val="off"/>
        </w:rPr>
        <w:t>建筑。)但想让他不实行他的计划而付钱给他，仍将是一个生产</w:t>
      </w:r>
      <w:r>
        <w:rPr>
          <w:rFonts w:ascii="仿宋" w:hAnsi="仿宋" w:cs="仿宋" w:eastAsia="仿宋"/>
          <w:sz w:val="56"/>
          <w:spacing w:val="0"/>
          <w:color w:val="000000"/>
          <w:b w:val="off"/>
          <w:i w:val="off"/>
        </w:rPr>
        <w:t>性交换。①然而，假设这个邻居并没有在他的土地上建立这种建</w:t>
      </w:r>
      <w:r>
        <w:rPr>
          <w:rFonts w:ascii="仿宋" w:hAnsi="仿宋" w:cs="仿宋" w:eastAsia="仿宋"/>
          <w:sz w:val="56"/>
          <w:spacing w:val="0"/>
          <w:color w:val="000000"/>
          <w:b w:val="off"/>
          <w:i w:val="off"/>
        </w:rPr>
        <w:t>筑的欲望，他制定他的计划并把它告诉你，仅仅是为了让你购买</w:t>
      </w:r>
      <w:r>
        <w:rPr>
          <w:rFonts w:ascii="仿宋" w:hAnsi="仿宋" w:cs="仿宋" w:eastAsia="仿宋"/>
          <w:sz w:val="56"/>
          <w:spacing w:val="0"/>
          <w:color w:val="000000"/>
          <w:b w:val="off"/>
          <w:i w:val="off"/>
        </w:rPr>
        <w:t>他的不建，这样一种交换就不是一种生产性交换，它仅仅使你解</w:t>
      </w:r>
      <w:r>
        <w:rPr>
          <w:rFonts w:ascii="仿宋" w:hAnsi="仿宋" w:cs="仿宋" w:eastAsia="仿宋"/>
          <w:sz w:val="56"/>
          <w:spacing w:val="0"/>
          <w:color w:val="000000"/>
          <w:b w:val="off"/>
          <w:i w:val="off"/>
        </w:rPr>
        <w:t>脱了某件事情，如果不是因为有一种从它得到解脱的交换的可能</w:t>
      </w:r>
      <w:r>
        <w:rPr>
          <w:rFonts w:ascii="仿宋" w:hAnsi="仿宋" w:cs="仿宋" w:eastAsia="仿宋"/>
          <w:sz w:val="56"/>
          <w:spacing w:val="0"/>
          <w:color w:val="000000"/>
          <w:b w:val="off"/>
          <w:i w:val="off"/>
        </w:rPr>
        <w:t>性，这对你就不会有什么威胁。这一情况是可以普遍化的，这个</w:t>
      </w:r>
      <w:r>
        <w:rPr>
          <w:rFonts w:ascii="仿宋" w:hAnsi="仿宋" w:cs="仿宋" w:eastAsia="仿宋"/>
          <w:sz w:val="56"/>
          <w:spacing w:val="0"/>
          <w:color w:val="000000"/>
          <w:b w:val="off"/>
          <w:i w:val="off"/>
        </w:rPr>
        <w:t>邻人的欲望并非仅仅指向你，他可能对好几个邻人制定这种计</w:t>
      </w:r>
      <w:r>
        <w:rPr>
          <w:rFonts w:ascii="仿宋" w:hAnsi="仿宋" w:cs="仿宋" w:eastAsia="仿宋"/>
          <w:sz w:val="56"/>
          <w:spacing w:val="0"/>
          <w:color w:val="000000"/>
          <w:b w:val="off"/>
          <w:i w:val="off"/>
        </w:rPr>
        <w:t>划，向他们拍卖他的不建，无论谁购买这种不建，都将只是得到</w:t>
      </w:r>
      <w:r>
        <w:rPr>
          <w:rFonts w:ascii="仿宋" w:hAnsi="仿宋" w:cs="仿宋" w:eastAsia="仿宋"/>
          <w:sz w:val="56"/>
          <w:spacing w:val="0"/>
          <w:color w:val="000000"/>
          <w:b w:val="off"/>
          <w:i w:val="off"/>
        </w:rPr>
        <w:t>非生产性的“服务”。这种交换不是生产性的交换，它给每个购</w:t>
      </w:r>
      <w:r>
        <w:rPr>
          <w:rFonts w:ascii="仿宋" w:hAnsi="仿宋" w:cs="仿宋" w:eastAsia="仿宋"/>
          <w:sz w:val="56"/>
          <w:spacing w:val="0"/>
          <w:color w:val="000000"/>
          <w:b w:val="off"/>
          <w:i w:val="off"/>
        </w:rPr>
        <w:t>买者都不带来利益，这见之于下列事实：如果它们是不可能的，</w:t>
      </w:r>
      <w:r>
        <w:rPr>
          <w:rFonts w:ascii="仿宋" w:hAnsi="仿宋" w:cs="仿宋" w:eastAsia="仿宋"/>
          <w:sz w:val="56"/>
          <w:spacing w:val="0"/>
          <w:color w:val="000000"/>
          <w:b w:val="off"/>
          <w:i w:val="off"/>
        </w:rPr>
        <w:t>或者可以强行禁止，以致每个人都知道这些事不可能做，这一可</w:t>
      </w:r>
      <w:r>
        <w:rPr>
          <w:rFonts w:ascii="仿宋" w:hAnsi="仿宋" w:cs="仿宋" w:eastAsia="仿宋"/>
          <w:sz w:val="56"/>
          <w:spacing w:val="0"/>
          <w:color w:val="000000"/>
          <w:b w:val="off"/>
          <w:i w:val="off"/>
        </w:rPr>
        <w:t>能的交换中的一方就绝不会比以前状况更坏。这将是一种奇怪的</w:t>
      </w:r>
      <w:r>
        <w:rPr>
          <w:rFonts w:ascii="仿宋" w:hAnsi="仿宋" w:cs="仿宋" w:eastAsia="仿宋"/>
          <w:sz w:val="56"/>
          <w:spacing w:val="0"/>
          <w:color w:val="000000"/>
          <w:b w:val="off"/>
          <w:i w:val="off"/>
        </w:rPr>
        <w:t>生产交换，其被禁止使一方的状况绝不会变得更坏！(不放弃任何</w:t>
      </w:r>
      <w:r>
        <w:rPr>
          <w:rFonts w:ascii="仿宋" w:hAnsi="仿宋" w:cs="仿宋" w:eastAsia="仿宋"/>
          <w:sz w:val="56"/>
          <w:spacing w:val="0"/>
          <w:color w:val="000000"/>
          <w:b w:val="off"/>
          <w:i w:val="off"/>
        </w:rPr>
        <w:t>东西来购买这种不建的一方，或者因为这个邻人没有别的动机继</w:t>
      </w:r>
      <w:r>
        <w:rPr>
          <w:rFonts w:ascii="仿宋" w:hAnsi="仿宋" w:cs="仿宋" w:eastAsia="仿宋"/>
          <w:sz w:val="56"/>
          <w:spacing w:val="0"/>
          <w:color w:val="000000"/>
          <w:b w:val="off"/>
          <w:i w:val="off"/>
        </w:rPr>
        <w:t>续进行这一行动而不必购买的一方，就比以前状况要好了。)虽</w:t>
      </w:r>
      <w:r>
        <w:rPr>
          <w:rFonts w:ascii="仿宋" w:hAnsi="仿宋" w:cs="仿宋" w:eastAsia="仿宋"/>
          <w:sz w:val="56"/>
          <w:spacing w:val="0"/>
          <w:color w:val="000000"/>
          <w:b w:val="off"/>
          <w:i w:val="off"/>
        </w:rPr>
        <w:t>然人们重视一个勒索者的保持沉默并为此而付钱，他的沉默也不</w:t>
      </w:r>
      <w:r>
        <w:rPr>
          <w:rFonts w:ascii="仿宋" w:hAnsi="仿宋" w:cs="仿宋" w:eastAsia="仿宋"/>
          <w:sz w:val="56"/>
          <w:spacing w:val="0"/>
          <w:color w:val="000000"/>
          <w:b w:val="off"/>
          <w:i w:val="off"/>
        </w:rPr>
        <w:t>是一种生产性的活动，如果这个勒索者不存在而解除了对他们的</w:t>
      </w:r>
      <w:r>
        <w:rPr>
          <w:rFonts w:ascii="仿宋" w:hAnsi="仿宋" w:cs="仿宋" w:eastAsia="仿宋"/>
          <w:sz w:val="56"/>
          <w:spacing w:val="0"/>
          <w:color w:val="000000"/>
          <w:b w:val="off"/>
          <w:i w:val="off"/>
        </w:rPr>
        <w:t>威胁，他的受害者的状况就是舒适的。假如人们知道这一交换是</w:t>
      </w:r>
      <w:r>
        <w:rPr>
          <w:rFonts w:ascii="仿宋" w:hAnsi="仿宋" w:cs="仿宋" w:eastAsia="仿宋"/>
          <w:sz w:val="56"/>
          <w:spacing w:val="0"/>
          <w:color w:val="000000"/>
          <w:b w:val="off"/>
          <w:i w:val="off"/>
        </w:rPr>
        <w:t>绝对不可能的，他们的状况也绝不会变得更坏。按照我们在此所</w:t>
      </w:r>
      <w:r>
        <w:rPr>
          <w:rFonts w:ascii="仿宋" w:hAnsi="仿宋" w:cs="仿宋" w:eastAsia="仿宋"/>
          <w:sz w:val="56"/>
          <w:spacing w:val="0"/>
          <w:color w:val="000000"/>
          <w:b w:val="off"/>
          <w:i w:val="off"/>
        </w:rPr>
        <w:t>持的观点，这样一种沉默的卖主只能够因他通过沉默所放弃的东</w:t>
      </w:r>
      <w:r>
        <w:rPr>
          <w:rFonts w:ascii="仿宋" w:hAnsi="仿宋" w:cs="仿宋" w:eastAsia="仿宋"/>
          <w:sz w:val="56"/>
          <w:spacing w:val="0"/>
          <w:color w:val="000000"/>
          <w:b w:val="off"/>
          <w:i w:val="off"/>
        </w:rPr>
        <w:t>西而合法地索价。他放弃的东西并不包括他能从不说出他所知道</w:t>
      </w:r>
      <w:r>
        <w:rPr>
          <w:rFonts w:ascii="仿宋" w:hAnsi="仿宋" w:cs="仿宋" w:eastAsia="仿宋"/>
          <w:sz w:val="56"/>
          <w:spacing w:val="0"/>
          <w:color w:val="000000"/>
          <w:b w:val="off"/>
          <w:i w:val="off"/>
        </w:rPr>
        <w:t>的东西而收到的付款，虽然它包括其他人要使他说出秘密所需要</w:t>
      </w:r>
      <w:r>
        <w:rPr>
          <w:rFonts w:ascii="仿宋" w:hAnsi="仿宋" w:cs="仿宋" w:eastAsia="仿宋"/>
          <w:sz w:val="56"/>
          <w:spacing w:val="0"/>
          <w:color w:val="000000"/>
          <w:b w:val="off"/>
          <w:i w:val="off"/>
        </w:rPr>
        <w:t>的付款。所以，某人写一本书，在研究中若发现有关另一个人的</w:t>
      </w:r>
      <w:r>
        <w:rPr>
          <w:rFonts w:ascii="仿宋" w:hAnsi="仿宋" w:cs="仿宋" w:eastAsia="仿宋"/>
          <w:sz w:val="56"/>
          <w:spacing w:val="0"/>
          <w:color w:val="000000"/>
          <w:b w:val="off"/>
          <w:i w:val="off"/>
        </w:rPr>
        <w:t>一些情况，这些情况如果放在书里将有助于书的销路，这时他可</w:t>
      </w:r>
      <w:r>
        <w:rPr>
          <w:rFonts w:ascii="仿宋" w:hAnsi="仿宋" w:cs="仿宋" w:eastAsia="仿宋"/>
          <w:sz w:val="56"/>
          <w:spacing w:val="0"/>
          <w:color w:val="000000"/>
          <w:b w:val="off"/>
          <w:i w:val="off"/>
        </w:rPr>
        <w:t>能向另一个希望保留这些秘密的人(包括当事人)，为不把这些</w:t>
      </w:r>
      <w:r>
        <w:rPr>
          <w:rFonts w:ascii="仿宋" w:hAnsi="仿宋" w:cs="仿宋" w:eastAsia="仿宋"/>
          <w:sz w:val="56"/>
          <w:spacing w:val="0"/>
          <w:color w:val="000000"/>
          <w:b w:val="off"/>
          <w:i w:val="off"/>
        </w:rPr>
        <w:t>情况写进书里而索价。他的索价额可能等于他预期他的书包含这</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2400300</wp:posOffset>
                </wp:positionV>
                <wp:extent cx="584200" cy="533400"/>
                <wp:wrapNone/>
                <wp:docPr id="32" name="文本框 32"/>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299"/>
                            <w:r>
                              <w:rPr>
                                <w:rFonts w:ascii="仿宋" w:hAnsi="仿宋" w:cs="仿宋" w:eastAsia="仿宋"/>
                                <w:sz w:val="56"/>
                                <w:spacing w:val="0"/>
                                <w:color w:val="000000"/>
                                <w:b w:val="off"/>
                                <w:i w:val="off"/>
                              </w:rPr>
                              <w:t>85</w:t>
                            </w:r>
                            <w:bookmarkEnd w:id="2299"/>
                          </w:p>
                        </w:txbxContent>
                      </wps:txbx>
                      <wps:bodyPr wrap="square" lIns="0" rIns="0" tIns="0" bIns="0" vert="horz" anchor="t">
                        <a:noAutofit/>
                      </wps:bodyPr>
                    </wps:wsp>
                  </a:graphicData>
                </a:graphic>
              </wp:anchor>
            </w:drawing>
          </mc:Choice>
          <mc:Fallback>
            <w:pict>
              <v:shape type="#_x0000_t202" filled="f" stroked="f" style="margin-left:953pt;margin-top:189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300"/>
                      <w:r>
                        <w:rPr>
                          <w:rFonts w:ascii="仿宋" w:hAnsi="仿宋" w:cs="仿宋" w:eastAsia="仿宋"/>
                          <w:sz w:val="56"/>
                          <w:spacing w:val="0"/>
                          <w:color w:val="000000"/>
                          <w:b w:val="off"/>
                          <w:i w:val="off"/>
                        </w:rPr>
                        <w:t>85</w:t>
                      </w:r>
                      <w:bookmarkEnd w:id="2300"/>
                    </w:p>
                  </w:txbxContent>
                </v:textbox>
              </v:shape>
            </w:pict>
          </mc:Fallback>
        </mc:AlternateContent>
      </w:r>
      <w:bookmarkEnd w:id="2298"/>
    </w:p>
    <w:p>
      <w:pPr>
        <w:pageBreakBefore w:val="off"/>
        <w:tabs/>
        <w:wordWrap w:val="off"/>
        <w:spacing w:before="0" w:after="0" w:line="880" w:lineRule="atLeast"/>
        <w:ind w:left="100" w:right="0"/>
        <w:jc w:val="both"/>
        <w:textAlignment w:val="baseline"/>
        <w:rPr>
          <w:sz w:val="56"/>
        </w:rPr>
      </w:pPr>
      <w:bookmarkStart w:name="" w:id="2301"/>
      <w:r>
        <w:rPr>
          <w:rFonts w:ascii="宋体" w:hAnsi="宋体" w:cs="宋体" w:eastAsia="宋体"/>
          <w:sz w:val="56"/>
          <w:spacing w:val="0"/>
          <w:color w:val="000000"/>
          <w:u w:val="single"/>
          <w:b w:val="off"/>
          <w:i w:val="off"/>
        </w:rPr>
        <w:t xml:space="preserve">                </w:t>
      </w:r>
      <w:bookmarkEnd w:id="2301"/>
    </w:p>
    <w:p>
      <w:pPr>
        <w:pageBreakBefore w:val="off"/>
        <w:tabs/>
        <w:wordWrap w:val="off"/>
        <w:spacing w:before="0" w:after="0" w:line="600" w:lineRule="atLeast"/>
        <w:ind w:left="780" w:right="0"/>
        <w:jc w:val="both"/>
        <w:textAlignment w:val="baseline"/>
        <w:rPr>
          <w:sz w:val="42"/>
        </w:rPr>
      </w:pPr>
      <w:bookmarkStart w:name="" w:id="2302"/>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这一把上述条件看作是充足的反对意见，我把它归功于R.哈莫威。</w:t>
      </w:r>
      <w:bookmarkEnd w:id="2302"/>
    </w:p>
    <w:p>
      <w:pPr>
        <w:pageBreakBefore w:val="off"/>
        <w:tabs/>
        <w:wordWrap w:val="off"/>
        <w:spacing w:before="320" w:after="0" w:line="700" w:lineRule="atLeast"/>
        <w:ind w:left="0" w:right="820"/>
        <w:jc w:val="right"/>
        <w:textAlignment w:val="baseline"/>
        <w:rPr>
          <w:sz w:val="52"/>
        </w:rPr>
      </w:pPr>
      <w:bookmarkStart w:name="" w:id="2303"/>
      <w:r>
        <w:rPr>
          <w:rFonts w:ascii="黑体" w:hAnsi="黑体" w:cs="黑体" w:eastAsia="黑体"/>
          <w:sz w:val="52"/>
          <w:spacing w:val="0"/>
          <w:color w:val="000000"/>
          <w:b w:val="off"/>
          <w:i w:val="off"/>
        </w:rPr>
        <w:t>91</w:t>
      </w:r>
      <w:bookmarkEnd w:id="2303"/>
    </w:p>
    <w:p>
      <w:r>
        <w:t/>
      </w:r>
    </w:p>
    <w:p>
      <w:pPr>
        <w:sectPr>
          <w:footerReference r:id="rId294"/>
          <w:headerReference r:id="rId295" w:type="default"/>
          <w:type w:val="nextPage"/>
          <w:pgSz w:w="21700" w:h="31680"/>
          <w:pgMar w:left="2620" w:top="2440" w:right="2620" w:bottom="2440" w:header="2140" w:footer="2140"/>
          <w:cols w:num="1"/>
        </w:sectPr>
      </w:pPr>
    </w:p>
    <w:p>
      <w:pPr>
        <w:pageBreakBefore w:val="off"/>
        <w:tabs/>
        <w:wordWrap w:val="off"/>
        <w:spacing w:before="20" w:after="0" w:line="920" w:lineRule="atLeast"/>
        <w:ind w:left="840" w:right="0" w:firstLine="20"/>
        <w:jc w:val="both"/>
        <w:textAlignment w:val="baseline"/>
        <w:rPr>
          <w:sz w:val="57"/>
        </w:rPr>
      </w:pPr>
      <w:bookmarkStart w:name="" w:id="2304"/>
      <w:r>
        <w:rPr>
          <w:rFonts w:ascii="宋体" w:hAnsi="宋体" w:cs="宋体" w:eastAsia="宋体"/>
          <w:sz w:val="57"/>
          <w:spacing w:val="0"/>
          <w:color w:val="000000"/>
          <w:b w:val="off"/>
          <w:i w:val="off"/>
        </w:rPr>
        <w:t>些情况和不包含这些情况之间的差额。他可能并不从他的沉默的</w:t>
      </w:r>
      <w:r>
        <w:rPr>
          <w:rFonts w:ascii="宋体" w:hAnsi="宋体" w:cs="宋体" w:eastAsia="宋体"/>
          <w:sz w:val="57"/>
          <w:spacing w:val="0"/>
          <w:color w:val="000000"/>
          <w:b w:val="off"/>
          <w:i w:val="off"/>
        </w:rPr>
        <w:t>购买者那里，索取他能得到的最好价钱。保护性的服务是生产性</w:t>
      </w:r>
      <w:r>
        <w:rPr>
          <w:rFonts w:ascii="宋体" w:hAnsi="宋体" w:cs="宋体" w:eastAsia="宋体"/>
          <w:sz w:val="57"/>
          <w:spacing w:val="0"/>
          <w:color w:val="000000"/>
          <w:b w:val="off"/>
          <w:i w:val="off"/>
        </w:rPr>
        <w:t>的，给它们的主顾带来利益，而“保护性勒索”却不是生产性</w:t>
      </w:r>
      <w:r>
        <w:rPr>
          <w:rFonts w:ascii="宋体" w:hAnsi="宋体" w:cs="宋体" w:eastAsia="宋体"/>
          <w:sz w:val="57"/>
          <w:spacing w:val="0"/>
          <w:color w:val="000000"/>
          <w:b w:val="off"/>
          <w:i w:val="off"/>
        </w:rPr>
        <w:t>的，仅仅购买勒索者的不伤害你，这并不使你的状况比假如他们</w:t>
      </w:r>
      <w:r>
        <w:rPr>
          <w:rFonts w:ascii="宋体" w:hAnsi="宋体" w:cs="宋体" w:eastAsia="宋体"/>
          <w:sz w:val="57"/>
          <w:spacing w:val="0"/>
          <w:color w:val="000000"/>
          <w:b w:val="off"/>
          <w:i w:val="off"/>
        </w:rPr>
        <w:t>跟你完全没有关系时的状况要好。</w:t>
      </w:r>
      <w:bookmarkEnd w:id="2304"/>
    </w:p>
    <w:p>
      <w:pPr>
        <w:pageBreakBefore w:val="off"/>
        <w:tabs/>
        <w:wordWrap w:val="off"/>
        <w:spacing w:before="0" w:after="0" w:line="920" w:lineRule="atLeast"/>
        <w:ind w:left="720" w:right="60" w:firstLine="1260"/>
        <w:jc w:val="both"/>
        <w:textAlignment w:val="baseline"/>
        <w:rPr>
          <w:sz w:val="57"/>
        </w:rPr>
      </w:pPr>
      <w:bookmarkStart w:name="" w:id="2305"/>
      <w:r>
        <w:rPr>
          <w:rFonts w:ascii="宋体" w:hAnsi="宋体" w:cs="宋体" w:eastAsia="宋体"/>
          <w:sz w:val="57"/>
          <w:spacing w:val="0"/>
          <w:color w:val="000000"/>
          <w:b w:val="off"/>
          <w:i w:val="off"/>
        </w:rPr>
        <w:t>这样，我们前面划分自愿交换利益的讨论，就应当被限制于</w:t>
      </w:r>
      <w:r>
        <w:rPr>
          <w:rFonts w:ascii="宋体" w:hAnsi="宋体" w:cs="宋体" w:eastAsia="宋体"/>
          <w:sz w:val="57"/>
          <w:spacing w:val="0"/>
          <w:color w:val="000000"/>
          <w:b w:val="off"/>
          <w:i w:val="off"/>
        </w:rPr>
        <w:t>仅仅这样一种交换———在这种交换中，双方作为生产活动的受惠</w:t>
      </w:r>
      <w:r>
        <w:rPr>
          <w:rFonts w:ascii="宋体" w:hAnsi="宋体" w:cs="宋体" w:eastAsia="宋体"/>
          <w:sz w:val="57"/>
          <w:spacing w:val="0"/>
          <w:color w:val="000000"/>
          <w:b w:val="off"/>
          <w:i w:val="off"/>
        </w:rPr>
        <w:t>者而得益。在其中一方并不如此得益，而只是被非生产性地服务</w:t>
      </w:r>
      <w:r>
        <w:rPr>
          <w:rFonts w:ascii="宋体" w:hAnsi="宋体" w:cs="宋体" w:eastAsia="宋体"/>
          <w:sz w:val="57"/>
          <w:spacing w:val="0"/>
          <w:color w:val="000000"/>
          <w:b w:val="off"/>
          <w:i w:val="off"/>
        </w:rPr>
        <w:t>的场合，说他只是在赔偿另一方(如果任何赔偿都是起因于另一</w:t>
      </w:r>
      <w:r>
        <w:rPr>
          <w:rFonts w:ascii="宋体" w:hAnsi="宋体" w:cs="宋体" w:eastAsia="宋体"/>
          <w:sz w:val="57"/>
          <w:spacing w:val="0"/>
          <w:color w:val="000000"/>
          <w:b w:val="off"/>
          <w:i w:val="off"/>
        </w:rPr>
        <w:t>方的话)就是公平的。在某些情况中，只是非生产性的交换的第</w:t>
      </w:r>
      <w:r>
        <w:rPr>
          <w:rFonts w:ascii="宋体" w:hAnsi="宋体" w:cs="宋体" w:eastAsia="宋体"/>
          <w:sz w:val="57"/>
          <w:spacing w:val="0"/>
          <w:color w:val="000000"/>
          <w:b w:val="off"/>
          <w:i w:val="off"/>
        </w:rPr>
        <w:t>一个条件得到满足，而第二个条件却不存在，即作为交换的结</w:t>
      </w:r>
      <w:r>
        <w:rPr>
          <w:rFonts w:ascii="宋体" w:hAnsi="宋体" w:cs="宋体" w:eastAsia="宋体"/>
          <w:sz w:val="57"/>
          <w:spacing w:val="0"/>
          <w:color w:val="000000"/>
          <w:b w:val="off"/>
          <w:i w:val="off"/>
        </w:rPr>
        <w:t>果，X的状况并不比假如Y不存在时的状况更好，但是Y具有某种</w:t>
      </w:r>
      <w:r>
        <w:rPr>
          <w:rFonts w:ascii="宋体" w:hAnsi="宋体" w:cs="宋体" w:eastAsia="宋体"/>
          <w:sz w:val="57"/>
          <w:spacing w:val="0"/>
          <w:color w:val="000000"/>
          <w:b w:val="off"/>
          <w:i w:val="off"/>
        </w:rPr>
        <w:t>有别于拍卖他的自禁的另外的动机。如果从Y的对某一行为的自</w:t>
      </w:r>
      <w:r>
        <w:rPr>
          <w:rFonts w:ascii="宋体" w:hAnsi="宋体" w:cs="宋体" w:eastAsia="宋体"/>
          <w:sz w:val="57"/>
          <w:spacing w:val="0"/>
          <w:color w:val="000000"/>
          <w:b w:val="off"/>
          <w:i w:val="off"/>
        </w:rPr>
        <w:t>禁中，X只得到一种使他自己的边界被逾越(一种其有意的实行</w:t>
      </w:r>
      <w:r>
        <w:rPr>
          <w:rFonts w:ascii="宋体" w:hAnsi="宋体" w:cs="宋体" w:eastAsia="宋体"/>
          <w:sz w:val="57"/>
          <w:spacing w:val="0"/>
          <w:color w:val="000000"/>
          <w:b w:val="off"/>
          <w:i w:val="off"/>
        </w:rPr>
        <w:t>被禁止的逾越)的降低概率，那么Y需要被赔偿只是因为加给他</w:t>
      </w:r>
      <w:r>
        <w:rPr>
          <w:rFonts w:ascii="宋体" w:hAnsi="宋体" w:cs="宋体" w:eastAsia="宋体"/>
          <w:sz w:val="57"/>
          <w:spacing w:val="0"/>
          <w:color w:val="000000"/>
          <w:b w:val="off"/>
          <w:i w:val="off"/>
        </w:rPr>
        <w:t>的不利———这种不利是由对某些活动的禁令所施加的，这些活动</w:t>
      </w:r>
      <w:r>
        <w:rPr>
          <w:rFonts w:ascii="宋体" w:hAnsi="宋体" w:cs="宋体" w:eastAsia="宋体"/>
          <w:sz w:val="57"/>
          <w:spacing w:val="0"/>
          <w:color w:val="000000"/>
          <w:b w:val="off"/>
          <w:i w:val="off"/>
        </w:rPr>
        <w:t>则是那些冒险性很严重、足以证明以某种方式禁止它们是正当的</w:t>
      </w:r>
      <w:r>
        <w:rPr>
          <w:rFonts w:ascii="宋体" w:hAnsi="宋体" w:cs="宋体" w:eastAsia="宋体"/>
          <w:sz w:val="57"/>
          <w:spacing w:val="0"/>
          <w:color w:val="000000"/>
          <w:b w:val="off"/>
          <w:i w:val="off"/>
        </w:rPr>
        <w:t>活动。</w:t>
      </w:r>
      <w:bookmarkEnd w:id="2305"/>
    </w:p>
    <w:p>
      <w:pPr>
        <w:pageBreakBefore w:val="off"/>
        <w:tabs/>
        <w:wordWrap w:val="off"/>
        <w:spacing w:before="0" w:after="0" w:line="920" w:lineRule="atLeast"/>
        <w:ind w:left="0" w:right="200" w:firstLine="1860"/>
        <w:jc w:val="both"/>
        <w:textAlignment w:val="baseline"/>
        <w:rPr>
          <w:sz w:val="57"/>
        </w:rPr>
      </w:pPr>
      <w:bookmarkStart w:name="" w:id="2306"/>
      <w:r>
        <w:rPr>
          <w:rFonts w:ascii="宋体" w:hAnsi="宋体" w:cs="宋体" w:eastAsia="宋体"/>
          <w:sz w:val="57"/>
          <w:spacing w:val="0"/>
          <w:color w:val="000000"/>
          <w:b w:val="off"/>
          <w:i w:val="off"/>
        </w:rPr>
        <w:t>我们拒绝了这样的观点———认为对冒险行为的禁令是不合法</w:t>
      </w:r>
      <w:r>
        <w:rPr>
          <w:rFonts w:ascii="宋体" w:hAnsi="宋体" w:cs="宋体" w:eastAsia="宋体"/>
          <w:sz w:val="57"/>
          <w:spacing w:val="0"/>
          <w:color w:val="000000"/>
          <w:b w:val="off"/>
          <w:i w:val="off"/>
        </w:rPr>
        <w:t>的，人们必须通过预先的协议和公开的谈判被引导到自愿同意克</w:t>
      </w:r>
      <w:r>
        <w:rPr>
          <w:rFonts w:ascii="宋体" w:hAnsi="宋体" w:cs="宋体" w:eastAsia="宋体"/>
          <w:sz w:val="57"/>
          <w:spacing w:val="0"/>
          <w:color w:val="000000"/>
          <w:b w:val="off"/>
          <w:i w:val="off"/>
        </w:rPr>
        <w:t>制某些行为。但是我们不应当把我们的例证仅仅解释为是对逾越</w:t>
      </w:r>
      <w:r>
        <w:rPr>
          <w:rFonts w:ascii="宋体" w:hAnsi="宋体" w:cs="宋体" w:eastAsia="宋体"/>
          <w:sz w:val="57"/>
          <w:spacing w:val="0"/>
          <w:color w:val="000000"/>
          <w:b w:val="off"/>
          <w:i w:val="off"/>
        </w:rPr>
        <w:t>87</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那种保护一个人的冒险行为的边界的赔偿，以及预先谈判的要求</w:t>
      </w:r>
      <w:r>
        <w:rPr>
          <w:rFonts w:ascii="宋体" w:hAnsi="宋体" w:cs="宋体" w:eastAsia="宋体"/>
          <w:sz w:val="57"/>
          <w:spacing w:val="0"/>
          <w:color w:val="000000"/>
          <w:b w:val="off"/>
          <w:i w:val="off"/>
        </w:rPr>
        <w:t>被这一例证的特殊性所排除(它并不涉及任何生产性的交换)。</w:t>
      </w:r>
      <w:r>
        <w:rPr>
          <w:rFonts w:ascii="宋体" w:hAnsi="宋体" w:cs="宋体" w:eastAsia="宋体"/>
          <w:sz w:val="57"/>
          <w:spacing w:val="0"/>
          <w:color w:val="000000"/>
          <w:b w:val="off"/>
          <w:i w:val="off"/>
        </w:rPr>
        <w:t>因为这并没有解释为什么所有人都并不回到他们若没有禁令时将</w:t>
      </w:r>
      <w:r>
        <w:rPr>
          <w:rFonts w:ascii="宋体" w:hAnsi="宋体" w:cs="宋体" w:eastAsia="宋体"/>
          <w:sz w:val="57"/>
          <w:spacing w:val="0"/>
          <w:color w:val="000000"/>
          <w:b w:val="off"/>
          <w:i w:val="off"/>
        </w:rPr>
        <w:t>占据的无差别曲线上，而只是解释了由一个禁令造成的那些受损</w:t>
      </w:r>
      <w:r>
        <w:rPr>
          <w:rFonts w:ascii="宋体" w:hAnsi="宋体" w:cs="宋体" w:eastAsia="宋体"/>
          <w:sz w:val="57"/>
          <w:spacing w:val="0"/>
          <w:color w:val="000000"/>
          <w:b w:val="off"/>
          <w:i w:val="off"/>
        </w:rPr>
        <w:t>者要得到赔偿，他们只是因为他们的受损而要被赔偿。如果对冒</w:t>
      </w:r>
      <w:r>
        <w:rPr>
          <w:rFonts w:ascii="宋体" w:hAnsi="宋体" w:cs="宋体" w:eastAsia="宋体"/>
          <w:sz w:val="57"/>
          <w:spacing w:val="0"/>
          <w:color w:val="000000"/>
          <w:b w:val="off"/>
          <w:i w:val="off"/>
        </w:rPr>
        <w:t>险行为的一个禁令，对某人有两种不同的效果，第一种虽然不是</w:t>
      </w:r>
      <w:r>
        <w:rPr>
          <w:rFonts w:ascii="宋体" w:hAnsi="宋体" w:cs="宋体" w:eastAsia="宋体"/>
          <w:sz w:val="57"/>
          <w:spacing w:val="0"/>
          <w:color w:val="000000"/>
          <w:b w:val="off"/>
          <w:i w:val="off"/>
        </w:rPr>
        <w:t>使他受损，但使他比之于他人来说状况变坏了，第二种则使他受</w:t>
      </w:r>
      <w:r>
        <w:rPr>
          <w:rFonts w:ascii="宋体" w:hAnsi="宋体" w:cs="宋体" w:eastAsia="宋体"/>
          <w:sz w:val="57"/>
          <w:spacing w:val="0"/>
          <w:color w:val="000000"/>
          <w:b w:val="off"/>
          <w:i w:val="off"/>
        </w:rPr>
        <w:t>损，赔偿的原则将要求只对第二种效果给予赔偿。不象一个通常</w:t>
      </w:r>
      <w:bookmarkEnd w:id="2306"/>
    </w:p>
    <w:p>
      <w:pPr>
        <w:pageBreakBefore w:val="off"/>
        <w:tabs/>
        <w:wordWrap w:val="off"/>
        <w:spacing w:before="0" w:after="0" w:line="700" w:lineRule="atLeast"/>
        <w:ind w:left="1080" w:right="0" w:firstLine="20"/>
        <w:jc w:val="both"/>
        <w:textAlignment w:val="baseline"/>
        <w:rPr>
          <w:sz w:val="52"/>
        </w:rPr>
      </w:pPr>
      <w:bookmarkStart w:name="" w:id="2307"/>
      <w:r>
        <w:rPr>
          <w:rFonts w:ascii="宋体" w:hAnsi="宋体" w:cs="宋体" w:eastAsia="宋体"/>
          <w:sz w:val="52"/>
          <w:spacing w:val="0"/>
          <w:color w:val="000000"/>
          <w:b w:val="off"/>
          <w:i w:val="off"/>
        </w:rPr>
        <w:t>92</w:t>
      </w:r>
      <w:bookmarkEnd w:id="2307"/>
    </w:p>
    <w:p>
      <w:r>
        <w:t/>
      </w:r>
    </w:p>
    <w:p>
      <w:pPr>
        <w:sectPr>
          <w:footerReference r:id="rId296"/>
          <w:headerReference r:id="rId297" w:type="default"/>
          <w:type w:val="nextPage"/>
          <w:pgSz w:w="21700" w:h="31680"/>
          <w:pgMar w:left="2300" w:top="2480" w:right="2300" w:bottom="2480" w:header="2180" w:footer="2180"/>
          <w:cols w:num="1"/>
        </w:sectPr>
      </w:pPr>
    </w:p>
    <w:p>
      <w:pPr>
        <w:pageBreakBefore w:val="off"/>
        <w:tabs/>
        <w:wordWrap w:val="off"/>
        <w:spacing w:before="40" w:after="0" w:line="940" w:lineRule="atLeast"/>
        <w:ind w:left="60" w:right="60"/>
        <w:jc w:val="both"/>
        <w:textAlignment w:val="baseline"/>
        <w:rPr>
          <w:sz w:val="56"/>
        </w:rPr>
      </w:pPr>
      <w:bookmarkStart w:name="" w:id="2308"/>
      <w:r>
        <w:rPr>
          <w:rFonts w:ascii="宋体" w:hAnsi="宋体" w:cs="宋体" w:eastAsia="宋体"/>
          <w:sz w:val="56"/>
          <w:spacing w:val="0"/>
          <w:color w:val="000000"/>
          <w:b w:val="off"/>
          <w:i w:val="off"/>
        </w:rPr>
        <w:t>的越界行为，在这类情况中的赔偿，不必把这个人提高到他被干</w:t>
      </w:r>
      <w:r>
        <w:rPr>
          <w:rFonts w:ascii="宋体" w:hAnsi="宋体" w:cs="宋体" w:eastAsia="宋体"/>
          <w:sz w:val="56"/>
          <w:spacing w:val="0"/>
          <w:color w:val="000000"/>
          <w:b w:val="off"/>
          <w:i w:val="off"/>
        </w:rPr>
        <w:t>涉以前所处的地位。为了在赔偿的原则下把这种赔偿看作对一种</w:t>
      </w:r>
      <w:r>
        <w:rPr>
          <w:rFonts w:ascii="宋体" w:hAnsi="宋体" w:cs="宋体" w:eastAsia="宋体"/>
          <w:sz w:val="56"/>
          <w:spacing w:val="0"/>
          <w:color w:val="000000"/>
          <w:b w:val="off"/>
          <w:i w:val="off"/>
        </w:rPr>
        <w:t>越界行为的通常赔偿，一个人可能试图重新定义或划分边界，以</w:t>
      </w:r>
      <w:r>
        <w:rPr>
          <w:rFonts w:ascii="宋体" w:hAnsi="宋体" w:cs="宋体" w:eastAsia="宋体"/>
          <w:sz w:val="56"/>
          <w:spacing w:val="0"/>
          <w:color w:val="000000"/>
          <w:b w:val="off"/>
          <w:i w:val="off"/>
        </w:rPr>
        <w:t>致只有在某人受损的情况下才可以说是被越界了。但更明白的</w:t>
      </w:r>
      <w:r>
        <w:rPr>
          <w:rFonts w:ascii="宋体" w:hAnsi="宋体" w:cs="宋体" w:eastAsia="宋体"/>
          <w:sz w:val="56"/>
          <w:spacing w:val="0"/>
          <w:color w:val="000000"/>
          <w:b w:val="off"/>
          <w:i w:val="off"/>
        </w:rPr>
        <w:t>是：不要把这种赔偿的情况混同于另一种情况而歪曲我们的观</w:t>
      </w:r>
      <w:r>
        <w:rPr>
          <w:rFonts w:ascii="宋体" w:hAnsi="宋体" w:cs="宋体" w:eastAsia="宋体"/>
          <w:sz w:val="56"/>
          <w:spacing w:val="0"/>
          <w:color w:val="000000"/>
          <w:b w:val="off"/>
          <w:i w:val="off"/>
        </w:rPr>
        <w:t>点。</w:t>
      </w:r>
      <w:bookmarkEnd w:id="2308"/>
    </w:p>
    <w:p>
      <w:pPr>
        <w:pageBreakBefore w:val="off"/>
        <w:tabs/>
        <w:wordWrap w:val="off"/>
        <w:spacing w:before="0" w:after="0" w:line="940" w:lineRule="atLeast"/>
        <w:ind w:left="60" w:right="120" w:firstLine="1280"/>
        <w:jc w:val="both"/>
        <w:textAlignment w:val="baseline"/>
        <w:rPr>
          <w:sz w:val="56"/>
        </w:rPr>
      </w:pPr>
      <w:bookmarkStart w:name="" w:id="2309"/>
      <w:r>
        <w:rPr>
          <w:rFonts w:ascii="宋体" w:hAnsi="宋体" w:cs="宋体" w:eastAsia="宋体"/>
          <w:sz w:val="56"/>
          <w:spacing w:val="0"/>
          <w:color w:val="000000"/>
          <w:b w:val="off"/>
          <w:i w:val="off"/>
        </w:rPr>
        <w:t>当然，不使之混同于赔偿另一种越界的情况，并不阻碍我们</w:t>
      </w:r>
      <w:r>
        <w:rPr>
          <w:rFonts w:ascii="宋体" w:hAnsi="宋体" w:cs="宋体" w:eastAsia="宋体"/>
          <w:sz w:val="56"/>
          <w:spacing w:val="0"/>
          <w:color w:val="000000"/>
          <w:b w:val="off"/>
          <w:i w:val="off"/>
        </w:rPr>
        <w:t>从更深的原则来演绎出赔偿原则。就我们本书的目的而言，我们</w:t>
      </w:r>
      <w:r>
        <w:rPr>
          <w:rFonts w:ascii="宋体" w:hAnsi="宋体" w:cs="宋体" w:eastAsia="宋体"/>
          <w:sz w:val="56"/>
          <w:spacing w:val="0"/>
          <w:color w:val="000000"/>
          <w:b w:val="off"/>
          <w:i w:val="off"/>
        </w:rPr>
        <w:t>不必做这一工作，也不必准确地叙述这一原则。我们只需坚持：</w:t>
      </w:r>
      <w:r>
        <w:rPr>
          <w:rFonts w:ascii="宋体" w:hAnsi="宋体" w:cs="宋体" w:eastAsia="宋体"/>
          <w:sz w:val="56"/>
          <w:spacing w:val="0"/>
          <w:color w:val="000000"/>
          <w:b w:val="off"/>
          <w:i w:val="off"/>
        </w:rPr>
        <w:t>某些原则（例如赔偿原则）的正确性，要求那些对冒险活动施以</w:t>
      </w:r>
      <w:r>
        <w:rPr>
          <w:rFonts w:ascii="宋体" w:hAnsi="宋体" w:cs="宋体" w:eastAsia="宋体"/>
          <w:sz w:val="56"/>
          <w:spacing w:val="0"/>
          <w:color w:val="000000"/>
          <w:b w:val="off"/>
          <w:i w:val="off"/>
        </w:rPr>
        <w:t>禁令的人去赔偿那些被禁止做这些冒险活动的受损者。我并不对</w:t>
      </w:r>
      <w:r>
        <w:rPr>
          <w:rFonts w:ascii="宋体" w:hAnsi="宋体" w:cs="宋体" w:eastAsia="宋体"/>
          <w:sz w:val="56"/>
          <w:spacing w:val="0"/>
          <w:color w:val="000000"/>
          <w:b w:val="off"/>
          <w:i w:val="off"/>
        </w:rPr>
        <w:t>现在提出和随后将应用的、其细节尚未充分阐明的一个原则感到</w:t>
      </w:r>
      <w:r>
        <w:rPr>
          <w:rFonts w:ascii="宋体" w:hAnsi="宋体" w:cs="宋体" w:eastAsia="宋体"/>
          <w:sz w:val="56"/>
          <w:spacing w:val="0"/>
          <w:color w:val="000000"/>
          <w:b w:val="off"/>
          <w:i w:val="off"/>
        </w:rPr>
        <w:t>完全满意，即使这个原则尚未阐明的方面，看来与我们将用它处</w:t>
      </w:r>
      <w:r>
        <w:rPr>
          <w:rFonts w:ascii="宋体" w:hAnsi="宋体" w:cs="宋体" w:eastAsia="宋体"/>
          <w:sz w:val="56"/>
          <w:spacing w:val="0"/>
          <w:color w:val="000000"/>
          <w:b w:val="off"/>
          <w:i w:val="off"/>
        </w:rPr>
        <w:t>理的问题没有关系。我想，我可以不无公平地声称，作为一个开</w:t>
      </w:r>
      <w:r>
        <w:rPr>
          <w:rFonts w:ascii="宋体" w:hAnsi="宋体" w:cs="宋体" w:eastAsia="宋体"/>
          <w:sz w:val="56"/>
          <w:spacing w:val="0"/>
          <w:color w:val="000000"/>
          <w:b w:val="off"/>
          <w:i w:val="off"/>
        </w:rPr>
        <w:t>始，使一个原则处在一种多少模糊的状态中是对的，主要的问题</w:t>
      </w:r>
      <w:r>
        <w:rPr>
          <w:rFonts w:ascii="宋体" w:hAnsi="宋体" w:cs="宋体" w:eastAsia="宋体"/>
          <w:sz w:val="56"/>
          <w:spacing w:val="0"/>
          <w:color w:val="000000"/>
          <w:b w:val="off"/>
          <w:i w:val="off"/>
        </w:rPr>
        <w:t>是类似的原则是否将生效。无论如何，只要下章细述的另一原则</w:t>
      </w:r>
      <w:r>
        <w:rPr>
          <w:rFonts w:ascii="宋体" w:hAnsi="宋体" w:cs="宋体" w:eastAsia="宋体"/>
          <w:sz w:val="56"/>
          <w:spacing w:val="0"/>
          <w:color w:val="000000"/>
          <w:b w:val="off"/>
          <w:i w:val="off"/>
        </w:rPr>
        <w:t>的许多支持者，知道我遵循他们的原则比起我现在遵循我的原则</w:t>
      </w:r>
      <w:r>
        <w:rPr>
          <w:rFonts w:ascii="宋体" w:hAnsi="宋体" w:cs="宋体" w:eastAsia="宋体"/>
          <w:sz w:val="56"/>
          <w:spacing w:val="0"/>
          <w:color w:val="000000"/>
          <w:b w:val="off"/>
          <w:i w:val="off"/>
        </w:rPr>
        <w:t>要困难得多，我这一声称就将得到他们冷淡的接受。幸运的是他</w:t>
      </w:r>
      <w:r>
        <w:rPr>
          <w:rFonts w:ascii="宋体" w:hAnsi="宋体" w:cs="宋体" w:eastAsia="宋体"/>
          <w:sz w:val="56"/>
          <w:spacing w:val="0"/>
          <w:color w:val="000000"/>
          <w:b w:val="off"/>
          <w:i w:val="off"/>
        </w:rPr>
        <w:t>们还不知道这一点。</w:t>
      </w:r>
      <w:bookmarkEnd w:id="2309"/>
    </w:p>
    <w:p>
      <w:pPr>
        <w:pageBreakBefore w:val="off"/>
        <w:tabs/>
        <w:wordWrap w:val="off"/>
        <w:spacing w:before="0" w:after="0" w:line="960" w:lineRule="exact"/>
        <w:ind w:left="0" w:right="0"/>
        <w:jc w:val="both"/>
        <w:textAlignment w:val="baseline"/>
        <w:rPr>
          <w:sz w:val="56"/>
        </w:rPr>
      </w:pPr>
      <w:bookmarkStart w:name="" w:id="2310"/>
      <w:r>
        <w:rPr>
          <w:rFonts w:ascii="宋体" w:hAnsi="宋体" w:cs="宋体" w:eastAsia="宋体"/>
          <w:sz w:val="56"/>
          <w:spacing w:val="0"/>
          <w:color w:val="000000"/>
          <w:b w:val="off"/>
          <w:i w:val="off"/>
        </w:rPr>
        <w:t/>
      </w:r>
      <w:bookmarkEnd w:id="2310"/>
    </w:p>
    <w:p>
      <w:pPr>
        <w:pageBreakBefore w:val="off"/>
        <w:tabs/>
        <w:wordWrap w:val="off"/>
        <w:spacing w:before="0" w:after="0" w:line="960" w:lineRule="exact"/>
        <w:ind w:left="0" w:right="0"/>
        <w:jc w:val="both"/>
        <w:textAlignment w:val="baseline"/>
        <w:rPr>
          <w:sz w:val="56"/>
        </w:rPr>
      </w:pPr>
      <w:bookmarkStart w:name="" w:id="2311"/>
      <w:r>
        <w:rPr>
          <w:rFonts w:ascii="宋体" w:hAnsi="宋体" w:cs="宋体" w:eastAsia="宋体"/>
          <w:sz w:val="56"/>
          <w:spacing w:val="0"/>
          <w:color w:val="000000"/>
          <w:b w:val="off"/>
          <w:i w:val="off"/>
        </w:rPr>
        <w:t/>
      </w:r>
      <w:bookmarkEnd w:id="2311"/>
    </w:p>
    <w:p>
      <w:pPr>
        <w:pageBreakBefore w:val="off"/>
        <w:tabs/>
        <w:wordWrap w:val="off"/>
        <w:spacing w:before="0" w:after="0" w:line="960" w:lineRule="exact"/>
        <w:ind w:left="0" w:right="0"/>
        <w:jc w:val="both"/>
        <w:textAlignment w:val="baseline"/>
        <w:rPr>
          <w:sz w:val="56"/>
        </w:rPr>
      </w:pPr>
      <w:bookmarkStart w:name="" w:id="2312"/>
      <w:r>
        <w:rPr>
          <w:rFonts w:ascii="宋体" w:hAnsi="宋体" w:cs="宋体" w:eastAsia="宋体"/>
          <w:sz w:val="56"/>
          <w:spacing w:val="0"/>
          <w:color w:val="000000"/>
          <w:b w:val="off"/>
          <w:i w:val="off"/>
        </w:rPr>
        <w:t/>
      </w:r>
      <w:bookmarkEnd w:id="2312"/>
    </w:p>
    <w:p>
      <w:pPr>
        <w:pageBreakBefore w:val="off"/>
        <w:tabs/>
        <w:wordWrap w:val="off"/>
        <w:spacing w:before="0" w:after="0" w:line="960" w:lineRule="exact"/>
        <w:ind w:left="0" w:right="0"/>
        <w:jc w:val="both"/>
        <w:textAlignment w:val="baseline"/>
        <w:rPr>
          <w:sz w:val="56"/>
        </w:rPr>
      </w:pPr>
      <w:bookmarkStart w:name="" w:id="2313"/>
      <w:r>
        <w:rPr>
          <w:rFonts w:ascii="宋体" w:hAnsi="宋体" w:cs="宋体" w:eastAsia="宋体"/>
          <w:sz w:val="56"/>
          <w:spacing w:val="0"/>
          <w:color w:val="000000"/>
          <w:b w:val="off"/>
          <w:i w:val="off"/>
        </w:rPr>
        <w:t/>
      </w:r>
      <w:bookmarkEnd w:id="2313"/>
    </w:p>
    <w:p>
      <w:pPr>
        <w:pageBreakBefore w:val="off"/>
        <w:tabs/>
        <w:wordWrap w:val="off"/>
        <w:spacing w:before="0" w:after="0" w:line="960" w:lineRule="exact"/>
        <w:ind w:left="0" w:right="0"/>
        <w:jc w:val="both"/>
        <w:textAlignment w:val="baseline"/>
        <w:rPr>
          <w:sz w:val="56"/>
        </w:rPr>
      </w:pPr>
      <w:bookmarkStart w:name="" w:id="2314"/>
      <w:r>
        <w:rPr>
          <w:rFonts w:ascii="宋体" w:hAnsi="宋体" w:cs="宋体" w:eastAsia="宋体"/>
          <w:sz w:val="56"/>
          <w:spacing w:val="0"/>
          <w:color w:val="000000"/>
          <w:b w:val="off"/>
          <w:i w:val="off"/>
        </w:rPr>
        <w:t/>
      </w:r>
      <w:bookmarkEnd w:id="2314"/>
    </w:p>
    <w:p>
      <w:pPr>
        <w:pageBreakBefore w:val="off"/>
        <w:tabs/>
        <w:wordWrap w:val="off"/>
        <w:spacing w:before="0" w:after="0" w:line="960" w:lineRule="exact"/>
        <w:ind w:left="0" w:right="0"/>
        <w:jc w:val="both"/>
        <w:textAlignment w:val="baseline"/>
        <w:rPr>
          <w:sz w:val="56"/>
        </w:rPr>
      </w:pPr>
      <w:bookmarkStart w:name="" w:id="2315"/>
      <w:r>
        <w:rPr>
          <w:rFonts w:ascii="宋体" w:hAnsi="宋体" w:cs="宋体" w:eastAsia="宋体"/>
          <w:sz w:val="56"/>
          <w:spacing w:val="0"/>
          <w:color w:val="000000"/>
          <w:b w:val="off"/>
          <w:i w:val="off"/>
        </w:rPr>
        <w:t/>
      </w:r>
      <w:bookmarkEnd w:id="2315"/>
    </w:p>
    <w:p>
      <w:pPr>
        <w:pageBreakBefore w:val="off"/>
        <w:tabs/>
        <w:wordWrap w:val="off"/>
        <w:spacing w:before="0" w:after="0" w:line="960" w:lineRule="exact"/>
        <w:ind w:left="0" w:right="0"/>
        <w:jc w:val="both"/>
        <w:textAlignment w:val="baseline"/>
        <w:rPr>
          <w:sz w:val="56"/>
        </w:rPr>
      </w:pPr>
      <w:bookmarkStart w:name="" w:id="2316"/>
      <w:r>
        <w:rPr>
          <w:rFonts w:ascii="宋体" w:hAnsi="宋体" w:cs="宋体" w:eastAsia="宋体"/>
          <w:sz w:val="56"/>
          <w:spacing w:val="0"/>
          <w:color w:val="000000"/>
          <w:b w:val="off"/>
          <w:i w:val="off"/>
        </w:rPr>
        <w:t/>
      </w:r>
      <w:bookmarkEnd w:id="2316"/>
    </w:p>
    <w:p>
      <w:pPr>
        <w:pageBreakBefore w:val="off"/>
        <w:tabs/>
        <w:wordWrap w:val="off"/>
        <w:spacing w:before="0" w:after="0" w:line="960" w:lineRule="exact"/>
        <w:ind w:left="0" w:right="0"/>
        <w:jc w:val="both"/>
        <w:textAlignment w:val="baseline"/>
        <w:rPr>
          <w:sz w:val="56"/>
        </w:rPr>
      </w:pPr>
      <w:bookmarkStart w:name="" w:id="2317"/>
      <w:r>
        <w:rPr>
          <w:rFonts w:ascii="宋体" w:hAnsi="宋体" w:cs="宋体" w:eastAsia="宋体"/>
          <w:sz w:val="56"/>
          <w:spacing w:val="0"/>
          <w:color w:val="000000"/>
          <w:b w:val="off"/>
          <w:i w:val="off"/>
        </w:rPr>
        <w:t/>
      </w:r>
      <w:bookmarkEnd w:id="2317"/>
    </w:p>
    <w:p>
      <w:pPr>
        <w:pageBreakBefore w:val="off"/>
        <w:tabs/>
        <w:wordWrap w:val="off"/>
        <w:spacing w:before="0" w:after="0" w:line="960" w:lineRule="exact"/>
        <w:ind w:left="0" w:right="0"/>
        <w:jc w:val="both"/>
        <w:textAlignment w:val="baseline"/>
        <w:rPr>
          <w:sz w:val="56"/>
        </w:rPr>
      </w:pPr>
      <w:bookmarkStart w:name="" w:id="2318"/>
      <w:r>
        <w:rPr>
          <w:rFonts w:ascii="宋体" w:hAnsi="宋体" w:cs="宋体" w:eastAsia="宋体"/>
          <w:sz w:val="56"/>
          <w:spacing w:val="0"/>
          <w:color w:val="000000"/>
          <w:b w:val="off"/>
          <w:i w:val="off"/>
        </w:rPr>
        <w:t/>
      </w:r>
      <w:bookmarkEnd w:id="2318"/>
    </w:p>
    <w:p>
      <w:pPr>
        <w:pageBreakBefore w:val="off"/>
        <w:tabs/>
        <w:wordWrap w:val="off"/>
        <w:spacing w:before="0" w:after="0" w:line="680" w:lineRule="atLeast"/>
        <w:ind w:left="0" w:right="860"/>
        <w:jc w:val="right"/>
        <w:textAlignment w:val="baseline"/>
        <w:rPr>
          <w:sz w:val="51"/>
        </w:rPr>
      </w:pPr>
      <w:bookmarkStart w:name="" w:id="2319"/>
      <w:r>
        <w:rPr>
          <w:rFonts w:ascii="黑体" w:hAnsi="黑体" w:cs="黑体" w:eastAsia="黑体"/>
          <w:sz w:val="51"/>
          <w:spacing w:val="0"/>
          <w:color w:val="000000"/>
          <w:b w:val="off"/>
          <w:i w:val="off"/>
        </w:rPr>
        <w:t>93</w:t>
      </w:r>
      <w:bookmarkEnd w:id="2319"/>
    </w:p>
    <w:p>
      <w:r>
        <w:t/>
      </w:r>
    </w:p>
    <w:p>
      <w:pPr>
        <w:sectPr>
          <w:footerReference r:id="rId298"/>
          <w:headerReference r:id="rId299" w:type="default"/>
          <w:type w:val="nextPage"/>
          <w:pgSz w:w="21700" w:h="31680"/>
          <w:pgMar w:left="2680" w:top="2420" w:right="2680" w:bottom="2420" w:header="2120" w:footer="2120"/>
          <w:cols w:num="1"/>
        </w:sectPr>
      </w:pPr>
    </w:p>
    <w:p>
      <w:pPr>
        <w:pageBreakBefore w:val="off"/>
        <w:tabs/>
        <w:wordWrap w:val="off"/>
        <w:spacing w:before="0" w:after="0" w:line="1380" w:lineRule="atLeast"/>
        <w:ind w:left="0" w:right="0"/>
        <w:jc w:val="both"/>
        <w:textAlignment w:val="baseline"/>
        <w:rPr>
          <w:sz w:val="103"/>
        </w:rPr>
      </w:pPr>
      <w:bookmarkStart w:name="" w:id="2320"/>
      <w:r>
        <w:rPr>
          <w:rFonts w:ascii="黑体" w:hAnsi="黑体" w:cs="黑体" w:eastAsia="黑体"/>
          <w:sz w:val="103"/>
          <w:spacing w:val="0"/>
          <w:color w:val="000000"/>
          <w:b w:val="off"/>
          <w:i w:val="off"/>
        </w:rPr>
        <w:t>88</w:t>
      </w:r>
      <w:r>
        <w:rPr>
          <w:rFonts w:ascii="黑体" w:hAnsi="黑体" w:cs="黑体" w:eastAsia="黑体"/>
          <w:sz w:val="103"/>
          <w:spacing w:val="0"/>
          <w:color w:val="000000"/>
          <w:b w:val="on"/>
          <w:i w:val="off"/>
        </w:rPr>
        <w:t>第五章</w:t>
      </w:r>
      <w:bookmarkEnd w:id="2320"/>
    </w:p>
    <w:p>
      <w:pPr>
        <w:pageBreakBefore w:val="off"/>
        <w:tabs/>
        <w:wordWrap w:val="off"/>
        <w:spacing w:before="0" w:after="0" w:line="1240" w:lineRule="exact"/>
        <w:ind w:left="0" w:right="0"/>
        <w:jc w:val="both"/>
        <w:textAlignment w:val="baseline"/>
        <w:rPr>
          <w:sz w:val="103"/>
        </w:rPr>
      </w:pPr>
      <w:bookmarkStart w:name="" w:id="2321"/>
      <w:r>
        <w:rPr>
          <w:rFonts w:ascii="宋体" w:hAnsi="宋体" w:cs="宋体" w:eastAsia="宋体"/>
          <w:sz w:val="103"/>
          <w:spacing w:val="0"/>
          <w:color w:val="000000"/>
          <w:b w:val="off"/>
          <w:i w:val="off"/>
        </w:rPr>
        <w:t/>
      </w:r>
      <w:bookmarkEnd w:id="2321"/>
    </w:p>
    <w:p>
      <w:pPr>
        <w:pageBreakBefore w:val="off"/>
        <w:tabs/>
        <w:wordWrap w:val="off"/>
        <w:spacing w:before="0" w:after="0" w:line="1240" w:lineRule="exact"/>
        <w:ind w:left="0" w:right="0"/>
        <w:jc w:val="both"/>
        <w:textAlignment w:val="baseline"/>
        <w:rPr>
          <w:sz w:val="103"/>
        </w:rPr>
      </w:pPr>
      <w:bookmarkStart w:name="" w:id="2322"/>
      <w:r>
        <w:rPr>
          <w:rFonts w:ascii="宋体" w:hAnsi="宋体" w:cs="宋体" w:eastAsia="宋体"/>
          <w:sz w:val="103"/>
          <w:spacing w:val="0"/>
          <w:color w:val="000000"/>
          <w:b w:val="off"/>
          <w:i w:val="off"/>
        </w:rPr>
        <w:t/>
      </w:r>
      <w:bookmarkEnd w:id="2322"/>
    </w:p>
    <w:p>
      <w:pPr>
        <w:pageBreakBefore w:val="off"/>
        <w:tabs/>
        <w:wordWrap w:val="off"/>
        <w:spacing w:before="0" w:after="0" w:line="1240" w:lineRule="exact"/>
        <w:ind w:left="0" w:right="0"/>
        <w:jc w:val="both"/>
        <w:textAlignment w:val="baseline"/>
        <w:rPr>
          <w:sz w:val="103"/>
        </w:rPr>
      </w:pPr>
      <w:bookmarkStart w:name="" w:id="2323"/>
      <w:r>
        <w:rPr>
          <w:rFonts w:ascii="宋体" w:hAnsi="宋体" w:cs="宋体" w:eastAsia="宋体"/>
          <w:sz w:val="103"/>
          <w:spacing w:val="0"/>
          <w:color w:val="000000"/>
          <w:b w:val="off"/>
          <w:i w:val="off"/>
        </w:rPr>
        <w:t/>
      </w:r>
      <w:bookmarkEnd w:id="2323"/>
    </w:p>
    <w:p>
      <w:pPr>
        <w:pageBreakBefore w:val="off"/>
        <w:tabs>
          <w:tab w:pos="15960" w:val="left" w:leader="none"/>
        </w:tabs>
        <w:wordWrap w:val="off"/>
        <w:spacing w:before="0" w:after="0" w:line="1300" w:lineRule="atLeast"/>
        <w:ind w:left="13280" w:right="0"/>
        <w:jc w:val="both"/>
        <w:textAlignment w:val="baseline"/>
        <w:rPr>
          <w:sz w:val="98"/>
        </w:rPr>
      </w:pPr>
      <w:bookmarkStart w:name="" w:id="2324"/>
      <w:r>
        <w:rPr>
          <w:rFonts w:ascii="宋体" w:hAnsi="宋体" w:cs="宋体" w:eastAsia="宋体"/>
          <w:sz w:val="98"/>
          <w:spacing w:val="0"/>
          <w:color w:val="000000"/>
          <w:b w:val="on"/>
          <w:i w:val="off"/>
        </w:rPr>
        <w:t>国</w:t>
      </w:r>
      <w:r>
        <w:t xml:space="preserve">	</w:t>
      </w:r>
      <w:r>
        <w:rPr>
          <w:rFonts w:ascii="宋体" w:hAnsi="宋体" w:cs="宋体" w:eastAsia="宋体"/>
          <w:sz w:val="98"/>
          <w:spacing w:val="0"/>
          <w:color w:val="000000"/>
          <w:b w:val="on"/>
          <w:i w:val="off"/>
        </w:rPr>
        <w:t>家</w:t>
      </w:r>
      <w:bookmarkEnd w:id="2324"/>
    </w:p>
    <w:p>
      <w:pPr>
        <w:pageBreakBefore w:val="off"/>
        <w:tabs/>
        <w:wordWrap w:val="off"/>
        <w:spacing w:before="0" w:after="0" w:line="1160" w:lineRule="exact"/>
        <w:ind w:left="0" w:right="0"/>
        <w:jc w:val="both"/>
        <w:textAlignment w:val="baseline"/>
        <w:rPr>
          <w:sz w:val="98"/>
        </w:rPr>
      </w:pPr>
      <w:bookmarkStart w:name="" w:id="2325"/>
      <w:r>
        <w:rPr>
          <w:rFonts w:ascii="宋体" w:hAnsi="宋体" w:cs="宋体" w:eastAsia="宋体"/>
          <w:sz w:val="98"/>
          <w:spacing w:val="0"/>
          <w:color w:val="000000"/>
          <w:b w:val="off"/>
          <w:i w:val="off"/>
        </w:rPr>
        <w:t/>
      </w:r>
      <w:bookmarkEnd w:id="2325"/>
    </w:p>
    <w:p>
      <w:pPr>
        <w:pageBreakBefore w:val="off"/>
        <w:tabs/>
        <w:wordWrap w:val="off"/>
        <w:spacing w:before="0" w:after="0" w:line="800" w:lineRule="atLeast"/>
        <w:ind w:left="0" w:right="5680"/>
        <w:jc w:val="right"/>
        <w:textAlignment w:val="baseline"/>
        <w:rPr>
          <w:sz w:val="59"/>
        </w:rPr>
      </w:pPr>
      <w:bookmarkStart w:name="" w:id="2326"/>
      <w:r>
        <w:rPr>
          <w:rFonts w:ascii="黑体" w:hAnsi="黑体" w:cs="黑体" w:eastAsia="黑体"/>
          <w:sz w:val="59"/>
          <w:spacing w:val="0"/>
          <w:color w:val="000000"/>
          <w:b w:val="on"/>
          <w:i w:val="off"/>
        </w:rPr>
        <w:t>禁止个人强行正义</w:t>
      </w:r>
      <w:bookmarkEnd w:id="2326"/>
    </w:p>
    <w:p>
      <w:pPr>
        <w:pageBreakBefore w:val="off"/>
        <w:tabs/>
        <w:wordWrap w:val="off"/>
        <w:spacing w:before="0" w:after="0" w:line="900" w:lineRule="atLeast"/>
        <w:ind w:left="580" w:right="0" w:firstLine="1140"/>
        <w:jc w:val="both"/>
        <w:textAlignment w:val="baseline"/>
        <w:rPr>
          <w:sz w:val="56"/>
        </w:rPr>
      </w:pPr>
      <w:bookmarkStart w:name="" w:id="2327"/>
      <w:r>
        <w:rPr>
          <w:rFonts w:ascii="仿宋" w:hAnsi="仿宋" w:cs="仿宋" w:eastAsia="仿宋"/>
          <w:sz w:val="56"/>
          <w:spacing w:val="0"/>
          <w:color w:val="000000"/>
          <w:b w:val="off"/>
          <w:i w:val="off"/>
        </w:rPr>
        <w:t>一个独立者可能被禁止由个人强行正义，这或者是因为人们</w:t>
      </w:r>
      <w:r>
        <w:rPr>
          <w:rFonts w:ascii="仿宋" w:hAnsi="仿宋" w:cs="仿宋" w:eastAsia="仿宋"/>
          <w:sz w:val="56"/>
          <w:spacing w:val="0"/>
          <w:color w:val="000000"/>
          <w:b w:val="off"/>
          <w:i w:val="off"/>
        </w:rPr>
        <w:t>知道他的行动程序太冒险和有危险——亦即比别的程序更具有惩</w:t>
      </w:r>
      <w:r>
        <w:rPr>
          <w:rFonts w:ascii="仿宋" w:hAnsi="仿宋" w:cs="仿宋" w:eastAsia="仿宋"/>
          <w:sz w:val="56"/>
          <w:spacing w:val="0"/>
          <w:color w:val="000000"/>
          <w:b w:val="off"/>
          <w:i w:val="off"/>
        </w:rPr>
        <w:t>罚一个无罪者或者对一个有罪者惩罚过份的危险；或者是因为人</w:t>
      </w:r>
      <w:r>
        <w:rPr>
          <w:rFonts w:ascii="仿宋" w:hAnsi="仿宋" w:cs="仿宋" w:eastAsia="仿宋"/>
          <w:sz w:val="56"/>
          <w:spacing w:val="0"/>
          <w:color w:val="000000"/>
          <w:b w:val="off"/>
          <w:i w:val="off"/>
        </w:rPr>
        <w:t>们不知道他的行动程序是不是不危险的。(如果其程序不惩罚</w:t>
      </w:r>
      <w:r>
        <w:rPr>
          <w:rFonts w:ascii="仿宋" w:hAnsi="仿宋" w:cs="仿宋" w:eastAsia="仿宋"/>
          <w:sz w:val="56"/>
          <w:spacing w:val="0"/>
          <w:color w:val="000000"/>
          <w:b w:val="off"/>
          <w:i w:val="off"/>
        </w:rPr>
        <w:t>一个有罪者的可能性要大得多，那将展示另一种不可靠性，但这</w:t>
      </w:r>
      <w:r>
        <w:rPr>
          <w:rFonts w:ascii="仿宋" w:hAnsi="仿宋" w:cs="仿宋" w:eastAsia="仿宋"/>
          <w:sz w:val="56"/>
          <w:spacing w:val="0"/>
          <w:color w:val="000000"/>
          <w:b w:val="off"/>
          <w:i w:val="off"/>
        </w:rPr>
        <w:t>不是禁止他个人强行正义的一个理由。)</w:t>
      </w:r>
      <w:bookmarkEnd w:id="2327"/>
    </w:p>
    <w:p>
      <w:pPr>
        <w:pageBreakBefore w:val="off"/>
        <w:tabs/>
        <w:wordWrap w:val="off"/>
        <w:spacing w:before="0" w:after="0" w:line="900" w:lineRule="atLeast"/>
        <w:ind w:left="580" w:right="60" w:firstLine="1340"/>
        <w:jc w:val="both"/>
        <w:textAlignment w:val="baseline"/>
        <w:rPr>
          <w:sz w:val="56"/>
        </w:rPr>
      </w:pPr>
      <w:bookmarkStart w:name="" w:id="2328"/>
      <w:r>
        <w:rPr>
          <w:rFonts w:ascii="仿宋" w:hAnsi="仿宋" w:cs="仿宋" w:eastAsia="仿宋"/>
          <w:sz w:val="56"/>
          <w:spacing w:val="0"/>
          <w:color w:val="000000"/>
          <w:b w:val="off"/>
          <w:i w:val="off"/>
        </w:rPr>
        <w:t>让我们一步步地考虑这些问题。如果独立者的行动程序很不</w:t>
      </w:r>
      <w:r>
        <w:rPr>
          <w:rFonts w:ascii="仿宋" w:hAnsi="仿宋" w:cs="仿宋" w:eastAsia="仿宋"/>
          <w:sz w:val="56"/>
          <w:spacing w:val="0"/>
          <w:color w:val="000000"/>
          <w:b w:val="off"/>
          <w:i w:val="off"/>
        </w:rPr>
        <w:t>可靠，对别人有较大的冒险性(也许他征询盗贼的意见)，那么</w:t>
      </w:r>
      <w:r>
        <w:rPr>
          <w:rFonts w:ascii="仿宋" w:hAnsi="仿宋" w:cs="仿宋" w:eastAsia="仿宋"/>
          <w:sz w:val="56"/>
          <w:spacing w:val="0"/>
          <w:color w:val="000000"/>
          <w:b w:val="off"/>
          <w:i w:val="off"/>
        </w:rPr>
        <w:t>如果他经常这样做，他可能使所有的人都感到恐惧，甚至那些并</w:t>
      </w:r>
      <w:r>
        <w:rPr>
          <w:rFonts w:ascii="仿宋" w:hAnsi="仿宋" w:cs="仿宋" w:eastAsia="仿宋"/>
          <w:sz w:val="56"/>
          <w:spacing w:val="0"/>
          <w:color w:val="000000"/>
          <w:b w:val="off"/>
          <w:i w:val="off"/>
        </w:rPr>
        <w:t>非他的报复对象的人也是如此。任何自卫的人，都可能阻止他进</w:t>
      </w:r>
      <w:r>
        <w:rPr>
          <w:rFonts w:ascii="仿宋" w:hAnsi="仿宋" w:cs="仿宋" w:eastAsia="仿宋"/>
          <w:sz w:val="56"/>
          <w:spacing w:val="0"/>
          <w:color w:val="000000"/>
          <w:b w:val="off"/>
          <w:i w:val="off"/>
        </w:rPr>
        <w:t>行他的高度冒险的活动，而且肯定是会去阻止这个独立者采取一</w:t>
      </w:r>
      <w:r>
        <w:rPr>
          <w:rFonts w:ascii="仿宋" w:hAnsi="仿宋" w:cs="仿宋" w:eastAsia="仿宋"/>
          <w:sz w:val="56"/>
          <w:spacing w:val="0"/>
          <w:color w:val="000000"/>
          <w:b w:val="off"/>
          <w:i w:val="off"/>
        </w:rPr>
        <w:t>种很不可靠的行动程序的，即使他并非始终是一个威胁。如果人</w:t>
      </w:r>
      <w:r>
        <w:rPr>
          <w:rFonts w:ascii="仿宋" w:hAnsi="仿宋" w:cs="仿宋" w:eastAsia="仿宋"/>
          <w:sz w:val="56"/>
          <w:spacing w:val="0"/>
          <w:color w:val="000000"/>
          <w:b w:val="off"/>
          <w:i w:val="off"/>
        </w:rPr>
        <w:t>们知道这个独立者将每十年仅使用一次他的很不可靠的程序来强</w:t>
      </w:r>
      <w:r>
        <w:rPr>
          <w:rFonts w:ascii="仿宋" w:hAnsi="仿宋" w:cs="仿宋" w:eastAsia="仿宋"/>
          <w:sz w:val="56"/>
          <w:spacing w:val="0"/>
          <w:color w:val="000000"/>
          <w:b w:val="off"/>
          <w:i w:val="off"/>
        </w:rPr>
        <w:t>行他自己的权利，那么这将不会给社会带来普遍的恐惧和忧虑。</w:t>
      </w:r>
      <w:r>
        <w:rPr>
          <w:rFonts w:ascii="仿宋" w:hAnsi="仿宋" w:cs="仿宋" w:eastAsia="仿宋"/>
          <w:sz w:val="56"/>
          <w:spacing w:val="0"/>
          <w:color w:val="000000"/>
          <w:b w:val="off"/>
          <w:i w:val="off"/>
        </w:rPr>
        <w:t>因此，禁止他这种相隔很久才采取的行动程序的理由，就不是为</w:t>
      </w:r>
      <w:r>
        <w:rPr>
          <w:rFonts w:ascii="仿宋" w:hAnsi="仿宋" w:cs="仿宋" w:eastAsia="仿宋"/>
          <w:sz w:val="56"/>
          <w:spacing w:val="0"/>
          <w:color w:val="000000"/>
          <w:b w:val="off"/>
          <w:i w:val="off"/>
        </w:rPr>
        <w:t>了避免任何广泛的和得不到赔偿的忧虑和恐惧了。</w:t>
      </w:r>
      <w:bookmarkEnd w:id="2328"/>
    </w:p>
    <w:p>
      <w:pPr>
        <w:pageBreakBefore w:val="off"/>
        <w:tabs/>
        <w:wordWrap w:val="off"/>
        <w:spacing w:before="0" w:after="0" w:line="900" w:lineRule="atLeast"/>
        <w:ind w:left="580" w:right="80" w:firstLine="1140"/>
        <w:jc w:val="both"/>
        <w:textAlignment w:val="baseline"/>
        <w:rPr>
          <w:sz w:val="56"/>
        </w:rPr>
      </w:pPr>
      <w:bookmarkStart w:name="" w:id="2329"/>
      <w:r>
        <w:rPr>
          <w:rFonts w:ascii="仿宋" w:hAnsi="仿宋" w:cs="仿宋" w:eastAsia="仿宋"/>
          <w:sz w:val="56"/>
          <w:spacing w:val="0"/>
          <w:color w:val="000000"/>
          <w:b w:val="off"/>
          <w:i w:val="off"/>
        </w:rPr>
        <w:t>如果存在许多容易错误地实施惩罚的独立者，这种概率将导</w:t>
      </w:r>
      <w:r>
        <w:rPr>
          <w:rFonts w:ascii="仿宋" w:hAnsi="仿宋" w:cs="仿宋" w:eastAsia="仿宋"/>
          <w:sz w:val="56"/>
          <w:spacing w:val="0"/>
          <w:color w:val="000000"/>
          <w:b w:val="off"/>
          <w:i w:val="off"/>
        </w:rPr>
        <w:t>致一种对所有人都是危险的状态，这样，其他人就有权联合起</w:t>
      </w:r>
      <w:r>
        <w:rPr>
          <w:rFonts w:ascii="仿宋" w:hAnsi="仿宋" w:cs="仿宋" w:eastAsia="仿宋"/>
          <w:sz w:val="56"/>
          <w:spacing w:val="0"/>
          <w:color w:val="000000"/>
          <w:b w:val="off"/>
          <w:i w:val="off"/>
        </w:rPr>
        <w:t>来，禁止所有的这种活动。但这一禁止是如何实行的呢？人们将</w: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-406400</wp:posOffset>
                </wp:positionV>
                <wp:extent cx="584200" cy="533400"/>
                <wp:wrapNone/>
                <wp:docPr id="33" name="文本框 33"/>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330"/>
                            <w:r>
                              <w:rPr>
                                <w:rFonts w:ascii="仿宋" w:hAnsi="仿宋" w:cs="仿宋" w:eastAsia="仿宋"/>
                                <w:sz w:val="56"/>
                                <w:spacing w:val="0"/>
                                <w:color w:val="000000"/>
                                <w:b w:val="off"/>
                                <w:i w:val="off"/>
                              </w:rPr>
                              <w:t>80</w:t>
                            </w:r>
                            <w:bookmarkEnd w:id="2330"/>
                          </w:p>
                        </w:txbxContent>
                      </wps:txbx>
                      <wps:bodyPr wrap="square" lIns="0" rIns="0" tIns="0" bIns="0" vert="horz" anchor="t">
                        <a:noAutofit/>
                      </wps:bodyPr>
                    </wps:wsp>
                  </a:graphicData>
                </a:graphic>
              </wp:anchor>
            </w:drawing>
          </mc:Choice>
          <mc:Fallback>
            <w:pict>
              <v:shape type="#_x0000_t202" filled="f" stroked="f" style="margin-left:119pt;margin-top:-32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331"/>
                      <w:r>
                        <w:rPr>
                          <w:rFonts w:ascii="仿宋" w:hAnsi="仿宋" w:cs="仿宋" w:eastAsia="仿宋"/>
                          <w:sz w:val="56"/>
                          <w:spacing w:val="0"/>
                          <w:color w:val="000000"/>
                          <w:b w:val="off"/>
                          <w:i w:val="off"/>
                        </w:rPr>
                        <w:t>80</w:t>
                      </w:r>
                      <w:bookmarkEnd w:id="2331"/>
                    </w:p>
                  </w:txbxContent>
                </v:textbox>
              </v:shape>
            </w:pict>
          </mc:Fallback>
        </mc:AlternateContent>
      </w:r>
      <w:bookmarkEnd w:id="2329"/>
    </w:p>
    <w:p>
      <w:pPr>
        <w:pageBreakBefore w:val="off"/>
        <w:tabs/>
        <w:wordWrap w:val="off"/>
        <w:spacing w:before="0" w:after="0" w:line="700" w:lineRule="atLeast"/>
        <w:ind w:left="1040" w:right="0"/>
        <w:jc w:val="both"/>
        <w:textAlignment w:val="baseline"/>
        <w:rPr>
          <w:sz w:val="52"/>
        </w:rPr>
      </w:pPr>
      <w:bookmarkStart w:name="" w:id="2332"/>
      <w:r>
        <w:rPr>
          <w:rFonts w:ascii="黑体" w:hAnsi="黑体" w:cs="黑体" w:eastAsia="黑体"/>
          <w:sz w:val="52"/>
          <w:spacing w:val="0"/>
          <w:color w:val="000000"/>
          <w:b w:val="off"/>
          <w:i w:val="off"/>
        </w:rPr>
        <w:t>94</w:t>
      </w:r>
      <w:bookmarkEnd w:id="2332"/>
    </w:p>
    <w:p>
      <w:r>
        <w:t/>
      </w:r>
    </w:p>
    <w:p>
      <w:pPr>
        <w:sectPr>
          <w:footerReference r:id="rId300"/>
          <w:headerReference r:id="rId301" w:type="default"/>
          <w:type w:val="nextPage"/>
          <w:pgSz w:w="21700" w:h="31680"/>
          <w:pgMar w:left="2380" w:top="2480" w:right="2380" w:bottom="2480" w:header="2180" w:footer="2180"/>
          <w:cols w:num="1"/>
        </w:sectPr>
      </w:pPr>
    </w:p>
    <w:p>
      <w:pPr>
        <w:pageBreakBefore w:val="off"/>
        <w:tabs/>
        <w:wordWrap w:val="off"/>
        <w:spacing w:before="20" w:after="0" w:line="900" w:lineRule="atLeast"/>
        <w:ind w:left="0" w:right="0" w:firstLine="200"/>
        <w:jc w:val="both"/>
        <w:textAlignment w:val="baseline"/>
        <w:rPr>
          <w:sz w:val="56"/>
        </w:rPr>
      </w:pPr>
      <w:bookmarkStart w:name="" w:id="2333"/>
      <w:r>
        <w:rPr>
          <w:rFonts w:ascii="仿宋" w:hAnsi="仿宋" w:cs="仿宋" w:eastAsia="仿宋"/>
          <w:sz w:val="56"/>
          <w:spacing w:val="0"/>
          <w:color w:val="000000"/>
          <w:b w:val="off"/>
          <w:i w:val="off"/>
        </w:rPr>
        <w:t>禁止每一个人的并不带来恐惧的活动吗？在一种自然状态中，人</w:t>
      </w:r>
      <w:r>
        <w:rPr>
          <w:rFonts w:ascii="仿宋" w:hAnsi="仿宋" w:cs="仿宋" w:eastAsia="仿宋"/>
          <w:sz w:val="56"/>
          <w:spacing w:val="0"/>
          <w:color w:val="000000"/>
          <w:b w:val="off"/>
          <w:i w:val="off"/>
        </w:rPr>
        <w:t>们能根据什么程序选择和决定哪种活动将继续，又是什么给了他</w:t>
      </w:r>
      <w:r>
        <w:rPr>
          <w:rFonts w:ascii="仿宋" w:hAnsi="仿宋" w:cs="仿宋" w:eastAsia="仿宋"/>
          <w:sz w:val="56"/>
          <w:spacing w:val="0"/>
          <w:color w:val="000000"/>
          <w:b w:val="off"/>
          <w:i w:val="off"/>
        </w:rPr>
        <w:t>们做这种事的权利呢？任何保护性社团，无论它们多么具有支配</w:t>
      </w:r>
      <w:r>
        <w:rPr>
          <w:rFonts w:ascii="仿宋" w:hAnsi="仿宋" w:cs="仿宋" w:eastAsia="仿宋"/>
          <w:sz w:val="56"/>
          <w:spacing w:val="0"/>
          <w:color w:val="000000"/>
          <w:b w:val="off"/>
          <w:i w:val="off"/>
        </w:rPr>
        <w:t>性，都没有这种权利。因为一个保护性社团的合法权力仅仅是</w:t>
      </w:r>
      <w:r>
        <w:rPr>
          <w:rFonts w:ascii="仿宋" w:hAnsi="仿宋" w:cs="仿宋" w:eastAsia="仿宋"/>
          <w:sz w:val="56"/>
          <w:spacing w:val="0"/>
          <w:color w:val="000000"/>
          <w:b w:val="off"/>
          <w:i w:val="off"/>
        </w:rPr>
        <w:t>其成员或委托人移交给这个社团的个人权利的总和。没有新的权</w:t>
      </w:r>
      <w:r>
        <w:rPr>
          <w:rFonts w:ascii="仿宋" w:hAnsi="仿宋" w:cs="仿宋" w:eastAsia="仿宋"/>
          <w:sz w:val="56"/>
          <w:spacing w:val="0"/>
          <w:color w:val="000000"/>
          <w:b w:val="off"/>
          <w:i w:val="off"/>
        </w:rPr>
        <w:t>利和权力产生。这一社团的每一权利，若非根据于那些独自在一</w:t>
      </w:r>
      <w:r>
        <w:rPr>
          <w:rFonts w:ascii="仿宋" w:hAnsi="仿宋" w:cs="仿宋" w:eastAsia="仿宋"/>
          <w:sz w:val="56"/>
          <w:spacing w:val="0"/>
          <w:color w:val="000000"/>
          <w:b w:val="off"/>
          <w:i w:val="off"/>
        </w:rPr>
        <w:t>种自然状态中活动的独特个人持有的个人权利，它就要消解为</w:t>
      </w:r>
      <w:r>
        <w:rPr>
          <w:rFonts w:ascii="仿宋" w:hAnsi="仿宋" w:cs="仿宋" w:eastAsia="仿宋"/>
          <w:sz w:val="56"/>
          <w:spacing w:val="0"/>
          <w:color w:val="000000"/>
          <w:b w:val="off"/>
          <w:i w:val="off"/>
        </w:rPr>
        <w:t>无。一种个人的联合体，可能有权做某个行动C，C是任何单独</w:t>
      </w:r>
      <w:r>
        <w:rPr>
          <w:rFonts w:ascii="仿宋" w:hAnsi="仿宋" w:cs="仿宋" w:eastAsia="仿宋"/>
          <w:sz w:val="56"/>
          <w:spacing w:val="0"/>
          <w:color w:val="000000"/>
          <w:b w:val="off"/>
          <w:i w:val="off"/>
        </w:rPr>
        <w:t>的个人都无权做的，如果C等同于D+E，有权做D和有权做E</w:t>
      </w:r>
      <w:r>
        <w:rPr>
          <w:rFonts w:ascii="仿宋" w:hAnsi="仿宋" w:cs="仿宋" w:eastAsia="仿宋"/>
          <w:sz w:val="56"/>
          <w:spacing w:val="0"/>
          <w:color w:val="000000"/>
          <w:b w:val="off"/>
          <w:i w:val="off"/>
        </w:rPr>
        <w:t>的个人就联合起来。假如个人的某些权利是这样的形式：“在其</w:t>
      </w:r>
      <w:r>
        <w:rPr>
          <w:rFonts w:ascii="仿宋" w:hAnsi="仿宋" w:cs="仿宋" w:eastAsia="仿宋"/>
          <w:sz w:val="56"/>
          <w:spacing w:val="0"/>
          <w:color w:val="000000"/>
          <w:b w:val="off"/>
          <w:i w:val="off"/>
        </w:rPr>
        <w:t>他人的51%或85%同意你可以做A的条件下，你就有做A的权</w:t>
      </w:r>
      <w:r>
        <w:rPr>
          <w:rFonts w:ascii="仿宋" w:hAnsi="仿宋" w:cs="仿宋" w:eastAsia="仿宋"/>
          <w:sz w:val="56"/>
          <w:spacing w:val="0"/>
          <w:color w:val="000000"/>
          <w:b w:val="off"/>
          <w:i w:val="off"/>
        </w:rPr>
        <w:t>利”，那么，一个个人的联合体也就将有做A的权利，即便任何单独</w:t>
      </w:r>
      <w:r>
        <w:rPr>
          <w:rFonts w:ascii="仿宋" w:hAnsi="仿宋" w:cs="仿宋" w:eastAsia="仿宋"/>
          <w:sz w:val="56"/>
          <w:spacing w:val="0"/>
          <w:color w:val="000000"/>
          <w:b w:val="off"/>
          <w:i w:val="off"/>
        </w:rPr>
        <w:t>的个人都没有这种权利。但是任何个人的权利都不是这种形式，</w:t>
      </w:r>
      <w:r>
        <w:rPr>
          <w:rFonts w:ascii="仿宋" w:hAnsi="仿宋" w:cs="仿宋" w:eastAsia="仿宋"/>
          <w:sz w:val="56"/>
          <w:spacing w:val="0"/>
          <w:color w:val="000000"/>
          <w:b w:val="off"/>
          <w:i w:val="off"/>
        </w:rPr>
        <w:t>任何人或团体都无权从整体中挑选出某人来允许他继续进行对正</w:t>
      </w:r>
      <w:r>
        <w:rPr>
          <w:rFonts w:ascii="仿宋" w:hAnsi="仿宋" w:cs="仿宋" w:eastAsia="仿宋"/>
          <w:sz w:val="56"/>
          <w:spacing w:val="0"/>
          <w:color w:val="000000"/>
          <w:b w:val="off"/>
          <w:i w:val="off"/>
        </w:rPr>
        <w:t>义的个人强行。所有的独立者有可能集合到一起来决定这件事，例</w:t>
      </w:r>
      <w:r>
        <w:rPr>
          <w:rFonts w:ascii="仿宋" w:hAnsi="仿宋" w:cs="仿宋" w:eastAsia="仿宋"/>
          <w:sz w:val="56"/>
          <w:spacing w:val="0"/>
          <w:color w:val="000000"/>
          <w:b w:val="off"/>
          <w:i w:val="off"/>
        </w:rPr>
        <w:t>如，他们可能采用某种随机的程序来分配一些(能转卖的?)可继续</w:t>
      </w:r>
      <w:r>
        <w:rPr>
          <w:rFonts w:ascii="仿宋" w:hAnsi="仿宋" w:cs="仿宋" w:eastAsia="仿宋"/>
          <w:sz w:val="56"/>
          <w:spacing w:val="0"/>
          <w:color w:val="000000"/>
          <w:b w:val="off"/>
          <w:i w:val="off"/>
        </w:rPr>
        <w:t>由个人强行的权利，以便把总的危险降低到某一基线之下。困难</w:t>
      </w:r>
      <w:r>
        <w:rPr>
          <w:rFonts w:ascii="仿宋" w:hAnsi="仿宋" w:cs="仿宋" w:eastAsia="仿宋"/>
          <w:sz w:val="56"/>
          <w:spacing w:val="0"/>
          <w:color w:val="000000"/>
          <w:b w:val="off"/>
          <w:i w:val="off"/>
        </w:rPr>
        <w:t>之处是，如果大量的独立者做这件事，它将对一个抵制这种安排的</w:t>
      </w:r>
      <w:r>
        <w:rPr>
          <w:rFonts w:ascii="仿宋" w:hAnsi="仿宋" w:cs="仿宋" w:eastAsia="仿宋"/>
          <w:sz w:val="56"/>
          <w:spacing w:val="0"/>
          <w:color w:val="000000"/>
          <w:b w:val="off"/>
          <w:i w:val="off"/>
        </w:rPr>
        <w:t>人是有利的，他可以随其所欲地继续他的冒险行动，而其他人则</w:t>
      </w:r>
      <w:r>
        <w:rPr>
          <w:rFonts w:ascii="仿宋" w:hAnsi="仿宋" w:cs="仿宋" w:eastAsia="仿宋"/>
          <w:sz w:val="56"/>
          <w:spacing w:val="0"/>
          <w:color w:val="000000"/>
          <w:b w:val="off"/>
          <w:i w:val="off"/>
        </w:rPr>
        <w:t>相互限制他们的行为，以便把行为的总体降到危险线之下。其他</w:t>
      </w:r>
      <w:r>
        <w:rPr>
          <w:rFonts w:ascii="仿宋" w:hAnsi="仿宋" w:cs="仿宋" w:eastAsia="仿宋"/>
          <w:sz w:val="56"/>
          <w:spacing w:val="0"/>
          <w:color w:val="000000"/>
          <w:b w:val="off"/>
          <w:i w:val="off"/>
        </w:rPr>
        <w:t>人可能由于使他们自己与危险的界线保持一定距离，而给他留下</w:t>
      </w:r>
      <w:r>
        <w:rPr>
          <w:rFonts w:ascii="仿宋" w:hAnsi="仿宋" w:cs="仿宋" w:eastAsia="仿宋"/>
          <w:sz w:val="56"/>
          <w:spacing w:val="0"/>
          <w:color w:val="000000"/>
          <w:b w:val="off"/>
          <w:i w:val="off"/>
        </w:rPr>
        <w:t>为所欲为的空间。甚至于其他人也会如此紧挨这种危险性，以致使</w:t>
      </w:r>
      <w:r>
        <w:rPr>
          <w:rFonts w:ascii="仿宋" w:hAnsi="仿宋" w:cs="仿宋" w:eastAsia="仿宋"/>
          <w:sz w:val="56"/>
          <w:spacing w:val="0"/>
          <w:color w:val="000000"/>
          <w:b w:val="off"/>
          <w:i w:val="off"/>
        </w:rPr>
        <w:t>他的活动一下子就把行为总体带过了危险线。如果这样，那么根</w:t>
      </w:r>
      <w:r>
        <w:rPr>
          <w:rFonts w:ascii="仿宋" w:hAnsi="仿宋" w:cs="仿宋" w:eastAsia="仿宋"/>
          <w:sz w:val="56"/>
          <w:spacing w:val="0"/>
          <w:color w:val="000000"/>
          <w:b w:val="off"/>
          <w:i w:val="off"/>
        </w:rPr>
        <w:t>据什么理由说明他的活动也应在禁止之列呢？同样，处在自然状</w:t>
      </w:r>
      <w:r>
        <w:rPr>
          <w:rFonts w:ascii="仿宋" w:hAnsi="仿宋" w:cs="仿宋" w:eastAsia="仿宋"/>
          <w:sz w:val="56"/>
          <w:spacing w:val="0"/>
          <w:color w:val="000000"/>
          <w:b w:val="off"/>
          <w:i w:val="off"/>
        </w:rPr>
        <w:t>态中别的一致协议之外，也是对一个人有利的，例如处在建立国</w:t>
      </w:r>
      <w:r>
        <w:rPr>
          <w:rFonts w:ascii="仿宋" w:hAnsi="仿宋" w:cs="仿宋" w:eastAsia="仿宋"/>
          <w:sz w:val="56"/>
          <w:spacing w:val="0"/>
          <w:color w:val="000000"/>
          <w:b w:val="off"/>
          <w:i w:val="off"/>
        </w:rPr>
        <w:t>家的协议之外。一个人能从这种一致协议得到的东西，他也能从</w:t>
      </w:r>
      <w:r>
        <w:rPr>
          <w:rFonts w:ascii="仿宋" w:hAnsi="仿宋" w:cs="仿宋" w:eastAsia="仿宋"/>
          <w:sz w:val="56"/>
          <w:spacing w:val="0"/>
          <w:color w:val="000000"/>
          <w:b w:val="off"/>
          <w:i w:val="off"/>
        </w:rPr>
        <w:t>分别的双边协议中得到。任何实际上需要几乎全体一致同意的契</w:t>
      </w:r>
      <w:r>
        <w:rPr>
          <w:rFonts w:ascii="仿宋" w:hAnsi="仿宋" w:cs="仿宋" w:eastAsia="仿宋"/>
          <w:sz w:val="56"/>
          <w:spacing w:val="0"/>
          <w:color w:val="000000"/>
          <w:b w:val="off"/>
          <w:i w:val="off"/>
        </w:rPr>
        <w:t>约，任何本质上是共同合作的契约，不管某个特定的人是否参加，</w:t>
      </w:r>
      <w:r>
        <w:rPr>
          <w:rFonts w:ascii="仿宋" w:hAnsi="仿宋" w:cs="仿宋" w:eastAsia="仿宋"/>
          <w:sz w:val="56"/>
          <w:spacing w:val="0"/>
          <w:color w:val="000000"/>
          <w:b w:val="off"/>
          <w:i w:val="off"/>
        </w:rPr>
        <w:t>都要致力于实现它自己的目的，这样，那个不使自己参加这种契</w:t>
      </w:r>
      <w:bookmarkEnd w:id="2333"/>
    </w:p>
    <w:p>
      <w:pPr>
        <w:pageBreakBefore w:val="off"/>
        <w:tabs/>
        <w:wordWrap w:val="off"/>
        <w:spacing w:before="280" w:after="0" w:line="700" w:lineRule="atLeast"/>
        <w:ind w:left="0" w:right="1300"/>
        <w:jc w:val="right"/>
        <w:textAlignment w:val="baseline"/>
        <w:rPr>
          <w:sz w:val="52"/>
        </w:rPr>
      </w:pPr>
      <w:bookmarkStart w:name="" w:id="2334"/>
      <w:r>
        <w:rPr>
          <w:rFonts w:ascii="楷体" w:hAnsi="楷体" w:cs="楷体" w:eastAsia="楷体"/>
          <w:sz w:val="52"/>
          <w:spacing w:val="0"/>
          <w:color w:val="000000"/>
          <w:b w:val="off"/>
          <w:i w:val="off"/>
        </w:rPr>
        <w:t>95</w:t>
      </w:r>
      <w:bookmarkEnd w:id="2334"/>
    </w:p>
    <w:p>
      <w:r>
        <w:t/>
      </w:r>
    </w:p>
    <w:p>
      <w:pPr>
        <w:sectPr>
          <w:footerReference r:id="rId302"/>
          <w:headerReference r:id="rId303" w:type="default"/>
          <w:type w:val="nextPage"/>
          <w:pgSz w:w="21700" w:h="31680"/>
          <w:pgMar w:left="2380" w:top="2420" w:right="2380" w:bottom="2420" w:header="2120" w:footer="2120"/>
          <w:cols w:num="1"/>
        </w:sectPr>
      </w:pPr>
    </w:p>
    <w:p>
      <w:pPr>
        <w:pageBreakBefore w:val="off"/>
        <w:tabs/>
        <w:wordWrap w:val="off"/>
        <w:spacing w:before="0" w:after="0" w:line="780" w:lineRule="atLeast"/>
        <w:ind w:left="620" w:right="0"/>
        <w:jc w:val="both"/>
        <w:textAlignment w:val="baseline"/>
        <w:rPr>
          <w:sz w:val="56"/>
        </w:rPr>
      </w:pPr>
      <w:bookmarkStart w:name="" w:id="2335"/>
      <w:r>
        <w:rPr>
          <w:rFonts w:ascii="仿宋" w:hAnsi="仿宋" w:cs="仿宋" w:eastAsia="仿宋"/>
          <w:sz w:val="56"/>
          <w:spacing w:val="0"/>
          <w:color w:val="000000"/>
          <w:b w:val="off"/>
          <w:i w:val="off"/>
        </w:rPr>
        <w:t>约的人就将是得利者。</w:t>
      </w:r>
      <w:bookmarkEnd w:id="2335"/>
    </w:p>
    <w:p>
      <w:pPr>
        <w:pageBreakBefore w:val="off"/>
        <w:tabs/>
        <w:wordWrap w:val="off"/>
        <w:spacing w:before="0" w:after="0" w:line="660" w:lineRule="exact"/>
        <w:ind w:left="0" w:right="0"/>
        <w:jc w:val="both"/>
        <w:textAlignment w:val="baseline"/>
        <w:rPr>
          <w:sz w:val="56"/>
        </w:rPr>
      </w:pPr>
      <w:bookmarkStart w:name="" w:id="2336"/>
      <w:r>
        <w:rPr>
          <w:rFonts w:ascii="宋体" w:hAnsi="宋体" w:cs="宋体" w:eastAsia="宋体"/>
          <w:sz w:val="56"/>
          <w:spacing w:val="0"/>
          <w:color w:val="000000"/>
          <w:b w:val="off"/>
          <w:i w:val="off"/>
        </w:rPr>
        <w:t/>
      </w:r>
      <w:bookmarkEnd w:id="2336"/>
    </w:p>
    <w:p>
      <w:pPr>
        <w:pageBreakBefore w:val="off"/>
        <w:tabs/>
        <w:wordWrap w:val="off"/>
        <w:spacing w:before="0" w:after="0" w:line="760" w:lineRule="atLeast"/>
        <w:ind w:left="0" w:right="0"/>
        <w:jc w:val="center"/>
        <w:textAlignment w:val="baseline"/>
        <w:rPr>
          <w:sz w:val="56"/>
        </w:rPr>
      </w:pPr>
      <w:bookmarkStart w:name="" w:id="2337"/>
      <w:r>
        <w:rPr>
          <w:rFonts w:ascii="仿宋" w:hAnsi="仿宋" w:cs="仿宋" w:eastAsia="仿宋"/>
          <w:sz w:val="56"/>
          <w:spacing w:val="0"/>
          <w:color w:val="000000"/>
          <w:b w:val="off"/>
          <w:i w:val="off"/>
        </w:rPr>
        <w:t>“公平原则”</w:t>
      </w:r>
      <w:bookmarkEnd w:id="2337"/>
    </w:p>
    <w:p>
      <w:pPr>
        <w:pageBreakBefore w:val="off"/>
        <w:tabs/>
        <w:wordWrap w:val="off"/>
        <w:spacing w:before="0" w:after="0" w:line="880" w:lineRule="atLeast"/>
        <w:ind w:left="0" w:right="0" w:firstLine="1820"/>
        <w:jc w:val="both"/>
        <w:textAlignment w:val="baseline"/>
        <w:rPr>
          <w:sz w:val="56"/>
        </w:rPr>
      </w:pPr>
      <w:bookmarkStart w:name="" w:id="2338"/>
      <w:r>
        <w:rPr>
          <w:rFonts w:ascii="仿宋" w:hAnsi="仿宋" w:cs="仿宋" w:eastAsia="仿宋"/>
          <w:sz w:val="56"/>
          <w:spacing w:val="0"/>
          <w:color w:val="000000"/>
          <w:b w:val="off"/>
          <w:i w:val="off"/>
        </w:rPr>
        <w:t>赫伯特·哈特提出的一个原则，我们将(仿效约翰·罗尔</w:t>
      </w:r>
      <w:r>
        <w:rPr>
          <w:rFonts w:ascii="仿宋" w:hAnsi="仿宋" w:cs="仿宋" w:eastAsia="仿宋"/>
          <w:sz w:val="56"/>
          <w:spacing w:val="0"/>
          <w:color w:val="000000"/>
          <w:b w:val="off"/>
          <w:i w:val="off"/>
        </w:rPr>
        <w:t>斯)把它称之为公平原则，如果它是恰当的，它将在此有用处。</w:t>
      </w:r>
      <w:r>
        <w:rPr>
          <w:rFonts w:ascii="仿宋" w:hAnsi="仿宋" w:cs="仿宋" w:eastAsia="仿宋"/>
          <w:sz w:val="56"/>
          <w:spacing w:val="0"/>
          <w:color w:val="000000"/>
          <w:b w:val="off"/>
          <w:i w:val="off"/>
        </w:rPr>
        <w:t>这一原则认为，当一些人按照规则建立一种公正的和相互有利的</w:t>
      </w:r>
      <w:r>
        <w:rPr>
          <w:rFonts w:ascii="仿宋" w:hAnsi="仿宋" w:cs="仿宋" w:eastAsia="仿宋"/>
          <w:sz w:val="56"/>
          <w:spacing w:val="0"/>
          <w:color w:val="000000"/>
          <w:b w:val="off"/>
          <w:i w:val="off"/>
        </w:rPr>
        <w:t>合作时，就以为所有人谋利的方式限制了自己的自由，那些受这些</w:t>
      </w:r>
      <w:r>
        <w:rPr>
          <w:rFonts w:ascii="仿宋" w:hAnsi="仿宋" w:cs="仿宋" w:eastAsia="仿宋"/>
          <w:sz w:val="56"/>
          <w:spacing w:val="0"/>
          <w:color w:val="000000"/>
          <w:b w:val="off"/>
          <w:i w:val="off"/>
        </w:rPr>
        <w:t>限制的人就有权要求那些从他们的受限中获益的人默认一种同样</w:t>
      </w:r>
      <w:r>
        <w:rPr>
          <w:rFonts w:ascii="仿宋" w:hAnsi="仿宋" w:cs="仿宋" w:eastAsia="仿宋"/>
          <w:sz w:val="56"/>
          <w:spacing w:val="0"/>
          <w:color w:val="000000"/>
          <w:b w:val="off"/>
          <w:i w:val="off"/>
        </w:rPr>
        <w:t>的限制。①根据这一原则，一个人接受利益(甚至无需给出明确</w:t>
      </w:r>
      <w:r>
        <w:rPr>
          <w:rFonts w:ascii="仿宋" w:hAnsi="仿宋" w:cs="仿宋" w:eastAsia="仿宋"/>
          <w:sz w:val="56"/>
          <w:spacing w:val="0"/>
          <w:color w:val="000000"/>
          <w:b w:val="off"/>
          <w:i w:val="off"/>
        </w:rPr>
        <w:t>或隐涵的对合作的承诺)，就足以产生出束缚他的义务。如果人</w:t>
      </w:r>
      <w:r>
        <w:rPr>
          <w:rFonts w:ascii="仿宋" w:hAnsi="仿宋" w:cs="仿宋" w:eastAsia="仿宋"/>
          <w:sz w:val="56"/>
          <w:spacing w:val="0"/>
          <w:color w:val="000000"/>
          <w:b w:val="off"/>
          <w:i w:val="off"/>
        </w:rPr>
        <w:t>们对公平原则加上下述主张，即产生这种义务者或其代理人可以</w:t>
      </w:r>
      <w:r>
        <w:rPr>
          <w:rFonts w:ascii="仿宋" w:hAnsi="仿宋" w:cs="仿宋" w:eastAsia="仿宋"/>
          <w:sz w:val="56"/>
          <w:spacing w:val="0"/>
          <w:color w:val="000000"/>
          <w:b w:val="off"/>
          <w:i w:val="off"/>
        </w:rPr>
        <w:t>强行在这一原则下产生的义务(包括限制一个人行动的义务)，</w:t>
      </w:r>
      <w:r>
        <w:rPr>
          <w:rFonts w:ascii="仿宋" w:hAnsi="仿宋" w:cs="仿宋" w:eastAsia="仿宋"/>
          <w:sz w:val="56"/>
          <w:spacing w:val="0"/>
          <w:color w:val="000000"/>
          <w:b w:val="off"/>
          <w:i w:val="off"/>
        </w:rPr>
        <w:t>这样，处在自然状态中的、一致同意挑选某些人执行某些行为程</w:t>
      </w:r>
      <w:r>
        <w:rPr>
          <w:rFonts w:ascii="仿宋" w:hAnsi="仿宋" w:cs="仿宋" w:eastAsia="仿宋"/>
          <w:sz w:val="56"/>
          <w:spacing w:val="0"/>
          <w:color w:val="000000"/>
          <w:b w:val="off"/>
          <w:i w:val="off"/>
        </w:rPr>
        <w:t>序的团体，就将拥有合法的权利禁止“逃票者”。这样一种权利</w:t>
      </w:r>
      <w:r>
        <w:rPr>
          <w:rFonts w:ascii="仿宋" w:hAnsi="仿宋" w:cs="仿宋" w:eastAsia="仿宋"/>
          <w:sz w:val="56"/>
          <w:spacing w:val="0"/>
          <w:color w:val="000000"/>
          <w:b w:val="off"/>
          <w:i w:val="off"/>
        </w:rPr>
        <w:t>对这种一致同意的存在是至关重要的。我们应当很仔细地审查这</w:t>
      </w:r>
      <w:r>
        <w:rPr>
          <w:rFonts w:ascii="仿宋" w:hAnsi="仿宋" w:cs="仿宋" w:eastAsia="仿宋"/>
          <w:sz w:val="56"/>
          <w:spacing w:val="0"/>
          <w:color w:val="000000"/>
          <w:b w:val="off"/>
          <w:i w:val="off"/>
        </w:rPr>
        <w:t>样一种强有力的权利，特别是因为它看来使对自然状态中的强制</w:t>
      </w:r>
      <w:r>
        <w:rPr>
          <w:rFonts w:ascii="仿宋" w:hAnsi="仿宋" w:cs="仿宋" w:eastAsia="仿宋"/>
          <w:sz w:val="56"/>
          <w:spacing w:val="0"/>
          <w:color w:val="000000"/>
          <w:b w:val="off"/>
          <w:i w:val="off"/>
        </w:rPr>
        <w:t>性政府的一致同意成为多余！考虑它的一个进一步理由是，它作</w:t>
      </w:r>
      <w:r>
        <w:rPr>
          <w:rFonts w:ascii="仿宋" w:hAnsi="仿宋" w:cs="仿宋" w:eastAsia="仿宋"/>
          <w:sz w:val="56"/>
          <w:spacing w:val="0"/>
          <w:color w:val="000000"/>
          <w:b w:val="off"/>
          <w:i w:val="off"/>
        </w:rPr>
        <w:t>为我的主张的一个反证似乎有道理，我的主张是：没有任何新的</w:t>
      </w:r>
      <w:r>
        <w:rPr>
          <w:rFonts w:ascii="仿宋" w:hAnsi="仿宋" w:cs="仿宋" w:eastAsia="仿宋"/>
          <w:sz w:val="56"/>
          <w:spacing w:val="0"/>
          <w:color w:val="000000"/>
          <w:b w:val="off"/>
          <w:i w:val="off"/>
        </w:rPr>
        <w:t>权利在团体的层次上“出现”，个人的联合体不可能创造出那种</w:t>
      </w:r>
      <w:r>
        <w:rPr>
          <w:rFonts w:ascii="仿宋" w:hAnsi="仿宋" w:cs="仿宋" w:eastAsia="仿宋"/>
          <w:sz w:val="56"/>
          <w:spacing w:val="0"/>
          <w:color w:val="000000"/>
          <w:b w:val="off"/>
          <w:i w:val="off"/>
        </w:rPr>
        <w:t>并非先有权利总和的新权利。一种强制他人实行以某种指定方式</w:t>
      </w:r>
      <w:r>
        <w:rPr>
          <w:rFonts w:ascii="仿宋" w:hAnsi="仿宋" w:cs="仿宋" w:eastAsia="仿宋"/>
          <w:sz w:val="56"/>
          <w:spacing w:val="0"/>
          <w:color w:val="000000"/>
          <w:b w:val="off"/>
          <w:i w:val="off"/>
        </w:rPr>
        <w:t>限制自己行为的义务的权利，可能来自义务的某种特殊性质，也</w:t>
      </w:r>
      <w:r>
        <w:rPr>
          <w:rFonts w:ascii="仿宋" w:hAnsi="仿宋" w:cs="仿宋" w:eastAsia="仿宋"/>
          <w:sz w:val="56"/>
          <w:spacing w:val="0"/>
          <w:color w:val="000000"/>
          <w:b w:val="off"/>
          <w:i w:val="off"/>
        </w:rPr>
        <w:t>可能被认为是来自某个一般原则的推论：所有源于他人的义务都</w:t>
      </w:r>
      <w:r>
        <w:rPr>
          <w:rFonts w:ascii="仿宋" w:hAnsi="仿宋" w:cs="仿宋" w:eastAsia="仿宋"/>
          <w:sz w:val="56"/>
          <w:spacing w:val="0"/>
          <w:color w:val="000000"/>
          <w:b w:val="off"/>
          <w:i w:val="off"/>
        </w:rPr>
        <w:t>91</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可以被强行。在对大概产生于公平原则的这种义务的可证明强制</w:t>
      </w:r>
      <w:r>
        <w:rPr>
          <w:rFonts w:ascii="仿宋" w:hAnsi="仿宋" w:cs="仿宋" w:eastAsia="仿宋"/>
          <w:sz w:val="56"/>
          <w:spacing w:val="0"/>
          <w:color w:val="000000"/>
          <w:b w:val="off"/>
          <w:i w:val="off"/>
        </w:rPr>
        <w:t>有理的专门性质缺少论证的情况下，我将首先考虑所有义务的可</w:t>
      </w:r>
      <w:r>
        <w:rPr>
          <w:rFonts w:ascii="仿宋" w:hAnsi="仿宋" w:cs="仿宋" w:eastAsia="仿宋"/>
          <w:sz w:val="56"/>
          <w:spacing w:val="0"/>
          <w:color w:val="000000"/>
          <w:b w:val="off"/>
          <w:i w:val="off"/>
        </w:rPr>
        <w:t>强行性原则，然后考虑公平原则本身的恰当性。如果这两个原则</w:t>
      </w:r>
      <w:r>
        <w:rPr>
          <w:rFonts w:ascii="仿宋" w:hAnsi="仿宋" w:cs="仿宋" w:eastAsia="仿宋"/>
          <w:sz w:val="56"/>
          <w:spacing w:val="0"/>
          <w:color w:val="000000"/>
          <w:b w:val="off"/>
          <w:i w:val="off"/>
        </w:rPr>
        <w:t>中有一个被否定，强制他人在这些情况中合作的权利就岌岌可危</w:t>
      </w:r>
      <w:bookmarkEnd w:id="2338"/>
    </w:p>
    <w:p>
      <w:pPr>
        <w:pageBreakBefore w:val="off"/>
        <w:tabs/>
        <w:wordWrap w:val="off"/>
        <w:spacing w:before="0" w:after="0" w:line="880" w:lineRule="atLeast"/>
        <w:ind w:left="880" w:right="0"/>
        <w:jc w:val="both"/>
        <w:textAlignment w:val="baseline"/>
        <w:rPr>
          <w:sz w:val="56"/>
        </w:rPr>
      </w:pPr>
      <w:bookmarkStart w:name="" w:id="2339"/>
      <w:r>
        <w:rPr>
          <w:rFonts w:ascii="宋体" w:hAnsi="宋体" w:cs="宋体" w:eastAsia="宋体"/>
          <w:sz w:val="56"/>
          <w:spacing w:val="0"/>
          <w:color w:val="000000"/>
          <w:u w:val="single"/>
          <w:b w:val="off"/>
          <w:i w:val="off"/>
        </w:rPr>
        <w:t xml:space="preserve">                </w:t>
      </w:r>
      <w:bookmarkEnd w:id="2339"/>
    </w:p>
    <w:p>
      <w:pPr>
        <w:pageBreakBefore w:val="off"/>
        <w:tabs/>
        <w:wordWrap w:val="off"/>
        <w:spacing w:before="0" w:after="0" w:line="580" w:lineRule="atLeast"/>
        <w:ind w:left="700" w:right="40" w:firstLine="820"/>
        <w:jc w:val="both"/>
        <w:textAlignment w:val="baseline"/>
        <w:rPr>
          <w:sz w:val="42"/>
        </w:rPr>
      </w:pPr>
      <w:bookmarkStart w:name="" w:id="2340"/>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H.哈特：《有自然权利吗？》，载《哲学评论》，1955年；罗尔斯：《正义论》，</w:t>
      </w:r>
      <w:r>
        <w:rPr>
          <w:rFonts w:ascii="宋体" w:hAnsi="宋体" w:cs="宋体" w:eastAsia="宋体"/>
          <w:sz w:val="42"/>
          <w:spacing w:val="0"/>
          <w:color w:val="000000"/>
          <w:b w:val="off"/>
          <w:i w:val="off"/>
        </w:rPr>
        <w:t>第18节。我对这一原则的陈述接近于罗尔斯。罗尔斯为这一原则提供的论证只构成对</w:t>
      </w:r>
      <w:r>
        <w:rPr>
          <w:rFonts w:ascii="宋体" w:hAnsi="宋体" w:cs="宋体" w:eastAsia="宋体"/>
          <w:sz w:val="42"/>
          <w:spacing w:val="0"/>
          <w:color w:val="000000"/>
          <w:b w:val="off"/>
          <w:i w:val="off"/>
        </w:rPr>
        <w:t>意义较狭的忠诚原则的论证。</w:t>
      </w:r>
      <w:bookmarkEnd w:id="2340"/>
    </w:p>
    <w:p>
      <w:pPr>
        <w:pageBreakBefore w:val="off"/>
        <w:tabs/>
        <w:wordWrap w:val="off"/>
        <w:spacing w:before="320" w:after="0" w:line="680" w:lineRule="atLeast"/>
        <w:ind w:left="1180" w:right="0"/>
        <w:jc w:val="both"/>
        <w:textAlignment w:val="baseline"/>
        <w:rPr>
          <w:sz w:val="51"/>
        </w:rPr>
      </w:pPr>
      <w:bookmarkStart w:name="" w:id="2341"/>
      <w:r>
        <w:rPr>
          <w:rFonts w:ascii="楷体" w:hAnsi="楷体" w:cs="楷体" w:eastAsia="楷体"/>
          <w:sz w:val="51"/>
          <w:spacing w:val="0"/>
          <w:color w:val="000000"/>
          <w:b w:val="off"/>
          <w:i w:val="off"/>
        </w:rPr>
        <w:t>96</w:t>
      </w:r>
      <w:bookmarkEnd w:id="2341"/>
    </w:p>
    <w:p>
      <w:r>
        <w:t/>
      </w:r>
    </w:p>
    <w:p>
      <w:pPr>
        <w:sectPr>
          <w:footerReference r:id="rId304"/>
          <w:headerReference r:id="rId305" w:type="default"/>
          <w:type w:val="nextPage"/>
          <w:pgSz w:w="21700" w:h="31680"/>
          <w:pgMar w:left="2400" w:top="2460" w:right="2400" w:bottom="2460" w:header="2160" w:footer="2160"/>
          <w:cols w:num="1"/>
        </w:sectPr>
      </w:pPr>
    </w:p>
    <w:p>
      <w:pPr>
        <w:pageBreakBefore w:val="off"/>
        <w:tabs/>
        <w:wordWrap w:val="off"/>
        <w:spacing w:before="280" w:after="0" w:line="760" w:lineRule="atLeast"/>
        <w:ind w:left="120" w:right="0"/>
        <w:jc w:val="both"/>
        <w:textAlignment w:val="baseline"/>
        <w:rPr>
          <w:sz w:val="57"/>
        </w:rPr>
      </w:pPr>
      <w:bookmarkStart w:name="" w:id="2342"/>
      <w:r>
        <w:rPr>
          <w:rFonts w:ascii="仿宋" w:hAnsi="仿宋" w:cs="仿宋" w:eastAsia="仿宋"/>
          <w:sz w:val="57"/>
          <w:spacing w:val="0"/>
          <w:color w:val="000000"/>
          <w:b w:val="off"/>
          <w:i w:val="off"/>
        </w:rPr>
        <w:t>了。我将证明这两个原则都必须抛弃。</w:t>
      </w:r>
      <w:bookmarkEnd w:id="2342"/>
    </w:p>
    <w:p>
      <w:pPr>
        <w:pageBreakBefore w:val="off"/>
        <w:tabs/>
        <w:wordWrap w:val="off"/>
        <w:spacing w:before="0" w:after="0" w:line="860" w:lineRule="atLeast"/>
        <w:ind w:left="120" w:right="480" w:firstLine="1220"/>
        <w:jc w:val="both"/>
        <w:textAlignment w:val="baseline"/>
        <w:rPr>
          <w:sz w:val="57"/>
        </w:rPr>
      </w:pPr>
      <w:bookmarkStart w:name="" w:id="2343"/>
      <w:r>
        <w:rPr>
          <w:rFonts w:ascii="仿宋" w:hAnsi="仿宋" w:cs="仿宋" w:eastAsia="仿宋"/>
          <w:sz w:val="57"/>
          <w:spacing w:val="0"/>
          <w:color w:val="000000"/>
          <w:b w:val="off"/>
          <w:i w:val="off"/>
        </w:rPr>
        <w:t>哈特对存在着一种自然权利①的论证有赖于对所有义务的可</w:t>
      </w:r>
      <w:r>
        <w:rPr>
          <w:rFonts w:ascii="仿宋" w:hAnsi="仿宋" w:cs="仿宋" w:eastAsia="仿宋"/>
          <w:sz w:val="57"/>
          <w:spacing w:val="0"/>
          <w:color w:val="000000"/>
          <w:b w:val="off"/>
          <w:i w:val="off"/>
        </w:rPr>
        <w:t>强行性原则的特殊引申：某些人负有对你做A的义务（那可能是</w:t>
      </w:r>
      <w:r>
        <w:rPr>
          <w:rFonts w:ascii="仿宋" w:hAnsi="仿宋" w:cs="仿宋" w:eastAsia="仿宋"/>
          <w:sz w:val="57"/>
          <w:spacing w:val="0"/>
          <w:color w:val="000000"/>
          <w:b w:val="off"/>
          <w:i w:val="off"/>
        </w:rPr>
        <w:t>产生自比方说他们向你说过他们将做A的允诺），这就给了你不</w:t>
      </w:r>
      <w:r>
        <w:rPr>
          <w:rFonts w:ascii="仿宋" w:hAnsi="仿宋" w:cs="仿宋" w:eastAsia="仿宋"/>
          <w:sz w:val="57"/>
          <w:spacing w:val="0"/>
          <w:color w:val="000000"/>
          <w:b w:val="off"/>
          <w:i w:val="off"/>
        </w:rPr>
        <w:t>仅要求他们做A的权利，而且给了你强制他们做A的权利。哈特</w:t>
      </w:r>
      <w:r>
        <w:rPr>
          <w:rFonts w:ascii="仿宋" w:hAnsi="仿宋" w:cs="仿宋" w:eastAsia="仿宋"/>
          <w:sz w:val="57"/>
          <w:spacing w:val="0"/>
          <w:color w:val="000000"/>
          <w:b w:val="off"/>
          <w:i w:val="off"/>
        </w:rPr>
        <w:t>说，只有在一种人们可以不强制你做A（或别的你允诺过的事</w:t>
      </w:r>
      <w:r>
        <w:rPr>
          <w:rFonts w:ascii="仿宋" w:hAnsi="仿宋" w:cs="仿宋" w:eastAsia="仿宋"/>
          <w:sz w:val="57"/>
          <w:spacing w:val="0"/>
          <w:color w:val="000000"/>
          <w:b w:val="off"/>
          <w:i w:val="off"/>
        </w:rPr>
        <w:t>情）的背景下，我们才能理解特殊义务的意义和目的。他继续</w:t>
      </w:r>
      <w:r>
        <w:rPr>
          <w:rFonts w:ascii="仿宋" w:hAnsi="仿宋" w:cs="仿宋" w:eastAsia="仿宋"/>
          <w:sz w:val="57"/>
          <w:spacing w:val="0"/>
          <w:color w:val="000000"/>
          <w:b w:val="off"/>
          <w:i w:val="off"/>
        </w:rPr>
        <w:t>说，既然特殊义务确有某种意义和目的，那么除非有某些规定的</w:t>
      </w:r>
      <w:r>
        <w:rPr>
          <w:rFonts w:ascii="仿宋" w:hAnsi="仿宋" w:cs="仿宋" w:eastAsia="仿宋"/>
          <w:sz w:val="57"/>
          <w:spacing w:val="0"/>
          <w:color w:val="000000"/>
          <w:b w:val="off"/>
          <w:i w:val="off"/>
        </w:rPr>
        <w:t>条件达到，否则就没有一种不被强迫做某事的自然权利，这种自</w:t>
      </w:r>
      <w:r>
        <w:rPr>
          <w:rFonts w:ascii="仿宋" w:hAnsi="仿宋" w:cs="仿宋" w:eastAsia="仿宋"/>
          <w:sz w:val="57"/>
          <w:spacing w:val="0"/>
          <w:color w:val="000000"/>
          <w:b w:val="off"/>
          <w:i w:val="off"/>
        </w:rPr>
        <w:t>然权利被放进某种背景，特殊义务正相对于这一背景存在。</w:t>
      </w:r>
      <w:bookmarkEnd w:id="2343"/>
    </w:p>
    <w:p>
      <w:pPr>
        <w:pageBreakBefore w:val="off"/>
        <w:tabs/>
        <w:wordWrap w:val="off"/>
        <w:spacing w:before="0" w:after="0" w:line="880" w:lineRule="atLeast"/>
        <w:ind w:left="120" w:right="0" w:firstLine="1220"/>
        <w:jc w:val="both"/>
        <w:textAlignment w:val="baseline"/>
        <w:rPr>
          <w:sz w:val="57"/>
        </w:rPr>
      </w:pPr>
      <w:bookmarkStart w:name="" w:id="2344"/>
      <w:r>
        <w:rPr>
          <w:rFonts w:ascii="仿宋" w:hAnsi="仿宋" w:cs="仿宋" w:eastAsia="仿宋"/>
          <w:sz w:val="57"/>
          <w:spacing w:val="0"/>
          <w:color w:val="000000"/>
          <w:b w:val="off"/>
          <w:i w:val="off"/>
        </w:rPr>
        <w:t>哈特这一著名论证令人迷惑不解。我可以免除某些人不强制</w:t>
      </w:r>
      <w:r>
        <w:rPr>
          <w:rFonts w:ascii="仿宋" w:hAnsi="仿宋" w:cs="仿宋" w:eastAsia="仿宋"/>
          <w:sz w:val="57"/>
          <w:spacing w:val="0"/>
          <w:color w:val="000000"/>
          <w:b w:val="off"/>
          <w:i w:val="off"/>
        </w:rPr>
        <w:t>我做A的义务。（“我现在免除你不准强制我做A的义务，现在你</w:t>
      </w:r>
      <w:r>
        <w:rPr>
          <w:rFonts w:ascii="仿宋" w:hAnsi="仿宋" w:cs="仿宋" w:eastAsia="仿宋"/>
          <w:sz w:val="57"/>
          <w:spacing w:val="0"/>
          <w:color w:val="000000"/>
          <w:b w:val="off"/>
          <w:i w:val="off"/>
        </w:rPr>
        <w:t>可以自由地强制我做A。”）但这种免除并不给我带来对他们做A</w:t>
      </w:r>
      <w:r>
        <w:rPr>
          <w:rFonts w:ascii="仿宋" w:hAnsi="仿宋" w:cs="仿宋" w:eastAsia="仿宋"/>
          <w:sz w:val="57"/>
          <w:spacing w:val="0"/>
          <w:color w:val="000000"/>
          <w:b w:val="off"/>
          <w:i w:val="off"/>
        </w:rPr>
        <w:t>的义务。由于哈特假定：我负有对某人做A的义务，就给了这个</w:t>
      </w:r>
      <w:r>
        <w:rPr>
          <w:rFonts w:ascii="仿宋" w:hAnsi="仿宋" w:cs="仿宋" w:eastAsia="仿宋"/>
          <w:sz w:val="57"/>
          <w:spacing w:val="0"/>
          <w:color w:val="000000"/>
          <w:b w:val="off"/>
          <w:i w:val="off"/>
        </w:rPr>
        <w:t>人以（只指定他有）强制我做A的权利，由于我们看到相反的推</w:t>
      </w:r>
      <w:r>
        <w:rPr>
          <w:rFonts w:ascii="仿宋" w:hAnsi="仿宋" w:cs="仿宋" w:eastAsia="仿宋"/>
          <w:sz w:val="57"/>
          <w:spacing w:val="0"/>
          <w:color w:val="000000"/>
          <w:b w:val="off"/>
          <w:i w:val="off"/>
        </w:rPr>
        <w:t>论并不成立，我们可以考虑在对某人做某事负有义务中，有些高</w:t>
      </w:r>
      <w:r>
        <w:rPr>
          <w:rFonts w:ascii="仿宋" w:hAnsi="仿宋" w:cs="仿宋" w:eastAsia="仿宋"/>
          <w:sz w:val="57"/>
          <w:spacing w:val="0"/>
          <w:color w:val="000000"/>
          <w:b w:val="off"/>
          <w:i w:val="off"/>
        </w:rPr>
        <w:t>于他有权强制你做它的成分。（我们可以假定有这种明确区分开</w:t>
      </w:r>
      <w:r>
        <w:rPr>
          <w:rFonts w:ascii="仿宋" w:hAnsi="仿宋" w:cs="仿宋" w:eastAsia="仿宋"/>
          <w:sz w:val="57"/>
          <w:spacing w:val="0"/>
          <w:color w:val="000000"/>
          <w:b w:val="off"/>
          <w:i w:val="off"/>
        </w:rPr>
        <w:t>的成分，而不被指责为“逻辑原子主义”吗？）哈特认为，在负</w:t>
      </w:r>
      <w:r>
        <w:rPr>
          <w:rFonts w:ascii="仿宋" w:hAnsi="仿宋" w:cs="仿宋" w:eastAsia="仿宋"/>
          <w:sz w:val="57"/>
          <w:spacing w:val="0"/>
          <w:color w:val="000000"/>
          <w:b w:val="off"/>
          <w:i w:val="off"/>
        </w:rPr>
        <w:t>有义务的概念里包含有强制权利的内涵，而一种反对他这一看法</w:t>
      </w:r>
      <w:r>
        <w:rPr>
          <w:rFonts w:ascii="仿宋" w:hAnsi="仿宋" w:cs="仿宋" w:eastAsia="仿宋"/>
          <w:sz w:val="57"/>
          <w:spacing w:val="0"/>
          <w:color w:val="000000"/>
          <w:b w:val="off"/>
          <w:i w:val="off"/>
        </w:rPr>
        <w:t>的观点可能认为：这一附加的成分正是有义务对某人做某事的内</w:t>
      </w:r>
      <w:r>
        <w:rPr>
          <w:rFonts w:ascii="仿宋" w:hAnsi="仿宋" w:cs="仿宋" w:eastAsia="仿宋"/>
          <w:sz w:val="57"/>
          <w:spacing w:val="0"/>
          <w:color w:val="000000"/>
          <w:b w:val="off"/>
          <w:i w:val="off"/>
        </w:rPr>
        <w:t>容的全部。如果我不对他做这件事，那么（在其它条件相同的情</w:t>
      </w:r>
      <w:r>
        <w:rPr>
          <w:rFonts w:ascii="仿宋" w:hAnsi="仿宋" w:cs="仿宋" w:eastAsia="仿宋"/>
          <w:sz w:val="57"/>
          <w:spacing w:val="0"/>
          <w:color w:val="000000"/>
          <w:b w:val="off"/>
          <w:i w:val="off"/>
        </w:rPr>
        <w:t>况下），我就是在做某种错事。对这种局面的控制权是在他手</w:t>
      </w:r>
      <w:r>
        <w:rPr>
          <w:rFonts w:ascii="仿宋" w:hAnsi="仿宋" w:cs="仿宋" w:eastAsia="仿宋"/>
          <w:sz w:val="57"/>
          <w:spacing w:val="0"/>
          <w:color w:val="000000"/>
          <w:b w:val="off"/>
          <w:i w:val="off"/>
        </w:rPr>
        <w:t>里，他有力量免除我这一义务，除非他答应过别人不这样做，等</w:t>
      </w:r>
      <w:r>
        <w:rPr>
          <w:rFonts w:ascii="仿宋" w:hAnsi="仿宋" w:cs="仿宋" w:eastAsia="仿宋"/>
          <w:sz w:val="57"/>
          <w:spacing w:val="0"/>
          <w:color w:val="000000"/>
          <w:b w:val="off"/>
          <w:i w:val="off"/>
        </w:rPr>
        <w:t>等。也许，若不提出这种增加的强制权利，所有这一切都会如镜</w:t>
      </w:r>
      <w:r>
        <w:rPr>
          <w:rFonts w:ascii="仿宋" w:hAnsi="仿宋" w:cs="仿宋" w:eastAsia="仿宋"/>
          <w:sz w:val="57"/>
          <w:spacing w:val="0"/>
          <w:color w:val="000000"/>
          <w:b w:val="off"/>
          <w:i w:val="off"/>
        </w:rPr>
        <w:t>花水月。但强制权利本身也还只是权利，即对我做某事的许可和</w:t>
      </w:r>
      <w:r>
        <w:rPr>
          <w:rFonts w:ascii="仿宋" w:hAnsi="仿宋" w:cs="仿宋" w:eastAsia="仿宋"/>
          <w:sz w:val="57"/>
          <w:spacing w:val="0"/>
          <w:color w:val="000000"/>
          <w:b w:val="off"/>
          <w:i w:val="off"/>
        </w:rPr>
        <w:t>他人负有的不干涉我的义务。确实，我们有强行这些进一步义务的</w:t>
      </w:r>
      <w:r>
        <w:rPr>
          <w:rFonts w:ascii="仿宋" w:hAnsi="仿宋" w:cs="仿宋" w:eastAsia="仿宋"/>
          <w:sz w:val="57"/>
          <w:spacing w:val="0"/>
          <w:color w:val="000000"/>
          <w:b w:val="off"/>
          <w:i w:val="off"/>
        </w:rPr>
        <w:t>权利，但如果我们一开始就假定整个结构是不牢靠的，把强制权利</w:t>
      </w:r>
      <w:bookmarkEnd w:id="2344"/>
    </w:p>
    <w:p>
      <w:pPr>
        <w:pageBreakBefore w:val="off"/>
        <w:tabs/>
        <w:wordWrap w:val="off"/>
        <w:spacing w:before="0" w:after="0" w:line="880" w:lineRule="atLeast"/>
        <w:ind w:left="160" w:right="0"/>
        <w:jc w:val="both"/>
        <w:textAlignment w:val="baseline"/>
        <w:rPr>
          <w:sz w:val="57"/>
        </w:rPr>
      </w:pPr>
      <w:bookmarkStart w:name="" w:id="2345"/>
      <w:r>
        <w:rPr>
          <w:rFonts w:ascii="宋体" w:hAnsi="宋体" w:cs="宋体" w:eastAsia="宋体"/>
          <w:sz w:val="57"/>
          <w:spacing w:val="0"/>
          <w:color w:val="000000"/>
          <w:u w:val="single"/>
          <w:b w:val="off"/>
          <w:i w:val="off"/>
        </w:rPr>
        <w:t xml:space="preserve">               </w:t>
      </w:r>
      <w:bookmarkEnd w:id="2345"/>
    </w:p>
    <w:p>
      <w:pPr>
        <w:pageBreakBefore w:val="off"/>
        <w:tabs/>
        <w:wordWrap w:val="off"/>
        <w:spacing w:before="0" w:after="0" w:line="600" w:lineRule="atLeast"/>
        <w:ind w:left="820" w:right="0"/>
        <w:jc w:val="both"/>
        <w:textAlignment w:val="baseline"/>
        <w:rPr>
          <w:sz w:val="40"/>
        </w:rPr>
      </w:pPr>
      <w:bookmarkStart w:name="" w:id="2346"/>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H·哈特：《有自然权利吗?》。</w:t>
      </w:r>
      <w:bookmarkEnd w:id="2346"/>
    </w:p>
    <w:p>
      <w:pPr>
        <w:pageBreakBefore w:val="off"/>
        <w:tabs/>
        <w:wordWrap w:val="off"/>
        <w:spacing w:before="340" w:after="0" w:line="680" w:lineRule="atLeast"/>
        <w:ind w:left="0" w:right="1220"/>
        <w:jc w:val="right"/>
        <w:textAlignment w:val="baseline"/>
        <w:rPr>
          <w:sz w:val="50"/>
        </w:rPr>
      </w:pPr>
      <w:bookmarkStart w:name="" w:id="2347"/>
      <w:r>
        <w:rPr>
          <w:rFonts w:ascii="楷体" w:hAnsi="楷体" w:cs="楷体" w:eastAsia="楷体"/>
          <w:sz w:val="50"/>
          <w:spacing w:val="0"/>
          <w:color w:val="000000"/>
          <w:b w:val="off"/>
          <w:i w:val="off"/>
        </w:rPr>
        <w:t>97</w:t>
      </w:r>
      <w:bookmarkEnd w:id="2347"/>
    </w:p>
    <w:p>
      <w:r>
        <w:t/>
      </w:r>
    </w:p>
    <w:p>
      <w:pPr>
        <w:sectPr>
          <w:footerReference r:id="rId306"/>
          <w:headerReference r:id="rId307" w:type="default"/>
          <w:type w:val="nextPage"/>
          <w:pgSz w:w="21700" w:h="31680"/>
          <w:pgMar w:left="2420" w:top="2320" w:right="2420" w:bottom="2320" w:header="2020" w:footer="2020"/>
          <w:cols w:num="1"/>
        </w:sectPr>
      </w:pPr>
    </w:p>
    <w:p>
      <w:pPr>
        <w:pageBreakBefore w:val="off"/>
        <w:tabs/>
        <w:wordWrap w:val="off"/>
        <w:spacing w:before="220" w:after="0" w:line="880" w:lineRule="atLeast"/>
        <w:ind w:left="720" w:right="0"/>
        <w:jc w:val="both"/>
        <w:textAlignment w:val="baseline"/>
        <w:rPr>
          <w:sz w:val="58"/>
        </w:rPr>
      </w:pPr>
      <w:bookmarkStart w:name="" w:id="2348"/>
      <w:r>
        <w:rPr>
          <w:rFonts w:ascii="仿宋" w:hAnsi="仿宋" w:cs="仿宋" w:eastAsia="仿宋"/>
          <w:sz w:val="58"/>
          <w:spacing w:val="0"/>
          <w:color w:val="000000"/>
          <w:b w:val="off"/>
          <w:i w:val="off"/>
        </w:rPr>
        <w:t>包括进来是否真的能支撑它就是不清楚的。也许，我们必须只认</w:t>
      </w:r>
      <w:r>
        <w:rPr>
          <w:rFonts w:ascii="仿宋" w:hAnsi="仿宋" w:cs="仿宋" w:eastAsia="仿宋"/>
          <w:sz w:val="58"/>
          <w:spacing w:val="0"/>
          <w:color w:val="000000"/>
          <w:b w:val="off"/>
          <w:i w:val="off"/>
        </w:rPr>
        <w:t>真对待道德的领域，考虑一种成分在甚至没有和强制联系的情况</w:t>
      </w:r>
      <w:r>
        <w:rPr>
          <w:rFonts w:ascii="仿宋" w:hAnsi="仿宋" w:cs="仿宋" w:eastAsia="仿宋"/>
          <w:sz w:val="58"/>
          <w:spacing w:val="0"/>
          <w:color w:val="000000"/>
          <w:b w:val="off"/>
          <w:i w:val="off"/>
        </w:rPr>
        <w:t>下也很重要。(当然这并不是说这一成分决不会与强制发生联</w:t>
      </w:r>
      <w:r>
        <w:rPr>
          <w:rFonts w:ascii="仿宋" w:hAnsi="仿宋" w:cs="仿宋" w:eastAsia="仿宋"/>
          <w:sz w:val="58"/>
          <w:spacing w:val="0"/>
          <w:color w:val="000000"/>
          <w:b w:val="off"/>
          <w:i w:val="off"/>
        </w:rPr>
        <w:t>系！)按这种观点，我们能够在不引入强制权利、因而也不假定</w:t>
      </w:r>
      <w:r>
        <w:rPr>
          <w:rFonts w:ascii="仿宋" w:hAnsi="仿宋" w:cs="仿宋" w:eastAsia="仿宋"/>
          <w:sz w:val="58"/>
          <w:spacing w:val="0"/>
          <w:color w:val="000000"/>
          <w:b w:val="off"/>
          <w:i w:val="off"/>
        </w:rPr>
        <w:t>一个非强制义务由以产生的一般背景的情况下来解释义务的要</w:t>
      </w:r>
      <w:r>
        <w:rPr>
          <w:rFonts w:ascii="仿宋" w:hAnsi="仿宋" w:cs="仿宋" w:eastAsia="仿宋"/>
          <w:sz w:val="58"/>
          <w:spacing w:val="0"/>
          <w:color w:val="000000"/>
          <w:b w:val="off"/>
          <w:i w:val="off"/>
        </w:rPr>
        <w:t>义。(当然，即使哈特的论证没有表明这种非强制的义务存在，</w:t>
      </w:r>
      <w:r>
        <w:rPr>
          <w:rFonts w:ascii="仿宋" w:hAnsi="仿宋" w:cs="仿宋" w:eastAsia="仿宋"/>
          <w:sz w:val="58"/>
          <w:spacing w:val="0"/>
          <w:color w:val="000000"/>
          <w:b w:val="off"/>
          <w:i w:val="off"/>
        </w:rPr>
        <w:t>它可能还是存在的。)</w:t>
      </w:r>
      <w:bookmarkEnd w:id="2348"/>
    </w:p>
    <w:p>
      <w:pPr>
        <w:pageBreakBefore w:val="off"/>
        <w:tabs/>
        <w:wordWrap w:val="off"/>
        <w:spacing w:before="0" w:after="0" w:line="880" w:lineRule="atLeast"/>
        <w:ind w:left="720" w:right="0" w:firstLine="1140"/>
        <w:jc w:val="both"/>
        <w:textAlignment w:val="baseline"/>
        <w:rPr>
          <w:sz w:val="58"/>
        </w:rPr>
      </w:pPr>
      <w:bookmarkStart w:name="" w:id="2349"/>
      <w:r>
        <w:rPr>
          <w:rFonts w:ascii="仿宋" w:hAnsi="仿宋" w:cs="仿宋" w:eastAsia="仿宋"/>
          <w:sz w:val="58"/>
          <w:spacing w:val="0"/>
          <w:color w:val="000000"/>
          <w:b w:val="off"/>
          <w:i w:val="off"/>
        </w:rPr>
        <w:t>在反对所有特殊义务可强行性原则方面，除了这些一般考虑</w:t>
      </w:r>
      <w:r>
        <w:rPr>
          <w:rFonts w:ascii="仿宋" w:hAnsi="仿宋" w:cs="仿宋" w:eastAsia="仿宋"/>
          <w:sz w:val="58"/>
          <w:spacing w:val="0"/>
          <w:color w:val="000000"/>
          <w:b w:val="off"/>
          <w:i w:val="off"/>
        </w:rPr>
        <w:t>之外，令人困惑的实例也会出现。例如，如果我向你允诺说我不</w:t>
      </w:r>
      <w:r>
        <w:rPr>
          <w:rFonts w:ascii="仿宋" w:hAnsi="仿宋" w:cs="仿宋" w:eastAsia="仿宋"/>
          <w:sz w:val="58"/>
          <w:spacing w:val="0"/>
          <w:color w:val="000000"/>
          <w:b w:val="off"/>
          <w:i w:val="off"/>
        </w:rPr>
        <w:t>会谋杀某人，这并不给予你强制我不谋杀这个人的权利，因为你</w:t>
      </w:r>
      <w:r>
        <w:rPr>
          <w:rFonts w:ascii="仿宋" w:hAnsi="仿宋" w:cs="仿宋" w:eastAsia="仿宋"/>
          <w:sz w:val="58"/>
          <w:spacing w:val="0"/>
          <w:color w:val="000000"/>
          <w:b w:val="off"/>
          <w:i w:val="off"/>
        </w:rPr>
        <w:t>已经有这种权利，尽管它并不产生对于你的一种特殊义务。或</w:t>
      </w:r>
      <w:r>
        <w:rPr>
          <w:rFonts w:ascii="仿宋" w:hAnsi="仿宋" w:cs="仿宋" w:eastAsia="仿宋"/>
          <w:sz w:val="58"/>
          <w:spacing w:val="0"/>
          <w:color w:val="000000"/>
          <w:b w:val="off"/>
          <w:i w:val="off"/>
        </w:rPr>
        <w:t>者，如果我谨慎地要求你首先许诺我你不会强制我做A，然后我</w:t>
      </w:r>
      <w:r>
        <w:rPr>
          <w:rFonts w:ascii="仿宋" w:hAnsi="仿宋" w:cs="仿宋" w:eastAsia="仿宋"/>
          <w:sz w:val="58"/>
          <w:spacing w:val="0"/>
          <w:color w:val="000000"/>
          <w:b w:val="off"/>
          <w:i w:val="off"/>
        </w:rPr>
        <w:t>才向你做出做A的许诺，如果我首先从你那里得到这一许诺，那</w:t>
      </w:r>
      <w:r>
        <w:rPr>
          <w:rFonts w:ascii="仿宋" w:hAnsi="仿宋" w:cs="仿宋" w:eastAsia="仿宋"/>
          <w:sz w:val="58"/>
          <w:spacing w:val="0"/>
          <w:color w:val="000000"/>
          <w:b w:val="off"/>
          <w:i w:val="off"/>
        </w:rPr>
        <w:t>么说我在许诺中给了你强制我做A的权利，看来就将是没有道理</w:t>
      </w:r>
      <w:r>
        <w:rPr>
          <w:rFonts w:ascii="仿宋" w:hAnsi="仿宋" w:cs="仿宋" w:eastAsia="仿宋"/>
          <w:sz w:val="58"/>
          <w:spacing w:val="0"/>
          <w:color w:val="000000"/>
          <w:b w:val="off"/>
          <w:i w:val="off"/>
        </w:rPr>
        <w:t>的。(虽然可以考虑这样做的后果：如果我愚蠢到单方面地免除</w:t>
      </w:r>
      <w:r>
        <w:rPr>
          <w:rFonts w:ascii="仿宋" w:hAnsi="仿宋" w:cs="仿宋" w:eastAsia="仿宋"/>
          <w:sz w:val="58"/>
          <w:spacing w:val="0"/>
          <w:color w:val="000000"/>
          <w:b w:val="off"/>
          <w:i w:val="off"/>
        </w:rPr>
        <w:t>了你对我的允诺。)</w:t>
      </w:r>
      <w:bookmarkEnd w:id="2349"/>
    </w:p>
    <w:p>
      <w:pPr>
        <w:pageBreakBefore w:val="off"/>
        <w:tabs/>
        <w:wordWrap w:val="off"/>
        <w:spacing w:before="0" w:after="0" w:line="880" w:lineRule="atLeast"/>
        <w:ind w:left="0" w:right="0" w:firstLine="1900"/>
        <w:jc w:val="both"/>
        <w:textAlignment w:val="baseline"/>
        <w:rPr>
          <w:sz w:val="58"/>
        </w:rPr>
      </w:pPr>
      <w:bookmarkStart w:name="" w:id="2350"/>
      <w:r>
        <w:rPr>
          <w:rFonts w:ascii="仿宋" w:hAnsi="仿宋" w:cs="仿宋" w:eastAsia="仿宋"/>
          <w:sz w:val="58"/>
          <w:spacing w:val="0"/>
          <w:color w:val="000000"/>
          <w:b w:val="off"/>
          <w:i w:val="off"/>
        </w:rPr>
        <w:t>哈特的下述主张——即只有相对于所要求的非强制的背景，</w:t>
      </w:r>
      <w:r>
        <w:rPr>
          <w:rFonts w:ascii="仿宋" w:hAnsi="仿宋" w:cs="仿宋" w:eastAsia="仿宋"/>
          <w:sz w:val="58"/>
          <w:spacing w:val="0"/>
          <w:color w:val="000000"/>
          <w:b w:val="off"/>
          <w:i w:val="off"/>
        </w:rPr>
        <w:t>我们才能理解特殊权利的意义——如果说有说服力的话，那么下</w:t>
      </w:r>
      <w:r>
        <w:rPr>
          <w:rFonts w:ascii="仿宋" w:hAnsi="仿宋" w:cs="仿宋" w:eastAsia="仿宋"/>
          <w:sz w:val="58"/>
          <w:spacing w:val="0"/>
          <w:color w:val="000000"/>
          <w:b w:val="off"/>
          <w:i w:val="off"/>
        </w:rPr>
        <w:t>面的主张看来就是有同等说服力的了——这种主张认为：只有相</w:t>
      </w:r>
      <w:r>
        <w:rPr>
          <w:rFonts w:ascii="仿宋" w:hAnsi="仿宋" w:cs="仿宋" w:eastAsia="仿宋"/>
          <w:sz w:val="58"/>
          <w:spacing w:val="0"/>
          <w:color w:val="000000"/>
          <w:b w:val="off"/>
          <w:i w:val="off"/>
        </w:rPr>
        <w:t>对于一种被允许的强制背景，我们才能理解一般权利的意义。因</w:t>
      </w:r>
      <w:r>
        <w:rPr>
          <w:rFonts w:ascii="仿宋" w:hAnsi="仿宋" w:cs="仿宋" w:eastAsia="仿宋"/>
          <w:sz w:val="58"/>
          <w:spacing w:val="0"/>
          <w:color w:val="000000"/>
          <w:b w:val="off"/>
          <w:i w:val="off"/>
        </w:rPr>
        <w:t>为按照哈特的意见，只有当对所有人(P+Q)时，一个人才有</w:t>
      </w:r>
      <w:r>
        <w:rPr>
          <w:rFonts w:ascii="仿宋" w:hAnsi="仿宋" w:cs="仿宋" w:eastAsia="仿宋"/>
          <w:sz w:val="58"/>
          <w:spacing w:val="0"/>
          <w:color w:val="000000"/>
          <w:b w:val="off"/>
          <w:i w:val="off"/>
        </w:rPr>
        <w:t>一种做A的一般权利。Q不可以干涉P做A的行动或强制他不做</w:t>
      </w:r>
      <w:r>
        <w:rPr>
          <w:rFonts w:ascii="仿宋" w:hAnsi="仿宋" w:cs="仿宋" w:eastAsia="仿宋"/>
          <w:sz w:val="58"/>
          <w:spacing w:val="0"/>
          <w:color w:val="000000"/>
          <w:b w:val="off"/>
          <w:i w:val="off"/>
        </w:rPr>
        <w:t>A，除非P给了Q一种特殊权利这样做。但不是所有的行为都能</w:t>
      </w:r>
      <w:r>
        <w:rPr>
          <w:rFonts w:ascii="仿宋" w:hAnsi="仿宋" w:cs="仿宋" w:eastAsia="仿宋"/>
          <w:sz w:val="58"/>
          <w:spacing w:val="0"/>
          <w:color w:val="000000"/>
          <w:b w:val="off"/>
          <w:i w:val="off"/>
        </w:rPr>
        <w:t>替代“A”的，人们拥有做仅仅某些特殊类型的行动的一般权</w:t>
      </w:r>
      <w:r>
        <w:rPr>
          <w:rFonts w:ascii="仿宋" w:hAnsi="仿宋" w:cs="仿宋" w:eastAsia="仿宋"/>
          <w:sz w:val="58"/>
          <w:spacing w:val="0"/>
          <w:color w:val="000000"/>
          <w:b w:val="off"/>
          <w:i w:val="off"/>
        </w:rPr>
        <w:t>利。所以，一个人可以争辩说，如果拥有一般权利，拥有做某</w:t>
      </w:r>
      <w:r>
        <w:rPr>
          <w:rFonts w:ascii="仿宋" w:hAnsi="仿宋" w:cs="仿宋" w:eastAsia="仿宋"/>
          <w:sz w:val="58"/>
          <w:spacing w:val="0"/>
          <w:color w:val="000000"/>
          <w:b w:val="off"/>
          <w:i w:val="off"/>
        </w:rPr>
        <w:t>93</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种特殊类型的行为A的权利，以及拥有其他人有义务不强迫你不</w:t>
      </w:r>
      <w:r>
        <w:rPr>
          <w:rFonts w:ascii="仿宋" w:hAnsi="仿宋" w:cs="仿宋" w:eastAsia="仿宋"/>
          <w:sz w:val="58"/>
          <w:spacing w:val="0"/>
          <w:color w:val="000000"/>
          <w:b w:val="off"/>
          <w:i w:val="off"/>
        </w:rPr>
        <w:t>做A的权利这些话确有意义的话，那么，它一定是相对于某种背</w:t>
      </w:r>
      <w:r>
        <w:rPr>
          <w:rFonts w:ascii="仿宋" w:hAnsi="仿宋" w:cs="仿宋" w:eastAsia="仿宋"/>
          <w:sz w:val="58"/>
          <w:spacing w:val="0"/>
          <w:color w:val="000000"/>
          <w:b w:val="off"/>
          <w:i w:val="off"/>
        </w:rPr>
        <w:t>景而言的——在那里，人们不负有任何义务不强迫你做或不做什</w:t>
      </w:r>
      <w:r>
        <w:rPr>
          <w:rFonts w:ascii="仿宋" w:hAnsi="仿宋" w:cs="仿宋" w:eastAsia="仿宋"/>
          <w:sz w:val="58"/>
          <w:spacing w:val="0"/>
          <w:color w:val="000000"/>
          <w:b w:val="off"/>
          <w:i w:val="off"/>
        </w:rPr>
        <w:t>么，亦即，在这样一种背景下———在那里，就一般的行动而言，</w:t>
      </w:r>
      <w:bookmarkEnd w:id="2350"/>
    </w:p>
    <w:p>
      <w:pPr>
        <w:pageBreakBefore w:val="off"/>
        <w:tabs/>
        <w:wordWrap w:val="off"/>
        <w:spacing w:before="220" w:after="0" w:line="740" w:lineRule="atLeast"/>
        <w:ind w:left="1180" w:right="0"/>
        <w:jc w:val="both"/>
        <w:textAlignment w:val="baseline"/>
        <w:rPr>
          <w:sz w:val="55"/>
        </w:rPr>
      </w:pPr>
      <w:bookmarkStart w:name="" w:id="2351"/>
      <w:r>
        <w:rPr>
          <w:rFonts w:ascii="楷体" w:hAnsi="楷体" w:cs="楷体" w:eastAsia="楷体"/>
          <w:sz w:val="55"/>
          <w:spacing w:val="0"/>
          <w:color w:val="000000"/>
          <w:b w:val="off"/>
          <w:i w:val="off"/>
        </w:rPr>
        <w:t>98</w:t>
      </w:r>
      <w:bookmarkEnd w:id="2351"/>
    </w:p>
    <w:p>
      <w:r>
        <w:t/>
      </w:r>
    </w:p>
    <w:p>
      <w:pPr>
        <w:sectPr>
          <w:footerReference r:id="rId308"/>
          <w:headerReference r:id="rId309" w:type="default"/>
          <w:type w:val="nextPage"/>
          <w:pgSz w:w="21700" w:h="31680"/>
          <w:pgMar w:left="2360" w:top="2320" w:right="2360" w:bottom="2320" w:header="2020" w:footer="2020"/>
          <w:cols w:num="1"/>
        </w:sectPr>
      </w:pPr>
    </w:p>
    <w:p>
      <w:pPr>
        <w:pageBreakBefore w:val="off"/>
        <w:tabs/>
        <w:wordWrap w:val="off"/>
        <w:spacing w:before="0" w:after="0" w:line="880" w:lineRule="atLeast"/>
        <w:ind w:left="140" w:right="400"/>
        <w:jc w:val="both"/>
        <w:textAlignment w:val="baseline"/>
        <w:rPr>
          <w:sz w:val="56"/>
        </w:rPr>
      </w:pPr>
      <w:bookmarkStart w:name="" w:id="2352"/>
      <w:r>
        <w:rPr>
          <w:rFonts w:ascii="仿宋" w:hAnsi="仿宋" w:cs="仿宋" w:eastAsia="仿宋"/>
          <w:sz w:val="56"/>
          <w:spacing w:val="0"/>
          <w:color w:val="000000"/>
          <w:b w:val="off"/>
          <w:i w:val="off"/>
        </w:rPr>
        <w:t>人们并不拥有一种做它们的一般权利。如果哈特能根据特殊权利</w:t>
      </w:r>
      <w:r>
        <w:rPr>
          <w:rFonts w:ascii="仿宋" w:hAnsi="仿宋" w:cs="仿宋" w:eastAsia="仿宋"/>
          <w:sz w:val="56"/>
          <w:spacing w:val="0"/>
          <w:color w:val="000000"/>
          <w:b w:val="off"/>
          <w:i w:val="off"/>
        </w:rPr>
        <w:t>具有意义而证明一种反对强力的假定，他看来也能根据一般权利</w:t>
      </w:r>
      <w:r>
        <w:rPr>
          <w:rFonts w:ascii="仿宋" w:hAnsi="仿宋" w:cs="仿宋" w:eastAsia="仿宋"/>
          <w:sz w:val="56"/>
          <w:spacing w:val="0"/>
          <w:color w:val="000000"/>
          <w:b w:val="off"/>
          <w:i w:val="off"/>
        </w:rPr>
        <w:t>具有意义来证明这样的假定是不存在的。①</w:t>
      </w:r>
      <w:bookmarkEnd w:id="2352"/>
    </w:p>
    <w:p>
      <w:pPr>
        <w:pageBreakBefore w:val="off"/>
        <w:tabs/>
        <w:wordWrap w:val="off"/>
        <w:spacing w:before="0" w:after="0" w:line="880" w:lineRule="atLeast"/>
        <w:ind w:left="140" w:right="0" w:firstLine="1320"/>
        <w:jc w:val="both"/>
        <w:textAlignment w:val="baseline"/>
        <w:rPr>
          <w:sz w:val="56"/>
        </w:rPr>
      </w:pPr>
      <w:bookmarkStart w:name="" w:id="2353"/>
      <w:r>
        <w:rPr>
          <w:rFonts w:ascii="仿宋" w:hAnsi="仿宋" w:cs="仿宋" w:eastAsia="仿宋"/>
          <w:sz w:val="56"/>
          <w:spacing w:val="0"/>
          <w:color w:val="000000"/>
          <w:b w:val="off"/>
          <w:i w:val="off"/>
        </w:rPr>
        <w:t>对一种可强行的义务的证明有两个步骤：首先要推导出这种</w:t>
      </w:r>
      <w:r>
        <w:rPr>
          <w:rFonts w:ascii="仿宋" w:hAnsi="仿宋" w:cs="仿宋" w:eastAsia="仿宋"/>
          <w:sz w:val="56"/>
          <w:spacing w:val="0"/>
          <w:color w:val="000000"/>
          <w:b w:val="off"/>
          <w:i w:val="off"/>
        </w:rPr>
        <w:t>义务的存在，其次要证明其可强行的性质。在讨论了第二步之后</w:t>
      </w:r>
      <w:r>
        <w:rPr>
          <w:rFonts w:ascii="仿宋" w:hAnsi="仿宋" w:cs="仿宋" w:eastAsia="仿宋"/>
          <w:sz w:val="56"/>
          <w:spacing w:val="0"/>
          <w:color w:val="000000"/>
          <w:b w:val="off"/>
          <w:i w:val="off"/>
        </w:rPr>
        <w:t>（至少在假设它一般是来自第一步的范围内），让我们转向在他</w:t>
      </w:r>
      <w:r>
        <w:rPr>
          <w:rFonts w:ascii="仿宋" w:hAnsi="仿宋" w:cs="仿宋" w:eastAsia="仿宋"/>
          <w:sz w:val="56"/>
          <w:spacing w:val="0"/>
          <w:color w:val="000000"/>
          <w:b w:val="off"/>
          <w:i w:val="off"/>
        </w:rPr>
        <w:t>人限制自己行为的共同决定中合作的假定义务。在此，我们根据</w:t>
      </w:r>
      <w:r>
        <w:rPr>
          <w:rFonts w:ascii="仿宋" w:hAnsi="仿宋" w:cs="仿宋" w:eastAsia="仿宋"/>
          <w:sz w:val="56"/>
          <w:spacing w:val="0"/>
          <w:color w:val="000000"/>
          <w:b w:val="off"/>
          <w:i w:val="off"/>
        </w:rPr>
        <w:t>哈特和罗尔斯原意所述的公平原则，是可以质疑和难以接受的。</w:t>
      </w:r>
      <w:r>
        <w:rPr>
          <w:rFonts w:ascii="仿宋" w:hAnsi="仿宋" w:cs="仿宋" w:eastAsia="仿宋"/>
          <w:sz w:val="56"/>
          <w:spacing w:val="0"/>
          <w:color w:val="000000"/>
          <w:b w:val="off"/>
          <w:i w:val="off"/>
        </w:rPr>
        <w:t>现假设你的邻人（共364个成年人）确定了一种公开演讲制度，</w:t>
      </w:r>
      <w:r>
        <w:rPr>
          <w:rFonts w:ascii="仿宋" w:hAnsi="仿宋" w:cs="仿宋" w:eastAsia="仿宋"/>
          <w:sz w:val="56"/>
          <w:spacing w:val="0"/>
          <w:color w:val="000000"/>
          <w:b w:val="off"/>
          <w:i w:val="off"/>
        </w:rPr>
        <w:t>并决定创立一种公共娱乐制度，他们公布了一个名单，包括你在</w:t>
      </w:r>
      <w:r>
        <w:rPr>
          <w:rFonts w:ascii="仿宋" w:hAnsi="仿宋" w:cs="仿宋" w:eastAsia="仿宋"/>
          <w:sz w:val="56"/>
          <w:spacing w:val="0"/>
          <w:color w:val="000000"/>
          <w:b w:val="off"/>
          <w:i w:val="off"/>
        </w:rPr>
        <w:t>内，每天一人。一个人在指定给他的那天（人们可以容易地调换</w:t>
      </w:r>
      <w:r>
        <w:rPr>
          <w:rFonts w:ascii="仿宋" w:hAnsi="仿宋" w:cs="仿宋" w:eastAsia="仿宋"/>
          <w:sz w:val="56"/>
          <w:spacing w:val="0"/>
          <w:color w:val="000000"/>
          <w:b w:val="off"/>
          <w:i w:val="off"/>
        </w:rPr>
        <w:t>日期）去照管公开演讲会，在那里放唱片、发布新闻、讲他听到</w:t>
      </w:r>
      <w:r>
        <w:rPr>
          <w:rFonts w:ascii="仿宋" w:hAnsi="仿宋" w:cs="仿宋" w:eastAsia="仿宋"/>
          <w:sz w:val="56"/>
          <w:spacing w:val="0"/>
          <w:color w:val="000000"/>
          <w:b w:val="off"/>
          <w:i w:val="off"/>
        </w:rPr>
        <w:t>的逗人故事等等。在过去了138天，每一天每个当班人都履行了</w:t>
      </w:r>
      <w:r>
        <w:rPr>
          <w:rFonts w:ascii="仿宋" w:hAnsi="仿宋" w:cs="仿宋" w:eastAsia="仿宋"/>
          <w:sz w:val="56"/>
          <w:spacing w:val="0"/>
          <w:color w:val="000000"/>
          <w:b w:val="off"/>
          <w:i w:val="off"/>
        </w:rPr>
        <w:t>他的职责以后，轮到了分配给你的那一天，你有义务去值你的班</w:t>
      </w:r>
      <w:r>
        <w:rPr>
          <w:rFonts w:ascii="仿宋" w:hAnsi="仿宋" w:cs="仿宋" w:eastAsia="仿宋"/>
          <w:sz w:val="56"/>
          <w:spacing w:val="0"/>
          <w:color w:val="000000"/>
          <w:b w:val="off"/>
          <w:i w:val="off"/>
        </w:rPr>
        <w:t>吗？你已经从它得益了，偶尔打开窗子倾听和欣赏某些音乐，或</w:t>
      </w:r>
      <w:r>
        <w:rPr>
          <w:rFonts w:ascii="仿宋" w:hAnsi="仿宋" w:cs="仿宋" w:eastAsia="仿宋"/>
          <w:sz w:val="56"/>
          <w:spacing w:val="0"/>
          <w:color w:val="000000"/>
          <w:b w:val="off"/>
          <w:i w:val="off"/>
        </w:rPr>
        <w:t>者因某人的滑稽故事感到开心。其他人都已经尽力了，而当轮到</w:t>
      </w:r>
      <w:r>
        <w:rPr>
          <w:rFonts w:ascii="仿宋" w:hAnsi="仿宋" w:cs="仿宋" w:eastAsia="仿宋"/>
          <w:sz w:val="56"/>
          <w:spacing w:val="0"/>
          <w:color w:val="000000"/>
          <w:b w:val="off"/>
          <w:i w:val="off"/>
        </w:rPr>
        <w:t>你这样做时，你必须响应这个号召吗？照现状来看，肯定可以不</w:t>
      </w:r>
      <w:r>
        <w:rPr>
          <w:rFonts w:ascii="仿宋" w:hAnsi="仿宋" w:cs="仿宋" w:eastAsia="仿宋"/>
          <w:sz w:val="56"/>
          <w:spacing w:val="0"/>
          <w:color w:val="000000"/>
          <w:b w:val="off"/>
          <w:i w:val="off"/>
        </w:rPr>
        <w:t>响应，虽然你从这一安排中得益，你还是可能觉得由别人提供的</w:t>
      </w:r>
      <w:r>
        <w:rPr>
          <w:rFonts w:ascii="仿宋" w:hAnsi="仿宋" w:cs="仿宋" w:eastAsia="仿宋"/>
          <w:sz w:val="56"/>
          <w:spacing w:val="0"/>
          <w:color w:val="000000"/>
          <w:b w:val="off"/>
          <w:i w:val="off"/>
        </w:rPr>
        <w:t>364天的娱乐还不值得你放弃自己的一天，你宁可没有这些娱乐</w:t>
      </w:r>
      <w:r>
        <w:rPr>
          <w:rFonts w:ascii="仿宋" w:hAnsi="仿宋" w:cs="仿宋" w:eastAsia="仿宋"/>
          <w:sz w:val="56"/>
          <w:spacing w:val="0"/>
          <w:color w:val="000000"/>
          <w:b w:val="off"/>
          <w:i w:val="off"/>
        </w:rPr>
        <w:t>也不放弃一天，不愿意要所有这些娱乐而在这上面花费你自己的</w:t>
      </w:r>
      <w:r>
        <w:rPr>
          <w:rFonts w:ascii="仿宋" w:hAnsi="仿宋" w:cs="仿宋" w:eastAsia="仿宋"/>
          <w:sz w:val="56"/>
          <w:spacing w:val="0"/>
          <w:color w:val="000000"/>
          <w:b w:val="off"/>
          <w:i w:val="off"/>
        </w:rPr>
        <w:t>一天时间。假定这就是你的想法，当预定给你的时刻来临时，别</w:t>
      </w:r>
      <w:r>
        <w:rPr>
          <w:rFonts w:ascii="仿宋" w:hAnsi="仿宋" w:cs="仿宋" w:eastAsia="仿宋"/>
          <w:sz w:val="56"/>
          <w:spacing w:val="0"/>
          <w:color w:val="000000"/>
          <w:b w:val="off"/>
          <w:i w:val="off"/>
        </w:rPr>
        <w:t>人要求你参加，你怎么办呢？也许在你感到疲倦的深夜，你可以</w:t>
      </w:r>
      <w:r>
        <w:rPr>
          <w:rFonts w:ascii="仿宋" w:hAnsi="仿宋" w:cs="仿宋" w:eastAsia="仿宋"/>
          <w:sz w:val="56"/>
          <w:spacing w:val="0"/>
          <w:color w:val="000000"/>
          <w:b w:val="off"/>
          <w:i w:val="off"/>
        </w:rPr>
        <w:t>随时扭开收音机因听到朗读哲学作品而感到惬意，但作为该节目</w:t>
      </w:r>
      <w:r>
        <w:rPr>
          <w:rFonts w:ascii="仿宋" w:hAnsi="仿宋" w:cs="仿宋" w:eastAsia="仿宋"/>
          <w:sz w:val="56"/>
          <w:spacing w:val="0"/>
          <w:color w:val="000000"/>
          <w:b w:val="off"/>
          <w:i w:val="off"/>
        </w:rPr>
        <w:t>的朗读者，你得花去一整天，这也许就不太那么惬意了。不管你</w:t>
      </w:r>
      <w:r>
        <w:rPr>
          <w:rFonts w:ascii="仿宋" w:hAnsi="仿宋" w:cs="仿宋" w:eastAsia="仿宋"/>
          <w:sz w:val="56"/>
          <w:spacing w:val="0"/>
          <w:color w:val="000000"/>
          <w:b w:val="off"/>
          <w:i w:val="off"/>
        </w:rPr>
        <w:t>有什么愿望，别人都能通过由自己率先进行这一节目而给你带来</w:t>
      </w:r>
      <w:r>
        <w:rPr>
          <w:rFonts w:ascii="仿宋" w:hAnsi="仿宋" w:cs="仿宋" w:eastAsia="仿宋"/>
          <w:sz w:val="56"/>
          <w:spacing w:val="0"/>
          <w:color w:val="000000"/>
          <w:b w:val="off"/>
          <w:i w:val="off"/>
        </w:rPr>
        <w:t>也这样做的义务吗？在这种情况下你可以选择不打开收音机而放</w:t>
      </w:r>
      <w:bookmarkEnd w:id="2353"/>
    </w:p>
    <w:p>
      <w:pPr>
        <w:pageBreakBefore w:val="off"/>
        <w:tabs/>
        <w:wordWrap w:val="off"/>
        <w:spacing w:before="0" w:after="0" w:line="880" w:lineRule="atLeast"/>
        <w:ind w:left="180" w:right="0"/>
        <w:jc w:val="both"/>
        <w:textAlignment w:val="baseline"/>
        <w:rPr>
          <w:sz w:val="56"/>
        </w:rPr>
      </w:pPr>
      <w:bookmarkStart w:name="" w:id="2354"/>
      <w:r>
        <w:rPr>
          <w:rFonts w:ascii="宋体" w:hAnsi="宋体" w:cs="宋体" w:eastAsia="宋体"/>
          <w:sz w:val="56"/>
          <w:spacing w:val="0"/>
          <w:color w:val="000000"/>
          <w:u w:val="single"/>
          <w:b w:val="off"/>
          <w:i w:val="off"/>
        </w:rPr>
        <w:t xml:space="preserve">                </w:t>
      </w:r>
      <w:bookmarkEnd w:id="2354"/>
    </w:p>
    <w:p>
      <w:pPr>
        <w:pageBreakBefore w:val="off"/>
        <w:tabs/>
        <w:wordWrap w:val="off"/>
        <w:spacing w:before="0" w:after="0" w:line="560" w:lineRule="atLeast"/>
        <w:ind w:left="140" w:right="1020" w:firstLine="840"/>
        <w:jc w:val="both"/>
        <w:textAlignment w:val="baseline"/>
        <w:rPr>
          <w:sz w:val="42"/>
        </w:rPr>
      </w:pPr>
      <w:bookmarkStart w:name="" w:id="2355"/>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我以一种显然是含糊的对某些权利有一种“意义”的说法来概括我的评论，</w:t>
      </w:r>
      <w:r>
        <w:rPr>
          <w:rFonts w:ascii="宋体" w:hAnsi="宋体" w:cs="宋体" w:eastAsia="宋体"/>
          <w:sz w:val="42"/>
          <w:spacing w:val="0"/>
          <w:color w:val="000000"/>
          <w:b w:val="off"/>
          <w:i w:val="off"/>
        </w:rPr>
        <w:t>因为，我想，这给了哈特的论证以看来最合理的解释。</w:t>
      </w:r>
      <w:bookmarkEnd w:id="2355"/>
    </w:p>
    <w:p>
      <w:pPr>
        <w:pageBreakBefore w:val="off"/>
        <w:tabs/>
        <w:wordWrap w:val="off"/>
        <w:spacing w:before="360" w:after="0" w:line="680" w:lineRule="atLeast"/>
        <w:ind w:left="0" w:right="1280"/>
        <w:jc w:val="right"/>
        <w:textAlignment w:val="baseline"/>
        <w:rPr>
          <w:sz w:val="50"/>
        </w:rPr>
      </w:pPr>
      <w:bookmarkStart w:name="" w:id="2356"/>
      <w:r>
        <w:rPr>
          <w:rFonts w:ascii="黑体" w:hAnsi="黑体" w:cs="黑体" w:eastAsia="黑体"/>
          <w:sz w:val="50"/>
          <w:spacing w:val="0"/>
          <w:color w:val="000000"/>
          <w:b w:val="off"/>
          <w:i w:val="off"/>
        </w:rPr>
        <w:t>99</w:t>
      </w:r>
      <w:bookmarkEnd w:id="2356"/>
    </w:p>
    <w:p>
      <w:r>
        <w:t/>
      </w:r>
    </w:p>
    <w:p>
      <w:pPr>
        <w:sectPr>
          <w:footerReference r:id="rId310"/>
          <w:headerReference r:id="rId311" w:type="default"/>
          <w:type w:val="nextPage"/>
          <w:pgSz w:w="21700" w:h="31680"/>
          <w:pgMar w:left="2360" w:top="2480" w:right="2360" w:bottom="2480" w:header="2180" w:footer="2180"/>
          <w:cols w:num="1"/>
        </w:sectPr>
      </w:pPr>
    </w:p>
    <w:p>
      <w:pPr>
        <w:pageBreakBefore w:val="off"/>
        <w:tabs/>
        <w:wordWrap w:val="off"/>
        <w:spacing w:before="20" w:after="0" w:line="880" w:lineRule="atLeast"/>
        <w:ind w:left="880" w:right="0" w:hanging="20"/>
        <w:jc w:val="both"/>
        <w:textAlignment w:val="baseline"/>
        <w:rPr>
          <w:sz w:val="56"/>
        </w:rPr>
      </w:pPr>
      <w:bookmarkStart w:name="" w:id="2357"/>
      <w:r>
        <w:rPr>
          <w:rFonts w:ascii="宋体" w:hAnsi="宋体" w:cs="宋体" w:eastAsia="宋体"/>
          <w:sz w:val="56"/>
          <w:spacing w:val="0"/>
          <w:color w:val="000000"/>
          <w:b w:val="off"/>
          <w:i w:val="off"/>
        </w:rPr>
        <w:t>弃这种利益，而在另一些情况中，这种利益可能是不可避免的。</w:t>
      </w:r>
      <w:r>
        <w:rPr>
          <w:rFonts w:ascii="宋体" w:hAnsi="宋体" w:cs="宋体" w:eastAsia="宋体"/>
          <w:sz w:val="56"/>
          <w:spacing w:val="0"/>
          <w:color w:val="000000"/>
          <w:b w:val="off"/>
          <w:i w:val="off"/>
        </w:rPr>
        <w:t>如果每天都有不同的人在你居住的街区内扫街，当轮到你时，你</w:t>
      </w:r>
      <w:r>
        <w:rPr>
          <w:rFonts w:ascii="宋体" w:hAnsi="宋体" w:cs="宋体" w:eastAsia="宋体"/>
          <w:sz w:val="56"/>
          <w:spacing w:val="0"/>
          <w:color w:val="000000"/>
          <w:b w:val="off"/>
          <w:i w:val="off"/>
        </w:rPr>
        <w:t>也必须去扫吗？即使你不怎么在乎街道那么整洁，你也必须去扫</w:t>
      </w:r>
      <w:r>
        <w:rPr>
          <w:rFonts w:ascii="宋体" w:hAnsi="宋体" w:cs="宋体" w:eastAsia="宋体"/>
          <w:sz w:val="56"/>
          <w:spacing w:val="0"/>
          <w:color w:val="000000"/>
          <w:b w:val="off"/>
          <w:i w:val="off"/>
        </w:rPr>
        <w:t>吗？当你穿过街道，你必须设想它是脏的，以便不象一个逃票乘</w:t>
      </w:r>
      <w:r>
        <w:rPr>
          <w:rFonts w:ascii="宋体" w:hAnsi="宋体" w:cs="宋体" w:eastAsia="宋体"/>
          <w:sz w:val="56"/>
          <w:spacing w:val="0"/>
          <w:color w:val="000000"/>
          <w:b w:val="off"/>
          <w:i w:val="off"/>
        </w:rPr>
        <w:t>客那样无功受益吗？你必须制止自己去打开收音机听朗读哲学作</w:t>
      </w:r>
      <w:r>
        <w:rPr>
          <w:rFonts w:ascii="宋体" w:hAnsi="宋体" w:cs="宋体" w:eastAsia="宋体"/>
          <w:sz w:val="56"/>
          <w:spacing w:val="0"/>
          <w:color w:val="000000"/>
          <w:b w:val="off"/>
          <w:i w:val="off"/>
        </w:rPr>
        <w:t>品吗？你必须象你的邻人一样经常修剪门前的草坪吗？</w:t>
      </w:r>
      <w:bookmarkEnd w:id="2357"/>
    </w:p>
    <w:p>
      <w:pPr>
        <w:pageBreakBefore w:val="off"/>
        <w:tabs/>
        <w:wordWrap w:val="off"/>
        <w:spacing w:before="0" w:after="0" w:line="880" w:lineRule="atLeast"/>
        <w:ind w:left="860" w:right="60" w:firstLine="1200"/>
        <w:jc w:val="both"/>
        <w:textAlignment w:val="baseline"/>
        <w:rPr>
          <w:sz w:val="56"/>
        </w:rPr>
      </w:pPr>
      <w:bookmarkStart w:name="" w:id="2358"/>
      <w:r>
        <w:rPr>
          <w:rFonts w:ascii="宋体" w:hAnsi="宋体" w:cs="宋体" w:eastAsia="宋体"/>
          <w:sz w:val="56"/>
          <w:spacing w:val="0"/>
          <w:color w:val="000000"/>
          <w:b w:val="off"/>
          <w:i w:val="off"/>
        </w:rPr>
        <w:t>至少，人们想在公平原则中加进这样的条件：一个人从他人</w:t>
      </w:r>
      <w:r>
        <w:rPr>
          <w:rFonts w:ascii="宋体" w:hAnsi="宋体" w:cs="宋体" w:eastAsia="宋体"/>
          <w:sz w:val="56"/>
          <w:spacing w:val="0"/>
          <w:color w:val="000000"/>
          <w:b w:val="off"/>
          <w:i w:val="off"/>
        </w:rPr>
        <w:t>行为中的得益要大于他履行他的职责时付出的代价。我们应怎样</w:t>
      </w:r>
      <w:r>
        <w:rPr>
          <w:rFonts w:ascii="宋体" w:hAnsi="宋体" w:cs="宋体" w:eastAsia="宋体"/>
          <w:sz w:val="56"/>
          <w:spacing w:val="0"/>
          <w:color w:val="000000"/>
          <w:b w:val="off"/>
          <w:i w:val="off"/>
        </w:rPr>
        <w:t>设想这个条件呢？假如你确实喜欢有你邻人的公开演讲的每日广</w:t>
      </w:r>
      <w:r>
        <w:rPr>
          <w:rFonts w:ascii="宋体" w:hAnsi="宋体" w:cs="宋体" w:eastAsia="宋体"/>
          <w:sz w:val="56"/>
          <w:spacing w:val="0"/>
          <w:color w:val="000000"/>
          <w:b w:val="off"/>
          <w:i w:val="off"/>
        </w:rPr>
        <w:t>播，但更喜欢一天的远足而非整年听这些广播，这时，这个条件</w:t>
      </w:r>
      <w:r>
        <w:rPr>
          <w:rFonts w:ascii="宋体" w:hAnsi="宋体" w:cs="宋体" w:eastAsia="宋体"/>
          <w:sz w:val="56"/>
          <w:spacing w:val="0"/>
          <w:color w:val="000000"/>
          <w:b w:val="off"/>
          <w:i w:val="off"/>
        </w:rPr>
        <w:t>满足了吗？对于你负有放弃你的一天时间来广播的义务而言，这</w:t>
      </w:r>
      <w:r>
        <w:rPr>
          <w:rFonts w:ascii="宋体" w:hAnsi="宋体" w:cs="宋体" w:eastAsia="宋体"/>
          <w:sz w:val="56"/>
          <w:spacing w:val="0"/>
          <w:color w:val="000000"/>
          <w:b w:val="off"/>
          <w:i w:val="off"/>
        </w:rPr>
        <w:t>不是至少说明这一天你什么事也不能做吗（即通过增加其它天要</w:t>
      </w:r>
      <w:r>
        <w:rPr>
          <w:rFonts w:ascii="宋体" w:hAnsi="宋体" w:cs="宋体" w:eastAsia="宋体"/>
          <w:sz w:val="56"/>
          <w:spacing w:val="0"/>
          <w:color w:val="000000"/>
          <w:b w:val="off"/>
          <w:i w:val="off"/>
        </w:rPr>
        <w:t>做的事情而腾出的一天，而你却更喜欢这一天甚于喜欢整年听广</w:t>
      </w:r>
      <w:r>
        <w:rPr>
          <w:rFonts w:ascii="宋体" w:hAnsi="宋体" w:cs="宋体" w:eastAsia="宋体"/>
          <w:sz w:val="56"/>
          <w:spacing w:val="0"/>
          <w:color w:val="000000"/>
          <w:b w:val="off"/>
          <w:i w:val="off"/>
        </w:rPr>
        <w:t>播）？如果得到听广播机会的唯一机会就是花一天时间参加这种</w:t>
      </w:r>
      <w:r>
        <w:rPr>
          <w:rFonts w:ascii="宋体" w:hAnsi="宋体" w:cs="宋体" w:eastAsia="宋体"/>
          <w:sz w:val="56"/>
          <w:spacing w:val="0"/>
          <w:color w:val="000000"/>
          <w:b w:val="off"/>
          <w:i w:val="off"/>
        </w:rPr>
        <w:t>活动，为了使利益超过代价的条件被满足，你将必须愿意花一天</w:t>
      </w:r>
      <w:r>
        <w:rPr>
          <w:rFonts w:ascii="宋体" w:hAnsi="宋体" w:cs="宋体" w:eastAsia="宋体"/>
          <w:sz w:val="56"/>
          <w:spacing w:val="0"/>
          <w:color w:val="000000"/>
          <w:b w:val="off"/>
          <w:i w:val="off"/>
        </w:rPr>
        <w:t>时间广播而不会获得任何别的可得之物。</w:t>
      </w:r>
      <w:bookmarkEnd w:id="2358"/>
    </w:p>
    <w:p>
      <w:pPr>
        <w:pageBreakBefore w:val="off"/>
        <w:tabs/>
        <w:wordWrap w:val="off"/>
        <w:spacing w:before="0" w:after="0" w:line="880" w:lineRule="atLeast"/>
        <w:ind w:left="0" w:right="180" w:firstLine="1960"/>
        <w:jc w:val="both"/>
        <w:textAlignment w:val="baseline"/>
        <w:rPr>
          <w:sz w:val="56"/>
        </w:rPr>
      </w:pPr>
      <w:bookmarkStart w:name="" w:id="2359"/>
      <w:r>
        <w:rPr>
          <w:rFonts w:ascii="宋体" w:hAnsi="宋体" w:cs="宋体" w:eastAsia="宋体"/>
          <w:sz w:val="56"/>
          <w:spacing w:val="0"/>
          <w:color w:val="000000"/>
          <w:b w:val="off"/>
          <w:i w:val="off"/>
        </w:rPr>
        <w:t>即使公平原则被如此修正以包含这一要求很高的条件，它还</w:t>
      </w:r>
      <w:r>
        <w:rPr>
          <w:rFonts w:ascii="宋体" w:hAnsi="宋体" w:cs="宋体" w:eastAsia="宋体"/>
          <w:sz w:val="56"/>
          <w:spacing w:val="0"/>
          <w:color w:val="000000"/>
          <w:b w:val="off"/>
          <w:i w:val="off"/>
        </w:rPr>
        <w:t>是可能遇到反对。你所得的利益可能只与你所付的代价相等，而</w:t>
      </w:r>
      <w:r>
        <w:rPr>
          <w:rFonts w:ascii="宋体" w:hAnsi="宋体" w:cs="宋体" w:eastAsia="宋体"/>
          <w:sz w:val="56"/>
          <w:spacing w:val="0"/>
          <w:color w:val="000000"/>
          <w:b w:val="off"/>
          <w:i w:val="off"/>
        </w:rPr>
        <w:t>其他人却可能从这一制度中获得比你多得多的利益。他们都很重</w:t>
      </w:r>
      <w:r>
        <w:rPr>
          <w:rFonts w:ascii="宋体" w:hAnsi="宋体" w:cs="宋体" w:eastAsia="宋体"/>
          <w:sz w:val="56"/>
          <w:spacing w:val="0"/>
          <w:color w:val="000000"/>
          <w:b w:val="off"/>
          <w:i w:val="off"/>
        </w:rPr>
        <w:t>视收听广播，而你作为这一活动的最少得益者，有义务做出一份</w:t>
      </w:r>
      <w:r>
        <w:rPr>
          <w:rFonts w:ascii="宋体" w:hAnsi="宋体" w:cs="宋体" w:eastAsia="宋体"/>
          <w:sz w:val="56"/>
          <w:spacing w:val="0"/>
          <w:color w:val="000000"/>
          <w:b w:val="off"/>
          <w:i w:val="off"/>
        </w:rPr>
        <w:t>同等的贡献吗？或许你更喜欢大家都在另一种活动中合作，在限</w:t>
      </w:r>
      <w:r>
        <w:rPr>
          <w:rFonts w:ascii="宋体" w:hAnsi="宋体" w:cs="宋体" w:eastAsia="宋体"/>
          <w:sz w:val="56"/>
          <w:spacing w:val="0"/>
          <w:color w:val="000000"/>
          <w:b w:val="off"/>
          <w:i w:val="off"/>
        </w:rPr>
        <w:t>制自己的行为中为之作出牺牲。假使他们都不遵循你的计划（这</w:t>
      </w:r>
      <w:r>
        <w:rPr>
          <w:rFonts w:ascii="宋体" w:hAnsi="宋体" w:cs="宋体" w:eastAsia="宋体"/>
          <w:sz w:val="56"/>
          <w:spacing w:val="0"/>
          <w:color w:val="000000"/>
          <w:b w:val="off"/>
          <w:i w:val="off"/>
        </w:rPr>
        <w:t>样就限制了你可以选择的其它方案），那么他们进行的活动产生</w:t>
      </w:r>
      <w:r>
        <w:rPr>
          <w:rFonts w:ascii="宋体" w:hAnsi="宋体" w:cs="宋体" w:eastAsia="宋体"/>
          <w:sz w:val="56"/>
          <w:spacing w:val="0"/>
          <w:color w:val="000000"/>
          <w:b w:val="off"/>
          <w:i w:val="off"/>
        </w:rPr>
        <w:t>的利益就确实值得你参加合作。然而，由于你要他们集中注意你</w:t>
      </w:r>
      <w:r>
        <w:rPr>
          <w:rFonts w:ascii="宋体" w:hAnsi="宋体" w:cs="宋体" w:eastAsia="宋体"/>
          <w:sz w:val="56"/>
          <w:spacing w:val="0"/>
          <w:color w:val="000000"/>
          <w:b w:val="off"/>
          <w:i w:val="off"/>
        </w:rPr>
        <w:t>的替代方案，而他们不予理睬，或至少在你看来他们没有为之做</w:t>
      </w:r>
      <w:r>
        <w:rPr>
          <w:rFonts w:ascii="宋体" w:hAnsi="宋体" w:cs="宋体" w:eastAsia="宋体"/>
          <w:sz w:val="56"/>
          <w:spacing w:val="0"/>
          <w:color w:val="000000"/>
          <w:b w:val="off"/>
          <w:i w:val="off"/>
        </w:rPr>
        <w:t>出适当的努力，你还是不愿参加合作。(比方说，你想要他们在</w:t>
      </w:r>
      <w:r>
        <w:rPr>
          <w:rFonts w:ascii="宋体" w:hAnsi="宋体" w:cs="宋体" w:eastAsia="宋体"/>
          <w:sz w:val="56"/>
          <w:spacing w:val="0"/>
          <w:color w:val="000000"/>
          <w:b w:val="off"/>
          <w:i w:val="off"/>
        </w:rPr>
        <w:t>广播里读犹太教法典，而不是读哲学作品。)你如果参与这种合</w:t>
      </w:r>
      <w:r>
        <w:rPr>
          <w:rFonts w:ascii="宋体" w:hAnsi="宋体" w:cs="宋体" w:eastAsia="宋体"/>
          <w:sz w:val="56"/>
          <w:spacing w:val="0"/>
          <w:color w:val="000000"/>
          <w:b w:val="off"/>
          <w:i w:val="off"/>
        </w:rPr>
        <w:t>作，就会给予这种制度(他们的制度)以支持，那只会使它更加</w:t>
      </w:r>
      <w:bookmarkEnd w:id="2359"/>
    </w:p>
    <w:p>
      <w:pPr>
        <w:pageBreakBefore w:val="off"/>
        <w:tabs/>
        <w:wordWrap w:val="off"/>
        <w:spacing w:before="0" w:after="0" w:line="900" w:lineRule="exact"/>
        <w:ind w:left="0" w:right="0"/>
        <w:jc w:val="both"/>
        <w:textAlignment w:val="baseline"/>
        <w:rPr>
          <w:sz w:val="56"/>
        </w:rPr>
      </w:pPr>
      <w:bookmarkStart w:name="" w:id="2360"/>
      <w:r>
        <w:rPr>
          <w:rFonts w:ascii="宋体" w:hAnsi="宋体" w:cs="宋体" w:eastAsia="宋体"/>
          <w:sz w:val="56"/>
          <w:spacing w:val="0"/>
          <w:color w:val="000000"/>
          <w:b w:val="off"/>
          <w:i w:val="off"/>
        </w:rPr>
        <w:t/>
      </w:r>
      <w:bookmarkEnd w:id="2360"/>
    </w:p>
    <w:p>
      <w:pPr>
        <w:pageBreakBefore w:val="off"/>
        <w:tabs/>
        <w:wordWrap w:val="off"/>
        <w:spacing w:before="0" w:after="0" w:line="680" w:lineRule="atLeast"/>
        <w:ind w:left="1140" w:right="0"/>
        <w:jc w:val="both"/>
        <w:textAlignment w:val="baseline"/>
        <w:rPr>
          <w:sz w:val="50"/>
        </w:rPr>
      </w:pPr>
      <w:bookmarkStart w:name="" w:id="2361"/>
      <w:r>
        <w:rPr>
          <w:rFonts w:ascii="黑体" w:hAnsi="黑体" w:cs="黑体" w:eastAsia="黑体"/>
          <w:sz w:val="50"/>
          <w:spacing w:val="0"/>
          <w:color w:val="000000"/>
          <w:b w:val="off"/>
          <w:i w:val="off"/>
        </w:rPr>
        <w:t>100</w:t>
      </w:r>
      <w:bookmarkEnd w:id="2361"/>
    </w:p>
    <w:p>
      <w:r>
        <w:t/>
      </w:r>
    </w:p>
    <w:p>
      <w:pPr>
        <w:sectPr>
          <w:footerReference r:id="rId312"/>
          <w:headerReference r:id="rId313" w:type="default"/>
          <w:type w:val="nextPage"/>
          <w:pgSz w:w="21700" w:h="31680"/>
          <w:pgMar w:left="2280" w:top="2480" w:right="2280" w:bottom="2480" w:header="2180" w:footer="2180"/>
          <w:cols w:num="1"/>
        </w:sectPr>
      </w:pPr>
    </w:p>
    <w:p>
      <w:pPr>
        <w:pageBreakBefore w:val="off"/>
        <w:tabs/>
        <w:wordWrap w:val="off"/>
        <w:spacing w:before="0" w:after="0" w:line="880" w:lineRule="atLeast"/>
        <w:ind w:left="140" w:right="0"/>
        <w:jc w:val="both"/>
        <w:textAlignment w:val="baseline"/>
        <w:rPr>
          <w:sz w:val="56"/>
        </w:rPr>
      </w:pPr>
      <w:bookmarkStart w:name="" w:id="2362"/>
      <w:r>
        <w:rPr>
          <w:rFonts w:ascii="仿宋" w:hAnsi="仿宋" w:cs="仿宋" w:eastAsia="仿宋"/>
          <w:sz w:val="56"/>
          <w:spacing w:val="0"/>
          <w:color w:val="000000"/>
          <w:b w:val="off"/>
          <w:i w:val="off"/>
        </w:rPr>
        <w:t>难以改变。①</w:t>
      </w:r>
      <w:bookmarkEnd w:id="2362"/>
    </w:p>
    <w:p>
      <w:pPr>
        <w:pageBreakBefore w:val="off"/>
        <w:tabs/>
        <w:wordWrap w:val="off"/>
        <w:spacing w:before="0" w:after="0" w:line="880" w:lineRule="atLeast"/>
        <w:ind w:left="140" w:right="0" w:firstLine="1280"/>
        <w:jc w:val="both"/>
        <w:textAlignment w:val="baseline"/>
        <w:rPr>
          <w:sz w:val="56"/>
        </w:rPr>
      </w:pPr>
      <w:bookmarkStart w:name="" w:id="2363"/>
      <w:r>
        <w:rPr>
          <w:rFonts w:ascii="仿宋" w:hAnsi="仿宋" w:cs="仿宋" w:eastAsia="仿宋"/>
          <w:sz w:val="56"/>
          <w:spacing w:val="0"/>
          <w:color w:val="000000"/>
          <w:b w:val="off"/>
          <w:i w:val="off"/>
        </w:rPr>
        <w:t>显然，强行公平原则是成问题的。你不可以决定给我一件东</w:t>
      </w:r>
      <w:r>
        <w:rPr>
          <w:rFonts w:ascii="仿宋" w:hAnsi="仿宋" w:cs="仿宋" w:eastAsia="仿宋"/>
          <w:sz w:val="56"/>
          <w:spacing w:val="0"/>
          <w:color w:val="000000"/>
          <w:b w:val="off"/>
          <w:i w:val="off"/>
        </w:rPr>
        <w:t>西，比方说一本书，然后强夺我的钱来偿付书款。即使我没有更</w:t>
      </w:r>
      <w:r>
        <w:rPr>
          <w:rFonts w:ascii="仿宋" w:hAnsi="仿宋" w:cs="仿宋" w:eastAsia="仿宋"/>
          <w:sz w:val="56"/>
          <w:spacing w:val="0"/>
          <w:color w:val="000000"/>
          <w:b w:val="off"/>
          <w:i w:val="off"/>
        </w:rPr>
        <w:t>好的东西要买，如果你给我书的行动也使你得益，你就更没有什</w:t>
      </w:r>
      <w:r>
        <w:rPr>
          <w:rFonts w:ascii="仿宋" w:hAnsi="仿宋" w:cs="仿宋" w:eastAsia="仿宋"/>
          <w:sz w:val="56"/>
          <w:spacing w:val="0"/>
          <w:color w:val="000000"/>
          <w:b w:val="off"/>
          <w:i w:val="off"/>
        </w:rPr>
        <w:t>么理由来要求偿付了。比方说，如果你最好的锻炼方式就是把书</w:t>
      </w:r>
      <w:r>
        <w:rPr>
          <w:rFonts w:ascii="仿宋" w:hAnsi="仿宋" w:cs="仿宋" w:eastAsia="仿宋"/>
          <w:sz w:val="56"/>
          <w:spacing w:val="0"/>
          <w:color w:val="000000"/>
          <w:b w:val="off"/>
          <w:i w:val="off"/>
        </w:rPr>
        <w:t>投进人们的屋里，或者你把书投进人们的屋里只是你的其它一些</w:t>
      </w:r>
      <w:r>
        <w:rPr>
          <w:rFonts w:ascii="仿宋" w:hAnsi="仿宋" w:cs="仿宋" w:eastAsia="仿宋"/>
          <w:sz w:val="56"/>
          <w:spacing w:val="0"/>
          <w:color w:val="000000"/>
          <w:b w:val="off"/>
          <w:i w:val="off"/>
        </w:rPr>
        <w:t>活动的不可避免的副产品，如果那本书是不可避免地落到了别人</w:t>
      </w:r>
      <w:r>
        <w:rPr>
          <w:rFonts w:ascii="仿宋" w:hAnsi="仿宋" w:cs="仿宋" w:eastAsia="仿宋"/>
          <w:sz w:val="56"/>
          <w:spacing w:val="0"/>
          <w:color w:val="000000"/>
          <w:b w:val="off"/>
          <w:i w:val="off"/>
        </w:rPr>
        <w:t>屋里，即使你无法筹措对这些书的付款，以致使你这种带有如此</w:t>
      </w:r>
      <w:r>
        <w:rPr>
          <w:rFonts w:ascii="仿宋" w:hAnsi="仿宋" w:cs="仿宋" w:eastAsia="仿宋"/>
          <w:sz w:val="56"/>
          <w:spacing w:val="0"/>
          <w:color w:val="000000"/>
          <w:b w:val="off"/>
          <w:i w:val="off"/>
        </w:rPr>
        <w:t>副产品的活动很不可取或代价昂贵，情况也没有什么改变。不管</w:t>
      </w:r>
      <w:r>
        <w:rPr>
          <w:rFonts w:ascii="仿宋" w:hAnsi="仿宋" w:cs="仿宋" w:eastAsia="仿宋"/>
          <w:sz w:val="56"/>
          <w:spacing w:val="0"/>
          <w:color w:val="000000"/>
          <w:b w:val="off"/>
          <w:i w:val="off"/>
        </w:rPr>
        <w:t>一个人的目的是什么，他不可能如此行动：先给人们利益，然后</w:t>
      </w:r>
      <w:r>
        <w:rPr>
          <w:rFonts w:ascii="仿宋" w:hAnsi="仿宋" w:cs="仿宋" w:eastAsia="仿宋"/>
          <w:sz w:val="56"/>
          <w:spacing w:val="0"/>
          <w:color w:val="000000"/>
          <w:b w:val="off"/>
          <w:i w:val="off"/>
        </w:rPr>
        <w:t>要求（或强取）偿付。任何一个群体也不能做这种事，如果你不</w:t>
      </w:r>
      <w:r>
        <w:rPr>
          <w:rFonts w:ascii="仿宋" w:hAnsi="仿宋" w:cs="仿宋" w:eastAsia="仿宋"/>
          <w:sz w:val="56"/>
          <w:spacing w:val="0"/>
          <w:color w:val="000000"/>
          <w:b w:val="off"/>
          <w:i w:val="off"/>
        </w:rPr>
        <w:t>可以为你没有预先协商的赠与索取利益，你肯定也不可以为你未</w:t>
      </w:r>
      <w:r>
        <w:rPr>
          <w:rFonts w:ascii="仿宋" w:hAnsi="仿宋" w:cs="仿宋" w:eastAsia="仿宋"/>
          <w:sz w:val="56"/>
          <w:spacing w:val="0"/>
          <w:color w:val="000000"/>
          <w:b w:val="off"/>
          <w:i w:val="off"/>
        </w:rPr>
        <w:t>花代价的馈赠而索取报酬，而更为肯定的是，人们不必为那还是</w:t>
      </w:r>
      <w:r>
        <w:rPr>
          <w:rFonts w:ascii="仿宋" w:hAnsi="仿宋" w:cs="仿宋" w:eastAsia="仿宋"/>
          <w:sz w:val="56"/>
          <w:spacing w:val="0"/>
          <w:color w:val="000000"/>
          <w:b w:val="off"/>
          <w:i w:val="off"/>
        </w:rPr>
        <w:t>别人提供的未花代价的赠利而付酬给你。所以，以下事实———我们</w:t>
      </w:r>
      <w:r>
        <w:rPr>
          <w:rFonts w:ascii="仿宋" w:hAnsi="仿宋" w:cs="仿宋" w:eastAsia="仿宋"/>
          <w:sz w:val="56"/>
          <w:spacing w:val="0"/>
          <w:color w:val="000000"/>
          <w:b w:val="off"/>
          <w:i w:val="off"/>
        </w:rPr>
        <w:t>在某种程度上都是“社会的产物”，亦即我们都得益于许多世代</w:t>
      </w:r>
      <w:r>
        <w:rPr>
          <w:rFonts w:ascii="仿宋" w:hAnsi="仿宋" w:cs="仿宋" w:eastAsia="仿宋"/>
          <w:sz w:val="56"/>
          <w:spacing w:val="0"/>
          <w:color w:val="000000"/>
          <w:b w:val="off"/>
          <w:i w:val="off"/>
        </w:rPr>
        <w:t>已被忘却的人们的无数行动所创造的现行活动方式，包括制度、</w:t>
      </w:r>
      <w:r>
        <w:rPr>
          <w:rFonts w:ascii="仿宋" w:hAnsi="仿宋" w:cs="仿宋" w:eastAsia="仿宋"/>
          <w:sz w:val="56"/>
          <w:spacing w:val="0"/>
          <w:color w:val="000000"/>
          <w:b w:val="off"/>
          <w:i w:val="off"/>
        </w:rPr>
        <w:t>行为和语言方式（语言的社会性可能涉及到我们现在的用法，这</w:t>
      </w:r>
      <w:r>
        <w:rPr>
          <w:rFonts w:ascii="仿宋" w:hAnsi="仿宋" w:cs="仿宋" w:eastAsia="仿宋"/>
          <w:sz w:val="56"/>
          <w:spacing w:val="0"/>
          <w:color w:val="000000"/>
          <w:b w:val="off"/>
          <w:i w:val="off"/>
        </w:rPr>
        <w:t>种用法依赖于维特根斯坦所说的对他人言语的适应）————并不给</w:t>
      </w:r>
      <w:r>
        <w:rPr>
          <w:rFonts w:ascii="仿宋" w:hAnsi="仿宋" w:cs="仿宋" w:eastAsia="仿宋"/>
          <w:sz w:val="56"/>
          <w:spacing w:val="0"/>
          <w:color w:val="000000"/>
          <w:b w:val="off"/>
          <w:i w:val="off"/>
        </w:rPr>
        <w:t>我们带来一种普遍的浮动债务，以致使现行社会能够随意地索还</w:t>
      </w:r>
      <w:r>
        <w:rPr>
          <w:rFonts w:ascii="仿宋" w:hAnsi="仿宋" w:cs="仿宋" w:eastAsia="仿宋"/>
          <w:sz w:val="56"/>
          <w:spacing w:val="0"/>
          <w:color w:val="000000"/>
          <w:b w:val="off"/>
          <w:i w:val="off"/>
        </w:rPr>
        <w:t>使用。</w:t>
      </w:r>
      <w:bookmarkEnd w:id="2363"/>
    </w:p>
    <w:p>
      <w:pPr>
        <w:pageBreakBefore w:val="off"/>
        <w:tabs/>
        <w:wordWrap w:val="off"/>
        <w:spacing w:before="0" w:after="0" w:line="880" w:lineRule="atLeast"/>
        <w:ind w:left="140" w:right="200" w:firstLine="1160"/>
        <w:jc w:val="both"/>
        <w:textAlignment w:val="baseline"/>
        <w:rPr>
          <w:sz w:val="56"/>
        </w:rPr>
      </w:pPr>
      <w:bookmarkStart w:name="" w:id="2364"/>
      <w:r>
        <w:rPr>
          <w:rFonts w:ascii="仿宋" w:hAnsi="仿宋" w:cs="仿宋" w:eastAsia="仿宋"/>
          <w:sz w:val="56"/>
          <w:spacing w:val="0"/>
          <w:color w:val="000000"/>
          <w:b w:val="off"/>
          <w:i w:val="off"/>
        </w:rPr>
        <w:t>也许能对公平原则作一些修正，使它摆脱这些困难和类似的</w:t>
      </w:r>
      <w:r>
        <w:rPr>
          <w:rFonts w:ascii="仿宋" w:hAnsi="仿宋" w:cs="仿宋" w:eastAsia="仿宋"/>
          <w:sz w:val="56"/>
          <w:spacing w:val="0"/>
          <w:color w:val="000000"/>
          <w:b w:val="off"/>
          <w:i w:val="off"/>
        </w:rPr>
        <w:t>问题。看来可以肯定的是，任何这样的原则如果能成立，都将是</w:t>
      </w:r>
      <w:r>
        <w:rPr>
          <w:rFonts w:ascii="仿宋" w:hAnsi="仿宋" w:cs="仿宋" w:eastAsia="仿宋"/>
          <w:sz w:val="56"/>
          <w:spacing w:val="0"/>
          <w:color w:val="000000"/>
          <w:b w:val="off"/>
          <w:i w:val="off"/>
        </w:rPr>
        <w:t>非常错综复杂的，以致我们不可能把它与一种专门的原则结合起</w:t>
      </w:r>
      <w:r>
        <w:rPr>
          <w:rFonts w:ascii="仿宋" w:hAnsi="仿宋" w:cs="仿宋" w:eastAsia="仿宋"/>
          <w:sz w:val="56"/>
          <w:spacing w:val="0"/>
          <w:color w:val="000000"/>
          <w:b w:val="off"/>
          <w:i w:val="off"/>
        </w:rPr>
        <w:t>来，这种专门原则证图把在自然状态中对其中产生的义务的强行</w:t>
      </w:r>
      <w:r>
        <w:rPr>
          <w:rFonts w:ascii="仿宋" w:hAnsi="仿宋" w:cs="仿宋" w:eastAsia="仿宋"/>
          <w:sz w:val="56"/>
          <w:spacing w:val="0"/>
          <w:color w:val="000000"/>
          <w:b w:val="off"/>
          <w:i w:val="off"/>
        </w:rPr>
        <w:t>合法化。因此，即便公平原则能得到系统的阐述，以致不再受到</w:t>
      </w:r>
      <w:bookmarkEnd w:id="2364"/>
    </w:p>
    <w:p>
      <w:pPr>
        <w:pageBreakBefore w:val="off"/>
        <w:tabs/>
        <w:wordWrap w:val="off"/>
        <w:spacing w:before="0" w:after="0" w:line="880" w:lineRule="atLeast"/>
        <w:ind w:left="220" w:right="0"/>
        <w:jc w:val="both"/>
        <w:textAlignment w:val="baseline"/>
        <w:rPr>
          <w:sz w:val="56"/>
        </w:rPr>
      </w:pPr>
      <w:bookmarkStart w:name="" w:id="2365"/>
      <w:r>
        <w:rPr>
          <w:rFonts w:ascii="宋体" w:hAnsi="宋体" w:cs="宋体" w:eastAsia="宋体"/>
          <w:sz w:val="56"/>
          <w:spacing w:val="0"/>
          <w:color w:val="000000"/>
          <w:u w:val="single"/>
          <w:b w:val="off"/>
          <w:i w:val="off"/>
        </w:rPr>
        <w:t xml:space="preserve">               </w:t>
      </w:r>
      <w:bookmarkEnd w:id="2365"/>
    </w:p>
    <w:p>
      <w:pPr>
        <w:pageBreakBefore w:val="off"/>
        <w:tabs/>
        <w:wordWrap w:val="off"/>
        <w:spacing w:before="0" w:after="0" w:line="580" w:lineRule="atLeast"/>
        <w:ind w:left="140" w:right="300" w:firstLine="860"/>
        <w:jc w:val="both"/>
        <w:textAlignment w:val="baseline"/>
        <w:rPr>
          <w:sz w:val="42"/>
        </w:rPr>
      </w:pPr>
      <w:bookmarkStart w:name="" w:id="2366"/>
      <w:r>
        <w:rPr>
          <w:rFonts w:ascii="楷体" w:hAnsi="楷体" w:cs="楷体" w:eastAsia="楷体"/>
          <w:sz w:val="42"/>
          <w:spacing w:val="0"/>
          <w:color w:val="000000"/>
          <w:b w:val="off"/>
          <w:i w:val="off"/>
        </w:rPr>
        <w:t>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我掩盖了使制度成为一个你在创建或决定其性质时并无公平发言权的制度的</w:t>
      </w:r>
      <w:r>
        <w:rPr>
          <w:rFonts w:ascii="楷体" w:hAnsi="楷体" w:cs="楷体" w:eastAsia="楷体"/>
          <w:sz w:val="42"/>
          <w:spacing w:val="0"/>
          <w:color w:val="000000"/>
          <w:b w:val="off"/>
          <w:i w:val="off"/>
        </w:rPr>
        <w:t>问题，因为在此罗尔斯将反驳说它并不满足他的两个正义原则。虽然罗尔斯并不要求</w:t>
      </w:r>
      <w:r>
        <w:rPr>
          <w:rFonts w:ascii="楷体" w:hAnsi="楷体" w:cs="楷体" w:eastAsia="楷体"/>
          <w:sz w:val="42"/>
          <w:spacing w:val="0"/>
          <w:color w:val="000000"/>
          <w:b w:val="off"/>
          <w:i w:val="off"/>
        </w:rPr>
        <w:t>每一具体制度满足他的两个正义原则，而只需社会基本结构满足，但他看来还是认</w:t>
      </w:r>
      <w:r>
        <w:rPr>
          <w:rFonts w:ascii="楷体" w:hAnsi="楷体" w:cs="楷体" w:eastAsia="楷体"/>
          <w:sz w:val="42"/>
          <w:spacing w:val="0"/>
          <w:color w:val="000000"/>
          <w:b w:val="off"/>
          <w:i w:val="off"/>
        </w:rPr>
        <w:t>为：具体制度若要产生公平原则下的义务，就必须满足这两个原则。</w:t>
      </w:r>
      <w:bookmarkEnd w:id="2366"/>
    </w:p>
    <w:p>
      <w:pPr>
        <w:pageBreakBefore w:val="off"/>
        <w:tabs/>
        <w:wordWrap w:val="off"/>
        <w:spacing w:before="360" w:after="0" w:line="680" w:lineRule="atLeast"/>
        <w:ind w:left="0" w:right="860"/>
        <w:jc w:val="right"/>
        <w:textAlignment w:val="baseline"/>
        <w:rPr>
          <w:sz w:val="50"/>
        </w:rPr>
      </w:pPr>
      <w:bookmarkStart w:name="" w:id="2367"/>
      <w:r>
        <w:rPr>
          <w:rFonts w:ascii="黑体" w:hAnsi="黑体" w:cs="黑体" w:eastAsia="黑体"/>
          <w:sz w:val="50"/>
          <w:spacing w:val="0"/>
          <w:color w:val="000000"/>
          <w:b w:val="off"/>
          <w:i w:val="off"/>
        </w:rPr>
        <w:t>101</w:t>
      </w:r>
      <w:bookmarkEnd w:id="2367"/>
    </w:p>
    <w:p>
      <w:r>
        <w:t/>
      </w:r>
    </w:p>
    <w:p>
      <w:pPr>
        <w:sectPr>
          <w:footerReference r:id="rId314"/>
          <w:headerReference r:id="rId315" w:type="default"/>
          <w:type w:val="nextPage"/>
          <w:pgSz w:w="21700" w:h="31680"/>
          <w:pgMar w:left="2600" w:top="2400" w:right="2600" w:bottom="2400" w:header="2100" w:footer="2100"/>
          <w:cols w:num="1"/>
        </w:sectPr>
      </w:pPr>
    </w:p>
    <w:p>
      <w:pPr>
        <w:pageBreakBefore w:val="off"/>
        <w:tabs/>
        <w:wordWrap w:val="off"/>
        <w:spacing w:before="160" w:after="0" w:line="960" w:lineRule="atLeast"/>
        <w:ind w:left="640" w:right="20"/>
        <w:jc w:val="both"/>
        <w:textAlignment w:val="baseline"/>
        <w:rPr>
          <w:sz w:val="56"/>
        </w:rPr>
      </w:pPr>
      <w:bookmarkStart w:name="" w:id="2368"/>
      <w:r>
        <w:rPr>
          <w:rFonts w:ascii="宋体" w:hAnsi="宋体" w:cs="宋体" w:eastAsia="宋体"/>
          <w:sz w:val="56"/>
          <w:spacing w:val="0"/>
          <w:color w:val="000000"/>
          <w:b w:val="off"/>
          <w:i w:val="off"/>
        </w:rPr>
        <w:t>质疑，它也不能免去下述要求——要使人们参加合作和限制他们</w:t>
      </w:r>
      <w:r>
        <w:rPr>
          <w:rFonts w:ascii="宋体" w:hAnsi="宋体" w:cs="宋体" w:eastAsia="宋体"/>
          <w:sz w:val="56"/>
          <w:spacing w:val="0"/>
          <w:color w:val="000000"/>
          <w:b w:val="off"/>
          <w:i w:val="off"/>
        </w:rPr>
        <w:t>的行动，必须先征得他们的同意。</w:t>
      </w:r>
      <w:bookmarkEnd w:id="2368"/>
    </w:p>
    <w:p>
      <w:pPr>
        <w:pageBreakBefore w:val="off"/>
        <w:tabs>
          <w:tab w:pos="6780" w:val="left" w:leader="none"/>
        </w:tabs>
        <w:wordWrap w:val="off"/>
        <w:spacing w:before="300" w:after="0" w:line="780" w:lineRule="atLeast"/>
        <w:ind w:left="0" w:right="0"/>
        <w:jc w:val="both"/>
        <w:textAlignment w:val="baseline"/>
        <w:rPr>
          <w:sz w:val="58"/>
        </w:rPr>
      </w:pPr>
      <w:bookmarkStart w:name="" w:id="2369"/>
      <w:r>
        <w:rPr>
          <w:rFonts w:ascii="黑体" w:hAnsi="黑体" w:cs="黑体" w:eastAsia="黑体"/>
          <w:sz w:val="58"/>
          <w:spacing w:val="0"/>
          <w:color w:val="000000"/>
          <w:b w:val="off"/>
          <w:i w:val="off"/>
        </w:rPr>
        <w:t>96</w:t>
      </w:r>
      <w:r>
        <w:t xml:space="preserve">	</w:t>
      </w:r>
      <w:r>
        <w:rPr>
          <w:rFonts w:ascii="黑体" w:hAnsi="黑体" w:cs="黑体" w:eastAsia="黑体"/>
          <w:sz w:val="58"/>
          <w:spacing w:val="0"/>
          <w:color w:val="000000"/>
          <w:b w:val="on"/>
          <w:i w:val="off"/>
        </w:rPr>
        <w:t>程 序 的 权 利</w:t>
      </w:r>
      <w:bookmarkEnd w:id="2369"/>
    </w:p>
    <w:p>
      <w:pPr>
        <w:pageBreakBefore w:val="off"/>
        <w:tabs/>
        <w:wordWrap w:val="off"/>
        <w:spacing w:before="0" w:after="0" w:line="960" w:lineRule="atLeast"/>
        <w:ind w:left="640" w:right="0" w:firstLine="1140"/>
        <w:jc w:val="both"/>
        <w:textAlignment w:val="baseline"/>
        <w:rPr>
          <w:sz w:val="56"/>
        </w:rPr>
      </w:pPr>
      <w:bookmarkStart w:name="" w:id="2370"/>
      <w:r>
        <w:rPr>
          <w:rFonts w:ascii="宋体" w:hAnsi="宋体" w:cs="宋体" w:eastAsia="宋体"/>
          <w:sz w:val="56"/>
          <w:spacing w:val="0"/>
          <w:color w:val="000000"/>
          <w:b w:val="off"/>
          <w:i w:val="off"/>
        </w:rPr>
        <w:t>让我们回到我们前面所说的独立者。撇开其他非独立者的恐</w:t>
      </w:r>
      <w:r>
        <w:rPr>
          <w:rFonts w:ascii="宋体" w:hAnsi="宋体" w:cs="宋体" w:eastAsia="宋体"/>
          <w:sz w:val="56"/>
          <w:spacing w:val="0"/>
          <w:color w:val="000000"/>
          <w:b w:val="off"/>
          <w:i w:val="off"/>
        </w:rPr>
        <w:t>惧</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(也许他们不会被如此烦忧)不谈，将被惩罚者不是可以自卫</w:t>
      </w:r>
      <w:r>
        <w:rPr>
          <w:rFonts w:ascii="宋体" w:hAnsi="宋体" w:cs="宋体" w:eastAsia="宋体"/>
          <w:sz w:val="56"/>
          <w:spacing w:val="0"/>
          <w:color w:val="000000"/>
          <w:b w:val="off"/>
          <w:i w:val="off"/>
        </w:rPr>
        <w:t>吗?即便他能说明这一惩罚是不公正的，他也必须先允许惩罚发</w:t>
      </w:r>
      <w:r>
        <w:rPr>
          <w:rFonts w:ascii="宋体" w:hAnsi="宋体" w:cs="宋体" w:eastAsia="宋体"/>
          <w:sz w:val="56"/>
          <w:spacing w:val="0"/>
          <w:color w:val="000000"/>
          <w:b w:val="off"/>
          <w:i w:val="off"/>
        </w:rPr>
        <w:t>生，然后再索取赔偿吗?但他向什么人说明呢?如果他知道他是</w:t>
      </w:r>
      <w:r>
        <w:rPr>
          <w:rFonts w:ascii="宋体" w:hAnsi="宋体" w:cs="宋体" w:eastAsia="宋体"/>
          <w:sz w:val="56"/>
          <w:spacing w:val="0"/>
          <w:color w:val="000000"/>
          <w:b w:val="off"/>
          <w:i w:val="off"/>
        </w:rPr>
        <w:t>无辜的，他可以立即要求赔偿，强行他的这种索取赔偿的权利</w:t>
      </w:r>
      <w:r>
        <w:rPr>
          <w:rFonts w:ascii="宋体" w:hAnsi="宋体" w:cs="宋体" w:eastAsia="宋体"/>
          <w:sz w:val="56"/>
          <w:spacing w:val="0"/>
          <w:color w:val="000000"/>
          <w:b w:val="off"/>
          <w:i w:val="off"/>
        </w:rPr>
        <w:t>吗?程序权利的概念、对罪行的公开揭示等，在自然状态理论中</w:t>
      </w:r>
      <w:r>
        <w:rPr>
          <w:rFonts w:ascii="宋体" w:hAnsi="宋体" w:cs="宋体" w:eastAsia="宋体"/>
          <w:sz w:val="56"/>
          <w:spacing w:val="0"/>
          <w:color w:val="000000"/>
          <w:b w:val="off"/>
          <w:i w:val="off"/>
        </w:rPr>
        <w:t>的地位是很不清楚的。</w:t>
      </w:r>
      <w:bookmarkEnd w:id="2370"/>
    </w:p>
    <w:p>
      <w:pPr>
        <w:pageBreakBefore w:val="off"/>
        <w:tabs/>
        <w:wordWrap w:val="off"/>
        <w:spacing w:before="0" w:after="0" w:line="960" w:lineRule="atLeast"/>
        <w:ind w:left="500" w:right="0" w:firstLine="1280"/>
        <w:jc w:val="both"/>
        <w:textAlignment w:val="baseline"/>
        <w:rPr>
          <w:sz w:val="56"/>
        </w:rPr>
      </w:pPr>
      <w:bookmarkStart w:name="" w:id="2371"/>
      <w:r>
        <w:rPr>
          <w:rFonts w:ascii="宋体" w:hAnsi="宋体" w:cs="宋体" w:eastAsia="宋体"/>
          <w:sz w:val="56"/>
          <w:spacing w:val="0"/>
          <w:color w:val="000000"/>
          <w:b w:val="off"/>
          <w:i w:val="off"/>
        </w:rPr>
        <w:t>人们可以说，每个人都有一种权利，使他的定罪由某种最少危</w:t>
      </w:r>
      <w:r>
        <w:rPr>
          <w:rFonts w:ascii="宋体" w:hAnsi="宋体" w:cs="宋体" w:eastAsia="宋体"/>
          <w:sz w:val="56"/>
          <w:spacing w:val="0"/>
          <w:color w:val="000000"/>
          <w:b w:val="off"/>
          <w:i w:val="off"/>
        </w:rPr>
        <w:t>险和众所周知的程序来决定，亦即由一种最不可能把一个无辜者</w:t>
      </w:r>
      <w:r>
        <w:rPr>
          <w:rFonts w:ascii="宋体" w:hAnsi="宋体" w:cs="宋体" w:eastAsia="宋体"/>
          <w:sz w:val="56"/>
          <w:spacing w:val="0"/>
          <w:color w:val="000000"/>
          <w:b w:val="off"/>
          <w:i w:val="off"/>
        </w:rPr>
        <w:t>定为有罪的程序来决定。有一些下列形式的著名箴言，即宁可使</w:t>
      </w:r>
      <w:r>
        <w:rPr>
          <w:rFonts w:ascii="宋体" w:hAnsi="宋体" w:cs="宋体" w:eastAsia="宋体"/>
          <w:sz w:val="56"/>
          <w:spacing w:val="0"/>
          <w:color w:val="000000"/>
          <w:b w:val="off"/>
          <w:i w:val="off"/>
        </w:rPr>
        <w:t>m个有罪者逍遥法外，也不许n个无罪者判为有罪。对于每个n，</w:t>
      </w:r>
      <w:r>
        <w:rPr>
          <w:rFonts w:ascii="宋体" w:hAnsi="宋体" w:cs="宋体" w:eastAsia="宋体"/>
          <w:sz w:val="56"/>
          <w:spacing w:val="0"/>
          <w:color w:val="000000"/>
          <w:b w:val="off"/>
          <w:i w:val="off"/>
        </w:rPr>
        <w:t>每条箴言都将鼓励对比例m提出一个上限。它将说：宁可要m，</w:t>
      </w:r>
      <w:r>
        <w:rPr>
          <w:rFonts w:ascii="宋体" w:hAnsi="宋体" w:cs="宋体" w:eastAsia="宋体"/>
          <w:sz w:val="56"/>
          <w:spacing w:val="0"/>
          <w:color w:val="000000"/>
          <w:b w:val="off"/>
          <w:i w:val="off"/>
        </w:rPr>
        <w:t>而不是宁可要m+1。(一个体制可能对不同的罪行提出不同的上</w:t>
      </w:r>
      <w:r>
        <w:rPr>
          <w:rFonts w:ascii="宋体" w:hAnsi="宋体" w:cs="宋体" w:eastAsia="宋体"/>
          <w:sz w:val="56"/>
          <w:spacing w:val="0"/>
          <w:color w:val="000000"/>
          <w:b w:val="off"/>
          <w:i w:val="off"/>
        </w:rPr>
        <w:t>限。)按照一个看来很不现实的假设——假设我们知道每</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种程序</w:t>
      </w:r>
      <w:r>
        <w:rPr>
          <w:rFonts w:ascii="宋体" w:hAnsi="宋体" w:cs="宋体" w:eastAsia="宋体"/>
          <w:sz w:val="56"/>
          <w:spacing w:val="0"/>
          <w:color w:val="000000"/>
          <w:b w:val="off"/>
          <w:i w:val="off"/>
        </w:rPr>
        <w:t>体系把无辜者定为有罪①和把有罪者定为无罪的准确概率，我们</w:t>
      </w:r>
      <w:r>
        <w:rPr>
          <w:rFonts w:ascii="宋体" w:hAnsi="宋体" w:cs="宋体" w:eastAsia="宋体"/>
          <w:sz w:val="56"/>
          <w:spacing w:val="0"/>
          <w:color w:val="000000"/>
          <w:b w:val="off"/>
          <w:i w:val="off"/>
        </w:rPr>
        <w:t>将自下而上地选择那些其两种错误的长远比例最接近于我们觉得</w:t>
      </w:r>
      <w:r>
        <w:rPr>
          <w:rFonts w:ascii="宋体" w:hAnsi="宋体" w:cs="宋体" w:eastAsia="宋体"/>
          <w:sz w:val="56"/>
          <w:spacing w:val="0"/>
          <w:color w:val="000000"/>
          <w:b w:val="off"/>
          <w:i w:val="off"/>
        </w:rPr>
        <w:t>能接受的最高比例的程序。把这种比例定在何处是很不清楚的。说</w:t>
      </w:r>
      <w:r>
        <w:rPr>
          <w:rFonts w:ascii="宋体" w:hAnsi="宋体" w:cs="宋体" w:eastAsia="宋体"/>
          <w:sz w:val="56"/>
          <w:spacing w:val="0"/>
          <w:color w:val="000000"/>
          <w:b w:val="off"/>
          <w:i w:val="off"/>
        </w:rPr>
        <w:t>宁可让所有的犯罪者都逍遥法外也不让一个无辜者被判为有罪，</w:t>
      </w:r>
      <w:r>
        <w:rPr>
          <w:rFonts w:ascii="宋体" w:hAnsi="宋体" w:cs="宋体" w:eastAsia="宋体"/>
          <w:sz w:val="56"/>
          <w:spacing w:val="0"/>
          <w:color w:val="000000"/>
          <w:b w:val="off"/>
          <w:i w:val="off"/>
        </w:rPr>
        <w:t>大概等于完全不要任何一种惩罚体制。因为，我们能设计的任何</w:t>
      </w:r>
      <w:r>
        <w:rPr>
          <w:rFonts w:ascii="宋体" w:hAnsi="宋体" w:cs="宋体" w:eastAsia="宋体"/>
          <w:sz w:val="56"/>
          <w:spacing w:val="0"/>
          <w:color w:val="000000"/>
          <w:b w:val="off"/>
          <w:i w:val="off"/>
        </w:rPr>
        <w:t>在某些时候对某人实施惩罚的体制，都将涉及到惩罚一个无辜者</w:t>
      </w:r>
      <w:r>
        <w:rPr>
          <w:rFonts w:ascii="宋体" w:hAnsi="宋体" w:cs="宋体" w:eastAsia="宋体"/>
          <w:sz w:val="56"/>
          <w:spacing w:val="0"/>
          <w:color w:val="000000"/>
          <w:b w:val="off"/>
          <w:i w:val="off"/>
        </w:rPr>
        <w:t>的危险。当它应用于一大群人时，它几乎不可避免地将会如此。</w:t>
      </w:r>
      <w:bookmarkEnd w:id="2371"/>
    </w:p>
    <w:p>
      <w:pPr>
        <w:pageBreakBefore w:val="off"/>
        <w:tabs/>
        <w:wordWrap w:val="off"/>
        <w:spacing w:before="0" w:after="0" w:line="960" w:lineRule="atLeast"/>
        <w:ind w:left="640" w:right="0"/>
        <w:jc w:val="both"/>
        <w:textAlignment w:val="baseline"/>
        <w:rPr>
          <w:sz w:val="56"/>
        </w:rPr>
      </w:pPr>
      <w:bookmarkStart w:name="" w:id="2372"/>
      <w:r>
        <w:rPr>
          <w:rFonts w:ascii="宋体" w:hAnsi="宋体" w:cs="宋体" w:eastAsia="宋体"/>
          <w:sz w:val="56"/>
          <w:spacing w:val="0"/>
          <w:color w:val="000000"/>
          <w:u w:val="single"/>
          <w:b w:val="off"/>
          <w:i w:val="off"/>
        </w:rPr>
        <w:t xml:space="preserve">               </w:t>
      </w:r>
      <w:bookmarkEnd w:id="2372"/>
    </w:p>
    <w:p>
      <w:pPr>
        <w:pageBreakBefore w:val="off"/>
        <w:tabs/>
        <w:wordWrap w:val="off"/>
        <w:spacing w:before="0" w:after="0" w:line="580" w:lineRule="atLeast"/>
        <w:ind w:left="420" w:right="240" w:firstLine="880"/>
        <w:jc w:val="both"/>
        <w:textAlignment w:val="baseline"/>
        <w:rPr>
          <w:sz w:val="42"/>
        </w:rPr>
      </w:pPr>
      <w:bookmarkStart w:name="" w:id="2373"/>
      <w:r>
        <w:rPr>
          <w:rFonts w:ascii="楷体" w:hAnsi="楷体" w:cs="楷体" w:eastAsia="楷体"/>
          <w:sz w:val="42"/>
          <w:spacing w:val="0"/>
          <w:color w:val="000000"/>
          <w:b w:val="off"/>
          <w:i w:val="off"/>
        </w:rPr>
        <w:t>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我们的程序能为我们所接受这一性质，可能依赖于我们不知道这种信息。见</w:t>
      </w:r>
      <w:r>
        <w:rPr>
          <w:rFonts w:ascii="楷体" w:hAnsi="楷体" w:cs="楷体" w:eastAsia="楷体"/>
          <w:sz w:val="42"/>
          <w:spacing w:val="0"/>
          <w:color w:val="000000"/>
          <w:b w:val="off"/>
          <w:i w:val="off"/>
        </w:rPr>
        <w:t>劳伦斯·特内布的《运用数学的裁判》，载《哈佛法律评论》，1971年。</w:t>
      </w:r>
      <w:bookmarkEnd w:id="2373"/>
    </w:p>
    <w:p>
      <w:pPr>
        <w:pageBreakBefore w:val="off"/>
        <w:tabs/>
        <w:wordWrap w:val="off"/>
        <w:spacing w:before="240" w:after="0" w:line="620" w:lineRule="atLeast"/>
        <w:ind w:left="940" w:right="0"/>
        <w:jc w:val="both"/>
        <w:textAlignment w:val="baseline"/>
        <w:rPr>
          <w:sz w:val="46"/>
        </w:rPr>
      </w:pPr>
      <w:bookmarkStart w:name="" w:id="2374"/>
      <w:r>
        <w:rPr>
          <w:rFonts w:ascii="黑体" w:hAnsi="黑体" w:cs="黑体" w:eastAsia="黑体"/>
          <w:sz w:val="46"/>
          <w:spacing w:val="0"/>
          <w:color w:val="000000"/>
          <w:b w:val="off"/>
          <w:i w:val="off"/>
        </w:rPr>
        <w:t>102</w:t>
      </w:r>
      <w:bookmarkEnd w:id="2374"/>
    </w:p>
    <w:p>
      <w:r>
        <w:t/>
      </w:r>
    </w:p>
    <w:p>
      <w:pPr>
        <w:sectPr>
          <w:footerReference r:id="rId316"/>
          <w:headerReference r:id="rId317" w:type="default"/>
          <w:type w:val="nextPage"/>
          <w:pgSz w:w="21700" w:h="31680"/>
          <w:pgMar w:left="2400" w:top="2340" w:right="2400" w:bottom="2340" w:header="2040" w:footer="2040"/>
          <w:cols w:num="1"/>
        </w:sectPr>
      </w:pPr>
    </w:p>
    <w:p>
      <w:pPr>
        <w:pageBreakBefore w:val="off"/>
        <w:tabs/>
        <w:wordWrap w:val="off"/>
        <w:spacing w:before="0" w:after="0" w:line="900" w:lineRule="atLeast"/>
        <w:ind w:left="80" w:right="620"/>
        <w:jc w:val="both"/>
        <w:textAlignment w:val="baseline"/>
        <w:rPr>
          <w:sz w:val="56"/>
        </w:rPr>
      </w:pPr>
      <w:bookmarkStart w:name="" w:id="2375"/>
      <w:r>
        <w:rPr>
          <w:rFonts w:ascii="仿宋" w:hAnsi="仿宋" w:cs="仿宋" w:eastAsia="仿宋"/>
          <w:sz w:val="56"/>
          <w:spacing w:val="0"/>
          <w:color w:val="000000"/>
          <w:b w:val="off"/>
          <w:i w:val="off"/>
        </w:rPr>
        <w:t>任何体制S都能被改造为一种有较低的惩罚无辜者概率的体制，</w:t>
      </w:r>
      <w:r>
        <w:rPr>
          <w:rFonts w:ascii="仿宋" w:hAnsi="仿宋" w:cs="仿宋" w:eastAsia="仿宋"/>
          <w:sz w:val="56"/>
          <w:spacing w:val="0"/>
          <w:color w:val="000000"/>
          <w:b w:val="off"/>
          <w:i w:val="off"/>
        </w:rPr>
        <w:t>通过比方说与一种轮盘赌的程序相结合，由此，这个概率仅仅是</w:t>
      </w:r>
      <w:r>
        <w:rPr>
          <w:rFonts w:ascii="仿宋" w:hAnsi="仿宋" w:cs="仿宋" w:eastAsia="仿宋"/>
          <w:sz w:val="56"/>
          <w:spacing w:val="0"/>
          <w:color w:val="000000"/>
          <w:b w:val="off"/>
          <w:i w:val="off"/>
        </w:rPr>
        <w:t>任何被S定为有罪的人实际上都受到惩罪的1。(这个程序是重复</w:t>
      </w:r>
      <w:r>
        <w:rPr>
          <w:rFonts w:ascii="仿宋" w:hAnsi="仿宋" w:cs="仿宋" w:eastAsia="仿宋"/>
          <w:sz w:val="56"/>
          <w:spacing w:val="0"/>
          <w:color w:val="000000"/>
          <w:b w:val="off"/>
          <w:i w:val="off"/>
        </w:rPr>
        <w:t>的。)</w:t>
      </w:r>
      <w:bookmarkEnd w:id="2375"/>
    </w:p>
    <w:p>
      <w:pPr>
        <w:pageBreakBefore w:val="off"/>
        <w:tabs/>
        <w:wordWrap w:val="off"/>
        <w:spacing w:before="0" w:after="0" w:line="900" w:lineRule="atLeast"/>
        <w:ind w:left="80" w:right="0" w:firstLine="1320"/>
        <w:jc w:val="both"/>
        <w:textAlignment w:val="baseline"/>
        <w:rPr>
          <w:sz w:val="56"/>
        </w:rPr>
      </w:pPr>
      <w:bookmarkStart w:name="" w:id="2376"/>
      <w:r>
        <w:rPr>
          <w:rFonts w:ascii="仿宋" w:hAnsi="仿宋" w:cs="仿宋" w:eastAsia="仿宋"/>
          <w:sz w:val="56"/>
          <w:spacing w:val="0"/>
          <w:color w:val="000000"/>
          <w:b w:val="off"/>
          <w:i w:val="off"/>
        </w:rPr>
        <w:t>如果一个人反驳说，独立者的行动程序在惩罚无辜者方面的</w:t>
      </w:r>
      <w:r>
        <w:rPr>
          <w:rFonts w:ascii="仿宋" w:hAnsi="仿宋" w:cs="仿宋" w:eastAsia="仿宋"/>
          <w:sz w:val="56"/>
          <w:spacing w:val="0"/>
          <w:color w:val="000000"/>
          <w:b w:val="off"/>
          <w:i w:val="off"/>
        </w:rPr>
        <w:t>概率太高，那么某些程序概率太高是怎么确定的呢？我们可以设</w:t>
      </w:r>
      <w:r>
        <w:rPr>
          <w:rFonts w:ascii="仿宋" w:hAnsi="仿宋" w:cs="仿宋" w:eastAsia="仿宋"/>
          <w:sz w:val="56"/>
          <w:spacing w:val="0"/>
          <w:color w:val="000000"/>
          <w:b w:val="off"/>
          <w:i w:val="off"/>
        </w:rPr>
        <w:t>想每个人都经过了下列的推理：程序的保护性越大，我被不公正</w:t>
      </w:r>
      <w:r>
        <w:rPr>
          <w:rFonts w:ascii="仿宋" w:hAnsi="仿宋" w:cs="仿宋" w:eastAsia="仿宋"/>
          <w:sz w:val="56"/>
          <w:spacing w:val="0"/>
          <w:color w:val="000000"/>
          <w:b w:val="off"/>
          <w:i w:val="off"/>
        </w:rPr>
        <w:t>地定罪的概率就越小，而一个有罪者逃脱惩罚的概率也就越大，</w:t>
      </w:r>
      <w:r>
        <w:rPr>
          <w:rFonts w:ascii="仿宋" w:hAnsi="仿宋" w:cs="仿宋" w:eastAsia="仿宋"/>
          <w:sz w:val="56"/>
          <w:spacing w:val="0"/>
          <w:color w:val="000000"/>
          <w:b w:val="off"/>
          <w:i w:val="off"/>
        </w:rPr>
        <w:t>因此，这一体系制止犯罪的效率也就越差，而我成为犯罪受害者</w:t>
      </w:r>
      <w:r>
        <w:rPr>
          <w:rFonts w:ascii="仿宋" w:hAnsi="仿宋" w:cs="仿宋" w:eastAsia="仿宋"/>
          <w:sz w:val="56"/>
          <w:spacing w:val="0"/>
          <w:color w:val="000000"/>
          <w:b w:val="off"/>
          <w:i w:val="off"/>
        </w:rPr>
        <w:t>的概率也就越高。最有效率的体制是那种最大限度地减少对我的</w:t>
      </w:r>
      <w:r>
        <w:rPr>
          <w:rFonts w:ascii="仿宋" w:hAnsi="仿宋" w:cs="仿宋" w:eastAsia="仿宋"/>
          <w:sz w:val="56"/>
          <w:spacing w:val="0"/>
          <w:color w:val="000000"/>
          <w:b w:val="off"/>
          <w:i w:val="off"/>
        </w:rPr>
        <w:t>额外损害的预期值的体制，这些损害或是通过我被不公正地惩</w:t>
      </w:r>
      <w:r>
        <w:rPr>
          <w:rFonts w:ascii="仿宋" w:hAnsi="仿宋" w:cs="仿宋" w:eastAsia="仿宋"/>
          <w:sz w:val="56"/>
          <w:spacing w:val="0"/>
          <w:color w:val="000000"/>
          <w:b w:val="off"/>
          <w:i w:val="off"/>
        </w:rPr>
        <w:t>罚，或是通过我成为犯罪的受害者而加给我的。如果我们极其简</w:t>
      </w:r>
      <w:r>
        <w:rPr>
          <w:rFonts w:ascii="仿宋" w:hAnsi="仿宋" w:cs="仿宋" w:eastAsia="仿宋"/>
          <w:sz w:val="56"/>
          <w:spacing w:val="0"/>
          <w:color w:val="000000"/>
          <w:b w:val="off"/>
          <w:i w:val="off"/>
        </w:rPr>
        <w:t>单化地假设被惩罚和受损害的损失可以同等估计，我们将愿意要</w:t>
      </w:r>
      <w:r>
        <w:rPr>
          <w:rFonts w:ascii="仿宋" w:hAnsi="仿宋" w:cs="仿宋" w:eastAsia="仿宋"/>
          <w:sz w:val="56"/>
          <w:spacing w:val="0"/>
          <w:color w:val="000000"/>
          <w:b w:val="off"/>
          <w:i w:val="off"/>
        </w:rPr>
        <w:t>这种最严格的保护——在此，对这种保护的任何削弱，都将比</w:t>
      </w:r>
      <w:r>
        <w:rPr>
          <w:rFonts w:ascii="仿宋" w:hAnsi="仿宋" w:cs="仿宋" w:eastAsia="仿宋"/>
          <w:sz w:val="56"/>
          <w:spacing w:val="0"/>
          <w:color w:val="000000"/>
          <w:b w:val="off"/>
          <w:i w:val="off"/>
        </w:rPr>
        <w:t>(通过加强了的制止)减少对受罪行之害的可能性更甚地增加我</w:t>
      </w:r>
      <w:r>
        <w:rPr>
          <w:rFonts w:ascii="仿宋" w:hAnsi="仿宋" w:cs="仿宋" w:eastAsia="仿宋"/>
          <w:sz w:val="56"/>
          <w:spacing w:val="0"/>
          <w:color w:val="000000"/>
          <w:b w:val="off"/>
          <w:i w:val="off"/>
        </w:rPr>
        <w:t>们被不公正地惩罚的概率，而对这种保护的任何加强，都将比减</w:t>
      </w:r>
      <w:r>
        <w:rPr>
          <w:rFonts w:ascii="仿宋" w:hAnsi="仿宋" w:cs="仿宋" w:eastAsia="仿宋"/>
          <w:sz w:val="56"/>
          <w:spacing w:val="0"/>
          <w:color w:val="000000"/>
          <w:b w:val="off"/>
          <w:i w:val="off"/>
        </w:rPr>
        <w:t>少我们被不公正地惩罚的概率更甚地增加我们受罪行之害的可能</w:t>
      </w:r>
      <w:r>
        <w:rPr>
          <w:rFonts w:ascii="仿宋" w:hAnsi="仿宋" w:cs="仿宋" w:eastAsia="仿宋"/>
          <w:sz w:val="56"/>
          <w:spacing w:val="0"/>
          <w:color w:val="000000"/>
          <w:b w:val="off"/>
          <w:i w:val="off"/>
        </w:rPr>
        <w:t>性(通过削弱了的制止)。由于人们的利益是不同的，故而没有理</w:t>
      </w:r>
      <w:r>
        <w:rPr>
          <w:rFonts w:ascii="仿宋" w:hAnsi="仿宋" w:cs="仿宋" w:eastAsia="仿宋"/>
          <w:sz w:val="56"/>
          <w:spacing w:val="0"/>
          <w:color w:val="000000"/>
          <w:b w:val="off"/>
          <w:i w:val="off"/>
        </w:rPr>
        <w:t>由期望做这样一种预算的众多个人会倾向于同等的程序。再者，</w:t>
      </w:r>
      <w:r>
        <w:rPr>
          <w:rFonts w:ascii="仿宋" w:hAnsi="仿宋" w:cs="仿宋" w:eastAsia="仿宋"/>
          <w:sz w:val="56"/>
          <w:spacing w:val="0"/>
          <w:color w:val="000000"/>
          <w:b w:val="off"/>
          <w:i w:val="off"/>
        </w:rPr>
        <w:t>有些人可能认为惩罚犯罪者本身是重要的：他们可能愿意冒自己</w:t>
      </w:r>
      <w:r>
        <w:rPr>
          <w:rFonts w:ascii="仿宋" w:hAnsi="仿宋" w:cs="仿宋" w:eastAsia="仿宋"/>
          <w:sz w:val="56"/>
          <w:spacing w:val="0"/>
          <w:color w:val="000000"/>
          <w:b w:val="off"/>
          <w:i w:val="off"/>
        </w:rPr>
        <w:t>被错误惩罚的较大危险以达到这一点，这些人将考虑自己越是退</w:t>
      </w:r>
      <w:r>
        <w:rPr>
          <w:rFonts w:ascii="仿宋" w:hAnsi="仿宋" w:cs="仿宋" w:eastAsia="仿宋"/>
          <w:sz w:val="56"/>
          <w:spacing w:val="0"/>
          <w:color w:val="000000"/>
          <w:b w:val="off"/>
          <w:i w:val="off"/>
        </w:rPr>
        <w:t>缩，使有罪者逃脱惩罚的概率就越高，故而除了程序在制止方面</w:t>
      </w:r>
      <w:r>
        <w:rPr>
          <w:rFonts w:ascii="仿宋" w:hAnsi="仿宋" w:cs="仿宋" w:eastAsia="仿宋"/>
          <w:sz w:val="56"/>
          <w:spacing w:val="0"/>
          <w:color w:val="000000"/>
          <w:b w:val="off"/>
          <w:i w:val="off"/>
        </w:rPr>
        <w:t>的效果外，他们也将把这一点纳入他们的计算。至少，下述说法</w:t>
      </w:r>
      <w:r>
        <w:rPr>
          <w:rFonts w:ascii="仿宋" w:hAnsi="仿宋" w:cs="仿宋" w:eastAsia="仿宋"/>
          <w:sz w:val="56"/>
          <w:spacing w:val="0"/>
          <w:color w:val="000000"/>
          <w:b w:val="off"/>
          <w:i w:val="off"/>
        </w:rPr>
        <w:t>是很值得怀疑的，即认为自然法的条款将(为人们所知地)解决</w:t>
      </w:r>
      <w:r>
        <w:rPr>
          <w:rFonts w:ascii="仿宋" w:hAnsi="仿宋" w:cs="仿宋" w:eastAsia="仿宋"/>
          <w:sz w:val="56"/>
          <w:spacing w:val="0"/>
          <w:color w:val="000000"/>
          <w:b w:val="off"/>
          <w:i w:val="off"/>
        </w:rPr>
        <w:t>给这类考虑以多大重要性的问题，或者将调和人们对与被犯罪所</w:t>
      </w:r>
      <w:r>
        <w:rPr>
          <w:rFonts w:ascii="仿宋" w:hAnsi="仿宋" w:cs="仿宋" w:eastAsia="仿宋"/>
          <w:sz w:val="56"/>
          <w:spacing w:val="0"/>
          <w:color w:val="000000"/>
          <w:b w:val="off"/>
          <w:i w:val="off"/>
        </w:rPr>
        <w:t>害相对而言的无辜者受罚的严重性的不同评价(即使两者都涉及</w:t>
      </w:r>
      <w:r>
        <w:rPr>
          <w:rFonts w:ascii="仿宋" w:hAnsi="仿宋" w:cs="仿宋" w:eastAsia="仿宋"/>
          <w:sz w:val="56"/>
          <w:spacing w:val="0"/>
          <w:color w:val="000000"/>
          <w:b w:val="off"/>
          <w:i w:val="off"/>
        </w:rPr>
        <w:t>到发生于他们的同样事物)。即使怀有世界上最良好的意愿，不</w:t>
      </w:r>
      <w:r>
        <w:rPr>
          <w:rFonts w:ascii="仿宋" w:hAnsi="仿宋" w:cs="仿宋" w:eastAsia="仿宋"/>
          <w:sz w:val="56"/>
          <w:spacing w:val="0"/>
          <w:color w:val="000000"/>
          <w:b w:val="off"/>
          <w:i w:val="off"/>
        </w:rPr>
        <w:t>同的个人仍将赞成不同的程序，这些程序在使一个无辜者受惩罚</w:t>
      </w:r>
      <w:r>
        <w:rPr>
          <w:rFonts w:ascii="仿宋" w:hAnsi="仿宋" w:cs="仿宋" w:eastAsia="仿宋"/>
          <w:sz w:val="56"/>
          <w:spacing w:val="0"/>
          <w:color w:val="000000"/>
          <w:b w:val="off"/>
          <w:i w:val="off"/>
        </w:rPr>
        <w:t>方面有着不同的概率。</w:t>
      </w:r>
      <w:bookmarkEnd w:id="2376"/>
    </w:p>
    <w:p>
      <w:pPr>
        <w:pageBreakBefore w:val="off"/>
        <w:tabs/>
        <w:wordWrap w:val="off"/>
        <w:spacing w:before="280" w:after="0" w:line="700" w:lineRule="atLeast"/>
        <w:ind w:left="0" w:right="1320"/>
        <w:jc w:val="right"/>
        <w:textAlignment w:val="baseline"/>
        <w:rPr>
          <w:sz w:val="52"/>
        </w:rPr>
      </w:pPr>
      <w:bookmarkStart w:name="" w:id="2377"/>
      <w:r>
        <w:rPr>
          <w:rFonts w:ascii="黑体" w:hAnsi="黑体" w:cs="黑体" w:eastAsia="黑体"/>
          <w:sz w:val="52"/>
          <w:spacing w:val="0"/>
          <w:color w:val="000000"/>
          <w:b w:val="off"/>
          <w:i w:val="off"/>
        </w:rPr>
        <w:t>103</w:t>
      </w:r>
      <w:bookmarkEnd w:id="2377"/>
    </w:p>
    <w:p>
      <w:r>
        <w:t/>
      </w:r>
    </w:p>
    <w:p>
      <w:pPr>
        <w:sectPr>
          <w:footerReference r:id="rId318"/>
          <w:headerReference r:id="rId319" w:type="default"/>
          <w:type w:val="nextPage"/>
          <w:pgSz w:w="21700" w:h="31680"/>
          <w:pgMar w:left="2340" w:top="2400" w:right="2340" w:bottom="2400" w:header="2100" w:footer="2100"/>
          <w:cols w:num="1"/>
        </w:sectPr>
      </w:pPr>
    </w:p>
    <w:p>
      <w:pPr>
        <w:pageBreakBefore w:val="off"/>
        <w:tabs/>
        <w:wordWrap w:val="off"/>
        <w:spacing w:before="0" w:after="0" w:line="880" w:lineRule="atLeast"/>
        <w:ind w:left="120" w:right="0" w:firstLine="1940"/>
        <w:jc w:val="both"/>
        <w:textAlignment w:val="baseline"/>
        <w:rPr>
          <w:sz w:val="57"/>
        </w:rPr>
      </w:pPr>
      <w:bookmarkStart w:name="" w:id="2378"/>
      <w:r>
        <w:rPr>
          <w:rFonts w:ascii="仿宋" w:hAnsi="仿宋" w:cs="仿宋" w:eastAsia="仿宋"/>
          <w:sz w:val="57"/>
          <w:spacing w:val="0"/>
          <w:color w:val="000000"/>
          <w:b w:val="off"/>
          <w:i w:val="off"/>
        </w:rPr>
        <w:t>看来，不能允许一个人仅仅由于某个程序比他认为最好的程</w:t>
      </w:r>
      <w:r>
        <w:rPr>
          <w:rFonts w:ascii="仿宋" w:hAnsi="仿宋" w:cs="仿宋" w:eastAsia="仿宋"/>
          <w:sz w:val="57"/>
          <w:spacing w:val="0"/>
          <w:color w:val="000000"/>
          <w:b w:val="off"/>
          <w:i w:val="off"/>
        </w:rPr>
        <w:t>序有一种较高的惩罚无辜者的概率，就禁止别人采用这个程序。</w:t>
      </w:r>
      <w:r>
        <w:rPr>
          <w:rFonts w:ascii="仿宋" w:hAnsi="仿宋" w:cs="仿宋" w:eastAsia="仿宋"/>
          <w:sz w:val="57"/>
          <w:spacing w:val="0"/>
          <w:color w:val="000000"/>
          <w:b w:val="off"/>
          <w:i w:val="off"/>
        </w:rPr>
        <w:t>98</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你赞成的程序，也可能和其他人赞成的程序陷入这样一种联系。</w:t>
      </w:r>
      <w:r>
        <w:rPr>
          <w:rFonts w:ascii="仿宋" w:hAnsi="仿宋" w:cs="仿宋" w:eastAsia="仿宋"/>
          <w:sz w:val="57"/>
          <w:spacing w:val="0"/>
          <w:color w:val="000000"/>
          <w:b w:val="off"/>
          <w:i w:val="off"/>
        </w:rPr>
        <w:t>很多人采用你的程序的事实，也不使事情有什么改变，看来处在</w:t>
      </w:r>
      <w:r>
        <w:rPr>
          <w:rFonts w:ascii="仿宋" w:hAnsi="仿宋" w:cs="仿宋" w:eastAsia="仿宋"/>
          <w:sz w:val="57"/>
          <w:spacing w:val="0"/>
          <w:color w:val="000000"/>
          <w:b w:val="off"/>
          <w:i w:val="off"/>
        </w:rPr>
        <w:t>自然状态中的人必须忍受（即不禁止）他们的邻人采用各种程</w:t>
      </w:r>
      <w:r>
        <w:rPr>
          <w:rFonts w:ascii="仿宋" w:hAnsi="仿宋" w:cs="仿宋" w:eastAsia="仿宋"/>
          <w:sz w:val="57"/>
          <w:spacing w:val="0"/>
          <w:color w:val="000000"/>
          <w:b w:val="off"/>
          <w:i w:val="off"/>
        </w:rPr>
        <w:t>序，但他们似乎可以禁止采用过于冒险的程序。如果有两个团</w:t>
      </w:r>
      <w:r>
        <w:rPr>
          <w:rFonts w:ascii="仿宋" w:hAnsi="仿宋" w:cs="仿宋" w:eastAsia="仿宋"/>
          <w:sz w:val="57"/>
          <w:spacing w:val="0"/>
          <w:color w:val="000000"/>
          <w:b w:val="off"/>
          <w:i w:val="off"/>
        </w:rPr>
        <w:t>体，每一个都相信自己的程序是可靠的，而另一个团体的程序是</w:t>
      </w:r>
      <w:r>
        <w:rPr>
          <w:rFonts w:ascii="仿宋" w:hAnsi="仿宋" w:cs="仿宋" w:eastAsia="仿宋"/>
          <w:sz w:val="57"/>
          <w:spacing w:val="0"/>
          <w:color w:val="000000"/>
          <w:b w:val="off"/>
          <w:i w:val="off"/>
        </w:rPr>
        <w:t>危险的，这就提出了一个尖锐的难题：没有任何看来可以生效的</w:t>
      </w:r>
      <w:r>
        <w:rPr>
          <w:rFonts w:ascii="仿宋" w:hAnsi="仿宋" w:cs="仿宋" w:eastAsia="仿宋"/>
          <w:sz w:val="57"/>
          <w:spacing w:val="0"/>
          <w:color w:val="000000"/>
          <w:b w:val="off"/>
          <w:i w:val="off"/>
        </w:rPr>
        <w:t>解决双方争端的程序，提出非程序性的原则————如说正当的一</w:t>
      </w:r>
      <w:r>
        <w:rPr>
          <w:rFonts w:ascii="仿宋" w:hAnsi="仿宋" w:cs="仿宋" w:eastAsia="仿宋"/>
          <w:sz w:val="57"/>
          <w:spacing w:val="0"/>
          <w:color w:val="000000"/>
          <w:b w:val="off"/>
          <w:i w:val="off"/>
        </w:rPr>
        <w:t>方应当胜利（另一方应当服从）——似乎也不太可能带来和平，</w:t>
      </w:r>
      <w:r>
        <w:rPr>
          <w:rFonts w:ascii="仿宋" w:hAnsi="仿宋" w:cs="仿宋" w:eastAsia="仿宋"/>
          <w:sz w:val="57"/>
          <w:spacing w:val="0"/>
          <w:color w:val="000000"/>
          <w:b w:val="off"/>
          <w:i w:val="off"/>
        </w:rPr>
        <w:t>因为每个团体都坚定地相信自己是正当的一方，是在奉行正确的</w:t>
      </w:r>
      <w:r>
        <w:rPr>
          <w:rFonts w:ascii="仿宋" w:hAnsi="仿宋" w:cs="仿宋" w:eastAsia="仿宋"/>
          <w:sz w:val="57"/>
          <w:spacing w:val="0"/>
          <w:color w:val="000000"/>
          <w:b w:val="off"/>
          <w:i w:val="off"/>
        </w:rPr>
        <w:t>原则。</w:t>
      </w:r>
      <w:bookmarkEnd w:id="2378"/>
    </w:p>
    <w:p>
      <w:pPr>
        <w:pageBreakBefore w:val="off"/>
        <w:tabs/>
        <w:wordWrap w:val="off"/>
        <w:spacing w:before="0" w:after="0" w:line="900" w:lineRule="atLeast"/>
        <w:ind w:left="0" w:right="120" w:firstLine="1940"/>
        <w:jc w:val="both"/>
        <w:textAlignment w:val="baseline"/>
        <w:rPr>
          <w:sz w:val="57"/>
        </w:rPr>
      </w:pPr>
      <w:bookmarkStart w:name="" w:id="2379"/>
      <w:r>
        <w:rPr>
          <w:rFonts w:ascii="仿宋" w:hAnsi="仿宋" w:cs="仿宋" w:eastAsia="仿宋"/>
          <w:sz w:val="57"/>
          <w:spacing w:val="0"/>
          <w:color w:val="000000"/>
          <w:b w:val="off"/>
          <w:i w:val="off"/>
        </w:rPr>
        <w:t>当真诚和善良的人们意见不一时，我们倾向于认为他们必须</w:t>
      </w:r>
      <w:r>
        <w:rPr>
          <w:rFonts w:ascii="仿宋" w:hAnsi="仿宋" w:cs="仿宋" w:eastAsia="仿宋"/>
          <w:sz w:val="57"/>
          <w:spacing w:val="0"/>
          <w:color w:val="000000"/>
          <w:b w:val="off"/>
          <w:i w:val="off"/>
        </w:rPr>
        <w:t>接受某种解决他们争执的程序，接受某种他们双方都认为是可靠</w:t>
      </w:r>
      <w:r>
        <w:rPr>
          <w:rFonts w:ascii="仿宋" w:hAnsi="仿宋" w:cs="仿宋" w:eastAsia="仿宋"/>
          <w:sz w:val="57"/>
          <w:spacing w:val="0"/>
          <w:color w:val="000000"/>
          <w:b w:val="off"/>
          <w:i w:val="off"/>
        </w:rPr>
        <w:t>和公平的程序。但在此我们看到这样的可能性，即他们的争执可能</w:t>
      </w:r>
      <w:r>
        <w:rPr>
          <w:rFonts w:ascii="仿宋" w:hAnsi="仿宋" w:cs="仿宋" w:eastAsia="仿宋"/>
          <w:sz w:val="57"/>
          <w:spacing w:val="0"/>
          <w:color w:val="000000"/>
          <w:b w:val="off"/>
          <w:i w:val="off"/>
        </w:rPr>
        <w:t>扩展到程序的问题上来。一方有时将拒绝由这种程序来作出与他</w:t>
      </w:r>
      <w:r>
        <w:rPr>
          <w:rFonts w:ascii="仿宋" w:hAnsi="仿宋" w:cs="仿宋" w:eastAsia="仿宋"/>
          <w:sz w:val="57"/>
          <w:spacing w:val="0"/>
          <w:color w:val="000000"/>
          <w:b w:val="off"/>
          <w:i w:val="off"/>
        </w:rPr>
        <w:t>们意见相左的对争端的决定，特别是在错误的决定甚至比拒绝接</w:t>
      </w:r>
      <w:r>
        <w:rPr>
          <w:rFonts w:ascii="仿宋" w:hAnsi="仿宋" w:cs="仿宋" w:eastAsia="仿宋"/>
          <w:sz w:val="57"/>
          <w:spacing w:val="0"/>
          <w:color w:val="000000"/>
          <w:b w:val="off"/>
          <w:i w:val="off"/>
        </w:rPr>
        <w:t>受它而带来的分裂和损失（包括发生战斗）更坏的时候。考虑下述</w:t>
      </w:r>
      <w:r>
        <w:rPr>
          <w:rFonts w:ascii="仿宋" w:hAnsi="仿宋" w:cs="仿宋" w:eastAsia="仿宋"/>
          <w:sz w:val="57"/>
          <w:spacing w:val="0"/>
          <w:color w:val="000000"/>
          <w:b w:val="off"/>
          <w:i w:val="off"/>
        </w:rPr>
        <w:t>境况是令人沮丧的———在那里，对立双方都感到发生冲突比接必</w:t>
      </w:r>
      <w:r>
        <w:rPr>
          <w:rFonts w:ascii="仿宋" w:hAnsi="仿宋" w:cs="仿宋" w:eastAsia="仿宋"/>
          <w:sz w:val="57"/>
          <w:spacing w:val="0"/>
          <w:color w:val="000000"/>
          <w:b w:val="off"/>
          <w:i w:val="off"/>
        </w:rPr>
        <w:t>由任何程序作出的相反决定更可取，每一方都把这种境况看作一</w:t>
      </w:r>
      <w:r>
        <w:rPr>
          <w:rFonts w:ascii="仿宋" w:hAnsi="仿宋" w:cs="仿宋" w:eastAsia="仿宋"/>
          <w:sz w:val="57"/>
          <w:spacing w:val="0"/>
          <w:color w:val="000000"/>
          <w:b w:val="off"/>
          <w:i w:val="off"/>
        </w:rPr>
        <w:t>种非胜即负的境况。假如有个中立的一方对双方说：“看，你们双方</w:t>
      </w:r>
      <w:r>
        <w:rPr>
          <w:rFonts w:ascii="仿宋" w:hAnsi="仿宋" w:cs="仿宋" w:eastAsia="仿宋"/>
          <w:sz w:val="57"/>
          <w:spacing w:val="0"/>
          <w:color w:val="000000"/>
          <w:b w:val="off"/>
          <w:i w:val="off"/>
        </w:rPr>
        <w:t>都认为自己对，所以按照你们将采用的原则你们将发生战斗。因</w:t>
      </w:r>
      <w:r>
        <w:rPr>
          <w:rFonts w:ascii="仿宋" w:hAnsi="仿宋" w:cs="仿宋" w:eastAsia="仿宋"/>
          <w:sz w:val="57"/>
          <w:spacing w:val="0"/>
          <w:color w:val="000000"/>
          <w:b w:val="off"/>
          <w:i w:val="off"/>
        </w:rPr>
        <w:t>此，你们必须同意由某种程序来解决这一争端。”说这种话将是</w:t>
      </w:r>
      <w:r>
        <w:rPr>
          <w:rFonts w:ascii="仿宋" w:hAnsi="仿宋" w:cs="仿宋" w:eastAsia="仿宋"/>
          <w:sz w:val="57"/>
          <w:spacing w:val="0"/>
          <w:color w:val="000000"/>
          <w:b w:val="off"/>
          <w:i w:val="off"/>
        </w:rPr>
        <w:t>没有什么用处的，因为他们双方都相信冲突要比失败更好。而他们</w:t>
      </w:r>
      <w:r>
        <w:rPr>
          <w:rFonts w:ascii="仿宋" w:hAnsi="仿宋" w:cs="仿宋" w:eastAsia="仿宋"/>
          <w:sz w:val="57"/>
          <w:spacing w:val="0"/>
          <w:color w:val="000000"/>
          <w:b w:val="off"/>
          <w:i w:val="off"/>
        </w:rPr>
        <w:t>中的一方在此可能是正当的。那么，他不应当介入这场冲突吗？</w:t>
      </w:r>
      <w:r>
        <w:rPr>
          <w:rFonts w:ascii="仿宋" w:hAnsi="仿宋" w:cs="仿宋" w:eastAsia="仿宋"/>
          <w:sz w:val="57"/>
          <w:spacing w:val="0"/>
          <w:color w:val="000000"/>
          <w:b w:val="off"/>
          <w:i w:val="off"/>
        </w:rPr>
        <w:t>99</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他不应当介入这场冲突吗?①（确实，他们双方都将以为自己是正</w:t>
      </w:r>
      <w:r>
        <w:rPr>
          <w:rFonts w:ascii="仿宋" w:hAnsi="仿宋" w:cs="仿宋" w:eastAsia="仿宋"/>
          <w:sz w:val="57"/>
          <w:spacing w:val="0"/>
          <w:color w:val="000000"/>
          <w:b w:val="off"/>
          <w:i w:val="off"/>
        </w:rPr>
        <w:t>当的一方。）一方可能试图通过诉诸程序来避免这些痛苦的问题，</w:t>
      </w:r>
      <w:bookmarkEnd w:id="2379"/>
    </w:p>
    <w:p>
      <w:pPr>
        <w:pageBreakBefore w:val="off"/>
        <w:tabs/>
        <w:wordWrap w:val="off"/>
        <w:spacing w:before="0" w:after="0" w:line="900" w:lineRule="atLeast"/>
        <w:ind w:left="940" w:right="0"/>
        <w:jc w:val="both"/>
        <w:textAlignment w:val="baseline"/>
        <w:rPr>
          <w:sz w:val="57"/>
        </w:rPr>
      </w:pPr>
      <w:bookmarkStart w:name="" w:id="2380"/>
      <w:r>
        <w:rPr>
          <w:rFonts w:ascii="宋体" w:hAnsi="宋体" w:cs="宋体" w:eastAsia="宋体"/>
          <w:sz w:val="57"/>
          <w:spacing w:val="0"/>
          <w:color w:val="000000"/>
          <w:u w:val="single"/>
          <w:b w:val="off"/>
          <w:i w:val="off"/>
        </w:rPr>
        <w:t xml:space="preserve">               </w:t>
      </w:r>
      <w:bookmarkEnd w:id="2380"/>
    </w:p>
    <w:p>
      <w:pPr>
        <w:pageBreakBefore w:val="off"/>
        <w:tabs/>
        <w:wordWrap w:val="off"/>
        <w:spacing w:before="0" w:after="0" w:line="640" w:lineRule="atLeast"/>
        <w:ind w:left="1540" w:right="0"/>
        <w:jc w:val="both"/>
        <w:textAlignment w:val="baseline"/>
        <w:rPr>
          <w:sz w:val="47"/>
        </w:rPr>
      </w:pPr>
      <w:bookmarkStart w:name="" w:id="2381"/>
      <w:r>
        <w:rPr>
          <w:rFonts w:ascii="宋体" w:hAnsi="宋体" w:cs="宋体" w:eastAsia="宋体"/>
          <w:sz w:val="47"/>
          <w:spacing w:val="0"/>
          <w:color w:val="000000"/>
          <w:b w:val="off"/>
          <w:i w:val="off"/>
        </w:rPr>
        <w:t>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注意问句着重号不同。——译者</w:t>
      </w:r>
      <w:bookmarkEnd w:id="2381"/>
    </w:p>
    <w:p>
      <w:pPr>
        <w:pageBreakBefore w:val="off"/>
        <w:tabs/>
        <w:wordWrap w:val="off"/>
        <w:spacing w:before="280" w:after="0" w:line="720" w:lineRule="atLeast"/>
        <w:ind w:left="1220" w:right="0"/>
        <w:jc w:val="both"/>
        <w:textAlignment w:val="baseline"/>
        <w:rPr>
          <w:sz w:val="53"/>
        </w:rPr>
      </w:pPr>
      <w:bookmarkStart w:name="" w:id="2382"/>
      <w:r>
        <w:rPr>
          <w:rFonts w:ascii="楷体" w:hAnsi="楷体" w:cs="楷体" w:eastAsia="楷体"/>
          <w:sz w:val="53"/>
          <w:spacing w:val="0"/>
          <w:color w:val="000000"/>
          <w:b w:val="off"/>
          <w:i w:val="off"/>
        </w:rPr>
        <w:t>104</w:t>
      </w:r>
      <w:bookmarkEnd w:id="2382"/>
    </w:p>
    <w:p>
      <w:r>
        <w:t/>
      </w:r>
    </w:p>
    <w:p>
      <w:pPr>
        <w:sectPr>
          <w:footerReference r:id="rId320"/>
          <w:headerReference r:id="rId321" w:type="default"/>
          <w:type w:val="nextPage"/>
          <w:pgSz w:w="21700" w:h="31680"/>
          <w:pgMar w:left="2260" w:top="2620" w:right="2260" w:bottom="2620" w:header="2320" w:footer="2320"/>
          <w:cols w:num="1"/>
        </w:sectPr>
      </w:pPr>
    </w:p>
    <w:p>
      <w:pPr>
        <w:pageBreakBefore w:val="off"/>
        <w:tabs/>
        <w:wordWrap w:val="off"/>
        <w:spacing w:before="100" w:after="0" w:line="880" w:lineRule="atLeast"/>
        <w:ind w:left="80" w:right="40" w:hanging="20"/>
        <w:jc w:val="both"/>
        <w:textAlignment w:val="baseline"/>
        <w:rPr>
          <w:sz w:val="56"/>
        </w:rPr>
      </w:pPr>
      <w:bookmarkStart w:name="" w:id="2383"/>
      <w:r>
        <w:rPr>
          <w:rFonts w:ascii="仿宋" w:hAnsi="仿宋" w:cs="仿宋" w:eastAsia="仿宋"/>
          <w:sz w:val="56"/>
          <w:spacing w:val="0"/>
          <w:color w:val="000000"/>
          <w:b w:val="off"/>
          <w:i w:val="off"/>
        </w:rPr>
        <w:t>不管结果会怎么样。(采用这些程序可能使程序本身被拒绝吗?)</w:t>
      </w:r>
      <w:r>
        <w:rPr>
          <w:rFonts w:ascii="仿宋" w:hAnsi="仿宋" w:cs="仿宋" w:eastAsia="仿宋"/>
          <w:sz w:val="56"/>
          <w:spacing w:val="0"/>
          <w:color w:val="000000"/>
          <w:b w:val="off"/>
          <w:i w:val="off"/>
        </w:rPr>
        <w:t>有些人把国家看作这样一种转移道德决定的重负的工具，以便在</w:t>
      </w:r>
      <w:r>
        <w:rPr>
          <w:rFonts w:ascii="仿宋" w:hAnsi="仿宋" w:cs="仿宋" w:eastAsia="仿宋"/>
          <w:sz w:val="56"/>
          <w:spacing w:val="0"/>
          <w:color w:val="000000"/>
          <w:b w:val="off"/>
          <w:i w:val="off"/>
        </w:rPr>
        <w:t>个人中间不导致这样的冲突。但是，什么样的个人会如此放弃自</w:t>
      </w:r>
      <w:r>
        <w:rPr>
          <w:rFonts w:ascii="仿宋" w:hAnsi="仿宋" w:cs="仿宋" w:eastAsia="仿宋"/>
          <w:sz w:val="56"/>
          <w:spacing w:val="0"/>
          <w:color w:val="000000"/>
          <w:b w:val="off"/>
          <w:i w:val="off"/>
        </w:rPr>
        <w:t>己的权利呢？谁会把每一决定都转交给一种外在的程序，接受由</w:t>
      </w:r>
      <w:r>
        <w:rPr>
          <w:rFonts w:ascii="仿宋" w:hAnsi="仿宋" w:cs="仿宋" w:eastAsia="仿宋"/>
          <w:sz w:val="56"/>
          <w:spacing w:val="0"/>
          <w:color w:val="000000"/>
          <w:b w:val="off"/>
          <w:i w:val="off"/>
        </w:rPr>
        <w:t>此产生的无论什么样的结果呢？发生这种冲突的可能性正是人类</w:t>
      </w:r>
      <w:r>
        <w:rPr>
          <w:rFonts w:ascii="仿宋" w:hAnsi="仿宋" w:cs="仿宋" w:eastAsia="仿宋"/>
          <w:sz w:val="56"/>
          <w:spacing w:val="0"/>
          <w:color w:val="000000"/>
          <w:b w:val="off"/>
          <w:i w:val="off"/>
        </w:rPr>
        <w:t>状态的一部分。虽然这个问题在自然状态中是一个不可避免的问</w:t>
      </w:r>
      <w:r>
        <w:rPr>
          <w:rFonts w:ascii="仿宋" w:hAnsi="仿宋" w:cs="仿宋" w:eastAsia="仿宋"/>
          <w:sz w:val="56"/>
          <w:spacing w:val="0"/>
          <w:color w:val="000000"/>
          <w:b w:val="off"/>
          <w:i w:val="off"/>
        </w:rPr>
        <w:t>题，但通过恰当的制度方面的努力，这个问题在自然状态中不会</w:t>
      </w:r>
      <w:r>
        <w:rPr>
          <w:rFonts w:ascii="仿宋" w:hAnsi="仿宋" w:cs="仿宋" w:eastAsia="仿宋"/>
          <w:sz w:val="56"/>
          <w:spacing w:val="0"/>
          <w:color w:val="000000"/>
          <w:b w:val="off"/>
          <w:i w:val="off"/>
        </w:rPr>
        <w:t>象在一个也存在这种问题的国家中那样紧迫。①</w:t>
      </w:r>
      <w:bookmarkEnd w:id="2383"/>
    </w:p>
    <w:p>
      <w:pPr>
        <w:pageBreakBefore w:val="off"/>
        <w:tabs/>
        <w:wordWrap w:val="off"/>
        <w:spacing w:before="0" w:after="0" w:line="880" w:lineRule="atLeast"/>
        <w:ind w:left="60" w:right="80" w:firstLine="1180"/>
        <w:jc w:val="both"/>
        <w:textAlignment w:val="baseline"/>
        <w:rPr>
          <w:sz w:val="56"/>
        </w:rPr>
      </w:pPr>
      <w:bookmarkStart w:name="" w:id="2384"/>
      <w:r>
        <w:rPr>
          <w:rFonts w:ascii="仿宋" w:hAnsi="仿宋" w:cs="仿宋" w:eastAsia="仿宋"/>
          <w:sz w:val="56"/>
          <w:spacing w:val="0"/>
          <w:color w:val="000000"/>
          <w:b w:val="off"/>
          <w:i w:val="off"/>
        </w:rPr>
        <w:t>究竟哪一种问题可以留给一种外在的有约束力的程序来决定</w:t>
      </w:r>
      <w:r>
        <w:rPr>
          <w:rFonts w:ascii="仿宋" w:hAnsi="仿宋" w:cs="仿宋" w:eastAsia="仿宋"/>
          <w:sz w:val="56"/>
          <w:spacing w:val="0"/>
          <w:color w:val="000000"/>
          <w:b w:val="off"/>
          <w:i w:val="off"/>
        </w:rPr>
        <w:t>的问题，跟另一有趣的问题相联系，即那些知道自己无辜却要受</w:t>
      </w:r>
      <w:r>
        <w:rPr>
          <w:rFonts w:ascii="仿宋" w:hAnsi="仿宋" w:cs="仿宋" w:eastAsia="仿宋"/>
          <w:sz w:val="56"/>
          <w:spacing w:val="0"/>
          <w:color w:val="000000"/>
          <w:b w:val="off"/>
          <w:i w:val="off"/>
        </w:rPr>
        <w:t>惩罚的人负有什么样的道德义务的问题。司法体系(假设不包含</w:t>
      </w:r>
      <w:r>
        <w:rPr>
          <w:rFonts w:ascii="仿宋" w:hAnsi="仿宋" w:cs="仿宋" w:eastAsia="仿宋"/>
          <w:sz w:val="56"/>
          <w:spacing w:val="0"/>
          <w:color w:val="000000"/>
          <w:b w:val="off"/>
          <w:i w:val="off"/>
        </w:rPr>
        <w:t>任何程序上的不公平)宣判他受监禁或者死刑，他可以逃脱吗？</w:t>
      </w:r>
      <w:r>
        <w:rPr>
          <w:rFonts w:ascii="仿宋" w:hAnsi="仿宋" w:cs="仿宋" w:eastAsia="仿宋"/>
          <w:sz w:val="56"/>
          <w:spacing w:val="0"/>
          <w:color w:val="000000"/>
          <w:b w:val="off"/>
          <w:i w:val="off"/>
        </w:rPr>
        <w:t>为了逃脱，他可以损害另一个人吗？这些问题不同于另一个问</w:t>
      </w:r>
      <w:r>
        <w:rPr>
          <w:rFonts w:ascii="仿宋" w:hAnsi="仿宋" w:cs="仿宋" w:eastAsia="仿宋"/>
          <w:sz w:val="56"/>
          <w:spacing w:val="0"/>
          <w:color w:val="000000"/>
          <w:b w:val="off"/>
          <w:i w:val="off"/>
        </w:rPr>
        <w:t>题，即某个错误攻击(或参加攻击)另一个人的人，可能以自卫</w:t>
      </w:r>
      <w:r>
        <w:rPr>
          <w:rFonts w:ascii="仿宋" w:hAnsi="仿宋" w:cs="仿宋" w:eastAsia="仿宋"/>
          <w:sz w:val="56"/>
          <w:spacing w:val="0"/>
          <w:color w:val="000000"/>
          <w:b w:val="off"/>
          <w:i w:val="off"/>
        </w:rPr>
        <w:t>来为自己辩护，说他杀死某人是因为这个人在自卫中的行动使他</w:t>
      </w:r>
      <w:r>
        <w:rPr>
          <w:rFonts w:ascii="仿宋" w:hAnsi="仿宋" w:cs="仿宋" w:eastAsia="仿宋"/>
          <w:sz w:val="56"/>
          <w:spacing w:val="0"/>
          <w:color w:val="000000"/>
          <w:b w:val="off"/>
          <w:i w:val="off"/>
        </w:rPr>
        <w:t>的生命遭到危险的问题。这种辩护无疑不能成立。首先，攻击者</w:t>
      </w:r>
      <w:r>
        <w:rPr>
          <w:rFonts w:ascii="仿宋" w:hAnsi="仿宋" w:cs="仿宋" w:eastAsia="仿宋"/>
          <w:sz w:val="56"/>
          <w:spacing w:val="0"/>
          <w:color w:val="000000"/>
          <w:b w:val="off"/>
          <w:i w:val="off"/>
        </w:rPr>
        <w:t>不应当攻击，然后是自卫者也不应以死威胁他，除非攻击者的行</w:t>
      </w:r>
      <w:r>
        <w:rPr>
          <w:rFonts w:ascii="仿宋" w:hAnsi="仿宋" w:cs="仿宋" w:eastAsia="仿宋"/>
          <w:sz w:val="56"/>
          <w:spacing w:val="0"/>
          <w:color w:val="000000"/>
          <w:b w:val="off"/>
          <w:i w:val="off"/>
        </w:rPr>
        <w:t>动迫使他这样做。他的任务是要摆脱这种局面，如果他没这样</w:t>
      </w:r>
      <w:r>
        <w:rPr>
          <w:rFonts w:ascii="仿宋" w:hAnsi="仿宋" w:cs="仿宋" w:eastAsia="仿宋"/>
          <w:sz w:val="56"/>
          <w:spacing w:val="0"/>
          <w:color w:val="000000"/>
          <w:b w:val="off"/>
          <w:i w:val="off"/>
        </w:rPr>
        <w:t>做，那么他就处在一种道德上的不利地位。知道自己的国家是在</w:t>
      </w:r>
      <w:r>
        <w:rPr>
          <w:rFonts w:ascii="仿宋" w:hAnsi="仿宋" w:cs="仿宋" w:eastAsia="仿宋"/>
          <w:sz w:val="56"/>
          <w:spacing w:val="0"/>
          <w:color w:val="000000"/>
          <w:b w:val="off"/>
          <w:i w:val="off"/>
        </w:rPr>
        <w:t>进行一场侵略战争，却不得不在防御性的炮位上操纵高射炮的士</w:t>
      </w:r>
      <w:r>
        <mc:AlternateContent>
          <mc:Choice Requires="wps">
            <w:drawing>
              <wp:anchor allowOverlap="true" layoutInCell="true" locked="false" simplePos="false" behindDoc="false" relativeHeight="251659264" distL="0" distR="0" distT="0" distB="0">
                <wp:simplePos x="0" y="0"/>
                <wp:positionH relativeFrom="page">
                  <wp:posOffset>12052300</wp:posOffset>
                </wp:positionH>
                <wp:positionV relativeFrom="paragraph">
                  <wp:posOffset>2946400</wp:posOffset>
                </wp:positionV>
                <wp:extent cx="762000" cy="533400"/>
                <wp:wrapNone/>
                <wp:docPr id="34" name="文本框 34"/>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385"/>
                            <w:r>
                              <w:rPr>
                                <w:rFonts w:ascii="仿宋" w:hAnsi="仿宋" w:cs="仿宋" w:eastAsia="仿宋"/>
                                <w:sz w:val="56"/>
                                <w:spacing w:val="0"/>
                                <w:color w:val="000000"/>
                                <w:b w:val="off"/>
                                <w:i w:val="off"/>
                              </w:rPr>
                              <w:t>100</w:t>
                            </w:r>
                            <w:bookmarkEnd w:id="2385"/>
                          </w:p>
                        </w:txbxContent>
                      </wps:txbx>
                      <wps:bodyPr wrap="square" lIns="0" rIns="0" tIns="0" bIns="0" vert="horz" anchor="t">
                        <a:noAutofit/>
                      </wps:bodyPr>
                    </wps:wsp>
                  </a:graphicData>
                </a:graphic>
              </wp:anchor>
            </w:drawing>
          </mc:Choice>
          <mc:Fallback>
            <w:pict>
              <v:shape type="#_x0000_t202" filled="f" stroked="f" style="margin-left:949pt;margin-top:232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386"/>
                      <w:r>
                        <w:rPr>
                          <w:rFonts w:ascii="仿宋" w:hAnsi="仿宋" w:cs="仿宋" w:eastAsia="仿宋"/>
                          <w:sz w:val="56"/>
                          <w:spacing w:val="0"/>
                          <w:color w:val="000000"/>
                          <w:b w:val="off"/>
                          <w:i w:val="off"/>
                        </w:rPr>
                        <w:t>100</w:t>
                      </w:r>
                      <w:bookmarkEnd w:id="2386"/>
                    </w:p>
                  </w:txbxContent>
                </v:textbox>
              </v:shape>
            </w:pict>
          </mc:Fallback>
        </mc:AlternateContent>
      </w:r>
      <w:bookmarkEnd w:id="2384"/>
    </w:p>
    <w:p>
      <w:pPr>
        <w:pageBreakBefore w:val="off"/>
        <w:tabs/>
        <w:wordWrap w:val="off"/>
        <w:spacing w:before="0" w:after="0" w:line="880" w:lineRule="atLeast"/>
        <w:ind w:left="200" w:right="0"/>
        <w:jc w:val="both"/>
        <w:textAlignment w:val="baseline"/>
        <w:rPr>
          <w:sz w:val="56"/>
        </w:rPr>
      </w:pPr>
      <w:bookmarkStart w:name="" w:id="2387"/>
      <w:r>
        <w:rPr>
          <w:rFonts w:ascii="宋体" w:hAnsi="宋体" w:cs="宋体" w:eastAsia="宋体"/>
          <w:sz w:val="56"/>
          <w:spacing w:val="0"/>
          <w:color w:val="000000"/>
          <w:u w:val="single"/>
          <w:b w:val="off"/>
          <w:i w:val="off"/>
        </w:rPr>
        <w:t xml:space="preserve">                </w:t>
      </w:r>
      <w:bookmarkEnd w:id="2387"/>
    </w:p>
    <w:p>
      <w:pPr>
        <w:pageBreakBefore w:val="off"/>
        <w:tabs/>
        <w:wordWrap w:val="off"/>
        <w:spacing w:before="0" w:after="0" w:line="580" w:lineRule="atLeast"/>
        <w:ind w:left="60" w:right="140" w:firstLine="860"/>
        <w:jc w:val="both"/>
        <w:textAlignment w:val="baseline"/>
        <w:rPr>
          <w:sz w:val="42"/>
        </w:rPr>
      </w:pPr>
      <w:bookmarkStart w:name="" w:id="2388"/>
      <w:r>
        <w:rPr>
          <w:rFonts w:ascii="宋体" w:hAnsi="宋体" w:cs="宋体" w:eastAsia="宋体"/>
          <w:sz w:val="42"/>
          <w:spacing w:val="0"/>
          <w:color w:val="000000"/>
          <w:b w:val="off"/>
          <w:i w:val="off"/>
        </w:rPr>
        <w:t>① 这是洛克观点的一个推论。洛克认为：每个公民都是处在涉及国家的最高诉</w:t>
      </w:r>
      <w:r>
        <w:rPr>
          <w:rFonts w:ascii="宋体" w:hAnsi="宋体" w:cs="宋体" w:eastAsia="宋体"/>
          <w:sz w:val="42"/>
          <w:spacing w:val="0"/>
          <w:color w:val="000000"/>
          <w:b w:val="off"/>
          <w:i w:val="off"/>
        </w:rPr>
        <w:t>诸程序的一种自然状态中，因为没有更进一步的诉诸。因此他是处在一种涉及到作为</w:t>
      </w:r>
      <w:r>
        <w:rPr>
          <w:rFonts w:ascii="宋体" w:hAnsi="宋体" w:cs="宋体" w:eastAsia="宋体"/>
          <w:sz w:val="42"/>
          <w:spacing w:val="0"/>
          <w:color w:val="000000"/>
          <w:b w:val="off"/>
          <w:i w:val="off"/>
        </w:rPr>
        <w:t>一个整体的国家的自然状态中。公民也有诉诸上天的自由，“如果人民的集体或任何</w:t>
      </w:r>
      <w:r>
        <w:rPr>
          <w:rFonts w:ascii="宋体" w:hAnsi="宋体" w:cs="宋体" w:eastAsia="宋体"/>
          <w:sz w:val="42"/>
          <w:spacing w:val="0"/>
          <w:color w:val="000000"/>
          <w:b w:val="off"/>
          <w:i w:val="off"/>
        </w:rPr>
        <w:t>个人被剥夺了权利，或处在不根据权利而行使的权力的支配之下，而在人世间又无可</w:t>
      </w:r>
      <w:r>
        <w:rPr>
          <w:rFonts w:ascii="宋体" w:hAnsi="宋体" w:cs="宋体" w:eastAsia="宋体"/>
          <w:sz w:val="42"/>
          <w:spacing w:val="0"/>
          <w:color w:val="000000"/>
          <w:b w:val="off"/>
          <w:i w:val="off"/>
        </w:rPr>
        <w:t>告诉，那么每逢他们处理这个十分重要的案件时，就有权诉诸上天。因此，在这种场</w:t>
      </w:r>
      <w:r>
        <w:rPr>
          <w:rFonts w:ascii="宋体" w:hAnsi="宋体" w:cs="宋体" w:eastAsia="宋体"/>
          <w:sz w:val="42"/>
          <w:spacing w:val="0"/>
          <w:color w:val="000000"/>
          <w:b w:val="off"/>
          <w:i w:val="off"/>
        </w:rPr>
        <w:t>合，虽然人民不能成为裁判者而根据社会的组织法拥有较高的权力，来对这个案件作</w:t>
      </w:r>
      <w:r>
        <w:rPr>
          <w:rFonts w:ascii="宋体" w:hAnsi="宋体" w:cs="宋体" w:eastAsia="宋体"/>
          <w:sz w:val="42"/>
          <w:spacing w:val="0"/>
          <w:color w:val="000000"/>
          <w:b w:val="off"/>
          <w:i w:val="off"/>
        </w:rPr>
        <w:t>出决定和实行有效的宣判，但是，在人世间无可告诉的场合，他们基于一种先于人类</w:t>
      </w:r>
      <w:r>
        <w:rPr>
          <w:rFonts w:ascii="宋体" w:hAnsi="宋体" w:cs="宋体" w:eastAsia="宋体"/>
          <w:sz w:val="42"/>
          <w:spacing w:val="0"/>
          <w:color w:val="000000"/>
          <w:b w:val="off"/>
          <w:i w:val="off"/>
        </w:rPr>
        <w:t>一切明文法而存在并驾乎其上的法律，为自己保留有属于一切人类的最后决定权：决</w:t>
      </w:r>
      <w:r>
        <w:rPr>
          <w:rFonts w:ascii="宋体" w:hAnsi="宋体" w:cs="宋体" w:eastAsia="宋体"/>
          <w:sz w:val="42"/>
          <w:spacing w:val="0"/>
          <w:color w:val="000000"/>
          <w:b w:val="off"/>
          <w:i w:val="off"/>
        </w:rPr>
        <w:t>定是否有正当理由可以诉诸上天。这种决定权他们是不能放弃的。”《政府论》下篇，</w:t>
      </w:r>
      <w:r>
        <w:rPr>
          <w:rFonts w:ascii="宋体" w:hAnsi="宋体" w:cs="宋体" w:eastAsia="宋体"/>
          <w:sz w:val="42"/>
          <w:spacing w:val="0"/>
          <w:color w:val="000000"/>
          <w:b w:val="off"/>
          <w:i w:val="off"/>
        </w:rPr>
        <w:t>纽约，剑桥大学出版社1967年版，第108节。(中文商务版《政府论》下篇，第103页。————</w:t>
      </w:r>
      <w:r>
        <w:rPr>
          <w:rFonts w:ascii="宋体" w:hAnsi="宋体" w:cs="宋体" w:eastAsia="宋体"/>
          <w:sz w:val="42"/>
          <w:spacing w:val="0"/>
          <w:color w:val="000000"/>
          <w:b w:val="off"/>
          <w:i w:val="off"/>
        </w:rPr>
        <w:t>译者)亦见第20、21、90——93、176、207、241、242节。</w:t>
      </w:r>
      <w:bookmarkEnd w:id="2388"/>
    </w:p>
    <w:p>
      <w:pPr>
        <w:pageBreakBefore w:val="off"/>
        <w:tabs/>
        <w:wordWrap w:val="off"/>
        <w:spacing w:before="380" w:after="0" w:line="620" w:lineRule="atLeast"/>
        <w:ind w:left="0" w:right="720"/>
        <w:jc w:val="right"/>
        <w:textAlignment w:val="baseline"/>
        <w:rPr>
          <w:sz w:val="46"/>
        </w:rPr>
      </w:pPr>
      <w:bookmarkStart w:name="" w:id="2389"/>
      <w:r>
        <w:rPr>
          <w:rFonts w:ascii="宋体" w:hAnsi="宋体" w:cs="宋体" w:eastAsia="宋体"/>
          <w:sz w:val="46"/>
          <w:spacing w:val="0"/>
          <w:color w:val="000000"/>
          <w:b w:val="off"/>
          <w:i w:val="off"/>
        </w:rPr>
        <w:t>105</w:t>
      </w:r>
      <w:bookmarkEnd w:id="2389"/>
    </w:p>
    <w:p>
      <w:r>
        <w:t/>
      </w:r>
    </w:p>
    <w:p>
      <w:pPr>
        <w:sectPr>
          <w:footerReference r:id="rId322"/>
          <w:headerReference r:id="rId323" w:type="default"/>
          <w:type w:val="nextPage"/>
          <w:pgSz w:w="21700" w:h="31680"/>
          <w:pgMar w:left="2660" w:top="2480" w:right="2660" w:bottom="2480" w:header="2180" w:footer="2180"/>
          <w:cols w:num="1"/>
        </w:sectPr>
      </w:pPr>
    </w:p>
    <w:p>
      <w:pPr>
        <w:pageBreakBefore w:val="off"/>
        <w:tabs/>
        <w:wordWrap w:val="off"/>
        <w:spacing w:before="100" w:after="0" w:line="860" w:lineRule="atLeast"/>
        <w:ind w:left="1020" w:right="0"/>
        <w:jc w:val="both"/>
        <w:textAlignment w:val="baseline"/>
        <w:rPr>
          <w:sz w:val="56"/>
        </w:rPr>
      </w:pPr>
      <w:bookmarkStart w:name="" w:id="2390"/>
      <w:r>
        <w:rPr>
          <w:rFonts w:ascii="宋体" w:hAnsi="宋体" w:cs="宋体" w:eastAsia="宋体"/>
          <w:sz w:val="56"/>
          <w:spacing w:val="0"/>
          <w:color w:val="000000"/>
          <w:b w:val="off"/>
          <w:i w:val="off"/>
        </w:rPr>
        <w:t>兵，不可以向采取自卫行动的被侵略国家的飞机开火，即使这些</w:t>
      </w:r>
      <w:r>
        <w:rPr>
          <w:rFonts w:ascii="宋体" w:hAnsi="宋体" w:cs="宋体" w:eastAsia="宋体"/>
          <w:sz w:val="56"/>
          <w:spacing w:val="0"/>
          <w:color w:val="000000"/>
          <w:b w:val="off"/>
          <w:i w:val="off"/>
        </w:rPr>
        <w:t>飞机正在他们头顶，准备向他们轰炸。决定自己这一方是否正义</w:t>
      </w:r>
      <w:r>
        <w:rPr>
          <w:rFonts w:ascii="宋体" w:hAnsi="宋体" w:cs="宋体" w:eastAsia="宋体"/>
          <w:sz w:val="56"/>
          <w:spacing w:val="0"/>
          <w:color w:val="000000"/>
          <w:b w:val="off"/>
          <w:i w:val="off"/>
        </w:rPr>
        <w:t>是一个士兵的责任。如果他觉得这个问题太复杂、不清楚或者混</w:t>
      </w:r>
      <w:r>
        <w:rPr>
          <w:rFonts w:ascii="宋体" w:hAnsi="宋体" w:cs="宋体" w:eastAsia="宋体"/>
          <w:sz w:val="56"/>
          <w:spacing w:val="0"/>
          <w:color w:val="000000"/>
          <w:b w:val="off"/>
          <w:i w:val="off"/>
        </w:rPr>
        <w:t>乱，他不可以把责任转移到他的长官身上去，因为这些长官肯定</w:t>
      </w:r>
      <w:r>
        <w:rPr>
          <w:rFonts w:ascii="宋体" w:hAnsi="宋体" w:cs="宋体" w:eastAsia="宋体"/>
          <w:sz w:val="56"/>
          <w:spacing w:val="0"/>
          <w:color w:val="000000"/>
          <w:b w:val="off"/>
          <w:i w:val="off"/>
        </w:rPr>
        <w:t>要告诉他说他们的事业是正义的。这个自我选择的、有良心的反</w:t>
      </w:r>
      <w:r>
        <w:rPr>
          <w:rFonts w:ascii="宋体" w:hAnsi="宋体" w:cs="宋体" w:eastAsia="宋体"/>
          <w:sz w:val="56"/>
          <w:spacing w:val="0"/>
          <w:color w:val="000000"/>
          <w:b w:val="off"/>
          <w:i w:val="off"/>
        </w:rPr>
        <w:t>对者如果坚持他有一种不战斗的道德义务，这可能是正当的。而</w:t>
      </w:r>
      <w:r>
        <w:rPr>
          <w:rFonts w:ascii="宋体" w:hAnsi="宋体" w:cs="宋体" w:eastAsia="宋体"/>
          <w:sz w:val="56"/>
          <w:spacing w:val="0"/>
          <w:color w:val="000000"/>
          <w:b w:val="off"/>
          <w:i w:val="off"/>
        </w:rPr>
        <w:t>如果他是正当的，另一个默认这场战争的士兵不是可以因自己做</w:t>
      </w:r>
      <w:r>
        <w:rPr>
          <w:rFonts w:ascii="宋体" w:hAnsi="宋体" w:cs="宋体" w:eastAsia="宋体"/>
          <w:sz w:val="56"/>
          <w:spacing w:val="0"/>
          <w:color w:val="000000"/>
          <w:b w:val="off"/>
          <w:i w:val="off"/>
        </w:rPr>
        <w:t>了道德义务不让做的事情而受到惩罚吗？这样我们就回到了某些</w:t>
      </w:r>
      <w:r>
        <w:rPr>
          <w:rFonts w:ascii="宋体" w:hAnsi="宋体" w:cs="宋体" w:eastAsia="宋体"/>
          <w:sz w:val="56"/>
          <w:spacing w:val="0"/>
          <w:color w:val="000000"/>
          <w:b w:val="off"/>
          <w:i w:val="off"/>
        </w:rPr>
        <w:t>人让我们停止的地方；我们拒绝认为不可能期望某些士兵独立思</w:t>
      </w:r>
      <w:r>
        <w:rPr>
          <w:rFonts w:ascii="宋体" w:hAnsi="宋体" w:cs="宋体" w:eastAsia="宋体"/>
          <w:sz w:val="56"/>
          <w:spacing w:val="0"/>
          <w:color w:val="000000"/>
          <w:b w:val="off"/>
          <w:i w:val="off"/>
        </w:rPr>
        <w:t>考的道德精英论观点。(当然，他们的独立思考肯定不会受到鼓</w:t>
      </w:r>
      <w:r>
        <w:rPr>
          <w:rFonts w:ascii="宋体" w:hAnsi="宋体" w:cs="宋体" w:eastAsia="宋体"/>
          <w:sz w:val="56"/>
          <w:spacing w:val="0"/>
          <w:color w:val="000000"/>
          <w:b w:val="off"/>
          <w:i w:val="off"/>
        </w:rPr>
        <w:t>励，不会受到战争规则免除他们对其行为的全部责任的实践的鼓</w:t>
      </w:r>
      <w:r>
        <w:rPr>
          <w:rFonts w:ascii="宋体" w:hAnsi="宋体" w:cs="宋体" w:eastAsia="宋体"/>
          <w:sz w:val="56"/>
          <w:spacing w:val="0"/>
          <w:color w:val="000000"/>
          <w:b w:val="off"/>
          <w:i w:val="off"/>
        </w:rPr>
        <w:t>励。)我们也看到政治领域并不是特殊的。当一个人的某些行动是</w:t>
      </w:r>
      <w:r>
        <w:rPr>
          <w:rFonts w:ascii="宋体" w:hAnsi="宋体" w:cs="宋体" w:eastAsia="宋体"/>
          <w:sz w:val="56"/>
          <w:spacing w:val="0"/>
          <w:color w:val="000000"/>
          <w:b w:val="off"/>
          <w:i w:val="off"/>
        </w:rPr>
        <w:t>在政治领袖们的指示或命令的推动下共同实行时，为什么恰好对</w:t>
      </w:r>
      <w:r>
        <w:rPr>
          <w:rFonts w:ascii="宋体" w:hAnsi="宋体" w:cs="宋体" w:eastAsia="宋体"/>
          <w:sz w:val="56"/>
          <w:spacing w:val="0"/>
          <w:color w:val="000000"/>
          <w:b w:val="off"/>
          <w:i w:val="off"/>
        </w:rPr>
        <w:t>这个人就要特别免除他对自己行为的责任呢?①</w:t>
      </w:r>
      <w:bookmarkEnd w:id="2390"/>
    </w:p>
    <w:p>
      <w:pPr>
        <w:pageBreakBefore w:val="off"/>
        <w:tabs/>
        <w:wordWrap w:val="off"/>
        <w:spacing w:before="0" w:after="0" w:line="860" w:lineRule="atLeast"/>
        <w:ind w:left="0" w:right="140" w:firstLine="2100"/>
        <w:jc w:val="both"/>
        <w:textAlignment w:val="baseline"/>
        <w:rPr>
          <w:sz w:val="56"/>
        </w:rPr>
      </w:pPr>
      <w:bookmarkStart w:name="" w:id="2391"/>
      <w:r>
        <w:rPr>
          <w:rFonts w:ascii="宋体" w:hAnsi="宋体" w:cs="宋体" w:eastAsia="宋体"/>
          <w:sz w:val="56"/>
          <w:spacing w:val="0"/>
          <w:color w:val="000000"/>
          <w:b w:val="off"/>
          <w:i w:val="off"/>
        </w:rPr>
        <w:t>我们迄今一直假设你知道另一个人的与你不同的裁决程序是</w:t>
      </w:r>
      <w:r>
        <w:rPr>
          <w:rFonts w:ascii="宋体" w:hAnsi="宋体" w:cs="宋体" w:eastAsia="宋体"/>
          <w:sz w:val="56"/>
          <w:spacing w:val="0"/>
          <w:color w:val="000000"/>
          <w:b w:val="off"/>
          <w:i w:val="off"/>
        </w:rPr>
        <w:t>较坏的。现在，假设你对另一个人的裁决程序没有任何可靠的知</w:t>
      </w:r>
      <w:r>
        <w:rPr>
          <w:rFonts w:ascii="宋体" w:hAnsi="宋体" w:cs="宋体" w:eastAsia="宋体"/>
          <w:sz w:val="56"/>
          <w:spacing w:val="0"/>
          <w:color w:val="000000"/>
          <w:b w:val="off"/>
          <w:i w:val="off"/>
        </w:rPr>
        <w:t>识。仅仅因为不知道他的程序是否可靠，你可以自卫性地阻止他</w:t>
      </w:r>
      <w:r>
        <w:rPr>
          <w:rFonts w:ascii="宋体" w:hAnsi="宋体" w:cs="宋体" w:eastAsia="宋体"/>
          <w:sz w:val="56"/>
          <w:spacing w:val="0"/>
          <w:color w:val="000000"/>
          <w:b w:val="off"/>
          <w:i w:val="off"/>
        </w:rPr>
        <w:t>么？保护你的机构可以为你采取行动么？你有这种必须由已知是</w:t>
      </w:r>
      <w:r>
        <w:rPr>
          <w:rFonts w:ascii="宋体" w:hAnsi="宋体" w:cs="宋体" w:eastAsia="宋体"/>
          <w:sz w:val="56"/>
          <w:spacing w:val="0"/>
          <w:color w:val="000000"/>
          <w:b w:val="off"/>
          <w:i w:val="off"/>
        </w:rPr>
        <w:t>可靠和公平的体系来判定你的有罪、无罪和惩罚的权利么？是为谁</w:t>
      </w:r>
      <w:r>
        <w:rPr>
          <w:rFonts w:ascii="宋体" w:hAnsi="宋体" w:cs="宋体" w:eastAsia="宋体"/>
          <w:sz w:val="56"/>
          <w:spacing w:val="0"/>
          <w:color w:val="000000"/>
          <w:b w:val="off"/>
          <w:i w:val="off"/>
        </w:rPr>
        <w:t>所知呢？那些掌握它的人可能知道它是可靠和公平的。你有一种由</w:t>
      </w:r>
      <w:r>
        <w:rPr>
          <w:rFonts w:ascii="宋体" w:hAnsi="宋体" w:cs="宋体" w:eastAsia="宋体"/>
          <w:sz w:val="56"/>
          <w:spacing w:val="0"/>
          <w:color w:val="000000"/>
          <w:b w:val="off"/>
          <w:i w:val="off"/>
        </w:rPr>
        <w:t>你确认是可靠和公平的体系来判定你是否有罪和应受惩罚的权利</w:t>
      </w:r>
      <w:r>
        <w:rPr>
          <w:rFonts w:ascii="宋体" w:hAnsi="宋体" w:cs="宋体" w:eastAsia="宋体"/>
          <w:sz w:val="56"/>
          <w:spacing w:val="0"/>
          <w:color w:val="000000"/>
          <w:b w:val="off"/>
          <w:i w:val="off"/>
        </w:rPr>
        <w:t>吗？如果某人认为只有听盗贼的意见才是可靠的，或者他不能理</w:t>
      </w:r>
      <w:r>
        <w:rPr>
          <w:rFonts w:ascii="宋体" w:hAnsi="宋体" w:cs="宋体" w:eastAsia="宋体"/>
          <w:sz w:val="56"/>
          <w:spacing w:val="0"/>
          <w:color w:val="000000"/>
          <w:b w:val="off"/>
          <w:i w:val="off"/>
        </w:rPr>
        <w:t>解其他人采用的体系，以致他不知道它是否可靠等等，他的权利</w:t>
      </w:r>
      <w:r>
        <w:rPr>
          <w:rFonts w:ascii="宋体" w:hAnsi="宋体" w:cs="宋体" w:eastAsia="宋体"/>
          <w:sz w:val="56"/>
          <w:spacing w:val="0"/>
          <w:color w:val="000000"/>
          <w:b w:val="off"/>
          <w:i w:val="off"/>
        </w:rPr>
        <w:t>就被侵犯了吗？有的人可能把国家看作解决有关可靠与公平争端</w:t>
      </w:r>
      <w:r>
        <w:rPr>
          <w:rFonts w:ascii="宋体" w:hAnsi="宋体" w:cs="宋体" w:eastAsia="宋体"/>
          <w:sz w:val="56"/>
          <w:spacing w:val="0"/>
          <w:color w:val="000000"/>
          <w:b w:val="off"/>
          <w:i w:val="off"/>
        </w:rPr>
        <w:t>的权威。但说国家将解决争端肯定并没有什么保障(耶鲁的校长</w:t>
      </w:r>
      <w:r>
        <w:rPr>
          <w:rFonts w:ascii="宋体" w:hAnsi="宋体" w:cs="宋体" w:eastAsia="宋体"/>
          <w:sz w:val="56"/>
          <w:spacing w:val="0"/>
          <w:color w:val="000000"/>
          <w:b w:val="off"/>
          <w:i w:val="off"/>
        </w:rPr>
        <w:t>并不认为黑豹党人能得到公正的审讯)，没有理由假定国家将比</w:t>
      </w:r>
      <w:bookmarkEnd w:id="2391"/>
    </w:p>
    <w:p>
      <w:pPr>
        <w:pageBreakBefore w:val="off"/>
        <w:tabs/>
        <w:wordWrap w:val="off"/>
        <w:spacing w:before="0" w:after="0" w:line="860" w:lineRule="atLeast"/>
        <w:ind w:left="1020" w:right="0"/>
        <w:jc w:val="both"/>
        <w:textAlignment w:val="baseline"/>
        <w:rPr>
          <w:sz w:val="56"/>
        </w:rPr>
      </w:pPr>
      <w:bookmarkStart w:name="" w:id="2392"/>
      <w:r>
        <w:rPr>
          <w:rFonts w:ascii="宋体" w:hAnsi="宋体" w:cs="宋体" w:eastAsia="宋体"/>
          <w:sz w:val="56"/>
          <w:spacing w:val="0"/>
          <w:color w:val="000000"/>
          <w:u w:val="single"/>
          <w:b w:val="off"/>
          <w:i w:val="off"/>
        </w:rPr>
        <w:t xml:space="preserve">                </w:t>
      </w:r>
      <w:bookmarkEnd w:id="2392"/>
    </w:p>
    <w:p>
      <w:pPr>
        <w:pageBreakBefore w:val="off"/>
        <w:tabs/>
        <w:wordWrap w:val="off"/>
        <w:spacing w:before="0" w:after="0" w:line="560" w:lineRule="atLeast"/>
        <w:ind w:left="800" w:right="220" w:firstLine="880"/>
        <w:jc w:val="both"/>
        <w:textAlignment w:val="baseline"/>
        <w:rPr>
          <w:sz w:val="42"/>
        </w:rPr>
      </w:pPr>
      <w:bookmarkStart w:name="" w:id="2393"/>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这一段论证我虽然觉得是有力的，但并没有完全消除我在此对被论证的观点</w:t>
      </w:r>
      <w:r>
        <w:rPr>
          <w:rFonts w:ascii="宋体" w:hAnsi="宋体" w:cs="宋体" w:eastAsia="宋体"/>
          <w:sz w:val="42"/>
          <w:spacing w:val="0"/>
          <w:color w:val="000000"/>
          <w:b w:val="off"/>
          <w:i w:val="off"/>
        </w:rPr>
        <w:t>的不安。持异议的读者可能想说国家有其专门的道德原则，并发现这个问题很值得深</w:t>
      </w:r>
      <w:r>
        <w:rPr>
          <w:rFonts w:ascii="宋体" w:hAnsi="宋体" w:cs="宋体" w:eastAsia="宋体"/>
          <w:sz w:val="42"/>
          <w:spacing w:val="0"/>
          <w:color w:val="000000"/>
          <w:b w:val="off"/>
          <w:i w:val="off"/>
        </w:rPr>
        <w:t>入研究。但即使我在此不对，那也是涉及责任而非国家。</w:t>
      </w:r>
      <w:bookmarkEnd w:id="2393"/>
    </w:p>
    <w:p>
      <w:pPr>
        <w:pageBreakBefore w:val="off"/>
        <w:tabs/>
        <w:wordWrap w:val="off"/>
        <w:spacing w:before="240" w:after="0" w:line="680" w:lineRule="atLeast"/>
        <w:ind w:left="1360" w:right="0"/>
        <w:jc w:val="both"/>
        <w:textAlignment w:val="baseline"/>
        <w:rPr>
          <w:sz w:val="51"/>
        </w:rPr>
      </w:pPr>
      <w:bookmarkStart w:name="" w:id="2394"/>
      <w:r>
        <w:rPr>
          <w:rFonts w:ascii="黑体" w:hAnsi="黑体" w:cs="黑体" w:eastAsia="黑体"/>
          <w:sz w:val="51"/>
          <w:spacing w:val="0"/>
          <w:color w:val="000000"/>
          <w:b w:val="off"/>
          <w:i w:val="off"/>
        </w:rPr>
        <w:t>106</w:t>
      </w:r>
      <w:bookmarkEnd w:id="2394"/>
    </w:p>
    <w:p>
      <w:r>
        <w:t/>
      </w:r>
    </w:p>
    <w:p>
      <w:pPr>
        <w:sectPr>
          <w:footerReference r:id="rId324"/>
          <w:headerReference r:id="rId325" w:type="default"/>
          <w:type w:val="nextPage"/>
          <w:pgSz w:w="21700" w:h="31680"/>
          <w:pgMar w:left="2180" w:top="2520" w:right="2180" w:bottom="2520" w:header="2220" w:footer="2220"/>
          <w:cols w:num="1"/>
        </w:sectPr>
      </w:pPr>
    </w:p>
    <w:p>
      <w:pPr>
        <w:pageBreakBefore w:val="off"/>
        <w:tabs/>
        <w:wordWrap w:val="off"/>
        <w:spacing w:before="0" w:after="0" w:line="920" w:lineRule="atLeast"/>
        <w:ind w:left="80" w:right="700"/>
        <w:jc w:val="both"/>
        <w:textAlignment w:val="baseline"/>
        <w:rPr>
          <w:sz w:val="56"/>
        </w:rPr>
      </w:pPr>
      <w:bookmarkStart w:name="" w:id="2395"/>
      <w:r>
        <w:rPr>
          <w:rFonts w:ascii="仿宋" w:hAnsi="仿宋" w:cs="仿宋" w:eastAsia="仿宋"/>
          <w:sz w:val="56"/>
          <w:spacing w:val="0"/>
          <w:color w:val="000000"/>
          <w:b w:val="off"/>
          <w:i w:val="off"/>
        </w:rPr>
        <w:t>别的体制做得更有效。自然权利的传统理论在下列问题上几乎没</w:t>
      </w:r>
      <w:r>
        <w:rPr>
          <w:rFonts w:ascii="仿宋" w:hAnsi="仿宋" w:cs="仿宋" w:eastAsia="仿宋"/>
          <w:sz w:val="56"/>
          <w:spacing w:val="0"/>
          <w:color w:val="000000"/>
          <w:b w:val="off"/>
          <w:i w:val="off"/>
        </w:rPr>
        <w:t>有提供什么指导：例如一个人在自然状态中有些什么样的程序权</w:t>
      </w:r>
      <w:r>
        <w:rPr>
          <w:rFonts w:ascii="仿宋" w:hAnsi="仿宋" w:cs="仿宋" w:eastAsia="仿宋"/>
          <w:sz w:val="56"/>
          <w:spacing w:val="0"/>
          <w:color w:val="000000"/>
          <w:b w:val="off"/>
          <w:i w:val="off"/>
        </w:rPr>
        <w:t>利，各种指示人们如何行动的原则怎样把知识放进它们各自的条</w:t>
      </w:r>
      <w:r>
        <w:rPr>
          <w:rFonts w:ascii="仿宋" w:hAnsi="仿宋" w:cs="仿宋" w:eastAsia="仿宋"/>
          <w:sz w:val="56"/>
          <w:spacing w:val="0"/>
          <w:color w:val="000000"/>
          <w:b w:val="off"/>
          <w:i w:val="off"/>
        </w:rPr>
        <w:t>款等等。但处在这一传统中的人们并不认为没有这样的程序权</w:t>
      </w:r>
      <w:r>
        <w:rPr>
          <w:rFonts w:ascii="仿宋" w:hAnsi="仿宋" w:cs="仿宋" w:eastAsia="仿宋"/>
          <w:sz w:val="56"/>
          <w:spacing w:val="0"/>
          <w:color w:val="000000"/>
          <w:b w:val="off"/>
          <w:i w:val="off"/>
        </w:rPr>
        <w:t>利，并不认为一个人不可以保护自己免受不可靠和不公平的程序</w:t>
      </w:r>
      <w:r>
        <w:rPr>
          <w:rFonts w:ascii="仿宋" w:hAnsi="仿宋" w:cs="仿宋" w:eastAsia="仿宋"/>
          <w:sz w:val="56"/>
          <w:spacing w:val="0"/>
          <w:color w:val="000000"/>
          <w:b w:val="off"/>
          <w:i w:val="off"/>
        </w:rPr>
        <w:t>的支配。</w:t>
      </w:r>
      <w:bookmarkEnd w:id="2395"/>
    </w:p>
    <w:p>
      <w:pPr>
        <w:pageBreakBefore w:val="off"/>
        <w:tabs/>
        <w:wordWrap w:val="off"/>
        <w:spacing w:before="0" w:after="0" w:line="660" w:lineRule="exact"/>
        <w:ind w:left="0" w:right="0"/>
        <w:jc w:val="both"/>
        <w:textAlignment w:val="baseline"/>
        <w:rPr>
          <w:sz w:val="55"/>
        </w:rPr>
      </w:pPr>
      <w:bookmarkStart w:name="" w:id="2396"/>
      <w:r>
        <w:rPr>
          <w:rFonts w:ascii="宋体" w:hAnsi="宋体" w:cs="宋体" w:eastAsia="宋体"/>
          <w:sz w:val="55"/>
          <w:spacing w:val="0"/>
          <w:color w:val="000000"/>
          <w:b w:val="off"/>
          <w:i w:val="off"/>
        </w:rPr>
        <w:t/>
      </w:r>
      <w:bookmarkEnd w:id="2396"/>
    </w:p>
    <w:p>
      <w:pPr>
        <w:pageBreakBefore w:val="off"/>
        <w:tabs/>
        <w:wordWrap w:val="off"/>
        <w:spacing w:before="0" w:after="0" w:line="740" w:lineRule="atLeast"/>
        <w:ind w:left="4460" w:right="0"/>
        <w:jc w:val="both"/>
        <w:textAlignment w:val="baseline"/>
        <w:rPr>
          <w:sz w:val="55"/>
        </w:rPr>
      </w:pPr>
      <w:bookmarkStart w:name="" w:id="2397"/>
      <w:r>
        <w:rPr>
          <w:rFonts w:ascii="黑体" w:hAnsi="黑体" w:cs="黑体" w:eastAsia="黑体"/>
          <w:sz w:val="55"/>
          <w:spacing w:val="0"/>
          <w:color w:val="000000"/>
          <w:b w:val="on"/>
          <w:i w:val="off"/>
        </w:rPr>
        <w:t>支配性的机构可以如何行动？</w:t>
      </w:r>
      <w:bookmarkEnd w:id="2397"/>
    </w:p>
    <w:p>
      <w:pPr>
        <w:pageBreakBefore w:val="off"/>
        <w:tabs/>
        <w:wordWrap w:val="off"/>
        <w:spacing w:before="0" w:after="0" w:line="920" w:lineRule="atLeast"/>
        <w:ind w:left="80" w:right="0" w:firstLine="1300"/>
        <w:jc w:val="both"/>
        <w:textAlignment w:val="baseline"/>
        <w:rPr>
          <w:sz w:val="56"/>
        </w:rPr>
      </w:pPr>
      <w:bookmarkStart w:name="" w:id="2398"/>
      <w:r>
        <w:rPr>
          <w:rFonts w:ascii="仿宋" w:hAnsi="仿宋" w:cs="仿宋" w:eastAsia="仿宋"/>
          <w:sz w:val="56"/>
          <w:spacing w:val="0"/>
          <w:color w:val="000000"/>
          <w:b w:val="off"/>
          <w:i w:val="off"/>
        </w:rPr>
        <w:t>那么，一个支配性的保护社团可以禁止其他个人做什么呢？</w:t>
      </w:r>
      <w:r>
        <w:rPr>
          <w:rFonts w:ascii="仿宋" w:hAnsi="仿宋" w:cs="仿宋" w:eastAsia="仿宋"/>
          <w:sz w:val="56"/>
          <w:spacing w:val="0"/>
          <w:color w:val="000000"/>
          <w:b w:val="off"/>
          <w:i w:val="off"/>
        </w:rPr>
        <w:t>支配性保护社团可以给自己保留这样的权利：判断任何要被用于</w:t>
      </w:r>
      <w:r>
        <w:rPr>
          <w:rFonts w:ascii="仿宋" w:hAnsi="仿宋" w:cs="仿宋" w:eastAsia="仿宋"/>
          <w:sz w:val="56"/>
          <w:spacing w:val="0"/>
          <w:color w:val="000000"/>
          <w:b w:val="off"/>
          <w:i w:val="off"/>
        </w:rPr>
        <w:t>其委托人的裁决程序。它可以声明：它将惩罚任何对其委托人使</w:t>
      </w:r>
      <w:r>
        <w:rPr>
          <w:rFonts w:ascii="仿宋" w:hAnsi="仿宋" w:cs="仿宋" w:eastAsia="仿宋"/>
          <w:sz w:val="56"/>
          <w:spacing w:val="0"/>
          <w:color w:val="000000"/>
          <w:b w:val="off"/>
          <w:i w:val="off"/>
        </w:rPr>
        <w:t>用它发现是不可靠和不公平的行动程序的人，并按照这一声明行</w:t>
      </w:r>
      <w:r>
        <w:rPr>
          <w:rFonts w:ascii="仿宋" w:hAnsi="仿宋" w:cs="仿宋" w:eastAsia="仿宋"/>
          <w:sz w:val="56"/>
          <w:spacing w:val="0"/>
          <w:color w:val="000000"/>
          <w:b w:val="off"/>
          <w:i w:val="off"/>
        </w:rPr>
        <w:t>动。于是它将惩罚任何对其委托人中的一个使用一种已知是不可</w:t>
      </w:r>
      <w:r>
        <w:rPr>
          <w:rFonts w:ascii="仿宋" w:hAnsi="仿宋" w:cs="仿宋" w:eastAsia="仿宋"/>
          <w:sz w:val="56"/>
          <w:spacing w:val="0"/>
          <w:color w:val="000000"/>
          <w:b w:val="off"/>
          <w:i w:val="off"/>
        </w:rPr>
        <w:t>靠或不公平的程序的人，将保护自己的委托人不被用于这样一种</w:t>
      </w:r>
      <w:r>
        <w:rPr>
          <w:rFonts w:ascii="仿宋" w:hAnsi="仿宋" w:cs="仿宋" w:eastAsia="仿宋"/>
          <w:sz w:val="56"/>
          <w:spacing w:val="0"/>
          <w:color w:val="000000"/>
          <w:b w:val="off"/>
          <w:i w:val="off"/>
        </w:rPr>
        <w:t>程序。然而，它可以宣称它将惩罚任何对其委托人采用一种在惩</w:t>
      </w:r>
      <w:r>
        <w:rPr>
          <w:rFonts w:ascii="仿宋" w:hAnsi="仿宋" w:cs="仿宋" w:eastAsia="仿宋"/>
          <w:sz w:val="56"/>
          <w:spacing w:val="0"/>
          <w:color w:val="000000"/>
          <w:b w:val="off"/>
          <w:i w:val="off"/>
        </w:rPr>
        <w:t>罚时尚未被证明是可靠和公平的程序的人吗？它可以把自己确立</w:t>
      </w:r>
      <w:r>
        <w:rPr>
          <w:rFonts w:ascii="仿宋" w:hAnsi="仿宋" w:cs="仿宋" w:eastAsia="仿宋"/>
          <w:sz w:val="56"/>
          <w:spacing w:val="0"/>
          <w:color w:val="000000"/>
          <w:b w:val="off"/>
          <w:i w:val="off"/>
        </w:rPr>
        <w:t>为预先通过任何用于其委托人的程序的审查机关，以致惩罚任何</w:t>
      </w:r>
      <w:r>
        <w:rPr>
          <w:rFonts w:ascii="仿宋" w:hAnsi="仿宋" w:cs="仿宋" w:eastAsia="仿宋"/>
          <w:sz w:val="56"/>
          <w:spacing w:val="0"/>
          <w:color w:val="000000"/>
          <w:b w:val="off"/>
          <w:i w:val="off"/>
        </w:rPr>
        <w:t>对其委托人使用一种尚未得到它赞成的程序的人吗？显然，个人</w:t>
      </w:r>
      <w:r>
        <w:rPr>
          <w:rFonts w:ascii="仿宋" w:hAnsi="仿宋" w:cs="仿宋" w:eastAsia="仿宋"/>
          <w:sz w:val="56"/>
          <w:spacing w:val="0"/>
          <w:color w:val="000000"/>
          <w:b w:val="off"/>
          <w:i w:val="off"/>
        </w:rPr>
        <w:t>无此权利。说一个人可以惩罚任何一个对他采用一种尚未得到他</w:t>
      </w:r>
      <w:r>
        <w:rPr>
          <w:rFonts w:ascii="仿宋" w:hAnsi="仿宋" w:cs="仿宋" w:eastAsia="仿宋"/>
          <w:sz w:val="56"/>
          <w:spacing w:val="0"/>
          <w:color w:val="000000"/>
          <w:b w:val="off"/>
          <w:i w:val="off"/>
        </w:rPr>
        <w:t>赞成的裁决程序的人，等于是说一个拒绝赞成任何一个人的判决</w:t>
      </w:r>
      <w:r>
        <w:rPr>
          <w:rFonts w:ascii="仿宋" w:hAnsi="仿宋" w:cs="仿宋" w:eastAsia="仿宋"/>
          <w:sz w:val="56"/>
          <w:spacing w:val="0"/>
          <w:color w:val="000000"/>
          <w:b w:val="off"/>
          <w:i w:val="off"/>
        </w:rPr>
        <w:t>程序的罪犯，能够合法地惩罚任何试图惩罚他的人。也许可以设</w:t>
      </w:r>
      <w:r>
        <w:rPr>
          <w:rFonts w:ascii="仿宋" w:hAnsi="仿宋" w:cs="仿宋" w:eastAsia="仿宋"/>
          <w:sz w:val="56"/>
          <w:spacing w:val="0"/>
          <w:color w:val="000000"/>
          <w:b w:val="off"/>
          <w:i w:val="off"/>
        </w:rPr>
        <w:t>想一个保护性社团能合法地做此事，因为它这样做并不是要偏袒</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102</w:t>
      </w:r>
      <w:r>
        <w:rPr>
          <w:rFonts w:ascii="仿宋" w:hAnsi="仿宋" w:cs="仿宋" w:eastAsia="仿宋"/>
          <w:sz w:val="56"/>
          <w:spacing w:val="0"/>
          <w:color w:val="000000"/>
          <w:b w:val="off"/>
          <w:i w:val="off"/>
        </w:rPr>
        <w:t>其委托人。但是这种不偏袒并无任何保证。我们也看不到有什么</w:t>
      </w:r>
      <w:r>
        <w:rPr>
          <w:rFonts w:ascii="仿宋" w:hAnsi="仿宋" w:cs="仿宋" w:eastAsia="仿宋"/>
          <w:sz w:val="56"/>
          <w:spacing w:val="0"/>
          <w:color w:val="000000"/>
          <w:b w:val="off"/>
          <w:i w:val="off"/>
        </w:rPr>
        <w:t>途径可使这样一种新权利从个人先定权利的结合中产生。我们必</w:t>
      </w:r>
      <w:r>
        <w:rPr>
          <w:rFonts w:ascii="仿宋" w:hAnsi="仿宋" w:cs="仿宋" w:eastAsia="仿宋"/>
          <w:sz w:val="56"/>
          <w:spacing w:val="0"/>
          <w:color w:val="000000"/>
          <w:b w:val="off"/>
          <w:i w:val="off"/>
        </w:rPr>
        <w:t>须做出这样的结论：保护性社团并没有这种权利，包括唯一支配</w:t>
      </w:r>
      <w:r>
        <w:rPr>
          <w:rFonts w:ascii="仿宋" w:hAnsi="仿宋" w:cs="仿宋" w:eastAsia="仿宋"/>
          <w:sz w:val="56"/>
          <w:spacing w:val="0"/>
          <w:color w:val="000000"/>
          <w:b w:val="off"/>
          <w:i w:val="off"/>
        </w:rPr>
        <w:t>性的社团也没有这种权利。</w:t>
      </w:r>
      <w:bookmarkEnd w:id="2398"/>
    </w:p>
    <w:p>
      <w:pPr>
        <w:pageBreakBefore w:val="off"/>
        <w:tabs/>
        <w:wordWrap w:val="off"/>
        <w:spacing w:before="0" w:after="0" w:line="920" w:lineRule="atLeast"/>
        <w:ind w:left="80" w:right="980" w:firstLine="1160"/>
        <w:jc w:val="both"/>
        <w:textAlignment w:val="baseline"/>
        <w:rPr>
          <w:sz w:val="56"/>
        </w:rPr>
      </w:pPr>
      <w:bookmarkStart w:name="" w:id="2399"/>
      <w:r>
        <w:rPr>
          <w:rFonts w:ascii="仿宋" w:hAnsi="仿宋" w:cs="仿宋" w:eastAsia="仿宋"/>
          <w:sz w:val="56"/>
          <w:spacing w:val="0"/>
          <w:color w:val="000000"/>
          <w:b w:val="off"/>
          <w:i w:val="off"/>
        </w:rPr>
        <w:t>每个人都有这样的权利，即可以公开得到或可以得到足以充</w:t>
      </w:r>
      <w:r>
        <w:rPr>
          <w:rFonts w:ascii="仿宋" w:hAnsi="仿宋" w:cs="仿宋" w:eastAsia="仿宋"/>
          <w:sz w:val="56"/>
          <w:spacing w:val="0"/>
          <w:color w:val="000000"/>
          <w:b w:val="off"/>
          <w:i w:val="off"/>
        </w:rPr>
        <w:t>分显示一个用于他的裁决程序是可靠和公平的（或不亚于其他使</w:t>
      </w:r>
      <w:r>
        <w:rPr>
          <w:rFonts w:ascii="仿宋" w:hAnsi="仿宋" w:cs="仿宋" w:eastAsia="仿宋"/>
          <w:sz w:val="56"/>
          <w:spacing w:val="0"/>
          <w:color w:val="000000"/>
          <w:b w:val="off"/>
          <w:i w:val="off"/>
        </w:rPr>
        <w:t>用程序的）信息。他有权利得知他是在受某种可靠和公平的体系</w:t>
      </w:r>
      <w:bookmarkEnd w:id="2399"/>
    </w:p>
    <w:p>
      <w:pPr>
        <w:pageBreakBefore w:val="off"/>
        <w:tabs/>
        <w:wordWrap w:val="off"/>
        <w:spacing w:before="300" w:after="0" w:line="720" w:lineRule="atLeast"/>
        <w:ind w:left="0" w:right="1540"/>
        <w:jc w:val="right"/>
        <w:textAlignment w:val="baseline"/>
        <w:rPr>
          <w:sz w:val="54"/>
        </w:rPr>
      </w:pPr>
      <w:bookmarkStart w:name="" w:id="2400"/>
      <w:r>
        <w:rPr>
          <w:rFonts w:ascii="宋体" w:hAnsi="宋体" w:cs="宋体" w:eastAsia="宋体"/>
          <w:sz w:val="54"/>
          <w:spacing w:val="0"/>
          <w:color w:val="000000"/>
          <w:b w:val="off"/>
          <w:i w:val="off"/>
        </w:rPr>
        <w:t>107</w:t>
      </w:r>
      <w:bookmarkEnd w:id="2400"/>
    </w:p>
    <w:p>
      <w:r>
        <w:t/>
      </w:r>
    </w:p>
    <w:p>
      <w:pPr>
        <w:sectPr>
          <w:footerReference r:id="rId326"/>
          <w:headerReference r:id="rId327" w:type="default"/>
          <w:type w:val="nextPage"/>
          <w:pgSz w:w="21700" w:h="31680"/>
          <w:pgMar w:left="2260" w:top="2440" w:right="2260" w:bottom="2440" w:header="2140" w:footer="2140"/>
          <w:cols w:num="1"/>
        </w:sectPr>
      </w:pPr>
    </w:p>
    <w:p>
      <w:pPr>
        <w:pageBreakBefore w:val="off"/>
        <w:tabs/>
        <w:wordWrap w:val="off"/>
        <w:spacing w:before="100" w:after="0" w:line="860" w:lineRule="atLeast"/>
        <w:ind w:left="980" w:right="0"/>
        <w:jc w:val="both"/>
        <w:textAlignment w:val="baseline"/>
        <w:rPr>
          <w:sz w:val="56"/>
        </w:rPr>
      </w:pPr>
      <w:bookmarkStart w:name="" w:id="2401"/>
      <w:r>
        <w:rPr>
          <w:rFonts w:ascii="仿宋" w:hAnsi="仿宋" w:cs="仿宋" w:eastAsia="仿宋"/>
          <w:sz w:val="56"/>
          <w:spacing w:val="0"/>
          <w:color w:val="000000"/>
          <w:b w:val="off"/>
          <w:i w:val="off"/>
        </w:rPr>
        <w:t>处理。若缺少这种对他的展示，他可以保卫他自己，抵制那种相</w:t>
      </w:r>
      <w:r>
        <w:rPr>
          <w:rFonts w:ascii="仿宋" w:hAnsi="仿宋" w:cs="仿宋" w:eastAsia="仿宋"/>
          <w:sz w:val="56"/>
          <w:spacing w:val="0"/>
          <w:color w:val="000000"/>
          <w:b w:val="off"/>
          <w:i w:val="off"/>
        </w:rPr>
        <w:t>对不熟悉的体系的强迫裁决。当这种信息是可以公开获得或为他</w:t>
      </w:r>
      <w:r>
        <w:rPr>
          <w:rFonts w:ascii="仿宋" w:hAnsi="仿宋" w:cs="仿宋" w:eastAsia="仿宋"/>
          <w:sz w:val="56"/>
          <w:spacing w:val="0"/>
          <w:color w:val="000000"/>
          <w:b w:val="off"/>
          <w:i w:val="off"/>
        </w:rPr>
        <w:t>所获得时，他就能知道这一程序是否可靠和公平。①他考察这种</w:t>
      </w:r>
      <w:r>
        <w:rPr>
          <w:rFonts w:ascii="仿宋" w:hAnsi="仿宋" w:cs="仿宋" w:eastAsia="仿宋"/>
          <w:sz w:val="56"/>
          <w:spacing w:val="0"/>
          <w:color w:val="000000"/>
          <w:b w:val="off"/>
          <w:i w:val="off"/>
        </w:rPr>
        <w:t>信息，并且如果他发现这种体系是在可靠和公平的范围内，他就</w:t>
      </w:r>
      <w:r>
        <w:rPr>
          <w:rFonts w:ascii="仿宋" w:hAnsi="仿宋" w:cs="仿宋" w:eastAsia="仿宋"/>
          <w:sz w:val="56"/>
          <w:spacing w:val="0"/>
          <w:color w:val="000000"/>
          <w:b w:val="off"/>
          <w:i w:val="off"/>
        </w:rPr>
        <w:t>必须服从它；如果他发现它不可靠和不公平，他就可以抵制它。</w:t>
      </w:r>
      <w:r>
        <w:rPr>
          <w:rFonts w:ascii="仿宋" w:hAnsi="仿宋" w:cs="仿宋" w:eastAsia="仿宋"/>
          <w:sz w:val="56"/>
          <w:spacing w:val="0"/>
          <w:color w:val="000000"/>
          <w:b w:val="off"/>
          <w:i w:val="off"/>
        </w:rPr>
        <w:t>他的服从意味着他不能因别人使用这一体系而惩罚那个人，虽然</w:t>
      </w:r>
      <w:r>
        <w:rPr>
          <w:rFonts w:ascii="仿宋" w:hAnsi="仿宋" w:cs="仿宋" w:eastAsia="仿宋"/>
          <w:sz w:val="56"/>
          <w:spacing w:val="0"/>
          <w:color w:val="000000"/>
          <w:b w:val="off"/>
          <w:i w:val="off"/>
        </w:rPr>
        <w:t>他根据自己是无辜的理由，可以抵制其特殊决定的强加。如果他</w:t>
      </w:r>
      <w:r>
        <w:rPr>
          <w:rFonts w:ascii="仿宋" w:hAnsi="仿宋" w:cs="仿宋" w:eastAsia="仿宋"/>
          <w:sz w:val="56"/>
          <w:spacing w:val="0"/>
          <w:color w:val="000000"/>
          <w:b w:val="off"/>
          <w:i w:val="off"/>
        </w:rPr>
        <w:t>不愿意，那么他无须加入这一体系裁决他是否有罪的过程。既然</w:t>
      </w:r>
      <w:r>
        <w:rPr>
          <w:rFonts w:ascii="仿宋" w:hAnsi="仿宋" w:cs="仿宋" w:eastAsia="仿宋"/>
          <w:sz w:val="56"/>
          <w:spacing w:val="0"/>
          <w:color w:val="000000"/>
          <w:b w:val="off"/>
          <w:i w:val="off"/>
        </w:rPr>
        <w:t>还没有确定他是有罪的，他就不可以被侵犯或被强迫加入。然</w:t>
      </w:r>
      <w:r>
        <w:rPr>
          <w:rFonts w:ascii="仿宋" w:hAnsi="仿宋" w:cs="仿宋" w:eastAsia="仿宋"/>
          <w:sz w:val="56"/>
          <w:spacing w:val="0"/>
          <w:color w:val="000000"/>
          <w:b w:val="off"/>
          <w:i w:val="off"/>
        </w:rPr>
        <w:t>而，常情的明智可能告诉他，如果他加入这种提供了某种保护的</w:t>
      </w:r>
      <w:r>
        <w:rPr>
          <w:rFonts w:ascii="仿宋" w:hAnsi="仿宋" w:cs="仿宋" w:eastAsia="仿宋"/>
          <w:sz w:val="56"/>
          <w:spacing w:val="0"/>
          <w:color w:val="000000"/>
          <w:b w:val="off"/>
          <w:i w:val="off"/>
        </w:rPr>
        <w:t>合作，他被定为无罪的概率将会增加。</w:t>
      </w:r>
      <w:bookmarkEnd w:id="2401"/>
    </w:p>
    <w:p>
      <w:pPr>
        <w:pageBreakBefore w:val="off"/>
        <w:tabs/>
        <w:wordWrap w:val="off"/>
        <w:spacing w:before="0" w:after="0" w:line="860" w:lineRule="atLeast"/>
        <w:ind w:left="0" w:right="0" w:firstLine="2140"/>
        <w:jc w:val="both"/>
        <w:textAlignment w:val="baseline"/>
        <w:rPr>
          <w:sz w:val="56"/>
        </w:rPr>
      </w:pPr>
      <w:bookmarkStart w:name="" w:id="2402"/>
      <w:r>
        <w:rPr>
          <w:rFonts w:ascii="仿宋" w:hAnsi="仿宋" w:cs="仿宋" w:eastAsia="仿宋"/>
          <w:sz w:val="56"/>
          <w:spacing w:val="0"/>
          <w:color w:val="000000"/>
          <w:b w:val="off"/>
          <w:i w:val="off"/>
        </w:rPr>
        <w:t>有一个原则是：如果别人试图对一个人采用一种不可靠或不</w:t>
      </w:r>
      <w:r>
        <w:rPr>
          <w:rFonts w:ascii="仿宋" w:hAnsi="仿宋" w:cs="仿宋" w:eastAsia="仿宋"/>
          <w:sz w:val="56"/>
          <w:spacing w:val="0"/>
          <w:color w:val="000000"/>
          <w:b w:val="off"/>
          <w:i w:val="off"/>
        </w:rPr>
        <w:t>公平的裁决程序，这个人可以进行抵制。采用这个原则，一个人</w:t>
      </w:r>
      <w:r>
        <w:rPr>
          <w:rFonts w:ascii="仿宋" w:hAnsi="仿宋" w:cs="仿宋" w:eastAsia="仿宋"/>
          <w:sz w:val="56"/>
          <w:spacing w:val="0"/>
          <w:color w:val="000000"/>
          <w:b w:val="off"/>
          <w:i w:val="off"/>
        </w:rPr>
        <w:t>将抵制那些他经过了反复思考认为是不可靠或不公平的体系。一</w:t>
      </w:r>
      <w:r>
        <w:rPr>
          <w:rFonts w:ascii="仿宋" w:hAnsi="仿宋" w:cs="仿宋" w:eastAsia="仿宋"/>
          <w:sz w:val="56"/>
          <w:spacing w:val="0"/>
          <w:color w:val="000000"/>
          <w:b w:val="off"/>
          <w:i w:val="off"/>
        </w:rPr>
        <w:t>个人可以授权他的保护机构代行他的权利，去抵制任何尚未表明</w:t>
      </w:r>
      <w:r>
        <w:rPr>
          <w:rFonts w:ascii="仿宋" w:hAnsi="仿宋" w:cs="仿宋" w:eastAsia="仿宋"/>
          <w:sz w:val="56"/>
          <w:spacing w:val="0"/>
          <w:color w:val="000000"/>
          <w:b w:val="off"/>
          <w:i w:val="off"/>
        </w:rPr>
        <w:t>其程序是可靠和公平的裁决，去抵制任何不公平或不可靠的程</w:t>
      </w:r>
      <w:r>
        <w:rPr>
          <w:rFonts w:ascii="仿宋" w:hAnsi="仿宋" w:cs="仿宋" w:eastAsia="仿宋"/>
          <w:sz w:val="56"/>
          <w:spacing w:val="0"/>
          <w:color w:val="000000"/>
          <w:b w:val="off"/>
          <w:i w:val="off"/>
        </w:rPr>
        <w:t>序。在第二章中，我们简要地描述了这些将导致一个保护性社团</w:t>
      </w:r>
      <w:r>
        <w:rPr>
          <w:rFonts w:ascii="仿宋" w:hAnsi="仿宋" w:cs="仿宋" w:eastAsia="仿宋"/>
          <w:sz w:val="56"/>
          <w:spacing w:val="0"/>
          <w:color w:val="000000"/>
          <w:b w:val="off"/>
          <w:i w:val="off"/>
        </w:rPr>
        <w:t>在一个地区取得支配地位的过程，或者导致一个使用规则去和平</w:t>
      </w:r>
      <w:r>
        <w:rPr>
          <w:rFonts w:ascii="仿宋" w:hAnsi="仿宋" w:cs="仿宋" w:eastAsia="仿宋"/>
          <w:sz w:val="56"/>
          <w:spacing w:val="0"/>
          <w:color w:val="000000"/>
          <w:b w:val="off"/>
          <w:i w:val="off"/>
        </w:rPr>
        <w:t>地裁决它们之间争端的支配性社团联合的过程。这一支配的保护</w:t>
      </w:r>
      <w:r>
        <w:rPr>
          <w:rFonts w:ascii="仿宋" w:hAnsi="仿宋" w:cs="仿宋" w:eastAsia="仿宋"/>
          <w:sz w:val="56"/>
          <w:spacing w:val="0"/>
          <w:color w:val="000000"/>
          <w:b w:val="off"/>
          <w:i w:val="off"/>
        </w:rPr>
        <w:t>性社团将禁止任何人向其成员采用没有充分提供其可靠性和公平</w:t>
      </w:r>
      <w:r>
        <w:rPr>
          <w:rFonts w:ascii="仿宋" w:hAnsi="仿宋" w:cs="仿宋" w:eastAsia="仿宋"/>
          <w:sz w:val="56"/>
          <w:spacing w:val="0"/>
          <w:color w:val="000000"/>
          <w:b w:val="on"/>
          <w:i w:val="off"/>
        </w:rPr>
        <w:t>性的信</w:t>
      </w:r>
      <w:r>
        <w:rPr>
          <w:rFonts w:ascii="仿宋" w:hAnsi="仿宋" w:cs="仿宋" w:eastAsia="仿宋"/>
          <w:sz w:val="56"/>
          <w:spacing w:val="0"/>
          <w:color w:val="000000"/>
          <w:b w:val="off"/>
          <w:i w:val="off"/>
        </w:rPr>
        <w:t>息的程序。它也要禁止任何人对它的成员采用一种不可靠</w:t>
      </w:r>
      <w:r>
        <w:rPr>
          <w:rFonts w:ascii="仿宋" w:hAnsi="仿宋" w:cs="仿宋" w:eastAsia="仿宋"/>
          <w:sz w:val="56"/>
          <w:spacing w:val="0"/>
          <w:color w:val="000000"/>
          <w:b w:val="off"/>
          <w:i w:val="off"/>
        </w:rPr>
        <w:t>或不公平的程序，这意味着，由于社团采用这一原则，并有力量</w:t>
      </w:r>
      <w:r>
        <w:rPr>
          <w:rFonts w:ascii="仿宋" w:hAnsi="仿宋" w:cs="仿宋" w:eastAsia="仿宋"/>
          <w:sz w:val="56"/>
          <w:spacing w:val="0"/>
          <w:color w:val="000000"/>
          <w:b w:val="off"/>
          <w:i w:val="off"/>
        </w:rPr>
        <w:t>这样做，因而其他人将被禁止对这个保护性社团的成员采用何任</w:t>
      </w:r>
      <w:r>
        <w:rPr>
          <w:rFonts w:ascii="仿宋" w:hAnsi="仿宋" w:cs="仿宋" w:eastAsia="仿宋"/>
          <w:sz w:val="56"/>
          <w:spacing w:val="0"/>
          <w:color w:val="000000"/>
          <w:b w:val="off"/>
          <w:i w:val="off"/>
        </w:rPr>
        <w:t>被保护性社团认为是不公平或不可靠的程序。撇开逃脱这一体系</w:t>
      </w:r>
      <w:r>
        <w:rPr>
          <w:rFonts w:ascii="仿宋" w:hAnsi="仿宋" w:cs="仿宋" w:eastAsia="仿宋"/>
          <w:sz w:val="56"/>
          <w:spacing w:val="0"/>
          <w:color w:val="000000"/>
          <w:b w:val="off"/>
          <w:i w:val="off"/>
        </w:rPr>
        <w:t>的活动的可能性不谈，任何违反这一禁令的人都将受到惩罚。这</w:t>
      </w:r>
      <w:r>
        <w:rPr>
          <w:rFonts w:ascii="仿宋" w:hAnsi="仿宋" w:cs="仿宋" w:eastAsia="仿宋"/>
          <w:sz w:val="56"/>
          <w:spacing w:val="0"/>
          <w:color w:val="000000"/>
          <w:b w:val="off"/>
          <w:i w:val="off"/>
        </w:rPr>
        <w:t>个保护性社团将公布一个它认为是公平和可靠的程序的表格（也</w:t>
      </w:r>
      <w:bookmarkEnd w:id="2402"/>
    </w:p>
    <w:p>
      <w:pPr>
        <w:pageBreakBefore w:val="off"/>
        <w:tabs/>
        <w:wordWrap w:val="off"/>
        <w:spacing w:before="0" w:after="0" w:line="860" w:lineRule="atLeast"/>
        <w:ind w:left="980" w:right="0"/>
        <w:jc w:val="both"/>
        <w:textAlignment w:val="baseline"/>
        <w:rPr>
          <w:sz w:val="56"/>
        </w:rPr>
      </w:pPr>
      <w:bookmarkStart w:name="" w:id="2403"/>
      <w:r>
        <w:rPr>
          <w:rFonts w:ascii="宋体" w:hAnsi="宋体" w:cs="宋体" w:eastAsia="宋体"/>
          <w:sz w:val="56"/>
          <w:spacing w:val="0"/>
          <w:color w:val="000000"/>
          <w:u w:val="single"/>
          <w:b w:val="off"/>
          <w:i w:val="off"/>
        </w:rPr>
        <w:t xml:space="preserve">                </w:t>
      </w:r>
      <w:bookmarkEnd w:id="2403"/>
    </w:p>
    <w:p>
      <w:pPr>
        <w:pageBreakBefore w:val="off"/>
        <w:tabs/>
        <w:wordWrap w:val="off"/>
        <w:spacing w:before="0" w:after="0" w:line="580" w:lineRule="atLeast"/>
        <w:ind w:left="800" w:right="220" w:firstLine="820"/>
        <w:jc w:val="both"/>
        <w:textAlignment w:val="baseline"/>
        <w:rPr>
          <w:sz w:val="42"/>
        </w:rPr>
      </w:pPr>
      <w:bookmarkStart w:name="" w:id="2404"/>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能知道信息的人可以说由于他还没有仔细考察信息、所以要抵制任何人现在</w:t>
      </w:r>
      <w:r>
        <w:rPr>
          <w:rFonts w:ascii="宋体" w:hAnsi="宋体" w:cs="宋体" w:eastAsia="宋体"/>
          <w:sz w:val="42"/>
          <w:spacing w:val="0"/>
          <w:color w:val="000000"/>
          <w:b w:val="off"/>
          <w:i w:val="off"/>
        </w:rPr>
        <w:t>对他采用的程序吗？如果这个程序是众所周知的，并非新近才形成的，恐怕就不行。但</w:t>
      </w:r>
      <w:r>
        <w:rPr>
          <w:rFonts w:ascii="宋体" w:hAnsi="宋体" w:cs="宋体" w:eastAsia="宋体"/>
          <w:sz w:val="42"/>
          <w:spacing w:val="0"/>
          <w:color w:val="000000"/>
          <w:b w:val="off"/>
          <w:i w:val="off"/>
        </w:rPr>
        <w:t>甚至在此，也许还可以给他一些额外的时间。</w:t>
      </w:r>
      <w:bookmarkEnd w:id="2404"/>
    </w:p>
    <w:p>
      <w:pPr>
        <w:pageBreakBefore w:val="off"/>
        <w:tabs/>
        <w:wordWrap w:val="off"/>
        <w:spacing w:before="240" w:after="0" w:line="680" w:lineRule="atLeast"/>
        <w:ind w:left="1300" w:right="0"/>
        <w:jc w:val="both"/>
        <w:textAlignment w:val="baseline"/>
        <w:rPr>
          <w:sz w:val="50"/>
        </w:rPr>
      </w:pPr>
      <w:bookmarkStart w:name="" w:id="2405"/>
      <w:r>
        <w:rPr>
          <w:rFonts w:ascii="黑体" w:hAnsi="黑体" w:cs="黑体" w:eastAsia="黑体"/>
          <w:sz w:val="50"/>
          <w:spacing w:val="0"/>
          <w:color w:val="000000"/>
          <w:b w:val="off"/>
          <w:i w:val="off"/>
        </w:rPr>
        <w:t>108</w:t>
      </w:r>
      <w:bookmarkEnd w:id="2405"/>
    </w:p>
    <w:p>
      <w:r>
        <w:t/>
      </w:r>
    </w:p>
    <w:p>
      <w:pPr>
        <w:sectPr>
          <w:footerReference r:id="rId328"/>
          <w:headerReference r:id="rId329" w:type="default"/>
          <w:type w:val="nextPage"/>
          <w:pgSz w:w="21700" w:h="31680"/>
          <w:pgMar w:left="2220" w:top="2560" w:right="2220" w:bottom="2560" w:header="2260" w:footer="2260"/>
          <w:cols w:num="1"/>
        </w:sectPr>
      </w:pPr>
    </w:p>
    <w:p>
      <w:pPr>
        <w:pageBreakBefore w:val="off"/>
        <w:tabs/>
        <w:wordWrap w:val="off"/>
        <w:spacing w:before="100" w:after="0" w:line="880" w:lineRule="atLeast"/>
        <w:ind w:left="140" w:right="800" w:hanging="40"/>
        <w:jc w:val="both"/>
        <w:textAlignment w:val="baseline"/>
        <w:rPr>
          <w:sz w:val="57"/>
        </w:rPr>
      </w:pPr>
      <w:bookmarkStart w:name="" w:id="2406"/>
      <w:r>
        <w:rPr>
          <w:rFonts w:ascii="宋体" w:hAnsi="宋体" w:cs="宋体" w:eastAsia="宋体"/>
          <w:sz w:val="57"/>
          <w:spacing w:val="0"/>
          <w:color w:val="000000"/>
          <w:b w:val="off"/>
          <w:i w:val="off"/>
        </w:rPr>
        <w:t>许还会公布一个它认为是不公平和不可靠的程序表格)，并的确会</w:t>
      </w:r>
      <w:r>
        <w:rPr>
          <w:rFonts w:ascii="宋体" w:hAnsi="宋体" w:cs="宋体" w:eastAsia="宋体"/>
          <w:sz w:val="57"/>
          <w:spacing w:val="0"/>
          <w:color w:val="000000"/>
          <w:b w:val="off"/>
          <w:i w:val="off"/>
        </w:rPr>
        <w:t>大胆尝试去继续发现和采用尚未列入它的赞成表格的已知程序。</w:t>
      </w:r>
      <w:r>
        <w:rPr>
          <w:rFonts w:ascii="宋体" w:hAnsi="宋体" w:cs="宋体" w:eastAsia="宋体"/>
          <w:sz w:val="57"/>
          <w:spacing w:val="0"/>
          <w:color w:val="000000"/>
          <w:b w:val="off"/>
          <w:i w:val="off"/>
        </w:rPr>
        <w:t>由于一个社团的委托人期望它尽其所能地阻止不可靠的程序，这</w:t>
      </w:r>
      <w:r>
        <w:rPr>
          <w:rFonts w:ascii="宋体" w:hAnsi="宋体" w:cs="宋体" w:eastAsia="宋体"/>
          <w:sz w:val="57"/>
          <w:spacing w:val="0"/>
          <w:color w:val="000000"/>
          <w:b w:val="off"/>
          <w:i w:val="off"/>
        </w:rPr>
        <w:t>一保护性社团将使其表格紧跟形势，包括所有公开知道的程序。</w:t>
      </w:r>
      <w:bookmarkEnd w:id="2406"/>
    </w:p>
    <w:p>
      <w:pPr>
        <w:pageBreakBefore w:val="off"/>
        <w:tabs/>
        <w:wordWrap w:val="off"/>
        <w:spacing w:before="0" w:after="0" w:line="880" w:lineRule="atLeast"/>
        <w:ind w:left="100" w:right="780" w:firstLine="1200"/>
        <w:jc w:val="both"/>
        <w:textAlignment w:val="baseline"/>
        <w:rPr>
          <w:sz w:val="57"/>
        </w:rPr>
      </w:pPr>
      <w:bookmarkStart w:name="" w:id="2407"/>
      <w:r>
        <w:rPr>
          <w:rFonts w:ascii="宋体" w:hAnsi="宋体" w:cs="宋体" w:eastAsia="宋体"/>
          <w:sz w:val="57"/>
          <w:spacing w:val="0"/>
          <w:color w:val="000000"/>
          <w:b w:val="off"/>
          <w:i w:val="off"/>
        </w:rPr>
        <w:t>人们可以指责说，我们有关存在着程序权利的假设使我们的</w:t>
      </w:r>
      <w:r>
        <w:rPr>
          <w:rFonts w:ascii="宋体" w:hAnsi="宋体" w:cs="宋体" w:eastAsia="宋体"/>
          <w:sz w:val="57"/>
          <w:spacing w:val="0"/>
          <w:color w:val="000000"/>
          <w:b w:val="off"/>
          <w:i w:val="off"/>
        </w:rPr>
        <w:t>论证过于容易了。一个本人的确侵犯了别人权利的人，有权要求</w:t>
      </w:r>
      <w:r>
        <w:rPr>
          <w:rFonts w:ascii="宋体" w:hAnsi="宋体" w:cs="宋体" w:eastAsia="宋体"/>
          <w:sz w:val="57"/>
          <w:spacing w:val="0"/>
          <w:color w:val="000000"/>
          <w:b w:val="off"/>
          <w:i w:val="off"/>
        </w:rPr>
        <w:t>这一侵犯事实由一个公平和可靠的程序来决定吗？确实，一个不</w:t>
      </w:r>
      <w:r>
        <w:rPr>
          <w:rFonts w:ascii="宋体" w:hAnsi="宋体" w:cs="宋体" w:eastAsia="宋体"/>
          <w:sz w:val="57"/>
          <w:spacing w:val="0"/>
          <w:color w:val="000000"/>
          <w:b w:val="off"/>
          <w:i w:val="off"/>
        </w:rPr>
        <w:t>可靠的程序太容易把无罪者定为有罪。但对一个犯罪者采用这样</w:t>
      </w:r>
      <w:r>
        <w:rPr>
          <w:rFonts w:ascii="宋体" w:hAnsi="宋体" w:cs="宋体" w:eastAsia="宋体"/>
          <w:sz w:val="57"/>
          <w:spacing w:val="0"/>
          <w:color w:val="000000"/>
          <w:b w:val="off"/>
          <w:i w:val="off"/>
        </w:rPr>
        <w:t>一种不可靠的程序侵犯了他的权利吗？他可以出于自卫而抵制这</w:t>
      </w:r>
      <w:r>
        <w:rPr>
          <w:rFonts w:ascii="宋体" w:hAnsi="宋体" w:cs="宋体" w:eastAsia="宋体"/>
          <w:sz w:val="57"/>
          <w:spacing w:val="0"/>
          <w:color w:val="000000"/>
          <w:b w:val="off"/>
          <w:i w:val="off"/>
        </w:rPr>
        <w:t>样一种程序对他的裁决吗？但他的自卫是在反对什么呢？一种惩</w:t>
      </w:r>
      <w:r>
        <w:rPr>
          <w:rFonts w:ascii="宋体" w:hAnsi="宋体" w:cs="宋体" w:eastAsia="宋体"/>
          <w:sz w:val="57"/>
          <w:spacing w:val="0"/>
          <w:color w:val="000000"/>
          <w:b w:val="off"/>
          <w:i w:val="off"/>
        </w:rPr>
        <w:t>罚的太高概率对他是恰当的吗？这些问题对于我们的论证来说是</w:t>
      </w:r>
      <w:r>
        <w:rPr>
          <w:rFonts w:ascii="宋体" w:hAnsi="宋体" w:cs="宋体" w:eastAsia="宋体"/>
          <w:sz w:val="57"/>
          <w:spacing w:val="0"/>
          <w:color w:val="000000"/>
          <w:b w:val="off"/>
          <w:i w:val="off"/>
        </w:rPr>
        <w:t>重要的。如果一个有罪者不可以保卫自己免于这种不可靠程序，</w:t>
      </w:r>
      <w:r>
        <w:rPr>
          <w:rFonts w:ascii="宋体" w:hAnsi="宋体" w:cs="宋体" w:eastAsia="宋体"/>
          <w:sz w:val="57"/>
          <w:spacing w:val="0"/>
          <w:color w:val="000000"/>
          <w:b w:val="off"/>
          <w:i w:val="off"/>
        </w:rPr>
        <w:t>也不可以因对他使用这种程序而惩罚别人，那么，他的保护机构</w:t>
      </w:r>
      <w:r>
        <w:rPr>
          <w:rFonts w:ascii="宋体" w:hAnsi="宋体" w:cs="宋体" w:eastAsia="宋体"/>
          <w:sz w:val="57"/>
          <w:spacing w:val="0"/>
          <w:color w:val="000000"/>
          <w:b w:val="off"/>
          <w:i w:val="off"/>
        </w:rPr>
        <w:t>可以撇开他是否有罪的问题(即使有罪)不谈，而保护他免于这</w:t>
      </w:r>
      <w:r>
        <w:rPr>
          <w:rFonts w:ascii="宋体" w:hAnsi="宋体" w:cs="宋体" w:eastAsia="宋体"/>
          <w:sz w:val="57"/>
          <w:spacing w:val="0"/>
          <w:color w:val="000000"/>
          <w:b w:val="off"/>
          <w:i w:val="off"/>
        </w:rPr>
        <w:t>类程序，或者随后因别人对他使用这类程序而惩罚那人吗？一个</w:t>
      </w:r>
      <w:r>
        <w:rPr>
          <w:rFonts w:ascii="宋体" w:hAnsi="宋体" w:cs="宋体" w:eastAsia="宋体"/>
          <w:sz w:val="57"/>
          <w:spacing w:val="0"/>
          <w:color w:val="000000"/>
          <w:b w:val="off"/>
          <w:i w:val="off"/>
        </w:rPr>
        <w:t>人本来以为这一机构的唯一行动权利是其委托人转交给它的权</w:t>
      </w:r>
      <w:r>
        <w:rPr>
          <w:rFonts w:ascii="宋体" w:hAnsi="宋体" w:cs="宋体" w:eastAsia="宋体"/>
          <w:sz w:val="57"/>
          <w:spacing w:val="0"/>
          <w:color w:val="000000"/>
          <w:b w:val="off"/>
          <w:i w:val="off"/>
        </w:rPr>
        <w:t>利。但如果一个有罪的委托人没有这种权利，他就不可能把它转</w:t>
      </w:r>
      <w:r>
        <w:rPr>
          <w:rFonts w:ascii="宋体" w:hAnsi="宋体" w:cs="宋体" w:eastAsia="宋体"/>
          <w:sz w:val="57"/>
          <w:spacing w:val="0"/>
          <w:color w:val="000000"/>
          <w:b w:val="off"/>
          <w:i w:val="off"/>
        </w:rPr>
        <w:t>交给这一机构。</w:t>
      </w:r>
      <w:bookmarkEnd w:id="2407"/>
    </w:p>
    <w:p>
      <w:pPr>
        <w:pageBreakBefore w:val="off"/>
        <w:tabs/>
        <w:wordWrap w:val="off"/>
        <w:spacing w:before="0" w:after="0" w:line="880" w:lineRule="atLeast"/>
        <w:ind w:left="100" w:right="0" w:firstLine="1320"/>
        <w:jc w:val="both"/>
        <w:textAlignment w:val="baseline"/>
        <w:rPr>
          <w:sz w:val="57"/>
        </w:rPr>
      </w:pPr>
      <w:bookmarkStart w:name="" w:id="2408"/>
      <w:r>
        <w:rPr>
          <w:rFonts w:ascii="宋体" w:hAnsi="宋体" w:cs="宋体" w:eastAsia="宋体"/>
          <w:sz w:val="57"/>
          <w:spacing w:val="0"/>
          <w:color w:val="000000"/>
          <w:b w:val="off"/>
          <w:i w:val="off"/>
        </w:rPr>
        <w:t>当然，这一机构不知道它的委托人有罪，而这个委托人本人</w:t>
      </w:r>
      <w:r>
        <w:rPr>
          <w:rFonts w:ascii="宋体" w:hAnsi="宋体" w:cs="宋体" w:eastAsia="宋体"/>
          <w:sz w:val="57"/>
          <w:spacing w:val="0"/>
          <w:color w:val="000000"/>
          <w:b w:val="off"/>
          <w:i w:val="off"/>
        </w:rPr>
        <w:t>却知道(让我们假设)他自己的罪行。但这一知道和不知道的不同</w:t>
      </w:r>
      <w:r>
        <w:rPr>
          <w:rFonts w:ascii="宋体" w:hAnsi="宋体" w:cs="宋体" w:eastAsia="宋体"/>
          <w:sz w:val="57"/>
          <w:spacing w:val="0"/>
          <w:color w:val="000000"/>
          <w:b w:val="off"/>
          <w:i w:val="off"/>
        </w:rPr>
        <w:t>产生了这种必要的区别吗？不知道此人有罪的机构可以不去调查</w:t>
      </w:r>
      <w:r>
        <w:rPr>
          <w:rFonts w:ascii="宋体" w:hAnsi="宋体" w:cs="宋体" w:eastAsia="宋体"/>
          <w:sz w:val="57"/>
          <w:spacing w:val="0"/>
          <w:color w:val="000000"/>
          <w:b w:val="off"/>
          <w:i w:val="off"/>
        </w:rPr>
        <w:t>其委托人的罪行问题，而是继续假设他无罪吗？机构与委托人之间</w:t>
      </w:r>
      <w:r>
        <w:rPr>
          <w:rFonts w:ascii="宋体" w:hAnsi="宋体" w:cs="宋体" w:eastAsia="宋体"/>
          <w:sz w:val="57"/>
          <w:spacing w:val="0"/>
          <w:color w:val="000000"/>
          <w:b w:val="off"/>
          <w:i w:val="off"/>
        </w:rPr>
        <w:t>这种认识上的不同可以产生下列的区别。这个机构在某些情况下</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104</w:t>
      </w:r>
      <w:r>
        <w:rPr>
          <w:rFonts w:ascii="宋体" w:hAnsi="宋体" w:cs="宋体" w:eastAsia="宋体"/>
          <w:sz w:val="57"/>
          <w:spacing w:val="0"/>
          <w:color w:val="000000"/>
          <w:b w:val="off"/>
          <w:i w:val="off"/>
        </w:rPr>
        <w:t>可以保护其委托人免于刑罚的施加，同时迅速调查其犯罪问题。</w:t>
      </w:r>
      <w:r>
        <w:rPr>
          <w:rFonts w:ascii="宋体" w:hAnsi="宋体" w:cs="宋体" w:eastAsia="宋体"/>
          <w:sz w:val="57"/>
          <w:spacing w:val="0"/>
          <w:color w:val="000000"/>
          <w:b w:val="off"/>
          <w:i w:val="off"/>
        </w:rPr>
        <w:t>如果这个机构知道惩罚一方使用了一种可靠的程序，它就应接受</w:t>
      </w:r>
      <w:r>
        <w:rPr>
          <w:rFonts w:ascii="宋体" w:hAnsi="宋体" w:cs="宋体" w:eastAsia="宋体"/>
          <w:sz w:val="57"/>
          <w:spacing w:val="0"/>
          <w:color w:val="000000"/>
          <w:b w:val="off"/>
          <w:i w:val="off"/>
        </w:rPr>
        <w:t>这一方做出的有罪判决，而不能根据其委托人是或很可能是无罪</w:t>
      </w:r>
      <w:r>
        <w:rPr>
          <w:rFonts w:ascii="宋体" w:hAnsi="宋体" w:cs="宋体" w:eastAsia="宋体"/>
          <w:sz w:val="57"/>
          <w:spacing w:val="0"/>
          <w:color w:val="000000"/>
          <w:b w:val="off"/>
          <w:i w:val="off"/>
        </w:rPr>
        <w:t>的假设来进行干预。如果这个机构认为这个程序不可靠或不知道</w:t>
      </w:r>
      <w:r>
        <w:rPr>
          <w:rFonts w:ascii="宋体" w:hAnsi="宋体" w:cs="宋体" w:eastAsia="宋体"/>
          <w:sz w:val="57"/>
          <w:spacing w:val="0"/>
          <w:color w:val="000000"/>
          <w:b w:val="off"/>
          <w:i w:val="off"/>
        </w:rPr>
        <w:t>它的可靠程度，那么它无须假设其委托人是有罪的，它可以调查</w:t>
      </w:r>
      <w:r>
        <w:rPr>
          <w:rFonts w:ascii="宋体" w:hAnsi="宋体" w:cs="宋体" w:eastAsia="宋体"/>
          <w:sz w:val="57"/>
          <w:spacing w:val="0"/>
          <w:color w:val="000000"/>
          <w:b w:val="off"/>
          <w:i w:val="off"/>
        </w:rPr>
        <w:t>案件本身。如果根据调查它认定其委托人有罪，它就允许他被惩</w:t>
      </w:r>
      <w:bookmarkEnd w:id="2408"/>
    </w:p>
    <w:p>
      <w:pPr>
        <w:pageBreakBefore w:val="off"/>
        <w:tabs/>
        <w:wordWrap w:val="off"/>
        <w:spacing w:before="300" w:after="0" w:line="700" w:lineRule="atLeast"/>
        <w:ind w:left="0" w:right="1520"/>
        <w:jc w:val="right"/>
        <w:textAlignment w:val="baseline"/>
        <w:rPr>
          <w:sz w:val="51"/>
        </w:rPr>
      </w:pPr>
      <w:bookmarkStart w:name="" w:id="2409"/>
      <w:r>
        <w:rPr>
          <w:rFonts w:ascii="楷体" w:hAnsi="楷体" w:cs="楷体" w:eastAsia="楷体"/>
          <w:sz w:val="51"/>
          <w:spacing w:val="0"/>
          <w:color w:val="000000"/>
          <w:b w:val="off"/>
          <w:i w:val="off"/>
        </w:rPr>
        <w:t>109</w:t>
      </w:r>
      <w:bookmarkEnd w:id="2409"/>
    </w:p>
    <w:p>
      <w:r>
        <w:t/>
      </w:r>
    </w:p>
    <w:p>
      <w:pPr>
        <w:sectPr>
          <w:footerReference r:id="rId330"/>
          <w:headerReference r:id="rId331" w:type="default"/>
          <w:type w:val="nextPage"/>
          <w:pgSz w:w="21700" w:h="31680"/>
          <w:pgMar w:left="2260" w:top="2380" w:right="2260" w:bottom="2380" w:header="2080" w:footer="2080"/>
          <w:cols w:num="1"/>
        </w:sectPr>
      </w:pPr>
    </w:p>
    <w:p>
      <w:pPr>
        <w:pageBreakBefore w:val="off"/>
        <w:tabs/>
        <w:wordWrap w:val="off"/>
        <w:spacing w:before="120" w:after="0" w:line="880" w:lineRule="atLeast"/>
        <w:ind w:left="960" w:right="0" w:firstLine="40"/>
        <w:jc w:val="both"/>
        <w:textAlignment w:val="baseline"/>
        <w:rPr>
          <w:sz w:val="56"/>
        </w:rPr>
      </w:pPr>
      <w:bookmarkStart w:name="" w:id="2410"/>
      <w:r>
        <w:rPr>
          <w:rFonts w:ascii="仿宋" w:hAnsi="仿宋" w:cs="仿宋" w:eastAsia="仿宋"/>
          <w:sz w:val="56"/>
          <w:spacing w:val="0"/>
          <w:color w:val="000000"/>
          <w:b w:val="off"/>
          <w:i w:val="off"/>
        </w:rPr>
        <w:t>罚。这种使其委托人免于刑罚的实际施加的保护是相当直接的，</w:t>
      </w:r>
      <w:r>
        <w:rPr>
          <w:rFonts w:ascii="仿宋" w:hAnsi="仿宋" w:cs="仿宋" w:eastAsia="仿宋"/>
          <w:sz w:val="56"/>
          <w:spacing w:val="0"/>
          <w:color w:val="000000"/>
          <w:b w:val="off"/>
          <w:i w:val="off"/>
        </w:rPr>
        <w:t>除非涉及以下问题，即当保护性机构想令自己满意地决定其委托</w:t>
      </w:r>
      <w:r>
        <w:rPr>
          <w:rFonts w:ascii="仿宋" w:hAnsi="仿宋" w:cs="仿宋" w:eastAsia="仿宋"/>
          <w:sz w:val="56"/>
          <w:spacing w:val="0"/>
          <w:color w:val="000000"/>
          <w:b w:val="off"/>
          <w:i w:val="off"/>
        </w:rPr>
        <w:t>人是否有罪时，它是否必须赔偿因这种不可免的拖延对预定的惩</w:t>
      </w:r>
      <w:r>
        <w:rPr>
          <w:rFonts w:ascii="仿宋" w:hAnsi="仿宋" w:cs="仿宋" w:eastAsia="仿宋"/>
          <w:sz w:val="56"/>
          <w:spacing w:val="0"/>
          <w:color w:val="000000"/>
          <w:b w:val="off"/>
          <w:i w:val="off"/>
        </w:rPr>
        <w:t>罚者造成的损失。看来，这一保护性机构不会因强制的拖延造成</w:t>
      </w:r>
      <w:r>
        <w:rPr>
          <w:rFonts w:ascii="仿宋" w:hAnsi="仿宋" w:cs="仿宋" w:eastAsia="仿宋"/>
          <w:sz w:val="56"/>
          <w:spacing w:val="0"/>
          <w:color w:val="000000"/>
          <w:b w:val="off"/>
          <w:i w:val="off"/>
        </w:rPr>
        <w:t>的损失赔偿那些相对不可靠程序的使用者，而对于那些可靠性不</w:t>
      </w:r>
      <w:r>
        <w:rPr>
          <w:rFonts w:ascii="仿宋" w:hAnsi="仿宋" w:cs="仿宋" w:eastAsia="仿宋"/>
          <w:sz w:val="56"/>
          <w:spacing w:val="0"/>
          <w:color w:val="000000"/>
          <w:b w:val="off"/>
          <w:i w:val="off"/>
        </w:rPr>
        <w:t>明的程序的使用者来说，如果这些程序是可靠的，它就须给予充</w:t>
      </w:r>
      <w:r>
        <w:rPr>
          <w:rFonts w:ascii="仿宋" w:hAnsi="仿宋" w:cs="仿宋" w:eastAsia="仿宋"/>
          <w:sz w:val="56"/>
          <w:spacing w:val="0"/>
          <w:color w:val="000000"/>
          <w:b w:val="off"/>
          <w:i w:val="off"/>
        </w:rPr>
        <w:t>分的赔偿，否则就仅赔偿实际的损失。(谁承担证明这种程序的可</w:t>
      </w:r>
      <w:r>
        <w:rPr>
          <w:rFonts w:ascii="仿宋" w:hAnsi="仿宋" w:cs="仿宋" w:eastAsia="仿宋"/>
          <w:sz w:val="56"/>
          <w:spacing w:val="0"/>
          <w:color w:val="000000"/>
          <w:b w:val="off"/>
          <w:i w:val="off"/>
        </w:rPr>
        <w:t>靠性的任务呢?)由于这个机构可以(强制性地)从曾坚持自己无</w:t>
      </w:r>
      <w:r>
        <w:rPr>
          <w:rFonts w:ascii="仿宋" w:hAnsi="仿宋" w:cs="仿宋" w:eastAsia="仿宋"/>
          <w:sz w:val="56"/>
          <w:spacing w:val="0"/>
          <w:color w:val="000000"/>
          <w:b w:val="off"/>
          <w:i w:val="off"/>
        </w:rPr>
        <w:t>罪的委托人那里索取这笔费用，所以这是对僭称自己无罪的一种</w:t>
      </w:r>
      <w:r>
        <w:rPr>
          <w:rFonts w:ascii="仿宋" w:hAnsi="仿宋" w:cs="仿宋" w:eastAsia="仿宋"/>
          <w:sz w:val="56"/>
          <w:spacing w:val="0"/>
          <w:color w:val="000000"/>
          <w:b w:val="off"/>
          <w:i w:val="off"/>
        </w:rPr>
        <w:t>制止。</w:t>
      </w:r>
      <w:bookmarkEnd w:id="2410"/>
    </w:p>
    <w:p>
      <w:pPr>
        <w:pageBreakBefore w:val="off"/>
        <w:tabs/>
        <w:wordWrap w:val="off"/>
        <w:spacing w:before="0" w:after="0" w:line="880" w:lineRule="atLeast"/>
        <w:ind w:left="0" w:right="100" w:firstLine="2080"/>
        <w:jc w:val="both"/>
        <w:textAlignment w:val="baseline"/>
        <w:rPr>
          <w:sz w:val="56"/>
        </w:rPr>
      </w:pPr>
      <w:bookmarkStart w:name="" w:id="2411"/>
      <w:r>
        <w:rPr>
          <w:rFonts w:ascii="仿宋" w:hAnsi="仿宋" w:cs="仿宋" w:eastAsia="仿宋"/>
          <w:sz w:val="56"/>
          <w:spacing w:val="0"/>
          <w:color w:val="000000"/>
          <w:b w:val="off"/>
          <w:i w:val="off"/>
        </w:rPr>
        <w:t>这一机构对免除刑罚的暂时保护是相当直接的。这一保护机</w:t>
      </w:r>
      <w:r>
        <w:rPr>
          <w:rFonts w:ascii="仿宋" w:hAnsi="仿宋" w:cs="仿宋" w:eastAsia="仿宋"/>
          <w:sz w:val="56"/>
          <w:spacing w:val="0"/>
          <w:color w:val="000000"/>
          <w:b w:val="off"/>
          <w:i w:val="off"/>
        </w:rPr>
        <w:t>构若在刑罚施加以后再采取适当的行动就不那么直接了。如果惩</w:t>
      </w:r>
      <w:r>
        <w:rPr>
          <w:rFonts w:ascii="仿宋" w:hAnsi="仿宋" w:cs="仿宋" w:eastAsia="仿宋"/>
          <w:sz w:val="56"/>
          <w:spacing w:val="0"/>
          <w:color w:val="000000"/>
          <w:b w:val="off"/>
          <w:i w:val="off"/>
        </w:rPr>
        <w:t>罚者的程序是可靠的，这一机构将不反对惩罚者。但是，这一机</w:t>
      </w:r>
      <w:r>
        <w:rPr>
          <w:rFonts w:ascii="仿宋" w:hAnsi="仿宋" w:cs="仿宋" w:eastAsia="仿宋"/>
          <w:sz w:val="56"/>
          <w:spacing w:val="0"/>
          <w:color w:val="000000"/>
          <w:b w:val="off"/>
          <w:i w:val="off"/>
        </w:rPr>
        <w:t>构可以根据某人采用了一种不可靠程序来惩罚其委托人的理由而</w:t>
      </w:r>
      <w:r>
        <w:rPr>
          <w:rFonts w:ascii="仿宋" w:hAnsi="仿宋" w:cs="仿宋" w:eastAsia="仿宋"/>
          <w:sz w:val="56"/>
          <w:spacing w:val="0"/>
          <w:color w:val="000000"/>
          <w:b w:val="off"/>
          <w:i w:val="off"/>
        </w:rPr>
        <w:t>105</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惩罚他吗？它可以不管它的委托人是否有罪而惩罚这个人吗？抑</w:t>
      </w:r>
      <w:r>
        <w:rPr>
          <w:rFonts w:ascii="仿宋" w:hAnsi="仿宋" w:cs="仿宋" w:eastAsia="仿宋"/>
          <w:sz w:val="56"/>
          <w:spacing w:val="0"/>
          <w:color w:val="000000"/>
          <w:b w:val="off"/>
          <w:i w:val="off"/>
        </w:rPr>
        <w:t>或它必须用它自己的可靠程序来调查决定其委托人是否有罪，而</w:t>
      </w:r>
      <w:r>
        <w:rPr>
          <w:rFonts w:ascii="仿宋" w:hAnsi="仿宋" w:cs="仿宋" w:eastAsia="仿宋"/>
          <w:sz w:val="56"/>
          <w:spacing w:val="0"/>
          <w:color w:val="000000"/>
          <w:b w:val="off"/>
          <w:i w:val="off"/>
        </w:rPr>
        <w:t>只要它认定其委托人无罪，就可以惩罚那个惩罚了他的人呢?(或</w:t>
      </w:r>
      <w:r>
        <w:rPr>
          <w:rFonts w:ascii="仿宋" w:hAnsi="仿宋" w:cs="仿宋" w:eastAsia="仿宋"/>
          <w:sz w:val="56"/>
          <w:spacing w:val="0"/>
          <w:color w:val="000000"/>
          <w:b w:val="off"/>
          <w:i w:val="off"/>
        </w:rPr>
        <w:t>者只要它没有发现他有罪?)这一保护性机构依靠什么权利来宣</w:t>
      </w:r>
      <w:r>
        <w:rPr>
          <w:rFonts w:ascii="仿宋" w:hAnsi="仿宋" w:cs="仿宋" w:eastAsia="仿宋"/>
          <w:sz w:val="56"/>
          <w:spacing w:val="0"/>
          <w:color w:val="000000"/>
          <w:b w:val="off"/>
          <w:i w:val="off"/>
        </w:rPr>
        <w:t>称：不管它的委托人是否有罪，它将惩罚任何采用一种不可靠程</w:t>
      </w:r>
      <w:r>
        <w:rPr>
          <w:rFonts w:ascii="仿宋" w:hAnsi="仿宋" w:cs="仿宋" w:eastAsia="仿宋"/>
          <w:sz w:val="56"/>
          <w:spacing w:val="0"/>
          <w:color w:val="000000"/>
          <w:b w:val="off"/>
          <w:i w:val="off"/>
        </w:rPr>
        <w:t>序来惩罚他的人呢？</w:t>
      </w:r>
      <w:bookmarkEnd w:id="2411"/>
    </w:p>
    <w:p>
      <w:pPr>
        <w:pageBreakBefore w:val="off"/>
        <w:tabs/>
        <w:wordWrap w:val="off"/>
        <w:spacing w:before="0" w:after="0" w:line="880" w:lineRule="atLeast"/>
        <w:ind w:left="740" w:right="200" w:firstLine="1260"/>
        <w:jc w:val="both"/>
        <w:textAlignment w:val="baseline"/>
        <w:rPr>
          <w:sz w:val="56"/>
        </w:rPr>
      </w:pPr>
      <w:bookmarkStart w:name="" w:id="2412"/>
      <w:r>
        <w:rPr>
          <w:rFonts w:ascii="仿宋" w:hAnsi="仿宋" w:cs="仿宋" w:eastAsia="仿宋"/>
          <w:sz w:val="56"/>
          <w:spacing w:val="0"/>
          <w:color w:val="000000"/>
          <w:b w:val="off"/>
          <w:i w:val="off"/>
        </w:rPr>
        <w:t>使用不可靠程序并按其结果行动的人，不管他的程序在一个</w:t>
      </w:r>
      <w:r>
        <w:rPr>
          <w:rFonts w:ascii="仿宋" w:hAnsi="仿宋" w:cs="仿宋" w:eastAsia="仿宋"/>
          <w:sz w:val="56"/>
          <w:spacing w:val="0"/>
          <w:color w:val="000000"/>
          <w:b w:val="off"/>
          <w:i w:val="off"/>
        </w:rPr>
        <w:t>具体情况中是否起了作用，他都给别人带来了危险。要跟别人玩</w:t>
      </w:r>
      <w:r>
        <w:rPr>
          <w:rFonts w:ascii="仿宋" w:hAnsi="仿宋" w:cs="仿宋" w:eastAsia="仿宋"/>
          <w:sz w:val="56"/>
          <w:spacing w:val="0"/>
          <w:color w:val="000000"/>
          <w:b w:val="off"/>
          <w:i w:val="off"/>
        </w:rPr>
        <w:t>罗宋轮盘赌的人也是在造成威胁，即使在别人勾动板机却并没有</w:t>
      </w:r>
      <w:r>
        <w:rPr>
          <w:rFonts w:ascii="仿宋" w:hAnsi="仿宋" w:cs="仿宋" w:eastAsia="仿宋"/>
          <w:sz w:val="56"/>
          <w:spacing w:val="0"/>
          <w:color w:val="000000"/>
          <w:b w:val="off"/>
          <w:i w:val="off"/>
        </w:rPr>
        <w:t>射出子弹时也是如此。这个保护机构对待以不可靠方式强行正义</w:t>
      </w:r>
      <w:r>
        <w:rPr>
          <w:rFonts w:ascii="仿宋" w:hAnsi="仿宋" w:cs="仿宋" w:eastAsia="仿宋"/>
          <w:sz w:val="56"/>
          <w:spacing w:val="0"/>
          <w:color w:val="000000"/>
          <w:b w:val="off"/>
          <w:i w:val="off"/>
        </w:rPr>
        <w:t>的人，可以象它对待任何做冒险行为的人一样。我们在第四章中</w:t>
      </w:r>
      <w:r>
        <w:rPr>
          <w:rFonts w:ascii="仿宋" w:hAnsi="仿宋" w:cs="仿宋" w:eastAsia="仿宋"/>
          <w:sz w:val="56"/>
          <w:spacing w:val="0"/>
          <w:color w:val="000000"/>
          <w:b w:val="off"/>
          <w:i w:val="off"/>
        </w:rPr>
        <w:t>区分了对一个冒险行为的各种可能的反应：①禁止；②赔偿边界</w:t>
      </w:r>
      <w:r>
        <w:rPr>
          <w:rFonts w:ascii="仿宋" w:hAnsi="仿宋" w:cs="仿宋" w:eastAsia="仿宋"/>
          <w:sz w:val="56"/>
          <w:spacing w:val="0"/>
          <w:color w:val="000000"/>
          <w:b w:val="off"/>
          <w:i w:val="off"/>
        </w:rPr>
        <w:t>被实际侵犯者；③赔偿所有有边界被侵犯之危险的人。对正义的</w:t>
      </w:r>
      <w:r>
        <w:rPr>
          <w:rFonts w:ascii="仿宋" w:hAnsi="仿宋" w:cs="仿宋" w:eastAsia="仿宋"/>
          <w:sz w:val="56"/>
          <w:spacing w:val="0"/>
          <w:color w:val="000000"/>
          <w:b w:val="off"/>
          <w:i w:val="off"/>
        </w:rPr>
        <w:t>不可靠的强行者可能做出别人害怕的行为，也可能不做出这种行</w:t>
      </w:r>
      <w:r>
        <w:rPr>
          <w:rFonts w:ascii="仿宋" w:hAnsi="仿宋" w:cs="仿宋" w:eastAsia="仿宋"/>
          <w:sz w:val="56"/>
          <w:spacing w:val="0"/>
          <w:color w:val="000000"/>
          <w:b w:val="off"/>
          <w:i w:val="off"/>
        </w:rPr>
        <w:t>为。人们对他们，可以或者因某种先前的错误而向他们索取赔</w:t>
      </w:r>
      <w:bookmarkEnd w:id="2412"/>
    </w:p>
    <w:p>
      <w:pPr>
        <w:pageBreakBefore w:val="off"/>
        <w:tabs/>
        <w:wordWrap w:val="off"/>
        <w:spacing w:before="0" w:after="0" w:line="700" w:lineRule="atLeast"/>
        <w:ind w:left="1220" w:right="0" w:firstLine="40"/>
        <w:jc w:val="both"/>
        <w:textAlignment w:val="baseline"/>
        <w:rPr>
          <w:sz w:val="52"/>
        </w:rPr>
      </w:pPr>
      <w:bookmarkStart w:name="" w:id="2413"/>
      <w:r>
        <w:rPr>
          <w:rFonts w:ascii="黑体" w:hAnsi="黑体" w:cs="黑体" w:eastAsia="黑体"/>
          <w:sz w:val="52"/>
          <w:spacing w:val="0"/>
          <w:color w:val="000000"/>
          <w:b w:val="off"/>
          <w:i w:val="off"/>
        </w:rPr>
        <w:t>110</w:t>
      </w:r>
      <w:bookmarkEnd w:id="2413"/>
    </w:p>
    <w:p>
      <w:r>
        <w:t/>
      </w:r>
    </w:p>
    <w:p>
      <w:pPr>
        <w:sectPr>
          <w:footerReference r:id="rId332"/>
          <w:headerReference r:id="rId333" w:type="default"/>
          <w:type w:val="nextPage"/>
          <w:pgSz w:w="21700" w:h="31680"/>
          <w:pgMar w:left="2260" w:top="2380" w:right="2260" w:bottom="2380" w:header="2080" w:footer="2080"/>
          <w:cols w:num="1"/>
        </w:sectPr>
      </w:pPr>
    </w:p>
    <w:p>
      <w:pPr>
        <w:pageBreakBefore w:val="off"/>
        <w:tabs/>
        <w:wordWrap w:val="off"/>
        <w:spacing w:before="0" w:after="0" w:line="900" w:lineRule="atLeast"/>
        <w:ind w:left="100" w:right="800"/>
        <w:jc w:val="both"/>
        <w:textAlignment w:val="baseline"/>
        <w:rPr>
          <w:sz w:val="56"/>
        </w:rPr>
      </w:pPr>
      <w:bookmarkStart w:name="" w:id="2414"/>
      <w:r>
        <w:rPr>
          <w:rFonts w:ascii="仿宋" w:hAnsi="仿宋" w:cs="仿宋" w:eastAsia="仿宋"/>
          <w:sz w:val="56"/>
          <w:spacing w:val="0"/>
          <w:color w:val="000000"/>
          <w:b w:val="off"/>
          <w:i w:val="off"/>
        </w:rPr>
        <w:t>偿，或者对他们加以限制。一个用不可靠程序强行正义，但没有</w:t>
      </w:r>
      <w:r>
        <w:rPr>
          <w:rFonts w:ascii="仿宋" w:hAnsi="仿宋" w:cs="仿宋" w:eastAsia="仿宋"/>
          <w:sz w:val="56"/>
          <w:spacing w:val="0"/>
          <w:color w:val="000000"/>
          <w:b w:val="off"/>
          <w:i w:val="off"/>
        </w:rPr>
        <w:t>做出使人害怕的行为的人，将不会在随后受到惩罚。如果他的行</w:t>
      </w:r>
      <w:r>
        <w:rPr>
          <w:rFonts w:ascii="仿宋" w:hAnsi="仿宋" w:cs="仿宋" w:eastAsia="仿宋"/>
          <w:sz w:val="56"/>
          <w:spacing w:val="0"/>
          <w:color w:val="000000"/>
          <w:b w:val="off"/>
          <w:i w:val="off"/>
        </w:rPr>
        <w:t>为所针对的人确实有罪，那么他取得的这种赔偿就是恰当的，这种</w:t>
      </w:r>
      <w:r>
        <w:rPr>
          <w:rFonts w:ascii="仿宋" w:hAnsi="仿宋" w:cs="仿宋" w:eastAsia="仿宋"/>
          <w:sz w:val="56"/>
          <w:spacing w:val="0"/>
          <w:color w:val="000000"/>
          <w:b w:val="off"/>
          <w:i w:val="off"/>
        </w:rPr>
        <w:t>局面就不会被干涉。如果他行动的对象结果证明是无罪的，那么</w:t>
      </w:r>
      <w:r>
        <w:rPr>
          <w:rFonts w:ascii="仿宋" w:hAnsi="仿宋" w:cs="仿宋" w:eastAsia="仿宋"/>
          <w:sz w:val="56"/>
          <w:spacing w:val="0"/>
          <w:color w:val="000000"/>
          <w:b w:val="off"/>
          <w:i w:val="off"/>
        </w:rPr>
        <w:t>就可以强迫这一不可靠的强行正义者因其行为而充分地赔偿他的</w:t>
      </w:r>
      <w:r>
        <w:rPr>
          <w:rFonts w:ascii="仿宋" w:hAnsi="仿宋" w:cs="仿宋" w:eastAsia="仿宋"/>
          <w:sz w:val="56"/>
          <w:spacing w:val="0"/>
          <w:color w:val="000000"/>
          <w:b w:val="off"/>
          <w:i w:val="off"/>
        </w:rPr>
        <w:t>行动对象。</w:t>
      </w:r>
      <w:bookmarkEnd w:id="2414"/>
    </w:p>
    <w:p>
      <w:pPr>
        <w:pageBreakBefore w:val="off"/>
        <w:tabs/>
        <w:wordWrap w:val="off"/>
        <w:spacing w:before="0" w:after="0" w:line="900" w:lineRule="atLeast"/>
        <w:ind w:left="100" w:right="0" w:firstLine="1260"/>
        <w:jc w:val="both"/>
        <w:textAlignment w:val="baseline"/>
        <w:rPr>
          <w:sz w:val="56"/>
        </w:rPr>
      </w:pPr>
      <w:bookmarkStart w:name="" w:id="2415"/>
      <w:r>
        <w:rPr>
          <w:rFonts w:ascii="仿宋" w:hAnsi="仿宋" w:cs="仿宋" w:eastAsia="仿宋"/>
          <w:sz w:val="56"/>
          <w:spacing w:val="0"/>
          <w:color w:val="000000"/>
          <w:b w:val="off"/>
          <w:i w:val="off"/>
        </w:rPr>
        <w:t>另一方面，对正义的不可靠的强行者可以被禁止对别人施加</w:t>
      </w:r>
      <w:r>
        <w:rPr>
          <w:rFonts w:ascii="仿宋" w:hAnsi="仿宋" w:cs="仿宋" w:eastAsia="仿宋"/>
          <w:sz w:val="56"/>
          <w:spacing w:val="0"/>
          <w:color w:val="000000"/>
          <w:b w:val="off"/>
          <w:i w:val="off"/>
        </w:rPr>
        <w:t>那些预计将带来恐惧的结果。这是为什么呢？因为，如果这种情</w:t>
      </w:r>
      <w:r>
        <w:rPr>
          <w:rFonts w:ascii="仿宋" w:hAnsi="仿宋" w:cs="仿宋" w:eastAsia="仿宋"/>
          <w:sz w:val="56"/>
          <w:spacing w:val="0"/>
          <w:color w:val="000000"/>
          <w:b w:val="off"/>
          <w:i w:val="off"/>
        </w:rPr>
        <w:t>况经常发生的话，将带来普遍的恐惧。所以，为了避免这种一般的</w:t>
      </w:r>
      <w:r>
        <w:rPr>
          <w:rFonts w:ascii="仿宋" w:hAnsi="仿宋" w:cs="仿宋" w:eastAsia="仿宋"/>
          <w:sz w:val="56"/>
          <w:spacing w:val="0"/>
          <w:color w:val="000000"/>
          <w:b w:val="off"/>
          <w:i w:val="off"/>
        </w:rPr>
        <w:t>无法赔偿的恐惧，可以禁止这种不可靠的强行正义。即使这种情</w:t>
      </w:r>
      <w:r>
        <w:rPr>
          <w:rFonts w:ascii="仿宋" w:hAnsi="仿宋" w:cs="仿宋" w:eastAsia="仿宋"/>
          <w:sz w:val="56"/>
          <w:spacing w:val="0"/>
          <w:color w:val="000000"/>
          <w:b w:val="off"/>
          <w:i w:val="off"/>
        </w:rPr>
        <w:t>况不多，这个不可靠的强行者也可能因其给一个无罪者带来了恐</w:t>
      </w:r>
      <w:r>
        <w:rPr>
          <w:rFonts w:ascii="仿宋" w:hAnsi="仿宋" w:cs="仿宋" w:eastAsia="仿宋"/>
          <w:sz w:val="56"/>
          <w:spacing w:val="0"/>
          <w:color w:val="000000"/>
          <w:b w:val="off"/>
          <w:i w:val="off"/>
        </w:rPr>
        <w:t>惧而受到惩罚。但如果这个不可靠的强行者很少这样做，且不带</w:t>
      </w:r>
      <w:r>
        <w:rPr>
          <w:rFonts w:ascii="仿宋" w:hAnsi="仿宋" w:cs="仿宋" w:eastAsia="仿宋"/>
          <w:sz w:val="56"/>
          <w:spacing w:val="0"/>
          <w:color w:val="000000"/>
          <w:b w:val="off"/>
          <w:i w:val="off"/>
        </w:rPr>
        <w:t>来任何普遍的恐惧，为什么还可以因其对一个有罪者带来的令人</w:t>
      </w:r>
      <w:r>
        <w:rPr>
          <w:rFonts w:ascii="仿宋" w:hAnsi="仿宋" w:cs="仿宋" w:eastAsia="仿宋"/>
          <w:sz w:val="56"/>
          <w:spacing w:val="0"/>
          <w:color w:val="000000"/>
          <w:b w:val="off"/>
          <w:i w:val="off"/>
        </w:rPr>
        <w:t>恐惧的结果而惩罚他呢？一个因其对有罪者的惩罚而惩罚那些不</w:t>
      </w:r>
      <w:r>
        <w:rPr>
          <w:rFonts w:ascii="仿宋" w:hAnsi="仿宋" w:cs="仿宋" w:eastAsia="仿宋"/>
          <w:sz w:val="56"/>
          <w:spacing w:val="0"/>
          <w:color w:val="000000"/>
          <w:b w:val="off"/>
          <w:i w:val="off"/>
        </w:rPr>
        <w:t>可靠的惩罚者的体系，有助于制止他们对任何人使用不可靠的程</w:t>
      </w:r>
      <w:r>
        <w:rPr>
          <w:rFonts w:ascii="仿宋" w:hAnsi="仿宋" w:cs="仿宋" w:eastAsia="仿宋"/>
          <w:sz w:val="56"/>
          <w:spacing w:val="0"/>
          <w:color w:val="000000"/>
          <w:b w:val="off"/>
          <w:i w:val="off"/>
        </w:rPr>
        <w:t>序，因而也制止他们对无辜者采用不可靠的程序。但并非一切有</w:t>
      </w:r>
      <w:r>
        <w:rPr>
          <w:rFonts w:ascii="仿宋" w:hAnsi="仿宋" w:cs="仿宋" w:eastAsia="仿宋"/>
          <w:sz w:val="56"/>
          <w:spacing w:val="0"/>
          <w:color w:val="000000"/>
          <w:b w:val="off"/>
          <w:i w:val="off"/>
        </w:rPr>
        <w:t>助于这种制止的手段都可以使用。问题是在以下情况中它是否还</w:t>
      </w:r>
      <w:r>
        <w:rPr>
          <w:rFonts w:ascii="仿宋" w:hAnsi="仿宋" w:cs="仿宋" w:eastAsia="仿宋"/>
          <w:sz w:val="56"/>
          <w:spacing w:val="0"/>
          <w:color w:val="000000"/>
          <w:b w:val="off"/>
          <w:i w:val="off"/>
        </w:rPr>
        <w:t>是合法的————在知道了不可靠的惩罚者所惩罚的人确实是有罪者</w:t>
      </w:r>
      <w:r>
        <w:rPr>
          <w:rFonts w:ascii="仿宋" w:hAnsi="仿宋" w:cs="仿宋" w:eastAsia="仿宋"/>
          <w:sz w:val="56"/>
          <w:spacing w:val="0"/>
          <w:color w:val="000000"/>
          <w:b w:val="off"/>
          <w:i w:val="off"/>
        </w:rPr>
        <w:t>之后，惩罚这个不可靠的惩罚者是否还是合法的。</w:t>
      </w:r>
      <w:bookmarkEnd w:id="2415"/>
    </w:p>
    <w:p>
      <w:pPr>
        <w:pageBreakBefore w:val="off"/>
        <w:tabs/>
        <w:wordWrap w:val="off"/>
        <w:spacing w:before="0" w:after="0" w:line="900" w:lineRule="atLeast"/>
        <w:ind w:left="100" w:right="960" w:firstLine="1260"/>
        <w:jc w:val="both"/>
        <w:textAlignment w:val="baseline"/>
        <w:rPr>
          <w:sz w:val="56"/>
        </w:rPr>
      </w:pPr>
      <w:bookmarkStart w:name="" w:id="2416"/>
      <w:r>
        <w:rPr>
          <w:rFonts w:ascii="仿宋" w:hAnsi="仿宋" w:cs="仿宋" w:eastAsia="仿宋"/>
          <w:sz w:val="56"/>
          <w:spacing w:val="0"/>
          <w:color w:val="000000"/>
          <w:b w:val="off"/>
          <w:i w:val="off"/>
        </w:rPr>
        <w:t>任何人都无权采用一种相对不可靠的程序来决定是否惩罚另</w:t>
      </w:r>
      <w:r>
        <w:rPr>
          <w:rFonts w:ascii="仿宋" w:hAnsi="仿宋" w:cs="仿宋" w:eastAsia="仿宋"/>
          <w:sz w:val="56"/>
          <w:spacing w:val="0"/>
          <w:color w:val="000000"/>
          <w:b w:val="off"/>
          <w:i w:val="off"/>
        </w:rPr>
        <w:t>一个人。他用这种程序无法知道别人是否应受惩罚，因而也就无</w:t>
      </w:r>
      <w:r>
        <w:rPr>
          <w:rFonts w:ascii="仿宋" w:hAnsi="仿宋" w:cs="仿宋" w:eastAsia="仿宋"/>
          <w:sz w:val="56"/>
          <w:spacing w:val="0"/>
          <w:color w:val="000000"/>
          <w:b w:val="off"/>
          <w:i w:val="off"/>
        </w:rPr>
        <w:t>权惩罚这个人。但我们怎么能这样说呢？即使某人犯了罪，自然</w:t>
      </w:r>
      <w:r>
        <w:rPr>
          <w:rFonts w:ascii="仿宋" w:hAnsi="仿宋" w:cs="仿宋" w:eastAsia="仿宋"/>
          <w:sz w:val="56"/>
          <w:spacing w:val="0"/>
          <w:color w:val="000000"/>
          <w:b w:val="off"/>
          <w:i w:val="off"/>
        </w:rPr>
        <w:t>状态中的所有人也都无权惩罚他吗？因此，不知道这个人犯罪的</w:t>
      </w:r>
      <w:r>
        <w:rPr>
          <w:rFonts w:ascii="仿宋" w:hAnsi="仿宋" w:cs="仿宋" w:eastAsia="仿宋"/>
          <w:sz w:val="56"/>
          <w:spacing w:val="0"/>
          <w:color w:val="000000"/>
          <w:b w:val="off"/>
          <w:i w:val="off"/>
        </w:rPr>
        <w:t>人就不能惩罚他吗？在我看来，我们在此面临一个怎样把认识论</w:t>
      </w:r>
      <w:r>
        <w:rPr>
          <w:rFonts w:ascii="仿宋" w:hAnsi="仿宋" w:cs="仿宋" w:eastAsia="仿宋"/>
          <w:sz w:val="56"/>
          <w:spacing w:val="0"/>
          <w:color w:val="000000"/>
          <w:b w:val="off"/>
          <w:i w:val="off"/>
        </w:rPr>
        <w:t>的考虑与权利结合起来的术语问题。我们将说某人无权做某件事</w:t>
      </w:r>
      <w:r>
        <w:rPr>
          <w:rFonts w:ascii="仿宋" w:hAnsi="仿宋" w:cs="仿宋" w:eastAsia="仿宋"/>
          <w:sz w:val="56"/>
          <w:spacing w:val="0"/>
          <w:color w:val="000000"/>
          <w:b w:val="off"/>
          <w:i w:val="off"/>
        </w:rPr>
        <w:t>情，除非他知道某些事实吗？抑或我们将说他有这样一种权利，</w:t>
      </w:r>
      <w:r>
        <w:rPr>
          <w:rFonts w:ascii="仿宋" w:hAnsi="仿宋" w:cs="仿宋" w:eastAsia="仿宋"/>
          <w:sz w:val="56"/>
          <w:spacing w:val="0"/>
          <w:color w:val="000000"/>
          <w:b w:val="off"/>
          <w:i w:val="off"/>
        </w:rPr>
        <w:t>但若不知道某些事实他就做得不正当吗？以第一种方式决定这一</w:t>
      </w:r>
      <w:r>
        <w:rPr>
          <w:rFonts w:ascii="仿宋" w:hAnsi="仿宋" w:cs="仿宋" w:eastAsia="仿宋"/>
          <w:sz w:val="56"/>
          <w:spacing w:val="0"/>
          <w:color w:val="000000"/>
          <w:b w:val="off"/>
          <w:i w:val="off"/>
        </w:rPr>
        <w:t>点可能是较干脆的，但我们还是可以说，我们的希望是在另一种</w:t>
      </w:r>
      <w:bookmarkEnd w:id="2416"/>
    </w:p>
    <w:p>
      <w:pPr>
        <w:pageBreakBefore w:val="off"/>
        <w:tabs/>
        <w:wordWrap w:val="off"/>
        <w:spacing w:before="0" w:after="0" w:line="600" w:lineRule="exact"/>
        <w:ind w:left="0" w:right="0"/>
        <w:jc w:val="both"/>
        <w:textAlignment w:val="baseline"/>
        <w:rPr>
          <w:sz w:val="50"/>
        </w:rPr>
      </w:pPr>
      <w:bookmarkStart w:name="" w:id="2417"/>
      <w:r>
        <w:rPr>
          <w:rFonts w:ascii="宋体" w:hAnsi="宋体" w:cs="宋体" w:eastAsia="宋体"/>
          <w:sz w:val="50"/>
          <w:spacing w:val="0"/>
          <w:color w:val="000000"/>
          <w:b w:val="off"/>
          <w:i w:val="off"/>
        </w:rPr>
        <w:t/>
      </w:r>
      <w:bookmarkEnd w:id="2417"/>
    </w:p>
    <w:p>
      <w:pPr>
        <w:pageBreakBefore w:val="off"/>
        <w:tabs/>
        <w:wordWrap w:val="off"/>
        <w:spacing w:before="0" w:after="0" w:line="600" w:lineRule="exact"/>
        <w:ind w:left="0" w:right="0"/>
        <w:jc w:val="both"/>
        <w:textAlignment w:val="baseline"/>
        <w:rPr>
          <w:sz w:val="50"/>
        </w:rPr>
      </w:pPr>
      <w:bookmarkStart w:name="" w:id="2418"/>
      <w:r>
        <w:rPr>
          <w:rFonts w:ascii="宋体" w:hAnsi="宋体" w:cs="宋体" w:eastAsia="宋体"/>
          <w:sz w:val="50"/>
          <w:spacing w:val="0"/>
          <w:color w:val="000000"/>
          <w:b w:val="off"/>
          <w:i w:val="off"/>
        </w:rPr>
        <w:t/>
      </w:r>
      <w:bookmarkEnd w:id="2418"/>
    </w:p>
    <w:p>
      <w:pPr>
        <w:pageBreakBefore w:val="off"/>
        <w:tabs/>
        <w:wordWrap w:val="off"/>
        <w:spacing w:before="0" w:after="0" w:line="680" w:lineRule="atLeast"/>
        <w:ind w:left="0" w:right="1660"/>
        <w:jc w:val="right"/>
        <w:textAlignment w:val="baseline"/>
        <w:rPr>
          <w:sz w:val="50"/>
        </w:rPr>
      </w:pPr>
      <w:bookmarkStart w:name="" w:id="2419"/>
      <w:r>
        <w:rPr>
          <w:rFonts w:ascii="宋体" w:hAnsi="宋体" w:cs="宋体" w:eastAsia="宋体"/>
          <w:sz w:val="50"/>
          <w:spacing w:val="0"/>
          <w:color w:val="000000"/>
          <w:b w:val="off"/>
          <w:i w:val="off"/>
        </w:rPr>
        <w:t>111</w:t>
      </w:r>
      <w:bookmarkEnd w:id="2419"/>
    </w:p>
    <w:p>
      <w:r>
        <w:t/>
      </w:r>
    </w:p>
    <w:p>
      <w:pPr>
        <w:sectPr>
          <w:footerReference r:id="rId334"/>
          <w:headerReference r:id="rId335" w:type="default"/>
          <w:type w:val="nextPage"/>
          <w:pgSz w:w="21700" w:h="31680"/>
          <w:pgMar w:left="2240" w:top="2440" w:right="2240" w:bottom="2440" w:header="2140" w:footer="2140"/>
          <w:cols w:num="1"/>
        </w:sectPr>
      </w:pPr>
    </w:p>
    <w:p>
      <w:pPr>
        <w:pageBreakBefore w:val="off"/>
        <w:tabs/>
        <w:wordWrap w:val="off"/>
        <w:spacing w:before="0" w:after="0" w:line="880" w:lineRule="atLeast"/>
        <w:ind w:left="960" w:right="0" w:firstLine="20"/>
        <w:jc w:val="both"/>
        <w:textAlignment w:val="baseline"/>
        <w:rPr>
          <w:sz w:val="56"/>
        </w:rPr>
      </w:pPr>
      <w:bookmarkStart w:name="" w:id="2420"/>
      <w:r>
        <w:rPr>
          <w:rFonts w:ascii="仿宋" w:hAnsi="仿宋" w:cs="仿宋" w:eastAsia="仿宋"/>
          <w:sz w:val="56"/>
          <w:spacing w:val="0"/>
          <w:color w:val="000000"/>
          <w:b w:val="off"/>
          <w:i w:val="off"/>
        </w:rPr>
        <w:t>方式，在这两种说法之间可以有一种简单的翻译。①我们将选择第</w:t>
      </w:r>
      <w:r>
        <w:rPr>
          <w:rFonts w:ascii="仿宋" w:hAnsi="仿宋" w:cs="仿宋" w:eastAsia="仿宋"/>
          <w:sz w:val="56"/>
          <w:spacing w:val="0"/>
          <w:color w:val="000000"/>
          <w:b w:val="off"/>
          <w:i w:val="off"/>
        </w:rPr>
        <w:t>二种说法，这将使我们的论证看起来不那么咄咄逼人。如果我们假</w:t>
      </w:r>
      <w:r>
        <w:rPr>
          <w:rFonts w:ascii="仿宋" w:hAnsi="仿宋" w:cs="仿宋" w:eastAsia="仿宋"/>
          <w:sz w:val="56"/>
          <w:spacing w:val="0"/>
          <w:color w:val="000000"/>
          <w:b w:val="off"/>
          <w:i w:val="off"/>
        </w:rPr>
        <w:t>定任何人都有一种从一个小偷那里拿取其盗窃物的权利，那么，</w:t>
      </w:r>
      <w:r>
        <w:rPr>
          <w:rFonts w:ascii="仿宋" w:hAnsi="仿宋" w:cs="仿宋" w:eastAsia="仿宋"/>
          <w:sz w:val="56"/>
          <w:spacing w:val="0"/>
          <w:color w:val="000000"/>
          <w:b w:val="off"/>
          <w:i w:val="off"/>
        </w:rPr>
        <w:t>按后一种说法，从一个小偷那里拿取一件偷来的东西的人(假设他</w:t>
      </w:r>
      <w:r>
        <w:rPr>
          <w:rFonts w:ascii="仿宋" w:hAnsi="仿宋" w:cs="仿宋" w:eastAsia="仿宋"/>
          <w:sz w:val="56"/>
          <w:spacing w:val="0"/>
          <w:color w:val="000000"/>
          <w:b w:val="off"/>
          <w:i w:val="off"/>
        </w:rPr>
        <w:t>并不知道它是偷来的)，本来确实是有拿取这件东西的权利的，但</w:t>
      </w:r>
      <w:r>
        <w:rPr>
          <w:rFonts w:ascii="仿宋" w:hAnsi="仿宋" w:cs="仿宋" w:eastAsia="仿宋"/>
          <w:sz w:val="56"/>
          <w:spacing w:val="0"/>
          <w:color w:val="000000"/>
          <w:b w:val="off"/>
          <w:i w:val="off"/>
        </w:rPr>
        <w:t>由于他并不知道他有这种权利，他取这件东西就是不正当的和不</w:t>
      </w:r>
      <w:r>
        <w:rPr>
          <w:rFonts w:ascii="仿宋" w:hAnsi="仿宋" w:cs="仿宋" w:eastAsia="仿宋"/>
          <w:sz w:val="56"/>
          <w:spacing w:val="0"/>
          <w:color w:val="000000"/>
          <w:b w:val="off"/>
          <w:i w:val="off"/>
        </w:rPr>
        <w:t>被允许的了。即使那个小偷的权利并没有被侵犯，由于取物者不</w:t>
      </w:r>
      <w:r>
        <w:rPr>
          <w:rFonts w:ascii="仿宋" w:hAnsi="仿宋" w:cs="仿宋" w:eastAsia="仿宋"/>
          <w:sz w:val="56"/>
          <w:spacing w:val="0"/>
          <w:color w:val="000000"/>
          <w:b w:val="off"/>
          <w:i w:val="off"/>
        </w:rPr>
        <w:t>知道那件东西是偷来的，所以他的行为是不正当和不被允许的。</w:t>
      </w:r>
      <w:bookmarkEnd w:id="2420"/>
    </w:p>
    <w:p>
      <w:pPr>
        <w:pageBreakBefore w:val="off"/>
        <w:tabs/>
        <w:wordWrap w:val="off"/>
        <w:spacing w:before="0" w:after="0" w:line="880" w:lineRule="atLeast"/>
        <w:ind w:left="0" w:right="80" w:firstLine="2040"/>
        <w:jc w:val="both"/>
        <w:textAlignment w:val="baseline"/>
        <w:rPr>
          <w:sz w:val="56"/>
        </w:rPr>
      </w:pPr>
      <w:bookmarkStart w:name="" w:id="2421"/>
      <w:r>
        <w:rPr>
          <w:rFonts w:ascii="仿宋" w:hAnsi="仿宋" w:cs="仿宋" w:eastAsia="仿宋"/>
          <w:sz w:val="56"/>
          <w:spacing w:val="0"/>
          <w:color w:val="000000"/>
          <w:b w:val="off"/>
          <w:i w:val="off"/>
        </w:rPr>
        <w:t>借助于这种术语的帮助，我们有可能提出一种有关越界行为</w:t>
      </w:r>
      <w:r>
        <w:rPr>
          <w:rFonts w:ascii="仿宋" w:hAnsi="仿宋" w:cs="仿宋" w:eastAsia="仿宋"/>
          <w:sz w:val="56"/>
          <w:spacing w:val="0"/>
          <w:color w:val="000000"/>
          <w:b w:val="off"/>
          <w:i w:val="off"/>
        </w:rPr>
        <w:t>的认识论原则，即假如没有达到条件C，做行为A就将侵犯Q的</w:t>
      </w:r>
      <w:r>
        <w:rPr>
          <w:rFonts w:ascii="仿宋" w:hAnsi="仿宋" w:cs="仿宋" w:eastAsia="仿宋"/>
          <w:sz w:val="56"/>
          <w:spacing w:val="0"/>
          <w:color w:val="000000"/>
          <w:b w:val="off"/>
          <w:i w:val="off"/>
        </w:rPr>
        <w:t>权利，那么，不知道C是否达到的人就不可以做A。由于我们可</w:t>
      </w:r>
      <w:r>
        <w:rPr>
          <w:rFonts w:ascii="仿宋" w:hAnsi="仿宋" w:cs="仿宋" w:eastAsia="仿宋"/>
          <w:sz w:val="56"/>
          <w:spacing w:val="0"/>
          <w:color w:val="000000"/>
          <w:b w:val="off"/>
          <w:i w:val="off"/>
        </w:rPr>
        <w:t>以假设所有人都知道某人若不是有罪，对他施以惩罚就侵犯了他</w:t>
      </w:r>
      <w:r>
        <w:rPr>
          <w:rFonts w:ascii="仿宋" w:hAnsi="仿宋" w:cs="仿宋" w:eastAsia="仿宋"/>
          <w:sz w:val="56"/>
          <w:spacing w:val="0"/>
          <w:color w:val="000000"/>
          <w:b w:val="off"/>
          <w:i w:val="off"/>
        </w:rPr>
        <w:t>的权利，那么我们可以代以下述较弱的原则：如果某人知道若不</w:t>
      </w:r>
      <w:r>
        <w:rPr>
          <w:rFonts w:ascii="仿宋" w:hAnsi="仿宋" w:cs="仿宋" w:eastAsia="仿宋"/>
          <w:sz w:val="56"/>
          <w:spacing w:val="0"/>
          <w:color w:val="000000"/>
          <w:b w:val="off"/>
          <w:i w:val="off"/>
        </w:rPr>
        <w:t>达到条件C，做A就要侵犯Q的权利，那么，如果他不知道C是</w:t>
      </w:r>
      <w:r>
        <w:rPr>
          <w:rFonts w:ascii="仿宋" w:hAnsi="仿宋" w:cs="仿宋" w:eastAsia="仿宋"/>
          <w:sz w:val="56"/>
          <w:spacing w:val="0"/>
          <w:color w:val="000000"/>
          <w:b w:val="off"/>
          <w:i w:val="off"/>
        </w:rPr>
        <w:t>否达到，他就不可以做A。这个原则还可以再弱一些，但对我们的</w:t>
      </w:r>
      <w:r>
        <w:rPr>
          <w:rFonts w:ascii="仿宋" w:hAnsi="仿宋" w:cs="仿宋" w:eastAsia="仿宋"/>
          <w:sz w:val="56"/>
          <w:spacing w:val="0"/>
          <w:color w:val="000000"/>
          <w:b w:val="off"/>
          <w:i w:val="off"/>
        </w:rPr>
        <w:t>的目的来说却已足敷应用，这就是：如果某人知道若不是达到条件</w:t>
      </w:r>
      <w:r>
        <w:rPr>
          <w:rFonts w:ascii="仿宋" w:hAnsi="仿宋" w:cs="仿宋" w:eastAsia="仿宋"/>
          <w:sz w:val="56"/>
          <w:spacing w:val="0"/>
          <w:color w:val="000000"/>
          <w:b w:val="off"/>
          <w:i w:val="off"/>
        </w:rPr>
        <w:t>107</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C，做A就要侵犯Q的权利，那么，如果他处在确定C是否达到</w:t>
      </w:r>
      <w:r>
        <w:rPr>
          <w:rFonts w:ascii="仿宋" w:hAnsi="仿宋" w:cs="仿宋" w:eastAsia="仿宋"/>
          <w:sz w:val="56"/>
          <w:spacing w:val="0"/>
          <w:color w:val="000000"/>
          <w:b w:val="off"/>
          <w:i w:val="off"/>
        </w:rPr>
        <w:t>的可能有的最佳地位上，却仍没有确定这一点，他就不可以做</w:t>
      </w:r>
      <w:r>
        <w:rPr>
          <w:rFonts w:ascii="仿宋" w:hAnsi="仿宋" w:cs="仿宋" w:eastAsia="仿宋"/>
          <w:sz w:val="56"/>
          <w:spacing w:val="0"/>
          <w:color w:val="000000"/>
          <w:b w:val="off"/>
          <w:i w:val="off"/>
        </w:rPr>
        <w:t>A。（这一结论的变弱也避免了与认识上的怀疑论有联系的各种</w:t>
      </w:r>
      <w:r>
        <w:rPr>
          <w:rFonts w:ascii="仿宋" w:hAnsi="仿宋" w:cs="仿宋" w:eastAsia="仿宋"/>
          <w:sz w:val="56"/>
          <w:spacing w:val="0"/>
          <w:color w:val="000000"/>
          <w:b w:val="off"/>
          <w:i w:val="off"/>
        </w:rPr>
        <w:t>难题。）任何人都可以惩罚一个违反这种禁令者，更确切地说，任</w:t>
      </w:r>
      <w:r>
        <w:rPr>
          <w:rFonts w:ascii="仿宋" w:hAnsi="仿宋" w:cs="仿宋" w:eastAsia="仿宋"/>
          <w:sz w:val="56"/>
          <w:spacing w:val="0"/>
          <w:color w:val="000000"/>
          <w:b w:val="off"/>
          <w:i w:val="off"/>
        </w:rPr>
        <w:t>何人都有这种权利惩罚一个违反禁令者，只要人们自己不与这一</w:t>
      </w:r>
      <w:r>
        <w:rPr>
          <w:rFonts w:ascii="仿宋" w:hAnsi="仿宋" w:cs="仿宋" w:eastAsia="仿宋"/>
          <w:sz w:val="56"/>
          <w:spacing w:val="0"/>
          <w:color w:val="000000"/>
          <w:b w:val="off"/>
          <w:i w:val="off"/>
        </w:rPr>
        <w:t>禁令冲突。亦即，只要他们处在确定别人是否违反了这一禁令的</w:t>
      </w:r>
      <w:r>
        <w:rPr>
          <w:rFonts w:ascii="仿宋" w:hAnsi="仿宋" w:cs="仿宋" w:eastAsia="仿宋"/>
          <w:sz w:val="56"/>
          <w:spacing w:val="0"/>
          <w:color w:val="000000"/>
          <w:b w:val="off"/>
          <w:i w:val="off"/>
        </w:rPr>
        <w:t>最佳地位而确定了这一点，他们就可以这样做。</w:t>
      </w:r>
      <w:bookmarkEnd w:id="2421"/>
    </w:p>
    <w:p>
      <w:pPr>
        <w:pageBreakBefore w:val="off"/>
        <w:tabs/>
        <w:wordWrap w:val="off"/>
        <w:spacing w:before="0" w:after="0" w:line="880" w:lineRule="atLeast"/>
        <w:ind w:left="920" w:right="160" w:firstLine="1060"/>
        <w:jc w:val="both"/>
        <w:textAlignment w:val="baseline"/>
        <w:rPr>
          <w:sz w:val="56"/>
        </w:rPr>
      </w:pPr>
      <w:bookmarkStart w:name="" w:id="2422"/>
      <w:r>
        <w:rPr>
          <w:rFonts w:ascii="仿宋" w:hAnsi="仿宋" w:cs="仿宋" w:eastAsia="仿宋"/>
          <w:sz w:val="56"/>
          <w:spacing w:val="0"/>
          <w:color w:val="000000"/>
          <w:b w:val="off"/>
          <w:i w:val="off"/>
        </w:rPr>
        <w:t>按这一观点，一个人可以做的并不只受他人权利的限制。一</w:t>
      </w:r>
      <w:r>
        <w:rPr>
          <w:rFonts w:ascii="仿宋" w:hAnsi="仿宋" w:cs="仿宋" w:eastAsia="仿宋"/>
          <w:sz w:val="56"/>
          <w:spacing w:val="0"/>
          <w:color w:val="000000"/>
          <w:b w:val="off"/>
          <w:i w:val="off"/>
        </w:rPr>
        <w:t>个不可靠的惩罚者没有侵犯有罪者的任何权利，但他还是不可以</w:t>
      </w:r>
      <w:bookmarkEnd w:id="2422"/>
    </w:p>
    <w:p>
      <w:pPr>
        <w:pageBreakBefore w:val="off"/>
        <w:tabs/>
        <w:wordWrap w:val="off"/>
        <w:spacing w:before="0" w:after="0" w:line="880" w:lineRule="atLeast"/>
        <w:ind w:left="1080" w:right="0"/>
        <w:jc w:val="both"/>
        <w:textAlignment w:val="baseline"/>
        <w:rPr>
          <w:sz w:val="56"/>
        </w:rPr>
      </w:pPr>
      <w:bookmarkStart w:name="" w:id="2423"/>
      <w:r>
        <w:rPr>
          <w:rFonts w:ascii="宋体" w:hAnsi="宋体" w:cs="宋体" w:eastAsia="宋体"/>
          <w:sz w:val="56"/>
          <w:spacing w:val="0"/>
          <w:color w:val="000000"/>
          <w:u w:val="single"/>
          <w:b w:val="off"/>
          <w:i w:val="off"/>
        </w:rPr>
        <w:t xml:space="preserve">               </w:t>
      </w:r>
      <w:bookmarkEnd w:id="2423"/>
    </w:p>
    <w:p>
      <w:pPr>
        <w:pageBreakBefore w:val="off"/>
        <w:tabs/>
        <w:wordWrap w:val="off"/>
        <w:spacing w:before="0" w:after="0" w:line="580" w:lineRule="atLeast"/>
        <w:ind w:left="880" w:right="160" w:firstLine="880"/>
        <w:jc w:val="both"/>
        <w:textAlignment w:val="baseline"/>
        <w:rPr>
          <w:sz w:val="42"/>
        </w:rPr>
      </w:pPr>
      <w:bookmarkStart w:name="" w:id="2424"/>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G.哈曼在《奎因论意义与存在》一文中，提出了一种简单的可互译性，作为</w:t>
      </w:r>
      <w:r>
        <w:rPr>
          <w:rFonts w:ascii="仿宋" w:hAnsi="仿宋" w:cs="仿宋" w:eastAsia="仿宋"/>
          <w:sz w:val="42"/>
          <w:spacing w:val="0"/>
          <w:color w:val="000000"/>
          <w:b w:val="off"/>
          <w:i w:val="off"/>
        </w:rPr>
        <w:t>仅仅术语不同的一个标准，见《形而上学评论》，1967年9月号。如果我们想说两个信</w:t>
      </w:r>
      <w:r>
        <w:rPr>
          <w:rFonts w:ascii="仿宋" w:hAnsi="仿宋" w:cs="仿宋" w:eastAsia="仿宋"/>
          <w:sz w:val="42"/>
          <w:spacing w:val="0"/>
          <w:color w:val="000000"/>
          <w:b w:val="off"/>
          <w:i w:val="off"/>
        </w:rPr>
        <w:t>仰相同但语言不同的人只是术语上有差别，那么哈曼的标准将包括象语言互译那样复</w:t>
      </w:r>
      <w:r>
        <w:rPr>
          <w:rFonts w:ascii="仿宋" w:hAnsi="仿宋" w:cs="仿宋" w:eastAsia="仿宋"/>
          <w:sz w:val="42"/>
          <w:spacing w:val="0"/>
          <w:color w:val="000000"/>
          <w:b w:val="off"/>
          <w:i w:val="off"/>
        </w:rPr>
        <w:t>杂的“简单性”。对这些情况无论要决定什么，这一标准都可用于现在的事例。</w:t>
      </w:r>
      <w:bookmarkEnd w:id="2424"/>
    </w:p>
    <w:p>
      <w:pPr>
        <w:pageBreakBefore w:val="off"/>
        <w:tabs/>
        <w:wordWrap w:val="off"/>
        <w:spacing w:before="300" w:after="0" w:line="660" w:lineRule="atLeast"/>
        <w:ind w:left="1400" w:right="0"/>
        <w:jc w:val="both"/>
        <w:textAlignment w:val="baseline"/>
        <w:rPr>
          <w:sz w:val="49"/>
        </w:rPr>
      </w:pPr>
      <w:bookmarkStart w:name="" w:id="2425"/>
      <w:r>
        <w:rPr>
          <w:rFonts w:ascii="宋体" w:hAnsi="宋体" w:cs="宋体" w:eastAsia="宋体"/>
          <w:sz w:val="49"/>
          <w:spacing w:val="0"/>
          <w:color w:val="000000"/>
          <w:b w:val="off"/>
          <w:i w:val="off"/>
        </w:rPr>
        <w:t>112</w:t>
      </w:r>
      <w:bookmarkEnd w:id="2425"/>
    </w:p>
    <w:p>
      <w:r>
        <w:t/>
      </w:r>
    </w:p>
    <w:p>
      <w:pPr>
        <w:sectPr>
          <w:footerReference r:id="rId336"/>
          <w:headerReference r:id="rId337" w:type="default"/>
          <w:type w:val="nextPage"/>
          <w:pgSz w:w="21700" w:h="31680"/>
          <w:pgMar w:left="2240" w:top="2460" w:right="2240" w:bottom="2460" w:header="2160" w:footer="2160"/>
          <w:cols w:num="1"/>
        </w:sectPr>
      </w:pPr>
    </w:p>
    <w:p>
      <w:pPr>
        <w:pageBreakBefore w:val="off"/>
        <w:tabs/>
        <w:wordWrap w:val="off"/>
        <w:spacing w:before="0" w:after="0" w:line="880" w:lineRule="atLeast"/>
        <w:ind w:left="180" w:right="560"/>
        <w:jc w:val="both"/>
        <w:textAlignment w:val="baseline"/>
        <w:rPr>
          <w:sz w:val="56"/>
        </w:rPr>
      </w:pPr>
      <w:bookmarkStart w:name="" w:id="2426"/>
      <w:r>
        <w:rPr>
          <w:rFonts w:ascii="宋体" w:hAnsi="宋体" w:cs="宋体" w:eastAsia="宋体"/>
          <w:sz w:val="56"/>
          <w:spacing w:val="0"/>
          <w:color w:val="000000"/>
          <w:b w:val="off"/>
          <w:i w:val="off"/>
        </w:rPr>
        <w:t>惩罚这个人。这一多出的限制范围是由认识论的考虑带来的。(这</w:t>
      </w:r>
      <w:r>
        <w:rPr>
          <w:rFonts w:ascii="宋体" w:hAnsi="宋体" w:cs="宋体" w:eastAsia="宋体"/>
          <w:sz w:val="56"/>
          <w:spacing w:val="0"/>
          <w:color w:val="000000"/>
          <w:b w:val="off"/>
          <w:i w:val="off"/>
        </w:rPr>
        <w:t>将是一块可供探讨的沃土，如果一个人能避免陷入考虑象“主观</w:t>
      </w:r>
      <w:r>
        <w:rPr>
          <w:rFonts w:ascii="宋体" w:hAnsi="宋体" w:cs="宋体" w:eastAsia="宋体"/>
          <w:sz w:val="56"/>
          <w:spacing w:val="0"/>
          <w:color w:val="000000"/>
          <w:b w:val="off"/>
          <w:i w:val="off"/>
        </w:rPr>
        <w:t>的应当”和“客观的应当”这样的泥潭的话。)我们要注意，按照</w:t>
      </w:r>
      <w:r>
        <w:rPr>
          <w:rFonts w:ascii="宋体" w:hAnsi="宋体" w:cs="宋体" w:eastAsia="宋体"/>
          <w:sz w:val="56"/>
          <w:spacing w:val="0"/>
          <w:color w:val="000000"/>
          <w:b w:val="off"/>
          <w:i w:val="off"/>
        </w:rPr>
        <w:t>这种解释，一个人并不具有这样的权利，即只能通过采用一种相</w:t>
      </w:r>
      <w:r>
        <w:rPr>
          <w:rFonts w:ascii="宋体" w:hAnsi="宋体" w:cs="宋体" w:eastAsia="宋体"/>
          <w:sz w:val="56"/>
          <w:spacing w:val="0"/>
          <w:color w:val="000000"/>
          <w:b w:val="off"/>
          <w:i w:val="off"/>
        </w:rPr>
        <w:t>对可靠的程序而受到惩罚。(当然，如果他愿意，他甚至可以允许</w:t>
      </w:r>
      <w:r>
        <w:rPr>
          <w:rFonts w:ascii="宋体" w:hAnsi="宋体" w:cs="宋体" w:eastAsia="宋体"/>
          <w:sz w:val="56"/>
          <w:spacing w:val="0"/>
          <w:color w:val="000000"/>
          <w:b w:val="off"/>
          <w:i w:val="off"/>
        </w:rPr>
        <w:t>另一个人对他采用一种可靠性较低的程序。)按照这一观点，许多</w:t>
      </w:r>
      <w:r>
        <w:rPr>
          <w:rFonts w:ascii="宋体" w:hAnsi="宋体" w:cs="宋体" w:eastAsia="宋体"/>
          <w:sz w:val="56"/>
          <w:spacing w:val="0"/>
          <w:color w:val="000000"/>
          <w:b w:val="off"/>
          <w:i w:val="off"/>
        </w:rPr>
        <w:t>程序权利就不是来自被行动影响的个人权利，而是来自有关这个</w:t>
      </w:r>
      <w:r>
        <w:rPr>
          <w:rFonts w:ascii="宋体" w:hAnsi="宋体" w:cs="宋体" w:eastAsia="宋体"/>
          <w:sz w:val="56"/>
          <w:spacing w:val="0"/>
          <w:color w:val="000000"/>
          <w:b w:val="off"/>
          <w:i w:val="off"/>
        </w:rPr>
        <w:t>人或做出这个行动的人的道德考虑。</w:t>
      </w:r>
      <w:bookmarkEnd w:id="2426"/>
    </w:p>
    <w:p>
      <w:pPr>
        <w:pageBreakBefore w:val="off"/>
        <w:tabs/>
        <w:wordWrap w:val="off"/>
        <w:spacing w:before="0" w:after="0" w:line="880" w:lineRule="atLeast"/>
        <w:ind w:left="180" w:right="0" w:firstLine="1320"/>
        <w:jc w:val="both"/>
        <w:textAlignment w:val="baseline"/>
        <w:rPr>
          <w:sz w:val="56"/>
        </w:rPr>
      </w:pPr>
      <w:bookmarkStart w:name="" w:id="2427"/>
      <w:r>
        <w:rPr>
          <w:rFonts w:ascii="宋体" w:hAnsi="宋体" w:cs="宋体" w:eastAsia="宋体"/>
          <w:sz w:val="56"/>
          <w:spacing w:val="0"/>
          <w:color w:val="000000"/>
          <w:b w:val="off"/>
          <w:i w:val="off"/>
        </w:rPr>
        <w:t>这是否是一个恰当的关节点，对我来说尚不清楚。也许，被</w:t>
      </w:r>
      <w:r>
        <w:rPr>
          <w:rFonts w:ascii="宋体" w:hAnsi="宋体" w:cs="宋体" w:eastAsia="宋体"/>
          <w:sz w:val="56"/>
          <w:spacing w:val="0"/>
          <w:color w:val="000000"/>
          <w:b w:val="off"/>
          <w:i w:val="off"/>
        </w:rPr>
        <w:t>行动影响者有这种程序权利来反对一个不可靠的程序的使用者。</w:t>
      </w:r>
      <w:r>
        <w:rPr>
          <w:rFonts w:ascii="宋体" w:hAnsi="宋体" w:cs="宋体" w:eastAsia="宋体"/>
          <w:sz w:val="56"/>
          <w:spacing w:val="0"/>
          <w:color w:val="000000"/>
          <w:b w:val="off"/>
          <w:i w:val="off"/>
        </w:rPr>
        <w:t>(但是，一个有罪者反对一个不可靠程序是什么意思呢？是这种</w:t>
      </w:r>
      <w:r>
        <w:rPr>
          <w:rFonts w:ascii="宋体" w:hAnsi="宋体" w:cs="宋体" w:eastAsia="宋体"/>
          <w:sz w:val="56"/>
          <w:spacing w:val="0"/>
          <w:color w:val="000000"/>
          <w:b w:val="off"/>
          <w:i w:val="off"/>
        </w:rPr>
        <w:t>程序太容易错误地惩罚他吗？一个不可靠程序的使用者应赔偿他</w:t>
      </w:r>
      <w:r>
        <w:rPr>
          <w:rFonts w:ascii="宋体" w:hAnsi="宋体" w:cs="宋体" w:eastAsia="宋体"/>
          <w:sz w:val="56"/>
          <w:spacing w:val="0"/>
          <w:color w:val="000000"/>
          <w:b w:val="off"/>
          <w:i w:val="off"/>
        </w:rPr>
        <w:t>惩罚的有罪者吗？这是因为他侵犯了那个有罪者的权利吗?)如果</w:t>
      </w:r>
      <w:r>
        <w:rPr>
          <w:rFonts w:ascii="宋体" w:hAnsi="宋体" w:cs="宋体" w:eastAsia="宋体"/>
          <w:sz w:val="56"/>
          <w:spacing w:val="0"/>
          <w:color w:val="000000"/>
          <w:b w:val="off"/>
          <w:i w:val="off"/>
        </w:rPr>
        <w:t>答案是肯定的，我们有关一个保护性机构因一个不可靠程序的使</w:t>
      </w:r>
      <w:r>
        <w:rPr>
          <w:rFonts w:ascii="宋体" w:hAnsi="宋体" w:cs="宋体" w:eastAsia="宋体"/>
          <w:sz w:val="56"/>
          <w:spacing w:val="0"/>
          <w:color w:val="000000"/>
          <w:b w:val="off"/>
          <w:i w:val="off"/>
        </w:rPr>
        <w:t>用者处罚了自己的委托人而惩罚他的论证，就将更为圆满妥贴。</w:t>
      </w:r>
      <w:r>
        <w:rPr>
          <w:rFonts w:ascii="宋体" w:hAnsi="宋体" w:cs="宋体" w:eastAsia="宋体"/>
          <w:sz w:val="56"/>
          <w:spacing w:val="0"/>
          <w:color w:val="000000"/>
          <w:b w:val="off"/>
          <w:i w:val="off"/>
        </w:rPr>
        <w:t>这个委托人只是授权他的机构强行他的程序权利。对于我们在此</w:t>
      </w:r>
      <w:r>
        <w:rPr>
          <w:rFonts w:ascii="宋体" w:hAnsi="宋体" w:cs="宋体" w:eastAsia="宋体"/>
          <w:sz w:val="56"/>
          <w:spacing w:val="0"/>
          <w:color w:val="000000"/>
          <w:b w:val="off"/>
          <w:i w:val="off"/>
        </w:rPr>
        <w:t>论证的目的来说，我们已说明我们的结论是站得住的，即使没有</w:t>
      </w:r>
      <w:r>
        <w:rPr>
          <w:rFonts w:ascii="宋体" w:hAnsi="宋体" w:cs="宋体" w:eastAsia="宋体"/>
          <w:sz w:val="56"/>
          <w:spacing w:val="0"/>
          <w:color w:val="000000"/>
          <w:b w:val="off"/>
          <w:i w:val="off"/>
        </w:rPr>
        <w:t>程序权利的便利假设。(我们的意思并不是说没有这种权利。)在</w:t>
      </w:r>
      <w:r>
        <w:rPr>
          <w:rFonts w:ascii="宋体" w:hAnsi="宋体" w:cs="宋体" w:eastAsia="宋体"/>
          <w:sz w:val="56"/>
          <w:spacing w:val="0"/>
          <w:color w:val="000000"/>
          <w:b w:val="off"/>
          <w:i w:val="off"/>
        </w:rPr>
        <w:t>这两种情况下，一个保护性机构都可以惩罚一个不可靠或不公平</w:t>
      </w:r>
      <w:r>
        <w:rPr>
          <w:rFonts w:ascii="宋体" w:hAnsi="宋体" w:cs="宋体" w:eastAsia="宋体"/>
          <w:sz w:val="56"/>
          <w:spacing w:val="0"/>
          <w:color w:val="000000"/>
          <w:b w:val="off"/>
          <w:i w:val="off"/>
        </w:rPr>
        <w:t>程序的使用者(他违反它的一个委托人的意志惩罚了这个委托 108</w:t>
      </w:r>
      <w:r>
        <w:rPr>
          <w:rFonts w:ascii="宋体" w:hAnsi="宋体" w:cs="宋体" w:eastAsia="宋体"/>
          <w:sz w:val="56"/>
          <w:spacing w:val="0"/>
          <w:color w:val="000000"/>
          <w:b w:val="off"/>
          <w:i w:val="off"/>
        </w:rPr>
        <w:t>人)，而不管这个委托人是否真的有罪，即使这个委托人确实有罪</w:t>
      </w:r>
      <w:r>
        <w:rPr>
          <w:rFonts w:ascii="宋体" w:hAnsi="宋体" w:cs="宋体" w:eastAsia="宋体"/>
          <w:sz w:val="56"/>
          <w:spacing w:val="0"/>
          <w:color w:val="000000"/>
          <w:b w:val="off"/>
          <w:i w:val="off"/>
        </w:rPr>
        <w:t>也是如此。</w:t>
      </w:r>
      <w:bookmarkEnd w:id="2427"/>
    </w:p>
    <w:p>
      <w:pPr>
        <w:pageBreakBefore w:val="off"/>
        <w:tabs/>
        <w:wordWrap w:val="off"/>
        <w:spacing w:before="0" w:after="0" w:line="680" w:lineRule="exact"/>
        <w:ind w:left="0" w:right="0"/>
        <w:jc w:val="both"/>
        <w:textAlignment w:val="baseline"/>
        <w:rPr>
          <w:sz w:val="58"/>
        </w:rPr>
      </w:pPr>
      <w:bookmarkStart w:name="" w:id="2428"/>
      <w:r>
        <w:rPr>
          <w:rFonts w:ascii="宋体" w:hAnsi="宋体" w:cs="宋体" w:eastAsia="宋体"/>
          <w:sz w:val="58"/>
          <w:spacing w:val="0"/>
          <w:color w:val="000000"/>
          <w:b w:val="off"/>
          <w:i w:val="off"/>
        </w:rPr>
        <w:t/>
      </w:r>
      <w:bookmarkEnd w:id="2428"/>
    </w:p>
    <w:p>
      <w:pPr>
        <w:pageBreakBefore w:val="off"/>
        <w:tabs/>
        <w:wordWrap w:val="off"/>
        <w:spacing w:before="0" w:after="0" w:line="780" w:lineRule="atLeast"/>
        <w:ind w:left="6080" w:right="0"/>
        <w:jc w:val="both"/>
        <w:textAlignment w:val="baseline"/>
        <w:rPr>
          <w:sz w:val="58"/>
        </w:rPr>
      </w:pPr>
      <w:bookmarkStart w:name="" w:id="2429"/>
      <w:r>
        <w:rPr>
          <w:rFonts w:ascii="黑体" w:hAnsi="黑体" w:cs="黑体" w:eastAsia="黑体"/>
          <w:sz w:val="58"/>
          <w:spacing w:val="0"/>
          <w:color w:val="000000"/>
          <w:b w:val="on"/>
          <w:i w:val="off"/>
        </w:rPr>
        <w:t>事实上的独占权</w:t>
      </w:r>
      <w:bookmarkEnd w:id="2429"/>
    </w:p>
    <w:p>
      <w:pPr>
        <w:pageBreakBefore w:val="off"/>
        <w:tabs/>
        <w:wordWrap w:val="off"/>
        <w:spacing w:before="0" w:after="0" w:line="880" w:lineRule="atLeast"/>
        <w:ind w:left="180" w:right="1020" w:firstLine="1240"/>
        <w:jc w:val="both"/>
        <w:textAlignment w:val="baseline"/>
        <w:rPr>
          <w:sz w:val="56"/>
        </w:rPr>
      </w:pPr>
      <w:bookmarkStart w:name="" w:id="2430"/>
      <w:r>
        <w:rPr>
          <w:rFonts w:ascii="宋体" w:hAnsi="宋体" w:cs="宋体" w:eastAsia="宋体"/>
          <w:sz w:val="56"/>
          <w:spacing w:val="0"/>
          <w:color w:val="000000"/>
          <w:b w:val="off"/>
          <w:i w:val="off"/>
        </w:rPr>
        <w:t>我们在第二章简略讨论过的有关国家的传统理论，声称一个</w:t>
      </w:r>
      <w:r>
        <w:rPr>
          <w:rFonts w:ascii="宋体" w:hAnsi="宋体" w:cs="宋体" w:eastAsia="宋体"/>
          <w:sz w:val="56"/>
          <w:spacing w:val="0"/>
          <w:color w:val="000000"/>
          <w:b w:val="off"/>
          <w:i w:val="off"/>
        </w:rPr>
        <w:t>国家要有一种对强力使用的独占权。那么，有什么独占因素进入</w:t>
      </w:r>
      <w:r>
        <w:rPr>
          <w:rFonts w:ascii="宋体" w:hAnsi="宋体" w:cs="宋体" w:eastAsia="宋体"/>
          <w:sz w:val="56"/>
          <w:spacing w:val="0"/>
          <w:color w:val="000000"/>
          <w:b w:val="off"/>
          <w:i w:val="off"/>
        </w:rPr>
        <w:t>了我们对支配性的保护机构的解释吗？每个人都可以抵制陌生和</w:t>
      </w:r>
      <w:r>
        <w:rPr>
          <w:rFonts w:ascii="宋体" w:hAnsi="宋体" w:cs="宋体" w:eastAsia="宋体"/>
          <w:sz w:val="56"/>
          <w:spacing w:val="0"/>
          <w:color w:val="000000"/>
          <w:b w:val="off"/>
          <w:i w:val="off"/>
        </w:rPr>
        <w:t>不可靠的程序，都可以惩罚那些对他使用或试图使用这种程序的</w:t>
      </w:r>
      <w:r>
        <w:rPr>
          <w:rFonts w:ascii="宋体" w:hAnsi="宋体" w:cs="宋体" w:eastAsia="宋体"/>
          <w:sz w:val="56"/>
          <w:spacing w:val="0"/>
          <w:color w:val="000000"/>
          <w:b w:val="off"/>
          <w:i w:val="off"/>
        </w:rPr>
        <w:t>人。作为代理人，保护性社团有权为它的委托人做这件事，它承</w:t>
      </w:r>
      <w:bookmarkEnd w:id="2430"/>
    </w:p>
    <w:p>
      <w:pPr>
        <w:pageBreakBefore w:val="off"/>
        <w:tabs/>
        <w:wordWrap w:val="off"/>
        <w:spacing w:before="320" w:after="0" w:line="640" w:lineRule="atLeast"/>
        <w:ind w:left="0" w:right="1620"/>
        <w:jc w:val="right"/>
        <w:textAlignment w:val="baseline"/>
        <w:rPr>
          <w:sz w:val="48"/>
        </w:rPr>
      </w:pPr>
      <w:bookmarkStart w:name="" w:id="2431"/>
      <w:r>
        <w:rPr>
          <w:rFonts w:ascii="宋体" w:hAnsi="宋体" w:cs="宋体" w:eastAsia="宋体"/>
          <w:sz w:val="48"/>
          <w:spacing w:val="0"/>
          <w:color w:val="000000"/>
          <w:b w:val="off"/>
          <w:i w:val="off"/>
        </w:rPr>
        <w:t>113</w:t>
      </w:r>
      <w:bookmarkEnd w:id="2431"/>
    </w:p>
    <w:p>
      <w:r>
        <w:t/>
      </w:r>
    </w:p>
    <w:p>
      <w:pPr>
        <w:sectPr>
          <w:footerReference r:id="rId338"/>
          <w:headerReference r:id="rId339" w:type="default"/>
          <w:type w:val="nextPage"/>
          <w:pgSz w:w="21700" w:h="31680"/>
          <w:pgMar w:left="2240" w:top="2440" w:right="2240" w:bottom="2440" w:header="2140" w:footer="2140"/>
          <w:cols w:num="1"/>
        </w:sectPr>
      </w:pPr>
    </w:p>
    <w:p>
      <w:pPr>
        <w:pageBreakBefore w:val="off"/>
        <w:tabs/>
        <w:wordWrap w:val="off"/>
        <w:spacing w:before="40" w:after="0" w:line="940" w:lineRule="atLeast"/>
        <w:ind w:left="0" w:right="0" w:firstLine="940"/>
        <w:jc w:val="both"/>
        <w:textAlignment w:val="baseline"/>
        <w:rPr>
          <w:sz w:val="57"/>
        </w:rPr>
      </w:pPr>
      <w:bookmarkStart w:name="" w:id="2432"/>
      <w:r>
        <w:rPr>
          <w:rFonts w:ascii="宋体" w:hAnsi="宋体" w:cs="宋体" w:eastAsia="宋体"/>
          <w:sz w:val="57"/>
          <w:spacing w:val="0"/>
          <w:color w:val="000000"/>
          <w:b w:val="off"/>
          <w:i w:val="off"/>
        </w:rPr>
        <w:t>认每一个人(包括那些未加入社团的人)都有这种权利。至此，</w:t>
      </w:r>
      <w:r>
        <w:rPr>
          <w:rFonts w:ascii="宋体" w:hAnsi="宋体" w:cs="宋体" w:eastAsia="宋体"/>
          <w:sz w:val="57"/>
          <w:spacing w:val="0"/>
          <w:color w:val="000000"/>
          <w:b w:val="off"/>
          <w:i w:val="off"/>
        </w:rPr>
        <w:t>还没有提出任何独占权的要求。确实，在要审查任何人的程序这</w:t>
      </w:r>
      <w:r>
        <w:rPr>
          <w:rFonts w:ascii="宋体" w:hAnsi="宋体" w:cs="宋体" w:eastAsia="宋体"/>
          <w:sz w:val="57"/>
          <w:spacing w:val="0"/>
          <w:color w:val="000000"/>
          <w:b w:val="off"/>
          <w:i w:val="off"/>
        </w:rPr>
        <w:t>一要求中，含有一种普遍的因素。但是，支配性的保护机构并不</w:t>
      </w:r>
      <w:r>
        <w:rPr>
          <w:rFonts w:ascii="宋体" w:hAnsi="宋体" w:cs="宋体" w:eastAsia="宋体"/>
          <w:sz w:val="57"/>
          <w:spacing w:val="0"/>
          <w:color w:val="000000"/>
          <w:b w:val="off"/>
          <w:i w:val="off"/>
        </w:rPr>
        <w:t>认为自己是这种权利的唯一所有者，而是承认每个人都有这种权</w:t>
      </w:r>
      <w:r>
        <w:rPr>
          <w:rFonts w:ascii="宋体" w:hAnsi="宋体" w:cs="宋体" w:eastAsia="宋体"/>
          <w:sz w:val="57"/>
          <w:spacing w:val="0"/>
          <w:color w:val="000000"/>
          <w:b w:val="off"/>
          <w:i w:val="off"/>
        </w:rPr>
        <w:t>利。既然没有提出某种权利只有它才拥有的要求，也就没有提出</w:t>
      </w:r>
      <w:r>
        <w:rPr>
          <w:rFonts w:ascii="宋体" w:hAnsi="宋体" w:cs="宋体" w:eastAsia="宋体"/>
          <w:sz w:val="57"/>
          <w:spacing w:val="0"/>
          <w:color w:val="000000"/>
          <w:b w:val="off"/>
          <w:i w:val="off"/>
        </w:rPr>
        <w:t>任何独占权。然而，它对自己的委托人却运用或强行这些它承</w:t>
      </w:r>
      <w:r>
        <w:rPr>
          <w:rFonts w:ascii="宋体" w:hAnsi="宋体" w:cs="宋体" w:eastAsia="宋体"/>
          <w:sz w:val="57"/>
          <w:spacing w:val="0"/>
          <w:color w:val="000000"/>
          <w:b w:val="off"/>
          <w:i w:val="off"/>
        </w:rPr>
        <w:t>认是每个人都拥有的权利，它认为自己的程序是可靠和公平的，</w:t>
      </w:r>
      <w:r>
        <w:rPr>
          <w:rFonts w:ascii="宋体" w:hAnsi="宋体" w:cs="宋体" w:eastAsia="宋体"/>
          <w:sz w:val="57"/>
          <w:spacing w:val="0"/>
          <w:color w:val="000000"/>
          <w:b w:val="off"/>
          <w:i w:val="off"/>
        </w:rPr>
        <w:t>并将强烈地倾向于认为所有其它的程序，甚至由别人实行的“同</w:t>
      </w:r>
      <w:r>
        <w:rPr>
          <w:rFonts w:ascii="宋体" w:hAnsi="宋体" w:cs="宋体" w:eastAsia="宋体"/>
          <w:sz w:val="57"/>
          <w:spacing w:val="0"/>
          <w:color w:val="000000"/>
          <w:b w:val="off"/>
          <w:i w:val="off"/>
        </w:rPr>
        <w:t>样”程序都是不可靠或者不公平的。但我们不需要假设它排除一</w:t>
      </w:r>
      <w:r>
        <w:rPr>
          <w:rFonts w:ascii="宋体" w:hAnsi="宋体" w:cs="宋体" w:eastAsia="宋体"/>
          <w:sz w:val="57"/>
          <w:spacing w:val="0"/>
          <w:color w:val="000000"/>
          <w:b w:val="off"/>
          <w:i w:val="off"/>
        </w:rPr>
        <w:t>切别的程序，每个人都有权抵制那些事实上不是或不知道是不是</w:t>
      </w:r>
      <w:r>
        <w:rPr>
          <w:rFonts w:ascii="宋体" w:hAnsi="宋体" w:cs="宋体" w:eastAsia="宋体"/>
          <w:sz w:val="57"/>
          <w:spacing w:val="0"/>
          <w:color w:val="000000"/>
          <w:b w:val="off"/>
          <w:i w:val="off"/>
        </w:rPr>
        <w:t>可靠和公平的程序。由于支配性的保护社团判断自己的程序是可</w:t>
      </w:r>
      <w:r>
        <w:rPr>
          <w:rFonts w:ascii="宋体" w:hAnsi="宋体" w:cs="宋体" w:eastAsia="宋体"/>
          <w:sz w:val="57"/>
          <w:spacing w:val="0"/>
          <w:color w:val="000000"/>
          <w:b w:val="off"/>
          <w:i w:val="off"/>
        </w:rPr>
        <w:t>靠和公平的，并相信这一点是为人普遍所知的，它将不允许任何</w:t>
      </w:r>
      <w:r>
        <w:rPr>
          <w:rFonts w:ascii="宋体" w:hAnsi="宋体" w:cs="宋体" w:eastAsia="宋体"/>
          <w:sz w:val="57"/>
          <w:spacing w:val="0"/>
          <w:color w:val="000000"/>
          <w:b w:val="off"/>
          <w:i w:val="off"/>
        </w:rPr>
        <w:t>人抵制它们，亦即它将惩罚任何抵制者。这个支配性的保护社团</w:t>
      </w:r>
      <w:r>
        <w:rPr>
          <w:rFonts w:ascii="宋体" w:hAnsi="宋体" w:cs="宋体" w:eastAsia="宋体"/>
          <w:sz w:val="57"/>
          <w:spacing w:val="0"/>
          <w:color w:val="000000"/>
          <w:b w:val="off"/>
          <w:i w:val="off"/>
        </w:rPr>
        <w:t>将任意地按照它自己对状况的理解行事，而任何别人都不能不受</w:t>
      </w:r>
      <w:r>
        <w:rPr>
          <w:rFonts w:ascii="宋体" w:hAnsi="宋体" w:cs="宋体" w:eastAsia="宋体"/>
          <w:sz w:val="57"/>
          <w:spacing w:val="0"/>
          <w:color w:val="000000"/>
          <w:b w:val="off"/>
          <w:i w:val="off"/>
        </w:rPr>
        <w:t>罚地这样做。虽然它尚未提出独占权，但这一支配性的机构通过</w:t>
      </w:r>
      <w:r>
        <w:rPr>
          <w:rFonts w:ascii="宋体" w:hAnsi="宋体" w:cs="宋体" w:eastAsia="宋体"/>
          <w:sz w:val="57"/>
          <w:spacing w:val="0"/>
          <w:color w:val="000000"/>
          <w:b w:val="off"/>
          <w:i w:val="off"/>
        </w:rPr>
        <w:t>它的力量占据了一种独一无二的地位。它，也只有它，以它认为</w:t>
      </w:r>
      <w:r>
        <w:rPr>
          <w:rFonts w:ascii="宋体" w:hAnsi="宋体" w:cs="宋体" w:eastAsia="宋体"/>
          <w:sz w:val="57"/>
          <w:spacing w:val="0"/>
          <w:color w:val="000000"/>
          <w:b w:val="off"/>
          <w:i w:val="off"/>
        </w:rPr>
        <w:t>适合的方式强行禁止别人的裁决程序。它并不声称有那种任意禁</w:t>
      </w:r>
      <w:r>
        <w:rPr>
          <w:rFonts w:ascii="宋体" w:hAnsi="宋体" w:cs="宋体" w:eastAsia="宋体"/>
          <w:sz w:val="57"/>
          <w:spacing w:val="0"/>
          <w:color w:val="000000"/>
          <w:b w:val="off"/>
          <w:i w:val="off"/>
        </w:rPr>
        <w:t>止他人程序的权利，而只是声称有禁止任何人对其委托人使用事</w:t>
      </w:r>
      <w:r>
        <w:rPr>
          <w:rFonts w:ascii="宋体" w:hAnsi="宋体" w:cs="宋体" w:eastAsia="宋体"/>
          <w:sz w:val="57"/>
          <w:spacing w:val="0"/>
          <w:color w:val="000000"/>
          <w:b w:val="off"/>
          <w:i w:val="off"/>
        </w:rPr>
        <w:t>109实上有缺陷的程序的权利。但是，当它认为自己是在反对事实上有</w:t>
      </w:r>
      <w:r>
        <w:rPr>
          <w:rFonts w:ascii="宋体" w:hAnsi="宋体" w:cs="宋体" w:eastAsia="宋体"/>
          <w:sz w:val="57"/>
          <w:spacing w:val="0"/>
          <w:color w:val="000000"/>
          <w:b w:val="off"/>
          <w:i w:val="off"/>
        </w:rPr>
        <w:t>缺陷的程序时，其他人可能认为它只是在反对它自认为是有缺陷</w:t>
      </w:r>
      <w:r>
        <w:rPr>
          <w:rFonts w:ascii="宋体" w:hAnsi="宋体" w:cs="宋体" w:eastAsia="宋体"/>
          <w:sz w:val="57"/>
          <w:spacing w:val="0"/>
          <w:color w:val="000000"/>
          <w:b w:val="off"/>
          <w:i w:val="off"/>
        </w:rPr>
        <w:t>的程序。而无论别人怎样想，只有它能自由地反对它认为是有缺</w:t>
      </w:r>
      <w:r>
        <w:rPr>
          <w:rFonts w:ascii="宋体" w:hAnsi="宋体" w:cs="宋体" w:eastAsia="宋体"/>
          <w:sz w:val="57"/>
          <w:spacing w:val="0"/>
          <w:color w:val="000000"/>
          <w:b w:val="off"/>
          <w:i w:val="off"/>
        </w:rPr>
        <w:t>陷的程序。它承认每个人都有权正确地采用这些原则，但它作为</w:t>
      </w:r>
      <w:r>
        <w:rPr>
          <w:rFonts w:ascii="宋体" w:hAnsi="宋体" w:cs="宋体" w:eastAsia="宋体"/>
          <w:sz w:val="57"/>
          <w:spacing w:val="0"/>
          <w:color w:val="000000"/>
          <w:b w:val="off"/>
          <w:i w:val="off"/>
        </w:rPr>
        <w:t>这些原则的最有力的采用者，它强行它真心认为是正确的意志。</w:t>
      </w:r>
      <w:r>
        <w:rPr>
          <w:rFonts w:ascii="宋体" w:hAnsi="宋体" w:cs="宋体" w:eastAsia="宋体"/>
          <w:sz w:val="57"/>
          <w:spacing w:val="0"/>
          <w:color w:val="000000"/>
          <w:b w:val="off"/>
          <w:i w:val="off"/>
        </w:rPr>
        <w:t>由于它的力量，它占据了一种对它自己的委托人来说是最终强行</w:t>
      </w:r>
      <w:r>
        <w:rPr>
          <w:rFonts w:ascii="宋体" w:hAnsi="宋体" w:cs="宋体" w:eastAsia="宋体"/>
          <w:sz w:val="57"/>
          <w:spacing w:val="0"/>
          <w:color w:val="000000"/>
          <w:b w:val="off"/>
          <w:i w:val="off"/>
        </w:rPr>
        <w:t>者和最后法官的实际地位。它只要求正确行动的普遍权利，但它</w:t>
      </w:r>
      <w:r>
        <w:rPr>
          <w:rFonts w:ascii="宋体" w:hAnsi="宋体" w:cs="宋体" w:eastAsia="宋体"/>
          <w:sz w:val="57"/>
          <w:spacing w:val="0"/>
          <w:color w:val="000000"/>
          <w:b w:val="off"/>
          <w:i w:val="off"/>
        </w:rPr>
        <w:t>是按它自己的判断去正确行动的，只有它处在这种仅仅按它自己</w:t>
      </w:r>
      <w:r>
        <w:rPr>
          <w:rFonts w:ascii="宋体" w:hAnsi="宋体" w:cs="宋体" w:eastAsia="宋体"/>
          <w:sz w:val="57"/>
          <w:spacing w:val="0"/>
          <w:color w:val="000000"/>
          <w:b w:val="off"/>
          <w:i w:val="off"/>
        </w:rPr>
        <w:t>的判断行动的地位上。</w:t>
      </w:r>
      <w:bookmarkEnd w:id="2432"/>
    </w:p>
    <w:p>
      <w:pPr>
        <w:pageBreakBefore w:val="off"/>
        <w:tabs/>
        <w:wordWrap w:val="off"/>
        <w:spacing w:before="0" w:after="0" w:line="940" w:lineRule="atLeast"/>
        <w:ind w:left="860" w:right="140" w:firstLine="1140"/>
        <w:jc w:val="both"/>
        <w:textAlignment w:val="baseline"/>
        <w:rPr>
          <w:sz w:val="57"/>
        </w:rPr>
      </w:pPr>
      <w:bookmarkStart w:name="" w:id="2433"/>
      <w:r>
        <w:rPr>
          <w:rFonts w:ascii="宋体" w:hAnsi="宋体" w:cs="宋体" w:eastAsia="宋体"/>
          <w:sz w:val="57"/>
          <w:spacing w:val="0"/>
          <w:color w:val="000000"/>
          <w:b w:val="off"/>
          <w:i w:val="off"/>
        </w:rPr>
        <w:t>这一独特的地位构成了一种独占权吗？支配性的保护社团并</w:t>
      </w:r>
      <w:r>
        <w:rPr>
          <w:rFonts w:ascii="宋体" w:hAnsi="宋体" w:cs="宋体" w:eastAsia="宋体"/>
          <w:sz w:val="57"/>
          <w:spacing w:val="0"/>
          <w:color w:val="000000"/>
          <w:b w:val="off"/>
          <w:i w:val="off"/>
        </w:rPr>
        <w:t>没有要求任何一种唯有它才拥有的权利。但它的力量使它成为唯</w:t>
      </w:r>
      <w:bookmarkEnd w:id="2433"/>
    </w:p>
    <w:p>
      <w:pPr>
        <w:pageBreakBefore w:val="off"/>
        <w:tabs/>
        <w:wordWrap w:val="off"/>
        <w:spacing w:before="260" w:after="0" w:line="680" w:lineRule="atLeast"/>
        <w:ind w:left="1340" w:right="0"/>
        <w:jc w:val="both"/>
        <w:textAlignment w:val="baseline"/>
        <w:rPr>
          <w:sz w:val="50"/>
        </w:rPr>
      </w:pPr>
      <w:bookmarkStart w:name="" w:id="2434"/>
      <w:r>
        <w:rPr>
          <w:rFonts w:ascii="黑体" w:hAnsi="黑体" w:cs="黑体" w:eastAsia="黑体"/>
          <w:sz w:val="50"/>
          <w:spacing w:val="0"/>
          <w:color w:val="000000"/>
          <w:b w:val="off"/>
          <w:i w:val="off"/>
        </w:rPr>
        <w:t>114</w:t>
      </w:r>
      <w:bookmarkEnd w:id="2434"/>
    </w:p>
    <w:p>
      <w:r>
        <w:t/>
      </w:r>
    </w:p>
    <w:p>
      <w:pPr>
        <w:sectPr>
          <w:footerReference r:id="rId340"/>
          <w:headerReference r:id="rId341" w:type="default"/>
          <w:type w:val="nextPage"/>
          <w:pgSz w:w="21700" w:h="31680"/>
          <w:pgMar w:left="2280" w:top="2440" w:right="2280" w:bottom="2440" w:header="2140" w:footer="2140"/>
          <w:cols w:num="1"/>
        </w:sectPr>
      </w:pPr>
    </w:p>
    <w:p>
      <w:pPr>
        <w:pageBreakBefore w:val="off"/>
        <w:tabs/>
        <w:wordWrap w:val="off"/>
        <w:spacing w:before="0" w:after="0" w:line="880" w:lineRule="atLeast"/>
        <w:ind w:left="40" w:right="700" w:firstLine="100"/>
        <w:jc w:val="both"/>
        <w:textAlignment w:val="baseline"/>
        <w:rPr>
          <w:sz w:val="56"/>
        </w:rPr>
      </w:pPr>
      <w:bookmarkStart w:name="" w:id="2435"/>
      <w:r>
        <w:rPr>
          <w:rFonts w:ascii="宋体" w:hAnsi="宋体" w:cs="宋体" w:eastAsia="宋体"/>
          <w:sz w:val="56"/>
          <w:spacing w:val="0"/>
          <w:color w:val="000000"/>
          <w:b w:val="off"/>
          <w:i w:val="off"/>
        </w:rPr>
        <w:t>一的越界强行一种特殊权利的行动者。它成为一种它承认所有人</w:t>
      </w:r>
      <w:r>
        <w:rPr>
          <w:rFonts w:ascii="宋体" w:hAnsi="宋体" w:cs="宋体" w:eastAsia="宋体"/>
          <w:sz w:val="56"/>
          <w:spacing w:val="0"/>
          <w:color w:val="000000"/>
          <w:b w:val="off"/>
          <w:i w:val="off"/>
        </w:rPr>
        <w:t>都拥有的一种权利的唯一实行者，这并不只是一件碰巧的事情。</w:t>
      </w:r>
      <w:r>
        <w:rPr>
          <w:rFonts w:ascii="宋体" w:hAnsi="宋体" w:cs="宋体" w:eastAsia="宋体"/>
          <w:sz w:val="56"/>
          <w:spacing w:val="0"/>
          <w:color w:val="000000"/>
          <w:b w:val="off"/>
          <w:i w:val="off"/>
        </w:rPr>
        <w:t>这一权利具有如此的性质，以致一旦一种支配性的权力出现，就</w:t>
      </w:r>
      <w:r>
        <w:rPr>
          <w:rFonts w:ascii="宋体" w:hAnsi="宋体" w:cs="宋体" w:eastAsia="宋体"/>
          <w:sz w:val="56"/>
          <w:spacing w:val="0"/>
          <w:color w:val="000000"/>
          <w:b w:val="off"/>
          <w:i w:val="off"/>
        </w:rPr>
        <w:t>只有它能实际地实行这一权利。因为这一权利包括阻止他人去错</w:t>
      </w:r>
      <w:r>
        <w:rPr>
          <w:rFonts w:ascii="宋体" w:hAnsi="宋体" w:cs="宋体" w:eastAsia="宋体"/>
          <w:sz w:val="56"/>
          <w:spacing w:val="0"/>
          <w:color w:val="000000"/>
          <w:b w:val="off"/>
          <w:i w:val="off"/>
        </w:rPr>
        <w:t>误地实行这一权利的权利，而只有支配性力量能针对所有其他人</w:t>
      </w:r>
      <w:r>
        <w:rPr>
          <w:rFonts w:ascii="宋体" w:hAnsi="宋体" w:cs="宋体" w:eastAsia="宋体"/>
          <w:sz w:val="56"/>
          <w:spacing w:val="0"/>
          <w:color w:val="000000"/>
          <w:b w:val="off"/>
          <w:i w:val="off"/>
        </w:rPr>
        <w:t>实行这一权利。那么，如果可以在有的地方使用事实上的独占权</w:t>
      </w:r>
      <w:r>
        <w:rPr>
          <w:rFonts w:ascii="宋体" w:hAnsi="宋体" w:cs="宋体" w:eastAsia="宋体"/>
          <w:sz w:val="56"/>
          <w:spacing w:val="0"/>
          <w:color w:val="000000"/>
          <w:b w:val="off"/>
          <w:i w:val="off"/>
        </w:rPr>
        <w:t>的概念的话，此处正是这样的地方。这是一种并非根据权利的独</w:t>
      </w:r>
      <w:r>
        <w:rPr>
          <w:rFonts w:ascii="宋体" w:hAnsi="宋体" w:cs="宋体" w:eastAsia="宋体"/>
          <w:sz w:val="56"/>
          <w:spacing w:val="0"/>
          <w:color w:val="000000"/>
          <w:b w:val="off"/>
          <w:i w:val="off"/>
        </w:rPr>
        <w:t>占权，因为它并不是只承认某种排他的权利，把其它实行类似权</w:t>
      </w:r>
      <w:r>
        <w:rPr>
          <w:rFonts w:ascii="宋体" w:hAnsi="宋体" w:cs="宋体" w:eastAsia="宋体"/>
          <w:sz w:val="56"/>
          <w:spacing w:val="0"/>
          <w:color w:val="000000"/>
          <w:b w:val="off"/>
          <w:i w:val="off"/>
        </w:rPr>
        <w:t>利者排除在外的结果。确实，其它保护性机构也能进入市场，试</w:t>
      </w:r>
      <w:r>
        <w:rPr>
          <w:rFonts w:ascii="宋体" w:hAnsi="宋体" w:cs="宋体" w:eastAsia="宋体"/>
          <w:sz w:val="56"/>
          <w:spacing w:val="0"/>
          <w:color w:val="000000"/>
          <w:b w:val="off"/>
          <w:i w:val="off"/>
        </w:rPr>
        <w:t>图从这一支配性保护机构那里拉主顾，它们也尝试取代它而自己</w:t>
      </w:r>
      <w:r>
        <w:rPr>
          <w:rFonts w:ascii="宋体" w:hAnsi="宋体" w:cs="宋体" w:eastAsia="宋体"/>
          <w:sz w:val="56"/>
          <w:spacing w:val="0"/>
          <w:color w:val="000000"/>
          <w:b w:val="off"/>
          <w:i w:val="off"/>
        </w:rPr>
        <w:t>成为一个支配性的机构。而占据一种支配性保护机构的地位，将</w:t>
      </w:r>
      <w:r>
        <w:rPr>
          <w:rFonts w:ascii="宋体" w:hAnsi="宋体" w:cs="宋体" w:eastAsia="宋体"/>
          <w:sz w:val="56"/>
          <w:spacing w:val="0"/>
          <w:color w:val="000000"/>
          <w:b w:val="off"/>
          <w:i w:val="off"/>
        </w:rPr>
        <w:t>给一个机构在争夺主顾的竞争中一种重要的市场优势。这个支配</w:t>
      </w:r>
      <w:r>
        <w:rPr>
          <w:rFonts w:ascii="宋体" w:hAnsi="宋体" w:cs="宋体" w:eastAsia="宋体"/>
          <w:sz w:val="56"/>
          <w:spacing w:val="0"/>
          <w:color w:val="000000"/>
          <w:b w:val="off"/>
          <w:i w:val="off"/>
        </w:rPr>
        <w:t>性机构能向其顾客提供一种其它任何机构都无法匹敌的保障：“只</w:t>
      </w:r>
      <w:r>
        <w:rPr>
          <w:rFonts w:ascii="宋体" w:hAnsi="宋体" w:cs="宋体" w:eastAsia="宋体"/>
          <w:sz w:val="56"/>
          <w:spacing w:val="0"/>
          <w:color w:val="000000"/>
          <w:b w:val="off"/>
          <w:i w:val="off"/>
        </w:rPr>
        <w:t>有那些我们认为是恰当的程序，才可用于我们的顾客。”</w:t>
      </w:r>
      <w:bookmarkEnd w:id="2435"/>
    </w:p>
    <w:p>
      <w:pPr>
        <w:pageBreakBefore w:val="off"/>
        <w:tabs/>
        <w:wordWrap w:val="off"/>
        <w:spacing w:before="0" w:after="0" w:line="880" w:lineRule="atLeast"/>
        <w:ind w:left="40" w:right="0" w:firstLine="1300"/>
        <w:jc w:val="both"/>
        <w:textAlignment w:val="baseline"/>
        <w:rPr>
          <w:sz w:val="56"/>
        </w:rPr>
      </w:pPr>
      <w:bookmarkStart w:name="" w:id="2436"/>
      <w:r>
        <w:rPr>
          <w:rFonts w:ascii="宋体" w:hAnsi="宋体" w:cs="宋体" w:eastAsia="宋体"/>
          <w:sz w:val="56"/>
          <w:spacing w:val="0"/>
          <w:color w:val="000000"/>
          <w:b w:val="off"/>
          <w:i w:val="off"/>
        </w:rPr>
        <w:t>支配性保护机构的领域，并不扩及非其委托人中间的争端。</w:t>
      </w:r>
      <w:r>
        <w:rPr>
          <w:rFonts w:ascii="宋体" w:hAnsi="宋体" w:cs="宋体" w:eastAsia="宋体"/>
          <w:sz w:val="56"/>
          <w:spacing w:val="0"/>
          <w:color w:val="000000"/>
          <w:b w:val="off"/>
          <w:i w:val="off"/>
        </w:rPr>
        <w:t>如果一个独立者要对另一个独立者采用他自己的裁决程序，那么</w:t>
      </w:r>
      <w:r>
        <w:rPr>
          <w:rFonts w:ascii="宋体" w:hAnsi="宋体" w:cs="宋体" w:eastAsia="宋体"/>
          <w:sz w:val="56"/>
          <w:spacing w:val="0"/>
          <w:color w:val="000000"/>
          <w:b w:val="off"/>
          <w:i w:val="off"/>
        </w:rPr>
        <w:t>这个保护社团大概无权干涉。它将有我们大家都有的下述权利：</w:t>
      </w:r>
      <w:r>
        <w:rPr>
          <w:rFonts w:ascii="宋体" w:hAnsi="宋体" w:cs="宋体" w:eastAsia="宋体"/>
          <w:sz w:val="56"/>
          <w:spacing w:val="0"/>
          <w:color w:val="000000"/>
          <w:b w:val="off"/>
          <w:i w:val="off"/>
        </w:rPr>
        <w:t>进行干预以援助一个其权利被威胁的不情愿的受害者。但由于它</w:t>
      </w:r>
      <w:r>
        <w:rPr>
          <w:rFonts w:ascii="宋体" w:hAnsi="宋体" w:cs="宋体" w:eastAsia="宋体"/>
          <w:sz w:val="56"/>
          <w:spacing w:val="0"/>
          <w:color w:val="000000"/>
          <w:b w:val="off"/>
          <w:i w:val="off"/>
        </w:rPr>
        <w:t>不可以在家长制基础上干预，如果两个独立者都满意于他们自己</w:t>
      </w:r>
      <w:r>
        <w:rPr>
          <w:rFonts w:ascii="宋体" w:hAnsi="宋体" w:cs="宋体" w:eastAsia="宋体"/>
          <w:sz w:val="56"/>
          <w:spacing w:val="0"/>
          <w:color w:val="000000"/>
          <w:b w:val="off"/>
          <w:i w:val="off"/>
        </w:rPr>
        <w:t>的程序，这一保护社团就没有恰当的干预生意好做。但这并不说</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110</w:t>
      </w:r>
      <w:r>
        <w:rPr>
          <w:rFonts w:ascii="宋体" w:hAnsi="宋体" w:cs="宋体" w:eastAsia="宋体"/>
          <w:sz w:val="56"/>
          <w:spacing w:val="0"/>
          <w:color w:val="000000"/>
          <w:b w:val="off"/>
          <w:i w:val="off"/>
        </w:rPr>
        <w:t>明这个支配性保护社团就不是一个国家。一个国家也可能不去管</w:t>
      </w:r>
      <w:r>
        <w:rPr>
          <w:rFonts w:ascii="宋体" w:hAnsi="宋体" w:cs="宋体" w:eastAsia="宋体"/>
          <w:sz w:val="56"/>
          <w:spacing w:val="0"/>
          <w:color w:val="000000"/>
          <w:b w:val="off"/>
          <w:i w:val="off"/>
        </w:rPr>
        <w:t>那种所有当事人都不愿利用国家手段的争端。(虽然人们想通过选</w:t>
      </w:r>
      <w:r>
        <w:rPr>
          <w:rFonts w:ascii="宋体" w:hAnsi="宋体" w:cs="宋体" w:eastAsia="宋体"/>
          <w:sz w:val="56"/>
          <w:spacing w:val="0"/>
          <w:color w:val="000000"/>
          <w:b w:val="off"/>
          <w:i w:val="off"/>
        </w:rPr>
        <w:t>择某种别的程序来解决他们的特殊争端而有限地摆脱国家要更为</w:t>
      </w:r>
      <w:r>
        <w:rPr>
          <w:rFonts w:ascii="宋体" w:hAnsi="宋体" w:cs="宋体" w:eastAsia="宋体"/>
          <w:sz w:val="56"/>
          <w:spacing w:val="0"/>
          <w:color w:val="000000"/>
          <w:b w:val="off"/>
          <w:i w:val="off"/>
        </w:rPr>
        <w:t>困难，因为那种程序的解决办法及各方的反应可能涉及到这样一</w:t>
      </w:r>
      <w:r>
        <w:rPr>
          <w:rFonts w:ascii="宋体" w:hAnsi="宋体" w:cs="宋体" w:eastAsia="宋体"/>
          <w:sz w:val="56"/>
          <w:spacing w:val="0"/>
          <w:color w:val="000000"/>
          <w:b w:val="off"/>
          <w:i w:val="off"/>
        </w:rPr>
        <w:t>些方面，在这些方面并非所有当事人都愿意摆脱国家的关心。)每</w:t>
      </w:r>
      <w:r>
        <w:rPr>
          <w:rFonts w:ascii="宋体" w:hAnsi="宋体" w:cs="宋体" w:eastAsia="宋体"/>
          <w:sz w:val="56"/>
          <w:spacing w:val="0"/>
          <w:color w:val="000000"/>
          <w:b w:val="off"/>
          <w:i w:val="off"/>
        </w:rPr>
        <w:t>个国家都不应当(也不允许)让其公民做出这种选择吗?</w:t>
      </w:r>
      <w:bookmarkEnd w:id="2436"/>
    </w:p>
    <w:p>
      <w:pPr>
        <w:pageBreakBefore w:val="off"/>
        <w:tabs/>
        <w:wordWrap w:val="off"/>
        <w:spacing w:before="500" w:after="0" w:line="920" w:lineRule="atLeast"/>
        <w:ind w:left="0" w:right="0"/>
        <w:jc w:val="center"/>
        <w:textAlignment w:val="baseline"/>
        <w:rPr>
          <w:sz w:val="69"/>
        </w:rPr>
      </w:pPr>
      <w:bookmarkStart w:name="" w:id="2437"/>
      <w:r>
        <w:rPr>
          <w:rFonts w:ascii="楷体" w:hAnsi="楷体" w:cs="楷体" w:eastAsia="楷体"/>
          <w:sz w:val="69"/>
          <w:spacing w:val="0"/>
          <w:color w:val="000000"/>
          <w:b w:val="on"/>
          <w:i w:val="off"/>
        </w:rPr>
        <w:t>保护其他的人</w:t>
      </w:r>
      <w:bookmarkEnd w:id="2437"/>
    </w:p>
    <w:p>
      <w:pPr>
        <w:pageBreakBefore w:val="off"/>
        <w:tabs/>
        <w:wordWrap w:val="off"/>
        <w:spacing w:before="300" w:after="0" w:line="760" w:lineRule="atLeast"/>
        <w:ind w:left="1100" w:right="0"/>
        <w:jc w:val="both"/>
        <w:textAlignment w:val="baseline"/>
        <w:rPr>
          <w:sz w:val="56"/>
        </w:rPr>
      </w:pPr>
      <w:bookmarkStart w:name="" w:id="2438"/>
      <w:r>
        <w:rPr>
          <w:rFonts w:ascii="宋体" w:hAnsi="宋体" w:cs="宋体" w:eastAsia="宋体"/>
          <w:sz w:val="56"/>
          <w:spacing w:val="0"/>
          <w:color w:val="000000"/>
          <w:b w:val="off"/>
          <w:i w:val="off"/>
        </w:rPr>
        <w:t>如果这个保护机构认为某些独立者对其委托人采用的对自己</w:t>
      </w:r>
      <w:bookmarkEnd w:id="2438"/>
    </w:p>
    <w:p>
      <w:pPr>
        <w:pageBreakBefore w:val="off"/>
        <w:tabs/>
        <w:wordWrap w:val="off"/>
        <w:spacing w:before="400" w:after="0" w:line="740" w:lineRule="atLeast"/>
        <w:ind w:left="0" w:right="1500"/>
        <w:jc w:val="right"/>
        <w:textAlignment w:val="baseline"/>
        <w:rPr>
          <w:sz w:val="55"/>
        </w:rPr>
      </w:pPr>
      <w:bookmarkStart w:name="" w:id="2439"/>
      <w:r>
        <w:rPr>
          <w:rFonts w:ascii="黑体" w:hAnsi="黑体" w:cs="黑体" w:eastAsia="黑体"/>
          <w:sz w:val="55"/>
          <w:spacing w:val="0"/>
          <w:color w:val="000000"/>
          <w:b w:val="off"/>
          <w:i w:val="off"/>
        </w:rPr>
        <w:t>115</w:t>
      </w:r>
      <w:bookmarkEnd w:id="2439"/>
    </w:p>
    <w:p>
      <w:r>
        <w:t/>
      </w:r>
    </w:p>
    <w:p>
      <w:pPr>
        <w:sectPr>
          <w:footerReference r:id="rId342"/>
          <w:headerReference r:id="rId343" w:type="default"/>
          <w:type w:val="nextPage"/>
          <w:pgSz w:w="21700" w:h="31680"/>
          <w:pgMar w:left="2300" w:top="2380" w:right="2300" w:bottom="2380" w:header="2080" w:footer="2080"/>
          <w:cols w:num="1"/>
        </w:sectPr>
      </w:pPr>
    </w:p>
    <w:p>
      <w:pPr>
        <w:pageBreakBefore w:val="off"/>
        <w:tabs/>
        <w:wordWrap w:val="off"/>
        <w:spacing w:before="0" w:after="0" w:line="880" w:lineRule="atLeast"/>
        <w:ind w:left="120" w:right="0" w:firstLine="80"/>
        <w:jc w:val="both"/>
        <w:textAlignment w:val="baseline"/>
        <w:rPr>
          <w:sz w:val="57"/>
        </w:rPr>
      </w:pPr>
      <w:bookmarkStart w:name="" w:id="2440"/>
      <w:r>
        <w:rPr>
          <w:rFonts w:ascii="宋体" w:hAnsi="宋体" w:cs="宋体" w:eastAsia="宋体"/>
          <w:sz w:val="57"/>
          <w:spacing w:val="0"/>
          <w:color w:val="000000"/>
          <w:b w:val="off"/>
          <w:i w:val="off"/>
        </w:rPr>
        <w:t>权利的强行程序不是充分可靠或公平的，它将禁止独立者做这种</w:t>
      </w:r>
      <w:r>
        <w:rPr>
          <w:rFonts w:ascii="宋体" w:hAnsi="宋体" w:cs="宋体" w:eastAsia="宋体"/>
          <w:sz w:val="57"/>
          <w:spacing w:val="0"/>
          <w:color w:val="000000"/>
          <w:b w:val="off"/>
          <w:i w:val="off"/>
        </w:rPr>
        <w:t>自助的强行。这一禁止的根据是这种自助的强行对其委托人有带</w:t>
      </w:r>
      <w:r>
        <w:rPr>
          <w:rFonts w:ascii="宋体" w:hAnsi="宋体" w:cs="宋体" w:eastAsia="宋体"/>
          <w:sz w:val="57"/>
          <w:spacing w:val="0"/>
          <w:color w:val="000000"/>
          <w:b w:val="off"/>
          <w:i w:val="off"/>
        </w:rPr>
        <w:t>来危险的可能。由于这一禁止使独立者不可能确实可靠地对侵犯</w:t>
      </w:r>
      <w:r>
        <w:rPr>
          <w:rFonts w:ascii="宋体" w:hAnsi="宋体" w:cs="宋体" w:eastAsia="宋体"/>
          <w:sz w:val="57"/>
          <w:spacing w:val="0"/>
          <w:color w:val="000000"/>
          <w:b w:val="off"/>
          <w:i w:val="off"/>
        </w:rPr>
        <w:t>他们权利的委托人形成惩罚的威慑，也就使他们不能在自己的日</w:t>
      </w:r>
      <w:r>
        <w:rPr>
          <w:rFonts w:ascii="宋体" w:hAnsi="宋体" w:cs="宋体" w:eastAsia="宋体"/>
          <w:sz w:val="57"/>
          <w:spacing w:val="0"/>
          <w:color w:val="000000"/>
          <w:b w:val="off"/>
          <w:i w:val="off"/>
        </w:rPr>
        <w:t>常活动中保护自己免受伤害和严重损失。但以下情况还是完全可</w:t>
      </w:r>
      <w:r>
        <w:rPr>
          <w:rFonts w:ascii="宋体" w:hAnsi="宋体" w:cs="宋体" w:eastAsia="宋体"/>
          <w:sz w:val="57"/>
          <w:spacing w:val="0"/>
          <w:color w:val="000000"/>
          <w:b w:val="off"/>
          <w:i w:val="off"/>
        </w:rPr>
        <w:t>能的：包括自助的强行在内的独立者的活动能继续进行而不侵犯</w:t>
      </w:r>
      <w:r>
        <w:rPr>
          <w:rFonts w:ascii="宋体" w:hAnsi="宋体" w:cs="宋体" w:eastAsia="宋体"/>
          <w:sz w:val="57"/>
          <w:spacing w:val="0"/>
          <w:color w:val="000000"/>
          <w:b w:val="off"/>
          <w:i w:val="off"/>
        </w:rPr>
        <w:t>任何人的权利(把程序权利的问题撇开不谈)。根据我们在第四章</w:t>
      </w:r>
      <w:r>
        <w:rPr>
          <w:rFonts w:ascii="宋体" w:hAnsi="宋体" w:cs="宋体" w:eastAsia="宋体"/>
          <w:sz w:val="57"/>
          <w:spacing w:val="0"/>
          <w:color w:val="000000"/>
          <w:b w:val="off"/>
          <w:i w:val="off"/>
        </w:rPr>
        <w:t>中提出的赔偿原则，在这些情况中，那些颁布禁令和从中得益的</w:t>
      </w:r>
      <w:r>
        <w:rPr>
          <w:rFonts w:ascii="宋体" w:hAnsi="宋体" w:cs="宋体" w:eastAsia="宋体"/>
          <w:sz w:val="57"/>
          <w:spacing w:val="0"/>
          <w:color w:val="000000"/>
          <w:b w:val="off"/>
          <w:i w:val="off"/>
        </w:rPr>
        <w:t>人们必须赔偿那些因之受损的人们。这样，这一保护机构的委托</w:t>
      </w:r>
      <w:r>
        <w:rPr>
          <w:rFonts w:ascii="宋体" w:hAnsi="宋体" w:cs="宋体" w:eastAsia="宋体"/>
          <w:sz w:val="57"/>
          <w:spacing w:val="0"/>
          <w:color w:val="000000"/>
          <w:b w:val="off"/>
          <w:i w:val="off"/>
        </w:rPr>
        <w:t>人，就必须赔偿那些因其对委托人的强行自卫权利被禁止而遭受</w:t>
      </w:r>
      <w:r>
        <w:rPr>
          <w:rFonts w:ascii="宋体" w:hAnsi="宋体" w:cs="宋体" w:eastAsia="宋体"/>
          <w:sz w:val="57"/>
          <w:spacing w:val="0"/>
          <w:color w:val="000000"/>
          <w:b w:val="off"/>
          <w:i w:val="off"/>
        </w:rPr>
        <w:t>损失的独立者。无疑，赔偿独立者的最省钱方式就是对他们也提</w:t>
      </w:r>
      <w:r>
        <w:rPr>
          <w:rFonts w:ascii="宋体" w:hAnsi="宋体" w:cs="宋体" w:eastAsia="宋体"/>
          <w:sz w:val="57"/>
          <w:spacing w:val="0"/>
          <w:color w:val="000000"/>
          <w:b w:val="off"/>
          <w:i w:val="off"/>
        </w:rPr>
        <w:t>供保护性的服务，以抵消他们与这一保护性机构的交费顾客间的</w:t>
      </w:r>
      <w:r>
        <w:rPr>
          <w:rFonts w:ascii="宋体" w:hAnsi="宋体" w:cs="宋体" w:eastAsia="宋体"/>
          <w:sz w:val="57"/>
          <w:spacing w:val="0"/>
          <w:color w:val="000000"/>
          <w:b w:val="off"/>
          <w:i w:val="off"/>
        </w:rPr>
        <w:t>冲突中的损失。这比起听任他们不受保护地遭受权利的被侵犯(即</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不惩罚任何这样做的顾客)，然后再试图付款给他们以弥补他们由</w:t>
      </w:r>
      <w:r>
        <w:rPr>
          <w:rFonts w:ascii="宋体" w:hAnsi="宋体" w:cs="宋体" w:eastAsia="宋体"/>
          <w:sz w:val="57"/>
          <w:spacing w:val="0"/>
          <w:color w:val="000000"/>
          <w:b w:val="off"/>
          <w:i w:val="off"/>
        </w:rPr>
        <w:t>于权利被侵犯(和处在一种可被侵犯的暴露状态)而遭受的损失</w:t>
      </w:r>
      <w:r>
        <w:rPr>
          <w:rFonts w:ascii="宋体" w:hAnsi="宋体" w:cs="宋体" w:eastAsia="宋体"/>
          <w:sz w:val="57"/>
          <w:spacing w:val="0"/>
          <w:color w:val="000000"/>
          <w:b w:val="off"/>
          <w:i w:val="off"/>
        </w:rPr>
        <w:t>要节省得多。如果这不是更便宜一些，那么人们就会不购买保护</w:t>
      </w:r>
      <w:r>
        <w:rPr>
          <w:rFonts w:ascii="宋体" w:hAnsi="宋体" w:cs="宋体" w:eastAsia="宋体"/>
          <w:sz w:val="57"/>
          <w:spacing w:val="0"/>
          <w:color w:val="000000"/>
          <w:b w:val="off"/>
          <w:i w:val="off"/>
        </w:rPr>
        <w:t>性服务而省下他们的钱，也许通过存钱的办法建立一种保险体系</w:t>
      </w:r>
      <w:r>
        <w:rPr>
          <w:rFonts w:ascii="宋体" w:hAnsi="宋体" w:cs="宋体" w:eastAsia="宋体"/>
          <w:sz w:val="57"/>
          <w:spacing w:val="0"/>
          <w:color w:val="000000"/>
          <w:b w:val="off"/>
          <w:i w:val="off"/>
        </w:rPr>
        <w:t>来弥补他们的损失。</w:t>
      </w:r>
      <w:bookmarkEnd w:id="2440"/>
    </w:p>
    <w:p>
      <w:pPr>
        <w:pageBreakBefore w:val="off"/>
        <w:tabs/>
        <w:wordWrap w:val="off"/>
        <w:spacing w:before="0" w:after="0" w:line="880" w:lineRule="atLeast"/>
        <w:ind w:left="0" w:right="120" w:firstLine="1240"/>
        <w:jc w:val="both"/>
        <w:textAlignment w:val="baseline"/>
        <w:rPr>
          <w:sz w:val="57"/>
        </w:rPr>
      </w:pPr>
      <w:bookmarkStart w:name="" w:id="2441"/>
      <w:r>
        <w:rPr>
          <w:rFonts w:ascii="宋体" w:hAnsi="宋体" w:cs="宋体" w:eastAsia="宋体"/>
          <w:sz w:val="57"/>
          <w:spacing w:val="0"/>
          <w:color w:val="000000"/>
          <w:b w:val="off"/>
          <w:i w:val="off"/>
        </w:rPr>
        <w:t>保护性机构的成员必须为提供给独立者的(针对其委托人</w:t>
      </w:r>
      <w:r>
        <w:rPr>
          <w:rFonts w:ascii="宋体" w:hAnsi="宋体" w:cs="宋体" w:eastAsia="宋体"/>
          <w:sz w:val="57"/>
          <w:spacing w:val="0"/>
          <w:color w:val="000000"/>
          <w:b w:val="off"/>
          <w:i w:val="off"/>
        </w:rPr>
        <w:t>的)保护性服务付款吗？他们能坚持要独立者自己去购买这种服</w:t>
      </w:r>
      <w:r>
        <w:rPr>
          <w:rFonts w:ascii="宋体" w:hAnsi="宋体" w:cs="宋体" w:eastAsia="宋体"/>
          <w:sz w:val="57"/>
          <w:spacing w:val="0"/>
          <w:color w:val="000000"/>
          <w:b w:val="off"/>
          <w:i w:val="off"/>
        </w:rPr>
        <w:t>务吗？无论如何，采用自助的程序并不是不花独立者的代价的。</w:t>
      </w:r>
      <w:r>
        <w:rPr>
          <w:rFonts w:ascii="宋体" w:hAnsi="宋体" w:cs="宋体" w:eastAsia="宋体"/>
          <w:sz w:val="57"/>
          <w:spacing w:val="0"/>
          <w:color w:val="000000"/>
          <w:b w:val="off"/>
          <w:i w:val="off"/>
        </w:rPr>
        <w:t>赔偿的原则也并不要求那些禁止一个癫痫病患者开车的人为他支</w:t>
      </w:r>
      <w:r>
        <w:rPr>
          <w:rFonts w:ascii="宋体" w:hAnsi="宋体" w:cs="宋体" w:eastAsia="宋体"/>
          <w:sz w:val="57"/>
          <w:spacing w:val="0"/>
          <w:color w:val="000000"/>
          <w:b w:val="off"/>
          <w:i w:val="off"/>
        </w:rPr>
        <w:t>付坐出租车或雇司机的全部费用。假如这个患者被允许自己开</w:t>
      </w:r>
      <w:r>
        <w:rPr>
          <w:rFonts w:ascii="宋体" w:hAnsi="宋体" w:cs="宋体" w:eastAsia="宋体"/>
          <w:sz w:val="57"/>
          <w:spacing w:val="0"/>
          <w:color w:val="000000"/>
          <w:b w:val="off"/>
          <w:i w:val="off"/>
        </w:rPr>
        <w:t>车，他也要付出代价：用于汽车、保险、汽油、修理帐单和病情</w:t>
      </w:r>
      <w:r>
        <w:rPr>
          <w:rFonts w:ascii="宋体" w:hAnsi="宋体" w:cs="宋体" w:eastAsia="宋体"/>
          <w:sz w:val="57"/>
          <w:spacing w:val="0"/>
          <w:color w:val="000000"/>
          <w:b w:val="off"/>
          <w:i w:val="off"/>
        </w:rPr>
        <w:t>恶化的钱。在赔偿损失时，禁止者只需付一笔足以赔偿禁令带来</w:t>
      </w:r>
      <w:r>
        <w:rPr>
          <w:rFonts w:ascii="宋体" w:hAnsi="宋体" w:cs="宋体" w:eastAsia="宋体"/>
          <w:sz w:val="57"/>
          <w:spacing w:val="0"/>
          <w:color w:val="000000"/>
          <w:b w:val="off"/>
          <w:i w:val="off"/>
        </w:rPr>
        <w:t>的损失的数额，但要减去假如没有禁令被禁一方也要支付的费用</w:t>
      </w:r>
      <w:r>
        <w:rPr>
          <w:rFonts w:ascii="宋体" w:hAnsi="宋体" w:cs="宋体" w:eastAsia="宋体"/>
          <w:sz w:val="57"/>
          <w:spacing w:val="0"/>
          <w:color w:val="000000"/>
          <w:b w:val="off"/>
          <w:i w:val="off"/>
        </w:rPr>
        <w:t>数额。禁止者不必付坐出租汽车的全部费用，他们只需付与被禁</w:t>
      </w:r>
      <w:r>
        <w:rPr>
          <w:rFonts w:ascii="宋体" w:hAnsi="宋体" w:cs="宋体" w:eastAsia="宋体"/>
          <w:sz w:val="57"/>
          <w:spacing w:val="0"/>
          <w:color w:val="000000"/>
          <w:b w:val="off"/>
          <w:i w:val="off"/>
        </w:rPr>
        <w:t>一方若自己开车时所需费用相比多出的部分。他们可能发现用实</w:t>
      </w:r>
      <w:r>
        <w:rPr>
          <w:rFonts w:ascii="宋体" w:hAnsi="宋体" w:cs="宋体" w:eastAsia="宋体"/>
          <w:sz w:val="57"/>
          <w:spacing w:val="0"/>
          <w:color w:val="000000"/>
          <w:b w:val="off"/>
          <w:i w:val="off"/>
        </w:rPr>
        <w:t>物赔偿他们加予的损失，要比用货币支付便宜一些，他们可能通</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-2768600</wp:posOffset>
                </wp:positionV>
                <wp:extent cx="774700" cy="546100"/>
                <wp:wrapNone/>
                <wp:docPr id="35" name="文本框 35"/>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2442"/>
                            <w:r>
                              <w:rPr>
                                <w:rFonts w:ascii="宋体" w:hAnsi="宋体" w:cs="宋体" w:eastAsia="宋体"/>
                                <w:sz w:val="57"/>
                                <w:spacing w:val="0"/>
                                <w:color w:val="000000"/>
                                <w:b w:val="off"/>
                                <w:i w:val="off"/>
                              </w:rPr>
                              <w:t>111</w:t>
                            </w:r>
                            <w:bookmarkEnd w:id="2442"/>
                          </w:p>
                        </w:txbxContent>
                      </wps:txbx>
                      <wps:bodyPr wrap="square" lIns="0" rIns="0" tIns="0" bIns="0" vert="horz" anchor="t">
                        <a:noAutofit/>
                      </wps:bodyPr>
                    </wps:wsp>
                  </a:graphicData>
                </a:graphic>
              </wp:anchor>
            </w:drawing>
          </mc:Choice>
          <mc:Fallback>
            <w:pict>
              <v:shape type="#_x0000_t202" filled="f" stroked="f" style="margin-left:96pt;margin-top:-218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2443"/>
                      <w:r>
                        <w:rPr>
                          <w:rFonts w:ascii="宋体" w:hAnsi="宋体" w:cs="宋体" w:eastAsia="宋体"/>
                          <w:sz w:val="57"/>
                          <w:spacing w:val="0"/>
                          <w:color w:val="000000"/>
                          <w:b w:val="off"/>
                          <w:i w:val="off"/>
                        </w:rPr>
                        <w:t>111</w:t>
                      </w:r>
                      <w:bookmarkEnd w:id="2443"/>
                    </w:p>
                  </w:txbxContent>
                </v:textbox>
              </v:shape>
            </w:pict>
          </mc:Fallback>
        </mc:AlternateContent>
      </w:r>
      <w:bookmarkEnd w:id="2441"/>
    </w:p>
    <w:p>
      <w:pPr>
        <w:pageBreakBefore w:val="off"/>
        <w:tabs/>
        <w:wordWrap w:val="off"/>
        <w:spacing w:before="220" w:after="0" w:line="720" w:lineRule="atLeast"/>
        <w:ind w:left="500" w:right="0"/>
        <w:jc w:val="both"/>
        <w:textAlignment w:val="baseline"/>
        <w:rPr>
          <w:sz w:val="53"/>
        </w:rPr>
      </w:pPr>
      <w:bookmarkStart w:name="" w:id="2444"/>
      <w:r>
        <w:rPr>
          <w:rFonts w:ascii="楷体" w:hAnsi="楷体" w:cs="楷体" w:eastAsia="楷体"/>
          <w:sz w:val="53"/>
          <w:spacing w:val="0"/>
          <w:color w:val="000000"/>
          <w:b w:val="off"/>
          <w:i w:val="off"/>
        </w:rPr>
        <w:t>116</w:t>
      </w:r>
      <w:bookmarkEnd w:id="2444"/>
    </w:p>
    <w:p>
      <w:r>
        <w:t/>
      </w:r>
    </w:p>
    <w:p>
      <w:pPr>
        <w:sectPr>
          <w:footerReference r:id="rId344"/>
          <w:headerReference r:id="rId345" w:type="default"/>
          <w:type w:val="nextPage"/>
          <w:pgSz w:w="21700" w:h="31680"/>
          <w:pgMar w:left="2660" w:top="2480" w:right="2660" w:bottom="2480" w:header="2180" w:footer="2180"/>
          <w:cols w:num="1"/>
        </w:sectPr>
      </w:pPr>
    </w:p>
    <w:p>
      <w:pPr>
        <w:pageBreakBefore w:val="off"/>
        <w:tabs/>
        <w:wordWrap w:val="off"/>
        <w:spacing w:before="0" w:after="0" w:line="880" w:lineRule="atLeast"/>
        <w:ind w:left="80" w:right="260"/>
        <w:jc w:val="both"/>
        <w:textAlignment w:val="baseline"/>
        <w:rPr>
          <w:sz w:val="53"/>
        </w:rPr>
      </w:pPr>
      <w:bookmarkStart w:name="" w:id="2445"/>
      <w:r>
        <w:rPr>
          <w:rFonts w:ascii="仿宋" w:hAnsi="仿宋" w:cs="仿宋" w:eastAsia="仿宋"/>
          <w:sz w:val="53"/>
          <w:spacing w:val="0"/>
          <w:color w:val="000000"/>
          <w:b w:val="off"/>
          <w:i w:val="off"/>
        </w:rPr>
        <w:t>过某种活动来消除或减少这种损失，仅仅用货币来赔偿剩下的净</w:t>
      </w:r>
      <w:r>
        <w:rPr>
          <w:rFonts w:ascii="仿宋" w:hAnsi="仿宋" w:cs="仿宋" w:eastAsia="仿宋"/>
          <w:sz w:val="53"/>
          <w:spacing w:val="0"/>
          <w:color w:val="000000"/>
          <w:b w:val="off"/>
          <w:i w:val="off"/>
        </w:rPr>
        <w:t>损失额。</w:t>
      </w:r>
      <w:bookmarkEnd w:id="2445"/>
    </w:p>
    <w:p>
      <w:pPr>
        <w:pageBreakBefore w:val="off"/>
        <w:tabs/>
        <w:wordWrap w:val="off"/>
        <w:spacing w:before="0" w:after="0" w:line="880" w:lineRule="atLeast"/>
        <w:ind w:left="80" w:right="240" w:firstLine="1400"/>
        <w:jc w:val="both"/>
        <w:textAlignment w:val="baseline"/>
        <w:rPr>
          <w:sz w:val="53"/>
        </w:rPr>
      </w:pPr>
      <w:bookmarkStart w:name="" w:id="2446"/>
      <w:r>
        <w:rPr>
          <w:rFonts w:ascii="仿宋" w:hAnsi="仿宋" w:cs="仿宋" w:eastAsia="仿宋"/>
          <w:sz w:val="53"/>
          <w:spacing w:val="0"/>
          <w:color w:val="000000"/>
          <w:b w:val="off"/>
          <w:i w:val="off"/>
        </w:rPr>
        <w:t>如果禁止者付给被禁者的货币赔偿，等于与损失额相抵的数</w:t>
      </w:r>
      <w:r>
        <w:rPr>
          <w:rFonts w:ascii="仿宋" w:hAnsi="仿宋" w:cs="仿宋" w:eastAsia="仿宋"/>
          <w:sz w:val="53"/>
          <w:spacing w:val="0"/>
          <w:color w:val="000000"/>
          <w:b w:val="off"/>
          <w:i w:val="off"/>
        </w:rPr>
        <w:t>额减去活动倘被允许时的费用，这一数额就可能并不足以使被禁</w:t>
      </w:r>
      <w:r>
        <w:rPr>
          <w:rFonts w:ascii="仿宋" w:hAnsi="仿宋" w:cs="仿宋" w:eastAsia="仿宋"/>
          <w:sz w:val="53"/>
          <w:spacing w:val="0"/>
          <w:color w:val="000000"/>
          <w:b w:val="off"/>
          <w:i w:val="off"/>
        </w:rPr>
        <w:t>者克服其不利。如果他在实行被禁活动中的费用本来是取货币形</w:t>
      </w:r>
      <w:r>
        <w:rPr>
          <w:rFonts w:ascii="仿宋" w:hAnsi="仿宋" w:cs="仿宋" w:eastAsia="仿宋"/>
          <w:sz w:val="53"/>
          <w:spacing w:val="0"/>
          <w:color w:val="000000"/>
          <w:b w:val="off"/>
          <w:i w:val="off"/>
        </w:rPr>
        <w:t>式的，他就能把赔偿付款和这种未花的货币合起来购买等价的服</w:t>
      </w:r>
      <w:r>
        <w:rPr>
          <w:rFonts w:ascii="仿宋" w:hAnsi="仿宋" w:cs="仿宋" w:eastAsia="仿宋"/>
          <w:sz w:val="53"/>
          <w:spacing w:val="0"/>
          <w:color w:val="000000"/>
          <w:b w:val="off"/>
          <w:i w:val="off"/>
        </w:rPr>
        <w:t>务。但如果他的费用本来不是直接取货币形式，而是涉及到精</w:t>
      </w:r>
      <w:r>
        <w:rPr>
          <w:rFonts w:ascii="仿宋" w:hAnsi="仿宋" w:cs="仿宋" w:eastAsia="仿宋"/>
          <w:sz w:val="53"/>
          <w:spacing w:val="0"/>
          <w:color w:val="000000"/>
          <w:b w:val="off"/>
          <w:i w:val="off"/>
        </w:rPr>
        <w:t>力、时间等，正象在独立者对某权利的自助强行中一样，那么，</w:t>
      </w:r>
      <w:r>
        <w:rPr>
          <w:rFonts w:ascii="仿宋" w:hAnsi="仿宋" w:cs="仿宋" w:eastAsia="仿宋"/>
          <w:sz w:val="53"/>
          <w:spacing w:val="0"/>
          <w:color w:val="000000"/>
          <w:b w:val="off"/>
          <w:i w:val="off"/>
        </w:rPr>
        <w:t>这种对差额的货币支付，本身就不能使被禁者通过购买与他被禁</w:t>
      </w:r>
      <w:r>
        <w:rPr>
          <w:rFonts w:ascii="仿宋" w:hAnsi="仿宋" w:cs="仿宋" w:eastAsia="仿宋"/>
          <w:sz w:val="53"/>
          <w:spacing w:val="0"/>
          <w:color w:val="000000"/>
          <w:b w:val="off"/>
          <w:i w:val="off"/>
        </w:rPr>
        <w:t>的东西等价的东西来克服其不利了。如果这个独立者有别的他能</w:t>
      </w:r>
      <w:r>
        <w:rPr>
          <w:rFonts w:ascii="仿宋" w:hAnsi="仿宋" w:cs="仿宋" w:eastAsia="仿宋"/>
          <w:sz w:val="53"/>
          <w:spacing w:val="0"/>
          <w:color w:val="000000"/>
          <w:b w:val="off"/>
          <w:i w:val="off"/>
        </w:rPr>
        <w:t>使用且不受损的财政资源，那么这种差额付款将足以使被禁者不</w:t>
      </w:r>
      <w:r>
        <w:rPr>
          <w:rFonts w:ascii="仿宋" w:hAnsi="仿宋" w:cs="仿宋" w:eastAsia="仿宋"/>
          <w:sz w:val="53"/>
          <w:spacing w:val="0"/>
          <w:color w:val="000000"/>
          <w:b w:val="off"/>
          <w:i w:val="off"/>
        </w:rPr>
        <w:t>致受损。但如果这个独立者并没有这种别的财政资源，一个保护</w:t>
      </w:r>
      <w:r>
        <w:rPr>
          <w:rFonts w:ascii="仿宋" w:hAnsi="仿宋" w:cs="仿宋" w:eastAsia="仿宋"/>
          <w:sz w:val="53"/>
          <w:spacing w:val="0"/>
          <w:color w:val="000000"/>
          <w:b w:val="off"/>
          <w:i w:val="off"/>
        </w:rPr>
        <w:t>性机构就不可以付给他少于其最便宜的保护性保险费用的数额，</w:t>
      </w:r>
      <w:r>
        <w:rPr>
          <w:rFonts w:ascii="仿宋" w:hAnsi="仿宋" w:cs="仿宋" w:eastAsia="仿宋"/>
          <w:sz w:val="53"/>
          <w:spacing w:val="0"/>
          <w:color w:val="000000"/>
          <w:b w:val="off"/>
          <w:i w:val="off"/>
        </w:rPr>
        <w:t>以致使他只好处于对其委托人的侵犯的无力抵抗状态，或者到现</w:t>
      </w:r>
      <w:r>
        <w:rPr>
          <w:rFonts w:ascii="仿宋" w:hAnsi="仿宋" w:cs="仿宋" w:eastAsia="仿宋"/>
          <w:sz w:val="53"/>
          <w:spacing w:val="0"/>
          <w:color w:val="000000"/>
          <w:b w:val="off"/>
          <w:i w:val="off"/>
        </w:rPr>
        <w:t>金交易市场工作以挣取支付一种保险的全部费用的足够资金。对</w:t>
      </w:r>
      <w:r>
        <w:rPr>
          <w:rFonts w:ascii="仿宋" w:hAnsi="仿宋" w:cs="仿宋" w:eastAsia="仿宋"/>
          <w:sz w:val="53"/>
          <w:spacing w:val="0"/>
          <w:color w:val="000000"/>
          <w:b w:val="off"/>
          <w:i w:val="off"/>
        </w:rPr>
        <w:t>于这个财政上窘迫的被禁者来说，这一机构必须补齐在他不被禁</w:t>
      </w:r>
      <w:r>
        <w:rPr>
          <w:rFonts w:ascii="仿宋" w:hAnsi="仿宋" w:cs="仿宋" w:eastAsia="仿宋"/>
          <w:sz w:val="53"/>
          <w:spacing w:val="0"/>
          <w:color w:val="000000"/>
          <w:b w:val="off"/>
          <w:i w:val="off"/>
        </w:rPr>
        <w:t>止的活动的货币费用和购买一种克服所加损失的手段所必需的数</w:t>
      </w:r>
      <w:r>
        <w:rPr>
          <w:rFonts w:ascii="仿宋" w:hAnsi="仿宋" w:cs="仿宋" w:eastAsia="仿宋"/>
          <w:sz w:val="53"/>
          <w:spacing w:val="0"/>
          <w:color w:val="000000"/>
          <w:b w:val="off"/>
          <w:i w:val="off"/>
        </w:rPr>
        <w:t>额之间的差额。禁止者必须完全提供足以克服这种损失的货币或</w:t>
      </w:r>
      <w:r>
        <w:rPr>
          <w:rFonts w:ascii="仿宋" w:hAnsi="仿宋" w:cs="仿宋" w:eastAsia="仿宋"/>
          <w:sz w:val="53"/>
          <w:spacing w:val="0"/>
          <w:color w:val="000000"/>
          <w:b w:val="off"/>
          <w:i w:val="off"/>
        </w:rPr>
        <w:t>实物。而对于不会因自己购买保护而受损的人，则无需提供任何</w:t>
      </w:r>
      <w:r>
        <w:rPr>
          <w:rFonts w:ascii="仿宋" w:hAnsi="仿宋" w:cs="仿宋" w:eastAsia="仿宋"/>
          <w:sz w:val="53"/>
          <w:spacing w:val="0"/>
          <w:color w:val="000000"/>
          <w:b w:val="off"/>
          <w:i w:val="off"/>
        </w:rPr>
        <w:t>赔偿。对于那些资金不足的人，对于那些其不被禁止的活动没有</w:t>
      </w:r>
      <w:r>
        <w:rPr>
          <w:rFonts w:ascii="仿宋" w:hAnsi="仿宋" w:cs="仿宋" w:eastAsia="仿宋"/>
          <w:sz w:val="53"/>
          <w:spacing w:val="0"/>
          <w:color w:val="000000"/>
          <w:b w:val="off"/>
          <w:i w:val="off"/>
        </w:rPr>
        <w:t>任何货币费用的人，这一机构必须提供在他们能不受损地使用的</w:t>
      </w:r>
      <w:r>
        <w:rPr>
          <w:rFonts w:ascii="仿宋" w:hAnsi="仿宋" w:cs="仿宋" w:eastAsia="仿宋"/>
          <w:sz w:val="53"/>
          <w:spacing w:val="0"/>
          <w:color w:val="000000"/>
          <w:b w:val="off"/>
          <w:i w:val="off"/>
        </w:rPr>
        <w:t>资金和保护费用之间的差额。对于那些其不被禁止的活动有某种</w:t>
      </w:r>
      <w:r>
        <w:rPr>
          <w:rFonts w:ascii="仿宋" w:hAnsi="仿宋" w:cs="仿宋" w:eastAsia="仿宋"/>
          <w:sz w:val="53"/>
          <w:spacing w:val="0"/>
          <w:color w:val="000000"/>
          <w:b w:val="off"/>
          <w:i w:val="off"/>
        </w:rPr>
        <w:t>货币费用的人，禁止者必须提供克服不利所必需的那笔额外货币</w:t>
      </w:r>
      <w:r>
        <w:rPr>
          <w:rFonts w:ascii="仿宋" w:hAnsi="仿宋" w:cs="仿宋" w:eastAsia="仿宋"/>
          <w:sz w:val="53"/>
          <w:spacing w:val="0"/>
          <w:color w:val="000000"/>
          <w:b w:val="off"/>
          <w:i w:val="off"/>
        </w:rPr>
        <w:t>量（大于他们能不受损地利用的费用）。如果禁止者以实物赔偿，</w:t>
      </w:r>
      <w:r>
        <w:rPr>
          <w:rFonts w:ascii="仿宋" w:hAnsi="仿宋" w:cs="仿宋" w:eastAsia="仿宋"/>
          <w:sz w:val="53"/>
          <w:spacing w:val="0"/>
          <w:color w:val="000000"/>
          <w:b w:val="off"/>
          <w:i w:val="off"/>
        </w:rPr>
        <w:t>他们可以向财政上窘迫的被禁者开价，直到等于他不被禁止的活</w:t>
      </w:r>
      <w:r>
        <w:rPr>
          <w:rFonts w:ascii="仿宋" w:hAnsi="仿宋" w:cs="仿宋" w:eastAsia="仿宋"/>
          <w:sz w:val="53"/>
          <w:spacing w:val="0"/>
          <w:color w:val="000000"/>
          <w:b w:val="off"/>
          <w:i w:val="off"/>
        </w:rPr>
        <w:t>动需支付的货币费用为止（假定这一费用不大于实物的价格）。作</w:t>
      </w:r>
      <w:r>
        <w:rPr>
          <w:rFonts w:ascii="仿宋" w:hAnsi="仿宋" w:cs="仿宋" w:eastAsia="仿宋"/>
          <w:sz w:val="53"/>
          <w:spacing w:val="0"/>
          <w:color w:val="000000"/>
          <w:b w:val="off"/>
          <w:i w:val="off"/>
        </w:rPr>
        <w:t>为唯一有效的提供者，这个支配性的保护机构必须在赔偿中提供</w:t>
      </w:r>
      <w:r>
        <w:rPr>
          <w:rFonts w:ascii="仿宋" w:hAnsi="仿宋" w:cs="仿宋" w:eastAsia="仿宋"/>
          <w:sz w:val="53"/>
          <w:spacing w:val="0"/>
          <w:color w:val="000000"/>
          <w:b w:val="off"/>
          <w:i w:val="off"/>
        </w:rPr>
        <w:t>它自己的收费与这一被禁者的自助强行的货币费用之间的差额。</w:t>
      </w:r>
      <w:r>
        <w:rPr>
          <w:rFonts w:ascii="仿宋" w:hAnsi="仿宋" w:cs="仿宋" w:eastAsia="仿宋"/>
          <w:sz w:val="53"/>
          <w:spacing w:val="0"/>
          <w:color w:val="000000"/>
          <w:b w:val="off"/>
          <w:i w:val="off"/>
        </w:rPr>
        <w:t>它几乎总是要在购买保护性保险的部分付款中收回这一差额的费</w:t>
      </w:r>
      <w:r>
        <mc:AlternateContent>
          <mc:Choice Requires="wps">
            <w:drawing>
              <wp:anchor allowOverlap="true" layoutInCell="true" locked="false" simplePos="false" behindDoc="false" relativeHeight="251659264" distL="0" distR="0" distT="0" distB="0">
                <wp:simplePos x="0" y="0"/>
                <wp:positionH relativeFrom="page">
                  <wp:posOffset>12090400</wp:posOffset>
                </wp:positionH>
                <wp:positionV relativeFrom="paragraph">
                  <wp:posOffset>3467100</wp:posOffset>
                </wp:positionV>
                <wp:extent cx="723900" cy="508000"/>
                <wp:wrapNone/>
                <wp:docPr id="36" name="文本框 36"/>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447"/>
                            <w:r>
                              <w:rPr>
                                <w:rFonts w:ascii="仿宋" w:hAnsi="仿宋" w:cs="仿宋" w:eastAsia="仿宋"/>
                                <w:sz w:val="53"/>
                                <w:spacing w:val="0"/>
                                <w:color w:val="000000"/>
                                <w:b w:val="off"/>
                                <w:i w:val="off"/>
                              </w:rPr>
                              <w:t>112</w:t>
                            </w:r>
                            <w:bookmarkEnd w:id="2447"/>
                          </w:p>
                        </w:txbxContent>
                      </wps:txbx>
                      <wps:bodyPr wrap="square" lIns="0" rIns="0" tIns="0" bIns="0" vert="horz" anchor="t">
                        <a:noAutofit/>
                      </wps:bodyPr>
                    </wps:wsp>
                  </a:graphicData>
                </a:graphic>
              </wp:anchor>
            </w:drawing>
          </mc:Choice>
          <mc:Fallback>
            <w:pict>
              <v:shape type="#_x0000_t202" filled="f" stroked="f" style="margin-left:952pt;margin-top:273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448"/>
                      <w:r>
                        <w:rPr>
                          <w:rFonts w:ascii="仿宋" w:hAnsi="仿宋" w:cs="仿宋" w:eastAsia="仿宋"/>
                          <w:sz w:val="53"/>
                          <w:spacing w:val="0"/>
                          <w:color w:val="000000"/>
                          <w:b w:val="off"/>
                          <w:i w:val="off"/>
                        </w:rPr>
                        <w:t>112</w:t>
                      </w:r>
                      <w:bookmarkEnd w:id="2448"/>
                    </w:p>
                  </w:txbxContent>
                </v:textbox>
              </v:shape>
            </w:pict>
          </mc:Fallback>
        </mc:AlternateContent>
      </w:r>
      <w:bookmarkEnd w:id="2446"/>
    </w:p>
    <w:p>
      <w:pPr>
        <w:pageBreakBefore w:val="off"/>
        <w:tabs/>
        <w:wordWrap w:val="off"/>
        <w:spacing w:before="0" w:after="0" w:line="540" w:lineRule="exact"/>
        <w:ind w:left="0" w:right="0"/>
        <w:jc w:val="both"/>
        <w:textAlignment w:val="baseline"/>
        <w:rPr>
          <w:sz w:val="47"/>
        </w:rPr>
      </w:pPr>
      <w:bookmarkStart w:name="" w:id="2449"/>
      <w:r>
        <w:rPr>
          <w:rFonts w:ascii="宋体" w:hAnsi="宋体" w:cs="宋体" w:eastAsia="宋体"/>
          <w:sz w:val="47"/>
          <w:spacing w:val="0"/>
          <w:color w:val="000000"/>
          <w:b w:val="off"/>
          <w:i w:val="off"/>
        </w:rPr>
        <w:t/>
      </w:r>
      <w:bookmarkEnd w:id="2449"/>
    </w:p>
    <w:p>
      <w:pPr>
        <w:pageBreakBefore w:val="off"/>
        <w:tabs/>
        <w:wordWrap w:val="off"/>
        <w:spacing w:before="0" w:after="0" w:line="640" w:lineRule="atLeast"/>
        <w:ind w:left="0" w:right="1080"/>
        <w:jc w:val="right"/>
        <w:textAlignment w:val="baseline"/>
        <w:rPr>
          <w:sz w:val="47"/>
        </w:rPr>
      </w:pPr>
      <w:bookmarkStart w:name="" w:id="2450"/>
      <w:r>
        <w:rPr>
          <w:rFonts w:ascii="宋体" w:hAnsi="宋体" w:cs="宋体" w:eastAsia="宋体"/>
          <w:sz w:val="47"/>
          <w:spacing w:val="0"/>
          <w:color w:val="000000"/>
          <w:b w:val="off"/>
          <w:i w:val="off"/>
        </w:rPr>
        <w:t>117</w:t>
      </w:r>
      <w:bookmarkEnd w:id="2450"/>
    </w:p>
    <w:p>
      <w:r>
        <w:t/>
      </w:r>
    </w:p>
    <w:p>
      <w:pPr>
        <w:sectPr>
          <w:footerReference r:id="rId346"/>
          <w:headerReference r:id="rId347" w:type="default"/>
          <w:type w:val="nextPage"/>
          <w:pgSz w:w="21700" w:h="31680"/>
          <w:pgMar w:left="2600" w:top="2540" w:right="2600" w:bottom="2540" w:header="2240" w:footer="2240"/>
          <w:cols w:num="1"/>
        </w:sectPr>
      </w:pPr>
    </w:p>
    <w:p>
      <w:pPr>
        <w:pageBreakBefore w:val="off"/>
        <w:tabs/>
        <w:wordWrap w:val="off"/>
        <w:spacing w:before="0" w:after="0" w:line="880" w:lineRule="atLeast"/>
        <w:ind w:left="880" w:right="0"/>
        <w:jc w:val="both"/>
        <w:textAlignment w:val="baseline"/>
        <w:rPr>
          <w:sz w:val="56"/>
        </w:rPr>
      </w:pPr>
      <w:bookmarkStart w:name="" w:id="2451"/>
      <w:r>
        <w:rPr>
          <w:rFonts w:ascii="宋体" w:hAnsi="宋体" w:cs="宋体" w:eastAsia="宋体"/>
          <w:sz w:val="56"/>
          <w:spacing w:val="0"/>
          <w:color w:val="000000"/>
          <w:b w:val="off"/>
          <w:i w:val="off"/>
        </w:rPr>
        <w:t>用。它在进行这一工作中不会说这些处置和禁止仅适用于那些使</w:t>
      </w:r>
      <w:r>
        <w:rPr>
          <w:rFonts w:ascii="宋体" w:hAnsi="宋体" w:cs="宋体" w:eastAsia="宋体"/>
          <w:sz w:val="56"/>
          <w:spacing w:val="0"/>
          <w:color w:val="000000"/>
          <w:b w:val="off"/>
          <w:i w:val="off"/>
        </w:rPr>
        <w:t>用不可靠或不公平的强行程序的人。</w:t>
      </w:r>
      <w:bookmarkEnd w:id="2451"/>
    </w:p>
    <w:p>
      <w:pPr>
        <w:pageBreakBefore w:val="off"/>
        <w:tabs/>
        <w:wordWrap w:val="off"/>
        <w:spacing w:before="0" w:after="0" w:line="880" w:lineRule="atLeast"/>
        <w:ind w:left="0" w:right="0" w:firstLine="2000"/>
        <w:jc w:val="both"/>
        <w:textAlignment w:val="baseline"/>
        <w:rPr>
          <w:sz w:val="56"/>
        </w:rPr>
      </w:pPr>
      <w:bookmarkStart w:name="" w:id="2452"/>
      <w:r>
        <w:rPr>
          <w:rFonts w:ascii="宋体" w:hAnsi="宋体" w:cs="宋体" w:eastAsia="宋体"/>
          <w:sz w:val="56"/>
          <w:spacing w:val="0"/>
          <w:color w:val="000000"/>
          <w:b w:val="off"/>
          <w:i w:val="off"/>
        </w:rPr>
        <w:t>这样，这一支配性的保护机构就必须提供给独立者———即所</w:t>
      </w:r>
      <w:r>
        <w:rPr>
          <w:rFonts w:ascii="宋体" w:hAnsi="宋体" w:cs="宋体" w:eastAsia="宋体"/>
          <w:sz w:val="56"/>
          <w:spacing w:val="0"/>
          <w:color w:val="000000"/>
          <w:b w:val="off"/>
          <w:i w:val="off"/>
        </w:rPr>
        <w:t>有它根据他们的强行程序是不可靠或不公平的理由而禁止他们对</w:t>
      </w:r>
      <w:r>
        <w:rPr>
          <w:rFonts w:ascii="宋体" w:hAnsi="宋体" w:cs="宋体" w:eastAsia="宋体"/>
          <w:sz w:val="56"/>
          <w:spacing w:val="0"/>
          <w:color w:val="000000"/>
          <w:b w:val="off"/>
          <w:i w:val="off"/>
        </w:rPr>
        <w:t>其委托人进行自助强行的人———以针对其委托人的保护性服务，</w:t>
      </w:r>
      <w:r>
        <w:rPr>
          <w:rFonts w:ascii="宋体" w:hAnsi="宋体" w:cs="宋体" w:eastAsia="宋体"/>
          <w:sz w:val="56"/>
          <w:spacing w:val="0"/>
          <w:color w:val="000000"/>
          <w:b w:val="off"/>
          <w:i w:val="off"/>
        </w:rPr>
        <w:t>它可能必须向其中某些人提供其收费少于这些服务价格的服务。</w:t>
      </w:r>
      <w:r>
        <w:rPr>
          <w:rFonts w:ascii="宋体" w:hAnsi="宋体" w:cs="宋体" w:eastAsia="宋体"/>
          <w:sz w:val="56"/>
          <w:spacing w:val="0"/>
          <w:color w:val="000000"/>
          <w:b w:val="off"/>
          <w:i w:val="off"/>
        </w:rPr>
        <w:t>113</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这些人当然可以选择拒绝交纳这笔收费，这样就没有这些赔偿性</w:t>
      </w:r>
      <w:r>
        <w:rPr>
          <w:rFonts w:ascii="宋体" w:hAnsi="宋体" w:cs="宋体" w:eastAsia="宋体"/>
          <w:sz w:val="56"/>
          <w:spacing w:val="0"/>
          <w:color w:val="000000"/>
          <w:b w:val="off"/>
          <w:i w:val="off"/>
        </w:rPr>
        <w:t>的服务了。如果这一支配性保护机构以这种方式向独立者提供保</w:t>
      </w:r>
      <w:r>
        <w:rPr>
          <w:rFonts w:ascii="宋体" w:hAnsi="宋体" w:cs="宋体" w:eastAsia="宋体"/>
          <w:sz w:val="56"/>
          <w:spacing w:val="0"/>
          <w:color w:val="000000"/>
          <w:b w:val="off"/>
          <w:i w:val="off"/>
        </w:rPr>
        <w:t>护性服务，这会不会导致人们离开这一机构以便免费得到其服务</w:t>
      </w:r>
      <w:r>
        <w:rPr>
          <w:rFonts w:ascii="宋体" w:hAnsi="宋体" w:cs="宋体" w:eastAsia="宋体"/>
          <w:sz w:val="56"/>
          <w:spacing w:val="0"/>
          <w:color w:val="000000"/>
          <w:b w:val="off"/>
          <w:i w:val="off"/>
        </w:rPr>
        <w:t>呢？看来不会在大范围内发生这种事情，因为赔偿只付给那些若</w:t>
      </w:r>
      <w:r>
        <w:rPr>
          <w:rFonts w:ascii="宋体" w:hAnsi="宋体" w:cs="宋体" w:eastAsia="宋体"/>
          <w:sz w:val="56"/>
          <w:spacing w:val="0"/>
          <w:color w:val="000000"/>
          <w:b w:val="off"/>
          <w:i w:val="off"/>
        </w:rPr>
        <w:t>自己购买保护将遭受损失的人们，赔偿额只是等于加于自助保护</w:t>
      </w:r>
      <w:r>
        <w:rPr>
          <w:rFonts w:ascii="宋体" w:hAnsi="宋体" w:cs="宋体" w:eastAsia="宋体"/>
          <w:sz w:val="56"/>
          <w:spacing w:val="0"/>
          <w:color w:val="000000"/>
          <w:b w:val="off"/>
          <w:i w:val="off"/>
        </w:rPr>
        <w:t>的货币费用总额上的实际保险费用，与这个人能够不窘迫地支付</w:t>
      </w:r>
      <w:r>
        <w:rPr>
          <w:rFonts w:ascii="宋体" w:hAnsi="宋体" w:cs="宋体" w:eastAsia="宋体"/>
          <w:sz w:val="56"/>
          <w:spacing w:val="0"/>
          <w:color w:val="000000"/>
          <w:b w:val="off"/>
          <w:i w:val="off"/>
        </w:rPr>
        <w:t>的数额之和。再者，这一机构保护它赔偿的这些独立者，只是对</w:t>
      </w:r>
      <w:r>
        <w:rPr>
          <w:rFonts w:ascii="宋体" w:hAnsi="宋体" w:cs="宋体" w:eastAsia="宋体"/>
          <w:sz w:val="56"/>
          <w:spacing w:val="0"/>
          <w:color w:val="000000"/>
          <w:b w:val="off"/>
          <w:i w:val="off"/>
        </w:rPr>
        <w:t>向其付款的委托人而言，这些独立者因此而被禁止对他们采取自</w:t>
      </w:r>
      <w:r>
        <w:rPr>
          <w:rFonts w:ascii="宋体" w:hAnsi="宋体" w:cs="宋体" w:eastAsia="宋体"/>
          <w:sz w:val="56"/>
          <w:spacing w:val="0"/>
          <w:color w:val="000000"/>
          <w:b w:val="off"/>
          <w:i w:val="off"/>
        </w:rPr>
        <w:t>助的强行。逃票者越多，作为一个始终得到这一机构保护的委托</w:t>
      </w:r>
      <w:r>
        <w:rPr>
          <w:rFonts w:ascii="宋体" w:hAnsi="宋体" w:cs="宋体" w:eastAsia="宋体"/>
          <w:sz w:val="56"/>
          <w:spacing w:val="0"/>
          <w:color w:val="000000"/>
          <w:b w:val="off"/>
          <w:i w:val="off"/>
        </w:rPr>
        <w:t>人就越可取。这个因素和其它因素一起起作用，将使逃票者的数</w:t>
      </w:r>
      <w:r>
        <w:rPr>
          <w:rFonts w:ascii="宋体" w:hAnsi="宋体" w:cs="宋体" w:eastAsia="宋体"/>
          <w:sz w:val="56"/>
          <w:spacing w:val="0"/>
          <w:color w:val="000000"/>
          <w:b w:val="off"/>
          <w:i w:val="off"/>
        </w:rPr>
        <w:t>目减少，推动着几乎所有人都加入保护性社团。</w:t>
      </w:r>
      <w:bookmarkEnd w:id="2452"/>
    </w:p>
    <w:p>
      <w:pPr>
        <w:pageBreakBefore w:val="off"/>
        <w:tabs>
          <w:tab w:pos="9440" w:val="left" w:leader="none"/>
        </w:tabs>
        <w:wordWrap w:val="off"/>
        <w:spacing w:before="540" w:after="0" w:line="1000" w:lineRule="atLeast"/>
        <w:ind w:left="7600" w:right="0"/>
        <w:jc w:val="both"/>
        <w:textAlignment w:val="baseline"/>
        <w:rPr>
          <w:sz w:val="75"/>
        </w:rPr>
      </w:pPr>
      <w:bookmarkStart w:name="" w:id="2453"/>
      <w:r>
        <w:rPr>
          <w:rFonts w:ascii="黑体" w:hAnsi="黑体" w:cs="黑体" w:eastAsia="黑体"/>
          <w:sz w:val="75"/>
          <w:spacing w:val="0"/>
          <w:color w:val="000000"/>
          <w:b w:val="on"/>
          <w:i w:val="off"/>
        </w:rPr>
        <w:t>国</w:t>
      </w:r>
      <w:r>
        <w:t xml:space="preserve">	</w:t>
      </w:r>
      <w:r>
        <w:rPr>
          <w:rFonts w:ascii="黑体" w:hAnsi="黑体" w:cs="黑体" w:eastAsia="黑体"/>
          <w:sz w:val="75"/>
          <w:spacing w:val="0"/>
          <w:color w:val="000000"/>
          <w:b w:val="on"/>
          <w:i w:val="off"/>
        </w:rPr>
        <w:t>家</w:t>
      </w:r>
      <w:bookmarkEnd w:id="2453"/>
    </w:p>
    <w:p>
      <w:pPr>
        <w:pageBreakBefore w:val="off"/>
        <w:tabs/>
        <w:wordWrap w:val="off"/>
        <w:spacing w:before="0" w:after="0" w:line="880" w:lineRule="atLeast"/>
        <w:ind w:left="740" w:right="140" w:firstLine="1220"/>
        <w:jc w:val="both"/>
        <w:textAlignment w:val="baseline"/>
        <w:rPr>
          <w:sz w:val="56"/>
        </w:rPr>
      </w:pPr>
      <w:bookmarkStart w:name="" w:id="2454"/>
      <w:r>
        <w:rPr>
          <w:rFonts w:ascii="宋体" w:hAnsi="宋体" w:cs="宋体" w:eastAsia="宋体"/>
          <w:sz w:val="56"/>
          <w:spacing w:val="0"/>
          <w:color w:val="000000"/>
          <w:b w:val="off"/>
          <w:i w:val="off"/>
        </w:rPr>
        <w:t>我们在第三章中为自己提出了这样的任务：说明支配性保护</w:t>
      </w:r>
      <w:r>
        <w:rPr>
          <w:rFonts w:ascii="宋体" w:hAnsi="宋体" w:cs="宋体" w:eastAsia="宋体"/>
          <w:sz w:val="56"/>
          <w:spacing w:val="0"/>
          <w:color w:val="000000"/>
          <w:b w:val="off"/>
          <w:i w:val="off"/>
        </w:rPr>
        <w:t>社团在一个地区内满足了国家的两个关键性的必要条件：一是它</w:t>
      </w:r>
      <w:r>
        <w:rPr>
          <w:rFonts w:ascii="宋体" w:hAnsi="宋体" w:cs="宋体" w:eastAsia="宋体"/>
          <w:sz w:val="56"/>
          <w:spacing w:val="0"/>
          <w:color w:val="000000"/>
          <w:b w:val="off"/>
          <w:i w:val="off"/>
        </w:rPr>
        <w:t>拥有一种必要的在这个地区对使用强力的独占权；一是它保护这</w:t>
      </w:r>
      <w:r>
        <w:rPr>
          <w:rFonts w:ascii="宋体" w:hAnsi="宋体" w:cs="宋体" w:eastAsia="宋体"/>
          <w:sz w:val="56"/>
          <w:spacing w:val="0"/>
          <w:color w:val="000000"/>
          <w:b w:val="off"/>
          <w:i w:val="off"/>
        </w:rPr>
        <w:t>个地区内的所有人的权利，即使这种普遍的保护只能通过一种“再</w:t>
      </w:r>
      <w:r>
        <w:rPr>
          <w:rFonts w:ascii="宋体" w:hAnsi="宋体" w:cs="宋体" w:eastAsia="宋体"/>
          <w:sz w:val="56"/>
          <w:spacing w:val="0"/>
          <w:color w:val="000000"/>
          <w:b w:val="off"/>
          <w:i w:val="off"/>
        </w:rPr>
        <w:t>分配”的方式来提供。国家的这两个要点是个人主义的无政府主</w:t>
      </w:r>
      <w:r>
        <w:rPr>
          <w:rFonts w:ascii="宋体" w:hAnsi="宋体" w:cs="宋体" w:eastAsia="宋体"/>
          <w:sz w:val="56"/>
          <w:spacing w:val="0"/>
          <w:color w:val="000000"/>
          <w:b w:val="off"/>
          <w:i w:val="off"/>
        </w:rPr>
        <w:t>义者把国家谴责为不道德的主要根据。我们也为自己提出了这样</w:t>
      </w:r>
      <w:r>
        <w:rPr>
          <w:rFonts w:ascii="宋体" w:hAnsi="宋体" w:cs="宋体" w:eastAsia="宋体"/>
          <w:sz w:val="56"/>
          <w:spacing w:val="0"/>
          <w:color w:val="000000"/>
          <w:b w:val="off"/>
          <w:i w:val="off"/>
        </w:rPr>
        <w:t>的任务：说明这种独占和再分配因素本身在道德上是合法的；说</w:t>
      </w:r>
      <w:r>
        <w:rPr>
          <w:rFonts w:ascii="宋体" w:hAnsi="宋体" w:cs="宋体" w:eastAsia="宋体"/>
          <w:sz w:val="56"/>
          <w:spacing w:val="0"/>
          <w:color w:val="000000"/>
          <w:b w:val="off"/>
          <w:i w:val="off"/>
        </w:rPr>
        <w:t>明从一种自然状态过渡到一个超弱意义的国家（出现独占因素）</w:t>
      </w:r>
      <w:r>
        <w:rPr>
          <w:rFonts w:ascii="宋体" w:hAnsi="宋体" w:cs="宋体" w:eastAsia="宋体"/>
          <w:sz w:val="56"/>
          <w:spacing w:val="0"/>
          <w:color w:val="000000"/>
          <w:b w:val="off"/>
          <w:i w:val="off"/>
        </w:rPr>
        <w:t>在道德上是合法的，不会侵犯任何人的权利，从一个超弱意义的</w:t>
      </w:r>
      <w:r>
        <w:rPr>
          <w:rFonts w:ascii="宋体" w:hAnsi="宋体" w:cs="宋体" w:eastAsia="宋体"/>
          <w:sz w:val="56"/>
          <w:spacing w:val="0"/>
          <w:color w:val="000000"/>
          <w:b w:val="off"/>
          <w:i w:val="off"/>
        </w:rPr>
        <w:t>国家过渡到一个最弱意义的国家（出现再分配因素）在道德上也</w:t>
      </w:r>
      <w:bookmarkEnd w:id="2454"/>
    </w:p>
    <w:p>
      <w:pPr>
        <w:pageBreakBefore w:val="off"/>
        <w:tabs/>
        <w:wordWrap w:val="off"/>
        <w:spacing w:before="240" w:after="0" w:line="660" w:lineRule="atLeast"/>
        <w:ind w:left="1220" w:right="0"/>
        <w:jc w:val="both"/>
        <w:textAlignment w:val="baseline"/>
        <w:rPr>
          <w:sz w:val="49"/>
        </w:rPr>
      </w:pPr>
      <w:bookmarkStart w:name="" w:id="2455"/>
      <w:r>
        <w:rPr>
          <w:rFonts w:ascii="黑体" w:hAnsi="黑体" w:cs="黑体" w:eastAsia="黑体"/>
          <w:sz w:val="49"/>
          <w:spacing w:val="0"/>
          <w:color w:val="000000"/>
          <w:b w:val="off"/>
          <w:i w:val="off"/>
        </w:rPr>
        <w:t>118</w:t>
      </w:r>
      <w:bookmarkEnd w:id="2455"/>
    </w:p>
    <w:p>
      <w:r>
        <w:t/>
      </w:r>
    </w:p>
    <w:p>
      <w:pPr>
        <w:sectPr>
          <w:footerReference r:id="rId348"/>
          <w:headerReference r:id="rId349" w:type="default"/>
          <w:type w:val="nextPage"/>
          <w:pgSz w:w="21700" w:h="31680"/>
          <w:pgMar w:left="2320" w:top="2500" w:right="2320" w:bottom="2500" w:header="2200" w:footer="2200"/>
          <w:cols w:num="1"/>
        </w:sectPr>
      </w:pPr>
    </w:p>
    <w:p>
      <w:pPr>
        <w:pageBreakBefore w:val="off"/>
        <w:tabs/>
        <w:wordWrap w:val="off"/>
        <w:spacing w:before="160" w:after="0" w:line="880" w:lineRule="atLeast"/>
        <w:ind w:left="120" w:right="0"/>
        <w:jc w:val="both"/>
        <w:textAlignment w:val="baseline"/>
        <w:rPr>
          <w:sz w:val="56"/>
        </w:rPr>
      </w:pPr>
      <w:bookmarkStart w:name="" w:id="2456"/>
      <w:r>
        <w:rPr>
          <w:rFonts w:ascii="宋体" w:hAnsi="宋体" w:cs="宋体" w:eastAsia="宋体"/>
          <w:sz w:val="56"/>
          <w:spacing w:val="0"/>
          <w:color w:val="000000"/>
          <w:b w:val="off"/>
          <w:i w:val="off"/>
        </w:rPr>
        <w:t>是合法的，也不会侵犯任何人的权利。</w:t>
      </w:r>
      <w:bookmarkEnd w:id="2456"/>
    </w:p>
    <w:p>
      <w:pPr>
        <w:pageBreakBefore w:val="off"/>
        <w:tabs/>
        <w:wordWrap w:val="off"/>
        <w:spacing w:before="0" w:after="0" w:line="880" w:lineRule="atLeast"/>
        <w:ind w:left="120" w:right="60" w:firstLine="1220"/>
        <w:jc w:val="both"/>
        <w:textAlignment w:val="baseline"/>
        <w:rPr>
          <w:sz w:val="56"/>
        </w:rPr>
      </w:pPr>
      <w:bookmarkStart w:name="" w:id="2457"/>
      <w:r>
        <w:rPr>
          <w:rFonts w:ascii="宋体" w:hAnsi="宋体" w:cs="宋体" w:eastAsia="宋体"/>
          <w:sz w:val="56"/>
          <w:spacing w:val="0"/>
          <w:color w:val="000000"/>
          <w:b w:val="off"/>
          <w:i w:val="off"/>
        </w:rPr>
        <w:t>在一个地区内的一个支配性保护机构满足了作为国家的这两</w:t>
      </w:r>
      <w:r>
        <w:rPr>
          <w:rFonts w:ascii="宋体" w:hAnsi="宋体" w:cs="宋体" w:eastAsia="宋体"/>
          <w:sz w:val="56"/>
          <w:spacing w:val="0"/>
          <w:color w:val="000000"/>
          <w:b w:val="off"/>
          <w:i w:val="off"/>
        </w:rPr>
        <w:t>个关键的必要条件。它是禁止其他人使用(它所认为的)不可靠</w:t>
      </w:r>
      <w:r>
        <w:rPr>
          <w:rFonts w:ascii="宋体" w:hAnsi="宋体" w:cs="宋体" w:eastAsia="宋体"/>
          <w:sz w:val="56"/>
          <w:spacing w:val="0"/>
          <w:color w:val="000000"/>
          <w:b w:val="off"/>
          <w:i w:val="off"/>
        </w:rPr>
        <w:t>的强行程序的唯一普遍有效的强行者，对这些程序实行监督。它</w:t>
      </w:r>
      <w:r>
        <w:rPr>
          <w:rFonts w:ascii="宋体" w:hAnsi="宋体" w:cs="宋体" w:eastAsia="宋体"/>
          <w:sz w:val="56"/>
          <w:spacing w:val="0"/>
          <w:color w:val="000000"/>
          <w:b w:val="off"/>
          <w:i w:val="off"/>
        </w:rPr>
        <w:t>保护它的地域内那些被它禁止对其委托人采用自助强行程序的非</w:t>
      </w:r>
      <w:r>
        <w:rPr>
          <w:rFonts w:ascii="宋体" w:hAnsi="宋体" w:cs="宋体" w:eastAsia="宋体"/>
          <w:sz w:val="56"/>
          <w:spacing w:val="0"/>
          <w:color w:val="000000"/>
          <w:b w:val="off"/>
          <w:i w:val="off"/>
        </w:rPr>
        <w:t>委托人，即使这种保护必须由其委托人来资助(以明显再分配的</w:t>
      </w:r>
      <w:r>
        <w:rPr>
          <w:rFonts w:ascii="宋体" w:hAnsi="宋体" w:cs="宋体" w:eastAsia="宋体"/>
          <w:sz w:val="56"/>
          <w:spacing w:val="0"/>
          <w:color w:val="000000"/>
          <w:b w:val="off"/>
          <w:i w:val="off"/>
        </w:rPr>
        <w:t>方式)。它做这件事是出于赔偿原则的道德要求，这一原则要求</w:t>
      </w:r>
      <w:r>
        <w:rPr>
          <w:rFonts w:ascii="宋体" w:hAnsi="宋体" w:cs="宋体" w:eastAsia="宋体"/>
          <w:sz w:val="56"/>
          <w:spacing w:val="0"/>
          <w:color w:val="000000"/>
          <w:b w:val="off"/>
          <w:i w:val="off"/>
        </w:rPr>
        <w:t>那些采取自我保护以增强自身安全的人们，去赔偿那些被他们禁</w:t>
      </w:r>
      <w:r>
        <w:rPr>
          <w:rFonts w:ascii="宋体" w:hAnsi="宋体" w:cs="宋体" w:eastAsia="宋体"/>
          <w:sz w:val="56"/>
          <w:spacing w:val="0"/>
          <w:color w:val="000000"/>
          <w:b w:val="off"/>
          <w:i w:val="off"/>
        </w:rPr>
        <w:t>止做出冒险行为————虽然这些行为结果可能事实上是无害</w:t>
      </w:r>
      <w:r>
        <w:rPr>
          <w:rFonts w:ascii="宋体" w:hAnsi="宋体" w:cs="宋体" w:eastAsia="宋体"/>
          <w:sz w:val="56"/>
          <w:spacing w:val="0"/>
          <w:color w:val="000000"/>
          <w:b w:val="off"/>
          <w:i w:val="off"/>
        </w:rPr>
        <w:t>的①————因而遭受损失的人们。</w: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1384300</wp:posOffset>
                </wp:positionV>
                <wp:extent cx="762000" cy="533400"/>
                <wp:wrapNone/>
                <wp:docPr id="37" name="文本框 37"/>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458"/>
                            <w:r>
                              <w:rPr>
                                <w:rFonts w:ascii="宋体" w:hAnsi="宋体" w:cs="宋体" w:eastAsia="宋体"/>
                                <w:sz w:val="56"/>
                                <w:spacing w:val="0"/>
                                <w:color w:val="000000"/>
                                <w:b w:val="off"/>
                                <w:i w:val="off"/>
                              </w:rPr>
                              <w:t>114</w:t>
                            </w:r>
                            <w:bookmarkEnd w:id="2458"/>
                          </w:p>
                        </w:txbxContent>
                      </wps:txbx>
                      <wps:bodyPr wrap="square" lIns="0" rIns="0" tIns="0" bIns="0" vert="horz" anchor="t">
                        <a:noAutofit/>
                      </wps:bodyPr>
                    </wps:wsp>
                  </a:graphicData>
                </a:graphic>
              </wp:anchor>
            </w:drawing>
          </mc:Choice>
          <mc:Fallback>
            <w:pict>
              <v:shape type="#_x0000_t202" filled="f" stroked="f" style="margin-left:956pt;margin-top:109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459"/>
                      <w:r>
                        <w:rPr>
                          <w:rFonts w:ascii="宋体" w:hAnsi="宋体" w:cs="宋体" w:eastAsia="宋体"/>
                          <w:sz w:val="56"/>
                          <w:spacing w:val="0"/>
                          <w:color w:val="000000"/>
                          <w:b w:val="off"/>
                          <w:i w:val="off"/>
                        </w:rPr>
                        <w:t>114</w:t>
                      </w:r>
                      <w:bookmarkEnd w:id="2459"/>
                    </w:p>
                  </w:txbxContent>
                </v:textbox>
              </v:shape>
            </w:pict>
          </mc:Fallback>
        </mc:AlternateContent>
      </w:r>
      <w:bookmarkEnd w:id="2457"/>
    </w:p>
    <w:p>
      <w:pPr>
        <w:pageBreakBefore w:val="off"/>
        <w:tabs/>
        <w:wordWrap w:val="off"/>
        <w:spacing w:before="0" w:after="0" w:line="880" w:lineRule="atLeast"/>
        <w:ind w:left="120" w:right="180" w:firstLine="1360"/>
        <w:jc w:val="both"/>
        <w:textAlignment w:val="baseline"/>
        <w:rPr>
          <w:sz w:val="56"/>
        </w:rPr>
      </w:pPr>
      <w:bookmarkStart w:name="" w:id="2460"/>
      <w:r>
        <w:rPr>
          <w:rFonts w:ascii="宋体" w:hAnsi="宋体" w:cs="宋体" w:eastAsia="宋体"/>
          <w:sz w:val="56"/>
          <w:spacing w:val="0"/>
          <w:color w:val="000000"/>
          <w:b w:val="off"/>
          <w:i w:val="off"/>
        </w:rPr>
        <w:t>我们在第三章开始时注意到：由一些人向另一些人提供保护</w:t>
      </w:r>
      <w:r>
        <w:rPr>
          <w:rFonts w:ascii="宋体" w:hAnsi="宋体" w:cs="宋体" w:eastAsia="宋体"/>
          <w:sz w:val="56"/>
          <w:spacing w:val="0"/>
          <w:color w:val="000000"/>
          <w:b w:val="off"/>
          <w:i w:val="off"/>
        </w:rPr>
        <w:t>性服务的规定是否是“再分配的”，将依赖于这样做的理由是什</w:t>
      </w:r>
      <w:r>
        <w:rPr>
          <w:rFonts w:ascii="宋体" w:hAnsi="宋体" w:cs="宋体" w:eastAsia="宋体"/>
          <w:sz w:val="56"/>
          <w:spacing w:val="0"/>
          <w:color w:val="000000"/>
          <w:b w:val="off"/>
          <w:i w:val="off"/>
        </w:rPr>
        <w:t>么。我们现在看到，这种规定不必是再分配的，因为它能用并非</w:t>
      </w:r>
      <w:r>
        <w:rPr>
          <w:rFonts w:ascii="宋体" w:hAnsi="宋体" w:cs="宋体" w:eastAsia="宋体"/>
          <w:sz w:val="56"/>
          <w:spacing w:val="0"/>
          <w:color w:val="000000"/>
          <w:b w:val="off"/>
          <w:i w:val="off"/>
        </w:rPr>
        <w:t>再分配的理由来证明，这就是用赔偿原则提供的理由来证明。</w:t>
      </w:r>
      <w:r>
        <w:rPr>
          <w:rFonts w:ascii="宋体" w:hAnsi="宋体" w:cs="宋体" w:eastAsia="宋体"/>
          <w:sz w:val="56"/>
          <w:spacing w:val="0"/>
          <w:color w:val="000000"/>
          <w:b w:val="off"/>
          <w:i w:val="off"/>
        </w:rPr>
        <w:t>(可回忆一下前述“再分配”用于一种实践或制度的理由，它只</w:t>
      </w:r>
      <w:r>
        <w:rPr>
          <w:rFonts w:ascii="宋体" w:hAnsi="宋体" w:cs="宋体" w:eastAsia="宋体"/>
          <w:sz w:val="56"/>
          <w:spacing w:val="0"/>
          <w:color w:val="000000"/>
          <w:b w:val="off"/>
          <w:i w:val="off"/>
        </w:rPr>
        <w:t>是在省略和派生的意义上用于制度本身。)为使这一点更鲜明，</w:t>
      </w:r>
      <w:r>
        <w:rPr>
          <w:rFonts w:ascii="宋体" w:hAnsi="宋体" w:cs="宋体" w:eastAsia="宋体"/>
          <w:sz w:val="56"/>
          <w:spacing w:val="0"/>
          <w:color w:val="000000"/>
          <w:b w:val="off"/>
          <w:i w:val="off"/>
        </w:rPr>
        <w:t>我们可以设想保护性机构提供两种类型的保护性保险：一种是保</w:t>
      </w:r>
      <w:r>
        <w:rPr>
          <w:rFonts w:ascii="宋体" w:hAnsi="宋体" w:cs="宋体" w:eastAsia="宋体"/>
          <w:sz w:val="56"/>
          <w:spacing w:val="0"/>
          <w:color w:val="000000"/>
          <w:b w:val="off"/>
          <w:i w:val="off"/>
        </w:rPr>
        <w:t>护其委托人免受那种冒险的对正义的私人强行的威胁，一种是不</w:t>
      </w:r>
      <w:r>
        <w:rPr>
          <w:rFonts w:ascii="宋体" w:hAnsi="宋体" w:cs="宋体" w:eastAsia="宋体"/>
          <w:sz w:val="56"/>
          <w:spacing w:val="0"/>
          <w:color w:val="000000"/>
          <w:b w:val="off"/>
          <w:i w:val="off"/>
        </w:rPr>
        <w:t>这样做，而只保护他们免受偷窃、谋杀等行为的侵害(假设这些</w:t>
      </w:r>
      <w:r>
        <w:rPr>
          <w:rFonts w:ascii="宋体" w:hAnsi="宋体" w:cs="宋体" w:eastAsia="宋体"/>
          <w:sz w:val="56"/>
          <w:spacing w:val="0"/>
          <w:color w:val="000000"/>
          <w:b w:val="off"/>
          <w:i w:val="off"/>
        </w:rPr>
        <w:t>行为在私人强行正义的过程中并不发生)。既然第一种保险只涉</w:t>
      </w:r>
      <w:r>
        <w:rPr>
          <w:rFonts w:ascii="宋体" w:hAnsi="宋体" w:cs="宋体" w:eastAsia="宋体"/>
          <w:sz w:val="56"/>
          <w:spacing w:val="0"/>
          <w:color w:val="000000"/>
          <w:b w:val="off"/>
          <w:i w:val="off"/>
        </w:rPr>
        <w:t>及到那些需要禁止别人私自强行正义的人们，也就只要求他们来</w:t>
      </w:r>
      <w:r>
        <w:rPr>
          <w:rFonts w:ascii="宋体" w:hAnsi="宋体" w:cs="宋体" w:eastAsia="宋体"/>
          <w:sz w:val="56"/>
          <w:spacing w:val="0"/>
          <w:color w:val="000000"/>
          <w:b w:val="off"/>
          <w:i w:val="off"/>
        </w:rPr>
        <w:t>赔偿那些被禁止私人强行正义而遭受损失的人。仅仅购买第二种</w:t>
      </w:r>
      <w:r>
        <w:rPr>
          <w:rFonts w:ascii="宋体" w:hAnsi="宋体" w:cs="宋体" w:eastAsia="宋体"/>
          <w:sz w:val="56"/>
          <w:spacing w:val="0"/>
          <w:color w:val="000000"/>
          <w:b w:val="off"/>
          <w:i w:val="off"/>
        </w:rPr>
        <w:t>保险的人将不必为对他人的保护付款，没有任何他们必须赔偿这</w:t>
      </w:r>
      <w:r>
        <w:rPr>
          <w:rFonts w:ascii="宋体" w:hAnsi="宋体" w:cs="宋体" w:eastAsia="宋体"/>
          <w:sz w:val="56"/>
          <w:spacing w:val="0"/>
          <w:color w:val="000000"/>
          <w:b w:val="off"/>
          <w:i w:val="off"/>
        </w:rPr>
        <w:t>些人的理由。而由于想得到针对个人强行正义的保护的理由是强</w:t>
      </w:r>
      <w:r>
        <w:rPr>
          <w:rFonts w:ascii="宋体" w:hAnsi="宋体" w:cs="宋体" w:eastAsia="宋体"/>
          <w:sz w:val="56"/>
          <w:spacing w:val="0"/>
          <w:color w:val="000000"/>
          <w:b w:val="off"/>
          <w:i w:val="off"/>
        </w:rPr>
        <w:t>有力的，所以几乎所有购买保护的人就都将购买第一种保护而不</w:t>
      </w:r>
      <w:r>
        <w:rPr>
          <w:rFonts w:ascii="宋体" w:hAnsi="宋体" w:cs="宋体" w:eastAsia="宋体"/>
          <w:sz w:val="56"/>
          <w:spacing w:val="0"/>
          <w:color w:val="000000"/>
          <w:b w:val="off"/>
          <w:i w:val="off"/>
        </w:rPr>
        <w:t>计较多出的价格，因此就将都加入对保护独立者的经费提供。</w:t>
      </w:r>
      <w:bookmarkEnd w:id="2460"/>
    </w:p>
    <w:p>
      <w:pPr>
        <w:pageBreakBefore w:val="off"/>
        <w:tabs/>
        <w:wordWrap w:val="off"/>
        <w:spacing w:before="0" w:after="0" w:line="880" w:lineRule="atLeast"/>
        <w:ind w:left="1080" w:right="0"/>
        <w:jc w:val="both"/>
        <w:textAlignment w:val="baseline"/>
        <w:rPr>
          <w:sz w:val="56"/>
        </w:rPr>
      </w:pPr>
      <w:bookmarkStart w:name="" w:id="2461"/>
      <w:r>
        <w:rPr>
          <w:rFonts w:ascii="宋体" w:hAnsi="宋体" w:cs="宋体" w:eastAsia="宋体"/>
          <w:sz w:val="56"/>
          <w:spacing w:val="0"/>
          <w:color w:val="000000"/>
          <w:b w:val="off"/>
          <w:i w:val="off"/>
        </w:rPr>
        <w:t>我们已经完成了我们的以下任务：解释一个国家是怎样通过</w:t>
      </w:r>
      <w:bookmarkEnd w:id="2461"/>
    </w:p>
    <w:p>
      <w:pPr>
        <w:pageBreakBefore w:val="off"/>
        <w:tabs/>
        <w:wordWrap w:val="off"/>
        <w:spacing w:before="0" w:after="0" w:line="900" w:lineRule="exact"/>
        <w:ind w:left="0" w:right="0"/>
        <w:jc w:val="both"/>
        <w:textAlignment w:val="baseline"/>
        <w:rPr>
          <w:sz w:val="56"/>
        </w:rPr>
      </w:pPr>
      <w:bookmarkStart w:name="" w:id="2462"/>
      <w:r>
        <w:rPr>
          <w:rFonts w:ascii="宋体" w:hAnsi="宋体" w:cs="宋体" w:eastAsia="宋体"/>
          <w:sz w:val="56"/>
          <w:spacing w:val="0"/>
          <w:color w:val="000000"/>
          <w:b w:val="off"/>
          <w:i w:val="off"/>
        </w:rPr>
        <w:t/>
      </w:r>
      <w:bookmarkEnd w:id="2462"/>
    </w:p>
    <w:p>
      <w:pPr>
        <w:pageBreakBefore w:val="off"/>
        <w:tabs/>
        <w:wordWrap w:val="off"/>
        <w:spacing w:before="0" w:after="0" w:line="580" w:lineRule="atLeast"/>
        <w:ind w:left="740" w:right="0"/>
        <w:jc w:val="both"/>
        <w:textAlignment w:val="baseline"/>
        <w:rPr>
          <w:sz w:val="43"/>
        </w:rPr>
      </w:pPr>
      <w:bookmarkStart w:name="" w:id="2463"/>
      <w:r>
        <w:rPr>
          <w:rFonts w:ascii="宋体" w:hAnsi="宋体" w:cs="宋体" w:eastAsia="宋体"/>
          <w:sz w:val="43"/>
          <w:spacing w:val="0"/>
          <w:color w:val="000000"/>
          <w:b w:val="off"/>
          <w:i w:val="off"/>
        </w:rPr>
        <w:t>① 在此正象在本书其它所有地方一样，“损害”只是指越界。</w:t>
      </w:r>
      <w:bookmarkEnd w:id="2463"/>
    </w:p>
    <w:p>
      <w:pPr>
        <w:pageBreakBefore w:val="off"/>
        <w:tabs/>
        <w:wordWrap w:val="off"/>
        <w:spacing w:before="0" w:after="0" w:line="500" w:lineRule="exact"/>
        <w:ind w:left="0" w:right="0"/>
        <w:jc w:val="both"/>
        <w:textAlignment w:val="baseline"/>
        <w:rPr>
          <w:sz w:val="43"/>
        </w:rPr>
      </w:pPr>
      <w:bookmarkStart w:name="" w:id="2464"/>
      <w:r>
        <w:rPr>
          <w:rFonts w:ascii="宋体" w:hAnsi="宋体" w:cs="宋体" w:eastAsia="宋体"/>
          <w:sz w:val="43"/>
          <w:spacing w:val="0"/>
          <w:color w:val="000000"/>
          <w:b w:val="off"/>
          <w:i w:val="off"/>
        </w:rPr>
        <w:t/>
      </w:r>
      <w:bookmarkEnd w:id="2464"/>
    </w:p>
    <w:p>
      <w:pPr>
        <w:pageBreakBefore w:val="off"/>
        <w:tabs/>
        <w:wordWrap w:val="off"/>
        <w:spacing w:before="0" w:after="0" w:line="640" w:lineRule="atLeast"/>
        <w:ind w:left="0" w:right="1060"/>
        <w:jc w:val="right"/>
        <w:textAlignment w:val="baseline"/>
        <w:rPr>
          <w:sz w:val="48"/>
        </w:rPr>
      </w:pPr>
      <w:bookmarkStart w:name="" w:id="2465"/>
      <w:r>
        <w:rPr>
          <w:rFonts w:ascii="楷体" w:hAnsi="楷体" w:cs="楷体" w:eastAsia="楷体"/>
          <w:sz w:val="48"/>
          <w:spacing w:val="0"/>
          <w:color w:val="000000"/>
          <w:b w:val="off"/>
          <w:i w:val="off"/>
        </w:rPr>
        <w:t>119</w:t>
      </w:r>
      <w:bookmarkEnd w:id="2465"/>
    </w:p>
    <w:p>
      <w:r>
        <w:t/>
      </w:r>
    </w:p>
    <w:p>
      <w:pPr>
        <w:sectPr>
          <w:footerReference r:id="rId350"/>
          <w:headerReference r:id="rId351" w:type="default"/>
          <w:type w:val="nextPage"/>
          <w:pgSz w:w="21700" w:h="31680"/>
          <w:pgMar w:left="2580" w:top="2280" w:right="2580" w:bottom="2280" w:header="1980" w:footer="1980"/>
          <w:cols w:num="1"/>
        </w:sectPr>
      </w:pPr>
    </w:p>
    <w:p>
      <w:pPr>
        <w:pageBreakBefore w:val="off"/>
        <w:tabs/>
        <w:wordWrap w:val="off"/>
        <w:spacing w:before="160" w:after="0" w:line="880" w:lineRule="atLeast"/>
        <w:ind w:left="0" w:right="0" w:firstLine="980"/>
        <w:jc w:val="both"/>
        <w:textAlignment w:val="baseline"/>
        <w:rPr>
          <w:sz w:val="57"/>
        </w:rPr>
      </w:pPr>
      <w:bookmarkStart w:name="" w:id="2466"/>
      <w:r>
        <w:rPr>
          <w:rFonts w:ascii="仿宋" w:hAnsi="仿宋" w:cs="仿宋" w:eastAsia="仿宋"/>
          <w:sz w:val="57"/>
          <w:spacing w:val="0"/>
          <w:color w:val="000000"/>
          <w:b w:val="off"/>
          <w:i w:val="off"/>
        </w:rPr>
        <w:t>并不侵犯任何人权利的方式从一种自然状态中产生的。个人主义</w:t>
      </w:r>
      <w:r>
        <w:rPr>
          <w:rFonts w:ascii="仿宋" w:hAnsi="仿宋" w:cs="仿宋" w:eastAsia="仿宋"/>
          <w:sz w:val="57"/>
          <w:spacing w:val="0"/>
          <w:color w:val="000000"/>
          <w:b w:val="off"/>
          <w:i w:val="off"/>
        </w:rPr>
        <w:t>的无政府主义者对最弱意义的国家的道德反对意见被克服。这种</w:t>
      </w:r>
      <w:r>
        <w:rPr>
          <w:rFonts w:ascii="仿宋" w:hAnsi="仿宋" w:cs="仿宋" w:eastAsia="仿宋"/>
          <w:sz w:val="57"/>
          <w:spacing w:val="0"/>
          <w:color w:val="000000"/>
          <w:b w:val="off"/>
          <w:i w:val="off"/>
        </w:rPr>
        <w:t>国家并不是一种独占权的不公正的强加。一种事实上的独占权，</w:t>
      </w:r>
      <w:r>
        <w:rPr>
          <w:rFonts w:ascii="仿宋" w:hAnsi="仿宋" w:cs="仿宋" w:eastAsia="仿宋"/>
          <w:sz w:val="57"/>
          <w:spacing w:val="0"/>
          <w:color w:val="000000"/>
          <w:b w:val="off"/>
          <w:i w:val="off"/>
        </w:rPr>
        <w:t>115是通过一种看不见的手的过程和道德上可允许的手段产生的，并</w:t>
      </w:r>
      <w:r>
        <w:rPr>
          <w:rFonts w:ascii="仿宋" w:hAnsi="仿宋" w:cs="仿宋" w:eastAsia="仿宋"/>
          <w:sz w:val="57"/>
          <w:spacing w:val="0"/>
          <w:color w:val="000000"/>
          <w:b w:val="off"/>
          <w:i w:val="off"/>
        </w:rPr>
        <w:t>没有侵犯任何人的权利，也没有提出对一种其他人不具有的特殊</w:t>
      </w:r>
      <w:r>
        <w:rPr>
          <w:rFonts w:ascii="仿宋" w:hAnsi="仿宋" w:cs="仿宋" w:eastAsia="仿宋"/>
          <w:sz w:val="57"/>
          <w:spacing w:val="0"/>
          <w:color w:val="000000"/>
          <w:b w:val="off"/>
          <w:i w:val="off"/>
        </w:rPr>
        <w:t>权利的要求。需要这种事实上的独占权的委托人，为那些被禁止</w:t>
      </w:r>
      <w:r>
        <w:rPr>
          <w:rFonts w:ascii="仿宋" w:hAnsi="仿宋" w:cs="仿宋" w:eastAsia="仿宋"/>
          <w:sz w:val="57"/>
          <w:spacing w:val="0"/>
          <w:color w:val="000000"/>
          <w:b w:val="off"/>
          <w:i w:val="off"/>
        </w:rPr>
        <w:t>对他们的自助强行的人的保护付款，这并不是不道德的，而是出</w:t>
      </w:r>
      <w:r>
        <w:rPr>
          <w:rFonts w:ascii="仿宋" w:hAnsi="仿宋" w:cs="仿宋" w:eastAsia="仿宋"/>
          <w:sz w:val="57"/>
          <w:spacing w:val="0"/>
          <w:color w:val="000000"/>
          <w:b w:val="off"/>
          <w:i w:val="off"/>
        </w:rPr>
        <w:t>自在第四章中简述的赔偿原则的道德要求。</w:t>
      </w:r>
      <w:bookmarkEnd w:id="2466"/>
    </w:p>
    <w:p>
      <w:pPr>
        <w:pageBreakBefore w:val="off"/>
        <w:tabs/>
        <w:wordWrap w:val="off"/>
        <w:spacing w:before="0" w:after="0" w:line="880" w:lineRule="atLeast"/>
        <w:ind w:left="640" w:right="100" w:firstLine="1320"/>
        <w:jc w:val="both"/>
        <w:textAlignment w:val="baseline"/>
        <w:rPr>
          <w:sz w:val="57"/>
        </w:rPr>
      </w:pPr>
      <w:bookmarkStart w:name="" w:id="2467"/>
      <w:r>
        <w:rPr>
          <w:rFonts w:ascii="仿宋" w:hAnsi="仿宋" w:cs="仿宋" w:eastAsia="仿宋"/>
          <w:sz w:val="57"/>
          <w:spacing w:val="0"/>
          <w:color w:val="000000"/>
          <w:b w:val="off"/>
          <w:i w:val="off"/>
        </w:rPr>
        <w:t>在第四章中，我们仔细探究了这样的可能性：如果某些人缺</w:t>
      </w:r>
      <w:r>
        <w:rPr>
          <w:rFonts w:ascii="仿宋" w:hAnsi="仿宋" w:cs="仿宋" w:eastAsia="仿宋"/>
          <w:sz w:val="57"/>
          <w:spacing w:val="0"/>
          <w:color w:val="000000"/>
          <w:b w:val="off"/>
          <w:i w:val="off"/>
        </w:rPr>
        <w:t>少为某些行为可能造成的损害给予赔偿的手段，或者如果他们没</w:t>
      </w:r>
      <w:r>
        <w:rPr>
          <w:rFonts w:ascii="仿宋" w:hAnsi="仿宋" w:cs="仿宋" w:eastAsia="仿宋"/>
          <w:sz w:val="57"/>
          <w:spacing w:val="0"/>
          <w:color w:val="000000"/>
          <w:b w:val="off"/>
          <w:i w:val="off"/>
        </w:rPr>
        <w:t>有赔偿这些损害的责任保险，是否要禁止他们实行这些行为。这</w:t>
      </w:r>
      <w:r>
        <w:rPr>
          <w:rFonts w:ascii="仿宋" w:hAnsi="仿宋" w:cs="仿宋" w:eastAsia="仿宋"/>
          <w:sz w:val="57"/>
          <w:spacing w:val="0"/>
          <w:color w:val="000000"/>
          <w:b w:val="off"/>
          <w:i w:val="off"/>
        </w:rPr>
        <w:t>样的禁令如果是合法的，根据赔偿的原则，被禁止者将必须因加</w:t>
      </w:r>
      <w:r>
        <w:rPr>
          <w:rFonts w:ascii="仿宋" w:hAnsi="仿宋" w:cs="仿宋" w:eastAsia="仿宋"/>
          <w:sz w:val="57"/>
          <w:spacing w:val="0"/>
          <w:color w:val="000000"/>
          <w:b w:val="off"/>
          <w:i w:val="off"/>
        </w:rPr>
        <w:t>予他们的损失而得到补偿。他们能够用这些赔款来购买责任保</w:t>
      </w:r>
      <w:r>
        <w:rPr>
          <w:rFonts w:ascii="仿宋" w:hAnsi="仿宋" w:cs="仿宋" w:eastAsia="仿宋"/>
          <w:sz w:val="57"/>
          <w:spacing w:val="0"/>
          <w:color w:val="000000"/>
          <w:b w:val="off"/>
          <w:i w:val="off"/>
        </w:rPr>
        <w:t>险！只有那些被这一禁令损害的人们将得到赔偿，即那些缺少别</w:t>
      </w:r>
      <w:r>
        <w:rPr>
          <w:rFonts w:ascii="仿宋" w:hAnsi="仿宋" w:cs="仿宋" w:eastAsia="仿宋"/>
          <w:sz w:val="57"/>
          <w:spacing w:val="0"/>
          <w:color w:val="000000"/>
          <w:b w:val="off"/>
          <w:i w:val="off"/>
        </w:rPr>
        <w:t>的他们能挪过来购买这种责任保险的资金的人得到赔偿（这种</w:t>
      </w:r>
      <w:r>
        <w:rPr>
          <w:rFonts w:ascii="仿宋" w:hAnsi="仿宋" w:cs="仿宋" w:eastAsia="仿宋"/>
          <w:sz w:val="57"/>
          <w:spacing w:val="0"/>
          <w:color w:val="000000"/>
          <w:b w:val="off"/>
          <w:i w:val="off"/>
        </w:rPr>
        <w:t>挪用不带来任何不利）。当这些人把他们的赔款都用于责任保险</w:t>
      </w:r>
      <w:r>
        <w:rPr>
          <w:rFonts w:ascii="仿宋" w:hAnsi="仿宋" w:cs="仿宋" w:eastAsia="仿宋"/>
          <w:sz w:val="57"/>
          <w:spacing w:val="0"/>
          <w:color w:val="000000"/>
          <w:b w:val="off"/>
          <w:i w:val="off"/>
        </w:rPr>
        <w:t>时，我们就有了某种相当于特殊责任保险的公共储备一类的东</w:t>
      </w:r>
      <w:r>
        <w:rPr>
          <w:rFonts w:ascii="仿宋" w:hAnsi="仿宋" w:cs="仿宋" w:eastAsia="仿宋"/>
          <w:sz w:val="57"/>
          <w:spacing w:val="0"/>
          <w:color w:val="000000"/>
          <w:b w:val="off"/>
          <w:i w:val="off"/>
        </w:rPr>
        <w:t>西，它是提供给那些不能供给它的人的，只包括那些属于赔偿原</w:t>
      </w:r>
      <w:r>
        <w:rPr>
          <w:rFonts w:ascii="仿宋" w:hAnsi="仿宋" w:cs="仿宋" w:eastAsia="仿宋"/>
          <w:sz w:val="57"/>
          <w:spacing w:val="0"/>
          <w:color w:val="000000"/>
          <w:b w:val="off"/>
          <w:i w:val="off"/>
        </w:rPr>
        <w:t>则范围内的冒险行动———即那些若不补偿是可以被合法禁止的行</w:t>
      </w:r>
      <w:r>
        <w:rPr>
          <w:rFonts w:ascii="仿宋" w:hAnsi="仿宋" w:cs="仿宋" w:eastAsia="仿宋"/>
          <w:sz w:val="57"/>
          <w:spacing w:val="0"/>
          <w:color w:val="000000"/>
          <w:b w:val="off"/>
          <w:i w:val="off"/>
        </w:rPr>
        <w:t>为(假设损失被赔偿)，那些对他的禁止将给他带来严重损失的行</w:t>
      </w:r>
      <w:r>
        <w:rPr>
          <w:rFonts w:ascii="仿宋" w:hAnsi="仿宋" w:cs="仿宋" w:eastAsia="仿宋"/>
          <w:sz w:val="57"/>
          <w:spacing w:val="0"/>
          <w:color w:val="000000"/>
          <w:b w:val="off"/>
          <w:i w:val="off"/>
        </w:rPr>
        <w:t>为。提供这种保险，几乎肯定是因禁止带来的损失而赔偿那些对</w:t>
      </w:r>
      <w:r>
        <w:rPr>
          <w:rFonts w:ascii="仿宋" w:hAnsi="仿宋" w:cs="仿宋" w:eastAsia="仿宋"/>
          <w:sz w:val="57"/>
          <w:spacing w:val="0"/>
          <w:color w:val="000000"/>
          <w:b w:val="off"/>
          <w:i w:val="off"/>
        </w:rPr>
        <w:t>他人只造成通常的危险的人们的最省钱方式。由于他们随后将对</w:t>
      </w:r>
      <w:r>
        <w:rPr>
          <w:rFonts w:ascii="仿宋" w:hAnsi="仿宋" w:cs="仿宋" w:eastAsia="仿宋"/>
          <w:sz w:val="57"/>
          <w:spacing w:val="0"/>
          <w:color w:val="000000"/>
          <w:b w:val="off"/>
          <w:i w:val="off"/>
        </w:rPr>
        <w:t>他们对别人的冒险行为的某些后果作出保险，所以这些行为就不</w:t>
      </w:r>
      <w:r>
        <w:rPr>
          <w:rFonts w:ascii="仿宋" w:hAnsi="仿宋" w:cs="仿宋" w:eastAsia="仿宋"/>
          <w:sz w:val="57"/>
          <w:spacing w:val="0"/>
          <w:color w:val="000000"/>
          <w:b w:val="off"/>
          <w:i w:val="off"/>
        </w:rPr>
        <w:t>会对他们禁止了。这样我们就看到，如果对那些没有责任保险保</w:t>
      </w:r>
      <w:r>
        <w:rPr>
          <w:rFonts w:ascii="仿宋" w:hAnsi="仿宋" w:cs="仿宋" w:eastAsia="仿宋"/>
          <w:sz w:val="57"/>
          <w:spacing w:val="0"/>
          <w:color w:val="000000"/>
          <w:b w:val="off"/>
          <w:i w:val="off"/>
        </w:rPr>
        <w:t>护的人禁止某些行为是合法的，如果现在把这种保护扩大到他们</w:t>
      </w:r>
      <w:r>
        <w:rPr>
          <w:rFonts w:ascii="仿宋" w:hAnsi="仿宋" w:cs="仿宋" w:eastAsia="仿宋"/>
          <w:sz w:val="57"/>
          <w:spacing w:val="0"/>
          <w:color w:val="000000"/>
          <w:b w:val="off"/>
          <w:i w:val="off"/>
        </w:rPr>
        <w:t>了，国家的另一种明显的再分配方式就将由坚定的自由主义道德</w:t>
      </w:r>
      <w:r>
        <w:rPr>
          <w:rFonts w:ascii="仿宋" w:hAnsi="仿宋" w:cs="仿宋" w:eastAsia="仿宋"/>
          <w:sz w:val="57"/>
          <w:spacing w:val="0"/>
          <w:color w:val="000000"/>
          <w:b w:val="off"/>
          <w:i w:val="off"/>
        </w:rPr>
        <w:t>原则引申出来！(这个惊叹号表示我的惊奇。)</w:t>
      </w:r>
      <w:bookmarkEnd w:id="2467"/>
    </w:p>
    <w:p>
      <w:pPr>
        <w:pageBreakBefore w:val="off"/>
        <w:tabs/>
        <w:wordWrap w:val="off"/>
        <w:spacing w:before="0" w:after="0" w:line="880" w:lineRule="atLeast"/>
        <w:ind w:left="580" w:right="420" w:firstLine="1180"/>
        <w:jc w:val="both"/>
        <w:textAlignment w:val="baseline"/>
        <w:rPr>
          <w:sz w:val="57"/>
        </w:rPr>
      </w:pPr>
      <w:bookmarkStart w:name="" w:id="2468"/>
      <w:r>
        <w:rPr>
          <w:rFonts w:ascii="仿宋" w:hAnsi="仿宋" w:cs="仿宋" w:eastAsia="仿宋"/>
          <w:sz w:val="57"/>
          <w:spacing w:val="0"/>
          <w:color w:val="000000"/>
          <w:b w:val="off"/>
          <w:i w:val="off"/>
        </w:rPr>
        <w:t>在这一特定地域内的支配性保护机构构成了这个地域内的国</w:t>
      </w:r>
      <w:r>
        <w:rPr>
          <w:rFonts w:ascii="仿宋" w:hAnsi="仿宋" w:cs="仿宋" w:eastAsia="仿宋"/>
          <w:sz w:val="57"/>
          <w:spacing w:val="0"/>
          <w:color w:val="000000"/>
          <w:b w:val="off"/>
          <w:i w:val="off"/>
        </w:rPr>
        <w:t>家吗？我们在第二章看到：要准确叙述使用强力的独占权是很困</w:t>
      </w:r>
      <w:bookmarkEnd w:id="2468"/>
    </w:p>
    <w:p>
      <w:pPr>
        <w:pageBreakBefore w:val="off"/>
        <w:tabs/>
        <w:wordWrap w:val="off"/>
        <w:spacing w:before="260" w:after="0" w:line="720" w:lineRule="atLeast"/>
        <w:ind w:left="1100" w:right="0"/>
        <w:jc w:val="both"/>
        <w:textAlignment w:val="baseline"/>
        <w:rPr>
          <w:sz w:val="53"/>
        </w:rPr>
      </w:pPr>
      <w:bookmarkStart w:name="" w:id="2469"/>
      <w:r>
        <w:rPr>
          <w:rFonts w:ascii="宋体" w:hAnsi="宋体" w:cs="宋体" w:eastAsia="宋体"/>
          <w:sz w:val="53"/>
          <w:spacing w:val="0"/>
          <w:color w:val="000000"/>
          <w:b w:val="off"/>
          <w:i w:val="off"/>
        </w:rPr>
        <w:t>120</w:t>
      </w:r>
      <w:bookmarkEnd w:id="2469"/>
    </w:p>
    <w:p>
      <w:r>
        <w:t/>
      </w:r>
    </w:p>
    <w:p>
      <w:pPr>
        <w:sectPr>
          <w:footerReference r:id="rId352"/>
          <w:headerReference r:id="rId353" w:type="default"/>
          <w:type w:val="nextPage"/>
          <w:pgSz w:w="21700" w:h="31680"/>
          <w:pgMar w:left="2260" w:top="2360" w:right="2260" w:bottom="2360" w:header="2060" w:footer="2060"/>
          <w:cols w:num="1"/>
        </w:sectPr>
      </w:pPr>
    </w:p>
    <w:p>
      <w:pPr>
        <w:pageBreakBefore w:val="off"/>
        <w:tabs/>
        <w:wordWrap w:val="off"/>
        <w:spacing w:before="0" w:after="0" w:line="900" w:lineRule="atLeast"/>
        <w:ind w:left="0" w:right="20"/>
        <w:jc w:val="both"/>
        <w:textAlignment w:val="baseline"/>
        <w:rPr>
          <w:sz w:val="56"/>
        </w:rPr>
      </w:pPr>
      <w:bookmarkStart w:name="" w:id="2470"/>
      <w:r>
        <w:rPr>
          <w:rFonts w:ascii="仿宋" w:hAnsi="仿宋" w:cs="仿宋" w:eastAsia="仿宋"/>
          <w:sz w:val="56"/>
          <w:spacing w:val="0"/>
          <w:color w:val="000000"/>
          <w:b w:val="off"/>
          <w:i w:val="off"/>
        </w:rPr>
        <w:t>难的，以致在明显的反证面前也有话可说。按通常意义解释的独</w:t>
      </w:r>
      <w:r>
        <w:rPr>
          <w:rFonts w:ascii="仿宋" w:hAnsi="仿宋" w:cs="仿宋" w:eastAsia="仿宋"/>
          <w:sz w:val="56"/>
          <w:spacing w:val="0"/>
          <w:color w:val="000000"/>
          <w:b w:val="off"/>
          <w:i w:val="off"/>
        </w:rPr>
        <w:t>占权概念，很难确有把握地用来回答我们的问题。我们应当接受</w:t>
      </w:r>
      <w:r>
        <w:rPr>
          <w:rFonts w:ascii="仿宋" w:hAnsi="仿宋" w:cs="仿宋" w:eastAsia="仿宋"/>
          <w:sz w:val="56"/>
          <w:spacing w:val="0"/>
          <w:color w:val="000000"/>
          <w:b w:val="off"/>
          <w:i w:val="off"/>
        </w:rPr>
        <w:t>教科书中的一种精确定义，只要这种定义被设计得是用于象我们</w:t>
      </w:r>
      <w:r>
        <w:rPr>
          <w:rFonts w:ascii="仿宋" w:hAnsi="仿宋" w:cs="仿宋" w:eastAsia="仿宋"/>
          <w:sz w:val="56"/>
          <w:spacing w:val="0"/>
          <w:color w:val="000000"/>
          <w:b w:val="off"/>
          <w:i w:val="off"/>
        </w:rPr>
        <w:t>的实例一样的复杂情况的，并经受住了一系列同类实例的考验。</w:t>
      </w:r>
      <w:r>
        <w:rPr>
          <w:rFonts w:ascii="仿宋" w:hAnsi="仿宋" w:cs="仿宋" w:eastAsia="仿宋"/>
          <w:sz w:val="56"/>
          <w:spacing w:val="0"/>
          <w:color w:val="000000"/>
          <w:b w:val="off"/>
          <w:i w:val="off"/>
        </w:rPr>
        <w:t>没有任何随便和偶然的分类能以一种有益的方式回答我们的问</w:t>
      </w:r>
      <w:r>
        <w:rPr>
          <w:rFonts w:ascii="仿宋" w:hAnsi="仿宋" w:cs="仿宋" w:eastAsia="仿宋"/>
          <w:sz w:val="56"/>
          <w:spacing w:val="0"/>
          <w:color w:val="000000"/>
          <w:b w:val="off"/>
          <w:i w:val="off"/>
        </w:rPr>
        <w:t>题。</w:t>
      </w:r>
      <w:bookmarkEnd w:id="2470"/>
    </w:p>
    <w:p>
      <w:pPr>
        <w:pageBreakBefore w:val="off"/>
        <w:tabs/>
        <w:wordWrap w:val="off"/>
        <w:spacing w:before="0" w:after="0" w:line="900" w:lineRule="atLeast"/>
        <w:ind w:left="1160" w:right="0"/>
        <w:jc w:val="both"/>
        <w:textAlignment w:val="baseline"/>
        <w:rPr>
          <w:sz w:val="56"/>
        </w:rPr>
      </w:pPr>
      <w:bookmarkStart w:name="" w:id="2471"/>
      <w:r>
        <w:rPr>
          <w:rFonts w:ascii="仿宋" w:hAnsi="仿宋" w:cs="仿宋" w:eastAsia="仿宋"/>
          <w:sz w:val="56"/>
          <w:spacing w:val="0"/>
          <w:color w:val="000000"/>
          <w:b w:val="off"/>
          <w:i w:val="off"/>
        </w:rPr>
        <w:t>试考虑一个人类学家的下列散乱描述：</w:t>
      </w:r>
      <w:bookmarkEnd w:id="2471"/>
    </w:p>
    <w:p>
      <w:pPr>
        <w:pageBreakBefore w:val="off"/>
        <w:tabs/>
        <w:wordWrap w:val="off"/>
        <w:spacing w:before="0" w:after="0" w:line="920" w:lineRule="exact"/>
        <w:ind w:left="0" w:right="0"/>
        <w:jc w:val="both"/>
        <w:textAlignment w:val="baseline"/>
        <w:rPr>
          <w:sz w:val="56"/>
        </w:rPr>
      </w:pPr>
      <w:bookmarkStart w:name="" w:id="2472"/>
      <w:r>
        <w:rPr>
          <w:rFonts w:ascii="宋体" w:hAnsi="宋体" w:cs="宋体" w:eastAsia="宋体"/>
          <w:sz w:val="56"/>
          <w:spacing w:val="0"/>
          <w:color w:val="000000"/>
          <w:b w:val="off"/>
          <w:i w:val="off"/>
        </w:rPr>
        <w:t/>
      </w:r>
      <w:bookmarkEnd w:id="2472"/>
    </w:p>
    <w:p>
      <w:pPr>
        <w:pageBreakBefore w:val="off"/>
        <w:tabs/>
        <w:wordWrap w:val="off"/>
        <w:spacing w:before="0" w:after="0" w:line="900" w:lineRule="atLeast"/>
        <w:ind w:left="1160" w:right="20" w:firstLine="1400"/>
        <w:jc w:val="both"/>
        <w:textAlignment w:val="baseline"/>
        <w:rPr>
          <w:sz w:val="56"/>
        </w:rPr>
      </w:pPr>
      <w:bookmarkStart w:name="" w:id="2473"/>
      <w:r>
        <w:rPr>
          <w:rFonts w:ascii="仿宋" w:hAnsi="仿宋" w:cs="仿宋" w:eastAsia="仿宋"/>
          <w:sz w:val="56"/>
          <w:spacing w:val="0"/>
          <w:color w:val="000000"/>
          <w:b w:val="off"/>
          <w:i w:val="off"/>
        </w:rPr>
        <w:t>“把所有物质力量集中到中心权威的手中是国家的主要</w:t>
      </w:r>
      <w:r>
        <w:rPr>
          <w:rFonts w:ascii="仿宋" w:hAnsi="仿宋" w:cs="仿宋" w:eastAsia="仿宋"/>
          <w:sz w:val="56"/>
          <w:spacing w:val="0"/>
          <w:color w:val="000000"/>
          <w:b w:val="off"/>
          <w:i w:val="off"/>
        </w:rPr>
        <w:t>功能和关键特征。为了清楚这一点，考虑在国家中涉及到不</w:t>
      </w:r>
      <w:r>
        <w:rPr>
          <w:rFonts w:ascii="仿宋" w:hAnsi="仿宋" w:cs="仿宋" w:eastAsia="仿宋"/>
          <w:sz w:val="56"/>
          <w:spacing w:val="0"/>
          <w:color w:val="000000"/>
          <w:b w:val="off"/>
          <w:i w:val="off"/>
        </w:rPr>
        <w:t>可以做的事情的规范：在由国家支配的社会里，除了根据国家</w:t>
      </w:r>
      <w:r>
        <w:rPr>
          <w:rFonts w:ascii="仿宋" w:hAnsi="仿宋" w:cs="仿宋" w:eastAsia="仿宋"/>
          <w:sz w:val="56"/>
          <w:spacing w:val="0"/>
          <w:color w:val="000000"/>
          <w:b w:val="off"/>
          <w:i w:val="off"/>
        </w:rPr>
        <w:t>的许可，无人可以夺走另一个人的生命，损害他的身体，侵</w:t>
      </w:r>
      <w:r>
        <w:rPr>
          <w:rFonts w:ascii="仿宋" w:hAnsi="仿宋" w:cs="仿宋" w:eastAsia="仿宋"/>
          <w:sz w:val="56"/>
          <w:spacing w:val="0"/>
          <w:color w:val="000000"/>
          <w:b w:val="off"/>
          <w:i w:val="off"/>
        </w:rPr>
        <w:t>犯他的财产，破坏他的名声。国家的官员则有权力夺走生</w:t>
      </w:r>
      <w:r>
        <w:rPr>
          <w:rFonts w:ascii="仿宋" w:hAnsi="仿宋" w:cs="仿宋" w:eastAsia="仿宋"/>
          <w:sz w:val="56"/>
          <w:spacing w:val="0"/>
          <w:color w:val="000000"/>
          <w:b w:val="off"/>
          <w:i w:val="off"/>
        </w:rPr>
        <w:t>命、施行肉刑、通过罚款或没收来剥夺财产，影响一个社会</w:t>
      </w:r>
      <w:r>
        <w:rPr>
          <w:rFonts w:ascii="仿宋" w:hAnsi="仿宋" w:cs="仿宋" w:eastAsia="仿宋"/>
          <w:sz w:val="56"/>
          <w:spacing w:val="0"/>
          <w:color w:val="000000"/>
          <w:b w:val="off"/>
          <w:i w:val="off"/>
        </w:rPr>
        <w:t>成员的地位和名声。</w:t>
      </w:r>
      <w:bookmarkEnd w:id="2473"/>
    </w:p>
    <w:p>
      <w:pPr>
        <w:pageBreakBefore w:val="off"/>
        <w:tabs/>
        <w:wordWrap w:val="off"/>
        <w:spacing w:before="0" w:after="0" w:line="900" w:lineRule="atLeast"/>
        <w:ind w:left="1160" w:right="40" w:firstLine="1160"/>
        <w:jc w:val="both"/>
        <w:textAlignment w:val="baseline"/>
        <w:rPr>
          <w:sz w:val="56"/>
        </w:rPr>
      </w:pPr>
      <w:bookmarkStart w:name="" w:id="2474"/>
      <w:r>
        <w:rPr>
          <w:rFonts w:ascii="仿宋" w:hAnsi="仿宋" w:cs="仿宋" w:eastAsia="仿宋"/>
          <w:sz w:val="56"/>
          <w:spacing w:val="0"/>
          <w:color w:val="000000"/>
          <w:b w:val="off"/>
          <w:i w:val="off"/>
        </w:rPr>
        <w:t>这并不是说在没有国家的社会中，一个人可以不受惩罚</w:t>
      </w:r>
      <w:r>
        <w:rPr>
          <w:rFonts w:ascii="仿宋" w:hAnsi="仿宋" w:cs="仿宋" w:eastAsia="仿宋"/>
          <w:sz w:val="56"/>
          <w:spacing w:val="0"/>
          <w:color w:val="000000"/>
          <w:b w:val="off"/>
          <w:i w:val="off"/>
        </w:rPr>
        <w:t>地夺走别人的生命，但在这样的社会中(例如在布须曼人、</w:t>
      </w:r>
      <w:r>
        <w:rPr>
          <w:rFonts w:ascii="仿宋" w:hAnsi="仿宋" w:cs="仿宋" w:eastAsia="仿宋"/>
          <w:sz w:val="56"/>
          <w:spacing w:val="0"/>
          <w:color w:val="000000"/>
          <w:b w:val="off"/>
          <w:i w:val="off"/>
        </w:rPr>
        <w:t>爱斯基摩人和澳洲中部的部落中)，保护家族免受侵害的集</w:t>
      </w:r>
      <w:r>
        <w:rPr>
          <w:rFonts w:ascii="仿宋" w:hAnsi="仿宋" w:cs="仿宋" w:eastAsia="仿宋"/>
          <w:sz w:val="56"/>
          <w:spacing w:val="0"/>
          <w:color w:val="000000"/>
          <w:b w:val="off"/>
          <w:i w:val="off"/>
        </w:rPr>
        <w:t>中权威是不存在的、较弱的或零散的。在美国西部大草原的</w:t>
      </w:r>
      <w:r>
        <w:rPr>
          <w:rFonts w:ascii="仿宋" w:hAnsi="仿宋" w:cs="仿宋" w:eastAsia="仿宋"/>
          <w:sz w:val="56"/>
          <w:spacing w:val="0"/>
          <w:color w:val="000000"/>
          <w:b w:val="off"/>
          <w:i w:val="off"/>
        </w:rPr>
        <w:t>克诺人和其他印第安人中，应用集中权威只是在紧张局面出</w:t>
      </w:r>
      <w:r>
        <w:rPr>
          <w:rFonts w:ascii="仿宋" w:hAnsi="仿宋" w:cs="仿宋" w:eastAsia="仿宋"/>
          <w:sz w:val="56"/>
          <w:spacing w:val="0"/>
          <w:color w:val="000000"/>
          <w:b w:val="off"/>
          <w:i w:val="off"/>
        </w:rPr>
        <w:t>现的时候。在这种没有国家的社会里，家族或个人是由不明</w:t>
      </w:r>
      <w:r>
        <w:rPr>
          <w:rFonts w:ascii="仿宋" w:hAnsi="仿宋" w:cs="仿宋" w:eastAsia="仿宋"/>
          <w:sz w:val="56"/>
          <w:spacing w:val="0"/>
          <w:color w:val="000000"/>
          <w:b w:val="off"/>
          <w:i w:val="off"/>
        </w:rPr>
        <w:t>确的手段保卫的，象由整个群体加入对侵害者的压制，由偶</w:t>
      </w:r>
      <w:r>
        <w:rPr>
          <w:rFonts w:ascii="仿宋" w:hAnsi="仿宋" w:cs="仿宋" w:eastAsia="仿宋"/>
          <w:sz w:val="56"/>
          <w:spacing w:val="0"/>
          <w:color w:val="000000"/>
          <w:b w:val="off"/>
          <w:i w:val="off"/>
        </w:rPr>
        <w:t>尔或零散使用的强力(当其应用的原因消失时，就不再有需</w:t>
      </w:r>
      <w:r>
        <w:rPr>
          <w:rFonts w:ascii="仿宋" w:hAnsi="仿宋" w:cs="仿宋" w:eastAsia="仿宋"/>
          <w:sz w:val="56"/>
          <w:spacing w:val="0"/>
          <w:color w:val="000000"/>
          <w:b w:val="off"/>
          <w:i w:val="off"/>
        </w:rPr>
        <w:t>要，也就不再被使用了)。国家拥有压制社会认为是错误或</w:t>
      </w:r>
      <w:r>
        <w:rPr>
          <w:rFonts w:ascii="仿宋" w:hAnsi="仿宋" w:cs="仿宋" w:eastAsia="仿宋"/>
          <w:sz w:val="56"/>
          <w:spacing w:val="0"/>
          <w:color w:val="000000"/>
          <w:b w:val="off"/>
          <w:i w:val="off"/>
        </w:rPr>
        <w:t>罪行的行为的手段，象警察、法庭、监狱这些在这一活动</w:t>
      </w:r>
      <w:r>
        <w:rPr>
          <w:rFonts w:ascii="仿宋" w:hAnsi="仿宋" w:cs="仿宋" w:eastAsia="仿宋"/>
          <w:sz w:val="56"/>
          <w:spacing w:val="0"/>
          <w:color w:val="000000"/>
          <w:b w:val="off"/>
          <w:i w:val="off"/>
        </w:rPr>
        <w:t>领域内有着明确和专门功能的制度。再者，这些制度在社会</w:t>
      </w:r>
      <w:r>
        <w:rPr>
          <w:rFonts w:ascii="仿宋" w:hAnsi="仿宋" w:cs="仿宋" w:eastAsia="仿宋"/>
          <w:sz w:val="56"/>
          <w:spacing w:val="0"/>
          <w:color w:val="000000"/>
          <w:b w:val="off"/>
          <w:i w:val="off"/>
        </w:rPr>
        <w:t>的参照结构内是稳定和持久的。</w:t>
      </w:r>
      <w:bookmarkEnd w:id="2474"/>
    </w:p>
    <w:p>
      <w:pPr>
        <w:pageBreakBefore w:val="off"/>
        <w:tabs/>
        <w:wordWrap w:val="off"/>
        <w:spacing w:before="0" w:after="0" w:line="900" w:lineRule="atLeast"/>
        <w:ind w:left="1160" w:right="80" w:firstLine="1160"/>
        <w:jc w:val="both"/>
        <w:textAlignment w:val="baseline"/>
        <w:rPr>
          <w:sz w:val="56"/>
        </w:rPr>
      </w:pPr>
      <w:bookmarkStart w:name="" w:id="2475"/>
      <w:r>
        <w:rPr>
          <w:rFonts w:ascii="仿宋" w:hAnsi="仿宋" w:cs="仿宋" w:eastAsia="仿宋"/>
          <w:sz w:val="56"/>
          <w:spacing w:val="0"/>
          <w:color w:val="000000"/>
          <w:b w:val="off"/>
          <w:i w:val="off"/>
        </w:rPr>
        <w:t>当国家在古代俄罗斯形成时，统治君主维护其施加罚</w:t>
      </w:r>
      <w:r>
        <w:rPr>
          <w:rFonts w:ascii="仿宋" w:hAnsi="仿宋" w:cs="仿宋" w:eastAsia="仿宋"/>
          <w:sz w:val="56"/>
          <w:spacing w:val="0"/>
          <w:color w:val="000000"/>
          <w:b w:val="off"/>
          <w:i w:val="off"/>
        </w:rPr>
        <w:t>款，报复伤害和处以死刑的权力，而不允许任何别人这样</w:t>
      </w:r>
      <w:bookmarkEnd w:id="2475"/>
    </w:p>
    <w:p>
      <w:pPr>
        <w:pageBreakBefore w:val="off"/>
        <w:tabs/>
        <w:wordWrap w:val="off"/>
        <w:spacing w:before="0" w:after="0" w:line="900" w:lineRule="atLeast"/>
        <w:ind w:left="0" w:right="600"/>
        <w:jc w:val="right"/>
        <w:textAlignment w:val="baseline"/>
        <w:rPr>
          <w:sz w:val="56"/>
        </w:rPr>
      </w:pPr>
      <w:bookmarkStart w:name="" w:id="2476"/>
      <w:r>
        <w:rPr>
          <w:rFonts w:ascii="楷体" w:hAnsi="楷体" w:cs="楷体" w:eastAsia="楷体"/>
          <w:sz w:val="56"/>
          <w:spacing w:val="0"/>
          <w:color w:val="000000"/>
          <w:b w:val="off"/>
          <w:i w:val="off"/>
        </w:rPr>
        <w:t>121</w:t>
      </w:r>
      <w:bookmarkEnd w:id="2476"/>
    </w:p>
    <w:p>
      <w:r>
        <w:t/>
      </w:r>
    </w:p>
    <w:p>
      <w:pPr>
        <w:sectPr>
          <w:footerReference r:id="rId354"/>
          <w:headerReference r:id="rId355" w:type="default"/>
          <w:type w:val="nextPage"/>
          <w:pgSz w:w="21700" w:h="31680"/>
          <w:pgMar w:left="2720" w:top="2440" w:right="2720" w:bottom="2440" w:header="2140" w:footer="2140"/>
          <w:cols w:num="1"/>
        </w:sectPr>
      </w:pPr>
    </w:p>
    <w:p>
      <w:pPr>
        <w:pageBreakBefore w:val="off"/>
        <w:tabs/>
        <w:wordWrap w:val="off"/>
        <w:spacing w:before="0" w:after="0" w:line="860" w:lineRule="atLeast"/>
        <w:ind w:left="1280" w:right="0"/>
        <w:jc w:val="both"/>
        <w:textAlignment w:val="baseline"/>
        <w:rPr>
          <w:sz w:val="56"/>
        </w:rPr>
      </w:pPr>
      <w:bookmarkStart w:name="" w:id="2477"/>
      <w:r>
        <w:rPr>
          <w:rFonts w:ascii="仿宋" w:hAnsi="仿宋" w:cs="仿宋" w:eastAsia="仿宋"/>
          <w:sz w:val="56"/>
          <w:spacing w:val="0"/>
          <w:color w:val="000000"/>
          <w:b w:val="off"/>
          <w:i w:val="off"/>
        </w:rPr>
        <w:t>做。他通过不把其权力让与任何别人或机关而再一次表明了</w:t>
      </w:r>
      <w:r>
        <w:rPr>
          <w:rFonts w:ascii="仿宋" w:hAnsi="仿宋" w:cs="仿宋" w:eastAsia="仿宋"/>
          <w:sz w:val="56"/>
          <w:spacing w:val="0"/>
          <w:color w:val="000000"/>
          <w:b w:val="off"/>
          <w:i w:val="off"/>
        </w:rPr>
        <w:t>国家权力的独占性质。如果一个臣民未经君主的明确许可而</w:t>
      </w:r>
      <w:r>
        <w:rPr>
          <w:rFonts w:ascii="仿宋" w:hAnsi="仿宋" w:cs="仿宋" w:eastAsia="仿宋"/>
          <w:sz w:val="56"/>
          <w:spacing w:val="0"/>
          <w:color w:val="000000"/>
          <w:b w:val="off"/>
          <w:i w:val="off"/>
        </w:rPr>
        <w:t>伤害了另一个臣民，他就要受到惩罚。而且，君主的权力只</w:t>
      </w:r>
      <w:r>
        <w:rPr>
          <w:rFonts w:ascii="仿宋" w:hAnsi="仿宋" w:cs="仿宋" w:eastAsia="仿宋"/>
          <w:sz w:val="56"/>
          <w:spacing w:val="0"/>
          <w:color w:val="000000"/>
          <w:b w:val="off"/>
          <w:i w:val="off"/>
        </w:rPr>
        <w:t>能被明确地代理。如此被保护的臣民阶层就因此被仔细地确</w:t>
      </w:r>
      <w:r>
        <w:rPr>
          <w:rFonts w:ascii="仿宋" w:hAnsi="仿宋" w:cs="仿宋" w:eastAsia="仿宋"/>
          <w:sz w:val="56"/>
          <w:spacing w:val="0"/>
          <w:color w:val="000000"/>
          <w:b w:val="off"/>
          <w:i w:val="off"/>
        </w:rPr>
        <w:t>定了，当然，决不是所有在他的势力版图的人都如此被保</w:t>
      </w:r>
      <w:r>
        <w:rPr>
          <w:rFonts w:ascii="仿宋" w:hAnsi="仿宋" w:cs="仿宋" w:eastAsia="仿宋"/>
          <w:sz w:val="56"/>
          <w:spacing w:val="0"/>
          <w:color w:val="000000"/>
          <w:b w:val="off"/>
          <w:i w:val="off"/>
        </w:rPr>
        <w:t>护。</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3797300</wp:posOffset>
                </wp:positionV>
                <wp:extent cx="723900" cy="508000"/>
                <wp:wrapNone/>
                <wp:docPr id="38" name="文本框 38"/>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478"/>
                            <w:r>
                              <w:rPr>
                                <w:rFonts w:ascii="宋体" w:hAnsi="宋体" w:cs="宋体" w:eastAsia="宋体"/>
                                <w:sz w:val="53"/>
                                <w:spacing w:val="0"/>
                                <w:color w:val="000000"/>
                                <w:b w:val="off"/>
                                <w:i w:val="off"/>
                              </w:rPr>
                              <w:t>117</w:t>
                            </w:r>
                            <w:bookmarkEnd w:id="2478"/>
                          </w:p>
                        </w:txbxContent>
                      </wps:txbx>
                      <wps:bodyPr wrap="square" lIns="0" rIns="0" tIns="0" bIns="0" vert="horz" anchor="t">
                        <a:noAutofit/>
                      </wps:bodyPr>
                    </wps:wsp>
                  </a:graphicData>
                </a:graphic>
              </wp:anchor>
            </w:drawing>
          </mc:Choice>
          <mc:Fallback>
            <w:pict>
              <v:shape type="#_x0000_t202" filled="f" stroked="f" style="margin-left:96pt;margin-top:299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479"/>
                      <w:r>
                        <w:rPr>
                          <w:rFonts w:ascii="宋体" w:hAnsi="宋体" w:cs="宋体" w:eastAsia="宋体"/>
                          <w:sz w:val="53"/>
                          <w:spacing w:val="0"/>
                          <w:color w:val="000000"/>
                          <w:b w:val="off"/>
                          <w:i w:val="off"/>
                        </w:rPr>
                        <w:t>117</w:t>
                      </w:r>
                      <w:bookmarkEnd w:id="2479"/>
                    </w:p>
                  </w:txbxContent>
                </v:textbox>
              </v:shape>
            </w:pict>
          </mc:Fallback>
        </mc:AlternateContent>
      </w:r>
      <w:bookmarkEnd w:id="2477"/>
    </w:p>
    <w:p>
      <w:pPr>
        <w:pageBreakBefore w:val="off"/>
        <w:tabs/>
        <w:wordWrap w:val="off"/>
        <w:spacing w:before="0" w:after="0" w:line="860" w:lineRule="atLeast"/>
        <w:ind w:left="1220" w:right="40" w:firstLine="1180"/>
        <w:jc w:val="both"/>
        <w:textAlignment w:val="baseline"/>
        <w:rPr>
          <w:sz w:val="56"/>
        </w:rPr>
      </w:pPr>
      <w:bookmarkStart w:name="" w:id="2480"/>
      <w:r>
        <w:rPr>
          <w:rFonts w:ascii="仿宋" w:hAnsi="仿宋" w:cs="仿宋" w:eastAsia="仿宋"/>
          <w:sz w:val="56"/>
          <w:spacing w:val="0"/>
          <w:color w:val="000000"/>
          <w:b w:val="off"/>
          <w:i w:val="off"/>
        </w:rPr>
        <w:t>没有任何人或群体能阻挡国家，国家的行为只能被直接</w:t>
      </w:r>
      <w:r>
        <w:rPr>
          <w:rFonts w:ascii="仿宋" w:hAnsi="仿宋" w:cs="仿宋" w:eastAsia="仿宋"/>
          <w:sz w:val="56"/>
          <w:spacing w:val="0"/>
          <w:color w:val="000000"/>
          <w:b w:val="off"/>
          <w:i w:val="off"/>
        </w:rPr>
        <w:t>地实行或被明确地代理。权力被代理的国家使其代理人成为</w:t>
      </w:r>
      <w:r>
        <w:rPr>
          <w:rFonts w:ascii="仿宋" w:hAnsi="仿宋" w:cs="仿宋" w:eastAsia="仿宋"/>
          <w:sz w:val="56"/>
          <w:spacing w:val="0"/>
          <w:color w:val="000000"/>
          <w:b w:val="off"/>
          <w:i w:val="off"/>
        </w:rPr>
        <w:t>国家的一个器官。根据这一社会的法规，警察、法官和监狱</w:t>
      </w:r>
      <w:r>
        <w:rPr>
          <w:rFonts w:ascii="仿宋" w:hAnsi="仿宋" w:cs="仿宋" w:eastAsia="仿宋"/>
          <w:sz w:val="56"/>
          <w:spacing w:val="0"/>
          <w:color w:val="000000"/>
          <w:b w:val="off"/>
          <w:i w:val="off"/>
        </w:rPr>
        <w:t>看守直接从这一集中权威那里获得强制的权力，征税者、军</w:t>
      </w:r>
      <w:r>
        <w:rPr>
          <w:rFonts w:ascii="仿宋" w:hAnsi="仿宋" w:cs="仿宋" w:eastAsia="仿宋"/>
          <w:sz w:val="56"/>
          <w:spacing w:val="0"/>
          <w:color w:val="000000"/>
          <w:b w:val="off"/>
          <w:i w:val="off"/>
        </w:rPr>
        <w:t>队和前线士兵等也是如此。国家的权威功能立足于它对这些</w:t>
      </w:r>
      <w:r>
        <w:rPr>
          <w:rFonts w:ascii="仿宋" w:hAnsi="仿宋" w:cs="仿宋" w:eastAsia="仿宋"/>
          <w:sz w:val="56"/>
          <w:spacing w:val="0"/>
          <w:color w:val="000000"/>
          <w:b w:val="off"/>
          <w:i w:val="off"/>
        </w:rPr>
        <w:t>作为其代理人的力量的命令。”①</w:t>
      </w:r>
      <w:bookmarkEnd w:id="2480"/>
    </w:p>
    <w:p>
      <w:pPr>
        <w:pageBreakBefore w:val="off"/>
        <w:tabs/>
        <w:wordWrap w:val="off"/>
        <w:spacing w:before="0" w:after="0" w:line="880" w:lineRule="exact"/>
        <w:ind w:left="0" w:right="0"/>
        <w:jc w:val="both"/>
        <w:textAlignment w:val="baseline"/>
        <w:rPr>
          <w:sz w:val="56"/>
        </w:rPr>
      </w:pPr>
      <w:bookmarkStart w:name="" w:id="2481"/>
      <w:r>
        <w:rPr>
          <w:rFonts w:ascii="宋体" w:hAnsi="宋体" w:cs="宋体" w:eastAsia="宋体"/>
          <w:sz w:val="56"/>
          <w:spacing w:val="0"/>
          <w:color w:val="000000"/>
          <w:b w:val="off"/>
          <w:i w:val="off"/>
        </w:rPr>
        <w:t/>
      </w:r>
      <w:bookmarkEnd w:id="2481"/>
    </w:p>
    <w:p>
      <w:pPr>
        <w:pageBreakBefore w:val="off"/>
        <w:tabs/>
        <w:wordWrap w:val="off"/>
        <w:spacing w:before="0" w:after="0" w:line="880" w:lineRule="atLeast"/>
        <w:ind w:left="80" w:right="40" w:firstLine="1180"/>
        <w:jc w:val="both"/>
        <w:textAlignment w:val="baseline"/>
        <w:rPr>
          <w:sz w:val="55"/>
        </w:rPr>
      </w:pPr>
      <w:bookmarkStart w:name="" w:id="2482"/>
      <w:r>
        <w:rPr>
          <w:rFonts w:ascii="仿宋" w:hAnsi="仿宋" w:cs="仿宋" w:eastAsia="仿宋"/>
          <w:sz w:val="55"/>
          <w:spacing w:val="0"/>
          <w:color w:val="000000"/>
          <w:b w:val="off"/>
          <w:i w:val="off"/>
        </w:rPr>
        <w:t>作者并不坚持说他列举的特征都是国家的必要特征。一种特</w:t>
      </w:r>
      <w:r>
        <w:rPr>
          <w:rFonts w:ascii="仿宋" w:hAnsi="仿宋" w:cs="仿宋" w:eastAsia="仿宋"/>
          <w:sz w:val="55"/>
          <w:spacing w:val="0"/>
          <w:color w:val="000000"/>
          <w:b w:val="off"/>
          <w:i w:val="off"/>
        </w:rPr>
        <w:t>征上的差异将不会导致说明一个地区的支配性保护机构不是一个</w:t>
      </w:r>
      <w:r>
        <w:rPr>
          <w:rFonts w:ascii="仿宋" w:hAnsi="仿宋" w:cs="仿宋" w:eastAsia="仿宋"/>
          <w:sz w:val="55"/>
          <w:spacing w:val="0"/>
          <w:color w:val="000000"/>
          <w:b w:val="off"/>
          <w:i w:val="off"/>
        </w:rPr>
        <w:t>国家。显然，支配性机构有几乎所有规定的国家的特征。它的持</w:t>
      </w:r>
      <w:r>
        <w:rPr>
          <w:rFonts w:ascii="仿宋" w:hAnsi="仿宋" w:cs="仿宋" w:eastAsia="仿宋"/>
          <w:sz w:val="55"/>
          <w:spacing w:val="0"/>
          <w:color w:val="000000"/>
          <w:b w:val="off"/>
          <w:i w:val="off"/>
        </w:rPr>
        <w:t>久的管理机构和专职人员使它相当不同于（在指向国家的方面）</w:t>
      </w:r>
      <w:r>
        <w:rPr>
          <w:rFonts w:ascii="仿宋" w:hAnsi="仿宋" w:cs="仿宋" w:eastAsia="仿宋"/>
          <w:sz w:val="55"/>
          <w:spacing w:val="0"/>
          <w:color w:val="000000"/>
          <w:b w:val="off"/>
          <w:i w:val="off"/>
        </w:rPr>
        <w:t>人类学家们所称的无国家的社会。根据许多象上述作品一样的著</w:t>
      </w:r>
      <w:r>
        <w:rPr>
          <w:rFonts w:ascii="仿宋" w:hAnsi="仿宋" w:cs="仿宋" w:eastAsia="仿宋"/>
          <w:sz w:val="55"/>
          <w:spacing w:val="0"/>
          <w:color w:val="000000"/>
          <w:b w:val="off"/>
          <w:i w:val="off"/>
        </w:rPr>
        <w:t>作，我们可以将其称之为国家。</w:t>
      </w:r>
      <w:bookmarkEnd w:id="2482"/>
    </w:p>
    <w:p>
      <w:pPr>
        <w:pageBreakBefore w:val="off"/>
        <w:tabs/>
        <w:wordWrap w:val="off"/>
        <w:spacing w:before="0" w:after="0" w:line="880" w:lineRule="atLeast"/>
        <w:ind w:left="0" w:right="120" w:firstLine="1180"/>
        <w:jc w:val="both"/>
        <w:textAlignment w:val="baseline"/>
        <w:rPr>
          <w:sz w:val="55"/>
        </w:rPr>
      </w:pPr>
      <w:bookmarkStart w:name="" w:id="2483"/>
      <w:r>
        <w:rPr>
          <w:rFonts w:ascii="仿宋" w:hAnsi="仿宋" w:cs="仿宋" w:eastAsia="仿宋"/>
          <w:sz w:val="55"/>
          <w:spacing w:val="0"/>
          <w:color w:val="000000"/>
          <w:b w:val="off"/>
          <w:i w:val="off"/>
        </w:rPr>
        <w:t>以下结论看来是有道理的：一个地区内的支配性保护社团只</w:t>
      </w:r>
      <w:r>
        <w:rPr>
          <w:rFonts w:ascii="仿宋" w:hAnsi="仿宋" w:cs="仿宋" w:eastAsia="仿宋"/>
          <w:sz w:val="55"/>
          <w:spacing w:val="0"/>
          <w:color w:val="000000"/>
          <w:b w:val="off"/>
          <w:i w:val="off"/>
        </w:rPr>
        <w:t>是相对于一个辐员较辽阔、人口较多的地区才是一个国家。我们</w:t>
      </w:r>
      <w:r>
        <w:rPr>
          <w:rFonts w:ascii="仿宋" w:hAnsi="仿宋" w:cs="仿宋" w:eastAsia="仿宋"/>
          <w:sz w:val="55"/>
          <w:spacing w:val="0"/>
          <w:color w:val="000000"/>
          <w:b w:val="off"/>
          <w:i w:val="off"/>
        </w:rPr>
        <w:t>并不主张：每个处在无政府状态下的人，只要他对在他的四分之</w:t>
      </w:r>
      <w:r>
        <w:rPr>
          <w:rFonts w:ascii="仿宋" w:hAnsi="仿宋" w:cs="仿宋" w:eastAsia="仿宋"/>
          <w:sz w:val="55"/>
          <w:spacing w:val="0"/>
          <w:color w:val="000000"/>
          <w:b w:val="off"/>
          <w:i w:val="off"/>
        </w:rPr>
        <w:t>一英亩土地上的强力使用握有一种独占权，这就形成一个国家；</w:t>
      </w:r>
      <w:r>
        <w:rPr>
          <w:rFonts w:ascii="仿宋" w:hAnsi="仿宋" w:cs="仿宋" w:eastAsia="仿宋"/>
          <w:sz w:val="55"/>
          <w:spacing w:val="0"/>
          <w:color w:val="000000"/>
          <w:b w:val="off"/>
          <w:i w:val="off"/>
        </w:rPr>
        <w:t>同样，一个面积不大的海岛上的仅仅三个居民也不会构成一个国</w:t>
      </w:r>
      <w:r>
        <w:rPr>
          <w:rFonts w:ascii="仿宋" w:hAnsi="仿宋" w:cs="仿宋" w:eastAsia="仿宋"/>
          <w:sz w:val="55"/>
          <w:spacing w:val="0"/>
          <w:color w:val="000000"/>
          <w:b w:val="off"/>
          <w:i w:val="off"/>
        </w:rPr>
        <w:t>家。试图规定一个国家要存在所必需的人口数量和版图大小的条</w:t>
      </w:r>
      <w:r>
        <w:rPr>
          <w:rFonts w:ascii="仿宋" w:hAnsi="仿宋" w:cs="仿宋" w:eastAsia="仿宋"/>
          <w:sz w:val="55"/>
          <w:spacing w:val="0"/>
          <w:color w:val="000000"/>
          <w:b w:val="off"/>
          <w:i w:val="off"/>
        </w:rPr>
        <w:t>件将是徒劳的，并不会有助于任何有用的目的。我们也谈到过这样</w:t>
      </w:r>
      <w:bookmarkEnd w:id="2483"/>
    </w:p>
    <w:p>
      <w:pPr>
        <w:pageBreakBefore w:val="off"/>
        <w:tabs/>
        <w:wordWrap w:val="off"/>
        <w:spacing w:before="0" w:after="0" w:line="540" w:lineRule="exact"/>
        <w:ind w:left="0" w:right="0"/>
        <w:jc w:val="both"/>
        <w:textAlignment w:val="baseline"/>
        <w:rPr>
          <w:sz w:val="43"/>
        </w:rPr>
      </w:pPr>
      <w:bookmarkStart w:name="" w:id="2484"/>
      <w:r>
        <w:rPr>
          <w:rFonts w:ascii="宋体" w:hAnsi="宋体" w:cs="宋体" w:eastAsia="宋体"/>
          <w:sz w:val="43"/>
          <w:spacing w:val="0"/>
          <w:color w:val="000000"/>
          <w:b w:val="off"/>
          <w:i w:val="off"/>
        </w:rPr>
        <w:t/>
      </w:r>
      <w:bookmarkEnd w:id="2484"/>
    </w:p>
    <w:p>
      <w:pPr>
        <w:pageBreakBefore w:val="off"/>
        <w:tabs/>
        <w:wordWrap w:val="off"/>
        <w:spacing w:before="0" w:after="0" w:line="540" w:lineRule="exact"/>
        <w:ind w:left="0" w:right="0"/>
        <w:jc w:val="both"/>
        <w:textAlignment w:val="baseline"/>
        <w:rPr>
          <w:sz w:val="43"/>
        </w:rPr>
      </w:pPr>
      <w:bookmarkStart w:name="" w:id="2485"/>
      <w:r>
        <w:rPr>
          <w:rFonts w:ascii="宋体" w:hAnsi="宋体" w:cs="宋体" w:eastAsia="宋体"/>
          <w:sz w:val="43"/>
          <w:spacing w:val="0"/>
          <w:color w:val="000000"/>
          <w:b w:val="off"/>
          <w:i w:val="off"/>
        </w:rPr>
        <w:t/>
      </w:r>
      <w:bookmarkEnd w:id="2485"/>
    </w:p>
    <w:p>
      <w:pPr>
        <w:pageBreakBefore w:val="off"/>
        <w:tabs/>
        <w:wordWrap w:val="off"/>
        <w:spacing w:before="0" w:after="0" w:line="600" w:lineRule="atLeast"/>
        <w:ind w:left="0" w:right="180" w:firstLine="820"/>
        <w:jc w:val="both"/>
        <w:textAlignment w:val="baseline"/>
        <w:rPr>
          <w:sz w:val="43"/>
        </w:rPr>
      </w:pPr>
      <w:bookmarkStart w:name="" w:id="2486"/>
      <w:r>
        <w:rPr>
          <w:rFonts w:ascii="宋体" w:hAnsi="宋体" w:cs="宋体" w:eastAsia="宋体"/>
          <w:sz w:val="43"/>
          <w:spacing w:val="0"/>
          <w:color w:val="000000"/>
          <w:b w:val="off"/>
          <w:i w:val="off"/>
        </w:rPr>
        <w:t>①劳伦斯·克拉德：《国家的形成》，英格伍德·克利夫斯，普任提斯-霍尔公</w:t>
      </w:r>
      <w:r>
        <w:rPr>
          <w:rFonts w:ascii="宋体" w:hAnsi="宋体" w:cs="宋体" w:eastAsia="宋体"/>
          <w:sz w:val="43"/>
          <w:spacing w:val="0"/>
          <w:color w:val="000000"/>
          <w:b w:val="off"/>
          <w:i w:val="off"/>
        </w:rPr>
        <w:t>司1968年版，第21—22页。</w:t>
      </w:r>
      <w:bookmarkEnd w:id="2486"/>
    </w:p>
    <w:p>
      <w:pPr>
        <w:pageBreakBefore w:val="off"/>
        <w:tabs/>
        <w:wordWrap w:val="off"/>
        <w:spacing w:before="320" w:after="0" w:line="720" w:lineRule="atLeast"/>
        <w:ind w:left="420" w:right="0"/>
        <w:jc w:val="both"/>
        <w:textAlignment w:val="baseline"/>
        <w:rPr>
          <w:sz w:val="53"/>
        </w:rPr>
      </w:pPr>
      <w:bookmarkStart w:name="" w:id="2487"/>
      <w:r>
        <w:rPr>
          <w:rFonts w:ascii="宋体" w:hAnsi="宋体" w:cs="宋体" w:eastAsia="宋体"/>
          <w:sz w:val="53"/>
          <w:spacing w:val="0"/>
          <w:color w:val="000000"/>
          <w:b w:val="off"/>
          <w:i w:val="off"/>
        </w:rPr>
        <w:t>122</w:t>
      </w:r>
      <w:bookmarkEnd w:id="2487"/>
    </w:p>
    <w:p>
      <w:r>
        <w:t/>
      </w:r>
    </w:p>
    <w:p>
      <w:pPr>
        <w:sectPr>
          <w:footerReference r:id="rId356"/>
          <w:headerReference r:id="rId357" w:type="default"/>
          <w:type w:val="nextPage"/>
          <w:pgSz w:w="21700" w:h="31680"/>
          <w:pgMar w:left="2700" w:top="2520" w:right="2700" w:bottom="2520" w:header="2220" w:footer="2220"/>
          <w:cols w:num="1"/>
        </w:sectPr>
      </w:pPr>
    </w:p>
    <w:p>
      <w:pPr>
        <w:pageBreakBefore w:val="off"/>
        <w:tabs/>
        <w:wordWrap w:val="off"/>
        <w:spacing w:before="420" w:after="0" w:line="880" w:lineRule="atLeast"/>
        <w:ind w:left="120" w:right="0"/>
        <w:jc w:val="both"/>
        <w:textAlignment w:val="baseline"/>
        <w:rPr>
          <w:sz w:val="56"/>
        </w:rPr>
      </w:pPr>
      <w:bookmarkStart w:name="" w:id="2488"/>
      <w:r>
        <w:rPr>
          <w:rFonts w:ascii="宋体" w:hAnsi="宋体" w:cs="宋体" w:eastAsia="宋体"/>
          <w:sz w:val="56"/>
          <w:spacing w:val="0"/>
          <w:color w:val="000000"/>
          <w:b w:val="off"/>
          <w:i w:val="off"/>
        </w:rPr>
        <w:t>的情况：在那里，几乎所有这一地区的人都是这个支配性机构的</w:t>
      </w:r>
      <w:r>
        <w:rPr>
          <w:rFonts w:ascii="宋体" w:hAnsi="宋体" w:cs="宋体" w:eastAsia="宋体"/>
          <w:sz w:val="56"/>
          <w:spacing w:val="0"/>
          <w:color w:val="000000"/>
          <w:b w:val="off"/>
          <w:i w:val="off"/>
        </w:rPr>
        <w:t>委托人。独立者在与这个机构及其委托人的冲突中处在一种较次</w:t>
      </w:r>
      <w:r>
        <w:rPr>
          <w:rFonts w:ascii="宋体" w:hAnsi="宋体" w:cs="宋体" w:eastAsia="宋体"/>
          <w:sz w:val="56"/>
          <w:spacing w:val="0"/>
          <w:color w:val="000000"/>
          <w:b w:val="off"/>
          <w:i w:val="off"/>
        </w:rPr>
        <w:t>要的实力地位。（我们曾论证这种情况会出现。）委托人必须占多</w:t>
      </w:r>
      <w:r>
        <w:rPr>
          <w:rFonts w:ascii="宋体" w:hAnsi="宋体" w:cs="宋体" w:eastAsia="宋体"/>
          <w:sz w:val="56"/>
          <w:spacing w:val="0"/>
          <w:color w:val="000000"/>
          <w:b w:val="off"/>
          <w:i w:val="off"/>
        </w:rPr>
        <w:t>大的比例，独立者实力地位必须是多低，这是一些较有趣的问</w:t>
      </w:r>
      <w:r>
        <w:rPr>
          <w:rFonts w:ascii="宋体" w:hAnsi="宋体" w:cs="宋体" w:eastAsia="宋体"/>
          <w:sz w:val="56"/>
          <w:spacing w:val="0"/>
          <w:color w:val="000000"/>
          <w:b w:val="off"/>
          <w:i w:val="off"/>
        </w:rPr>
        <w:t>题，但是对于这些问题，我没有任何特别有意义的话要说。</w:t>
      </w:r>
      <w:bookmarkEnd w:id="2488"/>
    </w:p>
    <w:p>
      <w:pPr>
        <w:pageBreakBefore w:val="off"/>
        <w:tabs/>
        <w:wordWrap w:val="off"/>
        <w:spacing w:before="0" w:after="0" w:line="880" w:lineRule="atLeast"/>
        <w:ind w:left="120" w:right="40" w:firstLine="1280"/>
        <w:jc w:val="both"/>
        <w:textAlignment w:val="baseline"/>
        <w:rPr>
          <w:sz w:val="56"/>
        </w:rPr>
      </w:pPr>
      <w:bookmarkStart w:name="" w:id="2489"/>
      <w:r>
        <w:rPr>
          <w:rFonts w:ascii="宋体" w:hAnsi="宋体" w:cs="宋体" w:eastAsia="宋体"/>
          <w:sz w:val="56"/>
          <w:spacing w:val="0"/>
          <w:color w:val="000000"/>
          <w:b w:val="off"/>
          <w:i w:val="off"/>
        </w:rPr>
        <w:t>国家的另一个必要条件是通过我们在第二章中的讨论，从韦</w:t>
      </w:r>
      <w:r>
        <w:rPr>
          <w:rFonts w:ascii="宋体" w:hAnsi="宋体" w:cs="宋体" w:eastAsia="宋体"/>
          <w:sz w:val="56"/>
          <w:spacing w:val="0"/>
          <w:color w:val="000000"/>
          <w:b w:val="off"/>
          <w:i w:val="off"/>
        </w:rPr>
        <w:t>伯的理论传统中抽演出来的，即国家声称是暴力的唯一授权者。</w:t>
      </w:r>
      <w:r>
        <w:rPr>
          <w:rFonts w:ascii="宋体" w:hAnsi="宋体" w:cs="宋体" w:eastAsia="宋体"/>
          <w:sz w:val="56"/>
          <w:spacing w:val="0"/>
          <w:color w:val="000000"/>
          <w:b w:val="off"/>
          <w:i w:val="off"/>
        </w:rPr>
        <w:t>支配性保护社团没有作出这种声称。在描述过支配性保护社团的</w:t>
      </w:r>
      <w:r>
        <w:rPr>
          <w:rFonts w:ascii="宋体" w:hAnsi="宋体" w:cs="宋体" w:eastAsia="宋体"/>
          <w:sz w:val="56"/>
          <w:spacing w:val="0"/>
          <w:color w:val="000000"/>
          <w:b w:val="off"/>
          <w:i w:val="off"/>
        </w:rPr>
        <w:t>地位之后，在明白它是如何接近于人类学家的概念之后，我们不</w:t>
      </w:r>
      <w:r>
        <w:rPr>
          <w:rFonts w:ascii="宋体" w:hAnsi="宋体" w:cs="宋体" w:eastAsia="宋体"/>
          <w:sz w:val="56"/>
          <w:spacing w:val="0"/>
          <w:color w:val="000000"/>
          <w:b w:val="off"/>
          <w:i w:val="off"/>
        </w:rPr>
        <w:t>是应当削弱韦伯式的必要条件吗？我们应当使这一条件仅意指一</w:t>
      </w:r>
      <w:r>
        <w:rPr>
          <w:rFonts w:ascii="宋体" w:hAnsi="宋体" w:cs="宋体" w:eastAsia="宋体"/>
          <w:sz w:val="56"/>
          <w:spacing w:val="0"/>
          <w:color w:val="000000"/>
          <w:b w:val="off"/>
          <w:i w:val="off"/>
        </w:rPr>
        <w:t>种事实上的独占权，即它是这个地区内对是否允许实行暴力的唯</w:t>
      </w:r>
      <w:r>
        <w:rPr>
          <w:rFonts w:ascii="宋体" w:hAnsi="宋体" w:cs="宋体" w:eastAsia="宋体"/>
          <w:sz w:val="56"/>
          <w:spacing w:val="0"/>
          <w:color w:val="000000"/>
          <w:b w:val="off"/>
          <w:i w:val="off"/>
        </w:rPr>
        <w:t>一有效的裁决者，它拥有一种对这个事态做出判断和按照正确判</w:t>
      </w:r>
      <w:r>
        <w:rPr>
          <w:rFonts w:ascii="宋体" w:hAnsi="宋体" w:cs="宋体" w:eastAsia="宋体"/>
          <w:sz w:val="56"/>
          <w:spacing w:val="0"/>
          <w:color w:val="000000"/>
          <w:b w:val="off"/>
          <w:i w:val="off"/>
        </w:rPr>
        <w:t>断行动的权利（确实，这是一种被所有人拥有的权利）。这样说的</w:t>
      </w:r>
      <w:r>
        <w:rPr>
          <w:rFonts w:ascii="宋体" w:hAnsi="宋体" w:cs="宋体" w:eastAsia="宋体"/>
          <w:sz w:val="56"/>
          <w:spacing w:val="0"/>
          <w:color w:val="000000"/>
          <w:b w:val="off"/>
          <w:i w:val="off"/>
        </w:rPr>
        <w:t>论据是很强有力的，是完全可取和恰当的。因此，我们的结论</w:t>
      </w:r>
      <w:r>
        <w:rPr>
          <w:rFonts w:ascii="宋体" w:hAnsi="宋体" w:cs="宋体" w:eastAsia="宋体"/>
          <w:sz w:val="56"/>
          <w:spacing w:val="0"/>
          <w:color w:val="000000"/>
          <w:b w:val="off"/>
          <w:i w:val="off"/>
        </w:rPr>
        <w:t>是，上述的在一个地区内的这个支配性保护社团正是一个国家。</w:t>
      </w:r>
      <w:r>
        <w:rPr>
          <w:rFonts w:ascii="宋体" w:hAnsi="宋体" w:cs="宋体" w:eastAsia="宋体"/>
          <w:sz w:val="56"/>
          <w:spacing w:val="0"/>
          <w:color w:val="000000"/>
          <w:b w:val="off"/>
          <w:i w:val="off"/>
        </w:rPr>
        <w:t>然而，为了提醒读者记住我们对韦伯式条件的稍微削弱，我们有</w:t>
      </w:r>
      <w:r>
        <w:rPr>
          <w:rFonts w:ascii="宋体" w:hAnsi="宋体" w:cs="宋体" w:eastAsia="宋体"/>
          <w:sz w:val="56"/>
          <w:spacing w:val="0"/>
          <w:color w:val="000000"/>
          <w:b w:val="off"/>
          <w:i w:val="off"/>
        </w:rPr>
        <w:t>时也称这一支配性的保护机构为一个“似国家的实体”，而不径直</w:t>
      </w:r>
      <w:r>
        <w:rPr>
          <w:rFonts w:ascii="宋体" w:hAnsi="宋体" w:cs="宋体" w:eastAsia="宋体"/>
          <w:sz w:val="56"/>
          <w:spacing w:val="0"/>
          <w:color w:val="000000"/>
          <w:b w:val="off"/>
          <w:i w:val="off"/>
        </w:rPr>
        <w:t>称之为“一个国家”。</w: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2844800</wp:posOffset>
                </wp:positionV>
                <wp:extent cx="723900" cy="508000"/>
                <wp:wrapNone/>
                <wp:docPr id="39" name="文本框 39"/>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490"/>
                            <w:r>
                              <w:rPr>
                                <w:rFonts w:ascii="宋体" w:hAnsi="宋体" w:cs="宋体" w:eastAsia="宋体"/>
                                <w:sz w:val="53"/>
                                <w:spacing w:val="0"/>
                                <w:color w:val="000000"/>
                                <w:b w:val="off"/>
                                <w:i w:val="off"/>
                              </w:rPr>
                              <w:t>118</w:t>
                            </w:r>
                            <w:bookmarkEnd w:id="2490"/>
                          </w:p>
                        </w:txbxContent>
                      </wps:txbx>
                      <wps:bodyPr wrap="square" lIns="0" rIns="0" tIns="0" bIns="0" vert="horz" anchor="t">
                        <a:noAutofit/>
                      </wps:bodyPr>
                    </wps:wsp>
                  </a:graphicData>
                </a:graphic>
              </wp:anchor>
            </w:drawing>
          </mc:Choice>
          <mc:Fallback>
            <w:pict>
              <v:shape type="#_x0000_t202" filled="f" stroked="f" style="margin-left:956pt;margin-top:224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491"/>
                      <w:r>
                        <w:rPr>
                          <w:rFonts w:ascii="宋体" w:hAnsi="宋体" w:cs="宋体" w:eastAsia="宋体"/>
                          <w:sz w:val="53"/>
                          <w:spacing w:val="0"/>
                          <w:color w:val="000000"/>
                          <w:b w:val="off"/>
                          <w:i w:val="off"/>
                        </w:rPr>
                        <w:t>118</w:t>
                      </w:r>
                      <w:bookmarkEnd w:id="2491"/>
                    </w:p>
                  </w:txbxContent>
                </v:textbox>
              </v:shape>
            </w:pict>
          </mc:Fallback>
        </mc:AlternateContent>
      </w:r>
      <w:bookmarkEnd w:id="2489"/>
    </w:p>
    <w:p>
      <w:pPr>
        <w:pageBreakBefore w:val="off"/>
        <w:tabs/>
        <w:wordWrap w:val="off"/>
        <w:spacing w:before="0" w:after="0" w:line="660" w:lineRule="exact"/>
        <w:ind w:left="0" w:right="0"/>
        <w:jc w:val="both"/>
        <w:textAlignment w:val="baseline"/>
        <w:rPr>
          <w:sz w:val="57"/>
        </w:rPr>
      </w:pPr>
      <w:bookmarkStart w:name="" w:id="2492"/>
      <w:r>
        <w:rPr>
          <w:rFonts w:ascii="宋体" w:hAnsi="宋体" w:cs="宋体" w:eastAsia="宋体"/>
          <w:sz w:val="57"/>
          <w:spacing w:val="0"/>
          <w:color w:val="000000"/>
          <w:b w:val="off"/>
          <w:i w:val="off"/>
        </w:rPr>
        <w:t/>
      </w:r>
      <w:bookmarkEnd w:id="2492"/>
    </w:p>
    <w:p>
      <w:pPr>
        <w:pageBreakBefore w:val="off"/>
        <w:tabs/>
        <w:wordWrap w:val="off"/>
        <w:spacing w:before="0" w:after="0" w:line="760" w:lineRule="atLeast"/>
        <w:ind w:left="0" w:right="0"/>
        <w:jc w:val="center"/>
        <w:textAlignment w:val="baseline"/>
        <w:rPr>
          <w:sz w:val="57"/>
        </w:rPr>
      </w:pPr>
      <w:bookmarkStart w:name="" w:id="2493"/>
      <w:r>
        <w:rPr>
          <w:rFonts w:ascii="黑体" w:hAnsi="黑体" w:cs="黑体" w:eastAsia="黑体"/>
          <w:sz w:val="57"/>
          <w:spacing w:val="0"/>
          <w:color w:val="000000"/>
          <w:b w:val="on"/>
          <w:i w:val="off"/>
        </w:rPr>
        <w:t>对于国家的看不见的手的解释</w:t>
      </w:r>
      <w:bookmarkEnd w:id="2493"/>
    </w:p>
    <w:p>
      <w:pPr>
        <w:pageBreakBefore w:val="off"/>
        <w:tabs/>
        <w:wordWrap w:val="off"/>
        <w:spacing w:before="0" w:after="0" w:line="880" w:lineRule="atLeast"/>
        <w:ind w:left="120" w:right="320" w:firstLine="1280"/>
        <w:jc w:val="both"/>
        <w:textAlignment w:val="baseline"/>
        <w:rPr>
          <w:sz w:val="56"/>
        </w:rPr>
      </w:pPr>
      <w:bookmarkStart w:name="" w:id="2494"/>
      <w:r>
        <w:rPr>
          <w:rFonts w:ascii="宋体" w:hAnsi="宋体" w:cs="宋体" w:eastAsia="宋体"/>
          <w:sz w:val="56"/>
          <w:spacing w:val="0"/>
          <w:color w:val="000000"/>
          <w:b w:val="off"/>
          <w:i w:val="off"/>
        </w:rPr>
        <w:t>我们对国家从自然状态中的产生提供了一种看不见的手的解</w:t>
      </w:r>
      <w:r>
        <w:rPr>
          <w:rFonts w:ascii="宋体" w:hAnsi="宋体" w:cs="宋体" w:eastAsia="宋体"/>
          <w:sz w:val="56"/>
          <w:spacing w:val="0"/>
          <w:color w:val="000000"/>
          <w:b w:val="off"/>
          <w:i w:val="off"/>
        </w:rPr>
        <w:t>释吗（见第二章）？我们对国家本身给了一种看不见的手的解释</w:t>
      </w:r>
      <w:r>
        <w:rPr>
          <w:rFonts w:ascii="宋体" w:hAnsi="宋体" w:cs="宋体" w:eastAsia="宋体"/>
          <w:sz w:val="56"/>
          <w:spacing w:val="0"/>
          <w:color w:val="000000"/>
          <w:b w:val="off"/>
          <w:i w:val="off"/>
        </w:rPr>
        <w:t>吗？国家拥有的权利是已经由自然状态中的每个人拥有的权利，</w:t>
      </w:r>
      <w:r>
        <w:rPr>
          <w:rFonts w:ascii="宋体" w:hAnsi="宋体" w:cs="宋体" w:eastAsia="宋体"/>
          <w:sz w:val="56"/>
          <w:spacing w:val="0"/>
          <w:color w:val="000000"/>
          <w:b w:val="off"/>
          <w:i w:val="off"/>
        </w:rPr>
        <w:t>这些权利由于已被完全包含在解释的部分中，所以并不提供一种</w:t>
      </w:r>
      <w:r>
        <w:rPr>
          <w:rFonts w:ascii="宋体" w:hAnsi="宋体" w:cs="宋体" w:eastAsia="宋体"/>
          <w:sz w:val="56"/>
          <w:spacing w:val="0"/>
          <w:color w:val="000000"/>
          <w:b w:val="off"/>
          <w:i w:val="off"/>
        </w:rPr>
        <w:t>看不见的手的解释。对国家如何获得它的独特权利，我们也没有</w:t>
      </w:r>
      <w:r>
        <w:rPr>
          <w:rFonts w:ascii="宋体" w:hAnsi="宋体" w:cs="宋体" w:eastAsia="宋体"/>
          <w:sz w:val="56"/>
          <w:spacing w:val="0"/>
          <w:color w:val="000000"/>
          <w:b w:val="off"/>
          <w:i w:val="off"/>
        </w:rPr>
        <w:t>提供一种看不见的手的解释，这是幸运的，因为既然国家没有特</w:t>
      </w:r>
      <w:r>
        <w:rPr>
          <w:rFonts w:ascii="宋体" w:hAnsi="宋体" w:cs="宋体" w:eastAsia="宋体"/>
          <w:sz w:val="56"/>
          <w:spacing w:val="0"/>
          <w:color w:val="000000"/>
          <w:b w:val="off"/>
          <w:i w:val="off"/>
        </w:rPr>
        <w:t>殊的权利，也就没有任何这样的东西需要被解释。我们解释了：</w:t>
      </w:r>
      <w:r>
        <w:rPr>
          <w:rFonts w:ascii="宋体" w:hAnsi="宋体" w:cs="宋体" w:eastAsia="宋体"/>
          <w:sz w:val="56"/>
          <w:spacing w:val="0"/>
          <w:color w:val="000000"/>
          <w:b w:val="off"/>
          <w:i w:val="off"/>
        </w:rPr>
        <w:t>在任何人都无此意图的情况下处在洛克似自然状态中的人的自利</w:t>
      </w:r>
      <w:r>
        <w:rPr>
          <w:rFonts w:ascii="宋体" w:hAnsi="宋体" w:cs="宋体" w:eastAsia="宋体"/>
          <w:sz w:val="56"/>
          <w:spacing w:val="0"/>
          <w:color w:val="000000"/>
          <w:b w:val="off"/>
          <w:i w:val="off"/>
        </w:rPr>
        <w:t>和合理行为，将导致在一个地区内的唯一支配性保护机构。每个</w:t>
      </w:r>
      <w:bookmarkEnd w:id="2494"/>
    </w:p>
    <w:p>
      <w:pPr>
        <w:pageBreakBefore w:val="off"/>
        <w:tabs/>
        <w:wordWrap w:val="off"/>
        <w:spacing w:before="360" w:after="0" w:line="720" w:lineRule="atLeast"/>
        <w:ind w:left="0" w:right="960"/>
        <w:jc w:val="right"/>
        <w:textAlignment w:val="baseline"/>
        <w:rPr>
          <w:sz w:val="53"/>
        </w:rPr>
      </w:pPr>
      <w:bookmarkStart w:name="" w:id="2495"/>
      <w:r>
        <w:rPr>
          <w:rFonts w:ascii="宋体" w:hAnsi="宋体" w:cs="宋体" w:eastAsia="宋体"/>
          <w:sz w:val="53"/>
          <w:spacing w:val="0"/>
          <w:color w:val="000000"/>
          <w:b w:val="off"/>
          <w:i w:val="off"/>
        </w:rPr>
        <w:t>123</w:t>
      </w:r>
      <w:bookmarkEnd w:id="2495"/>
    </w:p>
    <w:p>
      <w:r>
        <w:t/>
      </w:r>
    </w:p>
    <w:p>
      <w:pPr>
        <w:sectPr>
          <w:footerReference r:id="rId358"/>
          <w:headerReference r:id="rId359" w:type="default"/>
          <w:type w:val="nextPage"/>
          <w:pgSz w:w="21700" w:h="31680"/>
          <w:pgMar w:left="2560" w:top="2220" w:right="2560" w:bottom="2220" w:header="1920" w:footer="1920"/>
          <w:cols w:num="1"/>
        </w:sectPr>
      </w:pPr>
    </w:p>
    <w:p>
      <w:pPr>
        <w:pageBreakBefore w:val="off"/>
        <w:tabs/>
        <w:wordWrap w:val="off"/>
        <w:spacing w:before="200" w:after="0" w:line="880" w:lineRule="atLeast"/>
        <w:ind w:left="200" w:right="0" w:firstLine="80"/>
        <w:jc w:val="both"/>
        <w:textAlignment w:val="baseline"/>
        <w:rPr>
          <w:sz w:val="56"/>
        </w:rPr>
      </w:pPr>
      <w:bookmarkStart w:name="" w:id="2496"/>
      <w:r>
        <w:rPr>
          <w:rFonts w:ascii="宋体" w:hAnsi="宋体" w:cs="宋体" w:eastAsia="宋体"/>
          <w:sz w:val="56"/>
          <w:spacing w:val="0"/>
          <w:color w:val="000000"/>
          <w:b w:val="off"/>
          <w:i w:val="off"/>
        </w:rPr>
        <w:t>地区都将有一个支配性机构，或者是一些机构的联合体(这些机</w:t>
      </w:r>
      <w:r>
        <w:rPr>
          <w:rFonts w:ascii="宋体" w:hAnsi="宋体" w:cs="宋体" w:eastAsia="宋体"/>
          <w:sz w:val="56"/>
          <w:spacing w:val="0"/>
          <w:color w:val="000000"/>
          <w:b w:val="off"/>
          <w:i w:val="off"/>
        </w:rPr>
        <w:t>构是如此亲近以至本质上化为一体)。我们也解释了在并不要求具</w:t>
      </w:r>
      <w:r>
        <w:rPr>
          <w:rFonts w:ascii="宋体" w:hAnsi="宋体" w:cs="宋体" w:eastAsia="宋体"/>
          <w:sz w:val="56"/>
          <w:spacing w:val="0"/>
          <w:color w:val="000000"/>
          <w:b w:val="off"/>
          <w:i w:val="off"/>
        </w:rPr>
        <w:t>有任何独特权利的情况下，一个支配性保护机构将在一个地区内</w:t>
      </w:r>
      <w:r>
        <w:rPr>
          <w:rFonts w:ascii="宋体" w:hAnsi="宋体" w:cs="宋体" w:eastAsia="宋体"/>
          <w:sz w:val="56"/>
          <w:spacing w:val="0"/>
          <w:color w:val="000000"/>
          <w:b w:val="off"/>
          <w:i w:val="off"/>
        </w:rPr>
        <w:t>占据一种独特地位。虽然每个人都有权正当地行动以禁止他人侵</w:t>
      </w:r>
      <w:r>
        <w:rPr>
          <w:rFonts w:ascii="宋体" w:hAnsi="宋体" w:cs="宋体" w:eastAsia="宋体"/>
          <w:sz w:val="56"/>
          <w:spacing w:val="0"/>
          <w:color w:val="000000"/>
          <w:b w:val="off"/>
          <w:i w:val="off"/>
        </w:rPr>
        <w:t>犯自己的权利(包括除非展示自己有罪否则不受惩罚的权利)，但</w:t>
      </w:r>
      <w:r>
        <w:rPr>
          <w:rFonts w:ascii="宋体" w:hAnsi="宋体" w:cs="宋体" w:eastAsia="宋体"/>
          <w:sz w:val="56"/>
          <w:spacing w:val="0"/>
          <w:color w:val="000000"/>
          <w:b w:val="off"/>
          <w:i w:val="off"/>
        </w:rPr>
        <w:t>只有支配性的保护社团能够不受制裁地强行它自己所认为的正当</w:t>
      </w:r>
      <w:r>
        <w:rPr>
          <w:rFonts w:ascii="宋体" w:hAnsi="宋体" w:cs="宋体" w:eastAsia="宋体"/>
          <w:sz w:val="56"/>
          <w:spacing w:val="0"/>
          <w:color w:val="000000"/>
          <w:b w:val="off"/>
          <w:i w:val="off"/>
        </w:rPr>
        <w:t>的东西。它的力量使它成为正当与否的仲裁人，它决定什么可看</w:t>
      </w:r>
      <w:r>
        <w:rPr>
          <w:rFonts w:ascii="宋体" w:hAnsi="宋体" w:cs="宋体" w:eastAsia="宋体"/>
          <w:sz w:val="56"/>
          <w:spacing w:val="0"/>
          <w:color w:val="000000"/>
          <w:b w:val="off"/>
          <w:i w:val="off"/>
        </w:rPr>
        <w:t>作违反了正当以实施惩罚。我们的解释并不认定或主张强权创造</w:t>
      </w:r>
      <w:r>
        <w:rPr>
          <w:rFonts w:ascii="宋体" w:hAnsi="宋体" w:cs="宋体" w:eastAsia="宋体"/>
          <w:sz w:val="56"/>
          <w:spacing w:val="0"/>
          <w:color w:val="000000"/>
          <w:b w:val="off"/>
          <w:i w:val="off"/>
        </w:rPr>
        <w:t>权利。但强权创造强行的禁止，即使无人认为强权有这样一种特</w:t>
      </w:r>
      <w:r>
        <w:rPr>
          <w:rFonts w:ascii="宋体" w:hAnsi="宋体" w:cs="宋体" w:eastAsia="宋体"/>
          <w:sz w:val="56"/>
          <w:spacing w:val="0"/>
          <w:color w:val="000000"/>
          <w:b w:val="off"/>
          <w:i w:val="off"/>
        </w:rPr>
        <w:t>殊的权利———在世界上实现它们自己有关何为正当强行的禁令的</w:t>
      </w:r>
      <w:r>
        <w:rPr>
          <w:rFonts w:ascii="宋体" w:hAnsi="宋体" w:cs="宋体" w:eastAsia="宋体"/>
          <w:sz w:val="56"/>
          <w:spacing w:val="0"/>
          <w:color w:val="000000"/>
          <w:b w:val="off"/>
          <w:i w:val="off"/>
        </w:rPr>
        <w:t>观念。</w:t>
      </w:r>
      <w:bookmarkEnd w:id="2496"/>
    </w:p>
    <w:p>
      <w:pPr>
        <w:pageBreakBefore w:val="off"/>
        <w:tabs/>
        <w:wordWrap w:val="off"/>
        <w:spacing w:before="0" w:after="0" w:line="880" w:lineRule="atLeast"/>
        <w:ind w:left="0" w:right="140" w:firstLine="1340"/>
        <w:jc w:val="both"/>
        <w:textAlignment w:val="baseline"/>
        <w:rPr>
          <w:sz w:val="56"/>
        </w:rPr>
      </w:pPr>
      <w:bookmarkStart w:name="" w:id="2497"/>
      <w:r>
        <w:rPr>
          <w:rFonts w:ascii="宋体" w:hAnsi="宋体" w:cs="宋体" w:eastAsia="宋体"/>
          <w:sz w:val="56"/>
          <w:spacing w:val="0"/>
          <w:color w:val="000000"/>
          <w:b w:val="off"/>
          <w:i w:val="off"/>
        </w:rPr>
        <w:t>我们对事实上的独占权的解释是一种看不见的手的解释。如</w:t>
      </w:r>
      <w:r>
        <w:rPr>
          <w:rFonts w:ascii="宋体" w:hAnsi="宋体" w:cs="宋体" w:eastAsia="宋体"/>
          <w:sz w:val="56"/>
          <w:spacing w:val="0"/>
          <w:color w:val="000000"/>
          <w:b w:val="off"/>
          <w:i w:val="off"/>
        </w:rPr>
        <w:t>果国家是这样一种制度：(1)它有权强行权利，禁止那种危险的</w:t>
      </w:r>
      <w:r>
        <w:rPr>
          <w:rFonts w:ascii="宋体" w:hAnsi="宋体" w:cs="宋体" w:eastAsia="宋体"/>
          <w:sz w:val="56"/>
          <w:spacing w:val="0"/>
          <w:color w:val="000000"/>
          <w:b w:val="off"/>
          <w:i w:val="off"/>
        </w:rPr>
        <w:t>个人对正义的强行，审察这样的私人程序等等；(2)它是在一个</w:t>
      </w:r>
      <w:r>
        <w:rPr>
          <w:rFonts w:ascii="宋体" w:hAnsi="宋体" w:cs="宋体" w:eastAsia="宋体"/>
          <w:sz w:val="56"/>
          <w:spacing w:val="0"/>
          <w:color w:val="000000"/>
          <w:b w:val="off"/>
          <w:i w:val="off"/>
        </w:rPr>
        <w:t>地区内的对包括在(1)中的权利的唯一有效的强行者，那么我们</w:t>
      </w:r>
      <w:r>
        <w:rPr>
          <w:rFonts w:ascii="宋体" w:hAnsi="宋体" w:cs="宋体" w:eastAsia="宋体"/>
          <w:sz w:val="56"/>
          <w:spacing w:val="0"/>
          <w:color w:val="000000"/>
          <w:b w:val="off"/>
          <w:i w:val="off"/>
        </w:rPr>
        <w:t>就通过提供对(2)的一种看不见的手的解释(虽然不是对(1)的</w:t>
      </w:r>
      <w:r>
        <w:rPr>
          <w:rFonts w:ascii="宋体" w:hAnsi="宋体" w:cs="宋体" w:eastAsia="宋体"/>
          <w:sz w:val="56"/>
          <w:spacing w:val="0"/>
          <w:color w:val="000000"/>
          <w:b w:val="off"/>
          <w:i w:val="off"/>
        </w:rPr>
        <w:t>这种解释)，以看不见的手的方式部分地解释了国家的存在。更</w:t>
      </w:r>
      <w:r>
        <w:rPr>
          <w:rFonts w:ascii="宋体" w:hAnsi="宋体" w:cs="宋体" w:eastAsia="宋体"/>
          <w:sz w:val="56"/>
          <w:spacing w:val="0"/>
          <w:color w:val="000000"/>
          <w:b w:val="off"/>
          <w:i w:val="off"/>
        </w:rPr>
        <w:t>确切地说，我们以这种方式解释了超弱意义的国家的存在。对一</w:t>
      </w:r>
      <w:r>
        <w:rPr>
          <w:rFonts w:ascii="宋体" w:hAnsi="宋体" w:cs="宋体" w:eastAsia="宋体"/>
          <w:sz w:val="56"/>
          <w:spacing w:val="0"/>
          <w:color w:val="000000"/>
          <w:b w:val="off"/>
          <w:i w:val="off"/>
        </w:rPr>
        <w:t>个最弱意义的国家产生的解释是怎样的呢？拥有这种独占因素的</w:t>
      </w:r>
      <w:r>
        <w:rPr>
          <w:rFonts w:ascii="宋体" w:hAnsi="宋体" w:cs="宋体" w:eastAsia="宋体"/>
          <w:sz w:val="56"/>
          <w:spacing w:val="0"/>
          <w:color w:val="000000"/>
          <w:b w:val="off"/>
          <w:i w:val="off"/>
        </w:rPr>
        <w:t>支配性保护社团，在道德上被要求赔偿它因禁止某些人对其委托</w:t>
      </w:r>
      <w:r>
        <w:rPr>
          <w:rFonts w:ascii="宋体" w:hAnsi="宋体" w:cs="宋体" w:eastAsia="宋体"/>
          <w:sz w:val="56"/>
          <w:spacing w:val="0"/>
          <w:color w:val="000000"/>
          <w:b w:val="off"/>
          <w:i w:val="off"/>
        </w:rPr>
        <w:t>人的自助强行而带给他们的损失。然而，它实际上可能提供不了</w:t>
      </w:r>
      <w:r>
        <w:rPr>
          <w:rFonts w:ascii="宋体" w:hAnsi="宋体" w:cs="宋体" w:eastAsia="宋体"/>
          <w:sz w:val="56"/>
          <w:spacing w:val="0"/>
          <w:color w:val="000000"/>
          <w:b w:val="off"/>
          <w:i w:val="off"/>
        </w:rPr>
        <w:t>这种赔偿。那些操作一个超弱意义国家的人，就在道德上被要求</w:t>
      </w:r>
      <w:r>
        <w:rPr>
          <w:rFonts w:ascii="宋体" w:hAnsi="宋体" w:cs="宋体" w:eastAsia="宋体"/>
          <w:sz w:val="56"/>
          <w:spacing w:val="0"/>
          <w:color w:val="000000"/>
          <w:b w:val="off"/>
          <w:i w:val="off"/>
        </w:rPr>
        <w:t>使这种国家转变为一种最弱意义的国家，但他们可能不会去选择</w:t>
      </w:r>
      <w:r>
        <w:rPr>
          <w:rFonts w:ascii="宋体" w:hAnsi="宋体" w:cs="宋体" w:eastAsia="宋体"/>
          <w:sz w:val="56"/>
          <w:spacing w:val="0"/>
          <w:color w:val="000000"/>
          <w:b w:val="off"/>
          <w:i w:val="off"/>
        </w:rPr>
        <w:t>这样做。我们假定人们将普遍地去做道德上要求他们做的事情。</w:t>
      </w:r>
      <w:r>
        <w:rPr>
          <w:rFonts w:ascii="宋体" w:hAnsi="宋体" w:cs="宋体" w:eastAsia="宋体"/>
          <w:sz w:val="56"/>
          <w:spacing w:val="0"/>
          <w:color w:val="000000"/>
          <w:b w:val="off"/>
          <w:i w:val="off"/>
        </w:rPr>
        <w:t>解释一个国家如何从一种自然状态中产生而不侵犯到任何人的权</w:t>
      </w:r>
      <w:r>
        <w:rPr>
          <w:rFonts w:ascii="宋体" w:hAnsi="宋体" w:cs="宋体" w:eastAsia="宋体"/>
          <w:sz w:val="56"/>
          <w:spacing w:val="0"/>
          <w:color w:val="000000"/>
          <w:b w:val="off"/>
          <w:i w:val="off"/>
        </w:rPr>
        <w:t>利，驳斥了无政府主义者的主要反对意见。但如果一种对国家将</w:t>
      </w:r>
      <w:r>
        <w:rPr>
          <w:rFonts w:ascii="宋体" w:hAnsi="宋体" w:cs="宋体" w:eastAsia="宋体"/>
          <w:sz w:val="56"/>
          <w:spacing w:val="0"/>
          <w:color w:val="000000"/>
          <w:b w:val="off"/>
          <w:i w:val="off"/>
        </w:rPr>
        <w:t>如何从自然状态中产生的解释，在道德理由之外也指出一个超弱</w:t>
      </w:r>
      <w:r>
        <w:rPr>
          <w:rFonts w:ascii="宋体" w:hAnsi="宋体" w:cs="宋体" w:eastAsia="宋体"/>
          <w:sz w:val="56"/>
          <w:spacing w:val="0"/>
          <w:color w:val="000000"/>
          <w:b w:val="off"/>
          <w:i w:val="off"/>
        </w:rPr>
        <w:t>意义的国家将转变为最弱意义的国家的理由，以及如果它在说明</w:t>
      </w:r>
      <w:r>
        <w:rPr>
          <w:rFonts w:ascii="宋体" w:hAnsi="宋体" w:cs="宋体" w:eastAsia="宋体"/>
          <w:sz w:val="56"/>
          <w:spacing w:val="0"/>
          <w:color w:val="000000"/>
          <w:b w:val="off"/>
          <w:i w:val="off"/>
        </w:rPr>
        <w:t>人们欲做他们应当做的事情之外，也指出提供赔偿的刺激或原</w: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-1638300</wp:posOffset>
                </wp:positionV>
                <wp:extent cx="762000" cy="533400"/>
                <wp:wrapNone/>
                <wp:docPr id="40" name="文本框 40"/>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498"/>
                            <w:r>
                              <w:rPr>
                                <w:rFonts w:ascii="宋体" w:hAnsi="宋体" w:cs="宋体" w:eastAsia="宋体"/>
                                <w:sz w:val="56"/>
                                <w:spacing w:val="0"/>
                                <w:color w:val="000000"/>
                                <w:b w:val="off"/>
                                <w:i w:val="off"/>
                              </w:rPr>
                              <w:t>119</w:t>
                            </w:r>
                            <w:bookmarkEnd w:id="2498"/>
                          </w:p>
                        </w:txbxContent>
                      </wps:txbx>
                      <wps:bodyPr wrap="square" lIns="0" rIns="0" tIns="0" bIns="0" vert="horz" anchor="t">
                        <a:noAutofit/>
                      </wps:bodyPr>
                    </wps:wsp>
                  </a:graphicData>
                </a:graphic>
              </wp:anchor>
            </w:drawing>
          </mc:Choice>
          <mc:Fallback>
            <w:pict>
              <v:shape type="#_x0000_t202" filled="f" stroked="f" style="margin-left:98pt;margin-top:-129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499"/>
                      <w:r>
                        <w:rPr>
                          <w:rFonts w:ascii="宋体" w:hAnsi="宋体" w:cs="宋体" w:eastAsia="宋体"/>
                          <w:sz w:val="56"/>
                          <w:spacing w:val="0"/>
                          <w:color w:val="000000"/>
                          <w:b w:val="off"/>
                          <w:i w:val="off"/>
                        </w:rPr>
                        <w:t>119</w:t>
                      </w:r>
                      <w:bookmarkEnd w:id="2499"/>
                    </w:p>
                  </w:txbxContent>
                </v:textbox>
              </v:shape>
            </w:pict>
          </mc:Fallback>
        </mc:AlternateContent>
      </w:r>
      <w:bookmarkEnd w:id="2497"/>
    </w:p>
    <w:p>
      <w:pPr>
        <w:pageBreakBefore w:val="off"/>
        <w:tabs/>
        <w:wordWrap w:val="off"/>
        <w:spacing w:before="0" w:after="0" w:line="720" w:lineRule="atLeast"/>
        <w:ind w:left="500" w:right="0"/>
        <w:jc w:val="both"/>
        <w:textAlignment w:val="baseline"/>
        <w:rPr>
          <w:sz w:val="53"/>
        </w:rPr>
      </w:pPr>
      <w:bookmarkStart w:name="" w:id="2500"/>
      <w:r>
        <w:rPr>
          <w:rFonts w:ascii="黑体" w:hAnsi="黑体" w:cs="黑体" w:eastAsia="黑体"/>
          <w:sz w:val="53"/>
          <w:spacing w:val="0"/>
          <w:color w:val="000000"/>
          <w:b w:val="off"/>
          <w:i w:val="off"/>
        </w:rPr>
        <w:t>124</w:t>
      </w:r>
      <w:bookmarkEnd w:id="2500"/>
    </w:p>
    <w:p>
      <w:r>
        <w:t/>
      </w:r>
    </w:p>
    <w:p>
      <w:pPr>
        <w:sectPr>
          <w:footerReference r:id="rId360"/>
          <w:headerReference r:id="rId361" w:type="default"/>
          <w:type w:val="nextPage"/>
          <w:pgSz w:w="21700" w:h="31680"/>
          <w:pgMar w:left="2580" w:top="2380" w:right="2580" w:bottom="2380" w:header="2080" w:footer="2080"/>
          <w:cols w:num="1"/>
        </w:sectPr>
      </w:pPr>
    </w:p>
    <w:p>
      <w:pPr>
        <w:pageBreakBefore w:val="off"/>
        <w:tabs/>
        <w:wordWrap w:val="off"/>
        <w:spacing w:before="340" w:after="0" w:line="1020" w:lineRule="atLeast"/>
        <w:ind w:left="0" w:right="180"/>
        <w:jc w:val="both"/>
        <w:textAlignment w:val="baseline"/>
        <w:rPr>
          <w:sz w:val="57"/>
        </w:rPr>
      </w:pPr>
      <w:bookmarkStart w:name="" w:id="2501"/>
      <w:r>
        <w:rPr>
          <w:rFonts w:ascii="宋体" w:hAnsi="宋体" w:cs="宋体" w:eastAsia="宋体"/>
          <w:sz w:val="57"/>
          <w:spacing w:val="0"/>
          <w:color w:val="000000"/>
          <w:b w:val="off"/>
          <w:i w:val="off"/>
        </w:rPr>
        <w:t>因，那么人们就会感到这个解释更有说服力。我们应当注意到，</w:t>
      </w:r>
      <w:r>
        <w:rPr>
          <w:rFonts w:ascii="宋体" w:hAnsi="宋体" w:cs="宋体" w:eastAsia="宋体"/>
          <w:sz w:val="57"/>
          <w:spacing w:val="0"/>
          <w:color w:val="000000"/>
          <w:b w:val="off"/>
          <w:i w:val="off"/>
        </w:rPr>
        <w:t>甚至在没有任何非道德刺激或原因被确认为是从超弱意义国家转</w:t>
      </w:r>
      <w:r>
        <w:rPr>
          <w:rFonts w:ascii="宋体" w:hAnsi="宋体" w:cs="宋体" w:eastAsia="宋体"/>
          <w:sz w:val="57"/>
          <w:spacing w:val="0"/>
          <w:color w:val="000000"/>
          <w:b w:val="off"/>
          <w:i w:val="off"/>
        </w:rPr>
        <w:t>变到最弱意义国家的充足条件，以及在这一解释依然强烈地关注</w:t>
      </w:r>
      <w:r>
        <w:rPr>
          <w:rFonts w:ascii="宋体" w:hAnsi="宋体" w:cs="宋体" w:eastAsia="宋体"/>
          <w:sz w:val="57"/>
          <w:spacing w:val="0"/>
          <w:color w:val="000000"/>
          <w:b w:val="off"/>
          <w:i w:val="off"/>
        </w:rPr>
        <w:t>于人们的道德动机的情况下，它也不把人们的目的看作是建立一</w:t>
      </w:r>
      <w:r>
        <w:rPr>
          <w:rFonts w:ascii="宋体" w:hAnsi="宋体" w:cs="宋体" w:eastAsia="宋体"/>
          <w:sz w:val="57"/>
          <w:spacing w:val="0"/>
          <w:color w:val="000000"/>
          <w:b w:val="off"/>
          <w:i w:val="off"/>
        </w:rPr>
        <w:t>个国家。相反，人们认为他们只是在因他们加给某些人的特殊禁</w:t>
      </w:r>
      <w:r>
        <w:rPr>
          <w:rFonts w:ascii="宋体" w:hAnsi="宋体" w:cs="宋体" w:eastAsia="宋体"/>
          <w:sz w:val="57"/>
          <w:spacing w:val="0"/>
          <w:color w:val="000000"/>
          <w:b w:val="off"/>
          <w:i w:val="off"/>
        </w:rPr>
        <w:t>令而赔偿他们。这样，这种解释就仍然是一种看不见的手的解</w:t>
      </w:r>
      <w:r>
        <w:rPr>
          <w:rFonts w:ascii="宋体" w:hAnsi="宋体" w:cs="宋体" w:eastAsia="宋体"/>
          <w:sz w:val="57"/>
          <w:spacing w:val="0"/>
          <w:color w:val="000000"/>
          <w:b w:val="off"/>
          <w:i w:val="off"/>
        </w:rPr>
        <w:t>释。</w:t>
      </w:r>
      <w:bookmarkEnd w:id="2501"/>
    </w:p>
    <w:p>
      <w:pPr>
        <w:pageBreakBefore w:val="off"/>
        <w:tabs/>
        <w:wordWrap w:val="off"/>
        <w:spacing w:before="0" w:after="0" w:line="1020" w:lineRule="exact"/>
        <w:ind w:left="0" w:right="0"/>
        <w:jc w:val="both"/>
        <w:textAlignment w:val="baseline"/>
        <w:rPr>
          <w:sz w:val="57"/>
        </w:rPr>
      </w:pPr>
      <w:bookmarkStart w:name="" w:id="2502"/>
      <w:r>
        <w:rPr>
          <w:rFonts w:ascii="宋体" w:hAnsi="宋体" w:cs="宋体" w:eastAsia="宋体"/>
          <w:sz w:val="57"/>
          <w:spacing w:val="0"/>
          <w:color w:val="000000"/>
          <w:b w:val="off"/>
          <w:i w:val="off"/>
        </w:rPr>
        <w:t/>
      </w:r>
      <w:bookmarkEnd w:id="2502"/>
    </w:p>
    <w:p>
      <w:pPr>
        <w:pageBreakBefore w:val="off"/>
        <w:tabs/>
        <w:wordWrap w:val="off"/>
        <w:spacing w:before="0" w:after="0" w:line="1020" w:lineRule="exact"/>
        <w:ind w:left="0" w:right="0"/>
        <w:jc w:val="both"/>
        <w:textAlignment w:val="baseline"/>
        <w:rPr>
          <w:sz w:val="57"/>
        </w:rPr>
      </w:pPr>
      <w:bookmarkStart w:name="" w:id="2503"/>
      <w:r>
        <w:rPr>
          <w:rFonts w:ascii="宋体" w:hAnsi="宋体" w:cs="宋体" w:eastAsia="宋体"/>
          <w:sz w:val="57"/>
          <w:spacing w:val="0"/>
          <w:color w:val="000000"/>
          <w:b w:val="off"/>
          <w:i w:val="off"/>
        </w:rPr>
        <w:t/>
      </w:r>
      <w:bookmarkEnd w:id="2503"/>
    </w:p>
    <w:p>
      <w:pPr>
        <w:pageBreakBefore w:val="off"/>
        <w:tabs/>
        <w:wordWrap w:val="off"/>
        <w:spacing w:before="0" w:after="0" w:line="1020" w:lineRule="exact"/>
        <w:ind w:left="0" w:right="0"/>
        <w:jc w:val="both"/>
        <w:textAlignment w:val="baseline"/>
        <w:rPr>
          <w:sz w:val="57"/>
        </w:rPr>
      </w:pPr>
      <w:bookmarkStart w:name="" w:id="2504"/>
      <w:r>
        <w:rPr>
          <w:rFonts w:ascii="宋体" w:hAnsi="宋体" w:cs="宋体" w:eastAsia="宋体"/>
          <w:sz w:val="57"/>
          <w:spacing w:val="0"/>
          <w:color w:val="000000"/>
          <w:b w:val="off"/>
          <w:i w:val="off"/>
        </w:rPr>
        <w:t/>
      </w:r>
      <w:bookmarkEnd w:id="2504"/>
    </w:p>
    <w:p>
      <w:pPr>
        <w:pageBreakBefore w:val="off"/>
        <w:tabs/>
        <w:wordWrap w:val="off"/>
        <w:spacing w:before="0" w:after="0" w:line="1020" w:lineRule="exact"/>
        <w:ind w:left="0" w:right="0"/>
        <w:jc w:val="both"/>
        <w:textAlignment w:val="baseline"/>
        <w:rPr>
          <w:sz w:val="57"/>
        </w:rPr>
      </w:pPr>
      <w:bookmarkStart w:name="" w:id="2505"/>
      <w:r>
        <w:rPr>
          <w:rFonts w:ascii="宋体" w:hAnsi="宋体" w:cs="宋体" w:eastAsia="宋体"/>
          <w:sz w:val="57"/>
          <w:spacing w:val="0"/>
          <w:color w:val="000000"/>
          <w:b w:val="off"/>
          <w:i w:val="off"/>
        </w:rPr>
        <w:t/>
      </w:r>
      <w:bookmarkEnd w:id="2505"/>
    </w:p>
    <w:p>
      <w:pPr>
        <w:pageBreakBefore w:val="off"/>
        <w:tabs/>
        <w:wordWrap w:val="off"/>
        <w:spacing w:before="0" w:after="0" w:line="1020" w:lineRule="exact"/>
        <w:ind w:left="0" w:right="0"/>
        <w:jc w:val="both"/>
        <w:textAlignment w:val="baseline"/>
        <w:rPr>
          <w:sz w:val="57"/>
        </w:rPr>
      </w:pPr>
      <w:bookmarkStart w:name="" w:id="2506"/>
      <w:r>
        <w:rPr>
          <w:rFonts w:ascii="宋体" w:hAnsi="宋体" w:cs="宋体" w:eastAsia="宋体"/>
          <w:sz w:val="57"/>
          <w:spacing w:val="0"/>
          <w:color w:val="000000"/>
          <w:b w:val="off"/>
          <w:i w:val="off"/>
        </w:rPr>
        <w:t/>
      </w:r>
      <w:bookmarkEnd w:id="2506"/>
    </w:p>
    <w:p>
      <w:pPr>
        <w:pageBreakBefore w:val="off"/>
        <w:tabs/>
        <w:wordWrap w:val="off"/>
        <w:spacing w:before="0" w:after="0" w:line="1020" w:lineRule="exact"/>
        <w:ind w:left="0" w:right="0"/>
        <w:jc w:val="both"/>
        <w:textAlignment w:val="baseline"/>
        <w:rPr>
          <w:sz w:val="57"/>
        </w:rPr>
      </w:pPr>
      <w:bookmarkStart w:name="" w:id="2507"/>
      <w:r>
        <w:rPr>
          <w:rFonts w:ascii="宋体" w:hAnsi="宋体" w:cs="宋体" w:eastAsia="宋体"/>
          <w:sz w:val="57"/>
          <w:spacing w:val="0"/>
          <w:color w:val="000000"/>
          <w:b w:val="off"/>
          <w:i w:val="off"/>
        </w:rPr>
        <w:t/>
      </w:r>
      <w:bookmarkEnd w:id="2507"/>
    </w:p>
    <w:p>
      <w:pPr>
        <w:pageBreakBefore w:val="off"/>
        <w:tabs/>
        <w:wordWrap w:val="off"/>
        <w:spacing w:before="0" w:after="0" w:line="1020" w:lineRule="exact"/>
        <w:ind w:left="0" w:right="0"/>
        <w:jc w:val="both"/>
        <w:textAlignment w:val="baseline"/>
        <w:rPr>
          <w:sz w:val="57"/>
        </w:rPr>
      </w:pPr>
      <w:bookmarkStart w:name="" w:id="2508"/>
      <w:r>
        <w:rPr>
          <w:rFonts w:ascii="宋体" w:hAnsi="宋体" w:cs="宋体" w:eastAsia="宋体"/>
          <w:sz w:val="57"/>
          <w:spacing w:val="0"/>
          <w:color w:val="000000"/>
          <w:b w:val="off"/>
          <w:i w:val="off"/>
        </w:rPr>
        <w:t/>
      </w:r>
      <w:bookmarkEnd w:id="2508"/>
    </w:p>
    <w:p>
      <w:pPr>
        <w:pageBreakBefore w:val="off"/>
        <w:tabs/>
        <w:wordWrap w:val="off"/>
        <w:spacing w:before="0" w:after="0" w:line="1020" w:lineRule="exact"/>
        <w:ind w:left="0" w:right="0"/>
        <w:jc w:val="both"/>
        <w:textAlignment w:val="baseline"/>
        <w:rPr>
          <w:sz w:val="57"/>
        </w:rPr>
      </w:pPr>
      <w:bookmarkStart w:name="" w:id="2509"/>
      <w:r>
        <w:rPr>
          <w:rFonts w:ascii="宋体" w:hAnsi="宋体" w:cs="宋体" w:eastAsia="宋体"/>
          <w:sz w:val="57"/>
          <w:spacing w:val="0"/>
          <w:color w:val="000000"/>
          <w:b w:val="off"/>
          <w:i w:val="off"/>
        </w:rPr>
        <w:t/>
      </w:r>
      <w:bookmarkEnd w:id="2509"/>
    </w:p>
    <w:p>
      <w:pPr>
        <w:pageBreakBefore w:val="off"/>
        <w:tabs/>
        <w:wordWrap w:val="off"/>
        <w:spacing w:before="0" w:after="0" w:line="1020" w:lineRule="exact"/>
        <w:ind w:left="0" w:right="0"/>
        <w:jc w:val="both"/>
        <w:textAlignment w:val="baseline"/>
        <w:rPr>
          <w:sz w:val="57"/>
        </w:rPr>
      </w:pPr>
      <w:bookmarkStart w:name="" w:id="2510"/>
      <w:r>
        <w:rPr>
          <w:rFonts w:ascii="宋体" w:hAnsi="宋体" w:cs="宋体" w:eastAsia="宋体"/>
          <w:sz w:val="57"/>
          <w:spacing w:val="0"/>
          <w:color w:val="000000"/>
          <w:b w:val="off"/>
          <w:i w:val="off"/>
        </w:rPr>
        <w:t/>
      </w:r>
      <w:bookmarkEnd w:id="2510"/>
    </w:p>
    <w:p>
      <w:pPr>
        <w:pageBreakBefore w:val="off"/>
        <w:tabs/>
        <w:wordWrap w:val="off"/>
        <w:spacing w:before="0" w:after="0" w:line="1020" w:lineRule="exact"/>
        <w:ind w:left="0" w:right="0"/>
        <w:jc w:val="both"/>
        <w:textAlignment w:val="baseline"/>
        <w:rPr>
          <w:sz w:val="57"/>
        </w:rPr>
      </w:pPr>
      <w:bookmarkStart w:name="" w:id="2511"/>
      <w:r>
        <w:rPr>
          <w:rFonts w:ascii="宋体" w:hAnsi="宋体" w:cs="宋体" w:eastAsia="宋体"/>
          <w:sz w:val="57"/>
          <w:spacing w:val="0"/>
          <w:color w:val="000000"/>
          <w:b w:val="off"/>
          <w:i w:val="off"/>
        </w:rPr>
        <w:t/>
      </w:r>
      <w:bookmarkEnd w:id="2511"/>
    </w:p>
    <w:p>
      <w:pPr>
        <w:pageBreakBefore w:val="off"/>
        <w:tabs/>
        <w:wordWrap w:val="off"/>
        <w:spacing w:before="0" w:after="0" w:line="1020" w:lineRule="exact"/>
        <w:ind w:left="0" w:right="0"/>
        <w:jc w:val="both"/>
        <w:textAlignment w:val="baseline"/>
        <w:rPr>
          <w:sz w:val="57"/>
        </w:rPr>
      </w:pPr>
      <w:bookmarkStart w:name="" w:id="2512"/>
      <w:r>
        <w:rPr>
          <w:rFonts w:ascii="宋体" w:hAnsi="宋体" w:cs="宋体" w:eastAsia="宋体"/>
          <w:sz w:val="57"/>
          <w:spacing w:val="0"/>
          <w:color w:val="000000"/>
          <w:b w:val="off"/>
          <w:i w:val="off"/>
        </w:rPr>
        <w:t/>
      </w:r>
      <w:bookmarkEnd w:id="2512"/>
    </w:p>
    <w:p>
      <w:pPr>
        <w:pageBreakBefore w:val="off"/>
        <w:tabs/>
        <w:wordWrap w:val="off"/>
        <w:spacing w:before="0" w:after="0" w:line="1020" w:lineRule="exact"/>
        <w:ind w:left="0" w:right="0"/>
        <w:jc w:val="both"/>
        <w:textAlignment w:val="baseline"/>
        <w:rPr>
          <w:sz w:val="57"/>
        </w:rPr>
      </w:pPr>
      <w:bookmarkStart w:name="" w:id="2513"/>
      <w:r>
        <w:rPr>
          <w:rFonts w:ascii="宋体" w:hAnsi="宋体" w:cs="宋体" w:eastAsia="宋体"/>
          <w:sz w:val="57"/>
          <w:spacing w:val="0"/>
          <w:color w:val="000000"/>
          <w:b w:val="off"/>
          <w:i w:val="off"/>
        </w:rPr>
        <w:t/>
      </w:r>
      <w:bookmarkEnd w:id="2513"/>
    </w:p>
    <w:p>
      <w:pPr>
        <w:pageBreakBefore w:val="off"/>
        <w:tabs/>
        <w:wordWrap w:val="off"/>
        <w:spacing w:before="0" w:after="0" w:line="1020" w:lineRule="exact"/>
        <w:ind w:left="0" w:right="0"/>
        <w:jc w:val="both"/>
        <w:textAlignment w:val="baseline"/>
        <w:rPr>
          <w:sz w:val="57"/>
        </w:rPr>
      </w:pPr>
      <w:bookmarkStart w:name="" w:id="2514"/>
      <w:r>
        <w:rPr>
          <w:rFonts w:ascii="宋体" w:hAnsi="宋体" w:cs="宋体" w:eastAsia="宋体"/>
          <w:sz w:val="57"/>
          <w:spacing w:val="0"/>
          <w:color w:val="000000"/>
          <w:b w:val="off"/>
          <w:i w:val="off"/>
        </w:rPr>
        <w:t/>
      </w:r>
      <w:bookmarkEnd w:id="2514"/>
    </w:p>
    <w:p>
      <w:pPr>
        <w:pageBreakBefore w:val="off"/>
        <w:tabs/>
        <w:wordWrap w:val="off"/>
        <w:spacing w:before="0" w:after="0" w:line="1020" w:lineRule="exact"/>
        <w:ind w:left="0" w:right="0"/>
        <w:jc w:val="both"/>
        <w:textAlignment w:val="baseline"/>
        <w:rPr>
          <w:sz w:val="57"/>
        </w:rPr>
      </w:pPr>
      <w:bookmarkStart w:name="" w:id="2515"/>
      <w:r>
        <w:rPr>
          <w:rFonts w:ascii="宋体" w:hAnsi="宋体" w:cs="宋体" w:eastAsia="宋体"/>
          <w:sz w:val="57"/>
          <w:spacing w:val="0"/>
          <w:color w:val="000000"/>
          <w:b w:val="off"/>
          <w:i w:val="off"/>
        </w:rPr>
        <w:t/>
      </w:r>
      <w:bookmarkEnd w:id="2515"/>
    </w:p>
    <w:p>
      <w:pPr>
        <w:pageBreakBefore w:val="off"/>
        <w:tabs/>
        <w:wordWrap w:val="off"/>
        <w:spacing w:before="0" w:after="0" w:line="1020" w:lineRule="exact"/>
        <w:ind w:left="0" w:right="0"/>
        <w:jc w:val="both"/>
        <w:textAlignment w:val="baseline"/>
        <w:rPr>
          <w:sz w:val="57"/>
        </w:rPr>
      </w:pPr>
      <w:bookmarkStart w:name="" w:id="2516"/>
      <w:r>
        <w:rPr>
          <w:rFonts w:ascii="宋体" w:hAnsi="宋体" w:cs="宋体" w:eastAsia="宋体"/>
          <w:sz w:val="57"/>
          <w:spacing w:val="0"/>
          <w:color w:val="000000"/>
          <w:b w:val="off"/>
          <w:i w:val="off"/>
        </w:rPr>
        <w:t/>
      </w:r>
      <w:bookmarkEnd w:id="2516"/>
    </w:p>
    <w:p>
      <w:pPr>
        <w:pageBreakBefore w:val="off"/>
        <w:tabs/>
        <w:wordWrap w:val="off"/>
        <w:spacing w:before="0" w:after="0" w:line="1020" w:lineRule="exact"/>
        <w:ind w:left="0" w:right="0"/>
        <w:jc w:val="both"/>
        <w:textAlignment w:val="baseline"/>
        <w:rPr>
          <w:sz w:val="57"/>
        </w:rPr>
      </w:pPr>
      <w:bookmarkStart w:name="" w:id="2517"/>
      <w:r>
        <w:rPr>
          <w:rFonts w:ascii="宋体" w:hAnsi="宋体" w:cs="宋体" w:eastAsia="宋体"/>
          <w:sz w:val="57"/>
          <w:spacing w:val="0"/>
          <w:color w:val="000000"/>
          <w:b w:val="off"/>
          <w:i w:val="off"/>
        </w:rPr>
        <w:t/>
      </w:r>
      <w:bookmarkEnd w:id="2517"/>
    </w:p>
    <w:p>
      <w:pPr>
        <w:pageBreakBefore w:val="off"/>
        <w:tabs/>
        <w:wordWrap w:val="off"/>
        <w:spacing w:before="0" w:after="0" w:line="1020" w:lineRule="exact"/>
        <w:ind w:left="0" w:right="0"/>
        <w:jc w:val="both"/>
        <w:textAlignment w:val="baseline"/>
        <w:rPr>
          <w:sz w:val="57"/>
        </w:rPr>
      </w:pPr>
      <w:bookmarkStart w:name="" w:id="2518"/>
      <w:r>
        <w:rPr>
          <w:rFonts w:ascii="宋体" w:hAnsi="宋体" w:cs="宋体" w:eastAsia="宋体"/>
          <w:sz w:val="57"/>
          <w:spacing w:val="0"/>
          <w:color w:val="000000"/>
          <w:b w:val="off"/>
          <w:i w:val="off"/>
        </w:rPr>
        <w:t/>
      </w:r>
      <w:bookmarkEnd w:id="2518"/>
    </w:p>
    <w:p>
      <w:pPr>
        <w:pageBreakBefore w:val="off"/>
        <w:tabs/>
        <w:wordWrap w:val="off"/>
        <w:spacing w:before="0" w:after="0" w:line="1020" w:lineRule="exact"/>
        <w:ind w:left="0" w:right="0"/>
        <w:jc w:val="both"/>
        <w:textAlignment w:val="baseline"/>
        <w:rPr>
          <w:sz w:val="57"/>
        </w:rPr>
      </w:pPr>
      <w:bookmarkStart w:name="" w:id="2519"/>
      <w:r>
        <w:rPr>
          <w:rFonts w:ascii="宋体" w:hAnsi="宋体" w:cs="宋体" w:eastAsia="宋体"/>
          <w:sz w:val="57"/>
          <w:spacing w:val="0"/>
          <w:color w:val="000000"/>
          <w:b w:val="off"/>
          <w:i w:val="off"/>
        </w:rPr>
        <w:t/>
      </w:r>
      <w:bookmarkEnd w:id="2519"/>
    </w:p>
    <w:p>
      <w:pPr>
        <w:pageBreakBefore w:val="off"/>
        <w:tabs/>
        <w:wordWrap w:val="off"/>
        <w:spacing w:before="0" w:after="0" w:line="1020" w:lineRule="exact"/>
        <w:ind w:left="0" w:right="0"/>
        <w:jc w:val="both"/>
        <w:textAlignment w:val="baseline"/>
        <w:rPr>
          <w:sz w:val="57"/>
        </w:rPr>
      </w:pPr>
      <w:bookmarkStart w:name="" w:id="2520"/>
      <w:r>
        <w:rPr>
          <w:rFonts w:ascii="宋体" w:hAnsi="宋体" w:cs="宋体" w:eastAsia="宋体"/>
          <w:sz w:val="57"/>
          <w:spacing w:val="0"/>
          <w:color w:val="000000"/>
          <w:b w:val="off"/>
          <w:i w:val="off"/>
        </w:rPr>
        <w:t/>
      </w:r>
      <w:bookmarkEnd w:id="2520"/>
    </w:p>
    <w:p>
      <w:pPr>
        <w:pageBreakBefore w:val="off"/>
        <w:tabs/>
        <w:wordWrap w:val="off"/>
        <w:spacing w:before="0" w:after="0" w:line="700" w:lineRule="atLeast"/>
        <w:ind w:left="0" w:right="860"/>
        <w:jc w:val="right"/>
        <w:textAlignment w:val="baseline"/>
        <w:rPr>
          <w:sz w:val="51"/>
        </w:rPr>
      </w:pPr>
      <w:bookmarkStart w:name="" w:id="2521"/>
      <w:r>
        <w:rPr>
          <w:rFonts w:ascii="黑体" w:hAnsi="黑体" w:cs="黑体" w:eastAsia="黑体"/>
          <w:sz w:val="51"/>
          <w:spacing w:val="0"/>
          <w:color w:val="000000"/>
          <w:b w:val="off"/>
          <w:i w:val="off"/>
        </w:rPr>
        <w:t>125</w:t>
      </w:r>
      <w:bookmarkEnd w:id="2521"/>
    </w:p>
    <w:p>
      <w:r>
        <w:t/>
      </w:r>
    </w:p>
    <w:p>
      <w:pPr>
        <w:sectPr>
          <w:footerReference r:id="rId362"/>
          <w:headerReference r:id="rId363" w:type="default"/>
          <w:type w:val="nextPage"/>
          <w:pgSz w:w="21700" w:h="31680"/>
          <w:pgMar w:left="2680" w:top="2240" w:right="2680" w:bottom="2240" w:header="1940" w:footer="1940"/>
          <w:cols w:num="1"/>
        </w:sectPr>
      </w:pPr>
    </w:p>
    <w:p>
      <w:pPr>
        <w:pageBreakBefore w:val="off"/>
        <w:tabs/>
        <w:wordWrap w:val="off"/>
        <w:spacing w:before="540" w:after="0" w:line="1020" w:lineRule="atLeast"/>
        <w:ind w:left="0" w:right="0"/>
        <w:jc w:val="both"/>
        <w:textAlignment w:val="baseline"/>
        <w:rPr>
          <w:sz w:val="58"/>
        </w:rPr>
      </w:pPr>
      <w:bookmarkStart w:name="" w:id="2522"/>
      <w:r>
        <w:rPr>
          <w:rFonts w:ascii="宋体" w:hAnsi="宋体" w:cs="宋体" w:eastAsia="宋体"/>
          <w:sz w:val="58"/>
          <w:spacing w:val="0"/>
          <w:color w:val="000000"/>
          <w:b w:val="on"/>
          <w:i w:val="off"/>
        </w:rPr>
        <w:t>12</w:t>
      </w:r>
      <w:r>
        <w:rPr>
          <w:rFonts w:ascii="宋体" w:hAnsi="宋体" w:cs="宋体" w:eastAsia="宋体"/>
          <w:sz w:val="58"/>
          <w:spacing w:val="0"/>
          <w:color w:val="000000"/>
          <w:b w:val="off"/>
          <w:i w:val="off"/>
        </w:rPr>
        <w:t>0</w:t>
      </w:r>
      <w:r>
        <w:rPr>
          <w:rFonts w:ascii="黑体" w:hAnsi="黑体" w:cs="黑体" w:eastAsia="黑体"/>
          <w:sz w:val="58"/>
          <w:spacing w:val="0"/>
          <w:color w:val="000000"/>
          <w:b w:val="on"/>
          <w:i w:val="off"/>
        </w:rPr>
        <w:t>第六章</w:t>
      </w:r>
      <w:bookmarkEnd w:id="2522"/>
    </w:p>
    <w:p>
      <w:pPr>
        <w:pageBreakBefore w:val="off"/>
        <w:tabs/>
        <w:wordWrap w:val="off"/>
        <w:spacing w:before="0" w:after="0" w:line="1060" w:lineRule="exact"/>
        <w:ind w:left="0" w:right="0"/>
        <w:jc w:val="both"/>
        <w:textAlignment w:val="baseline"/>
        <w:rPr>
          <w:sz w:val="86"/>
        </w:rPr>
      </w:pPr>
      <w:bookmarkStart w:name="" w:id="2523"/>
      <w:r>
        <w:rPr>
          <w:rFonts w:ascii="宋体" w:hAnsi="宋体" w:cs="宋体" w:eastAsia="宋体"/>
          <w:sz w:val="86"/>
          <w:spacing w:val="0"/>
          <w:color w:val="000000"/>
          <w:b w:val="off"/>
          <w:i w:val="off"/>
        </w:rPr>
        <w:t/>
      </w:r>
      <w:bookmarkEnd w:id="2523"/>
    </w:p>
    <w:p>
      <w:pPr>
        <w:pageBreakBefore w:val="off"/>
        <w:tabs/>
        <w:wordWrap w:val="off"/>
        <w:spacing w:before="0" w:after="0" w:line="1060" w:lineRule="exact"/>
        <w:ind w:left="0" w:right="0"/>
        <w:jc w:val="both"/>
        <w:textAlignment w:val="baseline"/>
        <w:rPr>
          <w:sz w:val="86"/>
        </w:rPr>
      </w:pPr>
      <w:bookmarkStart w:name="" w:id="2524"/>
      <w:r>
        <w:rPr>
          <w:rFonts w:ascii="宋体" w:hAnsi="宋体" w:cs="宋体" w:eastAsia="宋体"/>
          <w:sz w:val="86"/>
          <w:spacing w:val="0"/>
          <w:color w:val="000000"/>
          <w:b w:val="off"/>
          <w:i w:val="off"/>
        </w:rPr>
        <w:t/>
      </w:r>
      <w:bookmarkEnd w:id="2524"/>
    </w:p>
    <w:p>
      <w:pPr>
        <w:pageBreakBefore w:val="off"/>
        <w:tabs/>
        <w:wordWrap w:val="off"/>
        <w:spacing w:before="0" w:after="0" w:line="1060" w:lineRule="exact"/>
        <w:ind w:left="0" w:right="0"/>
        <w:jc w:val="both"/>
        <w:textAlignment w:val="baseline"/>
        <w:rPr>
          <w:sz w:val="86"/>
        </w:rPr>
      </w:pPr>
      <w:bookmarkStart w:name="" w:id="2525"/>
      <w:r>
        <w:rPr>
          <w:rFonts w:ascii="宋体" w:hAnsi="宋体" w:cs="宋体" w:eastAsia="宋体"/>
          <w:sz w:val="86"/>
          <w:spacing w:val="0"/>
          <w:color w:val="000000"/>
          <w:b w:val="off"/>
          <w:i w:val="off"/>
        </w:rPr>
        <w:t/>
      </w:r>
      <w:bookmarkEnd w:id="2525"/>
    </w:p>
    <w:p>
      <w:pPr>
        <w:pageBreakBefore w:val="off"/>
        <w:tabs/>
        <w:wordWrap w:val="off"/>
        <w:spacing w:before="0" w:after="0" w:line="1140" w:lineRule="atLeast"/>
        <w:ind w:left="0" w:right="0"/>
        <w:jc w:val="center"/>
        <w:textAlignment w:val="baseline"/>
        <w:rPr>
          <w:sz w:val="86"/>
        </w:rPr>
      </w:pPr>
      <w:bookmarkStart w:name="" w:id="2526"/>
      <w:r>
        <w:rPr>
          <w:rFonts w:ascii="宋体" w:hAnsi="宋体" w:cs="宋体" w:eastAsia="宋体"/>
          <w:sz w:val="86"/>
          <w:spacing w:val="0"/>
          <w:color w:val="000000"/>
          <w:b w:val="on"/>
          <w:i w:val="off"/>
        </w:rPr>
        <w:t>对国家的进一步论证</w:t>
      </w:r>
      <w:bookmarkEnd w:id="2526"/>
    </w:p>
    <w:p>
      <w:pPr>
        <w:pageBreakBefore w:val="off"/>
        <w:tabs/>
        <w:wordWrap w:val="off"/>
        <w:spacing w:before="0" w:after="0" w:line="1060" w:lineRule="exact"/>
        <w:ind w:left="0" w:right="0"/>
        <w:jc w:val="center"/>
        <w:textAlignment w:val="baseline"/>
        <w:rPr>
          <w:sz w:val="86"/>
        </w:rPr>
      </w:pPr>
      <w:bookmarkStart w:name="" w:id="2527"/>
      <w:r>
        <w:rPr>
          <w:rFonts w:ascii="宋体" w:hAnsi="宋体" w:cs="宋体" w:eastAsia="宋体"/>
          <w:sz w:val="86"/>
          <w:spacing w:val="0"/>
          <w:color w:val="000000"/>
          <w:b w:val="off"/>
          <w:i w:val="off"/>
        </w:rPr>
        <w:t/>
      </w:r>
      <w:bookmarkEnd w:id="2527"/>
    </w:p>
    <w:p>
      <w:pPr>
        <w:pageBreakBefore w:val="off"/>
        <w:tabs/>
        <w:wordWrap w:val="off"/>
        <w:spacing w:before="0" w:after="0" w:line="960" w:lineRule="atLeast"/>
        <w:ind w:left="840" w:right="120" w:firstLine="1160"/>
        <w:jc w:val="both"/>
        <w:textAlignment w:val="baseline"/>
        <w:rPr>
          <w:sz w:val="53"/>
        </w:rPr>
      </w:pPr>
      <w:bookmarkStart w:name="" w:id="2528"/>
      <w:r>
        <w:rPr>
          <w:rFonts w:ascii="宋体" w:hAnsi="宋体" w:cs="宋体" w:eastAsia="宋体"/>
          <w:sz w:val="53"/>
          <w:spacing w:val="0"/>
          <w:color w:val="000000"/>
          <w:b w:val="off"/>
          <w:i w:val="off"/>
        </w:rPr>
        <w:t>我们细述一个最弱意义上的国家是如何合法地从一种自然状</w:t>
      </w:r>
      <w:r>
        <w:rPr>
          <w:rFonts w:ascii="宋体" w:hAnsi="宋体" w:cs="宋体" w:eastAsia="宋体"/>
          <w:sz w:val="53"/>
          <w:spacing w:val="0"/>
          <w:color w:val="000000"/>
          <w:b w:val="off"/>
          <w:i w:val="off"/>
        </w:rPr>
        <w:t>态产生的论证现在已告完成。然而，我们还须考虑对这一论证提</w:t>
      </w:r>
      <w:r>
        <w:rPr>
          <w:rFonts w:ascii="宋体" w:hAnsi="宋体" w:cs="宋体" w:eastAsia="宋体"/>
          <w:sz w:val="53"/>
          <w:spacing w:val="0"/>
          <w:color w:val="000000"/>
          <w:b w:val="off"/>
          <w:i w:val="off"/>
        </w:rPr>
        <w:t>出的各种反对意见，并把它与某些别的问题联系起来，对它做出</w:t>
      </w:r>
      <w:r>
        <w:rPr>
          <w:rFonts w:ascii="宋体" w:hAnsi="宋体" w:cs="宋体" w:eastAsia="宋体"/>
          <w:sz w:val="53"/>
          <w:spacing w:val="0"/>
          <w:color w:val="000000"/>
          <w:b w:val="off"/>
          <w:i w:val="off"/>
        </w:rPr>
        <w:t>进一步的评论。只是想探寻我们论证主线的读者，可以直接转到</w:t>
      </w:r>
      <w:r>
        <w:rPr>
          <w:rFonts w:ascii="宋体" w:hAnsi="宋体" w:cs="宋体" w:eastAsia="宋体"/>
          <w:sz w:val="53"/>
          <w:spacing w:val="0"/>
          <w:color w:val="000000"/>
          <w:b w:val="off"/>
          <w:i w:val="off"/>
        </w:rPr>
        <w:t>下一章。</w:t>
      </w:r>
      <w:bookmarkEnd w:id="2528"/>
    </w:p>
    <w:p>
      <w:pPr>
        <w:pageBreakBefore w:val="off"/>
        <w:tabs/>
        <w:wordWrap w:val="off"/>
        <w:spacing w:before="600" w:after="0" w:line="920" w:lineRule="atLeast"/>
        <w:ind w:left="6080" w:right="0"/>
        <w:jc w:val="both"/>
        <w:textAlignment w:val="baseline"/>
        <w:rPr>
          <w:sz w:val="68"/>
        </w:rPr>
      </w:pPr>
      <w:bookmarkStart w:name="" w:id="2529"/>
      <w:r>
        <w:rPr>
          <w:rFonts w:ascii="楷体" w:hAnsi="楷体" w:cs="楷体" w:eastAsia="楷体"/>
          <w:sz w:val="68"/>
          <w:spacing w:val="0"/>
          <w:color w:val="000000"/>
          <w:b w:val="on"/>
          <w:i w:val="off"/>
        </w:rPr>
        <w:t>停止这一过程？</w:t>
      </w:r>
      <w:bookmarkEnd w:id="2529"/>
    </w:p>
    <w:p>
      <w:pPr>
        <w:pageBreakBefore w:val="off"/>
        <w:tabs/>
        <w:wordWrap w:val="off"/>
        <w:spacing w:before="0" w:after="0" w:line="960" w:lineRule="atLeast"/>
        <w:ind w:left="660" w:right="260" w:firstLine="1280"/>
        <w:jc w:val="both"/>
        <w:textAlignment w:val="baseline"/>
        <w:rPr>
          <w:sz w:val="53"/>
        </w:rPr>
      </w:pPr>
      <w:bookmarkStart w:name="" w:id="2530"/>
      <w:r>
        <w:rPr>
          <w:rFonts w:ascii="宋体" w:hAnsi="宋体" w:cs="宋体" w:eastAsia="宋体"/>
          <w:sz w:val="53"/>
          <w:spacing w:val="0"/>
          <w:color w:val="000000"/>
          <w:b w:val="off"/>
          <w:i w:val="off"/>
        </w:rPr>
        <w:t>我们论证过：针对不可靠或不公平程序危险的合法自卫权</w:t>
      </w:r>
      <w:r>
        <w:rPr>
          <w:rFonts w:ascii="宋体" w:hAnsi="宋体" w:cs="宋体" w:eastAsia="宋体"/>
          <w:sz w:val="53"/>
          <w:spacing w:val="0"/>
          <w:color w:val="000000"/>
          <w:b w:val="off"/>
          <w:i w:val="off"/>
        </w:rPr>
        <w:t>利，使每个人都有权监督其他人针对他而来的自我权利强行，他</w:t>
      </w:r>
      <w:r>
        <w:rPr>
          <w:rFonts w:ascii="宋体" w:hAnsi="宋体" w:cs="宋体" w:eastAsia="宋体"/>
          <w:sz w:val="53"/>
          <w:spacing w:val="0"/>
          <w:color w:val="000000"/>
          <w:b w:val="off"/>
          <w:i w:val="off"/>
        </w:rPr>
        <w:t>可以授权给他的保护机构来为他代行这一权利。当我们把这一论</w:t>
      </w:r>
      <w:r>
        <w:rPr>
          <w:rFonts w:ascii="宋体" w:hAnsi="宋体" w:cs="宋体" w:eastAsia="宋体"/>
          <w:sz w:val="53"/>
          <w:spacing w:val="0"/>
          <w:color w:val="000000"/>
          <w:b w:val="off"/>
          <w:i w:val="off"/>
        </w:rPr>
        <w:t>据与我们对产生事实上的独占权的解释结合起来时，这种“证明”</w:t>
      </w:r>
      <w:r>
        <w:rPr>
          <w:rFonts w:ascii="宋体" w:hAnsi="宋体" w:cs="宋体" w:eastAsia="宋体"/>
          <w:sz w:val="53"/>
          <w:spacing w:val="0"/>
          <w:color w:val="000000"/>
          <w:b w:val="off"/>
          <w:i w:val="off"/>
        </w:rPr>
        <w:t>仍然不够吗？事实上的独占权造成了（在权利平等的情况下）的</w:t>
      </w:r>
      <w:r>
        <w:rPr>
          <w:rFonts w:ascii="宋体" w:hAnsi="宋体" w:cs="宋体" w:eastAsia="宋体"/>
          <w:sz w:val="53"/>
          <w:spacing w:val="0"/>
          <w:color w:val="000000"/>
          <w:b w:val="off"/>
          <w:i w:val="off"/>
        </w:rPr>
        <w:t>力量不平衡。它加强了对某些人的保障，却使另一些人陷入危险。</w:t>
      </w:r>
      <w:r>
        <w:rPr>
          <w:rFonts w:ascii="宋体" w:hAnsi="宋体" w:cs="宋体" w:eastAsia="宋体"/>
          <w:sz w:val="53"/>
          <w:spacing w:val="0"/>
          <w:color w:val="000000"/>
          <w:b w:val="off"/>
          <w:i w:val="off"/>
        </w:rPr>
        <w:t>那些被加强了保障的人是这一支配机构的委托人，若无机构的许</w:t>
      </w:r>
      <w:r>
        <w:rPr>
          <w:rFonts w:ascii="宋体" w:hAnsi="宋体" w:cs="宋体" w:eastAsia="宋体"/>
          <w:sz w:val="53"/>
          <w:spacing w:val="0"/>
          <w:color w:val="000000"/>
          <w:b w:val="off"/>
          <w:i w:val="off"/>
        </w:rPr>
        <w:t>可他们不能受别人的惩罚；而陷入危险的那些人却在保护自己免</w:t>
      </w:r>
      <w:r>
        <w:rPr>
          <w:rFonts w:ascii="宋体" w:hAnsi="宋体" w:cs="宋体" w:eastAsia="宋体"/>
          <w:sz w:val="53"/>
          <w:spacing w:val="0"/>
          <w:color w:val="000000"/>
          <w:b w:val="off"/>
          <w:i w:val="off"/>
        </w:rPr>
        <w:t>受这一机构委托人或这一机构本身对他的伤害方面力量较弱。合</w:t>
      </w:r>
      <w:r>
        <w:rPr>
          <w:rFonts w:ascii="宋体" w:hAnsi="宋体" w:cs="宋体" w:eastAsia="宋体"/>
          <w:sz w:val="53"/>
          <w:spacing w:val="0"/>
          <w:color w:val="000000"/>
          <w:b w:val="off"/>
          <w:i w:val="off"/>
        </w:rPr>
        <w:t>法自卫的权利允许这些人中的每一方去禁止对方而减少自己的危</w:t>
      </w:r>
      <w:r>
        <w:rPr>
          <w:rFonts w:ascii="宋体" w:hAnsi="宋体" w:cs="宋体" w:eastAsia="宋体"/>
          <w:sz w:val="53"/>
          <w:spacing w:val="0"/>
          <w:color w:val="000000"/>
          <w:b w:val="off"/>
          <w:i w:val="off"/>
        </w:rPr>
        <w:t>险吗？出于自卫，这个支配性保护机构及其委托人要禁止别人与</w:t>
      </w:r>
      <w:r>
        <w:rPr>
          <w:rFonts w:ascii="宋体" w:hAnsi="宋体" w:cs="宋体" w:eastAsia="宋体"/>
          <w:sz w:val="53"/>
          <w:spacing w:val="0"/>
          <w:color w:val="000000"/>
          <w:b w:val="off"/>
          <w:i w:val="off"/>
        </w:rPr>
        <w:t>另一个竞争的保护机构联合吗？由于一个竞争的机构可能在力量</w:t>
      </w:r>
      <w:r>
        <w:rPr>
          <w:rFonts w:ascii="宋体" w:hAnsi="宋体" w:cs="宋体" w:eastAsia="宋体"/>
          <w:sz w:val="53"/>
          <w:spacing w:val="0"/>
          <w:color w:val="000000"/>
          <w:b w:val="off"/>
          <w:i w:val="off"/>
        </w:rPr>
        <w:t>上超过这一支配性机构，这就使其委托人陷入危险，使他们的地</w:t>
      </w:r>
      <w:r>
        <w:rPr>
          <w:rFonts w:ascii="宋体" w:hAnsi="宋体" w:cs="宋体" w:eastAsia="宋体"/>
          <w:sz w:val="53"/>
          <w:spacing w:val="0"/>
          <w:color w:val="000000"/>
          <w:b w:val="off"/>
          <w:i w:val="off"/>
        </w:rPr>
        <w:t>位较少保障。这样一种禁止大概也将用于这一支配机构的委托人</w: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2362200</wp:posOffset>
                </wp:positionV>
                <wp:extent cx="723900" cy="508000"/>
                <wp:wrapNone/>
                <wp:docPr id="41" name="文本框 41"/>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531"/>
                            <w:r>
                              <w:rPr>
                                <w:rFonts w:ascii="宋体" w:hAnsi="宋体" w:cs="宋体" w:eastAsia="宋体"/>
                                <w:sz w:val="53"/>
                                <w:spacing w:val="0"/>
                                <w:color w:val="000000"/>
                                <w:b w:val="off"/>
                                <w:i w:val="off"/>
                              </w:rPr>
                              <w:t>121</w:t>
                            </w:r>
                            <w:bookmarkEnd w:id="2531"/>
                          </w:p>
                        </w:txbxContent>
                      </wps:txbx>
                      <wps:bodyPr wrap="square" lIns="0" rIns="0" tIns="0" bIns="0" vert="horz" anchor="t">
                        <a:noAutofit/>
                      </wps:bodyPr>
                    </wps:wsp>
                  </a:graphicData>
                </a:graphic>
              </wp:anchor>
            </w:drawing>
          </mc:Choice>
          <mc:Fallback>
            <w:pict>
              <v:shape type="#_x0000_t202" filled="f" stroked="f" style="margin-left:109pt;margin-top:186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532"/>
                      <w:r>
                        <w:rPr>
                          <w:rFonts w:ascii="宋体" w:hAnsi="宋体" w:cs="宋体" w:eastAsia="宋体"/>
                          <w:sz w:val="53"/>
                          <w:spacing w:val="0"/>
                          <w:color w:val="000000"/>
                          <w:b w:val="off"/>
                          <w:i w:val="off"/>
                        </w:rPr>
                        <w:t>121</w:t>
                      </w:r>
                      <w:bookmarkEnd w:id="2532"/>
                    </w:p>
                  </w:txbxContent>
                </v:textbox>
              </v:shape>
            </w:pict>
          </mc:Fallback>
        </mc:AlternateContent>
      </w:r>
      <w:bookmarkEnd w:id="2530"/>
    </w:p>
    <w:p>
      <w:pPr>
        <w:pageBreakBefore w:val="off"/>
        <w:tabs/>
        <w:wordWrap w:val="off"/>
        <w:spacing w:before="240" w:after="0" w:line="680" w:lineRule="atLeast"/>
        <w:ind w:left="1140" w:right="0"/>
        <w:jc w:val="both"/>
        <w:textAlignment w:val="baseline"/>
        <w:rPr>
          <w:sz w:val="50"/>
        </w:rPr>
      </w:pPr>
      <w:bookmarkStart w:name="" w:id="2533"/>
      <w:r>
        <w:rPr>
          <w:rFonts w:ascii="宋体" w:hAnsi="宋体" w:cs="宋体" w:eastAsia="宋体"/>
          <w:sz w:val="50"/>
          <w:spacing w:val="0"/>
          <w:color w:val="000000"/>
          <w:b w:val="off"/>
          <w:i w:val="off"/>
        </w:rPr>
        <w:t>126</w:t>
      </w:r>
      <w:bookmarkEnd w:id="2533"/>
    </w:p>
    <w:p>
      <w:r>
        <w:t/>
      </w:r>
    </w:p>
    <w:p>
      <w:pPr>
        <w:sectPr>
          <w:footerReference r:id="rId364"/>
          <w:headerReference r:id="rId365" w:type="default"/>
          <w:type w:val="nextPage"/>
          <w:pgSz w:w="21700" w:h="31680"/>
          <w:pgMar w:left="2260" w:top="2220" w:right="2260" w:bottom="2220" w:header="1920" w:footer="1920"/>
          <w:cols w:num="1"/>
        </w:sectPr>
      </w:pPr>
    </w:p>
    <w:p>
      <w:pPr>
        <w:pageBreakBefore w:val="off"/>
        <w:tabs/>
        <w:wordWrap w:val="off"/>
        <w:spacing w:before="220" w:after="0" w:line="920" w:lineRule="atLeast"/>
        <w:ind w:left="40" w:right="260" w:firstLine="360"/>
        <w:jc w:val="both"/>
        <w:textAlignment w:val="baseline"/>
        <w:rPr>
          <w:sz w:val="54"/>
        </w:rPr>
      </w:pPr>
      <w:bookmarkStart w:name="" w:id="2534"/>
      <w:r>
        <w:rPr>
          <w:rFonts w:ascii="宋体" w:hAnsi="宋体" w:cs="宋体" w:eastAsia="宋体"/>
          <w:sz w:val="54"/>
          <w:spacing w:val="0"/>
          <w:color w:val="000000"/>
          <w:b w:val="off"/>
          <w:i w:val="off"/>
        </w:rPr>
        <w:t>(如限制他们转移到其他机构的自由)。即使没有任何可威胁这一</w:t>
      </w:r>
      <w:r>
        <w:rPr>
          <w:rFonts w:ascii="宋体" w:hAnsi="宋体" w:cs="宋体" w:eastAsia="宋体"/>
          <w:sz w:val="54"/>
          <w:spacing w:val="0"/>
          <w:color w:val="000000"/>
          <w:b w:val="off"/>
          <w:i w:val="off"/>
        </w:rPr>
        <w:t>支配机构的竞争者，所有较弱机构也可能联合起来反对这一支配</w:t>
      </w:r>
      <w:r>
        <w:rPr>
          <w:rFonts w:ascii="宋体" w:hAnsi="宋体" w:cs="宋体" w:eastAsia="宋体"/>
          <w:sz w:val="54"/>
          <w:spacing w:val="0"/>
          <w:color w:val="000000"/>
          <w:b w:val="off"/>
          <w:i w:val="off"/>
        </w:rPr>
        <w:t>机构，因此就对它构成一种重要的威胁，甚或变得比它还更强有</w:t>
      </w:r>
      <w:r>
        <w:rPr>
          <w:rFonts w:ascii="宋体" w:hAnsi="宋体" w:cs="宋体" w:eastAsia="宋体"/>
          <w:sz w:val="54"/>
          <w:spacing w:val="0"/>
          <w:color w:val="000000"/>
          <w:b w:val="off"/>
          <w:i w:val="off"/>
        </w:rPr>
        <w:t>力。这一支配机构可以禁止其它机构的力量超过某一界线，以防</w:t>
      </w:r>
      <w:r>
        <w:rPr>
          <w:rFonts w:ascii="宋体" w:hAnsi="宋体" w:cs="宋体" w:eastAsia="宋体"/>
          <w:sz w:val="54"/>
          <w:spacing w:val="0"/>
          <w:color w:val="000000"/>
          <w:b w:val="off"/>
          <w:i w:val="off"/>
        </w:rPr>
        <w:t>止自身弱于所有反对者的联合体吗？为了维持这种力量的不平</w:t>
      </w:r>
      <w:r>
        <w:rPr>
          <w:rFonts w:ascii="宋体" w:hAnsi="宋体" w:cs="宋体" w:eastAsia="宋体"/>
          <w:sz w:val="54"/>
          <w:spacing w:val="0"/>
          <w:color w:val="000000"/>
          <w:b w:val="off"/>
          <w:i w:val="off"/>
        </w:rPr>
        <w:t>衡，这一支配机构可以合法地禁止其它机构获取权力吗？同样的</w:t>
      </w:r>
      <w:r>
        <w:rPr>
          <w:rFonts w:ascii="宋体" w:hAnsi="宋体" w:cs="宋体" w:eastAsia="宋体"/>
          <w:sz w:val="54"/>
          <w:spacing w:val="0"/>
          <w:color w:val="000000"/>
          <w:b w:val="off"/>
          <w:i w:val="off"/>
        </w:rPr>
        <w:t>问题也在另一方面出现：如果自然状态中的某一个人预见到其他</w:t>
      </w:r>
      <w:r>
        <w:rPr>
          <w:rFonts w:ascii="宋体" w:hAnsi="宋体" w:cs="宋体" w:eastAsia="宋体"/>
          <w:sz w:val="54"/>
          <w:spacing w:val="0"/>
          <w:color w:val="000000"/>
          <w:b w:val="off"/>
          <w:i w:val="off"/>
        </w:rPr>
        <w:t>人若结为一个保护性机构或社团就将削弱他自己的保障和陷入危</w:t>
      </w:r>
      <w:r>
        <w:rPr>
          <w:rFonts w:ascii="宋体" w:hAnsi="宋体" w:cs="宋体" w:eastAsia="宋体"/>
          <w:sz w:val="54"/>
          <w:spacing w:val="0"/>
          <w:color w:val="000000"/>
          <w:b w:val="off"/>
          <w:i w:val="off"/>
        </w:rPr>
        <w:t>险，他可以禁止别人如此联合吗？他可以禁止别人协助建立一个</w:t>
      </w:r>
      <w:r>
        <w:rPr>
          <w:rFonts w:ascii="宋体" w:hAnsi="宋体" w:cs="宋体" w:eastAsia="宋体"/>
          <w:sz w:val="54"/>
          <w:spacing w:val="0"/>
          <w:color w:val="000000"/>
          <w:b w:val="off"/>
          <w:i w:val="off"/>
        </w:rPr>
        <w:t>事实上的国家吗?①</w:t>
      </w:r>
      <w:bookmarkEnd w:id="2534"/>
    </w:p>
    <w:p>
      <w:pPr>
        <w:pageBreakBefore w:val="off"/>
        <w:tabs/>
        <w:wordWrap w:val="off"/>
        <w:spacing w:before="0" w:after="0" w:line="920" w:lineRule="atLeast"/>
        <w:ind w:left="40" w:right="280" w:firstLine="1120"/>
        <w:jc w:val="both"/>
        <w:textAlignment w:val="baseline"/>
        <w:rPr>
          <w:sz w:val="54"/>
        </w:rPr>
      </w:pPr>
      <w:bookmarkStart w:name="" w:id="2535"/>
      <w:r>
        <w:rPr>
          <w:rFonts w:ascii="宋体" w:hAnsi="宋体" w:cs="宋体" w:eastAsia="宋体"/>
          <w:sz w:val="54"/>
          <w:spacing w:val="0"/>
          <w:color w:val="000000"/>
          <w:b w:val="off"/>
          <w:i w:val="off"/>
        </w:rPr>
        <w:t>自卫的权利———允许一个机构审查其他人的自我强制的权</w:t>
      </w:r>
      <w:r>
        <w:rPr>
          <w:rFonts w:ascii="宋体" w:hAnsi="宋体" w:cs="宋体" w:eastAsia="宋体"/>
          <w:sz w:val="54"/>
          <w:spacing w:val="0"/>
          <w:color w:val="000000"/>
          <w:b w:val="off"/>
          <w:i w:val="off"/>
        </w:rPr>
        <w:t>利——也允许每个人禁止所有其他人联合为一个保护性社团吗？</w:t>
      </w:r>
      <w:r>
        <w:rPr>
          <w:rFonts w:ascii="宋体" w:hAnsi="宋体" w:cs="宋体" w:eastAsia="宋体"/>
          <w:sz w:val="54"/>
          <w:spacing w:val="0"/>
          <w:color w:val="000000"/>
          <w:b w:val="off"/>
          <w:i w:val="off"/>
        </w:rPr>
        <w:t>如果这种权利是如此强烈和伸展，那么，不正是那种为国家的建</w:t>
      </w:r>
      <w:r>
        <w:rPr>
          <w:rFonts w:ascii="宋体" w:hAnsi="宋体" w:cs="宋体" w:eastAsia="宋体"/>
          <w:sz w:val="54"/>
          <w:spacing w:val="0"/>
          <w:color w:val="000000"/>
          <w:b w:val="off"/>
          <w:i w:val="off"/>
        </w:rPr>
        <w:t>立提供了一条合法的道德渠道的权利，亦将通过给予他人以禁止</w:t>
      </w:r>
      <w:r>
        <w:rPr>
          <w:rFonts w:ascii="宋体" w:hAnsi="宋体" w:cs="宋体" w:eastAsia="宋体"/>
          <w:sz w:val="54"/>
          <w:spacing w:val="0"/>
          <w:color w:val="000000"/>
          <w:b w:val="off"/>
          <w:i w:val="off"/>
        </w:rPr>
        <w:t>使用这一渠道的权利而抽去国家的基石吗？</w:t>
      </w:r>
      <w:bookmarkEnd w:id="2535"/>
    </w:p>
    <w:p>
      <w:pPr>
        <w:pageBreakBefore w:val="off"/>
        <w:tabs/>
        <w:wordWrap w:val="off"/>
        <w:spacing w:before="0" w:after="0" w:line="920" w:lineRule="atLeast"/>
        <w:ind w:left="40" w:right="320" w:firstLine="1120"/>
        <w:jc w:val="both"/>
        <w:textAlignment w:val="baseline"/>
        <w:rPr>
          <w:sz w:val="54"/>
        </w:rPr>
      </w:pPr>
      <w:bookmarkStart w:name="" w:id="2536"/>
      <w:r>
        <w:rPr>
          <w:rFonts w:ascii="宋体" w:hAnsi="宋体" w:cs="宋体" w:eastAsia="宋体"/>
          <w:sz w:val="54"/>
          <w:spacing w:val="0"/>
          <w:color w:val="000000"/>
          <w:b w:val="off"/>
          <w:i w:val="off"/>
        </w:rPr>
        <w:t>在矩阵Ⅰ中描述了任何两个人在一种自然状态中所占据的地</w:t>
      </w:r>
      <w:r>
        <w:rPr>
          <w:rFonts w:ascii="宋体" w:hAnsi="宋体" w:cs="宋体" w:eastAsia="宋体"/>
          <w:sz w:val="54"/>
          <w:spacing w:val="0"/>
          <w:color w:val="000000"/>
          <w:b w:val="off"/>
          <w:i w:val="off"/>
        </w:rPr>
        <w:t>位和相互关系：</w:t>
      </w:r>
      <w:bookmarkEnd w:id="2536"/>
    </w:p>
    <w:p>
      <w:pPr>
        <w:pageBreakBefore w:val="off"/>
        <w:tabs/>
        <w:wordWrap w:val="off"/>
        <w:spacing w:before="0" w:after="0" w:line="920" w:lineRule="atLeast"/>
        <w:ind w:left="40" w:right="320" w:firstLine="1120"/>
        <w:jc w:val="both"/>
        <w:textAlignment w:val="baseline"/>
        <w:rPr>
          <w:sz w:val="54"/>
        </w:rPr>
      </w:pPr>
      <w:bookmarkStart w:name="" w:id="2537"/>
      <w:r>
        <w:rPr>
          <w:rFonts w:ascii="宋体" w:hAnsi="宋体" w:cs="宋体" w:eastAsia="宋体"/>
          <w:sz w:val="54"/>
          <w:spacing w:val="0"/>
          <w:color w:val="000000"/>
          <w:b w:val="off"/>
          <w:i w:val="off"/>
        </w:rPr>
        <w:t>如果我们假定一个人作为一个地区内的强有力的支配性保</w:t>
      </w:r>
      <w:r>
        <w:rPr>
          <w:rFonts w:ascii="宋体" w:hAnsi="宋体" w:cs="宋体" w:eastAsia="宋体"/>
          <w:sz w:val="54"/>
          <w:spacing w:val="0"/>
          <w:color w:val="000000"/>
          <w:b w:val="off"/>
          <w:i w:val="off"/>
        </w:rPr>
        <w:t>护机构的委托人比不加入要好；再假定如果其他人不加入，自己</w:t>
      </w:r>
      <w:r>
        <w:rPr>
          <w:rFonts w:ascii="宋体" w:hAnsi="宋体" w:cs="宋体" w:eastAsia="宋体"/>
          <w:sz w:val="54"/>
          <w:spacing w:val="0"/>
          <w:color w:val="000000"/>
          <w:b w:val="off"/>
          <w:i w:val="off"/>
        </w:rPr>
        <w:t>作为一个支配机构的委托人要更好些，那么，矩阵Ⅰ显示了矩阵</w:t>
      </w:r>
      <w:r>
        <w:rPr>
          <w:rFonts w:ascii="宋体" w:hAnsi="宋体" w:cs="宋体" w:eastAsia="宋体"/>
          <w:sz w:val="54"/>
          <w:spacing w:val="0"/>
          <w:color w:val="000000"/>
          <w:b w:val="off"/>
          <w:i w:val="off"/>
        </w:rPr>
        <w:t>Ⅱ中提出的下列结构(数字差距并非是很认真地确定的)。</w:t>
      </w:r>
      <w:bookmarkEnd w:id="2537"/>
    </w:p>
    <w:p>
      <w:pPr>
        <w:pageBreakBefore w:val="off"/>
        <w:tabs/>
        <w:wordWrap w:val="off"/>
        <w:spacing w:before="0" w:after="0" w:line="920" w:lineRule="atLeast"/>
        <w:ind w:left="1160" w:right="0"/>
        <w:jc w:val="both"/>
        <w:textAlignment w:val="baseline"/>
        <w:rPr>
          <w:sz w:val="54"/>
        </w:rPr>
      </w:pPr>
      <w:bookmarkStart w:name="" w:id="2538"/>
      <w:r>
        <w:rPr>
          <w:rFonts w:ascii="宋体" w:hAnsi="宋体" w:cs="宋体" w:eastAsia="宋体"/>
          <w:sz w:val="54"/>
          <w:spacing w:val="0"/>
          <w:color w:val="000000"/>
          <w:b w:val="off"/>
          <w:i w:val="off"/>
        </w:rPr>
        <w:t>如果我们对禁止加入不提出任何道德约束，那么第一个人Ⅰ</w:t>
      </w:r>
      <w:bookmarkEnd w:id="2538"/>
    </w:p>
    <w:p>
      <w:pPr>
        <w:pageBreakBefore w:val="off"/>
        <w:tabs/>
        <w:wordWrap w:val="off"/>
        <w:spacing w:before="0" w:after="0" w:line="920" w:lineRule="atLeast"/>
        <w:ind w:left="100" w:right="0"/>
        <w:jc w:val="both"/>
        <w:textAlignment w:val="baseline"/>
        <w:rPr>
          <w:sz w:val="54"/>
        </w:rPr>
      </w:pPr>
      <w:bookmarkStart w:name="" w:id="2539"/>
      <w:r>
        <w:rPr>
          <w:rFonts w:ascii="宋体" w:hAnsi="宋体" w:cs="宋体" w:eastAsia="宋体"/>
          <w:sz w:val="54"/>
          <w:spacing w:val="0"/>
          <w:color w:val="000000"/>
          <w:u w:val="single"/>
          <w:b w:val="off"/>
          <w:i w:val="off"/>
        </w:rPr>
        <w:t xml:space="preserve">                </w:t>
      </w:r>
      <w:bookmarkEnd w:id="2539"/>
    </w:p>
    <w:p>
      <w:pPr>
        <w:pageBreakBefore w:val="off"/>
        <w:tabs/>
        <w:wordWrap w:val="off"/>
        <w:spacing w:before="0" w:after="0" w:line="600" w:lineRule="atLeast"/>
        <w:ind w:left="40" w:right="340" w:firstLine="1020"/>
        <w:jc w:val="both"/>
        <w:textAlignment w:val="baseline"/>
        <w:rPr>
          <w:sz w:val="41"/>
        </w:rPr>
      </w:pPr>
      <w:bookmarkStart w:name="" w:id="2540"/>
      <w:r>
        <w:rPr>
          <w:rFonts w:ascii="宋体" w:hAnsi="宋体" w:cs="宋体" w:eastAsia="宋体"/>
          <w:sz w:val="41"/>
          <w:spacing w:val="0"/>
          <w:color w:val="000000"/>
          <w:b w:val="off"/>
          <w:i w:val="off"/>
        </w:rPr>
        <w:t>①洛克认为，人们可以组成公民社会或保护性社团，以便“有更大的保障来防</w:t>
      </w:r>
      <w:r>
        <w:rPr>
          <w:rFonts w:ascii="宋体" w:hAnsi="宋体" w:cs="宋体" w:eastAsia="宋体"/>
          <w:sz w:val="41"/>
          <w:spacing w:val="0"/>
          <w:color w:val="000000"/>
          <w:b w:val="off"/>
          <w:i w:val="off"/>
        </w:rPr>
        <w:t>止共同体以外任何人的侵犯。无论人数多少都可以这样做，因为它并不损及其他人的</w:t>
      </w:r>
      <w:r>
        <w:rPr>
          <w:rFonts w:ascii="宋体" w:hAnsi="宋体" w:cs="宋体" w:eastAsia="宋体"/>
          <w:sz w:val="41"/>
          <w:spacing w:val="0"/>
          <w:color w:val="000000"/>
          <w:b w:val="off"/>
          <w:i w:val="off"/>
        </w:rPr>
        <w:t>自由，后者仍然象以前一样保存自然状态中的自由。”(《政府论》下篇，第95节。)但这虽</w:t>
      </w:r>
      <w:r>
        <w:rPr>
          <w:rFonts w:ascii="宋体" w:hAnsi="宋体" w:cs="宋体" w:eastAsia="宋体"/>
          <w:sz w:val="41"/>
          <w:spacing w:val="0"/>
          <w:color w:val="000000"/>
          <w:b w:val="off"/>
          <w:i w:val="off"/>
        </w:rPr>
        <w:t>然并不会因缩减他们的权利而损害他们的自由，却会由于使他们更易遭受不正义侵害</w:t>
      </w:r>
      <w:r>
        <w:rPr>
          <w:rFonts w:ascii="宋体" w:hAnsi="宋体" w:cs="宋体" w:eastAsia="宋体"/>
          <w:sz w:val="41"/>
          <w:spacing w:val="0"/>
          <w:color w:val="000000"/>
          <w:b w:val="off"/>
          <w:i w:val="off"/>
        </w:rPr>
        <w:t>而削弱他们的保障，因为他们不能有效地保卫他们的权利。洛克在另一处也认识到这</w:t>
      </w:r>
      <w:r>
        <w:rPr>
          <w:rFonts w:ascii="宋体" w:hAnsi="宋体" w:cs="宋体" w:eastAsia="宋体"/>
          <w:sz w:val="41"/>
          <w:spacing w:val="0"/>
          <w:color w:val="000000"/>
          <w:b w:val="off"/>
          <w:i w:val="off"/>
        </w:rPr>
        <w:t>一点，在讨论专断行为时讨论了它，虽然它也适用于根据明确和公开的规范行动的</w:t>
      </w:r>
      <w:r>
        <w:rPr>
          <w:rFonts w:ascii="宋体" w:hAnsi="宋体" w:cs="宋体" w:eastAsia="宋体"/>
          <w:sz w:val="41"/>
          <w:spacing w:val="0"/>
          <w:color w:val="000000"/>
          <w:b w:val="off"/>
          <w:i w:val="off"/>
        </w:rPr>
        <w:t>人。“一个人置身于能支配十万人的官长的专断权力之下，其处境远比置身于十万个个</w:t>
      </w:r>
      <w:r>
        <w:rPr>
          <w:rFonts w:ascii="宋体" w:hAnsi="宋体" w:cs="宋体" w:eastAsia="宋体"/>
          <w:sz w:val="41"/>
          <w:spacing w:val="0"/>
          <w:color w:val="000000"/>
          <w:b w:val="off"/>
          <w:i w:val="off"/>
        </w:rPr>
        <w:t>别人的专断权力之下更为恶劣。”(第137节)</w:t>
      </w:r>
      <w:bookmarkEnd w:id="2540"/>
    </w:p>
    <w:p>
      <w:pPr>
        <w:pageBreakBefore w:val="off"/>
        <w:tabs/>
        <w:wordWrap w:val="off"/>
        <w:spacing w:before="0" w:after="0" w:line="580" w:lineRule="exact"/>
        <w:ind w:left="0" w:right="0"/>
        <w:jc w:val="both"/>
        <w:textAlignment w:val="baseline"/>
        <w:rPr>
          <w:sz w:val="49"/>
        </w:rPr>
      </w:pPr>
      <w:bookmarkStart w:name="" w:id="2541"/>
      <w:r>
        <w:rPr>
          <w:rFonts w:ascii="宋体" w:hAnsi="宋体" w:cs="宋体" w:eastAsia="宋体"/>
          <w:sz w:val="49"/>
          <w:spacing w:val="0"/>
          <w:color w:val="000000"/>
          <w:b w:val="off"/>
          <w:i w:val="off"/>
        </w:rPr>
        <w:t/>
      </w:r>
      <w:bookmarkEnd w:id="2541"/>
    </w:p>
    <w:p>
      <w:pPr>
        <w:pageBreakBefore w:val="off"/>
        <w:tabs/>
        <w:wordWrap w:val="off"/>
        <w:spacing w:before="0" w:after="0" w:line="660" w:lineRule="atLeast"/>
        <w:ind w:left="0" w:right="880"/>
        <w:jc w:val="right"/>
        <w:textAlignment w:val="baseline"/>
        <w:rPr>
          <w:sz w:val="49"/>
        </w:rPr>
      </w:pPr>
      <w:bookmarkStart w:name="" w:id="2542"/>
      <w:r>
        <w:rPr>
          <w:rFonts w:ascii="宋体" w:hAnsi="宋体" w:cs="宋体" w:eastAsia="宋体"/>
          <w:sz w:val="49"/>
          <w:spacing w:val="0"/>
          <w:color w:val="000000"/>
          <w:b w:val="off"/>
          <w:i w:val="off"/>
        </w:rPr>
        <w:t>127</w:t>
      </w:r>
      <w:bookmarkEnd w:id="2542"/>
    </w:p>
    <w:p>
      <w:r>
        <w:t/>
      </w:r>
    </w:p>
    <w:p>
      <w:pPr>
        <w:sectPr>
          <w:footerReference r:id="rId366"/>
          <w:headerReference r:id="rId367" w:type="default"/>
          <w:type w:val="nextPage"/>
          <w:pgSz w:w="21700" w:h="31680"/>
          <w:pgMar w:left="2620" w:top="2260" w:right="2620" w:bottom="2260" w:header="1960" w:footer="1960"/>
          <w:cols w:num="1"/>
        </w:sectPr>
      </w:pPr>
    </w:p>
    <w:p>
      <w:pPr>
        <w:pageBreakBefore w:val="off"/>
        <w:tabs/>
        <w:wordWrap w:val="off"/>
        <w:spacing w:before="440" w:after="0" w:line="1200" w:lineRule="atLeast"/>
        <w:ind w:left="0" w:right="0"/>
        <w:jc w:val="center"/>
        <w:textAlignment w:val="baseline"/>
        <w:rPr>
          <w:sz w:val="90"/>
        </w:rPr>
      </w:pPr>
      <w:bookmarkStart w:name="" w:id="2543"/>
      <w:r>
        <w:rPr>
          <w:rFonts w:ascii="黑体" w:hAnsi="黑体" w:cs="黑体" w:eastAsia="黑体"/>
          <w:sz w:val="90"/>
          <w:spacing w:val="0"/>
          <w:color w:val="000000"/>
          <w:b w:val="off"/>
          <w:i w:val="off"/>
        </w:rPr>
        <w:t>矩</w:t>
      </w:r>
      <w:r>
        <w:rPr>
          <w:rFonts w:ascii="黑体" w:hAnsi="黑体" w:cs="黑体" w:eastAsia="黑体"/>
          <w:sz w:val="90"/>
          <w:spacing w:val="0"/>
          <w:color w:val="000000"/>
          <w:b w:val="on"/>
          <w:i w:val="off"/>
        </w:rPr>
        <w:t xml:space="preserve"> </w:t>
      </w:r>
      <w:r>
        <w:rPr>
          <w:rFonts w:ascii="黑体" w:hAnsi="黑体" w:cs="黑体" w:eastAsia="黑体"/>
          <w:sz w:val="90"/>
          <w:spacing w:val="0"/>
          <w:color w:val="000000"/>
          <w:b w:val="off"/>
          <w:i w:val="off"/>
        </w:rPr>
        <w:t>阵</w:t>
      </w:r>
      <w:r>
        <w:rPr>
          <w:rFonts w:ascii="黑体" w:hAnsi="黑体" w:cs="黑体" w:eastAsia="黑体"/>
          <w:sz w:val="90"/>
          <w:spacing w:val="0"/>
          <w:color w:val="000000"/>
          <w:b w:val="on"/>
          <w:i w:val="off"/>
        </w:rPr>
        <w:t xml:space="preserve"> </w:t>
      </w:r>
      <w:r>
        <w:rPr>
          <w:rFonts w:ascii="黑体" w:hAnsi="黑体" w:cs="黑体" w:eastAsia="黑体"/>
          <w:sz w:val="90"/>
          <w:spacing w:val="0"/>
          <w:color w:val="000000"/>
          <w:b w:val="off"/>
          <w:i w:val="off"/>
        </w:rPr>
        <w:t>I</w:t>
      </w:r>
      <w:bookmarkEnd w:id="2543"/>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80"/>
        <w:gridCol w:w="5580"/>
        <w:gridCol w:w="5360"/>
        <w:gridCol w:w="4620"/>
        <w:gridCol w:w="4700"/>
      </w:tblGrid>
      <w:tr>
        <w:trPr>
          <w:trHeight w:hRule="atLeast" w:val="820"/>
        </w:trPr>
        <w:tc>
          <w:tcPr>
            <w:tcW w:w="5580" w:type="dxa"/>
            <w:vMerge w:val="restart"/>
            <w:vAlign w:val="center"/>
          </w:tcPr>
          <w:p>
            <w:pPr>
              <w:pageBreakBefore w:val="off"/>
              <w:tabs/>
              <w:wordWrap w:val="off"/>
              <w:spacing w:before="0" w:after="0" w:line="560" w:lineRule="atLeast"/>
              <w:ind w:left="0" w:right="0"/>
              <w:jc w:val="center"/>
              <w:textAlignment w:val="baseline"/>
              <w:rPr>
                <w:sz w:val="43"/>
              </w:rPr>
            </w:pPr>
            <w:bookmarkStart w:name="" w:id="2544"/>
            <w:r>
              <w:rPr>
                <w:rFonts w:ascii="楷体" w:hAnsi="楷体" w:cs="楷体" w:eastAsia="楷体"/>
                <w:sz w:val="43"/>
                <w:spacing w:val="0"/>
                <w:color w:val="000000"/>
                <w:b w:val="on"/>
                <w:i w:val="off"/>
              </w:rPr>
              <w:t>第一个人 I</w:t>
            </w:r>
            <w:bookmarkEnd w:id="2544"/>
          </w:p>
        </w:tc>
        <w:tc>
          <w:tcPr>
            <w:tcW w:w="20260" w:type="dxa"/>
            <w:gridSpan w:val="4"/>
            <w:vAlign w:val="center"/>
          </w:tcPr>
          <w:p>
            <w:pPr>
              <w:pageBreakBefore w:val="off"/>
              <w:tabs/>
              <w:wordWrap w:val="off"/>
              <w:spacing w:before="0" w:after="0" w:line="560" w:lineRule="atLeast"/>
              <w:ind w:left="0" w:right="0"/>
              <w:jc w:val="center"/>
              <w:textAlignment w:val="baseline"/>
              <w:rPr>
                <w:sz w:val="43"/>
              </w:rPr>
            </w:pPr>
            <w:bookmarkStart w:name="" w:id="2545"/>
            <w:r>
              <w:rPr>
                <w:rFonts w:ascii="楷体" w:hAnsi="楷体" w:cs="楷体" w:eastAsia="楷体"/>
                <w:sz w:val="43"/>
                <w:spacing w:val="0"/>
                <w:color w:val="000000"/>
                <w:b w:val="on"/>
                <w:i w:val="off"/>
              </w:rPr>
              <w:t>第二个人Ⅱ</w:t>
            </w:r>
            <w:bookmarkEnd w:id="2545"/>
          </w:p>
        </w:tc>
      </w:tr>
      <w:tr>
        <w:trPr>
          <w:trHeight w:hRule="atLeast" w:val="1900"/>
        </w:trPr>
        <w:tc>
          <w:tcPr>
            <w:tcW w:w="5580" w:type="dxa"/>
            <w:vMerge w:val="continue"/>
          </w:tcPr>
          <w:p/>
        </w:tc>
        <w:tc>
          <w:tcPr>
            <w:tcW w:w="5580" w:type="dxa"/>
            <w:vAlign w:val="center"/>
          </w:tcPr>
          <w:p>
            <w:pPr>
              <w:pageBreakBefore w:val="off"/>
              <w:tabs/>
              <w:wordWrap w:val="off"/>
              <w:spacing w:before="0" w:after="0" w:line="560" w:lineRule="atLeast"/>
              <w:ind w:left="0" w:right="0"/>
              <w:jc w:val="center"/>
              <w:textAlignment w:val="baseline"/>
              <w:rPr>
                <w:sz w:val="43"/>
              </w:rPr>
            </w:pPr>
            <w:bookmarkStart w:name="" w:id="2546"/>
            <w:r>
              <w:rPr>
                <w:rFonts w:ascii="楷体" w:hAnsi="楷体" w:cs="楷体" w:eastAsia="楷体"/>
                <w:sz w:val="43"/>
                <w:spacing w:val="0"/>
                <w:color w:val="000000"/>
                <w:b w:val="on"/>
                <w:i w:val="off"/>
              </w:rPr>
              <w:t>A'加入---个保护性社</w:t>
            </w:r>
            <w:r>
              <w:rPr>
                <w:rFonts w:ascii="楷体" w:hAnsi="楷体" w:cs="楷体" w:eastAsia="楷体"/>
                <w:sz w:val="43"/>
                <w:spacing w:val="0"/>
                <w:color w:val="000000"/>
                <w:b w:val="on"/>
                <w:i w:val="off"/>
              </w:rPr>
              <w:t>团，允许Ⅰ加入任</w:t>
            </w:r>
            <w:r>
              <w:rPr>
                <w:rFonts w:ascii="楷体" w:hAnsi="楷体" w:cs="楷体" w:eastAsia="楷体"/>
                <w:sz w:val="43"/>
                <w:spacing w:val="0"/>
                <w:color w:val="000000"/>
                <w:b w:val="on"/>
                <w:i w:val="off"/>
              </w:rPr>
              <w:t>何保护性社团。</w:t>
            </w:r>
            <w:bookmarkEnd w:id="2546"/>
          </w:p>
        </w:tc>
        <w:tc>
          <w:tcPr>
            <w:tcW w:w="5360" w:type="dxa"/>
            <w:vAlign w:val="center"/>
          </w:tcPr>
          <w:p>
            <w:pPr>
              <w:pageBreakBefore w:val="off"/>
              <w:tabs/>
              <w:wordWrap w:val="off"/>
              <w:spacing w:before="0" w:after="0" w:line="560" w:lineRule="atLeast"/>
              <w:ind w:left="0" w:right="0"/>
              <w:jc w:val="center"/>
              <w:textAlignment w:val="baseline"/>
              <w:rPr>
                <w:sz w:val="43"/>
              </w:rPr>
            </w:pPr>
            <w:bookmarkStart w:name="" w:id="2547"/>
            <w:r>
              <w:rPr>
                <w:rFonts w:ascii="楷体" w:hAnsi="楷体" w:cs="楷体" w:eastAsia="楷体"/>
                <w:sz w:val="43"/>
                <w:spacing w:val="0"/>
                <w:color w:val="000000"/>
                <w:b w:val="on"/>
                <w:i w:val="off"/>
              </w:rPr>
              <w:t>B'加入一个保护性社团，</w:t>
            </w:r>
            <w:r>
              <w:rPr>
                <w:rFonts w:ascii="楷体" w:hAnsi="楷体" w:cs="楷体" w:eastAsia="楷体"/>
                <w:sz w:val="43"/>
                <w:spacing w:val="0"/>
                <w:color w:val="000000"/>
                <w:b w:val="on"/>
                <w:i w:val="off"/>
              </w:rPr>
              <w:t>试图禁止Ⅰ加入另一</w:t>
            </w:r>
            <w:r>
              <w:rPr>
                <w:rFonts w:ascii="楷体" w:hAnsi="楷体" w:cs="楷体" w:eastAsia="楷体"/>
                <w:sz w:val="43"/>
                <w:spacing w:val="0"/>
                <w:color w:val="000000"/>
                <w:b w:val="on"/>
                <w:i w:val="off"/>
              </w:rPr>
              <w:t>个保护性社团。</w:t>
            </w:r>
            <w:bookmarkEnd w:id="2547"/>
          </w:p>
        </w:tc>
        <w:tc>
          <w:tcPr>
            <w:tcW w:w="4620" w:type="dxa"/>
            <w:vAlign w:val="center"/>
          </w:tcPr>
          <w:p>
            <w:pPr>
              <w:pageBreakBefore w:val="off"/>
              <w:tabs/>
              <w:wordWrap w:val="off"/>
              <w:spacing w:before="0" w:after="0" w:line="560" w:lineRule="atLeast"/>
              <w:ind w:left="880" w:right="0" w:hanging="860"/>
              <w:jc w:val="both"/>
              <w:textAlignment w:val="baseline"/>
              <w:rPr>
                <w:sz w:val="43"/>
              </w:rPr>
            </w:pPr>
            <w:bookmarkStart w:name="" w:id="2548"/>
            <w:r>
              <w:rPr>
                <w:rFonts w:ascii="楷体" w:hAnsi="楷体" w:cs="楷体" w:eastAsia="楷体"/>
                <w:sz w:val="43"/>
                <w:spacing w:val="0"/>
                <w:color w:val="000000"/>
                <w:b w:val="on"/>
                <w:i w:val="off"/>
              </w:rPr>
              <w:t>C'不加入一个保护性</w:t>
            </w:r>
            <w:r>
              <w:rPr>
                <w:rFonts w:ascii="楷体" w:hAnsi="楷体" w:cs="楷体" w:eastAsia="楷体"/>
                <w:sz w:val="43"/>
                <w:spacing w:val="0"/>
                <w:color w:val="000000"/>
                <w:b w:val="on"/>
                <w:i w:val="off"/>
              </w:rPr>
              <w:t>社团，允许Ⅰ加入</w:t>
            </w:r>
            <w:r>
              <w:rPr>
                <w:rFonts w:ascii="楷体" w:hAnsi="楷体" w:cs="楷体" w:eastAsia="楷体"/>
                <w:sz w:val="43"/>
                <w:spacing w:val="0"/>
                <w:color w:val="000000"/>
                <w:b w:val="on"/>
                <w:i w:val="off"/>
              </w:rPr>
              <w:t>一个保护性社团。</w:t>
            </w:r>
            <w:bookmarkEnd w:id="2548"/>
          </w:p>
        </w:tc>
        <w:tc>
          <w:tcPr>
            <w:tcW w:w="4700" w:type="dxa"/>
            <w:vAlign w:val="center"/>
          </w:tcPr>
          <w:p>
            <w:pPr>
              <w:pageBreakBefore w:val="off"/>
              <w:tabs/>
              <w:wordWrap w:val="off"/>
              <w:spacing w:before="0" w:after="0" w:line="560" w:lineRule="atLeast"/>
              <w:ind w:left="0" w:right="0" w:firstLine="20"/>
              <w:jc w:val="both"/>
              <w:textAlignment w:val="baseline"/>
              <w:rPr>
                <w:sz w:val="43"/>
              </w:rPr>
            </w:pPr>
            <w:bookmarkStart w:name="" w:id="2549"/>
            <w:r>
              <w:rPr>
                <w:rFonts w:ascii="楷体" w:hAnsi="楷体" w:cs="楷体" w:eastAsia="楷体"/>
                <w:sz w:val="43"/>
                <w:spacing w:val="0"/>
                <w:color w:val="000000"/>
                <w:b w:val="on"/>
                <w:i w:val="off"/>
              </w:rPr>
              <w:t>D'不加入一个保护性</w:t>
            </w:r>
            <w:r>
              <w:rPr>
                <w:rFonts w:ascii="楷体" w:hAnsi="楷体" w:cs="楷体" w:eastAsia="楷体"/>
                <w:sz w:val="43"/>
                <w:spacing w:val="0"/>
                <w:color w:val="000000"/>
                <w:b w:val="on"/>
                <w:i w:val="off"/>
              </w:rPr>
              <w:t>社团，试图禁止Ⅰ</w:t>
            </w:r>
            <w:r>
              <w:rPr>
                <w:rFonts w:ascii="楷体" w:hAnsi="楷体" w:cs="楷体" w:eastAsia="楷体"/>
                <w:sz w:val="43"/>
                <w:spacing w:val="0"/>
                <w:color w:val="000000"/>
                <w:b w:val="on"/>
                <w:i w:val="off"/>
              </w:rPr>
              <w:t>加入一个保护性社团。</w:t>
            </w:r>
            <w:bookmarkEnd w:id="2549"/>
          </w:p>
        </w:tc>
      </w:tr>
      <w:tr>
        <w:trPr>
          <w:trHeight w:hRule="atLeast" w:val="11540"/>
        </w:trPr>
        <w:tc>
          <w:tcPr>
            <w:tcW w:w="5580" w:type="dxa"/>
            <w:vAlign w:val="top"/>
          </w:tcPr>
          <w:p>
            <w:pPr>
              <w:pageBreakBefore w:val="off"/>
              <w:tabs/>
              <w:wordWrap w:val="off"/>
              <w:spacing w:before="0" w:after="0" w:line="580" w:lineRule="atLeast"/>
              <w:ind w:left="1620" w:right="380" w:hanging="740"/>
              <w:jc w:val="both"/>
              <w:textAlignment w:val="baseline"/>
              <w:rPr>
                <w:sz w:val="43"/>
              </w:rPr>
            </w:pPr>
            <w:bookmarkStart w:name="" w:id="2550"/>
            <w:r>
              <w:rPr>
                <w:rFonts w:ascii="楷体" w:hAnsi="楷体" w:cs="楷体" w:eastAsia="楷体"/>
                <w:sz w:val="43"/>
                <w:spacing w:val="0"/>
                <w:color w:val="000000"/>
                <w:b w:val="on"/>
                <w:i w:val="off"/>
              </w:rPr>
              <w:t>A.加入一个保护性社</w:t>
            </w:r>
            <w:r>
              <w:rPr>
                <w:rFonts w:ascii="楷体" w:hAnsi="楷体" w:cs="楷体" w:eastAsia="楷体"/>
                <w:sz w:val="43"/>
                <w:spacing w:val="0"/>
                <w:color w:val="000000"/>
                <w:b w:val="on"/>
                <w:i w:val="off"/>
              </w:rPr>
              <w:t>团，允许Ⅱ加入任</w:t>
            </w:r>
            <w:r>
              <w:rPr>
                <w:rFonts w:ascii="楷体" w:hAnsi="楷体" w:cs="楷体" w:eastAsia="楷体"/>
                <w:sz w:val="43"/>
                <w:spacing w:val="0"/>
                <w:color w:val="000000"/>
                <w:b w:val="on"/>
                <w:i w:val="off"/>
              </w:rPr>
              <w:t>何保护性社团。</w:t>
            </w:r>
            <w:bookmarkEnd w:id="2550"/>
          </w:p>
          <w:p>
            <w:pPr>
              <w:pageBreakBefore w:val="off"/>
              <w:tabs/>
              <w:wordWrap w:val="off"/>
              <w:spacing w:before="0" w:after="0" w:line="600" w:lineRule="exact"/>
              <w:ind w:left="0" w:right="0"/>
              <w:jc w:val="both"/>
              <w:textAlignment w:val="baseline"/>
              <w:rPr>
                <w:sz w:val="43"/>
              </w:rPr>
            </w:pPr>
            <w:bookmarkStart w:name="" w:id="2551"/>
            <w:r>
              <w:rPr>
                <w:rFonts w:ascii="宋体" w:hAnsi="宋体" w:cs="宋体" w:eastAsia="宋体"/>
                <w:sz w:val="43"/>
                <w:spacing w:val="0"/>
                <w:color w:val="000000"/>
                <w:b w:val="off"/>
                <w:i w:val="off"/>
              </w:rPr>
              <w:t/>
            </w:r>
            <w:bookmarkEnd w:id="2551"/>
          </w:p>
          <w:p>
            <w:pPr>
              <w:pageBreakBefore w:val="off"/>
              <w:tabs/>
              <w:wordWrap w:val="off"/>
              <w:spacing w:before="0" w:after="0" w:line="600" w:lineRule="exact"/>
              <w:ind w:left="0" w:right="0"/>
              <w:jc w:val="both"/>
              <w:textAlignment w:val="baseline"/>
              <w:rPr>
                <w:sz w:val="43"/>
              </w:rPr>
            </w:pPr>
            <w:bookmarkStart w:name="" w:id="2552"/>
            <w:r>
              <w:rPr>
                <w:rFonts w:ascii="宋体" w:hAnsi="宋体" w:cs="宋体" w:eastAsia="宋体"/>
                <w:sz w:val="43"/>
                <w:spacing w:val="0"/>
                <w:color w:val="000000"/>
                <w:b w:val="off"/>
                <w:i w:val="off"/>
              </w:rPr>
              <w:t/>
            </w:r>
            <w:bookmarkEnd w:id="2552"/>
          </w:p>
          <w:p>
            <w:pPr>
              <w:pageBreakBefore w:val="off"/>
              <w:tabs/>
              <w:wordWrap w:val="off"/>
              <w:spacing w:before="0" w:after="0" w:line="600" w:lineRule="exact"/>
              <w:ind w:left="0" w:right="0"/>
              <w:jc w:val="both"/>
              <w:textAlignment w:val="baseline"/>
              <w:rPr>
                <w:sz w:val="43"/>
              </w:rPr>
            </w:pPr>
            <w:bookmarkStart w:name="" w:id="2553"/>
            <w:r>
              <w:rPr>
                <w:rFonts w:ascii="宋体" w:hAnsi="宋体" w:cs="宋体" w:eastAsia="宋体"/>
                <w:sz w:val="43"/>
                <w:spacing w:val="0"/>
                <w:color w:val="000000"/>
                <w:b w:val="off"/>
                <w:i w:val="off"/>
              </w:rPr>
              <w:t/>
            </w:r>
            <w:bookmarkEnd w:id="2553"/>
          </w:p>
          <w:p>
            <w:pPr>
              <w:pageBreakBefore w:val="off"/>
              <w:tabs/>
              <w:wordWrap w:val="off"/>
              <w:spacing w:before="0" w:after="0" w:line="580" w:lineRule="atLeast"/>
              <w:ind w:left="700" w:right="0" w:firstLine="20"/>
              <w:jc w:val="both"/>
              <w:textAlignment w:val="baseline"/>
              <w:rPr>
                <w:sz w:val="43"/>
              </w:rPr>
            </w:pPr>
            <w:bookmarkStart w:name="" w:id="2554"/>
            <w:r>
              <w:rPr>
                <w:rFonts w:ascii="楷体" w:hAnsi="楷体" w:cs="楷体" w:eastAsia="楷体"/>
                <w:sz w:val="43"/>
                <w:spacing w:val="0"/>
                <w:color w:val="000000"/>
                <w:b w:val="on"/>
                <w:i w:val="off"/>
              </w:rPr>
              <w:t>B.加入一个保护性社</w:t>
            </w:r>
            <w:bookmarkEnd w:id="2554"/>
          </w:p>
          <w:p>
            <w:pPr>
              <w:pageBreakBefore w:val="off"/>
              <w:tabs/>
              <w:wordWrap w:val="off"/>
              <w:spacing w:before="0" w:after="0" w:line="580" w:lineRule="atLeast"/>
              <w:ind w:left="1440" w:right="0" w:firstLine="20"/>
              <w:jc w:val="both"/>
              <w:textAlignment w:val="baseline"/>
              <w:rPr>
                <w:sz w:val="43"/>
              </w:rPr>
            </w:pPr>
            <w:bookmarkStart w:name="" w:id="2555"/>
            <w:r>
              <w:rPr>
                <w:rFonts w:ascii="楷体" w:hAnsi="楷体" w:cs="楷体" w:eastAsia="楷体"/>
                <w:sz w:val="43"/>
                <w:spacing w:val="0"/>
                <w:color w:val="000000"/>
                <w:b w:val="on"/>
                <w:i w:val="off"/>
              </w:rPr>
              <w:t>团，试图禁止Ⅱ加</w:t>
            </w:r>
            <w:bookmarkEnd w:id="2555"/>
          </w:p>
          <w:p>
            <w:pPr>
              <w:pageBreakBefore w:val="off"/>
              <w:tabs/>
              <w:wordWrap w:val="off"/>
              <w:spacing w:before="0" w:after="0" w:line="580" w:lineRule="atLeast"/>
              <w:ind w:left="1440" w:right="0" w:firstLine="20"/>
              <w:jc w:val="both"/>
              <w:textAlignment w:val="baseline"/>
              <w:rPr>
                <w:sz w:val="43"/>
              </w:rPr>
            </w:pPr>
            <w:bookmarkStart w:name="" w:id="2556"/>
            <w:r>
              <w:rPr>
                <w:rFonts w:ascii="楷体" w:hAnsi="楷体" w:cs="楷体" w:eastAsia="楷体"/>
                <w:sz w:val="43"/>
                <w:spacing w:val="0"/>
                <w:color w:val="000000"/>
                <w:b w:val="on"/>
                <w:i w:val="off"/>
              </w:rPr>
              <w:t>入另一个保护性社</w:t>
            </w:r>
            <w:bookmarkEnd w:id="2556"/>
          </w:p>
          <w:p>
            <w:pPr>
              <w:pageBreakBefore w:val="off"/>
              <w:tabs/>
              <w:wordWrap w:val="off"/>
              <w:spacing w:before="0" w:after="20" w:line="580" w:lineRule="atLeast"/>
              <w:ind w:left="1440" w:right="0" w:firstLine="20"/>
              <w:jc w:val="both"/>
              <w:textAlignment w:val="baseline"/>
              <w:rPr>
                <w:sz w:val="43"/>
              </w:rPr>
            </w:pPr>
            <w:bookmarkStart w:name="" w:id="2557"/>
            <w:r>
              <w:rPr>
                <w:rFonts w:ascii="楷体" w:hAnsi="楷体" w:cs="楷体" w:eastAsia="楷体"/>
                <w:sz w:val="43"/>
                <w:spacing w:val="0"/>
                <w:color w:val="000000"/>
                <w:b w:val="on"/>
                <w:i w:val="off"/>
              </w:rPr>
              <w:t>团。</w:t>
            </w:r>
            <w:bookmarkEnd w:id="2557"/>
          </w:p>
          <w:p>
            <w:pPr>
              <w:pageBreakBefore w:val="off"/>
              <w:tabs/>
              <w:wordWrap w:val="off"/>
              <w:spacing w:before="0" w:after="0" w:line="580" w:lineRule="atLeast"/>
              <w:ind w:left="540" w:right="0" w:firstLine="20"/>
              <w:jc w:val="both"/>
              <w:textAlignment w:val="baseline"/>
              <w:rPr>
                <w:sz w:val="43"/>
              </w:rPr>
            </w:pPr>
            <w:bookmarkStart w:name="" w:id="2558"/>
            <w:r>
              <w:rPr>
                <w:rFonts w:ascii="楷体" w:hAnsi="楷体" w:cs="楷体" w:eastAsia="楷体"/>
                <w:sz w:val="43"/>
                <w:spacing w:val="0"/>
                <w:color w:val="000000"/>
                <w:b w:val="on"/>
                <w:i w:val="off"/>
              </w:rPr>
              <w:t>C.不加入一个保护性</w:t>
            </w:r>
            <w:bookmarkEnd w:id="2558"/>
          </w:p>
          <w:p>
            <w:pPr>
              <w:pageBreakBefore w:val="off"/>
              <w:tabs/>
              <w:wordWrap w:val="off"/>
              <w:spacing w:before="0" w:after="0" w:line="580" w:lineRule="atLeast"/>
              <w:ind w:left="1440" w:right="0" w:firstLine="20"/>
              <w:jc w:val="both"/>
              <w:textAlignment w:val="baseline"/>
              <w:rPr>
                <w:sz w:val="43"/>
              </w:rPr>
            </w:pPr>
            <w:bookmarkStart w:name="" w:id="2559"/>
            <w:r>
              <w:rPr>
                <w:rFonts w:ascii="楷体" w:hAnsi="楷体" w:cs="楷体" w:eastAsia="楷体"/>
                <w:sz w:val="43"/>
                <w:spacing w:val="0"/>
                <w:color w:val="000000"/>
                <w:b w:val="on"/>
                <w:i w:val="off"/>
              </w:rPr>
              <w:t>社团，允许Ⅱ加入</w:t>
            </w:r>
            <w:bookmarkEnd w:id="2559"/>
          </w:p>
          <w:p>
            <w:pPr>
              <w:pageBreakBefore w:val="off"/>
              <w:tabs/>
              <w:wordWrap w:val="off"/>
              <w:spacing w:before="0" w:after="440" w:line="580" w:lineRule="atLeast"/>
              <w:ind w:left="1440" w:right="0" w:firstLine="20"/>
              <w:jc w:val="both"/>
              <w:textAlignment w:val="baseline"/>
              <w:rPr>
                <w:sz w:val="43"/>
              </w:rPr>
            </w:pPr>
            <w:bookmarkStart w:name="" w:id="2560"/>
            <w:r>
              <w:rPr>
                <w:rFonts w:ascii="楷体" w:hAnsi="楷体" w:cs="楷体" w:eastAsia="楷体"/>
                <w:sz w:val="43"/>
                <w:spacing w:val="0"/>
                <w:color w:val="000000"/>
                <w:b w:val="on"/>
                <w:i w:val="off"/>
              </w:rPr>
              <w:t>一个保护性社团。</w:t>
            </w:r>
            <w:bookmarkEnd w:id="2560"/>
          </w:p>
          <w:p>
            <w:pPr>
              <w:pageBreakBefore w:val="off"/>
              <w:tabs/>
              <w:wordWrap w:val="off"/>
              <w:spacing w:before="440" w:after="0" w:line="580" w:lineRule="atLeast"/>
              <w:ind w:left="540" w:right="0" w:firstLine="20"/>
              <w:jc w:val="both"/>
              <w:textAlignment w:val="baseline"/>
              <w:rPr>
                <w:sz w:val="43"/>
              </w:rPr>
            </w:pPr>
            <w:bookmarkStart w:name="" w:id="2561"/>
            <w:r>
              <w:rPr>
                <w:rFonts w:ascii="楷体" w:hAnsi="楷体" w:cs="楷体" w:eastAsia="楷体"/>
                <w:sz w:val="43"/>
                <w:spacing w:val="0"/>
                <w:color w:val="000000"/>
                <w:b w:val="on"/>
                <w:i w:val="off"/>
              </w:rPr>
              <w:t>D.不加入一个保护性</w:t>
            </w:r>
            <w:bookmarkEnd w:id="2561"/>
          </w:p>
          <w:p>
            <w:pPr>
              <w:pageBreakBefore w:val="off"/>
              <w:tabs/>
              <w:wordWrap w:val="off"/>
              <w:spacing w:before="0" w:after="0" w:line="580" w:lineRule="atLeast"/>
              <w:ind w:left="1440" w:right="0" w:firstLine="20"/>
              <w:jc w:val="both"/>
              <w:textAlignment w:val="baseline"/>
              <w:rPr>
                <w:sz w:val="43"/>
              </w:rPr>
            </w:pPr>
            <w:bookmarkStart w:name="" w:id="2562"/>
            <w:r>
              <w:rPr>
                <w:rFonts w:ascii="楷体" w:hAnsi="楷体" w:cs="楷体" w:eastAsia="楷体"/>
                <w:sz w:val="43"/>
                <w:spacing w:val="0"/>
                <w:color w:val="000000"/>
                <w:b w:val="on"/>
                <w:i w:val="off"/>
              </w:rPr>
              <w:t>社团，试图禁止Ⅱ</w:t>
            </w:r>
            <w:bookmarkEnd w:id="2562"/>
          </w:p>
          <w:p>
            <w:pPr>
              <w:pageBreakBefore w:val="off"/>
              <w:tabs/>
              <w:wordWrap w:val="off"/>
              <w:spacing w:before="0" w:after="0" w:line="580" w:lineRule="atLeast"/>
              <w:ind w:left="1440" w:right="0" w:firstLine="20"/>
              <w:jc w:val="both"/>
              <w:textAlignment w:val="baseline"/>
              <w:rPr>
                <w:sz w:val="43"/>
              </w:rPr>
            </w:pPr>
            <w:bookmarkStart w:name="" w:id="2563"/>
            <w:r>
              <w:rPr>
                <w:rFonts w:ascii="楷体" w:hAnsi="楷体" w:cs="楷体" w:eastAsia="楷体"/>
                <w:sz w:val="43"/>
                <w:spacing w:val="0"/>
                <w:color w:val="000000"/>
                <w:b w:val="on"/>
                <w:i w:val="off"/>
              </w:rPr>
              <w:t>加入一个保护性社</w:t>
            </w:r>
            <w:bookmarkEnd w:id="2563"/>
          </w:p>
          <w:p>
            <w:pPr>
              <w:pageBreakBefore w:val="off"/>
              <w:tabs/>
              <w:wordWrap w:val="off"/>
              <w:spacing w:before="0" w:after="0" w:line="580" w:lineRule="atLeast"/>
              <w:ind w:left="1440" w:right="0" w:firstLine="20"/>
              <w:jc w:val="both"/>
              <w:textAlignment w:val="baseline"/>
              <w:rPr>
                <w:sz w:val="43"/>
              </w:rPr>
            </w:pPr>
            <w:bookmarkStart w:name="" w:id="2564"/>
            <w:r>
              <w:rPr>
                <w:rFonts w:ascii="楷体" w:hAnsi="楷体" w:cs="楷体" w:eastAsia="楷体"/>
                <w:sz w:val="43"/>
                <w:spacing w:val="0"/>
                <w:color w:val="000000"/>
                <w:b w:val="on"/>
                <w:i w:val="off"/>
              </w:rPr>
              <w:t>团。</w:t>
            </w:r>
            <w:bookmarkEnd w:id="2564"/>
          </w:p>
        </w:tc>
        <w:tc>
          <w:tcPr>
            <w:tcW w:w="5580" w:type="dxa"/>
            <w:vAlign w:val="top"/>
          </w:tcPr>
          <w:p>
            <w:pPr>
              <w:pageBreakBefore w:val="off"/>
              <w:tabs/>
              <w:wordWrap w:val="off"/>
              <w:spacing w:before="20" w:after="20" w:line="580" w:lineRule="atLeast"/>
              <w:ind w:left="540" w:right="700" w:firstLine="20"/>
              <w:jc w:val="both"/>
              <w:textAlignment w:val="baseline"/>
              <w:rPr>
                <w:sz w:val="43"/>
              </w:rPr>
            </w:pPr>
            <w:bookmarkStart w:name="" w:id="2565"/>
            <w:r>
              <w:rPr>
                <w:rFonts w:ascii="楷体" w:hAnsi="楷体" w:cs="楷体" w:eastAsia="楷体"/>
                <w:sz w:val="43"/>
                <w:spacing w:val="0"/>
                <w:color w:val="000000"/>
                <w:b w:val="on"/>
                <w:i w:val="off"/>
              </w:rPr>
              <w:t>联合体系的力量平衡，</w:t>
            </w:r>
            <w:r>
              <w:rPr>
                <w:rFonts w:ascii="楷体" w:hAnsi="楷体" w:cs="楷体" w:eastAsia="楷体"/>
                <w:sz w:val="43"/>
                <w:spacing w:val="0"/>
                <w:color w:val="000000"/>
                <w:b w:val="on"/>
                <w:i w:val="off"/>
              </w:rPr>
              <w:t>或者：</w:t>
            </w:r>
            <w:bookmarkEnd w:id="2565"/>
          </w:p>
          <w:p>
            <w:pPr>
              <w:pageBreakBefore w:val="off"/>
              <w:tabs/>
              <w:wordWrap w:val="off"/>
              <w:spacing w:before="0" w:after="0" w:line="580" w:lineRule="atLeast"/>
              <w:ind w:left="1160" w:right="380" w:hanging="600"/>
              <w:jc w:val="both"/>
              <w:textAlignment w:val="baseline"/>
              <w:rPr>
                <w:sz w:val="43"/>
              </w:rPr>
            </w:pPr>
            <w:bookmarkStart w:name="" w:id="2566"/>
            <w:r>
              <w:rPr>
                <w:rFonts w:ascii="楷体" w:hAnsi="楷体" w:cs="楷体" w:eastAsia="楷体"/>
                <w:sz w:val="43"/>
                <w:spacing w:val="0"/>
                <w:color w:val="000000"/>
                <w:b w:val="on"/>
                <w:i w:val="off"/>
              </w:rPr>
              <w:t>(a)Ⅰ的保护性社团是支</w:t>
            </w:r>
            <w:r>
              <w:rPr>
                <w:rFonts w:ascii="楷体" w:hAnsi="楷体" w:cs="楷体" w:eastAsia="楷体"/>
                <w:sz w:val="43"/>
                <w:spacing w:val="0"/>
                <w:color w:val="000000"/>
                <w:b w:val="on"/>
                <w:i w:val="off"/>
              </w:rPr>
              <w:t>配性的或者</w:t>
            </w:r>
            <w:bookmarkEnd w:id="2566"/>
          </w:p>
          <w:p>
            <w:pPr>
              <w:pageBreakBefore w:val="off"/>
              <w:tabs/>
              <w:wordWrap w:val="off"/>
              <w:spacing w:before="0" w:after="100" w:line="580" w:lineRule="atLeast"/>
              <w:ind w:left="1160" w:right="380" w:hanging="600"/>
              <w:jc w:val="both"/>
              <w:textAlignment w:val="baseline"/>
              <w:rPr>
                <w:sz w:val="43"/>
              </w:rPr>
            </w:pPr>
            <w:bookmarkStart w:name="" w:id="2567"/>
            <w:r>
              <w:rPr>
                <w:rFonts w:ascii="楷体" w:hAnsi="楷体" w:cs="楷体" w:eastAsia="楷体"/>
                <w:sz w:val="43"/>
                <w:spacing w:val="0"/>
                <w:color w:val="000000"/>
                <w:b w:val="on"/>
                <w:i w:val="off"/>
              </w:rPr>
              <w:t>(b)Ⅱ的保护性社团是支</w:t>
            </w:r>
            <w:r>
              <w:rPr>
                <w:rFonts w:ascii="楷体" w:hAnsi="楷体" w:cs="楷体" w:eastAsia="楷体"/>
                <w:sz w:val="43"/>
                <w:spacing w:val="0"/>
                <w:color w:val="000000"/>
                <w:b w:val="on"/>
                <w:i w:val="off"/>
              </w:rPr>
              <w:t>配性的。</w:t>
            </w:r>
            <w:bookmarkEnd w:id="2567"/>
          </w:p>
          <w:p>
            <w:pPr>
              <w:pageBreakBefore w:val="off"/>
              <w:tabs/>
              <w:wordWrap w:val="off"/>
              <w:spacing w:before="0" w:after="0" w:line="580" w:lineRule="atLeast"/>
              <w:ind w:left="300" w:right="380" w:firstLine="20"/>
              <w:jc w:val="both"/>
              <w:textAlignment w:val="baseline"/>
              <w:rPr>
                <w:sz w:val="43"/>
              </w:rPr>
            </w:pPr>
            <w:bookmarkStart w:name="" w:id="2568"/>
            <w:r>
              <w:rPr>
                <w:rFonts w:ascii="楷体" w:hAnsi="楷体" w:cs="楷体" w:eastAsia="楷体"/>
                <w:sz w:val="43"/>
                <w:spacing w:val="0"/>
                <w:color w:val="000000"/>
                <w:b w:val="on"/>
                <w:i w:val="off"/>
              </w:rPr>
              <w:t>在一地区内的一个支配</w:t>
            </w:r>
            <w:r>
              <w:rPr>
                <w:rFonts w:ascii="楷体" w:hAnsi="楷体" w:cs="楷体" w:eastAsia="楷体"/>
                <w:sz w:val="43"/>
                <w:spacing w:val="0"/>
                <w:color w:val="000000"/>
                <w:b w:val="on"/>
                <w:i w:val="off"/>
              </w:rPr>
              <w:t>性社团，它更可能是I</w:t>
            </w:r>
            <w:r>
              <w:rPr>
                <w:rFonts w:ascii="楷体" w:hAnsi="楷体" w:cs="楷体" w:eastAsia="楷体"/>
                <w:sz w:val="43"/>
                <w:spacing w:val="0"/>
                <w:color w:val="000000"/>
                <w:b w:val="on"/>
                <w:i w:val="off"/>
              </w:rPr>
              <w:t>的社团，虽然也有可能</w:t>
            </w:r>
            <w:r>
              <w:rPr>
                <w:rFonts w:ascii="楷体" w:hAnsi="楷体" w:cs="楷体" w:eastAsia="楷体"/>
                <w:sz w:val="43"/>
                <w:spacing w:val="0"/>
                <w:color w:val="000000"/>
                <w:b w:val="on"/>
                <w:i w:val="off"/>
              </w:rPr>
              <w:t>是Ⅱ的社团。</w:t>
            </w:r>
            <w:bookmarkEnd w:id="2568"/>
          </w:p>
          <w:p>
            <w:pPr>
              <w:pageBreakBefore w:val="off"/>
              <w:tabs/>
              <w:wordWrap w:val="off"/>
              <w:spacing w:before="0" w:after="640" w:line="580" w:lineRule="atLeast"/>
              <w:ind w:left="300" w:right="380" w:firstLine="20"/>
              <w:jc w:val="both"/>
              <w:textAlignment w:val="baseline"/>
              <w:rPr>
                <w:sz w:val="43"/>
              </w:rPr>
            </w:pPr>
            <w:bookmarkStart w:name="" w:id="2569"/>
            <w:r>
              <w:rPr>
                <w:rFonts w:ascii="楷体" w:hAnsi="楷体" w:cs="楷体" w:eastAsia="楷体"/>
                <w:sz w:val="43"/>
                <w:spacing w:val="0"/>
                <w:color w:val="000000"/>
                <w:b w:val="on"/>
                <w:i w:val="off"/>
              </w:rPr>
              <w:t>Ⅱ的社团处在支配地位，</w:t>
            </w:r>
            <w:r>
              <w:rPr>
                <w:rFonts w:ascii="楷体" w:hAnsi="楷体" w:cs="楷体" w:eastAsia="楷体"/>
                <w:sz w:val="43"/>
                <w:spacing w:val="0"/>
                <w:color w:val="000000"/>
                <w:b w:val="on"/>
                <w:i w:val="off"/>
              </w:rPr>
              <w:t>Ⅰ在强行权利方面地位</w:t>
            </w:r>
            <w:r>
              <w:rPr>
                <w:rFonts w:ascii="楷体" w:hAnsi="楷体" w:cs="楷体" w:eastAsia="楷体"/>
                <w:sz w:val="43"/>
                <w:spacing w:val="0"/>
                <w:color w:val="000000"/>
                <w:b w:val="on"/>
                <w:i w:val="off"/>
              </w:rPr>
              <w:t>较逊。</w:t>
            </w:r>
            <w:bookmarkEnd w:id="2569"/>
          </w:p>
          <w:p>
            <w:pPr>
              <w:pageBreakBefore w:val="off"/>
              <w:tabs/>
              <w:wordWrap w:val="off"/>
              <w:spacing w:before="0" w:after="0" w:line="600" w:lineRule="exact"/>
              <w:ind w:left="0" w:right="0"/>
              <w:jc w:val="both"/>
              <w:textAlignment w:val="baseline"/>
              <w:rPr>
                <w:sz w:val="43"/>
              </w:rPr>
            </w:pPr>
            <w:bookmarkStart w:name="" w:id="2570"/>
            <w:r>
              <w:rPr>
                <w:rFonts w:ascii="宋体" w:hAnsi="宋体" w:cs="宋体" w:eastAsia="宋体"/>
                <w:sz w:val="43"/>
                <w:spacing w:val="0"/>
                <w:color w:val="000000"/>
                <w:b w:val="off"/>
                <w:i w:val="off"/>
              </w:rPr>
              <w:t/>
            </w:r>
            <w:bookmarkEnd w:id="2570"/>
          </w:p>
          <w:p>
            <w:pPr>
              <w:pageBreakBefore w:val="off"/>
              <w:tabs/>
              <w:wordWrap w:val="off"/>
              <w:spacing w:before="0" w:after="0" w:line="580" w:lineRule="atLeast"/>
              <w:ind w:left="300" w:right="380" w:firstLine="20"/>
              <w:jc w:val="both"/>
              <w:textAlignment w:val="baseline"/>
              <w:rPr>
                <w:sz w:val="43"/>
              </w:rPr>
            </w:pPr>
            <w:bookmarkStart w:name="" w:id="2571"/>
            <w:r>
              <w:rPr>
                <w:rFonts w:ascii="楷体" w:hAnsi="楷体" w:cs="楷体" w:eastAsia="楷体"/>
                <w:sz w:val="43"/>
                <w:spacing w:val="0"/>
                <w:color w:val="000000"/>
                <w:b w:val="on"/>
                <w:i w:val="off"/>
              </w:rPr>
              <w:t>Ⅱ的社团处在支配地位，</w:t>
            </w:r>
            <w:r>
              <w:rPr>
                <w:rFonts w:ascii="楷体" w:hAnsi="楷体" w:cs="楷体" w:eastAsia="楷体"/>
                <w:sz w:val="43"/>
                <w:spacing w:val="0"/>
                <w:color w:val="000000"/>
                <w:b w:val="on"/>
                <w:i w:val="off"/>
              </w:rPr>
              <w:t>I 在强行权利方面地位</w:t>
            </w:r>
            <w:r>
              <w:rPr>
                <w:rFonts w:ascii="楷体" w:hAnsi="楷体" w:cs="楷体" w:eastAsia="楷体"/>
                <w:sz w:val="43"/>
                <w:spacing w:val="0"/>
                <w:color w:val="000000"/>
                <w:b w:val="on"/>
                <w:i w:val="off"/>
              </w:rPr>
              <w:t>较逊。</w:t>
            </w:r>
            <w:bookmarkEnd w:id="2571"/>
          </w:p>
        </w:tc>
        <w:tc>
          <w:tcPr>
            <w:tcW w:w="5360" w:type="dxa"/>
            <w:vAlign w:val="top"/>
          </w:tcPr>
          <w:p>
            <w:pPr>
              <w:pageBreakBefore w:val="off"/>
              <w:tabs/>
              <w:wordWrap w:val="off"/>
              <w:spacing w:before="100" w:after="0" w:line="580" w:lineRule="atLeast"/>
              <w:ind w:left="300" w:right="380" w:firstLine="20"/>
              <w:jc w:val="both"/>
              <w:textAlignment w:val="baseline"/>
              <w:rPr>
                <w:sz w:val="43"/>
              </w:rPr>
            </w:pPr>
            <w:bookmarkStart w:name="" w:id="2572"/>
            <w:r>
              <w:rPr>
                <w:rFonts w:ascii="楷体" w:hAnsi="楷体" w:cs="楷体" w:eastAsia="楷体"/>
                <w:sz w:val="43"/>
                <w:spacing w:val="0"/>
                <w:color w:val="000000"/>
                <w:b w:val="on"/>
                <w:i w:val="off"/>
              </w:rPr>
              <w:t>在一地区内的一个支配</w:t>
            </w:r>
            <w:r>
              <w:rPr>
                <w:rFonts w:ascii="楷体" w:hAnsi="楷体" w:cs="楷体" w:eastAsia="楷体"/>
                <w:sz w:val="43"/>
                <w:spacing w:val="0"/>
                <w:color w:val="000000"/>
                <w:b w:val="on"/>
                <w:i w:val="off"/>
              </w:rPr>
              <w:t>性社团，它更可能是Ⅱ</w:t>
            </w:r>
            <w:r>
              <w:rPr>
                <w:rFonts w:ascii="楷体" w:hAnsi="楷体" w:cs="楷体" w:eastAsia="楷体"/>
                <w:sz w:val="43"/>
                <w:spacing w:val="0"/>
                <w:color w:val="000000"/>
                <w:b w:val="on"/>
                <w:i w:val="off"/>
              </w:rPr>
              <w:t>的社团，虽然也可能是</w:t>
            </w:r>
            <w:r>
              <w:rPr>
                <w:rFonts w:ascii="楷体" w:hAnsi="楷体" w:cs="楷体" w:eastAsia="楷体"/>
                <w:sz w:val="43"/>
                <w:spacing w:val="0"/>
                <w:color w:val="000000"/>
                <w:b w:val="on"/>
                <w:i w:val="off"/>
              </w:rPr>
              <w:t>Ⅰ的社团。</w:t>
            </w:r>
            <w:bookmarkEnd w:id="2572"/>
          </w:p>
          <w:p>
            <w:pPr>
              <w:pageBreakBefore w:val="off"/>
              <w:tabs/>
              <w:wordWrap w:val="off"/>
              <w:spacing w:before="0" w:after="0" w:line="600" w:lineRule="exact"/>
              <w:ind w:left="0" w:right="0"/>
              <w:jc w:val="both"/>
              <w:textAlignment w:val="baseline"/>
              <w:rPr>
                <w:sz w:val="43"/>
              </w:rPr>
            </w:pPr>
            <w:bookmarkStart w:name="" w:id="2573"/>
            <w:r>
              <w:rPr>
                <w:rFonts w:ascii="宋体" w:hAnsi="宋体" w:cs="宋体" w:eastAsia="宋体"/>
                <w:sz w:val="43"/>
                <w:spacing w:val="0"/>
                <w:color w:val="000000"/>
                <w:b w:val="off"/>
                <w:i w:val="off"/>
              </w:rPr>
              <w:t/>
            </w:r>
            <w:bookmarkEnd w:id="2573"/>
          </w:p>
          <w:p>
            <w:pPr>
              <w:pageBreakBefore w:val="off"/>
              <w:tabs/>
              <w:wordWrap w:val="off"/>
              <w:spacing w:before="0" w:after="0" w:line="600" w:lineRule="exact"/>
              <w:ind w:left="0" w:right="0"/>
              <w:jc w:val="both"/>
              <w:textAlignment w:val="baseline"/>
              <w:rPr>
                <w:sz w:val="43"/>
              </w:rPr>
            </w:pPr>
            <w:bookmarkStart w:name="" w:id="2574"/>
            <w:r>
              <w:rPr>
                <w:rFonts w:ascii="宋体" w:hAnsi="宋体" w:cs="宋体" w:eastAsia="宋体"/>
                <w:sz w:val="43"/>
                <w:spacing w:val="0"/>
                <w:color w:val="000000"/>
                <w:b w:val="off"/>
                <w:i w:val="off"/>
              </w:rPr>
              <w:t/>
            </w:r>
            <w:bookmarkEnd w:id="2574"/>
          </w:p>
          <w:p>
            <w:pPr>
              <w:pageBreakBefore w:val="off"/>
              <w:tabs/>
              <w:wordWrap w:val="off"/>
              <w:spacing w:before="0" w:after="0" w:line="580" w:lineRule="atLeast"/>
              <w:ind w:left="300" w:right="800" w:firstLine="20"/>
              <w:jc w:val="both"/>
              <w:textAlignment w:val="baseline"/>
              <w:rPr>
                <w:sz w:val="43"/>
              </w:rPr>
            </w:pPr>
            <w:bookmarkStart w:name="" w:id="2575"/>
            <w:r>
              <w:rPr>
                <w:rFonts w:ascii="楷体" w:hAnsi="楷体" w:cs="楷体" w:eastAsia="楷体"/>
                <w:sz w:val="43"/>
                <w:spacing w:val="0"/>
                <w:color w:val="000000"/>
                <w:b w:val="on"/>
                <w:i w:val="off"/>
              </w:rPr>
              <w:t>联合体系的力量平衡，</w:t>
            </w:r>
            <w:r>
              <w:rPr>
                <w:rFonts w:ascii="楷体" w:hAnsi="楷体" w:cs="楷体" w:eastAsia="楷体"/>
                <w:sz w:val="43"/>
                <w:spacing w:val="0"/>
                <w:color w:val="000000"/>
                <w:b w:val="on"/>
                <w:i w:val="off"/>
              </w:rPr>
              <w:t>或者：</w:t>
            </w:r>
            <w:bookmarkEnd w:id="2575"/>
          </w:p>
          <w:p>
            <w:pPr>
              <w:pageBreakBefore w:val="off"/>
              <w:tabs/>
              <w:wordWrap w:val="off"/>
              <w:spacing w:before="0" w:after="0" w:line="580" w:lineRule="atLeast"/>
              <w:ind w:left="980" w:right="380" w:hanging="660"/>
              <w:jc w:val="both"/>
              <w:textAlignment w:val="baseline"/>
              <w:rPr>
                <w:sz w:val="43"/>
              </w:rPr>
            </w:pPr>
            <w:bookmarkStart w:name="" w:id="2576"/>
            <w:r>
              <w:rPr>
                <w:rFonts w:ascii="楷体" w:hAnsi="楷体" w:cs="楷体" w:eastAsia="楷体"/>
                <w:sz w:val="43"/>
                <w:spacing w:val="0"/>
                <w:color w:val="000000"/>
                <w:b w:val="on"/>
                <w:i w:val="off"/>
              </w:rPr>
              <w:t>(a)Ⅰ的社团是支配性的；</w:t>
            </w:r>
            <w:r>
              <w:rPr>
                <w:rFonts w:ascii="楷体" w:hAnsi="楷体" w:cs="楷体" w:eastAsia="楷体"/>
                <w:sz w:val="43"/>
                <w:spacing w:val="0"/>
                <w:color w:val="000000"/>
                <w:b w:val="on"/>
                <w:i w:val="off"/>
              </w:rPr>
              <w:t>或者</w:t>
            </w:r>
            <w:bookmarkEnd w:id="2576"/>
          </w:p>
          <w:p>
            <w:pPr>
              <w:pageBreakBefore w:val="off"/>
              <w:tabs/>
              <w:wordWrap w:val="off"/>
              <w:spacing w:before="0" w:after="0" w:line="580" w:lineRule="atLeast"/>
              <w:ind w:left="300" w:right="0" w:firstLine="20"/>
              <w:jc w:val="both"/>
              <w:textAlignment w:val="baseline"/>
              <w:rPr>
                <w:sz w:val="43"/>
              </w:rPr>
            </w:pPr>
            <w:bookmarkStart w:name="" w:id="2577"/>
            <w:r>
              <w:rPr>
                <w:rFonts w:ascii="楷体" w:hAnsi="楷体" w:cs="楷体" w:eastAsia="楷体"/>
                <w:sz w:val="43"/>
                <w:spacing w:val="0"/>
                <w:color w:val="000000"/>
                <w:b w:val="on"/>
                <w:i w:val="off"/>
              </w:rPr>
              <w:t>(b)Ⅱ的社团是支配性的。</w:t>
            </w:r>
            <w:bookmarkEnd w:id="2577"/>
          </w:p>
          <w:p>
            <w:pPr>
              <w:pageBreakBefore w:val="off"/>
              <w:tabs/>
              <w:wordWrap w:val="off"/>
              <w:spacing w:before="0" w:after="0" w:line="580" w:lineRule="atLeast"/>
              <w:ind w:left="300" w:right="0" w:firstLine="20"/>
              <w:jc w:val="both"/>
              <w:textAlignment w:val="baseline"/>
              <w:rPr>
                <w:sz w:val="43"/>
              </w:rPr>
            </w:pPr>
            <w:bookmarkStart w:name="" w:id="2578"/>
            <w:r>
              <w:rPr>
                <w:rFonts w:ascii="楷体" w:hAnsi="楷体" w:cs="楷体" w:eastAsia="楷体"/>
                <w:sz w:val="43"/>
                <w:spacing w:val="0"/>
                <w:color w:val="000000"/>
                <w:b w:val="on"/>
                <w:i w:val="off"/>
              </w:rPr>
              <w:t>Ⅱ的社团处在支配地位，</w:t>
            </w:r>
            <w:bookmarkEnd w:id="2578"/>
          </w:p>
          <w:p>
            <w:pPr>
              <w:pageBreakBefore w:val="off"/>
              <w:tabs/>
              <w:wordWrap w:val="off"/>
              <w:spacing w:before="0" w:after="640" w:line="580" w:lineRule="atLeast"/>
              <w:ind w:left="300" w:right="380" w:firstLine="20"/>
              <w:jc w:val="both"/>
              <w:textAlignment w:val="baseline"/>
              <w:rPr>
                <w:sz w:val="43"/>
              </w:rPr>
            </w:pPr>
            <w:bookmarkStart w:name="" w:id="2579"/>
            <w:r>
              <w:rPr>
                <w:rFonts w:ascii="楷体" w:hAnsi="楷体" w:cs="楷体" w:eastAsia="楷体"/>
                <w:sz w:val="43"/>
                <w:spacing w:val="0"/>
                <w:color w:val="000000"/>
                <w:b w:val="on"/>
                <w:i w:val="off"/>
              </w:rPr>
              <w:t>I在强行权利方面地位</w:t>
            </w:r>
            <w:r>
              <w:rPr>
                <w:rFonts w:ascii="楷体" w:hAnsi="楷体" w:cs="楷体" w:eastAsia="楷体"/>
                <w:sz w:val="43"/>
                <w:spacing w:val="0"/>
                <w:color w:val="000000"/>
                <w:b w:val="on"/>
                <w:i w:val="off"/>
              </w:rPr>
              <w:t>较逊。</w:t>
            </w:r>
            <w:bookmarkEnd w:id="2579"/>
          </w:p>
          <w:p>
            <w:pPr>
              <w:pageBreakBefore w:val="off"/>
              <w:tabs/>
              <w:wordWrap w:val="off"/>
              <w:spacing w:before="0" w:after="0" w:line="600" w:lineRule="exact"/>
              <w:ind w:left="0" w:right="0"/>
              <w:jc w:val="both"/>
              <w:textAlignment w:val="baseline"/>
              <w:rPr>
                <w:sz w:val="43"/>
              </w:rPr>
            </w:pPr>
            <w:bookmarkStart w:name="" w:id="2580"/>
            <w:r>
              <w:rPr>
                <w:rFonts w:ascii="宋体" w:hAnsi="宋体" w:cs="宋体" w:eastAsia="宋体"/>
                <w:sz w:val="43"/>
                <w:spacing w:val="0"/>
                <w:color w:val="000000"/>
                <w:b w:val="off"/>
                <w:i w:val="off"/>
              </w:rPr>
              <w:t/>
            </w:r>
            <w:bookmarkEnd w:id="2580"/>
          </w:p>
          <w:p>
            <w:pPr>
              <w:pageBreakBefore w:val="off"/>
              <w:tabs/>
              <w:wordWrap w:val="off"/>
              <w:spacing w:before="0" w:after="0" w:line="580" w:lineRule="atLeast"/>
              <w:ind w:left="120" w:right="380" w:firstLine="20"/>
              <w:jc w:val="both"/>
              <w:textAlignment w:val="baseline"/>
              <w:rPr>
                <w:sz w:val="43"/>
              </w:rPr>
            </w:pPr>
            <w:bookmarkStart w:name="" w:id="2581"/>
            <w:r>
              <w:rPr>
                <w:rFonts w:ascii="楷体" w:hAnsi="楷体" w:cs="楷体" w:eastAsia="楷体"/>
                <w:sz w:val="43"/>
                <w:spacing w:val="0"/>
                <w:color w:val="000000"/>
                <w:b w:val="on"/>
                <w:i w:val="off"/>
              </w:rPr>
              <w:t>Ⅱ的社团处在支配地位，</w:t>
            </w:r>
            <w:r>
              <w:rPr>
                <w:rFonts w:ascii="楷体" w:hAnsi="楷体" w:cs="楷体" w:eastAsia="楷体"/>
                <w:sz w:val="43"/>
                <w:spacing w:val="0"/>
                <w:color w:val="000000"/>
                <w:b w:val="on"/>
                <w:i w:val="off"/>
              </w:rPr>
              <w:t>Ⅰ在强行权利方面地位</w:t>
            </w:r>
            <w:r>
              <w:rPr>
                <w:rFonts w:ascii="楷体" w:hAnsi="楷体" w:cs="楷体" w:eastAsia="楷体"/>
                <w:sz w:val="43"/>
                <w:spacing w:val="0"/>
                <w:color w:val="000000"/>
                <w:b w:val="on"/>
                <w:i w:val="off"/>
              </w:rPr>
              <w:t>较逊。</w:t>
            </w:r>
            <w:bookmarkEnd w:id="2581"/>
          </w:p>
        </w:tc>
        <w:tc>
          <w:tcPr>
            <w:tcW w:w="4620" w:type="dxa"/>
            <w:vAlign w:val="top"/>
          </w:tcPr>
          <w:p>
            <w:pPr>
              <w:pageBreakBefore w:val="off"/>
              <w:tabs/>
              <w:wordWrap w:val="off"/>
              <w:spacing w:before="200" w:after="0" w:line="580" w:lineRule="atLeast"/>
              <w:ind w:left="300" w:right="380" w:firstLine="20"/>
              <w:jc w:val="both"/>
              <w:textAlignment w:val="baseline"/>
              <w:rPr>
                <w:sz w:val="43"/>
              </w:rPr>
            </w:pPr>
            <w:bookmarkStart w:name="" w:id="2582"/>
            <w:r>
              <w:rPr>
                <w:rFonts w:ascii="楷体" w:hAnsi="楷体" w:cs="楷体" w:eastAsia="楷体"/>
                <w:sz w:val="43"/>
                <w:spacing w:val="0"/>
                <w:color w:val="000000"/>
                <w:b w:val="on"/>
                <w:i w:val="off"/>
              </w:rPr>
              <w:t>Ⅰ的社团在支配地位，</w:t>
            </w:r>
            <w:r>
              <w:rPr>
                <w:rFonts w:ascii="楷体" w:hAnsi="楷体" w:cs="楷体" w:eastAsia="楷体"/>
                <w:sz w:val="43"/>
                <w:spacing w:val="0"/>
                <w:color w:val="000000"/>
                <w:b w:val="on"/>
                <w:i w:val="off"/>
              </w:rPr>
              <w:t>Ⅱ在强行权利方面地</w:t>
            </w:r>
            <w:r>
              <w:rPr>
                <w:rFonts w:ascii="楷体" w:hAnsi="楷体" w:cs="楷体" w:eastAsia="楷体"/>
                <w:sz w:val="43"/>
                <w:spacing w:val="0"/>
                <w:color w:val="000000"/>
                <w:b w:val="on"/>
                <w:i w:val="off"/>
              </w:rPr>
              <w:t>位较逊。</w:t>
            </w:r>
            <w:bookmarkEnd w:id="2582"/>
          </w:p>
          <w:p>
            <w:pPr>
              <w:pageBreakBefore w:val="off"/>
              <w:tabs/>
              <w:wordWrap w:val="off"/>
              <w:spacing w:before="0" w:after="0" w:line="600" w:lineRule="exact"/>
              <w:ind w:left="0" w:right="0"/>
              <w:jc w:val="both"/>
              <w:textAlignment w:val="baseline"/>
              <w:rPr>
                <w:sz w:val="43"/>
              </w:rPr>
            </w:pPr>
            <w:bookmarkStart w:name="" w:id="2583"/>
            <w:r>
              <w:rPr>
                <w:rFonts w:ascii="宋体" w:hAnsi="宋体" w:cs="宋体" w:eastAsia="宋体"/>
                <w:sz w:val="43"/>
                <w:spacing w:val="0"/>
                <w:color w:val="000000"/>
                <w:b w:val="off"/>
                <w:i w:val="off"/>
              </w:rPr>
              <w:t/>
            </w:r>
            <w:bookmarkEnd w:id="2583"/>
          </w:p>
          <w:p>
            <w:pPr>
              <w:pageBreakBefore w:val="off"/>
              <w:tabs/>
              <w:wordWrap w:val="off"/>
              <w:spacing w:before="0" w:after="0" w:line="600" w:lineRule="exact"/>
              <w:ind w:left="0" w:right="0"/>
              <w:jc w:val="both"/>
              <w:textAlignment w:val="baseline"/>
              <w:rPr>
                <w:sz w:val="43"/>
              </w:rPr>
            </w:pPr>
            <w:bookmarkStart w:name="" w:id="2584"/>
            <w:r>
              <w:rPr>
                <w:rFonts w:ascii="宋体" w:hAnsi="宋体" w:cs="宋体" w:eastAsia="宋体"/>
                <w:sz w:val="43"/>
                <w:spacing w:val="0"/>
                <w:color w:val="000000"/>
                <w:b w:val="off"/>
                <w:i w:val="off"/>
              </w:rPr>
              <w:t/>
            </w:r>
            <w:bookmarkEnd w:id="2584"/>
          </w:p>
          <w:p>
            <w:pPr>
              <w:pageBreakBefore w:val="off"/>
              <w:tabs/>
              <w:wordWrap w:val="off"/>
              <w:spacing w:before="0" w:after="0" w:line="600" w:lineRule="exact"/>
              <w:ind w:left="0" w:right="0"/>
              <w:jc w:val="both"/>
              <w:textAlignment w:val="baseline"/>
              <w:rPr>
                <w:sz w:val="43"/>
              </w:rPr>
            </w:pPr>
            <w:bookmarkStart w:name="" w:id="2585"/>
            <w:r>
              <w:rPr>
                <w:rFonts w:ascii="宋体" w:hAnsi="宋体" w:cs="宋体" w:eastAsia="宋体"/>
                <w:sz w:val="43"/>
                <w:spacing w:val="0"/>
                <w:color w:val="000000"/>
                <w:b w:val="off"/>
                <w:i w:val="off"/>
              </w:rPr>
              <w:t/>
            </w:r>
            <w:bookmarkEnd w:id="2585"/>
          </w:p>
          <w:p>
            <w:pPr>
              <w:pageBreakBefore w:val="off"/>
              <w:tabs/>
              <w:wordWrap w:val="off"/>
              <w:spacing w:before="0" w:after="520" w:line="580" w:lineRule="atLeast"/>
              <w:ind w:left="120" w:right="380" w:firstLine="20"/>
              <w:jc w:val="both"/>
              <w:textAlignment w:val="baseline"/>
              <w:rPr>
                <w:sz w:val="43"/>
              </w:rPr>
            </w:pPr>
            <w:bookmarkStart w:name="" w:id="2586"/>
            <w:r>
              <w:rPr>
                <w:rFonts w:ascii="楷体" w:hAnsi="楷体" w:cs="楷体" w:eastAsia="楷体"/>
                <w:sz w:val="43"/>
                <w:spacing w:val="0"/>
                <w:color w:val="000000"/>
                <w:b w:val="on"/>
                <w:i w:val="off"/>
              </w:rPr>
              <w:t>Ⅰ的社团在支配地位，</w:t>
            </w:r>
            <w:r>
              <w:rPr>
                <w:rFonts w:ascii="楷体" w:hAnsi="楷体" w:cs="楷体" w:eastAsia="楷体"/>
                <w:sz w:val="43"/>
                <w:spacing w:val="0"/>
                <w:color w:val="000000"/>
                <w:b w:val="on"/>
                <w:i w:val="off"/>
              </w:rPr>
              <w:t>Ⅱ在强行权利方面地</w:t>
            </w:r>
            <w:r>
              <w:rPr>
                <w:rFonts w:ascii="楷体" w:hAnsi="楷体" w:cs="楷体" w:eastAsia="楷体"/>
                <w:sz w:val="43"/>
                <w:spacing w:val="0"/>
                <w:color w:val="000000"/>
                <w:b w:val="on"/>
                <w:i w:val="off"/>
              </w:rPr>
              <w:t>位较逊。</w:t>
            </w:r>
            <w:bookmarkEnd w:id="2586"/>
          </w:p>
          <w:p>
            <w:pPr>
              <w:pageBreakBefore w:val="off"/>
              <w:tabs/>
              <w:wordWrap w:val="off"/>
              <w:spacing w:before="0" w:after="0" w:line="600" w:lineRule="exact"/>
              <w:ind w:left="0" w:right="0"/>
              <w:jc w:val="both"/>
              <w:textAlignment w:val="baseline"/>
              <w:rPr>
                <w:sz w:val="43"/>
              </w:rPr>
            </w:pPr>
            <w:bookmarkStart w:name="" w:id="2587"/>
            <w:r>
              <w:rPr>
                <w:rFonts w:ascii="宋体" w:hAnsi="宋体" w:cs="宋体" w:eastAsia="宋体"/>
                <w:sz w:val="43"/>
                <w:spacing w:val="0"/>
                <w:color w:val="000000"/>
                <w:b w:val="off"/>
                <w:i w:val="off"/>
              </w:rPr>
              <w:t/>
            </w:r>
            <w:bookmarkEnd w:id="2587"/>
          </w:p>
          <w:p>
            <w:pPr>
              <w:pageBreakBefore w:val="off"/>
              <w:tabs/>
              <w:wordWrap w:val="off"/>
              <w:spacing w:before="0" w:after="0" w:line="580" w:lineRule="atLeast"/>
              <w:ind w:left="540" w:right="380" w:firstLine="20"/>
              <w:jc w:val="both"/>
              <w:textAlignment w:val="baseline"/>
              <w:rPr>
                <w:sz w:val="43"/>
              </w:rPr>
            </w:pPr>
            <w:bookmarkStart w:name="" w:id="2588"/>
            <w:r>
              <w:rPr>
                <w:rFonts w:ascii="楷体" w:hAnsi="楷体" w:cs="楷体" w:eastAsia="楷体"/>
                <w:sz w:val="43"/>
                <w:spacing w:val="0"/>
                <w:color w:val="000000"/>
                <w:b w:val="on"/>
                <w:i w:val="off"/>
              </w:rPr>
              <w:t>无任何联合性保护</w:t>
            </w:r>
            <w:r>
              <w:rPr>
                <w:rFonts w:ascii="楷体" w:hAnsi="楷体" w:cs="楷体" w:eastAsia="楷体"/>
                <w:sz w:val="43"/>
                <w:spacing w:val="0"/>
                <w:color w:val="000000"/>
                <w:b w:val="on"/>
                <w:i w:val="off"/>
              </w:rPr>
              <w:t>社团，Ⅰ与Ⅱ处在</w:t>
            </w:r>
            <w:r>
              <w:rPr>
                <w:rFonts w:ascii="楷体" w:hAnsi="楷体" w:cs="楷体" w:eastAsia="楷体"/>
                <w:sz w:val="43"/>
                <w:spacing w:val="0"/>
                <w:color w:val="000000"/>
                <w:b w:val="on"/>
                <w:i w:val="off"/>
              </w:rPr>
              <w:t>纯粹洛克式的无组</w:t>
            </w:r>
            <w:r>
              <w:rPr>
                <w:rFonts w:ascii="楷体" w:hAnsi="楷体" w:cs="楷体" w:eastAsia="楷体"/>
                <w:sz w:val="43"/>
                <w:spacing w:val="0"/>
                <w:color w:val="000000"/>
                <w:b w:val="on"/>
                <w:i w:val="off"/>
              </w:rPr>
              <w:t>织的自然状态。</w:t>
            </w:r>
            <w:bookmarkEnd w:id="2588"/>
          </w:p>
          <w:p>
            <w:pPr>
              <w:pageBreakBefore w:val="off"/>
              <w:tabs/>
              <w:wordWrap w:val="off"/>
              <w:spacing w:before="0" w:after="0" w:line="580" w:lineRule="atLeast"/>
              <w:ind w:left="0" w:right="380" w:firstLine="20"/>
              <w:jc w:val="both"/>
              <w:textAlignment w:val="baseline"/>
              <w:rPr>
                <w:sz w:val="43"/>
              </w:rPr>
            </w:pPr>
            <w:bookmarkStart w:name="" w:id="2589"/>
            <w:r>
              <w:rPr>
                <w:rFonts w:ascii="楷体" w:hAnsi="楷体" w:cs="楷体" w:eastAsia="楷体"/>
                <w:sz w:val="43"/>
                <w:spacing w:val="0"/>
                <w:color w:val="000000"/>
                <w:b w:val="on"/>
                <w:i w:val="off"/>
              </w:rPr>
              <w:t>无任何联合性保护社</w:t>
            </w:r>
            <w:r>
              <w:rPr>
                <w:rFonts w:ascii="楷体" w:hAnsi="楷体" w:cs="楷体" w:eastAsia="楷体"/>
                <w:sz w:val="43"/>
                <w:spacing w:val="0"/>
                <w:color w:val="000000"/>
                <w:b w:val="on"/>
                <w:i w:val="off"/>
              </w:rPr>
              <w:t>团，Ⅰ与Ⅱ处在纯粹</w:t>
            </w:r>
            <w:r>
              <w:rPr>
                <w:rFonts w:ascii="楷体" w:hAnsi="楷体" w:cs="楷体" w:eastAsia="楷体"/>
                <w:sz w:val="43"/>
                <w:spacing w:val="0"/>
                <w:color w:val="000000"/>
                <w:b w:val="on"/>
                <w:i w:val="off"/>
              </w:rPr>
              <w:t>洛克式的无组织的自</w:t>
            </w:r>
            <w:r>
              <w:rPr>
                <w:rFonts w:ascii="楷体" w:hAnsi="楷体" w:cs="楷体" w:eastAsia="楷体"/>
                <w:sz w:val="43"/>
                <w:spacing w:val="0"/>
                <w:color w:val="000000"/>
                <w:b w:val="on"/>
                <w:i w:val="off"/>
              </w:rPr>
              <w:t>然状态。</w:t>
            </w:r>
            <w:bookmarkEnd w:id="2589"/>
          </w:p>
        </w:tc>
        <w:tc>
          <w:tcPr>
            <w:tcW w:w="4700" w:type="dxa"/>
            <w:vAlign w:val="top"/>
          </w:tcPr>
          <w:p>
            <w:pPr>
              <w:pageBreakBefore w:val="off"/>
              <w:tabs/>
              <w:wordWrap w:val="off"/>
              <w:spacing w:before="300" w:after="40" w:line="580" w:lineRule="atLeast"/>
              <w:ind w:left="540" w:right="380" w:firstLine="20"/>
              <w:jc w:val="both"/>
              <w:textAlignment w:val="baseline"/>
              <w:rPr>
                <w:sz w:val="43"/>
              </w:rPr>
            </w:pPr>
            <w:bookmarkStart w:name="" w:id="2590"/>
            <w:r>
              <w:rPr>
                <w:rFonts w:ascii="楷体" w:hAnsi="楷体" w:cs="楷体" w:eastAsia="楷体"/>
                <w:sz w:val="43"/>
                <w:spacing w:val="0"/>
                <w:color w:val="000000"/>
                <w:b w:val="on"/>
                <w:i w:val="off"/>
              </w:rPr>
              <w:t>Ⅰ的社团在支配地</w:t>
            </w:r>
            <w:r>
              <w:rPr>
                <w:rFonts w:ascii="楷体" w:hAnsi="楷体" w:cs="楷体" w:eastAsia="楷体"/>
                <w:sz w:val="43"/>
                <w:spacing w:val="0"/>
                <w:color w:val="000000"/>
                <w:b w:val="on"/>
                <w:i w:val="off"/>
              </w:rPr>
              <w:t>位，</w:t>
            </w:r>
            <w:bookmarkEnd w:id="2590"/>
          </w:p>
          <w:p>
            <w:pPr>
              <w:pageBreakBefore w:val="off"/>
              <w:tabs/>
              <w:wordWrap w:val="off"/>
              <w:spacing w:before="0" w:after="0" w:line="580" w:lineRule="atLeast"/>
              <w:ind w:left="540" w:right="380" w:firstLine="20"/>
              <w:jc w:val="both"/>
              <w:textAlignment w:val="baseline"/>
              <w:rPr>
                <w:sz w:val="43"/>
              </w:rPr>
            </w:pPr>
            <w:bookmarkStart w:name="" w:id="2591"/>
            <w:r>
              <w:rPr>
                <w:rFonts w:ascii="楷体" w:hAnsi="楷体" w:cs="楷体" w:eastAsia="楷体"/>
                <w:sz w:val="43"/>
                <w:spacing w:val="0"/>
                <w:color w:val="000000"/>
                <w:b w:val="on"/>
                <w:i w:val="off"/>
              </w:rPr>
              <w:t>Ⅱ在强行权利方面</w:t>
            </w:r>
            <w:r>
              <w:rPr>
                <w:rFonts w:ascii="楷体" w:hAnsi="楷体" w:cs="楷体" w:eastAsia="楷体"/>
                <w:sz w:val="43"/>
                <w:spacing w:val="0"/>
                <w:color w:val="000000"/>
                <w:b w:val="on"/>
                <w:i w:val="off"/>
              </w:rPr>
              <w:t>地位较逊。</w:t>
            </w:r>
            <w:bookmarkEnd w:id="2591"/>
          </w:p>
          <w:p>
            <w:pPr>
              <w:pageBreakBefore w:val="off"/>
              <w:tabs/>
              <w:wordWrap w:val="off"/>
              <w:spacing w:before="0" w:after="0" w:line="600" w:lineRule="exact"/>
              <w:ind w:left="0" w:right="0"/>
              <w:jc w:val="both"/>
              <w:textAlignment w:val="baseline"/>
              <w:rPr>
                <w:sz w:val="43"/>
              </w:rPr>
            </w:pPr>
            <w:bookmarkStart w:name="" w:id="2592"/>
            <w:r>
              <w:rPr>
                <w:rFonts w:ascii="宋体" w:hAnsi="宋体" w:cs="宋体" w:eastAsia="宋体"/>
                <w:sz w:val="43"/>
                <w:spacing w:val="0"/>
                <w:color w:val="000000"/>
                <w:b w:val="off"/>
                <w:i w:val="off"/>
              </w:rPr>
              <w:t/>
            </w:r>
            <w:bookmarkEnd w:id="2592"/>
          </w:p>
          <w:p>
            <w:pPr>
              <w:pageBreakBefore w:val="off"/>
              <w:tabs/>
              <w:wordWrap w:val="off"/>
              <w:spacing w:before="0" w:after="0" w:line="600" w:lineRule="exact"/>
              <w:ind w:left="0" w:right="0"/>
              <w:jc w:val="both"/>
              <w:textAlignment w:val="baseline"/>
              <w:rPr>
                <w:sz w:val="43"/>
              </w:rPr>
            </w:pPr>
            <w:bookmarkStart w:name="" w:id="2593"/>
            <w:r>
              <w:rPr>
                <w:rFonts w:ascii="宋体" w:hAnsi="宋体" w:cs="宋体" w:eastAsia="宋体"/>
                <w:sz w:val="43"/>
                <w:spacing w:val="0"/>
                <w:color w:val="000000"/>
                <w:b w:val="off"/>
                <w:i w:val="off"/>
              </w:rPr>
              <w:t/>
            </w:r>
            <w:bookmarkEnd w:id="2593"/>
          </w:p>
          <w:p>
            <w:pPr>
              <w:pageBreakBefore w:val="off"/>
              <w:tabs/>
              <w:wordWrap w:val="off"/>
              <w:spacing w:before="0" w:after="20" w:line="580" w:lineRule="atLeast"/>
              <w:ind w:left="880" w:right="380" w:hanging="320"/>
              <w:jc w:val="both"/>
              <w:textAlignment w:val="baseline"/>
              <w:rPr>
                <w:sz w:val="43"/>
              </w:rPr>
            </w:pPr>
            <w:bookmarkStart w:name="" w:id="2594"/>
            <w:r>
              <w:rPr>
                <w:rFonts w:ascii="楷体" w:hAnsi="楷体" w:cs="楷体" w:eastAsia="楷体"/>
                <w:sz w:val="43"/>
                <w:spacing w:val="0"/>
                <w:color w:val="000000"/>
                <w:b w:val="on"/>
                <w:i w:val="off"/>
              </w:rPr>
              <w:t>Ⅰ的社团在支配地</w:t>
            </w:r>
            <w:r>
              <w:rPr>
                <w:rFonts w:ascii="楷体" w:hAnsi="楷体" w:cs="楷体" w:eastAsia="楷体"/>
                <w:sz w:val="43"/>
                <w:spacing w:val="0"/>
                <w:color w:val="000000"/>
                <w:b w:val="on"/>
                <w:i w:val="off"/>
              </w:rPr>
              <w:t>位，</w:t>
            </w:r>
            <w:bookmarkEnd w:id="2594"/>
          </w:p>
          <w:p>
            <w:pPr>
              <w:pageBreakBefore w:val="off"/>
              <w:tabs/>
              <w:wordWrap w:val="off"/>
              <w:spacing w:before="0" w:after="0" w:line="580" w:lineRule="atLeast"/>
              <w:ind w:left="920" w:right="380" w:hanging="360"/>
              <w:jc w:val="both"/>
              <w:textAlignment w:val="baseline"/>
              <w:rPr>
                <w:sz w:val="43"/>
              </w:rPr>
            </w:pPr>
            <w:bookmarkStart w:name="" w:id="2595"/>
            <w:r>
              <w:rPr>
                <w:rFonts w:ascii="楷体" w:hAnsi="楷体" w:cs="楷体" w:eastAsia="楷体"/>
                <w:sz w:val="43"/>
                <w:spacing w:val="0"/>
                <w:color w:val="000000"/>
                <w:b w:val="on"/>
                <w:i w:val="off"/>
              </w:rPr>
              <w:t>Ⅱ在强行权利方面</w:t>
            </w:r>
            <w:r>
              <w:rPr>
                <w:rFonts w:ascii="楷体" w:hAnsi="楷体" w:cs="楷体" w:eastAsia="楷体"/>
                <w:sz w:val="43"/>
                <w:spacing w:val="0"/>
                <w:color w:val="000000"/>
                <w:b w:val="on"/>
                <w:i w:val="off"/>
              </w:rPr>
              <w:t>地位较逊。</w:t>
            </w:r>
            <w:bookmarkEnd w:id="2595"/>
          </w:p>
          <w:p>
            <w:pPr>
              <w:pageBreakBefore w:val="off"/>
              <w:tabs/>
              <w:wordWrap w:val="off"/>
              <w:spacing w:before="0" w:after="0" w:line="580" w:lineRule="atLeast"/>
              <w:ind w:left="300" w:right="380" w:firstLine="20"/>
              <w:jc w:val="both"/>
              <w:textAlignment w:val="baseline"/>
              <w:rPr>
                <w:sz w:val="43"/>
              </w:rPr>
            </w:pPr>
            <w:bookmarkStart w:name="" w:id="2596"/>
            <w:r>
              <w:rPr>
                <w:rFonts w:ascii="楷体" w:hAnsi="楷体" w:cs="楷体" w:eastAsia="楷体"/>
                <w:sz w:val="43"/>
                <w:spacing w:val="0"/>
                <w:color w:val="000000"/>
                <w:b w:val="on"/>
                <w:i w:val="off"/>
              </w:rPr>
              <w:t>无任何联合性保护</w:t>
            </w:r>
            <w:r>
              <w:rPr>
                <w:rFonts w:ascii="楷体" w:hAnsi="楷体" w:cs="楷体" w:eastAsia="楷体"/>
                <w:sz w:val="43"/>
                <w:spacing w:val="0"/>
                <w:color w:val="000000"/>
                <w:b w:val="on"/>
                <w:i w:val="off"/>
              </w:rPr>
              <w:t>社团，Ⅰ与Ⅱ处在</w:t>
            </w:r>
            <w:r>
              <w:rPr>
                <w:rFonts w:ascii="楷体" w:hAnsi="楷体" w:cs="楷体" w:eastAsia="楷体"/>
                <w:sz w:val="43"/>
                <w:spacing w:val="0"/>
                <w:color w:val="000000"/>
                <w:b w:val="on"/>
                <w:i w:val="off"/>
              </w:rPr>
              <w:t>纯粹洛克式的无组</w:t>
            </w:r>
            <w:r>
              <w:rPr>
                <w:rFonts w:ascii="楷体" w:hAnsi="楷体" w:cs="楷体" w:eastAsia="楷体"/>
                <w:sz w:val="43"/>
                <w:spacing w:val="0"/>
                <w:color w:val="000000"/>
                <w:b w:val="on"/>
                <w:i w:val="off"/>
              </w:rPr>
              <w:t>织的自然状态。</w:t>
            </w:r>
            <w:bookmarkEnd w:id="2596"/>
          </w:p>
          <w:p>
            <w:pPr>
              <w:pageBreakBefore w:val="off"/>
              <w:tabs/>
              <w:wordWrap w:val="off"/>
              <w:spacing w:before="0" w:after="0" w:line="580" w:lineRule="atLeast"/>
              <w:ind w:left="300" w:right="380" w:firstLine="20"/>
              <w:jc w:val="both"/>
              <w:textAlignment w:val="baseline"/>
              <w:rPr>
                <w:sz w:val="43"/>
              </w:rPr>
            </w:pPr>
            <w:bookmarkStart w:name="" w:id="2597"/>
            <w:r>
              <w:rPr>
                <w:rFonts w:ascii="楷体" w:hAnsi="楷体" w:cs="楷体" w:eastAsia="楷体"/>
                <w:sz w:val="43"/>
                <w:spacing w:val="0"/>
                <w:color w:val="000000"/>
                <w:b w:val="on"/>
                <w:i w:val="off"/>
              </w:rPr>
              <w:t>无任何联合性保护社</w:t>
            </w:r>
            <w:r>
              <w:rPr>
                <w:rFonts w:ascii="楷体" w:hAnsi="楷体" w:cs="楷体" w:eastAsia="楷体"/>
                <w:sz w:val="43"/>
                <w:spacing w:val="0"/>
                <w:color w:val="000000"/>
                <w:b w:val="on"/>
                <w:i w:val="off"/>
              </w:rPr>
              <w:t>团，Ⅰ与Ⅱ处在纯粹</w:t>
            </w:r>
            <w:r>
              <w:rPr>
                <w:rFonts w:ascii="楷体" w:hAnsi="楷体" w:cs="楷体" w:eastAsia="楷体"/>
                <w:sz w:val="43"/>
                <w:spacing w:val="0"/>
                <w:color w:val="000000"/>
                <w:b w:val="on"/>
                <w:i w:val="off"/>
              </w:rPr>
              <w:t>洛克式的无组织的自</w:t>
            </w:r>
            <w:r>
              <w:rPr>
                <w:rFonts w:ascii="楷体" w:hAnsi="楷体" w:cs="楷体" w:eastAsia="楷体"/>
                <w:sz w:val="43"/>
                <w:spacing w:val="0"/>
                <w:color w:val="000000"/>
                <w:b w:val="on"/>
                <w:i w:val="off"/>
              </w:rPr>
              <w:t>然状态。</w:t>
            </w:r>
            <w:bookmarkEnd w:id="2597"/>
          </w:p>
        </w:tc>
      </w:tr>
    </w:tbl>
    <w:p>
      <w:r>
        <w:t/>
      </w:r>
    </w:p>
    <w:p>
      <w:pPr>
        <w:sectPr>
          <w:footerReference r:id="rId368"/>
          <w:headerReference r:id="rId369" w:type="default"/>
          <w:type w:val="nextPage"/>
          <w:pgSz w:w="31680" w:h="21700"/>
          <w:pgMar w:left="2900" w:top="1840" w:right="2900" w:bottom="1840" w:header="1540" w:footer="1540"/>
          <w:cols w:num="1"/>
        </w:sectPr>
      </w:pPr>
    </w:p>
    <w:p>
      <w:pPr>
        <w:pageBreakBefore w:val="off"/>
        <w:tabs>
          <w:tab w:pos="16900" w:val="left" w:leader="none"/>
        </w:tabs>
        <w:wordWrap w:val="off"/>
        <w:spacing w:before="700" w:after="0" w:line="860" w:lineRule="atLeast"/>
        <w:ind w:left="7120" w:right="0"/>
        <w:jc w:val="both"/>
        <w:textAlignment w:val="baseline"/>
        <w:rPr>
          <w:sz w:val="63"/>
        </w:rPr>
      </w:pPr>
      <w:bookmarkStart w:name="" w:id="2598"/>
      <w:r>
        <w:rPr>
          <w:rFonts w:ascii="仿宋" w:hAnsi="仿宋" w:cs="仿宋" w:eastAsia="仿宋"/>
          <w:sz w:val="63"/>
          <w:spacing w:val="0"/>
          <w:color w:val="000000"/>
          <w:b w:val="off"/>
          <w:i w:val="off"/>
        </w:rPr>
        <w:t>矩</w:t>
      </w:r>
      <w:r>
        <w:rPr>
          <w:rFonts w:ascii="仿宋" w:hAnsi="仿宋" w:cs="仿宋" w:eastAsia="仿宋"/>
          <w:sz w:val="63"/>
          <w:spacing w:val="0"/>
          <w:color w:val="000000"/>
          <w:b w:val="on"/>
          <w:i w:val="off"/>
        </w:rPr>
        <w:t xml:space="preserve"> </w:t>
      </w:r>
      <w:r>
        <w:rPr>
          <w:rFonts w:ascii="仿宋" w:hAnsi="仿宋" w:cs="仿宋" w:eastAsia="仿宋"/>
          <w:sz w:val="63"/>
          <w:spacing w:val="0"/>
          <w:color w:val="000000"/>
          <w:b w:val="off"/>
          <w:i w:val="off"/>
        </w:rPr>
        <w:t>阵</w:t>
      </w:r>
      <w:r>
        <w:rPr>
          <w:rFonts w:ascii="仿宋" w:hAnsi="仿宋" w:cs="仿宋" w:eastAsia="仿宋"/>
          <w:sz w:val="63"/>
          <w:spacing w:val="0"/>
          <w:color w:val="000000"/>
          <w:b w:val="on"/>
          <w:i w:val="off"/>
        </w:rPr>
        <w:t xml:space="preserve"> </w:t>
      </w:r>
      <w:r>
        <w:rPr>
          <w:rFonts w:ascii="仿宋" w:hAnsi="仿宋" w:cs="仿宋" w:eastAsia="仿宋"/>
          <w:sz w:val="63"/>
          <w:spacing w:val="0"/>
          <w:color w:val="000000"/>
          <w:b w:val="off"/>
          <w:i w:val="off"/>
        </w:rPr>
        <w:t>Ⅰ</w:t>
      </w:r>
      <w:r>
        <w:t xml:space="preserve">	</w:t>
      </w:r>
      <w:r>
        <w:rPr>
          <w:rFonts w:ascii="黑体" w:hAnsi="黑体" w:cs="黑体" w:eastAsia="黑体"/>
          <w:sz w:val="63"/>
          <w:spacing w:val="0"/>
          <w:color w:val="000000"/>
          <w:b w:val="off"/>
          <w:i w:val="off"/>
        </w:rPr>
        <w:t>123</w:t>
      </w:r>
      <w:bookmarkEnd w:id="2598"/>
    </w:p>
    <w:tbl>
      <w:tblPr>
        <w:tblW w:w="0" w:type="auto"/>
        <w:jc w:val="start"/>
        <w:tblInd w:type="dxa" w:w="1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80"/>
        <w:gridCol w:w="3080"/>
        <w:gridCol w:w="3620"/>
        <w:gridCol w:w="2500"/>
        <w:gridCol w:w="2940"/>
      </w:tblGrid>
      <w:tr>
        <w:trPr>
          <w:trHeight w:hRule="atLeast" w:val="1940"/>
        </w:trPr>
        <w:tc>
          <w:tcPr>
            <w:tcW w:w="4080" w:type="dxa"/>
            <w:tcBorders>
              <w:top w:val="nil" w:sz="0" w:space="0" w:color="auto"/>
              <w:left w:val="nil" w:sz="0" w:space="0" w:color="auto"/>
              <w:bottom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599"/>
            <w:r>
              <w:rPr>
                <w:rFonts w:ascii="仿宋" w:hAnsi="仿宋" w:cs="仿宋" w:eastAsia="仿宋"/>
                <w:sz w:val="56"/>
                <w:spacing w:val="0"/>
                <w:color w:val="000000"/>
                <w:b w:val="off"/>
                <w:i w:val="off"/>
              </w:rPr>
              <w:t>第一个人</w:t>
            </w:r>
            <w:r>
              <w:rPr>
                <w:rFonts w:ascii="仿宋" w:hAnsi="仿宋" w:cs="仿宋" w:eastAsia="仿宋"/>
                <w:sz w:val="56"/>
                <w:spacing w:val="0"/>
                <w:color w:val="000000"/>
                <w:b w:val="on"/>
                <w:i w:val="off"/>
              </w:rPr>
              <w:t>I</w:t>
            </w:r>
            <w:bookmarkEnd w:id="2599"/>
          </w:p>
        </w:tc>
        <w:tc>
          <w:tcPr>
            <w:tcW w:w="3080" w:type="dxa"/>
            <w:tcBorders>
              <w:top w:val="nil" w:sz="0" w:space="0" w:color="auto"/>
              <w:bottom w:val="nil" w:sz="0" w:space="0" w:color="auto"/>
              <w:right w:val="nil" w:sz="0" w:space="0" w:color="auto"/>
            </w:tcBorders>
            <w:vAlign w:val="bottom"/>
          </w:tcPr>
          <w:p>
            <w:pPr>
              <w:pageBreakBefore w:val="off"/>
              <w:tabs/>
              <w:wordWrap w:val="off"/>
              <w:spacing w:before="0" w:after="520" w:line="740" w:lineRule="atLeast"/>
              <w:ind w:left="0" w:right="0"/>
              <w:jc w:val="center"/>
              <w:textAlignment w:val="baseline"/>
              <w:rPr>
                <w:sz w:val="56"/>
              </w:rPr>
            </w:pPr>
            <w:bookmarkStart w:name="" w:id="2600"/>
            <w:r>
              <w:rPr>
                <w:rFonts w:ascii="楷体" w:hAnsi="楷体" w:cs="楷体" w:eastAsia="楷体"/>
                <w:sz w:val="56"/>
                <w:spacing w:val="0"/>
                <w:color w:val="000000"/>
                <w:b w:val="on"/>
                <w:i w:val="off"/>
              </w:rPr>
              <w:t>A'</w:t>
            </w:r>
            <w:bookmarkEnd w:id="2600"/>
          </w:p>
        </w:tc>
        <w:tc>
          <w:tcPr>
            <w:tcW w:w="36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0"/>
              <w:jc w:val="right"/>
              <w:textAlignment w:val="baseline"/>
              <w:rPr>
                <w:sz w:val="56"/>
              </w:rPr>
            </w:pPr>
            <w:bookmarkStart w:name="" w:id="2601"/>
            <w:r>
              <w:rPr>
                <w:rFonts w:ascii="仿宋" w:hAnsi="仿宋" w:cs="仿宋" w:eastAsia="仿宋"/>
                <w:sz w:val="56"/>
                <w:spacing w:val="0"/>
                <w:color w:val="000000"/>
                <w:b w:val="off"/>
                <w:i w:val="off"/>
              </w:rPr>
              <w:t>第二个人Ⅱ</w:t>
            </w:r>
            <w:bookmarkEnd w:id="2601"/>
          </w:p>
          <w:p>
            <w:pPr>
              <w:pageBreakBefore w:val="off"/>
              <w:tabs/>
              <w:wordWrap w:val="off"/>
              <w:spacing w:before="0" w:after="0" w:line="760" w:lineRule="atLeast"/>
              <w:ind w:left="0" w:right="0"/>
              <w:jc w:val="center"/>
              <w:textAlignment w:val="baseline"/>
              <w:rPr>
                <w:sz w:val="56"/>
              </w:rPr>
            </w:pPr>
            <w:bookmarkStart w:name="" w:id="2602"/>
            <w:r>
              <w:rPr>
                <w:rFonts w:ascii="黑体" w:hAnsi="黑体" w:cs="黑体" w:eastAsia="黑体"/>
                <w:sz w:val="56"/>
                <w:spacing w:val="0"/>
                <w:color w:val="000000"/>
                <w:b w:val="on"/>
                <w:i w:val="off"/>
              </w:rPr>
              <w:t>B'</w:t>
            </w:r>
            <w:bookmarkEnd w:id="2602"/>
          </w:p>
        </w:tc>
        <w:tc>
          <w:tcPr>
            <w:tcW w:w="2500" w:type="dxa"/>
            <w:tcBorders>
              <w:top w:val="nil" w:sz="0" w:space="0" w:color="auto"/>
              <w:left w:val="nil" w:sz="0" w:space="0" w:color="auto"/>
              <w:bottom w:val="nil" w:sz="0" w:space="0" w:color="auto"/>
              <w:right w:val="nil" w:sz="0" w:space="0" w:color="auto"/>
            </w:tcBorders>
            <w:vAlign w:val="bottom"/>
          </w:tcPr>
          <w:p>
            <w:pPr>
              <w:pageBreakBefore w:val="off"/>
              <w:tabs/>
              <w:wordWrap w:val="off"/>
              <w:spacing w:before="0" w:after="380" w:line="740" w:lineRule="atLeast"/>
              <w:ind w:left="0" w:right="0"/>
              <w:jc w:val="center"/>
              <w:textAlignment w:val="baseline"/>
              <w:rPr>
                <w:sz w:val="56"/>
              </w:rPr>
            </w:pPr>
            <w:bookmarkStart w:name="" w:id="2603"/>
            <w:r>
              <w:rPr>
                <w:rFonts w:ascii="黑体" w:hAnsi="黑体" w:cs="黑体" w:eastAsia="黑体"/>
                <w:sz w:val="56"/>
                <w:spacing w:val="0"/>
                <w:color w:val="000000"/>
                <w:b w:val="on"/>
                <w:i w:val="off"/>
              </w:rPr>
              <w:t>C'</w:t>
            </w:r>
            <w:bookmarkEnd w:id="2603"/>
          </w:p>
        </w:tc>
        <w:tc>
          <w:tcPr>
            <w:tcW w:w="2940" w:type="dxa"/>
            <w:tcBorders>
              <w:top w:val="nil" w:sz="0" w:space="0" w:color="auto"/>
              <w:left w:val="nil" w:sz="0" w:space="0" w:color="auto"/>
              <w:bottom w:val="nil" w:sz="0" w:space="0" w:color="auto"/>
              <w:right w:val="nil" w:sz="0" w:space="0" w:color="auto"/>
            </w:tcBorders>
            <w:vAlign w:val="bottom"/>
          </w:tcPr>
          <w:p>
            <w:pPr>
              <w:pageBreakBefore w:val="off"/>
              <w:tabs/>
              <w:wordWrap w:val="off"/>
              <w:spacing w:before="0" w:after="340" w:line="740" w:lineRule="atLeast"/>
              <w:ind w:left="0" w:right="0"/>
              <w:jc w:val="center"/>
              <w:textAlignment w:val="baseline"/>
              <w:rPr>
                <w:sz w:val="56"/>
              </w:rPr>
            </w:pPr>
            <w:bookmarkStart w:name="" w:id="2604"/>
            <w:r>
              <w:rPr>
                <w:rFonts w:ascii="黑体" w:hAnsi="黑体" w:cs="黑体" w:eastAsia="黑体"/>
                <w:sz w:val="56"/>
                <w:spacing w:val="0"/>
                <w:color w:val="000000"/>
                <w:b w:val="on"/>
                <w:i w:val="off"/>
              </w:rPr>
              <w:t>D'</w:t>
            </w:r>
            <w:bookmarkEnd w:id="2604"/>
          </w:p>
        </w:tc>
      </w:tr>
      <w:tr>
        <w:trPr>
          <w:trHeight w:hRule="atLeast" w:val="1180"/>
        </w:trPr>
        <w:tc>
          <w:tcPr>
            <w:tcW w:w="4080" w:type="dxa"/>
            <w:tcBorders>
              <w:top w:val="nil" w:sz="0" w:space="0" w:color="auto"/>
              <w:left w:val="nil" w:sz="0" w:space="0" w:color="auto"/>
              <w:bottom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05"/>
            <w:r>
              <w:rPr>
                <w:rFonts w:ascii="黑体" w:hAnsi="黑体" w:cs="黑体" w:eastAsia="黑体"/>
                <w:sz w:val="56"/>
                <w:spacing w:val="0"/>
                <w:color w:val="000000"/>
                <w:b w:val="on"/>
                <w:i w:val="off"/>
              </w:rPr>
              <w:t>A</w:t>
            </w:r>
            <w:bookmarkEnd w:id="2605"/>
          </w:p>
        </w:tc>
        <w:tc>
          <w:tcPr>
            <w:tcW w:w="3080" w:type="dxa"/>
            <w:tcBorders>
              <w:top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06"/>
            <w:r>
              <w:rPr>
                <w:rFonts w:ascii="黑体" w:hAnsi="黑体" w:cs="黑体" w:eastAsia="黑体"/>
                <w:sz w:val="56"/>
                <w:spacing w:val="0"/>
                <w:color w:val="000000"/>
                <w:b w:val="on"/>
                <w:i w:val="off"/>
              </w:rPr>
              <w:t>5,5</w:t>
            </w:r>
            <w:bookmarkEnd w:id="2606"/>
          </w:p>
        </w:tc>
        <w:tc>
          <w:tcPr>
            <w:tcW w:w="36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07"/>
            <w:r>
              <w:rPr>
                <w:rFonts w:ascii="黑体" w:hAnsi="黑体" w:cs="黑体" w:eastAsia="黑体"/>
                <w:sz w:val="56"/>
                <w:spacing w:val="0"/>
                <w:color w:val="000000"/>
                <w:b w:val="on"/>
                <w:i w:val="off"/>
              </w:rPr>
              <w:t>4,6</w:t>
            </w:r>
            <w:bookmarkEnd w:id="2607"/>
          </w:p>
        </w:tc>
        <w:tc>
          <w:tcPr>
            <w:tcW w:w="25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2608"/>
            <w:r>
              <w:rPr>
                <w:rFonts w:ascii="黑体" w:hAnsi="黑体" w:cs="黑体" w:eastAsia="黑体"/>
                <w:sz w:val="56"/>
                <w:spacing w:val="0"/>
                <w:color w:val="000000"/>
                <w:b w:val="on"/>
                <w:i w:val="off"/>
              </w:rPr>
              <w:t>10,0</w:t>
            </w:r>
            <w:bookmarkEnd w:id="2608"/>
          </w:p>
        </w:tc>
        <w:tc>
          <w:tcPr>
            <w:tcW w:w="29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09"/>
            <w:r>
              <w:rPr>
                <w:rFonts w:ascii="黑体" w:hAnsi="黑体" w:cs="黑体" w:eastAsia="黑体"/>
                <w:sz w:val="56"/>
                <w:spacing w:val="0"/>
                <w:color w:val="000000"/>
                <w:b w:val="on"/>
                <w:i w:val="off"/>
              </w:rPr>
              <w:t>10,0</w:t>
            </w:r>
            <w:bookmarkEnd w:id="2609"/>
          </w:p>
        </w:tc>
      </w:tr>
      <w:tr>
        <w:trPr>
          <w:trHeight w:hRule="atLeast" w:val="1360"/>
        </w:trPr>
        <w:tc>
          <w:tcPr>
            <w:tcW w:w="4080" w:type="dxa"/>
            <w:tcBorders>
              <w:top w:val="nil" w:sz="0" w:space="0" w:color="auto"/>
              <w:left w:val="nil" w:sz="0" w:space="0" w:color="auto"/>
              <w:bottom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10"/>
            <w:r>
              <w:rPr>
                <w:rFonts w:ascii="黑体" w:hAnsi="黑体" w:cs="黑体" w:eastAsia="黑体"/>
                <w:sz w:val="56"/>
                <w:spacing w:val="0"/>
                <w:color w:val="000000"/>
                <w:b w:val="on"/>
                <w:i w:val="off"/>
              </w:rPr>
              <w:t>B</w:t>
            </w:r>
            <w:bookmarkEnd w:id="2610"/>
          </w:p>
        </w:tc>
        <w:tc>
          <w:tcPr>
            <w:tcW w:w="3080" w:type="dxa"/>
            <w:tcBorders>
              <w:top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11"/>
            <w:r>
              <w:rPr>
                <w:rFonts w:ascii="黑体" w:hAnsi="黑体" w:cs="黑体" w:eastAsia="黑体"/>
                <w:sz w:val="56"/>
                <w:spacing w:val="0"/>
                <w:color w:val="000000"/>
                <w:b w:val="on"/>
                <w:i w:val="off"/>
              </w:rPr>
              <w:t>6,4</w:t>
            </w:r>
            <w:bookmarkEnd w:id="2611"/>
          </w:p>
        </w:tc>
        <w:tc>
          <w:tcPr>
            <w:tcW w:w="36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12"/>
            <w:r>
              <w:rPr>
                <w:rFonts w:ascii="黑体" w:hAnsi="黑体" w:cs="黑体" w:eastAsia="黑体"/>
                <w:sz w:val="56"/>
                <w:spacing w:val="0"/>
                <w:color w:val="000000"/>
                <w:b w:val="on"/>
                <w:i w:val="off"/>
              </w:rPr>
              <w:t>5,5</w:t>
            </w:r>
            <w:bookmarkEnd w:id="2612"/>
          </w:p>
        </w:tc>
        <w:tc>
          <w:tcPr>
            <w:tcW w:w="25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2613"/>
            <w:r>
              <w:rPr>
                <w:rFonts w:ascii="黑体" w:hAnsi="黑体" w:cs="黑体" w:eastAsia="黑体"/>
                <w:sz w:val="56"/>
                <w:spacing w:val="0"/>
                <w:color w:val="000000"/>
                <w:b w:val="on"/>
                <w:i w:val="off"/>
              </w:rPr>
              <w:t>10,0</w:t>
            </w:r>
            <w:bookmarkEnd w:id="2613"/>
          </w:p>
        </w:tc>
        <w:tc>
          <w:tcPr>
            <w:tcW w:w="29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14"/>
            <w:r>
              <w:rPr>
                <w:rFonts w:ascii="黑体" w:hAnsi="黑体" w:cs="黑体" w:eastAsia="黑体"/>
                <w:sz w:val="56"/>
                <w:spacing w:val="0"/>
                <w:color w:val="000000"/>
                <w:b w:val="on"/>
                <w:i w:val="off"/>
              </w:rPr>
              <w:t>10,0</w:t>
            </w:r>
            <w:bookmarkEnd w:id="2614"/>
          </w:p>
        </w:tc>
      </w:tr>
      <w:tr>
        <w:trPr>
          <w:trHeight w:hRule="atLeast" w:val="1300"/>
        </w:trPr>
        <w:tc>
          <w:tcPr>
            <w:tcW w:w="4080" w:type="dxa"/>
            <w:tcBorders>
              <w:top w:val="nil" w:sz="0" w:space="0" w:color="auto"/>
              <w:left w:val="nil" w:sz="0" w:space="0" w:color="auto"/>
              <w:bottom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15"/>
            <w:r>
              <w:rPr>
                <w:rFonts w:ascii="黑体" w:hAnsi="黑体" w:cs="黑体" w:eastAsia="黑体"/>
                <w:sz w:val="56"/>
                <w:spacing w:val="0"/>
                <w:color w:val="000000"/>
                <w:b w:val="on"/>
                <w:i w:val="off"/>
              </w:rPr>
              <w:t>C</w:t>
            </w:r>
            <w:bookmarkEnd w:id="2615"/>
          </w:p>
        </w:tc>
        <w:tc>
          <w:tcPr>
            <w:tcW w:w="3080" w:type="dxa"/>
            <w:tcBorders>
              <w:top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16"/>
            <w:r>
              <w:rPr>
                <w:rFonts w:ascii="黑体" w:hAnsi="黑体" w:cs="黑体" w:eastAsia="黑体"/>
                <w:sz w:val="56"/>
                <w:spacing w:val="0"/>
                <w:color w:val="000000"/>
                <w:b w:val="on"/>
                <w:i w:val="off"/>
              </w:rPr>
              <w:t>0,10</w:t>
            </w:r>
            <w:bookmarkEnd w:id="2616"/>
          </w:p>
        </w:tc>
        <w:tc>
          <w:tcPr>
            <w:tcW w:w="36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17"/>
            <w:r>
              <w:rPr>
                <w:rFonts w:ascii="黑体" w:hAnsi="黑体" w:cs="黑体" w:eastAsia="黑体"/>
                <w:sz w:val="56"/>
                <w:spacing w:val="0"/>
                <w:color w:val="000000"/>
                <w:b w:val="on"/>
                <w:i w:val="off"/>
              </w:rPr>
              <w:t>0,10</w:t>
            </w:r>
            <w:bookmarkEnd w:id="2617"/>
          </w:p>
        </w:tc>
        <w:tc>
          <w:tcPr>
            <w:tcW w:w="25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2618"/>
            <w:r>
              <w:rPr>
                <w:rFonts w:ascii="黑体" w:hAnsi="黑体" w:cs="黑体" w:eastAsia="黑体"/>
                <w:sz w:val="56"/>
                <w:spacing w:val="0"/>
                <w:color w:val="000000"/>
                <w:b w:val="on"/>
                <w:i w:val="off"/>
              </w:rPr>
              <w:t>x,x</w:t>
            </w:r>
            <w:bookmarkEnd w:id="2618"/>
          </w:p>
        </w:tc>
        <w:tc>
          <w:tcPr>
            <w:tcW w:w="29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19"/>
            <w:r>
              <w:rPr>
                <w:rFonts w:ascii="黑体" w:hAnsi="黑体" w:cs="黑体" w:eastAsia="黑体"/>
                <w:sz w:val="56"/>
                <w:spacing w:val="0"/>
                <w:color w:val="000000"/>
                <w:b w:val="on"/>
                <w:i w:val="off"/>
              </w:rPr>
              <w:t>x,x</w:t>
            </w:r>
            <w:bookmarkEnd w:id="2619"/>
          </w:p>
        </w:tc>
      </w:tr>
      <w:tr>
        <w:trPr>
          <w:trHeight w:hRule="atLeast" w:val="1280"/>
        </w:trPr>
        <w:tc>
          <w:tcPr>
            <w:tcW w:w="4080" w:type="dxa"/>
            <w:tcBorders>
              <w:top w:val="nil" w:sz="0" w:space="0" w:color="auto"/>
              <w:left w:val="nil" w:sz="0" w:space="0" w:color="auto"/>
              <w:bottom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20"/>
            <w:r>
              <w:rPr>
                <w:rFonts w:ascii="黑体" w:hAnsi="黑体" w:cs="黑体" w:eastAsia="黑体"/>
                <w:sz w:val="56"/>
                <w:spacing w:val="0"/>
                <w:color w:val="000000"/>
                <w:b w:val="on"/>
                <w:i w:val="off"/>
              </w:rPr>
              <w:t>D</w:t>
            </w:r>
            <w:bookmarkEnd w:id="2620"/>
          </w:p>
        </w:tc>
        <w:tc>
          <w:tcPr>
            <w:tcW w:w="3080" w:type="dxa"/>
            <w:tcBorders>
              <w:top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21"/>
            <w:r>
              <w:rPr>
                <w:rFonts w:ascii="黑体" w:hAnsi="黑体" w:cs="黑体" w:eastAsia="黑体"/>
                <w:sz w:val="56"/>
                <w:spacing w:val="0"/>
                <w:color w:val="000000"/>
                <w:b w:val="on"/>
                <w:i w:val="off"/>
              </w:rPr>
              <w:t>0,10</w:t>
            </w:r>
            <w:bookmarkEnd w:id="2621"/>
          </w:p>
        </w:tc>
        <w:tc>
          <w:tcPr>
            <w:tcW w:w="36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22"/>
            <w:r>
              <w:rPr>
                <w:rFonts w:ascii="黑体" w:hAnsi="黑体" w:cs="黑体" w:eastAsia="黑体"/>
                <w:sz w:val="56"/>
                <w:spacing w:val="0"/>
                <w:color w:val="000000"/>
                <w:b w:val="on"/>
                <w:i w:val="off"/>
              </w:rPr>
              <w:t>0,10</w:t>
            </w:r>
            <w:bookmarkEnd w:id="2622"/>
          </w:p>
        </w:tc>
        <w:tc>
          <w:tcPr>
            <w:tcW w:w="25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2623"/>
            <w:r>
              <w:rPr>
                <w:rFonts w:ascii="黑体" w:hAnsi="黑体" w:cs="黑体" w:eastAsia="黑体"/>
                <w:sz w:val="56"/>
                <w:spacing w:val="0"/>
                <w:color w:val="000000"/>
                <w:b w:val="on"/>
                <w:i w:val="off"/>
              </w:rPr>
              <w:t>x,x</w:t>
            </w:r>
            <w:bookmarkEnd w:id="2623"/>
          </w:p>
        </w:tc>
        <w:tc>
          <w:tcPr>
            <w:tcW w:w="29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2624"/>
            <w:r>
              <w:rPr>
                <w:rFonts w:ascii="黑体" w:hAnsi="黑体" w:cs="黑体" w:eastAsia="黑体"/>
                <w:sz w:val="56"/>
                <w:spacing w:val="0"/>
                <w:color w:val="000000"/>
                <w:b w:val="on"/>
                <w:i w:val="off"/>
              </w:rPr>
              <w:t>x,x</w:t>
            </w:r>
            <w:bookmarkEnd w:id="2624"/>
          </w:p>
        </w:tc>
      </w:tr>
    </w:tbl>
    <w:p>
      <w:pPr>
        <w:pageBreakBefore w:val="off"/>
        <w:tabs/>
        <w:wordWrap w:val="off"/>
        <w:spacing w:before="460" w:after="0" w:line="1000" w:lineRule="atLeast"/>
        <w:ind w:left="140" w:right="1220" w:firstLine="120"/>
        <w:jc w:val="both"/>
        <w:textAlignment w:val="baseline"/>
        <w:rPr>
          <w:sz w:val="57"/>
        </w:rPr>
      </w:pPr>
      <w:bookmarkStart w:name="" w:id="2625"/>
      <w:r>
        <w:rPr>
          <w:rFonts w:ascii="仿宋" w:hAnsi="仿宋" w:cs="仿宋" w:eastAsia="仿宋"/>
          <w:sz w:val="57"/>
          <w:spacing w:val="0"/>
          <w:color w:val="000000"/>
          <w:b w:val="off"/>
          <w:i w:val="off"/>
        </w:rPr>
        <w:t>将做B,第二个人Ⅱ将做B'。其论据如下:B(B')略微优于A(A'),</w:t>
      </w:r>
      <w:r>
        <w:rPr>
          <w:rFonts w:ascii="仿宋" w:hAnsi="仿宋" w:cs="仿宋" w:eastAsia="仿宋"/>
          <w:sz w:val="57"/>
          <w:spacing w:val="0"/>
          <w:color w:val="000000"/>
          <w:b w:val="off"/>
          <w:i w:val="off"/>
        </w:rPr>
        <w:t>所以Ⅰ将不做A,</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】将不做A`。①C与D(C'与D')是相重叠的,</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所</w:t>
      </w:r>
      <w:r>
        <w:rPr>
          <w:rFonts w:ascii="仿宋" w:hAnsi="仿宋" w:cs="仿宋" w:eastAsia="仿宋"/>
          <w:sz w:val="57"/>
          <w:spacing w:val="0"/>
          <w:color w:val="000000"/>
          <w:b w:val="off"/>
          <w:i w:val="off"/>
        </w:rPr>
        <w:t>以我们只探讨其中一种亦不失其普遍性。我们只探讨C(C')。剩</w:t>
      </w:r>
      <w:r>
        <w:rPr>
          <w:rFonts w:ascii="仿宋" w:hAnsi="仿宋" w:cs="仿宋" w:eastAsia="仿宋"/>
          <w:sz w:val="57"/>
          <w:spacing w:val="0"/>
          <w:color w:val="000000"/>
          <w:b w:val="off"/>
          <w:i w:val="off"/>
        </w:rPr>
        <w:t>下的问题是：是否每个人都愿意选择他的B行动或他的C行动。(我</w:t>
      </w:r>
      <w:r>
        <w:rPr>
          <w:rFonts w:ascii="仿宋" w:hAnsi="仿宋" w:cs="仿宋" w:eastAsia="仿宋"/>
          <w:sz w:val="57"/>
          <w:spacing w:val="0"/>
          <w:color w:val="000000"/>
          <w:b w:val="off"/>
          <w:i w:val="off"/>
        </w:rPr>
        <w:t>们只需考虑缩略了的矩阵直，它把D(D')叠入C(C')，省略了A和</w:t>
      </w:r>
      <w:r>
        <w:rPr>
          <w:rFonts w:ascii="仿宋" w:hAnsi="仿宋" w:cs="仿宋" w:eastAsia="仿宋"/>
          <w:sz w:val="57"/>
          <w:spacing w:val="0"/>
          <w:color w:val="000000"/>
          <w:b w:val="off"/>
          <w:i w:val="off"/>
        </w:rPr>
        <w:t>A'，因为如果另一方做A，就无任何损失可言。)只要x&lt;10，(而情</w:t>
      </w:r>
      <w:r>
        <w:rPr>
          <w:rFonts w:ascii="仿宋" w:hAnsi="仿宋" w:cs="仿宋" w:eastAsia="仿宋"/>
          <w:sz w:val="57"/>
          <w:spacing w:val="0"/>
          <w:color w:val="000000"/>
          <w:b w:val="off"/>
          <w:i w:val="off"/>
        </w:rPr>
        <w:t>况显然是这样的，就一个人而言，处在一种无组织的自然状态中，</w:t>
      </w:r>
      <w:r>
        <w:rPr>
          <w:rFonts w:ascii="仿宋" w:hAnsi="仿宋" w:cs="仿宋" w:eastAsia="仿宋"/>
          <w:sz w:val="57"/>
          <w:spacing w:val="0"/>
          <w:color w:val="000000"/>
          <w:b w:val="off"/>
          <w:i w:val="off"/>
        </w:rPr>
        <w:t>不如他处在有支配性保护社团但他却未加入的状态可取。)</w:t>
      </w:r>
      <w:r>
        <w:rPr>
          <w:rFonts w:ascii="仿宋" w:hAnsi="仿宋" w:cs="仿宋" w:eastAsia="仿宋"/>
          <w:sz w:val="57"/>
          <w:spacing w:val="0"/>
          <w:color w:val="000000"/>
          <w:b w:val="on"/>
          <w:i w:val="off"/>
        </w:rPr>
        <w:t>B</w:t>
      </w:r>
      <w:r>
        <w:rPr>
          <w:rFonts w:ascii="仿宋" w:hAnsi="仿宋" w:cs="仿宋" w:eastAsia="仿宋"/>
          <w:sz w:val="57"/>
          <w:spacing w:val="0"/>
          <w:color w:val="000000"/>
          <w:b w:val="off"/>
          <w:i w:val="off"/>
        </w:rPr>
        <w:t>就</w:t>
      </w:r>
      <w:bookmarkEnd w:id="2625"/>
    </w:p>
    <w:p>
      <w:pPr>
        <w:pageBreakBefore w:val="off"/>
        <w:tabs>
          <w:tab w:pos="16520" w:val="left" w:leader="none"/>
        </w:tabs>
        <w:wordWrap w:val="off"/>
        <w:spacing w:before="0" w:after="0" w:line="860" w:lineRule="atLeast"/>
        <w:ind w:left="6840" w:right="0"/>
        <w:jc w:val="both"/>
        <w:textAlignment w:val="baseline"/>
        <w:rPr>
          <w:sz w:val="63"/>
        </w:rPr>
      </w:pPr>
      <w:bookmarkStart w:name="" w:id="2626"/>
      <w:r>
        <w:rPr>
          <w:rFonts w:ascii="仿宋" w:hAnsi="仿宋" w:cs="仿宋" w:eastAsia="仿宋"/>
          <w:sz w:val="63"/>
          <w:spacing w:val="0"/>
          <w:color w:val="000000"/>
          <w:b w:val="off"/>
          <w:i w:val="off"/>
        </w:rPr>
        <w:t>矩</w:t>
      </w:r>
      <w:r>
        <w:rPr>
          <w:rFonts w:ascii="仿宋" w:hAnsi="仿宋" w:cs="仿宋" w:eastAsia="仿宋"/>
          <w:sz w:val="63"/>
          <w:spacing w:val="0"/>
          <w:color w:val="000000"/>
          <w:b w:val="on"/>
          <w:i w:val="off"/>
        </w:rPr>
        <w:t xml:space="preserve"> </w:t>
      </w:r>
      <w:r>
        <w:rPr>
          <w:rFonts w:ascii="仿宋" w:hAnsi="仿宋" w:cs="仿宋" w:eastAsia="仿宋"/>
          <w:sz w:val="63"/>
          <w:spacing w:val="0"/>
          <w:color w:val="000000"/>
          <w:b w:val="off"/>
          <w:i w:val="off"/>
        </w:rPr>
        <w:t>阵</w:t>
      </w:r>
      <w:r>
        <w:rPr>
          <w:rFonts w:ascii="仿宋" w:hAnsi="仿宋" w:cs="仿宋" w:eastAsia="仿宋"/>
          <w:sz w:val="63"/>
          <w:spacing w:val="0"/>
          <w:color w:val="000000"/>
          <w:b w:val="on"/>
          <w:i w:val="off"/>
        </w:rPr>
        <w:t xml:space="preserve"> </w:t>
      </w:r>
      <w:r>
        <w:rPr>
          <w:rFonts w:ascii="仿宋" w:hAnsi="仿宋" w:cs="仿宋" w:eastAsia="仿宋"/>
          <w:sz w:val="63"/>
          <w:spacing w:val="0"/>
          <w:color w:val="000000"/>
          <w:b w:val="off"/>
          <w:i w:val="off"/>
        </w:rPr>
        <w:t>Ⅱ</w:t>
      </w:r>
      <w:r>
        <w:t xml:space="preserve">	</w:t>
      </w:r>
      <w:r>
        <w:rPr>
          <w:rFonts w:ascii="黑体" w:hAnsi="黑体" w:cs="黑体" w:eastAsia="黑体"/>
          <w:sz w:val="63"/>
          <w:spacing w:val="0"/>
          <w:color w:val="000000"/>
          <w:b w:val="off"/>
          <w:i w:val="off"/>
        </w:rPr>
        <w:t>124</w:t>
      </w:r>
      <w:bookmarkEnd w:id="2626"/>
    </w:p>
    <w:tbl>
      <w:tblPr>
        <w:tblW w:w="0" w:type="auto"/>
        <w:jc w:val="start"/>
        <w:tblInd w:type="dxa" w:w="1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920"/>
        <w:gridCol w:w="5820"/>
        <w:gridCol w:w="6340"/>
      </w:tblGrid>
      <w:tr>
        <w:trPr>
          <w:trHeight w:hRule="atLeast" w:val="2240"/>
        </w:trPr>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2627"/>
            <w:r>
              <w:rPr>
                <w:rFonts w:ascii="仿宋" w:hAnsi="仿宋" w:cs="仿宋" w:eastAsia="仿宋"/>
                <w:sz w:val="56"/>
                <w:spacing w:val="0"/>
                <w:color w:val="000000"/>
                <w:b w:val="off"/>
                <w:i w:val="off"/>
              </w:rPr>
              <w:t>第一个人</w:t>
            </w:r>
            <w:r>
              <w:rPr>
                <w:rFonts w:ascii="仿宋" w:hAnsi="仿宋" w:cs="仿宋" w:eastAsia="仿宋"/>
                <w:sz w:val="56"/>
                <w:spacing w:val="0"/>
                <w:color w:val="000000"/>
                <w:b w:val="on"/>
                <w:i w:val="off"/>
              </w:rPr>
              <w:t>I</w:t>
            </w:r>
            <w:bookmarkEnd w:id="2627"/>
          </w:p>
        </w:tc>
        <w:tc>
          <w:tcPr>
            <w:tcW w:w="58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60" w:lineRule="atLeast"/>
              <w:ind w:left="0" w:right="380"/>
              <w:jc w:val="right"/>
              <w:textAlignment w:val="baseline"/>
              <w:rPr>
                <w:sz w:val="56"/>
              </w:rPr>
            </w:pPr>
            <w:bookmarkStart w:name="" w:id="2628"/>
            <w:r>
              <w:rPr>
                <w:rFonts w:ascii="仿宋" w:hAnsi="仿宋" w:cs="仿宋" w:eastAsia="仿宋"/>
                <w:sz w:val="56"/>
                <w:spacing w:val="0"/>
                <w:color w:val="000000"/>
                <w:b w:val="off"/>
                <w:i w:val="off"/>
              </w:rPr>
              <w:t>第二个人Ⅱ</w:t>
            </w:r>
            <w:bookmarkEnd w:id="2628"/>
          </w:p>
          <w:p>
            <w:pPr>
              <w:pageBreakBefore w:val="off"/>
              <w:tabs/>
              <w:wordWrap w:val="off"/>
              <w:spacing w:before="0" w:after="0" w:line="760" w:lineRule="atLeast"/>
              <w:ind w:left="1020" w:right="0"/>
              <w:jc w:val="both"/>
              <w:textAlignment w:val="baseline"/>
              <w:rPr>
                <w:sz w:val="56"/>
              </w:rPr>
            </w:pPr>
            <w:bookmarkStart w:name="" w:id="2629"/>
            <w:r>
              <w:rPr>
                <w:rFonts w:ascii="黑体" w:hAnsi="黑体" w:cs="黑体" w:eastAsia="黑体"/>
                <w:sz w:val="56"/>
                <w:spacing w:val="0"/>
                <w:color w:val="000000"/>
                <w:b w:val="on"/>
                <w:i w:val="off"/>
              </w:rPr>
              <w:t>B'</w:t>
            </w:r>
            <w:bookmarkEnd w:id="2629"/>
          </w:p>
        </w:tc>
        <w:tc>
          <w:tcPr>
            <w:tcW w:w="6340" w:type="dxa"/>
            <w:tcBorders>
              <w:top w:val="nil" w:sz="0" w:space="0" w:color="auto"/>
              <w:left w:val="nil" w:sz="0" w:space="0" w:color="auto"/>
              <w:bottom w:val="nil" w:sz="0" w:space="0" w:color="auto"/>
              <w:right w:val="nil" w:sz="0" w:space="0" w:color="auto"/>
            </w:tcBorders>
            <w:vAlign w:val="bottom"/>
          </w:tcPr>
          <w:p>
            <w:pPr>
              <w:pageBreakBefore w:val="off"/>
              <w:tabs/>
              <w:wordWrap w:val="off"/>
              <w:spacing w:before="0" w:after="580" w:line="740" w:lineRule="atLeast"/>
              <w:ind w:left="0" w:right="0"/>
              <w:jc w:val="both"/>
              <w:textAlignment w:val="baseline"/>
              <w:rPr>
                <w:sz w:val="56"/>
              </w:rPr>
            </w:pPr>
            <w:bookmarkStart w:name="" w:id="2630"/>
            <w:r>
              <w:rPr>
                <w:rFonts w:ascii="黑体" w:hAnsi="黑体" w:cs="黑体" w:eastAsia="黑体"/>
                <w:sz w:val="56"/>
                <w:spacing w:val="0"/>
                <w:color w:val="000000"/>
                <w:b w:val="on"/>
                <w:i w:val="off"/>
              </w:rPr>
              <w:t>C'</w:t>
            </w:r>
            <w:bookmarkEnd w:id="2630"/>
          </w:p>
        </w:tc>
      </w:tr>
      <w:tr>
        <w:trPr>
          <w:trHeight w:hRule="atLeast" w:val="1120"/>
        </w:trPr>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2631"/>
            <w:r>
              <w:rPr>
                <w:rFonts w:ascii="黑体" w:hAnsi="黑体" w:cs="黑体" w:eastAsia="黑体"/>
                <w:sz w:val="56"/>
                <w:spacing w:val="0"/>
                <w:color w:val="000000"/>
                <w:b w:val="on"/>
                <w:i w:val="off"/>
              </w:rPr>
              <w:t>B</w:t>
            </w:r>
            <w:bookmarkEnd w:id="2631"/>
          </w:p>
        </w:tc>
        <w:tc>
          <w:tcPr>
            <w:tcW w:w="58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2632"/>
            <w:r>
              <w:rPr>
                <w:rFonts w:ascii="黑体" w:hAnsi="黑体" w:cs="黑体" w:eastAsia="黑体"/>
                <w:sz w:val="56"/>
                <w:spacing w:val="0"/>
                <w:color w:val="000000"/>
                <w:b w:val="on"/>
                <w:i w:val="off"/>
              </w:rPr>
              <w:t>5,5</w:t>
            </w:r>
            <w:bookmarkEnd w:id="2632"/>
          </w:p>
        </w:tc>
        <w:tc>
          <w:tcPr>
            <w:tcW w:w="6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2633"/>
            <w:r>
              <w:rPr>
                <w:rFonts w:ascii="黑体" w:hAnsi="黑体" w:cs="黑体" w:eastAsia="黑体"/>
                <w:sz w:val="56"/>
                <w:spacing w:val="0"/>
                <w:color w:val="000000"/>
                <w:b w:val="on"/>
                <w:i w:val="off"/>
              </w:rPr>
              <w:t>10,0</w:t>
            </w:r>
            <w:bookmarkEnd w:id="2633"/>
          </w:p>
        </w:tc>
      </w:tr>
      <w:tr>
        <w:trPr>
          <w:trHeight w:hRule="atLeast" w:val="1620"/>
        </w:trPr>
        <w:tc>
          <w:tcPr>
            <w:tcW w:w="39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2634"/>
            <w:r>
              <w:rPr>
                <w:rFonts w:ascii="黑体" w:hAnsi="黑体" w:cs="黑体" w:eastAsia="黑体"/>
                <w:sz w:val="56"/>
                <w:spacing w:val="0"/>
                <w:color w:val="000000"/>
                <w:b w:val="on"/>
                <w:i w:val="off"/>
              </w:rPr>
              <w:t>C</w:t>
            </w:r>
            <w:bookmarkEnd w:id="2634"/>
          </w:p>
        </w:tc>
        <w:tc>
          <w:tcPr>
            <w:tcW w:w="58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2635"/>
            <w:r>
              <w:rPr>
                <w:rFonts w:ascii="黑体" w:hAnsi="黑体" w:cs="黑体" w:eastAsia="黑体"/>
                <w:sz w:val="56"/>
                <w:spacing w:val="0"/>
                <w:color w:val="000000"/>
                <w:b w:val="on"/>
                <w:i w:val="off"/>
              </w:rPr>
              <w:t>0,10</w:t>
            </w:r>
            <w:bookmarkEnd w:id="2635"/>
          </w:p>
        </w:tc>
        <w:tc>
          <w:tcPr>
            <w:tcW w:w="634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2636"/>
            <w:r>
              <w:rPr>
                <w:rFonts w:ascii="黑体" w:hAnsi="黑体" w:cs="黑体" w:eastAsia="黑体"/>
                <w:sz w:val="56"/>
                <w:spacing w:val="0"/>
                <w:color w:val="000000"/>
                <w:b w:val="on"/>
                <w:i w:val="off"/>
              </w:rPr>
              <w:t>x,x</w:t>
            </w:r>
            <w:bookmarkEnd w:id="2636"/>
          </w:p>
        </w:tc>
      </w:tr>
    </w:tbl>
    <w:p>
      <w:pPr>
        <w:pageBreakBefore w:val="off"/>
        <w:tabs/>
        <w:wordWrap w:val="off"/>
        <w:spacing w:before="0" w:after="0" w:line="680" w:lineRule="atLeast"/>
        <w:ind w:left="0" w:right="0"/>
        <w:jc w:val="center"/>
        <w:textAlignment w:val="baseline"/>
        <w:rPr>
          <w:sz w:val="45"/>
        </w:rPr>
      </w:pPr>
      <w:bookmarkStart w:name="" w:id="2637"/>
      <w:r>
        <w:rPr>
          <w:rFonts w:ascii="仿宋" w:hAnsi="仿宋" w:cs="仿宋" w:eastAsia="仿宋"/>
          <w:sz w:val="45"/>
          <w:spacing w:val="0"/>
          <w:color w:val="000000"/>
          <w:u w:val="single"/>
          <w:b w:val="off"/>
          <w:i w:val="off"/>
        </w:rPr>
        <w:t xml:space="preserve">             :     </w:t>
      </w:r>
      <w:bookmarkEnd w:id="2637"/>
    </w:p>
    <w:p>
      <w:pPr>
        <w:pageBreakBefore w:val="off"/>
        <w:tabs/>
        <w:wordWrap w:val="off"/>
        <w:spacing w:before="0" w:after="0" w:line="680" w:lineRule="atLeast"/>
        <w:ind w:left="140" w:right="1500" w:firstLine="860"/>
        <w:jc w:val="both"/>
        <w:textAlignment w:val="baseline"/>
        <w:rPr>
          <w:sz w:val="45"/>
        </w:rPr>
      </w:pPr>
      <w:bookmarkStart w:name="" w:id="2638"/>
      <w:r>
        <w:rPr>
          <w:rFonts w:ascii="仿宋" w:hAnsi="仿宋" w:cs="仿宋" w:eastAsia="仿宋"/>
          <w:sz w:val="45"/>
          <w:spacing w:val="0"/>
          <w:color w:val="000000"/>
          <w:b w:val="off"/>
          <w:i w:val="off"/>
        </w:rPr>
        <w:t>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用决策理论家的话来说，一个行动与另一个行动比起来，如果它相对于任何</w:t>
      </w:r>
      <w:r>
        <w:rPr>
          <w:rFonts w:ascii="仿宋" w:hAnsi="仿宋" w:cs="仿宋" w:eastAsia="仿宋"/>
          <w:sz w:val="45"/>
          <w:spacing w:val="0"/>
          <w:color w:val="000000"/>
          <w:b w:val="off"/>
          <w:i w:val="off"/>
        </w:rPr>
        <w:t>状态都不更坏，且相对于某些状态更好时，那它就略微优于另一个行动。而一个行动，</w:t>
      </w:r>
      <w:r>
        <w:rPr>
          <w:rFonts w:ascii="仿宋" w:hAnsi="仿宋" w:cs="仿宋" w:eastAsia="仿宋"/>
          <w:sz w:val="45"/>
          <w:spacing w:val="0"/>
          <w:color w:val="000000"/>
          <w:b w:val="off"/>
          <w:i w:val="off"/>
        </w:rPr>
        <w:t>如果相对于一切状态都更好时，那它就是大大优越于另一个行动。</w:t>
      </w:r>
      <w:bookmarkEnd w:id="2638"/>
    </w:p>
    <w:p>
      <w:pPr>
        <w:pageBreakBefore w:val="off"/>
        <w:tabs/>
        <w:wordWrap w:val="off"/>
        <w:spacing w:before="0" w:after="0" w:line="680" w:lineRule="exact"/>
        <w:ind w:left="0" w:right="0"/>
        <w:jc w:val="both"/>
        <w:textAlignment w:val="baseline"/>
        <w:rPr>
          <w:sz w:val="45"/>
        </w:rPr>
      </w:pPr>
      <w:bookmarkStart w:name="" w:id="2639"/>
      <w:r>
        <w:rPr>
          <w:rFonts w:ascii="宋体" w:hAnsi="宋体" w:cs="宋体" w:eastAsia="宋体"/>
          <w:sz w:val="45"/>
          <w:spacing w:val="0"/>
          <w:color w:val="000000"/>
          <w:b w:val="off"/>
          <w:i w:val="off"/>
        </w:rPr>
        <w:t/>
      </w:r>
      <w:bookmarkEnd w:id="2639"/>
    </w:p>
    <w:p>
      <w:pPr>
        <w:pageBreakBefore w:val="off"/>
        <w:tabs/>
        <w:wordWrap w:val="off"/>
        <w:spacing w:before="0" w:after="0" w:line="700" w:lineRule="atLeast"/>
        <w:ind w:left="0" w:right="2080"/>
        <w:jc w:val="right"/>
        <w:textAlignment w:val="baseline"/>
        <w:rPr>
          <w:sz w:val="52"/>
        </w:rPr>
      </w:pPr>
      <w:bookmarkStart w:name="" w:id="2640"/>
      <w:r>
        <w:rPr>
          <w:rFonts w:ascii="宋体" w:hAnsi="宋体" w:cs="宋体" w:eastAsia="宋体"/>
          <w:sz w:val="52"/>
          <w:spacing w:val="0"/>
          <w:color w:val="000000"/>
          <w:b w:val="off"/>
          <w:i w:val="off"/>
        </w:rPr>
        <w:t>129</w:t>
      </w:r>
      <w:bookmarkEnd w:id="2640"/>
    </w:p>
    <w:p>
      <w:r>
        <w:t/>
      </w:r>
    </w:p>
    <w:p>
      <w:pPr>
        <w:sectPr>
          <w:footerReference r:id="rId370"/>
          <w:headerReference r:id="rId371" w:type="default"/>
          <w:type w:val="nextPage"/>
          <w:pgSz w:w="21700" w:h="31680"/>
          <w:pgMar w:left="1980" w:top="1880" w:right="1980" w:bottom="1880" w:header="1580" w:footer="1580"/>
          <w:cols w:num="1"/>
        </w:sectPr>
      </w:pPr>
    </w:p>
    <w:p>
      <w:pPr>
        <w:pageBreakBefore w:val="off"/>
        <w:tabs/>
        <w:wordWrap w:val="off"/>
        <w:spacing w:before="480" w:after="0" w:line="880" w:lineRule="atLeast"/>
        <w:ind w:left="840" w:right="0"/>
        <w:jc w:val="both"/>
        <w:textAlignment w:val="baseline"/>
        <w:rPr>
          <w:sz w:val="56"/>
        </w:rPr>
      </w:pPr>
      <w:bookmarkStart w:name="" w:id="2641"/>
      <w:r>
        <w:rPr>
          <w:rFonts w:ascii="仿宋" w:hAnsi="仿宋" w:cs="仿宋" w:eastAsia="仿宋"/>
          <w:sz w:val="56"/>
          <w:spacing w:val="0"/>
          <w:color w:val="000000"/>
          <w:b w:val="off"/>
          <w:i w:val="off"/>
        </w:rPr>
        <w:t>大大地优于C，</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B'亦大大优于C'。所以，在无道德约束的情况</w:t>
      </w:r>
      <w:r>
        <w:rPr>
          <w:rFonts w:ascii="仿宋" w:hAnsi="仿宋" w:cs="仿宋" w:eastAsia="仿宋"/>
          <w:sz w:val="56"/>
          <w:spacing w:val="0"/>
          <w:color w:val="000000"/>
          <w:b w:val="off"/>
          <w:i w:val="off"/>
        </w:rPr>
        <w:t>下，两个有理性的个人就将做B和B'。如果x&lt;10，这已足以根</w:t>
      </w:r>
      <w:r>
        <w:rPr>
          <w:rFonts w:ascii="仿宋" w:hAnsi="仿宋" w:cs="仿宋" w:eastAsia="仿宋"/>
          <w:sz w:val="56"/>
          <w:spacing w:val="0"/>
          <w:color w:val="000000"/>
          <w:b w:val="off"/>
          <w:i w:val="off"/>
        </w:rPr>
        <w:t>据一种优越性的论证而产生(B，B')。①如果x&gt;5</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(例如是7)，</w:t>
      </w:r>
      <w:r>
        <w:rPr>
          <w:rFonts w:ascii="仿宋" w:hAnsi="仿宋" w:cs="仿宋" w:eastAsia="仿宋"/>
          <w:sz w:val="56"/>
          <w:spacing w:val="0"/>
          <w:color w:val="000000"/>
          <w:b w:val="off"/>
          <w:i w:val="off"/>
        </w:rPr>
        <w:t>我们就有了一种“囚徒的二难推理”———在那里，个别的合理行</w:t>
      </w:r>
      <w:r>
        <w:rPr>
          <w:rFonts w:ascii="仿宋" w:hAnsi="仿宋" w:cs="仿宋" w:eastAsia="仿宋"/>
          <w:sz w:val="56"/>
          <w:spacing w:val="0"/>
          <w:color w:val="000000"/>
          <w:b w:val="off"/>
          <w:i w:val="off"/>
        </w:rPr>
        <w:t>为联合起来就会失效，因为它导致一种(5，5)的结果，而每个人</w:t>
      </w:r>
      <w:r>
        <w:rPr>
          <w:rFonts w:ascii="仿宋" w:hAnsi="仿宋" w:cs="仿宋" w:eastAsia="仿宋"/>
          <w:sz w:val="56"/>
          <w:spacing w:val="0"/>
          <w:color w:val="000000"/>
          <w:b w:val="off"/>
          <w:i w:val="off"/>
        </w:rPr>
        <w:t>都更喜欢(7，7)的结果，而(7，7)的结果对他们来说是可行的。②有</w:t>
      </w:r>
      <w:r>
        <w:rPr>
          <w:rFonts w:ascii="仿宋" w:hAnsi="仿宋" w:cs="仿宋" w:eastAsia="仿宋"/>
          <w:sz w:val="56"/>
          <w:spacing w:val="0"/>
          <w:color w:val="000000"/>
          <w:b w:val="off"/>
          <w:i w:val="off"/>
        </w:rPr>
        <w:t>些人论证说，政府的一个恰当功能就是要禁止人们在囚徒的二难</w:t>
      </w:r>
      <w:r>
        <w:rPr>
          <w:rFonts w:ascii="仿宋" w:hAnsi="仿宋" w:cs="仿宋" w:eastAsia="仿宋"/>
          <w:sz w:val="56"/>
          <w:spacing w:val="0"/>
          <w:color w:val="000000"/>
          <w:b w:val="off"/>
          <w:i w:val="off"/>
        </w:rPr>
        <w:t>推理中追求优越的行为。然而，如果自然状态中的某人赋予自己</w:t>
      </w:r>
      <w:r>
        <w:rPr>
          <w:rFonts w:ascii="仿宋" w:hAnsi="仿宋" w:cs="仿宋" w:eastAsia="仿宋"/>
          <w:sz w:val="56"/>
          <w:spacing w:val="0"/>
          <w:color w:val="000000"/>
          <w:b w:val="off"/>
          <w:i w:val="off"/>
        </w:rPr>
        <w:t>以这种国家的假定功能(试图禁止他人实行A或B)，那么他相对于</w:t>
      </w:r>
      <w:r>
        <w:rPr>
          <w:rFonts w:ascii="仿宋" w:hAnsi="仿宋" w:cs="仿宋" w:eastAsia="仿宋"/>
          <w:sz w:val="56"/>
          <w:spacing w:val="0"/>
          <w:color w:val="000000"/>
          <w:b w:val="off"/>
          <w:i w:val="off"/>
        </w:rPr>
        <w:t>别人的行动就不是在做C，因为他禁止别人的追求优越行为————即</w:t>
      </w:r>
      <w:r>
        <w:rPr>
          <w:rFonts w:ascii="仿宋" w:hAnsi="仿宋" w:cs="仿宋" w:eastAsia="仿宋"/>
          <w:sz w:val="56"/>
          <w:spacing w:val="0"/>
          <w:color w:val="000000"/>
          <w:b w:val="off"/>
          <w:i w:val="off"/>
        </w:rPr>
        <w:t>加入一个保护性社团。那么，这个自命为国家的人将实行行为D</w:t>
      </w:r>
      <w:r>
        <w:rPr>
          <w:rFonts w:ascii="仿宋" w:hAnsi="仿宋" w:cs="仿宋" w:eastAsia="仿宋"/>
          <w:sz w:val="56"/>
          <w:spacing w:val="0"/>
          <w:color w:val="000000"/>
          <w:b w:val="off"/>
          <w:i w:val="off"/>
        </w:rPr>
        <w:t>吗？他可能试图这样做。但是，撇开D对他来说并非个人的最佳</w:t>
      </w:r>
      <w:r>
        <w:rPr>
          <w:rFonts w:ascii="仿宋" w:hAnsi="仿宋" w:cs="仿宋" w:eastAsia="仿宋"/>
          <w:sz w:val="56"/>
          <w:spacing w:val="0"/>
          <w:color w:val="000000"/>
          <w:b w:val="off"/>
          <w:i w:val="off"/>
        </w:rPr>
        <w:t>情况不谈，他很少有希望能成功地反对那些结为保护性机构的个</w:t>
      </w:r>
      <w:r>
        <w:rPr>
          <w:rFonts w:ascii="仿宋" w:hAnsi="仿宋" w:cs="仿宋" w:eastAsia="仿宋"/>
          <w:sz w:val="56"/>
          <w:spacing w:val="0"/>
          <w:color w:val="000000"/>
          <w:b w:val="off"/>
          <w:i w:val="off"/>
        </w:rPr>
        <w:t>人，因为他几乎无望能比他们更强有力。为了有一个真正的成功</w:t>
      </w:r>
      <w:r>
        <w:rPr>
          <w:rFonts w:ascii="仿宋" w:hAnsi="仿宋" w:cs="仿宋" w:eastAsia="仿宋"/>
          <w:sz w:val="56"/>
          <w:spacing w:val="0"/>
          <w:color w:val="000000"/>
          <w:b w:val="off"/>
          <w:i w:val="off"/>
        </w:rPr>
        <w:t>机会，他必须与他们联合起来行动(实行A或B)，因此他不可能成</w:t>
      </w:r>
      <w:r>
        <w:rPr>
          <w:rFonts w:ascii="仿宋" w:hAnsi="仿宋" w:cs="仿宋" w:eastAsia="仿宋"/>
          <w:sz w:val="56"/>
          <w:spacing w:val="0"/>
          <w:color w:val="000000"/>
          <w:b w:val="off"/>
          <w:i w:val="off"/>
        </w:rPr>
        <w:t>功地迫使每一个人(包括他自己)脱离其追求优越的行为A或B。</w:t>
      </w:r>
      <w:bookmarkEnd w:id="2641"/>
    </w:p>
    <w:p>
      <w:pPr>
        <w:pageBreakBefore w:val="off"/>
        <w:tabs/>
        <w:wordWrap w:val="off"/>
        <w:spacing w:before="0" w:after="0" w:line="880" w:lineRule="atLeast"/>
        <w:ind w:left="840" w:right="0" w:firstLine="1140"/>
        <w:jc w:val="both"/>
        <w:textAlignment w:val="baseline"/>
        <w:rPr>
          <w:sz w:val="56"/>
        </w:rPr>
      </w:pPr>
      <w:bookmarkStart w:name="" w:id="2642"/>
      <w:r>
        <w:rPr>
          <w:rFonts w:ascii="仿宋" w:hAnsi="仿宋" w:cs="仿宋" w:eastAsia="仿宋"/>
          <w:sz w:val="56"/>
          <w:spacing w:val="0"/>
          <w:color w:val="000000"/>
          <w:b w:val="off"/>
          <w:i w:val="off"/>
        </w:rPr>
        <w:t>这种x&gt;5的状况可引起一种比通常对囚徒的二难推理的兴</w:t>
      </w:r>
      <w:r>
        <w:rPr>
          <w:rFonts w:ascii="仿宋" w:hAnsi="仿宋" w:cs="仿宋" w:eastAsia="仿宋"/>
          <w:sz w:val="56"/>
          <w:spacing w:val="0"/>
          <w:color w:val="000000"/>
          <w:b w:val="off"/>
          <w:i w:val="off"/>
        </w:rPr>
        <w:t>趣更大的理论兴趣。因为，在这种情况下，一种无政府的自然状态</w:t>
      </w:r>
      <w:r>
        <w:rPr>
          <w:rFonts w:ascii="仿宋" w:hAnsi="仿宋" w:cs="仿宋" w:eastAsia="仿宋"/>
          <w:sz w:val="56"/>
          <w:spacing w:val="0"/>
          <w:color w:val="000000"/>
          <w:b w:val="off"/>
          <w:i w:val="off"/>
        </w:rPr>
        <w:t>是所有相对平衡状态中最好的结合状态，从这一最好的结合分离</w:t>
      </w:r>
      <w:r>
        <w:rPr>
          <w:rFonts w:ascii="仿宋" w:hAnsi="仿宋" w:cs="仿宋" w:eastAsia="仿宋"/>
          <w:sz w:val="56"/>
          <w:spacing w:val="0"/>
          <w:color w:val="000000"/>
          <w:b w:val="off"/>
          <w:i w:val="off"/>
        </w:rPr>
        <w:t>是符合每个人利益的。但任何试图(并有望成功地)强行这种最好</w:t>
      </w:r>
      <w:r>
        <w:rPr>
          <w:rFonts w:ascii="仿宋" w:hAnsi="仿宋" w:cs="仿宋" w:eastAsia="仿宋"/>
          <w:sz w:val="56"/>
          <w:spacing w:val="0"/>
          <w:color w:val="000000"/>
          <w:b w:val="off"/>
          <w:i w:val="off"/>
        </w:rPr>
        <w:t>结合的尝试，本身就构成一种与它的分离(它引起自卫方面的其</w:t>
      </w:r>
      <w:r>
        <w:rPr>
          <w:rFonts w:ascii="仿宋" w:hAnsi="仿宋" w:cs="仿宋" w:eastAsia="仿宋"/>
          <w:sz w:val="56"/>
          <w:spacing w:val="0"/>
          <w:color w:val="000000"/>
          <w:b w:val="off"/>
          <w:i w:val="off"/>
        </w:rPr>
        <w:t>它差别)。如果x&gt;5，被有些人提出来作为避免这种囚徒的二难推</w:t>
      </w:r>
      <w:r>
        <w:rPr>
          <w:rFonts w:ascii="仿宋" w:hAnsi="仿宋" w:cs="仿宋" w:eastAsia="仿宋"/>
          <w:sz w:val="56"/>
          <w:spacing w:val="0"/>
          <w:color w:val="000000"/>
          <w:b w:val="off"/>
          <w:i w:val="off"/>
        </w:rPr>
        <w:t>理的“解决办法”的国家，将反而是它的不幸的结果！</w:t>
      </w:r>
      <w:bookmarkEnd w:id="2642"/>
    </w:p>
    <w:p>
      <w:pPr>
        <w:pageBreakBefore w:val="off"/>
        <w:tabs>
          <w:tab w:pos="2100" w:val="left" w:leader="none"/>
        </w:tabs>
        <w:wordWrap w:val="off"/>
        <w:spacing w:before="0" w:after="0" w:line="760" w:lineRule="atLeast"/>
        <w:ind w:left="0" w:right="0"/>
        <w:jc w:val="both"/>
        <w:textAlignment w:val="baseline"/>
        <w:rPr>
          <w:sz w:val="56"/>
        </w:rPr>
      </w:pPr>
      <w:bookmarkStart w:name="" w:id="2643"/>
      <w:r>
        <w:rPr>
          <w:rFonts w:ascii="仿宋" w:hAnsi="仿宋" w:cs="仿宋" w:eastAsia="仿宋"/>
          <w:sz w:val="56"/>
          <w:spacing w:val="0"/>
          <w:color w:val="000000"/>
          <w:b w:val="off"/>
          <w:i w:val="off"/>
        </w:rPr>
        <w:t>125</w:t>
      </w:r>
      <w:r>
        <w:t xml:space="preserve">	</w:t>
      </w:r>
      <w:r>
        <w:rPr>
          <w:rFonts w:ascii="仿宋" w:hAnsi="仿宋" w:cs="仿宋" w:eastAsia="仿宋"/>
          <w:sz w:val="56"/>
          <w:spacing w:val="0"/>
          <w:color w:val="000000"/>
          <w:b w:val="off"/>
          <w:i w:val="off"/>
        </w:rPr>
        <w:t>如果每个人都合理地行动，不受道德的约束，(B，B')的情况</w:t>
      </w:r>
      <w:bookmarkEnd w:id="2643"/>
    </w:p>
    <w:p>
      <w:pPr>
        <w:pageBreakBefore w:val="off"/>
        <w:tabs/>
        <w:wordWrap w:val="off"/>
        <w:spacing w:before="0" w:after="0" w:line="760" w:lineRule="atLeast"/>
        <w:ind w:left="1080" w:right="0"/>
        <w:jc w:val="both"/>
        <w:textAlignment w:val="baseline"/>
        <w:rPr>
          <w:sz w:val="56"/>
        </w:rPr>
      </w:pPr>
      <w:bookmarkStart w:name="" w:id="2644"/>
      <w:r>
        <w:rPr>
          <w:rFonts w:ascii="宋体" w:hAnsi="宋体" w:cs="宋体" w:eastAsia="宋体"/>
          <w:sz w:val="56"/>
          <w:spacing w:val="0"/>
          <w:color w:val="000000"/>
          <w:u w:val="single"/>
          <w:b w:val="off"/>
          <w:i w:val="off"/>
        </w:rPr>
        <w:t xml:space="preserve">               </w:t>
      </w:r>
      <w:bookmarkEnd w:id="2644"/>
    </w:p>
    <w:p>
      <w:pPr>
        <w:pageBreakBefore w:val="off"/>
        <w:tabs/>
        <w:wordWrap w:val="off"/>
        <w:spacing w:before="0" w:after="0" w:line="560" w:lineRule="atLeast"/>
        <w:ind w:left="840" w:right="60" w:firstLine="840"/>
        <w:jc w:val="both"/>
        <w:textAlignment w:val="baseline"/>
        <w:rPr>
          <w:sz w:val="42"/>
        </w:rPr>
      </w:pPr>
      <w:bookmarkStart w:name="" w:id="2645"/>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有关优越原则可适用于某些疑难问题的讨论，见N.雷斯切尔编《纪念亨佩尔</w:t>
      </w:r>
      <w:r>
        <w:rPr>
          <w:rFonts w:ascii="宋体" w:hAnsi="宋体" w:cs="宋体" w:eastAsia="宋体"/>
          <w:sz w:val="42"/>
          <w:spacing w:val="0"/>
          <w:color w:val="000000"/>
          <w:b w:val="off"/>
          <w:i w:val="off"/>
        </w:rPr>
        <w:t>文集》中我的文章：《排球问题和两个选择原则》，荷兰，莱德尔出版社1969年版，第114一</w:t>
      </w:r>
      <w:r>
        <w:rPr>
          <w:rFonts w:ascii="宋体" w:hAnsi="宋体" w:cs="宋体" w:eastAsia="宋体"/>
          <w:sz w:val="42"/>
          <w:spacing w:val="0"/>
          <w:color w:val="000000"/>
          <w:b w:val="off"/>
          <w:i w:val="off"/>
        </w:rPr>
        <w:t>146页；亦见</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M.加德勒的《数学游戏》，载《科学美国人》，1973年7月号，第104一</w:t>
      </w:r>
      <w:r>
        <w:rPr>
          <w:rFonts w:ascii="宋体" w:hAnsi="宋体" w:cs="宋体" w:eastAsia="宋体"/>
          <w:sz w:val="42"/>
          <w:spacing w:val="0"/>
          <w:color w:val="000000"/>
          <w:b w:val="off"/>
          <w:i w:val="off"/>
        </w:rPr>
        <w:t>109页等。</w:t>
      </w:r>
      <w:bookmarkEnd w:id="2645"/>
    </w:p>
    <w:p>
      <w:pPr>
        <w:pageBreakBefore w:val="off"/>
        <w:tabs/>
        <w:wordWrap w:val="off"/>
        <w:spacing w:before="0" w:after="0" w:line="560" w:lineRule="atLeast"/>
        <w:ind w:left="840" w:right="360" w:firstLine="840"/>
        <w:jc w:val="both"/>
        <w:textAlignment w:val="baseline"/>
        <w:rPr>
          <w:sz w:val="42"/>
        </w:rPr>
      </w:pPr>
      <w:bookmarkStart w:name="" w:id="2646"/>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有关“囚徒的二难推理”，见</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R.D.卢西与H.莱法的《游戏与决定》，纽约，</w:t>
      </w:r>
      <w:r>
        <w:rPr>
          <w:rFonts w:ascii="宋体" w:hAnsi="宋体" w:cs="宋体" w:eastAsia="宋体"/>
          <w:sz w:val="42"/>
          <w:spacing w:val="0"/>
          <w:color w:val="000000"/>
          <w:b w:val="off"/>
          <w:i w:val="off"/>
        </w:rPr>
        <w:t>威利公司1957年版，第94-102页。</w:t>
      </w:r>
      <w:bookmarkEnd w:id="2646"/>
    </w:p>
    <w:p>
      <w:pPr>
        <w:pageBreakBefore w:val="off"/>
        <w:tabs/>
        <w:wordWrap w:val="off"/>
        <w:spacing w:before="260" w:after="0" w:line="680" w:lineRule="atLeast"/>
        <w:ind w:left="1380" w:right="0"/>
        <w:jc w:val="both"/>
        <w:textAlignment w:val="baseline"/>
        <w:rPr>
          <w:sz w:val="51"/>
        </w:rPr>
      </w:pPr>
      <w:bookmarkStart w:name="" w:id="2647"/>
      <w:r>
        <w:rPr>
          <w:rFonts w:ascii="楷体" w:hAnsi="楷体" w:cs="楷体" w:eastAsia="楷体"/>
          <w:sz w:val="51"/>
          <w:spacing w:val="0"/>
          <w:color w:val="000000"/>
          <w:b w:val="off"/>
          <w:i w:val="off"/>
        </w:rPr>
        <w:t>130</w:t>
      </w:r>
      <w:bookmarkEnd w:id="2647"/>
    </w:p>
    <w:p>
      <w:r>
        <w:t/>
      </w:r>
    </w:p>
    <w:p>
      <w:pPr>
        <w:sectPr>
          <w:footerReference r:id="rId372"/>
          <w:headerReference r:id="rId373" w:type="default"/>
          <w:type w:val="nextPage"/>
          <w:pgSz w:w="21700" w:h="31680"/>
          <w:pgMar w:left="2280" w:top="2160" w:right="2280" w:bottom="2160" w:header="1860" w:footer="1860"/>
          <w:cols w:num="1"/>
        </w:sectPr>
      </w:pPr>
    </w:p>
    <w:p>
      <w:pPr>
        <w:pageBreakBefore w:val="off"/>
        <w:tabs/>
        <w:wordWrap w:val="off"/>
        <w:spacing w:before="640" w:after="0" w:line="860" w:lineRule="atLeast"/>
        <w:ind w:left="100" w:right="0" w:firstLine="360"/>
        <w:jc w:val="both"/>
        <w:textAlignment w:val="baseline"/>
        <w:rPr>
          <w:sz w:val="56"/>
        </w:rPr>
      </w:pPr>
      <w:bookmarkStart w:name="" w:id="2648"/>
      <w:r>
        <w:rPr>
          <w:rFonts w:ascii="宋体" w:hAnsi="宋体" w:cs="宋体" w:eastAsia="宋体"/>
          <w:sz w:val="56"/>
          <w:spacing w:val="0"/>
          <w:color w:val="000000"/>
          <w:b w:val="off"/>
          <w:i w:val="off"/>
        </w:rPr>
        <w:t>就将出现。如果加上全部的道德约束，情况将会有些什么不同呢？</w:t>
      </w:r>
      <w:r>
        <w:rPr>
          <w:rFonts w:ascii="宋体" w:hAnsi="宋体" w:cs="宋体" w:eastAsia="宋体"/>
          <w:sz w:val="56"/>
          <w:spacing w:val="0"/>
          <w:color w:val="000000"/>
          <w:b w:val="off"/>
          <w:i w:val="off"/>
        </w:rPr>
        <w:t>人们可能想，道德上的考虑要求允许别人做他所做的任何事情，</w:t>
      </w:r>
      <w:r>
        <w:rPr>
          <w:rFonts w:ascii="宋体" w:hAnsi="宋体" w:cs="宋体" w:eastAsia="宋体"/>
          <w:sz w:val="56"/>
          <w:spacing w:val="0"/>
          <w:color w:val="000000"/>
          <w:b w:val="off"/>
          <w:i w:val="off"/>
        </w:rPr>
        <w:t>由于这个情况是相对平的，某些相对平衡的解决办法就一定会</w:t>
      </w:r>
      <w:r>
        <w:rPr>
          <w:rFonts w:ascii="宋体" w:hAnsi="宋体" w:cs="宋体" w:eastAsia="宋体"/>
          <w:sz w:val="56"/>
          <w:spacing w:val="0"/>
          <w:color w:val="000000"/>
          <w:b w:val="off"/>
          <w:i w:val="off"/>
        </w:rPr>
        <w:t>产生。对此可能做出不可靠的回答————说(B，B')是相对平衡的，</w:t>
      </w:r>
      <w:r>
        <w:rPr>
          <w:rFonts w:ascii="宋体" w:hAnsi="宋体" w:cs="宋体" w:eastAsia="宋体"/>
          <w:sz w:val="56"/>
          <w:spacing w:val="0"/>
          <w:color w:val="000000"/>
          <w:b w:val="off"/>
          <w:i w:val="off"/>
        </w:rPr>
        <w:t>因而实行B类行为的人将认识到别人也将如此行动。但认识到别</w:t>
      </w:r>
      <w:r>
        <w:rPr>
          <w:rFonts w:ascii="宋体" w:hAnsi="宋体" w:cs="宋体" w:eastAsia="宋体"/>
          <w:sz w:val="56"/>
          <w:spacing w:val="0"/>
          <w:color w:val="000000"/>
          <w:b w:val="off"/>
          <w:i w:val="off"/>
        </w:rPr>
        <w:t>人也将如此并不等于允许别人如此。一个实行B类行为的人试图</w:t>
      </w:r>
      <w:r>
        <w:rPr>
          <w:rFonts w:ascii="宋体" w:hAnsi="宋体" w:cs="宋体" w:eastAsia="宋体"/>
          <w:sz w:val="56"/>
          <w:spacing w:val="0"/>
          <w:color w:val="000000"/>
          <w:b w:val="off"/>
          <w:i w:val="off"/>
        </w:rPr>
        <w:t>强加一种(B，C')的解决办法。而他有什么道德权利强加这种不相</w:t>
      </w:r>
      <w:r>
        <w:rPr>
          <w:rFonts w:ascii="宋体" w:hAnsi="宋体" w:cs="宋体" w:eastAsia="宋体"/>
          <w:sz w:val="56"/>
          <w:spacing w:val="0"/>
          <w:color w:val="000000"/>
          <w:b w:val="off"/>
          <w:i w:val="off"/>
        </w:rPr>
        <w:t>称，迫使别人不象他那样行动呢？但在接受这一强烈的反诘作为</w:t>
      </w:r>
      <w:r>
        <w:rPr>
          <w:rFonts w:ascii="宋体" w:hAnsi="宋体" w:cs="宋体" w:eastAsia="宋体"/>
          <w:sz w:val="56"/>
          <w:spacing w:val="0"/>
          <w:color w:val="000000"/>
          <w:b w:val="off"/>
          <w:i w:val="off"/>
        </w:rPr>
        <w:t>定论之前，我们应当问是否每个人都面临或把自己看作面临一种</w:t>
      </w:r>
      <w:r>
        <w:rPr>
          <w:rFonts w:ascii="宋体" w:hAnsi="宋体" w:cs="宋体" w:eastAsia="宋体"/>
          <w:sz w:val="56"/>
          <w:spacing w:val="0"/>
          <w:color w:val="000000"/>
          <w:b w:val="off"/>
          <w:i w:val="off"/>
        </w:rPr>
        <w:t>相对平衡的状况吗？每个人对自己比对他人了解得要多，每个人</w:t>
      </w:r>
      <w:r>
        <w:rPr>
          <w:rFonts w:ascii="宋体" w:hAnsi="宋体" w:cs="宋体" w:eastAsia="宋体"/>
          <w:sz w:val="56"/>
          <w:spacing w:val="0"/>
          <w:color w:val="000000"/>
          <w:b w:val="off"/>
          <w:i w:val="off"/>
        </w:rPr>
        <w:t>都能确信他自己的意图不是侵犯他人(如果他发现处在优越的实</w:t>
      </w:r>
      <w:r>
        <w:rPr>
          <w:rFonts w:ascii="宋体" w:hAnsi="宋体" w:cs="宋体" w:eastAsia="宋体"/>
          <w:sz w:val="56"/>
          <w:spacing w:val="0"/>
          <w:color w:val="000000"/>
          <w:b w:val="off"/>
          <w:i w:val="off"/>
        </w:rPr>
        <w:t>力地位上)，而对别人的同样意图却不能如此确信。(遵从阿克顿</w:t>
      </w:r>
      <w:r>
        <w:rPr>
          <w:rFonts w:ascii="宋体" w:hAnsi="宋体" w:cs="宋体" w:eastAsia="宋体"/>
          <w:sz w:val="56"/>
          <w:spacing w:val="0"/>
          <w:color w:val="000000"/>
          <w:b w:val="off"/>
          <w:i w:val="off"/>
        </w:rPr>
        <w:t>的意见，我们可能不知道我们中有什么人能够确信，甚或合理地</w:t>
      </w:r>
      <w:r>
        <w:rPr>
          <w:rFonts w:ascii="宋体" w:hAnsi="宋体" w:cs="宋体" w:eastAsia="宋体"/>
          <w:sz w:val="56"/>
          <w:spacing w:val="0"/>
          <w:color w:val="000000"/>
          <w:b w:val="off"/>
          <w:i w:val="off"/>
        </w:rPr>
        <w:t>相信。)在这种不相称的每个人都对自己的意图知道得较多的情况</w:t>
      </w:r>
      <w:r>
        <w:rPr>
          <w:rFonts w:ascii="宋体" w:hAnsi="宋体" w:cs="宋体" w:eastAsia="宋体"/>
          <w:sz w:val="56"/>
          <w:spacing w:val="0"/>
          <w:color w:val="000000"/>
          <w:b w:val="off"/>
          <w:i w:val="off"/>
        </w:rPr>
        <w:t>下，①每个人都追求B类行为不是合理的吗？而由于这样做个别地</w:t>
      </w:r>
      <w:r>
        <w:rPr>
          <w:rFonts w:ascii="宋体" w:hAnsi="宋体" w:cs="宋体" w:eastAsia="宋体"/>
          <w:sz w:val="56"/>
          <w:spacing w:val="0"/>
          <w:color w:val="000000"/>
          <w:b w:val="off"/>
          <w:i w:val="off"/>
        </w:rPr>
        <w:t>说是合理的，不是宁可说这种不相称可用来驳斥支持(A，A')和反</w:t>
      </w:r>
      <w:r>
        <w:rPr>
          <w:rFonts w:ascii="宋体" w:hAnsi="宋体" w:cs="宋体" w:eastAsia="宋体"/>
          <w:sz w:val="56"/>
          <w:spacing w:val="0"/>
          <w:color w:val="000000"/>
          <w:b w:val="off"/>
          <w:i w:val="off"/>
        </w:rPr>
        <w:t>对(B，B')的相对的论据吗？显然，事情变得很混乱了。</w:t>
      </w:r>
      <w:bookmarkEnd w:id="2648"/>
    </w:p>
    <w:p>
      <w:pPr>
        <w:pageBreakBefore w:val="off"/>
        <w:tabs/>
        <w:wordWrap w:val="off"/>
        <w:spacing w:before="0" w:after="0" w:line="860" w:lineRule="atLeast"/>
        <w:ind w:left="100" w:right="360" w:firstLine="1280"/>
        <w:jc w:val="both"/>
        <w:textAlignment w:val="baseline"/>
        <w:rPr>
          <w:sz w:val="56"/>
        </w:rPr>
      </w:pPr>
      <w:bookmarkStart w:name="" w:id="2649"/>
      <w:r>
        <w:rPr>
          <w:rFonts w:ascii="宋体" w:hAnsi="宋体" w:cs="宋体" w:eastAsia="宋体"/>
          <w:sz w:val="56"/>
          <w:spacing w:val="0"/>
          <w:color w:val="000000"/>
          <w:b w:val="off"/>
          <w:i w:val="off"/>
        </w:rPr>
        <w:t>我们与其关心整个状况，不如问是否在B类行为中有某种特</w:t>
      </w:r>
      <w:r>
        <w:rPr>
          <w:rFonts w:ascii="宋体" w:hAnsi="宋体" w:cs="宋体" w:eastAsia="宋体"/>
          <w:sz w:val="56"/>
          <w:spacing w:val="0"/>
          <w:color w:val="000000"/>
          <w:b w:val="off"/>
          <w:i w:val="off"/>
        </w:rPr>
        <w:t>别的东西使它在道德上不被允许，这样问将更有希望些。某些道</w:t>
      </w:r>
      <w:r>
        <w:rPr>
          <w:rFonts w:ascii="宋体" w:hAnsi="宋体" w:cs="宋体" w:eastAsia="宋体"/>
          <w:sz w:val="56"/>
          <w:spacing w:val="0"/>
          <w:color w:val="000000"/>
          <w:b w:val="off"/>
          <w:i w:val="off"/>
        </w:rPr>
        <w:t>德禁令排除了B吗？如果是这样的话，我们必须把B类行为与其</w:t>
      </w:r>
      <w:r>
        <w:rPr>
          <w:rFonts w:ascii="宋体" w:hAnsi="宋体" w:cs="宋体" w:eastAsia="宋体"/>
          <w:sz w:val="56"/>
          <w:spacing w:val="0"/>
          <w:color w:val="000000"/>
          <w:b w:val="off"/>
          <w:i w:val="off"/>
        </w:rPr>
        <w:t>它根据冒险理由禁止的行为区别开来，后者我们已经承认它们是</w:t>
      </w:r>
      <w:r>
        <w:rPr>
          <w:rFonts w:ascii="宋体" w:hAnsi="宋体" w:cs="宋体" w:eastAsia="宋体"/>
          <w:sz w:val="56"/>
          <w:spacing w:val="0"/>
          <w:color w:val="000000"/>
          <w:b w:val="off"/>
          <w:i w:val="off"/>
        </w:rPr>
        <w:t>合法的。在禁止别人加入另一个保护机构、或通过强力以防止另</w:t>
      </w:r>
      <w:r>
        <w:rPr>
          <w:rFonts w:ascii="宋体" w:hAnsi="宋体" w:cs="宋体" w:eastAsia="宋体"/>
          <w:sz w:val="56"/>
          <w:spacing w:val="0"/>
          <w:color w:val="000000"/>
          <w:b w:val="off"/>
          <w:i w:val="off"/>
        </w:rPr>
        <w:t>一个机构变得比你自己的机构或你自己更强有力的行为，与一个</w:t>
      </w:r>
      <w:r>
        <w:rPr>
          <w:rFonts w:ascii="宋体" w:hAnsi="宋体" w:cs="宋体" w:eastAsia="宋体"/>
          <w:sz w:val="56"/>
          <w:spacing w:val="0"/>
          <w:color w:val="000000"/>
          <w:b w:val="off"/>
          <w:i w:val="off"/>
        </w:rPr>
        <w:t>机构禁止别人惩罚它的委托人，除非他使用可靠的程序(以及它</w:t>
      </w:r>
      <w:r>
        <w:rPr>
          <w:rFonts w:ascii="宋体" w:hAnsi="宋体" w:cs="宋体" w:eastAsia="宋体"/>
          <w:sz w:val="56"/>
          <w:spacing w:val="0"/>
          <w:color w:val="000000"/>
          <w:b w:val="off"/>
          <w:i w:val="off"/>
        </w:rPr>
        <w:t>惩罚那些违反这一禁令的人，即使结果是这些委托人的确伤害了</w:t>
      </w:r>
      <w:r>
        <w:rPr>
          <w:rFonts w:ascii="宋体" w:hAnsi="宋体" w:cs="宋体" w:eastAsia="宋体"/>
          <w:sz w:val="56"/>
          <w:spacing w:val="0"/>
          <w:color w:val="000000"/>
          <w:b w:val="off"/>
          <w:i w:val="off"/>
        </w:rPr>
        <w:t>别人而并非无罪)的行为之间，有着什么样的区别呢？让我们首</w:t>
      </w:r>
      <w:r>
        <w:rPr>
          <w:rFonts w:ascii="宋体" w:hAnsi="宋体" w:cs="宋体" w:eastAsia="宋体"/>
          <w:sz w:val="56"/>
          <w:spacing w:val="0"/>
          <w:color w:val="000000"/>
          <w:b w:val="off"/>
          <w:i w:val="off"/>
        </w:rPr>
        <w:t>先考虑这些通常被区分开的事例。</w:t>
      </w:r>
      <w:bookmarkEnd w:id="2649"/>
    </w:p>
    <w:p>
      <w:pPr>
        <w:pageBreakBefore w:val="off"/>
        <w:tabs/>
        <w:wordWrap w:val="off"/>
        <w:spacing w:before="0" w:after="0" w:line="860" w:lineRule="atLeast"/>
        <w:ind w:left="160" w:right="0"/>
        <w:jc w:val="both"/>
        <w:textAlignment w:val="baseline"/>
        <w:rPr>
          <w:sz w:val="56"/>
        </w:rPr>
      </w:pPr>
      <w:bookmarkStart w:name="" w:id="2650"/>
      <w:r>
        <w:rPr>
          <w:rFonts w:ascii="宋体" w:hAnsi="宋体" w:cs="宋体" w:eastAsia="宋体"/>
          <w:sz w:val="56"/>
          <w:spacing w:val="0"/>
          <w:color w:val="000000"/>
          <w:u w:val="single"/>
          <w:b w:val="off"/>
          <w:i w:val="off"/>
        </w:rPr>
        <w:t xml:space="preserve">                </w:t>
      </w:r>
      <w:bookmarkEnd w:id="2650"/>
    </w:p>
    <w:p>
      <w:pPr>
        <w:pageBreakBefore w:val="off"/>
        <w:tabs/>
        <w:wordWrap w:val="off"/>
        <w:spacing w:before="0" w:after="0" w:line="580" w:lineRule="atLeast"/>
        <w:ind w:left="100" w:right="460" w:firstLine="840"/>
        <w:jc w:val="both"/>
        <w:textAlignment w:val="baseline"/>
        <w:rPr>
          <w:sz w:val="43"/>
        </w:rPr>
      </w:pPr>
      <w:bookmarkStart w:name="" w:id="2651"/>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有关论题见托马斯·谢林的论文《对突然袭击的相互恐惧》，载《冲突的战</w:t>
      </w:r>
      <w:r>
        <w:rPr>
          <w:rFonts w:ascii="仿宋" w:hAnsi="仿宋" w:cs="仿宋" w:eastAsia="仿宋"/>
          <w:sz w:val="43"/>
          <w:spacing w:val="0"/>
          <w:color w:val="000000"/>
          <w:b w:val="off"/>
          <w:i w:val="off"/>
        </w:rPr>
        <w:t>略》，坎布里奇，哈佛大学出版社1960年版，第9章。</w:t>
      </w:r>
      <w:bookmarkEnd w:id="2651"/>
    </w:p>
    <w:p>
      <w:pPr>
        <w:pageBreakBefore w:val="off"/>
        <w:tabs/>
        <w:wordWrap w:val="off"/>
        <w:spacing w:before="380" w:after="0" w:line="640" w:lineRule="atLeast"/>
        <w:ind w:left="0" w:right="1080"/>
        <w:jc w:val="right"/>
        <w:textAlignment w:val="baseline"/>
        <w:rPr>
          <w:sz w:val="48"/>
        </w:rPr>
      </w:pPr>
      <w:bookmarkStart w:name="" w:id="2652"/>
      <w:r>
        <w:rPr>
          <w:rFonts w:ascii="宋体" w:hAnsi="宋体" w:cs="宋体" w:eastAsia="宋体"/>
          <w:sz w:val="48"/>
          <w:spacing w:val="0"/>
          <w:color w:val="000000"/>
          <w:b w:val="off"/>
          <w:i w:val="off"/>
        </w:rPr>
        <w:t>131</w:t>
      </w:r>
      <w:bookmarkEnd w:id="2652"/>
    </w:p>
    <w:p>
      <w:r>
        <w:t/>
      </w:r>
    </w:p>
    <w:p>
      <w:pPr>
        <w:sectPr>
          <w:footerReference r:id="rId374"/>
          <w:headerReference r:id="rId375" w:type="default"/>
          <w:type w:val="nextPage"/>
          <w:pgSz w:w="21700" w:h="31680"/>
          <w:pgMar w:left="2520" w:top="2100" w:right="2520" w:bottom="2100" w:header="1800" w:footer="1800"/>
          <w:cols w:num="1"/>
        </w:sectPr>
      </w:pPr>
    </w:p>
    <w:p>
      <w:pPr>
        <w:pageBreakBefore w:val="off"/>
        <w:tabs>
          <w:tab w:pos="7160" w:val="left" w:leader="none"/>
        </w:tabs>
        <w:wordWrap w:val="off"/>
        <w:spacing w:before="960" w:after="0" w:line="780" w:lineRule="atLeast"/>
        <w:ind w:left="160" w:right="0"/>
        <w:jc w:val="both"/>
        <w:textAlignment w:val="baseline"/>
        <w:rPr>
          <w:sz w:val="58"/>
        </w:rPr>
      </w:pPr>
      <w:bookmarkStart w:name="" w:id="2653"/>
      <w:r>
        <w:rPr>
          <w:rFonts w:ascii="楷体" w:hAnsi="楷体" w:cs="楷体" w:eastAsia="楷体"/>
          <w:sz w:val="58"/>
          <w:spacing w:val="0"/>
          <w:color w:val="000000"/>
          <w:b w:val="on"/>
          <w:i w:val="off"/>
        </w:rPr>
        <w:t>126</w:t>
      </w:r>
      <w:r>
        <w:t xml:space="preserve">	</w:t>
      </w:r>
      <w:r>
        <w:rPr>
          <w:rFonts w:ascii="楷体" w:hAnsi="楷体" w:cs="楷体" w:eastAsia="楷体"/>
          <w:sz w:val="58"/>
          <w:spacing w:val="0"/>
          <w:color w:val="000000"/>
          <w:b w:val="on"/>
          <w:i w:val="off"/>
        </w:rPr>
        <w:t>先发制人的攻击</w:t>
      </w:r>
      <w:bookmarkEnd w:id="2653"/>
    </w:p>
    <w:p>
      <w:pPr>
        <w:pageBreakBefore w:val="off"/>
        <w:tabs/>
        <w:wordWrap w:val="off"/>
        <w:spacing w:before="0" w:after="0" w:line="940" w:lineRule="atLeast"/>
        <w:ind w:left="1040" w:right="0" w:firstLine="1140"/>
        <w:jc w:val="both"/>
        <w:textAlignment w:val="baseline"/>
        <w:rPr>
          <w:sz w:val="57"/>
        </w:rPr>
      </w:pPr>
      <w:bookmarkStart w:name="" w:id="2654"/>
      <w:r>
        <w:rPr>
          <w:rFonts w:ascii="宋体" w:hAnsi="宋体" w:cs="宋体" w:eastAsia="宋体"/>
          <w:sz w:val="57"/>
          <w:spacing w:val="0"/>
          <w:color w:val="000000"/>
          <w:b w:val="off"/>
          <w:i w:val="off"/>
        </w:rPr>
        <w:t>根据通常的理论，一个国家X在某些情况下可以对另一个国</w:t>
      </w:r>
      <w:r>
        <w:rPr>
          <w:rFonts w:ascii="宋体" w:hAnsi="宋体" w:cs="宋体" w:eastAsia="宋体"/>
          <w:sz w:val="57"/>
          <w:spacing w:val="0"/>
          <w:color w:val="000000"/>
          <w:b w:val="off"/>
          <w:i w:val="off"/>
        </w:rPr>
        <w:t>家Y发动一场先发制人的进攻，或发动一场保护性战争，例如，</w:t>
      </w:r>
      <w:r>
        <w:rPr>
          <w:rFonts w:ascii="宋体" w:hAnsi="宋体" w:cs="宋体" w:eastAsia="宋体"/>
          <w:sz w:val="57"/>
          <w:spacing w:val="0"/>
          <w:color w:val="000000"/>
          <w:b w:val="off"/>
          <w:i w:val="off"/>
        </w:rPr>
        <w:t>在Y正打算对X发动一场直接进攻的时候，或者Y宣称在达到某种</w:t>
      </w:r>
      <w:r>
        <w:rPr>
          <w:rFonts w:ascii="宋体" w:hAnsi="宋体" w:cs="宋体" w:eastAsia="宋体"/>
          <w:sz w:val="57"/>
          <w:spacing w:val="0"/>
          <w:color w:val="000000"/>
          <w:b w:val="off"/>
          <w:i w:val="off"/>
        </w:rPr>
        <w:t>战备水平时它将这样做、且这一时刻预计已经临近的时候。但如</w:t>
      </w:r>
      <w:r>
        <w:rPr>
          <w:rFonts w:ascii="宋体" w:hAnsi="宋体" w:cs="宋体" w:eastAsia="宋体"/>
          <w:sz w:val="57"/>
          <w:spacing w:val="0"/>
          <w:color w:val="000000"/>
          <w:b w:val="off"/>
          <w:i w:val="off"/>
        </w:rPr>
        <w:t>果说由于一个国家Y正在日益强大，当它变得更强大时可能进攻</w:t>
      </w:r>
      <w:r>
        <w:rPr>
          <w:rFonts w:ascii="宋体" w:hAnsi="宋体" w:cs="宋体" w:eastAsia="宋体"/>
          <w:sz w:val="57"/>
          <w:spacing w:val="0"/>
          <w:color w:val="000000"/>
          <w:b w:val="off"/>
          <w:i w:val="off"/>
        </w:rPr>
        <w:t>另一个国家X时(在此是国家的行为)，X就可以对Y发动一场战</w:t>
      </w:r>
      <w:r>
        <w:rPr>
          <w:rFonts w:ascii="宋体" w:hAnsi="宋体" w:cs="宋体" w:eastAsia="宋体"/>
          <w:sz w:val="57"/>
          <w:spacing w:val="0"/>
          <w:color w:val="000000"/>
          <w:b w:val="off"/>
          <w:i w:val="off"/>
        </w:rPr>
        <w:t>争的话，这就不是一个可接受的理由了。看来第一种攻击可以合</w:t>
      </w:r>
      <w:r>
        <w:rPr>
          <w:rFonts w:ascii="宋体" w:hAnsi="宋体" w:cs="宋体" w:eastAsia="宋体"/>
          <w:sz w:val="57"/>
          <w:spacing w:val="0"/>
          <w:color w:val="000000"/>
          <w:b w:val="off"/>
          <w:i w:val="off"/>
        </w:rPr>
        <w:t>理地用自卫来说明，而第二种却不可以，这是为什么呢？</w:t>
      </w:r>
      <w:bookmarkEnd w:id="2654"/>
    </w:p>
    <w:p>
      <w:pPr>
        <w:pageBreakBefore w:val="off"/>
        <w:tabs/>
        <w:wordWrap w:val="off"/>
        <w:spacing w:before="0" w:after="0" w:line="940" w:lineRule="atLeast"/>
        <w:ind w:left="0" w:right="20" w:firstLine="2220"/>
        <w:jc w:val="both"/>
        <w:textAlignment w:val="baseline"/>
        <w:rPr>
          <w:sz w:val="57"/>
        </w:rPr>
      </w:pPr>
      <w:bookmarkStart w:name="" w:id="2655"/>
      <w:r>
        <w:rPr>
          <w:rFonts w:ascii="宋体" w:hAnsi="宋体" w:cs="宋体" w:eastAsia="宋体"/>
          <w:sz w:val="57"/>
          <w:spacing w:val="0"/>
          <w:color w:val="000000"/>
          <w:b w:val="off"/>
          <w:i w:val="off"/>
        </w:rPr>
        <w:t>人们可能认为差别仅仅在于概率的大小，当一个国家打算发</w:t>
      </w:r>
      <w:r>
        <w:rPr>
          <w:rFonts w:ascii="宋体" w:hAnsi="宋体" w:cs="宋体" w:eastAsia="宋体"/>
          <w:sz w:val="57"/>
          <w:spacing w:val="0"/>
          <w:color w:val="000000"/>
          <w:b w:val="off"/>
          <w:i w:val="off"/>
        </w:rPr>
        <w:t>动一场进攻或宣称它在达到某种战备水平时将这样做时，它发动</w:t>
      </w:r>
      <w:r>
        <w:rPr>
          <w:rFonts w:ascii="宋体" w:hAnsi="宋体" w:cs="宋体" w:eastAsia="宋体"/>
          <w:sz w:val="57"/>
          <w:spacing w:val="0"/>
          <w:color w:val="000000"/>
          <w:b w:val="off"/>
          <w:i w:val="off"/>
        </w:rPr>
        <w:t>攻击的概率是很高的。而任何正趋强大的国家当它变得更强大</w:t>
      </w:r>
      <w:r>
        <w:rPr>
          <w:rFonts w:ascii="宋体" w:hAnsi="宋体" w:cs="宋体" w:eastAsia="宋体"/>
          <w:sz w:val="57"/>
          <w:spacing w:val="0"/>
          <w:color w:val="000000"/>
          <w:b w:val="off"/>
          <w:i w:val="off"/>
        </w:rPr>
        <w:t>时，将发动进攻的概率却不象前一种那样高。但这两种情况之间</w:t>
      </w:r>
      <w:r>
        <w:rPr>
          <w:rFonts w:ascii="宋体" w:hAnsi="宋体" w:cs="宋体" w:eastAsia="宋体"/>
          <w:sz w:val="57"/>
          <w:spacing w:val="0"/>
          <w:color w:val="000000"/>
          <w:b w:val="off"/>
          <w:i w:val="off"/>
        </w:rPr>
        <w:t>的差别并不依赖于概率的考虑。因为，不管由中立国“专家”估</w:t>
      </w:r>
      <w:r>
        <w:rPr>
          <w:rFonts w:ascii="宋体" w:hAnsi="宋体" w:cs="宋体" w:eastAsia="宋体"/>
          <w:sz w:val="57"/>
          <w:spacing w:val="0"/>
          <w:color w:val="000000"/>
          <w:b w:val="off"/>
          <w:i w:val="off"/>
        </w:rPr>
        <w:t>计的、Y在今后十年内攻击X(第二种情况)的概率是多么低(0.5，</w:t>
      </w:r>
      <w:r>
        <w:rPr>
          <w:rFonts w:ascii="宋体" w:hAnsi="宋体" w:cs="宋体" w:eastAsia="宋体"/>
          <w:sz w:val="57"/>
          <w:spacing w:val="0"/>
          <w:color w:val="000000"/>
          <w:b w:val="off"/>
          <w:i w:val="off"/>
        </w:rPr>
        <w:t>0.2，0.05)，我们可以转而设想Y现在打算使用刚刚经过了科学试</w:t>
      </w:r>
      <w:r>
        <w:rPr>
          <w:rFonts w:ascii="宋体" w:hAnsi="宋体" w:cs="宋体" w:eastAsia="宋体"/>
          <w:sz w:val="57"/>
          <w:spacing w:val="0"/>
          <w:color w:val="000000"/>
          <w:b w:val="off"/>
          <w:i w:val="off"/>
        </w:rPr>
        <w:t>试验阶段的新式超级武器，它用这种武器加上象刚才那种低的发</w:t>
      </w:r>
      <w:r>
        <w:rPr>
          <w:rFonts w:ascii="宋体" w:hAnsi="宋体" w:cs="宋体" w:eastAsia="宋体"/>
          <w:sz w:val="57"/>
          <w:spacing w:val="0"/>
          <w:color w:val="000000"/>
          <w:b w:val="off"/>
          <w:i w:val="off"/>
        </w:rPr>
        <w:t>动攻击的概率，将征服X。但假若它发动攻击的概率比这一概率</w:t>
      </w:r>
      <w:r>
        <w:rPr>
          <w:rFonts w:ascii="宋体" w:hAnsi="宋体" w:cs="宋体" w:eastAsia="宋体"/>
          <w:sz w:val="57"/>
          <w:spacing w:val="0"/>
          <w:color w:val="000000"/>
          <w:b w:val="off"/>
          <w:i w:val="off"/>
        </w:rPr>
        <w:t>低，它将什么也不会做。(也许这一概率是这件武器工作的概率，</w:t>
      </w:r>
      <w:r>
        <w:rPr>
          <w:rFonts w:ascii="宋体" w:hAnsi="宋体" w:cs="宋体" w:eastAsia="宋体"/>
          <w:sz w:val="57"/>
          <w:spacing w:val="0"/>
          <w:color w:val="000000"/>
          <w:b w:val="off"/>
          <w:i w:val="off"/>
        </w:rPr>
        <w:t>或者也许这件武器本身就要计入概率。)假设这件武器被计划在一</w:t>
      </w:r>
      <w:r>
        <w:rPr>
          <w:rFonts w:ascii="宋体" w:hAnsi="宋体" w:cs="宋体" w:eastAsia="宋体"/>
          <w:sz w:val="57"/>
          <w:spacing w:val="0"/>
          <w:color w:val="000000"/>
          <w:b w:val="off"/>
          <w:i w:val="off"/>
        </w:rPr>
        <w:t>周后使用，Y已着手其步骤，时间表已开始运行，读数开始。此</w:t>
      </w:r>
      <w:r>
        <w:rPr>
          <w:rFonts w:ascii="宋体" w:hAnsi="宋体" w:cs="宋体" w:eastAsia="宋体"/>
          <w:sz w:val="57"/>
          <w:spacing w:val="0"/>
          <w:color w:val="000000"/>
          <w:b w:val="off"/>
          <w:i w:val="off"/>
        </w:rPr>
        <w:t>时X出于自卫可以发动进攻，或发出一个最后通牒，说明这件武</w:t>
      </w:r>
      <w:r>
        <w:rPr>
          <w:rFonts w:ascii="宋体" w:hAnsi="宋体" w:cs="宋体" w:eastAsia="宋体"/>
          <w:sz w:val="57"/>
          <w:spacing w:val="0"/>
          <w:color w:val="000000"/>
          <w:b w:val="off"/>
          <w:i w:val="off"/>
        </w:rPr>
        <w:t>器在两天内若不拆除它就要发动进攻等等。(如果时间表是不需要</w:t>
      </w:r>
      <w:r>
        <w:rPr>
          <w:rFonts w:ascii="宋体" w:hAnsi="宋体" w:cs="宋体" w:eastAsia="宋体"/>
          <w:sz w:val="57"/>
          <w:spacing w:val="0"/>
          <w:color w:val="000000"/>
          <w:b w:val="off"/>
          <w:i w:val="off"/>
        </w:rPr>
        <w:t>的，这一武器能在第二天甚至马上投入使用，在这样的情况下怎</w:t>
      </w:r>
      <w:r>
        <w:rPr>
          <w:rFonts w:ascii="宋体" w:hAnsi="宋体" w:cs="宋体" w:eastAsia="宋体"/>
          <w:sz w:val="57"/>
          <w:spacing w:val="0"/>
          <w:color w:val="000000"/>
          <w:b w:val="off"/>
          <w:i w:val="off"/>
        </w:rPr>
        <w:t>么办呢?)假如</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Y已在旋转发射新武器的轮盘车，连同0.025的概</w:t>
      </w:r>
      <w:r>
        <w:rPr>
          <w:rFonts w:ascii="宋体" w:hAnsi="宋体" w:cs="宋体" w:eastAsia="宋体"/>
          <w:sz w:val="57"/>
          <w:spacing w:val="0"/>
          <w:color w:val="000000"/>
          <w:b w:val="off"/>
          <w:i w:val="off"/>
        </w:rPr>
        <w:t>率，将把战争的损失强加于X，那么能采取自卫行动。但是，在第二</w:t>
      </w:r>
      <w:r>
        <w:rPr>
          <w:rFonts w:ascii="宋体" w:hAnsi="宋体" w:cs="宋体" w:eastAsia="宋体"/>
          <w:sz w:val="57"/>
          <w:spacing w:val="0"/>
          <w:color w:val="000000"/>
          <w:b w:val="off"/>
          <w:i w:val="off"/>
        </w:rPr>
        <w:t>种情况中，即使在概率相等的情况下，X也不可以如此反对</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Y武</w:t>
      </w:r>
      <w:r>
        <w:rPr>
          <w:rFonts w:ascii="宋体" w:hAnsi="宋体" w:cs="宋体" w:eastAsia="宋体"/>
          <w:sz w:val="57"/>
          <w:spacing w:val="0"/>
          <w:color w:val="000000"/>
          <w:b w:val="off"/>
          <w:i w:val="off"/>
        </w:rPr>
        <w:t>127</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装自己。因此，事情不仅仅是一个概率多大的问题。那么，如果</w:t>
      </w:r>
      <w:bookmarkEnd w:id="2655"/>
    </w:p>
    <w:p>
      <w:pPr>
        <w:pageBreakBefore w:val="off"/>
        <w:tabs/>
        <w:wordWrap w:val="off"/>
        <w:spacing w:before="0" w:after="0" w:line="720" w:lineRule="atLeast"/>
        <w:ind w:left="1420" w:right="0"/>
        <w:jc w:val="both"/>
        <w:textAlignment w:val="baseline"/>
        <w:rPr>
          <w:sz w:val="53"/>
        </w:rPr>
      </w:pPr>
      <w:bookmarkStart w:name="" w:id="2656"/>
      <w:r>
        <w:rPr>
          <w:rFonts w:ascii="黑体" w:hAnsi="黑体" w:cs="黑体" w:eastAsia="黑体"/>
          <w:sz w:val="53"/>
          <w:spacing w:val="0"/>
          <w:color w:val="000000"/>
          <w:b w:val="off"/>
          <w:i w:val="off"/>
        </w:rPr>
        <w:t>132</w:t>
      </w:r>
      <w:bookmarkEnd w:id="2656"/>
    </w:p>
    <w:p>
      <w:r>
        <w:t/>
      </w:r>
    </w:p>
    <w:p>
      <w:pPr>
        <w:sectPr>
          <w:footerReference r:id="rId376"/>
          <w:headerReference r:id="rId377" w:type="default"/>
          <w:type w:val="nextPage"/>
          <w:pgSz w:w="21700" w:h="31680"/>
          <w:pgMar w:left="2200" w:top="2240" w:right="2200" w:bottom="2240" w:header="1940" w:footer="1940"/>
          <w:cols w:num="1"/>
        </w:sectPr>
      </w:pPr>
    </w:p>
    <w:p>
      <w:pPr>
        <w:pageBreakBefore w:val="off"/>
        <w:tabs/>
        <w:wordWrap w:val="off"/>
        <w:spacing w:before="160" w:after="0" w:line="880" w:lineRule="atLeast"/>
        <w:ind w:left="420" w:right="0"/>
        <w:jc w:val="both"/>
        <w:textAlignment w:val="baseline"/>
        <w:rPr>
          <w:sz w:val="57"/>
        </w:rPr>
      </w:pPr>
      <w:bookmarkStart w:name="" w:id="2657"/>
      <w:r>
        <w:rPr>
          <w:rFonts w:ascii="仿宋" w:hAnsi="仿宋" w:cs="仿宋" w:eastAsia="仿宋"/>
          <w:sz w:val="57"/>
          <w:spacing w:val="0"/>
          <w:color w:val="000000"/>
          <w:b w:val="off"/>
          <w:i w:val="off"/>
        </w:rPr>
        <w:t>与概率大小无关，第一种情况与第二种情况之间的区别是依据什</w:t>
      </w:r>
      <w:r>
        <w:rPr>
          <w:rFonts w:ascii="仿宋" w:hAnsi="仿宋" w:cs="仿宋" w:eastAsia="仿宋"/>
          <w:sz w:val="57"/>
          <w:spacing w:val="0"/>
          <w:color w:val="000000"/>
          <w:b w:val="off"/>
          <w:i w:val="off"/>
        </w:rPr>
        <w:t>么呢？</w:t>
      </w:r>
      <w:bookmarkEnd w:id="2657"/>
    </w:p>
    <w:p>
      <w:pPr>
        <w:pageBreakBefore w:val="off"/>
        <w:tabs/>
        <w:wordWrap w:val="off"/>
        <w:spacing w:before="0" w:after="0" w:line="880" w:lineRule="atLeast"/>
        <w:ind w:left="420" w:right="40" w:firstLine="1280"/>
        <w:jc w:val="both"/>
        <w:textAlignment w:val="baseline"/>
        <w:rPr>
          <w:sz w:val="57"/>
        </w:rPr>
      </w:pPr>
      <w:bookmarkStart w:name="" w:id="2658"/>
      <w:r>
        <w:rPr>
          <w:rFonts w:ascii="仿宋" w:hAnsi="仿宋" w:cs="仿宋" w:eastAsia="仿宋"/>
          <w:sz w:val="57"/>
          <w:spacing w:val="0"/>
          <w:color w:val="000000"/>
          <w:b w:val="off"/>
          <w:i w:val="off"/>
        </w:rPr>
        <w:t>这一区别依据于这个损害如果发生，它与Y已经做的事情有</w:t>
      </w:r>
      <w:r>
        <w:rPr>
          <w:rFonts w:ascii="仿宋" w:hAnsi="仿宋" w:cs="仿宋" w:eastAsia="仿宋"/>
          <w:sz w:val="57"/>
          <w:spacing w:val="0"/>
          <w:color w:val="000000"/>
          <w:b w:val="off"/>
          <w:i w:val="off"/>
        </w:rPr>
        <w:t>什么联系的问题。对于某些以不同概率产生不同结果的行动来</w:t>
      </w:r>
      <w:r>
        <w:rPr>
          <w:rFonts w:ascii="仿宋" w:hAnsi="仿宋" w:cs="仿宋" w:eastAsia="仿宋"/>
          <w:sz w:val="57"/>
          <w:spacing w:val="0"/>
          <w:color w:val="000000"/>
          <w:b w:val="off"/>
          <w:i w:val="off"/>
        </w:rPr>
        <w:t>说，行动者（在这个行动之后）无须做更多的事情来产生一种结</w:t>
      </w:r>
      <w:r>
        <w:rPr>
          <w:rFonts w:ascii="仿宋" w:hAnsi="仿宋" w:cs="仿宋" w:eastAsia="仿宋"/>
          <w:sz w:val="57"/>
          <w:spacing w:val="0"/>
          <w:color w:val="000000"/>
          <w:b w:val="off"/>
          <w:i w:val="off"/>
        </w:rPr>
        <w:t>果，当结果产生时，它是一件他做的或他使之发生的事情。(在有</w:t>
      </w:r>
      <w:r>
        <w:rPr>
          <w:rFonts w:ascii="仿宋" w:hAnsi="仿宋" w:cs="仿宋" w:eastAsia="仿宋"/>
          <w:sz w:val="57"/>
          <w:spacing w:val="0"/>
          <w:color w:val="000000"/>
          <w:b w:val="off"/>
          <w:i w:val="off"/>
        </w:rPr>
        <w:t>些情况里，其他人的进一步行动可能是需要的，例如，服从一个</w:t>
      </w:r>
      <w:r>
        <w:rPr>
          <w:rFonts w:ascii="仿宋" w:hAnsi="仿宋" w:cs="仿宋" w:eastAsia="仿宋"/>
          <w:sz w:val="57"/>
          <w:spacing w:val="0"/>
          <w:color w:val="000000"/>
          <w:b w:val="off"/>
          <w:i w:val="off"/>
        </w:rPr>
        <w:t>指挥者命令的士兵。)如果这种行动会产生一种概率足够高的“越</w:t>
      </w:r>
      <w:r>
        <w:rPr>
          <w:rFonts w:ascii="仿宋" w:hAnsi="仿宋" w:cs="仿宋" w:eastAsia="仿宋"/>
          <w:sz w:val="57"/>
          <w:spacing w:val="0"/>
          <w:color w:val="000000"/>
          <w:b w:val="off"/>
          <w:i w:val="off"/>
        </w:rPr>
        <w:t>界”危险，另一个人可以禁止它。另一方面，某些行动过程可能</w:t>
      </w:r>
      <w:r>
        <w:rPr>
          <w:rFonts w:ascii="仿宋" w:hAnsi="仿宋" w:cs="仿宋" w:eastAsia="仿宋"/>
          <w:sz w:val="57"/>
          <w:spacing w:val="0"/>
          <w:color w:val="000000"/>
          <w:b w:val="off"/>
          <w:i w:val="off"/>
        </w:rPr>
        <w:t>导致某些结果，但只有当事人做出进一步的决定时才会产生这些</w:t>
      </w:r>
      <w:r>
        <w:rPr>
          <w:rFonts w:ascii="仿宋" w:hAnsi="仿宋" w:cs="仿宋" w:eastAsia="仿宋"/>
          <w:sz w:val="57"/>
          <w:spacing w:val="0"/>
          <w:color w:val="000000"/>
          <w:b w:val="off"/>
          <w:i w:val="off"/>
        </w:rPr>
        <w:t>结果。正象在我们所考虑的事例中一样，过程可能使人们处在做</w:t>
      </w:r>
      <w:r>
        <w:rPr>
          <w:rFonts w:ascii="仿宋" w:hAnsi="仿宋" w:cs="仿宋" w:eastAsia="仿宋"/>
          <w:sz w:val="57"/>
          <w:spacing w:val="0"/>
          <w:color w:val="000000"/>
          <w:b w:val="off"/>
          <w:i w:val="off"/>
        </w:rPr>
        <w:t>某件事的较好地位上，以致使他们更有可能决定做它。这些过程</w:t>
      </w:r>
      <w:r>
        <w:rPr>
          <w:rFonts w:ascii="仿宋" w:hAnsi="仿宋" w:cs="仿宋" w:eastAsia="仿宋"/>
          <w:sz w:val="57"/>
          <w:spacing w:val="0"/>
          <w:color w:val="000000"/>
          <w:b w:val="off"/>
          <w:i w:val="off"/>
        </w:rPr>
        <w:t>涉及到这些人做出的下一步的重要决定，越界依赖于这些决定(过</w:t>
      </w:r>
      <w:r>
        <w:rPr>
          <w:rFonts w:ascii="仿宋" w:hAnsi="仿宋" w:cs="仿宋" w:eastAsia="仿宋"/>
          <w:sz w:val="57"/>
          <w:spacing w:val="0"/>
          <w:color w:val="000000"/>
          <w:b w:val="off"/>
          <w:i w:val="off"/>
        </w:rPr>
        <w:t>程只是使之更有可能)。禁止前一种人们不必再多做什么的行动是</w:t>
      </w:r>
      <w:r>
        <w:rPr>
          <w:rFonts w:ascii="仿宋" w:hAnsi="仿宋" w:cs="仿宋" w:eastAsia="仿宋"/>
          <w:sz w:val="57"/>
          <w:spacing w:val="0"/>
          <w:color w:val="000000"/>
          <w:b w:val="off"/>
          <w:i w:val="off"/>
        </w:rPr>
        <w:t>可允许的，而禁止后一种行动却不被允许。这是为什么呢？</w:t>
      </w:r>
      <w:bookmarkEnd w:id="2658"/>
    </w:p>
    <w:p>
      <w:pPr>
        <w:pageBreakBefore w:val="off"/>
        <w:tabs/>
        <w:wordWrap w:val="off"/>
        <w:spacing w:before="0" w:after="0" w:line="880" w:lineRule="atLeast"/>
        <w:ind w:left="0" w:right="340" w:firstLine="1420"/>
        <w:jc w:val="both"/>
        <w:textAlignment w:val="baseline"/>
        <w:rPr>
          <w:sz w:val="57"/>
        </w:rPr>
      </w:pPr>
      <w:bookmarkStart w:name="" w:id="2659"/>
      <w:r>
        <w:rPr>
          <w:rFonts w:ascii="仿宋" w:hAnsi="仿宋" w:cs="仿宋" w:eastAsia="仿宋"/>
          <w:sz w:val="57"/>
          <w:spacing w:val="0"/>
          <w:color w:val="000000"/>
          <w:b w:val="off"/>
          <w:i w:val="off"/>
        </w:rPr>
        <w:t>也许原则大致是这样的：如果某个行动没有一个进一步的旨</w:t>
      </w:r>
      <w:r>
        <w:rPr>
          <w:rFonts w:ascii="仿宋" w:hAnsi="仿宋" w:cs="仿宋" w:eastAsia="仿宋"/>
          <w:sz w:val="57"/>
          <w:spacing w:val="0"/>
          <w:color w:val="000000"/>
          <w:b w:val="off"/>
          <w:i w:val="off"/>
        </w:rPr>
        <w:t>在侵害的重要决定就是无害的，那么这个行动就不是侵害性质的，</w:t>
      </w:r>
      <w:r>
        <w:rPr>
          <w:rFonts w:ascii="仿宋" w:hAnsi="仿宋" w:cs="仿宋" w:eastAsia="仿宋"/>
          <w:sz w:val="57"/>
          <w:spacing w:val="0"/>
          <w:color w:val="000000"/>
          <w:b w:val="off"/>
          <w:i w:val="off"/>
        </w:rPr>
        <w:t>就不能够被禁止。(即如果行动者十分坚定地反对这进一步的侵害</w:t>
      </w:r>
      <w:r>
        <w:rPr>
          <w:rFonts w:ascii="仿宋" w:hAnsi="仿宋" w:cs="仿宋" w:eastAsia="仿宋"/>
          <w:sz w:val="57"/>
          <w:spacing w:val="0"/>
          <w:color w:val="000000"/>
          <w:b w:val="off"/>
          <w:i w:val="off"/>
        </w:rPr>
        <w:t>决定，这个行动就不是侵害性质的。)只有在它被纳入计划，成为</w:t>
      </w:r>
      <w:r>
        <w:rPr>
          <w:rFonts w:ascii="仿宋" w:hAnsi="仿宋" w:cs="仿宋" w:eastAsia="仿宋"/>
          <w:sz w:val="57"/>
          <w:spacing w:val="0"/>
          <w:color w:val="000000"/>
          <w:b w:val="off"/>
          <w:i w:val="off"/>
        </w:rPr>
        <w:t>下一步的侵害行动的序幕时，它才能被禁止。这样，这一原则将</w:t>
      </w:r>
      <w:r>
        <w:rPr>
          <w:rFonts w:ascii="仿宋" w:hAnsi="仿宋" w:cs="仿宋" w:eastAsia="仿宋"/>
          <w:sz w:val="57"/>
          <w:spacing w:val="0"/>
          <w:color w:val="000000"/>
          <w:b w:val="off"/>
          <w:i w:val="off"/>
        </w:rPr>
        <w:t>保护那些仅仅只会帮助其他侵害行动的行动，只要这些行动本身</w:t>
      </w:r>
      <w:r>
        <w:rPr>
          <w:rFonts w:ascii="仿宋" w:hAnsi="仿宋" w:cs="仿宋" w:eastAsia="仿宋"/>
          <w:sz w:val="57"/>
          <w:spacing w:val="0"/>
          <w:color w:val="000000"/>
          <w:b w:val="off"/>
          <w:i w:val="off"/>
        </w:rPr>
        <w:t>是无害的———例如，公开银行警报系统的计划。只要清楚别人不</w:t>
      </w:r>
      <w:r>
        <w:rPr>
          <w:rFonts w:ascii="仿宋" w:hAnsi="仿宋" w:cs="仿宋" w:eastAsia="仿宋"/>
          <w:sz w:val="57"/>
          <w:spacing w:val="0"/>
          <w:color w:val="000000"/>
          <w:b w:val="off"/>
          <w:i w:val="off"/>
        </w:rPr>
        <w:t>打算用以犯罪，这一行动就将被容忍。在这类行动中，禁止对象</w:t>
      </w:r>
      <w:r>
        <w:rPr>
          <w:rFonts w:ascii="仿宋" w:hAnsi="仿宋" w:cs="仿宋" w:eastAsia="仿宋"/>
          <w:sz w:val="57"/>
          <w:spacing w:val="0"/>
          <w:color w:val="000000"/>
          <w:b w:val="off"/>
          <w:i w:val="off"/>
        </w:rPr>
        <w:t>的最明显候选者是那些被认为只是想帮助犯罪的行为。(甚至在</w:t>
      </w:r>
      <w:r>
        <w:rPr>
          <w:rFonts w:ascii="仿宋" w:hAnsi="仿宋" w:cs="仿宋" w:eastAsia="仿宋"/>
          <w:sz w:val="57"/>
          <w:spacing w:val="0"/>
          <w:color w:val="000000"/>
          <w:b w:val="off"/>
          <w:i w:val="off"/>
        </w:rPr>
        <w:t>此，我们不总是可以设想一个以虽然古怪但却合法的理由行事的</w:t>
      </w:r>
      <w:r>
        <w:rPr>
          <w:rFonts w:ascii="仿宋" w:hAnsi="仿宋" w:cs="仿宋" w:eastAsia="仿宋"/>
          <w:sz w:val="57"/>
          <w:spacing w:val="0"/>
          <w:color w:val="000000"/>
          <w:b w:val="off"/>
          <w:i w:val="off"/>
        </w:rPr>
        <w:t>偏执者吗?)我们可以避免下述问题：那种非常清楚只是想帮助他</w:t>
      </w:r>
      <w:r>
        <w:rPr>
          <w:rFonts w:ascii="仿宋" w:hAnsi="仿宋" w:cs="仿宋" w:eastAsia="仿宋"/>
          <w:sz w:val="57"/>
          <w:spacing w:val="0"/>
          <w:color w:val="000000"/>
          <w:b w:val="off"/>
          <w:i w:val="off"/>
        </w:rPr>
        <w:t>人进行侵害的行动可否禁止。我们在此所关心的行为只是那些因</w:t>
      </w:r>
      <w:r>
        <w:rPr>
          <w:rFonts w:ascii="仿宋" w:hAnsi="仿宋" w:cs="仿宋" w:eastAsia="仿宋"/>
          <w:sz w:val="57"/>
          <w:spacing w:val="0"/>
          <w:color w:val="000000"/>
          <w:b w:val="off"/>
          <w:i w:val="off"/>
        </w:rPr>
        <w:t>合法和值得尊重的理由(例如自卫)而能采取的行为，而如果要发</w:t>
      </w:r>
      <w:r>
        <w:rPr>
          <w:rFonts w:ascii="仿宋" w:hAnsi="仿宋" w:cs="仿宋" w:eastAsia="仿宋"/>
          <w:sz w:val="57"/>
          <w:spacing w:val="0"/>
          <w:color w:val="000000"/>
          <w:b w:val="off"/>
          <w:i w:val="off"/>
        </w:rPr>
        <w:t>生侵害，行动者本人须做出进一步的实行侵害的决定。</w:t>
      </w:r>
      <w:bookmarkEnd w:id="2659"/>
    </w:p>
    <w:p>
      <w:pPr>
        <w:pageBreakBefore w:val="off"/>
        <w:tabs/>
        <w:wordWrap w:val="off"/>
        <w:spacing w:before="420" w:after="0" w:line="880" w:lineRule="atLeast"/>
        <w:ind w:left="0" w:right="1020"/>
        <w:jc w:val="right"/>
        <w:textAlignment w:val="baseline"/>
        <w:rPr>
          <w:sz w:val="57"/>
        </w:rPr>
      </w:pPr>
      <w:bookmarkStart w:name="" w:id="2660"/>
      <w:r>
        <w:rPr>
          <w:rFonts w:ascii="黑体" w:hAnsi="黑体" w:cs="黑体" w:eastAsia="黑体"/>
          <w:sz w:val="57"/>
          <w:spacing w:val="0"/>
          <w:color w:val="000000"/>
          <w:b w:val="off"/>
          <w:i w:val="off"/>
        </w:rPr>
        <w:t>133</w:t>
      </w:r>
      <w:r>
        <mc:AlternateContent>
          <mc:Choice Requires="wps">
            <w:drawing>
              <wp:anchor allowOverlap="true" layoutInCell="true" locked="false" simplePos="false" behindDoc="false" relativeHeight="251659264" distL="0" distR="0" distT="0" distB="0">
                <wp:simplePos x="0" y="0"/>
                <wp:positionH relativeFrom="page">
                  <wp:posOffset>11938000</wp:posOffset>
                </wp:positionH>
                <wp:positionV relativeFrom="paragraph">
                  <wp:posOffset>-3378200</wp:posOffset>
                </wp:positionV>
                <wp:extent cx="774700" cy="546100"/>
                <wp:wrapNone/>
                <wp:docPr id="42" name="文本框 42"/>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661"/>
                            <w:r>
                              <w:rPr>
                                <w:rFonts w:ascii="黑体" w:hAnsi="黑体" w:cs="黑体" w:eastAsia="黑体"/>
                                <w:sz w:val="57"/>
                                <w:spacing w:val="0"/>
                                <w:color w:val="000000"/>
                                <w:b w:val="off"/>
                                <w:i w:val="off"/>
                              </w:rPr>
                              <w:t>128</w:t>
                            </w:r>
                            <w:bookmarkEnd w:id="2661"/>
                          </w:p>
                        </w:txbxContent>
                      </wps:txbx>
                      <wps:bodyPr wrap="square" lIns="0" rIns="0" tIns="0" bIns="0" vert="horz" anchor="t">
                        <a:noAutofit/>
                      </wps:bodyPr>
                    </wps:wsp>
                  </a:graphicData>
                </a:graphic>
              </wp:anchor>
            </w:drawing>
          </mc:Choice>
          <mc:Fallback>
            <w:pict>
              <v:shape type="#_x0000_t202" filled="f" stroked="f" style="margin-left:940pt;margin-top:-266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662"/>
                      <w:r>
                        <w:rPr>
                          <w:rFonts w:ascii="黑体" w:hAnsi="黑体" w:cs="黑体" w:eastAsia="黑体"/>
                          <w:sz w:val="57"/>
                          <w:spacing w:val="0"/>
                          <w:color w:val="000000"/>
                          <w:b w:val="off"/>
                          <w:i w:val="off"/>
                        </w:rPr>
                        <w:t>128</w:t>
                      </w:r>
                      <w:bookmarkEnd w:id="2662"/>
                    </w:p>
                  </w:txbxContent>
                </v:textbox>
              </v:shape>
            </w:pict>
          </mc:Fallback>
        </mc:AlternateContent>
      </w:r>
      <w:bookmarkEnd w:id="2660"/>
    </w:p>
    <w:p>
      <w:r>
        <w:t/>
      </w:r>
    </w:p>
    <w:p>
      <w:pPr>
        <w:sectPr>
          <w:footerReference r:id="rId378"/>
          <w:headerReference r:id="rId379" w:type="default"/>
          <w:type w:val="nextPage"/>
          <w:pgSz w:w="21700" w:h="31680"/>
          <w:pgMar w:left="2500" w:top="2220" w:right="2500" w:bottom="2220" w:header="1920" w:footer="1920"/>
          <w:cols w:num="1"/>
        </w:sectPr>
      </w:pPr>
    </w:p>
    <w:p>
      <w:pPr>
        <w:pageBreakBefore w:val="off"/>
        <w:tabs/>
        <w:wordWrap w:val="off"/>
        <w:spacing w:before="400" w:after="0" w:line="900" w:lineRule="atLeast"/>
        <w:ind w:left="1020" w:right="0" w:firstLine="1220"/>
        <w:jc w:val="both"/>
        <w:textAlignment w:val="baseline"/>
        <w:rPr>
          <w:sz w:val="56"/>
        </w:rPr>
      </w:pPr>
      <w:bookmarkStart w:name="" w:id="2663"/>
      <w:r>
        <w:rPr>
          <w:rFonts w:ascii="仿宋" w:hAnsi="仿宋" w:cs="仿宋" w:eastAsia="仿宋"/>
          <w:sz w:val="56"/>
          <w:spacing w:val="0"/>
          <w:color w:val="000000"/>
          <w:b w:val="off"/>
          <w:i w:val="off"/>
        </w:rPr>
        <w:t>一个严格的原则将坚持一个人只可以禁止对产生侵害所必需</w:t>
      </w:r>
      <w:r>
        <w:rPr>
          <w:rFonts w:ascii="仿宋" w:hAnsi="仿宋" w:cs="仿宋" w:eastAsia="仿宋"/>
          <w:sz w:val="56"/>
          <w:spacing w:val="0"/>
          <w:color w:val="000000"/>
          <w:b w:val="off"/>
          <w:i w:val="off"/>
        </w:rPr>
        <w:t>的最后决定。(或，在一系列行为中实施转换所必需的最后一个行</w:t>
      </w:r>
      <w:r>
        <w:rPr>
          <w:rFonts w:ascii="仿宋" w:hAnsi="仿宋" w:cs="仿宋" w:eastAsia="仿宋"/>
          <w:sz w:val="56"/>
          <w:spacing w:val="0"/>
          <w:color w:val="000000"/>
          <w:b w:val="off"/>
          <w:i w:val="off"/>
        </w:rPr>
        <w:t>为，这一系列行为每一个也都是必需的。)一个还要严格的原则则</w:t>
      </w:r>
      <w:r>
        <w:rPr>
          <w:rFonts w:ascii="仿宋" w:hAnsi="仿宋" w:cs="仿宋" w:eastAsia="仿宋"/>
          <w:sz w:val="56"/>
          <w:spacing w:val="0"/>
          <w:color w:val="000000"/>
          <w:b w:val="off"/>
          <w:i w:val="off"/>
        </w:rPr>
        <w:t>坚持：只可以禁止使侵害能够发生所必需的最后决定在最后的明</w:t>
      </w:r>
      <w:r>
        <w:rPr>
          <w:rFonts w:ascii="仿宋" w:hAnsi="仿宋" w:cs="仿宋" w:eastAsia="仿宋"/>
          <w:sz w:val="56"/>
          <w:spacing w:val="0"/>
          <w:color w:val="000000"/>
          <w:b w:val="off"/>
          <w:i w:val="off"/>
        </w:rPr>
        <w:t>确的一点上的通过。下列的原则给了禁令以较多的活动自由(因</w:t>
      </w:r>
      <w:r>
        <w:rPr>
          <w:rFonts w:ascii="仿宋" w:hAnsi="仿宋" w:cs="仿宋" w:eastAsia="仿宋"/>
          <w:sz w:val="56"/>
          <w:spacing w:val="0"/>
          <w:color w:val="000000"/>
          <w:b w:val="off"/>
          <w:i w:val="off"/>
        </w:rPr>
        <w:t>此它是一个针对禁止的较弱原则)，它主张，只禁止那些实行侵害</w:t>
      </w:r>
      <w:r>
        <w:rPr>
          <w:rFonts w:ascii="仿宋" w:hAnsi="仿宋" w:cs="仿宋" w:eastAsia="仿宋"/>
          <w:sz w:val="56"/>
          <w:spacing w:val="0"/>
          <w:color w:val="000000"/>
          <w:b w:val="off"/>
          <w:i w:val="off"/>
        </w:rPr>
        <w:t>的决定和相应的行为(或不要求任何进一步的侵害决定的危险行</w:t>
      </w:r>
      <w:r>
        <w:rPr>
          <w:rFonts w:ascii="仿宋" w:hAnsi="仿宋" w:cs="仿宋" w:eastAsia="仿宋"/>
          <w:sz w:val="56"/>
          <w:spacing w:val="0"/>
          <w:color w:val="000000"/>
          <w:b w:val="off"/>
          <w:i w:val="off"/>
        </w:rPr>
        <w:t>为)。一个人不可以禁止那种并非建立在侵害决定基础上，而只是</w:t>
      </w:r>
      <w:r>
        <w:rPr>
          <w:rFonts w:ascii="仿宋" w:hAnsi="仿宋" w:cs="仿宋" w:eastAsia="仿宋"/>
          <w:sz w:val="56"/>
          <w:spacing w:val="0"/>
          <w:color w:val="000000"/>
          <w:b w:val="off"/>
          <w:i w:val="off"/>
        </w:rPr>
        <w:t>立足于它们有助于或使行动者有可能做出侵害决定及其相应动作</w:t>
      </w:r>
      <w:r>
        <w:rPr>
          <w:rFonts w:ascii="仿宋" w:hAnsi="仿宋" w:cs="仿宋" w:eastAsia="仿宋"/>
          <w:sz w:val="56"/>
          <w:spacing w:val="0"/>
          <w:color w:val="000000"/>
          <w:b w:val="off"/>
          <w:i w:val="off"/>
        </w:rPr>
        <w:t>的行为。既然甚至这个较弱原则也是以排除对别人加强他们的保</w:t>
      </w:r>
      <w:r>
        <w:rPr>
          <w:rFonts w:ascii="仿宋" w:hAnsi="仿宋" w:cs="仿宋" w:eastAsia="仿宋"/>
          <w:sz w:val="56"/>
          <w:spacing w:val="0"/>
          <w:color w:val="000000"/>
          <w:b w:val="off"/>
          <w:i w:val="off"/>
        </w:rPr>
        <w:t>护机构或加入另一机构的禁令，我们在此就无须决定哪个原则是</w:t>
      </w:r>
      <w:r>
        <w:rPr>
          <w:rFonts w:ascii="仿宋" w:hAnsi="仿宋" w:cs="仿宋" w:eastAsia="仿宋"/>
          <w:sz w:val="56"/>
          <w:spacing w:val="0"/>
          <w:color w:val="000000"/>
          <w:b w:val="off"/>
          <w:i w:val="off"/>
        </w:rPr>
        <w:t>最适当的。(当然，那两个较强的原则也将排除这种禁令。)</w:t>
      </w:r>
      <w:bookmarkEnd w:id="2663"/>
    </w:p>
    <w:p>
      <w:pPr>
        <w:pageBreakBefore w:val="off"/>
        <w:tabs/>
        <w:wordWrap w:val="off"/>
        <w:spacing w:before="0" w:after="0" w:line="900" w:lineRule="atLeast"/>
        <w:ind w:left="0" w:right="160" w:firstLine="2140"/>
        <w:jc w:val="both"/>
        <w:textAlignment w:val="baseline"/>
        <w:rPr>
          <w:sz w:val="56"/>
        </w:rPr>
      </w:pPr>
      <w:bookmarkStart w:name="" w:id="2664"/>
      <w:r>
        <w:rPr>
          <w:rFonts w:ascii="仿宋" w:hAnsi="仿宋" w:cs="仿宋" w:eastAsia="仿宋"/>
          <w:sz w:val="56"/>
          <w:spacing w:val="0"/>
          <w:color w:val="000000"/>
          <w:b w:val="off"/>
          <w:i w:val="off"/>
        </w:rPr>
        <w:t>人们可能反对说，上面略述的原则不应当用来禁止某一团体</w:t>
      </w:r>
      <w:r>
        <w:rPr>
          <w:rFonts w:ascii="仿宋" w:hAnsi="仿宋" w:cs="仿宋" w:eastAsia="仿宋"/>
          <w:sz w:val="56"/>
          <w:spacing w:val="0"/>
          <w:color w:val="000000"/>
          <w:b w:val="off"/>
          <w:i w:val="off"/>
        </w:rPr>
        <w:t>A对B加强其保护机构过程的强制干涉。因为这一过程是特别</w:t>
      </w:r>
      <w:r>
        <w:rPr>
          <w:rFonts w:ascii="仿宋" w:hAnsi="仿宋" w:cs="仿宋" w:eastAsia="仿宋"/>
          <w:sz w:val="56"/>
          <w:spacing w:val="0"/>
          <w:color w:val="000000"/>
          <w:b w:val="off"/>
          <w:i w:val="off"/>
        </w:rPr>
        <w:t>的，如果它成功的话，当A最后有权禁止时，它将处在一个不说</w:t>
      </w:r>
      <w:r>
        <w:rPr>
          <w:rFonts w:ascii="仿宋" w:hAnsi="仿宋" w:cs="仿宋" w:eastAsia="仿宋"/>
          <w:sz w:val="56"/>
          <w:spacing w:val="0"/>
          <w:color w:val="000000"/>
          <w:b w:val="off"/>
          <w:i w:val="off"/>
        </w:rPr>
        <w:t>不可能、也是很难强行对侵害的禁令的地位。当A知道有些侵害</w:t>
      </w:r>
      <w:r>
        <w:rPr>
          <w:rFonts w:ascii="仿宋" w:hAnsi="仿宋" w:cs="仿宋" w:eastAsia="仿宋"/>
          <w:sz w:val="56"/>
          <w:spacing w:val="0"/>
          <w:color w:val="000000"/>
          <w:b w:val="off"/>
          <w:i w:val="off"/>
        </w:rPr>
        <w:t>将在随后它不能有效地抵御它们的时候对它做出，怎么能要求</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A</w:t>
      </w:r>
      <w:r>
        <w:rPr>
          <w:rFonts w:ascii="仿宋" w:hAnsi="仿宋" w:cs="仿宋" w:eastAsia="仿宋"/>
          <w:sz w:val="56"/>
          <w:spacing w:val="0"/>
          <w:color w:val="000000"/>
          <w:b w:val="off"/>
          <w:i w:val="off"/>
        </w:rPr>
        <w:t>不禁止其先前的阶段呢？但如果</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B的过程的先前阶段不涉及对随</w:t>
      </w:r>
      <w:r>
        <w:rPr>
          <w:rFonts w:ascii="仿宋" w:hAnsi="仿宋" w:cs="仿宋" w:eastAsia="仿宋"/>
          <w:sz w:val="56"/>
          <w:spacing w:val="0"/>
          <w:color w:val="000000"/>
          <w:b w:val="off"/>
          <w:i w:val="off"/>
        </w:rPr>
        <w:t>后的侵害的任何承担，如果B对它的行动有好的(非侵略性的)理</w:t>
      </w:r>
      <w:r>
        <w:rPr>
          <w:rFonts w:ascii="仿宋" w:hAnsi="仿宋" w:cs="仿宋" w:eastAsia="仿宋"/>
          <w:sz w:val="56"/>
          <w:spacing w:val="0"/>
          <w:color w:val="000000"/>
          <w:b w:val="off"/>
          <w:i w:val="off"/>
        </w:rPr>
        <w:t>由，那么，坚持别人不可干涉那些先前和本身(假定某种连续性)</w:t>
      </w:r>
      <w:r>
        <w:rPr>
          <w:rFonts w:ascii="仿宋" w:hAnsi="仿宋" w:cs="仿宋" w:eastAsia="仿宋"/>
          <w:sz w:val="56"/>
          <w:spacing w:val="0"/>
          <w:color w:val="000000"/>
          <w:b w:val="off"/>
          <w:i w:val="off"/>
        </w:rPr>
        <w:t>无害的阶段，这就是有道理的，即使别人的不干涉将使他处在一</w:t>
      </w:r>
      <w:r>
        <w:rPr>
          <w:rFonts w:ascii="仿宋" w:hAnsi="仿宋" w:cs="仿宋" w:eastAsia="仿宋"/>
          <w:sz w:val="56"/>
          <w:spacing w:val="0"/>
          <w:color w:val="000000"/>
          <w:b w:val="off"/>
          <w:i w:val="off"/>
        </w:rPr>
        <w:t>129个随后较弱的地位上。</w:t>
      </w:r>
      <w:bookmarkEnd w:id="2664"/>
    </w:p>
    <w:p>
      <w:pPr>
        <w:pageBreakBefore w:val="off"/>
        <w:tabs/>
        <w:wordWrap w:val="off"/>
        <w:spacing w:before="0" w:after="0" w:line="900" w:lineRule="atLeast"/>
        <w:ind w:left="800" w:right="300" w:firstLine="1220"/>
        <w:jc w:val="both"/>
        <w:textAlignment w:val="baseline"/>
        <w:rPr>
          <w:sz w:val="56"/>
        </w:rPr>
      </w:pPr>
      <w:bookmarkStart w:name="" w:id="2665"/>
      <w:r>
        <w:rPr>
          <w:rFonts w:ascii="仿宋" w:hAnsi="仿宋" w:cs="仿宋" w:eastAsia="仿宋"/>
          <w:sz w:val="56"/>
          <w:spacing w:val="0"/>
          <w:color w:val="000000"/>
          <w:b w:val="off"/>
          <w:i w:val="off"/>
        </w:rPr>
        <w:t>我们建立了一个看来在理论上有意义的标准，可用它来区别</w:t>
      </w:r>
      <w:r>
        <w:rPr>
          <w:rFonts w:ascii="仿宋" w:hAnsi="仿宋" w:cs="仿宋" w:eastAsia="仿宋"/>
          <w:sz w:val="56"/>
          <w:spacing w:val="0"/>
          <w:color w:val="000000"/>
          <w:b w:val="off"/>
          <w:i w:val="off"/>
        </w:rPr>
        <w:t>一个保护性机构对别人向其委托人使用不可靠或不公平的强行正</w:t>
      </w:r>
      <w:r>
        <w:rPr>
          <w:rFonts w:ascii="仿宋" w:hAnsi="仿宋" w:cs="仿宋" w:eastAsia="仿宋"/>
          <w:sz w:val="56"/>
          <w:spacing w:val="0"/>
          <w:color w:val="000000"/>
          <w:b w:val="off"/>
          <w:i w:val="off"/>
        </w:rPr>
        <w:t>义程序的禁令与其它的禁令——比方说禁止他人形成另一个保护</w:t>
      </w:r>
      <w:r>
        <w:rPr>
          <w:rFonts w:ascii="仿宋" w:hAnsi="仿宋" w:cs="仿宋" w:eastAsia="仿宋"/>
          <w:sz w:val="56"/>
          <w:spacing w:val="0"/>
          <w:color w:val="000000"/>
          <w:b w:val="off"/>
          <w:i w:val="off"/>
        </w:rPr>
        <w:t>机构———的不同。初看起来，允许前一种禁令就要允许后一种禁</w:t>
      </w:r>
      <w:r>
        <w:rPr>
          <w:rFonts w:ascii="仿宋" w:hAnsi="仿宋" w:cs="仿宋" w:eastAsia="仿宋"/>
          <w:sz w:val="56"/>
          <w:spacing w:val="0"/>
          <w:color w:val="000000"/>
          <w:b w:val="off"/>
          <w:i w:val="off"/>
        </w:rPr>
        <w:t>令，但事实上却不然。就本书的目的而言，我们不必提供构成这</w:t>
      </w:r>
      <w:r>
        <w:rPr>
          <w:rFonts w:ascii="仿宋" w:hAnsi="仿宋" w:cs="仿宋" w:eastAsia="仿宋"/>
          <w:sz w:val="56"/>
          <w:spacing w:val="0"/>
          <w:color w:val="000000"/>
          <w:b w:val="off"/>
          <w:i w:val="off"/>
        </w:rPr>
        <w:t>一区分基础并解释其意义的理论，即使探讨这些问题有望很快导</w:t>
      </w:r>
      <w:r>
        <w:rPr>
          <w:rFonts w:ascii="仿宋" w:hAnsi="仿宋" w:cs="仿宋" w:eastAsia="仿宋"/>
          <w:sz w:val="56"/>
          <w:spacing w:val="0"/>
          <w:color w:val="000000"/>
          <w:b w:val="off"/>
          <w:i w:val="off"/>
        </w:rPr>
        <w:t>致基本的问题。驳斥我们早先设想的下述指责，在我们看来已足</w:t>
      </w:r>
      <w:bookmarkEnd w:id="2665"/>
    </w:p>
    <w:p>
      <w:pPr>
        <w:pageBreakBefore w:val="off"/>
        <w:tabs/>
        <w:wordWrap w:val="off"/>
        <w:spacing w:before="320" w:after="0" w:line="700" w:lineRule="atLeast"/>
        <w:ind w:left="1380" w:right="0"/>
        <w:jc w:val="both"/>
        <w:textAlignment w:val="baseline"/>
        <w:rPr>
          <w:sz w:val="52"/>
        </w:rPr>
      </w:pPr>
      <w:bookmarkStart w:name="" w:id="2666"/>
      <w:r>
        <w:rPr>
          <w:rFonts w:ascii="黑体" w:hAnsi="黑体" w:cs="黑体" w:eastAsia="黑体"/>
          <w:sz w:val="52"/>
          <w:spacing w:val="0"/>
          <w:color w:val="000000"/>
          <w:b w:val="off"/>
          <w:i w:val="off"/>
        </w:rPr>
        <w:t>134</w:t>
      </w:r>
      <w:bookmarkEnd w:id="2666"/>
    </w:p>
    <w:p>
      <w:r>
        <w:t/>
      </w:r>
    </w:p>
    <w:p>
      <w:pPr>
        <w:sectPr>
          <w:footerReference r:id="rId380"/>
          <w:headerReference r:id="rId381" w:type="default"/>
          <w:type w:val="nextPage"/>
          <w:pgSz w:w="21700" w:h="31680"/>
          <w:pgMar w:left="2160" w:top="2220" w:right="2160" w:bottom="2220" w:header="1920" w:footer="1920"/>
          <w:cols w:num="1"/>
        </w:sectPr>
      </w:pPr>
    </w:p>
    <w:p>
      <w:pPr>
        <w:pageBreakBefore w:val="off"/>
        <w:tabs/>
        <w:wordWrap w:val="off"/>
        <w:spacing w:before="0" w:after="0" w:line="880" w:lineRule="atLeast"/>
        <w:ind w:left="60" w:right="0"/>
        <w:jc w:val="both"/>
        <w:textAlignment w:val="baseline"/>
        <w:rPr>
          <w:sz w:val="57"/>
        </w:rPr>
      </w:pPr>
      <w:bookmarkStart w:name="" w:id="2667"/>
      <w:r>
        <w:rPr>
          <w:rFonts w:ascii="宋体" w:hAnsi="宋体" w:cs="宋体" w:eastAsia="宋体"/>
          <w:sz w:val="57"/>
          <w:spacing w:val="0"/>
          <w:color w:val="000000"/>
          <w:b w:val="off"/>
          <w:i w:val="off"/>
        </w:rPr>
        <w:t>够了，这一指责说我们的论证由于其“证明”得太多而失败了，</w:t>
      </w:r>
      <w:r>
        <w:rPr>
          <w:rFonts w:ascii="宋体" w:hAnsi="宋体" w:cs="宋体" w:eastAsia="宋体"/>
          <w:sz w:val="57"/>
          <w:spacing w:val="0"/>
          <w:color w:val="000000"/>
          <w:b w:val="off"/>
          <w:i w:val="off"/>
        </w:rPr>
        <w:t>说它不仅为一种支配性的保护社团的合法兴起提出了理由，而且</w:t>
      </w:r>
      <w:r>
        <w:rPr>
          <w:rFonts w:ascii="宋体" w:hAnsi="宋体" w:cs="宋体" w:eastAsia="宋体"/>
          <w:sz w:val="57"/>
          <w:spacing w:val="0"/>
          <w:color w:val="000000"/>
          <w:b w:val="off"/>
          <w:i w:val="off"/>
        </w:rPr>
        <w:t>为这一社团强迫某人不改换团体或某人不准别人加入任何社团提</w:t>
      </w:r>
      <w:r>
        <w:rPr>
          <w:rFonts w:ascii="宋体" w:hAnsi="宋体" w:cs="宋体" w:eastAsia="宋体"/>
          <w:sz w:val="57"/>
          <w:spacing w:val="0"/>
          <w:color w:val="000000"/>
          <w:b w:val="off"/>
          <w:i w:val="off"/>
        </w:rPr>
        <w:t>供了理由。我们的论证并没有为后一种情况提供理由，不可能用</w:t>
      </w:r>
      <w:r>
        <w:rPr>
          <w:rFonts w:ascii="宋体" w:hAnsi="宋体" w:cs="宋体" w:eastAsia="宋体"/>
          <w:sz w:val="57"/>
          <w:spacing w:val="0"/>
          <w:color w:val="000000"/>
          <w:b w:val="off"/>
          <w:i w:val="off"/>
        </w:rPr>
        <w:t>来为它们辩护。</w:t>
      </w:r>
      <w:bookmarkEnd w:id="2667"/>
    </w:p>
    <w:p>
      <w:pPr>
        <w:pageBreakBefore w:val="off"/>
        <w:tabs/>
        <w:wordWrap w:val="off"/>
        <w:spacing w:before="0" w:after="0" w:line="880" w:lineRule="atLeast"/>
        <w:ind w:left="60" w:right="60" w:firstLine="1220"/>
        <w:jc w:val="both"/>
        <w:textAlignment w:val="baseline"/>
        <w:rPr>
          <w:sz w:val="57"/>
        </w:rPr>
      </w:pPr>
      <w:bookmarkStart w:name="" w:id="2668"/>
      <w:r>
        <w:rPr>
          <w:rFonts w:ascii="宋体" w:hAnsi="宋体" w:cs="宋体" w:eastAsia="宋体"/>
          <w:sz w:val="57"/>
          <w:spacing w:val="0"/>
          <w:color w:val="000000"/>
          <w:b w:val="off"/>
          <w:i w:val="off"/>
        </w:rPr>
        <w:t>我们提出了一个原则，它不允许禁止那些本身并不具有侵害</w:t>
      </w:r>
      <w:r>
        <w:rPr>
          <w:rFonts w:ascii="宋体" w:hAnsi="宋体" w:cs="宋体" w:eastAsia="宋体"/>
          <w:sz w:val="57"/>
          <w:spacing w:val="0"/>
          <w:color w:val="000000"/>
          <w:b w:val="off"/>
          <w:i w:val="off"/>
        </w:rPr>
        <w:t>性，而仅仅是使依赖于（行动者尚未做出的）侵害决定的侵害行</w:t>
      </w:r>
      <w:r>
        <w:rPr>
          <w:rFonts w:ascii="宋体" w:hAnsi="宋体" w:cs="宋体" w:eastAsia="宋体"/>
          <w:sz w:val="57"/>
          <w:spacing w:val="0"/>
          <w:color w:val="000000"/>
          <w:b w:val="off"/>
          <w:i w:val="off"/>
        </w:rPr>
        <w:t>为较方便或更有可能的行为。（对这一原则的陈述是有意含糊一些</w:t>
      </w:r>
      <w:r>
        <w:rPr>
          <w:rFonts w:ascii="宋体" w:hAnsi="宋体" w:cs="宋体" w:eastAsia="宋体"/>
          <w:sz w:val="57"/>
          <w:spacing w:val="0"/>
          <w:color w:val="000000"/>
          <w:b w:val="off"/>
          <w:i w:val="off"/>
        </w:rPr>
        <w:t>的，以便使它同时包括较强和较弱的原则。）这一原则并不主张对</w:t>
      </w:r>
      <w:r>
        <w:rPr>
          <w:rFonts w:ascii="宋体" w:hAnsi="宋体" w:cs="宋体" w:eastAsia="宋体"/>
          <w:sz w:val="57"/>
          <w:spacing w:val="0"/>
          <w:color w:val="000000"/>
          <w:b w:val="off"/>
          <w:i w:val="off"/>
        </w:rPr>
        <w:t>于下列的举动无人负责或因此受罚，即企图使他人做出侵害行为</w:t>
      </w:r>
      <w:r>
        <w:rPr>
          <w:rFonts w:ascii="宋体" w:hAnsi="宋体" w:cs="宋体" w:eastAsia="宋体"/>
          <w:sz w:val="57"/>
          <w:spacing w:val="0"/>
          <w:color w:val="000000"/>
          <w:b w:val="off"/>
          <w:i w:val="off"/>
        </w:rPr>
        <w:t>的举动，因为这种举动的成功使他人侵害的决定成为必需。这一原</w:t>
      </w:r>
      <w:r>
        <w:rPr>
          <w:rFonts w:ascii="宋体" w:hAnsi="宋体" w:cs="宋体" w:eastAsia="宋体"/>
          <w:sz w:val="57"/>
          <w:spacing w:val="0"/>
          <w:color w:val="000000"/>
          <w:b w:val="off"/>
          <w:i w:val="off"/>
        </w:rPr>
        <w:t>则关注的只是侵害的举动是否已经在做和是否出自这个人之手，</w:t>
      </w:r>
      <w:r>
        <w:rPr>
          <w:rFonts w:ascii="宋体" w:hAnsi="宋体" w:cs="宋体" w:eastAsia="宋体"/>
          <w:sz w:val="57"/>
          <w:spacing w:val="0"/>
          <w:color w:val="000000"/>
          <w:b w:val="off"/>
          <w:i w:val="off"/>
        </w:rPr>
        <w:t>至于他人的决定是否和能在什么程度上减少他对最初企图的后果</w:t>
      </w:r>
      <w:r>
        <w:rPr>
          <w:rFonts w:ascii="宋体" w:hAnsi="宋体" w:cs="宋体" w:eastAsia="宋体"/>
          <w:sz w:val="57"/>
          <w:spacing w:val="0"/>
          <w:color w:val="000000"/>
          <w:b w:val="off"/>
          <w:i w:val="off"/>
        </w:rPr>
        <w:t>的责任，这是一个进一步的问题。须承担这种责任的主要因素是</w:t>
      </w:r>
      <w:r>
        <w:rPr>
          <w:rFonts w:ascii="宋体" w:hAnsi="宋体" w:cs="宋体" w:eastAsia="宋体"/>
          <w:sz w:val="57"/>
          <w:spacing w:val="0"/>
          <w:color w:val="000000"/>
          <w:b w:val="off"/>
          <w:i w:val="off"/>
        </w:rPr>
        <w:t>那些使他人做出侵害的企图，是那种成功地使他们做出侵害决定</w:t>
      </w:r>
      <w:r>
        <w:rPr>
          <w:rFonts w:ascii="宋体" w:hAnsi="宋体" w:cs="宋体" w:eastAsia="宋体"/>
          <w:sz w:val="57"/>
          <w:spacing w:val="0"/>
          <w:color w:val="000000"/>
          <w:b w:val="off"/>
          <w:i w:val="off"/>
        </w:rPr>
        <w:t>和行为的企图（即不是偶然的，而是有意的等等）。（在这种情况</w:t>
      </w:r>
      <w:r>
        <w:rPr>
          <w:rFonts w:ascii="宋体" w:hAnsi="宋体" w:cs="宋体" w:eastAsia="宋体"/>
          <w:sz w:val="57"/>
          <w:spacing w:val="0"/>
          <w:color w:val="000000"/>
          <w:b w:val="off"/>
          <w:i w:val="off"/>
        </w:rPr>
        <w:t>中，最初的行为不是本身就具有侵害性，因而不受这一原则所规</w:t>
      </w:r>
      <w:r>
        <w:rPr>
          <w:rFonts w:ascii="宋体" w:hAnsi="宋体" w:cs="宋体" w:eastAsia="宋体"/>
          <w:sz w:val="57"/>
          <w:spacing w:val="0"/>
          <w:color w:val="000000"/>
          <w:b w:val="off"/>
          <w:i w:val="off"/>
        </w:rPr>
        <w:t>定的禁令的保护吗?）</w:t>
      </w:r>
      <w:bookmarkEnd w:id="2668"/>
    </w:p>
    <w:p>
      <w:pPr>
        <w:pageBreakBefore w:val="off"/>
        <w:tabs/>
        <w:wordWrap w:val="off"/>
        <w:spacing w:before="0" w:after="0" w:line="880" w:lineRule="atLeast"/>
        <w:ind w:left="60" w:right="140" w:firstLine="1220"/>
        <w:jc w:val="both"/>
        <w:textAlignment w:val="baseline"/>
        <w:rPr>
          <w:sz w:val="57"/>
        </w:rPr>
      </w:pPr>
      <w:bookmarkStart w:name="" w:id="2669"/>
      <w:r>
        <w:rPr>
          <w:rFonts w:ascii="宋体" w:hAnsi="宋体" w:cs="宋体" w:eastAsia="宋体"/>
          <w:sz w:val="57"/>
          <w:spacing w:val="0"/>
          <w:color w:val="000000"/>
          <w:b w:val="off"/>
          <w:i w:val="off"/>
        </w:rPr>
        <w:t>对立的观点会认为：他人的进一步决定排除了那个成功地使</w:t>
      </w:r>
      <w:r>
        <w:rPr>
          <w:rFonts w:ascii="宋体" w:hAnsi="宋体" w:cs="宋体" w:eastAsia="宋体"/>
          <w:sz w:val="57"/>
          <w:spacing w:val="0"/>
          <w:color w:val="000000"/>
          <w:b w:val="off"/>
          <w:i w:val="off"/>
        </w:rPr>
        <w:t>这些人以某种方式行动的人的责任，因为虽然是他引诱、说服或</w:t>
      </w:r>
      <w:r>
        <w:rPr>
          <w:rFonts w:ascii="宋体" w:hAnsi="宋体" w:cs="宋体" w:eastAsia="宋体"/>
          <w:sz w:val="57"/>
          <w:spacing w:val="0"/>
          <w:color w:val="000000"/>
          <w:b w:val="off"/>
          <w:i w:val="off"/>
        </w:rPr>
        <w:t>刺激他们这样做的，但他们本还是可以选择不做的。考察下列的</w:t>
      </w:r>
      <w:r>
        <w:rPr>
          <w:rFonts w:ascii="宋体" w:hAnsi="宋体" w:cs="宋体" w:eastAsia="宋体"/>
          <w:sz w:val="57"/>
          <w:spacing w:val="0"/>
          <w:color w:val="000000"/>
          <w:b w:val="off"/>
          <w:i w:val="off"/>
        </w:rPr>
        <w:t>模式会使这一观点不能成立，这个模式是：对于每一行为，都有</w:t>
      </w:r>
      <w:r>
        <w:rPr>
          <w:rFonts w:ascii="宋体" w:hAnsi="宋体" w:cs="宋体" w:eastAsia="宋体"/>
          <w:sz w:val="57"/>
          <w:spacing w:val="0"/>
          <w:color w:val="000000"/>
          <w:b w:val="off"/>
          <w:i w:val="off"/>
        </w:rPr>
        <w:t>一个确定的责任量，这可以通过对这一行为要施以多重的刑罚来</w:t>
      </w:r>
      <w:r>
        <w:rPr>
          <w:rFonts w:ascii="宋体" w:hAnsi="宋体" w:cs="宋体" w:eastAsia="宋体"/>
          <w:sz w:val="57"/>
          <w:spacing w:val="0"/>
          <w:color w:val="000000"/>
          <w:b w:val="off"/>
          <w:i w:val="off"/>
        </w:rPr>
        <w:t>衡量。被另一人引诱去做某事的人可能因他的行为受到充分的惩</w:t>
      </w:r>
      <w:r>
        <w:rPr>
          <w:rFonts w:ascii="宋体" w:hAnsi="宋体" w:cs="宋体" w:eastAsia="宋体"/>
          <w:sz w:val="57"/>
          <w:spacing w:val="0"/>
          <w:color w:val="000000"/>
          <w:b w:val="off"/>
          <w:i w:val="off"/>
        </w:rPr>
        <w:t>罚，他可能受到和完全是由自己决定去做这一行为的人一样重的</w:t>
      </w:r>
      <w:r>
        <w:rPr>
          <w:rFonts w:ascii="宋体" w:hAnsi="宋体" w:cs="宋体" w:eastAsia="宋体"/>
          <w:sz w:val="57"/>
          <w:spacing w:val="0"/>
          <w:color w:val="000000"/>
          <w:b w:val="off"/>
          <w:i w:val="off"/>
        </w:rPr>
        <w:t>惩罚。既然对这个行为的全部惩罚都已用掉，对这个行为的全部</w:t>
      </w:r>
      <w:r>
        <w:rPr>
          <w:rFonts w:ascii="宋体" w:hAnsi="宋体" w:cs="宋体" w:eastAsia="宋体"/>
          <w:sz w:val="57"/>
          <w:spacing w:val="0"/>
          <w:color w:val="000000"/>
          <w:b w:val="off"/>
          <w:i w:val="off"/>
        </w:rPr>
        <w:t>责任也就算清了，就没有更多的责任或惩罚留给另一个人了。所</w:t>
      </w:r>
      <w:r>
        <w:rPr>
          <w:rFonts w:ascii="宋体" w:hAnsi="宋体" w:cs="宋体" w:eastAsia="宋体"/>
          <w:sz w:val="57"/>
          <w:spacing w:val="0"/>
          <w:color w:val="000000"/>
          <w:b w:val="off"/>
          <w:i w:val="off"/>
        </w:rPr>
        <w:t>以，这一论证的结论是，一个教唆犯罪者不能对别人的行为后果</w:t>
      </w:r>
      <w:r>
        <w:rPr>
          <w:rFonts w:ascii="宋体" w:hAnsi="宋体" w:cs="宋体" w:eastAsia="宋体"/>
          <w:sz w:val="57"/>
          <w:spacing w:val="0"/>
          <w:color w:val="000000"/>
          <w:b w:val="off"/>
          <w:i w:val="off"/>
        </w:rPr>
        <w:t>负责或因之受惩罚。但这种对一个行为的一种固定惩罚量的模式</w:t>
      </w:r>
      <w:r>
        <mc:AlternateContent>
          <mc:Choice Requires="wps">
            <w:drawing>
              <wp:anchor allowOverlap="true" layoutInCell="true" locked="false" simplePos="false" behindDoc="false" relativeHeight="251659264" distL="0" distR="0" distT="0" distB="0">
                <wp:simplePos x="0" y="0"/>
                <wp:positionH relativeFrom="page">
                  <wp:posOffset>12001500</wp:posOffset>
                </wp:positionH>
                <wp:positionV relativeFrom="paragraph">
                  <wp:posOffset>1346200</wp:posOffset>
                </wp:positionV>
                <wp:extent cx="774700" cy="546100"/>
                <wp:wrapNone/>
                <wp:docPr id="43" name="文本框 43"/>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670"/>
                            <w:r>
                              <w:rPr>
                                <w:rFonts w:ascii="宋体" w:hAnsi="宋体" w:cs="宋体" w:eastAsia="宋体"/>
                                <w:sz w:val="57"/>
                                <w:spacing w:val="0"/>
                                <w:color w:val="000000"/>
                                <w:b w:val="off"/>
                                <w:i w:val="off"/>
                              </w:rPr>
                              <w:t>130</w:t>
                            </w:r>
                            <w:bookmarkEnd w:id="2670"/>
                          </w:p>
                        </w:txbxContent>
                      </wps:txbx>
                      <wps:bodyPr wrap="square" lIns="0" rIns="0" tIns="0" bIns="0" vert="horz" anchor="t">
                        <a:noAutofit/>
                      </wps:bodyPr>
                    </wps:wsp>
                  </a:graphicData>
                </a:graphic>
              </wp:anchor>
            </w:drawing>
          </mc:Choice>
          <mc:Fallback>
            <w:pict>
              <v:shape type="#_x0000_t202" filled="f" stroked="f" style="margin-left:945pt;margin-top:106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671"/>
                      <w:r>
                        <w:rPr>
                          <w:rFonts w:ascii="宋体" w:hAnsi="宋体" w:cs="宋体" w:eastAsia="宋体"/>
                          <w:sz w:val="57"/>
                          <w:spacing w:val="0"/>
                          <w:color w:val="000000"/>
                          <w:b w:val="off"/>
                          <w:i w:val="off"/>
                        </w:rPr>
                        <w:t>130</w:t>
                      </w:r>
                      <w:bookmarkEnd w:id="2671"/>
                    </w:p>
                  </w:txbxContent>
                </v:textbox>
              </v:shape>
            </w:pict>
          </mc:Fallback>
        </mc:AlternateContent>
      </w:r>
      <w:bookmarkEnd w:id="2669"/>
    </w:p>
    <w:p>
      <w:pPr>
        <w:pageBreakBefore w:val="off"/>
        <w:tabs/>
        <w:wordWrap w:val="off"/>
        <w:spacing w:before="320" w:after="0" w:line="720" w:lineRule="atLeast"/>
        <w:ind w:left="0" w:right="700"/>
        <w:jc w:val="right"/>
        <w:textAlignment w:val="baseline"/>
        <w:rPr>
          <w:sz w:val="53"/>
        </w:rPr>
      </w:pPr>
      <w:bookmarkStart w:name="" w:id="2672"/>
      <w:r>
        <w:rPr>
          <w:rFonts w:ascii="黑体" w:hAnsi="黑体" w:cs="黑体" w:eastAsia="黑体"/>
          <w:sz w:val="53"/>
          <w:spacing w:val="0"/>
          <w:color w:val="000000"/>
          <w:b w:val="off"/>
          <w:i w:val="off"/>
        </w:rPr>
        <w:t>135</w:t>
      </w:r>
      <w:bookmarkEnd w:id="2672"/>
    </w:p>
    <w:p>
      <w:r>
        <w:t/>
      </w:r>
    </w:p>
    <w:p>
      <w:pPr>
        <w:sectPr>
          <w:footerReference r:id="rId382"/>
          <w:headerReference r:id="rId383" w:type="default"/>
          <w:type w:val="nextPage"/>
          <w:pgSz w:w="21700" w:h="31680"/>
          <w:pgMar w:left="2660" w:top="2380" w:right="2660" w:bottom="2380" w:header="2080" w:footer="2080"/>
          <w:cols w:num="1"/>
        </w:sectPr>
      </w:pPr>
    </w:p>
    <w:p>
      <w:pPr>
        <w:pageBreakBefore w:val="off"/>
        <w:tabs/>
        <w:wordWrap w:val="off"/>
        <w:spacing w:before="0" w:after="0" w:line="860" w:lineRule="atLeast"/>
        <w:ind w:left="920" w:right="0" w:firstLine="60"/>
        <w:jc w:val="both"/>
        <w:textAlignment w:val="baseline"/>
        <w:rPr>
          <w:sz w:val="56"/>
        </w:rPr>
      </w:pPr>
      <w:bookmarkStart w:name="" w:id="2673"/>
      <w:r>
        <w:rPr>
          <w:rFonts w:ascii="仿宋" w:hAnsi="仿宋" w:cs="仿宋" w:eastAsia="仿宋"/>
          <w:sz w:val="56"/>
          <w:spacing w:val="0"/>
          <w:color w:val="000000"/>
          <w:b w:val="off"/>
          <w:i w:val="off"/>
        </w:rPr>
        <w:t>却是错误的。如果两人合谋杀死另一个人，那么每个谋杀者都可</w:t>
      </w:r>
      <w:r>
        <w:rPr>
          <w:rFonts w:ascii="仿宋" w:hAnsi="仿宋" w:cs="仿宋" w:eastAsia="仿宋"/>
          <w:sz w:val="56"/>
          <w:spacing w:val="0"/>
          <w:color w:val="000000"/>
          <w:b w:val="off"/>
          <w:i w:val="off"/>
        </w:rPr>
        <w:t>以被充分地惩罚，对每个人都可加以象独自谋杀者一样地惩罚，</w:t>
      </w:r>
      <w:r>
        <w:rPr>
          <w:rFonts w:ascii="仿宋" w:hAnsi="仿宋" w:cs="仿宋" w:eastAsia="仿宋"/>
          <w:sz w:val="56"/>
          <w:spacing w:val="0"/>
          <w:color w:val="000000"/>
          <w:b w:val="off"/>
          <w:i w:val="off"/>
        </w:rPr>
        <w:t>比方说若干年的监禁，而不必让他们每人各分一半。责任并不是</w:t>
      </w:r>
      <w:r>
        <w:rPr>
          <w:rFonts w:ascii="仿宋" w:hAnsi="仿宋" w:cs="仿宋" w:eastAsia="仿宋"/>
          <w:sz w:val="56"/>
          <w:spacing w:val="0"/>
          <w:color w:val="000000"/>
          <w:b w:val="off"/>
          <w:i w:val="off"/>
        </w:rPr>
        <w:t>一桶东西，拿出一些就少了一些。也没有一种固定的惩罚量或责</w:t>
      </w:r>
      <w:r>
        <w:rPr>
          <w:rFonts w:ascii="仿宋" w:hAnsi="仿宋" w:cs="仿宋" w:eastAsia="仿宋"/>
          <w:sz w:val="56"/>
          <w:spacing w:val="0"/>
          <w:color w:val="000000"/>
          <w:b w:val="off"/>
          <w:i w:val="off"/>
        </w:rPr>
        <w:t>任量，以致一个人用掉了就留不下什么给另一个人。既然责任的</w:t>
      </w:r>
      <w:r>
        <w:rPr>
          <w:rFonts w:ascii="仿宋" w:hAnsi="仿宋" w:cs="仿宋" w:eastAsia="仿宋"/>
          <w:sz w:val="56"/>
          <w:spacing w:val="0"/>
          <w:color w:val="000000"/>
          <w:b w:val="off"/>
          <w:i w:val="off"/>
        </w:rPr>
        <w:t>这种模式是错误的，那么，那种说引诱另一个要负责任的人做某</w:t>
      </w:r>
      <w:r>
        <w:rPr>
          <w:rFonts w:ascii="仿宋" w:hAnsi="仿宋" w:cs="仿宋" w:eastAsia="仿宋"/>
          <w:sz w:val="56"/>
          <w:spacing w:val="0"/>
          <w:color w:val="000000"/>
          <w:b w:val="off"/>
          <w:i w:val="off"/>
        </w:rPr>
        <w:t>事的人无可惩罚的观点，就失去了其主要的支柱。</w:t>
      </w:r>
      <w:bookmarkEnd w:id="2673"/>
    </w:p>
    <w:p>
      <w:pPr>
        <w:pageBreakBefore w:val="off"/>
        <w:tabs/>
        <w:wordWrap w:val="off"/>
        <w:spacing w:before="540" w:after="0" w:line="860" w:lineRule="atLeast"/>
        <w:ind w:left="6420" w:right="0"/>
        <w:jc w:val="both"/>
        <w:textAlignment w:val="baseline"/>
        <w:rPr>
          <w:sz w:val="56"/>
        </w:rPr>
      </w:pPr>
      <w:bookmarkStart w:name="" w:id="2674"/>
      <w:r>
        <w:rPr>
          <w:rFonts w:ascii="仿宋" w:hAnsi="仿宋" w:cs="仿宋" w:eastAsia="仿宋"/>
          <w:sz w:val="56"/>
          <w:spacing w:val="0"/>
          <w:color w:val="000000"/>
          <w:b w:val="off"/>
          <w:i w:val="off"/>
        </w:rPr>
        <w:t>在这一过程中的行为</w:t>
      </w:r>
      <w:bookmarkEnd w:id="2674"/>
    </w:p>
    <w:p>
      <w:pPr>
        <w:pageBreakBefore w:val="off"/>
        <w:tabs/>
        <w:wordWrap w:val="off"/>
        <w:spacing w:before="0" w:after="0" w:line="860" w:lineRule="atLeast"/>
        <w:ind w:left="0" w:right="60" w:firstLine="2180"/>
        <w:jc w:val="both"/>
        <w:textAlignment w:val="baseline"/>
        <w:rPr>
          <w:sz w:val="56"/>
        </w:rPr>
      </w:pPr>
      <w:bookmarkStart w:name="" w:id="2675"/>
      <w:r>
        <w:rPr>
          <w:rFonts w:ascii="仿宋" w:hAnsi="仿宋" w:cs="仿宋" w:eastAsia="仿宋"/>
          <w:sz w:val="56"/>
          <w:spacing w:val="0"/>
          <w:color w:val="000000"/>
          <w:b w:val="off"/>
          <w:i w:val="off"/>
        </w:rPr>
        <w:t>我们论证过：即使预见到一个保护性社团将成为支配性社团</w:t>
      </w:r>
      <w:r>
        <w:rPr>
          <w:rFonts w:ascii="仿宋" w:hAnsi="仿宋" w:cs="仿宋" w:eastAsia="仿宋"/>
          <w:sz w:val="56"/>
          <w:spacing w:val="0"/>
          <w:color w:val="000000"/>
          <w:b w:val="off"/>
          <w:i w:val="off"/>
        </w:rPr>
        <w:t>的人，也不可以禁止别人加入这个社团。但虽然不能禁止任何人</w:t>
      </w:r>
      <w:r>
        <w:rPr>
          <w:rFonts w:ascii="仿宋" w:hAnsi="仿宋" w:cs="仿宋" w:eastAsia="仿宋"/>
          <w:sz w:val="56"/>
          <w:spacing w:val="0"/>
          <w:color w:val="000000"/>
          <w:b w:val="off"/>
          <w:i w:val="off"/>
        </w:rPr>
        <w:t>加入社团，难道大家不可以选择留在社团外，以避免国家在这一</w:t>
      </w:r>
      <w:r>
        <w:rPr>
          <w:rFonts w:ascii="仿宋" w:hAnsi="仿宋" w:cs="仿宋" w:eastAsia="仿宋"/>
          <w:sz w:val="56"/>
          <w:spacing w:val="0"/>
          <w:color w:val="000000"/>
          <w:b w:val="off"/>
          <w:i w:val="off"/>
        </w:rPr>
        <w:t>过程结束时出现吗？一群无政府主义者不是有可能认识到，个人</w:t>
      </w:r>
      <w:r>
        <w:rPr>
          <w:rFonts w:ascii="仿宋" w:hAnsi="仿宋" w:cs="仿宋" w:eastAsia="仿宋"/>
          <w:sz w:val="56"/>
          <w:spacing w:val="0"/>
          <w:color w:val="000000"/>
          <w:b w:val="off"/>
          <w:i w:val="off"/>
        </w:rPr>
        <w:t>购买保护的努力将被一种看不见的手的过程导致一个国家吗？由</w:t>
      </w:r>
      <w:r>
        <w:rPr>
          <w:rFonts w:ascii="仿宋" w:hAnsi="仿宋" w:cs="仿宋" w:eastAsia="仿宋"/>
          <w:sz w:val="56"/>
          <w:spacing w:val="0"/>
          <w:color w:val="000000"/>
          <w:b w:val="off"/>
          <w:i w:val="off"/>
        </w:rPr>
        <w:t>于他们有历史的根据和理论的根据担忧国家是一种弗兰肯斯坦式</w:t>
      </w:r>
      <w:r>
        <w:rPr>
          <w:rFonts w:ascii="仿宋" w:hAnsi="仿宋" w:cs="仿宋" w:eastAsia="仿宋"/>
          <w:sz w:val="56"/>
          <w:spacing w:val="0"/>
          <w:color w:val="000000"/>
          <w:b w:val="off"/>
          <w:i w:val="off"/>
        </w:rPr>
        <w:t>的怪物，①它将胡作非为而并不限于最弱意义上的功能，他们每</w:t>
      </w:r>
      <w:r>
        <w:rPr>
          <w:rFonts w:ascii="仿宋" w:hAnsi="仿宋" w:cs="仿宋" w:eastAsia="仿宋"/>
          <w:sz w:val="56"/>
          <w:spacing w:val="0"/>
          <w:color w:val="000000"/>
          <w:b w:val="off"/>
          <w:i w:val="off"/>
        </w:rPr>
        <w:t>个人不是会明智地选择不走这条路吗?②如果无政府主义者得知</w:t>
      </w:r>
      <w:r>
        <w:rPr>
          <w:rFonts w:ascii="仿宋" w:hAnsi="仿宋" w:cs="仿宋" w:eastAsia="仿宋"/>
          <w:sz w:val="56"/>
          <w:spacing w:val="0"/>
          <w:color w:val="000000"/>
          <w:b w:val="off"/>
          <w:i w:val="off"/>
        </w:rPr>
        <w:t>131这些，对国家产生的这种看不见的手的解释不是会自行失效吗?</w:t>
      </w:r>
      <w:bookmarkEnd w:id="2675"/>
    </w:p>
    <w:p>
      <w:pPr>
        <w:pageBreakBefore w:val="off"/>
        <w:tabs/>
        <w:wordWrap w:val="off"/>
        <w:spacing w:before="0" w:after="0" w:line="860" w:lineRule="atLeast"/>
        <w:ind w:left="920" w:right="20" w:firstLine="1200"/>
        <w:jc w:val="both"/>
        <w:textAlignment w:val="baseline"/>
        <w:rPr>
          <w:sz w:val="56"/>
        </w:rPr>
      </w:pPr>
      <w:bookmarkStart w:name="" w:id="2676"/>
      <w:r>
        <w:rPr>
          <w:rFonts w:ascii="仿宋" w:hAnsi="仿宋" w:cs="仿宋" w:eastAsia="仿宋"/>
          <w:sz w:val="56"/>
          <w:spacing w:val="0"/>
          <w:color w:val="000000"/>
          <w:b w:val="off"/>
          <w:i w:val="off"/>
        </w:rPr>
        <w:t>想成功地阻止国家形成的这种共同努力将是困难的，因为每</w:t>
      </w:r>
      <w:r>
        <w:rPr>
          <w:rFonts w:ascii="仿宋" w:hAnsi="仿宋" w:cs="仿宋" w:eastAsia="仿宋"/>
          <w:sz w:val="56"/>
          <w:spacing w:val="0"/>
          <w:color w:val="000000"/>
          <w:b w:val="off"/>
          <w:i w:val="off"/>
        </w:rPr>
        <w:t>个人都认识到，加入一个保护性社团是对他自己有利的(如别人</w:t>
      </w:r>
      <w:r>
        <w:rPr>
          <w:rFonts w:ascii="仿宋" w:hAnsi="仿宋" w:cs="仿宋" w:eastAsia="仿宋"/>
          <w:sz w:val="56"/>
          <w:spacing w:val="0"/>
          <w:color w:val="000000"/>
          <w:b w:val="off"/>
          <w:i w:val="off"/>
        </w:rPr>
        <w:t>加入将愈加如此)，他的是否加入对国家是否建立将不会产生什</w:t>
      </w:r>
      <w:r>
        <w:rPr>
          <w:rFonts w:ascii="仿宋" w:hAnsi="仿宋" w:cs="仿宋" w:eastAsia="仿宋"/>
          <w:sz w:val="56"/>
          <w:spacing w:val="0"/>
          <w:color w:val="000000"/>
          <w:b w:val="off"/>
          <w:i w:val="off"/>
        </w:rPr>
        <w:t>么影响。(前面矩阵中的B类行为是占优势的。)然而，必须承认其</w:t>
      </w:r>
      <w:r>
        <w:rPr>
          <w:rFonts w:ascii="仿宋" w:hAnsi="仿宋" w:cs="仿宋" w:eastAsia="仿宋"/>
          <w:sz w:val="56"/>
          <w:spacing w:val="0"/>
          <w:color w:val="000000"/>
          <w:b w:val="off"/>
          <w:i w:val="off"/>
        </w:rPr>
        <w:t>他具有特殊动机的个人将不会象我们所描述的那样行动，例如，</w:t>
      </w:r>
      <w:r>
        <w:rPr>
          <w:rFonts w:ascii="仿宋" w:hAnsi="仿宋" w:cs="仿宋" w:eastAsia="仿宋"/>
          <w:sz w:val="56"/>
          <w:spacing w:val="0"/>
          <w:color w:val="000000"/>
          <w:b w:val="off"/>
          <w:i w:val="off"/>
        </w:rPr>
        <w:t>那些其宗教禁止他们购买保护或与别人一起加入保护社团的人</w:t>
      </w:r>
      <w:r>
        <w:rPr>
          <w:rFonts w:ascii="仿宋" w:hAnsi="仿宋" w:cs="仿宋" w:eastAsia="仿宋"/>
          <w:sz w:val="56"/>
          <w:spacing w:val="0"/>
          <w:color w:val="000000"/>
          <w:b w:val="off"/>
          <w:i w:val="off"/>
        </w:rPr>
        <w:t>们；那些拒绝与人合作或雇佣别人的厌世者；以及那些拒绝支持</w:t>
      </w:r>
      <w:r>
        <w:rPr>
          <w:rFonts w:ascii="仿宋" w:hAnsi="仿宋" w:cs="仿宋" w:eastAsia="仿宋"/>
          <w:sz w:val="56"/>
          <w:spacing w:val="0"/>
          <w:color w:val="000000"/>
          <w:b w:val="off"/>
          <w:i w:val="off"/>
        </w:rPr>
        <w:t>或加入任何使用强力(即使是出于自卫)的机构的个人和平主义</w:t>
      </w:r>
      <w:bookmarkEnd w:id="2676"/>
    </w:p>
    <w:p>
      <w:pPr>
        <w:pageBreakBefore w:val="off"/>
        <w:tabs/>
        <w:wordWrap w:val="off"/>
        <w:spacing w:before="0" w:after="0" w:line="860" w:lineRule="atLeast"/>
        <w:ind w:left="1000" w:right="0"/>
        <w:jc w:val="both"/>
        <w:textAlignment w:val="baseline"/>
        <w:rPr>
          <w:sz w:val="56"/>
        </w:rPr>
      </w:pPr>
      <w:bookmarkStart w:name="" w:id="2677"/>
      <w:r>
        <w:rPr>
          <w:rFonts w:ascii="宋体" w:hAnsi="宋体" w:cs="宋体" w:eastAsia="宋体"/>
          <w:sz w:val="56"/>
          <w:spacing w:val="0"/>
          <w:color w:val="000000"/>
          <w:u w:val="single"/>
          <w:b w:val="off"/>
          <w:i w:val="off"/>
        </w:rPr>
        <w:t xml:space="preserve">                </w:t>
      </w:r>
      <w:bookmarkEnd w:id="2677"/>
    </w:p>
    <w:p>
      <w:pPr>
        <w:pageBreakBefore w:val="off"/>
        <w:tabs/>
        <w:wordWrap w:val="off"/>
        <w:spacing w:before="0" w:after="0" w:line="680" w:lineRule="atLeast"/>
        <w:ind w:left="920" w:right="220" w:firstLine="620"/>
        <w:jc w:val="both"/>
        <w:textAlignment w:val="baseline"/>
        <w:rPr>
          <w:sz w:val="51"/>
        </w:rPr>
      </w:pPr>
      <w:bookmarkStart w:name="" w:id="2678"/>
      <w:r>
        <w:rPr>
          <w:rFonts w:ascii="楷体" w:hAnsi="楷体" w:cs="楷体" w:eastAsia="楷体"/>
          <w:sz w:val="51"/>
          <w:spacing w:val="0"/>
          <w:color w:val="000000"/>
          <w:b w:val="off"/>
          <w:i w:val="off"/>
        </w:rPr>
        <w:t>①</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玛丽·雪莱所著《弗兰肯斯坦》中男主角名，他是一个医学研究生，手创一</w:t>
      </w:r>
      <w:r>
        <w:rPr>
          <w:rFonts w:ascii="楷体" w:hAnsi="楷体" w:cs="楷体" w:eastAsia="楷体"/>
          <w:sz w:val="51"/>
          <w:spacing w:val="0"/>
          <w:color w:val="000000"/>
          <w:b w:val="off"/>
          <w:i w:val="off"/>
        </w:rPr>
        <w:t>同名怪物，结果自己为怪物所毁。————译者</w:t>
      </w:r>
      <w:bookmarkEnd w:id="2678"/>
    </w:p>
    <w:p>
      <w:pPr>
        <w:pageBreakBefore w:val="off"/>
        <w:tabs/>
        <w:wordWrap w:val="off"/>
        <w:spacing w:before="0" w:after="0" w:line="680" w:lineRule="atLeast"/>
        <w:ind w:left="1620" w:right="0"/>
        <w:jc w:val="both"/>
        <w:textAlignment w:val="baseline"/>
        <w:rPr>
          <w:sz w:val="51"/>
        </w:rPr>
      </w:pPr>
      <w:bookmarkStart w:name="" w:id="2679"/>
      <w:r>
        <w:rPr>
          <w:rFonts w:ascii="楷体" w:hAnsi="楷体" w:cs="楷体" w:eastAsia="楷体"/>
          <w:sz w:val="51"/>
          <w:spacing w:val="0"/>
          <w:color w:val="000000"/>
          <w:b w:val="off"/>
          <w:i w:val="off"/>
        </w:rPr>
        <w:t>②</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我在这些问题上得益于杰罗德·卡茨。</w:t>
      </w:r>
      <w:bookmarkEnd w:id="2679"/>
    </w:p>
    <w:p>
      <w:pPr>
        <w:pageBreakBefore w:val="off"/>
        <w:tabs/>
        <w:wordWrap w:val="off"/>
        <w:spacing w:before="260" w:after="0" w:line="680" w:lineRule="atLeast"/>
        <w:ind w:left="1300" w:right="0"/>
        <w:jc w:val="both"/>
        <w:textAlignment w:val="baseline"/>
        <w:rPr>
          <w:sz w:val="50"/>
        </w:rPr>
      </w:pPr>
      <w:bookmarkStart w:name="" w:id="2680"/>
      <w:r>
        <w:rPr>
          <w:rFonts w:ascii="宋体" w:hAnsi="宋体" w:cs="宋体" w:eastAsia="宋体"/>
          <w:sz w:val="50"/>
          <w:spacing w:val="0"/>
          <w:color w:val="000000"/>
          <w:b w:val="off"/>
          <w:i w:val="off"/>
        </w:rPr>
        <w:t>136</w:t>
      </w:r>
      <w:bookmarkEnd w:id="2680"/>
    </w:p>
    <w:p>
      <w:r>
        <w:t/>
      </w:r>
    </w:p>
    <w:p>
      <w:pPr>
        <w:sectPr>
          <w:footerReference r:id="rId384"/>
          <w:headerReference r:id="rId385" w:type="default"/>
          <w:type w:val="nextPage"/>
          <w:pgSz w:w="21700" w:h="31680"/>
          <w:pgMar w:left="2240" w:top="2560" w:right="2240" w:bottom="2560" w:header="2260" w:footer="2260"/>
          <w:cols w:num="1"/>
        </w:sectPr>
      </w:pPr>
    </w:p>
    <w:p>
      <w:pPr>
        <w:pageBreakBefore w:val="off"/>
        <w:tabs/>
        <w:wordWrap w:val="off"/>
        <w:spacing w:before="160" w:after="0" w:line="820" w:lineRule="atLeast"/>
        <w:ind w:left="120" w:right="0" w:firstLine="20"/>
        <w:jc w:val="both"/>
        <w:textAlignment w:val="baseline"/>
        <w:rPr>
          <w:sz w:val="53"/>
        </w:rPr>
      </w:pPr>
      <w:bookmarkStart w:name="" w:id="2681"/>
      <w:r>
        <w:rPr>
          <w:rFonts w:ascii="宋体" w:hAnsi="宋体" w:cs="宋体" w:eastAsia="宋体"/>
          <w:sz w:val="53"/>
          <w:spacing w:val="0"/>
          <w:color w:val="000000"/>
          <w:b w:val="off"/>
          <w:i w:val="off"/>
        </w:rPr>
        <w:t>者。为排除这些楔入我们描述过的看不见的手的过程的特殊心</w:t>
      </w:r>
      <w:r>
        <w:rPr>
          <w:rFonts w:ascii="宋体" w:hAnsi="宋体" w:cs="宋体" w:eastAsia="宋体"/>
          <w:sz w:val="53"/>
          <w:spacing w:val="0"/>
          <w:color w:val="000000"/>
          <w:b w:val="off"/>
          <w:i w:val="off"/>
        </w:rPr>
        <w:t>理，我们必须对我们所说的一个国家将从自然状态中产生的命题</w:t>
      </w:r>
      <w:r>
        <w:rPr>
          <w:rFonts w:ascii="宋体" w:hAnsi="宋体" w:cs="宋体" w:eastAsia="宋体"/>
          <w:sz w:val="53"/>
          <w:spacing w:val="0"/>
          <w:color w:val="000000"/>
          <w:b w:val="off"/>
          <w:i w:val="off"/>
        </w:rPr>
        <w:t>加一些限制条件。对每种特殊的心理，我们可以在旨在排除它的</w:t>
      </w:r>
      <w:r>
        <w:rPr>
          <w:rFonts w:ascii="宋体" w:hAnsi="宋体" w:cs="宋体" w:eastAsia="宋体"/>
          <w:sz w:val="53"/>
          <w:spacing w:val="0"/>
          <w:color w:val="000000"/>
          <w:b w:val="off"/>
          <w:i w:val="off"/>
        </w:rPr>
        <w:t>命题中插入一个特殊条件。这样就成为：在一个地区内居住着这</w:t>
      </w:r>
      <w:r>
        <w:rPr>
          <w:rFonts w:ascii="宋体" w:hAnsi="宋体" w:cs="宋体" w:eastAsia="宋体"/>
          <w:sz w:val="53"/>
          <w:spacing w:val="0"/>
          <w:color w:val="000000"/>
          <w:b w:val="off"/>
          <w:i w:val="off"/>
        </w:rPr>
        <w:t>样一些人，他们愿意在自卫中使用强力，愿意和别人合作和雇佣</w:t>
      </w:r>
      <w:r>
        <w:rPr>
          <w:rFonts w:ascii="宋体" w:hAnsi="宋体" w:cs="宋体" w:eastAsia="宋体"/>
          <w:sz w:val="53"/>
          <w:spacing w:val="0"/>
          <w:color w:val="000000"/>
          <w:b w:val="off"/>
          <w:i w:val="off"/>
        </w:rPr>
        <w:t>别人……等等。</w:t>
      </w:r>
      <w:bookmarkEnd w:id="2681"/>
    </w:p>
    <w:p>
      <w:pPr>
        <w:pageBreakBefore w:val="off"/>
        <w:tabs/>
        <w:wordWrap w:val="off"/>
        <w:spacing w:before="0" w:after="0" w:line="820" w:lineRule="atLeast"/>
        <w:ind w:left="120" w:right="40" w:firstLine="1260"/>
        <w:jc w:val="both"/>
        <w:textAlignment w:val="baseline"/>
        <w:rPr>
          <w:sz w:val="53"/>
        </w:rPr>
      </w:pPr>
      <w:bookmarkStart w:name="" w:id="2682"/>
      <w:r>
        <w:rPr>
          <w:rFonts w:ascii="宋体" w:hAnsi="宋体" w:cs="宋体" w:eastAsia="宋体"/>
          <w:sz w:val="53"/>
          <w:spacing w:val="0"/>
          <w:color w:val="000000"/>
          <w:b w:val="off"/>
          <w:i w:val="off"/>
        </w:rPr>
        <w:t>在第五章末尾，我们曾论证说一个其中存在着一个支配性保</w:t>
      </w:r>
      <w:r>
        <w:rPr>
          <w:rFonts w:ascii="宋体" w:hAnsi="宋体" w:cs="宋体" w:eastAsia="宋体"/>
          <w:sz w:val="53"/>
          <w:spacing w:val="0"/>
          <w:color w:val="000000"/>
          <w:b w:val="off"/>
          <w:i w:val="off"/>
        </w:rPr>
        <w:t>护机构的地区包含有一个国家。洛克将同意说在这样一个地区存</w:t>
      </w:r>
      <w:r>
        <w:rPr>
          <w:rFonts w:ascii="宋体" w:hAnsi="宋体" w:cs="宋体" w:eastAsia="宋体"/>
          <w:sz w:val="53"/>
          <w:spacing w:val="0"/>
          <w:color w:val="000000"/>
          <w:b w:val="off"/>
          <w:i w:val="off"/>
        </w:rPr>
        <w:t>在一个国家或公民社会吗？如果同意，他会说它是由一种社会契</w:t>
      </w:r>
      <w:r>
        <w:rPr>
          <w:rFonts w:ascii="宋体" w:hAnsi="宋体" w:cs="宋体" w:eastAsia="宋体"/>
          <w:sz w:val="53"/>
          <w:spacing w:val="0"/>
          <w:color w:val="000000"/>
          <w:b w:val="off"/>
          <w:i w:val="off"/>
        </w:rPr>
        <w:t>约创造的吗？同一个保护机构的委托人相互处在一种公民社会的</w:t>
      </w:r>
      <w:r>
        <w:rPr>
          <w:rFonts w:ascii="宋体" w:hAnsi="宋体" w:cs="宋体" w:eastAsia="宋体"/>
          <w:sz w:val="53"/>
          <w:spacing w:val="0"/>
          <w:color w:val="000000"/>
          <w:b w:val="off"/>
          <w:i w:val="off"/>
        </w:rPr>
        <w:t>状态中，委托人和独立者作为自然状态中的两种人相对存在，有</w:t>
      </w:r>
      <w:r>
        <w:rPr>
          <w:rFonts w:ascii="宋体" w:hAnsi="宋体" w:cs="宋体" w:eastAsia="宋体"/>
          <w:sz w:val="53"/>
          <w:spacing w:val="0"/>
          <w:color w:val="000000"/>
          <w:b w:val="off"/>
          <w:i w:val="off"/>
        </w:rPr>
        <w:t>着完全同样的权利，因此是相互处在一种自然状态中(《政府论》</w:t>
      </w:r>
      <w:r>
        <w:rPr>
          <w:rFonts w:ascii="宋体" w:hAnsi="宋体" w:cs="宋体" w:eastAsia="宋体"/>
          <w:sz w:val="53"/>
          <w:spacing w:val="0"/>
          <w:color w:val="000000"/>
          <w:b w:val="off"/>
          <w:i w:val="off"/>
        </w:rPr>
        <w:t>下篇，第87节)。但是，这样的事实——独立者在支配性保护机</w:t>
      </w:r>
      <w:r>
        <w:rPr>
          <w:rFonts w:ascii="宋体" w:hAnsi="宋体" w:cs="宋体" w:eastAsia="宋体"/>
          <w:sz w:val="53"/>
          <w:spacing w:val="0"/>
          <w:color w:val="000000"/>
          <w:b w:val="off"/>
          <w:i w:val="off"/>
        </w:rPr>
        <w:t>构的优越力量前让步，不能对其委托人执行自然法(尽管有这一</w:t>
      </w:r>
      <w:r>
        <w:rPr>
          <w:rFonts w:ascii="宋体" w:hAnsi="宋体" w:cs="宋体" w:eastAsia="宋体"/>
          <w:sz w:val="53"/>
          <w:spacing w:val="0"/>
          <w:color w:val="000000"/>
          <w:b w:val="off"/>
          <w:i w:val="off"/>
        </w:rPr>
        <w:t>权利)————意味着他们相对于委托人来说并不处在一种洛克似的</w:t>
      </w:r>
      <w:r>
        <w:rPr>
          <w:rFonts w:ascii="宋体" w:hAnsi="宋体" w:cs="宋体" w:eastAsia="宋体"/>
          <w:sz w:val="53"/>
          <w:spacing w:val="0"/>
          <w:color w:val="000000"/>
          <w:b w:val="off"/>
          <w:i w:val="off"/>
        </w:rPr>
        <w:t>自然状态中吗？或者可以说他们是处在一种名义的而非事实的自</w:t>
      </w:r>
      <w:r>
        <w:rPr>
          <w:rFonts w:ascii="宋体" w:hAnsi="宋体" w:cs="宋体" w:eastAsia="宋体"/>
          <w:sz w:val="53"/>
          <w:spacing w:val="0"/>
          <w:color w:val="000000"/>
          <w:b w:val="off"/>
          <w:i w:val="off"/>
        </w:rPr>
        <w:t>然状态中吗？如果在一个地区内，虽然并非一切双边联系都是公</w:t>
      </w:r>
      <w:r>
        <w:rPr>
          <w:rFonts w:ascii="宋体" w:hAnsi="宋体" w:cs="宋体" w:eastAsia="宋体"/>
          <w:sz w:val="53"/>
          <w:spacing w:val="0"/>
          <w:color w:val="000000"/>
          <w:b w:val="off"/>
          <w:i w:val="off"/>
        </w:rPr>
        <w:t>民社会的联系，但还是可能存在着一个公民社会，洛克会对之使</w:t>
      </w:r>
      <w:r>
        <w:rPr>
          <w:rFonts w:ascii="宋体" w:hAnsi="宋体" w:cs="宋体" w:eastAsia="宋体"/>
          <w:sz w:val="53"/>
          <w:spacing w:val="0"/>
          <w:color w:val="000000"/>
          <w:b w:val="off"/>
          <w:i w:val="off"/>
        </w:rPr>
        <w:t>用某种政治社会或公民社会的概念吗？我们也想使这个概念适于</w:t>
      </w:r>
      <w:r>
        <w:rPr>
          <w:rFonts w:ascii="宋体" w:hAnsi="宋体" w:cs="宋体" w:eastAsia="宋体"/>
          <w:sz w:val="53"/>
          <w:spacing w:val="0"/>
          <w:color w:val="000000"/>
          <w:b w:val="off"/>
          <w:i w:val="off"/>
        </w:rPr>
        <w:t>政治的兴趣，但如果在一个地区内的许多人中，只有两个人是相</w:t>
      </w:r>
      <w:r>
        <w:rPr>
          <w:rFonts w:ascii="宋体" w:hAnsi="宋体" w:cs="宋体" w:eastAsia="宋体"/>
          <w:sz w:val="53"/>
          <w:spacing w:val="0"/>
          <w:color w:val="000000"/>
          <w:b w:val="off"/>
          <w:i w:val="off"/>
        </w:rPr>
        <w:t>互处在一种公民社会的联系中，那么说这个地区存在着公民社会</w:t>
      </w:r>
      <w:r>
        <w:rPr>
          <w:rFonts w:ascii="宋体" w:hAnsi="宋体" w:cs="宋体" w:eastAsia="宋体"/>
          <w:sz w:val="53"/>
          <w:spacing w:val="0"/>
          <w:color w:val="000000"/>
          <w:b w:val="off"/>
          <w:i w:val="off"/>
        </w:rPr>
        <w:t>是不够的。①</w:t>
      </w:r>
      <w:bookmarkEnd w:id="2682"/>
    </w:p>
    <w:p>
      <w:pPr>
        <w:pageBreakBefore w:val="off"/>
        <w:tabs/>
        <w:wordWrap w:val="off"/>
        <w:spacing w:before="260" w:after="0" w:line="720" w:lineRule="atLeast"/>
        <w:ind w:left="120" w:right="220" w:firstLine="940"/>
        <w:jc w:val="both"/>
        <w:textAlignment w:val="baseline"/>
        <w:rPr>
          <w:sz w:val="49"/>
        </w:rPr>
      </w:pPr>
      <w:bookmarkStart w:name="" w:id="2683"/>
      <w:r>
        <w:rPr>
          <w:rFonts w:ascii="宋体" w:hAnsi="宋体" w:cs="宋体" w:eastAsia="宋体"/>
          <w:sz w:val="49"/>
          <w:spacing w:val="0"/>
          <w:color w:val="000000"/>
          <w:b w:val="off"/>
          <w:i w:val="off"/>
        </w:rPr>
        <w:t>①  “但是，由于政治社会本身如果没有保护所有物的权力，从而可以处罚这个</w:t>
      </w:r>
      <w:r>
        <w:rPr>
          <w:rFonts w:ascii="宋体" w:hAnsi="宋体" w:cs="宋体" w:eastAsia="宋体"/>
          <w:sz w:val="49"/>
          <w:spacing w:val="0"/>
          <w:color w:val="000000"/>
          <w:b w:val="off"/>
          <w:i w:val="off"/>
        </w:rPr>
        <w:t>社会中一切人的犯罪行为，它就不成其为政治社会，也不能继续存在；真正的和唯一</w:t>
      </w:r>
      <w:r>
        <w:rPr>
          <w:rFonts w:ascii="宋体" w:hAnsi="宋体" w:cs="宋体" w:eastAsia="宋体"/>
          <w:sz w:val="49"/>
          <w:spacing w:val="0"/>
          <w:color w:val="000000"/>
          <w:b w:val="off"/>
          <w:i w:val="off"/>
        </w:rPr>
        <w:t>的政治社会就是，在这个社会中，每一成员都放弃了自然权力，把所有不排斥他可以</w:t>
      </w:r>
      <w:r>
        <w:rPr>
          <w:rFonts w:ascii="宋体" w:hAnsi="宋体" w:cs="宋体" w:eastAsia="宋体"/>
          <w:sz w:val="49"/>
          <w:spacing w:val="0"/>
          <w:color w:val="000000"/>
          <w:b w:val="off"/>
          <w:i w:val="off"/>
        </w:rPr>
        <w:t>向社会所建立的法律请求保护的事项都交由社会处理”(洛克《政府论》下篇，第87节，</w:t>
      </w:r>
      <w:r>
        <w:rPr>
          <w:rFonts w:ascii="宋体" w:hAnsi="宋体" w:cs="宋体" w:eastAsia="宋体"/>
          <w:sz w:val="49"/>
          <w:spacing w:val="0"/>
          <w:color w:val="000000"/>
          <w:b w:val="off"/>
          <w:i w:val="off"/>
        </w:rPr>
        <w:t>重点是我所加)。洛克的意思是独立者的存在受到这个地区的政治社会的保护呢，还是</w:t>
      </w:r>
      <w:r>
        <w:rPr>
          <w:rFonts w:ascii="宋体" w:hAnsi="宋体" w:cs="宋体" w:eastAsia="宋体"/>
          <w:sz w:val="49"/>
          <w:spacing w:val="0"/>
          <w:color w:val="000000"/>
          <w:b w:val="off"/>
          <w:i w:val="off"/>
        </w:rPr>
        <w:t>独立者并非这个地区存在的政治社会的成员？(亦比较第89节，那里仍没有解决这个</w:t>
      </w:r>
      <w:r>
        <w:rPr>
          <w:rFonts w:ascii="宋体" w:hAnsi="宋体" w:cs="宋体" w:eastAsia="宋体"/>
          <w:sz w:val="49"/>
          <w:spacing w:val="0"/>
          <w:color w:val="000000"/>
          <w:b w:val="off"/>
          <w:i w:val="off"/>
        </w:rPr>
        <w:t>问题。)洛克认为：“虽然有些人认为君主专制政体是世界上唯一的政体，但它其实是和</w:t>
      </w:r>
      <w:r>
        <w:rPr>
          <w:rFonts w:ascii="宋体" w:hAnsi="宋体" w:cs="宋体" w:eastAsia="宋体"/>
          <w:sz w:val="49"/>
          <w:spacing w:val="0"/>
          <w:color w:val="000000"/>
          <w:b w:val="off"/>
          <w:i w:val="off"/>
        </w:rPr>
        <w:t>公民社会不相调和的，因为它完全不可能是公民政府的一种形式。”并继续说：“为人</w:t>
      </w:r>
      <w:r>
        <w:rPr>
          <w:rFonts w:ascii="宋体" w:hAnsi="宋体" w:cs="宋体" w:eastAsia="宋体"/>
          <w:sz w:val="49"/>
          <w:spacing w:val="0"/>
          <w:color w:val="000000"/>
          <w:b w:val="off"/>
          <w:i w:val="off"/>
        </w:rPr>
        <w:t>们没有这样的权威可以向其申诉并决定他们之间的争论时，这些人仍处在自然状态中。</w:t>
      </w:r>
      <w:r>
        <w:rPr>
          <w:rFonts w:ascii="宋体" w:hAnsi="宋体" w:cs="宋体" w:eastAsia="宋体"/>
          <w:sz w:val="49"/>
          <w:spacing w:val="0"/>
          <w:color w:val="000000"/>
          <w:b w:val="off"/>
          <w:i w:val="off"/>
        </w:rPr>
        <w:t>因此，每一个专制君主对其统治下的人们而言，也是处在自然状态中。”(第90节)</w:t>
      </w:r>
      <w:bookmarkEnd w:id="2683"/>
    </w:p>
    <w:p>
      <w:pPr>
        <w:pageBreakBefore w:val="off"/>
        <w:tabs/>
        <w:wordWrap w:val="off"/>
        <w:spacing w:before="0" w:after="0" w:line="640" w:lineRule="atLeast"/>
        <w:ind w:left="0" w:right="800"/>
        <w:jc w:val="right"/>
        <w:textAlignment w:val="baseline"/>
        <w:rPr>
          <w:sz w:val="48"/>
        </w:rPr>
      </w:pPr>
      <w:bookmarkStart w:name="" w:id="2684"/>
      <w:r>
        <w:rPr>
          <w:rFonts w:ascii="宋体" w:hAnsi="宋体" w:cs="宋体" w:eastAsia="宋体"/>
          <w:sz w:val="48"/>
          <w:spacing w:val="0"/>
          <w:color w:val="000000"/>
          <w:b w:val="off"/>
          <w:i w:val="off"/>
        </w:rPr>
        <w:t>137</w:t>
      </w:r>
      <w:bookmarkEnd w:id="2684"/>
    </w:p>
    <w:p>
      <w:r>
        <w:t/>
      </w:r>
    </w:p>
    <w:p>
      <w:pPr>
        <w:sectPr>
          <w:footerReference r:id="rId386"/>
          <w:headerReference r:id="rId387" w:type="default"/>
          <w:type w:val="nextPage"/>
          <w:pgSz w:w="21700" w:h="31680"/>
          <w:pgMar w:left="2620" w:top="2400" w:right="2620" w:bottom="2400" w:header="2100" w:footer="2100"/>
          <w:cols w:num="1"/>
        </w:sectPr>
      </w:pPr>
    </w:p>
    <w:p>
      <w:pPr>
        <w:pageBreakBefore w:val="off"/>
        <w:tabs/>
        <w:wordWrap w:val="off"/>
        <w:spacing w:before="100" w:after="0" w:line="880" w:lineRule="atLeast"/>
        <w:ind w:left="40" w:right="0" w:firstLine="1180"/>
        <w:jc w:val="both"/>
        <w:textAlignment w:val="baseline"/>
        <w:rPr>
          <w:sz w:val="57"/>
        </w:rPr>
      </w:pPr>
      <w:bookmarkStart w:name="" w:id="2685"/>
      <w:r>
        <w:rPr>
          <w:rFonts w:ascii="仿宋" w:hAnsi="仿宋" w:cs="仿宋" w:eastAsia="仿宋"/>
          <w:sz w:val="57"/>
          <w:spacing w:val="0"/>
          <w:color w:val="000000"/>
          <w:b w:val="off"/>
          <w:i w:val="off"/>
        </w:rPr>
        <w:t>我们描述过这样一个过程：通过一个地区内的个人分别与不</w:t>
      </w:r>
      <w:r>
        <w:rPr>
          <w:rFonts w:ascii="仿宋" w:hAnsi="仿宋" w:cs="仿宋" w:eastAsia="仿宋"/>
          <w:sz w:val="57"/>
          <w:spacing w:val="0"/>
          <w:color w:val="000000"/>
          <w:b w:val="off"/>
          <w:i w:val="off"/>
        </w:rPr>
        <w:t>同的提供保护性服务的生意机构签约，导致只有一个机构留存下</w:t>
      </w:r>
      <w:r>
        <w:rPr>
          <w:rFonts w:ascii="仿宋" w:hAnsi="仿宋" w:cs="仿宋" w:eastAsia="仿宋"/>
          <w:sz w:val="57"/>
          <w:spacing w:val="0"/>
          <w:color w:val="000000"/>
          <w:b w:val="off"/>
          <w:i w:val="off"/>
        </w:rPr>
        <w:t>来或所有机构达成一个暂行条约等等。那么，这一过程在多大程</w:t>
      </w:r>
      <w:r>
        <w:rPr>
          <w:rFonts w:ascii="仿宋" w:hAnsi="仿宋" w:cs="仿宋" w:eastAsia="仿宋"/>
          <w:sz w:val="57"/>
          <w:spacing w:val="0"/>
          <w:color w:val="000000"/>
          <w:b w:val="off"/>
          <w:i w:val="off"/>
        </w:rPr>
        <w:t>度上适合于洛克所想像的：个人“与其他人一致同意联合和统一为</w:t>
      </w:r>
      <w:r>
        <w:rPr>
          <w:rFonts w:ascii="仿宋" w:hAnsi="仿宋" w:cs="仿宋" w:eastAsia="仿宋"/>
          <w:sz w:val="57"/>
          <w:spacing w:val="0"/>
          <w:color w:val="000000"/>
          <w:b w:val="off"/>
          <w:i w:val="off"/>
        </w:rPr>
        <w:t>一个共同体”，同意“创立一个共同体或政府”(第95节)，立约建立</w:t>
      </w:r>
      <w:r>
        <w:rPr>
          <w:rFonts w:ascii="仿宋" w:hAnsi="仿宋" w:cs="仿宋" w:eastAsia="仿宋"/>
          <w:sz w:val="57"/>
          <w:spacing w:val="0"/>
          <w:color w:val="000000"/>
          <w:b w:val="off"/>
          <w:i w:val="off"/>
        </w:rPr>
        <w:t>一个联邦呢(第99节)?这一过程看来与那种创立一个政府或国家</w:t>
      </w:r>
      <w:r>
        <w:rPr>
          <w:rFonts w:ascii="仿宋" w:hAnsi="仿宋" w:cs="仿宋" w:eastAsia="仿宋"/>
          <w:sz w:val="57"/>
          <w:spacing w:val="0"/>
          <w:color w:val="000000"/>
          <w:b w:val="off"/>
          <w:i w:val="off"/>
        </w:rPr>
        <w:t>的全体一致的同意毫无相同之处。当人们从其地域的保护机构中</w:t>
      </w:r>
      <w:r>
        <w:rPr>
          <w:rFonts w:ascii="仿宋" w:hAnsi="仿宋" w:cs="仿宋" w:eastAsia="仿宋"/>
          <w:sz w:val="57"/>
          <w:spacing w:val="0"/>
          <w:color w:val="000000"/>
          <w:b w:val="off"/>
          <w:i w:val="off"/>
        </w:rPr>
        <w:t>购买保护性服务时，并没有人在心里抱有创建国家的远大目标。</w:t>
      </w:r>
      <w:r>
        <w:rPr>
          <w:rFonts w:ascii="仿宋" w:hAnsi="仿宋" w:cs="仿宋" w:eastAsia="仿宋"/>
          <w:sz w:val="57"/>
          <w:spacing w:val="0"/>
          <w:color w:val="000000"/>
          <w:b w:val="off"/>
          <w:i w:val="off"/>
        </w:rPr>
        <w:t>但也许对一种洛克似的契约来说，那种每个人都知道别人将同意</w:t>
      </w:r>
      <w:r>
        <w:rPr>
          <w:rFonts w:ascii="仿宋" w:hAnsi="仿宋" w:cs="仿宋" w:eastAsia="仿宋"/>
          <w:sz w:val="57"/>
          <w:spacing w:val="0"/>
          <w:color w:val="000000"/>
          <w:b w:val="off"/>
          <w:i w:val="off"/>
        </w:rPr>
        <w:t>并打算致力去实现的共同协议并不是必需的。我自己看不到下边</w:t>
      </w:r>
      <w:r>
        <w:rPr>
          <w:rFonts w:ascii="仿宋" w:hAnsi="仿宋" w:cs="仿宋" w:eastAsia="仿宋"/>
          <w:sz w:val="57"/>
          <w:spacing w:val="0"/>
          <w:color w:val="000000"/>
          <w:b w:val="off"/>
          <w:i w:val="off"/>
        </w:rPr>
        <w:t>情况有多少意义，即如此扩展‘契约’的概念，以致把从分别行动</w:t>
      </w:r>
      <w:r>
        <w:rPr>
          <w:rFonts w:ascii="仿宋" w:hAnsi="仿宋" w:cs="仿宋" w:eastAsia="仿宋"/>
          <w:sz w:val="57"/>
          <w:spacing w:val="0"/>
          <w:color w:val="000000"/>
          <w:b w:val="off"/>
          <w:i w:val="off"/>
        </w:rPr>
        <w:t>的个人的互异自愿行为中产生出来的每一类型或事态，都看作是</w:t>
      </w:r>
      <w:r>
        <w:rPr>
          <w:rFonts w:ascii="仿宋" w:hAnsi="仿宋" w:cs="仿宋" w:eastAsia="仿宋"/>
          <w:sz w:val="57"/>
          <w:spacing w:val="0"/>
          <w:color w:val="000000"/>
          <w:b w:val="off"/>
          <w:i w:val="off"/>
        </w:rPr>
        <w:t>从一个社会契约中产生的，即使并无人在心里抱有这种类型的意</w:t>
      </w:r>
      <w:r>
        <w:rPr>
          <w:rFonts w:ascii="仿宋" w:hAnsi="仿宋" w:cs="仿宋" w:eastAsia="仿宋"/>
          <w:sz w:val="57"/>
          <w:spacing w:val="0"/>
          <w:color w:val="000000"/>
          <w:b w:val="off"/>
          <w:i w:val="off"/>
        </w:rPr>
        <w:t>向或致力于达到它。或者，如果要扩展这一概念，就应说得非常</w:t>
      </w:r>
      <w:r>
        <w:rPr>
          <w:rFonts w:ascii="仿宋" w:hAnsi="仿宋" w:cs="仿宋" w:eastAsia="仿宋"/>
          <w:sz w:val="57"/>
          <w:spacing w:val="0"/>
          <w:color w:val="000000"/>
          <w:b w:val="off"/>
          <w:i w:val="off"/>
        </w:rPr>
        <w:t>清楚以使别人不会误解其内涵。应当说清楚这一概念意味着随后</w:t>
      </w:r>
      <w:r>
        <w:rPr>
          <w:rFonts w:ascii="仿宋" w:hAnsi="仿宋" w:cs="仿宋" w:eastAsia="仿宋"/>
          <w:sz w:val="57"/>
          <w:spacing w:val="0"/>
          <w:color w:val="000000"/>
          <w:b w:val="off"/>
          <w:i w:val="off"/>
        </w:rPr>
        <w:t>产生的每件事都来自一个社会契约；象由结婚或同居者造成的全</w:t>
      </w:r>
      <w:r>
        <w:rPr>
          <w:rFonts w:ascii="仿宋" w:hAnsi="仿宋" w:cs="仿宋" w:eastAsia="仿宋"/>
          <w:sz w:val="57"/>
          <w:spacing w:val="0"/>
          <w:color w:val="000000"/>
          <w:b w:val="off"/>
          <w:i w:val="off"/>
        </w:rPr>
        <w:t>部情况，某个晚上去他住的城市的某个影院；某一天在一个国家</w:t>
      </w:r>
      <w:r>
        <w:rPr>
          <w:rFonts w:ascii="仿宋" w:hAnsi="仿宋" w:cs="仿宋" w:eastAsia="仿宋"/>
          <w:sz w:val="57"/>
          <w:spacing w:val="0"/>
          <w:color w:val="000000"/>
          <w:b w:val="off"/>
          <w:i w:val="off"/>
        </w:rPr>
        <w:t>的高速公路上的特殊交通方式；以及某一天在某个杂货店内的顾</w:t>
      </w:r>
      <w:r>
        <w:rPr>
          <w:rFonts w:ascii="仿宋" w:hAnsi="仿宋" w:cs="仿宋" w:eastAsia="仿宋"/>
          <w:sz w:val="57"/>
          <w:spacing w:val="0"/>
          <w:color w:val="000000"/>
          <w:b w:val="off"/>
          <w:i w:val="off"/>
        </w:rPr>
        <w:t>客和他们购买的特殊品种等等。我远不是认为这一较宽泛的概念</w:t>
      </w:r>
      <w:r>
        <w:rPr>
          <w:rFonts w:ascii="仿宋" w:hAnsi="仿宋" w:cs="仿宋" w:eastAsia="仿宋"/>
          <w:sz w:val="57"/>
          <w:spacing w:val="0"/>
          <w:color w:val="000000"/>
          <w:b w:val="off"/>
          <w:i w:val="off"/>
        </w:rPr>
        <w:t>是没有意义的，但我也远不是认为一个能按适合这一较宽泛概</w:t>
      </w:r>
      <w:r>
        <w:rPr>
          <w:rFonts w:ascii="仿宋" w:hAnsi="仿宋" w:cs="仿宋" w:eastAsia="仿宋"/>
          <w:sz w:val="57"/>
          <w:spacing w:val="0"/>
          <w:color w:val="000000"/>
          <w:b w:val="off"/>
          <w:i w:val="off"/>
        </w:rPr>
        <w:t>念(而非适合较狭概念)的过程产生的国家确有很大的意义！</w:t>
      </w:r>
      <w:bookmarkEnd w:id="2685"/>
    </w:p>
    <w:p>
      <w:pPr>
        <w:pageBreakBefore w:val="off"/>
        <w:tabs/>
        <w:wordWrap w:val="off"/>
        <w:spacing w:before="0" w:after="0" w:line="880" w:lineRule="atLeast"/>
        <w:ind w:left="0" w:right="120" w:firstLine="1180"/>
        <w:jc w:val="both"/>
        <w:textAlignment w:val="baseline"/>
        <w:rPr>
          <w:sz w:val="57"/>
        </w:rPr>
      </w:pPr>
      <w:bookmarkStart w:name="" w:id="2686"/>
      <w:r>
        <w:rPr>
          <w:rFonts w:ascii="仿宋" w:hAnsi="仿宋" w:cs="仿宋" w:eastAsia="仿宋"/>
          <w:sz w:val="57"/>
          <w:spacing w:val="0"/>
          <w:color w:val="000000"/>
          <w:b w:val="off"/>
          <w:i w:val="off"/>
        </w:rPr>
        <w:t>我们在此提出的这一观点不应混淆于别的观点。它在看不见</w:t>
      </w:r>
      <w:r>
        <w:rPr>
          <w:rFonts w:ascii="仿宋" w:hAnsi="仿宋" w:cs="仿宋" w:eastAsia="仿宋"/>
          <w:sz w:val="57"/>
          <w:spacing w:val="0"/>
          <w:color w:val="000000"/>
          <w:b w:val="off"/>
          <w:i w:val="off"/>
        </w:rPr>
        <w:t>的手的结构方面不同于社会契约观点。它也不同于认为“事实上</w:t>
      </w:r>
      <w:r>
        <w:rPr>
          <w:rFonts w:ascii="仿宋" w:hAnsi="仿宋" w:cs="仿宋" w:eastAsia="仿宋"/>
          <w:sz w:val="57"/>
          <w:spacing w:val="0"/>
          <w:color w:val="000000"/>
          <w:b w:val="off"/>
          <w:i w:val="off"/>
        </w:rPr>
        <w:t>的强权创造出国家(法律)的权利”的观点，因为它坚持强行的</w:t>
      </w:r>
      <w:r>
        <w:rPr>
          <w:rFonts w:ascii="仿宋" w:hAnsi="仿宋" w:cs="仿宋" w:eastAsia="仿宋"/>
          <w:sz w:val="57"/>
          <w:spacing w:val="0"/>
          <w:color w:val="000000"/>
          <w:b w:val="off"/>
          <w:i w:val="off"/>
        </w:rPr>
        <w:t>权利和监督这种强行的权利是独立存在的，是由所有人而非某个</w:t>
      </w:r>
      <w:r>
        <w:rPr>
          <w:rFonts w:ascii="仿宋" w:hAnsi="仿宋" w:cs="仿宋" w:eastAsia="仿宋"/>
          <w:sz w:val="57"/>
          <w:spacing w:val="0"/>
          <w:color w:val="000000"/>
          <w:b w:val="off"/>
          <w:i w:val="off"/>
        </w:rPr>
        <w:t>人或一个小团体拥有的，坚持集中唯一有效的强行和监督权力的</w:t>
      </w:r>
      <w:r>
        <w:rPr>
          <w:rFonts w:ascii="仿宋" w:hAnsi="仿宋" w:cs="仿宋" w:eastAsia="仿宋"/>
          <w:sz w:val="57"/>
          <w:spacing w:val="0"/>
          <w:color w:val="000000"/>
          <w:b w:val="off"/>
          <w:i w:val="off"/>
        </w:rPr>
        <w:t>过程，可以通过不侵犯任何人权利的方式发生，一个国家亦可以</w:t>
      </w:r>
      <w:r>
        <w:rPr>
          <w:rFonts w:ascii="仿宋" w:hAnsi="仿宋" w:cs="仿宋" w:eastAsia="仿宋"/>
          <w:sz w:val="57"/>
          <w:spacing w:val="0"/>
          <w:color w:val="000000"/>
          <w:b w:val="off"/>
          <w:i w:val="off"/>
        </w:rPr>
        <w:t>通过不侵犯任何人权利的过程出现。我们将说一个由上述过程从</w:t>
      </w:r>
      <w:r>
        <w:rPr>
          <w:rFonts w:ascii="仿宋" w:hAnsi="仿宋" w:cs="仿宋" w:eastAsia="仿宋"/>
          <w:sz w:val="57"/>
          <w:spacing w:val="0"/>
          <w:color w:val="000000"/>
          <w:b w:val="off"/>
          <w:i w:val="off"/>
        </w:rPr>
        <w:t>自然状态中产生的国家取代了那个因此而不再存在的自然状态</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1193800</wp:posOffset>
                </wp:positionV>
                <wp:extent cx="774700" cy="546100"/>
                <wp:wrapNone/>
                <wp:docPr id="44" name="文本框 44"/>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2687"/>
                            <w:r>
                              <w:rPr>
                                <w:rFonts w:ascii="黑体" w:hAnsi="黑体" w:cs="黑体" w:eastAsia="黑体"/>
                                <w:sz w:val="57"/>
                                <w:spacing w:val="0"/>
                                <w:color w:val="000000"/>
                                <w:b w:val="off"/>
                                <w:i w:val="off"/>
                              </w:rPr>
                              <w:t>138</w:t>
                            </w:r>
                            <w:bookmarkEnd w:id="2687"/>
                          </w:p>
                        </w:txbxContent>
                      </wps:txbx>
                      <wps:bodyPr wrap="square" lIns="0" rIns="0" tIns="0" bIns="0" vert="horz" anchor="t">
                        <a:noAutofit/>
                      </wps:bodyPr>
                    </wps:wsp>
                  </a:graphicData>
                </a:graphic>
              </wp:anchor>
            </w:drawing>
          </mc:Choice>
          <mc:Fallback>
            <w:pict>
              <v:shape type="#_x0000_t202" filled="f" stroked="f" style="margin-left:92pt;margin-top:94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2688"/>
                      <w:r>
                        <w:rPr>
                          <w:rFonts w:ascii="黑体" w:hAnsi="黑体" w:cs="黑体" w:eastAsia="黑体"/>
                          <w:sz w:val="57"/>
                          <w:spacing w:val="0"/>
                          <w:color w:val="000000"/>
                          <w:b w:val="off"/>
                          <w:i w:val="off"/>
                        </w:rPr>
                        <w:t>138</w:t>
                      </w:r>
                      <w:bookmarkEnd w:id="2688"/>
                    </w:p>
                  </w:txbxContent>
                </v:textbox>
              </v:shape>
            </w:pict>
          </mc:Fallback>
        </mc:AlternateContent>
      </w:r>
      <w:bookmarkEnd w:id="2686"/>
    </w:p>
    <w:p>
      <w:pPr>
        <w:pageBreakBefore w:val="off"/>
        <w:tabs/>
        <w:wordWrap w:val="off"/>
        <w:spacing w:before="0" w:after="0" w:line="880" w:lineRule="atLeast"/>
        <w:ind w:left="520" w:right="0"/>
        <w:jc w:val="both"/>
        <w:textAlignment w:val="baseline"/>
        <w:rPr>
          <w:sz w:val="57"/>
        </w:rPr>
      </w:pPr>
      <w:bookmarkStart w:name="" w:id="2689"/>
      <w:r>
        <w:rPr>
          <w:rFonts w:ascii="黑体" w:hAnsi="黑体" w:cs="黑体" w:eastAsia="黑体"/>
          <w:sz w:val="57"/>
          <w:spacing w:val="0"/>
          <w:color w:val="000000"/>
          <w:b w:val="off"/>
          <w:i w:val="off"/>
        </w:rPr>
        <w:t>138</w:t>
      </w:r>
      <w:bookmarkEnd w:id="2689"/>
    </w:p>
    <w:p>
      <w:r>
        <w:t/>
      </w:r>
    </w:p>
    <w:p>
      <w:pPr>
        <w:sectPr>
          <w:footerReference r:id="rId388"/>
          <w:headerReference r:id="rId389" w:type="default"/>
          <w:type w:val="nextPage"/>
          <w:pgSz w:w="21700" w:h="31680"/>
          <w:pgMar w:left="2680" w:top="2400" w:right="2680" w:bottom="2400" w:header="2100" w:footer="2100"/>
          <w:cols w:num="1"/>
        </w:sectPr>
      </w:pPr>
    </w:p>
    <w:p>
      <w:pPr>
        <w:pageBreakBefore w:val="off"/>
        <w:tabs/>
        <w:wordWrap w:val="off"/>
        <w:spacing w:before="0" w:after="0" w:line="840" w:lineRule="atLeast"/>
        <w:ind w:left="140" w:right="600"/>
        <w:jc w:val="both"/>
        <w:textAlignment w:val="baseline"/>
        <w:rPr>
          <w:sz w:val="56"/>
        </w:rPr>
      </w:pPr>
      <w:bookmarkStart w:name="" w:id="2690"/>
      <w:r>
        <w:rPr>
          <w:rFonts w:ascii="宋体" w:hAnsi="宋体" w:cs="宋体" w:eastAsia="宋体"/>
          <w:sz w:val="56"/>
          <w:spacing w:val="0"/>
          <w:color w:val="000000"/>
          <w:b w:val="off"/>
          <w:i w:val="off"/>
        </w:rPr>
        <w:t>吗？抑或我们将说国家存在于一种自然状态中，因而与它并不矛</w:t>
      </w:r>
      <w:r>
        <w:rPr>
          <w:rFonts w:ascii="宋体" w:hAnsi="宋体" w:cs="宋体" w:eastAsia="宋体"/>
          <w:sz w:val="56"/>
          <w:spacing w:val="0"/>
          <w:color w:val="000000"/>
          <w:b w:val="off"/>
          <w:i w:val="off"/>
        </w:rPr>
        <w:t>盾？无疑，前一种说法将较好地适合于洛克的传统，但国家从洛</w:t>
      </w:r>
      <w:r>
        <w:rPr>
          <w:rFonts w:ascii="宋体" w:hAnsi="宋体" w:cs="宋体" w:eastAsia="宋体"/>
          <w:sz w:val="56"/>
          <w:spacing w:val="0"/>
          <w:color w:val="000000"/>
          <w:b w:val="off"/>
          <w:i w:val="off"/>
        </w:rPr>
        <w:t>克式自然状态中产生得如此缓慢和不为人察觉，没有任何重要或</w:t>
      </w:r>
      <w:r>
        <w:rPr>
          <w:rFonts w:ascii="宋体" w:hAnsi="宋体" w:cs="宋体" w:eastAsia="宋体"/>
          <w:sz w:val="56"/>
          <w:spacing w:val="0"/>
          <w:color w:val="000000"/>
          <w:b w:val="off"/>
          <w:i w:val="off"/>
        </w:rPr>
        <w:t>基本的断裂，以致可能诱使一个人取第二种说法而忽视洛克的以</w:t>
      </w:r>
      <w:r>
        <w:rPr>
          <w:rFonts w:ascii="宋体" w:hAnsi="宋体" w:cs="宋体" w:eastAsia="宋体"/>
          <w:sz w:val="56"/>
          <w:spacing w:val="0"/>
          <w:color w:val="000000"/>
          <w:b w:val="off"/>
          <w:i w:val="off"/>
        </w:rPr>
        <w:t>下怀疑：“……除非有人说自然状态和公民社会是一回事，而我却</w:t>
      </w:r>
      <w:r>
        <w:rPr>
          <w:rFonts w:ascii="宋体" w:hAnsi="宋体" w:cs="宋体" w:eastAsia="宋体"/>
          <w:sz w:val="56"/>
          <w:spacing w:val="0"/>
          <w:color w:val="000000"/>
          <w:b w:val="off"/>
          <w:i w:val="off"/>
        </w:rPr>
        <w:t>尚未遇到如此坚决地捍卫无政府状态以致肯定这一点的人。”</w:t>
      </w:r>
      <w:bookmarkEnd w:id="2690"/>
    </w:p>
    <w:p>
      <w:pPr>
        <w:pageBreakBefore w:val="off"/>
        <w:tabs>
          <w:tab w:pos="8140" w:val="left" w:leader="none"/>
          <w:tab w:pos="9280" w:val="left" w:leader="none"/>
        </w:tabs>
        <w:wordWrap w:val="off"/>
        <w:spacing w:before="480" w:after="0" w:line="840" w:lineRule="atLeast"/>
        <w:ind w:left="6960" w:right="0"/>
        <w:jc w:val="both"/>
        <w:textAlignment w:val="baseline"/>
        <w:rPr>
          <w:sz w:val="56"/>
        </w:rPr>
      </w:pPr>
      <w:bookmarkStart w:name="" w:id="2691"/>
      <w:r>
        <w:rPr>
          <w:rFonts w:ascii="宋体" w:hAnsi="宋体" w:cs="宋体" w:eastAsia="宋体"/>
          <w:sz w:val="56"/>
          <w:spacing w:val="0"/>
          <w:color w:val="000000"/>
          <w:b w:val="off"/>
          <w:i w:val="off"/>
        </w:rPr>
        <w:t>合</w:t>
      </w:r>
      <w:r>
        <w:t xml:space="preserve">	</w:t>
      </w:r>
      <w:r>
        <w:rPr>
          <w:rFonts w:ascii="宋体" w:hAnsi="宋体" w:cs="宋体" w:eastAsia="宋体"/>
          <w:sz w:val="56"/>
          <w:spacing w:val="0"/>
          <w:color w:val="000000"/>
          <w:b w:val="off"/>
          <w:i w:val="off"/>
        </w:rPr>
        <w:t>法</w:t>
      </w:r>
      <w:r>
        <w:t xml:space="preserve">	</w:t>
      </w:r>
      <w:r>
        <w:rPr>
          <w:rFonts w:ascii="宋体" w:hAnsi="宋体" w:cs="宋体" w:eastAsia="宋体"/>
          <w:sz w:val="56"/>
          <w:spacing w:val="0"/>
          <w:color w:val="000000"/>
          <w:b w:val="off"/>
          <w:i w:val="off"/>
        </w:rPr>
        <w:t>性</w:t>
      </w:r>
      <w:bookmarkEnd w:id="2691"/>
    </w:p>
    <w:p>
      <w:pPr>
        <w:pageBreakBefore w:val="off"/>
        <w:tabs/>
        <w:wordWrap w:val="off"/>
        <w:spacing w:before="320" w:after="0" w:line="840" w:lineRule="atLeast"/>
        <w:ind w:left="140" w:right="0" w:firstLine="1360"/>
        <w:jc w:val="both"/>
        <w:textAlignment w:val="baseline"/>
        <w:rPr>
          <w:sz w:val="56"/>
        </w:rPr>
      </w:pPr>
      <w:bookmarkStart w:name="" w:id="2692"/>
      <w:r>
        <w:rPr>
          <w:rFonts w:ascii="宋体" w:hAnsi="宋体" w:cs="宋体" w:eastAsia="宋体"/>
          <w:sz w:val="56"/>
          <w:spacing w:val="0"/>
          <w:color w:val="000000"/>
          <w:b w:val="off"/>
          <w:i w:val="off"/>
        </w:rPr>
        <w:t>有些人可能恰当地反对把规范的概念放进一种国家的解释，</w:t>
      </w:r>
      <w:r>
        <w:rPr>
          <w:rFonts w:ascii="宋体" w:hAnsi="宋体" w:cs="宋体" w:eastAsia="宋体"/>
          <w:sz w:val="56"/>
          <w:spacing w:val="0"/>
          <w:color w:val="000000"/>
          <w:b w:val="off"/>
          <w:i w:val="off"/>
        </w:rPr>
        <w:t>甚至反对把强行权利的权利和在付给被禁止者以赔偿的条件下禁</w:t>
      </w:r>
      <w:r>
        <w:rPr>
          <w:rFonts w:ascii="宋体" w:hAnsi="宋体" w:cs="宋体" w:eastAsia="宋体"/>
          <w:sz w:val="56"/>
          <w:spacing w:val="0"/>
          <w:color w:val="000000"/>
          <w:b w:val="off"/>
          <w:i w:val="off"/>
        </w:rPr>
        <w:t>止危险的个人强行正义的权利的概念放进去。但由于这并没有交</w:t>
      </w:r>
      <w:r>
        <w:rPr>
          <w:rFonts w:ascii="宋体" w:hAnsi="宋体" w:cs="宋体" w:eastAsia="宋体"/>
          <w:sz w:val="56"/>
          <w:spacing w:val="0"/>
          <w:color w:val="000000"/>
          <w:b w:val="off"/>
          <w:i w:val="off"/>
        </w:rPr>
        <w:t>给国家或其代理人以任何不为个人所拥有的权利，放进这些概念</w:t>
      </w:r>
      <w:r>
        <w:rPr>
          <w:rFonts w:ascii="宋体" w:hAnsi="宋体" w:cs="宋体" w:eastAsia="宋体"/>
          <w:sz w:val="56"/>
          <w:spacing w:val="0"/>
          <w:color w:val="000000"/>
          <w:b w:val="off"/>
          <w:i w:val="off"/>
        </w:rPr>
        <w:t>看来就是无害的。它没有给国家任何特殊的权利，并肯定没有通</w:t>
      </w:r>
      <w:r>
        <w:rPr>
          <w:rFonts w:ascii="宋体" w:hAnsi="宋体" w:cs="宋体" w:eastAsia="宋体"/>
          <w:sz w:val="56"/>
          <w:spacing w:val="0"/>
          <w:color w:val="000000"/>
          <w:b w:val="off"/>
          <w:i w:val="off"/>
        </w:rPr>
        <w:t>过假定国家是正当的而赋予它整个统治的权力。如果那些国家行</w:t>
      </w:r>
      <w:r>
        <w:rPr>
          <w:rFonts w:ascii="宋体" w:hAnsi="宋体" w:cs="宋体" w:eastAsia="宋体"/>
          <w:sz w:val="56"/>
          <w:spacing w:val="0"/>
          <w:color w:val="000000"/>
          <w:b w:val="off"/>
          <w:i w:val="off"/>
        </w:rPr>
        <w:t>为的代理人侵犯了别人的权利，它并不赋予他们以任何对惩罚的</w:t>
      </w:r>
      <w:r>
        <w:rPr>
          <w:rFonts w:ascii="宋体" w:hAnsi="宋体" w:cs="宋体" w:eastAsia="宋体"/>
          <w:sz w:val="56"/>
          <w:spacing w:val="0"/>
          <w:color w:val="000000"/>
          <w:b w:val="off"/>
          <w:i w:val="off"/>
        </w:rPr>
        <w:t>豁免权，公众可能给其代理人提供责任保险，或为抵偿他们的责任</w:t>
      </w:r>
      <w:r>
        <w:rPr>
          <w:rFonts w:ascii="宋体" w:hAnsi="宋体" w:cs="宋体" w:eastAsia="宋体"/>
          <w:sz w:val="56"/>
          <w:spacing w:val="0"/>
          <w:color w:val="000000"/>
          <w:b w:val="off"/>
          <w:i w:val="off"/>
        </w:rPr>
        <w:t>提供保障，但不可以减少他们比之于他人的责任。保护性机构将</w:t>
      </w:r>
      <w:r>
        <w:rPr>
          <w:rFonts w:ascii="宋体" w:hAnsi="宋体" w:cs="宋体" w:eastAsia="宋体"/>
          <w:sz w:val="56"/>
          <w:spacing w:val="0"/>
          <w:color w:val="000000"/>
          <w:b w:val="off"/>
          <w:i w:val="off"/>
        </w:rPr>
        <w:t>不会限定其责任，任何别的社团也不会。而那些自觉地与一个社</w:t>
      </w:r>
      <w:r>
        <w:rPr>
          <w:rFonts w:ascii="宋体" w:hAnsi="宋体" w:cs="宋体" w:eastAsia="宋体"/>
          <w:sz w:val="56"/>
          <w:spacing w:val="0"/>
          <w:color w:val="000000"/>
          <w:b w:val="off"/>
          <w:i w:val="off"/>
        </w:rPr>
        <w:t>团发生关系的人们（主顾、债权人、职员等），将通过明确限定这</w:t>
      </w:r>
      <w:r>
        <w:rPr>
          <w:rFonts w:ascii="宋体" w:hAnsi="宋体" w:cs="宋体" w:eastAsia="宋体"/>
          <w:sz w:val="56"/>
          <w:spacing w:val="0"/>
          <w:color w:val="000000"/>
          <w:b w:val="off"/>
          <w:i w:val="off"/>
        </w:rPr>
        <w:t>个社团的责任契约来这样做，只要这个社团愿意如此做生意。一</w:t>
      </w:r>
      <w:r>
        <w:rPr>
          <w:rFonts w:ascii="宋体" w:hAnsi="宋体" w:cs="宋体" w:eastAsia="宋体"/>
          <w:sz w:val="56"/>
          <w:spacing w:val="0"/>
          <w:color w:val="000000"/>
          <w:b w:val="off"/>
          <w:i w:val="off"/>
        </w:rPr>
        <w:t>个社团对那些不自觉地与它发生关系的人的责任将不被限定，它 134</w:t>
      </w:r>
      <w:r>
        <w:rPr>
          <w:rFonts w:ascii="宋体" w:hAnsi="宋体" w:cs="宋体" w:eastAsia="宋体"/>
          <w:sz w:val="56"/>
          <w:spacing w:val="0"/>
          <w:color w:val="000000"/>
          <w:b w:val="off"/>
          <w:i w:val="off"/>
        </w:rPr>
        <w:t>大概会选择保险的办法来抵偿这种责任。</w:t>
      </w:r>
      <w:bookmarkEnd w:id="2692"/>
    </w:p>
    <w:p>
      <w:pPr>
        <w:pageBreakBefore w:val="off"/>
        <w:tabs/>
        <w:wordWrap w:val="off"/>
        <w:spacing w:before="0" w:after="0" w:line="840" w:lineRule="atLeast"/>
        <w:ind w:left="140" w:right="960" w:firstLine="1240"/>
        <w:jc w:val="both"/>
        <w:textAlignment w:val="baseline"/>
        <w:rPr>
          <w:sz w:val="56"/>
        </w:rPr>
      </w:pPr>
      <w:bookmarkStart w:name="" w:id="2693"/>
      <w:r>
        <w:rPr>
          <w:rFonts w:ascii="宋体" w:hAnsi="宋体" w:cs="宋体" w:eastAsia="宋体"/>
          <w:sz w:val="56"/>
          <w:spacing w:val="0"/>
          <w:color w:val="000000"/>
          <w:b w:val="off"/>
          <w:i w:val="off"/>
        </w:rPr>
        <w:t>我们描述的这个国家有合法性吗？它是合法地在统治吗？支配</w:t>
      </w:r>
      <w:r>
        <w:rPr>
          <w:rFonts w:ascii="宋体" w:hAnsi="宋体" w:cs="宋体" w:eastAsia="宋体"/>
          <w:sz w:val="56"/>
          <w:spacing w:val="0"/>
          <w:color w:val="000000"/>
          <w:b w:val="off"/>
          <w:i w:val="off"/>
        </w:rPr>
        <w:t>性保护机构拥有事实上的权力；它在获得这种权力、达到这一支配</w:t>
      </w:r>
      <w:r>
        <w:rPr>
          <w:rFonts w:ascii="宋体" w:hAnsi="宋体" w:cs="宋体" w:eastAsia="宋体"/>
          <w:sz w:val="56"/>
          <w:spacing w:val="0"/>
          <w:color w:val="000000"/>
          <w:b w:val="off"/>
          <w:i w:val="off"/>
        </w:rPr>
        <w:t>地位的过程中并没有侵犯任何人的权利；它使用这种权力如任何</w:t>
      </w:r>
      <w:r>
        <w:rPr>
          <w:rFonts w:ascii="宋体" w:hAnsi="宋体" w:cs="宋体" w:eastAsia="宋体"/>
          <w:sz w:val="56"/>
          <w:spacing w:val="0"/>
          <w:color w:val="000000"/>
          <w:b w:val="off"/>
          <w:i w:val="off"/>
        </w:rPr>
        <w:t>人希望的一样好。这些事实足以说明它是这种权利的合法使用者</w:t>
      </w:r>
      <w:r>
        <w:rPr>
          <w:rFonts w:ascii="宋体" w:hAnsi="宋体" w:cs="宋体" w:eastAsia="宋体"/>
          <w:sz w:val="56"/>
          <w:spacing w:val="0"/>
          <w:color w:val="000000"/>
          <w:b w:val="off"/>
          <w:i w:val="off"/>
        </w:rPr>
        <w:t>吗？当“合法性”用在政治理论中时，那些合法地使用权力的人</w:t>
      </w:r>
      <w:r>
        <w:rPr>
          <w:rFonts w:ascii="宋体" w:hAnsi="宋体" w:cs="宋体" w:eastAsia="宋体"/>
          <w:sz w:val="56"/>
          <w:spacing w:val="0"/>
          <w:color w:val="000000"/>
          <w:b w:val="off"/>
          <w:i w:val="off"/>
        </w:rPr>
        <w:t>是有权利、且有一种特殊权利使用它的。这一支配性保护机构有</w:t>
      </w:r>
      <w:r>
        <w:rPr>
          <w:rFonts w:ascii="宋体" w:hAnsi="宋体" w:cs="宋体" w:eastAsia="宋体"/>
          <w:sz w:val="56"/>
          <w:spacing w:val="0"/>
          <w:color w:val="000000"/>
          <w:b w:val="off"/>
          <w:i w:val="off"/>
        </w:rPr>
        <w:t>什么特殊权利吗？一个支配性机构和另一个小机构，或者一个支</w:t>
      </w:r>
      <w:bookmarkEnd w:id="2693"/>
    </w:p>
    <w:p>
      <w:pPr>
        <w:pageBreakBefore w:val="off"/>
        <w:tabs/>
        <w:wordWrap w:val="off"/>
        <w:spacing w:before="260" w:after="0" w:line="720" w:lineRule="atLeast"/>
        <w:ind w:left="0" w:right="1560"/>
        <w:jc w:val="right"/>
        <w:textAlignment w:val="baseline"/>
        <w:rPr>
          <w:sz w:val="53"/>
        </w:rPr>
      </w:pPr>
      <w:bookmarkStart w:name="" w:id="2694"/>
      <w:r>
        <w:rPr>
          <w:rFonts w:ascii="宋体" w:hAnsi="宋体" w:cs="宋体" w:eastAsia="宋体"/>
          <w:sz w:val="53"/>
          <w:spacing w:val="0"/>
          <w:color w:val="000000"/>
          <w:b w:val="off"/>
          <w:i w:val="off"/>
        </w:rPr>
        <w:t>139</w:t>
      </w:r>
      <w:bookmarkEnd w:id="2694"/>
    </w:p>
    <w:p>
      <w:r>
        <w:t/>
      </w:r>
    </w:p>
    <w:p>
      <w:pPr>
        <w:sectPr>
          <w:footerReference r:id="rId390"/>
          <w:headerReference r:id="rId391" w:type="default"/>
          <w:type w:val="nextPage"/>
          <w:pgSz w:w="21700" w:h="31680"/>
          <w:pgMar w:left="2240" w:top="2460" w:right="2240" w:bottom="2460" w:header="2160" w:footer="2160"/>
          <w:cols w:num="1"/>
        </w:sectPr>
      </w:pPr>
    </w:p>
    <w:p>
      <w:pPr>
        <w:pageBreakBefore w:val="off"/>
        <w:tabs/>
        <w:wordWrap w:val="off"/>
        <w:spacing w:before="0" w:after="0" w:line="900" w:lineRule="atLeast"/>
        <w:ind w:left="220" w:right="0"/>
        <w:jc w:val="both"/>
        <w:textAlignment w:val="baseline"/>
        <w:rPr>
          <w:sz w:val="56"/>
        </w:rPr>
      </w:pPr>
      <w:bookmarkStart w:name="" w:id="2695"/>
      <w:r>
        <w:rPr>
          <w:rFonts w:ascii="宋体" w:hAnsi="宋体" w:cs="宋体" w:eastAsia="宋体"/>
          <w:sz w:val="56"/>
          <w:spacing w:val="0"/>
          <w:color w:val="000000"/>
          <w:b w:val="off"/>
          <w:i w:val="off"/>
        </w:rPr>
        <w:t>配性机构和一个独立者，双方这种强行其它权利的权利在性质上</w:t>
      </w:r>
      <w:r>
        <w:rPr>
          <w:rFonts w:ascii="宋体" w:hAnsi="宋体" w:cs="宋体" w:eastAsia="宋体"/>
          <w:sz w:val="56"/>
          <w:spacing w:val="0"/>
          <w:color w:val="000000"/>
          <w:b w:val="off"/>
          <w:i w:val="off"/>
        </w:rPr>
        <w:t>是等价的吗？他们能有不同的权利吗？</w:t>
      </w:r>
      <w:bookmarkEnd w:id="2695"/>
    </w:p>
    <w:p>
      <w:pPr>
        <w:pageBreakBefore w:val="off"/>
        <w:tabs/>
        <w:wordWrap w:val="off"/>
        <w:spacing w:before="0" w:after="0" w:line="900" w:lineRule="atLeast"/>
        <w:ind w:left="180" w:right="0" w:firstLine="1260"/>
        <w:jc w:val="both"/>
        <w:textAlignment w:val="baseline"/>
        <w:rPr>
          <w:sz w:val="56"/>
        </w:rPr>
      </w:pPr>
      <w:bookmarkStart w:name="" w:id="2696"/>
      <w:r>
        <w:rPr>
          <w:rFonts w:ascii="宋体" w:hAnsi="宋体" w:cs="宋体" w:eastAsia="宋体"/>
          <w:sz w:val="56"/>
          <w:spacing w:val="0"/>
          <w:color w:val="000000"/>
          <w:b w:val="off"/>
          <w:i w:val="off"/>
        </w:rPr>
        <w:t>让我们考虑支配性保护机构是否有权成为支配性的。你在某</w:t>
      </w:r>
      <w:r>
        <w:rPr>
          <w:rFonts w:ascii="宋体" w:hAnsi="宋体" w:cs="宋体" w:eastAsia="宋体"/>
          <w:sz w:val="56"/>
          <w:spacing w:val="0"/>
          <w:color w:val="000000"/>
          <w:b w:val="off"/>
          <w:i w:val="off"/>
        </w:rPr>
        <w:t>个傍晚选择去就餐的一个餐馆对你的光顾是有权利的吗？也许一</w:t>
      </w:r>
      <w:r>
        <w:rPr>
          <w:rFonts w:ascii="宋体" w:hAnsi="宋体" w:cs="宋体" w:eastAsia="宋体"/>
          <w:sz w:val="56"/>
          <w:spacing w:val="0"/>
          <w:color w:val="000000"/>
          <w:b w:val="off"/>
          <w:i w:val="off"/>
        </w:rPr>
        <w:t>个人会这样说，在某些情况下，这个餐馆中的人是值得或应得这</w:t>
      </w:r>
      <w:r>
        <w:rPr>
          <w:rFonts w:ascii="宋体" w:hAnsi="宋体" w:cs="宋体" w:eastAsia="宋体"/>
          <w:sz w:val="56"/>
          <w:spacing w:val="0"/>
          <w:color w:val="000000"/>
          <w:b w:val="off"/>
          <w:i w:val="off"/>
        </w:rPr>
        <w:t>种光顾的，因为他们提供了较好的饭菜，价格较低，环境较优</w:t>
      </w:r>
      <w:r>
        <w:rPr>
          <w:rFonts w:ascii="宋体" w:hAnsi="宋体" w:cs="宋体" w:eastAsia="宋体"/>
          <w:sz w:val="56"/>
          <w:spacing w:val="0"/>
          <w:color w:val="000000"/>
          <w:b w:val="off"/>
          <w:i w:val="off"/>
        </w:rPr>
        <w:t>雅，他们为此工作得时间很长很辛苦等，然而，他们对你的光顾</w:t>
      </w:r>
      <w:r>
        <w:rPr>
          <w:rFonts w:ascii="宋体" w:hAnsi="宋体" w:cs="宋体" w:eastAsia="宋体"/>
          <w:sz w:val="56"/>
          <w:spacing w:val="0"/>
          <w:color w:val="000000"/>
          <w:b w:val="off"/>
          <w:i w:val="off"/>
        </w:rPr>
        <w:t>还是无权利的。①如果你愿移樽他就，你并没有侵犯他们的任何</w:t>
      </w:r>
      <w:r>
        <w:rPr>
          <w:rFonts w:ascii="宋体" w:hAnsi="宋体" w:cs="宋体" w:eastAsia="宋体"/>
          <w:sz w:val="56"/>
          <w:spacing w:val="0"/>
          <w:color w:val="000000"/>
          <w:b w:val="off"/>
          <w:i w:val="off"/>
        </w:rPr>
        <w:t>权利。虽然由于你选择来这家餐馆，你授权他们为你服务和向你</w:t>
      </w:r>
      <w:r>
        <w:rPr>
          <w:rFonts w:ascii="宋体" w:hAnsi="宋体" w:cs="宋体" w:eastAsia="宋体"/>
          <w:sz w:val="56"/>
          <w:spacing w:val="0"/>
          <w:color w:val="000000"/>
          <w:b w:val="off"/>
          <w:i w:val="off"/>
        </w:rPr>
        <w:t>开帐单，但他们无权成为服务于你的唯一一家餐馆，而只是有权</w:t>
      </w:r>
      <w:r>
        <w:rPr>
          <w:rFonts w:ascii="宋体" w:hAnsi="宋体" w:cs="宋体" w:eastAsia="宋体"/>
          <w:sz w:val="56"/>
          <w:spacing w:val="0"/>
          <w:color w:val="000000"/>
          <w:b w:val="off"/>
          <w:i w:val="off"/>
        </w:rPr>
        <w:t>为你服务。同样，我们必须区别一个机构的有权成为使用某种权力</w:t>
      </w:r>
      <w:r>
        <w:rPr>
          <w:rFonts w:ascii="宋体" w:hAnsi="宋体" w:cs="宋体" w:eastAsia="宋体"/>
          <w:sz w:val="56"/>
          <w:spacing w:val="0"/>
          <w:color w:val="000000"/>
          <w:b w:val="off"/>
          <w:i w:val="off"/>
        </w:rPr>
        <w:t>的唯一机构和有权使用这种权力之间的区别。那么，这一支配性机</w:t>
      </w:r>
      <w:r>
        <w:rPr>
          <w:rFonts w:ascii="宋体" w:hAnsi="宋体" w:cs="宋体" w:eastAsia="宋体"/>
          <w:sz w:val="56"/>
          <w:spacing w:val="0"/>
          <w:color w:val="000000"/>
          <w:b w:val="off"/>
          <w:i w:val="off"/>
        </w:rPr>
        <w:t>构的唯一权利就是它有权使用这种权力吗？我们可以另寻别径，通</w:t>
      </w:r>
      <w:r>
        <w:rPr>
          <w:rFonts w:ascii="宋体" w:hAnsi="宋体" w:cs="宋体" w:eastAsia="宋体"/>
          <w:sz w:val="56"/>
          <w:spacing w:val="0"/>
          <w:color w:val="000000"/>
          <w:b w:val="off"/>
          <w:i w:val="off"/>
        </w:rPr>
        <w:t>过展示处在自然状态中的人们的进一步状况来探寻权利的问题。</w:t>
      </w:r>
      <w:bookmarkEnd w:id="2696"/>
    </w:p>
    <w:p>
      <w:pPr>
        <w:pageBreakBefore w:val="off"/>
        <w:tabs/>
        <w:wordWrap w:val="off"/>
        <w:spacing w:before="0" w:after="0" w:line="900" w:lineRule="atLeast"/>
        <w:ind w:left="60" w:right="140" w:firstLine="1260"/>
        <w:jc w:val="both"/>
        <w:textAlignment w:val="baseline"/>
        <w:rPr>
          <w:sz w:val="56"/>
        </w:rPr>
      </w:pPr>
      <w:bookmarkStart w:name="" w:id="2697"/>
      <w:r>
        <w:rPr>
          <w:rFonts w:ascii="宋体" w:hAnsi="宋体" w:cs="宋体" w:eastAsia="宋体"/>
          <w:sz w:val="56"/>
          <w:spacing w:val="0"/>
          <w:color w:val="000000"/>
          <w:b w:val="off"/>
          <w:i w:val="off"/>
        </w:rPr>
        <w:t>一个保护性机构可能反对或支持某个人，如果它对某人强行</w:t>
      </w:r>
      <w:r>
        <w:rPr>
          <w:rFonts w:ascii="宋体" w:hAnsi="宋体" w:cs="宋体" w:eastAsia="宋体"/>
          <w:sz w:val="56"/>
          <w:spacing w:val="0"/>
          <w:color w:val="000000"/>
          <w:b w:val="off"/>
          <w:i w:val="off"/>
        </w:rPr>
        <w:t>别人的权利，惩罚这个人、向他索取赔偿等，它就是在反对这个</w:t>
      </w:r>
      <w:r>
        <w:rPr>
          <w:rFonts w:ascii="宋体" w:hAnsi="宋体" w:cs="宋体" w:eastAsia="宋体"/>
          <w:sz w:val="56"/>
          <w:spacing w:val="0"/>
          <w:color w:val="000000"/>
          <w:b w:val="off"/>
          <w:i w:val="off"/>
        </w:rPr>
        <w:t>人。如果他保护某人免受别人侵犯、为侵犯到他的权利而惩罚别</w:t>
      </w:r>
      <w:r>
        <w:rPr>
          <w:rFonts w:ascii="宋体" w:hAnsi="宋体" w:cs="宋体" w:eastAsia="宋体"/>
          <w:sz w:val="56"/>
          <w:spacing w:val="0"/>
          <w:color w:val="000000"/>
          <w:b w:val="off"/>
          <w:i w:val="off"/>
        </w:rPr>
        <w:t>人，强迫别人赔偿他等，它就是在支持这个人。自然状态的理论</w:t>
      </w:r>
      <w:r>
        <w:rPr>
          <w:rFonts w:ascii="宋体" w:hAnsi="宋体" w:cs="宋体" w:eastAsia="宋体"/>
          <w:sz w:val="56"/>
          <w:spacing w:val="0"/>
          <w:color w:val="000000"/>
          <w:b w:val="off"/>
          <w:i w:val="off"/>
        </w:rPr>
        <w:t>家们认为：在受害者那里存在着某些如果他授权于人、别人就可</w:t>
      </w:r>
      <w:r>
        <w:rPr>
          <w:rFonts w:ascii="宋体" w:hAnsi="宋体" w:cs="宋体" w:eastAsia="宋体"/>
          <w:sz w:val="56"/>
          <w:spacing w:val="0"/>
          <w:color w:val="000000"/>
          <w:b w:val="off"/>
          <w:i w:val="off"/>
        </w:rPr>
        <w:t>代行的权利，还存在着另一些不管受害者是否授权，别人都可代</w:t>
      </w:r>
      <w:r>
        <w:rPr>
          <w:rFonts w:ascii="宋体" w:hAnsi="宋体" w:cs="宋体" w:eastAsia="宋体"/>
          <w:sz w:val="56"/>
          <w:spacing w:val="0"/>
          <w:color w:val="000000"/>
          <w:b w:val="off"/>
          <w:i w:val="off"/>
        </w:rPr>
        <w:t>行的权利。索取赔偿的权利属于第一种，惩罚的权利属于第二</w:t>
      </w:r>
      <w:r>
        <w:rPr>
          <w:rFonts w:ascii="宋体" w:hAnsi="宋体" w:cs="宋体" w:eastAsia="宋体"/>
          <w:sz w:val="56"/>
          <w:spacing w:val="0"/>
          <w:color w:val="000000"/>
          <w:b w:val="off"/>
          <w:i w:val="off"/>
        </w:rPr>
        <w:t>种。如果受害者不愿接受赔偿，任何别人都不可为他索取赔偿或</w:t>
      </w:r>
      <w:r>
        <w:rPr>
          <w:rFonts w:ascii="宋体" w:hAnsi="宋体" w:cs="宋体" w:eastAsia="宋体"/>
          <w:sz w:val="56"/>
          <w:spacing w:val="0"/>
          <w:color w:val="000000"/>
          <w:b w:val="off"/>
          <w:i w:val="off"/>
        </w:rPr>
        <w:t>以他的名义为自己索取赔偿。但如果这个受害者愿意接受赔偿，</w:t>
      </w:r>
      <w:r>
        <w:rPr>
          <w:rFonts w:ascii="宋体" w:hAnsi="宋体" w:cs="宋体" w:eastAsia="宋体"/>
          <w:sz w:val="56"/>
          <w:spacing w:val="0"/>
          <w:color w:val="000000"/>
          <w:b w:val="off"/>
          <w:i w:val="off"/>
        </w:rPr>
        <w:t>为什么仅仅他授权代理的那些人可以索取赔偿呢？显然，如果好</w:t>
      </w:r>
      <w:r>
        <w:rPr>
          <w:rFonts w:ascii="宋体" w:hAnsi="宋体" w:cs="宋体" w:eastAsia="宋体"/>
          <w:sz w:val="56"/>
          <w:spacing w:val="0"/>
          <w:color w:val="000000"/>
          <w:b w:val="off"/>
          <w:i w:val="off"/>
        </w:rPr>
        <w:t>几个人都向侵犯者索取充分的赔偿，那就是对他不公了。那么如</w:t>
      </w:r>
      <w:r>
        <w:rPr>
          <w:rFonts w:ascii="宋体" w:hAnsi="宋体" w:cs="宋体" w:eastAsia="宋体"/>
          <w:sz w:val="56"/>
          <w:spacing w:val="0"/>
          <w:color w:val="000000"/>
          <w:b w:val="off"/>
          <w:i w:val="off"/>
        </w:rPr>
        <w:t>何决定由谁来行动呢？这个可以行动的人是那个首先去为受害者</w: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393700</wp:posOffset>
                </wp:positionV>
                <wp:extent cx="660400" cy="457200"/>
                <wp:wrapNone/>
                <wp:docPr id="45" name="文本框 45"/>
                <a:graphic xmlns:a="http://schemas.openxmlformats.org/drawingml/2006/main">
                  <a:graphicData uri="http://schemas.microsoft.com/office/word/2010/wordprocessingShape">
                    <wps:wsp>
                      <wps:cNvSpPr txBox="true"/>
                      <wps:spPr>
                        <a:xfrm>
                          <a:off x="0" y="0"/>
                          <a:ext cx="6604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2698"/>
                            <w:r>
                              <w:rPr>
                                <w:rFonts w:ascii="黑体" w:hAnsi="黑体" w:cs="黑体" w:eastAsia="黑体"/>
                                <w:sz w:val="48"/>
                                <w:spacing w:val="0"/>
                                <w:color w:val="000000"/>
                                <w:b w:val="off"/>
                                <w:i w:val="off"/>
                              </w:rPr>
                              <w:t>135</w:t>
                            </w:r>
                            <w:bookmarkEnd w:id="2698"/>
                          </w:p>
                        </w:txbxContent>
                      </wps:txbx>
                      <wps:bodyPr wrap="square" lIns="0" rIns="0" tIns="0" bIns="0" vert="horz" anchor="t">
                        <a:noAutofit/>
                      </wps:bodyPr>
                    </wps:wsp>
                  </a:graphicData>
                </a:graphic>
              </wp:anchor>
            </w:drawing>
          </mc:Choice>
          <mc:Fallback>
            <w:pict>
              <v:shape type="#_x0000_t202" filled="f" stroked="f" style="margin-left:95pt;margin-top:31pt;width:5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2699"/>
                      <w:r>
                        <w:rPr>
                          <w:rFonts w:ascii="黑体" w:hAnsi="黑体" w:cs="黑体" w:eastAsia="黑体"/>
                          <w:sz w:val="48"/>
                          <w:spacing w:val="0"/>
                          <w:color w:val="000000"/>
                          <w:b w:val="off"/>
                          <w:i w:val="off"/>
                        </w:rPr>
                        <w:t>135</w:t>
                      </w:r>
                      <w:bookmarkEnd w:id="2699"/>
                    </w:p>
                  </w:txbxContent>
                </v:textbox>
              </v:shape>
            </w:pict>
          </mc:Fallback>
        </mc:AlternateContent>
      </w:r>
      <w:bookmarkEnd w:id="2697"/>
    </w:p>
    <w:p>
      <w:pPr>
        <w:pageBreakBefore w:val="off"/>
        <w:tabs/>
        <w:wordWrap w:val="off"/>
        <w:spacing w:before="0" w:after="0" w:line="520" w:lineRule="exact"/>
        <w:ind w:left="0" w:right="0"/>
        <w:jc w:val="both"/>
        <w:textAlignment w:val="baseline"/>
        <w:rPr>
          <w:sz w:val="41"/>
        </w:rPr>
      </w:pPr>
      <w:bookmarkStart w:name="" w:id="2700"/>
      <w:r>
        <w:rPr>
          <w:rFonts w:ascii="宋体" w:hAnsi="宋体" w:cs="宋体" w:eastAsia="宋体"/>
          <w:sz w:val="41"/>
          <w:spacing w:val="0"/>
          <w:color w:val="000000"/>
          <w:b w:val="off"/>
          <w:i w:val="off"/>
        </w:rPr>
        <w:t/>
      </w:r>
      <w:bookmarkEnd w:id="2700"/>
    </w:p>
    <w:p>
      <w:pPr>
        <w:pageBreakBefore w:val="off"/>
        <w:tabs/>
        <w:wordWrap w:val="off"/>
        <w:spacing w:before="0" w:after="0" w:line="580" w:lineRule="atLeast"/>
        <w:ind w:left="0" w:right="240" w:firstLine="840"/>
        <w:jc w:val="both"/>
        <w:textAlignment w:val="baseline"/>
        <w:rPr>
          <w:sz w:val="41"/>
        </w:rPr>
      </w:pPr>
      <w:bookmarkStart w:name="" w:id="2701"/>
      <w:r>
        <w:rPr>
          <w:rFonts w:ascii="宋体" w:hAnsi="宋体" w:cs="宋体" w:eastAsia="宋体"/>
          <w:sz w:val="41"/>
          <w:spacing w:val="0"/>
          <w:color w:val="000000"/>
          <w:b w:val="off"/>
          <w:i w:val="off"/>
        </w:rPr>
        <w:t>①  J.芬伯格在他的文章《正义与个人应得》中讨论了“权利”与“应得”的区</w:t>
      </w:r>
      <w:r>
        <w:rPr>
          <w:rFonts w:ascii="宋体" w:hAnsi="宋体" w:cs="宋体" w:eastAsia="宋体"/>
          <w:sz w:val="41"/>
          <w:spacing w:val="0"/>
          <w:color w:val="000000"/>
          <w:b w:val="off"/>
          <w:i w:val="off"/>
        </w:rPr>
        <w:t>分，重印于他的《行为与应得》中，普林斯顿，普林斯顿大学出版社1970年版，第55—87</w:t>
      </w:r>
      <w:r>
        <w:rPr>
          <w:rFonts w:ascii="宋体" w:hAnsi="宋体" w:cs="宋体" w:eastAsia="宋体"/>
          <w:sz w:val="41"/>
          <w:spacing w:val="0"/>
          <w:color w:val="000000"/>
          <w:b w:val="off"/>
          <w:i w:val="off"/>
        </w:rPr>
        <w:t>页。</w:t>
      </w:r>
      <w:bookmarkEnd w:id="2701"/>
    </w:p>
    <w:p>
      <w:pPr>
        <w:pageBreakBefore w:val="off"/>
        <w:tabs/>
        <w:wordWrap w:val="off"/>
        <w:spacing w:before="340" w:after="0" w:line="700" w:lineRule="atLeast"/>
        <w:ind w:left="460" w:right="0"/>
        <w:jc w:val="both"/>
        <w:textAlignment w:val="baseline"/>
        <w:rPr>
          <w:sz w:val="52"/>
        </w:rPr>
      </w:pPr>
      <w:bookmarkStart w:name="" w:id="2702"/>
      <w:r>
        <w:rPr>
          <w:rFonts w:ascii="楷体" w:hAnsi="楷体" w:cs="楷体" w:eastAsia="楷体"/>
          <w:sz w:val="52"/>
          <w:spacing w:val="0"/>
          <w:color w:val="000000"/>
          <w:b w:val="off"/>
          <w:i w:val="off"/>
        </w:rPr>
        <w:t>140</w:t>
      </w:r>
      <w:bookmarkEnd w:id="2702"/>
    </w:p>
    <w:p>
      <w:r>
        <w:t/>
      </w:r>
    </w:p>
    <w:p>
      <w:pPr>
        <w:sectPr>
          <w:footerReference r:id="rId392"/>
          <w:headerReference r:id="rId393" w:type="default"/>
          <w:type w:val="nextPage"/>
          <w:pgSz w:w="21700" w:h="31680"/>
          <w:pgMar w:left="2620" w:top="2520" w:right="2620" w:bottom="2520" w:header="2220" w:footer="2220"/>
          <w:cols w:num="1"/>
        </w:sectPr>
      </w:pPr>
    </w:p>
    <w:p>
      <w:pPr>
        <w:pageBreakBefore w:val="off"/>
        <w:tabs/>
        <w:wordWrap w:val="off"/>
        <w:spacing w:before="0" w:after="0" w:line="900" w:lineRule="atLeast"/>
        <w:ind w:left="40" w:right="900"/>
        <w:jc w:val="both"/>
        <w:textAlignment w:val="baseline"/>
        <w:rPr>
          <w:sz w:val="56"/>
        </w:rPr>
      </w:pPr>
      <w:bookmarkStart w:name="" w:id="2703"/>
      <w:r>
        <w:rPr>
          <w:rFonts w:ascii="宋体" w:hAnsi="宋体" w:cs="宋体" w:eastAsia="宋体"/>
          <w:sz w:val="56"/>
          <w:spacing w:val="0"/>
          <w:color w:val="000000"/>
          <w:b w:val="off"/>
          <w:i w:val="off"/>
        </w:rPr>
        <w:t>索取充分赔偿的人吗？但如果允许许多人竞争以成为索取赔偿的</w:t>
      </w:r>
      <w:r>
        <w:rPr>
          <w:rFonts w:ascii="宋体" w:hAnsi="宋体" w:cs="宋体" w:eastAsia="宋体"/>
          <w:sz w:val="56"/>
          <w:spacing w:val="0"/>
          <w:color w:val="000000"/>
          <w:b w:val="off"/>
          <w:i w:val="off"/>
        </w:rPr>
        <w:t>第一人，将把侵犯者和受害者一同拖进许多分别的耗费精力的听</w:t>
      </w:r>
      <w:r>
        <w:rPr>
          <w:rFonts w:ascii="宋体" w:hAnsi="宋体" w:cs="宋体" w:eastAsia="宋体"/>
          <w:sz w:val="56"/>
          <w:spacing w:val="0"/>
          <w:color w:val="000000"/>
          <w:b w:val="off"/>
          <w:i w:val="off"/>
        </w:rPr>
        <w:t>证过程中去，而实际上这些过程只有一个产生赔偿付款的结果。</w:t>
      </w:r>
      <w:r>
        <w:rPr>
          <w:rFonts w:ascii="宋体" w:hAnsi="宋体" w:cs="宋体" w:eastAsia="宋体"/>
          <w:sz w:val="56"/>
          <w:spacing w:val="0"/>
          <w:color w:val="000000"/>
          <w:b w:val="off"/>
          <w:i w:val="off"/>
        </w:rPr>
        <w:t>变换一下说法，也许第一个开始索取赔偿的人就先占了这一领</w:t>
      </w:r>
      <w:r>
        <w:rPr>
          <w:rFonts w:ascii="宋体" w:hAnsi="宋体" w:cs="宋体" w:eastAsia="宋体"/>
          <w:sz w:val="56"/>
          <w:spacing w:val="0"/>
          <w:color w:val="000000"/>
          <w:b w:val="off"/>
          <w:i w:val="off"/>
        </w:rPr>
        <w:t>域，任何其他人都不可再介入这件事情。但这将允许侵犯者本人</w:t>
      </w:r>
      <w:r>
        <w:rPr>
          <w:rFonts w:ascii="宋体" w:hAnsi="宋体" w:cs="宋体" w:eastAsia="宋体"/>
          <w:sz w:val="56"/>
          <w:spacing w:val="0"/>
          <w:color w:val="000000"/>
          <w:b w:val="off"/>
          <w:i w:val="off"/>
        </w:rPr>
        <w:t>安排他的一个同盟者来最先开始索取赔偿过程（那将是漫长、复</w:t>
      </w:r>
      <w:r>
        <w:rPr>
          <w:rFonts w:ascii="宋体" w:hAnsi="宋体" w:cs="宋体" w:eastAsia="宋体"/>
          <w:sz w:val="56"/>
          <w:spacing w:val="0"/>
          <w:color w:val="000000"/>
          <w:b w:val="off"/>
          <w:i w:val="off"/>
        </w:rPr>
        <w:t>杂、也许最终是无结果的过程），以便阻止其他人向他索取赔偿。</w:t>
      </w:r>
      <w:bookmarkEnd w:id="2703"/>
    </w:p>
    <w:p>
      <w:pPr>
        <w:pageBreakBefore w:val="off"/>
        <w:tabs/>
        <w:wordWrap w:val="off"/>
        <w:spacing w:before="0" w:after="0" w:line="900" w:lineRule="atLeast"/>
        <w:ind w:left="40" w:right="0" w:firstLine="1240"/>
        <w:jc w:val="both"/>
        <w:textAlignment w:val="baseline"/>
        <w:rPr>
          <w:sz w:val="56"/>
        </w:rPr>
      </w:pPr>
      <w:bookmarkStart w:name="" w:id="2704"/>
      <w:r>
        <w:rPr>
          <w:rFonts w:ascii="宋体" w:hAnsi="宋体" w:cs="宋体" w:eastAsia="宋体"/>
          <w:sz w:val="56"/>
          <w:spacing w:val="0"/>
          <w:color w:val="000000"/>
          <w:b w:val="off"/>
          <w:i w:val="off"/>
        </w:rPr>
        <w:t>在理论上，可以使用一个任意的规则来选择索取赔偿者（或</w:t>
      </w:r>
      <w:r>
        <w:rPr>
          <w:rFonts w:ascii="宋体" w:hAnsi="宋体" w:cs="宋体" w:eastAsia="宋体"/>
          <w:sz w:val="56"/>
          <w:spacing w:val="0"/>
          <w:color w:val="000000"/>
          <w:b w:val="off"/>
          <w:i w:val="off"/>
        </w:rPr>
        <w:t>被授权索取赔偿者），比方说：“赔偿的索取者将是在居住在这个地</w:t>
      </w:r>
      <w:r>
        <w:rPr>
          <w:rFonts w:ascii="宋体" w:hAnsi="宋体" w:cs="宋体" w:eastAsia="宋体"/>
          <w:sz w:val="56"/>
          <w:spacing w:val="0"/>
          <w:color w:val="000000"/>
          <w:b w:val="off"/>
          <w:i w:val="off"/>
        </w:rPr>
        <w:t>区的所有人姓名的字母表上，其姓名紧随受害者姓名之后的</w:t>
      </w:r>
      <w:r>
        <w:rPr>
          <w:rFonts w:ascii="宋体" w:hAnsi="宋体" w:cs="宋体" w:eastAsia="宋体"/>
          <w:sz w:val="56"/>
          <w:spacing w:val="0"/>
          <w:color w:val="000000"/>
          <w:b w:val="off"/>
          <w:i w:val="off"/>
        </w:rPr>
        <w:t>人。”（这将导致人们侵害其姓名字母直接排在他们姓名字母之前</w:t>
      </w:r>
      <w:r>
        <w:rPr>
          <w:rFonts w:ascii="宋体" w:hAnsi="宋体" w:cs="宋体" w:eastAsia="宋体"/>
          <w:sz w:val="56"/>
          <w:spacing w:val="0"/>
          <w:color w:val="000000"/>
          <w:b w:val="off"/>
          <w:i w:val="off"/>
        </w:rPr>
        <w:t>的人吗？）如果选择索取赔偿者的是受害者自己，这至少可保证他</w:t>
      </w:r>
      <w:r>
        <w:rPr>
          <w:rFonts w:ascii="宋体" w:hAnsi="宋体" w:cs="宋体" w:eastAsia="宋体"/>
          <w:sz w:val="56"/>
          <w:spacing w:val="0"/>
          <w:color w:val="000000"/>
          <w:b w:val="off"/>
          <w:i w:val="off"/>
        </w:rPr>
        <w:t>将对过程的结果感到满意，不会继续试图得到进一步的赔偿。这</w:t>
      </w:r>
      <w:r>
        <w:rPr>
          <w:rFonts w:ascii="宋体" w:hAnsi="宋体" w:cs="宋体" w:eastAsia="宋体"/>
          <w:sz w:val="56"/>
          <w:spacing w:val="0"/>
          <w:color w:val="000000"/>
          <w:b w:val="off"/>
          <w:i w:val="off"/>
        </w:rPr>
        <w:t>个受害者将不相信他选择了一个本质上对他自己是不公平的过</w:t>
      </w:r>
      <w:r>
        <w:rPr>
          <w:rFonts w:ascii="宋体" w:hAnsi="宋体" w:cs="宋体" w:eastAsia="宋体"/>
          <w:sz w:val="56"/>
          <w:spacing w:val="0"/>
          <w:color w:val="000000"/>
          <w:b w:val="off"/>
          <w:i w:val="off"/>
        </w:rPr>
        <w:t>程，或者如果他后来相信这一点，那也只是他自己的错。受害者</w:t>
      </w:r>
      <w:r>
        <w:rPr>
          <w:rFonts w:ascii="宋体" w:hAnsi="宋体" w:cs="宋体" w:eastAsia="宋体"/>
          <w:sz w:val="56"/>
          <w:spacing w:val="0"/>
          <w:color w:val="000000"/>
          <w:b w:val="off"/>
          <w:i w:val="off"/>
        </w:rPr>
        <w:t>介入和着手这一过程也是符合侵害者利益的，因为，否则的话，136</w:t>
      </w:r>
      <w:r>
        <w:rPr>
          <w:rFonts w:ascii="宋体" w:hAnsi="宋体" w:cs="宋体" w:eastAsia="宋体"/>
          <w:sz w:val="56"/>
          <w:spacing w:val="0"/>
          <w:color w:val="000000"/>
          <w:b w:val="off"/>
          <w:i w:val="off"/>
        </w:rPr>
        <w:t>这个受害者就将开始第二个索赔过程，以得到他认为他应得到的</w:t>
      </w:r>
      <w:r>
        <w:rPr>
          <w:rFonts w:ascii="宋体" w:hAnsi="宋体" w:cs="宋体" w:eastAsia="宋体"/>
          <w:sz w:val="56"/>
          <w:spacing w:val="0"/>
          <w:color w:val="000000"/>
          <w:b w:val="off"/>
          <w:i w:val="off"/>
        </w:rPr>
        <w:t>其余部分。只要最初的过程是受害者参加和抱有某种信任的（如</w:t>
      </w:r>
      <w:r>
        <w:rPr>
          <w:rFonts w:ascii="宋体" w:hAnsi="宋体" w:cs="宋体" w:eastAsia="宋体"/>
          <w:sz w:val="56"/>
          <w:spacing w:val="0"/>
          <w:color w:val="000000"/>
          <w:b w:val="off"/>
          <w:i w:val="off"/>
        </w:rPr>
        <w:t>相信不会是由侵害者的一个同盟者来做出最初的判断），人们就可</w:t>
      </w:r>
      <w:r>
        <w:rPr>
          <w:rFonts w:ascii="宋体" w:hAnsi="宋体" w:cs="宋体" w:eastAsia="宋体"/>
          <w:sz w:val="56"/>
          <w:spacing w:val="0"/>
          <w:color w:val="000000"/>
          <w:b w:val="off"/>
          <w:i w:val="off"/>
        </w:rPr>
        <w:t>以期望这个受害者同意一种使被罚者不致处于双倍危险的限制。</w:t>
      </w:r>
      <w:r>
        <w:rPr>
          <w:rFonts w:ascii="宋体" w:hAnsi="宋体" w:cs="宋体" w:eastAsia="宋体"/>
          <w:sz w:val="56"/>
          <w:spacing w:val="0"/>
          <w:color w:val="000000"/>
          <w:b w:val="off"/>
          <w:i w:val="off"/>
        </w:rPr>
        <w:t>但假定其结果是不公正的，惩罚者能够自己采取行动、使被罚者</w:t>
      </w:r>
      <w:r>
        <w:rPr>
          <w:rFonts w:ascii="宋体" w:hAnsi="宋体" w:cs="宋体" w:eastAsia="宋体"/>
          <w:sz w:val="56"/>
          <w:spacing w:val="0"/>
          <w:color w:val="000000"/>
          <w:b w:val="off"/>
          <w:i w:val="off"/>
        </w:rPr>
        <w:t>处于双倍危险又有什么错呢？即使第一个过程是受害者本人授权</w:t>
      </w:r>
      <w:r>
        <w:rPr>
          <w:rFonts w:ascii="宋体" w:hAnsi="宋体" w:cs="宋体" w:eastAsia="宋体"/>
          <w:sz w:val="56"/>
          <w:spacing w:val="0"/>
          <w:color w:val="000000"/>
          <w:b w:val="off"/>
          <w:i w:val="off"/>
        </w:rPr>
        <w:t>的，为什么他不可以对侵害者施以双倍危险呢？这个受害者不可</w:t>
      </w:r>
      <w:r>
        <w:rPr>
          <w:rFonts w:ascii="宋体" w:hAnsi="宋体" w:cs="宋体" w:eastAsia="宋体"/>
          <w:sz w:val="56"/>
          <w:spacing w:val="0"/>
          <w:color w:val="000000"/>
          <w:b w:val="off"/>
          <w:i w:val="off"/>
        </w:rPr>
        <w:t>以这样说：他曾授权另一个人为他索取公正的赔偿，但由于这个</w:t>
      </w:r>
      <w:r>
        <w:rPr>
          <w:rFonts w:ascii="宋体" w:hAnsi="宋体" w:cs="宋体" w:eastAsia="宋体"/>
          <w:sz w:val="56"/>
          <w:spacing w:val="0"/>
          <w:color w:val="000000"/>
          <w:b w:val="off"/>
          <w:i w:val="off"/>
        </w:rPr>
        <w:t>代理人没有充分做到这一点，他自己不是有权再向另一个人授以</w:t>
      </w:r>
      <w:r>
        <w:rPr>
          <w:rFonts w:ascii="宋体" w:hAnsi="宋体" w:cs="宋体" w:eastAsia="宋体"/>
          <w:sz w:val="56"/>
          <w:spacing w:val="0"/>
          <w:color w:val="000000"/>
          <w:b w:val="off"/>
          <w:i w:val="off"/>
        </w:rPr>
        <w:t>这样做的权利吗？如果他派出的第一个反对侵害者的人没有接触</w:t>
      </w:r>
      <w:r>
        <w:rPr>
          <w:rFonts w:ascii="宋体" w:hAnsi="宋体" w:cs="宋体" w:eastAsia="宋体"/>
          <w:sz w:val="56"/>
          <w:spacing w:val="0"/>
          <w:color w:val="000000"/>
          <w:b w:val="off"/>
          <w:i w:val="off"/>
        </w:rPr>
        <w:t>到侵害者，他可以再派一个人；如果接触到了但没有做成功，他</w:t>
      </w:r>
      <w:r>
        <w:rPr>
          <w:rFonts w:ascii="宋体" w:hAnsi="宋体" w:cs="宋体" w:eastAsia="宋体"/>
          <w:sz w:val="56"/>
          <w:spacing w:val="0"/>
          <w:color w:val="000000"/>
          <w:b w:val="off"/>
          <w:i w:val="off"/>
        </w:rPr>
        <w:t>还可以再派；如果他的第一个代理人没有恰当地完成他的任务，</w:t>
      </w:r>
      <w:r>
        <w:rPr>
          <w:rFonts w:ascii="宋体" w:hAnsi="宋体" w:cs="宋体" w:eastAsia="宋体"/>
          <w:sz w:val="56"/>
          <w:spacing w:val="0"/>
          <w:color w:val="000000"/>
          <w:b w:val="off"/>
          <w:i w:val="off"/>
        </w:rPr>
        <w:t>为什么他不可以再派另一人呢？确实，如果他派另一个人去索取</w:t>
      </w:r>
      <w:bookmarkEnd w:id="2704"/>
    </w:p>
    <w:p>
      <w:pPr>
        <w:pageBreakBefore w:val="off"/>
        <w:tabs/>
        <w:wordWrap w:val="off"/>
        <w:spacing w:before="280" w:after="0" w:line="740" w:lineRule="atLeast"/>
        <w:ind w:left="0" w:right="1580"/>
        <w:jc w:val="right"/>
        <w:textAlignment w:val="baseline"/>
        <w:rPr>
          <w:sz w:val="55"/>
        </w:rPr>
      </w:pPr>
      <w:bookmarkStart w:name="" w:id="2705"/>
      <w:r>
        <w:rPr>
          <w:rFonts w:ascii="黑体" w:hAnsi="黑体" w:cs="黑体" w:eastAsia="黑体"/>
          <w:sz w:val="55"/>
          <w:spacing w:val="0"/>
          <w:color w:val="000000"/>
          <w:b w:val="off"/>
          <w:i w:val="off"/>
        </w:rPr>
        <w:t>141</w:t>
      </w:r>
      <w:bookmarkEnd w:id="2705"/>
    </w:p>
    <w:p>
      <w:r>
        <w:t/>
      </w:r>
    </w:p>
    <w:p>
      <w:pPr>
        <w:sectPr>
          <w:footerReference r:id="rId394"/>
          <w:headerReference r:id="rId395" w:type="default"/>
          <w:type w:val="nextPage"/>
          <w:pgSz w:w="21700" w:h="31680"/>
          <w:pgMar w:left="2240" w:top="2420" w:right="2240" w:bottom="2420" w:header="2120" w:footer="2120"/>
          <w:cols w:num="1"/>
        </w:sectPr>
      </w:pPr>
    </w:p>
    <w:p>
      <w:pPr>
        <w:pageBreakBefore w:val="off"/>
        <w:tabs/>
        <w:wordWrap w:val="off"/>
        <w:spacing w:before="0" w:after="0" w:line="860" w:lineRule="atLeast"/>
        <w:ind w:left="40" w:right="0" w:firstLine="80"/>
        <w:jc w:val="both"/>
        <w:textAlignment w:val="baseline"/>
        <w:rPr>
          <w:sz w:val="56"/>
        </w:rPr>
      </w:pPr>
      <w:bookmarkStart w:name="" w:id="2706"/>
      <w:r>
        <w:rPr>
          <w:rFonts w:ascii="宋体" w:hAnsi="宋体" w:cs="宋体" w:eastAsia="宋体"/>
          <w:sz w:val="56"/>
          <w:spacing w:val="0"/>
          <w:color w:val="000000"/>
          <w:b w:val="off"/>
          <w:i w:val="off"/>
        </w:rPr>
        <w:t>超过他派的第一人试图索取的东西，他就要冒以下危险——别人</w:t>
      </w:r>
      <w:r>
        <w:rPr>
          <w:rFonts w:ascii="宋体" w:hAnsi="宋体" w:cs="宋体" w:eastAsia="宋体"/>
          <w:sz w:val="56"/>
          <w:spacing w:val="0"/>
          <w:color w:val="000000"/>
          <w:b w:val="off"/>
          <w:i w:val="off"/>
        </w:rPr>
        <w:t>将认为他增加的索赔是不公正的，因而将反对他。但他不这样</w:t>
      </w:r>
      <w:r>
        <w:rPr>
          <w:rFonts w:ascii="宋体" w:hAnsi="宋体" w:cs="宋体" w:eastAsia="宋体"/>
          <w:sz w:val="56"/>
          <w:spacing w:val="0"/>
          <w:color w:val="000000"/>
          <w:b w:val="off"/>
          <w:i w:val="off"/>
        </w:rPr>
        <w:t>做，除了出于明智的理由还有别的理由吗？通常的民法体系是反</w:t>
      </w:r>
      <w:r>
        <w:rPr>
          <w:rFonts w:ascii="宋体" w:hAnsi="宋体" w:cs="宋体" w:eastAsia="宋体"/>
          <w:sz w:val="56"/>
          <w:spacing w:val="0"/>
          <w:color w:val="000000"/>
          <w:b w:val="off"/>
          <w:i w:val="off"/>
        </w:rPr>
        <w:t>对这种双倍危险的。由于它只取一个判决，允许那种不断尝试直到</w:t>
      </w:r>
      <w:r>
        <w:rPr>
          <w:rFonts w:ascii="宋体" w:hAnsi="宋体" w:cs="宋体" w:eastAsia="宋体"/>
          <w:sz w:val="56"/>
          <w:spacing w:val="0"/>
          <w:color w:val="000000"/>
          <w:b w:val="off"/>
          <w:i w:val="off"/>
        </w:rPr>
        <w:t>成功的起诉是不公正的。但这不适用于自然状态，在那里情况并</w:t>
      </w:r>
      <w:r>
        <w:rPr>
          <w:rFonts w:ascii="宋体" w:hAnsi="宋体" w:cs="宋体" w:eastAsia="宋体"/>
          <w:sz w:val="56"/>
          <w:spacing w:val="0"/>
          <w:color w:val="000000"/>
          <w:b w:val="off"/>
          <w:i w:val="off"/>
        </w:rPr>
        <w:t>不是绝对稳定的。当受害者的代理人或代理机构做出一个判决</w:t>
      </w:r>
      <w:r>
        <w:rPr>
          <w:rFonts w:ascii="宋体" w:hAnsi="宋体" w:cs="宋体" w:eastAsia="宋体"/>
          <w:sz w:val="56"/>
          <w:spacing w:val="0"/>
          <w:color w:val="000000"/>
          <w:b w:val="off"/>
          <w:i w:val="off"/>
        </w:rPr>
        <w:t>时，它并不是对所有人都有约束力。在一个民法体系下，给起诉</w:t>
      </w:r>
      <w:r>
        <w:rPr>
          <w:rFonts w:ascii="宋体" w:hAnsi="宋体" w:cs="宋体" w:eastAsia="宋体"/>
          <w:sz w:val="56"/>
          <w:spacing w:val="0"/>
          <w:color w:val="000000"/>
          <w:b w:val="off"/>
          <w:i w:val="off"/>
        </w:rPr>
        <w:t>者以许多机会达到一个有约束力的最终判决是不公平的，因为如</w:t>
      </w:r>
      <w:r>
        <w:rPr>
          <w:rFonts w:ascii="宋体" w:hAnsi="宋体" w:cs="宋体" w:eastAsia="宋体"/>
          <w:sz w:val="56"/>
          <w:spacing w:val="0"/>
          <w:color w:val="000000"/>
          <w:b w:val="off"/>
          <w:i w:val="off"/>
        </w:rPr>
        <w:t>果他在某一次幸运地达到了自己的目的，被定罪者就几乎是无可</w:t>
      </w:r>
      <w:r>
        <w:rPr>
          <w:rFonts w:ascii="宋体" w:hAnsi="宋体" w:cs="宋体" w:eastAsia="宋体"/>
          <w:sz w:val="56"/>
          <w:spacing w:val="0"/>
          <w:color w:val="000000"/>
          <w:b w:val="off"/>
          <w:i w:val="off"/>
        </w:rPr>
        <w:t>求助的。然而，在自然状态中，那个认为对他的决定是不公正的</w:t>
      </w:r>
      <w:r>
        <w:rPr>
          <w:rFonts w:ascii="宋体" w:hAnsi="宋体" w:cs="宋体" w:eastAsia="宋体"/>
          <w:sz w:val="56"/>
          <w:spacing w:val="0"/>
          <w:color w:val="000000"/>
          <w:b w:val="off"/>
          <w:i w:val="off"/>
        </w:rPr>
        <w:t>人却有地方求助。但是，即使一个受害者在是否接受他的代理人</w:t>
      </w:r>
      <w:r>
        <w:rPr>
          <w:rFonts w:ascii="宋体" w:hAnsi="宋体" w:cs="宋体" w:eastAsia="宋体"/>
          <w:sz w:val="56"/>
          <w:spacing w:val="0"/>
          <w:color w:val="000000"/>
          <w:b w:val="off"/>
          <w:i w:val="off"/>
        </w:rPr>
        <w:t>的决定方面并无可靠的保障，由他自己选择代理人比起由他不了</w:t>
      </w:r>
      <w:r>
        <w:rPr>
          <w:rFonts w:ascii="宋体" w:hAnsi="宋体" w:cs="宋体" w:eastAsia="宋体"/>
          <w:sz w:val="56"/>
          <w:spacing w:val="0"/>
          <w:color w:val="000000"/>
          <w:b w:val="off"/>
          <w:i w:val="off"/>
        </w:rPr>
        <w:t>解的第三方来代理此事还是使他更有可能接受其决定，所以他的</w:t>
      </w:r>
      <w:r>
        <w:rPr>
          <w:rFonts w:ascii="宋体" w:hAnsi="宋体" w:cs="宋体" w:eastAsia="宋体"/>
          <w:sz w:val="56"/>
          <w:spacing w:val="0"/>
          <w:color w:val="000000"/>
          <w:b w:val="off"/>
          <w:i w:val="off"/>
        </w:rPr>
        <w:t>自选索赔者就是朝向结束这一案件迈出了一步。（他的对手也可能</w:t>
      </w:r>
      <w:r>
        <w:rPr>
          <w:rFonts w:ascii="宋体" w:hAnsi="宋体" w:cs="宋体" w:eastAsia="宋体"/>
          <w:sz w:val="56"/>
          <w:spacing w:val="0"/>
          <w:color w:val="000000"/>
          <w:b w:val="off"/>
          <w:i w:val="off"/>
        </w:rPr>
        <w:t>同意接受这一结果。）使受害者处在自选索赔者这一恰当地位还有</w:t>
      </w:r>
      <w:r>
        <w:rPr>
          <w:rFonts w:ascii="宋体" w:hAnsi="宋体" w:cs="宋体" w:eastAsia="宋体"/>
          <w:sz w:val="56"/>
          <w:spacing w:val="0"/>
          <w:color w:val="000000"/>
          <w:b w:val="off"/>
          <w:i w:val="off"/>
        </w:rPr>
        <w:t>一个理由，而且也许是主要的理由：这个受害者是赔偿由以产生</w:t>
      </w:r>
      <w:r>
        <w:rPr>
          <w:rFonts w:ascii="宋体" w:hAnsi="宋体" w:cs="宋体" w:eastAsia="宋体"/>
          <w:sz w:val="56"/>
          <w:spacing w:val="0"/>
          <w:color w:val="000000"/>
          <w:b w:val="off"/>
          <w:i w:val="off"/>
        </w:rPr>
        <w:t>的根源，这不仅是在钱要付给他的意义上说的，也是在别人有一</w:t>
      </w:r>
      <w:r>
        <w:rPr>
          <w:rFonts w:ascii="宋体" w:hAnsi="宋体" w:cs="宋体" w:eastAsia="宋体"/>
          <w:sz w:val="56"/>
          <w:spacing w:val="0"/>
          <w:color w:val="000000"/>
          <w:b w:val="off"/>
          <w:i w:val="off"/>
        </w:rPr>
        <w:t>个付钱给他的义务的意义上说的。（这不同于假如我向你许诺我要</w:t>
      </w:r>
      <w:r>
        <w:rPr>
          <w:rFonts w:ascii="宋体" w:hAnsi="宋体" w:cs="宋体" w:eastAsia="宋体"/>
          <w:sz w:val="56"/>
          <w:spacing w:val="0"/>
          <w:color w:val="000000"/>
          <w:b w:val="off"/>
          <w:i w:val="off"/>
        </w:rPr>
        <w:t>付钱给另一个人，我就对你负有一种付钱给他的义务。）作为这种</w:t>
      </w:r>
      <w:r>
        <w:rPr>
          <w:rFonts w:ascii="宋体" w:hAnsi="宋体" w:cs="宋体" w:eastAsia="宋体"/>
          <w:sz w:val="56"/>
          <w:spacing w:val="0"/>
          <w:color w:val="000000"/>
          <w:b w:val="off"/>
          <w:i w:val="off"/>
        </w:rPr>
        <w:t>可强制的业务产生之根源的人，受害者看来是准确地决定如何强</w:t>
      </w:r>
      <w:r>
        <w:rPr>
          <w:rFonts w:ascii="宋体" w:hAnsi="宋体" w:cs="宋体" w:eastAsia="宋体"/>
          <w:sz w:val="56"/>
          <w:spacing w:val="0"/>
          <w:color w:val="000000"/>
          <w:b w:val="off"/>
          <w:i w:val="off"/>
        </w:rPr>
        <w:t>行的恰当一方。</w:t>
      </w:r>
      <w:bookmarkEnd w:id="2706"/>
    </w:p>
    <w:p>
      <w:pPr>
        <w:pageBreakBefore w:val="off"/>
        <w:tabs/>
        <w:wordWrap w:val="off"/>
        <w:spacing w:before="480" w:after="0" w:line="780" w:lineRule="atLeast"/>
        <w:ind w:left="0" w:right="0"/>
        <w:jc w:val="center"/>
        <w:textAlignment w:val="baseline"/>
        <w:rPr>
          <w:sz w:val="57"/>
        </w:rPr>
      </w:pPr>
      <w:bookmarkStart w:name="" w:id="2707"/>
      <w:r>
        <w:rPr>
          <w:rFonts w:ascii="黑体" w:hAnsi="黑体" w:cs="黑体" w:eastAsia="黑体"/>
          <w:sz w:val="57"/>
          <w:spacing w:val="0"/>
          <w:color w:val="000000"/>
          <w:b w:val="on"/>
          <w:i w:val="off"/>
        </w:rPr>
        <w:t>所有人惩罚的权利</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-3365500</wp:posOffset>
                </wp:positionV>
                <wp:extent cx="762000" cy="533400"/>
                <wp:wrapNone/>
                <wp:docPr id="46" name="文本框 46"/>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708"/>
                            <w:r>
                              <w:rPr>
                                <w:rFonts w:ascii="宋体" w:hAnsi="宋体" w:cs="宋体" w:eastAsia="宋体"/>
                                <w:sz w:val="56"/>
                                <w:spacing w:val="0"/>
                                <w:color w:val="000000"/>
                                <w:b w:val="off"/>
                                <w:i w:val="off"/>
                              </w:rPr>
                              <w:t>137</w:t>
                            </w:r>
                            <w:bookmarkEnd w:id="2708"/>
                          </w:p>
                        </w:txbxContent>
                      </wps:txbx>
                      <wps:bodyPr wrap="square" lIns="0" rIns="0" tIns="0" bIns="0" vert="horz" anchor="t">
                        <a:noAutofit/>
                      </wps:bodyPr>
                    </wps:wsp>
                  </a:graphicData>
                </a:graphic>
              </wp:anchor>
            </w:drawing>
          </mc:Choice>
          <mc:Fallback>
            <w:pict>
              <v:shape type="#_x0000_t202" filled="f" stroked="f" style="margin-left:92pt;margin-top:-265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709"/>
                      <w:r>
                        <w:rPr>
                          <w:rFonts w:ascii="宋体" w:hAnsi="宋体" w:cs="宋体" w:eastAsia="宋体"/>
                          <w:sz w:val="56"/>
                          <w:spacing w:val="0"/>
                          <w:color w:val="000000"/>
                          <w:b w:val="off"/>
                          <w:i w:val="off"/>
                        </w:rPr>
                        <w:t>137</w:t>
                      </w:r>
                      <w:bookmarkEnd w:id="2709"/>
                    </w:p>
                  </w:txbxContent>
                </v:textbox>
              </v:shape>
            </w:pict>
          </mc:Fallback>
        </mc:AlternateContent>
      </w:r>
      <w:bookmarkEnd w:id="2707"/>
    </w:p>
    <w:p>
      <w:pPr>
        <w:pageBreakBefore w:val="off"/>
        <w:tabs/>
        <w:wordWrap w:val="off"/>
        <w:spacing w:before="0" w:after="0" w:line="860" w:lineRule="atLeast"/>
        <w:ind w:left="0" w:right="200" w:firstLine="1220"/>
        <w:jc w:val="both"/>
        <w:textAlignment w:val="baseline"/>
        <w:rPr>
          <w:sz w:val="56"/>
        </w:rPr>
      </w:pPr>
      <w:bookmarkStart w:name="" w:id="2710"/>
      <w:r>
        <w:rPr>
          <w:rFonts w:ascii="宋体" w:hAnsi="宋体" w:cs="宋体" w:eastAsia="宋体"/>
          <w:sz w:val="56"/>
          <w:spacing w:val="0"/>
          <w:color w:val="000000"/>
          <w:b w:val="off"/>
          <w:i w:val="off"/>
        </w:rPr>
        <w:t>自然状态理论把索取赔偿看作是只能由受害者或他授权的代</w:t>
      </w:r>
      <w:r>
        <w:rPr>
          <w:rFonts w:ascii="宋体" w:hAnsi="宋体" w:cs="宋体" w:eastAsia="宋体"/>
          <w:sz w:val="56"/>
          <w:spacing w:val="0"/>
          <w:color w:val="000000"/>
          <w:b w:val="off"/>
          <w:i w:val="off"/>
        </w:rPr>
        <w:t>理人去恰当作出的事情。与此形成对照的是，它通常把惩罚看作是</w:t>
      </w:r>
      <w:r>
        <w:rPr>
          <w:rFonts w:ascii="宋体" w:hAnsi="宋体" w:cs="宋体" w:eastAsia="宋体"/>
          <w:sz w:val="56"/>
          <w:spacing w:val="0"/>
          <w:color w:val="000000"/>
          <w:b w:val="off"/>
          <w:i w:val="off"/>
        </w:rPr>
        <w:t>任何人都可实行的一种职能。洛克认识到这“在某些人看来似是一</w:t>
      </w:r>
      <w:r>
        <w:rPr>
          <w:rFonts w:ascii="宋体" w:hAnsi="宋体" w:cs="宋体" w:eastAsia="宋体"/>
          <w:sz w:val="56"/>
          <w:spacing w:val="0"/>
          <w:color w:val="000000"/>
          <w:b w:val="off"/>
          <w:i w:val="off"/>
        </w:rPr>
        <w:t>种很奇怪的理论”(第9节)。他辩护说，如果不是自然状态的任何</w:t>
      </w:r>
      <w:r>
        <w:rPr>
          <w:rFonts w:ascii="宋体" w:hAnsi="宋体" w:cs="宋体" w:eastAsia="宋体"/>
          <w:sz w:val="56"/>
          <w:spacing w:val="0"/>
          <w:color w:val="000000"/>
          <w:b w:val="off"/>
          <w:i w:val="off"/>
        </w:rPr>
        <w:t>人都有权力去执行这一职能，自然法就将是毫无用处的了。由于</w:t>
      </w:r>
      <w:r>
        <w:rPr>
          <w:rFonts w:ascii="宋体" w:hAnsi="宋体" w:cs="宋体" w:eastAsia="宋体"/>
          <w:sz w:val="56"/>
          <w:spacing w:val="0"/>
          <w:color w:val="000000"/>
          <w:b w:val="off"/>
          <w:i w:val="off"/>
        </w:rPr>
        <w:t>自然状态中的所有人都有平等的权利，如果有什么人可以执行这</w:t>
      </w:r>
      <w:bookmarkEnd w:id="2710"/>
    </w:p>
    <w:p>
      <w:pPr>
        <w:pageBreakBefore w:val="off"/>
        <w:tabs/>
        <w:wordWrap w:val="off"/>
        <w:spacing w:before="0" w:after="0" w:line="860" w:lineRule="atLeast"/>
        <w:ind w:left="460" w:right="0"/>
        <w:jc w:val="both"/>
        <w:textAlignment w:val="baseline"/>
        <w:rPr>
          <w:sz w:val="56"/>
        </w:rPr>
      </w:pPr>
      <w:bookmarkStart w:name="" w:id="2711"/>
      <w:r>
        <w:rPr>
          <w:rFonts w:ascii="宋体" w:hAnsi="宋体" w:cs="宋体" w:eastAsia="宋体"/>
          <w:sz w:val="56"/>
          <w:spacing w:val="0"/>
          <w:color w:val="000000"/>
          <w:b w:val="off"/>
          <w:i w:val="off"/>
        </w:rPr>
        <w:t>142</w:t>
      </w:r>
      <w:bookmarkEnd w:id="2711"/>
    </w:p>
    <w:p>
      <w:r>
        <w:t/>
      </w:r>
    </w:p>
    <w:p>
      <w:pPr>
        <w:sectPr>
          <w:footerReference r:id="rId396"/>
          <w:headerReference r:id="rId397" w:type="default"/>
          <w:type w:val="nextPage"/>
          <w:pgSz w:w="21700" w:h="31680"/>
          <w:pgMar w:left="2660" w:top="2440" w:right="2660" w:bottom="2440" w:header="2140" w:footer="2140"/>
          <w:cols w:num="1"/>
        </w:sectPr>
      </w:pPr>
    </w:p>
    <w:p>
      <w:pPr>
        <w:pageBreakBefore w:val="off"/>
        <w:tabs/>
        <w:wordWrap w:val="off"/>
        <w:spacing w:before="0" w:after="0" w:line="900" w:lineRule="atLeast"/>
        <w:ind w:left="60" w:right="0" w:firstLine="100"/>
        <w:jc w:val="both"/>
        <w:textAlignment w:val="baseline"/>
        <w:rPr>
          <w:sz w:val="56"/>
        </w:rPr>
      </w:pPr>
      <w:bookmarkStart w:name="" w:id="2712"/>
      <w:r>
        <w:rPr>
          <w:rFonts w:ascii="宋体" w:hAnsi="宋体" w:cs="宋体" w:eastAsia="宋体"/>
          <w:sz w:val="56"/>
          <w:spacing w:val="0"/>
          <w:color w:val="000000"/>
          <w:b w:val="off"/>
          <w:i w:val="off"/>
        </w:rPr>
        <w:t>一职能，那么所有人就都有这种权利（第7节）；他也说到，一个</w:t>
      </w:r>
      <w:r>
        <w:rPr>
          <w:rFonts w:ascii="宋体" w:hAnsi="宋体" w:cs="宋体" w:eastAsia="宋体"/>
          <w:sz w:val="56"/>
          <w:spacing w:val="0"/>
          <w:color w:val="000000"/>
          <w:b w:val="off"/>
          <w:i w:val="off"/>
        </w:rPr>
        <w:t>侵害者对全人类都是危险的，所以每个人都可以惩罚他（第8</w:t>
      </w:r>
      <w:r>
        <w:rPr>
          <w:rFonts w:ascii="宋体" w:hAnsi="宋体" w:cs="宋体" w:eastAsia="宋体"/>
          <w:sz w:val="56"/>
          <w:spacing w:val="0"/>
          <w:color w:val="000000"/>
          <w:b w:val="off"/>
          <w:i w:val="off"/>
        </w:rPr>
        <w:t>节）。要不，就无法解释一个国家惩罚在本国犯罪的外国人了。普</w:t>
      </w:r>
      <w:r>
        <w:rPr>
          <w:rFonts w:ascii="宋体" w:hAnsi="宋体" w:cs="宋体" w:eastAsia="宋体"/>
          <w:sz w:val="56"/>
          <w:spacing w:val="0"/>
          <w:color w:val="000000"/>
          <w:b w:val="off"/>
          <w:i w:val="off"/>
        </w:rPr>
        <w:t>遍的惩罚权难道是与直觉相忤的吗？如果某一重大罪行发生在另</w:t>
      </w:r>
      <w:r>
        <w:rPr>
          <w:rFonts w:ascii="宋体" w:hAnsi="宋体" w:cs="宋体" w:eastAsia="宋体"/>
          <w:sz w:val="56"/>
          <w:spacing w:val="0"/>
          <w:color w:val="000000"/>
          <w:b w:val="off"/>
          <w:i w:val="off"/>
        </w:rPr>
        <w:t>一个国家，这个国家拒绝惩罚这一罪行（也许该国政府与侵害者</w:t>
      </w:r>
      <w:r>
        <w:rPr>
          <w:rFonts w:ascii="宋体" w:hAnsi="宋体" w:cs="宋体" w:eastAsia="宋体"/>
          <w:sz w:val="56"/>
          <w:spacing w:val="0"/>
          <w:color w:val="000000"/>
          <w:b w:val="off"/>
          <w:i w:val="off"/>
        </w:rPr>
        <w:t>结盟或本身就是侵害者），那么由你去惩罚那个侵害者，因他的罪</w:t>
      </w:r>
      <w:r>
        <w:rPr>
          <w:rFonts w:ascii="宋体" w:hAnsi="宋体" w:cs="宋体" w:eastAsia="宋体"/>
          <w:sz w:val="56"/>
          <w:spacing w:val="0"/>
          <w:color w:val="000000"/>
          <w:b w:val="off"/>
          <w:i w:val="off"/>
        </w:rPr>
        <w:t>行而对他施以损害不是正当的吗？而且，我们可以试着从别的道</w:t>
      </w:r>
      <w:r>
        <w:rPr>
          <w:rFonts w:ascii="宋体" w:hAnsi="宋体" w:cs="宋体" w:eastAsia="宋体"/>
          <w:sz w:val="56"/>
          <w:spacing w:val="0"/>
          <w:color w:val="000000"/>
          <w:b w:val="off"/>
          <w:i w:val="off"/>
        </w:rPr>
        <w:t>德考虑获得这种惩罚权：从保护的权利，以及与此结合的一个侵</w:t>
      </w:r>
      <w:r>
        <w:rPr>
          <w:rFonts w:ascii="宋体" w:hAnsi="宋体" w:cs="宋体" w:eastAsia="宋体"/>
          <w:sz w:val="56"/>
          <w:spacing w:val="0"/>
          <w:color w:val="000000"/>
          <w:b w:val="off"/>
          <w:i w:val="off"/>
        </w:rPr>
        <w:t>害者的道德疆界已经改变的观点。我们可能取一种类似契约论的</w:t>
      </w:r>
      <w:r>
        <w:rPr>
          <w:rFonts w:ascii="宋体" w:hAnsi="宋体" w:cs="宋体" w:eastAsia="宋体"/>
          <w:sz w:val="56"/>
          <w:spacing w:val="0"/>
          <w:color w:val="000000"/>
          <w:b w:val="off"/>
          <w:i w:val="off"/>
        </w:rPr>
        <w:t>道德禁止观点，认为那些自己已侵犯了别人疆界的人，丧失了让</w:t>
      </w:r>
      <w:r>
        <w:rPr>
          <w:rFonts w:ascii="宋体" w:hAnsi="宋体" w:cs="宋体" w:eastAsia="宋体"/>
          <w:sz w:val="56"/>
          <w:spacing w:val="0"/>
          <w:color w:val="000000"/>
          <w:b w:val="off"/>
          <w:i w:val="off"/>
        </w:rPr>
        <w:t>别人尊重自己的某些道德疆界的权利。按照这一观点，一个人对</w:t>
      </w:r>
      <w:r>
        <w:rPr>
          <w:rFonts w:ascii="宋体" w:hAnsi="宋体" w:cs="宋体" w:eastAsia="宋体"/>
          <w:sz w:val="56"/>
          <w:spacing w:val="0"/>
          <w:color w:val="000000"/>
          <w:b w:val="off"/>
          <w:i w:val="off"/>
        </w:rPr>
        <w:t>某些已经侵犯了道德禁令的、尚未得到惩罚的人采取某些行动，就</w:t>
      </w:r>
      <w:r>
        <w:rPr>
          <w:rFonts w:ascii="宋体" w:hAnsi="宋体" w:cs="宋体" w:eastAsia="宋体"/>
          <w:sz w:val="56"/>
          <w:spacing w:val="0"/>
          <w:color w:val="000000"/>
          <w:b w:val="off"/>
          <w:i w:val="off"/>
        </w:rPr>
        <w:t>在道德上是不受禁止的。某些侵害给了别人一种自由去做某些越 138</w:t>
      </w:r>
      <w:r>
        <w:rPr>
          <w:rFonts w:ascii="宋体" w:hAnsi="宋体" w:cs="宋体" w:eastAsia="宋体"/>
          <w:sz w:val="56"/>
          <w:spacing w:val="0"/>
          <w:color w:val="000000"/>
          <w:b w:val="off"/>
          <w:i w:val="off"/>
        </w:rPr>
        <w:t>界行为（不去这样做的义务已不复存在）；某种报复观点的理论包</w:t>
      </w:r>
      <w:r>
        <w:rPr>
          <w:rFonts w:ascii="宋体" w:hAnsi="宋体" w:cs="宋体" w:eastAsia="宋体"/>
          <w:sz w:val="56"/>
          <w:spacing w:val="0"/>
          <w:color w:val="000000"/>
          <w:b w:val="off"/>
          <w:i w:val="off"/>
        </w:rPr>
        <w:t>含有这方面的详细内容。如果我们把惩罚权严格地解释为一种别</w:t>
      </w:r>
      <w:r>
        <w:rPr>
          <w:rFonts w:ascii="宋体" w:hAnsi="宋体" w:cs="宋体" w:eastAsia="宋体"/>
          <w:sz w:val="56"/>
          <w:spacing w:val="0"/>
          <w:color w:val="000000"/>
          <w:b w:val="off"/>
          <w:i w:val="off"/>
        </w:rPr>
        <w:t>人决不可插手，只能由受害者自己执行的权利，而不是解释为一</w:t>
      </w:r>
      <w:r>
        <w:rPr>
          <w:rFonts w:ascii="宋体" w:hAnsi="宋体" w:cs="宋体" w:eastAsia="宋体"/>
          <w:sz w:val="56"/>
          <w:spacing w:val="0"/>
          <w:color w:val="000000"/>
          <w:b w:val="off"/>
          <w:i w:val="off"/>
        </w:rPr>
        <w:t>种别人也可以去惩罚的自由，那么谈论一种惩罚权看来就是奇怪</w:t>
      </w:r>
      <w:r>
        <w:rPr>
          <w:rFonts w:ascii="宋体" w:hAnsi="宋体" w:cs="宋体" w:eastAsia="宋体"/>
          <w:sz w:val="56"/>
          <w:spacing w:val="0"/>
          <w:color w:val="000000"/>
          <w:b w:val="off"/>
          <w:i w:val="off"/>
        </w:rPr>
        <w:t>的。对权利的更严格解释是不必要的，惩罚的自由就将给洛克许</w:t>
      </w:r>
      <w:r>
        <w:rPr>
          <w:rFonts w:ascii="宋体" w:hAnsi="宋体" w:cs="宋体" w:eastAsia="宋体"/>
          <w:sz w:val="56"/>
          <w:spacing w:val="0"/>
          <w:color w:val="000000"/>
          <w:b w:val="off"/>
          <w:i w:val="off"/>
        </w:rPr>
        <w:t>多他需要的东西，甚或是全部的东西，只要我们加上侵害者负有</w:t>
      </w:r>
      <w:r>
        <w:rPr>
          <w:rFonts w:ascii="宋体" w:hAnsi="宋体" w:cs="宋体" w:eastAsia="宋体"/>
          <w:sz w:val="56"/>
          <w:spacing w:val="0"/>
          <w:color w:val="000000"/>
          <w:b w:val="off"/>
          <w:i w:val="off"/>
        </w:rPr>
        <w:t>不抵抗对他的惩罚的义务。对于这种承认普遍的惩罚权的主张，</w:t>
      </w:r>
      <w:r>
        <w:rPr>
          <w:rFonts w:ascii="宋体" w:hAnsi="宋体" w:cs="宋体" w:eastAsia="宋体"/>
          <w:sz w:val="56"/>
          <w:spacing w:val="0"/>
          <w:color w:val="000000"/>
          <w:b w:val="off"/>
          <w:i w:val="off"/>
        </w:rPr>
        <w:t>我们可以增加一些论据而使之看来更为合理，我们可指出惩罚不</w:t>
      </w:r>
      <w:r>
        <w:rPr>
          <w:rFonts w:ascii="宋体" w:hAnsi="宋体" w:cs="宋体" w:eastAsia="宋体"/>
          <w:sz w:val="56"/>
          <w:spacing w:val="0"/>
          <w:color w:val="000000"/>
          <w:b w:val="off"/>
          <w:i w:val="off"/>
        </w:rPr>
        <w:t>象赔偿，它之根源不在受害者（虽然他可能是与惩罚的实行关系</w:t>
      </w:r>
      <w:r>
        <w:rPr>
          <w:rFonts w:ascii="宋体" w:hAnsi="宋体" w:cs="宋体" w:eastAsia="宋体"/>
          <w:sz w:val="56"/>
          <w:spacing w:val="0"/>
          <w:color w:val="000000"/>
          <w:b w:val="off"/>
          <w:i w:val="off"/>
        </w:rPr>
        <w:t>最大的人），所以也不是他拥有专权的事情。</w:t>
      </w:r>
      <w:bookmarkEnd w:id="2712"/>
    </w:p>
    <w:p>
      <w:pPr>
        <w:pageBreakBefore w:val="off"/>
        <w:tabs/>
        <w:wordWrap w:val="off"/>
        <w:spacing w:before="0" w:after="0" w:line="900" w:lineRule="atLeast"/>
        <w:ind w:left="60" w:right="1020" w:firstLine="1220"/>
        <w:jc w:val="both"/>
        <w:textAlignment w:val="baseline"/>
        <w:rPr>
          <w:sz w:val="56"/>
        </w:rPr>
      </w:pPr>
      <w:bookmarkStart w:name="" w:id="2713"/>
      <w:r>
        <w:rPr>
          <w:rFonts w:ascii="宋体" w:hAnsi="宋体" w:cs="宋体" w:eastAsia="宋体"/>
          <w:sz w:val="56"/>
          <w:spacing w:val="0"/>
          <w:color w:val="000000"/>
          <w:b w:val="off"/>
          <w:i w:val="off"/>
        </w:rPr>
        <w:t>这种开放的惩罚体系是如何运转的呢？我们前面在设想开放</w:t>
      </w:r>
      <w:r>
        <w:rPr>
          <w:rFonts w:ascii="宋体" w:hAnsi="宋体" w:cs="宋体" w:eastAsia="宋体"/>
          <w:sz w:val="56"/>
          <w:spacing w:val="0"/>
          <w:color w:val="000000"/>
          <w:b w:val="off"/>
          <w:i w:val="off"/>
        </w:rPr>
        <w:t>的索赔过程时的所有困难又都出现了。此外还有一些别的困难。</w:t>
      </w:r>
      <w:r>
        <w:rPr>
          <w:rFonts w:ascii="宋体" w:hAnsi="宋体" w:cs="宋体" w:eastAsia="宋体"/>
          <w:sz w:val="56"/>
          <w:spacing w:val="0"/>
          <w:color w:val="000000"/>
          <w:b w:val="off"/>
          <w:i w:val="off"/>
        </w:rPr>
        <w:t>第一个行动者将占据惩罚的领域吗？虐待狂们将争着成为第一</w:t>
      </w:r>
      <w:r>
        <w:rPr>
          <w:rFonts w:ascii="宋体" w:hAnsi="宋体" w:cs="宋体" w:eastAsia="宋体"/>
          <w:sz w:val="56"/>
          <w:spacing w:val="0"/>
          <w:color w:val="000000"/>
          <w:b w:val="off"/>
          <w:i w:val="off"/>
        </w:rPr>
        <w:t>个，以得到一次痛殴的机会吗？若是如此，这将大大地增加以下困</w:t>
      </w:r>
      <w:r>
        <w:rPr>
          <w:rFonts w:ascii="宋体" w:hAnsi="宋体" w:cs="宋体" w:eastAsia="宋体"/>
          <w:sz w:val="56"/>
          <w:spacing w:val="0"/>
          <w:color w:val="000000"/>
          <w:b w:val="off"/>
          <w:i w:val="off"/>
        </w:rPr>
        <w:t>难：如何使惩罚者不逾越恰当的惩罚范围，因而这个办法是不可</w:t>
      </w:r>
      <w:r>
        <w:rPr>
          <w:rFonts w:ascii="宋体" w:hAnsi="宋体" w:cs="宋体" w:eastAsia="宋体"/>
          <w:sz w:val="56"/>
          <w:spacing w:val="0"/>
          <w:color w:val="000000"/>
          <w:b w:val="off"/>
          <w:i w:val="off"/>
        </w:rPr>
        <w:t>取的，尽管它为快乐的和不转让的工作提供了机会。在一个开放</w:t>
      </w:r>
      <w:bookmarkEnd w:id="2713"/>
    </w:p>
    <w:p>
      <w:pPr>
        <w:pageBreakBefore w:val="off"/>
        <w:tabs/>
        <w:wordWrap w:val="off"/>
        <w:spacing w:before="300" w:after="0" w:line="680" w:lineRule="atLeast"/>
        <w:ind w:left="0" w:right="1580"/>
        <w:jc w:val="right"/>
        <w:textAlignment w:val="baseline"/>
        <w:rPr>
          <w:sz w:val="51"/>
        </w:rPr>
      </w:pPr>
      <w:bookmarkStart w:name="" w:id="2714"/>
      <w:r>
        <w:rPr>
          <w:rFonts w:ascii="宋体" w:hAnsi="宋体" w:cs="宋体" w:eastAsia="宋体"/>
          <w:sz w:val="51"/>
          <w:spacing w:val="0"/>
          <w:color w:val="000000"/>
          <w:b w:val="off"/>
          <w:i w:val="off"/>
        </w:rPr>
        <w:t>143</w:t>
      </w:r>
      <w:bookmarkEnd w:id="2714"/>
    </w:p>
    <w:p>
      <w:r>
        <w:t/>
      </w:r>
    </w:p>
    <w:p>
      <w:pPr>
        <w:sectPr>
          <w:footerReference r:id="rId398"/>
          <w:headerReference r:id="rId399" w:type="default"/>
          <w:type w:val="nextPage"/>
          <w:pgSz w:w="21700" w:h="31680"/>
          <w:pgMar w:left="2220" w:top="2440" w:right="2220" w:bottom="2440" w:header="2140" w:footer="2140"/>
          <w:cols w:num="1"/>
        </w:sectPr>
      </w:pPr>
    </w:p>
    <w:p>
      <w:pPr>
        <w:pageBreakBefore w:val="off"/>
        <w:tabs/>
        <w:wordWrap w:val="off"/>
        <w:spacing w:before="0" w:after="0" w:line="860" w:lineRule="atLeast"/>
        <w:ind w:left="220" w:right="0"/>
        <w:jc w:val="both"/>
        <w:textAlignment w:val="baseline"/>
        <w:rPr>
          <w:sz w:val="56"/>
        </w:rPr>
      </w:pPr>
      <w:bookmarkStart w:name="" w:id="2715"/>
      <w:r>
        <w:rPr>
          <w:rFonts w:ascii="宋体" w:hAnsi="宋体" w:cs="宋体" w:eastAsia="宋体"/>
          <w:sz w:val="56"/>
          <w:spacing w:val="0"/>
          <w:color w:val="000000"/>
          <w:b w:val="off"/>
          <w:i w:val="off"/>
        </w:rPr>
        <w:t>的惩罚体系中，一个人能做出怜悯的决定吗？而另一个人可以被</w:t>
      </w:r>
      <w:r>
        <w:rPr>
          <w:rFonts w:ascii="宋体" w:hAnsi="宋体" w:cs="宋体" w:eastAsia="宋体"/>
          <w:sz w:val="56"/>
          <w:spacing w:val="0"/>
          <w:color w:val="000000"/>
          <w:b w:val="off"/>
          <w:i w:val="off"/>
        </w:rPr>
        <w:t>允许去否决这一决定，再施加惩罚，只要惩罚之和不超过应得惩</w:t>
      </w:r>
      <w:r>
        <w:rPr>
          <w:rFonts w:ascii="宋体" w:hAnsi="宋体" w:cs="宋体" w:eastAsia="宋体"/>
          <w:sz w:val="56"/>
          <w:spacing w:val="0"/>
          <w:color w:val="000000"/>
          <w:b w:val="off"/>
          <w:i w:val="off"/>
        </w:rPr>
        <w:t>罚的总额就行吗？侵害者可能会有一个只是轻微地惩罚他的同盟</w:t>
      </w:r>
      <w:r>
        <w:rPr>
          <w:rFonts w:ascii="宋体" w:hAnsi="宋体" w:cs="宋体" w:eastAsia="宋体"/>
          <w:sz w:val="56"/>
          <w:spacing w:val="0"/>
          <w:color w:val="000000"/>
          <w:b w:val="off"/>
          <w:i w:val="off"/>
        </w:rPr>
        <w:t>者吗？有没有可能使受害者感到正义已被实行？等等。</w:t>
      </w:r>
      <w:bookmarkEnd w:id="2715"/>
    </w:p>
    <w:p>
      <w:pPr>
        <w:pageBreakBefore w:val="off"/>
        <w:tabs/>
        <w:wordWrap w:val="off"/>
        <w:spacing w:before="0" w:after="0" w:line="860" w:lineRule="atLeast"/>
        <w:ind w:left="0" w:right="80" w:firstLine="1320"/>
        <w:jc w:val="both"/>
        <w:textAlignment w:val="baseline"/>
        <w:rPr>
          <w:sz w:val="56"/>
        </w:rPr>
      </w:pPr>
      <w:bookmarkStart w:name="" w:id="2716"/>
      <w:r>
        <w:rPr>
          <w:rFonts w:ascii="宋体" w:hAnsi="宋体" w:cs="宋体" w:eastAsia="宋体"/>
          <w:sz w:val="56"/>
          <w:spacing w:val="0"/>
          <w:color w:val="000000"/>
          <w:b w:val="off"/>
          <w:i w:val="off"/>
        </w:rPr>
        <w:t>如果一个把惩罚交给无论什么人去做的体系是有缺陷的，那</w:t>
      </w:r>
      <w:r>
        <w:rPr>
          <w:rFonts w:ascii="宋体" w:hAnsi="宋体" w:cs="宋体" w:eastAsia="宋体"/>
          <w:sz w:val="56"/>
          <w:spacing w:val="0"/>
          <w:color w:val="000000"/>
          <w:b w:val="off"/>
          <w:i w:val="off"/>
        </w:rPr>
        <w:t>么，它怎么在所有那些愿意、并且也许渴望去做的人中决定由谁</w:t>
      </w:r>
      <w:r>
        <w:rPr>
          <w:rFonts w:ascii="宋体" w:hAnsi="宋体" w:cs="宋体" w:eastAsia="宋体"/>
          <w:sz w:val="56"/>
          <w:spacing w:val="0"/>
          <w:color w:val="000000"/>
          <w:b w:val="off"/>
          <w:i w:val="off"/>
        </w:rPr>
        <w:t>去实施惩罚呢？人们可能设想象前述一样，应当由受害者或其授</w:t>
      </w:r>
      <w:r>
        <w:rPr>
          <w:rFonts w:ascii="宋体" w:hAnsi="宋体" w:cs="宋体" w:eastAsia="宋体"/>
          <w:sz w:val="56"/>
          <w:spacing w:val="0"/>
          <w:color w:val="000000"/>
          <w:b w:val="off"/>
          <w:i w:val="off"/>
        </w:rPr>
        <w:t>权的代理人去做。但虽然受害者处在一种不幸的作为受害者的特</w:t>
      </w:r>
      <w:r>
        <w:rPr>
          <w:rFonts w:ascii="宋体" w:hAnsi="宋体" w:cs="宋体" w:eastAsia="宋体"/>
          <w:sz w:val="56"/>
          <w:spacing w:val="0"/>
          <w:color w:val="000000"/>
          <w:b w:val="off"/>
          <w:i w:val="off"/>
        </w:rPr>
        <w:t>殊地位，是赔偿由以产生的根源，却不是惩罚由以产生的根</w:t>
      </w:r>
      <w:r>
        <w:rPr>
          <w:rFonts w:ascii="宋体" w:hAnsi="宋体" w:cs="宋体" w:eastAsia="宋体"/>
          <w:sz w:val="56"/>
          <w:spacing w:val="0"/>
          <w:color w:val="000000"/>
          <w:b w:val="off"/>
          <w:i w:val="off"/>
        </w:rPr>
        <w:t>源。(惩罚是“由于”这个应受惩罚的人。)侵犯者并不是对受害者</w:t>
      </w:r>
      <w:r>
        <w:rPr>
          <w:rFonts w:ascii="宋体" w:hAnsi="宋体" w:cs="宋体" w:eastAsia="宋体"/>
          <w:sz w:val="56"/>
          <w:spacing w:val="0"/>
          <w:color w:val="000000"/>
          <w:b w:val="off"/>
          <w:i w:val="off"/>
        </w:rPr>
        <w:t>负有一种应该受惩罚的义务，他并不是由于“这个受害者”而该</w:t>
      </w:r>
      <w:r>
        <w:rPr>
          <w:rFonts w:ascii="宋体" w:hAnsi="宋体" w:cs="宋体" w:eastAsia="宋体"/>
          <w:sz w:val="56"/>
          <w:spacing w:val="0"/>
          <w:color w:val="000000"/>
          <w:b w:val="off"/>
          <w:i w:val="off"/>
        </w:rPr>
        <w:t>受惩罚。所以受害者怎么竟有一种特殊权利去惩罚或作为惩罚者</w:t>
      </w:r>
      <w:r>
        <w:rPr>
          <w:rFonts w:ascii="宋体" w:hAnsi="宋体" w:cs="宋体" w:eastAsia="宋体"/>
          <w:sz w:val="56"/>
          <w:spacing w:val="0"/>
          <w:color w:val="000000"/>
          <w:b w:val="off"/>
          <w:i w:val="off"/>
        </w:rPr>
        <w:t>呢？如果他没有这种特殊的惩罚权，他有什么特殊选择完全取消</w:t>
      </w:r>
      <w:r>
        <w:rPr>
          <w:rFonts w:ascii="宋体" w:hAnsi="宋体" w:cs="宋体" w:eastAsia="宋体"/>
          <w:sz w:val="56"/>
          <w:spacing w:val="0"/>
          <w:color w:val="000000"/>
          <w:b w:val="off"/>
          <w:i w:val="off"/>
        </w:rPr>
        <w:t>这种惩罚，或者给予怜悯呢？即使某种惩罚违反了被侵犯者的心</w:t>
      </w:r>
      <w:r>
        <w:rPr>
          <w:rFonts w:ascii="宋体" w:hAnsi="宋体" w:cs="宋体" w:eastAsia="宋体"/>
          <w:sz w:val="56"/>
          <w:spacing w:val="0"/>
          <w:color w:val="000000"/>
          <w:b w:val="off"/>
          <w:i w:val="off"/>
        </w:rPr>
        <w:t>愿，是他在道德上反对的，别人还是可以如此惩罚一个侵害者</w:t>
      </w:r>
      <w:r>
        <w:rPr>
          <w:rFonts w:ascii="宋体" w:hAnsi="宋体" w:cs="宋体" w:eastAsia="宋体"/>
          <w:sz w:val="56"/>
          <w:spacing w:val="0"/>
          <w:color w:val="000000"/>
          <w:b w:val="off"/>
          <w:i w:val="off"/>
        </w:rPr>
        <w:t>吗？如果一个甘地的信徒受到攻击，别人可以用他道德上拒斥的</w:t>
      </w:r>
      <w:r>
        <w:rPr>
          <w:rFonts w:ascii="宋体" w:hAnsi="宋体" w:cs="宋体" w:eastAsia="宋体"/>
          <w:sz w:val="56"/>
          <w:spacing w:val="0"/>
          <w:color w:val="000000"/>
          <w:b w:val="off"/>
          <w:i w:val="off"/>
        </w:rPr>
        <w:t>手段保护他吗？如果这种罪行逃脱惩罚，别人也会受到影响，他</w:t>
      </w:r>
      <w:r>
        <w:rPr>
          <w:rFonts w:ascii="宋体" w:hAnsi="宋体" w:cs="宋体" w:eastAsia="宋体"/>
          <w:sz w:val="56"/>
          <w:spacing w:val="0"/>
          <w:color w:val="000000"/>
          <w:b w:val="off"/>
          <w:i w:val="off"/>
        </w:rPr>
        <w:t>们会感到恐惧和缺少保障。受害者作为最受罪行影响者的事实，</w:t>
      </w:r>
      <w:r>
        <w:rPr>
          <w:rFonts w:ascii="宋体" w:hAnsi="宋体" w:cs="宋体" w:eastAsia="宋体"/>
          <w:sz w:val="56"/>
          <w:spacing w:val="0"/>
          <w:color w:val="000000"/>
          <w:b w:val="off"/>
          <w:i w:val="off"/>
        </w:rPr>
        <w:t>给了他一种惩罚侵害者的特殊地位吗？(别人也受到罪行影响吗，</w:t>
      </w:r>
      <w:r>
        <w:rPr>
          <w:rFonts w:ascii="宋体" w:hAnsi="宋体" w:cs="宋体" w:eastAsia="宋体"/>
          <w:sz w:val="56"/>
          <w:spacing w:val="0"/>
          <w:color w:val="000000"/>
          <w:b w:val="off"/>
          <w:i w:val="off"/>
        </w:rPr>
        <w:t>抑或仅在它逃脱惩罚时才受到影响?)如果受害者被杀，这一特殊</w:t>
      </w:r>
      <w:r>
        <w:rPr>
          <w:rFonts w:ascii="宋体" w:hAnsi="宋体" w:cs="宋体" w:eastAsia="宋体"/>
          <w:sz w:val="56"/>
          <w:spacing w:val="0"/>
          <w:color w:val="000000"/>
          <w:b w:val="off"/>
          <w:i w:val="off"/>
        </w:rPr>
        <w:t>地位就被转交给与他关系最近的亲属吗？如果某个凶手有两个受</w:t>
      </w:r>
      <w:r>
        <w:rPr>
          <w:rFonts w:ascii="宋体" w:hAnsi="宋体" w:cs="宋体" w:eastAsia="宋体"/>
          <w:sz w:val="56"/>
          <w:spacing w:val="0"/>
          <w:color w:val="000000"/>
          <w:b w:val="off"/>
          <w:i w:val="off"/>
        </w:rPr>
        <w:t>害者，在这两人的近亲中，每个人都有权将罪犯处死，并争着做</w:t>
      </w:r>
      <w:r>
        <w:rPr>
          <w:rFonts w:ascii="宋体" w:hAnsi="宋体" w:cs="宋体" w:eastAsia="宋体"/>
          <w:sz w:val="56"/>
          <w:spacing w:val="0"/>
          <w:color w:val="000000"/>
          <w:b w:val="off"/>
          <w:i w:val="off"/>
        </w:rPr>
        <w:t>第一个动手者吗？也许，解决办法与其说是任何人都可以惩罚或</w:t>
      </w:r>
      <w:r>
        <w:rPr>
          <w:rFonts w:ascii="宋体" w:hAnsi="宋体" w:cs="宋体" w:eastAsia="宋体"/>
          <w:sz w:val="56"/>
          <w:spacing w:val="0"/>
          <w:color w:val="000000"/>
          <w:b w:val="off"/>
          <w:i w:val="off"/>
        </w:rPr>
        <w:t>仅受害者有权惩罚，不如说是所有有关者(即所有人)共同实施</w:t>
      </w:r>
      <w:r>
        <w:rPr>
          <w:rFonts w:ascii="宋体" w:hAnsi="宋体" w:cs="宋体" w:eastAsia="宋体"/>
          <w:sz w:val="56"/>
          <w:spacing w:val="0"/>
          <w:color w:val="000000"/>
          <w:b w:val="off"/>
          <w:i w:val="off"/>
        </w:rPr>
        <w:t>惩罚或授权某人惩罚。但这本身将要求在自然状态中创立某种制</w:t>
      </w:r>
      <w:r>
        <w:rPr>
          <w:rFonts w:ascii="宋体" w:hAnsi="宋体" w:cs="宋体" w:eastAsia="宋体"/>
          <w:sz w:val="56"/>
          <w:spacing w:val="0"/>
          <w:color w:val="000000"/>
          <w:b w:val="off"/>
          <w:i w:val="off"/>
        </w:rPr>
        <w:t>度手段或决定模式。如果我们规定每个人都在惩罚的根本决定中</w:t>
      </w:r>
      <w:r>
        <w:rPr>
          <w:rFonts w:ascii="宋体" w:hAnsi="宋体" w:cs="宋体" w:eastAsia="宋体"/>
          <w:sz w:val="56"/>
          <w:spacing w:val="0"/>
          <w:color w:val="000000"/>
          <w:b w:val="off"/>
          <w:i w:val="off"/>
        </w:rPr>
        <w:t>有一发言权，那么，这将是自然状态中人们拥有的唯一一种这样</w:t>
      </w:r>
      <w:r>
        <w:rPr>
          <w:rFonts w:ascii="宋体" w:hAnsi="宋体" w:cs="宋体" w:eastAsia="宋体"/>
          <w:sz w:val="56"/>
          <w:spacing w:val="0"/>
          <w:color w:val="000000"/>
          <w:b w:val="off"/>
          <w:i w:val="off"/>
        </w:rPr>
        <w:t>的权利，它将合为一种由人们集体地而非个人地拥有的一种权利</w:t>
      </w:r>
      <w:r>
        <w:rPr>
          <w:rFonts w:ascii="宋体" w:hAnsi="宋体" w:cs="宋体" w:eastAsia="宋体"/>
          <w:sz w:val="56"/>
          <w:spacing w:val="0"/>
          <w:color w:val="000000"/>
          <w:b w:val="off"/>
          <w:i w:val="off"/>
        </w:rPr>
        <w:t>(决定惩罚的权利)。看来没有什么很纯粹的方式来理解惩罚的权</w:t>
      </w:r>
      <w:bookmarkEnd w:id="2716"/>
    </w:p>
    <w:p>
      <w:pPr>
        <w:pageBreakBefore w:val="off"/>
        <w:tabs/>
        <w:wordWrap w:val="off"/>
        <w:spacing w:before="200" w:after="0" w:line="680" w:lineRule="atLeast"/>
        <w:ind w:left="440" w:right="0"/>
        <w:jc w:val="both"/>
        <w:textAlignment w:val="baseline"/>
        <w:rPr>
          <w:sz w:val="51"/>
        </w:rPr>
      </w:pPr>
      <w:bookmarkStart w:name="" w:id="2717"/>
      <w:r>
        <w:rPr>
          <w:rFonts w:ascii="宋体" w:hAnsi="宋体" w:cs="宋体" w:eastAsia="宋体"/>
          <w:sz w:val="51"/>
          <w:spacing w:val="0"/>
          <w:color w:val="000000"/>
          <w:b w:val="off"/>
          <w:i w:val="off"/>
        </w:rPr>
        <w:t>144</w:t>
      </w:r>
      <w:bookmarkEnd w:id="2717"/>
    </w:p>
    <w:p>
      <w:r>
        <w:t/>
      </w:r>
    </w:p>
    <w:p>
      <w:pPr>
        <w:sectPr>
          <w:footerReference r:id="rId400"/>
          <w:headerReference r:id="rId401" w:type="default"/>
          <w:type w:val="nextPage"/>
          <w:pgSz w:w="21700" w:h="31680"/>
          <w:pgMar w:left="2620" w:top="2520" w:right="2620" w:bottom="2520" w:header="2220" w:footer="2220"/>
          <w:cols w:num="1"/>
        </w:sectPr>
      </w:pPr>
    </w:p>
    <w:p>
      <w:pPr>
        <w:pageBreakBefore w:val="off"/>
        <w:tabs/>
        <w:wordWrap w:val="off"/>
        <w:spacing w:before="400" w:after="0" w:line="840" w:lineRule="atLeast"/>
        <w:ind w:left="200" w:right="0"/>
        <w:jc w:val="both"/>
        <w:textAlignment w:val="baseline"/>
        <w:rPr>
          <w:sz w:val="56"/>
        </w:rPr>
      </w:pPr>
      <w:bookmarkStart w:name="" w:id="2718"/>
      <w:r>
        <w:rPr>
          <w:rFonts w:ascii="宋体" w:hAnsi="宋体" w:cs="宋体" w:eastAsia="宋体"/>
          <w:sz w:val="56"/>
          <w:spacing w:val="0"/>
          <w:color w:val="000000"/>
          <w:b w:val="off"/>
          <w:i w:val="off"/>
        </w:rPr>
        <w:t>利在自然状态中是怎样被操作的。从这种谁可以索赔和谁可以惩</w:t>
      </w:r>
      <w:r>
        <w:rPr>
          <w:rFonts w:ascii="宋体" w:hAnsi="宋体" w:cs="宋体" w:eastAsia="宋体"/>
          <w:sz w:val="56"/>
          <w:spacing w:val="0"/>
          <w:color w:val="000000"/>
          <w:b w:val="off"/>
          <w:i w:val="off"/>
        </w:rPr>
        <w:t>罚的讨论中，出现了通向一个支配性保护社团的权利问题的另一</w:t>
      </w:r>
      <w:r>
        <w:rPr>
          <w:rFonts w:ascii="宋体" w:hAnsi="宋体" w:cs="宋体" w:eastAsia="宋体"/>
          <w:sz w:val="56"/>
          <w:spacing w:val="0"/>
          <w:color w:val="000000"/>
          <w:b w:val="off"/>
          <w:i w:val="off"/>
        </w:rPr>
        <w:t>途径。</w:t>
      </w:r>
      <w:bookmarkEnd w:id="2718"/>
    </w:p>
    <w:p>
      <w:pPr>
        <w:pageBreakBefore w:val="off"/>
        <w:tabs/>
        <w:wordWrap w:val="off"/>
        <w:spacing w:before="0" w:after="0" w:line="840" w:lineRule="atLeast"/>
        <w:ind w:left="200" w:right="120" w:firstLine="1320"/>
        <w:jc w:val="both"/>
        <w:textAlignment w:val="baseline"/>
        <w:rPr>
          <w:sz w:val="56"/>
        </w:rPr>
      </w:pPr>
      <w:bookmarkStart w:name="" w:id="2719"/>
      <w:r>
        <w:rPr>
          <w:rFonts w:ascii="宋体" w:hAnsi="宋体" w:cs="宋体" w:eastAsia="宋体"/>
          <w:sz w:val="56"/>
          <w:spacing w:val="0"/>
          <w:color w:val="000000"/>
          <w:b w:val="off"/>
          <w:i w:val="off"/>
        </w:rPr>
        <w:t>支配性保护社团被许多人授权作为他们索取赔偿的代理人。</w:t>
      </w:r>
      <w:r>
        <w:rPr>
          <w:rFonts w:ascii="宋体" w:hAnsi="宋体" w:cs="宋体" w:eastAsia="宋体"/>
          <w:sz w:val="56"/>
          <w:spacing w:val="0"/>
          <w:color w:val="000000"/>
          <w:b w:val="off"/>
          <w:i w:val="off"/>
        </w:rPr>
        <w:t>它有权代表这许多人行动，而一个小机构亦有权代表较小的一群</w:t>
      </w:r>
      <w:r>
        <w:rPr>
          <w:rFonts w:ascii="宋体" w:hAnsi="宋体" w:cs="宋体" w:eastAsia="宋体"/>
          <w:sz w:val="56"/>
          <w:spacing w:val="0"/>
          <w:color w:val="000000"/>
          <w:b w:val="off"/>
          <w:i w:val="off"/>
        </w:rPr>
        <w:t>人行动，一个个人只有权代表他自己行动。在这种拥有较大数目</w:t>
      </w:r>
      <w:r>
        <w:rPr>
          <w:rFonts w:ascii="宋体" w:hAnsi="宋体" w:cs="宋体" w:eastAsia="宋体"/>
          <w:sz w:val="56"/>
          <w:spacing w:val="0"/>
          <w:color w:val="000000"/>
          <w:b w:val="off"/>
          <w:i w:val="off"/>
        </w:rPr>
        <w:t>的个人权利，而不是有一种别人也有的东西的意义上，支配性保</w:t>
      </w:r>
      <w:r>
        <w:rPr>
          <w:rFonts w:ascii="宋体" w:hAnsi="宋体" w:cs="宋体" w:eastAsia="宋体"/>
          <w:sz w:val="56"/>
          <w:spacing w:val="0"/>
          <w:color w:val="000000"/>
          <w:b w:val="off"/>
          <w:i w:val="off"/>
        </w:rPr>
        <w:t>护机构拥有较大的权利。在自然状态中的惩罚权的操作方式不清</w:t>
      </w:r>
      <w:r>
        <w:rPr>
          <w:rFonts w:ascii="宋体" w:hAnsi="宋体" w:cs="宋体" w:eastAsia="宋体"/>
          <w:sz w:val="56"/>
          <w:spacing w:val="0"/>
          <w:color w:val="000000"/>
          <w:b w:val="off"/>
          <w:i w:val="off"/>
        </w:rPr>
        <w:t>楚的情况下，我们还有更多的话可以说。在下述意义上，即在所</w:t>
      </w:r>
      <w:r>
        <w:rPr>
          <w:rFonts w:ascii="宋体" w:hAnsi="宋体" w:cs="宋体" w:eastAsia="宋体"/>
          <w:sz w:val="56"/>
          <w:spacing w:val="0"/>
          <w:color w:val="000000"/>
          <w:b w:val="off"/>
          <w:i w:val="off"/>
        </w:rPr>
        <w:t>有对惩罚权有某种要求的人必须共同行动看来是合理的意义上，</w:t>
      </w:r>
      <w:r>
        <w:rPr>
          <w:rFonts w:ascii="宋体" w:hAnsi="宋体" w:cs="宋体" w:eastAsia="宋体"/>
          <w:sz w:val="56"/>
          <w:spacing w:val="0"/>
          <w:color w:val="000000"/>
          <w:b w:val="off"/>
          <w:i w:val="off"/>
        </w:rPr>
        <w:t>支配性保护机构可以被视为拥有最大的惩罚权，因为几乎所有人</w:t>
      </w:r>
      <w:r>
        <w:rPr>
          <w:rFonts w:ascii="宋体" w:hAnsi="宋体" w:cs="宋体" w:eastAsia="宋体"/>
          <w:sz w:val="56"/>
          <w:spacing w:val="0"/>
          <w:color w:val="000000"/>
          <w:b w:val="off"/>
          <w:i w:val="off"/>
        </w:rPr>
        <w:t>都授权给它以他们的名义行动。它在实施惩罚时，比起其他很少</w:t>
      </w:r>
      <w:r>
        <w:rPr>
          <w:rFonts w:ascii="宋体" w:hAnsi="宋体" w:cs="宋体" w:eastAsia="宋体"/>
          <w:sz w:val="56"/>
          <w:spacing w:val="0"/>
          <w:color w:val="000000"/>
          <w:b w:val="off"/>
          <w:i w:val="off"/>
        </w:rPr>
        <w:t>数人实施的惩罚来说，占有行动的优势和先机。任何行动的个人</w:t>
      </w:r>
      <w:r>
        <w:rPr>
          <w:rFonts w:ascii="宋体" w:hAnsi="宋体" w:cs="宋体" w:eastAsia="宋体"/>
          <w:sz w:val="56"/>
          <w:spacing w:val="0"/>
          <w:color w:val="000000"/>
          <w:b w:val="off"/>
          <w:i w:val="off"/>
        </w:rPr>
        <w:t>都包括不了所有其他人的行动和权利，而当许多人的代理人，即</w:t>
      </w:r>
      <w:r>
        <w:rPr>
          <w:rFonts w:ascii="宋体" w:hAnsi="宋体" w:cs="宋体" w:eastAsia="宋体"/>
          <w:sz w:val="56"/>
          <w:spacing w:val="0"/>
          <w:color w:val="000000"/>
          <w:b w:val="off"/>
          <w:i w:val="off"/>
        </w:rPr>
        <w:t>支配性保护机构活动时，他们却感到他们的权利正在被实行。这</w:t>
      </w:r>
      <w:r>
        <w:rPr>
          <w:rFonts w:ascii="宋体" w:hAnsi="宋体" w:cs="宋体" w:eastAsia="宋体"/>
          <w:sz w:val="56"/>
          <w:spacing w:val="0"/>
          <w:color w:val="000000"/>
          <w:b w:val="off"/>
          <w:i w:val="off"/>
        </w:rPr>
        <w:t>将解释支配性保护机构或一个国家具有某种特殊的合法性的观</w:t>
      </w:r>
      <w:r>
        <w:rPr>
          <w:rFonts w:ascii="宋体" w:hAnsi="宋体" w:cs="宋体" w:eastAsia="宋体"/>
          <w:sz w:val="56"/>
          <w:spacing w:val="0"/>
          <w:color w:val="000000"/>
          <w:b w:val="off"/>
          <w:i w:val="off"/>
        </w:rPr>
        <w:t>点。交给它的行动权越多，它就越有权利行动。但它并不是有权</w:t>
      </w:r>
      <w:r>
        <w:rPr>
          <w:rFonts w:ascii="宋体" w:hAnsi="宋体" w:cs="宋体" w:eastAsia="宋体"/>
          <w:sz w:val="56"/>
          <w:spacing w:val="0"/>
          <w:color w:val="000000"/>
          <w:b w:val="off"/>
          <w:i w:val="off"/>
        </w:rPr>
        <w:t>成为支配性机构，任何别的机构也没有这种权利。</w:t>
      </w:r>
      <w:bookmarkEnd w:id="2719"/>
    </w:p>
    <w:p>
      <w:pPr>
        <w:pageBreakBefore w:val="off"/>
        <w:tabs/>
        <w:wordWrap w:val="off"/>
        <w:spacing w:before="0" w:after="0" w:line="840" w:lineRule="atLeast"/>
        <w:ind w:left="200" w:right="380" w:firstLine="1320"/>
        <w:jc w:val="both"/>
        <w:textAlignment w:val="baseline"/>
        <w:rPr>
          <w:sz w:val="56"/>
        </w:rPr>
      </w:pPr>
      <w:bookmarkStart w:name="" w:id="2720"/>
      <w:r>
        <w:rPr>
          <w:rFonts w:ascii="宋体" w:hAnsi="宋体" w:cs="宋体" w:eastAsia="宋体"/>
          <w:sz w:val="56"/>
          <w:spacing w:val="0"/>
          <w:color w:val="000000"/>
          <w:b w:val="off"/>
          <w:i w:val="off"/>
        </w:rPr>
        <w:t>我们应当注意，把某种东西看作实行强行权力的合法根据，</w:t>
      </w:r>
      <w:r>
        <w:rPr>
          <w:rFonts w:ascii="宋体" w:hAnsi="宋体" w:cs="宋体" w:eastAsia="宋体"/>
          <w:sz w:val="56"/>
          <w:spacing w:val="0"/>
          <w:color w:val="000000"/>
          <w:b w:val="off"/>
          <w:i w:val="off"/>
        </w:rPr>
        <w:t>可能有一个进一步的根源。在一些个人把选择一个保护机构作为</w:t>
      </w:r>
      <w:r>
        <w:rPr>
          <w:rFonts w:ascii="宋体" w:hAnsi="宋体" w:cs="宋体" w:eastAsia="宋体"/>
          <w:sz w:val="56"/>
          <w:spacing w:val="0"/>
          <w:color w:val="000000"/>
          <w:b w:val="off"/>
          <w:i w:val="off"/>
        </w:rPr>
        <w:t>一种合作，以及明白迅速地集中于同一个机构将对他们有好处(虽</w:t>
      </w:r>
      <w:r>
        <w:rPr>
          <w:rFonts w:ascii="宋体" w:hAnsi="宋体" w:cs="宋体" w:eastAsia="宋体"/>
          <w:sz w:val="56"/>
          <w:spacing w:val="0"/>
          <w:color w:val="000000"/>
          <w:b w:val="off"/>
          <w:i w:val="off"/>
        </w:rPr>
        <w:t>然究竟是哪一个关系并不太大)的意义上，他们可能把正好建立</w:t>
      </w:r>
      <w:r>
        <w:rPr>
          <w:rFonts w:ascii="宋体" w:hAnsi="宋体" w:cs="宋体" w:eastAsia="宋体"/>
          <w:sz w:val="56"/>
          <w:spacing w:val="0"/>
          <w:color w:val="000000"/>
          <w:b w:val="off"/>
          <w:i w:val="off"/>
        </w:rPr>
        <w:t>的机构看作是现在去寻求保护的恰当机构。让我们考虑一个邻里</w:t>
      </w:r>
      <w:r>
        <w:rPr>
          <w:rFonts w:ascii="宋体" w:hAnsi="宋体" w:cs="宋体" w:eastAsia="宋体"/>
          <w:sz w:val="56"/>
          <w:spacing w:val="0"/>
          <w:color w:val="000000"/>
          <w:b w:val="off"/>
          <w:i w:val="off"/>
        </w:rPr>
        <w:t>青少年的聚会场所。这个场所设在哪里关系可能并不太大，只要</w:t>
      </w:r>
      <w:r>
        <w:rPr>
          <w:rFonts w:ascii="宋体" w:hAnsi="宋体" w:cs="宋体" w:eastAsia="宋体"/>
          <w:sz w:val="56"/>
          <w:spacing w:val="0"/>
          <w:color w:val="000000"/>
          <w:b w:val="off"/>
          <w:i w:val="off"/>
        </w:rPr>
        <w:t>每个人都知道别人将在这个场所集合，知道别人要去的话都是去</w:t>
      </w:r>
      <w:r>
        <w:rPr>
          <w:rFonts w:ascii="宋体" w:hAnsi="宋体" w:cs="宋体" w:eastAsia="宋体"/>
          <w:sz w:val="56"/>
          <w:spacing w:val="0"/>
          <w:color w:val="000000"/>
          <w:b w:val="off"/>
          <w:i w:val="off"/>
        </w:rPr>
        <w:t>那儿，这个地方就变成了“会人的地方”。这不仅是因为如果你要</w:t>
      </w:r>
      <w:r>
        <w:rPr>
          <w:rFonts w:ascii="宋体" w:hAnsi="宋体" w:cs="宋体" w:eastAsia="宋体"/>
          <w:sz w:val="56"/>
          <w:spacing w:val="0"/>
          <w:color w:val="000000"/>
          <w:b w:val="off"/>
          <w:i w:val="off"/>
        </w:rPr>
        <w:t>去别的地方会人很可能会不到，而且，别人从你常去那儿得益，</w:t>
      </w:r>
      <w:r>
        <w:rPr>
          <w:rFonts w:ascii="宋体" w:hAnsi="宋体" w:cs="宋体" w:eastAsia="宋体"/>
          <w:sz w:val="56"/>
          <w:spacing w:val="0"/>
          <w:color w:val="000000"/>
          <w:b w:val="off"/>
          <w:i w:val="off"/>
        </w:rPr>
        <w:t>指望着你去那儿；而你也同样从别人常去那儿得益，指望着他们</w:t>
      </w:r>
      <w:r>
        <w:rPr>
          <w:rFonts w:ascii="宋体" w:hAnsi="宋体" w:cs="宋体" w:eastAsia="宋体"/>
          <w:sz w:val="56"/>
          <w:spacing w:val="0"/>
          <w:color w:val="000000"/>
          <w:b w:val="off"/>
          <w:i w:val="off"/>
        </w:rPr>
        <w:t>在那集合。这块地方并不是有权成为集会场所的，如果它是一</w:t>
      </w:r>
      <w:bookmarkEnd w:id="2720"/>
    </w:p>
    <w:p>
      <w:pPr>
        <w:pageBreakBefore w:val="off"/>
        <w:tabs/>
        <w:wordWrap w:val="off"/>
        <w:spacing w:before="300" w:after="0" w:line="700" w:lineRule="atLeast"/>
        <w:ind w:left="0" w:right="1020"/>
        <w:jc w:val="right"/>
        <w:textAlignment w:val="baseline"/>
        <w:rPr>
          <w:sz w:val="52"/>
        </w:rPr>
      </w:pPr>
      <w:bookmarkStart w:name="" w:id="2721"/>
      <w:r>
        <w:rPr>
          <w:rFonts w:ascii="宋体" w:hAnsi="宋体" w:cs="宋体" w:eastAsia="宋体"/>
          <w:sz w:val="52"/>
          <w:spacing w:val="0"/>
          <w:color w:val="000000"/>
          <w:b w:val="off"/>
          <w:i w:val="off"/>
        </w:rPr>
        <w:t>145</w:t>
      </w:r>
      <w:bookmarkEnd w:id="2721"/>
    </w:p>
    <w:p>
      <w:r>
        <w:t/>
      </w:r>
    </w:p>
    <w:p>
      <w:pPr>
        <w:sectPr>
          <w:footerReference r:id="rId402"/>
          <w:headerReference r:id="rId403" w:type="default"/>
          <w:type w:val="nextPage"/>
          <w:pgSz w:w="21700" w:h="31680"/>
          <w:pgMar w:left="2520" w:top="2120" w:right="2520" w:bottom="2120" w:header="1820" w:footer="1820"/>
          <w:cols w:num="1"/>
        </w:sectPr>
      </w:pPr>
    </w:p>
    <w:p>
      <w:pPr>
        <w:pageBreakBefore w:val="off"/>
        <w:tabs/>
        <w:wordWrap w:val="off"/>
        <w:spacing w:before="320" w:after="0" w:line="920" w:lineRule="atLeast"/>
        <w:ind w:left="0" w:right="20"/>
        <w:jc w:val="both"/>
        <w:textAlignment w:val="baseline"/>
        <w:rPr>
          <w:sz w:val="56"/>
        </w:rPr>
      </w:pPr>
      <w:bookmarkStart w:name="" w:id="2722"/>
      <w:r>
        <w:rPr>
          <w:rFonts w:ascii="仿宋" w:hAnsi="仿宋" w:cs="仿宋" w:eastAsia="仿宋"/>
          <w:sz w:val="56"/>
          <w:spacing w:val="0"/>
          <w:color w:val="000000"/>
          <w:b w:val="off"/>
          <w:i w:val="off"/>
        </w:rPr>
        <w:t>个仓库，并不是这个仓库的所有者有权利使他的仓库成为人们集</w:t>
      </w:r>
      <w:r>
        <w:rPr>
          <w:rFonts w:ascii="仿宋" w:hAnsi="仿宋" w:cs="仿宋" w:eastAsia="仿宋"/>
          <w:sz w:val="56"/>
          <w:spacing w:val="0"/>
          <w:color w:val="000000"/>
          <w:b w:val="off"/>
          <w:i w:val="off"/>
        </w:rPr>
        <w:t>会的场所。这些个人并不是必须在那儿集会。它只是集会的地</w:t>
      </w:r>
      <w:r>
        <w:rPr>
          <w:rFonts w:ascii="仿宋" w:hAnsi="仿宋" w:cs="仿宋" w:eastAsia="仿宋"/>
          <w:sz w:val="56"/>
          <w:spacing w:val="0"/>
          <w:color w:val="000000"/>
          <w:b w:val="off"/>
          <w:i w:val="off"/>
        </w:rPr>
        <w:t>方。同样，一个人也可如此设想一个既定的保护机构变成保护他</w:t>
      </w:r>
      <w:r>
        <w:rPr>
          <w:rFonts w:ascii="仿宋" w:hAnsi="仿宋" w:cs="仿宋" w:eastAsia="仿宋"/>
          <w:sz w:val="56"/>
          <w:spacing w:val="0"/>
          <w:color w:val="000000"/>
          <w:b w:val="off"/>
          <w:i w:val="off"/>
        </w:rPr>
        <w:t>的机构。在人们试图协调他们的行动，集中于一个把所有人包括</w:t>
      </w:r>
      <w:r>
        <w:rPr>
          <w:rFonts w:ascii="仿宋" w:hAnsi="仿宋" w:cs="仿宋" w:eastAsia="仿宋"/>
          <w:sz w:val="56"/>
          <w:spacing w:val="0"/>
          <w:color w:val="000000"/>
          <w:b w:val="off"/>
          <w:i w:val="off"/>
        </w:rPr>
        <w:t>进来的保护性机构的意义上，这一过程并不完全是一种看不见的</w:t>
      </w:r>
      <w:r>
        <w:rPr>
          <w:rFonts w:ascii="仿宋" w:hAnsi="仿宋" w:cs="仿宋" w:eastAsia="仿宋"/>
          <w:sz w:val="56"/>
          <w:spacing w:val="0"/>
          <w:color w:val="000000"/>
          <w:b w:val="off"/>
          <w:i w:val="off"/>
        </w:rPr>
        <w:t>手的过程，将有一些中性的情况，其中某些人把它看作是一种协</w:t>
      </w:r>
      <w:r>
        <w:rPr>
          <w:rFonts w:ascii="仿宋" w:hAnsi="仿宋" w:cs="仿宋" w:eastAsia="仿宋"/>
          <w:sz w:val="56"/>
          <w:spacing w:val="0"/>
          <w:color w:val="000000"/>
          <w:b w:val="off"/>
          <w:i w:val="off"/>
        </w:rPr>
        <w:t>调和合作，另一些人看不到这一点，而仅仅是反应于局部的信</w:t>
      </w:r>
      <w:r>
        <w:rPr>
          <w:rFonts w:ascii="仿宋" w:hAnsi="仿宋" w:cs="仿宋" w:eastAsia="仿宋"/>
          <w:sz w:val="56"/>
          <w:spacing w:val="0"/>
          <w:color w:val="000000"/>
          <w:b w:val="off"/>
          <w:i w:val="off"/>
        </w:rPr>
        <w:t>号。①</w:t>
      </w:r>
      <w:bookmarkEnd w:id="2722"/>
    </w:p>
    <w:p>
      <w:pPr>
        <w:pageBreakBefore w:val="off"/>
        <w:tabs/>
        <w:wordWrap w:val="off"/>
        <w:spacing w:before="0" w:after="0" w:line="920" w:lineRule="atLeast"/>
        <w:ind w:left="0" w:right="0" w:firstLine="1180"/>
        <w:jc w:val="both"/>
        <w:textAlignment w:val="baseline"/>
        <w:rPr>
          <w:sz w:val="56"/>
        </w:rPr>
      </w:pPr>
      <w:bookmarkStart w:name="" w:id="2723"/>
      <w:r>
        <w:rPr>
          <w:rFonts w:ascii="仿宋" w:hAnsi="仿宋" w:cs="仿宋" w:eastAsia="仿宋"/>
          <w:sz w:val="56"/>
          <w:spacing w:val="0"/>
          <w:color w:val="000000"/>
          <w:b w:val="off"/>
          <w:i w:val="off"/>
        </w:rPr>
        <w:t>当事实上只有一个机构在禁止别人采用其不可靠程序来强行</w:t>
      </w:r>
      <w:r>
        <w:rPr>
          <w:rFonts w:ascii="仿宋" w:hAnsi="仿宋" w:cs="仿宋" w:eastAsia="仿宋"/>
          <w:sz w:val="56"/>
          <w:spacing w:val="0"/>
          <w:color w:val="000000"/>
          <w:b w:val="off"/>
          <w:i w:val="off"/>
        </w:rPr>
        <w:t>正义时，这就使它成为事实上的国家。我们对这一禁令提出的理</w:t>
      </w:r>
      <w:r>
        <w:rPr>
          <w:rFonts w:ascii="仿宋" w:hAnsi="仿宋" w:cs="仿宋" w:eastAsia="仿宋"/>
          <w:sz w:val="56"/>
          <w:spacing w:val="0"/>
          <w:color w:val="000000"/>
          <w:b w:val="off"/>
          <w:i w:val="off"/>
        </w:rPr>
        <w:t>由根据是人们的无知、没有把握和缺少信息。在某些情况中，人</w:t>
      </w:r>
      <w:r>
        <w:rPr>
          <w:rFonts w:ascii="仿宋" w:hAnsi="仿宋" w:cs="仿宋" w:eastAsia="仿宋"/>
          <w:sz w:val="56"/>
          <w:spacing w:val="0"/>
          <w:color w:val="000000"/>
          <w:b w:val="off"/>
          <w:i w:val="off"/>
        </w:rPr>
        <w:t>们并不知道一个人是否做了某些事情，确定这一点的各种程序有</w:t>
      </w:r>
      <w:r>
        <w:rPr>
          <w:rFonts w:ascii="仿宋" w:hAnsi="仿宋" w:cs="仿宋" w:eastAsia="仿宋"/>
          <w:sz w:val="56"/>
          <w:spacing w:val="0"/>
          <w:color w:val="000000"/>
          <w:b w:val="off"/>
          <w:i w:val="off"/>
        </w:rPr>
        <w:t>着不同的可靠性或公平性。我们可以设问，在一个对事实有完善</w:t>
      </w:r>
      <w:r>
        <w:rPr>
          <w:rFonts w:ascii="仿宋" w:hAnsi="仿宋" w:cs="仿宋" w:eastAsia="仿宋"/>
          <w:sz w:val="56"/>
          <w:spacing w:val="0"/>
          <w:color w:val="000000"/>
          <w:b w:val="off"/>
          <w:i w:val="off"/>
        </w:rPr>
        <w:t>的知识和信息的世界里，是否有人能合法地要求禁止另一个人惩</w:t>
      </w:r>
      <w:r>
        <w:rPr>
          <w:rFonts w:ascii="仿宋" w:hAnsi="仿宋" w:cs="仿宋" w:eastAsia="仿宋"/>
          <w:sz w:val="56"/>
          <w:spacing w:val="0"/>
          <w:color w:val="000000"/>
          <w:b w:val="off"/>
          <w:i w:val="off"/>
        </w:rPr>
        <w:t>罚一个有罪者的权利(并不要求作为这种权利的唯一拥有者)。甚</w:t>
      </w:r>
      <w:r>
        <w:rPr>
          <w:rFonts w:ascii="仿宋" w:hAnsi="仿宋" w:cs="仿宋" w:eastAsia="仿宋"/>
          <w:sz w:val="56"/>
          <w:spacing w:val="0"/>
          <w:color w:val="000000"/>
          <w:b w:val="off"/>
          <w:i w:val="off"/>
        </w:rPr>
        <w:t>至在有既定协议的情况下，在有关一个特殊行为该受多重惩罚和</w:t>
      </w:r>
      <w:r>
        <w:rPr>
          <w:rFonts w:ascii="仿宋" w:hAnsi="仿宋" w:cs="仿宋" w:eastAsia="仿宋"/>
          <w:sz w:val="56"/>
          <w:spacing w:val="0"/>
          <w:color w:val="000000"/>
          <w:b w:val="off"/>
          <w:i w:val="off"/>
        </w:rPr>
        <w:t>哪种行为该受惩罚的问题上也还可能存在歧异。我在本书中(将</w:t>
      </w:r>
      <w:r>
        <w:rPr>
          <w:rFonts w:ascii="仿宋" w:hAnsi="仿宋" w:cs="仿宋" w:eastAsia="仿宋"/>
          <w:sz w:val="56"/>
          <w:spacing w:val="0"/>
          <w:color w:val="000000"/>
          <w:b w:val="off"/>
          <w:i w:val="off"/>
        </w:rPr>
        <w:t>尽可能地)不探询或专注于许多乌托邦和无政府理论的一种共同</w:t>
      </w:r>
      <w:r>
        <w:rPr>
          <w:rFonts w:ascii="仿宋" w:hAnsi="仿宋" w:cs="仿宋" w:eastAsia="仿宋"/>
          <w:sz w:val="56"/>
          <w:spacing w:val="0"/>
          <w:color w:val="000000"/>
          <w:b w:val="off"/>
          <w:i w:val="off"/>
        </w:rPr>
        <w:t>假定，即认为有一系列这样的原则，它们足够明晰，可为所有怀</w:t>
      </w:r>
      <w:r>
        <w:rPr>
          <w:rFonts w:ascii="仿宋" w:hAnsi="仿宋" w:cs="仿宋" w:eastAsia="仿宋"/>
          <w:sz w:val="56"/>
          <w:spacing w:val="0"/>
          <w:color w:val="000000"/>
          <w:b w:val="off"/>
          <w:i w:val="off"/>
        </w:rPr>
        <w:t>有良好意愿的人所接受；它们足够准确，能在特殊情况中给予毫</w:t>
      </w:r>
      <w:r>
        <w:rPr>
          <w:rFonts w:ascii="仿宋" w:hAnsi="仿宋" w:cs="仿宋" w:eastAsia="仿宋"/>
          <w:sz w:val="56"/>
          <w:spacing w:val="0"/>
          <w:color w:val="000000"/>
          <w:b w:val="off"/>
          <w:i w:val="off"/>
        </w:rPr>
        <w:t>不含糊的指导；它们足够清楚，所有人都将认清其指令；它们足</w:t>
      </w:r>
      <w:r>
        <w:rPr>
          <w:rFonts w:ascii="仿宋" w:hAnsi="仿宋" w:cs="仿宋" w:eastAsia="仿宋"/>
          <w:sz w:val="56"/>
          <w:spacing w:val="0"/>
          <w:color w:val="000000"/>
          <w:b w:val="off"/>
          <w:i w:val="off"/>
        </w:rPr>
        <w:t>够全面，囊括了所有将实际出现的问题。要把有关国家的论证放</w:t>
      </w:r>
      <w:r>
        <w:rPr>
          <w:rFonts w:ascii="仿宋" w:hAnsi="仿宋" w:cs="仿宋" w:eastAsia="仿宋"/>
          <w:sz w:val="56"/>
          <w:spacing w:val="0"/>
          <w:color w:val="000000"/>
          <w:b w:val="off"/>
          <w:i w:val="off"/>
        </w:rPr>
        <w:t>在否定这种假定的基础上，就将抛弃以下这种希望————希望人类</w:t>
      </w:r>
      <w:r>
        <w:rPr>
          <w:rFonts w:ascii="仿宋" w:hAnsi="仿宋" w:cs="仿宋" w:eastAsia="仿宋"/>
          <w:sz w:val="56"/>
          <w:spacing w:val="0"/>
          <w:color w:val="000000"/>
          <w:b w:val="off"/>
          <w:i w:val="off"/>
        </w:rPr>
        <w:t>(和道德哲学)的未来进展可能产生这种一致，以致取消国家存</w:t>
      </w:r>
      <w:r>
        <w:rPr>
          <w:rFonts w:ascii="仿宋" w:hAnsi="仿宋" w:cs="仿宋" w:eastAsia="仿宋"/>
          <w:sz w:val="56"/>
          <w:spacing w:val="0"/>
          <w:color w:val="000000"/>
          <w:b w:val="off"/>
          <w:i w:val="off"/>
        </w:rPr>
        <w:t>在的理由。所有有善良意愿的人都同意，自由主义原则的这一天不</w:t>
      </w:r>
      <w:r>
        <w:rPr>
          <w:rFonts w:ascii="仿宋" w:hAnsi="仿宋" w:cs="仿宋" w:eastAsia="仿宋"/>
          <w:sz w:val="56"/>
          <w:spacing w:val="0"/>
          <w:color w:val="000000"/>
          <w:b w:val="off"/>
          <w:i w:val="off"/>
        </w:rPr>
        <w:t>仅看来是遥远的，而且这些原则本身也还没有得到完整的阐述，</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838200</wp:posOffset>
                </wp:positionV>
                <wp:extent cx="762000" cy="533400"/>
                <wp:wrapNone/>
                <wp:docPr id="47" name="文本框 47"/>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724"/>
                            <w:r>
                              <w:rPr>
                                <w:rFonts w:ascii="仿宋" w:hAnsi="仿宋" w:cs="仿宋" w:eastAsia="仿宋"/>
                                <w:sz w:val="56"/>
                                <w:spacing w:val="0"/>
                                <w:color w:val="000000"/>
                                <w:b w:val="off"/>
                                <w:i w:val="off"/>
                              </w:rPr>
                              <w:t>141</w:t>
                            </w:r>
                            <w:bookmarkEnd w:id="2724"/>
                          </w:p>
                        </w:txbxContent>
                      </wps:txbx>
                      <wps:bodyPr wrap="square" lIns="0" rIns="0" tIns="0" bIns="0" vert="horz" anchor="t">
                        <a:noAutofit/>
                      </wps:bodyPr>
                    </wps:wsp>
                  </a:graphicData>
                </a:graphic>
              </wp:anchor>
            </w:drawing>
          </mc:Choice>
          <mc:Fallback>
            <w:pict>
              <v:shape type="#_x0000_t202" filled="f" stroked="f" style="margin-left:96pt;margin-top:66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725"/>
                      <w:r>
                        <w:rPr>
                          <w:rFonts w:ascii="仿宋" w:hAnsi="仿宋" w:cs="仿宋" w:eastAsia="仿宋"/>
                          <w:sz w:val="56"/>
                          <w:spacing w:val="0"/>
                          <w:color w:val="000000"/>
                          <w:b w:val="off"/>
                          <w:i w:val="off"/>
                        </w:rPr>
                        <w:t>141</w:t>
                      </w:r>
                      <w:bookmarkEnd w:id="2725"/>
                    </w:p>
                  </w:txbxContent>
                </v:textbox>
              </v:shape>
            </w:pict>
          </mc:Fallback>
        </mc:AlternateContent>
      </w:r>
      <w:bookmarkEnd w:id="2723"/>
    </w:p>
    <w:p>
      <w:pPr>
        <w:pageBreakBefore w:val="off"/>
        <w:tabs/>
        <w:wordWrap w:val="off"/>
        <w:spacing w:before="0" w:after="0" w:line="920" w:lineRule="atLeast"/>
        <w:ind w:left="200" w:right="0"/>
        <w:jc w:val="both"/>
        <w:textAlignment w:val="baseline"/>
        <w:rPr>
          <w:sz w:val="56"/>
        </w:rPr>
      </w:pPr>
      <w:bookmarkStart w:name="" w:id="2726"/>
      <w:r>
        <w:rPr>
          <w:rFonts w:ascii="宋体" w:hAnsi="宋体" w:cs="宋体" w:eastAsia="宋体"/>
          <w:sz w:val="56"/>
          <w:spacing w:val="0"/>
          <w:color w:val="000000"/>
          <w:u w:val="single"/>
          <w:b w:val="off"/>
          <w:i w:val="off"/>
        </w:rPr>
        <w:t xml:space="preserve">               </w:t>
      </w:r>
      <w:bookmarkEnd w:id="2726"/>
    </w:p>
    <w:p>
      <w:pPr>
        <w:pageBreakBefore w:val="off"/>
        <w:tabs/>
        <w:wordWrap w:val="off"/>
        <w:spacing w:before="0" w:after="0" w:line="620" w:lineRule="atLeast"/>
        <w:ind w:left="0" w:right="0" w:firstLine="800"/>
        <w:jc w:val="both"/>
        <w:textAlignment w:val="baseline"/>
        <w:rPr>
          <w:sz w:val="42"/>
        </w:rPr>
      </w:pPr>
      <w:bookmarkStart w:name="" w:id="2727"/>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见大卫·刘易斯的《惯例》，哈佛大学出版社1969年版。他对谢林的合作游戏</w:t>
      </w:r>
      <w:r>
        <w:rPr>
          <w:rFonts w:ascii="仿宋" w:hAnsi="仿宋" w:cs="仿宋" w:eastAsia="仿宋"/>
          <w:sz w:val="42"/>
          <w:spacing w:val="0"/>
          <w:color w:val="000000"/>
          <w:b w:val="off"/>
          <w:i w:val="off"/>
        </w:rPr>
        <w:t>的概念有一哲学解释，尤请注意第3章有关社会契约的讨论。</w:t>
      </w:r>
      <w:bookmarkEnd w:id="2727"/>
    </w:p>
    <w:p>
      <w:pPr>
        <w:pageBreakBefore w:val="off"/>
        <w:tabs/>
        <w:wordWrap w:val="off"/>
        <w:spacing w:before="320" w:after="0" w:line="680" w:lineRule="atLeast"/>
        <w:ind w:left="520" w:right="0"/>
        <w:jc w:val="both"/>
        <w:textAlignment w:val="baseline"/>
        <w:rPr>
          <w:sz w:val="50"/>
        </w:rPr>
      </w:pPr>
      <w:bookmarkStart w:name="" w:id="2728"/>
      <w:r>
        <w:rPr>
          <w:rFonts w:ascii="黑体" w:hAnsi="黑体" w:cs="黑体" w:eastAsia="黑体"/>
          <w:sz w:val="50"/>
          <w:spacing w:val="0"/>
          <w:color w:val="000000"/>
          <w:b w:val="off"/>
          <w:i w:val="off"/>
        </w:rPr>
        <w:t>146</w:t>
      </w:r>
      <w:bookmarkEnd w:id="2728"/>
    </w:p>
    <w:p>
      <w:r>
        <w:t/>
      </w:r>
    </w:p>
    <w:p>
      <w:pPr>
        <w:sectPr>
          <w:footerReference r:id="rId404"/>
          <w:headerReference r:id="rId405" w:type="default"/>
          <w:type w:val="nextPage"/>
          <w:pgSz w:w="21700" w:h="31680"/>
          <w:pgMar w:left="2740" w:top="2260" w:right="2740" w:bottom="2260" w:header="1960" w:footer="1960"/>
          <w:cols w:num="1"/>
        </w:sectPr>
      </w:pPr>
    </w:p>
    <w:p>
      <w:pPr>
        <w:pageBreakBefore w:val="off"/>
        <w:tabs/>
        <w:wordWrap w:val="off"/>
        <w:spacing w:before="220" w:after="0" w:line="880" w:lineRule="atLeast"/>
        <w:ind w:left="100" w:right="0" w:firstLine="140"/>
        <w:jc w:val="both"/>
        <w:textAlignment w:val="baseline"/>
        <w:rPr>
          <w:sz w:val="57"/>
        </w:rPr>
      </w:pPr>
      <w:bookmarkStart w:name="" w:id="2729"/>
      <w:r>
        <w:rPr>
          <w:rFonts w:ascii="宋体" w:hAnsi="宋体" w:cs="宋体" w:eastAsia="宋体"/>
          <w:sz w:val="57"/>
          <w:spacing w:val="0"/>
          <w:color w:val="000000"/>
          <w:b w:val="off"/>
          <w:i w:val="off"/>
        </w:rPr>
        <w:t>也没有单独的一组原则为所有自由主义者所同意。例如，在完整</w:t>
      </w:r>
      <w:r>
        <w:rPr>
          <w:rFonts w:ascii="宋体" w:hAnsi="宋体" w:cs="宋体" w:eastAsia="宋体"/>
          <w:sz w:val="57"/>
          <w:spacing w:val="0"/>
          <w:color w:val="000000"/>
          <w:b w:val="off"/>
          <w:i w:val="off"/>
        </w:rPr>
        <w:t>版权是否合法的问题上，有些自由主义者说它不合法，但认为如</w:t>
      </w:r>
      <w:r>
        <w:rPr>
          <w:rFonts w:ascii="宋体" w:hAnsi="宋体" w:cs="宋体" w:eastAsia="宋体"/>
          <w:sz w:val="57"/>
          <w:spacing w:val="0"/>
          <w:color w:val="000000"/>
          <w:b w:val="off"/>
          <w:i w:val="off"/>
        </w:rPr>
        <w:t>果作者和出版商在他们卖书的契约中加上这样一条：禁止任何未</w:t>
      </w:r>
      <w:r>
        <w:rPr>
          <w:rFonts w:ascii="宋体" w:hAnsi="宋体" w:cs="宋体" w:eastAsia="宋体"/>
          <w:sz w:val="57"/>
          <w:spacing w:val="0"/>
          <w:color w:val="000000"/>
          <w:b w:val="off"/>
          <w:i w:val="off"/>
        </w:rPr>
        <w:t>经授权的翻印，然后因违反契约而对任何盗印提出起诉，完整版</w:t>
      </w:r>
      <w:r>
        <w:rPr>
          <w:rFonts w:ascii="宋体" w:hAnsi="宋体" w:cs="宋体" w:eastAsia="宋体"/>
          <w:sz w:val="57"/>
          <w:spacing w:val="0"/>
          <w:color w:val="000000"/>
          <w:b w:val="off"/>
          <w:i w:val="off"/>
        </w:rPr>
        <w:t>权的效果就能达到，但他们显然忘记了有些人有时失落书、而另</w:t>
      </w:r>
      <w:r>
        <w:rPr>
          <w:rFonts w:ascii="宋体" w:hAnsi="宋体" w:cs="宋体" w:eastAsia="宋体"/>
          <w:sz w:val="57"/>
          <w:spacing w:val="0"/>
          <w:color w:val="000000"/>
          <w:b w:val="off"/>
          <w:i w:val="off"/>
        </w:rPr>
        <w:t>一些人拾到它们的情况。其他自由主义者不同意这一观点，①但</w:t>
      </w:r>
      <w:r>
        <w:rPr>
          <w:rFonts w:ascii="宋体" w:hAnsi="宋体" w:cs="宋体" w:eastAsia="宋体"/>
          <w:sz w:val="57"/>
          <w:spacing w:val="0"/>
          <w:color w:val="000000"/>
          <w:b w:val="off"/>
          <w:i w:val="off"/>
        </w:rPr>
        <w:t>同样是为了专利权。如果在一般理论上如此接近的人们都可以在</w:t>
      </w:r>
      <w:r>
        <w:rPr>
          <w:rFonts w:ascii="宋体" w:hAnsi="宋体" w:cs="宋体" w:eastAsia="宋体"/>
          <w:sz w:val="57"/>
          <w:spacing w:val="0"/>
          <w:color w:val="000000"/>
          <w:b w:val="off"/>
          <w:i w:val="off"/>
        </w:rPr>
        <w:t>如此基本的一点上意见分歧，两个自由主义的保护机构就可能因</w:t>
      </w:r>
      <w:r>
        <w:rPr>
          <w:rFonts w:ascii="宋体" w:hAnsi="宋体" w:cs="宋体" w:eastAsia="宋体"/>
          <w:sz w:val="57"/>
          <w:spacing w:val="0"/>
          <w:color w:val="000000"/>
          <w:b w:val="off"/>
          <w:i w:val="off"/>
        </w:rPr>
        <w:t>此而发生战斗了。一个机构可能试图强行一条禁令————禁止某个</w:t>
      </w:r>
      <w:r>
        <w:rPr>
          <w:rFonts w:ascii="宋体" w:hAnsi="宋体" w:cs="宋体" w:eastAsia="宋体"/>
          <w:sz w:val="57"/>
          <w:spacing w:val="0"/>
          <w:color w:val="000000"/>
          <w:b w:val="off"/>
          <w:i w:val="off"/>
        </w:rPr>
        <w:t>人出版某本书(因为这侵犯了作者的财产权)，或禁止复制并非他</w:t>
      </w:r>
      <w:r>
        <w:rPr>
          <w:rFonts w:ascii="宋体" w:hAnsi="宋体" w:cs="宋体" w:eastAsia="宋体"/>
          <w:sz w:val="57"/>
          <w:spacing w:val="0"/>
          <w:color w:val="000000"/>
          <w:b w:val="off"/>
          <w:i w:val="off"/>
        </w:rPr>
        <w:t>独立发明的某一发明；而另一个机构则会把这一禁令看作一种对</w:t>
      </w:r>
      <w:r>
        <w:rPr>
          <w:rFonts w:ascii="宋体" w:hAnsi="宋体" w:cs="宋体" w:eastAsia="宋体"/>
          <w:sz w:val="57"/>
          <w:spacing w:val="0"/>
          <w:color w:val="000000"/>
          <w:b w:val="off"/>
          <w:i w:val="off"/>
        </w:rPr>
        <w:t>个人权利的侵犯而抵制它。勉强的设计政体者认为，有关要强行</w:t>
      </w:r>
      <w:r>
        <w:rPr>
          <w:rFonts w:ascii="宋体" w:hAnsi="宋体" w:cs="宋体" w:eastAsia="宋体"/>
          <w:sz w:val="57"/>
          <w:spacing w:val="0"/>
          <w:color w:val="000000"/>
          <w:b w:val="off"/>
          <w:i w:val="off"/>
        </w:rPr>
        <w:t>些什么的意见分歧，还为国家机器提供了另一个理由(除缺少事</w:t>
      </w:r>
      <w:r>
        <w:rPr>
          <w:rFonts w:ascii="宋体" w:hAnsi="宋体" w:cs="宋体" w:eastAsia="宋体"/>
          <w:sz w:val="57"/>
          <w:spacing w:val="0"/>
          <w:color w:val="000000"/>
          <w:b w:val="off"/>
          <w:i w:val="off"/>
        </w:rPr>
        <w:t>实知识之外)，正象有时要被强行的东西的内容发生变化也带来了</w:t>
      </w:r>
      <w:r>
        <w:rPr>
          <w:rFonts w:ascii="宋体" w:hAnsi="宋体" w:cs="宋体" w:eastAsia="宋体"/>
          <w:sz w:val="57"/>
          <w:spacing w:val="0"/>
          <w:color w:val="000000"/>
          <w:b w:val="off"/>
          <w:i w:val="off"/>
        </w:rPr>
        <w:t>这一需要一样。喜欢和平甚于喜欢强行他们的正当观念的人们，</w:t>
      </w:r>
      <w:r>
        <w:rPr>
          <w:rFonts w:ascii="宋体" w:hAnsi="宋体" w:cs="宋体" w:eastAsia="宋体"/>
          <w:sz w:val="57"/>
          <w:spacing w:val="0"/>
          <w:color w:val="000000"/>
          <w:b w:val="off"/>
          <w:i w:val="off"/>
        </w:rPr>
        <w:t>将联合为一个国家，而当然，如果人们真诚地坚持这一选择，他</w:t>
      </w:r>
      <w:r>
        <w:rPr>
          <w:rFonts w:ascii="宋体" w:hAnsi="宋体" w:cs="宋体" w:eastAsia="宋体"/>
          <w:sz w:val="57"/>
          <w:spacing w:val="0"/>
          <w:color w:val="000000"/>
          <w:b w:val="off"/>
          <w:i w:val="off"/>
        </w:rPr>
        <w:t>们的保护机构也就不会发生战斗。</w:t>
      </w:r>
      <w:bookmarkEnd w:id="2729"/>
    </w:p>
    <w:p>
      <w:pPr>
        <w:pageBreakBefore w:val="off"/>
        <w:tabs/>
        <w:wordWrap w:val="off"/>
        <w:spacing w:before="560" w:after="0" w:line="1100" w:lineRule="atLeast"/>
        <w:ind w:left="0" w:right="0"/>
        <w:jc w:val="center"/>
        <w:textAlignment w:val="baseline"/>
        <w:rPr>
          <w:sz w:val="81"/>
        </w:rPr>
      </w:pPr>
      <w:bookmarkStart w:name="" w:id="2730"/>
      <w:r>
        <w:rPr>
          <w:rFonts w:ascii="黑体" w:hAnsi="黑体" w:cs="黑体" w:eastAsia="黑体"/>
          <w:sz w:val="81"/>
          <w:spacing w:val="0"/>
          <w:color w:val="000000"/>
          <w:b w:val="on"/>
          <w:i w:val="off"/>
        </w:rPr>
        <w:t>保护性限制</w:t>
      </w:r>
      <w:r>
        <mc:AlternateContent>
          <mc:Choice Requires="wps">
            <w:drawing>
              <wp:anchor allowOverlap="true" layoutInCell="true" locked="false" simplePos="false" behindDoc="false" relativeHeight="251659264" distL="0" distR="0" distT="0" distB="0">
                <wp:simplePos x="0" y="0"/>
                <wp:positionH relativeFrom="page">
                  <wp:posOffset>12065000</wp:posOffset>
                </wp:positionH>
                <wp:positionV relativeFrom="paragraph">
                  <wp:posOffset>-1981200</wp:posOffset>
                </wp:positionV>
                <wp:extent cx="812800" cy="571500"/>
                <wp:wrapNone/>
                <wp:docPr id="48" name="文本框 48"/>
                <a:graphic xmlns:a="http://schemas.openxmlformats.org/drawingml/2006/main">
                  <a:graphicData uri="http://schemas.microsoft.com/office/word/2010/wordprocessingShape">
                    <wps:wsp>
                      <wps:cNvSpPr txBox="true"/>
                      <wps:spPr>
                        <a:xfrm>
                          <a:off x="0" y="0"/>
                          <a:ext cx="8128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0"/>
                              </w:rPr>
                            </w:pPr>
                            <w:bookmarkStart w:name="" w:id="2731"/>
                            <w:r>
                              <w:rPr>
                                <w:rFonts w:ascii="黑体" w:hAnsi="黑体" w:cs="黑体" w:eastAsia="黑体"/>
                                <w:sz w:val="60"/>
                                <w:spacing w:val="0"/>
                                <w:color w:val="000000"/>
                                <w:b w:val="off"/>
                                <w:i w:val="off"/>
                              </w:rPr>
                              <w:t>142</w:t>
                            </w:r>
                            <w:bookmarkEnd w:id="2731"/>
                          </w:p>
                        </w:txbxContent>
                      </wps:txbx>
                      <wps:bodyPr wrap="square" lIns="0" rIns="0" tIns="0" bIns="0" vert="horz" anchor="t">
                        <a:noAutofit/>
                      </wps:bodyPr>
                    </wps:wsp>
                  </a:graphicData>
                </a:graphic>
              </wp:anchor>
            </w:drawing>
          </mc:Choice>
          <mc:Fallback>
            <w:pict>
              <v:shape type="#_x0000_t202" filled="f" stroked="f" style="margin-left:950pt;margin-top:-156pt;width:64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0"/>
                        </w:rPr>
                      </w:pPr>
                      <w:bookmarkStart w:name="" w:id="2732"/>
                      <w:r>
                        <w:rPr>
                          <w:rFonts w:ascii="黑体" w:hAnsi="黑体" w:cs="黑体" w:eastAsia="黑体"/>
                          <w:sz w:val="60"/>
                          <w:spacing w:val="0"/>
                          <w:color w:val="000000"/>
                          <w:b w:val="off"/>
                          <w:i w:val="off"/>
                        </w:rPr>
                        <w:t>142</w:t>
                      </w:r>
                      <w:bookmarkEnd w:id="2732"/>
                    </w:p>
                  </w:txbxContent>
                </v:textbox>
              </v:shape>
            </w:pict>
          </mc:Fallback>
        </mc:AlternateContent>
      </w:r>
      <w:bookmarkEnd w:id="2730"/>
    </w:p>
    <w:p>
      <w:pPr>
        <w:pageBreakBefore w:val="off"/>
        <w:tabs/>
        <w:wordWrap w:val="off"/>
        <w:spacing w:before="0" w:after="0" w:line="880" w:lineRule="atLeast"/>
        <w:ind w:left="100" w:right="160" w:firstLine="1160"/>
        <w:jc w:val="both"/>
        <w:textAlignment w:val="baseline"/>
        <w:rPr>
          <w:sz w:val="57"/>
        </w:rPr>
      </w:pPr>
      <w:bookmarkStart w:name="" w:id="2733"/>
      <w:r>
        <w:rPr>
          <w:rFonts w:ascii="宋体" w:hAnsi="宋体" w:cs="宋体" w:eastAsia="宋体"/>
          <w:sz w:val="57"/>
          <w:spacing w:val="0"/>
          <w:color w:val="000000"/>
          <w:b w:val="off"/>
          <w:i w:val="off"/>
        </w:rPr>
        <w:t>最后，让我们注意“保护性制止”或“保护性限制”的问题</w:t>
      </w:r>
      <w:r>
        <w:rPr>
          <w:rFonts w:ascii="宋体" w:hAnsi="宋体" w:cs="宋体" w:eastAsia="宋体"/>
          <w:sz w:val="57"/>
          <w:spacing w:val="0"/>
          <w:color w:val="000000"/>
          <w:b w:val="off"/>
          <w:i w:val="off"/>
        </w:rPr>
        <w:t>是如何联系于赔偿原则(第四章)的，以及是如何联系于第五章</w:t>
      </w:r>
      <w:r>
        <w:rPr>
          <w:rFonts w:ascii="宋体" w:hAnsi="宋体" w:cs="宋体" w:eastAsia="宋体"/>
          <w:sz w:val="57"/>
          <w:spacing w:val="0"/>
          <w:color w:val="000000"/>
          <w:b w:val="off"/>
          <w:i w:val="off"/>
        </w:rPr>
        <w:t>中要求超弱意义国家向那些甚至不付款的人提供扩大性保护的讨</w:t>
      </w:r>
      <w:r>
        <w:rPr>
          <w:rFonts w:ascii="宋体" w:hAnsi="宋体" w:cs="宋体" w:eastAsia="宋体"/>
          <w:sz w:val="57"/>
          <w:spacing w:val="0"/>
          <w:color w:val="000000"/>
          <w:b w:val="off"/>
          <w:i w:val="off"/>
        </w:rPr>
        <w:t>论的。应当扩大这个概念，以包括所有旨在减少个人侵犯他人权</w:t>
      </w:r>
      <w:r>
        <w:rPr>
          <w:rFonts w:ascii="宋体" w:hAnsi="宋体" w:cs="宋体" w:eastAsia="宋体"/>
          <w:sz w:val="57"/>
          <w:spacing w:val="0"/>
          <w:color w:val="000000"/>
          <w:b w:val="off"/>
          <w:i w:val="off"/>
        </w:rPr>
        <w:t>利之危险的对个人的限制，并称这一扩大了的概念为“保护性的</w:t>
      </w:r>
      <w:r>
        <w:rPr>
          <w:rFonts w:ascii="宋体" w:hAnsi="宋体" w:cs="宋体" w:eastAsia="宋体"/>
          <w:sz w:val="57"/>
          <w:spacing w:val="0"/>
          <w:color w:val="000000"/>
          <w:b w:val="off"/>
          <w:i w:val="off"/>
        </w:rPr>
        <w:t>限制”。这包括象要求某些个人一星期向一个官员报告一次(就仿</w:t>
      </w:r>
      <w:r>
        <w:rPr>
          <w:rFonts w:ascii="宋体" w:hAnsi="宋体" w:cs="宋体" w:eastAsia="宋体"/>
          <w:sz w:val="57"/>
          <w:spacing w:val="0"/>
          <w:color w:val="000000"/>
          <w:b w:val="off"/>
          <w:i w:val="off"/>
        </w:rPr>
        <w:t>佛他们是在假释期一样)；禁止某些个人在某些时刻呆在某些地</w:t>
      </w:r>
      <w:bookmarkEnd w:id="2733"/>
    </w:p>
    <w:p>
      <w:pPr>
        <w:pageBreakBefore w:val="off"/>
        <w:tabs/>
        <w:wordWrap w:val="off"/>
        <w:spacing w:before="0" w:after="0" w:line="880" w:lineRule="atLeast"/>
        <w:ind w:left="280" w:right="0"/>
        <w:jc w:val="both"/>
        <w:textAlignment w:val="baseline"/>
        <w:rPr>
          <w:sz w:val="57"/>
        </w:rPr>
      </w:pPr>
      <w:bookmarkStart w:name="" w:id="2734"/>
      <w:r>
        <w:rPr>
          <w:rFonts w:ascii="宋体" w:hAnsi="宋体" w:cs="宋体" w:eastAsia="宋体"/>
          <w:sz w:val="57"/>
          <w:spacing w:val="0"/>
          <w:color w:val="000000"/>
          <w:u w:val="single"/>
          <w:b w:val="off"/>
          <w:i w:val="off"/>
        </w:rPr>
        <w:t xml:space="preserve">               </w:t>
      </w:r>
      <w:bookmarkEnd w:id="2734"/>
    </w:p>
    <w:p>
      <w:pPr>
        <w:pageBreakBefore w:val="off"/>
        <w:tabs/>
        <w:wordWrap w:val="off"/>
        <w:spacing w:before="0" w:after="0" w:line="580" w:lineRule="atLeast"/>
        <w:ind w:left="100" w:right="280" w:firstLine="900"/>
        <w:jc w:val="both"/>
        <w:textAlignment w:val="baseline"/>
        <w:rPr>
          <w:sz w:val="43"/>
        </w:rPr>
      </w:pPr>
      <w:bookmarkStart w:name="" w:id="2735"/>
      <w:r>
        <w:rPr>
          <w:rFonts w:ascii="宋体" w:hAnsi="宋体" w:cs="宋体" w:eastAsia="宋体"/>
          <w:sz w:val="43"/>
          <w:spacing w:val="0"/>
          <w:color w:val="000000"/>
          <w:b w:val="off"/>
          <w:i w:val="off"/>
        </w:rPr>
        <w:t>① 第一个观点见罗思巴德的《人、经济与国家》第2卷，洛杉矶，拉什公司</w:t>
      </w:r>
      <w:r>
        <w:rPr>
          <w:rFonts w:ascii="宋体" w:hAnsi="宋体" w:cs="宋体" w:eastAsia="宋体"/>
          <w:sz w:val="43"/>
          <w:spacing w:val="0"/>
          <w:color w:val="000000"/>
          <w:b w:val="off"/>
          <w:i w:val="off"/>
        </w:rPr>
        <w:t>1971年版，第654页；第二个观点可见A.兰德的《专利与版权》，收在《资本主义：前</w:t>
      </w:r>
      <w:r>
        <w:rPr>
          <w:rFonts w:ascii="宋体" w:hAnsi="宋体" w:cs="宋体" w:eastAsia="宋体"/>
          <w:sz w:val="43"/>
          <w:spacing w:val="0"/>
          <w:color w:val="000000"/>
          <w:b w:val="off"/>
          <w:i w:val="off"/>
        </w:rPr>
        <w:t>所未知的理想》中，纽约，新美国丛书1966年版，第125—129页。</w:t>
      </w:r>
      <w:bookmarkEnd w:id="2735"/>
    </w:p>
    <w:p>
      <w:pPr>
        <w:pageBreakBefore w:val="off"/>
        <w:tabs/>
        <w:wordWrap w:val="off"/>
        <w:spacing w:before="320" w:after="0" w:line="820" w:lineRule="atLeast"/>
        <w:ind w:left="0" w:right="720"/>
        <w:jc w:val="right"/>
        <w:textAlignment w:val="baseline"/>
        <w:rPr>
          <w:sz w:val="60"/>
        </w:rPr>
      </w:pPr>
      <w:bookmarkStart w:name="" w:id="2736"/>
      <w:r>
        <w:rPr>
          <w:rFonts w:ascii="黑体" w:hAnsi="黑体" w:cs="黑体" w:eastAsia="黑体"/>
          <w:sz w:val="60"/>
          <w:spacing w:val="0"/>
          <w:color w:val="000000"/>
          <w:b w:val="off"/>
          <w:i w:val="off"/>
        </w:rPr>
        <w:t>147</w:t>
      </w:r>
      <w:bookmarkEnd w:id="2736"/>
    </w:p>
    <w:p>
      <w:r>
        <w:t/>
      </w:r>
    </w:p>
    <w:p>
      <w:pPr>
        <w:sectPr>
          <w:footerReference r:id="rId406"/>
          <w:headerReference r:id="rId407" w:type="default"/>
          <w:type w:val="nextPage"/>
          <w:pgSz w:w="21700" w:h="31680"/>
          <w:pgMar w:left="2620" w:top="2320" w:right="2620" w:bottom="2320" w:header="2020" w:footer="2020"/>
          <w:cols w:num="1"/>
        </w:sectPr>
      </w:pPr>
    </w:p>
    <w:p>
      <w:pPr>
        <w:pageBreakBefore w:val="off"/>
        <w:tabs/>
        <w:wordWrap w:val="off"/>
        <w:spacing w:before="180" w:after="0" w:line="880" w:lineRule="atLeast"/>
        <w:ind w:left="60" w:right="0"/>
        <w:jc w:val="both"/>
        <w:textAlignment w:val="baseline"/>
        <w:rPr>
          <w:sz w:val="58"/>
        </w:rPr>
      </w:pPr>
      <w:bookmarkStart w:name="" w:id="2737"/>
      <w:r>
        <w:rPr>
          <w:rFonts w:ascii="宋体" w:hAnsi="宋体" w:cs="宋体" w:eastAsia="宋体"/>
          <w:sz w:val="58"/>
          <w:spacing w:val="0"/>
          <w:color w:val="000000"/>
          <w:b w:val="off"/>
          <w:i w:val="off"/>
        </w:rPr>
        <w:t>方；以及枪枝管制法等等。(但不包括禁止公开银行警报系统的法</w:t>
      </w:r>
      <w:r>
        <w:rPr>
          <w:rFonts w:ascii="宋体" w:hAnsi="宋体" w:cs="宋体" w:eastAsia="宋体"/>
          <w:sz w:val="58"/>
          <w:spacing w:val="0"/>
          <w:color w:val="000000"/>
          <w:b w:val="off"/>
          <w:i w:val="off"/>
        </w:rPr>
        <w:t>律。)保护性制止也包括监禁某人，不是因为他犯了什么罪，而是</w:t>
      </w:r>
      <w:r>
        <w:rPr>
          <w:rFonts w:ascii="宋体" w:hAnsi="宋体" w:cs="宋体" w:eastAsia="宋体"/>
          <w:sz w:val="58"/>
          <w:spacing w:val="0"/>
          <w:color w:val="000000"/>
          <w:b w:val="off"/>
          <w:i w:val="off"/>
        </w:rPr>
        <w:t>因为预测他将犯罪的概率大大超出了正常值。(他先前所犯的罪可</w:t>
      </w:r>
      <w:r>
        <w:rPr>
          <w:rFonts w:ascii="宋体" w:hAnsi="宋体" w:cs="宋体" w:eastAsia="宋体"/>
          <w:sz w:val="58"/>
          <w:spacing w:val="0"/>
          <w:color w:val="000000"/>
          <w:b w:val="off"/>
          <w:i w:val="off"/>
        </w:rPr>
        <w:t>能是做出这一预测的部分根据。)</w:t>
      </w:r>
      <w:bookmarkEnd w:id="2737"/>
    </w:p>
    <w:p>
      <w:pPr>
        <w:pageBreakBefore w:val="off"/>
        <w:tabs/>
        <w:wordWrap w:val="off"/>
        <w:spacing w:before="0" w:after="0" w:line="880" w:lineRule="atLeast"/>
        <w:ind w:left="20" w:right="0" w:firstLine="1180"/>
        <w:jc w:val="both"/>
        <w:textAlignment w:val="baseline"/>
        <w:rPr>
          <w:sz w:val="58"/>
        </w:rPr>
      </w:pPr>
      <w:bookmarkStart w:name="" w:id="2738"/>
      <w:r>
        <w:rPr>
          <w:rFonts w:ascii="宋体" w:hAnsi="宋体" w:cs="宋体" w:eastAsia="宋体"/>
          <w:sz w:val="58"/>
          <w:spacing w:val="0"/>
          <w:color w:val="000000"/>
          <w:b w:val="off"/>
          <w:i w:val="off"/>
        </w:rPr>
        <w:t>如果说这些保护性限制是不公正的，这不会是由于它们在危</w:t>
      </w:r>
      <w:r>
        <w:rPr>
          <w:rFonts w:ascii="宋体" w:hAnsi="宋体" w:cs="宋体" w:eastAsia="宋体"/>
          <w:sz w:val="58"/>
          <w:spacing w:val="0"/>
          <w:color w:val="000000"/>
          <w:b w:val="off"/>
          <w:i w:val="off"/>
        </w:rPr>
        <w:t>险的但可能事实上是无害的活动之前就禁止这些活动。因为一个</w:t>
      </w:r>
      <w:r>
        <w:rPr>
          <w:rFonts w:ascii="宋体" w:hAnsi="宋体" w:cs="宋体" w:eastAsia="宋体"/>
          <w:sz w:val="58"/>
          <w:spacing w:val="0"/>
          <w:color w:val="000000"/>
          <w:b w:val="off"/>
          <w:i w:val="off"/>
        </w:rPr>
        <w:t>包括了对私人强行正义的禁止的强制性法律体系，本身就是根据</w:t>
      </w:r>
      <w:r>
        <w:rPr>
          <w:rFonts w:ascii="宋体" w:hAnsi="宋体" w:cs="宋体" w:eastAsia="宋体"/>
          <w:sz w:val="58"/>
          <w:spacing w:val="0"/>
          <w:color w:val="000000"/>
          <w:b w:val="off"/>
          <w:i w:val="off"/>
        </w:rPr>
        <w:t>保护性的考虑。①不能够把</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这种作为所有禁止个人强行正义的法</w:t>
      </w:r>
      <w:r>
        <w:rPr>
          <w:rFonts w:ascii="宋体" w:hAnsi="宋体" w:cs="宋体" w:eastAsia="宋体"/>
          <w:sz w:val="58"/>
          <w:spacing w:val="0"/>
          <w:color w:val="000000"/>
          <w:b w:val="off"/>
          <w:i w:val="off"/>
        </w:rPr>
        <w:t>律体系之存在根据的考虑，看作是与一个公正的法律体系的存在</w:t>
      </w:r>
      <w:r>
        <w:rPr>
          <w:rFonts w:ascii="宋体" w:hAnsi="宋体" w:cs="宋体" w:eastAsia="宋体"/>
          <w:sz w:val="58"/>
          <w:spacing w:val="0"/>
          <w:color w:val="000000"/>
          <w:b w:val="off"/>
          <w:i w:val="off"/>
        </w:rPr>
        <w:t>不相容的；无论如何，只要一个人愿意相信能够存在一种公正的</w:t>
      </w:r>
      <w:r>
        <w:rPr>
          <w:rFonts w:ascii="宋体" w:hAnsi="宋体" w:cs="宋体" w:eastAsia="宋体"/>
          <w:sz w:val="58"/>
          <w:spacing w:val="0"/>
          <w:color w:val="000000"/>
          <w:b w:val="off"/>
          <w:i w:val="off"/>
        </w:rPr>
        <w:t>法制，他就不能够如此看。有没有什么把保护性限制谴责为不公</w:t>
      </w:r>
      <w:r>
        <w:rPr>
          <w:rFonts w:ascii="宋体" w:hAnsi="宋体" w:cs="宋体" w:eastAsia="宋体"/>
          <w:sz w:val="58"/>
          <w:spacing w:val="0"/>
          <w:color w:val="000000"/>
          <w:b w:val="off"/>
          <w:i w:val="off"/>
        </w:rPr>
        <w:t>正的理由，同时这些理由又不是那样强烈，以致也会谴责作为所</w:t>
      </w:r>
      <w:r>
        <w:rPr>
          <w:rFonts w:ascii="宋体" w:hAnsi="宋体" w:cs="宋体" w:eastAsia="宋体"/>
          <w:sz w:val="58"/>
          <w:spacing w:val="0"/>
          <w:color w:val="000000"/>
          <w:b w:val="off"/>
          <w:i w:val="off"/>
        </w:rPr>
        <w:t>有国家法制存在根据的对私人强行正义的禁令呢?我不知道保护</w:t>
      </w:r>
      <w:r>
        <w:rPr>
          <w:rFonts w:ascii="宋体" w:hAnsi="宋体" w:cs="宋体" w:eastAsia="宋体"/>
          <w:sz w:val="58"/>
          <w:spacing w:val="0"/>
          <w:color w:val="000000"/>
          <w:b w:val="off"/>
          <w:i w:val="off"/>
        </w:rPr>
        <w:t>性限制是否能够根据正义而与其它作为法制基础的旨在减少危险</w:t>
      </w:r>
      <w:r>
        <w:rPr>
          <w:rFonts w:ascii="宋体" w:hAnsi="宋体" w:cs="宋体" w:eastAsia="宋体"/>
          <w:sz w:val="58"/>
          <w:spacing w:val="0"/>
          <w:color w:val="000000"/>
          <w:b w:val="off"/>
          <w:i w:val="off"/>
        </w:rPr>
        <w:t>的同样禁令区别开来。也许，我们前面讨论的、有关区分无需进</w:t>
      </w:r>
      <w:r>
        <w:rPr>
          <w:rFonts w:ascii="宋体" w:hAnsi="宋体" w:cs="宋体" w:eastAsia="宋体"/>
          <w:sz w:val="58"/>
          <w:spacing w:val="0"/>
          <w:color w:val="000000"/>
          <w:b w:val="off"/>
          <w:i w:val="off"/>
        </w:rPr>
        <w:t>一步的决定就可产生侵害的过程与需要进一步的决定才能产生侵</w:t>
      </w:r>
      <w:r>
        <w:rPr>
          <w:rFonts w:ascii="宋体" w:hAnsi="宋体" w:cs="宋体" w:eastAsia="宋体"/>
          <w:sz w:val="58"/>
          <w:spacing w:val="0"/>
          <w:color w:val="000000"/>
          <w:b w:val="off"/>
          <w:i w:val="off"/>
        </w:rPr>
        <w:t>害的过程的原则能对我们有所助益。在下述意义上———在某些人</w:t>
      </w:r>
      <w:r>
        <w:rPr>
          <w:rFonts w:ascii="宋体" w:hAnsi="宋体" w:cs="宋体" w:eastAsia="宋体"/>
          <w:sz w:val="58"/>
          <w:spacing w:val="0"/>
          <w:color w:val="000000"/>
          <w:b w:val="off"/>
          <w:i w:val="off"/>
        </w:rPr>
        <w:t>被看作是不能做出一个未来的决定，被仅仅看作是现已投入运转</w:t>
      </w:r>
      <w:r>
        <w:rPr>
          <w:rFonts w:ascii="宋体" w:hAnsi="宋体" w:cs="宋体" w:eastAsia="宋体"/>
          <w:sz w:val="58"/>
          <w:spacing w:val="0"/>
          <w:color w:val="000000"/>
          <w:b w:val="off"/>
          <w:i w:val="off"/>
        </w:rPr>
        <w:t>的机器，将要</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(或可能要)产生侵害行为</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(或者，在他们被看作</w:t>
      </w:r>
      <w:r>
        <w:rPr>
          <w:rFonts w:ascii="宋体" w:hAnsi="宋体" w:cs="宋体" w:eastAsia="宋体"/>
          <w:sz w:val="58"/>
          <w:spacing w:val="0"/>
          <w:color w:val="000000"/>
          <w:b w:val="off"/>
          <w:i w:val="off"/>
        </w:rPr>
        <w:t>是不能不做出侵害决定)的意义上，保护性限制可能看来是合法</w:t>
      </w:r>
      <w:r>
        <w:rPr>
          <w:rFonts w:ascii="宋体" w:hAnsi="宋体" w:cs="宋体" w:eastAsia="宋体"/>
          <w:sz w:val="58"/>
          <w:spacing w:val="0"/>
          <w:color w:val="000000"/>
          <w:b w:val="off"/>
          <w:i w:val="off"/>
        </w:rPr>
        <w:t>的。假定损害会得到赔偿</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(见下文)，保护性限制将被作为一种法</w:t>
      </w:r>
      <w:r>
        <w:rPr>
          <w:rFonts w:ascii="宋体" w:hAnsi="宋体" w:cs="宋体" w:eastAsia="宋体"/>
          <w:sz w:val="58"/>
          <w:spacing w:val="0"/>
          <w:color w:val="000000"/>
          <w:b w:val="off"/>
          <w:i w:val="off"/>
        </w:rPr>
        <w:t>制根据的同样考虑所允许。(虽然别的考虑可能将其排除。)但如果</w:t>
      </w:r>
      <w:r>
        <w:rPr>
          <w:rFonts w:ascii="宋体" w:hAnsi="宋体" w:cs="宋体" w:eastAsia="宋体"/>
          <w:sz w:val="58"/>
          <w:spacing w:val="0"/>
          <w:color w:val="000000"/>
          <w:b w:val="off"/>
          <w:i w:val="off"/>
        </w:rPr>
        <w:t>一个人可能做出的引起恐惧的罪行，实际上要依他尚未做出的侵</w:t>
      </w:r>
      <w:r>
        <w:rPr>
          <w:rFonts w:ascii="宋体" w:hAnsi="宋体" w:cs="宋体" w:eastAsia="宋体"/>
          <w:sz w:val="58"/>
          <w:spacing w:val="0"/>
          <w:color w:val="000000"/>
          <w:b w:val="off"/>
          <w:i w:val="off"/>
        </w:rPr>
        <w:t>害决定而定，那么先前的原则就将排除保护性制止，或把它看作</w:t>
      </w:r>
      <w:r>
        <w:rPr>
          <w:rFonts w:ascii="宋体" w:hAnsi="宋体" w:cs="宋体" w:eastAsia="宋体"/>
          <w:sz w:val="58"/>
          <w:spacing w:val="0"/>
          <w:color w:val="000000"/>
          <w:b w:val="off"/>
          <w:i w:val="off"/>
        </w:rPr>
        <w:t>不合法或不被允许的。</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5308600</wp:posOffset>
                </wp:positionV>
                <wp:extent cx="787400" cy="546100"/>
                <wp:wrapNone/>
                <wp:docPr id="49" name="文本框 49"/>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2739"/>
                            <w:r>
                              <w:rPr>
                                <w:rFonts w:ascii="宋体" w:hAnsi="宋体" w:cs="宋体" w:eastAsia="宋体"/>
                                <w:sz w:val="58"/>
                                <w:spacing w:val="0"/>
                                <w:color w:val="000000"/>
                                <w:b w:val="off"/>
                                <w:i w:val="off"/>
                              </w:rPr>
                              <w:t>143</w:t>
                            </w:r>
                            <w:bookmarkEnd w:id="2739"/>
                          </w:p>
                        </w:txbxContent>
                      </wps:txbx>
                      <wps:bodyPr wrap="square" lIns="0" rIns="0" tIns="0" bIns="0" vert="horz" anchor="t">
                        <a:noAutofit/>
                      </wps:bodyPr>
                    </wps:wsp>
                  </a:graphicData>
                </a:graphic>
              </wp:anchor>
            </w:drawing>
          </mc:Choice>
          <mc:Fallback>
            <w:pict>
              <v:shape type="#_x0000_t202" filled="f" stroked="f" style="margin-left:97pt;margin-top:418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2740"/>
                      <w:r>
                        <w:rPr>
                          <w:rFonts w:ascii="宋体" w:hAnsi="宋体" w:cs="宋体" w:eastAsia="宋体"/>
                          <w:sz w:val="58"/>
                          <w:spacing w:val="0"/>
                          <w:color w:val="000000"/>
                          <w:b w:val="off"/>
                          <w:i w:val="off"/>
                        </w:rPr>
                        <w:t>143</w:t>
                      </w:r>
                      <w:bookmarkEnd w:id="2740"/>
                    </w:p>
                  </w:txbxContent>
                </v:textbox>
              </v:shape>
            </w:pict>
          </mc:Fallback>
        </mc:AlternateContent>
      </w:r>
      <w:bookmarkEnd w:id="2738"/>
    </w:p>
    <w:p>
      <w:pPr>
        <w:pageBreakBefore w:val="off"/>
        <w:tabs/>
        <w:wordWrap w:val="off"/>
        <w:spacing w:before="0" w:after="0" w:line="880" w:lineRule="atLeast"/>
        <w:ind w:left="180" w:right="0"/>
        <w:jc w:val="both"/>
        <w:textAlignment w:val="baseline"/>
        <w:rPr>
          <w:sz w:val="58"/>
        </w:rPr>
      </w:pPr>
      <w:bookmarkStart w:name="" w:id="2741"/>
      <w:r>
        <w:rPr>
          <w:rFonts w:ascii="宋体" w:hAnsi="宋体" w:cs="宋体" w:eastAsia="宋体"/>
          <w:sz w:val="58"/>
          <w:spacing w:val="0"/>
          <w:color w:val="000000"/>
          <w:u w:val="single"/>
          <w:b w:val="off"/>
          <w:i w:val="off"/>
        </w:rPr>
        <w:t xml:space="preserve">               </w:t>
      </w:r>
      <w:bookmarkEnd w:id="2741"/>
    </w:p>
    <w:p>
      <w:pPr>
        <w:pageBreakBefore w:val="off"/>
        <w:tabs/>
        <w:wordWrap w:val="off"/>
        <w:spacing w:before="0" w:after="0" w:line="580" w:lineRule="atLeast"/>
        <w:ind w:left="0" w:right="60" w:firstLine="820"/>
        <w:jc w:val="both"/>
        <w:textAlignment w:val="baseline"/>
        <w:rPr>
          <w:sz w:val="43"/>
        </w:rPr>
      </w:pPr>
      <w:bookmarkStart w:name="" w:id="2742"/>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无论如何，当我们努力解释这些体系的根本理由时，A·德肖维茨提醒我对</w:t>
      </w:r>
      <w:r>
        <w:rPr>
          <w:rFonts w:ascii="宋体" w:hAnsi="宋体" w:cs="宋体" w:eastAsia="宋体"/>
          <w:sz w:val="43"/>
          <w:spacing w:val="0"/>
          <w:color w:val="000000"/>
          <w:b w:val="off"/>
          <w:i w:val="off"/>
        </w:rPr>
        <w:t>禁止个人强行正义可能有一些别的非保护性的理由。如果这些理由能要求重新考察这</w:t>
      </w:r>
      <w:r>
        <w:rPr>
          <w:rFonts w:ascii="宋体" w:hAnsi="宋体" w:cs="宋体" w:eastAsia="宋体"/>
          <w:sz w:val="43"/>
          <w:spacing w:val="0"/>
          <w:color w:val="000000"/>
          <w:b w:val="off"/>
          <w:i w:val="off"/>
        </w:rPr>
        <w:t>一问题，那么强调所有禁止个人强行正义的法律体系都是以某种保护性考虑为前提就</w:t>
      </w:r>
      <w:r>
        <w:rPr>
          <w:rFonts w:ascii="宋体" w:hAnsi="宋体" w:cs="宋体" w:eastAsia="宋体"/>
          <w:sz w:val="43"/>
          <w:spacing w:val="0"/>
          <w:color w:val="000000"/>
          <w:b w:val="off"/>
          <w:i w:val="off"/>
        </w:rPr>
        <w:t>是不正确的。</w:t>
      </w:r>
      <w:bookmarkEnd w:id="2742"/>
    </w:p>
    <w:p>
      <w:pPr>
        <w:pageBreakBefore w:val="off"/>
        <w:tabs/>
        <w:wordWrap w:val="off"/>
        <w:spacing w:before="360" w:after="0" w:line="880" w:lineRule="atLeast"/>
        <w:ind w:left="560" w:right="0"/>
        <w:jc w:val="both"/>
        <w:textAlignment w:val="baseline"/>
        <w:rPr>
          <w:sz w:val="58"/>
        </w:rPr>
      </w:pPr>
      <w:bookmarkStart w:name="" w:id="2743"/>
      <w:r>
        <w:rPr>
          <w:rFonts w:ascii="宋体" w:hAnsi="宋体" w:cs="宋体" w:eastAsia="宋体"/>
          <w:sz w:val="58"/>
          <w:spacing w:val="0"/>
          <w:color w:val="000000"/>
          <w:b w:val="off"/>
          <w:i w:val="off"/>
        </w:rPr>
        <w:t>148</w:t>
      </w:r>
      <w:bookmarkEnd w:id="2743"/>
    </w:p>
    <w:p>
      <w:r>
        <w:t/>
      </w:r>
    </w:p>
    <w:p>
      <w:pPr>
        <w:sectPr>
          <w:footerReference r:id="rId408"/>
          <w:headerReference r:id="rId409" w:type="default"/>
          <w:type w:val="nextPage"/>
          <w:pgSz w:w="21700" w:h="31680"/>
          <w:pgMar w:left="2720" w:top="2340" w:right="2720" w:bottom="2340" w:header="2040" w:footer="2040"/>
          <w:cols w:num="1"/>
        </w:sectPr>
      </w:pPr>
    </w:p>
    <w:p>
      <w:pPr>
        <w:pageBreakBefore w:val="off"/>
        <w:tabs/>
        <w:wordWrap w:val="off"/>
        <w:spacing w:before="220" w:after="0" w:line="880" w:lineRule="atLeast"/>
        <w:ind w:left="0" w:right="0" w:firstLine="1460"/>
        <w:jc w:val="both"/>
        <w:textAlignment w:val="baseline"/>
        <w:rPr>
          <w:sz w:val="57"/>
        </w:rPr>
      </w:pPr>
      <w:bookmarkStart w:name="" w:id="2744"/>
      <w:r>
        <w:rPr>
          <w:rFonts w:ascii="仿宋" w:hAnsi="仿宋" w:cs="仿宋" w:eastAsia="仿宋"/>
          <w:sz w:val="57"/>
          <w:spacing w:val="0"/>
          <w:color w:val="000000"/>
          <w:b w:val="off"/>
          <w:i w:val="off"/>
        </w:rPr>
        <w:t>即使保护性限制不能根据正义而区别于作为法制根据的类似</w:t>
      </w:r>
      <w:r>
        <w:rPr>
          <w:rFonts w:ascii="仿宋" w:hAnsi="仿宋" w:cs="仿宋" w:eastAsia="仿宋"/>
          <w:sz w:val="57"/>
          <w:spacing w:val="0"/>
          <w:color w:val="000000"/>
          <w:b w:val="off"/>
          <w:i w:val="off"/>
        </w:rPr>
        <w:t>禁令，如果面临的危险非常严重，足以使通过禁止进行的干涉得</w:t>
      </w:r>
      <w:r>
        <w:rPr>
          <w:rFonts w:ascii="仿宋" w:hAnsi="仿宋" w:cs="仿宋" w:eastAsia="仿宋"/>
          <w:sz w:val="57"/>
          <w:spacing w:val="0"/>
          <w:color w:val="000000"/>
          <w:b w:val="off"/>
          <w:i w:val="off"/>
        </w:rPr>
        <w:t>到允许，那么，那些试图为自己带来较大保障的禁止者还是必须</w:t>
      </w:r>
      <w:r>
        <w:rPr>
          <w:rFonts w:ascii="仿宋" w:hAnsi="仿宋" w:cs="仿宋" w:eastAsia="仿宋"/>
          <w:sz w:val="57"/>
          <w:spacing w:val="0"/>
          <w:color w:val="000000"/>
          <w:b w:val="off"/>
          <w:i w:val="off"/>
        </w:rPr>
        <w:t>赔偿那些被禁者(他们实际上可能不伤害任何人)，以弥补禁令加</w:t>
      </w:r>
      <w:r>
        <w:rPr>
          <w:rFonts w:ascii="仿宋" w:hAnsi="仿宋" w:cs="仿宋" w:eastAsia="仿宋"/>
          <w:sz w:val="57"/>
          <w:spacing w:val="0"/>
          <w:color w:val="000000"/>
          <w:b w:val="off"/>
          <w:i w:val="off"/>
        </w:rPr>
        <w:t>于他们的损失。这是由第四章中的赔偿原则所要求的。在一些较</w:t>
      </w:r>
      <w:r>
        <w:rPr>
          <w:rFonts w:ascii="仿宋" w:hAnsi="仿宋" w:cs="仿宋" w:eastAsia="仿宋"/>
          <w:sz w:val="57"/>
          <w:spacing w:val="0"/>
          <w:color w:val="000000"/>
          <w:b w:val="off"/>
          <w:i w:val="off"/>
        </w:rPr>
        <w:t>轻微的禁止和要求的情况里，这种赔偿可能是容易提供的(也许</w:t>
      </w:r>
      <w:r>
        <w:rPr>
          <w:rFonts w:ascii="仿宋" w:hAnsi="仿宋" w:cs="仿宋" w:eastAsia="仿宋"/>
          <w:sz w:val="57"/>
          <w:spacing w:val="0"/>
          <w:color w:val="000000"/>
          <w:b w:val="off"/>
          <w:i w:val="off"/>
        </w:rPr>
        <w:t>甚至在不构成一种损害的情况中也应当提供)。其它禁止措施，包</w:t>
      </w:r>
      <w:r>
        <w:rPr>
          <w:rFonts w:ascii="仿宋" w:hAnsi="仿宋" w:cs="仿宋" w:eastAsia="仿宋"/>
          <w:sz w:val="57"/>
          <w:spacing w:val="0"/>
          <w:color w:val="000000"/>
          <w:b w:val="off"/>
          <w:i w:val="off"/>
        </w:rPr>
        <w:t>括对某些人实行宵禁、对他们的活动规定某些限制，都要求给予</w:t>
      </w:r>
      <w:r>
        <w:rPr>
          <w:rFonts w:ascii="仿宋" w:hAnsi="仿宋" w:cs="仿宋" w:eastAsia="仿宋"/>
          <w:sz w:val="57"/>
          <w:spacing w:val="0"/>
          <w:color w:val="000000"/>
          <w:b w:val="off"/>
          <w:i w:val="off"/>
        </w:rPr>
        <w:t>一种实质性的赔偿。对于一个为保护他人而被监禁的人来说，公</w:t>
      </w:r>
      <w:r>
        <w:rPr>
          <w:rFonts w:ascii="仿宋" w:hAnsi="仿宋" w:cs="仿宋" w:eastAsia="仿宋"/>
          <w:sz w:val="57"/>
          <w:spacing w:val="0"/>
          <w:color w:val="000000"/>
          <w:b w:val="off"/>
          <w:i w:val="off"/>
        </w:rPr>
        <w:t>众几乎不可能赔偿给他造成的损失。也许只有通过把这些预计有</w:t>
      </w:r>
      <w:r>
        <w:rPr>
          <w:rFonts w:ascii="仿宋" w:hAnsi="仿宋" w:cs="仿宋" w:eastAsia="仿宋"/>
          <w:sz w:val="57"/>
          <w:spacing w:val="0"/>
          <w:color w:val="000000"/>
          <w:b w:val="off"/>
          <w:i w:val="off"/>
        </w:rPr>
        <w:t>高度危险性的人，隔离在一个令人愉快的地方——那里虽然有棚</w:t>
      </w:r>
      <w:r>
        <w:rPr>
          <w:rFonts w:ascii="仿宋" w:hAnsi="仿宋" w:cs="仿宋" w:eastAsia="仿宋"/>
          <w:sz w:val="57"/>
          <w:spacing w:val="0"/>
          <w:color w:val="000000"/>
          <w:b w:val="off"/>
          <w:i w:val="off"/>
        </w:rPr>
        <w:t>栏和看守，但是有疗养的旅馆和种种娱乐设施等——对这一损失</w:t>
      </w:r>
      <w:r>
        <w:rPr>
          <w:rFonts w:ascii="仿宋" w:hAnsi="仿宋" w:cs="仿宋" w:eastAsia="仿宋"/>
          <w:sz w:val="57"/>
          <w:spacing w:val="0"/>
          <w:color w:val="000000"/>
          <w:b w:val="off"/>
          <w:i w:val="off"/>
        </w:rPr>
        <w:t>的赔偿要求方能被满足。(根据我们先前的讨论，向这些人收取不</w:t>
      </w:r>
      <w:r>
        <w:rPr>
          <w:rFonts w:ascii="仿宋" w:hAnsi="仿宋" w:cs="仿宋" w:eastAsia="仿宋"/>
          <w:sz w:val="57"/>
          <w:spacing w:val="0"/>
          <w:color w:val="000000"/>
          <w:b w:val="off"/>
          <w:i w:val="off"/>
        </w:rPr>
        <w:t>高于外面的正常租金和餐费的钱可能是允许的，但如果某个人不</w:t>
      </w:r>
      <w:r>
        <w:rPr>
          <w:rFonts w:ascii="仿宋" w:hAnsi="仿宋" w:cs="仿宋" w:eastAsia="仿宋"/>
          <w:sz w:val="57"/>
          <w:spacing w:val="0"/>
          <w:color w:val="000000"/>
          <w:b w:val="off"/>
          <w:i w:val="off"/>
        </w:rPr>
        <w:t>能继续挣到相当于他在外面挣到的收入，这就将不被允许，因为</w:t>
      </w:r>
      <w:r>
        <w:rPr>
          <w:rFonts w:ascii="仿宋" w:hAnsi="仿宋" w:cs="仿宋" w:eastAsia="仿宋"/>
          <w:sz w:val="57"/>
          <w:spacing w:val="0"/>
          <w:color w:val="000000"/>
          <w:b w:val="off"/>
          <w:i w:val="off"/>
        </w:rPr>
        <w:t>这种收费将耗竭他所有的财政来源。)这样一个制止犯罪的中心必</w:t>
      </w:r>
      <w:r>
        <w:rPr>
          <w:rFonts w:ascii="仿宋" w:hAnsi="仿宋" w:cs="仿宋" w:eastAsia="仿宋"/>
          <w:sz w:val="57"/>
          <w:spacing w:val="0"/>
          <w:color w:val="000000"/>
          <w:b w:val="off"/>
          <w:i w:val="off"/>
        </w:rPr>
        <w:t>须是一个吸引人的地方，当一些人被送到那里去时，人们能断定</w:t>
      </w:r>
      <w:r>
        <w:rPr>
          <w:rFonts w:ascii="仿宋" w:hAnsi="仿宋" w:cs="仿宋" w:eastAsia="仿宋"/>
          <w:sz w:val="57"/>
          <w:spacing w:val="0"/>
          <w:color w:val="000000"/>
          <w:b w:val="off"/>
          <w:i w:val="off"/>
        </w:rPr>
        <w:t>他们得到了更多的享受因而足以赔偿因被禁止生活在外面社会而</w:t>
      </w:r>
      <w:r>
        <w:rPr>
          <w:rFonts w:ascii="仿宋" w:hAnsi="仿宋" w:cs="仿宋" w:eastAsia="仿宋"/>
          <w:sz w:val="57"/>
          <w:spacing w:val="0"/>
          <w:color w:val="000000"/>
          <w:b w:val="off"/>
          <w:i w:val="off"/>
        </w:rPr>
        <w:t>遭受的损失。我并不在此讨论这一体制的细节，讨论其理论上的</w:t>
      </w:r>
      <w:r>
        <w:rPr>
          <w:rFonts w:ascii="仿宋" w:hAnsi="仿宋" w:cs="仿宋" w:eastAsia="仿宋"/>
          <w:sz w:val="57"/>
          <w:spacing w:val="0"/>
          <w:color w:val="000000"/>
          <w:b w:val="off"/>
          <w:i w:val="off"/>
        </w:rPr>
        <w:t>困难(例如，某些人因同外面社会隔离可能要比其他人遭受更大</w:t>
      </w:r>
      <w:r>
        <w:rPr>
          <w:rFonts w:ascii="仿宋" w:hAnsi="仿宋" w:cs="仿宋" w:eastAsia="仿宋"/>
          <w:sz w:val="57"/>
          <w:spacing w:val="0"/>
          <w:color w:val="000000"/>
          <w:b w:val="off"/>
          <w:i w:val="off"/>
        </w:rPr>
        <w:t>的损失)，以及道德上可能有的反对意见(例如，当某人被送到一</w:t>
      </w:r>
      <w:r>
        <w:rPr>
          <w:rFonts w:ascii="仿宋" w:hAnsi="仿宋" w:cs="仿宋" w:eastAsia="仿宋"/>
          <w:sz w:val="57"/>
          <w:spacing w:val="0"/>
          <w:color w:val="000000"/>
          <w:b w:val="off"/>
          <w:i w:val="off"/>
        </w:rPr>
        <w:t>个地方和所有其他有危险性的人呆在一起时，这侵犯了他的权利</w:t>
      </w:r>
      <w:r>
        <w:rPr>
          <w:rFonts w:ascii="仿宋" w:hAnsi="仿宋" w:cs="仿宋" w:eastAsia="仿宋"/>
          <w:sz w:val="57"/>
          <w:spacing w:val="0"/>
          <w:color w:val="000000"/>
          <w:b w:val="off"/>
          <w:i w:val="off"/>
        </w:rPr>
        <w:t>吗？增加的享受能够赔偿增加的危险吗?)因为我描述这种旅游性</w:t>
      </w:r>
      <w:r>
        <w:rPr>
          <w:rFonts w:ascii="仿宋" w:hAnsi="仿宋" w:cs="仿宋" w:eastAsia="仿宋"/>
          <w:sz w:val="57"/>
          <w:spacing w:val="0"/>
          <w:color w:val="000000"/>
          <w:b w:val="off"/>
          <w:i w:val="off"/>
        </w:rPr>
        <w:t>的制止犯罪中心并不是为了提出这种建议，而是说明支持保护性</w:t>
      </w:r>
      <w:r>
        <w:rPr>
          <w:rFonts w:ascii="仿宋" w:hAnsi="仿宋" w:cs="仿宋" w:eastAsia="仿宋"/>
          <w:sz w:val="57"/>
          <w:spacing w:val="0"/>
          <w:color w:val="000000"/>
          <w:b w:val="off"/>
          <w:i w:val="off"/>
        </w:rPr>
        <w:t>制止的人们必须考虑这类的事情，并愿意鼓励和赞助它。以下事</w:t>
      </w:r>
      <w:r>
        <w:rPr>
          <w:rFonts w:ascii="仿宋" w:hAnsi="仿宋" w:cs="仿宋" w:eastAsia="仿宋"/>
          <w:sz w:val="57"/>
          <w:spacing w:val="0"/>
          <w:color w:val="000000"/>
          <w:b w:val="off"/>
          <w:i w:val="off"/>
        </w:rPr>
        <w:t>实——公众必须在那些它可以合法地限制某些人的情况中(如果</w:t>
      </w:r>
      <w:r>
        <w:rPr>
          <w:rFonts w:ascii="仿宋" w:hAnsi="仿宋" w:cs="仿宋" w:eastAsia="仿宋"/>
          <w:sz w:val="57"/>
          <w:spacing w:val="0"/>
          <w:color w:val="000000"/>
          <w:b w:val="off"/>
          <w:i w:val="off"/>
        </w:rPr>
        <w:t>有这种情况)，为这种保护性限制加于这些人的损害而给予赔</w:t>
      </w:r>
      <w:r>
        <w:rPr>
          <w:rFonts w:ascii="仿宋" w:hAnsi="仿宋" w:cs="仿宋" w:eastAsia="仿宋"/>
          <w:sz w:val="57"/>
          <w:spacing w:val="0"/>
          <w:color w:val="000000"/>
          <w:b w:val="off"/>
          <w:i w:val="off"/>
        </w:rPr>
        <w:t>偿———大概可以作为对公众施加这种限制的一个严格约束起作</w:t>
      </w:r>
      <w:r>
        <w:rPr>
          <w:rFonts w:ascii="仿宋" w:hAnsi="仿宋" w:cs="仿宋" w:eastAsia="仿宋"/>
          <w:sz w:val="57"/>
          <w:spacing w:val="0"/>
          <w:color w:val="000000"/>
          <w:b w:val="off"/>
          <w:i w:val="off"/>
        </w:rPr>
        <w:t>用。我们可以直接谴责任何没有恰当赔偿条款的保护性限制体系。</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6248400</wp:posOffset>
                </wp:positionV>
                <wp:extent cx="774700" cy="546100"/>
                <wp:wrapNone/>
                <wp:docPr id="50" name="文本框 50"/>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2745"/>
                            <w:r>
                              <w:rPr>
                                <w:rFonts w:ascii="仿宋" w:hAnsi="仿宋" w:cs="仿宋" w:eastAsia="仿宋"/>
                                <w:sz w:val="57"/>
                                <w:spacing w:val="0"/>
                                <w:color w:val="000000"/>
                                <w:b w:val="off"/>
                                <w:i w:val="off"/>
                              </w:rPr>
                              <w:t>144</w:t>
                            </w:r>
                            <w:bookmarkEnd w:id="2745"/>
                          </w:p>
                        </w:txbxContent>
                      </wps:txbx>
                      <wps:bodyPr wrap="square" lIns="0" rIns="0" tIns="0" bIns="0" vert="horz" anchor="t">
                        <a:noAutofit/>
                      </wps:bodyPr>
                    </wps:wsp>
                  </a:graphicData>
                </a:graphic>
              </wp:anchor>
            </w:drawing>
          </mc:Choice>
          <mc:Fallback>
            <w:pict>
              <v:shape type="#_x0000_t202" filled="f" stroked="f" style="margin-left:955pt;margin-top:492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2746"/>
                      <w:r>
                        <w:rPr>
                          <w:rFonts w:ascii="仿宋" w:hAnsi="仿宋" w:cs="仿宋" w:eastAsia="仿宋"/>
                          <w:sz w:val="57"/>
                          <w:spacing w:val="0"/>
                          <w:color w:val="000000"/>
                          <w:b w:val="off"/>
                          <w:i w:val="off"/>
                        </w:rPr>
                        <w:t>144</w:t>
                      </w:r>
                      <w:bookmarkEnd w:id="2746"/>
                    </w:p>
                  </w:txbxContent>
                </v:textbox>
              </v:shape>
            </w:pict>
          </mc:Fallback>
        </mc:AlternateContent>
      </w:r>
      <w:bookmarkEnd w:id="2744"/>
    </w:p>
    <w:p>
      <w:pPr>
        <w:pageBreakBefore w:val="off"/>
        <w:tabs/>
        <w:wordWrap w:val="off"/>
        <w:spacing w:before="280" w:after="0" w:line="700" w:lineRule="atLeast"/>
        <w:ind w:left="0" w:right="800"/>
        <w:jc w:val="right"/>
        <w:textAlignment w:val="baseline"/>
        <w:rPr>
          <w:sz w:val="52"/>
        </w:rPr>
      </w:pPr>
      <w:bookmarkStart w:name="" w:id="2747"/>
      <w:r>
        <w:rPr>
          <w:rFonts w:ascii="楷体" w:hAnsi="楷体" w:cs="楷体" w:eastAsia="楷体"/>
          <w:sz w:val="52"/>
          <w:spacing w:val="0"/>
          <w:color w:val="000000"/>
          <w:b w:val="off"/>
          <w:i w:val="off"/>
        </w:rPr>
        <w:t>149</w:t>
      </w:r>
      <w:bookmarkEnd w:id="2747"/>
    </w:p>
    <w:p>
      <w:r>
        <w:t/>
      </w:r>
    </w:p>
    <w:p>
      <w:pPr>
        <w:sectPr>
          <w:footerReference r:id="rId410"/>
          <w:headerReference r:id="rId411" w:type="default"/>
          <w:type w:val="nextPage"/>
          <w:pgSz w:w="21700" w:h="31680"/>
          <w:pgMar w:left="2620" w:top="2360" w:right="2620" w:bottom="2360" w:header="2060" w:footer="2060"/>
          <w:cols w:num="1"/>
        </w:sectPr>
      </w:pPr>
    </w:p>
    <w:p>
      <w:pPr>
        <w:pageBreakBefore w:val="off"/>
        <w:tabs/>
        <w:wordWrap w:val="off"/>
        <w:spacing w:before="100" w:after="0" w:line="880" w:lineRule="atLeast"/>
        <w:ind w:left="20" w:right="40" w:hanging="20"/>
        <w:jc w:val="both"/>
        <w:textAlignment w:val="baseline"/>
        <w:rPr>
          <w:sz w:val="56"/>
        </w:rPr>
      </w:pPr>
      <w:bookmarkStart w:name="" w:id="2748"/>
      <w:r>
        <w:rPr>
          <w:rFonts w:ascii="宋体" w:hAnsi="宋体" w:cs="宋体" w:eastAsia="宋体"/>
          <w:sz w:val="56"/>
          <w:spacing w:val="0"/>
          <w:color w:val="000000"/>
          <w:b w:val="off"/>
          <w:i w:val="off"/>
        </w:rPr>
        <w:t>如果把这段记述与我们上|段的结论结合起来，那么即使留有余</w:t>
      </w:r>
      <w:r>
        <w:rPr>
          <w:rFonts w:ascii="宋体" w:hAnsi="宋体" w:cs="宋体" w:eastAsia="宋体"/>
          <w:sz w:val="56"/>
          <w:spacing w:val="0"/>
          <w:color w:val="000000"/>
          <w:b w:val="off"/>
          <w:i w:val="off"/>
        </w:rPr>
        <w:t>地，它也没有为合法的保护性限制留下多少活动空间。</w:t>
      </w:r>
      <w:bookmarkEnd w:id="2748"/>
    </w:p>
    <w:p>
      <w:pPr>
        <w:pageBreakBefore w:val="off"/>
        <w:tabs/>
        <w:wordWrap w:val="off"/>
        <w:spacing w:before="0" w:after="0" w:line="880" w:lineRule="atLeast"/>
        <w:ind w:left="20" w:right="0" w:firstLine="1060"/>
        <w:jc w:val="both"/>
        <w:textAlignment w:val="baseline"/>
        <w:rPr>
          <w:sz w:val="56"/>
        </w:rPr>
      </w:pPr>
      <w:bookmarkStart w:name="" w:id="2749"/>
      <w:r>
        <w:rPr>
          <w:rFonts w:ascii="宋体" w:hAnsi="宋体" w:cs="宋体" w:eastAsia="宋体"/>
          <w:sz w:val="56"/>
          <w:spacing w:val="0"/>
          <w:color w:val="000000"/>
          <w:b w:val="off"/>
          <w:i w:val="off"/>
        </w:rPr>
        <w:t>对某些反对这种保护性限制的意见的简要讨论，将使我们能</w:t>
      </w:r>
      <w:r>
        <w:rPr>
          <w:rFonts w:ascii="宋体" w:hAnsi="宋体" w:cs="宋体" w:eastAsia="宋体"/>
          <w:sz w:val="56"/>
          <w:spacing w:val="0"/>
          <w:color w:val="000000"/>
          <w:b w:val="off"/>
          <w:i w:val="off"/>
        </w:rPr>
        <w:t>够引出我们先前在别处论述过的考虑。我们可能不知道是否能允</w:t>
      </w:r>
      <w:r>
        <w:rPr>
          <w:rFonts w:ascii="宋体" w:hAnsi="宋体" w:cs="宋体" w:eastAsia="宋体"/>
          <w:sz w:val="56"/>
          <w:spacing w:val="0"/>
          <w:color w:val="000000"/>
          <w:b w:val="off"/>
          <w:i w:val="off"/>
        </w:rPr>
        <w:t>许某些人保护性地限制别人，即使他们要为加给这些人的损失而</w:t>
      </w:r>
      <w:r>
        <w:rPr>
          <w:rFonts w:ascii="宋体" w:hAnsi="宋体" w:cs="宋体" w:eastAsia="宋体"/>
          <w:sz w:val="56"/>
          <w:spacing w:val="0"/>
          <w:color w:val="000000"/>
          <w:b w:val="off"/>
          <w:i w:val="off"/>
        </w:rPr>
        <w:t>给予赔偿。作为对一种保护性限制的代替，那些希望别人受保护</w:t>
      </w:r>
      <w:r>
        <w:rPr>
          <w:rFonts w:ascii="宋体" w:hAnsi="宋体" w:cs="宋体" w:eastAsia="宋体"/>
          <w:sz w:val="56"/>
          <w:spacing w:val="0"/>
          <w:color w:val="000000"/>
          <w:b w:val="off"/>
          <w:i w:val="off"/>
        </w:rPr>
        <w:t>性限制的人为什么不雇佣他们(付钱给他们)去承受这些限制</w:t>
      </w:r>
      <w:r>
        <w:rPr>
          <w:rFonts w:ascii="宋体" w:hAnsi="宋体" w:cs="宋体" w:eastAsia="宋体"/>
          <w:sz w:val="56"/>
          <w:spacing w:val="0"/>
          <w:color w:val="000000"/>
          <w:b w:val="off"/>
          <w:i w:val="off"/>
        </w:rPr>
        <w:t>呢？由于这一交换将满足一种“非生产性”交换的第一个必要条</w:t>
      </w:r>
      <w:r>
        <w:rPr>
          <w:rFonts w:ascii="宋体" w:hAnsi="宋体" w:cs="宋体" w:eastAsia="宋体"/>
          <w:sz w:val="56"/>
          <w:spacing w:val="0"/>
          <w:color w:val="000000"/>
          <w:b w:val="off"/>
          <w:i w:val="off"/>
        </w:rPr>
        <w:t>件(见第四章)，由于其中一方(倘若另一方什么也没有对他做，</w:t>
      </w:r>
      <w:r>
        <w:rPr>
          <w:rFonts w:ascii="宋体" w:hAnsi="宋体" w:cs="宋体" w:eastAsia="宋体"/>
          <w:sz w:val="56"/>
          <w:spacing w:val="0"/>
          <w:color w:val="000000"/>
          <w:b w:val="off"/>
          <w:i w:val="off"/>
        </w:rPr>
        <w:t>他并没有通过交换而生活得更好)得到的仅仅是一种降低了的概</w:t>
      </w:r>
      <w:r>
        <w:rPr>
          <w:rFonts w:ascii="宋体" w:hAnsi="宋体" w:cs="宋体" w:eastAsia="宋体"/>
          <w:sz w:val="56"/>
          <w:spacing w:val="0"/>
          <w:color w:val="000000"/>
          <w:b w:val="off"/>
          <w:i w:val="off"/>
        </w:rPr>
        <w:t>率，即他减少了遭受一种倘若有意将是一种被禁止的越界行为的</w:t>
      </w:r>
      <w:r>
        <w:rPr>
          <w:rFonts w:ascii="宋体" w:hAnsi="宋体" w:cs="宋体" w:eastAsia="宋体"/>
          <w:sz w:val="56"/>
          <w:spacing w:val="0"/>
          <w:color w:val="000000"/>
          <w:b w:val="off"/>
          <w:i w:val="off"/>
        </w:rPr>
        <w:t>可能性，我们先前对互利交换的利益划分将由市场来决定的论证</w:t>
      </w:r>
      <w:r>
        <w:rPr>
          <w:rFonts w:ascii="宋体" w:hAnsi="宋体" w:cs="宋体" w:eastAsia="宋体"/>
          <w:sz w:val="56"/>
          <w:spacing w:val="0"/>
          <w:color w:val="000000"/>
          <w:b w:val="off"/>
          <w:i w:val="off"/>
        </w:rPr>
        <w:t>在此就不适用了；我们对带赔偿的禁止就另有一个选择，说得强</w:t>
      </w:r>
      <w:r>
        <w:rPr>
          <w:rFonts w:ascii="宋体" w:hAnsi="宋体" w:cs="宋体" w:eastAsia="宋体"/>
          <w:sz w:val="56"/>
          <w:spacing w:val="0"/>
          <w:color w:val="000000"/>
          <w:b w:val="off"/>
          <w:i w:val="off"/>
        </w:rPr>
        <w:t>烈一点(根据我们在第四章中的讨论)，就是仅赔偿施加了损失的</w:t>
      </w:r>
      <w:r>
        <w:rPr>
          <w:rFonts w:ascii="宋体" w:hAnsi="宋体" w:cs="宋体" w:eastAsia="宋体"/>
          <w:sz w:val="56"/>
          <w:spacing w:val="0"/>
          <w:color w:val="000000"/>
          <w:b w:val="off"/>
          <w:i w:val="off"/>
        </w:rPr>
        <w:t>禁止。其次，在许多保护性限制的情况中，“产品”(即他的被限</w:t>
      </w:r>
      <w:r>
        <w:rPr>
          <w:rFonts w:ascii="宋体" w:hAnsi="宋体" w:cs="宋体" w:eastAsia="宋体"/>
          <w:sz w:val="56"/>
          <w:spacing w:val="0"/>
          <w:color w:val="000000"/>
          <w:b w:val="off"/>
          <w:i w:val="off"/>
        </w:rPr>
        <w:t>制)只能由对方来提供。没有，也不可能有什么其他的人，其他的竞</w:t>
      </w:r>
      <w:r>
        <w:rPr>
          <w:rFonts w:ascii="宋体" w:hAnsi="宋体" w:cs="宋体" w:eastAsia="宋体"/>
          <w:sz w:val="56"/>
          <w:spacing w:val="0"/>
          <w:color w:val="000000"/>
          <w:b w:val="off"/>
          <w:i w:val="off"/>
        </w:rPr>
        <w:t>争者————如果第一个人的价格太高的话，他就能把产品卖给你。</w:t>
      </w:r>
      <w:r>
        <w:rPr>
          <w:rFonts w:ascii="宋体" w:hAnsi="宋体" w:cs="宋体" w:eastAsia="宋体"/>
          <w:sz w:val="56"/>
          <w:spacing w:val="0"/>
          <w:color w:val="000000"/>
          <w:b w:val="off"/>
          <w:i w:val="off"/>
        </w:rPr>
        <w:t>要弄清楚在这些非生产性交换的情况中(至少按第一个必要条</w:t>
      </w:r>
      <w:r>
        <w:rPr>
          <w:rFonts w:ascii="宋体" w:hAnsi="宋体" w:cs="宋体" w:eastAsia="宋体"/>
          <w:sz w:val="56"/>
          <w:spacing w:val="0"/>
          <w:color w:val="000000"/>
          <w:b w:val="off"/>
          <w:i w:val="off"/>
        </w:rPr>
        <w:t>件)，为什么垄断价格竟被看作是分配这些利益的恰当模式是困难</w:t>
      </w:r>
      <w:r>
        <w:rPr>
          <w:rFonts w:ascii="宋体" w:hAnsi="宋体" w:cs="宋体" w:eastAsia="宋体"/>
          <w:sz w:val="56"/>
          <w:spacing w:val="0"/>
          <w:color w:val="000000"/>
          <w:b w:val="off"/>
          <w:i w:val="off"/>
        </w:rPr>
        <w:t>的。然而，如果一种保护性限制程序的目标是要把威胁他人行为</w:t>
      </w:r>
      <w:r>
        <w:rPr>
          <w:rFonts w:ascii="宋体" w:hAnsi="宋体" w:cs="宋体" w:eastAsia="宋体"/>
          <w:sz w:val="56"/>
          <w:spacing w:val="0"/>
          <w:color w:val="000000"/>
          <w:b w:val="off"/>
          <w:i w:val="off"/>
        </w:rPr>
        <w:t>的总概率降到某一基线之下，而不是要限制每一个人对这一总的</w:t>
      </w:r>
      <w:r>
        <w:rPr>
          <w:rFonts w:ascii="宋体" w:hAnsi="宋体" w:cs="宋体" w:eastAsia="宋体"/>
          <w:sz w:val="56"/>
          <w:spacing w:val="0"/>
          <w:color w:val="000000"/>
          <w:b w:val="off"/>
          <w:i w:val="off"/>
        </w:rPr>
        <w:t>危险提供的量超过一个最低标准的人，那么这个目标也许可以通</w:t>
      </w:r>
      <w:r>
        <w:rPr>
          <w:rFonts w:ascii="宋体" w:hAnsi="宋体" w:cs="宋体" w:eastAsia="宋体"/>
          <w:sz w:val="56"/>
          <w:spacing w:val="0"/>
          <w:color w:val="000000"/>
          <w:b w:val="off"/>
          <w:i w:val="off"/>
        </w:rPr>
        <w:t>过不限制所有这些人而达到。如果有足够的人被雇佣，这将把别</w:t>
      </w:r>
      <w:r>
        <w:rPr>
          <w:rFonts w:ascii="宋体" w:hAnsi="宋体" w:cs="宋体" w:eastAsia="宋体"/>
          <w:sz w:val="56"/>
          <w:spacing w:val="0"/>
          <w:color w:val="000000"/>
          <w:b w:val="off"/>
          <w:i w:val="off"/>
        </w:rPr>
        <w:t>人带来的总的危险降到基线之下，在这种情况中，保护性限制的</w:t>
      </w:r>
      <w:r>
        <w:rPr>
          <w:rFonts w:ascii="宋体" w:hAnsi="宋体" w:cs="宋体" w:eastAsia="宋体"/>
          <w:sz w:val="56"/>
          <w:spacing w:val="0"/>
          <w:color w:val="000000"/>
          <w:b w:val="off"/>
          <w:i w:val="off"/>
        </w:rPr>
        <w:t>候选者们就有理由相互在价格上竞争，因为他们将占据一个多少</w:t>
      </w:r>
      <w:r>
        <w:rPr>
          <w:rFonts w:ascii="宋体" w:hAnsi="宋体" w:cs="宋体" w:eastAsia="宋体"/>
          <w:sz w:val="56"/>
          <w:spacing w:val="0"/>
          <w:color w:val="000000"/>
          <w:b w:val="off"/>
          <w:i w:val="off"/>
        </w:rPr>
        <w:t>不那么垄断的市场地位。</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444500</wp:posOffset>
                </wp:positionV>
                <wp:extent cx="698500" cy="482600"/>
                <wp:wrapNone/>
                <wp:docPr id="51" name="文本框 51"/>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2750"/>
                            <w:r>
                              <w:rPr>
                                <w:rFonts w:ascii="宋体" w:hAnsi="宋体" w:cs="宋体" w:eastAsia="宋体"/>
                                <w:sz w:val="51"/>
                                <w:spacing w:val="0"/>
                                <w:color w:val="000000"/>
                                <w:b w:val="off"/>
                                <w:i w:val="off"/>
                              </w:rPr>
                              <w:t>145</w:t>
                            </w:r>
                            <w:bookmarkEnd w:id="2750"/>
                          </w:p>
                        </w:txbxContent>
                      </wps:txbx>
                      <wps:bodyPr wrap="square" lIns="0" rIns="0" tIns="0" bIns="0" vert="horz" anchor="t">
                        <a:noAutofit/>
                      </wps:bodyPr>
                    </wps:wsp>
                  </a:graphicData>
                </a:graphic>
              </wp:anchor>
            </w:drawing>
          </mc:Choice>
          <mc:Fallback>
            <w:pict>
              <v:shape type="#_x0000_t202" filled="f" stroked="f" style="margin-left:96pt;margin-top:35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2751"/>
                      <w:r>
                        <w:rPr>
                          <w:rFonts w:ascii="宋体" w:hAnsi="宋体" w:cs="宋体" w:eastAsia="宋体"/>
                          <w:sz w:val="51"/>
                          <w:spacing w:val="0"/>
                          <w:color w:val="000000"/>
                          <w:b w:val="off"/>
                          <w:i w:val="off"/>
                        </w:rPr>
                        <w:t>145</w:t>
                      </w:r>
                      <w:bookmarkEnd w:id="2751"/>
                    </w:p>
                  </w:txbxContent>
                </v:textbox>
              </v:shape>
            </w:pict>
          </mc:Fallback>
        </mc:AlternateContent>
      </w:r>
      <w:bookmarkEnd w:id="2749"/>
    </w:p>
    <w:p>
      <w:pPr>
        <w:pageBreakBefore w:val="off"/>
        <w:tabs/>
        <w:wordWrap w:val="off"/>
        <w:spacing w:before="0" w:after="0" w:line="880" w:lineRule="atLeast"/>
        <w:ind w:left="60" w:right="20" w:firstLine="1200"/>
        <w:jc w:val="both"/>
        <w:textAlignment w:val="baseline"/>
        <w:rPr>
          <w:sz w:val="56"/>
        </w:rPr>
      </w:pPr>
      <w:bookmarkStart w:name="" w:id="2752"/>
      <w:r>
        <w:rPr>
          <w:rFonts w:ascii="宋体" w:hAnsi="宋体" w:cs="宋体" w:eastAsia="宋体"/>
          <w:sz w:val="56"/>
          <w:spacing w:val="0"/>
          <w:color w:val="000000"/>
          <w:b w:val="off"/>
          <w:i w:val="off"/>
        </w:rPr>
        <w:t>即使这些限制者不必与他们限制的人达成一种自愿的协议，</w:t>
      </w:r>
      <w:r>
        <w:rPr>
          <w:rFonts w:ascii="宋体" w:hAnsi="宋体" w:cs="宋体" w:eastAsia="宋体"/>
          <w:sz w:val="56"/>
          <w:spacing w:val="0"/>
          <w:color w:val="000000"/>
          <w:b w:val="off"/>
          <w:i w:val="off"/>
        </w:rPr>
        <w:t>为什么不至少要求他们不把那些他们限制的人推向一条较低的无</w:t>
      </w:r>
      <w:r>
        <w:rPr>
          <w:rFonts w:ascii="宋体" w:hAnsi="宋体" w:cs="宋体" w:eastAsia="宋体"/>
          <w:sz w:val="56"/>
          <w:spacing w:val="0"/>
          <w:color w:val="000000"/>
          <w:b w:val="off"/>
          <w:i w:val="off"/>
        </w:rPr>
        <w:t>差别曲线呢？为什么只要求对由此带来的损失给予赔偿呢？一个</w:t>
      </w:r>
      <w:bookmarkEnd w:id="2752"/>
    </w:p>
    <w:p>
      <w:pPr>
        <w:pageBreakBefore w:val="off"/>
        <w:tabs/>
        <w:wordWrap w:val="off"/>
        <w:spacing w:before="0" w:after="0" w:line="680" w:lineRule="atLeast"/>
        <w:ind w:left="560" w:right="0"/>
        <w:jc w:val="both"/>
        <w:textAlignment w:val="baseline"/>
        <w:rPr>
          <w:sz w:val="51"/>
        </w:rPr>
      </w:pPr>
      <w:bookmarkStart w:name="" w:id="2753"/>
      <w:r>
        <w:rPr>
          <w:rFonts w:ascii="宋体" w:hAnsi="宋体" w:cs="宋体" w:eastAsia="宋体"/>
          <w:sz w:val="51"/>
          <w:spacing w:val="0"/>
          <w:color w:val="000000"/>
          <w:b w:val="off"/>
          <w:i w:val="off"/>
        </w:rPr>
        <w:t>150</w:t>
      </w:r>
      <w:bookmarkEnd w:id="2753"/>
    </w:p>
    <w:p>
      <w:r>
        <w:t/>
      </w:r>
    </w:p>
    <w:p>
      <w:pPr>
        <w:sectPr>
          <w:footerReference r:id="rId412"/>
          <w:headerReference r:id="rId413" w:type="default"/>
          <w:type w:val="nextPage"/>
          <w:pgSz w:w="21700" w:h="31680"/>
          <w:pgMar w:left="2740" w:top="2420" w:right="2740" w:bottom="2420" w:header="2120" w:footer="2120"/>
          <w:cols w:num="1"/>
        </w:sectPr>
      </w:pPr>
    </w:p>
    <w:p>
      <w:pPr>
        <w:pageBreakBefore w:val="off"/>
        <w:tabs/>
        <w:wordWrap w:val="off"/>
        <w:spacing w:before="400" w:after="0" w:line="980" w:lineRule="atLeast"/>
        <w:ind w:left="0" w:right="0"/>
        <w:jc w:val="both"/>
        <w:textAlignment w:val="baseline"/>
        <w:rPr>
          <w:sz w:val="55"/>
        </w:rPr>
      </w:pPr>
      <w:bookmarkStart w:name="" w:id="2754"/>
      <w:r>
        <w:rPr>
          <w:rFonts w:ascii="宋体" w:hAnsi="宋体" w:cs="宋体" w:eastAsia="宋体"/>
          <w:sz w:val="55"/>
          <w:spacing w:val="0"/>
          <w:color w:val="000000"/>
          <w:b w:val="off"/>
          <w:i w:val="off"/>
        </w:rPr>
        <w:t>可能把对损失的赔偿看作一种调和办法，这种调和办法是在一个</w:t>
      </w:r>
      <w:r>
        <w:rPr>
          <w:rFonts w:ascii="宋体" w:hAnsi="宋体" w:cs="宋体" w:eastAsia="宋体"/>
          <w:sz w:val="55"/>
          <w:spacing w:val="0"/>
          <w:color w:val="000000"/>
          <w:b w:val="off"/>
          <w:i w:val="off"/>
        </w:rPr>
        <w:t>人在两个都有吸引力且并不冲突的立场之间决定不下时达到的；</w:t>
      </w:r>
      <w:r>
        <w:rPr>
          <w:rFonts w:ascii="宋体" w:hAnsi="宋体" w:cs="宋体" w:eastAsia="宋体"/>
          <w:sz w:val="55"/>
          <w:spacing w:val="0"/>
          <w:color w:val="000000"/>
          <w:b w:val="off"/>
          <w:i w:val="off"/>
        </w:rPr>
        <w:t>(1)不付赔偿，因为危险者是可以被限制的，所以有一种限制他</w:t>
      </w:r>
      <w:r>
        <w:rPr>
          <w:rFonts w:ascii="宋体" w:hAnsi="宋体" w:cs="宋体" w:eastAsia="宋体"/>
          <w:sz w:val="55"/>
          <w:spacing w:val="0"/>
          <w:color w:val="000000"/>
          <w:b w:val="off"/>
          <w:i w:val="off"/>
        </w:rPr>
        <w:t>们的权利；(2)充分的赔偿，因为这个人可能在不限制的情况下</w:t>
      </w:r>
      <w:r>
        <w:rPr>
          <w:rFonts w:ascii="宋体" w:hAnsi="宋体" w:cs="宋体" w:eastAsia="宋体"/>
          <w:sz w:val="55"/>
          <w:spacing w:val="0"/>
          <w:color w:val="000000"/>
          <w:b w:val="off"/>
          <w:i w:val="off"/>
        </w:rPr>
        <w:t>实际上不伤害什么人，所以没有限制他的权利。但赔偿损失的禁</w:t>
      </w:r>
      <w:r>
        <w:rPr>
          <w:rFonts w:ascii="宋体" w:hAnsi="宋体" w:cs="宋体" w:eastAsia="宋体"/>
          <w:sz w:val="55"/>
          <w:spacing w:val="0"/>
          <w:color w:val="000000"/>
          <w:b w:val="off"/>
          <w:i w:val="off"/>
        </w:rPr>
        <w:t>止并不是一种在两个同样有吸引力的立场之间的“互相让步以达</w:t>
      </w:r>
      <w:r>
        <w:rPr>
          <w:rFonts w:ascii="宋体" w:hAnsi="宋体" w:cs="宋体" w:eastAsia="宋体"/>
          <w:sz w:val="55"/>
          <w:spacing w:val="0"/>
          <w:color w:val="000000"/>
          <w:b w:val="off"/>
          <w:i w:val="off"/>
        </w:rPr>
        <w:t>成协议”的调和办法，这两个立场中其中有一个是对的，但我们</w:t>
      </w:r>
      <w:r>
        <w:rPr>
          <w:rFonts w:ascii="宋体" w:hAnsi="宋体" w:cs="宋体" w:eastAsia="宋体"/>
          <w:sz w:val="55"/>
          <w:spacing w:val="0"/>
          <w:color w:val="000000"/>
          <w:b w:val="off"/>
          <w:i w:val="off"/>
        </w:rPr>
        <w:t>不知道是哪一个。在我看来，正确的立场宁可说是适合于这两种</w:t>
      </w:r>
      <w:r>
        <w:rPr>
          <w:rFonts w:ascii="宋体" w:hAnsi="宋体" w:cs="宋体" w:eastAsia="宋体"/>
          <w:sz w:val="55"/>
          <w:spacing w:val="0"/>
          <w:color w:val="000000"/>
          <w:b w:val="off"/>
          <w:i w:val="off"/>
        </w:rPr>
        <w:t>相对衡量的考虑———它们每一种都必须以某种方式纳入考虑的向</w:t>
      </w:r>
      <w:r>
        <w:rPr>
          <w:rFonts w:ascii="宋体" w:hAnsi="宋体" w:cs="宋体" w:eastAsia="宋体"/>
          <w:sz w:val="55"/>
          <w:spacing w:val="0"/>
          <w:color w:val="000000"/>
          <w:b w:val="off"/>
          <w:i w:val="off"/>
        </w:rPr>
        <w:t>量之和的立场。</w:t>
      </w:r>
      <w:r>
        <mc:AlternateContent>
          <mc:Choice Requires="wps">
            <w:drawing>
              <wp:anchor allowOverlap="true" layoutInCell="true" locked="false" simplePos="false" behindDoc="false" relativeHeight="251659264" distL="0" distR="0" distT="0" distB="0">
                <wp:simplePos x="0" y="0"/>
                <wp:positionH relativeFrom="page">
                  <wp:posOffset>12039600</wp:posOffset>
                </wp:positionH>
                <wp:positionV relativeFrom="paragraph">
                  <wp:posOffset>1003300</wp:posOffset>
                </wp:positionV>
                <wp:extent cx="749300" cy="520700"/>
                <wp:wrapNone/>
                <wp:docPr id="52" name="文本框 52"/>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755"/>
                            <w:r>
                              <w:rPr>
                                <w:rFonts w:ascii="宋体" w:hAnsi="宋体" w:cs="宋体" w:eastAsia="宋体"/>
                                <w:sz w:val="55"/>
                                <w:spacing w:val="0"/>
                                <w:color w:val="000000"/>
                                <w:b w:val="off"/>
                                <w:i w:val="off"/>
                              </w:rPr>
                              <w:t>146</w:t>
                            </w:r>
                            <w:bookmarkEnd w:id="2755"/>
                          </w:p>
                        </w:txbxContent>
                      </wps:txbx>
                      <wps:bodyPr wrap="square" lIns="0" rIns="0" tIns="0" bIns="0" vert="horz" anchor="t">
                        <a:noAutofit/>
                      </wps:bodyPr>
                    </wps:wsp>
                  </a:graphicData>
                </a:graphic>
              </wp:anchor>
            </w:drawing>
          </mc:Choice>
          <mc:Fallback>
            <w:pict>
              <v:shape type="#_x0000_t202" filled="f" stroked="f" style="margin-left:948pt;margin-top:79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756"/>
                      <w:r>
                        <w:rPr>
                          <w:rFonts w:ascii="宋体" w:hAnsi="宋体" w:cs="宋体" w:eastAsia="宋体"/>
                          <w:sz w:val="55"/>
                          <w:spacing w:val="0"/>
                          <w:color w:val="000000"/>
                          <w:b w:val="off"/>
                          <w:i w:val="off"/>
                        </w:rPr>
                        <w:t>146</w:t>
                      </w:r>
                      <w:bookmarkEnd w:id="2756"/>
                    </w:p>
                  </w:txbxContent>
                </v:textbox>
              </v:shape>
            </w:pict>
          </mc:Fallback>
        </mc:AlternateContent>
      </w:r>
      <w:bookmarkEnd w:id="2754"/>
    </w:p>
    <w:p>
      <w:pPr>
        <w:pageBreakBefore w:val="off"/>
        <w:tabs/>
        <w:wordWrap w:val="off"/>
        <w:spacing w:before="0" w:after="0" w:line="980" w:lineRule="atLeast"/>
        <w:ind w:left="0" w:right="0" w:firstLine="1140"/>
        <w:jc w:val="both"/>
        <w:textAlignment w:val="baseline"/>
        <w:rPr>
          <w:sz w:val="55"/>
        </w:rPr>
      </w:pPr>
      <w:bookmarkStart w:name="" w:id="2757"/>
      <w:r>
        <w:rPr>
          <w:rFonts w:ascii="宋体" w:hAnsi="宋体" w:cs="宋体" w:eastAsia="宋体"/>
          <w:sz w:val="55"/>
          <w:spacing w:val="0"/>
          <w:color w:val="000000"/>
          <w:b w:val="off"/>
          <w:i w:val="off"/>
        </w:rPr>
        <w:t>这就结束了本章对一些反对我们论证的意见的考虑，我们的</w:t>
      </w:r>
      <w:r>
        <w:rPr>
          <w:rFonts w:ascii="宋体" w:hAnsi="宋体" w:cs="宋体" w:eastAsia="宋体"/>
          <w:sz w:val="55"/>
          <w:spacing w:val="0"/>
          <w:color w:val="000000"/>
          <w:b w:val="off"/>
          <w:i w:val="off"/>
        </w:rPr>
        <w:t>论证是要导出最弱意义上的国家，并把这一论证中确立的原则用</w:t>
      </w:r>
      <w:r>
        <w:rPr>
          <w:rFonts w:ascii="宋体" w:hAnsi="宋体" w:cs="宋体" w:eastAsia="宋体"/>
          <w:sz w:val="55"/>
          <w:spacing w:val="0"/>
          <w:color w:val="000000"/>
          <w:b w:val="off"/>
          <w:i w:val="off"/>
        </w:rPr>
        <w:t>于一些别的问题。由于我们已从无政府进到了最弱意义上的国家，</w:t>
      </w:r>
      <w:r>
        <w:rPr>
          <w:rFonts w:ascii="宋体" w:hAnsi="宋体" w:cs="宋体" w:eastAsia="宋体"/>
          <w:sz w:val="55"/>
          <w:spacing w:val="0"/>
          <w:color w:val="000000"/>
          <w:b w:val="off"/>
          <w:i w:val="off"/>
        </w:rPr>
        <w:t>我们下一步的主要任务就是要说明我们不应当再往前走。</w:t>
      </w:r>
      <w:bookmarkEnd w:id="2757"/>
    </w:p>
    <w:p>
      <w:pPr>
        <w:pageBreakBefore w:val="off"/>
        <w:tabs/>
        <w:wordWrap w:val="off"/>
        <w:spacing w:before="0" w:after="0" w:line="980" w:lineRule="exact"/>
        <w:ind w:left="0" w:right="0"/>
        <w:jc w:val="both"/>
        <w:textAlignment w:val="baseline"/>
        <w:rPr>
          <w:sz w:val="55"/>
        </w:rPr>
      </w:pPr>
      <w:bookmarkStart w:name="" w:id="2758"/>
      <w:r>
        <w:rPr>
          <w:rFonts w:ascii="宋体" w:hAnsi="宋体" w:cs="宋体" w:eastAsia="宋体"/>
          <w:sz w:val="55"/>
          <w:spacing w:val="0"/>
          <w:color w:val="000000"/>
          <w:b w:val="off"/>
          <w:i w:val="off"/>
        </w:rPr>
        <w:t/>
      </w:r>
      <w:bookmarkEnd w:id="2758"/>
    </w:p>
    <w:p>
      <w:pPr>
        <w:pageBreakBefore w:val="off"/>
        <w:tabs/>
        <w:wordWrap w:val="off"/>
        <w:spacing w:before="0" w:after="0" w:line="980" w:lineRule="exact"/>
        <w:ind w:left="0" w:right="0"/>
        <w:jc w:val="both"/>
        <w:textAlignment w:val="baseline"/>
        <w:rPr>
          <w:sz w:val="55"/>
        </w:rPr>
      </w:pPr>
      <w:bookmarkStart w:name="" w:id="2759"/>
      <w:r>
        <w:rPr>
          <w:rFonts w:ascii="宋体" w:hAnsi="宋体" w:cs="宋体" w:eastAsia="宋体"/>
          <w:sz w:val="55"/>
          <w:spacing w:val="0"/>
          <w:color w:val="000000"/>
          <w:b w:val="off"/>
          <w:i w:val="off"/>
        </w:rPr>
        <w:t/>
      </w:r>
      <w:bookmarkEnd w:id="2759"/>
    </w:p>
    <w:p>
      <w:pPr>
        <w:pageBreakBefore w:val="off"/>
        <w:tabs/>
        <w:wordWrap w:val="off"/>
        <w:spacing w:before="0" w:after="0" w:line="980" w:lineRule="exact"/>
        <w:ind w:left="0" w:right="0"/>
        <w:jc w:val="both"/>
        <w:textAlignment w:val="baseline"/>
        <w:rPr>
          <w:sz w:val="55"/>
        </w:rPr>
      </w:pPr>
      <w:bookmarkStart w:name="" w:id="2760"/>
      <w:r>
        <w:rPr>
          <w:rFonts w:ascii="宋体" w:hAnsi="宋体" w:cs="宋体" w:eastAsia="宋体"/>
          <w:sz w:val="55"/>
          <w:spacing w:val="0"/>
          <w:color w:val="000000"/>
          <w:b w:val="off"/>
          <w:i w:val="off"/>
        </w:rPr>
        <w:t/>
      </w:r>
      <w:bookmarkEnd w:id="2760"/>
    </w:p>
    <w:p>
      <w:pPr>
        <w:pageBreakBefore w:val="off"/>
        <w:tabs/>
        <w:wordWrap w:val="off"/>
        <w:spacing w:before="0" w:after="0" w:line="980" w:lineRule="exact"/>
        <w:ind w:left="0" w:right="0"/>
        <w:jc w:val="both"/>
        <w:textAlignment w:val="baseline"/>
        <w:rPr>
          <w:sz w:val="55"/>
        </w:rPr>
      </w:pPr>
      <w:bookmarkStart w:name="" w:id="2761"/>
      <w:r>
        <w:rPr>
          <w:rFonts w:ascii="宋体" w:hAnsi="宋体" w:cs="宋体" w:eastAsia="宋体"/>
          <w:sz w:val="55"/>
          <w:spacing w:val="0"/>
          <w:color w:val="000000"/>
          <w:b w:val="off"/>
          <w:i w:val="off"/>
        </w:rPr>
        <w:t/>
      </w:r>
      <w:bookmarkEnd w:id="2761"/>
    </w:p>
    <w:p>
      <w:pPr>
        <w:pageBreakBefore w:val="off"/>
        <w:tabs/>
        <w:wordWrap w:val="off"/>
        <w:spacing w:before="0" w:after="0" w:line="980" w:lineRule="exact"/>
        <w:ind w:left="0" w:right="0"/>
        <w:jc w:val="both"/>
        <w:textAlignment w:val="baseline"/>
        <w:rPr>
          <w:sz w:val="55"/>
        </w:rPr>
      </w:pPr>
      <w:bookmarkStart w:name="" w:id="2762"/>
      <w:r>
        <w:rPr>
          <w:rFonts w:ascii="宋体" w:hAnsi="宋体" w:cs="宋体" w:eastAsia="宋体"/>
          <w:sz w:val="55"/>
          <w:spacing w:val="0"/>
          <w:color w:val="000000"/>
          <w:b w:val="off"/>
          <w:i w:val="off"/>
        </w:rPr>
        <w:t/>
      </w:r>
      <w:bookmarkEnd w:id="2762"/>
    </w:p>
    <w:p>
      <w:pPr>
        <w:pageBreakBefore w:val="off"/>
        <w:tabs/>
        <w:wordWrap w:val="off"/>
        <w:spacing w:before="0" w:after="0" w:line="980" w:lineRule="exact"/>
        <w:ind w:left="0" w:right="0"/>
        <w:jc w:val="both"/>
        <w:textAlignment w:val="baseline"/>
        <w:rPr>
          <w:sz w:val="55"/>
        </w:rPr>
      </w:pPr>
      <w:bookmarkStart w:name="" w:id="2763"/>
      <w:r>
        <w:rPr>
          <w:rFonts w:ascii="宋体" w:hAnsi="宋体" w:cs="宋体" w:eastAsia="宋体"/>
          <w:sz w:val="55"/>
          <w:spacing w:val="0"/>
          <w:color w:val="000000"/>
          <w:b w:val="off"/>
          <w:i w:val="off"/>
        </w:rPr>
        <w:t/>
      </w:r>
      <w:bookmarkEnd w:id="2763"/>
    </w:p>
    <w:p>
      <w:pPr>
        <w:pageBreakBefore w:val="off"/>
        <w:tabs/>
        <w:wordWrap w:val="off"/>
        <w:spacing w:before="0" w:after="0" w:line="980" w:lineRule="exact"/>
        <w:ind w:left="0" w:right="0"/>
        <w:jc w:val="both"/>
        <w:textAlignment w:val="baseline"/>
        <w:rPr>
          <w:sz w:val="55"/>
        </w:rPr>
      </w:pPr>
      <w:bookmarkStart w:name="" w:id="2764"/>
      <w:r>
        <w:rPr>
          <w:rFonts w:ascii="宋体" w:hAnsi="宋体" w:cs="宋体" w:eastAsia="宋体"/>
          <w:sz w:val="55"/>
          <w:spacing w:val="0"/>
          <w:color w:val="000000"/>
          <w:b w:val="off"/>
          <w:i w:val="off"/>
        </w:rPr>
        <w:t/>
      </w:r>
      <w:bookmarkEnd w:id="2764"/>
    </w:p>
    <w:p>
      <w:pPr>
        <w:pageBreakBefore w:val="off"/>
        <w:tabs/>
        <w:wordWrap w:val="off"/>
        <w:spacing w:before="0" w:after="0" w:line="980" w:lineRule="exact"/>
        <w:ind w:left="0" w:right="0"/>
        <w:jc w:val="both"/>
        <w:textAlignment w:val="baseline"/>
        <w:rPr>
          <w:sz w:val="55"/>
        </w:rPr>
      </w:pPr>
      <w:bookmarkStart w:name="" w:id="2765"/>
      <w:r>
        <w:rPr>
          <w:rFonts w:ascii="宋体" w:hAnsi="宋体" w:cs="宋体" w:eastAsia="宋体"/>
          <w:sz w:val="55"/>
          <w:spacing w:val="0"/>
          <w:color w:val="000000"/>
          <w:b w:val="off"/>
          <w:i w:val="off"/>
        </w:rPr>
        <w:t/>
      </w:r>
      <w:bookmarkEnd w:id="2765"/>
    </w:p>
    <w:p>
      <w:pPr>
        <w:pageBreakBefore w:val="off"/>
        <w:tabs/>
        <w:wordWrap w:val="off"/>
        <w:spacing w:before="0" w:after="0" w:line="980" w:lineRule="exact"/>
        <w:ind w:left="0" w:right="0"/>
        <w:jc w:val="both"/>
        <w:textAlignment w:val="baseline"/>
        <w:rPr>
          <w:sz w:val="55"/>
        </w:rPr>
      </w:pPr>
      <w:bookmarkStart w:name="" w:id="2766"/>
      <w:r>
        <w:rPr>
          <w:rFonts w:ascii="宋体" w:hAnsi="宋体" w:cs="宋体" w:eastAsia="宋体"/>
          <w:sz w:val="55"/>
          <w:spacing w:val="0"/>
          <w:color w:val="000000"/>
          <w:b w:val="off"/>
          <w:i w:val="off"/>
        </w:rPr>
        <w:t/>
      </w:r>
      <w:bookmarkEnd w:id="2766"/>
    </w:p>
    <w:p>
      <w:pPr>
        <w:pageBreakBefore w:val="off"/>
        <w:tabs/>
        <w:wordWrap w:val="off"/>
        <w:spacing w:before="0" w:after="0" w:line="980" w:lineRule="exact"/>
        <w:ind w:left="0" w:right="0"/>
        <w:jc w:val="both"/>
        <w:textAlignment w:val="baseline"/>
        <w:rPr>
          <w:sz w:val="55"/>
        </w:rPr>
      </w:pPr>
      <w:bookmarkStart w:name="" w:id="2767"/>
      <w:r>
        <w:rPr>
          <w:rFonts w:ascii="宋体" w:hAnsi="宋体" w:cs="宋体" w:eastAsia="宋体"/>
          <w:sz w:val="55"/>
          <w:spacing w:val="0"/>
          <w:color w:val="000000"/>
          <w:b w:val="off"/>
          <w:i w:val="off"/>
        </w:rPr>
        <w:t/>
      </w:r>
      <w:bookmarkEnd w:id="2767"/>
    </w:p>
    <w:p>
      <w:pPr>
        <w:pageBreakBefore w:val="off"/>
        <w:tabs/>
        <w:wordWrap w:val="off"/>
        <w:spacing w:before="0" w:after="0" w:line="980" w:lineRule="exact"/>
        <w:ind w:left="0" w:right="0"/>
        <w:jc w:val="both"/>
        <w:textAlignment w:val="baseline"/>
        <w:rPr>
          <w:sz w:val="55"/>
        </w:rPr>
      </w:pPr>
      <w:bookmarkStart w:name="" w:id="2768"/>
      <w:r>
        <w:rPr>
          <w:rFonts w:ascii="宋体" w:hAnsi="宋体" w:cs="宋体" w:eastAsia="宋体"/>
          <w:sz w:val="55"/>
          <w:spacing w:val="0"/>
          <w:color w:val="000000"/>
          <w:b w:val="off"/>
          <w:i w:val="off"/>
        </w:rPr>
        <w:t/>
      </w:r>
      <w:bookmarkEnd w:id="2768"/>
    </w:p>
    <w:p>
      <w:pPr>
        <w:pageBreakBefore w:val="off"/>
        <w:tabs/>
        <w:wordWrap w:val="off"/>
        <w:spacing w:before="0" w:after="0" w:line="980" w:lineRule="exact"/>
        <w:ind w:left="0" w:right="0"/>
        <w:jc w:val="both"/>
        <w:textAlignment w:val="baseline"/>
        <w:rPr>
          <w:sz w:val="55"/>
        </w:rPr>
      </w:pPr>
      <w:bookmarkStart w:name="" w:id="2769"/>
      <w:r>
        <w:rPr>
          <w:rFonts w:ascii="宋体" w:hAnsi="宋体" w:cs="宋体" w:eastAsia="宋体"/>
          <w:sz w:val="55"/>
          <w:spacing w:val="0"/>
          <w:color w:val="000000"/>
          <w:b w:val="off"/>
          <w:i w:val="off"/>
        </w:rPr>
        <w:t/>
      </w:r>
      <w:bookmarkEnd w:id="2769"/>
    </w:p>
    <w:p>
      <w:pPr>
        <w:pageBreakBefore w:val="off"/>
        <w:tabs/>
        <w:wordWrap w:val="off"/>
        <w:spacing w:before="0" w:after="0" w:line="980" w:lineRule="exact"/>
        <w:ind w:left="0" w:right="0"/>
        <w:jc w:val="both"/>
        <w:textAlignment w:val="baseline"/>
        <w:rPr>
          <w:sz w:val="55"/>
        </w:rPr>
      </w:pPr>
      <w:bookmarkStart w:name="" w:id="2770"/>
      <w:r>
        <w:rPr>
          <w:rFonts w:ascii="宋体" w:hAnsi="宋体" w:cs="宋体" w:eastAsia="宋体"/>
          <w:sz w:val="55"/>
          <w:spacing w:val="0"/>
          <w:color w:val="000000"/>
          <w:b w:val="off"/>
          <w:i w:val="off"/>
        </w:rPr>
        <w:t/>
      </w:r>
      <w:bookmarkEnd w:id="2770"/>
    </w:p>
    <w:p>
      <w:pPr>
        <w:pageBreakBefore w:val="off"/>
        <w:tabs/>
        <w:wordWrap w:val="off"/>
        <w:spacing w:before="0" w:after="0" w:line="660" w:lineRule="atLeast"/>
        <w:ind w:left="0" w:right="540"/>
        <w:jc w:val="right"/>
        <w:textAlignment w:val="baseline"/>
        <w:rPr>
          <w:sz w:val="49"/>
        </w:rPr>
      </w:pPr>
      <w:bookmarkStart w:name="" w:id="2771"/>
      <w:r>
        <w:rPr>
          <w:rFonts w:ascii="宋体" w:hAnsi="宋体" w:cs="宋体" w:eastAsia="宋体"/>
          <w:sz w:val="49"/>
          <w:spacing w:val="0"/>
          <w:color w:val="000000"/>
          <w:b w:val="off"/>
          <w:i w:val="off"/>
        </w:rPr>
        <w:t>151</w:t>
      </w:r>
      <w:bookmarkEnd w:id="2771"/>
    </w:p>
    <w:p>
      <w:r>
        <w:t/>
      </w:r>
    </w:p>
    <w:p>
      <w:pPr>
        <w:sectPr>
          <w:footerReference r:id="rId414"/>
          <w:headerReference r:id="rId415" w:type="default"/>
          <w:type w:val="nextPage"/>
          <w:pgSz w:w="21700" w:h="31680"/>
          <w:pgMar w:left="2760" w:top="2220" w:right="2760" w:bottom="2220" w:header="1920" w:footer="1920"/>
          <w:cols w:num="1"/>
        </w:sectPr>
      </w:pPr>
    </w:p>
    <w:p>
      <w:pPr>
        <w:pageBreakBefore w:val="off"/>
        <w:tabs/>
        <w:wordWrap w:val="off"/>
        <w:spacing w:before="2440" w:after="0" w:line="1720" w:lineRule="atLeast"/>
        <w:ind w:left="4700" w:right="0"/>
        <w:jc w:val="both"/>
        <w:textAlignment w:val="baseline"/>
        <w:rPr>
          <w:sz w:val="128"/>
        </w:rPr>
      </w:pPr>
      <w:bookmarkStart w:name="" w:id="2772"/>
      <w:r>
        <w:rPr>
          <w:rFonts w:ascii="宋体" w:hAnsi="宋体" w:cs="宋体" w:eastAsia="宋体"/>
          <w:sz w:val="128"/>
          <w:spacing w:val="0"/>
          <w:color w:val="000000"/>
          <w:b w:val="on"/>
          <w:i w:val="off"/>
        </w:rPr>
        <w:t>第</w:t>
      </w:r>
      <w:r>
        <w:rPr>
          <w:rFonts w:ascii="宋体" w:hAnsi="宋体" w:cs="宋体" w:eastAsia="宋体"/>
          <w:sz w:val="128"/>
          <w:spacing w:val="0"/>
          <w:color w:val="000000"/>
          <w:b w:val="off"/>
          <w:i w:val="off"/>
        </w:rPr>
        <w:t xml:space="preserve"> </w:t>
      </w:r>
      <w:r>
        <w:rPr>
          <w:rFonts w:ascii="宋体" w:hAnsi="宋体" w:cs="宋体" w:eastAsia="宋体"/>
          <w:sz w:val="128"/>
          <w:spacing w:val="0"/>
          <w:color w:val="000000"/>
          <w:b w:val="on"/>
          <w:i w:val="off"/>
        </w:rPr>
        <w:t>二</w:t>
      </w:r>
      <w:r>
        <w:rPr>
          <w:rFonts w:ascii="宋体" w:hAnsi="宋体" w:cs="宋体" w:eastAsia="宋体"/>
          <w:sz w:val="128"/>
          <w:spacing w:val="0"/>
          <w:color w:val="000000"/>
          <w:b w:val="off"/>
          <w:i w:val="off"/>
        </w:rPr>
        <w:t xml:space="preserve"> </w:t>
      </w:r>
      <w:r>
        <w:rPr>
          <w:rFonts w:ascii="宋体" w:hAnsi="宋体" w:cs="宋体" w:eastAsia="宋体"/>
          <w:sz w:val="128"/>
          <w:spacing w:val="0"/>
          <w:color w:val="000000"/>
          <w:b w:val="on"/>
          <w:i w:val="off"/>
        </w:rPr>
        <w:t>编</w:t>
      </w:r>
      <w:bookmarkEnd w:id="2772"/>
    </w:p>
    <w:p>
      <w:pPr>
        <w:pageBreakBefore w:val="off"/>
        <w:tabs/>
        <w:wordWrap w:val="off"/>
        <w:spacing w:before="0" w:after="0" w:line="1720" w:lineRule="exact"/>
        <w:ind w:left="0" w:right="0"/>
        <w:jc w:val="both"/>
        <w:textAlignment w:val="baseline"/>
        <w:rPr>
          <w:sz w:val="128"/>
        </w:rPr>
      </w:pPr>
      <w:bookmarkStart w:name="" w:id="2773"/>
      <w:r>
        <w:rPr>
          <w:rFonts w:ascii="宋体" w:hAnsi="宋体" w:cs="宋体" w:eastAsia="宋体"/>
          <w:sz w:val="128"/>
          <w:spacing w:val="0"/>
          <w:color w:val="000000"/>
          <w:b w:val="off"/>
          <w:i w:val="off"/>
        </w:rPr>
        <w:t/>
      </w:r>
      <w:bookmarkEnd w:id="2773"/>
    </w:p>
    <w:p>
      <w:pPr>
        <w:pageBreakBefore w:val="off"/>
        <w:tabs/>
        <w:wordWrap w:val="off"/>
        <w:spacing w:before="0" w:after="0" w:line="1720" w:lineRule="atLeast"/>
        <w:ind w:left="2420" w:right="0"/>
        <w:jc w:val="both"/>
        <w:textAlignment w:val="baseline"/>
        <w:rPr>
          <w:sz w:val="128"/>
        </w:rPr>
      </w:pPr>
      <w:bookmarkStart w:name="" w:id="2774"/>
      <w:r>
        <w:rPr>
          <w:rFonts w:ascii="宋体" w:hAnsi="宋体" w:cs="宋体" w:eastAsia="宋体"/>
          <w:sz w:val="128"/>
          <w:spacing w:val="0"/>
          <w:color w:val="000000"/>
          <w:b w:val="on"/>
          <w:i w:val="off"/>
        </w:rPr>
        <w:t>超越最弱意义的国家</w:t>
      </w:r>
      <w:bookmarkEnd w:id="2774"/>
    </w:p>
    <w:p>
      <w:r>
        <w:t/>
      </w:r>
    </w:p>
    <w:p>
      <w:pPr>
        <w:sectPr>
          <w:footerReference r:id="rId416"/>
          <w:headerReference r:id="rId417" w:type="default"/>
          <w:type w:val="nextPage"/>
          <w:pgSz w:w="21700" w:h="31680"/>
          <w:pgMar w:left="3280" w:top="2700" w:right="3280" w:bottom="2700" w:header="2400" w:footer="2400"/>
          <w:cols w:num="1"/>
        </w:sectPr>
      </w:pPr>
    </w:p>
    <w:p>
      <w:pPr>
        <w:pageBreakBefore w:val="off"/>
        <w:tabs/>
        <w:wordWrap w:val="off"/>
        <w:spacing w:before="160" w:after="0" w:line="760" w:lineRule="atLeast"/>
        <w:ind w:left="20" w:right="0"/>
        <w:jc w:val="right"/>
        <w:textAlignment w:val="baseline"/>
        <w:rPr>
          <w:sz w:val="57"/>
        </w:rPr>
      </w:pPr>
      <w:bookmarkStart w:name="" w:id="2775"/>
      <w:r>
        <w:rPr>
          <w:rFonts w:ascii="黑体" w:hAnsi="黑体" w:cs="黑体" w:eastAsia="黑体"/>
          <w:sz w:val="57"/>
          <w:spacing w:val="0"/>
          <w:color w:val="000000"/>
          <w:b w:val="off"/>
          <w:i w:val="off"/>
        </w:rPr>
        <w:t>149</w:t>
      </w:r>
      <w:r>
        <w:rPr>
          <w:rFonts w:ascii="黑体" w:hAnsi="黑体" w:cs="黑体" w:eastAsia="黑体"/>
          <w:sz w:val="57"/>
          <w:spacing w:val="0"/>
          <w:color w:val="000000"/>
          <w:b w:val="on"/>
          <w:i w:val="off"/>
        </w:rPr>
        <w:t>第七章</w:t>
      </w:r>
      <w:bookmarkEnd w:id="2775"/>
    </w:p>
    <w:p>
      <w:pPr>
        <w:pageBreakBefore w:val="off"/>
        <w:tabs/>
        <w:wordWrap w:val="off"/>
        <w:spacing w:before="0" w:after="0" w:line="1300" w:lineRule="exact"/>
        <w:ind w:left="0" w:right="0"/>
        <w:jc w:val="right"/>
        <w:textAlignment w:val="baseline"/>
        <w:rPr>
          <w:sz w:val="109"/>
        </w:rPr>
      </w:pPr>
      <w:bookmarkStart w:name="" w:id="2776"/>
      <w:r>
        <w:rPr>
          <w:rFonts w:ascii="宋体" w:hAnsi="宋体" w:cs="宋体" w:eastAsia="宋体"/>
          <w:sz w:val="109"/>
          <w:spacing w:val="0"/>
          <w:color w:val="000000"/>
          <w:b w:val="off"/>
          <w:i w:val="off"/>
        </w:rPr>
        <w:t/>
      </w:r>
      <w:bookmarkEnd w:id="2776"/>
    </w:p>
    <w:p>
      <w:pPr>
        <w:pageBreakBefore w:val="off"/>
        <w:tabs/>
        <w:wordWrap w:val="off"/>
        <w:spacing w:before="0" w:after="0" w:line="1300" w:lineRule="exact"/>
        <w:ind w:left="0" w:right="0"/>
        <w:jc w:val="right"/>
        <w:textAlignment w:val="baseline"/>
        <w:rPr>
          <w:sz w:val="109"/>
        </w:rPr>
      </w:pPr>
      <w:bookmarkStart w:name="" w:id="2777"/>
      <w:r>
        <w:rPr>
          <w:rFonts w:ascii="宋体" w:hAnsi="宋体" w:cs="宋体" w:eastAsia="宋体"/>
          <w:sz w:val="109"/>
          <w:spacing w:val="0"/>
          <w:color w:val="000000"/>
          <w:b w:val="off"/>
          <w:i w:val="off"/>
        </w:rPr>
        <w:t/>
      </w:r>
      <w:bookmarkEnd w:id="2777"/>
    </w:p>
    <w:p>
      <w:pPr>
        <w:pageBreakBefore w:val="off"/>
        <w:tabs/>
        <w:wordWrap w:val="off"/>
        <w:spacing w:before="0" w:after="0" w:line="1460" w:lineRule="atLeast"/>
        <w:ind w:left="0" w:right="0"/>
        <w:jc w:val="center"/>
        <w:textAlignment w:val="baseline"/>
        <w:rPr>
          <w:sz w:val="109"/>
        </w:rPr>
      </w:pPr>
      <w:bookmarkStart w:name="" w:id="2778"/>
      <w:r>
        <w:rPr>
          <w:rFonts w:ascii="宋体" w:hAnsi="宋体" w:cs="宋体" w:eastAsia="宋体"/>
          <w:sz w:val="109"/>
          <w:spacing w:val="0"/>
          <w:color w:val="000000"/>
          <w:b w:val="off"/>
          <w:i w:val="off"/>
        </w:rPr>
        <w:t>分配的正义</w:t>
      </w:r>
      <w:bookmarkEnd w:id="2778"/>
    </w:p>
    <w:p>
      <w:pPr>
        <w:pageBreakBefore w:val="off"/>
        <w:tabs/>
        <w:wordWrap w:val="off"/>
        <w:spacing w:before="0" w:after="0" w:line="900" w:lineRule="exact"/>
        <w:ind w:left="0" w:right="0"/>
        <w:jc w:val="center"/>
        <w:textAlignment w:val="baseline"/>
        <w:rPr>
          <w:sz w:val="56"/>
        </w:rPr>
      </w:pPr>
      <w:bookmarkStart w:name="" w:id="2779"/>
      <w:r>
        <w:rPr>
          <w:rFonts w:ascii="宋体" w:hAnsi="宋体" w:cs="宋体" w:eastAsia="宋体"/>
          <w:sz w:val="56"/>
          <w:spacing w:val="0"/>
          <w:color w:val="000000"/>
          <w:b w:val="off"/>
          <w:i w:val="off"/>
        </w:rPr>
        <w:t/>
      </w:r>
      <w:bookmarkEnd w:id="2779"/>
    </w:p>
    <w:p>
      <w:pPr>
        <w:pageBreakBefore w:val="off"/>
        <w:tabs/>
        <w:wordWrap w:val="off"/>
        <w:spacing w:before="0" w:after="0" w:line="880" w:lineRule="atLeast"/>
        <w:ind w:left="20" w:right="940" w:firstLine="1160"/>
        <w:jc w:val="both"/>
        <w:textAlignment w:val="baseline"/>
        <w:rPr>
          <w:sz w:val="56"/>
        </w:rPr>
      </w:pPr>
      <w:bookmarkStart w:name="" w:id="2780"/>
      <w:r>
        <w:rPr>
          <w:rFonts w:ascii="宋体" w:hAnsi="宋体" w:cs="宋体" w:eastAsia="宋体"/>
          <w:sz w:val="56"/>
          <w:spacing w:val="0"/>
          <w:color w:val="000000"/>
          <w:b w:val="off"/>
          <w:i w:val="off"/>
        </w:rPr>
        <w:t>最弱意义国家是能够证明的功能最多的国家。任何比这功能</w:t>
      </w:r>
      <w:r>
        <w:rPr>
          <w:rFonts w:ascii="宋体" w:hAnsi="宋体" w:cs="宋体" w:eastAsia="宋体"/>
          <w:sz w:val="56"/>
          <w:spacing w:val="0"/>
          <w:color w:val="000000"/>
          <w:b w:val="off"/>
          <w:i w:val="off"/>
        </w:rPr>
        <w:t>更多的国家都要侵犯人们的权利。但还是有许多人提出各种旨在</w:t>
      </w:r>
      <w:r>
        <w:rPr>
          <w:rFonts w:ascii="宋体" w:hAnsi="宋体" w:cs="宋体" w:eastAsia="宋体"/>
          <w:sz w:val="56"/>
          <w:spacing w:val="0"/>
          <w:color w:val="000000"/>
          <w:b w:val="off"/>
          <w:i w:val="off"/>
        </w:rPr>
        <w:t>证明一个功能较多国家的理由。本书不可能考察所有这些理由。</w:t>
      </w:r>
      <w:r>
        <w:rPr>
          <w:rFonts w:ascii="宋体" w:hAnsi="宋体" w:cs="宋体" w:eastAsia="宋体"/>
          <w:sz w:val="56"/>
          <w:spacing w:val="0"/>
          <w:color w:val="000000"/>
          <w:b w:val="off"/>
          <w:i w:val="off"/>
        </w:rPr>
        <w:t>因此，我将集中注意那些被普遍认为是最有份量和最有影响的理</w:t>
      </w:r>
      <w:r>
        <w:rPr>
          <w:rFonts w:ascii="宋体" w:hAnsi="宋体" w:cs="宋体" w:eastAsia="宋体"/>
          <w:sz w:val="56"/>
          <w:spacing w:val="0"/>
          <w:color w:val="000000"/>
          <w:b w:val="off"/>
          <w:i w:val="off"/>
        </w:rPr>
        <w:t>由，弄清它们是在什么地方失足的。在本章中，我们将考虑那种</w:t>
      </w:r>
      <w:r>
        <w:rPr>
          <w:rFonts w:ascii="宋体" w:hAnsi="宋体" w:cs="宋体" w:eastAsia="宋体"/>
          <w:sz w:val="56"/>
          <w:spacing w:val="0"/>
          <w:color w:val="000000"/>
          <w:b w:val="off"/>
          <w:i w:val="off"/>
        </w:rPr>
        <w:t>认为一个功能更多的国家能由于它是达到分配正义所必需或最好</w:t>
      </w:r>
      <w:r>
        <w:rPr>
          <w:rFonts w:ascii="宋体" w:hAnsi="宋体" w:cs="宋体" w:eastAsia="宋体"/>
          <w:sz w:val="56"/>
          <w:spacing w:val="0"/>
          <w:color w:val="000000"/>
          <w:b w:val="off"/>
          <w:i w:val="off"/>
        </w:rPr>
        <w:t>的手段而得到证明的观点，在下一章我们将转向一些分散的其它</w:t>
      </w:r>
      <w:r>
        <w:rPr>
          <w:rFonts w:ascii="宋体" w:hAnsi="宋体" w:cs="宋体" w:eastAsia="宋体"/>
          <w:sz w:val="56"/>
          <w:spacing w:val="0"/>
          <w:color w:val="000000"/>
          <w:b w:val="off"/>
          <w:i w:val="off"/>
        </w:rPr>
        <w:t>观点。</w:t>
      </w:r>
      <w:bookmarkEnd w:id="2780"/>
    </w:p>
    <w:p>
      <w:pPr>
        <w:pageBreakBefore w:val="off"/>
        <w:tabs/>
        <w:wordWrap w:val="off"/>
        <w:spacing w:before="0" w:after="0" w:line="880" w:lineRule="atLeast"/>
        <w:ind w:left="20" w:right="1020" w:firstLine="1520"/>
        <w:jc w:val="both"/>
        <w:textAlignment w:val="baseline"/>
        <w:rPr>
          <w:sz w:val="56"/>
        </w:rPr>
      </w:pPr>
      <w:bookmarkStart w:name="" w:id="2781"/>
      <w:r>
        <w:rPr>
          <w:rFonts w:ascii="宋体" w:hAnsi="宋体" w:cs="宋体" w:eastAsia="宋体"/>
          <w:sz w:val="56"/>
          <w:spacing w:val="0"/>
          <w:color w:val="000000"/>
          <w:b w:val="off"/>
          <w:i w:val="off"/>
        </w:rPr>
        <w:t>“分配的正义”这个词并不是一个中性的词。一听到“分配”</w:t>
      </w:r>
      <w:r>
        <w:rPr>
          <w:rFonts w:ascii="宋体" w:hAnsi="宋体" w:cs="宋体" w:eastAsia="宋体"/>
          <w:sz w:val="56"/>
          <w:spacing w:val="0"/>
          <w:color w:val="000000"/>
          <w:b w:val="off"/>
          <w:i w:val="off"/>
        </w:rPr>
        <w:t>这个词，大多数人都会想到由某个体系或机制使用某个原则或标</w:t>
      </w:r>
      <w:r>
        <w:rPr>
          <w:rFonts w:ascii="宋体" w:hAnsi="宋体" w:cs="宋体" w:eastAsia="宋体"/>
          <w:sz w:val="56"/>
          <w:spacing w:val="0"/>
          <w:color w:val="000000"/>
          <w:b w:val="off"/>
          <w:i w:val="off"/>
        </w:rPr>
        <w:t>准来提供某些东西。一些错误可能已经顺势溜进了这种分配份额</w:t>
      </w:r>
      <w:r>
        <w:rPr>
          <w:rFonts w:ascii="宋体" w:hAnsi="宋体" w:cs="宋体" w:eastAsia="宋体"/>
          <w:sz w:val="56"/>
          <w:spacing w:val="0"/>
          <w:color w:val="000000"/>
          <w:b w:val="off"/>
          <w:i w:val="off"/>
        </w:rPr>
        <w:t>的过程。所以，我们是否应当进行再分配，是否应当把做过了的</w:t>
      </w:r>
      <w:r>
        <w:rPr>
          <w:rFonts w:ascii="宋体" w:hAnsi="宋体" w:cs="宋体" w:eastAsia="宋体"/>
          <w:sz w:val="56"/>
          <w:spacing w:val="0"/>
          <w:color w:val="000000"/>
          <w:b w:val="off"/>
          <w:i w:val="off"/>
        </w:rPr>
        <w:t>事情再做一遍，即使做得同样拙劣，这至少是一个可质疑的问</w:t>
      </w:r>
      <w:r>
        <w:rPr>
          <w:rFonts w:ascii="宋体" w:hAnsi="宋体" w:cs="宋体" w:eastAsia="宋体"/>
          <w:sz w:val="56"/>
          <w:spacing w:val="0"/>
          <w:color w:val="000000"/>
          <w:b w:val="off"/>
          <w:i w:val="off"/>
        </w:rPr>
        <w:t>题。然而，我们并不是一些由某人来划分馅饼的孩子，这个人最</w:t>
      </w:r>
      <w:r>
        <w:rPr>
          <w:rFonts w:ascii="宋体" w:hAnsi="宋体" w:cs="宋体" w:eastAsia="宋体"/>
          <w:sz w:val="56"/>
          <w:spacing w:val="0"/>
          <w:color w:val="000000"/>
          <w:b w:val="off"/>
          <w:i w:val="off"/>
        </w:rPr>
        <w:t>后做一些细微的调整来修正前面粗心的切割。没有任何集中的分</w:t>
      </w:r>
      <w:r>
        <w:rPr>
          <w:rFonts w:ascii="宋体" w:hAnsi="宋体" w:cs="宋体" w:eastAsia="宋体"/>
          <w:sz w:val="56"/>
          <w:spacing w:val="0"/>
          <w:color w:val="000000"/>
          <w:b w:val="off"/>
          <w:i w:val="off"/>
        </w:rPr>
        <w:t>配，没有任何人或团体有权控制所有的资源，并总的决定怎样施</w:t>
      </w:r>
      <w:r>
        <w:rPr>
          <w:rFonts w:ascii="宋体" w:hAnsi="宋体" w:cs="宋体" w:eastAsia="宋体"/>
          <w:sz w:val="56"/>
          <w:spacing w:val="0"/>
          <w:color w:val="000000"/>
          <w:b w:val="off"/>
          <w:i w:val="off"/>
        </w:rPr>
        <w:t>舍它们。每个人得到的东西，是他从另一个人那里得到的，那个</w:t>
      </w:r>
      <w:r>
        <w:rPr>
          <w:rFonts w:ascii="宋体" w:hAnsi="宋体" w:cs="宋体" w:eastAsia="宋体"/>
          <w:sz w:val="56"/>
          <w:spacing w:val="0"/>
          <w:color w:val="000000"/>
          <w:b w:val="off"/>
          <w:i w:val="off"/>
        </w:rPr>
        <w:t>人给他这个东西是为了交换某个东西，或作为礼物的赠予。在一</w:t>
      </w:r>
      <w:r>
        <w:rPr>
          <w:rFonts w:ascii="宋体" w:hAnsi="宋体" w:cs="宋体" w:eastAsia="宋体"/>
          <w:sz w:val="56"/>
          <w:spacing w:val="0"/>
          <w:color w:val="000000"/>
          <w:b w:val="off"/>
          <w:i w:val="off"/>
        </w:rPr>
        <w:t>个自由社会里，广泛不同的人们控制着各种资源，新的持有来自</w:t>
      </w:r>
      <w:r>
        <w:rPr>
          <w:rFonts w:ascii="宋体" w:hAnsi="宋体" w:cs="宋体" w:eastAsia="宋体"/>
          <w:sz w:val="56"/>
          <w:spacing w:val="0"/>
          <w:color w:val="000000"/>
          <w:b w:val="off"/>
          <w:i w:val="off"/>
        </w:rPr>
        <w:t>人们的自愿交换和馈赠。正象在一个人们选择他们的配偶的社会</w:t>
      </w:r>
      <w:r>
        <w:rPr>
          <w:rFonts w:ascii="宋体" w:hAnsi="宋体" w:cs="宋体" w:eastAsia="宋体"/>
          <w:sz w:val="56"/>
          <w:spacing w:val="0"/>
          <w:color w:val="000000"/>
          <w:b w:val="off"/>
          <w:i w:val="off"/>
        </w:rPr>
        <w:t>中，并没有一种对配偶的分配一样，也没有一种对财产或份额的</w:t>
      </w:r>
      <w:bookmarkEnd w:id="2781"/>
    </w:p>
    <w:p>
      <w:pPr>
        <w:pageBreakBefore w:val="off"/>
        <w:tabs/>
        <w:wordWrap w:val="off"/>
        <w:spacing w:before="380" w:after="0" w:line="760" w:lineRule="atLeast"/>
        <w:ind w:left="0" w:right="1620"/>
        <w:jc w:val="right"/>
        <w:textAlignment w:val="baseline"/>
        <w:rPr>
          <w:sz w:val="57"/>
        </w:rPr>
      </w:pPr>
      <w:bookmarkStart w:name="" w:id="2782"/>
      <w:r>
        <w:rPr>
          <w:rFonts w:ascii="黑体" w:hAnsi="黑体" w:cs="黑体" w:eastAsia="黑体"/>
          <w:sz w:val="57"/>
          <w:spacing w:val="0"/>
          <w:color w:val="000000"/>
          <w:b w:val="off"/>
          <w:i w:val="off"/>
        </w:rPr>
        <w:t>155</w:t>
      </w:r>
      <w:r>
        <mc:AlternateContent>
          <mc:Choice Requires="wps">
            <w:drawing>
              <wp:anchor allowOverlap="true" layoutInCell="true" locked="false" simplePos="false" behindDoc="false" relativeHeight="251659264" distL="0" distR="0" distT="0" distB="0">
                <wp:simplePos x="0" y="0"/>
                <wp:positionH relativeFrom="page">
                  <wp:posOffset>11696700</wp:posOffset>
                </wp:positionH>
                <wp:positionV relativeFrom="paragraph">
                  <wp:posOffset>-1397000</wp:posOffset>
                </wp:positionV>
                <wp:extent cx="774700" cy="533400"/>
                <wp:wrapNone/>
                <wp:docPr id="53" name="文本框 53"/>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2783"/>
                            <w:r>
                              <w:rPr>
                                <w:rFonts w:ascii="黑体" w:hAnsi="黑体" w:cs="黑体" w:eastAsia="黑体"/>
                                <w:sz w:val="57"/>
                                <w:spacing w:val="0"/>
                                <w:color w:val="000000"/>
                                <w:b w:val="off"/>
                                <w:i w:val="off"/>
                              </w:rPr>
                              <w:t>150</w:t>
                            </w:r>
                            <w:bookmarkEnd w:id="2783"/>
                          </w:p>
                        </w:txbxContent>
                      </wps:txbx>
                      <wps:bodyPr wrap="square" lIns="0" rIns="0" tIns="0" bIns="0" vert="horz" anchor="t">
                        <a:noAutofit/>
                      </wps:bodyPr>
                    </wps:wsp>
                  </a:graphicData>
                </a:graphic>
              </wp:anchor>
            </w:drawing>
          </mc:Choice>
          <mc:Fallback>
            <w:pict>
              <v:shape type="#_x0000_t202" filled="f" stroked="f" style="margin-left:921pt;margin-top:-110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2784"/>
                      <w:r>
                        <w:rPr>
                          <w:rFonts w:ascii="黑体" w:hAnsi="黑体" w:cs="黑体" w:eastAsia="黑体"/>
                          <w:sz w:val="57"/>
                          <w:spacing w:val="0"/>
                          <w:color w:val="000000"/>
                          <w:b w:val="off"/>
                          <w:i w:val="off"/>
                        </w:rPr>
                        <w:t>150</w:t>
                      </w:r>
                      <w:bookmarkEnd w:id="2784"/>
                    </w:p>
                  </w:txbxContent>
                </v:textbox>
              </v:shape>
            </w:pict>
          </mc:Fallback>
        </mc:AlternateContent>
      </w:r>
      <w:bookmarkEnd w:id="2782"/>
    </w:p>
    <w:p>
      <w:r>
        <w:t/>
      </w:r>
    </w:p>
    <w:p>
      <w:pPr>
        <w:sectPr>
          <w:footerReference r:id="rId418"/>
          <w:headerReference r:id="rId419" w:type="default"/>
          <w:type w:val="nextPage"/>
          <w:pgSz w:w="21700" w:h="31680"/>
          <w:pgMar w:left="2220" w:top="2320" w:right="2220" w:bottom="2320" w:header="2020" w:footer="2020"/>
          <w:cols w:num="1"/>
        </w:sectPr>
      </w:pPr>
    </w:p>
    <w:p>
      <w:pPr>
        <w:pageBreakBefore w:val="off"/>
        <w:tabs/>
        <w:wordWrap w:val="off"/>
        <w:spacing w:before="200" w:after="0" w:line="880" w:lineRule="atLeast"/>
        <w:ind w:left="1040" w:right="0"/>
        <w:jc w:val="both"/>
        <w:textAlignment w:val="baseline"/>
        <w:rPr>
          <w:sz w:val="56"/>
        </w:rPr>
      </w:pPr>
      <w:bookmarkStart w:name="" w:id="2785"/>
      <w:r>
        <w:rPr>
          <w:rFonts w:ascii="仿宋" w:hAnsi="仿宋" w:cs="仿宋" w:eastAsia="仿宋"/>
          <w:sz w:val="56"/>
          <w:spacing w:val="0"/>
          <w:color w:val="000000"/>
          <w:b w:val="off"/>
          <w:i w:val="off"/>
        </w:rPr>
        <w:t>分配。总的结果是众多个人分别决定的产物，这些决定是各个当</w:t>
      </w:r>
      <w:r>
        <w:rPr>
          <w:rFonts w:ascii="仿宋" w:hAnsi="仿宋" w:cs="仿宋" w:eastAsia="仿宋"/>
          <w:sz w:val="56"/>
          <w:spacing w:val="0"/>
          <w:color w:val="000000"/>
          <w:b w:val="off"/>
          <w:i w:val="off"/>
        </w:rPr>
        <w:t>事人有权做出的。确实，“分配”这个词的某些用法并不暗示着一</w:t>
      </w:r>
      <w:r>
        <w:rPr>
          <w:rFonts w:ascii="仿宋" w:hAnsi="仿宋" w:cs="仿宋" w:eastAsia="仿宋"/>
          <w:sz w:val="56"/>
          <w:spacing w:val="0"/>
          <w:color w:val="000000"/>
          <w:b w:val="off"/>
          <w:i w:val="off"/>
        </w:rPr>
        <w:t>种由某一标准恰当裁定的预先分配(例如，“按概率的分配”)，然</w:t>
      </w:r>
      <w:r>
        <w:rPr>
          <w:rFonts w:ascii="仿宋" w:hAnsi="仿宋" w:cs="仿宋" w:eastAsia="仿宋"/>
          <w:sz w:val="56"/>
          <w:spacing w:val="0"/>
          <w:color w:val="000000"/>
          <w:b w:val="off"/>
          <w:i w:val="off"/>
        </w:rPr>
        <w:t>而，尽管本章的标题也用了“分配”一词，我们最好还是用一个显</w:t>
      </w:r>
      <w:r>
        <w:rPr>
          <w:rFonts w:ascii="仿宋" w:hAnsi="仿宋" w:cs="仿宋" w:eastAsia="仿宋"/>
          <w:sz w:val="56"/>
          <w:spacing w:val="0"/>
          <w:color w:val="000000"/>
          <w:b w:val="off"/>
          <w:i w:val="off"/>
        </w:rPr>
        <w:t>然是中性的术语。我们将谈论人们的持有，一种持有的正义原则</w:t>
      </w:r>
      <w:r>
        <w:rPr>
          <w:rFonts w:ascii="仿宋" w:hAnsi="仿宋" w:cs="仿宋" w:eastAsia="仿宋"/>
          <w:sz w:val="56"/>
          <w:spacing w:val="0"/>
          <w:color w:val="000000"/>
          <w:b w:val="off"/>
          <w:i w:val="off"/>
        </w:rPr>
        <w:t>描述了正义所告诉我们的有关持有的要求(或其平分要求)。我将</w:t>
      </w:r>
      <w:r>
        <w:rPr>
          <w:rFonts w:ascii="仿宋" w:hAnsi="仿宋" w:cs="仿宋" w:eastAsia="仿宋"/>
          <w:sz w:val="56"/>
          <w:spacing w:val="0"/>
          <w:color w:val="000000"/>
          <w:b w:val="off"/>
          <w:i w:val="off"/>
        </w:rPr>
        <w:t>首先叙述我认为是正确的有关持有的正义观，然后转向其它一些</w:t>
      </w:r>
      <w:r>
        <w:rPr>
          <w:rFonts w:ascii="仿宋" w:hAnsi="仿宋" w:cs="仿宋" w:eastAsia="仿宋"/>
          <w:sz w:val="56"/>
          <w:spacing w:val="0"/>
          <w:color w:val="000000"/>
          <w:b w:val="off"/>
          <w:i w:val="off"/>
        </w:rPr>
        <w:t>观点。①</w:t>
      </w:r>
      <w:bookmarkEnd w:id="2785"/>
    </w:p>
    <w:p>
      <w:pPr>
        <w:pageBreakBefore w:val="off"/>
        <w:tabs/>
        <w:wordWrap w:val="off"/>
        <w:spacing w:before="0" w:after="0" w:line="900" w:lineRule="exact"/>
        <w:ind w:left="0" w:right="0"/>
        <w:jc w:val="both"/>
        <w:textAlignment w:val="baseline"/>
        <w:rPr>
          <w:sz w:val="56"/>
        </w:rPr>
      </w:pPr>
      <w:bookmarkStart w:name="" w:id="2786"/>
      <w:r>
        <w:rPr>
          <w:rFonts w:ascii="宋体" w:hAnsi="宋体" w:cs="宋体" w:eastAsia="宋体"/>
          <w:sz w:val="56"/>
          <w:spacing w:val="0"/>
          <w:color w:val="000000"/>
          <w:b w:val="off"/>
          <w:i w:val="off"/>
        </w:rPr>
        <w:t/>
      </w:r>
      <w:bookmarkEnd w:id="2786"/>
    </w:p>
    <w:p>
      <w:pPr>
        <w:pageBreakBefore w:val="off"/>
        <w:tabs/>
        <w:wordWrap w:val="off"/>
        <w:spacing w:before="0" w:after="0" w:line="1420" w:lineRule="atLeast"/>
        <w:ind w:left="0" w:right="0"/>
        <w:jc w:val="center"/>
        <w:textAlignment w:val="baseline"/>
        <w:rPr>
          <w:sz w:val="104"/>
        </w:rPr>
      </w:pPr>
      <w:bookmarkStart w:name="" w:id="2787"/>
      <w:r>
        <w:rPr>
          <w:rFonts w:ascii="仿宋" w:hAnsi="仿宋" w:cs="仿宋" w:eastAsia="仿宋"/>
          <w:sz w:val="104"/>
          <w:spacing w:val="0"/>
          <w:color w:val="000000"/>
          <w:b w:val="off"/>
          <w:i w:val="off"/>
        </w:rPr>
        <w:t>第一节</w:t>
      </w:r>
      <w:bookmarkEnd w:id="2787"/>
    </w:p>
    <w:p>
      <w:pPr>
        <w:pageBreakBefore w:val="off"/>
        <w:tabs/>
        <w:wordWrap w:val="off"/>
        <w:spacing w:before="560" w:after="0" w:line="880" w:lineRule="atLeast"/>
        <w:ind w:left="6980" w:right="0"/>
        <w:jc w:val="both"/>
        <w:textAlignment w:val="baseline"/>
        <w:rPr>
          <w:sz w:val="56"/>
        </w:rPr>
      </w:pPr>
      <w:bookmarkStart w:name="" w:id="2788"/>
      <w:r>
        <w:rPr>
          <w:rFonts w:ascii="黑体" w:hAnsi="黑体" w:cs="黑体" w:eastAsia="黑体"/>
          <w:sz w:val="56"/>
          <w:spacing w:val="0"/>
          <w:color w:val="000000"/>
          <w:b w:val="on"/>
          <w:i w:val="off"/>
        </w:rPr>
        <w:t>权  利  理  论</w:t>
      </w:r>
      <w:bookmarkEnd w:id="2788"/>
    </w:p>
    <w:p>
      <w:pPr>
        <w:pageBreakBefore w:val="off"/>
        <w:tabs/>
        <w:wordWrap w:val="off"/>
        <w:spacing w:before="0" w:after="0" w:line="880" w:lineRule="atLeast"/>
        <w:ind w:left="0" w:right="180" w:firstLine="2140"/>
        <w:jc w:val="both"/>
        <w:textAlignment w:val="baseline"/>
        <w:rPr>
          <w:sz w:val="56"/>
        </w:rPr>
      </w:pPr>
      <w:bookmarkStart w:name="" w:id="2789"/>
      <w:r>
        <w:rPr>
          <w:rFonts w:ascii="仿宋" w:hAnsi="仿宋" w:cs="仿宋" w:eastAsia="仿宋"/>
          <w:sz w:val="56"/>
          <w:spacing w:val="0"/>
          <w:color w:val="000000"/>
          <w:b w:val="off"/>
          <w:i w:val="off"/>
        </w:rPr>
        <w:t>持有正义的主题由三个主要论点组成：第一点是持有的最初</w:t>
      </w:r>
      <w:r>
        <w:rPr>
          <w:rFonts w:ascii="仿宋" w:hAnsi="仿宋" w:cs="仿宋" w:eastAsia="仿宋"/>
          <w:sz w:val="56"/>
          <w:spacing w:val="0"/>
          <w:color w:val="000000"/>
          <w:b w:val="off"/>
          <w:i w:val="off"/>
        </w:rPr>
        <w:t>获得，或对无主物的获取。这包括下列问题：无主物如何可能变</w:t>
      </w:r>
      <w:r>
        <w:rPr>
          <w:rFonts w:ascii="仿宋" w:hAnsi="仿宋" w:cs="仿宋" w:eastAsia="仿宋"/>
          <w:sz w:val="56"/>
          <w:spacing w:val="0"/>
          <w:color w:val="000000"/>
          <w:b w:val="off"/>
          <w:i w:val="off"/>
        </w:rPr>
        <w:t>成被持有的；它们通过哪个或哪些过程可以变成被持有的；那些</w:t>
      </w:r>
      <w:r>
        <w:rPr>
          <w:rFonts w:ascii="仿宋" w:hAnsi="仿宋" w:cs="仿宋" w:eastAsia="仿宋"/>
          <w:sz w:val="56"/>
          <w:spacing w:val="0"/>
          <w:color w:val="000000"/>
          <w:b w:val="off"/>
          <w:i w:val="off"/>
        </w:rPr>
        <w:t>可以由这些过程变成被持有的事物，它们是在什么范围内由一个</w:t>
      </w:r>
      <w:r>
        <w:rPr>
          <w:rFonts w:ascii="仿宋" w:hAnsi="仿宋" w:cs="仿宋" w:eastAsia="仿宋"/>
          <w:sz w:val="56"/>
          <w:spacing w:val="0"/>
          <w:color w:val="000000"/>
          <w:b w:val="off"/>
          <w:i w:val="off"/>
        </w:rPr>
        <w:t>特殊过程变成被持有的，等等。我们将把围绕这一论点的复杂真理</w:t>
      </w:r>
      <w:r>
        <w:rPr>
          <w:rFonts w:ascii="仿宋" w:hAnsi="仿宋" w:cs="仿宋" w:eastAsia="仿宋"/>
          <w:sz w:val="56"/>
          <w:spacing w:val="0"/>
          <w:color w:val="000000"/>
          <w:b w:val="off"/>
          <w:i w:val="off"/>
        </w:rPr>
        <w:t>称做获取的正义原则(其内容我们暂不在此细述)。第二点涉及</w:t>
      </w:r>
      <w:r>
        <w:rPr>
          <w:rFonts w:ascii="仿宋" w:hAnsi="仿宋" w:cs="仿宋" w:eastAsia="仿宋"/>
          <w:sz w:val="56"/>
          <w:spacing w:val="0"/>
          <w:color w:val="000000"/>
          <w:b w:val="off"/>
          <w:i w:val="off"/>
        </w:rPr>
        <w:t>到从一个人到另一个人的持有的转让。一个人可以通过什么过程</w:t>
      </w:r>
      <w:r>
        <w:rPr>
          <w:rFonts w:ascii="仿宋" w:hAnsi="仿宋" w:cs="仿宋" w:eastAsia="仿宋"/>
          <w:sz w:val="56"/>
          <w:spacing w:val="0"/>
          <w:color w:val="000000"/>
          <w:b w:val="off"/>
          <w:i w:val="off"/>
        </w:rPr>
        <w:t>把自己的持有转让给别人呢？一个人怎么能从一个持有者那里获</w:t>
      </w:r>
      <w:r>
        <w:rPr>
          <w:rFonts w:ascii="仿宋" w:hAnsi="仿宋" w:cs="仿宋" w:eastAsia="仿宋"/>
          <w:sz w:val="56"/>
          <w:spacing w:val="0"/>
          <w:color w:val="000000"/>
          <w:b w:val="off"/>
          <w:i w:val="off"/>
        </w:rPr>
        <w:t>得一种持有呢？在这一论题下引出了关于自愿交换、馈赠以及另一</w:t>
      </w:r>
      <w:r>
        <w:rPr>
          <w:rFonts w:ascii="仿宋" w:hAnsi="仿宋" w:cs="仿宋" w:eastAsia="仿宋"/>
          <w:sz w:val="56"/>
          <w:spacing w:val="0"/>
          <w:color w:val="000000"/>
          <w:b w:val="off"/>
          <w:i w:val="off"/>
        </w:rPr>
        <w:t>方面的欺诈的一般描述；并且谈到在一既定社会中固定化的特殊</w:t>
      </w:r>
      <w:r>
        <w:rPr>
          <w:rFonts w:ascii="仿宋" w:hAnsi="仿宋" w:cs="仿宋" w:eastAsia="仿宋"/>
          <w:sz w:val="56"/>
          <w:spacing w:val="0"/>
          <w:color w:val="000000"/>
          <w:b w:val="off"/>
          <w:i w:val="off"/>
        </w:rPr>
        <w:t>惯例。有关这一论点的复杂真理，我们将称之为转让的正义原</w:t>
      </w:r>
      <w:r>
        <w:rPr>
          <w:rFonts w:ascii="仿宋" w:hAnsi="仿宋" w:cs="仿宋" w:eastAsia="仿宋"/>
          <w:sz w:val="56"/>
          <w:spacing w:val="0"/>
          <w:color w:val="000000"/>
          <w:b w:val="off"/>
          <w:i w:val="off"/>
        </w:rPr>
        <w:t>151</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则。(我们将假设它也包括有关一个人怎样可以放弃一个持有，</w:t>
      </w:r>
      <w:r>
        <w:rPr>
          <w:rFonts w:ascii="仿宋" w:hAnsi="仿宋" w:cs="仿宋" w:eastAsia="仿宋"/>
          <w:sz w:val="56"/>
          <w:spacing w:val="0"/>
          <w:color w:val="000000"/>
          <w:b w:val="off"/>
          <w:i w:val="off"/>
        </w:rPr>
        <w:t>使它转入一种无人持有的状态的原则。)</w:t>
      </w:r>
      <w:bookmarkEnd w:id="2789"/>
    </w:p>
    <w:p>
      <w:pPr>
        <w:pageBreakBefore w:val="off"/>
        <w:tabs/>
        <w:wordWrap w:val="off"/>
        <w:spacing w:before="0" w:after="0" w:line="880" w:lineRule="atLeast"/>
        <w:ind w:left="1940" w:right="0"/>
        <w:jc w:val="both"/>
        <w:textAlignment w:val="baseline"/>
        <w:rPr>
          <w:sz w:val="56"/>
        </w:rPr>
      </w:pPr>
      <w:bookmarkStart w:name="" w:id="2790"/>
      <w:r>
        <w:rPr>
          <w:rFonts w:ascii="仿宋" w:hAnsi="仿宋" w:cs="仿宋" w:eastAsia="仿宋"/>
          <w:sz w:val="56"/>
          <w:spacing w:val="0"/>
          <w:color w:val="000000"/>
          <w:b w:val="off"/>
          <w:i w:val="off"/>
        </w:rPr>
        <w:t>如果世界是完全公正的，下列的归纳定义就将完全包括持有</w:t>
      </w:r>
      <w:bookmarkEnd w:id="2790"/>
    </w:p>
    <w:p>
      <w:pPr>
        <w:pageBreakBefore w:val="off"/>
        <w:tabs/>
        <w:wordWrap w:val="off"/>
        <w:spacing w:before="0" w:after="0" w:line="880" w:lineRule="atLeast"/>
        <w:ind w:left="1020" w:right="0"/>
        <w:jc w:val="both"/>
        <w:textAlignment w:val="baseline"/>
        <w:rPr>
          <w:sz w:val="56"/>
        </w:rPr>
      </w:pPr>
      <w:bookmarkStart w:name="" w:id="2791"/>
      <w:r>
        <w:rPr>
          <w:rFonts w:ascii="宋体" w:hAnsi="宋体" w:cs="宋体" w:eastAsia="宋体"/>
          <w:sz w:val="56"/>
          <w:spacing w:val="0"/>
          <w:color w:val="000000"/>
          <w:u w:val="single"/>
          <w:b w:val="off"/>
          <w:i w:val="off"/>
        </w:rPr>
        <w:t xml:space="preserve">               </w:t>
      </w:r>
      <w:bookmarkEnd w:id="2791"/>
    </w:p>
    <w:p>
      <w:pPr>
        <w:pageBreakBefore w:val="off"/>
        <w:tabs/>
        <w:wordWrap w:val="off"/>
        <w:spacing w:before="0" w:after="0" w:line="600" w:lineRule="atLeast"/>
        <w:ind w:left="800" w:right="400" w:firstLine="840"/>
        <w:jc w:val="both"/>
        <w:textAlignment w:val="baseline"/>
        <w:rPr>
          <w:sz w:val="43"/>
        </w:rPr>
      </w:pPr>
      <w:bookmarkStart w:name="" w:id="2792"/>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读过第2编及本章讨论罗尔斯《正义论》第2节的读者，可能把第1节中反</w:t>
      </w:r>
      <w:r>
        <w:rPr>
          <w:rFonts w:ascii="宋体" w:hAnsi="宋体" w:cs="宋体" w:eastAsia="宋体"/>
          <w:sz w:val="43"/>
          <w:spacing w:val="0"/>
          <w:color w:val="000000"/>
          <w:b w:val="off"/>
          <w:i w:val="off"/>
        </w:rPr>
        <w:t>对其它正义理论的批评和论证，都误认为是针对罗尔斯的，然而情况不是这样，也有</w:t>
      </w:r>
      <w:r>
        <w:rPr>
          <w:rFonts w:ascii="宋体" w:hAnsi="宋体" w:cs="宋体" w:eastAsia="宋体"/>
          <w:sz w:val="43"/>
          <w:spacing w:val="0"/>
          <w:color w:val="000000"/>
          <w:b w:val="off"/>
          <w:i w:val="off"/>
        </w:rPr>
        <w:t>别的理论需要批评。</w:t>
      </w:r>
      <w:bookmarkEnd w:id="2792"/>
    </w:p>
    <w:p>
      <w:pPr>
        <w:pageBreakBefore w:val="off"/>
        <w:tabs/>
        <w:wordWrap w:val="off"/>
        <w:spacing w:before="320" w:after="0" w:line="680" w:lineRule="atLeast"/>
        <w:ind w:left="1280" w:right="0"/>
        <w:jc w:val="both"/>
        <w:textAlignment w:val="baseline"/>
        <w:rPr>
          <w:sz w:val="51"/>
        </w:rPr>
      </w:pPr>
      <w:bookmarkStart w:name="" w:id="2793"/>
      <w:r>
        <w:rPr>
          <w:rFonts w:ascii="宋体" w:hAnsi="宋体" w:cs="宋体" w:eastAsia="宋体"/>
          <w:sz w:val="51"/>
          <w:spacing w:val="0"/>
          <w:color w:val="000000"/>
          <w:b w:val="off"/>
          <w:i w:val="off"/>
        </w:rPr>
        <w:t>156</w:t>
      </w:r>
      <w:bookmarkEnd w:id="2793"/>
    </w:p>
    <w:p>
      <w:r>
        <w:t/>
      </w:r>
    </w:p>
    <w:p>
      <w:pPr>
        <w:sectPr>
          <w:footerReference r:id="rId420"/>
          <w:headerReference r:id="rId421" w:type="default"/>
          <w:type w:val="nextPage"/>
          <w:pgSz w:w="21700" w:h="31680"/>
          <w:pgMar w:left="2160" w:top="2420" w:right="2160" w:bottom="2420" w:header="2120" w:footer="2120"/>
          <w:cols w:num="1"/>
        </w:sectPr>
      </w:pPr>
    </w:p>
    <w:p>
      <w:pPr>
        <w:pageBreakBefore w:val="off"/>
        <w:tabs/>
        <w:wordWrap w:val="off"/>
        <w:spacing w:before="100" w:after="0" w:line="720" w:lineRule="atLeast"/>
        <w:ind w:left="60" w:right="0"/>
        <w:jc w:val="both"/>
        <w:textAlignment w:val="baseline"/>
        <w:rPr>
          <w:sz w:val="53"/>
        </w:rPr>
      </w:pPr>
      <w:bookmarkStart w:name="" w:id="2794"/>
      <w:r>
        <w:rPr>
          <w:rFonts w:ascii="宋体" w:hAnsi="宋体" w:cs="宋体" w:eastAsia="宋体"/>
          <w:sz w:val="53"/>
          <w:spacing w:val="0"/>
          <w:color w:val="000000"/>
          <w:b w:val="on"/>
          <w:i w:val="off"/>
        </w:rPr>
        <w:t>正义的领域：</w:t>
      </w:r>
      <w:bookmarkEnd w:id="2794"/>
    </w:p>
    <w:p>
      <w:pPr>
        <w:pageBreakBefore w:val="off"/>
        <w:tabs/>
        <w:wordWrap w:val="off"/>
        <w:spacing w:before="0" w:after="0" w:line="880" w:lineRule="atLeast"/>
        <w:ind w:left="60" w:right="920" w:firstLine="1120"/>
        <w:jc w:val="both"/>
        <w:textAlignment w:val="baseline"/>
        <w:rPr>
          <w:sz w:val="56"/>
        </w:rPr>
      </w:pPr>
      <w:bookmarkStart w:name="" w:id="2795"/>
      <w:r>
        <w:rPr>
          <w:rFonts w:ascii="宋体" w:hAnsi="宋体" w:cs="宋体" w:eastAsia="宋体"/>
          <w:sz w:val="56"/>
          <w:spacing w:val="0"/>
          <w:color w:val="000000"/>
          <w:b w:val="off"/>
          <w:i w:val="off"/>
        </w:rPr>
        <w:t>1.一个符合获取的正义原则获得一个持有的人，对那个持</w:t>
      </w:r>
      <w:r>
        <w:rPr>
          <w:rFonts w:ascii="宋体" w:hAnsi="宋体" w:cs="宋体" w:eastAsia="宋体"/>
          <w:sz w:val="56"/>
          <w:spacing w:val="0"/>
          <w:color w:val="000000"/>
          <w:b w:val="off"/>
          <w:i w:val="off"/>
        </w:rPr>
        <w:t>有是有权利的。</w:t>
      </w:r>
      <w:bookmarkEnd w:id="2795"/>
    </w:p>
    <w:p>
      <w:pPr>
        <w:pageBreakBefore w:val="off"/>
        <w:tabs/>
        <w:wordWrap w:val="off"/>
        <w:spacing w:before="0" w:after="0" w:line="880" w:lineRule="atLeast"/>
        <w:ind w:left="60" w:right="940" w:firstLine="1120"/>
        <w:jc w:val="both"/>
        <w:textAlignment w:val="baseline"/>
        <w:rPr>
          <w:sz w:val="56"/>
        </w:rPr>
      </w:pPr>
      <w:bookmarkStart w:name="" w:id="2796"/>
      <w:r>
        <w:rPr>
          <w:rFonts w:ascii="宋体" w:hAnsi="宋体" w:cs="宋体" w:eastAsia="宋体"/>
          <w:sz w:val="56"/>
          <w:spacing w:val="0"/>
          <w:color w:val="000000"/>
          <w:b w:val="off"/>
          <w:i w:val="off"/>
        </w:rPr>
        <w:t>2.一个符合转让的正义原则，从别的对持有拥有权利的人</w:t>
      </w:r>
      <w:r>
        <w:rPr>
          <w:rFonts w:ascii="宋体" w:hAnsi="宋体" w:cs="宋体" w:eastAsia="宋体"/>
          <w:sz w:val="56"/>
          <w:spacing w:val="0"/>
          <w:color w:val="000000"/>
          <w:b w:val="off"/>
          <w:i w:val="off"/>
        </w:rPr>
        <w:t>那里获得一个持有的人，对这个持有是有权利的。</w:t>
      </w:r>
      <w:bookmarkEnd w:id="2796"/>
    </w:p>
    <w:p>
      <w:pPr>
        <w:pageBreakBefore w:val="off"/>
        <w:tabs/>
        <w:wordWrap w:val="off"/>
        <w:spacing w:before="0" w:after="0" w:line="880" w:lineRule="atLeast"/>
        <w:ind w:left="60" w:right="920" w:firstLine="1120"/>
        <w:jc w:val="both"/>
        <w:textAlignment w:val="baseline"/>
        <w:rPr>
          <w:sz w:val="56"/>
        </w:rPr>
      </w:pPr>
      <w:bookmarkStart w:name="" w:id="2797"/>
      <w:r>
        <w:rPr>
          <w:rFonts w:ascii="宋体" w:hAnsi="宋体" w:cs="宋体" w:eastAsia="宋体"/>
          <w:sz w:val="56"/>
          <w:spacing w:val="0"/>
          <w:color w:val="000000"/>
          <w:b w:val="off"/>
          <w:i w:val="off"/>
        </w:rPr>
        <w:t>3.除非是通过上述1与2的(重复)应用，无人对一个持</w:t>
      </w:r>
      <w:r>
        <w:rPr>
          <w:rFonts w:ascii="宋体" w:hAnsi="宋体" w:cs="宋体" w:eastAsia="宋体"/>
          <w:sz w:val="56"/>
          <w:spacing w:val="0"/>
          <w:color w:val="000000"/>
          <w:b w:val="off"/>
          <w:i w:val="off"/>
        </w:rPr>
        <w:t>有拥有权利。</w:t>
      </w:r>
      <w:bookmarkEnd w:id="2797"/>
    </w:p>
    <w:p>
      <w:pPr>
        <w:pageBreakBefore w:val="off"/>
        <w:tabs/>
        <w:wordWrap w:val="off"/>
        <w:spacing w:before="0" w:after="0" w:line="880" w:lineRule="atLeast"/>
        <w:ind w:left="60" w:right="940" w:firstLine="1120"/>
        <w:jc w:val="both"/>
        <w:textAlignment w:val="baseline"/>
        <w:rPr>
          <w:sz w:val="56"/>
        </w:rPr>
      </w:pPr>
      <w:bookmarkStart w:name="" w:id="2798"/>
      <w:r>
        <w:rPr>
          <w:rFonts w:ascii="宋体" w:hAnsi="宋体" w:cs="宋体" w:eastAsia="宋体"/>
          <w:sz w:val="56"/>
          <w:spacing w:val="0"/>
          <w:color w:val="000000"/>
          <w:b w:val="off"/>
          <w:i w:val="off"/>
        </w:rPr>
        <w:t>分配正义的整个原则只是说：如果所有人对分配在其份下的</w:t>
      </w:r>
      <w:r>
        <w:rPr>
          <w:rFonts w:ascii="宋体" w:hAnsi="宋体" w:cs="宋体" w:eastAsia="宋体"/>
          <w:sz w:val="56"/>
          <w:spacing w:val="0"/>
          <w:color w:val="000000"/>
          <w:b w:val="off"/>
          <w:i w:val="off"/>
        </w:rPr>
        <w:t>持有都是有权利的，那么这个分配就是公正的。</w:t>
      </w:r>
      <w:bookmarkEnd w:id="2798"/>
    </w:p>
    <w:p>
      <w:pPr>
        <w:pageBreakBefore w:val="off"/>
        <w:tabs/>
        <w:wordWrap w:val="off"/>
        <w:spacing w:before="0" w:after="0" w:line="880" w:lineRule="atLeast"/>
        <w:ind w:left="60" w:right="0" w:firstLine="1120"/>
        <w:jc w:val="both"/>
        <w:textAlignment w:val="baseline"/>
        <w:rPr>
          <w:sz w:val="56"/>
        </w:rPr>
      </w:pPr>
      <w:bookmarkStart w:name="" w:id="2799"/>
      <w:r>
        <w:rPr>
          <w:rFonts w:ascii="宋体" w:hAnsi="宋体" w:cs="宋体" w:eastAsia="宋体"/>
          <w:sz w:val="56"/>
          <w:spacing w:val="0"/>
          <w:color w:val="000000"/>
          <w:b w:val="off"/>
          <w:i w:val="off"/>
        </w:rPr>
        <w:t>如果一种分配是通过合法手段来自另一个公正的分配，那么</w:t>
      </w:r>
      <w:r>
        <w:rPr>
          <w:rFonts w:ascii="宋体" w:hAnsi="宋体" w:cs="宋体" w:eastAsia="宋体"/>
          <w:sz w:val="56"/>
          <w:spacing w:val="0"/>
          <w:color w:val="000000"/>
          <w:b w:val="off"/>
          <w:i w:val="off"/>
        </w:rPr>
        <w:t>它也就是公正的。从一种分配转到另一种分配的合法手段是由转</w:t>
      </w:r>
      <w:r>
        <w:rPr>
          <w:rFonts w:ascii="宋体" w:hAnsi="宋体" w:cs="宋体" w:eastAsia="宋体"/>
          <w:sz w:val="56"/>
          <w:spacing w:val="0"/>
          <w:color w:val="000000"/>
          <w:b w:val="off"/>
          <w:i w:val="off"/>
        </w:rPr>
        <w:t>让的正义原则规定的。合法的最初“运动”则是由获取的正义原</w:t>
      </w:r>
      <w:r>
        <w:rPr>
          <w:rFonts w:ascii="宋体" w:hAnsi="宋体" w:cs="宋体" w:eastAsia="宋体"/>
          <w:sz w:val="56"/>
          <w:spacing w:val="0"/>
          <w:color w:val="000000"/>
          <w:b w:val="off"/>
          <w:i w:val="off"/>
        </w:rPr>
        <w:t>则规定的。①无论什么，只要它是从一公正的状态中以公正的步</w:t>
      </w:r>
      <w:r>
        <w:rPr>
          <w:rFonts w:ascii="宋体" w:hAnsi="宋体" w:cs="宋体" w:eastAsia="宋体"/>
          <w:sz w:val="56"/>
          <w:spacing w:val="0"/>
          <w:color w:val="000000"/>
          <w:b w:val="off"/>
          <w:i w:val="off"/>
        </w:rPr>
        <w:t>骤产生的，它本身就是公正的。由转让的正义原则规定的改变手</w:t>
      </w:r>
      <w:r>
        <w:rPr>
          <w:rFonts w:ascii="宋体" w:hAnsi="宋体" w:cs="宋体" w:eastAsia="宋体"/>
          <w:sz w:val="56"/>
          <w:spacing w:val="0"/>
          <w:color w:val="000000"/>
          <w:b w:val="off"/>
          <w:i w:val="off"/>
        </w:rPr>
        <w:t>段保持着正义。正象推理的正确规则保持着真理，任何通过这种</w:t>
      </w:r>
      <w:r>
        <w:rPr>
          <w:rFonts w:ascii="宋体" w:hAnsi="宋体" w:cs="宋体" w:eastAsia="宋体"/>
          <w:sz w:val="56"/>
          <w:spacing w:val="0"/>
          <w:color w:val="000000"/>
          <w:b w:val="off"/>
          <w:i w:val="off"/>
        </w:rPr>
        <w:t>规则的重复应用从唯一真实的前提中演绎出来的结论本身都是真</w:t>
      </w:r>
      <w:r>
        <w:rPr>
          <w:rFonts w:ascii="宋体" w:hAnsi="宋体" w:cs="宋体" w:eastAsia="宋体"/>
          <w:sz w:val="56"/>
          <w:spacing w:val="0"/>
          <w:color w:val="000000"/>
          <w:b w:val="off"/>
          <w:i w:val="off"/>
        </w:rPr>
        <w:t>的一样，由转让的正义原则规定的从一种状态到另一种状态的转</w:t>
      </w:r>
      <w:r>
        <w:rPr>
          <w:rFonts w:ascii="宋体" w:hAnsi="宋体" w:cs="宋体" w:eastAsia="宋体"/>
          <w:sz w:val="56"/>
          <w:spacing w:val="0"/>
          <w:color w:val="000000"/>
          <w:b w:val="off"/>
          <w:i w:val="off"/>
        </w:rPr>
        <w:t>让手段也保持着正义。任何事实上从一公正状况通过符合这一原</w:t>
      </w:r>
      <w:r>
        <w:rPr>
          <w:rFonts w:ascii="宋体" w:hAnsi="宋体" w:cs="宋体" w:eastAsia="宋体"/>
          <w:sz w:val="56"/>
          <w:spacing w:val="0"/>
          <w:color w:val="000000"/>
          <w:b w:val="off"/>
          <w:i w:val="off"/>
        </w:rPr>
        <w:t>则的重复转让产生出来的状况，本身都是公正的。但这种保持正</w:t>
      </w:r>
      <w:r>
        <w:rPr>
          <w:rFonts w:ascii="宋体" w:hAnsi="宋体" w:cs="宋体" w:eastAsia="宋体"/>
          <w:sz w:val="56"/>
          <w:spacing w:val="0"/>
          <w:color w:val="000000"/>
          <w:b w:val="off"/>
          <w:i w:val="off"/>
        </w:rPr>
        <w:t>义的转换和保持真理的转换之间的对照，既有有效之处也有无效</w:t>
      </w:r>
      <w:r>
        <w:rPr>
          <w:rFonts w:ascii="宋体" w:hAnsi="宋体" w:cs="宋体" w:eastAsia="宋体"/>
          <w:sz w:val="56"/>
          <w:spacing w:val="0"/>
          <w:color w:val="000000"/>
          <w:b w:val="off"/>
          <w:i w:val="off"/>
        </w:rPr>
        <w:t>之处。一个结论本来能够通过保持真理的手段从真实前提中推演</w:t>
      </w:r>
      <w:r>
        <w:rPr>
          <w:rFonts w:ascii="宋体" w:hAnsi="宋体" w:cs="宋体" w:eastAsia="宋体"/>
          <w:sz w:val="56"/>
          <w:spacing w:val="0"/>
          <w:color w:val="000000"/>
          <w:b w:val="off"/>
          <w:i w:val="off"/>
        </w:rPr>
        <w:t>出来，这一点足以表明该结论的真理性，而一种状态本来能够从</w:t>
      </w:r>
      <w:r>
        <w:rPr>
          <w:rFonts w:ascii="宋体" w:hAnsi="宋体" w:cs="宋体" w:eastAsia="宋体"/>
          <w:sz w:val="56"/>
          <w:spacing w:val="0"/>
          <w:color w:val="000000"/>
          <w:b w:val="off"/>
          <w:i w:val="off"/>
        </w:rPr>
        <w:t>一个公正状态中通过保持正义的手段产生出来，这一点却不足以</w:t>
      </w:r>
      <w:r>
        <w:rPr>
          <w:rFonts w:ascii="宋体" w:hAnsi="宋体" w:cs="宋体" w:eastAsia="宋体"/>
          <w:sz w:val="56"/>
          <w:spacing w:val="0"/>
          <w:color w:val="000000"/>
          <w:b w:val="off"/>
          <w:i w:val="off"/>
        </w:rPr>
        <w:t>表明该状态的正义性。被盗者本来能够把其持有作为礼物送给窃</w:t>
      </w:r>
      <w:r>
        <w:rPr>
          <w:rFonts w:ascii="宋体" w:hAnsi="宋体" w:cs="宋体" w:eastAsia="宋体"/>
          <w:sz w:val="56"/>
          <w:spacing w:val="0"/>
          <w:color w:val="000000"/>
          <w:b w:val="off"/>
          <w:i w:val="off"/>
        </w:rPr>
        <w:t>贼的事实，并不授予窃贼对他非法所得的权利。持有中的正义是</w:t>
      </w:r>
      <w:r>
        <w:rPr>
          <w:rFonts w:ascii="宋体" w:hAnsi="宋体" w:cs="宋体" w:eastAsia="宋体"/>
          <w:sz w:val="56"/>
          <w:spacing w:val="0"/>
          <w:color w:val="000000"/>
          <w:b w:val="off"/>
          <w:i w:val="off"/>
        </w:rPr>
        <w:t>历史的，它依赖于实际发生的事实，我们后面将谈到这一点。</w:t>
      </w:r>
      <w:bookmarkEnd w:id="2799"/>
    </w:p>
    <w:p>
      <w:pPr>
        <w:pageBreakBefore w:val="off"/>
        <w:tabs/>
        <w:wordWrap w:val="off"/>
        <w:spacing w:before="0" w:after="0" w:line="880" w:lineRule="atLeast"/>
        <w:ind w:left="140" w:right="0"/>
        <w:jc w:val="both"/>
        <w:textAlignment w:val="baseline"/>
        <w:rPr>
          <w:sz w:val="56"/>
        </w:rPr>
      </w:pPr>
      <w:bookmarkStart w:name="" w:id="2800"/>
      <w:r>
        <w:rPr>
          <w:rFonts w:ascii="宋体" w:hAnsi="宋体" w:cs="宋体" w:eastAsia="宋体"/>
          <w:sz w:val="56"/>
          <w:spacing w:val="0"/>
          <w:color w:val="000000"/>
          <w:u w:val="single"/>
          <w:b w:val="off"/>
          <w:i w:val="off"/>
        </w:rPr>
        <w:t xml:space="preserve">                </w:t>
      </w:r>
      <w:bookmarkEnd w:id="2800"/>
    </w:p>
    <w:p>
      <w:pPr>
        <w:pageBreakBefore w:val="off"/>
        <w:tabs/>
        <w:wordWrap w:val="off"/>
        <w:spacing w:before="0" w:after="0" w:line="560" w:lineRule="atLeast"/>
        <w:ind w:left="60" w:right="980" w:firstLine="800"/>
        <w:jc w:val="both"/>
        <w:textAlignment w:val="baseline"/>
        <w:rPr>
          <w:sz w:val="42"/>
        </w:rPr>
      </w:pPr>
      <w:bookmarkStart w:name="" w:id="2801"/>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获取正义原则的应用也可以在从一种分配转到另一种分配时出现。你现在可</w:t>
      </w:r>
      <w:r>
        <w:rPr>
          <w:rFonts w:ascii="宋体" w:hAnsi="宋体" w:cs="宋体" w:eastAsia="宋体"/>
          <w:sz w:val="42"/>
          <w:spacing w:val="0"/>
          <w:color w:val="000000"/>
          <w:b w:val="off"/>
          <w:i w:val="off"/>
        </w:rPr>
        <w:t>以发现一个无主物并占有它。有时为了简化，我只谈到转让者的转换，但获取也可被</w:t>
      </w:r>
      <w:r>
        <w:rPr>
          <w:rFonts w:ascii="宋体" w:hAnsi="宋体" w:cs="宋体" w:eastAsia="宋体"/>
          <w:sz w:val="42"/>
          <w:spacing w:val="0"/>
          <w:color w:val="000000"/>
          <w:b w:val="off"/>
          <w:i w:val="off"/>
        </w:rPr>
        <w:t>理解为包含在其中。</w:t>
      </w:r>
      <w:bookmarkEnd w:id="2801"/>
    </w:p>
    <w:p>
      <w:pPr>
        <w:pageBreakBefore w:val="off"/>
        <w:tabs/>
        <w:wordWrap w:val="off"/>
        <w:spacing w:before="340" w:after="0" w:line="640" w:lineRule="atLeast"/>
        <w:ind w:left="0" w:right="1460"/>
        <w:jc w:val="right"/>
        <w:textAlignment w:val="baseline"/>
        <w:rPr>
          <w:sz w:val="48"/>
        </w:rPr>
      </w:pPr>
      <w:bookmarkStart w:name="" w:id="2802"/>
      <w:r>
        <w:rPr>
          <w:rFonts w:ascii="宋体" w:hAnsi="宋体" w:cs="宋体" w:eastAsia="宋体"/>
          <w:sz w:val="48"/>
          <w:spacing w:val="0"/>
          <w:color w:val="000000"/>
          <w:b w:val="off"/>
          <w:i w:val="off"/>
        </w:rPr>
        <w:t>157</w:t>
      </w:r>
      <w:bookmarkEnd w:id="2802"/>
    </w:p>
    <w:p>
      <w:r>
        <w:t/>
      </w:r>
    </w:p>
    <w:p>
      <w:pPr>
        <w:sectPr>
          <w:footerReference r:id="rId422"/>
          <w:headerReference r:id="rId423" w:type="default"/>
          <w:type w:val="nextPage"/>
          <w:pgSz w:w="21700" w:h="31680"/>
          <w:pgMar w:left="2280" w:top="2440" w:right="2280" w:bottom="2440" w:header="2140" w:footer="2140"/>
          <w:cols w:num="1"/>
        </w:sectPr>
      </w:pPr>
    </w:p>
    <w:p>
      <w:pPr>
        <w:pageBreakBefore w:val="off"/>
        <w:tabs/>
        <w:wordWrap w:val="off"/>
        <w:spacing w:before="0" w:after="0" w:line="920" w:lineRule="atLeast"/>
        <w:ind w:left="0" w:right="0" w:firstLine="2200"/>
        <w:jc w:val="both"/>
        <w:textAlignment w:val="baseline"/>
        <w:rPr>
          <w:sz w:val="57"/>
        </w:rPr>
      </w:pPr>
      <w:bookmarkStart w:name="" w:id="2803"/>
      <w:r>
        <w:rPr>
          <w:rFonts w:ascii="仿宋" w:hAnsi="仿宋" w:cs="仿宋" w:eastAsia="仿宋"/>
          <w:sz w:val="57"/>
          <w:spacing w:val="0"/>
          <w:color w:val="000000"/>
          <w:b w:val="off"/>
          <w:i w:val="off"/>
        </w:rPr>
        <w:t>并非所有的实际持有状态都符合两个持有的正义原则，即符</w:t>
      </w:r>
      <w:r>
        <w:rPr>
          <w:rFonts w:ascii="仿宋" w:hAnsi="仿宋" w:cs="仿宋" w:eastAsia="仿宋"/>
          <w:sz w:val="57"/>
          <w:spacing w:val="0"/>
          <w:color w:val="000000"/>
          <w:b w:val="off"/>
          <w:i w:val="off"/>
        </w:rPr>
        <w:t>合获取的正义原则和转让的正义原则。有些人偷窃别人的东西或</w:t>
      </w:r>
      <w:r>
        <w:rPr>
          <w:rFonts w:ascii="仿宋" w:hAnsi="仿宋" w:cs="仿宋" w:eastAsia="仿宋"/>
          <w:sz w:val="57"/>
          <w:spacing w:val="0"/>
          <w:color w:val="000000"/>
          <w:b w:val="off"/>
          <w:i w:val="off"/>
        </w:rPr>
        <w:t>欺骗他们、奴役他们、强夺他们的产品，不准他们按自己的意愿</w:t>
      </w:r>
      <w:r>
        <w:rPr>
          <w:rFonts w:ascii="仿宋" w:hAnsi="仿宋" w:cs="仿宋" w:eastAsia="仿宋"/>
          <w:sz w:val="57"/>
          <w:spacing w:val="0"/>
          <w:color w:val="000000"/>
          <w:b w:val="off"/>
          <w:i w:val="off"/>
        </w:rPr>
        <w:t>生活，或者强行禁止他们参加交换的竞争。所有这些都不是从一</w:t>
      </w:r>
      <w:r>
        <w:rPr>
          <w:rFonts w:ascii="仿宋" w:hAnsi="仿宋" w:cs="仿宋" w:eastAsia="仿宋"/>
          <w:sz w:val="57"/>
          <w:spacing w:val="0"/>
          <w:color w:val="000000"/>
          <w:b w:val="off"/>
          <w:i w:val="off"/>
        </w:rPr>
        <w:t>种状态到另一种状态的可允许的转让形式。有些人并没有按获取</w:t>
      </w:r>
      <w:r>
        <w:rPr>
          <w:rFonts w:ascii="仿宋" w:hAnsi="仿宋" w:cs="仿宋" w:eastAsia="仿宋"/>
          <w:sz w:val="57"/>
          <w:spacing w:val="0"/>
          <w:color w:val="000000"/>
          <w:b w:val="off"/>
          <w:i w:val="off"/>
        </w:rPr>
        <w:t>的正义原则核准的手段获得其持有。过去的不正义的存在(对前</w:t>
      </w:r>
      <w:r>
        <w:rPr>
          <w:rFonts w:ascii="仿宋" w:hAnsi="仿宋" w:cs="仿宋" w:eastAsia="仿宋"/>
          <w:sz w:val="57"/>
          <w:spacing w:val="0"/>
          <w:color w:val="000000"/>
          <w:b w:val="off"/>
          <w:i w:val="off"/>
        </w:rPr>
        <w:t>两个持有正义原则的先前侵犯)，提出了持有正义的第三个主要</w:t>
      </w:r>
      <w:r>
        <w:rPr>
          <w:rFonts w:ascii="仿宋" w:hAnsi="仿宋" w:cs="仿宋" w:eastAsia="仿宋"/>
          <w:sz w:val="57"/>
          <w:spacing w:val="0"/>
          <w:color w:val="000000"/>
          <w:b w:val="off"/>
          <w:i w:val="off"/>
        </w:rPr>
        <w:t>论点：对持有中的不正义的矫正。如果过去的不正义以各种方式</w:t>
      </w:r>
      <w:r>
        <w:rPr>
          <w:rFonts w:ascii="仿宋" w:hAnsi="仿宋" w:cs="仿宋" w:eastAsia="仿宋"/>
          <w:sz w:val="57"/>
          <w:spacing w:val="0"/>
          <w:color w:val="000000"/>
          <w:b w:val="off"/>
          <w:i w:val="off"/>
        </w:rPr>
        <w:t>塑造着今天的持有，有些可以辨明，有些不能辨明，那么，如果</w:t>
      </w:r>
      <w:r>
        <w:rPr>
          <w:rFonts w:ascii="仿宋" w:hAnsi="仿宋" w:cs="仿宋" w:eastAsia="仿宋"/>
          <w:sz w:val="57"/>
          <w:spacing w:val="0"/>
          <w:color w:val="000000"/>
          <w:b w:val="off"/>
          <w:i w:val="off"/>
        </w:rPr>
        <w:t>可以，现在应当采取一些什么措施来矫正这些不正义呢？对于那</w:t>
      </w:r>
      <w:r>
        <w:rPr>
          <w:rFonts w:ascii="仿宋" w:hAnsi="仿宋" w:cs="仿宋" w:eastAsia="仿宋"/>
          <w:sz w:val="57"/>
          <w:spacing w:val="0"/>
          <w:color w:val="000000"/>
          <w:b w:val="off"/>
          <w:i w:val="off"/>
        </w:rPr>
        <w:t>些因不正义的发生其状况变得比本来可以有的状况或立即给予赔</w:t>
      </w:r>
      <w:r>
        <w:rPr>
          <w:rFonts w:ascii="仿宋" w:hAnsi="仿宋" w:cs="仿宋" w:eastAsia="仿宋"/>
          <w:sz w:val="57"/>
          <w:spacing w:val="0"/>
          <w:color w:val="000000"/>
          <w:b w:val="off"/>
          <w:i w:val="off"/>
        </w:rPr>
        <w:t>偿的状况要坏的人们，不正义的实行者负有什么义务呢？如果得</w:t>
      </w:r>
      <w:r>
        <w:rPr>
          <w:rFonts w:ascii="仿宋" w:hAnsi="仿宋" w:cs="仿宋" w:eastAsia="仿宋"/>
          <w:sz w:val="57"/>
          <w:spacing w:val="0"/>
          <w:color w:val="000000"/>
          <w:b w:val="off"/>
          <w:i w:val="off"/>
        </w:rPr>
        <w:t>益者和受损者并不是不正义行为中的直接一方，而比方说是他们</w:t>
      </w:r>
      <w:r>
        <w:rPr>
          <w:rFonts w:ascii="仿宋" w:hAnsi="仿宋" w:cs="仿宋" w:eastAsia="仿宋"/>
          <w:sz w:val="57"/>
          <w:spacing w:val="0"/>
          <w:color w:val="000000"/>
          <w:b w:val="off"/>
          <w:i w:val="off"/>
        </w:rPr>
        <w:t>的后裔，整个事情又会怎样改变呢？可以对其持有本身是基于一</w:t>
      </w:r>
      <w:r>
        <w:rPr>
          <w:rFonts w:ascii="仿宋" w:hAnsi="仿宋" w:cs="仿宋" w:eastAsia="仿宋"/>
          <w:sz w:val="57"/>
          <w:spacing w:val="0"/>
          <w:color w:val="000000"/>
          <w:b w:val="off"/>
          <w:i w:val="off"/>
        </w:rPr>
        <w:t>种未矫正的不正义的人施以不正义吗？人们必须回溯多远才能扫</w:t>
      </w:r>
      <w:r>
        <w:rPr>
          <w:rFonts w:ascii="仿宋" w:hAnsi="仿宋" w:cs="仿宋" w:eastAsia="仿宋"/>
          <w:sz w:val="57"/>
          <w:spacing w:val="0"/>
          <w:color w:val="000000"/>
          <w:b w:val="off"/>
          <w:i w:val="off"/>
        </w:rPr>
        <w:t>清这一历史上的不正义的遗迹？不正义的受害者可以被允许做些</w:t>
      </w:r>
      <w:r>
        <w:rPr>
          <w:rFonts w:ascii="仿宋" w:hAnsi="仿宋" w:cs="仿宋" w:eastAsia="仿宋"/>
          <w:sz w:val="57"/>
          <w:spacing w:val="0"/>
          <w:color w:val="000000"/>
          <w:b w:val="off"/>
          <w:i w:val="off"/>
        </w:rPr>
        <w:t>什么以矫正对他们做出的不正义(包括别人通过政府对他们做出</w:t>
      </w:r>
      <w:r>
        <w:rPr>
          <w:rFonts w:ascii="仿宋" w:hAnsi="仿宋" w:cs="仿宋" w:eastAsia="仿宋"/>
          <w:sz w:val="57"/>
          <w:spacing w:val="0"/>
          <w:color w:val="000000"/>
          <w:b w:val="off"/>
          <w:i w:val="off"/>
        </w:rPr>
        <w:t>的大量不正义)？我不知道对这些问题的一种彻底的或理论上精</w:t>
      </w:r>
      <w:r>
        <w:rPr>
          <w:rFonts w:ascii="仿宋" w:hAnsi="仿宋" w:cs="仿宋" w:eastAsia="仿宋"/>
          <w:sz w:val="57"/>
          <w:spacing w:val="0"/>
          <w:color w:val="000000"/>
          <w:b w:val="off"/>
          <w:i w:val="off"/>
        </w:rPr>
        <w:t>致的回答是什么。①让我们非常理想化地假设理论的探讨将产生</w:t>
      </w:r>
      <w:r>
        <w:rPr>
          <w:rFonts w:ascii="仿宋" w:hAnsi="仿宋" w:cs="仿宋" w:eastAsia="仿宋"/>
          <w:sz w:val="57"/>
          <w:spacing w:val="0"/>
          <w:color w:val="000000"/>
          <w:b w:val="off"/>
          <w:i w:val="off"/>
        </w:rPr>
        <w:t>一个矫正的原则。这一原则应用有关先前的状况及其间做出的不</w:t>
      </w:r>
      <w:r>
        <w:rPr>
          <w:rFonts w:ascii="仿宋" w:hAnsi="仿宋" w:cs="仿宋" w:eastAsia="仿宋"/>
          <w:sz w:val="57"/>
          <w:spacing w:val="0"/>
          <w:color w:val="000000"/>
          <w:b w:val="off"/>
          <w:i w:val="off"/>
        </w:rPr>
        <w:t>正义(由前两个正义原则和反对干涉的权利所确认的不正义)的</w:t>
      </w:r>
      <w:r>
        <w:rPr>
          <w:rFonts w:ascii="仿宋" w:hAnsi="仿宋" w:cs="仿宋" w:eastAsia="仿宋"/>
          <w:sz w:val="57"/>
          <w:spacing w:val="0"/>
          <w:color w:val="000000"/>
          <w:b w:val="off"/>
          <w:i w:val="off"/>
        </w:rPr>
        <w:t>信息，应用从这些不正义演变到今天的实际事态之过程的信息，</w:t>
      </w:r>
      <w:r>
        <w:rPr>
          <w:rFonts w:ascii="仿宋" w:hAnsi="仿宋" w:cs="仿宋" w:eastAsia="仿宋"/>
          <w:sz w:val="57"/>
          <w:spacing w:val="0"/>
          <w:color w:val="000000"/>
          <w:b w:val="off"/>
          <w:i w:val="off"/>
        </w:rPr>
        <w:t>给出这个社会的持有的一种或一些描述。假如这种不正义未曾发</w:t>
      </w:r>
      <w:r>
        <w:rPr>
          <w:rFonts w:ascii="仿宋" w:hAnsi="仿宋" w:cs="仿宋" w:eastAsia="仿宋"/>
          <w:sz w:val="57"/>
          <w:spacing w:val="0"/>
          <w:color w:val="000000"/>
          <w:b w:val="off"/>
          <w:i w:val="off"/>
        </w:rPr>
        <w:t>生，矫正原则大概要应用它对本来要发生什么的虚拟信息的最好</w:t>
      </w:r>
      <w:r>
        <w:rPr>
          <w:rFonts w:ascii="仿宋" w:hAnsi="仿宋" w:cs="仿宋" w:eastAsia="仿宋"/>
          <w:sz w:val="57"/>
          <w:spacing w:val="0"/>
          <w:color w:val="000000"/>
          <w:b w:val="off"/>
          <w:i w:val="off"/>
        </w:rPr>
        <w:t>153估计(或用期待值，对可能发生的事情的一种概然的分配)。如</w:t>
      </w:r>
      <w:r>
        <w:rPr>
          <w:rFonts w:ascii="仿宋" w:hAnsi="仿宋" w:cs="仿宋" w:eastAsia="仿宋"/>
          <w:sz w:val="57"/>
          <w:spacing w:val="0"/>
          <w:color w:val="000000"/>
          <w:b w:val="off"/>
          <w:i w:val="off"/>
        </w:rPr>
        <w:t>果持有的实际描述其实并不是这一原则给出的描述中的一种，那</w:t>
      </w:r>
      <w:bookmarkEnd w:id="2803"/>
    </w:p>
    <w:p>
      <w:pPr>
        <w:pageBreakBefore w:val="off"/>
        <w:tabs/>
        <w:wordWrap w:val="off"/>
        <w:spacing w:before="0" w:after="0" w:line="580" w:lineRule="exact"/>
        <w:ind w:left="0" w:right="0"/>
        <w:jc w:val="both"/>
        <w:textAlignment w:val="baseline"/>
        <w:rPr>
          <w:sz w:val="44"/>
        </w:rPr>
      </w:pPr>
      <w:bookmarkStart w:name="" w:id="2804"/>
      <w:r>
        <w:rPr>
          <w:rFonts w:ascii="宋体" w:hAnsi="宋体" w:cs="宋体" w:eastAsia="宋体"/>
          <w:sz w:val="44"/>
          <w:spacing w:val="0"/>
          <w:color w:val="000000"/>
          <w:b w:val="off"/>
          <w:i w:val="off"/>
        </w:rPr>
        <w:t/>
      </w:r>
      <w:bookmarkEnd w:id="2804"/>
    </w:p>
    <w:p>
      <w:pPr>
        <w:pageBreakBefore w:val="off"/>
        <w:tabs/>
        <w:wordWrap w:val="off"/>
        <w:spacing w:before="0" w:after="0" w:line="600" w:lineRule="atLeast"/>
        <w:ind w:left="1000" w:right="0"/>
        <w:jc w:val="both"/>
        <w:textAlignment w:val="baseline"/>
        <w:rPr>
          <w:sz w:val="44"/>
        </w:rPr>
      </w:pPr>
      <w:bookmarkStart w:name="" w:id="2805"/>
      <w:r>
        <w:rPr>
          <w:rFonts w:ascii="宋体" w:hAnsi="宋体" w:cs="宋体" w:eastAsia="宋体"/>
          <w:sz w:val="44"/>
          <w:spacing w:val="0"/>
          <w:color w:val="000000"/>
          <w:u w:val="single"/>
          <w:b w:val="off"/>
          <w:i w:val="off"/>
        </w:rPr>
        <w:t xml:space="preserve">                    </w:t>
      </w:r>
      <w:bookmarkEnd w:id="2805"/>
    </w:p>
    <w:p>
      <w:pPr>
        <w:pageBreakBefore w:val="off"/>
        <w:tabs/>
        <w:wordWrap w:val="off"/>
        <w:spacing w:before="0" w:after="0" w:line="600" w:lineRule="atLeast"/>
        <w:ind w:left="840" w:right="200" w:firstLine="860"/>
        <w:jc w:val="both"/>
        <w:textAlignment w:val="baseline"/>
        <w:rPr>
          <w:sz w:val="44"/>
        </w:rPr>
      </w:pPr>
      <w:bookmarkStart w:name="" w:id="2806"/>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然而，可参见鲍里斯·比特克的有益著作《对黑人赔偿的论证》，纽约，兰</w:t>
      </w:r>
      <w:r>
        <w:rPr>
          <w:rFonts w:ascii="宋体" w:hAnsi="宋体" w:cs="宋体" w:eastAsia="宋体"/>
          <w:sz w:val="44"/>
          <w:spacing w:val="0"/>
          <w:color w:val="000000"/>
          <w:b w:val="off"/>
          <w:i w:val="off"/>
        </w:rPr>
        <w:t>登书屋1973年版。</w:t>
      </w:r>
      <w:bookmarkEnd w:id="2806"/>
    </w:p>
    <w:p>
      <w:pPr>
        <w:pageBreakBefore w:val="off"/>
        <w:tabs/>
        <w:wordWrap w:val="off"/>
        <w:spacing w:before="300" w:after="0" w:line="700" w:lineRule="atLeast"/>
        <w:ind w:left="1340" w:right="0"/>
        <w:jc w:val="both"/>
        <w:textAlignment w:val="baseline"/>
        <w:rPr>
          <w:sz w:val="51"/>
        </w:rPr>
      </w:pPr>
      <w:bookmarkStart w:name="" w:id="2807"/>
      <w:r>
        <w:rPr>
          <w:rFonts w:ascii="楷体" w:hAnsi="楷体" w:cs="楷体" w:eastAsia="楷体"/>
          <w:sz w:val="51"/>
          <w:spacing w:val="0"/>
          <w:color w:val="000000"/>
          <w:b w:val="off"/>
          <w:i w:val="off"/>
        </w:rPr>
        <w:t>158</w:t>
      </w:r>
      <w:bookmarkEnd w:id="2807"/>
    </w:p>
    <w:p>
      <w:r>
        <w:t/>
      </w:r>
    </w:p>
    <w:p>
      <w:pPr>
        <w:sectPr>
          <w:footerReference r:id="rId424"/>
          <w:headerReference r:id="rId425" w:type="default"/>
          <w:type w:val="nextPage"/>
          <w:pgSz w:w="21700" w:h="31680"/>
          <w:pgMar w:left="2200" w:top="2500" w:right="2200" w:bottom="2500" w:header="2200" w:footer="2200"/>
          <w:cols w:num="1"/>
        </w:sectPr>
      </w:pPr>
    </w:p>
    <w:p>
      <w:pPr>
        <w:pageBreakBefore w:val="off"/>
        <w:tabs/>
        <w:wordWrap w:val="off"/>
        <w:spacing w:before="0" w:after="0" w:line="880" w:lineRule="atLeast"/>
        <w:ind w:left="60" w:right="0"/>
        <w:jc w:val="both"/>
        <w:textAlignment w:val="baseline"/>
        <w:rPr>
          <w:sz w:val="55"/>
        </w:rPr>
      </w:pPr>
      <w:bookmarkStart w:name="" w:id="2808"/>
      <w:r>
        <w:rPr>
          <w:rFonts w:ascii="仿宋" w:hAnsi="仿宋" w:cs="仿宋" w:eastAsia="仿宋"/>
          <w:sz w:val="55"/>
          <w:spacing w:val="0"/>
          <w:color w:val="000000"/>
          <w:b w:val="off"/>
          <w:i w:val="off"/>
        </w:rPr>
        <w:t>么这些给出的描述中的一个就必须付诸实现。①</w:t>
      </w:r>
      <w:bookmarkEnd w:id="2808"/>
    </w:p>
    <w:p>
      <w:pPr>
        <w:pageBreakBefore w:val="off"/>
        <w:tabs/>
        <w:wordWrap w:val="off"/>
        <w:spacing w:before="0" w:after="0" w:line="880" w:lineRule="atLeast"/>
        <w:ind w:left="60" w:right="180" w:firstLine="1120"/>
        <w:jc w:val="both"/>
        <w:textAlignment w:val="baseline"/>
        <w:rPr>
          <w:sz w:val="55"/>
        </w:rPr>
      </w:pPr>
      <w:bookmarkStart w:name="" w:id="2809"/>
      <w:r>
        <w:rPr>
          <w:rFonts w:ascii="仿宋" w:hAnsi="仿宋" w:cs="仿宋" w:eastAsia="仿宋"/>
          <w:sz w:val="55"/>
          <w:spacing w:val="0"/>
          <w:color w:val="000000"/>
          <w:b w:val="off"/>
          <w:i w:val="off"/>
        </w:rPr>
        <w:t>持有正义的理论的一般纲要是：如果一个人按获取和转让的</w:t>
      </w:r>
      <w:r>
        <w:rPr>
          <w:rFonts w:ascii="仿宋" w:hAnsi="仿宋" w:cs="仿宋" w:eastAsia="仿宋"/>
          <w:sz w:val="55"/>
          <w:spacing w:val="0"/>
          <w:color w:val="000000"/>
          <w:b w:val="off"/>
          <w:i w:val="off"/>
        </w:rPr>
        <w:t>正义原则，或者按矫正不正义的原则（这种不正义是由前两个原</w:t>
      </w:r>
      <w:r>
        <w:rPr>
          <w:rFonts w:ascii="仿宋" w:hAnsi="仿宋" w:cs="仿宋" w:eastAsia="仿宋"/>
          <w:sz w:val="55"/>
          <w:spacing w:val="0"/>
          <w:color w:val="000000"/>
          <w:b w:val="off"/>
          <w:i w:val="off"/>
        </w:rPr>
        <w:t>则确认的）对其持有是有权利的，那么，他的持有就是正义的。</w:t>
      </w:r>
      <w:r>
        <w:rPr>
          <w:rFonts w:ascii="仿宋" w:hAnsi="仿宋" w:cs="仿宋" w:eastAsia="仿宋"/>
          <w:sz w:val="55"/>
          <w:spacing w:val="0"/>
          <w:color w:val="000000"/>
          <w:b w:val="off"/>
          <w:i w:val="off"/>
        </w:rPr>
        <w:t>如果每个人的持有都是正义的，那么持有的总体（分配）就是正</w:t>
      </w:r>
      <w:r>
        <w:rPr>
          <w:rFonts w:ascii="仿宋" w:hAnsi="仿宋" w:cs="仿宋" w:eastAsia="仿宋"/>
          <w:sz w:val="55"/>
          <w:spacing w:val="0"/>
          <w:color w:val="000000"/>
          <w:b w:val="off"/>
          <w:i w:val="off"/>
        </w:rPr>
        <w:t>义的。为了把这些纲要转变成一个具体理论，我们必须规定这三</w:t>
      </w:r>
      <w:r>
        <w:rPr>
          <w:rFonts w:ascii="仿宋" w:hAnsi="仿宋" w:cs="仿宋" w:eastAsia="仿宋"/>
          <w:sz w:val="55"/>
          <w:spacing w:val="0"/>
          <w:color w:val="000000"/>
          <w:b w:val="off"/>
          <w:i w:val="off"/>
        </w:rPr>
        <w:t>个持有的正义原则，即持有的获取原则、持有的转让原则和矫正</w:t>
      </w:r>
      <w:r>
        <w:rPr>
          <w:rFonts w:ascii="仿宋" w:hAnsi="仿宋" w:cs="仿宋" w:eastAsia="仿宋"/>
          <w:sz w:val="55"/>
          <w:spacing w:val="0"/>
          <w:color w:val="000000"/>
          <w:b w:val="off"/>
          <w:i w:val="off"/>
        </w:rPr>
        <w:t>对前两个原则的侵犯的原则的细节。我不欲在此做这一工作。（洛</w:t>
      </w:r>
      <w:r>
        <w:rPr>
          <w:rFonts w:ascii="仿宋" w:hAnsi="仿宋" w:cs="仿宋" w:eastAsia="仿宋"/>
          <w:sz w:val="55"/>
          <w:spacing w:val="0"/>
          <w:color w:val="000000"/>
          <w:b w:val="off"/>
          <w:i w:val="off"/>
        </w:rPr>
        <w:t>克的获取正义原则将在下面讨论。）</w:t>
      </w:r>
      <w:bookmarkEnd w:id="2809"/>
    </w:p>
    <w:p>
      <w:pPr>
        <w:pageBreakBefore w:val="off"/>
        <w:tabs/>
        <w:wordWrap w:val="off"/>
        <w:spacing w:before="0" w:after="0" w:line="640" w:lineRule="exact"/>
        <w:ind w:left="0" w:right="0"/>
        <w:jc w:val="both"/>
        <w:textAlignment w:val="baseline"/>
        <w:rPr>
          <w:sz w:val="57"/>
        </w:rPr>
      </w:pPr>
      <w:bookmarkStart w:name="" w:id="2810"/>
      <w:r>
        <w:rPr>
          <w:rFonts w:ascii="宋体" w:hAnsi="宋体" w:cs="宋体" w:eastAsia="宋体"/>
          <w:sz w:val="57"/>
          <w:spacing w:val="0"/>
          <w:color w:val="000000"/>
          <w:b w:val="off"/>
          <w:i w:val="off"/>
        </w:rPr>
        <w:t/>
      </w:r>
      <w:bookmarkEnd w:id="2810"/>
    </w:p>
    <w:p>
      <w:pPr>
        <w:pageBreakBefore w:val="off"/>
        <w:tabs/>
        <w:wordWrap w:val="off"/>
        <w:spacing w:before="0" w:after="0" w:line="760" w:lineRule="atLeast"/>
        <w:ind w:left="0" w:right="0"/>
        <w:jc w:val="center"/>
        <w:textAlignment w:val="baseline"/>
        <w:rPr>
          <w:sz w:val="57"/>
        </w:rPr>
      </w:pPr>
      <w:bookmarkStart w:name="" w:id="2811"/>
      <w:r>
        <w:rPr>
          <w:rFonts w:ascii="楷体" w:hAnsi="楷体" w:cs="楷体" w:eastAsia="楷体"/>
          <w:sz w:val="57"/>
          <w:spacing w:val="0"/>
          <w:color w:val="000000"/>
          <w:b w:val="on"/>
          <w:i w:val="off"/>
        </w:rPr>
        <w:t>历史原则与目的-结果原则</w:t>
      </w:r>
      <w:bookmarkEnd w:id="2811"/>
    </w:p>
    <w:p>
      <w:pPr>
        <w:pageBreakBefore w:val="off"/>
        <w:tabs/>
        <w:wordWrap w:val="off"/>
        <w:spacing w:before="0" w:after="0" w:line="880" w:lineRule="atLeast"/>
        <w:ind w:left="60" w:right="240" w:firstLine="1240"/>
        <w:jc w:val="both"/>
        <w:textAlignment w:val="baseline"/>
        <w:rPr>
          <w:sz w:val="55"/>
        </w:rPr>
      </w:pPr>
      <w:bookmarkStart w:name="" w:id="2812"/>
      <w:r>
        <w:rPr>
          <w:rFonts w:ascii="仿宋" w:hAnsi="仿宋" w:cs="仿宋" w:eastAsia="仿宋"/>
          <w:sz w:val="55"/>
          <w:spacing w:val="0"/>
          <w:color w:val="000000"/>
          <w:b w:val="off"/>
          <w:i w:val="off"/>
        </w:rPr>
        <w:t>上面对权利理论的扼要阐述展示出其他分配正义观的性质和</w:t>
      </w:r>
      <w:r>
        <w:rPr>
          <w:rFonts w:ascii="仿宋" w:hAnsi="仿宋" w:cs="仿宋" w:eastAsia="仿宋"/>
          <w:sz w:val="55"/>
          <w:spacing w:val="0"/>
          <w:color w:val="000000"/>
          <w:b w:val="off"/>
          <w:i w:val="off"/>
        </w:rPr>
        <w:t>缺点。分配正义的权利理论是历史的，分配是否正义依赖于它是</w:t>
      </w:r>
      <w:r>
        <w:rPr>
          <w:rFonts w:ascii="仿宋" w:hAnsi="仿宋" w:cs="仿宋" w:eastAsia="仿宋"/>
          <w:sz w:val="55"/>
          <w:spacing w:val="0"/>
          <w:color w:val="000000"/>
          <w:b w:val="off"/>
          <w:i w:val="off"/>
        </w:rPr>
        <w:t>如何演变过来的。与此形成对照的是，正义的即时原则（current</w:t>
      </w:r>
      <w:r>
        <w:rPr>
          <w:rFonts w:ascii="仿宋" w:hAnsi="仿宋" w:cs="仿宋" w:eastAsia="仿宋"/>
          <w:sz w:val="55"/>
          <w:spacing w:val="0"/>
          <w:color w:val="000000"/>
          <w:b w:val="off"/>
          <w:i w:val="off"/>
        </w:rPr>
        <w:t>time-slice principles）认为，一种分配的正义决定于事物现在</w:t>
      </w:r>
      <w:r>
        <w:rPr>
          <w:rFonts w:ascii="仿宋" w:hAnsi="仿宋" w:cs="仿宋" w:eastAsia="仿宋"/>
          <w:sz w:val="55"/>
          <w:spacing w:val="0"/>
          <w:color w:val="000000"/>
          <w:b w:val="off"/>
          <w:i w:val="off"/>
        </w:rPr>
        <w:t>是如何分配的（即谁有什么）————而这种分配方式又是由某种或</w:t>
      </w:r>
      <w:r>
        <w:rPr>
          <w:rFonts w:ascii="仿宋" w:hAnsi="仿宋" w:cs="仿宋" w:eastAsia="仿宋"/>
          <w:sz w:val="55"/>
          <w:spacing w:val="0"/>
          <w:color w:val="000000"/>
          <w:b w:val="off"/>
          <w:i w:val="off"/>
        </w:rPr>
        <w:t>某些结构性的正义分配原则来判断的。一个功利主义者判断任何</w:t>
      </w:r>
      <w:r>
        <w:rPr>
          <w:rFonts w:ascii="仿宋" w:hAnsi="仿宋" w:cs="仿宋" w:eastAsia="仿宋"/>
          <w:sz w:val="55"/>
          <w:spacing w:val="0"/>
          <w:color w:val="000000"/>
          <w:b w:val="off"/>
          <w:i w:val="off"/>
        </w:rPr>
        <w:t>两种分配的标准是看哪种分配产生较大的功利总额；如果总额持</w:t>
      </w:r>
      <w:r>
        <w:rPr>
          <w:rFonts w:ascii="仿宋" w:hAnsi="仿宋" w:cs="仿宋" w:eastAsia="仿宋"/>
          <w:sz w:val="55"/>
          <w:spacing w:val="0"/>
          <w:color w:val="000000"/>
          <w:b w:val="off"/>
          <w:i w:val="off"/>
        </w:rPr>
        <w:t>平，就采用某种固定的平等标准来选择较平等的分配。在此，他</w:t>
      </w:r>
      <w:r>
        <w:rPr>
          <w:rFonts w:ascii="仿宋" w:hAnsi="仿宋" w:cs="仿宋" w:eastAsia="仿宋"/>
          <w:sz w:val="55"/>
          <w:spacing w:val="0"/>
          <w:color w:val="000000"/>
          <w:b w:val="off"/>
          <w:i w:val="off"/>
        </w:rPr>
        <w:t>是持一种即时的正义原则。同样，试图在平等与幸福总额之间走</w:t>
      </w:r>
      <w:r>
        <w:rPr>
          <w:rFonts w:ascii="仿宋" w:hAnsi="仿宋" w:cs="仿宋" w:eastAsia="仿宋"/>
          <w:sz w:val="55"/>
          <w:spacing w:val="0"/>
          <w:color w:val="000000"/>
          <w:b w:val="off"/>
          <w:i w:val="off"/>
        </w:rPr>
        <w:t>一平衡路线的人也是持这种原则。按照即时原则，在判断一种分</w:t>
      </w:r>
      <w:r>
        <w:rPr>
          <w:rFonts w:ascii="仿宋" w:hAnsi="仿宋" w:cs="仿宋" w:eastAsia="仿宋"/>
          <w:sz w:val="55"/>
          <w:spacing w:val="0"/>
          <w:color w:val="000000"/>
          <w:b w:val="off"/>
          <w:i w:val="off"/>
        </w:rPr>
        <w:t>配的正义时，需要注意的仅仅是那些最后的人；在比较任何两种</w:t>
      </w:r>
      <w:r>
        <w:rPr>
          <w:rFonts w:ascii="仿宋" w:hAnsi="仿宋" w:cs="仿宋" w:eastAsia="仿宋"/>
          <w:sz w:val="55"/>
          <w:spacing w:val="0"/>
          <w:color w:val="000000"/>
          <w:b w:val="off"/>
          <w:i w:val="off"/>
        </w:rPr>
        <w:t>分配时，一个人只需注意显示分配的矩阵。一个正义原则无须参</w:t>
      </w:r>
      <w:r>
        <w:rPr>
          <w:rFonts w:ascii="仿宋" w:hAnsi="仿宋" w:cs="仿宋" w:eastAsia="仿宋"/>
          <w:sz w:val="55"/>
          <w:spacing w:val="0"/>
          <w:color w:val="000000"/>
          <w:b w:val="off"/>
          <w:i w:val="off"/>
        </w:rPr>
        <w:t>考任何进一步的信息。任何两个结构相同的分配都是同等正义</w:t>
      </w:r>
      <w:r>
        <w:rPr>
          <w:rFonts w:ascii="仿宋" w:hAnsi="仿宋" w:cs="仿宋" w:eastAsia="仿宋"/>
          <w:sz w:val="55"/>
          <w:spacing w:val="0"/>
          <w:color w:val="000000"/>
          <w:b w:val="off"/>
          <w:i w:val="off"/>
        </w:rPr>
        <w:t>的，这就是这种正义原则的一个结论。（如果两种分配呈现同样</w:t>
      </w:r>
      <w:r>
        <w:rPr>
          <w:rFonts w:ascii="仿宋" w:hAnsi="仿宋" w:cs="仿宋" w:eastAsia="仿宋"/>
          <w:sz w:val="55"/>
          <w:spacing w:val="0"/>
          <w:color w:val="000000"/>
          <w:b w:val="off"/>
          <w:i w:val="off"/>
        </w:rPr>
        <w:t>的外观，它们在结构上就是同一的，但也许有不同的人占据不同</w:t>
      </w:r>
      <w:r>
        <mc:AlternateContent>
          <mc:Choice Requires="wps">
            <w:drawing>
              <wp:anchor allowOverlap="true" layoutInCell="true" locked="false" simplePos="false" behindDoc="false" relativeHeight="251659264" distL="0" distR="0" distT="0" distB="0">
                <wp:simplePos x="0" y="0"/>
                <wp:positionH relativeFrom="page">
                  <wp:posOffset>11988800</wp:posOffset>
                </wp:positionH>
                <wp:positionV relativeFrom="paragraph">
                  <wp:posOffset>3454400</wp:posOffset>
                </wp:positionV>
                <wp:extent cx="749300" cy="520700"/>
                <wp:wrapNone/>
                <wp:docPr id="54" name="文本框 54"/>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813"/>
                            <w:r>
                              <w:rPr>
                                <w:rFonts w:ascii="仿宋" w:hAnsi="仿宋" w:cs="仿宋" w:eastAsia="仿宋"/>
                                <w:sz w:val="55"/>
                                <w:spacing w:val="0"/>
                                <w:color w:val="000000"/>
                                <w:b w:val="off"/>
                                <w:i w:val="off"/>
                              </w:rPr>
                              <w:t>154</w:t>
                            </w:r>
                            <w:bookmarkEnd w:id="2813"/>
                          </w:p>
                        </w:txbxContent>
                      </wps:txbx>
                      <wps:bodyPr wrap="square" lIns="0" rIns="0" tIns="0" bIns="0" vert="horz" anchor="t">
                        <a:noAutofit/>
                      </wps:bodyPr>
                    </wps:wsp>
                  </a:graphicData>
                </a:graphic>
              </wp:anchor>
            </w:drawing>
          </mc:Choice>
          <mc:Fallback>
            <w:pict>
              <v:shape type="#_x0000_t202" filled="f" stroked="f" style="margin-left:944pt;margin-top:272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814"/>
                      <w:r>
                        <w:rPr>
                          <w:rFonts w:ascii="仿宋" w:hAnsi="仿宋" w:cs="仿宋" w:eastAsia="仿宋"/>
                          <w:sz w:val="55"/>
                          <w:spacing w:val="0"/>
                          <w:color w:val="000000"/>
                          <w:b w:val="off"/>
                          <w:i w:val="off"/>
                        </w:rPr>
                        <w:t>154</w:t>
                      </w:r>
                      <w:bookmarkEnd w:id="2814"/>
                    </w:p>
                  </w:txbxContent>
                </v:textbox>
              </v:shape>
            </w:pict>
          </mc:Fallback>
        </mc:AlternateContent>
      </w:r>
      <w:bookmarkEnd w:id="2812"/>
    </w:p>
    <w:p>
      <w:pPr>
        <w:pageBreakBefore w:val="off"/>
        <w:tabs/>
        <w:wordWrap w:val="off"/>
        <w:spacing w:before="0" w:after="0" w:line="880" w:lineRule="atLeast"/>
        <w:ind w:left="120" w:right="0"/>
        <w:jc w:val="both"/>
        <w:textAlignment w:val="baseline"/>
        <w:rPr>
          <w:sz w:val="55"/>
        </w:rPr>
      </w:pPr>
      <w:bookmarkStart w:name="" w:id="2815"/>
      <w:r>
        <w:rPr>
          <w:rFonts w:ascii="宋体" w:hAnsi="宋体" w:cs="宋体" w:eastAsia="宋体"/>
          <w:sz w:val="55"/>
          <w:spacing w:val="0"/>
          <w:color w:val="000000"/>
          <w:u w:val="single"/>
          <w:b w:val="off"/>
          <w:i w:val="off"/>
        </w:rPr>
        <w:t xml:space="preserve">                </w:t>
      </w:r>
      <w:bookmarkEnd w:id="2815"/>
    </w:p>
    <w:p>
      <w:pPr>
        <w:pageBreakBefore w:val="off"/>
        <w:tabs/>
        <w:wordWrap w:val="off"/>
        <w:spacing w:before="0" w:after="0" w:line="580" w:lineRule="atLeast"/>
        <w:ind w:left="60" w:right="340" w:firstLine="880"/>
        <w:jc w:val="both"/>
        <w:textAlignment w:val="baseline"/>
        <w:rPr>
          <w:sz w:val="42"/>
        </w:rPr>
      </w:pPr>
      <w:bookmarkStart w:name="" w:id="2816"/>
      <w:r>
        <w:rPr>
          <w:rFonts w:ascii="宋体" w:hAnsi="宋体" w:cs="宋体" w:eastAsia="宋体"/>
          <w:sz w:val="42"/>
          <w:spacing w:val="0"/>
          <w:color w:val="000000"/>
          <w:b w:val="off"/>
          <w:i w:val="off"/>
        </w:rPr>
        <w:t>① 如果矫正对前两个原则的违反的原则，产生的是不止一种占有系列描述，那</w:t>
      </w:r>
      <w:r>
        <w:rPr>
          <w:rFonts w:ascii="宋体" w:hAnsi="宋体" w:cs="宋体" w:eastAsia="宋体"/>
          <w:sz w:val="42"/>
          <w:spacing w:val="0"/>
          <w:color w:val="000000"/>
          <w:b w:val="off"/>
          <w:i w:val="off"/>
        </w:rPr>
        <w:t>就必须对实现哪种描述做一选择。也许在这种次级的选择中，我所反对的这种有关分</w:t>
      </w:r>
      <w:r>
        <w:rPr>
          <w:rFonts w:ascii="宋体" w:hAnsi="宋体" w:cs="宋体" w:eastAsia="宋体"/>
          <w:sz w:val="42"/>
          <w:spacing w:val="0"/>
          <w:color w:val="000000"/>
          <w:b w:val="off"/>
          <w:i w:val="off"/>
        </w:rPr>
        <w:t>配正义和平等的考虑将起一种合法的作用。</w:t>
      </w:r>
      <w:bookmarkEnd w:id="2816"/>
    </w:p>
    <w:p>
      <w:pPr>
        <w:pageBreakBefore w:val="off"/>
        <w:tabs/>
        <w:wordWrap w:val="off"/>
        <w:spacing w:before="340" w:after="0" w:line="640" w:lineRule="atLeast"/>
        <w:ind w:left="0" w:right="840"/>
        <w:jc w:val="right"/>
        <w:textAlignment w:val="baseline"/>
        <w:rPr>
          <w:sz w:val="48"/>
        </w:rPr>
      </w:pPr>
      <w:bookmarkStart w:name="" w:id="2817"/>
      <w:r>
        <w:rPr>
          <w:rFonts w:ascii="宋体" w:hAnsi="宋体" w:cs="宋体" w:eastAsia="宋体"/>
          <w:sz w:val="48"/>
          <w:spacing w:val="0"/>
          <w:color w:val="000000"/>
          <w:b w:val="off"/>
          <w:i w:val="off"/>
        </w:rPr>
        <w:t>159</w:t>
      </w:r>
      <w:bookmarkEnd w:id="2817"/>
    </w:p>
    <w:p>
      <w:r>
        <w:t/>
      </w:r>
    </w:p>
    <w:p>
      <w:pPr>
        <w:sectPr>
          <w:footerReference r:id="rId426"/>
          <w:headerReference r:id="rId427" w:type="default"/>
          <w:type w:val="nextPage"/>
          <w:pgSz w:w="21700" w:h="31680"/>
          <w:pgMar w:left="2580" w:top="2440" w:right="2580" w:bottom="2440" w:header="2140" w:footer="2140"/>
          <w:cols w:num="1"/>
        </w:sectPr>
      </w:pPr>
    </w:p>
    <w:p>
      <w:pPr>
        <w:pageBreakBefore w:val="off"/>
        <w:tabs/>
        <w:wordWrap w:val="off"/>
        <w:spacing w:before="0" w:after="0" w:line="960" w:lineRule="atLeast"/>
        <w:ind w:left="1000" w:right="0"/>
        <w:jc w:val="both"/>
        <w:textAlignment w:val="baseline"/>
        <w:rPr>
          <w:sz w:val="57"/>
        </w:rPr>
      </w:pPr>
      <w:bookmarkStart w:name="" w:id="2818"/>
      <w:r>
        <w:rPr>
          <w:rFonts w:ascii="仿宋" w:hAnsi="仿宋" w:cs="仿宋" w:eastAsia="仿宋"/>
          <w:sz w:val="57"/>
          <w:spacing w:val="0"/>
          <w:color w:val="000000"/>
          <w:b w:val="off"/>
          <w:i w:val="off"/>
        </w:rPr>
        <w:t>的地位。我有十份你有五份的分配，与你有十份我有五份的分配</w:t>
      </w:r>
      <w:r>
        <w:rPr>
          <w:rFonts w:ascii="仿宋" w:hAnsi="仿宋" w:cs="仿宋" w:eastAsia="仿宋"/>
          <w:sz w:val="57"/>
          <w:spacing w:val="0"/>
          <w:color w:val="000000"/>
          <w:b w:val="off"/>
          <w:i w:val="off"/>
        </w:rPr>
        <w:t>在结构上是同样的分配。)福利经济学就是这种即时正义原则的</w:t>
      </w:r>
      <w:r>
        <w:rPr>
          <w:rFonts w:ascii="仿宋" w:hAnsi="仿宋" w:cs="仿宋" w:eastAsia="仿宋"/>
          <w:sz w:val="57"/>
          <w:spacing w:val="0"/>
          <w:color w:val="000000"/>
          <w:b w:val="off"/>
          <w:i w:val="off"/>
        </w:rPr>
        <w:t>理论，它主要是在表现分配的仅仅当前的信息的矩阵上操作的，</w:t>
      </w:r>
      <w:r>
        <w:rPr>
          <w:rFonts w:ascii="仿宋" w:hAnsi="仿宋" w:cs="仿宋" w:eastAsia="仿宋"/>
          <w:sz w:val="57"/>
          <w:spacing w:val="0"/>
          <w:color w:val="000000"/>
          <w:b w:val="off"/>
          <w:i w:val="off"/>
        </w:rPr>
        <w:t>这一点加上一些别的通常条件(例如，分配的选择不受列的重标</w:t>
      </w:r>
      <w:r>
        <w:rPr>
          <w:rFonts w:ascii="仿宋" w:hAnsi="仿宋" w:cs="仿宋" w:eastAsia="仿宋"/>
          <w:sz w:val="57"/>
          <w:spacing w:val="0"/>
          <w:color w:val="000000"/>
          <w:b w:val="off"/>
          <w:i w:val="off"/>
        </w:rPr>
        <w:t>的影响)，使福利经济学确实成为一种即时的理论，带有这种理</w:t>
      </w:r>
      <w:r>
        <w:rPr>
          <w:rFonts w:ascii="仿宋" w:hAnsi="仿宋" w:cs="仿宋" w:eastAsia="仿宋"/>
          <w:sz w:val="57"/>
          <w:spacing w:val="0"/>
          <w:color w:val="000000"/>
          <w:b w:val="off"/>
          <w:i w:val="off"/>
        </w:rPr>
        <w:t>论的所有不当之处。</w:t>
      </w:r>
      <w:bookmarkEnd w:id="2818"/>
    </w:p>
    <w:p>
      <w:pPr>
        <w:pageBreakBefore w:val="off"/>
        <w:tabs/>
        <w:wordWrap w:val="off"/>
        <w:spacing w:before="0" w:after="0" w:line="960" w:lineRule="atLeast"/>
        <w:ind w:left="0" w:right="20" w:firstLine="2140"/>
        <w:jc w:val="both"/>
        <w:textAlignment w:val="baseline"/>
        <w:rPr>
          <w:sz w:val="57"/>
        </w:rPr>
      </w:pPr>
      <w:bookmarkStart w:name="" w:id="2819"/>
      <w:r>
        <w:rPr>
          <w:rFonts w:ascii="仿宋" w:hAnsi="仿宋" w:cs="仿宋" w:eastAsia="仿宋"/>
          <w:sz w:val="57"/>
          <w:spacing w:val="0"/>
          <w:color w:val="000000"/>
          <w:b w:val="off"/>
          <w:i w:val="off"/>
        </w:rPr>
        <w:t>许多人在分配份额方面并不完全接受即时原则。他们认为在</w:t>
      </w:r>
      <w:r>
        <w:rPr>
          <w:rFonts w:ascii="仿宋" w:hAnsi="仿宋" w:cs="仿宋" w:eastAsia="仿宋"/>
          <w:sz w:val="57"/>
          <w:spacing w:val="0"/>
          <w:color w:val="000000"/>
          <w:b w:val="off"/>
          <w:i w:val="off"/>
        </w:rPr>
        <w:t>评价一个状态是否正义时，不仅要考虑它所体现的分配，也要考</w:t>
      </w:r>
      <w:r>
        <w:rPr>
          <w:rFonts w:ascii="仿宋" w:hAnsi="仿宋" w:cs="仿宋" w:eastAsia="仿宋"/>
          <w:sz w:val="57"/>
          <w:spacing w:val="0"/>
          <w:color w:val="000000"/>
          <w:b w:val="off"/>
          <w:i w:val="off"/>
        </w:rPr>
        <w:t>虑这一分配是怎么来的。如果某些人因谋杀或战争罪被关在监狱</w:t>
      </w:r>
      <w:r>
        <w:rPr>
          <w:rFonts w:ascii="仿宋" w:hAnsi="仿宋" w:cs="仿宋" w:eastAsia="仿宋"/>
          <w:sz w:val="57"/>
          <w:spacing w:val="0"/>
          <w:color w:val="000000"/>
          <w:b w:val="off"/>
          <w:i w:val="off"/>
        </w:rPr>
        <w:t>里，我们不会说，为评价社会内分配的正义，我们只须注意在现</w:t>
      </w:r>
      <w:r>
        <w:rPr>
          <w:rFonts w:ascii="仿宋" w:hAnsi="仿宋" w:cs="仿宋" w:eastAsia="仿宋"/>
          <w:sz w:val="57"/>
          <w:spacing w:val="0"/>
          <w:color w:val="000000"/>
          <w:b w:val="off"/>
          <w:i w:val="off"/>
        </w:rPr>
        <w:t>在这一刻这个人有什么，那个人有什么……。我们认为探问某人</w:t>
      </w:r>
      <w:r>
        <w:rPr>
          <w:rFonts w:ascii="仿宋" w:hAnsi="仿宋" w:cs="仿宋" w:eastAsia="仿宋"/>
          <w:sz w:val="57"/>
          <w:spacing w:val="0"/>
          <w:color w:val="000000"/>
          <w:b w:val="off"/>
          <w:i w:val="off"/>
        </w:rPr>
        <w:t>是否做了某事而应受惩罚与分配是有关联的，罪犯应该得到一个</w:t>
      </w:r>
      <w:r>
        <w:rPr>
          <w:rFonts w:ascii="仿宋" w:hAnsi="仿宋" w:cs="仿宋" w:eastAsia="仿宋"/>
          <w:sz w:val="57"/>
          <w:spacing w:val="0"/>
          <w:color w:val="000000"/>
          <w:b w:val="off"/>
          <w:i w:val="off"/>
        </w:rPr>
        <w:t>很低的份额。大多数人在涉及到惩罚和服刑时都会同意进一步的</w:t>
      </w:r>
      <w:r>
        <w:rPr>
          <w:rFonts w:ascii="仿宋" w:hAnsi="仿宋" w:cs="仿宋" w:eastAsia="仿宋"/>
          <w:sz w:val="57"/>
          <w:spacing w:val="0"/>
          <w:color w:val="000000"/>
          <w:b w:val="off"/>
          <w:i w:val="off"/>
        </w:rPr>
        <w:t>信息的相关性。也要考虑到事物的可欲性。一种传统的社会主义</w:t>
      </w:r>
      <w:r>
        <w:rPr>
          <w:rFonts w:ascii="仿宋" w:hAnsi="仿宋" w:cs="仿宋" w:eastAsia="仿宋"/>
          <w:sz w:val="57"/>
          <w:spacing w:val="0"/>
          <w:color w:val="000000"/>
          <w:b w:val="off"/>
          <w:i w:val="off"/>
        </w:rPr>
        <w:t>观点认为：工人们对产品及其劳动的全部成品是有权利的，他们</w:t>
      </w:r>
      <w:r>
        <w:rPr>
          <w:rFonts w:ascii="仿宋" w:hAnsi="仿宋" w:cs="仿宋" w:eastAsia="仿宋"/>
          <w:sz w:val="57"/>
          <w:spacing w:val="0"/>
          <w:color w:val="000000"/>
          <w:b w:val="off"/>
          <w:i w:val="off"/>
        </w:rPr>
        <w:t>挣得了它，如果一种分配没有给工人们以他们有权得到的东西，</w:t>
      </w:r>
      <w:r>
        <w:rPr>
          <w:rFonts w:ascii="仿宋" w:hAnsi="仿宋" w:cs="仿宋" w:eastAsia="仿宋"/>
          <w:sz w:val="57"/>
          <w:spacing w:val="0"/>
          <w:color w:val="000000"/>
          <w:b w:val="off"/>
          <w:i w:val="off"/>
        </w:rPr>
        <w:t>那么这种分配就是不公正的。这种权利依据于某种过去的历史。</w:t>
      </w:r>
      <w:r>
        <w:rPr>
          <w:rFonts w:ascii="仿宋" w:hAnsi="仿宋" w:cs="仿宋" w:eastAsia="仿宋"/>
          <w:sz w:val="57"/>
          <w:spacing w:val="0"/>
          <w:color w:val="000000"/>
          <w:b w:val="off"/>
          <w:i w:val="off"/>
        </w:rPr>
        <w:t>任何坚持这一观点的社会主义者如果得知下述情况，都会感到不</w:t>
      </w:r>
      <w:r>
        <w:rPr>
          <w:rFonts w:ascii="仿宋" w:hAnsi="仿宋" w:cs="仿宋" w:eastAsia="仿宋"/>
          <w:sz w:val="57"/>
          <w:spacing w:val="0"/>
          <w:color w:val="000000"/>
          <w:b w:val="off"/>
          <w:i w:val="off"/>
        </w:rPr>
        <w:t>155 安的———由于一种实际的分配A碰巧在结构上符合他所欲的一种</w:t>
      </w:r>
      <w:r>
        <w:rPr>
          <w:rFonts w:ascii="仿宋" w:hAnsi="仿宋" w:cs="仿宋" w:eastAsia="仿宋"/>
          <w:sz w:val="57"/>
          <w:spacing w:val="0"/>
          <w:color w:val="000000"/>
          <w:b w:val="off"/>
          <w:i w:val="off"/>
        </w:rPr>
        <w:t>分配D，A因此就与D同样正义；两者的区别仅在于“寄生性”</w:t>
      </w:r>
      <w:r>
        <w:rPr>
          <w:rFonts w:ascii="仿宋" w:hAnsi="仿宋" w:cs="仿宋" w:eastAsia="仿宋"/>
          <w:sz w:val="57"/>
          <w:spacing w:val="0"/>
          <w:color w:val="000000"/>
          <w:b w:val="off"/>
          <w:i w:val="off"/>
        </w:rPr>
        <w:t>的资本家在分配A中得到工人们在分配D中拥有权利的东西，而</w:t>
      </w:r>
      <w:r>
        <w:rPr>
          <w:rFonts w:ascii="仿宋" w:hAnsi="仿宋" w:cs="仿宋" w:eastAsia="仿宋"/>
          <w:sz w:val="57"/>
          <w:spacing w:val="0"/>
          <w:color w:val="000000"/>
          <w:b w:val="off"/>
          <w:i w:val="off"/>
        </w:rPr>
        <w:t>工人们在分配A中得到资本家在分配D中拥有权利的东西，即结</w:t>
      </w:r>
      <w:r>
        <w:rPr>
          <w:rFonts w:ascii="仿宋" w:hAnsi="仿宋" w:cs="仿宋" w:eastAsia="仿宋"/>
          <w:sz w:val="57"/>
          <w:spacing w:val="0"/>
          <w:color w:val="000000"/>
          <w:b w:val="off"/>
          <w:i w:val="off"/>
        </w:rPr>
        <w:t>构上几乎没有什么差别。在我看来，社会主义者正确地坚持了挣</w:t>
      </w:r>
      <w:r>
        <w:rPr>
          <w:rFonts w:ascii="仿宋" w:hAnsi="仿宋" w:cs="仿宋" w:eastAsia="仿宋"/>
          <w:sz w:val="57"/>
          <w:spacing w:val="0"/>
          <w:color w:val="000000"/>
          <w:b w:val="off"/>
          <w:i w:val="off"/>
        </w:rPr>
        <w:t>取、生产、权利、应得等概念，他拒绝只注意持有结果之结构的</w:t>
      </w:r>
      <w:r>
        <w:rPr>
          <w:rFonts w:ascii="仿宋" w:hAnsi="仿宋" w:cs="仿宋" w:eastAsia="仿宋"/>
          <w:sz w:val="57"/>
          <w:spacing w:val="0"/>
          <w:color w:val="000000"/>
          <w:b w:val="off"/>
          <w:i w:val="off"/>
        </w:rPr>
        <w:t>即时原则。(这种持有系列源自什么呢？如果持有产生和达成的</w:t>
      </w:r>
      <w:r>
        <w:rPr>
          <w:rFonts w:ascii="仿宋" w:hAnsi="仿宋" w:cs="仿宋" w:eastAsia="仿宋"/>
          <w:sz w:val="57"/>
          <w:spacing w:val="0"/>
          <w:color w:val="000000"/>
          <w:b w:val="off"/>
          <w:i w:val="off"/>
        </w:rPr>
        <w:t>过程，竟然不对谁应持有什么的问题产生丝毫影响，这看来不是</w:t>
      </w:r>
      <w:r>
        <w:rPr>
          <w:rFonts w:ascii="仿宋" w:hAnsi="仿宋" w:cs="仿宋" w:eastAsia="仿宋"/>
          <w:sz w:val="57"/>
          <w:spacing w:val="0"/>
          <w:color w:val="000000"/>
          <w:b w:val="off"/>
          <w:i w:val="off"/>
        </w:rPr>
        <w:t>不合理的吗?)他的错误是在于他认为什么样的权利是来自什么样</w:t>
      </w:r>
      <w:r>
        <w:rPr>
          <w:rFonts w:ascii="仿宋" w:hAnsi="仿宋" w:cs="仿宋" w:eastAsia="仿宋"/>
          <w:sz w:val="57"/>
          <w:spacing w:val="0"/>
          <w:color w:val="000000"/>
          <w:b w:val="off"/>
          <w:i w:val="off"/>
        </w:rPr>
        <w:t>的生产过程的观点。</w:t>
      </w:r>
      <w:bookmarkEnd w:id="2819"/>
    </w:p>
    <w:p>
      <w:pPr>
        <w:pageBreakBefore w:val="off"/>
        <w:tabs/>
        <w:wordWrap w:val="off"/>
        <w:spacing w:before="0" w:after="0" w:line="760" w:lineRule="atLeast"/>
        <w:ind w:left="1980" w:right="0"/>
        <w:jc w:val="both"/>
        <w:textAlignment w:val="baseline"/>
        <w:rPr>
          <w:sz w:val="56"/>
        </w:rPr>
      </w:pPr>
      <w:bookmarkStart w:name="" w:id="2820"/>
      <w:r>
        <w:rPr>
          <w:rFonts w:ascii="宋体" w:hAnsi="宋体" w:cs="宋体" w:eastAsia="宋体"/>
          <w:sz w:val="56"/>
          <w:spacing w:val="0"/>
          <w:color w:val="000000"/>
          <w:b w:val="off"/>
          <w:i w:val="off"/>
        </w:rPr>
        <w:t>我们分析了这种由于谈论即时原则而使讨论很狭隘的观点。</w:t>
      </w:r>
      <w:bookmarkEnd w:id="2820"/>
    </w:p>
    <w:p>
      <w:pPr>
        <w:pageBreakBefore w:val="off"/>
        <w:tabs/>
        <w:wordWrap w:val="off"/>
        <w:spacing w:before="0" w:after="0" w:line="700" w:lineRule="atLeast"/>
        <w:ind w:left="1300" w:right="0"/>
        <w:jc w:val="both"/>
        <w:textAlignment w:val="baseline"/>
        <w:rPr>
          <w:sz w:val="52"/>
        </w:rPr>
      </w:pPr>
      <w:bookmarkStart w:name="" w:id="2821"/>
      <w:r>
        <w:rPr>
          <w:rFonts w:ascii="宋体" w:hAnsi="宋体" w:cs="宋体" w:eastAsia="宋体"/>
          <w:sz w:val="52"/>
          <w:spacing w:val="0"/>
          <w:color w:val="000000"/>
          <w:b w:val="off"/>
          <w:i w:val="off"/>
        </w:rPr>
        <w:t>160</w:t>
      </w:r>
      <w:bookmarkEnd w:id="2821"/>
    </w:p>
    <w:p>
      <w:r>
        <w:t/>
      </w:r>
    </w:p>
    <w:p>
      <w:pPr>
        <w:sectPr>
          <w:footerReference r:id="rId428"/>
          <w:headerReference r:id="rId429" w:type="default"/>
          <w:type w:val="nextPage"/>
          <w:pgSz w:w="21700" w:h="31680"/>
          <w:pgMar w:left="2240" w:top="2500" w:right="2240" w:bottom="2500" w:header="2200" w:footer="2200"/>
          <w:cols w:num="1"/>
        </w:sectPr>
      </w:pPr>
    </w:p>
    <w:p>
      <w:pPr>
        <w:pageBreakBefore w:val="off"/>
        <w:tabs/>
        <w:wordWrap w:val="off"/>
        <w:spacing w:before="360" w:after="0" w:line="880" w:lineRule="atLeast"/>
        <w:ind w:left="120" w:right="560" w:firstLine="200"/>
        <w:jc w:val="both"/>
        <w:textAlignment w:val="baseline"/>
        <w:rPr>
          <w:sz w:val="56"/>
        </w:rPr>
      </w:pPr>
      <w:bookmarkStart w:name="" w:id="2822"/>
      <w:r>
        <w:rPr>
          <w:rFonts w:ascii="宋体" w:hAnsi="宋体" w:cs="宋体" w:eastAsia="宋体"/>
          <w:sz w:val="56"/>
          <w:spacing w:val="0"/>
          <w:color w:val="000000"/>
          <w:b w:val="off"/>
          <w:i w:val="off"/>
        </w:rPr>
        <w:t>如果结构原则是作用于目前分配的一种时间系列，例如，现在给</w:t>
      </w:r>
      <w:r>
        <w:rPr>
          <w:rFonts w:ascii="宋体" w:hAnsi="宋体" w:cs="宋体" w:eastAsia="宋体"/>
          <w:sz w:val="56"/>
          <w:spacing w:val="0"/>
          <w:color w:val="000000"/>
          <w:b w:val="off"/>
          <w:i w:val="off"/>
        </w:rPr>
        <w:t>某人较多的东西，以平衡他先前只有较少东西的状况，这并不使</w:t>
      </w:r>
      <w:r>
        <w:rPr>
          <w:rFonts w:ascii="宋体" w:hAnsi="宋体" w:cs="宋体" w:eastAsia="宋体"/>
          <w:sz w:val="56"/>
          <w:spacing w:val="0"/>
          <w:color w:val="000000"/>
          <w:b w:val="off"/>
          <w:i w:val="off"/>
        </w:rPr>
        <w:t>事情有何改变。注意某段时间的一个功利主义者或一个平等主义</w:t>
      </w:r>
      <w:r>
        <w:rPr>
          <w:rFonts w:ascii="宋体" w:hAnsi="宋体" w:cs="宋体" w:eastAsia="宋体"/>
          <w:sz w:val="56"/>
          <w:spacing w:val="0"/>
          <w:color w:val="000000"/>
          <w:b w:val="off"/>
          <w:i w:val="off"/>
        </w:rPr>
        <w:t>者，或者一个持调和观点的人，仍将摆脱不了他的更短视的同道</w:t>
      </w:r>
      <w:r>
        <w:rPr>
          <w:rFonts w:ascii="宋体" w:hAnsi="宋体" w:cs="宋体" w:eastAsia="宋体"/>
          <w:sz w:val="56"/>
          <w:spacing w:val="0"/>
          <w:color w:val="000000"/>
          <w:b w:val="off"/>
          <w:i w:val="off"/>
        </w:rPr>
        <w:t>的困难。被人们视为在评价分配中相关的某些信息不可改变地反</w:t>
      </w:r>
      <w:r>
        <w:rPr>
          <w:rFonts w:ascii="宋体" w:hAnsi="宋体" w:cs="宋体" w:eastAsia="宋体"/>
          <w:sz w:val="56"/>
          <w:spacing w:val="0"/>
          <w:color w:val="000000"/>
          <w:b w:val="off"/>
          <w:i w:val="off"/>
        </w:rPr>
        <w:t>映在过去的矩阵中这一事实，并不能对他有所帮助。从现在往</w:t>
      </w:r>
      <w:r>
        <w:rPr>
          <w:rFonts w:ascii="宋体" w:hAnsi="宋体" w:cs="宋体" w:eastAsia="宋体"/>
          <w:sz w:val="56"/>
          <w:spacing w:val="0"/>
          <w:color w:val="000000"/>
          <w:b w:val="off"/>
          <w:i w:val="off"/>
        </w:rPr>
        <w:t>后，我们将把分配正义的这种非历史原则，包括即时原则，称之</w:t>
      </w:r>
      <w:r>
        <w:rPr>
          <w:rFonts w:ascii="宋体" w:hAnsi="宋体" w:cs="宋体" w:eastAsia="宋体"/>
          <w:sz w:val="56"/>
          <w:spacing w:val="0"/>
          <w:color w:val="000000"/>
          <w:b w:val="off"/>
          <w:i w:val="off"/>
        </w:rPr>
        <w:t>为结果原则或目的原则。</w:t>
      </w:r>
      <w:bookmarkEnd w:id="2822"/>
    </w:p>
    <w:p>
      <w:pPr>
        <w:pageBreakBefore w:val="off"/>
        <w:tabs/>
        <w:wordWrap w:val="off"/>
        <w:spacing w:before="0" w:after="0" w:line="880" w:lineRule="atLeast"/>
        <w:ind w:left="120" w:right="720" w:firstLine="1160"/>
        <w:jc w:val="both"/>
        <w:textAlignment w:val="baseline"/>
        <w:rPr>
          <w:sz w:val="56"/>
        </w:rPr>
      </w:pPr>
      <w:bookmarkStart w:name="" w:id="2823"/>
      <w:r>
        <w:rPr>
          <w:rFonts w:ascii="宋体" w:hAnsi="宋体" w:cs="宋体" w:eastAsia="宋体"/>
          <w:sz w:val="56"/>
          <w:spacing w:val="0"/>
          <w:color w:val="000000"/>
          <w:b w:val="off"/>
          <w:i w:val="off"/>
        </w:rPr>
        <w:t>对立于正义的目的原则，正义的历史原则坚持认为：人们过</w:t>
      </w:r>
      <w:r>
        <w:rPr>
          <w:rFonts w:ascii="宋体" w:hAnsi="宋体" w:cs="宋体" w:eastAsia="宋体"/>
          <w:sz w:val="56"/>
          <w:spacing w:val="0"/>
          <w:color w:val="000000"/>
          <w:b w:val="off"/>
          <w:i w:val="off"/>
        </w:rPr>
        <w:t>去的环境或行为能创造对事物的不同权利或应得资格。一种不正</w:t>
      </w:r>
      <w:r>
        <w:rPr>
          <w:rFonts w:ascii="宋体" w:hAnsi="宋体" w:cs="宋体" w:eastAsia="宋体"/>
          <w:sz w:val="56"/>
          <w:spacing w:val="0"/>
          <w:color w:val="000000"/>
          <w:b w:val="off"/>
          <w:i w:val="off"/>
        </w:rPr>
        <w:t>义能够在从一种分配转向另一种结构同样的分配过程中产生，因</w:t>
      </w:r>
      <w:r>
        <w:rPr>
          <w:rFonts w:ascii="宋体" w:hAnsi="宋体" w:cs="宋体" w:eastAsia="宋体"/>
          <w:sz w:val="56"/>
          <w:spacing w:val="0"/>
          <w:color w:val="000000"/>
          <w:b w:val="off"/>
          <w:i w:val="off"/>
        </w:rPr>
        <w:t>为外观相同的第二种分配可能侵犯了人们的权利或应得资格，可</w:t>
      </w:r>
      <w:r>
        <w:rPr>
          <w:rFonts w:ascii="宋体" w:hAnsi="宋体" w:cs="宋体" w:eastAsia="宋体"/>
          <w:sz w:val="56"/>
          <w:spacing w:val="0"/>
          <w:color w:val="000000"/>
          <w:b w:val="off"/>
          <w:i w:val="off"/>
        </w:rPr>
        <w:t>能不适合实际的历史。</w:t>
      </w:r>
      <w:bookmarkEnd w:id="2823"/>
    </w:p>
    <w:p>
      <w:pPr>
        <w:pageBreakBefore w:val="off"/>
        <w:tabs/>
        <w:wordWrap w:val="off"/>
        <w:spacing w:before="600" w:after="0" w:line="1100" w:lineRule="atLeast"/>
        <w:ind w:left="0" w:right="0"/>
        <w:jc w:val="center"/>
        <w:textAlignment w:val="baseline"/>
        <w:rPr>
          <w:sz w:val="83"/>
        </w:rPr>
      </w:pPr>
      <w:bookmarkStart w:name="" w:id="2824"/>
      <w:r>
        <w:rPr>
          <w:rFonts w:ascii="黑体" w:hAnsi="黑体" w:cs="黑体" w:eastAsia="黑体"/>
          <w:sz w:val="83"/>
          <w:spacing w:val="0"/>
          <w:color w:val="000000"/>
          <w:b w:val="on"/>
          <w:i w:val="off"/>
        </w:rPr>
        <w:t>模式</w:t>
      </w:r>
      <w:r>
        <w:rPr>
          <w:rFonts w:ascii="黑体" w:hAnsi="黑体" w:cs="黑体" w:eastAsia="黑体"/>
          <w:sz w:val="83"/>
          <w:spacing w:val="0"/>
          <w:color w:val="000000"/>
          <w:b w:val="off"/>
          <w:i w:val="off"/>
        </w:rPr>
        <w:t xml:space="preserve"> </w:t>
      </w:r>
      <w:r>
        <w:rPr>
          <w:rFonts w:ascii="黑体" w:hAnsi="黑体" w:cs="黑体" w:eastAsia="黑体"/>
          <w:sz w:val="83"/>
          <w:spacing w:val="0"/>
          <w:color w:val="000000"/>
          <w:b w:val="on"/>
          <w:i w:val="off"/>
        </w:rPr>
        <w:t>化</w:t>
      </w:r>
      <w:bookmarkEnd w:id="2824"/>
    </w:p>
    <w:p>
      <w:pPr>
        <w:pageBreakBefore w:val="off"/>
        <w:tabs/>
        <w:wordWrap w:val="off"/>
        <w:spacing w:before="0" w:after="0" w:line="880" w:lineRule="atLeast"/>
        <w:ind w:left="120" w:right="0" w:firstLine="1340"/>
        <w:jc w:val="both"/>
        <w:textAlignment w:val="baseline"/>
        <w:rPr>
          <w:sz w:val="56"/>
        </w:rPr>
      </w:pPr>
      <w:bookmarkStart w:name="" w:id="2825"/>
      <w:r>
        <w:rPr>
          <w:rFonts w:ascii="宋体" w:hAnsi="宋体" w:cs="宋体" w:eastAsia="宋体"/>
          <w:sz w:val="56"/>
          <w:spacing w:val="0"/>
          <w:color w:val="000000"/>
          <w:b w:val="off"/>
          <w:i w:val="off"/>
        </w:rPr>
        <w:t>我们简略勾勒的持有正义的权利原则是正义的历史原则。为</w:t>
      </w:r>
      <w:r>
        <w:rPr>
          <w:rFonts w:ascii="宋体" w:hAnsi="宋体" w:cs="宋体" w:eastAsia="宋体"/>
          <w:sz w:val="56"/>
          <w:spacing w:val="0"/>
          <w:color w:val="000000"/>
          <w:b w:val="off"/>
          <w:i w:val="off"/>
        </w:rPr>
        <w:t>更好地理解它们的准确特征，我们将把它们与另一类历史原则区</w:t>
      </w:r>
      <w:r>
        <w:rPr>
          <w:rFonts w:ascii="宋体" w:hAnsi="宋体" w:cs="宋体" w:eastAsia="宋体"/>
          <w:sz w:val="56"/>
          <w:spacing w:val="0"/>
          <w:color w:val="000000"/>
          <w:b w:val="off"/>
          <w:i w:val="off"/>
        </w:rPr>
        <w:t>别开来。例如按照道德价值分配的原则，这一原则要求全部分配</w:t>
      </w:r>
      <w:r>
        <w:rPr>
          <w:rFonts w:ascii="宋体" w:hAnsi="宋体" w:cs="宋体" w:eastAsia="宋体"/>
          <w:sz w:val="56"/>
          <w:spacing w:val="0"/>
          <w:color w:val="000000"/>
          <w:b w:val="off"/>
          <w:i w:val="off"/>
        </w:rPr>
        <w:t>份额直接因人的道德价值不同而不同。与道德价值比自己高的人</w:t>
      </w:r>
      <w:r>
        <w:rPr>
          <w:rFonts w:ascii="宋体" w:hAnsi="宋体" w:cs="宋体" w:eastAsia="宋体"/>
          <w:sz w:val="56"/>
          <w:spacing w:val="0"/>
          <w:color w:val="000000"/>
          <w:b w:val="off"/>
          <w:i w:val="off"/>
        </w:rPr>
        <w:t>相比，任何人都不应当比他们持有更大的份额。(如果道德价值</w:t>
      </w:r>
      <w:r>
        <w:rPr>
          <w:rFonts w:ascii="宋体" w:hAnsi="宋体" w:cs="宋体" w:eastAsia="宋体"/>
          <w:sz w:val="56"/>
          <w:spacing w:val="0"/>
          <w:color w:val="000000"/>
          <w:b w:val="off"/>
          <w:i w:val="off"/>
        </w:rPr>
        <w:t>不仅能够排列高下，而且能够按照一种差距或比例表衡量，就能</w:t>
      </w:r>
      <w:r>
        <w:rPr>
          <w:rFonts w:ascii="宋体" w:hAnsi="宋体" w:cs="宋体" w:eastAsia="宋体"/>
          <w:sz w:val="56"/>
          <w:spacing w:val="0"/>
          <w:color w:val="000000"/>
          <w:b w:val="off"/>
          <w:i w:val="off"/>
        </w:rPr>
        <w:t>够概括出更精确的原则。)再如在这一原则中以“对社会有用”</w:t>
      </w:r>
      <w:r>
        <w:rPr>
          <w:rFonts w:ascii="宋体" w:hAnsi="宋体" w:cs="宋体" w:eastAsia="宋体"/>
          <w:sz w:val="56"/>
          <w:spacing w:val="0"/>
          <w:color w:val="000000"/>
          <w:b w:val="off"/>
          <w:i w:val="off"/>
        </w:rPr>
        <w:t>取代“道德价值”之后形成的原则。或者除了“按照道德价值分</w:t>
      </w:r>
      <w:r>
        <w:rPr>
          <w:rFonts w:ascii="宋体" w:hAnsi="宋体" w:cs="宋体" w:eastAsia="宋体"/>
          <w:sz w:val="56"/>
          <w:spacing w:val="0"/>
          <w:color w:val="000000"/>
          <w:b w:val="off"/>
          <w:i w:val="off"/>
        </w:rPr>
        <w:t>配”和“按照对社会的有用性分配”，我们还可以考虑“按照道</w:t>
      </w:r>
      <w:r>
        <w:rPr>
          <w:rFonts w:ascii="宋体" w:hAnsi="宋体" w:cs="宋体" w:eastAsia="宋体"/>
          <w:sz w:val="56"/>
          <w:spacing w:val="0"/>
          <w:color w:val="000000"/>
          <w:b w:val="off"/>
          <w:i w:val="off"/>
        </w:rPr>
        <w:t>德价值、对社会的有用性和需求的平衡总额进行分配”，在此这</w:t>
      </w:r>
      <w:r>
        <w:rPr>
          <w:rFonts w:ascii="宋体" w:hAnsi="宋体" w:cs="宋体" w:eastAsia="宋体"/>
          <w:sz w:val="56"/>
          <w:spacing w:val="0"/>
          <w:color w:val="000000"/>
          <w:b w:val="off"/>
          <w:i w:val="off"/>
        </w:rPr>
        <w:t>三维的份量是同等的。如果一个分配原则规定一种分配要随着某</w:t>
      </w:r>
      <w:r>
        <w:rPr>
          <w:rFonts w:ascii="宋体" w:hAnsi="宋体" w:cs="宋体" w:eastAsia="宋体"/>
          <w:sz w:val="56"/>
          <w:spacing w:val="0"/>
          <w:color w:val="000000"/>
          <w:b w:val="off"/>
          <w:i w:val="off"/>
        </w:rPr>
        <w:t>一自然之维，或一些自然之维的平衡总额，或自然之维的词典式</w:t>
      </w:r>
      <w:r>
        <w:rPr>
          <w:rFonts w:ascii="宋体" w:hAnsi="宋体" w:cs="宋体" w:eastAsia="宋体"/>
          <w:sz w:val="56"/>
          <w:spacing w:val="0"/>
          <w:color w:val="000000"/>
          <w:b w:val="off"/>
          <w:i w:val="off"/>
        </w:rPr>
        <w:t>次序的不同而给予不同量的分配，那么让我们称这样的原则为模</w:t>
      </w:r>
      <w:r>
        <w:rPr>
          <w:rFonts w:ascii="宋体" w:hAnsi="宋体" w:cs="宋体" w:eastAsia="宋体"/>
          <w:sz w:val="56"/>
          <w:spacing w:val="0"/>
          <w:color w:val="000000"/>
          <w:b w:val="off"/>
          <w:i w:val="off"/>
        </w:rPr>
        <w:t>式化的原则。如果一种分配符合某一模式化的原则，让我们称这</w:t>
      </w:r>
      <w:bookmarkEnd w:id="2825"/>
    </w:p>
    <w:p>
      <w:pPr>
        <w:pageBreakBefore w:val="off"/>
        <w:tabs/>
        <w:wordWrap w:val="off"/>
        <w:spacing w:before="320" w:after="0" w:line="700" w:lineRule="atLeast"/>
        <w:ind w:left="0" w:right="1560"/>
        <w:jc w:val="right"/>
        <w:textAlignment w:val="baseline"/>
        <w:rPr>
          <w:sz w:val="52"/>
        </w:rPr>
      </w:pPr>
      <w:bookmarkStart w:name="" w:id="2826"/>
      <w:r>
        <w:rPr>
          <w:rFonts w:ascii="楷体" w:hAnsi="楷体" w:cs="楷体" w:eastAsia="楷体"/>
          <w:sz w:val="52"/>
          <w:spacing w:val="0"/>
          <w:color w:val="000000"/>
          <w:b w:val="off"/>
          <w:i w:val="off"/>
        </w:rPr>
        <w:t>161</w:t>
      </w:r>
      <w:bookmarkEnd w:id="2826"/>
    </w:p>
    <w:p>
      <w:r>
        <w:t/>
      </w:r>
    </w:p>
    <w:p>
      <w:pPr>
        <w:sectPr>
          <w:footerReference r:id="rId430"/>
          <w:headerReference r:id="rId431" w:type="default"/>
          <w:type w:val="nextPage"/>
          <w:pgSz w:w="21700" w:h="31680"/>
          <w:pgMar w:left="2260" w:top="2180" w:right="2260" w:bottom="2180" w:header="1880" w:footer="1880"/>
          <w:cols w:num="1"/>
        </w:sectPr>
      </w:pPr>
    </w:p>
    <w:p>
      <w:pPr>
        <w:pageBreakBefore w:val="off"/>
        <w:tabs/>
        <w:wordWrap w:val="off"/>
        <w:spacing w:before="340" w:after="0" w:line="880" w:lineRule="atLeast"/>
        <w:ind w:left="640" w:right="100"/>
        <w:jc w:val="both"/>
        <w:textAlignment w:val="baseline"/>
        <w:rPr>
          <w:sz w:val="56"/>
        </w:rPr>
      </w:pPr>
      <w:bookmarkStart w:name="" w:id="2827"/>
      <w:r>
        <w:rPr>
          <w:rFonts w:ascii="仿宋" w:hAnsi="仿宋" w:cs="仿宋" w:eastAsia="仿宋"/>
          <w:sz w:val="56"/>
          <w:spacing w:val="0"/>
          <w:color w:val="000000"/>
          <w:b w:val="off"/>
          <w:i w:val="off"/>
        </w:rPr>
        <w:t>种分配为模式化的分配。(我谈的是自然之维，对它们显然并没有</w:t>
      </w:r>
      <w:r>
        <w:rPr>
          <w:rFonts w:ascii="仿宋" w:hAnsi="仿宋" w:cs="仿宋" w:eastAsia="仿宋"/>
          <w:sz w:val="56"/>
          <w:spacing w:val="0"/>
          <w:color w:val="000000"/>
          <w:b w:val="off"/>
          <w:i w:val="off"/>
        </w:rPr>
        <w:t>一个普遍的标准，因为对任何持有系列来说，有些人为之维能够</w:t>
      </w:r>
      <w:r>
        <w:rPr>
          <w:rFonts w:ascii="仿宋" w:hAnsi="仿宋" w:cs="仿宋" w:eastAsia="仿宋"/>
          <w:sz w:val="56"/>
          <w:spacing w:val="0"/>
          <w:color w:val="000000"/>
          <w:b w:val="off"/>
          <w:i w:val="off"/>
        </w:rPr>
        <w:t>被巧妙地设计而随着这一系列的分配变化而变化。)按道德价值</w:t>
      </w:r>
      <w:r>
        <w:rPr>
          <w:rFonts w:ascii="仿宋" w:hAnsi="仿宋" w:cs="仿宋" w:eastAsia="仿宋"/>
          <w:sz w:val="56"/>
          <w:spacing w:val="0"/>
          <w:color w:val="000000"/>
          <w:b w:val="off"/>
          <w:i w:val="off"/>
        </w:rPr>
        <w:t>分配的原则是一个模式化的历史原则，它指定了一种模式化的分</w:t>
      </w:r>
      <w:r>
        <w:rPr>
          <w:rFonts w:ascii="仿宋" w:hAnsi="仿宋" w:cs="仿宋" w:eastAsia="仿宋"/>
          <w:sz w:val="56"/>
          <w:spacing w:val="0"/>
          <w:color w:val="000000"/>
          <w:b w:val="off"/>
          <w:i w:val="off"/>
        </w:rPr>
        <w:t>配。“按智商分配”是一种注重在分配矩阵中并不包含的信息的</w:t>
      </w:r>
      <w:r>
        <w:rPr>
          <w:rFonts w:ascii="仿宋" w:hAnsi="仿宋" w:cs="仿宋" w:eastAsia="仿宋"/>
          <w:sz w:val="56"/>
          <w:spacing w:val="0"/>
          <w:color w:val="000000"/>
          <w:b w:val="off"/>
          <w:i w:val="off"/>
        </w:rPr>
        <w:t>模式化原则。然而，在它并不注重任何创造了对分配的不同权利</w:t>
      </w:r>
      <w:r>
        <w:rPr>
          <w:rFonts w:ascii="仿宋" w:hAnsi="仿宋" w:cs="仿宋" w:eastAsia="仿宋"/>
          <w:sz w:val="56"/>
          <w:spacing w:val="0"/>
          <w:color w:val="000000"/>
          <w:b w:val="off"/>
          <w:i w:val="off"/>
        </w:rPr>
        <w:t>的过去行为的意义上，它并不是历史性的。它只要求分配矩阵上</w:t>
      </w:r>
      <w:r>
        <w:rPr>
          <w:rFonts w:ascii="仿宋" w:hAnsi="仿宋" w:cs="仿宋" w:eastAsia="仿宋"/>
          <w:sz w:val="56"/>
          <w:spacing w:val="0"/>
          <w:color w:val="000000"/>
          <w:b w:val="off"/>
          <w:i w:val="off"/>
        </w:rPr>
        <w:t>的列由智商分数来标定。无论如何，在一个社会中的分配可能是</w:t>
      </w:r>
      <w:r>
        <w:rPr>
          <w:rFonts w:ascii="仿宋" w:hAnsi="仿宋" w:cs="仿宋" w:eastAsia="仿宋"/>
          <w:sz w:val="56"/>
          <w:spacing w:val="0"/>
          <w:color w:val="000000"/>
          <w:b w:val="off"/>
          <w:i w:val="off"/>
        </w:rPr>
        <w:t>由这样一些简单的模式化分配构成的，但它本身并不是简单模式</w:t>
      </w:r>
      <w:r>
        <w:rPr>
          <w:rFonts w:ascii="仿宋" w:hAnsi="仿宋" w:cs="仿宋" w:eastAsia="仿宋"/>
          <w:sz w:val="56"/>
          <w:spacing w:val="0"/>
          <w:color w:val="000000"/>
          <w:b w:val="off"/>
          <w:i w:val="off"/>
        </w:rPr>
        <w:t>化的。不同的领域可能应用不同的模式，或者某些模式的一种结</w:t>
      </w:r>
      <w:r>
        <w:rPr>
          <w:rFonts w:ascii="仿宋" w:hAnsi="仿宋" w:cs="仿宋" w:eastAsia="仿宋"/>
          <w:sz w:val="56"/>
          <w:spacing w:val="0"/>
          <w:color w:val="000000"/>
          <w:b w:val="off"/>
          <w:i w:val="off"/>
        </w:rPr>
        <w:t>合可能以不同的比例在一个社会中活动。一种以这种方式由几个</w:t>
      </w:r>
      <w:r>
        <w:rPr>
          <w:rFonts w:ascii="仿宋" w:hAnsi="仿宋" w:cs="仿宋" w:eastAsia="仿宋"/>
          <w:sz w:val="56"/>
          <w:spacing w:val="0"/>
          <w:color w:val="000000"/>
          <w:b w:val="off"/>
          <w:i w:val="off"/>
        </w:rPr>
        <w:t>模式化的分配构成的分配，我们也把它称之为“模式化的”分</w:t>
      </w:r>
      <w:r>
        <w:rPr>
          <w:rFonts w:ascii="仿宋" w:hAnsi="仿宋" w:cs="仿宋" w:eastAsia="仿宋"/>
          <w:sz w:val="56"/>
          <w:spacing w:val="0"/>
          <w:color w:val="000000"/>
          <w:b w:val="off"/>
          <w:i w:val="off"/>
        </w:rPr>
        <w:t>配。我们扩展了“模式”的用法，使其包括由某些目的原则的结</w:t>
      </w:r>
      <w:r>
        <w:rPr>
          <w:rFonts w:ascii="仿宋" w:hAnsi="仿宋" w:cs="仿宋" w:eastAsia="仿宋"/>
          <w:sz w:val="56"/>
          <w:spacing w:val="0"/>
          <w:color w:val="000000"/>
          <w:b w:val="off"/>
          <w:i w:val="off"/>
        </w:rPr>
        <w:t>合提出的全面计划。</w:t>
      </w:r>
      <w:bookmarkEnd w:id="2827"/>
    </w:p>
    <w:p>
      <w:pPr>
        <w:pageBreakBefore w:val="off"/>
        <w:tabs/>
        <w:wordWrap w:val="off"/>
        <w:spacing w:before="0" w:after="0" w:line="880" w:lineRule="atLeast"/>
        <w:ind w:left="0" w:right="0" w:firstLine="2040"/>
        <w:jc w:val="both"/>
        <w:textAlignment w:val="baseline"/>
        <w:rPr>
          <w:sz w:val="56"/>
        </w:rPr>
      </w:pPr>
      <w:bookmarkStart w:name="" w:id="2828"/>
      <w:r>
        <w:rPr>
          <w:rFonts w:ascii="仿宋" w:hAnsi="仿宋" w:cs="仿宋" w:eastAsia="仿宋"/>
          <w:sz w:val="56"/>
          <w:spacing w:val="0"/>
          <w:color w:val="000000"/>
          <w:b w:val="off"/>
          <w:i w:val="off"/>
        </w:rPr>
        <w:t>人们提出的几乎所有分配正义原则都是模式化的，如按照每</w:t>
      </w:r>
      <w:r>
        <w:rPr>
          <w:rFonts w:ascii="仿宋" w:hAnsi="仿宋" w:cs="仿宋" w:eastAsia="仿宋"/>
          <w:sz w:val="56"/>
          <w:spacing w:val="0"/>
          <w:color w:val="000000"/>
          <w:b w:val="off"/>
          <w:i w:val="off"/>
        </w:rPr>
        <w:t>个人的道德价值、需求、边际产品、努力程度或上述因素的总的</w:t>
      </w:r>
      <w:r>
        <w:rPr>
          <w:rFonts w:ascii="仿宋" w:hAnsi="仿宋" w:cs="仿宋" w:eastAsia="仿宋"/>
          <w:sz w:val="56"/>
          <w:spacing w:val="0"/>
          <w:color w:val="000000"/>
          <w:b w:val="off"/>
          <w:i w:val="off"/>
        </w:rPr>
        <w:t>157</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平衡来对每个人进行分配。而我们前面已简略叙述的权利原则却</w:t>
      </w:r>
      <w:r>
        <w:rPr>
          <w:rFonts w:ascii="仿宋" w:hAnsi="仿宋" w:cs="仿宋" w:eastAsia="仿宋"/>
          <w:sz w:val="56"/>
          <w:spacing w:val="0"/>
          <w:color w:val="000000"/>
          <w:b w:val="off"/>
          <w:i w:val="off"/>
        </w:rPr>
        <w:t>不是模式化的，在此并没有任何一种自然之维、总的平衡或使分</w:t>
      </w:r>
      <w:r>
        <w:rPr>
          <w:rFonts w:ascii="仿宋" w:hAnsi="仿宋" w:cs="仿宋" w:eastAsia="仿宋"/>
          <w:sz w:val="56"/>
          <w:spacing w:val="0"/>
          <w:color w:val="000000"/>
          <w:b w:val="off"/>
          <w:i w:val="off"/>
        </w:rPr>
        <w:t>配符合权利的原则产生的几种自然之维的结合。这种持有系列产</w:t>
      </w:r>
      <w:r>
        <w:rPr>
          <w:rFonts w:ascii="仿宋" w:hAnsi="仿宋" w:cs="仿宋" w:eastAsia="仿宋"/>
          <w:sz w:val="56"/>
          <w:spacing w:val="0"/>
          <w:color w:val="000000"/>
          <w:b w:val="off"/>
          <w:i w:val="off"/>
        </w:rPr>
        <w:t>生于下列情形：一些人收到他们的边际产品；一些人赢了一场赌</w:t>
      </w:r>
      <w:r>
        <w:rPr>
          <w:rFonts w:ascii="仿宋" w:hAnsi="仿宋" w:cs="仿宋" w:eastAsia="仿宋"/>
          <w:sz w:val="56"/>
          <w:spacing w:val="0"/>
          <w:color w:val="000000"/>
          <w:b w:val="off"/>
          <w:i w:val="off"/>
        </w:rPr>
        <w:t>博；一些人得到他们配偶的一份收入；一些人从基金会得到资</w:t>
      </w:r>
      <w:r>
        <w:rPr>
          <w:rFonts w:ascii="仿宋" w:hAnsi="仿宋" w:cs="仿宋" w:eastAsia="仿宋"/>
          <w:sz w:val="56"/>
          <w:spacing w:val="0"/>
          <w:color w:val="000000"/>
          <w:b w:val="off"/>
          <w:i w:val="off"/>
        </w:rPr>
        <w:t>助；一些人收到贷款的利息；一些人从崇拜者那里得到礼物；一</w:t>
      </w:r>
      <w:r>
        <w:rPr>
          <w:rFonts w:ascii="仿宋" w:hAnsi="仿宋" w:cs="仿宋" w:eastAsia="仿宋"/>
          <w:sz w:val="56"/>
          <w:spacing w:val="0"/>
          <w:color w:val="000000"/>
          <w:b w:val="off"/>
          <w:i w:val="off"/>
        </w:rPr>
        <w:t>些人从投资得到回报；一些人从他们所拥有的东西得到很大收</w:t>
      </w:r>
      <w:r>
        <w:rPr>
          <w:rFonts w:ascii="仿宋" w:hAnsi="仿宋" w:cs="仿宋" w:eastAsia="仿宋"/>
          <w:sz w:val="56"/>
          <w:spacing w:val="0"/>
          <w:color w:val="000000"/>
          <w:b w:val="off"/>
          <w:i w:val="off"/>
        </w:rPr>
        <w:t>益；一些人发现了什么东西，等等；产生于这些情形的持有系列</w:t>
      </w:r>
      <w:r>
        <w:rPr>
          <w:rFonts w:ascii="仿宋" w:hAnsi="仿宋" w:cs="仿宋" w:eastAsia="仿宋"/>
          <w:sz w:val="56"/>
          <w:spacing w:val="0"/>
          <w:color w:val="000000"/>
          <w:b w:val="off"/>
          <w:i w:val="off"/>
        </w:rPr>
        <w:t>将不是模式化的。各种各样的模式制约着分配，各种各样的持有</w:t>
      </w:r>
      <w:r>
        <w:rPr>
          <w:rFonts w:ascii="仿宋" w:hAnsi="仿宋" w:cs="仿宋" w:eastAsia="仿宋"/>
          <w:sz w:val="56"/>
          <w:spacing w:val="0"/>
          <w:color w:val="000000"/>
          <w:b w:val="off"/>
          <w:i w:val="off"/>
        </w:rPr>
        <w:t>的很大一部分将由各种各样的模式来解释。如果多数人在多数时</w:t>
      </w:r>
      <w:r>
        <w:rPr>
          <w:rFonts w:ascii="仿宋" w:hAnsi="仿宋" w:cs="仿宋" w:eastAsia="仿宋"/>
          <w:sz w:val="56"/>
          <w:spacing w:val="0"/>
          <w:color w:val="000000"/>
          <w:b w:val="off"/>
          <w:i w:val="off"/>
        </w:rPr>
        <w:t>候只愿在与人交换某种东西时才把自己的某些权利转让于人，那</w:t>
      </w:r>
      <w:r>
        <w:rPr>
          <w:rFonts w:ascii="仿宋" w:hAnsi="仿宋" w:cs="仿宋" w:eastAsia="仿宋"/>
          <w:sz w:val="56"/>
          <w:spacing w:val="0"/>
          <w:color w:val="000000"/>
          <w:b w:val="off"/>
          <w:i w:val="off"/>
        </w:rPr>
        <w:t>么，许多人持有的情况在很大程度上将依他们持有什么别人想要</w:t>
      </w:r>
      <w:r>
        <w:rPr>
          <w:rFonts w:ascii="仿宋" w:hAnsi="仿宋" w:cs="仿宋" w:eastAsia="仿宋"/>
          <w:sz w:val="56"/>
          <w:spacing w:val="0"/>
          <w:color w:val="000000"/>
          <w:b w:val="off"/>
          <w:i w:val="off"/>
        </w:rPr>
        <w:t>的东西而定。更多的细节将由边际生产的理论来提供，但是，送</w:t>
      </w:r>
      <w:bookmarkEnd w:id="2828"/>
    </w:p>
    <w:p>
      <w:pPr>
        <w:pageBreakBefore w:val="off"/>
        <w:tabs/>
        <w:wordWrap w:val="off"/>
        <w:spacing w:before="280" w:after="0" w:line="740" w:lineRule="atLeast"/>
        <w:ind w:left="1540" w:right="0"/>
        <w:jc w:val="both"/>
        <w:textAlignment w:val="baseline"/>
        <w:rPr>
          <w:sz w:val="55"/>
        </w:rPr>
      </w:pPr>
      <w:bookmarkStart w:name="" w:id="2829"/>
      <w:r>
        <w:rPr>
          <w:rFonts w:ascii="宋体" w:hAnsi="宋体" w:cs="宋体" w:eastAsia="宋体"/>
          <w:sz w:val="55"/>
          <w:spacing w:val="0"/>
          <w:color w:val="000000"/>
          <w:b w:val="off"/>
          <w:i w:val="off"/>
        </w:rPr>
        <w:t>162</w:t>
      </w:r>
      <w:bookmarkEnd w:id="2829"/>
    </w:p>
    <w:p>
      <w:r>
        <w:t/>
      </w:r>
    </w:p>
    <w:p>
      <w:pPr>
        <w:sectPr>
          <w:footerReference r:id="rId432"/>
          <w:headerReference r:id="rId433" w:type="default"/>
          <w:type w:val="nextPage"/>
          <w:pgSz w:w="21700" w:h="31680"/>
          <w:pgMar w:left="2280" w:top="2140" w:right="2280" w:bottom="2140" w:header="1840" w:footer="1840"/>
          <w:cols w:num="1"/>
        </w:sectPr>
      </w:pPr>
    </w:p>
    <w:p>
      <w:pPr>
        <w:pageBreakBefore w:val="off"/>
        <w:tabs/>
        <w:wordWrap w:val="off"/>
        <w:spacing w:before="300" w:after="0" w:line="900" w:lineRule="atLeast"/>
        <w:ind w:left="500" w:right="0" w:firstLine="200"/>
        <w:jc w:val="both"/>
        <w:textAlignment w:val="baseline"/>
        <w:rPr>
          <w:sz w:val="56"/>
        </w:rPr>
      </w:pPr>
      <w:bookmarkStart w:name="" w:id="2830"/>
      <w:r>
        <w:rPr>
          <w:rFonts w:ascii="仿宋" w:hAnsi="仿宋" w:cs="仿宋" w:eastAsia="仿宋"/>
          <w:sz w:val="56"/>
          <w:spacing w:val="0"/>
          <w:color w:val="000000"/>
          <w:b w:val="off"/>
          <w:i w:val="off"/>
        </w:rPr>
        <w:t>给亲戚的礼品，出于慈善动机的捐赠，留给孩子的遗产等，却不</w:t>
      </w:r>
      <w:r>
        <w:rPr>
          <w:rFonts w:ascii="仿宋" w:hAnsi="仿宋" w:cs="仿宋" w:eastAsia="仿宋"/>
          <w:sz w:val="56"/>
          <w:spacing w:val="0"/>
          <w:color w:val="000000"/>
          <w:b w:val="off"/>
          <w:i w:val="off"/>
        </w:rPr>
        <w:t>好径直以这种方式来理解。撇开模式的影响不谈，让我们在此刻</w:t>
      </w:r>
      <w:r>
        <w:rPr>
          <w:rFonts w:ascii="仿宋" w:hAnsi="仿宋" w:cs="仿宋" w:eastAsia="仿宋"/>
          <w:sz w:val="56"/>
          <w:spacing w:val="0"/>
          <w:color w:val="000000"/>
          <w:b w:val="off"/>
          <w:i w:val="off"/>
        </w:rPr>
        <w:t>假定：一种实际上由权利原则的活动造成的分配，对任何模式都</w:t>
      </w:r>
      <w:r>
        <w:rPr>
          <w:rFonts w:ascii="仿宋" w:hAnsi="仿宋" w:cs="仿宋" w:eastAsia="仿宋"/>
          <w:sz w:val="56"/>
          <w:spacing w:val="0"/>
          <w:color w:val="000000"/>
          <w:b w:val="off"/>
          <w:i w:val="off"/>
        </w:rPr>
        <w:t>是无目的地随机选择的。虽然持有的结果系列是非模式化的，但</w:t>
      </w:r>
      <w:r>
        <w:rPr>
          <w:rFonts w:ascii="仿宋" w:hAnsi="仿宋" w:cs="仿宋" w:eastAsia="仿宋"/>
          <w:sz w:val="56"/>
          <w:spacing w:val="0"/>
          <w:color w:val="000000"/>
          <w:b w:val="off"/>
          <w:i w:val="off"/>
        </w:rPr>
        <w:t>它并非是不可理解的，因为能把它看作是从少数几个原则的活动</w:t>
      </w:r>
      <w:r>
        <w:rPr>
          <w:rFonts w:ascii="仿宋" w:hAnsi="仿宋" w:cs="仿宋" w:eastAsia="仿宋"/>
          <w:sz w:val="56"/>
          <w:spacing w:val="0"/>
          <w:color w:val="000000"/>
          <w:b w:val="off"/>
          <w:i w:val="off"/>
        </w:rPr>
        <w:t>中产生的。这些原则规定着一种最初的分配可以怎样产生(持有</w:t>
      </w:r>
      <w:r>
        <w:rPr>
          <w:rFonts w:ascii="仿宋" w:hAnsi="仿宋" w:cs="仿宋" w:eastAsia="仿宋"/>
          <w:sz w:val="56"/>
          <w:spacing w:val="0"/>
          <w:color w:val="000000"/>
          <w:b w:val="off"/>
          <w:i w:val="off"/>
        </w:rPr>
        <w:t>的获取原则)和分配可以怎样转移(持有的转让原则)。这种产</w:t>
      </w:r>
      <w:r>
        <w:rPr>
          <w:rFonts w:ascii="仿宋" w:hAnsi="仿宋" w:cs="仿宋" w:eastAsia="仿宋"/>
          <w:sz w:val="56"/>
          <w:spacing w:val="0"/>
          <w:color w:val="000000"/>
          <w:b w:val="off"/>
          <w:i w:val="off"/>
        </w:rPr>
        <w:t>生持有系列的过程将是可以理解的，虽然作为其结果的这一持有</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158</w:t>
      </w:r>
      <w:r>
        <w:rPr>
          <w:rFonts w:ascii="仿宋" w:hAnsi="仿宋" w:cs="仿宋" w:eastAsia="仿宋"/>
          <w:sz w:val="56"/>
          <w:spacing w:val="0"/>
          <w:color w:val="000000"/>
          <w:b w:val="off"/>
          <w:i w:val="off"/>
        </w:rPr>
        <w:t>系列本身将是非模式化的。</w:t>
      </w:r>
      <w:bookmarkEnd w:id="2830"/>
    </w:p>
    <w:p>
      <w:pPr>
        <w:pageBreakBefore w:val="off"/>
        <w:tabs/>
        <w:wordWrap w:val="off"/>
        <w:spacing w:before="0" w:after="0" w:line="900" w:lineRule="atLeast"/>
        <w:ind w:left="60" w:right="1000" w:firstLine="1580"/>
        <w:jc w:val="both"/>
        <w:textAlignment w:val="baseline"/>
        <w:rPr>
          <w:sz w:val="56"/>
        </w:rPr>
      </w:pPr>
      <w:bookmarkStart w:name="" w:id="2831"/>
      <w:r>
        <w:rPr>
          <w:rFonts w:ascii="仿宋" w:hAnsi="仿宋" w:cs="仿宋" w:eastAsia="仿宋"/>
          <w:sz w:val="56"/>
          <w:spacing w:val="0"/>
          <w:color w:val="000000"/>
          <w:b w:val="off"/>
          <w:i w:val="off"/>
        </w:rPr>
        <w:t>F.A.海耶克的著作比通常的著作较少注意那些模式化分配</w:t>
      </w:r>
      <w:r>
        <w:rPr>
          <w:rFonts w:ascii="仿宋" w:hAnsi="仿宋" w:cs="仿宋" w:eastAsia="仿宋"/>
          <w:sz w:val="56"/>
          <w:spacing w:val="0"/>
          <w:color w:val="000000"/>
          <w:b w:val="off"/>
          <w:i w:val="off"/>
        </w:rPr>
        <w:t>正义的要求。海耶克论证说，我们不可能对每个人的状况都知道</w:t>
      </w:r>
      <w:r>
        <w:rPr>
          <w:rFonts w:ascii="仿宋" w:hAnsi="仿宋" w:cs="仿宋" w:eastAsia="仿宋"/>
          <w:sz w:val="56"/>
          <w:spacing w:val="0"/>
          <w:color w:val="000000"/>
          <w:b w:val="off"/>
          <w:i w:val="off"/>
        </w:rPr>
        <w:t>得那么清楚，以致能按照他的道德价值对他进行分配(但如果我</w:t>
      </w:r>
      <w:r>
        <w:rPr>
          <w:rFonts w:ascii="仿宋" w:hAnsi="仿宋" w:cs="仿宋" w:eastAsia="仿宋"/>
          <w:sz w:val="56"/>
          <w:spacing w:val="0"/>
          <w:color w:val="000000"/>
          <w:b w:val="off"/>
          <w:i w:val="off"/>
        </w:rPr>
        <w:t>们能有这种知识，正义将要求我们这样做吗?)。他继续说，“我们</w:t>
      </w:r>
      <w:r>
        <w:rPr>
          <w:rFonts w:ascii="仿宋" w:hAnsi="仿宋" w:cs="仿宋" w:eastAsia="仿宋"/>
          <w:sz w:val="56"/>
          <w:spacing w:val="0"/>
          <w:color w:val="000000"/>
          <w:b w:val="off"/>
          <w:i w:val="off"/>
        </w:rPr>
        <w:t>的目的是要反对把一种精心选择的分配模式强加给社会的所有企</w:t>
      </w:r>
      <w:r>
        <w:rPr>
          <w:rFonts w:ascii="仿宋" w:hAnsi="仿宋" w:cs="仿宋" w:eastAsia="仿宋"/>
          <w:sz w:val="56"/>
          <w:spacing w:val="0"/>
          <w:color w:val="000000"/>
          <w:b w:val="off"/>
          <w:i w:val="off"/>
        </w:rPr>
        <w:t>图，而不管它是平等的抑或不平等的模式。”①然而，海耶克的结</w:t>
      </w:r>
      <w:r>
        <w:rPr>
          <w:rFonts w:ascii="仿宋" w:hAnsi="仿宋" w:cs="仿宋" w:eastAsia="仿宋"/>
          <w:sz w:val="56"/>
          <w:spacing w:val="0"/>
          <w:color w:val="000000"/>
          <w:b w:val="off"/>
          <w:i w:val="off"/>
        </w:rPr>
        <w:t>论是，在一个自由社会里，将按照价值而非道德价值，亦即按照</w:t>
      </w:r>
      <w:r>
        <w:rPr>
          <w:rFonts w:ascii="仿宋" w:hAnsi="仿宋" w:cs="仿宋" w:eastAsia="仿宋"/>
          <w:sz w:val="56"/>
          <w:spacing w:val="0"/>
          <w:color w:val="000000"/>
          <w:b w:val="off"/>
          <w:i w:val="off"/>
        </w:rPr>
        <w:t>一个人的行为的和对他人服务的可以察知的价值来分配。尽管海</w:t>
      </w:r>
      <w:r>
        <w:rPr>
          <w:rFonts w:ascii="仿宋" w:hAnsi="仿宋" w:cs="仿宋" w:eastAsia="仿宋"/>
          <w:sz w:val="56"/>
          <w:spacing w:val="0"/>
          <w:color w:val="000000"/>
          <w:b w:val="off"/>
          <w:i w:val="off"/>
        </w:rPr>
        <w:t>耶克反对一种模式化的分配正义观，他自己却还是提出了一种他</w:t>
      </w:r>
      <w:r>
        <w:rPr>
          <w:rFonts w:ascii="仿宋" w:hAnsi="仿宋" w:cs="仿宋" w:eastAsia="仿宋"/>
          <w:sz w:val="56"/>
          <w:spacing w:val="0"/>
          <w:color w:val="000000"/>
          <w:b w:val="off"/>
          <w:i w:val="off"/>
        </w:rPr>
        <w:t>认为是合理的模式：按照给予他人的可以察知的利益进行分配，</w:t>
      </w:r>
      <w:r>
        <w:rPr>
          <w:rFonts w:ascii="仿宋" w:hAnsi="仿宋" w:cs="仿宋" w:eastAsia="仿宋"/>
          <w:sz w:val="56"/>
          <w:spacing w:val="0"/>
          <w:color w:val="000000"/>
          <w:b w:val="off"/>
          <w:i w:val="off"/>
        </w:rPr>
        <w:t>从而为批评一个自由社会并没有准确地实现这一模式的抱怨开了</w:t>
      </w:r>
      <w:r>
        <w:rPr>
          <w:rFonts w:ascii="仿宋" w:hAnsi="仿宋" w:cs="仿宋" w:eastAsia="仿宋"/>
          <w:sz w:val="56"/>
          <w:spacing w:val="0"/>
          <w:color w:val="000000"/>
          <w:b w:val="off"/>
          <w:i w:val="off"/>
        </w:rPr>
        <w:t>方便之门。这种模式化的自由资本主义可以更准确地叙述如下：</w:t>
      </w:r>
      <w:r>
        <w:rPr>
          <w:rFonts w:ascii="仿宋" w:hAnsi="仿宋" w:cs="仿宋" w:eastAsia="仿宋"/>
          <w:sz w:val="56"/>
          <w:spacing w:val="0"/>
          <w:color w:val="000000"/>
          <w:b w:val="off"/>
          <w:i w:val="off"/>
        </w:rPr>
        <w:t>我们“按照每个人有利于他人的量额给予每个人———因为受益者</w:t>
      </w:r>
      <w:r>
        <w:rPr>
          <w:rFonts w:ascii="仿宋" w:hAnsi="仿宋" w:cs="仿宋" w:eastAsia="仿宋"/>
          <w:sz w:val="56"/>
          <w:spacing w:val="0"/>
          <w:color w:val="000000"/>
          <w:b w:val="off"/>
          <w:i w:val="off"/>
        </w:rPr>
        <w:t>拥有可使那些施益者亦得益的资源和手段。”除非规定某种可接</w:t>
      </w:r>
      <w:r>
        <w:rPr>
          <w:rFonts w:ascii="仿宋" w:hAnsi="仿宋" w:cs="仿宋" w:eastAsia="仿宋"/>
          <w:sz w:val="56"/>
          <w:spacing w:val="0"/>
          <w:color w:val="000000"/>
          <w:b w:val="off"/>
          <w:i w:val="off"/>
        </w:rPr>
        <w:t>受的最初系列的持有，或者坚持这一体系在一段时期里的活动会</w:t>
      </w:r>
      <w:r>
        <w:rPr>
          <w:rFonts w:ascii="仿宋" w:hAnsi="仿宋" w:cs="仿宋" w:eastAsia="仿宋"/>
          <w:sz w:val="56"/>
          <w:spacing w:val="0"/>
          <w:color w:val="000000"/>
          <w:b w:val="off"/>
          <w:i w:val="off"/>
        </w:rPr>
        <w:t>淘洗干净从最初持有系列产生的重要结果，否则，这样做看起来</w:t>
      </w:r>
      <w:r>
        <w:rPr>
          <w:rFonts w:ascii="仿宋" w:hAnsi="仿宋" w:cs="仿宋" w:eastAsia="仿宋"/>
          <w:sz w:val="56"/>
          <w:spacing w:val="0"/>
          <w:color w:val="000000"/>
          <w:b w:val="off"/>
          <w:i w:val="off"/>
        </w:rPr>
        <w:t>就是任意专断的。作为后一种情况的一个实例，如果所有人</w:t>
      </w:r>
      <w:bookmarkEnd w:id="2831"/>
    </w:p>
    <w:p>
      <w:pPr>
        <w:pageBreakBefore w:val="off"/>
        <w:tabs/>
        <w:wordWrap w:val="off"/>
        <w:spacing w:before="0" w:after="0" w:line="900" w:lineRule="atLeast"/>
        <w:ind w:left="120" w:right="0"/>
        <w:jc w:val="both"/>
        <w:textAlignment w:val="baseline"/>
        <w:rPr>
          <w:sz w:val="56"/>
        </w:rPr>
      </w:pPr>
      <w:bookmarkStart w:name="" w:id="2832"/>
      <w:r>
        <w:rPr>
          <w:rFonts w:ascii="宋体" w:hAnsi="宋体" w:cs="宋体" w:eastAsia="宋体"/>
          <w:sz w:val="56"/>
          <w:spacing w:val="0"/>
          <w:color w:val="000000"/>
          <w:u w:val="single"/>
          <w:b w:val="off"/>
          <w:i w:val="off"/>
        </w:rPr>
        <w:t xml:space="preserve">                </w:t>
      </w:r>
      <w:bookmarkEnd w:id="2832"/>
    </w:p>
    <w:p>
      <w:pPr>
        <w:pageBreakBefore w:val="off"/>
        <w:tabs/>
        <w:wordWrap w:val="off"/>
        <w:spacing w:before="0" w:after="0" w:line="600" w:lineRule="atLeast"/>
        <w:ind w:left="60" w:right="0"/>
        <w:jc w:val="both"/>
        <w:textAlignment w:val="baseline"/>
        <w:rPr>
          <w:sz w:val="44"/>
        </w:rPr>
      </w:pPr>
      <w:bookmarkStart w:name="" w:id="2833"/>
      <w:r>
        <w:rPr>
          <w:rFonts w:ascii="楷体" w:hAnsi="楷体" w:cs="楷体" w:eastAsia="楷体"/>
          <w:sz w:val="44"/>
          <w:spacing w:val="0"/>
          <w:color w:val="000000"/>
          <w:b w:val="off"/>
          <w:i w:val="off"/>
        </w:rPr>
        <w:t>页。</w:t>
      </w:r>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F.A.海耶克：《自由宪章》，芝加哥，芝加哥大学出版社1960年版，第87</w:t>
      </w:r>
      <w:bookmarkEnd w:id="2833"/>
    </w:p>
    <w:p>
      <w:pPr>
        <w:pageBreakBefore w:val="off"/>
        <w:tabs/>
        <w:wordWrap w:val="off"/>
        <w:spacing w:before="0" w:after="0" w:line="660" w:lineRule="exact"/>
        <w:ind w:left="0" w:right="0"/>
        <w:jc w:val="both"/>
        <w:textAlignment w:val="baseline"/>
        <w:rPr>
          <w:sz w:val="57"/>
        </w:rPr>
      </w:pPr>
      <w:bookmarkStart w:name="" w:id="2834"/>
      <w:r>
        <w:rPr>
          <w:rFonts w:ascii="宋体" w:hAnsi="宋体" w:cs="宋体" w:eastAsia="宋体"/>
          <w:sz w:val="57"/>
          <w:spacing w:val="0"/>
          <w:color w:val="000000"/>
          <w:b w:val="off"/>
          <w:i w:val="off"/>
        </w:rPr>
        <w:t/>
      </w:r>
      <w:bookmarkEnd w:id="2834"/>
    </w:p>
    <w:p>
      <w:pPr>
        <w:pageBreakBefore w:val="off"/>
        <w:tabs/>
        <w:wordWrap w:val="off"/>
        <w:spacing w:before="0" w:after="0" w:line="760" w:lineRule="atLeast"/>
        <w:ind w:left="0" w:right="2040"/>
        <w:jc w:val="right"/>
        <w:textAlignment w:val="baseline"/>
        <w:rPr>
          <w:sz w:val="57"/>
        </w:rPr>
      </w:pPr>
      <w:bookmarkStart w:name="" w:id="2835"/>
      <w:r>
        <w:rPr>
          <w:rFonts w:ascii="仿宋" w:hAnsi="仿宋" w:cs="仿宋" w:eastAsia="仿宋"/>
          <w:sz w:val="57"/>
          <w:spacing w:val="0"/>
          <w:color w:val="000000"/>
          <w:b w:val="off"/>
          <w:i w:val="off"/>
        </w:rPr>
        <w:t>163</w:t>
      </w:r>
      <w:bookmarkEnd w:id="2835"/>
    </w:p>
    <w:p>
      <w:r>
        <w:t/>
      </w:r>
    </w:p>
    <w:p>
      <w:pPr>
        <w:sectPr>
          <w:footerReference r:id="rId434"/>
          <w:headerReference r:id="rId435" w:type="default"/>
          <w:type w:val="nextPage"/>
          <w:pgSz w:w="21700" w:h="31680"/>
          <w:pgMar w:left="2060" w:top="2180" w:right="2060" w:bottom="2180" w:header="1880" w:footer="1880"/>
          <w:cols w:num="1"/>
        </w:sectPr>
      </w:pPr>
    </w:p>
    <w:p>
      <w:pPr>
        <w:pageBreakBefore w:val="off"/>
        <w:tabs/>
        <w:wordWrap w:val="off"/>
        <w:spacing w:before="340" w:after="0" w:line="900" w:lineRule="atLeast"/>
        <w:ind w:left="0" w:right="0" w:firstLine="660"/>
        <w:jc w:val="both"/>
        <w:textAlignment w:val="baseline"/>
        <w:rPr>
          <w:sz w:val="57"/>
        </w:rPr>
      </w:pPr>
      <w:bookmarkStart w:name="" w:id="2836"/>
      <w:r>
        <w:rPr>
          <w:rFonts w:ascii="宋体" w:hAnsi="宋体" w:cs="宋体" w:eastAsia="宋体"/>
          <w:sz w:val="57"/>
          <w:spacing w:val="0"/>
          <w:color w:val="000000"/>
          <w:b w:val="off"/>
          <w:i w:val="off"/>
        </w:rPr>
        <w:t>都将从亨利·福特那里买一辆车，那么，即使把随后谁将有这笔</w:t>
      </w:r>
      <w:r>
        <w:rPr>
          <w:rFonts w:ascii="宋体" w:hAnsi="宋体" w:cs="宋体" w:eastAsia="宋体"/>
          <w:sz w:val="57"/>
          <w:spacing w:val="0"/>
          <w:color w:val="000000"/>
          <w:b w:val="off"/>
          <w:i w:val="off"/>
        </w:rPr>
        <w:t>购车的钱（从而买车）假定为是一件任意专断的事情，这一假定</w:t>
      </w:r>
      <w:r>
        <w:rPr>
          <w:rFonts w:ascii="宋体" w:hAnsi="宋体" w:cs="宋体" w:eastAsia="宋体"/>
          <w:sz w:val="57"/>
          <w:spacing w:val="0"/>
          <w:color w:val="000000"/>
          <w:b w:val="off"/>
          <w:i w:val="off"/>
        </w:rPr>
        <w:t>也不会使亨利·福特的收入受到怀疑。无论如何，他之拥有这一</w:t>
      </w:r>
      <w:r>
        <w:rPr>
          <w:rFonts w:ascii="宋体" w:hAnsi="宋体" w:cs="宋体" w:eastAsia="宋体"/>
          <w:sz w:val="57"/>
          <w:spacing w:val="0"/>
          <w:color w:val="000000"/>
          <w:b w:val="off"/>
          <w:i w:val="off"/>
        </w:rPr>
        <w:t>收入并不是任意专断的。正象海耶克正确指出的那样，按照给予</w:t>
      </w:r>
      <w:r>
        <w:rPr>
          <w:rFonts w:ascii="宋体" w:hAnsi="宋体" w:cs="宋体" w:eastAsia="宋体"/>
          <w:sz w:val="57"/>
          <w:spacing w:val="0"/>
          <w:color w:val="000000"/>
          <w:b w:val="off"/>
          <w:i w:val="off"/>
        </w:rPr>
        <w:t>他人的利益分配，是自由资本主义社会中的一种主要模式，但它</w:t>
      </w:r>
      <w:r>
        <w:rPr>
          <w:rFonts w:ascii="宋体" w:hAnsi="宋体" w:cs="宋体" w:eastAsia="宋体"/>
          <w:sz w:val="57"/>
          <w:spacing w:val="0"/>
          <w:color w:val="000000"/>
          <w:b w:val="off"/>
          <w:i w:val="off"/>
        </w:rPr>
        <w:t>只是一种模式，而并不构成各种权利（包括任意遗赠、送礼、仁</w:t>
      </w:r>
      <w:r>
        <w:rPr>
          <w:rFonts w:ascii="宋体" w:hAnsi="宋体" w:cs="宋体" w:eastAsia="宋体"/>
          <w:sz w:val="57"/>
          <w:spacing w:val="0"/>
          <w:color w:val="000000"/>
          <w:b w:val="off"/>
          <w:i w:val="off"/>
        </w:rPr>
        <w:t>慈等等）的一个体系的完整模式，也不是人们坚持一个社会应当</w:t>
      </w:r>
      <w:r>
        <w:rPr>
          <w:rFonts w:ascii="宋体" w:hAnsi="宋体" w:cs="宋体" w:eastAsia="宋体"/>
          <w:sz w:val="57"/>
          <w:spacing w:val="0"/>
          <w:color w:val="000000"/>
          <w:b w:val="off"/>
          <w:i w:val="off"/>
        </w:rPr>
        <w:t>去适应的标准。人们将长期地安于一种产生他们相信是非模式化</w:t>
      </w:r>
      <w:r>
        <w:rPr>
          <w:rFonts w:ascii="宋体" w:hAnsi="宋体" w:cs="宋体" w:eastAsia="宋体"/>
          <w:sz w:val="57"/>
          <w:spacing w:val="0"/>
          <w:color w:val="000000"/>
          <w:b w:val="off"/>
          <w:i w:val="off"/>
        </w:rPr>
        <w:t>的分配的体系吗?①无疑，人们将不会长久地接受一种他们认为</w:t>
      </w:r>
      <w:r>
        <w:rPr>
          <w:rFonts w:ascii="宋体" w:hAnsi="宋体" w:cs="宋体" w:eastAsia="宋体"/>
          <w:sz w:val="57"/>
          <w:spacing w:val="0"/>
          <w:color w:val="000000"/>
          <w:b w:val="off"/>
          <w:i w:val="off"/>
        </w:rPr>
        <w:t>是不公正的分配。人们想使他们的社会成为正义的社会，成为看</w:t>
      </w:r>
      <w:r>
        <w:rPr>
          <w:rFonts w:ascii="宋体" w:hAnsi="宋体" w:cs="宋体" w:eastAsia="宋体"/>
          <w:sz w:val="57"/>
          <w:spacing w:val="0"/>
          <w:color w:val="000000"/>
          <w:b w:val="off"/>
          <w:i w:val="off"/>
        </w:rPr>
        <w:t>来是正义的社会。但这种正义必须居于一种目的模式之中，而不</w:t>
      </w:r>
      <w:r>
        <w:rPr>
          <w:rFonts w:ascii="宋体" w:hAnsi="宋体" w:cs="宋体" w:eastAsia="宋体"/>
          <w:sz w:val="57"/>
          <w:spacing w:val="0"/>
          <w:color w:val="000000"/>
          <w:b w:val="off"/>
          <w:i w:val="off"/>
        </w:rPr>
        <w:t>159能居于根本的推动原则之中么？我们并不能做出如此的结论，说</w:t>
      </w:r>
      <w:r>
        <w:rPr>
          <w:rFonts w:ascii="宋体" w:hAnsi="宋体" w:cs="宋体" w:eastAsia="宋体"/>
          <w:sz w:val="57"/>
          <w:spacing w:val="0"/>
          <w:color w:val="000000"/>
          <w:b w:val="off"/>
          <w:i w:val="off"/>
        </w:rPr>
        <w:t>在一个体现了一种持有的权利正义观的社会内，居民们将会觉得</w:t>
      </w:r>
      <w:r>
        <w:rPr>
          <w:rFonts w:ascii="宋体" w:hAnsi="宋体" w:cs="宋体" w:eastAsia="宋体"/>
          <w:sz w:val="57"/>
          <w:spacing w:val="0"/>
          <w:color w:val="000000"/>
          <w:b w:val="off"/>
          <w:i w:val="off"/>
        </w:rPr>
        <w:t>它是不可接受的。但我们还是必须承认，假如人们把他们的某些</w:t>
      </w:r>
      <w:r>
        <w:rPr>
          <w:rFonts w:ascii="宋体" w:hAnsi="宋体" w:cs="宋体" w:eastAsia="宋体"/>
          <w:sz w:val="57"/>
          <w:spacing w:val="0"/>
          <w:color w:val="000000"/>
          <w:b w:val="off"/>
          <w:i w:val="off"/>
        </w:rPr>
        <w:t>持有转让于人的理由总是无理性和任意专断的，我们将觉得这是</w:t>
      </w:r>
      <w:r>
        <w:rPr>
          <w:rFonts w:ascii="宋体" w:hAnsi="宋体" w:cs="宋体" w:eastAsia="宋体"/>
          <w:sz w:val="57"/>
          <w:spacing w:val="0"/>
          <w:color w:val="000000"/>
          <w:b w:val="off"/>
          <w:i w:val="off"/>
        </w:rPr>
        <w:t>一个麻烦。(假设人们总是通过一种随机的办法来决定他们转让一</w:t>
      </w:r>
      <w:r>
        <w:rPr>
          <w:rFonts w:ascii="宋体" w:hAnsi="宋体" w:cs="宋体" w:eastAsia="宋体"/>
          <w:sz w:val="57"/>
          <w:spacing w:val="0"/>
          <w:color w:val="000000"/>
          <w:b w:val="off"/>
          <w:i w:val="off"/>
        </w:rPr>
        <w:t>些什么样的东西和转让给谁。)如果大多数转让者都做得合乎理</w:t>
      </w:r>
      <w:r>
        <w:rPr>
          <w:rFonts w:ascii="宋体" w:hAnsi="宋体" w:cs="宋体" w:eastAsia="宋体"/>
          <w:sz w:val="57"/>
          <w:spacing w:val="0"/>
          <w:color w:val="000000"/>
          <w:b w:val="off"/>
          <w:i w:val="off"/>
        </w:rPr>
        <w:t>性，那么我们坚持这种权利正义的体系就会觉得安心得多。这并</w:t>
      </w:r>
      <w:r>
        <w:rPr>
          <w:rFonts w:ascii="宋体" w:hAnsi="宋体" w:cs="宋体" w:eastAsia="宋体"/>
          <w:sz w:val="57"/>
          <w:spacing w:val="0"/>
          <w:color w:val="000000"/>
          <w:b w:val="off"/>
          <w:i w:val="off"/>
        </w:rPr>
        <w:t>不一定意味着所有人都配得上他们所收到的持有，而只意味着在</w:t>
      </w:r>
      <w:r>
        <w:rPr>
          <w:rFonts w:ascii="宋体" w:hAnsi="宋体" w:cs="宋体" w:eastAsia="宋体"/>
          <w:sz w:val="57"/>
          <w:spacing w:val="0"/>
          <w:color w:val="000000"/>
          <w:b w:val="off"/>
          <w:i w:val="off"/>
        </w:rPr>
        <w:t>某人转交一个持有给这个人而非那个人的行为中有某种目的或意</w:t>
      </w:r>
      <w:r>
        <w:rPr>
          <w:rFonts w:ascii="宋体" w:hAnsi="宋体" w:cs="宋体" w:eastAsia="宋体"/>
          <w:sz w:val="57"/>
          <w:spacing w:val="0"/>
          <w:color w:val="000000"/>
          <w:b w:val="off"/>
          <w:i w:val="off"/>
        </w:rPr>
        <w:t>义，意味着我们通常能明白这一转让者对他的所得的看法，他做</w:t>
      </w:r>
      <w:r>
        <w:rPr>
          <w:rFonts w:ascii="宋体" w:hAnsi="宋体" w:cs="宋体" w:eastAsia="宋体"/>
          <w:sz w:val="57"/>
          <w:spacing w:val="0"/>
          <w:color w:val="000000"/>
          <w:b w:val="off"/>
          <w:i w:val="off"/>
        </w:rPr>
        <w:t>出这种服务的原因，以及他想帮助实现的目的等等。由于在一个</w:t>
      </w:r>
      <w:r>
        <w:rPr>
          <w:rFonts w:ascii="宋体" w:hAnsi="宋体" w:cs="宋体" w:eastAsia="宋体"/>
          <w:sz w:val="57"/>
          <w:spacing w:val="0"/>
          <w:color w:val="000000"/>
          <w:b w:val="off"/>
          <w:i w:val="off"/>
        </w:rPr>
        <w:t>自由资本主义社会里，人们常常根据他们所认为的别人给他们带</w:t>
      </w:r>
      <w:r>
        <w:rPr>
          <w:rFonts w:ascii="宋体" w:hAnsi="宋体" w:cs="宋体" w:eastAsia="宋体"/>
          <w:sz w:val="57"/>
          <w:spacing w:val="0"/>
          <w:color w:val="000000"/>
          <w:b w:val="off"/>
          <w:i w:val="off"/>
        </w:rPr>
        <w:t>来的利益额而把自己的持有转让于人，由这种个人相互作用和转</w:t>
      </w:r>
      <w:bookmarkEnd w:id="2836"/>
    </w:p>
    <w:p>
      <w:pPr>
        <w:pageBreakBefore w:val="off"/>
        <w:tabs/>
        <w:wordWrap w:val="off"/>
        <w:spacing w:before="0" w:after="0" w:line="900" w:lineRule="exact"/>
        <w:ind w:left="0" w:right="0"/>
        <w:jc w:val="both"/>
        <w:textAlignment w:val="baseline"/>
        <w:rPr>
          <w:sz w:val="57"/>
        </w:rPr>
      </w:pPr>
      <w:bookmarkStart w:name="" w:id="2837"/>
      <w:r>
        <w:rPr>
          <w:rFonts w:ascii="宋体" w:hAnsi="宋体" w:cs="宋体" w:eastAsia="宋体"/>
          <w:sz w:val="57"/>
          <w:spacing w:val="0"/>
          <w:color w:val="000000"/>
          <w:b w:val="off"/>
          <w:i w:val="off"/>
        </w:rPr>
        <w:t/>
      </w:r>
      <w:bookmarkEnd w:id="2837"/>
    </w:p>
    <w:p>
      <w:pPr>
        <w:pageBreakBefore w:val="off"/>
        <w:tabs/>
        <w:wordWrap w:val="off"/>
        <w:spacing w:before="0" w:after="0" w:line="580" w:lineRule="atLeast"/>
        <w:ind w:left="700" w:right="0"/>
        <w:jc w:val="both"/>
        <w:textAlignment w:val="baseline"/>
        <w:rPr>
          <w:sz w:val="43"/>
        </w:rPr>
      </w:pPr>
      <w:bookmarkStart w:name="" w:id="2838"/>
      <w:r>
        <w:rPr>
          <w:rFonts w:ascii="宋体" w:hAnsi="宋体" w:cs="宋体" w:eastAsia="宋体"/>
          <w:sz w:val="43"/>
          <w:spacing w:val="0"/>
          <w:color w:val="000000"/>
          <w:u w:val="single"/>
          <w:b w:val="off"/>
          <w:i w:val="off"/>
        </w:rPr>
        <w:t xml:space="preserve">                    </w:t>
      </w:r>
      <w:bookmarkEnd w:id="2838"/>
    </w:p>
    <w:p>
      <w:pPr>
        <w:pageBreakBefore w:val="off"/>
        <w:tabs/>
        <w:wordWrap w:val="off"/>
        <w:spacing w:before="0" w:after="0" w:line="580" w:lineRule="atLeast"/>
        <w:ind w:left="540" w:right="240" w:firstLine="840"/>
        <w:jc w:val="both"/>
        <w:textAlignment w:val="baseline"/>
        <w:rPr>
          <w:sz w:val="43"/>
        </w:rPr>
      </w:pPr>
      <w:bookmarkStart w:name="" w:id="2839"/>
      <w:r>
        <w:rPr>
          <w:rFonts w:ascii="宋体" w:hAnsi="宋体" w:cs="宋体" w:eastAsia="宋体"/>
          <w:sz w:val="43"/>
          <w:spacing w:val="0"/>
          <w:color w:val="000000"/>
          <w:b w:val="off"/>
          <w:i w:val="off"/>
        </w:rPr>
        <w:t>① 这一问题并不意味着他们将忍受任何模式化的分配。I.克里斯托最近在讨论</w:t>
      </w:r>
      <w:r>
        <w:rPr>
          <w:rFonts w:ascii="宋体" w:hAnsi="宋体" w:cs="宋体" w:eastAsia="宋体"/>
          <w:sz w:val="43"/>
          <w:spacing w:val="0"/>
          <w:color w:val="000000"/>
          <w:b w:val="off"/>
          <w:i w:val="off"/>
        </w:rPr>
        <w:t>海耶克的观点时，考虑到人们将不会长久忍受一个按照价值而非道德价值模式分配的</w:t>
      </w:r>
      <w:r>
        <w:rPr>
          <w:rFonts w:ascii="宋体" w:hAnsi="宋体" w:cs="宋体" w:eastAsia="宋体"/>
          <w:sz w:val="43"/>
          <w:spacing w:val="0"/>
          <w:color w:val="000000"/>
          <w:b w:val="off"/>
          <w:i w:val="off"/>
        </w:rPr>
        <w:t>体系，见《什么时候德性失去了它的可爱性————对资本主义和自由社会的反思》，载</w:t>
      </w:r>
      <w:r>
        <w:rPr>
          <w:rFonts w:ascii="宋体" w:hAnsi="宋体" w:cs="宋体" w:eastAsia="宋体"/>
          <w:sz w:val="43"/>
          <w:spacing w:val="0"/>
          <w:color w:val="000000"/>
          <w:b w:val="off"/>
          <w:i w:val="off"/>
        </w:rPr>
        <w:t>《公共利益》，1970年秋季号，第3—15页。</w:t>
      </w:r>
      <w:bookmarkEnd w:id="2839"/>
    </w:p>
    <w:p>
      <w:pPr>
        <w:pageBreakBefore w:val="off"/>
        <w:tabs/>
        <w:wordWrap w:val="off"/>
        <w:spacing w:before="320" w:after="0" w:line="660" w:lineRule="atLeast"/>
        <w:ind w:left="1060" w:right="0"/>
        <w:jc w:val="both"/>
        <w:textAlignment w:val="baseline"/>
        <w:rPr>
          <w:sz w:val="49"/>
        </w:rPr>
      </w:pPr>
      <w:bookmarkStart w:name="" w:id="2840"/>
      <w:r>
        <w:rPr>
          <w:rFonts w:ascii="黑体" w:hAnsi="黑体" w:cs="黑体" w:eastAsia="黑体"/>
          <w:sz w:val="49"/>
          <w:spacing w:val="0"/>
          <w:color w:val="000000"/>
          <w:b w:val="off"/>
          <w:i w:val="off"/>
        </w:rPr>
        <w:t>164</w:t>
      </w:r>
      <w:bookmarkEnd w:id="2840"/>
    </w:p>
    <w:p>
      <w:r>
        <w:t/>
      </w:r>
    </w:p>
    <w:p>
      <w:pPr>
        <w:sectPr>
          <w:footerReference r:id="rId436"/>
          <w:headerReference r:id="rId437" w:type="default"/>
          <w:type w:val="nextPage"/>
          <w:pgSz w:w="21700" w:h="31680"/>
          <w:pgMar w:left="2380" w:top="2300" w:right="2380" w:bottom="2300" w:header="2000" w:footer="2000"/>
          <w:cols w:num="1"/>
        </w:sectPr>
      </w:pPr>
    </w:p>
    <w:p>
      <w:pPr>
        <w:pageBreakBefore w:val="off"/>
        <w:tabs/>
        <w:wordWrap w:val="off"/>
        <w:spacing w:before="480" w:after="0" w:line="900" w:lineRule="atLeast"/>
        <w:ind w:left="80" w:right="0"/>
        <w:jc w:val="both"/>
        <w:textAlignment w:val="baseline"/>
        <w:rPr>
          <w:sz w:val="58"/>
        </w:rPr>
      </w:pPr>
      <w:bookmarkStart w:name="" w:id="2841"/>
      <w:r>
        <w:rPr>
          <w:rFonts w:ascii="宋体" w:hAnsi="宋体" w:cs="宋体" w:eastAsia="宋体"/>
          <w:sz w:val="58"/>
          <w:spacing w:val="0"/>
          <w:color w:val="000000"/>
          <w:b w:val="off"/>
          <w:i w:val="off"/>
        </w:rPr>
        <w:t>让形成的结构就大致是合理和可理解的。①（赠给爱人的礼物、留</w:t>
      </w:r>
      <w:r>
        <w:rPr>
          <w:rFonts w:ascii="宋体" w:hAnsi="宋体" w:cs="宋体" w:eastAsia="宋体"/>
          <w:sz w:val="58"/>
          <w:spacing w:val="0"/>
          <w:color w:val="000000"/>
          <w:b w:val="off"/>
          <w:i w:val="off"/>
        </w:rPr>
        <w:t>给孩子的遗产、对匮乏者的捐赠也是这一结构中非任意的成分。）</w:t>
      </w:r>
      <w:r>
        <w:rPr>
          <w:rFonts w:ascii="宋体" w:hAnsi="宋体" w:cs="宋体" w:eastAsia="宋体"/>
          <w:sz w:val="58"/>
          <w:spacing w:val="0"/>
          <w:color w:val="000000"/>
          <w:b w:val="off"/>
          <w:i w:val="off"/>
        </w:rPr>
        <w:t>海耶克强调这一按照给他人的利益来分配的主流，因而说明了许</w:t>
      </w:r>
      <w:r>
        <w:rPr>
          <w:rFonts w:ascii="宋体" w:hAnsi="宋体" w:cs="宋体" w:eastAsia="宋体"/>
          <w:sz w:val="58"/>
          <w:spacing w:val="0"/>
          <w:color w:val="000000"/>
          <w:b w:val="off"/>
          <w:i w:val="off"/>
        </w:rPr>
        <w:t>多转让的意义，也说明了权利的转让体系并不是无目的地运转</w:t>
      </w:r>
      <w:r>
        <w:rPr>
          <w:rFonts w:ascii="宋体" w:hAnsi="宋体" w:cs="宋体" w:eastAsia="宋体"/>
          <w:sz w:val="58"/>
          <w:spacing w:val="0"/>
          <w:color w:val="000000"/>
          <w:b w:val="off"/>
          <w:i w:val="off"/>
        </w:rPr>
        <w:t>的。权利体系在由这种个人目的和个人相互作用构成时是站得住</w:t>
      </w:r>
      <w:r>
        <w:rPr>
          <w:rFonts w:ascii="宋体" w:hAnsi="宋体" w:cs="宋体" w:eastAsia="宋体"/>
          <w:sz w:val="58"/>
          <w:spacing w:val="0"/>
          <w:color w:val="000000"/>
          <w:b w:val="off"/>
          <w:i w:val="off"/>
        </w:rPr>
        <w:t>脚的。不需要建立什么另外的目标，也不需要任何分配的模式。</w:t>
      </w:r>
      <w:bookmarkEnd w:id="2841"/>
    </w:p>
    <w:p>
      <w:pPr>
        <w:pageBreakBefore w:val="off"/>
        <w:tabs/>
        <w:wordWrap w:val="off"/>
        <w:spacing w:before="0" w:after="0" w:line="900" w:lineRule="atLeast"/>
        <w:ind w:left="80" w:right="60" w:firstLine="1220"/>
        <w:jc w:val="both"/>
        <w:textAlignment w:val="baseline"/>
        <w:rPr>
          <w:sz w:val="58"/>
        </w:rPr>
      </w:pPr>
      <w:bookmarkStart w:name="" w:id="2842"/>
      <w:r>
        <w:rPr>
          <w:rFonts w:ascii="宋体" w:hAnsi="宋体" w:cs="宋体" w:eastAsia="宋体"/>
          <w:sz w:val="58"/>
          <w:spacing w:val="0"/>
          <w:color w:val="000000"/>
          <w:b w:val="off"/>
          <w:i w:val="off"/>
        </w:rPr>
        <w:t>认为一种分配正义理论的任务就是要在“按照每个人的</w:t>
      </w:r>
      <w:r>
        <w:rPr>
          <w:rFonts w:ascii="宋体" w:hAnsi="宋体" w:cs="宋体" w:eastAsia="宋体"/>
          <w:sz w:val="58"/>
          <w:spacing w:val="0"/>
          <w:color w:val="000000"/>
          <w:b w:val="off"/>
          <w:i w:val="off"/>
        </w:rPr>
        <w:t>（</w:t>
      </w:r>
      <w:r>
        <w:rPr>
          <w:rFonts w:ascii="宋体" w:hAnsi="宋体" w:cs="宋体" w:eastAsia="宋体"/>
          <w:sz w:val="58"/>
          <w:spacing w:val="0"/>
          <w:color w:val="000000"/>
          <w:b w:val="off"/>
          <w:i w:val="off"/>
        </w:rPr>
        <w:t xml:space="preserve">  ）给予每个人”的公式中填空的人，将注定会去寻找一种</w:t>
      </w:r>
      <w:r>
        <w:rPr>
          <w:rFonts w:ascii="宋体" w:hAnsi="宋体" w:cs="宋体" w:eastAsia="宋体"/>
          <w:sz w:val="58"/>
          <w:spacing w:val="0"/>
          <w:color w:val="000000"/>
          <w:b w:val="off"/>
          <w:i w:val="off"/>
        </w:rPr>
        <w:t>模式；另一种陈述：“按照每个人</w:t>
      </w:r>
      <w:r>
        <w:rPr>
          <w:rFonts w:ascii="宋体" w:hAnsi="宋体" w:cs="宋体" w:eastAsia="宋体"/>
          <w:sz w:val="58"/>
          <w:spacing w:val="0"/>
          <w:color w:val="000000"/>
          <w:b w:val="off"/>
          <w:i w:val="off"/>
        </w:rPr>
        <w:t>的（</w:t>
      </w:r>
      <w:r>
        <w:rPr>
          <w:rFonts w:ascii="宋体" w:hAnsi="宋体" w:cs="宋体" w:eastAsia="宋体"/>
          <w:sz w:val="58"/>
          <w:spacing w:val="0"/>
          <w:color w:val="000000"/>
          <w:b w:val="off"/>
          <w:i w:val="off"/>
        </w:rPr>
        <w:t xml:space="preserve">  ）从每个人那里给</w:t>
      </w:r>
      <w:r>
        <w:rPr>
          <w:rFonts w:ascii="宋体" w:hAnsi="宋体" w:cs="宋体" w:eastAsia="宋体"/>
          <w:sz w:val="58"/>
          <w:spacing w:val="0"/>
          <w:color w:val="000000"/>
          <w:b w:val="off"/>
          <w:i w:val="off"/>
        </w:rPr>
        <w:t>出”，则是把生产和分配看作两个分离和独立的问题。而按照一</w:t>
      </w:r>
      <w:r>
        <w:rPr>
          <w:rFonts w:ascii="宋体" w:hAnsi="宋体" w:cs="宋体" w:eastAsia="宋体"/>
          <w:sz w:val="58"/>
          <w:spacing w:val="0"/>
          <w:color w:val="000000"/>
          <w:b w:val="off"/>
          <w:i w:val="off"/>
        </w:rPr>
        <w:t>种权利的观点，这些问题并不是两个分离的问题。无论谁生产出</w:t>
      </w:r>
      <w:r>
        <w:rPr>
          <w:rFonts w:ascii="宋体" w:hAnsi="宋体" w:cs="宋体" w:eastAsia="宋体"/>
          <w:sz w:val="58"/>
          <w:spacing w:val="0"/>
          <w:color w:val="000000"/>
          <w:b w:val="off"/>
          <w:i w:val="off"/>
        </w:rPr>
        <w:t>了什么东西，只要他是通过购买或与所有其他有资源用于这一过</w:t>
      </w:r>
      <w:r>
        <w:rPr>
          <w:rFonts w:ascii="宋体" w:hAnsi="宋体" w:cs="宋体" w:eastAsia="宋体"/>
          <w:sz w:val="58"/>
          <w:spacing w:val="0"/>
          <w:color w:val="000000"/>
          <w:b w:val="off"/>
          <w:i w:val="off"/>
        </w:rPr>
        <w:t>程的人签约而生产出这一东西的，他就对这一东西拥有权利。这</w:t>
      </w:r>
      <w:r>
        <w:rPr>
          <w:rFonts w:ascii="宋体" w:hAnsi="宋体" w:cs="宋体" w:eastAsia="宋体"/>
          <w:sz w:val="58"/>
          <w:spacing w:val="0"/>
          <w:color w:val="000000"/>
          <w:b w:val="off"/>
          <w:i w:val="off"/>
        </w:rPr>
        <w:t>种情况并不是一种生产出了某个东西，然后必须问谁将得到这个</w:t>
      </w:r>
      <w:r>
        <w:rPr>
          <w:rFonts w:ascii="宋体" w:hAnsi="宋体" w:cs="宋体" w:eastAsia="宋体"/>
          <w:sz w:val="58"/>
          <w:spacing w:val="0"/>
          <w:color w:val="000000"/>
          <w:b w:val="off"/>
          <w:i w:val="off"/>
        </w:rPr>
        <w:t>东西的情况。物品是带着人们对它们的种种权利进入世界的。按</w:t>
      </w:r>
      <w:r>
        <w:rPr>
          <w:rFonts w:ascii="宋体" w:hAnsi="宋体" w:cs="宋体" w:eastAsia="宋体"/>
          <w:sz w:val="58"/>
          <w:spacing w:val="0"/>
          <w:color w:val="000000"/>
          <w:b w:val="off"/>
          <w:i w:val="off"/>
        </w:rPr>
        <w:t>照持有正义的历史权利观点，那些试图再去为“按照每个人的</w:t>
      </w:r>
      <w:r>
        <w:rPr>
          <w:rFonts w:ascii="宋体" w:hAnsi="宋体" w:cs="宋体" w:eastAsia="宋体"/>
          <w:sz w:val="58"/>
          <w:spacing w:val="0"/>
          <w:color w:val="000000"/>
          <w:b w:val="off"/>
          <w:i w:val="off"/>
        </w:rPr>
        <w:t>（</w:t>
      </w:r>
      <w:r>
        <w:rPr>
          <w:rFonts w:ascii="宋体" w:hAnsi="宋体" w:cs="宋体" w:eastAsia="宋体"/>
          <w:sz w:val="58"/>
          <w:spacing w:val="0"/>
          <w:color w:val="000000"/>
          <w:b w:val="off"/>
          <w:i w:val="off"/>
        </w:rPr>
        <w:t xml:space="preserve">  ）给予每个人”的公式填空的人，就仿佛是把物品当做来</w:t>
      </w:r>
      <w:r>
        <w:rPr>
          <w:rFonts w:ascii="宋体" w:hAnsi="宋体" w:cs="宋体" w:eastAsia="宋体"/>
          <w:sz w:val="58"/>
          <w:spacing w:val="0"/>
          <w:color w:val="000000"/>
          <w:b w:val="off"/>
          <w:i w:val="off"/>
        </w:rPr>
        <w:t>自乌有之乡、当做是从虚无中产生的东西。一个完整的正义理论</w:t>
      </w:r>
      <w:r>
        <w:rPr>
          <w:rFonts w:ascii="宋体" w:hAnsi="宋体" w:cs="宋体" w:eastAsia="宋体"/>
          <w:sz w:val="58"/>
          <w:spacing w:val="0"/>
          <w:color w:val="000000"/>
          <w:b w:val="off"/>
          <w:i w:val="off"/>
        </w:rPr>
        <w:t>也可能包括这一限制的论证，也许这对通常的分配正义观是有用</w:t>
      </w:r>
      <w:r>
        <w:rPr>
          <w:rFonts w:ascii="宋体" w:hAnsi="宋体" w:cs="宋体" w:eastAsia="宋体"/>
          <w:sz w:val="58"/>
          <w:spacing w:val="0"/>
          <w:color w:val="000000"/>
          <w:b w:val="off"/>
          <w:i w:val="off"/>
        </w:rPr>
        <w:t>的。</w:t>
      </w:r>
      <w:r>
        <mc:AlternateContent>
          <mc:Choice Requires="wps">
            <w:drawing>
              <wp:anchor allowOverlap="true" layoutInCell="true" locked="false" simplePos="false" behindDoc="false" relativeHeight="251659264" distL="0" distR="0" distT="0" distB="0">
                <wp:simplePos x="0" y="0"/>
                <wp:positionH relativeFrom="page">
                  <wp:posOffset>12052300</wp:posOffset>
                </wp:positionH>
                <wp:positionV relativeFrom="paragraph">
                  <wp:posOffset>635000</wp:posOffset>
                </wp:positionV>
                <wp:extent cx="787400" cy="546100"/>
                <wp:wrapNone/>
                <wp:docPr id="55" name="文本框 55"/>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2843"/>
                            <w:r>
                              <w:rPr>
                                <w:rFonts w:ascii="宋体" w:hAnsi="宋体" w:cs="宋体" w:eastAsia="宋体"/>
                                <w:sz w:val="58"/>
                                <w:spacing w:val="0"/>
                                <w:color w:val="000000"/>
                                <w:b w:val="off"/>
                                <w:i w:val="off"/>
                              </w:rPr>
                              <w:t>160</w:t>
                            </w:r>
                            <w:bookmarkEnd w:id="2843"/>
                          </w:p>
                        </w:txbxContent>
                      </wps:txbx>
                      <wps:bodyPr wrap="square" lIns="0" rIns="0" tIns="0" bIns="0" vert="horz" anchor="t">
                        <a:noAutofit/>
                      </wps:bodyPr>
                    </wps:wsp>
                  </a:graphicData>
                </a:graphic>
              </wp:anchor>
            </w:drawing>
          </mc:Choice>
          <mc:Fallback>
            <w:pict>
              <v:shape type="#_x0000_t202" filled="f" stroked="f" style="margin-left:949pt;margin-top:50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2844"/>
                      <w:r>
                        <w:rPr>
                          <w:rFonts w:ascii="宋体" w:hAnsi="宋体" w:cs="宋体" w:eastAsia="宋体"/>
                          <w:sz w:val="58"/>
                          <w:spacing w:val="0"/>
                          <w:color w:val="000000"/>
                          <w:b w:val="off"/>
                          <w:i w:val="off"/>
                        </w:rPr>
                        <w:t>160</w:t>
                      </w:r>
                      <w:bookmarkEnd w:id="2844"/>
                    </w:p>
                  </w:txbxContent>
                </v:textbox>
              </v:shape>
            </w:pict>
          </mc:Fallback>
        </mc:AlternateContent>
      </w:r>
      <w:bookmarkEnd w:id="2842"/>
    </w:p>
    <w:p>
      <w:pPr>
        <w:pageBreakBefore w:val="off"/>
        <w:tabs/>
        <w:wordWrap w:val="off"/>
        <w:spacing w:before="0" w:after="0" w:line="900" w:lineRule="atLeast"/>
        <w:ind w:left="80" w:right="220" w:firstLine="1120"/>
        <w:jc w:val="both"/>
        <w:textAlignment w:val="baseline"/>
        <w:rPr>
          <w:sz w:val="58"/>
        </w:rPr>
      </w:pPr>
      <w:bookmarkStart w:name="" w:id="2845"/>
      <w:r>
        <w:rPr>
          <w:rFonts w:ascii="宋体" w:hAnsi="宋体" w:cs="宋体" w:eastAsia="宋体"/>
          <w:sz w:val="58"/>
          <w:spacing w:val="0"/>
          <w:color w:val="000000"/>
          <w:b w:val="off"/>
          <w:i w:val="off"/>
        </w:rPr>
        <w:t>通常的公式非常狭隘，我们也许应当提出权利的观念来与之</w:t>
      </w:r>
      <w:r>
        <w:rPr>
          <w:rFonts w:ascii="宋体" w:hAnsi="宋体" w:cs="宋体" w:eastAsia="宋体"/>
          <w:sz w:val="58"/>
          <w:spacing w:val="0"/>
          <w:color w:val="000000"/>
          <w:b w:val="off"/>
          <w:i w:val="off"/>
        </w:rPr>
        <w:t>竞争。略去获取和矫正的情况不谈，我们可以说：</w:t>
      </w:r>
      <w:bookmarkEnd w:id="2845"/>
    </w:p>
    <w:p>
      <w:pPr>
        <w:pageBreakBefore w:val="off"/>
        <w:tabs/>
        <w:wordWrap w:val="off"/>
        <w:spacing w:before="0" w:after="0" w:line="900" w:lineRule="exact"/>
        <w:ind w:left="0" w:right="0"/>
        <w:jc w:val="both"/>
        <w:textAlignment w:val="baseline"/>
        <w:rPr>
          <w:sz w:val="58"/>
        </w:rPr>
      </w:pPr>
      <w:bookmarkStart w:name="" w:id="2846"/>
      <w:r>
        <w:rPr>
          <w:rFonts w:ascii="宋体" w:hAnsi="宋体" w:cs="宋体" w:eastAsia="宋体"/>
          <w:sz w:val="58"/>
          <w:spacing w:val="0"/>
          <w:color w:val="000000"/>
          <w:b w:val="off"/>
          <w:i w:val="off"/>
        </w:rPr>
        <w:t/>
      </w:r>
      <w:bookmarkEnd w:id="2846"/>
    </w:p>
    <w:p>
      <w:pPr>
        <w:pageBreakBefore w:val="off"/>
        <w:tabs/>
        <w:wordWrap w:val="off"/>
        <w:spacing w:before="0" w:after="0" w:line="900" w:lineRule="atLeast"/>
        <w:ind w:left="2000" w:right="0"/>
        <w:jc w:val="both"/>
        <w:textAlignment w:val="baseline"/>
        <w:rPr>
          <w:sz w:val="58"/>
        </w:rPr>
      </w:pPr>
      <w:bookmarkStart w:name="" w:id="2847"/>
      <w:r>
        <w:rPr>
          <w:rFonts w:ascii="宋体" w:hAnsi="宋体" w:cs="宋体" w:eastAsia="宋体"/>
          <w:sz w:val="58"/>
          <w:spacing w:val="0"/>
          <w:color w:val="000000"/>
          <w:b w:val="off"/>
          <w:i w:val="off"/>
        </w:rPr>
        <w:t>按照每个人所选择的从每个人那里给出，按照每个人的</w:t>
      </w:r>
      <w:bookmarkEnd w:id="2847"/>
    </w:p>
    <w:p>
      <w:pPr>
        <w:pageBreakBefore w:val="off"/>
        <w:tabs/>
        <w:wordWrap w:val="off"/>
        <w:spacing w:before="0" w:after="0" w:line="900" w:lineRule="atLeast"/>
        <w:ind w:left="140" w:right="0"/>
        <w:jc w:val="both"/>
        <w:textAlignment w:val="baseline"/>
        <w:rPr>
          <w:sz w:val="58"/>
        </w:rPr>
      </w:pPr>
      <w:bookmarkStart w:name="" w:id="2848"/>
      <w:r>
        <w:rPr>
          <w:rFonts w:ascii="宋体" w:hAnsi="宋体" w:cs="宋体" w:eastAsia="宋体"/>
          <w:sz w:val="58"/>
          <w:spacing w:val="0"/>
          <w:color w:val="000000"/>
          <w:u w:val="single"/>
          <w:b w:val="off"/>
          <w:i w:val="off"/>
        </w:rPr>
        <w:t xml:space="preserve">               </w:t>
      </w:r>
      <w:bookmarkEnd w:id="2848"/>
    </w:p>
    <w:p>
      <w:pPr>
        <w:pageBreakBefore w:val="off"/>
        <w:tabs/>
        <w:wordWrap w:val="off"/>
        <w:spacing w:before="0" w:after="0" w:line="620" w:lineRule="atLeast"/>
        <w:ind w:left="80" w:right="240" w:firstLine="880"/>
        <w:jc w:val="both"/>
        <w:textAlignment w:val="baseline"/>
        <w:rPr>
          <w:sz w:val="43"/>
        </w:rPr>
      </w:pPr>
      <w:bookmarkStart w:name="" w:id="2849"/>
      <w:r>
        <w:rPr>
          <w:rFonts w:ascii="宋体" w:hAnsi="宋体" w:cs="宋体" w:eastAsia="宋体"/>
          <w:sz w:val="43"/>
          <w:spacing w:val="0"/>
          <w:color w:val="000000"/>
          <w:b w:val="off"/>
          <w:i w:val="off"/>
        </w:rPr>
        <w:t>①  由于巨大的经济刺激使别人花许多时间和精力来划算怎样通过提供我们想购</w:t>
      </w:r>
      <w:r>
        <w:rPr>
          <w:rFonts w:ascii="宋体" w:hAnsi="宋体" w:cs="宋体" w:eastAsia="宋体"/>
          <w:sz w:val="43"/>
          <w:spacing w:val="0"/>
          <w:color w:val="000000"/>
          <w:b w:val="off"/>
          <w:i w:val="off"/>
        </w:rPr>
        <w:t>买的物品而服务于我们，我们肯定是从中得益的。怀疑资本主义是否应当由于奖赏并</w:t>
      </w:r>
      <w:r>
        <w:rPr>
          <w:rFonts w:ascii="宋体" w:hAnsi="宋体" w:cs="宋体" w:eastAsia="宋体"/>
          <w:sz w:val="43"/>
          <w:spacing w:val="0"/>
          <w:color w:val="000000"/>
          <w:b w:val="off"/>
          <w:i w:val="off"/>
        </w:rPr>
        <w:t>鼓励那些从事服务性行业和竞争顾客的人们，而非那些象梭罗一样独往独来的个人主</w:t>
      </w:r>
      <w:r>
        <w:rPr>
          <w:rFonts w:ascii="宋体" w:hAnsi="宋体" w:cs="宋体" w:eastAsia="宋体"/>
          <w:sz w:val="43"/>
          <w:spacing w:val="0"/>
          <w:color w:val="000000"/>
          <w:b w:val="off"/>
          <w:i w:val="off"/>
        </w:rPr>
        <w:t>义者而受到批评，这并不只是出于一种对制造悖论的爱好。但要捍卫资本主义，一个</w:t>
      </w:r>
      <w:r>
        <w:rPr>
          <w:rFonts w:ascii="宋体" w:hAnsi="宋体" w:cs="宋体" w:eastAsia="宋体"/>
          <w:sz w:val="43"/>
          <w:spacing w:val="0"/>
          <w:color w:val="000000"/>
          <w:b w:val="off"/>
          <w:i w:val="off"/>
        </w:rPr>
        <w:t>人不必认为生意人是最好的一种人。(我也不是说生意人就是普遍不好的。)那些认为</w:t>
      </w:r>
      <w:r>
        <w:rPr>
          <w:rFonts w:ascii="宋体" w:hAnsi="宋体" w:cs="宋体" w:eastAsia="宋体"/>
          <w:sz w:val="43"/>
          <w:spacing w:val="0"/>
          <w:color w:val="000000"/>
          <w:b w:val="off"/>
          <w:i w:val="off"/>
        </w:rPr>
        <w:t>最优秀者应当获得最多的人，可以努力说服他们的同胞按照这个原则转让资源。</w:t>
      </w:r>
      <w:bookmarkEnd w:id="2849"/>
    </w:p>
    <w:p>
      <w:pPr>
        <w:pageBreakBefore w:val="off"/>
        <w:tabs/>
        <w:wordWrap w:val="off"/>
        <w:spacing w:before="440" w:after="0" w:line="700" w:lineRule="atLeast"/>
        <w:ind w:left="0" w:right="800"/>
        <w:jc w:val="right"/>
        <w:textAlignment w:val="baseline"/>
        <w:rPr>
          <w:sz w:val="51"/>
        </w:rPr>
      </w:pPr>
      <w:bookmarkStart w:name="" w:id="2850"/>
      <w:r>
        <w:rPr>
          <w:rFonts w:ascii="宋体" w:hAnsi="宋体" w:cs="宋体" w:eastAsia="宋体"/>
          <w:sz w:val="51"/>
          <w:spacing w:val="0"/>
          <w:color w:val="000000"/>
          <w:b w:val="off"/>
          <w:i w:val="off"/>
        </w:rPr>
        <w:t>165</w:t>
      </w:r>
      <w:bookmarkEnd w:id="2850"/>
    </w:p>
    <w:p>
      <w:r>
        <w:t/>
      </w:r>
    </w:p>
    <w:p>
      <w:pPr>
        <w:sectPr>
          <w:footerReference r:id="rId438"/>
          <w:headerReference r:id="rId439" w:type="default"/>
          <w:type w:val="nextPage"/>
          <w:pgSz w:w="21700" w:h="31680"/>
          <w:pgMar w:left="2640" w:top="2180" w:right="2640" w:bottom="2180" w:header="1880" w:footer="1880"/>
          <w:cols w:num="1"/>
        </w:sectPr>
      </w:pPr>
    </w:p>
    <w:p>
      <w:pPr>
        <w:pageBreakBefore w:val="off"/>
        <w:tabs/>
        <w:wordWrap w:val="off"/>
        <w:spacing w:before="340" w:after="0" w:line="940" w:lineRule="atLeast"/>
        <w:ind w:left="2160" w:right="0"/>
        <w:jc w:val="both"/>
        <w:textAlignment w:val="baseline"/>
        <w:rPr>
          <w:sz w:val="58"/>
        </w:rPr>
      </w:pPr>
      <w:bookmarkStart w:name="" w:id="2851"/>
      <w:r>
        <w:rPr>
          <w:rFonts w:ascii="楷体" w:hAnsi="楷体" w:cs="楷体" w:eastAsia="楷体"/>
          <w:sz w:val="58"/>
          <w:spacing w:val="0"/>
          <w:color w:val="000000"/>
          <w:b w:val="off"/>
          <w:i w:val="off"/>
        </w:rPr>
        <w:t>下列情况给予每个人，即被给予者本人正致力于此(也许有</w:t>
      </w:r>
      <w:r>
        <w:rPr>
          <w:rFonts w:ascii="楷体" w:hAnsi="楷体" w:cs="楷体" w:eastAsia="楷体"/>
          <w:sz w:val="58"/>
          <w:spacing w:val="0"/>
          <w:color w:val="000000"/>
          <w:b w:val="off"/>
          <w:i w:val="off"/>
        </w:rPr>
        <w:t>别人的契约援助)，别人也愿意对他做这件事，愿意给他他</w:t>
      </w:r>
      <w:r>
        <w:rPr>
          <w:rFonts w:ascii="楷体" w:hAnsi="楷体" w:cs="楷体" w:eastAsia="楷体"/>
          <w:sz w:val="58"/>
          <w:spacing w:val="0"/>
          <w:color w:val="000000"/>
          <w:b w:val="off"/>
          <w:i w:val="off"/>
        </w:rPr>
        <w:t>们以前一直(按这一公式)给予他的、而现在又尚未用掉或</w:t>
      </w:r>
      <w:r>
        <w:rPr>
          <w:rFonts w:ascii="楷体" w:hAnsi="楷体" w:cs="楷体" w:eastAsia="楷体"/>
          <w:sz w:val="58"/>
          <w:spacing w:val="0"/>
          <w:color w:val="000000"/>
          <w:b w:val="off"/>
          <w:i w:val="off"/>
        </w:rPr>
        <w:t>转让的东西。</w:t>
      </w:r>
      <w:bookmarkEnd w:id="2851"/>
    </w:p>
    <w:p>
      <w:pPr>
        <w:pageBreakBefore w:val="off"/>
        <w:tabs/>
        <w:wordWrap w:val="off"/>
        <w:spacing w:before="0" w:after="0" w:line="900" w:lineRule="exact"/>
        <w:ind w:left="0" w:right="0"/>
        <w:jc w:val="both"/>
        <w:textAlignment w:val="baseline"/>
        <w:rPr>
          <w:sz w:val="56"/>
        </w:rPr>
      </w:pPr>
      <w:bookmarkStart w:name="" w:id="2852"/>
      <w:r>
        <w:rPr>
          <w:rFonts w:ascii="宋体" w:hAnsi="宋体" w:cs="宋体" w:eastAsia="宋体"/>
          <w:sz w:val="56"/>
          <w:spacing w:val="0"/>
          <w:color w:val="000000"/>
          <w:b w:val="off"/>
          <w:i w:val="off"/>
        </w:rPr>
        <w:t/>
      </w:r>
      <w:bookmarkEnd w:id="2852"/>
    </w:p>
    <w:p>
      <w:pPr>
        <w:pageBreakBefore w:val="off"/>
        <w:tabs/>
        <w:wordWrap w:val="off"/>
        <w:spacing w:before="0" w:after="0" w:line="880" w:lineRule="atLeast"/>
        <w:ind w:left="1000" w:right="60" w:firstLine="1180"/>
        <w:jc w:val="both"/>
        <w:textAlignment w:val="baseline"/>
        <w:rPr>
          <w:sz w:val="56"/>
        </w:rPr>
      </w:pPr>
      <w:bookmarkStart w:name="" w:id="2853"/>
      <w:r>
        <w:rPr>
          <w:rFonts w:ascii="宋体" w:hAnsi="宋体" w:cs="宋体" w:eastAsia="宋体"/>
          <w:sz w:val="56"/>
          <w:spacing w:val="0"/>
          <w:color w:val="000000"/>
          <w:b w:val="off"/>
          <w:i w:val="off"/>
        </w:rPr>
        <w:t>明白的读者将注意到：这种说法作为一个口号有它的缺点。</w:t>
      </w:r>
      <w:r>
        <w:rPr>
          <w:rFonts w:ascii="宋体" w:hAnsi="宋体" w:cs="宋体" w:eastAsia="宋体"/>
          <w:sz w:val="56"/>
          <w:spacing w:val="0"/>
          <w:color w:val="000000"/>
          <w:b w:val="off"/>
          <w:i w:val="off"/>
        </w:rPr>
        <w:t>所以作为一个极其简化的总结(不是作为一个有独立意义的公</w:t>
      </w:r>
      <w:r>
        <w:rPr>
          <w:rFonts w:ascii="宋体" w:hAnsi="宋体" w:cs="宋体" w:eastAsia="宋体"/>
          <w:sz w:val="56"/>
          <w:spacing w:val="0"/>
          <w:color w:val="000000"/>
          <w:b w:val="off"/>
          <w:i w:val="off"/>
        </w:rPr>
        <w:t>式)，我们就有了：</w:t>
      </w:r>
      <w:bookmarkEnd w:id="2853"/>
    </w:p>
    <w:p>
      <w:pPr>
        <w:pageBreakBefore w:val="off"/>
        <w:tabs/>
        <w:wordWrap w:val="off"/>
        <w:spacing w:before="0" w:after="0" w:line="880" w:lineRule="atLeast"/>
        <w:ind w:left="2160" w:right="0"/>
        <w:jc w:val="both"/>
        <w:textAlignment w:val="baseline"/>
        <w:rPr>
          <w:sz w:val="56"/>
        </w:rPr>
      </w:pPr>
      <w:bookmarkStart w:name="" w:id="2854"/>
      <w:r>
        <w:rPr>
          <w:rFonts w:ascii="宋体" w:hAnsi="宋体" w:cs="宋体" w:eastAsia="宋体"/>
          <w:sz w:val="56"/>
          <w:spacing w:val="0"/>
          <w:color w:val="000000"/>
          <w:b w:val="off"/>
          <w:i w:val="off"/>
        </w:rPr>
        <w:t>按其所择给出，按其所选给予。</w:t>
      </w:r>
      <w:bookmarkEnd w:id="2854"/>
    </w:p>
    <w:p>
      <w:pPr>
        <w:pageBreakBefore w:val="off"/>
        <w:tabs/>
        <w:wordWrap w:val="off"/>
        <w:spacing w:before="360" w:after="0" w:line="940" w:lineRule="atLeast"/>
        <w:ind w:left="0" w:right="0"/>
        <w:jc w:val="center"/>
        <w:textAlignment w:val="baseline"/>
        <w:rPr>
          <w:sz w:val="58"/>
        </w:rPr>
      </w:pPr>
      <w:bookmarkStart w:name="" w:id="2855"/>
      <w:r>
        <w:rPr>
          <w:rFonts w:ascii="黑体" w:hAnsi="黑体" w:cs="黑体" w:eastAsia="黑体"/>
          <w:sz w:val="58"/>
          <w:spacing w:val="0"/>
          <w:color w:val="000000"/>
          <w:b w:val="on"/>
          <w:i w:val="off"/>
        </w:rPr>
        <w:t>自由如何搅乱模式</w:t>
      </w:r>
      <w:bookmarkEnd w:id="2855"/>
    </w:p>
    <w:p>
      <w:pPr>
        <w:pageBreakBefore w:val="off"/>
        <w:tabs/>
        <w:wordWrap w:val="off"/>
        <w:spacing w:before="0" w:after="0" w:line="880" w:lineRule="atLeast"/>
        <w:ind w:left="0" w:right="140" w:firstLine="2160"/>
        <w:jc w:val="both"/>
        <w:textAlignment w:val="baseline"/>
        <w:rPr>
          <w:sz w:val="56"/>
        </w:rPr>
      </w:pPr>
      <w:bookmarkStart w:name="" w:id="2856"/>
      <w:r>
        <w:rPr>
          <w:rFonts w:ascii="宋体" w:hAnsi="宋体" w:cs="宋体" w:eastAsia="宋体"/>
          <w:sz w:val="56"/>
          <w:spacing w:val="0"/>
          <w:color w:val="000000"/>
          <w:b w:val="off"/>
          <w:i w:val="off"/>
        </w:rPr>
        <w:t>我们不明白特别的分配正义观的人们如何能拒绝持有的权利</w:t>
      </w:r>
      <w:r>
        <w:rPr>
          <w:rFonts w:ascii="宋体" w:hAnsi="宋体" w:cs="宋体" w:eastAsia="宋体"/>
          <w:sz w:val="56"/>
          <w:spacing w:val="0"/>
          <w:color w:val="000000"/>
          <w:b w:val="off"/>
          <w:i w:val="off"/>
        </w:rPr>
        <w:t>正义观。现假设某种非权利论的正义观赞成某种分配，并假设这种</w:t>
      </w:r>
      <w:r>
        <w:rPr>
          <w:rFonts w:ascii="宋体" w:hAnsi="宋体" w:cs="宋体" w:eastAsia="宋体"/>
          <w:sz w:val="56"/>
          <w:spacing w:val="0"/>
          <w:color w:val="000000"/>
          <w:b w:val="off"/>
          <w:i w:val="off"/>
        </w:rPr>
        <w:t>分配已经实现。我们还假设它就是你赞成的分配，并称这种分配</w:t>
      </w:r>
      <w:r>
        <w:rPr>
          <w:rFonts w:ascii="宋体" w:hAnsi="宋体" w:cs="宋体" w:eastAsia="宋体"/>
          <w:sz w:val="56"/>
          <w:spacing w:val="0"/>
          <w:color w:val="000000"/>
          <w:b w:val="off"/>
          <w:i w:val="off"/>
        </w:rPr>
        <w:t>为D₁，在此，也许每个人都有平等的一份，也许份额是按照你尊</w:t>
      </w:r>
      <w:r>
        <w:rPr>
          <w:rFonts w:ascii="宋体" w:hAnsi="宋体" w:cs="宋体" w:eastAsia="宋体"/>
          <w:sz w:val="56"/>
          <w:spacing w:val="0"/>
          <w:color w:val="000000"/>
          <w:b w:val="off"/>
          <w:i w:val="off"/>
        </w:rPr>
        <w:t>161</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重的某一标准不同地给予的。那么再假设威尔特·张伯伦是一名篮</w:t>
      </w:r>
      <w:r>
        <w:rPr>
          <w:rFonts w:ascii="宋体" w:hAnsi="宋体" w:cs="宋体" w:eastAsia="宋体"/>
          <w:sz w:val="56"/>
          <w:spacing w:val="0"/>
          <w:color w:val="000000"/>
          <w:b w:val="off"/>
          <w:i w:val="off"/>
        </w:rPr>
        <w:t>球队非常想要的明星选手，能吸引很多的门票。(也假设契约期</w:t>
      </w:r>
      <w:r>
        <w:rPr>
          <w:rFonts w:ascii="宋体" w:hAnsi="宋体" w:cs="宋体" w:eastAsia="宋体"/>
          <w:sz w:val="56"/>
          <w:spacing w:val="0"/>
          <w:color w:val="000000"/>
          <w:b w:val="off"/>
          <w:i w:val="off"/>
        </w:rPr>
        <w:t>限只是一年，选手们可自由签约。)张伯伦和一个球队签订了这</w:t>
      </w:r>
      <w:r>
        <w:rPr>
          <w:rFonts w:ascii="宋体" w:hAnsi="宋体" w:cs="宋体" w:eastAsia="宋体"/>
          <w:sz w:val="56"/>
          <w:spacing w:val="0"/>
          <w:color w:val="000000"/>
          <w:b w:val="off"/>
          <w:i w:val="off"/>
        </w:rPr>
        <w:t>样一个契约：在国内的每场比赛中，从每张门票的票价里抽出25美</w:t>
      </w:r>
      <w:r>
        <w:rPr>
          <w:rFonts w:ascii="宋体" w:hAnsi="宋体" w:cs="宋体" w:eastAsia="宋体"/>
          <w:sz w:val="56"/>
          <w:spacing w:val="0"/>
          <w:color w:val="000000"/>
          <w:b w:val="off"/>
          <w:i w:val="off"/>
        </w:rPr>
        <w:t>分给他。(我们不管他是否正在“敲诈”、要人们提防的问题。)赛</w:t>
      </w:r>
      <w:r>
        <w:rPr>
          <w:rFonts w:ascii="宋体" w:hAnsi="宋体" w:cs="宋体" w:eastAsia="宋体"/>
          <w:sz w:val="56"/>
          <w:spacing w:val="0"/>
          <w:color w:val="000000"/>
          <w:b w:val="off"/>
          <w:i w:val="off"/>
        </w:rPr>
        <w:t>季开始了，人们兴高采烈地观看他所参加的队的比赛，他们买票</w:t>
      </w:r>
      <w:r>
        <w:rPr>
          <w:rFonts w:ascii="宋体" w:hAnsi="宋体" w:cs="宋体" w:eastAsia="宋体"/>
          <w:sz w:val="56"/>
          <w:spacing w:val="0"/>
          <w:color w:val="000000"/>
          <w:b w:val="off"/>
          <w:i w:val="off"/>
        </w:rPr>
        <w:t>时，每次都把从入场卷分出的25美分投入一个写有张伯伦名字的</w:t>
      </w:r>
      <w:r>
        <w:rPr>
          <w:rFonts w:ascii="宋体" w:hAnsi="宋体" w:cs="宋体" w:eastAsia="宋体"/>
          <w:sz w:val="56"/>
          <w:spacing w:val="0"/>
          <w:color w:val="000000"/>
          <w:b w:val="off"/>
          <w:i w:val="off"/>
        </w:rPr>
        <w:t>专门箱子里。他们为看到他的表演而欢欣鼓舞，对他们来说，花</w:t>
      </w:r>
      <w:r>
        <w:rPr>
          <w:rFonts w:ascii="宋体" w:hAnsi="宋体" w:cs="宋体" w:eastAsia="宋体"/>
          <w:sz w:val="56"/>
          <w:spacing w:val="0"/>
          <w:color w:val="000000"/>
          <w:b w:val="off"/>
          <w:i w:val="off"/>
        </w:rPr>
        <w:t>所有这些钱是值得的。现假设在一个赛季中，有一百万人观看了</w:t>
      </w:r>
      <w:r>
        <w:rPr>
          <w:rFonts w:ascii="宋体" w:hAnsi="宋体" w:cs="宋体" w:eastAsia="宋体"/>
          <w:sz w:val="56"/>
          <w:spacing w:val="0"/>
          <w:color w:val="000000"/>
          <w:b w:val="off"/>
          <w:i w:val="off"/>
        </w:rPr>
        <w:t>他参加的比赛，结果张伯伦得到了25万美元，这是一个比平均收</w:t>
      </w:r>
      <w:r>
        <w:rPr>
          <w:rFonts w:ascii="宋体" w:hAnsi="宋体" w:cs="宋体" w:eastAsia="宋体"/>
          <w:sz w:val="56"/>
          <w:spacing w:val="0"/>
          <w:color w:val="000000"/>
          <w:b w:val="off"/>
          <w:i w:val="off"/>
        </w:rPr>
        <w:t>入大得多的数字，甚至于是最多的收入额。他对这个收入有权利</w:t>
      </w:r>
      <w:r>
        <w:rPr>
          <w:rFonts w:ascii="宋体" w:hAnsi="宋体" w:cs="宋体" w:eastAsia="宋体"/>
          <w:sz w:val="56"/>
          <w:spacing w:val="0"/>
          <w:color w:val="000000"/>
          <w:b w:val="off"/>
          <w:i w:val="off"/>
        </w:rPr>
        <w:t>吗？这一新的分配D₂是不公正的吗？如果是，原因是什么呢？这</w:t>
      </w:r>
      <w:r>
        <w:rPr>
          <w:rFonts w:ascii="宋体" w:hAnsi="宋体" w:cs="宋体" w:eastAsia="宋体"/>
          <w:sz w:val="56"/>
          <w:spacing w:val="0"/>
          <w:color w:val="000000"/>
          <w:b w:val="off"/>
          <w:i w:val="off"/>
        </w:rPr>
        <w:t>些人是否每一个都有支配他们在D₁中拥有的资源的权利是毫无疑</w:t>
      </w:r>
      <w:r>
        <w:rPr>
          <w:rFonts w:ascii="宋体" w:hAnsi="宋体" w:cs="宋体" w:eastAsia="宋体"/>
          <w:sz w:val="56"/>
          <w:spacing w:val="0"/>
          <w:color w:val="000000"/>
          <w:b w:val="off"/>
          <w:i w:val="off"/>
        </w:rPr>
        <w:t>问的，因为这是你赞成的分配，是我们假设有充分论据可以接受</w:t>
      </w:r>
      <w:bookmarkEnd w:id="2856"/>
    </w:p>
    <w:p>
      <w:pPr>
        <w:pageBreakBefore w:val="off"/>
        <w:tabs/>
        <w:wordWrap w:val="off"/>
        <w:spacing w:before="0" w:after="0" w:line="720" w:lineRule="atLeast"/>
        <w:ind w:left="1260" w:right="0"/>
        <w:jc w:val="both"/>
        <w:textAlignment w:val="baseline"/>
        <w:rPr>
          <w:sz w:val="53"/>
        </w:rPr>
      </w:pPr>
      <w:bookmarkStart w:name="" w:id="2857"/>
      <w:r>
        <w:rPr>
          <w:rFonts w:ascii="宋体" w:hAnsi="宋体" w:cs="宋体" w:eastAsia="宋体"/>
          <w:sz w:val="53"/>
          <w:spacing w:val="0"/>
          <w:color w:val="000000"/>
          <w:b w:val="off"/>
          <w:i w:val="off"/>
        </w:rPr>
        <w:t>166</w:t>
      </w:r>
      <w:bookmarkEnd w:id="2857"/>
    </w:p>
    <w:p>
      <w:r>
        <w:t/>
      </w:r>
    </w:p>
    <w:p>
      <w:pPr>
        <w:sectPr>
          <w:footerReference r:id="rId440"/>
          <w:headerReference r:id="rId441" w:type="default"/>
          <w:type w:val="nextPage"/>
          <w:pgSz w:w="21700" w:h="31680"/>
          <w:pgMar w:left="2200" w:top="2280" w:right="2200" w:bottom="2280" w:header="1980" w:footer="1980"/>
          <w:cols w:num="1"/>
        </w:sectPr>
      </w:pPr>
    </w:p>
    <w:p>
      <w:pPr>
        <w:pageBreakBefore w:val="off"/>
        <w:tabs/>
        <w:wordWrap w:val="off"/>
        <w:spacing w:before="0" w:after="0" w:line="880" w:lineRule="atLeast"/>
        <w:ind w:left="80" w:right="260" w:firstLine="200"/>
        <w:jc w:val="both"/>
        <w:textAlignment w:val="baseline"/>
        <w:rPr>
          <w:sz w:val="57"/>
        </w:rPr>
      </w:pPr>
      <w:bookmarkStart w:name="" w:id="2858"/>
      <w:r>
        <w:rPr>
          <w:rFonts w:ascii="仿宋" w:hAnsi="仿宋" w:cs="仿宋" w:eastAsia="仿宋"/>
          <w:sz w:val="57"/>
          <w:spacing w:val="0"/>
          <w:color w:val="000000"/>
          <w:b w:val="off"/>
          <w:i w:val="off"/>
        </w:rPr>
        <w:t>的分配。这些人的每一个都自愿从他们的钱里拿出25美分给张伯</w:t>
      </w:r>
      <w:r>
        <w:rPr>
          <w:rFonts w:ascii="仿宋" w:hAnsi="仿宋" w:cs="仿宋" w:eastAsia="仿宋"/>
          <w:sz w:val="57"/>
          <w:spacing w:val="0"/>
          <w:color w:val="000000"/>
          <w:b w:val="off"/>
          <w:i w:val="off"/>
        </w:rPr>
        <w:t>伦。他们本来可以把这25美分花在看电影、买糖果或买几册《异</w:t>
      </w:r>
      <w:r>
        <w:rPr>
          <w:rFonts w:ascii="仿宋" w:hAnsi="仿宋" w:cs="仿宋" w:eastAsia="仿宋"/>
          <w:sz w:val="57"/>
          <w:spacing w:val="0"/>
          <w:color w:val="000000"/>
          <w:b w:val="off"/>
          <w:i w:val="off"/>
        </w:rPr>
        <w:t>议》或《每周评论》杂志上。但他们———至少其中一百万人，却把</w:t>
      </w:r>
      <w:r>
        <w:rPr>
          <w:rFonts w:ascii="仿宋" w:hAnsi="仿宋" w:cs="仿宋" w:eastAsia="仿宋"/>
          <w:sz w:val="57"/>
          <w:spacing w:val="0"/>
          <w:color w:val="000000"/>
          <w:b w:val="off"/>
          <w:i w:val="off"/>
        </w:rPr>
        <w:t>这笔钱给了张伯伦以换取观看他的篮球表演。如果D₁是公正的分</w:t>
      </w:r>
      <w:r>
        <w:rPr>
          <w:rFonts w:ascii="仿宋" w:hAnsi="仿宋" w:cs="仿宋" w:eastAsia="仿宋"/>
          <w:sz w:val="57"/>
          <w:spacing w:val="0"/>
          <w:color w:val="000000"/>
          <w:b w:val="off"/>
          <w:i w:val="off"/>
        </w:rPr>
        <w:t>配，人们自愿地从D₁转到D₂，把他们在D₁中得到的份额的一部分</w:t>
      </w:r>
      <w:r>
        <w:rPr>
          <w:rFonts w:ascii="仿宋" w:hAnsi="仿宋" w:cs="仿宋" w:eastAsia="仿宋"/>
          <w:sz w:val="57"/>
          <w:spacing w:val="0"/>
          <w:color w:val="000000"/>
          <w:b w:val="off"/>
          <w:i w:val="off"/>
        </w:rPr>
        <w:t>转让出去(难道这一份额不正是为了用来做什么事的吗?)，那么</w:t>
      </w:r>
      <w:r>
        <w:rPr>
          <w:rFonts w:ascii="仿宋" w:hAnsi="仿宋" w:cs="仿宋" w:eastAsia="仿宋"/>
          <w:sz w:val="57"/>
          <w:spacing w:val="0"/>
          <w:color w:val="000000"/>
          <w:b w:val="off"/>
          <w:i w:val="off"/>
        </w:rPr>
        <w:t>D₂不也是公正的吗？如果人们有权处置他们(在D₁中)拥有权利</w:t>
      </w:r>
      <w:r>
        <w:rPr>
          <w:rFonts w:ascii="仿宋" w:hAnsi="仿宋" w:cs="仿宋" w:eastAsia="仿宋"/>
          <w:sz w:val="57"/>
          <w:spacing w:val="0"/>
          <w:color w:val="000000"/>
          <w:b w:val="off"/>
          <w:i w:val="off"/>
        </w:rPr>
        <w:t>的资源，这不也包括他们有权把它分给张伯伦，或者与他交换吗？</w:t>
      </w:r>
      <w:r>
        <w:rPr>
          <w:rFonts w:ascii="仿宋" w:hAnsi="仿宋" w:cs="仿宋" w:eastAsia="仿宋"/>
          <w:sz w:val="57"/>
          <w:spacing w:val="0"/>
          <w:color w:val="000000"/>
          <w:b w:val="off"/>
          <w:i w:val="off"/>
        </w:rPr>
        <w:t>别人能根据正义的理由抱怨吗？其他所有人都在D₁中有他合法的</w:t>
      </w:r>
      <w:r>
        <w:rPr>
          <w:rFonts w:ascii="仿宋" w:hAnsi="仿宋" w:cs="仿宋" w:eastAsia="仿宋"/>
          <w:sz w:val="57"/>
          <w:spacing w:val="0"/>
          <w:color w:val="000000"/>
          <w:b w:val="off"/>
          <w:i w:val="off"/>
        </w:rPr>
        <w:t>一份。在D₁中，对任何人拥有的东西，他人并没有根据正义提出</w:t>
      </w:r>
      <w:r>
        <w:rPr>
          <w:rFonts w:ascii="仿宋" w:hAnsi="仿宋" w:cs="仿宋" w:eastAsia="仿宋"/>
          <w:sz w:val="57"/>
          <w:spacing w:val="0"/>
          <w:color w:val="000000"/>
          <w:b w:val="off"/>
          <w:i w:val="off"/>
        </w:rPr>
        <w:t>应当归己的要求。在某些人把某些东西转让给张伯伦之后，第三</w:t>
      </w:r>
      <w:r>
        <w:rPr>
          <w:rFonts w:ascii="仿宋" w:hAnsi="仿宋" w:cs="仿宋" w:eastAsia="仿宋"/>
          <w:sz w:val="57"/>
          <w:spacing w:val="0"/>
          <w:color w:val="000000"/>
          <w:b w:val="off"/>
          <w:i w:val="off"/>
        </w:rPr>
        <w:t>方(其他的人)还是有他们合法的一份，他们的份额并没有改</w:t>
      </w:r>
      <w:r>
        <w:rPr>
          <w:rFonts w:ascii="仿宋" w:hAnsi="仿宋" w:cs="仿宋" w:eastAsia="仿宋"/>
          <w:sz w:val="57"/>
          <w:spacing w:val="0"/>
          <w:color w:val="000000"/>
          <w:b w:val="off"/>
          <w:i w:val="off"/>
        </w:rPr>
        <w:t>变。假如在转让之前，第三方并没有对别人的任何持有提出任何</w:t>
      </w:r>
      <w:r>
        <w:rPr>
          <w:rFonts w:ascii="仿宋" w:hAnsi="仿宋" w:cs="仿宋" w:eastAsia="仿宋"/>
          <w:sz w:val="57"/>
          <w:spacing w:val="0"/>
          <w:color w:val="000000"/>
          <w:b w:val="off"/>
          <w:i w:val="off"/>
        </w:rPr>
        <w:t>基于正义的异议，那么，一种两人之间的转让通过什么过程引起</w:t>
      </w:r>
      <w:r>
        <w:rPr>
          <w:rFonts w:ascii="仿宋" w:hAnsi="仿宋" w:cs="仿宋" w:eastAsia="仿宋"/>
          <w:sz w:val="57"/>
          <w:spacing w:val="0"/>
          <w:color w:val="000000"/>
          <w:b w:val="off"/>
          <w:i w:val="off"/>
        </w:rPr>
        <w:t>了对被转让的部分的一种要求合法的分配正义的异议呢？为消除</w:t>
      </w:r>
      <w:r>
        <w:rPr>
          <w:rFonts w:ascii="仿宋" w:hAnsi="仿宋" w:cs="仿宋" w:eastAsia="仿宋"/>
          <w:sz w:val="57"/>
          <w:spacing w:val="0"/>
          <w:color w:val="000000"/>
          <w:b w:val="off"/>
          <w:i w:val="off"/>
        </w:rPr>
        <w:t>与此不相关的讨论，我们可假设这种交换发生在一个社会主义社</w:t>
      </w:r>
      <w:r>
        <w:rPr>
          <w:rFonts w:ascii="仿宋" w:hAnsi="仿宋" w:cs="仿宋" w:eastAsia="仿宋"/>
          <w:sz w:val="57"/>
          <w:spacing w:val="0"/>
          <w:color w:val="000000"/>
          <w:b w:val="off"/>
          <w:i w:val="off"/>
        </w:rPr>
        <w:t>会的工作时间之外。假设张伯伦在打完了作为他日常工作的篮球</w:t>
      </w:r>
      <w:r>
        <w:rPr>
          <w:rFonts w:ascii="仿宋" w:hAnsi="仿宋" w:cs="仿宋" w:eastAsia="仿宋"/>
          <w:sz w:val="57"/>
          <w:spacing w:val="0"/>
          <w:color w:val="000000"/>
          <w:b w:val="off"/>
          <w:i w:val="off"/>
        </w:rPr>
        <w:t>训练和比赛之后，或者在做完了别的什么他要做的日常工作之</w:t>
      </w:r>
      <w:r>
        <w:rPr>
          <w:rFonts w:ascii="仿宋" w:hAnsi="仿宋" w:cs="仿宋" w:eastAsia="仿宋"/>
          <w:sz w:val="57"/>
          <w:spacing w:val="0"/>
          <w:color w:val="000000"/>
          <w:b w:val="off"/>
          <w:i w:val="off"/>
        </w:rPr>
        <w:t>后，他决定用额外的时间来挣取额外的收入。(首先他是完成了他</w:t>
      </w:r>
      <w:r>
        <w:rPr>
          <w:rFonts w:ascii="仿宋" w:hAnsi="仿宋" w:cs="仿宋" w:eastAsia="仿宋"/>
          <w:sz w:val="57"/>
          <w:spacing w:val="0"/>
          <w:color w:val="000000"/>
          <w:b w:val="off"/>
          <w:i w:val="off"/>
        </w:rPr>
        <w:t>的工作定额的，然后才是他想在额外的时间里工作。)或者我们也</w:t>
      </w:r>
      <w:r>
        <w:rPr>
          <w:rFonts w:ascii="仿宋" w:hAnsi="仿宋" w:cs="仿宋" w:eastAsia="仿宋"/>
          <w:sz w:val="57"/>
          <w:spacing w:val="0"/>
          <w:color w:val="000000"/>
          <w:b w:val="off"/>
          <w:i w:val="off"/>
        </w:rPr>
        <w:t>可假设一个技艺高超的魔术师，人们喜欢看他的戏法，他在下班</w:t>
      </w:r>
      <w:r>
        <w:rPr>
          <w:rFonts w:ascii="仿宋" w:hAnsi="仿宋" w:cs="仿宋" w:eastAsia="仿宋"/>
          <w:sz w:val="57"/>
          <w:spacing w:val="0"/>
          <w:color w:val="000000"/>
          <w:b w:val="off"/>
          <w:i w:val="off"/>
        </w:rPr>
        <w:t>之后给人们表演。</w:t>
      </w:r>
      <w:bookmarkEnd w:id="2858"/>
    </w:p>
    <w:p>
      <w:pPr>
        <w:pageBreakBefore w:val="off"/>
        <w:tabs/>
        <w:wordWrap w:val="off"/>
        <w:spacing w:before="0" w:after="0" w:line="880" w:lineRule="atLeast"/>
        <w:ind w:left="80" w:right="540" w:firstLine="1240"/>
        <w:jc w:val="both"/>
        <w:textAlignment w:val="baseline"/>
        <w:rPr>
          <w:sz w:val="57"/>
        </w:rPr>
      </w:pPr>
      <w:bookmarkStart w:name="" w:id="2859"/>
      <w:r>
        <w:rPr>
          <w:rFonts w:ascii="仿宋" w:hAnsi="仿宋" w:cs="仿宋" w:eastAsia="仿宋"/>
          <w:sz w:val="57"/>
          <w:spacing w:val="0"/>
          <w:color w:val="000000"/>
          <w:b w:val="off"/>
          <w:i w:val="off"/>
        </w:rPr>
        <w:t>在一个假定人们的需求都得到满足的社会里，为什么有些人</w:t>
      </w:r>
      <w:r>
        <w:rPr>
          <w:rFonts w:ascii="仿宋" w:hAnsi="仿宋" w:cs="仿宋" w:eastAsia="仿宋"/>
          <w:sz w:val="57"/>
          <w:spacing w:val="0"/>
          <w:color w:val="000000"/>
          <w:b w:val="off"/>
          <w:i w:val="off"/>
        </w:rPr>
        <w:t>可能要把额外的时间用于工作呢？也许是因为他们关心某些需要</w:t>
      </w:r>
      <w:r>
        <w:rPr>
          <w:rFonts w:ascii="仿宋" w:hAnsi="仿宋" w:cs="仿宋" w:eastAsia="仿宋"/>
          <w:sz w:val="57"/>
          <w:spacing w:val="0"/>
          <w:color w:val="000000"/>
          <w:b w:val="off"/>
          <w:i w:val="off"/>
        </w:rPr>
        <w:t>之外的东西。我喜欢在我读的书上做旁批，喜欢有方便的渠道得</w:t>
      </w:r>
      <w:r>
        <w:rPr>
          <w:rFonts w:ascii="仿宋" w:hAnsi="仿宋" w:cs="仿宋" w:eastAsia="仿宋"/>
          <w:sz w:val="57"/>
          <w:spacing w:val="0"/>
          <w:color w:val="000000"/>
          <w:b w:val="off"/>
          <w:i w:val="off"/>
        </w:rPr>
        <w:t>到书以供我在业余时间里消遣。如果使怀德纳图书馆的书都放在</w:t>
      </w:r>
      <w:r>
        <w:rPr>
          <w:rFonts w:ascii="仿宋" w:hAnsi="仿宋" w:cs="仿宋" w:eastAsia="仿宋"/>
          <w:sz w:val="57"/>
          <w:spacing w:val="0"/>
          <w:color w:val="000000"/>
          <w:b w:val="off"/>
          <w:i w:val="off"/>
        </w:rPr>
        <w:t>我的后院，那对我将是愉快和便利的。我想，任何社会都不可能</w:t>
      </w:r>
      <w:r>
        <w:rPr>
          <w:rFonts w:ascii="仿宋" w:hAnsi="仿宋" w:cs="仿宋" w:eastAsia="仿宋"/>
          <w:sz w:val="57"/>
          <w:spacing w:val="0"/>
          <w:color w:val="000000"/>
          <w:b w:val="off"/>
          <w:i w:val="off"/>
        </w:rPr>
        <w:t>这样把资源提供给每个想使之成为他(在D₁中的)日常份额一部</w:t>
      </w:r>
      <w:r>
        <w:rPr>
          <w:rFonts w:ascii="仿宋" w:hAnsi="仿宋" w:cs="仿宋" w:eastAsia="仿宋"/>
          <w:sz w:val="57"/>
          <w:spacing w:val="0"/>
          <w:color w:val="000000"/>
          <w:b w:val="off"/>
          <w:i w:val="off"/>
        </w:rPr>
        <w:t>分的人。这样，人们要么没有他们想要的这些额外的东西，要么</w:t>
      </w:r>
      <w:bookmarkEnd w:id="2859"/>
    </w:p>
    <w:p>
      <w:pPr>
        <w:pageBreakBefore w:val="off"/>
        <w:tabs/>
        <w:wordWrap w:val="off"/>
        <w:spacing w:before="280" w:after="0" w:line="760" w:lineRule="atLeast"/>
        <w:ind w:left="0" w:right="1140"/>
        <w:jc w:val="right"/>
        <w:textAlignment w:val="baseline"/>
        <w:rPr>
          <w:sz w:val="56"/>
        </w:rPr>
      </w:pPr>
      <w:bookmarkStart w:name="" w:id="2860"/>
      <w:r>
        <w:rPr>
          <w:rFonts w:ascii="宋体" w:hAnsi="宋体" w:cs="宋体" w:eastAsia="宋体"/>
          <w:sz w:val="56"/>
          <w:spacing w:val="0"/>
          <w:color w:val="000000"/>
          <w:b w:val="off"/>
          <w:i w:val="off"/>
        </w:rPr>
        <w:t>167</w:t>
      </w:r>
      <w:bookmarkEnd w:id="2860"/>
    </w:p>
    <w:p>
      <w:r>
        <w:t/>
      </w:r>
    </w:p>
    <w:p>
      <w:pPr>
        <w:sectPr>
          <w:footerReference r:id="rId442"/>
          <w:headerReference r:id="rId443" w:type="default"/>
          <w:type w:val="nextPage"/>
          <w:pgSz w:w="21700" w:h="31680"/>
          <w:pgMar w:left="2440" w:top="2440" w:right="2440" w:bottom="2440" w:header="2140" w:footer="2140"/>
          <w:cols w:num="1"/>
        </w:sectPr>
      </w:pPr>
    </w:p>
    <w:p>
      <w:pPr>
        <w:pageBreakBefore w:val="off"/>
        <w:tabs/>
        <w:wordWrap w:val="off"/>
        <w:spacing w:before="0" w:after="0" w:line="900" w:lineRule="atLeast"/>
        <w:ind w:left="100" w:right="0" w:firstLine="60"/>
        <w:jc w:val="both"/>
        <w:textAlignment w:val="baseline"/>
        <w:rPr>
          <w:sz w:val="57"/>
        </w:rPr>
      </w:pPr>
      <w:bookmarkStart w:name="" w:id="2861"/>
      <w:r>
        <w:rPr>
          <w:rFonts w:ascii="宋体" w:hAnsi="宋体" w:cs="宋体" w:eastAsia="宋体"/>
          <w:sz w:val="57"/>
          <w:spacing w:val="0"/>
          <w:color w:val="000000"/>
          <w:b w:val="off"/>
          <w:i w:val="off"/>
        </w:rPr>
        <w:t>被允许去做某些额外的事情以得到一些这样的东西。由此产生的</w:t>
      </w:r>
      <w:r>
        <w:rPr>
          <w:rFonts w:ascii="宋体" w:hAnsi="宋体" w:cs="宋体" w:eastAsia="宋体"/>
          <w:sz w:val="57"/>
          <w:spacing w:val="0"/>
          <w:color w:val="000000"/>
          <w:b w:val="off"/>
          <w:i w:val="off"/>
        </w:rPr>
        <w:t>不平等能根据什么理由而被禁止呢？还要注意那些除非被禁，否</w:t>
      </w:r>
      <w:r>
        <w:rPr>
          <w:rFonts w:ascii="宋体" w:hAnsi="宋体" w:cs="宋体" w:eastAsia="宋体"/>
          <w:sz w:val="57"/>
          <w:spacing w:val="0"/>
          <w:color w:val="000000"/>
          <w:b w:val="off"/>
          <w:i w:val="off"/>
        </w:rPr>
        <w:t>则将从社会主义社会产生出来的小工场。我花去我（在D₁中）的</w:t>
      </w:r>
      <w:r>
        <w:rPr>
          <w:rFonts w:ascii="宋体" w:hAnsi="宋体" w:cs="宋体" w:eastAsia="宋体"/>
          <w:sz w:val="57"/>
          <w:spacing w:val="0"/>
          <w:color w:val="000000"/>
          <w:b w:val="off"/>
          <w:i w:val="off"/>
        </w:rPr>
        <w:t>个人所有，购买材料造了一台机器。我每星期给你和别人提供一</w:t>
      </w:r>
      <w:r>
        <w:rPr>
          <w:rFonts w:ascii="宋体" w:hAnsi="宋体" w:cs="宋体" w:eastAsia="宋体"/>
          <w:sz w:val="57"/>
          <w:spacing w:val="0"/>
          <w:color w:val="000000"/>
          <w:b w:val="off"/>
          <w:i w:val="off"/>
        </w:rPr>
        <w:t>次哲学讲演，以换取你操作我的机器，我又用这机器的产品交换</w:t>
      </w:r>
      <w:r>
        <w:rPr>
          <w:rFonts w:ascii="宋体" w:hAnsi="宋体" w:cs="宋体" w:eastAsia="宋体"/>
          <w:sz w:val="57"/>
          <w:spacing w:val="0"/>
          <w:color w:val="000000"/>
          <w:b w:val="off"/>
          <w:i w:val="off"/>
        </w:rPr>
        <w:t>别的东西等等。(这台机器所用的原料是在D₁中拥有它们的另一</w:t>
      </w:r>
      <w:r>
        <w:rPr>
          <w:rFonts w:ascii="宋体" w:hAnsi="宋体" w:cs="宋体" w:eastAsia="宋体"/>
          <w:sz w:val="57"/>
          <w:spacing w:val="0"/>
          <w:color w:val="000000"/>
          <w:b w:val="off"/>
          <w:i w:val="off"/>
        </w:rPr>
        <w:t>些人给我的，以交换听我的讲演。)每个人都可能参与旨在获得</w:t>
      </w:r>
      <w:r>
        <w:rPr>
          <w:rFonts w:ascii="宋体" w:hAnsi="宋体" w:cs="宋体" w:eastAsia="宋体"/>
          <w:sz w:val="57"/>
          <w:spacing w:val="0"/>
          <w:color w:val="000000"/>
          <w:b w:val="off"/>
          <w:i w:val="off"/>
        </w:rPr>
        <w:t>比他们在D₁中得到的份额更多的东西的活动。有些人甚至可能想</w:t>
      </w:r>
      <w:r>
        <w:rPr>
          <w:rFonts w:ascii="宋体" w:hAnsi="宋体" w:cs="宋体" w:eastAsia="宋体"/>
          <w:sz w:val="57"/>
          <w:spacing w:val="0"/>
          <w:color w:val="000000"/>
          <w:b w:val="off"/>
          <w:i w:val="off"/>
        </w:rPr>
        <w:t>放弃他们在社会主义企业中的工作，把全部时间都用于这种私人</w:t>
      </w:r>
      <w:r>
        <w:rPr>
          <w:rFonts w:ascii="宋体" w:hAnsi="宋体" w:cs="宋体" w:eastAsia="宋体"/>
          <w:sz w:val="57"/>
          <w:spacing w:val="0"/>
          <w:color w:val="000000"/>
          <w:b w:val="off"/>
          <w:i w:val="off"/>
        </w:rPr>
        <w:t>工场中的工作。关于这些问题，我将在下一章做更多的探讨。在</w:t>
      </w:r>
      <w:r>
        <w:rPr>
          <w:rFonts w:ascii="宋体" w:hAnsi="宋体" w:cs="宋体" w:eastAsia="宋体"/>
          <w:sz w:val="57"/>
          <w:spacing w:val="0"/>
          <w:color w:val="000000"/>
          <w:b w:val="off"/>
          <w:i w:val="off"/>
        </w:rPr>
        <w:t>此，我只希望人们注意：生产资料的私人所有制甚至将从一个社</w:t>
      </w:r>
      <w:r>
        <w:rPr>
          <w:rFonts w:ascii="宋体" w:hAnsi="宋体" w:cs="宋体" w:eastAsia="宋体"/>
          <w:sz w:val="57"/>
          <w:spacing w:val="0"/>
          <w:color w:val="000000"/>
          <w:b w:val="off"/>
          <w:i w:val="off"/>
        </w:rPr>
        <w:t>会主义社会中产生，只要这个社会不禁止人们如其所愿地使用他</w:t>
      </w:r>
      <w:r>
        <w:rPr>
          <w:rFonts w:ascii="宋体" w:hAnsi="宋体" w:cs="宋体" w:eastAsia="宋体"/>
          <w:sz w:val="57"/>
          <w:spacing w:val="0"/>
          <w:color w:val="000000"/>
          <w:b w:val="off"/>
          <w:i w:val="off"/>
        </w:rPr>
        <w:t>们在社会主义分配D₁中分得的某些资源。①社会主义社会将不得</w:t>
      </w:r>
      <w:r>
        <w:rPr>
          <w:rFonts w:ascii="宋体" w:hAnsi="宋体" w:cs="宋体" w:eastAsia="宋体"/>
          <w:sz w:val="57"/>
          <w:spacing w:val="0"/>
          <w:color w:val="000000"/>
          <w:b w:val="off"/>
          <w:i w:val="off"/>
        </w:rPr>
        <w:t>不禁止自愿同意的人们之间的资本主义行为。</w: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3060700</wp:posOffset>
                </wp:positionV>
                <wp:extent cx="635000" cy="444500"/>
                <wp:wrapNone/>
                <wp:docPr id="56" name="文本框 56"/>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2862"/>
                            <w:r>
                              <w:rPr>
                                <w:rFonts w:ascii="黑体" w:hAnsi="黑体" w:cs="黑体" w:eastAsia="黑体"/>
                                <w:sz w:val="46"/>
                                <w:spacing w:val="0"/>
                                <w:color w:val="000000"/>
                                <w:b w:val="off"/>
                                <w:i w:val="off"/>
                              </w:rPr>
                              <w:t>169</w:t>
                            </w:r>
                            <w:bookmarkEnd w:id="2862"/>
                          </w:p>
                        </w:txbxContent>
                      </wps:txbx>
                      <wps:bodyPr wrap="square" lIns="0" rIns="0" tIns="0" bIns="0" vert="horz" anchor="t">
                        <a:noAutofit/>
                      </wps:bodyPr>
                    </wps:wsp>
                  </a:graphicData>
                </a:graphic>
              </wp:anchor>
            </w:drawing>
          </mc:Choice>
          <mc:Fallback>
            <w:pict>
              <v:shape type="#_x0000_t202" filled="f" stroked="f" style="margin-left:98pt;margin-top:241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2863"/>
                      <w:r>
                        <w:rPr>
                          <w:rFonts w:ascii="黑体" w:hAnsi="黑体" w:cs="黑体" w:eastAsia="黑体"/>
                          <w:sz w:val="46"/>
                          <w:spacing w:val="0"/>
                          <w:color w:val="000000"/>
                          <w:b w:val="off"/>
                          <w:i w:val="off"/>
                        </w:rPr>
                        <w:t>169</w:t>
                      </w:r>
                      <w:bookmarkEnd w:id="2863"/>
                    </w:p>
                  </w:txbxContent>
                </v:textbox>
              </v:shape>
            </w:pict>
          </mc:Fallback>
        </mc:AlternateContent>
      </w:r>
      <w:bookmarkEnd w:id="2861"/>
    </w:p>
    <w:p>
      <w:pPr>
        <w:pageBreakBefore w:val="off"/>
        <w:tabs/>
        <w:wordWrap w:val="off"/>
        <w:spacing w:before="0" w:after="0" w:line="900" w:lineRule="atLeast"/>
        <w:ind w:left="100" w:right="120" w:firstLine="1120"/>
        <w:jc w:val="both"/>
        <w:textAlignment w:val="baseline"/>
        <w:rPr>
          <w:sz w:val="57"/>
        </w:rPr>
      </w:pPr>
      <w:bookmarkStart w:name="" w:id="2864"/>
      <w:r>
        <w:rPr>
          <w:rFonts w:ascii="宋体" w:hAnsi="宋体" w:cs="宋体" w:eastAsia="宋体"/>
          <w:sz w:val="57"/>
          <w:spacing w:val="0"/>
          <w:color w:val="000000"/>
          <w:b w:val="off"/>
          <w:i w:val="off"/>
        </w:rPr>
        <w:t>张伯伦的例子和社会主义社会企业家的例子所展示的普遍意</w:t>
      </w:r>
      <w:r>
        <w:rPr>
          <w:rFonts w:ascii="宋体" w:hAnsi="宋体" w:cs="宋体" w:eastAsia="宋体"/>
          <w:sz w:val="57"/>
          <w:spacing w:val="0"/>
          <w:color w:val="000000"/>
          <w:b w:val="off"/>
          <w:i w:val="off"/>
        </w:rPr>
        <w:t>义在于：如果不去不断干涉人们的生活，任何目的原则或模式化</w:t>
      </w:r>
      <w:r>
        <w:rPr>
          <w:rFonts w:ascii="宋体" w:hAnsi="宋体" w:cs="宋体" w:eastAsia="宋体"/>
          <w:sz w:val="57"/>
          <w:spacing w:val="0"/>
          <w:color w:val="000000"/>
          <w:b w:val="off"/>
          <w:i w:val="off"/>
        </w:rPr>
        <w:t>的分配正义原则就都不能持久地实现。只要人们能自愿选择以各</w:t>
      </w:r>
      <w:r>
        <w:rPr>
          <w:rFonts w:ascii="宋体" w:hAnsi="宋体" w:cs="宋体" w:eastAsia="宋体"/>
          <w:sz w:val="57"/>
          <w:spacing w:val="0"/>
          <w:color w:val="000000"/>
          <w:b w:val="off"/>
          <w:i w:val="off"/>
        </w:rPr>
        <w:t>种方式行动，例如，能与别人交换物品和服务，或者赠送什么东</w:t>
      </w:r>
      <w:bookmarkEnd w:id="2864"/>
    </w:p>
    <w:p>
      <w:pPr>
        <w:pageBreakBefore w:val="off"/>
        <w:tabs/>
        <w:wordWrap w:val="off"/>
        <w:spacing w:before="0" w:after="0" w:line="900" w:lineRule="atLeast"/>
        <w:ind w:left="300" w:right="0"/>
        <w:jc w:val="both"/>
        <w:textAlignment w:val="baseline"/>
        <w:rPr>
          <w:sz w:val="57"/>
        </w:rPr>
      </w:pPr>
      <w:bookmarkStart w:name="" w:id="2865"/>
      <w:r>
        <w:rPr>
          <w:rFonts w:ascii="宋体" w:hAnsi="宋体" w:cs="宋体" w:eastAsia="宋体"/>
          <w:sz w:val="57"/>
          <w:spacing w:val="0"/>
          <w:color w:val="000000"/>
          <w:u w:val="single"/>
          <w:b w:val="off"/>
          <w:i w:val="off"/>
        </w:rPr>
        <w:t xml:space="preserve">               </w:t>
      </w:r>
      <w:bookmarkEnd w:id="2865"/>
    </w:p>
    <w:p>
      <w:pPr>
        <w:pageBreakBefore w:val="off"/>
        <w:tabs/>
        <w:wordWrap w:val="off"/>
        <w:spacing w:before="0" w:after="0" w:line="600" w:lineRule="atLeast"/>
        <w:ind w:left="0" w:right="120" w:firstLine="900"/>
        <w:jc w:val="both"/>
        <w:textAlignment w:val="baseline"/>
        <w:rPr>
          <w:sz w:val="43"/>
        </w:rPr>
      </w:pPr>
      <w:bookmarkStart w:name="" w:id="2866"/>
      <w:r>
        <w:rPr>
          <w:rFonts w:ascii="楷体" w:hAnsi="楷体" w:cs="楷体" w:eastAsia="楷体"/>
          <w:sz w:val="43"/>
          <w:spacing w:val="0"/>
          <w:color w:val="000000"/>
          <w:b w:val="off"/>
          <w:i w:val="off"/>
        </w:rPr>
        <w:t>① 见约翰·亨利·麦凯的小说《无政府主义者》的选节，收在L·克里姆曼与L·培</w:t>
      </w:r>
      <w:r>
        <w:rPr>
          <w:rFonts w:ascii="楷体" w:hAnsi="楷体" w:cs="楷体" w:eastAsia="楷体"/>
          <w:sz w:val="43"/>
          <w:spacing w:val="0"/>
          <w:color w:val="000000"/>
          <w:b w:val="off"/>
          <w:i w:val="off"/>
        </w:rPr>
        <w:t>里辑《无政府的模式》一书中，纽约1966年版。在那里，一个个人主义的无政府主义</w:t>
      </w:r>
      <w:r>
        <w:rPr>
          <w:rFonts w:ascii="楷体" w:hAnsi="楷体" w:cs="楷体" w:eastAsia="楷体"/>
          <w:sz w:val="43"/>
          <w:spacing w:val="0"/>
          <w:color w:val="000000"/>
          <w:b w:val="off"/>
          <w:i w:val="off"/>
        </w:rPr>
        <w:t>者向一个共产主义的无政府主义者提出下列问题：“在一个你称之为‘自由共产主义’的</w:t>
      </w:r>
      <w:r>
        <w:rPr>
          <w:rFonts w:ascii="楷体" w:hAnsi="楷体" w:cs="楷体" w:eastAsia="楷体"/>
          <w:sz w:val="43"/>
          <w:spacing w:val="0"/>
          <w:color w:val="000000"/>
          <w:b w:val="off"/>
          <w:i w:val="off"/>
        </w:rPr>
        <w:t>社会体系中，你不准个人用他们自己的交换手段来交换他们的劳动吗？以及：你不</w:t>
      </w:r>
      <w:r>
        <w:rPr>
          <w:rFonts w:ascii="楷体" w:hAnsi="楷体" w:cs="楷体" w:eastAsia="楷体"/>
          <w:sz w:val="43"/>
          <w:spacing w:val="0"/>
          <w:color w:val="000000"/>
          <w:b w:val="off"/>
          <w:i w:val="off"/>
        </w:rPr>
        <w:t>准他们为私人的用途占有土地吗?”书中继续说到：“这个问题是无法逃避的。如果他回</w:t>
      </w:r>
      <w:r>
        <w:rPr>
          <w:rFonts w:ascii="楷体" w:hAnsi="楷体" w:cs="楷体" w:eastAsia="楷体"/>
          <w:sz w:val="43"/>
          <w:spacing w:val="0"/>
          <w:color w:val="000000"/>
          <w:b w:val="off"/>
          <w:i w:val="off"/>
        </w:rPr>
        <w:t>答说是，他就承认社会有控制个人的权利，而把他曾热烈捍卫的个人自由抛到一边</w:t>
      </w:r>
      <w:r>
        <w:rPr>
          <w:rFonts w:ascii="楷体" w:hAnsi="楷体" w:cs="楷体" w:eastAsia="楷体"/>
          <w:sz w:val="43"/>
          <w:spacing w:val="0"/>
          <w:color w:val="000000"/>
          <w:b w:val="off"/>
          <w:i w:val="off"/>
        </w:rPr>
        <w:t>了；而如果他说不，他就承认了他曾坚决否认的私有财产权了……那么，他就回答</w:t>
      </w:r>
      <w:r>
        <w:rPr>
          <w:rFonts w:ascii="楷体" w:hAnsi="楷体" w:cs="楷体" w:eastAsia="楷体"/>
          <w:sz w:val="43"/>
          <w:spacing w:val="0"/>
          <w:color w:val="000000"/>
          <w:b w:val="off"/>
          <w:i w:val="off"/>
        </w:rPr>
        <w:t>说：“在无政府社会，任何人都必须有自愿联合以实现其观念的权利。我无法理解，</w:t>
      </w:r>
      <w:r>
        <w:rPr>
          <w:rFonts w:ascii="楷体" w:hAnsi="楷体" w:cs="楷体" w:eastAsia="楷体"/>
          <w:sz w:val="43"/>
          <w:spacing w:val="0"/>
          <w:color w:val="000000"/>
          <w:b w:val="off"/>
          <w:i w:val="off"/>
        </w:rPr>
        <w:t>怎么能说把一个人从其使用和占有的土地和房屋中驱逐出去是公正的……每个人都必</w:t>
      </w:r>
      <w:r>
        <w:rPr>
          <w:rFonts w:ascii="楷体" w:hAnsi="楷体" w:cs="楷体" w:eastAsia="楷体"/>
          <w:sz w:val="43"/>
          <w:spacing w:val="0"/>
          <w:color w:val="000000"/>
          <w:b w:val="off"/>
          <w:i w:val="off"/>
        </w:rPr>
        <w:t>须明确宣布：或者他拥护社会主义，因而拥护强制和反对自由；或者他拥护无政府主</w:t>
      </w:r>
      <w:r>
        <w:rPr>
          <w:rFonts w:ascii="楷体" w:hAnsi="楷体" w:cs="楷体" w:eastAsia="楷体"/>
          <w:sz w:val="43"/>
          <w:spacing w:val="0"/>
          <w:color w:val="000000"/>
          <w:b w:val="off"/>
          <w:i w:val="off"/>
        </w:rPr>
        <w:t>义，因而拥护自由而反对强制。”作为对照，我们发现诺曼·乔姆斯基写到：“任何前</w:t>
      </w:r>
      <w:r>
        <w:rPr>
          <w:rFonts w:ascii="楷体" w:hAnsi="楷体" w:cs="楷体" w:eastAsia="楷体"/>
          <w:sz w:val="43"/>
          <w:spacing w:val="0"/>
          <w:color w:val="000000"/>
          <w:b w:val="off"/>
          <w:i w:val="off"/>
        </w:rPr>
        <w:t>后一贯的无政府主义者都必须反对生产资料私有制。”“那么，前后一贯的无政府主义</w:t>
      </w:r>
      <w:r>
        <w:rPr>
          <w:rFonts w:ascii="楷体" w:hAnsi="楷体" w:cs="楷体" w:eastAsia="楷体"/>
          <w:sz w:val="43"/>
          <w:spacing w:val="0"/>
          <w:color w:val="000000"/>
          <w:b w:val="off"/>
          <w:i w:val="off"/>
        </w:rPr>
        <w:t>者就必须是某种社会主义的拥护者。”见其为D.格内的《无政府主义：从理论到实</w:t>
      </w:r>
      <w:r>
        <w:rPr>
          <w:rFonts w:ascii="楷体" w:hAnsi="楷体" w:cs="楷体" w:eastAsia="楷体"/>
          <w:sz w:val="43"/>
          <w:spacing w:val="0"/>
          <w:color w:val="000000"/>
          <w:b w:val="off"/>
          <w:i w:val="off"/>
        </w:rPr>
        <w:t>践》写的导论，纽约，每周评论出版社1970年版，第13—14页。</w:t>
      </w:r>
      <w:bookmarkEnd w:id="2866"/>
    </w:p>
    <w:p>
      <w:pPr>
        <w:pageBreakBefore w:val="off"/>
        <w:tabs/>
        <w:wordWrap w:val="off"/>
        <w:spacing w:before="260" w:after="0" w:line="700" w:lineRule="atLeast"/>
        <w:ind w:left="440" w:right="0"/>
        <w:jc w:val="both"/>
        <w:textAlignment w:val="baseline"/>
        <w:rPr>
          <w:sz w:val="52"/>
        </w:rPr>
      </w:pPr>
      <w:bookmarkStart w:name="" w:id="2867"/>
      <w:r>
        <w:rPr>
          <w:rFonts w:ascii="楷体" w:hAnsi="楷体" w:cs="楷体" w:eastAsia="楷体"/>
          <w:sz w:val="52"/>
          <w:spacing w:val="0"/>
          <w:color w:val="000000"/>
          <w:b w:val="off"/>
          <w:i w:val="off"/>
        </w:rPr>
        <w:t>168</w:t>
      </w:r>
      <w:bookmarkEnd w:id="2867"/>
    </w:p>
    <w:p>
      <w:r>
        <w:t/>
      </w:r>
    </w:p>
    <w:p>
      <w:pPr>
        <w:sectPr>
          <w:footerReference r:id="rId444"/>
          <w:headerReference r:id="rId445" w:type="default"/>
          <w:type w:val="nextPage"/>
          <w:pgSz w:w="21700" w:h="31680"/>
          <w:pgMar w:left="2660" w:top="2440" w:right="2660" w:bottom="2440" w:header="2140" w:footer="2140"/>
          <w:cols w:num="1"/>
        </w:sectPr>
      </w:pPr>
    </w:p>
    <w:p>
      <w:pPr>
        <w:pageBreakBefore w:val="off"/>
        <w:tabs/>
        <w:wordWrap w:val="off"/>
        <w:spacing w:before="300" w:after="0" w:line="980" w:lineRule="atLeast"/>
        <w:ind w:left="40" w:right="140" w:firstLine="140"/>
        <w:jc w:val="both"/>
        <w:textAlignment w:val="baseline"/>
        <w:rPr>
          <w:sz w:val="52"/>
        </w:rPr>
      </w:pPr>
      <w:bookmarkStart w:name="" w:id="2868"/>
      <w:r>
        <w:rPr>
          <w:rFonts w:ascii="宋体" w:hAnsi="宋体" w:cs="宋体" w:eastAsia="宋体"/>
          <w:sz w:val="52"/>
          <w:spacing w:val="0"/>
          <w:color w:val="000000"/>
          <w:b w:val="off"/>
          <w:i w:val="off"/>
        </w:rPr>
        <w:t>西给别人(这些东西是转让者在原则所赞成的分配模式中拥有权</w:t>
      </w:r>
      <w:r>
        <w:rPr>
          <w:rFonts w:ascii="宋体" w:hAnsi="宋体" w:cs="宋体" w:eastAsia="宋体"/>
          <w:sz w:val="52"/>
          <w:spacing w:val="0"/>
          <w:color w:val="000000"/>
          <w:b w:val="off"/>
          <w:i w:val="off"/>
        </w:rPr>
        <w:t>利的东西)，由这种原则赞成的任何模式就都将转变为它所不赞成</w:t>
      </w:r>
      <w:r>
        <w:rPr>
          <w:rFonts w:ascii="宋体" w:hAnsi="宋体" w:cs="宋体" w:eastAsia="宋体"/>
          <w:sz w:val="52"/>
          <w:spacing w:val="0"/>
          <w:color w:val="000000"/>
          <w:b w:val="off"/>
          <w:i w:val="off"/>
        </w:rPr>
        <w:t>的模式。为了维持一种模式，必须不断地进行干涉以不准人们如</w:t>
      </w:r>
      <w:r>
        <w:rPr>
          <w:rFonts w:ascii="宋体" w:hAnsi="宋体" w:cs="宋体" w:eastAsia="宋体"/>
          <w:sz w:val="52"/>
          <w:spacing w:val="0"/>
          <w:color w:val="000000"/>
          <w:b w:val="off"/>
          <w:i w:val="off"/>
        </w:rPr>
        <w:t>其所愿地转让其资源，或者不断地(或定期地)从某些人那里夺走</w:t>
      </w:r>
      <w:r>
        <w:rPr>
          <w:rFonts w:ascii="宋体" w:hAnsi="宋体" w:cs="宋体" w:eastAsia="宋体"/>
          <w:sz w:val="52"/>
          <w:spacing w:val="0"/>
          <w:color w:val="000000"/>
          <w:b w:val="off"/>
          <w:i w:val="off"/>
        </w:rPr>
        <w:t>某些资源————这些资源是另一些人因某种理由自愿转让给他们</w:t>
      </w:r>
      <w:r>
        <w:rPr>
          <w:rFonts w:ascii="宋体" w:hAnsi="宋体" w:cs="宋体" w:eastAsia="宋体"/>
          <w:sz w:val="52"/>
          <w:spacing w:val="0"/>
          <w:color w:val="000000"/>
          <w:b w:val="off"/>
          <w:i w:val="off"/>
        </w:rPr>
        <w:t>的。(但如果在人们可以把别人自愿转让给他们的资源保留多久方</w:t>
      </w:r>
      <w:r>
        <w:rPr>
          <w:rFonts w:ascii="宋体" w:hAnsi="宋体" w:cs="宋体" w:eastAsia="宋体"/>
          <w:sz w:val="52"/>
          <w:spacing w:val="0"/>
          <w:color w:val="000000"/>
          <w:b w:val="off"/>
          <w:i w:val="off"/>
        </w:rPr>
        <w:t>面规定一段时间期限，那么为什么让他们把这些资源保留一 段时间呢？为什么不马上没收充公呢？)人们可能提出反对说：所有人</w:t>
      </w:r>
      <w:r>
        <w:rPr>
          <w:rFonts w:ascii="宋体" w:hAnsi="宋体" w:cs="宋体" w:eastAsia="宋体"/>
          <w:sz w:val="52"/>
          <w:spacing w:val="0"/>
          <w:color w:val="000000"/>
          <w:b w:val="off"/>
          <w:i w:val="off"/>
        </w:rPr>
        <w:t>都将自愿地禁止自己去做将搅乱这一模式的行为。这种说法的前</w:t>
      </w:r>
      <w:r>
        <w:rPr>
          <w:rFonts w:ascii="宋体" w:hAnsi="宋体" w:cs="宋体" w:eastAsia="宋体"/>
          <w:sz w:val="52"/>
          <w:spacing w:val="0"/>
          <w:color w:val="000000"/>
          <w:b w:val="off"/>
          <w:i w:val="off"/>
        </w:rPr>
        <w:t>提是不现实的，因为：(1)它假定所有人都很想维持这一模式(那</w:t>
      </w:r>
      <w:r>
        <w:rPr>
          <w:rFonts w:ascii="宋体" w:hAnsi="宋体" w:cs="宋体" w:eastAsia="宋体"/>
          <w:sz w:val="52"/>
          <w:spacing w:val="0"/>
          <w:color w:val="000000"/>
          <w:b w:val="off"/>
          <w:i w:val="off"/>
        </w:rPr>
        <w:t>些不想如此的人们将被“再教育”或被迫进行“自我批评”吗？)。(2)它假定每个人都能对他的行为和别人正进行的活动得到足够</w:t>
      </w:r>
      <w:r>
        <w:rPr>
          <w:rFonts w:ascii="宋体" w:hAnsi="宋体" w:cs="宋体" w:eastAsia="宋体"/>
          <w:sz w:val="52"/>
          <w:spacing w:val="0"/>
          <w:color w:val="000000"/>
          <w:b w:val="off"/>
          <w:i w:val="off"/>
        </w:rPr>
        <w:t>的信息，能发现他的哪些行为将搅乱这一模式；(3)它假定广泛</w:t>
      </w:r>
      <w:r>
        <w:rPr>
          <w:rFonts w:ascii="宋体" w:hAnsi="宋体" w:cs="宋体" w:eastAsia="宋体"/>
          <w:sz w:val="52"/>
          <w:spacing w:val="0"/>
          <w:color w:val="000000"/>
          <w:b w:val="off"/>
          <w:i w:val="off"/>
        </w:rPr>
        <w:t>不同的人们能协调他们的行动而严丝合缝地适应这一模式。试比</w:t>
      </w:r>
      <w:r>
        <w:rPr>
          <w:rFonts w:ascii="宋体" w:hAnsi="宋体" w:cs="宋体" w:eastAsia="宋体"/>
          <w:sz w:val="52"/>
          <w:spacing w:val="0"/>
          <w:color w:val="000000"/>
          <w:b w:val="off"/>
          <w:i w:val="off"/>
        </w:rPr>
        <w:t>较对人们的欲望保持中立的市场方式，它通过价格来反映和转达</w:t>
      </w:r>
      <w:r>
        <w:rPr>
          <w:rFonts w:ascii="宋体" w:hAnsi="宋体" w:cs="宋体" w:eastAsia="宋体"/>
          <w:sz w:val="52"/>
          <w:spacing w:val="0"/>
          <w:color w:val="000000"/>
          <w:b w:val="off"/>
          <w:i w:val="off"/>
        </w:rPr>
        <w:t>广泛零乱的信息，协调人们的活动。</w:t>
      </w:r>
      <w:bookmarkEnd w:id="2868"/>
    </w:p>
    <w:p>
      <w:pPr>
        <w:pageBreakBefore w:val="off"/>
        <w:tabs/>
        <w:wordWrap w:val="off"/>
        <w:spacing w:before="0" w:after="0" w:line="980" w:lineRule="atLeast"/>
        <w:ind w:left="40" w:right="400" w:firstLine="1300"/>
        <w:jc w:val="both"/>
        <w:textAlignment w:val="baseline"/>
        <w:rPr>
          <w:sz w:val="52"/>
        </w:rPr>
      </w:pPr>
      <w:bookmarkStart w:name="" w:id="2869"/>
      <w:r>
        <w:rPr>
          <w:rFonts w:ascii="宋体" w:hAnsi="宋体" w:cs="宋体" w:eastAsia="宋体"/>
          <w:sz w:val="52"/>
          <w:spacing w:val="0"/>
          <w:color w:val="000000"/>
          <w:b w:val="off"/>
          <w:i w:val="off"/>
        </w:rPr>
        <w:t>说每一个模式化(或目的)原则都容易被个人转让他们在这一</w:t>
      </w:r>
      <w:r>
        <w:rPr>
          <w:rFonts w:ascii="宋体" w:hAnsi="宋体" w:cs="宋体" w:eastAsia="宋体"/>
          <w:sz w:val="52"/>
          <w:spacing w:val="0"/>
          <w:color w:val="000000"/>
          <w:b w:val="off"/>
          <w:i w:val="off"/>
        </w:rPr>
        <w:t>原则下所得份额的自愿行为所颠覆，这也许把情况说得过于严重</w:t>
      </w:r>
      <w:r>
        <w:rPr>
          <w:rFonts w:ascii="宋体" w:hAnsi="宋体" w:cs="宋体" w:eastAsia="宋体"/>
          <w:sz w:val="52"/>
          <w:spacing w:val="0"/>
          <w:color w:val="000000"/>
          <w:b w:val="off"/>
          <w:i w:val="off"/>
        </w:rPr>
        <w:t>了一些，因为也许有些很弱的模式不会被如此颠覆。任何带有平</w:t>
      </w:r>
      <w:r>
        <w:rPr>
          <w:rFonts w:ascii="宋体" w:hAnsi="宋体" w:cs="宋体" w:eastAsia="宋体"/>
          <w:sz w:val="52"/>
          <w:spacing w:val="0"/>
          <w:color w:val="000000"/>
          <w:b w:val="off"/>
          <w:i w:val="off"/>
        </w:rPr>
        <w:t>均主义成分的分配模式，都被个人在一定时期的自愿行为所推翻，</w:t>
      </w:r>
      <w:r>
        <w:rPr>
          <w:rFonts w:ascii="宋体" w:hAnsi="宋体" w:cs="宋体" w:eastAsia="宋体"/>
          <w:sz w:val="52"/>
          <w:spacing w:val="0"/>
          <w:color w:val="000000"/>
          <w:b w:val="off"/>
          <w:i w:val="off"/>
        </w:rPr>
        <w:t>一切内容非常充实、以致实际上要被作为分配正义的核心提出的</w:t>
      </w:r>
      <w:r>
        <w:rPr>
          <w:rFonts w:ascii="宋体" w:hAnsi="宋体" w:cs="宋体" w:eastAsia="宋体"/>
          <w:sz w:val="52"/>
          <w:spacing w:val="0"/>
          <w:color w:val="000000"/>
          <w:b w:val="off"/>
          <w:i w:val="off"/>
        </w:rPr>
        <w:t>模式化原则也是如此。虽然有下述可能性：某些较弱的条件或模</w:t>
      </w:r>
      <w:r>
        <w:rPr>
          <w:rFonts w:ascii="宋体" w:hAnsi="宋体" w:cs="宋体" w:eastAsia="宋体"/>
          <w:sz w:val="52"/>
          <w:spacing w:val="0"/>
          <w:color w:val="000000"/>
          <w:b w:val="off"/>
          <w:i w:val="off"/>
        </w:rPr>
        <w:t>式在这方面保持某种稳定，但最好还是去提出一种有意义和有内</w:t>
      </w:r>
      <w:r>
        <w:rPr>
          <w:rFonts w:ascii="宋体" w:hAnsi="宋体" w:cs="宋体" w:eastAsia="宋体"/>
          <w:sz w:val="52"/>
          <w:spacing w:val="0"/>
          <w:color w:val="000000"/>
          <w:b w:val="off"/>
          <w:i w:val="off"/>
        </w:rPr>
        <w:t>容的模式的详细描述，以证明一种指出其不稳定性的命题。由于</w:t>
      </w:r>
      <w:r>
        <w:rPr>
          <w:rFonts w:ascii="宋体" w:hAnsi="宋体" w:cs="宋体" w:eastAsia="宋体"/>
          <w:sz w:val="52"/>
          <w:spacing w:val="0"/>
          <w:color w:val="000000"/>
          <w:b w:val="off"/>
          <w:i w:val="off"/>
        </w:rPr>
        <w:t>一种模式的模式化倾向越弱，就越可能是权利体系本身满足了它，</w:t>
      </w:r>
      <w:r>
        <w:rPr>
          <w:rFonts w:ascii="宋体" w:hAnsi="宋体" w:cs="宋体" w:eastAsia="宋体"/>
          <w:sz w:val="52"/>
          <w:spacing w:val="0"/>
          <w:color w:val="000000"/>
          <w:b w:val="off"/>
          <w:i w:val="off"/>
        </w:rPr>
        <w:t>因此，一个合理的推测就是：任何模式要么是不稳固的，要么是</w:t>
      </w:r>
      <w:r>
        <w:rPr>
          <w:rFonts w:ascii="宋体" w:hAnsi="宋体" w:cs="宋体" w:eastAsia="宋体"/>
          <w:sz w:val="52"/>
          <w:spacing w:val="0"/>
          <w:color w:val="000000"/>
          <w:b w:val="off"/>
          <w:i w:val="off"/>
        </w:rPr>
        <w:t>被权利体系满足的。</w:t>
      </w:r>
      <w:r>
        <mc:AlternateContent>
          <mc:Choice Requires="wps">
            <w:drawing>
              <wp:anchor allowOverlap="true" layoutInCell="true" locked="false" simplePos="false" behindDoc="false" relativeHeight="251659264" distL="0" distR="0" distT="0" distB="0">
                <wp:simplePos x="0" y="0"/>
                <wp:positionH relativeFrom="page">
                  <wp:posOffset>11963400</wp:posOffset>
                </wp:positionH>
                <wp:positionV relativeFrom="paragraph">
                  <wp:posOffset>-355600</wp:posOffset>
                </wp:positionV>
                <wp:extent cx="787400" cy="546100"/>
                <wp:wrapNone/>
                <wp:docPr id="57" name="文本框 57"/>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2870"/>
                            <w:r>
                              <w:rPr>
                                <w:rFonts w:ascii="黑体" w:hAnsi="黑体" w:cs="黑体" w:eastAsia="黑体"/>
                                <w:sz w:val="58"/>
                                <w:spacing w:val="0"/>
                                <w:color w:val="000000"/>
                                <w:b w:val="off"/>
                                <w:i w:val="off"/>
                              </w:rPr>
                              <w:t>164</w:t>
                            </w:r>
                            <w:bookmarkEnd w:id="2870"/>
                          </w:p>
                        </w:txbxContent>
                      </wps:txbx>
                      <wps:bodyPr wrap="square" lIns="0" rIns="0" tIns="0" bIns="0" vert="horz" anchor="t">
                        <a:noAutofit/>
                      </wps:bodyPr>
                    </wps:wsp>
                  </a:graphicData>
                </a:graphic>
              </wp:anchor>
            </w:drawing>
          </mc:Choice>
          <mc:Fallback>
            <w:pict>
              <v:shape type="#_x0000_t202" filled="f" stroked="f" style="margin-left:942pt;margin-top:-28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2871"/>
                      <w:r>
                        <w:rPr>
                          <w:rFonts w:ascii="黑体" w:hAnsi="黑体" w:cs="黑体" w:eastAsia="黑体"/>
                          <w:sz w:val="58"/>
                          <w:spacing w:val="0"/>
                          <w:color w:val="000000"/>
                          <w:b w:val="off"/>
                          <w:i w:val="off"/>
                        </w:rPr>
                        <w:t>164</w:t>
                      </w:r>
                      <w:bookmarkEnd w:id="2871"/>
                    </w:p>
                  </w:txbxContent>
                </v:textbox>
              </v:shape>
            </w:pict>
          </mc:Fallback>
        </mc:AlternateContent>
      </w:r>
      <w:bookmarkEnd w:id="2869"/>
    </w:p>
    <w:p>
      <w:pPr>
        <w:pageBreakBefore w:val="off"/>
        <w:tabs/>
        <w:wordWrap w:val="off"/>
        <w:spacing w:before="0" w:after="0" w:line="980" w:lineRule="exact"/>
        <w:ind w:left="0" w:right="0"/>
        <w:jc w:val="both"/>
        <w:textAlignment w:val="baseline"/>
        <w:rPr>
          <w:sz w:val="52"/>
        </w:rPr>
      </w:pPr>
      <w:bookmarkStart w:name="" w:id="2872"/>
      <w:r>
        <w:rPr>
          <w:rFonts w:ascii="宋体" w:hAnsi="宋体" w:cs="宋体" w:eastAsia="宋体"/>
          <w:sz w:val="52"/>
          <w:spacing w:val="0"/>
          <w:color w:val="000000"/>
          <w:b w:val="off"/>
          <w:i w:val="off"/>
        </w:rPr>
        <w:t/>
      </w:r>
      <w:bookmarkEnd w:id="2872"/>
    </w:p>
    <w:p>
      <w:pPr>
        <w:pageBreakBefore w:val="off"/>
        <w:tabs/>
        <w:wordWrap w:val="off"/>
        <w:spacing w:before="0" w:after="0" w:line="980" w:lineRule="exact"/>
        <w:ind w:left="0" w:right="0"/>
        <w:jc w:val="both"/>
        <w:textAlignment w:val="baseline"/>
        <w:rPr>
          <w:sz w:val="52"/>
        </w:rPr>
      </w:pPr>
      <w:bookmarkStart w:name="" w:id="2873"/>
      <w:r>
        <w:rPr>
          <w:rFonts w:ascii="宋体" w:hAnsi="宋体" w:cs="宋体" w:eastAsia="宋体"/>
          <w:sz w:val="52"/>
          <w:spacing w:val="0"/>
          <w:color w:val="000000"/>
          <w:b w:val="off"/>
          <w:i w:val="off"/>
        </w:rPr>
        <w:t/>
      </w:r>
      <w:bookmarkEnd w:id="2873"/>
    </w:p>
    <w:p>
      <w:pPr>
        <w:pageBreakBefore w:val="off"/>
        <w:tabs/>
        <w:wordWrap w:val="off"/>
        <w:spacing w:before="0" w:after="0" w:line="780" w:lineRule="atLeast"/>
        <w:ind w:left="0" w:right="1100"/>
        <w:jc w:val="right"/>
        <w:textAlignment w:val="baseline"/>
        <w:rPr>
          <w:sz w:val="58"/>
        </w:rPr>
      </w:pPr>
      <w:bookmarkStart w:name="" w:id="2874"/>
      <w:r>
        <w:rPr>
          <w:rFonts w:ascii="黑体" w:hAnsi="黑体" w:cs="黑体" w:eastAsia="黑体"/>
          <w:sz w:val="58"/>
          <w:spacing w:val="0"/>
          <w:color w:val="000000"/>
          <w:b w:val="off"/>
          <w:i w:val="off"/>
        </w:rPr>
        <w:t>169</w:t>
      </w:r>
      <w:bookmarkEnd w:id="2874"/>
    </w:p>
    <w:p>
      <w:r>
        <w:t/>
      </w:r>
    </w:p>
    <w:p>
      <w:pPr>
        <w:sectPr>
          <w:footerReference r:id="rId446"/>
          <w:headerReference r:id="rId447" w:type="default"/>
          <w:type w:val="nextPage"/>
          <w:pgSz w:w="21700" w:h="31680"/>
          <w:pgMar w:left="2500" w:top="2280" w:right="2500" w:bottom="2280" w:header="1980" w:footer="1980"/>
          <w:cols w:num="1"/>
        </w:sectPr>
      </w:pPr>
    </w:p>
    <w:p>
      <w:pPr>
        <w:pageBreakBefore w:val="off"/>
        <w:tabs/>
        <w:wordWrap w:val="off"/>
        <w:spacing w:before="840" w:after="0" w:line="1100" w:lineRule="atLeast"/>
        <w:ind w:left="0" w:right="0"/>
        <w:jc w:val="center"/>
        <w:textAlignment w:val="baseline"/>
        <w:rPr>
          <w:sz w:val="83"/>
        </w:rPr>
      </w:pPr>
      <w:bookmarkStart w:name="" w:id="2875"/>
      <w:r>
        <w:rPr>
          <w:rFonts w:ascii="楷体" w:hAnsi="楷体" w:cs="楷体" w:eastAsia="楷体"/>
          <w:sz w:val="83"/>
          <w:spacing w:val="0"/>
          <w:color w:val="000000"/>
          <w:b w:val="on"/>
          <w:i w:val="off"/>
        </w:rPr>
        <w:t>斯恩的论证</w:t>
      </w:r>
      <w:bookmarkEnd w:id="2875"/>
    </w:p>
    <w:p>
      <w:pPr>
        <w:pageBreakBefore w:val="off"/>
        <w:tabs/>
        <w:wordWrap w:val="off"/>
        <w:spacing w:before="0" w:after="0" w:line="880" w:lineRule="atLeast"/>
        <w:ind w:left="0" w:right="0" w:firstLine="2040"/>
        <w:jc w:val="both"/>
        <w:textAlignment w:val="baseline"/>
        <w:rPr>
          <w:sz w:val="58"/>
        </w:rPr>
      </w:pPr>
      <w:bookmarkStart w:name="" w:id="2876"/>
      <w:r>
        <w:rPr>
          <w:rFonts w:ascii="仿宋" w:hAnsi="仿宋" w:cs="仿宋" w:eastAsia="仿宋"/>
          <w:sz w:val="58"/>
          <w:spacing w:val="0"/>
          <w:color w:val="000000"/>
          <w:b w:val="off"/>
          <w:i w:val="off"/>
        </w:rPr>
        <w:t>我们的讨论可通过考虑A.K.斯恩最近提出的一个一般论证</w:t>
      </w:r>
      <w:r>
        <w:rPr>
          <w:rFonts w:ascii="仿宋" w:hAnsi="仿宋" w:cs="仿宋" w:eastAsia="仿宋"/>
          <w:sz w:val="58"/>
          <w:spacing w:val="0"/>
          <w:color w:val="000000"/>
          <w:b w:val="off"/>
          <w:i w:val="off"/>
        </w:rPr>
        <w:t>而得到加强。①假设个人权利被解释为下述权利：可以在两个对</w:t>
      </w:r>
      <w:r>
        <w:rPr>
          <w:rFonts w:ascii="仿宋" w:hAnsi="仿宋" w:cs="仿宋" w:eastAsia="仿宋"/>
          <w:sz w:val="58"/>
          <w:spacing w:val="0"/>
          <w:color w:val="000000"/>
          <w:b w:val="off"/>
          <w:i w:val="off"/>
        </w:rPr>
        <w:t>象中选择，看哪一个在一种社会评定中处在较高的等级。再补充一</w:t>
      </w:r>
      <w:r>
        <w:rPr>
          <w:rFonts w:ascii="仿宋" w:hAnsi="仿宋" w:cs="仿宋" w:eastAsia="仿宋"/>
          <w:sz w:val="58"/>
          <w:spacing w:val="0"/>
          <w:color w:val="000000"/>
          <w:b w:val="on"/>
          <w:i w:val="off"/>
        </w:rPr>
        <w:t>个弱条</w:t>
      </w:r>
      <w:r>
        <w:rPr>
          <w:rFonts w:ascii="仿宋" w:hAnsi="仿宋" w:cs="仿宋" w:eastAsia="仿宋"/>
          <w:sz w:val="58"/>
          <w:spacing w:val="0"/>
          <w:color w:val="000000"/>
          <w:b w:val="off"/>
          <w:i w:val="off"/>
        </w:rPr>
        <w:t>件，即如果某一对象被一致同意优于另一个对象，那么它</w:t>
      </w:r>
      <w:r>
        <w:rPr>
          <w:rFonts w:ascii="仿宋" w:hAnsi="仿宋" w:cs="仿宋" w:eastAsia="仿宋"/>
          <w:sz w:val="58"/>
          <w:spacing w:val="0"/>
          <w:color w:val="000000"/>
          <w:b w:val="off"/>
          <w:i w:val="off"/>
        </w:rPr>
        <w:t>165就处在社会评定的较高等级上。如果有两个都拥有上述权利的个</w:t>
      </w:r>
      <w:r>
        <w:rPr>
          <w:rFonts w:ascii="仿宋" w:hAnsi="仿宋" w:cs="仿宋" w:eastAsia="仿宋"/>
          <w:sz w:val="58"/>
          <w:spacing w:val="0"/>
          <w:color w:val="000000"/>
          <w:b w:val="off"/>
          <w:i w:val="off"/>
        </w:rPr>
        <w:t>人，他们面对着几对不同的对象，他们对这些对象有某些可能的</w:t>
      </w:r>
      <w:r>
        <w:rPr>
          <w:rFonts w:ascii="仿宋" w:hAnsi="仿宋" w:cs="仿宋" w:eastAsia="仿宋"/>
          <w:sz w:val="58"/>
          <w:spacing w:val="0"/>
          <w:color w:val="000000"/>
          <w:b w:val="off"/>
          <w:i w:val="off"/>
        </w:rPr>
        <w:t>选择等级，而不存在线性的社会评定。现假设第一个人A有在</w:t>
      </w:r>
      <w:r>
        <w:rPr>
          <w:rFonts w:ascii="仿宋" w:hAnsi="仿宋" w:cs="仿宋" w:eastAsia="仿宋"/>
          <w:sz w:val="58"/>
          <w:spacing w:val="0"/>
          <w:color w:val="000000"/>
          <w:b w:val="off"/>
          <w:i w:val="off"/>
        </w:rPr>
        <w:t>(X,Y)中选择的权利，第二个人B有在(Z,W)中选择的权</w:t>
      </w:r>
      <w:r>
        <w:rPr>
          <w:rFonts w:ascii="仿宋" w:hAnsi="仿宋" w:cs="仿宋" w:eastAsia="仿宋"/>
          <w:sz w:val="58"/>
          <w:spacing w:val="0"/>
          <w:color w:val="000000"/>
          <w:b w:val="off"/>
          <w:i w:val="off"/>
        </w:rPr>
        <w:t>利，假定他们的个人选择如下(没有其他个人)：A选择的优劣次</w:t>
      </w:r>
      <w:r>
        <w:rPr>
          <w:rFonts w:ascii="仿宋" w:hAnsi="仿宋" w:cs="仿宋" w:eastAsia="仿宋"/>
          <w:sz w:val="58"/>
          <w:spacing w:val="0"/>
          <w:color w:val="000000"/>
          <w:b w:val="off"/>
          <w:i w:val="off"/>
        </w:rPr>
        <w:t>序是：W→X→Y→Z，B选择的优劣次序是</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Y→Z→</w:t>
      </w:r>
      <w:r>
        <w:rPr>
          <w:rFonts w:ascii="仿宋" w:hAnsi="仿宋" w:cs="仿宋" w:eastAsia="仿宋"/>
          <w:sz w:val="58"/>
          <w:spacing w:val="0"/>
          <w:color w:val="000000"/>
          <w:b w:val="off"/>
          <w:i w:val="off"/>
        </w:rPr>
        <w:t>W→X。按照意见一致的条件，那么在这一社会评定中，W优</w:t>
      </w:r>
      <w:r>
        <w:rPr>
          <w:rFonts w:ascii="仿宋" w:hAnsi="仿宋" w:cs="仿宋" w:eastAsia="仿宋"/>
          <w:sz w:val="58"/>
          <w:spacing w:val="0"/>
          <w:color w:val="000000"/>
          <w:b w:val="off"/>
          <w:i w:val="off"/>
        </w:rPr>
        <w:t>于X(因为两个人都把W放在X前面)，Y优于Z(因为两个人都把</w:t>
      </w:r>
      <w:r>
        <w:rPr>
          <w:rFonts w:ascii="仿宋" w:hAnsi="仿宋" w:cs="仿宋" w:eastAsia="仿宋"/>
          <w:sz w:val="58"/>
          <w:spacing w:val="0"/>
          <w:color w:val="000000"/>
          <w:b w:val="off"/>
          <w:i w:val="off"/>
        </w:rPr>
        <w:t>Y放在Z前面)，而按照A有权在(X,Y)中选择的条件，X就在这</w:t>
      </w:r>
      <w:r>
        <w:rPr>
          <w:rFonts w:ascii="仿宋" w:hAnsi="仿宋" w:cs="仿宋" w:eastAsia="仿宋"/>
          <w:sz w:val="58"/>
          <w:spacing w:val="0"/>
          <w:color w:val="000000"/>
          <w:b w:val="off"/>
          <w:i w:val="off"/>
        </w:rPr>
        <w:t>一社会评定中优于Y。把这三对等级划分结合起来，我们就知</w:t>
      </w:r>
      <w:r>
        <w:rPr>
          <w:rFonts w:ascii="仿宋" w:hAnsi="仿宋" w:cs="仿宋" w:eastAsia="仿宋"/>
          <w:sz w:val="58"/>
          <w:spacing w:val="0"/>
          <w:color w:val="000000"/>
          <w:b w:val="off"/>
          <w:i w:val="off"/>
        </w:rPr>
        <w:t>道，在这一社会评定中，W优于X，X优于Y，Y优于Z。然而，</w:t>
      </w:r>
      <w:r>
        <w:rPr>
          <w:rFonts w:ascii="仿宋" w:hAnsi="仿宋" w:cs="仿宋" w:eastAsia="仿宋"/>
          <w:sz w:val="58"/>
          <w:spacing w:val="0"/>
          <w:color w:val="000000"/>
          <w:b w:val="off"/>
          <w:i w:val="off"/>
        </w:rPr>
        <w:t>按B的选择权，Z在社会评定中一定是优于W的。没有任何过渡</w:t>
      </w:r>
      <w:r>
        <w:rPr>
          <w:rFonts w:ascii="仿宋" w:hAnsi="仿宋" w:cs="仿宋" w:eastAsia="仿宋"/>
          <w:sz w:val="58"/>
          <w:spacing w:val="0"/>
          <w:color w:val="000000"/>
          <w:b w:val="off"/>
          <w:i w:val="off"/>
        </w:rPr>
        <w:t>性的社会评定能满足所有这些条件，社会评定因此是非线性的。</w:t>
      </w:r>
      <w:r>
        <w:rPr>
          <w:rFonts w:ascii="仿宋" w:hAnsi="仿宋" w:cs="仿宋" w:eastAsia="仿宋"/>
          <w:sz w:val="58"/>
          <w:spacing w:val="0"/>
          <w:color w:val="000000"/>
          <w:b w:val="off"/>
          <w:i w:val="off"/>
        </w:rPr>
        <w:t>这就是斯恩的论证。</w:t>
      </w:r>
      <w:bookmarkEnd w:id="2876"/>
    </w:p>
    <w:p>
      <w:pPr>
        <w:pageBreakBefore w:val="off"/>
        <w:tabs/>
        <w:wordWrap w:val="off"/>
        <w:spacing w:before="0" w:after="0" w:line="880" w:lineRule="atLeast"/>
        <w:ind w:left="940" w:right="0" w:firstLine="1140"/>
        <w:jc w:val="both"/>
        <w:textAlignment w:val="baseline"/>
        <w:rPr>
          <w:sz w:val="58"/>
        </w:rPr>
      </w:pPr>
      <w:bookmarkStart w:name="" w:id="2877"/>
      <w:r>
        <w:rPr>
          <w:rFonts w:ascii="仿宋" w:hAnsi="仿宋" w:cs="仿宋" w:eastAsia="仿宋"/>
          <w:sz w:val="58"/>
          <w:spacing w:val="0"/>
          <w:color w:val="000000"/>
          <w:b w:val="off"/>
          <w:i w:val="off"/>
        </w:rPr>
        <w:t>这个矛盾来自把个人的选择权看作是在一种社会评定中决定</w:t>
      </w:r>
      <w:r>
        <w:rPr>
          <w:rFonts w:ascii="仿宋" w:hAnsi="仿宋" w:cs="仿宋" w:eastAsia="仿宋"/>
          <w:sz w:val="58"/>
          <w:spacing w:val="0"/>
          <w:color w:val="000000"/>
          <w:b w:val="off"/>
          <w:i w:val="off"/>
        </w:rPr>
        <w:t>对象的相对等级的权利。那种使个人分别地一对对地排列对象的</w:t>
      </w:r>
      <w:r>
        <w:rPr>
          <w:rFonts w:ascii="仿宋" w:hAnsi="仿宋" w:cs="仿宋" w:eastAsia="仿宋"/>
          <w:sz w:val="58"/>
          <w:spacing w:val="0"/>
          <w:color w:val="000000"/>
          <w:b w:val="off"/>
          <w:i w:val="off"/>
        </w:rPr>
        <w:t>选择并不更好，他们的一对对的排列被吸收到某种合併的选择里，</w:t>
      </w:r>
      <w:r>
        <w:rPr>
          <w:rFonts w:ascii="仿宋" w:hAnsi="仿宋" w:cs="仿宋" w:eastAsia="仿宋"/>
          <w:sz w:val="58"/>
          <w:spacing w:val="0"/>
          <w:color w:val="000000"/>
          <w:b w:val="off"/>
          <w:i w:val="off"/>
        </w:rPr>
        <w:t>以产生对一组组对象的社会评定，而对这一社会评定中最高的一</w:t>
      </w:r>
      <w:r>
        <w:rPr>
          <w:rFonts w:ascii="仿宋" w:hAnsi="仿宋" w:cs="仿宋" w:eastAsia="仿宋"/>
          <w:sz w:val="58"/>
          <w:spacing w:val="0"/>
          <w:color w:val="000000"/>
          <w:b w:val="off"/>
          <w:i w:val="off"/>
        </w:rPr>
        <w:t>对对象的选择，是由有权决定这一对对象的个人决定的。这个体系</w:t>
      </w:r>
      <w:r>
        <w:rPr>
          <w:rFonts w:ascii="仿宋" w:hAnsi="仿宋" w:cs="仿宋" w:eastAsia="仿宋"/>
          <w:sz w:val="58"/>
          <w:spacing w:val="0"/>
          <w:color w:val="000000"/>
          <w:b w:val="off"/>
          <w:i w:val="off"/>
        </w:rPr>
        <w:t>也有以下结果：一个对象可以被选择，即使所有人都更愿选择别</w:t>
      </w:r>
      <w:r>
        <w:rPr>
          <w:rFonts w:ascii="仿宋" w:hAnsi="仿宋" w:cs="仿宋" w:eastAsia="仿宋"/>
          <w:sz w:val="58"/>
          <w:spacing w:val="0"/>
          <w:color w:val="000000"/>
          <w:b w:val="off"/>
          <w:i w:val="off"/>
        </w:rPr>
        <w:t>的对象，例如，A认为X优于Y，在此，(X,Y)不知何故是这一</w:t>
      </w:r>
      <w:bookmarkEnd w:id="2877"/>
    </w:p>
    <w:p>
      <w:pPr>
        <w:pageBreakBefore w:val="off"/>
        <w:tabs/>
        <w:wordWrap w:val="off"/>
        <w:spacing w:before="0" w:after="0" w:line="880" w:lineRule="atLeast"/>
        <w:ind w:left="1040" w:right="0"/>
        <w:jc w:val="both"/>
        <w:textAlignment w:val="baseline"/>
        <w:rPr>
          <w:sz w:val="58"/>
        </w:rPr>
      </w:pPr>
      <w:bookmarkStart w:name="" w:id="2878"/>
      <w:r>
        <w:rPr>
          <w:rFonts w:ascii="宋体" w:hAnsi="宋体" w:cs="宋体" w:eastAsia="宋体"/>
          <w:sz w:val="58"/>
          <w:spacing w:val="0"/>
          <w:color w:val="000000"/>
          <w:u w:val="single"/>
          <w:b w:val="off"/>
          <w:i w:val="off"/>
        </w:rPr>
        <w:t xml:space="preserve">               </w:t>
      </w:r>
      <w:bookmarkEnd w:id="2878"/>
    </w:p>
    <w:p>
      <w:pPr>
        <w:pageBreakBefore w:val="off"/>
        <w:tabs/>
        <w:wordWrap w:val="off"/>
        <w:spacing w:before="0" w:after="0" w:line="600" w:lineRule="atLeast"/>
        <w:ind w:left="1740" w:right="0"/>
        <w:jc w:val="both"/>
        <w:textAlignment w:val="baseline"/>
        <w:rPr>
          <w:sz w:val="44"/>
        </w:rPr>
      </w:pPr>
      <w:bookmarkStart w:name="" w:id="2879"/>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A.K.斯思：《集体选择与社会福利》，荷登公司1970年版，第6章及注。</w:t>
      </w:r>
      <w:bookmarkEnd w:id="2879"/>
    </w:p>
    <w:p>
      <w:pPr>
        <w:pageBreakBefore w:val="off"/>
        <w:tabs/>
        <w:wordWrap w:val="off"/>
        <w:spacing w:before="240" w:after="0" w:line="680" w:lineRule="atLeast"/>
        <w:ind w:left="1440" w:right="0"/>
        <w:jc w:val="both"/>
        <w:textAlignment w:val="baseline"/>
        <w:rPr>
          <w:sz w:val="51"/>
        </w:rPr>
      </w:pPr>
      <w:bookmarkStart w:name="" w:id="2880"/>
      <w:r>
        <w:rPr>
          <w:rFonts w:ascii="黑体" w:hAnsi="黑体" w:cs="黑体" w:eastAsia="黑体"/>
          <w:sz w:val="51"/>
          <w:spacing w:val="0"/>
          <w:color w:val="000000"/>
          <w:b w:val="off"/>
          <w:i w:val="off"/>
        </w:rPr>
        <w:t>170</w:t>
      </w:r>
      <w:bookmarkEnd w:id="2880"/>
    </w:p>
    <w:p>
      <w:r>
        <w:t/>
      </w:r>
    </w:p>
    <w:p>
      <w:pPr>
        <w:sectPr>
          <w:footerReference r:id="rId448"/>
          <w:headerReference r:id="rId449" w:type="default"/>
          <w:type w:val="nextPage"/>
          <w:pgSz w:w="21700" w:h="31680"/>
          <w:pgMar w:left="2260" w:top="2280" w:right="2260" w:bottom="2280" w:header="1980" w:footer="1980"/>
          <w:cols w:num="1"/>
        </w:sectPr>
      </w:pPr>
    </w:p>
    <w:p>
      <w:pPr>
        <w:pageBreakBefore w:val="off"/>
        <w:tabs/>
        <w:wordWrap w:val="off"/>
        <w:spacing w:before="0" w:after="0" w:line="900" w:lineRule="atLeast"/>
        <w:ind w:left="0" w:right="280"/>
        <w:jc w:val="both"/>
        <w:textAlignment w:val="baseline"/>
        <w:rPr>
          <w:sz w:val="56"/>
        </w:rPr>
      </w:pPr>
      <w:bookmarkStart w:name="" w:id="2881"/>
      <w:r>
        <w:rPr>
          <w:rFonts w:ascii="仿宋" w:hAnsi="仿宋" w:cs="仿宋" w:eastAsia="仿宋"/>
          <w:sz w:val="56"/>
          <w:spacing w:val="0"/>
          <w:color w:val="000000"/>
          <w:b w:val="off"/>
          <w:i w:val="off"/>
        </w:rPr>
        <w:t>对对的社会评定中最高等级的一对，虽然所有人，包括A在内，</w:t>
      </w:r>
      <w:r>
        <w:rPr>
          <w:rFonts w:ascii="仿宋" w:hAnsi="仿宋" w:cs="仿宋" w:eastAsia="仿宋"/>
          <w:sz w:val="56"/>
          <w:spacing w:val="0"/>
          <w:color w:val="000000"/>
          <w:b w:val="off"/>
          <w:i w:val="off"/>
        </w:rPr>
        <w:t>比起选择X来都更愿选择W。(但A只可以在X与Y之间进行选</w:t>
      </w:r>
      <w:r>
        <w:rPr>
          <w:rFonts w:ascii="仿宋" w:hAnsi="仿宋" w:cs="仿宋" w:eastAsia="仿宋"/>
          <w:sz w:val="56"/>
          <w:spacing w:val="0"/>
          <w:color w:val="000000"/>
          <w:b w:val="off"/>
          <w:i w:val="off"/>
        </w:rPr>
        <w:t>择。)</w:t>
      </w:r>
      <w:r>
        <mc:AlternateContent>
          <mc:Choice Requires="wps">
            <w:drawing>
              <wp:anchor allowOverlap="true" layoutInCell="true" locked="false" simplePos="false" behindDoc="false" relativeHeight="251659264" distL="0" distR="0" distT="0" distB="0">
                <wp:simplePos x="0" y="0"/>
                <wp:positionH relativeFrom="page">
                  <wp:posOffset>12014200</wp:posOffset>
                </wp:positionH>
                <wp:positionV relativeFrom="paragraph">
                  <wp:posOffset>812800</wp:posOffset>
                </wp:positionV>
                <wp:extent cx="762000" cy="533400"/>
                <wp:wrapNone/>
                <wp:docPr id="58" name="文本框 58"/>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882"/>
                            <w:r>
                              <w:rPr>
                                <w:rFonts w:ascii="仿宋" w:hAnsi="仿宋" w:cs="仿宋" w:eastAsia="仿宋"/>
                                <w:sz w:val="56"/>
                                <w:spacing w:val="0"/>
                                <w:color w:val="000000"/>
                                <w:b w:val="off"/>
                                <w:i w:val="off"/>
                              </w:rPr>
                              <w:t>166</w:t>
                            </w:r>
                            <w:bookmarkEnd w:id="2882"/>
                          </w:p>
                        </w:txbxContent>
                      </wps:txbx>
                      <wps:bodyPr wrap="square" lIns="0" rIns="0" tIns="0" bIns="0" vert="horz" anchor="t">
                        <a:noAutofit/>
                      </wps:bodyPr>
                    </wps:wsp>
                  </a:graphicData>
                </a:graphic>
              </wp:anchor>
            </w:drawing>
          </mc:Choice>
          <mc:Fallback>
            <w:pict>
              <v:shape type="#_x0000_t202" filled="f" stroked="f" style="margin-left:946pt;margin-top:64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883"/>
                      <w:r>
                        <w:rPr>
                          <w:rFonts w:ascii="仿宋" w:hAnsi="仿宋" w:cs="仿宋" w:eastAsia="仿宋"/>
                          <w:sz w:val="56"/>
                          <w:spacing w:val="0"/>
                          <w:color w:val="000000"/>
                          <w:b w:val="off"/>
                          <w:i w:val="off"/>
                        </w:rPr>
                        <w:t>166</w:t>
                      </w:r>
                      <w:bookmarkEnd w:id="2883"/>
                    </w:p>
                  </w:txbxContent>
                </v:textbox>
              </v:shape>
            </w:pict>
          </mc:Fallback>
        </mc:AlternateContent>
      </w:r>
      <w:bookmarkEnd w:id="2881"/>
    </w:p>
    <w:p>
      <w:pPr>
        <w:pageBreakBefore w:val="off"/>
        <w:tabs/>
        <w:wordWrap w:val="off"/>
        <w:spacing w:before="0" w:after="0" w:line="900" w:lineRule="atLeast"/>
        <w:ind w:left="0" w:right="220" w:firstLine="1180"/>
        <w:jc w:val="both"/>
        <w:textAlignment w:val="baseline"/>
        <w:rPr>
          <w:sz w:val="56"/>
        </w:rPr>
      </w:pPr>
      <w:bookmarkStart w:name="" w:id="2884"/>
      <w:r>
        <w:rPr>
          <w:rFonts w:ascii="仿宋" w:hAnsi="仿宋" w:cs="仿宋" w:eastAsia="仿宋"/>
          <w:sz w:val="56"/>
          <w:spacing w:val="0"/>
          <w:color w:val="000000"/>
          <w:b w:val="off"/>
          <w:i w:val="off"/>
        </w:rPr>
        <w:t>个人权利的一种更恰当的观点如下。各种个人权利是同时可</w:t>
      </w:r>
      <w:r>
        <w:rPr>
          <w:rFonts w:ascii="仿宋" w:hAnsi="仿宋" w:cs="仿宋" w:eastAsia="仿宋"/>
          <w:sz w:val="56"/>
          <w:spacing w:val="0"/>
          <w:color w:val="000000"/>
          <w:b w:val="off"/>
          <w:i w:val="off"/>
        </w:rPr>
        <w:t>能的，每个人都可如其所愿地实行他的权利。这些权利的实行确</w:t>
      </w:r>
      <w:r>
        <w:rPr>
          <w:rFonts w:ascii="仿宋" w:hAnsi="仿宋" w:cs="仿宋" w:eastAsia="仿宋"/>
          <w:sz w:val="56"/>
          <w:spacing w:val="0"/>
          <w:color w:val="000000"/>
          <w:b w:val="off"/>
          <w:i w:val="off"/>
        </w:rPr>
        <w:t>定了这个社会的某些特征。在这些稳定特征的约束之内，一种选</w:t>
      </w:r>
      <w:r>
        <w:rPr>
          <w:rFonts w:ascii="仿宋" w:hAnsi="仿宋" w:cs="仿宋" w:eastAsia="仿宋"/>
          <w:sz w:val="56"/>
          <w:spacing w:val="0"/>
          <w:color w:val="000000"/>
          <w:b w:val="off"/>
          <w:i w:val="off"/>
        </w:rPr>
        <w:t>择可能由一个基于一种社会评定的社会选择机制做出———如果还</w:t>
      </w:r>
      <w:r>
        <w:rPr>
          <w:rFonts w:ascii="仿宋" w:hAnsi="仿宋" w:cs="仿宋" w:eastAsia="仿宋"/>
          <w:sz w:val="56"/>
          <w:spacing w:val="0"/>
          <w:color w:val="000000"/>
          <w:b w:val="off"/>
          <w:i w:val="off"/>
        </w:rPr>
        <w:t>有什么选择留待做出的话！权利并不决定一种社会评定，而是对</w:t>
      </w:r>
      <w:r>
        <w:rPr>
          <w:rFonts w:ascii="仿宋" w:hAnsi="仿宋" w:cs="仿宋" w:eastAsia="仿宋"/>
          <w:sz w:val="56"/>
          <w:spacing w:val="0"/>
          <w:color w:val="000000"/>
          <w:b w:val="off"/>
          <w:i w:val="off"/>
        </w:rPr>
        <w:t>社会选择确立某些约束条件，这些约束是通过排除某些选择对</w:t>
      </w:r>
      <w:r>
        <w:rPr>
          <w:rFonts w:ascii="仿宋" w:hAnsi="仿宋" w:cs="仿宋" w:eastAsia="仿宋"/>
          <w:sz w:val="56"/>
          <w:spacing w:val="0"/>
          <w:color w:val="000000"/>
          <w:b w:val="off"/>
          <w:i w:val="off"/>
        </w:rPr>
        <w:t>象、确定另一些选择对象等确立的。(如果我有权选择在纽约或者</w:t>
      </w:r>
      <w:r>
        <w:rPr>
          <w:rFonts w:ascii="仿宋" w:hAnsi="仿宋" w:cs="仿宋" w:eastAsia="仿宋"/>
          <w:sz w:val="56"/>
          <w:spacing w:val="0"/>
          <w:color w:val="000000"/>
          <w:b w:val="off"/>
          <w:i w:val="off"/>
        </w:rPr>
        <w:t>马萨诸塞生活，我选择了马萨诸塞，那么有关我住在纽约的选择</w:t>
      </w:r>
      <w:r>
        <w:rPr>
          <w:rFonts w:ascii="仿宋" w:hAnsi="仿宋" w:cs="仿宋" w:eastAsia="仿宋"/>
          <w:sz w:val="56"/>
          <w:spacing w:val="0"/>
          <w:color w:val="000000"/>
          <w:b w:val="off"/>
          <w:i w:val="off"/>
        </w:rPr>
        <w:t>就不是放入一种社会评定的恰当对象。)即使所有可能的选择都独</w:t>
      </w:r>
      <w:r>
        <w:rPr>
          <w:rFonts w:ascii="仿宋" w:hAnsi="仿宋" w:cs="仿宋" w:eastAsia="仿宋"/>
          <w:sz w:val="56"/>
          <w:spacing w:val="0"/>
          <w:color w:val="000000"/>
          <w:b w:val="off"/>
          <w:i w:val="off"/>
        </w:rPr>
        <w:t>立于人的权利而被列为第一，这种情况还是没有改变，因为那种</w:t>
      </w:r>
      <w:r>
        <w:rPr>
          <w:rFonts w:ascii="仿宋" w:hAnsi="仿宋" w:cs="仿宋" w:eastAsia="仿宋"/>
          <w:sz w:val="56"/>
          <w:spacing w:val="0"/>
          <w:color w:val="000000"/>
          <w:b w:val="off"/>
          <w:i w:val="off"/>
        </w:rPr>
        <w:t>没有被任何人实行其权利排除的最高等级的选择对象随后就被确</w:t>
      </w:r>
      <w:r>
        <w:rPr>
          <w:rFonts w:ascii="仿宋" w:hAnsi="仿宋" w:cs="仿宋" w:eastAsia="仿宋"/>
          <w:sz w:val="56"/>
          <w:spacing w:val="0"/>
          <w:color w:val="000000"/>
          <w:b w:val="off"/>
          <w:i w:val="off"/>
        </w:rPr>
        <w:t>定下来了。权利并不决定一个选择对象的地位，或者两个选择对</w:t>
      </w:r>
      <w:r>
        <w:rPr>
          <w:rFonts w:ascii="仿宋" w:hAnsi="仿宋" w:cs="仿宋" w:eastAsia="仿宋"/>
          <w:sz w:val="56"/>
          <w:spacing w:val="0"/>
          <w:color w:val="000000"/>
          <w:b w:val="off"/>
          <w:i w:val="off"/>
        </w:rPr>
        <w:t>象在一种社会评定中的相对地位，它们是作用于一种社会评定以</w:t>
      </w:r>
      <w:r>
        <w:rPr>
          <w:rFonts w:ascii="仿宋" w:hAnsi="仿宋" w:cs="仿宋" w:eastAsia="仿宋"/>
          <w:sz w:val="56"/>
          <w:spacing w:val="0"/>
          <w:color w:val="000000"/>
          <w:b w:val="off"/>
          <w:i w:val="off"/>
        </w:rPr>
        <w:t>限制它能产生的选择。</w:t>
      </w:r>
      <w:bookmarkEnd w:id="2884"/>
    </w:p>
    <w:p>
      <w:pPr>
        <w:pageBreakBefore w:val="off"/>
        <w:tabs/>
        <w:wordWrap w:val="off"/>
        <w:spacing w:before="0" w:after="0" w:line="900" w:lineRule="atLeast"/>
        <w:ind w:left="0" w:right="260" w:firstLine="1180"/>
        <w:jc w:val="both"/>
        <w:textAlignment w:val="baseline"/>
        <w:rPr>
          <w:sz w:val="56"/>
        </w:rPr>
      </w:pPr>
      <w:bookmarkStart w:name="" w:id="2885"/>
      <w:r>
        <w:rPr>
          <w:rFonts w:ascii="仿宋" w:hAnsi="仿宋" w:cs="仿宋" w:eastAsia="仿宋"/>
          <w:sz w:val="56"/>
          <w:spacing w:val="0"/>
          <w:color w:val="000000"/>
          <w:b w:val="off"/>
          <w:i w:val="off"/>
        </w:rPr>
        <w:t>如果对持有的权利就是处置它们的权利，那么社会选择就必</w:t>
      </w:r>
      <w:r>
        <w:rPr>
          <w:rFonts w:ascii="仿宋" w:hAnsi="仿宋" w:cs="仿宋" w:eastAsia="仿宋"/>
          <w:sz w:val="56"/>
          <w:spacing w:val="0"/>
          <w:color w:val="000000"/>
          <w:b w:val="off"/>
          <w:i w:val="off"/>
        </w:rPr>
        <w:t>定发生在人们欲如何实行这些权利的约束之内。如果有什么模式</w:t>
      </w:r>
      <w:r>
        <w:rPr>
          <w:rFonts w:ascii="仿宋" w:hAnsi="仿宋" w:cs="仿宋" w:eastAsia="仿宋"/>
          <w:sz w:val="56"/>
          <w:spacing w:val="0"/>
          <w:color w:val="000000"/>
          <w:b w:val="off"/>
          <w:i w:val="off"/>
        </w:rPr>
        <w:t>化是合法的，它是属于社会选择的领域，因此受到人们权利的限</w:t>
      </w:r>
      <w:r>
        <w:rPr>
          <w:rFonts w:ascii="仿宋" w:hAnsi="仿宋" w:cs="仿宋" w:eastAsia="仿宋"/>
          <w:sz w:val="56"/>
          <w:spacing w:val="0"/>
          <w:color w:val="000000"/>
          <w:b w:val="off"/>
          <w:i w:val="off"/>
        </w:rPr>
        <w:t>制。此外怎么能对付斯恩所述的困难结果呢？首先有一种社会排</w:t>
      </w:r>
      <w:r>
        <w:rPr>
          <w:rFonts w:ascii="仿宋" w:hAnsi="仿宋" w:cs="仿宋" w:eastAsia="仿宋"/>
          <w:sz w:val="56"/>
          <w:spacing w:val="0"/>
          <w:color w:val="000000"/>
          <w:b w:val="off"/>
          <w:i w:val="off"/>
        </w:rPr>
        <w:t>列、然后再使权利在其约束下实行的选择，完全不是一种选择。</w:t>
      </w:r>
      <w:r>
        <w:rPr>
          <w:rFonts w:ascii="仿宋" w:hAnsi="仿宋" w:cs="仿宋" w:eastAsia="仿宋"/>
          <w:sz w:val="56"/>
          <w:spacing w:val="0"/>
          <w:color w:val="000000"/>
          <w:b w:val="off"/>
          <w:i w:val="off"/>
        </w:rPr>
        <w:t>如果那样的话，为什么不径直选择最高等级的选择对象而对权利</w:t>
      </w:r>
      <w:r>
        <w:rPr>
          <w:rFonts w:ascii="仿宋" w:hAnsi="仿宋" w:cs="仿宋" w:eastAsia="仿宋"/>
          <w:sz w:val="56"/>
          <w:spacing w:val="0"/>
          <w:color w:val="000000"/>
          <w:b w:val="off"/>
          <w:i w:val="off"/>
        </w:rPr>
        <w:t>置之不理呢？如果那种最高等级的选择对象本身为个人选择留下</w:t>
      </w:r>
      <w:r>
        <w:rPr>
          <w:rFonts w:ascii="仿宋" w:hAnsi="仿宋" w:cs="仿宋" w:eastAsia="仿宋"/>
          <w:sz w:val="56"/>
          <w:spacing w:val="0"/>
          <w:color w:val="000000"/>
          <w:b w:val="off"/>
          <w:i w:val="off"/>
        </w:rPr>
        <w:t>了某种余地(在此是选择的“权利”假定进入的地方)，那么一定</w:t>
      </w:r>
      <w:r>
        <w:rPr>
          <w:rFonts w:ascii="仿宋" w:hAnsi="仿宋" w:cs="仿宋" w:eastAsia="仿宋"/>
          <w:sz w:val="56"/>
          <w:spacing w:val="0"/>
          <w:color w:val="000000"/>
          <w:b w:val="off"/>
          <w:i w:val="off"/>
        </w:rPr>
        <w:t>有某种东西阻止这些选择从它转向另一个对象。这样，斯恩的论</w:t>
      </w:r>
      <w:r>
        <w:rPr>
          <w:rFonts w:ascii="仿宋" w:hAnsi="仿宋" w:cs="仿宋" w:eastAsia="仿宋"/>
          <w:sz w:val="56"/>
          <w:spacing w:val="0"/>
          <w:color w:val="000000"/>
          <w:b w:val="off"/>
          <w:i w:val="off"/>
        </w:rPr>
        <w:t>证就又把我们引到这样一个结果：模式化要求对个人行为和选择</w:t>
      </w:r>
      <w:r>
        <w:rPr>
          <w:rFonts w:ascii="仿宋" w:hAnsi="仿宋" w:cs="仿宋" w:eastAsia="仿宋"/>
          <w:sz w:val="56"/>
          <w:spacing w:val="0"/>
          <w:color w:val="000000"/>
          <w:b w:val="off"/>
          <w:i w:val="off"/>
        </w:rPr>
        <w:t>不断进行干涉。</w:t>
      </w:r>
      <w:bookmarkEnd w:id="2885"/>
    </w:p>
    <w:p>
      <w:pPr>
        <w:pageBreakBefore w:val="off"/>
        <w:tabs/>
        <w:wordWrap w:val="off"/>
        <w:spacing w:before="0" w:after="0" w:line="620" w:lineRule="exact"/>
        <w:ind w:left="0" w:right="0"/>
        <w:jc w:val="both"/>
        <w:textAlignment w:val="baseline"/>
        <w:rPr>
          <w:sz w:val="53"/>
        </w:rPr>
      </w:pPr>
      <w:bookmarkStart w:name="" w:id="2886"/>
      <w:r>
        <w:rPr>
          <w:rFonts w:ascii="宋体" w:hAnsi="宋体" w:cs="宋体" w:eastAsia="宋体"/>
          <w:sz w:val="53"/>
          <w:spacing w:val="0"/>
          <w:color w:val="000000"/>
          <w:b w:val="off"/>
          <w:i w:val="off"/>
        </w:rPr>
        <w:t/>
      </w:r>
      <w:bookmarkEnd w:id="2886"/>
    </w:p>
    <w:p>
      <w:pPr>
        <w:pageBreakBefore w:val="off"/>
        <w:tabs/>
        <w:wordWrap w:val="off"/>
        <w:spacing w:before="0" w:after="0" w:line="620" w:lineRule="exact"/>
        <w:ind w:left="0" w:right="0"/>
        <w:jc w:val="both"/>
        <w:textAlignment w:val="baseline"/>
        <w:rPr>
          <w:sz w:val="53"/>
        </w:rPr>
      </w:pPr>
      <w:bookmarkStart w:name="" w:id="2887"/>
      <w:r>
        <w:rPr>
          <w:rFonts w:ascii="宋体" w:hAnsi="宋体" w:cs="宋体" w:eastAsia="宋体"/>
          <w:sz w:val="53"/>
          <w:spacing w:val="0"/>
          <w:color w:val="000000"/>
          <w:b w:val="off"/>
          <w:i w:val="off"/>
        </w:rPr>
        <w:t/>
      </w:r>
      <w:bookmarkEnd w:id="2887"/>
    </w:p>
    <w:p>
      <w:pPr>
        <w:pageBreakBefore w:val="off"/>
        <w:tabs/>
        <w:wordWrap w:val="off"/>
        <w:spacing w:before="0" w:after="0" w:line="720" w:lineRule="atLeast"/>
        <w:ind w:left="0" w:right="820"/>
        <w:jc w:val="right"/>
        <w:textAlignment w:val="baseline"/>
        <w:rPr>
          <w:sz w:val="53"/>
        </w:rPr>
      </w:pPr>
      <w:bookmarkStart w:name="" w:id="2888"/>
      <w:r>
        <w:rPr>
          <w:rFonts w:ascii="宋体" w:hAnsi="宋体" w:cs="宋体" w:eastAsia="宋体"/>
          <w:sz w:val="53"/>
          <w:spacing w:val="0"/>
          <w:color w:val="000000"/>
          <w:b w:val="off"/>
          <w:i w:val="off"/>
        </w:rPr>
        <w:t>171</w:t>
      </w:r>
      <w:bookmarkEnd w:id="2888"/>
    </w:p>
    <w:p>
      <w:r>
        <w:t/>
      </w:r>
    </w:p>
    <w:p>
      <w:pPr>
        <w:sectPr>
          <w:footerReference r:id="rId450"/>
          <w:headerReference r:id="rId451" w:type="default"/>
          <w:type w:val="nextPage"/>
          <w:pgSz w:w="21700" w:h="31680"/>
          <w:pgMar w:left="2620" w:top="2460" w:right="2620" w:bottom="2460" w:header="2160" w:footer="2160"/>
          <w:cols w:num="1"/>
        </w:sectPr>
      </w:pPr>
    </w:p>
    <w:p>
      <w:pPr>
        <w:pageBreakBefore w:val="off"/>
        <w:tabs/>
        <w:wordWrap w:val="off"/>
        <w:spacing w:before="60" w:after="0" w:line="720" w:lineRule="atLeast"/>
        <w:ind w:left="0" w:right="0"/>
        <w:jc w:val="both"/>
        <w:textAlignment w:val="baseline"/>
        <w:rPr>
          <w:sz w:val="53"/>
        </w:rPr>
      </w:pPr>
      <w:bookmarkStart w:name="" w:id="2889"/>
      <w:r>
        <w:rPr>
          <w:rFonts w:ascii="黑体" w:hAnsi="黑体" w:cs="黑体" w:eastAsia="黑体"/>
          <w:sz w:val="53"/>
          <w:spacing w:val="0"/>
          <w:color w:val="000000"/>
          <w:b w:val="off"/>
          <w:i w:val="off"/>
        </w:rPr>
        <w:t>167</w:t>
      </w:r>
      <w:bookmarkEnd w:id="2889"/>
    </w:p>
    <w:p>
      <w:pPr>
        <w:pageBreakBefore w:val="off"/>
        <w:tabs/>
        <w:wordWrap w:val="off"/>
        <w:spacing w:before="0" w:after="0" w:line="800" w:lineRule="atLeast"/>
        <w:ind w:left="0" w:right="0"/>
        <w:jc w:val="center"/>
        <w:textAlignment w:val="baseline"/>
        <w:rPr>
          <w:sz w:val="59"/>
        </w:rPr>
      </w:pPr>
      <w:bookmarkStart w:name="" w:id="2890"/>
      <w:r>
        <w:rPr>
          <w:rFonts w:ascii="楷体" w:hAnsi="楷体" w:cs="楷体" w:eastAsia="楷体"/>
          <w:sz w:val="59"/>
          <w:spacing w:val="0"/>
          <w:color w:val="000000"/>
          <w:b w:val="on"/>
          <w:i w:val="off"/>
        </w:rPr>
        <w:t>再分配与所有权</w:t>
      </w:r>
      <w:bookmarkEnd w:id="2890"/>
    </w:p>
    <w:p>
      <w:pPr>
        <w:pageBreakBefore w:val="off"/>
        <w:tabs/>
        <w:wordWrap w:val="off"/>
        <w:spacing w:before="0" w:after="0" w:line="900" w:lineRule="atLeast"/>
        <w:ind w:left="820" w:right="0" w:firstLine="1240"/>
        <w:jc w:val="both"/>
        <w:textAlignment w:val="baseline"/>
        <w:rPr>
          <w:sz w:val="57"/>
        </w:rPr>
      </w:pPr>
      <w:bookmarkStart w:name="" w:id="2891"/>
      <w:r>
        <w:rPr>
          <w:rFonts w:ascii="宋体" w:hAnsi="宋体" w:cs="宋体" w:eastAsia="宋体"/>
          <w:sz w:val="57"/>
          <w:spacing w:val="0"/>
          <w:color w:val="000000"/>
          <w:b w:val="off"/>
          <w:i w:val="off"/>
        </w:rPr>
        <w:t>显然，模式化原则允许人们把他们在其赞成的分配模式D₁下</w:t>
      </w:r>
      <w:r>
        <w:rPr>
          <w:rFonts w:ascii="宋体" w:hAnsi="宋体" w:cs="宋体" w:eastAsia="宋体"/>
          <w:sz w:val="57"/>
          <w:spacing w:val="0"/>
          <w:color w:val="000000"/>
          <w:b w:val="off"/>
          <w:i w:val="off"/>
        </w:rPr>
        <w:t>拥有权利(或宁可说收到)的资源，用于自己而非他人。如果有好</w:t>
      </w:r>
      <w:r>
        <w:rPr>
          <w:rFonts w:ascii="宋体" w:hAnsi="宋体" w:cs="宋体" w:eastAsia="宋体"/>
          <w:sz w:val="57"/>
          <w:spacing w:val="0"/>
          <w:color w:val="000000"/>
          <w:b w:val="off"/>
          <w:i w:val="off"/>
        </w:rPr>
        <w:t>几个人都愿意把他们的某些D₁资源用于另一个人，那么这个人就</w:t>
      </w:r>
      <w:r>
        <w:rPr>
          <w:rFonts w:ascii="宋体" w:hAnsi="宋体" w:cs="宋体" w:eastAsia="宋体"/>
          <w:sz w:val="57"/>
          <w:spacing w:val="0"/>
          <w:color w:val="000000"/>
          <w:b w:val="off"/>
          <w:i w:val="off"/>
        </w:rPr>
        <w:t>要得到比他的D₁份额更多的东西，从而扰乱原则所赞成的这一分</w:t>
      </w:r>
      <w:r>
        <w:rPr>
          <w:rFonts w:ascii="宋体" w:hAnsi="宋体" w:cs="宋体" w:eastAsia="宋体"/>
          <w:sz w:val="57"/>
          <w:spacing w:val="0"/>
          <w:color w:val="000000"/>
          <w:b w:val="off"/>
          <w:i w:val="off"/>
        </w:rPr>
        <w:t>配模式了。坚持一种分配模式就真成了一种彻底的个人主义！模式</w:t>
      </w:r>
      <w:r>
        <w:rPr>
          <w:rFonts w:ascii="宋体" w:hAnsi="宋体" w:cs="宋体" w:eastAsia="宋体"/>
          <w:sz w:val="57"/>
          <w:spacing w:val="0"/>
          <w:color w:val="000000"/>
          <w:b w:val="off"/>
          <w:i w:val="off"/>
        </w:rPr>
        <w:t>化的分配原则并不给人们权利原则将能给予他们的权利，而只是</w:t>
      </w:r>
      <w:r>
        <w:rPr>
          <w:rFonts w:ascii="宋体" w:hAnsi="宋体" w:cs="宋体" w:eastAsia="宋体"/>
          <w:sz w:val="57"/>
          <w:spacing w:val="0"/>
          <w:color w:val="000000"/>
          <w:b w:val="off"/>
          <w:i w:val="off"/>
        </w:rPr>
        <w:t>要更好地分配。因为它们并不给人们选择用他持有的东西来做什</w:t>
      </w:r>
      <w:r>
        <w:rPr>
          <w:rFonts w:ascii="宋体" w:hAnsi="宋体" w:cs="宋体" w:eastAsia="宋体"/>
          <w:sz w:val="57"/>
          <w:spacing w:val="0"/>
          <w:color w:val="000000"/>
          <w:b w:val="off"/>
          <w:i w:val="off"/>
        </w:rPr>
        <w:t>么的权利，并不给人们以选择一种旨在(内在地或作为手段地)提</w:t>
      </w:r>
      <w:r>
        <w:rPr>
          <w:rFonts w:ascii="宋体" w:hAnsi="宋体" w:cs="宋体" w:eastAsia="宋体"/>
          <w:sz w:val="57"/>
          <w:spacing w:val="0"/>
          <w:color w:val="000000"/>
          <w:b w:val="off"/>
          <w:i w:val="off"/>
        </w:rPr>
        <w:t>高另一个人地位的权利。对这种观点来说，家庭是一种干扰，因</w:t>
      </w:r>
      <w:r>
        <w:rPr>
          <w:rFonts w:ascii="宋体" w:hAnsi="宋体" w:cs="宋体" w:eastAsia="宋体"/>
          <w:sz w:val="57"/>
          <w:spacing w:val="0"/>
          <w:color w:val="000000"/>
          <w:b w:val="off"/>
          <w:i w:val="off"/>
        </w:rPr>
        <w:t>为在一个家庭中会出现搅乱原则所赞成的分配模式的转让。要么</w:t>
      </w:r>
      <w:r>
        <w:rPr>
          <w:rFonts w:ascii="宋体" w:hAnsi="宋体" w:cs="宋体" w:eastAsia="宋体"/>
          <w:sz w:val="57"/>
          <w:spacing w:val="0"/>
          <w:color w:val="000000"/>
          <w:b w:val="off"/>
          <w:i w:val="off"/>
        </w:rPr>
        <w:t>家庭本身成为分配单位，成为列的占据者(根据什么理由呢?)，要</w:t>
      </w:r>
      <w:r>
        <w:rPr>
          <w:rFonts w:ascii="宋体" w:hAnsi="宋体" w:cs="宋体" w:eastAsia="宋体"/>
          <w:sz w:val="57"/>
          <w:spacing w:val="0"/>
          <w:color w:val="000000"/>
          <w:b w:val="off"/>
          <w:i w:val="off"/>
        </w:rPr>
        <w:t>么禁止爱的行为。我们应当顺便注意一下激进主义者对待家庭</w:t>
      </w:r>
      <w:r>
        <w:rPr>
          <w:rFonts w:ascii="宋体" w:hAnsi="宋体" w:cs="宋体" w:eastAsia="宋体"/>
          <w:sz w:val="57"/>
          <w:spacing w:val="0"/>
          <w:color w:val="000000"/>
          <w:b w:val="off"/>
          <w:i w:val="off"/>
        </w:rPr>
        <w:t>的矛盾态度。一方面家庭的友爱联系被看作是一种应当模仿和扩</w:t>
      </w:r>
      <w:r>
        <w:rPr>
          <w:rFonts w:ascii="宋体" w:hAnsi="宋体" w:cs="宋体" w:eastAsia="宋体"/>
          <w:sz w:val="57"/>
          <w:spacing w:val="0"/>
          <w:color w:val="000000"/>
          <w:b w:val="off"/>
          <w:i w:val="off"/>
        </w:rPr>
        <w:t>展到整个社会的模式；另一方面它又被指责为是一种需要打碎的</w:t>
      </w:r>
      <w:r>
        <w:rPr>
          <w:rFonts w:ascii="宋体" w:hAnsi="宋体" w:cs="宋体" w:eastAsia="宋体"/>
          <w:sz w:val="57"/>
          <w:spacing w:val="0"/>
          <w:color w:val="000000"/>
          <w:b w:val="off"/>
          <w:i w:val="off"/>
        </w:rPr>
        <w:t>令人窒息的制度和一种妨碍达到激进目的的狭隘关心。我们不是</w:t>
      </w:r>
      <w:r>
        <w:rPr>
          <w:rFonts w:ascii="宋体" w:hAnsi="宋体" w:cs="宋体" w:eastAsia="宋体"/>
          <w:sz w:val="57"/>
          <w:spacing w:val="0"/>
          <w:color w:val="000000"/>
          <w:b w:val="off"/>
          <w:i w:val="off"/>
        </w:rPr>
        <w:t>有必要说，把在一个家庭中是恰当和自愿承担的友爱和关心的联</w:t>
      </w:r>
      <w:r>
        <w:rPr>
          <w:rFonts w:ascii="宋体" w:hAnsi="宋体" w:cs="宋体" w:eastAsia="宋体"/>
          <w:sz w:val="57"/>
          <w:spacing w:val="0"/>
          <w:color w:val="000000"/>
          <w:b w:val="off"/>
          <w:i w:val="off"/>
        </w:rPr>
        <w:t>系，强行扩展到一个较大的社会中来是不恰当的吗?①附带说</w:t>
      </w:r>
      <w:r>
        <w:rPr>
          <w:rFonts w:ascii="宋体" w:hAnsi="宋体" w:cs="宋体" w:eastAsia="宋体"/>
          <w:sz w:val="57"/>
          <w:spacing w:val="0"/>
          <w:color w:val="000000"/>
          <w:b w:val="off"/>
          <w:i w:val="off"/>
        </w:rPr>
        <w:t>说，爱是另一种也是历史的联系的有趣例子，它(象正义一样)</w:t>
      </w:r>
      <w:r>
        <w:rPr>
          <w:rFonts w:ascii="宋体" w:hAnsi="宋体" w:cs="宋体" w:eastAsia="宋体"/>
          <w:sz w:val="57"/>
          <w:spacing w:val="0"/>
          <w:color w:val="000000"/>
          <w:b w:val="off"/>
          <w:i w:val="off"/>
        </w:rPr>
        <w:t>也依赖于实际发生过的事情。一个成人可能因为另一个人的某些</w:t>
      </w:r>
      <w:r>
        <w:rPr>
          <w:rFonts w:ascii="宋体" w:hAnsi="宋体" w:cs="宋体" w:eastAsia="宋体"/>
          <w:sz w:val="57"/>
          <w:spacing w:val="0"/>
          <w:color w:val="000000"/>
          <w:b w:val="off"/>
          <w:i w:val="off"/>
        </w:rPr>
        <w:t>特点而爱上这个人，但他所爱的并不是这些特征，而是这个</w:t>
      </w:r>
      <w:bookmarkEnd w:id="2891"/>
    </w:p>
    <w:p>
      <w:pPr>
        <w:pageBreakBefore w:val="off"/>
        <w:tabs/>
        <w:wordWrap w:val="off"/>
        <w:spacing w:before="0" w:after="0" w:line="900" w:lineRule="exact"/>
        <w:ind w:left="0" w:right="0"/>
        <w:jc w:val="both"/>
        <w:textAlignment w:val="baseline"/>
        <w:rPr>
          <w:sz w:val="57"/>
        </w:rPr>
      </w:pPr>
      <w:bookmarkStart w:name="" w:id="2892"/>
      <w:r>
        <w:rPr>
          <w:rFonts w:ascii="宋体" w:hAnsi="宋体" w:cs="宋体" w:eastAsia="宋体"/>
          <w:sz w:val="57"/>
          <w:spacing w:val="0"/>
          <w:color w:val="000000"/>
          <w:b w:val="off"/>
          <w:i w:val="off"/>
        </w:rPr>
        <w:t/>
      </w:r>
      <w:bookmarkEnd w:id="2892"/>
    </w:p>
    <w:p>
      <w:pPr>
        <w:pageBreakBefore w:val="off"/>
        <w:tabs/>
        <w:wordWrap w:val="off"/>
        <w:spacing w:before="0" w:after="0" w:line="720" w:lineRule="atLeast"/>
        <w:ind w:left="840" w:right="0"/>
        <w:jc w:val="both"/>
        <w:textAlignment w:val="baseline"/>
        <w:rPr>
          <w:sz w:val="53"/>
        </w:rPr>
      </w:pPr>
      <w:bookmarkStart w:name="" w:id="2893"/>
      <w:r>
        <w:rPr>
          <w:rFonts w:ascii="宋体" w:hAnsi="宋体" w:cs="宋体" w:eastAsia="宋体"/>
          <w:sz w:val="53"/>
          <w:spacing w:val="0"/>
          <w:color w:val="000000"/>
          <w:u w:val="single"/>
          <w:b w:val="off"/>
          <w:i w:val="off"/>
        </w:rPr>
        <w:t xml:space="preserve">                 </w:t>
      </w:r>
      <w:bookmarkEnd w:id="2893"/>
    </w:p>
    <w:p>
      <w:pPr>
        <w:pageBreakBefore w:val="off"/>
        <w:tabs/>
        <w:wordWrap w:val="off"/>
        <w:spacing w:before="0" w:after="0" w:line="600" w:lineRule="atLeast"/>
        <w:ind w:left="700" w:right="260" w:firstLine="920"/>
        <w:jc w:val="both"/>
        <w:textAlignment w:val="baseline"/>
        <w:rPr>
          <w:sz w:val="43"/>
        </w:rPr>
      </w:pPr>
      <w:bookmarkStart w:name="" w:id="2894"/>
      <w:r>
        <w:rPr>
          <w:rFonts w:ascii="宋体" w:hAnsi="宋体" w:cs="宋体" w:eastAsia="宋体"/>
          <w:sz w:val="43"/>
          <w:spacing w:val="0"/>
          <w:color w:val="000000"/>
          <w:b w:val="off"/>
          <w:i w:val="off"/>
        </w:rPr>
        <w:t>① 我们将在本章第2节讨论的罗尔斯的差别原则，是一个很严苛的原则，它甚</w:t>
      </w:r>
      <w:r>
        <w:rPr>
          <w:rFonts w:ascii="宋体" w:hAnsi="宋体" w:cs="宋体" w:eastAsia="宋体"/>
          <w:sz w:val="43"/>
          <w:spacing w:val="0"/>
          <w:color w:val="000000"/>
          <w:b w:val="off"/>
          <w:i w:val="off"/>
        </w:rPr>
        <w:t>至在一个互爱的家庭中作为指导原则也是不适当的。难道只要孩子们愿意终生奉行一</w:t>
      </w:r>
      <w:r>
        <w:rPr>
          <w:rFonts w:ascii="宋体" w:hAnsi="宋体" w:cs="宋体" w:eastAsia="宋体"/>
          <w:sz w:val="43"/>
          <w:spacing w:val="0"/>
          <w:color w:val="000000"/>
          <w:b w:val="off"/>
          <w:i w:val="off"/>
        </w:rPr>
        <w:t>种最大限度地提高他们中最不幸的人的地位的原则，一个家庭就应当抑制天资较好的</w:t>
      </w:r>
      <w:r>
        <w:rPr>
          <w:rFonts w:ascii="宋体" w:hAnsi="宋体" w:cs="宋体" w:eastAsia="宋体"/>
          <w:sz w:val="43"/>
          <w:spacing w:val="0"/>
          <w:color w:val="000000"/>
          <w:b w:val="off"/>
          <w:i w:val="off"/>
        </w:rPr>
        <w:t>孩子，把用于他们的教育和发展资金挪过来，集中用来最大限度地提高处境和天资最</w:t>
      </w:r>
      <w:r>
        <w:rPr>
          <w:rFonts w:ascii="宋体" w:hAnsi="宋体" w:cs="宋体" w:eastAsia="宋体"/>
          <w:sz w:val="43"/>
          <w:spacing w:val="0"/>
          <w:color w:val="000000"/>
          <w:b w:val="off"/>
          <w:i w:val="off"/>
        </w:rPr>
        <w:t>差的孩子的地位吗？肯定不应当这样。既然如此，怎么能把这一原则考虑为是甚至在</w:t>
      </w:r>
      <w:r>
        <w:rPr>
          <w:rFonts w:ascii="宋体" w:hAnsi="宋体" w:cs="宋体" w:eastAsia="宋体"/>
          <w:sz w:val="43"/>
          <w:spacing w:val="0"/>
          <w:color w:val="000000"/>
          <w:b w:val="off"/>
          <w:i w:val="off"/>
        </w:rPr>
        <w:t>更大社会中可强行的恰当原则呢？(我在下面将讨论我想是罗尔斯的回答：某些适合于</w:t>
      </w:r>
      <w:r>
        <w:rPr>
          <w:rFonts w:ascii="宋体" w:hAnsi="宋体" w:cs="宋体" w:eastAsia="宋体"/>
          <w:sz w:val="43"/>
          <w:spacing w:val="0"/>
          <w:color w:val="000000"/>
          <w:b w:val="off"/>
          <w:i w:val="off"/>
        </w:rPr>
        <w:t>大范围的原则不适合于小范围。)</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-2451100</wp:posOffset>
                </wp:positionV>
                <wp:extent cx="723900" cy="508000"/>
                <wp:wrapNone/>
                <wp:docPr id="59" name="文本框 59"/>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895"/>
                            <w:r>
                              <w:rPr>
                                <w:rFonts w:ascii="黑体" w:hAnsi="黑体" w:cs="黑体" w:eastAsia="黑体"/>
                                <w:sz w:val="53"/>
                                <w:spacing w:val="0"/>
                                <w:color w:val="000000"/>
                                <w:b w:val="off"/>
                                <w:i w:val="off"/>
                              </w:rPr>
                              <w:t>168</w:t>
                            </w:r>
                            <w:bookmarkEnd w:id="2895"/>
                          </w:p>
                        </w:txbxContent>
                      </wps:txbx>
                      <wps:bodyPr wrap="square" lIns="0" rIns="0" tIns="0" bIns="0" vert="horz" anchor="t">
                        <a:noAutofit/>
                      </wps:bodyPr>
                    </wps:wsp>
                  </a:graphicData>
                </a:graphic>
              </wp:anchor>
            </w:drawing>
          </mc:Choice>
          <mc:Fallback>
            <w:pict>
              <v:shape type="#_x0000_t202" filled="f" stroked="f" style="margin-left:110pt;margin-top:-193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896"/>
                      <w:r>
                        <w:rPr>
                          <w:rFonts w:ascii="黑体" w:hAnsi="黑体" w:cs="黑体" w:eastAsia="黑体"/>
                          <w:sz w:val="53"/>
                          <w:spacing w:val="0"/>
                          <w:color w:val="000000"/>
                          <w:b w:val="off"/>
                          <w:i w:val="off"/>
                        </w:rPr>
                        <w:t>168</w:t>
                      </w:r>
                      <w:bookmarkEnd w:id="2896"/>
                    </w:p>
                  </w:txbxContent>
                </v:textbox>
              </v:shape>
            </w:pict>
          </mc:Fallback>
        </mc:AlternateContent>
      </w:r>
      <w:bookmarkEnd w:id="2894"/>
    </w:p>
    <w:p>
      <w:pPr>
        <w:pageBreakBefore w:val="off"/>
        <w:tabs/>
        <w:wordWrap w:val="off"/>
        <w:spacing w:before="340" w:after="0" w:line="660" w:lineRule="atLeast"/>
        <w:ind w:left="1200" w:right="0"/>
        <w:jc w:val="both"/>
        <w:textAlignment w:val="baseline"/>
        <w:rPr>
          <w:sz w:val="49"/>
        </w:rPr>
      </w:pPr>
      <w:bookmarkStart w:name="" w:id="2897"/>
      <w:r>
        <w:rPr>
          <w:rFonts w:ascii="宋体" w:hAnsi="宋体" w:cs="宋体" w:eastAsia="宋体"/>
          <w:sz w:val="49"/>
          <w:spacing w:val="0"/>
          <w:color w:val="000000"/>
          <w:b w:val="off"/>
          <w:i w:val="off"/>
        </w:rPr>
        <w:t>172</w:t>
      </w:r>
      <w:bookmarkEnd w:id="2897"/>
    </w:p>
    <w:p>
      <w:r>
        <w:t/>
      </w:r>
    </w:p>
    <w:p>
      <w:pPr>
        <w:sectPr>
          <w:footerReference r:id="rId452"/>
          <w:headerReference r:id="rId453" w:type="default"/>
          <w:type w:val="nextPage"/>
          <w:pgSz w:w="21700" w:h="31680"/>
          <w:pgMar w:left="2280" w:top="2500" w:right="2280" w:bottom="2500" w:header="2200" w:footer="2200"/>
          <w:cols w:num="1"/>
        </w:sectPr>
      </w:pPr>
    </w:p>
    <w:p>
      <w:pPr>
        <w:pageBreakBefore w:val="off"/>
        <w:tabs/>
        <w:wordWrap w:val="off"/>
        <w:spacing w:before="180" w:after="0" w:line="920" w:lineRule="atLeast"/>
        <w:ind w:left="100" w:right="740"/>
        <w:jc w:val="both"/>
        <w:textAlignment w:val="baseline"/>
        <w:rPr>
          <w:sz w:val="55"/>
        </w:rPr>
      </w:pPr>
      <w:bookmarkStart w:name="" w:id="2898"/>
      <w:r>
        <w:rPr>
          <w:rFonts w:ascii="宋体" w:hAnsi="宋体" w:cs="宋体" w:eastAsia="宋体"/>
          <w:sz w:val="55"/>
          <w:spacing w:val="0"/>
          <w:color w:val="000000"/>
          <w:b w:val="off"/>
          <w:i w:val="off"/>
        </w:rPr>
        <w:t>人。①这种爱不能转换到另一个也具有同样特点的人身上去，甚</w:t>
      </w:r>
      <w:r>
        <w:rPr>
          <w:rFonts w:ascii="宋体" w:hAnsi="宋体" w:cs="宋体" w:eastAsia="宋体"/>
          <w:sz w:val="55"/>
          <w:spacing w:val="0"/>
          <w:color w:val="000000"/>
          <w:b w:val="off"/>
          <w:i w:val="off"/>
        </w:rPr>
        <w:t>至不能转换到在这些特征方面“得分”更高的人身上去。这种爱</w:t>
      </w:r>
      <w:r>
        <w:rPr>
          <w:rFonts w:ascii="宋体" w:hAnsi="宋体" w:cs="宋体" w:eastAsia="宋体"/>
          <w:sz w:val="55"/>
          <w:spacing w:val="0"/>
          <w:color w:val="000000"/>
          <w:b w:val="off"/>
          <w:i w:val="off"/>
        </w:rPr>
        <w:t>并且要经历引起它的这些特征的变化而保持不变。一个人爱他实</w:t>
      </w:r>
      <w:r>
        <w:rPr>
          <w:rFonts w:ascii="宋体" w:hAnsi="宋体" w:cs="宋体" w:eastAsia="宋体"/>
          <w:sz w:val="55"/>
          <w:spacing w:val="0"/>
          <w:color w:val="000000"/>
          <w:b w:val="off"/>
          <w:i w:val="off"/>
        </w:rPr>
        <w:t>际上遇到的那个特殊的人。为什么爱是历史的，为什么它以这种</w:t>
      </w:r>
      <w:r>
        <w:rPr>
          <w:rFonts w:ascii="宋体" w:hAnsi="宋体" w:cs="宋体" w:eastAsia="宋体"/>
          <w:sz w:val="55"/>
          <w:spacing w:val="0"/>
          <w:color w:val="000000"/>
          <w:b w:val="off"/>
          <w:i w:val="off"/>
        </w:rPr>
        <w:t>方式依附于人而不依附于特征的问题，是一个有趣和迷人的问</w:t>
      </w:r>
      <w:r>
        <w:rPr>
          <w:rFonts w:ascii="宋体" w:hAnsi="宋体" w:cs="宋体" w:eastAsia="宋体"/>
          <w:sz w:val="55"/>
          <w:spacing w:val="0"/>
          <w:color w:val="000000"/>
          <w:b w:val="off"/>
          <w:i w:val="off"/>
        </w:rPr>
        <w:t>题。</w:t>
      </w:r>
      <w:bookmarkEnd w:id="2898"/>
    </w:p>
    <w:p>
      <w:pPr>
        <w:pageBreakBefore w:val="off"/>
        <w:tabs/>
        <w:wordWrap w:val="off"/>
        <w:spacing w:before="0" w:after="0" w:line="920" w:lineRule="atLeast"/>
        <w:ind w:left="100" w:right="780" w:firstLine="1160"/>
        <w:jc w:val="both"/>
        <w:textAlignment w:val="baseline"/>
        <w:rPr>
          <w:sz w:val="55"/>
        </w:rPr>
      </w:pPr>
      <w:bookmarkStart w:name="" w:id="2899"/>
      <w:r>
        <w:rPr>
          <w:rFonts w:ascii="宋体" w:hAnsi="宋体" w:cs="宋体" w:eastAsia="宋体"/>
          <w:sz w:val="55"/>
          <w:spacing w:val="0"/>
          <w:color w:val="000000"/>
          <w:b w:val="off"/>
          <w:i w:val="off"/>
        </w:rPr>
        <w:t>模式化分配正义原则的倡导者们集中注意力于确定谁将收到</w:t>
      </w:r>
      <w:r>
        <w:rPr>
          <w:rFonts w:ascii="宋体" w:hAnsi="宋体" w:cs="宋体" w:eastAsia="宋体"/>
          <w:sz w:val="55"/>
          <w:spacing w:val="0"/>
          <w:color w:val="000000"/>
          <w:b w:val="off"/>
          <w:i w:val="off"/>
        </w:rPr>
        <w:t>持有的标准，他们专心地考虑某人应当分有某物以及全部分配图</w:t>
      </w:r>
      <w:r>
        <w:rPr>
          <w:rFonts w:ascii="宋体" w:hAnsi="宋体" w:cs="宋体" w:eastAsia="宋体"/>
          <w:sz w:val="55"/>
          <w:spacing w:val="0"/>
          <w:color w:val="000000"/>
          <w:b w:val="off"/>
          <w:i w:val="off"/>
        </w:rPr>
        <w:t>景的理由。他们不仅没有考虑给予比接受更好，而且完全忽略了</w:t>
      </w:r>
      <w:r>
        <w:rPr>
          <w:rFonts w:ascii="宋体" w:hAnsi="宋体" w:cs="宋体" w:eastAsia="宋体"/>
          <w:sz w:val="55"/>
          <w:spacing w:val="0"/>
          <w:color w:val="000000"/>
          <w:b w:val="off"/>
          <w:i w:val="off"/>
        </w:rPr>
        <w:t>给予。在考虑物品、收入等东西的分配中，他们的理论是接受者</w:t>
      </w:r>
      <w:r>
        <w:rPr>
          <w:rFonts w:ascii="宋体" w:hAnsi="宋体" w:cs="宋体" w:eastAsia="宋体"/>
          <w:sz w:val="55"/>
          <w:spacing w:val="0"/>
          <w:color w:val="000000"/>
          <w:b w:val="off"/>
          <w:i w:val="off"/>
        </w:rPr>
        <w:t>的正义理论，他们完全忽视了一个人可以拥有给予某人以某种东</w:t>
      </w:r>
      <w:r>
        <w:rPr>
          <w:rFonts w:ascii="宋体" w:hAnsi="宋体" w:cs="宋体" w:eastAsia="宋体"/>
          <w:sz w:val="55"/>
          <w:spacing w:val="0"/>
          <w:color w:val="000000"/>
          <w:b w:val="off"/>
          <w:i w:val="off"/>
        </w:rPr>
        <w:t>西的权利。甚至在双方同时都是给予者和接受者的交换中，模式</w:t>
      </w:r>
      <w:r>
        <w:rPr>
          <w:rFonts w:ascii="宋体" w:hAnsi="宋体" w:cs="宋体" w:eastAsia="宋体"/>
          <w:sz w:val="55"/>
          <w:spacing w:val="0"/>
          <w:color w:val="000000"/>
          <w:b w:val="off"/>
          <w:i w:val="off"/>
        </w:rPr>
        <w:t>化的正义原则也只强调接受的一面及假定给这方面的权利。这</w:t>
      </w:r>
      <w:r>
        <w:rPr>
          <w:rFonts w:ascii="宋体" w:hAnsi="宋体" w:cs="宋体" w:eastAsia="宋体"/>
          <w:sz w:val="55"/>
          <w:spacing w:val="0"/>
          <w:color w:val="000000"/>
          <w:b w:val="off"/>
          <w:i w:val="off"/>
        </w:rPr>
        <w:t>样，讨论将集中于人们是否(应当)有一种权利继承，而不是集中</w:t>
      </w:r>
      <w:r>
        <w:rPr>
          <w:rFonts w:ascii="宋体" w:hAnsi="宋体" w:cs="宋体" w:eastAsia="宋体"/>
          <w:sz w:val="55"/>
          <w:spacing w:val="0"/>
          <w:color w:val="000000"/>
          <w:b w:val="off"/>
          <w:i w:val="off"/>
        </w:rPr>
        <w:t>于人们是否(应当)有一种权利赠予，或者对持有拥有一种权利的</w:t>
      </w:r>
      <w:r>
        <w:rPr>
          <w:rFonts w:ascii="宋体" w:hAnsi="宋体" w:cs="宋体" w:eastAsia="宋体"/>
          <w:sz w:val="55"/>
          <w:spacing w:val="0"/>
          <w:color w:val="000000"/>
          <w:b w:val="off"/>
          <w:i w:val="off"/>
        </w:rPr>
        <w:t>人们，是否也有一种权利选择别人代替自己来持有。我尚无一种</w:t>
      </w:r>
      <w:r>
        <w:rPr>
          <w:rFonts w:ascii="宋体" w:hAnsi="宋体" w:cs="宋体" w:eastAsia="宋体"/>
          <w:sz w:val="55"/>
          <w:spacing w:val="0"/>
          <w:color w:val="000000"/>
          <w:b w:val="off"/>
          <w:i w:val="off"/>
        </w:rPr>
        <w:t>好的解释，来说明为什么通常的分配正义理论是如此单方面地朝</w:t>
      </w:r>
      <w:r>
        <w:rPr>
          <w:rFonts w:ascii="宋体" w:hAnsi="宋体" w:cs="宋体" w:eastAsia="宋体"/>
          <w:sz w:val="55"/>
          <w:spacing w:val="0"/>
          <w:color w:val="000000"/>
          <w:b w:val="off"/>
          <w:i w:val="off"/>
        </w:rPr>
        <w:t>着接受者定向，以及为什么忽略了给予者和转让者及其权利，也</w:t>
      </w:r>
      <w:r>
        <w:rPr>
          <w:rFonts w:ascii="宋体" w:hAnsi="宋体" w:cs="宋体" w:eastAsia="宋体"/>
          <w:sz w:val="55"/>
          <w:spacing w:val="0"/>
          <w:color w:val="000000"/>
          <w:b w:val="off"/>
          <w:i w:val="off"/>
        </w:rPr>
        <w:t>就等于忽略了生产者及其权利。为什么它竟整个地被忽略了呢？</w:t>
      </w:r>
      <w:bookmarkEnd w:id="2899"/>
    </w:p>
    <w:p>
      <w:pPr>
        <w:pageBreakBefore w:val="off"/>
        <w:tabs/>
        <w:wordWrap w:val="off"/>
        <w:spacing w:before="0" w:after="0" w:line="920" w:lineRule="atLeast"/>
        <w:ind w:left="100" w:right="860" w:firstLine="1160"/>
        <w:jc w:val="both"/>
        <w:textAlignment w:val="baseline"/>
        <w:rPr>
          <w:sz w:val="55"/>
        </w:rPr>
      </w:pPr>
      <w:bookmarkStart w:name="" w:id="2900"/>
      <w:r>
        <w:rPr>
          <w:rFonts w:ascii="宋体" w:hAnsi="宋体" w:cs="宋体" w:eastAsia="宋体"/>
          <w:sz w:val="55"/>
          <w:spacing w:val="0"/>
          <w:color w:val="000000"/>
          <w:b w:val="off"/>
          <w:i w:val="off"/>
        </w:rPr>
        <w:t>模式化的分配正义原则使再分配的活动成为必需。任何自由</w:t>
      </w:r>
      <w:r>
        <w:rPr>
          <w:rFonts w:ascii="宋体" w:hAnsi="宋体" w:cs="宋体" w:eastAsia="宋体"/>
          <w:sz w:val="55"/>
          <w:spacing w:val="0"/>
          <w:color w:val="000000"/>
          <w:b w:val="off"/>
          <w:i w:val="off"/>
        </w:rPr>
        <w:t>达到的实际持有适合一种既定模式的概率是很小的，而当人们交</w:t>
      </w:r>
      <w:r>
        <w:rPr>
          <w:rFonts w:ascii="宋体" w:hAnsi="宋体" w:cs="宋体" w:eastAsia="宋体"/>
          <w:sz w:val="55"/>
          <w:spacing w:val="0"/>
          <w:color w:val="000000"/>
          <w:b w:val="off"/>
          <w:i w:val="off"/>
        </w:rPr>
        <w:t>换和给予时，实际事态将继续适合这一模式的概率就等于是零。从</w:t>
      </w:r>
      <w:r>
        <w:rPr>
          <w:rFonts w:ascii="宋体" w:hAnsi="宋体" w:cs="宋体" w:eastAsia="宋体"/>
          <w:sz w:val="55"/>
          <w:spacing w:val="0"/>
          <w:color w:val="000000"/>
          <w:b w:val="off"/>
          <w:i w:val="off"/>
        </w:rPr>
        <w:t>一种权利理论的观点来看，再分配的确是一件涉及到侵犯人们权</w:t>
      </w:r>
      <w:r>
        <w:rPr>
          <w:rFonts w:ascii="宋体" w:hAnsi="宋体" w:cs="宋体" w:eastAsia="宋体"/>
          <w:sz w:val="55"/>
          <w:spacing w:val="0"/>
          <w:color w:val="000000"/>
          <w:b w:val="off"/>
          <w:i w:val="off"/>
        </w:rPr>
        <w:t>利的严重事情。(那种属于矫正不正义原则的再分配是一例外。)从</w:t>
      </w:r>
      <w:r>
        <w:rPr>
          <w:rFonts w:ascii="宋体" w:hAnsi="宋体" w:cs="宋体" w:eastAsia="宋体"/>
          <w:sz w:val="55"/>
          <w:spacing w:val="0"/>
          <w:color w:val="000000"/>
          <w:b w:val="off"/>
          <w:i w:val="off"/>
        </w:rPr>
        <w:t>别的观点来看，它也是严重的。</w:t>
      </w:r>
      <w:bookmarkEnd w:id="2900"/>
    </w:p>
    <w:p>
      <w:pPr>
        <w:pageBreakBefore w:val="off"/>
        <w:tabs/>
        <w:wordWrap w:val="off"/>
        <w:spacing w:before="0" w:after="0" w:line="920" w:lineRule="atLeast"/>
        <w:ind w:left="1200" w:right="0"/>
        <w:jc w:val="both"/>
        <w:textAlignment w:val="baseline"/>
        <w:rPr>
          <w:sz w:val="55"/>
        </w:rPr>
      </w:pPr>
      <w:bookmarkStart w:name="" w:id="2901"/>
      <w:r>
        <w:rPr>
          <w:rFonts w:ascii="宋体" w:hAnsi="宋体" w:cs="宋体" w:eastAsia="宋体"/>
          <w:sz w:val="55"/>
          <w:spacing w:val="0"/>
          <w:color w:val="000000"/>
          <w:b w:val="off"/>
          <w:i w:val="off"/>
        </w:rPr>
        <w:t>劳动所得税与强制劳动是等价的。有些人觉得下述命题显然 169</w:t>
      </w:r>
      <w:bookmarkEnd w:id="2901"/>
    </w:p>
    <w:p>
      <w:pPr>
        <w:pageBreakBefore w:val="off"/>
        <w:tabs/>
        <w:wordWrap w:val="off"/>
        <w:spacing w:before="0" w:after="0" w:line="920" w:lineRule="atLeast"/>
        <w:ind w:left="120" w:right="0"/>
        <w:jc w:val="both"/>
        <w:textAlignment w:val="baseline"/>
        <w:rPr>
          <w:sz w:val="55"/>
        </w:rPr>
      </w:pPr>
      <w:bookmarkStart w:name="" w:id="2902"/>
      <w:r>
        <w:rPr>
          <w:rFonts w:ascii="宋体" w:hAnsi="宋体" w:cs="宋体" w:eastAsia="宋体"/>
          <w:sz w:val="55"/>
          <w:spacing w:val="0"/>
          <w:color w:val="000000"/>
          <w:u w:val="single"/>
          <w:b w:val="off"/>
          <w:i w:val="off"/>
        </w:rPr>
        <w:t xml:space="preserve">                </w:t>
      </w:r>
      <w:bookmarkEnd w:id="2902"/>
    </w:p>
    <w:p>
      <w:pPr>
        <w:pageBreakBefore w:val="off"/>
        <w:tabs/>
        <w:wordWrap w:val="off"/>
        <w:spacing w:before="0" w:after="0" w:line="580" w:lineRule="atLeast"/>
        <w:ind w:left="100" w:right="920" w:firstLine="860"/>
        <w:jc w:val="both"/>
        <w:textAlignment w:val="baseline"/>
        <w:rPr>
          <w:sz w:val="42"/>
        </w:rPr>
      </w:pPr>
      <w:bookmarkStart w:name="" w:id="2903"/>
      <w:r>
        <w:rPr>
          <w:rFonts w:ascii="宋体" w:hAnsi="宋体" w:cs="宋体" w:eastAsia="宋体"/>
          <w:sz w:val="42"/>
          <w:spacing w:val="0"/>
          <w:color w:val="000000"/>
          <w:b w:val="off"/>
          <w:i w:val="off"/>
        </w:rPr>
        <w:t>① 见格雷高里·弗拉斯托：《柏拉图的作为一个爱的对象的个人》，见《柏拉图</w:t>
      </w:r>
      <w:r>
        <w:rPr>
          <w:rFonts w:ascii="宋体" w:hAnsi="宋体" w:cs="宋体" w:eastAsia="宋体"/>
          <w:sz w:val="42"/>
          <w:spacing w:val="0"/>
          <w:color w:val="000000"/>
          <w:b w:val="off"/>
          <w:i w:val="off"/>
        </w:rPr>
        <w:t>研究》，普林斯顿，普林斯顿大学出版社，1973年版，第3—34页。</w:t>
      </w:r>
      <w:bookmarkEnd w:id="2903"/>
    </w:p>
    <w:p>
      <w:pPr>
        <w:pageBreakBefore w:val="off"/>
        <w:tabs/>
        <w:wordWrap w:val="off"/>
        <w:spacing w:before="380" w:after="0" w:line="640" w:lineRule="atLeast"/>
        <w:ind w:left="0" w:right="1420"/>
        <w:jc w:val="right"/>
        <w:textAlignment w:val="baseline"/>
        <w:rPr>
          <w:sz w:val="48"/>
        </w:rPr>
      </w:pPr>
      <w:bookmarkStart w:name="" w:id="2904"/>
      <w:r>
        <w:rPr>
          <w:rFonts w:ascii="楷体" w:hAnsi="楷体" w:cs="楷体" w:eastAsia="楷体"/>
          <w:sz w:val="48"/>
          <w:spacing w:val="0"/>
          <w:color w:val="000000"/>
          <w:b w:val="off"/>
          <w:i w:val="off"/>
        </w:rPr>
        <w:t>173</w:t>
      </w:r>
      <w:bookmarkEnd w:id="2904"/>
    </w:p>
    <w:p>
      <w:r>
        <w:t/>
      </w:r>
    </w:p>
    <w:p>
      <w:pPr>
        <w:sectPr>
          <w:footerReference r:id="rId454"/>
          <w:headerReference r:id="rId455" w:type="default"/>
          <w:type w:val="nextPage"/>
          <w:pgSz w:w="21700" w:h="31680"/>
          <w:pgMar w:left="2320" w:top="2340" w:right="2320" w:bottom="2340" w:header="2040" w:footer="2040"/>
          <w:cols w:num="1"/>
        </w:sectPr>
      </w:pPr>
    </w:p>
    <w:p>
      <w:pPr>
        <w:pageBreakBefore w:val="off"/>
        <w:tabs/>
        <w:wordWrap w:val="off"/>
        <w:spacing w:before="200" w:after="0" w:line="900" w:lineRule="atLeast"/>
        <w:ind w:left="80" w:right="0" w:firstLine="140"/>
        <w:jc w:val="both"/>
        <w:textAlignment w:val="baseline"/>
        <w:rPr>
          <w:sz w:val="56"/>
        </w:rPr>
      </w:pPr>
      <w:bookmarkStart w:name="" w:id="2905"/>
      <w:r>
        <w:rPr>
          <w:rFonts w:ascii="仿宋" w:hAnsi="仿宋" w:cs="仿宋" w:eastAsia="仿宋"/>
          <w:sz w:val="56"/>
          <w:spacing w:val="0"/>
          <w:color w:val="000000"/>
          <w:b w:val="off"/>
          <w:i w:val="off"/>
        </w:rPr>
        <w:t>是真实的：拿去几小时的劳动所得就跟从这个人那里拿走几小时</w:t>
      </w:r>
      <w:r>
        <w:rPr>
          <w:rFonts w:ascii="仿宋" w:hAnsi="仿宋" w:cs="仿宋" w:eastAsia="仿宋"/>
          <w:sz w:val="56"/>
          <w:spacing w:val="0"/>
          <w:color w:val="000000"/>
          <w:b w:val="off"/>
          <w:i w:val="off"/>
        </w:rPr>
        <w:t>一样，就跟强迫这个人为另一个人工作几小时一样。另一些人却</w:t>
      </w:r>
      <w:r>
        <w:rPr>
          <w:rFonts w:ascii="仿宋" w:hAnsi="仿宋" w:cs="仿宋" w:eastAsia="仿宋"/>
          <w:sz w:val="56"/>
          <w:spacing w:val="0"/>
          <w:color w:val="000000"/>
          <w:b w:val="off"/>
          <w:i w:val="off"/>
        </w:rPr>
        <w:t>觉得这个命题是荒谬的。但即使是这些人，只要他们是反对强迫</w:t>
      </w:r>
      <w:r>
        <w:rPr>
          <w:rFonts w:ascii="仿宋" w:hAnsi="仿宋" w:cs="仿宋" w:eastAsia="仿宋"/>
          <w:sz w:val="56"/>
          <w:spacing w:val="0"/>
          <w:color w:val="000000"/>
          <w:b w:val="off"/>
          <w:i w:val="off"/>
        </w:rPr>
        <w:t>劳动的，亦将反对强迫那些无业的嬉皮士为匮乏者的利益工作。</w:t>
      </w:r>
      <w:r>
        <w:rPr>
          <w:rFonts w:ascii="仿宋" w:hAnsi="仿宋" w:cs="仿宋" w:eastAsia="仿宋"/>
          <w:sz w:val="56"/>
          <w:spacing w:val="0"/>
          <w:color w:val="000000"/>
          <w:b w:val="off"/>
          <w:i w:val="off"/>
        </w:rPr>
        <w:t>他们也将反对每周强迫每个人为了匮乏者的利益多工作五个小</w:t>
      </w:r>
      <w:r>
        <w:rPr>
          <w:rFonts w:ascii="仿宋" w:hAnsi="仿宋" w:cs="仿宋" w:eastAsia="仿宋"/>
          <w:sz w:val="56"/>
          <w:spacing w:val="0"/>
          <w:color w:val="000000"/>
          <w:b w:val="off"/>
          <w:i w:val="off"/>
        </w:rPr>
        <w:t>时。但在他们看来，一个通过税收拿走五小时工资的体系，跟一</w:t>
      </w:r>
      <w:r>
        <w:rPr>
          <w:rFonts w:ascii="仿宋" w:hAnsi="仿宋" w:cs="仿宋" w:eastAsia="仿宋"/>
          <w:sz w:val="56"/>
          <w:spacing w:val="0"/>
          <w:color w:val="000000"/>
          <w:b w:val="off"/>
          <w:i w:val="off"/>
        </w:rPr>
        <w:t>种强迫某人多工作五小时的体系并不一样，因为它比起指定了特</w:t>
      </w:r>
      <w:r>
        <w:rPr>
          <w:rFonts w:ascii="仿宋" w:hAnsi="仿宋" w:cs="仿宋" w:eastAsia="仿宋"/>
          <w:sz w:val="56"/>
          <w:spacing w:val="0"/>
          <w:color w:val="000000"/>
          <w:b w:val="off"/>
          <w:i w:val="off"/>
        </w:rPr>
        <w:t>定劳动的强制劳动来，提供给这个被迫者以更宽广的选择活动的</w:t>
      </w:r>
      <w:r>
        <w:rPr>
          <w:rFonts w:ascii="仿宋" w:hAnsi="仿宋" w:cs="仿宋" w:eastAsia="仿宋"/>
          <w:sz w:val="56"/>
          <w:spacing w:val="0"/>
          <w:color w:val="000000"/>
          <w:b w:val="off"/>
          <w:i w:val="off"/>
        </w:rPr>
        <w:t>机会。(但我们能想像各种等级的强制劳动体制，从指定一种特</w:t>
      </w:r>
      <w:r>
        <w:rPr>
          <w:rFonts w:ascii="仿宋" w:hAnsi="仿宋" w:cs="仿宋" w:eastAsia="仿宋"/>
          <w:sz w:val="56"/>
          <w:spacing w:val="0"/>
          <w:color w:val="000000"/>
          <w:b w:val="off"/>
          <w:i w:val="off"/>
        </w:rPr>
        <w:t>殊活动的体系，到允许在两种活动之间选择的体系等等。)再</w:t>
      </w:r>
      <w:r>
        <w:rPr>
          <w:rFonts w:ascii="仿宋" w:hAnsi="仿宋" w:cs="仿宋" w:eastAsia="仿宋"/>
          <w:sz w:val="56"/>
          <w:spacing w:val="0"/>
          <w:color w:val="000000"/>
          <w:b w:val="off"/>
          <w:i w:val="off"/>
        </w:rPr>
        <w:t>者，人们设计一种有些类似于那种对超过基本需求量的一切东西</w:t>
      </w:r>
      <w:r>
        <w:rPr>
          <w:rFonts w:ascii="仿宋" w:hAnsi="仿宋" w:cs="仿宋" w:eastAsia="仿宋"/>
          <w:sz w:val="56"/>
          <w:spacing w:val="0"/>
          <w:color w:val="000000"/>
          <w:b w:val="off"/>
          <w:i w:val="off"/>
        </w:rPr>
        <w:t>课以比例税的体系。一些人认为，这并不是强迫某人在额外的时间</w:t>
      </w:r>
      <w:r>
        <w:rPr>
          <w:rFonts w:ascii="仿宋" w:hAnsi="仿宋" w:cs="仿宋" w:eastAsia="仿宋"/>
          <w:sz w:val="56"/>
          <w:spacing w:val="0"/>
          <w:color w:val="000000"/>
          <w:b w:val="off"/>
          <w:i w:val="off"/>
        </w:rPr>
        <w:t>里工作，因为并没有规定他被迫工作的额外小时的数额，因为他</w:t>
      </w:r>
      <w:r>
        <w:rPr>
          <w:rFonts w:ascii="仿宋" w:hAnsi="仿宋" w:cs="仿宋" w:eastAsia="仿宋"/>
          <w:sz w:val="56"/>
          <w:spacing w:val="0"/>
          <w:color w:val="000000"/>
          <w:b w:val="off"/>
          <w:i w:val="off"/>
        </w:rPr>
        <w:t>完全能通过仅仅赚取够他基本需求的钱而逃避这种税收。这在那</w:t>
      </w:r>
      <w:r>
        <w:rPr>
          <w:rFonts w:ascii="仿宋" w:hAnsi="仿宋" w:cs="仿宋" w:eastAsia="仿宋"/>
          <w:sz w:val="56"/>
          <w:spacing w:val="0"/>
          <w:color w:val="000000"/>
          <w:b w:val="off"/>
          <w:i w:val="off"/>
        </w:rPr>
        <w:t>些认为若是人们面临的其它选择对象相当糟糕的情况下，他们也</w:t>
      </w:r>
      <w:r>
        <w:rPr>
          <w:rFonts w:ascii="仿宋" w:hAnsi="仿宋" w:cs="仿宋" w:eastAsia="仿宋"/>
          <w:sz w:val="56"/>
          <w:spacing w:val="0"/>
          <w:color w:val="000000"/>
          <w:b w:val="off"/>
          <w:i w:val="off"/>
        </w:rPr>
        <w:t>等于是在被迫做某事的人看来，并非是一种很典型的强迫观。然</w:t>
      </w:r>
      <w:r>
        <w:rPr>
          <w:rFonts w:ascii="仿宋" w:hAnsi="仿宋" w:cs="仿宋" w:eastAsia="仿宋"/>
          <w:sz w:val="56"/>
          <w:spacing w:val="0"/>
          <w:color w:val="000000"/>
          <w:b w:val="off"/>
          <w:i w:val="off"/>
        </w:rPr>
        <w:t>而，这两种观点都是不对的。其他人违反勿侵越的边际约束，有</w:t>
      </w:r>
      <w:r>
        <w:rPr>
          <w:rFonts w:ascii="仿宋" w:hAnsi="仿宋" w:cs="仿宋" w:eastAsia="仿宋"/>
          <w:sz w:val="56"/>
          <w:spacing w:val="0"/>
          <w:color w:val="000000"/>
          <w:b w:val="off"/>
          <w:i w:val="off"/>
        </w:rPr>
        <w:t>意进行干涉，威胁要强行限制选择对象，这样你要么纳税，要么</w:t>
      </w:r>
      <w:r>
        <w:rPr>
          <w:rFonts w:ascii="仿宋" w:hAnsi="仿宋" w:cs="仿宋" w:eastAsia="仿宋"/>
          <w:sz w:val="56"/>
          <w:spacing w:val="0"/>
          <w:color w:val="000000"/>
          <w:b w:val="off"/>
          <w:i w:val="off"/>
        </w:rPr>
        <w:t>仅仅维持基本生存(或更坏的选择)————这些事实使税收体系成</w:t>
      </w:r>
      <w:r>
        <w:rPr>
          <w:rFonts w:ascii="仿宋" w:hAnsi="仿宋" w:cs="仿宋" w:eastAsia="仿宋"/>
          <w:sz w:val="56"/>
          <w:spacing w:val="0"/>
          <w:color w:val="000000"/>
          <w:b w:val="off"/>
          <w:i w:val="off"/>
        </w:rPr>
        <w:t>为一种强迫劳动，而不同于别的限制了选择但没有强迫的情</w:t>
      </w:r>
      <w:r>
        <w:rPr>
          <w:rFonts w:ascii="仿宋" w:hAnsi="仿宋" w:cs="仿宋" w:eastAsia="仿宋"/>
          <w:sz w:val="56"/>
          <w:spacing w:val="0"/>
          <w:color w:val="000000"/>
          <w:b w:val="off"/>
          <w:i w:val="off"/>
        </w:rPr>
        <w:t>况。①</w:t>
      </w:r>
      <w:bookmarkEnd w:id="2905"/>
    </w:p>
    <w:p>
      <w:pPr>
        <w:pageBreakBefore w:val="off"/>
        <w:tabs/>
        <w:wordWrap w:val="off"/>
        <w:spacing w:before="0" w:after="0" w:line="900" w:lineRule="atLeast"/>
        <w:ind w:left="20" w:right="200" w:firstLine="1140"/>
        <w:jc w:val="both"/>
        <w:textAlignment w:val="baseline"/>
        <w:rPr>
          <w:sz w:val="56"/>
        </w:rPr>
      </w:pPr>
      <w:bookmarkStart w:name="" w:id="2906"/>
      <w:r>
        <w:rPr>
          <w:rFonts w:ascii="仿宋" w:hAnsi="仿宋" w:cs="仿宋" w:eastAsia="仿宋"/>
          <w:sz w:val="56"/>
          <w:spacing w:val="0"/>
          <w:color w:val="000000"/>
          <w:b w:val="off"/>
          <w:i w:val="off"/>
        </w:rPr>
        <w:t>某个人愿意工作得长些，以得到比满足其基本需求更多的收</w:t>
      </w:r>
      <w:r>
        <w:rPr>
          <w:rFonts w:ascii="仿宋" w:hAnsi="仿宋" w:cs="仿宋" w:eastAsia="仿宋"/>
          <w:sz w:val="56"/>
          <w:spacing w:val="0"/>
          <w:color w:val="000000"/>
          <w:b w:val="off"/>
          <w:i w:val="off"/>
        </w:rPr>
        <w:t>入，因为，比起他本来可以在不工作的时间里享受的闲暇和活动</w:t>
      </w:r>
      <w:r>
        <w:rPr>
          <w:rFonts w:ascii="仿宋" w:hAnsi="仿宋" w:cs="仿宋" w:eastAsia="仿宋"/>
          <w:sz w:val="56"/>
          <w:spacing w:val="0"/>
          <w:color w:val="000000"/>
          <w:b w:val="off"/>
          <w:i w:val="off"/>
        </w:rPr>
        <w:t>来，他更喜欢某些额外的物品和服务；而另一个不愿在额外时间</w:t>
      </w:r>
      <w:r>
        <w:rPr>
          <w:rFonts w:ascii="仿宋" w:hAnsi="仿宋" w:cs="仿宋" w:eastAsia="仿宋"/>
          <w:sz w:val="56"/>
          <w:spacing w:val="0"/>
          <w:color w:val="000000"/>
          <w:b w:val="off"/>
          <w:i w:val="off"/>
        </w:rPr>
        <w:t>里工作的人，却更喜欢这些闲暇的活动，而不是更喜欢他可以通</w:t>
      </w:r>
      <w:r>
        <w:rPr>
          <w:rFonts w:ascii="仿宋" w:hAnsi="仿宋" w:cs="仿宋" w:eastAsia="仿宋"/>
          <w:sz w:val="56"/>
          <w:spacing w:val="0"/>
          <w:color w:val="000000"/>
          <w:b w:val="off"/>
          <w:i w:val="off"/>
        </w:rPr>
        <w:t>过工作得久些得到的额外物品或服务。假定情况是这样，那么，如</w: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ragraph">
                  <wp:posOffset>228600</wp:posOffset>
                </wp:positionV>
                <wp:extent cx="647700" cy="457200"/>
                <wp:wrapNone/>
                <wp:docPr id="60" name="文本框 60"/>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2907"/>
                            <w:r>
                              <w:rPr>
                                <w:rFonts w:ascii="宋体" w:hAnsi="宋体" w:cs="宋体" w:eastAsia="宋体"/>
                                <w:sz w:val="47"/>
                                <w:spacing w:val="0"/>
                                <w:color w:val="000000"/>
                                <w:b w:val="off"/>
                                <w:i w:val="off"/>
                              </w:rPr>
                              <w:t>170</w:t>
                            </w:r>
                            <w:bookmarkEnd w:id="2907"/>
                          </w:p>
                        </w:txbxContent>
                      </wps:txbx>
                      <wps:bodyPr wrap="square" lIns="0" rIns="0" tIns="0" bIns="0" vert="horz" anchor="t">
                        <a:noAutofit/>
                      </wps:bodyPr>
                    </wps:wsp>
                  </a:graphicData>
                </a:graphic>
              </wp:anchor>
            </w:drawing>
          </mc:Choice>
          <mc:Fallback>
            <w:pict>
              <v:shape type="#_x0000_t202" filled="f" stroked="f" style="margin-left:93pt;margin-top:18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2908"/>
                      <w:r>
                        <w:rPr>
                          <w:rFonts w:ascii="宋体" w:hAnsi="宋体" w:cs="宋体" w:eastAsia="宋体"/>
                          <w:sz w:val="47"/>
                          <w:spacing w:val="0"/>
                          <w:color w:val="000000"/>
                          <w:b w:val="off"/>
                          <w:i w:val="off"/>
                        </w:rPr>
                        <w:t>170</w:t>
                      </w:r>
                      <w:bookmarkEnd w:id="2908"/>
                    </w:p>
                  </w:txbxContent>
                </v:textbox>
              </v:shape>
            </w:pict>
          </mc:Fallback>
        </mc:AlternateContent>
      </w:r>
      <w:bookmarkEnd w:id="2906"/>
    </w:p>
    <w:p>
      <w:pPr>
        <w:pageBreakBefore w:val="off"/>
        <w:tabs/>
        <w:wordWrap w:val="off"/>
        <w:spacing w:before="0" w:after="0" w:line="900" w:lineRule="atLeast"/>
        <w:ind w:left="320" w:right="0"/>
        <w:jc w:val="both"/>
        <w:textAlignment w:val="baseline"/>
        <w:rPr>
          <w:sz w:val="56"/>
        </w:rPr>
      </w:pPr>
      <w:bookmarkStart w:name="" w:id="2909"/>
      <w:r>
        <w:rPr>
          <w:rFonts w:ascii="宋体" w:hAnsi="宋体" w:cs="宋体" w:eastAsia="宋体"/>
          <w:sz w:val="56"/>
          <w:spacing w:val="0"/>
          <w:color w:val="000000"/>
          <w:u w:val="single"/>
          <w:b w:val="off"/>
          <w:i w:val="off"/>
        </w:rPr>
        <w:t xml:space="preserve">               </w:t>
      </w:r>
      <w:bookmarkEnd w:id="2909"/>
    </w:p>
    <w:p>
      <w:pPr>
        <w:pageBreakBefore w:val="off"/>
        <w:tabs/>
        <w:wordWrap w:val="off"/>
        <w:spacing w:before="0" w:after="0" w:line="600" w:lineRule="atLeast"/>
        <w:ind w:left="0" w:right="440" w:firstLine="860"/>
        <w:jc w:val="both"/>
        <w:textAlignment w:val="baseline"/>
        <w:rPr>
          <w:sz w:val="44"/>
        </w:rPr>
      </w:pPr>
      <w:bookmarkStart w:name="" w:id="2910"/>
      <w:r>
        <w:rPr>
          <w:rFonts w:ascii="仿宋" w:hAnsi="仿宋" w:cs="仿宋" w:eastAsia="仿宋"/>
          <w:sz w:val="44"/>
          <w:spacing w:val="0"/>
          <w:color w:val="000000"/>
          <w:b w:val="off"/>
          <w:i w:val="off"/>
        </w:rPr>
        <w:t>①这一论述应包括的进一步细节，见我的论文《强制》，收在</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S.摩根比塞、</w:t>
      </w:r>
      <w:r>
        <w:rPr>
          <w:rFonts w:ascii="仿宋" w:hAnsi="仿宋" w:cs="仿宋" w:eastAsia="仿宋"/>
          <w:sz w:val="44"/>
          <w:spacing w:val="0"/>
          <w:color w:val="000000"/>
          <w:b w:val="off"/>
          <w:i w:val="off"/>
        </w:rPr>
        <w:t>P.萨皮斯、M.怀特编的《哲学、科学与方法》中，纽约，圣马丁出版社1969年版。</w:t>
      </w:r>
      <w:bookmarkEnd w:id="2910"/>
    </w:p>
    <w:p>
      <w:pPr>
        <w:pageBreakBefore w:val="off"/>
        <w:tabs/>
        <w:wordWrap w:val="off"/>
        <w:spacing w:before="220" w:after="0" w:line="680" w:lineRule="atLeast"/>
        <w:ind w:left="520" w:right="0"/>
        <w:jc w:val="both"/>
        <w:textAlignment w:val="baseline"/>
        <w:rPr>
          <w:sz w:val="50"/>
        </w:rPr>
      </w:pPr>
      <w:bookmarkStart w:name="" w:id="2911"/>
      <w:r>
        <w:rPr>
          <w:rFonts w:ascii="宋体" w:hAnsi="宋体" w:cs="宋体" w:eastAsia="宋体"/>
          <w:sz w:val="50"/>
          <w:spacing w:val="0"/>
          <w:color w:val="000000"/>
          <w:b w:val="off"/>
          <w:i w:val="off"/>
        </w:rPr>
        <w:t>174</w:t>
      </w:r>
      <w:bookmarkEnd w:id="2911"/>
    </w:p>
    <w:p>
      <w:r>
        <w:t/>
      </w:r>
    </w:p>
    <w:p>
      <w:pPr>
        <w:sectPr>
          <w:footerReference r:id="rId456"/>
          <w:headerReference r:id="rId457" w:type="default"/>
          <w:type w:val="nextPage"/>
          <w:pgSz w:w="21700" w:h="31680"/>
          <w:pgMar w:left="2660" w:top="2360" w:right="2660" w:bottom="2360" w:header="2060" w:footer="2060"/>
          <w:cols w:num="1"/>
        </w:sectPr>
      </w:pPr>
    </w:p>
    <w:p>
      <w:pPr>
        <w:pageBreakBefore w:val="off"/>
        <w:tabs/>
        <w:wordWrap w:val="off"/>
        <w:spacing w:before="260" w:after="0" w:line="880" w:lineRule="atLeast"/>
        <w:ind w:left="0" w:right="220"/>
        <w:jc w:val="both"/>
        <w:textAlignment w:val="baseline"/>
        <w:rPr>
          <w:sz w:val="56"/>
        </w:rPr>
      </w:pPr>
      <w:bookmarkStart w:name="" w:id="2912"/>
      <w:r>
        <w:rPr>
          <w:rFonts w:ascii="宋体" w:hAnsi="宋体" w:cs="宋体" w:eastAsia="宋体"/>
          <w:sz w:val="56"/>
          <w:spacing w:val="0"/>
          <w:color w:val="000000"/>
          <w:b w:val="off"/>
          <w:i w:val="off"/>
        </w:rPr>
        <w:t>果一种税收制通过强迫劳动而拿走一个人的某些闲暇来为匮乏者</w:t>
      </w:r>
      <w:r>
        <w:rPr>
          <w:rFonts w:ascii="宋体" w:hAnsi="宋体" w:cs="宋体" w:eastAsia="宋体"/>
          <w:sz w:val="56"/>
          <w:spacing w:val="0"/>
          <w:color w:val="000000"/>
          <w:b w:val="off"/>
          <w:i w:val="off"/>
        </w:rPr>
        <w:t>服务是不合法的，一种为此目的拿走一个人的某些物品的税收制</w:t>
      </w:r>
      <w:r>
        <w:rPr>
          <w:rFonts w:ascii="宋体" w:hAnsi="宋体" w:cs="宋体" w:eastAsia="宋体"/>
          <w:sz w:val="56"/>
          <w:spacing w:val="0"/>
          <w:color w:val="000000"/>
          <w:b w:val="off"/>
          <w:i w:val="off"/>
        </w:rPr>
        <w:t>怎么又能够是合法的呢？为什么我们对这两种人不一视同仁</w:t>
      </w:r>
      <w:r>
        <w:rPr>
          <w:rFonts w:ascii="宋体" w:hAnsi="宋体" w:cs="宋体" w:eastAsia="宋体"/>
          <w:sz w:val="56"/>
          <w:spacing w:val="0"/>
          <w:color w:val="000000"/>
          <w:b w:val="off"/>
          <w:i w:val="off"/>
        </w:rPr>
        <w:t>呢（一种人的幸福要求某些物品或服务，而另一种人的欲望和喜</w:t>
      </w:r>
      <w:r>
        <w:rPr>
          <w:rFonts w:ascii="宋体" w:hAnsi="宋体" w:cs="宋体" w:eastAsia="宋体"/>
          <w:sz w:val="56"/>
          <w:spacing w:val="0"/>
          <w:color w:val="000000"/>
          <w:b w:val="off"/>
          <w:i w:val="off"/>
        </w:rPr>
        <w:t>好却使这些物品对其幸福来说是多余的）？为什么比较喜欢看一</w:t>
      </w:r>
      <w:r>
        <w:rPr>
          <w:rFonts w:ascii="宋体" w:hAnsi="宋体" w:cs="宋体" w:eastAsia="宋体"/>
          <w:sz w:val="56"/>
          <w:spacing w:val="0"/>
          <w:color w:val="000000"/>
          <w:b w:val="off"/>
          <w:i w:val="off"/>
        </w:rPr>
        <w:t>场电影（并为此要挣一张票钱）的人就被要求来援助匮乏者，而</w:t>
      </w:r>
      <w:r>
        <w:rPr>
          <w:rFonts w:ascii="宋体" w:hAnsi="宋体" w:cs="宋体" w:eastAsia="宋体"/>
          <w:sz w:val="56"/>
          <w:spacing w:val="0"/>
          <w:color w:val="000000"/>
          <w:b w:val="off"/>
          <w:i w:val="off"/>
        </w:rPr>
        <w:t>比较喜欢凝视落日（因而无须去挣额外的钱）的人却不被如此要</w:t>
      </w:r>
      <w:r>
        <w:rPr>
          <w:rFonts w:ascii="宋体" w:hAnsi="宋体" w:cs="宋体" w:eastAsia="宋体"/>
          <w:sz w:val="56"/>
          <w:spacing w:val="0"/>
          <w:color w:val="000000"/>
          <w:b w:val="off"/>
          <w:i w:val="off"/>
        </w:rPr>
        <w:t>求呢？的确，再分配论者宁愿忽略那些其快乐无须额外劳动而容</w:t>
      </w:r>
      <w:r>
        <w:rPr>
          <w:rFonts w:ascii="宋体" w:hAnsi="宋体" w:cs="宋体" w:eastAsia="宋体"/>
          <w:sz w:val="56"/>
          <w:spacing w:val="0"/>
          <w:color w:val="000000"/>
          <w:b w:val="off"/>
          <w:i w:val="off"/>
        </w:rPr>
        <w:t>易达到的人，而在那些可怜的必须多工作才能求得其快乐的不</w:t>
      </w:r>
      <w:r>
        <w:rPr>
          <w:rFonts w:ascii="宋体" w:hAnsi="宋体" w:cs="宋体" w:eastAsia="宋体"/>
          <w:sz w:val="56"/>
          <w:spacing w:val="0"/>
          <w:color w:val="000000"/>
          <w:b w:val="off"/>
          <w:i w:val="off"/>
        </w:rPr>
        <w:t>幸者身上又加上了负担，这不是令人奇怪的吗？如果真有这种负</w:t>
      </w:r>
      <w:r>
        <w:rPr>
          <w:rFonts w:ascii="宋体" w:hAnsi="宋体" w:cs="宋体" w:eastAsia="宋体"/>
          <w:sz w:val="56"/>
          <w:spacing w:val="0"/>
          <w:color w:val="000000"/>
          <w:b w:val="off"/>
          <w:i w:val="off"/>
        </w:rPr>
        <w:t>担的话，我们本来应当期望反过来才对。为什么那个抱有非物质</w:t>
      </w:r>
      <w:r>
        <w:rPr>
          <w:rFonts w:ascii="宋体" w:hAnsi="宋体" w:cs="宋体" w:eastAsia="宋体"/>
          <w:sz w:val="56"/>
          <w:spacing w:val="0"/>
          <w:color w:val="000000"/>
          <w:b w:val="off"/>
          <w:i w:val="off"/>
        </w:rPr>
        <w:t>或非消费愿望的人，被允许不受阻碍地进行他最喜欢的可行活</w:t>
      </w:r>
      <w:r>
        <w:rPr>
          <w:rFonts w:ascii="宋体" w:hAnsi="宋体" w:cs="宋体" w:eastAsia="宋体"/>
          <w:sz w:val="56"/>
          <w:spacing w:val="0"/>
          <w:color w:val="000000"/>
          <w:b w:val="off"/>
          <w:i w:val="off"/>
        </w:rPr>
        <w:t>动，而那个其快乐或欲望涉及到物质、必须为额外的钱工作（因</w:t>
      </w:r>
      <w:r>
        <w:rPr>
          <w:rFonts w:ascii="宋体" w:hAnsi="宋体" w:cs="宋体" w:eastAsia="宋体"/>
          <w:sz w:val="56"/>
          <w:spacing w:val="0"/>
          <w:color w:val="000000"/>
          <w:b w:val="off"/>
          <w:i w:val="off"/>
        </w:rPr>
        <w:t>而要为重视其活动而付钱给他的人服务)的人，却在他能实现此目</w:t>
      </w:r>
      <w:r>
        <w:rPr>
          <w:rFonts w:ascii="宋体" w:hAnsi="宋体" w:cs="宋体" w:eastAsia="宋体"/>
          <w:sz w:val="56"/>
          <w:spacing w:val="0"/>
          <w:color w:val="000000"/>
          <w:b w:val="off"/>
          <w:i w:val="off"/>
        </w:rPr>
        <w:t>标的方式上受到限制呢？也许在原则上并无差别。也许有些人认</w:t>
      </w:r>
      <w:r>
        <w:rPr>
          <w:rFonts w:ascii="宋体" w:hAnsi="宋体" w:cs="宋体" w:eastAsia="宋体"/>
          <w:sz w:val="56"/>
          <w:spacing w:val="0"/>
          <w:color w:val="000000"/>
          <w:b w:val="off"/>
          <w:i w:val="off"/>
        </w:rPr>
        <w:t>为答案只涉及到管理的便利。(这些问题将不会打扰那些认为服</w:t>
      </w:r>
      <w:r>
        <w:rPr>
          <w:rFonts w:ascii="宋体" w:hAnsi="宋体" w:cs="宋体" w:eastAsia="宋体"/>
          <w:sz w:val="56"/>
          <w:spacing w:val="0"/>
          <w:color w:val="000000"/>
          <w:b w:val="off"/>
          <w:i w:val="off"/>
        </w:rPr>
        <w:t>务于匮乏者或实现某种可取目的模式的强迫劳动是可接受的人</w:t>
      </w:r>
      <w:r>
        <w:rPr>
          <w:rFonts w:ascii="宋体" w:hAnsi="宋体" w:cs="宋体" w:eastAsia="宋体"/>
          <w:sz w:val="56"/>
          <w:spacing w:val="0"/>
          <w:color w:val="000000"/>
          <w:b w:val="off"/>
          <w:i w:val="off"/>
        </w:rPr>
        <w:t>们。)若是充分地展开讨论，我们将必须（也希望）把我们的论</w:t>
      </w:r>
      <w:r>
        <w:rPr>
          <w:rFonts w:ascii="宋体" w:hAnsi="宋体" w:cs="宋体" w:eastAsia="宋体"/>
          <w:sz w:val="56"/>
          <w:spacing w:val="0"/>
          <w:color w:val="000000"/>
          <w:b w:val="off"/>
          <w:i w:val="off"/>
        </w:rPr>
        <w:t>证扩展到利息、企业利润等上面来。那些怀疑这种扩展是否行得</w:t>
      </w:r>
      <w:r>
        <w:rPr>
          <w:rFonts w:ascii="宋体" w:hAnsi="宋体" w:cs="宋体" w:eastAsia="宋体"/>
          <w:sz w:val="56"/>
          <w:spacing w:val="0"/>
          <w:color w:val="000000"/>
          <w:b w:val="off"/>
          <w:i w:val="off"/>
        </w:rPr>
        <w:t>通、把所得税与劳动划分开的人，将不得不叙述更为复杂的模式</w:t>
      </w:r>
      <w:r>
        <w:rPr>
          <w:rFonts w:ascii="宋体" w:hAnsi="宋体" w:cs="宋体" w:eastAsia="宋体"/>
          <w:sz w:val="56"/>
          <w:spacing w:val="0"/>
          <w:color w:val="000000"/>
          <w:b w:val="off"/>
          <w:i w:val="off"/>
        </w:rPr>
        <w:t>化的分配正义历史原则，因为目的原则不能以任何方式区分收入</w:t>
      </w:r>
      <w:r>
        <w:rPr>
          <w:rFonts w:ascii="宋体" w:hAnsi="宋体" w:cs="宋体" w:eastAsia="宋体"/>
          <w:sz w:val="56"/>
          <w:spacing w:val="0"/>
          <w:color w:val="000000"/>
          <w:b w:val="off"/>
          <w:i w:val="off"/>
        </w:rPr>
        <w:t>的来源。现在我们已足以使人摆脱目的原则，来说明各种模式化</w:t>
      </w:r>
      <w:r>
        <w:rPr>
          <w:rFonts w:ascii="宋体" w:hAnsi="宋体" w:cs="宋体" w:eastAsia="宋体"/>
          <w:sz w:val="56"/>
          <w:spacing w:val="0"/>
          <w:color w:val="000000"/>
          <w:b w:val="off"/>
          <w:i w:val="off"/>
        </w:rPr>
        <w:t>原则是如何依赖于有关利润和利息等的来源、不合法性或较低合</w:t>
      </w:r>
      <w:r>
        <w:rPr>
          <w:rFonts w:ascii="宋体" w:hAnsi="宋体" w:cs="宋体" w:eastAsia="宋体"/>
          <w:sz w:val="56"/>
          <w:spacing w:val="0"/>
          <w:color w:val="000000"/>
          <w:b w:val="off"/>
          <w:i w:val="off"/>
        </w:rPr>
        <w:t>法性的特殊观点的，而这些特殊观点很可能是错的。</w:t>
      </w:r>
      <w:bookmarkEnd w:id="2912"/>
    </w:p>
    <w:p>
      <w:pPr>
        <w:pageBreakBefore w:val="off"/>
        <w:tabs/>
        <w:wordWrap w:val="off"/>
        <w:spacing w:before="0" w:after="0" w:line="880" w:lineRule="atLeast"/>
        <w:ind w:left="0" w:right="320" w:firstLine="1200"/>
        <w:jc w:val="both"/>
        <w:textAlignment w:val="baseline"/>
        <w:rPr>
          <w:sz w:val="56"/>
        </w:rPr>
      </w:pPr>
      <w:bookmarkStart w:name="" w:id="2913"/>
      <w:r>
        <w:rPr>
          <w:rFonts w:ascii="宋体" w:hAnsi="宋体" w:cs="宋体" w:eastAsia="宋体"/>
          <w:sz w:val="56"/>
          <w:spacing w:val="0"/>
          <w:color w:val="000000"/>
          <w:b w:val="off"/>
          <w:i w:val="off"/>
        </w:rPr>
        <w:t>一种法制化的目的模式给了一个人以什么样的对他人的权利</w:t>
      </w:r>
      <w:r>
        <w:rPr>
          <w:rFonts w:ascii="宋体" w:hAnsi="宋体" w:cs="宋体" w:eastAsia="宋体"/>
          <w:sz w:val="56"/>
          <w:spacing w:val="0"/>
          <w:color w:val="000000"/>
          <w:b w:val="off"/>
          <w:i w:val="off"/>
        </w:rPr>
        <w:t>呢？一种对X的所有权的概念的核心（这个概念的其它部分都要</w:t>
      </w:r>
      <w:r>
        <w:rPr>
          <w:rFonts w:ascii="宋体" w:hAnsi="宋体" w:cs="宋体" w:eastAsia="宋体"/>
          <w:sz w:val="56"/>
          <w:spacing w:val="0"/>
          <w:color w:val="000000"/>
          <w:b w:val="off"/>
          <w:i w:val="off"/>
        </w:rPr>
        <w:t>相对于它来解释），是决定将用X来做什么的权利，是在有关X的</w:t>
      </w:r>
      <w:r>
        <mc:AlternateContent>
          <mc:Choice Requires="wps">
            <w:drawing>
              <wp:anchor allowOverlap="true" layoutInCell="true" locked="false" simplePos="false" behindDoc="false" relativeHeight="251659264" distL="0" distR="0" distT="0" distB="0">
                <wp:simplePos x="0" y="0"/>
                <wp:positionH relativeFrom="page">
                  <wp:posOffset>11950700</wp:posOffset>
                </wp:positionH>
                <wp:positionV relativeFrom="paragraph">
                  <wp:posOffset>-482600</wp:posOffset>
                </wp:positionV>
                <wp:extent cx="762000" cy="533400"/>
                <wp:wrapNone/>
                <wp:docPr id="61" name="文本框 61"/>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914"/>
                            <w:r>
                              <w:rPr>
                                <w:rFonts w:ascii="宋体" w:hAnsi="宋体" w:cs="宋体" w:eastAsia="宋体"/>
                                <w:sz w:val="56"/>
                                <w:spacing w:val="0"/>
                                <w:color w:val="000000"/>
                                <w:b w:val="off"/>
                                <w:i w:val="off"/>
                              </w:rPr>
                              <w:t>171</w:t>
                            </w:r>
                            <w:bookmarkEnd w:id="2914"/>
                          </w:p>
                        </w:txbxContent>
                      </wps:txbx>
                      <wps:bodyPr wrap="square" lIns="0" rIns="0" tIns="0" bIns="0" vert="horz" anchor="t">
                        <a:noAutofit/>
                      </wps:bodyPr>
                    </wps:wsp>
                  </a:graphicData>
                </a:graphic>
              </wp:anchor>
            </w:drawing>
          </mc:Choice>
          <mc:Fallback>
            <w:pict>
              <v:shape type="#_x0000_t202" filled="f" stroked="f" style="margin-left:941pt;margin-top:-38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915"/>
                      <w:r>
                        <w:rPr>
                          <w:rFonts w:ascii="宋体" w:hAnsi="宋体" w:cs="宋体" w:eastAsia="宋体"/>
                          <w:sz w:val="56"/>
                          <w:spacing w:val="0"/>
                          <w:color w:val="000000"/>
                          <w:b w:val="off"/>
                          <w:i w:val="off"/>
                        </w:rPr>
                        <w:t>171</w:t>
                      </w:r>
                      <w:bookmarkEnd w:id="2915"/>
                    </w:p>
                  </w:txbxContent>
                </v:textbox>
              </v:shape>
            </w:pict>
          </mc:Fallback>
        </mc:AlternateContent>
      </w:r>
      <w:bookmarkEnd w:id="2913"/>
    </w:p>
    <w:p>
      <w:pPr>
        <w:pageBreakBefore w:val="off"/>
        <w:tabs/>
        <w:wordWrap w:val="off"/>
        <w:spacing w:before="0" w:after="0" w:line="900" w:lineRule="exact"/>
        <w:ind w:left="0" w:right="0"/>
        <w:jc w:val="both"/>
        <w:textAlignment w:val="baseline"/>
        <w:rPr>
          <w:sz w:val="56"/>
        </w:rPr>
      </w:pPr>
      <w:bookmarkStart w:name="" w:id="2916"/>
      <w:r>
        <w:rPr>
          <w:rFonts w:ascii="宋体" w:hAnsi="宋体" w:cs="宋体" w:eastAsia="宋体"/>
          <w:sz w:val="56"/>
          <w:spacing w:val="0"/>
          <w:color w:val="000000"/>
          <w:b w:val="off"/>
          <w:i w:val="off"/>
        </w:rPr>
        <w:t/>
      </w:r>
      <w:bookmarkEnd w:id="2916"/>
    </w:p>
    <w:p>
      <w:pPr>
        <w:pageBreakBefore w:val="off"/>
        <w:tabs/>
        <w:wordWrap w:val="off"/>
        <w:spacing w:before="0" w:after="0" w:line="900" w:lineRule="exact"/>
        <w:ind w:left="0" w:right="0"/>
        <w:jc w:val="both"/>
        <w:textAlignment w:val="baseline"/>
        <w:rPr>
          <w:sz w:val="56"/>
        </w:rPr>
      </w:pPr>
      <w:bookmarkStart w:name="" w:id="2917"/>
      <w:r>
        <w:rPr>
          <w:rFonts w:ascii="宋体" w:hAnsi="宋体" w:cs="宋体" w:eastAsia="宋体"/>
          <w:sz w:val="56"/>
          <w:spacing w:val="0"/>
          <w:color w:val="000000"/>
          <w:b w:val="off"/>
          <w:i w:val="off"/>
        </w:rPr>
        <w:t/>
      </w:r>
      <w:bookmarkEnd w:id="2917"/>
    </w:p>
    <w:p>
      <w:pPr>
        <w:pageBreakBefore w:val="off"/>
        <w:tabs/>
        <w:wordWrap w:val="off"/>
        <w:spacing w:before="0" w:after="0" w:line="680" w:lineRule="atLeast"/>
        <w:ind w:left="0" w:right="840"/>
        <w:jc w:val="right"/>
        <w:textAlignment w:val="baseline"/>
        <w:rPr>
          <w:sz w:val="50"/>
        </w:rPr>
      </w:pPr>
      <w:bookmarkStart w:name="" w:id="2918"/>
      <w:r>
        <w:rPr>
          <w:rFonts w:ascii="宋体" w:hAnsi="宋体" w:cs="宋体" w:eastAsia="宋体"/>
          <w:sz w:val="50"/>
          <w:spacing w:val="0"/>
          <w:color w:val="000000"/>
          <w:b w:val="off"/>
          <w:i w:val="off"/>
        </w:rPr>
        <w:t>175</w:t>
      </w:r>
      <w:bookmarkEnd w:id="2918"/>
    </w:p>
    <w:p>
      <w:r>
        <w:t/>
      </w:r>
    </w:p>
    <w:p>
      <w:pPr>
        <w:sectPr>
          <w:footerReference r:id="rId458"/>
          <w:headerReference r:id="rId459" w:type="default"/>
          <w:type w:val="nextPage"/>
          <w:pgSz w:w="21700" w:h="31680"/>
          <w:pgMar w:left="2600" w:top="2320" w:right="2600" w:bottom="2320" w:header="2020" w:footer="2020"/>
          <w:cols w:num="1"/>
        </w:sectPr>
      </w:pPr>
    </w:p>
    <w:p>
      <w:pPr>
        <w:pageBreakBefore w:val="off"/>
        <w:tabs/>
        <w:wordWrap w:val="off"/>
        <w:spacing w:before="200" w:after="0" w:line="860" w:lineRule="atLeast"/>
        <w:ind w:left="80" w:right="0" w:firstLine="60"/>
        <w:jc w:val="both"/>
        <w:textAlignment w:val="baseline"/>
        <w:rPr>
          <w:sz w:val="57"/>
        </w:rPr>
      </w:pPr>
      <w:bookmarkStart w:name="" w:id="2919"/>
      <w:r>
        <w:rPr>
          <w:rFonts w:ascii="宋体" w:hAnsi="宋体" w:cs="宋体" w:eastAsia="宋体"/>
          <w:sz w:val="57"/>
          <w:spacing w:val="0"/>
          <w:color w:val="000000"/>
          <w:b w:val="off"/>
          <w:i w:val="off"/>
        </w:rPr>
        <w:t>受约束的方案中选择哪一个来实现或尝试的权利。①这些约束是</w:t>
      </w:r>
      <w:r>
        <w:rPr>
          <w:rFonts w:ascii="宋体" w:hAnsi="宋体" w:cs="宋体" w:eastAsia="宋体"/>
          <w:sz w:val="57"/>
          <w:spacing w:val="0"/>
          <w:color w:val="000000"/>
          <w:b w:val="off"/>
          <w:i w:val="off"/>
        </w:rPr>
        <w:t>由在这一社会中活动的其它原则或法律规定的，在我们的理论</w:t>
      </w:r>
      <w:r>
        <w:rPr>
          <w:rFonts w:ascii="宋体" w:hAnsi="宋体" w:cs="宋体" w:eastAsia="宋体"/>
          <w:sz w:val="57"/>
          <w:spacing w:val="0"/>
          <w:color w:val="000000"/>
          <w:b w:val="off"/>
          <w:i w:val="off"/>
        </w:rPr>
        <w:t>中，也就是由人们（在最弱意义国家里）拥有的洛克所说的那些</w:t>
      </w:r>
      <w:r>
        <w:rPr>
          <w:rFonts w:ascii="宋体" w:hAnsi="宋体" w:cs="宋体" w:eastAsia="宋体"/>
          <w:sz w:val="57"/>
          <w:spacing w:val="0"/>
          <w:color w:val="000000"/>
          <w:b w:val="off"/>
          <w:i w:val="off"/>
        </w:rPr>
        <w:t>权利规定的。我对我的小刀的所有权允许我把它用到我愿用的任</w:t>
      </w:r>
      <w:r>
        <w:rPr>
          <w:rFonts w:ascii="宋体" w:hAnsi="宋体" w:cs="宋体" w:eastAsia="宋体"/>
          <w:sz w:val="57"/>
          <w:spacing w:val="0"/>
          <w:color w:val="000000"/>
          <w:b w:val="off"/>
          <w:i w:val="off"/>
        </w:rPr>
        <w:t>何地方，但不是放到你的工具箱里。我可以在那些涉及小刀的可</w:t>
      </w:r>
      <w:r>
        <w:rPr>
          <w:rFonts w:ascii="宋体" w:hAnsi="宋体" w:cs="宋体" w:eastAsia="宋体"/>
          <w:sz w:val="57"/>
          <w:spacing w:val="0"/>
          <w:color w:val="000000"/>
          <w:b w:val="off"/>
          <w:i w:val="off"/>
        </w:rPr>
        <w:t>接受方案中选择一个来实现它。所有权的概念有助于我们理解：</w:t>
      </w:r>
      <w:r>
        <w:rPr>
          <w:rFonts w:ascii="宋体" w:hAnsi="宋体" w:cs="宋体" w:eastAsia="宋体"/>
          <w:sz w:val="57"/>
          <w:spacing w:val="0"/>
          <w:color w:val="000000"/>
          <w:b w:val="off"/>
          <w:i w:val="off"/>
        </w:rPr>
        <w:t>为何以前的理论家这样谈论人们————认为他们拥有对自身及其劳</w:t>
      </w:r>
      <w:r>
        <w:rPr>
          <w:rFonts w:ascii="宋体" w:hAnsi="宋体" w:cs="宋体" w:eastAsia="宋体"/>
          <w:sz w:val="57"/>
          <w:spacing w:val="0"/>
          <w:color w:val="000000"/>
          <w:b w:val="off"/>
          <w:i w:val="off"/>
        </w:rPr>
        <w:t>动的所有权。他们认为每个人都有权决定自己要成为什么人，应</w:t>
      </w:r>
      <w:r>
        <w:rPr>
          <w:rFonts w:ascii="宋体" w:hAnsi="宋体" w:cs="宋体" w:eastAsia="宋体"/>
          <w:sz w:val="57"/>
          <w:spacing w:val="0"/>
          <w:color w:val="000000"/>
          <w:b w:val="off"/>
          <w:i w:val="off"/>
        </w:rPr>
        <w:t>当做什么，以及有权收获自己的行为所带来的利益。</w:t>
      </w:r>
      <w:bookmarkEnd w:id="2919"/>
    </w:p>
    <w:p>
      <w:pPr>
        <w:pageBreakBefore w:val="off"/>
        <w:tabs/>
        <w:wordWrap w:val="off"/>
        <w:spacing w:before="0" w:after="0" w:line="860" w:lineRule="atLeast"/>
        <w:ind w:left="80" w:right="20" w:firstLine="1120"/>
        <w:jc w:val="both"/>
        <w:textAlignment w:val="baseline"/>
        <w:rPr>
          <w:sz w:val="57"/>
        </w:rPr>
      </w:pPr>
      <w:bookmarkStart w:name="" w:id="2920"/>
      <w:r>
        <w:rPr>
          <w:rFonts w:ascii="宋体" w:hAnsi="宋体" w:cs="宋体" w:eastAsia="宋体"/>
          <w:sz w:val="57"/>
          <w:spacing w:val="0"/>
          <w:color w:val="000000"/>
          <w:b w:val="off"/>
          <w:i w:val="off"/>
        </w:rPr>
        <w:t>这种从有限的对象中选择一个要去实现的对象的权利，可以</w:t>
      </w:r>
      <w:r>
        <w:rPr>
          <w:rFonts w:ascii="宋体" w:hAnsi="宋体" w:cs="宋体" w:eastAsia="宋体"/>
          <w:sz w:val="57"/>
          <w:spacing w:val="0"/>
          <w:color w:val="000000"/>
          <w:b w:val="off"/>
          <w:i w:val="off"/>
        </w:rPr>
        <w:t>由一个人拥有，或者由一个集体拥有，这个集体有某种达到一</w:t>
      </w:r>
      <w:r>
        <w:rPr>
          <w:rFonts w:ascii="宋体" w:hAnsi="宋体" w:cs="宋体" w:eastAsia="宋体"/>
          <w:sz w:val="57"/>
          <w:spacing w:val="0"/>
          <w:color w:val="000000"/>
          <w:b w:val="off"/>
          <w:i w:val="off"/>
        </w:rPr>
        <w:t>个共同决定的程序，或者，还可以把这种权利转来转去，如这一</w:t>
      </w:r>
      <w:r>
        <w:rPr>
          <w:rFonts w:ascii="宋体" w:hAnsi="宋体" w:cs="宋体" w:eastAsia="宋体"/>
          <w:sz w:val="57"/>
          <w:spacing w:val="0"/>
          <w:color w:val="000000"/>
          <w:b w:val="off"/>
          <w:i w:val="off"/>
        </w:rPr>
        <w:t>年由我决定使X促成什么，下年由你来决定（也许要排除那种</w:t>
      </w:r>
      <w:r>
        <w:rPr>
          <w:rFonts w:ascii="宋体" w:hAnsi="宋体" w:cs="宋体" w:eastAsia="宋体"/>
          <w:sz w:val="57"/>
          <w:spacing w:val="0"/>
          <w:color w:val="000000"/>
          <w:b w:val="off"/>
          <w:i w:val="off"/>
        </w:rPr>
        <w:t>毁掉这一东西的选择），或者，在同一时期，有关X的某些类型</w:t>
      </w:r>
      <w:r>
        <w:rPr>
          <w:rFonts w:ascii="宋体" w:hAnsi="宋体" w:cs="宋体" w:eastAsia="宋体"/>
          <w:sz w:val="57"/>
          <w:spacing w:val="0"/>
          <w:color w:val="000000"/>
          <w:b w:val="off"/>
          <w:i w:val="off"/>
        </w:rPr>
        <w:t>的决定可以由我做出，某些类型的决定可以由你来做，等等。我</w:t>
      </w:r>
      <w:r>
        <w:rPr>
          <w:rFonts w:ascii="宋体" w:hAnsi="宋体" w:cs="宋体" w:eastAsia="宋体"/>
          <w:sz w:val="57"/>
          <w:spacing w:val="0"/>
          <w:color w:val="000000"/>
          <w:b w:val="off"/>
          <w:i w:val="off"/>
        </w:rPr>
        <w:t>们尚无一种准确的、富于意义和分析的手段来对加于选择方案系</w:t>
      </w:r>
      <w:r>
        <w:rPr>
          <w:rFonts w:ascii="宋体" w:hAnsi="宋体" w:cs="宋体" w:eastAsia="宋体"/>
          <w:sz w:val="57"/>
          <w:spacing w:val="0"/>
          <w:color w:val="000000"/>
          <w:b w:val="off"/>
          <w:i w:val="off"/>
        </w:rPr>
        <w:t>列上的约束类型进行分类，以及对决策力量能够被持有、被划分</w:t>
      </w:r>
      <w:r>
        <w:rPr>
          <w:rFonts w:ascii="宋体" w:hAnsi="宋体" w:cs="宋体" w:eastAsia="宋体"/>
          <w:sz w:val="57"/>
          <w:spacing w:val="0"/>
          <w:color w:val="000000"/>
          <w:b w:val="off"/>
          <w:i w:val="off"/>
        </w:rPr>
        <w:t>和被合作的方式类型进行分类。一种财产理论将包括对各种约束</w:t>
      </w:r>
      <w:r>
        <w:rPr>
          <w:rFonts w:ascii="宋体" w:hAnsi="宋体" w:cs="宋体" w:eastAsia="宋体"/>
          <w:sz w:val="57"/>
          <w:spacing w:val="0"/>
          <w:color w:val="000000"/>
          <w:b w:val="off"/>
          <w:i w:val="off"/>
        </w:rPr>
        <w:t>和决策模式的分类，并且，从少数几个原则中将引出大量有关约</w:t>
      </w:r>
      <w:r>
        <w:rPr>
          <w:rFonts w:ascii="宋体" w:hAnsi="宋体" w:cs="宋体" w:eastAsia="宋体"/>
          <w:sz w:val="57"/>
          <w:spacing w:val="0"/>
          <w:color w:val="000000"/>
          <w:b w:val="off"/>
          <w:i w:val="off"/>
        </w:rPr>
        <w:t>束和决策模式的某些结合的结果的有趣陈述。</w:t>
      </w:r>
      <w:bookmarkEnd w:id="2920"/>
    </w:p>
    <w:p>
      <w:pPr>
        <w:pageBreakBefore w:val="off"/>
        <w:tabs/>
        <w:wordWrap w:val="off"/>
        <w:spacing w:before="0" w:after="0" w:line="860" w:lineRule="atLeast"/>
        <w:ind w:left="0" w:right="120" w:firstLine="1220"/>
        <w:jc w:val="both"/>
        <w:textAlignment w:val="baseline"/>
        <w:rPr>
          <w:sz w:val="57"/>
        </w:rPr>
      </w:pPr>
      <w:bookmarkStart w:name="" w:id="2921"/>
      <w:r>
        <w:rPr>
          <w:rFonts w:ascii="宋体" w:hAnsi="宋体" w:cs="宋体" w:eastAsia="宋体"/>
          <w:sz w:val="57"/>
          <w:spacing w:val="0"/>
          <w:color w:val="000000"/>
          <w:b w:val="off"/>
          <w:i w:val="off"/>
        </w:rPr>
        <w:t>如果分配正义的目的原则被放进一个社会的法律结构中，它</w:t>
      </w:r>
      <w:r>
        <w:rPr>
          <w:rFonts w:ascii="宋体" w:hAnsi="宋体" w:cs="宋体" w:eastAsia="宋体"/>
          <w:sz w:val="57"/>
          <w:spacing w:val="0"/>
          <w:color w:val="000000"/>
          <w:b w:val="off"/>
          <w:i w:val="off"/>
        </w:rPr>
        <w:t>们（象大多数模式化原则一样）将使每个公民可以强行对全部社</w:t>
      </w:r>
      <w:r>
        <w:rPr>
          <w:rFonts w:ascii="宋体" w:hAnsi="宋体" w:cs="宋体" w:eastAsia="宋体"/>
          <w:sz w:val="57"/>
          <w:spacing w:val="0"/>
          <w:color w:val="000000"/>
          <w:b w:val="off"/>
          <w:i w:val="off"/>
        </w:rPr>
        <w:t>会产品的某些部分，即强行对个别和联合创造的产品总额的某些</w:t>
      </w:r>
      <w:r>
        <w:rPr>
          <w:rFonts w:ascii="宋体" w:hAnsi="宋体" w:cs="宋体" w:eastAsia="宋体"/>
          <w:sz w:val="57"/>
          <w:spacing w:val="0"/>
          <w:color w:val="000000"/>
          <w:b w:val="off"/>
          <w:i w:val="off"/>
        </w:rPr>
        <w:t>部分的一种权利要求。全部产品是由众多人的使用了别人出力</w:t>
      </w:r>
      <w:r>
        <w:rPr>
          <w:rFonts w:ascii="宋体" w:hAnsi="宋体" w:cs="宋体" w:eastAsia="宋体"/>
          <w:sz w:val="57"/>
          <w:spacing w:val="0"/>
          <w:color w:val="000000"/>
          <w:b w:val="off"/>
          <w:i w:val="off"/>
        </w:rPr>
        <w:t xml:space="preserve"> 创造的生产手段的劳动所生产的，是由那些组织生产或发明出生</w:t>
      </w:r>
      <w:r>
        <w:rPr>
          <w:rFonts w:ascii="宋体" w:hAnsi="宋体" w:cs="宋体" w:eastAsia="宋体"/>
          <w:sz w:val="57"/>
          <w:spacing w:val="0"/>
          <w:color w:val="000000"/>
          <w:b w:val="off"/>
          <w:i w:val="off"/>
        </w:rPr>
        <w:t>产新产品的方式和手段的人们所生产的。正是根据这样一群个人</w:t>
      </w:r>
      <w:r>
        <w:rPr>
          <w:rFonts w:ascii="宋体" w:hAnsi="宋体" w:cs="宋体" w:eastAsia="宋体"/>
          <w:sz w:val="57"/>
          <w:spacing w:val="0"/>
          <w:color w:val="000000"/>
          <w:b w:val="off"/>
          <w:i w:val="off"/>
        </w:rPr>
        <w:t>活动，模式化分配原则给了每个个人以一种可强行的权利要求。</w:t>
      </w:r>
      <w:r>
        <mc:AlternateContent>
          <mc:Choice Requires="wps">
            <w:drawing>
              <wp:anchor allowOverlap="true" layoutInCell="true" locked="false" simplePos="false" behindDoc="false" relativeHeight="251659264" distL="0" distR="0" distT="0" distB="0">
                <wp:simplePos x="0" y="0"/>
                <wp:positionH relativeFrom="page">
                  <wp:posOffset>1143000</wp:posOffset>
                </wp:positionH>
                <wp:positionV relativeFrom="paragraph">
                  <wp:posOffset>2260600</wp:posOffset>
                </wp:positionV>
                <wp:extent cx="774700" cy="533400"/>
                <wp:wrapNone/>
                <wp:docPr id="62" name="文本框 62"/>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2922"/>
                            <w:r>
                              <w:rPr>
                                <w:rFonts w:ascii="宋体" w:hAnsi="宋体" w:cs="宋体" w:eastAsia="宋体"/>
                                <w:sz w:val="57"/>
                                <w:spacing w:val="0"/>
                                <w:color w:val="000000"/>
                                <w:b w:val="off"/>
                                <w:i w:val="off"/>
                              </w:rPr>
                              <w:t>172</w:t>
                            </w:r>
                            <w:bookmarkEnd w:id="2922"/>
                          </w:p>
                        </w:txbxContent>
                      </wps:txbx>
                      <wps:bodyPr wrap="square" lIns="0" rIns="0" tIns="0" bIns="0" vert="horz" anchor="t">
                        <a:noAutofit/>
                      </wps:bodyPr>
                    </wps:wsp>
                  </a:graphicData>
                </a:graphic>
              </wp:anchor>
            </w:drawing>
          </mc:Choice>
          <mc:Fallback>
            <w:pict>
              <v:shape type="#_x0000_t202" filled="f" stroked="f" style="margin-left:90pt;margin-top:178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2923"/>
                      <w:r>
                        <w:rPr>
                          <w:rFonts w:ascii="宋体" w:hAnsi="宋体" w:cs="宋体" w:eastAsia="宋体"/>
                          <w:sz w:val="57"/>
                          <w:spacing w:val="0"/>
                          <w:color w:val="000000"/>
                          <w:b w:val="off"/>
                          <w:i w:val="off"/>
                        </w:rPr>
                        <w:t>172</w:t>
                      </w:r>
                      <w:bookmarkEnd w:id="2923"/>
                    </w:p>
                  </w:txbxContent>
                </v:textbox>
              </v:shape>
            </w:pict>
          </mc:Fallback>
        </mc:AlternateContent>
      </w:r>
      <w:bookmarkEnd w:id="2921"/>
    </w:p>
    <w:p>
      <w:pPr>
        <w:pageBreakBefore w:val="off"/>
        <w:tabs/>
        <w:wordWrap w:val="off"/>
        <w:spacing w:before="0" w:after="0" w:line="760" w:lineRule="atLeast"/>
        <w:ind w:left="180" w:right="0"/>
        <w:jc w:val="both"/>
        <w:textAlignment w:val="baseline"/>
        <w:rPr>
          <w:sz w:val="57"/>
        </w:rPr>
      </w:pPr>
      <w:bookmarkStart w:name="" w:id="2924"/>
      <w:r>
        <w:rPr>
          <w:rFonts w:ascii="宋体" w:hAnsi="宋体" w:cs="宋体" w:eastAsia="宋体"/>
          <w:sz w:val="57"/>
          <w:spacing w:val="0"/>
          <w:color w:val="000000"/>
          <w:u w:val="single"/>
          <w:b w:val="off"/>
          <w:i w:val="off"/>
        </w:rPr>
        <w:t xml:space="preserve">               </w:t>
      </w:r>
      <w:bookmarkEnd w:id="2924"/>
    </w:p>
    <w:p>
      <w:pPr>
        <w:pageBreakBefore w:val="off"/>
        <w:tabs/>
        <w:wordWrap w:val="off"/>
        <w:spacing w:before="0" w:after="0" w:line="580" w:lineRule="atLeast"/>
        <w:ind w:left="820" w:right="0"/>
        <w:jc w:val="both"/>
        <w:textAlignment w:val="baseline"/>
        <w:rPr>
          <w:sz w:val="43"/>
        </w:rPr>
      </w:pPr>
      <w:bookmarkStart w:name="" w:id="2925"/>
      <w:r>
        <w:rPr>
          <w:rFonts w:ascii="宋体" w:hAnsi="宋体" w:cs="宋体" w:eastAsia="宋体"/>
          <w:sz w:val="43"/>
          <w:spacing w:val="0"/>
          <w:color w:val="000000"/>
          <w:b w:val="off"/>
          <w:i w:val="off"/>
        </w:rPr>
        <w:t>① 有关这一段及下一段的论题，见A.阿尔西安的著作。</w:t>
      </w:r>
      <w:bookmarkEnd w:id="2925"/>
    </w:p>
    <w:p>
      <w:pPr>
        <w:pageBreakBefore w:val="off"/>
        <w:tabs/>
        <w:wordWrap w:val="off"/>
        <w:spacing w:before="240" w:after="0" w:line="680" w:lineRule="atLeast"/>
        <w:ind w:left="520" w:right="0"/>
        <w:jc w:val="both"/>
        <w:textAlignment w:val="baseline"/>
        <w:rPr>
          <w:sz w:val="50"/>
        </w:rPr>
      </w:pPr>
      <w:bookmarkStart w:name="" w:id="2926"/>
      <w:r>
        <w:rPr>
          <w:rFonts w:ascii="宋体" w:hAnsi="宋体" w:cs="宋体" w:eastAsia="宋体"/>
          <w:sz w:val="50"/>
          <w:spacing w:val="0"/>
          <w:color w:val="000000"/>
          <w:b w:val="off"/>
          <w:i w:val="off"/>
        </w:rPr>
        <w:t>176</w:t>
      </w:r>
      <w:bookmarkEnd w:id="2926"/>
    </w:p>
    <w:p>
      <w:r>
        <w:t/>
      </w:r>
    </w:p>
    <w:p>
      <w:pPr>
        <w:sectPr>
          <w:footerReference r:id="rId460"/>
          <w:headerReference r:id="rId461" w:type="default"/>
          <w:type w:val="nextPage"/>
          <w:pgSz w:w="21700" w:h="31680"/>
          <w:pgMar w:left="2680" w:top="2360" w:right="2680" w:bottom="2360" w:header="2060" w:footer="2060"/>
          <w:cols w:num="1"/>
        </w:sectPr>
      </w:pPr>
    </w:p>
    <w:p>
      <w:pPr>
        <w:pageBreakBefore w:val="off"/>
        <w:tabs/>
        <w:wordWrap w:val="off"/>
        <w:spacing w:before="260" w:after="0" w:line="880" w:lineRule="atLeast"/>
        <w:ind w:left="120" w:right="80"/>
        <w:jc w:val="both"/>
        <w:textAlignment w:val="baseline"/>
        <w:rPr>
          <w:sz w:val="56"/>
        </w:rPr>
      </w:pPr>
      <w:bookmarkStart w:name="" w:id="2927"/>
      <w:r>
        <w:rPr>
          <w:rFonts w:ascii="宋体" w:hAnsi="宋体" w:cs="宋体" w:eastAsia="宋体"/>
          <w:sz w:val="56"/>
          <w:spacing w:val="0"/>
          <w:color w:val="000000"/>
          <w:b w:val="off"/>
          <w:i w:val="off"/>
        </w:rPr>
        <w:t>每个人对他人的活动和产品都有一种要求，而不管他人是否进入</w:t>
      </w:r>
      <w:r>
        <w:rPr>
          <w:rFonts w:ascii="宋体" w:hAnsi="宋体" w:cs="宋体" w:eastAsia="宋体"/>
          <w:sz w:val="56"/>
          <w:spacing w:val="0"/>
          <w:color w:val="000000"/>
          <w:b w:val="off"/>
          <w:i w:val="off"/>
        </w:rPr>
        <w:t>了产生这些要求的特殊联系，不管他们是否愿意通过仁慈或交换</w:t>
      </w:r>
      <w:r>
        <w:rPr>
          <w:rFonts w:ascii="宋体" w:hAnsi="宋体" w:cs="宋体" w:eastAsia="宋体"/>
          <w:sz w:val="56"/>
          <w:spacing w:val="0"/>
          <w:color w:val="000000"/>
          <w:b w:val="off"/>
          <w:i w:val="off"/>
        </w:rPr>
        <w:t>来接受这些要求。</w:t>
      </w:r>
      <w:bookmarkEnd w:id="2927"/>
    </w:p>
    <w:p>
      <w:pPr>
        <w:pageBreakBefore w:val="off"/>
        <w:tabs/>
        <w:wordWrap w:val="off"/>
        <w:spacing w:before="0" w:after="0" w:line="880" w:lineRule="atLeast"/>
        <w:ind w:left="120" w:right="100" w:firstLine="1140"/>
        <w:jc w:val="both"/>
        <w:textAlignment w:val="baseline"/>
        <w:rPr>
          <w:sz w:val="56"/>
        </w:rPr>
      </w:pPr>
      <w:bookmarkStart w:name="" w:id="2928"/>
      <w:r>
        <w:rPr>
          <w:rFonts w:ascii="宋体" w:hAnsi="宋体" w:cs="宋体" w:eastAsia="宋体"/>
          <w:sz w:val="56"/>
          <w:spacing w:val="0"/>
          <w:color w:val="000000"/>
          <w:b w:val="off"/>
          <w:i w:val="off"/>
        </w:rPr>
        <w:t>不管是通过工资税或超过某一量额的工资税，还是通过取走</w:t>
      </w:r>
      <w:r>
        <w:rPr>
          <w:rFonts w:ascii="宋体" w:hAnsi="宋体" w:cs="宋体" w:eastAsia="宋体"/>
          <w:sz w:val="56"/>
          <w:spacing w:val="0"/>
          <w:color w:val="000000"/>
          <w:b w:val="off"/>
          <w:i w:val="off"/>
        </w:rPr>
        <w:t>利润；或者通过一口这样的社会大锅——这口大锅使人不清楚东</w:t>
      </w:r>
      <w:r>
        <w:rPr>
          <w:rFonts w:ascii="宋体" w:hAnsi="宋体" w:cs="宋体" w:eastAsia="宋体"/>
          <w:sz w:val="56"/>
          <w:spacing w:val="0"/>
          <w:color w:val="000000"/>
          <w:b w:val="off"/>
          <w:i w:val="off"/>
        </w:rPr>
        <w:t>西的来路和去处，模式化的分配正义原则都涉及到对他人行动的</w:t>
      </w:r>
      <w:r>
        <w:rPr>
          <w:rFonts w:ascii="宋体" w:hAnsi="宋体" w:cs="宋体" w:eastAsia="宋体"/>
          <w:sz w:val="56"/>
          <w:spacing w:val="0"/>
          <w:color w:val="000000"/>
          <w:b w:val="off"/>
          <w:i w:val="off"/>
        </w:rPr>
        <w:t>擅自利用。拿走某人的劳动果实就等于是从他那里拿走时间，指</w:t>
      </w:r>
      <w:r>
        <w:rPr>
          <w:rFonts w:ascii="宋体" w:hAnsi="宋体" w:cs="宋体" w:eastAsia="宋体"/>
          <w:sz w:val="56"/>
          <w:spacing w:val="0"/>
          <w:color w:val="000000"/>
          <w:b w:val="off"/>
          <w:i w:val="off"/>
        </w:rPr>
        <w:t>示他进行各种活动。如果人们强迫你在某段时间里做某种工作，</w:t>
      </w:r>
      <w:r>
        <w:rPr>
          <w:rFonts w:ascii="宋体" w:hAnsi="宋体" w:cs="宋体" w:eastAsia="宋体"/>
          <w:sz w:val="56"/>
          <w:spacing w:val="0"/>
          <w:color w:val="000000"/>
          <w:b w:val="off"/>
          <w:i w:val="off"/>
        </w:rPr>
        <w:t>或做无报酬的工作，那么他们就是在决定你要做什么、决定你的</w:t>
      </w:r>
      <w:r>
        <w:rPr>
          <w:rFonts w:ascii="宋体" w:hAnsi="宋体" w:cs="宋体" w:eastAsia="宋体"/>
          <w:sz w:val="56"/>
          <w:spacing w:val="0"/>
          <w:color w:val="000000"/>
          <w:b w:val="off"/>
          <w:i w:val="off"/>
        </w:rPr>
        <w:t>工作要服务于什么目的了。他们据此对你做出这种决定的过程使</w:t>
      </w:r>
      <w:r>
        <w:rPr>
          <w:rFonts w:ascii="宋体" w:hAnsi="宋体" w:cs="宋体" w:eastAsia="宋体"/>
          <w:sz w:val="56"/>
          <w:spacing w:val="0"/>
          <w:color w:val="000000"/>
          <w:b w:val="off"/>
          <w:i w:val="off"/>
        </w:rPr>
        <w:t>他们成为你的部分所有者，给了他们对你的一种所有权。这正象对</w:t>
      </w:r>
      <w:r>
        <w:rPr>
          <w:rFonts w:ascii="宋体" w:hAnsi="宋体" w:cs="宋体" w:eastAsia="宋体"/>
          <w:sz w:val="56"/>
          <w:spacing w:val="0"/>
          <w:color w:val="000000"/>
          <w:b w:val="off"/>
          <w:i w:val="off"/>
        </w:rPr>
        <w:t>一个动物或无生命物体所拥有的一种正当的部份控制和决策权，</w:t>
      </w:r>
      <w:r>
        <w:rPr>
          <w:rFonts w:ascii="宋体" w:hAnsi="宋体" w:cs="宋体" w:eastAsia="宋体"/>
          <w:sz w:val="56"/>
          <w:spacing w:val="0"/>
          <w:color w:val="000000"/>
          <w:b w:val="off"/>
          <w:i w:val="off"/>
        </w:rPr>
        <w:t>将成为对它的一种所有权一样。</w:t>
      </w:r>
      <w:bookmarkEnd w:id="2928"/>
    </w:p>
    <w:p>
      <w:pPr>
        <w:pageBreakBefore w:val="off"/>
        <w:tabs/>
        <w:wordWrap w:val="off"/>
        <w:spacing w:before="0" w:after="0" w:line="880" w:lineRule="atLeast"/>
        <w:ind w:left="120" w:right="240" w:firstLine="1140"/>
        <w:jc w:val="both"/>
        <w:textAlignment w:val="baseline"/>
        <w:rPr>
          <w:sz w:val="56"/>
        </w:rPr>
      </w:pPr>
      <w:bookmarkStart w:name="" w:id="2929"/>
      <w:r>
        <w:rPr>
          <w:rFonts w:ascii="宋体" w:hAnsi="宋体" w:cs="宋体" w:eastAsia="宋体"/>
          <w:sz w:val="56"/>
          <w:spacing w:val="0"/>
          <w:color w:val="000000"/>
          <w:b w:val="off"/>
          <w:i w:val="off"/>
        </w:rPr>
        <w:t>分配正义的目的原则和大多数模式化原则，确定了这种他人</w:t>
      </w:r>
      <w:r>
        <w:rPr>
          <w:rFonts w:ascii="宋体" w:hAnsi="宋体" w:cs="宋体" w:eastAsia="宋体"/>
          <w:sz w:val="56"/>
          <w:spacing w:val="0"/>
          <w:color w:val="000000"/>
          <w:b w:val="off"/>
          <w:i w:val="off"/>
        </w:rPr>
        <w:t>对人们及其行为和劳动的（部分）所有权。这些原则从一种古典</w:t>
      </w:r>
      <w:r>
        <w:rPr>
          <w:rFonts w:ascii="宋体" w:hAnsi="宋体" w:cs="宋体" w:eastAsia="宋体"/>
          <w:sz w:val="56"/>
          <w:spacing w:val="0"/>
          <w:color w:val="000000"/>
          <w:b w:val="off"/>
          <w:i w:val="off"/>
        </w:rPr>
        <w:t>自由主义的自我所有权的概念，转向一种对他人的（部分）所有</w:t>
      </w:r>
      <w:r>
        <w:rPr>
          <w:rFonts w:ascii="宋体" w:hAnsi="宋体" w:cs="宋体" w:eastAsia="宋体"/>
          <w:sz w:val="56"/>
          <w:spacing w:val="0"/>
          <w:color w:val="000000"/>
          <w:b w:val="off"/>
          <w:i w:val="off"/>
        </w:rPr>
        <w:t>权的概念。</w:t>
      </w:r>
      <w:bookmarkEnd w:id="2929"/>
    </w:p>
    <w:p>
      <w:pPr>
        <w:pageBreakBefore w:val="off"/>
        <w:tabs/>
        <w:wordWrap w:val="off"/>
        <w:spacing w:before="0" w:after="0" w:line="880" w:lineRule="atLeast"/>
        <w:ind w:left="120" w:right="120" w:firstLine="1340"/>
        <w:jc w:val="both"/>
        <w:textAlignment w:val="baseline"/>
        <w:rPr>
          <w:sz w:val="56"/>
        </w:rPr>
      </w:pPr>
      <w:bookmarkStart w:name="" w:id="2930"/>
      <w:r>
        <w:rPr>
          <w:rFonts w:ascii="宋体" w:hAnsi="宋体" w:cs="宋体" w:eastAsia="宋体"/>
          <w:sz w:val="56"/>
          <w:spacing w:val="0"/>
          <w:color w:val="000000"/>
          <w:b w:val="off"/>
          <w:i w:val="off"/>
        </w:rPr>
        <w:t>目的论的和其它模式化的正义观，除面临着诸如此类的考虑，</w:t>
      </w:r>
      <w:r>
        <w:rPr>
          <w:rFonts w:ascii="宋体" w:hAnsi="宋体" w:cs="宋体" w:eastAsia="宋体"/>
          <w:sz w:val="56"/>
          <w:spacing w:val="0"/>
          <w:color w:val="000000"/>
          <w:b w:val="off"/>
          <w:i w:val="off"/>
        </w:rPr>
        <w:t>还面临着选择的模式所必需的那些行动是否本身不违反道德边际</w:t>
      </w:r>
      <w:r>
        <w:rPr>
          <w:rFonts w:ascii="宋体" w:hAnsi="宋体" w:cs="宋体" w:eastAsia="宋体"/>
          <w:sz w:val="56"/>
          <w:spacing w:val="0"/>
          <w:color w:val="000000"/>
          <w:b w:val="off"/>
          <w:i w:val="off"/>
        </w:rPr>
        <w:t>约束的问题。任何认为对行为存在着道德边际约束的观点，任何</w:t>
      </w:r>
      <w:r>
        <w:rPr>
          <w:rFonts w:ascii="宋体" w:hAnsi="宋体" w:cs="宋体" w:eastAsia="宋体"/>
          <w:sz w:val="56"/>
          <w:spacing w:val="0"/>
          <w:color w:val="000000"/>
          <w:b w:val="off"/>
          <w:i w:val="off"/>
        </w:rPr>
        <w:t>认为并非所有的道德考虑都能放进目的论的观点，（见第三章，</w:t>
      </w:r>
      <w:r>
        <w:rPr>
          <w:rFonts w:ascii="宋体" w:hAnsi="宋体" w:cs="宋体" w:eastAsia="宋体"/>
          <w:sz w:val="56"/>
          <w:spacing w:val="0"/>
          <w:color w:val="000000"/>
          <w:b w:val="off"/>
          <w:i w:val="off"/>
        </w:rPr>
        <w:t>[边码]第28—30页)，都必须面对下述问题——它的某些目标是不</w:t>
      </w:r>
      <w:r>
        <w:rPr>
          <w:rFonts w:ascii="宋体" w:hAnsi="宋体" w:cs="宋体" w:eastAsia="宋体"/>
          <w:sz w:val="56"/>
          <w:spacing w:val="0"/>
          <w:color w:val="000000"/>
          <w:b w:val="off"/>
          <w:i w:val="off"/>
        </w:rPr>
        <w:t>可能通过任何道德上可允许的手段达到的。只要那些对于实</w:t>
      </w:r>
      <w:r>
        <w:rPr>
          <w:rFonts w:ascii="宋体" w:hAnsi="宋体" w:cs="宋体" w:eastAsia="宋体"/>
          <w:sz w:val="56"/>
          <w:spacing w:val="0"/>
          <w:color w:val="000000"/>
          <w:b w:val="off"/>
          <w:i w:val="off"/>
        </w:rPr>
        <w:t>现“产生持有的正义原则”是唯一可行的行为本身，侵犯了某些</w:t>
      </w:r>
      <w:r>
        <w:rPr>
          <w:rFonts w:ascii="宋体" w:hAnsi="宋体" w:cs="宋体" w:eastAsia="宋体"/>
          <w:sz w:val="56"/>
          <w:spacing w:val="0"/>
          <w:color w:val="000000"/>
          <w:b w:val="off"/>
          <w:i w:val="off"/>
        </w:rPr>
        <w:t>道德约束，一个权利理论家就将面临这种偏离了产生持有的正义</w:t>
      </w:r>
      <w:r>
        <w:rPr>
          <w:rFonts w:ascii="宋体" w:hAnsi="宋体" w:cs="宋体" w:eastAsia="宋体"/>
          <w:sz w:val="56"/>
          <w:spacing w:val="0"/>
          <w:color w:val="000000"/>
          <w:b w:val="off"/>
          <w:i w:val="off"/>
        </w:rPr>
        <w:t>原则的社会冲突。由于对前两个正义原则（获取和转让原则）的</w:t>
      </w:r>
      <w:r>
        <w:rPr>
          <w:rFonts w:ascii="宋体" w:hAnsi="宋体" w:cs="宋体" w:eastAsia="宋体"/>
          <w:sz w:val="56"/>
          <w:spacing w:val="0"/>
          <w:color w:val="000000"/>
          <w:b w:val="off"/>
          <w:i w:val="off"/>
        </w:rPr>
        <w:t>偏离，将引起其他人对侵犯权利行为的直接和强硬的干预，由于</w:t>
      </w:r>
      <w:r>
        <w:rPr>
          <w:rFonts w:ascii="宋体" w:hAnsi="宋体" w:cs="宋体" w:eastAsia="宋体"/>
          <w:sz w:val="56"/>
          <w:spacing w:val="0"/>
          <w:color w:val="000000"/>
          <w:b w:val="off"/>
          <w:i w:val="off"/>
        </w:rPr>
        <w:t>道德约束将不排除在这些情况下的防卫或报复行为，权利理论家</w:t>
      </w:r>
      <w:r>
        <w:rPr>
          <w:rFonts w:ascii="宋体" w:hAnsi="宋体" w:cs="宋体" w:eastAsia="宋体"/>
          <w:sz w:val="56"/>
          <w:spacing w:val="0"/>
          <w:color w:val="000000"/>
          <w:b w:val="off"/>
          <w:i w:val="off"/>
        </w:rPr>
        <w:t>的困难就不那么紧迫。无论他在对那些并非本人违反了前两个原</w:t>
      </w:r>
      <w:bookmarkEnd w:id="2930"/>
    </w:p>
    <w:p>
      <w:pPr>
        <w:pageBreakBefore w:val="off"/>
        <w:tabs/>
        <w:wordWrap w:val="off"/>
        <w:spacing w:before="0" w:after="0" w:line="880" w:lineRule="atLeast"/>
        <w:ind w:left="0" w:right="900"/>
        <w:jc w:val="right"/>
        <w:textAlignment w:val="baseline"/>
        <w:rPr>
          <w:sz w:val="56"/>
        </w:rPr>
      </w:pPr>
      <w:bookmarkStart w:name="" w:id="2931"/>
      <w:r>
        <w:rPr>
          <w:rFonts w:ascii="黑体" w:hAnsi="黑体" w:cs="黑体" w:eastAsia="黑体"/>
          <w:sz w:val="56"/>
          <w:spacing w:val="0"/>
          <w:color w:val="000000"/>
          <w:b w:val="off"/>
          <w:i w:val="off"/>
        </w:rPr>
        <w:t>173</w:t>
      </w:r>
      <w:r>
        <mc:AlternateContent>
          <mc:Choice Requires="wps">
            <w:drawing>
              <wp:anchor allowOverlap="true" layoutInCell="true" locked="false" simplePos="false" behindDoc="false" relativeHeight="251659264" distL="0" distR="0" distT="0" distB="0">
                <wp:simplePos x="0" y="0"/>
                <wp:positionH relativeFrom="page">
                  <wp:posOffset>11925300</wp:posOffset>
                </wp:positionH>
                <wp:positionV relativeFrom="paragraph">
                  <wp:posOffset>-2171700</wp:posOffset>
                </wp:positionV>
                <wp:extent cx="762000" cy="533400"/>
                <wp:wrapNone/>
                <wp:docPr id="63" name="文本框 63"/>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932"/>
                            <w:r>
                              <w:rPr>
                                <w:rFonts w:ascii="黑体" w:hAnsi="黑体" w:cs="黑体" w:eastAsia="黑体"/>
                                <w:sz w:val="56"/>
                                <w:spacing w:val="0"/>
                                <w:color w:val="000000"/>
                                <w:b w:val="off"/>
                                <w:i w:val="off"/>
                              </w:rPr>
                              <w:t>177</w:t>
                            </w:r>
                            <w:bookmarkEnd w:id="2932"/>
                          </w:p>
                        </w:txbxContent>
                      </wps:txbx>
                      <wps:bodyPr wrap="square" lIns="0" rIns="0" tIns="0" bIns="0" vert="horz" anchor="t">
                        <a:noAutofit/>
                      </wps:bodyPr>
                    </wps:wsp>
                  </a:graphicData>
                </a:graphic>
              </wp:anchor>
            </w:drawing>
          </mc:Choice>
          <mc:Fallback>
            <w:pict>
              <v:shape type="#_x0000_t202" filled="f" stroked="f" style="margin-left:939pt;margin-top:-171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933"/>
                      <w:r>
                        <w:rPr>
                          <w:rFonts w:ascii="黑体" w:hAnsi="黑体" w:cs="黑体" w:eastAsia="黑体"/>
                          <w:sz w:val="56"/>
                          <w:spacing w:val="0"/>
                          <w:color w:val="000000"/>
                          <w:b w:val="off"/>
                          <w:i w:val="off"/>
                        </w:rPr>
                        <w:t>177</w:t>
                      </w:r>
                      <w:bookmarkEnd w:id="2933"/>
                    </w:p>
                  </w:txbxContent>
                </v:textbox>
              </v:shape>
            </w:pict>
          </mc:Fallback>
        </mc:AlternateContent>
      </w:r>
      <w:bookmarkEnd w:id="2931"/>
    </w:p>
    <w:p>
      <w:r>
        <w:t/>
      </w:r>
    </w:p>
    <w:p>
      <w:pPr>
        <w:sectPr>
          <w:footerReference r:id="rId462"/>
          <w:headerReference r:id="rId463" w:type="default"/>
          <w:type w:val="nextPage"/>
          <w:pgSz w:w="21700" w:h="31680"/>
          <w:pgMar w:left="2560" w:top="2240" w:right="2560" w:bottom="2240" w:header="1940" w:footer="1940"/>
          <w:cols w:num="1"/>
        </w:sectPr>
      </w:pPr>
    </w:p>
    <w:p>
      <w:pPr>
        <w:pageBreakBefore w:val="off"/>
        <w:tabs/>
        <w:wordWrap w:val="off"/>
        <w:spacing w:before="380" w:after="0" w:line="900" w:lineRule="atLeast"/>
        <w:ind w:left="1140" w:right="0" w:firstLine="20"/>
        <w:jc w:val="both"/>
        <w:textAlignment w:val="baseline"/>
        <w:rPr>
          <w:sz w:val="56"/>
        </w:rPr>
      </w:pPr>
      <w:bookmarkStart w:name="" w:id="2934"/>
      <w:r>
        <w:rPr>
          <w:rFonts w:ascii="宋体" w:hAnsi="宋体" w:cs="宋体" w:eastAsia="宋体"/>
          <w:sz w:val="56"/>
          <w:spacing w:val="0"/>
          <w:color w:val="000000"/>
          <w:b w:val="off"/>
          <w:i w:val="off"/>
        </w:rPr>
        <w:t>则的人应用矫正原则时要遇到什么困难，这些困难都只是平衡相</w:t>
      </w:r>
      <w:r>
        <w:rPr>
          <w:rFonts w:ascii="宋体" w:hAnsi="宋体" w:cs="宋体" w:eastAsia="宋体"/>
          <w:sz w:val="56"/>
          <w:spacing w:val="0"/>
          <w:color w:val="000000"/>
          <w:b w:val="off"/>
          <w:i w:val="off"/>
        </w:rPr>
        <w:t>冲突的各种考虑以正确概括复杂的矫正原则本身的困难，他将不</w:t>
      </w:r>
      <w:r>
        <w:rPr>
          <w:rFonts w:ascii="宋体" w:hAnsi="宋体" w:cs="宋体" w:eastAsia="宋体"/>
          <w:sz w:val="56"/>
          <w:spacing w:val="0"/>
          <w:color w:val="000000"/>
          <w:b w:val="off"/>
          <w:i w:val="off"/>
        </w:rPr>
        <w:t>会在采用这一原则时侵犯道德的边际约束。然而，模式化正义观</w:t>
      </w:r>
      <w:r>
        <w:rPr>
          <w:rFonts w:ascii="宋体" w:hAnsi="宋体" w:cs="宋体" w:eastAsia="宋体"/>
          <w:sz w:val="56"/>
          <w:spacing w:val="0"/>
          <w:color w:val="000000"/>
          <w:b w:val="off"/>
          <w:i w:val="off"/>
        </w:rPr>
        <w:t>的支持者们却常常要面临一场正面的冲突（如果他们对两方面都</w:t>
      </w:r>
      <w:r>
        <w:rPr>
          <w:rFonts w:ascii="宋体" w:hAnsi="宋体" w:cs="宋体" w:eastAsia="宋体"/>
          <w:sz w:val="56"/>
          <w:spacing w:val="0"/>
          <w:color w:val="000000"/>
          <w:b w:val="off"/>
          <w:i w:val="off"/>
        </w:rPr>
        <w:t>珍视的话，这一冲突就还是强烈的）——这是一种在可以如何对</w:t>
      </w:r>
      <w:r>
        <w:rPr>
          <w:rFonts w:ascii="宋体" w:hAnsi="宋体" w:cs="宋体" w:eastAsia="宋体"/>
          <w:sz w:val="56"/>
          <w:spacing w:val="0"/>
          <w:color w:val="000000"/>
          <w:b w:val="off"/>
          <w:i w:val="off"/>
        </w:rPr>
        <w:t>待个人方面的道德边际约束，和他们所持的提出了一种必须实现</w:t>
      </w:r>
      <w:r>
        <w:rPr>
          <w:rFonts w:ascii="宋体" w:hAnsi="宋体" w:cs="宋体" w:eastAsia="宋体"/>
          <w:sz w:val="56"/>
          <w:spacing w:val="0"/>
          <w:color w:val="000000"/>
          <w:b w:val="off"/>
          <w:i w:val="off"/>
        </w:rPr>
        <w:t>的目的或模式的模式化正义观之间的冲突。</w:t>
      </w:r>
      <w:bookmarkEnd w:id="2934"/>
    </w:p>
    <w:p>
      <w:pPr>
        <w:pageBreakBefore w:val="off"/>
        <w:tabs/>
        <w:wordWrap w:val="off"/>
        <w:spacing w:before="0" w:after="0" w:line="900" w:lineRule="atLeast"/>
        <w:ind w:left="0" w:right="100" w:firstLine="2260"/>
        <w:jc w:val="both"/>
        <w:textAlignment w:val="baseline"/>
        <w:rPr>
          <w:sz w:val="56"/>
        </w:rPr>
      </w:pPr>
      <w:bookmarkStart w:name="" w:id="2935"/>
      <w:r>
        <w:rPr>
          <w:rFonts w:ascii="宋体" w:hAnsi="宋体" w:cs="宋体" w:eastAsia="宋体"/>
          <w:sz w:val="56"/>
          <w:spacing w:val="0"/>
          <w:color w:val="000000"/>
          <w:b w:val="off"/>
          <w:i w:val="off"/>
        </w:rPr>
        <w:t>一个人可以离开一个把某种目的或模式化分配原则制度化了</w:t>
      </w:r>
      <w:r>
        <w:rPr>
          <w:rFonts w:ascii="宋体" w:hAnsi="宋体" w:cs="宋体" w:eastAsia="宋体"/>
          <w:sz w:val="56"/>
          <w:spacing w:val="0"/>
          <w:color w:val="000000"/>
          <w:b w:val="off"/>
          <w:i w:val="off"/>
        </w:rPr>
        <w:t>的国家吗？对于有些原则（如海耶克的原则），移居不会引起什</w:t>
      </w:r>
      <w:r>
        <w:rPr>
          <w:rFonts w:ascii="宋体" w:hAnsi="宋体" w:cs="宋体" w:eastAsia="宋体"/>
          <w:sz w:val="56"/>
          <w:spacing w:val="0"/>
          <w:color w:val="000000"/>
          <w:b w:val="off"/>
          <w:i w:val="off"/>
        </w:rPr>
        <w:t>么理论上的困难。但对于另一些原则来说，这却是一个复杂的难</w:t>
      </w:r>
      <w:r>
        <w:rPr>
          <w:rFonts w:ascii="宋体" w:hAnsi="宋体" w:cs="宋体" w:eastAsia="宋体"/>
          <w:sz w:val="56"/>
          <w:spacing w:val="0"/>
          <w:color w:val="000000"/>
          <w:b w:val="off"/>
          <w:i w:val="off"/>
        </w:rPr>
        <w:t>题。现考虑一个国家，它建立了一种强制性的要求人们在某种最</w:t>
      </w:r>
      <w:r>
        <w:rPr>
          <w:rFonts w:ascii="宋体" w:hAnsi="宋体" w:cs="宋体" w:eastAsia="宋体"/>
          <w:sz w:val="56"/>
          <w:spacing w:val="0"/>
          <w:color w:val="000000"/>
          <w:b w:val="off"/>
          <w:i w:val="off"/>
        </w:rPr>
        <w:t>低限度上援助最贫困者的体制（或一个旨在最大限度地提高状况</w:t>
      </w:r>
      <w:r>
        <w:rPr>
          <w:rFonts w:ascii="宋体" w:hAnsi="宋体" w:cs="宋体" w:eastAsia="宋体"/>
          <w:sz w:val="56"/>
          <w:spacing w:val="0"/>
          <w:color w:val="000000"/>
          <w:b w:val="off"/>
          <w:i w:val="off"/>
        </w:rPr>
        <w:t>最差群体地位的国家），且没有人能逃脱对这一规定的履行。（没</w:t>
      </w:r>
      <w:r>
        <w:rPr>
          <w:rFonts w:ascii="宋体" w:hAnsi="宋体" w:cs="宋体" w:eastAsia="宋体"/>
          <w:sz w:val="56"/>
          <w:spacing w:val="0"/>
          <w:color w:val="000000"/>
          <w:b w:val="off"/>
          <w:i w:val="off"/>
        </w:rPr>
        <w:t>有人可以说：“不要强迫我向他人捐助；如果我是匮乏的，也不</w:t>
      </w:r>
      <w:r>
        <w:rPr>
          <w:rFonts w:ascii="宋体" w:hAnsi="宋体" w:cs="宋体" w:eastAsia="宋体"/>
          <w:sz w:val="56"/>
          <w:spacing w:val="0"/>
          <w:color w:val="000000"/>
          <w:b w:val="off"/>
          <w:i w:val="off"/>
        </w:rPr>
        <w:t>要通过这一强制机器来向我提供。”）每个处在一标准线之上的人</w:t>
      </w:r>
      <w:r>
        <w:rPr>
          <w:rFonts w:ascii="宋体" w:hAnsi="宋体" w:cs="宋体" w:eastAsia="宋体"/>
          <w:sz w:val="56"/>
          <w:spacing w:val="0"/>
          <w:color w:val="000000"/>
          <w:b w:val="off"/>
          <w:i w:val="off"/>
        </w:rPr>
        <w:t>都要被迫去援助匮乏者。但假如从这一国家移居是被允许的，任</w:t>
      </w:r>
      <w:r>
        <w:rPr>
          <w:rFonts w:ascii="宋体" w:hAnsi="宋体" w:cs="宋体" w:eastAsia="宋体"/>
          <w:sz w:val="56"/>
          <w:spacing w:val="0"/>
          <w:color w:val="000000"/>
          <w:b w:val="off"/>
          <w:i w:val="off"/>
        </w:rPr>
        <w:t>何人都可选择去另一个国家——那个国家没有这种强制性的社会</w:t>
      </w:r>
      <w:r>
        <w:rPr>
          <w:rFonts w:ascii="宋体" w:hAnsi="宋体" w:cs="宋体" w:eastAsia="宋体"/>
          <w:sz w:val="56"/>
          <w:spacing w:val="0"/>
          <w:color w:val="000000"/>
          <w:b w:val="off"/>
          <w:i w:val="off"/>
        </w:rPr>
        <w:t>规定，但在其它方面却是（尽可能地）和原来的国家一样。在这</w:t>
      </w:r>
      <w:r>
        <w:rPr>
          <w:rFonts w:ascii="宋体" w:hAnsi="宋体" w:cs="宋体" w:eastAsia="宋体"/>
          <w:sz w:val="56"/>
          <w:spacing w:val="0"/>
          <w:color w:val="000000"/>
          <w:b w:val="off"/>
          <w:i w:val="off"/>
        </w:rPr>
        <w:t>样一种情况下，这个人离开的唯一动机将是避免加入这一社会规</w:t>
      </w:r>
      <w:r>
        <w:rPr>
          <w:rFonts w:ascii="宋体" w:hAnsi="宋体" w:cs="宋体" w:eastAsia="宋体"/>
          <w:sz w:val="56"/>
          <w:spacing w:val="0"/>
          <w:color w:val="000000"/>
          <w:b w:val="off"/>
          <w:i w:val="off"/>
        </w:rPr>
        <w:t>定的强制性体系了。如果他离开了，他原先国家的匮乏者将得不</w:t>
      </w:r>
      <w:r>
        <w:rPr>
          <w:rFonts w:ascii="宋体" w:hAnsi="宋体" w:cs="宋体" w:eastAsia="宋体"/>
          <w:sz w:val="56"/>
          <w:spacing w:val="0"/>
          <w:color w:val="000000"/>
          <w:b w:val="off"/>
          <w:i w:val="off"/>
        </w:rPr>
        <w:t>到他的任何（被迫的）帮助。这一结果给出了什么理由证明可以</w:t>
      </w:r>
      <w:r>
        <w:rPr>
          <w:rFonts w:ascii="宋体" w:hAnsi="宋体" w:cs="宋体" w:eastAsia="宋体"/>
          <w:sz w:val="56"/>
          <w:spacing w:val="0"/>
          <w:color w:val="000000"/>
          <w:b w:val="off"/>
          <w:i w:val="off"/>
        </w:rPr>
        <w:t>允许这个人移居，但却禁止他逗留于此地时逃避这一社会规定的</w:t>
      </w:r>
      <w:r>
        <w:rPr>
          <w:rFonts w:ascii="宋体" w:hAnsi="宋体" w:cs="宋体" w:eastAsia="宋体"/>
          <w:sz w:val="56"/>
          <w:spacing w:val="0"/>
          <w:color w:val="000000"/>
          <w:b w:val="off"/>
          <w:i w:val="off"/>
        </w:rPr>
        <w:t>强制体系呢？如果说对匮乏者的提供十分重要，以致不能对内部</w:t>
      </w:r>
      <w:r>
        <w:rPr>
          <w:rFonts w:ascii="宋体" w:hAnsi="宋体" w:cs="宋体" w:eastAsia="宋体"/>
          <w:sz w:val="56"/>
          <w:spacing w:val="0"/>
          <w:color w:val="000000"/>
          <w:b w:val="off"/>
          <w:i w:val="off"/>
        </w:rPr>
        <w:t>的逃避解禁，那怎么又能允许向外的移居呢？（在某种意义上，</w:t>
      </w:r>
      <w:r>
        <w:rPr>
          <w:rFonts w:ascii="宋体" w:hAnsi="宋体" w:cs="宋体" w:eastAsia="宋体"/>
          <w:sz w:val="56"/>
          <w:spacing w:val="0"/>
          <w:color w:val="000000"/>
          <w:b w:val="off"/>
          <w:i w:val="off"/>
        </w:rPr>
        <w:t>这种理由也要支持绑架居住在没有强制社会规定的地方的人吗？</w:t>
      </w:r>
      <w:r>
        <w:rPr>
          <w:rFonts w:ascii="宋体" w:hAnsi="宋体" w:cs="宋体" w:eastAsia="宋体"/>
          <w:sz w:val="56"/>
          <w:spacing w:val="0"/>
          <w:color w:val="000000"/>
          <w:b w:val="off"/>
          <w:i w:val="off"/>
        </w:rPr>
        <w:t>174因为本来可以迫使他们对你的国家里的匮乏者做出捐助的？）也</w:t>
      </w:r>
      <w:r>
        <w:rPr>
          <w:rFonts w:ascii="宋体" w:hAnsi="宋体" w:cs="宋体" w:eastAsia="宋体"/>
          <w:sz w:val="56"/>
          <w:spacing w:val="0"/>
          <w:color w:val="000000"/>
          <w:b w:val="off"/>
          <w:i w:val="off"/>
        </w:rPr>
        <w:t>许，这种只允许为避免某些社会安排的移居，却禁止任何人在内</w:t>
      </w:r>
      <w:r>
        <w:rPr>
          <w:rFonts w:ascii="宋体" w:hAnsi="宋体" w:cs="宋体" w:eastAsia="宋体"/>
          <w:sz w:val="56"/>
          <w:spacing w:val="0"/>
          <w:color w:val="000000"/>
          <w:b w:val="off"/>
          <w:i w:val="off"/>
        </w:rPr>
        <w:t>部逃避这些社会安排的理由的关键，是一种对这一国家内部友爱</w:t>
      </w:r>
      <w:r>
        <w:rPr>
          <w:rFonts w:ascii="宋体" w:hAnsi="宋体" w:cs="宋体" w:eastAsia="宋体"/>
          <w:sz w:val="56"/>
          <w:spacing w:val="0"/>
          <w:color w:val="000000"/>
          <w:b w:val="off"/>
          <w:i w:val="off"/>
        </w:rPr>
        <w:t>情感的关心。“我们不想要任何不捐助的人呆在这里，不想要任</w:t>
      </w:r>
      <w:bookmarkEnd w:id="2935"/>
    </w:p>
    <w:p>
      <w:pPr>
        <w:pageBreakBefore w:val="off"/>
        <w:tabs/>
        <w:wordWrap w:val="off"/>
        <w:spacing w:before="200" w:after="0" w:line="660" w:lineRule="atLeast"/>
        <w:ind w:left="1380" w:right="0" w:firstLine="20"/>
        <w:jc w:val="both"/>
        <w:textAlignment w:val="baseline"/>
        <w:rPr>
          <w:sz w:val="49"/>
        </w:rPr>
      </w:pPr>
      <w:bookmarkStart w:name="" w:id="2936"/>
      <w:r>
        <w:rPr>
          <w:rFonts w:ascii="黑体" w:hAnsi="黑体" w:cs="黑体" w:eastAsia="黑体"/>
          <w:sz w:val="49"/>
          <w:spacing w:val="0"/>
          <w:color w:val="000000"/>
          <w:b w:val="off"/>
          <w:i w:val="off"/>
        </w:rPr>
        <w:t>178</w:t>
      </w:r>
      <w:bookmarkEnd w:id="2936"/>
    </w:p>
    <w:p>
      <w:r>
        <w:t/>
      </w:r>
    </w:p>
    <w:p>
      <w:pPr>
        <w:sectPr>
          <w:footerReference r:id="rId464"/>
          <w:headerReference r:id="rId465" w:type="default"/>
          <w:type w:val="nextPage"/>
          <w:pgSz w:w="21700" w:h="31680"/>
          <w:pgMar w:left="2160" w:top="2280" w:right="2160" w:bottom="2280" w:header="1980" w:footer="1980"/>
          <w:cols w:num="1"/>
        </w:sectPr>
      </w:pPr>
    </w:p>
    <w:p>
      <w:pPr>
        <w:pageBreakBefore w:val="off"/>
        <w:tabs/>
        <w:wordWrap w:val="off"/>
        <w:spacing w:before="0" w:after="0" w:line="880" w:lineRule="atLeast"/>
        <w:ind w:left="100" w:right="0"/>
        <w:jc w:val="both"/>
        <w:textAlignment w:val="baseline"/>
        <w:rPr>
          <w:sz w:val="56"/>
        </w:rPr>
      </w:pPr>
      <w:bookmarkStart w:name="" w:id="2937"/>
      <w:r>
        <w:rPr>
          <w:rFonts w:ascii="宋体" w:hAnsi="宋体" w:cs="宋体" w:eastAsia="宋体"/>
          <w:sz w:val="56"/>
          <w:spacing w:val="0"/>
          <w:color w:val="000000"/>
          <w:b w:val="off"/>
          <w:i w:val="off"/>
        </w:rPr>
        <w:t>何对需要捐助的其他人没有足够关心的人呆在这里。”在这种情</w:t>
      </w:r>
      <w:r>
        <w:rPr>
          <w:rFonts w:ascii="宋体" w:hAnsi="宋体" w:cs="宋体" w:eastAsia="宋体"/>
          <w:sz w:val="56"/>
          <w:spacing w:val="0"/>
          <w:color w:val="000000"/>
          <w:b w:val="off"/>
          <w:i w:val="off"/>
        </w:rPr>
        <w:t>况下，这种关心将不得不依附于这样的观点———强迫的援助会在</w:t>
      </w:r>
      <w:r>
        <w:rPr>
          <w:rFonts w:ascii="宋体" w:hAnsi="宋体" w:cs="宋体" w:eastAsia="宋体"/>
          <w:sz w:val="56"/>
          <w:spacing w:val="0"/>
          <w:color w:val="000000"/>
          <w:b w:val="off"/>
          <w:i w:val="off"/>
        </w:rPr>
        <w:t>援助者与被援助者之间产生友爱的感情。(或许仅仅依附于以下观</w:t>
      </w:r>
      <w:r>
        <w:rPr>
          <w:rFonts w:ascii="宋体" w:hAnsi="宋体" w:cs="宋体" w:eastAsia="宋体"/>
          <w:sz w:val="56"/>
          <w:spacing w:val="0"/>
          <w:color w:val="000000"/>
          <w:b w:val="off"/>
          <w:i w:val="off"/>
        </w:rPr>
        <w:t>点——知道别人不愿援助会产生不友好的感情。)</w:t>
      </w:r>
      <w:bookmarkEnd w:id="2937"/>
    </w:p>
    <w:p>
      <w:pPr>
        <w:pageBreakBefore w:val="off"/>
        <w:tabs/>
        <w:wordWrap w:val="off"/>
        <w:spacing w:before="0" w:after="0" w:line="660" w:lineRule="exact"/>
        <w:ind w:left="0" w:right="0"/>
        <w:jc w:val="both"/>
        <w:textAlignment w:val="baseline"/>
        <w:rPr>
          <w:sz w:val="58"/>
        </w:rPr>
      </w:pPr>
      <w:bookmarkStart w:name="" w:id="2938"/>
      <w:r>
        <w:rPr>
          <w:rFonts w:ascii="宋体" w:hAnsi="宋体" w:cs="宋体" w:eastAsia="宋体"/>
          <w:sz w:val="58"/>
          <w:spacing w:val="0"/>
          <w:color w:val="000000"/>
          <w:b w:val="off"/>
          <w:i w:val="off"/>
        </w:rPr>
        <w:t/>
      </w:r>
      <w:bookmarkEnd w:id="2938"/>
    </w:p>
    <w:p>
      <w:pPr>
        <w:pageBreakBefore w:val="off"/>
        <w:tabs/>
        <w:wordWrap w:val="off"/>
        <w:spacing w:before="0" w:after="0" w:line="780" w:lineRule="atLeast"/>
        <w:ind w:left="0" w:right="0"/>
        <w:jc w:val="center"/>
        <w:textAlignment w:val="baseline"/>
        <w:rPr>
          <w:sz w:val="58"/>
        </w:rPr>
      </w:pPr>
      <w:bookmarkStart w:name="" w:id="2939"/>
      <w:r>
        <w:rPr>
          <w:rFonts w:ascii="楷体" w:hAnsi="楷体" w:cs="楷体" w:eastAsia="楷体"/>
          <w:sz w:val="58"/>
          <w:spacing w:val="0"/>
          <w:color w:val="000000"/>
          <w:b w:val="on"/>
          <w:i w:val="off"/>
        </w:rPr>
        <w:t>洛克的获取理论</w:t>
      </w:r>
      <w:bookmarkEnd w:id="2939"/>
    </w:p>
    <w:p>
      <w:pPr>
        <w:pageBreakBefore w:val="off"/>
        <w:tabs/>
        <w:wordWrap w:val="off"/>
        <w:spacing w:before="0" w:after="0" w:line="880" w:lineRule="atLeast"/>
        <w:ind w:left="100" w:right="120" w:firstLine="1300"/>
        <w:jc w:val="both"/>
        <w:textAlignment w:val="baseline"/>
        <w:rPr>
          <w:sz w:val="56"/>
        </w:rPr>
      </w:pPr>
      <w:bookmarkStart w:name="" w:id="2940"/>
      <w:r>
        <w:rPr>
          <w:rFonts w:ascii="宋体" w:hAnsi="宋体" w:cs="宋体" w:eastAsia="宋体"/>
          <w:sz w:val="56"/>
          <w:spacing w:val="0"/>
          <w:color w:val="000000"/>
          <w:b w:val="off"/>
          <w:i w:val="off"/>
        </w:rPr>
        <w:t>在我们仔细考虑其它正义理论之前，我们必须把另一个复杂</w:t>
      </w:r>
      <w:r>
        <w:rPr>
          <w:rFonts w:ascii="宋体" w:hAnsi="宋体" w:cs="宋体" w:eastAsia="宋体"/>
          <w:sz w:val="56"/>
          <w:spacing w:val="0"/>
          <w:color w:val="000000"/>
          <w:b w:val="off"/>
          <w:i w:val="off"/>
        </w:rPr>
        <w:t>问题引入权利理论的结构。这最好通过考虑洛克有关规定一种获</w:t>
      </w:r>
      <w:r>
        <w:rPr>
          <w:rFonts w:ascii="宋体" w:hAnsi="宋体" w:cs="宋体" w:eastAsia="宋体"/>
          <w:sz w:val="56"/>
          <w:spacing w:val="0"/>
          <w:color w:val="000000"/>
          <w:b w:val="off"/>
          <w:i w:val="off"/>
        </w:rPr>
        <w:t>取的正义原则的尝试来论述。洛克把对一个无主物的所有权看作</w:t>
      </w:r>
      <w:r>
        <w:rPr>
          <w:rFonts w:ascii="宋体" w:hAnsi="宋体" w:cs="宋体" w:eastAsia="宋体"/>
          <w:sz w:val="56"/>
          <w:spacing w:val="0"/>
          <w:color w:val="000000"/>
          <w:b w:val="off"/>
          <w:i w:val="off"/>
        </w:rPr>
        <w:t>是由某人对无主物的劳动产生的。这引起了许多问题，如对无主</w:t>
      </w:r>
      <w:r>
        <w:rPr>
          <w:rFonts w:ascii="宋体" w:hAnsi="宋体" w:cs="宋体" w:eastAsia="宋体"/>
          <w:sz w:val="56"/>
          <w:spacing w:val="0"/>
          <w:color w:val="000000"/>
          <w:b w:val="off"/>
          <w:i w:val="off"/>
        </w:rPr>
        <w:t>物的劳动是在什么范围导致所有权呢？如果一个私人宇航员在火</w:t>
      </w:r>
      <w:r>
        <w:rPr>
          <w:rFonts w:ascii="宋体" w:hAnsi="宋体" w:cs="宋体" w:eastAsia="宋体"/>
          <w:sz w:val="56"/>
          <w:spacing w:val="0"/>
          <w:color w:val="000000"/>
          <w:b w:val="off"/>
          <w:i w:val="off"/>
        </w:rPr>
        <w:t>星上扫干净一块地方，这种劳动能使他占有整个火星、乃至整个</w:t>
      </w:r>
      <w:r>
        <w:rPr>
          <w:rFonts w:ascii="宋体" w:hAnsi="宋体" w:cs="宋体" w:eastAsia="宋体"/>
          <w:sz w:val="56"/>
          <w:spacing w:val="0"/>
          <w:color w:val="000000"/>
          <w:b w:val="off"/>
          <w:i w:val="off"/>
        </w:rPr>
        <w:t>无人居住的宇宙吗？还是仅仅使他占有一块特定的地方呢？这块</w:t>
      </w:r>
      <w:r>
        <w:rPr>
          <w:rFonts w:ascii="宋体" w:hAnsi="宋体" w:cs="宋体" w:eastAsia="宋体"/>
          <w:sz w:val="56"/>
          <w:spacing w:val="0"/>
          <w:color w:val="000000"/>
          <w:b w:val="off"/>
          <w:i w:val="off"/>
        </w:rPr>
        <w:t>归其所有的地方是划在哪里，有多大呢？这块地方的最小范围</w:t>
      </w:r>
      <w:r>
        <w:rPr>
          <w:rFonts w:ascii="宋体" w:hAnsi="宋体" w:cs="宋体" w:eastAsia="宋体"/>
          <w:sz w:val="56"/>
          <w:spacing w:val="0"/>
          <w:color w:val="000000"/>
          <w:b w:val="off"/>
          <w:i w:val="off"/>
        </w:rPr>
        <w:t>(也许不联接)只是一个行为使其减熵的地域吗？一架用于生态调</w:t>
      </w:r>
      <w:r>
        <w:rPr>
          <w:rFonts w:ascii="宋体" w:hAnsi="宋体" w:cs="宋体" w:eastAsia="宋体"/>
          <w:sz w:val="56"/>
          <w:spacing w:val="0"/>
          <w:color w:val="000000"/>
          <w:b w:val="off"/>
          <w:i w:val="off"/>
        </w:rPr>
        <w:t>查的高空飞机，能够通过一种洛克式过程把一块处女地置于某种</w:t>
      </w:r>
      <w:r>
        <w:rPr>
          <w:rFonts w:ascii="宋体" w:hAnsi="宋体" w:cs="宋体" w:eastAsia="宋体"/>
          <w:sz w:val="56"/>
          <w:spacing w:val="0"/>
          <w:color w:val="000000"/>
          <w:b w:val="off"/>
          <w:i w:val="off"/>
        </w:rPr>
        <w:t>所有权之下吗？围绕着一个地区建起一道栅栏，大概将使一个人</w:t>
      </w:r>
      <w:r>
        <w:rPr>
          <w:rFonts w:ascii="宋体" w:hAnsi="宋体" w:cs="宋体" w:eastAsia="宋体"/>
          <w:sz w:val="56"/>
          <w:spacing w:val="0"/>
          <w:color w:val="000000"/>
          <w:b w:val="off"/>
          <w:i w:val="off"/>
        </w:rPr>
        <w:t>成为仅仅这一栅栏(和直接在栅栏下的土地)的所有者。</w:t>
      </w:r>
      <w:bookmarkEnd w:id="2940"/>
    </w:p>
    <w:p>
      <w:pPr>
        <w:pageBreakBefore w:val="off"/>
        <w:tabs/>
        <w:wordWrap w:val="off"/>
        <w:spacing w:before="0" w:after="0" w:line="880" w:lineRule="atLeast"/>
        <w:ind w:left="100" w:right="260" w:firstLine="1300"/>
        <w:jc w:val="both"/>
        <w:textAlignment w:val="baseline"/>
        <w:rPr>
          <w:sz w:val="56"/>
        </w:rPr>
      </w:pPr>
      <w:bookmarkStart w:name="" w:id="2941"/>
      <w:r>
        <w:rPr>
          <w:rFonts w:ascii="宋体" w:hAnsi="宋体" w:cs="宋体" w:eastAsia="宋体"/>
          <w:sz w:val="56"/>
          <w:spacing w:val="0"/>
          <w:color w:val="000000"/>
          <w:b w:val="off"/>
          <w:i w:val="off"/>
        </w:rPr>
        <w:t>为什么使一个人的劳动与某物联结，就使这个人成为这一物</w:t>
      </w:r>
      <w:r>
        <w:rPr>
          <w:rFonts w:ascii="宋体" w:hAnsi="宋体" w:cs="宋体" w:eastAsia="宋体"/>
          <w:sz w:val="56"/>
          <w:spacing w:val="0"/>
          <w:color w:val="000000"/>
          <w:b w:val="off"/>
          <w:i w:val="off"/>
        </w:rPr>
        <w:t>品的所有者呢？也许是因为一个人对他的劳动有所有权，所以他</w:t>
      </w:r>
      <w:r>
        <w:rPr>
          <w:rFonts w:ascii="宋体" w:hAnsi="宋体" w:cs="宋体" w:eastAsia="宋体"/>
          <w:sz w:val="56"/>
          <w:spacing w:val="0"/>
          <w:color w:val="000000"/>
          <w:b w:val="off"/>
          <w:i w:val="off"/>
        </w:rPr>
        <w:t>也就对一个原先无主的、但现在渗透了他的劳动的某物有所有</w:t>
      </w:r>
      <w:r>
        <w:rPr>
          <w:rFonts w:ascii="宋体" w:hAnsi="宋体" w:cs="宋体" w:eastAsia="宋体"/>
          <w:sz w:val="56"/>
          <w:spacing w:val="0"/>
          <w:color w:val="000000"/>
          <w:b w:val="off"/>
          <w:i w:val="off"/>
        </w:rPr>
        <w:t>权，所有权扩大到了其他东西。但为什么不把我有所有权的东西</w:t>
      </w:r>
      <w:r>
        <w:rPr>
          <w:rFonts w:ascii="宋体" w:hAnsi="宋体" w:cs="宋体" w:eastAsia="宋体"/>
          <w:sz w:val="56"/>
          <w:spacing w:val="0"/>
          <w:color w:val="000000"/>
          <w:b w:val="off"/>
          <w:i w:val="off"/>
        </w:rPr>
        <w:t>这样地联结于我没有的东西————与其以一种得到我没有的东西的</w:t>
      </w:r>
      <w:r>
        <w:rPr>
          <w:rFonts w:ascii="宋体" w:hAnsi="宋体" w:cs="宋体" w:eastAsia="宋体"/>
          <w:sz w:val="56"/>
          <w:spacing w:val="0"/>
          <w:color w:val="000000"/>
          <w:b w:val="off"/>
          <w:i w:val="off"/>
        </w:rPr>
        <w:t>方式，不如以一种丧失我拥有的东西的方式去做此联结呢？如果</w:t>
      </w:r>
      <w:r>
        <w:rPr>
          <w:rFonts w:ascii="宋体" w:hAnsi="宋体" w:cs="宋体" w:eastAsia="宋体"/>
          <w:sz w:val="56"/>
          <w:spacing w:val="0"/>
          <w:color w:val="000000"/>
          <w:b w:val="off"/>
          <w:i w:val="off"/>
        </w:rPr>
        <w:t>我有一罐番茄汁，我把它倒入大海以使其分子均匀地溶于整个大</w:t>
      </w:r>
      <w:r>
        <w:rPr>
          <w:rFonts w:ascii="宋体" w:hAnsi="宋体" w:cs="宋体" w:eastAsia="宋体"/>
          <w:sz w:val="56"/>
          <w:spacing w:val="0"/>
          <w:color w:val="000000"/>
          <w:b w:val="off"/>
          <w:i w:val="off"/>
        </w:rPr>
        <w:t>海(我使分子具有某种放射性而能验证这一点)，我就因此而拥</w:t>
      </w:r>
      <w:r>
        <w:rPr>
          <w:rFonts w:ascii="宋体" w:hAnsi="宋体" w:cs="宋体" w:eastAsia="宋体"/>
          <w:sz w:val="56"/>
          <w:spacing w:val="0"/>
          <w:color w:val="000000"/>
          <w:b w:val="off"/>
          <w:i w:val="off"/>
        </w:rPr>
        <w:t>有这个大海吗？或者我只是愚蠢地浪费了我的番茄汁？也许应当</w:t>
      </w:r>
      <w:r>
        <w:rPr>
          <w:rFonts w:ascii="宋体" w:hAnsi="宋体" w:cs="宋体" w:eastAsia="宋体"/>
          <w:sz w:val="56"/>
          <w:spacing w:val="0"/>
          <w:color w:val="000000"/>
          <w:b w:val="off"/>
          <w:i w:val="off"/>
        </w:rPr>
        <w:t>把这一解释修改为：对某物的劳动改善了它，使它更有价值；任</w:t>
      </w:r>
      <w:r>
        <w:rPr>
          <w:rFonts w:ascii="宋体" w:hAnsi="宋体" w:cs="宋体" w:eastAsia="宋体"/>
          <w:sz w:val="56"/>
          <w:spacing w:val="0"/>
          <w:color w:val="000000"/>
          <w:b w:val="off"/>
          <w:i w:val="off"/>
        </w:rPr>
        <w:t>何人都有权占有一个他创造了其价值的东西。(也许这一劳动是</w:t>
      </w:r>
      <w:bookmarkEnd w:id="2941"/>
    </w:p>
    <w:p>
      <w:pPr>
        <w:pageBreakBefore w:val="off"/>
        <w:tabs/>
        <w:wordWrap w:val="off"/>
        <w:spacing w:before="320" w:after="0" w:line="640" w:lineRule="atLeast"/>
        <w:ind w:left="0" w:right="940"/>
        <w:jc w:val="right"/>
        <w:textAlignment w:val="baseline"/>
        <w:rPr>
          <w:sz w:val="48"/>
        </w:rPr>
      </w:pPr>
      <w:bookmarkStart w:name="" w:id="2942"/>
      <w:r>
        <w:rPr>
          <w:rFonts w:ascii="楷体" w:hAnsi="楷体" w:cs="楷体" w:eastAsia="楷体"/>
          <w:sz w:val="48"/>
          <w:spacing w:val="0"/>
          <w:color w:val="000000"/>
          <w:b w:val="off"/>
          <w:i w:val="off"/>
        </w:rPr>
        <w:t>175</w:t>
      </w:r>
      <w:r>
        <mc:AlternateContent>
          <mc:Choice Requires="wps">
            <w:drawing>
              <wp:anchor allowOverlap="true" layoutInCell="true" locked="false" simplePos="false" behindDoc="false" relativeHeight="251659264" distL="0" distR="0" distT="0" distB="0">
                <wp:simplePos x="0" y="0"/>
                <wp:positionH relativeFrom="page">
                  <wp:posOffset>11963400</wp:posOffset>
                </wp:positionH>
                <wp:positionV relativeFrom="paragraph">
                  <wp:posOffset>-2755900</wp:posOffset>
                </wp:positionV>
                <wp:extent cx="762000" cy="533400"/>
                <wp:wrapNone/>
                <wp:docPr id="64" name="文本框 64"/>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943"/>
                            <w:r>
                              <w:rPr>
                                <w:rFonts w:ascii="宋体" w:hAnsi="宋体" w:cs="宋体" w:eastAsia="宋体"/>
                                <w:sz w:val="56"/>
                                <w:spacing w:val="0"/>
                                <w:color w:val="000000"/>
                                <w:b w:val="off"/>
                                <w:i w:val="off"/>
                              </w:rPr>
                              <w:t>179</w:t>
                            </w:r>
                            <w:bookmarkEnd w:id="2943"/>
                          </w:p>
                        </w:txbxContent>
                      </wps:txbx>
                      <wps:bodyPr wrap="square" lIns="0" rIns="0" tIns="0" bIns="0" vert="horz" anchor="t">
                        <a:noAutofit/>
                      </wps:bodyPr>
                    </wps:wsp>
                  </a:graphicData>
                </a:graphic>
              </wp:anchor>
            </w:drawing>
          </mc:Choice>
          <mc:Fallback>
            <w:pict>
              <v:shape type="#_x0000_t202" filled="f" stroked="f" style="margin-left:942pt;margin-top:-217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944"/>
                      <w:r>
                        <w:rPr>
                          <w:rFonts w:ascii="宋体" w:hAnsi="宋体" w:cs="宋体" w:eastAsia="宋体"/>
                          <w:sz w:val="56"/>
                          <w:spacing w:val="0"/>
                          <w:color w:val="000000"/>
                          <w:b w:val="off"/>
                          <w:i w:val="off"/>
                        </w:rPr>
                        <w:t>179</w:t>
                      </w:r>
                      <w:bookmarkEnd w:id="2944"/>
                    </w:p>
                  </w:txbxContent>
                </v:textbox>
              </v:shape>
            </w:pict>
          </mc:Fallback>
        </mc:AlternateContent>
      </w:r>
      <w:bookmarkEnd w:id="2942"/>
    </w:p>
    <w:p>
      <w:r>
        <w:t/>
      </w:r>
    </w:p>
    <w:p>
      <w:pPr>
        <w:sectPr>
          <w:footerReference r:id="rId466"/>
          <w:headerReference r:id="rId467" w:type="default"/>
          <w:type w:val="nextPage"/>
          <w:pgSz w:w="21700" w:h="31680"/>
          <w:pgMar w:left="2560" w:top="2420" w:right="2560" w:bottom="2420" w:header="2120" w:footer="2120"/>
          <w:cols w:num="1"/>
        </w:sectPr>
      </w:pPr>
    </w:p>
    <w:p>
      <w:pPr>
        <w:pageBreakBefore w:val="off"/>
        <w:tabs/>
        <w:wordWrap w:val="off"/>
        <w:spacing w:before="160" w:after="0" w:line="880" w:lineRule="atLeast"/>
        <w:ind w:left="20" w:right="140"/>
        <w:jc w:val="both"/>
        <w:textAlignment w:val="baseline"/>
        <w:rPr>
          <w:sz w:val="58"/>
        </w:rPr>
      </w:pPr>
      <w:bookmarkStart w:name="" w:id="2945"/>
      <w:r>
        <w:rPr>
          <w:rFonts w:ascii="宋体" w:hAnsi="宋体" w:cs="宋体" w:eastAsia="宋体"/>
          <w:sz w:val="58"/>
          <w:spacing w:val="0"/>
          <w:color w:val="000000"/>
          <w:b w:val="off"/>
          <w:i w:val="off"/>
        </w:rPr>
        <w:t>不愉快的观点能加强这一理由；如果某些人不费力地做一些事</w:t>
      </w:r>
      <w:r>
        <w:rPr>
          <w:rFonts w:ascii="宋体" w:hAnsi="宋体" w:cs="宋体" w:eastAsia="宋体"/>
          <w:sz w:val="58"/>
          <w:spacing w:val="0"/>
          <w:color w:val="000000"/>
          <w:b w:val="off"/>
          <w:i w:val="off"/>
        </w:rPr>
        <w:t>情，就象《黄潜艇》中的卡通人物在行驶时拖曳鲜花一样，如果</w:t>
      </w:r>
      <w:r>
        <w:rPr>
          <w:rFonts w:ascii="宋体" w:hAnsi="宋体" w:cs="宋体" w:eastAsia="宋体"/>
          <w:sz w:val="58"/>
          <w:spacing w:val="0"/>
          <w:color w:val="000000"/>
          <w:b w:val="off"/>
          <w:i w:val="off"/>
        </w:rPr>
        <w:t>做这些事并不花费他们什么，他们对自己的产品就只有较少的权</w:t>
      </w:r>
      <w:r>
        <w:rPr>
          <w:rFonts w:ascii="宋体" w:hAnsi="宋体" w:cs="宋体" w:eastAsia="宋体"/>
          <w:sz w:val="58"/>
          <w:spacing w:val="0"/>
          <w:color w:val="000000"/>
          <w:b w:val="off"/>
          <w:i w:val="off"/>
        </w:rPr>
        <w:t>利要求吗?)那么，把对某物的劳动可能减少其价值的事实忽略</w:t>
      </w:r>
      <w:r>
        <w:rPr>
          <w:rFonts w:ascii="宋体" w:hAnsi="宋体" w:cs="宋体" w:eastAsia="宋体"/>
          <w:sz w:val="58"/>
          <w:spacing w:val="0"/>
          <w:color w:val="000000"/>
          <w:b w:val="off"/>
          <w:i w:val="off"/>
        </w:rPr>
        <w:t>不论(比方说在你发现的一块浮木上喷上粉红色的油漆的事实)，</w:t>
      </w:r>
      <w:r>
        <w:rPr>
          <w:rFonts w:ascii="宋体" w:hAnsi="宋体" w:cs="宋体" w:eastAsia="宋体"/>
          <w:sz w:val="58"/>
          <w:spacing w:val="0"/>
          <w:color w:val="000000"/>
          <w:b w:val="off"/>
          <w:i w:val="off"/>
        </w:rPr>
        <w:t>为什么一个人的权利竟扩展到整个物品而不仅仅是他的劳动所增</w:t>
      </w:r>
      <w:r>
        <w:rPr>
          <w:rFonts w:ascii="宋体" w:hAnsi="宋体" w:cs="宋体" w:eastAsia="宋体"/>
          <w:sz w:val="58"/>
          <w:spacing w:val="0"/>
          <w:color w:val="000000"/>
          <w:b w:val="off"/>
          <w:i w:val="off"/>
        </w:rPr>
        <w:t>加的价值呢?(对价值的这种参照也可用来确定所有权的范围，</w:t>
      </w:r>
      <w:r>
        <w:rPr>
          <w:rFonts w:ascii="宋体" w:hAnsi="宋体" w:cs="宋体" w:eastAsia="宋体"/>
          <w:sz w:val="58"/>
          <w:spacing w:val="0"/>
          <w:color w:val="000000"/>
          <w:b w:val="off"/>
          <w:i w:val="off"/>
        </w:rPr>
        <w:t>例如用“增加价值”来取代上文的“减熵”标准。)现在尚没有</w:t>
      </w:r>
      <w:r>
        <w:rPr>
          <w:rFonts w:ascii="宋体" w:hAnsi="宋体" w:cs="宋体" w:eastAsia="宋体"/>
          <w:sz w:val="58"/>
          <w:spacing w:val="0"/>
          <w:color w:val="000000"/>
          <w:b w:val="off"/>
          <w:i w:val="off"/>
        </w:rPr>
        <w:t>设计出一种可行的和前后一贯的有关增加价值的所有权理论体</w:t>
      </w:r>
      <w:r>
        <w:rPr>
          <w:rFonts w:ascii="宋体" w:hAnsi="宋体" w:cs="宋体" w:eastAsia="宋体"/>
          <w:sz w:val="58"/>
          <w:spacing w:val="0"/>
          <w:color w:val="000000"/>
          <w:b w:val="off"/>
          <w:i w:val="off"/>
        </w:rPr>
        <w:t>系，任何这样的体系大概都要受到那些使亨利·乔治的理论不能</w:t>
      </w:r>
      <w:r>
        <w:rPr>
          <w:rFonts w:ascii="宋体" w:hAnsi="宋体" w:cs="宋体" w:eastAsia="宋体"/>
          <w:sz w:val="58"/>
          <w:spacing w:val="0"/>
          <w:color w:val="000000"/>
          <w:b w:val="off"/>
          <w:i w:val="off"/>
        </w:rPr>
        <w:t>成立的意见的反对。</w:t>
      </w:r>
      <w:bookmarkEnd w:id="2945"/>
    </w:p>
    <w:p>
      <w:pPr>
        <w:pageBreakBefore w:val="off"/>
        <w:tabs/>
        <w:wordWrap w:val="off"/>
        <w:spacing w:before="0" w:after="0" w:line="880" w:lineRule="atLeast"/>
        <w:ind w:left="20" w:right="140" w:firstLine="1120"/>
        <w:jc w:val="both"/>
        <w:textAlignment w:val="baseline"/>
        <w:rPr>
          <w:sz w:val="58"/>
        </w:rPr>
      </w:pPr>
      <w:bookmarkStart w:name="" w:id="2946"/>
      <w:r>
        <w:rPr>
          <w:rFonts w:ascii="宋体" w:hAnsi="宋体" w:cs="宋体" w:eastAsia="宋体"/>
          <w:sz w:val="58"/>
          <w:spacing w:val="0"/>
          <w:color w:val="000000"/>
          <w:b w:val="off"/>
          <w:i w:val="off"/>
        </w:rPr>
        <w:t>如果可以改善的无主物品是有限的，那么，把改善一物品看</w:t>
      </w:r>
      <w:r>
        <w:rPr>
          <w:rFonts w:ascii="宋体" w:hAnsi="宋体" w:cs="宋体" w:eastAsia="宋体"/>
          <w:sz w:val="58"/>
          <w:spacing w:val="0"/>
          <w:color w:val="000000"/>
          <w:b w:val="off"/>
          <w:i w:val="off"/>
        </w:rPr>
        <w:t>作是创造了一种对它的全部所有权看来就是不合理的。因为，当</w:t>
      </w:r>
      <w:r>
        <w:rPr>
          <w:rFonts w:ascii="宋体" w:hAnsi="宋体" w:cs="宋体" w:eastAsia="宋体"/>
          <w:sz w:val="58"/>
          <w:spacing w:val="0"/>
          <w:color w:val="000000"/>
          <w:b w:val="off"/>
          <w:i w:val="off"/>
        </w:rPr>
        <w:t>一个物品归某人所有时，就影响到所有其他人的状况。他们先前</w:t>
      </w:r>
      <w:r>
        <w:rPr>
          <w:rFonts w:ascii="宋体" w:hAnsi="宋体" w:cs="宋体" w:eastAsia="宋体"/>
          <w:sz w:val="58"/>
          <w:spacing w:val="0"/>
          <w:color w:val="000000"/>
          <w:b w:val="off"/>
          <w:i w:val="off"/>
        </w:rPr>
        <w:t>可以自由地(在霍菲尔德的意义上)使用这一物品，但现在却不</w:t>
      </w:r>
      <w:r>
        <w:rPr>
          <w:rFonts w:ascii="宋体" w:hAnsi="宋体" w:cs="宋体" w:eastAsia="宋体"/>
          <w:sz w:val="58"/>
          <w:spacing w:val="0"/>
          <w:color w:val="000000"/>
          <w:b w:val="off"/>
          <w:i w:val="off"/>
        </w:rPr>
        <w:t>行了。这种(由于夺去他们先前可作用于一个无主物的自由而带</w:t>
      </w:r>
      <w:r>
        <w:rPr>
          <w:rFonts w:ascii="宋体" w:hAnsi="宋体" w:cs="宋体" w:eastAsia="宋体"/>
          <w:sz w:val="58"/>
          <w:spacing w:val="0"/>
          <w:color w:val="000000"/>
          <w:b w:val="off"/>
          <w:i w:val="off"/>
        </w:rPr>
        <w:t>来的)他人状况的变化，并不一定就使他们的状况变坏。如果我</w:t>
      </w:r>
      <w:r>
        <w:rPr>
          <w:rFonts w:ascii="宋体" w:hAnsi="宋体" w:cs="宋体" w:eastAsia="宋体"/>
          <w:sz w:val="58"/>
          <w:spacing w:val="0"/>
          <w:color w:val="000000"/>
          <w:b w:val="off"/>
          <w:i w:val="off"/>
        </w:rPr>
        <w:t>占有库勒岛上的一把沙粒，那么任何别人现在都不能如其所愿地</w:t>
      </w:r>
      <w:r>
        <w:rPr>
          <w:rFonts w:ascii="宋体" w:hAnsi="宋体" w:cs="宋体" w:eastAsia="宋体"/>
          <w:sz w:val="58"/>
          <w:spacing w:val="0"/>
          <w:color w:val="000000"/>
          <w:b w:val="off"/>
          <w:i w:val="off"/>
        </w:rPr>
        <w:t>用这把沙粒做什么了。但是还有许多沙粒留给他们做同样的事。</w:t>
      </w:r>
      <w:r>
        <w:rPr>
          <w:rFonts w:ascii="宋体" w:hAnsi="宋体" w:cs="宋体" w:eastAsia="宋体"/>
          <w:sz w:val="58"/>
          <w:spacing w:val="0"/>
          <w:color w:val="000000"/>
          <w:b w:val="off"/>
          <w:i w:val="off"/>
        </w:rPr>
        <w:t>或者不是沙粒，而是别的什么东西。另一种情况是，我用我占有</w:t>
      </w:r>
      <w:r>
        <w:rPr>
          <w:rFonts w:ascii="宋体" w:hAnsi="宋体" w:cs="宋体" w:eastAsia="宋体"/>
          <w:sz w:val="58"/>
          <w:spacing w:val="0"/>
          <w:color w:val="000000"/>
          <w:b w:val="off"/>
          <w:i w:val="off"/>
        </w:rPr>
        <w:t>的这把沙粒做了某些可以改善别人地位的事，抵消了他们不能用</w:t>
      </w:r>
      <w:r>
        <w:rPr>
          <w:rFonts w:ascii="宋体" w:hAnsi="宋体" w:cs="宋体" w:eastAsia="宋体"/>
          <w:sz w:val="58"/>
          <w:spacing w:val="0"/>
          <w:color w:val="000000"/>
          <w:b w:val="off"/>
          <w:i w:val="off"/>
        </w:rPr>
        <w:t>这把沙粒的损失。关键之点是对一个无主物的占有是否使他人的</w:t>
      </w:r>
      <w:r>
        <w:rPr>
          <w:rFonts w:ascii="宋体" w:hAnsi="宋体" w:cs="宋体" w:eastAsia="宋体"/>
          <w:sz w:val="58"/>
          <w:spacing w:val="0"/>
          <w:color w:val="000000"/>
          <w:b w:val="off"/>
          <w:i w:val="off"/>
        </w:rPr>
        <w:t>状况变坏。</w:t>
      </w:r>
      <w:bookmarkEnd w:id="2946"/>
    </w:p>
    <w:p>
      <w:pPr>
        <w:pageBreakBefore w:val="off"/>
        <w:tabs/>
        <w:wordWrap w:val="off"/>
        <w:spacing w:before="0" w:after="0" w:line="880" w:lineRule="atLeast"/>
        <w:ind w:left="0" w:right="0" w:firstLine="1200"/>
        <w:jc w:val="both"/>
        <w:textAlignment w:val="baseline"/>
        <w:rPr>
          <w:sz w:val="58"/>
        </w:rPr>
      </w:pPr>
      <w:bookmarkStart w:name="" w:id="2947"/>
      <w:r>
        <w:rPr>
          <w:rFonts w:ascii="宋体" w:hAnsi="宋体" w:cs="宋体" w:eastAsia="宋体"/>
          <w:sz w:val="58"/>
          <w:spacing w:val="0"/>
          <w:color w:val="000000"/>
          <w:b w:val="off"/>
          <w:i w:val="off"/>
        </w:rPr>
        <w:t>洛克的条件——“还留有足够的和同样好的东西给其他人</w:t>
      </w:r>
      <w:r>
        <w:rPr>
          <w:rFonts w:ascii="宋体" w:hAnsi="宋体" w:cs="宋体" w:eastAsia="宋体"/>
          <w:sz w:val="58"/>
          <w:spacing w:val="0"/>
          <w:color w:val="000000"/>
          <w:b w:val="off"/>
          <w:i w:val="off"/>
        </w:rPr>
        <w:t xml:space="preserve"> 共有”(第27节)———意味着使其他人的状况不致变坏。(如果</w:t>
      </w:r>
      <w:r>
        <w:rPr>
          <w:rFonts w:ascii="宋体" w:hAnsi="宋体" w:cs="宋体" w:eastAsia="宋体"/>
          <w:sz w:val="58"/>
          <w:spacing w:val="0"/>
          <w:color w:val="000000"/>
          <w:b w:val="off"/>
          <w:i w:val="off"/>
        </w:rPr>
        <w:t>这一条件被满足，他的“不浪费”的进一步条件限制有什么必要</w:t>
      </w:r>
      <w:r>
        <w:rPr>
          <w:rFonts w:ascii="宋体" w:hAnsi="宋体" w:cs="宋体" w:eastAsia="宋体"/>
          <w:sz w:val="58"/>
          <w:spacing w:val="0"/>
          <w:color w:val="000000"/>
          <w:b w:val="off"/>
          <w:i w:val="off"/>
        </w:rPr>
        <w:t>吗?)人们常常说这一条件曾经有效，但现在不再有效了。然</w:t>
      </w:r>
      <w:r>
        <w:rPr>
          <w:rFonts w:ascii="宋体" w:hAnsi="宋体" w:cs="宋体" w:eastAsia="宋体"/>
          <w:sz w:val="58"/>
          <w:spacing w:val="0"/>
          <w:color w:val="000000"/>
          <w:b w:val="off"/>
          <w:i w:val="off"/>
        </w:rPr>
        <w:t>而，如果这一条件不再有效，看来就会出现这样的论证：这一条</w:t>
      </w:r>
      <w:r>
        <w:rPr>
          <w:rFonts w:ascii="宋体" w:hAnsi="宋体" w:cs="宋体" w:eastAsia="宋体"/>
          <w:sz w:val="58"/>
          <w:spacing w:val="0"/>
          <w:color w:val="000000"/>
          <w:b w:val="off"/>
          <w:i w:val="off"/>
        </w:rPr>
        <w:t>件不能够有如此结果，即产生一种持久的和可遗传的所有权。现</w:t>
      </w:r>
      <w:r>
        <mc:AlternateContent>
          <mc:Choice Requires="wps">
            <w:drawing>
              <wp:anchor allowOverlap="true" layoutInCell="true" locked="false" simplePos="false" behindDoc="false" relativeHeight="251659264" distL="0" distR="0" distT="0" distB="0">
                <wp:simplePos x="0" y="0"/>
                <wp:positionH relativeFrom="page">
                  <wp:posOffset>1143000</wp:posOffset>
                </wp:positionH>
                <wp:positionV relativeFrom="paragraph">
                  <wp:posOffset>584200</wp:posOffset>
                </wp:positionV>
                <wp:extent cx="698500" cy="495300"/>
                <wp:wrapNone/>
                <wp:docPr id="65" name="文本框 65"/>
                <a:graphic xmlns:a="http://schemas.openxmlformats.org/drawingml/2006/main">
                  <a:graphicData uri="http://schemas.microsoft.com/office/word/2010/wordprocessingShape">
                    <wps:wsp>
                      <wps:cNvSpPr txBox="true"/>
                      <wps:spPr>
                        <a:xfrm>
                          <a:off x="0" y="0"/>
                          <a:ext cx="6985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2948"/>
                            <w:r>
                              <w:rPr>
                                <w:rFonts w:ascii="仿宋" w:hAnsi="仿宋" w:cs="仿宋" w:eastAsia="仿宋"/>
                                <w:sz w:val="51"/>
                                <w:spacing w:val="0"/>
                                <w:color w:val="000000"/>
                                <w:b w:val="off"/>
                                <w:i w:val="off"/>
                              </w:rPr>
                              <w:t>176</w:t>
                            </w:r>
                            <w:bookmarkEnd w:id="2948"/>
                          </w:p>
                        </w:txbxContent>
                      </wps:txbx>
                      <wps:bodyPr wrap="square" lIns="0" rIns="0" tIns="0" bIns="0" vert="horz" anchor="t">
                        <a:noAutofit/>
                      </wps:bodyPr>
                    </wps:wsp>
                  </a:graphicData>
                </a:graphic>
              </wp:anchor>
            </w:drawing>
          </mc:Choice>
          <mc:Fallback>
            <w:pict>
              <v:shape type="#_x0000_t202" filled="f" stroked="f" style="margin-left:90pt;margin-top:46pt;width:5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2949"/>
                      <w:r>
                        <w:rPr>
                          <w:rFonts w:ascii="仿宋" w:hAnsi="仿宋" w:cs="仿宋" w:eastAsia="仿宋"/>
                          <w:sz w:val="51"/>
                          <w:spacing w:val="0"/>
                          <w:color w:val="000000"/>
                          <w:b w:val="off"/>
                          <w:i w:val="off"/>
                        </w:rPr>
                        <w:t>176</w:t>
                      </w:r>
                      <w:bookmarkEnd w:id="2949"/>
                    </w:p>
                  </w:txbxContent>
                </v:textbox>
              </v:shape>
            </w:pict>
          </mc:Fallback>
        </mc:AlternateContent>
      </w:r>
      <w:bookmarkEnd w:id="2947"/>
    </w:p>
    <w:p>
      <w:pPr>
        <w:pageBreakBefore w:val="off"/>
        <w:tabs/>
        <w:wordWrap w:val="off"/>
        <w:spacing w:before="260" w:after="0" w:line="740" w:lineRule="atLeast"/>
        <w:ind w:left="460" w:right="0"/>
        <w:jc w:val="both"/>
        <w:textAlignment w:val="baseline"/>
        <w:rPr>
          <w:sz w:val="54"/>
        </w:rPr>
      </w:pPr>
      <w:bookmarkStart w:name="" w:id="2950"/>
      <w:r>
        <w:rPr>
          <w:rFonts w:ascii="楷体" w:hAnsi="楷体" w:cs="楷体" w:eastAsia="楷体"/>
          <w:sz w:val="54"/>
          <w:spacing w:val="0"/>
          <w:color w:val="000000"/>
          <w:b w:val="off"/>
          <w:i w:val="off"/>
        </w:rPr>
        <w:t>180</w:t>
      </w:r>
      <w:bookmarkEnd w:id="2950"/>
    </w:p>
    <w:p>
      <w:r>
        <w:t/>
      </w:r>
    </w:p>
    <w:p>
      <w:pPr>
        <w:sectPr>
          <w:footerReference r:id="rId468"/>
          <w:headerReference r:id="rId469" w:type="default"/>
          <w:type w:val="nextPage"/>
          <w:pgSz w:w="21700" w:h="31680"/>
          <w:pgMar w:left="2680" w:top="2360" w:right="2680" w:bottom="2360" w:header="2060" w:footer="2060"/>
          <w:cols w:num="1"/>
        </w:sectPr>
      </w:pPr>
    </w:p>
    <w:p>
      <w:pPr>
        <w:pageBreakBefore w:val="off"/>
        <w:tabs/>
        <w:wordWrap w:val="off"/>
        <w:spacing w:before="80" w:after="0" w:line="840" w:lineRule="atLeast"/>
        <w:ind w:left="60" w:right="0"/>
        <w:jc w:val="both"/>
        <w:textAlignment w:val="baseline"/>
        <w:rPr>
          <w:sz w:val="57"/>
        </w:rPr>
      </w:pPr>
      <w:bookmarkStart w:name="" w:id="2951"/>
      <w:r>
        <w:rPr>
          <w:rFonts w:ascii="宋体" w:hAnsi="宋体" w:cs="宋体" w:eastAsia="宋体"/>
          <w:sz w:val="57"/>
          <w:spacing w:val="0"/>
          <w:color w:val="000000"/>
          <w:b w:val="off"/>
          <w:i w:val="off"/>
        </w:rPr>
        <w:t>考虑一个人Z，没有足够和同样好的东西留给他占有，他前面的</w:t>
      </w:r>
      <w:r>
        <w:rPr>
          <w:rFonts w:ascii="宋体" w:hAnsi="宋体" w:cs="宋体" w:eastAsia="宋体"/>
          <w:sz w:val="57"/>
          <w:spacing w:val="0"/>
          <w:color w:val="000000"/>
          <w:b w:val="off"/>
          <w:i w:val="off"/>
        </w:rPr>
        <w:t>最后一个占有者Y使Z失去了他先前作用于一个物体的自由，所</w:t>
      </w:r>
      <w:r>
        <w:rPr>
          <w:rFonts w:ascii="宋体" w:hAnsi="宋体" w:cs="宋体" w:eastAsia="宋体"/>
          <w:sz w:val="57"/>
          <w:spacing w:val="0"/>
          <w:color w:val="000000"/>
          <w:b w:val="off"/>
          <w:i w:val="off"/>
        </w:rPr>
        <w:t>以使Z的状况变糟了。按照洛克的条件，Y的占有就是不允许</w:t>
      </w:r>
      <w:r>
        <w:rPr>
          <w:rFonts w:ascii="宋体" w:hAnsi="宋体" w:cs="宋体" w:eastAsia="宋体"/>
          <w:sz w:val="57"/>
          <w:spacing w:val="0"/>
          <w:color w:val="000000"/>
          <w:b w:val="off"/>
          <w:i w:val="off"/>
        </w:rPr>
        <w:t>的。而这样的话，倒数第二个占有者X就又使Y的状况变坏了，</w:t>
      </w:r>
      <w:r>
        <w:rPr>
          <w:rFonts w:ascii="宋体" w:hAnsi="宋体" w:cs="宋体" w:eastAsia="宋体"/>
          <w:sz w:val="57"/>
          <w:spacing w:val="0"/>
          <w:color w:val="000000"/>
          <w:b w:val="off"/>
          <w:i w:val="off"/>
        </w:rPr>
        <w:t>因为X的行为结束了可允许的占有。故而X的占有也不被允许。</w:t>
      </w:r>
      <w:r>
        <w:rPr>
          <w:rFonts w:ascii="宋体" w:hAnsi="宋体" w:cs="宋体" w:eastAsia="宋体"/>
          <w:sz w:val="57"/>
          <w:spacing w:val="0"/>
          <w:color w:val="000000"/>
          <w:b w:val="off"/>
          <w:i w:val="off"/>
        </w:rPr>
        <w:t>然后倒数第三个占有者W由于结束了不允许的占有而使X的状况</w:t>
      </w:r>
      <w:r>
        <w:rPr>
          <w:rFonts w:ascii="宋体" w:hAnsi="宋体" w:cs="宋体" w:eastAsia="宋体"/>
          <w:sz w:val="57"/>
          <w:spacing w:val="0"/>
          <w:color w:val="000000"/>
          <w:b w:val="off"/>
          <w:i w:val="off"/>
        </w:rPr>
        <w:t>变糟，所以其占有也不被允许。如此一直可追溯到第一个要取得</w:t>
      </w:r>
      <w:r>
        <w:rPr>
          <w:rFonts w:ascii="宋体" w:hAnsi="宋体" w:cs="宋体" w:eastAsia="宋体"/>
          <w:sz w:val="57"/>
          <w:spacing w:val="0"/>
          <w:color w:val="000000"/>
          <w:b w:val="off"/>
          <w:i w:val="off"/>
        </w:rPr>
        <w:t>一种持久的所有权的A。</w:t>
      </w:r>
      <w:bookmarkEnd w:id="2951"/>
    </w:p>
    <w:p>
      <w:pPr>
        <w:pageBreakBefore w:val="off"/>
        <w:tabs/>
        <w:wordWrap w:val="off"/>
        <w:spacing w:before="0" w:after="0" w:line="840" w:lineRule="atLeast"/>
        <w:ind w:left="60" w:right="60" w:firstLine="1320"/>
        <w:jc w:val="both"/>
        <w:textAlignment w:val="baseline"/>
        <w:rPr>
          <w:sz w:val="57"/>
        </w:rPr>
      </w:pPr>
      <w:bookmarkStart w:name="" w:id="2952"/>
      <w:r>
        <w:rPr>
          <w:rFonts w:ascii="宋体" w:hAnsi="宋体" w:cs="宋体" w:eastAsia="宋体"/>
          <w:sz w:val="57"/>
          <w:spacing w:val="0"/>
          <w:color w:val="000000"/>
          <w:b w:val="off"/>
          <w:i w:val="off"/>
        </w:rPr>
        <w:t>然而，这一论证进行得太匆忙了。一个人的占有可能以两种</w:t>
      </w:r>
      <w:r>
        <w:rPr>
          <w:rFonts w:ascii="宋体" w:hAnsi="宋体" w:cs="宋体" w:eastAsia="宋体"/>
          <w:sz w:val="57"/>
          <w:spacing w:val="0"/>
          <w:color w:val="000000"/>
          <w:b w:val="off"/>
          <w:i w:val="off"/>
        </w:rPr>
        <w:t>方式使另一个人的状况变坏：首先，使别人失去通过一个特殊占</w:t>
      </w:r>
      <w:r>
        <w:rPr>
          <w:rFonts w:ascii="宋体" w:hAnsi="宋体" w:cs="宋体" w:eastAsia="宋体"/>
          <w:sz w:val="57"/>
          <w:spacing w:val="0"/>
          <w:color w:val="000000"/>
          <w:b w:val="off"/>
          <w:i w:val="off"/>
        </w:rPr>
        <w:t>有来改善自己状况的机会；其次是使别人不再能够自由地使用</w:t>
      </w:r>
      <w:r>
        <w:rPr>
          <w:rFonts w:ascii="宋体" w:hAnsi="宋体" w:cs="宋体" w:eastAsia="宋体"/>
          <w:sz w:val="57"/>
          <w:spacing w:val="0"/>
          <w:color w:val="000000"/>
          <w:b w:val="off"/>
          <w:i w:val="off"/>
        </w:rPr>
        <w:t>（若无占有）他先前能使用的东西。一种规定占有不能使别人状</w:t>
      </w:r>
      <w:r>
        <w:rPr>
          <w:rFonts w:ascii="宋体" w:hAnsi="宋体" w:cs="宋体" w:eastAsia="宋体"/>
          <w:sz w:val="57"/>
          <w:spacing w:val="0"/>
          <w:color w:val="000000"/>
          <w:b w:val="off"/>
          <w:i w:val="off"/>
        </w:rPr>
        <w:t>况变坏的严格要求，将不仅禁止第二种方式的占有，也禁止第一</w:t>
      </w:r>
      <w:r>
        <w:rPr>
          <w:rFonts w:ascii="宋体" w:hAnsi="宋体" w:cs="宋体" w:eastAsia="宋体"/>
          <w:sz w:val="57"/>
          <w:spacing w:val="0"/>
          <w:color w:val="000000"/>
          <w:b w:val="off"/>
          <w:i w:val="off"/>
        </w:rPr>
        <w:t>种方式的占有，只要没有别的什么能抵消机会减少带来的损失。</w:t>
      </w:r>
      <w:r>
        <w:rPr>
          <w:rFonts w:ascii="宋体" w:hAnsi="宋体" w:cs="宋体" w:eastAsia="宋体"/>
          <w:sz w:val="57"/>
          <w:spacing w:val="0"/>
          <w:color w:val="000000"/>
          <w:b w:val="off"/>
          <w:i w:val="off"/>
        </w:rPr>
        <w:t>而一个较弱的要求则只禁止第二种方式的占有，但不禁止第一种</w:t>
      </w:r>
      <w:r>
        <w:rPr>
          <w:rFonts w:ascii="宋体" w:hAnsi="宋体" w:cs="宋体" w:eastAsia="宋体"/>
          <w:sz w:val="57"/>
          <w:spacing w:val="0"/>
          <w:color w:val="000000"/>
          <w:b w:val="off"/>
          <w:i w:val="off"/>
        </w:rPr>
        <w:t>方式的占有。若以较弱的要求来衡量，我们就不能象上面那样从</w:t>
      </w:r>
      <w:r>
        <w:rPr>
          <w:rFonts w:ascii="宋体" w:hAnsi="宋体" w:cs="宋体" w:eastAsia="宋体"/>
          <w:sz w:val="57"/>
          <w:spacing w:val="0"/>
          <w:color w:val="000000"/>
          <w:b w:val="off"/>
          <w:i w:val="off"/>
        </w:rPr>
        <w:t>Z飞快地回溯到A，因为虽然Z不再能占有某些东西，但还保</w:t>
      </w:r>
      <w:r>
        <w:rPr>
          <w:rFonts w:ascii="宋体" w:hAnsi="宋体" w:cs="宋体" w:eastAsia="宋体"/>
          <w:sz w:val="57"/>
          <w:spacing w:val="0"/>
          <w:color w:val="000000"/>
          <w:b w:val="off"/>
          <w:i w:val="off"/>
        </w:rPr>
        <w:t>留着一定数量的这些东西使他可以象以前一样去使用。在这种情</w:t>
      </w:r>
      <w:r>
        <w:rPr>
          <w:rFonts w:ascii="宋体" w:hAnsi="宋体" w:cs="宋体" w:eastAsia="宋体"/>
          <w:sz w:val="57"/>
          <w:spacing w:val="0"/>
          <w:color w:val="000000"/>
          <w:b w:val="off"/>
          <w:i w:val="off"/>
        </w:rPr>
        <w:t>况下，Y的占有就不违反较弱的洛克式条件。（由于人们可以自</w:t>
      </w:r>
      <w:r>
        <w:rPr>
          <w:rFonts w:ascii="宋体" w:hAnsi="宋体" w:cs="宋体" w:eastAsia="宋体"/>
          <w:sz w:val="57"/>
          <w:spacing w:val="0"/>
          <w:color w:val="000000"/>
          <w:b w:val="off"/>
          <w:i w:val="off"/>
        </w:rPr>
        <w:t>由使用的东西减少了，使用者们可能面临较多的不便、拥挤等</w:t>
      </w:r>
      <w:r>
        <w:rPr>
          <w:rFonts w:ascii="宋体" w:hAnsi="宋体" w:cs="宋体" w:eastAsia="宋体"/>
          <w:sz w:val="57"/>
          <w:spacing w:val="0"/>
          <w:color w:val="000000"/>
          <w:b w:val="off"/>
          <w:i w:val="off"/>
        </w:rPr>
        <w:t>等，在这个意义上他人的状况可能变坏，除非占有在离这更远的</w:t>
      </w:r>
      <w:r>
        <w:rPr>
          <w:rFonts w:ascii="宋体" w:hAnsi="宋体" w:cs="宋体" w:eastAsia="宋体"/>
          <w:sz w:val="57"/>
          <w:spacing w:val="0"/>
          <w:color w:val="000000"/>
          <w:b w:val="off"/>
          <w:i w:val="off"/>
        </w:rPr>
        <w:t>一点上停止。）是否在满足了较弱条件的情况下，任何人都不能</w:t>
      </w:r>
      <w:r>
        <w:rPr>
          <w:rFonts w:ascii="宋体" w:hAnsi="宋体" w:cs="宋体" w:eastAsia="宋体"/>
          <w:sz w:val="57"/>
          <w:spacing w:val="0"/>
          <w:color w:val="000000"/>
          <w:b w:val="off"/>
          <w:i w:val="off"/>
        </w:rPr>
        <w:t>合法地抱怨，这一点是可以争论的。无论如何，由于这不象在较</w:t>
      </w:r>
      <w:r>
        <w:rPr>
          <w:rFonts w:ascii="宋体" w:hAnsi="宋体" w:cs="宋体" w:eastAsia="宋体"/>
          <w:sz w:val="57"/>
          <w:spacing w:val="0"/>
          <w:color w:val="000000"/>
          <w:b w:val="off"/>
          <w:i w:val="off"/>
        </w:rPr>
        <w:t>严格的条件的情况下那样明确，洛克本来可以用“足够和同样好</w:t>
      </w:r>
      <w:r>
        <w:rPr>
          <w:rFonts w:ascii="宋体" w:hAnsi="宋体" w:cs="宋体" w:eastAsia="宋体"/>
          <w:sz w:val="57"/>
          <w:spacing w:val="0"/>
          <w:color w:val="000000"/>
          <w:b w:val="off"/>
          <w:i w:val="off"/>
        </w:rPr>
        <w:t>的”保留物意指这个严格的条件，也许他的想法是不浪费的条件</w:t>
      </w:r>
      <w:r>
        <w:rPr>
          <w:rFonts w:ascii="宋体" w:hAnsi="宋体" w:cs="宋体" w:eastAsia="宋体"/>
          <w:sz w:val="57"/>
          <w:spacing w:val="0"/>
          <w:color w:val="000000"/>
          <w:b w:val="off"/>
          <w:i w:val="off"/>
        </w:rPr>
        <w:t>可以使人难于达到论证可以回溯的终点。</w:t>
      </w:r>
      <w:bookmarkEnd w:id="2952"/>
    </w:p>
    <w:p>
      <w:pPr>
        <w:pageBreakBefore w:val="off"/>
        <w:tabs/>
        <w:wordWrap w:val="off"/>
        <w:spacing w:before="0" w:after="0" w:line="840" w:lineRule="atLeast"/>
        <w:ind w:left="60" w:right="300" w:firstLine="1160"/>
        <w:jc w:val="both"/>
        <w:textAlignment w:val="baseline"/>
        <w:rPr>
          <w:sz w:val="57"/>
        </w:rPr>
      </w:pPr>
      <w:bookmarkStart w:name="" w:id="2953"/>
      <w:r>
        <w:rPr>
          <w:rFonts w:ascii="宋体" w:hAnsi="宋体" w:cs="宋体" w:eastAsia="宋体"/>
          <w:sz w:val="57"/>
          <w:spacing w:val="0"/>
          <w:color w:val="000000"/>
          <w:b w:val="off"/>
          <w:i w:val="off"/>
        </w:rPr>
        <w:t>一个允许私人占有和永久所有权的体系，使那些（由于没有</w:t>
      </w:r>
      <w:r>
        <w:rPr>
          <w:rFonts w:ascii="宋体" w:hAnsi="宋体" w:cs="宋体" w:eastAsia="宋体"/>
          <w:sz w:val="57"/>
          <w:spacing w:val="0"/>
          <w:color w:val="000000"/>
          <w:b w:val="off"/>
          <w:i w:val="off"/>
        </w:rPr>
        <w:t>更多的可利用的无主物而）不能再占有的人们的状况变坏了吗？在</w:t>
      </w:r>
      <w:r>
        <w:rPr>
          <w:rFonts w:ascii="宋体" w:hAnsi="宋体" w:cs="宋体" w:eastAsia="宋体"/>
          <w:sz w:val="57"/>
          <w:spacing w:val="0"/>
          <w:color w:val="000000"/>
          <w:b w:val="off"/>
          <w:i w:val="off"/>
        </w:rPr>
        <w:t>此我们看到各种赞成私有制的熟悉的社会方面的考虑：比方</w:t>
      </w:r>
      <w:r>
        <mc:AlternateContent>
          <mc:Choice Requires="wps">
            <w:drawing>
              <wp:anchor allowOverlap="true" layoutInCell="true" locked="false" simplePos="false" behindDoc="false" relativeHeight="251659264" distL="0" distR="0" distT="0" distB="0">
                <wp:simplePos x="0" y="0"/>
                <wp:positionH relativeFrom="page">
                  <wp:posOffset>11950700</wp:posOffset>
                </wp:positionH>
                <wp:positionV relativeFrom="paragraph">
                  <wp:posOffset>127000</wp:posOffset>
                </wp:positionV>
                <wp:extent cx="749300" cy="520700"/>
                <wp:wrapNone/>
                <wp:docPr id="66" name="文本框 66"/>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954"/>
                            <w:r>
                              <w:rPr>
                                <w:rFonts w:ascii="宋体" w:hAnsi="宋体" w:cs="宋体" w:eastAsia="宋体"/>
                                <w:sz w:val="55"/>
                                <w:spacing w:val="0"/>
                                <w:color w:val="000000"/>
                                <w:b w:val="off"/>
                                <w:i w:val="off"/>
                              </w:rPr>
                              <w:t>177</w:t>
                            </w:r>
                            <w:bookmarkEnd w:id="2954"/>
                          </w:p>
                        </w:txbxContent>
                      </wps:txbx>
                      <wps:bodyPr wrap="square" lIns="0" rIns="0" tIns="0" bIns="0" vert="horz" anchor="t">
                        <a:noAutofit/>
                      </wps:bodyPr>
                    </wps:wsp>
                  </a:graphicData>
                </a:graphic>
              </wp:anchor>
            </w:drawing>
          </mc:Choice>
          <mc:Fallback>
            <w:pict>
              <v:shape type="#_x0000_t202" filled="f" stroked="f" style="margin-left:941pt;margin-top:10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955"/>
                      <w:r>
                        <w:rPr>
                          <w:rFonts w:ascii="宋体" w:hAnsi="宋体" w:cs="宋体" w:eastAsia="宋体"/>
                          <w:sz w:val="55"/>
                          <w:spacing w:val="0"/>
                          <w:color w:val="000000"/>
                          <w:b w:val="off"/>
                          <w:i w:val="off"/>
                        </w:rPr>
                        <w:t>177</w:t>
                      </w:r>
                      <w:bookmarkEnd w:id="2955"/>
                    </w:p>
                  </w:txbxContent>
                </v:textbox>
              </v:shape>
            </w:pict>
          </mc:Fallback>
        </mc:AlternateContent>
      </w:r>
      <w:bookmarkEnd w:id="2953"/>
    </w:p>
    <w:p>
      <w:pPr>
        <w:pageBreakBefore w:val="off"/>
        <w:tabs/>
        <w:wordWrap w:val="off"/>
        <w:spacing w:before="300" w:after="0" w:line="740" w:lineRule="atLeast"/>
        <w:ind w:left="0" w:right="840"/>
        <w:jc w:val="right"/>
        <w:textAlignment w:val="baseline"/>
        <w:rPr>
          <w:sz w:val="55"/>
        </w:rPr>
      </w:pPr>
      <w:bookmarkStart w:name="" w:id="2956"/>
      <w:r>
        <w:rPr>
          <w:rFonts w:ascii="宋体" w:hAnsi="宋体" w:cs="宋体" w:eastAsia="宋体"/>
          <w:sz w:val="55"/>
          <w:spacing w:val="0"/>
          <w:color w:val="000000"/>
          <w:b w:val="off"/>
          <w:i w:val="off"/>
        </w:rPr>
        <w:t>181</w:t>
      </w:r>
      <w:bookmarkEnd w:id="2956"/>
    </w:p>
    <w:p>
      <w:r>
        <w:t/>
      </w:r>
    </w:p>
    <w:p>
      <w:pPr>
        <w:sectPr>
          <w:footerReference r:id="rId470"/>
          <w:headerReference r:id="rId471" w:type="default"/>
          <w:type w:val="nextPage"/>
          <w:pgSz w:w="21700" w:h="31680"/>
          <w:pgMar w:left="2620" w:top="2340" w:right="2620" w:bottom="2340" w:header="2040" w:footer="2040"/>
          <w:cols w:num="1"/>
        </w:sectPr>
      </w:pPr>
    </w:p>
    <w:p>
      <w:pPr>
        <w:pageBreakBefore w:val="off"/>
        <w:tabs/>
        <w:wordWrap w:val="off"/>
        <w:spacing w:before="0" w:after="0" w:line="880" w:lineRule="atLeast"/>
        <w:ind w:left="0" w:right="0"/>
        <w:jc w:val="both"/>
        <w:textAlignment w:val="baseline"/>
        <w:rPr>
          <w:sz w:val="56"/>
        </w:rPr>
      </w:pPr>
      <w:bookmarkStart w:name="" w:id="2957"/>
      <w:r>
        <w:rPr>
          <w:rFonts w:ascii="仿宋" w:hAnsi="仿宋" w:cs="仿宋" w:eastAsia="仿宋"/>
          <w:sz w:val="56"/>
          <w:spacing w:val="0"/>
          <w:color w:val="000000"/>
          <w:b w:val="off"/>
          <w:i w:val="off"/>
        </w:rPr>
        <w:t>说私有制通过把生产资料放在那些能很有效率地(能产生利润</w:t>
      </w:r>
      <w:r>
        <w:rPr>
          <w:rFonts w:ascii="仿宋" w:hAnsi="仿宋" w:cs="仿宋" w:eastAsia="仿宋"/>
          <w:sz w:val="56"/>
          <w:spacing w:val="0"/>
          <w:color w:val="000000"/>
          <w:b w:val="off"/>
          <w:i w:val="off"/>
        </w:rPr>
        <w:t>地)使用它们的人手中而增加了社会产品，因为由分别的个人掌</w:t>
      </w:r>
      <w:r>
        <w:rPr>
          <w:rFonts w:ascii="仿宋" w:hAnsi="仿宋" w:cs="仿宋" w:eastAsia="仿宋"/>
          <w:sz w:val="56"/>
          <w:spacing w:val="0"/>
          <w:color w:val="000000"/>
          <w:b w:val="off"/>
          <w:i w:val="off"/>
        </w:rPr>
        <w:t>管资源，就不存在有新思想的人必须说服某人或某个小团体才能</w:t>
      </w:r>
      <w:r>
        <w:rPr>
          <w:rFonts w:ascii="仿宋" w:hAnsi="仿宋" w:cs="仿宋" w:eastAsia="仿宋"/>
          <w:sz w:val="56"/>
          <w:spacing w:val="0"/>
          <w:color w:val="000000"/>
          <w:b w:val="off"/>
          <w:i w:val="off"/>
        </w:rPr>
        <w:t>试验的现象，试验就受到鼓励；私有制使人们能够决定他们愿意承</w:t>
      </w:r>
      <w:r>
        <w:rPr>
          <w:rFonts w:ascii="仿宋" w:hAnsi="仿宋" w:cs="仿宋" w:eastAsia="仿宋"/>
          <w:sz w:val="56"/>
          <w:spacing w:val="0"/>
          <w:color w:val="000000"/>
          <w:b w:val="off"/>
          <w:i w:val="off"/>
        </w:rPr>
        <w:t>受什么类型的冒险，并从事各种各样的冒险事业；私有制使一些</w:t>
      </w:r>
      <w:r>
        <w:rPr>
          <w:rFonts w:ascii="仿宋" w:hAnsi="仿宋" w:cs="仿宋" w:eastAsia="仿宋"/>
          <w:sz w:val="56"/>
          <w:spacing w:val="0"/>
          <w:color w:val="000000"/>
          <w:b w:val="off"/>
          <w:i w:val="off"/>
        </w:rPr>
        <w:t>人为了未来的市场而节制现在对资源的使用，从而保护了未来世</w:t>
      </w:r>
      <w:r>
        <w:rPr>
          <w:rFonts w:ascii="仿宋" w:hAnsi="仿宋" w:cs="仿宋" w:eastAsia="仿宋"/>
          <w:sz w:val="56"/>
          <w:spacing w:val="0"/>
          <w:color w:val="000000"/>
          <w:b w:val="off"/>
          <w:i w:val="off"/>
        </w:rPr>
        <w:t>代的人们；它为那些不从众和媚俗的人提供了各种谋生之道，使</w:t>
      </w:r>
      <w:r>
        <w:rPr>
          <w:rFonts w:ascii="仿宋" w:hAnsi="仿宋" w:cs="仿宋" w:eastAsia="仿宋"/>
          <w:sz w:val="56"/>
          <w:spacing w:val="0"/>
          <w:color w:val="000000"/>
          <w:b w:val="off"/>
          <w:i w:val="off"/>
        </w:rPr>
        <w:t>他们不必去说服任何人或小团体雇佣他们等等。这些考虑进入一</w:t>
      </w:r>
      <w:r>
        <w:rPr>
          <w:rFonts w:ascii="仿宋" w:hAnsi="仿宋" w:cs="仿宋" w:eastAsia="仿宋"/>
          <w:sz w:val="56"/>
          <w:spacing w:val="0"/>
          <w:color w:val="000000"/>
          <w:b w:val="off"/>
          <w:i w:val="off"/>
        </w:rPr>
        <w:t>种洛克式理论来支持下述命题———私有制的占有满足了提出“留</w:t>
      </w:r>
      <w:r>
        <w:rPr>
          <w:rFonts w:ascii="仿宋" w:hAnsi="仿宋" w:cs="仿宋" w:eastAsia="仿宋"/>
          <w:sz w:val="56"/>
          <w:spacing w:val="0"/>
          <w:color w:val="000000"/>
          <w:b w:val="off"/>
          <w:i w:val="off"/>
        </w:rPr>
        <w:t>下足够和同样好的东西”这一条件的意图，而不是对私有制作一种</w:t>
      </w:r>
      <w:r>
        <w:rPr>
          <w:rFonts w:ascii="仿宋" w:hAnsi="仿宋" w:cs="仿宋" w:eastAsia="仿宋"/>
          <w:sz w:val="56"/>
          <w:spacing w:val="0"/>
          <w:color w:val="000000"/>
          <w:b w:val="off"/>
          <w:i w:val="off"/>
        </w:rPr>
        <w:t>功利主义的辩护。它们有助于驳斥这样的命题———由于侵犯了这</w:t>
      </w:r>
      <w:r>
        <w:rPr>
          <w:rFonts w:ascii="仿宋" w:hAnsi="仿宋" w:cs="仿宋" w:eastAsia="仿宋"/>
          <w:sz w:val="56"/>
          <w:spacing w:val="0"/>
          <w:color w:val="000000"/>
          <w:b w:val="off"/>
          <w:i w:val="off"/>
        </w:rPr>
        <w:t>一条件，没有任何私人占有的自然权利能通过一种洛克式过程产</w:t>
      </w:r>
      <w:r>
        <w:rPr>
          <w:rFonts w:ascii="仿宋" w:hAnsi="仿宋" w:cs="仿宋" w:eastAsia="仿宋"/>
          <w:sz w:val="56"/>
          <w:spacing w:val="0"/>
          <w:color w:val="000000"/>
          <w:b w:val="off"/>
          <w:i w:val="off"/>
        </w:rPr>
        <w:t>生。论证这一条件被满足的困难，是在于很难确定用于比较的占</w:t>
      </w:r>
      <w:r>
        <w:rPr>
          <w:rFonts w:ascii="仿宋" w:hAnsi="仿宋" w:cs="仿宋" w:eastAsia="仿宋"/>
          <w:sz w:val="56"/>
          <w:spacing w:val="0"/>
          <w:color w:val="000000"/>
          <w:b w:val="off"/>
          <w:i w:val="off"/>
        </w:rPr>
        <w:t>有基线。洛克式的占有是怎样使人们的状况不致变坏呢?①确定</w:t>
      </w:r>
      <w:r>
        <w:rPr>
          <w:rFonts w:ascii="仿宋" w:hAnsi="仿宋" w:cs="仿宋" w:eastAsia="仿宋"/>
          <w:sz w:val="56"/>
          <w:spacing w:val="0"/>
          <w:color w:val="000000"/>
          <w:b w:val="off"/>
          <w:i w:val="off"/>
        </w:rPr>
        <w:t>这一基线的问题，需要比我们在此能进行的探究更为细致的探究</w:t>
      </w:r>
      <w:r>
        <w:rPr>
          <w:rFonts w:ascii="仿宋" w:hAnsi="仿宋" w:cs="仿宋" w:eastAsia="仿宋"/>
          <w:sz w:val="56"/>
          <w:spacing w:val="0"/>
          <w:color w:val="000000"/>
          <w:b w:val="off"/>
          <w:i w:val="off"/>
        </w:rPr>
        <w:t>可取的办法是评价最初占有的一般经济重要性，以弄清为不同的</w:t>
      </w:r>
      <w:r>
        <w:rPr>
          <w:rFonts w:ascii="仿宋" w:hAnsi="仿宋" w:cs="仿宋" w:eastAsia="仿宋"/>
          <w:sz w:val="56"/>
          <w:spacing w:val="0"/>
          <w:color w:val="000000"/>
          <w:b w:val="off"/>
          <w:i w:val="off"/>
        </w:rPr>
        <w:t>占有理论和基线的确定留有多大余地。这种经济重要性也许可</w:t>
      </w:r>
      <w:r>
        <w:rPr>
          <w:rFonts w:ascii="仿宋" w:hAnsi="仿宋" w:cs="仿宋" w:eastAsia="仿宋"/>
          <w:sz w:val="56"/>
          <w:spacing w:val="0"/>
          <w:color w:val="000000"/>
          <w:b w:val="off"/>
          <w:i w:val="off"/>
        </w:rPr>
        <w:t>以通过所有这类收入的比重来衡量————这些收入是基于未改变形</w:t>
      </w:r>
      <w:r>
        <w:rPr>
          <w:rFonts w:ascii="仿宋" w:hAnsi="仿宋" w:cs="仿宋" w:eastAsia="仿宋"/>
          <w:sz w:val="56"/>
          <w:spacing w:val="0"/>
          <w:color w:val="000000"/>
          <w:b w:val="off"/>
          <w:i w:val="off"/>
        </w:rPr>
        <w:t>态的原材料和既定资源(而非人的行为)的，主要是那种代表未</w:t>
      </w:r>
      <w:r>
        <w:rPr>
          <w:rFonts w:ascii="仿宋" w:hAnsi="仿宋" w:cs="仿宋" w:eastAsia="仿宋"/>
          <w:sz w:val="56"/>
          <w:spacing w:val="0"/>
          <w:color w:val="000000"/>
          <w:b w:val="off"/>
          <w:i w:val="off"/>
        </w:rPr>
        <w:t>经改良的土地价值和保持原样的原材料价格的租金收入————通过</w:t>
      </w:r>
      <w:r>
        <w:rPr>
          <w:rFonts w:ascii="仿宋" w:hAnsi="仿宋" w:cs="仿宋" w:eastAsia="仿宋"/>
          <w:sz w:val="56"/>
          <w:spacing w:val="0"/>
          <w:color w:val="000000"/>
          <w:b w:val="off"/>
          <w:i w:val="off"/>
        </w:rPr>
        <w:t>过去这种收入在现行财富中的比重来衡量。</w:t>
      </w:r>
      <w:bookmarkEnd w:id="2957"/>
    </w:p>
    <w:p>
      <w:pPr>
        <w:pageBreakBefore w:val="off"/>
        <w:tabs/>
        <w:wordWrap w:val="off"/>
        <w:spacing w:before="0" w:after="0" w:line="880" w:lineRule="atLeast"/>
        <w:ind w:left="40" w:right="0" w:firstLine="1100"/>
        <w:jc w:val="both"/>
        <w:textAlignment w:val="baseline"/>
        <w:rPr>
          <w:sz w:val="56"/>
        </w:rPr>
      </w:pPr>
      <w:bookmarkStart w:name="" w:id="2958"/>
      <w:r>
        <w:rPr>
          <w:rFonts w:ascii="仿宋" w:hAnsi="仿宋" w:cs="仿宋" w:eastAsia="仿宋"/>
          <w:sz w:val="56"/>
          <w:spacing w:val="0"/>
          <w:color w:val="000000"/>
          <w:b w:val="off"/>
          <w:i w:val="off"/>
        </w:rPr>
        <w:t>我们应当注意：不仅那些赞成私有制的人们需要一种解释这</w:t>
      </w:r>
      <w:r>
        <w:rPr>
          <w:rFonts w:ascii="仿宋" w:hAnsi="仿宋" w:cs="仿宋" w:eastAsia="仿宋"/>
          <w:sz w:val="56"/>
          <w:spacing w:val="0"/>
          <w:color w:val="000000"/>
          <w:b w:val="off"/>
          <w:i w:val="off"/>
        </w:rPr>
        <w:t>种所有权如何合法地起源的理论，而且那些信奉公有制的人们，</w:t>
      </w:r>
      <w:r>
        <w:rPr>
          <w:rFonts w:ascii="仿宋" w:hAnsi="仿宋" w:cs="仿宋" w:eastAsia="仿宋"/>
          <w:sz w:val="56"/>
          <w:spacing w:val="0"/>
          <w:color w:val="000000"/>
          <w:b w:val="off"/>
          <w:i w:val="off"/>
        </w:rPr>
        <w:t>比方说那些信奉生活在一个地区的一群人共同拥有这一地区及地</w:t>
      </w:r>
      <w:r>
        <w:rPr>
          <w:rFonts w:ascii="仿宋" w:hAnsi="仿宋" w:cs="仿宋" w:eastAsia="仿宋"/>
          <w:sz w:val="56"/>
          <w:spacing w:val="0"/>
          <w:color w:val="000000"/>
          <w:b w:val="off"/>
          <w:i w:val="off"/>
        </w:rPr>
        <w:t>下资源的人们，也必须提供一种解释这种所有权如何产生的理</w:t>
      </w:r>
      <w:r>
        <w:rPr>
          <w:rFonts w:ascii="仿宋" w:hAnsi="仿宋" w:cs="仿宋" w:eastAsia="仿宋"/>
          <w:sz w:val="56"/>
          <w:spacing w:val="0"/>
          <w:color w:val="000000"/>
          <w:b w:val="off"/>
          <w:i w:val="off"/>
        </w:rPr>
        <w:t>论，他们必须说明，为什么生活在那里的人们就有权利用那块土</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304800</wp:posOffset>
                </wp:positionV>
                <wp:extent cx="800100" cy="558800"/>
                <wp:wrapNone/>
                <wp:docPr id="67" name="文本框 67"/>
                <a:graphic xmlns:a="http://schemas.openxmlformats.org/drawingml/2006/main">
                  <a:graphicData uri="http://schemas.microsoft.com/office/word/2010/wordprocessingShape">
                    <wps:wsp>
                      <wps:cNvSpPr txBox="true"/>
                      <wps:spPr>
                        <a:xfrm>
                          <a:off x="0" y="0"/>
                          <a:ext cx="8001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2959"/>
                            <w:r>
                              <w:rPr>
                                <w:rFonts w:ascii="黑体" w:hAnsi="黑体" w:cs="黑体" w:eastAsia="黑体"/>
                                <w:sz w:val="59"/>
                                <w:spacing w:val="0"/>
                                <w:color w:val="000000"/>
                                <w:b w:val="off"/>
                                <w:i w:val="off"/>
                              </w:rPr>
                              <w:t>178</w:t>
                            </w:r>
                            <w:bookmarkEnd w:id="2959"/>
                          </w:p>
                        </w:txbxContent>
                      </wps:txbx>
                      <wps:bodyPr wrap="square" lIns="0" rIns="0" tIns="0" bIns="0" vert="horz" anchor="t">
                        <a:noAutofit/>
                      </wps:bodyPr>
                    </wps:wsp>
                  </a:graphicData>
                </a:graphic>
              </wp:anchor>
            </w:drawing>
          </mc:Choice>
          <mc:Fallback>
            <w:pict>
              <v:shape type="#_x0000_t202" filled="f" stroked="f" style="margin-left:96pt;margin-top:24pt;width:63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2960"/>
                      <w:r>
                        <w:rPr>
                          <w:rFonts w:ascii="黑体" w:hAnsi="黑体" w:cs="黑体" w:eastAsia="黑体"/>
                          <w:sz w:val="59"/>
                          <w:spacing w:val="0"/>
                          <w:color w:val="000000"/>
                          <w:b w:val="off"/>
                          <w:i w:val="off"/>
                        </w:rPr>
                        <w:t>178</w:t>
                      </w:r>
                      <w:bookmarkEnd w:id="2960"/>
                    </w:p>
                  </w:txbxContent>
                </v:textbox>
              </v:shape>
            </w:pict>
          </mc:Fallback>
        </mc:AlternateContent>
      </w:r>
      <w:bookmarkEnd w:id="2958"/>
    </w:p>
    <w:p>
      <w:pPr>
        <w:pageBreakBefore w:val="off"/>
        <w:tabs/>
        <w:wordWrap w:val="off"/>
        <w:spacing w:before="0" w:after="0" w:line="880" w:lineRule="atLeast"/>
        <w:ind w:left="200" w:right="0"/>
        <w:jc w:val="both"/>
        <w:textAlignment w:val="baseline"/>
        <w:rPr>
          <w:sz w:val="56"/>
        </w:rPr>
      </w:pPr>
      <w:bookmarkStart w:name="" w:id="2961"/>
      <w:r>
        <w:rPr>
          <w:rFonts w:ascii="宋体" w:hAnsi="宋体" w:cs="宋体" w:eastAsia="宋体"/>
          <w:sz w:val="56"/>
          <w:spacing w:val="0"/>
          <w:color w:val="000000"/>
          <w:u w:val="single"/>
          <w:b w:val="off"/>
          <w:i w:val="off"/>
        </w:rPr>
        <w:t xml:space="preserve">               </w:t>
      </w:r>
      <w:bookmarkEnd w:id="2961"/>
    </w:p>
    <w:p>
      <w:pPr>
        <w:pageBreakBefore w:val="off"/>
        <w:tabs/>
        <w:wordWrap w:val="off"/>
        <w:spacing w:before="0" w:after="0" w:line="620" w:lineRule="atLeast"/>
        <w:ind w:left="0" w:right="300" w:firstLine="800"/>
        <w:jc w:val="both"/>
        <w:textAlignment w:val="baseline"/>
        <w:rPr>
          <w:sz w:val="43"/>
        </w:rPr>
      </w:pPr>
      <w:bookmarkStart w:name="" w:id="2962"/>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可将此比较于R.P.沃尔夫的《对罗尔斯正义论的反驳》，载《哲学杂志》，</w:t>
      </w:r>
      <w:r>
        <w:rPr>
          <w:rFonts w:ascii="宋体" w:hAnsi="宋体" w:cs="宋体" w:eastAsia="宋体"/>
          <w:sz w:val="43"/>
          <w:spacing w:val="0"/>
          <w:color w:val="000000"/>
          <w:b w:val="off"/>
          <w:i w:val="off"/>
        </w:rPr>
        <w:t>1966年3月号。沃尔夫的批评并不适用于罗尔斯以差别原则确定基线的观念。</w:t>
      </w:r>
      <w:bookmarkEnd w:id="2962"/>
    </w:p>
    <w:p>
      <w:pPr>
        <w:pageBreakBefore w:val="off"/>
        <w:tabs/>
        <w:wordWrap w:val="off"/>
        <w:spacing w:before="320" w:after="0" w:line="800" w:lineRule="atLeast"/>
        <w:ind w:left="480" w:right="0"/>
        <w:jc w:val="both"/>
        <w:textAlignment w:val="baseline"/>
        <w:rPr>
          <w:sz w:val="59"/>
        </w:rPr>
      </w:pPr>
      <w:bookmarkStart w:name="" w:id="2963"/>
      <w:r>
        <w:rPr>
          <w:rFonts w:ascii="黑体" w:hAnsi="黑体" w:cs="黑体" w:eastAsia="黑体"/>
          <w:sz w:val="59"/>
          <w:spacing w:val="0"/>
          <w:color w:val="000000"/>
          <w:b w:val="off"/>
          <w:i w:val="off"/>
        </w:rPr>
        <w:t>182</w:t>
      </w:r>
      <w:bookmarkEnd w:id="2963"/>
    </w:p>
    <w:p>
      <w:r>
        <w:t/>
      </w:r>
    </w:p>
    <w:p>
      <w:pPr>
        <w:sectPr>
          <w:footerReference r:id="rId472"/>
          <w:headerReference r:id="rId473" w:type="default"/>
          <w:type w:val="nextPage"/>
          <w:pgSz w:w="21700" w:h="31680"/>
          <w:pgMar w:left="2760" w:top="2400" w:right="2760" w:bottom="2400" w:header="2100" w:footer="2100"/>
          <w:cols w:num="1"/>
        </w:sectPr>
      </w:pPr>
    </w:p>
    <w:p>
      <w:pPr>
        <w:pageBreakBefore w:val="off"/>
        <w:tabs/>
        <w:wordWrap w:val="off"/>
        <w:spacing w:before="660" w:after="0" w:line="740" w:lineRule="atLeast"/>
        <w:ind w:left="100" w:right="0"/>
        <w:jc w:val="both"/>
        <w:textAlignment w:val="baseline"/>
        <w:rPr>
          <w:sz w:val="55"/>
        </w:rPr>
      </w:pPr>
      <w:bookmarkStart w:name="" w:id="2964"/>
      <w:r>
        <w:rPr>
          <w:rFonts w:ascii="宋体" w:hAnsi="宋体" w:cs="宋体" w:eastAsia="宋体"/>
          <w:sz w:val="55"/>
          <w:spacing w:val="0"/>
          <w:color w:val="000000"/>
          <w:b w:val="off"/>
          <w:i w:val="off"/>
        </w:rPr>
        <w:t>地及其资源，而生活在别处的人们就没有这种权利。</w:t>
      </w:r>
      <w:bookmarkEnd w:id="2964"/>
    </w:p>
    <w:p>
      <w:pPr>
        <w:pageBreakBefore w:val="off"/>
        <w:tabs/>
        <w:wordWrap w:val="off"/>
        <w:spacing w:before="540" w:after="0" w:line="1140" w:lineRule="atLeast"/>
        <w:ind w:left="0" w:right="0"/>
        <w:jc w:val="center"/>
        <w:textAlignment w:val="baseline"/>
        <w:rPr>
          <w:sz w:val="84"/>
        </w:rPr>
      </w:pPr>
      <w:bookmarkStart w:name="" w:id="2965"/>
      <w:r>
        <w:rPr>
          <w:rFonts w:ascii="楷体" w:hAnsi="楷体" w:cs="楷体" w:eastAsia="楷体"/>
          <w:sz w:val="84"/>
          <w:spacing w:val="0"/>
          <w:color w:val="000000"/>
          <w:b w:val="on"/>
          <w:i w:val="off"/>
        </w:rPr>
        <w:t>洛克的条件</w:t>
      </w:r>
      <w:bookmarkEnd w:id="2965"/>
    </w:p>
    <w:p>
      <w:pPr>
        <w:pageBreakBefore w:val="off"/>
        <w:tabs/>
        <w:wordWrap w:val="off"/>
        <w:spacing w:before="0" w:after="0" w:line="960" w:lineRule="atLeast"/>
        <w:ind w:left="100" w:right="0" w:firstLine="1240"/>
        <w:jc w:val="both"/>
        <w:textAlignment w:val="baseline"/>
        <w:rPr>
          <w:sz w:val="55"/>
        </w:rPr>
      </w:pPr>
      <w:bookmarkStart w:name="" w:id="2966"/>
      <w:r>
        <w:rPr>
          <w:rFonts w:ascii="宋体" w:hAnsi="宋体" w:cs="宋体" w:eastAsia="宋体"/>
          <w:sz w:val="55"/>
          <w:spacing w:val="0"/>
          <w:color w:val="000000"/>
          <w:b w:val="off"/>
          <w:i w:val="off"/>
        </w:rPr>
        <w:t>不管能否把洛克的特殊占有理论解释得克服这些困难，我认</w:t>
      </w:r>
      <w:r>
        <w:rPr>
          <w:rFonts w:ascii="宋体" w:hAnsi="宋体" w:cs="宋体" w:eastAsia="宋体"/>
          <w:sz w:val="55"/>
          <w:spacing w:val="0"/>
          <w:color w:val="000000"/>
          <w:b w:val="off"/>
          <w:i w:val="off"/>
        </w:rPr>
        <w:t>为任何恰当的有关获取的正义理论，都将包含一个条件，即一个</w:t>
      </w:r>
      <w:r>
        <w:rPr>
          <w:rFonts w:ascii="宋体" w:hAnsi="宋体" w:cs="宋体" w:eastAsia="宋体"/>
          <w:sz w:val="55"/>
          <w:spacing w:val="0"/>
          <w:color w:val="000000"/>
          <w:b w:val="off"/>
          <w:i w:val="off"/>
        </w:rPr>
        <w:t>类似于我们刚才归之于洛克的那种较弱条件。如果不再能够自由</w:t>
      </w:r>
      <w:r>
        <w:rPr>
          <w:rFonts w:ascii="宋体" w:hAnsi="宋体" w:cs="宋体" w:eastAsia="宋体"/>
          <w:sz w:val="55"/>
          <w:spacing w:val="0"/>
          <w:color w:val="000000"/>
          <w:b w:val="off"/>
          <w:i w:val="off"/>
        </w:rPr>
        <w:t>使用某物的他人的状况将因此而变坏，一个通常要产生一种对一</w:t>
      </w:r>
      <w:r>
        <w:rPr>
          <w:rFonts w:ascii="宋体" w:hAnsi="宋体" w:cs="宋体" w:eastAsia="宋体"/>
          <w:sz w:val="55"/>
          <w:spacing w:val="0"/>
          <w:color w:val="000000"/>
          <w:b w:val="off"/>
          <w:i w:val="off"/>
        </w:rPr>
        <w:t>原先无主物的永久和可继承的所有权的过程就不被允许。规定这</w:t>
      </w:r>
      <w:r>
        <w:rPr>
          <w:rFonts w:ascii="宋体" w:hAnsi="宋体" w:cs="宋体" w:eastAsia="宋体"/>
          <w:sz w:val="55"/>
          <w:spacing w:val="0"/>
          <w:color w:val="000000"/>
          <w:b w:val="off"/>
          <w:i w:val="off"/>
        </w:rPr>
        <w:t>一使他人状况变坏的特殊类型是重要的，因为这一限制条件并不</w:t>
      </w:r>
      <w:r>
        <w:rPr>
          <w:rFonts w:ascii="宋体" w:hAnsi="宋体" w:cs="宋体" w:eastAsia="宋体"/>
          <w:sz w:val="55"/>
          <w:spacing w:val="0"/>
          <w:color w:val="000000"/>
          <w:b w:val="off"/>
          <w:i w:val="off"/>
        </w:rPr>
        <w:t>包含别的类型。它不包括由于占有机会减少造成的状况变坏（即</w:t>
      </w:r>
      <w:r>
        <w:rPr>
          <w:rFonts w:ascii="宋体" w:hAnsi="宋体" w:cs="宋体" w:eastAsia="宋体"/>
          <w:sz w:val="55"/>
          <w:spacing w:val="0"/>
          <w:color w:val="000000"/>
          <w:b w:val="off"/>
          <w:i w:val="off"/>
        </w:rPr>
        <w:t>上文相应于较严格条件的第一种方式的状况变坏），它也不包括</w:t>
      </w:r>
      <w:r>
        <w:rPr>
          <w:rFonts w:ascii="宋体" w:hAnsi="宋体" w:cs="宋体" w:eastAsia="宋体"/>
          <w:sz w:val="55"/>
          <w:spacing w:val="0"/>
          <w:color w:val="000000"/>
          <w:b w:val="off"/>
          <w:i w:val="off"/>
        </w:rPr>
        <w:t>下述“状况变坏”，即如果我占有了某些可制造一个拍卖商所卖</w:t>
      </w:r>
      <w:r>
        <w:rPr>
          <w:rFonts w:ascii="宋体" w:hAnsi="宋体" w:cs="宋体" w:eastAsia="宋体"/>
          <w:sz w:val="55"/>
          <w:spacing w:val="0"/>
          <w:color w:val="000000"/>
          <w:b w:val="off"/>
          <w:i w:val="off"/>
        </w:rPr>
        <w:t>物的材料，然后与他竞争，从而导致他的状况“变坏”。如果某</w:t>
      </w:r>
      <w:r>
        <w:rPr>
          <w:rFonts w:ascii="宋体" w:hAnsi="宋体" w:cs="宋体" w:eastAsia="宋体"/>
          <w:sz w:val="55"/>
          <w:spacing w:val="0"/>
          <w:color w:val="000000"/>
          <w:b w:val="off"/>
          <w:i w:val="off"/>
        </w:rPr>
        <w:t>人赔偿别人，使他们的状况并不因其占有而变坏，那么，其占有本</w:t>
      </w:r>
      <w:r>
        <w:rPr>
          <w:rFonts w:ascii="宋体" w:hAnsi="宋体" w:cs="宋体" w:eastAsia="宋体"/>
          <w:sz w:val="55"/>
          <w:spacing w:val="0"/>
          <w:color w:val="000000"/>
          <w:b w:val="off"/>
          <w:i w:val="off"/>
        </w:rPr>
        <w:t>来要违反这一条件的人就仍然可以占有。但只有当他确实赔偿了</w:t>
      </w:r>
      <w:r>
        <w:rPr>
          <w:rFonts w:ascii="宋体" w:hAnsi="宋体" w:cs="宋体" w:eastAsia="宋体"/>
          <w:sz w:val="55"/>
          <w:spacing w:val="0"/>
          <w:color w:val="000000"/>
          <w:b w:val="off"/>
          <w:i w:val="off"/>
        </w:rPr>
        <w:t>这些人时，他的占有才不会违反有关获取的正义原则的这一条件，</w:t>
      </w:r>
      <w:r>
        <w:rPr>
          <w:rFonts w:ascii="宋体" w:hAnsi="宋体" w:cs="宋体" w:eastAsia="宋体"/>
          <w:sz w:val="55"/>
          <w:spacing w:val="0"/>
          <w:color w:val="000000"/>
          <w:b w:val="off"/>
          <w:i w:val="off"/>
        </w:rPr>
        <w:t>从而才会是合法的占有。一种与洛克这一条件结合的占有理论，</w:t>
      </w:r>
      <w:r>
        <w:rPr>
          <w:rFonts w:ascii="宋体" w:hAnsi="宋体" w:cs="宋体" w:eastAsia="宋体"/>
          <w:sz w:val="55"/>
          <w:spacing w:val="0"/>
          <w:color w:val="000000"/>
          <w:b w:val="off"/>
          <w:i w:val="off"/>
        </w:rPr>
        <w:t>将正确地回答下面这种对缺少这一条件的理论提出的反证———假 179</w:t>
      </w:r>
      <w:r>
        <w:rPr>
          <w:rFonts w:ascii="宋体" w:hAnsi="宋体" w:cs="宋体" w:eastAsia="宋体"/>
          <w:sz w:val="55"/>
          <w:spacing w:val="0"/>
          <w:color w:val="000000"/>
          <w:b w:val="off"/>
          <w:i w:val="off"/>
        </w:rPr>
        <w:t>设某人占有为生活所必需的某种东西的全部供应的情况。①</w:t>
      </w:r>
      <w:bookmarkEnd w:id="2966"/>
    </w:p>
    <w:p>
      <w:pPr>
        <w:pageBreakBefore w:val="off"/>
        <w:tabs/>
        <w:wordWrap w:val="off"/>
        <w:spacing w:before="0" w:after="0" w:line="960" w:lineRule="atLeast"/>
        <w:ind w:left="220" w:right="0"/>
        <w:jc w:val="both"/>
        <w:textAlignment w:val="baseline"/>
        <w:rPr>
          <w:sz w:val="55"/>
        </w:rPr>
      </w:pPr>
      <w:bookmarkStart w:name="" w:id="2967"/>
      <w:r>
        <w:rPr>
          <w:rFonts w:ascii="宋体" w:hAnsi="宋体" w:cs="宋体" w:eastAsia="宋体"/>
          <w:sz w:val="55"/>
          <w:spacing w:val="0"/>
          <w:color w:val="000000"/>
          <w:u w:val="single"/>
          <w:b w:val="off"/>
          <w:i w:val="off"/>
        </w:rPr>
        <w:t xml:space="preserve">                </w:t>
      </w:r>
      <w:bookmarkEnd w:id="2967"/>
    </w:p>
    <w:p>
      <w:pPr>
        <w:pageBreakBefore w:val="off"/>
        <w:tabs/>
        <w:wordWrap w:val="off"/>
        <w:spacing w:before="0" w:after="0" w:line="620" w:lineRule="atLeast"/>
        <w:ind w:left="100" w:right="1000" w:firstLine="900"/>
        <w:jc w:val="both"/>
        <w:textAlignment w:val="baseline"/>
        <w:rPr>
          <w:sz w:val="43"/>
        </w:rPr>
      </w:pPr>
      <w:bookmarkStart w:name="" w:id="2968"/>
      <w:r>
        <w:rPr>
          <w:rFonts w:ascii="宋体" w:hAnsi="宋体" w:cs="宋体" w:eastAsia="宋体"/>
          <w:sz w:val="43"/>
          <w:spacing w:val="0"/>
          <w:color w:val="000000"/>
          <w:b w:val="off"/>
          <w:i w:val="off"/>
        </w:rPr>
        <w:t>① 例如拉什多的例证：某人对沙漠中唯一的水源提出要求，这一水源处在别的</w:t>
      </w:r>
      <w:r>
        <w:rPr>
          <w:rFonts w:ascii="宋体" w:hAnsi="宋体" w:cs="宋体" w:eastAsia="宋体"/>
          <w:sz w:val="43"/>
          <w:spacing w:val="0"/>
          <w:color w:val="000000"/>
          <w:b w:val="off"/>
          <w:i w:val="off"/>
        </w:rPr>
        <w:t>也要达到并完全占有它的人前面几英里。见《财产的哲学理论》，收于《财产：其义务</w:t>
      </w:r>
      <w:r>
        <w:rPr>
          <w:rFonts w:ascii="宋体" w:hAnsi="宋体" w:cs="宋体" w:eastAsia="宋体"/>
          <w:sz w:val="43"/>
          <w:spacing w:val="0"/>
          <w:color w:val="000000"/>
          <w:b w:val="off"/>
          <w:i w:val="off"/>
        </w:rPr>
        <w:t>和权利》一书中，伦敦，麦克米兰公司1915年版。</w:t>
      </w:r>
      <w:bookmarkEnd w:id="2968"/>
    </w:p>
    <w:p>
      <w:pPr>
        <w:pageBreakBefore w:val="off"/>
        <w:tabs/>
        <w:wordWrap w:val="off"/>
        <w:spacing w:before="0" w:after="0" w:line="620" w:lineRule="atLeast"/>
        <w:ind w:left="100" w:right="1020" w:firstLine="900"/>
        <w:jc w:val="both"/>
        <w:textAlignment w:val="baseline"/>
        <w:rPr>
          <w:sz w:val="43"/>
        </w:rPr>
      </w:pPr>
      <w:bookmarkStart w:name="" w:id="2969"/>
      <w:r>
        <w:rPr>
          <w:rFonts w:ascii="宋体" w:hAnsi="宋体" w:cs="宋体" w:eastAsia="宋体"/>
          <w:sz w:val="43"/>
          <w:spacing w:val="0"/>
          <w:color w:val="000000"/>
          <w:b w:val="off"/>
          <w:i w:val="off"/>
        </w:rPr>
        <w:t>我们也应当注意，A.兰德的所有权理论，见《自私的德性》中“人的权利”一</w:t>
      </w:r>
      <w:r>
        <w:rPr>
          <w:rFonts w:ascii="宋体" w:hAnsi="宋体" w:cs="宋体" w:eastAsia="宋体"/>
          <w:sz w:val="43"/>
          <w:spacing w:val="0"/>
          <w:color w:val="000000"/>
          <w:b w:val="off"/>
          <w:i w:val="off"/>
        </w:rPr>
        <w:t>节，纽约，新美国丛书1964年版，第94页。她认为这类权利来自对生命的权利，因为</w:t>
      </w:r>
      <w:r>
        <w:rPr>
          <w:rFonts w:ascii="宋体" w:hAnsi="宋体" w:cs="宋体" w:eastAsia="宋体"/>
          <w:sz w:val="43"/>
          <w:spacing w:val="0"/>
          <w:color w:val="000000"/>
          <w:b w:val="off"/>
          <w:i w:val="off"/>
        </w:rPr>
        <w:t>人们需要某些物品才能生存。但对生命的权利并不是对生存必需品的权利，别人可能</w:t>
      </w:r>
      <w:r>
        <w:rPr>
          <w:rFonts w:ascii="宋体" w:hAnsi="宋体" w:cs="宋体" w:eastAsia="宋体"/>
          <w:sz w:val="43"/>
          <w:spacing w:val="0"/>
          <w:color w:val="000000"/>
          <w:b w:val="off"/>
          <w:i w:val="off"/>
        </w:rPr>
        <w:t>对这些东西是有权利的（见本书第3章）。一种对生命的权利，至多是一种拥有或争取</w:t>
      </w:r>
      <w:r>
        <w:rPr>
          <w:rFonts w:ascii="宋体" w:hAnsi="宋体" w:cs="宋体" w:eastAsia="宋体"/>
          <w:sz w:val="43"/>
          <w:spacing w:val="0"/>
          <w:color w:val="000000"/>
          <w:b w:val="off"/>
          <w:i w:val="off"/>
        </w:rPr>
        <w:t>生存必需品的权利，假定拥有它并不侵犯别人的权利。涉及物质的东西，问题在于拥</w:t>
      </w:r>
      <w:r>
        <w:rPr>
          <w:rFonts w:ascii="宋体" w:hAnsi="宋体" w:cs="宋体" w:eastAsia="宋体"/>
          <w:sz w:val="43"/>
          <w:spacing w:val="0"/>
          <w:color w:val="000000"/>
          <w:b w:val="off"/>
          <w:i w:val="off"/>
        </w:rPr>
        <w:t>有它是否侵犯别人的权利。（所有无主物的占有也是这样吗？拉什多的例子中对水源的</w:t>
      </w:r>
      <w:r>
        <w:rPr>
          <w:rFonts w:ascii="宋体" w:hAnsi="宋体" w:cs="宋体" w:eastAsia="宋体"/>
          <w:sz w:val="43"/>
          <w:spacing w:val="0"/>
          <w:color w:val="000000"/>
          <w:b w:val="off"/>
          <w:i w:val="off"/>
        </w:rPr>
        <w:t>占有也是这样吗？）由于特殊的考虑（象洛克的条件）可以引入物质的所有权，一个人</w:t>
      </w:r>
      <w:r>
        <w:rPr>
          <w:rFonts w:ascii="宋体" w:hAnsi="宋体" w:cs="宋体" w:eastAsia="宋体"/>
          <w:sz w:val="43"/>
          <w:spacing w:val="0"/>
          <w:color w:val="000000"/>
          <w:b w:val="off"/>
          <w:i w:val="off"/>
        </w:rPr>
        <w:t>首先需要一种所有权理论，然后才能运用任何假定的对生命的权利。因此，对生命的</w:t>
      </w:r>
      <w:r>
        <w:rPr>
          <w:rFonts w:ascii="宋体" w:hAnsi="宋体" w:cs="宋体" w:eastAsia="宋体"/>
          <w:sz w:val="43"/>
          <w:spacing w:val="0"/>
          <w:color w:val="000000"/>
          <w:b w:val="off"/>
          <w:i w:val="off"/>
        </w:rPr>
        <w:t>权利不可能提供一种所有权理论的根据。</w:t>
      </w:r>
      <w:bookmarkEnd w:id="2969"/>
    </w:p>
    <w:p>
      <w:pPr>
        <w:pageBreakBefore w:val="off"/>
        <w:tabs/>
        <w:wordWrap w:val="off"/>
        <w:spacing w:before="0" w:after="0" w:line="560" w:lineRule="exact"/>
        <w:ind w:left="0" w:right="0"/>
        <w:jc w:val="both"/>
        <w:textAlignment w:val="baseline"/>
        <w:rPr>
          <w:sz w:val="47"/>
        </w:rPr>
      </w:pPr>
      <w:bookmarkStart w:name="" w:id="2970"/>
      <w:r>
        <w:rPr>
          <w:rFonts w:ascii="宋体" w:hAnsi="宋体" w:cs="宋体" w:eastAsia="宋体"/>
          <w:sz w:val="47"/>
          <w:spacing w:val="0"/>
          <w:color w:val="000000"/>
          <w:b w:val="off"/>
          <w:i w:val="off"/>
        </w:rPr>
        <w:t/>
      </w:r>
      <w:bookmarkEnd w:id="2970"/>
    </w:p>
    <w:p>
      <w:pPr>
        <w:pageBreakBefore w:val="off"/>
        <w:tabs/>
        <w:wordWrap w:val="off"/>
        <w:spacing w:before="0" w:after="0" w:line="640" w:lineRule="atLeast"/>
        <w:ind w:left="0" w:right="1560"/>
        <w:jc w:val="right"/>
        <w:textAlignment w:val="baseline"/>
        <w:rPr>
          <w:sz w:val="47"/>
        </w:rPr>
      </w:pPr>
      <w:bookmarkStart w:name="" w:id="2971"/>
      <w:r>
        <w:rPr>
          <w:rFonts w:ascii="宋体" w:hAnsi="宋体" w:cs="宋体" w:eastAsia="宋体"/>
          <w:sz w:val="47"/>
          <w:spacing w:val="0"/>
          <w:color w:val="000000"/>
          <w:b w:val="off"/>
          <w:i w:val="off"/>
        </w:rPr>
        <w:t>183</w:t>
      </w:r>
      <w:bookmarkEnd w:id="2971"/>
    </w:p>
    <w:p>
      <w:r>
        <w:t/>
      </w:r>
    </w:p>
    <w:p>
      <w:pPr>
        <w:sectPr>
          <w:footerReference r:id="rId474"/>
          <w:headerReference r:id="rId475" w:type="default"/>
          <w:type w:val="nextPage"/>
          <w:pgSz w:w="21700" w:h="31680"/>
          <w:pgMar w:left="2260" w:top="2180" w:right="2260" w:bottom="2180" w:header="1880" w:footer="1880"/>
          <w:cols w:num="1"/>
        </w:sectPr>
      </w:pPr>
    </w:p>
    <w:p>
      <w:pPr>
        <w:pageBreakBefore w:val="off"/>
        <w:tabs/>
        <w:wordWrap w:val="off"/>
        <w:spacing w:before="460" w:after="0" w:line="880" w:lineRule="atLeast"/>
        <w:ind w:left="40" w:right="0" w:firstLine="1160"/>
        <w:jc w:val="both"/>
        <w:textAlignment w:val="baseline"/>
        <w:rPr>
          <w:sz w:val="57"/>
        </w:rPr>
      </w:pPr>
      <w:bookmarkStart w:name="" w:id="2972"/>
      <w:r>
        <w:rPr>
          <w:rFonts w:ascii="宋体" w:hAnsi="宋体" w:cs="宋体" w:eastAsia="宋体"/>
          <w:sz w:val="57"/>
          <w:spacing w:val="0"/>
          <w:color w:val="000000"/>
          <w:b w:val="off"/>
          <w:i w:val="off"/>
        </w:rPr>
        <w:t>一个在其有关获取的正义原则中包括了这一条件的理论，</w:t>
      </w:r>
      <w:r>
        <w:rPr>
          <w:rFonts w:ascii="宋体" w:hAnsi="宋体" w:cs="宋体" w:eastAsia="宋体"/>
          <w:sz w:val="57"/>
          <w:spacing w:val="0"/>
          <w:color w:val="000000"/>
          <w:b w:val="off"/>
          <w:i w:val="off"/>
        </w:rPr>
        <w:t>也必须包括一个有关转让的较复杂的正义原则。对有关占有的</w:t>
      </w:r>
      <w:r>
        <w:rPr>
          <w:rFonts w:ascii="宋体" w:hAnsi="宋体" w:cs="宋体" w:eastAsia="宋体"/>
          <w:sz w:val="57"/>
          <w:spacing w:val="0"/>
          <w:color w:val="000000"/>
          <w:b w:val="off"/>
          <w:i w:val="off"/>
        </w:rPr>
        <w:t>这一条件的某种反思限制着转让行为。如果我占有某种东西的全</w:t>
      </w:r>
      <w:r>
        <w:rPr>
          <w:rFonts w:ascii="宋体" w:hAnsi="宋体" w:cs="宋体" w:eastAsia="宋体"/>
          <w:sz w:val="57"/>
          <w:spacing w:val="0"/>
          <w:color w:val="000000"/>
          <w:b w:val="off"/>
          <w:i w:val="off"/>
        </w:rPr>
        <w:t>部违反了洛克的条件，那么我占有其中一部分，又从违反了洛克</w:t>
      </w:r>
      <w:r>
        <w:rPr>
          <w:rFonts w:ascii="宋体" w:hAnsi="宋体" w:cs="宋体" w:eastAsia="宋体"/>
          <w:sz w:val="57"/>
          <w:spacing w:val="0"/>
          <w:color w:val="000000"/>
          <w:b w:val="off"/>
          <w:i w:val="off"/>
        </w:rPr>
        <w:t>条件而得到这些东西的人们那里购买所有剩下的部分，也就同样</w:t>
      </w:r>
      <w:r>
        <w:rPr>
          <w:rFonts w:ascii="宋体" w:hAnsi="宋体" w:cs="宋体" w:eastAsia="宋体"/>
          <w:sz w:val="57"/>
          <w:spacing w:val="0"/>
          <w:color w:val="000000"/>
          <w:b w:val="off"/>
          <w:i w:val="off"/>
        </w:rPr>
        <w:t>违反了洛克的条件。如果这一条件不允许某人占有世界上全部可</w:t>
      </w:r>
      <w:r>
        <w:rPr>
          <w:rFonts w:ascii="宋体" w:hAnsi="宋体" w:cs="宋体" w:eastAsia="宋体"/>
          <w:sz w:val="57"/>
          <w:spacing w:val="0"/>
          <w:color w:val="000000"/>
          <w:b w:val="off"/>
          <w:i w:val="off"/>
        </w:rPr>
        <w:t>供饮用的水，它也不允许他购买全部可供饮用的水。(用一种较</w:t>
      </w:r>
      <w:r>
        <w:rPr>
          <w:rFonts w:ascii="宋体" w:hAnsi="宋体" w:cs="宋体" w:eastAsia="宋体"/>
          <w:sz w:val="57"/>
          <w:spacing w:val="0"/>
          <w:color w:val="000000"/>
          <w:b w:val="off"/>
          <w:i w:val="off"/>
        </w:rPr>
        <w:t>弱和较含混的说法是，它可以禁止他对他的某些供应品做某种开</w:t>
      </w:r>
      <w:r>
        <w:rPr>
          <w:rFonts w:ascii="宋体" w:hAnsi="宋体" w:cs="宋体" w:eastAsia="宋体"/>
          <w:sz w:val="57"/>
          <w:spacing w:val="0"/>
          <w:color w:val="000000"/>
          <w:b w:val="off"/>
          <w:i w:val="off"/>
        </w:rPr>
        <w:t>价。)这一条件(几乎?)决不可能被实际应用；某人获得别人需</w:t>
      </w:r>
      <w:r>
        <w:rPr>
          <w:rFonts w:ascii="宋体" w:hAnsi="宋体" w:cs="宋体" w:eastAsia="宋体"/>
          <w:sz w:val="57"/>
          <w:spacing w:val="0"/>
          <w:color w:val="000000"/>
          <w:b w:val="off"/>
          <w:i w:val="off"/>
        </w:rPr>
        <w:t>要的一种匮乏品越多，这种匮乏品的其余部分的价格就会越高，</w:t>
      </w:r>
      <w:r>
        <w:rPr>
          <w:rFonts w:ascii="宋体" w:hAnsi="宋体" w:cs="宋体" w:eastAsia="宋体"/>
          <w:sz w:val="57"/>
          <w:spacing w:val="0"/>
          <w:color w:val="000000"/>
          <w:b w:val="off"/>
          <w:i w:val="off"/>
        </w:rPr>
        <w:t>他获得这种匮乏品的全部的可能性就越少。但至少，我们还是可</w:t>
      </w:r>
      <w:r>
        <w:rPr>
          <w:rFonts w:ascii="宋体" w:hAnsi="宋体" w:cs="宋体" w:eastAsia="宋体"/>
          <w:sz w:val="57"/>
          <w:spacing w:val="0"/>
          <w:color w:val="000000"/>
          <w:b w:val="off"/>
          <w:i w:val="off"/>
        </w:rPr>
        <w:t>以想像类似的事情发生；某人同时秘密地向某种物品的各个所有</w:t>
      </w:r>
      <w:r>
        <w:rPr>
          <w:rFonts w:ascii="宋体" w:hAnsi="宋体" w:cs="宋体" w:eastAsia="宋体"/>
          <w:sz w:val="57"/>
          <w:spacing w:val="0"/>
          <w:color w:val="000000"/>
          <w:b w:val="off"/>
          <w:i w:val="off"/>
        </w:rPr>
        <w:t>者购买，他们每个人都在假设他能更容易地从其他所有者那里购</w:t>
      </w:r>
      <w:r>
        <w:rPr>
          <w:rFonts w:ascii="宋体" w:hAnsi="宋体" w:cs="宋体" w:eastAsia="宋体"/>
          <w:sz w:val="57"/>
          <w:spacing w:val="0"/>
          <w:color w:val="000000"/>
          <w:b w:val="off"/>
          <w:i w:val="off"/>
        </w:rPr>
        <w:t>买的情况下卖给了他；或者除他所拥有的之外，某一自然灾难完</w:t>
      </w:r>
      <w:r>
        <w:rPr>
          <w:rFonts w:ascii="宋体" w:hAnsi="宋体" w:cs="宋体" w:eastAsia="宋体"/>
          <w:sz w:val="57"/>
          <w:spacing w:val="0"/>
          <w:color w:val="000000"/>
          <w:b w:val="off"/>
          <w:i w:val="off"/>
        </w:rPr>
        <w:t>全毁掉了某种物品。一个人在最初的时候去占有全部物品是不可</w:t>
      </w:r>
      <w:r>
        <w:rPr>
          <w:rFonts w:ascii="宋体" w:hAnsi="宋体" w:cs="宋体" w:eastAsia="宋体"/>
          <w:sz w:val="57"/>
          <w:spacing w:val="0"/>
          <w:color w:val="000000"/>
          <w:b w:val="off"/>
          <w:i w:val="off"/>
        </w:rPr>
        <w:t>能被允许的。他后来获得全部物品并不说明最初的占有违反了这</w:t>
      </w:r>
      <w:r>
        <w:rPr>
          <w:rFonts w:ascii="宋体" w:hAnsi="宋体" w:cs="宋体" w:eastAsia="宋体"/>
          <w:sz w:val="57"/>
          <w:spacing w:val="0"/>
          <w:color w:val="000000"/>
          <w:b w:val="off"/>
          <w:i w:val="off"/>
        </w:rPr>
        <w:t>一条件(即使按一种类似于上文的试图从Z回溯到A的反证)，而宁</w:t>
      </w:r>
      <w:r>
        <w:rPr>
          <w:rFonts w:ascii="宋体" w:hAnsi="宋体" w:cs="宋体" w:eastAsia="宋体"/>
          <w:sz w:val="57"/>
          <w:spacing w:val="0"/>
          <w:color w:val="000000"/>
          <w:b w:val="off"/>
          <w:i w:val="off"/>
        </w:rPr>
        <w:t>可说是：一种最初的占有加上所有后来的转让和行为的结合违反</w:t>
      </w:r>
      <w:r>
        <w:rPr>
          <w:rFonts w:ascii="宋体" w:hAnsi="宋体" w:cs="宋体" w:eastAsia="宋体"/>
          <w:sz w:val="57"/>
          <w:spacing w:val="0"/>
          <w:color w:val="000000"/>
          <w:b w:val="off"/>
          <w:i w:val="off"/>
        </w:rPr>
        <w:t>了洛克的条件。</w:t>
      </w:r>
      <w:bookmarkEnd w:id="2972"/>
    </w:p>
    <w:p>
      <w:pPr>
        <w:pageBreakBefore w:val="off"/>
        <w:tabs/>
        <w:wordWrap w:val="off"/>
        <w:spacing w:before="0" w:after="0" w:line="880" w:lineRule="atLeast"/>
        <w:ind w:left="0" w:right="60" w:firstLine="1160"/>
        <w:jc w:val="both"/>
        <w:textAlignment w:val="baseline"/>
        <w:rPr>
          <w:sz w:val="57"/>
        </w:rPr>
      </w:pPr>
      <w:bookmarkStart w:name="" w:id="2973"/>
      <w:r>
        <w:rPr>
          <w:rFonts w:ascii="宋体" w:hAnsi="宋体" w:cs="宋体" w:eastAsia="宋体"/>
          <w:sz w:val="57"/>
          <w:spacing w:val="0"/>
          <w:color w:val="000000"/>
          <w:b w:val="off"/>
          <w:i w:val="off"/>
        </w:rPr>
        <w:t>每个所有者对其持有的权利，都要受到这一洛克式的有关占</w:t>
      </w:r>
      <w:r>
        <w:rPr>
          <w:rFonts w:ascii="宋体" w:hAnsi="宋体" w:cs="宋体" w:eastAsia="宋体"/>
          <w:sz w:val="57"/>
          <w:spacing w:val="0"/>
          <w:color w:val="000000"/>
          <w:b w:val="off"/>
          <w:i w:val="off"/>
        </w:rPr>
        <w:t>有之条件的历史限制。这一限制禁止他把他的转让某物变成一种</w:t>
      </w:r>
      <w:r>
        <w:rPr>
          <w:rFonts w:ascii="宋体" w:hAnsi="宋体" w:cs="宋体" w:eastAsia="宋体"/>
          <w:sz w:val="57"/>
          <w:spacing w:val="0"/>
          <w:color w:val="000000"/>
          <w:b w:val="off"/>
          <w:i w:val="off"/>
        </w:rPr>
        <w:t>侵犯到洛克条件的敛聚，禁止他在与别人合作或独立行动中，</w:t>
      </w:r>
      <w:r>
        <w:rPr>
          <w:rFonts w:ascii="宋体" w:hAnsi="宋体" w:cs="宋体" w:eastAsia="宋体"/>
          <w:sz w:val="57"/>
          <w:spacing w:val="0"/>
          <w:color w:val="000000"/>
          <w:b w:val="off"/>
          <w:i w:val="off"/>
        </w:rPr>
        <w:t>以使他人的状况比其基准状况变坏而违反这一条件的方式使用某</w:t>
      </w:r>
      <w:r>
        <w:rPr>
          <w:rFonts w:ascii="宋体" w:hAnsi="宋体" w:cs="宋体" w:eastAsia="宋体"/>
          <w:sz w:val="57"/>
          <w:spacing w:val="0"/>
          <w:color w:val="000000"/>
          <w:b w:val="off"/>
          <w:i w:val="off"/>
        </w:rPr>
        <w:t>物。一旦人们知道某人的所有权与洛克式条件相冲突，就会对他</w:t>
      </w:r>
      <w:r>
        <w:rPr>
          <w:rFonts w:ascii="宋体" w:hAnsi="宋体" w:cs="宋体" w:eastAsia="宋体"/>
          <w:sz w:val="57"/>
          <w:spacing w:val="0"/>
          <w:color w:val="000000"/>
          <w:b w:val="off"/>
          <w:i w:val="off"/>
        </w:rPr>
        <w:t>利用“他的财产”(难以无保留地再如此称谓)可以做的事情施以</w:t>
      </w:r>
      <w:r>
        <w:rPr>
          <w:rFonts w:ascii="宋体" w:hAnsi="宋体" w:cs="宋体" w:eastAsia="宋体"/>
          <w:sz w:val="57"/>
          <w:spacing w:val="0"/>
          <w:color w:val="000000"/>
          <w:b w:val="off"/>
          <w:i w:val="off"/>
        </w:rPr>
        <w:t>严格的限制。这样一个人就不可以把一个沙漠中的唯一一眼泉井</w:t>
      </w:r>
      <w:r>
        <w:rPr>
          <w:rFonts w:ascii="宋体" w:hAnsi="宋体" w:cs="宋体" w:eastAsia="宋体"/>
          <w:sz w:val="57"/>
          <w:spacing w:val="0"/>
          <w:color w:val="000000"/>
          <w:b w:val="off"/>
          <w:i w:val="off"/>
        </w:rPr>
        <w:t>占为己有，并随意开价。如果他有一眼泉井，沙漠中的所有其它</w:t>
      </w:r>
      <w:r>
        <w:rPr>
          <w:rFonts w:ascii="宋体" w:hAnsi="宋体" w:cs="宋体" w:eastAsia="宋体"/>
          <w:sz w:val="57"/>
          <w:spacing w:val="0"/>
          <w:color w:val="000000"/>
          <w:b w:val="off"/>
          <w:i w:val="off"/>
        </w:rPr>
        <w:t>水源不巧又都干涸了，那么他也不可以随意开价。这一不巧的情</w:t>
      </w:r>
      <w:r>
        <w:rPr>
          <w:rFonts w:ascii="宋体" w:hAnsi="宋体" w:cs="宋体" w:eastAsia="宋体"/>
          <w:sz w:val="57"/>
          <w:spacing w:val="0"/>
          <w:color w:val="000000"/>
          <w:b w:val="off"/>
          <w:i w:val="off"/>
        </w:rPr>
        <w:t>况(确实并非他的错)，就进入了洛克条件的活动范围，限制着</w:t>
      </w:r>
      <w:r>
        <mc:AlternateContent>
          <mc:Choice Requires="wps">
            <w:drawing>
              <wp:anchor allowOverlap="true" layoutInCell="true" locked="false" simplePos="false" behindDoc="false" relativeHeight="251659264" distL="0" distR="0" distT="0" distB="0">
                <wp:simplePos x="0" y="0"/>
                <wp:positionH relativeFrom="page">
                  <wp:posOffset>1257300</wp:posOffset>
                </wp:positionH>
                <wp:positionV relativeFrom="paragraph">
                  <wp:posOffset>-3708400</wp:posOffset>
                </wp:positionV>
                <wp:extent cx="774700" cy="546100"/>
                <wp:wrapNone/>
                <wp:docPr id="68" name="文本框 68"/>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2974"/>
                            <w:r>
                              <w:rPr>
                                <w:rFonts w:ascii="宋体" w:hAnsi="宋体" w:cs="宋体" w:eastAsia="宋体"/>
                                <w:sz w:val="57"/>
                                <w:spacing w:val="0"/>
                                <w:color w:val="000000"/>
                                <w:b w:val="off"/>
                                <w:i w:val="off"/>
                              </w:rPr>
                              <w:t>180</w:t>
                            </w:r>
                            <w:bookmarkEnd w:id="2974"/>
                          </w:p>
                        </w:txbxContent>
                      </wps:txbx>
                      <wps:bodyPr wrap="square" lIns="0" rIns="0" tIns="0" bIns="0" vert="horz" anchor="t">
                        <a:noAutofit/>
                      </wps:bodyPr>
                    </wps:wsp>
                  </a:graphicData>
                </a:graphic>
              </wp:anchor>
            </w:drawing>
          </mc:Choice>
          <mc:Fallback>
            <w:pict>
              <v:shape type="#_x0000_t202" filled="f" stroked="f" style="margin-left:99pt;margin-top:-292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2975"/>
                      <w:r>
                        <w:rPr>
                          <w:rFonts w:ascii="宋体" w:hAnsi="宋体" w:cs="宋体" w:eastAsia="宋体"/>
                          <w:sz w:val="57"/>
                          <w:spacing w:val="0"/>
                          <w:color w:val="000000"/>
                          <w:b w:val="off"/>
                          <w:i w:val="off"/>
                        </w:rPr>
                        <w:t>180</w:t>
                      </w:r>
                      <w:bookmarkEnd w:id="2975"/>
                    </w:p>
                  </w:txbxContent>
                </v:textbox>
              </v:shape>
            </w:pict>
          </mc:Fallback>
        </mc:AlternateContent>
      </w:r>
      <w:bookmarkEnd w:id="2973"/>
    </w:p>
    <w:p>
      <w:pPr>
        <w:pageBreakBefore w:val="off"/>
        <w:tabs/>
        <w:wordWrap w:val="off"/>
        <w:spacing w:before="260" w:after="0" w:line="700" w:lineRule="atLeast"/>
        <w:ind w:left="520" w:right="0"/>
        <w:jc w:val="both"/>
        <w:textAlignment w:val="baseline"/>
        <w:rPr>
          <w:sz w:val="51"/>
        </w:rPr>
      </w:pPr>
      <w:bookmarkStart w:name="" w:id="2976"/>
      <w:r>
        <w:rPr>
          <w:rFonts w:ascii="黑体" w:hAnsi="黑体" w:cs="黑体" w:eastAsia="黑体"/>
          <w:sz w:val="51"/>
          <w:spacing w:val="0"/>
          <w:color w:val="000000"/>
          <w:b w:val="off"/>
          <w:i w:val="off"/>
        </w:rPr>
        <w:t>184</w:t>
      </w:r>
      <w:bookmarkEnd w:id="2976"/>
    </w:p>
    <w:p>
      <w:r>
        <w:t/>
      </w:r>
    </w:p>
    <w:p>
      <w:pPr>
        <w:sectPr>
          <w:footerReference r:id="rId476"/>
          <w:headerReference r:id="rId477" w:type="default"/>
          <w:type w:val="nextPage"/>
          <w:pgSz w:w="21700" w:h="31680"/>
          <w:pgMar w:left="2720" w:top="2220" w:right="2720" w:bottom="2220" w:header="1920" w:footer="1920"/>
          <w:cols w:num="1"/>
        </w:sectPr>
      </w:pPr>
    </w:p>
    <w:p>
      <w:pPr>
        <w:pageBreakBefore w:val="off"/>
        <w:tabs/>
        <w:wordWrap w:val="off"/>
        <w:spacing w:before="0" w:after="0" w:line="900" w:lineRule="atLeast"/>
        <w:ind w:left="40" w:right="0" w:firstLine="60"/>
        <w:jc w:val="both"/>
        <w:textAlignment w:val="baseline"/>
        <w:rPr>
          <w:sz w:val="57"/>
        </w:rPr>
      </w:pPr>
      <w:bookmarkStart w:name="" w:id="2977"/>
      <w:r>
        <w:rPr>
          <w:rFonts w:ascii="仿宋" w:hAnsi="仿宋" w:cs="仿宋" w:eastAsia="仿宋"/>
          <w:sz w:val="57"/>
          <w:spacing w:val="0"/>
          <w:color w:val="000000"/>
          <w:b w:val="off"/>
          <w:i w:val="off"/>
        </w:rPr>
        <w:t>他的所有权。①同样，一个人若拥有某一地区的唯一一个海岛，</w:t>
      </w:r>
      <w:r>
        <w:rPr>
          <w:rFonts w:ascii="仿宋" w:hAnsi="仿宋" w:cs="仿宋" w:eastAsia="仿宋"/>
          <w:sz w:val="57"/>
          <w:spacing w:val="0"/>
          <w:color w:val="000000"/>
          <w:b w:val="off"/>
          <w:i w:val="off"/>
        </w:rPr>
        <w:t>其所有权并不允许他把一个从失事船只漂来的遇难者看作非法侵</w:t>
      </w:r>
      <w:r>
        <w:rPr>
          <w:rFonts w:ascii="仿宋" w:hAnsi="仿宋" w:cs="仿宋" w:eastAsia="仿宋"/>
          <w:sz w:val="57"/>
          <w:spacing w:val="0"/>
          <w:color w:val="000000"/>
          <w:b w:val="off"/>
          <w:i w:val="off"/>
        </w:rPr>
        <w:t>入者而命令他离开，因为这违反了洛克的条件。</w:t>
      </w:r>
      <w:bookmarkEnd w:id="2977"/>
    </w:p>
    <w:p>
      <w:pPr>
        <w:pageBreakBefore w:val="off"/>
        <w:tabs/>
        <w:wordWrap w:val="off"/>
        <w:spacing w:before="0" w:after="0" w:line="900" w:lineRule="atLeast"/>
        <w:ind w:left="40" w:right="0" w:firstLine="1140"/>
        <w:jc w:val="both"/>
        <w:textAlignment w:val="baseline"/>
        <w:rPr>
          <w:sz w:val="57"/>
        </w:rPr>
      </w:pPr>
      <w:bookmarkStart w:name="" w:id="2978"/>
      <w:r>
        <w:rPr>
          <w:rFonts w:ascii="仿宋" w:hAnsi="仿宋" w:cs="仿宋" w:eastAsia="仿宋"/>
          <w:sz w:val="57"/>
          <w:spacing w:val="0"/>
          <w:color w:val="000000"/>
          <w:b w:val="off"/>
          <w:i w:val="off"/>
        </w:rPr>
        <w:t>我们要注意，这一理论并不是说所有者没有这些权利，而是</w:t>
      </w:r>
      <w:r>
        <w:rPr>
          <w:rFonts w:ascii="仿宋" w:hAnsi="仿宋" w:cs="仿宋" w:eastAsia="仿宋"/>
          <w:sz w:val="57"/>
          <w:spacing w:val="0"/>
          <w:color w:val="000000"/>
          <w:b w:val="off"/>
          <w:i w:val="off"/>
        </w:rPr>
        <w:t>认为为避免某种大灾难，有必要逾越这些权利。(被逾越的权利</w:t>
      </w:r>
      <w:r>
        <w:rPr>
          <w:rFonts w:ascii="仿宋" w:hAnsi="仿宋" w:cs="仿宋" w:eastAsia="仿宋"/>
          <w:sz w:val="57"/>
          <w:spacing w:val="0"/>
          <w:color w:val="000000"/>
          <w:b w:val="off"/>
          <w:i w:val="off"/>
        </w:rPr>
        <w:t>并不消失，它们在前面讨论的事例中仍留下一种缺席的痕</w:t>
      </w:r>
      <w:r>
        <w:rPr>
          <w:rFonts w:ascii="仿宋" w:hAnsi="仿宋" w:cs="仿宋" w:eastAsia="仿宋"/>
          <w:sz w:val="57"/>
          <w:spacing w:val="0"/>
          <w:color w:val="000000"/>
          <w:b w:val="off"/>
          <w:i w:val="off"/>
        </w:rPr>
        <w:t>迹。)②这种逾越亦非外在(和特殊的?)逾越。在这一所有权理</w:t>
      </w:r>
      <w:r>
        <w:rPr>
          <w:rFonts w:ascii="仿宋" w:hAnsi="仿宋" w:cs="仿宋" w:eastAsia="仿宋"/>
          <w:sz w:val="57"/>
          <w:spacing w:val="0"/>
          <w:color w:val="000000"/>
          <w:b w:val="off"/>
          <w:i w:val="off"/>
        </w:rPr>
        <w:t>论本身的内部，在其获取和占有理论的内部，提供了处理这些情</w:t>
      </w:r>
      <w:r>
        <w:rPr>
          <w:rFonts w:ascii="仿宋" w:hAnsi="仿宋" w:cs="仿宋" w:eastAsia="仿宋"/>
          <w:sz w:val="57"/>
          <w:spacing w:val="0"/>
          <w:color w:val="000000"/>
          <w:b w:val="off"/>
          <w:i w:val="off"/>
        </w:rPr>
        <w:t>况的手段。无论如何，这些结果可能是与大灾难的条件共外延</w:t>
      </w:r>
      <w:r>
        <w:rPr>
          <w:rFonts w:ascii="仿宋" w:hAnsi="仿宋" w:cs="仿宋" w:eastAsia="仿宋"/>
          <w:sz w:val="57"/>
          <w:spacing w:val="0"/>
          <w:color w:val="000000"/>
          <w:b w:val="off"/>
          <w:i w:val="off"/>
        </w:rPr>
        <w:t>的，由于这一比较基线相对于私有制社会的生产率来说是如此之</w:t>
      </w:r>
      <w:r>
        <w:rPr>
          <w:rFonts w:ascii="仿宋" w:hAnsi="仿宋" w:cs="仿宋" w:eastAsia="仿宋"/>
          <w:sz w:val="57"/>
          <w:spacing w:val="0"/>
          <w:color w:val="000000"/>
          <w:b w:val="off"/>
          <w:i w:val="off"/>
        </w:rPr>
        <w:t>低，洛克条件被侵犯的问题就仅出现于面临灾难的事例中(或上</w:t>
      </w:r>
      <w:r>
        <w:rPr>
          <w:rFonts w:ascii="仿宋" w:hAnsi="仿宋" w:cs="仿宋" w:eastAsia="仿宋"/>
          <w:sz w:val="57"/>
          <w:spacing w:val="0"/>
          <w:color w:val="000000"/>
          <w:b w:val="off"/>
          <w:i w:val="off"/>
        </w:rPr>
        <w:t>文沙漠与海岛的情况)。</w:t>
      </w:r>
      <w:bookmarkEnd w:id="2978"/>
    </w:p>
    <w:p>
      <w:pPr>
        <w:pageBreakBefore w:val="off"/>
        <w:tabs/>
        <w:wordWrap w:val="off"/>
        <w:spacing w:before="0" w:after="0" w:line="900" w:lineRule="atLeast"/>
        <w:ind w:left="40" w:right="20" w:firstLine="1140"/>
        <w:jc w:val="both"/>
        <w:textAlignment w:val="baseline"/>
        <w:rPr>
          <w:sz w:val="57"/>
        </w:rPr>
      </w:pPr>
      <w:bookmarkStart w:name="" w:id="2979"/>
      <w:r>
        <w:rPr>
          <w:rFonts w:ascii="仿宋" w:hAnsi="仿宋" w:cs="仿宋" w:eastAsia="仿宋"/>
          <w:sz w:val="57"/>
          <w:spacing w:val="0"/>
          <w:color w:val="000000"/>
          <w:b w:val="off"/>
          <w:i w:val="off"/>
        </w:rPr>
        <w:t>某人拥有他人生存的某种必需品的全部的事实，并不意味着</w:t>
      </w:r>
      <w:r>
        <w:rPr>
          <w:rFonts w:ascii="仿宋" w:hAnsi="仿宋" w:cs="仿宋" w:eastAsia="仿宋"/>
          <w:sz w:val="57"/>
          <w:spacing w:val="0"/>
          <w:color w:val="000000"/>
          <w:b w:val="off"/>
          <w:i w:val="off"/>
        </w:rPr>
        <w:t>他(或任何别人)对某物的占有一定会使某些人(当时或随后)的</w:t>
      </w:r>
      <w:r>
        <w:rPr>
          <w:rFonts w:ascii="仿宋" w:hAnsi="仿宋" w:cs="仿宋" w:eastAsia="仿宋"/>
          <w:sz w:val="57"/>
          <w:spacing w:val="0"/>
          <w:color w:val="000000"/>
          <w:b w:val="off"/>
          <w:i w:val="off"/>
        </w:rPr>
        <w:t>状况从基线下降。一个合成了一种可有效治疗某种疾病的新药品，</w:t>
      </w:r>
      <w:r>
        <w:rPr>
          <w:rFonts w:ascii="仿宋" w:hAnsi="仿宋" w:cs="仿宋" w:eastAsia="仿宋"/>
          <w:sz w:val="57"/>
          <w:spacing w:val="0"/>
          <w:color w:val="000000"/>
          <w:b w:val="off"/>
          <w:i w:val="off"/>
        </w:rPr>
        <w:t>但坚持只能按他的条件才予出卖的医学研究者，并没有从别人那</w:t>
      </w:r>
      <w:r>
        <w:rPr>
          <w:rFonts w:ascii="仿宋" w:hAnsi="仿宋" w:cs="仿宋" w:eastAsia="仿宋"/>
          <w:sz w:val="57"/>
          <w:spacing w:val="0"/>
          <w:color w:val="000000"/>
          <w:b w:val="off"/>
          <w:i w:val="off"/>
        </w:rPr>
        <w:t>里夺走其拥有的东西而使他们的状况变坏。别人可以容易地占有</w:t>
      </w:r>
      <w:r>
        <w:rPr>
          <w:rFonts w:ascii="仿宋" w:hAnsi="仿宋" w:cs="仿宋" w:eastAsia="仿宋"/>
          <w:sz w:val="57"/>
          <w:spacing w:val="0"/>
          <w:color w:val="000000"/>
          <w:b w:val="off"/>
          <w:i w:val="off"/>
        </w:rPr>
        <w:t>他占有的同样原料，这个研究者对某些化学物品的占有或购买，</w:t>
      </w:r>
      <w:r>
        <w:rPr>
          <w:rFonts w:ascii="仿宋" w:hAnsi="仿宋" w:cs="仿宋" w:eastAsia="仿宋"/>
          <w:sz w:val="57"/>
          <w:spacing w:val="0"/>
          <w:color w:val="000000"/>
          <w:b w:val="off"/>
          <w:i w:val="off"/>
        </w:rPr>
        <w:t>并没有以一种违反洛克条件的方式使之变得极其稀少。也没有人</w:t>
      </w:r>
      <w:r>
        <w:rPr>
          <w:rFonts w:ascii="仿宋" w:hAnsi="仿宋" w:cs="仿宋" w:eastAsia="仿宋"/>
          <w:sz w:val="57"/>
          <w:spacing w:val="0"/>
          <w:color w:val="000000"/>
          <w:b w:val="off"/>
          <w:i w:val="off"/>
        </w:rPr>
        <w:t>将从这个医学研究者那里购买这种新合成药品的全部。这个医学</w:t>
      </w:r>
      <w:r>
        <w:rPr>
          <w:rFonts w:ascii="仿宋" w:hAnsi="仿宋" w:cs="仿宋" w:eastAsia="仿宋"/>
          <w:sz w:val="57"/>
          <w:spacing w:val="0"/>
          <w:color w:val="000000"/>
          <w:b w:val="off"/>
          <w:i w:val="off"/>
        </w:rPr>
        <w:t>研究者使用容易得到的化学物品来合成新药的事实，就跟唯一能</w:t>
      </w:r>
      <w:r>
        <w:rPr>
          <w:rFonts w:ascii="仿宋" w:hAnsi="仿宋" w:cs="仿宋" w:eastAsia="仿宋"/>
          <w:sz w:val="57"/>
          <w:spacing w:val="0"/>
          <w:color w:val="000000"/>
          <w:b w:val="off"/>
          <w:i w:val="off"/>
        </w:rPr>
        <w:t>实行某种手术的外科医生吃容易得到的食品以维持生存和有精力</w:t>
      </w:r>
      <w:r>
        <w:rPr>
          <w:rFonts w:ascii="仿宋" w:hAnsi="仿宋" w:cs="仿宋" w:eastAsia="仿宋"/>
          <w:sz w:val="57"/>
          <w:spacing w:val="0"/>
          <w:color w:val="000000"/>
          <w:b w:val="off"/>
          <w:i w:val="off"/>
        </w:rPr>
        <w:t>工作的事实一样，都不违反洛克的条件。这说明洛克的条件不是</w:t>
      </w:r>
      <w:r>
        <w:rPr>
          <w:rFonts w:ascii="仿宋" w:hAnsi="仿宋" w:cs="仿宋" w:eastAsia="仿宋"/>
          <w:sz w:val="57"/>
          <w:spacing w:val="0"/>
          <w:color w:val="000000"/>
          <w:b w:val="off"/>
          <w:i w:val="off"/>
        </w:rPr>
        <w:t>一个“目的”原则，它关注的是占有行为影响别人的特殊方式，</w:t>
      </w:r>
      <w:r>
        <mc:AlternateContent>
          <mc:Choice Requires="wps">
            <w:drawing>
              <wp:anchor allowOverlap="true" layoutInCell="true" locked="false" simplePos="false" behindDoc="false" relativeHeight="251659264" distL="0" distR="0" distT="0" distB="0">
                <wp:simplePos x="0" y="0"/>
                <wp:positionH relativeFrom="page">
                  <wp:posOffset>12039600</wp:posOffset>
                </wp:positionH>
                <wp:positionV relativeFrom="paragraph">
                  <wp:posOffset>-2247900</wp:posOffset>
                </wp:positionV>
                <wp:extent cx="723900" cy="419100"/>
                <wp:wrapNone/>
                <wp:docPr id="69" name="文本框 69"/>
                <a:graphic xmlns:a="http://schemas.openxmlformats.org/drawingml/2006/main">
                  <a:graphicData uri="http://schemas.microsoft.com/office/word/2010/wordprocessingShape">
                    <wps:wsp>
                      <wps:cNvSpPr txBox="true"/>
                      <wps:spPr>
                        <a:xfrm>
                          <a:off x="0" y="0"/>
                          <a:ext cx="7239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2980"/>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181</w:t>
                            </w:r>
                            <w:bookmarkEnd w:id="2980"/>
                          </w:p>
                        </w:txbxContent>
                      </wps:txbx>
                      <wps:bodyPr wrap="square" lIns="0" rIns="0" tIns="0" bIns="0" vert="horz" anchor="t">
                        <a:noAutofit/>
                      </wps:bodyPr>
                    </wps:wsp>
                  </a:graphicData>
                </a:graphic>
              </wp:anchor>
            </w:drawing>
          </mc:Choice>
          <mc:Fallback>
            <w:pict>
              <v:shape type="#_x0000_t202" filled="f" stroked="f" style="margin-left:948pt;margin-top:-177pt;width:5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2981"/>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181</w:t>
                      </w:r>
                      <w:bookmarkEnd w:id="2981"/>
                    </w:p>
                  </w:txbxContent>
                </v:textbox>
              </v:shape>
            </w:pict>
          </mc:Fallback>
        </mc:AlternateContent>
      </w:r>
      <w:bookmarkEnd w:id="2979"/>
    </w:p>
    <w:p>
      <w:pPr>
        <w:pageBreakBefore w:val="off"/>
        <w:tabs/>
        <w:wordWrap w:val="off"/>
        <w:spacing w:before="0" w:after="0" w:line="900" w:lineRule="atLeast"/>
        <w:ind w:left="200" w:right="0"/>
        <w:jc w:val="both"/>
        <w:textAlignment w:val="baseline"/>
        <w:rPr>
          <w:sz w:val="57"/>
        </w:rPr>
      </w:pPr>
      <w:bookmarkStart w:name="" w:id="2982"/>
      <w:r>
        <w:rPr>
          <w:rFonts w:ascii="宋体" w:hAnsi="宋体" w:cs="宋体" w:eastAsia="宋体"/>
          <w:sz w:val="57"/>
          <w:spacing w:val="0"/>
          <w:color w:val="000000"/>
          <w:u w:val="single"/>
          <w:b w:val="off"/>
          <w:i w:val="off"/>
        </w:rPr>
        <w:t xml:space="preserve">               </w:t>
      </w:r>
      <w:bookmarkEnd w:id="2982"/>
    </w:p>
    <w:p>
      <w:pPr>
        <w:pageBreakBefore w:val="off"/>
        <w:tabs/>
        <w:wordWrap w:val="off"/>
        <w:spacing w:before="0" w:after="0" w:line="600" w:lineRule="atLeast"/>
        <w:ind w:left="40" w:right="120" w:firstLine="840"/>
        <w:jc w:val="both"/>
        <w:textAlignment w:val="baseline"/>
        <w:rPr>
          <w:sz w:val="43"/>
        </w:rPr>
      </w:pPr>
      <w:bookmarkStart w:name="" w:id="2983"/>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如果他的泉井未干涸是由于他采取了专门的防范措施，那么情况又不同了。</w:t>
      </w:r>
      <w:r>
        <w:rPr>
          <w:rFonts w:ascii="仿宋" w:hAnsi="仿宋" w:cs="仿宋" w:eastAsia="仿宋"/>
          <w:sz w:val="43"/>
          <w:spacing w:val="0"/>
          <w:color w:val="000000"/>
          <w:b w:val="off"/>
          <w:i w:val="off"/>
        </w:rPr>
        <w:t>试将我们的讨论比较于海耶克《自由宪章》第136页，以及</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R.哈莫威：《海耶克的自</w:t>
      </w:r>
      <w:r>
        <w:rPr>
          <w:rFonts w:ascii="仿宋" w:hAnsi="仿宋" w:cs="仿宋" w:eastAsia="仿宋"/>
          <w:sz w:val="43"/>
          <w:spacing w:val="0"/>
          <w:color w:val="000000"/>
          <w:b w:val="off"/>
          <w:i w:val="off"/>
        </w:rPr>
        <w:t>由概念，一个批评》，载《新个人主义评论》，1961年4月号，第28——31页。</w:t>
      </w:r>
      <w:bookmarkEnd w:id="2983"/>
    </w:p>
    <w:p>
      <w:pPr>
        <w:pageBreakBefore w:val="off"/>
        <w:tabs/>
        <w:wordWrap w:val="off"/>
        <w:spacing w:before="0" w:after="0" w:line="600" w:lineRule="atLeast"/>
        <w:ind w:left="40" w:right="380" w:firstLine="840"/>
        <w:jc w:val="both"/>
        <w:textAlignment w:val="baseline"/>
        <w:rPr>
          <w:sz w:val="43"/>
        </w:rPr>
      </w:pPr>
      <w:bookmarkStart w:name="" w:id="2984"/>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我在《道德的复杂性与道德结构》一文中讨论了逾越及其道德痕迹的问题，</w:t>
      </w:r>
      <w:r>
        <w:rPr>
          <w:rFonts w:ascii="仿宋" w:hAnsi="仿宋" w:cs="仿宋" w:eastAsia="仿宋"/>
          <w:sz w:val="43"/>
          <w:spacing w:val="0"/>
          <w:color w:val="000000"/>
          <w:b w:val="off"/>
          <w:i w:val="off"/>
        </w:rPr>
        <w:t>见《自然法论坛》，1968年，第1—50页。</w:t>
      </w:r>
      <w:bookmarkEnd w:id="2984"/>
    </w:p>
    <w:p>
      <w:pPr>
        <w:pageBreakBefore w:val="off"/>
        <w:tabs/>
        <w:wordWrap w:val="off"/>
        <w:spacing w:before="300" w:after="0" w:line="720" w:lineRule="atLeast"/>
        <w:ind w:left="0" w:right="600"/>
        <w:jc w:val="right"/>
        <w:textAlignment w:val="baseline"/>
        <w:rPr>
          <w:sz w:val="53"/>
        </w:rPr>
      </w:pPr>
      <w:bookmarkStart w:name="" w:id="2985"/>
      <w:r>
        <w:rPr>
          <w:rFonts w:ascii="楷体" w:hAnsi="楷体" w:cs="楷体" w:eastAsia="楷体"/>
          <w:sz w:val="53"/>
          <w:spacing w:val="0"/>
          <w:color w:val="000000"/>
          <w:b w:val="off"/>
          <w:i w:val="off"/>
        </w:rPr>
        <w:t>185</w:t>
      </w:r>
      <w:bookmarkEnd w:id="2985"/>
    </w:p>
    <w:p>
      <w:r>
        <w:t/>
      </w:r>
    </w:p>
    <w:p>
      <w:pPr>
        <w:sectPr>
          <w:footerReference r:id="rId478"/>
          <w:headerReference r:id="rId479" w:type="default"/>
          <w:type w:val="nextPage"/>
          <w:pgSz w:w="21700" w:h="31680"/>
          <w:pgMar w:left="2700" w:top="2400" w:right="2700" w:bottom="2400" w:header="2100" w:footer="2100"/>
          <w:cols w:num="1"/>
        </w:sectPr>
      </w:pPr>
    </w:p>
    <w:p>
      <w:pPr>
        <w:pageBreakBefore w:val="off"/>
        <w:tabs/>
        <w:wordWrap w:val="off"/>
        <w:spacing w:before="0" w:after="0" w:line="920" w:lineRule="atLeast"/>
        <w:ind w:left="940" w:right="0"/>
        <w:jc w:val="both"/>
        <w:textAlignment w:val="baseline"/>
        <w:rPr>
          <w:sz w:val="56"/>
        </w:rPr>
      </w:pPr>
      <w:bookmarkStart w:name="" w:id="2986"/>
      <w:r>
        <w:rPr>
          <w:rFonts w:ascii="仿宋" w:hAnsi="仿宋" w:cs="仿宋" w:eastAsia="仿宋"/>
          <w:sz w:val="56"/>
          <w:spacing w:val="0"/>
          <w:color w:val="000000"/>
          <w:b w:val="off"/>
          <w:i w:val="off"/>
        </w:rPr>
        <w:t>而不是目的状态的结构。①</w:t>
      </w:r>
      <w:bookmarkEnd w:id="2986"/>
    </w:p>
    <w:p>
      <w:pPr>
        <w:pageBreakBefore w:val="off"/>
        <w:tabs/>
        <w:wordWrap w:val="off"/>
        <w:spacing w:before="0" w:after="0" w:line="920" w:lineRule="atLeast"/>
        <w:ind w:left="0" w:right="0" w:firstLine="2080"/>
        <w:jc w:val="both"/>
        <w:textAlignment w:val="baseline"/>
        <w:rPr>
          <w:sz w:val="56"/>
        </w:rPr>
      </w:pPr>
      <w:bookmarkStart w:name="" w:id="2987"/>
      <w:r>
        <w:rPr>
          <w:rFonts w:ascii="仿宋" w:hAnsi="仿宋" w:cs="仿宋" w:eastAsia="仿宋"/>
          <w:sz w:val="56"/>
          <w:spacing w:val="0"/>
          <w:color w:val="000000"/>
          <w:b w:val="off"/>
          <w:i w:val="off"/>
        </w:rPr>
        <w:t>一个是拿取某种东西的全部公共供应的人，一个是从容易得</w:t>
      </w:r>
      <w:r>
        <w:rPr>
          <w:rFonts w:ascii="仿宋" w:hAnsi="仿宋" w:cs="仿宋" w:eastAsia="仿宋"/>
          <w:sz w:val="56"/>
          <w:spacing w:val="0"/>
          <w:color w:val="000000"/>
          <w:b w:val="off"/>
          <w:i w:val="off"/>
        </w:rPr>
        <w:t>到的物品中创造出某种东西的全部供应的人，居于这两者之间</w:t>
      </w:r>
      <w:r>
        <w:rPr>
          <w:rFonts w:ascii="仿宋" w:hAnsi="仿宋" w:cs="仿宋" w:eastAsia="仿宋"/>
          <w:sz w:val="56"/>
          <w:spacing w:val="0"/>
          <w:color w:val="000000"/>
          <w:b w:val="off"/>
          <w:i w:val="off"/>
        </w:rPr>
        <w:t>的，则是一个以一种并不夺走别人对某物的占有的方式而占有对</w:t>
      </w:r>
      <w:r>
        <w:rPr>
          <w:rFonts w:ascii="仿宋" w:hAnsi="仿宋" w:cs="仿宋" w:eastAsia="仿宋"/>
          <w:sz w:val="56"/>
          <w:spacing w:val="0"/>
          <w:color w:val="000000"/>
          <w:b w:val="off"/>
          <w:i w:val="off"/>
        </w:rPr>
        <w:t>某物的全部供应的人。例如，某人在一个蛮荒之地找到了一种新</w:t>
      </w:r>
      <w:r>
        <w:rPr>
          <w:rFonts w:ascii="仿宋" w:hAnsi="仿宋" w:cs="仿宋" w:eastAsia="仿宋"/>
          <w:sz w:val="56"/>
          <w:spacing w:val="0"/>
          <w:color w:val="000000"/>
          <w:b w:val="off"/>
          <w:i w:val="off"/>
        </w:rPr>
        <w:t>物质，发现它能有效地治疗某种疾病，并占有了这种物质的全</w:t>
      </w:r>
      <w:r>
        <w:rPr>
          <w:rFonts w:ascii="仿宋" w:hAnsi="仿宋" w:cs="仿宋" w:eastAsia="仿宋"/>
          <w:sz w:val="56"/>
          <w:spacing w:val="0"/>
          <w:color w:val="000000"/>
          <w:b w:val="off"/>
          <w:i w:val="off"/>
        </w:rPr>
        <w:t>部。他并没有使别人的状况变化，如果他不偶然碰到这种物质，</w:t>
      </w:r>
      <w:r>
        <w:rPr>
          <w:rFonts w:ascii="仿宋" w:hAnsi="仿宋" w:cs="仿宋" w:eastAsia="仿宋"/>
          <w:sz w:val="56"/>
          <w:spacing w:val="0"/>
          <w:color w:val="000000"/>
          <w:b w:val="off"/>
          <w:i w:val="off"/>
        </w:rPr>
        <w:t>没有任何别人有这种东西，而没有它，别人的状况仍将保持原</w:t>
      </w:r>
      <w:r>
        <w:rPr>
          <w:rFonts w:ascii="仿宋" w:hAnsi="仿宋" w:cs="仿宋" w:eastAsia="仿宋"/>
          <w:sz w:val="56"/>
          <w:spacing w:val="0"/>
          <w:color w:val="000000"/>
          <w:b w:val="off"/>
          <w:i w:val="off"/>
        </w:rPr>
        <w:t>样。然而，随着时间的过去，别人本来可能发现这种东西的概率</w:t>
      </w:r>
      <w:r>
        <w:rPr>
          <w:rFonts w:ascii="仿宋" w:hAnsi="仿宋" w:cs="仿宋" w:eastAsia="仿宋"/>
          <w:sz w:val="56"/>
          <w:spacing w:val="0"/>
          <w:color w:val="000000"/>
          <w:b w:val="off"/>
          <w:i w:val="off"/>
        </w:rPr>
        <w:t>增加了，依据这一事实，可能在此人对这种东西的所有权上能加</w:t>
      </w:r>
      <w:r>
        <w:rPr>
          <w:rFonts w:ascii="仿宋" w:hAnsi="仿宋" w:cs="仿宋" w:eastAsia="仿宋"/>
          <w:sz w:val="56"/>
          <w:spacing w:val="0"/>
          <w:color w:val="000000"/>
          <w:b w:val="off"/>
          <w:i w:val="off"/>
        </w:rPr>
        <w:t>予一种限制，以使他人不落到他们的基线地位之下，例如，可能</w:t>
      </w:r>
      <w:r>
        <w:rPr>
          <w:rFonts w:ascii="仿宋" w:hAnsi="仿宋" w:cs="仿宋" w:eastAsia="仿宋"/>
          <w:sz w:val="56"/>
          <w:spacing w:val="0"/>
          <w:color w:val="000000"/>
          <w:b w:val="off"/>
          <w:i w:val="off"/>
        </w:rPr>
        <w:t>182</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限制这种所有权的遗赠。这种某人通过剥夺别人本来可拥有的东</w:t>
      </w:r>
      <w:r>
        <w:rPr>
          <w:rFonts w:ascii="仿宋" w:hAnsi="仿宋" w:cs="仿宋" w:eastAsia="仿宋"/>
          <w:sz w:val="56"/>
          <w:spacing w:val="0"/>
          <w:color w:val="000000"/>
          <w:b w:val="off"/>
          <w:i w:val="off"/>
        </w:rPr>
        <w:t>西而使他状况变坏的论题，也可用来说明专利权的例子。一个发</w:t>
      </w:r>
      <w:r>
        <w:rPr>
          <w:rFonts w:ascii="仿宋" w:hAnsi="仿宋" w:cs="仿宋" w:eastAsia="仿宋"/>
          <w:sz w:val="56"/>
          <w:spacing w:val="0"/>
          <w:color w:val="000000"/>
          <w:b w:val="off"/>
          <w:i w:val="off"/>
        </w:rPr>
        <w:t>明者的专利权并不从别人那里夺走一种物品，因为这种物品若不</w:t>
      </w:r>
      <w:r>
        <w:rPr>
          <w:rFonts w:ascii="仿宋" w:hAnsi="仿宋" w:cs="仿宋" w:eastAsia="仿宋"/>
          <w:sz w:val="56"/>
          <w:spacing w:val="0"/>
          <w:color w:val="000000"/>
          <w:b w:val="off"/>
          <w:i w:val="off"/>
        </w:rPr>
        <w:t>是这个发明者就不会存在。但专利权还是会对别的独立发明这种</w:t>
      </w:r>
      <w:r>
        <w:rPr>
          <w:rFonts w:ascii="仿宋" w:hAnsi="仿宋" w:cs="仿宋" w:eastAsia="仿宋"/>
          <w:sz w:val="56"/>
          <w:spacing w:val="0"/>
          <w:color w:val="000000"/>
          <w:b w:val="off"/>
          <w:i w:val="off"/>
        </w:rPr>
        <w:t>物品的人产生使其状况变坏的影响。因此，这些可能被要求证明</w:t>
      </w:r>
      <w:r>
        <w:rPr>
          <w:rFonts w:ascii="仿宋" w:hAnsi="仿宋" w:cs="仿宋" w:eastAsia="仿宋"/>
          <w:sz w:val="56"/>
          <w:spacing w:val="0"/>
          <w:color w:val="000000"/>
          <w:b w:val="off"/>
          <w:i w:val="off"/>
        </w:rPr>
        <w:t>其是独立发现的独立发明者，不应当被禁止如其所愿地利用他们</w:t>
      </w:r>
      <w:r>
        <w:rPr>
          <w:rFonts w:ascii="仿宋" w:hAnsi="仿宋" w:cs="仿宋" w:eastAsia="仿宋"/>
          <w:sz w:val="56"/>
          <w:spacing w:val="0"/>
          <w:color w:val="000000"/>
          <w:b w:val="off"/>
          <w:i w:val="off"/>
        </w:rPr>
        <w:t>自己的发明(包括把它卖给别人)。再者，一个已知的发明者会大</w:t>
      </w:r>
      <w:r>
        <w:rPr>
          <w:rFonts w:ascii="仿宋" w:hAnsi="仿宋" w:cs="仿宋" w:eastAsia="仿宋"/>
          <w:sz w:val="56"/>
          <w:spacing w:val="0"/>
          <w:color w:val="000000"/>
          <w:b w:val="off"/>
          <w:i w:val="off"/>
        </w:rPr>
        <w:t>大减少实际上的独立发明的机会。由于知道了某种发明的人们通</w:t>
      </w:r>
      <w:r>
        <w:rPr>
          <w:rFonts w:ascii="仿宋" w:hAnsi="仿宋" w:cs="仿宋" w:eastAsia="仿宋"/>
          <w:sz w:val="56"/>
          <w:spacing w:val="0"/>
          <w:color w:val="000000"/>
          <w:b w:val="off"/>
          <w:i w:val="off"/>
        </w:rPr>
        <w:t>常不会再去尝试这种发明，独立发现的概念在此就几乎总是含糊</w:t>
      </w:r>
      <w:r>
        <w:rPr>
          <w:rFonts w:ascii="仿宋" w:hAnsi="仿宋" w:cs="仿宋" w:eastAsia="仿宋"/>
          <w:sz w:val="56"/>
          <w:spacing w:val="0"/>
          <w:color w:val="000000"/>
          <w:b w:val="off"/>
          <w:i w:val="off"/>
        </w:rPr>
        <w:t>不清的。但我们还是可以假设，若是没有最初的发明，别人过一</w:t>
      </w:r>
      <w:r>
        <w:rPr>
          <w:rFonts w:ascii="仿宋" w:hAnsi="仿宋" w:cs="仿宋" w:eastAsia="仿宋"/>
          <w:sz w:val="56"/>
          <w:spacing w:val="0"/>
          <w:color w:val="000000"/>
          <w:b w:val="off"/>
          <w:i w:val="off"/>
        </w:rPr>
        <w:t>段时间本来也可以发明它。这就提出了一种建议，要对专利权加</w:t>
      </w:r>
      <w:r>
        <w:rPr>
          <w:rFonts w:ascii="仿宋" w:hAnsi="仿宋" w:cs="仿宋" w:eastAsia="仿宋"/>
          <w:sz w:val="56"/>
          <w:spacing w:val="0"/>
          <w:color w:val="000000"/>
          <w:b w:val="off"/>
          <w:i w:val="off"/>
        </w:rPr>
        <w:t>以一种时间限制，根据一般的常识大致地做出规定：若是不知道</w:t>
      </w:r>
      <w:r>
        <w:rPr>
          <w:rFonts w:ascii="仿宋" w:hAnsi="仿宋" w:cs="仿宋" w:eastAsia="仿宋"/>
          <w:sz w:val="56"/>
          <w:spacing w:val="0"/>
          <w:color w:val="000000"/>
          <w:b w:val="off"/>
          <w:i w:val="off"/>
        </w:rPr>
        <w:t>这种发明，独立的发现要多久才会出现。</w:t>
      </w:r>
      <w:bookmarkEnd w:id="2987"/>
    </w:p>
    <w:p>
      <w:pPr>
        <w:pageBreakBefore w:val="off"/>
        <w:tabs/>
        <w:wordWrap w:val="off"/>
        <w:spacing w:before="0" w:after="0" w:line="920" w:lineRule="atLeast"/>
        <w:ind w:left="940" w:right="0"/>
        <w:jc w:val="both"/>
        <w:textAlignment w:val="baseline"/>
        <w:rPr>
          <w:sz w:val="56"/>
        </w:rPr>
      </w:pPr>
      <w:bookmarkStart w:name="" w:id="2988"/>
      <w:r>
        <w:rPr>
          <w:rFonts w:ascii="宋体" w:hAnsi="宋体" w:cs="宋体" w:eastAsia="宋体"/>
          <w:sz w:val="56"/>
          <w:spacing w:val="0"/>
          <w:color w:val="000000"/>
          <w:u w:val="single"/>
          <w:b w:val="off"/>
          <w:i w:val="off"/>
        </w:rPr>
        <w:t xml:space="preserve">               </w:t>
      </w:r>
      <w:bookmarkEnd w:id="2988"/>
    </w:p>
    <w:p>
      <w:pPr>
        <w:pageBreakBefore w:val="off"/>
        <w:tabs/>
        <w:wordWrap w:val="off"/>
        <w:spacing w:before="0" w:after="0" w:line="580" w:lineRule="atLeast"/>
        <w:ind w:left="740" w:right="240" w:firstLine="860"/>
        <w:jc w:val="both"/>
        <w:textAlignment w:val="baseline"/>
        <w:rPr>
          <w:sz w:val="42"/>
        </w:rPr>
      </w:pPr>
      <w:bookmarkStart w:name="" w:id="2989"/>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第4章中的赔偿原则引入了模式化的考虑吗？没有。因为它虽然要求对那些</w:t>
      </w:r>
      <w:r>
        <w:rPr>
          <w:rFonts w:ascii="宋体" w:hAnsi="宋体" w:cs="宋体" w:eastAsia="宋体"/>
          <w:sz w:val="42"/>
          <w:spacing w:val="0"/>
          <w:color w:val="000000"/>
          <w:b w:val="off"/>
          <w:i w:val="off"/>
        </w:rPr>
        <w:t>想免遭危险的人施加的不利给予赔偿，但它并非一个模式化原则。因为它只寻求消除</w:t>
      </w:r>
      <w:r>
        <w:rPr>
          <w:rFonts w:ascii="宋体" w:hAnsi="宋体" w:cs="宋体" w:eastAsia="宋体"/>
          <w:sz w:val="42"/>
          <w:spacing w:val="0"/>
          <w:color w:val="000000"/>
          <w:b w:val="off"/>
          <w:i w:val="off"/>
        </w:rPr>
        <w:t>禁令加在那些可能给别人带来危险的人身上的不利，而不是要消除所有的不利。它给</w:t>
      </w:r>
      <w:r>
        <w:rPr>
          <w:rFonts w:ascii="宋体" w:hAnsi="宋体" w:cs="宋体" w:eastAsia="宋体"/>
          <w:sz w:val="42"/>
          <w:spacing w:val="0"/>
          <w:color w:val="000000"/>
          <w:b w:val="off"/>
          <w:i w:val="off"/>
        </w:rPr>
        <w:t>那些发出禁令的人规定了一种义务，这种义务是由于他们自身的特殊行为，是要消除</w:t>
      </w:r>
      <w:r>
        <w:rPr>
          <w:rFonts w:ascii="宋体" w:hAnsi="宋体" w:cs="宋体" w:eastAsia="宋体"/>
          <w:sz w:val="42"/>
          <w:spacing w:val="0"/>
          <w:color w:val="000000"/>
          <w:b w:val="off"/>
          <w:i w:val="off"/>
        </w:rPr>
        <w:t>被禁者可能提出的一种特殊抱怨。</w:t>
      </w:r>
      <w:bookmarkEnd w:id="2989"/>
    </w:p>
    <w:p>
      <w:pPr>
        <w:pageBreakBefore w:val="off"/>
        <w:tabs/>
        <w:wordWrap w:val="off"/>
        <w:spacing w:before="340" w:after="0" w:line="640" w:lineRule="atLeast"/>
        <w:ind w:left="1220" w:right="0"/>
        <w:jc w:val="both"/>
        <w:textAlignment w:val="baseline"/>
        <w:rPr>
          <w:sz w:val="47"/>
        </w:rPr>
      </w:pPr>
      <w:bookmarkStart w:name="" w:id="2990"/>
      <w:r>
        <w:rPr>
          <w:rFonts w:ascii="宋体" w:hAnsi="宋体" w:cs="宋体" w:eastAsia="宋体"/>
          <w:sz w:val="47"/>
          <w:spacing w:val="0"/>
          <w:color w:val="000000"/>
          <w:b w:val="off"/>
          <w:i w:val="off"/>
        </w:rPr>
        <w:t>186</w:t>
      </w:r>
      <w:bookmarkEnd w:id="2990"/>
    </w:p>
    <w:p>
      <w:r>
        <w:t/>
      </w:r>
    </w:p>
    <w:p>
      <w:pPr>
        <w:sectPr>
          <w:footerReference r:id="rId480"/>
          <w:headerReference r:id="rId481" w:type="default"/>
          <w:type w:val="nextPage"/>
          <w:pgSz w:w="21700" w:h="31680"/>
          <w:pgMar w:left="2260" w:top="2460" w:right="2260" w:bottom="2460" w:header="2160" w:footer="2160"/>
          <w:cols w:num="1"/>
        </w:sectPr>
      </w:pPr>
    </w:p>
    <w:p>
      <w:pPr>
        <w:pageBreakBefore w:val="off"/>
        <w:tabs/>
        <w:wordWrap w:val="off"/>
        <w:spacing w:before="400" w:after="0" w:line="880" w:lineRule="atLeast"/>
        <w:ind w:left="100" w:right="700" w:firstLine="1220"/>
        <w:jc w:val="both"/>
        <w:textAlignment w:val="baseline"/>
        <w:rPr>
          <w:sz w:val="56"/>
        </w:rPr>
      </w:pPr>
      <w:bookmarkStart w:name="" w:id="2991"/>
      <w:r>
        <w:rPr>
          <w:rFonts w:ascii="宋体" w:hAnsi="宋体" w:cs="宋体" w:eastAsia="宋体"/>
          <w:sz w:val="56"/>
          <w:spacing w:val="0"/>
          <w:color w:val="000000"/>
          <w:b w:val="off"/>
          <w:i w:val="off"/>
        </w:rPr>
        <w:t>我相信，一种市场体系的自由运转实际上不会与洛克的条件</w:t>
      </w:r>
      <w:r>
        <w:rPr>
          <w:rFonts w:ascii="宋体" w:hAnsi="宋体" w:cs="宋体" w:eastAsia="宋体"/>
          <w:sz w:val="56"/>
          <w:spacing w:val="0"/>
          <w:color w:val="000000"/>
          <w:b w:val="off"/>
          <w:i w:val="off"/>
        </w:rPr>
        <w:t>冲突。(回忆一下我们在第一编中某些叙述的关键点————在谈到</w:t>
      </w:r>
      <w:r>
        <w:rPr>
          <w:rFonts w:ascii="宋体" w:hAnsi="宋体" w:cs="宋体" w:eastAsia="宋体"/>
          <w:sz w:val="56"/>
          <w:spacing w:val="0"/>
          <w:color w:val="000000"/>
          <w:b w:val="off"/>
          <w:i w:val="off"/>
        </w:rPr>
        <w:t>一个保护性机构如何变成支配性机构时，和一种事实上的独占权</w:t>
      </w:r>
      <w:r>
        <w:rPr>
          <w:rFonts w:ascii="宋体" w:hAnsi="宋体" w:cs="宋体" w:eastAsia="宋体"/>
          <w:sz w:val="56"/>
          <w:spacing w:val="0"/>
          <w:color w:val="000000"/>
          <w:b w:val="off"/>
          <w:i w:val="off"/>
        </w:rPr>
        <w:t>是指它在与其它机构冲突、而不止是竞争的情况中使用强力的事</w:t>
      </w:r>
      <w:r>
        <w:rPr>
          <w:rFonts w:ascii="宋体" w:hAnsi="宋体" w:cs="宋体" w:eastAsia="宋体"/>
          <w:sz w:val="56"/>
          <w:spacing w:val="0"/>
          <w:color w:val="000000"/>
          <w:b w:val="off"/>
          <w:i w:val="off"/>
        </w:rPr>
        <w:t>实。对别的交易却不能说同样的话。)如果这是正确的，这一条件</w:t>
      </w:r>
      <w:r>
        <w:rPr>
          <w:rFonts w:ascii="宋体" w:hAnsi="宋体" w:cs="宋体" w:eastAsia="宋体"/>
          <w:sz w:val="56"/>
          <w:spacing w:val="0"/>
          <w:color w:val="000000"/>
          <w:b w:val="off"/>
          <w:i w:val="off"/>
        </w:rPr>
        <w:t>就不会在保护性机构的活动中扮演很重要的角色，就不会为将来</w:t>
      </w:r>
      <w:r>
        <w:rPr>
          <w:rFonts w:ascii="宋体" w:hAnsi="宋体" w:cs="宋体" w:eastAsia="宋体"/>
          <w:sz w:val="56"/>
          <w:spacing w:val="0"/>
          <w:color w:val="000000"/>
          <w:b w:val="off"/>
          <w:i w:val="off"/>
        </w:rPr>
        <w:t>的国家行为提供一种很重要的机会。的确，如果不是有先前的不</w:t>
      </w:r>
      <w:r>
        <w:rPr>
          <w:rFonts w:ascii="宋体" w:hAnsi="宋体" w:cs="宋体" w:eastAsia="宋体"/>
          <w:sz w:val="56"/>
          <w:spacing w:val="0"/>
          <w:color w:val="000000"/>
          <w:b w:val="off"/>
          <w:i w:val="off"/>
        </w:rPr>
        <w:t>合法的国家行为的结果，人们对这一条件被侵犯的可能性，本来</w:t>
      </w:r>
      <w:r>
        <w:rPr>
          <w:rFonts w:ascii="宋体" w:hAnsi="宋体" w:cs="宋体" w:eastAsia="宋体"/>
          <w:sz w:val="56"/>
          <w:spacing w:val="0"/>
          <w:color w:val="000000"/>
          <w:b w:val="off"/>
          <w:i w:val="off"/>
        </w:rPr>
        <w:t>不会比对别的逻辑可能性更感兴趣。(在此我象不同意这一点的</w:t>
      </w:r>
      <w:r>
        <w:rPr>
          <w:rFonts w:ascii="宋体" w:hAnsi="宋体" w:cs="宋体" w:eastAsia="宋体"/>
          <w:sz w:val="56"/>
          <w:spacing w:val="0"/>
          <w:color w:val="000000"/>
          <w:b w:val="off"/>
          <w:i w:val="off"/>
        </w:rPr>
        <w:t>人一样，提出了一种经验的历史的看法。)就此，我们完成了对</w:t>
      </w:r>
      <w:r>
        <w:rPr>
          <w:rFonts w:ascii="宋体" w:hAnsi="宋体" w:cs="宋体" w:eastAsia="宋体"/>
          <w:sz w:val="56"/>
          <w:spacing w:val="0"/>
          <w:color w:val="000000"/>
          <w:b w:val="off"/>
          <w:i w:val="off"/>
        </w:rPr>
        <w:t>权利理论中由洛克的条件引入的一个复杂问题的说明。</w:t>
      </w:r>
      <w:bookmarkEnd w:id="2991"/>
    </w:p>
    <w:p>
      <w:pPr>
        <w:pageBreakBefore w:val="off"/>
        <w:tabs/>
        <w:wordWrap w:val="off"/>
        <w:spacing w:before="0" w:after="0" w:line="900" w:lineRule="exact"/>
        <w:ind w:left="0" w:right="0"/>
        <w:jc w:val="both"/>
        <w:textAlignment w:val="baseline"/>
        <w:rPr>
          <w:sz w:val="56"/>
        </w:rPr>
      </w:pPr>
      <w:bookmarkStart w:name="" w:id="2992"/>
      <w:r>
        <w:rPr>
          <w:rFonts w:ascii="宋体" w:hAnsi="宋体" w:cs="宋体" w:eastAsia="宋体"/>
          <w:sz w:val="56"/>
          <w:spacing w:val="0"/>
          <w:color w:val="000000"/>
          <w:b w:val="off"/>
          <w:i w:val="off"/>
        </w:rPr>
        <w:t/>
      </w:r>
      <w:bookmarkEnd w:id="2992"/>
    </w:p>
    <w:p>
      <w:pPr>
        <w:pageBreakBefore w:val="off"/>
        <w:tabs/>
        <w:wordWrap w:val="off"/>
        <w:spacing w:before="0" w:after="0" w:line="1380" w:lineRule="atLeast"/>
        <w:ind w:left="0" w:right="0"/>
        <w:jc w:val="center"/>
        <w:textAlignment w:val="baseline"/>
        <w:rPr>
          <w:sz w:val="103"/>
        </w:rPr>
      </w:pPr>
      <w:bookmarkStart w:name="" w:id="2993"/>
      <w:r>
        <w:rPr>
          <w:rFonts w:ascii="仿宋" w:hAnsi="仿宋" w:cs="仿宋" w:eastAsia="仿宋"/>
          <w:sz w:val="103"/>
          <w:spacing w:val="0"/>
          <w:color w:val="000000"/>
          <w:b w:val="on"/>
          <w:i w:val="off"/>
        </w:rPr>
        <w:t>第二节</w:t>
      </w:r>
      <w:bookmarkEnd w:id="2993"/>
    </w:p>
    <w:p>
      <w:pPr>
        <w:pageBreakBefore w:val="off"/>
        <w:tabs>
          <w:tab w:pos="16520" w:val="left" w:leader="none"/>
        </w:tabs>
        <w:wordWrap w:val="off"/>
        <w:spacing w:before="300" w:after="0" w:line="920" w:lineRule="atLeast"/>
        <w:ind w:left="6000" w:right="0"/>
        <w:jc w:val="both"/>
        <w:textAlignment w:val="baseline"/>
        <w:rPr>
          <w:sz w:val="69"/>
        </w:rPr>
      </w:pPr>
      <w:bookmarkStart w:name="" w:id="2994"/>
      <w:r>
        <w:rPr>
          <w:rFonts w:ascii="楷体" w:hAnsi="楷体" w:cs="楷体" w:eastAsia="楷体"/>
          <w:sz w:val="69"/>
          <w:spacing w:val="0"/>
          <w:color w:val="000000"/>
          <w:b w:val="on"/>
          <w:i w:val="off"/>
        </w:rPr>
        <w:t>罗尔斯的理论</w:t>
      </w:r>
      <w:r>
        <w:t xml:space="preserve">	</w:t>
      </w:r>
      <w:r>
        <w:rPr>
          <w:rFonts w:ascii="黑体" w:hAnsi="黑体" w:cs="黑体" w:eastAsia="黑体"/>
          <w:sz w:val="69"/>
          <w:spacing w:val="0"/>
          <w:color w:val="000000"/>
          <w:b w:val="off"/>
          <w:i w:val="off"/>
        </w:rPr>
        <w:t>183</w:t>
      </w:r>
      <w:bookmarkEnd w:id="2994"/>
    </w:p>
    <w:p>
      <w:pPr>
        <w:pageBreakBefore w:val="off"/>
        <w:tabs/>
        <w:wordWrap w:val="off"/>
        <w:spacing w:before="0" w:after="0" w:line="880" w:lineRule="atLeast"/>
        <w:ind w:left="100" w:right="940" w:firstLine="1360"/>
        <w:jc w:val="both"/>
        <w:textAlignment w:val="baseline"/>
        <w:rPr>
          <w:sz w:val="56"/>
        </w:rPr>
      </w:pPr>
      <w:bookmarkStart w:name="" w:id="2995"/>
      <w:r>
        <w:rPr>
          <w:rFonts w:ascii="宋体" w:hAnsi="宋体" w:cs="宋体" w:eastAsia="宋体"/>
          <w:sz w:val="56"/>
          <w:spacing w:val="0"/>
          <w:color w:val="000000"/>
          <w:b w:val="off"/>
          <w:i w:val="off"/>
        </w:rPr>
        <w:t>我们可以通过考虑约翰·罗尔斯最近对正义论的贡献，使我</w:t>
      </w:r>
      <w:r>
        <w:rPr>
          <w:rFonts w:ascii="宋体" w:hAnsi="宋体" w:cs="宋体" w:eastAsia="宋体"/>
          <w:sz w:val="56"/>
          <w:spacing w:val="0"/>
          <w:color w:val="000000"/>
          <w:b w:val="off"/>
          <w:i w:val="off"/>
        </w:rPr>
        <w:t>们对分配正义的讨论更为鲜明和集中。《正义论》①是自约翰·</w:t>
      </w:r>
      <w:r>
        <w:rPr>
          <w:rFonts w:ascii="宋体" w:hAnsi="宋体" w:cs="宋体" w:eastAsia="宋体"/>
          <w:sz w:val="56"/>
          <w:spacing w:val="0"/>
          <w:color w:val="000000"/>
          <w:b w:val="off"/>
          <w:i w:val="off"/>
        </w:rPr>
        <w:t>斯图亚特·密尔的著作以来所仅见的一部有力的、深刻的、精巧</w:t>
      </w:r>
      <w:r>
        <w:rPr>
          <w:rFonts w:ascii="宋体" w:hAnsi="宋体" w:cs="宋体" w:eastAsia="宋体"/>
          <w:sz w:val="56"/>
          <w:spacing w:val="0"/>
          <w:color w:val="000000"/>
          <w:b w:val="off"/>
          <w:i w:val="off"/>
        </w:rPr>
        <w:t>的、论述宽广和系统的政治和道德哲学著作。它把许多富于启发</w:t>
      </w:r>
      <w:r>
        <w:rPr>
          <w:rFonts w:ascii="宋体" w:hAnsi="宋体" w:cs="宋体" w:eastAsia="宋体"/>
          <w:sz w:val="56"/>
          <w:spacing w:val="0"/>
          <w:color w:val="000000"/>
          <w:b w:val="off"/>
          <w:i w:val="off"/>
        </w:rPr>
        <w:t>性的观念结合为一个精致迷人的整体。政治哲学家们现在必须要</w:t>
      </w:r>
      <w:r>
        <w:rPr>
          <w:rFonts w:ascii="宋体" w:hAnsi="宋体" w:cs="宋体" w:eastAsia="宋体"/>
          <w:sz w:val="56"/>
          <w:spacing w:val="0"/>
          <w:color w:val="000000"/>
          <w:b w:val="off"/>
          <w:i w:val="off"/>
        </w:rPr>
        <w:t>么在罗尔斯的理论框架内工作，要么解释不这样做的理由。我们</w:t>
      </w:r>
      <w:r>
        <w:rPr>
          <w:rFonts w:ascii="宋体" w:hAnsi="宋体" w:cs="宋体" w:eastAsia="宋体"/>
          <w:sz w:val="56"/>
          <w:spacing w:val="0"/>
          <w:color w:val="000000"/>
          <w:b w:val="off"/>
          <w:i w:val="off"/>
        </w:rPr>
        <w:t>所建立起来的有关考虑和区分，将从罗尔斯对另一种观念的杰出</w:t>
      </w:r>
      <w:r>
        <w:rPr>
          <w:rFonts w:ascii="宋体" w:hAnsi="宋体" w:cs="宋体" w:eastAsia="宋体"/>
          <w:sz w:val="56"/>
          <w:spacing w:val="0"/>
          <w:color w:val="000000"/>
          <w:b w:val="off"/>
          <w:i w:val="off"/>
        </w:rPr>
        <w:t>论述得到启发和阐明，同时它们也有助于启发和阐明罗尔斯的理</w:t>
      </w:r>
      <w:r>
        <w:rPr>
          <w:rFonts w:ascii="宋体" w:hAnsi="宋体" w:cs="宋体" w:eastAsia="宋体"/>
          <w:sz w:val="56"/>
          <w:spacing w:val="0"/>
          <w:color w:val="000000"/>
          <w:b w:val="off"/>
          <w:i w:val="off"/>
        </w:rPr>
        <w:t>论。甚至那些与罗尔斯的系统观念苦苦纠缠一番之后仍未信服的</w:t>
      </w:r>
      <w:r>
        <w:rPr>
          <w:rFonts w:ascii="宋体" w:hAnsi="宋体" w:cs="宋体" w:eastAsia="宋体"/>
          <w:sz w:val="56"/>
          <w:spacing w:val="0"/>
          <w:color w:val="000000"/>
          <w:b w:val="off"/>
          <w:i w:val="off"/>
        </w:rPr>
        <w:t>人们，也将从对它的缜密研究获益良多。只要阅读罗尔斯的书，</w:t>
      </w:r>
      <w:r>
        <w:rPr>
          <w:rFonts w:ascii="宋体" w:hAnsi="宋体" w:cs="宋体" w:eastAsia="宋体"/>
          <w:sz w:val="56"/>
          <w:spacing w:val="0"/>
          <w:color w:val="000000"/>
          <w:b w:val="off"/>
          <w:i w:val="off"/>
        </w:rPr>
        <w:t>就不可能不把许多东西(也许经过改造)吸收进他自己深化了的</w:t>
      </w:r>
      <w:r>
        <w:rPr>
          <w:rFonts w:ascii="宋体" w:hAnsi="宋体" w:cs="宋体" w:eastAsia="宋体"/>
          <w:sz w:val="56"/>
          <w:spacing w:val="0"/>
          <w:color w:val="000000"/>
          <w:b w:val="off"/>
          <w:i w:val="off"/>
        </w:rPr>
        <w:t>观点。在一种道德理论可以达到何种高度、可以如何统一方面，</w:t>
      </w:r>
      <w:bookmarkEnd w:id="2995"/>
    </w:p>
    <w:p>
      <w:pPr>
        <w:pageBreakBefore w:val="off"/>
        <w:tabs/>
        <w:wordWrap w:val="off"/>
        <w:spacing w:before="0" w:after="0" w:line="880" w:lineRule="atLeast"/>
        <w:ind w:left="140" w:right="0"/>
        <w:jc w:val="both"/>
        <w:textAlignment w:val="baseline"/>
        <w:rPr>
          <w:sz w:val="56"/>
        </w:rPr>
      </w:pPr>
      <w:bookmarkStart w:name="" w:id="2996"/>
      <w:r>
        <w:rPr>
          <w:rFonts w:ascii="宋体" w:hAnsi="宋体" w:cs="宋体" w:eastAsia="宋体"/>
          <w:sz w:val="56"/>
          <w:spacing w:val="0"/>
          <w:color w:val="000000"/>
          <w:u w:val="single"/>
          <w:b w:val="off"/>
          <w:i w:val="off"/>
        </w:rPr>
        <w:t xml:space="preserve">               </w:t>
      </w:r>
      <w:bookmarkEnd w:id="2996"/>
    </w:p>
    <w:p>
      <w:pPr>
        <w:pageBreakBefore w:val="off"/>
        <w:tabs/>
        <w:wordWrap w:val="off"/>
        <w:spacing w:before="0" w:after="0" w:line="580" w:lineRule="atLeast"/>
        <w:ind w:left="800" w:right="0"/>
        <w:jc w:val="both"/>
        <w:textAlignment w:val="baseline"/>
        <w:rPr>
          <w:sz w:val="42"/>
        </w:rPr>
      </w:pPr>
      <w:bookmarkStart w:name="" w:id="2997"/>
      <w:r>
        <w:rPr>
          <w:rFonts w:ascii="宋体" w:hAnsi="宋体" w:cs="宋体" w:eastAsia="宋体"/>
          <w:sz w:val="42"/>
          <w:spacing w:val="0"/>
          <w:color w:val="000000"/>
          <w:b w:val="off"/>
          <w:i w:val="off"/>
        </w:rPr>
        <w:t>① 罗尔斯：《正义论》，哈佛大学出版社1971年版。</w:t>
      </w:r>
      <w:bookmarkEnd w:id="2997"/>
    </w:p>
    <w:p>
      <w:pPr>
        <w:pageBreakBefore w:val="off"/>
        <w:tabs/>
        <w:wordWrap w:val="off"/>
        <w:spacing w:before="400" w:after="0" w:line="680" w:lineRule="atLeast"/>
        <w:ind w:left="0" w:right="1660"/>
        <w:jc w:val="right"/>
        <w:textAlignment w:val="baseline"/>
        <w:rPr>
          <w:sz w:val="50"/>
        </w:rPr>
      </w:pPr>
      <w:bookmarkStart w:name="" w:id="2998"/>
      <w:r>
        <w:rPr>
          <w:rFonts w:ascii="黑体" w:hAnsi="黑体" w:cs="黑体" w:eastAsia="黑体"/>
          <w:sz w:val="50"/>
          <w:spacing w:val="0"/>
          <w:color w:val="000000"/>
          <w:b w:val="off"/>
          <w:i w:val="off"/>
        </w:rPr>
        <w:t>187</w:t>
      </w:r>
      <w:bookmarkEnd w:id="2998"/>
    </w:p>
    <w:p>
      <w:r>
        <w:t/>
      </w:r>
    </w:p>
    <w:p>
      <w:pPr>
        <w:sectPr>
          <w:footerReference r:id="rId482"/>
          <w:headerReference r:id="rId483" w:type="default"/>
          <w:type w:val="nextPage"/>
          <w:pgSz w:w="21700" w:h="31680"/>
          <w:pgMar w:left="2200" w:top="2180" w:right="2200" w:bottom="2180" w:header="1880" w:footer="1880"/>
          <w:cols w:num="1"/>
        </w:sectPr>
      </w:pPr>
    </w:p>
    <w:p>
      <w:pPr>
        <w:pageBreakBefore w:val="off"/>
        <w:tabs/>
        <w:wordWrap w:val="off"/>
        <w:spacing w:before="280" w:after="0" w:line="880" w:lineRule="atLeast"/>
        <w:ind w:left="60" w:right="0"/>
        <w:jc w:val="both"/>
        <w:textAlignment w:val="baseline"/>
        <w:rPr>
          <w:sz w:val="56"/>
        </w:rPr>
      </w:pPr>
      <w:bookmarkStart w:name="" w:id="2999"/>
      <w:r>
        <w:rPr>
          <w:rFonts w:ascii="宋体" w:hAnsi="宋体" w:cs="宋体" w:eastAsia="宋体"/>
          <w:sz w:val="56"/>
          <w:spacing w:val="0"/>
          <w:color w:val="000000"/>
          <w:b w:val="off"/>
          <w:i w:val="off"/>
        </w:rPr>
        <w:t>在一个完整理论可以美妙精确到什么程度方面，若是没有一种崭</w:t>
      </w:r>
      <w:r>
        <w:rPr>
          <w:rFonts w:ascii="宋体" w:hAnsi="宋体" w:cs="宋体" w:eastAsia="宋体"/>
          <w:sz w:val="56"/>
          <w:spacing w:val="0"/>
          <w:color w:val="000000"/>
          <w:b w:val="off"/>
          <w:i w:val="off"/>
        </w:rPr>
        <w:t>新和富于灵感的洞见，罗尔斯就不可能完成他的著作。我允许自</w:t>
      </w:r>
      <w:r>
        <w:rPr>
          <w:rFonts w:ascii="宋体" w:hAnsi="宋体" w:cs="宋体" w:eastAsia="宋体"/>
          <w:sz w:val="56"/>
          <w:spacing w:val="0"/>
          <w:color w:val="000000"/>
          <w:b w:val="off"/>
          <w:i w:val="off"/>
        </w:rPr>
        <w:t>己在此集中讨论与罗尔斯的分歧，只是因为我相信我的读者将自</w:t>
      </w:r>
      <w:r>
        <w:rPr>
          <w:rFonts w:ascii="宋体" w:hAnsi="宋体" w:cs="宋体" w:eastAsia="宋体"/>
          <w:sz w:val="56"/>
          <w:spacing w:val="0"/>
          <w:color w:val="000000"/>
          <w:b w:val="off"/>
          <w:i w:val="off"/>
        </w:rPr>
        <w:t>己去发现这本书的众多优点。</w:t>
      </w:r>
      <w:bookmarkEnd w:id="2999"/>
    </w:p>
    <w:p>
      <w:pPr>
        <w:pageBreakBefore w:val="off"/>
        <w:tabs/>
        <w:wordWrap w:val="off"/>
        <w:spacing w:before="560" w:after="0" w:line="1060" w:lineRule="atLeast"/>
        <w:ind w:left="0" w:right="0"/>
        <w:jc w:val="center"/>
        <w:textAlignment w:val="baseline"/>
        <w:rPr>
          <w:sz w:val="80"/>
        </w:rPr>
      </w:pPr>
      <w:bookmarkStart w:name="" w:id="3000"/>
      <w:r>
        <w:rPr>
          <w:rFonts w:ascii="黑体" w:hAnsi="黑体" w:cs="黑体" w:eastAsia="黑体"/>
          <w:sz w:val="80"/>
          <w:spacing w:val="0"/>
          <w:color w:val="000000"/>
          <w:b w:val="on"/>
          <w:i w:val="off"/>
        </w:rPr>
        <w:t>社会合作</w:t>
      </w:r>
      <w:bookmarkEnd w:id="3000"/>
    </w:p>
    <w:p>
      <w:pPr>
        <w:pageBreakBefore w:val="off"/>
        <w:tabs/>
        <w:wordWrap w:val="off"/>
        <w:spacing w:before="0" w:after="0" w:line="880" w:lineRule="atLeast"/>
        <w:ind w:left="1140" w:right="60" w:firstLine="1540"/>
        <w:jc w:val="both"/>
        <w:textAlignment w:val="baseline"/>
        <w:rPr>
          <w:sz w:val="56"/>
        </w:rPr>
      </w:pPr>
      <w:bookmarkStart w:name="" w:id="3001"/>
      <w:r>
        <w:rPr>
          <w:rFonts w:ascii="仿宋" w:hAnsi="仿宋" w:cs="仿宋" w:eastAsia="仿宋"/>
          <w:sz w:val="56"/>
          <w:spacing w:val="0"/>
          <w:color w:val="000000"/>
          <w:b w:val="off"/>
          <w:i w:val="off"/>
        </w:rPr>
        <w:t>“我将从考虑正义原则的作用开始。为使观念确定起见，</w:t>
      </w:r>
      <w:r>
        <w:rPr>
          <w:rFonts w:ascii="仿宋" w:hAnsi="仿宋" w:cs="仿宋" w:eastAsia="仿宋"/>
          <w:sz w:val="56"/>
          <w:spacing w:val="0"/>
          <w:color w:val="000000"/>
          <w:b w:val="off"/>
          <w:i w:val="off"/>
        </w:rPr>
        <w:t>让我们假定一个这样的社会，这个社会是由一些个人组成的</w:t>
      </w:r>
      <w:r>
        <w:rPr>
          <w:rFonts w:ascii="仿宋" w:hAnsi="仿宋" w:cs="仿宋" w:eastAsia="仿宋"/>
          <w:sz w:val="56"/>
          <w:spacing w:val="0"/>
          <w:color w:val="000000"/>
          <w:b w:val="off"/>
          <w:i w:val="off"/>
        </w:rPr>
        <w:t>多少自足的联合体，这些人在他们的相互关系中都承认某些</w:t>
      </w:r>
      <w:r>
        <w:rPr>
          <w:rFonts w:ascii="仿宋" w:hAnsi="仿宋" w:cs="仿宋" w:eastAsia="仿宋"/>
          <w:sz w:val="56"/>
          <w:spacing w:val="0"/>
          <w:color w:val="000000"/>
          <w:b w:val="off"/>
          <w:i w:val="off"/>
        </w:rPr>
        <w:t>行为规范具有约束力，并且使自己的大部分行为都遵循它</w:t>
      </w:r>
      <w:r>
        <w:rPr>
          <w:rFonts w:ascii="仿宋" w:hAnsi="仿宋" w:cs="仿宋" w:eastAsia="仿宋"/>
          <w:sz w:val="56"/>
          <w:spacing w:val="0"/>
          <w:color w:val="000000"/>
          <w:b w:val="off"/>
          <w:i w:val="off"/>
        </w:rPr>
        <w:t>们。我们再进一步假定这些规范标志着一个旨在推进所有参</w:t>
      </w:r>
      <w:r>
        <w:rPr>
          <w:rFonts w:ascii="仿宋" w:hAnsi="仿宋" w:cs="仿宋" w:eastAsia="仿宋"/>
          <w:sz w:val="56"/>
          <w:spacing w:val="0"/>
          <w:color w:val="000000"/>
          <w:b w:val="off"/>
          <w:i w:val="off"/>
        </w:rPr>
        <w:t>加者的利益的合作体系。而且，虽然一个社会是一种对于相</w:t>
      </w:r>
      <w:r>
        <w:rPr>
          <w:rFonts w:ascii="仿宋" w:hAnsi="仿宋" w:cs="仿宋" w:eastAsia="仿宋"/>
          <w:sz w:val="56"/>
          <w:spacing w:val="0"/>
          <w:color w:val="000000"/>
          <w:b w:val="off"/>
          <w:i w:val="off"/>
        </w:rPr>
        <w:t>184互利益的合作尝试</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形式，它却不仅具有一种利益一致的典</w:t>
      </w:r>
      <w:r>
        <w:rPr>
          <w:rFonts w:ascii="仿宋" w:hAnsi="仿宋" w:cs="仿宋" w:eastAsia="仿宋"/>
          <w:sz w:val="56"/>
          <w:spacing w:val="0"/>
          <w:color w:val="000000"/>
          <w:b w:val="off"/>
          <w:i w:val="off"/>
        </w:rPr>
        <w:t>型特征，而且也具有一种利益冲突的典型特征。由于社会合</w:t>
      </w:r>
      <w:r>
        <w:rPr>
          <w:rFonts w:ascii="仿宋" w:hAnsi="仿宋" w:cs="仿宋" w:eastAsia="仿宋"/>
          <w:sz w:val="56"/>
          <w:spacing w:val="0"/>
          <w:color w:val="000000"/>
          <w:b w:val="off"/>
          <w:i w:val="off"/>
        </w:rPr>
        <w:t>作，存在着一种利益的一致，它使所有人有可能过一种比他</w:t>
      </w:r>
      <w:r>
        <w:rPr>
          <w:rFonts w:ascii="仿宋" w:hAnsi="仿宋" w:cs="仿宋" w:eastAsia="仿宋"/>
          <w:sz w:val="56"/>
          <w:spacing w:val="0"/>
          <w:color w:val="000000"/>
          <w:b w:val="off"/>
          <w:i w:val="off"/>
        </w:rPr>
        <w:t>们仅靠自己的努力独立生存所过的生活更好的生活；另一方</w:t>
      </w:r>
      <w:r>
        <w:rPr>
          <w:rFonts w:ascii="仿宋" w:hAnsi="仿宋" w:cs="仿宋" w:eastAsia="仿宋"/>
          <w:sz w:val="56"/>
          <w:spacing w:val="0"/>
          <w:color w:val="000000"/>
          <w:b w:val="off"/>
          <w:i w:val="off"/>
        </w:rPr>
        <w:t>面，由于这些人对由他们协力产生的较大利益怎样分配并不</w:t>
      </w:r>
      <w:r>
        <w:rPr>
          <w:rFonts w:ascii="仿宋" w:hAnsi="仿宋" w:cs="仿宋" w:eastAsia="仿宋"/>
          <w:sz w:val="56"/>
          <w:spacing w:val="0"/>
          <w:color w:val="000000"/>
          <w:b w:val="off"/>
          <w:i w:val="off"/>
        </w:rPr>
        <w:t>是无动于衷的（因为为了追求他们的目的，他们每个人都更</w:t>
      </w:r>
      <w:r>
        <w:rPr>
          <w:rFonts w:ascii="仿宋" w:hAnsi="仿宋" w:cs="仿宋" w:eastAsia="仿宋"/>
          <w:sz w:val="56"/>
          <w:spacing w:val="0"/>
          <w:color w:val="000000"/>
          <w:b w:val="off"/>
          <w:i w:val="off"/>
        </w:rPr>
        <w:t>喜欢较大的份额而非较小的份额），这样就产生了一种利益冲</w:t>
      </w:r>
      <w:r>
        <w:rPr>
          <w:rFonts w:ascii="仿宋" w:hAnsi="仿宋" w:cs="仿宋" w:eastAsia="仿宋"/>
          <w:sz w:val="56"/>
          <w:spacing w:val="0"/>
          <w:color w:val="000000"/>
          <w:b w:val="off"/>
          <w:i w:val="off"/>
        </w:rPr>
        <w:t>突，就需要一系列原则来指导在各种不同的决定利益分配的</w:t>
      </w:r>
      <w:r>
        <w:rPr>
          <w:rFonts w:ascii="仿宋" w:hAnsi="仿宋" w:cs="仿宋" w:eastAsia="仿宋"/>
          <w:sz w:val="56"/>
          <w:spacing w:val="0"/>
          <w:color w:val="000000"/>
          <w:b w:val="off"/>
          <w:i w:val="off"/>
        </w:rPr>
        <w:t>社会安排之间进行选择，达到一种有关恰当的分配份额的契</w:t>
      </w:r>
      <w:r>
        <w:rPr>
          <w:rFonts w:ascii="仿宋" w:hAnsi="仿宋" w:cs="仿宋" w:eastAsia="仿宋"/>
          <w:sz w:val="56"/>
          <w:spacing w:val="0"/>
          <w:color w:val="000000"/>
          <w:b w:val="off"/>
          <w:i w:val="off"/>
        </w:rPr>
        <w:t>约。这些所需要的原则就是社会正义的原则，它们提供了一</w:t>
      </w:r>
      <w:r>
        <w:rPr>
          <w:rFonts w:ascii="仿宋" w:hAnsi="仿宋" w:cs="仿宋" w:eastAsia="仿宋"/>
          <w:sz w:val="56"/>
          <w:spacing w:val="0"/>
          <w:color w:val="000000"/>
          <w:b w:val="off"/>
          <w:i w:val="off"/>
        </w:rPr>
        <w:t>种在社会的基本制度中分配权利和义务的办法，确定了社会</w:t>
      </w:r>
      <w:r>
        <w:rPr>
          <w:rFonts w:ascii="仿宋" w:hAnsi="仿宋" w:cs="仿宋" w:eastAsia="仿宋"/>
          <w:sz w:val="56"/>
          <w:spacing w:val="0"/>
          <w:color w:val="000000"/>
          <w:b w:val="off"/>
          <w:i w:val="off"/>
        </w:rPr>
        <w:t>合作的利益和负担的适当分配。”①</w:t>
      </w:r>
      <w:bookmarkEnd w:id="3001"/>
    </w:p>
    <w:p>
      <w:pPr>
        <w:pageBreakBefore w:val="off"/>
        <w:tabs/>
        <w:wordWrap w:val="off"/>
        <w:spacing w:before="0" w:after="0" w:line="900" w:lineRule="exact"/>
        <w:ind w:left="0" w:right="0"/>
        <w:jc w:val="both"/>
        <w:textAlignment w:val="baseline"/>
        <w:rPr>
          <w:sz w:val="56"/>
        </w:rPr>
      </w:pPr>
      <w:bookmarkStart w:name="" w:id="3002"/>
      <w:r>
        <w:rPr>
          <w:rFonts w:ascii="宋体" w:hAnsi="宋体" w:cs="宋体" w:eastAsia="宋体"/>
          <w:sz w:val="56"/>
          <w:spacing w:val="0"/>
          <w:color w:val="000000"/>
          <w:b w:val="off"/>
          <w:i w:val="off"/>
        </w:rPr>
        <w:t/>
      </w:r>
      <w:bookmarkEnd w:id="3002"/>
    </w:p>
    <w:p>
      <w:pPr>
        <w:pageBreakBefore w:val="off"/>
        <w:tabs/>
        <w:wordWrap w:val="off"/>
        <w:spacing w:before="0" w:after="0" w:line="880" w:lineRule="atLeast"/>
        <w:ind w:left="0" w:right="160" w:firstLine="1080"/>
        <w:jc w:val="both"/>
        <w:textAlignment w:val="baseline"/>
        <w:rPr>
          <w:sz w:val="56"/>
        </w:rPr>
      </w:pPr>
      <w:bookmarkStart w:name="" w:id="3003"/>
      <w:r>
        <w:rPr>
          <w:rFonts w:ascii="宋体" w:hAnsi="宋体" w:cs="宋体" w:eastAsia="宋体"/>
          <w:sz w:val="56"/>
          <w:spacing w:val="0"/>
          <w:color w:val="000000"/>
          <w:b w:val="off"/>
          <w:i w:val="off"/>
        </w:rPr>
        <w:t>让我们设想有几个人并不在一起合作，他们每个人都仅仅靠</w:t>
      </w:r>
      <w:r>
        <w:rPr>
          <w:rFonts w:ascii="宋体" w:hAnsi="宋体" w:cs="宋体" w:eastAsia="宋体"/>
          <w:sz w:val="56"/>
          <w:spacing w:val="0"/>
          <w:color w:val="000000"/>
          <w:b w:val="off"/>
          <w:i w:val="off"/>
        </w:rPr>
        <w:t>自己的努力生活。每个人i都得到某种收益、报酬和收入等，这</w:t>
      </w:r>
      <w:bookmarkEnd w:id="3003"/>
    </w:p>
    <w:p>
      <w:pPr>
        <w:pageBreakBefore w:val="off"/>
        <w:tabs/>
        <w:wordWrap w:val="off"/>
        <w:spacing w:before="0" w:after="0" w:line="880" w:lineRule="atLeast"/>
        <w:ind w:left="40" w:right="0"/>
        <w:jc w:val="both"/>
        <w:textAlignment w:val="baseline"/>
        <w:rPr>
          <w:sz w:val="56"/>
        </w:rPr>
      </w:pPr>
      <w:bookmarkStart w:name="" w:id="3004"/>
      <w:r>
        <w:rPr>
          <w:rFonts w:ascii="宋体" w:hAnsi="宋体" w:cs="宋体" w:eastAsia="宋体"/>
          <w:sz w:val="56"/>
          <w:spacing w:val="0"/>
          <w:color w:val="000000"/>
          <w:u w:val="single"/>
          <w:b w:val="off"/>
          <w:i w:val="off"/>
        </w:rPr>
        <w:t xml:space="preserve">                </w:t>
      </w:r>
      <w:bookmarkEnd w:id="3004"/>
    </w:p>
    <w:p>
      <w:pPr>
        <w:pageBreakBefore w:val="off"/>
        <w:tabs/>
        <w:wordWrap w:val="off"/>
        <w:spacing w:before="0" w:after="0" w:line="580" w:lineRule="atLeast"/>
        <w:ind w:left="760" w:right="0"/>
        <w:jc w:val="both"/>
        <w:textAlignment w:val="baseline"/>
        <w:rPr>
          <w:sz w:val="43"/>
        </w:rPr>
      </w:pPr>
      <w:bookmarkStart w:name="" w:id="3005"/>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罗尔斯：《正义论》，第4页。</w:t>
      </w:r>
      <w:bookmarkEnd w:id="3005"/>
    </w:p>
    <w:p>
      <w:pPr>
        <w:pageBreakBefore w:val="off"/>
        <w:tabs/>
        <w:wordWrap w:val="off"/>
        <w:spacing w:before="260" w:after="0" w:line="680" w:lineRule="atLeast"/>
        <w:ind w:left="380" w:right="0"/>
        <w:jc w:val="both"/>
        <w:textAlignment w:val="baseline"/>
        <w:rPr>
          <w:sz w:val="50"/>
        </w:rPr>
      </w:pPr>
      <w:bookmarkStart w:name="" w:id="3006"/>
      <w:r>
        <w:rPr>
          <w:rFonts w:ascii="楷体" w:hAnsi="楷体" w:cs="楷体" w:eastAsia="楷体"/>
          <w:sz w:val="50"/>
          <w:spacing w:val="0"/>
          <w:color w:val="000000"/>
          <w:b w:val="off"/>
          <w:i w:val="off"/>
        </w:rPr>
        <w:t>188</w:t>
      </w:r>
      <w:bookmarkEnd w:id="3006"/>
    </w:p>
    <w:p>
      <w:r>
        <w:t/>
      </w:r>
    </w:p>
    <w:p>
      <w:pPr>
        <w:sectPr>
          <w:footerReference r:id="rId484"/>
          <w:headerReference r:id="rId485" w:type="default"/>
          <w:type w:val="nextPage"/>
          <w:pgSz w:w="21700" w:h="31680"/>
          <w:pgMar w:left="2720" w:top="2340" w:right="2720" w:bottom="2340" w:header="2040" w:footer="2040"/>
          <w:cols w:num="1"/>
        </w:sectPr>
      </w:pPr>
    </w:p>
    <w:p>
      <w:pPr>
        <w:pageBreakBefore w:val="off"/>
        <w:tabs/>
        <w:wordWrap w:val="off"/>
        <w:spacing w:before="240" w:after="0" w:line="760" w:lineRule="atLeast"/>
        <w:ind w:left="120" w:right="0"/>
        <w:jc w:val="both"/>
        <w:textAlignment w:val="baseline"/>
        <w:rPr>
          <w:sz w:val="56"/>
        </w:rPr>
      </w:pPr>
      <w:bookmarkStart w:name="" w:id="3007"/>
      <w:r>
        <w:rPr>
          <w:rFonts w:ascii="宋体" w:hAnsi="宋体" w:cs="宋体" w:eastAsia="宋体"/>
          <w:sz w:val="56"/>
          <w:spacing w:val="0"/>
          <w:color w:val="000000"/>
          <w:b w:val="off"/>
          <w:i w:val="off"/>
        </w:rPr>
        <w:t>用S；来表示，每个人分别行动得到的总额是：</w:t>
      </w:r>
      <w:bookmarkEnd w:id="3007"/>
    </w:p>
    <w:p>
      <w:pPr>
        <w:pageBreakBefore w:val="off"/>
        <w:tabs/>
        <w:wordWrap w:val="off"/>
        <w:spacing w:before="0" w:after="0" w:line="760" w:lineRule="atLeast"/>
        <w:ind w:left="6520" w:right="0"/>
        <w:jc w:val="both"/>
        <w:textAlignment w:val="baseline"/>
      </w:pPr>
      <w:bookmarkStart w:name="" w:id="3008"/>
      <w:r>
        <w:t xml:space="preserve"> </w:t>
      </w:r>
      <m:oMath xmlns:m="http://schemas.openxmlformats.org/officeDocument/2006/math" xmlns:mml="http://www.w3.org/1998/Math/MathML">
        <m:r>
          <w:rPr>
            <w:rFonts w:ascii="Cambria Math" w:hAnsi="Cambria Math"/>
            <w:sz w:val="56"/>
            <w:szCs w:val="56"/>
          </w:rPr>
          <m:t>S=</m:t>
        </m:r>
        <m:nary>
          <m:naryPr>
            <m:chr m:val="∑"/>
            <m:limLoc m:val="subSup"/>
            <m:grow m:val="1"/>
            <m:subHide m:val="off"/>
            <m:supHide m:val="off"/>
          </m:naryPr>
          <m:sub>
            <m:r>
              <w:rPr>
                <w:rFonts w:ascii="Cambria Math" w:hAnsi="Cambria Math"/>
                <w:sz w:val="56"/>
                <w:szCs w:val="56"/>
              </w:rPr>
              <m:t>i=1</m:t>
            </m:r>
          </m:sub>
          <m:sup>
            <m:r>
              <w:rPr>
                <w:rFonts w:ascii="Cambria Math" w:hAnsi="Cambria Math"/>
                <w:sz w:val="56"/>
                <w:szCs w:val="56"/>
              </w:rPr>
              <m:t>n</m:t>
            </m:r>
          </m:sup>
          <m:e>
            <m:r>
              <w:rPr>
                <w:rFonts w:ascii="Cambria Math" w:hAnsi="Cambria Math"/>
                <w:sz w:val="56"/>
                <w:szCs w:val="56"/>
              </w:rPr>
              <m:t> </m:t>
            </m:r>
          </m:e>
        </m:nary>
        <m:sSub>
          <m:e>
            <m:r>
              <w:rPr>
                <w:rFonts w:ascii="Cambria Math" w:hAnsi="Cambria Math"/>
                <w:sz w:val="56"/>
                <w:szCs w:val="56"/>
              </w:rPr>
              <m:t>S</m:t>
            </m:r>
          </m:e>
          <m:sub>
            <m:r>
              <w:rPr>
                <w:rFonts w:ascii="Cambria Math" w:hAnsi="Cambria Math"/>
                <w:sz w:val="56"/>
                <w:szCs w:val="56"/>
              </w:rPr>
              <m:t>1</m:t>
            </m:r>
          </m:sub>
        </m:sSub>
      </m:oMath>
      <w:bookmarkEnd w:id="3008"/>
    </w:p>
    <w:p>
      <w:pPr>
        <w:pageBreakBefore w:val="off"/>
        <w:tabs/>
        <w:wordWrap w:val="off"/>
        <w:spacing w:before="0" w:after="0" w:line="940" w:lineRule="atLeast"/>
        <w:ind w:left="120" w:right="0" w:firstLine="1240"/>
        <w:jc w:val="both"/>
        <w:textAlignment w:val="baseline"/>
        <w:rPr>
          <w:sz w:val="56"/>
        </w:rPr>
      </w:pPr>
      <w:bookmarkStart w:name="" w:id="3009"/>
      <w:r>
        <w:rPr>
          <w:rFonts w:ascii="宋体" w:hAnsi="宋体" w:cs="宋体" w:eastAsia="宋体"/>
          <w:sz w:val="56"/>
          <w:spacing w:val="0"/>
          <w:color w:val="000000"/>
          <w:b w:val="off"/>
          <w:i w:val="off"/>
        </w:rPr>
        <w:t>他们能通过合作得到一个较大的总额T。按照罗尔斯的意</w:t>
      </w:r>
      <w:r>
        <w:rPr>
          <w:rFonts w:ascii="宋体" w:hAnsi="宋体" w:cs="宋体" w:eastAsia="宋体"/>
          <w:sz w:val="56"/>
          <w:spacing w:val="0"/>
          <w:color w:val="000000"/>
          <w:b w:val="off"/>
          <w:i w:val="off"/>
        </w:rPr>
        <w:t>见，分配的社会正义问题就是如何分配这些社会合作的利益。这</w:t>
      </w:r>
      <w:r>
        <w:rPr>
          <w:rFonts w:ascii="宋体" w:hAnsi="宋体" w:cs="宋体" w:eastAsia="宋体"/>
          <w:sz w:val="56"/>
          <w:spacing w:val="0"/>
          <w:color w:val="000000"/>
          <w:b w:val="off"/>
          <w:i w:val="off"/>
        </w:rPr>
        <w:t>个问题可以作两种解释：或者是指如何分配总额T；或者是指如</w:t>
      </w:r>
      <w:r>
        <w:rPr>
          <w:rFonts w:ascii="宋体" w:hAnsi="宋体" w:cs="宋体" w:eastAsia="宋体"/>
          <w:sz w:val="56"/>
          <w:spacing w:val="0"/>
          <w:color w:val="000000"/>
          <w:b w:val="off"/>
          <w:i w:val="off"/>
        </w:rPr>
        <w:t>何分配由社会合作增加的那一部分利益，即T-S之后的社会合</w:t>
      </w:r>
      <w:r>
        <w:rPr>
          <w:rFonts w:ascii="宋体" w:hAnsi="宋体" w:cs="宋体" w:eastAsia="宋体"/>
          <w:sz w:val="56"/>
          <w:spacing w:val="0"/>
          <w:color w:val="000000"/>
          <w:b w:val="off"/>
          <w:i w:val="off"/>
        </w:rPr>
        <w:t>作利益。后一种理解认定每一个人i都从包含在总额T中的部分</w:t>
      </w:r>
      <w:r>
        <w:rPr>
          <w:rFonts w:ascii="宋体" w:hAnsi="宋体" w:cs="宋体" w:eastAsia="宋体"/>
          <w:sz w:val="56"/>
          <w:spacing w:val="0"/>
          <w:color w:val="000000"/>
          <w:b w:val="off"/>
          <w:i w:val="off"/>
        </w:rPr>
        <w:t>总额S中得到他的份额S₁。对此问题的两种陈述是不同的。当问</w:t>
      </w:r>
      <w:r>
        <w:rPr>
          <w:rFonts w:ascii="宋体" w:hAnsi="宋体" w:cs="宋体" w:eastAsia="宋体"/>
          <w:sz w:val="56"/>
          <w:spacing w:val="0"/>
          <w:color w:val="000000"/>
          <w:b w:val="off"/>
          <w:i w:val="off"/>
        </w:rPr>
        <w:t>题涉及到对S的非合作利益的分配时 (每个i得到S₃)，按第二种理</w:t>
      </w:r>
      <w:r>
        <w:rPr>
          <w:rFonts w:ascii="宋体" w:hAnsi="宋体" w:cs="宋体" w:eastAsia="宋体"/>
          <w:sz w:val="56"/>
          <w:spacing w:val="0"/>
          <w:color w:val="000000"/>
          <w:b w:val="off"/>
          <w:i w:val="off"/>
        </w:rPr>
        <w:t>解的对T—S的一种“看来公平”的分配，不可能同意 (按第一</w:t>
      </w:r>
      <w:r>
        <w:rPr>
          <w:rFonts w:ascii="宋体" w:hAnsi="宋体" w:cs="宋体" w:eastAsia="宋体"/>
          <w:sz w:val="56"/>
          <w:spacing w:val="0"/>
          <w:color w:val="000000"/>
          <w:b w:val="off"/>
          <w:i w:val="off"/>
        </w:rPr>
        <w:t>种意见的)对T的“看来公平”的分配。反过来说，一种对T的看</w:t>
      </w:r>
      <w:r>
        <w:rPr>
          <w:rFonts w:ascii="宋体" w:hAnsi="宋体" w:cs="宋体" w:eastAsia="宋体"/>
          <w:sz w:val="56"/>
          <w:spacing w:val="0"/>
          <w:color w:val="000000"/>
          <w:b w:val="off"/>
          <w:i w:val="off"/>
        </w:rPr>
        <w:t>来公平的分配，可能使某一特定个人i的得益比他的份额S：要少。</w:t>
      </w:r>
      <w:r>
        <w:rPr>
          <w:rFonts w:ascii="宋体" w:hAnsi="宋体" w:cs="宋体" w:eastAsia="宋体"/>
          <w:sz w:val="56"/>
          <w:spacing w:val="0"/>
          <w:color w:val="000000"/>
          <w:b w:val="off"/>
          <w:i w:val="off"/>
        </w:rPr>
        <w:t>(如果响应第一种理解的要求，设T₁为第i个个人在T中的份额，</w:t>
      </w:r>
      <w:r>
        <w:rPr>
          <w:rFonts w:ascii="宋体" w:hAnsi="宋体" w:cs="宋体" w:eastAsia="宋体"/>
          <w:sz w:val="56"/>
          <w:spacing w:val="0"/>
          <w:color w:val="000000"/>
          <w:b w:val="off"/>
          <w:i w:val="off"/>
        </w:rPr>
        <w:t>一个限制条件</w:t>
      </w:r>
      <w:r>
        <w:t xml:space="preserve"> </w:t>
      </w:r>
      <m:oMath xmlns:m="http://schemas.openxmlformats.org/officeDocument/2006/math" xmlns:mml="http://www.w3.org/1998/Math/MathML">
        <m:sSub>
          <m:e>
            <m:r>
              <w:rPr>
                <w:rFonts w:ascii="Cambria Math" w:hAnsi="Cambria Math"/>
                <w:sz w:val="56"/>
                <w:szCs w:val="56"/>
              </w:rPr>
              <m:t>T</m:t>
            </m:r>
          </m:e>
          <m:sub>
            <m:r>
              <w:rPr>
                <w:rFonts w:ascii="Cambria Math" w:hAnsi="Cambria Math"/>
                <w:sz w:val="56"/>
                <w:szCs w:val="56"/>
              </w:rPr>
              <m:t>i</m:t>
            </m:r>
          </m:sub>
        </m:sSub>
        <m:r>
          <w:rPr>
            <w:rFonts w:ascii="Cambria Math" w:hAnsi="Cambria Math"/>
            <w:sz w:val="56"/>
            <w:szCs w:val="56"/>
          </w:rPr>
          <m:t>≥</m:t>
        </m:r>
        <m:sSub>
          <m:e>
            <m:r>
              <w:rPr>
                <w:rFonts w:ascii="Cambria Math" w:hAnsi="Cambria Math"/>
                <w:sz w:val="56"/>
                <w:szCs w:val="56"/>
              </w:rPr>
              <m:t>S</m:t>
            </m:r>
          </m:e>
          <m:sub>
            <m:r>
              <w:rPr>
                <w:rFonts w:ascii="Cambria Math" w:hAnsi="Cambria Math"/>
                <w:sz w:val="56"/>
                <w:szCs w:val="56"/>
              </w:rPr>
              <m:t>i</m:t>
            </m:r>
          </m:sub>
        </m:sSub>
      </m:oMath>
      <w:r>
        <w:rPr>
          <w:rFonts w:ascii="宋体" w:hAnsi="宋体" w:cs="宋体" w:eastAsia="宋体"/>
          <w:sz w:val="56"/>
          <w:spacing w:val="0"/>
          <w:color w:val="000000"/>
          <w:b w:val="off"/>
          <w:i w:val="off"/>
        </w:rPr>
        <w:t>将排除这种可能性。)罗尔斯没有区分对这一</w:t>
      </w:r>
      <w:r>
        <w:rPr>
          <w:rFonts w:ascii="宋体" w:hAnsi="宋体" w:cs="宋体" w:eastAsia="宋体"/>
          <w:sz w:val="56"/>
          <w:spacing w:val="0"/>
          <w:color w:val="000000"/>
          <w:b w:val="off"/>
          <w:i w:val="off"/>
        </w:rPr>
        <w:t>问题的这两种理解，但在其阐述中仿佛他关心的是第一种，即总</w:t>
      </w:r>
      <w:r>
        <w:rPr>
          <w:rFonts w:ascii="宋体" w:hAnsi="宋体" w:cs="宋体" w:eastAsia="宋体"/>
          <w:sz w:val="56"/>
          <w:spacing w:val="0"/>
          <w:color w:val="000000"/>
          <w:b w:val="off"/>
          <w:i w:val="off"/>
        </w:rPr>
        <w:t>额T 将如何分配。为了使第一种理解根基稳固，一个人可能提出</w:t>
      </w:r>
      <w:r>
        <w:rPr>
          <w:rFonts w:ascii="宋体" w:hAnsi="宋体" w:cs="宋体" w:eastAsia="宋体"/>
          <w:sz w:val="56"/>
          <w:spacing w:val="0"/>
          <w:color w:val="000000"/>
          <w:b w:val="off"/>
          <w:i w:val="off"/>
        </w:rPr>
        <w:t>这样的主张，即由于非合作利益份 额 S₁比之于任何合作利益份 185</w:t>
      </w:r>
      <w:r>
        <w:rPr>
          <w:rFonts w:ascii="宋体" w:hAnsi="宋体" w:cs="宋体" w:eastAsia="宋体"/>
          <w:sz w:val="56"/>
          <w:spacing w:val="0"/>
          <w:color w:val="000000"/>
          <w:b w:val="off"/>
          <w:i w:val="off"/>
        </w:rPr>
        <w:t>额T₁来是微不足道的，因此可以在确立社会正义问题时把它们忽</w:t>
      </w:r>
      <w:r>
        <w:rPr>
          <w:rFonts w:ascii="宋体" w:hAnsi="宋体" w:cs="宋体" w:eastAsia="宋体"/>
          <w:sz w:val="56"/>
          <w:spacing w:val="0"/>
          <w:color w:val="000000"/>
          <w:b w:val="off"/>
          <w:i w:val="off"/>
        </w:rPr>
        <w:t>略不计。然而我们应当注意到，这肯定不是那些相互进入合作的</w:t>
      </w:r>
      <w:r>
        <w:rPr>
          <w:rFonts w:ascii="宋体" w:hAnsi="宋体" w:cs="宋体" w:eastAsia="宋体"/>
          <w:sz w:val="56"/>
          <w:spacing w:val="0"/>
          <w:color w:val="000000"/>
          <w:b w:val="off"/>
          <w:i w:val="off"/>
        </w:rPr>
        <w:t>人们将同意的、理解划分合作利益问题的方式。</w:t>
      </w:r>
      <w:bookmarkEnd w:id="3009"/>
    </w:p>
    <w:p>
      <w:pPr>
        <w:pageBreakBefore w:val="off"/>
        <w:tabs/>
        <w:wordWrap w:val="off"/>
        <w:spacing w:before="0" w:after="0" w:line="960" w:lineRule="atLeast"/>
        <w:ind w:left="120" w:right="1000" w:firstLine="1240"/>
        <w:jc w:val="both"/>
        <w:textAlignment w:val="baseline"/>
        <w:rPr>
          <w:sz w:val="56"/>
        </w:rPr>
      </w:pPr>
      <w:bookmarkStart w:name="" w:id="3010"/>
      <w:r>
        <w:rPr>
          <w:rFonts w:ascii="宋体" w:hAnsi="宋体" w:cs="宋体" w:eastAsia="宋体"/>
          <w:sz w:val="56"/>
          <w:spacing w:val="0"/>
          <w:color w:val="000000"/>
          <w:b w:val="off"/>
          <w:i w:val="off"/>
        </w:rPr>
        <w:t>为什么说分配正义的问题是由社会合作创造的呢?如果完全</w:t>
      </w:r>
      <w:r>
        <w:rPr>
          <w:rFonts w:ascii="宋体" w:hAnsi="宋体" w:cs="宋体" w:eastAsia="宋体"/>
          <w:sz w:val="56"/>
          <w:spacing w:val="0"/>
          <w:color w:val="000000"/>
          <w:b w:val="off"/>
          <w:i w:val="off"/>
        </w:rPr>
        <w:t>没有社会合作，如果每个人仅仅凭自己的努力得到他的份额，就</w:t>
      </w:r>
      <w:r>
        <w:rPr>
          <w:rFonts w:ascii="宋体" w:hAnsi="宋体" w:cs="宋体" w:eastAsia="宋体"/>
          <w:sz w:val="56"/>
          <w:spacing w:val="0"/>
          <w:color w:val="000000"/>
          <w:b w:val="off"/>
          <w:i w:val="off"/>
        </w:rPr>
        <w:t>不会存在任何正义问题，不会需要任何正义理论吗?如果我们象</w:t>
      </w:r>
      <w:r>
        <w:rPr>
          <w:rFonts w:ascii="宋体" w:hAnsi="宋体" w:cs="宋体" w:eastAsia="宋体"/>
          <w:sz w:val="56"/>
          <w:spacing w:val="0"/>
          <w:color w:val="000000"/>
          <w:b w:val="off"/>
          <w:i w:val="off"/>
        </w:rPr>
        <w:t>罗尔斯似乎认为的那样假设，这种非合作的状况并不提出分配正</w:t>
      </w:r>
      <w:r>
        <w:rPr>
          <w:rFonts w:ascii="宋体" w:hAnsi="宋体" w:cs="宋体" w:eastAsia="宋体"/>
          <w:sz w:val="56"/>
          <w:spacing w:val="0"/>
          <w:color w:val="000000"/>
          <w:b w:val="off"/>
          <w:i w:val="off"/>
        </w:rPr>
        <w:t>义的问题，那么，通过什么样的社会合作事实使这些正义问题出</w:t>
      </w:r>
      <w:r>
        <w:rPr>
          <w:rFonts w:ascii="宋体" w:hAnsi="宋体" w:cs="宋体" w:eastAsia="宋体"/>
          <w:sz w:val="56"/>
          <w:spacing w:val="0"/>
          <w:color w:val="000000"/>
          <w:b w:val="off"/>
          <w:i w:val="off"/>
        </w:rPr>
        <w:t>现呢?在有关社会合作的事实中，有什么因素使正义的议题产生</w:t>
      </w:r>
      <w:r>
        <w:rPr>
          <w:rFonts w:ascii="宋体" w:hAnsi="宋体" w:cs="宋体" w:eastAsia="宋体"/>
          <w:sz w:val="56"/>
          <w:spacing w:val="0"/>
          <w:color w:val="000000"/>
          <w:b w:val="off"/>
          <w:i w:val="off"/>
        </w:rPr>
        <w:t>呢?人们不能说仅仅在有社会合作的地方才有冲突的要求产生，</w:t>
      </w:r>
      <w:r>
        <w:rPr>
          <w:rFonts w:ascii="宋体" w:hAnsi="宋体" w:cs="宋体" w:eastAsia="宋体"/>
          <w:sz w:val="56"/>
          <w:spacing w:val="0"/>
          <w:color w:val="000000"/>
          <w:b w:val="off"/>
          <w:i w:val="off"/>
        </w:rPr>
        <w:t>不能说独立生产和 (一开始)彼此隔离的个人不会相互提出涉及</w:t>
      </w:r>
      <w:bookmarkEnd w:id="3010"/>
    </w:p>
    <w:p>
      <w:pPr>
        <w:pageBreakBefore w:val="off"/>
        <w:tabs/>
        <w:wordWrap w:val="off"/>
        <w:spacing w:before="300" w:after="0" w:line="600" w:lineRule="atLeast"/>
        <w:ind w:left="0" w:right="1600"/>
        <w:jc w:val="right"/>
        <w:textAlignment w:val="baseline"/>
        <w:rPr>
          <w:sz w:val="45"/>
        </w:rPr>
      </w:pPr>
      <w:bookmarkStart w:name="" w:id="3011"/>
      <w:r>
        <w:rPr>
          <w:rFonts w:ascii="黑体" w:hAnsi="黑体" w:cs="黑体" w:eastAsia="黑体"/>
          <w:sz w:val="45"/>
          <w:spacing w:val="0"/>
          <w:color w:val="000000"/>
          <w:b w:val="off"/>
          <w:i w:val="off"/>
        </w:rPr>
        <w:t>189</w:t>
      </w:r>
      <w:bookmarkEnd w:id="3011"/>
    </w:p>
    <w:p>
      <w:r>
        <w:t/>
      </w:r>
    </w:p>
    <w:p>
      <w:pPr>
        <w:sectPr>
          <w:footerReference r:id="rId486"/>
          <w:headerReference r:id="rId487" w:type="default"/>
          <w:type w:val="nextPage"/>
          <w:pgSz w:w="21700" w:h="31680"/>
          <w:pgMar w:left="2220" w:top="2320" w:right="2220" w:bottom="2320" w:header="2020" w:footer="2020"/>
          <w:cols w:num="1"/>
        </w:sectPr>
      </w:pPr>
    </w:p>
    <w:p>
      <w:pPr>
        <w:pageBreakBefore w:val="off"/>
        <w:tabs/>
        <w:wordWrap w:val="off"/>
        <w:spacing w:before="300" w:after="0" w:line="920" w:lineRule="atLeast"/>
        <w:ind w:left="0" w:right="0" w:firstLine="840"/>
        <w:jc w:val="both"/>
        <w:textAlignment w:val="baseline"/>
        <w:rPr>
          <w:sz w:val="56"/>
        </w:rPr>
      </w:pPr>
      <w:bookmarkStart w:name="" w:id="3012"/>
      <w:r>
        <w:rPr>
          <w:rFonts w:ascii="仿宋" w:hAnsi="仿宋" w:cs="仿宋" w:eastAsia="仿宋"/>
          <w:sz w:val="56"/>
          <w:spacing w:val="0"/>
          <w:color w:val="000000"/>
          <w:b w:val="off"/>
          <w:i w:val="off"/>
        </w:rPr>
        <w:t>正义的要求。如果有十个鲁滨逊，每个人都在相互隔绝的荒岛上</w:t>
      </w:r>
      <w:r>
        <w:rPr>
          <w:rFonts w:ascii="仿宋" w:hAnsi="仿宋" w:cs="仿宋" w:eastAsia="仿宋"/>
          <w:sz w:val="56"/>
          <w:spacing w:val="0"/>
          <w:color w:val="000000"/>
          <w:b w:val="off"/>
          <w:i w:val="off"/>
        </w:rPr>
        <w:t>独自工作了两年，然后通过二十年前留下来的发报机的通讯联</w:t>
      </w:r>
      <w:r>
        <w:rPr>
          <w:rFonts w:ascii="仿宋" w:hAnsi="仿宋" w:cs="仿宋" w:eastAsia="仿宋"/>
          <w:sz w:val="56"/>
          <w:spacing w:val="0"/>
          <w:color w:val="000000"/>
          <w:b w:val="off"/>
          <w:i w:val="off"/>
        </w:rPr>
        <w:t>络，彼此知道了别人及其不同命运的事实，假定从一个岛向另一</w:t>
      </w:r>
      <w:r>
        <w:rPr>
          <w:rFonts w:ascii="仿宋" w:hAnsi="仿宋" w:cs="仿宋" w:eastAsia="仿宋"/>
          <w:sz w:val="56"/>
          <w:spacing w:val="0"/>
          <w:color w:val="000000"/>
          <w:b w:val="off"/>
          <w:i w:val="off"/>
        </w:rPr>
        <w:t>个岛运送物品是可能的，他们不能够相互提出有关权益的要求</w:t>
      </w:r>
      <w:r>
        <w:rPr>
          <w:rFonts w:ascii="仿宋" w:hAnsi="仿宋" w:cs="仿宋" w:eastAsia="仿宋"/>
          <w:sz w:val="56"/>
          <w:spacing w:val="0"/>
          <w:color w:val="000000"/>
          <w:b w:val="off"/>
          <w:i w:val="off"/>
        </w:rPr>
        <w:t>吗?①他们不会至少根据需求，或根据他的岛是最贫瘠的事实，</w:t>
      </w:r>
      <w:r>
        <w:rPr>
          <w:rFonts w:ascii="仿宋" w:hAnsi="仿宋" w:cs="仿宋" w:eastAsia="仿宋"/>
          <w:sz w:val="56"/>
          <w:spacing w:val="0"/>
          <w:color w:val="000000"/>
          <w:b w:val="off"/>
          <w:i w:val="off"/>
        </w:rPr>
        <w:t>根据他先天缺乏独立生活能力的事实而提出一种要求吗？他不可</w:t>
      </w:r>
      <w:r>
        <w:rPr>
          <w:rFonts w:ascii="仿宋" w:hAnsi="仿宋" w:cs="仿宋" w:eastAsia="仿宋"/>
          <w:sz w:val="56"/>
          <w:spacing w:val="0"/>
          <w:color w:val="000000"/>
          <w:b w:val="off"/>
          <w:i w:val="off"/>
        </w:rPr>
        <w:t>以说正义要求别人应当给他多些，不可以指责说他竟然只得到这</w:t>
      </w:r>
      <w:r>
        <w:rPr>
          <w:rFonts w:ascii="仿宋" w:hAnsi="仿宋" w:cs="仿宋" w:eastAsia="仿宋"/>
          <w:sz w:val="56"/>
          <w:spacing w:val="0"/>
          <w:color w:val="000000"/>
          <w:b w:val="off"/>
          <w:i w:val="off"/>
        </w:rPr>
        <w:t>么少、陷入贫困甚至濒于饿死是不公平的吗？他可以继续说，这</w:t>
      </w:r>
      <w:r>
        <w:rPr>
          <w:rFonts w:ascii="仿宋" w:hAnsi="仿宋" w:cs="仿宋" w:eastAsia="仿宋"/>
          <w:sz w:val="56"/>
          <w:spacing w:val="0"/>
          <w:color w:val="000000"/>
          <w:b w:val="off"/>
          <w:i w:val="off"/>
        </w:rPr>
        <w:t>种有差别的个人非合作利益份额是源自不同的天赋能力、这些天</w:t>
      </w:r>
      <w:r>
        <w:rPr>
          <w:rFonts w:ascii="仿宋" w:hAnsi="仿宋" w:cs="仿宋" w:eastAsia="仿宋"/>
          <w:sz w:val="56"/>
          <w:spacing w:val="0"/>
          <w:color w:val="000000"/>
          <w:b w:val="off"/>
          <w:i w:val="off"/>
        </w:rPr>
        <w:t>赋能力并非是个人应得的，正义的任务就是要矫正这些任意的事</w:t>
      </w:r>
      <w:r>
        <w:rPr>
          <w:rFonts w:ascii="仿宋" w:hAnsi="仿宋" w:cs="仿宋" w:eastAsia="仿宋"/>
          <w:sz w:val="56"/>
          <w:spacing w:val="0"/>
          <w:color w:val="000000"/>
          <w:b w:val="off"/>
          <w:i w:val="off"/>
        </w:rPr>
        <w:t>实和不平等。然而，与其说会出现这种情况，不如说任何人都不</w:t>
      </w:r>
      <w:r>
        <w:rPr>
          <w:rFonts w:ascii="仿宋" w:hAnsi="仿宋" w:cs="仿宋" w:eastAsia="仿宋"/>
          <w:sz w:val="56"/>
          <w:spacing w:val="0"/>
          <w:color w:val="000000"/>
          <w:b w:val="off"/>
          <w:i w:val="off"/>
        </w:rPr>
        <w:t>会在这种没有社会合作的状态中提出这种要求，其原因也许是这</w:t>
      </w:r>
      <w:r>
        <w:rPr>
          <w:rFonts w:ascii="仿宋" w:hAnsi="仿宋" w:cs="仿宋" w:eastAsia="仿宋"/>
          <w:sz w:val="56"/>
          <w:spacing w:val="0"/>
          <w:color w:val="000000"/>
          <w:b w:val="off"/>
          <w:i w:val="off"/>
        </w:rPr>
        <w:t>种要求显然没有意义。它们为什么显然没有意义呢？可以说，</w:t>
      </w:r>
      <w:r>
        <w:rPr>
          <w:rFonts w:ascii="仿宋" w:hAnsi="仿宋" w:cs="仿宋" w:eastAsia="仿宋"/>
          <w:sz w:val="56"/>
          <w:spacing w:val="0"/>
          <w:color w:val="000000"/>
          <w:b w:val="off"/>
          <w:i w:val="off"/>
        </w:rPr>
        <w:t>在非社会合作的状态中，每个人都应得非他自己努力所助而得到</w:t>
      </w:r>
      <w:r>
        <w:rPr>
          <w:rFonts w:ascii="仿宋" w:hAnsi="仿宋" w:cs="仿宋" w:eastAsia="仿宋"/>
          <w:sz w:val="56"/>
          <w:spacing w:val="0"/>
          <w:color w:val="000000"/>
          <w:b w:val="off"/>
          <w:i w:val="off"/>
        </w:rPr>
        <w:t>的东西，或宁可说，没有任何别人能对这种持有提出一种正义要</w:t>
      </w:r>
      <w:r>
        <w:rPr>
          <w:rFonts w:ascii="仿宋" w:hAnsi="仿宋" w:cs="仿宋" w:eastAsia="仿宋"/>
          <w:sz w:val="56"/>
          <w:spacing w:val="0"/>
          <w:color w:val="000000"/>
          <w:b w:val="off"/>
          <w:i w:val="off"/>
        </w:rPr>
        <w:t>求。在这种状况中，谁对这种持有拥有权利是十分清楚的，所以</w:t>
      </w:r>
      <w:r>
        <w:rPr>
          <w:rFonts w:ascii="仿宋" w:hAnsi="仿宋" w:cs="仿宋" w:eastAsia="仿宋"/>
          <w:sz w:val="56"/>
          <w:spacing w:val="0"/>
          <w:color w:val="000000"/>
          <w:b w:val="off"/>
          <w:i w:val="off"/>
        </w:rPr>
        <w:t>无须任何正义理论。按照这一观点，社会合作就把混水引进来</w:t>
      </w:r>
      <w:r>
        <w:rPr>
          <w:rFonts w:ascii="仿宋" w:hAnsi="仿宋" w:cs="仿宋" w:eastAsia="仿宋"/>
          <w:sz w:val="56"/>
          <w:spacing w:val="0"/>
          <w:color w:val="000000"/>
          <w:b w:val="off"/>
          <w:i w:val="off"/>
        </w:rPr>
        <w:t>了，使谁对此有权变得不清楚或不确定了。但与其说没有任何正</w:t>
      </w:r>
      <w:r>
        <w:rPr>
          <w:rFonts w:ascii="仿宋" w:hAnsi="仿宋" w:cs="仿宋" w:eastAsia="仿宋"/>
          <w:sz w:val="56"/>
          <w:spacing w:val="0"/>
          <w:color w:val="000000"/>
          <w:b w:val="off"/>
          <w:i w:val="off"/>
        </w:rPr>
        <w:t>义理论适用于这一非合作状态（如果在非合作状态中某人偷了别</w:t>
      </w:r>
      <w:r>
        <w:rPr>
          <w:rFonts w:ascii="仿宋" w:hAnsi="仿宋" w:cs="仿宋" w:eastAsia="仿宋"/>
          <w:sz w:val="56"/>
          <w:spacing w:val="0"/>
          <w:color w:val="000000"/>
          <w:b w:val="off"/>
          <w:i w:val="off"/>
        </w:rPr>
        <w:t>人的产品不也是不正义的吗？），我宁愿说这是可应用正确的正义</w:t>
      </w:r>
      <w:r>
        <w:rPr>
          <w:rFonts w:ascii="仿宋" w:hAnsi="仿宋" w:cs="仿宋" w:eastAsia="仿宋"/>
          <w:sz w:val="56"/>
          <w:spacing w:val="0"/>
          <w:color w:val="000000"/>
          <w:b w:val="off"/>
          <w:i w:val="off"/>
        </w:rPr>
        <w:t>理论、即权利理论的明显情况。</w:t>
      </w:r>
      <w:bookmarkEnd w:id="3012"/>
    </w:p>
    <w:p>
      <w:pPr>
        <w:pageBreakBefore w:val="off"/>
        <w:tabs/>
        <w:wordWrap w:val="off"/>
        <w:spacing w:before="0" w:after="0" w:line="920" w:lineRule="atLeast"/>
        <w:ind w:left="880" w:right="0" w:firstLine="1100"/>
        <w:jc w:val="both"/>
        <w:textAlignment w:val="baseline"/>
        <w:rPr>
          <w:sz w:val="56"/>
        </w:rPr>
      </w:pPr>
      <w:bookmarkStart w:name="" w:id="3013"/>
      <w:r>
        <w:rPr>
          <w:rFonts w:ascii="仿宋" w:hAnsi="仿宋" w:cs="仿宋" w:eastAsia="仿宋"/>
          <w:sz w:val="56"/>
          <w:spacing w:val="0"/>
          <w:color w:val="000000"/>
          <w:b w:val="off"/>
          <w:i w:val="off"/>
        </w:rPr>
        <w:t>社会合作是如何改变了这一情况，使适用于非合作状态的同</w:t>
      </w:r>
      <w:r>
        <w:rPr>
          <w:rFonts w:ascii="仿宋" w:hAnsi="仿宋" w:cs="仿宋" w:eastAsia="仿宋"/>
          <w:sz w:val="56"/>
          <w:spacing w:val="0"/>
          <w:color w:val="000000"/>
          <w:b w:val="off"/>
          <w:i w:val="off"/>
        </w:rPr>
        <w:t>样的权利原则，变得对合作状态就无法应用或不恰当了呢？也许</w:t>
      </w:r>
      <w:r>
        <w:rPr>
          <w:rFonts w:ascii="仿宋" w:hAnsi="仿宋" w:cs="仿宋" w:eastAsia="仿宋"/>
          <w:sz w:val="56"/>
          <w:spacing w:val="0"/>
          <w:color w:val="000000"/>
          <w:b w:val="off"/>
          <w:i w:val="off"/>
        </w:rPr>
        <w:t>可以说是由于无法把参加合作的各个人的贡献分离开来，一切东</w:t>
      </w:r>
      <w:r>
        <w:rPr>
          <w:rFonts w:ascii="仿宋" w:hAnsi="仿宋" w:cs="仿宋" w:eastAsia="仿宋"/>
          <w:sz w:val="56"/>
          <w:spacing w:val="0"/>
          <w:color w:val="000000"/>
          <w:b w:val="off"/>
          <w:i w:val="off"/>
        </w:rPr>
        <w:t>西都是所有人的共同产品，故而基于这种共同产品或其中的任何</w:t>
      </w:r>
      <w:r>
        <w:rPr>
          <w:rFonts w:ascii="仿宋" w:hAnsi="仿宋" w:cs="仿宋" w:eastAsia="仿宋"/>
          <w:sz w:val="56"/>
          <w:spacing w:val="0"/>
          <w:color w:val="000000"/>
          <w:b w:val="off"/>
          <w:i w:val="off"/>
        </w:rPr>
        <w:t>部分，每个人都可合理地做出同等有力的要求，所有人都有一种</w:t>
      </w:r>
      <w:bookmarkEnd w:id="3013"/>
    </w:p>
    <w:p>
      <w:pPr>
        <w:pageBreakBefore w:val="off"/>
        <w:tabs/>
        <w:wordWrap w:val="off"/>
        <w:spacing w:before="0" w:after="0" w:line="920" w:lineRule="atLeast"/>
        <w:ind w:left="1020" w:right="0"/>
        <w:jc w:val="both"/>
        <w:textAlignment w:val="baseline"/>
        <w:rPr>
          <w:sz w:val="56"/>
        </w:rPr>
      </w:pPr>
      <w:bookmarkStart w:name="" w:id="3014"/>
      <w:r>
        <w:rPr>
          <w:rFonts w:ascii="宋体" w:hAnsi="宋体" w:cs="宋体" w:eastAsia="宋体"/>
          <w:sz w:val="56"/>
          <w:spacing w:val="0"/>
          <w:color w:val="000000"/>
          <w:u w:val="single"/>
          <w:b w:val="off"/>
          <w:i w:val="off"/>
        </w:rPr>
        <w:t xml:space="preserve">               </w:t>
      </w:r>
      <w:bookmarkEnd w:id="3014"/>
    </w:p>
    <w:p>
      <w:pPr>
        <w:pageBreakBefore w:val="off"/>
        <w:tabs/>
        <w:wordWrap w:val="off"/>
        <w:spacing w:before="0" w:after="0" w:line="660" w:lineRule="atLeast"/>
        <w:ind w:left="880" w:right="0" w:firstLine="840"/>
        <w:jc w:val="both"/>
        <w:textAlignment w:val="baseline"/>
        <w:rPr>
          <w:sz w:val="44"/>
        </w:rPr>
      </w:pPr>
      <w:bookmarkStart w:name="" w:id="3015"/>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见M.弗雷得曼的《资本主义与自由》，芝加哥，芝加哥大学出版社1962年</w:t>
      </w:r>
      <w:r>
        <w:rPr>
          <w:rFonts w:ascii="宋体" w:hAnsi="宋体" w:cs="宋体" w:eastAsia="宋体"/>
          <w:sz w:val="44"/>
          <w:spacing w:val="0"/>
          <w:color w:val="000000"/>
          <w:b w:val="off"/>
          <w:i w:val="off"/>
        </w:rPr>
        <w:t>版，第165页。</w:t>
      </w:r>
      <w:bookmarkEnd w:id="3015"/>
    </w:p>
    <w:p>
      <w:pPr>
        <w:pageBreakBefore w:val="off"/>
        <w:tabs/>
        <w:wordWrap w:val="off"/>
        <w:spacing w:before="340" w:after="0" w:line="660" w:lineRule="atLeast"/>
        <w:ind w:left="1400" w:right="0"/>
        <w:jc w:val="both"/>
        <w:textAlignment w:val="baseline"/>
        <w:rPr>
          <w:sz w:val="44"/>
        </w:rPr>
      </w:pPr>
      <w:bookmarkStart w:name="" w:id="3016"/>
      <w:r>
        <w:rPr>
          <w:rFonts w:ascii="宋体" w:hAnsi="宋体" w:cs="宋体" w:eastAsia="宋体"/>
          <w:sz w:val="44"/>
          <w:spacing w:val="0"/>
          <w:color w:val="000000"/>
          <w:b w:val="off"/>
          <w:i w:val="off"/>
        </w:rPr>
        <w:t>190</w:t>
      </w:r>
      <w:bookmarkEnd w:id="3016"/>
    </w:p>
    <w:p>
      <w:r>
        <w:t/>
      </w:r>
    </w:p>
    <w:p>
      <w:pPr>
        <w:sectPr>
          <w:footerReference r:id="rId488"/>
          <w:headerReference r:id="rId489" w:type="default"/>
          <w:type w:val="nextPage"/>
          <w:pgSz w:w="21700" w:h="31680"/>
          <w:pgMar w:left="2300" w:top="2260" w:right="2300" w:bottom="2260" w:header="1960" w:footer="1960"/>
          <w:cols w:num="1"/>
        </w:sectPr>
      </w:pPr>
    </w:p>
    <w:p>
      <w:pPr>
        <w:pageBreakBefore w:val="off"/>
        <w:tabs/>
        <w:wordWrap w:val="off"/>
        <w:spacing w:before="100" w:after="0" w:line="880" w:lineRule="atLeast"/>
        <w:ind w:left="100" w:right="160" w:firstLine="80"/>
        <w:jc w:val="both"/>
        <w:textAlignment w:val="baseline"/>
        <w:rPr>
          <w:sz w:val="56"/>
        </w:rPr>
      </w:pPr>
      <w:bookmarkStart w:name="" w:id="3017"/>
      <w:r>
        <w:rPr>
          <w:rFonts w:ascii="宋体" w:hAnsi="宋体" w:cs="宋体" w:eastAsia="宋体"/>
          <w:sz w:val="56"/>
          <w:spacing w:val="0"/>
          <w:color w:val="000000"/>
          <w:b w:val="off"/>
          <w:i w:val="off"/>
        </w:rPr>
        <w:t>同等合法的要求，或无论如何，无人有一种比别人明显更合法的</w:t>
      </w:r>
      <w:r>
        <w:rPr>
          <w:rFonts w:ascii="宋体" w:hAnsi="宋体" w:cs="宋体" w:eastAsia="宋体"/>
          <w:sz w:val="56"/>
          <w:spacing w:val="0"/>
          <w:color w:val="000000"/>
          <w:b w:val="off"/>
          <w:i w:val="off"/>
        </w:rPr>
        <w:t>要求。于是，按照这一思路，就必须设法做出决定，对这种共同</w:t>
      </w:r>
      <w:r>
        <w:rPr>
          <w:rFonts w:ascii="宋体" w:hAnsi="宋体" w:cs="宋体" w:eastAsia="宋体"/>
          <w:sz w:val="56"/>
          <w:spacing w:val="0"/>
          <w:color w:val="000000"/>
          <w:b w:val="off"/>
          <w:i w:val="off"/>
        </w:rPr>
        <w:t>社会合作的全部产品(个人的权利不可能再分别地用于它们了)</w:t>
      </w:r>
      <w:r>
        <w:rPr>
          <w:rFonts w:ascii="宋体" w:hAnsi="宋体" w:cs="宋体" w:eastAsia="宋体"/>
          <w:sz w:val="56"/>
          <w:spacing w:val="0"/>
          <w:color w:val="000000"/>
          <w:b w:val="off"/>
          <w:i w:val="off"/>
        </w:rPr>
        <w:t>确定应当怎样划分，这就是分配正义的问题。</w:t>
      </w:r>
      <w:bookmarkEnd w:id="3017"/>
    </w:p>
    <w:p>
      <w:pPr>
        <w:pageBreakBefore w:val="off"/>
        <w:tabs/>
        <w:wordWrap w:val="off"/>
        <w:spacing w:before="0" w:after="0" w:line="880" w:lineRule="atLeast"/>
        <w:ind w:left="100" w:right="120" w:firstLine="1240"/>
        <w:jc w:val="both"/>
        <w:textAlignment w:val="baseline"/>
        <w:rPr>
          <w:sz w:val="56"/>
        </w:rPr>
      </w:pPr>
      <w:bookmarkStart w:name="" w:id="3018"/>
      <w:r>
        <w:rPr>
          <w:rFonts w:ascii="宋体" w:hAnsi="宋体" w:cs="宋体" w:eastAsia="宋体"/>
          <w:sz w:val="56"/>
          <w:spacing w:val="0"/>
          <w:color w:val="000000"/>
          <w:b w:val="off"/>
          <w:i w:val="off"/>
        </w:rPr>
        <w:t>个人权利不适用于这种合作产品的各部分吗？首先，假设这</w:t>
      </w:r>
      <w:r>
        <w:rPr>
          <w:rFonts w:ascii="宋体" w:hAnsi="宋体" w:cs="宋体" w:eastAsia="宋体"/>
          <w:sz w:val="56"/>
          <w:spacing w:val="0"/>
          <w:color w:val="000000"/>
          <w:b w:val="off"/>
          <w:i w:val="off"/>
        </w:rPr>
        <w:t>一社会合作是基于劳动分工、专业化、比较利益和交换的，每个</w:t>
      </w:r>
      <w:r>
        <w:rPr>
          <w:rFonts w:ascii="宋体" w:hAnsi="宋体" w:cs="宋体" w:eastAsia="宋体"/>
          <w:sz w:val="56"/>
          <w:spacing w:val="0"/>
          <w:color w:val="000000"/>
          <w:b w:val="off"/>
          <w:i w:val="off"/>
        </w:rPr>
        <w:t>人都单独地对他收到的某种东西进行加工，并与其他将进一步加</w:t>
      </w:r>
      <w:r>
        <w:rPr>
          <w:rFonts w:ascii="宋体" w:hAnsi="宋体" w:cs="宋体" w:eastAsia="宋体"/>
          <w:sz w:val="56"/>
          <w:spacing w:val="0"/>
          <w:color w:val="000000"/>
          <w:b w:val="off"/>
          <w:i w:val="off"/>
        </w:rPr>
        <w:t>工或把其产品最后转运到消费者手中的人们订有契约。人们合作</w:t>
      </w:r>
      <w:r>
        <w:rPr>
          <w:rFonts w:ascii="宋体" w:hAnsi="宋体" w:cs="宋体" w:eastAsia="宋体"/>
          <w:sz w:val="56"/>
          <w:spacing w:val="0"/>
          <w:color w:val="000000"/>
          <w:b w:val="off"/>
          <w:i w:val="off"/>
        </w:rPr>
        <w:t>创造事物，但他们是分别工作的，每个人都是一个微观的公司。每</w:t>
      </w:r>
      <w:r>
        <w:rPr>
          <w:rFonts w:ascii="宋体" w:hAnsi="宋体" w:cs="宋体" w:eastAsia="宋体"/>
          <w:sz w:val="56"/>
          <w:spacing w:val="0"/>
          <w:color w:val="000000"/>
          <w:b w:val="off"/>
          <w:i w:val="off"/>
        </w:rPr>
        <w:t>个人的产品都是容易鉴别的，交换是在放开价格竞争和信息、有限</w:t>
      </w:r>
      <w:r>
        <w:rPr>
          <w:rFonts w:ascii="宋体" w:hAnsi="宋体" w:cs="宋体" w:eastAsia="宋体"/>
          <w:sz w:val="56"/>
          <w:spacing w:val="0"/>
          <w:color w:val="000000"/>
          <w:b w:val="off"/>
          <w:i w:val="off"/>
        </w:rPr>
        <w:t>等条件下的公开市场上进行的。在这样一个社会合作体系中，一种</w:t>
      </w:r>
      <w:r>
        <w:rPr>
          <w:rFonts w:ascii="宋体" w:hAnsi="宋体" w:cs="宋体" w:eastAsia="宋体"/>
          <w:sz w:val="56"/>
          <w:spacing w:val="0"/>
          <w:color w:val="000000"/>
          <w:b w:val="off"/>
          <w:i w:val="off"/>
        </w:rPr>
        <w:t>正义论的任务是什么呢？也许可以说，无论什么样的持有结果，</w:t>
      </w:r>
      <w:r>
        <w:rPr>
          <w:rFonts w:ascii="宋体" w:hAnsi="宋体" w:cs="宋体" w:eastAsia="宋体"/>
          <w:sz w:val="56"/>
          <w:spacing w:val="0"/>
          <w:color w:val="000000"/>
          <w:b w:val="off"/>
          <w:i w:val="off"/>
        </w:rPr>
        <w:t>都将依赖于交换的比率或交换进行时的价格，所以一个正义论的</w:t>
      </w:r>
      <w:r>
        <w:rPr>
          <w:rFonts w:ascii="宋体" w:hAnsi="宋体" w:cs="宋体" w:eastAsia="宋体"/>
          <w:sz w:val="56"/>
          <w:spacing w:val="0"/>
          <w:color w:val="000000"/>
          <w:b w:val="off"/>
          <w:i w:val="off"/>
        </w:rPr>
        <w:t>任务就是要确定“公平价格”的标准。这里不是探究各种公平价</w:t>
      </w:r>
      <w:r>
        <w:rPr>
          <w:rFonts w:ascii="宋体" w:hAnsi="宋体" w:cs="宋体" w:eastAsia="宋体"/>
          <w:sz w:val="56"/>
          <w:spacing w:val="0"/>
          <w:color w:val="000000"/>
          <w:b w:val="off"/>
          <w:i w:val="off"/>
        </w:rPr>
        <w:t>格理论的幽深曲折的地方，甚至弄清这些问题为何竟在此出现也</w:t>
      </w:r>
      <w:r>
        <w:rPr>
          <w:rFonts w:ascii="宋体" w:hAnsi="宋体" w:cs="宋体" w:eastAsia="宋体"/>
          <w:sz w:val="56"/>
          <w:spacing w:val="0"/>
          <w:color w:val="000000"/>
          <w:b w:val="off"/>
          <w:i w:val="off"/>
        </w:rPr>
        <w:t>是困难的。人们是在自愿地与别人交换和转让权利，对他们与任</w:t>
      </w:r>
      <w:r>
        <w:rPr>
          <w:rFonts w:ascii="宋体" w:hAnsi="宋体" w:cs="宋体" w:eastAsia="宋体"/>
          <w:sz w:val="56"/>
          <w:spacing w:val="0"/>
          <w:color w:val="000000"/>
          <w:b w:val="off"/>
          <w:i w:val="off"/>
        </w:rPr>
        <w:t>何一方按相互接受的比率进行贸易的自由没有任何限制。①为什</w:t>
      </w:r>
      <w:r>
        <w:rPr>
          <w:rFonts w:ascii="宋体" w:hAnsi="宋体" w:cs="宋体" w:eastAsia="宋体"/>
          <w:sz w:val="56"/>
          <w:spacing w:val="0"/>
          <w:color w:val="000000"/>
          <w:b w:val="off"/>
          <w:i w:val="off"/>
        </w:rPr>
        <w:t>么这种连续性的社会合作，与人们的自愿交换结合在一起的社会</w:t>
      </w:r>
      <w:r>
        <w:rPr>
          <w:rFonts w:ascii="宋体" w:hAnsi="宋体" w:cs="宋体" w:eastAsia="宋体"/>
          <w:sz w:val="56"/>
          <w:spacing w:val="0"/>
          <w:color w:val="000000"/>
          <w:b w:val="off"/>
          <w:i w:val="off"/>
        </w:rPr>
        <w:t>合作，竟提出了有关如何分配的特殊问题呢？为什么这种持有的</w:t>
      </w:r>
      <w:r>
        <w:rPr>
          <w:rFonts w:ascii="宋体" w:hAnsi="宋体" w:cs="宋体" w:eastAsia="宋体"/>
          <w:sz w:val="56"/>
          <w:spacing w:val="0"/>
          <w:color w:val="000000"/>
          <w:b w:val="off"/>
          <w:i w:val="off"/>
        </w:rPr>
        <w:t>恰当系列(并非不恰当的系列)，不正是通过相互同意的交换(人</w:t>
      </w:r>
      <w:r>
        <w:rPr>
          <w:rFonts w:ascii="宋体" w:hAnsi="宋体" w:cs="宋体" w:eastAsia="宋体"/>
          <w:sz w:val="56"/>
          <w:spacing w:val="0"/>
          <w:color w:val="000000"/>
          <w:b w:val="off"/>
          <w:i w:val="off"/>
        </w:rPr>
        <w:t>们据此自愿给别人他们有权给予或持有的东西)而实际发生的持</w:t>
      </w:r>
      <w:r>
        <w:rPr>
          <w:rFonts w:ascii="宋体" w:hAnsi="宋体" w:cs="宋体" w:eastAsia="宋体"/>
          <w:sz w:val="56"/>
          <w:spacing w:val="0"/>
          <w:color w:val="000000"/>
          <w:b w:val="off"/>
          <w:i w:val="off"/>
        </w:rPr>
        <w:t>有系列呢？</w:t>
      </w:r>
      <w:bookmarkEnd w:id="3018"/>
    </w:p>
    <w:p>
      <w:pPr>
        <w:pageBreakBefore w:val="off"/>
        <w:tabs/>
        <w:wordWrap w:val="off"/>
        <w:spacing w:before="0" w:after="0" w:line="880" w:lineRule="atLeast"/>
        <w:ind w:left="100" w:right="320" w:firstLine="1100"/>
        <w:jc w:val="both"/>
        <w:textAlignment w:val="baseline"/>
        <w:rPr>
          <w:sz w:val="56"/>
        </w:rPr>
      </w:pPr>
      <w:bookmarkStart w:name="" w:id="3019"/>
      <w:r>
        <w:rPr>
          <w:rFonts w:ascii="宋体" w:hAnsi="宋体" w:cs="宋体" w:eastAsia="宋体"/>
          <w:sz w:val="56"/>
          <w:spacing w:val="0"/>
          <w:color w:val="000000"/>
          <w:b w:val="off"/>
          <w:i w:val="off"/>
        </w:rPr>
        <w:t>现在让我们放下我们的下述假设，即假设人们是独立地工</w:t>
      </w:r>
      <w:r>
        <w:rPr>
          <w:rFonts w:ascii="宋体" w:hAnsi="宋体" w:cs="宋体" w:eastAsia="宋体"/>
          <w:sz w:val="56"/>
          <w:spacing w:val="0"/>
          <w:color w:val="000000"/>
          <w:b w:val="off"/>
          <w:i w:val="off"/>
        </w:rPr>
        <w:t>作，只是通过自愿的交换而在一种连续的系列中相互合作，转而</w:t>
      </w:r>
      <w:r>
        <w:rPr>
          <w:rFonts w:ascii="宋体" w:hAnsi="宋体" w:cs="宋体" w:eastAsia="宋体"/>
          <w:sz w:val="56"/>
          <w:spacing w:val="0"/>
          <w:color w:val="000000"/>
          <w:b w:val="off"/>
          <w:i w:val="off"/>
        </w:rPr>
        <w:t>考虑在一起工作以生产某种产品的人们。分离人们的各自贡献现</w:t>
      </w:r>
      <w:r>
        <mc:AlternateContent>
          <mc:Choice Requires="wps">
            <w:drawing>
              <wp:anchor allowOverlap="true" layoutInCell="true" locked="false" simplePos="false" behindDoc="false" relativeHeight="251659264" distL="0" distR="0" distT="0" distB="0">
                <wp:simplePos x="0" y="0"/>
                <wp:positionH relativeFrom="page">
                  <wp:posOffset>11988800</wp:posOffset>
                </wp:positionH>
                <wp:positionV relativeFrom="paragraph">
                  <wp:posOffset>-1485900</wp:posOffset>
                </wp:positionV>
                <wp:extent cx="762000" cy="533400"/>
                <wp:wrapNone/>
                <wp:docPr id="70" name="文本框 70"/>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3020"/>
                            <w:r>
                              <w:rPr>
                                <w:rFonts w:ascii="宋体" w:hAnsi="宋体" w:cs="宋体" w:eastAsia="宋体"/>
                                <w:sz w:val="56"/>
                                <w:spacing w:val="0"/>
                                <w:color w:val="000000"/>
                                <w:b w:val="off"/>
                                <w:i w:val="off"/>
                              </w:rPr>
                              <w:t>187</w:t>
                            </w:r>
                            <w:bookmarkEnd w:id="3020"/>
                          </w:p>
                        </w:txbxContent>
                      </wps:txbx>
                      <wps:bodyPr wrap="square" lIns="0" rIns="0" tIns="0" bIns="0" vert="horz" anchor="t">
                        <a:noAutofit/>
                      </wps:bodyPr>
                    </wps:wsp>
                  </a:graphicData>
                </a:graphic>
              </wp:anchor>
            </w:drawing>
          </mc:Choice>
          <mc:Fallback>
            <w:pict>
              <v:shape type="#_x0000_t202" filled="f" stroked="f" style="margin-left:944pt;margin-top:-117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3021"/>
                      <w:r>
                        <w:rPr>
                          <w:rFonts w:ascii="宋体" w:hAnsi="宋体" w:cs="宋体" w:eastAsia="宋体"/>
                          <w:sz w:val="56"/>
                          <w:spacing w:val="0"/>
                          <w:color w:val="000000"/>
                          <w:b w:val="off"/>
                          <w:i w:val="off"/>
                        </w:rPr>
                        <w:t>187</w:t>
                      </w:r>
                      <w:bookmarkEnd w:id="3021"/>
                    </w:p>
                  </w:txbxContent>
                </v:textbox>
              </v:shape>
            </w:pict>
          </mc:Fallback>
        </mc:AlternateContent>
      </w:r>
      <w:bookmarkEnd w:id="3019"/>
    </w:p>
    <w:p>
      <w:pPr>
        <w:pageBreakBefore w:val="off"/>
        <w:tabs/>
        <w:wordWrap w:val="off"/>
        <w:spacing w:before="0" w:after="0" w:line="880" w:lineRule="atLeast"/>
        <w:ind w:left="200" w:right="0"/>
        <w:jc w:val="both"/>
        <w:textAlignment w:val="baseline"/>
        <w:rPr>
          <w:sz w:val="56"/>
        </w:rPr>
      </w:pPr>
      <w:bookmarkStart w:name="" w:id="3022"/>
      <w:r>
        <w:rPr>
          <w:rFonts w:ascii="宋体" w:hAnsi="宋体" w:cs="宋体" w:eastAsia="宋体"/>
          <w:sz w:val="56"/>
          <w:spacing w:val="0"/>
          <w:color w:val="000000"/>
          <w:u w:val="single"/>
          <w:b w:val="off"/>
          <w:i w:val="off"/>
        </w:rPr>
        <w:t xml:space="preserve">                </w:t>
      </w:r>
      <w:bookmarkEnd w:id="3022"/>
    </w:p>
    <w:p>
      <w:pPr>
        <w:pageBreakBefore w:val="off"/>
        <w:tabs/>
        <w:wordWrap w:val="off"/>
        <w:spacing w:before="0" w:after="0" w:line="560" w:lineRule="atLeast"/>
        <w:ind w:left="100" w:right="360" w:firstLine="1020"/>
        <w:jc w:val="both"/>
        <w:textAlignment w:val="baseline"/>
        <w:rPr>
          <w:sz w:val="42"/>
        </w:rPr>
      </w:pPr>
      <w:bookmarkStart w:name="" w:id="3023"/>
      <w:r>
        <w:rPr>
          <w:rFonts w:ascii="宋体" w:hAnsi="宋体" w:cs="宋体" w:eastAsia="宋体"/>
          <w:sz w:val="42"/>
          <w:spacing w:val="0"/>
          <w:color w:val="000000"/>
          <w:b w:val="off"/>
          <w:i w:val="off"/>
        </w:rPr>
        <w:t>①然而，我们在此并不假定，那些经济学家所谓的“完善竞争”的人为模型中</w:t>
      </w:r>
      <w:r>
        <w:rPr>
          <w:rFonts w:ascii="宋体" w:hAnsi="宋体" w:cs="宋体" w:eastAsia="宋体"/>
          <w:sz w:val="42"/>
          <w:spacing w:val="0"/>
          <w:color w:val="000000"/>
          <w:b w:val="off"/>
          <w:i w:val="off"/>
        </w:rPr>
        <w:t>规定的条件全都得到满足。I.M.克兹纳提出了一个恰当的分析模式，见他的《市场理</w:t>
      </w:r>
      <w:r>
        <w:rPr>
          <w:rFonts w:ascii="宋体" w:hAnsi="宋体" w:cs="宋体" w:eastAsia="宋体"/>
          <w:sz w:val="42"/>
          <w:spacing w:val="0"/>
          <w:color w:val="000000"/>
          <w:b w:val="off"/>
          <w:i w:val="off"/>
        </w:rPr>
        <w:t>论与价格体系》，普林斯顿，封·诺斯特兰出版公司1963年版，亦见其《竞争与企业</w:t>
      </w:r>
      <w:r>
        <w:rPr>
          <w:rFonts w:ascii="宋体" w:hAnsi="宋体" w:cs="宋体" w:eastAsia="宋体"/>
          <w:sz w:val="42"/>
          <w:spacing w:val="0"/>
          <w:color w:val="000000"/>
          <w:b w:val="off"/>
          <w:i w:val="off"/>
        </w:rPr>
        <w:t>家》，芝加哥，芝加哥大学出版社1973年版。</w:t>
      </w:r>
      <w:bookmarkEnd w:id="3023"/>
    </w:p>
    <w:p>
      <w:pPr>
        <w:pageBreakBefore w:val="off"/>
        <w:tabs/>
        <w:wordWrap w:val="off"/>
        <w:spacing w:before="360" w:after="0" w:line="680" w:lineRule="atLeast"/>
        <w:ind w:left="0" w:right="900"/>
        <w:jc w:val="right"/>
        <w:textAlignment w:val="baseline"/>
        <w:rPr>
          <w:sz w:val="50"/>
        </w:rPr>
      </w:pPr>
      <w:bookmarkStart w:name="" w:id="3024"/>
      <w:r>
        <w:rPr>
          <w:rFonts w:ascii="楷体" w:hAnsi="楷体" w:cs="楷体" w:eastAsia="楷体"/>
          <w:sz w:val="50"/>
          <w:spacing w:val="0"/>
          <w:color w:val="000000"/>
          <w:b w:val="off"/>
          <w:i w:val="off"/>
        </w:rPr>
        <w:t>191</w:t>
      </w:r>
      <w:bookmarkEnd w:id="3024"/>
    </w:p>
    <w:p>
      <w:r>
        <w:t/>
      </w:r>
    </w:p>
    <w:p>
      <w:pPr>
        <w:sectPr>
          <w:footerReference r:id="rId490"/>
          <w:headerReference r:id="rId491" w:type="default"/>
          <w:type w:val="nextPage"/>
          <w:pgSz w:w="21700" w:h="31680"/>
          <w:pgMar w:left="2580" w:top="2340" w:right="2580" w:bottom="2340" w:header="2040" w:footer="2040"/>
          <w:cols w:num="1"/>
        </w:sectPr>
      </w:pPr>
    </w:p>
    <w:p>
      <w:pPr>
        <w:pageBreakBefore w:val="off"/>
        <w:tabs/>
        <w:wordWrap w:val="off"/>
        <w:spacing w:before="20" w:after="0" w:line="880" w:lineRule="atLeast"/>
        <w:ind w:left="820" w:right="0"/>
        <w:jc w:val="both"/>
        <w:textAlignment w:val="baseline"/>
        <w:rPr>
          <w:sz w:val="56"/>
        </w:rPr>
      </w:pPr>
      <w:bookmarkStart w:name="" w:id="3025"/>
      <w:r>
        <w:rPr>
          <w:rFonts w:ascii="宋体" w:hAnsi="宋体" w:cs="宋体" w:eastAsia="宋体"/>
          <w:sz w:val="56"/>
          <w:spacing w:val="0"/>
          <w:color w:val="000000"/>
          <w:b w:val="off"/>
          <w:i w:val="off"/>
        </w:rPr>
        <w:t>在是不可能的吗？在此的问题并不是边际生产理论是不是一种恰</w:t>
      </w:r>
      <w:r>
        <w:rPr>
          <w:rFonts w:ascii="宋体" w:hAnsi="宋体" w:cs="宋体" w:eastAsia="宋体"/>
          <w:sz w:val="56"/>
          <w:spacing w:val="0"/>
          <w:color w:val="000000"/>
          <w:b w:val="off"/>
          <w:i w:val="off"/>
        </w:rPr>
        <w:t>当的公平份额的理论的问题，而是对可鉴别的边际产品是否存在</w:t>
      </w:r>
      <w:r>
        <w:rPr>
          <w:rFonts w:ascii="宋体" w:hAnsi="宋体" w:cs="宋体" w:eastAsia="宋体"/>
          <w:sz w:val="56"/>
          <w:spacing w:val="0"/>
          <w:color w:val="000000"/>
          <w:b w:val="off"/>
          <w:i w:val="off"/>
        </w:rPr>
        <w:t>某种前后一致的概念的问题。看来罗尔斯的理论未必能够依据这</w:t>
      </w:r>
      <w:r>
        <w:rPr>
          <w:rFonts w:ascii="宋体" w:hAnsi="宋体" w:cs="宋体" w:eastAsia="宋体"/>
          <w:sz w:val="56"/>
          <w:spacing w:val="0"/>
          <w:color w:val="000000"/>
          <w:b w:val="off"/>
          <w:i w:val="off"/>
        </w:rPr>
        <w:t>样一种强烈的命题，即认为完全没有这种可合理运用的概念。无</w:t>
      </w:r>
      <w:r>
        <w:rPr>
          <w:rFonts w:ascii="宋体" w:hAnsi="宋体" w:cs="宋体" w:eastAsia="宋体"/>
          <w:sz w:val="56"/>
          <w:spacing w:val="0"/>
          <w:color w:val="000000"/>
          <w:b w:val="off"/>
          <w:i w:val="off"/>
        </w:rPr>
        <w:t>论如何，我们再一次假设一种存在着大量的相互交换的情况，拥</w:t>
      </w:r>
      <w:r>
        <w:rPr>
          <w:rFonts w:ascii="宋体" w:hAnsi="宋体" w:cs="宋体" w:eastAsia="宋体"/>
          <w:sz w:val="56"/>
          <w:spacing w:val="0"/>
          <w:color w:val="000000"/>
          <w:b w:val="off"/>
          <w:i w:val="off"/>
        </w:rPr>
        <w:t>有资源者分别同企业家们就使用他们的资源达成协议；企业家们</w:t>
      </w:r>
      <w:r>
        <w:rPr>
          <w:rFonts w:ascii="宋体" w:hAnsi="宋体" w:cs="宋体" w:eastAsia="宋体"/>
          <w:sz w:val="56"/>
          <w:spacing w:val="0"/>
          <w:color w:val="000000"/>
          <w:b w:val="off"/>
          <w:i w:val="off"/>
        </w:rPr>
        <w:t>与每个工人分别达成协议；或者在工人群体中首先达成某些联合</w:t>
      </w:r>
      <w:r>
        <w:rPr>
          <w:rFonts w:ascii="宋体" w:hAnsi="宋体" w:cs="宋体" w:eastAsia="宋体"/>
          <w:sz w:val="56"/>
          <w:spacing w:val="0"/>
          <w:color w:val="000000"/>
          <w:b w:val="off"/>
          <w:i w:val="off"/>
        </w:rPr>
        <w:t>协议，然后再向一个企业家提出一揽子条件等等。人们以一种通</w:t>
      </w:r>
      <w:r>
        <w:rPr>
          <w:rFonts w:ascii="宋体" w:hAnsi="宋体" w:cs="宋体" w:eastAsia="宋体"/>
          <w:sz w:val="56"/>
          <w:spacing w:val="0"/>
          <w:color w:val="000000"/>
          <w:b w:val="off"/>
          <w:i w:val="off"/>
        </w:rPr>
        <w:t>常的交换比率（价格），在自由市场上转让他们的持有或劳动。如</w:t>
      </w:r>
      <w:r>
        <w:rPr>
          <w:rFonts w:ascii="宋体" w:hAnsi="宋体" w:cs="宋体" w:eastAsia="宋体"/>
          <w:sz w:val="56"/>
          <w:spacing w:val="0"/>
          <w:color w:val="000000"/>
          <w:b w:val="off"/>
          <w:i w:val="off"/>
        </w:rPr>
        <w:t>果边际生产理论是合理准确的，人们在这些对持有的自愿转让</w:t>
      </w:r>
      <w:r>
        <w:rPr>
          <w:rFonts w:ascii="宋体" w:hAnsi="宋体" w:cs="宋体" w:eastAsia="宋体"/>
          <w:sz w:val="56"/>
          <w:spacing w:val="0"/>
          <w:color w:val="000000"/>
          <w:b w:val="off"/>
          <w:i w:val="off"/>
        </w:rPr>
        <w:t>中，将收到大致相当于他们的边际产品的东西。①</w:t>
      </w:r>
      <w:bookmarkEnd w:id="3025"/>
    </w:p>
    <w:p>
      <w:pPr>
        <w:pageBreakBefore w:val="off"/>
        <w:tabs/>
        <w:wordWrap w:val="off"/>
        <w:spacing w:before="0" w:after="0" w:line="880" w:lineRule="atLeast"/>
        <w:ind w:left="820" w:right="20" w:hanging="820"/>
        <w:jc w:val="both"/>
        <w:textAlignment w:val="baseline"/>
        <w:rPr>
          <w:sz w:val="56"/>
        </w:rPr>
      </w:pPr>
      <w:bookmarkStart w:name="" w:id="3026"/>
      <w:r>
        <w:rPr>
          <w:rFonts w:ascii="宋体" w:hAnsi="宋体" w:cs="宋体" w:eastAsia="宋体"/>
          <w:sz w:val="56"/>
          <w:spacing w:val="0"/>
          <w:color w:val="000000"/>
          <w:b w:val="off"/>
          <w:i w:val="off"/>
        </w:rPr>
        <w:t>188</w:t>
      </w:r>
      <w:r>
        <w:rPr>
          <w:rFonts w:ascii="宋体" w:hAnsi="宋体" w:cs="宋体" w:eastAsia="宋体"/>
          <w:sz w:val="56"/>
          <w:spacing w:val="0"/>
          <w:color w:val="000000"/>
          <w:b w:val="off"/>
          <w:i w:val="off"/>
        </w:rPr>
        <w:t>但如果边际产品的概念如此无效，以致在一种实际的共同生</w:t>
      </w:r>
      <w:r>
        <w:rPr>
          <w:rFonts w:ascii="宋体" w:hAnsi="宋体" w:cs="宋体" w:eastAsia="宋体"/>
          <w:sz w:val="56"/>
          <w:spacing w:val="0"/>
          <w:color w:val="000000"/>
          <w:b w:val="off"/>
          <w:i w:val="off"/>
        </w:rPr>
        <w:t>产中的各种成份的边际产品不能够通过这些成份的雇佣者或购买</w:t>
      </w:r>
      <w:r>
        <w:rPr>
          <w:rFonts w:ascii="宋体" w:hAnsi="宋体" w:cs="宋体" w:eastAsia="宋体"/>
          <w:sz w:val="56"/>
          <w:spacing w:val="0"/>
          <w:color w:val="000000"/>
          <w:b w:val="off"/>
          <w:i w:val="off"/>
        </w:rPr>
        <w:t>者被鉴别，那么对这些成份的结果性分配就不会符合边际产品的</w:t>
      </w:r>
      <w:r>
        <w:rPr>
          <w:rFonts w:ascii="宋体" w:hAnsi="宋体" w:cs="宋体" w:eastAsia="宋体"/>
          <w:sz w:val="56"/>
          <w:spacing w:val="0"/>
          <w:color w:val="000000"/>
          <w:b w:val="off"/>
          <w:i w:val="off"/>
        </w:rPr>
        <w:t>模式了。那些把边际生产理论看作是在一定范围内可应用的一种</w:t>
      </w:r>
      <w:r>
        <w:rPr>
          <w:rFonts w:ascii="宋体" w:hAnsi="宋体" w:cs="宋体" w:eastAsia="宋体"/>
          <w:sz w:val="56"/>
          <w:spacing w:val="0"/>
          <w:color w:val="000000"/>
          <w:b w:val="off"/>
          <w:i w:val="off"/>
        </w:rPr>
        <w:t>模式化正义理论的人，可能认为这种共同生产和边际产品不确定</w:t>
      </w:r>
      <w:r>
        <w:rPr>
          <w:rFonts w:ascii="宋体" w:hAnsi="宋体" w:cs="宋体" w:eastAsia="宋体"/>
          <w:sz w:val="56"/>
          <w:spacing w:val="0"/>
          <w:color w:val="000000"/>
          <w:b w:val="off"/>
          <w:i w:val="off"/>
        </w:rPr>
        <w:t>的情况，为引入某种决定恰当的交换比率的正义论提供了一个机</w:t>
      </w:r>
      <w:r>
        <w:rPr>
          <w:rFonts w:ascii="宋体" w:hAnsi="宋体" w:cs="宋体" w:eastAsia="宋体"/>
          <w:sz w:val="56"/>
          <w:spacing w:val="0"/>
          <w:color w:val="000000"/>
          <w:b w:val="off"/>
          <w:i w:val="off"/>
        </w:rPr>
        <w:t>会。但一个权利理论家则发现：无论什么分配，只要它来自当事</w:t>
      </w:r>
      <w:r>
        <w:rPr>
          <w:rFonts w:ascii="宋体" w:hAnsi="宋体" w:cs="宋体" w:eastAsia="宋体"/>
          <w:sz w:val="56"/>
          <w:spacing w:val="0"/>
          <w:color w:val="000000"/>
          <w:b w:val="off"/>
          <w:i w:val="off"/>
        </w:rPr>
        <w:t>人一方的自愿交换，就都是可以接受的。有关边际生产理论是否可</w:t>
      </w:r>
      <w:r>
        <w:rPr>
          <w:rFonts w:ascii="宋体" w:hAnsi="宋体" w:cs="宋体" w:eastAsia="宋体"/>
          <w:sz w:val="56"/>
          <w:spacing w:val="0"/>
          <w:color w:val="000000"/>
          <w:b w:val="off"/>
          <w:i w:val="off"/>
        </w:rPr>
        <w:t>行的问题是错综复杂的。②让我们在此仅注意使拥有资源者关注</w:t>
      </w:r>
      <w:r>
        <w:rPr>
          <w:rFonts w:ascii="宋体" w:hAnsi="宋体" w:cs="宋体" w:eastAsia="宋体"/>
          <w:sz w:val="56"/>
          <w:spacing w:val="0"/>
          <w:color w:val="000000"/>
          <w:b w:val="off"/>
          <w:i w:val="off"/>
        </w:rPr>
        <w:t>边际产品的强烈个人刺激，以及推动产生这一结果的强大市场压</w:t>
      </w:r>
      <w:r>
        <w:rPr>
          <w:rFonts w:ascii="宋体" w:hAnsi="宋体" w:cs="宋体" w:eastAsia="宋体"/>
          <w:sz w:val="56"/>
          <w:spacing w:val="0"/>
          <w:color w:val="000000"/>
          <w:b w:val="off"/>
          <w:i w:val="off"/>
        </w:rPr>
        <w:t>力。各种生产成份的雇主并不都是一些傻瓜————并不是不知道他</w:t>
      </w:r>
      <w:r>
        <w:rPr>
          <w:rFonts w:ascii="宋体" w:hAnsi="宋体" w:cs="宋体" w:eastAsia="宋体"/>
          <w:sz w:val="56"/>
          <w:spacing w:val="0"/>
          <w:color w:val="000000"/>
          <w:b w:val="off"/>
          <w:i w:val="off"/>
        </w:rPr>
        <w:t>们在做什么，而把他们珍惜的持有任意和无理性地转让给别人。</w:t>
      </w:r>
      <w:r>
        <w:rPr>
          <w:rFonts w:ascii="宋体" w:hAnsi="宋体" w:cs="宋体" w:eastAsia="宋体"/>
          <w:sz w:val="56"/>
          <w:spacing w:val="0"/>
          <w:color w:val="000000"/>
          <w:b w:val="off"/>
          <w:i w:val="off"/>
        </w:rPr>
        <w:t>的确，罗尔斯有关不平等的观点，要求对共同产品的分别贡献至少</w:t>
      </w:r>
      <w:r>
        <w:rPr>
          <w:rFonts w:ascii="宋体" w:hAnsi="宋体" w:cs="宋体" w:eastAsia="宋体"/>
          <w:sz w:val="56"/>
          <w:spacing w:val="0"/>
          <w:color w:val="000000"/>
          <w:b w:val="off"/>
          <w:i w:val="off"/>
        </w:rPr>
        <w:t>在某种程度上是能够分离的，因为罗尔斯努力想说明某些不平等</w:t>
      </w:r>
      <w:bookmarkEnd w:id="3026"/>
    </w:p>
    <w:p>
      <w:pPr>
        <w:pageBreakBefore w:val="off"/>
        <w:tabs/>
        <w:wordWrap w:val="off"/>
        <w:spacing w:before="0" w:after="0" w:line="880" w:lineRule="atLeast"/>
        <w:ind w:left="980" w:right="0"/>
        <w:jc w:val="both"/>
        <w:textAlignment w:val="baseline"/>
        <w:rPr>
          <w:sz w:val="56"/>
        </w:rPr>
      </w:pPr>
      <w:bookmarkStart w:name="" w:id="3027"/>
      <w:r>
        <w:rPr>
          <w:rFonts w:ascii="宋体" w:hAnsi="宋体" w:cs="宋体" w:eastAsia="宋体"/>
          <w:sz w:val="56"/>
          <w:spacing w:val="0"/>
          <w:color w:val="000000"/>
          <w:u w:val="single"/>
          <w:b w:val="off"/>
          <w:i w:val="off"/>
        </w:rPr>
        <w:t xml:space="preserve">                </w:t>
      </w:r>
      <w:bookmarkEnd w:id="3027"/>
    </w:p>
    <w:p>
      <w:pPr>
        <w:pageBreakBefore w:val="off"/>
        <w:tabs/>
        <w:wordWrap w:val="off"/>
        <w:spacing w:before="0" w:after="0" w:line="600" w:lineRule="atLeast"/>
        <w:ind w:left="1680" w:right="0"/>
        <w:jc w:val="both"/>
        <w:textAlignment w:val="baseline"/>
        <w:rPr>
          <w:sz w:val="41"/>
        </w:rPr>
      </w:pPr>
      <w:bookmarkStart w:name="" w:id="3028"/>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我们要注意，这并不等于收到这个使之存在或产生的东西。</w:t>
      </w:r>
      <w:bookmarkEnd w:id="3028"/>
    </w:p>
    <w:p>
      <w:pPr>
        <w:pageBreakBefore w:val="off"/>
        <w:tabs/>
        <w:wordWrap w:val="off"/>
        <w:spacing w:before="0" w:after="0" w:line="600" w:lineRule="atLeast"/>
        <w:ind w:left="820" w:right="40" w:firstLine="860"/>
        <w:jc w:val="both"/>
        <w:textAlignment w:val="baseline"/>
        <w:rPr>
          <w:sz w:val="41"/>
        </w:rPr>
      </w:pPr>
      <w:bookmarkStart w:name="" w:id="3029"/>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见M.布劳格：《经济理论回顾》，艾温公司1968年版，第11章等。最近有关资</w:t>
      </w:r>
      <w:r>
        <w:rPr>
          <w:rFonts w:ascii="宋体" w:hAnsi="宋体" w:cs="宋体" w:eastAsia="宋体"/>
          <w:sz w:val="41"/>
          <w:spacing w:val="0"/>
          <w:color w:val="000000"/>
          <w:b w:val="off"/>
          <w:i w:val="off"/>
        </w:rPr>
        <w:t>本的边际生产问题，见G.C.哈考特的《有关资本论的一些争议》，见《经济文献杂志》，</w:t>
      </w:r>
      <w:r>
        <w:rPr>
          <w:rFonts w:ascii="宋体" w:hAnsi="宋体" w:cs="宋体" w:eastAsia="宋体"/>
          <w:sz w:val="41"/>
          <w:spacing w:val="0"/>
          <w:color w:val="000000"/>
          <w:b w:val="off"/>
          <w:i w:val="off"/>
        </w:rPr>
        <w:t>1969年6月号，第369—405页。</w:t>
      </w:r>
      <w:bookmarkEnd w:id="3029"/>
    </w:p>
    <w:p>
      <w:pPr>
        <w:pageBreakBefore w:val="off"/>
        <w:tabs/>
        <w:wordWrap w:val="off"/>
        <w:spacing w:before="260" w:after="0" w:line="680" w:lineRule="atLeast"/>
        <w:ind w:left="1280" w:right="0"/>
        <w:jc w:val="both"/>
        <w:textAlignment w:val="baseline"/>
        <w:rPr>
          <w:sz w:val="50"/>
        </w:rPr>
      </w:pPr>
      <w:bookmarkStart w:name="" w:id="3030"/>
      <w:r>
        <w:rPr>
          <w:rFonts w:ascii="黑体" w:hAnsi="黑体" w:cs="黑体" w:eastAsia="黑体"/>
          <w:sz w:val="50"/>
          <w:spacing w:val="0"/>
          <w:color w:val="000000"/>
          <w:b w:val="off"/>
          <w:i w:val="off"/>
        </w:rPr>
        <w:t>192</w:t>
      </w:r>
      <w:bookmarkEnd w:id="3030"/>
    </w:p>
    <w:p>
      <w:r>
        <w:t/>
      </w:r>
    </w:p>
    <w:p>
      <w:pPr>
        <w:sectPr>
          <w:footerReference r:id="rId492"/>
          <w:headerReference r:id="rId493" w:type="default"/>
          <w:type w:val="nextPage"/>
          <w:pgSz w:w="21700" w:h="31680"/>
          <w:pgMar w:left="2320" w:top="2380" w:right="2320" w:bottom="2380" w:header="2080" w:footer="2080"/>
          <w:cols w:num="1"/>
        </w:sectPr>
      </w:pPr>
    </w:p>
    <w:p>
      <w:pPr>
        <w:pageBreakBefore w:val="off"/>
        <w:tabs/>
        <w:wordWrap w:val="off"/>
        <w:spacing w:before="140" w:after="0" w:line="900" w:lineRule="atLeast"/>
        <w:ind w:left="60" w:right="0" w:firstLine="440"/>
        <w:jc w:val="both"/>
        <w:textAlignment w:val="baseline"/>
        <w:rPr>
          <w:sz w:val="56"/>
        </w:rPr>
      </w:pPr>
      <w:bookmarkStart w:name="" w:id="3031"/>
      <w:r>
        <w:rPr>
          <w:rFonts w:ascii="宋体" w:hAnsi="宋体" w:cs="宋体" w:eastAsia="宋体"/>
          <w:sz w:val="56"/>
          <w:spacing w:val="0"/>
          <w:color w:val="000000"/>
          <w:b w:val="off"/>
          <w:i w:val="off"/>
        </w:rPr>
        <w:t>是可以得到辩护的，只要它们有助于提高这个社会中状况最差群</w:t>
      </w:r>
      <w:r>
        <w:rPr>
          <w:rFonts w:ascii="宋体" w:hAnsi="宋体" w:cs="宋体" w:eastAsia="宋体"/>
          <w:sz w:val="56"/>
          <w:spacing w:val="0"/>
          <w:color w:val="000000"/>
          <w:b w:val="off"/>
          <w:i w:val="off"/>
        </w:rPr>
        <w:t>体的地位，若是没有这些不平等，这一群体的状况会变得更坏。</w:t>
      </w:r>
      <w:r>
        <w:rPr>
          <w:rFonts w:ascii="宋体" w:hAnsi="宋体" w:cs="宋体" w:eastAsia="宋体"/>
          <w:sz w:val="56"/>
          <w:spacing w:val="0"/>
          <w:color w:val="000000"/>
          <w:b w:val="off"/>
          <w:i w:val="off"/>
        </w:rPr>
        <w:t>这些有益的不平等至少是部分地源自下述必要性———提供某些刺</w:t>
      </w:r>
      <w:r>
        <w:rPr>
          <w:rFonts w:ascii="宋体" w:hAnsi="宋体" w:cs="宋体" w:eastAsia="宋体"/>
          <w:sz w:val="56"/>
          <w:spacing w:val="0"/>
          <w:color w:val="000000"/>
          <w:b w:val="off"/>
          <w:i w:val="off"/>
        </w:rPr>
        <w:t>激以便某些人去实行某些活动或担任某些角色，这些活动或角色</w:t>
      </w:r>
      <w:r>
        <w:rPr>
          <w:rFonts w:ascii="宋体" w:hAnsi="宋体" w:cs="宋体" w:eastAsia="宋体"/>
          <w:sz w:val="56"/>
          <w:spacing w:val="0"/>
          <w:color w:val="000000"/>
          <w:b w:val="off"/>
          <w:i w:val="off"/>
        </w:rPr>
        <w:t>并不是所有人都能做得同等好的。(罗尔斯并不是设想：需要这些</w:t>
      </w:r>
      <w:r>
        <w:rPr>
          <w:rFonts w:ascii="宋体" w:hAnsi="宋体" w:cs="宋体" w:eastAsia="宋体"/>
          <w:sz w:val="56"/>
          <w:spacing w:val="0"/>
          <w:color w:val="000000"/>
          <w:b w:val="off"/>
          <w:i w:val="off"/>
        </w:rPr>
        <w:t>不平等去刺激人们担任人人都能做得同样好的工作，或者是给那</w:t>
      </w:r>
      <w:r>
        <w:rPr>
          <w:rFonts w:ascii="宋体" w:hAnsi="宋体" w:cs="宋体" w:eastAsia="宋体"/>
          <w:sz w:val="56"/>
          <w:spacing w:val="0"/>
          <w:color w:val="000000"/>
          <w:b w:val="off"/>
          <w:i w:val="off"/>
        </w:rPr>
        <w:t>些几乎不需要技艺的奴隶般的最辛苦工作以最高报酬。)但是，这</w:t>
      </w:r>
      <w:r>
        <w:rPr>
          <w:rFonts w:ascii="宋体" w:hAnsi="宋体" w:cs="宋体" w:eastAsia="宋体"/>
          <w:sz w:val="56"/>
          <w:spacing w:val="0"/>
          <w:color w:val="000000"/>
          <w:b w:val="off"/>
          <w:i w:val="off"/>
        </w:rPr>
        <w:t>种刺激要付给谁呢？付给那些从事这种活动的人们吗？当谈到有</w:t>
      </w:r>
      <w:r>
        <w:rPr>
          <w:rFonts w:ascii="宋体" w:hAnsi="宋体" w:cs="宋体" w:eastAsia="宋体"/>
          <w:sz w:val="56"/>
          <w:spacing w:val="0"/>
          <w:color w:val="000000"/>
          <w:b w:val="off"/>
          <w:i w:val="off"/>
        </w:rPr>
        <w:t>必要提供刺激促使某些人去实行他们的生产性活动时，就不能说</w:t>
      </w:r>
      <w:r>
        <w:rPr>
          <w:rFonts w:ascii="宋体" w:hAnsi="宋体" w:cs="宋体" w:eastAsia="宋体"/>
          <w:sz w:val="56"/>
          <w:spacing w:val="0"/>
          <w:color w:val="000000"/>
          <w:b w:val="off"/>
          <w:i w:val="off"/>
        </w:rPr>
        <w:t>一种不能在其中分辨个人贡献的共同社会产品了。如果这种产品</w:t>
      </w:r>
      <w:r>
        <w:rPr>
          <w:rFonts w:ascii="宋体" w:hAnsi="宋体" w:cs="宋体" w:eastAsia="宋体"/>
          <w:sz w:val="56"/>
          <w:spacing w:val="0"/>
          <w:color w:val="000000"/>
          <w:b w:val="off"/>
          <w:i w:val="off"/>
        </w:rPr>
        <w:t>是完全不能分离开的共同产品，那就不可能知道额外的刺激要给</w:t>
      </w:r>
      <w:r>
        <w:rPr>
          <w:rFonts w:ascii="宋体" w:hAnsi="宋体" w:cs="宋体" w:eastAsia="宋体"/>
          <w:sz w:val="56"/>
          <w:spacing w:val="0"/>
          <w:color w:val="000000"/>
          <w:b w:val="off"/>
          <w:i w:val="off"/>
        </w:rPr>
        <w:t>予哪些关键人，就不可能知道由这些得到刺激的人生产的额外产</w:t>
      </w:r>
      <w:r>
        <w:rPr>
          <w:rFonts w:ascii="宋体" w:hAnsi="宋体" w:cs="宋体" w:eastAsia="宋体"/>
          <w:sz w:val="56"/>
          <w:spacing w:val="0"/>
          <w:color w:val="000000"/>
          <w:b w:val="off"/>
          <w:i w:val="off"/>
        </w:rPr>
        <w:t>品是否大于对他们的刺激费用，所以，也就不可能知道刺激的规</w:t>
      </w:r>
      <w:r>
        <w:rPr>
          <w:rFonts w:ascii="宋体" w:hAnsi="宋体" w:cs="宋体" w:eastAsia="宋体"/>
          <w:sz w:val="56"/>
          <w:spacing w:val="0"/>
          <w:color w:val="000000"/>
          <w:b w:val="off"/>
          <w:i w:val="off"/>
        </w:rPr>
        <w:t>定是否有效，是带来净赚还是净失，而罗尔斯对可得到辩护的不</w:t>
      </w:r>
      <w:r>
        <w:rPr>
          <w:rFonts w:ascii="宋体" w:hAnsi="宋体" w:cs="宋体" w:eastAsia="宋体"/>
          <w:sz w:val="56"/>
          <w:spacing w:val="0"/>
          <w:color w:val="000000"/>
          <w:b w:val="off"/>
          <w:i w:val="off"/>
        </w:rPr>
        <w:t>平等的讨论是假定能知道这些事情的。所以我们假设的这种共同</w:t>
      </w:r>
      <w:r>
        <w:rPr>
          <w:rFonts w:ascii="宋体" w:hAnsi="宋体" w:cs="宋体" w:eastAsia="宋体"/>
          <w:sz w:val="56"/>
          <w:spacing w:val="0"/>
          <w:color w:val="000000"/>
          <w:b w:val="off"/>
          <w:i w:val="off"/>
        </w:rPr>
        <w:t>产品不可划分、不可分离的命题看来就消失了。同时我们有理由</w:t>
      </w:r>
      <w:r>
        <w:rPr>
          <w:rFonts w:ascii="宋体" w:hAnsi="宋体" w:cs="宋体" w:eastAsia="宋体"/>
          <w:sz w:val="56"/>
          <w:spacing w:val="0"/>
          <w:color w:val="000000"/>
          <w:b w:val="off"/>
          <w:i w:val="off"/>
        </w:rPr>
        <w:t>相信：那种认为社会合作创造了一种特殊的、若无合作就不会产</w:t>
      </w:r>
      <w:r>
        <w:rPr>
          <w:rFonts w:ascii="宋体" w:hAnsi="宋体" w:cs="宋体" w:eastAsia="宋体"/>
          <w:sz w:val="56"/>
          <w:spacing w:val="0"/>
          <w:color w:val="000000"/>
          <w:b w:val="off"/>
          <w:i w:val="off"/>
        </w:rPr>
        <w:t>生的分配正义问题的观点，即便不是神秘的，也是很不清楚的。</w:t>
      </w:r>
      <w:bookmarkEnd w:id="3031"/>
    </w:p>
    <w:p>
      <w:pPr>
        <w:pageBreakBefore w:val="off"/>
        <w:tabs/>
        <w:wordWrap w:val="off"/>
        <w:spacing w:before="340" w:after="0" w:line="780" w:lineRule="atLeast"/>
        <w:ind w:left="0" w:right="0"/>
        <w:jc w:val="center"/>
        <w:textAlignment w:val="baseline"/>
        <w:rPr>
          <w:sz w:val="58"/>
        </w:rPr>
      </w:pPr>
      <w:bookmarkStart w:name="" w:id="3032"/>
      <w:r>
        <w:rPr>
          <w:rFonts w:ascii="黑体" w:hAnsi="黑体" w:cs="黑体" w:eastAsia="黑体"/>
          <w:sz w:val="58"/>
          <w:spacing w:val="0"/>
          <w:color w:val="000000"/>
          <w:b w:val="on"/>
          <w:i w:val="off"/>
        </w:rPr>
        <w:t>合作条件与差别原则</w:t>
      </w:r>
      <w:bookmarkEnd w:id="3032"/>
    </w:p>
    <w:p>
      <w:pPr>
        <w:pageBreakBefore w:val="off"/>
        <w:tabs/>
        <w:wordWrap w:val="off"/>
        <w:spacing w:before="0" w:after="0" w:line="900" w:lineRule="atLeast"/>
        <w:ind w:left="60" w:right="640" w:firstLine="1300"/>
        <w:jc w:val="both"/>
        <w:textAlignment w:val="baseline"/>
        <w:rPr>
          <w:sz w:val="56"/>
        </w:rPr>
      </w:pPr>
      <w:bookmarkStart w:name="" w:id="3033"/>
      <w:r>
        <w:rPr>
          <w:rFonts w:ascii="宋体" w:hAnsi="宋体" w:cs="宋体" w:eastAsia="宋体"/>
          <w:sz w:val="56"/>
          <w:spacing w:val="0"/>
          <w:color w:val="000000"/>
          <w:b w:val="off"/>
          <w:i w:val="off"/>
        </w:rPr>
        <w:t>在社会合作与分配份额的联系问题中，还有一点吸引我们去</w:t>
      </w:r>
      <w:r>
        <w:rPr>
          <w:rFonts w:ascii="宋体" w:hAnsi="宋体" w:cs="宋体" w:eastAsia="宋体"/>
          <w:sz w:val="56"/>
          <w:spacing w:val="0"/>
          <w:color w:val="000000"/>
          <w:b w:val="off"/>
          <w:i w:val="off"/>
        </w:rPr>
        <w:t>注意罗尔斯的实际讨论。罗尔斯设想有理性的、相互冷淡的个人</w:t>
      </w:r>
      <w:r>
        <w:rPr>
          <w:rFonts w:ascii="宋体" w:hAnsi="宋体" w:cs="宋体" w:eastAsia="宋体"/>
          <w:sz w:val="56"/>
          <w:spacing w:val="0"/>
          <w:color w:val="000000"/>
          <w:b w:val="off"/>
          <w:i w:val="off"/>
        </w:rPr>
        <w:t>是在某种状况中集合在一起，在此他们脱离于他们的其它特征，</w:t>
      </w:r>
      <w:r>
        <w:rPr>
          <w:rFonts w:ascii="宋体" w:hAnsi="宋体" w:cs="宋体" w:eastAsia="宋体"/>
          <w:sz w:val="56"/>
          <w:spacing w:val="0"/>
          <w:color w:val="000000"/>
          <w:b w:val="off"/>
          <w:i w:val="off"/>
        </w:rPr>
        <w:t>这些特征是这一状态没有提供的。在这种假设的、罗尔斯称之为</w:t>
      </w:r>
      <w:r>
        <w:rPr>
          <w:rFonts w:ascii="宋体" w:hAnsi="宋体" w:cs="宋体" w:eastAsia="宋体"/>
          <w:sz w:val="56"/>
          <w:spacing w:val="0"/>
          <w:color w:val="000000"/>
          <w:b w:val="off"/>
          <w:i w:val="off"/>
        </w:rPr>
        <w:t>“原初状态”的选择状态中，人们选择一种正义观的首批原则，</w:t>
      </w:r>
      <w:r>
        <w:rPr>
          <w:rFonts w:ascii="宋体" w:hAnsi="宋体" w:cs="宋体" w:eastAsia="宋体"/>
          <w:sz w:val="56"/>
          <w:spacing w:val="0"/>
          <w:color w:val="000000"/>
          <w:b w:val="off"/>
          <w:i w:val="off"/>
        </w:rPr>
        <w:t>这些原则要调节随后所有的对他们的制度的批评和改造。当作出</w:t>
      </w:r>
      <w:r>
        <w:rPr>
          <w:rFonts w:ascii="宋体" w:hAnsi="宋体" w:cs="宋体" w:eastAsia="宋体"/>
          <w:sz w:val="56"/>
          <w:spacing w:val="0"/>
          <w:color w:val="000000"/>
          <w:b w:val="off"/>
          <w:i w:val="off"/>
        </w:rPr>
        <w:t>这种选择时，无人知道他在社会中的位置，他的阶级或社会地</w:t>
      </w:r>
      <w:r>
        <w:rPr>
          <w:rFonts w:ascii="宋体" w:hAnsi="宋体" w:cs="宋体" w:eastAsia="宋体"/>
          <w:sz w:val="56"/>
          <w:spacing w:val="0"/>
          <w:color w:val="000000"/>
          <w:b w:val="off"/>
          <w:i w:val="off"/>
        </w:rPr>
        <w:t>位，他的自然资质和能力，以及力量、理智等等。</w:t>
      </w:r>
      <w:bookmarkEnd w:id="3033"/>
    </w:p>
    <w:p>
      <w:pPr>
        <w:pageBreakBefore w:val="off"/>
        <w:tabs/>
        <w:wordWrap w:val="off"/>
        <w:spacing w:before="0" w:after="0" w:line="680" w:lineRule="exact"/>
        <w:ind w:left="0" w:right="0"/>
        <w:jc w:val="both"/>
        <w:textAlignment w:val="baseline"/>
        <w:rPr>
          <w:sz w:val="58"/>
        </w:rPr>
      </w:pPr>
      <w:bookmarkStart w:name="" w:id="3034"/>
      <w:r>
        <w:rPr>
          <w:rFonts w:ascii="宋体" w:hAnsi="宋体" w:cs="宋体" w:eastAsia="宋体"/>
          <w:sz w:val="58"/>
          <w:spacing w:val="0"/>
          <w:color w:val="000000"/>
          <w:b w:val="off"/>
          <w:i w:val="off"/>
        </w:rPr>
        <w:t/>
      </w:r>
      <w:bookmarkEnd w:id="3034"/>
    </w:p>
    <w:p>
      <w:pPr>
        <w:pageBreakBefore w:val="off"/>
        <w:tabs/>
        <w:wordWrap w:val="off"/>
        <w:spacing w:before="0" w:after="0" w:line="680" w:lineRule="exact"/>
        <w:ind w:left="0" w:right="0"/>
        <w:jc w:val="both"/>
        <w:textAlignment w:val="baseline"/>
        <w:rPr>
          <w:sz w:val="58"/>
        </w:rPr>
      </w:pPr>
      <w:bookmarkStart w:name="" w:id="3035"/>
      <w:r>
        <w:rPr>
          <w:rFonts w:ascii="宋体" w:hAnsi="宋体" w:cs="宋体" w:eastAsia="宋体"/>
          <w:sz w:val="58"/>
          <w:spacing w:val="0"/>
          <w:color w:val="000000"/>
          <w:b w:val="off"/>
          <w:i w:val="off"/>
        </w:rPr>
        <w:t/>
      </w:r>
      <w:bookmarkEnd w:id="3035"/>
    </w:p>
    <w:p>
      <w:pPr>
        <w:pageBreakBefore w:val="off"/>
        <w:tabs/>
        <w:wordWrap w:val="off"/>
        <w:spacing w:before="0" w:after="0" w:line="780" w:lineRule="atLeast"/>
        <w:ind w:left="0" w:right="1320"/>
        <w:jc w:val="right"/>
        <w:textAlignment w:val="baseline"/>
        <w:rPr>
          <w:sz w:val="58"/>
        </w:rPr>
      </w:pPr>
      <w:bookmarkStart w:name="" w:id="3036"/>
      <w:r>
        <w:rPr>
          <w:rFonts w:ascii="楷体" w:hAnsi="楷体" w:cs="楷体" w:eastAsia="楷体"/>
          <w:sz w:val="58"/>
          <w:spacing w:val="0"/>
          <w:color w:val="000000"/>
          <w:b w:val="off"/>
          <w:i w:val="off"/>
        </w:rPr>
        <w:t>193</w:t>
      </w:r>
      <w:bookmarkEnd w:id="3036"/>
    </w:p>
    <w:p>
      <w:r>
        <w:t/>
      </w:r>
    </w:p>
    <w:p>
      <w:pPr>
        <w:sectPr>
          <w:footerReference r:id="rId494"/>
          <w:headerReference r:id="rId495" w:type="default"/>
          <w:type w:val="nextPage"/>
          <w:pgSz w:w="21700" w:h="31680"/>
          <w:pgMar w:left="2400" w:top="2200" w:right="2400" w:bottom="2200" w:header="1900" w:footer="1900"/>
          <w:cols w:num="1"/>
        </w:sectPr>
      </w:pPr>
    </w:p>
    <w:p>
      <w:pPr>
        <w:pageBreakBefore w:val="off"/>
        <w:tabs/>
        <w:wordWrap w:val="off"/>
        <w:spacing w:before="120" w:after="0" w:line="860" w:lineRule="atLeast"/>
        <w:ind w:left="880" w:right="200" w:firstLine="1400"/>
        <w:jc w:val="both"/>
        <w:textAlignment w:val="baseline"/>
        <w:rPr>
          <w:sz w:val="56"/>
        </w:rPr>
      </w:pPr>
      <w:bookmarkStart w:name="" w:id="3037"/>
      <w:r>
        <w:rPr>
          <w:rFonts w:ascii="仿宋" w:hAnsi="仿宋" w:cs="仿宋" w:eastAsia="仿宋"/>
          <w:sz w:val="56"/>
          <w:spacing w:val="0"/>
          <w:color w:val="000000"/>
          <w:b w:val="off"/>
          <w:i w:val="off"/>
        </w:rPr>
        <w:t>“正义的原则是在一种无知之幕(veil</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of</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ignorance)</w:t>
      </w:r>
      <w:r>
        <w:rPr>
          <w:rFonts w:ascii="仿宋" w:hAnsi="仿宋" w:cs="仿宋" w:eastAsia="仿宋"/>
          <w:sz w:val="56"/>
          <w:spacing w:val="0"/>
          <w:color w:val="000000"/>
          <w:b w:val="off"/>
          <w:i w:val="off"/>
        </w:rPr>
        <w:t>后被选择的。这可以保证任何人在原则的选择中都不会因</w:t>
      </w:r>
      <w:r>
        <w:rPr>
          <w:rFonts w:ascii="仿宋" w:hAnsi="仿宋" w:cs="仿宋" w:eastAsia="仿宋"/>
          <w:sz w:val="56"/>
          <w:spacing w:val="0"/>
          <w:color w:val="000000"/>
          <w:b w:val="off"/>
          <w:i w:val="off"/>
        </w:rPr>
        <w:t>自然的机遇或社会环境中的偶然因素得益或受害。由于所有</w:t>
      </w:r>
      <w:r>
        <w:rPr>
          <w:rFonts w:ascii="仿宋" w:hAnsi="仿宋" w:cs="仿宋" w:eastAsia="仿宋"/>
          <w:sz w:val="56"/>
          <w:spacing w:val="0"/>
          <w:color w:val="000000"/>
          <w:b w:val="off"/>
          <w:i w:val="off"/>
        </w:rPr>
        <w:t>人的处境都是相似的，无人能够设计有利于他的特殊情况的</w:t>
      </w:r>
      <w:r>
        <w:rPr>
          <w:rFonts w:ascii="仿宋" w:hAnsi="仿宋" w:cs="仿宋" w:eastAsia="仿宋"/>
          <w:sz w:val="56"/>
          <w:spacing w:val="0"/>
          <w:color w:val="000000"/>
          <w:b w:val="off"/>
          <w:i w:val="off"/>
        </w:rPr>
        <w:t>原则，正义的原则是一种公平的协议或契约的结果。”①</w:t>
      </w:r>
      <w:bookmarkEnd w:id="3037"/>
    </w:p>
    <w:p>
      <w:pPr>
        <w:pageBreakBefore w:val="off"/>
        <w:tabs/>
        <w:wordWrap w:val="off"/>
        <w:spacing w:before="600" w:after="0" w:line="860" w:lineRule="atLeast"/>
        <w:ind w:left="880" w:right="0"/>
        <w:jc w:val="both"/>
        <w:textAlignment w:val="baseline"/>
        <w:rPr>
          <w:sz w:val="56"/>
        </w:rPr>
      </w:pPr>
      <w:bookmarkStart w:name="" w:id="3038"/>
      <w:r>
        <w:rPr>
          <w:rFonts w:ascii="仿宋" w:hAnsi="仿宋" w:cs="仿宋" w:eastAsia="仿宋"/>
          <w:sz w:val="56"/>
          <w:spacing w:val="0"/>
          <w:color w:val="000000"/>
          <w:b w:val="off"/>
          <w:i w:val="off"/>
        </w:rPr>
        <w:t>在原初状态中的人们将一致选择什么样的原则呢？</w:t>
      </w:r>
      <w:bookmarkEnd w:id="3038"/>
    </w:p>
    <w:p>
      <w:pPr>
        <w:pageBreakBefore w:val="off"/>
        <w:tabs/>
        <w:wordWrap w:val="off"/>
        <w:spacing w:before="660" w:after="0" w:line="860" w:lineRule="atLeast"/>
        <w:ind w:left="1020" w:right="0" w:firstLine="1340"/>
        <w:jc w:val="both"/>
        <w:textAlignment w:val="baseline"/>
        <w:rPr>
          <w:sz w:val="56"/>
        </w:rPr>
      </w:pPr>
      <w:bookmarkStart w:name="" w:id="3039"/>
      <w:r>
        <w:rPr>
          <w:rFonts w:ascii="仿宋" w:hAnsi="仿宋" w:cs="仿宋" w:eastAsia="仿宋"/>
          <w:sz w:val="56"/>
          <w:spacing w:val="0"/>
          <w:color w:val="000000"/>
          <w:b w:val="off"/>
          <w:i w:val="off"/>
        </w:rPr>
        <w:t>“处在原初状态中的人们将选择两个相当不同的原则：</w:t>
      </w:r>
      <w:r>
        <w:rPr>
          <w:rFonts w:ascii="仿宋" w:hAnsi="仿宋" w:cs="仿宋" w:eastAsia="仿宋"/>
          <w:sz w:val="56"/>
          <w:spacing w:val="0"/>
          <w:color w:val="000000"/>
          <w:b w:val="off"/>
          <w:i w:val="off"/>
        </w:rPr>
        <w:t>第一个原则要求平等地分配基本的权利和义务；第二个原</w:t>
      </w:r>
      <w:r>
        <w:rPr>
          <w:rFonts w:ascii="仿宋" w:hAnsi="仿宋" w:cs="仿宋" w:eastAsia="仿宋"/>
          <w:sz w:val="56"/>
          <w:spacing w:val="0"/>
          <w:color w:val="000000"/>
          <w:b w:val="off"/>
          <w:i w:val="off"/>
        </w:rPr>
        <w:t>则则认为社会和经济的不平等(例如财富和权力的不平等)只</w:t>
      </w:r>
      <w:r>
        <w:rPr>
          <w:rFonts w:ascii="仿宋" w:hAnsi="仿宋" w:cs="仿宋" w:eastAsia="仿宋"/>
          <w:sz w:val="56"/>
          <w:spacing w:val="0"/>
          <w:color w:val="000000"/>
          <w:b w:val="off"/>
          <w:i w:val="off"/>
        </w:rPr>
        <w:t>要其结果能给每一个人，尤其是那些最少受惠的社会成员带</w:t>
      </w:r>
      <w:r>
        <w:rPr>
          <w:rFonts w:ascii="仿宋" w:hAnsi="仿宋" w:cs="仿宋" w:eastAsia="仿宋"/>
          <w:sz w:val="56"/>
          <w:spacing w:val="0"/>
          <w:color w:val="000000"/>
          <w:b w:val="off"/>
          <w:i w:val="off"/>
        </w:rPr>
        <w:t>来补偿利益，它们就是正义的。这些原则拒绝为那些通过较大</w:t>
      </w:r>
      <w:r>
        <w:rPr>
          <w:rFonts w:ascii="仿宋" w:hAnsi="仿宋" w:cs="仿宋" w:eastAsia="仿宋"/>
          <w:sz w:val="56"/>
          <w:spacing w:val="0"/>
          <w:color w:val="000000"/>
          <w:b w:val="off"/>
          <w:i w:val="off"/>
        </w:rPr>
        <w:t>的利益总额来补偿一些人的困苦的制度辩护。减少一些人的</w:t>
      </w:r>
      <w:r>
        <w:rPr>
          <w:rFonts w:ascii="仿宋" w:hAnsi="仿宋" w:cs="仿宋" w:eastAsia="仿宋"/>
          <w:sz w:val="56"/>
          <w:spacing w:val="0"/>
          <w:color w:val="000000"/>
          <w:b w:val="off"/>
          <w:i w:val="off"/>
        </w:rPr>
        <w:t>所有以便其他人可以发展————这可能是策略的，但不是正义</w:t>
      </w:r>
      <w:r>
        <w:rPr>
          <w:rFonts w:ascii="仿宋" w:hAnsi="仿宋" w:cs="仿宋" w:eastAsia="仿宋"/>
          <w:sz w:val="56"/>
          <w:spacing w:val="0"/>
          <w:color w:val="000000"/>
          <w:b w:val="off"/>
          <w:i w:val="off"/>
        </w:rPr>
        <w:t>的。但是，假如另一些并不如此走运的人们由此也得到改善的</w:t>
      </w:r>
      <w:r>
        <w:rPr>
          <w:rFonts w:ascii="仿宋" w:hAnsi="仿宋" w:cs="仿宋" w:eastAsia="仿宋"/>
          <w:sz w:val="56"/>
          <w:spacing w:val="0"/>
          <w:color w:val="000000"/>
          <w:b w:val="off"/>
          <w:i w:val="off"/>
        </w:rPr>
        <w:t>话，在这样一些人赚来的较大利益中就没有什么不正义了。</w:t>
      </w:r>
      <w:r>
        <w:rPr>
          <w:rFonts w:ascii="仿宋" w:hAnsi="仿宋" w:cs="仿宋" w:eastAsia="仿宋"/>
          <w:sz w:val="56"/>
          <w:spacing w:val="0"/>
          <w:color w:val="000000"/>
          <w:b w:val="off"/>
          <w:i w:val="off"/>
        </w:rPr>
        <w:t>在此直觉的观念是：由于每个人的幸福都依赖于一个合作体</w:t>
      </w:r>
      <w:r>
        <w:rPr>
          <w:rFonts w:ascii="仿宋" w:hAnsi="仿宋" w:cs="仿宋" w:eastAsia="仿宋"/>
          <w:sz w:val="56"/>
          <w:spacing w:val="0"/>
          <w:color w:val="000000"/>
          <w:b w:val="off"/>
          <w:i w:val="off"/>
        </w:rPr>
        <w:t>系，没有这种合作，所有人都不会有一种满意的生活，因此</w:t>
      </w:r>
      <w:r>
        <w:rPr>
          <w:rFonts w:ascii="仿宋" w:hAnsi="仿宋" w:cs="仿宋" w:eastAsia="仿宋"/>
          <w:sz w:val="56"/>
          <w:spacing w:val="0"/>
          <w:color w:val="000000"/>
          <w:b w:val="off"/>
          <w:i w:val="off"/>
        </w:rPr>
        <w:t>利益的划分就应当能够导致每个人自愿地加入到合作体系中</w:t>
      </w:r>
      <w:r>
        <w:rPr>
          <w:rFonts w:ascii="仿宋" w:hAnsi="仿宋" w:cs="仿宋" w:eastAsia="仿宋"/>
          <w:sz w:val="56"/>
          <w:spacing w:val="0"/>
          <w:color w:val="000000"/>
          <w:b w:val="off"/>
          <w:i w:val="off"/>
        </w:rPr>
        <w:t>来，包括那些处境较差的人们。只要提出的条件合理，这还</w:t>
      </w:r>
      <w:r>
        <w:rPr>
          <w:rFonts w:ascii="仿宋" w:hAnsi="仿宋" w:cs="仿宋" w:eastAsia="仿宋"/>
          <w:sz w:val="56"/>
          <w:spacing w:val="0"/>
          <w:color w:val="000000"/>
          <w:b w:val="off"/>
          <w:i w:val="off"/>
        </w:rPr>
        <w:t>是可以期望的。上述两个原则看来是一种公平的契约，以它</w:t>
      </w:r>
      <w:r>
        <w:rPr>
          <w:rFonts w:ascii="仿宋" w:hAnsi="仿宋" w:cs="仿宋" w:eastAsia="仿宋"/>
          <w:sz w:val="56"/>
          <w:spacing w:val="0"/>
          <w:color w:val="000000"/>
          <w:b w:val="off"/>
          <w:i w:val="off"/>
        </w:rPr>
        <w:t>为基础，那些才智较高、社会地位较好(对这两者我们都不</w:t>
      </w:r>
      <w:r>
        <w:rPr>
          <w:rFonts w:ascii="仿宋" w:hAnsi="仿宋" w:cs="仿宋" w:eastAsia="仿宋"/>
          <w:sz w:val="56"/>
          <w:spacing w:val="0"/>
          <w:color w:val="000000"/>
          <w:b w:val="off"/>
          <w:i w:val="off"/>
        </w:rPr>
        <w:t>能说是他们应得的)的人们，能期望当某个可行的体系是所</w:t>
      </w:r>
      <w:r>
        <w:rPr>
          <w:rFonts w:ascii="仿宋" w:hAnsi="仿宋" w:cs="仿宋" w:eastAsia="仿宋"/>
          <w:sz w:val="56"/>
          <w:spacing w:val="0"/>
          <w:color w:val="000000"/>
          <w:b w:val="off"/>
          <w:i w:val="off"/>
        </w:rPr>
        <w:t>有人幸福的必要条件时，其他人也会自愿加入这个体系。”②</w:t>
      </w:r>
      <w:bookmarkEnd w:id="3039"/>
    </w:p>
    <w:p>
      <w:pPr>
        <w:pageBreakBefore w:val="off"/>
        <w:tabs/>
        <w:wordWrap w:val="off"/>
        <w:spacing w:before="0" w:after="0" w:line="880" w:lineRule="exact"/>
        <w:ind w:left="0" w:right="0"/>
        <w:jc w:val="both"/>
        <w:textAlignment w:val="baseline"/>
        <w:rPr>
          <w:sz w:val="56"/>
        </w:rPr>
      </w:pPr>
      <w:bookmarkStart w:name="" w:id="3040"/>
      <w:r>
        <w:rPr>
          <w:rFonts w:ascii="宋体" w:hAnsi="宋体" w:cs="宋体" w:eastAsia="宋体"/>
          <w:sz w:val="56"/>
          <w:spacing w:val="0"/>
          <w:color w:val="000000"/>
          <w:b w:val="off"/>
          <w:i w:val="off"/>
        </w:rPr>
        <w:t/>
      </w:r>
      <w:bookmarkEnd w:id="3040"/>
    </w:p>
    <w:p>
      <w:pPr>
        <w:pageBreakBefore w:val="off"/>
        <w:tabs/>
        <w:wordWrap w:val="off"/>
        <w:spacing w:before="0" w:after="0" w:line="860" w:lineRule="atLeast"/>
        <w:ind w:left="1020" w:right="0"/>
        <w:jc w:val="both"/>
        <w:textAlignment w:val="baseline"/>
        <w:rPr>
          <w:sz w:val="56"/>
        </w:rPr>
      </w:pPr>
      <w:bookmarkStart w:name="" w:id="3041"/>
      <w:r>
        <w:rPr>
          <w:rFonts w:ascii="宋体" w:hAnsi="宋体" w:cs="宋体" w:eastAsia="宋体"/>
          <w:sz w:val="56"/>
          <w:spacing w:val="0"/>
          <w:color w:val="000000"/>
          <w:b w:val="off"/>
          <w:i w:val="off"/>
        </w:rPr>
        <w:t>被罗尔斯称之为“差别原则”的第二个原则主张：制度结构</w:t>
      </w:r>
      <w:bookmarkEnd w:id="3041"/>
    </w:p>
    <w:p>
      <w:pPr>
        <w:pageBreakBefore w:val="off"/>
        <w:tabs/>
        <w:wordWrap w:val="off"/>
        <w:spacing w:before="0" w:after="0" w:line="860" w:lineRule="atLeast"/>
        <w:ind w:left="0" w:right="0"/>
        <w:jc w:val="both"/>
        <w:textAlignment w:val="baseline"/>
        <w:rPr>
          <w:sz w:val="56"/>
        </w:rPr>
      </w:pPr>
      <w:bookmarkStart w:name="" w:id="3042"/>
      <w:r>
        <w:rPr>
          <w:rFonts w:ascii="宋体" w:hAnsi="宋体" w:cs="宋体" w:eastAsia="宋体"/>
          <w:sz w:val="56"/>
          <w:spacing w:val="0"/>
          <w:color w:val="000000"/>
          <w:u w:val="single"/>
          <w:b w:val="off"/>
          <w:i w:val="off"/>
        </w:rPr>
        <w:t xml:space="preserve">                </w:t>
      </w:r>
      <w:bookmarkEnd w:id="3042"/>
    </w:p>
    <w:p>
      <w:pPr>
        <w:pageBreakBefore w:val="off"/>
        <w:tabs/>
        <w:wordWrap w:val="off"/>
        <w:spacing w:before="0" w:after="0" w:line="560" w:lineRule="atLeast"/>
        <w:ind w:left="700" w:right="0"/>
        <w:jc w:val="both"/>
        <w:textAlignment w:val="baseline"/>
        <w:rPr>
          <w:sz w:val="41"/>
        </w:rPr>
      </w:pPr>
      <w:bookmarkStart w:name="" w:id="3043"/>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罗尔斯:《正义论》,第12页。</w:t>
      </w:r>
      <w:bookmarkEnd w:id="3043"/>
    </w:p>
    <w:p>
      <w:pPr>
        <w:pageBreakBefore w:val="off"/>
        <w:tabs/>
        <w:wordWrap w:val="off"/>
        <w:spacing w:before="0" w:after="0" w:line="560" w:lineRule="atLeast"/>
        <w:ind w:left="700" w:right="0"/>
        <w:jc w:val="both"/>
        <w:textAlignment w:val="baseline"/>
        <w:rPr>
          <w:sz w:val="41"/>
        </w:rPr>
      </w:pPr>
      <w:bookmarkStart w:name="" w:id="3044"/>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同上书,第14—15页。</w:t>
      </w:r>
      <w:bookmarkEnd w:id="3044"/>
    </w:p>
    <w:p>
      <w:pPr>
        <w:pageBreakBefore w:val="off"/>
        <w:tabs/>
        <w:wordWrap w:val="off"/>
        <w:spacing w:before="380" w:after="0" w:line="700" w:lineRule="atLeast"/>
        <w:ind w:left="420" w:right="0"/>
        <w:jc w:val="both"/>
        <w:textAlignment w:val="baseline"/>
        <w:rPr>
          <w:sz w:val="52"/>
        </w:rPr>
      </w:pPr>
      <w:bookmarkStart w:name="" w:id="3045"/>
      <w:r>
        <w:rPr>
          <w:rFonts w:ascii="宋体" w:hAnsi="宋体" w:cs="宋体" w:eastAsia="宋体"/>
          <w:sz w:val="52"/>
          <w:spacing w:val="0"/>
          <w:color w:val="000000"/>
          <w:b w:val="off"/>
          <w:i w:val="off"/>
        </w:rPr>
        <w:t>194</w:t>
      </w:r>
      <w:bookmarkEnd w:id="3045"/>
    </w:p>
    <w:p>
      <w:r>
        <w:t/>
      </w:r>
    </w:p>
    <w:p>
      <w:pPr>
        <w:sectPr>
          <w:footerReference r:id="rId496"/>
          <w:headerReference r:id="rId497" w:type="default"/>
          <w:type w:val="nextPage"/>
          <w:pgSz w:w="21700" w:h="31680"/>
          <w:pgMar w:left="2840" w:top="2240" w:right="2840" w:bottom="2240" w:header="1940" w:footer="1940"/>
          <w:cols w:num="1"/>
        </w:sectPr>
      </w:pPr>
    </w:p>
    <w:p>
      <w:pPr>
        <w:pageBreakBefore w:val="off"/>
        <w:tabs/>
        <w:wordWrap w:val="off"/>
        <w:spacing w:before="320" w:after="0" w:line="880" w:lineRule="atLeast"/>
        <w:ind w:left="60" w:right="0" w:firstLine="80"/>
        <w:jc w:val="both"/>
        <w:textAlignment w:val="baseline"/>
        <w:rPr>
          <w:sz w:val="54"/>
        </w:rPr>
      </w:pPr>
      <w:bookmarkStart w:name="" w:id="3046"/>
      <w:r>
        <w:rPr>
          <w:rFonts w:ascii="宋体" w:hAnsi="宋体" w:cs="宋体" w:eastAsia="宋体"/>
          <w:sz w:val="54"/>
          <w:spacing w:val="0"/>
          <w:color w:val="000000"/>
          <w:b w:val="off"/>
          <w:i w:val="off"/>
        </w:rPr>
        <w:t>要如此安排，至少要使在它之下的状况最差群体，和任一其它制</w:t>
      </w:r>
      <w:r>
        <w:rPr>
          <w:rFonts w:ascii="宋体" w:hAnsi="宋体" w:cs="宋体" w:eastAsia="宋体"/>
          <w:sz w:val="54"/>
          <w:spacing w:val="0"/>
          <w:color w:val="000000"/>
          <w:b w:val="off"/>
          <w:i w:val="off"/>
        </w:rPr>
        <w:t>度下状况最差的群体（不必是同一个群体）生活得一样好。罗尔</w:t>
      </w:r>
      <w:r>
        <w:rPr>
          <w:rFonts w:ascii="宋体" w:hAnsi="宋体" w:cs="宋体" w:eastAsia="宋体"/>
          <w:sz w:val="54"/>
          <w:spacing w:val="0"/>
          <w:color w:val="000000"/>
          <w:b w:val="off"/>
          <w:i w:val="off"/>
        </w:rPr>
        <w:t>斯论证说，如果原初状态中的人们在进行正义原则的这一重要选</w:t>
      </w:r>
      <w:r>
        <w:rPr>
          <w:rFonts w:ascii="宋体" w:hAnsi="宋体" w:cs="宋体" w:eastAsia="宋体"/>
          <w:sz w:val="54"/>
          <w:spacing w:val="0"/>
          <w:color w:val="000000"/>
          <w:b w:val="off"/>
          <w:i w:val="off"/>
        </w:rPr>
        <w:t>择的遵循最大极小值策略，他们就将选择差别原则。我们在此所</w:t>
      </w:r>
      <w:r>
        <w:rPr>
          <w:rFonts w:ascii="宋体" w:hAnsi="宋体" w:cs="宋体" w:eastAsia="宋体"/>
          <w:sz w:val="54"/>
          <w:spacing w:val="0"/>
          <w:color w:val="000000"/>
          <w:b w:val="off"/>
          <w:i w:val="off"/>
        </w:rPr>
        <w:t>关心的，并不是罗尔斯描述的原初状态中的人是否将采用最大极</w:t>
      </w:r>
      <w:r>
        <w:rPr>
          <w:rFonts w:ascii="宋体" w:hAnsi="宋体" w:cs="宋体" w:eastAsia="宋体"/>
          <w:sz w:val="54"/>
          <w:spacing w:val="0"/>
          <w:color w:val="000000"/>
          <w:b w:val="off"/>
          <w:i w:val="off"/>
        </w:rPr>
        <w:t>小值策略，以及实际上选中罗尔斯所规定的特殊原则的问题。但</w:t>
      </w:r>
      <w:r>
        <w:rPr>
          <w:rFonts w:ascii="宋体" w:hAnsi="宋体" w:cs="宋体" w:eastAsia="宋体"/>
          <w:sz w:val="54"/>
          <w:spacing w:val="0"/>
          <w:color w:val="000000"/>
          <w:b w:val="off"/>
          <w:i w:val="off"/>
        </w:rPr>
        <w:t>我们还是要问：为什么原初状态中的个人会选择一个与其说是关</w:t>
      </w:r>
      <w:r>
        <w:rPr>
          <w:rFonts w:ascii="宋体" w:hAnsi="宋体" w:cs="宋体" w:eastAsia="宋体"/>
          <w:sz w:val="54"/>
          <w:spacing w:val="0"/>
          <w:color w:val="000000"/>
          <w:b w:val="off"/>
          <w:i w:val="off"/>
        </w:rPr>
        <w:t>注个人，不如说是关注群体的原则呢？最大极小值准则的采用，</w:t>
      </w:r>
      <w:r>
        <w:rPr>
          <w:rFonts w:ascii="宋体" w:hAnsi="宋体" w:cs="宋体" w:eastAsia="宋体"/>
          <w:sz w:val="54"/>
          <w:spacing w:val="0"/>
          <w:color w:val="000000"/>
          <w:b w:val="off"/>
          <w:i w:val="off"/>
        </w:rPr>
        <w:t>不是要使原初状态中的每个人都赞成最大限度地提高状况最差的</w:t>
      </w:r>
      <w:r>
        <w:rPr>
          <w:rFonts w:ascii="宋体" w:hAnsi="宋体" w:cs="宋体" w:eastAsia="宋体"/>
          <w:sz w:val="54"/>
          <w:spacing w:val="0"/>
          <w:color w:val="000000"/>
          <w:b w:val="off"/>
          <w:i w:val="off"/>
        </w:rPr>
        <w:t>个人的地位吗？确实，这一原则将把评价社会制度的问题还原为</w:t>
      </w:r>
      <w:r>
        <w:rPr>
          <w:rFonts w:ascii="宋体" w:hAnsi="宋体" w:cs="宋体" w:eastAsia="宋体"/>
          <w:sz w:val="54"/>
          <w:spacing w:val="0"/>
          <w:color w:val="000000"/>
          <w:b w:val="off"/>
          <w:i w:val="off"/>
        </w:rPr>
        <w:t>最不幸的受压迫者如何发展的问题。但通过关注群体（或代表性</w:t>
      </w:r>
      <w:r>
        <w:rPr>
          <w:rFonts w:ascii="宋体" w:hAnsi="宋体" w:cs="宋体" w:eastAsia="宋体"/>
          <w:sz w:val="54"/>
          <w:spacing w:val="0"/>
          <w:color w:val="000000"/>
          <w:b w:val="off"/>
          <w:i w:val="off"/>
        </w:rPr>
        <w:t>个人）而避开个人看来却是很特别的，按个人观点看这种动机是</w:t>
      </w:r>
      <w:r>
        <w:rPr>
          <w:rFonts w:ascii="宋体" w:hAnsi="宋体" w:cs="宋体" w:eastAsia="宋体"/>
          <w:sz w:val="54"/>
          <w:spacing w:val="0"/>
          <w:color w:val="000000"/>
          <w:b w:val="off"/>
          <w:i w:val="off"/>
        </w:rPr>
        <w:t>不恰当的。①究竟哪些群体要得到恰当的考虑也是不清楚的；为</w:t>
      </w:r>
      <w:r>
        <w:rPr>
          <w:rFonts w:ascii="宋体" w:hAnsi="宋体" w:cs="宋体" w:eastAsia="宋体"/>
          <w:sz w:val="54"/>
          <w:spacing w:val="0"/>
          <w:color w:val="000000"/>
          <w:b w:val="off"/>
          <w:i w:val="off"/>
        </w:rPr>
        <w:t>什么不考虑抑郁病患者、酒鬼或瘫痪病人的群体呢？</w:t>
      </w:r>
      <w:bookmarkEnd w:id="3046"/>
    </w:p>
    <w:p>
      <w:pPr>
        <w:pageBreakBefore w:val="off"/>
        <w:tabs/>
        <w:wordWrap w:val="off"/>
        <w:spacing w:before="0" w:after="0" w:line="880" w:lineRule="atLeast"/>
        <w:ind w:left="60" w:right="80" w:firstLine="1160"/>
        <w:jc w:val="both"/>
        <w:textAlignment w:val="baseline"/>
        <w:rPr>
          <w:sz w:val="54"/>
        </w:rPr>
      </w:pPr>
      <w:bookmarkStart w:name="" w:id="3047"/>
      <w:r>
        <w:rPr>
          <w:rFonts w:ascii="宋体" w:hAnsi="宋体" w:cs="宋体" w:eastAsia="宋体"/>
          <w:sz w:val="54"/>
          <w:spacing w:val="0"/>
          <w:color w:val="000000"/>
          <w:b w:val="off"/>
          <w:i w:val="off"/>
        </w:rPr>
        <w:t>如果差别原则没有被某一制度结构J满足，那么在J之下生活</w:t>
      </w:r>
      <w:r>
        <w:rPr>
          <w:rFonts w:ascii="宋体" w:hAnsi="宋体" w:cs="宋体" w:eastAsia="宋体"/>
          <w:sz w:val="54"/>
          <w:spacing w:val="0"/>
          <w:color w:val="000000"/>
          <w:b w:val="off"/>
          <w:i w:val="off"/>
        </w:rPr>
        <w:t>的某一群体G的状况就比假如它在另一种满足了差别原则的制度</w:t>
      </w:r>
      <w:r>
        <w:rPr>
          <w:rFonts w:ascii="宋体" w:hAnsi="宋体" w:cs="宋体" w:eastAsia="宋体"/>
          <w:sz w:val="54"/>
          <w:spacing w:val="0"/>
          <w:color w:val="000000"/>
          <w:b w:val="off"/>
          <w:i w:val="off"/>
        </w:rPr>
        <w:t>结构I之下生活的状况要差。如果另一群体F在J之下生活，比假如</w:t>
      </w:r>
      <w:r>
        <w:rPr>
          <w:rFonts w:ascii="宋体" w:hAnsi="宋体" w:cs="宋体" w:eastAsia="宋体"/>
          <w:sz w:val="54"/>
          <w:spacing w:val="0"/>
          <w:color w:val="000000"/>
          <w:b w:val="off"/>
          <w:i w:val="off"/>
        </w:rPr>
        <w:t>它在由差别原则赞成的I之下状况要好，这足以使人说在J之下“某</w:t>
      </w:r>
      <w:r>
        <w:rPr>
          <w:rFonts w:ascii="宋体" w:hAnsi="宋体" w:cs="宋体" w:eastAsia="宋体"/>
          <w:sz w:val="54"/>
          <w:spacing w:val="0"/>
          <w:color w:val="000000"/>
          <w:b w:val="off"/>
          <w:i w:val="off"/>
        </w:rPr>
        <w:t>些人……所得较少是为了别人可以发展”吗？（在此应记住G所得较</w:t>
      </w:r>
      <w:r>
        <w:rPr>
          <w:rFonts w:ascii="宋体" w:hAnsi="宋体" w:cs="宋体" w:eastAsia="宋体"/>
          <w:sz w:val="54"/>
          <w:spacing w:val="0"/>
          <w:color w:val="000000"/>
          <w:b w:val="off"/>
          <w:i w:val="off"/>
        </w:rPr>
        <w:t>少以便F发展的情况。我们也能对I说同样的话吗？F在I之下所</w:t>
      </w:r>
      <w:r>
        <w:rPr>
          <w:rFonts w:ascii="宋体" w:hAnsi="宋体" w:cs="宋体" w:eastAsia="宋体"/>
          <w:sz w:val="54"/>
          <w:spacing w:val="0"/>
          <w:color w:val="000000"/>
          <w:b w:val="off"/>
          <w:i w:val="off"/>
        </w:rPr>
        <w:t>得较少是为了G可以发展吗？）假设在一个社会中存在下列状况：</w:t>
      </w:r>
      <w:r>
        <mc:AlternateContent>
          <mc:Choice Requires="wps">
            <w:drawing>
              <wp:anchor allowOverlap="true" layoutInCell="true" locked="false" simplePos="false" behindDoc="false" relativeHeight="251659264" distL="0" distR="0" distT="0" distB="0">
                <wp:simplePos x="0" y="0"/>
                <wp:positionH relativeFrom="page">
                  <wp:posOffset>12026900</wp:posOffset>
                </wp:positionH>
                <wp:positionV relativeFrom="paragraph">
                  <wp:posOffset>571500</wp:posOffset>
                </wp:positionV>
                <wp:extent cx="901700" cy="508000"/>
                <wp:wrapNone/>
                <wp:docPr id="71" name="文本框 71"/>
                <a:graphic xmlns:a="http://schemas.openxmlformats.org/drawingml/2006/main">
                  <a:graphicData uri="http://schemas.microsoft.com/office/word/2010/wordprocessingShape">
                    <wps:wsp>
                      <wps:cNvSpPr txBox="true"/>
                      <wps:spPr>
                        <a:xfrm>
                          <a:off x="0" y="0"/>
                          <a:ext cx="9017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048"/>
                            <w:r>
                              <w:rPr>
                                <w:rFonts w:ascii="宋体" w:hAnsi="宋体" w:cs="宋体" w:eastAsia="宋体"/>
                                <w:sz w:val="54"/>
                                <w:spacing w:val="0"/>
                                <w:color w:val="000000"/>
                                <w:b w:val="off"/>
                                <w:i w:val="off"/>
                              </w:rPr>
                              <w:t xml:space="preserve"> 191</w:t>
                            </w:r>
                            <w:bookmarkEnd w:id="3048"/>
                          </w:p>
                        </w:txbxContent>
                      </wps:txbx>
                      <wps:bodyPr wrap="square" lIns="0" rIns="0" tIns="0" bIns="0" vert="horz" anchor="t">
                        <a:noAutofit/>
                      </wps:bodyPr>
                    </wps:wsp>
                  </a:graphicData>
                </a:graphic>
              </wp:anchor>
            </w:drawing>
          </mc:Choice>
          <mc:Fallback>
            <w:pict>
              <v:shape type="#_x0000_t202" filled="f" stroked="f" style="margin-left:947pt;margin-top:45pt;width:71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049"/>
                      <w:r>
                        <w:rPr>
                          <w:rFonts w:ascii="宋体" w:hAnsi="宋体" w:cs="宋体" w:eastAsia="宋体"/>
                          <w:sz w:val="54"/>
                          <w:spacing w:val="0"/>
                          <w:color w:val="000000"/>
                          <w:b w:val="off"/>
                          <w:i w:val="off"/>
                        </w:rPr>
                        <w:t xml:space="preserve"> 191</w:t>
                      </w:r>
                      <w:bookmarkEnd w:id="3049"/>
                    </w:p>
                  </w:txbxContent>
                </v:textbox>
              </v:shape>
            </w:pict>
          </mc:Fallback>
        </mc:AlternateContent>
      </w:r>
      <w:bookmarkEnd w:id="3047"/>
    </w:p>
    <w:p>
      <w:pPr>
        <w:pageBreakBefore w:val="off"/>
        <w:tabs/>
        <w:wordWrap w:val="off"/>
        <w:spacing w:before="0" w:after="0" w:line="880" w:lineRule="atLeast"/>
        <w:ind w:left="60" w:right="140" w:firstLine="1160"/>
        <w:jc w:val="both"/>
        <w:textAlignment w:val="baseline"/>
        <w:rPr>
          <w:sz w:val="54"/>
        </w:rPr>
      </w:pPr>
      <w:bookmarkStart w:name="" w:id="3050"/>
      <w:r>
        <w:rPr>
          <w:rFonts w:ascii="宋体" w:hAnsi="宋体" w:cs="宋体" w:eastAsia="宋体"/>
          <w:sz w:val="54"/>
          <w:spacing w:val="0"/>
          <w:color w:val="000000"/>
          <w:b w:val="off"/>
          <w:i w:val="off"/>
        </w:rPr>
        <w:t>①  设群体G有量A，群体F有量B，B比A大。同时也能通</w:t>
      </w:r>
      <w:r>
        <w:rPr>
          <w:rFonts w:ascii="宋体" w:hAnsi="宋体" w:cs="宋体" w:eastAsia="宋体"/>
          <w:sz w:val="54"/>
          <w:spacing w:val="0"/>
          <w:color w:val="000000"/>
          <w:b w:val="off"/>
          <w:i w:val="off"/>
        </w:rPr>
        <w:t>过另一种安排，使G的所得多于A，F的所得少于B。（这种不同的</w:t>
      </w:r>
      <w:r>
        <w:rPr>
          <w:rFonts w:ascii="宋体" w:hAnsi="宋体" w:cs="宋体" w:eastAsia="宋体"/>
          <w:sz w:val="54"/>
          <w:spacing w:val="0"/>
          <w:color w:val="000000"/>
          <w:b w:val="off"/>
          <w:i w:val="off"/>
        </w:rPr>
        <w:t>安排可能涉及到一种从F转让某些持有给G的机制。）</w:t>
      </w:r>
      <w:bookmarkEnd w:id="3050"/>
    </w:p>
    <w:p>
      <w:pPr>
        <w:pageBreakBefore w:val="off"/>
        <w:tabs/>
        <w:wordWrap w:val="off"/>
        <w:spacing w:before="0" w:after="0" w:line="880" w:lineRule="atLeast"/>
        <w:ind w:left="1220" w:right="0"/>
        <w:jc w:val="both"/>
        <w:textAlignment w:val="baseline"/>
        <w:rPr>
          <w:sz w:val="54"/>
        </w:rPr>
      </w:pPr>
      <w:bookmarkStart w:name="" w:id="3051"/>
      <w:r>
        <w:rPr>
          <w:rFonts w:ascii="宋体" w:hAnsi="宋体" w:cs="宋体" w:eastAsia="宋体"/>
          <w:sz w:val="54"/>
          <w:spacing w:val="0"/>
          <w:color w:val="000000"/>
          <w:b w:val="off"/>
          <w:i w:val="off"/>
        </w:rPr>
        <w:t>这是否就足以说：</w:t>
      </w:r>
      <w:bookmarkEnd w:id="3051"/>
    </w:p>
    <w:p>
      <w:pPr>
        <w:pageBreakBefore w:val="off"/>
        <w:tabs/>
        <w:wordWrap w:val="off"/>
        <w:spacing w:before="0" w:after="0" w:line="880" w:lineRule="atLeast"/>
        <w:ind w:left="60" w:right="140" w:firstLine="1160"/>
        <w:jc w:val="both"/>
        <w:textAlignment w:val="baseline"/>
        <w:rPr>
          <w:sz w:val="54"/>
        </w:rPr>
      </w:pPr>
      <w:bookmarkStart w:name="" w:id="3052"/>
      <w:r>
        <w:rPr>
          <w:rFonts w:ascii="宋体" w:hAnsi="宋体" w:cs="宋体" w:eastAsia="宋体"/>
          <w:sz w:val="54"/>
          <w:spacing w:val="0"/>
          <w:color w:val="000000"/>
          <w:b w:val="off"/>
          <w:i w:val="off"/>
        </w:rPr>
        <w:t>②  因为F状况好所以G才状况差；G状况差是为了F状况</w:t>
      </w:r>
      <w:r>
        <w:rPr>
          <w:rFonts w:ascii="宋体" w:hAnsi="宋体" w:cs="宋体" w:eastAsia="宋体"/>
          <w:sz w:val="54"/>
          <w:spacing w:val="0"/>
          <w:color w:val="000000"/>
          <w:b w:val="off"/>
          <w:i w:val="off"/>
        </w:rPr>
        <w:t>好；F的状况好使G的状况差；G的状况差是由于F的状况好；G</w:t>
      </w:r>
      <w:bookmarkEnd w:id="3052"/>
    </w:p>
    <w:p>
      <w:pPr>
        <w:pageBreakBefore w:val="off"/>
        <w:tabs/>
        <w:wordWrap w:val="off"/>
        <w:spacing w:before="0" w:after="0" w:line="880" w:lineRule="atLeast"/>
        <w:ind w:left="120" w:right="0"/>
        <w:jc w:val="both"/>
        <w:textAlignment w:val="baseline"/>
        <w:rPr>
          <w:sz w:val="54"/>
        </w:rPr>
      </w:pPr>
      <w:bookmarkStart w:name="" w:id="3053"/>
      <w:r>
        <w:rPr>
          <w:rFonts w:ascii="宋体" w:hAnsi="宋体" w:cs="宋体" w:eastAsia="宋体"/>
          <w:sz w:val="54"/>
          <w:spacing w:val="0"/>
          <w:color w:val="000000"/>
          <w:u w:val="single"/>
          <w:b w:val="off"/>
          <w:i w:val="off"/>
        </w:rPr>
        <w:t xml:space="preserve">                </w:t>
      </w:r>
      <w:bookmarkEnd w:id="3053"/>
    </w:p>
    <w:p>
      <w:pPr>
        <w:pageBreakBefore w:val="off"/>
        <w:tabs/>
        <w:wordWrap w:val="off"/>
        <w:spacing w:before="0" w:after="0" w:line="560" w:lineRule="atLeast"/>
        <w:ind w:left="840" w:right="0"/>
        <w:jc w:val="both"/>
        <w:textAlignment w:val="baseline"/>
        <w:rPr>
          <w:sz w:val="42"/>
        </w:rPr>
      </w:pPr>
      <w:bookmarkStart w:name="" w:id="3054"/>
      <w:r>
        <w:rPr>
          <w:rFonts w:ascii="楷体" w:hAnsi="楷体" w:cs="楷体" w:eastAsia="楷体"/>
          <w:sz w:val="42"/>
          <w:spacing w:val="0"/>
          <w:color w:val="000000"/>
          <w:b w:val="off"/>
          <w:i w:val="off"/>
        </w:rPr>
        <w:t>① 罗尔斯：《正义论》，第16节，特别是第98页。</w:t>
      </w:r>
      <w:bookmarkEnd w:id="3054"/>
    </w:p>
    <w:p>
      <w:pPr>
        <w:pageBreakBefore w:val="off"/>
        <w:tabs/>
        <w:wordWrap w:val="off"/>
        <w:spacing w:before="340" w:after="0" w:line="680" w:lineRule="atLeast"/>
        <w:ind w:left="0" w:right="700"/>
        <w:jc w:val="right"/>
        <w:textAlignment w:val="baseline"/>
        <w:rPr>
          <w:sz w:val="50"/>
        </w:rPr>
      </w:pPr>
      <w:bookmarkStart w:name="" w:id="3055"/>
      <w:r>
        <w:rPr>
          <w:rFonts w:ascii="仿宋" w:hAnsi="仿宋" w:cs="仿宋" w:eastAsia="仿宋"/>
          <w:sz w:val="50"/>
          <w:spacing w:val="0"/>
          <w:color w:val="000000"/>
          <w:b w:val="off"/>
          <w:i w:val="off"/>
        </w:rPr>
        <w:t>195</w:t>
      </w:r>
      <w:bookmarkEnd w:id="3055"/>
    </w:p>
    <w:p>
      <w:r>
        <w:t/>
      </w:r>
    </w:p>
    <w:p>
      <w:pPr>
        <w:sectPr>
          <w:footerReference r:id="rId498"/>
          <w:headerReference r:id="rId499" w:type="default"/>
          <w:type w:val="nextPage"/>
          <w:pgSz w:w="21700" w:h="31680"/>
          <w:pgMar w:left="2660" w:top="2300" w:right="2660" w:bottom="2300" w:header="2000" w:footer="2000"/>
          <w:cols w:num="1"/>
        </w:sectPr>
      </w:pPr>
    </w:p>
    <w:p>
      <w:pPr>
        <w:pageBreakBefore w:val="off"/>
        <w:tabs/>
        <w:wordWrap w:val="off"/>
        <w:spacing w:before="260" w:after="0" w:line="880" w:lineRule="atLeast"/>
        <w:ind w:left="60" w:right="0"/>
        <w:jc w:val="both"/>
        <w:textAlignment w:val="baseline"/>
        <w:rPr>
          <w:sz w:val="56"/>
        </w:rPr>
      </w:pPr>
      <w:bookmarkStart w:name="" w:id="3056"/>
      <w:r>
        <w:rPr>
          <w:rFonts w:ascii="宋体" w:hAnsi="宋体" w:cs="宋体" w:eastAsia="宋体"/>
          <w:sz w:val="56"/>
          <w:spacing w:val="0"/>
          <w:color w:val="000000"/>
          <w:b w:val="off"/>
          <w:i w:val="off"/>
        </w:rPr>
        <w:t>的状况不好是因为F的状况好。</w:t>
      </w:r>
      <w:bookmarkEnd w:id="3056"/>
    </w:p>
    <w:p>
      <w:pPr>
        <w:pageBreakBefore w:val="off"/>
        <w:tabs/>
        <w:wordWrap w:val="off"/>
        <w:spacing w:before="0" w:after="0" w:line="880" w:lineRule="atLeast"/>
        <w:ind w:left="60" w:right="0" w:firstLine="1120"/>
        <w:jc w:val="both"/>
        <w:textAlignment w:val="baseline"/>
        <w:rPr>
          <w:sz w:val="56"/>
        </w:rPr>
      </w:pPr>
      <w:bookmarkStart w:name="" w:id="3057"/>
      <w:r>
        <w:rPr>
          <w:rFonts w:ascii="宋体" w:hAnsi="宋体" w:cs="宋体" w:eastAsia="宋体"/>
          <w:sz w:val="56"/>
          <w:spacing w:val="0"/>
          <w:color w:val="000000"/>
          <w:b w:val="off"/>
          <w:i w:val="off"/>
        </w:rPr>
        <w:t>如果可以这么说，陈述②是否真实有赖于G处在比F差的状</w:t>
      </w:r>
      <w:r>
        <w:rPr>
          <w:rFonts w:ascii="宋体" w:hAnsi="宋体" w:cs="宋体" w:eastAsia="宋体"/>
          <w:sz w:val="56"/>
          <w:spacing w:val="0"/>
          <w:color w:val="000000"/>
          <w:b w:val="off"/>
          <w:i w:val="off"/>
        </w:rPr>
        <w:t>况中吗？还有另一个可能的制度结构 K，它从状况最差群体G那</w:t>
      </w:r>
      <w:r>
        <w:rPr>
          <w:rFonts w:ascii="宋体" w:hAnsi="宋体" w:cs="宋体" w:eastAsia="宋体"/>
          <w:sz w:val="56"/>
          <w:spacing w:val="0"/>
          <w:color w:val="000000"/>
          <w:b w:val="off"/>
          <w:i w:val="off"/>
        </w:rPr>
        <w:t>里把其持有转让给 F，使G的状况甚至更差。K的这种可能性使</w:t>
      </w:r>
      <w:r>
        <w:rPr>
          <w:rFonts w:ascii="宋体" w:hAnsi="宋体" w:cs="宋体" w:eastAsia="宋体"/>
          <w:sz w:val="56"/>
          <w:spacing w:val="0"/>
          <w:color w:val="000000"/>
          <w:b w:val="off"/>
          <w:i w:val="off"/>
        </w:rPr>
        <w:t>下述说法成为真实的吗———在J之下，F的状况因为G的状况好一</w:t>
      </w:r>
      <w:r>
        <w:rPr>
          <w:rFonts w:ascii="宋体" w:hAnsi="宋体" w:cs="宋体" w:eastAsia="宋体"/>
          <w:sz w:val="56"/>
          <w:spacing w:val="0"/>
          <w:color w:val="000000"/>
          <w:b w:val="off"/>
          <w:i w:val="off"/>
        </w:rPr>
        <w:t>些而变得(甚至于)不那么好了？</w:t>
      </w:r>
      <w:bookmarkEnd w:id="3057"/>
    </w:p>
    <w:p>
      <w:pPr>
        <w:pageBreakBefore w:val="off"/>
        <w:tabs/>
        <w:wordWrap w:val="off"/>
        <w:spacing w:before="0" w:after="0" w:line="880" w:lineRule="atLeast"/>
        <w:ind w:left="60" w:right="0" w:firstLine="1120"/>
        <w:jc w:val="both"/>
        <w:textAlignment w:val="baseline"/>
        <w:rPr>
          <w:sz w:val="56"/>
        </w:rPr>
      </w:pPr>
      <w:bookmarkStart w:name="" w:id="3058"/>
      <w:r>
        <w:rPr>
          <w:rFonts w:ascii="宋体" w:hAnsi="宋体" w:cs="宋体" w:eastAsia="宋体"/>
          <w:sz w:val="56"/>
          <w:spacing w:val="0"/>
          <w:color w:val="000000"/>
          <w:b w:val="off"/>
          <w:i w:val="off"/>
        </w:rPr>
        <w:t>我们通常并不认为一个虚拟语句(如①)的真实性，就足以证</w:t>
      </w:r>
      <w:r>
        <w:rPr>
          <w:rFonts w:ascii="宋体" w:hAnsi="宋体" w:cs="宋体" w:eastAsia="宋体"/>
          <w:sz w:val="56"/>
          <w:spacing w:val="0"/>
          <w:color w:val="000000"/>
          <w:b w:val="off"/>
          <w:i w:val="off"/>
        </w:rPr>
        <w:t>明某种直陈因果语句(如②)的真实性。如果你自愿成为我忠顺</w:t>
      </w:r>
      <w:r>
        <w:rPr>
          <w:rFonts w:ascii="宋体" w:hAnsi="宋体" w:cs="宋体" w:eastAsia="宋体"/>
          <w:sz w:val="56"/>
          <w:spacing w:val="0"/>
          <w:color w:val="000000"/>
          <w:b w:val="off"/>
          <w:i w:val="off"/>
        </w:rPr>
        <w:t>的奴隶，这将在各方面改善我的生活(假设我能克服最初的良心</w:t>
      </w:r>
      <w:r>
        <w:rPr>
          <w:rFonts w:ascii="宋体" w:hAnsi="宋体" w:cs="宋体" w:eastAsia="宋体"/>
          <w:sz w:val="56"/>
          <w:spacing w:val="0"/>
          <w:color w:val="000000"/>
          <w:b w:val="off"/>
          <w:i w:val="off"/>
        </w:rPr>
        <w:t>不安)。那么我现在状况不那么好的原因，是因为你没有变成我</w:t>
      </w:r>
      <w:r>
        <w:rPr>
          <w:rFonts w:ascii="宋体" w:hAnsi="宋体" w:cs="宋体" w:eastAsia="宋体"/>
          <w:sz w:val="56"/>
          <w:spacing w:val="0"/>
          <w:color w:val="000000"/>
          <w:b w:val="off"/>
          <w:i w:val="off"/>
        </w:rPr>
        <w:t>的奴隶吗？假如你使自己成为一个穷人的奴隶将改善其命运和使</w:t>
      </w:r>
      <w:r>
        <w:rPr>
          <w:rFonts w:ascii="宋体" w:hAnsi="宋体" w:cs="宋体" w:eastAsia="宋体"/>
          <w:sz w:val="56"/>
          <w:spacing w:val="0"/>
          <w:color w:val="000000"/>
          <w:b w:val="off"/>
          <w:i w:val="off"/>
        </w:rPr>
        <w:t>你的状况变坏，我们就将说这个穷人现在的状况不好，是因为你</w:t>
      </w:r>
      <w:r>
        <w:rPr>
          <w:rFonts w:ascii="宋体" w:hAnsi="宋体" w:cs="宋体" w:eastAsia="宋体"/>
          <w:sz w:val="56"/>
          <w:spacing w:val="0"/>
          <w:color w:val="000000"/>
          <w:b w:val="off"/>
          <w:i w:val="off"/>
        </w:rPr>
        <w:t>的状况如你现在这么好吗？他所得较少是为了你可以发展吗？从</w:t>
      </w:r>
      <w:r>
        <w:rPr>
          <w:rFonts w:ascii="宋体" w:hAnsi="宋体" w:cs="宋体" w:eastAsia="宋体"/>
          <w:sz w:val="56"/>
          <w:spacing w:val="0"/>
          <w:color w:val="000000"/>
          <w:b w:val="off"/>
          <w:i w:val="off"/>
        </w:rPr>
        <w:t>F一条件句：</w:t>
      </w:r>
      <w:bookmarkEnd w:id="3058"/>
    </w:p>
    <w:p>
      <w:pPr>
        <w:pageBreakBefore w:val="off"/>
        <w:tabs/>
        <w:wordWrap w:val="off"/>
        <w:spacing w:before="0" w:after="0" w:line="880" w:lineRule="atLeast"/>
        <w:ind w:left="1180" w:right="0"/>
        <w:jc w:val="both"/>
        <w:textAlignment w:val="baseline"/>
        <w:rPr>
          <w:sz w:val="56"/>
        </w:rPr>
      </w:pPr>
      <w:bookmarkStart w:name="" w:id="3059"/>
      <w:r>
        <w:rPr>
          <w:rFonts w:ascii="宋体" w:hAnsi="宋体" w:cs="宋体" w:eastAsia="宋体"/>
          <w:sz w:val="56"/>
          <w:spacing w:val="0"/>
          <w:color w:val="000000"/>
          <w:b w:val="off"/>
          <w:i w:val="off"/>
        </w:rPr>
        <w:t>③假如P要做行为A，那么Q将不会处在状态S中。</w:t>
      </w:r>
      <w:bookmarkEnd w:id="3059"/>
    </w:p>
    <w:p>
      <w:pPr>
        <w:pageBreakBefore w:val="off"/>
        <w:tabs/>
        <w:wordWrap w:val="off"/>
        <w:spacing w:before="0" w:after="0" w:line="880" w:lineRule="atLeast"/>
        <w:ind w:left="1180" w:right="0"/>
        <w:jc w:val="both"/>
        <w:textAlignment w:val="baseline"/>
        <w:rPr>
          <w:sz w:val="56"/>
        </w:rPr>
      </w:pPr>
      <w:bookmarkStart w:name="" w:id="3060"/>
      <w:r>
        <w:rPr>
          <w:rFonts w:ascii="宋体" w:hAnsi="宋体" w:cs="宋体" w:eastAsia="宋体"/>
          <w:sz w:val="56"/>
          <w:spacing w:val="0"/>
          <w:color w:val="000000"/>
          <w:b w:val="off"/>
          <w:i w:val="off"/>
        </w:rPr>
        <w:t>我们将得出结论：</w:t>
      </w:r>
      <w:bookmarkEnd w:id="3060"/>
    </w:p>
    <w:p>
      <w:pPr>
        <w:pageBreakBefore w:val="off"/>
        <w:tabs/>
        <w:wordWrap w:val="off"/>
        <w:spacing w:before="0" w:after="0" w:line="880" w:lineRule="atLeast"/>
        <w:ind w:left="60" w:right="60" w:firstLine="1120"/>
        <w:jc w:val="both"/>
        <w:textAlignment w:val="baseline"/>
        <w:rPr>
          <w:sz w:val="56"/>
        </w:rPr>
      </w:pPr>
      <w:bookmarkStart w:name="" w:id="3061"/>
      <w:r>
        <w:rPr>
          <w:rFonts w:ascii="宋体" w:hAnsi="宋体" w:cs="宋体" w:eastAsia="宋体"/>
          <w:sz w:val="56"/>
          <w:spacing w:val="0"/>
          <w:color w:val="000000"/>
          <w:b w:val="off"/>
          <w:i w:val="off"/>
        </w:rPr>
        <w:t>④  P不做A，故而要对Q处在状态S中负责；P不做A，从</w:t>
      </w:r>
      <w:r>
        <w:rPr>
          <w:rFonts w:ascii="宋体" w:hAnsi="宋体" w:cs="宋体" w:eastAsia="宋体"/>
          <w:sz w:val="56"/>
          <w:spacing w:val="0"/>
          <w:color w:val="000000"/>
          <w:b w:val="off"/>
          <w:i w:val="off"/>
        </w:rPr>
        <w:t>而使Q处在状态S中。</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63500</wp:posOffset>
                </wp:positionV>
                <wp:extent cx="660400" cy="457200"/>
                <wp:wrapNone/>
                <wp:docPr id="72" name="文本框 72"/>
                <a:graphic xmlns:a="http://schemas.openxmlformats.org/drawingml/2006/main">
                  <a:graphicData uri="http://schemas.microsoft.com/office/word/2010/wordprocessingShape">
                    <wps:wsp>
                      <wps:cNvSpPr txBox="true"/>
                      <wps:spPr>
                        <a:xfrm>
                          <a:off x="0" y="0"/>
                          <a:ext cx="6604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3062"/>
                            <w:r>
                              <w:rPr>
                                <w:rFonts w:ascii="宋体" w:hAnsi="宋体" w:cs="宋体" w:eastAsia="宋体"/>
                                <w:sz w:val="48"/>
                                <w:spacing w:val="0"/>
                                <w:color w:val="000000"/>
                                <w:b w:val="off"/>
                                <w:i w:val="off"/>
                              </w:rPr>
                              <w:t>192</w:t>
                            </w:r>
                            <w:bookmarkEnd w:id="3062"/>
                          </w:p>
                        </w:txbxContent>
                      </wps:txbx>
                      <wps:bodyPr wrap="square" lIns="0" rIns="0" tIns="0" bIns="0" vert="horz" anchor="t">
                        <a:noAutofit/>
                      </wps:bodyPr>
                    </wps:wsp>
                  </a:graphicData>
                </a:graphic>
              </wp:anchor>
            </w:drawing>
          </mc:Choice>
          <mc:Fallback>
            <w:pict>
              <v:shape type="#_x0000_t202" filled="f" stroked="f" style="margin-left:96pt;margin-top:5pt;width:5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3063"/>
                      <w:r>
                        <w:rPr>
                          <w:rFonts w:ascii="宋体" w:hAnsi="宋体" w:cs="宋体" w:eastAsia="宋体"/>
                          <w:sz w:val="48"/>
                          <w:spacing w:val="0"/>
                          <w:color w:val="000000"/>
                          <w:b w:val="off"/>
                          <w:i w:val="off"/>
                        </w:rPr>
                        <w:t>192</w:t>
                      </w:r>
                      <w:bookmarkEnd w:id="3063"/>
                    </w:p>
                  </w:txbxContent>
                </v:textbox>
              </v:shape>
            </w:pict>
          </mc:Fallback>
        </mc:AlternateContent>
      </w:r>
      <w:bookmarkEnd w:id="3061"/>
    </w:p>
    <w:p>
      <w:pPr>
        <w:pageBreakBefore w:val="off"/>
        <w:tabs/>
        <w:wordWrap w:val="off"/>
        <w:spacing w:before="0" w:after="0" w:line="880" w:lineRule="atLeast"/>
        <w:ind w:left="1180" w:right="0"/>
        <w:jc w:val="both"/>
        <w:textAlignment w:val="baseline"/>
        <w:rPr>
          <w:sz w:val="56"/>
        </w:rPr>
      </w:pPr>
      <w:bookmarkStart w:name="" w:id="3064"/>
      <w:r>
        <w:rPr>
          <w:rFonts w:ascii="宋体" w:hAnsi="宋体" w:cs="宋体" w:eastAsia="宋体"/>
          <w:sz w:val="56"/>
          <w:spacing w:val="0"/>
          <w:color w:val="000000"/>
          <w:b w:val="off"/>
          <w:i w:val="off"/>
        </w:rPr>
        <w:t>只要我们也相信：</w:t>
      </w:r>
      <w:bookmarkEnd w:id="3064"/>
    </w:p>
    <w:p>
      <w:pPr>
        <w:pageBreakBefore w:val="off"/>
        <w:tabs/>
        <w:wordWrap w:val="off"/>
        <w:spacing w:before="0" w:after="0" w:line="880" w:lineRule="atLeast"/>
        <w:ind w:left="60" w:right="140" w:firstLine="1120"/>
        <w:jc w:val="both"/>
        <w:textAlignment w:val="baseline"/>
        <w:rPr>
          <w:sz w:val="56"/>
        </w:rPr>
      </w:pPr>
      <w:bookmarkStart w:name="" w:id="3065"/>
      <w:r>
        <w:rPr>
          <w:rFonts w:ascii="宋体" w:hAnsi="宋体" w:cs="宋体" w:eastAsia="宋体"/>
          <w:sz w:val="56"/>
          <w:spacing w:val="0"/>
          <w:color w:val="000000"/>
          <w:b w:val="off"/>
          <w:i w:val="off"/>
        </w:rPr>
        <w:t>⑤  P应当做行为A，或P有义务做行为A；或P有一种责任</w:t>
      </w:r>
      <w:r>
        <w:rPr>
          <w:rFonts w:ascii="宋体" w:hAnsi="宋体" w:cs="宋体" w:eastAsia="宋体"/>
          <w:sz w:val="56"/>
          <w:spacing w:val="0"/>
          <w:color w:val="000000"/>
          <w:b w:val="off"/>
          <w:i w:val="off"/>
        </w:rPr>
        <w:t>做行为A等等。①</w:t>
      </w:r>
      <w:bookmarkEnd w:id="3065"/>
    </w:p>
    <w:p>
      <w:pPr>
        <w:pageBreakBefore w:val="off"/>
        <w:tabs/>
        <w:wordWrap w:val="off"/>
        <w:spacing w:before="0" w:after="0" w:line="880" w:lineRule="atLeast"/>
        <w:ind w:left="60" w:right="140" w:firstLine="1120"/>
        <w:jc w:val="both"/>
        <w:textAlignment w:val="baseline"/>
        <w:rPr>
          <w:sz w:val="56"/>
        </w:rPr>
      </w:pPr>
      <w:bookmarkStart w:name="" w:id="3066"/>
      <w:r>
        <w:rPr>
          <w:rFonts w:ascii="宋体" w:hAnsi="宋体" w:cs="宋体" w:eastAsia="宋体"/>
          <w:sz w:val="56"/>
          <w:spacing w:val="0"/>
          <w:color w:val="000000"/>
          <w:b w:val="off"/>
          <w:i w:val="off"/>
        </w:rPr>
        <w:t>这样，从③到④的推论在这种情况下就预先假定了前提⑤°</w:t>
      </w:r>
      <w:r>
        <w:rPr>
          <w:rFonts w:ascii="宋体" w:hAnsi="宋体" w:cs="宋体" w:eastAsia="宋体"/>
          <w:sz w:val="56"/>
          <w:spacing w:val="0"/>
          <w:color w:val="000000"/>
          <w:b w:val="off"/>
          <w:i w:val="off"/>
        </w:rPr>
        <w:t>一个人就不能为了达到⑤而一步就从③论证到④。这种在某种状</w:t>
      </w:r>
      <w:r>
        <w:rPr>
          <w:rFonts w:ascii="宋体" w:hAnsi="宋体" w:cs="宋体" w:eastAsia="宋体"/>
          <w:sz w:val="56"/>
          <w:spacing w:val="0"/>
          <w:color w:val="000000"/>
          <w:b w:val="off"/>
          <w:i w:val="off"/>
        </w:rPr>
        <w:t>态中有些人所得较少是为了别人可以发展的陈述，常常正是根据</w:t>
      </w:r>
      <w:r>
        <w:rPr>
          <w:rFonts w:ascii="宋体" w:hAnsi="宋体" w:cs="宋体" w:eastAsia="宋体"/>
          <w:sz w:val="56"/>
          <w:spacing w:val="0"/>
          <w:color w:val="000000"/>
          <w:b w:val="off"/>
          <w:i w:val="off"/>
        </w:rPr>
        <w:t>被引来作为支持理由的对一种状态或制度结构的评价。由于这一</w:t>
      </w:r>
      <w:r>
        <w:rPr>
          <w:rFonts w:ascii="宋体" w:hAnsi="宋体" w:cs="宋体" w:eastAsia="宋体"/>
          <w:sz w:val="56"/>
          <w:spacing w:val="0"/>
          <w:color w:val="000000"/>
          <w:b w:val="off"/>
          <w:i w:val="off"/>
        </w:rPr>
        <w:t>评价并不只是来自虚拟语句(例如①和③)，对它就必须有一种独</w:t>
      </w:r>
      <w:r>
        <w:rPr>
          <w:rFonts w:ascii="宋体" w:hAnsi="宋体" w:cs="宋体" w:eastAsia="宋体"/>
          <w:sz w:val="56"/>
          <w:spacing w:val="0"/>
          <w:color w:val="000000"/>
          <w:b w:val="off"/>
          <w:i w:val="off"/>
        </w:rPr>
        <w:t>立的论证。</w:t>
      </w:r>
      <w:bookmarkEnd w:id="3066"/>
    </w:p>
    <w:p>
      <w:pPr>
        <w:pageBreakBefore w:val="off"/>
        <w:tabs/>
        <w:wordWrap w:val="off"/>
        <w:spacing w:before="0" w:after="0" w:line="880" w:lineRule="atLeast"/>
        <w:ind w:left="40" w:right="0"/>
        <w:jc w:val="both"/>
        <w:textAlignment w:val="baseline"/>
        <w:rPr>
          <w:sz w:val="56"/>
        </w:rPr>
      </w:pPr>
      <w:bookmarkStart w:name="" w:id="3067"/>
      <w:r>
        <w:rPr>
          <w:rFonts w:ascii="宋体" w:hAnsi="宋体" w:cs="宋体" w:eastAsia="宋体"/>
          <w:sz w:val="56"/>
          <w:spacing w:val="0"/>
          <w:color w:val="000000"/>
          <w:u w:val="single"/>
          <w:b w:val="off"/>
          <w:i w:val="off"/>
        </w:rPr>
        <w:t xml:space="preserve">                </w:t>
      </w:r>
      <w:bookmarkEnd w:id="3067"/>
    </w:p>
    <w:p>
      <w:pPr>
        <w:pageBreakBefore w:val="off"/>
        <w:tabs/>
        <w:wordWrap w:val="off"/>
        <w:spacing w:before="0" w:after="0" w:line="580" w:lineRule="atLeast"/>
        <w:ind w:left="800" w:right="0"/>
        <w:jc w:val="both"/>
        <w:textAlignment w:val="baseline"/>
        <w:rPr>
          <w:sz w:val="42"/>
        </w:rPr>
      </w:pPr>
      <w:bookmarkStart w:name="" w:id="3068"/>
      <w:r>
        <w:rPr>
          <w:rFonts w:ascii="宋体" w:hAnsi="宋体" w:cs="宋体" w:eastAsia="宋体"/>
          <w:sz w:val="42"/>
          <w:spacing w:val="0"/>
          <w:color w:val="000000"/>
          <w:b w:val="off"/>
          <w:i w:val="off"/>
        </w:rPr>
        <w:t>① 在此我们简化了⑤的内容，但并不损害我们现在的讨论。</w:t>
      </w:r>
      <w:bookmarkEnd w:id="3068"/>
    </w:p>
    <w:p>
      <w:pPr>
        <w:pageBreakBefore w:val="off"/>
        <w:tabs/>
        <w:wordWrap w:val="off"/>
        <w:spacing w:before="280" w:after="0" w:line="640" w:lineRule="atLeast"/>
        <w:ind w:left="460" w:right="0"/>
        <w:jc w:val="both"/>
        <w:textAlignment w:val="baseline"/>
        <w:rPr>
          <w:sz w:val="48"/>
        </w:rPr>
      </w:pPr>
      <w:bookmarkStart w:name="" w:id="3069"/>
      <w:r>
        <w:rPr>
          <w:rFonts w:ascii="宋体" w:hAnsi="宋体" w:cs="宋体" w:eastAsia="宋体"/>
          <w:sz w:val="48"/>
          <w:spacing w:val="0"/>
          <w:color w:val="000000"/>
          <w:b w:val="off"/>
          <w:i w:val="off"/>
        </w:rPr>
        <w:t>196</w:t>
      </w:r>
      <w:bookmarkEnd w:id="3069"/>
    </w:p>
    <w:p>
      <w:r>
        <w:t/>
      </w:r>
    </w:p>
    <w:p>
      <w:pPr>
        <w:sectPr>
          <w:footerReference r:id="rId500"/>
          <w:headerReference r:id="rId501" w:type="default"/>
          <w:type w:val="nextPage"/>
          <w:pgSz w:w="21700" w:h="31680"/>
          <w:pgMar w:left="2700" w:top="2320" w:right="2700" w:bottom="2320" w:header="2020" w:footer="2020"/>
          <w:cols w:num="1"/>
        </w:sectPr>
      </w:pPr>
    </w:p>
    <w:p>
      <w:pPr>
        <w:pageBreakBefore w:val="off"/>
        <w:tabs/>
        <w:wordWrap w:val="off"/>
        <w:spacing w:before="340" w:after="0" w:line="880" w:lineRule="atLeast"/>
        <w:ind w:left="1320" w:right="0"/>
        <w:jc w:val="both"/>
        <w:textAlignment w:val="baseline"/>
        <w:rPr>
          <w:sz w:val="56"/>
        </w:rPr>
      </w:pPr>
      <w:bookmarkStart w:name="" w:id="3070"/>
      <w:r>
        <w:rPr>
          <w:rFonts w:ascii="宋体" w:hAnsi="宋体" w:cs="宋体" w:eastAsia="宋体"/>
          <w:sz w:val="56"/>
          <w:spacing w:val="0"/>
          <w:color w:val="000000"/>
          <w:b w:val="off"/>
          <w:i w:val="off"/>
        </w:rPr>
        <w:t>正如我们前面所见，罗尔斯认为：</w:t>
      </w:r>
      <w:bookmarkEnd w:id="3070"/>
    </w:p>
    <w:p>
      <w:pPr>
        <w:pageBreakBefore w:val="off"/>
        <w:tabs/>
        <w:wordWrap w:val="off"/>
        <w:spacing w:before="0" w:after="0" w:line="900" w:lineRule="exact"/>
        <w:ind w:left="0" w:right="0"/>
        <w:jc w:val="both"/>
        <w:textAlignment w:val="baseline"/>
        <w:rPr>
          <w:sz w:val="56"/>
        </w:rPr>
      </w:pPr>
      <w:bookmarkStart w:name="" w:id="3071"/>
      <w:r>
        <w:rPr>
          <w:rFonts w:ascii="宋体" w:hAnsi="宋体" w:cs="宋体" w:eastAsia="宋体"/>
          <w:sz w:val="56"/>
          <w:spacing w:val="0"/>
          <w:color w:val="000000"/>
          <w:b w:val="off"/>
          <w:i w:val="off"/>
        </w:rPr>
        <w:t/>
      </w:r>
      <w:bookmarkEnd w:id="3071"/>
    </w:p>
    <w:p>
      <w:pPr>
        <w:pageBreakBefore w:val="off"/>
        <w:tabs/>
        <w:wordWrap w:val="off"/>
        <w:spacing w:before="0" w:after="0" w:line="880" w:lineRule="atLeast"/>
        <w:ind w:left="1320" w:right="0" w:firstLine="1420"/>
        <w:jc w:val="both"/>
        <w:textAlignment w:val="baseline"/>
        <w:rPr>
          <w:sz w:val="56"/>
        </w:rPr>
      </w:pPr>
      <w:bookmarkStart w:name="" w:id="3072"/>
      <w:r>
        <w:rPr>
          <w:rFonts w:ascii="仿宋" w:hAnsi="仿宋" w:cs="仿宋" w:eastAsia="仿宋"/>
          <w:sz w:val="56"/>
          <w:spacing w:val="0"/>
          <w:color w:val="000000"/>
          <w:b w:val="off"/>
          <w:i w:val="off"/>
        </w:rPr>
        <w:t>“由于每个人的幸福都依赖于一种合作体系，没有这种</w:t>
      </w:r>
      <w:r>
        <w:rPr>
          <w:rFonts w:ascii="仿宋" w:hAnsi="仿宋" w:cs="仿宋" w:eastAsia="仿宋"/>
          <w:sz w:val="56"/>
          <w:spacing w:val="0"/>
          <w:color w:val="000000"/>
          <w:b w:val="off"/>
          <w:i w:val="off"/>
        </w:rPr>
        <w:t>合作，所有人都不会有一种满意的生活，因此利益的划分就</w:t>
      </w:r>
      <w:r>
        <w:rPr>
          <w:rFonts w:ascii="仿宋" w:hAnsi="仿宋" w:cs="仿宋" w:eastAsia="仿宋"/>
          <w:sz w:val="56"/>
          <w:spacing w:val="0"/>
          <w:color w:val="000000"/>
          <w:b w:val="off"/>
          <w:i w:val="off"/>
        </w:rPr>
        <w:t>应当能够导致每个人自愿地加入到合作体系中来，包括那些</w:t>
      </w:r>
      <w:r>
        <w:rPr>
          <w:rFonts w:ascii="仿宋" w:hAnsi="仿宋" w:cs="仿宋" w:eastAsia="仿宋"/>
          <w:sz w:val="56"/>
          <w:spacing w:val="0"/>
          <w:color w:val="000000"/>
          <w:b w:val="off"/>
          <w:i w:val="off"/>
        </w:rPr>
        <w:t>处境较差的人们。只要提出的条件合理，这还是可以期望</w:t>
      </w:r>
      <w:r>
        <w:rPr>
          <w:rFonts w:ascii="仿宋" w:hAnsi="仿宋" w:cs="仿宋" w:eastAsia="仿宋"/>
          <w:sz w:val="56"/>
          <w:spacing w:val="0"/>
          <w:color w:val="000000"/>
          <w:b w:val="off"/>
          <w:i w:val="off"/>
        </w:rPr>
        <w:t>的。上述两个原则看来是一种公平的契约，以它为基础，那</w:t>
      </w:r>
      <w:r>
        <w:rPr>
          <w:rFonts w:ascii="仿宋" w:hAnsi="仿宋" w:cs="仿宋" w:eastAsia="仿宋"/>
          <w:sz w:val="56"/>
          <w:spacing w:val="0"/>
          <w:color w:val="000000"/>
          <w:b w:val="off"/>
          <w:i w:val="off"/>
        </w:rPr>
        <w:t>些才智较高、社会地位较好（对这两者我们都不能说是他们</w:t>
      </w:r>
      <w:r>
        <w:rPr>
          <w:rFonts w:ascii="仿宋" w:hAnsi="仿宋" w:cs="仿宋" w:eastAsia="仿宋"/>
          <w:sz w:val="56"/>
          <w:spacing w:val="0"/>
          <w:color w:val="000000"/>
          <w:b w:val="off"/>
          <w:i w:val="off"/>
        </w:rPr>
        <w:t>应得的）的人们，能期望当某个可行的体系是所有人幸福的</w:t>
      </w:r>
      <w:r>
        <w:rPr>
          <w:rFonts w:ascii="仿宋" w:hAnsi="仿宋" w:cs="仿宋" w:eastAsia="仿宋"/>
          <w:sz w:val="56"/>
          <w:spacing w:val="0"/>
          <w:color w:val="000000"/>
          <w:b w:val="off"/>
          <w:i w:val="off"/>
        </w:rPr>
        <w:t>必要条件时，其他人也会自愿加入这个体系。”①</w:t>
      </w:r>
      <w:bookmarkEnd w:id="3072"/>
    </w:p>
    <w:p>
      <w:pPr>
        <w:pageBreakBefore w:val="off"/>
        <w:tabs/>
        <w:wordWrap w:val="off"/>
        <w:spacing w:before="0" w:after="0" w:line="900" w:lineRule="exact"/>
        <w:ind w:left="0" w:right="0"/>
        <w:jc w:val="both"/>
        <w:textAlignment w:val="baseline"/>
        <w:rPr>
          <w:sz w:val="56"/>
        </w:rPr>
      </w:pPr>
      <w:bookmarkStart w:name="" w:id="3073"/>
      <w:r>
        <w:rPr>
          <w:rFonts w:ascii="宋体" w:hAnsi="宋体" w:cs="宋体" w:eastAsia="宋体"/>
          <w:sz w:val="56"/>
          <w:spacing w:val="0"/>
          <w:color w:val="000000"/>
          <w:b w:val="off"/>
          <w:i w:val="off"/>
        </w:rPr>
        <w:t/>
      </w:r>
      <w:bookmarkEnd w:id="3073"/>
    </w:p>
    <w:p>
      <w:pPr>
        <w:pageBreakBefore w:val="off"/>
        <w:tabs/>
        <w:wordWrap w:val="off"/>
        <w:spacing w:before="0" w:after="0" w:line="880" w:lineRule="atLeast"/>
        <w:ind w:left="40" w:right="120" w:firstLine="1280"/>
        <w:jc w:val="both"/>
        <w:textAlignment w:val="baseline"/>
        <w:rPr>
          <w:sz w:val="56"/>
        </w:rPr>
      </w:pPr>
      <w:bookmarkStart w:name="" w:id="3074"/>
      <w:r>
        <w:rPr>
          <w:rFonts w:ascii="宋体" w:hAnsi="宋体" w:cs="宋体" w:eastAsia="宋体"/>
          <w:sz w:val="56"/>
          <w:spacing w:val="0"/>
          <w:color w:val="000000"/>
          <w:b w:val="off"/>
          <w:i w:val="off"/>
        </w:rPr>
        <w:t>无疑，差别原则提出了那些才智较低的人们愿意合作的条</w:t>
      </w:r>
      <w:r>
        <w:rPr>
          <w:rFonts w:ascii="宋体" w:hAnsi="宋体" w:cs="宋体" w:eastAsia="宋体"/>
          <w:sz w:val="56"/>
          <w:spacing w:val="0"/>
          <w:color w:val="000000"/>
          <w:b w:val="off"/>
          <w:i w:val="off"/>
        </w:rPr>
        <w:t>件。（他们是否能为自己提出更好的条件？）但是，这是一个那些</w:t>
      </w:r>
      <w:r>
        <w:rPr>
          <w:rFonts w:ascii="宋体" w:hAnsi="宋体" w:cs="宋体" w:eastAsia="宋体"/>
          <w:sz w:val="56"/>
          <w:spacing w:val="0"/>
          <w:color w:val="000000"/>
          <w:b w:val="off"/>
          <w:i w:val="off"/>
        </w:rPr>
        <w:t>才智较低的人们能期望得到别人的自愿合作的公平协议吗？在产</w:t>
      </w:r>
      <w:r>
        <w:rPr>
          <w:rFonts w:ascii="宋体" w:hAnsi="宋体" w:cs="宋体" w:eastAsia="宋体"/>
          <w:sz w:val="56"/>
          <w:spacing w:val="0"/>
          <w:color w:val="000000"/>
          <w:b w:val="off"/>
          <w:i w:val="off"/>
        </w:rPr>
        <w:t>生社会合作的收益方面，各方的状态是对称的。才智较高者是通</w:t>
      </w:r>
      <w:r>
        <w:rPr>
          <w:rFonts w:ascii="宋体" w:hAnsi="宋体" w:cs="宋体" w:eastAsia="宋体"/>
          <w:sz w:val="56"/>
          <w:spacing w:val="0"/>
          <w:color w:val="000000"/>
          <w:b w:val="off"/>
          <w:i w:val="off"/>
        </w:rPr>
        <w:t>过与才智较低者的合作得益的，同时，才智较低者也是通过与才</w:t>
      </w:r>
      <w:r>
        <w:rPr>
          <w:rFonts w:ascii="宋体" w:hAnsi="宋体" w:cs="宋体" w:eastAsia="宋体"/>
          <w:sz w:val="56"/>
          <w:spacing w:val="0"/>
          <w:color w:val="000000"/>
          <w:b w:val="off"/>
          <w:i w:val="off"/>
        </w:rPr>
        <w:t>智较高者的合作得益的，但差别原则在这两者之间却不是保持中</w:t>
      </w:r>
      <w:r>
        <w:rPr>
          <w:rFonts w:ascii="宋体" w:hAnsi="宋体" w:cs="宋体" w:eastAsia="宋体"/>
          <w:sz w:val="56"/>
          <w:spacing w:val="0"/>
          <w:color w:val="000000"/>
          <w:b w:val="off"/>
          <w:i w:val="off"/>
        </w:rPr>
        <w:t>立的，这种不对称是来自何处呢？</w:t>
      </w:r>
      <w:bookmarkEnd w:id="3074"/>
    </w:p>
    <w:p>
      <w:pPr>
        <w:pageBreakBefore w:val="off"/>
        <w:tabs/>
        <w:wordWrap w:val="off"/>
        <w:spacing w:before="0" w:after="0" w:line="880" w:lineRule="atLeast"/>
        <w:ind w:left="40" w:right="200" w:firstLine="1240"/>
        <w:jc w:val="both"/>
        <w:textAlignment w:val="baseline"/>
        <w:rPr>
          <w:sz w:val="56"/>
        </w:rPr>
      </w:pPr>
      <w:bookmarkStart w:name="" w:id="3075"/>
      <w:r>
        <w:rPr>
          <w:rFonts w:ascii="宋体" w:hAnsi="宋体" w:cs="宋体" w:eastAsia="宋体"/>
          <w:sz w:val="56"/>
          <w:spacing w:val="0"/>
          <w:color w:val="000000"/>
          <w:b w:val="off"/>
          <w:i w:val="off"/>
        </w:rPr>
        <w:t>也许当一个人问每一方从社会合作中得到多少时，这种对称</w:t>
      </w:r>
      <w:r>
        <w:rPr>
          <w:rFonts w:ascii="宋体" w:hAnsi="宋体" w:cs="宋体" w:eastAsia="宋体"/>
          <w:sz w:val="56"/>
          <w:spacing w:val="0"/>
          <w:color w:val="000000"/>
          <w:b w:val="off"/>
          <w:i w:val="off"/>
        </w:rPr>
        <w:t>就被打乱了。这个问题可以在两种意义上理解。一种是比之于人</w:t>
      </w:r>
      <w:r>
        <w:rPr>
          <w:rFonts w:ascii="宋体" w:hAnsi="宋体" w:cs="宋体" w:eastAsia="宋体"/>
          <w:sz w:val="56"/>
          <w:spacing w:val="0"/>
          <w:color w:val="000000"/>
          <w:b w:val="off"/>
          <w:i w:val="off"/>
        </w:rPr>
        <w:t>们在非合作体制中的个人持有来问他们从社会合作中得益多少，</w:t>
      </w:r>
      <w:r>
        <w:rPr>
          <w:rFonts w:ascii="宋体" w:hAnsi="宋体" w:cs="宋体" w:eastAsia="宋体"/>
          <w:sz w:val="56"/>
          <w:spacing w:val="0"/>
          <w:color w:val="000000"/>
          <w:b w:val="off"/>
          <w:i w:val="off"/>
        </w:rPr>
        <w:t>亦即对每一个人i来说，在 Ti-Si之后还有多少？另一种不是比</w:t>
      </w:r>
      <w:r>
        <w:rPr>
          <w:rFonts w:ascii="宋体" w:hAnsi="宋体" w:cs="宋体" w:eastAsia="宋体"/>
          <w:sz w:val="56"/>
          <w:spacing w:val="0"/>
          <w:color w:val="000000"/>
          <w:b w:val="off"/>
          <w:i w:val="off"/>
        </w:rPr>
        <w:t>之于不合作状态，而是比之于较有限的合作来问每个人从普遍的</w:t>
      </w:r>
      <w:r>
        <w:rPr>
          <w:rFonts w:ascii="宋体" w:hAnsi="宋体" w:cs="宋体" w:eastAsia="宋体"/>
          <w:sz w:val="56"/>
          <w:spacing w:val="0"/>
          <w:color w:val="000000"/>
          <w:b w:val="off"/>
          <w:i w:val="off"/>
        </w:rPr>
        <w:t>社会合作中得益多少。在涉及到普遍的社会合作时，后者是较恰</w:t>
      </w:r>
      <w:r>
        <w:rPr>
          <w:rFonts w:ascii="宋体" w:hAnsi="宋体" w:cs="宋体" w:eastAsia="宋体"/>
          <w:sz w:val="56"/>
          <w:spacing w:val="0"/>
          <w:color w:val="000000"/>
          <w:b w:val="off"/>
          <w:i w:val="off"/>
        </w:rPr>
        <w:t>当的提法。因为当对有关普遍社会合作的利益将如何分配的原则</w:t>
      </w:r>
      <w:r>
        <w:rPr>
          <w:rFonts w:ascii="宋体" w:hAnsi="宋体" w:cs="宋体" w:eastAsia="宋体"/>
          <w:sz w:val="56"/>
          <w:spacing w:val="0"/>
          <w:color w:val="000000"/>
          <w:b w:val="off"/>
          <w:i w:val="off"/>
        </w:rPr>
        <w:t>达不成普遍协议时，如果有某种别的涉及某些人（而非所有人）</w:t>
      </w:r>
      <w:r>
        <w:rPr>
          <w:rFonts w:ascii="宋体" w:hAnsi="宋体" w:cs="宋体" w:eastAsia="宋体"/>
          <w:sz w:val="56"/>
          <w:spacing w:val="0"/>
          <w:color w:val="000000"/>
          <w:b w:val="off"/>
          <w:i w:val="off"/>
        </w:rPr>
        <w:t>的、其成员都能够同意的有利合作安排，那么就不会出现所有人</w:t>
      </w:r>
      <w:bookmarkEnd w:id="3075"/>
    </w:p>
    <w:p>
      <w:pPr>
        <w:pageBreakBefore w:val="off"/>
        <w:tabs/>
        <w:wordWrap w:val="off"/>
        <w:spacing w:before="0" w:after="0" w:line="880" w:lineRule="atLeast"/>
        <w:ind w:left="40" w:right="0"/>
        <w:jc w:val="both"/>
        <w:textAlignment w:val="baseline"/>
        <w:rPr>
          <w:sz w:val="56"/>
        </w:rPr>
      </w:pPr>
      <w:bookmarkStart w:name="" w:id="3076"/>
      <w:r>
        <w:rPr>
          <w:rFonts w:ascii="宋体" w:hAnsi="宋体" w:cs="宋体" w:eastAsia="宋体"/>
          <w:sz w:val="56"/>
          <w:spacing w:val="0"/>
          <w:color w:val="000000"/>
          <w:u w:val="single"/>
          <w:b w:val="off"/>
          <w:i w:val="off"/>
        </w:rPr>
        <w:t xml:space="preserve">                </w:t>
      </w:r>
      <w:bookmarkEnd w:id="3076"/>
    </w:p>
    <w:p>
      <w:pPr>
        <w:pageBreakBefore w:val="off"/>
        <w:tabs/>
        <w:wordWrap w:val="off"/>
        <w:spacing w:before="0" w:after="0" w:line="560" w:lineRule="atLeast"/>
        <w:ind w:left="780" w:right="0"/>
        <w:jc w:val="both"/>
        <w:textAlignment w:val="baseline"/>
        <w:rPr>
          <w:sz w:val="42"/>
        </w:rPr>
      </w:pPr>
      <w:bookmarkStart w:name="" w:id="3077"/>
      <w:r>
        <w:rPr>
          <w:rFonts w:ascii="楷体" w:hAnsi="楷体" w:cs="楷体" w:eastAsia="楷体"/>
          <w:sz w:val="42"/>
          <w:spacing w:val="0"/>
          <w:color w:val="000000"/>
          <w:b w:val="off"/>
          <w:i w:val="off"/>
        </w:rPr>
        <w:t>① 罗尔斯：《正义论》，第15页。</w:t>
      </w:r>
      <w:bookmarkEnd w:id="3077"/>
    </w:p>
    <w:p>
      <w:pPr>
        <w:pageBreakBefore w:val="off"/>
        <w:tabs/>
        <w:wordWrap w:val="off"/>
        <w:spacing w:before="0" w:after="0" w:line="480" w:lineRule="exact"/>
        <w:ind w:left="0" w:right="0"/>
        <w:jc w:val="both"/>
        <w:textAlignment w:val="baseline"/>
        <w:rPr>
          <w:sz w:val="42"/>
        </w:rPr>
      </w:pPr>
      <w:bookmarkStart w:name="" w:id="3078"/>
      <w:r>
        <w:rPr>
          <w:rFonts w:ascii="宋体" w:hAnsi="宋体" w:cs="宋体" w:eastAsia="宋体"/>
          <w:sz w:val="42"/>
          <w:spacing w:val="0"/>
          <w:color w:val="000000"/>
          <w:b w:val="off"/>
          <w:i w:val="off"/>
        </w:rPr>
        <w:t/>
      </w:r>
      <w:bookmarkEnd w:id="3078"/>
    </w:p>
    <w:p>
      <w:pPr>
        <w:pageBreakBefore w:val="off"/>
        <w:tabs/>
        <w:wordWrap w:val="off"/>
        <w:spacing w:before="0" w:after="0" w:line="680" w:lineRule="atLeast"/>
        <w:ind w:left="0" w:right="780"/>
        <w:jc w:val="right"/>
        <w:textAlignment w:val="baseline"/>
        <w:rPr>
          <w:sz w:val="50"/>
        </w:rPr>
      </w:pPr>
      <w:bookmarkStart w:name="" w:id="3079"/>
      <w:r>
        <w:rPr>
          <w:rFonts w:ascii="宋体" w:hAnsi="宋体" w:cs="宋体" w:eastAsia="宋体"/>
          <w:sz w:val="50"/>
          <w:spacing w:val="0"/>
          <w:color w:val="000000"/>
          <w:b w:val="off"/>
          <w:i w:val="off"/>
        </w:rPr>
        <w:t>197</w:t>
      </w:r>
      <w:bookmarkEnd w:id="3079"/>
    </w:p>
    <w:p>
      <w:r>
        <w:t/>
      </w:r>
    </w:p>
    <w:p>
      <w:pPr>
        <w:sectPr>
          <w:footerReference r:id="rId502"/>
          <w:headerReference r:id="rId503" w:type="default"/>
          <w:type w:val="nextPage"/>
          <w:pgSz w:w="21700" w:h="31680"/>
          <w:pgMar w:left="2660" w:top="2200" w:right="2660" w:bottom="2200" w:header="1900" w:footer="1900"/>
          <w:cols w:num="1"/>
        </w:sectPr>
      </w:pPr>
    </w:p>
    <w:p>
      <w:pPr>
        <w:pageBreakBefore w:val="off"/>
        <w:tabs/>
        <w:wordWrap w:val="off"/>
        <w:spacing w:before="300" w:after="0" w:line="880" w:lineRule="atLeast"/>
        <w:ind w:left="900" w:right="0" w:firstLine="20"/>
        <w:jc w:val="both"/>
        <w:textAlignment w:val="baseline"/>
        <w:rPr>
          <w:sz w:val="56"/>
        </w:rPr>
      </w:pPr>
      <w:bookmarkStart w:name="" w:id="3080"/>
      <w:r>
        <w:rPr>
          <w:rFonts w:ascii="宋体" w:hAnsi="宋体" w:cs="宋体" w:eastAsia="宋体"/>
          <w:sz w:val="56"/>
          <w:spacing w:val="0"/>
          <w:color w:val="000000"/>
          <w:b w:val="off"/>
          <w:i w:val="off"/>
        </w:rPr>
        <w:t>都留在一种不合作的状态中的情况。这些人将加入这种范围较狭</w:t>
      </w:r>
      <w:r>
        <w:rPr>
          <w:rFonts w:ascii="宋体" w:hAnsi="宋体" w:cs="宋体" w:eastAsia="宋体"/>
          <w:sz w:val="56"/>
          <w:spacing w:val="0"/>
          <w:color w:val="000000"/>
          <w:b w:val="off"/>
          <w:i w:val="off"/>
        </w:rPr>
        <w:t>的合作安排。为了集中考虑才智较高者与才智较低者一起合作的</w:t>
      </w:r>
      <w:r>
        <w:rPr>
          <w:rFonts w:ascii="宋体" w:hAnsi="宋体" w:cs="宋体" w:eastAsia="宋体"/>
          <w:sz w:val="56"/>
          <w:spacing w:val="0"/>
          <w:color w:val="000000"/>
          <w:b w:val="off"/>
          <w:i w:val="off"/>
        </w:rPr>
        <w:t>利益，我们必须试着去设想一些范围较狭的部分的社会合作体</w:t>
      </w:r>
      <w:r>
        <w:rPr>
          <w:rFonts w:ascii="宋体" w:hAnsi="宋体" w:cs="宋体" w:eastAsia="宋体"/>
          <w:sz w:val="56"/>
          <w:spacing w:val="0"/>
          <w:color w:val="000000"/>
          <w:b w:val="off"/>
          <w:i w:val="off"/>
        </w:rPr>
        <w:t>系，在那里，才智较高者仅仅在他们本人之间合作，才智较低者</w:t>
      </w:r>
      <w:r>
        <w:rPr>
          <w:rFonts w:ascii="宋体" w:hAnsi="宋体" w:cs="宋体" w:eastAsia="宋体"/>
          <w:sz w:val="56"/>
          <w:spacing w:val="0"/>
          <w:color w:val="000000"/>
          <w:b w:val="off"/>
          <w:i w:val="off"/>
        </w:rPr>
        <w:t>也仅仅在他们本人之间合作，并没有任何交叉的合作。两个群体</w:t>
      </w:r>
      <w:r>
        <w:rPr>
          <w:rFonts w:ascii="宋体" w:hAnsi="宋体" w:cs="宋体" w:eastAsia="宋体"/>
          <w:sz w:val="56"/>
          <w:spacing w:val="0"/>
          <w:color w:val="000000"/>
          <w:b w:val="off"/>
          <w:i w:val="off"/>
        </w:rPr>
        <w:t>的成员都从他们各自群体的内部合作中得益，比他们若是完全没</w:t>
      </w:r>
      <w:r>
        <w:rPr>
          <w:rFonts w:ascii="宋体" w:hAnsi="宋体" w:cs="宋体" w:eastAsia="宋体"/>
          <w:sz w:val="56"/>
          <w:spacing w:val="0"/>
          <w:color w:val="000000"/>
          <w:b w:val="off"/>
          <w:i w:val="off"/>
        </w:rPr>
        <w:t>有社会合作有较大的份额。说一个人从范围更宽广的、天赋较高</w:t>
      </w:r>
      <w:r>
        <w:rPr>
          <w:rFonts w:ascii="宋体" w:hAnsi="宋体" w:cs="宋体" w:eastAsia="宋体"/>
          <w:sz w:val="56"/>
          <w:spacing w:val="0"/>
          <w:color w:val="000000"/>
          <w:b w:val="off"/>
          <w:i w:val="off"/>
        </w:rPr>
        <w:t>者与较低者之间的社会合作体系中得益是在下述意义上说的一</w:t>
      </w:r>
      <w:r>
        <w:rPr>
          <w:rFonts w:ascii="宋体" w:hAnsi="宋体" w:cs="宋体" w:eastAsia="宋体"/>
          <w:sz w:val="56"/>
          <w:spacing w:val="0"/>
          <w:color w:val="000000"/>
          <w:b w:val="off"/>
          <w:i w:val="off"/>
        </w:rPr>
        <w:t>他从这一更宽广的合作中增加了收益，亦即他在一个普遍合作体</w:t>
      </w:r>
      <w:r>
        <w:rPr>
          <w:rFonts w:ascii="宋体" w:hAnsi="宋体" w:cs="宋体" w:eastAsia="宋体"/>
          <w:sz w:val="56"/>
          <w:spacing w:val="0"/>
          <w:color w:val="000000"/>
          <w:b w:val="off"/>
          <w:i w:val="off"/>
        </w:rPr>
        <w:t>系中得到的份额大于他在一个较有限的群体内的（非交叉的）合</w:t>
      </w:r>
      <w:r>
        <w:rPr>
          <w:rFonts w:ascii="宋体" w:hAnsi="宋体" w:cs="宋体" w:eastAsia="宋体"/>
          <w:sz w:val="56"/>
          <w:spacing w:val="0"/>
          <w:color w:val="000000"/>
          <w:b w:val="off"/>
          <w:i w:val="off"/>
        </w:rPr>
        <w:t>作中所得的份额。用一个简单的标准，如果某个群体从普遍合作</w:t>
      </w:r>
      <w:r>
        <w:rPr>
          <w:rFonts w:ascii="宋体" w:hAnsi="宋体" w:cs="宋体" w:eastAsia="宋体"/>
          <w:sz w:val="56"/>
          <w:spacing w:val="0"/>
          <w:color w:val="000000"/>
          <w:b w:val="off"/>
          <w:i w:val="off"/>
        </w:rPr>
        <w:t>中（比之于较有限的群体内合作）增加的收益要比另一个群体增</w:t>
      </w:r>
      <w:r>
        <w:rPr>
          <w:rFonts w:ascii="宋体" w:hAnsi="宋体" w:cs="宋体" w:eastAsia="宋体"/>
          <w:sz w:val="56"/>
          <w:spacing w:val="0"/>
          <w:color w:val="000000"/>
          <w:b w:val="off"/>
          <w:i w:val="off"/>
        </w:rPr>
        <w:t>加的收益大，那么可以说，普遍的合作对才智较高者或较低者有</w:t>
      </w:r>
      <w:r>
        <w:rPr>
          <w:rFonts w:ascii="宋体" w:hAnsi="宋体" w:cs="宋体" w:eastAsia="宋体"/>
          <w:sz w:val="56"/>
          <w:spacing w:val="0"/>
          <w:color w:val="000000"/>
          <w:b w:val="off"/>
          <w:i w:val="off"/>
        </w:rPr>
        <w:t>更大的利益。</w:t>
      </w:r>
      <w:bookmarkEnd w:id="3080"/>
    </w:p>
    <w:p>
      <w:pPr>
        <w:pageBreakBefore w:val="off"/>
        <w:tabs/>
        <w:wordWrap w:val="off"/>
        <w:spacing w:before="0" w:after="0" w:line="880" w:lineRule="atLeast"/>
        <w:ind w:left="0" w:right="80" w:firstLine="2080"/>
        <w:jc w:val="both"/>
        <w:textAlignment w:val="baseline"/>
        <w:rPr>
          <w:sz w:val="56"/>
        </w:rPr>
      </w:pPr>
      <w:bookmarkStart w:name="" w:id="3081"/>
      <w:r>
        <w:rPr>
          <w:rFonts w:ascii="宋体" w:hAnsi="宋体" w:cs="宋体" w:eastAsia="宋体"/>
          <w:sz w:val="56"/>
          <w:spacing w:val="0"/>
          <w:color w:val="000000"/>
          <w:b w:val="off"/>
          <w:i w:val="off"/>
        </w:rPr>
        <w:t>我们可以思考是否各群体增加的收益存在着不等，以及若存</w:t>
      </w:r>
      <w:r>
        <w:rPr>
          <w:rFonts w:ascii="宋体" w:hAnsi="宋体" w:cs="宋体" w:eastAsia="宋体"/>
          <w:sz w:val="56"/>
          <w:spacing w:val="0"/>
          <w:color w:val="000000"/>
          <w:b w:val="off"/>
          <w:i w:val="off"/>
        </w:rPr>
        <w:t>在不等，应当取哪种方式。如果才智较高者的群体包括那些致力于</w:t>
      </w:r>
      <w:r>
        <w:rPr>
          <w:rFonts w:ascii="宋体" w:hAnsi="宋体" w:cs="宋体" w:eastAsia="宋体"/>
          <w:sz w:val="56"/>
          <w:spacing w:val="0"/>
          <w:color w:val="000000"/>
          <w:b w:val="off"/>
          <w:i w:val="off"/>
        </w:rPr>
        <w:t>完成某些对别人有巨大经济利益的事情的人，这些事情如新的发</w:t>
      </w:r>
      <w:r>
        <w:rPr>
          <w:rFonts w:ascii="宋体" w:hAnsi="宋体" w:cs="宋体" w:eastAsia="宋体"/>
          <w:sz w:val="56"/>
          <w:spacing w:val="0"/>
          <w:color w:val="000000"/>
          <w:b w:val="off"/>
          <w:i w:val="off"/>
        </w:rPr>
        <w:t>明、有关生产或制造的新观念和新工艺、经济工作方面的娴熟技</w:t>
      </w:r>
      <w:r>
        <w:rPr>
          <w:rFonts w:ascii="宋体" w:hAnsi="宋体" w:cs="宋体" w:eastAsia="宋体"/>
          <w:sz w:val="56"/>
          <w:spacing w:val="0"/>
          <w:color w:val="000000"/>
          <w:b w:val="off"/>
          <w:i w:val="off"/>
        </w:rPr>
        <w:t>194艺等等，①那么，就很难避免这样的结论，即才智较低者将从普遍</w:t>
      </w:r>
      <w:r>
        <w:rPr>
          <w:rFonts w:ascii="宋体" w:hAnsi="宋体" w:cs="宋体" w:eastAsia="宋体"/>
          <w:sz w:val="56"/>
          <w:spacing w:val="0"/>
          <w:color w:val="000000"/>
          <w:b w:val="off"/>
          <w:i w:val="off"/>
        </w:rPr>
        <w:t>合作体系中得到比才智较高者更大的利益。从这一结论将引出什</w:t>
      </w:r>
      <w:r>
        <w:rPr>
          <w:rFonts w:ascii="宋体" w:hAnsi="宋体" w:cs="宋体" w:eastAsia="宋体"/>
          <w:sz w:val="56"/>
          <w:spacing w:val="0"/>
          <w:color w:val="000000"/>
          <w:b w:val="off"/>
          <w:i w:val="off"/>
        </w:rPr>
        <w:t>么推论呢？我的意思并不是要说才智较高者应当得到甚至比他们</w:t>
      </w:r>
      <w:r>
        <w:rPr>
          <w:rFonts w:ascii="宋体" w:hAnsi="宋体" w:cs="宋体" w:eastAsia="宋体"/>
          <w:sz w:val="56"/>
          <w:spacing w:val="0"/>
          <w:color w:val="000000"/>
          <w:b w:val="off"/>
          <w:i w:val="off"/>
        </w:rPr>
        <w:t>在权利体系的普遍社会合作中所得利益更大的利益，②而是说从</w:t>
      </w:r>
      <w:r>
        <w:rPr>
          <w:rFonts w:ascii="宋体" w:hAnsi="宋体" w:cs="宋体" w:eastAsia="宋体"/>
          <w:sz w:val="56"/>
          <w:spacing w:val="0"/>
          <w:color w:val="000000"/>
          <w:b w:val="off"/>
          <w:i w:val="off"/>
        </w:rPr>
        <w:t>这一结论中确实会引出一种对下列情况的深深怀疑————以公平的</w:t>
      </w:r>
      <w:r>
        <w:rPr>
          <w:rFonts w:ascii="宋体" w:hAnsi="宋体" w:cs="宋体" w:eastAsia="宋体"/>
          <w:sz w:val="56"/>
          <w:spacing w:val="0"/>
          <w:color w:val="000000"/>
          <w:b w:val="off"/>
          <w:i w:val="off"/>
        </w:rPr>
        <w:t>名义给自愿的社会合作（及从它产生的持有系列）施加某些限制</w:t>
      </w:r>
      <w:r>
        <w:rPr>
          <w:rFonts w:ascii="宋体" w:hAnsi="宋体" w:cs="宋体" w:eastAsia="宋体"/>
          <w:sz w:val="56"/>
          <w:spacing w:val="0"/>
          <w:color w:val="000000"/>
          <w:b w:val="off"/>
          <w:i w:val="off"/>
        </w:rPr>
        <w:t>条件，以便那些已经从这一普遍合作中得益最多的人甚至还要更</w:t>
      </w:r>
      <w:bookmarkEnd w:id="3081"/>
    </w:p>
    <w:p>
      <w:pPr>
        <w:pageBreakBefore w:val="off"/>
        <w:tabs/>
        <w:wordWrap w:val="off"/>
        <w:spacing w:before="0" w:after="0" w:line="880" w:lineRule="atLeast"/>
        <w:ind w:left="960" w:right="0"/>
        <w:jc w:val="both"/>
        <w:textAlignment w:val="baseline"/>
        <w:rPr>
          <w:sz w:val="56"/>
        </w:rPr>
      </w:pPr>
      <w:bookmarkStart w:name="" w:id="3082"/>
      <w:r>
        <w:rPr>
          <w:rFonts w:ascii="宋体" w:hAnsi="宋体" w:cs="宋体" w:eastAsia="宋体"/>
          <w:sz w:val="56"/>
          <w:spacing w:val="0"/>
          <w:color w:val="000000"/>
          <w:u w:val="single"/>
          <w:b w:val="off"/>
          <w:i w:val="off"/>
        </w:rPr>
        <w:t xml:space="preserve">                </w:t>
      </w:r>
      <w:bookmarkEnd w:id="3082"/>
    </w:p>
    <w:p>
      <w:pPr>
        <w:pageBreakBefore w:val="off"/>
        <w:tabs/>
        <w:wordWrap w:val="off"/>
        <w:spacing w:before="0" w:after="0" w:line="560" w:lineRule="atLeast"/>
        <w:ind w:left="900" w:right="200" w:firstLine="820"/>
        <w:jc w:val="both"/>
        <w:textAlignment w:val="baseline"/>
        <w:rPr>
          <w:sz w:val="42"/>
        </w:rPr>
      </w:pPr>
      <w:bookmarkStart w:name="" w:id="3083"/>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他们不必是生来就才智较高的。按罗尔斯的用法，“才智较高”仅意味着在</w:t>
      </w:r>
      <w:r>
        <w:rPr>
          <w:rFonts w:ascii="宋体" w:hAnsi="宋体" w:cs="宋体" w:eastAsia="宋体"/>
          <w:sz w:val="42"/>
          <w:spacing w:val="0"/>
          <w:color w:val="000000"/>
          <w:b w:val="off"/>
          <w:i w:val="off"/>
        </w:rPr>
        <w:t>经济价值、做事能力和边际产品等方面成就较大。</w:t>
      </w:r>
      <w:bookmarkEnd w:id="3083"/>
    </w:p>
    <w:p>
      <w:pPr>
        <w:pageBreakBefore w:val="off"/>
        <w:tabs/>
        <w:wordWrap w:val="off"/>
        <w:spacing w:before="0" w:after="0" w:line="560" w:lineRule="atLeast"/>
        <w:ind w:left="900" w:right="180" w:firstLine="820"/>
        <w:jc w:val="both"/>
        <w:textAlignment w:val="baseline"/>
        <w:rPr>
          <w:sz w:val="42"/>
        </w:rPr>
      </w:pPr>
      <w:bookmarkStart w:name="" w:id="3084"/>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假如他们能辨认他们自己并相互辨认，他们有可能通过结为一个团体，一起</w:t>
      </w:r>
      <w:r>
        <w:rPr>
          <w:rFonts w:ascii="宋体" w:hAnsi="宋体" w:cs="宋体" w:eastAsia="宋体"/>
          <w:sz w:val="42"/>
          <w:spacing w:val="0"/>
          <w:color w:val="000000"/>
          <w:b w:val="off"/>
          <w:i w:val="off"/>
        </w:rPr>
        <w:t>与其他人订约而努力争取更大的份额。</w:t>
      </w:r>
      <w:bookmarkEnd w:id="3084"/>
    </w:p>
    <w:p>
      <w:pPr>
        <w:pageBreakBefore w:val="off"/>
        <w:tabs/>
        <w:wordWrap w:val="off"/>
        <w:spacing w:before="280" w:after="0" w:line="680" w:lineRule="atLeast"/>
        <w:ind w:left="1320" w:right="0" w:firstLine="20"/>
        <w:jc w:val="both"/>
        <w:textAlignment w:val="baseline"/>
        <w:rPr>
          <w:sz w:val="50"/>
        </w:rPr>
      </w:pPr>
      <w:bookmarkStart w:name="" w:id="3085"/>
      <w:r>
        <w:rPr>
          <w:rFonts w:ascii="黑体" w:hAnsi="黑体" w:cs="黑体" w:eastAsia="黑体"/>
          <w:sz w:val="50"/>
          <w:spacing w:val="0"/>
          <w:color w:val="000000"/>
          <w:b w:val="off"/>
          <w:i w:val="off"/>
        </w:rPr>
        <w:t>198</w:t>
      </w:r>
      <w:bookmarkEnd w:id="3085"/>
    </w:p>
    <w:p>
      <w:r>
        <w:t/>
      </w:r>
    </w:p>
    <w:p>
      <w:pPr>
        <w:sectPr>
          <w:footerReference r:id="rId504"/>
          <w:headerReference r:id="rId505" w:type="default"/>
          <w:type w:val="nextPage"/>
          <w:pgSz w:w="21700" w:h="31680"/>
          <w:pgMar w:left="2240" w:top="2240" w:right="2240" w:bottom="2240" w:header="1940" w:footer="1940"/>
          <w:cols w:num="1"/>
        </w:sectPr>
      </w:pPr>
    </w:p>
    <w:p>
      <w:pPr>
        <w:pageBreakBefore w:val="off"/>
        <w:tabs>
          <w:tab w:pos="16500" w:val="left" w:leader="none"/>
        </w:tabs>
        <w:wordWrap w:val="off"/>
        <w:spacing w:before="0" w:after="0" w:line="740" w:lineRule="atLeast"/>
        <w:ind w:left="140" w:right="0"/>
        <w:jc w:val="both"/>
        <w:textAlignment w:val="baseline"/>
        <w:rPr>
          <w:sz w:val="55"/>
        </w:rPr>
      </w:pPr>
      <w:bookmarkStart w:name="" w:id="3086"/>
      <w:r>
        <w:rPr>
          <w:rFonts w:ascii="仿宋" w:hAnsi="仿宋" w:cs="仿宋" w:eastAsia="仿宋"/>
          <w:sz w:val="55"/>
          <w:spacing w:val="0"/>
          <w:color w:val="000000"/>
          <w:b w:val="off"/>
          <w:i w:val="off"/>
        </w:rPr>
        <w:t>得益！</w:t>
      </w:r>
      <w:r>
        <w:t xml:space="preserve">	</w:t>
      </w:r>
      <w:r>
        <w:rPr>
          <w:rFonts w:ascii="黑体" w:hAnsi="黑体" w:cs="黑体" w:eastAsia="黑体"/>
          <w:sz w:val="55"/>
          <w:spacing w:val="0"/>
          <w:color w:val="000000"/>
          <w:b w:val="off"/>
          <w:i w:val="off"/>
        </w:rPr>
        <w:t>195</w:t>
      </w:r>
      <w:bookmarkEnd w:id="3086"/>
    </w:p>
    <w:p>
      <w:pPr>
        <w:pageBreakBefore w:val="off"/>
        <w:tabs/>
        <w:wordWrap w:val="off"/>
        <w:spacing w:before="0" w:after="0" w:line="880" w:lineRule="atLeast"/>
        <w:ind w:left="60" w:right="980" w:firstLine="1200"/>
        <w:jc w:val="both"/>
        <w:textAlignment w:val="baseline"/>
        <w:rPr>
          <w:sz w:val="57"/>
        </w:rPr>
      </w:pPr>
      <w:bookmarkStart w:name="" w:id="3087"/>
      <w:r>
        <w:rPr>
          <w:rFonts w:ascii="仿宋" w:hAnsi="仿宋" w:cs="仿宋" w:eastAsia="仿宋"/>
          <w:sz w:val="57"/>
          <w:spacing w:val="0"/>
          <w:color w:val="000000"/>
          <w:b w:val="off"/>
          <w:i w:val="off"/>
        </w:rPr>
        <w:t>罗尔斯要我们想像才智较低者会这样说：“喏，才智较高者，</w:t>
      </w:r>
      <w:r>
        <w:rPr>
          <w:rFonts w:ascii="仿宋" w:hAnsi="仿宋" w:cs="仿宋" w:eastAsia="仿宋"/>
          <w:sz w:val="57"/>
          <w:spacing w:val="0"/>
          <w:color w:val="000000"/>
          <w:b w:val="off"/>
          <w:i w:val="off"/>
        </w:rPr>
        <w:t>你们会从与我们的合作中得益，如果你们想要我们的合作，就必</w:t>
      </w:r>
      <w:r>
        <w:rPr>
          <w:rFonts w:ascii="仿宋" w:hAnsi="仿宋" w:cs="仿宋" w:eastAsia="仿宋"/>
          <w:sz w:val="57"/>
          <w:spacing w:val="0"/>
          <w:color w:val="000000"/>
          <w:b w:val="off"/>
          <w:i w:val="off"/>
        </w:rPr>
        <w:t>须接受合理的条件。我们建议的条件是：只要我们能尽可能地得</w:t>
      </w:r>
      <w:r>
        <w:rPr>
          <w:rFonts w:ascii="仿宋" w:hAnsi="仿宋" w:cs="仿宋" w:eastAsia="仿宋"/>
          <w:sz w:val="57"/>
          <w:spacing w:val="0"/>
          <w:color w:val="000000"/>
          <w:b w:val="off"/>
          <w:i w:val="off"/>
        </w:rPr>
        <w:t>的多，我们就将同你们合作。也就是说，我们合作的条件应带给</w:t>
      </w:r>
      <w:r>
        <w:rPr>
          <w:rFonts w:ascii="仿宋" w:hAnsi="仿宋" w:cs="仿宋" w:eastAsia="仿宋"/>
          <w:sz w:val="57"/>
          <w:spacing w:val="0"/>
          <w:color w:val="000000"/>
          <w:b w:val="off"/>
          <w:i w:val="off"/>
        </w:rPr>
        <w:t>我们这样一种最大份额———如果试图再多给我们，结果我们反会</w:t>
      </w:r>
      <w:r>
        <w:rPr>
          <w:rFonts w:ascii="仿宋" w:hAnsi="仿宋" w:cs="仿宋" w:eastAsia="仿宋"/>
          <w:sz w:val="57"/>
          <w:spacing w:val="0"/>
          <w:color w:val="000000"/>
          <w:b w:val="off"/>
          <w:i w:val="off"/>
        </w:rPr>
        <w:t>得到较少。”这一建议的条件到底有多慷慨，我们也许从想像才智</w:t>
      </w:r>
      <w:r>
        <w:rPr>
          <w:rFonts w:ascii="仿宋" w:hAnsi="仿宋" w:cs="仿宋" w:eastAsia="仿宋"/>
          <w:sz w:val="57"/>
          <w:spacing w:val="0"/>
          <w:color w:val="000000"/>
          <w:b w:val="off"/>
          <w:i w:val="off"/>
        </w:rPr>
        <w:t>较高者做出几乎对称的反建议中可以看出：“喏，才智较低者，你</w:t>
      </w:r>
      <w:r>
        <w:rPr>
          <w:rFonts w:ascii="仿宋" w:hAnsi="仿宋" w:cs="仿宋" w:eastAsia="仿宋"/>
          <w:sz w:val="57"/>
          <w:spacing w:val="0"/>
          <w:color w:val="000000"/>
          <w:b w:val="off"/>
          <w:i w:val="off"/>
        </w:rPr>
        <w:t>们也会从与我们的合作中得益。如果你们想要我们的合作，就必</w:t>
      </w:r>
      <w:r>
        <w:rPr>
          <w:rFonts w:ascii="仿宋" w:hAnsi="仿宋" w:cs="仿宋" w:eastAsia="仿宋"/>
          <w:sz w:val="57"/>
          <w:spacing w:val="0"/>
          <w:color w:val="000000"/>
          <w:b w:val="off"/>
          <w:i w:val="off"/>
        </w:rPr>
        <w:t>须接受合理的条件。我们建议的条件是：只要我们尽可能地得的</w:t>
      </w:r>
      <w:r>
        <w:rPr>
          <w:rFonts w:ascii="仿宋" w:hAnsi="仿宋" w:cs="仿宋" w:eastAsia="仿宋"/>
          <w:sz w:val="57"/>
          <w:spacing w:val="0"/>
          <w:color w:val="000000"/>
          <w:b w:val="off"/>
          <w:i w:val="off"/>
        </w:rPr>
        <w:t>多，我们将同你们合作，也就是说，我们的合作条件应给我们这</w:t>
      </w:r>
      <w:r>
        <w:rPr>
          <w:rFonts w:ascii="仿宋" w:hAnsi="仿宋" w:cs="仿宋" w:eastAsia="仿宋"/>
          <w:sz w:val="57"/>
          <w:spacing w:val="0"/>
          <w:color w:val="000000"/>
          <w:b w:val="off"/>
          <w:i w:val="off"/>
        </w:rPr>
        <w:t>样一种最大份额——如果试图再多给我们，结果我们反会得到较</w:t>
      </w:r>
      <w:r>
        <w:rPr>
          <w:rFonts w:ascii="仿宋" w:hAnsi="仿宋" w:cs="仿宋" w:eastAsia="仿宋"/>
          <w:sz w:val="57"/>
          <w:spacing w:val="0"/>
          <w:color w:val="000000"/>
          <w:b w:val="off"/>
          <w:i w:val="off"/>
        </w:rPr>
        <w:t>少。”如果这一条件看来是专横的(它确实是如此)，为什么那些天</w:t>
      </w:r>
      <w:r>
        <w:rPr>
          <w:rFonts w:ascii="仿宋" w:hAnsi="仿宋" w:cs="仿宋" w:eastAsia="仿宋"/>
          <w:sz w:val="57"/>
          <w:spacing w:val="0"/>
          <w:color w:val="000000"/>
          <w:b w:val="off"/>
          <w:i w:val="off"/>
        </w:rPr>
        <w:t>赋较低者提出的条件就不是专横的呢？假设某人有勇气直言不讳</w:t>
      </w:r>
      <w:r>
        <w:rPr>
          <w:rFonts w:ascii="仿宋" w:hAnsi="仿宋" w:cs="仿宋" w:eastAsia="仿宋"/>
          <w:sz w:val="57"/>
          <w:spacing w:val="0"/>
          <w:color w:val="000000"/>
          <w:b w:val="off"/>
          <w:i w:val="off"/>
        </w:rPr>
        <w:t>地陈述第一个建议，为什么才智较高者就不应把第二个建议放在</w:t>
      </w:r>
      <w:r>
        <w:rPr>
          <w:rFonts w:ascii="仿宋" w:hAnsi="仿宋" w:cs="仿宋" w:eastAsia="仿宋"/>
          <w:sz w:val="57"/>
          <w:spacing w:val="0"/>
          <w:color w:val="000000"/>
          <w:b w:val="off"/>
          <w:i w:val="off"/>
        </w:rPr>
        <w:t>考虑之列呢？</w:t>
      </w:r>
      <w:bookmarkEnd w:id="3087"/>
    </w:p>
    <w:p>
      <w:pPr>
        <w:pageBreakBefore w:val="off"/>
        <w:tabs/>
        <w:wordWrap w:val="off"/>
        <w:spacing w:before="0" w:after="0" w:line="880" w:lineRule="atLeast"/>
        <w:ind w:left="60" w:right="1080" w:firstLine="1200"/>
        <w:jc w:val="both"/>
        <w:textAlignment w:val="baseline"/>
        <w:rPr>
          <w:sz w:val="57"/>
        </w:rPr>
      </w:pPr>
      <w:bookmarkStart w:name="" w:id="3088"/>
      <w:r>
        <w:rPr>
          <w:rFonts w:ascii="仿宋" w:hAnsi="仿宋" w:cs="仿宋" w:eastAsia="仿宋"/>
          <w:sz w:val="57"/>
          <w:spacing w:val="0"/>
          <w:color w:val="000000"/>
          <w:b w:val="off"/>
          <w:i w:val="off"/>
        </w:rPr>
        <w:t>罗尔斯花了许多精力来解释为什么那些条件较差者不应当为</w:t>
      </w:r>
      <w:r>
        <w:rPr>
          <w:rFonts w:ascii="仿宋" w:hAnsi="仿宋" w:cs="仿宋" w:eastAsia="仿宋"/>
          <w:sz w:val="57"/>
          <w:spacing w:val="0"/>
          <w:color w:val="000000"/>
          <w:b w:val="off"/>
          <w:i w:val="off"/>
        </w:rPr>
        <w:t>得益较少而抱怨。他的解释简单说来是这样的：由于这种不平等</w:t>
      </w:r>
      <w:r>
        <w:rPr>
          <w:rFonts w:ascii="仿宋" w:hAnsi="仿宋" w:cs="仿宋" w:eastAsia="仿宋"/>
          <w:sz w:val="57"/>
          <w:spacing w:val="0"/>
          <w:color w:val="000000"/>
          <w:b w:val="off"/>
          <w:i w:val="off"/>
        </w:rPr>
        <w:t>会促进其利益，条件较差者就不应当为此抱怨；他在这种不平等</w:t>
      </w:r>
      <w:r>
        <w:rPr>
          <w:rFonts w:ascii="仿宋" w:hAnsi="仿宋" w:cs="仿宋" w:eastAsia="仿宋"/>
          <w:sz w:val="57"/>
          <w:spacing w:val="0"/>
          <w:color w:val="000000"/>
          <w:b w:val="off"/>
          <w:i w:val="off"/>
        </w:rPr>
        <w:t>的体系中会比他在一个平等体系中得益更多。(虽然他在另一个把</w:t>
      </w:r>
      <w:r>
        <w:rPr>
          <w:rFonts w:ascii="仿宋" w:hAnsi="仿宋" w:cs="仿宋" w:eastAsia="仿宋"/>
          <w:sz w:val="57"/>
          <w:spacing w:val="0"/>
          <w:color w:val="000000"/>
          <w:b w:val="off"/>
          <w:i w:val="off"/>
        </w:rPr>
        <w:t>某些别人放在他之下的不平等体系中得益可能还要多。)而罗尔斯</w:t>
      </w:r>
      <w:r>
        <w:rPr>
          <w:rFonts w:ascii="仿宋" w:hAnsi="仿宋" w:cs="仿宋" w:eastAsia="仿宋"/>
          <w:sz w:val="57"/>
          <w:spacing w:val="0"/>
          <w:color w:val="000000"/>
          <w:b w:val="off"/>
          <w:i w:val="off"/>
        </w:rPr>
        <w:t>仅仅在下列段落中讨论了那些条件较优者是否也将，或者应当觉</w:t>
      </w:r>
      <w:r>
        <w:rPr>
          <w:rFonts w:ascii="仿宋" w:hAnsi="仿宋" w:cs="仿宋" w:eastAsia="仿宋"/>
          <w:sz w:val="57"/>
          <w:spacing w:val="0"/>
          <w:color w:val="000000"/>
          <w:b w:val="off"/>
          <w:i w:val="off"/>
        </w:rPr>
        <w:t>得这一条件是令他满意的(在此</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A与B是任何两个代表人，其中</w:t>
      </w:r>
      <w:r>
        <w:rPr>
          <w:rFonts w:ascii="仿宋" w:hAnsi="仿宋" w:cs="仿宋" w:eastAsia="仿宋"/>
          <w:sz w:val="57"/>
          <w:spacing w:val="0"/>
          <w:color w:val="000000"/>
          <w:b w:val="off"/>
          <w:i w:val="off"/>
        </w:rPr>
        <w:t>A是条件较优者)：</w:t>
      </w:r>
      <w:bookmarkEnd w:id="3088"/>
    </w:p>
    <w:p>
      <w:pPr>
        <w:pageBreakBefore w:val="off"/>
        <w:tabs/>
        <w:wordWrap w:val="off"/>
        <w:spacing w:before="0" w:after="0" w:line="880" w:lineRule="exact"/>
        <w:ind w:left="0" w:right="0"/>
        <w:jc w:val="both"/>
        <w:textAlignment w:val="baseline"/>
        <w:rPr>
          <w:sz w:val="57"/>
        </w:rPr>
      </w:pPr>
      <w:bookmarkStart w:name="" w:id="3089"/>
      <w:r>
        <w:rPr>
          <w:rFonts w:ascii="宋体" w:hAnsi="宋体" w:cs="宋体" w:eastAsia="宋体"/>
          <w:sz w:val="57"/>
          <w:spacing w:val="0"/>
          <w:color w:val="000000"/>
          <w:b w:val="off"/>
          <w:i w:val="off"/>
        </w:rPr>
        <w:t/>
      </w:r>
      <w:bookmarkEnd w:id="3089"/>
    </w:p>
    <w:p>
      <w:pPr>
        <w:pageBreakBefore w:val="off"/>
        <w:tabs/>
        <w:wordWrap w:val="off"/>
        <w:spacing w:before="0" w:after="0" w:line="880" w:lineRule="atLeast"/>
        <w:ind w:left="1080" w:right="1180" w:firstLine="1420"/>
        <w:jc w:val="both"/>
        <w:textAlignment w:val="baseline"/>
        <w:rPr>
          <w:sz w:val="56"/>
        </w:rPr>
      </w:pPr>
      <w:bookmarkStart w:name="" w:id="3090"/>
      <w:r>
        <w:rPr>
          <w:rFonts w:ascii="仿宋" w:hAnsi="仿宋" w:cs="仿宋" w:eastAsia="仿宋"/>
          <w:sz w:val="56"/>
          <w:spacing w:val="0"/>
          <w:color w:val="000000"/>
          <w:b w:val="off"/>
          <w:i w:val="off"/>
        </w:rPr>
        <w:t>“现在的困难是说明A也没有理由抱怨。也许由于他要</w:t>
      </w:r>
      <w:r>
        <w:rPr>
          <w:rFonts w:ascii="仿宋" w:hAnsi="仿宋" w:cs="仿宋" w:eastAsia="仿宋"/>
          <w:sz w:val="56"/>
          <w:spacing w:val="0"/>
          <w:color w:val="000000"/>
          <w:b w:val="off"/>
          <w:i w:val="off"/>
        </w:rPr>
        <w:t>让渡一部份利益给</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B，他得到的就比本来可能得到的要少。</w:t>
      </w:r>
      <w:r>
        <w:rPr>
          <w:rFonts w:ascii="仿宋" w:hAnsi="仿宋" w:cs="仿宋" w:eastAsia="仿宋"/>
          <w:sz w:val="56"/>
          <w:spacing w:val="0"/>
          <w:color w:val="000000"/>
          <w:b w:val="off"/>
          <w:i w:val="off"/>
        </w:rPr>
        <w:t>现在我们可以对这个条件较优者说什么呢？首先清楚的是：</w:t>
      </w:r>
      <w:r>
        <w:rPr>
          <w:rFonts w:ascii="仿宋" w:hAnsi="仿宋" w:cs="仿宋" w:eastAsia="仿宋"/>
          <w:sz w:val="56"/>
          <w:spacing w:val="0"/>
          <w:color w:val="000000"/>
          <w:b w:val="off"/>
          <w:i w:val="off"/>
        </w:rPr>
        <w:t>每个人的福利都依靠着一个社会合作体系，没有它，任何人</w:t>
      </w:r>
      <w:bookmarkEnd w:id="3090"/>
    </w:p>
    <w:p>
      <w:pPr>
        <w:pageBreakBefore w:val="off"/>
        <w:tabs/>
        <w:wordWrap w:val="off"/>
        <w:spacing w:before="300" w:after="0" w:line="740" w:lineRule="atLeast"/>
        <w:ind w:left="0" w:right="1700"/>
        <w:jc w:val="right"/>
        <w:textAlignment w:val="baseline"/>
        <w:rPr>
          <w:sz w:val="55"/>
        </w:rPr>
      </w:pPr>
      <w:bookmarkStart w:name="" w:id="3091"/>
      <w:r>
        <w:rPr>
          <w:rFonts w:ascii="黑体" w:hAnsi="黑体" w:cs="黑体" w:eastAsia="黑体"/>
          <w:sz w:val="55"/>
          <w:spacing w:val="0"/>
          <w:color w:val="000000"/>
          <w:b w:val="off"/>
          <w:i w:val="off"/>
        </w:rPr>
        <w:t>199</w:t>
      </w:r>
      <w:bookmarkEnd w:id="3091"/>
    </w:p>
    <w:p>
      <w:r>
        <w:t/>
      </w:r>
    </w:p>
    <w:p>
      <w:pPr>
        <w:sectPr>
          <w:footerReference r:id="rId506"/>
          <w:headerReference r:id="rId507" w:type="default"/>
          <w:type w:val="nextPage"/>
          <w:pgSz w:w="21700" w:h="31680"/>
          <w:pgMar w:left="2200" w:top="2500" w:right="2200" w:bottom="2500" w:header="2200" w:footer="2200"/>
          <w:cols w:num="1"/>
        </w:sectPr>
      </w:pPr>
    </w:p>
    <w:p>
      <w:pPr>
        <w:pageBreakBefore w:val="off"/>
        <w:tabs/>
        <w:wordWrap w:val="off"/>
        <w:spacing w:before="0" w:after="0" w:line="920" w:lineRule="atLeast"/>
        <w:ind w:left="2100" w:right="0"/>
        <w:jc w:val="both"/>
        <w:textAlignment w:val="baseline"/>
        <w:rPr>
          <w:sz w:val="57"/>
        </w:rPr>
      </w:pPr>
      <w:bookmarkStart w:name="" w:id="3092"/>
      <w:r>
        <w:rPr>
          <w:rFonts w:ascii="仿宋" w:hAnsi="仿宋" w:cs="仿宋" w:eastAsia="仿宋"/>
          <w:sz w:val="57"/>
          <w:spacing w:val="0"/>
          <w:color w:val="000000"/>
          <w:b w:val="off"/>
          <w:i w:val="off"/>
        </w:rPr>
        <w:t>都不可能有一个满意的生活；其次，我们只可能在这一体系</w:t>
      </w:r>
      <w:r>
        <w:rPr>
          <w:rFonts w:ascii="仿宋" w:hAnsi="仿宋" w:cs="仿宋" w:eastAsia="仿宋"/>
          <w:sz w:val="57"/>
          <w:spacing w:val="0"/>
          <w:color w:val="000000"/>
          <w:b w:val="off"/>
          <w:i w:val="off"/>
        </w:rPr>
        <w:t>的条件是合理的情况下要求每一个人的自愿合作。这样，差</w:t>
      </w:r>
      <w:r>
        <w:rPr>
          <w:rFonts w:ascii="仿宋" w:hAnsi="仿宋" w:cs="仿宋" w:eastAsia="仿宋"/>
          <w:sz w:val="57"/>
          <w:spacing w:val="0"/>
          <w:color w:val="000000"/>
          <w:b w:val="off"/>
          <w:i w:val="off"/>
        </w:rPr>
        <w:t>别原则看来就提供了一个公平的基础，在这一基础上，那些</w:t>
      </w:r>
      <w:r>
        <w:rPr>
          <w:rFonts w:ascii="仿宋" w:hAnsi="仿宋" w:cs="仿宋" w:eastAsia="仿宋"/>
          <w:sz w:val="57"/>
          <w:spacing w:val="0"/>
          <w:color w:val="000000"/>
          <w:b w:val="off"/>
          <w:i w:val="off"/>
        </w:rPr>
        <w:t>才智较高者，或社会条件较幸运者能够期待别人在所有人的</w:t>
      </w:r>
      <w:r>
        <w:rPr>
          <w:rFonts w:ascii="仿宋" w:hAnsi="仿宋" w:cs="仿宋" w:eastAsia="仿宋"/>
          <w:sz w:val="57"/>
          <w:spacing w:val="0"/>
          <w:color w:val="000000"/>
          <w:b w:val="off"/>
          <w:i w:val="off"/>
        </w:rPr>
        <w:t>利益都要求某种可行安排的条件下与他们一起合作。”①</w:t>
      </w:r>
      <w:bookmarkEnd w:id="3092"/>
    </w:p>
    <w:p>
      <w:pPr>
        <w:pageBreakBefore w:val="off"/>
        <w:tabs/>
        <w:wordWrap w:val="off"/>
        <w:spacing w:before="0" w:after="0" w:line="920" w:lineRule="exact"/>
        <w:ind w:left="0" w:right="0"/>
        <w:jc w:val="both"/>
        <w:textAlignment w:val="baseline"/>
        <w:rPr>
          <w:sz w:val="57"/>
        </w:rPr>
      </w:pPr>
      <w:bookmarkStart w:name="" w:id="3093"/>
      <w:r>
        <w:rPr>
          <w:rFonts w:ascii="宋体" w:hAnsi="宋体" w:cs="宋体" w:eastAsia="宋体"/>
          <w:sz w:val="57"/>
          <w:spacing w:val="0"/>
          <w:color w:val="000000"/>
          <w:b w:val="off"/>
          <w:i w:val="off"/>
        </w:rPr>
        <w:t/>
      </w:r>
      <w:bookmarkEnd w:id="3093"/>
    </w:p>
    <w:p>
      <w:pPr>
        <w:pageBreakBefore w:val="off"/>
        <w:tabs/>
        <w:wordWrap w:val="off"/>
        <w:spacing w:before="0" w:after="0" w:line="920" w:lineRule="atLeast"/>
        <w:ind w:left="0" w:right="0" w:firstLine="2060"/>
        <w:jc w:val="both"/>
        <w:textAlignment w:val="baseline"/>
        <w:rPr>
          <w:sz w:val="57"/>
        </w:rPr>
      </w:pPr>
      <w:bookmarkStart w:name="" w:id="3094"/>
      <w:r>
        <w:rPr>
          <w:rFonts w:ascii="宋体" w:hAnsi="宋体" w:cs="宋体" w:eastAsia="宋体"/>
          <w:sz w:val="57"/>
          <w:spacing w:val="0"/>
          <w:color w:val="000000"/>
          <w:b w:val="off"/>
          <w:i w:val="off"/>
        </w:rPr>
        <w:t>罗尔斯想像的对条件较优者所说的话，并不说明这些人就没</w:t>
      </w:r>
      <w:r>
        <w:rPr>
          <w:rFonts w:ascii="宋体" w:hAnsi="宋体" w:cs="宋体" w:eastAsia="宋体"/>
          <w:sz w:val="57"/>
          <w:spacing w:val="0"/>
          <w:color w:val="000000"/>
          <w:b w:val="off"/>
          <w:i w:val="off"/>
        </w:rPr>
        <w:t>有理由抱怨，也全然没有减轻他们可能产生的抱怨的份量。每个</w:t>
      </w:r>
      <w:r>
        <w:rPr>
          <w:rFonts w:ascii="宋体" w:hAnsi="宋体" w:cs="宋体" w:eastAsia="宋体"/>
          <w:sz w:val="57"/>
          <w:spacing w:val="0"/>
          <w:color w:val="000000"/>
          <w:b w:val="off"/>
          <w:i w:val="off"/>
        </w:rPr>
        <w:t>人的幸福都依赖于社会合作，没有这种合作，任何人都不可能有</w:t>
      </w:r>
      <w:r>
        <w:rPr>
          <w:rFonts w:ascii="宋体" w:hAnsi="宋体" w:cs="宋体" w:eastAsia="宋体"/>
          <w:sz w:val="57"/>
          <w:spacing w:val="0"/>
          <w:color w:val="000000"/>
          <w:b w:val="off"/>
          <w:i w:val="off"/>
        </w:rPr>
        <w:t>一种令其满意的生活————这些话也可以由提出任何别的原则、包</w:t>
      </w:r>
      <w:r>
        <w:rPr>
          <w:rFonts w:ascii="宋体" w:hAnsi="宋体" w:cs="宋体" w:eastAsia="宋体"/>
          <w:sz w:val="57"/>
          <w:spacing w:val="0"/>
          <w:color w:val="000000"/>
          <w:b w:val="off"/>
          <w:i w:val="off"/>
        </w:rPr>
        <w:t>括提出最大限度地提高才智最高者状况的原则的人们来对那些才</w:t>
      </w:r>
      <w:r>
        <w:rPr>
          <w:rFonts w:ascii="宋体" w:hAnsi="宋体" w:cs="宋体" w:eastAsia="宋体"/>
          <w:sz w:val="57"/>
          <w:spacing w:val="0"/>
          <w:color w:val="000000"/>
          <w:b w:val="off"/>
          <w:i w:val="off"/>
        </w:rPr>
        <w:t>智较低的人们说。同样，说只要条件合理，我们就能要求别人的</w:t>
      </w:r>
      <w:r>
        <w:rPr>
          <w:rFonts w:ascii="宋体" w:hAnsi="宋体" w:cs="宋体" w:eastAsia="宋体"/>
          <w:sz w:val="57"/>
          <w:spacing w:val="0"/>
          <w:color w:val="000000"/>
          <w:b w:val="off"/>
          <w:i w:val="off"/>
        </w:rPr>
        <w:t>自愿合作也是如此。问题是，什么样的条件将是合理的？罗尔斯</w:t>
      </w:r>
      <w:r>
        <w:rPr>
          <w:rFonts w:ascii="宋体" w:hAnsi="宋体" w:cs="宋体" w:eastAsia="宋体"/>
          <w:sz w:val="57"/>
          <w:spacing w:val="0"/>
          <w:color w:val="000000"/>
          <w:b w:val="off"/>
          <w:i w:val="off"/>
        </w:rPr>
        <w:t>想像的这些话迄今只显示了他的问题；这些话并不能把他提出的</w:t>
      </w:r>
      <w:r>
        <w:rPr>
          <w:rFonts w:ascii="宋体" w:hAnsi="宋体" w:cs="宋体" w:eastAsia="宋体"/>
          <w:sz w:val="57"/>
          <w:spacing w:val="0"/>
          <w:color w:val="000000"/>
          <w:b w:val="off"/>
          <w:i w:val="off"/>
        </w:rPr>
        <w:t>差别原则与几乎是对称的反建议区别开来————比方我们前面设想</w:t>
      </w:r>
      <w:r>
        <w:rPr>
          <w:rFonts w:ascii="宋体" w:hAnsi="宋体" w:cs="宋体" w:eastAsia="宋体"/>
          <w:sz w:val="57"/>
          <w:spacing w:val="0"/>
          <w:color w:val="000000"/>
          <w:b w:val="off"/>
          <w:i w:val="off"/>
        </w:rPr>
        <w:t>的才智较优者的建议，或任何别的建议。所以，当罗尔斯继续</w:t>
      </w:r>
      <w:r>
        <w:rPr>
          <w:rFonts w:ascii="宋体" w:hAnsi="宋体" w:cs="宋体" w:eastAsia="宋体"/>
          <w:sz w:val="57"/>
          <w:spacing w:val="0"/>
          <w:color w:val="000000"/>
          <w:b w:val="off"/>
          <w:i w:val="off"/>
        </w:rPr>
        <w:t>说：“这样，差别原则看来就提供了一个公平的基础，在这一基础</w:t>
      </w:r>
      <w:r>
        <w:rPr>
          <w:rFonts w:ascii="宋体" w:hAnsi="宋体" w:cs="宋体" w:eastAsia="宋体"/>
          <w:sz w:val="57"/>
          <w:spacing w:val="0"/>
          <w:color w:val="000000"/>
          <w:b w:val="off"/>
          <w:i w:val="off"/>
        </w:rPr>
        <w:t>上，那些才智较高者，或社会条件较幸运者能够期待别人在所有</w:t>
      </w:r>
      <w:r>
        <w:rPr>
          <w:rFonts w:ascii="宋体" w:hAnsi="宋体" w:cs="宋体" w:eastAsia="宋体"/>
          <w:sz w:val="57"/>
          <w:spacing w:val="0"/>
          <w:color w:val="000000"/>
          <w:b w:val="off"/>
          <w:i w:val="off"/>
        </w:rPr>
        <w:t>人的利益都要求某种可行安排的条件下与他们一起合作”时，这</w:t>
      </w:r>
      <w:r>
        <w:rPr>
          <w:rFonts w:ascii="宋体" w:hAnsi="宋体" w:cs="宋体" w:eastAsia="宋体"/>
          <w:sz w:val="57"/>
          <w:spacing w:val="0"/>
          <w:color w:val="000000"/>
          <w:b w:val="off"/>
          <w:i w:val="off"/>
        </w:rPr>
        <w:t>一推论就是令人迷惑不解的，因为，在这一推论之前的句子是在</w:t>
      </w:r>
      <w:r>
        <w:rPr>
          <w:rFonts w:ascii="宋体" w:hAnsi="宋体" w:cs="宋体" w:eastAsia="宋体"/>
          <w:sz w:val="57"/>
          <w:spacing w:val="0"/>
          <w:color w:val="000000"/>
          <w:b w:val="off"/>
          <w:i w:val="off"/>
        </w:rPr>
        <w:t>他的建议与任何别的建议之间保持中立的，差别原则提供了一个</w:t>
      </w:r>
      <w:r>
        <w:rPr>
          <w:rFonts w:ascii="宋体" w:hAnsi="宋体" w:cs="宋体" w:eastAsia="宋体"/>
          <w:sz w:val="57"/>
          <w:spacing w:val="0"/>
          <w:color w:val="000000"/>
          <w:b w:val="off"/>
          <w:i w:val="off"/>
        </w:rPr>
        <w:t>合作的公平基础的结论，并不能够从它前面的句子中推演出来。</w:t>
      </w:r>
      <w:r>
        <w:rPr>
          <w:rFonts w:ascii="宋体" w:hAnsi="宋体" w:cs="宋体" w:eastAsia="宋体"/>
          <w:sz w:val="57"/>
          <w:spacing w:val="0"/>
          <w:color w:val="000000"/>
          <w:b w:val="off"/>
          <w:i w:val="off"/>
        </w:rPr>
        <w:t>罗尔斯仅仅是重复地说它看来是合理的，而对那些并不觉得它合</w:t>
      </w:r>
      <w:r>
        <w:rPr>
          <w:rFonts w:ascii="宋体" w:hAnsi="宋体" w:cs="宋体" w:eastAsia="宋体"/>
          <w:sz w:val="57"/>
          <w:spacing w:val="0"/>
          <w:color w:val="000000"/>
          <w:b w:val="off"/>
          <w:i w:val="off"/>
        </w:rPr>
        <w:t>理的人们，他并没有提出令人信服的回答。罗尔斯并没有说明，</w:t>
      </w:r>
      <w:r>
        <w:rPr>
          <w:rFonts w:ascii="宋体" w:hAnsi="宋体" w:cs="宋体" w:eastAsia="宋体"/>
          <w:sz w:val="57"/>
          <w:spacing w:val="0"/>
          <w:color w:val="000000"/>
          <w:b w:val="off"/>
          <w:i w:val="off"/>
        </w:rPr>
        <w:t>条件较优者A为什么没有理由因自己被要求为了使另一个人B比</w:t>
      </w:r>
      <w:r>
        <w:rPr>
          <w:rFonts w:ascii="宋体" w:hAnsi="宋体" w:cs="宋体" w:eastAsia="宋体"/>
          <w:sz w:val="57"/>
          <w:spacing w:val="0"/>
          <w:color w:val="000000"/>
          <w:b w:val="off"/>
          <w:i w:val="off"/>
        </w:rPr>
        <w:t>他本来要有的状况更好而减少自己的收益抱怨。他不可能说明这</w:t>
      </w:r>
      <w:r>
        <w:rPr>
          <w:rFonts w:ascii="宋体" w:hAnsi="宋体" w:cs="宋体" w:eastAsia="宋体"/>
          <w:sz w:val="57"/>
          <w:spacing w:val="0"/>
          <w:color w:val="000000"/>
          <w:b w:val="off"/>
          <w:i w:val="off"/>
        </w:rPr>
        <w:t>一点，因为A确有理由抱怨。难道不是这样吗？</w:t>
      </w:r>
      <w:bookmarkEnd w:id="3094"/>
    </w:p>
    <w:p>
      <w:pPr>
        <w:pageBreakBefore w:val="off"/>
        <w:tabs/>
        <w:wordWrap w:val="off"/>
        <w:spacing w:before="0" w:after="0" w:line="920" w:lineRule="atLeast"/>
        <w:ind w:left="1020" w:right="0"/>
        <w:jc w:val="both"/>
        <w:textAlignment w:val="baseline"/>
        <w:rPr>
          <w:sz w:val="57"/>
        </w:rPr>
      </w:pPr>
      <w:bookmarkStart w:name="" w:id="3095"/>
      <w:r>
        <w:rPr>
          <w:rFonts w:ascii="宋体" w:hAnsi="宋体" w:cs="宋体" w:eastAsia="宋体"/>
          <w:sz w:val="57"/>
          <w:spacing w:val="0"/>
          <w:color w:val="000000"/>
          <w:u w:val="single"/>
          <w:b w:val="off"/>
          <w:i w:val="off"/>
        </w:rPr>
        <w:t xml:space="preserve">               </w:t>
      </w:r>
      <w:bookmarkEnd w:id="3095"/>
    </w:p>
    <w:p>
      <w:pPr>
        <w:pageBreakBefore w:val="off"/>
        <w:tabs/>
        <w:wordWrap w:val="off"/>
        <w:spacing w:before="0" w:after="0" w:line="600" w:lineRule="atLeast"/>
        <w:ind w:left="1680" w:right="0"/>
        <w:jc w:val="both"/>
        <w:textAlignment w:val="baseline"/>
        <w:rPr>
          <w:sz w:val="43"/>
        </w:rPr>
      </w:pPr>
      <w:bookmarkStart w:name="" w:id="3096"/>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罗尔斯：《正义论》，第103页。</w:t>
      </w:r>
      <w:bookmarkEnd w:id="3096"/>
    </w:p>
    <w:p>
      <w:pPr>
        <w:pageBreakBefore w:val="off"/>
        <w:tabs/>
        <w:wordWrap w:val="off"/>
        <w:spacing w:before="320" w:after="0" w:line="700" w:lineRule="atLeast"/>
        <w:ind w:left="1340" w:right="0"/>
        <w:jc w:val="both"/>
        <w:textAlignment w:val="baseline"/>
        <w:rPr>
          <w:sz w:val="51"/>
        </w:rPr>
      </w:pPr>
      <w:bookmarkStart w:name="" w:id="3097"/>
      <w:r>
        <w:rPr>
          <w:rFonts w:ascii="宋体" w:hAnsi="宋体" w:cs="宋体" w:eastAsia="宋体"/>
          <w:sz w:val="51"/>
          <w:spacing w:val="0"/>
          <w:color w:val="000000"/>
          <w:b w:val="off"/>
          <w:i w:val="off"/>
        </w:rPr>
        <w:t>200</w:t>
      </w:r>
      <w:bookmarkEnd w:id="3097"/>
    </w:p>
    <w:p>
      <w:r>
        <w:t/>
      </w:r>
    </w:p>
    <w:p>
      <w:pPr>
        <w:sectPr>
          <w:footerReference r:id="rId508"/>
          <w:headerReference r:id="rId509" w:type="default"/>
          <w:type w:val="nextPage"/>
          <w:pgSz w:w="21700" w:h="31680"/>
          <w:pgMar w:left="2260" w:top="2480" w:right="2260" w:bottom="2480" w:header="2180" w:footer="2180"/>
          <w:cols w:num="1"/>
        </w:sectPr>
      </w:pPr>
    </w:p>
    <w:p>
      <w:pPr>
        <w:pageBreakBefore w:val="off"/>
        <w:tabs>
          <w:tab w:pos="16820" w:val="left" w:leader="none"/>
        </w:tabs>
        <w:wordWrap w:val="off"/>
        <w:spacing w:before="880" w:after="0" w:line="760" w:lineRule="atLeast"/>
        <w:ind w:left="5880" w:right="0"/>
        <w:jc w:val="both"/>
        <w:textAlignment w:val="baseline"/>
        <w:rPr>
          <w:sz w:val="57"/>
        </w:rPr>
      </w:pPr>
      <w:bookmarkStart w:name="" w:id="3098"/>
      <w:r>
        <w:rPr>
          <w:rFonts w:ascii="黑体" w:hAnsi="黑体" w:cs="黑体" w:eastAsia="黑体"/>
          <w:sz w:val="57"/>
          <w:spacing w:val="0"/>
          <w:color w:val="000000"/>
          <w:b w:val="on"/>
          <w:i w:val="off"/>
        </w:rPr>
        <w:t>原初状态与目的原则</w:t>
      </w:r>
      <w:r>
        <w:t xml:space="preserve">	</w:t>
      </w:r>
      <w:r>
        <w:rPr>
          <w:rFonts w:ascii="宋体" w:hAnsi="宋体" w:cs="宋体" w:eastAsia="宋体"/>
          <w:sz w:val="57"/>
          <w:spacing w:val="0"/>
          <w:color w:val="000000"/>
          <w:b w:val="off"/>
          <w:i w:val="off"/>
        </w:rPr>
        <w:t>198</w:t>
      </w:r>
      <w:bookmarkEnd w:id="3098"/>
    </w:p>
    <w:p>
      <w:pPr>
        <w:pageBreakBefore w:val="off"/>
        <w:tabs/>
        <w:wordWrap w:val="off"/>
        <w:spacing w:before="0" w:after="0" w:line="900" w:lineRule="atLeast"/>
        <w:ind w:left="60" w:right="980" w:firstLine="1440"/>
        <w:jc w:val="both"/>
        <w:textAlignment w:val="baseline"/>
        <w:rPr>
          <w:sz w:val="56"/>
        </w:rPr>
      </w:pPr>
      <w:bookmarkStart w:name="" w:id="3099"/>
      <w:r>
        <w:rPr>
          <w:rFonts w:ascii="宋体" w:hAnsi="宋体" w:cs="宋体" w:eastAsia="宋体"/>
          <w:sz w:val="56"/>
          <w:spacing w:val="0"/>
          <w:color w:val="000000"/>
          <w:b w:val="off"/>
          <w:i w:val="off"/>
        </w:rPr>
        <w:t>怎么可能假设才智较低者提出的条件是公平的呢？让我们设</w:t>
      </w:r>
      <w:r>
        <w:rPr>
          <w:rFonts w:ascii="宋体" w:hAnsi="宋体" w:cs="宋体" w:eastAsia="宋体"/>
          <w:sz w:val="56"/>
          <w:spacing w:val="0"/>
          <w:color w:val="000000"/>
          <w:b w:val="off"/>
          <w:i w:val="off"/>
        </w:rPr>
        <w:t>想这样一块不知从何而来的社会馅饼，任何人对其任何部分都不</w:t>
      </w:r>
      <w:r>
        <w:rPr>
          <w:rFonts w:ascii="宋体" w:hAnsi="宋体" w:cs="宋体" w:eastAsia="宋体"/>
          <w:sz w:val="56"/>
          <w:spacing w:val="0"/>
          <w:color w:val="000000"/>
          <w:b w:val="off"/>
          <w:i w:val="off"/>
        </w:rPr>
        <w:t>拥有权利，也无人比任何别人有更多的要求权，但却必须在人们中</w:t>
      </w:r>
      <w:r>
        <w:rPr>
          <w:rFonts w:ascii="宋体" w:hAnsi="宋体" w:cs="宋体" w:eastAsia="宋体"/>
          <w:sz w:val="56"/>
          <w:spacing w:val="0"/>
          <w:color w:val="000000"/>
          <w:b w:val="off"/>
          <w:i w:val="off"/>
        </w:rPr>
        <w:t>达成一个如何分配它的全体一致的协议。无疑，撇开谈判中的威</w:t>
      </w:r>
      <w:r>
        <w:rPr>
          <w:rFonts w:ascii="宋体" w:hAnsi="宋体" w:cs="宋体" w:eastAsia="宋体"/>
          <w:sz w:val="56"/>
          <w:spacing w:val="0"/>
          <w:color w:val="000000"/>
          <w:b w:val="off"/>
          <w:i w:val="off"/>
        </w:rPr>
        <w:t>胁或拖延不谈，一种平等的分配将被建议，并被看作是一个看来</w:t>
      </w:r>
      <w:r>
        <w:rPr>
          <w:rFonts w:ascii="宋体" w:hAnsi="宋体" w:cs="宋体" w:eastAsia="宋体"/>
          <w:sz w:val="56"/>
          <w:spacing w:val="0"/>
          <w:color w:val="000000"/>
          <w:b w:val="off"/>
          <w:i w:val="off"/>
        </w:rPr>
        <w:t>合理的解决办法。(在谢林的意义上，它是一种聚焦的办法。)假如</w:t>
      </w:r>
      <w:r>
        <w:rPr>
          <w:rFonts w:ascii="宋体" w:hAnsi="宋体" w:cs="宋体" w:eastAsia="宋体"/>
          <w:sz w:val="56"/>
          <w:spacing w:val="0"/>
          <w:color w:val="000000"/>
          <w:b w:val="off"/>
          <w:i w:val="off"/>
        </w:rPr>
        <w:t>不知何故这一馅饼的大小并不是确定的，也不知何故人们认为实</w:t>
      </w:r>
      <w:r>
        <w:rPr>
          <w:rFonts w:ascii="宋体" w:hAnsi="宋体" w:cs="宋体" w:eastAsia="宋体"/>
          <w:sz w:val="56"/>
          <w:spacing w:val="0"/>
          <w:color w:val="000000"/>
          <w:b w:val="off"/>
          <w:i w:val="off"/>
        </w:rPr>
        <w:t>行一种平等的分配将导致一块比其它分配要小的馅饼，人们可能</w:t>
      </w:r>
      <w:r>
        <w:rPr>
          <w:rFonts w:ascii="宋体" w:hAnsi="宋体" w:cs="宋体" w:eastAsia="宋体"/>
          <w:sz w:val="56"/>
          <w:spacing w:val="0"/>
          <w:color w:val="000000"/>
          <w:b w:val="off"/>
          <w:i w:val="off"/>
        </w:rPr>
        <w:t>会乐意同意一种扩大最小份额的不平等分配。但在实际生活中，这</w:t>
      </w:r>
      <w:r>
        <w:rPr>
          <w:rFonts w:ascii="宋体" w:hAnsi="宋体" w:cs="宋体" w:eastAsia="宋体"/>
          <w:sz w:val="56"/>
          <w:spacing w:val="0"/>
          <w:color w:val="000000"/>
          <w:b w:val="off"/>
          <w:i w:val="off"/>
        </w:rPr>
        <w:t>一认识不是说明对馅饼的份额有着不同的权利要求吗？谁是能使</w:t>
      </w:r>
      <w:r>
        <w:rPr>
          <w:rFonts w:ascii="宋体" w:hAnsi="宋体" w:cs="宋体" w:eastAsia="宋体"/>
          <w:sz w:val="56"/>
          <w:spacing w:val="0"/>
          <w:color w:val="000000"/>
          <w:b w:val="off"/>
          <w:i w:val="off"/>
        </w:rPr>
        <w:t>馅饼扩大的人呢？是否给他较大的一份，他就会去做这件事，而</w:t>
      </w:r>
      <w:r>
        <w:rPr>
          <w:rFonts w:ascii="宋体" w:hAnsi="宋体" w:cs="宋体" w:eastAsia="宋体"/>
          <w:sz w:val="56"/>
          <w:spacing w:val="0"/>
          <w:color w:val="000000"/>
          <w:b w:val="off"/>
          <w:i w:val="off"/>
        </w:rPr>
        <w:t>在平等分配的体制下给他平等的一份他就不会去做这件事呢？要</w:t>
      </w:r>
      <w:r>
        <w:rPr>
          <w:rFonts w:ascii="宋体" w:hAnsi="宋体" w:cs="宋体" w:eastAsia="宋体"/>
          <w:sz w:val="56"/>
          <w:spacing w:val="0"/>
          <w:color w:val="000000"/>
          <w:b w:val="off"/>
          <w:i w:val="off"/>
        </w:rPr>
        <w:t>提供给谁一种利益刺激以使他做出这种较大的贡献呢?(在此不谈</w:t>
      </w:r>
      <w:r>
        <w:rPr>
          <w:rFonts w:ascii="宋体" w:hAnsi="宋体" w:cs="宋体" w:eastAsia="宋体"/>
          <w:sz w:val="56"/>
          <w:spacing w:val="0"/>
          <w:color w:val="000000"/>
          <w:b w:val="off"/>
          <w:i w:val="off"/>
        </w:rPr>
        <w:t>那种错综复杂的共同产品，而是假设人们知道刺激要付给谁，或</w:t>
      </w:r>
      <w:r>
        <w:rPr>
          <w:rFonts w:ascii="宋体" w:hAnsi="宋体" w:cs="宋体" w:eastAsia="宋体"/>
          <w:sz w:val="56"/>
          <w:spacing w:val="0"/>
          <w:color w:val="000000"/>
          <w:b w:val="off"/>
          <w:i w:val="off"/>
        </w:rPr>
        <w:t>至少在事后要付给他一笔奖金。)为什么这种可鉴别的不同贡献导</w:t>
      </w:r>
      <w:r>
        <w:rPr>
          <w:rFonts w:ascii="宋体" w:hAnsi="宋体" w:cs="宋体" w:eastAsia="宋体"/>
          <w:sz w:val="56"/>
          <w:spacing w:val="0"/>
          <w:color w:val="000000"/>
          <w:b w:val="off"/>
          <w:i w:val="off"/>
        </w:rPr>
        <w:t>致不同的权利呢？</w:t>
      </w:r>
      <w:bookmarkEnd w:id="3099"/>
    </w:p>
    <w:p>
      <w:pPr>
        <w:pageBreakBefore w:val="off"/>
        <w:tabs/>
        <w:wordWrap w:val="off"/>
        <w:spacing w:before="0" w:after="0" w:line="900" w:lineRule="atLeast"/>
        <w:ind w:left="60" w:right="1320" w:firstLine="1240"/>
        <w:jc w:val="both"/>
        <w:textAlignment w:val="baseline"/>
        <w:rPr>
          <w:sz w:val="56"/>
        </w:rPr>
      </w:pPr>
      <w:bookmarkStart w:name="" w:id="3100"/>
      <w:r>
        <w:rPr>
          <w:rFonts w:ascii="宋体" w:hAnsi="宋体" w:cs="宋体" w:eastAsia="宋体"/>
          <w:sz w:val="56"/>
          <w:spacing w:val="0"/>
          <w:color w:val="000000"/>
          <w:b w:val="off"/>
          <w:i w:val="off"/>
        </w:rPr>
        <w:t>假如事物都是象“吗哪”①一样从天而降，没有任何人对其</w:t>
      </w:r>
      <w:r>
        <w:rPr>
          <w:rFonts w:ascii="宋体" w:hAnsi="宋体" w:cs="宋体" w:eastAsia="宋体"/>
          <w:sz w:val="56"/>
          <w:spacing w:val="0"/>
          <w:color w:val="000000"/>
          <w:b w:val="off"/>
          <w:i w:val="off"/>
        </w:rPr>
        <w:t>任何部分有特殊的权利，且如果不是所有人都同意一种特殊分配</w:t>
      </w:r>
      <w:r>
        <w:rPr>
          <w:rFonts w:ascii="宋体" w:hAnsi="宋体" w:cs="宋体" w:eastAsia="宋体"/>
          <w:sz w:val="56"/>
          <w:spacing w:val="0"/>
          <w:color w:val="000000"/>
          <w:b w:val="off"/>
          <w:i w:val="off"/>
        </w:rPr>
        <w:t>就不会有“吗哪”从天而降，这种东西不知何故依赖于这种分配</w:t>
      </w:r>
      <w:r>
        <w:rPr>
          <w:rFonts w:ascii="宋体" w:hAnsi="宋体" w:cs="宋体" w:eastAsia="宋体"/>
          <w:sz w:val="56"/>
          <w:spacing w:val="0"/>
          <w:color w:val="000000"/>
          <w:b w:val="off"/>
          <w:i w:val="off"/>
        </w:rPr>
        <w:t>的话，那么，下述要求看来就是合理的————要求那些被规定不能</w:t>
      </w:r>
      <w:r>
        <w:rPr>
          <w:rFonts w:ascii="宋体" w:hAnsi="宋体" w:cs="宋体" w:eastAsia="宋体"/>
          <w:sz w:val="56"/>
          <w:spacing w:val="0"/>
          <w:color w:val="000000"/>
          <w:b w:val="off"/>
          <w:i w:val="off"/>
        </w:rPr>
        <w:t>通过威胁、拖延而争取特别大的份额的人们，同意按差别原则来</w:t>
      </w:r>
      <w:r>
        <w:rPr>
          <w:rFonts w:ascii="宋体" w:hAnsi="宋体" w:cs="宋体" w:eastAsia="宋体"/>
          <w:sz w:val="56"/>
          <w:spacing w:val="0"/>
          <w:color w:val="000000"/>
          <w:b w:val="off"/>
          <w:i w:val="off"/>
        </w:rPr>
        <w:t>实行分配。但是，在考虑如何分配人们生产的东西时，这能是一</w:t>
      </w:r>
      <w:r>
        <w:rPr>
          <w:rFonts w:ascii="宋体" w:hAnsi="宋体" w:cs="宋体" w:eastAsia="宋体"/>
          <w:sz w:val="56"/>
          <w:spacing w:val="0"/>
          <w:color w:val="000000"/>
          <w:b w:val="off"/>
          <w:i w:val="off"/>
        </w:rPr>
        <w:t>种恰当的模式吗？有什么理由认为存在着不同权利的状况，会象</w:t>
      </w:r>
      <w:r>
        <w:rPr>
          <w:rFonts w:ascii="宋体" w:hAnsi="宋体" w:cs="宋体" w:eastAsia="宋体"/>
          <w:sz w:val="56"/>
          <w:spacing w:val="0"/>
          <w:color w:val="000000"/>
          <w:b w:val="off"/>
          <w:i w:val="off"/>
        </w:rPr>
        <w:t>权利相同的状况一样引出同样的结果呢？</w:t>
      </w:r>
      <w:bookmarkEnd w:id="3100"/>
    </w:p>
    <w:p>
      <w:pPr>
        <w:pageBreakBefore w:val="off"/>
        <w:tabs/>
        <w:wordWrap w:val="off"/>
        <w:spacing w:before="0" w:after="0" w:line="760" w:lineRule="atLeast"/>
        <w:ind w:left="1100" w:right="0"/>
        <w:jc w:val="both"/>
        <w:textAlignment w:val="baseline"/>
        <w:rPr>
          <w:sz w:val="56"/>
        </w:rPr>
      </w:pPr>
      <w:bookmarkStart w:name="" w:id="3101"/>
      <w:r>
        <w:rPr>
          <w:rFonts w:ascii="宋体" w:hAnsi="宋体" w:cs="宋体" w:eastAsia="宋体"/>
          <w:sz w:val="56"/>
          <w:spacing w:val="0"/>
          <w:color w:val="000000"/>
          <w:b w:val="off"/>
          <w:i w:val="off"/>
        </w:rPr>
        <w:t>一种要在不知道自己的情况或其历史的理性人中间确立分配</w:t>
      </w:r>
      <w:bookmarkEnd w:id="3101"/>
    </w:p>
    <w:p>
      <w:pPr>
        <w:pageBreakBefore w:val="off"/>
        <w:tabs/>
        <w:wordWrap w:val="off"/>
        <w:spacing w:before="0" w:after="0" w:line="760" w:lineRule="atLeast"/>
        <w:ind w:left="60" w:right="0"/>
        <w:jc w:val="both"/>
        <w:textAlignment w:val="baseline"/>
        <w:rPr>
          <w:sz w:val="56"/>
        </w:rPr>
      </w:pPr>
      <w:bookmarkStart w:name="" w:id="3102"/>
      <w:r>
        <w:rPr>
          <w:rFonts w:ascii="宋体" w:hAnsi="宋体" w:cs="宋体" w:eastAsia="宋体"/>
          <w:sz w:val="56"/>
          <w:spacing w:val="0"/>
          <w:color w:val="000000"/>
          <w:u w:val="single"/>
          <w:b w:val="off"/>
          <w:i w:val="off"/>
        </w:rPr>
        <w:t xml:space="preserve">                </w:t>
      </w:r>
      <w:bookmarkEnd w:id="3102"/>
    </w:p>
    <w:p>
      <w:pPr>
        <w:pageBreakBefore w:val="off"/>
        <w:tabs/>
        <w:wordWrap w:val="off"/>
        <w:spacing w:before="0" w:after="0" w:line="680" w:lineRule="atLeast"/>
        <w:ind w:left="700" w:right="0"/>
        <w:jc w:val="both"/>
        <w:textAlignment w:val="baseline"/>
        <w:rPr>
          <w:sz w:val="50"/>
        </w:rPr>
      </w:pPr>
      <w:bookmarkStart w:name="" w:id="3103"/>
      <w:r>
        <w:rPr>
          <w:rFonts w:ascii="宋体" w:hAnsi="宋体" w:cs="宋体" w:eastAsia="宋体"/>
          <w:sz w:val="50"/>
          <w:spacing w:val="0"/>
          <w:color w:val="000000"/>
          <w:b w:val="off"/>
          <w:i w:val="off"/>
        </w:rPr>
        <w:t>①  《圣经》中所说的以色列人在荒郊得自天降的食物。——译者</w:t>
      </w:r>
      <w:bookmarkEnd w:id="3103"/>
    </w:p>
    <w:p>
      <w:pPr>
        <w:pageBreakBefore w:val="off"/>
        <w:tabs/>
        <w:wordWrap w:val="off"/>
        <w:spacing w:before="380" w:after="0" w:line="700" w:lineRule="atLeast"/>
        <w:ind w:left="0" w:right="2100"/>
        <w:jc w:val="right"/>
        <w:textAlignment w:val="baseline"/>
        <w:rPr>
          <w:sz w:val="52"/>
        </w:rPr>
      </w:pPr>
      <w:bookmarkStart w:name="" w:id="3104"/>
      <w:r>
        <w:rPr>
          <w:rFonts w:ascii="宋体" w:hAnsi="宋体" w:cs="宋体" w:eastAsia="宋体"/>
          <w:sz w:val="52"/>
          <w:spacing w:val="0"/>
          <w:color w:val="000000"/>
          <w:b w:val="off"/>
          <w:i w:val="off"/>
        </w:rPr>
        <w:t>201</w:t>
      </w:r>
      <w:bookmarkEnd w:id="3104"/>
    </w:p>
    <w:p>
      <w:r>
        <w:t/>
      </w:r>
    </w:p>
    <w:p>
      <w:pPr>
        <w:sectPr>
          <w:footerReference r:id="rId510"/>
          <w:headerReference r:id="rId511" w:type="default"/>
          <w:type w:val="nextPage"/>
          <w:pgSz w:w="21700" w:h="31680"/>
          <w:pgMar w:left="2060" w:top="2180" w:right="2060" w:bottom="2180" w:header="1880" w:footer="1880"/>
          <w:cols w:num="1"/>
        </w:sectPr>
      </w:pPr>
    </w:p>
    <w:p>
      <w:pPr>
        <w:pageBreakBefore w:val="off"/>
        <w:tabs/>
        <w:wordWrap w:val="off"/>
        <w:spacing w:before="440" w:after="0" w:line="880" w:lineRule="atLeast"/>
        <w:ind w:left="20" w:right="20" w:hanging="20"/>
        <w:jc w:val="both"/>
        <w:textAlignment w:val="baseline"/>
        <w:rPr>
          <w:sz w:val="55"/>
        </w:rPr>
      </w:pPr>
      <w:bookmarkStart w:name="" w:id="3105"/>
      <w:r>
        <w:rPr>
          <w:rFonts w:ascii="宋体" w:hAnsi="宋体" w:cs="宋体" w:eastAsia="宋体"/>
          <w:sz w:val="55"/>
          <w:spacing w:val="0"/>
          <w:color w:val="000000"/>
          <w:b w:val="off"/>
          <w:i w:val="off"/>
        </w:rPr>
        <w:t>正义原则的程序，将一定会同意以正义的目的原则作为基本的原</w:t>
      </w:r>
      <w:r>
        <w:rPr>
          <w:rFonts w:ascii="宋体" w:hAnsi="宋体" w:cs="宋体" w:eastAsia="宋体"/>
          <w:sz w:val="55"/>
          <w:spacing w:val="0"/>
          <w:color w:val="000000"/>
          <w:b w:val="off"/>
          <w:i w:val="off"/>
        </w:rPr>
        <w:t>则。也许有些正义的历史原则能从目的原则中引出，就象功利主</w:t>
      </w:r>
      <w:r>
        <w:rPr>
          <w:rFonts w:ascii="宋体" w:hAnsi="宋体" w:cs="宋体" w:eastAsia="宋体"/>
          <w:sz w:val="55"/>
          <w:spacing w:val="0"/>
          <w:color w:val="000000"/>
          <w:b w:val="off"/>
          <w:i w:val="off"/>
        </w:rPr>
        <w:t>义者试图从他的目的原则中引出个人权利对惩罚无辜者的禁止等</w:t>
      </w:r>
      <w:r>
        <w:rPr>
          <w:rFonts w:ascii="宋体" w:hAnsi="宋体" w:cs="宋体" w:eastAsia="宋体"/>
          <w:sz w:val="55"/>
          <w:spacing w:val="0"/>
          <w:color w:val="000000"/>
          <w:b w:val="off"/>
          <w:i w:val="off"/>
        </w:rPr>
        <w:t>等一样，也许这样的论据甚至能塑造得适合于权利原则。但看来</w:t>
      </w:r>
      <w:r>
        <w:rPr>
          <w:rFonts w:ascii="宋体" w:hAnsi="宋体" w:cs="宋体" w:eastAsia="宋体"/>
          <w:sz w:val="55"/>
          <w:spacing w:val="0"/>
          <w:color w:val="000000"/>
          <w:b w:val="off"/>
          <w:i w:val="off"/>
        </w:rPr>
        <w:t>没有任何原则能够首先被罗尔斯原初状态中的人同意。因为汇集</w:t>
      </w:r>
      <w:r>
        <w:rPr>
          <w:rFonts w:ascii="宋体" w:hAnsi="宋体" w:cs="宋体" w:eastAsia="宋体"/>
          <w:sz w:val="55"/>
          <w:spacing w:val="0"/>
          <w:color w:val="000000"/>
          <w:b w:val="off"/>
          <w:i w:val="off"/>
        </w:rPr>
        <w:t>在一起的人们是在无知之幕后决定谁得到什么的，他们不知道任</w:t>
      </w:r>
      <w:r>
        <w:rPr>
          <w:rFonts w:ascii="宋体" w:hAnsi="宋体" w:cs="宋体" w:eastAsia="宋体"/>
          <w:sz w:val="55"/>
          <w:spacing w:val="0"/>
          <w:color w:val="000000"/>
          <w:b w:val="off"/>
          <w:i w:val="off"/>
        </w:rPr>
        <w:t>何人们可能有的特殊权利，他们将把所有的一切都作为从天而降</w:t>
      </w:r>
      <w:r>
        <w:rPr>
          <w:rFonts w:ascii="宋体" w:hAnsi="宋体" w:cs="宋体" w:eastAsia="宋体"/>
          <w:sz w:val="55"/>
          <w:spacing w:val="0"/>
          <w:color w:val="000000"/>
          <w:b w:val="off"/>
          <w:i w:val="off"/>
        </w:rPr>
        <w:t>的吗哪来分配。①</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1168400</wp:posOffset>
                </wp:positionV>
                <wp:extent cx="635000" cy="444500"/>
                <wp:wrapNone/>
                <wp:docPr id="73" name="文本框 73"/>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3106"/>
                            <w:r>
                              <w:rPr>
                                <w:rFonts w:ascii="楷体" w:hAnsi="楷体" w:cs="楷体" w:eastAsia="楷体"/>
                                <w:sz w:val="46"/>
                                <w:spacing w:val="0"/>
                                <w:color w:val="000000"/>
                                <w:b w:val="off"/>
                                <w:i w:val="off"/>
                              </w:rPr>
                              <w:t>199</w:t>
                            </w:r>
                            <w:bookmarkEnd w:id="3106"/>
                          </w:p>
                        </w:txbxContent>
                      </wps:txbx>
                      <wps:bodyPr wrap="square" lIns="0" rIns="0" tIns="0" bIns="0" vert="horz" anchor="t">
                        <a:noAutofit/>
                      </wps:bodyPr>
                    </wps:wsp>
                  </a:graphicData>
                </a:graphic>
              </wp:anchor>
            </w:drawing>
          </mc:Choice>
          <mc:Fallback>
            <w:pict>
              <v:shape type="#_x0000_t202" filled="f" stroked="f" style="margin-left:92pt;margin-top:92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3107"/>
                      <w:r>
                        <w:rPr>
                          <w:rFonts w:ascii="楷体" w:hAnsi="楷体" w:cs="楷体" w:eastAsia="楷体"/>
                          <w:sz w:val="46"/>
                          <w:spacing w:val="0"/>
                          <w:color w:val="000000"/>
                          <w:b w:val="off"/>
                          <w:i w:val="off"/>
                        </w:rPr>
                        <w:t>199</w:t>
                      </w:r>
                      <w:bookmarkEnd w:id="3107"/>
                    </w:p>
                  </w:txbxContent>
                </v:textbox>
              </v:shape>
            </w:pict>
          </mc:Fallback>
        </mc:AlternateContent>
      </w:r>
      <w:bookmarkEnd w:id="3105"/>
    </w:p>
    <w:p>
      <w:pPr>
        <w:pageBreakBefore w:val="off"/>
        <w:tabs/>
        <w:wordWrap w:val="off"/>
        <w:spacing w:before="0" w:after="0" w:line="880" w:lineRule="atLeast"/>
        <w:ind w:left="0" w:right="0" w:firstLine="1160"/>
        <w:jc w:val="both"/>
        <w:textAlignment w:val="baseline"/>
        <w:rPr>
          <w:sz w:val="55"/>
        </w:rPr>
      </w:pPr>
      <w:bookmarkStart w:name="" w:id="3108"/>
      <w:r>
        <w:rPr>
          <w:rFonts w:ascii="宋体" w:hAnsi="宋体" w:cs="宋体" w:eastAsia="宋体"/>
          <w:sz w:val="55"/>
          <w:spacing w:val="0"/>
          <w:color w:val="000000"/>
          <w:b w:val="off"/>
          <w:i w:val="off"/>
        </w:rPr>
        <w:t>假设有一群学了一年的学生进行考试，得到了从0到100的不</w:t>
      </w:r>
      <w:r>
        <w:rPr>
          <w:rFonts w:ascii="宋体" w:hAnsi="宋体" w:cs="宋体" w:eastAsia="宋体"/>
          <w:sz w:val="55"/>
          <w:spacing w:val="0"/>
          <w:color w:val="000000"/>
          <w:b w:val="off"/>
          <w:i w:val="off"/>
        </w:rPr>
        <w:t>同分数，但他们尚不知道谁得了多少分。他们现在聚到了一起，</w:t>
      </w:r>
      <w:r>
        <w:rPr>
          <w:rFonts w:ascii="宋体" w:hAnsi="宋体" w:cs="宋体" w:eastAsia="宋体"/>
          <w:sz w:val="55"/>
          <w:spacing w:val="0"/>
          <w:color w:val="000000"/>
          <w:b w:val="off"/>
          <w:i w:val="off"/>
        </w:rPr>
        <w:t>在谁都不知道自己得多少分的情况下，被要求在他们中间按某一</w:t>
      </w:r>
      <w:r>
        <w:rPr>
          <w:rFonts w:ascii="宋体" w:hAnsi="宋体" w:cs="宋体" w:eastAsia="宋体"/>
          <w:sz w:val="55"/>
          <w:spacing w:val="0"/>
          <w:color w:val="000000"/>
          <w:b w:val="off"/>
          <w:i w:val="off"/>
        </w:rPr>
        <w:t>分数总额分配分数(这一分数总额实际上就是他们从教师那里得</w:t>
      </w:r>
      <w:r>
        <w:rPr>
          <w:rFonts w:ascii="宋体" w:hAnsi="宋体" w:cs="宋体" w:eastAsia="宋体"/>
          <w:sz w:val="55"/>
          <w:spacing w:val="0"/>
          <w:color w:val="000000"/>
          <w:b w:val="off"/>
          <w:i w:val="off"/>
        </w:rPr>
        <w:t>到的分数的总和)。首先，让我们假设他们要共同决定对分数的一</w:t>
      </w:r>
      <w:r>
        <w:rPr>
          <w:rFonts w:ascii="宋体" w:hAnsi="宋体" w:cs="宋体" w:eastAsia="宋体"/>
          <w:sz w:val="55"/>
          <w:spacing w:val="0"/>
          <w:color w:val="000000"/>
          <w:b w:val="off"/>
          <w:i w:val="off"/>
        </w:rPr>
        <w:t>种特殊分配，他们要给出席会议的每个人以一个特定的分数。在</w:t>
      </w:r>
      <w:r>
        <w:rPr>
          <w:rFonts w:ascii="宋体" w:hAnsi="宋体" w:cs="宋体" w:eastAsia="宋体"/>
          <w:sz w:val="55"/>
          <w:spacing w:val="0"/>
          <w:color w:val="000000"/>
          <w:b w:val="off"/>
          <w:i w:val="off"/>
        </w:rPr>
        <w:t>此，假定他们互相威胁的能力得到了足够的限制，他们也许将同</w:t>
      </w:r>
      <w:r>
        <w:rPr>
          <w:rFonts w:ascii="宋体" w:hAnsi="宋体" w:cs="宋体" w:eastAsia="宋体"/>
          <w:sz w:val="55"/>
          <w:spacing w:val="0"/>
          <w:color w:val="000000"/>
          <w:b w:val="off"/>
          <w:i w:val="off"/>
        </w:rPr>
        <w:t>意每个人都得到同样的分数，每个人的得分等于总分除以人数之</w:t>
      </w:r>
      <w:r>
        <w:rPr>
          <w:rFonts w:ascii="宋体" w:hAnsi="宋体" w:cs="宋体" w:eastAsia="宋体"/>
          <w:sz w:val="55"/>
          <w:spacing w:val="0"/>
          <w:color w:val="000000"/>
          <w:b w:val="off"/>
          <w:i w:val="off"/>
        </w:rPr>
        <w:t>商。他们肯定不会去试图发现他们实际已得到的那一特殊得分系</w:t>
      </w:r>
      <w:r>
        <w:rPr>
          <w:rFonts w:ascii="宋体" w:hAnsi="宋体" w:cs="宋体" w:eastAsia="宋体"/>
          <w:sz w:val="55"/>
          <w:spacing w:val="0"/>
          <w:color w:val="000000"/>
          <w:b w:val="off"/>
          <w:i w:val="off"/>
        </w:rPr>
        <w:t>列。但我们接着假设在他们集会地点的布告栏中贴了一张题之为</w:t>
      </w:r>
      <w:r>
        <w:rPr>
          <w:rFonts w:ascii="宋体" w:hAnsi="宋体" w:cs="宋体" w:eastAsia="宋体"/>
          <w:sz w:val="55"/>
          <w:spacing w:val="0"/>
          <w:color w:val="000000"/>
          <w:b w:val="off"/>
          <w:i w:val="off"/>
        </w:rPr>
        <w:t>“权利”的纸，上面列出了每个人的名字及其分数，这一分数表</w:t>
      </w:r>
      <w:r>
        <w:rPr>
          <w:rFonts w:ascii="宋体" w:hAnsi="宋体" w:cs="宋体" w:eastAsia="宋体"/>
          <w:sz w:val="55"/>
          <w:spacing w:val="0"/>
          <w:color w:val="000000"/>
          <w:b w:val="off"/>
          <w:i w:val="off"/>
        </w:rPr>
        <w:t>与教师的打分相同。然而，这一特殊分配还是不会被那些平时成</w:t>
      </w:r>
      <w:r>
        <w:rPr>
          <w:rFonts w:ascii="宋体" w:hAnsi="宋体" w:cs="宋体" w:eastAsia="宋体"/>
          <w:sz w:val="55"/>
          <w:spacing w:val="0"/>
          <w:color w:val="000000"/>
          <w:b w:val="off"/>
          <w:i w:val="off"/>
        </w:rPr>
        <w:t>绩差的学生赞同。即使他们知道“权利”的意思是什么(也许我</w:t>
      </w:r>
      <w:r>
        <w:rPr>
          <w:rFonts w:ascii="宋体" w:hAnsi="宋体" w:cs="宋体" w:eastAsia="宋体"/>
          <w:sz w:val="55"/>
          <w:spacing w:val="0"/>
          <w:color w:val="000000"/>
          <w:b w:val="off"/>
          <w:i w:val="off"/>
        </w:rPr>
        <w:t>们必须假设他们不知道，以符合罗尔斯的原初状态在人们的计算</w:t>
      </w:r>
      <w:r>
        <w:rPr>
          <w:rFonts w:ascii="宋体" w:hAnsi="宋体" w:cs="宋体" w:eastAsia="宋体"/>
          <w:sz w:val="55"/>
          <w:spacing w:val="0"/>
          <w:color w:val="000000"/>
          <w:b w:val="off"/>
          <w:i w:val="off"/>
        </w:rPr>
        <w:t>中没有道德因素的条件)，为什么他们应当同意教师的分配呢？他</w:t>
      </w:r>
      <w:r>
        <w:rPr>
          <w:rFonts w:ascii="宋体" w:hAnsi="宋体" w:cs="宋体" w:eastAsia="宋体"/>
          <w:sz w:val="55"/>
          <w:spacing w:val="0"/>
          <w:color w:val="000000"/>
          <w:b w:val="off"/>
          <w:i w:val="off"/>
        </w:rPr>
        <w:t>们有什么自利的理由去同意它呢？</w:t>
      </w:r>
      <w:bookmarkEnd w:id="3108"/>
    </w:p>
    <w:p>
      <w:pPr>
        <w:pageBreakBefore w:val="off"/>
        <w:tabs/>
        <w:wordWrap w:val="off"/>
        <w:spacing w:before="0" w:after="0" w:line="820" w:lineRule="atLeast"/>
        <w:ind w:left="140" w:right="40" w:firstLine="1020"/>
        <w:jc w:val="both"/>
        <w:textAlignment w:val="baseline"/>
        <w:rPr>
          <w:sz w:val="55"/>
        </w:rPr>
      </w:pPr>
      <w:bookmarkStart w:name="" w:id="3109"/>
      <w:r>
        <w:rPr>
          <w:rFonts w:ascii="宋体" w:hAnsi="宋体" w:cs="宋体" w:eastAsia="宋体"/>
          <w:sz w:val="55"/>
          <w:spacing w:val="0"/>
          <w:color w:val="000000"/>
          <w:b w:val="off"/>
          <w:i w:val="off"/>
        </w:rPr>
        <w:t>我们接着假设他们一致同意不介入一种特殊的分数分配，而</w:t>
      </w:r>
      <w:r>
        <w:rPr>
          <w:rFonts w:ascii="宋体" w:hAnsi="宋体" w:cs="宋体" w:eastAsia="宋体"/>
          <w:sz w:val="55"/>
          <w:spacing w:val="0"/>
          <w:color w:val="000000"/>
          <w:u w:val="single"/>
          <w:b w:val="off"/>
          <w:i w:val="off"/>
        </w:rPr>
        <w:t xml:space="preserve">                </w:t>
      </w:r>
      <w:bookmarkEnd w:id="3109"/>
    </w:p>
    <w:p>
      <w:pPr>
        <w:pageBreakBefore w:val="off"/>
        <w:tabs/>
        <w:wordWrap w:val="off"/>
        <w:spacing w:before="0" w:after="0" w:line="600" w:lineRule="atLeast"/>
        <w:ind w:left="0" w:right="20" w:firstLine="840"/>
        <w:jc w:val="both"/>
        <w:textAlignment w:val="baseline"/>
        <w:rPr>
          <w:sz w:val="43"/>
        </w:rPr>
      </w:pPr>
      <w:bookmarkStart w:name="" w:id="3110"/>
      <w:r>
        <w:rPr>
          <w:rFonts w:ascii="宋体" w:hAnsi="宋体" w:cs="宋体" w:eastAsia="宋体"/>
          <w:sz w:val="43"/>
          <w:spacing w:val="0"/>
          <w:color w:val="000000"/>
          <w:b w:val="off"/>
          <w:i w:val="off"/>
        </w:rPr>
        <w:t>① 原初状态中的人是否问过们自己：他们究竟有无权利来决定一切事物要如</w:t>
      </w:r>
      <w:r>
        <w:rPr>
          <w:rFonts w:ascii="宋体" w:hAnsi="宋体" w:cs="宋体" w:eastAsia="宋体"/>
          <w:sz w:val="43"/>
          <w:spacing w:val="0"/>
          <w:color w:val="000000"/>
          <w:b w:val="off"/>
          <w:i w:val="off"/>
        </w:rPr>
        <w:t>何分配呢？也许他们推测过既然他们是在决定这一问题，他们必须假定他们是有权这</w:t>
      </w:r>
      <w:r>
        <w:rPr>
          <w:rFonts w:ascii="宋体" w:hAnsi="宋体" w:cs="宋体" w:eastAsia="宋体"/>
          <w:sz w:val="43"/>
          <w:spacing w:val="0"/>
          <w:color w:val="000000"/>
          <w:b w:val="off"/>
          <w:i w:val="off"/>
        </w:rPr>
        <w:t>样做的，所以特定个人就对持有没有任何特定权利(因为那样的话，他们就无权在一</w:t>
      </w:r>
      <w:r>
        <w:rPr>
          <w:rFonts w:ascii="宋体" w:hAnsi="宋体" w:cs="宋体" w:eastAsia="宋体"/>
          <w:sz w:val="43"/>
          <w:spacing w:val="0"/>
          <w:color w:val="000000"/>
          <w:b w:val="off"/>
          <w:i w:val="off"/>
        </w:rPr>
        <w:t>起决定怎样分配全部持有了)，所以一切东西都可以合法地被看作是天降的吗哪。</w:t>
      </w:r>
      <w:bookmarkEnd w:id="3110"/>
    </w:p>
    <w:p>
      <w:pPr>
        <w:pageBreakBefore w:val="off"/>
        <w:tabs/>
        <w:wordWrap w:val="off"/>
        <w:spacing w:before="340" w:after="0" w:line="640" w:lineRule="atLeast"/>
        <w:ind w:left="580" w:right="0"/>
        <w:jc w:val="both"/>
        <w:textAlignment w:val="baseline"/>
        <w:rPr>
          <w:sz w:val="48"/>
        </w:rPr>
      </w:pPr>
      <w:bookmarkStart w:name="" w:id="3111"/>
      <w:r>
        <w:rPr>
          <w:rFonts w:ascii="宋体" w:hAnsi="宋体" w:cs="宋体" w:eastAsia="宋体"/>
          <w:sz w:val="48"/>
          <w:spacing w:val="0"/>
          <w:color w:val="000000"/>
          <w:b w:val="off"/>
          <w:i w:val="off"/>
        </w:rPr>
        <w:t>202</w:t>
      </w:r>
      <w:bookmarkEnd w:id="3111"/>
    </w:p>
    <w:p>
      <w:r>
        <w:t/>
      </w:r>
    </w:p>
    <w:p>
      <w:pPr>
        <w:sectPr>
          <w:footerReference r:id="rId512"/>
          <w:headerReference r:id="rId513" w:type="default"/>
          <w:type w:val="nextPage"/>
          <w:pgSz w:w="21700" w:h="31680"/>
          <w:pgMar w:left="2720" w:top="2220" w:right="2720" w:bottom="2220" w:header="1920" w:footer="1920"/>
          <w:cols w:num="1"/>
        </w:sectPr>
      </w:pPr>
    </w:p>
    <w:p>
      <w:pPr>
        <w:pageBreakBefore w:val="off"/>
        <w:tabs/>
        <w:wordWrap w:val="off"/>
        <w:spacing w:before="0" w:after="0" w:line="860" w:lineRule="atLeast"/>
        <w:ind w:left="20" w:right="180" w:firstLine="280"/>
        <w:jc w:val="both"/>
        <w:textAlignment w:val="baseline"/>
        <w:rPr>
          <w:sz w:val="56"/>
        </w:rPr>
      </w:pPr>
      <w:bookmarkStart w:name="" w:id="3112"/>
      <w:r>
        <w:rPr>
          <w:rFonts w:ascii="宋体" w:hAnsi="宋体" w:cs="宋体" w:eastAsia="宋体"/>
          <w:sz w:val="56"/>
          <w:spacing w:val="0"/>
          <w:color w:val="000000"/>
          <w:b w:val="off"/>
          <w:i w:val="off"/>
        </w:rPr>
        <w:t>是宁可来决定指导分配的一般原则。什么样的原则将被选择呢？</w:t>
      </w:r>
      <w:r>
        <w:rPr>
          <w:rFonts w:ascii="宋体" w:hAnsi="宋体" w:cs="宋体" w:eastAsia="宋体"/>
          <w:sz w:val="56"/>
          <w:spacing w:val="0"/>
          <w:color w:val="000000"/>
          <w:b w:val="off"/>
          <w:i w:val="off"/>
        </w:rPr>
        <w:t>那种给每个人以同样分数的平等原则将有一种明显的优势被选</w:t>
      </w:r>
      <w:r>
        <w:rPr>
          <w:rFonts w:ascii="宋体" w:hAnsi="宋体" w:cs="宋体" w:eastAsia="宋体"/>
          <w:sz w:val="56"/>
          <w:spacing w:val="0"/>
          <w:color w:val="000000"/>
          <w:b w:val="off"/>
          <w:i w:val="off"/>
        </w:rPr>
        <w:t>择。如果事情转成这样：分数总额是随他们划分它的方式变化</w:t>
      </w:r>
      <w:r>
        <w:rPr>
          <w:rFonts w:ascii="宋体" w:hAnsi="宋体" w:cs="宋体" w:eastAsia="宋体"/>
          <w:sz w:val="56"/>
          <w:spacing w:val="0"/>
          <w:color w:val="000000"/>
          <w:b w:val="off"/>
          <w:i w:val="off"/>
        </w:rPr>
        <w:t>的，依赖于他们中谁得到某一分数的情况，而且虽然他们相互之</w:t>
      </w:r>
      <w:r>
        <w:rPr>
          <w:rFonts w:ascii="宋体" w:hAnsi="宋体" w:cs="宋体" w:eastAsia="宋体"/>
          <w:sz w:val="56"/>
          <w:spacing w:val="0"/>
          <w:color w:val="000000"/>
          <w:b w:val="off"/>
          <w:i w:val="off"/>
        </w:rPr>
        <w:t>间并不竞争，但还是期望得到一个较高的分数(例如，他们中每个</w:t>
      </w:r>
      <w:r>
        <w:rPr>
          <w:rFonts w:ascii="宋体" w:hAnsi="宋体" w:cs="宋体" w:eastAsia="宋体"/>
          <w:sz w:val="56"/>
          <w:spacing w:val="0"/>
          <w:color w:val="000000"/>
          <w:b w:val="off"/>
          <w:i w:val="off"/>
        </w:rPr>
        <w:t>人都与另一个集体的成员竞争某种地位)，那么，象最大限度地增</w:t>
      </w:r>
      <w:r>
        <w:rPr>
          <w:rFonts w:ascii="宋体" w:hAnsi="宋体" w:cs="宋体" w:eastAsia="宋体"/>
          <w:sz w:val="56"/>
          <w:spacing w:val="0"/>
          <w:color w:val="000000"/>
          <w:b w:val="off"/>
          <w:i w:val="off"/>
        </w:rPr>
        <w:t>加最低分数的分配原则就可能会是合理的原则。这些人将同意分</w:t>
      </w:r>
      <w:r>
        <w:rPr>
          <w:rFonts w:ascii="宋体" w:hAnsi="宋体" w:cs="宋体" w:eastAsia="宋体"/>
          <w:sz w:val="56"/>
          <w:spacing w:val="0"/>
          <w:color w:val="000000"/>
          <w:b w:val="off"/>
          <w:i w:val="off"/>
        </w:rPr>
        <w:t>配的非目的的历史原则吗，即他们会同意根据一个有资格和不偏</w:t>
      </w:r>
      <w:r>
        <w:rPr>
          <w:rFonts w:ascii="宋体" w:hAnsi="宋体" w:cs="宋体" w:eastAsia="宋体"/>
          <w:sz w:val="56"/>
          <w:spacing w:val="0"/>
          <w:color w:val="000000"/>
          <w:b w:val="off"/>
          <w:i w:val="off"/>
        </w:rPr>
        <w:t>不倚的教师对他们试卷的打分来给每人以分数吗?①如果所有决</w:t>
      </w:r>
      <w:r>
        <w:rPr>
          <w:rFonts w:ascii="宋体" w:hAnsi="宋体" w:cs="宋体" w:eastAsia="宋体"/>
          <w:sz w:val="56"/>
          <w:spacing w:val="0"/>
          <w:color w:val="000000"/>
          <w:b w:val="off"/>
          <w:i w:val="off"/>
        </w:rPr>
        <w:t>定者都知道这种特殊分配是由历史原则产生的，他们将不会同意</w:t>
      </w:r>
      <w:r>
        <w:rPr>
          <w:rFonts w:ascii="宋体" w:hAnsi="宋体" w:cs="宋体" w:eastAsia="宋体"/>
          <w:sz w:val="56"/>
          <w:spacing w:val="0"/>
          <w:color w:val="000000"/>
          <w:b w:val="off"/>
          <w:i w:val="off"/>
        </w:rPr>
        <w:t>它。因为那样的话，情况就将等同于先前他们决定一种特殊分配时</w:t>
      </w:r>
      <w:r>
        <w:rPr>
          <w:rFonts w:ascii="宋体" w:hAnsi="宋体" w:cs="宋体" w:eastAsia="宋体"/>
          <w:sz w:val="56"/>
          <w:spacing w:val="0"/>
          <w:color w:val="000000"/>
          <w:b w:val="off"/>
          <w:i w:val="off"/>
        </w:rPr>
        <w:t>的情况，而我们在前面已经看到，他们将不同意按权利的分配。那</w:t>
      </w:r>
      <w:r>
        <w:rPr>
          <w:rFonts w:ascii="宋体" w:hAnsi="宋体" w:cs="宋体" w:eastAsia="宋体"/>
          <w:sz w:val="56"/>
          <w:spacing w:val="0"/>
          <w:color w:val="000000"/>
          <w:b w:val="off"/>
          <w:i w:val="off"/>
        </w:rPr>
        <w:t>么假设这些人不知道这种特殊分配实际是由历史原则产生的。他</w:t>
      </w:r>
      <w:r>
        <w:rPr>
          <w:rFonts w:ascii="宋体" w:hAnsi="宋体" w:cs="宋体" w:eastAsia="宋体"/>
          <w:sz w:val="56"/>
          <w:spacing w:val="0"/>
          <w:color w:val="000000"/>
          <w:b w:val="off"/>
          <w:i w:val="off"/>
        </w:rPr>
        <w:t>们不可能由于历史原则在他们看来是正义或公平的而导致选择这</w:t>
      </w:r>
      <w:r>
        <w:rPr>
          <w:rFonts w:ascii="宋体" w:hAnsi="宋体" w:cs="宋体" w:eastAsia="宋体"/>
          <w:sz w:val="56"/>
          <w:spacing w:val="0"/>
          <w:color w:val="000000"/>
          <w:b w:val="off"/>
          <w:i w:val="off"/>
        </w:rPr>
        <w:t>种原则，因为任何这样的概念都不允许在原初状态中活动。(否则，</w:t>
      </w:r>
      <w:r>
        <w:rPr>
          <w:rFonts w:ascii="宋体" w:hAnsi="宋体" w:cs="宋体" w:eastAsia="宋体"/>
          <w:sz w:val="56"/>
          <w:spacing w:val="0"/>
          <w:color w:val="000000"/>
          <w:b w:val="off"/>
          <w:i w:val="off"/>
        </w:rPr>
        <w:t>人们在那里就会象在此一样争论正义的要求是什么了。)每个人</w:t>
      </w:r>
      <w:r>
        <w:rPr>
          <w:rFonts w:ascii="宋体" w:hAnsi="宋体" w:cs="宋体" w:eastAsia="宋体"/>
          <w:sz w:val="56"/>
          <w:spacing w:val="0"/>
          <w:color w:val="000000"/>
          <w:b w:val="off"/>
          <w:i w:val="off"/>
        </w:rPr>
        <w:t>都要进行一种计算，以决定接受这种分配的历史原则是否符合他</w:t>
      </w:r>
      <w:r>
        <w:rPr>
          <w:rFonts w:ascii="宋体" w:hAnsi="宋体" w:cs="宋体" w:eastAsia="宋体"/>
          <w:sz w:val="56"/>
          <w:spacing w:val="0"/>
          <w:color w:val="000000"/>
          <w:b w:val="off"/>
          <w:i w:val="off"/>
        </w:rPr>
        <w:t>自己的利益。在历史原则下，分数要依赖于天赋和智力的发展，依</w:t>
      </w:r>
      <w:r>
        <w:rPr>
          <w:rFonts w:ascii="宋体" w:hAnsi="宋体" w:cs="宋体" w:eastAsia="宋体"/>
          <w:sz w:val="56"/>
          <w:spacing w:val="0"/>
          <w:color w:val="000000"/>
          <w:b w:val="off"/>
          <w:i w:val="off"/>
        </w:rPr>
        <w:t>赖于人们努力的程度，以及偶然情况等等，而对这些因素，原初状</w:t>
      </w:r>
      <w:r>
        <w:rPr>
          <w:rFonts w:ascii="宋体" w:hAnsi="宋体" w:cs="宋体" w:eastAsia="宋体"/>
          <w:sz w:val="56"/>
          <w:spacing w:val="0"/>
          <w:color w:val="000000"/>
          <w:b w:val="off"/>
          <w:i w:val="off"/>
        </w:rPr>
        <w:t>态中的人们几乎一无所知。(如果某人想既然他在有关原则的思</w:t>
      </w:r>
      <w:r>
        <w:rPr>
          <w:rFonts w:ascii="宋体" w:hAnsi="宋体" w:cs="宋体" w:eastAsia="宋体"/>
          <w:sz w:val="56"/>
          <w:spacing w:val="0"/>
          <w:color w:val="000000"/>
          <w:b w:val="off"/>
          <w:i w:val="off"/>
        </w:rPr>
        <w:t>考中推理得这么好，那么他一定是智力秉赋较高的一个，这种想</w:t>
      </w:r>
      <w:r>
        <w:rPr>
          <w:rFonts w:ascii="宋体" w:hAnsi="宋体" w:cs="宋体" w:eastAsia="宋体"/>
          <w:sz w:val="56"/>
          <w:spacing w:val="0"/>
          <w:color w:val="000000"/>
          <w:b w:val="off"/>
          <w:i w:val="off"/>
        </w:rPr>
        <w:t>法是冒险的。谁知道别人在他们的推理过程中使用了多漂亮的论</w:t>
      </w:r>
      <w:r>
        <w:rPr>
          <w:rFonts w:ascii="宋体" w:hAnsi="宋体" w:cs="宋体" w:eastAsia="宋体"/>
          <w:sz w:val="56"/>
          <w:spacing w:val="0"/>
          <w:color w:val="000000"/>
          <w:b w:val="off"/>
          <w:i w:val="off"/>
        </w:rPr>
        <w:t>证！也许他们为了策略的原因秘不示人。)每个原初状态中的人，都</w:t>
      </w:r>
      <w:r>
        <w:rPr>
          <w:rFonts w:ascii="宋体" w:hAnsi="宋体" w:cs="宋体" w:eastAsia="宋体"/>
          <w:sz w:val="56"/>
          <w:spacing w:val="0"/>
          <w:color w:val="000000"/>
          <w:b w:val="off"/>
          <w:i w:val="off"/>
        </w:rPr>
        <w:t>将按不同的方面做一些有关自己地位的概率计算。所有人的概率</w:t>
      </w:r>
      <w:r>
        <w:rPr>
          <w:rFonts w:ascii="宋体" w:hAnsi="宋体" w:cs="宋体" w:eastAsia="宋体"/>
          <w:sz w:val="56"/>
          <w:spacing w:val="0"/>
          <w:color w:val="000000"/>
          <w:b w:val="off"/>
          <w:i w:val="off"/>
        </w:rPr>
        <w:t>计算都导致把历史性的权利原则看得比其它原则更优先，这看来</w:t>
      </w:r>
      <w:r>
        <w:rPr>
          <w:rFonts w:ascii="宋体" w:hAnsi="宋体" w:cs="宋体" w:eastAsia="宋体"/>
          <w:sz w:val="56"/>
          <w:spacing w:val="0"/>
          <w:color w:val="000000"/>
          <w:b w:val="off"/>
          <w:i w:val="off"/>
        </w:rPr>
        <w:t>是不太可能的。试考虑我们可称之为反权利原则的原则。它建议</w:t>
      </w:r>
      <w:bookmarkEnd w:id="3112"/>
    </w:p>
    <w:p>
      <w:pPr>
        <w:pageBreakBefore w:val="off"/>
        <w:tabs/>
        <w:wordWrap w:val="off"/>
        <w:spacing w:before="0" w:after="0" w:line="760" w:lineRule="atLeast"/>
        <w:ind w:left="80" w:right="0"/>
        <w:jc w:val="both"/>
        <w:textAlignment w:val="baseline"/>
        <w:rPr>
          <w:sz w:val="56"/>
        </w:rPr>
      </w:pPr>
      <w:bookmarkStart w:name="" w:id="3113"/>
      <w:r>
        <w:rPr>
          <w:rFonts w:ascii="宋体" w:hAnsi="宋体" w:cs="宋体" w:eastAsia="宋体"/>
          <w:sz w:val="56"/>
          <w:spacing w:val="0"/>
          <w:color w:val="000000"/>
          <w:u w:val="single"/>
          <w:b w:val="off"/>
          <w:i w:val="off"/>
        </w:rPr>
        <w:t xml:space="preserve">                </w:t>
      </w:r>
      <w:bookmarkEnd w:id="3113"/>
    </w:p>
    <w:p>
      <w:pPr>
        <w:pageBreakBefore w:val="off"/>
        <w:tabs/>
        <w:wordWrap w:val="off"/>
        <w:spacing w:before="0" w:after="0" w:line="580" w:lineRule="atLeast"/>
        <w:ind w:left="20" w:right="520" w:firstLine="840"/>
        <w:jc w:val="both"/>
        <w:textAlignment w:val="baseline"/>
        <w:rPr>
          <w:sz w:val="42"/>
        </w:rPr>
      </w:pPr>
      <w:bookmarkStart w:name="" w:id="3114"/>
      <w:r>
        <w:rPr>
          <w:rFonts w:ascii="宋体" w:hAnsi="宋体" w:cs="宋体" w:eastAsia="宋体"/>
          <w:sz w:val="42"/>
          <w:spacing w:val="0"/>
          <w:color w:val="000000"/>
          <w:b w:val="off"/>
          <w:i w:val="off"/>
        </w:rPr>
        <w:t>① 我的意思并不是说所有教师都是这样的，甚至不是说在大学里的学习应该打</w:t>
      </w:r>
      <w:r>
        <w:rPr>
          <w:rFonts w:ascii="宋体" w:hAnsi="宋体" w:cs="宋体" w:eastAsia="宋体"/>
          <w:sz w:val="42"/>
          <w:spacing w:val="0"/>
          <w:color w:val="000000"/>
          <w:b w:val="off"/>
          <w:i w:val="off"/>
        </w:rPr>
        <w:t>分数。我只是想举一个读者较熟悉的有关权利的例子，以考察原初状态中做出决定的</w:t>
      </w:r>
      <w:r>
        <w:rPr>
          <w:rFonts w:ascii="宋体" w:hAnsi="宋体" w:cs="宋体" w:eastAsia="宋体"/>
          <w:sz w:val="42"/>
          <w:spacing w:val="0"/>
          <w:color w:val="000000"/>
          <w:b w:val="off"/>
          <w:i w:val="off"/>
        </w:rPr>
        <w:t>问题。</w:t>
      </w:r>
      <w:r>
        <mc:AlternateContent>
          <mc:Choice Requires="wps">
            <w:drawing>
              <wp:anchor allowOverlap="true" layoutInCell="true" locked="false" simplePos="false" behindDoc="false" relativeHeight="251659264" distL="0" distR="0" distT="0" distB="0">
                <wp:simplePos x="0" y="0"/>
                <wp:positionH relativeFrom="page">
                  <wp:posOffset>11950700</wp:posOffset>
                </wp:positionH>
                <wp:positionV relativeFrom="paragraph">
                  <wp:posOffset>-4889500</wp:posOffset>
                </wp:positionV>
                <wp:extent cx="762000" cy="533400"/>
                <wp:wrapNone/>
                <wp:docPr id="74" name="文本框 74"/>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3115"/>
                            <w:r>
                              <w:rPr>
                                <w:rFonts w:ascii="黑体" w:hAnsi="黑体" w:cs="黑体" w:eastAsia="黑体"/>
                                <w:sz w:val="56"/>
                                <w:spacing w:val="0"/>
                                <w:color w:val="000000"/>
                                <w:b w:val="off"/>
                                <w:i w:val="off"/>
                              </w:rPr>
                              <w:t>201</w:t>
                            </w:r>
                            <w:bookmarkEnd w:id="3115"/>
                          </w:p>
                        </w:txbxContent>
                      </wps:txbx>
                      <wps:bodyPr wrap="square" lIns="0" rIns="0" tIns="0" bIns="0" vert="horz" anchor="t">
                        <a:noAutofit/>
                      </wps:bodyPr>
                    </wps:wsp>
                  </a:graphicData>
                </a:graphic>
              </wp:anchor>
            </w:drawing>
          </mc:Choice>
          <mc:Fallback>
            <w:pict>
              <v:shape type="#_x0000_t202" filled="f" stroked="f" style="margin-left:941pt;margin-top:-385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3116"/>
                      <w:r>
                        <w:rPr>
                          <w:rFonts w:ascii="黑体" w:hAnsi="黑体" w:cs="黑体" w:eastAsia="黑体"/>
                          <w:sz w:val="56"/>
                          <w:spacing w:val="0"/>
                          <w:color w:val="000000"/>
                          <w:b w:val="off"/>
                          <w:i w:val="off"/>
                        </w:rPr>
                        <w:t>201</w:t>
                      </w:r>
                      <w:bookmarkEnd w:id="3116"/>
                    </w:p>
                  </w:txbxContent>
                </v:textbox>
              </v:shape>
            </w:pict>
          </mc:Fallback>
        </mc:AlternateContent>
      </w:r>
      <w:bookmarkEnd w:id="3114"/>
    </w:p>
    <w:p>
      <w:pPr>
        <w:pageBreakBefore w:val="off"/>
        <w:tabs/>
        <w:wordWrap w:val="off"/>
        <w:spacing w:before="0" w:after="0" w:line="500" w:lineRule="exact"/>
        <w:ind w:left="0" w:right="0"/>
        <w:jc w:val="both"/>
        <w:textAlignment w:val="baseline"/>
        <w:rPr>
          <w:sz w:val="42"/>
        </w:rPr>
      </w:pPr>
      <w:bookmarkStart w:name="" w:id="3117"/>
      <w:r>
        <w:rPr>
          <w:rFonts w:ascii="宋体" w:hAnsi="宋体" w:cs="宋体" w:eastAsia="宋体"/>
          <w:sz w:val="42"/>
          <w:spacing w:val="0"/>
          <w:color w:val="000000"/>
          <w:b w:val="off"/>
          <w:i w:val="off"/>
        </w:rPr>
        <w:t/>
      </w:r>
      <w:bookmarkEnd w:id="3117"/>
    </w:p>
    <w:p>
      <w:pPr>
        <w:pageBreakBefore w:val="off"/>
        <w:tabs/>
        <w:wordWrap w:val="off"/>
        <w:spacing w:before="0" w:after="0" w:line="860" w:lineRule="atLeast"/>
        <w:ind w:left="0" w:right="1060"/>
        <w:jc w:val="right"/>
        <w:textAlignment w:val="baseline"/>
        <w:rPr>
          <w:sz w:val="56"/>
        </w:rPr>
      </w:pPr>
      <w:bookmarkStart w:name="" w:id="3118"/>
      <w:r>
        <w:rPr>
          <w:rFonts w:ascii="黑体" w:hAnsi="黑体" w:cs="黑体" w:eastAsia="黑体"/>
          <w:sz w:val="56"/>
          <w:spacing w:val="0"/>
          <w:color w:val="000000"/>
          <w:b w:val="off"/>
          <w:i w:val="off"/>
        </w:rPr>
        <w:t>203</w:t>
      </w:r>
      <w:bookmarkEnd w:id="3118"/>
    </w:p>
    <w:p>
      <w:r>
        <w:t/>
      </w:r>
    </w:p>
    <w:p>
      <w:pPr>
        <w:sectPr>
          <w:footerReference r:id="rId514"/>
          <w:headerReference r:id="rId515" w:type="default"/>
          <w:type w:val="nextPage"/>
          <w:pgSz w:w="21700" w:h="31680"/>
          <w:pgMar w:left="2520" w:top="2480" w:right="2520" w:bottom="2480" w:header="2180" w:footer="2180"/>
          <w:cols w:num="1"/>
        </w:sectPr>
      </w:pPr>
    </w:p>
    <w:p>
      <w:pPr>
        <w:pageBreakBefore w:val="off"/>
        <w:tabs/>
        <w:wordWrap w:val="off"/>
        <w:spacing w:before="0" w:after="0" w:line="900" w:lineRule="atLeast"/>
        <w:ind w:left="940" w:right="0"/>
        <w:jc w:val="both"/>
        <w:textAlignment w:val="baseline"/>
        <w:rPr>
          <w:sz w:val="56"/>
        </w:rPr>
      </w:pPr>
      <w:bookmarkStart w:name="" w:id="3119"/>
      <w:r>
        <w:rPr>
          <w:rFonts w:ascii="仿宋" w:hAnsi="仿宋" w:cs="仿宋" w:eastAsia="仿宋"/>
          <w:sz w:val="56"/>
          <w:spacing w:val="0"/>
          <w:color w:val="000000"/>
          <w:b w:val="off"/>
          <w:i w:val="off"/>
        </w:rPr>
        <w:t>按量的次序画出一张历史权利的表格，给予历史上权利最少的人</w:t>
      </w:r>
      <w:r>
        <w:rPr>
          <w:rFonts w:ascii="仿宋" w:hAnsi="仿宋" w:cs="仿宋" w:eastAsia="仿宋"/>
          <w:sz w:val="56"/>
          <w:spacing w:val="0"/>
          <w:color w:val="000000"/>
          <w:b w:val="off"/>
          <w:i w:val="off"/>
        </w:rPr>
        <w:t>以最多的权利，历史上权利次少的人以次多的权利，等等。①在罗</w:t>
      </w:r>
      <w:r>
        <w:rPr>
          <w:rFonts w:ascii="仿宋" w:hAnsi="仿宋" w:cs="仿宋" w:eastAsia="仿宋"/>
          <w:sz w:val="56"/>
          <w:spacing w:val="0"/>
          <w:color w:val="000000"/>
          <w:b w:val="off"/>
          <w:i w:val="off"/>
        </w:rPr>
        <w:t>尔斯原初状态中的自利者的任何概率计算，或我们所考虑的学生</w:t>
      </w:r>
      <w:r>
        <w:rPr>
          <w:rFonts w:ascii="仿宋" w:hAnsi="仿宋" w:cs="仿宋" w:eastAsia="仿宋"/>
          <w:sz w:val="56"/>
          <w:spacing w:val="0"/>
          <w:color w:val="000000"/>
          <w:b w:val="off"/>
          <w:i w:val="off"/>
        </w:rPr>
        <w:t>们的任何概率计算，从他们自身的利益出发，都将导致他们把权</w:t>
      </w:r>
      <w:r>
        <w:rPr>
          <w:rFonts w:ascii="仿宋" w:hAnsi="仿宋" w:cs="仿宋" w:eastAsia="仿宋"/>
          <w:sz w:val="56"/>
          <w:spacing w:val="0"/>
          <w:color w:val="000000"/>
          <w:b w:val="off"/>
          <w:i w:val="off"/>
        </w:rPr>
        <w:t>利和反权利原则看作是等价的！(有什么计算能使他们把其中的一</w:t>
      </w:r>
      <w:r>
        <w:rPr>
          <w:rFonts w:ascii="仿宋" w:hAnsi="仿宋" w:cs="仿宋" w:eastAsia="仿宋"/>
          <w:sz w:val="56"/>
          <w:spacing w:val="0"/>
          <w:color w:val="000000"/>
          <w:b w:val="off"/>
          <w:i w:val="off"/>
        </w:rPr>
        <w:t>个原则看成是优于另一个呢？)他们的计算将不会导致他们选择权</w:t>
      </w:r>
      <w:r>
        <w:rPr>
          <w:rFonts w:ascii="仿宋" w:hAnsi="仿宋" w:cs="仿宋" w:eastAsia="仿宋"/>
          <w:sz w:val="56"/>
          <w:spacing w:val="0"/>
          <w:color w:val="000000"/>
          <w:b w:val="off"/>
          <w:i w:val="off"/>
        </w:rPr>
        <w:t>利原则。</w:t>
      </w:r>
      <w:bookmarkEnd w:id="3119"/>
    </w:p>
    <w:p>
      <w:pPr>
        <w:pageBreakBefore w:val="off"/>
        <w:tabs/>
        <w:wordWrap w:val="off"/>
        <w:spacing w:before="0" w:after="0" w:line="900" w:lineRule="atLeast"/>
        <w:ind w:left="0" w:right="40" w:firstLine="2120"/>
        <w:jc w:val="both"/>
        <w:textAlignment w:val="baseline"/>
        <w:rPr>
          <w:sz w:val="56"/>
        </w:rPr>
      </w:pPr>
      <w:bookmarkStart w:name="" w:id="3120"/>
      <w:r>
        <w:rPr>
          <w:rFonts w:ascii="仿宋" w:hAnsi="仿宋" w:cs="仿宋" w:eastAsia="仿宋"/>
          <w:sz w:val="56"/>
          <w:spacing w:val="0"/>
          <w:color w:val="000000"/>
          <w:b w:val="off"/>
          <w:i w:val="off"/>
        </w:rPr>
        <w:t>人们在原初状态的无知之幕后面所面临的这种选择的性质，</w:t>
      </w:r>
      <w:r>
        <w:rPr>
          <w:rFonts w:ascii="仿宋" w:hAnsi="仿宋" w:cs="仿宋" w:eastAsia="仿宋"/>
          <w:sz w:val="56"/>
          <w:spacing w:val="0"/>
          <w:color w:val="000000"/>
          <w:b w:val="off"/>
          <w:i w:val="off"/>
        </w:rPr>
        <w:t>使人们只能选择目的的分配原则。自利的人评价任何非目的原</w:t>
      </w:r>
      <w:r>
        <w:rPr>
          <w:rFonts w:ascii="仿宋" w:hAnsi="仿宋" w:cs="仿宋" w:eastAsia="仿宋"/>
          <w:sz w:val="56"/>
          <w:spacing w:val="0"/>
          <w:color w:val="000000"/>
          <w:b w:val="off"/>
          <w:i w:val="off"/>
        </w:rPr>
        <w:t>则，都是根据它对他产生什么效果；他对任何原则的计算，都集</w:t>
      </w:r>
      <w:r>
        <w:rPr>
          <w:rFonts w:ascii="仿宋" w:hAnsi="仿宋" w:cs="仿宋" w:eastAsia="仿宋"/>
          <w:sz w:val="56"/>
          <w:spacing w:val="0"/>
          <w:color w:val="000000"/>
          <w:b w:val="off"/>
          <w:i w:val="off"/>
        </w:rPr>
        <w:t>中于他在这一原则下会得到什么结果。(这些计算还包括他要进行</w:t>
      </w:r>
      <w:r>
        <w:rPr>
          <w:rFonts w:ascii="仿宋" w:hAnsi="仿宋" w:cs="仿宋" w:eastAsia="仿宋"/>
          <w:sz w:val="56"/>
          <w:spacing w:val="0"/>
          <w:color w:val="000000"/>
          <w:b w:val="off"/>
          <w:i w:val="off"/>
        </w:rPr>
        <w:t>的劳动的考虑，而这并不出现于分数的例子中，除非作为已经做</w:t>
      </w:r>
      <w:r>
        <w:rPr>
          <w:rFonts w:ascii="仿宋" w:hAnsi="仿宋" w:cs="仿宋" w:eastAsia="仿宋"/>
          <w:sz w:val="56"/>
          <w:spacing w:val="0"/>
          <w:color w:val="000000"/>
          <w:b w:val="off"/>
          <w:i w:val="off"/>
        </w:rPr>
        <w:t>出的劳动的降价。)这样，对于任何原则，一个原初状态中的人都</w:t>
      </w:r>
      <w:r>
        <w:rPr>
          <w:rFonts w:ascii="仿宋" w:hAnsi="仿宋" w:cs="仿宋" w:eastAsia="仿宋"/>
          <w:sz w:val="56"/>
          <w:spacing w:val="0"/>
          <w:color w:val="000000"/>
          <w:b w:val="off"/>
          <w:i w:val="off"/>
        </w:rPr>
        <w:t>将主要关注那一原则将导致的物品分配D；或关注那一原则可能</w:t>
      </w:r>
      <w:r>
        <w:rPr>
          <w:rFonts w:ascii="仿宋" w:hAnsi="仿宋" w:cs="仿宋" w:eastAsia="仿宋"/>
          <w:sz w:val="56"/>
          <w:spacing w:val="0"/>
          <w:color w:val="000000"/>
          <w:b w:val="off"/>
          <w:i w:val="off"/>
        </w:rPr>
        <w:t>导致的D₁，……，Dₙ的概率分布，关注他在每种分配D₁中占据每</w:t>
      </w:r>
      <w:r>
        <w:rPr>
          <w:rFonts w:ascii="仿宋" w:hAnsi="仿宋" w:cs="仿宋" w:eastAsia="仿宋"/>
          <w:sz w:val="56"/>
          <w:spacing w:val="0"/>
          <w:color w:val="000000"/>
          <w:b w:val="off"/>
          <w:i w:val="off"/>
        </w:rPr>
        <w:t>一地位的概率(假设那一原则将实现)。如果他不用个人概率的规</w:t>
      </w:r>
      <w:r>
        <w:rPr>
          <w:rFonts w:ascii="仿宋" w:hAnsi="仿宋" w:cs="仿宋" w:eastAsia="仿宋"/>
          <w:sz w:val="56"/>
          <w:spacing w:val="0"/>
          <w:color w:val="000000"/>
          <w:b w:val="off"/>
          <w:i w:val="off"/>
        </w:rPr>
        <w:t>则，而是用决策论者讨论过的某一别的决定规则，这一点也还是相</w:t>
      </w:r>
      <w:r>
        <w:rPr>
          <w:rFonts w:ascii="仿宋" w:hAnsi="仿宋" w:cs="仿宋" w:eastAsia="仿宋"/>
          <w:sz w:val="56"/>
          <w:spacing w:val="0"/>
          <w:color w:val="000000"/>
          <w:b w:val="off"/>
          <w:i w:val="off"/>
        </w:rPr>
        <w:t>202同。在这些计算中，这一原则所扮演的唯一角色就是产生对物品</w:t>
      </w:r>
      <w:r>
        <w:rPr>
          <w:rFonts w:ascii="仿宋" w:hAnsi="仿宋" w:cs="仿宋" w:eastAsia="仿宋"/>
          <w:sz w:val="56"/>
          <w:spacing w:val="0"/>
          <w:color w:val="000000"/>
          <w:b w:val="off"/>
          <w:i w:val="off"/>
        </w:rPr>
        <w:t>的一种分配(或他们关心的无论别的什么东西)，或产生对物品分</w:t>
      </w:r>
      <w:r>
        <w:rPr>
          <w:rFonts w:ascii="仿宋" w:hAnsi="仿宋" w:cs="仿宋" w:eastAsia="仿宋"/>
          <w:sz w:val="56"/>
          <w:spacing w:val="0"/>
          <w:color w:val="000000"/>
          <w:b w:val="off"/>
          <w:i w:val="off"/>
        </w:rPr>
        <w:t>配的某种概率分布。不同的原则仅仅是按照它们产生的各种分配</w:t>
      </w:r>
      <w:r>
        <w:rPr>
          <w:rFonts w:ascii="仿宋" w:hAnsi="仿宋" w:cs="仿宋" w:eastAsia="仿宋"/>
          <w:sz w:val="56"/>
          <w:spacing w:val="0"/>
          <w:color w:val="000000"/>
          <w:b w:val="off"/>
          <w:i w:val="off"/>
        </w:rPr>
        <w:t>来进行比较。这样，原则就从画面上隐去，每个自利的个人就都</w:t>
      </w:r>
      <w:r>
        <w:rPr>
          <w:rFonts w:ascii="仿宋" w:hAnsi="仿宋" w:cs="仿宋" w:eastAsia="仿宋"/>
          <w:sz w:val="56"/>
          <w:spacing w:val="0"/>
          <w:color w:val="000000"/>
          <w:b w:val="off"/>
          <w:i w:val="off"/>
        </w:rPr>
        <w:t>是在不同结果的分配中进行选择。原初状态中的人们或者直接同</w:t>
      </w:r>
      <w:r>
        <w:rPr>
          <w:rFonts w:ascii="仿宋" w:hAnsi="仿宋" w:cs="仿宋" w:eastAsia="仿宋"/>
          <w:sz w:val="56"/>
          <w:spacing w:val="0"/>
          <w:color w:val="000000"/>
          <w:b w:val="off"/>
          <w:i w:val="off"/>
        </w:rPr>
        <w:t>意一种结果分配，或者同意一个原则。如果他们同意一个原则，</w:t>
      </w:r>
      <w:r>
        <w:rPr>
          <w:rFonts w:ascii="仿宋" w:hAnsi="仿宋" w:cs="仿宋" w:eastAsia="仿宋"/>
          <w:sz w:val="56"/>
          <w:spacing w:val="0"/>
          <w:color w:val="000000"/>
          <w:b w:val="off"/>
          <w:i w:val="off"/>
        </w:rPr>
        <w:t>他们的同意仅仅是根据对结果分配的考虑。他们同意的基本原</w:t>
      </w:r>
      <w:r>
        <w:rPr>
          <w:rFonts w:ascii="仿宋" w:hAnsi="仿宋" w:cs="仿宋" w:eastAsia="仿宋"/>
          <w:sz w:val="56"/>
          <w:spacing w:val="0"/>
          <w:color w:val="000000"/>
          <w:b w:val="off"/>
          <w:i w:val="off"/>
        </w:rPr>
        <w:t>则，他们能一致倾向于达成协议的原则，一定是目的-结果的原</w:t>
      </w:r>
      <w:r>
        <w:rPr>
          <w:rFonts w:ascii="仿宋" w:hAnsi="仿宋" w:cs="仿宋" w:eastAsia="仿宋"/>
          <w:sz w:val="56"/>
          <w:spacing w:val="0"/>
          <w:color w:val="000000"/>
          <w:b w:val="off"/>
          <w:i w:val="off"/>
        </w:rPr>
        <w:t>则。</w:t>
      </w:r>
      <w:bookmarkEnd w:id="3120"/>
    </w:p>
    <w:p>
      <w:pPr>
        <w:pageBreakBefore w:val="off"/>
        <w:tabs/>
        <w:wordWrap w:val="off"/>
        <w:spacing w:before="0" w:after="0" w:line="900" w:lineRule="atLeast"/>
        <w:ind w:left="1920" w:right="0"/>
        <w:jc w:val="both"/>
        <w:textAlignment w:val="baseline"/>
        <w:rPr>
          <w:sz w:val="56"/>
        </w:rPr>
      </w:pPr>
      <w:bookmarkStart w:name="" w:id="3121"/>
      <w:r>
        <w:rPr>
          <w:rFonts w:ascii="仿宋" w:hAnsi="仿宋" w:cs="仿宋" w:eastAsia="仿宋"/>
          <w:sz w:val="56"/>
          <w:spacing w:val="0"/>
          <w:color w:val="000000"/>
          <w:b w:val="off"/>
          <w:i w:val="off"/>
        </w:rPr>
        <w:t>罗尔斯的理论结构不可能产生一种权利或历史的分配正义</w:t>
      </w:r>
      <w:bookmarkEnd w:id="3121"/>
    </w:p>
    <w:p>
      <w:pPr>
        <w:pageBreakBefore w:val="off"/>
        <w:tabs/>
        <w:wordWrap w:val="off"/>
        <w:spacing w:before="0" w:after="0" w:line="900" w:lineRule="atLeast"/>
        <w:ind w:left="920" w:right="0"/>
        <w:jc w:val="both"/>
        <w:textAlignment w:val="baseline"/>
        <w:rPr>
          <w:sz w:val="56"/>
        </w:rPr>
      </w:pPr>
      <w:bookmarkStart w:name="" w:id="3122"/>
      <w:r>
        <w:rPr>
          <w:rFonts w:ascii="宋体" w:hAnsi="宋体" w:cs="宋体" w:eastAsia="宋体"/>
          <w:sz w:val="56"/>
          <w:spacing w:val="0"/>
          <w:color w:val="000000"/>
          <w:u w:val="single"/>
          <w:b w:val="off"/>
          <w:i w:val="off"/>
        </w:rPr>
        <w:t xml:space="preserve">               </w:t>
      </w:r>
      <w:bookmarkEnd w:id="3122"/>
    </w:p>
    <w:p>
      <w:pPr>
        <w:pageBreakBefore w:val="off"/>
        <w:tabs/>
        <w:wordWrap w:val="off"/>
        <w:spacing w:before="0" w:after="0" w:line="580" w:lineRule="atLeast"/>
        <w:ind w:left="1560" w:right="0"/>
        <w:jc w:val="both"/>
        <w:textAlignment w:val="baseline"/>
        <w:rPr>
          <w:sz w:val="42"/>
        </w:rPr>
      </w:pPr>
      <w:bookmarkStart w:name="" w:id="3123"/>
      <w:r>
        <w:rPr>
          <w:rFonts w:ascii="宋体" w:hAnsi="宋体" w:cs="宋体" w:eastAsia="宋体"/>
          <w:sz w:val="42"/>
          <w:spacing w:val="0"/>
          <w:color w:val="000000"/>
          <w:b w:val="off"/>
          <w:i w:val="off"/>
        </w:rPr>
        <w:t>① 但重述这种权利量的理由，并没有准确地包含权利原则的内容。</w:t>
      </w:r>
      <w:bookmarkEnd w:id="3123"/>
    </w:p>
    <w:p>
      <w:pPr>
        <w:pageBreakBefore w:val="off"/>
        <w:tabs/>
        <w:wordWrap w:val="off"/>
        <w:spacing w:before="240" w:after="0" w:line="660" w:lineRule="atLeast"/>
        <w:ind w:left="1180" w:right="0"/>
        <w:jc w:val="both"/>
        <w:textAlignment w:val="baseline"/>
        <w:rPr>
          <w:sz w:val="49"/>
        </w:rPr>
      </w:pPr>
      <w:bookmarkStart w:name="" w:id="3124"/>
      <w:r>
        <w:rPr>
          <w:rFonts w:ascii="宋体" w:hAnsi="宋体" w:cs="宋体" w:eastAsia="宋体"/>
          <w:sz w:val="49"/>
          <w:spacing w:val="0"/>
          <w:color w:val="000000"/>
          <w:b w:val="off"/>
          <w:i w:val="off"/>
        </w:rPr>
        <w:t>204</w:t>
      </w:r>
      <w:bookmarkEnd w:id="3124"/>
    </w:p>
    <w:p>
      <w:r>
        <w:t/>
      </w:r>
    </w:p>
    <w:p>
      <w:pPr>
        <w:sectPr>
          <w:footerReference r:id="rId516"/>
          <w:headerReference r:id="rId517" w:type="default"/>
          <w:type w:val="nextPage"/>
          <w:pgSz w:w="21700" w:h="31680"/>
          <w:pgMar w:left="2280" w:top="2620" w:right="2280" w:bottom="2620" w:header="2320" w:footer="2320"/>
          <w:cols w:num="1"/>
        </w:sectPr>
      </w:pPr>
    </w:p>
    <w:p>
      <w:pPr>
        <w:pageBreakBefore w:val="off"/>
        <w:tabs/>
        <w:wordWrap w:val="off"/>
        <w:spacing w:before="40" w:after="0" w:line="860" w:lineRule="atLeast"/>
        <w:ind w:left="60" w:right="40"/>
        <w:jc w:val="both"/>
        <w:textAlignment w:val="baseline"/>
        <w:rPr>
          <w:sz w:val="56"/>
        </w:rPr>
      </w:pPr>
      <w:bookmarkStart w:name="" w:id="3125"/>
      <w:r>
        <w:rPr>
          <w:rFonts w:ascii="宋体" w:hAnsi="宋体" w:cs="宋体" w:eastAsia="宋体"/>
          <w:sz w:val="56"/>
          <w:spacing w:val="0"/>
          <w:color w:val="000000"/>
          <w:b w:val="off"/>
          <w:i w:val="off"/>
        </w:rPr>
        <w:t>观。由他的程序产生的目的正义原则可能在与事实信息结合时，被</w:t>
      </w:r>
      <w:r>
        <w:rPr>
          <w:rFonts w:ascii="宋体" w:hAnsi="宋体" w:cs="宋体" w:eastAsia="宋体"/>
          <w:sz w:val="56"/>
          <w:spacing w:val="0"/>
          <w:color w:val="000000"/>
          <w:b w:val="off"/>
          <w:i w:val="off"/>
        </w:rPr>
        <w:t>用来引出历史-权利原则，这些历史-权利原则隶属于一种非权利</w:t>
      </w:r>
      <w:r>
        <w:rPr>
          <w:rFonts w:ascii="宋体" w:hAnsi="宋体" w:cs="宋体" w:eastAsia="宋体"/>
          <w:sz w:val="56"/>
          <w:spacing w:val="0"/>
          <w:color w:val="000000"/>
          <w:b w:val="off"/>
          <w:i w:val="off"/>
        </w:rPr>
        <w:t>的正义观之下。①弄清怎样引出历史-权利原则和解释这些原则的</w:t>
      </w:r>
      <w:r>
        <w:rPr>
          <w:rFonts w:ascii="宋体" w:hAnsi="宋体" w:cs="宋体" w:eastAsia="宋体"/>
          <w:sz w:val="56"/>
          <w:spacing w:val="0"/>
          <w:color w:val="000000"/>
          <w:b w:val="off"/>
          <w:i w:val="off"/>
        </w:rPr>
        <w:t>特殊联系是困难的。任何想从目的原则引出接近于获取、转让和</w:t>
      </w:r>
      <w:r>
        <w:rPr>
          <w:rFonts w:ascii="宋体" w:hAnsi="宋体" w:cs="宋体" w:eastAsia="宋体"/>
          <w:sz w:val="56"/>
          <w:spacing w:val="0"/>
          <w:color w:val="000000"/>
          <w:b w:val="off"/>
          <w:i w:val="off"/>
        </w:rPr>
        <w:t>矫正原则的准则的尝试，都会使人觉得就象功利主义者的那种扭</w:t>
      </w:r>
      <w:r>
        <w:rPr>
          <w:rFonts w:ascii="宋体" w:hAnsi="宋体" w:cs="宋体" w:eastAsia="宋体"/>
          <w:sz w:val="56"/>
          <w:spacing w:val="0"/>
          <w:color w:val="000000"/>
          <w:b w:val="off"/>
          <w:i w:val="off"/>
        </w:rPr>
        <w:t>转——他们试图从功利原则引出（接近于）通常的正义准则的东</w:t>
      </w:r>
      <w:r>
        <w:rPr>
          <w:rFonts w:ascii="宋体" w:hAnsi="宋体" w:cs="宋体" w:eastAsia="宋体"/>
          <w:sz w:val="56"/>
          <w:spacing w:val="0"/>
          <w:color w:val="000000"/>
          <w:b w:val="off"/>
          <w:i w:val="off"/>
        </w:rPr>
        <w:t>西，但他们并没有实现所期望的结果，他们为他们试图达到的那</w:t>
      </w:r>
      <w:r>
        <w:rPr>
          <w:rFonts w:ascii="宋体" w:hAnsi="宋体" w:cs="宋体" w:eastAsia="宋体"/>
          <w:sz w:val="56"/>
          <w:spacing w:val="0"/>
          <w:color w:val="000000"/>
          <w:b w:val="off"/>
          <w:i w:val="off"/>
        </w:rPr>
        <w:t>种结果提供的是错误的理由。如果历史-权利原则是基本的，那</w:t>
      </w:r>
      <w:r>
        <w:rPr>
          <w:rFonts w:ascii="宋体" w:hAnsi="宋体" w:cs="宋体" w:eastAsia="宋体"/>
          <w:sz w:val="56"/>
          <w:spacing w:val="0"/>
          <w:color w:val="000000"/>
          <w:b w:val="off"/>
          <w:i w:val="off"/>
        </w:rPr>
        <w:t>么罗尔斯的结构至多产生出类似于它们的东西，它将为它们提供</w:t>
      </w:r>
      <w:r>
        <w:rPr>
          <w:rFonts w:ascii="宋体" w:hAnsi="宋体" w:cs="宋体" w:eastAsia="宋体"/>
          <w:sz w:val="56"/>
          <w:spacing w:val="0"/>
          <w:color w:val="000000"/>
          <w:b w:val="off"/>
          <w:i w:val="off"/>
        </w:rPr>
        <w:t>错误的理由，从它引申的结果有时将和正确的原则冲突。在罗尔</w:t>
      </w:r>
      <w:r>
        <w:rPr>
          <w:rFonts w:ascii="宋体" w:hAnsi="宋体" w:cs="宋体" w:eastAsia="宋体"/>
          <w:sz w:val="56"/>
          <w:spacing w:val="0"/>
          <w:color w:val="000000"/>
          <w:b w:val="off"/>
          <w:i w:val="off"/>
        </w:rPr>
        <w:t>斯原初状态中选择原则的人们的整个程序，实际上预先假定了这</w:t>
      </w:r>
      <w:r>
        <w:rPr>
          <w:rFonts w:ascii="宋体" w:hAnsi="宋体" w:cs="宋体" w:eastAsia="宋体"/>
          <w:sz w:val="56"/>
          <w:spacing w:val="0"/>
          <w:color w:val="000000"/>
          <w:b w:val="off"/>
          <w:i w:val="off"/>
        </w:rPr>
        <w:t>样的前提：任何历史-权利的正义观都是不正确的。</w:t>
      </w:r>
      <w:bookmarkEnd w:id="3125"/>
    </w:p>
    <w:p>
      <w:pPr>
        <w:pageBreakBefore w:val="off"/>
        <w:tabs/>
        <w:wordWrap w:val="off"/>
        <w:spacing w:before="0" w:after="0" w:line="860" w:lineRule="atLeast"/>
        <w:ind w:left="60" w:right="120" w:firstLine="1220"/>
        <w:jc w:val="both"/>
        <w:textAlignment w:val="baseline"/>
        <w:rPr>
          <w:sz w:val="56"/>
        </w:rPr>
      </w:pPr>
      <w:bookmarkStart w:name="" w:id="3126"/>
      <w:r>
        <w:rPr>
          <w:rFonts w:ascii="宋体" w:hAnsi="宋体" w:cs="宋体" w:eastAsia="宋体"/>
          <w:sz w:val="56"/>
          <w:spacing w:val="0"/>
          <w:color w:val="000000"/>
          <w:b w:val="off"/>
          <w:i w:val="off"/>
        </w:rPr>
        <w:t>人们可能反对我们的论证说，罗尔斯设计的程序是用来确立</w:t>
      </w:r>
      <w:r>
        <w:rPr>
          <w:rFonts w:ascii="宋体" w:hAnsi="宋体" w:cs="宋体" w:eastAsia="宋体"/>
          <w:sz w:val="56"/>
          <w:spacing w:val="0"/>
          <w:color w:val="000000"/>
          <w:b w:val="off"/>
          <w:i w:val="off"/>
        </w:rPr>
        <w:t>有关正义的全部事实的，他的理论没有提供任何独立的权利概</w:t>
      </w:r>
      <w:r>
        <w:rPr>
          <w:rFonts w:ascii="宋体" w:hAnsi="宋体" w:cs="宋体" w:eastAsia="宋体"/>
          <w:sz w:val="56"/>
          <w:spacing w:val="0"/>
          <w:color w:val="000000"/>
          <w:b w:val="off"/>
          <w:i w:val="off"/>
        </w:rPr>
        <w:t>念，因而不能用这种概念来批评他的理论。但我们并不需要任何</w:t>
      </w:r>
      <w:r>
        <w:rPr>
          <w:rFonts w:ascii="宋体" w:hAnsi="宋体" w:cs="宋体" w:eastAsia="宋体"/>
          <w:sz w:val="56"/>
          <w:spacing w:val="0"/>
          <w:color w:val="000000"/>
          <w:b w:val="off"/>
          <w:i w:val="off"/>
        </w:rPr>
        <w:t>特别建立起来的历史-权利理论作为根据来批评罗尔斯的结构。</w:t>
      </w:r>
      <w:r>
        <w:rPr>
          <w:rFonts w:ascii="宋体" w:hAnsi="宋体" w:cs="宋体" w:eastAsia="宋体"/>
          <w:sz w:val="56"/>
          <w:spacing w:val="0"/>
          <w:color w:val="000000"/>
          <w:b w:val="off"/>
          <w:i w:val="off"/>
        </w:rPr>
        <w:t>只要这类基本的历史-权利观点有一个是正确的，罗尔斯的理论</w:t>
      </w:r>
      <w:r>
        <w:rPr>
          <w:rFonts w:ascii="宋体" w:hAnsi="宋体" w:cs="宋体" w:eastAsia="宋体"/>
          <w:sz w:val="56"/>
          <w:spacing w:val="0"/>
          <w:color w:val="000000"/>
          <w:b w:val="off"/>
          <w:i w:val="off"/>
        </w:rPr>
        <w:t>就会是不正确的。这样，我们就能对罗尔斯提出的理论类型和</w:t>
      </w:r>
      <w:r>
        <w:rPr>
          <w:rFonts w:ascii="宋体" w:hAnsi="宋体" w:cs="宋体" w:eastAsia="宋体"/>
          <w:sz w:val="56"/>
          <w:spacing w:val="0"/>
          <w:color w:val="000000"/>
          <w:b w:val="off"/>
          <w:i w:val="off"/>
        </w:rPr>
        <w:t>它必然产生的原则类型做出这种结构性的批评，而无须首先充分</w:t>
      </w:r>
      <w:r>
        <w:rPr>
          <w:rFonts w:ascii="宋体" w:hAnsi="宋体" w:cs="宋体" w:eastAsia="宋体"/>
          <w:sz w:val="56"/>
          <w:spacing w:val="0"/>
          <w:color w:val="000000"/>
          <w:b w:val="off"/>
          <w:i w:val="off"/>
        </w:rPr>
        <w:t>地阐述一种可代替他的理论的特殊历史-权利理论。除非我们确</w:t>
      </w:r>
      <w:r>
        <w:rPr>
          <w:rFonts w:ascii="宋体" w:hAnsi="宋体" w:cs="宋体" w:eastAsia="宋体"/>
          <w:sz w:val="56"/>
          <w:spacing w:val="0"/>
          <w:color w:val="000000"/>
          <w:b w:val="off"/>
          <w:i w:val="off"/>
        </w:rPr>
        <w:t>信不可能达到任何恰当的历史-权利理论，否则我们将会走入歧</w:t>
      </w:r>
      <w:r>
        <w:rPr>
          <w:rFonts w:ascii="宋体" w:hAnsi="宋体" w:cs="宋体" w:eastAsia="宋体"/>
          <w:sz w:val="56"/>
          <w:spacing w:val="0"/>
          <w:color w:val="000000"/>
          <w:b w:val="off"/>
          <w:i w:val="off"/>
        </w:rPr>
        <w:t>途，去接受罗尔斯的理论，接受他把此作为无知之幕后的合理自</w:t>
      </w:r>
      <w:r>
        <w:rPr>
          <w:rFonts w:ascii="宋体" w:hAnsi="宋体" w:cs="宋体" w:eastAsia="宋体"/>
          <w:sz w:val="56"/>
          <w:spacing w:val="0"/>
          <w:color w:val="000000"/>
          <w:b w:val="off"/>
          <w:i w:val="off"/>
        </w:rPr>
        <w:t>利的个人选择某个原则的问题而作的详细阐述。</w:t>
      </w:r>
      <w:r>
        <mc:AlternateContent>
          <mc:Choice Requires="wps">
            <w:drawing>
              <wp:anchor allowOverlap="true" layoutInCell="true" locked="false" simplePos="false" behindDoc="false" relativeHeight="251659264" distL="0" distR="0" distT="0" distB="0">
                <wp:simplePos x="0" y="0"/>
                <wp:positionH relativeFrom="page">
                  <wp:posOffset>12001500</wp:posOffset>
                </wp:positionH>
                <wp:positionV relativeFrom="paragraph">
                  <wp:posOffset>3060700</wp:posOffset>
                </wp:positionV>
                <wp:extent cx="622300" cy="431800"/>
                <wp:wrapNone/>
                <wp:docPr id="75" name="文本框 75"/>
                <a:graphic xmlns:a="http://schemas.openxmlformats.org/drawingml/2006/main">
                  <a:graphicData uri="http://schemas.microsoft.com/office/word/2010/wordprocessingShape">
                    <wps:wsp>
                      <wps:cNvSpPr txBox="true"/>
                      <wps:spPr>
                        <a:xfrm>
                          <a:off x="0" y="0"/>
                          <a:ext cx="6223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5"/>
                              </w:rPr>
                            </w:pPr>
                            <w:bookmarkStart w:name="" w:id="3127"/>
                            <w:r>
                              <w:rPr>
                                <w:rFonts w:ascii="黑体" w:hAnsi="黑体" w:cs="黑体" w:eastAsia="黑体"/>
                                <w:sz w:val="45"/>
                                <w:spacing w:val="0"/>
                                <w:color w:val="000000"/>
                                <w:b w:val="off"/>
                                <w:i w:val="off"/>
                              </w:rPr>
                              <w:t>203</w:t>
                            </w:r>
                            <w:bookmarkEnd w:id="3127"/>
                          </w:p>
                        </w:txbxContent>
                      </wps:txbx>
                      <wps:bodyPr wrap="square" lIns="0" rIns="0" tIns="0" bIns="0" vert="horz" anchor="t">
                        <a:noAutofit/>
                      </wps:bodyPr>
                    </wps:wsp>
                  </a:graphicData>
                </a:graphic>
              </wp:anchor>
            </w:drawing>
          </mc:Choice>
          <mc:Fallback>
            <w:pict>
              <v:shape type="#_x0000_t202" filled="f" stroked="f" style="margin-left:945pt;margin-top:241pt;width:4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5"/>
                        </w:rPr>
                      </w:pPr>
                      <w:bookmarkStart w:name="" w:id="3128"/>
                      <w:r>
                        <w:rPr>
                          <w:rFonts w:ascii="黑体" w:hAnsi="黑体" w:cs="黑体" w:eastAsia="黑体"/>
                          <w:sz w:val="45"/>
                          <w:spacing w:val="0"/>
                          <w:color w:val="000000"/>
                          <w:b w:val="off"/>
                          <w:i w:val="off"/>
                        </w:rPr>
                        <w:t>203</w:t>
                      </w:r>
                      <w:bookmarkEnd w:id="3128"/>
                    </w:p>
                  </w:txbxContent>
                </v:textbox>
              </v:shape>
            </w:pict>
          </mc:Fallback>
        </mc:AlternateContent>
      </w:r>
      <w:bookmarkEnd w:id="3126"/>
    </w:p>
    <w:p>
      <w:pPr>
        <w:pageBreakBefore w:val="off"/>
        <w:tabs/>
        <w:wordWrap w:val="off"/>
        <w:spacing w:before="0" w:after="0" w:line="860" w:lineRule="atLeast"/>
        <w:ind w:left="60" w:right="240" w:firstLine="1220"/>
        <w:jc w:val="both"/>
        <w:textAlignment w:val="baseline"/>
        <w:rPr>
          <w:sz w:val="56"/>
        </w:rPr>
      </w:pPr>
      <w:bookmarkStart w:name="" w:id="3129"/>
      <w:r>
        <w:rPr>
          <w:rFonts w:ascii="宋体" w:hAnsi="宋体" w:cs="宋体" w:eastAsia="宋体"/>
          <w:sz w:val="56"/>
          <w:spacing w:val="0"/>
          <w:color w:val="000000"/>
          <w:b w:val="off"/>
          <w:i w:val="off"/>
        </w:rPr>
        <w:t>由于罗尔斯的结构不会产生一种历史或权利的正义观，从这</w:t>
      </w:r>
      <w:r>
        <w:rPr>
          <w:rFonts w:ascii="宋体" w:hAnsi="宋体" w:cs="宋体" w:eastAsia="宋体"/>
          <w:sz w:val="56"/>
          <w:spacing w:val="0"/>
          <w:color w:val="000000"/>
          <w:b w:val="off"/>
          <w:i w:val="off"/>
        </w:rPr>
        <w:t>一否定性的方面就可以看出他的结构的某些特征。除了注意这些</w:t>
      </w:r>
      <w:r>
        <w:rPr>
          <w:rFonts w:ascii="宋体" w:hAnsi="宋体" w:cs="宋体" w:eastAsia="宋体"/>
          <w:sz w:val="56"/>
          <w:spacing w:val="0"/>
          <w:color w:val="000000"/>
          <w:b w:val="off"/>
          <w:i w:val="off"/>
        </w:rPr>
        <w:t>特征，比方说，注意罗尔斯的结构原则上不能产生一种权利或历</w:t>
      </w:r>
      <w:bookmarkEnd w:id="3129"/>
    </w:p>
    <w:p>
      <w:pPr>
        <w:pageBreakBefore w:val="off"/>
        <w:tabs/>
        <w:wordWrap w:val="off"/>
        <w:spacing w:before="0" w:after="0" w:line="860" w:lineRule="atLeast"/>
        <w:ind w:left="180" w:right="0"/>
        <w:jc w:val="both"/>
        <w:textAlignment w:val="baseline"/>
        <w:rPr>
          <w:sz w:val="56"/>
        </w:rPr>
      </w:pPr>
      <w:bookmarkStart w:name="" w:id="3130"/>
      <w:r>
        <w:rPr>
          <w:rFonts w:ascii="宋体" w:hAnsi="宋体" w:cs="宋体" w:eastAsia="宋体"/>
          <w:sz w:val="56"/>
          <w:spacing w:val="0"/>
          <w:color w:val="000000"/>
          <w:u w:val="single"/>
          <w:b w:val="off"/>
          <w:i w:val="off"/>
        </w:rPr>
        <w:t xml:space="preserve">                </w:t>
      </w:r>
      <w:bookmarkEnd w:id="3130"/>
    </w:p>
    <w:p>
      <w:pPr>
        <w:pageBreakBefore w:val="off"/>
        <w:tabs/>
        <w:wordWrap w:val="off"/>
        <w:spacing w:before="0" w:after="0" w:line="560" w:lineRule="atLeast"/>
        <w:ind w:left="60" w:right="300" w:firstLine="800"/>
        <w:jc w:val="both"/>
        <w:textAlignment w:val="baseline"/>
        <w:rPr>
          <w:sz w:val="42"/>
        </w:rPr>
      </w:pPr>
      <w:bookmarkStart w:name="" w:id="3131"/>
      <w:r>
        <w:rPr>
          <w:rFonts w:ascii="宋体" w:hAnsi="宋体" w:cs="宋体" w:eastAsia="宋体"/>
          <w:sz w:val="42"/>
          <w:spacing w:val="0"/>
          <w:color w:val="000000"/>
          <w:b w:val="off"/>
          <w:i w:val="off"/>
        </w:rPr>
        <w:t>①若干年前，海耶克在《自由宪章》第3章中证明，一个自由资本主义社会，</w:t>
      </w:r>
      <w:r>
        <w:rPr>
          <w:rFonts w:ascii="宋体" w:hAnsi="宋体" w:cs="宋体" w:eastAsia="宋体"/>
          <w:sz w:val="42"/>
          <w:spacing w:val="0"/>
          <w:color w:val="000000"/>
          <w:b w:val="off"/>
          <w:i w:val="off"/>
        </w:rPr>
        <w:t>会比任何别的制度更多地提高那些处境最差者的地位。用现在的话来说，他证明自由</w:t>
      </w:r>
      <w:r>
        <w:rPr>
          <w:rFonts w:ascii="宋体" w:hAnsi="宋体" w:cs="宋体" w:eastAsia="宋体"/>
          <w:sz w:val="42"/>
          <w:spacing w:val="0"/>
          <w:color w:val="000000"/>
          <w:b w:val="off"/>
          <w:i w:val="off"/>
        </w:rPr>
        <w:t>资本主义社会最好地满足了差别原则这类目的正义原则。</w:t>
      </w:r>
      <w:bookmarkEnd w:id="3131"/>
    </w:p>
    <w:p>
      <w:pPr>
        <w:pageBreakBefore w:val="off"/>
        <w:tabs/>
        <w:wordWrap w:val="off"/>
        <w:spacing w:before="0" w:after="0" w:line="500" w:lineRule="exact"/>
        <w:ind w:left="0" w:right="0"/>
        <w:jc w:val="both"/>
        <w:textAlignment w:val="baseline"/>
        <w:rPr>
          <w:sz w:val="45"/>
        </w:rPr>
      </w:pPr>
      <w:bookmarkStart w:name="" w:id="3132"/>
      <w:r>
        <w:rPr>
          <w:rFonts w:ascii="宋体" w:hAnsi="宋体" w:cs="宋体" w:eastAsia="宋体"/>
          <w:sz w:val="45"/>
          <w:spacing w:val="0"/>
          <w:color w:val="000000"/>
          <w:b w:val="off"/>
          <w:i w:val="off"/>
        </w:rPr>
        <w:t/>
      </w:r>
      <w:bookmarkEnd w:id="3132"/>
    </w:p>
    <w:p>
      <w:pPr>
        <w:pageBreakBefore w:val="off"/>
        <w:tabs/>
        <w:wordWrap w:val="off"/>
        <w:spacing w:before="0" w:after="0" w:line="600" w:lineRule="atLeast"/>
        <w:ind w:left="0" w:right="760"/>
        <w:jc w:val="right"/>
        <w:textAlignment w:val="baseline"/>
        <w:rPr>
          <w:sz w:val="45"/>
        </w:rPr>
      </w:pPr>
      <w:bookmarkStart w:name="" w:id="3133"/>
      <w:r>
        <w:rPr>
          <w:rFonts w:ascii="宋体" w:hAnsi="宋体" w:cs="宋体" w:eastAsia="宋体"/>
          <w:sz w:val="45"/>
          <w:spacing w:val="0"/>
          <w:color w:val="000000"/>
          <w:b w:val="off"/>
          <w:i w:val="off"/>
        </w:rPr>
        <w:t>205</w:t>
      </w:r>
      <w:bookmarkEnd w:id="3133"/>
    </w:p>
    <w:p>
      <w:r>
        <w:t/>
      </w:r>
    </w:p>
    <w:p>
      <w:pPr>
        <w:sectPr>
          <w:footerReference r:id="rId518"/>
          <w:headerReference r:id="rId519" w:type="default"/>
          <w:type w:val="nextPage"/>
          <w:pgSz w:w="21700" w:h="31680"/>
          <w:pgMar w:left="2640" w:top="2440" w:right="2640" w:bottom="2440" w:header="2140" w:footer="2140"/>
          <w:cols w:num="1"/>
        </w:sectPr>
      </w:pPr>
    </w:p>
    <w:p>
      <w:pPr>
        <w:pageBreakBefore w:val="off"/>
        <w:tabs/>
        <w:wordWrap w:val="off"/>
        <w:spacing w:before="60" w:after="0" w:line="880" w:lineRule="atLeast"/>
        <w:ind w:left="60" w:right="0" w:firstLine="80"/>
        <w:jc w:val="both"/>
        <w:textAlignment w:val="baseline"/>
        <w:rPr>
          <w:sz w:val="55"/>
        </w:rPr>
      </w:pPr>
      <w:bookmarkStart w:name="" w:id="3134"/>
      <w:r>
        <w:rPr>
          <w:rFonts w:ascii="宋体" w:hAnsi="宋体" w:cs="宋体" w:eastAsia="宋体"/>
          <w:sz w:val="55"/>
          <w:spacing w:val="0"/>
          <w:color w:val="000000"/>
          <w:b w:val="off"/>
          <w:i w:val="off"/>
        </w:rPr>
        <w:t>史正义观的特征，我们是否还做了一些别的事情呢？我们必须</w:t>
      </w:r>
      <w:r>
        <w:rPr>
          <w:rFonts w:ascii="宋体" w:hAnsi="宋体" w:cs="宋体" w:eastAsia="宋体"/>
          <w:sz w:val="55"/>
          <w:spacing w:val="0"/>
          <w:color w:val="000000"/>
          <w:b w:val="off"/>
          <w:i w:val="off"/>
        </w:rPr>
        <w:t>说，这一结构原则上不能产生任何别的观念，除了它实际产生的</w:t>
      </w:r>
      <w:r>
        <w:rPr>
          <w:rFonts w:ascii="宋体" w:hAnsi="宋体" w:cs="宋体" w:eastAsia="宋体"/>
          <w:sz w:val="55"/>
          <w:spacing w:val="0"/>
          <w:color w:val="000000"/>
          <w:b w:val="off"/>
          <w:i w:val="off"/>
        </w:rPr>
        <w:t>观念——在这个意义上，这种批评是不是一种无力的批评呢？我们</w:t>
      </w:r>
      <w:r>
        <w:rPr>
          <w:rFonts w:ascii="宋体" w:hAnsi="宋体" w:cs="宋体" w:eastAsia="宋体"/>
          <w:sz w:val="55"/>
          <w:spacing w:val="0"/>
          <w:color w:val="000000"/>
          <w:b w:val="off"/>
          <w:i w:val="off"/>
        </w:rPr>
        <w:t>的批评比这一说法更深一步看来是清楚的（我希望读者也清楚这</w:t>
      </w:r>
      <w:r>
        <w:rPr>
          <w:rFonts w:ascii="宋体" w:hAnsi="宋体" w:cs="宋体" w:eastAsia="宋体"/>
          <w:sz w:val="55"/>
          <w:spacing w:val="0"/>
          <w:color w:val="000000"/>
          <w:b w:val="off"/>
          <w:i w:val="off"/>
        </w:rPr>
        <w:t>一点），但要准确地概括出衡量深浅的必要标准则是不容易的。为</w:t>
      </w:r>
      <w:r>
        <w:rPr>
          <w:rFonts w:ascii="宋体" w:hAnsi="宋体" w:cs="宋体" w:eastAsia="宋体"/>
          <w:sz w:val="55"/>
          <w:spacing w:val="0"/>
          <w:color w:val="000000"/>
          <w:b w:val="off"/>
          <w:i w:val="off"/>
        </w:rPr>
        <w:t>了不使这种批评显得残缺不全，让我们补充道，正如罗尔斯所</w:t>
      </w:r>
      <w:r>
        <w:rPr>
          <w:rFonts w:ascii="宋体" w:hAnsi="宋体" w:cs="宋体" w:eastAsia="宋体"/>
          <w:sz w:val="55"/>
          <w:spacing w:val="0"/>
          <w:color w:val="000000"/>
          <w:b w:val="off"/>
          <w:i w:val="off"/>
        </w:rPr>
        <w:t>说，（最突出地表现出排除对权利观念的协议的）无知之幕的根本</w:t>
      </w:r>
      <w:r>
        <w:rPr>
          <w:rFonts w:ascii="宋体" w:hAnsi="宋体" w:cs="宋体" w:eastAsia="宋体"/>
          <w:sz w:val="55"/>
          <w:spacing w:val="0"/>
          <w:color w:val="000000"/>
          <w:b w:val="off"/>
          <w:i w:val="off"/>
        </w:rPr>
        <w:t>观念，是要防止某些人把原则剪裁得适于他自己的利益，把原则</w:t>
      </w:r>
      <w:r>
        <w:rPr>
          <w:rFonts w:ascii="宋体" w:hAnsi="宋体" w:cs="宋体" w:eastAsia="宋体"/>
          <w:sz w:val="55"/>
          <w:spacing w:val="0"/>
          <w:color w:val="000000"/>
          <w:b w:val="off"/>
          <w:i w:val="off"/>
        </w:rPr>
        <w:t>设计得赞成他的特殊状况。但无知之幕并不止做这些事，它也确</w:t>
      </w:r>
      <w:r>
        <w:rPr>
          <w:rFonts w:ascii="宋体" w:hAnsi="宋体" w:cs="宋体" w:eastAsia="宋体"/>
          <w:sz w:val="55"/>
          <w:spacing w:val="0"/>
          <w:color w:val="000000"/>
          <w:b w:val="off"/>
          <w:i w:val="off"/>
        </w:rPr>
        <w:t>实使任何对权利的考虑都不能进入那些一无所知、道德中立的个</w:t>
      </w:r>
      <w:r>
        <w:rPr>
          <w:rFonts w:ascii="宋体" w:hAnsi="宋体" w:cs="宋体" w:eastAsia="宋体"/>
          <w:sz w:val="55"/>
          <w:spacing w:val="0"/>
          <w:color w:val="000000"/>
          <w:b w:val="off"/>
          <w:i w:val="off"/>
        </w:rPr>
        <w:t>人的合理计算之中，这些人被限制在一种仅反映道德的一些形式</w:t>
      </w:r>
      <w:r>
        <w:rPr>
          <w:rFonts w:ascii="宋体" w:hAnsi="宋体" w:cs="宋体" w:eastAsia="宋体"/>
          <w:sz w:val="55"/>
          <w:spacing w:val="0"/>
          <w:color w:val="000000"/>
          <w:b w:val="off"/>
          <w:i w:val="off"/>
        </w:rPr>
        <w:t>条件的状态中做决定。也许，在类似罗尔斯的结构中，有些比无</w:t>
      </w:r>
      <w:r>
        <w:rPr>
          <w:rFonts w:ascii="宋体" w:hAnsi="宋体" w:cs="宋体" w:eastAsia="宋体"/>
          <w:sz w:val="55"/>
          <w:spacing w:val="0"/>
          <w:color w:val="000000"/>
          <w:b w:val="off"/>
          <w:i w:val="off"/>
        </w:rPr>
        <w:t>知之幕弱的条件能够有助于排除对原则的特殊剪裁，或者，也许</w:t>
      </w:r>
      <w:r>
        <w:rPr>
          <w:rFonts w:ascii="宋体" w:hAnsi="宋体" w:cs="宋体" w:eastAsia="宋体"/>
          <w:sz w:val="55"/>
          <w:spacing w:val="0"/>
          <w:color w:val="000000"/>
          <w:b w:val="off"/>
          <w:i w:val="off"/>
        </w:rPr>
        <w:t>某种选择状态的别的“类似结构”的特征能够被阐述得反映权利</w:t>
      </w:r>
      <w:r>
        <w:rPr>
          <w:rFonts w:ascii="宋体" w:hAnsi="宋体" w:cs="宋体" w:eastAsia="宋体"/>
          <w:sz w:val="55"/>
          <w:spacing w:val="0"/>
          <w:color w:val="000000"/>
          <w:b w:val="off"/>
          <w:i w:val="off"/>
        </w:rPr>
        <w:t>的考虑。但就现状看，在原初状态中并没有反映出任何形式的对</w:t>
      </w:r>
      <w:r>
        <w:rPr>
          <w:rFonts w:ascii="宋体" w:hAnsi="宋体" w:cs="宋体" w:eastAsia="宋体"/>
          <w:sz w:val="55"/>
          <w:spacing w:val="0"/>
          <w:color w:val="000000"/>
          <w:b w:val="off"/>
          <w:i w:val="off"/>
        </w:rPr>
        <w:t>权利的考虑，这些考虑甚至没有被放进来作为被否定、被凌驾的</w:t>
      </w:r>
      <w:r>
        <w:rPr>
          <w:rFonts w:ascii="宋体" w:hAnsi="宋体" w:cs="宋体" w:eastAsia="宋体"/>
          <w:sz w:val="55"/>
          <w:spacing w:val="0"/>
          <w:color w:val="000000"/>
          <w:b w:val="off"/>
          <w:i w:val="off"/>
        </w:rPr>
        <w:t>对象或以另一种方式被排除。由于没有任何权利原则的微光射进</w:t>
      </w:r>
      <w:r>
        <w:rPr>
          <w:rFonts w:ascii="宋体" w:hAnsi="宋体" w:cs="宋体" w:eastAsia="宋体"/>
          <w:sz w:val="55"/>
          <w:spacing w:val="0"/>
          <w:color w:val="000000"/>
          <w:b w:val="off"/>
          <w:i w:val="off"/>
        </w:rPr>
        <w:t>原初状态的结构，这些原则就决不可能被选择。罗尔斯的结构原</w:t>
      </w:r>
      <w:r>
        <w:rPr>
          <w:rFonts w:ascii="宋体" w:hAnsi="宋体" w:cs="宋体" w:eastAsia="宋体"/>
          <w:sz w:val="55"/>
          <w:spacing w:val="0"/>
          <w:color w:val="000000"/>
          <w:b w:val="off"/>
          <w:i w:val="off"/>
        </w:rPr>
        <w:t>则是不可能产生它们的，当然，这并不是说权利原则（或“自</w:t>
      </w:r>
      <w:r>
        <w:rPr>
          <w:rFonts w:ascii="宋体" w:hAnsi="宋体" w:cs="宋体" w:eastAsia="宋体"/>
          <w:sz w:val="55"/>
          <w:spacing w:val="0"/>
          <w:color w:val="000000"/>
          <w:b w:val="off"/>
          <w:i w:val="off"/>
        </w:rPr>
        <w:t>然的自由原则”）就不能写到原初状态中人要考虑的原则的表格</w:t>
      </w:r>
      <w:r>
        <w:rPr>
          <w:rFonts w:ascii="宋体" w:hAnsi="宋体" w:cs="宋体" w:eastAsia="宋体"/>
          <w:sz w:val="55"/>
          <w:spacing w:val="0"/>
          <w:color w:val="000000"/>
          <w:b w:val="off"/>
          <w:i w:val="off"/>
        </w:rPr>
        <w:t>上。罗尔斯甚至没有做这件事，也许因为很清楚：把它放到那里</w:t>
      </w:r>
      <w:r>
        <w:rPr>
          <w:rFonts w:ascii="宋体" w:hAnsi="宋体" w:cs="宋体" w:eastAsia="宋体"/>
          <w:sz w:val="55"/>
          <w:spacing w:val="0"/>
          <w:color w:val="000000"/>
          <w:b w:val="off"/>
          <w:i w:val="off"/>
        </w:rPr>
        <w:t>考虑是毫无意义的。</w:t>
      </w:r>
      <w:bookmarkEnd w:id="3134"/>
    </w:p>
    <w:p>
      <w:pPr>
        <w:pageBreakBefore w:val="off"/>
        <w:tabs/>
        <w:wordWrap w:val="off"/>
        <w:spacing w:before="0" w:after="0" w:line="660" w:lineRule="exact"/>
        <w:ind w:left="0" w:right="0"/>
        <w:jc w:val="both"/>
        <w:textAlignment w:val="baseline"/>
        <w:rPr>
          <w:sz w:val="55"/>
        </w:rPr>
      </w:pPr>
      <w:bookmarkStart w:name="" w:id="3135"/>
      <w:r>
        <w:rPr>
          <w:rFonts w:ascii="宋体" w:hAnsi="宋体" w:cs="宋体" w:eastAsia="宋体"/>
          <w:sz w:val="55"/>
          <w:spacing w:val="0"/>
          <w:color w:val="000000"/>
          <w:b w:val="off"/>
          <w:i w:val="off"/>
        </w:rPr>
        <w:t/>
      </w:r>
      <w:bookmarkEnd w:id="3135"/>
    </w:p>
    <w:p>
      <w:pPr>
        <w:pageBreakBefore w:val="off"/>
        <w:tabs/>
        <w:wordWrap w:val="off"/>
        <w:spacing w:before="0" w:after="0" w:line="760" w:lineRule="atLeast"/>
        <w:ind w:left="0" w:right="0"/>
        <w:jc w:val="center"/>
        <w:textAlignment w:val="baseline"/>
        <w:rPr>
          <w:sz w:val="55"/>
        </w:rPr>
      </w:pPr>
      <w:bookmarkStart w:name="" w:id="3136"/>
      <w:r>
        <w:rPr>
          <w:rFonts w:ascii="宋体" w:hAnsi="宋体" w:cs="宋体" w:eastAsia="宋体"/>
          <w:sz w:val="55"/>
          <w:spacing w:val="0"/>
          <w:color w:val="000000"/>
          <w:b w:val="off"/>
          <w:i w:val="off"/>
        </w:rPr>
        <w:t>大 与  小</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-4406900</wp:posOffset>
                </wp:positionV>
                <wp:extent cx="749300" cy="520700"/>
                <wp:wrapNone/>
                <wp:docPr id="76" name="文本框 76"/>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137"/>
                            <w:r>
                              <w:rPr>
                                <w:rFonts w:ascii="宋体" w:hAnsi="宋体" w:cs="宋体" w:eastAsia="宋体"/>
                                <w:sz w:val="55"/>
                                <w:spacing w:val="0"/>
                                <w:color w:val="000000"/>
                                <w:b w:val="off"/>
                                <w:i w:val="off"/>
                              </w:rPr>
                              <w:t>204</w:t>
                            </w:r>
                            <w:bookmarkEnd w:id="3137"/>
                          </w:p>
                        </w:txbxContent>
                      </wps:txbx>
                      <wps:bodyPr wrap="square" lIns="0" rIns="0" tIns="0" bIns="0" vert="horz" anchor="t">
                        <a:noAutofit/>
                      </wps:bodyPr>
                    </wps:wsp>
                  </a:graphicData>
                </a:graphic>
              </wp:anchor>
            </w:drawing>
          </mc:Choice>
          <mc:Fallback>
            <w:pict>
              <v:shape type="#_x0000_t202" filled="f" stroked="f" style="margin-left:96pt;margin-top:-347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138"/>
                      <w:r>
                        <w:rPr>
                          <w:rFonts w:ascii="宋体" w:hAnsi="宋体" w:cs="宋体" w:eastAsia="宋体"/>
                          <w:sz w:val="55"/>
                          <w:spacing w:val="0"/>
                          <w:color w:val="000000"/>
                          <w:b w:val="off"/>
                          <w:i w:val="off"/>
                        </w:rPr>
                        <w:t>204</w:t>
                      </w:r>
                      <w:bookmarkEnd w:id="3138"/>
                    </w:p>
                  </w:txbxContent>
                </v:textbox>
              </v:shape>
            </w:pict>
          </mc:Fallback>
        </mc:AlternateContent>
      </w:r>
      <w:bookmarkEnd w:id="3136"/>
    </w:p>
    <w:p>
      <w:pPr>
        <w:pageBreakBefore w:val="off"/>
        <w:tabs/>
        <w:wordWrap w:val="off"/>
        <w:spacing w:before="0" w:after="0" w:line="860" w:lineRule="atLeast"/>
        <w:ind w:left="0" w:right="100" w:firstLine="1180"/>
        <w:jc w:val="both"/>
        <w:textAlignment w:val="baseline"/>
        <w:rPr>
          <w:sz w:val="55"/>
        </w:rPr>
      </w:pPr>
      <w:bookmarkStart w:name="" w:id="3139"/>
      <w:r>
        <w:rPr>
          <w:rFonts w:ascii="宋体" w:hAnsi="宋体" w:cs="宋体" w:eastAsia="宋体"/>
          <w:sz w:val="55"/>
          <w:spacing w:val="0"/>
          <w:color w:val="000000"/>
          <w:b w:val="off"/>
          <w:i w:val="off"/>
        </w:rPr>
        <w:t>我们先前注意到怀疑是否存在独立的权利概念的反对意见。</w:t>
      </w:r>
      <w:r>
        <w:rPr>
          <w:rFonts w:ascii="宋体" w:hAnsi="宋体" w:cs="宋体" w:eastAsia="宋体"/>
          <w:sz w:val="55"/>
          <w:spacing w:val="0"/>
          <w:color w:val="000000"/>
          <w:b w:val="off"/>
          <w:i w:val="off"/>
        </w:rPr>
        <w:t>这联系于罗尔斯的这样一个主张——他认为他概括的原则仅适用</w:t>
      </w:r>
      <w:r>
        <w:rPr>
          <w:rFonts w:ascii="宋体" w:hAnsi="宋体" w:cs="宋体" w:eastAsia="宋体"/>
          <w:sz w:val="55"/>
          <w:spacing w:val="0"/>
          <w:color w:val="000000"/>
          <w:b w:val="off"/>
          <w:i w:val="off"/>
        </w:rPr>
        <w:t>于整个社会的基本的大结构，而任何反对它们的小事例都将是不</w:t>
      </w:r>
      <w:r>
        <w:rPr>
          <w:rFonts w:ascii="宋体" w:hAnsi="宋体" w:cs="宋体" w:eastAsia="宋体"/>
          <w:sz w:val="55"/>
          <w:spacing w:val="0"/>
          <w:color w:val="000000"/>
          <w:b w:val="off"/>
          <w:i w:val="off"/>
        </w:rPr>
        <w:t>切题的。从其外表判断，差别原则是不公平的（虽然这将与原初</w:t>
      </w:r>
      <w:r>
        <w:rPr>
          <w:rFonts w:ascii="宋体" w:hAnsi="宋体" w:cs="宋体" w:eastAsia="宋体"/>
          <w:sz w:val="55"/>
          <w:spacing w:val="0"/>
          <w:color w:val="000000"/>
          <w:b w:val="off"/>
          <w:i w:val="off"/>
        </w:rPr>
        <w:t>状态中的选择者毫无关系），对它能举出大量的反面事例，这些反</w:t>
      </w:r>
      <w:bookmarkEnd w:id="3139"/>
    </w:p>
    <w:p>
      <w:pPr>
        <w:pageBreakBefore w:val="off"/>
        <w:tabs/>
        <w:wordWrap w:val="off"/>
        <w:spacing w:before="300" w:after="0" w:line="640" w:lineRule="atLeast"/>
        <w:ind w:left="500" w:right="0"/>
        <w:jc w:val="both"/>
        <w:textAlignment w:val="baseline"/>
        <w:rPr>
          <w:sz w:val="48"/>
        </w:rPr>
      </w:pPr>
      <w:bookmarkStart w:name="" w:id="3140"/>
      <w:r>
        <w:rPr>
          <w:rFonts w:ascii="楷体" w:hAnsi="楷体" w:cs="楷体" w:eastAsia="楷体"/>
          <w:sz w:val="48"/>
          <w:spacing w:val="0"/>
          <w:color w:val="000000"/>
          <w:b w:val="off"/>
          <w:i w:val="off"/>
        </w:rPr>
        <w:t>206</w:t>
      </w:r>
      <w:bookmarkEnd w:id="3140"/>
    </w:p>
    <w:p>
      <w:r>
        <w:t/>
      </w:r>
    </w:p>
    <w:p>
      <w:pPr>
        <w:sectPr>
          <w:footerReference r:id="rId520"/>
          <w:headerReference r:id="rId521" w:type="default"/>
          <w:type w:val="nextPage"/>
          <w:pgSz w:w="21700" w:h="31680"/>
          <w:pgMar w:left="2700" w:top="2420" w:right="2700" w:bottom="2420" w:header="2120" w:footer="2120"/>
          <w:cols w:num="1"/>
        </w:sectPr>
      </w:pPr>
    </w:p>
    <w:p>
      <w:pPr>
        <w:pageBreakBefore w:val="off"/>
        <w:tabs/>
        <w:wordWrap w:val="off"/>
        <w:spacing w:before="240" w:after="0" w:line="880" w:lineRule="atLeast"/>
        <w:ind w:left="60" w:right="20" w:firstLine="40"/>
        <w:jc w:val="both"/>
        <w:textAlignment w:val="baseline"/>
        <w:rPr>
          <w:sz w:val="57"/>
        </w:rPr>
      </w:pPr>
      <w:bookmarkStart w:name="" w:id="3141"/>
      <w:r>
        <w:rPr>
          <w:rFonts w:ascii="宋体" w:hAnsi="宋体" w:cs="宋体" w:eastAsia="宋体"/>
          <w:sz w:val="57"/>
          <w:spacing w:val="0"/>
          <w:color w:val="000000"/>
          <w:b w:val="off"/>
          <w:i w:val="off"/>
        </w:rPr>
        <w:t>例多为能容易理解和把握的日常的小事例。但罗尔斯并不认为差</w:t>
      </w:r>
      <w:r>
        <w:rPr>
          <w:rFonts w:ascii="宋体" w:hAnsi="宋体" w:cs="宋体" w:eastAsia="宋体"/>
          <w:sz w:val="57"/>
          <w:spacing w:val="0"/>
          <w:color w:val="000000"/>
          <w:b w:val="off"/>
          <w:i w:val="off"/>
        </w:rPr>
        <w:t>别原则将适用于一切状态，而认为它只适用于社会的基本结构。</w:t>
      </w:r>
      <w:r>
        <w:rPr>
          <w:rFonts w:ascii="宋体" w:hAnsi="宋体" w:cs="宋体" w:eastAsia="宋体"/>
          <w:sz w:val="57"/>
          <w:spacing w:val="0"/>
          <w:color w:val="000000"/>
          <w:b w:val="off"/>
          <w:i w:val="off"/>
        </w:rPr>
        <w:t>我们怎么确定它是否适用于这种基本结构呢？由于我们可能对我</w:t>
      </w:r>
      <w:r>
        <w:rPr>
          <w:rFonts w:ascii="宋体" w:hAnsi="宋体" w:cs="宋体" w:eastAsia="宋体"/>
          <w:sz w:val="57"/>
          <w:spacing w:val="0"/>
          <w:color w:val="000000"/>
          <w:b w:val="off"/>
          <w:i w:val="off"/>
        </w:rPr>
        <w:t>们的制度和整个社会结构是否正义的判断信心不足，我们可能试</w:t>
      </w:r>
      <w:r>
        <w:rPr>
          <w:rFonts w:ascii="宋体" w:hAnsi="宋体" w:cs="宋体" w:eastAsia="宋体"/>
          <w:sz w:val="57"/>
          <w:spacing w:val="0"/>
          <w:color w:val="000000"/>
          <w:b w:val="off"/>
          <w:i w:val="off"/>
        </w:rPr>
        <w:t>图通过注意我们较易把握的小事情而支援我们的判断。在我们许</w:t>
      </w:r>
      <w:r>
        <w:rPr>
          <w:rFonts w:ascii="宋体" w:hAnsi="宋体" w:cs="宋体" w:eastAsia="宋体"/>
          <w:sz w:val="57"/>
          <w:spacing w:val="0"/>
          <w:color w:val="000000"/>
          <w:b w:val="off"/>
          <w:i w:val="off"/>
        </w:rPr>
        <w:t>多人看来，达到罗尔斯所称的“反省的平衡”过程的重要一环，</w:t>
      </w:r>
      <w:r>
        <w:rPr>
          <w:rFonts w:ascii="宋体" w:hAnsi="宋体" w:cs="宋体" w:eastAsia="宋体"/>
          <w:sz w:val="57"/>
          <w:spacing w:val="0"/>
          <w:color w:val="000000"/>
          <w:b w:val="off"/>
          <w:i w:val="off"/>
        </w:rPr>
        <w:t>将是由我们在假设的小事情上试图找到原则的思想实验所构成</w:t>
      </w:r>
      <w:r>
        <w:rPr>
          <w:rFonts w:ascii="宋体" w:hAnsi="宋体" w:cs="宋体" w:eastAsia="宋体"/>
          <w:sz w:val="57"/>
          <w:spacing w:val="0"/>
          <w:color w:val="000000"/>
          <w:b w:val="off"/>
          <w:i w:val="off"/>
        </w:rPr>
        <w:t>的。在我们所尊重的判断中，如果它们不适用于小事情，那么它</w:t>
      </w:r>
      <w:r>
        <w:rPr>
          <w:rFonts w:ascii="宋体" w:hAnsi="宋体" w:cs="宋体" w:eastAsia="宋体"/>
          <w:sz w:val="57"/>
          <w:spacing w:val="0"/>
          <w:color w:val="000000"/>
          <w:b w:val="off"/>
          <w:i w:val="off"/>
        </w:rPr>
        <w:t>们就不是普遍可以接受的。我们可能认为，既然正确的正义原则</w:t>
      </w:r>
      <w:r>
        <w:rPr>
          <w:rFonts w:ascii="宋体" w:hAnsi="宋体" w:cs="宋体" w:eastAsia="宋体"/>
          <w:sz w:val="57"/>
          <w:spacing w:val="0"/>
          <w:color w:val="000000"/>
          <w:b w:val="off"/>
          <w:i w:val="off"/>
        </w:rPr>
        <w:t>是普遍适用的，那么不适合于小事情的原则就不可能是正确的。</w:t>
      </w:r>
      <w:r>
        <w:rPr>
          <w:rFonts w:ascii="宋体" w:hAnsi="宋体" w:cs="宋体" w:eastAsia="宋体"/>
          <w:sz w:val="57"/>
          <w:spacing w:val="0"/>
          <w:color w:val="000000"/>
          <w:b w:val="off"/>
          <w:i w:val="off"/>
        </w:rPr>
        <w:t>无论如何，由于柏拉图的缘故，我们的传统看法一直是认为可以</w:t>
      </w:r>
      <w:r>
        <w:rPr>
          <w:rFonts w:ascii="宋体" w:hAnsi="宋体" w:cs="宋体" w:eastAsia="宋体"/>
          <w:sz w:val="57"/>
          <w:spacing w:val="0"/>
          <w:color w:val="000000"/>
          <w:b w:val="off"/>
          <w:i w:val="off"/>
        </w:rPr>
        <w:t>试着在大范围和小范围内寻找原则。柏拉图认为大写的原则较易</w:t>
      </w:r>
      <w:r>
        <w:rPr>
          <w:rFonts w:ascii="宋体" w:hAnsi="宋体" w:cs="宋体" w:eastAsia="宋体"/>
          <w:sz w:val="57"/>
          <w:spacing w:val="0"/>
          <w:color w:val="000000"/>
          <w:b w:val="off"/>
          <w:i w:val="off"/>
        </w:rPr>
        <w:t>辩明，另一些人的想法则可能恰恰相反。</w:t>
      </w:r>
      <w:bookmarkEnd w:id="3141"/>
    </w:p>
    <w:p>
      <w:pPr>
        <w:pageBreakBefore w:val="off"/>
        <w:tabs/>
        <w:wordWrap w:val="off"/>
        <w:spacing w:before="0" w:after="0" w:line="860" w:lineRule="atLeast"/>
        <w:ind w:left="60" w:right="120" w:firstLine="1300"/>
        <w:jc w:val="both"/>
        <w:textAlignment w:val="baseline"/>
        <w:rPr>
          <w:sz w:val="57"/>
        </w:rPr>
      </w:pPr>
      <w:bookmarkStart w:name="" w:id="3142"/>
      <w:r>
        <w:rPr>
          <w:rFonts w:ascii="宋体" w:hAnsi="宋体" w:cs="宋体" w:eastAsia="宋体"/>
          <w:sz w:val="57"/>
          <w:spacing w:val="0"/>
          <w:color w:val="000000"/>
          <w:b w:val="off"/>
          <w:i w:val="off"/>
        </w:rPr>
        <w:t>然而，罗尔斯的论述仿佛是以不同的原则分别用于大结构与</w:t>
      </w:r>
      <w:r>
        <w:rPr>
          <w:rFonts w:ascii="宋体" w:hAnsi="宋体" w:cs="宋体" w:eastAsia="宋体"/>
          <w:sz w:val="57"/>
          <w:spacing w:val="0"/>
          <w:color w:val="000000"/>
          <w:b w:val="off"/>
          <w:i w:val="off"/>
        </w:rPr>
        <w:t>小结构，分别用于社会的基本结构和我们能理解和把握的日常事</w:t>
      </w:r>
      <w:r>
        <w:rPr>
          <w:rFonts w:ascii="宋体" w:hAnsi="宋体" w:cs="宋体" w:eastAsia="宋体"/>
          <w:sz w:val="57"/>
          <w:spacing w:val="0"/>
          <w:color w:val="000000"/>
          <w:b w:val="off"/>
          <w:i w:val="off"/>
        </w:rPr>
        <w:t>态。正义的基本原则是以这样的方式出现吗？它仅仅适用于最大</w:t>
      </w:r>
      <w:r>
        <w:rPr>
          <w:rFonts w:ascii="宋体" w:hAnsi="宋体" w:cs="宋体" w:eastAsia="宋体"/>
          <w:sz w:val="57"/>
          <w:spacing w:val="0"/>
          <w:color w:val="000000"/>
          <w:b w:val="off"/>
          <w:i w:val="off"/>
        </w:rPr>
        <w:t>的社会结构却不适用于其部分吗？也许一个人认为有这样的可能</w:t>
      </w:r>
      <w:r>
        <w:rPr>
          <w:rFonts w:ascii="宋体" w:hAnsi="宋体" w:cs="宋体" w:eastAsia="宋体"/>
          <w:sz w:val="57"/>
          <w:spacing w:val="0"/>
          <w:color w:val="000000"/>
          <w:b w:val="off"/>
          <w:i w:val="off"/>
        </w:rPr>
        <w:t>性：整个的社会结构是正义的，即使它的各个部分都是不正义</w:t>
      </w:r>
      <w:r>
        <w:rPr>
          <w:rFonts w:ascii="宋体" w:hAnsi="宋体" w:cs="宋体" w:eastAsia="宋体"/>
          <w:sz w:val="57"/>
          <w:spacing w:val="0"/>
          <w:color w:val="000000"/>
          <w:b w:val="off"/>
          <w:i w:val="off"/>
        </w:rPr>
        <w:t>的，因为每个部分中的不正义不知何故相互平衡和抵消掉了，结</w:t>
      </w:r>
      <w:r>
        <w:rPr>
          <w:rFonts w:ascii="宋体" w:hAnsi="宋体" w:cs="宋体" w:eastAsia="宋体"/>
          <w:sz w:val="57"/>
          <w:spacing w:val="0"/>
          <w:color w:val="000000"/>
          <w:b w:val="off"/>
          <w:i w:val="off"/>
        </w:rPr>
        <w:t>果整体也就不是不正义的了。但是，一个能满足最基本的正义原</w:t>
      </w:r>
      <w:r>
        <w:rPr>
          <w:rFonts w:ascii="宋体" w:hAnsi="宋体" w:cs="宋体" w:eastAsia="宋体"/>
          <w:sz w:val="57"/>
          <w:spacing w:val="0"/>
          <w:color w:val="000000"/>
          <w:b w:val="off"/>
          <w:i w:val="off"/>
        </w:rPr>
        <w:t>则的部分，倘使它不能完成假定的平衡另一种存在的不正义的任</w:t>
      </w:r>
      <w:r>
        <w:rPr>
          <w:rFonts w:ascii="宋体" w:hAnsi="宋体" w:cs="宋体" w:eastAsia="宋体"/>
          <w:sz w:val="57"/>
          <w:spacing w:val="0"/>
          <w:color w:val="000000"/>
          <w:b w:val="off"/>
          <w:i w:val="off"/>
        </w:rPr>
        <w:t>务，它就还是明显地是不正义的吗？也许是这样，如果一个部分</w:t>
      </w:r>
      <w:r>
        <w:rPr>
          <w:rFonts w:ascii="宋体" w:hAnsi="宋体" w:cs="宋体" w:eastAsia="宋体"/>
          <w:sz w:val="57"/>
          <w:spacing w:val="0"/>
          <w:color w:val="000000"/>
          <w:b w:val="off"/>
          <w:i w:val="off"/>
        </w:rPr>
        <w:t>涉及某一专门领域。但一个正规、通常和日常的部分，不具有任</w:t>
      </w:r>
      <w:r>
        <w:rPr>
          <w:rFonts w:ascii="宋体" w:hAnsi="宋体" w:cs="宋体" w:eastAsia="宋体"/>
          <w:sz w:val="57"/>
          <w:spacing w:val="0"/>
          <w:color w:val="000000"/>
          <w:b w:val="off"/>
          <w:i w:val="off"/>
        </w:rPr>
        <w:t>何反常特征的部分，肯定在它满足正义的基本原则时要成为正义</w:t>
      </w:r>
      <w:r>
        <w:rPr>
          <w:rFonts w:ascii="宋体" w:hAnsi="宋体" w:cs="宋体" w:eastAsia="宋体"/>
          <w:sz w:val="57"/>
          <w:spacing w:val="0"/>
          <w:color w:val="000000"/>
          <w:b w:val="off"/>
          <w:i w:val="off"/>
        </w:rPr>
        <w:t>的，如果它没有成为正义的，就必须提供专门的解释。一个人不</w:t>
      </w:r>
      <w:r>
        <w:rPr>
          <w:rFonts w:ascii="宋体" w:hAnsi="宋体" w:cs="宋体" w:eastAsia="宋体"/>
          <w:sz w:val="57"/>
          <w:spacing w:val="0"/>
          <w:color w:val="000000"/>
          <w:b w:val="off"/>
          <w:i w:val="off"/>
        </w:rPr>
        <w:t>能仅仅说他是在谈论只适用于基本结构的原则，就不让人们以日</w:t>
      </w:r>
      <w:r>
        <w:rPr>
          <w:rFonts w:ascii="宋体" w:hAnsi="宋体" w:cs="宋体" w:eastAsia="宋体"/>
          <w:sz w:val="57"/>
          <w:spacing w:val="0"/>
          <w:color w:val="000000"/>
          <w:b w:val="off"/>
          <w:i w:val="off"/>
        </w:rPr>
        <w:t>常的反面事例来提出诘问。究竟基本结构有哪些小事情不具有的</w:t>
      </w:r>
      <w:r>
        <w:rPr>
          <w:rFonts w:ascii="宋体" w:hAnsi="宋体" w:cs="宋体" w:eastAsia="宋体"/>
          <w:sz w:val="57"/>
          <w:spacing w:val="0"/>
          <w:color w:val="000000"/>
          <w:b w:val="off"/>
          <w:i w:val="off"/>
        </w:rPr>
        <w:t>特征，以致某些专门的道德原则仅仅适用于它而在其他地方却不</w:t>
      </w:r>
      <w:r>
        <w:rPr>
          <w:rFonts w:ascii="宋体" w:hAnsi="宋体" w:cs="宋体" w:eastAsia="宋体"/>
          <w:sz w:val="57"/>
          <w:spacing w:val="0"/>
          <w:color w:val="000000"/>
          <w:b w:val="off"/>
          <w:i w:val="off"/>
        </w:rPr>
        <w:t>被接受呢？</w:t>
      </w:r>
      <w:r>
        <mc:AlternateContent>
          <mc:Choice Requires="wps">
            <w:drawing>
              <wp:anchor allowOverlap="true" layoutInCell="true" locked="false" simplePos="false" behindDoc="false" relativeHeight="251659264" distL="0" distR="0" distT="0" distB="0">
                <wp:simplePos x="0" y="0"/>
                <wp:positionH relativeFrom="page">
                  <wp:posOffset>12090400</wp:posOffset>
                </wp:positionH>
                <wp:positionV relativeFrom="paragraph">
                  <wp:posOffset>-1244600</wp:posOffset>
                </wp:positionV>
                <wp:extent cx="749300" cy="520700"/>
                <wp:wrapNone/>
                <wp:docPr id="77" name="文本框 77"/>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143"/>
                            <w:r>
                              <w:rPr>
                                <w:rFonts w:ascii="楷体" w:hAnsi="楷体" w:cs="楷体" w:eastAsia="楷体"/>
                                <w:sz w:val="55"/>
                                <w:spacing w:val="0"/>
                                <w:color w:val="000000"/>
                                <w:b w:val="off"/>
                                <w:i w:val="off"/>
                              </w:rPr>
                              <w:t>205</w:t>
                            </w:r>
                            <w:bookmarkEnd w:id="3143"/>
                          </w:p>
                        </w:txbxContent>
                      </wps:txbx>
                      <wps:bodyPr wrap="square" lIns="0" rIns="0" tIns="0" bIns="0" vert="horz" anchor="t">
                        <a:noAutofit/>
                      </wps:bodyPr>
                    </wps:wsp>
                  </a:graphicData>
                </a:graphic>
              </wp:anchor>
            </w:drawing>
          </mc:Choice>
          <mc:Fallback>
            <w:pict>
              <v:shape type="#_x0000_t202" filled="f" stroked="f" style="margin-left:952pt;margin-top:-98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144"/>
                      <w:r>
                        <w:rPr>
                          <w:rFonts w:ascii="楷体" w:hAnsi="楷体" w:cs="楷体" w:eastAsia="楷体"/>
                          <w:sz w:val="55"/>
                          <w:spacing w:val="0"/>
                          <w:color w:val="000000"/>
                          <w:b w:val="off"/>
                          <w:i w:val="off"/>
                        </w:rPr>
                        <w:t>205</w:t>
                      </w:r>
                      <w:bookmarkEnd w:id="3144"/>
                    </w:p>
                  </w:txbxContent>
                </v:textbox>
              </v:shape>
            </w:pict>
          </mc:Fallback>
        </mc:AlternateContent>
      </w:r>
      <w:bookmarkEnd w:id="3142"/>
    </w:p>
    <w:p>
      <w:pPr>
        <w:pageBreakBefore w:val="off"/>
        <w:tabs/>
        <w:wordWrap w:val="off"/>
        <w:spacing w:before="440" w:after="0" w:line="740" w:lineRule="atLeast"/>
        <w:ind w:left="0" w:right="780"/>
        <w:jc w:val="right"/>
        <w:textAlignment w:val="baseline"/>
        <w:rPr>
          <w:sz w:val="55"/>
        </w:rPr>
      </w:pPr>
      <w:bookmarkStart w:name="" w:id="3145"/>
      <w:r>
        <w:rPr>
          <w:rFonts w:ascii="楷体" w:hAnsi="楷体" w:cs="楷体" w:eastAsia="楷体"/>
          <w:sz w:val="55"/>
          <w:spacing w:val="0"/>
          <w:color w:val="000000"/>
          <w:b w:val="off"/>
          <w:i w:val="off"/>
        </w:rPr>
        <w:t>207</w:t>
      </w:r>
      <w:bookmarkEnd w:id="3145"/>
    </w:p>
    <w:p>
      <w:r>
        <w:t/>
      </w:r>
    </w:p>
    <w:p>
      <w:pPr>
        <w:sectPr>
          <w:footerReference r:id="rId522"/>
          <w:headerReference r:id="rId523" w:type="default"/>
          <w:type w:val="nextPage"/>
          <w:pgSz w:w="21700" w:h="31680"/>
          <w:pgMar w:left="2640" w:top="2360" w:right="2640" w:bottom="2360" w:header="2060" w:footer="2060"/>
          <w:cols w:num="1"/>
        </w:sectPr>
      </w:pPr>
    </w:p>
    <w:p>
      <w:pPr>
        <w:pageBreakBefore w:val="off"/>
        <w:tabs/>
        <w:wordWrap w:val="off"/>
        <w:spacing w:before="340" w:after="0" w:line="860" w:lineRule="atLeast"/>
        <w:ind w:left="0" w:right="0" w:firstLine="1300"/>
        <w:jc w:val="both"/>
        <w:textAlignment w:val="baseline"/>
        <w:rPr>
          <w:sz w:val="56"/>
        </w:rPr>
      </w:pPr>
      <w:bookmarkStart w:name="" w:id="3146"/>
      <w:r>
        <w:rPr>
          <w:rFonts w:ascii="宋体" w:hAnsi="宋体" w:cs="宋体" w:eastAsia="宋体"/>
          <w:sz w:val="56"/>
          <w:spacing w:val="0"/>
          <w:color w:val="000000"/>
          <w:b w:val="off"/>
          <w:i w:val="off"/>
        </w:rPr>
        <w:t>只注意所描述的复杂整体的直觉性正义，将给论述带来一些</w:t>
      </w:r>
      <w:r>
        <w:rPr>
          <w:rFonts w:ascii="宋体" w:hAnsi="宋体" w:cs="宋体" w:eastAsia="宋体"/>
          <w:sz w:val="56"/>
          <w:spacing w:val="0"/>
          <w:color w:val="000000"/>
          <w:b w:val="off"/>
          <w:i w:val="off"/>
        </w:rPr>
        <w:t>特殊的不利。由于复杂整体不可能容易地探察，我们也就难于抓</w:t>
      </w:r>
      <w:r>
        <w:rPr>
          <w:rFonts w:ascii="宋体" w:hAnsi="宋体" w:cs="宋体" w:eastAsia="宋体"/>
          <w:sz w:val="56"/>
          <w:spacing w:val="0"/>
          <w:color w:val="000000"/>
          <w:b w:val="off"/>
          <w:i w:val="off"/>
        </w:rPr>
        <w:t>住一切相关的因素。一个社会整体的正义可能有赖于它对一系列</w:t>
      </w:r>
      <w:r>
        <w:rPr>
          <w:rFonts w:ascii="宋体" w:hAnsi="宋体" w:cs="宋体" w:eastAsia="宋体"/>
          <w:sz w:val="56"/>
          <w:spacing w:val="0"/>
          <w:color w:val="000000"/>
          <w:b w:val="off"/>
          <w:i w:val="off"/>
        </w:rPr>
        <w:t>不同原则的满足，这些原则虽然分别地看都是有说服力的（根据</w:t>
      </w:r>
      <w:r>
        <w:rPr>
          <w:rFonts w:ascii="宋体" w:hAnsi="宋体" w:cs="宋体" w:eastAsia="宋体"/>
          <w:sz w:val="56"/>
          <w:spacing w:val="0"/>
          <w:color w:val="000000"/>
          <w:b w:val="off"/>
          <w:i w:val="off"/>
        </w:rPr>
        <w:t>它们用于广泛不同的小事例的情况），但在合到一起时却可能产生</w:t>
      </w:r>
      <w:r>
        <w:rPr>
          <w:rFonts w:ascii="宋体" w:hAnsi="宋体" w:cs="宋体" w:eastAsia="宋体"/>
          <w:sz w:val="56"/>
          <w:spacing w:val="0"/>
          <w:color w:val="000000"/>
          <w:b w:val="off"/>
          <w:i w:val="off"/>
        </w:rPr>
        <w:t>奇怪的结果，亦即一个人可能感到惊奇，惊奇究竟哪一种（那唯</w:t>
      </w:r>
      <w:r>
        <w:rPr>
          <w:rFonts w:ascii="宋体" w:hAnsi="宋体" w:cs="宋体" w:eastAsia="宋体"/>
          <w:sz w:val="56"/>
          <w:spacing w:val="0"/>
          <w:color w:val="000000"/>
          <w:b w:val="off"/>
          <w:i w:val="off"/>
        </w:rPr>
        <w:t>一的一种）制度形式能满足所有这些原则。（试比较于在发现究竟</w:t>
      </w:r>
      <w:r>
        <w:rPr>
          <w:rFonts w:ascii="宋体" w:hAnsi="宋体" w:cs="宋体" w:eastAsia="宋体"/>
          <w:sz w:val="56"/>
          <w:spacing w:val="0"/>
          <w:color w:val="000000"/>
          <w:b w:val="off"/>
          <w:i w:val="off"/>
        </w:rPr>
        <w:t>是什么唯一地满足了一系列不同的和个别说来是有说服力的恰当</w:t>
      </w:r>
      <w:r>
        <w:rPr>
          <w:rFonts w:ascii="宋体" w:hAnsi="宋体" w:cs="宋体" w:eastAsia="宋体"/>
          <w:sz w:val="56"/>
          <w:spacing w:val="0"/>
          <w:color w:val="000000"/>
          <w:b w:val="off"/>
          <w:i w:val="off"/>
        </w:rPr>
        <w:t>条件时感到的惊奇；以及对这种发现多么富于启发性所感到的惊</w:t>
      </w:r>
      <w:r>
        <w:rPr>
          <w:rFonts w:ascii="宋体" w:hAnsi="宋体" w:cs="宋体" w:eastAsia="宋体"/>
          <w:sz w:val="56"/>
          <w:spacing w:val="0"/>
          <w:color w:val="000000"/>
          <w:b w:val="off"/>
          <w:i w:val="off"/>
        </w:rPr>
        <w:t>奇。）或许那个将要大写的原则是一个简单的原则，而当这样做</w:t>
      </w:r>
      <w:r>
        <w:rPr>
          <w:rFonts w:ascii="宋体" w:hAnsi="宋体" w:cs="宋体" w:eastAsia="宋体"/>
          <w:sz w:val="56"/>
          <w:spacing w:val="0"/>
          <w:color w:val="000000"/>
          <w:b w:val="off"/>
          <w:i w:val="off"/>
        </w:rPr>
        <w:t>时，事情一眼看去是很让人奇怪的。我并不是说新的原则在大范围</w:t>
      </w:r>
      <w:r>
        <w:rPr>
          <w:rFonts w:ascii="宋体" w:hAnsi="宋体" w:cs="宋体" w:eastAsia="宋体"/>
          <w:sz w:val="56"/>
          <w:spacing w:val="0"/>
          <w:color w:val="000000"/>
          <w:b w:val="off"/>
          <w:i w:val="off"/>
        </w:rPr>
        <w:t>内的出现是令人奇怪的，而是说旧的小事例到了大范围内如何被</w:t>
      </w:r>
      <w:r>
        <w:rPr>
          <w:rFonts w:ascii="宋体" w:hAnsi="宋体" w:cs="宋体" w:eastAsia="宋体"/>
          <w:sz w:val="56"/>
          <w:spacing w:val="0"/>
          <w:color w:val="000000"/>
          <w:b w:val="off"/>
          <w:i w:val="off"/>
        </w:rPr>
        <w:t>满足是令人奇怪的。如果情况是这样，那么一个人就不应当依赖有</w:t>
      </w:r>
      <w:r>
        <w:rPr>
          <w:rFonts w:ascii="宋体" w:hAnsi="宋体" w:cs="宋体" w:eastAsia="宋体"/>
          <w:sz w:val="56"/>
          <w:spacing w:val="0"/>
          <w:color w:val="000000"/>
          <w:b w:val="off"/>
          <w:i w:val="off"/>
        </w:rPr>
        <w:t>关整体的判断，把它们作为唯一或者主要的论据来检查他的原则</w:t>
      </w:r>
      <w:r>
        <w:rPr>
          <w:rFonts w:ascii="宋体" w:hAnsi="宋体" w:cs="宋体" w:eastAsia="宋体"/>
          <w:sz w:val="56"/>
          <w:spacing w:val="0"/>
          <w:color w:val="000000"/>
          <w:b w:val="off"/>
          <w:i w:val="off"/>
        </w:rPr>
        <w:t>了。要改变一个人对一个复杂整体的直觉判断，一个主要的途径</w:t>
      </w:r>
      <w:r>
        <w:rPr>
          <w:rFonts w:ascii="宋体" w:hAnsi="宋体" w:cs="宋体" w:eastAsia="宋体"/>
          <w:sz w:val="56"/>
          <w:spacing w:val="0"/>
          <w:color w:val="000000"/>
          <w:b w:val="off"/>
          <w:i w:val="off"/>
        </w:rPr>
        <w:t>就是使之看清原则在较大范围内的常常令人奇怪的应用是否稳固</w:t>
      </w:r>
      <w:r>
        <w:rPr>
          <w:rFonts w:ascii="宋体" w:hAnsi="宋体" w:cs="宋体" w:eastAsia="宋体"/>
          <w:sz w:val="56"/>
          <w:spacing w:val="0"/>
          <w:color w:val="000000"/>
          <w:b w:val="off"/>
          <w:i w:val="off"/>
        </w:rPr>
        <w:t>地建立在小事例的水平上。同样，发现一个人的判断是错误的，</w:t>
      </w:r>
      <w:r>
        <w:rPr>
          <w:rFonts w:ascii="宋体" w:hAnsi="宋体" w:cs="宋体" w:eastAsia="宋体"/>
          <w:sz w:val="56"/>
          <w:spacing w:val="0"/>
          <w:color w:val="000000"/>
          <w:b w:val="off"/>
          <w:i w:val="off"/>
        </w:rPr>
        <w:t>常常必定要通过原则立足于小事例水平上的严格应用来推翻其判</w:t>
      </w:r>
      <w:r>
        <w:rPr>
          <w:rFonts w:ascii="宋体" w:hAnsi="宋体" w:cs="宋体" w:eastAsia="宋体"/>
          <w:sz w:val="56"/>
          <w:spacing w:val="0"/>
          <w:color w:val="000000"/>
          <w:b w:val="off"/>
          <w:i w:val="off"/>
        </w:rPr>
        <w:t>断。由于这些理由，试图通过排除对原则在小事情上的验证的理</w:t>
      </w:r>
      <w:r>
        <w:rPr>
          <w:rFonts w:ascii="宋体" w:hAnsi="宋体" w:cs="宋体" w:eastAsia="宋体"/>
          <w:sz w:val="56"/>
          <w:spacing w:val="0"/>
          <w:color w:val="000000"/>
          <w:b w:val="off"/>
          <w:i w:val="off"/>
        </w:rPr>
        <w:t>论来保卫原则就是不可取的。</w:t>
      </w:r>
      <w:bookmarkEnd w:id="3146"/>
    </w:p>
    <w:p>
      <w:pPr>
        <w:pageBreakBefore w:val="off"/>
        <w:tabs/>
        <w:wordWrap w:val="off"/>
        <w:spacing w:before="0" w:after="0" w:line="860" w:lineRule="atLeast"/>
        <w:ind w:left="0" w:right="160" w:firstLine="1160"/>
        <w:jc w:val="both"/>
        <w:textAlignment w:val="baseline"/>
        <w:rPr>
          <w:sz w:val="56"/>
        </w:rPr>
      </w:pPr>
      <w:bookmarkStart w:name="" w:id="3147"/>
      <w:r>
        <w:rPr>
          <w:rFonts w:ascii="宋体" w:hAnsi="宋体" w:cs="宋体" w:eastAsia="宋体"/>
          <w:sz w:val="56"/>
          <w:spacing w:val="0"/>
          <w:color w:val="000000"/>
          <w:b w:val="off"/>
          <w:i w:val="off"/>
        </w:rPr>
        <w:t>我想，撇开对基本原则在小事上的验证的唯一理由是：这些</w:t>
      </w:r>
      <w:r>
        <w:rPr>
          <w:rFonts w:ascii="宋体" w:hAnsi="宋体" w:cs="宋体" w:eastAsia="宋体"/>
          <w:sz w:val="56"/>
          <w:spacing w:val="0"/>
          <w:color w:val="000000"/>
          <w:b w:val="off"/>
          <w:i w:val="off"/>
        </w:rPr>
        <w:t>小事情把一些特殊的权利放进自身中了。当然，继续论证的话，所</w:t>
      </w:r>
      <w:r>
        <w:rPr>
          <w:rFonts w:ascii="宋体" w:hAnsi="宋体" w:cs="宋体" w:eastAsia="宋体"/>
          <w:sz w:val="56"/>
          <w:spacing w:val="0"/>
          <w:color w:val="000000"/>
          <w:b w:val="off"/>
          <w:i w:val="off"/>
        </w:rPr>
        <w:t>考虑的基本原则就将与这些权利冲突，因为原则要在比这种权利</w:t>
      </w:r>
      <w:r>
        <w:rPr>
          <w:rFonts w:ascii="宋体" w:hAnsi="宋体" w:cs="宋体" w:eastAsia="宋体"/>
          <w:sz w:val="56"/>
          <w:spacing w:val="0"/>
          <w:color w:val="000000"/>
          <w:b w:val="off"/>
          <w:i w:val="off"/>
        </w:rPr>
        <w:t>更深的层次上活动。而由于它们要在比这种权利更深的层次上活</w:t>
      </w:r>
      <w:r>
        <w:rPr>
          <w:rFonts w:ascii="宋体" w:hAnsi="宋体" w:cs="宋体" w:eastAsia="宋体"/>
          <w:sz w:val="56"/>
          <w:spacing w:val="0"/>
          <w:color w:val="000000"/>
          <w:b w:val="off"/>
          <w:i w:val="off"/>
        </w:rPr>
        <w:t>动，就没有哪个在自身中包括了权利的小事情能被用作一个例证</w:t>
      </w:r>
      <w:r>
        <w:rPr>
          <w:rFonts w:ascii="宋体" w:hAnsi="宋体" w:cs="宋体" w:eastAsia="宋体"/>
          <w:sz w:val="56"/>
          <w:spacing w:val="0"/>
          <w:color w:val="000000"/>
          <w:b w:val="off"/>
          <w:i w:val="off"/>
        </w:rPr>
        <w:t>来测试这些基本的原则了。我们要注意这一推理承认：罗尔斯的</w:t>
      </w:r>
      <w:r>
        <w:rPr>
          <w:rFonts w:ascii="宋体" w:hAnsi="宋体" w:cs="宋体" w:eastAsia="宋体"/>
          <w:sz w:val="56"/>
          <w:spacing w:val="0"/>
          <w:color w:val="000000"/>
          <w:b w:val="off"/>
          <w:i w:val="off"/>
        </w:rPr>
        <w:t>程序假定任何基本的权利观点都是不正确的，假定有某种任何权</w:t>
      </w:r>
      <w:r>
        <w:rPr>
          <w:rFonts w:ascii="宋体" w:hAnsi="宋体" w:cs="宋体" w:eastAsia="宋体"/>
          <w:sz w:val="56"/>
          <w:spacing w:val="0"/>
          <w:color w:val="000000"/>
          <w:b w:val="off"/>
          <w:i w:val="off"/>
        </w:rPr>
        <w:t>利都达不到的深刻层次。</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-5156200</wp:posOffset>
                </wp:positionV>
                <wp:extent cx="635000" cy="444500"/>
                <wp:wrapNone/>
                <wp:docPr id="78" name="文本框 78"/>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3148"/>
                            <w:r>
                              <w:rPr>
                                <w:rFonts w:ascii="宋体" w:hAnsi="宋体" w:cs="宋体" w:eastAsia="宋体"/>
                                <w:sz w:val="46"/>
                                <w:spacing w:val="0"/>
                                <w:color w:val="000000"/>
                                <w:b w:val="off"/>
                                <w:i w:val="off"/>
                              </w:rPr>
                              <w:t>206</w:t>
                            </w:r>
                            <w:bookmarkEnd w:id="3148"/>
                          </w:p>
                        </w:txbxContent>
                      </wps:txbx>
                      <wps:bodyPr wrap="square" lIns="0" rIns="0" tIns="0" bIns="0" vert="horz" anchor="t">
                        <a:noAutofit/>
                      </wps:bodyPr>
                    </wps:wsp>
                  </a:graphicData>
                </a:graphic>
              </wp:anchor>
            </w:drawing>
          </mc:Choice>
          <mc:Fallback>
            <w:pict>
              <v:shape type="#_x0000_t202" filled="f" stroked="f" style="margin-left:94pt;margin-top:-406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3149"/>
                      <w:r>
                        <w:rPr>
                          <w:rFonts w:ascii="宋体" w:hAnsi="宋体" w:cs="宋体" w:eastAsia="宋体"/>
                          <w:sz w:val="46"/>
                          <w:spacing w:val="0"/>
                          <w:color w:val="000000"/>
                          <w:b w:val="off"/>
                          <w:i w:val="off"/>
                        </w:rPr>
                        <w:t>206</w:t>
                      </w:r>
                      <w:bookmarkEnd w:id="3149"/>
                    </w:p>
                  </w:txbxContent>
                </v:textbox>
              </v:shape>
            </w:pict>
          </mc:Fallback>
        </mc:AlternateContent>
      </w:r>
      <w:bookmarkEnd w:id="3147"/>
    </w:p>
    <w:p>
      <w:pPr>
        <w:pageBreakBefore w:val="off"/>
        <w:tabs/>
        <w:wordWrap w:val="off"/>
        <w:spacing w:before="0" w:after="0" w:line="860" w:lineRule="atLeast"/>
        <w:ind w:left="1100" w:right="0"/>
        <w:jc w:val="both"/>
        <w:textAlignment w:val="baseline"/>
        <w:rPr>
          <w:sz w:val="56"/>
        </w:rPr>
      </w:pPr>
      <w:bookmarkStart w:name="" w:id="3150"/>
      <w:r>
        <w:rPr>
          <w:rFonts w:ascii="宋体" w:hAnsi="宋体" w:cs="宋体" w:eastAsia="宋体"/>
          <w:sz w:val="56"/>
          <w:spacing w:val="0"/>
          <w:color w:val="000000"/>
          <w:b w:val="off"/>
          <w:i w:val="off"/>
        </w:rPr>
        <w:t>所有权利都可以在相对表面的层次上调节么？例如，人们对</w:t>
      </w:r>
      <w:bookmarkEnd w:id="3150"/>
    </w:p>
    <w:p>
      <w:pPr>
        <w:pageBreakBefore w:val="off"/>
        <w:tabs/>
        <w:wordWrap w:val="off"/>
        <w:spacing w:before="320" w:after="0" w:line="640" w:lineRule="atLeast"/>
        <w:ind w:left="480" w:right="0"/>
        <w:jc w:val="both"/>
        <w:textAlignment w:val="baseline"/>
        <w:rPr>
          <w:sz w:val="48"/>
        </w:rPr>
      </w:pPr>
      <w:bookmarkStart w:name="" w:id="3151"/>
      <w:r>
        <w:rPr>
          <w:rFonts w:ascii="宋体" w:hAnsi="宋体" w:cs="宋体" w:eastAsia="宋体"/>
          <w:sz w:val="48"/>
          <w:spacing w:val="0"/>
          <w:color w:val="000000"/>
          <w:b w:val="off"/>
          <w:i w:val="off"/>
        </w:rPr>
        <w:t>208</w:t>
      </w:r>
      <w:bookmarkEnd w:id="3151"/>
    </w:p>
    <w:p>
      <w:r>
        <w:t/>
      </w:r>
    </w:p>
    <w:p>
      <w:pPr>
        <w:sectPr>
          <w:footerReference r:id="rId524"/>
          <w:headerReference r:id="rId525" w:type="default"/>
          <w:type w:val="nextPage"/>
          <w:pgSz w:w="21700" w:h="31680"/>
          <w:pgMar w:left="2680" w:top="2340" w:right="2680" w:bottom="2340" w:header="2040" w:footer="2040"/>
          <w:cols w:num="1"/>
        </w:sectPr>
      </w:pPr>
    </w:p>
    <w:p>
      <w:pPr>
        <w:pageBreakBefore w:val="off"/>
        <w:tabs/>
        <w:wordWrap w:val="off"/>
        <w:spacing w:before="0" w:after="0" w:line="920" w:lineRule="atLeast"/>
        <w:ind w:left="40" w:right="0" w:firstLine="160"/>
        <w:jc w:val="both"/>
        <w:textAlignment w:val="baseline"/>
        <w:rPr>
          <w:sz w:val="55"/>
        </w:rPr>
      </w:pPr>
      <w:bookmarkStart w:name="" w:id="3152"/>
      <w:r>
        <w:rPr>
          <w:rFonts w:ascii="宋体" w:hAnsi="宋体" w:cs="宋体" w:eastAsia="宋体"/>
          <w:sz w:val="55"/>
          <w:spacing w:val="0"/>
          <w:color w:val="000000"/>
          <w:b w:val="off"/>
          <w:i w:val="off"/>
        </w:rPr>
        <w:t>他们自己身体各部分的权利可以在表层调节么？对最大限度地提</w:t>
      </w:r>
      <w:r>
        <w:rPr>
          <w:rFonts w:ascii="宋体" w:hAnsi="宋体" w:cs="宋体" w:eastAsia="宋体"/>
          <w:sz w:val="55"/>
          <w:spacing w:val="0"/>
          <w:color w:val="000000"/>
          <w:b w:val="off"/>
          <w:i w:val="off"/>
        </w:rPr>
        <w:t>高那些状况最差者地位的原则的一种应用，正好涉及到对身体器</w:t>
      </w:r>
      <w:r>
        <w:rPr>
          <w:rFonts w:ascii="宋体" w:hAnsi="宋体" w:cs="宋体" w:eastAsia="宋体"/>
          <w:sz w:val="55"/>
          <w:spacing w:val="0"/>
          <w:color w:val="000000"/>
          <w:b w:val="off"/>
          <w:i w:val="off"/>
        </w:rPr>
        <w:t>官的强制再分配(“你已经用眼睛看了这么多年，现在要把你的一</w:t>
      </w:r>
      <w:r>
        <w:rPr>
          <w:rFonts w:ascii="宋体" w:hAnsi="宋体" w:cs="宋体" w:eastAsia="宋体"/>
          <w:sz w:val="55"/>
          <w:spacing w:val="0"/>
          <w:color w:val="000000"/>
          <w:b w:val="off"/>
          <w:i w:val="off"/>
        </w:rPr>
        <w:t>只眼睛————甚至两只————移植到另一个盲人身上去”)，或者使一</w:t>
      </w:r>
      <w:r>
        <w:rPr>
          <w:rFonts w:ascii="宋体" w:hAnsi="宋体" w:cs="宋体" w:eastAsia="宋体"/>
          <w:sz w:val="55"/>
          <w:spacing w:val="0"/>
          <w:color w:val="000000"/>
          <w:b w:val="off"/>
          <w:i w:val="off"/>
        </w:rPr>
        <w:t>些人早些死去，以用他们的身体提供必要的器官，来拯救本来将</w:t>
      </w:r>
      <w:r>
        <w:rPr>
          <w:rFonts w:ascii="宋体" w:hAnsi="宋体" w:cs="宋体" w:eastAsia="宋体"/>
          <w:sz w:val="55"/>
          <w:spacing w:val="0"/>
          <w:color w:val="000000"/>
          <w:b w:val="off"/>
          <w:i w:val="off"/>
        </w:rPr>
        <w:t>早夭的人的生命。①举这样的例子听起来有些歇斯底里。但我们</w:t>
      </w:r>
      <w:r>
        <w:rPr>
          <w:rFonts w:ascii="宋体" w:hAnsi="宋体" w:cs="宋体" w:eastAsia="宋体"/>
          <w:sz w:val="55"/>
          <w:spacing w:val="0"/>
          <w:color w:val="000000"/>
          <w:b w:val="off"/>
          <w:i w:val="off"/>
        </w:rPr>
        <w:t>也是被迫用这种极端的例子来考察罗尔斯禁止用小的反例验证是</w:t>
      </w:r>
      <w:r>
        <w:rPr>
          <w:rFonts w:ascii="宋体" w:hAnsi="宋体" w:cs="宋体" w:eastAsia="宋体"/>
          <w:sz w:val="55"/>
          <w:spacing w:val="0"/>
          <w:color w:val="000000"/>
          <w:b w:val="off"/>
          <w:i w:val="off"/>
        </w:rPr>
        <w:t>否合理。并非所有小境况中的权利都可合理地解释为表层的，因</w:t>
      </w:r>
      <w:r>
        <w:rPr>
          <w:rFonts w:ascii="宋体" w:hAnsi="宋体" w:cs="宋体" w:eastAsia="宋体"/>
          <w:sz w:val="55"/>
          <w:spacing w:val="0"/>
          <w:color w:val="000000"/>
          <w:b w:val="off"/>
          <w:i w:val="off"/>
        </w:rPr>
        <w:t>而被看作是不适于用来验证所建议的原则的——这一事实在我们</w:t>
      </w:r>
      <w:r>
        <w:rPr>
          <w:rFonts w:ascii="宋体" w:hAnsi="宋体" w:cs="宋体" w:eastAsia="宋体"/>
          <w:sz w:val="55"/>
          <w:spacing w:val="0"/>
          <w:color w:val="000000"/>
          <w:b w:val="off"/>
          <w:i w:val="off"/>
        </w:rPr>
        <w:t>强调那些显然不以社会或制度为基础的权利时表现得特别明显。</w:t>
      </w:r>
      <w:r>
        <w:rPr>
          <w:rFonts w:ascii="宋体" w:hAnsi="宋体" w:cs="宋体" w:eastAsia="宋体"/>
          <w:sz w:val="55"/>
          <w:spacing w:val="0"/>
          <w:color w:val="000000"/>
          <w:b w:val="off"/>
          <w:i w:val="off"/>
        </w:rPr>
        <w:t>这样的事例(其详细的规定我把它留给胆大的读者)是由于什么</w:t>
      </w:r>
      <w:r>
        <w:rPr>
          <w:rFonts w:ascii="宋体" w:hAnsi="宋体" w:cs="宋体" w:eastAsia="宋体"/>
          <w:sz w:val="55"/>
          <w:spacing w:val="0"/>
          <w:color w:val="000000"/>
          <w:b w:val="off"/>
          <w:i w:val="off"/>
        </w:rPr>
        <w:t>理由而被归之为不可用的呢？根据什么认为基本的正义原则只需</w:t>
      </w:r>
      <w:r>
        <w:rPr>
          <w:rFonts w:ascii="宋体" w:hAnsi="宋体" w:cs="宋体" w:eastAsia="宋体"/>
          <w:sz w:val="55"/>
          <w:spacing w:val="0"/>
          <w:color w:val="000000"/>
          <w:b w:val="off"/>
          <w:i w:val="off"/>
        </w:rPr>
        <w:t>适用于一个社会的基本制度结构呢？(我们不可能把这种有关身</w:t>
      </w:r>
      <w:r>
        <w:rPr>
          <w:rFonts w:ascii="宋体" w:hAnsi="宋体" w:cs="宋体" w:eastAsia="宋体"/>
          <w:sz w:val="55"/>
          <w:spacing w:val="0"/>
          <w:color w:val="000000"/>
          <w:b w:val="off"/>
          <w:i w:val="off"/>
        </w:rPr>
        <w:t>体器官或结束人们生命的再分配实践放进一个社会的基本结构</w:t>
      </w:r>
      <w:r>
        <w:rPr>
          <w:rFonts w:ascii="宋体" w:hAnsi="宋体" w:cs="宋体" w:eastAsia="宋体"/>
          <w:sz w:val="55"/>
          <w:spacing w:val="0"/>
          <w:color w:val="000000"/>
          <w:b w:val="off"/>
          <w:i w:val="off"/>
        </w:rPr>
        <w:t>吗?)</w:t>
      </w:r>
      <w:bookmarkEnd w:id="3152"/>
    </w:p>
    <w:p>
      <w:pPr>
        <w:pageBreakBefore w:val="off"/>
        <w:tabs/>
        <w:wordWrap w:val="off"/>
        <w:spacing w:before="0" w:after="0" w:line="920" w:lineRule="atLeast"/>
        <w:ind w:left="40" w:right="160" w:firstLine="1280"/>
        <w:jc w:val="both"/>
        <w:textAlignment w:val="baseline"/>
        <w:rPr>
          <w:sz w:val="55"/>
        </w:rPr>
      </w:pPr>
      <w:bookmarkStart w:name="" w:id="3153"/>
      <w:r>
        <w:rPr>
          <w:rFonts w:ascii="宋体" w:hAnsi="宋体" w:cs="宋体" w:eastAsia="宋体"/>
          <w:sz w:val="55"/>
          <w:spacing w:val="0"/>
          <w:color w:val="000000"/>
          <w:b w:val="off"/>
          <w:i w:val="off"/>
        </w:rPr>
        <w:t>我们因罗尔斯的理论与正义的历史-权利观念根本不相容而</w:t>
      </w:r>
      <w:r>
        <w:rPr>
          <w:rFonts w:ascii="宋体" w:hAnsi="宋体" w:cs="宋体" w:eastAsia="宋体"/>
          <w:sz w:val="55"/>
          <w:spacing w:val="0"/>
          <w:color w:val="000000"/>
          <w:b w:val="off"/>
          <w:i w:val="off"/>
        </w:rPr>
        <w:t>批评它是具有讽刺意味的。因为罗尔斯的理论本身描述了一个抽</w:t>
      </w:r>
      <w:r>
        <w:rPr>
          <w:rFonts w:ascii="宋体" w:hAnsi="宋体" w:cs="宋体" w:eastAsia="宋体"/>
          <w:sz w:val="55"/>
          <w:spacing w:val="0"/>
          <w:color w:val="000000"/>
          <w:b w:val="off"/>
          <w:i w:val="off"/>
        </w:rPr>
        <w:t>象的产生结果的过程。他并没有提出一种直接的演绎论证，把他</w:t>
      </w:r>
      <w:r>
        <w:rPr>
          <w:rFonts w:ascii="宋体" w:hAnsi="宋体" w:cs="宋体" w:eastAsia="宋体"/>
          <w:sz w:val="55"/>
          <w:spacing w:val="0"/>
          <w:color w:val="000000"/>
          <w:b w:val="off"/>
          <w:i w:val="off"/>
        </w:rPr>
        <w:t>的两个正义原则从规定了它们的其它陈述中推演出来。罗尔斯的</w:t>
      </w:r>
      <w:r>
        <w:rPr>
          <w:rFonts w:ascii="宋体" w:hAnsi="宋体" w:cs="宋体" w:eastAsia="宋体"/>
          <w:sz w:val="55"/>
          <w:spacing w:val="0"/>
          <w:color w:val="000000"/>
          <w:b w:val="off"/>
          <w:i w:val="off"/>
        </w:rPr>
        <w:t>论证的任何演绎都包含有元陈述，即有关原则的陈述：诸如象任</w:t>
      </w:r>
      <w:r>
        <w:rPr>
          <w:rFonts w:ascii="宋体" w:hAnsi="宋体" w:cs="宋体" w:eastAsia="宋体"/>
          <w:sz w:val="55"/>
          <w:spacing w:val="0"/>
          <w:color w:val="000000"/>
          <w:b w:val="off"/>
          <w:i w:val="off"/>
        </w:rPr>
        <w:t>何被某种状态中的人们同意的原则都是正确原则的陈述。根据一</w:t>
      </w:r>
      <w:r>
        <w:rPr>
          <w:rFonts w:ascii="宋体" w:hAnsi="宋体" w:cs="宋体" w:eastAsia="宋体"/>
          <w:sz w:val="55"/>
          <w:spacing w:val="0"/>
          <w:color w:val="000000"/>
          <w:b w:val="off"/>
          <w:i w:val="off"/>
        </w:rPr>
        <w:t>种说明在那种状态中的人将同意原则 P的论证，一个人能推出 P</w:t>
      </w:r>
      <w:r>
        <w:rPr>
          <w:rFonts w:ascii="宋体" w:hAnsi="宋体" w:cs="宋体" w:eastAsia="宋体"/>
          <w:sz w:val="55"/>
          <w:spacing w:val="0"/>
          <w:color w:val="000000"/>
          <w:b w:val="off"/>
          <w:i w:val="off"/>
        </w:rPr>
        <w:t>是正确的，然后再演绎这一P。在论证的某些地方，“P”是在引号</w:t>
      </w:r>
      <w:r>
        <w:rPr>
          <w:rFonts w:ascii="宋体" w:hAnsi="宋体" w:cs="宋体" w:eastAsia="宋体"/>
          <w:sz w:val="55"/>
          <w:spacing w:val="0"/>
          <w:color w:val="000000"/>
          <w:b w:val="off"/>
          <w:i w:val="off"/>
        </w:rPr>
        <w:t>中出现的，以使这个论证区别于对 P的真实性的一种直接演绎</w:t>
      </w:r>
      <w:r>
        <w:rPr>
          <w:rFonts w:ascii="宋体" w:hAnsi="宋体" w:cs="宋体" w:eastAsia="宋体"/>
          <w:sz w:val="55"/>
          <w:spacing w:val="0"/>
          <w:color w:val="000000"/>
          <w:b w:val="off"/>
          <w:i w:val="off"/>
        </w:rPr>
        <w:t>论证。代替一种直接演绎论证的是规定一种状态和过程，任何将</w:t>
      </w:r>
      <w:r>
        <w:rPr>
          <w:rFonts w:ascii="宋体" w:hAnsi="宋体" w:cs="宋体" w:eastAsia="宋体"/>
          <w:sz w:val="55"/>
          <w:spacing w:val="0"/>
          <w:color w:val="000000"/>
          <w:b w:val="off"/>
          <w:i w:val="off"/>
        </w:rPr>
        <w:t>从那一状态和过程中出现的原则都被认为是正义的原则。(在此</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-2819400</wp:posOffset>
                </wp:positionV>
                <wp:extent cx="736600" cy="508000"/>
                <wp:wrapNone/>
                <wp:docPr id="79" name="文本框 79"/>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154"/>
                            <w:r>
                              <w:rPr>
                                <w:rFonts w:ascii="黑体" w:hAnsi="黑体" w:cs="黑体" w:eastAsia="黑体"/>
                                <w:sz w:val="54"/>
                                <w:spacing w:val="0"/>
                                <w:color w:val="000000"/>
                                <w:b w:val="off"/>
                                <w:i w:val="off"/>
                              </w:rPr>
                              <w:t>207</w:t>
                            </w:r>
                            <w:bookmarkEnd w:id="3154"/>
                          </w:p>
                        </w:txbxContent>
                      </wps:txbx>
                      <wps:bodyPr wrap="square" lIns="0" rIns="0" tIns="0" bIns="0" vert="horz" anchor="t">
                        <a:noAutofit/>
                      </wps:bodyPr>
                    </wps:wsp>
                  </a:graphicData>
                </a:graphic>
              </wp:anchor>
            </w:drawing>
          </mc:Choice>
          <mc:Fallback>
            <w:pict>
              <v:shape type="#_x0000_t202" filled="f" stroked="f" style="margin-left:953pt;margin-top:-222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155"/>
                      <w:r>
                        <w:rPr>
                          <w:rFonts w:ascii="黑体" w:hAnsi="黑体" w:cs="黑体" w:eastAsia="黑体"/>
                          <w:sz w:val="54"/>
                          <w:spacing w:val="0"/>
                          <w:color w:val="000000"/>
                          <w:b w:val="off"/>
                          <w:i w:val="off"/>
                        </w:rPr>
                        <w:t>207</w:t>
                      </w:r>
                      <w:bookmarkEnd w:id="3155"/>
                    </w:p>
                  </w:txbxContent>
                </v:textbox>
              </v:shape>
            </w:pict>
          </mc:Fallback>
        </mc:AlternateContent>
      </w:r>
      <w:bookmarkEnd w:id="3153"/>
    </w:p>
    <w:p>
      <w:pPr>
        <w:pageBreakBefore w:val="off"/>
        <w:tabs/>
        <w:wordWrap w:val="off"/>
        <w:spacing w:before="0" w:after="0" w:line="920" w:lineRule="atLeast"/>
        <w:ind w:left="60" w:right="0"/>
        <w:jc w:val="both"/>
        <w:textAlignment w:val="baseline"/>
        <w:rPr>
          <w:sz w:val="55"/>
        </w:rPr>
      </w:pPr>
      <w:bookmarkStart w:name="" w:id="3156"/>
      <w:r>
        <w:rPr>
          <w:rFonts w:ascii="宋体" w:hAnsi="宋体" w:cs="宋体" w:eastAsia="宋体"/>
          <w:sz w:val="55"/>
          <w:spacing w:val="0"/>
          <w:color w:val="000000"/>
          <w:u w:val="single"/>
          <w:b w:val="off"/>
          <w:i w:val="off"/>
        </w:rPr>
        <w:t xml:space="preserve">                </w:t>
      </w:r>
      <w:bookmarkEnd w:id="3156"/>
    </w:p>
    <w:p>
      <w:pPr>
        <w:pageBreakBefore w:val="off"/>
        <w:tabs/>
        <w:wordWrap w:val="off"/>
        <w:spacing w:before="0" w:after="0" w:line="600" w:lineRule="atLeast"/>
        <w:ind w:left="40" w:right="600" w:firstLine="880"/>
        <w:jc w:val="both"/>
        <w:textAlignment w:val="baseline"/>
        <w:rPr>
          <w:sz w:val="42"/>
        </w:rPr>
      </w:pPr>
      <w:bookmarkStart w:name="" w:id="3157"/>
      <w:r>
        <w:rPr>
          <w:rFonts w:ascii="仿宋" w:hAnsi="仿宋" w:cs="仿宋" w:eastAsia="仿宋"/>
          <w:sz w:val="42"/>
          <w:spacing w:val="0"/>
          <w:color w:val="000000"/>
          <w:b w:val="off"/>
          <w:i w:val="off"/>
        </w:rPr>
        <w:t>① 鉴于罗尔斯论证的弱点，这一问题是特别严重的，罗尔斯在第82节论证说，</w:t>
      </w:r>
      <w:r>
        <w:rPr>
          <w:rFonts w:ascii="仿宋" w:hAnsi="仿宋" w:cs="仿宋" w:eastAsia="仿宋"/>
          <w:sz w:val="42"/>
          <w:spacing w:val="0"/>
          <w:color w:val="000000"/>
          <w:b w:val="off"/>
          <w:i w:val="off"/>
        </w:rPr>
        <w:t>自由原则以词典式次序优先于差别原则。</w:t>
      </w:r>
      <w:bookmarkEnd w:id="3157"/>
    </w:p>
    <w:p>
      <w:pPr>
        <w:pageBreakBefore w:val="off"/>
        <w:tabs/>
        <w:wordWrap w:val="off"/>
        <w:spacing w:before="420" w:after="0" w:line="720" w:lineRule="atLeast"/>
        <w:ind w:left="0" w:right="860"/>
        <w:jc w:val="right"/>
        <w:textAlignment w:val="baseline"/>
        <w:rPr>
          <w:sz w:val="54"/>
        </w:rPr>
      </w:pPr>
      <w:bookmarkStart w:name="" w:id="3158"/>
      <w:r>
        <w:rPr>
          <w:rFonts w:ascii="黑体" w:hAnsi="黑体" w:cs="黑体" w:eastAsia="黑体"/>
          <w:sz w:val="54"/>
          <w:spacing w:val="0"/>
          <w:color w:val="000000"/>
          <w:b w:val="off"/>
          <w:i w:val="off"/>
        </w:rPr>
        <w:t>209</w:t>
      </w:r>
      <w:bookmarkEnd w:id="3158"/>
    </w:p>
    <w:p>
      <w:r>
        <w:t/>
      </w:r>
    </w:p>
    <w:p>
      <w:pPr>
        <w:sectPr>
          <w:footerReference r:id="rId526"/>
          <w:headerReference r:id="rId527" w:type="default"/>
          <w:type w:val="nextPage"/>
          <w:pgSz w:w="21700" w:h="31680"/>
          <w:pgMar w:left="2600" w:top="2440" w:right="2600" w:bottom="2440" w:header="2140" w:footer="2140"/>
          <w:cols w:num="1"/>
        </w:sectPr>
      </w:pPr>
    </w:p>
    <w:p>
      <w:pPr>
        <w:pageBreakBefore w:val="off"/>
        <w:tabs/>
        <w:wordWrap w:val="off"/>
        <w:spacing w:before="0" w:after="0" w:line="900" w:lineRule="atLeast"/>
        <w:ind w:left="0" w:right="0" w:firstLine="700"/>
        <w:jc w:val="both"/>
        <w:textAlignment w:val="baseline"/>
        <w:rPr>
          <w:sz w:val="56"/>
        </w:rPr>
      </w:pPr>
      <w:bookmarkStart w:name="" w:id="3159"/>
      <w:r>
        <w:rPr>
          <w:rFonts w:ascii="仿宋" w:hAnsi="仿宋" w:cs="仿宋" w:eastAsia="仿宋"/>
          <w:sz w:val="56"/>
          <w:spacing w:val="0"/>
          <w:color w:val="000000"/>
          <w:b w:val="off"/>
          <w:i w:val="off"/>
        </w:rPr>
        <w:t>我略去了在一个人想要获得什么样的正义原则和一个人规定什么</w:t>
      </w:r>
      <w:r>
        <w:rPr>
          <w:rFonts w:ascii="仿宋" w:hAnsi="仿宋" w:cs="仿宋" w:eastAsia="仿宋"/>
          <w:sz w:val="56"/>
          <w:spacing w:val="0"/>
          <w:color w:val="000000"/>
          <w:b w:val="off"/>
          <w:i w:val="off"/>
        </w:rPr>
        <w:t>样的最初状态之间的复杂关联的问题。)正象在一个权利理论家看</w:t>
      </w:r>
      <w:r>
        <w:rPr>
          <w:rFonts w:ascii="仿宋" w:hAnsi="仿宋" w:cs="仿宋" w:eastAsia="仿宋"/>
          <w:sz w:val="56"/>
          <w:spacing w:val="0"/>
          <w:color w:val="000000"/>
          <w:b w:val="off"/>
          <w:i w:val="off"/>
        </w:rPr>
        <w:t>来，任何从一个(由转让原则规定的)合法过程出现的持有系列</w:t>
      </w:r>
      <w:r>
        <w:rPr>
          <w:rFonts w:ascii="仿宋" w:hAnsi="仿宋" w:cs="仿宋" w:eastAsia="仿宋"/>
          <w:sz w:val="56"/>
          <w:spacing w:val="0"/>
          <w:color w:val="000000"/>
          <w:b w:val="off"/>
          <w:i w:val="off"/>
        </w:rPr>
        <w:t>都是正义的一样，在罗尔斯那里，任何通过一致同意的有限过程</w:t>
      </w:r>
      <w:r>
        <w:rPr>
          <w:rFonts w:ascii="仿宋" w:hAnsi="仿宋" w:cs="仿宋" w:eastAsia="仿宋"/>
          <w:sz w:val="56"/>
          <w:spacing w:val="0"/>
          <w:color w:val="000000"/>
          <w:b w:val="off"/>
          <w:i w:val="off"/>
        </w:rPr>
        <w:t>而从原初状态中出现的原则系列，都是(正确的)正义原则系</w:t>
      </w:r>
      <w:r>
        <w:rPr>
          <w:rFonts w:ascii="仿宋" w:hAnsi="仿宋" w:cs="仿宋" w:eastAsia="仿宋"/>
          <w:sz w:val="56"/>
          <w:spacing w:val="0"/>
          <w:color w:val="000000"/>
          <w:b w:val="off"/>
          <w:i w:val="off"/>
        </w:rPr>
        <w:t>列。两种理论都规定了起点和转变过程，两种理论都接受由此产</w:t>
      </w:r>
      <w:r>
        <w:rPr>
          <w:rFonts w:ascii="仿宋" w:hAnsi="仿宋" w:cs="仿宋" w:eastAsia="仿宋"/>
          <w:sz w:val="56"/>
          <w:spacing w:val="0"/>
          <w:color w:val="000000"/>
          <w:b w:val="off"/>
          <w:i w:val="off"/>
        </w:rPr>
        <w:t>生的任何结果。按照这两种理论，无论什么结果都要因其起源和</w:t>
      </w:r>
      <w:r>
        <w:rPr>
          <w:rFonts w:ascii="仿宋" w:hAnsi="仿宋" w:cs="仿宋" w:eastAsia="仿宋"/>
          <w:sz w:val="56"/>
          <w:spacing w:val="0"/>
          <w:color w:val="000000"/>
          <w:b w:val="off"/>
          <w:i w:val="off"/>
        </w:rPr>
        <w:t>历史而被接受。任何涉及一个过程的理论，都必须从某种本身并</w:t>
      </w:r>
      <w:r>
        <w:rPr>
          <w:rFonts w:ascii="仿宋" w:hAnsi="仿宋" w:cs="仿宋" w:eastAsia="仿宋"/>
          <w:sz w:val="56"/>
          <w:spacing w:val="0"/>
          <w:color w:val="000000"/>
          <w:b w:val="off"/>
          <w:i w:val="off"/>
        </w:rPr>
        <w:t>不是作为过程的结果而得到证明的东西开始(否则，它就必须再</w:t>
      </w:r>
      <w:r>
        <w:rPr>
          <w:rFonts w:ascii="仿宋" w:hAnsi="仿宋" w:cs="仿宋" w:eastAsia="仿宋"/>
          <w:sz w:val="56"/>
          <w:spacing w:val="0"/>
          <w:color w:val="000000"/>
          <w:b w:val="off"/>
          <w:i w:val="off"/>
        </w:rPr>
        <w:t>往前追溯)———或者从支持这一过程的基本优先性的一般陈述开</w:t>
      </w:r>
      <w:r>
        <w:rPr>
          <w:rFonts w:ascii="仿宋" w:hAnsi="仿宋" w:cs="仿宋" w:eastAsia="仿宋"/>
          <w:sz w:val="56"/>
          <w:spacing w:val="0"/>
          <w:color w:val="000000"/>
          <w:b w:val="off"/>
          <w:i w:val="off"/>
        </w:rPr>
        <w:t>始，或者从这一过程本身开始。权利理论和罗尔斯的理论都涉及</w:t>
      </w:r>
      <w:r>
        <w:rPr>
          <w:rFonts w:ascii="仿宋" w:hAnsi="仿宋" w:cs="仿宋" w:eastAsia="仿宋"/>
          <w:sz w:val="56"/>
          <w:spacing w:val="0"/>
          <w:color w:val="000000"/>
          <w:b w:val="off"/>
          <w:i w:val="off"/>
        </w:rPr>
        <w:t>到一个过程。权利理论规定了一个产生持有系列的过程。隐涵在</w:t>
      </w:r>
      <w:r>
        <w:rPr>
          <w:rFonts w:ascii="仿宋" w:hAnsi="仿宋" w:cs="仿宋" w:eastAsia="仿宋"/>
          <w:sz w:val="56"/>
          <w:spacing w:val="0"/>
          <w:color w:val="000000"/>
          <w:b w:val="off"/>
          <w:i w:val="off"/>
        </w:rPr>
        <w:t>这一过程中、以这一过程作为其题材的三个正义原则(获取、转</w:t>
      </w:r>
      <w:r>
        <w:rPr>
          <w:rFonts w:ascii="仿宋" w:hAnsi="仿宋" w:cs="仿宋" w:eastAsia="仿宋"/>
          <w:sz w:val="56"/>
          <w:spacing w:val="0"/>
          <w:color w:val="000000"/>
          <w:b w:val="on"/>
          <w:i w:val="off"/>
        </w:rPr>
        <w:t>让与矫</w:t>
      </w:r>
      <w:r>
        <w:rPr>
          <w:rFonts w:ascii="仿宋" w:hAnsi="仿宋" w:cs="仿宋" w:eastAsia="仿宋"/>
          <w:sz w:val="56"/>
          <w:spacing w:val="0"/>
          <w:color w:val="000000"/>
          <w:b w:val="off"/>
          <w:i w:val="off"/>
        </w:rPr>
        <w:t>正原则)，本身是分配正义的过程原则而非目的原则。它们</w:t>
      </w:r>
      <w:r>
        <w:rPr>
          <w:rFonts w:ascii="仿宋" w:hAnsi="仿宋" w:cs="仿宋" w:eastAsia="仿宋"/>
          <w:sz w:val="56"/>
          <w:spacing w:val="0"/>
          <w:color w:val="000000"/>
          <w:b w:val="off"/>
          <w:i w:val="off"/>
        </w:rPr>
        <w:t>规定了一个正在进行的过程，而没有规定它要产生何种结果，没</w:t>
      </w:r>
      <w:r>
        <w:rPr>
          <w:rFonts w:ascii="仿宋" w:hAnsi="仿宋" w:cs="仿宋" w:eastAsia="仿宋"/>
          <w:sz w:val="56"/>
          <w:spacing w:val="0"/>
          <w:color w:val="000000"/>
          <w:b w:val="off"/>
          <w:i w:val="off"/>
        </w:rPr>
        <w:t>有提出它必须满足的外在模式化的标准。罗尔斯的理论为产生正</w:t>
      </w:r>
      <w:r>
        <w:rPr>
          <w:rFonts w:ascii="仿宋" w:hAnsi="仿宋" w:cs="仿宋" w:eastAsia="仿宋"/>
          <w:sz w:val="56"/>
          <w:spacing w:val="0"/>
          <w:color w:val="000000"/>
          <w:b w:val="off"/>
          <w:i w:val="off"/>
        </w:rPr>
        <w:t>义原则而达到一个过程</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P，这一过程P涉及到原初状态中的人在</w:t>
      </w:r>
      <w:r>
        <w:rPr>
          <w:rFonts w:ascii="仿宋" w:hAnsi="仿宋" w:cs="仿宋" w:eastAsia="仿宋"/>
          <w:sz w:val="56"/>
          <w:spacing w:val="0"/>
          <w:color w:val="000000"/>
          <w:b w:val="off"/>
          <w:i w:val="off"/>
        </w:rPr>
        <w:t>无知之幕后同意某些正义原则。根据罗尔斯的意见，任何从这一</w:t>
      </w:r>
      <w:r>
        <w:rPr>
          <w:rFonts w:ascii="仿宋" w:hAnsi="仿宋" w:cs="仿宋" w:eastAsia="仿宋"/>
          <w:sz w:val="56"/>
          <w:spacing w:val="0"/>
          <w:color w:val="000000"/>
          <w:b w:val="off"/>
          <w:i w:val="off"/>
        </w:rPr>
        <w:t>过程</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P出现的原则都将是正义的原则。但正如我们已经论证过</w:t>
      </w:r>
      <w:r>
        <w:rPr>
          <w:rFonts w:ascii="仿宋" w:hAnsi="仿宋" w:cs="仿宋" w:eastAsia="仿宋"/>
          <w:sz w:val="56"/>
          <w:spacing w:val="0"/>
          <w:color w:val="000000"/>
          <w:b w:val="off"/>
          <w:i w:val="off"/>
        </w:rPr>
        <w:t>的，这一产生正义原则的过程</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P本身不可能产生作为基本正义</w:t>
      </w:r>
      <w:r>
        <w:rPr>
          <w:rFonts w:ascii="仿宋" w:hAnsi="仿宋" w:cs="仿宋" w:eastAsia="仿宋"/>
          <w:sz w:val="56"/>
          <w:spacing w:val="0"/>
          <w:color w:val="000000"/>
          <w:b w:val="off"/>
          <w:i w:val="off"/>
        </w:rPr>
        <w:t>原则的过程原则。P一定会产生目的或结果原则。即使罗尔斯理</w:t>
      </w:r>
      <w:r>
        <w:rPr>
          <w:rFonts w:ascii="仿宋" w:hAnsi="仿宋" w:cs="仿宋" w:eastAsia="仿宋"/>
          <w:sz w:val="56"/>
          <w:spacing w:val="0"/>
          <w:color w:val="000000"/>
          <w:b w:val="off"/>
          <w:i w:val="off"/>
        </w:rPr>
        <w:t>论中的这一差别原则将适用于一种正在进行的连续制度过程(这</w:t>
      </w:r>
      <w:r>
        <w:rPr>
          <w:rFonts w:ascii="仿宋" w:hAnsi="仿宋" w:cs="仿宋" w:eastAsia="仿宋"/>
          <w:sz w:val="56"/>
          <w:spacing w:val="0"/>
          <w:color w:val="000000"/>
          <w:b w:val="off"/>
          <w:i w:val="off"/>
        </w:rPr>
        <w:t>种过程包括依据这一原则所支配的制度期望而获得的权利，以及</w:t>
      </w:r>
      <w:r>
        <w:rPr>
          <w:rFonts w:ascii="仿宋" w:hAnsi="仿宋" w:cs="仿宋" w:eastAsia="仿宋"/>
          <w:sz w:val="56"/>
          <w:spacing w:val="0"/>
          <w:color w:val="000000"/>
          <w:b w:val="off"/>
          <w:i w:val="off"/>
        </w:rPr>
        <w:t>从纯粹程序正义获得的权利等等)，它还是一个目的-结果原则(但</w:t>
      </w:r>
      <w:r>
        <w:rPr>
          <w:rFonts w:ascii="仿宋" w:hAnsi="仿宋" w:cs="仿宋" w:eastAsia="仿宋"/>
          <w:sz w:val="56"/>
          <w:spacing w:val="0"/>
          <w:color w:val="000000"/>
          <w:b w:val="off"/>
          <w:i w:val="off"/>
        </w:rPr>
        <w:t>不是一个即时原则)。差别原则规定了这一正在进行的过程要产生</w:t>
      </w:r>
      <w:r>
        <w:rPr>
          <w:rFonts w:ascii="仿宋" w:hAnsi="仿宋" w:cs="仿宋" w:eastAsia="仿宋"/>
          <w:sz w:val="56"/>
          <w:spacing w:val="0"/>
          <w:color w:val="000000"/>
          <w:b w:val="off"/>
          <w:i w:val="off"/>
        </w:rPr>
        <w:t>何种结果，提出了一种它必须满足的外在模式化的标准，任何没</w:t>
      </w:r>
      <w:r>
        <w:rPr>
          <w:rFonts w:ascii="仿宋" w:hAnsi="仿宋" w:cs="仿宋" w:eastAsia="仿宋"/>
          <w:sz w:val="56"/>
          <w:spacing w:val="0"/>
          <w:color w:val="000000"/>
          <w:b w:val="off"/>
          <w:i w:val="off"/>
        </w:rPr>
        <w:t>有满足这一标准测试的过程都被拒绝。仅仅由某个原则调节一个</w:t>
      </w:r>
      <w:r>
        <w:rPr>
          <w:rFonts w:ascii="仿宋" w:hAnsi="仿宋" w:cs="仿宋" w:eastAsia="仿宋"/>
          <w:sz w:val="56"/>
          <w:spacing w:val="0"/>
          <w:color w:val="000000"/>
          <w:b w:val="off"/>
          <w:i w:val="off"/>
        </w:rPr>
        <w:t>正在进行的制度过程的事实并不就使它成为一个过程原则，否</w:t>
      </w:r>
      <w:r>
        <w:rPr>
          <w:rFonts w:ascii="仿宋" w:hAnsi="仿宋" w:cs="仿宋" w:eastAsia="仿宋"/>
          <w:sz w:val="56"/>
          <w:spacing w:val="0"/>
          <w:color w:val="000000"/>
          <w:b w:val="off"/>
          <w:i w:val="off"/>
        </w:rPr>
        <w:t>则，功利主义原则也将是一个过程原则了，而非它确实是的那种</w:t>
      </w:r>
      <w:bookmarkEnd w:id="3159"/>
    </w:p>
    <w:p>
      <w:pPr>
        <w:pageBreakBefore w:val="off"/>
        <w:tabs/>
        <w:wordWrap w:val="off"/>
        <w:spacing w:before="220" w:after="0" w:line="660" w:lineRule="atLeast"/>
        <w:ind w:left="1060" w:right="0"/>
        <w:jc w:val="both"/>
        <w:textAlignment w:val="baseline"/>
        <w:rPr>
          <w:sz w:val="49"/>
        </w:rPr>
      </w:pPr>
      <w:bookmarkStart w:name="" w:id="3160"/>
      <w:r>
        <w:rPr>
          <w:rFonts w:ascii="宋体" w:hAnsi="宋体" w:cs="宋体" w:eastAsia="宋体"/>
          <w:sz w:val="49"/>
          <w:spacing w:val="0"/>
          <w:color w:val="000000"/>
          <w:b w:val="off"/>
          <w:i w:val="off"/>
        </w:rPr>
        <w:t>210</w:t>
      </w:r>
      <w:bookmarkEnd w:id="3160"/>
    </w:p>
    <w:p>
      <w:r>
        <w:t/>
      </w:r>
    </w:p>
    <w:p>
      <w:pPr>
        <w:sectPr>
          <w:footerReference r:id="rId528"/>
          <w:headerReference r:id="rId529" w:type="default"/>
          <w:type w:val="nextPage"/>
          <w:pgSz w:w="21700" w:h="31680"/>
          <w:pgMar w:left="2400" w:top="2520" w:right="2400" w:bottom="2520" w:header="2220" w:footer="2220"/>
          <w:cols w:num="1"/>
        </w:sectPr>
      </w:pPr>
    </w:p>
    <w:p>
      <w:pPr>
        <w:pageBreakBefore w:val="off"/>
        <w:tabs/>
        <w:wordWrap w:val="off"/>
        <w:spacing w:before="0" w:after="0" w:line="840" w:lineRule="atLeast"/>
        <w:ind w:left="160" w:right="0"/>
        <w:jc w:val="both"/>
        <w:textAlignment w:val="baseline"/>
        <w:rPr>
          <w:sz w:val="56"/>
        </w:rPr>
      </w:pPr>
      <w:bookmarkStart w:name="" w:id="3161"/>
      <w:r>
        <w:rPr>
          <w:rFonts w:ascii="宋体" w:hAnsi="宋体" w:cs="宋体" w:eastAsia="宋体"/>
          <w:sz w:val="56"/>
          <w:spacing w:val="0"/>
          <w:color w:val="000000"/>
          <w:b w:val="off"/>
          <w:i w:val="off"/>
        </w:rPr>
        <w:t>目的原则。</w:t>
      </w:r>
      <w:bookmarkEnd w:id="3161"/>
    </w:p>
    <w:p>
      <w:pPr>
        <w:pageBreakBefore w:val="off"/>
        <w:tabs/>
        <w:wordWrap w:val="off"/>
        <w:spacing w:before="0" w:after="0" w:line="840" w:lineRule="atLeast"/>
        <w:ind w:left="160" w:right="0" w:firstLine="1180"/>
        <w:jc w:val="both"/>
        <w:textAlignment w:val="baseline"/>
        <w:rPr>
          <w:sz w:val="56"/>
        </w:rPr>
      </w:pPr>
      <w:bookmarkStart w:name="" w:id="3162"/>
      <w:r>
        <w:rPr>
          <w:rFonts w:ascii="宋体" w:hAnsi="宋体" w:cs="宋体" w:eastAsia="宋体"/>
          <w:sz w:val="56"/>
          <w:spacing w:val="0"/>
          <w:color w:val="000000"/>
          <w:b w:val="off"/>
          <w:i w:val="off"/>
        </w:rPr>
        <w:t>这样，罗尔斯的理论结构就提出了一种二难推理。如果过程</w:t>
      </w:r>
      <w:r>
        <w:rPr>
          <w:rFonts w:ascii="宋体" w:hAnsi="宋体" w:cs="宋体" w:eastAsia="宋体"/>
          <w:sz w:val="56"/>
          <w:spacing w:val="0"/>
          <w:color w:val="000000"/>
          <w:b w:val="off"/>
          <w:i w:val="off"/>
        </w:rPr>
        <w:t>是更重要的，那么罗尔斯的理论就是有缺陷的，因为它不能产生</w:t>
      </w:r>
      <w:r>
        <w:rPr>
          <w:rFonts w:ascii="宋体" w:hAnsi="宋体" w:cs="宋体" w:eastAsia="宋体"/>
          <w:sz w:val="56"/>
          <w:spacing w:val="0"/>
          <w:color w:val="000000"/>
          <w:b w:val="off"/>
          <w:i w:val="off"/>
        </w:rPr>
        <w:t>正义的过程原则。如果过程不那么重要，那么罗尔斯为推出原则</w:t>
      </w:r>
      <w:r>
        <w:rPr>
          <w:rFonts w:ascii="宋体" w:hAnsi="宋体" w:cs="宋体" w:eastAsia="宋体"/>
          <w:sz w:val="56"/>
          <w:spacing w:val="0"/>
          <w:color w:val="000000"/>
          <w:b w:val="off"/>
          <w:i w:val="off"/>
        </w:rPr>
        <w:t>而提出的过程P对产生的原则就只提供了一种不充分的支持。</w:t>
      </w:r>
      <w:r>
        <w:rPr>
          <w:rFonts w:ascii="宋体" w:hAnsi="宋体" w:cs="宋体" w:eastAsia="宋体"/>
          <w:sz w:val="56"/>
          <w:spacing w:val="0"/>
          <w:color w:val="000000"/>
          <w:b w:val="off"/>
          <w:i w:val="off"/>
        </w:rPr>
        <w:t>契约的论据体现了这样的假定：任何从某种过程产生的东西都是</w:t>
      </w:r>
      <w:r>
        <w:rPr>
          <w:rFonts w:ascii="宋体" w:hAnsi="宋体" w:cs="宋体" w:eastAsia="宋体"/>
          <w:sz w:val="56"/>
          <w:spacing w:val="0"/>
          <w:color w:val="000000"/>
          <w:b w:val="off"/>
          <w:i w:val="off"/>
        </w:rPr>
        <w:t>正义的。一种契约论据的根本力量正在于这种基本假定的力量。</w:t>
      </w:r>
      <w:r>
        <w:rPr>
          <w:rFonts w:ascii="宋体" w:hAnsi="宋体" w:cs="宋体" w:eastAsia="宋体"/>
          <w:sz w:val="56"/>
          <w:spacing w:val="0"/>
          <w:color w:val="000000"/>
          <w:b w:val="off"/>
          <w:i w:val="off"/>
        </w:rPr>
        <w:t>那么，把契约论据建构得不让过程原则成为据以判断一个社会制</w:t>
      </w:r>
      <w:r>
        <w:rPr>
          <w:rFonts w:ascii="宋体" w:hAnsi="宋体" w:cs="宋体" w:eastAsia="宋体"/>
          <w:sz w:val="56"/>
          <w:spacing w:val="0"/>
          <w:color w:val="000000"/>
          <w:b w:val="off"/>
          <w:i w:val="off"/>
        </w:rPr>
        <w:t>度的分配正义的基本原则就是毫无道理的，把契约论据建构得使</w:t>
      </w:r>
      <w:r>
        <w:rPr>
          <w:rFonts w:ascii="宋体" w:hAnsi="宋体" w:cs="宋体" w:eastAsia="宋体"/>
          <w:sz w:val="56"/>
          <w:spacing w:val="0"/>
          <w:color w:val="000000"/>
          <w:b w:val="off"/>
          <w:i w:val="off"/>
        </w:rPr>
        <w:t>其结果不可能成为与它依据的假定同类的原则也是毫无道理</w:t>
      </w:r>
      <w:r>
        <w:rPr>
          <w:rFonts w:ascii="宋体" w:hAnsi="宋体" w:cs="宋体" w:eastAsia="宋体"/>
          <w:sz w:val="56"/>
          <w:spacing w:val="0"/>
          <w:color w:val="000000"/>
          <w:b w:val="off"/>
          <w:i w:val="off"/>
        </w:rPr>
        <w:t>的。①如果过程对支持一个理论是足够好的，那么它们对这一理</w:t>
      </w:r>
      <w:r>
        <w:rPr>
          <w:rFonts w:ascii="宋体" w:hAnsi="宋体" w:cs="宋体" w:eastAsia="宋体"/>
          <w:sz w:val="56"/>
          <w:spacing w:val="0"/>
          <w:color w:val="000000"/>
          <w:b w:val="off"/>
          <w:i w:val="off"/>
        </w:rPr>
        <w:t>论的可能结果也是足够好的。一个人不能够前后不一。</w:t>
      </w:r>
      <w:bookmarkEnd w:id="3162"/>
    </w:p>
    <w:p>
      <w:pPr>
        <w:pageBreakBefore w:val="off"/>
        <w:tabs/>
        <w:wordWrap w:val="off"/>
        <w:spacing w:before="0" w:after="0" w:line="840" w:lineRule="atLeast"/>
        <w:ind w:left="160" w:right="100" w:firstLine="1180"/>
        <w:jc w:val="both"/>
        <w:textAlignment w:val="baseline"/>
        <w:rPr>
          <w:sz w:val="56"/>
        </w:rPr>
      </w:pPr>
      <w:bookmarkStart w:name="" w:id="3163"/>
      <w:r>
        <w:rPr>
          <w:rFonts w:ascii="宋体" w:hAnsi="宋体" w:cs="宋体" w:eastAsia="宋体"/>
          <w:sz w:val="56"/>
          <w:spacing w:val="0"/>
          <w:color w:val="000000"/>
          <w:b w:val="off"/>
          <w:i w:val="off"/>
        </w:rPr>
        <w:t>我们应当注意：差别原则是一种特别强的模式化目的原则。</w:t>
      </w:r>
      <w:r>
        <w:rPr>
          <w:rFonts w:ascii="宋体" w:hAnsi="宋体" w:cs="宋体" w:eastAsia="宋体"/>
          <w:sz w:val="56"/>
          <w:spacing w:val="0"/>
          <w:color w:val="000000"/>
          <w:b w:val="off"/>
          <w:i w:val="off"/>
        </w:rPr>
        <w:t>让我们说，如果某一分配原则认为某一分配是公正的，但假设</w:t>
      </w:r>
      <w:r>
        <w:rPr>
          <w:rFonts w:ascii="宋体" w:hAnsi="宋体" w:cs="宋体" w:eastAsia="宋体"/>
          <w:sz w:val="56"/>
          <w:spacing w:val="0"/>
          <w:color w:val="000000"/>
          <w:b w:val="off"/>
          <w:i w:val="off"/>
        </w:rPr>
        <w:t>从这一分配中勾销某些人及其份额，这一原来是公正的分配就会</w:t>
      </w:r>
      <w:r>
        <w:rPr>
          <w:rFonts w:ascii="宋体" w:hAnsi="宋体" w:cs="宋体" w:eastAsia="宋体"/>
          <w:sz w:val="56"/>
          <w:spacing w:val="0"/>
          <w:color w:val="000000"/>
          <w:b w:val="off"/>
          <w:i w:val="off"/>
        </w:rPr>
        <w:t>变成一种在这一原则看来是不公正的分配，那么这一分配原则就</w:t>
      </w:r>
      <w:r>
        <w:rPr>
          <w:rFonts w:ascii="宋体" w:hAnsi="宋体" w:cs="宋体" w:eastAsia="宋体"/>
          <w:sz w:val="56"/>
          <w:spacing w:val="0"/>
          <w:color w:val="000000"/>
          <w:b w:val="off"/>
          <w:i w:val="off"/>
        </w:rPr>
        <w:t>是有机的原则。有机的原则强调各种特征依赖于全面的模式。与</w:t>
      </w:r>
      <w:r>
        <w:rPr>
          <w:rFonts w:ascii="宋体" w:hAnsi="宋体" w:cs="宋体" w:eastAsia="宋体"/>
          <w:sz w:val="56"/>
          <w:spacing w:val="0"/>
          <w:color w:val="000000"/>
          <w:b w:val="off"/>
          <w:i w:val="off"/>
        </w:rPr>
        <w:t>此对照的是，那种主张“按照每个人在一特殊天赋D方面的得</w:t>
      </w:r>
      <w:r>
        <w:rPr>
          <w:rFonts w:ascii="宋体" w:hAnsi="宋体" w:cs="宋体" w:eastAsia="宋体"/>
          <w:sz w:val="56"/>
          <w:spacing w:val="0"/>
          <w:color w:val="000000"/>
          <w:b w:val="off"/>
          <w:i w:val="off"/>
        </w:rPr>
        <w:t>分给予每个人”的模式化原则就不是有机原则。如果一种分配满</w:t>
      </w:r>
      <w:r>
        <w:rPr>
          <w:rFonts w:ascii="宋体" w:hAnsi="宋体" w:cs="宋体" w:eastAsia="宋体"/>
          <w:sz w:val="56"/>
          <w:spacing w:val="0"/>
          <w:color w:val="000000"/>
          <w:b w:val="off"/>
          <w:i w:val="off"/>
        </w:rPr>
        <w:t>足了这个原则，当某些人及其持有被勾销时，它将继续满足这一</w:t>
      </w:r>
      <w:r>
        <w:rPr>
          <w:rFonts w:ascii="宋体" w:hAnsi="宋体" w:cs="宋体" w:eastAsia="宋体"/>
          <w:sz w:val="56"/>
          <w:spacing w:val="0"/>
          <w:color w:val="000000"/>
          <w:b w:val="off"/>
          <w:i w:val="off"/>
        </w:rPr>
        <w:t>原则，因为这一勾销不会影响余下的人们的持有比率，也不会影</w:t>
      </w:r>
      <w:r>
        <w:rPr>
          <w:rFonts w:ascii="宋体" w:hAnsi="宋体" w:cs="宋体" w:eastAsia="宋体"/>
          <w:sz w:val="56"/>
          <w:spacing w:val="0"/>
          <w:color w:val="000000"/>
          <w:b w:val="off"/>
          <w:i w:val="off"/>
        </w:rPr>
        <w:t>响他们在这种天赋D方面得分的比率。这些不变的比率将继续保</w:t>
      </w:r>
      <w:r>
        <w:rPr>
          <w:rFonts w:ascii="宋体" w:hAnsi="宋体" w:cs="宋体" w:eastAsia="宋体"/>
          <w:sz w:val="56"/>
          <w:spacing w:val="0"/>
          <w:color w:val="000000"/>
          <w:b w:val="off"/>
          <w:i w:val="off"/>
        </w:rPr>
        <w:t>持原样，继续满足这一原则。</w:t>
      </w:r>
      <w:bookmarkEnd w:id="3163"/>
    </w:p>
    <w:p>
      <w:pPr>
        <w:pageBreakBefore w:val="off"/>
        <w:tabs/>
        <w:wordWrap w:val="off"/>
        <w:spacing w:before="0" w:after="0" w:line="840" w:lineRule="atLeast"/>
        <w:ind w:left="160" w:right="240" w:firstLine="1180"/>
        <w:jc w:val="both"/>
        <w:textAlignment w:val="baseline"/>
        <w:rPr>
          <w:sz w:val="56"/>
        </w:rPr>
      </w:pPr>
      <w:bookmarkStart w:name="" w:id="3164"/>
      <w:r>
        <w:rPr>
          <w:rFonts w:ascii="宋体" w:hAnsi="宋体" w:cs="宋体" w:eastAsia="宋体"/>
          <w:sz w:val="56"/>
          <w:spacing w:val="0"/>
          <w:color w:val="000000"/>
          <w:b w:val="off"/>
          <w:i w:val="off"/>
        </w:rPr>
        <w:t>差别原则是有机的原则。如果状况最差群体及其持有从一种</w:t>
      </w:r>
      <w:r>
        <w:rPr>
          <w:rFonts w:ascii="宋体" w:hAnsi="宋体" w:cs="宋体" w:eastAsia="宋体"/>
          <w:sz w:val="56"/>
          <w:spacing w:val="0"/>
          <w:color w:val="000000"/>
          <w:b w:val="off"/>
          <w:i w:val="off"/>
        </w:rPr>
        <w:t>状态中被勾销，就不能保证说在这种勾销之后的状况和分配将继</w:t>
      </w:r>
      <w:r>
        <w:rPr>
          <w:rFonts w:ascii="宋体" w:hAnsi="宋体" w:cs="宋体" w:eastAsia="宋体"/>
          <w:sz w:val="56"/>
          <w:spacing w:val="0"/>
          <w:color w:val="000000"/>
          <w:b w:val="off"/>
          <w:i w:val="off"/>
        </w:rPr>
        <w:t>续最大限度地提高新的状况最差群体的地位。也许，假如顶层群</w:t>
      </w:r>
      <w:bookmarkEnd w:id="3164"/>
    </w:p>
    <w:p>
      <w:pPr>
        <w:pageBreakBefore w:val="off"/>
        <w:tabs/>
        <w:wordWrap w:val="off"/>
        <w:spacing w:before="0" w:after="0" w:line="840" w:lineRule="atLeast"/>
        <w:ind w:left="180" w:right="0"/>
        <w:jc w:val="both"/>
        <w:textAlignment w:val="baseline"/>
        <w:rPr>
          <w:sz w:val="56"/>
        </w:rPr>
      </w:pPr>
      <w:bookmarkStart w:name="" w:id="3165"/>
      <w:r>
        <w:rPr>
          <w:rFonts w:ascii="宋体" w:hAnsi="宋体" w:cs="宋体" w:eastAsia="宋体"/>
          <w:sz w:val="56"/>
          <w:spacing w:val="0"/>
          <w:color w:val="000000"/>
          <w:u w:val="single"/>
          <w:b w:val="off"/>
          <w:i w:val="off"/>
        </w:rPr>
        <w:t xml:space="preserve">                </w:t>
      </w:r>
      <w:bookmarkEnd w:id="3165"/>
    </w:p>
    <w:p>
      <w:pPr>
        <w:pageBreakBefore w:val="off"/>
        <w:tabs/>
        <w:wordWrap w:val="off"/>
        <w:spacing w:before="0" w:after="0" w:line="740" w:lineRule="atLeast"/>
        <w:ind w:left="160" w:right="280" w:firstLine="880"/>
        <w:jc w:val="both"/>
        <w:textAlignment w:val="baseline"/>
        <w:rPr>
          <w:sz w:val="55"/>
        </w:rPr>
      </w:pPr>
      <w:bookmarkStart w:name="" w:id="3166"/>
      <w:r>
        <w:rPr>
          <w:rFonts w:ascii="宋体" w:hAnsi="宋体" w:cs="宋体" w:eastAsia="宋体"/>
          <w:sz w:val="55"/>
          <w:spacing w:val="0"/>
          <w:color w:val="000000"/>
          <w:b w:val="off"/>
          <w:i w:val="off"/>
        </w:rPr>
        <w:t>①</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“原初状态的观念是要建立一个公平的程序，以便其中同意的任何原则都将</w:t>
      </w:r>
      <w:r>
        <w:rPr>
          <w:rFonts w:ascii="宋体" w:hAnsi="宋体" w:cs="宋体" w:eastAsia="宋体"/>
          <w:sz w:val="55"/>
          <w:spacing w:val="0"/>
          <w:color w:val="000000"/>
          <w:b w:val="off"/>
          <w:i w:val="off"/>
        </w:rPr>
        <w:t>是公正的。目的是要把纯粹程序正义的概念用作理论的一个基础。”罗尔斯：《正义</w:t>
      </w:r>
      <w:r>
        <w:rPr>
          <w:rFonts w:ascii="宋体" w:hAnsi="宋体" w:cs="宋体" w:eastAsia="宋体"/>
          <w:sz w:val="55"/>
          <w:spacing w:val="0"/>
          <w:color w:val="000000"/>
          <w:b w:val="off"/>
          <w:i w:val="off"/>
        </w:rPr>
        <w:t>论》，第136页。</w:t>
      </w:r>
      <w:bookmarkEnd w:id="3166"/>
    </w:p>
    <w:p>
      <w:pPr>
        <w:pageBreakBefore w:val="off"/>
        <w:tabs/>
        <w:wordWrap w:val="off"/>
        <w:spacing w:before="360" w:after="0" w:line="720" w:lineRule="atLeast"/>
        <w:ind w:left="0" w:right="820"/>
        <w:jc w:val="right"/>
        <w:textAlignment w:val="baseline"/>
        <w:rPr>
          <w:sz w:val="53"/>
        </w:rPr>
      </w:pPr>
      <w:bookmarkStart w:name="" w:id="3167"/>
      <w:r>
        <w:rPr>
          <w:rFonts w:ascii="宋体" w:hAnsi="宋体" w:cs="宋体" w:eastAsia="宋体"/>
          <w:sz w:val="53"/>
          <w:spacing w:val="0"/>
          <w:color w:val="000000"/>
          <w:b w:val="off"/>
          <w:i w:val="off"/>
        </w:rPr>
        <w:t>211</w:t>
      </w:r>
      <w:bookmarkEnd w:id="3167"/>
    </w:p>
    <w:p>
      <w:r>
        <w:t/>
      </w:r>
    </w:p>
    <w:p>
      <w:pPr>
        <w:sectPr>
          <w:footerReference r:id="rId530"/>
          <w:headerReference r:id="rId531" w:type="default"/>
          <w:type w:val="nextPage"/>
          <w:pgSz w:w="21700" w:h="31680"/>
          <w:pgMar w:left="2620" w:top="2460" w:right="2620" w:bottom="2460" w:header="2160" w:footer="2160"/>
          <w:cols w:num="1"/>
        </w:sectPr>
      </w:pPr>
    </w:p>
    <w:p>
      <w:pPr>
        <w:pageBreakBefore w:val="off"/>
        <w:tabs/>
        <w:wordWrap w:val="off"/>
        <w:spacing w:before="0" w:after="0" w:line="880" w:lineRule="atLeast"/>
        <w:ind w:left="160" w:right="0" w:hanging="20"/>
        <w:jc w:val="both"/>
        <w:textAlignment w:val="baseline"/>
        <w:rPr>
          <w:sz w:val="57"/>
        </w:rPr>
      </w:pPr>
      <w:bookmarkStart w:name="" w:id="3168"/>
      <w:r>
        <w:rPr>
          <w:rFonts w:ascii="宋体" w:hAnsi="宋体" w:cs="宋体" w:eastAsia="宋体"/>
          <w:sz w:val="57"/>
          <w:spacing w:val="0"/>
          <w:color w:val="000000"/>
          <w:b w:val="off"/>
          <w:i w:val="off"/>
        </w:rPr>
        <w:t>体拥有甚至更少的话，新的底层群体本来可以得到更多(虽然并</w:t>
      </w:r>
      <w:r>
        <w:rPr>
          <w:rFonts w:ascii="宋体" w:hAnsi="宋体" w:cs="宋体" w:eastAsia="宋体"/>
          <w:sz w:val="57"/>
          <w:spacing w:val="0"/>
          <w:color w:val="000000"/>
          <w:b w:val="off"/>
          <w:i w:val="off"/>
        </w:rPr>
        <w:t>无从顶层群体向先前的底层群体转让的途径。)①</w:t>
      </w:r>
      <w:bookmarkEnd w:id="3168"/>
    </w:p>
    <w:p>
      <w:pPr>
        <w:pageBreakBefore w:val="off"/>
        <w:tabs/>
        <w:wordWrap w:val="off"/>
        <w:spacing w:before="0" w:after="0" w:line="880" w:lineRule="atLeast"/>
        <w:ind w:left="60" w:right="20" w:firstLine="1160"/>
        <w:jc w:val="both"/>
        <w:textAlignment w:val="baseline"/>
        <w:rPr>
          <w:sz w:val="57"/>
        </w:rPr>
      </w:pPr>
      <w:bookmarkStart w:name="" w:id="3169"/>
      <w:r>
        <w:rPr>
          <w:rFonts w:ascii="宋体" w:hAnsi="宋体" w:cs="宋体" w:eastAsia="宋体"/>
          <w:sz w:val="57"/>
          <w:spacing w:val="0"/>
          <w:color w:val="000000"/>
          <w:b w:val="off"/>
          <w:i w:val="off"/>
        </w:rPr>
        <w:t>满足不了勾销条件(即一种分配在勾销某些人及其持有的情</w:t>
      </w:r>
      <w:r>
        <w:rPr>
          <w:rFonts w:ascii="宋体" w:hAnsi="宋体" w:cs="宋体" w:eastAsia="宋体"/>
          <w:sz w:val="57"/>
          <w:spacing w:val="0"/>
          <w:color w:val="000000"/>
          <w:b w:val="off"/>
          <w:i w:val="off"/>
        </w:rPr>
        <w:t>况下仍保持其正义性的条件)是有机原则的标志。也请考虑另</w:t>
      </w:r>
      <w:r>
        <w:rPr>
          <w:rFonts w:ascii="宋体" w:hAnsi="宋体" w:cs="宋体" w:eastAsia="宋体"/>
          <w:sz w:val="57"/>
          <w:spacing w:val="0"/>
          <w:color w:val="000000"/>
          <w:b w:val="off"/>
          <w:i w:val="off"/>
        </w:rPr>
        <w:t>一个增加的条件，即认为如果两种(对没有联系的两群个人的)分</w:t>
      </w:r>
      <w:r>
        <w:rPr>
          <w:rFonts w:ascii="宋体" w:hAnsi="宋体" w:cs="宋体" w:eastAsia="宋体"/>
          <w:sz w:val="57"/>
          <w:spacing w:val="0"/>
          <w:color w:val="000000"/>
          <w:b w:val="off"/>
          <w:i w:val="off"/>
        </w:rPr>
        <w:t>配都是正义的，那么，由结合这两种正义分配而构成的分配也是</w:t>
      </w:r>
      <w:r>
        <w:rPr>
          <w:rFonts w:ascii="宋体" w:hAnsi="宋体" w:cs="宋体" w:eastAsia="宋体"/>
          <w:sz w:val="57"/>
          <w:spacing w:val="0"/>
          <w:color w:val="000000"/>
          <w:b w:val="off"/>
          <w:i w:val="off"/>
        </w:rPr>
        <w:t>正义的。(如果一种分配在地球上是正义的，另一种分配在某个遥</w:t>
      </w:r>
      <w:r>
        <w:rPr>
          <w:rFonts w:ascii="宋体" w:hAnsi="宋体" w:cs="宋体" w:eastAsia="宋体"/>
          <w:sz w:val="57"/>
          <w:spacing w:val="0"/>
          <w:color w:val="000000"/>
          <w:b w:val="off"/>
          <w:i w:val="off"/>
        </w:rPr>
        <w:t>远行星上也是正义的，那么这两种分配的总和也是正义的。)“按照</w:t>
      </w:r>
      <w:r>
        <w:rPr>
          <w:rFonts w:ascii="宋体" w:hAnsi="宋体" w:cs="宋体" w:eastAsia="宋体"/>
          <w:sz w:val="57"/>
          <w:spacing w:val="0"/>
          <w:color w:val="000000"/>
          <w:b w:val="off"/>
          <w:i w:val="off"/>
        </w:rPr>
        <w:t>每个人在一特殊天赋D方面的得分给予每个人”的分配原则就违</w:t>
      </w:r>
      <w:r>
        <w:rPr>
          <w:rFonts w:ascii="宋体" w:hAnsi="宋体" w:cs="宋体" w:eastAsia="宋体"/>
          <w:sz w:val="57"/>
          <w:spacing w:val="0"/>
          <w:color w:val="000000"/>
          <w:b w:val="off"/>
          <w:i w:val="off"/>
        </w:rPr>
        <w:t>反了这一条件，因此让我们说它是非集合的原则。因为，虽然在</w:t>
      </w:r>
      <w:r>
        <w:rPr>
          <w:rFonts w:ascii="宋体" w:hAnsi="宋体" w:cs="宋体" w:eastAsia="宋体"/>
          <w:sz w:val="57"/>
          <w:spacing w:val="0"/>
          <w:color w:val="000000"/>
          <w:b w:val="off"/>
          <w:i w:val="off"/>
        </w:rPr>
        <w:t>每一群体内所有份额的比率都符合D方面得分的比率，它们在两</w:t>
      </w:r>
      <w:r>
        <w:rPr>
          <w:rFonts w:ascii="宋体" w:hAnsi="宋体" w:cs="宋体" w:eastAsia="宋体"/>
          <w:sz w:val="57"/>
          <w:spacing w:val="0"/>
          <w:color w:val="000000"/>
          <w:b w:val="off"/>
          <w:i w:val="off"/>
        </w:rPr>
        <w:t>个群体之间却不必符合。持有正义的权利原则同时满足了勾销和</w:t>
      </w:r>
      <w:r>
        <w:rPr>
          <w:rFonts w:ascii="宋体" w:hAnsi="宋体" w:cs="宋体" w:eastAsia="宋体"/>
          <w:sz w:val="57"/>
          <w:spacing w:val="0"/>
          <w:color w:val="000000"/>
          <w:b w:val="off"/>
          <w:i w:val="off"/>
        </w:rPr>
        <w:t xml:space="preserve"> 增加的条件，权利原则是非有机的和可集合的。</w:t>
      </w:r>
      <w:bookmarkEnd w:id="3169"/>
    </w:p>
    <w:p>
      <w:pPr>
        <w:pageBreakBefore w:val="off"/>
        <w:tabs/>
        <w:wordWrap w:val="off"/>
        <w:spacing w:before="0" w:after="0" w:line="880" w:lineRule="atLeast"/>
        <w:ind w:left="60" w:right="100" w:firstLine="1160"/>
        <w:jc w:val="both"/>
        <w:textAlignment w:val="baseline"/>
        <w:rPr>
          <w:sz w:val="57"/>
        </w:rPr>
      </w:pPr>
      <w:bookmarkStart w:name="" w:id="3170"/>
      <w:r>
        <w:rPr>
          <w:rFonts w:ascii="宋体" w:hAnsi="宋体" w:cs="宋体" w:eastAsia="宋体"/>
          <w:sz w:val="57"/>
          <w:spacing w:val="0"/>
          <w:color w:val="000000"/>
          <w:b w:val="off"/>
          <w:i w:val="off"/>
        </w:rPr>
        <w:t>在离开差别原则的性质这一主题之前，我们应当提一下托马</w:t>
      </w:r>
      <w:r>
        <w:rPr>
          <w:rFonts w:ascii="宋体" w:hAnsi="宋体" w:cs="宋体" w:eastAsia="宋体"/>
          <w:sz w:val="57"/>
          <w:spacing w:val="0"/>
          <w:color w:val="000000"/>
          <w:b w:val="off"/>
          <w:i w:val="off"/>
        </w:rPr>
        <w:t>斯·斯坎农的有趣的、但我想是不正确的看法。斯坎农认为：“看</w:t>
      </w:r>
      <w:r>
        <w:rPr>
          <w:rFonts w:ascii="宋体" w:hAnsi="宋体" w:cs="宋体" w:eastAsia="宋体"/>
          <w:sz w:val="57"/>
          <w:spacing w:val="0"/>
          <w:color w:val="000000"/>
          <w:b w:val="off"/>
          <w:i w:val="off"/>
        </w:rPr>
        <w:t>来没有任何与差别原则有明显区别的合理原则，在差别原则与严</w:t>
      </w:r>
      <w:r>
        <w:rPr>
          <w:rFonts w:ascii="宋体" w:hAnsi="宋体" w:cs="宋体" w:eastAsia="宋体"/>
          <w:sz w:val="57"/>
          <w:spacing w:val="0"/>
          <w:color w:val="000000"/>
          <w:b w:val="off"/>
          <w:i w:val="off"/>
        </w:rPr>
        <w:t>格平等之间没有中间道路好走。”②怎么能够说除了绝对平等之</w:t>
      </w:r>
      <w:r>
        <w:rPr>
          <w:rFonts w:ascii="宋体" w:hAnsi="宋体" w:cs="宋体" w:eastAsia="宋体"/>
          <w:sz w:val="57"/>
          <w:spacing w:val="0"/>
          <w:color w:val="000000"/>
          <w:b w:val="off"/>
          <w:i w:val="off"/>
        </w:rPr>
        <w:t>外，就没有任何将排除严重的不平等、以达到稍稍有利于状况最</w:t>
      </w:r>
      <w:r>
        <w:rPr>
          <w:rFonts w:ascii="宋体" w:hAnsi="宋体" w:cs="宋体" w:eastAsia="宋体"/>
          <w:sz w:val="57"/>
          <w:spacing w:val="0"/>
          <w:color w:val="000000"/>
          <w:b w:val="off"/>
          <w:i w:val="off"/>
        </w:rPr>
        <w:t>差者的看来合理的平等主义原则呢？对平等主义者来说，不平等</w:t>
      </w:r>
      <w:r>
        <w:rPr>
          <w:rFonts w:ascii="宋体" w:hAnsi="宋体" w:cs="宋体" w:eastAsia="宋体"/>
          <w:sz w:val="57"/>
          <w:spacing w:val="0"/>
          <w:color w:val="000000"/>
          <w:b w:val="off"/>
          <w:i w:val="off"/>
        </w:rPr>
        <w:t>是一种代价，一种负因素。严格的平等主义者不允许任何不平</w:t>
      </w:r>
      <w:r>
        <w:rPr>
          <w:rFonts w:ascii="宋体" w:hAnsi="宋体" w:cs="宋体" w:eastAsia="宋体"/>
          <w:sz w:val="57"/>
          <w:spacing w:val="0"/>
          <w:color w:val="000000"/>
          <w:b w:val="off"/>
          <w:i w:val="off"/>
        </w:rPr>
        <w:t>等，把一种不平等的代价看得无限大。而差别原则则不管这一代</w:t>
      </w:r>
      <w:r>
        <w:rPr>
          <w:rFonts w:ascii="宋体" w:hAnsi="宋体" w:cs="宋体" w:eastAsia="宋体"/>
          <w:sz w:val="57"/>
          <w:spacing w:val="0"/>
          <w:color w:val="000000"/>
          <w:b w:val="off"/>
          <w:i w:val="off"/>
        </w:rPr>
        <w:t>价有多大，只要它将(给状况最差群体)带来某种哪怕是微小的</w:t>
      </w:r>
      <w:r>
        <w:rPr>
          <w:rFonts w:ascii="宋体" w:hAnsi="宋体" w:cs="宋体" w:eastAsia="宋体"/>
          <w:sz w:val="57"/>
          <w:spacing w:val="0"/>
          <w:color w:val="000000"/>
          <w:b w:val="off"/>
          <w:i w:val="off"/>
        </w:rPr>
        <w:t>利益，就允许付出这种代价，这并没有把不平等看作一种重要的</w:t>
      </w:r>
      <w:r>
        <w:rPr>
          <w:rFonts w:ascii="宋体" w:hAnsi="宋体" w:cs="宋体" w:eastAsia="宋体"/>
          <w:sz w:val="57"/>
          <w:spacing w:val="0"/>
          <w:color w:val="000000"/>
          <w:b w:val="off"/>
          <w:i w:val="off"/>
        </w:rPr>
        <w:t>代价。我在进行评论时想起了下面的原则，可称之为平等主义的</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-533400</wp:posOffset>
                </wp:positionV>
                <wp:extent cx="774700" cy="546100"/>
                <wp:wrapNone/>
                <wp:docPr id="80" name="文本框 80"/>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3171"/>
                            <w:r>
                              <w:rPr>
                                <w:rFonts w:ascii="宋体" w:hAnsi="宋体" w:cs="宋体" w:eastAsia="宋体"/>
                                <w:sz w:val="57"/>
                                <w:spacing w:val="0"/>
                                <w:color w:val="000000"/>
                                <w:b w:val="off"/>
                                <w:i w:val="off"/>
                              </w:rPr>
                              <w:t>210</w:t>
                            </w:r>
                            <w:bookmarkEnd w:id="3171"/>
                          </w:p>
                        </w:txbxContent>
                      </wps:txbx>
                      <wps:bodyPr wrap="square" lIns="0" rIns="0" tIns="0" bIns="0" vert="horz" anchor="t">
                        <a:noAutofit/>
                      </wps:bodyPr>
                    </wps:wsp>
                  </a:graphicData>
                </a:graphic>
              </wp:anchor>
            </w:drawing>
          </mc:Choice>
          <mc:Fallback>
            <w:pict>
              <v:shape type="#_x0000_t202" filled="f" stroked="f" style="margin-left:94pt;margin-top:-42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3172"/>
                      <w:r>
                        <w:rPr>
                          <w:rFonts w:ascii="宋体" w:hAnsi="宋体" w:cs="宋体" w:eastAsia="宋体"/>
                          <w:sz w:val="57"/>
                          <w:spacing w:val="0"/>
                          <w:color w:val="000000"/>
                          <w:b w:val="off"/>
                          <w:i w:val="off"/>
                        </w:rPr>
                        <w:t>210</w:t>
                      </w:r>
                      <w:bookmarkEnd w:id="3172"/>
                    </w:p>
                  </w:txbxContent>
                </v:textbox>
              </v:shape>
            </w:pict>
          </mc:Fallback>
        </mc:AlternateContent>
      </w:r>
      <w:bookmarkEnd w:id="3170"/>
    </w:p>
    <w:p>
      <w:pPr>
        <w:pageBreakBefore w:val="off"/>
        <w:tabs/>
        <w:wordWrap w:val="off"/>
        <w:spacing w:before="0" w:after="0" w:line="880" w:lineRule="atLeast"/>
        <w:ind w:left="200" w:right="0"/>
        <w:jc w:val="both"/>
        <w:textAlignment w:val="baseline"/>
        <w:rPr>
          <w:sz w:val="57"/>
        </w:rPr>
      </w:pPr>
      <w:bookmarkStart w:name="" w:id="3173"/>
      <w:r>
        <w:rPr>
          <w:rFonts w:ascii="宋体" w:hAnsi="宋体" w:cs="宋体" w:eastAsia="宋体"/>
          <w:sz w:val="57"/>
          <w:spacing w:val="0"/>
          <w:color w:val="000000"/>
          <w:u w:val="single"/>
          <w:b w:val="off"/>
          <w:i w:val="off"/>
        </w:rPr>
        <w:t xml:space="preserve">               </w:t>
      </w:r>
      <w:bookmarkEnd w:id="3173"/>
    </w:p>
    <w:p>
      <w:pPr>
        <w:pageBreakBefore w:val="off"/>
        <w:tabs/>
        <w:wordWrap w:val="off"/>
        <w:spacing w:before="0" w:after="0" w:line="580" w:lineRule="atLeast"/>
        <w:ind w:left="20" w:right="140" w:firstLine="860"/>
        <w:jc w:val="both"/>
        <w:textAlignment w:val="baseline"/>
        <w:rPr>
          <w:sz w:val="43"/>
        </w:rPr>
      </w:pPr>
      <w:bookmarkStart w:name="" w:id="3174"/>
      <w:r>
        <w:rPr>
          <w:rFonts w:ascii="仿宋" w:hAnsi="仿宋" w:cs="仿宋" w:eastAsia="仿宋"/>
          <w:sz w:val="43"/>
          <w:spacing w:val="0"/>
          <w:color w:val="000000"/>
          <w:b w:val="off"/>
          <w:i w:val="off"/>
        </w:rPr>
        <w:t>① 这样，差别原则就造成了两种利益冲突，一种是顶层和底层的利益冲突，一</w:t>
      </w:r>
      <w:r>
        <w:rPr>
          <w:rFonts w:ascii="仿宋" w:hAnsi="仿宋" w:cs="仿宋" w:eastAsia="仿宋"/>
          <w:sz w:val="43"/>
          <w:spacing w:val="0"/>
          <w:color w:val="000000"/>
          <w:b w:val="off"/>
          <w:i w:val="off"/>
        </w:rPr>
        <w:t>种是中间阶层和底层的利益冲突，因为如果处在底层的那些人走了，差别原则就可用</w:t>
      </w:r>
      <w:r>
        <w:rPr>
          <w:rFonts w:ascii="仿宋" w:hAnsi="仿宋" w:cs="仿宋" w:eastAsia="仿宋"/>
          <w:sz w:val="43"/>
          <w:spacing w:val="0"/>
          <w:color w:val="000000"/>
          <w:b w:val="off"/>
          <w:i w:val="off"/>
        </w:rPr>
        <w:t>来改善原来居中层的人们的地位，这些人将变成新的底层群体，其地位要最大限度地</w:t>
      </w:r>
      <w:r>
        <w:rPr>
          <w:rFonts w:ascii="仿宋" w:hAnsi="仿宋" w:cs="仿宋" w:eastAsia="仿宋"/>
          <w:sz w:val="43"/>
          <w:spacing w:val="0"/>
          <w:color w:val="000000"/>
          <w:b w:val="off"/>
          <w:i w:val="off"/>
        </w:rPr>
        <w:t>予以提高。</w:t>
      </w:r>
      <w:bookmarkEnd w:id="3174"/>
    </w:p>
    <w:p>
      <w:pPr>
        <w:pageBreakBefore w:val="off"/>
        <w:tabs/>
        <w:wordWrap w:val="off"/>
        <w:spacing w:before="0" w:after="0" w:line="580" w:lineRule="atLeast"/>
        <w:ind w:left="0" w:right="180" w:firstLine="860"/>
        <w:jc w:val="both"/>
        <w:textAlignment w:val="baseline"/>
        <w:rPr>
          <w:sz w:val="43"/>
        </w:rPr>
      </w:pPr>
      <w:bookmarkStart w:name="" w:id="3175"/>
      <w:r>
        <w:rPr>
          <w:rFonts w:ascii="仿宋" w:hAnsi="仿宋" w:cs="仿宋" w:eastAsia="仿宋"/>
          <w:sz w:val="43"/>
          <w:spacing w:val="0"/>
          <w:color w:val="000000"/>
          <w:b w:val="off"/>
          <w:i w:val="off"/>
        </w:rPr>
        <w:t>② 托马斯·斯坎农:《罗尔斯的正义论》,载《宾夕法尼亚大学法律评论》,1973年</w:t>
      </w:r>
      <w:r>
        <w:rPr>
          <w:rFonts w:ascii="仿宋" w:hAnsi="仿宋" w:cs="仿宋" w:eastAsia="仿宋"/>
          <w:sz w:val="43"/>
          <w:spacing w:val="0"/>
          <w:color w:val="000000"/>
          <w:b w:val="off"/>
          <w:i w:val="off"/>
        </w:rPr>
        <w:t>5月号，第1063页。</w:t>
      </w:r>
      <w:bookmarkEnd w:id="3175"/>
    </w:p>
    <w:p>
      <w:pPr>
        <w:pageBreakBefore w:val="off"/>
        <w:tabs/>
        <w:wordWrap w:val="off"/>
        <w:spacing w:before="320" w:after="0" w:line="700" w:lineRule="atLeast"/>
        <w:ind w:left="420" w:right="0"/>
        <w:jc w:val="both"/>
        <w:textAlignment w:val="baseline"/>
        <w:rPr>
          <w:sz w:val="52"/>
        </w:rPr>
      </w:pPr>
      <w:bookmarkStart w:name="" w:id="3176"/>
      <w:r>
        <w:rPr>
          <w:rFonts w:ascii="楷体" w:hAnsi="楷体" w:cs="楷体" w:eastAsia="楷体"/>
          <w:sz w:val="52"/>
          <w:spacing w:val="0"/>
          <w:color w:val="000000"/>
          <w:b w:val="off"/>
          <w:i w:val="off"/>
        </w:rPr>
        <w:t>212</w:t>
      </w:r>
      <w:bookmarkEnd w:id="3176"/>
    </w:p>
    <w:p>
      <w:r>
        <w:t/>
      </w:r>
    </w:p>
    <w:p>
      <w:pPr>
        <w:sectPr>
          <w:footerReference r:id="rId532"/>
          <w:headerReference r:id="rId533" w:type="default"/>
          <w:type w:val="nextPage"/>
          <w:pgSz w:w="21700" w:h="31680"/>
          <w:pgMar w:left="2680" w:top="2460" w:right="2680" w:bottom="2460" w:header="2160" w:footer="2160"/>
          <w:cols w:num="1"/>
        </w:sectPr>
      </w:pPr>
    </w:p>
    <w:p>
      <w:pPr>
        <w:pageBreakBefore w:val="off"/>
        <w:tabs/>
        <w:wordWrap w:val="off"/>
        <w:spacing w:before="0" w:after="0" w:line="1060" w:lineRule="atLeast"/>
        <w:ind w:left="60" w:right="0" w:firstLine="260"/>
        <w:jc w:val="both"/>
        <w:textAlignment w:val="baseline"/>
        <w:rPr>
          <w:sz w:val="38"/>
        </w:rPr>
      </w:pPr>
      <w:bookmarkStart w:name="" w:id="3177"/>
      <w:r>
        <w:rPr>
          <w:rFonts w:ascii="仿宋" w:hAnsi="仿宋" w:cs="仿宋" w:eastAsia="仿宋"/>
          <w:sz w:val="38"/>
          <w:spacing w:val="0"/>
          <w:color w:val="000000"/>
          <w:b w:val="off"/>
          <w:i w:val="off"/>
        </w:rPr>
        <w:t>一般原则1：一种不平等仅仅在其利益超过代价时才可得到自身</w:t>
      </w:r>
      <w:r>
        <w:rPr>
          <w:rFonts w:ascii="仿宋" w:hAnsi="仿宋" w:cs="仿宋" w:eastAsia="仿宋"/>
          <w:sz w:val="38"/>
          <w:spacing w:val="0"/>
          <w:color w:val="000000"/>
          <w:b w:val="off"/>
          <w:i w:val="off"/>
        </w:rPr>
        <w:t>正当的证明。仿效罗尔斯，我假设这些利益仅仅是给状况最差群</w:t>
      </w:r>
      <w:r>
        <w:rPr>
          <w:rFonts w:ascii="仿宋" w:hAnsi="仿宋" w:cs="仿宋" w:eastAsia="仿宋"/>
          <w:sz w:val="38"/>
          <w:spacing w:val="0"/>
          <w:color w:val="000000"/>
          <w:b w:val="off"/>
          <w:i w:val="off"/>
        </w:rPr>
        <w:t>体的利益。我们将怎样衡量其代价呢 (以一种可与其利益比较的</w:t>
      </w:r>
      <w:r>
        <w:rPr>
          <w:rFonts w:ascii="仿宋" w:hAnsi="仿宋" w:cs="仿宋" w:eastAsia="仿宋"/>
          <w:sz w:val="38"/>
          <w:spacing w:val="0"/>
          <w:color w:val="000000"/>
          <w:b w:val="off"/>
          <w:i w:val="off"/>
        </w:rPr>
        <w:t>方式)?这种代价应当代表一个可以以各种方式叙述的社会中不平</w:t>
      </w:r>
      <w:r>
        <w:rPr>
          <w:rFonts w:ascii="仿宋" w:hAnsi="仿宋" w:cs="仿宋" w:eastAsia="仿宋"/>
          <w:sz w:val="38"/>
          <w:spacing w:val="0"/>
          <w:color w:val="000000"/>
          <w:b w:val="off"/>
          <w:i w:val="off"/>
        </w:rPr>
        <w:t>等的总量。所以，让我们把状况最好者与状况最差者之间的差</w:t>
      </w:r>
      <w:r>
        <w:rPr>
          <w:rFonts w:ascii="仿宋" w:hAnsi="仿宋" w:cs="仿宋" w:eastAsia="仿宋"/>
          <w:sz w:val="38"/>
          <w:spacing w:val="0"/>
          <w:color w:val="000000"/>
          <w:b w:val="off"/>
          <w:i w:val="off"/>
        </w:rPr>
        <w:t>别，作为一个特殊体系内不平等 (及其代价)的尺度来考虑。设</w:t>
      </w:r>
      <w:r>
        <w:rPr>
          <w:rFonts w:ascii="仿宋" w:hAnsi="仿宋" w:cs="仿宋" w:eastAsia="仿宋"/>
          <w:sz w:val="38"/>
          <w:spacing w:val="0"/>
          <w:color w:val="000000"/>
          <w:b w:val="off"/>
          <w:i w:val="off"/>
        </w:rPr>
        <w:t>Xw是体系X之下状况最差者的份额，设XB是体系X 之下状况</w:t>
      </w:r>
      <w:r>
        <w:rPr>
          <w:rFonts w:ascii="仿宋" w:hAnsi="仿宋" w:cs="仿宋" w:eastAsia="仿宋"/>
          <w:sz w:val="38"/>
          <w:spacing w:val="0"/>
          <w:color w:val="000000"/>
          <w:b w:val="off"/>
          <w:i w:val="off"/>
        </w:rPr>
        <w:t>最好者的份额，设E 是一个有效率的平等体系 (在那里每个人</w:t>
      </w:r>
      <w:r>
        <w:rPr>
          <w:rFonts w:ascii="仿宋" w:hAnsi="仿宋" w:cs="仿宋" w:eastAsia="仿宋"/>
          <w:sz w:val="38"/>
          <w:spacing w:val="0"/>
          <w:color w:val="000000"/>
          <w:b w:val="off"/>
          <w:i w:val="off"/>
        </w:rPr>
        <w:t>都得到不少于任何别的平等体系中的份额)。</w:t>
      </w:r>
      <w:r>
        <w:t xml:space="preserve"> </w:t>
      </w:r>
      <m:oMath xmlns:m="http://schemas.openxmlformats.org/officeDocument/2006/math" xmlns:mml="http://www.w3.org/1998/Math/MathML">
        <m:d>
          <m:dPr>
            <m:sepChr m:val=","/>
          </m:dPr>
          <m:e>
            <m:sSub>
              <m:e>
                <m:r>
                  <w:rPr>
                    <w:rFonts w:ascii="Cambria Math" w:hAnsi="Cambria Math"/>
                    <w:sz w:val="38"/>
                    <w:szCs w:val="38"/>
                  </w:rPr>
                  <m:t>E</m:t>
                </m:r>
              </m:e>
              <m:sub>
                <m:r>
                  <w:rPr>
                    <w:rFonts w:ascii="Cambria Math" w:hAnsi="Cambria Math"/>
                    <w:sz w:val="38"/>
                    <w:szCs w:val="38"/>
                  </w:rPr>
                  <m:t>B</m:t>
                </m:r>
              </m:sub>
            </m:sSub>
            <m:r>
              <w:rPr>
                <w:rFonts w:ascii="Cambria Math" w:hAnsi="Cambria Math"/>
                <w:sz w:val="38"/>
                <w:szCs w:val="38"/>
              </w:rPr>
              <m:t>=</m:t>
            </m:r>
            <m:sSub>
              <m:e>
                <m:r>
                  <w:rPr>
                    <w:rFonts w:ascii="Cambria Math" w:hAnsi="Cambria Math"/>
                    <w:sz w:val="38"/>
                    <w:szCs w:val="38"/>
                  </w:rPr>
                  <m:t>E</m:t>
                </m:r>
              </m:e>
              <m:sub>
                <m:r>
                  <w:rPr>
                    <w:rFonts w:ascii="Cambria Math" w:hAnsi="Cambria Math"/>
                    <w:sz w:val="38"/>
                    <w:szCs w:val="38"/>
                  </w:rPr>
                  <m:t>w</m:t>
                </m:r>
              </m:sub>
            </m:sSub>
          </m:e>
        </m:d>
      </m:oMath>
      <w:r>
        <w:rPr>
          <w:rFonts w:ascii="仿宋" w:hAnsi="仿宋" w:cs="仿宋" w:eastAsia="仿宋"/>
          <w:sz w:val="38"/>
          <w:spacing w:val="0"/>
          <w:color w:val="000000"/>
          <w:b w:val="off"/>
          <w:i w:val="off"/>
        </w:rPr>
        <w:t>——这样</w:t>
      </w:r>
      <w:r>
        <w:rPr>
          <w:rFonts w:ascii="仿宋" w:hAnsi="仿宋" w:cs="仿宋" w:eastAsia="仿宋"/>
          <w:sz w:val="38"/>
          <w:spacing w:val="0"/>
          <w:color w:val="000000"/>
          <w:b w:val="off"/>
          <w:i w:val="off"/>
        </w:rPr>
        <w:t>我们就得到下列平等主义一般原则1的第一个规定。(其它的规定</w:t>
      </w:r>
      <w:r>
        <w:rPr>
          <w:rFonts w:ascii="仿宋" w:hAnsi="仿宋" w:cs="仿宋" w:eastAsia="仿宋"/>
          <w:sz w:val="38"/>
          <w:spacing w:val="0"/>
          <w:color w:val="000000"/>
          <w:b w:val="off"/>
          <w:i w:val="off"/>
        </w:rPr>
        <w:t>将使用其它的不平等尺度。)如果</w:t>
      </w:r>
      <w:r>
        <w:t xml:space="preserve"> </w:t>
      </w:r>
      <m:oMath xmlns:m="http://schemas.openxmlformats.org/officeDocument/2006/math" xmlns:mml="http://www.w3.org/1998/Math/MathML">
        <m:sSub>
          <m:e>
            <m:r>
              <w:rPr>
                <w:rFonts w:ascii="Cambria Math" w:hAnsi="Cambria Math"/>
                <w:sz w:val="38"/>
                <w:szCs w:val="38"/>
              </w:rPr>
              <m:t>U</m:t>
            </m:r>
          </m:e>
          <m:sub>
            <m:r>
              <w:rPr>
                <w:rFonts w:ascii="Cambria Math" w:hAnsi="Cambria Math"/>
                <w:sz w:val="38"/>
                <w:szCs w:val="38"/>
              </w:rPr>
              <m:t>B</m:t>
            </m:r>
          </m:sub>
        </m:sSub>
        <m:r>
          <w:rPr>
            <w:rFonts w:ascii="Cambria Math" w:hAnsi="Cambria Math"/>
            <w:sz w:val="38"/>
            <w:szCs w:val="38"/>
          </w:rPr>
          <m:t>-</m:t>
        </m:r>
        <m:sSub>
          <m:e>
            <m:r>
              <w:rPr>
                <w:rFonts w:ascii="Cambria Math" w:hAnsi="Cambria Math"/>
                <w:sz w:val="38"/>
                <w:szCs w:val="38"/>
              </w:rPr>
              <m:t>U</m:t>
            </m:r>
          </m:e>
          <m:sub>
            <m:r>
              <w:rPr>
                <w:rFonts w:ascii="Cambria Math" w:hAnsi="Cambria Math"/>
                <w:sz w:val="38"/>
                <w:szCs w:val="38"/>
              </w:rPr>
              <m:t>w</m:t>
            </m:r>
          </m:sub>
        </m:sSub>
        <m:r>
          <w:rPr>
            <w:rFonts w:ascii="Cambria Math" w:hAnsi="Cambria Math"/>
            <w:sz w:val="38"/>
            <w:szCs w:val="38"/>
          </w:rPr>
          <m:t>&gt;</m:t>
        </m:r>
        <m:sSub>
          <m:e>
            <m:r>
              <w:rPr>
                <w:rFonts w:ascii="Cambria Math" w:hAnsi="Cambria Math"/>
                <w:sz w:val="38"/>
                <w:szCs w:val="38"/>
              </w:rPr>
              <m:t>U</m:t>
            </m:r>
          </m:e>
          <m:sub>
            <m:r>
              <w:rPr>
                <w:rFonts w:ascii="Cambria Math" w:hAnsi="Cambria Math"/>
                <w:sz w:val="38"/>
                <w:szCs w:val="38"/>
              </w:rPr>
              <m:t>w</m:t>
            </m:r>
          </m:sub>
        </m:sSub>
        <m:r>
          <w:rPr>
            <w:rFonts w:ascii="Cambria Math" w:hAnsi="Cambria Math"/>
            <w:sz w:val="38"/>
            <w:szCs w:val="38"/>
          </w:rPr>
          <m:t>-</m:t>
        </m:r>
        <m:sSub>
          <m:e>
            <m:r>
              <w:rPr>
                <w:rFonts w:ascii="Cambria Math" w:hAnsi="Cambria Math"/>
                <w:sz w:val="38"/>
                <w:szCs w:val="38"/>
              </w:rPr>
              <m:t>E</m:t>
            </m:r>
          </m:e>
          <m:sub>
            <m:r>
              <w:rPr>
                <w:rFonts w:ascii="Cambria Math" w:hAnsi="Cambria Math"/>
                <w:sz w:val="38"/>
                <w:szCs w:val="38"/>
              </w:rPr>
              <m:t>w</m:t>
            </m:r>
          </m:sub>
        </m:sSub>
      </m:oMath>
      <w:r>
        <w:rPr>
          <w:rFonts w:ascii="仿宋" w:hAnsi="仿宋" w:cs="仿宋" w:eastAsia="仿宋"/>
          <w:sz w:val="38"/>
          <w:spacing w:val="0"/>
          <w:color w:val="000000"/>
          <w:b w:val="off"/>
          <w:i w:val="off"/>
        </w:rPr>
        <w:t>(或者应当</w:t>
      </w:r>
      <w:r>
        <w:rPr>
          <w:rFonts w:ascii="仿宋" w:hAnsi="仿宋" w:cs="仿宋" w:eastAsia="仿宋"/>
          <w:sz w:val="38"/>
          <w:spacing w:val="0"/>
          <w:color w:val="000000"/>
          <w:b w:val="off"/>
          <w:i w:val="off"/>
        </w:rPr>
        <w:t>是≥?)，一个不平等体系U就得不到证明。一种不平等只有在它给</w:t>
      </w:r>
      <w:r>
        <w:rPr>
          <w:rFonts w:ascii="仿宋" w:hAnsi="仿宋" w:cs="仿宋" w:eastAsia="仿宋"/>
          <w:sz w:val="38"/>
          <w:spacing w:val="0"/>
          <w:color w:val="000000"/>
          <w:b w:val="off"/>
          <w:i w:val="off"/>
        </w:rPr>
        <w:t>状况最差群体的利益(</w:t>
      </w:r>
      <w:r>
        <w:t xml:space="preserve"> </w:t>
      </w:r>
      <m:oMath xmlns:m="http://schemas.openxmlformats.org/officeDocument/2006/math" xmlns:mml="http://www.w3.org/1998/Math/MathML">
        <m:d>
          <m:dPr>
            <m:sepChr m:val=","/>
          </m:dPr>
          <m:e>
            <m:sSub>
              <m:e>
                <m:r>
                  <w:rPr>
                    <w:rFonts w:ascii="Cambria Math" w:hAnsi="Cambria Math"/>
                    <w:sz w:val="38"/>
                    <w:szCs w:val="38"/>
                  </w:rPr>
                  <m:t>U</m:t>
                </m:r>
              </m:e>
              <m:sub>
                <m:r>
                  <w:rPr>
                    <w:rFonts w:ascii="Cambria Math" w:hAnsi="Cambria Math"/>
                    <w:sz w:val="38"/>
                    <w:szCs w:val="38"/>
                  </w:rPr>
                  <m:t>w</m:t>
                </m:r>
              </m:sub>
            </m:sSub>
            <m:r>
              <w:rPr>
                <w:rFonts w:ascii="Cambria Math" w:hAnsi="Cambria Math"/>
                <w:sz w:val="38"/>
                <w:szCs w:val="38"/>
              </w:rPr>
              <m:t>-</m:t>
            </m:r>
            <m:sSub>
              <m:e>
                <m:r>
                  <w:rPr>
                    <w:rFonts w:ascii="Cambria Math" w:hAnsi="Cambria Math"/>
                    <w:sz w:val="38"/>
                    <w:szCs w:val="38"/>
                  </w:rPr>
                  <m:t>E</m:t>
                </m:r>
              </m:e>
              <m:sub>
                <m:r>
                  <w:rPr>
                    <w:rFonts w:ascii="Cambria Math" w:hAnsi="Cambria Math"/>
                    <w:sz w:val="38"/>
                    <w:szCs w:val="38"/>
                  </w:rPr>
                  <m:t>w</m:t>
                </m:r>
              </m:sub>
            </m:sSub>
          </m:e>
        </m:d>
      </m:oMath>
      <w:r>
        <w:rPr>
          <w:rFonts w:ascii="仿宋" w:hAnsi="仿宋" w:cs="仿宋" w:eastAsia="仿宋"/>
          <w:sz w:val="38"/>
          <w:spacing w:val="0"/>
          <w:color w:val="000000"/>
          <w:b w:val="off"/>
          <w:i w:val="off"/>
        </w:rPr>
        <w:t>)大于(或等于?)这种不平等的代</w:t>
      </w:r>
      <w:r>
        <w:rPr>
          <w:rFonts w:ascii="仿宋" w:hAnsi="仿宋" w:cs="仿宋" w:eastAsia="仿宋"/>
          <w:sz w:val="38"/>
          <w:spacing w:val="0"/>
          <w:color w:val="000000"/>
          <w:b w:val="off"/>
          <w:i w:val="off"/>
        </w:rPr>
        <w:t>价</w:t>
      </w:r>
      <w:r>
        <w:t xml:space="preserve"> </w:t>
      </w:r>
      <m:oMath xmlns:m="http://schemas.openxmlformats.org/officeDocument/2006/math" xmlns:mml="http://www.w3.org/1998/Math/MathML">
        <m:d>
          <m:dPr>
            <m:sepChr m:val=","/>
          </m:dPr>
          <m:e>
            <m:sSub>
              <m:e>
                <m:r>
                  <w:rPr>
                    <w:rFonts w:ascii="Cambria Math" w:hAnsi="Cambria Math"/>
                    <w:sz w:val="38"/>
                    <w:szCs w:val="38"/>
                  </w:rPr>
                  <m:t>U</m:t>
                </m:r>
              </m:e>
              <m:sub>
                <m:r>
                  <w:rPr>
                    <w:rFonts w:ascii="Cambria Math" w:hAnsi="Cambria Math"/>
                    <w:sz w:val="38"/>
                    <w:szCs w:val="38"/>
                  </w:rPr>
                  <m:t>B</m:t>
                </m:r>
              </m:sub>
            </m:sSub>
            <m:r>
              <w:rPr>
                <w:rFonts w:ascii="Cambria Math" w:hAnsi="Cambria Math"/>
                <w:sz w:val="38"/>
                <w:szCs w:val="38"/>
              </w:rPr>
              <m:t>-</m:t>
            </m:r>
            <m:sSub>
              <m:e>
                <m:r>
                  <w:rPr>
                    <w:rFonts w:ascii="Cambria Math" w:hAnsi="Cambria Math"/>
                    <w:sz w:val="38"/>
                    <w:szCs w:val="38"/>
                  </w:rPr>
                  <m:t>U</m:t>
                </m:r>
              </m:e>
              <m:sub>
                <m:r>
                  <w:rPr>
                    <w:rFonts w:ascii="Cambria Math" w:hAnsi="Cambria Math"/>
                    <w:sz w:val="38"/>
                    <w:szCs w:val="38"/>
                  </w:rPr>
                  <m:t>w</m:t>
                </m:r>
              </m:sub>
            </m:sSub>
          </m:e>
        </m:d>
      </m:oMath>
      <w:r>
        <w:rPr>
          <w:rFonts w:ascii="仿宋" w:hAnsi="仿宋" w:cs="仿宋" w:eastAsia="仿宋"/>
          <w:sz w:val="38"/>
          <w:spacing w:val="0"/>
          <w:color w:val="000000"/>
          <w:b w:val="off"/>
          <w:i w:val="off"/>
        </w:rPr>
        <w:t>时，它才是可以证明的。(注意这涉及到一个差距表</w:t>
      </w:r>
      <w:r>
        <w:rPr>
          <w:rFonts w:ascii="仿宋" w:hAnsi="仿宋" w:cs="仿宋" w:eastAsia="仿宋"/>
          <w:sz w:val="38"/>
          <w:spacing w:val="0"/>
          <w:color w:val="000000"/>
          <w:b w:val="off"/>
          <w:i w:val="off"/>
        </w:rPr>
        <w:t>的尺度，以及人际比较。)这是一个平等主义者可能觉得有吸引力</w:t>
      </w:r>
      <w:r>
        <w:rPr>
          <w:rFonts w:ascii="仿宋" w:hAnsi="仿宋" w:cs="仿宋" w:eastAsia="仿宋"/>
          <w:sz w:val="38"/>
          <w:spacing w:val="0"/>
          <w:color w:val="000000"/>
          <w:b w:val="off"/>
          <w:i w:val="off"/>
        </w:rPr>
        <w:t>的中间立场，是一个比差别原则更强的平等主义原则。</w:t>
      </w:r>
      <w:r>
        <mc:AlternateContent>
          <mc:Choice Requires="wps">
            <w:drawing>
              <wp:anchor allowOverlap="true" layoutInCell="true" locked="false" simplePos="false" behindDoc="false" relativeHeight="251659264" distL="0" distR="0" distT="0" distB="0">
                <wp:simplePos x="0" y="0"/>
                <wp:positionH relativeFrom="page">
                  <wp:posOffset>12115800</wp:posOffset>
                </wp:positionH>
                <wp:positionV relativeFrom="paragraph">
                  <wp:posOffset>6146800</wp:posOffset>
                </wp:positionV>
                <wp:extent cx="533400" cy="381000"/>
                <wp:wrapNone/>
                <wp:docPr id="81" name="文本框 81"/>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3178"/>
                            <w:r>
                              <w:rPr>
                                <w:rFonts w:ascii="宋体" w:hAnsi="宋体" w:cs="宋体" w:eastAsia="宋体"/>
                                <w:sz w:val="38"/>
                                <w:spacing w:val="0"/>
                                <w:color w:val="000000"/>
                                <w:b w:val="off"/>
                                <w:i w:val="off"/>
                              </w:rPr>
                              <w:t>211</w:t>
                            </w:r>
                            <w:bookmarkEnd w:id="3178"/>
                          </w:p>
                        </w:txbxContent>
                      </wps:txbx>
                      <wps:bodyPr wrap="square" lIns="0" rIns="0" tIns="0" bIns="0" vert="horz" anchor="t">
                        <a:noAutofit/>
                      </wps:bodyPr>
                    </wps:wsp>
                  </a:graphicData>
                </a:graphic>
              </wp:anchor>
            </w:drawing>
          </mc:Choice>
          <mc:Fallback>
            <w:pict>
              <v:shape type="#_x0000_t202" filled="f" stroked="f" style="margin-left:954pt;margin-top:484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3179"/>
                      <w:r>
                        <w:rPr>
                          <w:rFonts w:ascii="宋体" w:hAnsi="宋体" w:cs="宋体" w:eastAsia="宋体"/>
                          <w:sz w:val="38"/>
                          <w:spacing w:val="0"/>
                          <w:color w:val="000000"/>
                          <w:b w:val="off"/>
                          <w:i w:val="off"/>
                        </w:rPr>
                        <w:t>211</w:t>
                      </w:r>
                      <w:bookmarkEnd w:id="3179"/>
                    </w:p>
                  </w:txbxContent>
                </v:textbox>
              </v:shape>
            </w:pict>
          </mc:Fallback>
        </mc:AlternateContent>
      </w:r>
      <w:bookmarkEnd w:id="3177"/>
    </w:p>
    <w:p>
      <w:pPr>
        <w:pageBreakBefore w:val="off"/>
        <w:tabs/>
        <w:wordWrap w:val="off"/>
        <w:spacing w:before="0" w:after="0" w:line="1060" w:lineRule="atLeast"/>
        <w:ind w:left="60" w:right="320" w:firstLine="1300"/>
        <w:jc w:val="both"/>
        <w:textAlignment w:val="baseline"/>
        <w:rPr>
          <w:sz w:val="38"/>
        </w:rPr>
      </w:pPr>
      <w:bookmarkStart w:name="" w:id="3180"/>
      <w:r>
        <w:rPr>
          <w:rFonts w:ascii="仿宋" w:hAnsi="仿宋" w:cs="仿宋" w:eastAsia="仿宋"/>
          <w:sz w:val="38"/>
          <w:spacing w:val="0"/>
          <w:color w:val="000000"/>
          <w:b w:val="off"/>
          <w:i w:val="off"/>
        </w:rPr>
        <w:t>除了严格的平等主义之外，甚至有一种更严厉的平等主义原</w:t>
      </w:r>
      <w:r>
        <w:rPr>
          <w:rFonts w:ascii="仿宋" w:hAnsi="仿宋" w:cs="仿宋" w:eastAsia="仿宋"/>
          <w:sz w:val="38"/>
          <w:spacing w:val="0"/>
          <w:color w:val="000000"/>
          <w:b w:val="off"/>
          <w:i w:val="off"/>
        </w:rPr>
        <w:t>则。支持这种原则的理由，类似于因道德原因而拒绝一种简单的</w:t>
      </w:r>
      <w:r>
        <w:rPr>
          <w:rFonts w:ascii="仿宋" w:hAnsi="仿宋" w:cs="仿宋" w:eastAsia="仿宋"/>
          <w:sz w:val="38"/>
          <w:spacing w:val="0"/>
          <w:color w:val="000000"/>
          <w:b w:val="off"/>
          <w:i w:val="off"/>
        </w:rPr>
        <w:t>代价-利益原则的考虑。①这将给出我们平等主义的一般原则2：</w:t>
      </w:r>
      <w:r>
        <w:rPr>
          <w:rFonts w:ascii="仿宋" w:hAnsi="仿宋" w:cs="仿宋" w:eastAsia="仿宋"/>
          <w:sz w:val="38"/>
          <w:spacing w:val="0"/>
          <w:color w:val="000000"/>
          <w:b w:val="off"/>
          <w:i w:val="off"/>
        </w:rPr>
        <w:t>一种不平等的体系U只有在下列两个条件下才可证明：A.其利益</w:t>
      </w:r>
      <w:r>
        <w:rPr>
          <w:rFonts w:ascii="仿宋" w:hAnsi="仿宋" w:cs="仿宋" w:eastAsia="仿宋"/>
          <w:sz w:val="38"/>
          <w:spacing w:val="0"/>
          <w:color w:val="000000"/>
          <w:b w:val="off"/>
          <w:i w:val="off"/>
        </w:rPr>
        <w:t>超过其代价；B.没有别的不平等体S系，其不平等的程度较轻，以</w:t>
      </w:r>
      <w:r>
        <w:rPr>
          <w:rFonts w:ascii="仿宋" w:hAnsi="仿宋" w:cs="仿宋" w:eastAsia="仿宋"/>
          <w:sz w:val="38"/>
          <w:spacing w:val="0"/>
          <w:color w:val="000000"/>
          <w:b w:val="off"/>
          <w:i w:val="off"/>
        </w:rPr>
        <w:t>致U对 S 多出的利益不超过U对S多出的代价。象前面一样，把</w:t>
      </w:r>
      <w:r>
        <w:t xml:space="preserve"> </w:t>
      </w:r>
      <m:oMath xmlns:m="http://schemas.openxmlformats.org/officeDocument/2006/math" xmlns:mml="http://www.w3.org/1998/Math/MathML">
        <m:sSub>
          <m:e>
            <m:r>
              <w:rPr>
                <w:rFonts w:ascii="Cambria Math" w:hAnsi="Cambria Math"/>
                <w:sz w:val="38"/>
                <w:szCs w:val="38"/>
              </w:rPr>
              <m:t>X</m:t>
            </m:r>
          </m:e>
          <m:sub>
            <m:r>
              <w:rPr>
                <w:rFonts w:ascii="Cambria Math" w:hAnsi="Cambria Math"/>
                <w:sz w:val="38"/>
                <w:szCs w:val="38"/>
              </w:rPr>
              <m:t>B</m:t>
            </m:r>
          </m:sub>
        </m:sSub>
        <m:r>
          <w:rPr>
            <w:rFonts w:ascii="Cambria Math" w:hAnsi="Cambria Math"/>
            <w:sz w:val="38"/>
            <w:szCs w:val="38"/>
          </w:rPr>
          <m:t>-</m:t>
        </m:r>
        <m:sSub>
          <m:e>
            <m:r>
              <w:rPr>
                <w:rFonts w:ascii="Cambria Math" w:hAnsi="Cambria Math"/>
                <w:sz w:val="38"/>
                <w:szCs w:val="38"/>
              </w:rPr>
              <m:t>X</m:t>
            </m:r>
          </m:e>
          <m:sub>
            <m:r>
              <w:rPr>
                <w:rFonts w:ascii="Cambria Math" w:hAnsi="Cambria Math"/>
                <w:sz w:val="38"/>
                <w:szCs w:val="38"/>
              </w:rPr>
              <m:t>w</m:t>
            </m:r>
          </m:sub>
        </m:sSub>
      </m:oMath>
      <w:r>
        <w:rPr>
          <w:rFonts w:ascii="仿宋" w:hAnsi="仿宋" w:cs="仿宋" w:eastAsia="仿宋"/>
          <w:sz w:val="38"/>
          <w:spacing w:val="0"/>
          <w:color w:val="000000"/>
          <w:b w:val="off"/>
          <w:i w:val="off"/>
        </w:rPr>
        <w:t>作为一个体系中X的不平等代价，我们得到的平等主义</w:t>
      </w:r>
      <w:r>
        <w:rPr>
          <w:rFonts w:ascii="仿宋" w:hAnsi="仿宋" w:cs="仿宋" w:eastAsia="仿宋"/>
          <w:sz w:val="38"/>
          <w:spacing w:val="0"/>
          <w:color w:val="000000"/>
          <w:b w:val="off"/>
          <w:i w:val="off"/>
        </w:rPr>
        <w:t>一般原则2的第一规定如下：一种不平等的体系U仅在下列条件</w:t>
      </w:r>
      <w:r>
        <w:rPr>
          <w:rFonts w:ascii="仿宋" w:hAnsi="仿宋" w:cs="仿宋" w:eastAsia="仿宋"/>
          <w:sz w:val="38"/>
          <w:spacing w:val="0"/>
          <w:color w:val="000000"/>
          <w:b w:val="off"/>
          <w:i w:val="off"/>
        </w:rPr>
        <w:t>下被证明：</w:t>
      </w:r>
      <w:bookmarkEnd w:id="3180"/>
    </w:p>
    <w:p>
      <w:pPr>
        <w:pageBreakBefore w:val="off"/>
        <w:tabs/>
        <w:wordWrap w:val="off"/>
        <w:spacing w:before="0" w:after="0" w:line="520" w:lineRule="atLeast"/>
        <w:ind w:left="1140" w:right="0"/>
        <w:jc w:val="both"/>
        <w:textAlignment w:val="baseline"/>
      </w:pPr>
      <w:bookmarkStart w:name="" w:id="3181"/>
      <w:r>
        <w:t xml:space="preserve"> </w:t>
      </w:r>
      <m:oMath xmlns:m="http://schemas.openxmlformats.org/officeDocument/2006/math" xmlns:mml="http://www.w3.org/1998/Math/MathML">
        <m:r>
          <w:rPr>
            <w:rFonts w:ascii="Cambria Math" w:hAnsi="Cambria Math"/>
            <w:sz w:val="38"/>
            <w:szCs w:val="38"/>
          </w:rPr>
          <m:t>a.</m:t>
        </m:r>
        <m:sSub>
          <m:e>
            <m:r>
              <w:rPr>
                <w:rFonts w:ascii="Cambria Math" w:hAnsi="Cambria Math"/>
                <w:sz w:val="38"/>
                <w:szCs w:val="38"/>
              </w:rPr>
              <m:t>U</m:t>
            </m:r>
          </m:e>
          <m:sub>
            <m:r>
              <w:rPr>
                <w:rFonts w:ascii="Cambria Math" w:hAnsi="Cambria Math"/>
                <w:sz w:val="38"/>
                <w:szCs w:val="38"/>
              </w:rPr>
              <m:t>w</m:t>
            </m:r>
          </m:sub>
        </m:sSub>
        <m:r>
          <w:rPr>
            <w:rFonts w:ascii="Cambria Math" w:hAnsi="Cambria Math"/>
            <w:sz w:val="38"/>
            <w:szCs w:val="38"/>
          </w:rPr>
          <m:t>-</m:t>
        </m:r>
        <m:sSub>
          <m:e>
            <m:r>
              <w:rPr>
                <w:rFonts w:ascii="Cambria Math" w:hAnsi="Cambria Math"/>
                <w:sz w:val="38"/>
                <w:szCs w:val="38"/>
              </w:rPr>
              <m:t>E</m:t>
            </m:r>
          </m:e>
          <m:sub>
            <m:r>
              <w:rPr>
                <w:rFonts w:ascii="Cambria Math" w:hAnsi="Cambria Math"/>
                <w:sz w:val="38"/>
                <w:szCs w:val="38"/>
              </w:rPr>
              <m:t>w</m:t>
            </m:r>
          </m:sub>
        </m:sSub>
        <m:r>
          <w:rPr>
            <w:rFonts w:ascii="Cambria Math" w:hAnsi="Cambria Math"/>
            <w:sz w:val="38"/>
            <w:szCs w:val="38"/>
          </w:rPr>
          <m:t>&gt;</m:t>
        </m:r>
        <m:sSub>
          <m:e>
            <m:r>
              <w:rPr>
                <w:rFonts w:ascii="Cambria Math" w:hAnsi="Cambria Math"/>
                <w:sz w:val="38"/>
                <w:szCs w:val="38"/>
              </w:rPr>
              <m:t>U</m:t>
            </m:r>
          </m:e>
          <m:sub>
            <m:r>
              <w:rPr>
                <w:rFonts w:ascii="Cambria Math" w:hAnsi="Cambria Math"/>
                <w:sz w:val="38"/>
                <w:szCs w:val="38"/>
              </w:rPr>
              <m:t>B</m:t>
            </m:r>
          </m:sub>
        </m:sSub>
        <m:r>
          <w:rPr>
            <w:rFonts w:ascii="Cambria Math" w:hAnsi="Cambria Math"/>
            <w:sz w:val="38"/>
            <w:szCs w:val="38"/>
          </w:rPr>
          <m:t>-</m:t>
        </m:r>
        <m:sSub>
          <m:e>
            <m:r>
              <w:rPr>
                <w:rFonts w:ascii="Cambria Math" w:hAnsi="Cambria Math"/>
                <w:sz w:val="38"/>
                <w:szCs w:val="38"/>
              </w:rPr>
              <m:t>U</m:t>
            </m:r>
          </m:e>
          <m:sub>
            <m:r>
              <w:rPr>
                <w:rFonts w:ascii="Cambria Math" w:hAnsi="Cambria Math"/>
                <w:sz w:val="38"/>
                <w:szCs w:val="38"/>
              </w:rPr>
              <m:t>w</m:t>
            </m:r>
          </m:sub>
        </m:sSub>
        <m:r>
          <w:rPr>
            <w:rFonts w:ascii="Cambria Math" w:hAnsi="Cambria Math"/>
            <w:sz w:val="38"/>
            <w:szCs w:val="38"/>
          </w:rPr>
          <m:t>;</m:t>
        </m:r>
      </m:oMath>
      <w:bookmarkEnd w:id="3181"/>
    </w:p>
    <w:p>
      <w:pPr>
        <w:pageBreakBefore w:val="off"/>
        <w:tabs/>
        <w:wordWrap w:val="off"/>
        <w:spacing w:before="0" w:after="0" w:line="800" w:lineRule="atLeast"/>
        <w:ind w:left="1140" w:right="0"/>
        <w:jc w:val="both"/>
        <w:textAlignment w:val="baseline"/>
        <w:rPr>
          <w:sz w:val="58"/>
        </w:rPr>
      </w:pPr>
      <w:bookmarkStart w:name="" w:id="3182"/>
      <w:r>
        <w:rPr>
          <w:rFonts w:ascii="仿宋" w:hAnsi="仿宋" w:cs="仿宋" w:eastAsia="仿宋"/>
          <w:sz w:val="58"/>
          <w:spacing w:val="0"/>
          <w:color w:val="000000"/>
          <w:b w:val="off"/>
          <w:i w:val="off"/>
        </w:rPr>
        <w:t>b.没有这样的体系S，在那里，</w:t>
      </w:r>
      <w:bookmarkEnd w:id="3182"/>
    </w:p>
    <w:p>
      <w:pPr>
        <w:pageBreakBefore w:val="off"/>
        <w:tabs/>
        <w:wordWrap w:val="off"/>
        <w:spacing w:before="0" w:after="0" w:line="800" w:lineRule="atLeast"/>
        <w:ind w:left="0" w:right="0"/>
        <w:jc w:val="both"/>
        <w:textAlignment w:val="baseline"/>
        <w:rPr>
          <w:sz w:val="58"/>
        </w:rPr>
      </w:pPr>
      <w:bookmarkStart w:name="" w:id="3183"/>
      <w:r>
        <w:rPr>
          <w:rFonts w:ascii="宋体" w:hAnsi="宋体" w:cs="宋体" w:eastAsia="宋体"/>
          <w:sz w:val="58"/>
          <w:spacing w:val="0"/>
          <w:color w:val="000000"/>
          <w:u w:val="single"/>
          <w:b w:val="off"/>
          <w:i w:val="off"/>
        </w:rPr>
        <w:t xml:space="preserve">                </w:t>
      </w:r>
      <w:bookmarkEnd w:id="3183"/>
    </w:p>
    <w:p>
      <w:pPr>
        <w:pageBreakBefore w:val="off"/>
        <w:tabs/>
        <w:wordWrap w:val="off"/>
        <w:spacing w:before="0" w:after="0" w:line="640" w:lineRule="atLeast"/>
        <w:ind w:left="800" w:right="0"/>
        <w:jc w:val="both"/>
        <w:textAlignment w:val="baseline"/>
        <w:rPr>
          <w:sz w:val="42"/>
        </w:rPr>
      </w:pPr>
      <w:bookmarkStart w:name="" w:id="3184"/>
      <w:r>
        <w:rPr>
          <w:rFonts w:ascii="宋体" w:hAnsi="宋体" w:cs="宋体" w:eastAsia="宋体"/>
          <w:sz w:val="42"/>
          <w:spacing w:val="0"/>
          <w:color w:val="000000"/>
          <w:b w:val="off"/>
          <w:i w:val="off"/>
        </w:rPr>
        <w:t>① 见我的《道德复杂性与道德结构》，尤见第11——12页。</w:t>
      </w:r>
      <w:bookmarkEnd w:id="3184"/>
    </w:p>
    <w:p>
      <w:pPr>
        <w:pageBreakBefore w:val="off"/>
        <w:tabs/>
        <w:wordWrap w:val="off"/>
        <w:spacing w:before="440" w:after="0" w:line="720" w:lineRule="atLeast"/>
        <w:ind w:left="0" w:right="1040"/>
        <w:jc w:val="right"/>
        <w:textAlignment w:val="baseline"/>
        <w:rPr>
          <w:sz w:val="53"/>
        </w:rPr>
      </w:pPr>
      <w:bookmarkStart w:name="" w:id="3185"/>
      <w:r>
        <w:rPr>
          <w:rFonts w:ascii="宋体" w:hAnsi="宋体" w:cs="宋体" w:eastAsia="宋体"/>
          <w:sz w:val="53"/>
          <w:spacing w:val="0"/>
          <w:color w:val="000000"/>
          <w:b w:val="off"/>
          <w:i w:val="off"/>
        </w:rPr>
        <w:t>213</w:t>
      </w:r>
      <w:bookmarkEnd w:id="3185"/>
    </w:p>
    <w:p>
      <w:r>
        <w:t/>
      </w:r>
    </w:p>
    <w:p>
      <w:pPr>
        <w:sectPr>
          <w:footerReference r:id="rId534"/>
          <w:headerReference r:id="rId535" w:type="default"/>
          <w:type w:val="nextPage"/>
          <w:pgSz w:w="21700" w:h="31680"/>
          <w:pgMar w:left="2520" w:top="2420" w:right="2520" w:bottom="2420" w:header="2120" w:footer="2120"/>
          <w:cols w:num="1"/>
        </w:sectPr>
      </w:pPr>
    </w:p>
    <w:p>
      <w:pPr>
        <w:pageBreakBefore w:val="off"/>
        <w:tabs/>
        <w:wordWrap w:val="off"/>
        <w:spacing w:before="0" w:after="0" w:line="920" w:lineRule="atLeast"/>
        <w:ind w:left="3280" w:right="0"/>
        <w:jc w:val="both"/>
        <w:textAlignment w:val="baseline"/>
        <w:rPr>
          <w:sz w:val="56"/>
        </w:rPr>
      </w:pPr>
      <w:bookmarkStart w:name="" w:id="3186"/>
      <w:r>
        <w:t xml:space="preserve"> </w:t>
      </w:r>
      <m:oMath xmlns:m="http://schemas.openxmlformats.org/officeDocument/2006/math" xmlns:mml="http://www.w3.org/1998/Math/MathML">
        <m:sSub>
          <m:e>
            <m:r>
              <w:rPr>
                <w:rFonts w:ascii="Cambria Math" w:hAnsi="Cambria Math"/>
                <w:sz w:val="56"/>
                <w:szCs w:val="56"/>
              </w:rPr>
              <m:t>S</m:t>
            </m:r>
          </m:e>
          <m:sub>
            <m:r>
              <w:rPr>
                <w:rFonts w:ascii="Cambria Math" w:hAnsi="Cambria Math"/>
                <w:sz w:val="56"/>
                <w:szCs w:val="56"/>
              </w:rPr>
              <m:t>B</m:t>
            </m:r>
          </m:sub>
        </m:sSub>
        <m:r>
          <w:rPr>
            <w:rFonts w:ascii="Cambria Math" w:hAnsi="Cambria Math"/>
            <w:sz w:val="56"/>
            <w:szCs w:val="56"/>
          </w:rPr>
          <m:t>-</m:t>
        </m:r>
        <m:sSub>
          <m:e>
            <m:r>
              <w:rPr>
                <w:rFonts w:ascii="Cambria Math" w:hAnsi="Cambria Math"/>
                <w:sz w:val="56"/>
                <w:szCs w:val="56"/>
              </w:rPr>
              <m:t>S</m:t>
            </m:r>
          </m:e>
          <m:sub>
            <m:r>
              <w:rPr>
                <w:rFonts w:ascii="Cambria Math" w:hAnsi="Cambria Math"/>
                <w:sz w:val="56"/>
                <w:szCs w:val="56"/>
              </w:rPr>
              <m:t>w</m:t>
            </m:r>
          </m:sub>
        </m:sSub>
        <m:r>
          <w:rPr>
            <w:rFonts w:ascii="Cambria Math" w:hAnsi="Cambria Math"/>
            <w:sz w:val="56"/>
            <w:szCs w:val="56"/>
          </w:rPr>
          <m:t>&lt;</m:t>
        </m:r>
        <m:sSub>
          <m:e>
            <m:r>
              <w:rPr>
                <w:rFonts w:ascii="Cambria Math" w:hAnsi="Cambria Math"/>
                <w:sz w:val="56"/>
                <w:szCs w:val="56"/>
              </w:rPr>
              <m:t>U</m:t>
            </m:r>
          </m:e>
          <m:sub>
            <m:r>
              <w:rPr>
                <w:rFonts w:ascii="Cambria Math" w:hAnsi="Cambria Math"/>
                <w:sz w:val="56"/>
                <w:szCs w:val="56"/>
              </w:rPr>
              <m:t>8</m:t>
            </m:r>
          </m:sub>
        </m:sSub>
        <m:r>
          <w:rPr>
            <w:rFonts w:ascii="Cambria Math" w:hAnsi="Cambria Math"/>
            <w:sz w:val="56"/>
            <w:szCs w:val="56"/>
          </w:rPr>
          <m:t>-</m:t>
        </m:r>
        <m:sSub>
          <m:e>
            <m:r>
              <w:rPr>
                <w:rFonts w:ascii="Cambria Math" w:hAnsi="Cambria Math"/>
                <w:sz w:val="56"/>
                <w:szCs w:val="56"/>
              </w:rPr>
              <m:t>U</m:t>
            </m:r>
          </m:e>
          <m:sub>
            <m:r>
              <w:rPr>
                <w:rFonts w:ascii="Cambria Math" w:hAnsi="Cambria Math"/>
                <w:sz w:val="56"/>
                <w:szCs w:val="56"/>
              </w:rPr>
              <m:t>w</m:t>
            </m:r>
          </m:sub>
        </m:sSub>
        <m:r>
          <w:rPr>
            <w:rFonts w:ascii="Cambria Math" w:hAnsi="Cambria Math"/>
            <w:sz w:val="56"/>
            <w:szCs w:val="56"/>
          </w:rPr>
          <m:t>,</m:t>
        </m:r>
      </m:oMath>
      <w:r>
        <w:rPr>
          <w:rFonts w:ascii="宋体" w:hAnsi="宋体" w:cs="宋体" w:eastAsia="宋体"/>
          <w:sz w:val="56"/>
          <w:spacing w:val="0"/>
          <w:color w:val="000000"/>
          <w:b w:val="off"/>
          <w:i w:val="off"/>
        </w:rPr>
        <w:t>及</w:t>
      </w:r>
      <w:bookmarkEnd w:id="3186"/>
    </w:p>
    <w:p>
      <w:pPr>
        <w:pageBreakBefore w:val="off"/>
        <w:tabs/>
        <w:wordWrap w:val="off"/>
        <w:spacing w:before="0" w:after="0" w:line="0" w:lineRule="atLeast"/>
        <w:ind w:left="3280" w:right="0"/>
        <w:jc w:val="left"/>
        <w:textAlignment w:val="baseline"/>
      </w:pPr>
      <w:bookmarkStart w:name="" w:id="3187"/>
      <w:r>
        <w:drawing>
          <wp:inline distL="0" distR="0" distT="0" distB="0">
            <wp:extent cx="5461000" cy="419100"/>
            <wp:docPr id="83" name="Drawing 83"/>
            <a:graphic xmlns:a="http://schemas.openxmlformats.org/drawingml/2006/main">
              <a:graphicData uri="http://schemas.openxmlformats.org/drawingml/2006/picture">
                <pic:pic xmlns:pic="http://schemas.openxmlformats.org/drawingml/2006/picture">
                  <pic:nvPicPr>
                    <pic:cNvPr id="0" name="Picture 82"/>
                    <pic:cNvPicPr>
                      <a:picLocks noChangeAspect="true"/>
                    </pic:cNvPicPr>
                  </pic:nvPicPr>
                  <pic:blipFill>
                    <a:blip r:embed="rId10"/>
                    <a:stretch>
                      <a:fillRect/>
                    </a:stretch>
                  </pic:blipFill>
                  <pic:spPr>
                    <a:xfrm>
                      <a:off x="0" y="0"/>
                      <a:ext cx="5461000" cy="419100"/>
                    </a:xfrm>
                    <a:prstGeom prst="rect">
                      <a:avLst/>
                    </a:prstGeom>
                  </pic:spPr>
                </pic:pic>
              </a:graphicData>
            </a:graphic>
          </wp:inline>
        </w:drawing>
      </w:r>
      <w:bookmarkEnd w:id="3187"/>
    </w:p>
    <w:p>
      <w:pPr>
        <w:pageBreakBefore w:val="off"/>
        <w:tabs/>
        <w:wordWrap w:val="off"/>
        <w:spacing w:before="0" w:after="0" w:line="920" w:lineRule="atLeast"/>
        <w:ind w:left="880" w:right="80" w:firstLine="1500"/>
        <w:jc w:val="both"/>
        <w:textAlignment w:val="baseline"/>
        <w:rPr>
          <w:sz w:val="56"/>
        </w:rPr>
      </w:pPr>
      <w:bookmarkStart w:name="" w:id="3188"/>
      <w:r>
        <w:rPr>
          <w:rFonts w:ascii="宋体" w:hAnsi="宋体" w:cs="宋体" w:eastAsia="宋体"/>
          <w:sz w:val="56"/>
          <w:spacing w:val="0"/>
          <w:color w:val="000000"/>
          <w:b w:val="off"/>
          <w:i w:val="off"/>
        </w:rPr>
        <w:t>(注意b成为：没有这样的体系S，其不平等程度较U为轻，以</w:t>
      </w:r>
      <w:r>
        <w:rPr>
          <w:rFonts w:ascii="宋体" w:hAnsi="宋体" w:cs="宋体" w:eastAsia="宋体"/>
          <w:sz w:val="56"/>
          <w:spacing w:val="0"/>
          <w:color w:val="000000"/>
          <w:b w:val="off"/>
          <w:i w:val="off"/>
        </w:rPr>
        <w:t>致U对 S多出的利益少于或等于它多出的代价。)</w:t>
      </w:r>
      <w:bookmarkEnd w:id="3188"/>
    </w:p>
    <w:p>
      <w:pPr>
        <w:pageBreakBefore w:val="off"/>
        <w:tabs/>
        <w:wordWrap w:val="off"/>
        <w:spacing w:before="0" w:after="0" w:line="920" w:lineRule="atLeast"/>
        <w:ind w:left="0" w:right="80" w:firstLine="2060"/>
        <w:jc w:val="both"/>
        <w:textAlignment w:val="baseline"/>
        <w:rPr>
          <w:sz w:val="56"/>
        </w:rPr>
      </w:pPr>
      <w:bookmarkStart w:name="" w:id="3189"/>
      <w:r>
        <w:rPr>
          <w:rFonts w:ascii="宋体" w:hAnsi="宋体" w:cs="宋体" w:eastAsia="宋体"/>
          <w:sz w:val="56"/>
          <w:spacing w:val="0"/>
          <w:color w:val="000000"/>
          <w:b w:val="off"/>
          <w:i w:val="off"/>
        </w:rPr>
        <w:t>我们可以按平等主义严格性的递进次序列出如下原则：差别</w:t>
      </w:r>
      <w:r>
        <w:rPr>
          <w:rFonts w:ascii="宋体" w:hAnsi="宋体" w:cs="宋体" w:eastAsia="宋体"/>
          <w:sz w:val="56"/>
          <w:spacing w:val="0"/>
          <w:color w:val="000000"/>
          <w:b w:val="off"/>
          <w:i w:val="off"/>
        </w:rPr>
        <w:t>原则；平等主义一般原则1 的第一规定；平等主义一般原则2的</w:t>
      </w:r>
      <w:r>
        <w:rPr>
          <w:rFonts w:ascii="宋体" w:hAnsi="宋体" w:cs="宋体" w:eastAsia="宋体"/>
          <w:sz w:val="56"/>
          <w:spacing w:val="0"/>
          <w:color w:val="000000"/>
          <w:b w:val="off"/>
          <w:i w:val="off"/>
        </w:rPr>
        <w:t>第一规定；以及严格平等的原则 (选择E)。一个平等主义者确实</w:t>
      </w:r>
      <w:r>
        <w:rPr>
          <w:rFonts w:ascii="宋体" w:hAnsi="宋体" w:cs="宋体" w:eastAsia="宋体"/>
          <w:sz w:val="56"/>
          <w:spacing w:val="0"/>
          <w:color w:val="000000"/>
          <w:b w:val="off"/>
          <w:i w:val="off"/>
        </w:rPr>
        <w:t>将发现中间的两个原则要比差别原则更有吸引力。(这样一个平等</w:t>
      </w:r>
      <w:r>
        <w:rPr>
          <w:rFonts w:ascii="宋体" w:hAnsi="宋体" w:cs="宋体" w:eastAsia="宋体"/>
          <w:sz w:val="56"/>
          <w:spacing w:val="0"/>
          <w:color w:val="000000"/>
          <w:b w:val="off"/>
          <w:i w:val="off"/>
        </w:rPr>
        <w:t>主义者可能想考虑：原初状态结构或其中人们的性质要发生什么</w:t>
      </w:r>
      <w:r>
        <w:rPr>
          <w:rFonts w:ascii="宋体" w:hAnsi="宋体" w:cs="宋体" w:eastAsia="宋体"/>
          <w:sz w:val="56"/>
          <w:spacing w:val="0"/>
          <w:color w:val="000000"/>
          <w:b w:val="off"/>
          <w:i w:val="off"/>
        </w:rPr>
        <w:t>变化才能导致这些平等主义原则被选择。)当然，我自己并不是暗</w:t>
      </w:r>
      <w:r>
        <w:rPr>
          <w:rFonts w:ascii="宋体" w:hAnsi="宋体" w:cs="宋体" w:eastAsia="宋体"/>
          <w:sz w:val="56"/>
          <w:spacing w:val="0"/>
          <w:color w:val="000000"/>
          <w:b w:val="off"/>
          <w:i w:val="off"/>
        </w:rPr>
        <w:t>示这些平等主义原则是正确的。但考虑它们有助于准确地说明</w:t>
      </w:r>
      <w:r>
        <w:rPr>
          <w:rFonts w:ascii="宋体" w:hAnsi="宋体" w:cs="宋体" w:eastAsia="宋体"/>
          <w:sz w:val="56"/>
          <w:spacing w:val="0"/>
          <w:color w:val="000000"/>
          <w:b w:val="off"/>
          <w:i w:val="off"/>
        </w:rPr>
        <w:t>差别原则的平等主义程度，使那种以为它是除了严格平等之外最</w:t>
      </w:r>
      <w:r>
        <w:rPr>
          <w:rFonts w:ascii="宋体" w:hAnsi="宋体" w:cs="宋体" w:eastAsia="宋体"/>
          <w:sz w:val="56"/>
          <w:spacing w:val="0"/>
          <w:color w:val="000000"/>
          <w:b w:val="off"/>
          <w:i w:val="off"/>
        </w:rPr>
        <w:t>合理的平等主义原则的观点看来并不那么合理。(然而，也许斯坎</w:t>
      </w:r>
      <w:r>
        <w:rPr>
          <w:rFonts w:ascii="宋体" w:hAnsi="宋体" w:cs="宋体" w:eastAsia="宋体"/>
          <w:sz w:val="56"/>
          <w:spacing w:val="0"/>
          <w:color w:val="000000"/>
          <w:b w:val="off"/>
          <w:i w:val="off"/>
        </w:rPr>
        <w:t>212 农的意思是说任何更严格的平等主义原则都将把一种代价归咎于</w:t>
      </w:r>
      <w:r>
        <w:rPr>
          <w:rFonts w:ascii="宋体" w:hAnsi="宋体" w:cs="宋体" w:eastAsia="宋体"/>
          <w:sz w:val="56"/>
          <w:spacing w:val="0"/>
          <w:color w:val="000000"/>
          <w:b w:val="off"/>
          <w:i w:val="off"/>
        </w:rPr>
        <w:t>不平等；以前尚未给出任何理论，证明能使一个人算出准确的代</w:t>
      </w:r>
      <w:r>
        <w:rPr>
          <w:rFonts w:ascii="宋体" w:hAnsi="宋体" w:cs="宋体" w:eastAsia="宋体"/>
          <w:sz w:val="56"/>
          <w:spacing w:val="0"/>
          <w:color w:val="000000"/>
          <w:b w:val="off"/>
          <w:i w:val="off"/>
        </w:rPr>
        <w:t>价。)</w:t>
      </w:r>
      <w:bookmarkEnd w:id="3189"/>
    </w:p>
    <w:p>
      <w:pPr>
        <w:pageBreakBefore w:val="off"/>
        <w:tabs/>
        <w:wordWrap w:val="off"/>
        <w:spacing w:before="0" w:after="0" w:line="920" w:lineRule="atLeast"/>
        <w:ind w:left="880" w:right="160" w:firstLine="1240"/>
        <w:jc w:val="both"/>
        <w:textAlignment w:val="baseline"/>
        <w:rPr>
          <w:sz w:val="56"/>
        </w:rPr>
      </w:pPr>
      <w:bookmarkStart w:name="" w:id="3190"/>
      <w:r>
        <w:rPr>
          <w:rFonts w:ascii="宋体" w:hAnsi="宋体" w:cs="宋体" w:eastAsia="宋体"/>
          <w:sz w:val="56"/>
          <w:spacing w:val="0"/>
          <w:color w:val="000000"/>
          <w:b w:val="off"/>
          <w:i w:val="off"/>
        </w:rPr>
        <w:t>有一种方式我们应当提一下，甚至平等主义程度更高的原则</w:t>
      </w:r>
      <w:r>
        <w:rPr>
          <w:rFonts w:ascii="宋体" w:hAnsi="宋体" w:cs="宋体" w:eastAsia="宋体"/>
          <w:sz w:val="56"/>
          <w:spacing w:val="0"/>
          <w:color w:val="000000"/>
          <w:b w:val="off"/>
          <w:i w:val="off"/>
        </w:rPr>
        <w:t>也都能通过这种方式从罗尔斯的原初状态中产生。罗尔斯设想由</w:t>
      </w:r>
      <w:r>
        <w:rPr>
          <w:rFonts w:ascii="宋体" w:hAnsi="宋体" w:cs="宋体" w:eastAsia="宋体"/>
          <w:sz w:val="56"/>
          <w:spacing w:val="0"/>
          <w:color w:val="000000"/>
          <w:b w:val="off"/>
          <w:i w:val="off"/>
        </w:rPr>
        <w:t>无知之幕后的理性自利的个人来选择要支配他们的制度的原则。</w:t>
      </w:r>
      <w:r>
        <w:rPr>
          <w:rFonts w:ascii="宋体" w:hAnsi="宋体" w:cs="宋体" w:eastAsia="宋体"/>
          <w:sz w:val="56"/>
          <w:spacing w:val="0"/>
          <w:color w:val="000000"/>
          <w:b w:val="off"/>
          <w:i w:val="off"/>
        </w:rPr>
        <w:t>在他著作的第三编中，他进一步设想，当人们在一个体现了这些</w:t>
      </w:r>
      <w:r>
        <w:rPr>
          <w:rFonts w:ascii="宋体" w:hAnsi="宋体" w:cs="宋体" w:eastAsia="宋体"/>
          <w:sz w:val="56"/>
          <w:spacing w:val="0"/>
          <w:color w:val="000000"/>
          <w:b w:val="off"/>
          <w:i w:val="off"/>
        </w:rPr>
        <w:t>原则的社会中成长时，他们借此发展起一种正义感和一种特殊的</w:t>
      </w:r>
      <w:r>
        <w:rPr>
          <w:rFonts w:ascii="宋体" w:hAnsi="宋体" w:cs="宋体" w:eastAsia="宋体"/>
          <w:sz w:val="56"/>
          <w:spacing w:val="0"/>
          <w:color w:val="000000"/>
          <w:b w:val="off"/>
          <w:i w:val="off"/>
        </w:rPr>
        <w:t>心理 (对他人的态度等)。我们把这称之为论证的第一阶段。论证</w:t>
      </w:r>
      <w:r>
        <w:rPr>
          <w:rFonts w:ascii="宋体" w:hAnsi="宋体" w:cs="宋体" w:eastAsia="宋体"/>
          <w:sz w:val="56"/>
          <w:spacing w:val="0"/>
          <w:color w:val="000000"/>
          <w:b w:val="off"/>
          <w:i w:val="off"/>
        </w:rPr>
        <w:t>的第二阶段将涉及到那些作为第一阶段产物以及与第一阶段的原</w:t>
      </w:r>
      <w:r>
        <w:rPr>
          <w:rFonts w:ascii="宋体" w:hAnsi="宋体" w:cs="宋体" w:eastAsia="宋体"/>
          <w:sz w:val="56"/>
          <w:spacing w:val="0"/>
          <w:color w:val="000000"/>
          <w:b w:val="off"/>
          <w:i w:val="off"/>
        </w:rPr>
        <w:t>则相符的一个社会产物的人们，要再一次把他们放在一个原初状</w:t>
      </w:r>
      <w:r>
        <w:rPr>
          <w:rFonts w:ascii="宋体" w:hAnsi="宋体" w:cs="宋体" w:eastAsia="宋体"/>
          <w:sz w:val="56"/>
          <w:spacing w:val="0"/>
          <w:color w:val="000000"/>
          <w:b w:val="off"/>
          <w:i w:val="off"/>
        </w:rPr>
        <w:t>态中。在第二阶段的原初状态中，是那些作为第一阶段产物的有</w:t>
      </w:r>
      <w:r>
        <w:rPr>
          <w:rFonts w:ascii="宋体" w:hAnsi="宋体" w:cs="宋体" w:eastAsia="宋体"/>
          <w:sz w:val="56"/>
          <w:spacing w:val="0"/>
          <w:color w:val="000000"/>
          <w:b w:val="off"/>
          <w:i w:val="off"/>
        </w:rPr>
        <w:t>特定心理和正义感的个人，而不再是那些只是合理自利的个人。</w:t>
      </w:r>
      <w:r>
        <w:rPr>
          <w:rFonts w:ascii="宋体" w:hAnsi="宋体" w:cs="宋体" w:eastAsia="宋体"/>
          <w:sz w:val="56"/>
          <w:spacing w:val="0"/>
          <w:color w:val="000000"/>
          <w:b w:val="off"/>
          <w:i w:val="off"/>
        </w:rPr>
        <w:t>现在这些人来选择将支配他们要生活在其中的社会的原则。他们</w:t>
      </w:r>
      <w:r>
        <w:rPr>
          <w:rFonts w:ascii="宋体" w:hAnsi="宋体" w:cs="宋体" w:eastAsia="宋体"/>
          <w:sz w:val="56"/>
          <w:spacing w:val="0"/>
          <w:color w:val="000000"/>
          <w:b w:val="off"/>
          <w:i w:val="off"/>
        </w:rPr>
        <w:t>在第二阶段选择的原则将与其他人在第一阶段选择的原则一样</w:t>
      </w:r>
      <w:r>
        <w:rPr>
          <w:rFonts w:ascii="宋体" w:hAnsi="宋体" w:cs="宋体" w:eastAsia="宋体"/>
          <w:sz w:val="56"/>
          <w:spacing w:val="0"/>
          <w:color w:val="000000"/>
          <w:b w:val="off"/>
          <w:i w:val="off"/>
        </w:rPr>
        <w:t>吗?如果不一样，设想人们在一个体现了第二阶段的原则的社会</w:t>
      </w:r>
      <w:bookmarkEnd w:id="3190"/>
    </w:p>
    <w:p>
      <w:pPr>
        <w:pageBreakBefore w:val="off"/>
        <w:tabs/>
        <w:wordWrap w:val="off"/>
        <w:spacing w:before="0" w:after="0" w:line="680" w:lineRule="atLeast"/>
        <w:ind w:left="1260" w:right="0"/>
        <w:jc w:val="both"/>
        <w:textAlignment w:val="baseline"/>
        <w:rPr>
          <w:sz w:val="50"/>
        </w:rPr>
      </w:pPr>
      <w:bookmarkStart w:name="" w:id="3191"/>
      <w:r>
        <w:rPr>
          <w:rFonts w:ascii="黑体" w:hAnsi="黑体" w:cs="黑体" w:eastAsia="黑体"/>
          <w:sz w:val="50"/>
          <w:spacing w:val="0"/>
          <w:color w:val="000000"/>
          <w:b w:val="off"/>
          <w:i w:val="off"/>
        </w:rPr>
        <w:t>214</w:t>
      </w:r>
      <w:bookmarkEnd w:id="3191"/>
    </w:p>
    <w:p>
      <w:r>
        <w:t/>
      </w:r>
    </w:p>
    <w:p>
      <w:pPr>
        <w:sectPr>
          <w:footerReference r:id="rId536"/>
          <w:headerReference r:id="rId537" w:type="default"/>
          <w:type w:val="nextPage"/>
          <w:pgSz w:w="21700" w:h="31680"/>
          <w:pgMar w:left="2260" w:top="2540" w:right="2260" w:bottom="2540" w:header="2240" w:footer="2240"/>
          <w:cols w:num="1"/>
        </w:sectPr>
      </w:pPr>
    </w:p>
    <w:p>
      <w:pPr>
        <w:pageBreakBefore w:val="off"/>
        <w:tabs/>
        <w:wordWrap w:val="off"/>
        <w:spacing w:before="100" w:after="0" w:line="840" w:lineRule="atLeast"/>
        <w:ind w:left="60" w:right="0" w:firstLine="60"/>
        <w:jc w:val="both"/>
        <w:textAlignment w:val="baseline"/>
        <w:rPr>
          <w:sz w:val="56"/>
        </w:rPr>
      </w:pPr>
      <w:bookmarkStart w:name="" w:id="3192"/>
      <w:r>
        <w:rPr>
          <w:rFonts w:ascii="宋体" w:hAnsi="宋体" w:cs="宋体" w:eastAsia="宋体"/>
          <w:sz w:val="56"/>
          <w:spacing w:val="0"/>
          <w:color w:val="000000"/>
          <w:b w:val="off"/>
          <w:i w:val="off"/>
        </w:rPr>
        <w:t>中生活，弄清他们将发展起一种什么心理，又把这些作为第二阶</w:t>
      </w:r>
      <w:r>
        <w:rPr>
          <w:rFonts w:ascii="宋体" w:hAnsi="宋体" w:cs="宋体" w:eastAsia="宋体"/>
          <w:sz w:val="56"/>
          <w:spacing w:val="0"/>
          <w:color w:val="000000"/>
          <w:b w:val="off"/>
          <w:i w:val="off"/>
        </w:rPr>
        <w:t>段产物的个人再放进一种第三阶段的原初状态，继续象前面一样</w:t>
      </w:r>
      <w:r>
        <w:rPr>
          <w:rFonts w:ascii="宋体" w:hAnsi="宋体" w:cs="宋体" w:eastAsia="宋体"/>
          <w:sz w:val="56"/>
          <w:spacing w:val="0"/>
          <w:color w:val="000000"/>
          <w:b w:val="off"/>
          <w:i w:val="off"/>
        </w:rPr>
        <w:t>重复这一过程。我们说：这一重复的原初状态将产生特殊的原则</w:t>
      </w:r>
      <w:r>
        <w:rPr>
          <w:rFonts w:ascii="宋体" w:hAnsi="宋体" w:cs="宋体" w:eastAsia="宋体"/>
          <w:sz w:val="56"/>
          <w:spacing w:val="0"/>
          <w:color w:val="000000"/>
          <w:b w:val="off"/>
          <w:i w:val="off"/>
        </w:rPr>
        <w:t>P，只要：(1)有一个P在其中被选择的n阶段的原初状态，P也</w:t>
      </w:r>
      <w:r>
        <w:rPr>
          <w:rFonts w:ascii="宋体" w:hAnsi="宋体" w:cs="宋体" w:eastAsia="宋体"/>
          <w:sz w:val="56"/>
          <w:spacing w:val="0"/>
          <w:color w:val="000000"/>
          <w:b w:val="off"/>
          <w:i w:val="off"/>
        </w:rPr>
        <w:t>在n+1阶段的原初状态中被选择；或者(2)如果在每个新阶段</w:t>
      </w:r>
      <w:r>
        <w:rPr>
          <w:rFonts w:ascii="宋体" w:hAnsi="宋体" w:cs="宋体" w:eastAsia="宋体"/>
          <w:sz w:val="56"/>
          <w:spacing w:val="0"/>
          <w:color w:val="000000"/>
          <w:b w:val="off"/>
          <w:i w:val="off"/>
        </w:rPr>
        <w:t>的原初状态中都是新原则被选择，那么这些原则都趋向于以P为</w:t>
      </w:r>
      <w:r>
        <w:rPr>
          <w:rFonts w:ascii="宋体" w:hAnsi="宋体" w:cs="宋体" w:eastAsia="宋体"/>
          <w:sz w:val="56"/>
          <w:spacing w:val="0"/>
          <w:color w:val="000000"/>
          <w:b w:val="off"/>
          <w:i w:val="off"/>
        </w:rPr>
        <w:t>极限。否则，就没有任何特殊的原则要由重复的原初状态产生</w:t>
      </w:r>
      <w:r>
        <w:rPr>
          <w:rFonts w:ascii="宋体" w:hAnsi="宋体" w:cs="宋体" w:eastAsia="宋体"/>
          <w:sz w:val="56"/>
          <w:spacing w:val="0"/>
          <w:color w:val="000000"/>
          <w:b w:val="off"/>
          <w:i w:val="off"/>
        </w:rPr>
        <w:t>了，例如，连续阶段的原初状态在两组原则之间之间摇摆不定。</w:t>
      </w:r>
      <w:bookmarkEnd w:id="3192"/>
    </w:p>
    <w:p>
      <w:pPr>
        <w:pageBreakBefore w:val="off"/>
        <w:tabs/>
        <w:wordWrap w:val="off"/>
        <w:spacing w:before="0" w:after="0" w:line="840" w:lineRule="atLeast"/>
        <w:ind w:left="60" w:right="0" w:firstLine="1180"/>
        <w:jc w:val="both"/>
        <w:textAlignment w:val="baseline"/>
        <w:rPr>
          <w:sz w:val="56"/>
        </w:rPr>
      </w:pPr>
      <w:bookmarkStart w:name="" w:id="3193"/>
      <w:r>
        <w:rPr>
          <w:rFonts w:ascii="宋体" w:hAnsi="宋体" w:cs="宋体" w:eastAsia="宋体"/>
          <w:sz w:val="56"/>
          <w:spacing w:val="0"/>
          <w:color w:val="000000"/>
          <w:b w:val="off"/>
          <w:i w:val="off"/>
        </w:rPr>
        <w:t>罗尔斯的两个原则实际上是由这种重复的原初状态产生的</w:t>
      </w:r>
      <w:r>
        <w:rPr>
          <w:rFonts w:ascii="宋体" w:hAnsi="宋体" w:cs="宋体" w:eastAsia="宋体"/>
          <w:sz w:val="56"/>
          <w:spacing w:val="0"/>
          <w:color w:val="000000"/>
          <w:b w:val="off"/>
          <w:i w:val="off"/>
        </w:rPr>
        <w:t>么？也就是说，带有罗尔斯描述为他的两个正义原则的活动产物</w:t>
      </w:r>
      <w:r>
        <w:rPr>
          <w:rFonts w:ascii="宋体" w:hAnsi="宋体" w:cs="宋体" w:eastAsia="宋体"/>
          <w:sz w:val="56"/>
          <w:spacing w:val="0"/>
          <w:color w:val="000000"/>
          <w:b w:val="off"/>
          <w:i w:val="off"/>
        </w:rPr>
        <w:t>的特殊心理的人们，当他们被再放置在一个原初状态中时，他们</w:t>
      </w:r>
      <w:r>
        <w:rPr>
          <w:rFonts w:ascii="宋体" w:hAnsi="宋体" w:cs="宋体" w:eastAsia="宋体"/>
          <w:sz w:val="56"/>
          <w:spacing w:val="0"/>
          <w:color w:val="000000"/>
          <w:b w:val="off"/>
          <w:i w:val="off"/>
        </w:rPr>
        <w:t>本身将恰好选择这两个原则么？如果是这样，这将加强罗尔斯的</w:t>
      </w:r>
      <w:r>
        <w:rPr>
          <w:rFonts w:ascii="宋体" w:hAnsi="宋体" w:cs="宋体" w:eastAsia="宋体"/>
          <w:sz w:val="56"/>
          <w:spacing w:val="0"/>
          <w:color w:val="000000"/>
          <w:b w:val="off"/>
          <w:i w:val="off"/>
        </w:rPr>
        <w:t>结论。如果不是，我们就面临这样的问题：是否任何原则都是由</w:t>
      </w:r>
      <w:r>
        <w:rPr>
          <w:rFonts w:ascii="宋体" w:hAnsi="宋体" w:cs="宋体" w:eastAsia="宋体"/>
          <w:sz w:val="56"/>
          <w:spacing w:val="0"/>
          <w:color w:val="000000"/>
          <w:b w:val="off"/>
          <w:i w:val="off"/>
        </w:rPr>
        <w:t>原初状态产生的；它们是在什么阶段上产生的(或者它们是在极</w:t>
      </w:r>
      <w:r>
        <w:rPr>
          <w:rFonts w:ascii="宋体" w:hAnsi="宋体" w:cs="宋体" w:eastAsia="宋体"/>
          <w:sz w:val="56"/>
          <w:spacing w:val="0"/>
          <w:color w:val="000000"/>
          <w:b w:val="off"/>
          <w:i w:val="off"/>
        </w:rPr>
        <w:t>限产生的)；这些原则精确地说是些什么样的原则。这对那些不同</w:t>
      </w:r>
      <w:r>
        <w:rPr>
          <w:rFonts w:ascii="宋体" w:hAnsi="宋体" w:cs="宋体" w:eastAsia="宋体"/>
          <w:sz w:val="56"/>
          <w:spacing w:val="0"/>
          <w:color w:val="000000"/>
          <w:b w:val="off"/>
          <w:i w:val="off"/>
        </w:rPr>
        <w:t>意我的反对论证，而是选择在罗尔斯的结构中工作的人来说，看</w:t>
      </w:r>
      <w:r>
        <w:rPr>
          <w:rFonts w:ascii="宋体" w:hAnsi="宋体" w:cs="宋体" w:eastAsia="宋体"/>
          <w:sz w:val="56"/>
          <w:spacing w:val="0"/>
          <w:color w:val="000000"/>
          <w:b w:val="off"/>
          <w:i w:val="off"/>
        </w:rPr>
        <w:t>来将是一个有趣的探讨领域。</w:t>
      </w:r>
      <w:bookmarkEnd w:id="3193"/>
    </w:p>
    <w:p>
      <w:pPr>
        <w:pageBreakBefore w:val="off"/>
        <w:tabs/>
        <w:wordWrap w:val="off"/>
        <w:spacing w:before="0" w:after="0" w:line="660" w:lineRule="exact"/>
        <w:ind w:left="0" w:right="0"/>
        <w:jc w:val="both"/>
        <w:textAlignment w:val="baseline"/>
        <w:rPr>
          <w:sz w:val="58"/>
        </w:rPr>
      </w:pPr>
      <w:bookmarkStart w:name="" w:id="3194"/>
      <w:r>
        <w:rPr>
          <w:rFonts w:ascii="宋体" w:hAnsi="宋体" w:cs="宋体" w:eastAsia="宋体"/>
          <w:sz w:val="58"/>
          <w:spacing w:val="0"/>
          <w:color w:val="000000"/>
          <w:b w:val="off"/>
          <w:i w:val="off"/>
        </w:rPr>
        <w:t/>
      </w:r>
      <w:bookmarkEnd w:id="3194"/>
    </w:p>
    <w:p>
      <w:pPr>
        <w:pageBreakBefore w:val="off"/>
        <w:tabs/>
        <w:wordWrap w:val="off"/>
        <w:spacing w:before="0" w:after="0" w:line="780" w:lineRule="atLeast"/>
        <w:ind w:left="0" w:right="0"/>
        <w:jc w:val="center"/>
        <w:textAlignment w:val="baseline"/>
        <w:rPr>
          <w:sz w:val="58"/>
        </w:rPr>
      </w:pPr>
      <w:bookmarkStart w:name="" w:id="3195"/>
      <w:r>
        <w:rPr>
          <w:rFonts w:ascii="黑体" w:hAnsi="黑体" w:cs="黑体" w:eastAsia="黑体"/>
          <w:sz w:val="58"/>
          <w:spacing w:val="0"/>
          <w:color w:val="000000"/>
          <w:b w:val="on"/>
          <w:i w:val="off"/>
        </w:rPr>
        <w:t>自然资质与任意性</w:t>
      </w:r>
      <w:bookmarkEnd w:id="3195"/>
    </w:p>
    <w:p>
      <w:pPr>
        <w:pageBreakBefore w:val="off"/>
        <w:tabs/>
        <w:wordWrap w:val="off"/>
        <w:spacing w:before="0" w:after="0" w:line="840" w:lineRule="atLeast"/>
        <w:ind w:left="60" w:right="140" w:firstLine="820"/>
        <w:jc w:val="both"/>
        <w:textAlignment w:val="baseline"/>
        <w:rPr>
          <w:sz w:val="56"/>
        </w:rPr>
      </w:pPr>
      <w:bookmarkStart w:name="" w:id="3196"/>
      <w:r>
        <w:rPr>
          <w:rFonts w:ascii="宋体" w:hAnsi="宋体" w:cs="宋体" w:eastAsia="宋体"/>
          <w:sz w:val="56"/>
          <w:spacing w:val="0"/>
          <w:color w:val="000000"/>
          <w:b w:val="off"/>
          <w:i w:val="off"/>
        </w:rPr>
        <w:t>罗尔斯最接近于考虑权利体系的地方，是在他讨论他称之为</w:t>
      </w:r>
      <w:r>
        <w:rPr>
          <w:rFonts w:ascii="宋体" w:hAnsi="宋体" w:cs="宋体" w:eastAsia="宋体"/>
          <w:sz w:val="56"/>
          <w:spacing w:val="0"/>
          <w:color w:val="000000"/>
          <w:b w:val="off"/>
          <w:i w:val="off"/>
        </w:rPr>
        <w:t>“自然的自由体系”的段落：</w:t>
      </w:r>
      <w:bookmarkEnd w:id="3196"/>
    </w:p>
    <w:p>
      <w:pPr>
        <w:pageBreakBefore w:val="off"/>
        <w:tabs/>
        <w:wordWrap w:val="off"/>
        <w:spacing w:before="0" w:after="0" w:line="860" w:lineRule="exact"/>
        <w:ind w:left="0" w:right="0"/>
        <w:jc w:val="both"/>
        <w:textAlignment w:val="baseline"/>
        <w:rPr>
          <w:sz w:val="56"/>
        </w:rPr>
      </w:pPr>
      <w:bookmarkStart w:name="" w:id="3197"/>
      <w:r>
        <w:rPr>
          <w:rFonts w:ascii="宋体" w:hAnsi="宋体" w:cs="宋体" w:eastAsia="宋体"/>
          <w:sz w:val="56"/>
          <w:spacing w:val="0"/>
          <w:color w:val="000000"/>
          <w:b w:val="off"/>
          <w:i w:val="off"/>
        </w:rPr>
        <w:t/>
      </w:r>
      <w:bookmarkEnd w:id="3197"/>
    </w:p>
    <w:p>
      <w:pPr>
        <w:pageBreakBefore w:val="off"/>
        <w:tabs/>
        <w:wordWrap w:val="off"/>
        <w:spacing w:before="0" w:after="0" w:line="840" w:lineRule="atLeast"/>
        <w:ind w:left="1000" w:right="160" w:firstLine="1460"/>
        <w:jc w:val="both"/>
        <w:textAlignment w:val="baseline"/>
        <w:rPr>
          <w:sz w:val="56"/>
        </w:rPr>
      </w:pPr>
      <w:bookmarkStart w:name="" w:id="3198"/>
      <w:r>
        <w:rPr>
          <w:rFonts w:ascii="仿宋" w:hAnsi="仿宋" w:cs="仿宋" w:eastAsia="仿宋"/>
          <w:sz w:val="56"/>
          <w:spacing w:val="0"/>
          <w:color w:val="000000"/>
          <w:b w:val="off"/>
          <w:i w:val="off"/>
        </w:rPr>
        <w:t>“自然的自由体系选择一种有效率的分配方式的过程大</w:t>
      </w:r>
      <w:r>
        <w:rPr>
          <w:rFonts w:ascii="仿宋" w:hAnsi="仿宋" w:cs="仿宋" w:eastAsia="仿宋"/>
          <w:sz w:val="56"/>
          <w:spacing w:val="0"/>
          <w:color w:val="000000"/>
          <w:b w:val="off"/>
          <w:i w:val="off"/>
        </w:rPr>
        <w:t>致如下：让我们假定，我们从经济理论得知：在一种典型的</w:t>
      </w:r>
      <w:r>
        <w:rPr>
          <w:rFonts w:ascii="仿宋" w:hAnsi="仿宋" w:cs="仿宋" w:eastAsia="仿宋"/>
          <w:sz w:val="56"/>
          <w:spacing w:val="0"/>
          <w:color w:val="000000"/>
          <w:b w:val="off"/>
          <w:i w:val="off"/>
        </w:rPr>
        <w:t>市场竞争经济的条件下，收入和财富将以一种有效率的方式</w:t>
      </w:r>
      <w:r>
        <w:rPr>
          <w:rFonts w:ascii="仿宋" w:hAnsi="仿宋" w:cs="仿宋" w:eastAsia="仿宋"/>
          <w:sz w:val="56"/>
          <w:spacing w:val="0"/>
          <w:color w:val="000000"/>
          <w:b w:val="off"/>
          <w:i w:val="off"/>
        </w:rPr>
        <w:t>分配；这种始终起作用的有效率的分配是由资源的最初分配</w:t>
      </w:r>
      <w:r>
        <w:rPr>
          <w:rFonts w:ascii="仿宋" w:hAnsi="仿宋" w:cs="仿宋" w:eastAsia="仿宋"/>
          <w:sz w:val="56"/>
          <w:spacing w:val="0"/>
          <w:color w:val="000000"/>
          <w:b w:val="off"/>
          <w:i w:val="off"/>
        </w:rPr>
        <w:t>决定的，亦即由收入和财产、自然才干和能力的最初分配决</w:t>
      </w:r>
      <w:r>
        <w:rPr>
          <w:rFonts w:ascii="仿宋" w:hAnsi="仿宋" w:cs="仿宋" w:eastAsia="仿宋"/>
          <w:sz w:val="56"/>
          <w:spacing w:val="0"/>
          <w:color w:val="000000"/>
          <w:b w:val="off"/>
          <w:i w:val="off"/>
        </w:rPr>
        <w:t>定的。正是在所有这些最初分配的条件下，达到了一种确定</w:t>
      </w:r>
      <w:r>
        <w:rPr>
          <w:rFonts w:ascii="仿宋" w:hAnsi="仿宋" w:cs="仿宋" w:eastAsia="仿宋"/>
          <w:sz w:val="56"/>
          <w:spacing w:val="0"/>
          <w:color w:val="000000"/>
          <w:b w:val="off"/>
          <w:i w:val="off"/>
        </w:rPr>
        <w:t>的有效率的结果。最后，倘若我们要把这一结果接受为正义</w:t>
      </w:r>
      <w:bookmarkEnd w:id="3198"/>
    </w:p>
    <w:p>
      <w:pPr>
        <w:pageBreakBefore w:val="off"/>
        <w:tabs/>
        <w:wordWrap w:val="off"/>
        <w:spacing w:before="300" w:after="0" w:line="660" w:lineRule="atLeast"/>
        <w:ind w:left="0" w:right="760"/>
        <w:jc w:val="right"/>
        <w:textAlignment w:val="baseline"/>
        <w:rPr>
          <w:sz w:val="49"/>
        </w:rPr>
      </w:pPr>
      <w:bookmarkStart w:name="" w:id="3199"/>
      <w:r>
        <w:rPr>
          <w:rFonts w:ascii="楷体" w:hAnsi="楷体" w:cs="楷体" w:eastAsia="楷体"/>
          <w:sz w:val="49"/>
          <w:spacing w:val="0"/>
          <w:color w:val="000000"/>
          <w:b w:val="off"/>
          <w:i w:val="off"/>
        </w:rPr>
        <w:t>215</w:t>
      </w:r>
      <w:bookmarkEnd w:id="3199"/>
    </w:p>
    <w:p>
      <w:r>
        <w:t/>
      </w:r>
    </w:p>
    <w:p>
      <w:pPr>
        <w:sectPr>
          <w:footerReference r:id="rId538"/>
          <w:headerReference r:id="rId539" w:type="default"/>
          <w:type w:val="nextPage"/>
          <w:pgSz w:w="21700" w:h="31680"/>
          <w:pgMar w:left="2720" w:top="2440" w:right="2720" w:bottom="2440" w:header="2140" w:footer="2140"/>
          <w:cols w:num="1"/>
        </w:sectPr>
      </w:pPr>
    </w:p>
    <w:p>
      <w:pPr>
        <w:pageBreakBefore w:val="off"/>
        <w:tabs/>
        <w:wordWrap w:val="off"/>
        <w:spacing w:before="60" w:after="0" w:line="880" w:lineRule="atLeast"/>
        <w:ind w:left="2240" w:right="60"/>
        <w:jc w:val="both"/>
        <w:textAlignment w:val="baseline"/>
        <w:rPr>
          <w:sz w:val="56"/>
        </w:rPr>
      </w:pPr>
      <w:bookmarkStart w:name="" w:id="3200"/>
      <w:r>
        <w:rPr>
          <w:rFonts w:ascii="仿宋" w:hAnsi="仿宋" w:cs="仿宋" w:eastAsia="仿宋"/>
          <w:sz w:val="56"/>
          <w:spacing w:val="0"/>
          <w:color w:val="000000"/>
          <w:b w:val="off"/>
          <w:i w:val="off"/>
        </w:rPr>
        <w:t>的而不仅仅是有效率的，我们就必须接受那个在某个时候决</w:t>
      </w:r>
      <w:r>
        <w:rPr>
          <w:rFonts w:ascii="仿宋" w:hAnsi="仿宋" w:cs="仿宋" w:eastAsia="仿宋"/>
          <w:sz w:val="56"/>
          <w:spacing w:val="0"/>
          <w:color w:val="000000"/>
          <w:b w:val="off"/>
          <w:i w:val="off"/>
        </w:rPr>
        <w:t>定了资源的最初分配的基础。</w:t>
      </w:r>
      <w:bookmarkEnd w:id="3200"/>
    </w:p>
    <w:p>
      <w:pPr>
        <w:pageBreakBefore w:val="off"/>
        <w:tabs/>
        <w:wordWrap w:val="off"/>
        <w:spacing w:before="0" w:after="0" w:line="880" w:lineRule="atLeast"/>
        <w:ind w:left="2060" w:right="60" w:firstLine="1260"/>
        <w:jc w:val="both"/>
        <w:textAlignment w:val="baseline"/>
        <w:rPr>
          <w:sz w:val="56"/>
        </w:rPr>
      </w:pPr>
      <w:bookmarkStart w:name="" w:id="3201"/>
      <w:r>
        <w:rPr>
          <w:rFonts w:ascii="仿宋" w:hAnsi="仿宋" w:cs="仿宋" w:eastAsia="仿宋"/>
          <w:sz w:val="56"/>
          <w:spacing w:val="0"/>
          <w:color w:val="000000"/>
          <w:b w:val="off"/>
          <w:i w:val="off"/>
        </w:rPr>
        <w:t>在自然的自由体系中，最初的分配是由隐含在“向才能</w:t>
      </w:r>
      <w:r>
        <w:rPr>
          <w:rFonts w:ascii="仿宋" w:hAnsi="仿宋" w:cs="仿宋" w:eastAsia="仿宋"/>
          <w:sz w:val="56"/>
          <w:spacing w:val="0"/>
          <w:color w:val="000000"/>
          <w:b w:val="off"/>
          <w:i w:val="off"/>
        </w:rPr>
        <w:t>开放的前途”这一概念中的安排所调节的。这些安排以一种</w:t>
      </w:r>
      <w:r>
        <w:rPr>
          <w:rFonts w:ascii="仿宋" w:hAnsi="仿宋" w:cs="仿宋" w:eastAsia="仿宋"/>
          <w:sz w:val="56"/>
          <w:spacing w:val="0"/>
          <w:color w:val="000000"/>
          <w:b w:val="off"/>
          <w:i w:val="off"/>
        </w:rPr>
        <w:t>平等自由的背景(由第一个原则指定的)和一种自由的市场</w:t>
      </w:r>
      <w:r>
        <w:rPr>
          <w:rFonts w:ascii="仿宋" w:hAnsi="仿宋" w:cs="仿宋" w:eastAsia="仿宋"/>
          <w:sz w:val="56"/>
          <w:spacing w:val="0"/>
          <w:color w:val="000000"/>
          <w:b w:val="off"/>
          <w:i w:val="off"/>
        </w:rPr>
        <w:t>经济为先决条件。它们要求一种形式的机会平等，即所有人</w:t>
      </w:r>
      <w:r>
        <w:rPr>
          <w:rFonts w:ascii="仿宋" w:hAnsi="仿宋" w:cs="仿宋" w:eastAsia="仿宋"/>
          <w:sz w:val="56"/>
          <w:spacing w:val="0"/>
          <w:color w:val="000000"/>
          <w:b w:val="off"/>
          <w:i w:val="off"/>
        </w:rPr>
        <w:t>都至少有同样的合法权利进入所有有利的社会地位。但由于</w:t>
      </w:r>
      <w:r>
        <w:rPr>
          <w:rFonts w:ascii="仿宋" w:hAnsi="仿宋" w:cs="仿宋" w:eastAsia="仿宋"/>
          <w:sz w:val="56"/>
          <w:spacing w:val="0"/>
          <w:color w:val="000000"/>
          <w:b w:val="off"/>
          <w:i w:val="off"/>
        </w:rPr>
        <w:t>没有做出努力来保证一种平等的或相近的社会条件(除了保</w:t>
      </w:r>
      <w:r>
        <w:rPr>
          <w:rFonts w:ascii="仿宋" w:hAnsi="仿宋" w:cs="仿宋" w:eastAsia="仿宋"/>
          <w:sz w:val="56"/>
          <w:spacing w:val="0"/>
          <w:color w:val="000000"/>
          <w:b w:val="off"/>
          <w:i w:val="off"/>
        </w:rPr>
        <w:t>持必要的背景制度所需要的之外)，资源的最初分配就总是</w:t>
      </w:r>
      <w:r>
        <w:rPr>
          <w:rFonts w:ascii="仿宋" w:hAnsi="仿宋" w:cs="仿宋" w:eastAsia="仿宋"/>
          <w:sz w:val="56"/>
          <w:spacing w:val="0"/>
          <w:color w:val="000000"/>
          <w:b w:val="off"/>
          <w:i w:val="off"/>
        </w:rPr>
        <w:t>受到自然和社会偶然因素的强烈影响。比方说，现存的收入</w:t>
      </w:r>
      <w:r>
        <w:rPr>
          <w:rFonts w:ascii="仿宋" w:hAnsi="仿宋" w:cs="仿宋" w:eastAsia="仿宋"/>
          <w:sz w:val="56"/>
          <w:spacing w:val="0"/>
          <w:color w:val="000000"/>
          <w:b w:val="off"/>
          <w:i w:val="off"/>
        </w:rPr>
        <w:t>和财富分配方式就是自然的资质(自然禀赋，即自然的才干</w:t>
      </w:r>
      <w:r>
        <w:rPr>
          <w:rFonts w:ascii="仿宋" w:hAnsi="仿宋" w:cs="仿宋" w:eastAsia="仿宋"/>
          <w:sz w:val="56"/>
          <w:spacing w:val="0"/>
          <w:color w:val="000000"/>
          <w:b w:val="off"/>
          <w:i w:val="off"/>
        </w:rPr>
        <w:t>和能力)的先前分配累积的结果，这些自然禀赋或得到发展，</w:t>
      </w:r>
      <w:r>
        <w:rPr>
          <w:rFonts w:ascii="仿宋" w:hAnsi="仿宋" w:cs="仿宋" w:eastAsia="仿宋"/>
          <w:sz w:val="56"/>
          <w:spacing w:val="0"/>
          <w:color w:val="000000"/>
          <w:b w:val="off"/>
          <w:i w:val="off"/>
        </w:rPr>
        <w:t>或不能实现，它们的运用在一定时间内受到社会环境以及诸</w:t>
      </w:r>
      <w:r>
        <w:rPr>
          <w:rFonts w:ascii="仿宋" w:hAnsi="仿宋" w:cs="仿宋" w:eastAsia="仿宋"/>
          <w:sz w:val="56"/>
          <w:spacing w:val="0"/>
          <w:color w:val="000000"/>
          <w:b w:val="off"/>
          <w:i w:val="off"/>
        </w:rPr>
        <w:t>如好运和恶运这类偶然因素的有利或不利的影响。我们可直</w:t>
      </w:r>
      <w:r>
        <w:rPr>
          <w:rFonts w:ascii="仿宋" w:hAnsi="仿宋" w:cs="仿宋" w:eastAsia="仿宋"/>
          <w:sz w:val="56"/>
          <w:spacing w:val="0"/>
          <w:color w:val="000000"/>
          <w:b w:val="off"/>
          <w:i w:val="off"/>
        </w:rPr>
        <w:t>觉到，自然的自由体系最明显的不正义之处就是它允许分配</w:t>
      </w:r>
      <w:r>
        <w:rPr>
          <w:rFonts w:ascii="仿宋" w:hAnsi="仿宋" w:cs="仿宋" w:eastAsia="仿宋"/>
          <w:sz w:val="56"/>
          <w:spacing w:val="0"/>
          <w:color w:val="000000"/>
          <w:b w:val="off"/>
          <w:i w:val="off"/>
        </w:rPr>
        <w:t>的份额受到这些从道德观点看是非常任性专横的因素的不恰</w:t>
      </w:r>
      <w:r>
        <w:rPr>
          <w:rFonts w:ascii="仿宋" w:hAnsi="仿宋" w:cs="仿宋" w:eastAsia="仿宋"/>
          <w:sz w:val="56"/>
          <w:spacing w:val="0"/>
          <w:color w:val="000000"/>
          <w:b w:val="off"/>
          <w:i w:val="off"/>
        </w:rPr>
        <w:t>当影响。”①</w:t>
      </w:r>
      <w:bookmarkEnd w:id="3201"/>
    </w:p>
    <w:p>
      <w:pPr>
        <w:pageBreakBefore w:val="off"/>
        <w:tabs/>
        <w:wordWrap w:val="off"/>
        <w:spacing w:before="0" w:after="0" w:line="900" w:lineRule="exact"/>
        <w:ind w:left="0" w:right="0"/>
        <w:jc w:val="both"/>
        <w:textAlignment w:val="baseline"/>
        <w:rPr>
          <w:sz w:val="56"/>
        </w:rPr>
      </w:pPr>
      <w:bookmarkStart w:name="" w:id="3202"/>
      <w:r>
        <w:rPr>
          <w:rFonts w:ascii="宋体" w:hAnsi="宋体" w:cs="宋体" w:eastAsia="宋体"/>
          <w:sz w:val="56"/>
          <w:spacing w:val="0"/>
          <w:color w:val="000000"/>
          <w:b w:val="off"/>
          <w:i w:val="off"/>
        </w:rPr>
        <w:t/>
      </w:r>
      <w:bookmarkEnd w:id="3202"/>
    </w:p>
    <w:p>
      <w:pPr>
        <w:pageBreakBefore w:val="off"/>
        <w:tabs/>
        <w:wordWrap w:val="off"/>
        <w:spacing w:before="0" w:after="0" w:line="880" w:lineRule="atLeast"/>
        <w:ind w:left="0" w:right="320" w:firstLine="1980"/>
        <w:jc w:val="both"/>
        <w:textAlignment w:val="baseline"/>
        <w:rPr>
          <w:sz w:val="56"/>
        </w:rPr>
      </w:pPr>
      <w:bookmarkStart w:name="" w:id="3203"/>
      <w:r>
        <w:rPr>
          <w:rFonts w:ascii="宋体" w:hAnsi="宋体" w:cs="宋体" w:eastAsia="宋体"/>
          <w:sz w:val="56"/>
          <w:spacing w:val="0"/>
          <w:color w:val="000000"/>
          <w:b w:val="off"/>
          <w:i w:val="off"/>
        </w:rPr>
        <w:t>在此我们看到，罗尔斯拒绝一种自然的自由体系的理由如下：</w:t>
      </w:r>
      <w:r>
        <w:rPr>
          <w:rFonts w:ascii="宋体" w:hAnsi="宋体" w:cs="宋体" w:eastAsia="宋体"/>
          <w:sz w:val="56"/>
          <w:spacing w:val="0"/>
          <w:color w:val="000000"/>
          <w:b w:val="off"/>
          <w:i w:val="off"/>
        </w:rPr>
        <w:t>它“允许”分配的份额受到从一种道德观点来看是非常任意专断</w:t>
      </w:r>
      <w:r>
        <w:rPr>
          <w:rFonts w:ascii="宋体" w:hAnsi="宋体" w:cs="宋体" w:eastAsia="宋体"/>
          <w:sz w:val="56"/>
          <w:spacing w:val="0"/>
          <w:color w:val="000000"/>
          <w:b w:val="off"/>
          <w:i w:val="off"/>
        </w:rPr>
        <w:t>的因素的不恰当影响。这些因素是：“在一定时间内受到社会环</w:t>
      </w:r>
      <w:r>
        <w:rPr>
          <w:rFonts w:ascii="宋体" w:hAnsi="宋体" w:cs="宋体" w:eastAsia="宋体"/>
          <w:sz w:val="56"/>
          <w:spacing w:val="0"/>
          <w:color w:val="000000"/>
          <w:b w:val="off"/>
          <w:i w:val="off"/>
        </w:rPr>
        <w:t>214境以及诸如好运和恶运这类偶然因素影响的自然才干和能力的先</w:t>
      </w:r>
      <w:r>
        <w:rPr>
          <w:rFonts w:ascii="宋体" w:hAnsi="宋体" w:cs="宋体" w:eastAsia="宋体"/>
          <w:sz w:val="56"/>
          <w:spacing w:val="0"/>
          <w:color w:val="000000"/>
          <w:b w:val="off"/>
          <w:i w:val="off"/>
        </w:rPr>
        <w:t>前分配。”请注意：罗尔斯完全没有提到人们怎样选择发展他们</w:t>
      </w:r>
      <w:r>
        <w:rPr>
          <w:rFonts w:ascii="宋体" w:hAnsi="宋体" w:cs="宋体" w:eastAsia="宋体"/>
          <w:sz w:val="56"/>
          <w:spacing w:val="0"/>
          <w:color w:val="000000"/>
          <w:b w:val="off"/>
          <w:i w:val="off"/>
        </w:rPr>
        <w:t>自己的自然资质。为什么把这一点忽略了呢？也许是因为这类选</w:t>
      </w:r>
      <w:r>
        <w:rPr>
          <w:rFonts w:ascii="宋体" w:hAnsi="宋体" w:cs="宋体" w:eastAsia="宋体"/>
          <w:sz w:val="56"/>
          <w:spacing w:val="0"/>
          <w:color w:val="000000"/>
          <w:b w:val="off"/>
          <w:i w:val="off"/>
        </w:rPr>
        <w:t>择也被看作是人们不能控制的因素的产物，因此“从道德观点看</w:t>
      </w:r>
      <w:r>
        <w:rPr>
          <w:rFonts w:ascii="宋体" w:hAnsi="宋体" w:cs="宋体" w:eastAsia="宋体"/>
          <w:sz w:val="56"/>
          <w:spacing w:val="0"/>
          <w:color w:val="000000"/>
          <w:b w:val="off"/>
          <w:i w:val="off"/>
        </w:rPr>
        <w:t>是任意的。”“认为一个人应得能够使他努力培养他的能力的优越</w:t>
      </w:r>
      <w:bookmarkEnd w:id="3203"/>
    </w:p>
    <w:p>
      <w:pPr>
        <w:pageBreakBefore w:val="off"/>
        <w:tabs/>
        <w:wordWrap w:val="off"/>
        <w:spacing w:before="0" w:after="0" w:line="880" w:lineRule="atLeast"/>
        <w:ind w:left="840" w:right="0"/>
        <w:jc w:val="both"/>
        <w:textAlignment w:val="baseline"/>
        <w:rPr>
          <w:sz w:val="56"/>
        </w:rPr>
      </w:pPr>
      <w:bookmarkStart w:name="" w:id="3204"/>
      <w:r>
        <w:rPr>
          <w:rFonts w:ascii="宋体" w:hAnsi="宋体" w:cs="宋体" w:eastAsia="宋体"/>
          <w:sz w:val="56"/>
          <w:spacing w:val="0"/>
          <w:color w:val="000000"/>
          <w:u w:val="single"/>
          <w:b w:val="off"/>
          <w:i w:val="off"/>
        </w:rPr>
        <w:t xml:space="preserve">                </w:t>
      </w:r>
      <w:bookmarkEnd w:id="3204"/>
    </w:p>
    <w:p>
      <w:pPr>
        <w:pageBreakBefore w:val="off"/>
        <w:tabs/>
        <w:wordWrap w:val="off"/>
        <w:spacing w:before="0" w:after="0" w:line="580" w:lineRule="atLeast"/>
        <w:ind w:left="700" w:right="440" w:firstLine="800"/>
        <w:jc w:val="both"/>
        <w:textAlignment w:val="baseline"/>
        <w:rPr>
          <w:sz w:val="42"/>
        </w:rPr>
      </w:pPr>
      <w:bookmarkStart w:name="" w:id="3205"/>
      <w:r>
        <w:rPr>
          <w:rFonts w:ascii="楷体" w:hAnsi="楷体" w:cs="楷体" w:eastAsia="楷体"/>
          <w:sz w:val="42"/>
          <w:spacing w:val="0"/>
          <w:color w:val="000000"/>
          <w:b w:val="off"/>
          <w:i w:val="off"/>
        </w:rPr>
        <w:t>①罗尔斯：《正义论》，第72页。罗尔斯继续讨论了他所谓的对其两个正义原则</w:t>
      </w:r>
      <w:r>
        <w:rPr>
          <w:rFonts w:ascii="楷体" w:hAnsi="楷体" w:cs="楷体" w:eastAsia="楷体"/>
          <w:sz w:val="42"/>
          <w:spacing w:val="0"/>
          <w:color w:val="000000"/>
          <w:b w:val="off"/>
          <w:i w:val="off"/>
        </w:rPr>
        <w:t>的自由主义解释，这种解释排除了社会偶然因素的影响。</w:t>
      </w:r>
      <w:bookmarkEnd w:id="3205"/>
    </w:p>
    <w:p>
      <w:pPr>
        <w:pageBreakBefore w:val="off"/>
        <w:tabs/>
        <w:wordWrap w:val="off"/>
        <w:spacing w:before="220" w:after="0" w:line="640" w:lineRule="atLeast"/>
        <w:ind w:left="1200" w:right="0"/>
        <w:jc w:val="both"/>
        <w:textAlignment w:val="baseline"/>
        <w:rPr>
          <w:sz w:val="48"/>
        </w:rPr>
      </w:pPr>
      <w:bookmarkStart w:name="" w:id="3206"/>
      <w:r>
        <w:rPr>
          <w:rFonts w:ascii="宋体" w:hAnsi="宋体" w:cs="宋体" w:eastAsia="宋体"/>
          <w:sz w:val="48"/>
          <w:spacing w:val="0"/>
          <w:color w:val="000000"/>
          <w:b w:val="off"/>
          <w:i w:val="off"/>
        </w:rPr>
        <w:t>216</w:t>
      </w:r>
      <w:bookmarkEnd w:id="3206"/>
    </w:p>
    <w:p>
      <w:r>
        <w:t/>
      </w:r>
    </w:p>
    <w:p>
      <w:pPr>
        <w:sectPr>
          <w:footerReference r:id="rId540"/>
          <w:headerReference r:id="rId541" w:type="default"/>
          <w:type w:val="nextPage"/>
          <w:pgSz w:w="21700" w:h="31680"/>
          <w:pgMar w:left="2180" w:top="2520" w:right="2180" w:bottom="2520" w:header="2220" w:footer="2220"/>
          <w:cols w:num="1"/>
        </w:sectPr>
      </w:pPr>
    </w:p>
    <w:p>
      <w:pPr>
        <w:pageBreakBefore w:val="off"/>
        <w:tabs/>
        <w:wordWrap w:val="off"/>
        <w:spacing w:before="160" w:after="0" w:line="820" w:lineRule="atLeast"/>
        <w:ind w:left="60" w:right="0" w:firstLine="60"/>
        <w:jc w:val="both"/>
        <w:textAlignment w:val="baseline"/>
        <w:rPr>
          <w:sz w:val="56"/>
        </w:rPr>
      </w:pPr>
      <w:bookmarkStart w:name="" w:id="3207"/>
      <w:r>
        <w:rPr>
          <w:rFonts w:ascii="仿宋" w:hAnsi="仿宋" w:cs="仿宋" w:eastAsia="仿宋"/>
          <w:sz w:val="56"/>
          <w:spacing w:val="0"/>
          <w:color w:val="000000"/>
          <w:b w:val="off"/>
          <w:i w:val="off"/>
        </w:rPr>
        <w:t>个性的断言，同样是成问题的，因为他的个性在很大程度上依赖</w:t>
      </w:r>
      <w:r>
        <w:rPr>
          <w:rFonts w:ascii="仿宋" w:hAnsi="仿宋" w:cs="仿宋" w:eastAsia="仿宋"/>
          <w:sz w:val="56"/>
          <w:spacing w:val="0"/>
          <w:color w:val="000000"/>
          <w:b w:val="off"/>
          <w:i w:val="off"/>
        </w:rPr>
        <w:t>于幸运的家庭和环境，而对这些条件他没有任何权利。”①  (在</w:t>
      </w:r>
      <w:r>
        <w:rPr>
          <w:rFonts w:ascii="仿宋" w:hAnsi="仿宋" w:cs="仿宋" w:eastAsia="仿宋"/>
          <w:sz w:val="56"/>
          <w:spacing w:val="0"/>
          <w:color w:val="000000"/>
          <w:b w:val="off"/>
          <w:i w:val="off"/>
        </w:rPr>
        <w:t>此预先假定了一种什么样的个性及其与行为联系的观点呢?)“从</w:t>
      </w:r>
      <w:r>
        <w:rPr>
          <w:rFonts w:ascii="仿宋" w:hAnsi="仿宋" w:cs="仿宋" w:eastAsia="仿宋"/>
          <w:sz w:val="56"/>
          <w:spacing w:val="0"/>
          <w:color w:val="000000"/>
          <w:b w:val="off"/>
          <w:i w:val="off"/>
        </w:rPr>
        <w:t>一种道德的观点来看，自然天赋的最初资质和早期生活中发展和</w:t>
      </w:r>
      <w:r>
        <w:rPr>
          <w:rFonts w:ascii="仿宋" w:hAnsi="仿宋" w:cs="仿宋" w:eastAsia="仿宋"/>
          <w:sz w:val="56"/>
          <w:spacing w:val="0"/>
          <w:color w:val="000000"/>
          <w:b w:val="off"/>
          <w:i w:val="off"/>
        </w:rPr>
        <w:t>教养的偶然性是任意的。……一个人愿意做出的努力是受到他的</w:t>
      </w:r>
      <w:r>
        <w:rPr>
          <w:rFonts w:ascii="仿宋" w:hAnsi="仿宋" w:cs="仿宋" w:eastAsia="仿宋"/>
          <w:sz w:val="56"/>
          <w:spacing w:val="0"/>
          <w:color w:val="000000"/>
          <w:b w:val="off"/>
          <w:i w:val="off"/>
        </w:rPr>
        <w:t>天赋才能和技艺、以及他可选择的对象影响的。在其它条件相同</w:t>
      </w:r>
      <w:r>
        <w:rPr>
          <w:rFonts w:ascii="仿宋" w:hAnsi="仿宋" w:cs="仿宋" w:eastAsia="仿宋"/>
          <w:sz w:val="56"/>
          <w:spacing w:val="0"/>
          <w:color w:val="000000"/>
          <w:b w:val="off"/>
          <w:i w:val="off"/>
        </w:rPr>
        <w:t>的情况下，天赋较好的人更可能做出认真的努力……”②这一论</w:t>
      </w:r>
      <w:r>
        <w:rPr>
          <w:rFonts w:ascii="仿宋" w:hAnsi="仿宋" w:cs="仿宋" w:eastAsia="仿宋"/>
          <w:sz w:val="56"/>
          <w:spacing w:val="0"/>
          <w:color w:val="000000"/>
          <w:b w:val="off"/>
          <w:i w:val="off"/>
        </w:rPr>
        <w:t>证可以通过把人的一切有价值的东西完全归因于某种“外在”的</w:t>
      </w:r>
      <w:r>
        <w:rPr>
          <w:rFonts w:ascii="仿宋" w:hAnsi="仿宋" w:cs="仿宋" w:eastAsia="仿宋"/>
          <w:sz w:val="56"/>
          <w:spacing w:val="0"/>
          <w:color w:val="000000"/>
          <w:b w:val="off"/>
          <w:i w:val="off"/>
        </w:rPr>
        <w:t>因素而继续进行下去，直到成功地否认一个人的自主选择和行为</w:t>
      </w:r>
      <w:r>
        <w:rPr>
          <w:rFonts w:ascii="仿宋" w:hAnsi="仿宋" w:cs="仿宋" w:eastAsia="仿宋"/>
          <w:sz w:val="56"/>
          <w:spacing w:val="0"/>
          <w:color w:val="000000"/>
          <w:b w:val="off"/>
          <w:i w:val="off"/>
        </w:rPr>
        <w:t>(及其结果)。如此贬低一个人的自主性和对他行为的首要责任，</w:t>
      </w:r>
      <w:r>
        <w:rPr>
          <w:rFonts w:ascii="仿宋" w:hAnsi="仿宋" w:cs="仿宋" w:eastAsia="仿宋"/>
          <w:sz w:val="56"/>
          <w:spacing w:val="0"/>
          <w:color w:val="000000"/>
          <w:b w:val="off"/>
          <w:i w:val="off"/>
        </w:rPr>
        <w:t>对一个本来希望支持自主存在的尊严和自重的理论来说是一件冒</w:t>
      </w:r>
      <w:r>
        <w:rPr>
          <w:rFonts w:ascii="仿宋" w:hAnsi="仿宋" w:cs="仿宋" w:eastAsia="仿宋"/>
          <w:sz w:val="56"/>
          <w:spacing w:val="0"/>
          <w:color w:val="000000"/>
          <w:b w:val="off"/>
          <w:i w:val="off"/>
        </w:rPr>
        <w:t>险的事情，特别是对于一个其原则(包括一种善论)如此依赖于</w:t>
      </w:r>
      <w:r>
        <w:rPr>
          <w:rFonts w:ascii="仿宋" w:hAnsi="仿宋" w:cs="仿宋" w:eastAsia="仿宋"/>
          <w:sz w:val="56"/>
          <w:spacing w:val="0"/>
          <w:color w:val="000000"/>
          <w:b w:val="off"/>
          <w:i w:val="off"/>
        </w:rPr>
        <w:t>人的选择来建立的理论就更是如此。人们会怀疑：这种作为罗</w:t>
      </w:r>
      <w:r>
        <w:rPr>
          <w:rFonts w:ascii="仿宋" w:hAnsi="仿宋" w:cs="仿宋" w:eastAsia="仿宋"/>
          <w:sz w:val="56"/>
          <w:spacing w:val="0"/>
          <w:color w:val="000000"/>
          <w:b w:val="off"/>
          <w:i w:val="off"/>
        </w:rPr>
        <w:t>尔斯理论前提和依据的相当成功的人类形象，是否能与它试图达</w:t>
      </w:r>
      <w:r>
        <w:rPr>
          <w:rFonts w:ascii="仿宋" w:hAnsi="仿宋" w:cs="仿宋" w:eastAsia="仿宋"/>
          <w:sz w:val="56"/>
          <w:spacing w:val="0"/>
          <w:color w:val="000000"/>
          <w:b w:val="off"/>
          <w:i w:val="off"/>
        </w:rPr>
        <w:t>到和体现的人类尊严的观念相适应。</w:t>
      </w:r>
      <w:bookmarkEnd w:id="3207"/>
    </w:p>
    <w:p>
      <w:pPr>
        <w:pageBreakBefore w:val="off"/>
        <w:tabs/>
        <w:wordWrap w:val="off"/>
        <w:spacing w:before="0" w:after="0" w:line="840" w:lineRule="atLeast"/>
        <w:ind w:left="60" w:right="160" w:firstLine="1320"/>
        <w:jc w:val="both"/>
        <w:textAlignment w:val="baseline"/>
        <w:rPr>
          <w:sz w:val="56"/>
        </w:rPr>
      </w:pPr>
      <w:bookmarkStart w:name="" w:id="3208"/>
      <w:r>
        <w:rPr>
          <w:rFonts w:ascii="仿宋" w:hAnsi="仿宋" w:cs="仿宋" w:eastAsia="仿宋"/>
          <w:sz w:val="56"/>
          <w:spacing w:val="0"/>
          <w:color w:val="000000"/>
          <w:b w:val="off"/>
          <w:i w:val="off"/>
        </w:rPr>
        <w:t>在我们探讨罗尔斯拒绝自然的自由体系的理由之前，我们应</w:t>
      </w:r>
      <w:r>
        <w:rPr>
          <w:rFonts w:ascii="仿宋" w:hAnsi="仿宋" w:cs="仿宋" w:eastAsia="仿宋"/>
          <w:sz w:val="56"/>
          <w:spacing w:val="0"/>
          <w:color w:val="000000"/>
          <w:b w:val="off"/>
          <w:i w:val="off"/>
        </w:rPr>
        <w:t>当注意那些在原初状态中的人的状况。根据罗尔斯的意见，自然</w:t>
      </w:r>
      <w:r>
        <w:rPr>
          <w:rFonts w:ascii="仿宋" w:hAnsi="仿宋" w:cs="仿宋" w:eastAsia="仿宋"/>
          <w:sz w:val="56"/>
          <w:spacing w:val="0"/>
          <w:color w:val="000000"/>
          <w:b w:val="off"/>
          <w:i w:val="off"/>
        </w:rPr>
        <w:t>的自由体系是对他们所接受的一个原则的解释，这一原则是：社</w:t>
      </w:r>
      <w:r>
        <w:rPr>
          <w:rFonts w:ascii="仿宋" w:hAnsi="仿宋" w:cs="仿宋" w:eastAsia="仿宋"/>
          <w:sz w:val="56"/>
          <w:spacing w:val="0"/>
          <w:color w:val="000000"/>
          <w:b w:val="off"/>
          <w:i w:val="off"/>
        </w:rPr>
        <w:t>会和经济的不平等要如此安排，使人们可以合理地期望它们符合</w:t>
      </w:r>
      <w:r>
        <w:rPr>
          <w:rFonts w:ascii="仿宋" w:hAnsi="仿宋" w:cs="仿宋" w:eastAsia="仿宋"/>
          <w:sz w:val="56"/>
          <w:spacing w:val="0"/>
          <w:color w:val="000000"/>
          <w:b w:val="off"/>
          <w:i w:val="off"/>
        </w:rPr>
        <w:t>每一个人的利益，并规定各种地位和职务向所有人开放的条件。</w:t>
      </w:r>
      <w:r>
        <w:rPr>
          <w:rFonts w:ascii="仿宋" w:hAnsi="仿宋" w:cs="仿宋" w:eastAsia="仿宋"/>
          <w:sz w:val="56"/>
          <w:spacing w:val="0"/>
          <w:color w:val="000000"/>
          <w:b w:val="off"/>
          <w:i w:val="off"/>
        </w:rPr>
        <w:t>但原初状态中的人是否明确地在对这一原则的所有解释中进行过</w:t>
      </w:r>
      <w:r>
        <w:rPr>
          <w:rFonts w:ascii="仿宋" w:hAnsi="仿宋" w:cs="仿宋" w:eastAsia="仿宋"/>
          <w:sz w:val="56"/>
          <w:spacing w:val="0"/>
          <w:color w:val="000000"/>
          <w:b w:val="off"/>
          <w:i w:val="off"/>
        </w:rPr>
        <w:t>考虑和选择是不清楚的，虽然这种解释看来是最合理的解释。(罗</w:t>
      </w:r>
      <w:r>
        <w:rPr>
          <w:rFonts w:ascii="仿宋" w:hAnsi="仿宋" w:cs="仿宋" w:eastAsia="仿宋"/>
          <w:sz w:val="56"/>
          <w:spacing w:val="0"/>
          <w:color w:val="000000"/>
          <w:b w:val="off"/>
          <w:i w:val="off"/>
        </w:rPr>
        <w:t>尔斯在第124页上列举的提供给原初状态中的人考虑的正义观表</w:t>
      </w:r>
      <w:r>
        <w:rPr>
          <w:rFonts w:ascii="仿宋" w:hAnsi="仿宋" w:cs="仿宋" w:eastAsia="仿宋"/>
          <w:sz w:val="56"/>
          <w:spacing w:val="0"/>
          <w:color w:val="000000"/>
          <w:b w:val="off"/>
          <w:i w:val="off"/>
        </w:rPr>
        <w:t>格中并不包括自然的自由体系。)无疑，原初状态中的人明确地</w:t>
      </w:r>
      <w:r>
        <w:rPr>
          <w:rFonts w:ascii="仿宋" w:hAnsi="仿宋" w:cs="仿宋" w:eastAsia="仿宋"/>
          <w:sz w:val="56"/>
          <w:spacing w:val="0"/>
          <w:color w:val="000000"/>
          <w:b w:val="off"/>
          <w:i w:val="off"/>
        </w:rPr>
        <w:t>考虑和选择以下这一种解释————差别原则。罗尔斯并没有说明原</w:t>
      </w:r>
      <w:r>
        <w:rPr>
          <w:rFonts w:ascii="仿宋" w:hAnsi="仿宋" w:cs="仿宋" w:eastAsia="仿宋"/>
          <w:sz w:val="56"/>
          <w:spacing w:val="0"/>
          <w:color w:val="000000"/>
          <w:b w:val="off"/>
          <w:i w:val="off"/>
        </w:rPr>
        <w:t>初状态中考虑过自然的自由体系的人为何要拒绝它。他们的理由</w:t>
      </w:r>
      <w:r>
        <w:rPr>
          <w:rFonts w:ascii="仿宋" w:hAnsi="仿宋" w:cs="仿宋" w:eastAsia="仿宋"/>
          <w:sz w:val="56"/>
          <w:spacing w:val="0"/>
          <w:color w:val="000000"/>
          <w:b w:val="off"/>
          <w:i w:val="off"/>
        </w:rPr>
        <w:t>不可能是说：它使分配依赖于一种在道德上看来是任意的天赋因</w:t>
      </w:r>
      <w:bookmarkEnd w:id="3208"/>
    </w:p>
    <w:p>
      <w:pPr>
        <w:pageBreakBefore w:val="off"/>
        <w:tabs/>
        <w:wordWrap w:val="off"/>
        <w:spacing w:before="0" w:after="0" w:line="760" w:lineRule="atLeast"/>
        <w:ind w:left="120" w:right="0"/>
        <w:jc w:val="both"/>
        <w:textAlignment w:val="baseline"/>
        <w:rPr>
          <w:sz w:val="56"/>
        </w:rPr>
      </w:pPr>
      <w:bookmarkStart w:name="" w:id="3209"/>
      <w:r>
        <w:rPr>
          <w:rFonts w:ascii="宋体" w:hAnsi="宋体" w:cs="宋体" w:eastAsia="宋体"/>
          <w:sz w:val="56"/>
          <w:spacing w:val="0"/>
          <w:color w:val="000000"/>
          <w:u w:val="single"/>
          <w:b w:val="off"/>
          <w:i w:val="off"/>
        </w:rPr>
        <w:t xml:space="preserve">                </w:t>
      </w:r>
      <w:bookmarkEnd w:id="3209"/>
    </w:p>
    <w:p>
      <w:pPr>
        <w:pageBreakBefore w:val="off"/>
        <w:tabs/>
        <w:wordWrap w:val="off"/>
        <w:spacing w:before="0" w:after="0" w:line="560" w:lineRule="atLeast"/>
        <w:ind w:left="840" w:right="0"/>
        <w:jc w:val="both"/>
        <w:textAlignment w:val="baseline"/>
        <w:rPr>
          <w:sz w:val="42"/>
        </w:rPr>
      </w:pPr>
      <w:bookmarkStart w:name="" w:id="3210"/>
      <w:r>
        <w:rPr>
          <w:rFonts w:ascii="宋体" w:hAnsi="宋体" w:cs="宋体" w:eastAsia="宋体"/>
          <w:sz w:val="42"/>
          <w:spacing w:val="0"/>
          <w:color w:val="000000"/>
          <w:b w:val="off"/>
          <w:i w:val="off"/>
        </w:rPr>
        <w:t>① 罗尔斯：《正义论》，第104页。</w:t>
      </w:r>
      <w:r>
        <mc:AlternateContent>
          <mc:Choice Requires="wps">
            <w:drawing>
              <wp:anchor allowOverlap="true" layoutInCell="true" locked="false" simplePos="false" behindDoc="false" relativeHeight="251659264" distL="0" distR="0" distT="0" distB="0">
                <wp:simplePos x="0" y="0"/>
                <wp:positionH relativeFrom="page">
                  <wp:posOffset>12001500</wp:posOffset>
                </wp:positionH>
                <wp:positionV relativeFrom="paragraph">
                  <wp:posOffset>-3378200</wp:posOffset>
                </wp:positionV>
                <wp:extent cx="762000" cy="533400"/>
                <wp:wrapNone/>
                <wp:docPr id="84" name="文本框 84"/>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3211"/>
                            <w:r>
                              <w:rPr>
                                <w:rFonts w:ascii="仿宋" w:hAnsi="仿宋" w:cs="仿宋" w:eastAsia="仿宋"/>
                                <w:sz w:val="56"/>
                                <w:spacing w:val="0"/>
                                <w:color w:val="000000"/>
                                <w:b w:val="off"/>
                                <w:i w:val="off"/>
                              </w:rPr>
                              <w:t>215</w:t>
                            </w:r>
                            <w:bookmarkEnd w:id="3211"/>
                          </w:p>
                        </w:txbxContent>
                      </wps:txbx>
                      <wps:bodyPr wrap="square" lIns="0" rIns="0" tIns="0" bIns="0" vert="horz" anchor="t">
                        <a:noAutofit/>
                      </wps:bodyPr>
                    </wps:wsp>
                  </a:graphicData>
                </a:graphic>
              </wp:anchor>
            </w:drawing>
          </mc:Choice>
          <mc:Fallback>
            <w:pict>
              <v:shape type="#_x0000_t202" filled="f" stroked="f" style="margin-left:945pt;margin-top:-266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3212"/>
                      <w:r>
                        <w:rPr>
                          <w:rFonts w:ascii="仿宋" w:hAnsi="仿宋" w:cs="仿宋" w:eastAsia="仿宋"/>
                          <w:sz w:val="56"/>
                          <w:spacing w:val="0"/>
                          <w:color w:val="000000"/>
                          <w:b w:val="off"/>
                          <w:i w:val="off"/>
                        </w:rPr>
                        <w:t>215</w:t>
                      </w:r>
                      <w:bookmarkEnd w:id="3212"/>
                    </w:p>
                  </w:txbxContent>
                </v:textbox>
              </v:shape>
            </w:pict>
          </mc:Fallback>
        </mc:AlternateContent>
      </w:r>
      <w:bookmarkEnd w:id="3210"/>
    </w:p>
    <w:p>
      <w:pPr>
        <w:pageBreakBefore w:val="off"/>
        <w:tabs/>
        <w:wordWrap w:val="off"/>
        <w:spacing w:before="0" w:after="0" w:line="560" w:lineRule="atLeast"/>
        <w:ind w:left="840" w:right="0"/>
        <w:jc w:val="both"/>
        <w:textAlignment w:val="baseline"/>
        <w:rPr>
          <w:sz w:val="42"/>
        </w:rPr>
      </w:pPr>
      <w:bookmarkStart w:name="" w:id="3213"/>
      <w:r>
        <w:rPr>
          <w:rFonts w:ascii="宋体" w:hAnsi="宋体" w:cs="宋体" w:eastAsia="宋体"/>
          <w:sz w:val="42"/>
          <w:spacing w:val="0"/>
          <w:color w:val="000000"/>
          <w:b w:val="off"/>
          <w:i w:val="off"/>
        </w:rPr>
        <w:t>② 同上书，第311—312页。</w:t>
      </w:r>
      <w:bookmarkEnd w:id="3213"/>
    </w:p>
    <w:p>
      <w:pPr>
        <w:pageBreakBefore w:val="off"/>
        <w:tabs/>
        <w:wordWrap w:val="off"/>
        <w:spacing w:before="0" w:after="0" w:line="480" w:lineRule="exact"/>
        <w:ind w:left="0" w:right="0"/>
        <w:jc w:val="both"/>
        <w:textAlignment w:val="baseline"/>
        <w:rPr>
          <w:sz w:val="42"/>
        </w:rPr>
      </w:pPr>
      <w:bookmarkStart w:name="" w:id="3214"/>
      <w:r>
        <w:rPr>
          <w:rFonts w:ascii="宋体" w:hAnsi="宋体" w:cs="宋体" w:eastAsia="宋体"/>
          <w:sz w:val="42"/>
          <w:spacing w:val="0"/>
          <w:color w:val="000000"/>
          <w:b w:val="off"/>
          <w:i w:val="off"/>
        </w:rPr>
        <w:t/>
      </w:r>
      <w:bookmarkEnd w:id="3214"/>
    </w:p>
    <w:p>
      <w:pPr>
        <w:pageBreakBefore w:val="off"/>
        <w:tabs/>
        <w:wordWrap w:val="off"/>
        <w:spacing w:before="0" w:after="0" w:line="700" w:lineRule="atLeast"/>
        <w:ind w:left="0" w:right="800"/>
        <w:jc w:val="right"/>
        <w:textAlignment w:val="baseline"/>
        <w:rPr>
          <w:sz w:val="52"/>
        </w:rPr>
      </w:pPr>
      <w:bookmarkStart w:name="" w:id="3215"/>
      <w:r>
        <w:rPr>
          <w:rFonts w:ascii="宋体" w:hAnsi="宋体" w:cs="宋体" w:eastAsia="宋体"/>
          <w:sz w:val="52"/>
          <w:spacing w:val="0"/>
          <w:color w:val="000000"/>
          <w:b w:val="off"/>
          <w:i w:val="off"/>
        </w:rPr>
        <w:t>217</w:t>
      </w:r>
      <w:bookmarkEnd w:id="3215"/>
    </w:p>
    <w:p>
      <w:r>
        <w:t/>
      </w:r>
    </w:p>
    <w:p>
      <w:pPr>
        <w:sectPr>
          <w:footerReference r:id="rId542"/>
          <w:headerReference r:id="rId543" w:type="default"/>
          <w:type w:val="nextPage"/>
          <w:pgSz w:w="21700" w:h="31680"/>
          <w:pgMar w:left="2620" w:top="2360" w:right="2620" w:bottom="2360" w:header="2060" w:footer="2060"/>
          <w:cols w:num="1"/>
        </w:sectPr>
      </w:pPr>
    </w:p>
    <w:p>
      <w:pPr>
        <w:pageBreakBefore w:val="off"/>
        <w:tabs/>
        <w:wordWrap w:val="off"/>
        <w:spacing w:before="340" w:after="0" w:line="900" w:lineRule="atLeast"/>
        <w:ind w:left="1040" w:right="40"/>
        <w:jc w:val="both"/>
        <w:textAlignment w:val="baseline"/>
        <w:rPr>
          <w:sz w:val="56"/>
        </w:rPr>
      </w:pPr>
      <w:bookmarkStart w:name="" w:id="3216"/>
      <w:r>
        <w:rPr>
          <w:rFonts w:ascii="仿宋" w:hAnsi="仿宋" w:cs="仿宋" w:eastAsia="仿宋"/>
          <w:sz w:val="56"/>
          <w:spacing w:val="0"/>
          <w:color w:val="000000"/>
          <w:b w:val="off"/>
          <w:i w:val="off"/>
        </w:rPr>
        <w:t>素的分配。正象我们前面所见的，我们必须假定的是原初状态中</w:t>
      </w:r>
      <w:r>
        <w:rPr>
          <w:rFonts w:ascii="仿宋" w:hAnsi="仿宋" w:cs="仿宋" w:eastAsia="仿宋"/>
          <w:sz w:val="56"/>
          <w:spacing w:val="0"/>
          <w:color w:val="000000"/>
          <w:b w:val="off"/>
          <w:i w:val="off"/>
        </w:rPr>
        <w:t>的人们的自利计算并不(也不可能)把他们引向采用权利原则。</w:t>
      </w:r>
      <w:r>
        <w:rPr>
          <w:rFonts w:ascii="仿宋" w:hAnsi="仿宋" w:cs="仿宋" w:eastAsia="仿宋"/>
          <w:sz w:val="56"/>
          <w:spacing w:val="0"/>
          <w:color w:val="000000"/>
          <w:b w:val="off"/>
          <w:i w:val="off"/>
        </w:rPr>
        <w:t>无论如何，我们的评价与罗尔斯的评价建立在不同的考虑上。</w:t>
      </w:r>
      <w:bookmarkEnd w:id="3216"/>
    </w:p>
    <w:p>
      <w:pPr>
        <w:pageBreakBefore w:val="off"/>
        <w:tabs/>
        <w:wordWrap w:val="off"/>
        <w:spacing w:before="0" w:after="0" w:line="900" w:lineRule="atLeast"/>
        <w:ind w:left="0" w:right="20" w:firstLine="2140"/>
        <w:jc w:val="both"/>
        <w:textAlignment w:val="baseline"/>
        <w:rPr>
          <w:sz w:val="56"/>
        </w:rPr>
      </w:pPr>
      <w:bookmarkStart w:name="" w:id="3217"/>
      <w:r>
        <w:rPr>
          <w:rFonts w:ascii="仿宋" w:hAnsi="仿宋" w:cs="仿宋" w:eastAsia="仿宋"/>
          <w:sz w:val="56"/>
          <w:spacing w:val="0"/>
          <w:color w:val="000000"/>
          <w:b w:val="off"/>
          <w:i w:val="off"/>
        </w:rPr>
        <w:t>罗尔斯对原初状态及其选择地位的设计有一点很明确，就是</w:t>
      </w:r>
      <w:r>
        <w:rPr>
          <w:rFonts w:ascii="仿宋" w:hAnsi="仿宋" w:cs="仿宋" w:eastAsia="仿宋"/>
          <w:sz w:val="56"/>
          <w:spacing w:val="0"/>
          <w:color w:val="000000"/>
          <w:b w:val="off"/>
          <w:i w:val="off"/>
        </w:rPr>
        <w:t>要体现和实行他的下述反省评价————不允许持有的份额受自然资</w:t>
      </w:r>
      <w:r>
        <w:rPr>
          <w:rFonts w:ascii="仿宋" w:hAnsi="仿宋" w:cs="仿宋" w:eastAsia="仿宋"/>
          <w:sz w:val="56"/>
          <w:spacing w:val="0"/>
          <w:color w:val="000000"/>
          <w:b w:val="off"/>
          <w:i w:val="off"/>
        </w:rPr>
        <w:t>质的影响。“一旦我们决定寻求一种可使自然天赋和社会环境中</w:t>
      </w:r>
      <w:r>
        <w:rPr>
          <w:rFonts w:ascii="仿宋" w:hAnsi="仿宋" w:cs="仿宋" w:eastAsia="仿宋"/>
          <w:sz w:val="56"/>
          <w:spacing w:val="0"/>
          <w:color w:val="000000"/>
          <w:b w:val="off"/>
          <w:i w:val="off"/>
        </w:rPr>
        <w:t>的偶然因素归于无效的正义观，我们就被引导到这些原则……”①</w:t>
      </w:r>
      <w:r>
        <w:rPr>
          <w:rFonts w:ascii="仿宋" w:hAnsi="仿宋" w:cs="仿宋" w:eastAsia="仿宋"/>
          <w:sz w:val="56"/>
          <w:spacing w:val="0"/>
          <w:color w:val="000000"/>
          <w:b w:val="off"/>
          <w:i w:val="off"/>
        </w:rPr>
        <w:t>(罗尔斯对这一要使自然天赋和社会环境中的偶然因素归于无效</w:t>
      </w:r>
      <w:r>
        <w:rPr>
          <w:rFonts w:ascii="仿宋" w:hAnsi="仿宋" w:cs="仿宋" w:eastAsia="仿宋"/>
          <w:sz w:val="56"/>
          <w:spacing w:val="0"/>
          <w:color w:val="000000"/>
          <w:b w:val="off"/>
          <w:i w:val="off"/>
        </w:rPr>
        <w:t>的主题，做了许多散见各处的评论。)这一追求确定了罗尔斯理</w:t>
      </w:r>
      <w:r>
        <w:rPr>
          <w:rFonts w:ascii="仿宋" w:hAnsi="仿宋" w:cs="仿宋" w:eastAsia="仿宋"/>
          <w:sz w:val="56"/>
          <w:spacing w:val="0"/>
          <w:color w:val="000000"/>
          <w:b w:val="off"/>
          <w:i w:val="off"/>
        </w:rPr>
        <w:t>论的基本形象，成为他规定原初状态的根据。这并不是说那些应</w:t>
      </w:r>
      <w:r>
        <w:rPr>
          <w:rFonts w:ascii="仿宋" w:hAnsi="仿宋" w:cs="仿宋" w:eastAsia="仿宋"/>
          <w:sz w:val="56"/>
          <w:spacing w:val="0"/>
          <w:color w:val="000000"/>
          <w:b w:val="off"/>
          <w:i w:val="off"/>
        </w:rPr>
        <w:t>得他们的自然资质的人若处在罗尔斯的原初状态中就要做出不同</w:t>
      </w:r>
      <w:r>
        <w:rPr>
          <w:rFonts w:ascii="仿宋" w:hAnsi="仿宋" w:cs="仿宋" w:eastAsia="仿宋"/>
          <w:sz w:val="56"/>
          <w:spacing w:val="0"/>
          <w:color w:val="000000"/>
          <w:b w:val="off"/>
          <w:i w:val="off"/>
        </w:rPr>
        <w:t>的选择，而是说对这些人，罗尔斯大概不会坚持。那些要支配他</w:t>
      </w:r>
      <w:r>
        <w:rPr>
          <w:rFonts w:ascii="仿宋" w:hAnsi="仿宋" w:cs="仿宋" w:eastAsia="仿宋"/>
          <w:sz w:val="56"/>
          <w:spacing w:val="0"/>
          <w:color w:val="000000"/>
          <w:b w:val="off"/>
          <w:i w:val="off"/>
        </w:rPr>
        <w:t>们的相互联系的正义原则，要由他们在原初状态中的选择来确</w:t>
      </w:r>
      <w:r>
        <w:rPr>
          <w:rFonts w:ascii="仿宋" w:hAnsi="仿宋" w:cs="仿宋" w:eastAsia="仿宋"/>
          <w:sz w:val="56"/>
          <w:spacing w:val="0"/>
          <w:color w:val="000000"/>
          <w:b w:val="off"/>
          <w:i w:val="off"/>
        </w:rPr>
        <w:t>定。记住罗尔斯的结构相当依赖于这一基础是有用的，例如，罗</w:t>
      </w:r>
      <w:r>
        <w:rPr>
          <w:rFonts w:ascii="仿宋" w:hAnsi="仿宋" w:cs="仿宋" w:eastAsia="仿宋"/>
          <w:sz w:val="56"/>
          <w:spacing w:val="0"/>
          <w:color w:val="000000"/>
          <w:b w:val="off"/>
          <w:i w:val="off"/>
        </w:rPr>
        <w:t>尔斯争辩说，某些平等主义的要求不是由于嫉妒产生的，而是由</w:t>
      </w:r>
      <w:r>
        <w:rPr>
          <w:rFonts w:ascii="仿宋" w:hAnsi="仿宋" w:cs="仿宋" w:eastAsia="仿宋"/>
          <w:sz w:val="56"/>
          <w:spacing w:val="0"/>
          <w:color w:val="000000"/>
          <w:b w:val="off"/>
          <w:i w:val="off"/>
        </w:rPr>
        <w:t>于这些要求符合他的两个正义原则，由于人们对不正义感到愤</w:t>
      </w:r>
      <w:r>
        <w:rPr>
          <w:rFonts w:ascii="仿宋" w:hAnsi="仿宋" w:cs="仿宋" w:eastAsia="仿宋"/>
          <w:sz w:val="56"/>
          <w:spacing w:val="0"/>
          <w:color w:val="000000"/>
          <w:b w:val="off"/>
          <w:i w:val="off"/>
        </w:rPr>
        <w:t>恨。②正如罗尔斯所认识到的，③如果这一藏于原初状态(是它</w:t>
      </w:r>
      <w:r>
        <w:rPr>
          <w:rFonts w:ascii="仿宋" w:hAnsi="仿宋" w:cs="仿宋" w:eastAsia="仿宋"/>
          <w:sz w:val="56"/>
          <w:spacing w:val="0"/>
          <w:color w:val="000000"/>
          <w:b w:val="off"/>
          <w:i w:val="off"/>
        </w:rPr>
        <w:t>产生了罗尔斯的两个正义原则)之后的考虑本身就体现了嫉妒或</w:t>
      </w:r>
      <w:r>
        <w:rPr>
          <w:rFonts w:ascii="仿宋" w:hAnsi="仿宋" w:cs="仿宋" w:eastAsia="仿宋"/>
          <w:sz w:val="56"/>
          <w:spacing w:val="0"/>
          <w:color w:val="000000"/>
          <w:b w:val="off"/>
          <w:i w:val="off"/>
        </w:rPr>
        <w:t>以它为基础，那么这一论证就会从根本上被推翻。所以，我们除</w:t>
      </w:r>
      <w:r>
        <w:rPr>
          <w:rFonts w:ascii="仿宋" w:hAnsi="仿宋" w:cs="仿宋" w:eastAsia="仿宋"/>
          <w:sz w:val="56"/>
          <w:spacing w:val="0"/>
          <w:color w:val="000000"/>
          <w:b w:val="off"/>
          <w:i w:val="off"/>
        </w:rPr>
        <w:t>了想理解罗尔斯对其它观念的拒斥，评价他对权利理论所做的有</w:t>
      </w:r>
      <w:r>
        <w:rPr>
          <w:rFonts w:ascii="仿宋" w:hAnsi="仿宋" w:cs="仿宋" w:eastAsia="仿宋"/>
          <w:sz w:val="56"/>
          <w:spacing w:val="0"/>
          <w:color w:val="000000"/>
          <w:b w:val="off"/>
          <w:i w:val="off"/>
        </w:rPr>
        <w:t>力批评之外，还想评论藏于他理论内部的某些理由————这些理由</w:t>
      </w:r>
      <w:r>
        <w:rPr>
          <w:rFonts w:ascii="仿宋" w:hAnsi="仿宋" w:cs="仿宋" w:eastAsia="仿宋"/>
          <w:sz w:val="56"/>
          <w:spacing w:val="0"/>
          <w:color w:val="000000"/>
          <w:b w:val="off"/>
          <w:i w:val="off"/>
        </w:rPr>
        <w:t>为探寻一种曾在抹去社会环境和自然资质中的差别(以及由它们</w:t>
      </w:r>
      <w:r>
        <w:rPr>
          <w:rFonts w:ascii="仿宋" w:hAnsi="仿宋" w:cs="仿宋" w:eastAsia="仿宋"/>
          <w:sz w:val="56"/>
          <w:spacing w:val="0"/>
          <w:color w:val="000000"/>
          <w:b w:val="off"/>
          <w:i w:val="off"/>
        </w:rPr>
        <w:t>产生的社会差别)的正义观提供了动力。</w:t>
      </w:r>
      <w:bookmarkEnd w:id="3217"/>
    </w:p>
    <w:p>
      <w:pPr>
        <w:pageBreakBefore w:val="off"/>
        <w:tabs/>
        <w:wordWrap w:val="off"/>
        <w:spacing w:before="0" w:after="0" w:line="900" w:lineRule="atLeast"/>
        <w:ind w:left="900" w:right="160" w:firstLine="1140"/>
        <w:jc w:val="both"/>
        <w:textAlignment w:val="baseline"/>
        <w:rPr>
          <w:sz w:val="56"/>
        </w:rPr>
      </w:pPr>
      <w:bookmarkStart w:name="" w:id="3218"/>
      <w:r>
        <w:rPr>
          <w:rFonts w:ascii="仿宋" w:hAnsi="仿宋" w:cs="仿宋" w:eastAsia="仿宋"/>
          <w:sz w:val="56"/>
          <w:spacing w:val="0"/>
          <w:color w:val="000000"/>
          <w:b w:val="off"/>
          <w:i w:val="off"/>
        </w:rPr>
        <w:t>为什么个人的持有不可以部分地依赖于其天赋呢?(它们也</w:t>
      </w:r>
      <w:r>
        <w:rPr>
          <w:rFonts w:ascii="仿宋" w:hAnsi="仿宋" w:cs="仿宋" w:eastAsia="仿宋"/>
          <w:sz w:val="56"/>
          <w:spacing w:val="0"/>
          <w:color w:val="000000"/>
          <w:b w:val="off"/>
          <w:i w:val="off"/>
        </w:rPr>
        <w:t>将依赖于这些天赋的发展和使用方式。)罗尔斯的回答是：这些</w:t>
      </w:r>
      <w:r>
        <w:rPr>
          <w:rFonts w:ascii="仿宋" w:hAnsi="仿宋" w:cs="仿宋" w:eastAsia="仿宋"/>
          <w:sz w:val="56"/>
          <w:spacing w:val="0"/>
          <w:color w:val="000000"/>
          <w:b w:val="off"/>
          <w:i w:val="off"/>
        </w:rPr>
        <w:t>自然资质或天赋是不应得的，从“一种道德观点看是任意的”。</w:t>
      </w:r>
      <w:bookmarkEnd w:id="3218"/>
    </w:p>
    <w:p>
      <w:pPr>
        <w:pageBreakBefore w:val="off"/>
        <w:tabs/>
        <w:wordWrap w:val="off"/>
        <w:spacing w:before="0" w:after="0" w:line="900" w:lineRule="atLeast"/>
        <w:ind w:left="1380" w:right="0"/>
        <w:jc w:val="both"/>
        <w:textAlignment w:val="baseline"/>
        <w:rPr>
          <w:sz w:val="56"/>
        </w:rPr>
      </w:pPr>
      <w:bookmarkStart w:name="" w:id="3219"/>
      <w:r>
        <w:rPr>
          <w:rFonts w:ascii="宋体" w:hAnsi="宋体" w:cs="宋体" w:eastAsia="宋体"/>
          <w:sz w:val="56"/>
          <w:spacing w:val="0"/>
          <w:color w:val="000000"/>
          <w:u w:val="single"/>
          <w:b w:val="off"/>
          <w:i w:val="off"/>
        </w:rPr>
        <w:t xml:space="preserve">              </w:t>
      </w:r>
      <w:bookmarkEnd w:id="3219"/>
    </w:p>
    <w:p>
      <w:pPr>
        <w:pageBreakBefore w:val="off"/>
        <w:tabs/>
        <w:wordWrap w:val="off"/>
        <w:spacing w:before="0" w:after="0" w:line="580" w:lineRule="atLeast"/>
        <w:ind w:left="1720" w:right="0"/>
        <w:jc w:val="both"/>
        <w:textAlignment w:val="baseline"/>
        <w:rPr>
          <w:sz w:val="42"/>
        </w:rPr>
      </w:pPr>
      <w:bookmarkStart w:name="" w:id="3220"/>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罗尔斯：《正义论》，第15页。</w:t>
      </w:r>
      <w:bookmarkEnd w:id="3220"/>
    </w:p>
    <w:p>
      <w:pPr>
        <w:pageBreakBefore w:val="off"/>
        <w:tabs/>
        <w:wordWrap w:val="off"/>
        <w:spacing w:before="0" w:after="0" w:line="560" w:lineRule="atLeast"/>
        <w:ind w:left="1720" w:right="0"/>
        <w:jc w:val="both"/>
        <w:textAlignment w:val="baseline"/>
        <w:rPr>
          <w:sz w:val="42"/>
        </w:rPr>
      </w:pPr>
      <w:bookmarkStart w:name="" w:id="3221"/>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同上书，第538—541页。</w:t>
      </w:r>
      <w:bookmarkEnd w:id="3221"/>
    </w:p>
    <w:p>
      <w:pPr>
        <w:pageBreakBefore w:val="off"/>
        <w:tabs/>
        <w:wordWrap w:val="off"/>
        <w:spacing w:before="0" w:after="0" w:line="560" w:lineRule="atLeast"/>
        <w:ind w:left="1720" w:right="0"/>
        <w:jc w:val="both"/>
        <w:textAlignment w:val="baseline"/>
        <w:rPr>
          <w:sz w:val="42"/>
        </w:rPr>
      </w:pPr>
      <w:bookmarkStart w:name="" w:id="3222"/>
      <w:r>
        <w:rPr>
          <w:rFonts w:ascii="宋体" w:hAnsi="宋体" w:cs="宋体" w:eastAsia="宋体"/>
          <w:sz w:val="42"/>
          <w:spacing w:val="0"/>
          <w:color w:val="000000"/>
          <w:b w:val="off"/>
          <w:i w:val="off"/>
        </w:rPr>
        <w:t>③</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同上书，第538页。</w:t>
      </w:r>
      <w:bookmarkEnd w:id="3222"/>
    </w:p>
    <w:p>
      <w:pPr>
        <w:pageBreakBefore w:val="off"/>
        <w:tabs/>
        <w:wordWrap w:val="off"/>
        <w:spacing w:before="300" w:after="0" w:line="700" w:lineRule="atLeast"/>
        <w:ind w:left="1360" w:right="0"/>
        <w:jc w:val="both"/>
        <w:textAlignment w:val="baseline"/>
        <w:rPr>
          <w:sz w:val="52"/>
        </w:rPr>
      </w:pPr>
      <w:bookmarkStart w:name="" w:id="3223"/>
      <w:r>
        <w:rPr>
          <w:rFonts w:ascii="楷体" w:hAnsi="楷体" w:cs="楷体" w:eastAsia="楷体"/>
          <w:sz w:val="52"/>
          <w:spacing w:val="0"/>
          <w:color w:val="000000"/>
          <w:b w:val="off"/>
          <w:i w:val="off"/>
        </w:rPr>
        <w:t>216</w:t>
      </w:r>
      <w:bookmarkEnd w:id="3223"/>
    </w:p>
    <w:p>
      <w:r>
        <w:t/>
      </w:r>
    </w:p>
    <w:p>
      <w:pPr>
        <w:sectPr>
          <w:footerReference r:id="rId544"/>
          <w:headerReference r:id="rId545" w:type="default"/>
          <w:type w:val="nextPage"/>
          <w:pgSz w:w="21700" w:h="31680"/>
          <w:pgMar w:left="2220" w:top="2340" w:right="2220" w:bottom="2340" w:header="2040" w:footer="2040"/>
          <w:cols w:num="1"/>
        </w:sectPr>
      </w:pPr>
    </w:p>
    <w:p>
      <w:pPr>
        <w:pageBreakBefore w:val="off"/>
        <w:tabs/>
        <w:wordWrap w:val="off"/>
        <w:spacing w:before="360" w:after="0" w:line="900" w:lineRule="atLeast"/>
        <w:ind w:left="40" w:right="540"/>
        <w:jc w:val="both"/>
        <w:textAlignment w:val="baseline"/>
        <w:rPr>
          <w:sz w:val="55"/>
        </w:rPr>
      </w:pPr>
      <w:bookmarkStart w:name="" w:id="3224"/>
      <w:r>
        <w:rPr>
          <w:rFonts w:ascii="宋体" w:hAnsi="宋体" w:cs="宋体" w:eastAsia="宋体"/>
          <w:sz w:val="55"/>
          <w:spacing w:val="0"/>
          <w:color w:val="000000"/>
          <w:b w:val="off"/>
          <w:i w:val="off"/>
        </w:rPr>
        <w:t>有两种理解这一回答的方式：它可能是那种想证明按照自然差别</w:t>
      </w:r>
      <w:r>
        <w:rPr>
          <w:rFonts w:ascii="宋体" w:hAnsi="宋体" w:cs="宋体" w:eastAsia="宋体"/>
          <w:sz w:val="55"/>
          <w:spacing w:val="0"/>
          <w:color w:val="000000"/>
          <w:b w:val="off"/>
          <w:i w:val="off"/>
        </w:rPr>
        <w:t>来分配的结果应予以取消的论证的一部分，对此我将称之为肯定</w:t>
      </w:r>
      <w:r>
        <w:rPr>
          <w:rFonts w:ascii="宋体" w:hAnsi="宋体" w:cs="宋体" w:eastAsia="宋体"/>
          <w:sz w:val="55"/>
          <w:spacing w:val="0"/>
          <w:color w:val="000000"/>
          <w:b w:val="off"/>
          <w:i w:val="off"/>
        </w:rPr>
        <w:t>的论据；它也可能是下述论证的一部分——想反驳一种可能的坚</w:t>
      </w:r>
      <w:r>
        <w:rPr>
          <w:rFonts w:ascii="宋体" w:hAnsi="宋体" w:cs="宋体" w:eastAsia="宋体"/>
          <w:sz w:val="55"/>
          <w:spacing w:val="0"/>
          <w:color w:val="000000"/>
          <w:b w:val="off"/>
          <w:i w:val="off"/>
        </w:rPr>
        <w:t>持认为按自然差别分配的结果不应归于无效的论证，对此我称之</w:t>
      </w:r>
      <w:r>
        <w:rPr>
          <w:rFonts w:ascii="宋体" w:hAnsi="宋体" w:cs="宋体" w:eastAsia="宋体"/>
          <w:sz w:val="55"/>
          <w:spacing w:val="0"/>
          <w:color w:val="000000"/>
          <w:b w:val="off"/>
          <w:i w:val="off"/>
        </w:rPr>
        <w:t>为否定的论据。一方面是肯定的论据，试图证明应当取消按自然</w:t>
      </w:r>
      <w:r>
        <w:rPr>
          <w:rFonts w:ascii="宋体" w:hAnsi="宋体" w:cs="宋体" w:eastAsia="宋体"/>
          <w:sz w:val="55"/>
          <w:spacing w:val="0"/>
          <w:color w:val="000000"/>
          <w:b w:val="off"/>
          <w:i w:val="off"/>
        </w:rPr>
        <w:t>差别分配的结果；另一方面是否定的论据，仅仅是反驳某一种认</w:t>
      </w:r>
      <w:r>
        <w:rPr>
          <w:rFonts w:ascii="宋体" w:hAnsi="宋体" w:cs="宋体" w:eastAsia="宋体"/>
          <w:sz w:val="55"/>
          <w:spacing w:val="0"/>
          <w:color w:val="000000"/>
          <w:b w:val="off"/>
          <w:i w:val="off"/>
        </w:rPr>
        <w:t>为不应取消差别的论证，但仍留下下述可能性——（由于别的理</w:t>
      </w:r>
      <w:r>
        <w:rPr>
          <w:rFonts w:ascii="宋体" w:hAnsi="宋体" w:cs="宋体" w:eastAsia="宋体"/>
          <w:sz w:val="55"/>
          <w:spacing w:val="0"/>
          <w:color w:val="000000"/>
          <w:b w:val="off"/>
          <w:i w:val="off"/>
        </w:rPr>
        <w:t>由）而认为差别不应取消。（这种否定的论据也把下面的问题，</w:t>
      </w:r>
      <w:r>
        <w:rPr>
          <w:rFonts w:ascii="宋体" w:hAnsi="宋体" w:cs="宋体" w:eastAsia="宋体"/>
          <w:sz w:val="55"/>
          <w:spacing w:val="0"/>
          <w:color w:val="000000"/>
          <w:b w:val="off"/>
          <w:i w:val="off"/>
        </w:rPr>
        <w:t>即是否要取消按自然差别分配的结果，作为一个大概在道德上是</w:t>
      </w:r>
      <w:r>
        <w:rPr>
          <w:rFonts w:ascii="宋体" w:hAnsi="宋体" w:cs="宋体" w:eastAsia="宋体"/>
          <w:sz w:val="55"/>
          <w:spacing w:val="0"/>
          <w:color w:val="000000"/>
          <w:b w:val="off"/>
          <w:i w:val="off"/>
        </w:rPr>
        <w:t>中性的问题；它注意到了说事情应当是这样，与说事情并不是它</w:t>
      </w:r>
      <w:r>
        <w:rPr>
          <w:rFonts w:ascii="宋体" w:hAnsi="宋体" w:cs="宋体" w:eastAsia="宋体"/>
          <w:sz w:val="55"/>
          <w:spacing w:val="0"/>
          <w:color w:val="000000"/>
          <w:b w:val="off"/>
          <w:i w:val="off"/>
        </w:rPr>
        <w:t>不应当是的那种情形这两种说法的不同。）</w:t>
      </w:r>
      <w:bookmarkEnd w:id="3224"/>
    </w:p>
    <w:p>
      <w:pPr>
        <w:pageBreakBefore w:val="off"/>
        <w:tabs/>
        <w:wordWrap w:val="off"/>
        <w:spacing w:before="600" w:after="0" w:line="900" w:lineRule="atLeast"/>
        <w:ind w:left="0" w:right="0"/>
        <w:jc w:val="center"/>
        <w:textAlignment w:val="baseline"/>
        <w:rPr>
          <w:sz w:val="55"/>
        </w:rPr>
      </w:pPr>
      <w:bookmarkStart w:name="" w:id="3225"/>
      <w:r>
        <w:rPr>
          <w:rFonts w:ascii="宋体" w:hAnsi="宋体" w:cs="宋体" w:eastAsia="宋体"/>
          <w:sz w:val="55"/>
          <w:spacing w:val="0"/>
          <w:color w:val="000000"/>
          <w:b w:val="off"/>
          <w:i w:val="off"/>
        </w:rPr>
        <w:t>肯定的论据</w:t>
      </w:r>
      <w:bookmarkEnd w:id="3225"/>
    </w:p>
    <w:p>
      <w:pPr>
        <w:pageBreakBefore w:val="off"/>
        <w:tabs/>
        <w:wordWrap w:val="off"/>
        <w:spacing w:before="0" w:after="0" w:line="900" w:lineRule="atLeast"/>
        <w:ind w:left="40" w:right="740" w:firstLine="1200"/>
        <w:jc w:val="both"/>
        <w:textAlignment w:val="baseline"/>
        <w:rPr>
          <w:sz w:val="55"/>
        </w:rPr>
      </w:pPr>
      <w:bookmarkStart w:name="" w:id="3226"/>
      <w:r>
        <w:rPr>
          <w:rFonts w:ascii="宋体" w:hAnsi="宋体" w:cs="宋体" w:eastAsia="宋体"/>
          <w:sz w:val="55"/>
          <w:spacing w:val="0"/>
          <w:color w:val="000000"/>
          <w:b w:val="off"/>
          <w:i w:val="off"/>
        </w:rPr>
        <w:t>我们将从肯定论据开始。在一种旨在证明从天赋差异产生的</w:t>
      </w:r>
      <w:r>
        <w:rPr>
          <w:rFonts w:ascii="宋体" w:hAnsi="宋体" w:cs="宋体" w:eastAsia="宋体"/>
          <w:sz w:val="55"/>
          <w:spacing w:val="0"/>
          <w:color w:val="000000"/>
          <w:b w:val="off"/>
          <w:i w:val="off"/>
        </w:rPr>
        <w:t>持有差别应当取消的论证中，认为天赋差别从道德观点看是任意</w:t>
      </w:r>
      <w:r>
        <w:rPr>
          <w:rFonts w:ascii="宋体" w:hAnsi="宋体" w:cs="宋体" w:eastAsia="宋体"/>
          <w:sz w:val="55"/>
          <w:spacing w:val="0"/>
          <w:color w:val="000000"/>
          <w:b w:val="off"/>
          <w:i w:val="off"/>
        </w:rPr>
        <w:t>的观点是怎样活动的呢？我们将考虑四种可能的论据，首先是论</w:t>
      </w:r>
      <w:r>
        <w:rPr>
          <w:rFonts w:ascii="宋体" w:hAnsi="宋体" w:cs="宋体" w:eastAsia="宋体"/>
          <w:sz w:val="55"/>
          <w:spacing w:val="0"/>
          <w:color w:val="000000"/>
          <w:b w:val="off"/>
          <w:i w:val="off"/>
        </w:rPr>
        <w:t>据A：</w:t>
      </w:r>
      <w:bookmarkEnd w:id="3226"/>
    </w:p>
    <w:p>
      <w:pPr>
        <w:pageBreakBefore w:val="off"/>
        <w:tabs/>
        <w:wordWrap w:val="off"/>
        <w:spacing w:before="0" w:after="0" w:line="900" w:lineRule="atLeast"/>
        <w:ind w:left="40" w:right="740" w:firstLine="1120"/>
        <w:jc w:val="both"/>
        <w:textAlignment w:val="baseline"/>
        <w:rPr>
          <w:sz w:val="55"/>
        </w:rPr>
      </w:pPr>
      <w:bookmarkStart w:name="" w:id="3227"/>
      <w:r>
        <w:rPr>
          <w:rFonts w:ascii="宋体" w:hAnsi="宋体" w:cs="宋体" w:eastAsia="宋体"/>
          <w:sz w:val="55"/>
          <w:spacing w:val="0"/>
          <w:color w:val="000000"/>
          <w:b w:val="off"/>
          <w:i w:val="off"/>
        </w:rPr>
        <w:t>1.任何人都应在道德上应得他的持有，不应允许人们有他</w:t>
      </w:r>
      <w:r>
        <w:rPr>
          <w:rFonts w:ascii="宋体" w:hAnsi="宋体" w:cs="宋体" w:eastAsia="宋体"/>
          <w:sz w:val="55"/>
          <w:spacing w:val="0"/>
          <w:color w:val="000000"/>
          <w:b w:val="off"/>
          <w:i w:val="off"/>
        </w:rPr>
        <w:t>们不应得的持有。</w:t>
      </w:r>
      <w:bookmarkEnd w:id="3227"/>
    </w:p>
    <w:p>
      <w:pPr>
        <w:pageBreakBefore w:val="off"/>
        <w:tabs/>
        <w:wordWrap w:val="off"/>
        <w:spacing w:before="0" w:after="0" w:line="900" w:lineRule="atLeast"/>
        <w:ind w:left="1140" w:right="0" w:firstLine="20"/>
        <w:jc w:val="both"/>
        <w:textAlignment w:val="baseline"/>
        <w:rPr>
          <w:sz w:val="55"/>
        </w:rPr>
      </w:pPr>
      <w:bookmarkStart w:name="" w:id="3228"/>
      <w:r>
        <w:rPr>
          <w:rFonts w:ascii="宋体" w:hAnsi="宋体" w:cs="宋体" w:eastAsia="宋体"/>
          <w:sz w:val="55"/>
          <w:spacing w:val="0"/>
          <w:color w:val="000000"/>
          <w:b w:val="off"/>
          <w:i w:val="off"/>
        </w:rPr>
        <w:t>2.从道德上看人们并不应得他们的自然资质。</w:t>
      </w:r>
      <w:bookmarkEnd w:id="3228"/>
    </w:p>
    <w:p>
      <w:pPr>
        <w:pageBreakBefore w:val="off"/>
        <w:tabs/>
        <w:wordWrap w:val="off"/>
        <w:spacing w:before="0" w:after="0" w:line="900" w:lineRule="atLeast"/>
        <w:ind w:left="40" w:right="800" w:firstLine="1120"/>
        <w:jc w:val="both"/>
        <w:textAlignment w:val="baseline"/>
        <w:rPr>
          <w:sz w:val="55"/>
        </w:rPr>
      </w:pPr>
      <w:bookmarkStart w:name="" w:id="3229"/>
      <w:r>
        <w:rPr>
          <w:rFonts w:ascii="宋体" w:hAnsi="宋体" w:cs="宋体" w:eastAsia="宋体"/>
          <w:sz w:val="55"/>
          <w:spacing w:val="0"/>
          <w:color w:val="000000"/>
          <w:b w:val="off"/>
          <w:i w:val="off"/>
        </w:rPr>
        <w:t>3.如果一个人的X部分地决定着他的 Y，那么，如果他的</w:t>
      </w:r>
      <w:r>
        <w:rPr>
          <w:rFonts w:ascii="宋体" w:hAnsi="宋体" w:cs="宋体" w:eastAsia="宋体"/>
          <w:sz w:val="55"/>
          <w:spacing w:val="0"/>
          <w:color w:val="000000"/>
          <w:b w:val="off"/>
          <w:i w:val="off"/>
        </w:rPr>
        <w:t>X是不应得的，他的Y也就是不应得的。</w:t>
      </w:r>
      <w:bookmarkEnd w:id="3229"/>
    </w:p>
    <w:p>
      <w:pPr>
        <w:pageBreakBefore w:val="off"/>
        <w:tabs/>
        <w:wordWrap w:val="off"/>
        <w:spacing w:before="0" w:after="0" w:line="900" w:lineRule="atLeast"/>
        <w:ind w:left="1140" w:right="0" w:firstLine="20"/>
        <w:jc w:val="both"/>
        <w:textAlignment w:val="baseline"/>
        <w:rPr>
          <w:sz w:val="55"/>
        </w:rPr>
      </w:pPr>
      <w:bookmarkStart w:name="" w:id="3230"/>
      <w:r>
        <w:rPr>
          <w:rFonts w:ascii="宋体" w:hAnsi="宋体" w:cs="宋体" w:eastAsia="宋体"/>
          <w:sz w:val="55"/>
          <w:spacing w:val="0"/>
          <w:color w:val="000000"/>
          <w:b w:val="off"/>
          <w:i w:val="off"/>
        </w:rPr>
        <w:t>因此：</w:t>
      </w:r>
      <w:bookmarkEnd w:id="3230"/>
    </w:p>
    <w:p>
      <w:pPr>
        <w:pageBreakBefore w:val="off"/>
        <w:tabs>
          <w:tab w:pos="16240" w:val="left" w:leader="none"/>
        </w:tabs>
        <w:wordWrap w:val="off"/>
        <w:spacing w:before="0" w:after="0" w:line="900" w:lineRule="atLeast"/>
        <w:ind w:left="1120" w:right="0"/>
        <w:jc w:val="both"/>
        <w:textAlignment w:val="baseline"/>
        <w:rPr>
          <w:sz w:val="55"/>
        </w:rPr>
      </w:pPr>
      <w:bookmarkStart w:name="" w:id="3231"/>
      <w:r>
        <w:rPr>
          <w:rFonts w:ascii="宋体" w:hAnsi="宋体" w:cs="宋体" w:eastAsia="宋体"/>
          <w:sz w:val="55"/>
          <w:spacing w:val="0"/>
          <w:color w:val="000000"/>
          <w:b w:val="off"/>
          <w:i w:val="off"/>
        </w:rPr>
        <w:t>4.人们的持有不应当部分地受他们的自然资质决定。</w:t>
      </w:r>
      <w:r>
        <w:t xml:space="preserve">	</w:t>
      </w:r>
      <w:r>
        <w:rPr>
          <w:rFonts w:ascii="宋体" w:hAnsi="宋体" w:cs="宋体" w:eastAsia="宋体"/>
          <w:sz w:val="55"/>
          <w:spacing w:val="0"/>
          <w:color w:val="000000"/>
          <w:b w:val="off"/>
          <w:i w:val="off"/>
        </w:rPr>
        <w:t>217</w:t>
      </w:r>
      <w:bookmarkEnd w:id="3231"/>
    </w:p>
    <w:p>
      <w:pPr>
        <w:pageBreakBefore w:val="off"/>
        <w:tabs/>
        <w:wordWrap w:val="off"/>
        <w:spacing w:before="0" w:after="0" w:line="900" w:lineRule="atLeast"/>
        <w:ind w:left="40" w:right="880" w:firstLine="1000"/>
        <w:jc w:val="both"/>
        <w:textAlignment w:val="baseline"/>
        <w:rPr>
          <w:sz w:val="55"/>
        </w:rPr>
      </w:pPr>
      <w:bookmarkStart w:name="" w:id="3232"/>
      <w:r>
        <w:rPr>
          <w:rFonts w:ascii="宋体" w:hAnsi="宋体" w:cs="宋体" w:eastAsia="宋体"/>
          <w:sz w:val="55"/>
          <w:spacing w:val="0"/>
          <w:color w:val="000000"/>
          <w:b w:val="off"/>
          <w:i w:val="off"/>
        </w:rPr>
        <w:t>这一论据是其它类似的、较复杂的论据的一个代表，①但罗</w:t>
      </w:r>
      <w:r>
        <w:rPr>
          <w:rFonts w:ascii="宋体" w:hAnsi="宋体" w:cs="宋体" w:eastAsia="宋体"/>
          <w:sz w:val="55"/>
          <w:spacing w:val="0"/>
          <w:color w:val="000000"/>
          <w:u w:val="single"/>
          <w:b w:val="off"/>
          <w:i w:val="off"/>
        </w:rPr>
        <w:t xml:space="preserve">                </w:t>
      </w:r>
      <w:bookmarkEnd w:id="3232"/>
    </w:p>
    <w:p>
      <w:pPr>
        <w:pageBreakBefore w:val="off"/>
        <w:tabs/>
        <w:wordWrap w:val="off"/>
        <w:spacing w:before="0" w:after="0" w:line="600" w:lineRule="atLeast"/>
        <w:ind w:left="800" w:right="0"/>
        <w:jc w:val="both"/>
        <w:textAlignment w:val="baseline"/>
        <w:rPr>
          <w:sz w:val="44"/>
        </w:rPr>
      </w:pPr>
      <w:bookmarkStart w:name="" w:id="3233"/>
      <w:r>
        <w:rPr>
          <w:rFonts w:ascii="楷体" w:hAnsi="楷体" w:cs="楷体" w:eastAsia="楷体"/>
          <w:sz w:val="44"/>
          <w:spacing w:val="0"/>
          <w:color w:val="000000"/>
          <w:b w:val="off"/>
          <w:i w:val="off"/>
        </w:rPr>
        <w:t>①例如：</w:t>
      </w:r>
      <w:bookmarkEnd w:id="3233"/>
    </w:p>
    <w:p>
      <w:pPr>
        <w:pageBreakBefore w:val="off"/>
        <w:tabs/>
        <w:wordWrap w:val="off"/>
        <w:spacing w:before="0" w:after="0" w:line="600" w:lineRule="atLeast"/>
        <w:ind w:left="40" w:right="0"/>
        <w:jc w:val="both"/>
        <w:textAlignment w:val="baseline"/>
        <w:rPr>
          <w:sz w:val="44"/>
        </w:rPr>
      </w:pPr>
      <w:bookmarkStart w:name="" w:id="3234"/>
      <w:r>
        <w:rPr>
          <w:rFonts w:ascii="楷体" w:hAnsi="楷体" w:cs="楷体" w:eastAsia="楷体"/>
          <w:sz w:val="44"/>
          <w:spacing w:val="0"/>
          <w:color w:val="000000"/>
          <w:b w:val="off"/>
          <w:i w:val="off"/>
        </w:rPr>
        <w:t>存在；</w:t>
      </w:r>
      <w:r>
        <w:rPr>
          <w:rFonts w:ascii="楷体" w:hAnsi="楷体" w:cs="楷体" w:eastAsia="楷体"/>
          <w:sz w:val="44"/>
          <w:spacing w:val="0"/>
          <w:color w:val="000000"/>
          <w:b w:val="off"/>
          <w:i w:val="off"/>
        </w:rPr>
        <w:t>1.在两个人的持有之间的差别应当是道德上应得的，道德上不应得的差别不应</w:t>
      </w:r>
      <w:bookmarkEnd w:id="3234"/>
    </w:p>
    <w:p>
      <w:pPr>
        <w:pageBreakBefore w:val="off"/>
        <w:tabs/>
        <w:wordWrap w:val="off"/>
        <w:spacing w:before="0" w:after="0" w:line="640" w:lineRule="atLeast"/>
        <w:ind w:left="800" w:right="0"/>
        <w:jc w:val="both"/>
        <w:textAlignment w:val="baseline"/>
        <w:rPr>
          <w:sz w:val="44"/>
        </w:rPr>
      </w:pPr>
      <w:bookmarkStart w:name="" w:id="3235"/>
      <w:r>
        <w:rPr>
          <w:rFonts w:ascii="楷体" w:hAnsi="楷体" w:cs="楷体" w:eastAsia="楷体"/>
          <w:sz w:val="44"/>
          <w:spacing w:val="0"/>
          <w:color w:val="000000"/>
          <w:b w:val="off"/>
          <w:i w:val="off"/>
        </w:rPr>
        <w:t>2.人在自然资质方面的差别是道德上不应得的；</w:t>
      </w:r>
      <w:bookmarkEnd w:id="3235"/>
    </w:p>
    <w:p>
      <w:pPr>
        <w:pageBreakBefore w:val="off"/>
        <w:tabs/>
        <w:wordWrap w:val="off"/>
        <w:spacing w:before="0" w:after="0" w:line="680" w:lineRule="atLeast"/>
        <w:ind w:left="800" w:right="0"/>
        <w:jc w:val="both"/>
        <w:textAlignment w:val="baseline"/>
        <w:rPr>
          <w:sz w:val="44"/>
        </w:rPr>
      </w:pPr>
      <w:bookmarkStart w:name="" w:id="3236"/>
      <w:r>
        <w:rPr>
          <w:rFonts w:ascii="楷体" w:hAnsi="楷体" w:cs="楷体" w:eastAsia="楷体"/>
          <w:sz w:val="44"/>
          <w:spacing w:val="0"/>
          <w:color w:val="000000"/>
          <w:b w:val="off"/>
          <w:i w:val="off"/>
        </w:rPr>
        <w:t>3.由其它不应得的差别部分决定的人的差别本身是不应得的。</w:t>
      </w:r>
      <w:r>
        <mc:AlternateContent>
          <mc:Choice Requires="wps">
            <w:drawing>
              <wp:anchor allowOverlap="true" layoutInCell="true" locked="false" simplePos="false" behindDoc="false" relativeHeight="251659264" distL="0" distR="0" distT="0" distB="0">
                <wp:simplePos x="0" y="0"/>
                <wp:positionH relativeFrom="page">
                  <wp:posOffset>2019300</wp:posOffset>
                </wp:positionH>
                <wp:positionV relativeFrom="paragraph">
                  <wp:posOffset>279400</wp:posOffset>
                </wp:positionV>
                <wp:extent cx="1028700" cy="431800"/>
                <wp:wrapNone/>
                <wp:docPr id="85" name="文本框 85"/>
                <a:graphic xmlns:a="http://schemas.openxmlformats.org/drawingml/2006/main">
                  <a:graphicData uri="http://schemas.microsoft.com/office/word/2010/wordprocessingShape">
                    <wps:wsp>
                      <wps:cNvSpPr txBox="true"/>
                      <wps:spPr>
                        <a:xfrm>
                          <a:off x="0" y="0"/>
                          <a:ext cx="10287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3237"/>
                            <w:r>
                              <w:rPr>
                                <w:rFonts w:ascii="楷体" w:hAnsi="楷体" w:cs="楷体" w:eastAsia="楷体"/>
                                <w:sz w:val="44"/>
                                <w:spacing w:val="0"/>
                                <w:color w:val="000000"/>
                                <w:b w:val="off"/>
                                <w:i w:val="off"/>
                              </w:rPr>
                              <w:t>因此：</w:t>
                            </w:r>
                            <w:bookmarkEnd w:id="3237"/>
                          </w:p>
                        </w:txbxContent>
                      </wps:txbx>
                      <wps:bodyPr wrap="square" lIns="0" rIns="0" tIns="0" bIns="0" vert="horz" anchor="t">
                        <a:noAutofit/>
                      </wps:bodyPr>
                    </wps:wsp>
                  </a:graphicData>
                </a:graphic>
              </wp:anchor>
            </w:drawing>
          </mc:Choice>
          <mc:Fallback>
            <w:pict>
              <v:shape type="#_x0000_t202" filled="f" stroked="f" style="margin-left:159pt;margin-top:22pt;width:81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3238"/>
                      <w:r>
                        <w:rPr>
                          <w:rFonts w:ascii="楷体" w:hAnsi="楷体" w:cs="楷体" w:eastAsia="楷体"/>
                          <w:sz w:val="44"/>
                          <w:spacing w:val="0"/>
                          <w:color w:val="000000"/>
                          <w:b w:val="off"/>
                          <w:i w:val="off"/>
                        </w:rPr>
                        <w:t>因此：</w:t>
                      </w:r>
                      <w:bookmarkEnd w:id="3238"/>
                    </w:p>
                  </w:txbxContent>
                </v:textbox>
              </v:shape>
            </w:pict>
          </mc:Fallback>
        </mc:AlternateContent>
      </w:r>
      <w:bookmarkEnd w:id="3236"/>
    </w:p>
    <w:p>
      <w:pPr>
        <w:pageBreakBefore w:val="off"/>
        <w:tabs/>
        <w:wordWrap w:val="off"/>
        <w:spacing w:before="0" w:after="0" w:line="600" w:lineRule="atLeast"/>
        <w:ind w:left="800" w:right="0"/>
        <w:jc w:val="both"/>
        <w:textAlignment w:val="baseline"/>
        <w:rPr>
          <w:sz w:val="44"/>
        </w:rPr>
      </w:pPr>
      <w:bookmarkStart w:name="" w:id="3239"/>
      <w:r>
        <w:rPr>
          <w:rFonts w:ascii="楷体" w:hAnsi="楷体" w:cs="楷体" w:eastAsia="楷体"/>
          <w:sz w:val="44"/>
          <w:spacing w:val="0"/>
          <w:color w:val="000000"/>
          <w:b w:val="off"/>
          <w:i w:val="off"/>
        </w:rPr>
        <w:t>4.人们持有之间的差别，不应当部分地由他们自然资质的差别来决定。</w:t>
      </w:r>
      <w:bookmarkEnd w:id="3239"/>
    </w:p>
    <w:p>
      <w:pPr>
        <w:pageBreakBefore w:val="off"/>
        <w:tabs/>
        <w:wordWrap w:val="off"/>
        <w:spacing w:before="420" w:after="0" w:line="700" w:lineRule="atLeast"/>
        <w:ind w:left="0" w:right="1340"/>
        <w:jc w:val="right"/>
        <w:textAlignment w:val="baseline"/>
        <w:rPr>
          <w:sz w:val="51"/>
        </w:rPr>
      </w:pPr>
      <w:bookmarkStart w:name="" w:id="3240"/>
      <w:r>
        <w:rPr>
          <w:rFonts w:ascii="黑体" w:hAnsi="黑体" w:cs="黑体" w:eastAsia="黑体"/>
          <w:sz w:val="51"/>
          <w:spacing w:val="0"/>
          <w:color w:val="000000"/>
          <w:b w:val="off"/>
          <w:i w:val="off"/>
        </w:rPr>
        <w:t>219</w:t>
      </w:r>
      <w:bookmarkEnd w:id="3240"/>
    </w:p>
    <w:p>
      <w:r>
        <w:t/>
      </w:r>
    </w:p>
    <w:p>
      <w:pPr>
        <w:sectPr>
          <w:footerReference r:id="rId546"/>
          <w:headerReference r:id="rId547" w:type="default"/>
          <w:type w:val="nextPage"/>
          <w:pgSz w:w="21700" w:h="31680"/>
          <w:pgMar w:left="2360" w:top="2100" w:right="2360" w:bottom="2100" w:header="1800" w:footer="1800"/>
          <w:cols w:num="1"/>
        </w:sectPr>
      </w:pPr>
    </w:p>
    <w:p>
      <w:pPr>
        <w:pageBreakBefore w:val="off"/>
        <w:tabs/>
        <w:wordWrap w:val="off"/>
        <w:spacing w:before="460" w:after="0" w:line="920" w:lineRule="atLeast"/>
        <w:ind w:left="220" w:right="0"/>
        <w:jc w:val="both"/>
        <w:textAlignment w:val="baseline"/>
        <w:rPr>
          <w:sz w:val="57"/>
        </w:rPr>
      </w:pPr>
      <w:bookmarkStart w:name="" w:id="3241"/>
      <w:r>
        <w:rPr>
          <w:rFonts w:ascii="仿宋" w:hAnsi="仿宋" w:cs="仿宋" w:eastAsia="仿宋"/>
          <w:sz w:val="57"/>
          <w:spacing w:val="0"/>
          <w:color w:val="000000"/>
          <w:b w:val="off"/>
          <w:i w:val="off"/>
        </w:rPr>
        <w:t>尔斯明确和坚决地拒绝了要根据道德应得进行分配的观点。</w:t>
      </w:r>
      <w:bookmarkEnd w:id="3241"/>
    </w:p>
    <w:p>
      <w:pPr>
        <w:pageBreakBefore w:val="off"/>
        <w:tabs/>
        <w:wordWrap w:val="off"/>
        <w:spacing w:before="0" w:after="0" w:line="900" w:lineRule="exact"/>
        <w:ind w:left="0" w:right="0"/>
        <w:jc w:val="both"/>
        <w:textAlignment w:val="baseline"/>
        <w:rPr>
          <w:sz w:val="56"/>
        </w:rPr>
      </w:pPr>
      <w:bookmarkStart w:name="" w:id="3242"/>
      <w:r>
        <w:rPr>
          <w:rFonts w:ascii="宋体" w:hAnsi="宋体" w:cs="宋体" w:eastAsia="宋体"/>
          <w:sz w:val="56"/>
          <w:spacing w:val="0"/>
          <w:color w:val="000000"/>
          <w:b w:val="off"/>
          <w:i w:val="off"/>
        </w:rPr>
        <w:t/>
      </w:r>
      <w:bookmarkEnd w:id="3242"/>
    </w:p>
    <w:p>
      <w:pPr>
        <w:pageBreakBefore w:val="off"/>
        <w:tabs/>
        <w:wordWrap w:val="off"/>
        <w:spacing w:before="0" w:after="0" w:line="900" w:lineRule="atLeast"/>
        <w:ind w:left="1340" w:right="0" w:firstLine="1440"/>
        <w:jc w:val="both"/>
        <w:textAlignment w:val="baseline"/>
        <w:rPr>
          <w:sz w:val="56"/>
        </w:rPr>
      </w:pPr>
      <w:bookmarkStart w:name="" w:id="3243"/>
      <w:r>
        <w:rPr>
          <w:rFonts w:ascii="仿宋" w:hAnsi="仿宋" w:cs="仿宋" w:eastAsia="仿宋"/>
          <w:sz w:val="56"/>
          <w:spacing w:val="0"/>
          <w:color w:val="000000"/>
          <w:b w:val="off"/>
          <w:i w:val="off"/>
        </w:rPr>
        <w:t>“常识倾向于假设：收入、财富和一般生活中的美好事</w:t>
      </w:r>
      <w:r>
        <w:rPr>
          <w:rFonts w:ascii="仿宋" w:hAnsi="仿宋" w:cs="仿宋" w:eastAsia="仿宋"/>
          <w:sz w:val="56"/>
          <w:spacing w:val="0"/>
          <w:color w:val="000000"/>
          <w:b w:val="off"/>
          <w:i w:val="off"/>
        </w:rPr>
        <w:t>物都应该按照道德上的应得来分配。正义即为由德性决定的</w:t>
      </w:r>
      <w:r>
        <w:rPr>
          <w:rFonts w:ascii="仿宋" w:hAnsi="仿宋" w:cs="仿宋" w:eastAsia="仿宋"/>
          <w:sz w:val="56"/>
          <w:spacing w:val="0"/>
          <w:color w:val="000000"/>
          <w:b w:val="off"/>
          <w:i w:val="off"/>
        </w:rPr>
        <w:t>幸福。虽然人们认识到决不能完全地实现这个理想，但它却</w:t>
      </w:r>
      <w:r>
        <w:rPr>
          <w:rFonts w:ascii="仿宋" w:hAnsi="仿宋" w:cs="仿宋" w:eastAsia="仿宋"/>
          <w:sz w:val="56"/>
          <w:spacing w:val="0"/>
          <w:color w:val="000000"/>
          <w:b w:val="off"/>
          <w:i w:val="off"/>
        </w:rPr>
        <w:t>是分配的正义的适当观念，至少是一个首要原则。当环境允</w:t>
      </w:r>
      <w:r>
        <w:rPr>
          <w:rFonts w:ascii="仿宋" w:hAnsi="仿宋" w:cs="仿宋" w:eastAsia="仿宋"/>
          <w:sz w:val="56"/>
          <w:spacing w:val="0"/>
          <w:color w:val="000000"/>
          <w:b w:val="off"/>
          <w:i w:val="off"/>
        </w:rPr>
        <w:t>许时，社会应当试图实现它。作为公平的正义反对这一观点。</w:t>
      </w:r>
      <w:r>
        <w:rPr>
          <w:rFonts w:ascii="仿宋" w:hAnsi="仿宋" w:cs="仿宋" w:eastAsia="仿宋"/>
          <w:sz w:val="56"/>
          <w:spacing w:val="0"/>
          <w:color w:val="000000"/>
          <w:b w:val="off"/>
          <w:i w:val="off"/>
        </w:rPr>
        <w:t>这样一个原则不会在原初状态中被选择。”①</w:t>
      </w:r>
      <w:bookmarkEnd w:id="3243"/>
    </w:p>
    <w:p>
      <w:pPr>
        <w:pageBreakBefore w:val="off"/>
        <w:tabs/>
        <w:wordWrap w:val="off"/>
        <w:spacing w:before="0" w:after="0" w:line="900" w:lineRule="exact"/>
        <w:ind w:left="0" w:right="0"/>
        <w:jc w:val="both"/>
        <w:textAlignment w:val="baseline"/>
        <w:rPr>
          <w:sz w:val="56"/>
        </w:rPr>
      </w:pPr>
      <w:bookmarkStart w:name="" w:id="3244"/>
      <w:r>
        <w:rPr>
          <w:rFonts w:ascii="宋体" w:hAnsi="宋体" w:cs="宋体" w:eastAsia="宋体"/>
          <w:sz w:val="56"/>
          <w:spacing w:val="0"/>
          <w:color w:val="000000"/>
          <w:b w:val="off"/>
          <w:i w:val="off"/>
        </w:rPr>
        <w:t/>
      </w:r>
      <w:bookmarkEnd w:id="3244"/>
    </w:p>
    <w:p>
      <w:pPr>
        <w:pageBreakBefore w:val="off"/>
        <w:tabs/>
        <w:wordWrap w:val="off"/>
        <w:spacing w:before="0" w:after="0" w:line="920" w:lineRule="atLeast"/>
        <w:ind w:left="80" w:right="20" w:firstLine="1160"/>
        <w:jc w:val="both"/>
        <w:textAlignment w:val="baseline"/>
        <w:rPr>
          <w:sz w:val="57"/>
        </w:rPr>
      </w:pPr>
      <w:bookmarkStart w:name="" w:id="3245"/>
      <w:r>
        <w:rPr>
          <w:rFonts w:ascii="仿宋" w:hAnsi="仿宋" w:cs="仿宋" w:eastAsia="仿宋"/>
          <w:sz w:val="57"/>
          <w:spacing w:val="0"/>
          <w:color w:val="000000"/>
          <w:b w:val="off"/>
          <w:i w:val="off"/>
        </w:rPr>
        <w:t>因此，罗尔斯不可能接受任何如论据A中的第一个前提那样</w:t>
      </w:r>
      <w:r>
        <w:rPr>
          <w:rFonts w:ascii="仿宋" w:hAnsi="仿宋" w:cs="仿宋" w:eastAsia="仿宋"/>
          <w:sz w:val="57"/>
          <w:spacing w:val="0"/>
          <w:color w:val="000000"/>
          <w:b w:val="off"/>
          <w:i w:val="off"/>
        </w:rPr>
        <w:t>的前提，所以，任何类似的论据都不能成为他拒斥由不应得的天</w:t>
      </w:r>
      <w:r>
        <w:rPr>
          <w:rFonts w:ascii="仿宋" w:hAnsi="仿宋" w:cs="仿宋" w:eastAsia="仿宋"/>
          <w:sz w:val="57"/>
          <w:spacing w:val="0"/>
          <w:color w:val="000000"/>
          <w:b w:val="off"/>
          <w:i w:val="off"/>
        </w:rPr>
        <w:t>赋差别产生的分配份额差别的根据。罗尔斯不仅拒斥前提1，他</w:t>
      </w:r>
      <w:r>
        <w:rPr>
          <w:rFonts w:ascii="仿宋" w:hAnsi="仿宋" w:cs="仿宋" w:eastAsia="仿宋"/>
          <w:sz w:val="57"/>
          <w:spacing w:val="0"/>
          <w:color w:val="000000"/>
          <w:b w:val="off"/>
          <w:i w:val="off"/>
        </w:rPr>
        <w:t>的理论也不能与之共存。如果（利益）刺激能大大改善最不利者</w:t>
      </w:r>
      <w:r>
        <w:rPr>
          <w:rFonts w:ascii="仿宋" w:hAnsi="仿宋" w:cs="仿宋" w:eastAsia="仿宋"/>
          <w:sz w:val="57"/>
          <w:spacing w:val="0"/>
          <w:color w:val="000000"/>
          <w:b w:val="off"/>
          <w:i w:val="off"/>
        </w:rPr>
        <w:t>的命运，他赞成给一些人提供这种刺激，这些人得到这种刺激和</w:t>
      </w:r>
      <w:r>
        <w:rPr>
          <w:rFonts w:ascii="仿宋" w:hAnsi="仿宋" w:cs="仿宋" w:eastAsia="仿宋"/>
          <w:sz w:val="57"/>
          <w:spacing w:val="0"/>
          <w:color w:val="000000"/>
          <w:b w:val="off"/>
          <w:i w:val="off"/>
        </w:rPr>
        <w:t>有较大的份额，常常是由于他们的天赋较高。我们先前注意到，</w:t>
      </w:r>
      <w:r>
        <w:rPr>
          <w:rFonts w:ascii="仿宋" w:hAnsi="仿宋" w:cs="仿宋" w:eastAsia="仿宋"/>
          <w:sz w:val="57"/>
          <w:spacing w:val="0"/>
          <w:color w:val="000000"/>
          <w:b w:val="off"/>
          <w:i w:val="off"/>
        </w:rPr>
        <w:t>非模式化的有关持有正义的权利观念也不同意按道德应得进行分</w:t>
      </w:r>
      <w:r>
        <w:rPr>
          <w:rFonts w:ascii="仿宋" w:hAnsi="仿宋" w:cs="仿宋" w:eastAsia="仿宋"/>
          <w:sz w:val="57"/>
          <w:spacing w:val="0"/>
          <w:color w:val="000000"/>
          <w:b w:val="off"/>
          <w:i w:val="off"/>
        </w:rPr>
        <w:t>配的观点。任何人都能把他拥有权利的东西给任何别的人，而不</w:t>
      </w:r>
      <w:r>
        <w:rPr>
          <w:rFonts w:ascii="仿宋" w:hAnsi="仿宋" w:cs="仿宋" w:eastAsia="仿宋"/>
          <w:sz w:val="57"/>
          <w:spacing w:val="0"/>
          <w:color w:val="000000"/>
          <w:b w:val="off"/>
          <w:i w:val="off"/>
        </w:rPr>
        <w:t>管接受者在道德上是否应得这份赠予。按合法地转让于他的合法</w:t>
      </w:r>
      <w:r>
        <w:rPr>
          <w:rFonts w:ascii="仿宋" w:hAnsi="仿宋" w:cs="仿宋" w:eastAsia="仿宋"/>
          <w:sz w:val="57"/>
          <w:spacing w:val="0"/>
          <w:color w:val="000000"/>
          <w:b w:val="off"/>
          <w:i w:val="off"/>
        </w:rPr>
        <w:t>权利给予每个人，这不是一个模式化的原则。</w:t>
      </w:r>
      <w:bookmarkEnd w:id="3245"/>
    </w:p>
    <w:p>
      <w:pPr>
        <w:pageBreakBefore w:val="off"/>
        <w:tabs/>
        <w:wordWrap w:val="off"/>
        <w:spacing w:before="0" w:after="0" w:line="920" w:lineRule="atLeast"/>
        <w:ind w:left="80" w:right="140" w:firstLine="1160"/>
        <w:jc w:val="both"/>
        <w:textAlignment w:val="baseline"/>
        <w:rPr>
          <w:sz w:val="57"/>
        </w:rPr>
      </w:pPr>
      <w:bookmarkStart w:name="" w:id="3246"/>
      <w:r>
        <w:rPr>
          <w:rFonts w:ascii="仿宋" w:hAnsi="仿宋" w:cs="仿宋" w:eastAsia="仿宋"/>
          <w:sz w:val="57"/>
          <w:spacing w:val="0"/>
          <w:color w:val="000000"/>
          <w:b w:val="off"/>
          <w:i w:val="off"/>
        </w:rPr>
        <w:t>如果论据A及其第一个前提被拒绝，如何再阐述肯定的论据</w:t>
      </w:r>
      <w:r>
        <w:rPr>
          <w:rFonts w:ascii="仿宋" w:hAnsi="仿宋" w:cs="仿宋" w:eastAsia="仿宋"/>
          <w:sz w:val="57"/>
          <w:spacing w:val="0"/>
          <w:color w:val="000000"/>
          <w:b w:val="off"/>
          <w:i w:val="off"/>
        </w:rPr>
        <w:t>就是不明确的。现接着考虑论据B：</w:t>
      </w:r>
      <w:bookmarkEnd w:id="3246"/>
    </w:p>
    <w:p>
      <w:pPr>
        <w:pageBreakBefore w:val="off"/>
        <w:tabs/>
        <w:wordWrap w:val="off"/>
        <w:spacing w:before="0" w:after="0" w:line="920" w:lineRule="atLeast"/>
        <w:ind w:left="80" w:right="180" w:firstLine="1080"/>
        <w:jc w:val="both"/>
        <w:textAlignment w:val="baseline"/>
        <w:rPr>
          <w:sz w:val="57"/>
        </w:rPr>
      </w:pPr>
      <w:bookmarkStart w:name="" w:id="3247"/>
      <w:r>
        <w:rPr>
          <w:rFonts w:ascii="仿宋" w:hAnsi="仿宋" w:cs="仿宋" w:eastAsia="仿宋"/>
          <w:sz w:val="57"/>
          <w:spacing w:val="0"/>
          <w:color w:val="000000"/>
          <w:b w:val="off"/>
          <w:i w:val="off"/>
        </w:rPr>
        <w:t>1.应当按照某种从道德观点看是非任意的模式来分配持</w:t>
      </w:r>
      <w:r>
        <w:rPr>
          <w:rFonts w:ascii="仿宋" w:hAnsi="仿宋" w:cs="仿宋" w:eastAsia="仿宋"/>
          <w:sz w:val="57"/>
          <w:spacing w:val="0"/>
          <w:color w:val="000000"/>
          <w:b w:val="off"/>
          <w:i w:val="off"/>
        </w:rPr>
        <w:t>有。</w:t>
      </w:r>
      <w:bookmarkEnd w:id="3247"/>
    </w:p>
    <w:p>
      <w:pPr>
        <w:pageBreakBefore w:val="off"/>
        <w:tabs/>
        <w:wordWrap w:val="off"/>
        <w:spacing w:before="0" w:after="0" w:line="920" w:lineRule="atLeast"/>
        <w:ind w:left="1160" w:right="0"/>
        <w:jc w:val="both"/>
        <w:textAlignment w:val="baseline"/>
        <w:rPr>
          <w:sz w:val="57"/>
        </w:rPr>
      </w:pPr>
      <w:bookmarkStart w:name="" w:id="3248"/>
      <w:r>
        <w:rPr>
          <w:rFonts w:ascii="仿宋" w:hAnsi="仿宋" w:cs="仿宋" w:eastAsia="仿宋"/>
          <w:sz w:val="57"/>
          <w:spacing w:val="0"/>
          <w:color w:val="000000"/>
          <w:b w:val="off"/>
          <w:i w:val="off"/>
        </w:rPr>
        <w:t>2.从道德观点看，人们拥有不同的自然资质是任意的。</w:t>
      </w:r>
      <w:bookmarkEnd w:id="3248"/>
    </w:p>
    <w:p>
      <w:pPr>
        <w:pageBreakBefore w:val="off"/>
        <w:tabs/>
        <w:wordWrap w:val="off"/>
        <w:spacing w:before="0" w:after="0" w:line="920" w:lineRule="atLeast"/>
        <w:ind w:left="1160" w:right="0"/>
        <w:jc w:val="both"/>
        <w:textAlignment w:val="baseline"/>
        <w:rPr>
          <w:sz w:val="57"/>
        </w:rPr>
      </w:pPr>
      <w:bookmarkStart w:name="" w:id="3249"/>
      <w:r>
        <w:rPr>
          <w:rFonts w:ascii="仿宋" w:hAnsi="仿宋" w:cs="仿宋" w:eastAsia="仿宋"/>
          <w:sz w:val="57"/>
          <w:spacing w:val="0"/>
          <w:color w:val="000000"/>
          <w:b w:val="off"/>
          <w:i w:val="off"/>
        </w:rPr>
        <w:t>因此：</w:t>
      </w:r>
      <w:bookmarkEnd w:id="3249"/>
    </w:p>
    <w:p>
      <w:pPr>
        <w:pageBreakBefore w:val="off"/>
        <w:tabs/>
        <w:wordWrap w:val="off"/>
        <w:spacing w:before="0" w:after="0" w:line="920" w:lineRule="atLeast"/>
        <w:ind w:left="1200" w:right="0"/>
        <w:jc w:val="both"/>
        <w:textAlignment w:val="baseline"/>
        <w:rPr>
          <w:sz w:val="57"/>
        </w:rPr>
      </w:pPr>
      <w:bookmarkStart w:name="" w:id="3250"/>
      <w:r>
        <w:rPr>
          <w:rFonts w:ascii="仿宋" w:hAnsi="仿宋" w:cs="仿宋" w:eastAsia="仿宋"/>
          <w:sz w:val="57"/>
          <w:spacing w:val="0"/>
          <w:color w:val="000000"/>
          <w:b w:val="off"/>
          <w:i w:val="off"/>
        </w:rPr>
        <w:t>3.持有不应当按自然资质来进行分配。</w:t>
      </w:r>
      <w:bookmarkEnd w:id="3250"/>
    </w:p>
    <w:p>
      <w:pPr>
        <w:pageBreakBefore w:val="off"/>
        <w:tabs/>
        <w:wordWrap w:val="off"/>
        <w:spacing w:before="0" w:after="0" w:line="620" w:lineRule="exact"/>
        <w:ind w:left="0" w:right="0"/>
        <w:jc w:val="both"/>
        <w:textAlignment w:val="baseline"/>
        <w:rPr>
          <w:sz w:val="43"/>
        </w:rPr>
      </w:pPr>
      <w:bookmarkStart w:name="" w:id="3251"/>
      <w:r>
        <w:rPr>
          <w:rFonts w:ascii="宋体" w:hAnsi="宋体" w:cs="宋体" w:eastAsia="宋体"/>
          <w:sz w:val="43"/>
          <w:spacing w:val="0"/>
          <w:color w:val="000000"/>
          <w:b w:val="off"/>
          <w:i w:val="off"/>
        </w:rPr>
        <w:t/>
      </w:r>
      <w:bookmarkEnd w:id="3251"/>
    </w:p>
    <w:p>
      <w:pPr>
        <w:pageBreakBefore w:val="off"/>
        <w:tabs/>
        <w:wordWrap w:val="off"/>
        <w:spacing w:before="0" w:after="0" w:line="620" w:lineRule="exact"/>
        <w:ind w:left="0" w:right="0"/>
        <w:jc w:val="both"/>
        <w:textAlignment w:val="baseline"/>
        <w:rPr>
          <w:sz w:val="43"/>
        </w:rPr>
      </w:pPr>
      <w:bookmarkStart w:name="" w:id="3252"/>
      <w:r>
        <w:rPr>
          <w:rFonts w:ascii="宋体" w:hAnsi="宋体" w:cs="宋体" w:eastAsia="宋体"/>
          <w:sz w:val="43"/>
          <w:spacing w:val="0"/>
          <w:color w:val="000000"/>
          <w:b w:val="off"/>
          <w:i w:val="off"/>
        </w:rPr>
        <w:t/>
      </w:r>
      <w:bookmarkEnd w:id="3252"/>
    </w:p>
    <w:p>
      <w:pPr>
        <w:pageBreakBefore w:val="off"/>
        <w:tabs/>
        <w:wordWrap w:val="off"/>
        <w:spacing w:before="0" w:after="0" w:line="620" w:lineRule="atLeast"/>
        <w:ind w:left="80" w:right="200" w:firstLine="820"/>
        <w:jc w:val="both"/>
        <w:textAlignment w:val="baseline"/>
        <w:rPr>
          <w:sz w:val="43"/>
        </w:rPr>
      </w:pPr>
      <w:bookmarkStart w:name="" w:id="3253"/>
      <w:r>
        <w:rPr>
          <w:rFonts w:ascii="宋体" w:hAnsi="宋体" w:cs="宋体" w:eastAsia="宋体"/>
          <w:sz w:val="43"/>
          <w:spacing w:val="0"/>
          <w:color w:val="000000"/>
          <w:b w:val="off"/>
          <w:i w:val="off"/>
        </w:rPr>
        <w:t>①罗尔斯：《正义论》，第310页。在这一节剩下的部分，他继续批评按道德应得</w:t>
      </w:r>
      <w:r>
        <w:rPr>
          <w:rFonts w:ascii="宋体" w:hAnsi="宋体" w:cs="宋体" w:eastAsia="宋体"/>
          <w:sz w:val="43"/>
          <w:spacing w:val="0"/>
          <w:color w:val="000000"/>
          <w:b w:val="off"/>
          <w:i w:val="off"/>
        </w:rPr>
        <w:t>分配的观点。</w:t>
      </w:r>
      <w:bookmarkEnd w:id="3253"/>
    </w:p>
    <w:p>
      <w:pPr>
        <w:pageBreakBefore w:val="off"/>
        <w:tabs/>
        <w:wordWrap w:val="off"/>
        <w:spacing w:before="0" w:after="0" w:line="600" w:lineRule="exact"/>
        <w:ind w:left="0" w:right="0"/>
        <w:jc w:val="both"/>
        <w:textAlignment w:val="baseline"/>
        <w:rPr>
          <w:sz w:val="51"/>
        </w:rPr>
      </w:pPr>
      <w:bookmarkStart w:name="" w:id="3254"/>
      <w:r>
        <w:rPr>
          <w:rFonts w:ascii="宋体" w:hAnsi="宋体" w:cs="宋体" w:eastAsia="宋体"/>
          <w:sz w:val="51"/>
          <w:spacing w:val="0"/>
          <w:color w:val="000000"/>
          <w:b w:val="off"/>
          <w:i w:val="off"/>
        </w:rPr>
        <w:t/>
      </w:r>
      <w:bookmarkEnd w:id="3254"/>
    </w:p>
    <w:p>
      <w:pPr>
        <w:pageBreakBefore w:val="off"/>
        <w:tabs/>
        <w:wordWrap w:val="off"/>
        <w:spacing w:before="0" w:after="0" w:line="700" w:lineRule="atLeast"/>
        <w:ind w:left="460" w:right="0"/>
        <w:jc w:val="both"/>
        <w:textAlignment w:val="baseline"/>
        <w:rPr>
          <w:sz w:val="51"/>
        </w:rPr>
      </w:pPr>
      <w:bookmarkStart w:name="" w:id="3255"/>
      <w:r>
        <w:rPr>
          <w:rFonts w:ascii="黑体" w:hAnsi="黑体" w:cs="黑体" w:eastAsia="黑体"/>
          <w:sz w:val="51"/>
          <w:spacing w:val="0"/>
          <w:color w:val="000000"/>
          <w:b w:val="off"/>
          <w:i w:val="off"/>
        </w:rPr>
        <w:t>220</w:t>
      </w:r>
      <w:bookmarkEnd w:id="3255"/>
    </w:p>
    <w:p>
      <w:r>
        <w:t/>
      </w:r>
    </w:p>
    <w:p>
      <w:pPr>
        <w:sectPr>
          <w:footerReference r:id="rId548"/>
          <w:headerReference r:id="rId549" w:type="default"/>
          <w:type w:val="nextPage"/>
          <w:pgSz w:w="21700" w:h="31680"/>
          <w:pgMar w:left="2640" w:top="2140" w:right="2640" w:bottom="2140" w:header="1840" w:footer="1840"/>
          <w:cols w:num="1"/>
        </w:sectPr>
      </w:pPr>
    </w:p>
    <w:p>
      <w:pPr>
        <w:pageBreakBefore w:val="off"/>
        <w:tabs/>
        <w:wordWrap w:val="off"/>
        <w:spacing w:before="740" w:after="0" w:line="980" w:lineRule="atLeast"/>
        <w:ind w:left="100" w:right="0" w:firstLine="1160"/>
        <w:jc w:val="both"/>
        <w:textAlignment w:val="baseline"/>
        <w:rPr>
          <w:sz w:val="57"/>
        </w:rPr>
      </w:pPr>
      <w:bookmarkStart w:name="" w:id="3256"/>
      <w:r>
        <w:rPr>
          <w:rFonts w:ascii="宋体" w:hAnsi="宋体" w:cs="宋体" w:eastAsia="宋体"/>
          <w:sz w:val="57"/>
          <w:spacing w:val="0"/>
          <w:color w:val="000000"/>
          <w:b w:val="off"/>
          <w:i w:val="off"/>
        </w:rPr>
        <w:t>但是，自然资质的差别可能联系于一些别的差别，而这些差 218</w:t>
      </w:r>
      <w:r>
        <w:rPr>
          <w:rFonts w:ascii="宋体" w:hAnsi="宋体" w:cs="宋体" w:eastAsia="宋体"/>
          <w:sz w:val="57"/>
          <w:spacing w:val="0"/>
          <w:color w:val="000000"/>
          <w:b w:val="off"/>
          <w:i w:val="off"/>
        </w:rPr>
        <w:t>别从一种道德观点看并非是任意的，它们显然与分配问题有某</w:t>
      </w:r>
      <w:r>
        <w:rPr>
          <w:rFonts w:ascii="宋体" w:hAnsi="宋体" w:cs="宋体" w:eastAsia="宋体"/>
          <w:sz w:val="57"/>
          <w:spacing w:val="0"/>
          <w:color w:val="000000"/>
          <w:b w:val="off"/>
          <w:i w:val="off"/>
        </w:rPr>
        <w:t>种可能的道德关联。例如，海耶克论证说，资本主义社会的分配，</w:t>
      </w:r>
      <w:r>
        <w:rPr>
          <w:rFonts w:ascii="宋体" w:hAnsi="宋体" w:cs="宋体" w:eastAsia="宋体"/>
          <w:sz w:val="57"/>
          <w:spacing w:val="0"/>
          <w:color w:val="000000"/>
          <w:b w:val="off"/>
          <w:i w:val="off"/>
        </w:rPr>
        <w:t>一般是按对他人的可察知的服务来进行的。由于自然资质的差别</w:t>
      </w:r>
      <w:r>
        <w:rPr>
          <w:rFonts w:ascii="宋体" w:hAnsi="宋体" w:cs="宋体" w:eastAsia="宋体"/>
          <w:sz w:val="57"/>
          <w:spacing w:val="0"/>
          <w:color w:val="000000"/>
          <w:b w:val="off"/>
          <w:i w:val="off"/>
        </w:rPr>
        <w:t>将产生对他人服务能力上的差异，在分配差别与天赋差别之间就</w:t>
      </w:r>
      <w:r>
        <w:rPr>
          <w:rFonts w:ascii="宋体" w:hAnsi="宋体" w:cs="宋体" w:eastAsia="宋体"/>
          <w:sz w:val="57"/>
          <w:spacing w:val="0"/>
          <w:color w:val="000000"/>
          <w:b w:val="off"/>
          <w:i w:val="off"/>
        </w:rPr>
        <w:t>存在着某种关联。资本主义体系的原则并不是按照自然资质分</w:t>
      </w:r>
      <w:r>
        <w:rPr>
          <w:rFonts w:ascii="宋体" w:hAnsi="宋体" w:cs="宋体" w:eastAsia="宋体"/>
          <w:sz w:val="57"/>
          <w:spacing w:val="0"/>
          <w:color w:val="000000"/>
          <w:b w:val="off"/>
          <w:i w:val="off"/>
        </w:rPr>
        <w:t>配，但在这个其原则是按对他人的可察知的服务来分配的体系</w:t>
      </w:r>
      <w:r>
        <w:rPr>
          <w:rFonts w:ascii="宋体" w:hAnsi="宋体" w:cs="宋体" w:eastAsia="宋体"/>
          <w:sz w:val="57"/>
          <w:spacing w:val="0"/>
          <w:color w:val="000000"/>
          <w:b w:val="off"/>
          <w:i w:val="off"/>
        </w:rPr>
        <w:t>下，自然资质的差别将导致持有的差别。如果要把对上面的结论</w:t>
      </w:r>
      <w:r>
        <w:rPr>
          <w:rFonts w:ascii="宋体" w:hAnsi="宋体" w:cs="宋体" w:eastAsia="宋体"/>
          <w:sz w:val="57"/>
          <w:spacing w:val="0"/>
          <w:color w:val="000000"/>
          <w:b w:val="off"/>
          <w:i w:val="off"/>
        </w:rPr>
        <w:t>3的解释扩大到排除这一体系的程度，那就应当使之明确。但若</w:t>
      </w:r>
      <w:r>
        <w:rPr>
          <w:rFonts w:ascii="宋体" w:hAnsi="宋体" w:cs="宋体" w:eastAsia="宋体"/>
          <w:sz w:val="57"/>
          <w:spacing w:val="0"/>
          <w:color w:val="000000"/>
          <w:b w:val="off"/>
          <w:i w:val="off"/>
        </w:rPr>
        <w:t>补充这样一个前提说：任何分配模式，如果其结果与从道德观点</w:t>
      </w:r>
      <w:r>
        <w:rPr>
          <w:rFonts w:ascii="宋体" w:hAnsi="宋体" w:cs="宋体" w:eastAsia="宋体"/>
          <w:sz w:val="57"/>
          <w:spacing w:val="0"/>
          <w:color w:val="000000"/>
          <w:b w:val="off"/>
          <w:i w:val="off"/>
        </w:rPr>
        <w:t>看是任意的分配原则有一大致相同的外观，那么它本身从道德观</w:t>
      </w:r>
      <w:r>
        <w:rPr>
          <w:rFonts w:ascii="宋体" w:hAnsi="宋体" w:cs="宋体" w:eastAsia="宋体"/>
          <w:sz w:val="57"/>
          <w:spacing w:val="0"/>
          <w:color w:val="000000"/>
          <w:b w:val="off"/>
          <w:i w:val="off"/>
        </w:rPr>
        <w:t>点看也就是任意的，这种说法未免太苛刻了，因为它将产生这样</w:t>
      </w:r>
      <w:r>
        <w:rPr>
          <w:rFonts w:ascii="宋体" w:hAnsi="宋体" w:cs="宋体" w:eastAsia="宋体"/>
          <w:sz w:val="57"/>
          <w:spacing w:val="0"/>
          <w:color w:val="000000"/>
          <w:b w:val="off"/>
          <w:i w:val="off"/>
        </w:rPr>
        <w:t>的结果————一切模式从道德观点看都是任意的。也许要避免的关</w:t>
      </w:r>
      <w:r>
        <w:rPr>
          <w:rFonts w:ascii="宋体" w:hAnsi="宋体" w:cs="宋体" w:eastAsia="宋体"/>
          <w:sz w:val="57"/>
          <w:spacing w:val="0"/>
          <w:color w:val="000000"/>
          <w:b w:val="off"/>
          <w:i w:val="off"/>
        </w:rPr>
        <w:t>键事情不是仅仅外观相合，而是某些带来分配份额差别的道德上</w:t>
      </w:r>
      <w:r>
        <w:rPr>
          <w:rFonts w:ascii="宋体" w:hAnsi="宋体" w:cs="宋体" w:eastAsia="宋体"/>
          <w:sz w:val="57"/>
          <w:spacing w:val="0"/>
          <w:color w:val="000000"/>
          <w:b w:val="off"/>
          <w:i w:val="off"/>
        </w:rPr>
        <w:t>任意的特征。因此，我们就来考虑论据C：</w:t>
      </w:r>
      <w:bookmarkEnd w:id="3256"/>
    </w:p>
    <w:p>
      <w:pPr>
        <w:pageBreakBefore w:val="off"/>
        <w:tabs/>
        <w:wordWrap w:val="off"/>
        <w:spacing w:before="0" w:after="0" w:line="980" w:lineRule="atLeast"/>
        <w:ind w:left="100" w:right="1080" w:firstLine="1160"/>
        <w:jc w:val="both"/>
        <w:textAlignment w:val="baseline"/>
        <w:rPr>
          <w:sz w:val="57"/>
        </w:rPr>
      </w:pPr>
      <w:bookmarkStart w:name="" w:id="3257"/>
      <w:r>
        <w:rPr>
          <w:rFonts w:ascii="宋体" w:hAnsi="宋体" w:cs="宋体" w:eastAsia="宋体"/>
          <w:sz w:val="57"/>
          <w:spacing w:val="0"/>
          <w:color w:val="000000"/>
          <w:b w:val="off"/>
          <w:i w:val="off"/>
        </w:rPr>
        <w:t>1.应当按照某种从道德观点看是非任意的模式来分配持</w:t>
      </w:r>
      <w:r>
        <w:rPr>
          <w:rFonts w:ascii="宋体" w:hAnsi="宋体" w:cs="宋体" w:eastAsia="宋体"/>
          <w:sz w:val="57"/>
          <w:spacing w:val="0"/>
          <w:color w:val="000000"/>
          <w:b w:val="off"/>
          <w:i w:val="off"/>
        </w:rPr>
        <w:t>有。</w:t>
      </w:r>
      <w:bookmarkEnd w:id="3257"/>
    </w:p>
    <w:p>
      <w:pPr>
        <w:pageBreakBefore w:val="off"/>
        <w:tabs/>
        <w:wordWrap w:val="off"/>
        <w:spacing w:before="0" w:after="0" w:line="980" w:lineRule="atLeast"/>
        <w:ind w:left="1260" w:right="0"/>
        <w:jc w:val="both"/>
        <w:textAlignment w:val="baseline"/>
        <w:rPr>
          <w:sz w:val="57"/>
        </w:rPr>
      </w:pPr>
      <w:bookmarkStart w:name="" w:id="3258"/>
      <w:r>
        <w:rPr>
          <w:rFonts w:ascii="宋体" w:hAnsi="宋体" w:cs="宋体" w:eastAsia="宋体"/>
          <w:sz w:val="57"/>
          <w:spacing w:val="0"/>
          <w:color w:val="000000"/>
          <w:b w:val="off"/>
          <w:i w:val="off"/>
        </w:rPr>
        <w:t>2.从道德观点看，人们拥有不同的自然资质是任意的。</w:t>
      </w:r>
      <w:bookmarkEnd w:id="3258"/>
    </w:p>
    <w:p>
      <w:pPr>
        <w:pageBreakBefore w:val="off"/>
        <w:tabs/>
        <w:wordWrap w:val="off"/>
        <w:spacing w:before="0" w:after="0" w:line="980" w:lineRule="atLeast"/>
        <w:ind w:left="100" w:right="1100" w:firstLine="1160"/>
        <w:jc w:val="both"/>
        <w:textAlignment w:val="baseline"/>
        <w:rPr>
          <w:sz w:val="57"/>
        </w:rPr>
      </w:pPr>
      <w:bookmarkStart w:name="" w:id="3259"/>
      <w:r>
        <w:rPr>
          <w:rFonts w:ascii="宋体" w:hAnsi="宋体" w:cs="宋体" w:eastAsia="宋体"/>
          <w:sz w:val="57"/>
          <w:spacing w:val="0"/>
          <w:color w:val="000000"/>
          <w:b w:val="off"/>
          <w:i w:val="off"/>
        </w:rPr>
        <w:t>3.如果对一个模式为何容许持有差别的解释，有一部分理</w:t>
      </w:r>
      <w:r>
        <w:rPr>
          <w:rFonts w:ascii="宋体" w:hAnsi="宋体" w:cs="宋体" w:eastAsia="宋体"/>
          <w:sz w:val="57"/>
          <w:spacing w:val="0"/>
          <w:color w:val="000000"/>
          <w:b w:val="off"/>
          <w:i w:val="off"/>
        </w:rPr>
        <w:t>由是说在人们中的某些其它差别产生了这些持有差别，如果这些</w:t>
      </w:r>
      <w:r>
        <w:rPr>
          <w:rFonts w:ascii="宋体" w:hAnsi="宋体" w:cs="宋体" w:eastAsia="宋体"/>
          <w:sz w:val="57"/>
          <w:spacing w:val="0"/>
          <w:color w:val="000000"/>
          <w:b w:val="off"/>
          <w:i w:val="off"/>
        </w:rPr>
        <w:t>其它的差别从道德观点看是任意的，那么这一模式从道德观点看</w:t>
      </w:r>
      <w:r>
        <w:rPr>
          <w:rFonts w:ascii="宋体" w:hAnsi="宋体" w:cs="宋体" w:eastAsia="宋体"/>
          <w:sz w:val="57"/>
          <w:spacing w:val="0"/>
          <w:color w:val="000000"/>
          <w:b w:val="off"/>
          <w:i w:val="off"/>
        </w:rPr>
        <w:t>也是任意的。</w:t>
      </w:r>
      <w:bookmarkEnd w:id="3259"/>
    </w:p>
    <w:p>
      <w:pPr>
        <w:pageBreakBefore w:val="off"/>
        <w:tabs/>
        <w:wordWrap w:val="off"/>
        <w:spacing w:before="0" w:after="0" w:line="980" w:lineRule="atLeast"/>
        <w:ind w:left="1260" w:right="0"/>
        <w:jc w:val="both"/>
        <w:textAlignment w:val="baseline"/>
        <w:rPr>
          <w:sz w:val="57"/>
        </w:rPr>
      </w:pPr>
      <w:bookmarkStart w:name="" w:id="3260"/>
      <w:r>
        <w:rPr>
          <w:rFonts w:ascii="宋体" w:hAnsi="宋体" w:cs="宋体" w:eastAsia="宋体"/>
          <w:sz w:val="57"/>
          <w:spacing w:val="0"/>
          <w:color w:val="000000"/>
          <w:b w:val="off"/>
          <w:i w:val="off"/>
        </w:rPr>
        <w:t>因此；</w:t>
      </w:r>
      <w:bookmarkEnd w:id="3260"/>
    </w:p>
    <w:p>
      <w:pPr>
        <w:pageBreakBefore w:val="off"/>
        <w:tabs/>
        <w:wordWrap w:val="off"/>
        <w:spacing w:before="0" w:after="0" w:line="980" w:lineRule="atLeast"/>
        <w:ind w:left="100" w:right="1160" w:firstLine="1160"/>
        <w:jc w:val="both"/>
        <w:textAlignment w:val="baseline"/>
        <w:rPr>
          <w:sz w:val="57"/>
        </w:rPr>
      </w:pPr>
      <w:bookmarkStart w:name="" w:id="3261"/>
      <w:r>
        <w:rPr>
          <w:rFonts w:ascii="宋体" w:hAnsi="宋体" w:cs="宋体" w:eastAsia="宋体"/>
          <w:sz w:val="57"/>
          <w:spacing w:val="0"/>
          <w:color w:val="000000"/>
          <w:b w:val="off"/>
          <w:i w:val="off"/>
        </w:rPr>
        <w:t>4.自然资质方面的差别不应当带来人们在持有方面的差</w:t>
      </w:r>
      <w:r>
        <w:rPr>
          <w:rFonts w:ascii="宋体" w:hAnsi="宋体" w:cs="宋体" w:eastAsia="宋体"/>
          <w:sz w:val="57"/>
          <w:spacing w:val="0"/>
          <w:color w:val="000000"/>
          <w:b w:val="off"/>
          <w:i w:val="off"/>
        </w:rPr>
        <w:t>别。</w:t>
      </w:r>
      <w:bookmarkEnd w:id="3261"/>
    </w:p>
    <w:p>
      <w:pPr>
        <w:pageBreakBefore w:val="off"/>
        <w:tabs/>
        <w:wordWrap w:val="off"/>
        <w:spacing w:before="0" w:after="0" w:line="980" w:lineRule="atLeast"/>
        <w:ind w:left="100" w:right="1180" w:firstLine="1160"/>
        <w:jc w:val="both"/>
        <w:textAlignment w:val="baseline"/>
        <w:rPr>
          <w:sz w:val="57"/>
        </w:rPr>
      </w:pPr>
      <w:bookmarkStart w:name="" w:id="3262"/>
      <w:r>
        <w:rPr>
          <w:rFonts w:ascii="宋体" w:hAnsi="宋体" w:cs="宋体" w:eastAsia="宋体"/>
          <w:sz w:val="57"/>
          <w:spacing w:val="0"/>
          <w:color w:val="000000"/>
          <w:b w:val="off"/>
          <w:i w:val="off"/>
        </w:rPr>
        <w:t>这一论据的前提3认为：藏于一种模式基础中的道德任意性</w:t>
      </w:r>
      <w:r>
        <w:rPr>
          <w:rFonts w:ascii="宋体" w:hAnsi="宋体" w:cs="宋体" w:eastAsia="宋体"/>
          <w:sz w:val="57"/>
          <w:spacing w:val="0"/>
          <w:color w:val="000000"/>
          <w:b w:val="off"/>
          <w:i w:val="off"/>
        </w:rPr>
        <w:t>也影响到这一模式，使它在道德上也成为任意的。但是，任何模</w:t>
      </w:r>
      <w:r>
        <w:rPr>
          <w:rFonts w:ascii="宋体" w:hAnsi="宋体" w:cs="宋体" w:eastAsia="宋体"/>
          <w:sz w:val="57"/>
          <w:spacing w:val="0"/>
          <w:color w:val="000000"/>
          <w:b w:val="off"/>
          <w:i w:val="off"/>
        </w:rPr>
        <w:t>式都包含有某些道德上任意的事实，以作为解释其如何产生的部</w:t>
      </w:r>
      <w:r>
        <w:rPr>
          <w:rFonts w:ascii="宋体" w:hAnsi="宋体" w:cs="宋体" w:eastAsia="宋体"/>
          <w:sz w:val="57"/>
          <w:spacing w:val="0"/>
          <w:color w:val="000000"/>
          <w:b w:val="off"/>
          <w:i w:val="off"/>
        </w:rPr>
        <w:t>分理由，由罗尔斯提出的模式也不例外。差别原则的实行给某些</w:t>
      </w:r>
      <w:bookmarkEnd w:id="3262"/>
    </w:p>
    <w:p>
      <w:pPr>
        <w:pageBreakBefore w:val="off"/>
        <w:tabs/>
        <w:wordWrap w:val="off"/>
        <w:spacing w:before="300" w:after="0" w:line="700" w:lineRule="atLeast"/>
        <w:ind w:left="0" w:right="1680"/>
        <w:jc w:val="right"/>
        <w:textAlignment w:val="baseline"/>
        <w:rPr>
          <w:sz w:val="51"/>
        </w:rPr>
      </w:pPr>
      <w:bookmarkStart w:name="" w:id="3263"/>
      <w:r>
        <w:rPr>
          <w:rFonts w:ascii="宋体" w:hAnsi="宋体" w:cs="宋体" w:eastAsia="宋体"/>
          <w:sz w:val="51"/>
          <w:spacing w:val="0"/>
          <w:color w:val="000000"/>
          <w:b w:val="off"/>
          <w:i w:val="off"/>
        </w:rPr>
        <w:t>221</w:t>
      </w:r>
      <w:bookmarkEnd w:id="3263"/>
    </w:p>
    <w:p>
      <w:r>
        <w:t/>
      </w:r>
    </w:p>
    <w:p>
      <w:pPr>
        <w:sectPr>
          <w:footerReference r:id="rId550"/>
          <w:headerReference r:id="rId551" w:type="default"/>
          <w:type w:val="nextPage"/>
          <w:pgSz w:w="21700" w:h="31680"/>
          <w:pgMar w:left="2180" w:top="2100" w:right="2180" w:bottom="2100" w:header="1800" w:footer="1800"/>
          <w:cols w:num="1"/>
        </w:sectPr>
      </w:pPr>
    </w:p>
    <w:p>
      <w:pPr>
        <w:pageBreakBefore w:val="off"/>
        <w:tabs/>
        <w:wordWrap w:val="off"/>
        <w:spacing w:before="280" w:after="0" w:line="940" w:lineRule="atLeast"/>
        <w:ind w:left="960" w:right="0" w:hanging="960"/>
        <w:jc w:val="both"/>
        <w:textAlignment w:val="baseline"/>
        <w:rPr>
          <w:sz w:val="56"/>
        </w:rPr>
      </w:pPr>
      <w:bookmarkStart w:name="" w:id="3264"/>
      <w:r>
        <w:rPr>
          <w:rFonts w:ascii="宋体" w:hAnsi="宋体" w:cs="宋体" w:eastAsia="宋体"/>
          <w:sz w:val="56"/>
          <w:spacing w:val="0"/>
          <w:color w:val="000000"/>
          <w:b w:val="off"/>
          <w:i w:val="off"/>
        </w:rPr>
        <w:t>219</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人以比别人多的分配份额，而这些人收到这些较多的份额至少部</w:t>
      </w:r>
      <w:r>
        <w:rPr>
          <w:rFonts w:ascii="宋体" w:hAnsi="宋体" w:cs="宋体" w:eastAsia="宋体"/>
          <w:sz w:val="56"/>
          <w:spacing w:val="0"/>
          <w:color w:val="000000"/>
          <w:b w:val="off"/>
          <w:i w:val="off"/>
        </w:rPr>
        <w:t>分是由于这些人与别人之间存在着从道德观点看是任意的差别；</w:t>
      </w:r>
      <w:r>
        <w:rPr>
          <w:rFonts w:ascii="宋体" w:hAnsi="宋体" w:cs="宋体" w:eastAsia="宋体"/>
          <w:sz w:val="56"/>
          <w:spacing w:val="0"/>
          <w:color w:val="000000"/>
          <w:b w:val="off"/>
          <w:i w:val="off"/>
        </w:rPr>
        <w:t>提供给这些有特殊天赋的人以一种较大的份额，是为了刺激他们</w:t>
      </w:r>
      <w:r>
        <w:rPr>
          <w:rFonts w:ascii="宋体" w:hAnsi="宋体" w:cs="宋体" w:eastAsia="宋体"/>
          <w:sz w:val="56"/>
          <w:spacing w:val="0"/>
          <w:color w:val="000000"/>
          <w:b w:val="off"/>
          <w:i w:val="off"/>
        </w:rPr>
        <w:t>以某些方式运用这些天赋。也许类似于3的某种前提能阐述得排</w:t>
      </w:r>
      <w:r>
        <w:rPr>
          <w:rFonts w:ascii="宋体" w:hAnsi="宋体" w:cs="宋体" w:eastAsia="宋体"/>
          <w:sz w:val="56"/>
          <w:spacing w:val="0"/>
          <w:color w:val="000000"/>
          <w:b w:val="off"/>
          <w:i w:val="off"/>
        </w:rPr>
        <w:t>除罗尔斯期望排除的原则，同时却不排除他的原则。但由此产生</w:t>
      </w:r>
      <w:r>
        <w:rPr>
          <w:rFonts w:ascii="宋体" w:hAnsi="宋体" w:cs="宋体" w:eastAsia="宋体"/>
          <w:sz w:val="56"/>
          <w:spacing w:val="0"/>
          <w:color w:val="000000"/>
          <w:b w:val="off"/>
          <w:i w:val="off"/>
        </w:rPr>
        <w:t>的论据将还是假定持有的系列应当实现某种模式。</w:t>
      </w:r>
      <w:bookmarkEnd w:id="3264"/>
    </w:p>
    <w:p>
      <w:pPr>
        <w:pageBreakBefore w:val="off"/>
        <w:tabs/>
        <w:wordWrap w:val="off"/>
        <w:spacing w:before="0" w:after="0" w:line="900" w:lineRule="atLeast"/>
        <w:ind w:left="880" w:right="80" w:firstLine="1180"/>
        <w:jc w:val="both"/>
        <w:textAlignment w:val="baseline"/>
        <w:rPr>
          <w:sz w:val="56"/>
        </w:rPr>
      </w:pPr>
      <w:bookmarkStart w:name="" w:id="3265"/>
      <w:r>
        <w:rPr>
          <w:rFonts w:ascii="宋体" w:hAnsi="宋体" w:cs="宋体" w:eastAsia="宋体"/>
          <w:sz w:val="56"/>
          <w:spacing w:val="0"/>
          <w:color w:val="000000"/>
          <w:b w:val="off"/>
          <w:i w:val="off"/>
        </w:rPr>
        <w:t>为什么应当把持有的系列模式化呢？模式并不是一种正义论</w:t>
      </w:r>
      <w:r>
        <w:rPr>
          <w:rFonts w:ascii="宋体" w:hAnsi="宋体" w:cs="宋体" w:eastAsia="宋体"/>
          <w:sz w:val="56"/>
          <w:spacing w:val="0"/>
          <w:color w:val="000000"/>
          <w:b w:val="off"/>
          <w:i w:val="off"/>
        </w:rPr>
        <w:t>不可缺少的内在成分，正象我们在对权利理论的阐述中看到的：</w:t>
      </w:r>
      <w:r>
        <w:rPr>
          <w:rFonts w:ascii="宋体" w:hAnsi="宋体" w:cs="宋体" w:eastAsia="宋体"/>
          <w:sz w:val="56"/>
          <w:spacing w:val="0"/>
          <w:color w:val="000000"/>
          <w:b w:val="off"/>
          <w:i w:val="off"/>
        </w:rPr>
        <w:t>权利理论关注的不是一种持有系列要实现什么模式，而是关注那</w:t>
      </w:r>
      <w:r>
        <w:rPr>
          <w:rFonts w:ascii="宋体" w:hAnsi="宋体" w:cs="宋体" w:eastAsia="宋体"/>
          <w:sz w:val="56"/>
          <w:spacing w:val="0"/>
          <w:color w:val="000000"/>
          <w:b w:val="off"/>
          <w:i w:val="off"/>
        </w:rPr>
        <w:t>些产生持有系列的根本原则。如果否认有关这些根本原则的理论</w:t>
      </w:r>
      <w:r>
        <w:rPr>
          <w:rFonts w:ascii="宋体" w:hAnsi="宋体" w:cs="宋体" w:eastAsia="宋体"/>
          <w:sz w:val="56"/>
          <w:spacing w:val="0"/>
          <w:color w:val="000000"/>
          <w:b w:val="off"/>
          <w:i w:val="off"/>
        </w:rPr>
        <w:t>是关于分配正义的一种分立的理论，而把它们仅看作是来自其它</w:t>
      </w:r>
      <w:r>
        <w:rPr>
          <w:rFonts w:ascii="宋体" w:hAnsi="宋体" w:cs="宋体" w:eastAsia="宋体"/>
          <w:sz w:val="56"/>
          <w:spacing w:val="0"/>
          <w:color w:val="000000"/>
          <w:b w:val="off"/>
          <w:i w:val="off"/>
        </w:rPr>
        <w:t>领域的零散考虑的集合，那么问题就变成了：有没有一个分配正</w:t>
      </w:r>
      <w:r>
        <w:rPr>
          <w:rFonts w:ascii="宋体" w:hAnsi="宋体" w:cs="宋体" w:eastAsia="宋体"/>
          <w:sz w:val="56"/>
          <w:spacing w:val="0"/>
          <w:color w:val="000000"/>
          <w:b w:val="off"/>
          <w:i w:val="off"/>
        </w:rPr>
        <w:t>义的分立领域，这个领域要求有一种分立的理论。</w:t>
      </w:r>
      <w:bookmarkEnd w:id="3265"/>
    </w:p>
    <w:p>
      <w:pPr>
        <w:pageBreakBefore w:val="off"/>
        <w:tabs/>
        <w:wordWrap w:val="off"/>
        <w:spacing w:before="0" w:after="0" w:line="900" w:lineRule="atLeast"/>
        <w:ind w:left="720" w:right="140" w:firstLine="1260"/>
        <w:jc w:val="both"/>
        <w:textAlignment w:val="baseline"/>
        <w:rPr>
          <w:sz w:val="56"/>
        </w:rPr>
      </w:pPr>
      <w:bookmarkStart w:name="" w:id="3266"/>
      <w:r>
        <w:rPr>
          <w:rFonts w:ascii="宋体" w:hAnsi="宋体" w:cs="宋体" w:eastAsia="宋体"/>
          <w:sz w:val="56"/>
          <w:spacing w:val="0"/>
          <w:color w:val="000000"/>
          <w:b w:val="off"/>
          <w:i w:val="off"/>
        </w:rPr>
        <w:t>在前面给出的从天而降的吗哪的范例中，寻求一个分配模式</w:t>
      </w:r>
      <w:r>
        <w:rPr>
          <w:rFonts w:ascii="宋体" w:hAnsi="宋体" w:cs="宋体" w:eastAsia="宋体"/>
          <w:sz w:val="56"/>
          <w:spacing w:val="0"/>
          <w:color w:val="000000"/>
          <w:b w:val="off"/>
          <w:i w:val="off"/>
        </w:rPr>
        <w:t>的理由可能是较强有力的。但由于现实生活中产生的事物已经被</w:t>
      </w:r>
      <w:r>
        <w:rPr>
          <w:rFonts w:ascii="宋体" w:hAnsi="宋体" w:cs="宋体" w:eastAsia="宋体"/>
          <w:sz w:val="56"/>
          <w:spacing w:val="0"/>
          <w:color w:val="000000"/>
          <w:b w:val="off"/>
          <w:i w:val="off"/>
        </w:rPr>
        <w:t>人持有（或已经做出了如何持有它们的协议），就无须寻找什么</w:t>
      </w:r>
      <w:r>
        <w:rPr>
          <w:rFonts w:ascii="宋体" w:hAnsi="宋体" w:cs="宋体" w:eastAsia="宋体"/>
          <w:sz w:val="56"/>
          <w:spacing w:val="0"/>
          <w:color w:val="000000"/>
          <w:b w:val="off"/>
          <w:i w:val="off"/>
        </w:rPr>
        <w:t>模式而使无主的持有去适应它了，由于持有据以实际形成的过程</w:t>
      </w:r>
      <w:r>
        <w:rPr>
          <w:rFonts w:ascii="宋体" w:hAnsi="宋体" w:cs="宋体" w:eastAsia="宋体"/>
          <w:sz w:val="56"/>
          <w:spacing w:val="0"/>
          <w:color w:val="000000"/>
          <w:b w:val="off"/>
          <w:i w:val="off"/>
        </w:rPr>
        <w:t>本身无须实现任何特殊模式，就没有理由期望任何模式来产生结</w:t>
      </w:r>
      <w:r>
        <w:rPr>
          <w:rFonts w:ascii="宋体" w:hAnsi="宋体" w:cs="宋体" w:eastAsia="宋体"/>
          <w:sz w:val="56"/>
          <w:spacing w:val="0"/>
          <w:color w:val="000000"/>
          <w:b w:val="off"/>
          <w:i w:val="off"/>
        </w:rPr>
        <w:t>果。这种状态并不适于下述好奇心：“到底什么东西要变成这些</w:t>
      </w:r>
      <w:r>
        <w:rPr>
          <w:rFonts w:ascii="宋体" w:hAnsi="宋体" w:cs="宋体" w:eastAsia="宋体"/>
          <w:sz w:val="56"/>
          <w:spacing w:val="0"/>
          <w:color w:val="000000"/>
          <w:b w:val="off"/>
          <w:i w:val="off"/>
        </w:rPr>
        <w:t>事物呢？我们要怎样对待它们呢？”在没有吗哪降临的世界里，</w:t>
      </w:r>
      <w:r>
        <w:rPr>
          <w:rFonts w:ascii="宋体" w:hAnsi="宋体" w:cs="宋体" w:eastAsia="宋体"/>
          <w:sz w:val="56"/>
          <w:spacing w:val="0"/>
          <w:color w:val="000000"/>
          <w:b w:val="off"/>
          <w:i w:val="off"/>
        </w:rPr>
        <w:t>在事物只能由人们制造、生产或加工的世界里，就没有什么分立</w:t>
      </w:r>
      <w:r>
        <w:rPr>
          <w:rFonts w:ascii="宋体" w:hAnsi="宋体" w:cs="宋体" w:eastAsia="宋体"/>
          <w:sz w:val="56"/>
          <w:spacing w:val="0"/>
          <w:color w:val="000000"/>
          <w:b w:val="off"/>
          <w:i w:val="off"/>
        </w:rPr>
        <w:t>的分配过程来呼唤一种独立的分配理论了。读者可以回忆我们先</w:t>
      </w:r>
      <w:r>
        <w:rPr>
          <w:rFonts w:ascii="宋体" w:hAnsi="宋体" w:cs="宋体" w:eastAsia="宋体"/>
          <w:sz w:val="56"/>
          <w:spacing w:val="0"/>
          <w:color w:val="000000"/>
          <w:b w:val="off"/>
          <w:i w:val="off"/>
        </w:rPr>
        <w:t>前提出的论证，即证明按某一模式持有的人们的自愿交换、赠予</w:t>
      </w:r>
      <w:r>
        <w:rPr>
          <w:rFonts w:ascii="宋体" w:hAnsi="宋体" w:cs="宋体" w:eastAsia="宋体"/>
          <w:sz w:val="56"/>
          <w:spacing w:val="0"/>
          <w:color w:val="000000"/>
          <w:b w:val="off"/>
          <w:i w:val="off"/>
        </w:rPr>
        <w:t>等，会改变任何（大致）实现了这一特殊模式的持有系列，使之</w:t>
      </w:r>
      <w:r>
        <w:rPr>
          <w:rFonts w:ascii="宋体" w:hAnsi="宋体" w:cs="宋体" w:eastAsia="宋体"/>
          <w:sz w:val="56"/>
          <w:spacing w:val="0"/>
          <w:color w:val="000000"/>
          <w:b w:val="off"/>
          <w:i w:val="off"/>
        </w:rPr>
        <w:t>成为另一种并不适于这一模式的持有系列。当看到会有这一结果</w:t>
      </w:r>
      <w:r>
        <w:rPr>
          <w:rFonts w:ascii="宋体" w:hAnsi="宋体" w:cs="宋体" w:eastAsia="宋体"/>
          <w:sz w:val="56"/>
          <w:spacing w:val="0"/>
          <w:color w:val="000000"/>
          <w:b w:val="off"/>
          <w:i w:val="off"/>
        </w:rPr>
        <w:t>而禁止人们做扰乱模式的事情、甚至不许他们以自己合法持有的</w:t>
      </w:r>
      <w:r>
        <w:rPr>
          <w:rFonts w:ascii="宋体" w:hAnsi="宋体" w:cs="宋体" w:eastAsia="宋体"/>
          <w:sz w:val="56"/>
          <w:spacing w:val="0"/>
          <w:color w:val="000000"/>
          <w:b w:val="off"/>
          <w:i w:val="off"/>
        </w:rPr>
        <w:t>东西这样做时，认为持有必须被模式化的观点也许看来就更不合</w:t>
      </w:r>
      <w:r>
        <w:rPr>
          <w:rFonts w:ascii="宋体" w:hAnsi="宋体" w:cs="宋体" w:eastAsia="宋体"/>
          <w:sz w:val="56"/>
          <w:spacing w:val="0"/>
          <w:color w:val="000000"/>
          <w:b w:val="off"/>
          <w:i w:val="off"/>
        </w:rPr>
        <w:t>理了。</w:t>
      </w:r>
      <w:bookmarkEnd w:id="3266"/>
    </w:p>
    <w:p>
      <w:pPr>
        <w:pageBreakBefore w:val="off"/>
        <w:tabs/>
        <w:wordWrap w:val="off"/>
        <w:spacing w:before="0" w:after="0" w:line="780" w:lineRule="atLeast"/>
        <w:ind w:left="1820" w:right="0"/>
        <w:jc w:val="both"/>
        <w:textAlignment w:val="baseline"/>
        <w:rPr>
          <w:sz w:val="56"/>
        </w:rPr>
      </w:pPr>
      <w:bookmarkStart w:name="" w:id="3267"/>
      <w:r>
        <w:rPr>
          <w:rFonts w:ascii="宋体" w:hAnsi="宋体" w:cs="宋体" w:eastAsia="宋体"/>
          <w:sz w:val="56"/>
          <w:spacing w:val="0"/>
          <w:color w:val="000000"/>
          <w:b w:val="off"/>
          <w:i w:val="off"/>
        </w:rPr>
        <w:t>另外有一条通向模式化的正义观的途径也许应当在此提及。</w:t>
      </w:r>
      <w:r>
        <mc:AlternateContent>
          <mc:Choice Requires="wps">
            <w:drawing>
              <wp:anchor allowOverlap="true" layoutInCell="true" locked="false" simplePos="false" behindDoc="false" relativeHeight="251659264" distL="0" distR="0" distT="0" distB="0">
                <wp:simplePos x="0" y="0"/>
                <wp:positionH relativeFrom="page">
                  <wp:posOffset>1308100</wp:posOffset>
                </wp:positionH>
                <wp:positionV relativeFrom="paragraph">
                  <wp:posOffset>-342900</wp:posOffset>
                </wp:positionV>
                <wp:extent cx="774700" cy="533400"/>
                <wp:wrapNone/>
                <wp:docPr id="86" name="文本框 86"/>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3268"/>
                            <w:r>
                              <w:rPr>
                                <w:rFonts w:ascii="黑体" w:hAnsi="黑体" w:cs="黑体" w:eastAsia="黑体"/>
                                <w:sz w:val="57"/>
                                <w:spacing w:val="0"/>
                                <w:color w:val="000000"/>
                                <w:b w:val="off"/>
                                <w:i w:val="off"/>
                              </w:rPr>
                              <w:t>220</w:t>
                            </w:r>
                            <w:bookmarkEnd w:id="3268"/>
                          </w:p>
                        </w:txbxContent>
                      </wps:txbx>
                      <wps:bodyPr wrap="square" lIns="0" rIns="0" tIns="0" bIns="0" vert="horz" anchor="t">
                        <a:noAutofit/>
                      </wps:bodyPr>
                    </wps:wsp>
                  </a:graphicData>
                </a:graphic>
              </wp:anchor>
            </w:drawing>
          </mc:Choice>
          <mc:Fallback>
            <w:pict>
              <v:shape type="#_x0000_t202" filled="f" stroked="f" style="margin-left:103pt;margin-top:-27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3269"/>
                      <w:r>
                        <w:rPr>
                          <w:rFonts w:ascii="黑体" w:hAnsi="黑体" w:cs="黑体" w:eastAsia="黑体"/>
                          <w:sz w:val="57"/>
                          <w:spacing w:val="0"/>
                          <w:color w:val="000000"/>
                          <w:b w:val="off"/>
                          <w:i w:val="off"/>
                        </w:rPr>
                        <w:t>220</w:t>
                      </w:r>
                      <w:bookmarkEnd w:id="3269"/>
                    </w:p>
                  </w:txbxContent>
                </v:textbox>
              </v:shape>
            </w:pict>
          </mc:Fallback>
        </mc:AlternateContent>
      </w:r>
      <w:bookmarkEnd w:id="3267"/>
    </w:p>
    <w:p>
      <w:pPr>
        <w:pageBreakBefore w:val="off"/>
        <w:tabs/>
        <w:wordWrap w:val="off"/>
        <w:spacing w:before="300" w:after="0" w:line="760" w:lineRule="atLeast"/>
        <w:ind w:left="1140" w:right="0"/>
        <w:jc w:val="both"/>
        <w:textAlignment w:val="baseline"/>
        <w:rPr>
          <w:sz w:val="57"/>
        </w:rPr>
      </w:pPr>
      <w:bookmarkStart w:name="" w:id="3270"/>
      <w:r>
        <w:rPr>
          <w:rFonts w:ascii="黑体" w:hAnsi="黑体" w:cs="黑体" w:eastAsia="黑体"/>
          <w:sz w:val="57"/>
          <w:spacing w:val="0"/>
          <w:color w:val="000000"/>
          <w:b w:val="off"/>
          <w:i w:val="off"/>
        </w:rPr>
        <w:t>222</w:t>
      </w:r>
      <w:bookmarkEnd w:id="3270"/>
    </w:p>
    <w:p>
      <w:r>
        <w:t/>
      </w:r>
    </w:p>
    <w:p>
      <w:pPr>
        <w:sectPr>
          <w:footerReference r:id="rId552"/>
          <w:headerReference r:id="rId553" w:type="default"/>
          <w:type w:val="nextPage"/>
          <w:pgSz w:w="21700" w:h="31680"/>
          <w:pgMar w:left="2260" w:top="2240" w:right="2260" w:bottom="2240" w:header="1940" w:footer="1940"/>
          <w:cols w:num="1"/>
        </w:sectPr>
      </w:pPr>
    </w:p>
    <w:p>
      <w:pPr>
        <w:pageBreakBefore w:val="off"/>
        <w:tabs/>
        <w:wordWrap w:val="off"/>
        <w:spacing w:before="380" w:after="0" w:line="880" w:lineRule="atLeast"/>
        <w:ind w:left="20" w:right="200"/>
        <w:jc w:val="both"/>
        <w:textAlignment w:val="baseline"/>
        <w:rPr>
          <w:sz w:val="56"/>
        </w:rPr>
      </w:pPr>
      <w:bookmarkStart w:name="" w:id="3271"/>
      <w:r>
        <w:rPr>
          <w:rFonts w:ascii="仿宋" w:hAnsi="仿宋" w:cs="仿宋" w:eastAsia="仿宋"/>
          <w:sz w:val="56"/>
          <w:spacing w:val="0"/>
          <w:color w:val="000000"/>
          <w:b w:val="off"/>
          <w:i w:val="off"/>
        </w:rPr>
        <w:t>假设每一道德上合法的事实都有一个“统一的”解释来说明它在</w:t>
      </w:r>
      <w:r>
        <w:rPr>
          <w:rFonts w:ascii="仿宋" w:hAnsi="仿宋" w:cs="仿宋" w:eastAsia="仿宋"/>
          <w:sz w:val="56"/>
          <w:spacing w:val="0"/>
          <w:color w:val="000000"/>
          <w:b w:val="off"/>
          <w:i w:val="off"/>
        </w:rPr>
        <w:t>道德上的合法性，这种联接就落入事实的领域而被解释为道德上</w:t>
      </w:r>
      <w:r>
        <w:rPr>
          <w:rFonts w:ascii="仿宋" w:hAnsi="仿宋" w:cs="仿宋" w:eastAsia="仿宋"/>
          <w:sz w:val="56"/>
          <w:spacing w:val="0"/>
          <w:color w:val="000000"/>
          <w:b w:val="off"/>
          <w:i w:val="off"/>
        </w:rPr>
        <w:t>合法的了。如果p与q都是道德上合法的事实，它们各自的道德合</w:t>
      </w:r>
      <w:r>
        <w:rPr>
          <w:rFonts w:ascii="仿宋" w:hAnsi="仿宋" w:cs="仿宋" w:eastAsia="仿宋"/>
          <w:sz w:val="56"/>
          <w:spacing w:val="0"/>
          <w:color w:val="000000"/>
          <w:b w:val="off"/>
          <w:i w:val="off"/>
        </w:rPr>
        <w:t>法性的解释则是P与Q，那么如果P∧q也要被解释为道德上合法</w:t>
      </w:r>
      <w:r>
        <w:rPr>
          <w:rFonts w:ascii="仿宋" w:hAnsi="仿宋" w:cs="仿宋" w:eastAsia="仿宋"/>
          <w:sz w:val="56"/>
          <w:spacing w:val="0"/>
          <w:color w:val="000000"/>
          <w:b w:val="off"/>
          <w:i w:val="off"/>
        </w:rPr>
        <w:t>的，如果P∧Q并不构成一种“统一的”解释（而只是一种不同</w:t>
      </w:r>
      <w:r>
        <w:rPr>
          <w:rFonts w:ascii="仿宋" w:hAnsi="仿宋" w:cs="仿宋" w:eastAsia="仿宋"/>
          <w:sz w:val="56"/>
          <w:spacing w:val="0"/>
          <w:color w:val="000000"/>
          <w:b w:val="off"/>
          <w:i w:val="off"/>
        </w:rPr>
        <w:t>解释的联接），那就需要一种进一步的解释。把这应用于持有，</w:t>
      </w:r>
      <w:r>
        <w:rPr>
          <w:rFonts w:ascii="仿宋" w:hAnsi="仿宋" w:cs="仿宋" w:eastAsia="仿宋"/>
          <w:sz w:val="56"/>
          <w:spacing w:val="0"/>
          <w:color w:val="000000"/>
          <w:b w:val="off"/>
          <w:i w:val="off"/>
        </w:rPr>
        <w:t>假设对我有我的持有和你有你的持有的事实，各有各的说明其合</w:t>
      </w:r>
      <w:r>
        <w:rPr>
          <w:rFonts w:ascii="仿宋" w:hAnsi="仿宋" w:cs="仿宋" w:eastAsia="仿宋"/>
          <w:sz w:val="56"/>
          <w:spacing w:val="0"/>
          <w:color w:val="000000"/>
          <w:b w:val="off"/>
          <w:i w:val="off"/>
        </w:rPr>
        <w:t>法性的权利解释，那就要面临下面的问题：“为什么我持有我的财</w:t>
      </w:r>
      <w:r>
        <w:rPr>
          <w:rFonts w:ascii="仿宋" w:hAnsi="仿宋" w:cs="仿宋" w:eastAsia="仿宋"/>
          <w:sz w:val="56"/>
          <w:spacing w:val="0"/>
          <w:color w:val="000000"/>
          <w:b w:val="off"/>
          <w:i w:val="off"/>
        </w:rPr>
        <w:t>产和你持有你的财产是合法的呢？这种联合的事实和所有包含于</w:t>
      </w:r>
      <w:r>
        <w:rPr>
          <w:rFonts w:ascii="仿宋" w:hAnsi="仿宋" w:cs="仿宋" w:eastAsia="仿宋"/>
          <w:sz w:val="56"/>
          <w:spacing w:val="0"/>
          <w:color w:val="000000"/>
          <w:b w:val="off"/>
          <w:i w:val="off"/>
        </w:rPr>
        <w:t>其中的联系为什么是合法的呢？”如果人们认为这两种解释的联</w:t>
      </w:r>
      <w:r>
        <w:rPr>
          <w:rFonts w:ascii="仿宋" w:hAnsi="仿宋" w:cs="仿宋" w:eastAsia="仿宋"/>
          <w:sz w:val="56"/>
          <w:spacing w:val="0"/>
          <w:color w:val="000000"/>
          <w:b w:val="off"/>
          <w:i w:val="off"/>
        </w:rPr>
        <w:t>接并没有以一种统一的方式解释这一联合事实的合法性（即其合</w:t>
      </w:r>
      <w:r>
        <w:rPr>
          <w:rFonts w:ascii="仿宋" w:hAnsi="仿宋" w:cs="仿宋" w:eastAsia="仿宋"/>
          <w:sz w:val="56"/>
          <w:spacing w:val="0"/>
          <w:color w:val="000000"/>
          <w:b w:val="off"/>
          <w:i w:val="off"/>
        </w:rPr>
        <w:t>法性并不被人们看成是由其成份的合法性构成的），那么，看来</w:t>
      </w:r>
      <w:r>
        <w:rPr>
          <w:rFonts w:ascii="仿宋" w:hAnsi="仿宋" w:cs="仿宋" w:eastAsia="仿宋"/>
          <w:sz w:val="56"/>
          <w:spacing w:val="0"/>
          <w:color w:val="000000"/>
          <w:b w:val="off"/>
          <w:i w:val="off"/>
        </w:rPr>
        <w:t>就需要某些模式化的分配原则来说明其合法性，来使任何不统一</w:t>
      </w:r>
      <w:r>
        <w:rPr>
          <w:rFonts w:ascii="仿宋" w:hAnsi="仿宋" w:cs="仿宋" w:eastAsia="仿宋"/>
          <w:sz w:val="56"/>
          <w:spacing w:val="0"/>
          <w:color w:val="000000"/>
          <w:b w:val="off"/>
          <w:i w:val="off"/>
        </w:rPr>
        <w:t>的持有系列合法化。</w:t>
      </w:r>
      <w:bookmarkEnd w:id="3271"/>
    </w:p>
    <w:p>
      <w:pPr>
        <w:pageBreakBefore w:val="off"/>
        <w:tabs/>
        <w:wordWrap w:val="off"/>
        <w:spacing w:before="0" w:after="0" w:line="880" w:lineRule="atLeast"/>
        <w:ind w:left="20" w:right="0" w:firstLine="1280"/>
        <w:jc w:val="both"/>
        <w:textAlignment w:val="baseline"/>
        <w:rPr>
          <w:sz w:val="56"/>
        </w:rPr>
      </w:pPr>
      <w:bookmarkStart w:name="" w:id="3272"/>
      <w:r>
        <w:rPr>
          <w:rFonts w:ascii="仿宋" w:hAnsi="仿宋" w:cs="仿宋" w:eastAsia="仿宋"/>
          <w:sz w:val="56"/>
          <w:spacing w:val="0"/>
          <w:color w:val="000000"/>
          <w:b w:val="off"/>
          <w:i w:val="off"/>
        </w:rPr>
        <w:t>在对特殊事实的科学解释中，通常的做法是认为某些被解释</w:t>
      </w:r>
      <w:r>
        <w:rPr>
          <w:rFonts w:ascii="仿宋" w:hAnsi="仿宋" w:cs="仿宋" w:eastAsia="仿宋"/>
          <w:sz w:val="56"/>
          <w:spacing w:val="0"/>
          <w:color w:val="000000"/>
          <w:b w:val="off"/>
          <w:i w:val="off"/>
        </w:rPr>
        <w:t>的事实的联结并不要求另外的解释，这种联接已在对这些事实的</w:t>
      </w:r>
      <w:r>
        <w:rPr>
          <w:rFonts w:ascii="仿宋" w:hAnsi="仿宋" w:cs="仿宋" w:eastAsia="仿宋"/>
          <w:sz w:val="56"/>
          <w:spacing w:val="0"/>
          <w:color w:val="000000"/>
          <w:b w:val="off"/>
          <w:i w:val="off"/>
        </w:rPr>
        <w:t>解释的联合中得到了解释。（即如果</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E₁解释了E₁，E₁解释了E₁，</w:t>
      </w:r>
      <w:r>
        <w:rPr>
          <w:rFonts w:ascii="仿宋" w:hAnsi="仿宋" w:cs="仿宋" w:eastAsia="仿宋"/>
          <w:sz w:val="56"/>
          <w:spacing w:val="0"/>
          <w:color w:val="000000"/>
          <w:b w:val="off"/>
          <w:i w:val="off"/>
        </w:rPr>
        <w:t>那么E₁∧E₂就解释了E₁∧E₂。）如果人们要求我们必须以某种统</w:t>
      </w:r>
      <w:r>
        <w:rPr>
          <w:rFonts w:ascii="仿宋" w:hAnsi="仿宋" w:cs="仿宋" w:eastAsia="仿宋"/>
          <w:sz w:val="56"/>
          <w:spacing w:val="0"/>
          <w:color w:val="000000"/>
          <w:b w:val="off"/>
          <w:i w:val="off"/>
        </w:rPr>
        <w:t>一的方式来解释任何两个联接物和任何n处的联接，而不仅仅用</w:t>
      </w:r>
      <w:r>
        <w:rPr>
          <w:rFonts w:ascii="仿宋" w:hAnsi="仿宋" w:cs="仿宋" w:eastAsia="仿宋"/>
          <w:sz w:val="56"/>
          <w:spacing w:val="0"/>
          <w:color w:val="000000"/>
          <w:b w:val="off"/>
          <w:i w:val="off"/>
        </w:rPr>
        <w:t>分别和不同的解释的联合来解释它们，那么我们就不得不拒绝大</w:t>
      </w:r>
      <w:r>
        <w:rPr>
          <w:rFonts w:ascii="仿宋" w:hAnsi="仿宋" w:cs="仿宋" w:eastAsia="仿宋"/>
          <w:sz w:val="56"/>
          <w:spacing w:val="0"/>
          <w:color w:val="000000"/>
          <w:b w:val="off"/>
          <w:i w:val="off"/>
        </w:rPr>
        <w:t>多数通常的解释，而寻求一种根本的模式来解释那些看来是分离</w:t>
      </w:r>
      <w:r>
        <w:rPr>
          <w:rFonts w:ascii="仿宋" w:hAnsi="仿宋" w:cs="仿宋" w:eastAsia="仿宋"/>
          <w:sz w:val="56"/>
          <w:spacing w:val="0"/>
          <w:color w:val="000000"/>
          <w:b w:val="off"/>
          <w:i w:val="off"/>
        </w:rPr>
        <w:t>的事实。（当然，科学家们常常对显然是分离的事实提供一种统</w:t>
      </w:r>
      <w:r>
        <w:rPr>
          <w:rFonts w:ascii="仿宋" w:hAnsi="仿宋" w:cs="仿宋" w:eastAsia="仿宋"/>
          <w:sz w:val="56"/>
          <w:spacing w:val="0"/>
          <w:color w:val="000000"/>
          <w:b w:val="off"/>
          <w:i w:val="off"/>
        </w:rPr>
        <w:t>一的解释。）探讨下述拒绝——即甚至从一开始就拒绝把任何两</w:t>
      </w:r>
      <w:r>
        <w:rPr>
          <w:rFonts w:ascii="仿宋" w:hAnsi="仿宋" w:cs="仿宋" w:eastAsia="仿宋"/>
          <w:sz w:val="56"/>
          <w:spacing w:val="0"/>
          <w:color w:val="000000"/>
          <w:b w:val="off"/>
          <w:i w:val="off"/>
        </w:rPr>
        <w:t>个事实看作是可以合法分离的、看作是有着分别的解释的（这两</w:t>
      </w:r>
      <w:r>
        <w:rPr>
          <w:rFonts w:ascii="仿宋" w:hAnsi="仿宋" w:cs="仿宋" w:eastAsia="仿宋"/>
          <w:sz w:val="56"/>
          <w:spacing w:val="0"/>
          <w:color w:val="000000"/>
          <w:b w:val="off"/>
          <w:i w:val="off"/>
        </w:rPr>
        <w:t>种解释的联结就是对它们解释的全部）———的有趣结果是有价值</w:t>
      </w:r>
      <w:r>
        <w:rPr>
          <w:rFonts w:ascii="仿宋" w:hAnsi="仿宋" w:cs="仿宋" w:eastAsia="仿宋"/>
          <w:sz w:val="56"/>
          <w:spacing w:val="0"/>
          <w:color w:val="000000"/>
          <w:b w:val="off"/>
          <w:i w:val="off"/>
        </w:rPr>
        <w:t>的。如果我们要求对所有的联结作出统一的解释，那么我们是持</w:t>
      </w:r>
      <w:r>
        <w:rPr>
          <w:rFonts w:ascii="仿宋" w:hAnsi="仿宋" w:cs="仿宋" w:eastAsia="仿宋"/>
          <w:sz w:val="56"/>
          <w:spacing w:val="0"/>
          <w:color w:val="000000"/>
          <w:b w:val="off"/>
          <w:i w:val="off"/>
        </w:rPr>
        <w:t>一种什么样的世界观呢？也许是一种类似偏执狂的人的世界观的</w:t>
      </w:r>
      <w:r>
        <w:rPr>
          <w:rFonts w:ascii="仿宋" w:hAnsi="仿宋" w:cs="仿宋" w:eastAsia="仿宋"/>
          <w:sz w:val="56"/>
          <w:spacing w:val="0"/>
          <w:color w:val="000000"/>
          <w:b w:val="off"/>
          <w:i w:val="off"/>
        </w:rPr>
        <w:t>扩展？或者不带贬义地，说它是有某种麻醉品经验者看待世界的</w:t>
      </w:r>
      <w:r>
        <w:rPr>
          <w:rFonts w:ascii="仿宋" w:hAnsi="仿宋" w:cs="仿宋" w:eastAsia="仿宋"/>
          <w:sz w:val="56"/>
          <w:spacing w:val="0"/>
          <w:color w:val="000000"/>
          <w:b w:val="off"/>
          <w:i w:val="off"/>
        </w:rPr>
        <w:t>方式（例如有时在吸过大麻之后看世界）。这样一种对世界的观</w:t>
      </w:r>
      <w:bookmarkEnd w:id="3272"/>
    </w:p>
    <w:p>
      <w:pPr>
        <w:pageBreakBefore w:val="off"/>
        <w:tabs/>
        <w:wordWrap w:val="off"/>
        <w:spacing w:before="0" w:after="0" w:line="880" w:lineRule="atLeast"/>
        <w:ind w:left="0" w:right="920"/>
        <w:jc w:val="right"/>
        <w:textAlignment w:val="baseline"/>
        <w:rPr>
          <w:sz w:val="56"/>
        </w:rPr>
      </w:pPr>
      <w:bookmarkStart w:name="" w:id="3273"/>
      <w:r>
        <w:rPr>
          <w:rFonts w:ascii="黑体" w:hAnsi="黑体" w:cs="黑体" w:eastAsia="黑体"/>
          <w:sz w:val="56"/>
          <w:spacing w:val="0"/>
          <w:color w:val="000000"/>
          <w:b w:val="off"/>
          <w:i w:val="off"/>
        </w:rPr>
        <w:t>221</w:t>
      </w:r>
      <w:r>
        <mc:AlternateContent>
          <mc:Choice Requires="wps">
            <w:drawing>
              <wp:anchor allowOverlap="true" layoutInCell="true" locked="false" simplePos="false" behindDoc="false" relativeHeight="251659264" distL="0" distR="0" distT="0" distB="0">
                <wp:simplePos x="0" y="0"/>
                <wp:positionH relativeFrom="page">
                  <wp:posOffset>11938000</wp:posOffset>
                </wp:positionH>
                <wp:positionV relativeFrom="paragraph">
                  <wp:posOffset>-2209800</wp:posOffset>
                </wp:positionV>
                <wp:extent cx="762000" cy="533400"/>
                <wp:wrapNone/>
                <wp:docPr id="87" name="文本框 87"/>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3274"/>
                            <w:r>
                              <w:rPr>
                                <w:rFonts w:ascii="黑体" w:hAnsi="黑体" w:cs="黑体" w:eastAsia="黑体"/>
                                <w:sz w:val="56"/>
                                <w:spacing w:val="0"/>
                                <w:color w:val="000000"/>
                                <w:b w:val="off"/>
                                <w:i w:val="off"/>
                              </w:rPr>
                              <w:t>223</w:t>
                            </w:r>
                            <w:bookmarkEnd w:id="3274"/>
                          </w:p>
                        </w:txbxContent>
                      </wps:txbx>
                      <wps:bodyPr wrap="square" lIns="0" rIns="0" tIns="0" bIns="0" vert="horz" anchor="t">
                        <a:noAutofit/>
                      </wps:bodyPr>
                    </wps:wsp>
                  </a:graphicData>
                </a:graphic>
              </wp:anchor>
            </w:drawing>
          </mc:Choice>
          <mc:Fallback>
            <w:pict>
              <v:shape type="#_x0000_t202" filled="f" stroked="f" style="margin-left:940pt;margin-top:-174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3275"/>
                      <w:r>
                        <w:rPr>
                          <w:rFonts w:ascii="黑体" w:hAnsi="黑体" w:cs="黑体" w:eastAsia="黑体"/>
                          <w:sz w:val="56"/>
                          <w:spacing w:val="0"/>
                          <w:color w:val="000000"/>
                          <w:b w:val="off"/>
                          <w:i w:val="off"/>
                        </w:rPr>
                        <w:t>223</w:t>
                      </w:r>
                      <w:bookmarkEnd w:id="3275"/>
                    </w:p>
                  </w:txbxContent>
                </v:textbox>
              </v:shape>
            </w:pict>
          </mc:Fallback>
        </mc:AlternateContent>
      </w:r>
      <w:bookmarkEnd w:id="3273"/>
    </w:p>
    <w:p>
      <w:r>
        <w:t/>
      </w:r>
    </w:p>
    <w:p>
      <w:pPr>
        <w:sectPr>
          <w:footerReference r:id="rId554"/>
          <w:headerReference r:id="rId555" w:type="default"/>
          <w:type w:val="nextPage"/>
          <w:pgSz w:w="21700" w:h="31680"/>
          <w:pgMar w:left="2560" w:top="2200" w:right="2560" w:bottom="2200" w:header="1900" w:footer="1900"/>
          <w:cols w:num="1"/>
        </w:sectPr>
      </w:pPr>
    </w:p>
    <w:p>
      <w:pPr>
        <w:pageBreakBefore w:val="off"/>
        <w:tabs/>
        <w:wordWrap w:val="off"/>
        <w:spacing w:before="420" w:after="0" w:line="880" w:lineRule="atLeast"/>
        <w:ind w:left="860" w:right="0"/>
        <w:jc w:val="both"/>
        <w:textAlignment w:val="baseline"/>
        <w:rPr>
          <w:sz w:val="57"/>
        </w:rPr>
      </w:pPr>
      <w:bookmarkStart w:name="" w:id="3276"/>
      <w:r>
        <w:rPr>
          <w:rFonts w:ascii="仿宋" w:hAnsi="仿宋" w:cs="仿宋" w:eastAsia="仿宋"/>
          <w:sz w:val="57"/>
          <w:spacing w:val="0"/>
          <w:color w:val="000000"/>
          <w:b w:val="off"/>
          <w:i w:val="off"/>
        </w:rPr>
        <w:t>照，从根本上说与我们通常看待世界的方式是不同的。以下情况</w:t>
      </w:r>
      <w:r>
        <w:rPr>
          <w:rFonts w:ascii="仿宋" w:hAnsi="仿宋" w:cs="仿宋" w:eastAsia="仿宋"/>
          <w:sz w:val="57"/>
          <w:spacing w:val="0"/>
          <w:color w:val="000000"/>
          <w:b w:val="off"/>
          <w:i w:val="off"/>
        </w:rPr>
        <w:t>是令人奇怪的：起初是一个简单的要求对联接给予充分解释的条</w:t>
      </w:r>
      <w:r>
        <w:rPr>
          <w:rFonts w:ascii="仿宋" w:hAnsi="仿宋" w:cs="仿宋" w:eastAsia="仿宋"/>
          <w:sz w:val="57"/>
          <w:spacing w:val="0"/>
          <w:color w:val="000000"/>
          <w:b w:val="off"/>
          <w:i w:val="off"/>
        </w:rPr>
        <w:t>件导致上述世界观，然后，我们才认识到这样一个要求充分解释</w:t>
      </w:r>
      <w:r>
        <w:rPr>
          <w:rFonts w:ascii="仿宋" w:hAnsi="仿宋" w:cs="仿宋" w:eastAsia="仿宋"/>
          <w:sz w:val="57"/>
          <w:spacing w:val="0"/>
          <w:color w:val="000000"/>
          <w:b w:val="off"/>
          <w:i w:val="off"/>
        </w:rPr>
        <w:t>的条件必然导致一种深层的和完全模式化的世界观。</w:t>
      </w:r>
      <w:bookmarkEnd w:id="3276"/>
    </w:p>
    <w:p>
      <w:pPr>
        <w:pageBreakBefore w:val="off"/>
        <w:tabs/>
        <w:wordWrap w:val="off"/>
        <w:spacing w:before="0" w:after="0" w:line="880" w:lineRule="atLeast"/>
        <w:ind w:left="860" w:right="0" w:firstLine="1200"/>
        <w:jc w:val="both"/>
        <w:textAlignment w:val="baseline"/>
        <w:rPr>
          <w:sz w:val="57"/>
        </w:rPr>
      </w:pPr>
      <w:bookmarkStart w:name="" w:id="3277"/>
      <w:r>
        <w:rPr>
          <w:rFonts w:ascii="仿宋" w:hAnsi="仿宋" w:cs="仿宋" w:eastAsia="仿宋"/>
          <w:sz w:val="57"/>
          <w:spacing w:val="0"/>
          <w:color w:val="000000"/>
          <w:b w:val="off"/>
          <w:i w:val="off"/>
        </w:rPr>
        <w:t>一个类似的要求对道德上各个合法事实的联接的道德合法性</w:t>
      </w:r>
      <w:r>
        <w:rPr>
          <w:rFonts w:ascii="仿宋" w:hAnsi="仿宋" w:cs="仿宋" w:eastAsia="仿宋"/>
          <w:sz w:val="57"/>
          <w:spacing w:val="0"/>
          <w:color w:val="000000"/>
          <w:b w:val="off"/>
          <w:i w:val="off"/>
        </w:rPr>
        <w:t>给予充分解释的条件，将导致一种要求持有系列体现一种全面模</w:t>
      </w:r>
      <w:r>
        <w:rPr>
          <w:rFonts w:ascii="仿宋" w:hAnsi="仿宋" w:cs="仿宋" w:eastAsia="仿宋"/>
          <w:sz w:val="57"/>
          <w:spacing w:val="0"/>
          <w:color w:val="000000"/>
          <w:b w:val="off"/>
          <w:i w:val="off"/>
        </w:rPr>
        <w:t>式的观点。看来不太可能有很有说服力的论据来支持施加这样一</w:t>
      </w:r>
      <w:r>
        <w:rPr>
          <w:rFonts w:ascii="仿宋" w:hAnsi="仿宋" w:cs="仿宋" w:eastAsia="仿宋"/>
          <w:sz w:val="57"/>
          <w:spacing w:val="0"/>
          <w:color w:val="000000"/>
          <w:b w:val="off"/>
          <w:i w:val="off"/>
        </w:rPr>
        <w:t>个充分解释原则。一些人可能觉得这种统一的观点仅对一个领域</w:t>
      </w:r>
      <w:r>
        <w:rPr>
          <w:rFonts w:ascii="仿宋" w:hAnsi="仿宋" w:cs="仿宋" w:eastAsia="仿宋"/>
          <w:sz w:val="57"/>
          <w:spacing w:val="0"/>
          <w:color w:val="000000"/>
          <w:b w:val="off"/>
          <w:i w:val="off"/>
        </w:rPr>
        <w:t>来说是合理的，例如，仅对有关持有系列的道德解释领域合理，</w:t>
      </w:r>
      <w:r>
        <w:rPr>
          <w:rFonts w:ascii="仿宋" w:hAnsi="仿宋" w:cs="仿宋" w:eastAsia="仿宋"/>
          <w:sz w:val="57"/>
          <w:spacing w:val="0"/>
          <w:color w:val="000000"/>
          <w:b w:val="off"/>
          <w:i w:val="off"/>
        </w:rPr>
        <w:t>而对通常的非道德解释领域却是不合理的，或者相反。对于解释</w:t>
      </w:r>
      <w:r>
        <w:rPr>
          <w:rFonts w:ascii="仿宋" w:hAnsi="仿宋" w:cs="仿宋" w:eastAsia="仿宋"/>
          <w:sz w:val="57"/>
          <w:spacing w:val="0"/>
          <w:color w:val="000000"/>
          <w:b w:val="off"/>
          <w:i w:val="off"/>
        </w:rPr>
        <w:t>非道德事实的情况，这一挑战将要产生这种统一的理论。如果产</w:t>
      </w:r>
      <w:r>
        <w:rPr>
          <w:rFonts w:ascii="仿宋" w:hAnsi="仿宋" w:cs="仿宋" w:eastAsia="仿宋"/>
          <w:sz w:val="57"/>
          <w:spacing w:val="0"/>
          <w:color w:val="000000"/>
          <w:b w:val="off"/>
          <w:i w:val="off"/>
        </w:rPr>
        <w:t>生了一种统一理论，这一理论引入了新的考虑，且除了解释旧事</w:t>
      </w:r>
      <w:r>
        <w:rPr>
          <w:rFonts w:ascii="仿宋" w:hAnsi="仿宋" w:cs="仿宋" w:eastAsia="仿宋"/>
          <w:sz w:val="57"/>
          <w:spacing w:val="0"/>
          <w:color w:val="000000"/>
          <w:b w:val="off"/>
          <w:i w:val="off"/>
        </w:rPr>
        <w:t>实的联接之外，不解释任何新的事实，那么，是否能接受这一理</w:t>
      </w:r>
      <w:r>
        <w:rPr>
          <w:rFonts w:ascii="仿宋" w:hAnsi="仿宋" w:cs="仿宋" w:eastAsia="仿宋"/>
          <w:sz w:val="57"/>
          <w:spacing w:val="0"/>
          <w:color w:val="000000"/>
          <w:b w:val="off"/>
          <w:i w:val="off"/>
        </w:rPr>
        <w:t>论的决定可能就是困难的，就将相当依赖于我们看待旧事物的新</w:t>
      </w:r>
      <w:r>
        <w:rPr>
          <w:rFonts w:ascii="仿宋" w:hAnsi="仿宋" w:cs="仿宋" w:eastAsia="仿宋"/>
          <w:sz w:val="57"/>
          <w:spacing w:val="0"/>
          <w:color w:val="000000"/>
          <w:b w:val="off"/>
          <w:i w:val="off"/>
        </w:rPr>
        <w:t>方式在解释方面能在多大程度上令人满意。至于说明各种事实的</w:t>
      </w:r>
      <w:r>
        <w:rPr>
          <w:rFonts w:ascii="仿宋" w:hAnsi="仿宋" w:cs="仿宋" w:eastAsia="仿宋"/>
          <w:sz w:val="57"/>
          <w:spacing w:val="0"/>
          <w:color w:val="000000"/>
          <w:b w:val="off"/>
          <w:i w:val="off"/>
        </w:rPr>
        <w:t>道德合法性的道德解释，情况多少有些不同。首先，我相信，假</w:t>
      </w:r>
      <w:r>
        <w:rPr>
          <w:rFonts w:ascii="仿宋" w:hAnsi="仿宋" w:cs="仿宋" w:eastAsia="仿宋"/>
          <w:sz w:val="57"/>
          <w:spacing w:val="0"/>
          <w:color w:val="000000"/>
          <w:b w:val="off"/>
          <w:i w:val="off"/>
        </w:rPr>
        <w:t>设一种统一解释是适当和必需的观点在此甚至更缺少理由。比起</w:t>
      </w:r>
      <w:r>
        <w:rPr>
          <w:rFonts w:ascii="仿宋" w:hAnsi="仿宋" w:cs="仿宋" w:eastAsia="仿宋"/>
          <w:sz w:val="57"/>
          <w:spacing w:val="0"/>
          <w:color w:val="000000"/>
          <w:b w:val="off"/>
          <w:i w:val="off"/>
        </w:rPr>
        <w:t>当产生持有的同样的根本原则以不同的解释出现时，此时更无对</w:t>
      </w:r>
      <w:r>
        <w:rPr>
          <w:rFonts w:ascii="仿宋" w:hAnsi="仿宋" w:cs="仿宋" w:eastAsia="仿宋"/>
          <w:sz w:val="57"/>
          <w:spacing w:val="0"/>
          <w:color w:val="000000"/>
          <w:b w:val="off"/>
          <w:i w:val="off"/>
        </w:rPr>
        <w:t>一种较高程度的统一解释的必要。(罗尔斯的理论包括了他称之为</w:t>
      </w:r>
      <w:r>
        <w:rPr>
          <w:rFonts w:ascii="仿宋" w:hAnsi="仿宋" w:cs="仿宋" w:eastAsia="仿宋"/>
          <w:sz w:val="57"/>
          <w:spacing w:val="0"/>
          <w:color w:val="000000"/>
          <w:b w:val="off"/>
          <w:i w:val="off"/>
        </w:rPr>
        <w:t>纯粹程序正义的成分，他的理论并没有满足要求充分解释联接的</w:t>
      </w:r>
      <w:r>
        <w:rPr>
          <w:rFonts w:ascii="仿宋" w:hAnsi="仿宋" w:cs="仿宋" w:eastAsia="仿宋"/>
          <w:sz w:val="57"/>
          <w:spacing w:val="0"/>
          <w:color w:val="000000"/>
          <w:b w:val="off"/>
          <w:i w:val="off"/>
        </w:rPr>
        <w:t>严格条件，并认定这种条件不可能被满足。)其次，在这方面比</w:t>
      </w:r>
      <w:r>
        <w:rPr>
          <w:rFonts w:ascii="仿宋" w:hAnsi="仿宋" w:cs="仿宋" w:eastAsia="仿宋"/>
          <w:sz w:val="57"/>
          <w:spacing w:val="0"/>
          <w:color w:val="000000"/>
          <w:b w:val="off"/>
          <w:i w:val="off"/>
        </w:rPr>
        <w:t>在科学领域所具有的一种更大的危险是：对一种统一解释的要求</w:t>
      </w:r>
      <w:r>
        <w:rPr>
          <w:rFonts w:ascii="仿宋" w:hAnsi="仿宋" w:cs="仿宋" w:eastAsia="仿宋"/>
          <w:sz w:val="57"/>
          <w:spacing w:val="0"/>
          <w:color w:val="000000"/>
          <w:b w:val="off"/>
          <w:i w:val="off"/>
        </w:rPr>
        <w:t>将导致塑造“道德事实”，以便解释它们。(“这两者不可能都是事</w:t>
      </w:r>
      <w:r>
        <w:rPr>
          <w:rFonts w:ascii="仿宋" w:hAnsi="仿宋" w:cs="仿宋" w:eastAsia="仿宋"/>
          <w:sz w:val="57"/>
          <w:spacing w:val="0"/>
          <w:color w:val="000000"/>
          <w:b w:val="off"/>
          <w:i w:val="off"/>
        </w:rPr>
        <w:t>实，因为没有产生这两者的统一的模式化解释。”)因此，成功地</w:t>
      </w:r>
      <w:r>
        <w:rPr>
          <w:rFonts w:ascii="仿宋" w:hAnsi="仿宋" w:cs="仿宋" w:eastAsia="仿宋"/>
          <w:sz w:val="57"/>
          <w:spacing w:val="0"/>
          <w:color w:val="000000"/>
          <w:b w:val="off"/>
          <w:i w:val="off"/>
        </w:rPr>
        <w:t>发现对被如此认真看待的事实的一种统一解释，反使人们不清楚</w:t>
      </w:r>
      <w:r>
        <w:rPr>
          <w:rFonts w:ascii="仿宋" w:hAnsi="仿宋" w:cs="仿宋" w:eastAsia="仿宋"/>
          <w:sz w:val="57"/>
          <w:spacing w:val="0"/>
          <w:color w:val="000000"/>
          <w:b w:val="off"/>
          <w:i w:val="off"/>
        </w:rPr>
        <w:t>这一解释理论的根据是什么了。</w:t>
      </w:r>
      <w:bookmarkEnd w:id="3277"/>
    </w:p>
    <w:p>
      <w:pPr>
        <w:pageBreakBefore w:val="off"/>
        <w:tabs/>
        <w:wordWrap w:val="off"/>
        <w:spacing w:before="0" w:after="0" w:line="880" w:lineRule="atLeast"/>
        <w:ind w:left="800" w:right="120" w:hanging="800"/>
        <w:jc w:val="both"/>
        <w:textAlignment w:val="baseline"/>
        <w:rPr>
          <w:sz w:val="57"/>
        </w:rPr>
      </w:pPr>
      <w:bookmarkStart w:name="" w:id="3278"/>
      <w:r>
        <w:rPr>
          <w:rFonts w:ascii="黑体" w:hAnsi="黑体" w:cs="黑体" w:eastAsia="黑体"/>
          <w:sz w:val="57"/>
          <w:spacing w:val="0"/>
          <w:color w:val="000000"/>
          <w:b w:val="off"/>
          <w:i w:val="off"/>
        </w:rPr>
        <w:t>222</w:t>
      </w:r>
      <w:r>
        <w:rPr>
          <w:rFonts w:ascii="仿宋" w:hAnsi="仿宋" w:cs="仿宋" w:eastAsia="仿宋"/>
          <w:sz w:val="57"/>
          <w:spacing w:val="0"/>
          <w:color w:val="000000"/>
          <w:b w:val="off"/>
          <w:i w:val="off"/>
        </w:rPr>
        <w:t xml:space="preserve">   我现在转向我们最后的肯定论据，这一论据试图从自然资质</w:t>
      </w:r>
      <w:r>
        <w:rPr>
          <w:rFonts w:ascii="仿宋" w:hAnsi="仿宋" w:cs="仿宋" w:eastAsia="仿宋"/>
          <w:sz w:val="57"/>
          <w:spacing w:val="0"/>
          <w:color w:val="000000"/>
          <w:b w:val="off"/>
          <w:i w:val="off"/>
        </w:rPr>
        <w:t>的分配在道德上是任意的陈述，推出分配份额不应依赖于自然资</w:t>
      </w:r>
      <w:r>
        <w:rPr>
          <w:rFonts w:ascii="仿宋" w:hAnsi="仿宋" w:cs="仿宋" w:eastAsia="仿宋"/>
          <w:sz w:val="57"/>
          <w:spacing w:val="0"/>
          <w:color w:val="000000"/>
          <w:b w:val="off"/>
          <w:i w:val="off"/>
        </w:rPr>
        <w:t>质的结论。这一论据集中于平等的概念。由于罗尔斯论证的大部</w:t>
      </w:r>
      <w:bookmarkEnd w:id="3278"/>
    </w:p>
    <w:p>
      <w:pPr>
        <w:pageBreakBefore w:val="off"/>
        <w:tabs/>
        <w:wordWrap w:val="off"/>
        <w:spacing w:before="240" w:after="0" w:line="720" w:lineRule="atLeast"/>
        <w:ind w:left="1360" w:right="0"/>
        <w:jc w:val="both"/>
        <w:textAlignment w:val="baseline"/>
        <w:rPr>
          <w:sz w:val="53"/>
        </w:rPr>
      </w:pPr>
      <w:bookmarkStart w:name="" w:id="3279"/>
      <w:r>
        <w:rPr>
          <w:rFonts w:ascii="宋体" w:hAnsi="宋体" w:cs="宋体" w:eastAsia="宋体"/>
          <w:sz w:val="53"/>
          <w:spacing w:val="0"/>
          <w:color w:val="000000"/>
          <w:b w:val="off"/>
          <w:i w:val="off"/>
        </w:rPr>
        <w:t>224</w:t>
      </w:r>
      <w:bookmarkEnd w:id="3279"/>
    </w:p>
    <w:p>
      <w:r>
        <w:t/>
      </w:r>
    </w:p>
    <w:p>
      <w:pPr>
        <w:sectPr>
          <w:footerReference r:id="rId556"/>
          <w:headerReference r:id="rId557" w:type="default"/>
          <w:type w:val="nextPage"/>
          <w:pgSz w:w="21700" w:h="31680"/>
          <w:pgMar w:left="2300" w:top="2240" w:right="2300" w:bottom="2240" w:header="1940" w:footer="1940"/>
          <w:cols w:num="1"/>
        </w:sectPr>
      </w:pPr>
    </w:p>
    <w:p>
      <w:pPr>
        <w:pageBreakBefore w:val="off"/>
        <w:tabs/>
        <w:wordWrap w:val="off"/>
        <w:spacing w:before="420" w:after="0" w:line="900" w:lineRule="atLeast"/>
        <w:ind w:left="0" w:right="720" w:firstLine="120"/>
        <w:jc w:val="both"/>
        <w:textAlignment w:val="baseline"/>
        <w:rPr>
          <w:sz w:val="57"/>
        </w:rPr>
      </w:pPr>
      <w:bookmarkStart w:name="" w:id="3280"/>
      <w:r>
        <w:rPr>
          <w:rFonts w:ascii="仿宋" w:hAnsi="仿宋" w:cs="仿宋" w:eastAsia="仿宋"/>
          <w:sz w:val="57"/>
          <w:spacing w:val="0"/>
          <w:color w:val="000000"/>
          <w:b w:val="off"/>
          <w:i w:val="off"/>
        </w:rPr>
        <w:t>分都是在证明或展示对平等份额的一种特殊偏离是可以接受的</w:t>
      </w:r>
      <w:r>
        <w:rPr>
          <w:rFonts w:ascii="仿宋" w:hAnsi="仿宋" w:cs="仿宋" w:eastAsia="仿宋"/>
          <w:sz w:val="57"/>
          <w:spacing w:val="0"/>
          <w:color w:val="000000"/>
          <w:b w:val="off"/>
          <w:i w:val="off"/>
        </w:rPr>
        <w:t>(有些人可能得到的多些，只要这有助于改善状况最差者的地</w:t>
      </w:r>
      <w:r>
        <w:rPr>
          <w:rFonts w:ascii="仿宋" w:hAnsi="仿宋" w:cs="仿宋" w:eastAsia="仿宋"/>
          <w:sz w:val="57"/>
          <w:spacing w:val="0"/>
          <w:color w:val="000000"/>
          <w:b w:val="off"/>
          <w:i w:val="off"/>
        </w:rPr>
        <w:t>位)，也许对他以平等为核心的根本论据进行一番重组是富有启发</w:t>
      </w:r>
      <w:r>
        <w:rPr>
          <w:rFonts w:ascii="仿宋" w:hAnsi="仿宋" w:cs="仿宋" w:eastAsia="仿宋"/>
          <w:sz w:val="57"/>
          <w:spacing w:val="0"/>
          <w:color w:val="000000"/>
          <w:b w:val="off"/>
          <w:i w:val="off"/>
        </w:rPr>
        <w:t>性的。论据的重组是这样进行的；如果对应当有这种差别的结论</w:t>
      </w:r>
      <w:r>
        <w:rPr>
          <w:rFonts w:ascii="仿宋" w:hAnsi="仿宋" w:cs="仿宋" w:eastAsia="仿宋"/>
          <w:sz w:val="57"/>
          <w:spacing w:val="0"/>
          <w:color w:val="000000"/>
          <w:b w:val="off"/>
          <w:i w:val="off"/>
        </w:rPr>
        <w:t>没有道德的论据，那么，这种差别从一种道德观点看就是任意</w:t>
      </w:r>
      <w:r>
        <w:rPr>
          <w:rFonts w:ascii="仿宋" w:hAnsi="仿宋" w:cs="仿宋" w:eastAsia="仿宋"/>
          <w:sz w:val="57"/>
          <w:spacing w:val="0"/>
          <w:color w:val="000000"/>
          <w:b w:val="off"/>
          <w:i w:val="off"/>
        </w:rPr>
        <w:t>的。并非所有这样的差别都是可在道德上反对的。没有这种道德</w:t>
      </w:r>
      <w:r>
        <w:rPr>
          <w:rFonts w:ascii="仿宋" w:hAnsi="仿宋" w:cs="仿宋" w:eastAsia="仿宋"/>
          <w:sz w:val="57"/>
          <w:spacing w:val="0"/>
          <w:color w:val="000000"/>
          <w:b w:val="off"/>
          <w:i w:val="off"/>
        </w:rPr>
        <w:t>论据的命题，看来仅仅在涉及到这样一些差别时才是重要的——</w:t>
      </w:r>
      <w:r>
        <w:rPr>
          <w:rFonts w:ascii="仿宋" w:hAnsi="仿宋" w:cs="仿宋" w:eastAsia="仿宋"/>
          <w:sz w:val="57"/>
          <w:spacing w:val="0"/>
          <w:color w:val="000000"/>
          <w:b w:val="off"/>
          <w:i w:val="off"/>
        </w:rPr>
        <w:t>除非有一种道德理由使人确信应当接受它们，否则，我们就深信</w:t>
      </w:r>
      <w:r>
        <w:rPr>
          <w:rFonts w:ascii="仿宋" w:hAnsi="仿宋" w:cs="仿宋" w:eastAsia="仿宋"/>
          <w:sz w:val="57"/>
          <w:spacing w:val="0"/>
          <w:color w:val="000000"/>
          <w:b w:val="off"/>
          <w:i w:val="off"/>
        </w:rPr>
        <w:t>不应当接受它们。可以说，有一种反对某些差别的命题，这些差</w:t>
      </w:r>
      <w:r>
        <w:rPr>
          <w:rFonts w:ascii="仿宋" w:hAnsi="仿宋" w:cs="仿宋" w:eastAsia="仿宋"/>
          <w:sz w:val="57"/>
          <w:spacing w:val="0"/>
          <w:color w:val="000000"/>
          <w:b w:val="off"/>
          <w:i w:val="off"/>
        </w:rPr>
        <w:t>别能够被道德理由所凌驾</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(或它们只是被中性化?)；在缺少任何</w:t>
      </w:r>
      <w:r>
        <w:rPr>
          <w:rFonts w:ascii="仿宋" w:hAnsi="仿宋" w:cs="仿宋" w:eastAsia="仿宋"/>
          <w:sz w:val="57"/>
          <w:spacing w:val="0"/>
          <w:color w:val="000000"/>
          <w:b w:val="off"/>
          <w:i w:val="off"/>
        </w:rPr>
        <w:t>充足的道德理由的情况下，就应当实行平等。这样我们就有了论</w:t>
      </w:r>
      <w:r>
        <w:rPr>
          <w:rFonts w:ascii="宋体" w:hAnsi="宋体" w:cs="宋体" w:eastAsia="宋体"/>
          <w:sz w:val="57"/>
          <w:spacing w:val="0"/>
          <w:color w:val="000000"/>
          <w:b w:val="off"/>
          <w:i w:val="off"/>
        </w:rPr>
        <w:t>据D₂</w:t>
      </w:r>
      <w:bookmarkEnd w:id="3280"/>
    </w:p>
    <w:p>
      <w:pPr>
        <w:pageBreakBefore w:val="off"/>
        <w:tabs/>
        <w:wordWrap w:val="off"/>
        <w:spacing w:before="0" w:after="0" w:line="900" w:lineRule="atLeast"/>
        <w:ind w:left="0" w:right="820" w:firstLine="1120"/>
        <w:jc w:val="both"/>
        <w:textAlignment w:val="baseline"/>
        <w:rPr>
          <w:sz w:val="57"/>
        </w:rPr>
      </w:pPr>
      <w:bookmarkStart w:name="" w:id="3281"/>
      <w:r>
        <w:rPr>
          <w:rFonts w:ascii="仿宋" w:hAnsi="仿宋" w:cs="仿宋" w:eastAsia="仿宋"/>
          <w:sz w:val="57"/>
          <w:spacing w:val="0"/>
          <w:color w:val="000000"/>
          <w:b w:val="off"/>
          <w:i w:val="off"/>
        </w:rPr>
        <w:t>1.持有应当是平等的，除非有一种</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(有力的)道德理由说</w:t>
      </w:r>
      <w:r>
        <w:rPr>
          <w:rFonts w:ascii="仿宋" w:hAnsi="仿宋" w:cs="仿宋" w:eastAsia="仿宋"/>
          <w:sz w:val="57"/>
          <w:spacing w:val="0"/>
          <w:color w:val="000000"/>
          <w:b w:val="off"/>
          <w:i w:val="off"/>
        </w:rPr>
        <w:t>明它们应当是不平等的。</w:t>
      </w:r>
      <w:bookmarkEnd w:id="3281"/>
    </w:p>
    <w:p>
      <w:pPr>
        <w:pageBreakBefore w:val="off"/>
        <w:tabs/>
        <w:wordWrap w:val="off"/>
        <w:spacing w:before="0" w:after="0" w:line="900" w:lineRule="atLeast"/>
        <w:ind w:left="0" w:right="840" w:firstLine="1120"/>
        <w:jc w:val="both"/>
        <w:textAlignment w:val="baseline"/>
        <w:rPr>
          <w:sz w:val="57"/>
        </w:rPr>
      </w:pPr>
      <w:bookmarkStart w:name="" w:id="3282"/>
      <w:r>
        <w:rPr>
          <w:rFonts w:ascii="仿宋" w:hAnsi="仿宋" w:cs="仿宋" w:eastAsia="仿宋"/>
          <w:sz w:val="57"/>
          <w:spacing w:val="0"/>
          <w:color w:val="000000"/>
          <w:b w:val="off"/>
          <w:i w:val="off"/>
        </w:rPr>
        <w:t>2.人们不应得他们与别人不同的自然资质，没有任何道德</w:t>
      </w:r>
      <w:r>
        <w:rPr>
          <w:rFonts w:ascii="仿宋" w:hAnsi="仿宋" w:cs="仿宋" w:eastAsia="仿宋"/>
          <w:sz w:val="57"/>
          <w:spacing w:val="0"/>
          <w:color w:val="000000"/>
          <w:b w:val="off"/>
          <w:i w:val="off"/>
        </w:rPr>
        <w:t>理由说明人们应得不同的自然资质。</w:t>
      </w:r>
      <w:bookmarkEnd w:id="3282"/>
    </w:p>
    <w:p>
      <w:pPr>
        <w:pageBreakBefore w:val="off"/>
        <w:tabs/>
        <w:wordWrap w:val="off"/>
        <w:spacing w:before="0" w:after="0" w:line="900" w:lineRule="atLeast"/>
        <w:ind w:left="0" w:right="860" w:firstLine="1120"/>
        <w:jc w:val="both"/>
        <w:textAlignment w:val="baseline"/>
        <w:rPr>
          <w:sz w:val="57"/>
        </w:rPr>
      </w:pPr>
      <w:bookmarkStart w:name="" w:id="3283"/>
      <w:r>
        <w:rPr>
          <w:rFonts w:ascii="仿宋" w:hAnsi="仿宋" w:cs="仿宋" w:eastAsia="仿宋"/>
          <w:sz w:val="57"/>
          <w:spacing w:val="0"/>
          <w:color w:val="000000"/>
          <w:b w:val="off"/>
          <w:i w:val="off"/>
        </w:rPr>
        <w:t>3.如果人们在某些方面的差别没有道德理由，那么，他们</w:t>
      </w:r>
      <w:r>
        <w:rPr>
          <w:rFonts w:ascii="仿宋" w:hAnsi="仿宋" w:cs="仿宋" w:eastAsia="仿宋"/>
          <w:sz w:val="57"/>
          <w:spacing w:val="0"/>
          <w:color w:val="000000"/>
          <w:b w:val="off"/>
          <w:i w:val="off"/>
        </w:rPr>
        <w:t>在这些方面的实际差别就没有、也不可能为他们为何应当在其它</w:t>
      </w:r>
      <w:r>
        <w:rPr>
          <w:rFonts w:ascii="仿宋" w:hAnsi="仿宋" w:cs="仿宋" w:eastAsia="仿宋"/>
          <w:sz w:val="57"/>
          <w:spacing w:val="0"/>
          <w:color w:val="000000"/>
          <w:b w:val="off"/>
          <w:i w:val="off"/>
        </w:rPr>
        <w:t>方面有差别</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(例如持有)提供一种道德理由。</w:t>
      </w:r>
      <w:bookmarkEnd w:id="3283"/>
    </w:p>
    <w:p>
      <w:pPr>
        <w:pageBreakBefore w:val="off"/>
        <w:tabs/>
        <w:wordWrap w:val="off"/>
        <w:spacing w:before="0" w:after="0" w:line="900" w:lineRule="atLeast"/>
        <w:ind w:left="1120" w:right="0"/>
        <w:jc w:val="both"/>
        <w:textAlignment w:val="baseline"/>
        <w:rPr>
          <w:sz w:val="57"/>
        </w:rPr>
      </w:pPr>
      <w:bookmarkStart w:name="" w:id="3284"/>
      <w:r>
        <w:rPr>
          <w:rFonts w:ascii="仿宋" w:hAnsi="仿宋" w:cs="仿宋" w:eastAsia="仿宋"/>
          <w:sz w:val="57"/>
          <w:spacing w:val="0"/>
          <w:color w:val="000000"/>
          <w:b w:val="off"/>
          <w:i w:val="off"/>
        </w:rPr>
        <w:t>因此：</w:t>
      </w:r>
      <w:bookmarkEnd w:id="3284"/>
    </w:p>
    <w:p>
      <w:pPr>
        <w:pageBreakBefore w:val="off"/>
        <w:tabs/>
        <w:wordWrap w:val="off"/>
        <w:spacing w:before="0" w:after="0" w:line="900" w:lineRule="atLeast"/>
        <w:ind w:left="0" w:right="860" w:firstLine="1120"/>
        <w:jc w:val="both"/>
        <w:textAlignment w:val="baseline"/>
        <w:rPr>
          <w:sz w:val="57"/>
        </w:rPr>
      </w:pPr>
      <w:bookmarkStart w:name="" w:id="3285"/>
      <w:r>
        <w:rPr>
          <w:rFonts w:ascii="仿宋" w:hAnsi="仿宋" w:cs="仿宋" w:eastAsia="仿宋"/>
          <w:sz w:val="57"/>
          <w:spacing w:val="0"/>
          <w:color w:val="000000"/>
          <w:b w:val="off"/>
          <w:i w:val="off"/>
        </w:rPr>
        <w:t>4.人们在自然资质方面的差别不是一个说明持有应当不平</w:t>
      </w:r>
      <w:r>
        <w:rPr>
          <w:rFonts w:ascii="仿宋" w:hAnsi="仿宋" w:cs="仿宋" w:eastAsia="仿宋"/>
          <w:sz w:val="57"/>
          <w:spacing w:val="0"/>
          <w:color w:val="000000"/>
          <w:b w:val="off"/>
          <w:i w:val="off"/>
        </w:rPr>
        <w:t>等的理由。</w:t>
      </w:r>
      <w:bookmarkEnd w:id="3285"/>
    </w:p>
    <w:p>
      <w:pPr>
        <w:pageBreakBefore w:val="off"/>
        <w:tabs/>
        <w:wordWrap w:val="off"/>
        <w:spacing w:before="0" w:after="0" w:line="900" w:lineRule="atLeast"/>
        <w:ind w:left="0" w:right="920" w:firstLine="1120"/>
        <w:jc w:val="both"/>
        <w:textAlignment w:val="baseline"/>
        <w:rPr>
          <w:sz w:val="57"/>
        </w:rPr>
      </w:pPr>
      <w:bookmarkStart w:name="" w:id="3286"/>
      <w:r>
        <w:rPr>
          <w:rFonts w:ascii="仿宋" w:hAnsi="仿宋" w:cs="仿宋" w:eastAsia="仿宋"/>
          <w:sz w:val="57"/>
          <w:spacing w:val="0"/>
          <w:color w:val="000000"/>
          <w:b w:val="off"/>
          <w:i w:val="off"/>
        </w:rPr>
        <w:t>5.人们的持有就应当是平等的，除非有某种别的道德理由</w:t>
      </w:r>
      <w:r>
        <w:rPr>
          <w:rFonts w:ascii="仿宋" w:hAnsi="仿宋" w:cs="仿宋" w:eastAsia="仿宋"/>
          <w:sz w:val="57"/>
          <w:spacing w:val="0"/>
          <w:color w:val="000000"/>
          <w:b w:val="off"/>
          <w:i w:val="off"/>
        </w:rPr>
        <w:t>(比方说提高那些状况最差者的地位)说明他们的持有应当是不</w:t>
      </w:r>
      <w:r>
        <w:rPr>
          <w:rFonts w:ascii="仿宋" w:hAnsi="仿宋" w:cs="仿宋" w:eastAsia="仿宋"/>
          <w:sz w:val="57"/>
          <w:spacing w:val="0"/>
          <w:color w:val="000000"/>
          <w:b w:val="off"/>
          <w:i w:val="off"/>
        </w:rPr>
        <w:t>平等的。</w:t>
      </w:r>
      <w:bookmarkEnd w:id="3286"/>
    </w:p>
    <w:p>
      <w:pPr>
        <w:pageBreakBefore w:val="off"/>
        <w:tabs/>
        <w:wordWrap w:val="off"/>
        <w:spacing w:before="0" w:after="0" w:line="900" w:lineRule="atLeast"/>
        <w:ind w:left="0" w:right="0" w:firstLine="1120"/>
        <w:jc w:val="both"/>
        <w:textAlignment w:val="baseline"/>
        <w:rPr>
          <w:sz w:val="57"/>
        </w:rPr>
      </w:pPr>
      <w:bookmarkStart w:name="" w:id="3287"/>
      <w:r>
        <w:rPr>
          <w:rFonts w:ascii="仿宋" w:hAnsi="仿宋" w:cs="仿宋" w:eastAsia="仿宋"/>
          <w:sz w:val="57"/>
          <w:spacing w:val="0"/>
          <w:color w:val="000000"/>
          <w:b w:val="off"/>
          <w:i w:val="off"/>
        </w:rPr>
        <w:t>我们将较少注意类似于第三个前提的陈述。在此让我们集中</w:t>
      </w:r>
      <w:r>
        <w:rPr>
          <w:rFonts w:ascii="仿宋" w:hAnsi="仿宋" w:cs="仿宋" w:eastAsia="仿宋"/>
          <w:sz w:val="57"/>
          <w:spacing w:val="0"/>
          <w:color w:val="000000"/>
          <w:b w:val="off"/>
          <w:i w:val="off"/>
        </w:rPr>
        <w:t>考虑第一个前提，即平等的前提。为什么在缺少专门的道德理由</w:t>
      </w:r>
      <w:r>
        <w:rPr>
          <w:rFonts w:ascii="仿宋" w:hAnsi="仿宋" w:cs="仿宋" w:eastAsia="仿宋"/>
          <w:sz w:val="57"/>
          <w:spacing w:val="0"/>
          <w:color w:val="000000"/>
          <w:b w:val="off"/>
          <w:i w:val="off"/>
        </w:rPr>
        <w:t>来证明对平等的偏离时，人们的持有就应当是平等的呢?(为什么</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22、</w:t>
      </w:r>
      <w:r>
        <w:rPr>
          <w:rFonts w:ascii="仿宋" w:hAnsi="仿宋" w:cs="仿宋" w:eastAsia="仿宋"/>
          <w:sz w:val="57"/>
          <w:spacing w:val="0"/>
          <w:color w:val="000000"/>
          <w:b w:val="off"/>
          <w:i w:val="off"/>
        </w:rPr>
        <w:t>认为应当有某种特殊的持有模式呢?)为什么把平等作为这一体</w:t>
      </w:r>
      <w:bookmarkEnd w:id="3287"/>
    </w:p>
    <w:p>
      <w:pPr>
        <w:pageBreakBefore w:val="off"/>
        <w:tabs/>
        <w:wordWrap w:val="off"/>
        <w:spacing w:before="260" w:after="0" w:line="660" w:lineRule="atLeast"/>
        <w:ind w:left="0" w:right="1420"/>
        <w:jc w:val="right"/>
        <w:textAlignment w:val="baseline"/>
        <w:rPr>
          <w:sz w:val="49"/>
        </w:rPr>
      </w:pPr>
      <w:bookmarkStart w:name="" w:id="3288"/>
      <w:r>
        <w:rPr>
          <w:rFonts w:ascii="宋体" w:hAnsi="宋体" w:cs="宋体" w:eastAsia="宋体"/>
          <w:sz w:val="49"/>
          <w:spacing w:val="0"/>
          <w:color w:val="000000"/>
          <w:b w:val="off"/>
          <w:i w:val="off"/>
        </w:rPr>
        <w:t>225</w:t>
      </w:r>
      <w:bookmarkEnd w:id="3288"/>
    </w:p>
    <w:p>
      <w:r>
        <w:t/>
      </w:r>
    </w:p>
    <w:p>
      <w:pPr>
        <w:sectPr>
          <w:footerReference r:id="rId558"/>
          <w:headerReference r:id="rId559" w:type="default"/>
          <w:type w:val="nextPage"/>
          <w:pgSz w:w="21700" w:h="31680"/>
          <w:pgMar w:left="2340" w:top="2180" w:right="2340" w:bottom="2180" w:header="1880" w:footer="1880"/>
          <w:cols w:num="1"/>
        </w:sectPr>
      </w:pPr>
    </w:p>
    <w:p>
      <w:pPr>
        <w:pageBreakBefore w:val="off"/>
        <w:tabs/>
        <w:wordWrap w:val="off"/>
        <w:spacing w:before="540" w:after="0" w:line="820" w:lineRule="atLeast"/>
        <w:ind w:left="40" w:right="0"/>
        <w:jc w:val="both"/>
        <w:textAlignment w:val="baseline"/>
        <w:rPr>
          <w:sz w:val="57"/>
        </w:rPr>
      </w:pPr>
      <w:bookmarkStart w:name="" w:id="3289"/>
      <w:r>
        <w:rPr>
          <w:rFonts w:ascii="宋体" w:hAnsi="宋体" w:cs="宋体" w:eastAsia="宋体"/>
          <w:sz w:val="57"/>
          <w:spacing w:val="0"/>
          <w:color w:val="000000"/>
          <w:b w:val="off"/>
          <w:i w:val="off"/>
        </w:rPr>
        <w:t>系的根基(或方向)，而任何从平等的偏离却只能由道德力量推</w:t>
      </w:r>
      <w:r>
        <w:rPr>
          <w:rFonts w:ascii="宋体" w:hAnsi="宋体" w:cs="宋体" w:eastAsia="宋体"/>
          <w:sz w:val="57"/>
          <w:spacing w:val="0"/>
          <w:color w:val="000000"/>
          <w:b w:val="off"/>
          <w:i w:val="off"/>
        </w:rPr>
        <w:t>动呢？许多对平等的“论证”只是在坚持：人们之间的差别是任</w:t>
      </w:r>
      <w:r>
        <w:rPr>
          <w:rFonts w:ascii="宋体" w:hAnsi="宋体" w:cs="宋体" w:eastAsia="宋体"/>
          <w:sz w:val="57"/>
          <w:spacing w:val="0"/>
          <w:color w:val="000000"/>
          <w:b w:val="off"/>
          <w:i w:val="off"/>
        </w:rPr>
        <w:t>意专断的，是必须证明的。作家们常常以下列的方式陈述一个赞</w:t>
      </w:r>
      <w:r>
        <w:rPr>
          <w:rFonts w:ascii="宋体" w:hAnsi="宋体" w:cs="宋体" w:eastAsia="宋体"/>
          <w:sz w:val="57"/>
          <w:spacing w:val="0"/>
          <w:color w:val="000000"/>
          <w:b w:val="off"/>
          <w:i w:val="off"/>
        </w:rPr>
        <w:t>成平等的命题：“人们待遇方面的差别需要证明。”①对这种命题</w:t>
      </w:r>
      <w:r>
        <w:rPr>
          <w:rFonts w:ascii="宋体" w:hAnsi="宋体" w:cs="宋体" w:eastAsia="宋体"/>
          <w:sz w:val="57"/>
          <w:spacing w:val="0"/>
          <w:color w:val="000000"/>
          <w:b w:val="off"/>
          <w:i w:val="off"/>
        </w:rPr>
        <w:t>来说，最可取的状态是这样一种状态：在那里一个人或团体同等</w:t>
      </w:r>
      <w:r>
        <w:rPr>
          <w:rFonts w:ascii="宋体" w:hAnsi="宋体" w:cs="宋体" w:eastAsia="宋体"/>
          <w:sz w:val="57"/>
          <w:spacing w:val="0"/>
          <w:color w:val="000000"/>
          <w:b w:val="off"/>
          <w:i w:val="off"/>
        </w:rPr>
        <w:t>地对待所有人，他(它)没有任何权利如其所愿或随心所欲地给</w:t>
      </w:r>
      <w:r>
        <w:rPr>
          <w:rFonts w:ascii="宋体" w:hAnsi="宋体" w:cs="宋体" w:eastAsia="宋体"/>
          <w:sz w:val="57"/>
          <w:spacing w:val="0"/>
          <w:color w:val="000000"/>
          <w:b w:val="off"/>
          <w:i w:val="off"/>
        </w:rPr>
        <w:t>予某人某种特殊的对待。但如果我去某个影院而不去毗邻的一</w:t>
      </w:r>
      <w:r>
        <w:rPr>
          <w:rFonts w:ascii="宋体" w:hAnsi="宋体" w:cs="宋体" w:eastAsia="宋体"/>
          <w:sz w:val="57"/>
          <w:spacing w:val="0"/>
          <w:color w:val="000000"/>
          <w:b w:val="off"/>
          <w:i w:val="off"/>
        </w:rPr>
        <w:t>个，我必须证明我对这两个影院老板的不同态度吗？我觉得我喜</w:t>
      </w:r>
      <w:r>
        <w:rPr>
          <w:rFonts w:ascii="宋体" w:hAnsi="宋体" w:cs="宋体" w:eastAsia="宋体"/>
          <w:sz w:val="57"/>
          <w:spacing w:val="0"/>
          <w:color w:val="000000"/>
          <w:b w:val="off"/>
          <w:i w:val="off"/>
        </w:rPr>
        <w:t>欢去其中一个不就够了吗？在态度方面的差别需要证明这个命题</w:t>
      </w:r>
      <w:r>
        <w:rPr>
          <w:rFonts w:ascii="宋体" w:hAnsi="宋体" w:cs="宋体" w:eastAsia="宋体"/>
          <w:sz w:val="57"/>
          <w:spacing w:val="0"/>
          <w:color w:val="000000"/>
          <w:b w:val="off"/>
          <w:i w:val="off"/>
        </w:rPr>
        <w:t>正好是适于现代政府的。在此存在一种对待所有人的集中过程，</w:t>
      </w:r>
      <w:r>
        <w:rPr>
          <w:rFonts w:ascii="宋体" w:hAnsi="宋体" w:cs="宋体" w:eastAsia="宋体"/>
          <w:sz w:val="57"/>
          <w:spacing w:val="0"/>
          <w:color w:val="000000"/>
          <w:b w:val="off"/>
          <w:i w:val="off"/>
        </w:rPr>
        <w:t>它没有任何权利随意给予一种特殊对待。然而，在一个自由社会</w:t>
      </w:r>
      <w:r>
        <w:rPr>
          <w:rFonts w:ascii="宋体" w:hAnsi="宋体" w:cs="宋体" w:eastAsia="宋体"/>
          <w:sz w:val="57"/>
          <w:spacing w:val="0"/>
          <w:color w:val="000000"/>
          <w:b w:val="off"/>
          <w:i w:val="off"/>
        </w:rPr>
        <w:t>中，大部分的分配并不是通过政府行为形成的，改变局部的个人</w:t>
      </w:r>
      <w:r>
        <w:rPr>
          <w:rFonts w:ascii="宋体" w:hAnsi="宋体" w:cs="宋体" w:eastAsia="宋体"/>
          <w:sz w:val="57"/>
          <w:spacing w:val="0"/>
          <w:color w:val="000000"/>
          <w:b w:val="off"/>
          <w:i w:val="off"/>
        </w:rPr>
        <w:t>交换结果也不属“国家行为”。无人持此态度，所有人都有权按</w:t>
      </w:r>
      <w:r>
        <w:rPr>
          <w:rFonts w:ascii="宋体" w:hAnsi="宋体" w:cs="宋体" w:eastAsia="宋体"/>
          <w:sz w:val="57"/>
          <w:spacing w:val="0"/>
          <w:color w:val="000000"/>
          <w:b w:val="off"/>
          <w:i w:val="off"/>
        </w:rPr>
        <w:t>其意愿赠送他们的东西。为什么把这种认为待遇差别必须证明的</w:t>
      </w:r>
      <w:r>
        <w:rPr>
          <w:rFonts w:ascii="宋体" w:hAnsi="宋体" w:cs="宋体" w:eastAsia="宋体"/>
          <w:sz w:val="57"/>
          <w:spacing w:val="0"/>
          <w:color w:val="000000"/>
          <w:b w:val="off"/>
          <w:i w:val="off"/>
        </w:rPr>
        <w:t>公式扩展至此的理由是不清楚的。人们之间的差别为什么必须得</w:t>
      </w:r>
      <w:r>
        <w:rPr>
          <w:rFonts w:ascii="宋体" w:hAnsi="宋体" w:cs="宋体" w:eastAsia="宋体"/>
          <w:sz w:val="57"/>
          <w:spacing w:val="0"/>
          <w:color w:val="000000"/>
          <w:b w:val="off"/>
          <w:i w:val="off"/>
        </w:rPr>
        <w:t>到证明呢？为什么认为我们必须改变、修正或赔偿任何能被改</w:t>
      </w:r>
      <w:r>
        <w:rPr>
          <w:rFonts w:ascii="宋体" w:hAnsi="宋体" w:cs="宋体" w:eastAsia="宋体"/>
          <w:sz w:val="57"/>
          <w:spacing w:val="0"/>
          <w:color w:val="000000"/>
          <w:b w:val="off"/>
          <w:i w:val="off"/>
        </w:rPr>
        <w:t>变、修正或赔偿的不平等呢？也许在此有一种社会合作，虽然并</w:t>
      </w:r>
      <w:r>
        <w:rPr>
          <w:rFonts w:ascii="宋体" w:hAnsi="宋体" w:cs="宋体" w:eastAsia="宋体"/>
          <w:sz w:val="57"/>
          <w:spacing w:val="0"/>
          <w:color w:val="000000"/>
          <w:b w:val="off"/>
          <w:i w:val="off"/>
        </w:rPr>
        <w:t>无所有人一律平等的命题(比方说在基本善或所爱物方面的持有</w:t>
      </w:r>
      <w:r>
        <w:rPr>
          <w:rFonts w:ascii="宋体" w:hAnsi="宋体" w:cs="宋体" w:eastAsia="宋体"/>
          <w:sz w:val="57"/>
          <w:spacing w:val="0"/>
          <w:color w:val="000000"/>
          <w:b w:val="off"/>
          <w:i w:val="off"/>
        </w:rPr>
        <w:t>平等)。但也许在人们的共同合作中有一种支持平等的理由。然</w:t>
      </w:r>
      <w:r>
        <w:rPr>
          <w:rFonts w:ascii="宋体" w:hAnsi="宋体" w:cs="宋体" w:eastAsia="宋体"/>
          <w:sz w:val="57"/>
          <w:spacing w:val="0"/>
          <w:color w:val="000000"/>
          <w:b w:val="off"/>
          <w:i w:val="off"/>
        </w:rPr>
        <w:t>而，理清这方面的证据是困难的；肯定并非所有合作者都会明确</w:t>
      </w:r>
      <w:r>
        <w:rPr>
          <w:rFonts w:ascii="宋体" w:hAnsi="宋体" w:cs="宋体" w:eastAsia="宋体"/>
          <w:sz w:val="57"/>
          <w:spacing w:val="0"/>
          <w:color w:val="000000"/>
          <w:b w:val="off"/>
          <w:i w:val="off"/>
        </w:rPr>
        <w:t>同意把这种平等命题作为他们相互合作的条件。接受这种命题对</w:t>
      </w:r>
      <w:r>
        <w:rPr>
          <w:rFonts w:ascii="宋体" w:hAnsi="宋体" w:cs="宋体" w:eastAsia="宋体"/>
          <w:sz w:val="57"/>
          <w:spacing w:val="0"/>
          <w:color w:val="000000"/>
          <w:b w:val="off"/>
          <w:i w:val="off"/>
        </w:rPr>
        <w:t>那些状况较好者是一个不幸的刺激，将使他们拒绝与比他们状况</w:t>
      </w:r>
      <w:bookmarkEnd w:id="3289"/>
    </w:p>
    <w:p>
      <w:pPr>
        <w:pageBreakBefore w:val="off"/>
        <w:tabs/>
        <w:wordWrap w:val="off"/>
        <w:spacing w:before="0" w:after="0" w:line="680" w:lineRule="atLeast"/>
        <w:ind w:left="240" w:right="0"/>
        <w:jc w:val="both"/>
        <w:textAlignment w:val="baseline"/>
        <w:rPr>
          <w:sz w:val="50"/>
        </w:rPr>
      </w:pPr>
      <w:bookmarkStart w:name="" w:id="3290"/>
      <w:r>
        <w:rPr>
          <w:rFonts w:ascii="宋体" w:hAnsi="宋体" w:cs="宋体" w:eastAsia="宋体"/>
          <w:sz w:val="50"/>
          <w:spacing w:val="0"/>
          <w:color w:val="000000"/>
          <w:u w:val="single"/>
          <w:b w:val="off"/>
          <w:i w:val="off"/>
        </w:rPr>
        <w:t xml:space="preserve">                 </w:t>
      </w:r>
      <w:bookmarkEnd w:id="3290"/>
    </w:p>
    <w:p>
      <w:pPr>
        <w:pageBreakBefore w:val="off"/>
        <w:tabs/>
        <w:wordWrap w:val="off"/>
        <w:spacing w:before="0" w:after="0" w:line="680" w:lineRule="atLeast"/>
        <w:ind w:left="0" w:right="120" w:firstLine="560"/>
        <w:jc w:val="both"/>
        <w:textAlignment w:val="baseline"/>
        <w:rPr>
          <w:sz w:val="50"/>
        </w:rPr>
      </w:pPr>
      <w:bookmarkStart w:name="" w:id="3291"/>
      <w:r>
        <w:rPr>
          <w:rFonts w:ascii="楷体" w:hAnsi="楷体" w:cs="楷体" w:eastAsia="楷体"/>
          <w:sz w:val="50"/>
          <w:spacing w:val="0"/>
          <w:color w:val="000000"/>
          <w:b w:val="off"/>
          <w:i w:val="off"/>
        </w:rPr>
        <w:t>①</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“对一种平等的利益分配，无需给予任何理由，因为它是‘自然的’，是自</w:t>
      </w:r>
      <w:r>
        <w:rPr>
          <w:rFonts w:ascii="楷体" w:hAnsi="楷体" w:cs="楷体" w:eastAsia="楷体"/>
          <w:sz w:val="50"/>
          <w:spacing w:val="0"/>
          <w:color w:val="000000"/>
          <w:b w:val="off"/>
          <w:i w:val="off"/>
        </w:rPr>
        <w:t>正当和公正的；它无需证明，因为它在某种意义上是被看作自我证明了的……这个假</w:t>
      </w:r>
      <w:r>
        <w:rPr>
          <w:rFonts w:ascii="楷体" w:hAnsi="楷体" w:cs="楷体" w:eastAsia="楷体"/>
          <w:sz w:val="50"/>
          <w:spacing w:val="0"/>
          <w:color w:val="000000"/>
          <w:b w:val="off"/>
          <w:i w:val="off"/>
        </w:rPr>
        <w:t>定是：平等无需理由，而只有不平等需要理由；统一、整齐、对称、相应……无需专</w:t>
      </w:r>
      <w:r>
        <w:rPr>
          <w:rFonts w:ascii="楷体" w:hAnsi="楷体" w:cs="楷体" w:eastAsia="楷体"/>
          <w:sz w:val="50"/>
          <w:spacing w:val="0"/>
          <w:color w:val="000000"/>
          <w:b w:val="off"/>
          <w:i w:val="off"/>
        </w:rPr>
        <w:t>门解释，而差别、无序、变化却需要解释，并通常需要证明。如果我有一块饼，要在</w:t>
      </w:r>
      <w:r>
        <w:rPr>
          <w:rFonts w:ascii="楷体" w:hAnsi="楷体" w:cs="楷体" w:eastAsia="楷体"/>
          <w:sz w:val="50"/>
          <w:spacing w:val="0"/>
          <w:color w:val="000000"/>
          <w:b w:val="off"/>
          <w:i w:val="off"/>
        </w:rPr>
        <w:t>10人中间分，如果我给每人十分之一，这无论如何不会自动要求证明；而如果我偏离</w:t>
      </w:r>
      <w:r>
        <w:rPr>
          <w:rFonts w:ascii="楷体" w:hAnsi="楷体" w:cs="楷体" w:eastAsia="楷体"/>
          <w:sz w:val="50"/>
          <w:spacing w:val="0"/>
          <w:color w:val="000000"/>
          <w:b w:val="off"/>
          <w:i w:val="off"/>
        </w:rPr>
        <w:t>这个平等分配的原则，就会要求我给出一个专门理由。正是这种缘故，使平等观念不</w:t>
      </w:r>
      <w:r>
        <w:rPr>
          <w:rFonts w:ascii="楷体" w:hAnsi="楷体" w:cs="楷体" w:eastAsia="楷体"/>
          <w:sz w:val="50"/>
          <w:spacing w:val="0"/>
          <w:color w:val="000000"/>
          <w:b w:val="off"/>
          <w:i w:val="off"/>
        </w:rPr>
        <w:t>管实际上多么偏心，表面看来却是不偏不倚……”见I.伯林：《平等》，重印于F.A.奥</w:t>
      </w:r>
      <w:r>
        <w:rPr>
          <w:rFonts w:ascii="楷体" w:hAnsi="楷体" w:cs="楷体" w:eastAsia="楷体"/>
          <w:sz w:val="50"/>
          <w:spacing w:val="0"/>
          <w:color w:val="000000"/>
          <w:b w:val="off"/>
          <w:i w:val="off"/>
        </w:rPr>
        <w:t>拉夫森编《正义与社会政策》，英格伍德·克利夫斯，普任提斯-霍尔公司1961年版，</w:t>
      </w:r>
      <w:r>
        <w:rPr>
          <w:rFonts w:ascii="楷体" w:hAnsi="楷体" w:cs="楷体" w:eastAsia="楷体"/>
          <w:sz w:val="50"/>
          <w:spacing w:val="0"/>
          <w:color w:val="000000"/>
          <w:b w:val="off"/>
          <w:i w:val="off"/>
        </w:rPr>
        <w:t>第131页。</w:t>
      </w:r>
      <w:bookmarkEnd w:id="3291"/>
    </w:p>
    <w:p>
      <w:pPr>
        <w:pageBreakBefore w:val="off"/>
        <w:tabs/>
        <w:wordWrap w:val="off"/>
        <w:spacing w:before="300" w:after="0" w:line="720" w:lineRule="atLeast"/>
        <w:ind w:left="540" w:right="0" w:firstLine="20"/>
        <w:jc w:val="both"/>
        <w:textAlignment w:val="baseline"/>
        <w:rPr>
          <w:sz w:val="53"/>
        </w:rPr>
      </w:pPr>
      <w:bookmarkStart w:name="" w:id="3292"/>
      <w:r>
        <w:rPr>
          <w:rFonts w:ascii="楷体" w:hAnsi="楷体" w:cs="楷体" w:eastAsia="楷体"/>
          <w:sz w:val="53"/>
          <w:spacing w:val="0"/>
          <w:color w:val="000000"/>
          <w:b w:val="off"/>
          <w:i w:val="off"/>
        </w:rPr>
        <w:t>226</w:t>
      </w:r>
      <w:bookmarkEnd w:id="3292"/>
    </w:p>
    <w:p>
      <w:r>
        <w:t/>
      </w:r>
    </w:p>
    <w:p>
      <w:pPr>
        <w:sectPr>
          <w:footerReference r:id="rId560"/>
          <w:headerReference r:id="rId561" w:type="default"/>
          <w:type w:val="nextPage"/>
          <w:pgSz w:w="21700" w:h="31680"/>
          <w:pgMar w:left="2660" w:top="2060" w:right="2660" w:bottom="2060" w:header="1760" w:footer="1760"/>
          <w:cols w:num="1"/>
        </w:sectPr>
      </w:pPr>
    </w:p>
    <w:p>
      <w:pPr>
        <w:pageBreakBefore w:val="off"/>
        <w:tabs/>
        <w:wordWrap w:val="off"/>
        <w:spacing w:before="580" w:after="0" w:line="880" w:lineRule="atLeast"/>
        <w:ind w:left="200" w:right="0" w:firstLine="120"/>
        <w:jc w:val="both"/>
        <w:textAlignment w:val="baseline"/>
        <w:rPr>
          <w:sz w:val="57"/>
        </w:rPr>
      </w:pPr>
      <w:bookmarkStart w:name="" w:id="3293"/>
      <w:r>
        <w:rPr>
          <w:rFonts w:ascii="宋体" w:hAnsi="宋体" w:cs="宋体" w:eastAsia="宋体"/>
          <w:sz w:val="57"/>
          <w:spacing w:val="0"/>
          <w:color w:val="000000"/>
          <w:b w:val="off"/>
          <w:i w:val="off"/>
        </w:rPr>
        <w:t>差的人合作，或只允许其中一些人与其合作。因为如果进入这种</w:t>
      </w:r>
      <w:r>
        <w:rPr>
          <w:rFonts w:ascii="宋体" w:hAnsi="宋体" w:cs="宋体" w:eastAsia="宋体"/>
          <w:sz w:val="57"/>
          <w:spacing w:val="0"/>
          <w:color w:val="000000"/>
          <w:b w:val="off"/>
          <w:i w:val="off"/>
        </w:rPr>
        <w:t>社会合作，为了创造在那些状况较差者与状况较好者之间的预定</w:t>
      </w:r>
      <w:r>
        <w:rPr>
          <w:rFonts w:ascii="宋体" w:hAnsi="宋体" w:cs="宋体" w:eastAsia="宋体"/>
          <w:sz w:val="57"/>
          <w:spacing w:val="0"/>
          <w:color w:val="000000"/>
          <w:b w:val="off"/>
          <w:i w:val="off"/>
        </w:rPr>
        <w:t>平等，给予状况较差者的利益就将严重地损害状况较好者的地</w:t>
      </w:r>
      <w:r>
        <w:rPr>
          <w:rFonts w:ascii="宋体" w:hAnsi="宋体" w:cs="宋体" w:eastAsia="宋体"/>
          <w:sz w:val="57"/>
          <w:spacing w:val="0"/>
          <w:color w:val="000000"/>
          <w:b w:val="off"/>
          <w:i w:val="off"/>
        </w:rPr>
        <w:t>位。在下一章中我将考虑一个最近提出的、结果证明是错误的支</w:t>
      </w:r>
      <w:r>
        <w:rPr>
          <w:rFonts w:ascii="宋体" w:hAnsi="宋体" w:cs="宋体" w:eastAsia="宋体"/>
          <w:sz w:val="57"/>
          <w:spacing w:val="0"/>
          <w:color w:val="000000"/>
          <w:b w:val="off"/>
          <w:i w:val="off"/>
        </w:rPr>
        <w:t>持平等的主要证据。在此我们只须注意论据在不应得自然资质与</w:t>
      </w:r>
      <w:r>
        <w:rPr>
          <w:rFonts w:ascii="宋体" w:hAnsi="宋体" w:cs="宋体" w:eastAsia="宋体"/>
          <w:sz w:val="57"/>
          <w:spacing w:val="0"/>
          <w:color w:val="000000"/>
          <w:b w:val="off"/>
          <w:i w:val="off"/>
        </w:rPr>
        <w:t>某种分配份额结论之间建立的联系，实际上是把平等假定为一个</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224</w:t>
      </w:r>
      <w:r>
        <w:rPr>
          <w:rFonts w:ascii="宋体" w:hAnsi="宋体" w:cs="宋体" w:eastAsia="宋体"/>
          <w:sz w:val="57"/>
          <w:spacing w:val="0"/>
          <w:color w:val="000000"/>
          <w:b w:val="off"/>
          <w:i w:val="off"/>
        </w:rPr>
        <w:t>规范(它能够，也只能够从道德理由推出)，因此论据D本身不</w:t>
      </w:r>
      <w:r>
        <w:rPr>
          <w:rFonts w:ascii="宋体" w:hAnsi="宋体" w:cs="宋体" w:eastAsia="宋体"/>
          <w:sz w:val="57"/>
          <w:spacing w:val="0"/>
          <w:color w:val="000000"/>
          <w:b w:val="off"/>
          <w:i w:val="off"/>
        </w:rPr>
        <w:t>可能用来建立任何有关平等的结论。</w:t>
      </w:r>
      <w:bookmarkEnd w:id="3293"/>
    </w:p>
    <w:p>
      <w:pPr>
        <w:pageBreakBefore w:val="off"/>
        <w:tabs/>
        <w:wordWrap w:val="off"/>
        <w:spacing w:before="540" w:after="0" w:line="1120" w:lineRule="atLeast"/>
        <w:ind w:left="6340" w:right="0"/>
        <w:jc w:val="both"/>
        <w:textAlignment w:val="baseline"/>
        <w:rPr>
          <w:sz w:val="83"/>
        </w:rPr>
      </w:pPr>
      <w:bookmarkStart w:name="" w:id="3294"/>
      <w:r>
        <w:rPr>
          <w:rFonts w:ascii="黑体" w:hAnsi="黑体" w:cs="黑体" w:eastAsia="黑体"/>
          <w:sz w:val="83"/>
          <w:spacing w:val="0"/>
          <w:color w:val="000000"/>
          <w:b w:val="on"/>
          <w:i w:val="off"/>
        </w:rPr>
        <w:t>否定的论据</w:t>
      </w:r>
      <w:bookmarkEnd w:id="3294"/>
    </w:p>
    <w:p>
      <w:pPr>
        <w:pageBreakBefore w:val="off"/>
        <w:tabs/>
        <w:wordWrap w:val="off"/>
        <w:spacing w:before="0" w:after="0" w:line="880" w:lineRule="atLeast"/>
        <w:ind w:left="200" w:right="1060" w:firstLine="1260"/>
        <w:jc w:val="both"/>
        <w:textAlignment w:val="baseline"/>
        <w:rPr>
          <w:sz w:val="57"/>
        </w:rPr>
      </w:pPr>
      <w:bookmarkStart w:name="" w:id="3295"/>
      <w:r>
        <w:rPr>
          <w:rFonts w:ascii="宋体" w:hAnsi="宋体" w:cs="宋体" w:eastAsia="宋体"/>
          <w:sz w:val="57"/>
          <w:spacing w:val="0"/>
          <w:color w:val="000000"/>
          <w:b w:val="off"/>
          <w:i w:val="off"/>
        </w:rPr>
        <w:t>我们看到，寻找一种有说服力的论据，以把人们不应得他们</w:t>
      </w:r>
      <w:r>
        <w:rPr>
          <w:rFonts w:ascii="宋体" w:hAnsi="宋体" w:cs="宋体" w:eastAsia="宋体"/>
          <w:sz w:val="57"/>
          <w:spacing w:val="0"/>
          <w:color w:val="000000"/>
          <w:b w:val="off"/>
          <w:i w:val="off"/>
        </w:rPr>
        <w:t>的自然资质的命题，与持有差别不应当依据自然资质差别的结论</w:t>
      </w:r>
      <w:r>
        <w:rPr>
          <w:rFonts w:ascii="宋体" w:hAnsi="宋体" w:cs="宋体" w:eastAsia="宋体"/>
          <w:sz w:val="57"/>
          <w:spacing w:val="0"/>
          <w:color w:val="000000"/>
          <w:b w:val="off"/>
          <w:i w:val="off"/>
        </w:rPr>
        <w:t>联系起来的尝试是不成功的，现在，我们转向我们所称的否定性</w:t>
      </w:r>
      <w:r>
        <w:rPr>
          <w:rFonts w:ascii="宋体" w:hAnsi="宋体" w:cs="宋体" w:eastAsia="宋体"/>
          <w:sz w:val="57"/>
          <w:spacing w:val="0"/>
          <w:color w:val="000000"/>
          <w:b w:val="off"/>
          <w:i w:val="off"/>
        </w:rPr>
        <w:t>论据，即用人们不应得他们的自然资质的命题，来反驳一种可能</w:t>
      </w:r>
      <w:r>
        <w:rPr>
          <w:rFonts w:ascii="宋体" w:hAnsi="宋体" w:cs="宋体" w:eastAsia="宋体"/>
          <w:sz w:val="57"/>
          <w:spacing w:val="0"/>
          <w:color w:val="000000"/>
          <w:b w:val="off"/>
          <w:i w:val="off"/>
        </w:rPr>
        <w:t>对罗尔斯观点提出的反对意见。(如果平等的论据D能被接受，反</w:t>
      </w:r>
      <w:r>
        <w:rPr>
          <w:rFonts w:ascii="宋体" w:hAnsi="宋体" w:cs="宋体" w:eastAsia="宋体"/>
          <w:sz w:val="57"/>
          <w:spacing w:val="0"/>
          <w:color w:val="000000"/>
          <w:b w:val="off"/>
          <w:i w:val="off"/>
        </w:rPr>
        <w:t>驳可能的反对意见的否定性工作，就变成一种肯定性工作的一部</w:t>
      </w:r>
      <w:r>
        <w:rPr>
          <w:rFonts w:ascii="宋体" w:hAnsi="宋体" w:cs="宋体" w:eastAsia="宋体"/>
          <w:sz w:val="57"/>
          <w:spacing w:val="0"/>
          <w:color w:val="000000"/>
          <w:b w:val="off"/>
          <w:i w:val="off"/>
        </w:rPr>
        <w:t>分了——说明一种支持平等的命题在一特殊情况下是不可推翻</w:t>
      </w:r>
      <w:r>
        <w:rPr>
          <w:rFonts w:ascii="宋体" w:hAnsi="宋体" w:cs="宋体" w:eastAsia="宋体"/>
          <w:sz w:val="57"/>
          <w:spacing w:val="0"/>
          <w:color w:val="000000"/>
          <w:b w:val="off"/>
          <w:i w:val="off"/>
        </w:rPr>
        <w:t>的。)请考虑下面可能对罗尔斯提出的反对论据E：</w:t>
      </w:r>
      <w:bookmarkEnd w:id="3295"/>
    </w:p>
    <w:p>
      <w:pPr>
        <w:pageBreakBefore w:val="off"/>
        <w:tabs/>
        <w:wordWrap w:val="off"/>
        <w:spacing w:before="0" w:after="0" w:line="880" w:lineRule="atLeast"/>
        <w:ind w:left="1300" w:right="0"/>
        <w:jc w:val="both"/>
        <w:textAlignment w:val="baseline"/>
        <w:rPr>
          <w:sz w:val="57"/>
        </w:rPr>
      </w:pPr>
      <w:bookmarkStart w:name="" w:id="3296"/>
      <w:r>
        <w:rPr>
          <w:rFonts w:ascii="宋体" w:hAnsi="宋体" w:cs="宋体" w:eastAsia="宋体"/>
          <w:sz w:val="57"/>
          <w:spacing w:val="0"/>
          <w:color w:val="000000"/>
          <w:b w:val="off"/>
          <w:i w:val="off"/>
        </w:rPr>
        <w:t>1.人们应得他们的自然资质。</w:t>
      </w:r>
      <w:bookmarkEnd w:id="3296"/>
    </w:p>
    <w:p>
      <w:pPr>
        <w:pageBreakBefore w:val="off"/>
        <w:tabs/>
        <w:wordWrap w:val="off"/>
        <w:spacing w:before="0" w:after="0" w:line="880" w:lineRule="atLeast"/>
        <w:ind w:left="1300" w:right="0"/>
        <w:jc w:val="both"/>
        <w:textAlignment w:val="baseline"/>
        <w:rPr>
          <w:sz w:val="57"/>
        </w:rPr>
      </w:pPr>
      <w:bookmarkStart w:name="" w:id="3297"/>
      <w:r>
        <w:rPr>
          <w:rFonts w:ascii="宋体" w:hAnsi="宋体" w:cs="宋体" w:eastAsia="宋体"/>
          <w:sz w:val="57"/>
          <w:spacing w:val="0"/>
          <w:color w:val="000000"/>
          <w:b w:val="off"/>
          <w:i w:val="off"/>
        </w:rPr>
        <w:t>2.如果人们应得X，他们也应得任何来自X的Y。</w:t>
      </w:r>
      <w:bookmarkEnd w:id="3297"/>
    </w:p>
    <w:p>
      <w:pPr>
        <w:pageBreakBefore w:val="off"/>
        <w:tabs/>
        <w:wordWrap w:val="off"/>
        <w:spacing w:before="0" w:after="0" w:line="880" w:lineRule="atLeast"/>
        <w:ind w:left="1300" w:right="0"/>
        <w:jc w:val="both"/>
        <w:textAlignment w:val="baseline"/>
        <w:rPr>
          <w:sz w:val="57"/>
        </w:rPr>
      </w:pPr>
      <w:bookmarkStart w:name="" w:id="3298"/>
      <w:r>
        <w:rPr>
          <w:rFonts w:ascii="宋体" w:hAnsi="宋体" w:cs="宋体" w:eastAsia="宋体"/>
          <w:sz w:val="57"/>
          <w:spacing w:val="0"/>
          <w:color w:val="000000"/>
          <w:b w:val="off"/>
          <w:i w:val="off"/>
        </w:rPr>
        <w:t>3.人们的持有是来自他们的自然资质的。</w:t>
      </w:r>
      <w:bookmarkEnd w:id="3298"/>
    </w:p>
    <w:p>
      <w:pPr>
        <w:pageBreakBefore w:val="off"/>
        <w:tabs/>
        <w:wordWrap w:val="off"/>
        <w:spacing w:before="0" w:after="0" w:line="880" w:lineRule="atLeast"/>
        <w:ind w:left="1300" w:right="0"/>
        <w:jc w:val="both"/>
        <w:textAlignment w:val="baseline"/>
        <w:rPr>
          <w:sz w:val="57"/>
        </w:rPr>
      </w:pPr>
      <w:bookmarkStart w:name="" w:id="3299"/>
      <w:r>
        <w:rPr>
          <w:rFonts w:ascii="宋体" w:hAnsi="宋体" w:cs="宋体" w:eastAsia="宋体"/>
          <w:sz w:val="57"/>
          <w:spacing w:val="0"/>
          <w:color w:val="000000"/>
          <w:b w:val="off"/>
          <w:i w:val="off"/>
        </w:rPr>
        <w:t>因此：</w:t>
      </w:r>
      <w:bookmarkEnd w:id="3299"/>
    </w:p>
    <w:p>
      <w:pPr>
        <w:pageBreakBefore w:val="off"/>
        <w:tabs/>
        <w:wordWrap w:val="off"/>
        <w:spacing w:before="0" w:after="0" w:line="880" w:lineRule="atLeast"/>
        <w:ind w:left="1300" w:right="0"/>
        <w:jc w:val="both"/>
        <w:textAlignment w:val="baseline"/>
        <w:rPr>
          <w:sz w:val="57"/>
        </w:rPr>
      </w:pPr>
      <w:bookmarkStart w:name="" w:id="3300"/>
      <w:r>
        <w:rPr>
          <w:rFonts w:ascii="宋体" w:hAnsi="宋体" w:cs="宋体" w:eastAsia="宋体"/>
          <w:sz w:val="57"/>
          <w:spacing w:val="0"/>
          <w:color w:val="000000"/>
          <w:b w:val="off"/>
          <w:i w:val="off"/>
        </w:rPr>
        <w:t>4.人们应得他们的持有。</w:t>
      </w:r>
      <w:bookmarkEnd w:id="3300"/>
    </w:p>
    <w:p>
      <w:pPr>
        <w:pageBreakBefore w:val="off"/>
        <w:tabs/>
        <w:wordWrap w:val="off"/>
        <w:spacing w:before="0" w:after="0" w:line="880" w:lineRule="atLeast"/>
        <w:ind w:left="200" w:right="1280" w:firstLine="1100"/>
        <w:jc w:val="both"/>
        <w:textAlignment w:val="baseline"/>
        <w:rPr>
          <w:sz w:val="57"/>
        </w:rPr>
      </w:pPr>
      <w:bookmarkStart w:name="" w:id="3301"/>
      <w:r>
        <w:rPr>
          <w:rFonts w:ascii="宋体" w:hAnsi="宋体" w:cs="宋体" w:eastAsia="宋体"/>
          <w:sz w:val="57"/>
          <w:spacing w:val="0"/>
          <w:color w:val="000000"/>
          <w:b w:val="off"/>
          <w:i w:val="off"/>
        </w:rPr>
        <w:t>5.如果人们应得某物，那么他们就应当拥有它(这就排除</w:t>
      </w:r>
      <w:r>
        <w:rPr>
          <w:rFonts w:ascii="宋体" w:hAnsi="宋体" w:cs="宋体" w:eastAsia="宋体"/>
          <w:sz w:val="57"/>
          <w:spacing w:val="0"/>
          <w:color w:val="000000"/>
          <w:b w:val="off"/>
          <w:i w:val="off"/>
        </w:rPr>
        <w:t>了任何可能对这个东西提出的平等要求)。</w:t>
      </w:r>
      <w:bookmarkEnd w:id="3301"/>
    </w:p>
    <w:p>
      <w:pPr>
        <w:pageBreakBefore w:val="off"/>
        <w:tabs/>
        <w:wordWrap w:val="off"/>
        <w:spacing w:before="0" w:after="0" w:line="880" w:lineRule="atLeast"/>
        <w:ind w:left="200" w:right="1340" w:firstLine="1220"/>
        <w:jc w:val="both"/>
        <w:textAlignment w:val="baseline"/>
        <w:rPr>
          <w:sz w:val="57"/>
        </w:rPr>
      </w:pPr>
      <w:bookmarkStart w:name="" w:id="3302"/>
      <w:r>
        <w:rPr>
          <w:rFonts w:ascii="宋体" w:hAnsi="宋体" w:cs="宋体" w:eastAsia="宋体"/>
          <w:sz w:val="57"/>
          <w:spacing w:val="0"/>
          <w:color w:val="000000"/>
          <w:b w:val="off"/>
          <w:i w:val="off"/>
        </w:rPr>
        <w:t>罗尔斯将通过否定第一个前提来反驳这一论据。这样我们就</w:t>
      </w:r>
      <w:r>
        <w:rPr>
          <w:rFonts w:ascii="宋体" w:hAnsi="宋体" w:cs="宋体" w:eastAsia="宋体"/>
          <w:sz w:val="57"/>
          <w:spacing w:val="0"/>
          <w:color w:val="000000"/>
          <w:b w:val="off"/>
          <w:i w:val="off"/>
        </w:rPr>
        <w:t>看到，在自然资质分配是任意的命题与分配份额不应当依赖自然</w:t>
      </w:r>
      <w:r>
        <w:rPr>
          <w:rFonts w:ascii="宋体" w:hAnsi="宋体" w:cs="宋体" w:eastAsia="宋体"/>
          <w:sz w:val="57"/>
          <w:spacing w:val="0"/>
          <w:color w:val="000000"/>
          <w:b w:val="off"/>
          <w:i w:val="off"/>
        </w:rPr>
        <w:t>资质的陈述之间有某种联系。然而，不能太看重这种联系。因为</w:t>
      </w:r>
      <w:r>
        <w:rPr>
          <w:rFonts w:ascii="宋体" w:hAnsi="宋体" w:cs="宋体" w:eastAsia="宋体"/>
          <w:sz w:val="57"/>
          <w:spacing w:val="0"/>
          <w:color w:val="000000"/>
          <w:b w:val="off"/>
          <w:i w:val="off"/>
        </w:rPr>
        <w:t>有另一个同样有力的反对论据，例如论据F：</w:t>
      </w:r>
      <w:bookmarkEnd w:id="3302"/>
    </w:p>
    <w:p>
      <w:pPr>
        <w:pageBreakBefore w:val="off"/>
        <w:tabs/>
        <w:wordWrap w:val="off"/>
        <w:spacing w:before="340" w:after="0" w:line="700" w:lineRule="atLeast"/>
        <w:ind w:left="0" w:right="1940"/>
        <w:jc w:val="right"/>
        <w:textAlignment w:val="baseline"/>
        <w:rPr>
          <w:sz w:val="52"/>
        </w:rPr>
      </w:pPr>
      <w:bookmarkStart w:name="" w:id="3303"/>
      <w:r>
        <w:rPr>
          <w:rFonts w:ascii="楷体" w:hAnsi="楷体" w:cs="楷体" w:eastAsia="楷体"/>
          <w:sz w:val="52"/>
          <w:spacing w:val="0"/>
          <w:color w:val="000000"/>
          <w:b w:val="off"/>
          <w:i w:val="off"/>
        </w:rPr>
        <w:t>227</w:t>
      </w:r>
      <w:bookmarkEnd w:id="3303"/>
    </w:p>
    <w:p>
      <w:r>
        <w:t/>
      </w:r>
    </w:p>
    <w:p>
      <w:pPr>
        <w:sectPr>
          <w:footerReference r:id="rId562"/>
          <w:headerReference r:id="rId563" w:type="default"/>
          <w:type w:val="nextPage"/>
          <w:pgSz w:w="21700" w:h="31680"/>
          <w:pgMar w:left="2080" w:top="2140" w:right="2080" w:bottom="2140" w:header="1840" w:footer="1840"/>
          <w:cols w:num="1"/>
        </w:sectPr>
      </w:pPr>
    </w:p>
    <w:p>
      <w:pPr>
        <w:pageBreakBefore w:val="off"/>
        <w:tabs/>
        <w:wordWrap w:val="off"/>
        <w:spacing w:before="740" w:after="0" w:line="880" w:lineRule="atLeast"/>
        <w:ind w:left="940" w:right="0" w:hanging="920"/>
        <w:jc w:val="both"/>
        <w:textAlignment w:val="baseline"/>
        <w:rPr>
          <w:sz w:val="56"/>
        </w:rPr>
      </w:pPr>
      <w:bookmarkStart w:name="" w:id="3304"/>
      <w:r>
        <w:rPr>
          <w:rFonts w:ascii="黑体" w:hAnsi="黑体" w:cs="黑体" w:eastAsia="黑体"/>
          <w:sz w:val="56"/>
          <w:spacing w:val="0"/>
          <w:color w:val="000000"/>
          <w:b w:val="off"/>
          <w:i w:val="off"/>
        </w:rPr>
        <w:t>225</w:t>
      </w:r>
      <w:r>
        <w:rPr>
          <w:rFonts w:ascii="仿宋" w:hAnsi="仿宋" w:cs="仿宋" w:eastAsia="仿宋"/>
          <w:sz w:val="56"/>
          <w:spacing w:val="0"/>
          <w:color w:val="000000"/>
          <w:b w:val="off"/>
          <w:i w:val="off"/>
        </w:rPr>
        <w:t xml:space="preserve">    1.如果人们有X，且他们的有X(不管他们是不是应得X)</w:t>
      </w:r>
      <w:r>
        <w:rPr>
          <w:rFonts w:ascii="仿宋" w:hAnsi="仿宋" w:cs="仿宋" w:eastAsia="仿宋"/>
          <w:sz w:val="56"/>
          <w:spacing w:val="0"/>
          <w:color w:val="000000"/>
          <w:b w:val="off"/>
          <w:i w:val="off"/>
        </w:rPr>
        <w:t>没有侵犯到任何别的人对X的(洛克式)权利，且Y是通过一种</w:t>
      </w:r>
      <w:r>
        <w:rPr>
          <w:rFonts w:ascii="仿宋" w:hAnsi="仿宋" w:cs="仿宋" w:eastAsia="仿宋"/>
          <w:sz w:val="56"/>
          <w:spacing w:val="0"/>
          <w:color w:val="000000"/>
          <w:b w:val="off"/>
          <w:i w:val="off"/>
        </w:rPr>
        <w:t>本身不违反任何人的(洛克式)权利的过程来自X的(从X产生</w:t>
      </w:r>
      <w:r>
        <w:rPr>
          <w:rFonts w:ascii="仿宋" w:hAnsi="仿宋" w:cs="仿宋" w:eastAsia="仿宋"/>
          <w:sz w:val="56"/>
          <w:spacing w:val="0"/>
          <w:color w:val="000000"/>
          <w:b w:val="off"/>
          <w:i w:val="off"/>
        </w:rPr>
        <w:t>的，等等)，那么，这个人对y就是有权利的。</w:t>
      </w:r>
      <w:bookmarkEnd w:id="3304"/>
    </w:p>
    <w:p>
      <w:pPr>
        <w:pageBreakBefore w:val="off"/>
        <w:tabs/>
        <w:wordWrap w:val="off"/>
        <w:spacing w:before="0" w:after="0" w:line="880" w:lineRule="atLeast"/>
        <w:ind w:left="1000" w:right="0" w:firstLine="1120"/>
        <w:jc w:val="both"/>
        <w:textAlignment w:val="baseline"/>
        <w:rPr>
          <w:sz w:val="56"/>
        </w:rPr>
      </w:pPr>
      <w:bookmarkStart w:name="" w:id="3305"/>
      <w:r>
        <w:rPr>
          <w:rFonts w:ascii="仿宋" w:hAnsi="仿宋" w:cs="仿宋" w:eastAsia="仿宋"/>
          <w:sz w:val="56"/>
          <w:spacing w:val="0"/>
          <w:color w:val="000000"/>
          <w:b w:val="off"/>
          <w:i w:val="off"/>
        </w:rPr>
        <w:t>2.人们拥有他们的自然资质并不侵犯到任何别人的(洛克</w:t>
      </w:r>
      <w:r>
        <w:rPr>
          <w:rFonts w:ascii="仿宋" w:hAnsi="仿宋" w:cs="仿宋" w:eastAsia="仿宋"/>
          <w:sz w:val="56"/>
          <w:spacing w:val="0"/>
          <w:color w:val="000000"/>
          <w:b w:val="off"/>
          <w:i w:val="off"/>
        </w:rPr>
        <w:t>式)权利。</w:t>
      </w:r>
      <w:bookmarkEnd w:id="3305"/>
    </w:p>
    <w:p>
      <w:pPr>
        <w:pageBreakBefore w:val="off"/>
        <w:tabs/>
        <w:wordWrap w:val="off"/>
        <w:spacing w:before="0" w:after="0" w:line="880" w:lineRule="atLeast"/>
        <w:ind w:left="1000" w:right="0" w:firstLine="1120"/>
        <w:jc w:val="both"/>
        <w:textAlignment w:val="baseline"/>
        <w:rPr>
          <w:sz w:val="56"/>
        </w:rPr>
      </w:pPr>
      <w:bookmarkStart w:name="" w:id="3306"/>
      <w:r>
        <w:rPr>
          <w:rFonts w:ascii="仿宋" w:hAnsi="仿宋" w:cs="仿宋" w:eastAsia="仿宋"/>
          <w:sz w:val="56"/>
          <w:spacing w:val="0"/>
          <w:color w:val="000000"/>
          <w:b w:val="off"/>
          <w:i w:val="off"/>
        </w:rPr>
        <w:t>可以继续论证说人们对他们制造的东西，对他们的劳动产</w:t>
      </w:r>
      <w:r>
        <w:rPr>
          <w:rFonts w:ascii="仿宋" w:hAnsi="仿宋" w:cs="仿宋" w:eastAsia="仿宋"/>
          <w:sz w:val="56"/>
          <w:spacing w:val="0"/>
          <w:color w:val="000000"/>
          <w:b w:val="off"/>
          <w:i w:val="off"/>
        </w:rPr>
        <w:t>品，对别人赠给他们或与他们交换的东西是拥有权利的。但以下</w:t>
      </w:r>
      <w:r>
        <w:rPr>
          <w:rFonts w:ascii="仿宋" w:hAnsi="仿宋" w:cs="仿宋" w:eastAsia="仿宋"/>
          <w:sz w:val="56"/>
          <w:spacing w:val="0"/>
          <w:color w:val="000000"/>
          <w:b w:val="off"/>
          <w:i w:val="off"/>
        </w:rPr>
        <w:t>说法是不真实的，例如，说只要一个人配得(或者应得)他在挣</w:t>
      </w:r>
      <w:r>
        <w:rPr>
          <w:rFonts w:ascii="仿宋" w:hAnsi="仿宋" w:cs="仿宋" w:eastAsia="仿宋"/>
          <w:sz w:val="56"/>
          <w:spacing w:val="0"/>
          <w:color w:val="000000"/>
          <w:b w:val="off"/>
          <w:i w:val="off"/>
        </w:rPr>
        <w:t>取y的过程中使用的无论什么东西(包括天赋)，那么他就是配得</w:t>
      </w:r>
      <w:r>
        <w:rPr>
          <w:rFonts w:ascii="仿宋" w:hAnsi="仿宋" w:cs="仿宋" w:eastAsia="仿宋"/>
          <w:sz w:val="56"/>
          <w:spacing w:val="0"/>
          <w:color w:val="000000"/>
          <w:b w:val="off"/>
          <w:i w:val="off"/>
        </w:rPr>
        <w:t>y的。(如一种保留他创作的绘画作品的权利，一种赞扬写《正义</w:t>
      </w:r>
      <w:r>
        <w:rPr>
          <w:rFonts w:ascii="仿宋" w:hAnsi="仿宋" w:cs="仿宋" w:eastAsia="仿宋"/>
          <w:sz w:val="56"/>
          <w:spacing w:val="0"/>
          <w:color w:val="000000"/>
          <w:b w:val="off"/>
          <w:i w:val="off"/>
        </w:rPr>
        <w:t>论》的权利等。)他使用他可能恰好拥有的某些东西可能是不合</w:t>
      </w:r>
      <w:r>
        <w:rPr>
          <w:rFonts w:ascii="仿宋" w:hAnsi="仿宋" w:cs="仿宋" w:eastAsia="仿宋"/>
          <w:sz w:val="56"/>
          <w:spacing w:val="0"/>
          <w:color w:val="000000"/>
          <w:b w:val="off"/>
          <w:i w:val="off"/>
        </w:rPr>
        <w:t>法的。应得的根据本身不必从头到尾都是应得的。</w:t>
      </w:r>
      <w:bookmarkEnd w:id="3306"/>
    </w:p>
    <w:p>
      <w:pPr>
        <w:pageBreakBefore w:val="off"/>
        <w:tabs/>
        <w:wordWrap w:val="off"/>
        <w:spacing w:before="0" w:after="0" w:line="880" w:lineRule="atLeast"/>
        <w:ind w:left="1000" w:right="20" w:firstLine="1120"/>
        <w:jc w:val="both"/>
        <w:textAlignment w:val="baseline"/>
        <w:rPr>
          <w:sz w:val="56"/>
        </w:rPr>
      </w:pPr>
      <w:bookmarkStart w:name="" w:id="3307"/>
      <w:r>
        <w:rPr>
          <w:rFonts w:ascii="仿宋" w:hAnsi="仿宋" w:cs="仿宋" w:eastAsia="仿宋"/>
          <w:sz w:val="56"/>
          <w:spacing w:val="0"/>
          <w:color w:val="000000"/>
          <w:b w:val="off"/>
          <w:i w:val="off"/>
        </w:rPr>
        <w:t>至少，我们可以使这些有关应得的陈述与一种权利的陈述并</w:t>
      </w:r>
      <w:r>
        <w:rPr>
          <w:rFonts w:ascii="仿宋" w:hAnsi="仿宋" w:cs="仿宋" w:eastAsia="仿宋"/>
          <w:sz w:val="56"/>
          <w:spacing w:val="0"/>
          <w:color w:val="000000"/>
          <w:b w:val="off"/>
          <w:i w:val="off"/>
        </w:rPr>
        <w:t>驾齐驱。如果我们正确地把人们描述为对他们的天赋是有权利的</w:t>
      </w:r>
      <w:r>
        <w:rPr>
          <w:rFonts w:ascii="仿宋" w:hAnsi="仿宋" w:cs="仿宋" w:eastAsia="仿宋"/>
          <w:sz w:val="56"/>
          <w:spacing w:val="0"/>
          <w:color w:val="000000"/>
          <w:b w:val="off"/>
          <w:i w:val="off"/>
        </w:rPr>
        <w:t>(即使不是把他们说成是应得其天赋的)，那么，平行于上面E</w:t>
      </w:r>
      <w:r>
        <w:rPr>
          <w:rFonts w:ascii="仿宋" w:hAnsi="仿宋" w:cs="仿宋" w:eastAsia="仿宋"/>
          <w:sz w:val="56"/>
          <w:spacing w:val="0"/>
          <w:color w:val="000000"/>
          <w:b w:val="off"/>
          <w:i w:val="off"/>
        </w:rPr>
        <w:t>的论据，从头至尾以“有权利”代替“应得”的论据，将是说得</w:t>
      </w:r>
      <w:r>
        <w:rPr>
          <w:rFonts w:ascii="仿宋" w:hAnsi="仿宋" w:cs="仿宋" w:eastAsia="仿宋"/>
          <w:sz w:val="56"/>
          <w:spacing w:val="0"/>
          <w:color w:val="000000"/>
          <w:b w:val="off"/>
          <w:i w:val="off"/>
        </w:rPr>
        <w:t>过去的。这给了我们可接受的论据G。</w:t>
      </w:r>
      <w:bookmarkEnd w:id="3307"/>
    </w:p>
    <w:p>
      <w:pPr>
        <w:pageBreakBefore w:val="off"/>
        <w:tabs/>
        <w:wordWrap w:val="off"/>
        <w:spacing w:before="0" w:after="0" w:line="880" w:lineRule="atLeast"/>
        <w:ind w:left="2120" w:right="0"/>
        <w:jc w:val="both"/>
        <w:textAlignment w:val="baseline"/>
        <w:rPr>
          <w:sz w:val="56"/>
        </w:rPr>
      </w:pPr>
      <w:bookmarkStart w:name="" w:id="3308"/>
      <w:r>
        <w:rPr>
          <w:rFonts w:ascii="仿宋" w:hAnsi="仿宋" w:cs="仿宋" w:eastAsia="仿宋"/>
          <w:sz w:val="56"/>
          <w:spacing w:val="0"/>
          <w:color w:val="000000"/>
          <w:b w:val="off"/>
          <w:i w:val="off"/>
        </w:rPr>
        <w:t>1.人们对他们的自然资质是有权利的。</w:t>
      </w:r>
      <w:bookmarkEnd w:id="3308"/>
    </w:p>
    <w:p>
      <w:pPr>
        <w:pageBreakBefore w:val="off"/>
        <w:tabs/>
        <w:wordWrap w:val="off"/>
        <w:spacing w:before="0" w:after="0" w:line="880" w:lineRule="atLeast"/>
        <w:ind w:left="1000" w:right="60" w:firstLine="1120"/>
        <w:jc w:val="both"/>
        <w:textAlignment w:val="baseline"/>
        <w:rPr>
          <w:sz w:val="56"/>
        </w:rPr>
      </w:pPr>
      <w:bookmarkStart w:name="" w:id="3309"/>
      <w:r>
        <w:rPr>
          <w:rFonts w:ascii="仿宋" w:hAnsi="仿宋" w:cs="仿宋" w:eastAsia="仿宋"/>
          <w:sz w:val="56"/>
          <w:spacing w:val="0"/>
          <w:color w:val="000000"/>
          <w:b w:val="off"/>
          <w:i w:val="off"/>
        </w:rPr>
        <w:t>2.如果人们对某种东西有权利，那么他们对(通过某些规</w:t>
      </w:r>
      <w:r>
        <w:rPr>
          <w:rFonts w:ascii="仿宋" w:hAnsi="仿宋" w:cs="仿宋" w:eastAsia="仿宋"/>
          <w:sz w:val="56"/>
          <w:spacing w:val="0"/>
          <w:color w:val="000000"/>
          <w:b w:val="off"/>
          <w:i w:val="off"/>
        </w:rPr>
        <w:t>定的方式)来自它的无论什么东西也是有权利的。</w:t>
      </w:r>
      <w:bookmarkEnd w:id="3309"/>
    </w:p>
    <w:p>
      <w:pPr>
        <w:pageBreakBefore w:val="off"/>
        <w:tabs/>
        <w:wordWrap w:val="off"/>
        <w:spacing w:before="0" w:after="0" w:line="880" w:lineRule="atLeast"/>
        <w:ind w:left="2120" w:right="0"/>
        <w:jc w:val="both"/>
        <w:textAlignment w:val="baseline"/>
        <w:rPr>
          <w:sz w:val="56"/>
        </w:rPr>
      </w:pPr>
      <w:bookmarkStart w:name="" w:id="3310"/>
      <w:r>
        <w:rPr>
          <w:rFonts w:ascii="仿宋" w:hAnsi="仿宋" w:cs="仿宋" w:eastAsia="仿宋"/>
          <w:sz w:val="56"/>
          <w:spacing w:val="0"/>
          <w:color w:val="000000"/>
          <w:b w:val="off"/>
          <w:i w:val="off"/>
        </w:rPr>
        <w:t>3.人们的持有是来自他们的自然资质的。</w:t>
      </w:r>
      <w:bookmarkEnd w:id="3310"/>
    </w:p>
    <w:p>
      <w:pPr>
        <w:pageBreakBefore w:val="off"/>
        <w:tabs/>
        <w:wordWrap w:val="off"/>
        <w:spacing w:before="0" w:after="0" w:line="880" w:lineRule="atLeast"/>
        <w:ind w:left="2120" w:right="0"/>
        <w:jc w:val="both"/>
        <w:textAlignment w:val="baseline"/>
        <w:rPr>
          <w:sz w:val="56"/>
        </w:rPr>
      </w:pPr>
      <w:bookmarkStart w:name="" w:id="3311"/>
      <w:r>
        <w:rPr>
          <w:rFonts w:ascii="仿宋" w:hAnsi="仿宋" w:cs="仿宋" w:eastAsia="仿宋"/>
          <w:sz w:val="56"/>
          <w:spacing w:val="0"/>
          <w:color w:val="000000"/>
          <w:b w:val="off"/>
          <w:i w:val="off"/>
        </w:rPr>
        <w:t>因此，</w:t>
      </w:r>
      <w:bookmarkEnd w:id="3311"/>
    </w:p>
    <w:p>
      <w:pPr>
        <w:pageBreakBefore w:val="off"/>
        <w:tabs/>
        <w:wordWrap w:val="off"/>
        <w:spacing w:before="0" w:after="0" w:line="880" w:lineRule="atLeast"/>
        <w:ind w:left="2120" w:right="0"/>
        <w:jc w:val="both"/>
        <w:textAlignment w:val="baseline"/>
        <w:rPr>
          <w:sz w:val="56"/>
        </w:rPr>
      </w:pPr>
      <w:bookmarkStart w:name="" w:id="3312"/>
      <w:r>
        <w:rPr>
          <w:rFonts w:ascii="仿宋" w:hAnsi="仿宋" w:cs="仿宋" w:eastAsia="仿宋"/>
          <w:sz w:val="56"/>
          <w:spacing w:val="0"/>
          <w:color w:val="000000"/>
          <w:b w:val="off"/>
          <w:i w:val="off"/>
        </w:rPr>
        <w:t>4.人们对他们的持有是有权利的。</w:t>
      </w:r>
      <w:bookmarkEnd w:id="3312"/>
    </w:p>
    <w:p>
      <w:pPr>
        <w:pageBreakBefore w:val="off"/>
        <w:tabs/>
        <w:wordWrap w:val="off"/>
        <w:spacing w:before="0" w:after="0" w:line="880" w:lineRule="atLeast"/>
        <w:ind w:left="20" w:right="160" w:firstLine="2100"/>
        <w:jc w:val="both"/>
        <w:textAlignment w:val="baseline"/>
        <w:rPr>
          <w:sz w:val="56"/>
        </w:rPr>
      </w:pPr>
      <w:bookmarkStart w:name="" w:id="3313"/>
      <w:r>
        <w:rPr>
          <w:rFonts w:ascii="仿宋" w:hAnsi="仿宋" w:cs="仿宋" w:eastAsia="仿宋"/>
          <w:sz w:val="56"/>
          <w:spacing w:val="0"/>
          <w:color w:val="000000"/>
          <w:b w:val="off"/>
          <w:i w:val="off"/>
        </w:rPr>
        <w:t>5.如果人们对某物是有权利的，那么他们就应当拥有它</w:t>
      </w:r>
      <w:r>
        <w:rPr>
          <w:rFonts w:ascii="仿宋" w:hAnsi="仿宋" w:cs="仿宋" w:eastAsia="仿宋"/>
          <w:sz w:val="56"/>
          <w:spacing w:val="0"/>
          <w:color w:val="000000"/>
          <w:b w:val="on"/>
          <w:i w:val="off"/>
        </w:rPr>
        <w:t>(这就</w:t>
      </w:r>
      <w:r>
        <w:rPr>
          <w:rFonts w:ascii="仿宋" w:hAnsi="仿宋" w:cs="仿宋" w:eastAsia="仿宋"/>
          <w:sz w:val="56"/>
          <w:spacing w:val="0"/>
          <w:color w:val="000000"/>
          <w:b w:val="off"/>
          <w:i w:val="off"/>
        </w:rPr>
        <w:t xml:space="preserve">  排除了任何可能对这一持有提出的平等要求)。</w:t>
      </w:r>
      <w:bookmarkEnd w:id="3313"/>
    </w:p>
    <w:p>
      <w:pPr>
        <w:pageBreakBefore w:val="off"/>
        <w:tabs/>
        <w:wordWrap w:val="off"/>
        <w:spacing w:before="0" w:after="0" w:line="880" w:lineRule="atLeast"/>
        <w:ind w:left="1000" w:right="140" w:firstLine="1120"/>
        <w:jc w:val="both"/>
        <w:textAlignment w:val="baseline"/>
        <w:rPr>
          <w:sz w:val="56"/>
        </w:rPr>
      </w:pPr>
      <w:bookmarkStart w:name="" w:id="3314"/>
      <w:r>
        <w:rPr>
          <w:rFonts w:ascii="仿宋" w:hAnsi="仿宋" w:cs="仿宋" w:eastAsia="仿宋"/>
          <w:sz w:val="56"/>
          <w:spacing w:val="0"/>
          <w:color w:val="000000"/>
          <w:b w:val="off"/>
          <w:i w:val="off"/>
        </w:rPr>
        <w:t>不管人们的自然资质从道德观点看是否是任意的，人们对其</w:t>
      </w:r>
      <w:r>
        <w:rPr>
          <w:rFonts w:ascii="仿宋" w:hAnsi="仿宋" w:cs="仿宋" w:eastAsia="仿宋"/>
          <w:sz w:val="56"/>
          <w:spacing w:val="0"/>
          <w:color w:val="000000"/>
          <w:b w:val="off"/>
          <w:i w:val="off"/>
        </w:rPr>
        <w:t>自然资质是有权利的，对来自其自然资质的东西也是有权</w:t>
      </w:r>
      <w:bookmarkEnd w:id="3314"/>
    </w:p>
    <w:p>
      <w:pPr>
        <w:pageBreakBefore w:val="off"/>
        <w:tabs/>
        <w:wordWrap w:val="off"/>
        <w:spacing w:before="0" w:after="0" w:line="900" w:lineRule="exact"/>
        <w:ind w:left="0" w:right="0"/>
        <w:jc w:val="both"/>
        <w:textAlignment w:val="baseline"/>
        <w:rPr>
          <w:sz w:val="56"/>
        </w:rPr>
      </w:pPr>
      <w:bookmarkStart w:name="" w:id="3315"/>
      <w:r>
        <w:rPr>
          <w:rFonts w:ascii="宋体" w:hAnsi="宋体" w:cs="宋体" w:eastAsia="宋体"/>
          <w:sz w:val="56"/>
          <w:spacing w:val="0"/>
          <w:color w:val="000000"/>
          <w:b w:val="off"/>
          <w:i w:val="off"/>
        </w:rPr>
        <w:t/>
      </w:r>
      <w:bookmarkEnd w:id="3315"/>
    </w:p>
    <w:p>
      <w:pPr>
        <w:pageBreakBefore w:val="off"/>
        <w:tabs/>
        <w:wordWrap w:val="off"/>
        <w:spacing w:before="0" w:after="0" w:line="680" w:lineRule="atLeast"/>
        <w:ind w:left="1400" w:right="0"/>
        <w:jc w:val="both"/>
        <w:textAlignment w:val="baseline"/>
        <w:rPr>
          <w:sz w:val="50"/>
        </w:rPr>
      </w:pPr>
      <w:bookmarkStart w:name="" w:id="3316"/>
      <w:r>
        <w:rPr>
          <w:rFonts w:ascii="黑体" w:hAnsi="黑体" w:cs="黑体" w:eastAsia="黑体"/>
          <w:sz w:val="50"/>
          <w:spacing w:val="0"/>
          <w:color w:val="000000"/>
          <w:b w:val="off"/>
          <w:i w:val="off"/>
        </w:rPr>
        <w:t>228</w:t>
      </w:r>
      <w:bookmarkEnd w:id="3316"/>
    </w:p>
    <w:p>
      <w:r>
        <w:t/>
      </w:r>
    </w:p>
    <w:p>
      <w:pPr>
        <w:sectPr>
          <w:footerReference r:id="rId564"/>
          <w:headerReference r:id="rId565" w:type="default"/>
          <w:type w:val="nextPage"/>
          <w:pgSz w:w="21700" w:h="31680"/>
          <w:pgMar w:left="2260" w:top="2140" w:right="2260" w:bottom="2140" w:header="1840" w:footer="1840"/>
          <w:cols w:num="1"/>
        </w:sectPr>
      </w:pPr>
    </w:p>
    <w:p>
      <w:pPr>
        <w:pageBreakBefore w:val="off"/>
        <w:tabs/>
        <w:wordWrap w:val="off"/>
        <w:spacing w:before="640" w:after="0" w:line="900" w:lineRule="atLeast"/>
        <w:ind w:left="200" w:right="0"/>
        <w:jc w:val="both"/>
        <w:textAlignment w:val="baseline"/>
        <w:rPr>
          <w:sz w:val="57"/>
        </w:rPr>
      </w:pPr>
      <w:bookmarkStart w:name="" w:id="3317"/>
      <w:r>
        <w:rPr>
          <w:rFonts w:ascii="宋体" w:hAnsi="宋体" w:cs="宋体" w:eastAsia="宋体"/>
          <w:sz w:val="57"/>
          <w:spacing w:val="0"/>
          <w:color w:val="000000"/>
          <w:b w:val="off"/>
          <w:i w:val="off"/>
        </w:rPr>
        <w:t>利的。①</w:t>
      </w:r>
      <w:bookmarkEnd w:id="3317"/>
    </w:p>
    <w:p>
      <w:pPr>
        <w:pageBreakBefore w:val="off"/>
        <w:tabs/>
        <w:wordWrap w:val="off"/>
        <w:spacing w:before="0" w:after="0" w:line="900" w:lineRule="atLeast"/>
        <w:ind w:left="200" w:right="660" w:firstLine="1140"/>
        <w:jc w:val="both"/>
        <w:textAlignment w:val="baseline"/>
        <w:rPr>
          <w:sz w:val="57"/>
        </w:rPr>
      </w:pPr>
      <w:bookmarkStart w:name="" w:id="3318"/>
      <w:r>
        <w:rPr>
          <w:rFonts w:ascii="宋体" w:hAnsi="宋体" w:cs="宋体" w:eastAsia="宋体"/>
          <w:sz w:val="57"/>
          <w:spacing w:val="0"/>
          <w:color w:val="000000"/>
          <w:b w:val="off"/>
          <w:i w:val="off"/>
        </w:rPr>
        <w:t>为避免差别原则的那种严格应用————那种我们已见过的、将</w:t>
      </w:r>
      <w:r>
        <w:rPr>
          <w:rFonts w:ascii="宋体" w:hAnsi="宋体" w:cs="宋体" w:eastAsia="宋体"/>
          <w:sz w:val="57"/>
          <w:spacing w:val="0"/>
          <w:color w:val="000000"/>
          <w:b w:val="off"/>
          <w:i w:val="off"/>
        </w:rPr>
        <w:t>导致比再分配理论通常容许的甚至更强烈的对他人的所有权的应</w:t>
      </w:r>
      <w:r>
        <w:rPr>
          <w:rFonts w:ascii="宋体" w:hAnsi="宋体" w:cs="宋体" w:eastAsia="宋体"/>
          <w:sz w:val="57"/>
          <w:spacing w:val="0"/>
          <w:color w:val="000000"/>
          <w:b w:val="off"/>
          <w:i w:val="off"/>
        </w:rPr>
        <w:t>用，承认人们对他们的天赋拥有权利(论根G的第一个前提)可</w:t>
      </w:r>
      <w:r>
        <w:rPr>
          <w:rFonts w:ascii="宋体" w:hAnsi="宋体" w:cs="宋体" w:eastAsia="宋体"/>
          <w:sz w:val="57"/>
          <w:spacing w:val="0"/>
          <w:color w:val="000000"/>
          <w:b w:val="off"/>
          <w:i w:val="off"/>
        </w:rPr>
        <w:t>能是必要的。罗尔斯觉得他避免了这一点，②因为，在他的原初</w:t>
      </w:r>
      <w:r>
        <w:rPr>
          <w:rFonts w:ascii="宋体" w:hAnsi="宋体" w:cs="宋体" w:eastAsia="宋体"/>
          <w:sz w:val="57"/>
          <w:spacing w:val="0"/>
          <w:color w:val="000000"/>
          <w:b w:val="off"/>
          <w:i w:val="off"/>
        </w:rPr>
        <w:t>状态中的人把自由原则看得比差别原则更优先，这一自由原则不</w:t>
      </w:r>
      <w:r>
        <w:rPr>
          <w:rFonts w:ascii="宋体" w:hAnsi="宋体" w:cs="宋体" w:eastAsia="宋体"/>
          <w:sz w:val="57"/>
          <w:spacing w:val="0"/>
          <w:color w:val="000000"/>
          <w:b w:val="off"/>
          <w:i w:val="off"/>
        </w:rPr>
        <w:t>仅适用于经济福利，而且适用于健康、寿命等等。</w:t>
      </w:r>
      <w:bookmarkEnd w:id="3318"/>
    </w:p>
    <w:p>
      <w:pPr>
        <w:pageBreakBefore w:val="off"/>
        <w:tabs/>
        <w:wordWrap w:val="off"/>
        <w:spacing w:before="0" w:after="0" w:line="900" w:lineRule="atLeast"/>
        <w:ind w:left="200" w:right="0" w:firstLine="1320"/>
        <w:jc w:val="both"/>
        <w:textAlignment w:val="baseline"/>
        <w:rPr>
          <w:sz w:val="57"/>
        </w:rPr>
      </w:pPr>
      <w:bookmarkStart w:name="" w:id="3319"/>
      <w:r>
        <w:rPr>
          <w:rFonts w:ascii="宋体" w:hAnsi="宋体" w:cs="宋体" w:eastAsia="宋体"/>
          <w:sz w:val="57"/>
          <w:spacing w:val="0"/>
          <w:color w:val="000000"/>
          <w:b w:val="off"/>
          <w:i w:val="off"/>
        </w:rPr>
        <w:t>我们找不到任何有说服力的论据来帮助证实：由天赋差别产</w:t>
      </w:r>
      <w:r>
        <w:rPr>
          <w:rFonts w:ascii="宋体" w:hAnsi="宋体" w:cs="宋体" w:eastAsia="宋体"/>
          <w:sz w:val="57"/>
          <w:spacing w:val="0"/>
          <w:color w:val="000000"/>
          <w:b w:val="off"/>
          <w:i w:val="off"/>
        </w:rPr>
        <w:t>生的持有差别应当被排除或尽量缩小。人们的天赋从道德观点看</w:t>
      </w:r>
      <w:r>
        <w:rPr>
          <w:rFonts w:ascii="宋体" w:hAnsi="宋体" w:cs="宋体" w:eastAsia="宋体"/>
          <w:sz w:val="57"/>
          <w:spacing w:val="0"/>
          <w:color w:val="000000"/>
          <w:b w:val="off"/>
          <w:i w:val="off"/>
        </w:rPr>
        <w:t>是任意的命题，能够另外用来证明比方说原初状态的构造吗？显</w:t>
      </w:r>
      <w:r>
        <w:rPr>
          <w:rFonts w:ascii="宋体" w:hAnsi="宋体" w:cs="宋体" w:eastAsia="宋体"/>
          <w:sz w:val="57"/>
          <w:spacing w:val="0"/>
          <w:color w:val="000000"/>
          <w:b w:val="off"/>
          <w:i w:val="off"/>
        </w:rPr>
        <w:t>然，如果设计这种构造是用来取消由天赋差别造成的持有差别的</w:t>
      </w:r>
      <w:r>
        <w:rPr>
          <w:rFonts w:ascii="宋体" w:hAnsi="宋体" w:cs="宋体" w:eastAsia="宋体"/>
          <w:sz w:val="57"/>
          <w:spacing w:val="0"/>
          <w:color w:val="000000"/>
          <w:b w:val="off"/>
          <w:i w:val="off"/>
        </w:rPr>
        <w:t>话，我们就需要对这一目标做一论证，我们就又回到我们原先不</w:t>
      </w:r>
      <w:r>
        <w:rPr>
          <w:rFonts w:ascii="宋体" w:hAnsi="宋体" w:cs="宋体" w:eastAsia="宋体"/>
          <w:sz w:val="57"/>
          <w:spacing w:val="0"/>
          <w:color w:val="000000"/>
          <w:b w:val="off"/>
          <w:i w:val="off"/>
        </w:rPr>
        <w:t>成功的尝试了————寻找证明应取消这种持有差别的结论的途径。</w:t>
      </w:r>
      <w:r>
        <w:rPr>
          <w:rFonts w:ascii="宋体" w:hAnsi="宋体" w:cs="宋体" w:eastAsia="宋体"/>
          <w:sz w:val="57"/>
          <w:spacing w:val="0"/>
          <w:color w:val="000000"/>
          <w:b w:val="off"/>
          <w:i w:val="off"/>
        </w:rPr>
        <w:t>另一方面，这种构造也许能通过使原初状态中的人不知道他们自</w:t>
      </w:r>
      <w:r>
        <w:rPr>
          <w:rFonts w:ascii="宋体" w:hAnsi="宋体" w:cs="宋体" w:eastAsia="宋体"/>
          <w:sz w:val="57"/>
          <w:spacing w:val="0"/>
          <w:color w:val="000000"/>
          <w:b w:val="off"/>
          <w:i w:val="off"/>
        </w:rPr>
        <w:t>己的天赋而产生。这样的话，从道德观点看天赋是任意的事实，</w:t>
      </w:r>
      <w:r>
        <w:rPr>
          <w:rFonts w:ascii="宋体" w:hAnsi="宋体" w:cs="宋体" w:eastAsia="宋体"/>
          <w:sz w:val="57"/>
          <w:spacing w:val="0"/>
          <w:color w:val="000000"/>
          <w:b w:val="off"/>
          <w:i w:val="off"/>
        </w:rPr>
        <w:t>就将帮助建立和证明无知之幕了。但这件事是怎样做的呢？为什</w:t>
      </w:r>
      <w:r>
        <w:rPr>
          <w:rFonts w:ascii="宋体" w:hAnsi="宋体" w:cs="宋体" w:eastAsia="宋体"/>
          <w:sz w:val="57"/>
          <w:spacing w:val="0"/>
          <w:color w:val="000000"/>
          <w:b w:val="off"/>
          <w:i w:val="off"/>
        </w:rPr>
        <w:t>么对天赋的知识应从原初状态中排除呢？大概根本的原则是：如</w:t>
      </w:r>
      <w:r>
        <w:rPr>
          <w:rFonts w:ascii="宋体" w:hAnsi="宋体" w:cs="宋体" w:eastAsia="宋体"/>
          <w:sz w:val="57"/>
          <w:spacing w:val="0"/>
          <w:color w:val="000000"/>
          <w:b w:val="off"/>
          <w:i w:val="off"/>
        </w:rPr>
        <w:t>果有某些特征从道德观点看是任意的，那么在原初状态中的人就</w:t>
      </w:r>
      <w:r>
        <w:rPr>
          <w:rFonts w:ascii="宋体" w:hAnsi="宋体" w:cs="宋体" w:eastAsia="宋体"/>
          <w:sz w:val="57"/>
          <w:spacing w:val="0"/>
          <w:color w:val="000000"/>
          <w:b w:val="off"/>
          <w:i w:val="off"/>
        </w:rPr>
        <w:t>不应当知道他们具有这些特征。但这将使他们不知道有关他们自</w:t>
      </w:r>
      <w:r>
        <w:rPr>
          <w:rFonts w:ascii="宋体" w:hAnsi="宋体" w:cs="宋体" w:eastAsia="宋体"/>
          <w:sz w:val="57"/>
          <w:spacing w:val="0"/>
          <w:color w:val="000000"/>
          <w:b w:val="off"/>
          <w:i w:val="off"/>
        </w:rPr>
        <w:t>己的任何事情，因为他们的每一特征(包括理性、做出选择的能</w:t>
      </w:r>
      <w:r>
        <w:rPr>
          <w:rFonts w:ascii="宋体" w:hAnsi="宋体" w:cs="宋体" w:eastAsia="宋体"/>
          <w:sz w:val="57"/>
          <w:spacing w:val="0"/>
          <w:color w:val="000000"/>
          <w:b w:val="off"/>
          <w:i w:val="off"/>
        </w:rPr>
        <w:t>力、有一较长期的生活计划、有记忆力、能够与类似的其他存在</w:t>
      </w:r>
      <w:r>
        <w:rPr>
          <w:rFonts w:ascii="宋体" w:hAnsi="宋体" w:cs="宋体" w:eastAsia="宋体"/>
          <w:sz w:val="57"/>
          <w:spacing w:val="0"/>
          <w:color w:val="000000"/>
          <w:b w:val="off"/>
          <w:i w:val="off"/>
        </w:rPr>
        <w:t>者交流)都将依据下述事实————那产生他们的精子和卵子包含着</w:t>
      </w:r>
      <w:bookmarkEnd w:id="3319"/>
    </w:p>
    <w:p>
      <w:pPr>
        <w:pageBreakBefore w:val="off"/>
        <w:tabs/>
        <w:wordWrap w:val="off"/>
        <w:spacing w:before="0" w:after="0" w:line="900" w:lineRule="atLeast"/>
        <w:ind w:left="200" w:right="0"/>
        <w:jc w:val="both"/>
        <w:textAlignment w:val="baseline"/>
        <w:rPr>
          <w:sz w:val="57"/>
        </w:rPr>
      </w:pPr>
      <w:bookmarkStart w:name="" w:id="3320"/>
      <w:r>
        <w:rPr>
          <w:rFonts w:ascii="宋体" w:hAnsi="宋体" w:cs="宋体" w:eastAsia="宋体"/>
          <w:sz w:val="57"/>
          <w:spacing w:val="0"/>
          <w:color w:val="000000"/>
          <w:u w:val="single"/>
          <w:b w:val="off"/>
          <w:i w:val="off"/>
        </w:rPr>
        <w:t xml:space="preserve">               </w:t>
      </w:r>
      <w:bookmarkEnd w:id="3320"/>
    </w:p>
    <w:p>
      <w:pPr>
        <w:pageBreakBefore w:val="off"/>
        <w:tabs/>
        <w:wordWrap w:val="off"/>
        <w:spacing w:before="0" w:after="0" w:line="600" w:lineRule="atLeast"/>
        <w:ind w:left="200" w:right="1060" w:firstLine="940"/>
        <w:jc w:val="both"/>
        <w:textAlignment w:val="baseline"/>
        <w:rPr>
          <w:sz w:val="43"/>
        </w:rPr>
      </w:pPr>
      <w:bookmarkStart w:name="" w:id="3321"/>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如果任意和偶然产生的东西毫无道德意义，那么任何特定个人的存在也都毫</w:t>
      </w:r>
      <w:r>
        <w:rPr>
          <w:rFonts w:ascii="楷体" w:hAnsi="楷体" w:cs="楷体" w:eastAsia="楷体"/>
          <w:sz w:val="43"/>
          <w:spacing w:val="0"/>
          <w:color w:val="000000"/>
          <w:b w:val="off"/>
          <w:i w:val="off"/>
        </w:rPr>
        <w:t>无道德意义，因为，从道德观点看，在许多精子中，哪一个要成功地与卵子结合，就</w:t>
      </w:r>
      <w:r>
        <w:rPr>
          <w:rFonts w:ascii="楷体" w:hAnsi="楷体" w:cs="楷体" w:eastAsia="楷体"/>
          <w:sz w:val="43"/>
          <w:spacing w:val="0"/>
          <w:color w:val="000000"/>
          <w:b w:val="off"/>
          <w:i w:val="off"/>
        </w:rPr>
        <w:t>我们所知完全是任意的。这暗示着另一种对罗尔斯观点的实质精神而非字面意义的较</w:t>
      </w:r>
      <w:r>
        <w:rPr>
          <w:rFonts w:ascii="楷体" w:hAnsi="楷体" w:cs="楷体" w:eastAsia="楷体"/>
          <w:sz w:val="43"/>
          <w:spacing w:val="0"/>
          <w:color w:val="000000"/>
          <w:b w:val="off"/>
          <w:i w:val="off"/>
        </w:rPr>
        <w:t>一般的反对。每个现存的人都是这样一个过程的产物：其中成功的那个精子并不比其</w:t>
      </w:r>
      <w:r>
        <w:rPr>
          <w:rFonts w:ascii="楷体" w:hAnsi="楷体" w:cs="楷体" w:eastAsia="楷体"/>
          <w:sz w:val="43"/>
          <w:spacing w:val="0"/>
          <w:color w:val="000000"/>
          <w:b w:val="off"/>
          <w:i w:val="off"/>
        </w:rPr>
        <w:t>它失败的精子道德上更应得。我们应当要求一个按罗尔斯的标准来判断的“较公平”</w:t>
      </w:r>
      <w:r>
        <w:rPr>
          <w:rFonts w:ascii="楷体" w:hAnsi="楷体" w:cs="楷体" w:eastAsia="楷体"/>
          <w:sz w:val="43"/>
          <w:spacing w:val="0"/>
          <w:color w:val="000000"/>
          <w:b w:val="off"/>
          <w:i w:val="off"/>
        </w:rPr>
        <w:t>过程吗？应当要求纠正其间的所有“不平等”吗？我们将对任何在道德上谴责产生我</w:t>
      </w:r>
      <w:r>
        <w:rPr>
          <w:rFonts w:ascii="楷体" w:hAnsi="楷体" w:cs="楷体" w:eastAsia="楷体"/>
          <w:sz w:val="43"/>
          <w:spacing w:val="0"/>
          <w:color w:val="000000"/>
          <w:b w:val="off"/>
          <w:i w:val="off"/>
        </w:rPr>
        <w:t>们的过程的原则感到焦虑不安，因为这个原则抽去了我们现在存在的合法性。</w:t>
      </w:r>
      <w:bookmarkEnd w:id="3321"/>
    </w:p>
    <w:p>
      <w:pPr>
        <w:pageBreakBefore w:val="off"/>
        <w:tabs/>
        <w:wordWrap w:val="off"/>
        <w:spacing w:before="0" w:after="0" w:line="600" w:lineRule="atLeast"/>
        <w:ind w:left="800" w:right="0"/>
        <w:jc w:val="both"/>
        <w:textAlignment w:val="baseline"/>
        <w:rPr>
          <w:sz w:val="43"/>
        </w:rPr>
      </w:pPr>
      <w:bookmarkStart w:name="" w:id="3322"/>
      <w:r>
        <w:rPr>
          <w:rFonts w:ascii="楷体" w:hAnsi="楷体" w:cs="楷体" w:eastAsia="楷体"/>
          <w:sz w:val="43"/>
          <w:spacing w:val="0"/>
          <w:color w:val="000000"/>
          <w:b w:val="off"/>
          <w:i w:val="off"/>
        </w:rPr>
        <w:t>②</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但亦见我们下面对罗尔斯把天赋看作一种集体资产观点的讨论。</w:t>
      </w:r>
      <w:bookmarkEnd w:id="3322"/>
    </w:p>
    <w:p>
      <w:pPr>
        <w:pageBreakBefore w:val="off"/>
        <w:tabs/>
        <w:wordWrap w:val="off"/>
        <w:spacing w:before="320" w:after="0" w:line="700" w:lineRule="atLeast"/>
        <w:ind w:left="0" w:right="1640"/>
        <w:jc w:val="right"/>
        <w:textAlignment w:val="baseline"/>
        <w:rPr>
          <w:sz w:val="52"/>
        </w:rPr>
      </w:pPr>
      <w:bookmarkStart w:name="" w:id="3323"/>
      <w:r>
        <w:rPr>
          <w:rFonts w:ascii="黑体" w:hAnsi="黑体" w:cs="黑体" w:eastAsia="黑体"/>
          <w:sz w:val="52"/>
          <w:spacing w:val="0"/>
          <w:color w:val="000000"/>
          <w:b w:val="off"/>
          <w:i w:val="off"/>
        </w:rPr>
        <w:t>229</w:t>
      </w:r>
      <w:bookmarkEnd w:id="3323"/>
    </w:p>
    <w:p>
      <w:r>
        <w:t/>
      </w:r>
    </w:p>
    <w:p>
      <w:pPr>
        <w:sectPr>
          <w:footerReference r:id="rId566"/>
          <w:headerReference r:id="rId567" w:type="default"/>
          <w:type w:val="nextPage"/>
          <w:pgSz w:w="21700" w:h="31680"/>
          <w:pgMar w:left="2220" w:top="2100" w:right="2220" w:bottom="2100" w:header="1800" w:footer="1800"/>
          <w:cols w:num="1"/>
        </w:sectPr>
      </w:pPr>
    </w:p>
    <w:p>
      <w:pPr>
        <w:pageBreakBefore w:val="off"/>
        <w:tabs/>
        <w:wordWrap w:val="off"/>
        <w:spacing w:before="340" w:after="0" w:line="880" w:lineRule="atLeast"/>
        <w:ind w:left="920" w:right="0"/>
        <w:jc w:val="both"/>
        <w:textAlignment w:val="baseline"/>
        <w:rPr>
          <w:sz w:val="56"/>
        </w:rPr>
      </w:pPr>
      <w:bookmarkStart w:name="" w:id="3324"/>
      <w:r>
        <w:rPr>
          <w:rFonts w:ascii="宋体" w:hAnsi="宋体" w:cs="宋体" w:eastAsia="宋体"/>
          <w:sz w:val="56"/>
          <w:spacing w:val="0"/>
          <w:color w:val="000000"/>
          <w:b w:val="off"/>
          <w:i w:val="off"/>
        </w:rPr>
        <w:t>特殊基因。那些特殊的精卵配合包含有特殊的有机化合物这一肉</w:t>
      </w:r>
      <w:r>
        <w:rPr>
          <w:rFonts w:ascii="宋体" w:hAnsi="宋体" w:cs="宋体" w:eastAsia="宋体"/>
          <w:sz w:val="56"/>
          <w:spacing w:val="0"/>
          <w:color w:val="000000"/>
          <w:b w:val="off"/>
          <w:i w:val="off"/>
        </w:rPr>
        <w:t>体的事实(是人的而非麝鼠或树的基因)，从道德观点看是任意</w:t>
      </w:r>
      <w:r>
        <w:rPr>
          <w:rFonts w:ascii="宋体" w:hAnsi="宋体" w:cs="宋体" w:eastAsia="宋体"/>
          <w:sz w:val="56"/>
          <w:spacing w:val="0"/>
          <w:color w:val="000000"/>
          <w:b w:val="off"/>
          <w:i w:val="off"/>
        </w:rPr>
        <w:t>的，是一个偶然事件。在原初状态中的人们，还是需要知道他们</w:t>
      </w:r>
      <w:r>
        <w:rPr>
          <w:rFonts w:ascii="宋体" w:hAnsi="宋体" w:cs="宋体" w:eastAsia="宋体"/>
          <w:sz w:val="56"/>
          <w:spacing w:val="0"/>
          <w:color w:val="000000"/>
          <w:b w:val="off"/>
          <w:i w:val="off"/>
        </w:rPr>
        <w:t>的某些特征。</w:t>
      </w:r>
      <w:bookmarkEnd w:id="3324"/>
    </w:p>
    <w:p>
      <w:pPr>
        <w:pageBreakBefore w:val="off"/>
        <w:tabs/>
        <w:wordWrap w:val="off"/>
        <w:spacing w:before="0" w:after="0" w:line="880" w:lineRule="atLeast"/>
        <w:ind w:left="920" w:right="0" w:firstLine="1160"/>
        <w:jc w:val="both"/>
        <w:textAlignment w:val="baseline"/>
        <w:rPr>
          <w:sz w:val="56"/>
        </w:rPr>
      </w:pPr>
      <w:bookmarkStart w:name="" w:id="3325"/>
      <w:r>
        <w:rPr>
          <w:rFonts w:ascii="宋体" w:hAnsi="宋体" w:cs="宋体" w:eastAsia="宋体"/>
          <w:sz w:val="56"/>
          <w:spacing w:val="0"/>
          <w:color w:val="000000"/>
          <w:b w:val="off"/>
          <w:i w:val="off"/>
        </w:rPr>
        <w:t>也许，我们仅仅因为理性等特征产生于道德上任意的事实就</w:t>
      </w:r>
      <w:r>
        <w:rPr>
          <w:rFonts w:ascii="宋体" w:hAnsi="宋体" w:cs="宋体" w:eastAsia="宋体"/>
          <w:sz w:val="56"/>
          <w:spacing w:val="0"/>
          <w:color w:val="000000"/>
          <w:b w:val="off"/>
          <w:i w:val="off"/>
        </w:rPr>
        <w:t>建议排除对它们的知识，是太性急了。因为这些特征也有道德意</w:t>
      </w:r>
      <w:r>
        <w:rPr>
          <w:rFonts w:ascii="宋体" w:hAnsi="宋体" w:cs="宋体" w:eastAsia="宋体"/>
          <w:sz w:val="56"/>
          <w:spacing w:val="0"/>
          <w:color w:val="000000"/>
          <w:b w:val="off"/>
          <w:i w:val="off"/>
        </w:rPr>
        <w:t>义，亦即道德事实依赖于它们，或从它们产生。在此我们看到，</w:t>
      </w:r>
      <w:r>
        <w:rPr>
          <w:rFonts w:ascii="宋体" w:hAnsi="宋体" w:cs="宋体" w:eastAsia="宋体"/>
          <w:sz w:val="56"/>
          <w:spacing w:val="0"/>
          <w:color w:val="000000"/>
          <w:b w:val="off"/>
          <w:i w:val="off"/>
        </w:rPr>
        <w:t>那种认为一个事实从道德观点看是任意的说法是暧昧不清的。它</w:t>
      </w:r>
      <w:r>
        <w:rPr>
          <w:rFonts w:ascii="宋体" w:hAnsi="宋体" w:cs="宋体" w:eastAsia="宋体"/>
          <w:sz w:val="56"/>
          <w:spacing w:val="0"/>
          <w:color w:val="000000"/>
          <w:b w:val="off"/>
          <w:i w:val="off"/>
        </w:rPr>
        <w:t>可能意味着没有什么道德理由解释这一事实为何竟是这样，也可</w:t>
      </w:r>
      <w:r>
        <w:rPr>
          <w:rFonts w:ascii="宋体" w:hAnsi="宋体" w:cs="宋体" w:eastAsia="宋体"/>
          <w:sz w:val="56"/>
          <w:spacing w:val="0"/>
          <w:color w:val="000000"/>
          <w:b w:val="off"/>
          <w:i w:val="off"/>
        </w:rPr>
        <w:t>能意味着这样的事实是没有道德意义或道德效果的。理性和决策</w:t>
      </w:r>
      <w:r>
        <w:rPr>
          <w:rFonts w:ascii="宋体" w:hAnsi="宋体" w:cs="宋体" w:eastAsia="宋体"/>
          <w:sz w:val="56"/>
          <w:spacing w:val="0"/>
          <w:color w:val="000000"/>
          <w:b w:val="off"/>
          <w:i w:val="off"/>
        </w:rPr>
        <w:t>能力等在第二种意义上并非是道德上任意的。但如果它们据此逃</w:t>
      </w:r>
      <w:r>
        <w:rPr>
          <w:rFonts w:ascii="宋体" w:hAnsi="宋体" w:cs="宋体" w:eastAsia="宋体"/>
          <w:sz w:val="56"/>
          <w:spacing w:val="0"/>
          <w:color w:val="000000"/>
          <w:b w:val="off"/>
          <w:i w:val="off"/>
        </w:rPr>
        <w:t>脱了被排除的命运，现在的问题就是，自然资质，以及罗尔斯希</w:t>
      </w:r>
      <w:r>
        <w:rPr>
          <w:rFonts w:ascii="宋体" w:hAnsi="宋体" w:cs="宋体" w:eastAsia="宋体"/>
          <w:sz w:val="56"/>
          <w:spacing w:val="0"/>
          <w:color w:val="000000"/>
          <w:b w:val="off"/>
          <w:i w:val="off"/>
        </w:rPr>
        <w:t>望从原初状态中排除的对它们的知识，在第二种意义上也不是道</w:t>
      </w:r>
      <w:r>
        <w:rPr>
          <w:rFonts w:ascii="宋体" w:hAnsi="宋体" w:cs="宋体" w:eastAsia="宋体"/>
          <w:sz w:val="56"/>
          <w:spacing w:val="0"/>
          <w:color w:val="000000"/>
          <w:b w:val="off"/>
          <w:i w:val="off"/>
        </w:rPr>
        <w:t>德上任意的。然而，权利理论有关道德权利可以从这种事实中产</w:t>
      </w:r>
      <w:r>
        <w:rPr>
          <w:rFonts w:ascii="宋体" w:hAnsi="宋体" w:cs="宋体" w:eastAsia="宋体"/>
          <w:sz w:val="56"/>
          <w:spacing w:val="0"/>
          <w:color w:val="000000"/>
          <w:b w:val="off"/>
          <w:i w:val="off"/>
        </w:rPr>
        <w:t>生，或者部分依据于这种事实的命题尚有争议。这样，在缺少一</w:t>
      </w:r>
      <w:r>
        <w:rPr>
          <w:rFonts w:ascii="宋体" w:hAnsi="宋体" w:cs="宋体" w:eastAsia="宋体"/>
          <w:sz w:val="56"/>
          <w:spacing w:val="0"/>
          <w:color w:val="000000"/>
          <w:b w:val="off"/>
          <w:i w:val="off"/>
        </w:rPr>
        <w:t>种大致是说由天赋差别产生的持有差别应当取消的论据的情况</w:t>
      </w:r>
      <w:r>
        <w:rPr>
          <w:rFonts w:ascii="宋体" w:hAnsi="宋体" w:cs="宋体" w:eastAsia="宋体"/>
          <w:sz w:val="56"/>
          <w:spacing w:val="0"/>
          <w:color w:val="000000"/>
          <w:b w:val="off"/>
          <w:i w:val="off"/>
        </w:rPr>
        <w:t>下，人们不清楚有关原初状态的一切怎么能建立在自然资质的差</w:t>
      </w:r>
      <w:r>
        <w:rPr>
          <w:rFonts w:ascii="宋体" w:hAnsi="宋体" w:cs="宋体" w:eastAsia="宋体"/>
          <w:sz w:val="56"/>
          <w:spacing w:val="0"/>
          <w:color w:val="000000"/>
          <w:b w:val="off"/>
          <w:i w:val="off"/>
        </w:rPr>
        <w:t>别从道德观点看是任意的这种(含糊的)命题上。</w:t>
      </w:r>
      <w:bookmarkEnd w:id="3325"/>
    </w:p>
    <w:p>
      <w:pPr>
        <w:pageBreakBefore w:val="off"/>
        <w:tabs>
          <w:tab w:pos="6980" w:val="left" w:leader="none"/>
        </w:tabs>
        <w:wordWrap w:val="off"/>
        <w:spacing w:before="560" w:after="0" w:line="980" w:lineRule="atLeast"/>
        <w:ind w:left="0" w:right="0"/>
        <w:jc w:val="both"/>
        <w:textAlignment w:val="baseline"/>
        <w:rPr>
          <w:sz w:val="74"/>
        </w:rPr>
      </w:pPr>
      <w:bookmarkStart w:name="" w:id="3326"/>
      <w:r>
        <w:rPr>
          <w:rFonts w:ascii="黑体" w:hAnsi="黑体" w:cs="黑体" w:eastAsia="黑体"/>
          <w:sz w:val="74"/>
          <w:spacing w:val="0"/>
          <w:color w:val="000000"/>
          <w:b w:val="off"/>
          <w:i w:val="off"/>
        </w:rPr>
        <w:t>228</w:t>
      </w:r>
      <w:r>
        <w:t xml:space="preserve">	</w:t>
      </w:r>
      <w:r>
        <w:rPr>
          <w:rFonts w:ascii="黑体" w:hAnsi="黑体" w:cs="黑体" w:eastAsia="黑体"/>
          <w:sz w:val="74"/>
          <w:spacing w:val="0"/>
          <w:color w:val="000000"/>
          <w:b w:val="on"/>
          <w:i w:val="off"/>
        </w:rPr>
        <w:t>集体的资产</w:t>
      </w:r>
      <w:bookmarkEnd w:id="3326"/>
    </w:p>
    <w:p>
      <w:pPr>
        <w:pageBreakBefore w:val="off"/>
        <w:tabs/>
        <w:wordWrap w:val="off"/>
        <w:spacing w:before="0" w:after="0" w:line="880" w:lineRule="atLeast"/>
        <w:ind w:left="920" w:right="160" w:firstLine="1160"/>
        <w:jc w:val="both"/>
        <w:textAlignment w:val="baseline"/>
        <w:rPr>
          <w:sz w:val="56"/>
        </w:rPr>
      </w:pPr>
      <w:bookmarkStart w:name="" w:id="3327"/>
      <w:r>
        <w:rPr>
          <w:rFonts w:ascii="宋体" w:hAnsi="宋体" w:cs="宋体" w:eastAsia="宋体"/>
          <w:sz w:val="56"/>
          <w:spacing w:val="0"/>
          <w:color w:val="000000"/>
          <w:b w:val="off"/>
          <w:i w:val="off"/>
        </w:rPr>
        <w:t>罗尔斯的观点看来是认为：所有人都对自然资质的总体(这</w:t>
      </w:r>
      <w:r>
        <w:rPr>
          <w:rFonts w:ascii="宋体" w:hAnsi="宋体" w:cs="宋体" w:eastAsia="宋体"/>
          <w:sz w:val="56"/>
          <w:spacing w:val="0"/>
          <w:color w:val="000000"/>
          <w:b w:val="off"/>
          <w:i w:val="off"/>
        </w:rPr>
        <w:t>总体被看作是一个供应仓库)有某种权利或权利要求，没有任何</w:t>
      </w:r>
      <w:r>
        <w:rPr>
          <w:rFonts w:ascii="宋体" w:hAnsi="宋体" w:cs="宋体" w:eastAsia="宋体"/>
          <w:sz w:val="56"/>
          <w:spacing w:val="0"/>
          <w:color w:val="000000"/>
          <w:b w:val="off"/>
          <w:i w:val="off"/>
        </w:rPr>
        <w:t>一个人有分别的权利要求。自然才能的分配被看作是一种“集体</w:t>
      </w:r>
      <w:r>
        <w:rPr>
          <w:rFonts w:ascii="宋体" w:hAnsi="宋体" w:cs="宋体" w:eastAsia="宋体"/>
          <w:sz w:val="56"/>
          <w:spacing w:val="0"/>
          <w:color w:val="000000"/>
          <w:b w:val="off"/>
          <w:i w:val="off"/>
        </w:rPr>
        <w:t>的资产”；①</w:t>
      </w:r>
      <w:bookmarkEnd w:id="3327"/>
    </w:p>
    <w:p>
      <w:pPr>
        <w:pageBreakBefore w:val="off"/>
        <w:tabs/>
        <w:wordWrap w:val="off"/>
        <w:spacing w:before="0" w:after="0" w:line="900" w:lineRule="exact"/>
        <w:ind w:left="0" w:right="0"/>
        <w:jc w:val="both"/>
        <w:textAlignment w:val="baseline"/>
        <w:rPr>
          <w:sz w:val="56"/>
        </w:rPr>
      </w:pPr>
      <w:bookmarkStart w:name="" w:id="3328"/>
      <w:r>
        <w:rPr>
          <w:rFonts w:ascii="宋体" w:hAnsi="宋体" w:cs="宋体" w:eastAsia="宋体"/>
          <w:sz w:val="56"/>
          <w:spacing w:val="0"/>
          <w:color w:val="000000"/>
          <w:b w:val="off"/>
          <w:i w:val="off"/>
        </w:rPr>
        <w:t/>
      </w:r>
      <w:bookmarkEnd w:id="3328"/>
    </w:p>
    <w:p>
      <w:pPr>
        <w:pageBreakBefore w:val="off"/>
        <w:tabs/>
        <w:wordWrap w:val="off"/>
        <w:spacing w:before="0" w:after="0" w:line="880" w:lineRule="atLeast"/>
        <w:ind w:left="2000" w:right="200" w:firstLine="1420"/>
        <w:jc w:val="both"/>
        <w:textAlignment w:val="baseline"/>
        <w:rPr>
          <w:sz w:val="56"/>
        </w:rPr>
      </w:pPr>
      <w:bookmarkStart w:name="" w:id="3329"/>
      <w:r>
        <w:rPr>
          <w:rFonts w:ascii="宋体" w:hAnsi="宋体" w:cs="宋体" w:eastAsia="宋体"/>
          <w:sz w:val="56"/>
          <w:spacing w:val="0"/>
          <w:color w:val="000000"/>
          <w:b w:val="off"/>
          <w:i w:val="off"/>
        </w:rPr>
        <w:t>“这样我们就看到差别原则实际上代表这样一种安排。</w:t>
      </w:r>
      <w:r>
        <w:rPr>
          <w:rFonts w:ascii="宋体" w:hAnsi="宋体" w:cs="宋体" w:eastAsia="宋体"/>
          <w:sz w:val="56"/>
          <w:spacing w:val="0"/>
          <w:color w:val="000000"/>
          <w:b w:val="off"/>
          <w:i w:val="off"/>
        </w:rPr>
        <w:t>把自然才能的分配看作是一种共同的资产，一种共享的分配</w:t>
      </w:r>
      <w:bookmarkEnd w:id="3329"/>
    </w:p>
    <w:p>
      <w:pPr>
        <w:pageBreakBefore w:val="off"/>
        <w:tabs/>
        <w:wordWrap w:val="off"/>
        <w:spacing w:before="0" w:after="0" w:line="880" w:lineRule="atLeast"/>
        <w:ind w:left="920" w:right="0"/>
        <w:jc w:val="both"/>
        <w:textAlignment w:val="baseline"/>
        <w:rPr>
          <w:sz w:val="56"/>
        </w:rPr>
      </w:pPr>
      <w:bookmarkStart w:name="" w:id="3330"/>
      <w:r>
        <w:rPr>
          <w:rFonts w:ascii="宋体" w:hAnsi="宋体" w:cs="宋体" w:eastAsia="宋体"/>
          <w:sz w:val="56"/>
          <w:spacing w:val="0"/>
          <w:color w:val="000000"/>
          <w:u w:val="single"/>
          <w:b w:val="off"/>
          <w:i w:val="off"/>
        </w:rPr>
        <w:t xml:space="preserve">                </w:t>
      </w:r>
      <w:bookmarkEnd w:id="3330"/>
    </w:p>
    <w:p>
      <w:pPr>
        <w:pageBreakBefore w:val="off"/>
        <w:tabs/>
        <w:wordWrap w:val="off"/>
        <w:spacing w:before="0" w:after="0" w:line="600" w:lineRule="atLeast"/>
        <w:ind w:left="1620" w:right="0"/>
        <w:jc w:val="both"/>
        <w:textAlignment w:val="baseline"/>
        <w:rPr>
          <w:sz w:val="41"/>
        </w:rPr>
      </w:pPr>
      <w:bookmarkStart w:name="" w:id="3331"/>
      <w:r>
        <w:rPr>
          <w:rFonts w:ascii="楷体" w:hAnsi="楷体" w:cs="楷体" w:eastAsia="楷体"/>
          <w:sz w:val="41"/>
          <w:spacing w:val="0"/>
          <w:color w:val="000000"/>
          <w:b w:val="off"/>
          <w:i w:val="off"/>
        </w:rPr>
        <w:t>①</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罗尔斯：《正义论》，第179页。</w:t>
      </w:r>
      <w:bookmarkEnd w:id="3331"/>
    </w:p>
    <w:p>
      <w:pPr>
        <w:pageBreakBefore w:val="off"/>
        <w:tabs/>
        <w:wordWrap w:val="off"/>
        <w:spacing w:before="0" w:after="0" w:line="540" w:lineRule="exact"/>
        <w:ind w:left="0" w:right="0"/>
        <w:jc w:val="both"/>
        <w:textAlignment w:val="baseline"/>
        <w:rPr>
          <w:sz w:val="41"/>
        </w:rPr>
      </w:pPr>
      <w:bookmarkStart w:name="" w:id="3332"/>
      <w:r>
        <w:rPr>
          <w:rFonts w:ascii="宋体" w:hAnsi="宋体" w:cs="宋体" w:eastAsia="宋体"/>
          <w:sz w:val="41"/>
          <w:spacing w:val="0"/>
          <w:color w:val="000000"/>
          <w:b w:val="off"/>
          <w:i w:val="off"/>
        </w:rPr>
        <w:t/>
      </w:r>
      <w:bookmarkEnd w:id="3332"/>
    </w:p>
    <w:p>
      <w:pPr>
        <w:pageBreakBefore w:val="off"/>
        <w:tabs/>
        <w:wordWrap w:val="off"/>
        <w:spacing w:before="0" w:after="0" w:line="720" w:lineRule="atLeast"/>
        <w:ind w:left="1300" w:right="0"/>
        <w:jc w:val="both"/>
        <w:textAlignment w:val="baseline"/>
        <w:rPr>
          <w:sz w:val="53"/>
        </w:rPr>
      </w:pPr>
      <w:bookmarkStart w:name="" w:id="3333"/>
      <w:r>
        <w:rPr>
          <w:rFonts w:ascii="黑体" w:hAnsi="黑体" w:cs="黑体" w:eastAsia="黑体"/>
          <w:sz w:val="53"/>
          <w:spacing w:val="0"/>
          <w:color w:val="000000"/>
          <w:b w:val="off"/>
          <w:i w:val="off"/>
        </w:rPr>
        <w:t>280</w:t>
      </w:r>
      <w:bookmarkEnd w:id="3333"/>
    </w:p>
    <w:p>
      <w:r>
        <w:t/>
      </w:r>
    </w:p>
    <w:p>
      <w:pPr>
        <w:sectPr>
          <w:footerReference r:id="rId568"/>
          <w:headerReference r:id="rId569" w:type="default"/>
          <w:type w:val="nextPage"/>
          <w:pgSz w:w="21700" w:h="31680"/>
          <w:pgMar w:left="2260" w:top="2140" w:right="2260" w:bottom="2140" w:header="1840" w:footer="1840"/>
          <w:cols w:num="1"/>
        </w:sectPr>
      </w:pPr>
    </w:p>
    <w:p>
      <w:pPr>
        <w:pageBreakBefore w:val="off"/>
        <w:tabs/>
        <w:wordWrap w:val="off"/>
        <w:spacing w:before="240" w:after="0" w:line="860" w:lineRule="atLeast"/>
        <w:ind w:left="1300" w:right="380" w:firstLine="100"/>
        <w:jc w:val="both"/>
        <w:textAlignment w:val="baseline"/>
        <w:rPr>
          <w:sz w:val="56"/>
        </w:rPr>
      </w:pPr>
      <w:bookmarkStart w:name="" w:id="3334"/>
      <w:r>
        <w:rPr>
          <w:rFonts w:ascii="宋体" w:hAnsi="宋体" w:cs="宋体" w:eastAsia="宋体"/>
          <w:sz w:val="56"/>
          <w:spacing w:val="0"/>
          <w:color w:val="000000"/>
          <w:b w:val="off"/>
          <w:i w:val="off"/>
        </w:rPr>
        <w:t>的利益(无论这一分配摊到每个人身上的结果是什么)。那</w:t>
      </w:r>
      <w:r>
        <w:rPr>
          <w:rFonts w:ascii="宋体" w:hAnsi="宋体" w:cs="宋体" w:eastAsia="宋体"/>
          <w:sz w:val="56"/>
          <w:spacing w:val="0"/>
          <w:color w:val="000000"/>
          <w:b w:val="off"/>
          <w:i w:val="off"/>
        </w:rPr>
        <w:t>些先天有利的人，不论他们是谁，只能在改善那些不利者的</w:t>
      </w:r>
      <w:r>
        <w:rPr>
          <w:rFonts w:ascii="宋体" w:hAnsi="宋体" w:cs="宋体" w:eastAsia="宋体"/>
          <w:sz w:val="56"/>
          <w:spacing w:val="0"/>
          <w:color w:val="000000"/>
          <w:b w:val="off"/>
          <w:i w:val="off"/>
        </w:rPr>
        <w:t>状况的条件下从他们的幸运中得利。在天赋上占优势者不能</w:t>
      </w:r>
      <w:r>
        <w:rPr>
          <w:rFonts w:ascii="宋体" w:hAnsi="宋体" w:cs="宋体" w:eastAsia="宋体"/>
          <w:sz w:val="56"/>
          <w:spacing w:val="0"/>
          <w:color w:val="000000"/>
          <w:b w:val="off"/>
          <w:i w:val="off"/>
        </w:rPr>
        <w:t>仅仅因为他们天赋较高而得益，而只能通过抵消训练和教育</w:t>
      </w:r>
      <w:r>
        <w:rPr>
          <w:rFonts w:ascii="宋体" w:hAnsi="宋体" w:cs="宋体" w:eastAsia="宋体"/>
          <w:sz w:val="56"/>
          <w:spacing w:val="0"/>
          <w:color w:val="000000"/>
          <w:b w:val="off"/>
          <w:i w:val="off"/>
        </w:rPr>
        <w:t>费用和用他们的天赋帮助较不利者得益。没有一个人能说他</w:t>
      </w:r>
      <w:r>
        <w:rPr>
          <w:rFonts w:ascii="宋体" w:hAnsi="宋体" w:cs="宋体" w:eastAsia="宋体"/>
          <w:sz w:val="56"/>
          <w:spacing w:val="0"/>
          <w:color w:val="000000"/>
          <w:b w:val="off"/>
          <w:i w:val="off"/>
        </w:rPr>
        <w:t>的较高天赋是他应得的，也没有一种优点配得到一个社会中</w:t>
      </w:r>
      <w:r>
        <w:rPr>
          <w:rFonts w:ascii="宋体" w:hAnsi="宋体" w:cs="宋体" w:eastAsia="宋体"/>
          <w:sz w:val="56"/>
          <w:spacing w:val="0"/>
          <w:color w:val="000000"/>
          <w:b w:val="off"/>
          <w:i w:val="off"/>
        </w:rPr>
        <w:t>较有利的出发点。但不能因此推论说我们应当消除这些差别。</w:t>
      </w:r>
      <w:r>
        <w:rPr>
          <w:rFonts w:ascii="宋体" w:hAnsi="宋体" w:cs="宋体" w:eastAsia="宋体"/>
          <w:sz w:val="56"/>
          <w:spacing w:val="0"/>
          <w:color w:val="000000"/>
          <w:b w:val="off"/>
          <w:i w:val="off"/>
        </w:rPr>
        <w:t>我们另有一种处理它们的办法。社会基本结构可以如此安</w:t>
      </w:r>
      <w:r>
        <w:rPr>
          <w:rFonts w:ascii="宋体" w:hAnsi="宋体" w:cs="宋体" w:eastAsia="宋体"/>
          <w:sz w:val="56"/>
          <w:spacing w:val="0"/>
          <w:color w:val="000000"/>
          <w:b w:val="off"/>
          <w:i w:val="off"/>
        </w:rPr>
        <w:t>排，用这些偶然因素来为最不幸者谋利。”①</w:t>
      </w:r>
      <w:bookmarkEnd w:id="3334"/>
    </w:p>
    <w:p>
      <w:pPr>
        <w:pageBreakBefore w:val="off"/>
        <w:tabs/>
        <w:wordWrap w:val="off"/>
        <w:spacing w:before="0" w:after="0" w:line="880" w:lineRule="exact"/>
        <w:ind w:left="0" w:right="0"/>
        <w:jc w:val="both"/>
        <w:textAlignment w:val="baseline"/>
        <w:rPr>
          <w:sz w:val="56"/>
        </w:rPr>
      </w:pPr>
      <w:bookmarkStart w:name="" w:id="3335"/>
      <w:r>
        <w:rPr>
          <w:rFonts w:ascii="宋体" w:hAnsi="宋体" w:cs="宋体" w:eastAsia="宋体"/>
          <w:sz w:val="56"/>
          <w:spacing w:val="0"/>
          <w:color w:val="000000"/>
          <w:b w:val="off"/>
          <w:i w:val="off"/>
        </w:rPr>
        <w:t/>
      </w:r>
      <w:bookmarkEnd w:id="3335"/>
    </w:p>
    <w:p>
      <w:pPr>
        <w:pageBreakBefore w:val="off"/>
        <w:tabs/>
        <w:wordWrap w:val="off"/>
        <w:spacing w:before="0" w:after="0" w:line="860" w:lineRule="atLeast"/>
        <w:ind w:left="60" w:right="520" w:firstLine="1200"/>
        <w:jc w:val="both"/>
        <w:textAlignment w:val="baseline"/>
        <w:rPr>
          <w:sz w:val="56"/>
        </w:rPr>
      </w:pPr>
      <w:bookmarkStart w:name="" w:id="3336"/>
      <w:r>
        <w:rPr>
          <w:rFonts w:ascii="宋体" w:hAnsi="宋体" w:cs="宋体" w:eastAsia="宋体"/>
          <w:sz w:val="56"/>
          <w:spacing w:val="0"/>
          <w:color w:val="000000"/>
          <w:b w:val="off"/>
          <w:i w:val="off"/>
        </w:rPr>
        <w:t>人们在把自然才能看作是一种共同资产方面是意见不一的。</w:t>
      </w:r>
      <w:r>
        <w:rPr>
          <w:rFonts w:ascii="宋体" w:hAnsi="宋体" w:cs="宋体" w:eastAsia="宋体"/>
          <w:sz w:val="56"/>
          <w:spacing w:val="0"/>
          <w:color w:val="000000"/>
          <w:b w:val="off"/>
          <w:i w:val="off"/>
        </w:rPr>
        <w:t>一些人回应罗尔斯对功利主义的批评②，抱怨其理论“没有认真</w:t>
      </w:r>
      <w:r>
        <w:rPr>
          <w:rFonts w:ascii="宋体" w:hAnsi="宋体" w:cs="宋体" w:eastAsia="宋体"/>
          <w:sz w:val="56"/>
          <w:spacing w:val="0"/>
          <w:color w:val="000000"/>
          <w:b w:val="off"/>
          <w:i w:val="off"/>
        </w:rPr>
        <w:t>地对待人们之间的差别”，他们怀疑如此重建康德，把个人的才</w:t>
      </w:r>
      <w:r>
        <w:rPr>
          <w:rFonts w:ascii="宋体" w:hAnsi="宋体" w:cs="宋体" w:eastAsia="宋体"/>
          <w:sz w:val="56"/>
          <w:spacing w:val="0"/>
          <w:color w:val="000000"/>
          <w:b w:val="off"/>
          <w:i w:val="off"/>
        </w:rPr>
        <w:t>能作为别人的资源的观点是不是恰当。“两个正义原则……甚至</w:t>
      </w:r>
      <w:r>
        <w:rPr>
          <w:rFonts w:ascii="宋体" w:hAnsi="宋体" w:cs="宋体" w:eastAsia="宋体"/>
          <w:sz w:val="56"/>
          <w:spacing w:val="0"/>
          <w:color w:val="000000"/>
          <w:b w:val="off"/>
          <w:i w:val="off"/>
        </w:rPr>
        <w:t>排除了把人们作为另一个人的幸福的手段的倾向。”③只要我们如</w:t>
      </w:r>
      <w:r>
        <w:rPr>
          <w:rFonts w:ascii="宋体" w:hAnsi="宋体" w:cs="宋体" w:eastAsia="宋体"/>
          <w:sz w:val="56"/>
          <w:spacing w:val="0"/>
          <w:color w:val="000000"/>
          <w:b w:val="off"/>
          <w:i w:val="off"/>
        </w:rPr>
        <w:t>此极力强调人与其才能、资质和特征之间的区别，统一的人格观</w:t>
      </w:r>
      <w:r>
        <w:rPr>
          <w:rFonts w:ascii="宋体" w:hAnsi="宋体" w:cs="宋体" w:eastAsia="宋体"/>
          <w:sz w:val="56"/>
          <w:spacing w:val="0"/>
          <w:color w:val="000000"/>
          <w:b w:val="off"/>
          <w:i w:val="off"/>
        </w:rPr>
        <w:t>念是否还能保留下来就是一个尚未解决的疑问。为什么拥有种种</w:t>
      </w:r>
      <w:r>
        <w:rPr>
          <w:rFonts w:ascii="宋体" w:hAnsi="宋体" w:cs="宋体" w:eastAsia="宋体"/>
          <w:sz w:val="56"/>
          <w:spacing w:val="0"/>
          <w:color w:val="000000"/>
          <w:b w:val="off"/>
          <w:i w:val="off"/>
        </w:rPr>
        <w:t>复杂特征的我们，要赞赏如此纯化的人呢？只有他们才不被看作</w:t>
      </w:r>
      <w:r>
        <w:rPr>
          <w:rFonts w:ascii="宋体" w:hAnsi="宋体" w:cs="宋体" w:eastAsia="宋体"/>
          <w:sz w:val="56"/>
          <w:spacing w:val="0"/>
          <w:color w:val="000000"/>
          <w:b w:val="off"/>
          <w:i w:val="off"/>
        </w:rPr>
        <w:t>手段吗？这些问题也都是不清楚的。</w:t>
      </w:r>
      <w:bookmarkEnd w:id="3336"/>
    </w:p>
    <w:p>
      <w:pPr>
        <w:pageBreakBefore w:val="off"/>
        <w:tabs/>
        <w:wordWrap w:val="off"/>
        <w:spacing w:before="0" w:after="0" w:line="860" w:lineRule="atLeast"/>
        <w:ind w:left="60" w:right="620" w:firstLine="1200"/>
        <w:jc w:val="both"/>
        <w:textAlignment w:val="baseline"/>
        <w:rPr>
          <w:sz w:val="56"/>
        </w:rPr>
      </w:pPr>
      <w:bookmarkStart w:name="" w:id="3337"/>
      <w:r>
        <w:rPr>
          <w:rFonts w:ascii="宋体" w:hAnsi="宋体" w:cs="宋体" w:eastAsia="宋体"/>
          <w:sz w:val="56"/>
          <w:spacing w:val="0"/>
          <w:color w:val="000000"/>
          <w:b w:val="off"/>
          <w:i w:val="off"/>
        </w:rPr>
        <w:t>人们的才能是一个自由联合体的共同资产，团体内的其他人</w:t>
      </w:r>
      <w:r>
        <w:rPr>
          <w:rFonts w:ascii="宋体" w:hAnsi="宋体" w:cs="宋体" w:eastAsia="宋体"/>
          <w:sz w:val="56"/>
          <w:spacing w:val="0"/>
          <w:color w:val="000000"/>
          <w:b w:val="off"/>
          <w:i w:val="off"/>
        </w:rPr>
        <w:t>从他们的在场得益而改善自己的状况，就因为他们是在这儿而非</w:t>
      </w:r>
      <w:r>
        <w:rPr>
          <w:rFonts w:ascii="宋体" w:hAnsi="宋体" w:cs="宋体" w:eastAsia="宋体"/>
          <w:sz w:val="56"/>
          <w:spacing w:val="0"/>
          <w:color w:val="000000"/>
          <w:b w:val="off"/>
          <w:i w:val="off"/>
        </w:rPr>
        <w:t>在别处或者不存在。(否则，他们就不会去关注对他们的态度</w:t>
      </w:r>
      <w:r>
        <w:rPr>
          <w:rFonts w:ascii="宋体" w:hAnsi="宋体" w:cs="宋体" w:eastAsia="宋体"/>
          <w:sz w:val="56"/>
          <w:spacing w:val="0"/>
          <w:color w:val="000000"/>
          <w:b w:val="off"/>
          <w:i w:val="off"/>
        </w:rPr>
        <w:t>了。)占据一段时间的生活并不是一种总额不变的游戏，其中如</w:t>
      </w:r>
      <w:r>
        <w:rPr>
          <w:rFonts w:ascii="宋体" w:hAnsi="宋体" w:cs="宋体" w:eastAsia="宋体"/>
          <w:sz w:val="56"/>
          <w:spacing w:val="0"/>
          <w:color w:val="000000"/>
          <w:b w:val="off"/>
          <w:i w:val="off"/>
        </w:rPr>
        <w:t>果付出较大的能力或努力而使一些人得益较多，并不意味着别人</w:t>
      </w:r>
      <w:r>
        <w:rPr>
          <w:rFonts w:ascii="宋体" w:hAnsi="宋体" w:cs="宋体" w:eastAsia="宋体"/>
          <w:sz w:val="56"/>
          <w:spacing w:val="0"/>
          <w:color w:val="000000"/>
          <w:b w:val="off"/>
          <w:i w:val="off"/>
        </w:rPr>
        <w:t>就一定有所损失。在一个自由的社会里，人们的才能有利于他</w:t>
      </w:r>
      <w:r>
        <w:rPr>
          <w:rFonts w:ascii="宋体" w:hAnsi="宋体" w:cs="宋体" w:eastAsia="宋体"/>
          <w:sz w:val="56"/>
          <w:spacing w:val="0"/>
          <w:color w:val="000000"/>
          <w:b w:val="off"/>
          <w:i w:val="off"/>
        </w:rPr>
        <w:t>人，而不仅仅是有利于他们自己。正是这种抽取甚至更多的利益</w:t>
      </w:r>
      <w:bookmarkEnd w:id="3337"/>
    </w:p>
    <w:p>
      <w:pPr>
        <w:pageBreakBefore w:val="off"/>
        <w:tabs/>
        <w:wordWrap w:val="off"/>
        <w:spacing w:before="0" w:after="0" w:line="860" w:lineRule="atLeast"/>
        <w:ind w:left="80" w:right="0"/>
        <w:jc w:val="both"/>
        <w:textAlignment w:val="baseline"/>
        <w:rPr>
          <w:sz w:val="56"/>
        </w:rPr>
      </w:pPr>
      <w:bookmarkStart w:name="" w:id="3338"/>
      <w:r>
        <w:rPr>
          <w:rFonts w:ascii="宋体" w:hAnsi="宋体" w:cs="宋体" w:eastAsia="宋体"/>
          <w:sz w:val="56"/>
          <w:spacing w:val="0"/>
          <w:color w:val="000000"/>
          <w:u w:val="single"/>
          <w:b w:val="off"/>
          <w:i w:val="off"/>
        </w:rPr>
        <w:t xml:space="preserve">               </w:t>
      </w:r>
      <w:bookmarkEnd w:id="3338"/>
    </w:p>
    <w:p>
      <w:pPr>
        <w:pageBreakBefore w:val="off"/>
        <w:tabs/>
        <w:wordWrap w:val="off"/>
        <w:spacing w:before="0" w:after="0" w:line="580" w:lineRule="atLeast"/>
        <w:ind w:left="800" w:right="0"/>
        <w:jc w:val="both"/>
        <w:textAlignment w:val="baseline"/>
        <w:rPr>
          <w:sz w:val="41"/>
        </w:rPr>
      </w:pPr>
      <w:bookmarkStart w:name="" w:id="3339"/>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罗尔斯：《正义论》，第102页。</w:t>
      </w:r>
      <w:bookmarkEnd w:id="3339"/>
    </w:p>
    <w:p>
      <w:pPr>
        <w:pageBreakBefore w:val="off"/>
        <w:tabs/>
        <w:wordWrap w:val="off"/>
        <w:spacing w:before="0" w:after="0" w:line="560" w:lineRule="atLeast"/>
        <w:ind w:left="800" w:right="0"/>
        <w:jc w:val="both"/>
        <w:textAlignment w:val="baseline"/>
        <w:rPr>
          <w:sz w:val="41"/>
        </w:rPr>
      </w:pPr>
      <w:bookmarkStart w:name="" w:id="3340"/>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同上书，第27页。</w:t>
      </w:r>
      <w:bookmarkEnd w:id="3340"/>
    </w:p>
    <w:p>
      <w:pPr>
        <w:pageBreakBefore w:val="off"/>
        <w:tabs/>
        <w:wordWrap w:val="off"/>
        <w:spacing w:before="0" w:after="0" w:line="600" w:lineRule="atLeast"/>
        <w:ind w:left="800" w:right="0"/>
        <w:jc w:val="both"/>
        <w:textAlignment w:val="baseline"/>
        <w:rPr>
          <w:sz w:val="41"/>
        </w:rPr>
      </w:pPr>
      <w:bookmarkStart w:name="" w:id="3341"/>
      <w:r>
        <w:rPr>
          <w:rFonts w:ascii="宋体" w:hAnsi="宋体" w:cs="宋体" w:eastAsia="宋体"/>
          <w:sz w:val="41"/>
          <w:spacing w:val="0"/>
          <w:color w:val="000000"/>
          <w:b w:val="off"/>
          <w:i w:val="off"/>
        </w:rPr>
        <w:t>③</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同上书，第183页。</w:t>
      </w:r>
      <w:bookmarkEnd w:id="3341"/>
    </w:p>
    <w:p>
      <w:pPr>
        <w:pageBreakBefore w:val="off"/>
        <w:tabs/>
        <w:wordWrap w:val="off"/>
        <w:spacing w:before="0" w:after="0" w:line="540" w:lineRule="exact"/>
        <w:ind w:left="0" w:right="0"/>
        <w:jc w:val="both"/>
        <w:textAlignment w:val="baseline"/>
        <w:rPr>
          <w:sz w:val="41"/>
        </w:rPr>
      </w:pPr>
      <w:bookmarkStart w:name="" w:id="3342"/>
      <w:r>
        <w:rPr>
          <w:rFonts w:ascii="宋体" w:hAnsi="宋体" w:cs="宋体" w:eastAsia="宋体"/>
          <w:sz w:val="41"/>
          <w:spacing w:val="0"/>
          <w:color w:val="000000"/>
          <w:b w:val="off"/>
          <w:i w:val="off"/>
        </w:rPr>
        <w:t/>
      </w:r>
      <w:bookmarkEnd w:id="3342"/>
    </w:p>
    <w:p>
      <w:pPr>
        <w:pageBreakBefore w:val="off"/>
        <w:tabs/>
        <w:wordWrap w:val="off"/>
        <w:spacing w:before="0" w:after="0" w:line="660" w:lineRule="atLeast"/>
        <w:ind w:left="0" w:right="1300"/>
        <w:jc w:val="right"/>
        <w:textAlignment w:val="baseline"/>
        <w:rPr>
          <w:sz w:val="49"/>
        </w:rPr>
      </w:pPr>
      <w:bookmarkStart w:name="" w:id="3343"/>
      <w:r>
        <w:rPr>
          <w:rFonts w:ascii="黑体" w:hAnsi="黑体" w:cs="黑体" w:eastAsia="黑体"/>
          <w:sz w:val="49"/>
          <w:spacing w:val="0"/>
          <w:color w:val="000000"/>
          <w:b w:val="off"/>
          <w:i w:val="off"/>
        </w:rPr>
        <w:t>231</w:t>
      </w:r>
      <w:bookmarkEnd w:id="3343"/>
    </w:p>
    <w:p>
      <w:r>
        <w:t/>
      </w:r>
    </w:p>
    <w:p>
      <w:pPr>
        <w:sectPr>
          <w:footerReference r:id="rId570"/>
          <w:headerReference r:id="rId571" w:type="default"/>
          <w:type w:val="nextPage"/>
          <w:pgSz w:w="21700" w:h="31680"/>
          <w:pgMar w:left="2440" w:top="2340" w:right="2440" w:bottom="2340" w:header="2040" w:footer="2040"/>
          <w:cols w:num="1"/>
        </w:sectPr>
      </w:pPr>
    </w:p>
    <w:p>
      <w:pPr>
        <w:pageBreakBefore w:val="off"/>
        <w:tabs/>
        <w:wordWrap w:val="off"/>
        <w:spacing w:before="80" w:after="0" w:line="820" w:lineRule="atLeast"/>
        <w:ind w:left="180" w:right="0"/>
        <w:jc w:val="both"/>
        <w:textAlignment w:val="baseline"/>
        <w:rPr>
          <w:sz w:val="50"/>
        </w:rPr>
      </w:pPr>
      <w:bookmarkStart w:name="" w:id="3344"/>
      <w:r>
        <w:rPr>
          <w:rFonts w:ascii="仿宋" w:hAnsi="仿宋" w:cs="仿宋" w:eastAsia="仿宋"/>
          <w:sz w:val="50"/>
          <w:spacing w:val="0"/>
          <w:color w:val="000000"/>
          <w:b w:val="off"/>
          <w:i w:val="off"/>
        </w:rPr>
        <w:t>给别人，将证明把人们的自然资质作为一种共同资源是正当的</w:t>
      </w:r>
      <w:r>
        <w:rPr>
          <w:rFonts w:ascii="仿宋" w:hAnsi="仿宋" w:cs="仿宋" w:eastAsia="仿宋"/>
          <w:sz w:val="50"/>
          <w:spacing w:val="0"/>
          <w:color w:val="000000"/>
          <w:b w:val="off"/>
          <w:i w:val="off"/>
        </w:rPr>
        <w:t>吗？证明这种抽取的又是什么呢？</w:t>
      </w:r>
      <w:bookmarkEnd w:id="3344"/>
    </w:p>
    <w:p>
      <w:pPr>
        <w:pageBreakBefore w:val="off"/>
        <w:tabs/>
        <w:wordWrap w:val="off"/>
        <w:spacing w:before="500" w:after="0" w:line="820" w:lineRule="atLeast"/>
        <w:ind w:left="1380" w:right="0" w:firstLine="1420"/>
        <w:jc w:val="both"/>
        <w:textAlignment w:val="baseline"/>
        <w:rPr>
          <w:sz w:val="50"/>
        </w:rPr>
      </w:pPr>
      <w:bookmarkStart w:name="" w:id="3345"/>
      <w:r>
        <w:rPr>
          <w:rFonts w:ascii="仿宋" w:hAnsi="仿宋" w:cs="仿宋" w:eastAsia="仿宋"/>
          <w:sz w:val="50"/>
          <w:spacing w:val="0"/>
          <w:color w:val="000000"/>
          <w:b w:val="off"/>
          <w:i w:val="off"/>
        </w:rPr>
        <w:t>“没有一个人能说他的较高天赋是他应得的，也没有一</w:t>
      </w:r>
      <w:r>
        <w:rPr>
          <w:rFonts w:ascii="仿宋" w:hAnsi="仿宋" w:cs="仿宋" w:eastAsia="仿宋"/>
          <w:sz w:val="50"/>
          <w:spacing w:val="0"/>
          <w:color w:val="000000"/>
          <w:b w:val="off"/>
          <w:i w:val="off"/>
        </w:rPr>
        <w:t>种优点配得到一个社会中较有利的出发点。但不能因此推论</w:t>
      </w:r>
      <w:r>
        <w:rPr>
          <w:rFonts w:ascii="仿宋" w:hAnsi="仿宋" w:cs="仿宋" w:eastAsia="仿宋"/>
          <w:sz w:val="50"/>
          <w:spacing w:val="0"/>
          <w:color w:val="000000"/>
          <w:b w:val="off"/>
          <w:i w:val="off"/>
        </w:rPr>
        <w:t>说我们应当消除这些差别。我们另有一种处理它们的办法。</w:t>
      </w:r>
      <w:r>
        <w:rPr>
          <w:rFonts w:ascii="仿宋" w:hAnsi="仿宋" w:cs="仿宋" w:eastAsia="仿宋"/>
          <w:sz w:val="50"/>
          <w:spacing w:val="0"/>
          <w:color w:val="000000"/>
          <w:b w:val="off"/>
          <w:i w:val="off"/>
        </w:rPr>
        <w:t>社会基本结构可以如此安排，用这些偶然因素来为最不幸者</w:t>
      </w:r>
      <w:r>
        <w:rPr>
          <w:rFonts w:ascii="仿宋" w:hAnsi="仿宋" w:cs="仿宋" w:eastAsia="仿宋"/>
          <w:sz w:val="50"/>
          <w:spacing w:val="0"/>
          <w:color w:val="000000"/>
          <w:b w:val="off"/>
          <w:i w:val="off"/>
        </w:rPr>
        <w:t>谋利。”①</w:t>
      </w:r>
      <w:bookmarkEnd w:id="3345"/>
    </w:p>
    <w:p>
      <w:pPr>
        <w:pageBreakBefore w:val="off"/>
        <w:tabs/>
        <w:wordWrap w:val="off"/>
        <w:spacing w:before="500" w:after="0" w:line="820" w:lineRule="atLeast"/>
        <w:ind w:left="180" w:right="60" w:firstLine="1180"/>
        <w:jc w:val="both"/>
        <w:textAlignment w:val="baseline"/>
        <w:rPr>
          <w:sz w:val="50"/>
        </w:rPr>
      </w:pPr>
      <w:bookmarkStart w:name="" w:id="3346"/>
      <w:r>
        <w:rPr>
          <w:rFonts w:ascii="仿宋" w:hAnsi="仿宋" w:cs="仿宋" w:eastAsia="仿宋"/>
          <w:sz w:val="50"/>
          <w:spacing w:val="0"/>
          <w:color w:val="000000"/>
          <w:b w:val="off"/>
          <w:i w:val="off"/>
        </w:rPr>
        <w:t>如果并没有另一种处理它们的办法呢？那么就将推论说应当</w:t>
      </w:r>
      <w:r>
        <w:rPr>
          <w:rFonts w:ascii="仿宋" w:hAnsi="仿宋" w:cs="仿宋" w:eastAsia="仿宋"/>
          <w:sz w:val="50"/>
          <w:spacing w:val="0"/>
          <w:color w:val="000000"/>
          <w:b w:val="off"/>
          <w:i w:val="off"/>
        </w:rPr>
        <w:t>消除这些区别吗？对自然资质要有什么计划和打算呢？如果人们</w:t>
      </w:r>
      <w:r>
        <w:rPr>
          <w:rFonts w:ascii="仿宋" w:hAnsi="仿宋" w:cs="仿宋" w:eastAsia="仿宋"/>
          <w:sz w:val="50"/>
          <w:spacing w:val="0"/>
          <w:color w:val="000000"/>
          <w:b w:val="off"/>
          <w:i w:val="off"/>
        </w:rPr>
        <w:t>的资质和才能不能被套上为他人服务的车套，要做些什么事情来</w:t>
      </w:r>
      <w:r>
        <w:rPr>
          <w:rFonts w:ascii="仿宋" w:hAnsi="仿宋" w:cs="仿宋" w:eastAsia="仿宋"/>
          <w:sz w:val="50"/>
          <w:spacing w:val="0"/>
          <w:color w:val="000000"/>
          <w:b w:val="off"/>
          <w:i w:val="off"/>
        </w:rPr>
        <w:t>消除这些额外的资质和才能吗？是不是要禁止人们利用它们来为</w:t>
      </w:r>
      <w:r>
        <w:rPr>
          <w:rFonts w:ascii="仿宋" w:hAnsi="仿宋" w:cs="仿宋" w:eastAsia="仿宋"/>
          <w:sz w:val="50"/>
          <w:spacing w:val="0"/>
          <w:color w:val="000000"/>
          <w:b w:val="off"/>
          <w:i w:val="off"/>
        </w:rPr>
        <w:t>自己或为他选中的别人谋利呢，即使这一禁止并不会改善那些不</w:t>
      </w:r>
      <w:r>
        <w:rPr>
          <w:rFonts w:ascii="仿宋" w:hAnsi="仿宋" w:cs="仿宋" w:eastAsia="仿宋"/>
          <w:sz w:val="50"/>
          <w:spacing w:val="0"/>
          <w:color w:val="000000"/>
          <w:b w:val="off"/>
          <w:i w:val="off"/>
        </w:rPr>
        <w:t>知何故不能利用别人的才能来为自己谋利的人们的绝对地位？这</w:t>
      </w:r>
      <w:r>
        <w:rPr>
          <w:rFonts w:ascii="仿宋" w:hAnsi="仿宋" w:cs="仿宋" w:eastAsia="仿宋"/>
          <w:sz w:val="50"/>
          <w:spacing w:val="0"/>
          <w:color w:val="000000"/>
          <w:b w:val="off"/>
          <w:i w:val="off"/>
        </w:rPr>
        <w:t>不是非常不合理，以致可以指责说嫉妒构成了这一正义观的基</w:t>
      </w:r>
      <w:r>
        <w:rPr>
          <w:rFonts w:ascii="仿宋" w:hAnsi="仿宋" w:cs="仿宋" w:eastAsia="仿宋"/>
          <w:sz w:val="50"/>
          <w:spacing w:val="0"/>
          <w:color w:val="000000"/>
          <w:u w:val="single"/>
          <w:b w:val="off"/>
          <w:i w:val="off"/>
        </w:rPr>
        <w:t>础，成为其根本概</w:t>
      </w:r>
      <w:r>
        <w:rPr>
          <w:rFonts w:ascii="仿宋" w:hAnsi="仿宋" w:cs="仿宋" w:eastAsia="仿宋"/>
          <w:sz w:val="50"/>
          <w:spacing w:val="0"/>
          <w:color w:val="000000"/>
          <w:b w:val="off"/>
          <w:i w:val="off"/>
        </w:rPr>
        <w:t>念的一部分吗?②</w:t>
      </w:r>
      <w:bookmarkEnd w:id="3346"/>
    </w:p>
    <w:p>
      <w:pPr>
        <w:pageBreakBefore w:val="off"/>
        <w:tabs/>
        <w:wordWrap w:val="off"/>
        <w:spacing w:before="300" w:after="0" w:line="580" w:lineRule="atLeast"/>
        <w:ind w:left="1020" w:right="0"/>
        <w:jc w:val="both"/>
        <w:textAlignment w:val="baseline"/>
        <w:rPr>
          <w:sz w:val="42"/>
        </w:rPr>
      </w:pPr>
      <w:bookmarkStart w:name="" w:id="3347"/>
      <w:r>
        <w:rPr>
          <w:rFonts w:ascii="楷体" w:hAnsi="楷体" w:cs="楷体" w:eastAsia="楷体"/>
          <w:sz w:val="42"/>
          <w:spacing w:val="0"/>
          <w:color w:val="000000"/>
          <w:b w:val="off"/>
          <w:i w:val="off"/>
        </w:rPr>
        <w:t>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罗尔斯：《正义论》，第102页。</w:t>
      </w:r>
      <w:bookmarkEnd w:id="3347"/>
    </w:p>
    <w:p>
      <w:pPr>
        <w:pageBreakBefore w:val="off"/>
        <w:tabs/>
        <w:wordWrap w:val="off"/>
        <w:spacing w:before="0" w:after="0" w:line="580" w:lineRule="atLeast"/>
        <w:ind w:left="180" w:right="140" w:firstLine="840"/>
        <w:jc w:val="both"/>
        <w:textAlignment w:val="baseline"/>
        <w:rPr>
          <w:sz w:val="42"/>
        </w:rPr>
      </w:pPr>
      <w:bookmarkStart w:name="" w:id="3348"/>
      <w:r>
        <w:rPr>
          <w:rFonts w:ascii="楷体" w:hAnsi="楷体" w:cs="楷体" w:eastAsia="楷体"/>
          <w:sz w:val="42"/>
          <w:spacing w:val="0"/>
          <w:color w:val="000000"/>
          <w:b w:val="off"/>
          <w:i w:val="off"/>
        </w:rPr>
        <w:t>②</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罗尔斯所说的原初状态中自由的优先性，能否阻止差别原则提出一种对天资</w:t>
      </w:r>
      <w:r>
        <w:rPr>
          <w:rFonts w:ascii="楷体" w:hAnsi="楷体" w:cs="楷体" w:eastAsia="楷体"/>
          <w:sz w:val="42"/>
          <w:spacing w:val="0"/>
          <w:color w:val="000000"/>
          <w:b w:val="off"/>
          <w:i w:val="off"/>
        </w:rPr>
        <w:t>和能力的人头税呢？罗尔斯谈到的“集体资产”与“共同资产”，暗示着一种人头税</w:t>
      </w:r>
      <w:r>
        <w:rPr>
          <w:rFonts w:ascii="楷体" w:hAnsi="楷体" w:cs="楷体" w:eastAsia="楷体"/>
          <w:sz w:val="42"/>
          <w:spacing w:val="0"/>
          <w:color w:val="000000"/>
          <w:b w:val="off"/>
          <w:i w:val="off"/>
        </w:rPr>
        <w:t>的合法性。这样，那些正利用他们的天资和能力的人，就是在滥用公共资产了。</w:t>
      </w:r>
      <w:r>
        <w:rPr>
          <w:rFonts w:ascii="楷体" w:hAnsi="楷体" w:cs="楷体" w:eastAsia="楷体"/>
          <w:sz w:val="42"/>
          <w:spacing w:val="0"/>
          <w:color w:val="000000"/>
          <w:b w:val="off"/>
          <w:i w:val="off"/>
        </w:rPr>
        <w:t>(挥霍公共财产！)罗尔斯可能并不打算做出这种推论，但我们需要听到更多的理由，</w:t>
      </w:r>
      <w:r>
        <w:rPr>
          <w:rFonts w:ascii="楷体" w:hAnsi="楷体" w:cs="楷体" w:eastAsia="楷体"/>
          <w:sz w:val="42"/>
          <w:spacing w:val="0"/>
          <w:color w:val="000000"/>
          <w:b w:val="off"/>
          <w:i w:val="off"/>
        </w:rPr>
        <w:t>说明为什么原初状态中的人不会接受这种强的解释。对自由的概念需要做一种将排除</w:t>
      </w:r>
      <w:r>
        <w:rPr>
          <w:rFonts w:ascii="楷体" w:hAnsi="楷体" w:cs="楷体" w:eastAsia="楷体"/>
          <w:sz w:val="42"/>
          <w:spacing w:val="0"/>
          <w:color w:val="000000"/>
          <w:b w:val="off"/>
          <w:i w:val="off"/>
        </w:rPr>
        <w:t>人头税、但却允许其它税制的解释。天资和能力可以无需人头税而套上套具，正象一</w:t>
      </w:r>
      <w:r>
        <w:rPr>
          <w:rFonts w:ascii="楷体" w:hAnsi="楷体" w:cs="楷体" w:eastAsia="楷体"/>
          <w:sz w:val="42"/>
          <w:spacing w:val="0"/>
          <w:color w:val="000000"/>
          <w:b w:val="off"/>
          <w:i w:val="off"/>
        </w:rPr>
        <w:t>匹马被套上一辆马车一样，这辆马车不必运动，但一旦一匹马将其拉上了，它就必须</w:t>
      </w:r>
      <w:r>
        <w:rPr>
          <w:rFonts w:ascii="楷体" w:hAnsi="楷体" w:cs="楷体" w:eastAsia="楷体"/>
          <w:sz w:val="42"/>
          <w:spacing w:val="0"/>
          <w:color w:val="000000"/>
          <w:b w:val="off"/>
          <w:i w:val="off"/>
        </w:rPr>
        <w:t>拉到底。</w:t>
      </w:r>
      <w:bookmarkEnd w:id="3348"/>
    </w:p>
    <w:p>
      <w:pPr>
        <w:pageBreakBefore w:val="off"/>
        <w:tabs/>
        <w:wordWrap w:val="off"/>
        <w:spacing w:before="0" w:after="0" w:line="820" w:lineRule="atLeast"/>
        <w:ind w:left="40" w:right="180" w:firstLine="900"/>
        <w:jc w:val="both"/>
        <w:textAlignment w:val="baseline"/>
        <w:rPr>
          <w:sz w:val="50"/>
        </w:rPr>
      </w:pPr>
      <w:bookmarkStart w:name="" w:id="3349"/>
      <w:r>
        <w:rPr>
          <w:rFonts w:ascii="楷体" w:hAnsi="楷体" w:cs="楷体" w:eastAsia="楷体"/>
          <w:sz w:val="50"/>
          <w:spacing w:val="0"/>
          <w:color w:val="000000"/>
          <w:b w:val="off"/>
          <w:i w:val="off"/>
        </w:rPr>
        <w:t>至于嫉妒，差别原则若用于在A有10B有5与A有8B有5之间进行选择，它将</w:t>
      </w:r>
      <w:r>
        <w:rPr>
          <w:rFonts w:ascii="仿宋" w:hAnsi="仿宋" w:cs="仿宋" w:eastAsia="仿宋"/>
          <w:sz w:val="50"/>
          <w:spacing w:val="0"/>
          <w:color w:val="000000"/>
          <w:b w:val="off"/>
          <w:i w:val="off"/>
        </w:rPr>
        <w:t>赞成后者。这样，不管罗尔斯的观点怎样，差别原则在它有时将赞成一种不合巴莱多</w:t>
      </w:r>
      <w:r>
        <w:rPr>
          <w:rFonts w:ascii="仿宋" w:hAnsi="仿宋" w:cs="仿宋" w:eastAsia="仿宋"/>
          <w:sz w:val="50"/>
          <w:spacing w:val="0"/>
          <w:color w:val="000000"/>
          <w:b w:val="off"/>
          <w:i w:val="off"/>
        </w:rPr>
        <w:t>较佳原则但较为平等的分配方面，是低效率的。把单一的差别原则转换成交错的差别</w:t>
      </w:r>
      <w:r>
        <w:rPr>
          <w:rFonts w:ascii="仿宋" w:hAnsi="仿宋" w:cs="仿宋" w:eastAsia="仿宋"/>
          <w:sz w:val="50"/>
          <w:spacing w:val="0"/>
          <w:color w:val="000000"/>
          <w:b w:val="off"/>
          <w:i w:val="off"/>
        </w:rPr>
        <w:t>原则，将能消除这种低效率。后者也赞成最大限度地提高处境最差群体的地位，但又</w:t>
      </w:r>
      <w:r>
        <w:rPr>
          <w:rFonts w:ascii="仿宋" w:hAnsi="仿宋" w:cs="仿宋" w:eastAsia="仿宋"/>
          <w:sz w:val="50"/>
          <w:spacing w:val="0"/>
          <w:color w:val="000000"/>
          <w:b w:val="off"/>
          <w:i w:val="off"/>
        </w:rPr>
        <w:t>受制于以下约束：还要最大限度地提高次差群体的地位。这一点也是由A·K·斯恩</w:t>
      </w:r>
      <w:r>
        <w:rPr>
          <w:rFonts w:ascii="仿宋" w:hAnsi="仿宋" w:cs="仿宋" w:eastAsia="仿宋"/>
          <w:sz w:val="50"/>
          <w:spacing w:val="0"/>
          <w:color w:val="000000"/>
          <w:b w:val="off"/>
          <w:i w:val="off"/>
        </w:rPr>
        <w:t>确定的(见其《集体选择和社会福利》第138页)，并被罗尔斯接受的。但这样一个交</w:t>
      </w:r>
      <w:r>
        <w:rPr>
          <w:rFonts w:ascii="仿宋" w:hAnsi="仿宋" w:cs="仿宋" w:eastAsia="仿宋"/>
          <w:sz w:val="50"/>
          <w:spacing w:val="0"/>
          <w:color w:val="000000"/>
          <w:b w:val="off"/>
          <w:i w:val="off"/>
        </w:rPr>
        <w:t>错原则并不体现一个赞成罗尔斯的那种平等的命题。罗尔斯怎么能向最差群体中的人</w:t>
      </w:r>
      <w:r>
        <w:rPr>
          <w:rFonts w:ascii="仿宋" w:hAnsi="仿宋" w:cs="仿宋" w:eastAsia="仿宋"/>
          <w:sz w:val="50"/>
          <w:spacing w:val="0"/>
          <w:color w:val="000000"/>
          <w:b w:val="off"/>
          <w:i w:val="off"/>
        </w:rPr>
        <w:t>证明一种专属于交错原则的不平等呢？也许正是这些问题，使罗尔斯拿不准是否接受</w:t>
      </w:r>
      <w:r>
        <w:rPr>
          <w:rFonts w:ascii="仿宋" w:hAnsi="仿宋" w:cs="仿宋" w:eastAsia="仿宋"/>
          <w:sz w:val="50"/>
          <w:spacing w:val="0"/>
          <w:color w:val="000000"/>
          <w:b w:val="off"/>
          <w:i w:val="off"/>
        </w:rPr>
        <w:t>交错原则。</w:t>
      </w:r>
      <w:bookmarkEnd w:id="3349"/>
    </w:p>
    <w:p>
      <w:pPr>
        <w:pageBreakBefore w:val="off"/>
        <w:tabs/>
        <w:wordWrap w:val="off"/>
        <w:spacing w:before="340" w:after="0" w:line="640" w:lineRule="atLeast"/>
        <w:ind w:left="540" w:right="0"/>
        <w:jc w:val="both"/>
        <w:textAlignment w:val="baseline"/>
        <w:rPr>
          <w:sz w:val="47"/>
        </w:rPr>
      </w:pPr>
      <w:bookmarkStart w:name="" w:id="3350"/>
      <w:r>
        <w:rPr>
          <w:rFonts w:ascii="宋体" w:hAnsi="宋体" w:cs="宋体" w:eastAsia="宋体"/>
          <w:sz w:val="47"/>
          <w:spacing w:val="0"/>
          <w:color w:val="000000"/>
          <w:b w:val="off"/>
          <w:i w:val="off"/>
        </w:rPr>
        <w:t>232</w:t>
      </w:r>
      <w:bookmarkEnd w:id="3350"/>
    </w:p>
    <w:p>
      <w:r>
        <w:t/>
      </w:r>
    </w:p>
    <w:p>
      <w:pPr>
        <w:sectPr>
          <w:footerReference r:id="rId572"/>
          <w:headerReference r:id="rId573" w:type="default"/>
          <w:type w:val="nextPage"/>
          <w:pgSz w:w="21700" w:h="31680"/>
          <w:pgMar w:left="2640" w:top="2360" w:right="2640" w:bottom="2360" w:header="2060" w:footer="2060"/>
          <w:cols w:num="1"/>
        </w:sectPr>
      </w:pPr>
    </w:p>
    <w:p>
      <w:pPr>
        <w:pageBreakBefore w:val="off"/>
        <w:tabs/>
        <w:wordWrap w:val="off"/>
        <w:spacing w:before="0" w:after="0" w:line="940" w:lineRule="atLeast"/>
        <w:ind w:left="100" w:right="0" w:firstLine="1280"/>
        <w:jc w:val="both"/>
        <w:textAlignment w:val="baseline"/>
        <w:rPr>
          <w:sz w:val="53"/>
        </w:rPr>
      </w:pPr>
      <w:bookmarkStart w:name="" w:id="3351"/>
      <w:r>
        <w:rPr>
          <w:rFonts w:ascii="宋体" w:hAnsi="宋体" w:cs="宋体" w:eastAsia="宋体"/>
          <w:sz w:val="53"/>
          <w:spacing w:val="0"/>
          <w:color w:val="000000"/>
          <w:b w:val="off"/>
          <w:i w:val="off"/>
        </w:rPr>
        <w:t>我们已用我们有关持有正义的权利观来考察罗尔斯的理论，  230</w:t>
      </w:r>
      <w:r>
        <w:rPr>
          <w:rFonts w:ascii="宋体" w:hAnsi="宋体" w:cs="宋体" w:eastAsia="宋体"/>
          <w:sz w:val="53"/>
          <w:spacing w:val="0"/>
          <w:color w:val="000000"/>
          <w:b w:val="off"/>
          <w:i w:val="off"/>
        </w:rPr>
        <w:t>通过使其作用于这种深刻和精致的分配正义观来加深我们对权利</w:t>
      </w:r>
      <w:r>
        <w:rPr>
          <w:rFonts w:ascii="仿宋" w:hAnsi="仿宋" w:cs="仿宋" w:eastAsia="仿宋"/>
          <w:sz w:val="53"/>
          <w:spacing w:val="0"/>
          <w:color w:val="000000"/>
          <w:b w:val="off"/>
          <w:i w:val="off"/>
        </w:rPr>
        <w:t>观的理解。我也相信，我们已探寻到罗尔斯理论中深藏的缺陷。</w:t>
      </w:r>
      <w:r>
        <w:rPr>
          <w:rFonts w:ascii="仿宋" w:hAnsi="仿宋" w:cs="仿宋" w:eastAsia="仿宋"/>
          <w:sz w:val="53"/>
          <w:spacing w:val="0"/>
          <w:color w:val="000000"/>
          <w:b w:val="off"/>
          <w:i w:val="off"/>
        </w:rPr>
        <w:t>我注意到罗尔斯反复谈到的一点，即不能通过强调一个理论的某</w:t>
      </w:r>
      <w:r>
        <w:rPr>
          <w:rFonts w:ascii="仿宋" w:hAnsi="仿宋" w:cs="仿宋" w:eastAsia="仿宋"/>
          <w:sz w:val="53"/>
          <w:spacing w:val="0"/>
          <w:color w:val="000000"/>
          <w:b w:val="off"/>
          <w:i w:val="off"/>
        </w:rPr>
        <w:t>一单独特征或某一部分来评价它，而是必须对整个理论做出评价</w:t>
      </w:r>
      <w:r>
        <w:rPr>
          <w:rFonts w:ascii="仿宋" w:hAnsi="仿宋" w:cs="仿宋" w:eastAsia="仿宋"/>
          <w:sz w:val="53"/>
          <w:spacing w:val="0"/>
          <w:color w:val="000000"/>
          <w:b w:val="off"/>
          <w:i w:val="off"/>
        </w:rPr>
        <w:t>（读者只有在读过罗尔斯所有的著作之后才能知道一个完整的理</w:t>
      </w:r>
      <w:r>
        <w:rPr>
          <w:rFonts w:ascii="仿宋" w:hAnsi="仿宋" w:cs="仿宋" w:eastAsia="仿宋"/>
          <w:sz w:val="53"/>
          <w:spacing w:val="0"/>
          <w:color w:val="000000"/>
          <w:b w:val="off"/>
          <w:i w:val="off"/>
        </w:rPr>
        <w:t>论会是什么），且不能期望有一种完善的理论。然而，不管怎样，</w:t>
      </w:r>
      <w:r>
        <w:rPr>
          <w:rFonts w:ascii="仿宋" w:hAnsi="仿宋" w:cs="仿宋" w:eastAsia="仿宋"/>
          <w:sz w:val="53"/>
          <w:spacing w:val="0"/>
          <w:color w:val="000000"/>
          <w:b w:val="off"/>
          <w:i w:val="off"/>
        </w:rPr>
        <w:t>我们考察了罗尔斯理论的一个重要部分，考察了对它至关重要的</w:t>
      </w:r>
      <w:r>
        <w:rPr>
          <w:rFonts w:ascii="仿宋" w:hAnsi="仿宋" w:cs="仿宋" w:eastAsia="仿宋"/>
          <w:sz w:val="53"/>
          <w:spacing w:val="0"/>
          <w:color w:val="000000"/>
          <w:b w:val="off"/>
          <w:i w:val="off"/>
        </w:rPr>
        <w:t>一些根本假设。我也象别人一样，意识到我对持有正义的权利观</w:t>
      </w:r>
      <w:r>
        <w:rPr>
          <w:rFonts w:ascii="仿宋" w:hAnsi="仿宋" w:cs="仿宋" w:eastAsia="仿宋"/>
          <w:sz w:val="53"/>
          <w:spacing w:val="0"/>
          <w:color w:val="000000"/>
          <w:b w:val="off"/>
          <w:i w:val="off"/>
        </w:rPr>
        <w:t>的讨论还很简略。但我相信，我们无需象罗尔斯那样：在拒斥功</w:t>
      </w:r>
      <w:r>
        <w:rPr>
          <w:rFonts w:ascii="仿宋" w:hAnsi="仿宋" w:cs="仿宋" w:eastAsia="仿宋"/>
          <w:sz w:val="53"/>
          <w:spacing w:val="0"/>
          <w:color w:val="000000"/>
          <w:b w:val="off"/>
          <w:i w:val="off"/>
        </w:rPr>
        <w:t>利主义之前，建立一个完整的替换理论；我们无需阐述一种完整</w:t>
      </w:r>
      <w:r>
        <w:rPr>
          <w:rFonts w:ascii="仿宋" w:hAnsi="仿宋" w:cs="仿宋" w:eastAsia="仿宋"/>
          <w:sz w:val="53"/>
          <w:spacing w:val="0"/>
          <w:color w:val="000000"/>
          <w:b w:val="off"/>
          <w:i w:val="off"/>
        </w:rPr>
        <w:t>的替换理论以拒斥罗尔斯的无疑大大优越于功利主义的理论，我</w:t>
      </w:r>
      <w:r>
        <w:rPr>
          <w:rFonts w:ascii="仿宋" w:hAnsi="仿宋" w:cs="仿宋" w:eastAsia="仿宋"/>
          <w:sz w:val="53"/>
          <w:spacing w:val="0"/>
          <w:color w:val="000000"/>
          <w:b w:val="off"/>
          <w:i w:val="off"/>
        </w:rPr>
        <w:t>们还需要或者能够比这做得更多么？为了向一个更好的理论迈</w:t>
      </w:r>
      <w:r>
        <w:rPr>
          <w:rFonts w:ascii="仿宋" w:hAnsi="仿宋" w:cs="仿宋" w:eastAsia="仿宋"/>
          <w:sz w:val="53"/>
          <w:spacing w:val="0"/>
          <w:color w:val="000000"/>
          <w:b w:val="off"/>
          <w:i w:val="off"/>
        </w:rPr>
        <w:t>进，我们勾划了一个合理的替换观点，并从其不同的方面用强光</w:t>
      </w:r>
      <w:r>
        <w:rPr>
          <w:rFonts w:ascii="仿宋" w:hAnsi="仿宋" w:cs="仿宋" w:eastAsia="仿宋"/>
          <w:sz w:val="53"/>
          <w:spacing w:val="0"/>
          <w:color w:val="000000"/>
          <w:b w:val="off"/>
          <w:i w:val="off"/>
        </w:rPr>
        <w:t>打出目前设计得最好的理论的不足。在此，正象在许多别的事情</w:t>
      </w:r>
      <w:r>
        <w:rPr>
          <w:rFonts w:ascii="仿宋" w:hAnsi="仿宋" w:cs="仿宋" w:eastAsia="仿宋"/>
          <w:sz w:val="53"/>
          <w:spacing w:val="0"/>
          <w:color w:val="000000"/>
          <w:b w:val="off"/>
          <w:i w:val="off"/>
        </w:rPr>
        <w:t>上一样，我们是从罗尔斯学习的。</w:t>
      </w:r>
      <w:bookmarkEnd w:id="3351"/>
    </w:p>
    <w:p>
      <w:pPr>
        <w:pageBreakBefore w:val="off"/>
        <w:tabs/>
        <w:wordWrap w:val="off"/>
        <w:spacing w:before="0" w:after="0" w:line="940" w:lineRule="atLeast"/>
        <w:ind w:left="100" w:right="1220" w:firstLine="1280"/>
        <w:jc w:val="both"/>
        <w:textAlignment w:val="baseline"/>
        <w:rPr>
          <w:sz w:val="53"/>
        </w:rPr>
      </w:pPr>
      <w:bookmarkStart w:name="" w:id="3352"/>
      <w:r>
        <w:rPr>
          <w:rFonts w:ascii="仿宋" w:hAnsi="仿宋" w:cs="仿宋" w:eastAsia="仿宋"/>
          <w:sz w:val="53"/>
          <w:spacing w:val="0"/>
          <w:color w:val="000000"/>
          <w:b w:val="off"/>
          <w:i w:val="off"/>
        </w:rPr>
        <w:t>我们开始本章对分配正义的探讨是为了考虑这样一个命题，</w:t>
      </w:r>
      <w:r>
        <w:rPr>
          <w:rFonts w:ascii="仿宋" w:hAnsi="仿宋" w:cs="仿宋" w:eastAsia="仿宋"/>
          <w:sz w:val="53"/>
          <w:spacing w:val="0"/>
          <w:color w:val="000000"/>
          <w:b w:val="off"/>
          <w:i w:val="off"/>
        </w:rPr>
        <w:t>这个命题认为比最弱意义国家功能更多的国家，能根据它是达到</w:t>
      </w:r>
      <w:r>
        <w:rPr>
          <w:rFonts w:ascii="仿宋" w:hAnsi="仿宋" w:cs="仿宋" w:eastAsia="仿宋"/>
          <w:sz w:val="53"/>
          <w:spacing w:val="0"/>
          <w:color w:val="000000"/>
          <w:b w:val="off"/>
          <w:i w:val="off"/>
        </w:rPr>
        <w:t>分配正义的必要或最恰当的手段而得到证明。根据我们提出的持</w:t>
      </w:r>
      <w:r>
        <w:rPr>
          <w:rFonts w:ascii="仿宋" w:hAnsi="仿宋" w:cs="仿宋" w:eastAsia="仿宋"/>
          <w:sz w:val="53"/>
          <w:spacing w:val="0"/>
          <w:color w:val="000000"/>
          <w:b w:val="off"/>
          <w:i w:val="off"/>
        </w:rPr>
        <w:t>有正义的权利观，没有任何依据分配正义的头两个原则——获取</w:t>
      </w:r>
      <w:r>
        <w:rPr>
          <w:rFonts w:ascii="仿宋" w:hAnsi="仿宋" w:cs="仿宋" w:eastAsia="仿宋"/>
          <w:sz w:val="53"/>
          <w:spacing w:val="0"/>
          <w:color w:val="000000"/>
          <w:b w:val="off"/>
          <w:i w:val="off"/>
        </w:rPr>
        <w:t>和转让原则————的论据，可支持这样一种功能更多的国家。如果</w:t>
      </w:r>
      <w:r>
        <w:rPr>
          <w:rFonts w:ascii="仿宋" w:hAnsi="仿宋" w:cs="仿宋" w:eastAsia="仿宋"/>
          <w:sz w:val="53"/>
          <w:spacing w:val="0"/>
          <w:color w:val="000000"/>
          <w:b w:val="off"/>
          <w:i w:val="off"/>
        </w:rPr>
        <w:t>持有系列是恰当地产生的，亦没有任何支持功能更多国家的论据</w:t>
      </w:r>
      <w:r>
        <w:rPr>
          <w:rFonts w:ascii="仿宋" w:hAnsi="仿宋" w:cs="仿宋" w:eastAsia="仿宋"/>
          <w:sz w:val="53"/>
          <w:spacing w:val="0"/>
          <w:color w:val="000000"/>
          <w:b w:val="off"/>
          <w:i w:val="off"/>
        </w:rPr>
        <w:t>可根据分配正义建立。①（我们也认为，洛克的条件实际上也不</w:t>
      </w:r>
      <w:r>
        <w:rPr>
          <w:rFonts w:ascii="仿宋" w:hAnsi="仿宋" w:cs="仿宋" w:eastAsia="仿宋"/>
          <w:sz w:val="53"/>
          <w:spacing w:val="0"/>
          <w:color w:val="000000"/>
          <w:b w:val="off"/>
          <w:i w:val="off"/>
        </w:rPr>
        <w:t>会为一个功能更多的国家提供机会。）然而，如果这些原则被侵</w:t>
      </w:r>
      <w:r>
        <w:rPr>
          <w:rFonts w:ascii="仿宋" w:hAnsi="仿宋" w:cs="仿宋" w:eastAsia="仿宋"/>
          <w:sz w:val="53"/>
          <w:spacing w:val="0"/>
          <w:color w:val="000000"/>
          <w:b w:val="off"/>
          <w:i w:val="off"/>
        </w:rPr>
        <w:t>犯，矫正原则就要发挥作用了。也许最好把某些分配正义的模式</w:t>
      </w:r>
      <w:r>
        <w:rPr>
          <w:rFonts w:ascii="仿宋" w:hAnsi="仿宋" w:cs="仿宋" w:eastAsia="仿宋"/>
          <w:sz w:val="53"/>
          <w:spacing w:val="0"/>
          <w:color w:val="000000"/>
          <w:b w:val="off"/>
          <w:i w:val="off"/>
        </w:rPr>
        <w:t>化原则看作是大致的经验规则，这些规则大致是要达到采用矫正</w:t>
      </w:r>
      <w:bookmarkEnd w:id="3352"/>
    </w:p>
    <w:p>
      <w:pPr>
        <w:pageBreakBefore w:val="off"/>
        <w:tabs/>
        <w:wordWrap w:val="off"/>
        <w:spacing w:before="420" w:after="0" w:line="700" w:lineRule="atLeast"/>
        <w:ind w:left="200" w:right="0"/>
        <w:jc w:val="both"/>
        <w:textAlignment w:val="baseline"/>
        <w:rPr>
          <w:sz w:val="52"/>
        </w:rPr>
      </w:pPr>
      <w:bookmarkStart w:name="" w:id="3353"/>
      <w:r>
        <w:rPr>
          <w:rFonts w:ascii="宋体" w:hAnsi="宋体" w:cs="宋体" w:eastAsia="宋体"/>
          <w:sz w:val="52"/>
          <w:spacing w:val="0"/>
          <w:color w:val="000000"/>
          <w:u w:val="single"/>
          <w:b w:val="off"/>
          <w:i w:val="off"/>
        </w:rPr>
        <w:t xml:space="preserve">                 </w:t>
      </w:r>
      <w:bookmarkEnd w:id="3353"/>
    </w:p>
    <w:p>
      <w:pPr>
        <w:pageBreakBefore w:val="off"/>
        <w:tabs/>
        <w:wordWrap w:val="off"/>
        <w:spacing w:before="0" w:after="0" w:line="660" w:lineRule="atLeast"/>
        <w:ind w:left="100" w:right="1420" w:firstLine="980"/>
        <w:jc w:val="both"/>
        <w:textAlignment w:val="baseline"/>
        <w:rPr>
          <w:sz w:val="48"/>
        </w:rPr>
      </w:pPr>
      <w:bookmarkStart w:name="" w:id="3354"/>
      <w:r>
        <w:rPr>
          <w:rFonts w:ascii="宋体" w:hAnsi="宋体" w:cs="宋体" w:eastAsia="宋体"/>
          <w:sz w:val="48"/>
          <w:spacing w:val="0"/>
          <w:color w:val="000000"/>
          <w:b w:val="off"/>
          <w:i w:val="off"/>
        </w:rPr>
        <w:t>①  “但正义不受同情的影响吗？”当然受，但不是通过政府的枪炮。如果个人</w:t>
      </w:r>
      <w:r>
        <w:rPr>
          <w:rFonts w:ascii="宋体" w:hAnsi="宋体" w:cs="宋体" w:eastAsia="宋体"/>
          <w:sz w:val="48"/>
          <w:spacing w:val="0"/>
          <w:color w:val="000000"/>
          <w:b w:val="off"/>
          <w:i w:val="off"/>
        </w:rPr>
        <w:t>愿用其资源来帮助别人，这完全适合于权利的正义观。</w:t>
      </w:r>
      <w:r>
        <mc:AlternateContent>
          <mc:Choice Requires="wps">
            <w:drawing>
              <wp:anchor allowOverlap="true" layoutInCell="true" locked="false" simplePos="false" behindDoc="false" relativeHeight="251659264" distL="0" distR="0" distT="0" distB="0">
                <wp:simplePos x="0" y="0"/>
                <wp:positionH relativeFrom="page">
                  <wp:posOffset>11671300</wp:posOffset>
                </wp:positionH>
                <wp:positionV relativeFrom="paragraph">
                  <wp:posOffset>-1714500</wp:posOffset>
                </wp:positionV>
                <wp:extent cx="711200" cy="495300"/>
                <wp:wrapNone/>
                <wp:docPr id="88" name="文本框 88"/>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355"/>
                            <w:r>
                              <w:rPr>
                                <w:rFonts w:ascii="黑体" w:hAnsi="黑体" w:cs="黑体" w:eastAsia="黑体"/>
                                <w:sz w:val="52"/>
                                <w:spacing w:val="0"/>
                                <w:color w:val="000000"/>
                                <w:b w:val="off"/>
                                <w:i w:val="off"/>
                              </w:rPr>
                              <w:t>231</w:t>
                            </w:r>
                            <w:bookmarkEnd w:id="3355"/>
                          </w:p>
                        </w:txbxContent>
                      </wps:txbx>
                      <wps:bodyPr wrap="square" lIns="0" rIns="0" tIns="0" bIns="0" vert="horz" anchor="t">
                        <a:noAutofit/>
                      </wps:bodyPr>
                    </wps:wsp>
                  </a:graphicData>
                </a:graphic>
              </wp:anchor>
            </w:drawing>
          </mc:Choice>
          <mc:Fallback>
            <w:pict>
              <v:shape type="#_x0000_t202" filled="f" stroked="f" style="margin-left:919pt;margin-top:-135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356"/>
                      <w:r>
                        <w:rPr>
                          <w:rFonts w:ascii="黑体" w:hAnsi="黑体" w:cs="黑体" w:eastAsia="黑体"/>
                          <w:sz w:val="52"/>
                          <w:spacing w:val="0"/>
                          <w:color w:val="000000"/>
                          <w:b w:val="off"/>
                          <w:i w:val="off"/>
                        </w:rPr>
                        <w:t>231</w:t>
                      </w:r>
                      <w:bookmarkEnd w:id="3356"/>
                    </w:p>
                  </w:txbxContent>
                </v:textbox>
              </v:shape>
            </w:pict>
          </mc:Fallback>
        </mc:AlternateContent>
      </w:r>
      <w:bookmarkEnd w:id="3354"/>
    </w:p>
    <w:p>
      <w:pPr>
        <w:pageBreakBefore w:val="off"/>
        <w:tabs/>
        <w:wordWrap w:val="off"/>
        <w:spacing w:before="460" w:after="0" w:line="700" w:lineRule="atLeast"/>
        <w:ind w:left="0" w:right="1960"/>
        <w:jc w:val="right"/>
        <w:textAlignment w:val="baseline"/>
        <w:rPr>
          <w:sz w:val="52"/>
        </w:rPr>
      </w:pPr>
      <w:bookmarkStart w:name="" w:id="3357"/>
      <w:r>
        <w:rPr>
          <w:rFonts w:ascii="黑体" w:hAnsi="黑体" w:cs="黑体" w:eastAsia="黑体"/>
          <w:sz w:val="52"/>
          <w:spacing w:val="0"/>
          <w:color w:val="000000"/>
          <w:b w:val="off"/>
          <w:i w:val="off"/>
        </w:rPr>
        <w:t>233</w:t>
      </w:r>
      <w:bookmarkEnd w:id="3357"/>
    </w:p>
    <w:p>
      <w:r>
        <w:t/>
      </w:r>
    </w:p>
    <w:p>
      <w:pPr>
        <w:sectPr>
          <w:footerReference r:id="rId574"/>
          <w:headerReference r:id="rId575" w:type="default"/>
          <w:type w:val="nextPage"/>
          <w:pgSz w:w="21700" w:h="31680"/>
          <w:pgMar w:left="2040" w:top="2440" w:right="2040" w:bottom="2440" w:header="2140" w:footer="2140"/>
          <w:cols w:num="1"/>
        </w:sectPr>
      </w:pPr>
    </w:p>
    <w:p>
      <w:pPr>
        <w:pageBreakBefore w:val="off"/>
        <w:tabs/>
        <w:wordWrap w:val="off"/>
        <w:spacing w:before="0" w:after="0" w:line="940" w:lineRule="atLeast"/>
        <w:ind w:left="0" w:right="0" w:firstLine="80"/>
        <w:jc w:val="both"/>
        <w:textAlignment w:val="baseline"/>
        <w:rPr>
          <w:sz w:val="56"/>
        </w:rPr>
      </w:pPr>
      <w:bookmarkStart w:name="" w:id="3358"/>
      <w:r>
        <w:rPr>
          <w:rFonts w:ascii="宋体" w:hAnsi="宋体" w:cs="宋体" w:eastAsia="宋体"/>
          <w:sz w:val="56"/>
          <w:spacing w:val="0"/>
          <w:color w:val="000000"/>
          <w:b w:val="off"/>
          <w:i w:val="off"/>
        </w:rPr>
        <w:t>不正义原则的一般效果。例如，在很缺乏历史信息的情况下，可</w:t>
      </w:r>
      <w:r>
        <w:rPr>
          <w:rFonts w:ascii="宋体" w:hAnsi="宋体" w:cs="宋体" w:eastAsia="宋体"/>
          <w:sz w:val="56"/>
          <w:spacing w:val="0"/>
          <w:color w:val="000000"/>
          <w:b w:val="off"/>
          <w:i w:val="off"/>
        </w:rPr>
        <w:t>以假设：(1)不正义的受害者一般比它们本来可以有的状况要差；</w:t>
      </w:r>
      <w:r>
        <w:rPr>
          <w:rFonts w:ascii="宋体" w:hAnsi="宋体" w:cs="宋体" w:eastAsia="宋体"/>
          <w:sz w:val="56"/>
          <w:spacing w:val="0"/>
          <w:color w:val="000000"/>
          <w:b w:val="off"/>
          <w:i w:val="off"/>
        </w:rPr>
        <w:t>(2)那些处于社会最底层者最有可能是最严重的不正义的受害者</w:t>
      </w:r>
      <w:r>
        <w:rPr>
          <w:rFonts w:ascii="宋体" w:hAnsi="宋体" w:cs="宋体" w:eastAsia="宋体"/>
          <w:sz w:val="56"/>
          <w:spacing w:val="0"/>
          <w:color w:val="000000"/>
          <w:b w:val="off"/>
          <w:i w:val="off"/>
        </w:rPr>
        <w:t>(或其后代)，他们应从那些从不正义中得益的人那里得到赔偿</w:t>
      </w:r>
      <w:r>
        <w:rPr>
          <w:rFonts w:ascii="宋体" w:hAnsi="宋体" w:cs="宋体" w:eastAsia="宋体"/>
          <w:sz w:val="56"/>
          <w:spacing w:val="0"/>
          <w:color w:val="000000"/>
          <w:b w:val="off"/>
          <w:i w:val="off"/>
        </w:rPr>
        <w:t>(假定这些得益者是那些状况较好者，虽然有时也可能是状况最</w:t>
      </w:r>
      <w:r>
        <w:rPr>
          <w:rFonts w:ascii="宋体" w:hAnsi="宋体" w:cs="宋体" w:eastAsia="宋体"/>
          <w:sz w:val="56"/>
          <w:spacing w:val="0"/>
          <w:color w:val="000000"/>
          <w:b w:val="off"/>
          <w:i w:val="off"/>
        </w:rPr>
        <w:t>差群体中的其他人)。这样，一个大致的矫正不正义的经验规则</w:t>
      </w:r>
      <w:r>
        <w:rPr>
          <w:rFonts w:ascii="宋体" w:hAnsi="宋体" w:cs="宋体" w:eastAsia="宋体"/>
          <w:sz w:val="56"/>
          <w:spacing w:val="0"/>
          <w:color w:val="000000"/>
          <w:b w:val="off"/>
          <w:i w:val="off"/>
        </w:rPr>
        <w:t>也许就是这样的；如此组织社会，以便最大限度地提高这一社会</w:t>
      </w:r>
      <w:r>
        <w:rPr>
          <w:rFonts w:ascii="宋体" w:hAnsi="宋体" w:cs="宋体" w:eastAsia="宋体"/>
          <w:sz w:val="56"/>
          <w:spacing w:val="0"/>
          <w:color w:val="000000"/>
          <w:b w:val="off"/>
          <w:i w:val="off"/>
        </w:rPr>
        <w:t>中最后处在最不利状况的那个群体的地位。这一特例也许看来并</w:t>
      </w:r>
      <w:r>
        <w:rPr>
          <w:rFonts w:ascii="宋体" w:hAnsi="宋体" w:cs="宋体" w:eastAsia="宋体"/>
          <w:sz w:val="56"/>
          <w:spacing w:val="0"/>
          <w:color w:val="000000"/>
          <w:b w:val="off"/>
          <w:i w:val="off"/>
        </w:rPr>
        <w:t>不是合理的，但对每个社会都会提出一个如下的重要问题：在给</w:t>
      </w:r>
      <w:r>
        <w:rPr>
          <w:rFonts w:ascii="宋体" w:hAnsi="宋体" w:cs="宋体" w:eastAsia="宋体"/>
          <w:sz w:val="56"/>
          <w:spacing w:val="0"/>
          <w:color w:val="000000"/>
          <w:b w:val="off"/>
          <w:i w:val="off"/>
        </w:rPr>
        <w:t>出其特殊历史的情况下，什么样的可行经验规则能最好地接近于</w:t>
      </w:r>
      <w:r>
        <w:rPr>
          <w:rFonts w:ascii="宋体" w:hAnsi="宋体" w:cs="宋体" w:eastAsia="宋体"/>
          <w:sz w:val="56"/>
          <w:spacing w:val="0"/>
          <w:color w:val="000000"/>
          <w:b w:val="off"/>
          <w:i w:val="off"/>
        </w:rPr>
        <w:t>在这一社会中仔细运用矫正原则带来的结果呢？这些问题是很复</w:t>
      </w:r>
      <w:r>
        <w:rPr>
          <w:rFonts w:ascii="宋体" w:hAnsi="宋体" w:cs="宋体" w:eastAsia="宋体"/>
          <w:sz w:val="56"/>
          <w:spacing w:val="0"/>
          <w:color w:val="000000"/>
          <w:b w:val="off"/>
          <w:i w:val="off"/>
        </w:rPr>
        <w:t>杂的，最好留给一种充分阐述矫正原则的理论去解决。在缺少这</w:t>
      </w:r>
      <w:r>
        <w:rPr>
          <w:rFonts w:ascii="宋体" w:hAnsi="宋体" w:cs="宋体" w:eastAsia="宋体"/>
          <w:sz w:val="56"/>
          <w:spacing w:val="0"/>
          <w:color w:val="000000"/>
          <w:b w:val="off"/>
          <w:i w:val="off"/>
        </w:rPr>
        <w:t>样一种可用于一个特殊社会的阐述的情况下，一个人不能够用在</w:t>
      </w:r>
      <w:r>
        <w:rPr>
          <w:rFonts w:ascii="宋体" w:hAnsi="宋体" w:cs="宋体" w:eastAsia="宋体"/>
          <w:sz w:val="56"/>
          <w:spacing w:val="0"/>
          <w:color w:val="000000"/>
          <w:b w:val="off"/>
          <w:i w:val="off"/>
        </w:rPr>
        <w:t>此提出的分析和理论去谴责任何特殊的转让支付体制，除非显然</w:t>
      </w:r>
      <w:r>
        <w:rPr>
          <w:rFonts w:ascii="宋体" w:hAnsi="宋体" w:cs="宋体" w:eastAsia="宋体"/>
          <w:sz w:val="56"/>
          <w:spacing w:val="0"/>
          <w:color w:val="000000"/>
          <w:b w:val="off"/>
          <w:i w:val="off"/>
        </w:rPr>
        <w:t>没有任何有关矫正不正义的考虑能用来证明它。虽然引入社会主</w:t>
      </w:r>
      <w:r>
        <w:rPr>
          <w:rFonts w:ascii="宋体" w:hAnsi="宋体" w:cs="宋体" w:eastAsia="宋体"/>
          <w:sz w:val="56"/>
          <w:spacing w:val="0"/>
          <w:color w:val="000000"/>
          <w:b w:val="off"/>
          <w:i w:val="off"/>
        </w:rPr>
        <w:t>义来作为对我们犯罪的一种惩罚是走得太远了，但过去的不正义</w:t>
      </w:r>
      <w:r>
        <w:rPr>
          <w:rFonts w:ascii="宋体" w:hAnsi="宋体" w:cs="宋体" w:eastAsia="宋体"/>
          <w:sz w:val="56"/>
          <w:spacing w:val="0"/>
          <w:color w:val="000000"/>
          <w:b w:val="off"/>
          <w:i w:val="off"/>
        </w:rPr>
        <w:t>也可能如此严重，以致一种旨在纠正它们的功能更多的国家在短</w:t>
      </w:r>
      <w:r>
        <w:rPr>
          <w:rFonts w:ascii="宋体" w:hAnsi="宋体" w:cs="宋体" w:eastAsia="宋体"/>
          <w:sz w:val="56"/>
          <w:spacing w:val="0"/>
          <w:color w:val="000000"/>
          <w:b w:val="off"/>
          <w:i w:val="off"/>
        </w:rPr>
        <w:t>期内是必要的。</w:t>
      </w:r>
      <w:bookmarkEnd w:id="3358"/>
    </w:p>
    <w:p>
      <w:pPr>
        <w:pageBreakBefore w:val="off"/>
        <w:tabs/>
        <w:wordWrap w:val="off"/>
        <w:spacing w:before="0" w:after="0" w:line="960" w:lineRule="exact"/>
        <w:ind w:left="0" w:right="0"/>
        <w:jc w:val="both"/>
        <w:textAlignment w:val="baseline"/>
        <w:rPr>
          <w:sz w:val="56"/>
        </w:rPr>
      </w:pPr>
      <w:bookmarkStart w:name="" w:id="3359"/>
      <w:r>
        <w:rPr>
          <w:rFonts w:ascii="宋体" w:hAnsi="宋体" w:cs="宋体" w:eastAsia="宋体"/>
          <w:sz w:val="56"/>
          <w:spacing w:val="0"/>
          <w:color w:val="000000"/>
          <w:b w:val="off"/>
          <w:i w:val="off"/>
        </w:rPr>
        <w:t/>
      </w:r>
      <w:bookmarkEnd w:id="3359"/>
    </w:p>
    <w:p>
      <w:pPr>
        <w:pageBreakBefore w:val="off"/>
        <w:tabs/>
        <w:wordWrap w:val="off"/>
        <w:spacing w:before="0" w:after="0" w:line="960" w:lineRule="exact"/>
        <w:ind w:left="0" w:right="0"/>
        <w:jc w:val="both"/>
        <w:textAlignment w:val="baseline"/>
        <w:rPr>
          <w:sz w:val="56"/>
        </w:rPr>
      </w:pPr>
      <w:bookmarkStart w:name="" w:id="3360"/>
      <w:r>
        <w:rPr>
          <w:rFonts w:ascii="宋体" w:hAnsi="宋体" w:cs="宋体" w:eastAsia="宋体"/>
          <w:sz w:val="56"/>
          <w:spacing w:val="0"/>
          <w:color w:val="000000"/>
          <w:b w:val="off"/>
          <w:i w:val="off"/>
        </w:rPr>
        <w:t/>
      </w:r>
      <w:bookmarkEnd w:id="3360"/>
    </w:p>
    <w:p>
      <w:pPr>
        <w:pageBreakBefore w:val="off"/>
        <w:tabs/>
        <w:wordWrap w:val="off"/>
        <w:spacing w:before="0" w:after="0" w:line="960" w:lineRule="exact"/>
        <w:ind w:left="0" w:right="0"/>
        <w:jc w:val="both"/>
        <w:textAlignment w:val="baseline"/>
        <w:rPr>
          <w:sz w:val="56"/>
        </w:rPr>
      </w:pPr>
      <w:bookmarkStart w:name="" w:id="3361"/>
      <w:r>
        <w:rPr>
          <w:rFonts w:ascii="宋体" w:hAnsi="宋体" w:cs="宋体" w:eastAsia="宋体"/>
          <w:sz w:val="56"/>
          <w:spacing w:val="0"/>
          <w:color w:val="000000"/>
          <w:b w:val="off"/>
          <w:i w:val="off"/>
        </w:rPr>
        <w:t/>
      </w:r>
      <w:bookmarkEnd w:id="3361"/>
    </w:p>
    <w:p>
      <w:pPr>
        <w:pageBreakBefore w:val="off"/>
        <w:tabs/>
        <w:wordWrap w:val="off"/>
        <w:spacing w:before="0" w:after="0" w:line="960" w:lineRule="exact"/>
        <w:ind w:left="0" w:right="0"/>
        <w:jc w:val="both"/>
        <w:textAlignment w:val="baseline"/>
        <w:rPr>
          <w:sz w:val="56"/>
        </w:rPr>
      </w:pPr>
      <w:bookmarkStart w:name="" w:id="3362"/>
      <w:r>
        <w:rPr>
          <w:rFonts w:ascii="宋体" w:hAnsi="宋体" w:cs="宋体" w:eastAsia="宋体"/>
          <w:sz w:val="56"/>
          <w:spacing w:val="0"/>
          <w:color w:val="000000"/>
          <w:b w:val="off"/>
          <w:i w:val="off"/>
        </w:rPr>
        <w:t/>
      </w:r>
      <w:bookmarkEnd w:id="3362"/>
    </w:p>
    <w:p>
      <w:pPr>
        <w:pageBreakBefore w:val="off"/>
        <w:tabs/>
        <w:wordWrap w:val="off"/>
        <w:spacing w:before="0" w:after="0" w:line="960" w:lineRule="exact"/>
        <w:ind w:left="0" w:right="0"/>
        <w:jc w:val="both"/>
        <w:textAlignment w:val="baseline"/>
        <w:rPr>
          <w:sz w:val="56"/>
        </w:rPr>
      </w:pPr>
      <w:bookmarkStart w:name="" w:id="3363"/>
      <w:r>
        <w:rPr>
          <w:rFonts w:ascii="宋体" w:hAnsi="宋体" w:cs="宋体" w:eastAsia="宋体"/>
          <w:sz w:val="56"/>
          <w:spacing w:val="0"/>
          <w:color w:val="000000"/>
          <w:b w:val="off"/>
          <w:i w:val="off"/>
        </w:rPr>
        <w:t/>
      </w:r>
      <w:bookmarkEnd w:id="3363"/>
    </w:p>
    <w:p>
      <w:pPr>
        <w:pageBreakBefore w:val="off"/>
        <w:tabs/>
        <w:wordWrap w:val="off"/>
        <w:spacing w:before="0" w:after="0" w:line="960" w:lineRule="exact"/>
        <w:ind w:left="0" w:right="0"/>
        <w:jc w:val="both"/>
        <w:textAlignment w:val="baseline"/>
        <w:rPr>
          <w:sz w:val="56"/>
        </w:rPr>
      </w:pPr>
      <w:bookmarkStart w:name="" w:id="3364"/>
      <w:r>
        <w:rPr>
          <w:rFonts w:ascii="宋体" w:hAnsi="宋体" w:cs="宋体" w:eastAsia="宋体"/>
          <w:sz w:val="56"/>
          <w:spacing w:val="0"/>
          <w:color w:val="000000"/>
          <w:b w:val="off"/>
          <w:i w:val="off"/>
        </w:rPr>
        <w:t/>
      </w:r>
      <w:bookmarkEnd w:id="3364"/>
    </w:p>
    <w:p>
      <w:pPr>
        <w:pageBreakBefore w:val="off"/>
        <w:tabs/>
        <w:wordWrap w:val="off"/>
        <w:spacing w:before="0" w:after="0" w:line="960" w:lineRule="exact"/>
        <w:ind w:left="0" w:right="0"/>
        <w:jc w:val="both"/>
        <w:textAlignment w:val="baseline"/>
        <w:rPr>
          <w:sz w:val="56"/>
        </w:rPr>
      </w:pPr>
      <w:bookmarkStart w:name="" w:id="3365"/>
      <w:r>
        <w:rPr>
          <w:rFonts w:ascii="宋体" w:hAnsi="宋体" w:cs="宋体" w:eastAsia="宋体"/>
          <w:sz w:val="56"/>
          <w:spacing w:val="0"/>
          <w:color w:val="000000"/>
          <w:b w:val="off"/>
          <w:i w:val="off"/>
        </w:rPr>
        <w:t/>
      </w:r>
      <w:bookmarkEnd w:id="3365"/>
    </w:p>
    <w:p>
      <w:pPr>
        <w:pageBreakBefore w:val="off"/>
        <w:tabs/>
        <w:wordWrap w:val="off"/>
        <w:spacing w:before="0" w:after="0" w:line="960" w:lineRule="exact"/>
        <w:ind w:left="0" w:right="0"/>
        <w:jc w:val="both"/>
        <w:textAlignment w:val="baseline"/>
        <w:rPr>
          <w:sz w:val="56"/>
        </w:rPr>
      </w:pPr>
      <w:bookmarkStart w:name="" w:id="3366"/>
      <w:r>
        <w:rPr>
          <w:rFonts w:ascii="宋体" w:hAnsi="宋体" w:cs="宋体" w:eastAsia="宋体"/>
          <w:sz w:val="56"/>
          <w:spacing w:val="0"/>
          <w:color w:val="000000"/>
          <w:b w:val="off"/>
          <w:i w:val="off"/>
        </w:rPr>
        <w:t/>
      </w:r>
      <w:bookmarkEnd w:id="3366"/>
    </w:p>
    <w:p>
      <w:pPr>
        <w:pageBreakBefore w:val="off"/>
        <w:tabs/>
        <w:wordWrap w:val="off"/>
        <w:spacing w:before="0" w:after="0" w:line="960" w:lineRule="exact"/>
        <w:ind w:left="0" w:right="0"/>
        <w:jc w:val="both"/>
        <w:textAlignment w:val="baseline"/>
        <w:rPr>
          <w:sz w:val="56"/>
        </w:rPr>
      </w:pPr>
      <w:bookmarkStart w:name="" w:id="3367"/>
      <w:r>
        <w:rPr>
          <w:rFonts w:ascii="宋体" w:hAnsi="宋体" w:cs="宋体" w:eastAsia="宋体"/>
          <w:sz w:val="56"/>
          <w:spacing w:val="0"/>
          <w:color w:val="000000"/>
          <w:b w:val="off"/>
          <w:i w:val="off"/>
        </w:rPr>
        <w:t/>
      </w:r>
      <w:bookmarkEnd w:id="3367"/>
    </w:p>
    <w:p>
      <w:pPr>
        <w:pageBreakBefore w:val="off"/>
        <w:tabs/>
        <w:wordWrap w:val="off"/>
        <w:spacing w:before="0" w:after="0" w:line="640" w:lineRule="atLeast"/>
        <w:ind w:left="320" w:right="0"/>
        <w:jc w:val="both"/>
        <w:textAlignment w:val="baseline"/>
        <w:rPr>
          <w:sz w:val="48"/>
        </w:rPr>
      </w:pPr>
      <w:bookmarkStart w:name="" w:id="3368"/>
      <w:r>
        <w:rPr>
          <w:rFonts w:ascii="宋体" w:hAnsi="宋体" w:cs="宋体" w:eastAsia="宋体"/>
          <w:sz w:val="48"/>
          <w:spacing w:val="0"/>
          <w:color w:val="000000"/>
          <w:b w:val="off"/>
          <w:i w:val="off"/>
        </w:rPr>
        <w:t>234</w:t>
      </w:r>
      <w:bookmarkEnd w:id="3368"/>
    </w:p>
    <w:p>
      <w:r>
        <w:t/>
      </w:r>
    </w:p>
    <w:p>
      <w:pPr>
        <w:sectPr>
          <w:footerReference r:id="rId576"/>
          <w:headerReference r:id="rId577" w:type="default"/>
          <w:type w:val="nextPage"/>
          <w:pgSz w:w="21700" w:h="31680"/>
          <w:pgMar w:left="2720" w:top="2500" w:right="2720" w:bottom="2500" w:header="2200" w:footer="2200"/>
          <w:cols w:num="1"/>
        </w:sectPr>
      </w:pPr>
    </w:p>
    <w:p>
      <w:pPr>
        <w:pageBreakBefore w:val="off"/>
        <w:tabs>
          <w:tab w:pos="16500" w:val="left" w:leader="none"/>
        </w:tabs>
        <w:wordWrap w:val="off"/>
        <w:spacing w:before="0" w:after="0" w:line="1060" w:lineRule="atLeast"/>
        <w:ind w:left="120" w:right="0"/>
        <w:jc w:val="both"/>
        <w:textAlignment w:val="baseline"/>
        <w:rPr>
          <w:sz w:val="51"/>
        </w:rPr>
      </w:pPr>
      <w:bookmarkStart w:name="" w:id="3369"/>
      <w:r>
        <w:rPr>
          <w:rFonts w:ascii="黑体" w:hAnsi="黑体" w:cs="黑体" w:eastAsia="黑体"/>
          <w:sz w:val="51"/>
          <w:spacing w:val="0"/>
          <w:color w:val="000000"/>
          <w:b w:val="on"/>
          <w:i w:val="off"/>
        </w:rPr>
        <w:t>第八章</w:t>
      </w:r>
      <w:r>
        <w:t xml:space="preserve">	</w:t>
      </w:r>
      <w:r>
        <w:rPr>
          <w:rFonts w:ascii="黑体" w:hAnsi="黑体" w:cs="黑体" w:eastAsia="黑体"/>
          <w:sz w:val="51"/>
          <w:spacing w:val="0"/>
          <w:color w:val="000000"/>
          <w:b w:val="off"/>
          <w:i w:val="off"/>
        </w:rPr>
        <w:t>232</w:t>
      </w:r>
      <w:bookmarkEnd w:id="3369"/>
    </w:p>
    <w:p>
      <w:pPr>
        <w:pageBreakBefore w:val="off"/>
        <w:tabs/>
        <w:wordWrap w:val="off"/>
        <w:spacing w:before="0" w:after="0" w:line="1060" w:lineRule="exact"/>
        <w:ind w:left="0" w:right="0"/>
        <w:jc w:val="both"/>
        <w:textAlignment w:val="baseline"/>
        <w:rPr>
          <w:sz w:val="51"/>
        </w:rPr>
      </w:pPr>
      <w:bookmarkStart w:name="" w:id="3370"/>
      <w:r>
        <w:rPr>
          <w:rFonts w:ascii="宋体" w:hAnsi="宋体" w:cs="宋体" w:eastAsia="宋体"/>
          <w:sz w:val="51"/>
          <w:spacing w:val="0"/>
          <w:color w:val="000000"/>
          <w:b w:val="off"/>
          <w:i w:val="off"/>
        </w:rPr>
        <w:t/>
      </w:r>
      <w:bookmarkEnd w:id="3370"/>
    </w:p>
    <w:p>
      <w:pPr>
        <w:pageBreakBefore w:val="off"/>
        <w:tabs/>
        <w:wordWrap w:val="off"/>
        <w:spacing w:before="0" w:after="0" w:line="1060" w:lineRule="exact"/>
        <w:ind w:left="0" w:right="0"/>
        <w:jc w:val="both"/>
        <w:textAlignment w:val="baseline"/>
        <w:rPr>
          <w:sz w:val="51"/>
        </w:rPr>
      </w:pPr>
      <w:bookmarkStart w:name="" w:id="3371"/>
      <w:r>
        <w:rPr>
          <w:rFonts w:ascii="宋体" w:hAnsi="宋体" w:cs="宋体" w:eastAsia="宋体"/>
          <w:sz w:val="51"/>
          <w:spacing w:val="0"/>
          <w:color w:val="000000"/>
          <w:b w:val="off"/>
          <w:i w:val="off"/>
        </w:rPr>
        <w:t/>
      </w:r>
      <w:bookmarkEnd w:id="3371"/>
    </w:p>
    <w:p>
      <w:pPr>
        <w:pageBreakBefore w:val="off"/>
        <w:tabs/>
        <w:wordWrap w:val="off"/>
        <w:spacing w:before="0" w:after="0" w:line="1060" w:lineRule="exact"/>
        <w:ind w:left="0" w:right="0"/>
        <w:jc w:val="both"/>
        <w:textAlignment w:val="baseline"/>
        <w:rPr>
          <w:sz w:val="51"/>
        </w:rPr>
      </w:pPr>
      <w:bookmarkStart w:name="" w:id="3372"/>
      <w:r>
        <w:rPr>
          <w:rFonts w:ascii="宋体" w:hAnsi="宋体" w:cs="宋体" w:eastAsia="宋体"/>
          <w:sz w:val="51"/>
          <w:spacing w:val="0"/>
          <w:color w:val="000000"/>
          <w:b w:val="off"/>
          <w:i w:val="off"/>
        </w:rPr>
        <w:t/>
      </w:r>
      <w:bookmarkEnd w:id="3372"/>
    </w:p>
    <w:p>
      <w:pPr>
        <w:pageBreakBefore w:val="off"/>
        <w:tabs/>
        <w:wordWrap w:val="off"/>
        <w:spacing w:before="0" w:after="0" w:line="1180" w:lineRule="atLeast"/>
        <w:ind w:left="0" w:right="920"/>
        <w:jc w:val="right"/>
        <w:textAlignment w:val="baseline"/>
        <w:rPr>
          <w:sz w:val="87"/>
        </w:rPr>
      </w:pPr>
      <w:bookmarkStart w:name="" w:id="3373"/>
      <w:r>
        <w:rPr>
          <w:rFonts w:ascii="宋体" w:hAnsi="宋体" w:cs="宋体" w:eastAsia="宋体"/>
          <w:sz w:val="87"/>
          <w:spacing w:val="0"/>
          <w:color w:val="000000"/>
          <w:b w:val="off"/>
          <w:i w:val="off"/>
        </w:rPr>
        <w:t>平等、嫉妒、剥削及其它</w:t>
      </w:r>
      <w:bookmarkEnd w:id="3373"/>
    </w:p>
    <w:p>
      <w:pPr>
        <w:pageBreakBefore w:val="off"/>
        <w:tabs/>
        <w:wordWrap w:val="off"/>
        <w:spacing w:before="0" w:after="0" w:line="680" w:lineRule="exact"/>
        <w:ind w:left="0" w:right="0"/>
        <w:jc w:val="right"/>
        <w:textAlignment w:val="baseline"/>
        <w:rPr>
          <w:sz w:val="58"/>
        </w:rPr>
      </w:pPr>
      <w:bookmarkStart w:name="" w:id="3374"/>
      <w:r>
        <w:rPr>
          <w:rFonts w:ascii="宋体" w:hAnsi="宋体" w:cs="宋体" w:eastAsia="宋体"/>
          <w:sz w:val="58"/>
          <w:spacing w:val="0"/>
          <w:color w:val="000000"/>
          <w:b w:val="off"/>
          <w:i w:val="off"/>
        </w:rPr>
        <w:t/>
      </w:r>
      <w:bookmarkEnd w:id="3374"/>
    </w:p>
    <w:p>
      <w:pPr>
        <w:pageBreakBefore w:val="off"/>
        <w:tabs/>
        <w:wordWrap w:val="off"/>
        <w:spacing w:before="0" w:after="0" w:line="680" w:lineRule="exact"/>
        <w:ind w:left="0" w:right="0"/>
        <w:jc w:val="right"/>
        <w:textAlignment w:val="baseline"/>
        <w:rPr>
          <w:sz w:val="58"/>
        </w:rPr>
      </w:pPr>
      <w:bookmarkStart w:name="" w:id="3375"/>
      <w:r>
        <w:rPr>
          <w:rFonts w:ascii="宋体" w:hAnsi="宋体" w:cs="宋体" w:eastAsia="宋体"/>
          <w:sz w:val="58"/>
          <w:spacing w:val="0"/>
          <w:color w:val="000000"/>
          <w:b w:val="off"/>
          <w:i w:val="off"/>
        </w:rPr>
        <w:t/>
      </w:r>
      <w:bookmarkEnd w:id="3375"/>
    </w:p>
    <w:p>
      <w:pPr>
        <w:pageBreakBefore w:val="off"/>
        <w:tabs/>
        <w:wordWrap w:val="off"/>
        <w:spacing w:before="0" w:after="0" w:line="780" w:lineRule="atLeast"/>
        <w:ind w:left="0" w:right="0"/>
        <w:jc w:val="center"/>
        <w:textAlignment w:val="baseline"/>
        <w:rPr>
          <w:sz w:val="58"/>
        </w:rPr>
      </w:pPr>
      <w:bookmarkStart w:name="" w:id="3376"/>
      <w:r>
        <w:rPr>
          <w:rFonts w:ascii="黑体" w:hAnsi="黑体" w:cs="黑体" w:eastAsia="黑体"/>
          <w:sz w:val="58"/>
          <w:spacing w:val="0"/>
          <w:color w:val="000000"/>
          <w:b w:val="off"/>
          <w:i w:val="off"/>
        </w:rPr>
        <w:t>平    等</w:t>
      </w:r>
      <w:bookmarkEnd w:id="3376"/>
    </w:p>
    <w:p>
      <w:pPr>
        <w:pageBreakBefore w:val="off"/>
        <w:tabs/>
        <w:wordWrap w:val="off"/>
        <w:spacing w:before="0" w:after="0" w:line="980" w:lineRule="atLeast"/>
        <w:ind w:left="20" w:right="1020" w:firstLine="1140"/>
        <w:jc w:val="both"/>
        <w:textAlignment w:val="baseline"/>
        <w:rPr>
          <w:sz w:val="56"/>
        </w:rPr>
      </w:pPr>
      <w:bookmarkStart w:name="" w:id="3377"/>
      <w:r>
        <w:rPr>
          <w:rFonts w:ascii="宋体" w:hAnsi="宋体" w:cs="宋体" w:eastAsia="宋体"/>
          <w:sz w:val="56"/>
          <w:spacing w:val="0"/>
          <w:color w:val="000000"/>
          <w:b w:val="off"/>
          <w:i w:val="off"/>
        </w:rPr>
        <w:t>改造社会制度以达到物质条件的较大平等，其合法性虽然常</w:t>
      </w:r>
      <w:r>
        <w:rPr>
          <w:rFonts w:ascii="宋体" w:hAnsi="宋体" w:cs="宋体" w:eastAsia="宋体"/>
          <w:sz w:val="56"/>
          <w:spacing w:val="0"/>
          <w:color w:val="000000"/>
          <w:b w:val="off"/>
          <w:i w:val="off"/>
        </w:rPr>
        <w:t>常被认为是得到了证明，实际上却很少能说是得到了证明。</w:t>
      </w:r>
      <w:bookmarkEnd w:id="3377"/>
    </w:p>
    <w:p>
      <w:pPr>
        <w:pageBreakBefore w:val="off"/>
        <w:tabs/>
        <w:wordWrap w:val="off"/>
        <w:spacing w:before="0" w:after="0" w:line="940" w:lineRule="atLeast"/>
        <w:ind w:left="20" w:right="1020" w:firstLine="80"/>
        <w:jc w:val="both"/>
        <w:textAlignment w:val="baseline"/>
        <w:rPr>
          <w:sz w:val="57"/>
        </w:rPr>
      </w:pPr>
      <w:bookmarkStart w:name="" w:id="3378"/>
      <w:r>
        <w:rPr>
          <w:rFonts w:ascii="宋体" w:hAnsi="宋体" w:cs="宋体" w:eastAsia="宋体"/>
          <w:sz w:val="57"/>
          <w:spacing w:val="0"/>
          <w:color w:val="000000"/>
          <w:b w:val="off"/>
          <w:i w:val="off"/>
        </w:rPr>
        <w:t>作家们注意到：在一个特定国家里，占人口n%的最富有者所占</w:t>
      </w:r>
      <w:r>
        <w:rPr>
          <w:rFonts w:ascii="宋体" w:hAnsi="宋体" w:cs="宋体" w:eastAsia="宋体"/>
          <w:sz w:val="57"/>
          <w:spacing w:val="0"/>
          <w:color w:val="000000"/>
          <w:b w:val="off"/>
          <w:i w:val="off"/>
        </w:rPr>
        <w:t>财富的百分比，大于他们在人口方面的这一百分比n%，而占人口</w:t>
      </w:r>
      <w:r>
        <w:rPr>
          <w:rFonts w:ascii="宋体" w:hAnsi="宋体" w:cs="宋体" w:eastAsia="宋体"/>
          <w:sz w:val="57"/>
          <w:spacing w:val="0"/>
          <w:color w:val="000000"/>
          <w:b w:val="off"/>
          <w:i w:val="off"/>
        </w:rPr>
        <w:t>n%的最贫穷者所占有的财富，却达不到与人口相同的这一百分比</w:t>
      </w:r>
      <w:r>
        <w:rPr>
          <w:rFonts w:ascii="宋体" w:hAnsi="宋体" w:cs="宋体" w:eastAsia="宋体"/>
          <w:sz w:val="57"/>
          <w:spacing w:val="0"/>
          <w:color w:val="000000"/>
          <w:b w:val="off"/>
          <w:i w:val="off"/>
        </w:rPr>
        <w:t>n%；并注意到：在最贫穷者那里，如果要达到占有顶上n%的财</w:t>
      </w:r>
      <w:r>
        <w:rPr>
          <w:rFonts w:ascii="宋体" w:hAnsi="宋体" w:cs="宋体" w:eastAsia="宋体"/>
          <w:sz w:val="57"/>
          <w:spacing w:val="0"/>
          <w:color w:val="000000"/>
          <w:b w:val="off"/>
          <w:i w:val="off"/>
        </w:rPr>
        <w:t>富，那么，这底下的人口百分比，就一定是一个大大高于n的p%等</w:t>
      </w:r>
      <w:r>
        <w:rPr>
          <w:rFonts w:ascii="宋体" w:hAnsi="宋体" w:cs="宋体" w:eastAsia="宋体"/>
          <w:sz w:val="57"/>
          <w:spacing w:val="0"/>
          <w:color w:val="000000"/>
          <w:b w:val="off"/>
          <w:i w:val="off"/>
        </w:rPr>
        <w:t>等。然后他们就直接考虑怎么能改变这种状况。按照持有正义的</w:t>
      </w:r>
      <w:r>
        <w:rPr>
          <w:rFonts w:ascii="宋体" w:hAnsi="宋体" w:cs="宋体" w:eastAsia="宋体"/>
          <w:sz w:val="57"/>
          <w:spacing w:val="0"/>
          <w:color w:val="000000"/>
          <w:b w:val="off"/>
          <w:i w:val="off"/>
        </w:rPr>
        <w:t>权利观念，一个人不能仅仅根据一种分配的外观或诸如此类的事</w:t>
      </w:r>
      <w:r>
        <w:rPr>
          <w:rFonts w:ascii="宋体" w:hAnsi="宋体" w:cs="宋体" w:eastAsia="宋体"/>
          <w:sz w:val="57"/>
          <w:spacing w:val="0"/>
          <w:color w:val="000000"/>
          <w:b w:val="off"/>
          <w:i w:val="off"/>
        </w:rPr>
        <w:t>实，就决定国家是否必须做些什么以改变这种状况。改造与否的</w:t>
      </w:r>
      <w:r>
        <w:rPr>
          <w:rFonts w:ascii="宋体" w:hAnsi="宋体" w:cs="宋体" w:eastAsia="宋体"/>
          <w:sz w:val="57"/>
          <w:spacing w:val="0"/>
          <w:color w:val="000000"/>
          <w:b w:val="off"/>
          <w:i w:val="off"/>
        </w:rPr>
        <w:t>问题依赖于分配是怎么来的。有些产生这种贫富悬殊结果的过程</w:t>
      </w:r>
      <w:r>
        <w:rPr>
          <w:rFonts w:ascii="宋体" w:hAnsi="宋体" w:cs="宋体" w:eastAsia="宋体"/>
          <w:sz w:val="57"/>
          <w:spacing w:val="0"/>
          <w:color w:val="000000"/>
          <w:b w:val="off"/>
          <w:i w:val="off"/>
        </w:rPr>
        <w:t>是合法的，各方对他们各自的持有是拥有权利的。如果这些分配事</w:t>
      </w:r>
      <w:r>
        <w:rPr>
          <w:rFonts w:ascii="宋体" w:hAnsi="宋体" w:cs="宋体" w:eastAsia="宋体"/>
          <w:sz w:val="57"/>
          <w:spacing w:val="0"/>
          <w:color w:val="000000"/>
          <w:b w:val="off"/>
          <w:i w:val="off"/>
        </w:rPr>
        <w:t>实确实是由一个合法过程产生的，那么它们本身就是合法的。这</w:t>
      </w:r>
      <w:r>
        <w:rPr>
          <w:rFonts w:ascii="宋体" w:hAnsi="宋体" w:cs="宋体" w:eastAsia="宋体"/>
          <w:sz w:val="57"/>
          <w:spacing w:val="0"/>
          <w:color w:val="000000"/>
          <w:b w:val="off"/>
          <w:i w:val="off"/>
        </w:rPr>
        <w:t>当然不是说它们就不可以改变，而是要在不侵犯人们权利的条件</w:t>
      </w:r>
      <w:r>
        <w:rPr>
          <w:rFonts w:ascii="宋体" w:hAnsi="宋体" w:cs="宋体" w:eastAsia="宋体"/>
          <w:sz w:val="57"/>
          <w:spacing w:val="0"/>
          <w:color w:val="000000"/>
          <w:b w:val="off"/>
          <w:i w:val="off"/>
        </w:rPr>
        <w:t>下才能做这种事。任何赞成一种特殊目的模式的人们，都可以自</w:t>
      </w:r>
      <w:r>
        <w:rPr>
          <w:rFonts w:ascii="宋体" w:hAnsi="宋体" w:cs="宋体" w:eastAsia="宋体"/>
          <w:sz w:val="57"/>
          <w:spacing w:val="0"/>
          <w:color w:val="000000"/>
          <w:b w:val="off"/>
          <w:i w:val="off"/>
        </w:rPr>
        <w:t>愿地转让他们自己的持有的某些部分或全部，以致分配(至少暂</w:t>
      </w:r>
      <w:r>
        <w:rPr>
          <w:rFonts w:ascii="宋体" w:hAnsi="宋体" w:cs="宋体" w:eastAsia="宋体"/>
          <w:sz w:val="57"/>
          <w:spacing w:val="0"/>
          <w:color w:val="000000"/>
          <w:b w:val="off"/>
          <w:i w:val="off"/>
        </w:rPr>
        <w:t>时地)较接近于实现他们所欲望的模式。</w:t>
      </w:r>
      <w:bookmarkEnd w:id="3378"/>
    </w:p>
    <w:p>
      <w:pPr>
        <w:pageBreakBefore w:val="off"/>
        <w:tabs/>
        <w:wordWrap w:val="off"/>
        <w:spacing w:before="0" w:after="0" w:line="940" w:lineRule="atLeast"/>
        <w:ind w:left="20" w:right="1120" w:firstLine="1140"/>
        <w:jc w:val="both"/>
        <w:textAlignment w:val="baseline"/>
        <w:rPr>
          <w:sz w:val="57"/>
        </w:rPr>
      </w:pPr>
      <w:bookmarkStart w:name="" w:id="3379"/>
      <w:r>
        <w:rPr>
          <w:rFonts w:ascii="宋体" w:hAnsi="宋体" w:cs="宋体" w:eastAsia="宋体"/>
          <w:sz w:val="57"/>
          <w:spacing w:val="0"/>
          <w:color w:val="000000"/>
          <w:b w:val="off"/>
          <w:i w:val="off"/>
        </w:rPr>
        <w:t>持有正义的权利观念不以任何赞成平等或任何别的全面结果</w:t>
      </w:r>
      <w:r>
        <w:rPr>
          <w:rFonts w:ascii="宋体" w:hAnsi="宋体" w:cs="宋体" w:eastAsia="宋体"/>
          <w:sz w:val="57"/>
          <w:spacing w:val="0"/>
          <w:color w:val="000000"/>
          <w:b w:val="off"/>
          <w:i w:val="off"/>
        </w:rPr>
        <w:t>或模式的命题为前提，人们不能够径直认定必须把平等放进任何</w:t>
      </w:r>
      <w:bookmarkEnd w:id="3379"/>
    </w:p>
    <w:p>
      <w:pPr>
        <w:pageBreakBefore w:val="off"/>
        <w:tabs/>
        <w:wordWrap w:val="off"/>
        <w:spacing w:before="320" w:after="0" w:line="720" w:lineRule="atLeast"/>
        <w:ind w:left="0" w:right="1620"/>
        <w:jc w:val="right"/>
        <w:textAlignment w:val="baseline"/>
        <w:rPr>
          <w:sz w:val="53"/>
        </w:rPr>
      </w:pPr>
      <w:bookmarkStart w:name="" w:id="3380"/>
      <w:r>
        <w:rPr>
          <w:rFonts w:ascii="黑体" w:hAnsi="黑体" w:cs="黑体" w:eastAsia="黑体"/>
          <w:sz w:val="53"/>
          <w:spacing w:val="0"/>
          <w:color w:val="000000"/>
          <w:b w:val="off"/>
          <w:i w:val="off"/>
        </w:rPr>
        <w:t>235</w:t>
      </w:r>
      <w:bookmarkEnd w:id="3380"/>
    </w:p>
    <w:p>
      <w:r>
        <w:t/>
      </w:r>
    </w:p>
    <w:p>
      <w:pPr>
        <w:sectPr>
          <w:footerReference r:id="rId578"/>
          <w:headerReference r:id="rId579" w:type="default"/>
          <w:type w:val="nextPage"/>
          <w:pgSz w:w="21700" w:h="31680"/>
          <w:pgMar w:left="2220" w:top="2440" w:right="2220" w:bottom="2440" w:header="2140" w:footer="2140"/>
          <w:cols w:num="1"/>
        </w:sectPr>
      </w:pPr>
    </w:p>
    <w:p>
      <w:pPr>
        <w:pageBreakBefore w:val="off"/>
        <w:tabs/>
        <w:wordWrap w:val="off"/>
        <w:spacing w:before="0" w:after="0" w:line="920" w:lineRule="atLeast"/>
        <w:ind w:left="360" w:right="0"/>
        <w:jc w:val="both"/>
        <w:textAlignment w:val="baseline"/>
        <w:rPr>
          <w:sz w:val="55"/>
        </w:rPr>
      </w:pPr>
      <w:bookmarkStart w:name="" w:id="3381"/>
      <w:r>
        <w:rPr>
          <w:rFonts w:ascii="宋体" w:hAnsi="宋体" w:cs="宋体" w:eastAsia="宋体"/>
          <w:sz w:val="55"/>
          <w:spacing w:val="0"/>
          <w:color w:val="000000"/>
          <w:b w:val="off"/>
          <w:i w:val="off"/>
        </w:rPr>
        <w:t>正义理论。对平等的论据是令人惊奇的缺乏的，而这种平等会与</w:t>
      </w:r>
      <w:r>
        <w:rPr>
          <w:rFonts w:ascii="宋体" w:hAnsi="宋体" w:cs="宋体" w:eastAsia="宋体"/>
          <w:sz w:val="55"/>
          <w:spacing w:val="0"/>
          <w:color w:val="000000"/>
          <w:b w:val="off"/>
          <w:i w:val="off"/>
        </w:rPr>
        <w:t>一种非总体和非模式的持有正义观的根本思想发生冲突。①(无论</w:t>
      </w:r>
      <w:r>
        <w:rPr>
          <w:rFonts w:ascii="宋体" w:hAnsi="宋体" w:cs="宋体" w:eastAsia="宋体"/>
          <w:sz w:val="55"/>
          <w:spacing w:val="0"/>
          <w:color w:val="000000"/>
          <w:b w:val="off"/>
          <w:i w:val="off"/>
        </w:rPr>
        <w:t>如何，在赞成平等的假定前提中，是有不少无根据的论述的。)我</w:t>
      </w:r>
      <w:r>
        <w:rPr>
          <w:rFonts w:ascii="宋体" w:hAnsi="宋体" w:cs="宋体" w:eastAsia="宋体"/>
          <w:sz w:val="55"/>
          <w:spacing w:val="0"/>
          <w:color w:val="000000"/>
          <w:b w:val="off"/>
          <w:i w:val="off"/>
        </w:rPr>
        <w:t>将考虑一种近年来最受哲学家们注意的论据，这是由伯纳德·威</w:t>
      </w:r>
      <w:r>
        <w:rPr>
          <w:rFonts w:ascii="宋体" w:hAnsi="宋体" w:cs="宋体" w:eastAsia="宋体"/>
          <w:sz w:val="55"/>
          <w:spacing w:val="0"/>
          <w:color w:val="000000"/>
          <w:b w:val="off"/>
          <w:i w:val="off"/>
        </w:rPr>
        <w:t>廉斯在他很有影响的论文《平等的观念》中提出来的。②(无疑，</w:t>
      </w:r>
      <w:r>
        <w:rPr>
          <w:rFonts w:ascii="宋体" w:hAnsi="宋体" w:cs="宋体" w:eastAsia="宋体"/>
          <w:sz w:val="55"/>
          <w:spacing w:val="0"/>
          <w:color w:val="000000"/>
          <w:b w:val="off"/>
          <w:i w:val="off"/>
        </w:rPr>
        <w:t>许多读者将觉得一切都取决于某种别的论证，但我在此只想仔细</w:t>
      </w:r>
      <w:r>
        <w:rPr>
          <w:rFonts w:ascii="宋体" w:hAnsi="宋体" w:cs="宋体" w:eastAsia="宋体"/>
          <w:sz w:val="55"/>
          <w:spacing w:val="0"/>
          <w:color w:val="000000"/>
          <w:b w:val="off"/>
          <w:i w:val="off"/>
        </w:rPr>
        <w:t>弄清这个论据是怎样展开的。)</w:t>
      </w:r>
      <w:bookmarkEnd w:id="3381"/>
    </w:p>
    <w:p>
      <w:pPr>
        <w:pageBreakBefore w:val="off"/>
        <w:tabs/>
        <w:wordWrap w:val="off"/>
        <w:spacing w:before="480" w:after="0" w:line="900" w:lineRule="atLeast"/>
        <w:ind w:left="1320" w:right="40" w:firstLine="1520"/>
        <w:jc w:val="both"/>
        <w:textAlignment w:val="baseline"/>
        <w:rPr>
          <w:sz w:val="53"/>
        </w:rPr>
      </w:pPr>
      <w:bookmarkStart w:name="" w:id="3382"/>
      <w:r>
        <w:rPr>
          <w:rFonts w:ascii="宋体" w:hAnsi="宋体" w:cs="宋体" w:eastAsia="宋体"/>
          <w:sz w:val="53"/>
          <w:spacing w:val="0"/>
          <w:color w:val="000000"/>
          <w:b w:val="off"/>
          <w:i w:val="off"/>
        </w:rPr>
        <w:t>“撇开预防性的医疗不谈，分配医疗服务的恰当基础是</w:t>
      </w:r>
      <w:r>
        <w:rPr>
          <w:rFonts w:ascii="宋体" w:hAnsi="宋体" w:cs="宋体" w:eastAsia="宋体"/>
          <w:sz w:val="53"/>
          <w:spacing w:val="0"/>
          <w:color w:val="000000"/>
          <w:b w:val="off"/>
          <w:i w:val="off"/>
        </w:rPr>
        <w:t>生病，这是一个必然的真理。那么，在许多社会里，当生病</w:t>
      </w:r>
      <w:r>
        <w:rPr>
          <w:rFonts w:ascii="宋体" w:hAnsi="宋体" w:cs="宋体" w:eastAsia="宋体"/>
          <w:sz w:val="53"/>
          <w:spacing w:val="0"/>
          <w:color w:val="000000"/>
          <w:b w:val="off"/>
          <w:i w:val="off"/>
        </w:rPr>
        <w:t>作为得到医疗服务的一个必要条件起作用时，它并不是作为</w:t>
      </w:r>
      <w:r>
        <w:rPr>
          <w:rFonts w:ascii="宋体" w:hAnsi="宋体" w:cs="宋体" w:eastAsia="宋体"/>
          <w:sz w:val="53"/>
          <w:spacing w:val="0"/>
          <w:color w:val="000000"/>
          <w:b w:val="off"/>
          <w:i w:val="off"/>
        </w:rPr>
        <w:t>一个充分条件活动的，因为这种服务是昂贵的，不是所有病</w:t>
      </w:r>
      <w:r>
        <w:rPr>
          <w:rFonts w:ascii="宋体" w:hAnsi="宋体" w:cs="宋体" w:eastAsia="宋体"/>
          <w:sz w:val="53"/>
          <w:spacing w:val="0"/>
          <w:color w:val="000000"/>
          <w:b w:val="off"/>
          <w:i w:val="off"/>
        </w:rPr>
        <w:t>人都买得起的，因此拥有足够的钱事实上变成了实际得到服</w:t>
      </w:r>
      <w:r>
        <w:rPr>
          <w:rFonts w:ascii="宋体" w:hAnsi="宋体" w:cs="宋体" w:eastAsia="宋体"/>
          <w:sz w:val="53"/>
          <w:spacing w:val="0"/>
          <w:color w:val="000000"/>
          <w:b w:val="off"/>
          <w:i w:val="off"/>
        </w:rPr>
        <w:t>务的一个外加的必要条件。……当我们面临这样的状况————</w:t>
      </w:r>
      <w:r>
        <w:rPr>
          <w:rFonts w:ascii="宋体" w:hAnsi="宋体" w:cs="宋体" w:eastAsia="宋体"/>
          <w:sz w:val="53"/>
          <w:spacing w:val="0"/>
          <w:color w:val="000000"/>
          <w:b w:val="off"/>
          <w:i w:val="off"/>
        </w:rPr>
        <w:t>例如，面对财富是得到医疗服务的外加必要条件的状况，我</w:t>
      </w:r>
      <w:r>
        <w:rPr>
          <w:rFonts w:ascii="宋体" w:hAnsi="宋体" w:cs="宋体" w:eastAsia="宋体"/>
          <w:sz w:val="53"/>
          <w:spacing w:val="0"/>
          <w:color w:val="000000"/>
          <w:b w:val="off"/>
          <w:i w:val="off"/>
        </w:rPr>
        <w:t>们能再一次应用平等与不平等的概念，但不是联系于健康人</w:t>
      </w:r>
      <w:r>
        <w:rPr>
          <w:rFonts w:ascii="宋体" w:hAnsi="宋体" w:cs="宋体" w:eastAsia="宋体"/>
          <w:sz w:val="53"/>
          <w:spacing w:val="0"/>
          <w:color w:val="000000"/>
          <w:b w:val="off"/>
          <w:i w:val="off"/>
        </w:rPr>
        <w:t>与病人之间的不平等，而是联系于富有的病人与贫穷的病人</w:t>
      </w:r>
      <w:r>
        <w:rPr>
          <w:rFonts w:ascii="宋体" w:hAnsi="宋体" w:cs="宋体" w:eastAsia="宋体"/>
          <w:sz w:val="53"/>
          <w:spacing w:val="0"/>
          <w:color w:val="000000"/>
          <w:b w:val="off"/>
          <w:i w:val="off"/>
        </w:rPr>
        <w:t>之间的不平等，因为我们直接面临这样的状况：那些有同样</w:t>
      </w:r>
      <w:r>
        <w:rPr>
          <w:rFonts w:ascii="宋体" w:hAnsi="宋体" w:cs="宋体" w:eastAsia="宋体"/>
          <w:sz w:val="53"/>
          <w:spacing w:val="0"/>
          <w:color w:val="000000"/>
          <w:b w:val="off"/>
          <w:i w:val="off"/>
        </w:rPr>
        <w:t>需要的人却没有得到同样的服务，虽然需要正是这种服务的</w:t>
      </w:r>
      <w:r>
        <w:rPr>
          <w:rFonts w:ascii="宋体" w:hAnsi="宋体" w:cs="宋体" w:eastAsia="宋体"/>
          <w:sz w:val="53"/>
          <w:spacing w:val="0"/>
          <w:color w:val="000000"/>
          <w:b w:val="off"/>
          <w:i w:val="off"/>
        </w:rPr>
        <w:t>基础。这是一种非理性的事态。……这是一种理智未在其中</w:t>
      </w:r>
      <w:r>
        <w:rPr>
          <w:rFonts w:ascii="宋体" w:hAnsi="宋体" w:cs="宋体" w:eastAsia="宋体"/>
          <w:sz w:val="53"/>
          <w:spacing w:val="0"/>
          <w:color w:val="000000"/>
          <w:b w:val="off"/>
          <w:i w:val="off"/>
        </w:rPr>
        <w:t>充分活动的状态，是一种未受到理智充分控制、因而也未受</w:t>
      </w:r>
      <w:r>
        <w:rPr>
          <w:rFonts w:ascii="宋体" w:hAnsi="宋体" w:cs="宋体" w:eastAsia="宋体"/>
          <w:sz w:val="53"/>
          <w:spacing w:val="0"/>
          <w:color w:val="000000"/>
          <w:b w:val="off"/>
          <w:i w:val="off"/>
        </w:rPr>
        <w:t>到理性本身充分控制的局面。”③</w:t>
      </w:r>
      <w:bookmarkEnd w:id="3382"/>
    </w:p>
    <w:p>
      <w:pPr>
        <w:pageBreakBefore w:val="off"/>
        <w:tabs/>
        <w:wordWrap w:val="off"/>
        <w:spacing w:before="0" w:after="0" w:line="920" w:lineRule="exact"/>
        <w:ind w:left="0" w:right="0"/>
        <w:jc w:val="both"/>
        <w:textAlignment w:val="baseline"/>
        <w:rPr>
          <w:sz w:val="53"/>
        </w:rPr>
      </w:pPr>
      <w:bookmarkStart w:name="" w:id="3383"/>
      <w:r>
        <w:rPr>
          <w:rFonts w:ascii="宋体" w:hAnsi="宋体" w:cs="宋体" w:eastAsia="宋体"/>
          <w:sz w:val="53"/>
          <w:spacing w:val="0"/>
          <w:color w:val="000000"/>
          <w:b w:val="off"/>
          <w:i w:val="off"/>
        </w:rPr>
        <w:t/>
      </w:r>
      <w:bookmarkEnd w:id="3383"/>
    </w:p>
    <w:p>
      <w:pPr>
        <w:pageBreakBefore w:val="off"/>
        <w:tabs/>
        <w:wordWrap w:val="off"/>
        <w:spacing w:before="0" w:after="0" w:line="900" w:lineRule="atLeast"/>
        <w:ind w:left="80" w:right="360" w:firstLine="1160"/>
        <w:jc w:val="both"/>
        <w:textAlignment w:val="baseline"/>
        <w:rPr>
          <w:sz w:val="56"/>
        </w:rPr>
      </w:pPr>
      <w:bookmarkStart w:name="" w:id="3384"/>
      <w:r>
        <w:rPr>
          <w:rFonts w:ascii="仿宋" w:hAnsi="仿宋" w:cs="仿宋" w:eastAsia="仿宋"/>
          <w:sz w:val="56"/>
          <w:spacing w:val="0"/>
          <w:color w:val="000000"/>
          <w:b w:val="off"/>
          <w:i w:val="off"/>
        </w:rPr>
        <w:t>威廉斯看来是在论证说：如果在对一个活动的不同描述中，</w:t>
      </w:r>
      <w:r>
        <w:rPr>
          <w:rFonts w:ascii="宋体" w:hAnsi="宋体" w:cs="宋体" w:eastAsia="宋体"/>
          <w:sz w:val="56"/>
          <w:spacing w:val="0"/>
          <w:color w:val="000000"/>
          <w:b w:val="off"/>
          <w:i w:val="off"/>
        </w:rPr>
        <w:t>有一种描述包含着这个活动的“内在目标”，那么(这是一个必</w:t>
      </w:r>
      <w:bookmarkEnd w:id="3384"/>
    </w:p>
    <w:p>
      <w:pPr>
        <w:pageBreakBefore w:val="off"/>
        <w:tabs/>
        <w:wordWrap w:val="off"/>
        <w:spacing w:before="380" w:after="0" w:line="580" w:lineRule="atLeast"/>
        <w:ind w:left="80" w:right="320" w:firstLine="820"/>
        <w:jc w:val="both"/>
        <w:textAlignment w:val="baseline"/>
        <w:rPr>
          <w:sz w:val="42"/>
        </w:rPr>
      </w:pPr>
      <w:bookmarkStart w:name="" w:id="3385"/>
      <w:r>
        <w:rPr>
          <w:rFonts w:ascii="宋体" w:hAnsi="宋体" w:cs="宋体" w:eastAsia="宋体"/>
          <w:sz w:val="42"/>
          <w:spacing w:val="0"/>
          <w:color w:val="000000"/>
          <w:b w:val="off"/>
          <w:i w:val="off"/>
        </w:rPr>
        <w:t>① 对于并非最基本层次上的平等的各种论证，可参见W.J.布鲁姆与H.卡尔文</w:t>
      </w:r>
      <w:r>
        <w:rPr>
          <w:rFonts w:ascii="宋体" w:hAnsi="宋体" w:cs="宋体" w:eastAsia="宋体"/>
          <w:sz w:val="42"/>
          <w:spacing w:val="0"/>
          <w:color w:val="000000"/>
          <w:b w:val="off"/>
          <w:i w:val="off"/>
        </w:rPr>
        <w:t>编《累进税制的难点》，第2版，芝加哥，芝加哥大学出版社1963年版。</w:t>
      </w:r>
      <w:bookmarkEnd w:id="3385"/>
    </w:p>
    <w:p>
      <w:pPr>
        <w:pageBreakBefore w:val="off"/>
        <w:tabs/>
        <w:wordWrap w:val="off"/>
        <w:spacing w:before="0" w:after="0" w:line="580" w:lineRule="atLeast"/>
        <w:ind w:left="0" w:right="600" w:firstLine="820"/>
        <w:jc w:val="both"/>
        <w:textAlignment w:val="baseline"/>
        <w:rPr>
          <w:sz w:val="42"/>
        </w:rPr>
      </w:pPr>
      <w:bookmarkStart w:name="" w:id="3386"/>
      <w:r>
        <w:rPr>
          <w:rFonts w:ascii="宋体" w:hAnsi="宋体" w:cs="宋体" w:eastAsia="宋体"/>
          <w:sz w:val="42"/>
          <w:spacing w:val="0"/>
          <w:color w:val="000000"/>
          <w:b w:val="off"/>
          <w:i w:val="off"/>
        </w:rPr>
        <w:t>② 伯纳德·威廉斯：《平等的观念》，收在P.拉斯莱特与W.G.卢西曼编《哲学、</w:t>
      </w:r>
      <w:r>
        <w:rPr>
          <w:rFonts w:ascii="宋体" w:hAnsi="宋体" w:cs="宋体" w:eastAsia="宋体"/>
          <w:sz w:val="42"/>
          <w:spacing w:val="0"/>
          <w:color w:val="000000"/>
          <w:b w:val="off"/>
          <w:i w:val="off"/>
        </w:rPr>
        <w:t>政治学与社会》中，牛津，布莱克韦尔公司1962年版，亦收于J.芬伯格编《道德概念》，</w:t>
      </w:r>
      <w:r>
        <w:rPr>
          <w:rFonts w:ascii="宋体" w:hAnsi="宋体" w:cs="宋体" w:eastAsia="宋体"/>
          <w:sz w:val="42"/>
          <w:spacing w:val="0"/>
          <w:color w:val="000000"/>
          <w:b w:val="off"/>
          <w:i w:val="off"/>
        </w:rPr>
        <w:t>纽约，牛津大学1969年版。</w:t>
      </w:r>
      <w:bookmarkEnd w:id="3386"/>
    </w:p>
    <w:p>
      <w:pPr>
        <w:pageBreakBefore w:val="off"/>
        <w:tabs/>
        <w:wordWrap w:val="off"/>
        <w:spacing w:before="0" w:after="0" w:line="580" w:lineRule="atLeast"/>
        <w:ind w:left="820" w:right="0"/>
        <w:jc w:val="both"/>
        <w:textAlignment w:val="baseline"/>
        <w:rPr>
          <w:sz w:val="42"/>
        </w:rPr>
      </w:pPr>
      <w:bookmarkStart w:name="" w:id="3387"/>
      <w:r>
        <w:rPr>
          <w:rFonts w:ascii="宋体" w:hAnsi="宋体" w:cs="宋体" w:eastAsia="宋体"/>
          <w:sz w:val="42"/>
          <w:spacing w:val="0"/>
          <w:color w:val="000000"/>
          <w:b w:val="off"/>
          <w:i w:val="off"/>
        </w:rPr>
        <w:t>③ 威廉斯：《平等的观念》，第121—122页。</w:t>
      </w:r>
      <w:bookmarkEnd w:id="3387"/>
    </w:p>
    <w:p>
      <w:pPr>
        <w:pageBreakBefore w:val="off"/>
        <w:tabs/>
        <w:wordWrap w:val="off"/>
        <w:spacing w:before="340" w:after="0" w:line="640" w:lineRule="atLeast"/>
        <w:ind w:left="460" w:right="0"/>
        <w:jc w:val="both"/>
        <w:textAlignment w:val="baseline"/>
        <w:rPr>
          <w:sz w:val="48"/>
        </w:rPr>
      </w:pPr>
      <w:bookmarkStart w:name="" w:id="3388"/>
      <w:r>
        <w:rPr>
          <w:rFonts w:ascii="宋体" w:hAnsi="宋体" w:cs="宋体" w:eastAsia="宋体"/>
          <w:sz w:val="48"/>
          <w:spacing w:val="0"/>
          <w:color w:val="000000"/>
          <w:b w:val="off"/>
          <w:i w:val="off"/>
        </w:rPr>
        <w:t>236</w:t>
      </w:r>
      <w:bookmarkEnd w:id="3388"/>
    </w:p>
    <w:p>
      <w:r>
        <w:t/>
      </w:r>
    </w:p>
    <w:p>
      <w:pPr>
        <w:sectPr>
          <w:footerReference r:id="rId580"/>
          <w:headerReference r:id="rId581" w:type="default"/>
          <w:type w:val="nextPage"/>
          <w:pgSz w:w="21700" w:h="31680"/>
          <w:pgMar w:left="2560" w:top="2420" w:right="2560" w:bottom="2420" w:header="2120" w:footer="2120"/>
          <w:cols w:num="1"/>
        </w:sectPr>
      </w:pPr>
    </w:p>
    <w:p>
      <w:pPr>
        <w:pageBreakBefore w:val="off"/>
        <w:tabs/>
        <w:wordWrap w:val="off"/>
        <w:spacing w:before="0" w:after="0" w:line="880" w:lineRule="atLeast"/>
        <w:ind w:left="40" w:right="20"/>
        <w:jc w:val="both"/>
        <w:textAlignment w:val="baseline"/>
        <w:rPr>
          <w:sz w:val="57"/>
        </w:rPr>
      </w:pPr>
      <w:bookmarkStart w:name="" w:id="3389"/>
      <w:r>
        <w:rPr>
          <w:rFonts w:ascii="宋体" w:hAnsi="宋体" w:cs="宋体" w:eastAsia="宋体"/>
          <w:sz w:val="57"/>
          <w:spacing w:val="0"/>
          <w:color w:val="000000"/>
          <w:b w:val="off"/>
          <w:i w:val="off"/>
        </w:rPr>
        <w:t>然的真理)：实行这一活动的唯一恰当根据(或者，如果它是匮乏</w:t>
      </w:r>
      <w:r>
        <w:rPr>
          <w:rFonts w:ascii="宋体" w:hAnsi="宋体" w:cs="宋体" w:eastAsia="宋体"/>
          <w:sz w:val="57"/>
          <w:spacing w:val="0"/>
          <w:color w:val="000000"/>
          <w:b w:val="off"/>
          <w:i w:val="off"/>
        </w:rPr>
        <w:t>的话，那么就是它的分配)就联系于这一内在目标的有效实现。</w:t>
      </w:r>
      <w:r>
        <w:rPr>
          <w:rFonts w:ascii="宋体" w:hAnsi="宋体" w:cs="宋体" w:eastAsia="宋体"/>
          <w:sz w:val="57"/>
          <w:spacing w:val="0"/>
          <w:color w:val="000000"/>
          <w:b w:val="off"/>
          <w:i w:val="off"/>
        </w:rPr>
        <w:t>如果这个活动是对别人做的，那么分配这个活动的唯一恰当标</w:t>
      </w:r>
      <w:r>
        <w:rPr>
          <w:rFonts w:ascii="宋体" w:hAnsi="宋体" w:cs="宋体" w:eastAsia="宋体"/>
          <w:sz w:val="57"/>
          <w:spacing w:val="0"/>
          <w:color w:val="000000"/>
          <w:b w:val="off"/>
          <w:i w:val="off"/>
        </w:rPr>
        <w:t>准就是他们对它的需要。这样，威廉斯就认为(作为必然真理)；</w:t>
      </w:r>
      <w:r>
        <w:rPr>
          <w:rFonts w:ascii="宋体" w:hAnsi="宋体" w:cs="宋体" w:eastAsia="宋体"/>
          <w:sz w:val="57"/>
          <w:spacing w:val="0"/>
          <w:color w:val="000000"/>
          <w:b w:val="off"/>
          <w:i w:val="off"/>
        </w:rPr>
        <w:t>分配医疗服务的唯一恰当标准就是对医疗的需要。那么，大概分</w:t>
      </w:r>
      <w:r>
        <w:rPr>
          <w:rFonts w:ascii="宋体" w:hAnsi="宋体" w:cs="宋体" w:eastAsia="宋体"/>
          <w:sz w:val="57"/>
          <w:spacing w:val="0"/>
          <w:color w:val="000000"/>
          <w:b w:val="off"/>
          <w:i w:val="off"/>
        </w:rPr>
        <w:t>配理发服务的唯一恰当标准也就是理发的需要了。但为什么必须</w:t>
      </w:r>
      <w:r>
        <w:rPr>
          <w:rFonts w:ascii="宋体" w:hAnsi="宋体" w:cs="宋体" w:eastAsia="宋体"/>
          <w:sz w:val="57"/>
          <w:spacing w:val="0"/>
          <w:color w:val="000000"/>
          <w:b w:val="off"/>
          <w:i w:val="off"/>
        </w:rPr>
        <w:t>把这个活动的内在目标看作优先于比方说这个人实行这一活动的</w:t>
      </w:r>
      <w:r>
        <w:rPr>
          <w:rFonts w:ascii="宋体" w:hAnsi="宋体" w:cs="宋体" w:eastAsia="宋体"/>
          <w:sz w:val="57"/>
          <w:spacing w:val="0"/>
          <w:color w:val="000000"/>
          <w:b w:val="off"/>
          <w:i w:val="off"/>
        </w:rPr>
        <w:t>特殊目标呢?(我们撇开对一个活动是否能做两种涉及不同的内在</w:t>
      </w:r>
      <w:r>
        <w:rPr>
          <w:rFonts w:ascii="宋体" w:hAnsi="宋体" w:cs="宋体" w:eastAsia="宋体"/>
          <w:sz w:val="57"/>
          <w:spacing w:val="0"/>
          <w:color w:val="000000"/>
          <w:b w:val="off"/>
          <w:i w:val="off"/>
        </w:rPr>
        <w:t>目标的描述不谈。)如果某人成为一个理发师是因为他喜欢与许多</w:t>
      </w:r>
      <w:r>
        <w:rPr>
          <w:rFonts w:ascii="宋体" w:hAnsi="宋体" w:cs="宋体" w:eastAsia="宋体"/>
          <w:sz w:val="57"/>
          <w:spacing w:val="0"/>
          <w:color w:val="000000"/>
          <w:b w:val="off"/>
          <w:i w:val="off"/>
        </w:rPr>
        <w:t>不同的人谈话，那么，他把他的服务分配给那些他最愿与之谈话</w:t>
      </w:r>
      <w:r>
        <w:rPr>
          <w:rFonts w:ascii="宋体" w:hAnsi="宋体" w:cs="宋体" w:eastAsia="宋体"/>
          <w:sz w:val="57"/>
          <w:spacing w:val="0"/>
          <w:color w:val="000000"/>
          <w:b w:val="off"/>
          <w:i w:val="off"/>
        </w:rPr>
        <w:t>的人们就是不公正的吗？或者，如果他作为一个理发师工作是</w:t>
      </w:r>
      <w:r>
        <w:rPr>
          <w:rFonts w:ascii="宋体" w:hAnsi="宋体" w:cs="宋体" w:eastAsia="宋体"/>
          <w:sz w:val="57"/>
          <w:spacing w:val="0"/>
          <w:color w:val="000000"/>
          <w:b w:val="off"/>
          <w:i w:val="off"/>
        </w:rPr>
        <w:t>为了挣取学费，他不可以只为那些付适当的钱或小费给他的人理</w:t>
      </w:r>
      <w:r>
        <w:rPr>
          <w:rFonts w:ascii="宋体" w:hAnsi="宋体" w:cs="宋体" w:eastAsia="宋体"/>
          <w:sz w:val="57"/>
          <w:spacing w:val="0"/>
          <w:color w:val="000000"/>
          <w:b w:val="off"/>
          <w:i w:val="off"/>
        </w:rPr>
        <w:t>发吗？为什么一个理发师就不能象别的其活动的内在目标不涉及</w:t>
      </w:r>
      <w:r>
        <w:rPr>
          <w:rFonts w:ascii="宋体" w:hAnsi="宋体" w:cs="宋体" w:eastAsia="宋体"/>
          <w:sz w:val="57"/>
          <w:spacing w:val="0"/>
          <w:color w:val="000000"/>
          <w:b w:val="off"/>
          <w:i w:val="off"/>
        </w:rPr>
        <w:t>他人的人一样，用恰恰同样的标准来分配他的服务呢？一个花匠</w:t>
      </w:r>
      <w:r>
        <w:rPr>
          <w:rFonts w:ascii="宋体" w:hAnsi="宋体" w:cs="宋体" w:eastAsia="宋体"/>
          <w:sz w:val="57"/>
          <w:spacing w:val="0"/>
          <w:color w:val="000000"/>
          <w:b w:val="off"/>
          <w:i w:val="off"/>
        </w:rPr>
        <w:t>需要把他的服务分配给那些最需要他的草坪吗?</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1828800</wp:posOffset>
                </wp:positionV>
                <wp:extent cx="774700" cy="546100"/>
                <wp:wrapNone/>
                <wp:docPr id="89" name="文本框 89"/>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3390"/>
                            <w:r>
                              <w:rPr>
                                <w:rFonts w:ascii="宋体" w:hAnsi="宋体" w:cs="宋体" w:eastAsia="宋体"/>
                                <w:sz w:val="57"/>
                                <w:spacing w:val="0"/>
                                <w:color w:val="000000"/>
                                <w:b w:val="off"/>
                                <w:i w:val="off"/>
                              </w:rPr>
                              <w:t>234</w:t>
                            </w:r>
                            <w:bookmarkEnd w:id="3390"/>
                          </w:p>
                        </w:txbxContent>
                      </wps:txbx>
                      <wps:bodyPr wrap="square" lIns="0" rIns="0" tIns="0" bIns="0" vert="horz" anchor="t">
                        <a:noAutofit/>
                      </wps:bodyPr>
                    </wps:wsp>
                  </a:graphicData>
                </a:graphic>
              </wp:anchor>
            </w:drawing>
          </mc:Choice>
          <mc:Fallback>
            <w:pict>
              <v:shape type="#_x0000_t202" filled="f" stroked="f" style="margin-left:955pt;margin-top:144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3391"/>
                      <w:r>
                        <w:rPr>
                          <w:rFonts w:ascii="宋体" w:hAnsi="宋体" w:cs="宋体" w:eastAsia="宋体"/>
                          <w:sz w:val="57"/>
                          <w:spacing w:val="0"/>
                          <w:color w:val="000000"/>
                          <w:b w:val="off"/>
                          <w:i w:val="off"/>
                        </w:rPr>
                        <w:t>234</w:t>
                      </w:r>
                      <w:bookmarkEnd w:id="3391"/>
                    </w:p>
                  </w:txbxContent>
                </v:textbox>
              </v:shape>
            </w:pict>
          </mc:Fallback>
        </mc:AlternateContent>
      </w:r>
      <w:bookmarkEnd w:id="3389"/>
    </w:p>
    <w:p>
      <w:pPr>
        <w:pageBreakBefore w:val="off"/>
        <w:tabs/>
        <w:wordWrap w:val="off"/>
        <w:spacing w:before="0" w:after="0" w:line="880" w:lineRule="atLeast"/>
        <w:ind w:left="40" w:right="120" w:firstLine="1300"/>
        <w:jc w:val="both"/>
        <w:textAlignment w:val="baseline"/>
        <w:rPr>
          <w:sz w:val="57"/>
        </w:rPr>
      </w:pPr>
      <w:bookmarkStart w:name="" w:id="3392"/>
      <w:r>
        <w:rPr>
          <w:rFonts w:ascii="宋体" w:hAnsi="宋体" w:cs="宋体" w:eastAsia="宋体"/>
          <w:sz w:val="57"/>
          <w:spacing w:val="0"/>
          <w:color w:val="000000"/>
          <w:b w:val="off"/>
          <w:i w:val="off"/>
        </w:rPr>
        <w:t>一个医生的情况与此比较有些什么不同呢？为什么他的活动</w:t>
      </w:r>
      <w:r>
        <w:rPr>
          <w:rFonts w:ascii="宋体" w:hAnsi="宋体" w:cs="宋体" w:eastAsia="宋体"/>
          <w:sz w:val="57"/>
          <w:spacing w:val="0"/>
          <w:color w:val="000000"/>
          <w:b w:val="off"/>
          <w:i w:val="off"/>
        </w:rPr>
        <w:t>就必须通过医疗服务的内在目标来分配呢?(如果没有“短缺”，那</w:t>
      </w:r>
      <w:r>
        <w:rPr>
          <w:rFonts w:ascii="宋体" w:hAnsi="宋体" w:cs="宋体" w:eastAsia="宋体"/>
          <w:sz w:val="57"/>
          <w:spacing w:val="0"/>
          <w:color w:val="000000"/>
          <w:b w:val="off"/>
          <w:i w:val="off"/>
        </w:rPr>
        <w:t>么，某些医疗服务也能按别的标准分配吗?)看来很清楚，他不必</w:t>
      </w:r>
      <w:r>
        <w:rPr>
          <w:rFonts w:ascii="宋体" w:hAnsi="宋体" w:cs="宋体" w:eastAsia="宋体"/>
          <w:sz w:val="57"/>
          <w:spacing w:val="0"/>
          <w:color w:val="000000"/>
          <w:b w:val="off"/>
          <w:i w:val="off"/>
        </w:rPr>
        <w:t>这样做。难道正因为他有这种技艺，他就应当承受按需分配的负</w:t>
      </w:r>
      <w:r>
        <w:rPr>
          <w:rFonts w:ascii="宋体" w:hAnsi="宋体" w:cs="宋体" w:eastAsia="宋体"/>
          <w:sz w:val="57"/>
          <w:spacing w:val="0"/>
          <w:color w:val="000000"/>
          <w:b w:val="off"/>
          <w:i w:val="off"/>
        </w:rPr>
        <w:t>担吗？在从事医疗工作的特殊实践中，为什么他要比别人少一些</w:t>
      </w:r>
      <w:r>
        <w:rPr>
          <w:rFonts w:ascii="宋体" w:hAnsi="宋体" w:cs="宋体" w:eastAsia="宋体"/>
          <w:sz w:val="57"/>
          <w:spacing w:val="0"/>
          <w:color w:val="000000"/>
          <w:b w:val="off"/>
          <w:i w:val="off"/>
        </w:rPr>
        <w:t>权利来追求他自己的目标呢？所以，是社会设法把事情安排得使</w:t>
      </w:r>
      <w:r>
        <w:rPr>
          <w:rFonts w:ascii="宋体" w:hAnsi="宋体" w:cs="宋体" w:eastAsia="宋体"/>
          <w:sz w:val="57"/>
          <w:spacing w:val="0"/>
          <w:color w:val="000000"/>
          <w:b w:val="off"/>
          <w:i w:val="off"/>
        </w:rPr>
        <w:t>医生在追求他自己的目标时按照需要来分配，例如，社会付钱给</w:t>
      </w:r>
      <w:r>
        <w:rPr>
          <w:rFonts w:ascii="宋体" w:hAnsi="宋体" w:cs="宋体" w:eastAsia="宋体"/>
          <w:sz w:val="57"/>
          <w:spacing w:val="0"/>
          <w:color w:val="000000"/>
          <w:b w:val="off"/>
          <w:i w:val="off"/>
        </w:rPr>
        <w:t>他让他这样做。但为什么社会必须做这件事呢?(社会也应当对理</w:t>
      </w:r>
      <w:r>
        <w:rPr>
          <w:rFonts w:ascii="宋体" w:hAnsi="宋体" w:cs="宋体" w:eastAsia="宋体"/>
          <w:sz w:val="57"/>
          <w:spacing w:val="0"/>
          <w:color w:val="000000"/>
          <w:b w:val="off"/>
          <w:i w:val="off"/>
        </w:rPr>
        <w:t>发这样做吗?)这大概是因为医疗服务是重要的，人们很需要</w:t>
      </w:r>
      <w:r>
        <w:rPr>
          <w:rFonts w:ascii="宋体" w:hAnsi="宋体" w:cs="宋体" w:eastAsia="宋体"/>
          <w:sz w:val="57"/>
          <w:spacing w:val="0"/>
          <w:color w:val="000000"/>
          <w:b w:val="off"/>
          <w:i w:val="off"/>
        </w:rPr>
        <w:t>它。那么食物也是这样，虽然农作并不象医疗那样有一涉及他人</w:t>
      </w:r>
      <w:r>
        <w:rPr>
          <w:rFonts w:ascii="宋体" w:hAnsi="宋体" w:cs="宋体" w:eastAsia="宋体"/>
          <w:sz w:val="57"/>
          <w:spacing w:val="0"/>
          <w:color w:val="000000"/>
          <w:b w:val="off"/>
          <w:i w:val="off"/>
        </w:rPr>
        <w:t>的内在目标。当威廉斯论据的表皮脱落时，我们看到的就是下述</w:t>
      </w:r>
      <w:r>
        <w:rPr>
          <w:rFonts w:ascii="宋体" w:hAnsi="宋体" w:cs="宋体" w:eastAsia="宋体"/>
          <w:sz w:val="57"/>
          <w:spacing w:val="0"/>
          <w:color w:val="000000"/>
          <w:b w:val="off"/>
          <w:i w:val="off"/>
        </w:rPr>
        <w:t>命题：社会(即在某种组织形式中一起行动的我们大家)，应当为</w:t>
      </w:r>
      <w:r>
        <w:rPr>
          <w:rFonts w:ascii="宋体" w:hAnsi="宋体" w:cs="宋体" w:eastAsia="宋体"/>
          <w:sz w:val="57"/>
          <w:spacing w:val="0"/>
          <w:color w:val="000000"/>
          <w:b w:val="off"/>
          <w:i w:val="off"/>
        </w:rPr>
        <w:t>其所有的成员提供重要的需求。这一命题当然以前也叙述过许多</w:t>
      </w:r>
      <w:r>
        <w:rPr>
          <w:rFonts w:ascii="宋体" w:hAnsi="宋体" w:cs="宋体" w:eastAsia="宋体"/>
          <w:sz w:val="57"/>
          <w:spacing w:val="0"/>
          <w:color w:val="000000"/>
          <w:b w:val="off"/>
          <w:i w:val="off"/>
        </w:rPr>
        <w:t>次，尽管外表似乎不一样，但实际上威廉斯并没有对它提出任何</w:t>
      </w:r>
      <w:bookmarkEnd w:id="3392"/>
    </w:p>
    <w:p>
      <w:pPr>
        <w:pageBreakBefore w:val="off"/>
        <w:tabs/>
        <w:wordWrap w:val="off"/>
        <w:spacing w:before="0" w:after="0" w:line="880" w:lineRule="atLeast"/>
        <w:ind w:left="0" w:right="740"/>
        <w:jc w:val="right"/>
        <w:textAlignment w:val="baseline"/>
        <w:rPr>
          <w:sz w:val="57"/>
        </w:rPr>
      </w:pPr>
      <w:bookmarkStart w:name="" w:id="3393"/>
      <w:r>
        <w:rPr>
          <w:rFonts w:ascii="黑体" w:hAnsi="黑体" w:cs="黑体" w:eastAsia="黑体"/>
          <w:sz w:val="57"/>
          <w:spacing w:val="0"/>
          <w:color w:val="000000"/>
          <w:b w:val="off"/>
          <w:i w:val="off"/>
        </w:rPr>
        <w:t>237</w:t>
      </w:r>
      <w:bookmarkEnd w:id="3393"/>
    </w:p>
    <w:p>
      <w:r>
        <w:t/>
      </w:r>
    </w:p>
    <w:p>
      <w:pPr>
        <w:sectPr>
          <w:footerReference r:id="rId582"/>
          <w:headerReference r:id="rId583" w:type="default"/>
          <w:type w:val="nextPage"/>
          <w:pgSz w:w="21700" w:h="31680"/>
          <w:pgMar w:left="2640" w:top="2440" w:right="2640" w:bottom="2440" w:header="2140" w:footer="2140"/>
          <w:cols w:num="1"/>
        </w:sectPr>
      </w:pPr>
    </w:p>
    <w:p>
      <w:pPr>
        <w:pageBreakBefore w:val="off"/>
        <w:tabs/>
        <w:wordWrap w:val="off"/>
        <w:spacing w:before="0" w:after="0" w:line="880" w:lineRule="atLeast"/>
        <w:ind w:left="40" w:right="0"/>
        <w:jc w:val="both"/>
        <w:textAlignment w:val="baseline"/>
        <w:rPr>
          <w:sz w:val="55"/>
        </w:rPr>
      </w:pPr>
      <w:bookmarkStart w:name="" w:id="3394"/>
      <w:r>
        <w:rPr>
          <w:rFonts w:ascii="仿宋" w:hAnsi="仿宋" w:cs="仿宋" w:eastAsia="仿宋"/>
          <w:sz w:val="55"/>
          <w:spacing w:val="0"/>
          <w:color w:val="000000"/>
          <w:b w:val="off"/>
          <w:i w:val="off"/>
        </w:rPr>
        <w:t>论证。象别人一样，威廉斯只看到分配的问题。他忽略了要被分</w:t>
      </w:r>
      <w:r>
        <w:rPr>
          <w:rFonts w:ascii="仿宋" w:hAnsi="仿宋" w:cs="仿宋" w:eastAsia="仿宋"/>
          <w:sz w:val="55"/>
          <w:spacing w:val="0"/>
          <w:color w:val="000000"/>
          <w:b w:val="off"/>
          <w:i w:val="off"/>
        </w:rPr>
        <w:t xml:space="preserve"> 配的事物或行为是从哪里来的问题。结果，他就没有考虑它们是</w:t>
      </w:r>
      <w:r>
        <w:rPr>
          <w:rFonts w:ascii="仿宋" w:hAnsi="仿宋" w:cs="仿宋" w:eastAsia="仿宋"/>
          <w:sz w:val="55"/>
          <w:spacing w:val="0"/>
          <w:color w:val="000000"/>
          <w:b w:val="off"/>
          <w:i w:val="off"/>
        </w:rPr>
        <w:t>否已经属于对它们拥有权利的人（这一例证肯定也适用于那些作</w:t>
      </w:r>
      <w:r>
        <w:rPr>
          <w:rFonts w:ascii="仿宋" w:hAnsi="仿宋" w:cs="仿宋" w:eastAsia="仿宋"/>
          <w:sz w:val="55"/>
          <w:spacing w:val="0"/>
          <w:color w:val="000000"/>
          <w:b w:val="off"/>
          <w:i w:val="off"/>
        </w:rPr>
        <w:t>为人们行动的服务），这些人因此可以自己来决定他们将按什么理</w:t>
      </w:r>
      <w:r>
        <w:rPr>
          <w:rFonts w:ascii="仿宋" w:hAnsi="仿宋" w:cs="仿宋" w:eastAsia="仿宋"/>
          <w:sz w:val="55"/>
          <w:spacing w:val="0"/>
          <w:color w:val="000000"/>
          <w:b w:val="off"/>
          <w:i w:val="off"/>
        </w:rPr>
        <w:t>由把这些物品或活动分给什么人。</w: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ragraph">
                  <wp:posOffset>635000</wp:posOffset>
                </wp:positionV>
                <wp:extent cx="749300" cy="520700"/>
                <wp:wrapNone/>
                <wp:docPr id="90" name="文本框 90"/>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395"/>
                            <w:r>
                              <w:rPr>
                                <w:rFonts w:ascii="仿宋" w:hAnsi="仿宋" w:cs="仿宋" w:eastAsia="仿宋"/>
                                <w:sz w:val="55"/>
                                <w:spacing w:val="0"/>
                                <w:color w:val="000000"/>
                                <w:b w:val="off"/>
                                <w:i w:val="off"/>
                              </w:rPr>
                              <w:t>236</w:t>
                            </w:r>
                            <w:bookmarkEnd w:id="3395"/>
                          </w:p>
                        </w:txbxContent>
                      </wps:txbx>
                      <wps:bodyPr wrap="square" lIns="0" rIns="0" tIns="0" bIns="0" vert="horz" anchor="t">
                        <a:noAutofit/>
                      </wps:bodyPr>
                    </wps:wsp>
                  </a:graphicData>
                </a:graphic>
              </wp:anchor>
            </w:drawing>
          </mc:Choice>
          <mc:Fallback>
            <w:pict>
              <v:shape type="#_x0000_t202" filled="f" stroked="f" style="margin-left:93pt;margin-top:50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396"/>
                      <w:r>
                        <w:rPr>
                          <w:rFonts w:ascii="仿宋" w:hAnsi="仿宋" w:cs="仿宋" w:eastAsia="仿宋"/>
                          <w:sz w:val="55"/>
                          <w:spacing w:val="0"/>
                          <w:color w:val="000000"/>
                          <w:b w:val="off"/>
                          <w:i w:val="off"/>
                        </w:rPr>
                        <w:t>236</w:t>
                      </w:r>
                      <w:bookmarkEnd w:id="3396"/>
                    </w:p>
                  </w:txbxContent>
                </v:textbox>
              </v:shape>
            </w:pict>
          </mc:Fallback>
        </mc:AlternateContent>
      </w:r>
      <w:bookmarkEnd w:id="3394"/>
    </w:p>
    <w:p>
      <w:pPr>
        <w:pageBreakBefore w:val="off"/>
        <w:tabs/>
        <w:wordWrap w:val="off"/>
        <w:spacing w:before="600" w:after="0" w:line="1060" w:lineRule="atLeast"/>
        <w:ind w:left="0" w:right="0"/>
        <w:jc w:val="center"/>
        <w:textAlignment w:val="baseline"/>
        <w:rPr>
          <w:sz w:val="80"/>
        </w:rPr>
      </w:pPr>
      <w:bookmarkStart w:name="" w:id="3397"/>
      <w:r>
        <w:rPr>
          <w:rFonts w:ascii="黑体" w:hAnsi="黑体" w:cs="黑体" w:eastAsia="黑体"/>
          <w:sz w:val="80"/>
          <w:spacing w:val="0"/>
          <w:color w:val="000000"/>
          <w:b w:val="on"/>
          <w:i w:val="off"/>
        </w:rPr>
        <w:t>机会平等</w:t>
      </w:r>
      <w:bookmarkEnd w:id="3397"/>
    </w:p>
    <w:p>
      <w:pPr>
        <w:pageBreakBefore w:val="off"/>
        <w:tabs/>
        <w:wordWrap w:val="off"/>
        <w:spacing w:before="0" w:after="0" w:line="880" w:lineRule="atLeast"/>
        <w:ind w:left="80" w:right="0" w:firstLine="1180"/>
        <w:jc w:val="both"/>
        <w:textAlignment w:val="baseline"/>
        <w:rPr>
          <w:sz w:val="55"/>
        </w:rPr>
      </w:pPr>
      <w:bookmarkStart w:name="" w:id="3398"/>
      <w:r>
        <w:rPr>
          <w:rFonts w:ascii="仿宋" w:hAnsi="仿宋" w:cs="仿宋" w:eastAsia="仿宋"/>
          <w:sz w:val="55"/>
          <w:spacing w:val="0"/>
          <w:color w:val="000000"/>
          <w:b w:val="off"/>
          <w:i w:val="off"/>
        </w:rPr>
        <w:t>机会平等在许多作者看来是最低限度的平等主义目标，如果</w:t>
      </w:r>
      <w:r>
        <w:rPr>
          <w:rFonts w:ascii="仿宋" w:hAnsi="仿宋" w:cs="仿宋" w:eastAsia="仿宋"/>
          <w:sz w:val="55"/>
          <w:spacing w:val="0"/>
          <w:color w:val="000000"/>
          <w:b w:val="off"/>
          <w:i w:val="off"/>
        </w:rPr>
        <w:t>有问题的话，问题仅在于这一要求太弱。（许多作者也注意到家庭</w:t>
      </w:r>
      <w:r>
        <w:rPr>
          <w:rFonts w:ascii="仿宋" w:hAnsi="仿宋" w:cs="仿宋" w:eastAsia="仿宋"/>
          <w:sz w:val="55"/>
          <w:spacing w:val="0"/>
          <w:color w:val="000000"/>
          <w:b w:val="off"/>
          <w:i w:val="off"/>
        </w:rPr>
        <w:t>的存在如何阻碍充分地达到这一目标。）有两种试图提供这种平等</w:t>
      </w:r>
      <w:r>
        <w:rPr>
          <w:rFonts w:ascii="仿宋" w:hAnsi="仿宋" w:cs="仿宋" w:eastAsia="仿宋"/>
          <w:sz w:val="55"/>
          <w:spacing w:val="0"/>
          <w:color w:val="000000"/>
          <w:b w:val="off"/>
          <w:i w:val="off"/>
        </w:rPr>
        <w:t>的方式：一种是直接削弱那些机会较好者的状况；一种是改善那</w:t>
      </w:r>
      <w:r>
        <w:rPr>
          <w:rFonts w:ascii="仿宋" w:hAnsi="仿宋" w:cs="仿宋" w:eastAsia="仿宋"/>
          <w:sz w:val="55"/>
          <w:spacing w:val="0"/>
          <w:color w:val="000000"/>
          <w:b w:val="off"/>
          <w:i w:val="off"/>
        </w:rPr>
        <w:t>些机会较差者的状况。后者需要使用资源，所以也涉及到削弱某</w:t>
      </w:r>
      <w:r>
        <w:rPr>
          <w:rFonts w:ascii="仿宋" w:hAnsi="仿宋" w:cs="仿宋" w:eastAsia="仿宋"/>
          <w:sz w:val="55"/>
          <w:spacing w:val="0"/>
          <w:color w:val="000000"/>
          <w:b w:val="off"/>
          <w:i w:val="off"/>
        </w:rPr>
        <w:t>些人的地位：从他们那里取走一些持有以改善别人的地位。但是，</w:t>
      </w:r>
      <w:r>
        <w:rPr>
          <w:rFonts w:ascii="仿宋" w:hAnsi="仿宋" w:cs="仿宋" w:eastAsia="仿宋"/>
          <w:sz w:val="55"/>
          <w:spacing w:val="0"/>
          <w:color w:val="000000"/>
          <w:b w:val="off"/>
          <w:i w:val="off"/>
        </w:rPr>
        <w:t>对这些人拥有权利的持有是不可以随便索取的，即使这是为了提</w:t>
      </w:r>
      <w:r>
        <w:rPr>
          <w:rFonts w:ascii="仿宋" w:hAnsi="仿宋" w:cs="仿宋" w:eastAsia="仿宋"/>
          <w:sz w:val="55"/>
          <w:spacing w:val="0"/>
          <w:color w:val="000000"/>
          <w:b w:val="off"/>
          <w:i w:val="off"/>
        </w:rPr>
        <w:t>供他人的机会平等。在缺少魔杖的情况下，还剩下的达到机会平</w:t>
      </w:r>
      <w:r>
        <w:rPr>
          <w:rFonts w:ascii="仿宋" w:hAnsi="仿宋" w:cs="仿宋" w:eastAsia="仿宋"/>
          <w:sz w:val="55"/>
          <w:spacing w:val="0"/>
          <w:color w:val="000000"/>
          <w:b w:val="off"/>
          <w:i w:val="off"/>
        </w:rPr>
        <w:t>等的唯一手段就是说服人们自愿地贡献他们的一些持有。</w:t>
      </w:r>
      <w:bookmarkEnd w:id="3398"/>
    </w:p>
    <w:p>
      <w:pPr>
        <w:pageBreakBefore w:val="off"/>
        <w:tabs/>
        <w:wordWrap w:val="off"/>
        <w:spacing w:before="0" w:after="0" w:line="880" w:lineRule="atLeast"/>
        <w:ind w:left="40" w:right="0" w:firstLine="1180"/>
        <w:jc w:val="both"/>
        <w:textAlignment w:val="baseline"/>
        <w:rPr>
          <w:sz w:val="55"/>
        </w:rPr>
      </w:pPr>
      <w:bookmarkStart w:name="" w:id="3399"/>
      <w:r>
        <w:rPr>
          <w:rFonts w:ascii="仿宋" w:hAnsi="仿宋" w:cs="仿宋" w:eastAsia="仿宋"/>
          <w:sz w:val="55"/>
          <w:spacing w:val="0"/>
          <w:color w:val="000000"/>
          <w:b w:val="off"/>
          <w:i w:val="off"/>
        </w:rPr>
        <w:t>一种为了奖金赛跑的例子常被用来讨论机会平等。某些人</w:t>
      </w:r>
      <w:r>
        <w:rPr>
          <w:rFonts w:ascii="仿宋" w:hAnsi="仿宋" w:cs="仿宋" w:eastAsia="仿宋"/>
          <w:sz w:val="55"/>
          <w:spacing w:val="0"/>
          <w:color w:val="000000"/>
          <w:b w:val="off"/>
          <w:i w:val="off"/>
        </w:rPr>
        <w:t>的起点比另一些人的起点更靠前的赛跑是不公平的；同样，某些</w:t>
      </w:r>
      <w:r>
        <w:rPr>
          <w:rFonts w:ascii="仿宋" w:hAnsi="仿宋" w:cs="仿宋" w:eastAsia="仿宋"/>
          <w:sz w:val="55"/>
          <w:spacing w:val="0"/>
          <w:color w:val="000000"/>
          <w:b w:val="off"/>
          <w:i w:val="off"/>
        </w:rPr>
        <w:t>人被迫背负重物或鞋里放石子的赛跑也是不公平的。但生活并不</w:t>
      </w:r>
      <w:r>
        <w:rPr>
          <w:rFonts w:ascii="仿宋" w:hAnsi="仿宋" w:cs="仿宋" w:eastAsia="仿宋"/>
          <w:sz w:val="55"/>
          <w:spacing w:val="0"/>
          <w:color w:val="000000"/>
          <w:b w:val="off"/>
          <w:i w:val="off"/>
        </w:rPr>
        <w:t>是一种我们都竞争获取某人定的一份奖金的赛跑，并没有任何统</w:t>
      </w:r>
      <w:r>
        <w:rPr>
          <w:rFonts w:ascii="仿宋" w:hAnsi="仿宋" w:cs="仿宋" w:eastAsia="仿宋"/>
          <w:sz w:val="55"/>
          <w:spacing w:val="0"/>
          <w:color w:val="000000"/>
          <w:b w:val="off"/>
          <w:i w:val="off"/>
        </w:rPr>
        <w:t>一的、由某人裁判速度的赛跑。相反，生活是不同的人在分别给别</w:t>
      </w:r>
      <w:r>
        <w:rPr>
          <w:rFonts w:ascii="仿宋" w:hAnsi="仿宋" w:cs="仿宋" w:eastAsia="仿宋"/>
          <w:sz w:val="55"/>
          <w:spacing w:val="0"/>
          <w:color w:val="000000"/>
          <w:b w:val="off"/>
          <w:i w:val="off"/>
        </w:rPr>
        <w:t xml:space="preserve"> 人以不同的东西。那些给予者（时常是我们每个人）通常并不关</w:t>
      </w:r>
      <w:r>
        <w:rPr>
          <w:rFonts w:ascii="仿宋" w:hAnsi="仿宋" w:cs="仿宋" w:eastAsia="仿宋"/>
          <w:sz w:val="55"/>
          <w:spacing w:val="0"/>
          <w:color w:val="000000"/>
          <w:b w:val="off"/>
          <w:i w:val="off"/>
        </w:rPr>
        <w:t>心应得的问题，不关心对方所克服的障碍，而只关心我们实际上</w:t>
      </w:r>
      <w:r>
        <w:rPr>
          <w:rFonts w:ascii="仿宋" w:hAnsi="仿宋" w:cs="仿宋" w:eastAsia="仿宋"/>
          <w:sz w:val="55"/>
          <w:spacing w:val="0"/>
          <w:color w:val="000000"/>
          <w:b w:val="off"/>
          <w:i w:val="off"/>
        </w:rPr>
        <w:t>要得到的东西。没有任何集中的过程来裁判人们对其机会的使</w:t>
      </w:r>
      <w:r>
        <w:rPr>
          <w:rFonts w:ascii="仿宋" w:hAnsi="仿宋" w:cs="仿宋" w:eastAsia="仿宋"/>
          <w:sz w:val="55"/>
          <w:spacing w:val="0"/>
          <w:color w:val="000000"/>
          <w:b w:val="off"/>
          <w:i w:val="off"/>
        </w:rPr>
        <w:t>用，这也不是社会合作与交换的目的。</w:t>
      </w:r>
      <w:bookmarkEnd w:id="3399"/>
    </w:p>
    <w:p>
      <w:pPr>
        <w:pageBreakBefore w:val="off"/>
        <w:tabs/>
        <w:wordWrap w:val="off"/>
        <w:spacing w:before="0" w:after="0" w:line="880" w:lineRule="atLeast"/>
        <w:ind w:left="0" w:right="80" w:firstLine="1180"/>
        <w:jc w:val="both"/>
        <w:textAlignment w:val="baseline"/>
        <w:rPr>
          <w:sz w:val="55"/>
        </w:rPr>
      </w:pPr>
      <w:bookmarkStart w:name="" w:id="3400"/>
      <w:r>
        <w:rPr>
          <w:rFonts w:ascii="仿宋" w:hAnsi="仿宋" w:cs="仿宋" w:eastAsia="仿宋"/>
          <w:sz w:val="55"/>
          <w:spacing w:val="0"/>
          <w:color w:val="000000"/>
          <w:b w:val="off"/>
          <w:i w:val="off"/>
        </w:rPr>
        <w:t>有一个理由说明：为什么某种机会不平等看来是一种不公</w:t>
      </w:r>
      <w:r>
        <w:rPr>
          <w:rFonts w:ascii="仿宋" w:hAnsi="仿宋" w:cs="仿宋" w:eastAsia="仿宋"/>
          <w:sz w:val="55"/>
          <w:spacing w:val="0"/>
          <w:color w:val="000000"/>
          <w:b w:val="off"/>
          <w:i w:val="off"/>
        </w:rPr>
        <w:t>平，而不止是一种一些人什么机会也没有的不幸（有时真是这样，</w:t>
      </w:r>
      <w:r>
        <w:rPr>
          <w:rFonts w:ascii="仿宋" w:hAnsi="仿宋" w:cs="仿宋" w:eastAsia="仿宋"/>
          <w:sz w:val="55"/>
          <w:spacing w:val="0"/>
          <w:color w:val="000000"/>
          <w:b w:val="off"/>
          <w:i w:val="off"/>
        </w:rPr>
        <w:t>即使别人并不因此有较大的利益）。有权转让一个持有的人，经常</w:t>
      </w:r>
      <w:r>
        <w:rPr>
          <w:rFonts w:ascii="仿宋" w:hAnsi="仿宋" w:cs="仿宋" w:eastAsia="仿宋"/>
          <w:sz w:val="55"/>
          <w:spacing w:val="0"/>
          <w:color w:val="000000"/>
          <w:b w:val="off"/>
          <w:i w:val="off"/>
        </w:rPr>
        <w:t>并没有一定要把它转让给某个人的特殊愿望，这与遗赠给孩子以</w: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-2209800</wp:posOffset>
                </wp:positionV>
                <wp:extent cx="749300" cy="520700"/>
                <wp:wrapNone/>
                <wp:docPr id="91" name="文本框 91"/>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401"/>
                            <w:r>
                              <w:rPr>
                                <w:rFonts w:ascii="仿宋" w:hAnsi="仿宋" w:cs="仿宋" w:eastAsia="仿宋"/>
                                <w:sz w:val="55"/>
                                <w:spacing w:val="0"/>
                                <w:color w:val="000000"/>
                                <w:b w:val="off"/>
                                <w:i w:val="off"/>
                              </w:rPr>
                              <w:t>236</w:t>
                            </w:r>
                            <w:bookmarkEnd w:id="3401"/>
                          </w:p>
                        </w:txbxContent>
                      </wps:txbx>
                      <wps:bodyPr wrap="square" lIns="0" rIns="0" tIns="0" bIns="0" vert="horz" anchor="t">
                        <a:noAutofit/>
                      </wps:bodyPr>
                    </wps:wsp>
                  </a:graphicData>
                </a:graphic>
              </wp:anchor>
            </w:drawing>
          </mc:Choice>
          <mc:Fallback>
            <w:pict>
              <v:shape type="#_x0000_t202" filled="f" stroked="f" style="margin-left:98pt;margin-top:-174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402"/>
                      <w:r>
                        <w:rPr>
                          <w:rFonts w:ascii="仿宋" w:hAnsi="仿宋" w:cs="仿宋" w:eastAsia="仿宋"/>
                          <w:sz w:val="55"/>
                          <w:spacing w:val="0"/>
                          <w:color w:val="000000"/>
                          <w:b w:val="off"/>
                          <w:i w:val="off"/>
                        </w:rPr>
                        <w:t>236</w:t>
                      </w:r>
                      <w:bookmarkEnd w:id="3402"/>
                    </w:p>
                  </w:txbxContent>
                </v:textbox>
              </v:shape>
            </w:pict>
          </mc:Fallback>
        </mc:AlternateContent>
      </w:r>
      <w:bookmarkEnd w:id="3400"/>
    </w:p>
    <w:p>
      <w:pPr>
        <w:pageBreakBefore w:val="off"/>
        <w:tabs/>
        <w:wordWrap w:val="off"/>
        <w:spacing w:before="0" w:after="0" w:line="640" w:lineRule="atLeast"/>
        <w:ind w:left="420" w:right="0"/>
        <w:jc w:val="both"/>
        <w:textAlignment w:val="baseline"/>
        <w:rPr>
          <w:sz w:val="48"/>
        </w:rPr>
      </w:pPr>
      <w:bookmarkStart w:name="" w:id="3403"/>
      <w:r>
        <w:rPr>
          <w:rFonts w:ascii="楷体" w:hAnsi="楷体" w:cs="楷体" w:eastAsia="楷体"/>
          <w:sz w:val="48"/>
          <w:spacing w:val="0"/>
          <w:color w:val="000000"/>
          <w:b w:val="off"/>
          <w:i w:val="off"/>
        </w:rPr>
        <w:t>238</w:t>
      </w:r>
      <w:bookmarkEnd w:id="3403"/>
    </w:p>
    <w:p>
      <w:r>
        <w:t/>
      </w:r>
    </w:p>
    <w:p>
      <w:pPr>
        <w:sectPr>
          <w:footerReference r:id="rId584"/>
          <w:headerReference r:id="rId585" w:type="default"/>
          <w:type w:val="nextPage"/>
          <w:pgSz w:w="21700" w:h="31680"/>
          <w:pgMar w:left="2740" w:top="2480" w:right="2740" w:bottom="2480" w:header="2180" w:footer="2180"/>
          <w:cols w:num="1"/>
        </w:sectPr>
      </w:pPr>
    </w:p>
    <w:p>
      <w:pPr>
        <w:pageBreakBefore w:val="off"/>
        <w:tabs/>
        <w:wordWrap w:val="off"/>
        <w:spacing w:before="0" w:after="0" w:line="860" w:lineRule="atLeast"/>
        <w:ind w:left="280" w:right="220" w:hanging="240"/>
        <w:jc w:val="both"/>
        <w:textAlignment w:val="baseline"/>
        <w:rPr>
          <w:sz w:val="57"/>
        </w:rPr>
      </w:pPr>
      <w:bookmarkStart w:name="" w:id="3404"/>
      <w:r>
        <w:drawing>
          <wp:inline distL="0" distR="0" distT="0" distB="0">
            <wp:extent cx="203200" cy="546100"/>
            <wp:docPr id="93" name="Drawing 93"/>
            <a:graphic xmlns:a="http://schemas.openxmlformats.org/drawingml/2006/main">
              <a:graphicData uri="http://schemas.openxmlformats.org/drawingml/2006/picture">
                <pic:pic xmlns:pic="http://schemas.openxmlformats.org/drawingml/2006/picture">
                  <pic:nvPicPr>
                    <pic:cNvPr id="0" name="Picture 92"/>
                    <pic:cNvPicPr>
                      <a:picLocks noChangeAspect="true"/>
                    </pic:cNvPicPr>
                  </pic:nvPicPr>
                  <pic:blipFill>
                    <a:blip r:embed="rId11"/>
                    <a:stretch>
                      <a:fillRect/>
                    </a:stretch>
                  </pic:blipFill>
                  <pic:spPr>
                    <a:xfrm>
                      <a:off x="0" y="0"/>
                      <a:ext cx="203200" cy="546100"/>
                    </a:xfrm>
                    <a:prstGeom prst="rect">
                      <a:avLst/>
                    </a:prstGeom>
                  </pic:spPr>
                </pic:pic>
              </a:graphicData>
            </a:graphic>
          </wp:inline>
        </w:drawing>
      </w:r>
      <w:r>
        <w:rPr>
          <w:rFonts w:ascii="宋体" w:hAnsi="宋体" w:cs="宋体" w:eastAsia="宋体"/>
          <w:sz w:val="57"/>
          <w:spacing w:val="0"/>
          <w:color w:val="000000"/>
          <w:b w:val="off"/>
          <w:i w:val="off"/>
        </w:rPr>
        <w:t>财产或送礼物给某人形成了对比。这个持有者愿意向任何满足了</w:t>
      </w:r>
      <w:r>
        <w:rPr>
          <w:rFonts w:ascii="宋体" w:hAnsi="宋体" w:cs="宋体" w:eastAsia="宋体"/>
          <w:sz w:val="57"/>
          <w:spacing w:val="0"/>
          <w:color w:val="000000"/>
          <w:b w:val="off"/>
          <w:i w:val="off"/>
        </w:rPr>
        <w:t>某一条件的人转让（例如，向能提供给他某种好处或交换服务的</w:t>
      </w:r>
      <w:r>
        <w:rPr>
          <w:rFonts w:ascii="宋体" w:hAnsi="宋体" w:cs="宋体" w:eastAsia="宋体"/>
          <w:sz w:val="57"/>
          <w:spacing w:val="0"/>
          <w:color w:val="000000"/>
          <w:b w:val="off"/>
          <w:i w:val="off"/>
        </w:rPr>
        <w:t>人，向能做某种工作，或能付某种薪水的人转让），他将同等地愿</w:t>
      </w:r>
      <w:r>
        <w:rPr>
          <w:rFonts w:ascii="宋体" w:hAnsi="宋体" w:cs="宋体" w:eastAsia="宋体"/>
          <w:sz w:val="57"/>
          <w:spacing w:val="0"/>
          <w:color w:val="000000"/>
          <w:b w:val="off"/>
          <w:i w:val="off"/>
        </w:rPr>
        <w:t>意向任何满足了这一条件的人转让。是某个人收到这一转让，而</w:t>
      </w:r>
      <w:r>
        <w:rPr>
          <w:rFonts w:ascii="宋体" w:hAnsi="宋体" w:cs="宋体" w:eastAsia="宋体"/>
          <w:sz w:val="57"/>
          <w:spacing w:val="0"/>
          <w:color w:val="000000"/>
          <w:b w:val="off"/>
          <w:i w:val="off"/>
        </w:rPr>
        <w:t>非另一个在满足转让者条件方面机会较少的人收到这一转让，这</w:t>
      </w:r>
      <w:r>
        <w:rPr>
          <w:rFonts w:ascii="宋体" w:hAnsi="宋体" w:cs="宋体" w:eastAsia="宋体"/>
          <w:sz w:val="57"/>
          <w:spacing w:val="0"/>
          <w:color w:val="000000"/>
          <w:b w:val="off"/>
          <w:i w:val="off"/>
        </w:rPr>
        <w:t>不是不公平的吗？由于给予者并不关心他转让给谁，而是只要接</w:t>
      </w:r>
      <w:r>
        <w:rPr>
          <w:rFonts w:ascii="宋体" w:hAnsi="宋体" w:cs="宋体" w:eastAsia="宋体"/>
          <w:sz w:val="57"/>
          <w:spacing w:val="0"/>
          <w:color w:val="000000"/>
          <w:b w:val="off"/>
          <w:i w:val="off"/>
        </w:rPr>
        <w:t>受者满足了某个一般条件他就转让给此人，所以作为一个接受者</w:t>
      </w:r>
      <w:r>
        <w:rPr>
          <w:rFonts w:ascii="宋体" w:hAnsi="宋体" w:cs="宋体" w:eastAsia="宋体"/>
          <w:sz w:val="57"/>
          <w:spacing w:val="0"/>
          <w:color w:val="000000"/>
          <w:b w:val="off"/>
          <w:i w:val="off"/>
        </w:rPr>
        <w:t>的机会平等，在这种情况下就不会侵犯到给予者的任何权利。它</w:t>
      </w:r>
      <w:r>
        <w:rPr>
          <w:rFonts w:ascii="宋体" w:hAnsi="宋体" w:cs="宋体" w:eastAsia="宋体"/>
          <w:sz w:val="57"/>
          <w:spacing w:val="0"/>
          <w:color w:val="000000"/>
          <w:b w:val="off"/>
          <w:i w:val="off"/>
        </w:rPr>
        <w:t>也不会侵犯有较多机会者的权利，当机会较多者对他持有的东西</w:t>
      </w:r>
      <w:r>
        <w:rPr>
          <w:rFonts w:ascii="宋体" w:hAnsi="宋体" w:cs="宋体" w:eastAsia="宋体"/>
          <w:sz w:val="57"/>
          <w:spacing w:val="0"/>
          <w:color w:val="000000"/>
          <w:b w:val="off"/>
          <w:i w:val="off"/>
        </w:rPr>
        <w:t>拥有权利时，他并无权利一定要其所持有的东西多于别人的所</w:t>
      </w:r>
      <w:r>
        <w:rPr>
          <w:rFonts w:ascii="宋体" w:hAnsi="宋体" w:cs="宋体" w:eastAsia="宋体"/>
          <w:sz w:val="57"/>
          <w:spacing w:val="0"/>
          <w:color w:val="000000"/>
          <w:b w:val="off"/>
          <w:i w:val="off"/>
        </w:rPr>
        <w:t>有。但如果机会较少者有一平等的机会岂不更好？如果一个人能</w:t>
      </w:r>
      <w:r>
        <w:rPr>
          <w:rFonts w:ascii="宋体" w:hAnsi="宋体" w:cs="宋体" w:eastAsia="宋体"/>
          <w:sz w:val="57"/>
          <w:spacing w:val="0"/>
          <w:color w:val="000000"/>
          <w:b w:val="off"/>
          <w:i w:val="off"/>
        </w:rPr>
        <w:t>如此增加他的机会，而不同时侵犯到任何别人的权利（用魔杖？），</w:t>
      </w:r>
      <w:r>
        <w:rPr>
          <w:rFonts w:ascii="宋体" w:hAnsi="宋体" w:cs="宋体" w:eastAsia="宋体"/>
          <w:sz w:val="57"/>
          <w:spacing w:val="0"/>
          <w:color w:val="000000"/>
          <w:b w:val="off"/>
          <w:i w:val="off"/>
        </w:rPr>
        <w:t>他不是应当这样做吗？这不是更公平吗？如果这是更公平，这种</w:t>
      </w:r>
      <w:r>
        <w:rPr>
          <w:rFonts w:ascii="宋体" w:hAnsi="宋体" w:cs="宋体" w:eastAsia="宋体"/>
          <w:sz w:val="57"/>
          <w:spacing w:val="0"/>
          <w:color w:val="000000"/>
          <w:b w:val="off"/>
          <w:i w:val="off"/>
        </w:rPr>
        <w:t>公平能不能证明逾越某些人的权利、以获得资源来援助那些机会</w:t>
      </w:r>
      <w:r>
        <w:rPr>
          <w:rFonts w:ascii="宋体" w:hAnsi="宋体" w:cs="宋体" w:eastAsia="宋体"/>
          <w:sz w:val="57"/>
          <w:spacing w:val="0"/>
          <w:color w:val="000000"/>
          <w:b w:val="off"/>
          <w:i w:val="off"/>
        </w:rPr>
        <w:t>较少者进入一个较平等的竞争地位是正当的呢？</w:t>
      </w:r>
      <w:bookmarkEnd w:id="3404"/>
    </w:p>
    <w:p>
      <w:pPr>
        <w:pageBreakBefore w:val="off"/>
        <w:tabs/>
        <w:wordWrap w:val="off"/>
        <w:spacing w:before="0" w:after="0" w:line="860" w:lineRule="atLeast"/>
        <w:ind w:left="40" w:right="300" w:firstLine="1220"/>
        <w:jc w:val="both"/>
        <w:textAlignment w:val="baseline"/>
        <w:rPr>
          <w:sz w:val="57"/>
        </w:rPr>
      </w:pPr>
      <w:bookmarkStart w:name="" w:id="3405"/>
      <w:r>
        <w:rPr>
          <w:rFonts w:ascii="宋体" w:hAnsi="宋体" w:cs="宋体" w:eastAsia="宋体"/>
          <w:sz w:val="57"/>
          <w:spacing w:val="0"/>
          <w:color w:val="000000"/>
          <w:b w:val="off"/>
          <w:i w:val="off"/>
        </w:rPr>
        <w:t>这一过程是竞争性的，就象下面这样：如果那些机会较多者</w:t>
      </w:r>
      <w:r>
        <w:rPr>
          <w:rFonts w:ascii="宋体" w:hAnsi="宋体" w:cs="宋体" w:eastAsia="宋体"/>
          <w:sz w:val="57"/>
          <w:spacing w:val="0"/>
          <w:color w:val="000000"/>
          <w:b w:val="off"/>
          <w:i w:val="off"/>
        </w:rPr>
        <w:t>不存在，转让者就可能和那些本来机会较少者做交易，这些人在</w:t>
      </w:r>
      <w:r>
        <w:rPr>
          <w:rFonts w:ascii="宋体" w:hAnsi="宋体" w:cs="宋体" w:eastAsia="宋体"/>
          <w:sz w:val="57"/>
          <w:spacing w:val="0"/>
          <w:color w:val="000000"/>
          <w:b w:val="off"/>
          <w:i w:val="off"/>
        </w:rPr>
        <w:t>这种情况下就变成可以交易的最好人选了。这不同于那种状</w:t>
      </w:r>
      <w:r>
        <w:rPr>
          <w:rFonts w:ascii="宋体" w:hAnsi="宋体" w:cs="宋体" w:eastAsia="宋体"/>
          <w:sz w:val="57"/>
          <w:spacing w:val="0"/>
          <w:color w:val="000000"/>
          <w:b w:val="off"/>
          <w:i w:val="off"/>
        </w:rPr>
        <w:t>况——在那里，没有联系但是相似的存在物生活在不同的行星上，</w:t>
      </w:r>
      <w:r>
        <w:rPr>
          <w:rFonts w:ascii="宋体" w:hAnsi="宋体" w:cs="宋体" w:eastAsia="宋体"/>
          <w:sz w:val="57"/>
          <w:spacing w:val="0"/>
          <w:color w:val="000000"/>
          <w:b w:val="off"/>
          <w:i w:val="off"/>
        </w:rPr>
        <w:t>面临着不同的困难，有不同的机会实现他们互异的目标。在那里，</w:t>
      </w:r>
      <w:r>
        <w:rPr>
          <w:rFonts w:ascii="宋体" w:hAnsi="宋体" w:cs="宋体" w:eastAsia="宋体"/>
          <w:sz w:val="57"/>
          <w:spacing w:val="0"/>
          <w:color w:val="000000"/>
          <w:b w:val="off"/>
          <w:i w:val="off"/>
        </w:rPr>
        <w:t>一个存在者的状况并不影响到另一个存在者的状况，虽然如果条</w:t>
      </w:r>
      <w:r>
        <w:rPr>
          <w:rFonts w:ascii="宋体" w:hAnsi="宋体" w:cs="宋体" w:eastAsia="宋体"/>
          <w:sz w:val="57"/>
          <w:spacing w:val="0"/>
          <w:color w:val="000000"/>
          <w:b w:val="off"/>
          <w:i w:val="off"/>
        </w:rPr>
        <w:t>件较差的行星得到比它现在要好一些的条件，那将是较好的事情</w:t>
      </w:r>
      <w:r>
        <w:rPr>
          <w:rFonts w:ascii="宋体" w:hAnsi="宋体" w:cs="宋体" w:eastAsia="宋体"/>
          <w:sz w:val="57"/>
          <w:spacing w:val="0"/>
          <w:color w:val="000000"/>
          <w:b w:val="off"/>
          <w:i w:val="off"/>
        </w:rPr>
        <w:t>（如果条件较好的行星得到比它现在更好的条件，那也是较好的</w:t>
      </w:r>
      <w:r>
        <w:rPr>
          <w:rFonts w:ascii="宋体" w:hAnsi="宋体" w:cs="宋体" w:eastAsia="宋体"/>
          <w:sz w:val="57"/>
          <w:spacing w:val="0"/>
          <w:color w:val="000000"/>
          <w:b w:val="off"/>
          <w:i w:val="off"/>
        </w:rPr>
        <w:t>事情），但那不是更公正。它也不同于下边状况——在那里，一个人</w:t>
      </w:r>
      <w:r>
        <w:rPr>
          <w:rFonts w:ascii="宋体" w:hAnsi="宋体" w:cs="宋体" w:eastAsia="宋体"/>
          <w:sz w:val="57"/>
          <w:spacing w:val="0"/>
          <w:color w:val="000000"/>
          <w:b w:val="off"/>
          <w:i w:val="off"/>
        </w:rPr>
        <w:t>虽然能够、但不愿意去改善另一个人的状况。在我们所讨论的这</w:t>
      </w:r>
      <w:r>
        <w:rPr>
          <w:rFonts w:ascii="宋体" w:hAnsi="宋体" w:cs="宋体" w:eastAsia="宋体"/>
          <w:sz w:val="57"/>
          <w:spacing w:val="0"/>
          <w:color w:val="000000"/>
          <w:b w:val="off"/>
          <w:i w:val="off"/>
        </w:rPr>
        <w:t>种特殊情况里，如果某个机会较好者不存在，一个机会较少者的状</w:t>
      </w:r>
      <w:r>
        <w:rPr>
          <w:rFonts w:ascii="宋体" w:hAnsi="宋体" w:cs="宋体" w:eastAsia="宋体"/>
          <w:sz w:val="57"/>
          <w:spacing w:val="0"/>
          <w:color w:val="000000"/>
          <w:b w:val="off"/>
          <w:i w:val="off"/>
        </w:rPr>
        <w:t>况就会变得好一些。我们不仅可以把那个机会较好者看作是生活</w:t>
      </w:r>
      <w:r>
        <w:rPr>
          <w:rFonts w:ascii="宋体" w:hAnsi="宋体" w:cs="宋体" w:eastAsia="宋体"/>
          <w:sz w:val="57"/>
          <w:spacing w:val="0"/>
          <w:color w:val="000000"/>
          <w:b w:val="off"/>
          <w:i w:val="off"/>
        </w:rPr>
        <w:t>得较好的人，或看作是不愿援助的人，还可以把他看作是成为较有</w:t>
      </w:r>
      <w:r>
        <mc:AlternateContent>
          <mc:Choice Requires="wps">
            <w:drawing>
              <wp:anchor allowOverlap="true" layoutInCell="true" locked="false" simplePos="false" behindDoc="false" relativeHeight="251659264" distL="0" distR="0" distT="0" distB="0">
                <wp:simplePos x="0" y="0"/>
                <wp:positionH relativeFrom="page">
                  <wp:posOffset>11950700</wp:posOffset>
                </wp:positionH>
                <wp:positionV relativeFrom="paragraph">
                  <wp:posOffset>3733800</wp:posOffset>
                </wp:positionV>
                <wp:extent cx="571500" cy="406400"/>
                <wp:wrapNone/>
                <wp:docPr id="94" name="文本框 94"/>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406"/>
                            <w:r>
                              <w:rPr>
                                <w:rFonts w:ascii="黑体" w:hAnsi="黑体" w:cs="黑体" w:eastAsia="黑体"/>
                                <w:sz w:val="41"/>
                                <w:spacing w:val="0"/>
                                <w:color w:val="000000"/>
                                <w:b w:val="off"/>
                                <w:i w:val="off"/>
                              </w:rPr>
                              <w:t>239</w:t>
                            </w:r>
                            <w:bookmarkEnd w:id="3406"/>
                          </w:p>
                        </w:txbxContent>
                      </wps:txbx>
                      <wps:bodyPr wrap="square" lIns="0" rIns="0" tIns="0" bIns="0" vert="horz" anchor="t">
                        <a:noAutofit/>
                      </wps:bodyPr>
                    </wps:wsp>
                  </a:graphicData>
                </a:graphic>
              </wp:anchor>
            </w:drawing>
          </mc:Choice>
          <mc:Fallback>
            <w:pict>
              <v:shape type="#_x0000_t202" filled="f" stroked="f" style="margin-left:941pt;margin-top:294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407"/>
                      <w:r>
                        <w:rPr>
                          <w:rFonts w:ascii="黑体" w:hAnsi="黑体" w:cs="黑体" w:eastAsia="黑体"/>
                          <w:sz w:val="41"/>
                          <w:spacing w:val="0"/>
                          <w:color w:val="000000"/>
                          <w:b w:val="off"/>
                          <w:i w:val="off"/>
                        </w:rPr>
                        <w:t>239</w:t>
                      </w:r>
                      <w:bookmarkEnd w:id="3407"/>
                    </w:p>
                  </w:txbxContent>
                </v:textbox>
              </v:shape>
            </w:pict>
          </mc:Fallback>
        </mc:AlternateContent>
      </w:r>
      <w:bookmarkEnd w:id="3405"/>
    </w:p>
    <w:p>
      <w:pPr>
        <w:pageBreakBefore w:val="off"/>
        <w:tabs/>
        <w:wordWrap w:val="off"/>
        <w:spacing w:before="0" w:after="0" w:line="520" w:lineRule="exact"/>
        <w:ind w:left="0" w:right="0"/>
        <w:jc w:val="both"/>
        <w:textAlignment w:val="baseline"/>
        <w:rPr>
          <w:sz w:val="49"/>
        </w:rPr>
      </w:pPr>
      <w:bookmarkStart w:name="" w:id="3408"/>
      <w:r>
        <w:rPr>
          <w:rFonts w:ascii="宋体" w:hAnsi="宋体" w:cs="宋体" w:eastAsia="宋体"/>
          <w:sz w:val="49"/>
          <w:spacing w:val="0"/>
          <w:color w:val="000000"/>
          <w:b w:val="off"/>
          <w:i w:val="off"/>
        </w:rPr>
        <w:t/>
      </w:r>
      <w:bookmarkEnd w:id="3408"/>
    </w:p>
    <w:p>
      <w:pPr>
        <w:pageBreakBefore w:val="off"/>
        <w:tabs/>
        <w:wordWrap w:val="off"/>
        <w:spacing w:before="0" w:after="0" w:line="520" w:lineRule="exact"/>
        <w:ind w:left="0" w:right="0"/>
        <w:jc w:val="both"/>
        <w:textAlignment w:val="baseline"/>
        <w:rPr>
          <w:sz w:val="49"/>
        </w:rPr>
      </w:pPr>
      <w:bookmarkStart w:name="" w:id="3409"/>
      <w:r>
        <w:rPr>
          <w:rFonts w:ascii="宋体" w:hAnsi="宋体" w:cs="宋体" w:eastAsia="宋体"/>
          <w:sz w:val="49"/>
          <w:spacing w:val="0"/>
          <w:color w:val="000000"/>
          <w:b w:val="off"/>
          <w:i w:val="off"/>
        </w:rPr>
        <w:t/>
      </w:r>
      <w:bookmarkEnd w:id="3409"/>
    </w:p>
    <w:p>
      <w:pPr>
        <w:pageBreakBefore w:val="off"/>
        <w:tabs/>
        <w:wordWrap w:val="off"/>
        <w:spacing w:before="0" w:after="0" w:line="660" w:lineRule="atLeast"/>
        <w:ind w:left="0" w:right="940"/>
        <w:jc w:val="right"/>
        <w:textAlignment w:val="baseline"/>
        <w:rPr>
          <w:sz w:val="49"/>
        </w:rPr>
      </w:pPr>
      <w:bookmarkStart w:name="" w:id="3410"/>
      <w:r>
        <w:rPr>
          <w:rFonts w:ascii="宋体" w:hAnsi="宋体" w:cs="宋体" w:eastAsia="宋体"/>
          <w:sz w:val="49"/>
          <w:spacing w:val="0"/>
          <w:color w:val="000000"/>
          <w:b w:val="off"/>
          <w:i w:val="off"/>
        </w:rPr>
        <w:t>237</w:t>
      </w:r>
      <w:bookmarkEnd w:id="3410"/>
    </w:p>
    <w:p>
      <w:r>
        <w:t/>
      </w:r>
    </w:p>
    <w:p>
      <w:pPr>
        <w:sectPr>
          <w:footerReference r:id="rId586"/>
          <w:headerReference r:id="rId587" w:type="default"/>
          <w:type w:val="nextPage"/>
          <w:pgSz w:w="21700" w:h="31680"/>
          <w:pgMar w:left="2500" w:top="2360" w:right="2500" w:bottom="2360" w:header="2060" w:footer="2060"/>
          <w:cols w:num="1"/>
        </w:sectPr>
      </w:pPr>
    </w:p>
    <w:p>
      <w:pPr>
        <w:pageBreakBefore w:val="off"/>
        <w:tabs/>
        <w:wordWrap w:val="off"/>
        <w:spacing w:before="0" w:after="0" w:line="860" w:lineRule="atLeast"/>
        <w:ind w:left="400" w:right="0" w:firstLine="40"/>
        <w:jc w:val="both"/>
        <w:textAlignment w:val="baseline"/>
        <w:rPr>
          <w:sz w:val="55"/>
        </w:rPr>
      </w:pPr>
      <w:bookmarkStart w:name="" w:id="3411"/>
      <w:r>
        <w:rPr>
          <w:rFonts w:ascii="仿宋" w:hAnsi="仿宋" w:cs="仿宋" w:eastAsia="仿宋"/>
          <w:sz w:val="55"/>
          <w:spacing w:val="0"/>
          <w:color w:val="000000"/>
          <w:b w:val="off"/>
          <w:i w:val="off"/>
        </w:rPr>
        <w:t>阻止或妨碍了机会较少者的处境变好的人。①这种阻碍另一个人</w:t>
      </w:r>
      <w:r>
        <w:rPr>
          <w:rFonts w:ascii="仿宋" w:hAnsi="仿宋" w:cs="仿宋" w:eastAsia="仿宋"/>
          <w:sz w:val="55"/>
          <w:spacing w:val="0"/>
          <w:color w:val="000000"/>
          <w:b w:val="off"/>
          <w:i w:val="off"/>
        </w:rPr>
        <w:t>吸引力的交易伙伴的情况，固然不能与象通过偷窃直接削弱了别</w:t>
      </w:r>
      <w:r>
        <w:rPr>
          <w:rFonts w:ascii="仿宋" w:hAnsi="仿宋" w:cs="仿宋" w:eastAsia="仿宋"/>
          <w:sz w:val="55"/>
          <w:spacing w:val="0"/>
          <w:color w:val="000000"/>
          <w:b w:val="off"/>
          <w:i w:val="off"/>
        </w:rPr>
        <w:t>人的地位相提并论。但是，机会较少者也不能合理地抱怨他被另一</w:t>
      </w:r>
      <w:r>
        <w:rPr>
          <w:rFonts w:ascii="仿宋" w:hAnsi="仿宋" w:cs="仿宋" w:eastAsia="仿宋"/>
          <w:sz w:val="55"/>
          <w:spacing w:val="0"/>
          <w:color w:val="000000"/>
          <w:b w:val="off"/>
          <w:i w:val="off"/>
        </w:rPr>
        <w:t>个并不应得他的较好机会的人所阻碍，因而不能满足某些条件吗？</w:t>
      </w:r>
      <w:r>
        <w:rPr>
          <w:rFonts w:ascii="仿宋" w:hAnsi="仿宋" w:cs="仿宋" w:eastAsia="仿宋"/>
          <w:sz w:val="55"/>
          <w:spacing w:val="0"/>
          <w:color w:val="000000"/>
          <w:b w:val="off"/>
          <w:i w:val="off"/>
        </w:rPr>
        <w:t>（我们且不谈另一个机会更少者可能对抱怨者做出的类似抱怨。）</w:t>
      </w:r>
      <w:bookmarkEnd w:id="3411"/>
    </w:p>
    <w:p>
      <w:pPr>
        <w:pageBreakBefore w:val="off"/>
        <w:tabs/>
        <w:wordWrap w:val="off"/>
        <w:spacing w:before="0" w:after="0" w:line="840" w:lineRule="atLeast"/>
        <w:ind w:left="40" w:right="160" w:firstLine="1420"/>
        <w:jc w:val="both"/>
        <w:textAlignment w:val="baseline"/>
        <w:rPr>
          <w:sz w:val="55"/>
        </w:rPr>
      </w:pPr>
      <w:bookmarkStart w:name="" w:id="3412"/>
      <w:r>
        <w:rPr>
          <w:rFonts w:ascii="仿宋" w:hAnsi="仿宋" w:cs="仿宋" w:eastAsia="仿宋"/>
          <w:sz w:val="55"/>
          <w:spacing w:val="0"/>
          <w:color w:val="000000"/>
          <w:b w:val="off"/>
          <w:i w:val="off"/>
        </w:rPr>
        <w:t>虽然感到了前面两段提出的问题的力量（那是我提出来的），</w:t>
      </w:r>
      <w:r>
        <w:rPr>
          <w:rFonts w:ascii="仿宋" w:hAnsi="仿宋" w:cs="仿宋" w:eastAsia="仿宋"/>
          <w:sz w:val="55"/>
          <w:spacing w:val="0"/>
          <w:color w:val="000000"/>
          <w:b w:val="off"/>
          <w:i w:val="off"/>
        </w:rPr>
        <w:t>我还是不相信它们能推翻一种彻底的权利概念。如果一个后来成</w:t>
      </w:r>
      <w:r>
        <w:rPr>
          <w:rFonts w:ascii="仿宋" w:hAnsi="仿宋" w:cs="仿宋" w:eastAsia="仿宋"/>
          <w:sz w:val="55"/>
          <w:spacing w:val="0"/>
          <w:color w:val="000000"/>
          <w:b w:val="off"/>
          <w:i w:val="off"/>
        </w:rPr>
        <w:t>为我妻子的女子，因为我向她求婚而拒绝了另一个求婚者（她本</w:t>
      </w:r>
      <w:r>
        <w:rPr>
          <w:rFonts w:ascii="仿宋" w:hAnsi="仿宋" w:cs="仿宋" w:eastAsia="仿宋"/>
          <w:sz w:val="55"/>
          <w:spacing w:val="0"/>
          <w:color w:val="000000"/>
          <w:b w:val="off"/>
          <w:i w:val="off"/>
        </w:rPr>
        <w:t>来会和他结婚的），且这种拒绝部分是由于我的敏锐智力和英俊相</w:t>
      </w:r>
      <w:r>
        <w:rPr>
          <w:rFonts w:ascii="仿宋" w:hAnsi="仿宋" w:cs="仿宋" w:eastAsia="仿宋"/>
          <w:sz w:val="55"/>
          <w:spacing w:val="0"/>
          <w:color w:val="000000"/>
          <w:b w:val="off"/>
          <w:i w:val="off"/>
        </w:rPr>
        <w:t>貌（且不说我可爱的性格），而对这两个优点我却不能说是我努力</w:t>
      </w:r>
      <w:r>
        <w:rPr>
          <w:rFonts w:ascii="仿宋" w:hAnsi="仿宋" w:cs="仿宋" w:eastAsia="仿宋"/>
          <w:sz w:val="55"/>
          <w:spacing w:val="0"/>
          <w:color w:val="000000"/>
          <w:b w:val="off"/>
          <w:i w:val="off"/>
        </w:rPr>
        <w:t>挣来的、应得的，那么，那个智力和相貌稍逊的被拒绝者可以合</w:t>
      </w:r>
      <w:r>
        <w:rPr>
          <w:rFonts w:ascii="仿宋" w:hAnsi="仿宋" w:cs="仿宋" w:eastAsia="仿宋"/>
          <w:sz w:val="55"/>
          <w:spacing w:val="0"/>
          <w:color w:val="000000"/>
          <w:b w:val="off"/>
          <w:i w:val="off"/>
        </w:rPr>
        <w:t>理地抱怨说这不公平吗？我对别的求婚者赢得女性欢心的这种妨</w:t>
      </w:r>
      <w:r>
        <w:rPr>
          <w:rFonts w:ascii="仿宋" w:hAnsi="仿宋" w:cs="仿宋" w:eastAsia="仿宋"/>
          <w:sz w:val="55"/>
          <w:spacing w:val="0"/>
          <w:color w:val="000000"/>
          <w:b w:val="off"/>
          <w:i w:val="off"/>
        </w:rPr>
        <w:t>碍，是否将证明从我这里取钱为他做美容手术和进行特殊智力训</w:t>
      </w:r>
      <w:r>
        <w:rPr>
          <w:rFonts w:ascii="仿宋" w:hAnsi="仿宋" w:cs="仿宋" w:eastAsia="仿宋"/>
          <w:sz w:val="55"/>
          <w:spacing w:val="0"/>
          <w:color w:val="000000"/>
          <w:b w:val="off"/>
          <w:i w:val="off"/>
        </w:rPr>
        <w:t>练、或者发展他的某些我没有的优越特征以使我们被选中的机会</w:t>
      </w:r>
      <w:r>
        <w:rPr>
          <w:rFonts w:ascii="仿宋" w:hAnsi="仿宋" w:cs="仿宋" w:eastAsia="仿宋"/>
          <w:sz w:val="55"/>
          <w:spacing w:val="0"/>
          <w:color w:val="000000"/>
          <w:b w:val="off"/>
          <w:i w:val="off"/>
        </w:rPr>
        <w:t>平等是正当的呢？（我在此已假定那种直接削弱机会较好者的地位</w:t>
      </w:r>
      <w:r>
        <w:rPr>
          <w:rFonts w:ascii="仿宋" w:hAnsi="仿宋" w:cs="仿宋" w:eastAsia="仿宋"/>
          <w:sz w:val="55"/>
          <w:spacing w:val="0"/>
          <w:color w:val="000000"/>
          <w:b w:val="off"/>
          <w:i w:val="off"/>
        </w:rPr>
        <w:t>以达到机会平等的方式是不允许的，这种方式在这个例子中表现</w:t>
      </w:r>
      <w:r>
        <w:rPr>
          <w:rFonts w:ascii="仿宋" w:hAnsi="仿宋" w:cs="仿宋" w:eastAsia="仿宋"/>
          <w:sz w:val="55"/>
          <w:spacing w:val="0"/>
          <w:color w:val="000000"/>
          <w:b w:val="off"/>
          <w:i w:val="off"/>
        </w:rPr>
        <w:t>为象使机会较好者破相，或通过注射药物、制造噪音而使他不能</w:t>
      </w:r>
      <w:r>
        <w:rPr>
          <w:rFonts w:ascii="仿宋" w:hAnsi="仿宋" w:cs="仿宋" w:eastAsia="仿宋"/>
          <w:sz w:val="55"/>
          <w:spacing w:val="0"/>
          <w:color w:val="000000"/>
          <w:b w:val="off"/>
          <w:i w:val="off"/>
        </w:rPr>
        <w:t>充分运用他的智力。②）没有任何这样的结论可以推出。（这个被拒</w:t>
      </w:r>
      <w:r>
        <w:rPr>
          <w:rFonts w:ascii="仿宋" w:hAnsi="仿宋" w:cs="仿宋" w:eastAsia="仿宋"/>
          <w:sz w:val="55"/>
          <w:spacing w:val="0"/>
          <w:color w:val="000000"/>
          <w:b w:val="off"/>
          <w:i w:val="off"/>
        </w:rPr>
        <w:t>绝的求婚者将对谁、对什么事情有一种合理的抱怨呢？）如果不平</w:t>
      </w:r>
      <w:r>
        <w:rPr>
          <w:rFonts w:ascii="仿宋" w:hAnsi="仿宋" w:cs="仿宋" w:eastAsia="仿宋"/>
          <w:sz w:val="55"/>
          <w:spacing w:val="0"/>
          <w:color w:val="000000"/>
          <w:b w:val="off"/>
          <w:i w:val="off"/>
        </w:rPr>
        <w:t>等的机会是来自人们随其意愿行动或转让他们的权利的累积结</w:t>
      </w:r>
      <w:r>
        <w:rPr>
          <w:rFonts w:ascii="仿宋" w:hAnsi="仿宋" w:cs="仿宋" w:eastAsia="仿宋"/>
          <w:sz w:val="55"/>
          <w:spacing w:val="0"/>
          <w:color w:val="000000"/>
          <w:b w:val="off"/>
          <w:i w:val="off"/>
        </w:rPr>
        <w:t xml:space="preserve"> 果，情况也没有什么不同。至于那些不可能被合理地指责为有任</w:t>
      </w:r>
      <w:r>
        <w:rPr>
          <w:rFonts w:ascii="仿宋" w:hAnsi="仿宋" w:cs="仿宋" w:eastAsia="仿宋"/>
          <w:sz w:val="55"/>
          <w:spacing w:val="0"/>
          <w:color w:val="000000"/>
          <w:b w:val="off"/>
          <w:i w:val="off"/>
        </w:rPr>
        <w:t>何这种对第三方的妨碍结果的消费品，这种论证甚至更为容易，</w:t>
      </w:r>
      <w:r>
        <w:rPr>
          <w:rFonts w:ascii="仿宋" w:hAnsi="仿宋" w:cs="仿宋" w:eastAsia="仿宋"/>
          <w:sz w:val="55"/>
          <w:spacing w:val="0"/>
          <w:color w:val="000000"/>
          <w:b w:val="off"/>
          <w:i w:val="off"/>
        </w:rPr>
        <w:t>如果一个孩子在一个有游泳池的家庭里长大，他每天使用它，即使</w:t>
      </w:r>
      <w:r>
        <w:rPr>
          <w:rFonts w:ascii="仿宋" w:hAnsi="仿宋" w:cs="仿宋" w:eastAsia="仿宋"/>
          <w:sz w:val="55"/>
          <w:spacing w:val="0"/>
          <w:color w:val="000000"/>
          <w:b w:val="off"/>
          <w:i w:val="off"/>
        </w:rPr>
        <w:t>他并不比另一个家里没有游泳池的孩子更应得它，这就成了一种</w:t>
      </w:r>
      <w:r>
        <w:rPr>
          <w:rFonts w:ascii="仿宋" w:hAnsi="仿宋" w:cs="仿宋" w:eastAsia="仿宋"/>
          <w:sz w:val="55"/>
          <w:spacing w:val="0"/>
          <w:color w:val="000000"/>
          <w:b w:val="off"/>
          <w:i w:val="off"/>
        </w:rPr>
        <w:t>不公平吗？这样一种状况就应当禁止吗？如果不应禁止，为什么</w:t>
      </w:r>
      <w:r>
        <w:rPr>
          <w:rFonts w:ascii="仿宋" w:hAnsi="仿宋" w:cs="仿宋" w:eastAsia="仿宋"/>
          <w:sz w:val="55"/>
          <w:spacing w:val="0"/>
          <w:color w:val="000000"/>
          <w:b w:val="off"/>
          <w:i w:val="off"/>
        </w:rPr>
        <w:t>就应当反对通过遗赠把游泳池转让给一个成年人呢？</w:t>
      </w:r>
      <w:bookmarkEnd w:id="3412"/>
    </w:p>
    <w:p>
      <w:pPr>
        <w:pageBreakBefore w:val="off"/>
        <w:tabs/>
        <w:wordWrap w:val="off"/>
        <w:spacing w:before="0" w:after="0" w:line="740" w:lineRule="atLeast"/>
        <w:ind w:left="200" w:right="0"/>
        <w:jc w:val="both"/>
        <w:textAlignment w:val="baseline"/>
        <w:rPr>
          <w:sz w:val="55"/>
        </w:rPr>
      </w:pPr>
      <w:bookmarkStart w:name="" w:id="3413"/>
      <w:r>
        <w:rPr>
          <w:rFonts w:ascii="宋体" w:hAnsi="宋体" w:cs="宋体" w:eastAsia="宋体"/>
          <w:sz w:val="55"/>
          <w:spacing w:val="0"/>
          <w:color w:val="000000"/>
          <w:u w:val="single"/>
          <w:b w:val="off"/>
          <w:i w:val="off"/>
        </w:rPr>
        <w:t xml:space="preserve">                </w:t>
      </w:r>
      <w:bookmarkEnd w:id="3413"/>
    </w:p>
    <w:p>
      <w:pPr>
        <w:pageBreakBefore w:val="off"/>
        <w:tabs/>
        <w:wordWrap w:val="off"/>
        <w:spacing w:before="0" w:after="0" w:line="620" w:lineRule="atLeast"/>
        <w:ind w:left="0" w:right="460" w:firstLine="820"/>
        <w:jc w:val="both"/>
        <w:textAlignment w:val="baseline"/>
        <w:rPr>
          <w:sz w:val="42"/>
        </w:rPr>
      </w:pPr>
      <w:bookmarkStart w:name="" w:id="3414"/>
      <w:r>
        <w:rPr>
          <w:rFonts w:ascii="宋体" w:hAnsi="宋体" w:cs="宋体" w:eastAsia="宋体"/>
          <w:sz w:val="42"/>
          <w:spacing w:val="0"/>
          <w:color w:val="000000"/>
          <w:b w:val="off"/>
          <w:i w:val="off"/>
        </w:rPr>
        <w:t>① 也许我们应当把罗尔斯对社会合作的强调，理解为是基于这种三方面的个人</w:t>
      </w:r>
      <w:r>
        <w:rPr>
          <w:rFonts w:ascii="宋体" w:hAnsi="宋体" w:cs="宋体" w:eastAsia="宋体"/>
          <w:sz w:val="42"/>
          <w:spacing w:val="0"/>
          <w:color w:val="000000"/>
          <w:b w:val="off"/>
          <w:i w:val="off"/>
        </w:rPr>
        <w:t>概念，即由于与第二个人交易，而妨碍了第三个人与第二个人交易。</w:t>
      </w:r>
      <w:r>
        <mc:AlternateContent>
          <mc:Choice Requires="wps">
            <w:drawing>
              <wp:anchor allowOverlap="true" layoutInCell="true" locked="false" simplePos="false" behindDoc="false" relativeHeight="251659264" distL="0" distR="0" distT="0" distB="0">
                <wp:simplePos x="0" y="0"/>
                <wp:positionH relativeFrom="page">
                  <wp:posOffset>1104900</wp:posOffset>
                </wp:positionH>
                <wp:positionV relativeFrom="paragraph">
                  <wp:posOffset>-3848100</wp:posOffset>
                </wp:positionV>
                <wp:extent cx="749300" cy="520700"/>
                <wp:wrapNone/>
                <wp:docPr id="95" name="文本框 95"/>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415"/>
                            <w:r>
                              <w:rPr>
                                <w:rFonts w:ascii="仿宋" w:hAnsi="仿宋" w:cs="仿宋" w:eastAsia="仿宋"/>
                                <w:sz w:val="55"/>
                                <w:spacing w:val="0"/>
                                <w:color w:val="000000"/>
                                <w:b w:val="off"/>
                                <w:i w:val="off"/>
                              </w:rPr>
                              <w:t>238</w:t>
                            </w:r>
                            <w:bookmarkEnd w:id="3415"/>
                          </w:p>
                        </w:txbxContent>
                      </wps:txbx>
                      <wps:bodyPr wrap="square" lIns="0" rIns="0" tIns="0" bIns="0" vert="horz" anchor="t">
                        <a:noAutofit/>
                      </wps:bodyPr>
                    </wps:wsp>
                  </a:graphicData>
                </a:graphic>
              </wp:anchor>
            </w:drawing>
          </mc:Choice>
          <mc:Fallback>
            <w:pict>
              <v:shape type="#_x0000_t202" filled="f" stroked="f" style="margin-left:87pt;margin-top:-303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416"/>
                      <w:r>
                        <w:rPr>
                          <w:rFonts w:ascii="仿宋" w:hAnsi="仿宋" w:cs="仿宋" w:eastAsia="仿宋"/>
                          <w:sz w:val="55"/>
                          <w:spacing w:val="0"/>
                          <w:color w:val="000000"/>
                          <w:b w:val="off"/>
                          <w:i w:val="off"/>
                        </w:rPr>
                        <w:t>238</w:t>
                      </w:r>
                      <w:bookmarkEnd w:id="3416"/>
                    </w:p>
                  </w:txbxContent>
                </v:textbox>
              </v:shape>
            </w:pict>
          </mc:Fallback>
        </mc:AlternateContent>
      </w:r>
      <w:bookmarkEnd w:id="3414"/>
    </w:p>
    <w:p>
      <w:pPr>
        <w:pageBreakBefore w:val="off"/>
        <w:tabs/>
        <w:wordWrap w:val="off"/>
        <w:spacing w:before="0" w:after="0" w:line="560" w:lineRule="atLeast"/>
        <w:ind w:left="800" w:right="0"/>
        <w:jc w:val="both"/>
        <w:textAlignment w:val="baseline"/>
        <w:rPr>
          <w:sz w:val="42"/>
        </w:rPr>
      </w:pPr>
      <w:bookmarkStart w:name="" w:id="3417"/>
      <w:r>
        <w:rPr>
          <w:rFonts w:ascii="宋体" w:hAnsi="宋体" w:cs="宋体" w:eastAsia="宋体"/>
          <w:sz w:val="42"/>
          <w:spacing w:val="0"/>
          <w:color w:val="000000"/>
          <w:b w:val="off"/>
          <w:i w:val="off"/>
        </w:rPr>
        <w:t>②  见K.冯勒格特在他的《欢迎来狼屋》中的故事“哈里森·伯格农”。</w:t>
      </w:r>
      <w:bookmarkEnd w:id="3417"/>
    </w:p>
    <w:p>
      <w:pPr>
        <w:pageBreakBefore w:val="off"/>
        <w:tabs/>
        <w:wordWrap w:val="off"/>
        <w:spacing w:before="200" w:after="0" w:line="640" w:lineRule="atLeast"/>
        <w:ind w:left="440" w:right="0"/>
        <w:jc w:val="both"/>
        <w:textAlignment w:val="baseline"/>
        <w:rPr>
          <w:sz w:val="48"/>
        </w:rPr>
      </w:pPr>
      <w:bookmarkStart w:name="" w:id="3418"/>
      <w:r>
        <w:rPr>
          <w:rFonts w:ascii="楷体" w:hAnsi="楷体" w:cs="楷体" w:eastAsia="楷体"/>
          <w:sz w:val="48"/>
          <w:spacing w:val="0"/>
          <w:color w:val="000000"/>
          <w:b w:val="off"/>
          <w:i w:val="off"/>
        </w:rPr>
        <w:t>240</w:t>
      </w:r>
      <w:bookmarkEnd w:id="3418"/>
    </w:p>
    <w:p>
      <w:r>
        <w:t/>
      </w:r>
    </w:p>
    <w:p>
      <w:pPr>
        <w:sectPr>
          <w:footerReference r:id="rId588"/>
          <w:headerReference r:id="rId589" w:type="default"/>
          <w:type w:val="nextPage"/>
          <w:pgSz w:w="21700" w:h="31680"/>
          <w:pgMar w:left="2540" w:top="2520" w:right="2540" w:bottom="2520" w:header="2220" w:footer="2220"/>
          <w:cols w:num="1"/>
        </w:sectPr>
      </w:pPr>
    </w:p>
    <w:p>
      <w:pPr>
        <w:pageBreakBefore w:val="off"/>
        <w:tabs/>
        <w:wordWrap w:val="off"/>
        <w:spacing w:before="360" w:after="0" w:line="880" w:lineRule="atLeast"/>
        <w:ind w:left="60" w:right="100" w:firstLine="1240"/>
        <w:jc w:val="both"/>
        <w:textAlignment w:val="baseline"/>
        <w:rPr>
          <w:sz w:val="55"/>
        </w:rPr>
      </w:pPr>
      <w:bookmarkStart w:name="" w:id="3419"/>
      <w:r>
        <w:rPr>
          <w:rFonts w:ascii="宋体" w:hAnsi="宋体" w:cs="宋体" w:eastAsia="宋体"/>
          <w:sz w:val="55"/>
          <w:spacing w:val="0"/>
          <w:color w:val="000000"/>
          <w:b w:val="off"/>
          <w:i w:val="off"/>
        </w:rPr>
        <w:t>人们说每个人对诸如机会平等，生命等都有一种权利，</w:t>
      </w:r>
      <w:r>
        <w:rPr>
          <w:rFonts w:ascii="宋体" w:hAnsi="宋体" w:cs="宋体" w:eastAsia="宋体"/>
          <w:sz w:val="55"/>
          <w:spacing w:val="0"/>
          <w:color w:val="000000"/>
          <w:b w:val="off"/>
          <w:i w:val="off"/>
        </w:rPr>
        <w:t>并可强行这种权利，这种说法的主要缺点是：这些“权利”</w:t>
      </w:r>
      <w:r>
        <w:rPr>
          <w:rFonts w:ascii="宋体" w:hAnsi="宋体" w:cs="宋体" w:eastAsia="宋体"/>
          <w:sz w:val="55"/>
          <w:spacing w:val="0"/>
          <w:color w:val="000000"/>
          <w:b w:val="off"/>
          <w:i w:val="off"/>
        </w:rPr>
        <w:t>要求事物、材料和行为作为其基础，而其他人可能对这些东西已</w:t>
      </w:r>
      <w:r>
        <w:rPr>
          <w:rFonts w:ascii="宋体" w:hAnsi="宋体" w:cs="宋体" w:eastAsia="宋体"/>
          <w:sz w:val="55"/>
          <w:spacing w:val="0"/>
          <w:color w:val="000000"/>
          <w:b w:val="off"/>
          <w:i w:val="off"/>
        </w:rPr>
        <w:t>经拥有权利。对于那种其实现要求使用别人拥有权利的事物或活</w:t>
      </w:r>
      <w:r>
        <w:rPr>
          <w:rFonts w:ascii="宋体" w:hAnsi="宋体" w:cs="宋体" w:eastAsia="宋体"/>
          <w:sz w:val="55"/>
          <w:spacing w:val="0"/>
          <w:color w:val="000000"/>
          <w:b w:val="off"/>
          <w:i w:val="off"/>
        </w:rPr>
        <w:t>动的东西，任何人都不拥有一种对它的权利。①其它人对特殊事物</w:t>
      </w:r>
      <w:r>
        <w:rPr>
          <w:rFonts w:ascii="宋体" w:hAnsi="宋体" w:cs="宋体" w:eastAsia="宋体"/>
          <w:sz w:val="55"/>
          <w:spacing w:val="0"/>
          <w:color w:val="000000"/>
          <w:b w:val="off"/>
          <w:i w:val="off"/>
        </w:rPr>
        <w:t>的权利(对那枝铅笔、他们的身体等)，以及他们选择使用这些权</w:t>
      </w:r>
      <w:r>
        <w:rPr>
          <w:rFonts w:ascii="宋体" w:hAnsi="宋体" w:cs="宋体" w:eastAsia="宋体"/>
          <w:sz w:val="55"/>
          <w:spacing w:val="0"/>
          <w:color w:val="000000"/>
          <w:b w:val="off"/>
          <w:i w:val="off"/>
        </w:rPr>
        <w:t>利的方式，形成了任何个人及他能使用的资源的外部环境。如果</w:t>
      </w:r>
      <w:r>
        <w:rPr>
          <w:rFonts w:ascii="宋体" w:hAnsi="宋体" w:cs="宋体" w:eastAsia="宋体"/>
          <w:sz w:val="55"/>
          <w:spacing w:val="0"/>
          <w:color w:val="000000"/>
          <w:b w:val="off"/>
          <w:i w:val="off"/>
        </w:rPr>
        <w:t>他的目标要求使用别人拥有权利的资源，他必须求得他们的自愿</w:t>
      </w:r>
      <w:r>
        <w:rPr>
          <w:rFonts w:ascii="宋体" w:hAnsi="宋体" w:cs="宋体" w:eastAsia="宋体"/>
          <w:sz w:val="55"/>
          <w:spacing w:val="0"/>
          <w:color w:val="000000"/>
          <w:b w:val="off"/>
          <w:i w:val="off"/>
        </w:rPr>
        <w:t>合作。甚至在实行他决定怎样使用他自己拥有的东西的权利时，</w:t>
      </w:r>
      <w:r>
        <w:rPr>
          <w:rFonts w:ascii="宋体" w:hAnsi="宋体" w:cs="宋体" w:eastAsia="宋体"/>
          <w:sz w:val="55"/>
          <w:spacing w:val="0"/>
          <w:color w:val="000000"/>
          <w:b w:val="off"/>
          <w:i w:val="off"/>
        </w:rPr>
        <w:t>都可能要求别的资源(例如使他生存的食物)，他必须获得对于这</w:t>
      </w:r>
      <w:r>
        <w:rPr>
          <w:rFonts w:ascii="宋体" w:hAnsi="宋体" w:cs="宋体" w:eastAsia="宋体"/>
          <w:sz w:val="55"/>
          <w:spacing w:val="0"/>
          <w:color w:val="000000"/>
          <w:b w:val="off"/>
          <w:i w:val="off"/>
        </w:rPr>
        <w:t>一资源的一种权利，必须把一种可行的方案与他人的合作联结起</w:t>
      </w:r>
      <w:r>
        <w:rPr>
          <w:rFonts w:ascii="宋体" w:hAnsi="宋体" w:cs="宋体" w:eastAsia="宋体"/>
          <w:sz w:val="55"/>
          <w:spacing w:val="0"/>
          <w:color w:val="000000"/>
          <w:b w:val="off"/>
          <w:i w:val="off"/>
        </w:rPr>
        <w:t>来。</w:t>
      </w:r>
      <w:bookmarkEnd w:id="3419"/>
    </w:p>
    <w:p>
      <w:pPr>
        <w:pageBreakBefore w:val="off"/>
        <w:tabs/>
        <w:wordWrap w:val="off"/>
        <w:spacing w:before="0" w:after="0" w:line="880" w:lineRule="atLeast"/>
        <w:ind w:left="60" w:right="200" w:firstLine="1240"/>
        <w:jc w:val="both"/>
        <w:textAlignment w:val="baseline"/>
        <w:rPr>
          <w:sz w:val="55"/>
        </w:rPr>
      </w:pPr>
      <w:bookmarkStart w:name="" w:id="3420"/>
      <w:r>
        <w:rPr>
          <w:rFonts w:ascii="宋体" w:hAnsi="宋体" w:cs="宋体" w:eastAsia="宋体"/>
          <w:sz w:val="55"/>
          <w:spacing w:val="0"/>
          <w:color w:val="000000"/>
          <w:b w:val="off"/>
          <w:i w:val="off"/>
        </w:rPr>
        <w:t>特殊的人对特殊的事物有着特殊的权利，各人也有与他人达</w:t>
      </w:r>
      <w:r>
        <w:rPr>
          <w:rFonts w:ascii="宋体" w:hAnsi="宋体" w:cs="宋体" w:eastAsia="宋体"/>
          <w:sz w:val="55"/>
          <w:spacing w:val="0"/>
          <w:color w:val="000000"/>
          <w:b w:val="off"/>
          <w:i w:val="off"/>
        </w:rPr>
        <w:t>成协议的特殊权利，只要你和他们都有达成一个协议的资源。(没</w:t>
      </w:r>
      <w:r>
        <w:rPr>
          <w:rFonts w:ascii="宋体" w:hAnsi="宋体" w:cs="宋体" w:eastAsia="宋体"/>
          <w:sz w:val="55"/>
          <w:spacing w:val="0"/>
          <w:color w:val="000000"/>
          <w:b w:val="off"/>
          <w:i w:val="off"/>
        </w:rPr>
        <w:t>有谁必须给你提供一个电话，以便你可以与另一个人达成一份协</w:t>
      </w:r>
      <w:r>
        <w:rPr>
          <w:rFonts w:ascii="宋体" w:hAnsi="宋体" w:cs="宋体" w:eastAsia="宋体"/>
          <w:sz w:val="55"/>
          <w:spacing w:val="0"/>
          <w:color w:val="000000"/>
          <w:b w:val="off"/>
          <w:i w:val="off"/>
        </w:rPr>
        <w:t>议。)在这种与特殊权利的基础的冲突之中，并没有任何权利存</w:t>
      </w:r>
      <w:r>
        <w:rPr>
          <w:rFonts w:ascii="宋体" w:hAnsi="宋体" w:cs="宋体" w:eastAsia="宋体"/>
          <w:sz w:val="55"/>
          <w:spacing w:val="0"/>
          <w:color w:val="000000"/>
          <w:b w:val="off"/>
          <w:i w:val="off"/>
        </w:rPr>
        <w:t>在。由于任何纯粹是为达到一个目标而扫清道路的权利，都不可</w:t>
      </w:r>
      <w:r>
        <w:rPr>
          <w:rFonts w:ascii="宋体" w:hAnsi="宋体" w:cs="宋体" w:eastAsia="宋体"/>
          <w:sz w:val="55"/>
          <w:spacing w:val="0"/>
          <w:color w:val="000000"/>
          <w:b w:val="off"/>
          <w:i w:val="off"/>
        </w:rPr>
        <w:t>避免地要和这种基础发生冲突，就没有任何这样的权利存在。对</w:t>
      </w:r>
      <w:r>
        <w:rPr>
          <w:rFonts w:ascii="宋体" w:hAnsi="宋体" w:cs="宋体" w:eastAsia="宋体"/>
          <w:sz w:val="55"/>
          <w:spacing w:val="0"/>
          <w:color w:val="000000"/>
          <w:b w:val="off"/>
          <w:i w:val="off"/>
        </w:rPr>
        <w:t>事物的特殊权利填满了权利的空间，并没有给在某种物质条件下</w:t>
      </w:r>
      <w:r>
        <w:rPr>
          <w:rFonts w:ascii="宋体" w:hAnsi="宋体" w:cs="宋体" w:eastAsia="宋体"/>
          <w:sz w:val="55"/>
          <w:spacing w:val="0"/>
          <w:color w:val="000000"/>
          <w:b w:val="off"/>
          <w:i w:val="off"/>
        </w:rPr>
        <w:t>存在的一般权利留下余地。而与此相反的理论，则只想把这种普</w:t>
      </w:r>
      <w:r>
        <w:rPr>
          <w:rFonts w:ascii="宋体" w:hAnsi="宋体" w:cs="宋体" w:eastAsia="宋体"/>
          <w:sz w:val="55"/>
          <w:spacing w:val="0"/>
          <w:color w:val="000000"/>
          <w:b w:val="off"/>
          <w:i w:val="off"/>
        </w:rPr>
        <w:t>遍持有的、欲达到某些目标或在某种物质条件下存在的一般“权</w:t>
      </w:r>
      <w:r>
        <w:rPr>
          <w:rFonts w:ascii="宋体" w:hAnsi="宋体" w:cs="宋体" w:eastAsia="宋体"/>
          <w:sz w:val="55"/>
          <w:spacing w:val="0"/>
          <w:color w:val="000000"/>
          <w:b w:val="off"/>
          <w:i w:val="off"/>
        </w:rPr>
        <w:t>利”作为其基础，以便决定所有其它的权利；但就我所知，还没</w:t>
      </w:r>
      <w:r>
        <w:rPr>
          <w:rFonts w:ascii="宋体" w:hAnsi="宋体" w:cs="宋体" w:eastAsia="宋体"/>
          <w:sz w:val="55"/>
          <w:spacing w:val="0"/>
          <w:color w:val="000000"/>
          <w:b w:val="off"/>
          <w:i w:val="off"/>
        </w:rPr>
        <w:t>有人认真地尝试过叙述这一“相反”的理论。</w:t>
      </w:r>
      <w:bookmarkEnd w:id="3420"/>
    </w:p>
    <w:p>
      <w:pPr>
        <w:pageBreakBefore w:val="off"/>
        <w:tabs/>
        <w:wordWrap w:val="off"/>
        <w:spacing w:before="560" w:after="0" w:line="1080" w:lineRule="atLeast"/>
        <w:ind w:left="0" w:right="0"/>
        <w:jc w:val="center"/>
        <w:textAlignment w:val="baseline"/>
        <w:rPr>
          <w:sz w:val="79"/>
        </w:rPr>
      </w:pPr>
      <w:bookmarkStart w:name="" w:id="3421"/>
      <w:r>
        <w:rPr>
          <w:rFonts w:ascii="楷体" w:hAnsi="楷体" w:cs="楷体" w:eastAsia="楷体"/>
          <w:sz w:val="79"/>
          <w:spacing w:val="0"/>
          <w:color w:val="000000"/>
          <w:b w:val="on"/>
          <w:i w:val="off"/>
        </w:rPr>
        <w:t>自尊与嫉妒</w:t>
      </w:r>
      <w:bookmarkEnd w:id="3421"/>
    </w:p>
    <w:p>
      <w:pPr>
        <w:pageBreakBefore w:val="off"/>
        <w:tabs/>
        <w:wordWrap w:val="off"/>
        <w:spacing w:before="0" w:after="0" w:line="880" w:lineRule="atLeast"/>
        <w:ind w:left="60" w:right="340" w:firstLine="1020"/>
        <w:jc w:val="both"/>
        <w:textAlignment w:val="baseline"/>
        <w:rPr>
          <w:sz w:val="55"/>
        </w:rPr>
      </w:pPr>
      <w:bookmarkStart w:name="" w:id="3422"/>
      <w:r>
        <w:rPr>
          <w:rFonts w:ascii="宋体" w:hAnsi="宋体" w:cs="宋体" w:eastAsia="宋体"/>
          <w:sz w:val="55"/>
          <w:spacing w:val="0"/>
          <w:color w:val="000000"/>
          <w:b w:val="off"/>
          <w:i w:val="off"/>
        </w:rPr>
        <w:t>把平等与自尊联系起来是有道理的。②嫉妒的人如果不能够</w:t>
      </w:r>
      <w:r>
        <w:rPr>
          <w:rFonts w:ascii="宋体" w:hAnsi="宋体" w:cs="宋体" w:eastAsia="宋体"/>
          <w:sz w:val="55"/>
          <w:spacing w:val="0"/>
          <w:color w:val="000000"/>
          <w:u w:val="single"/>
          <w:b w:val="off"/>
          <w:i w:val="off"/>
        </w:rPr>
        <w:t xml:space="preserve">                </w:t>
      </w:r>
      <w:bookmarkEnd w:id="3422"/>
    </w:p>
    <w:p>
      <w:pPr>
        <w:pageBreakBefore w:val="off"/>
        <w:tabs/>
        <w:wordWrap w:val="off"/>
        <w:spacing w:before="0" w:after="0" w:line="640" w:lineRule="atLeast"/>
        <w:ind w:left="60" w:right="340" w:firstLine="840"/>
        <w:jc w:val="both"/>
        <w:textAlignment w:val="baseline"/>
        <w:rPr>
          <w:sz w:val="47"/>
        </w:rPr>
      </w:pPr>
      <w:bookmarkStart w:name="" w:id="3423"/>
      <w:r>
        <w:rPr>
          <w:rFonts w:ascii="宋体" w:hAnsi="宋体" w:cs="宋体" w:eastAsia="宋体"/>
          <w:sz w:val="47"/>
          <w:spacing w:val="0"/>
          <w:color w:val="000000"/>
          <w:b w:val="off"/>
          <w:i w:val="off"/>
        </w:rPr>
        <w:t>①  这一点见J.J.托马森的《为流产辩护》，载《哲学与公共事务》，1971年秋季</w:t>
      </w:r>
      <w:r>
        <w:rPr>
          <w:rFonts w:ascii="宋体" w:hAnsi="宋体" w:cs="宋体" w:eastAsia="宋体"/>
          <w:sz w:val="47"/>
          <w:spacing w:val="0"/>
          <w:color w:val="000000"/>
          <w:b w:val="off"/>
          <w:i w:val="off"/>
        </w:rPr>
        <w:t>号，第55-56页。</w:t>
      </w:r>
      <w:bookmarkEnd w:id="3423"/>
    </w:p>
    <w:p>
      <w:pPr>
        <w:pageBreakBefore w:val="off"/>
        <w:tabs/>
        <w:wordWrap w:val="off"/>
        <w:spacing w:before="0" w:after="0" w:line="640" w:lineRule="atLeast"/>
        <w:ind w:left="780" w:right="0"/>
        <w:jc w:val="both"/>
        <w:textAlignment w:val="baseline"/>
        <w:rPr>
          <w:sz w:val="47"/>
        </w:rPr>
      </w:pPr>
      <w:bookmarkStart w:name="" w:id="3424"/>
      <w:r>
        <w:rPr>
          <w:rFonts w:ascii="宋体" w:hAnsi="宋体" w:cs="宋体" w:eastAsia="宋体"/>
          <w:sz w:val="47"/>
          <w:spacing w:val="0"/>
          <w:color w:val="000000"/>
          <w:b w:val="off"/>
          <w:i w:val="off"/>
        </w:rPr>
        <w:t>② 可参见R.H.托尼的《平等》，纽约，巴靳斯与诺布尔公司1964年版，第171页。</w:t>
      </w:r>
      <w:bookmarkEnd w:id="3424"/>
    </w:p>
    <w:p>
      <w:pPr>
        <w:pageBreakBefore w:val="off"/>
        <w:tabs/>
        <w:wordWrap w:val="off"/>
        <w:spacing w:before="340" w:after="0" w:line="600" w:lineRule="atLeast"/>
        <w:ind w:left="0" w:right="880"/>
        <w:jc w:val="right"/>
        <w:textAlignment w:val="baseline"/>
        <w:rPr>
          <w:sz w:val="45"/>
        </w:rPr>
      </w:pPr>
      <w:bookmarkStart w:name="" w:id="3425"/>
      <w:r>
        <w:rPr>
          <w:rFonts w:ascii="楷体" w:hAnsi="楷体" w:cs="楷体" w:eastAsia="楷体"/>
          <w:sz w:val="45"/>
          <w:spacing w:val="0"/>
          <w:color w:val="000000"/>
          <w:b w:val="off"/>
          <w:i w:val="off"/>
        </w:rPr>
        <w:t>241</w:t>
      </w:r>
      <w:bookmarkEnd w:id="3425"/>
    </w:p>
    <w:p>
      <w:r>
        <w:t/>
      </w:r>
    </w:p>
    <w:p>
      <w:pPr>
        <w:sectPr>
          <w:footerReference r:id="rId590"/>
          <w:headerReference r:id="rId591" w:type="default"/>
          <w:type w:val="nextPage"/>
          <w:pgSz w:w="21700" w:h="31680"/>
          <w:pgMar w:left="2600" w:top="2240" w:right="2600" w:bottom="2240" w:header="1940" w:footer="1940"/>
          <w:cols w:num="1"/>
        </w:sectPr>
      </w:pPr>
    </w:p>
    <w:p>
      <w:pPr>
        <w:pageBreakBefore w:val="off"/>
        <w:tabs/>
        <w:wordWrap w:val="off"/>
        <w:spacing w:before="180" w:after="0" w:line="880" w:lineRule="atLeast"/>
        <w:ind w:left="860" w:right="0" w:firstLine="300"/>
        <w:jc w:val="both"/>
        <w:textAlignment w:val="baseline"/>
        <w:rPr>
          <w:sz w:val="56"/>
        </w:rPr>
      </w:pPr>
      <w:bookmarkStart w:name="" w:id="3426"/>
      <w:r>
        <w:rPr>
          <w:rFonts w:ascii="仿宋" w:hAnsi="仿宋" w:cs="仿宋" w:eastAsia="仿宋"/>
          <w:sz w:val="56"/>
          <w:spacing w:val="0"/>
          <w:color w:val="000000"/>
          <w:b w:val="off"/>
          <w:i w:val="off"/>
        </w:rPr>
        <w:t>(也)拥有一件别人拥有的东西(包括才能等)，他就宁愿别人也</w:t>
      </w:r>
      <w:r>
        <w:rPr>
          <w:rFonts w:ascii="仿宋" w:hAnsi="仿宋" w:cs="仿宋" w:eastAsia="仿宋"/>
          <w:sz w:val="56"/>
          <w:spacing w:val="0"/>
          <w:color w:val="000000"/>
          <w:b w:val="off"/>
          <w:i w:val="off"/>
        </w:rPr>
        <w:t>不拥有它，比起他人有而自己没有来，他更愿意大家都没有。</w:t>
      </w:r>
      <w:bookmarkEnd w:id="3426"/>
    </w:p>
    <w:p>
      <w:pPr>
        <w:pageBreakBefore w:val="off"/>
        <w:tabs/>
        <w:wordWrap w:val="off"/>
        <w:spacing w:before="0" w:after="0" w:line="880" w:lineRule="atLeast"/>
        <w:ind w:left="920" w:right="20" w:hanging="920"/>
        <w:jc w:val="both"/>
        <w:textAlignment w:val="baseline"/>
        <w:rPr>
          <w:sz w:val="56"/>
        </w:rPr>
      </w:pPr>
      <w:bookmarkStart w:name="" w:id="3427"/>
      <w:r>
        <w:rPr>
          <w:rFonts w:ascii="黑体" w:hAnsi="黑体" w:cs="黑体" w:eastAsia="黑体"/>
          <w:sz w:val="56"/>
          <w:spacing w:val="0"/>
          <w:color w:val="000000"/>
          <w:b w:val="off"/>
          <w:i w:val="off"/>
        </w:rPr>
        <w:t>240</w:t>
      </w:r>
      <w:r>
        <w:rPr>
          <w:rFonts w:ascii="仿宋" w:hAnsi="仿宋" w:cs="仿宋" w:eastAsia="仿宋"/>
          <w:sz w:val="56"/>
          <w:spacing w:val="0"/>
          <w:color w:val="000000"/>
          <w:b w:val="off"/>
          <w:i w:val="off"/>
        </w:rPr>
        <w:t xml:space="preserve">    人们常常指责说平等主义后面藏有嫉妒，另一些人回答说：由</w:t>
      </w:r>
      <w:r>
        <w:rPr>
          <w:rFonts w:ascii="仿宋" w:hAnsi="仿宋" w:cs="仿宋" w:eastAsia="仿宋"/>
          <w:sz w:val="56"/>
          <w:spacing w:val="0"/>
          <w:color w:val="000000"/>
          <w:b w:val="off"/>
          <w:i w:val="off"/>
        </w:rPr>
        <w:t>于平等主义原则是可以另外证明的，我们不必把任何名声不好的</w:t>
      </w:r>
      <w:r>
        <w:rPr>
          <w:rFonts w:ascii="仿宋" w:hAnsi="仿宋" w:cs="仿宋" w:eastAsia="仿宋"/>
          <w:sz w:val="56"/>
          <w:spacing w:val="0"/>
          <w:color w:val="000000"/>
          <w:b w:val="off"/>
          <w:i w:val="off"/>
        </w:rPr>
        <w:t>心理归之于平等主义者，他只是希望正确的原则被实现而已。鉴于</w:t>
      </w:r>
      <w:r>
        <w:rPr>
          <w:rFonts w:ascii="仿宋" w:hAnsi="仿宋" w:cs="仿宋" w:eastAsia="仿宋"/>
          <w:sz w:val="56"/>
          <w:spacing w:val="0"/>
          <w:color w:val="000000"/>
          <w:b w:val="off"/>
          <w:i w:val="off"/>
        </w:rPr>
        <w:t>人们在设想出原则来使自己的情绪合理化方面本领高超，在难于</w:t>
      </w:r>
      <w:r>
        <w:rPr>
          <w:rFonts w:ascii="仿宋" w:hAnsi="仿宋" w:cs="仿宋" w:eastAsia="仿宋"/>
          <w:sz w:val="56"/>
          <w:spacing w:val="0"/>
          <w:color w:val="000000"/>
          <w:b w:val="off"/>
          <w:i w:val="off"/>
        </w:rPr>
        <w:t>发现平等本身有价值的论据的情况下，这一回答至少可以说是没</w:t>
      </w:r>
      <w:r>
        <w:rPr>
          <w:rFonts w:ascii="仿宋" w:hAnsi="仿宋" w:cs="仿宋" w:eastAsia="仿宋"/>
          <w:sz w:val="56"/>
          <w:spacing w:val="0"/>
          <w:color w:val="000000"/>
          <w:b w:val="off"/>
          <w:i w:val="off"/>
        </w:rPr>
        <w:t>有证明的。(一旦人们接受平等主义原则便可能支持削弱自己的地</w:t>
      </w:r>
      <w:r>
        <w:rPr>
          <w:rFonts w:ascii="仿宋" w:hAnsi="仿宋" w:cs="仿宋" w:eastAsia="仿宋"/>
          <w:sz w:val="56"/>
          <w:spacing w:val="0"/>
          <w:color w:val="000000"/>
          <w:b w:val="off"/>
          <w:i w:val="off"/>
        </w:rPr>
        <w:t>位以实行这一原则的事实，也没有证明这一点。)</w:t>
      </w:r>
      <w:bookmarkEnd w:id="3427"/>
    </w:p>
    <w:p>
      <w:pPr>
        <w:pageBreakBefore w:val="off"/>
        <w:tabs/>
        <w:wordWrap w:val="off"/>
        <w:spacing w:before="0" w:after="0" w:line="880" w:lineRule="atLeast"/>
        <w:ind w:left="860" w:right="40" w:firstLine="1220"/>
        <w:jc w:val="both"/>
        <w:textAlignment w:val="baseline"/>
        <w:rPr>
          <w:sz w:val="56"/>
        </w:rPr>
      </w:pPr>
      <w:bookmarkStart w:name="" w:id="3428"/>
      <w:r>
        <w:rPr>
          <w:rFonts w:ascii="仿宋" w:hAnsi="仿宋" w:cs="仿宋" w:eastAsia="仿宋"/>
          <w:sz w:val="56"/>
          <w:spacing w:val="0"/>
          <w:color w:val="000000"/>
          <w:b w:val="off"/>
          <w:i w:val="off"/>
        </w:rPr>
        <w:t>在此我更愿注意嫉妒情绪的奇怪性质。为什么有些人宁愿别</w:t>
      </w:r>
      <w:r>
        <w:rPr>
          <w:rFonts w:ascii="仿宋" w:hAnsi="仿宋" w:cs="仿宋" w:eastAsia="仿宋"/>
          <w:sz w:val="56"/>
          <w:spacing w:val="0"/>
          <w:color w:val="000000"/>
          <w:b w:val="off"/>
          <w:i w:val="off"/>
        </w:rPr>
        <w:t>人在某方面得分不比他们高，而不愿为别人的状况较好或幸运感</w:t>
      </w:r>
      <w:r>
        <w:rPr>
          <w:rFonts w:ascii="仿宋" w:hAnsi="仿宋" w:cs="仿宋" w:eastAsia="仿宋"/>
          <w:sz w:val="56"/>
          <w:spacing w:val="0"/>
          <w:color w:val="000000"/>
          <w:b w:val="off"/>
          <w:i w:val="off"/>
        </w:rPr>
        <w:t>到高兴呢？他们不是至少可以不屑一顾吗？有一条看来特别值得</w:t>
      </w:r>
      <w:r>
        <w:rPr>
          <w:rFonts w:ascii="仿宋" w:hAnsi="仿宋" w:cs="仿宋" w:eastAsia="仿宋"/>
          <w:sz w:val="56"/>
          <w:spacing w:val="0"/>
          <w:color w:val="000000"/>
          <w:b w:val="off"/>
          <w:i w:val="off"/>
        </w:rPr>
        <w:t>追寻下去的线索：在某一方面有一得分的某一个人A，宁愿另一</w:t>
      </w:r>
      <w:r>
        <w:rPr>
          <w:rFonts w:ascii="仿宋" w:hAnsi="仿宋" w:cs="仿宋" w:eastAsia="仿宋"/>
          <w:sz w:val="56"/>
          <w:spacing w:val="0"/>
          <w:color w:val="000000"/>
          <w:b w:val="off"/>
          <w:i w:val="off"/>
        </w:rPr>
        <w:t>个有较高得分H的人得分比H低，即使这不会提高他自己的得分</w:t>
      </w:r>
      <w:r>
        <w:rPr>
          <w:rFonts w:ascii="仿宋" w:hAnsi="仿宋" w:cs="仿宋" w:eastAsia="仿宋"/>
          <w:sz w:val="56"/>
          <w:spacing w:val="0"/>
          <w:color w:val="000000"/>
          <w:b w:val="off"/>
          <w:i w:val="off"/>
        </w:rPr>
        <w:t>因为在某些别人得分比他高的情况下，这会威胁或破坏他的自</w:t>
      </w:r>
      <w:r>
        <w:rPr>
          <w:rFonts w:ascii="仿宋" w:hAnsi="仿宋" w:cs="仿宋" w:eastAsia="仿宋"/>
          <w:sz w:val="56"/>
          <w:spacing w:val="0"/>
          <w:color w:val="000000"/>
          <w:b w:val="off"/>
          <w:i w:val="off"/>
        </w:rPr>
        <w:t>尊，使他感到自己在某一重要方面劣于别人。别人的活动或性格</w:t>
      </w:r>
      <w:r>
        <w:rPr>
          <w:rFonts w:ascii="仿宋" w:hAnsi="仿宋" w:cs="仿宋" w:eastAsia="仿宋"/>
          <w:sz w:val="56"/>
          <w:spacing w:val="0"/>
          <w:color w:val="000000"/>
          <w:b w:val="off"/>
          <w:i w:val="off"/>
        </w:rPr>
        <w:t>怎么能影响一个人的自尊呢？我的自尊，自我价值感等，不是应</w:t>
      </w:r>
      <w:r>
        <w:rPr>
          <w:rFonts w:ascii="仿宋" w:hAnsi="仿宋" w:cs="仿宋" w:eastAsia="仿宋"/>
          <w:sz w:val="56"/>
          <w:spacing w:val="0"/>
          <w:color w:val="000000"/>
          <w:b w:val="off"/>
          <w:i w:val="off"/>
        </w:rPr>
        <w:t>当仅依赖于有关我的事实吗？如果我以某种方式评价的还是我自</w:t>
      </w:r>
      <w:r>
        <w:rPr>
          <w:rFonts w:ascii="仿宋" w:hAnsi="仿宋" w:cs="仿宋" w:eastAsia="仿宋"/>
          <w:sz w:val="56"/>
          <w:spacing w:val="0"/>
          <w:color w:val="000000"/>
          <w:b w:val="off"/>
          <w:i w:val="off"/>
        </w:rPr>
        <w:t>己，涉及他人的事实怎么能够在此起作用呢？答案当然是：我们</w:t>
      </w:r>
      <w:r>
        <w:rPr>
          <w:rFonts w:ascii="仿宋" w:hAnsi="仿宋" w:cs="仿宋" w:eastAsia="仿宋"/>
          <w:sz w:val="56"/>
          <w:spacing w:val="0"/>
          <w:color w:val="000000"/>
          <w:b w:val="off"/>
          <w:i w:val="off"/>
        </w:rPr>
        <w:t>是通过把我们的行为与别人能做的事情比较而判断我们做得有多</w:t>
      </w:r>
      <w:r>
        <w:rPr>
          <w:rFonts w:ascii="仿宋" w:hAnsi="仿宋" w:cs="仿宋" w:eastAsia="仿宋"/>
          <w:sz w:val="56"/>
          <w:spacing w:val="0"/>
          <w:color w:val="000000"/>
          <w:b w:val="off"/>
          <w:i w:val="off"/>
        </w:rPr>
        <w:t>好的。假设一个生活在偏僻山村里的人，他用一个篮球在150次跳</w:t>
      </w:r>
      <w:r>
        <w:rPr>
          <w:rFonts w:ascii="仿宋" w:hAnsi="仿宋" w:cs="仿宋" w:eastAsia="仿宋"/>
          <w:sz w:val="56"/>
          <w:spacing w:val="0"/>
          <w:color w:val="000000"/>
          <w:b w:val="off"/>
          <w:i w:val="off"/>
        </w:rPr>
        <w:t>投中能命中15次，而村里所有其它的人跳投150次则只能命中一</w:t>
      </w:r>
      <w:r>
        <w:rPr>
          <w:rFonts w:ascii="仿宋" w:hAnsi="仿宋" w:cs="仿宋" w:eastAsia="仿宋"/>
          <w:sz w:val="56"/>
          <w:spacing w:val="0"/>
          <w:color w:val="000000"/>
          <w:b w:val="off"/>
          <w:i w:val="off"/>
        </w:rPr>
        <w:t>次，他就会(象别人一样)认为他是长于此道的。然而在某一天，</w:t>
      </w:r>
      <w:r>
        <w:rPr>
          <w:rFonts w:ascii="仿宋" w:hAnsi="仿宋" w:cs="仿宋" w:eastAsia="仿宋"/>
          <w:sz w:val="56"/>
          <w:spacing w:val="0"/>
          <w:color w:val="000000"/>
          <w:b w:val="off"/>
          <w:i w:val="off"/>
        </w:rPr>
        <w:t>来了一位篮球明星，这时情况会怎样呢？再如，一个数学家工作</w:t>
      </w:r>
      <w:r>
        <w:rPr>
          <w:rFonts w:ascii="仿宋" w:hAnsi="仿宋" w:cs="仿宋" w:eastAsia="仿宋"/>
          <w:sz w:val="56"/>
          <w:spacing w:val="0"/>
          <w:color w:val="000000"/>
          <w:b w:val="off"/>
          <w:i w:val="off"/>
        </w:rPr>
        <w:t>得非常艰苦，偶尔想出了一个有趣的猜测，巧妙地证明了一个命</w:t>
      </w:r>
      <w:r>
        <w:rPr>
          <w:rFonts w:ascii="仿宋" w:hAnsi="仿宋" w:cs="仿宋" w:eastAsia="仿宋"/>
          <w:sz w:val="56"/>
          <w:spacing w:val="0"/>
          <w:color w:val="000000"/>
          <w:b w:val="off"/>
          <w:i w:val="off"/>
        </w:rPr>
        <w:t>题等等，然后他发现了一群数学天才，他努力提出一个猜测，他</w:t>
      </w:r>
      <w:r>
        <w:rPr>
          <w:rFonts w:ascii="仿宋" w:hAnsi="仿宋" w:cs="仿宋" w:eastAsia="仿宋"/>
          <w:sz w:val="56"/>
          <w:spacing w:val="0"/>
          <w:color w:val="000000"/>
          <w:b w:val="off"/>
          <w:i w:val="off"/>
        </w:rPr>
        <w:t>们很快就证明了它或者否定了它，并设计出很精致的论据，他们</w:t>
      </w:r>
      <w:r>
        <w:rPr>
          <w:rFonts w:ascii="仿宋" w:hAnsi="仿宋" w:cs="仿宋" w:eastAsia="仿宋"/>
          <w:sz w:val="56"/>
          <w:spacing w:val="0"/>
          <w:color w:val="000000"/>
          <w:b w:val="off"/>
          <w:i w:val="off"/>
        </w:rPr>
        <w:t>自己也想出了很深刻的命题等等，这时情况会怎样呢？</w:t>
      </w:r>
      <w:bookmarkEnd w:id="3428"/>
    </w:p>
    <w:p>
      <w:pPr>
        <w:pageBreakBefore w:val="off"/>
        <w:tabs/>
        <w:wordWrap w:val="off"/>
        <w:spacing w:before="0" w:after="0" w:line="880" w:lineRule="atLeast"/>
        <w:ind w:left="1880" w:right="0"/>
        <w:jc w:val="both"/>
        <w:textAlignment w:val="baseline"/>
        <w:rPr>
          <w:sz w:val="56"/>
        </w:rPr>
      </w:pPr>
      <w:bookmarkStart w:name="" w:id="3429"/>
      <w:r>
        <w:rPr>
          <w:rFonts w:ascii="仿宋" w:hAnsi="仿宋" w:cs="仿宋" w:eastAsia="仿宋"/>
          <w:sz w:val="56"/>
          <w:spacing w:val="0"/>
          <w:color w:val="000000"/>
          <w:b w:val="off"/>
          <w:i w:val="off"/>
        </w:rPr>
        <w:t>在这两个例子中，当事人都将做出结论说：他并不很擅长或</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-863600</wp:posOffset>
                </wp:positionV>
                <wp:extent cx="660400" cy="457200"/>
                <wp:wrapNone/>
                <wp:docPr id="96" name="文本框 96"/>
                <a:graphic xmlns:a="http://schemas.openxmlformats.org/drawingml/2006/main">
                  <a:graphicData uri="http://schemas.microsoft.com/office/word/2010/wordprocessingShape">
                    <wps:wsp>
                      <wps:cNvSpPr txBox="true"/>
                      <wps:spPr>
                        <a:xfrm>
                          <a:off x="0" y="0"/>
                          <a:ext cx="6604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3430"/>
                            <w:r>
                              <w:rPr>
                                <w:rFonts w:ascii="黑体" w:hAnsi="黑体" w:cs="黑体" w:eastAsia="黑体"/>
                                <w:sz w:val="48"/>
                                <w:spacing w:val="0"/>
                                <w:color w:val="000000"/>
                                <w:b w:val="off"/>
                                <w:i w:val="off"/>
                              </w:rPr>
                              <w:t>241</w:t>
                            </w:r>
                            <w:bookmarkEnd w:id="3430"/>
                          </w:p>
                        </w:txbxContent>
                      </wps:txbx>
                      <wps:bodyPr wrap="square" lIns="0" rIns="0" tIns="0" bIns="0" vert="horz" anchor="t">
                        <a:noAutofit/>
                      </wps:bodyPr>
                    </wps:wsp>
                  </a:graphicData>
                </a:graphic>
              </wp:anchor>
            </w:drawing>
          </mc:Choice>
          <mc:Fallback>
            <w:pict>
              <v:shape type="#_x0000_t202" filled="f" stroked="f" style="margin-left:113pt;margin-top:-68pt;width:5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3431"/>
                      <w:r>
                        <w:rPr>
                          <w:rFonts w:ascii="黑体" w:hAnsi="黑体" w:cs="黑体" w:eastAsia="黑体"/>
                          <w:sz w:val="48"/>
                          <w:spacing w:val="0"/>
                          <w:color w:val="000000"/>
                          <w:b w:val="off"/>
                          <w:i w:val="off"/>
                        </w:rPr>
                        <w:t>241</w:t>
                      </w:r>
                      <w:bookmarkEnd w:id="3431"/>
                    </w:p>
                  </w:txbxContent>
                </v:textbox>
              </v:shape>
            </w:pict>
          </mc:Fallback>
        </mc:AlternateContent>
      </w:r>
      <w:bookmarkEnd w:id="3429"/>
    </w:p>
    <w:p>
      <w:pPr>
        <w:pageBreakBefore w:val="off"/>
        <w:tabs/>
        <w:wordWrap w:val="off"/>
        <w:spacing w:before="0" w:after="0" w:line="660" w:lineRule="atLeast"/>
        <w:ind w:left="1280" w:right="0"/>
        <w:jc w:val="both"/>
        <w:textAlignment w:val="baseline"/>
        <w:rPr>
          <w:sz w:val="49"/>
        </w:rPr>
      </w:pPr>
      <w:bookmarkStart w:name="" w:id="3432"/>
      <w:r>
        <w:rPr>
          <w:rFonts w:ascii="黑体" w:hAnsi="黑体" w:cs="黑体" w:eastAsia="黑体"/>
          <w:sz w:val="49"/>
          <w:spacing w:val="0"/>
          <w:color w:val="000000"/>
          <w:b w:val="off"/>
          <w:i w:val="off"/>
        </w:rPr>
        <w:t>242</w:t>
      </w:r>
      <w:bookmarkEnd w:id="3432"/>
    </w:p>
    <w:p>
      <w:r>
        <w:t/>
      </w:r>
    </w:p>
    <w:p>
      <w:pPr>
        <w:sectPr>
          <w:footerReference r:id="rId592"/>
          <w:headerReference r:id="rId593" w:type="default"/>
          <w:type w:val="nextPage"/>
          <w:pgSz w:w="21700" w:h="31680"/>
          <w:pgMar w:left="2300" w:top="2360" w:right="2300" w:bottom="2360" w:header="2060" w:footer="2060"/>
          <w:cols w:num="1"/>
        </w:sectPr>
      </w:pPr>
    </w:p>
    <w:p>
      <w:pPr>
        <w:pageBreakBefore w:val="off"/>
        <w:tabs/>
        <w:wordWrap w:val="off"/>
        <w:spacing w:before="260" w:after="0" w:line="900" w:lineRule="atLeast"/>
        <w:ind w:left="160" w:right="580"/>
        <w:jc w:val="both"/>
        <w:textAlignment w:val="baseline"/>
        <w:rPr>
          <w:sz w:val="57"/>
        </w:rPr>
      </w:pPr>
      <w:bookmarkStart w:name="" w:id="3433"/>
      <w:r>
        <w:rPr>
          <w:rFonts w:ascii="宋体" w:hAnsi="宋体" w:cs="宋体" w:eastAsia="宋体"/>
          <w:sz w:val="57"/>
          <w:spacing w:val="0"/>
          <w:color w:val="000000"/>
          <w:b w:val="off"/>
          <w:i w:val="off"/>
        </w:rPr>
        <w:t>精于此事。如果不参照别人是怎样做或能否做这件事，就没有做</w:t>
      </w:r>
      <w:r>
        <w:rPr>
          <w:rFonts w:ascii="宋体" w:hAnsi="宋体" w:cs="宋体" w:eastAsia="宋体"/>
          <w:sz w:val="57"/>
          <w:spacing w:val="0"/>
          <w:color w:val="000000"/>
          <w:b w:val="off"/>
          <w:i w:val="off"/>
        </w:rPr>
        <w:t>某件事做得有多好的标准。托洛茨基在他的《文学与革命》中，</w:t>
      </w:r>
      <w:r>
        <w:rPr>
          <w:rFonts w:ascii="宋体" w:hAnsi="宋体" w:cs="宋体" w:eastAsia="宋体"/>
          <w:sz w:val="57"/>
          <w:spacing w:val="0"/>
          <w:color w:val="000000"/>
          <w:b w:val="off"/>
          <w:i w:val="off"/>
        </w:rPr>
        <w:t>描述过人(最终)在共产主义社会将变成什么样子：</w:t>
      </w:r>
      <w:bookmarkEnd w:id="3433"/>
    </w:p>
    <w:p>
      <w:pPr>
        <w:pageBreakBefore w:val="off"/>
        <w:tabs/>
        <w:wordWrap w:val="off"/>
        <w:spacing w:before="0" w:after="0" w:line="860" w:lineRule="exact"/>
        <w:ind w:left="0" w:right="0"/>
        <w:jc w:val="both"/>
        <w:textAlignment w:val="baseline"/>
        <w:rPr>
          <w:sz w:val="56"/>
        </w:rPr>
      </w:pPr>
      <w:bookmarkStart w:name="" w:id="3434"/>
      <w:r>
        <w:rPr>
          <w:rFonts w:ascii="宋体" w:hAnsi="宋体" w:cs="宋体" w:eastAsia="宋体"/>
          <w:sz w:val="56"/>
          <w:spacing w:val="0"/>
          <w:color w:val="000000"/>
          <w:b w:val="off"/>
          <w:i w:val="off"/>
        </w:rPr>
        <w:t/>
      </w:r>
      <w:bookmarkEnd w:id="3434"/>
    </w:p>
    <w:p>
      <w:pPr>
        <w:pageBreakBefore w:val="off"/>
        <w:tabs/>
        <w:wordWrap w:val="off"/>
        <w:spacing w:before="0" w:after="0" w:line="860" w:lineRule="atLeast"/>
        <w:ind w:left="1420" w:right="640" w:firstLine="1400"/>
        <w:jc w:val="both"/>
        <w:textAlignment w:val="baseline"/>
        <w:rPr>
          <w:sz w:val="56"/>
        </w:rPr>
      </w:pPr>
      <w:bookmarkStart w:name="" w:id="3435"/>
      <w:r>
        <w:rPr>
          <w:rFonts w:ascii="仿宋" w:hAnsi="仿宋" w:cs="仿宋" w:eastAsia="仿宋"/>
          <w:sz w:val="56"/>
          <w:spacing w:val="0"/>
          <w:color w:val="000000"/>
          <w:b w:val="off"/>
          <w:i w:val="off"/>
        </w:rPr>
        <w:t>“人们将变得无可比拟地强壮、聪明和机智，他的身体</w:t>
      </w:r>
      <w:r>
        <w:rPr>
          <w:rFonts w:ascii="仿宋" w:hAnsi="仿宋" w:cs="仿宋" w:eastAsia="仿宋"/>
          <w:sz w:val="56"/>
          <w:spacing w:val="0"/>
          <w:color w:val="000000"/>
          <w:b w:val="off"/>
          <w:i w:val="off"/>
        </w:rPr>
        <w:t>将变得更和谐，他的活动将更有韵律，他的声音将更具音乐</w:t>
      </w:r>
      <w:r>
        <w:rPr>
          <w:rFonts w:ascii="仿宋" w:hAnsi="仿宋" w:cs="仿宋" w:eastAsia="仿宋"/>
          <w:sz w:val="56"/>
          <w:spacing w:val="0"/>
          <w:color w:val="000000"/>
          <w:b w:val="off"/>
          <w:i w:val="off"/>
        </w:rPr>
        <w:t>性。生活方式将变得富于生气和戏剧性。平常人将提高到亚</w:t>
      </w:r>
      <w:r>
        <w:rPr>
          <w:rFonts w:ascii="仿宋" w:hAnsi="仿宋" w:cs="仿宋" w:eastAsia="仿宋"/>
          <w:sz w:val="56"/>
          <w:spacing w:val="0"/>
          <w:color w:val="000000"/>
          <w:b w:val="off"/>
          <w:i w:val="off"/>
        </w:rPr>
        <w:t>里士多德、歌德或马克思的水平。而在这些山峰之上，又将</w:t>
      </w:r>
      <w:r>
        <w:rPr>
          <w:rFonts w:ascii="仿宋" w:hAnsi="仿宋" w:cs="仿宋" w:eastAsia="仿宋"/>
          <w:sz w:val="56"/>
          <w:spacing w:val="0"/>
          <w:color w:val="000000"/>
          <w:b w:val="off"/>
          <w:i w:val="off"/>
        </w:rPr>
        <w:t>有新的峰顶出现。”</w:t>
      </w:r>
      <w:bookmarkEnd w:id="3435"/>
    </w:p>
    <w:p>
      <w:pPr>
        <w:pageBreakBefore w:val="off"/>
        <w:tabs/>
        <w:wordWrap w:val="off"/>
        <w:spacing w:before="0" w:after="0" w:line="860" w:lineRule="exact"/>
        <w:ind w:left="0" w:right="0"/>
        <w:jc w:val="both"/>
        <w:textAlignment w:val="baseline"/>
        <w:rPr>
          <w:sz w:val="56"/>
        </w:rPr>
      </w:pPr>
      <w:bookmarkStart w:name="" w:id="3436"/>
      <w:r>
        <w:rPr>
          <w:rFonts w:ascii="宋体" w:hAnsi="宋体" w:cs="宋体" w:eastAsia="宋体"/>
          <w:sz w:val="56"/>
          <w:spacing w:val="0"/>
          <w:color w:val="000000"/>
          <w:b w:val="off"/>
          <w:i w:val="off"/>
        </w:rPr>
        <w:t/>
      </w:r>
      <w:bookmarkEnd w:id="3436"/>
    </w:p>
    <w:p>
      <w:pPr>
        <w:pageBreakBefore w:val="off"/>
        <w:tabs/>
        <w:wordWrap w:val="off"/>
        <w:spacing w:before="0" w:after="0" w:line="900" w:lineRule="atLeast"/>
        <w:ind w:left="160" w:right="720" w:firstLine="1160"/>
        <w:jc w:val="both"/>
        <w:textAlignment w:val="baseline"/>
        <w:rPr>
          <w:sz w:val="57"/>
        </w:rPr>
      </w:pPr>
      <w:bookmarkStart w:name="" w:id="3437"/>
      <w:r>
        <w:rPr>
          <w:rFonts w:ascii="宋体" w:hAnsi="宋体" w:cs="宋体" w:eastAsia="宋体"/>
          <w:sz w:val="57"/>
          <w:spacing w:val="0"/>
          <w:color w:val="000000"/>
          <w:b w:val="off"/>
          <w:i w:val="off"/>
        </w:rPr>
        <w:t>如果这样的情况发生，那么，那些只是处在亚里士多德、歌</w:t>
      </w:r>
      <w:r>
        <w:rPr>
          <w:rFonts w:ascii="宋体" w:hAnsi="宋体" w:cs="宋体" w:eastAsia="宋体"/>
          <w:sz w:val="57"/>
          <w:spacing w:val="0"/>
          <w:color w:val="000000"/>
          <w:b w:val="off"/>
          <w:i w:val="off"/>
        </w:rPr>
        <w:t>德或马克思的水平上的普通人，就要认为他并不是很擅长或精于</w:t>
      </w:r>
      <w:r>
        <w:rPr>
          <w:rFonts w:ascii="宋体" w:hAnsi="宋体" w:cs="宋体" w:eastAsia="宋体"/>
          <w:sz w:val="57"/>
          <w:spacing w:val="0"/>
          <w:color w:val="000000"/>
          <w:b w:val="off"/>
          <w:i w:val="off"/>
        </w:rPr>
        <w:t>这些活动了。他仍会有自尊的问题！某个处在如前面的投篮者或</w:t>
      </w:r>
      <w:r>
        <w:rPr>
          <w:rFonts w:ascii="宋体" w:hAnsi="宋体" w:cs="宋体" w:eastAsia="宋体"/>
          <w:sz w:val="57"/>
          <w:spacing w:val="0"/>
          <w:color w:val="000000"/>
          <w:b w:val="off"/>
          <w:i w:val="off"/>
        </w:rPr>
        <w:t>数学家地位上的人，可能更愿意别人没有他的那份才能，或至少</w:t>
      </w:r>
      <w:r>
        <w:rPr>
          <w:rFonts w:ascii="宋体" w:hAnsi="宋体" w:cs="宋体" w:eastAsia="宋体"/>
          <w:sz w:val="57"/>
          <w:spacing w:val="0"/>
          <w:color w:val="000000"/>
          <w:b w:val="off"/>
          <w:i w:val="off"/>
        </w:rPr>
        <w:t>不再在他面前表现，这样他的自尊将免受打击而得到支持。</w:t>
      </w:r>
      <w:bookmarkEnd w:id="3437"/>
    </w:p>
    <w:p>
      <w:pPr>
        <w:pageBreakBefore w:val="off"/>
        <w:tabs/>
        <w:wordWrap w:val="off"/>
        <w:spacing w:before="0" w:after="0" w:line="900" w:lineRule="atLeast"/>
        <w:ind w:left="160" w:right="800" w:firstLine="1300"/>
        <w:jc w:val="both"/>
        <w:textAlignment w:val="baseline"/>
        <w:rPr>
          <w:sz w:val="57"/>
        </w:rPr>
      </w:pPr>
      <w:bookmarkStart w:name="" w:id="3438"/>
      <w:r>
        <w:rPr>
          <w:rFonts w:ascii="宋体" w:hAnsi="宋体" w:cs="宋体" w:eastAsia="宋体"/>
          <w:sz w:val="57"/>
          <w:spacing w:val="0"/>
          <w:color w:val="000000"/>
          <w:b w:val="off"/>
          <w:i w:val="off"/>
        </w:rPr>
        <w:t>这将是一个可能的解释——解释为什么某些收入的不平等，</w:t>
      </w:r>
      <w:r>
        <w:rPr>
          <w:rFonts w:ascii="宋体" w:hAnsi="宋体" w:cs="宋体" w:eastAsia="宋体"/>
          <w:sz w:val="57"/>
          <w:spacing w:val="0"/>
          <w:color w:val="000000"/>
          <w:b w:val="off"/>
          <w:i w:val="off"/>
        </w:rPr>
        <w:t>或工业体制中权力地位的不平等，或雇主与雇员的不平等会如此</w:t>
      </w:r>
      <w:r>
        <w:rPr>
          <w:rFonts w:ascii="宋体" w:hAnsi="宋体" w:cs="宋体" w:eastAsia="宋体"/>
          <w:sz w:val="57"/>
          <w:spacing w:val="0"/>
          <w:color w:val="000000"/>
          <w:b w:val="off"/>
          <w:i w:val="off"/>
        </w:rPr>
        <w:t>刺伤人，这并不是由于感觉到那种较优越的地位是不应得的，而</w:t>
      </w:r>
      <w:r>
        <w:rPr>
          <w:rFonts w:ascii="宋体" w:hAnsi="宋体" w:cs="宋体" w:eastAsia="宋体"/>
          <w:sz w:val="57"/>
          <w:spacing w:val="0"/>
          <w:color w:val="000000"/>
          <w:b w:val="off"/>
          <w:i w:val="off"/>
        </w:rPr>
        <w:t>恰恰是由于它是应得的和挣到的。它可能伤害一个人的自尊，使</w:t>
      </w:r>
      <w:r>
        <w:rPr>
          <w:rFonts w:ascii="宋体" w:hAnsi="宋体" w:cs="宋体" w:eastAsia="宋体"/>
          <w:sz w:val="57"/>
          <w:spacing w:val="0"/>
          <w:color w:val="000000"/>
          <w:b w:val="off"/>
          <w:i w:val="off"/>
        </w:rPr>
        <w:t>一个人在知道别人成就较大或发展较快时感到自己作为一个人的</w:t>
      </w:r>
      <w:r>
        <w:rPr>
          <w:rFonts w:ascii="宋体" w:hAnsi="宋体" w:cs="宋体" w:eastAsia="宋体"/>
          <w:sz w:val="57"/>
          <w:spacing w:val="0"/>
          <w:color w:val="000000"/>
          <w:b w:val="off"/>
          <w:i w:val="off"/>
        </w:rPr>
        <w:t>价值较低。一个工厂里的工人们，对先前也是一个工人的有成就</w:t>
      </w:r>
      <w:r>
        <w:rPr>
          <w:rFonts w:ascii="宋体" w:hAnsi="宋体" w:cs="宋体" w:eastAsia="宋体"/>
          <w:sz w:val="57"/>
          <w:spacing w:val="0"/>
          <w:color w:val="000000"/>
          <w:b w:val="off"/>
          <w:i w:val="off"/>
        </w:rPr>
        <w:t>者刚开始感到吃惊时，将不断产生这样的思想：为何不是我呢？</w:t>
      </w:r>
      <w:r>
        <w:rPr>
          <w:rFonts w:ascii="宋体" w:hAnsi="宋体" w:cs="宋体" w:eastAsia="宋体"/>
          <w:sz w:val="57"/>
          <w:spacing w:val="0"/>
          <w:color w:val="000000"/>
          <w:b w:val="off"/>
          <w:i w:val="off"/>
        </w:rPr>
        <w:t>为何我没有取得这一成就呢？然而，一个人如果不是每天都碰到</w:t>
      </w:r>
      <w:r>
        <w:rPr>
          <w:rFonts w:ascii="宋体" w:hAnsi="宋体" w:cs="宋体" w:eastAsia="宋体"/>
          <w:sz w:val="57"/>
          <w:spacing w:val="0"/>
          <w:color w:val="000000"/>
          <w:b w:val="off"/>
          <w:i w:val="off"/>
        </w:rPr>
        <w:t>他，是很容易安排得使自己忽略别人在别处取得的较大成就的。</w:t>
      </w:r>
      <w:r>
        <w:rPr>
          <w:rFonts w:ascii="宋体" w:hAnsi="宋体" w:cs="宋体" w:eastAsia="宋体"/>
          <w:sz w:val="57"/>
          <w:spacing w:val="0"/>
          <w:color w:val="000000"/>
          <w:b w:val="off"/>
          <w:i w:val="off"/>
        </w:rPr>
        <w:t>这一点并不依赖于另一个人是否应得他在某方面的优越地位，但</w:t>
      </w:r>
      <w:r>
        <w:rPr>
          <w:rFonts w:ascii="宋体" w:hAnsi="宋体" w:cs="宋体" w:eastAsia="宋体"/>
          <w:sz w:val="57"/>
          <w:spacing w:val="0"/>
          <w:color w:val="000000"/>
          <w:b w:val="off"/>
          <w:i w:val="off"/>
        </w:rPr>
        <w:t>应得的问题随后会使刺疼变得尖锐起来。某个人跳舞跳得很好，</w:t>
      </w:r>
      <w:r>
        <w:rPr>
          <w:rFonts w:ascii="宋体" w:hAnsi="宋体" w:cs="宋体" w:eastAsia="宋体"/>
          <w:sz w:val="57"/>
          <w:spacing w:val="0"/>
          <w:color w:val="000000"/>
          <w:b w:val="off"/>
          <w:i w:val="off"/>
        </w:rPr>
        <w:t>这将影响你对自己跳舞跳得有多好的评价，即使你认为舞蹈的大</w:t>
      </w:r>
      <w:r>
        <w:rPr>
          <w:rFonts w:ascii="宋体" w:hAnsi="宋体" w:cs="宋体" w:eastAsia="宋体"/>
          <w:sz w:val="57"/>
          <w:spacing w:val="0"/>
          <w:color w:val="000000"/>
          <w:b w:val="off"/>
          <w:i w:val="off"/>
        </w:rPr>
        <w:t>部分优雅都依赖于非由努力得到的天赋。</w:t>
      </w:r>
      <w:bookmarkEnd w:id="3438"/>
    </w:p>
    <w:p>
      <w:pPr>
        <w:pageBreakBefore w:val="off"/>
        <w:tabs/>
        <w:wordWrap w:val="off"/>
        <w:spacing w:before="0" w:after="0" w:line="900" w:lineRule="atLeast"/>
        <w:ind w:left="1060" w:right="0"/>
        <w:jc w:val="both"/>
        <w:textAlignment w:val="baseline"/>
        <w:rPr>
          <w:sz w:val="57"/>
        </w:rPr>
      </w:pPr>
      <w:bookmarkStart w:name="" w:id="3439"/>
      <w:r>
        <w:rPr>
          <w:rFonts w:ascii="宋体" w:hAnsi="宋体" w:cs="宋体" w:eastAsia="宋体"/>
          <w:sz w:val="57"/>
          <w:spacing w:val="0"/>
          <w:color w:val="000000"/>
          <w:b w:val="off"/>
          <w:i w:val="off"/>
        </w:rPr>
        <w:t>作为一种体现这些问题的结构(而不是作为一种心理学理论</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242</w:t>
      </w:r>
      <w:bookmarkEnd w:id="3439"/>
    </w:p>
    <w:p>
      <w:pPr>
        <w:pageBreakBefore w:val="off"/>
        <w:tabs/>
        <w:wordWrap w:val="off"/>
        <w:spacing w:before="240" w:after="0" w:line="740" w:lineRule="atLeast"/>
        <w:ind w:left="0" w:right="1440"/>
        <w:jc w:val="right"/>
        <w:textAlignment w:val="baseline"/>
        <w:rPr>
          <w:sz w:val="55"/>
        </w:rPr>
      </w:pPr>
      <w:bookmarkStart w:name="" w:id="3440"/>
      <w:r>
        <w:rPr>
          <w:rFonts w:ascii="宋体" w:hAnsi="宋体" w:cs="宋体" w:eastAsia="宋体"/>
          <w:sz w:val="55"/>
          <w:spacing w:val="0"/>
          <w:color w:val="000000"/>
          <w:b w:val="off"/>
          <w:i w:val="off"/>
        </w:rPr>
        <w:t>243</w:t>
      </w:r>
      <w:bookmarkEnd w:id="3440"/>
    </w:p>
    <w:p>
      <w:r>
        <w:t/>
      </w:r>
    </w:p>
    <w:p>
      <w:pPr>
        <w:sectPr>
          <w:footerReference r:id="rId594"/>
          <w:headerReference r:id="rId595" w:type="default"/>
          <w:type w:val="nextPage"/>
          <w:pgSz w:w="21700" w:h="31680"/>
          <w:pgMar w:left="2320" w:top="2180" w:right="2320" w:bottom="2180" w:header="1880" w:footer="1880"/>
          <w:cols w:num="1"/>
        </w:sectPr>
      </w:pPr>
    </w:p>
    <w:p>
      <w:pPr>
        <w:pageBreakBefore w:val="off"/>
        <w:tabs/>
        <w:wordWrap w:val="off"/>
        <w:spacing w:before="40" w:after="0" w:line="880" w:lineRule="atLeast"/>
        <w:ind w:left="900" w:right="0"/>
        <w:jc w:val="both"/>
        <w:textAlignment w:val="baseline"/>
        <w:rPr>
          <w:sz w:val="56"/>
        </w:rPr>
      </w:pPr>
      <w:bookmarkStart w:name="" w:id="3441"/>
      <w:r>
        <w:rPr>
          <w:rFonts w:ascii="宋体" w:hAnsi="宋体" w:cs="宋体" w:eastAsia="宋体"/>
          <w:sz w:val="56"/>
          <w:spacing w:val="0"/>
          <w:color w:val="000000"/>
          <w:b w:val="off"/>
          <w:i w:val="off"/>
        </w:rPr>
        <w:t>的探讨)，试考虑下列简单的模型。有一系列不同的方面及各方面</w:t>
      </w:r>
      <w:r>
        <w:rPr>
          <w:rFonts w:ascii="宋体" w:hAnsi="宋体" w:cs="宋体" w:eastAsia="宋体"/>
          <w:sz w:val="56"/>
          <w:spacing w:val="0"/>
          <w:color w:val="000000"/>
          <w:b w:val="off"/>
          <w:i w:val="off"/>
        </w:rPr>
        <w:t>的特征，D₁，D₂，⋯⋯Dₙ，人们在这些被认为是有价值的特征上意见</w:t>
      </w:r>
      <w:r>
        <w:rPr>
          <w:rFonts w:ascii="宋体" w:hAnsi="宋体" w:cs="宋体" w:eastAsia="宋体"/>
          <w:sz w:val="56"/>
          <w:spacing w:val="0"/>
          <w:color w:val="000000"/>
          <w:b w:val="off"/>
          <w:i w:val="off"/>
        </w:rPr>
        <w:t>不一。这种意见分歧可能涉及到究竟哪些方面是有价值的，以及</w:t>
      </w:r>
      <w:r>
        <w:rPr>
          <w:rFonts w:ascii="宋体" w:hAnsi="宋体" w:cs="宋体" w:eastAsia="宋体"/>
          <w:sz w:val="56"/>
          <w:spacing w:val="0"/>
          <w:color w:val="000000"/>
          <w:b w:val="off"/>
          <w:i w:val="off"/>
        </w:rPr>
        <w:t>价值有多高(非零值)。对每个人来说，将有一种事实描述显示他</w:t>
      </w:r>
      <w:r>
        <w:rPr>
          <w:rFonts w:ascii="宋体" w:hAnsi="宋体" w:cs="宋体" w:eastAsia="宋体"/>
          <w:sz w:val="56"/>
          <w:spacing w:val="0"/>
          <w:color w:val="000000"/>
          <w:b w:val="off"/>
          <w:i w:val="off"/>
        </w:rPr>
        <w:t>在各个方面的客观地位，例如，在跳起投篮的方面，我们可能有</w:t>
      </w:r>
      <w:r>
        <w:rPr>
          <w:rFonts w:ascii="宋体" w:hAnsi="宋体" w:cs="宋体" w:eastAsia="宋体"/>
          <w:sz w:val="56"/>
          <w:spacing w:val="0"/>
          <w:color w:val="000000"/>
          <w:b w:val="off"/>
          <w:i w:val="off"/>
        </w:rPr>
        <w:t>这样的描述：“从20英尺外跳投100次的通常得分为()”，一</w:t>
      </w:r>
      <w:r>
        <w:rPr>
          <w:rFonts w:ascii="宋体" w:hAnsi="宋体" w:cs="宋体" w:eastAsia="宋体"/>
          <w:sz w:val="56"/>
          <w:spacing w:val="0"/>
          <w:color w:val="000000"/>
          <w:b w:val="off"/>
          <w:i w:val="off"/>
        </w:rPr>
        <w:t>个人的得分可能是20，或者34、67。</w:t>
      </w:r>
      <w:bookmarkEnd w:id="3441"/>
    </w:p>
    <w:p>
      <w:pPr>
        <w:pageBreakBefore w:val="off"/>
        <w:tabs/>
        <w:wordWrap w:val="off"/>
        <w:spacing w:before="0" w:after="0" w:line="900" w:lineRule="atLeast"/>
        <w:ind w:left="900" w:right="0" w:firstLine="1120"/>
        <w:jc w:val="both"/>
        <w:textAlignment w:val="baseline"/>
        <w:rPr>
          <w:sz w:val="56"/>
        </w:rPr>
      </w:pPr>
      <w:bookmarkStart w:name="" w:id="3442"/>
      <w:r>
        <w:rPr>
          <w:rFonts w:ascii="宋体" w:hAnsi="宋体" w:cs="宋体" w:eastAsia="宋体"/>
          <w:sz w:val="56"/>
          <w:spacing w:val="0"/>
          <w:color w:val="000000"/>
          <w:b w:val="off"/>
          <w:i w:val="off"/>
        </w:rPr>
        <w:t>为简明起见，让我们假定一个人有关他的事实描述的看法是</w:t>
      </w:r>
      <w:r>
        <w:rPr>
          <w:rFonts w:ascii="宋体" w:hAnsi="宋体" w:cs="宋体" w:eastAsia="宋体"/>
          <w:sz w:val="56"/>
          <w:spacing w:val="0"/>
          <w:color w:val="000000"/>
          <w:b w:val="off"/>
          <w:i w:val="off"/>
        </w:rPr>
        <w:t>相当准确的，并且存在一种评价描述，来表现这个人是怎样评价他</w:t>
      </w:r>
      <w:r>
        <w:rPr>
          <w:rFonts w:ascii="宋体" w:hAnsi="宋体" w:cs="宋体" w:eastAsia="宋体"/>
          <w:sz w:val="56"/>
          <w:spacing w:val="0"/>
          <w:color w:val="000000"/>
          <w:b w:val="off"/>
          <w:i w:val="off"/>
        </w:rPr>
        <w:t>自己在事实描述方面的得分的，在这方面还有一些评分标准(如</w:t>
      </w:r>
      <w:r>
        <w:rPr>
          <w:rFonts w:ascii="宋体" w:hAnsi="宋体" w:cs="宋体" w:eastAsia="宋体"/>
          <w:sz w:val="56"/>
          <w:spacing w:val="0"/>
          <w:color w:val="000000"/>
          <w:b w:val="off"/>
          <w:i w:val="off"/>
        </w:rPr>
        <w:t>优、良、中、差、极差等)来表现他对自己在各方面的评价。这</w:t>
      </w:r>
      <w:r>
        <w:rPr>
          <w:rFonts w:ascii="宋体" w:hAnsi="宋体" w:cs="宋体" w:eastAsia="宋体"/>
          <w:sz w:val="56"/>
          <w:spacing w:val="0"/>
          <w:color w:val="000000"/>
          <w:b w:val="off"/>
          <w:i w:val="off"/>
        </w:rPr>
        <w:t>些个人评价，不管他是怎样从事实描述中得到的，将依赖于他对</w:t>
      </w:r>
      <w:r>
        <w:rPr>
          <w:rFonts w:ascii="宋体" w:hAnsi="宋体" w:cs="宋体" w:eastAsia="宋体"/>
          <w:sz w:val="56"/>
          <w:spacing w:val="0"/>
          <w:color w:val="000000"/>
          <w:b w:val="off"/>
          <w:i w:val="off"/>
        </w:rPr>
        <w:t>相似的别人的事实描述的实际看法(参照系)，以及他童年时就</w:t>
      </w:r>
      <w:r>
        <w:rPr>
          <w:rFonts w:ascii="宋体" w:hAnsi="宋体" w:cs="宋体" w:eastAsia="宋体"/>
          <w:sz w:val="56"/>
          <w:spacing w:val="0"/>
          <w:color w:val="000000"/>
          <w:b w:val="off"/>
          <w:i w:val="off"/>
        </w:rPr>
        <w:t>确定的目标等等。所有这些决定着他的抱负的水平，这个水平</w:t>
      </w:r>
      <w:r>
        <w:rPr>
          <w:rFonts w:ascii="宋体" w:hAnsi="宋体" w:cs="宋体" w:eastAsia="宋体"/>
          <w:sz w:val="56"/>
          <w:spacing w:val="0"/>
          <w:color w:val="000000"/>
          <w:b w:val="off"/>
          <w:i w:val="off"/>
        </w:rPr>
        <w:t>是在一定时间里以大致可觉察的方式变化的。每个人都将对自己</w:t>
      </w:r>
      <w:r>
        <w:rPr>
          <w:rFonts w:ascii="宋体" w:hAnsi="宋体" w:cs="宋体" w:eastAsia="宋体"/>
          <w:sz w:val="56"/>
          <w:spacing w:val="0"/>
          <w:color w:val="000000"/>
          <w:b w:val="off"/>
          <w:i w:val="off"/>
        </w:rPr>
        <w:t>做出某种全面的评价，在最简单的情况中，这将只依赖于他的</w:t>
      </w:r>
      <w:r>
        <w:rPr>
          <w:rFonts w:ascii="宋体" w:hAnsi="宋体" w:cs="宋体" w:eastAsia="宋体"/>
          <w:sz w:val="56"/>
          <w:spacing w:val="0"/>
          <w:color w:val="000000"/>
          <w:b w:val="off"/>
          <w:i w:val="off"/>
        </w:rPr>
        <w:t>评价描述和他对各个方面的评价。这种依赖的方式将因人而异。</w:t>
      </w:r>
      <w:r>
        <w:rPr>
          <w:rFonts w:ascii="宋体" w:hAnsi="宋体" w:cs="宋体" w:eastAsia="宋体"/>
          <w:sz w:val="56"/>
          <w:spacing w:val="0"/>
          <w:color w:val="000000"/>
          <w:b w:val="off"/>
          <w:i w:val="off"/>
        </w:rPr>
        <w:t>有些人可能把他们在所有方面的得分加起来衡量，还有一些人</w:t>
      </w:r>
      <w:r>
        <w:rPr>
          <w:rFonts w:ascii="宋体" w:hAnsi="宋体" w:cs="宋体" w:eastAsia="宋体"/>
          <w:sz w:val="56"/>
          <w:spacing w:val="0"/>
          <w:color w:val="000000"/>
          <w:b w:val="off"/>
          <w:i w:val="off"/>
        </w:rPr>
        <w:t>则只要他们在某些重要的方面干得不错就对自己满意了；还有</w:t>
      </w:r>
      <w:r>
        <w:rPr>
          <w:rFonts w:ascii="宋体" w:hAnsi="宋体" w:cs="宋体" w:eastAsia="宋体"/>
          <w:sz w:val="56"/>
          <w:spacing w:val="0"/>
          <w:color w:val="000000"/>
          <w:b w:val="off"/>
          <w:i w:val="off"/>
        </w:rPr>
        <w:t>一些人则可能觉得只要自己在一个重要的方面失败就会一蹶不</w:t>
      </w:r>
      <w:r>
        <w:rPr>
          <w:rFonts w:ascii="宋体" w:hAnsi="宋体" w:cs="宋体" w:eastAsia="宋体"/>
          <w:sz w:val="56"/>
          <w:spacing w:val="0"/>
          <w:color w:val="000000"/>
          <w:b w:val="off"/>
          <w:i w:val="off"/>
        </w:rPr>
        <w:t>振。</w:t>
      </w:r>
      <w:bookmarkEnd w:id="3442"/>
    </w:p>
    <w:p>
      <w:pPr>
        <w:pageBreakBefore w:val="off"/>
        <w:tabs/>
        <w:wordWrap w:val="off"/>
        <w:spacing w:before="0" w:after="0" w:line="900" w:lineRule="atLeast"/>
        <w:ind w:left="0" w:right="20" w:firstLine="2040"/>
        <w:jc w:val="both"/>
        <w:textAlignment w:val="baseline"/>
        <w:rPr>
          <w:sz w:val="56"/>
        </w:rPr>
      </w:pPr>
      <w:bookmarkStart w:name="" w:id="3443"/>
      <w:r>
        <w:rPr>
          <w:rFonts w:ascii="宋体" w:hAnsi="宋体" w:cs="宋体" w:eastAsia="宋体"/>
          <w:sz w:val="56"/>
          <w:spacing w:val="0"/>
          <w:color w:val="000000"/>
          <w:b w:val="off"/>
          <w:i w:val="off"/>
        </w:rPr>
        <w:t>在一个这样的社会里，如果那里的人们普遍同意某些方面是</w:t>
      </w:r>
      <w:r>
        <w:rPr>
          <w:rFonts w:ascii="宋体" w:hAnsi="宋体" w:cs="宋体" w:eastAsia="宋体"/>
          <w:sz w:val="56"/>
          <w:spacing w:val="0"/>
          <w:color w:val="000000"/>
          <w:b w:val="off"/>
          <w:i w:val="off"/>
        </w:rPr>
        <w:t>很重要的方面，他们在这些方面存在着差距，某些制度公开地根</w:t>
      </w:r>
      <w:r>
        <w:rPr>
          <w:rFonts w:ascii="宋体" w:hAnsi="宋体" w:cs="宋体" w:eastAsia="宋体"/>
          <w:sz w:val="56"/>
          <w:spacing w:val="0"/>
          <w:color w:val="000000"/>
          <w:b w:val="off"/>
          <w:i w:val="off"/>
        </w:rPr>
        <w:t>据他们在这些方面的得分来组织他们，这样，那些得分较低的人</w:t>
      </w:r>
      <w:r>
        <w:rPr>
          <w:rFonts w:ascii="宋体" w:hAnsi="宋体" w:cs="宋体" w:eastAsia="宋体"/>
          <w:sz w:val="56"/>
          <w:spacing w:val="0"/>
          <w:color w:val="000000"/>
          <w:b w:val="off"/>
          <w:i w:val="off"/>
        </w:rPr>
        <w:t>们可能会觉得自己劣于那些得分较高的人们，他们可能觉得自己</w:t>
      </w:r>
      <w:r>
        <w:rPr>
          <w:rFonts w:ascii="宋体" w:hAnsi="宋体" w:cs="宋体" w:eastAsia="宋体"/>
          <w:sz w:val="56"/>
          <w:spacing w:val="0"/>
          <w:color w:val="000000"/>
          <w:b w:val="off"/>
          <w:i w:val="off"/>
        </w:rPr>
        <w:t>作为人是低劣的。(这样，卑微的人可能变得把自己看作是卑微的</w:t>
      </w:r>
      <w:r>
        <w:rPr>
          <w:rFonts w:ascii="宋体" w:hAnsi="宋体" w:cs="宋体" w:eastAsia="宋体"/>
          <w:sz w:val="56"/>
          <w:spacing w:val="0"/>
          <w:color w:val="000000"/>
          <w:b w:val="off"/>
          <w:i w:val="off"/>
        </w:rPr>
        <w:t>人。)一个人可能试图通过改造社会来避免这种感情———或者使这</w:t>
      </w:r>
      <w:r>
        <w:rPr>
          <w:rFonts w:ascii="宋体" w:hAnsi="宋体" w:cs="宋体" w:eastAsia="宋体"/>
          <w:sz w:val="56"/>
          <w:spacing w:val="0"/>
          <w:color w:val="000000"/>
          <w:b w:val="off"/>
          <w:i w:val="off"/>
        </w:rPr>
        <w:t>243些把人们区别开的方面变得不那么重要；或者使人们没有机会公</w:t>
      </w:r>
      <w:r>
        <w:rPr>
          <w:rFonts w:ascii="宋体" w:hAnsi="宋体" w:cs="宋体" w:eastAsia="宋体"/>
          <w:sz w:val="56"/>
          <w:spacing w:val="0"/>
          <w:color w:val="000000"/>
          <w:b w:val="off"/>
          <w:i w:val="off"/>
        </w:rPr>
        <w:t>开实行他们在这些方面的能力；或者使大家没有机会公开知道别</w:t>
      </w:r>
      <w:bookmarkEnd w:id="3443"/>
    </w:p>
    <w:p>
      <w:pPr>
        <w:pageBreakBefore w:val="off"/>
        <w:tabs/>
        <w:wordWrap w:val="off"/>
        <w:spacing w:before="280" w:after="0" w:line="660" w:lineRule="atLeast"/>
        <w:ind w:left="1420" w:right="0"/>
        <w:jc w:val="both"/>
        <w:textAlignment w:val="baseline"/>
        <w:rPr>
          <w:sz w:val="49"/>
        </w:rPr>
      </w:pPr>
      <w:bookmarkStart w:name="" w:id="3444"/>
      <w:r>
        <w:rPr>
          <w:rFonts w:ascii="楷体" w:hAnsi="楷体" w:cs="楷体" w:eastAsia="楷体"/>
          <w:sz w:val="49"/>
          <w:spacing w:val="0"/>
          <w:color w:val="000000"/>
          <w:b w:val="off"/>
          <w:i w:val="off"/>
        </w:rPr>
        <w:t>244</w:t>
      </w:r>
      <w:bookmarkEnd w:id="3444"/>
    </w:p>
    <w:p>
      <w:r>
        <w:t/>
      </w:r>
    </w:p>
    <w:p>
      <w:pPr>
        <w:sectPr>
          <w:footerReference r:id="rId596"/>
          <w:headerReference r:id="rId597" w:type="default"/>
          <w:type w:val="nextPage"/>
          <w:pgSz w:w="21700" w:h="31680"/>
          <w:pgMar w:left="2300" w:top="2460" w:right="2300" w:bottom="2460" w:header="2160" w:footer="2160"/>
          <w:cols w:num="1"/>
        </w:sectPr>
      </w:pPr>
    </w:p>
    <w:p>
      <w:pPr>
        <w:pageBreakBefore w:val="off"/>
        <w:tabs/>
        <w:wordWrap w:val="off"/>
        <w:spacing w:before="0" w:after="0" w:line="900" w:lineRule="atLeast"/>
        <w:ind w:left="220" w:right="0"/>
        <w:jc w:val="both"/>
        <w:textAlignment w:val="baseline"/>
        <w:rPr>
          <w:sz w:val="57"/>
        </w:rPr>
      </w:pPr>
      <w:bookmarkStart w:name="" w:id="3445"/>
      <w:r>
        <w:rPr>
          <w:rFonts w:ascii="宋体" w:hAnsi="宋体" w:cs="宋体" w:eastAsia="宋体"/>
          <w:sz w:val="57"/>
          <w:spacing w:val="0"/>
          <w:color w:val="000000"/>
          <w:b w:val="off"/>
          <w:i w:val="off"/>
        </w:rPr>
        <w:t>人这些方面的得分。①</w:t>
      </w:r>
      <w:bookmarkEnd w:id="3445"/>
    </w:p>
    <w:p>
      <w:pPr>
        <w:pageBreakBefore w:val="off"/>
        <w:tabs/>
        <w:wordWrap w:val="off"/>
        <w:spacing w:before="0" w:after="0" w:line="900" w:lineRule="atLeast"/>
        <w:ind w:left="220" w:right="600" w:firstLine="1300"/>
        <w:jc w:val="both"/>
        <w:textAlignment w:val="baseline"/>
        <w:rPr>
          <w:sz w:val="57"/>
        </w:rPr>
      </w:pPr>
      <w:bookmarkStart w:name="" w:id="3446"/>
      <w:r>
        <w:rPr>
          <w:rFonts w:ascii="宋体" w:hAnsi="宋体" w:cs="宋体" w:eastAsia="宋体"/>
          <w:sz w:val="57"/>
          <w:spacing w:val="0"/>
          <w:color w:val="000000"/>
          <w:b w:val="off"/>
          <w:i w:val="off"/>
        </w:rPr>
        <w:t>看来明显的是，如果人们由于他们在某些方面做得很糟而感</w:t>
      </w:r>
      <w:r>
        <w:rPr>
          <w:rFonts w:ascii="宋体" w:hAnsi="宋体" w:cs="宋体" w:eastAsia="宋体"/>
          <w:sz w:val="57"/>
          <w:spacing w:val="0"/>
          <w:color w:val="000000"/>
          <w:b w:val="off"/>
          <w:i w:val="off"/>
        </w:rPr>
        <w:t>到低人一等，那么，如果这些方面的重要性减低，或者大家得分</w:t>
      </w:r>
      <w:r>
        <w:rPr>
          <w:rFonts w:ascii="宋体" w:hAnsi="宋体" w:cs="宋体" w:eastAsia="宋体"/>
          <w:sz w:val="57"/>
          <w:spacing w:val="0"/>
          <w:color w:val="000000"/>
          <w:b w:val="off"/>
          <w:i w:val="off"/>
        </w:rPr>
        <w:t>相等，他们就会不再感到低人一等。(“当然如此！”)他们感到自</w:t>
      </w:r>
      <w:r>
        <w:rPr>
          <w:rFonts w:ascii="宋体" w:hAnsi="宋体" w:cs="宋体" w:eastAsia="宋体"/>
          <w:sz w:val="57"/>
          <w:spacing w:val="0"/>
          <w:color w:val="000000"/>
          <w:b w:val="off"/>
          <w:i w:val="off"/>
        </w:rPr>
        <w:t>己低人一等的理由被排除了。但别的一些方面很可能取代被贬低</w:t>
      </w:r>
      <w:r>
        <w:rPr>
          <w:rFonts w:ascii="宋体" w:hAnsi="宋体" w:cs="宋体" w:eastAsia="宋体"/>
          <w:sz w:val="57"/>
          <w:spacing w:val="0"/>
          <w:color w:val="000000"/>
          <w:b w:val="off"/>
          <w:i w:val="off"/>
        </w:rPr>
        <w:t>的方面 (对另一些人)产生同样的效果。在贬低或拉平了某一方</w:t>
      </w:r>
      <w:r>
        <w:rPr>
          <w:rFonts w:ascii="宋体" w:hAnsi="宋体" w:cs="宋体" w:eastAsia="宋体"/>
          <w:sz w:val="57"/>
          <w:spacing w:val="0"/>
          <w:color w:val="000000"/>
          <w:b w:val="off"/>
          <w:i w:val="off"/>
        </w:rPr>
        <w:t>面 (比方说财富)的差别之后，如果这个社会转而普遍同意某一</w:t>
      </w:r>
      <w:r>
        <w:rPr>
          <w:rFonts w:ascii="宋体" w:hAnsi="宋体" w:cs="宋体" w:eastAsia="宋体"/>
          <w:sz w:val="57"/>
          <w:spacing w:val="0"/>
          <w:color w:val="000000"/>
          <w:b w:val="off"/>
          <w:i w:val="off"/>
        </w:rPr>
        <w:t>别的方面是很重要的，比方说审美力、魅力、智力、体育探险、</w:t>
      </w:r>
      <w:r>
        <w:rPr>
          <w:rFonts w:ascii="宋体" w:hAnsi="宋体" w:cs="宋体" w:eastAsia="宋体"/>
          <w:sz w:val="57"/>
          <w:spacing w:val="0"/>
          <w:color w:val="000000"/>
          <w:b w:val="off"/>
          <w:i w:val="off"/>
        </w:rPr>
        <w:t>体质等方面，那么，这种现象将重新出现。②</w:t>
      </w:r>
      <w:bookmarkEnd w:id="3446"/>
    </w:p>
    <w:p>
      <w:pPr>
        <w:pageBreakBefore w:val="off"/>
        <w:tabs/>
        <w:wordWrap w:val="off"/>
        <w:spacing w:before="0" w:after="0" w:line="900" w:lineRule="atLeast"/>
        <w:ind w:left="220" w:right="0" w:firstLine="1300"/>
        <w:jc w:val="both"/>
        <w:textAlignment w:val="baseline"/>
        <w:rPr>
          <w:sz w:val="57"/>
        </w:rPr>
      </w:pPr>
      <w:bookmarkStart w:name="" w:id="3447"/>
      <w:r>
        <w:rPr>
          <w:rFonts w:ascii="宋体" w:hAnsi="宋体" w:cs="宋体" w:eastAsia="宋体"/>
          <w:sz w:val="57"/>
          <w:spacing w:val="0"/>
          <w:color w:val="000000"/>
          <w:b w:val="off"/>
          <w:i w:val="off"/>
        </w:rPr>
        <w:t>人们一般都根据他们与别人在某些最重要方面的差别来判断</w:t>
      </w:r>
      <w:r>
        <w:rPr>
          <w:rFonts w:ascii="宋体" w:hAnsi="宋体" w:cs="宋体" w:eastAsia="宋体"/>
          <w:sz w:val="57"/>
          <w:spacing w:val="0"/>
          <w:color w:val="000000"/>
          <w:b w:val="off"/>
          <w:i w:val="off"/>
        </w:rPr>
        <w:t>自己，他们并不会把他们作为人的通常能力与有这些能力的动物</w:t>
      </w:r>
      <w:r>
        <w:rPr>
          <w:rFonts w:ascii="宋体" w:hAnsi="宋体" w:cs="宋体" w:eastAsia="宋体"/>
          <w:sz w:val="57"/>
          <w:spacing w:val="0"/>
          <w:color w:val="000000"/>
          <w:b w:val="off"/>
          <w:i w:val="off"/>
        </w:rPr>
        <w:t>相比较而从中得到自尊。(“我是相当不错的，我有与其它手指相</w:t>
      </w:r>
      <w:r>
        <w:rPr>
          <w:rFonts w:ascii="宋体" w:hAnsi="宋体" w:cs="宋体" w:eastAsia="宋体"/>
          <w:sz w:val="57"/>
          <w:spacing w:val="0"/>
          <w:color w:val="000000"/>
          <w:b w:val="off"/>
          <w:i w:val="off"/>
        </w:rPr>
        <w:t>对的拇指，能够讲一种语言。”)。人们也不会通过考虑他们拥有</w:t>
      </w:r>
      <w:r>
        <w:rPr>
          <w:rFonts w:ascii="宋体" w:hAnsi="宋体" w:cs="宋体" w:eastAsia="宋体"/>
          <w:sz w:val="57"/>
          <w:spacing w:val="0"/>
          <w:color w:val="000000"/>
          <w:b w:val="off"/>
          <w:i w:val="off"/>
        </w:rPr>
        <w:t>投票选举政治领袖的权利而得到或保持自尊，虽然当选举权并不</w:t>
      </w:r>
      <w:r>
        <w:rPr>
          <w:rFonts w:ascii="宋体" w:hAnsi="宋体" w:cs="宋体" w:eastAsia="宋体"/>
          <w:sz w:val="57"/>
          <w:spacing w:val="0"/>
          <w:color w:val="000000"/>
          <w:b w:val="off"/>
          <w:i w:val="off"/>
        </w:rPr>
        <w:t>被广泛享有时情况可能有所不同。今天的美国人不会因为他们能.</w:t>
      </w:r>
      <w:r>
        <w:rPr>
          <w:rFonts w:ascii="宋体" w:hAnsi="宋体" w:cs="宋体" w:eastAsia="宋体"/>
          <w:sz w:val="57"/>
          <w:spacing w:val="0"/>
          <w:color w:val="000000"/>
          <w:b w:val="off"/>
          <w:i w:val="off"/>
        </w:rPr>
        <w:t>写能读而感到自己有价值，虽然在历史上许多别的社会里会有这</w:t>
      </w:r>
      <w:r>
        <w:rPr>
          <w:rFonts w:ascii="宋体" w:hAnsi="宋体" w:cs="宋体" w:eastAsia="宋体"/>
          <w:sz w:val="57"/>
          <w:spacing w:val="0"/>
          <w:color w:val="000000"/>
          <w:b w:val="off"/>
          <w:i w:val="off"/>
        </w:rPr>
        <w:t>种情况。当所有人或几乎所有人都拥有某种东西或特征时，这种东</w:t>
      </w:r>
      <w:r>
        <w:rPr>
          <w:rFonts w:ascii="宋体" w:hAnsi="宋体" w:cs="宋体" w:eastAsia="宋体"/>
          <w:sz w:val="57"/>
          <w:spacing w:val="0"/>
          <w:color w:val="000000"/>
          <w:b w:val="off"/>
          <w:i w:val="off"/>
        </w:rPr>
        <w:t>西或特征并不作为自尊的基础起作用。自尊是建立在差别上的，</w:t>
      </w:r>
      <w:r>
        <w:rPr>
          <w:rFonts w:ascii="宋体" w:hAnsi="宋体" w:cs="宋体" w:eastAsia="宋体"/>
          <w:sz w:val="57"/>
          <w:spacing w:val="0"/>
          <w:color w:val="000000"/>
          <w:b w:val="off"/>
          <w:i w:val="off"/>
        </w:rPr>
        <w:t>这就是自尊的原因。正象研究参照群体的社会学家喜欢指出的那</w:t>
      </w:r>
      <w:r>
        <w:rPr>
          <w:rFonts w:ascii="宋体" w:hAnsi="宋体" w:cs="宋体" w:eastAsia="宋体"/>
          <w:sz w:val="57"/>
          <w:spacing w:val="0"/>
          <w:color w:val="000000"/>
          <w:b w:val="off"/>
          <w:i w:val="off"/>
        </w:rPr>
        <w:t>样，他人就是改变你的人。名牌大学一年级学生，可能有一种自</w:t>
      </w:r>
      <w:r>
        <w:rPr>
          <w:rFonts w:ascii="宋体" w:hAnsi="宋体" w:cs="宋体" w:eastAsia="宋体"/>
          <w:sz w:val="57"/>
          <w:spacing w:val="0"/>
          <w:color w:val="000000"/>
          <w:b w:val="off"/>
          <w:i w:val="off"/>
        </w:rPr>
        <w:t>己进了这个大学的自豪感。确实，这种自豪感在他们要进又尚未 244</w:t>
      </w:r>
      <w:r>
        <w:rPr>
          <w:rFonts w:ascii="宋体" w:hAnsi="宋体" w:cs="宋体" w:eastAsia="宋体"/>
          <w:sz w:val="57"/>
          <w:spacing w:val="0"/>
          <w:color w:val="000000"/>
          <w:b w:val="off"/>
          <w:i w:val="off"/>
        </w:rPr>
        <w:t>进这个大学前的一段时间里最为明显，但当与他们联系的所有人</w:t>
      </w:r>
      <w:bookmarkEnd w:id="3447"/>
    </w:p>
    <w:p>
      <w:pPr>
        <w:pageBreakBefore w:val="off"/>
        <w:tabs/>
        <w:wordWrap w:val="off"/>
        <w:spacing w:before="0" w:after="0" w:line="900" w:lineRule="atLeast"/>
        <w:ind w:left="260" w:right="0"/>
        <w:jc w:val="both"/>
        <w:textAlignment w:val="baseline"/>
        <w:rPr>
          <w:sz w:val="57"/>
        </w:rPr>
      </w:pPr>
      <w:bookmarkStart w:name="" w:id="3448"/>
      <w:r>
        <w:rPr>
          <w:rFonts w:ascii="宋体" w:hAnsi="宋体" w:cs="宋体" w:eastAsia="宋体"/>
          <w:sz w:val="57"/>
          <w:spacing w:val="0"/>
          <w:color w:val="000000"/>
          <w:u w:val="single"/>
          <w:b w:val="off"/>
          <w:i w:val="off"/>
        </w:rPr>
        <w:t xml:space="preserve">               </w:t>
      </w:r>
      <w:bookmarkEnd w:id="3448"/>
    </w:p>
    <w:p>
      <w:pPr>
        <w:pageBreakBefore w:val="off"/>
        <w:tabs/>
        <w:wordWrap w:val="off"/>
        <w:spacing w:before="0" w:after="0" w:line="580" w:lineRule="atLeast"/>
        <w:ind w:left="220" w:right="1020" w:firstLine="1300"/>
        <w:jc w:val="both"/>
        <w:textAlignment w:val="baseline"/>
        <w:rPr>
          <w:sz w:val="43"/>
        </w:rPr>
      </w:pPr>
      <w:bookmarkStart w:name="" w:id="3449"/>
      <w:r>
        <w:rPr>
          <w:rFonts w:ascii="仿宋" w:hAnsi="仿宋" w:cs="仿宋" w:eastAsia="仿宋"/>
          <w:sz w:val="43"/>
          <w:spacing w:val="0"/>
          <w:color w:val="000000"/>
          <w:b w:val="off"/>
          <w:i w:val="off"/>
        </w:rPr>
        <w:t>① 如果一个社会中人们一致同意为是最重要的一个方面是无法辨察的，不可</w:t>
      </w:r>
      <w:r>
        <w:rPr>
          <w:rFonts w:ascii="仿宋" w:hAnsi="仿宋" w:cs="仿宋" w:eastAsia="仿宋"/>
          <w:sz w:val="43"/>
          <w:spacing w:val="0"/>
          <w:color w:val="000000"/>
          <w:b w:val="off"/>
          <w:i w:val="off"/>
        </w:rPr>
        <w:t>能直接决定一个人在这方面的归属，那么，人们将相信他在这方面的得分是与他在另</w:t>
      </w:r>
      <w:r>
        <w:rPr>
          <w:rFonts w:ascii="仿宋" w:hAnsi="仿宋" w:cs="仿宋" w:eastAsia="仿宋"/>
          <w:sz w:val="43"/>
          <w:spacing w:val="0"/>
          <w:color w:val="000000"/>
          <w:b w:val="off"/>
          <w:i w:val="off"/>
        </w:rPr>
        <w:t>一方面的得分相联系的，这另一方面是他们能决定其相对地位的(光环效应)。所以，</w:t>
      </w:r>
      <w:r>
        <w:rPr>
          <w:rFonts w:ascii="仿宋" w:hAnsi="仿宋" w:cs="仿宋" w:eastAsia="仿宋"/>
          <w:sz w:val="43"/>
          <w:spacing w:val="0"/>
          <w:color w:val="000000"/>
          <w:b w:val="off"/>
          <w:i w:val="off"/>
        </w:rPr>
        <w:t>认为神恩是最重要的方面的人们，将相信别的有价值和可辨察的事实指示着神恩，例</w:t>
      </w:r>
      <w:r>
        <w:rPr>
          <w:rFonts w:ascii="仿宋" w:hAnsi="仿宋" w:cs="仿宋" w:eastAsia="仿宋"/>
          <w:sz w:val="43"/>
          <w:spacing w:val="0"/>
          <w:color w:val="000000"/>
          <w:b w:val="off"/>
          <w:i w:val="off"/>
        </w:rPr>
        <w:t>如，世俗的成功。</w:t>
      </w:r>
      <w:bookmarkEnd w:id="3449"/>
    </w:p>
    <w:p>
      <w:pPr>
        <w:pageBreakBefore w:val="off"/>
        <w:tabs/>
        <w:wordWrap w:val="off"/>
        <w:spacing w:before="0" w:after="0" w:line="580" w:lineRule="atLeast"/>
        <w:ind w:left="220" w:right="1060" w:firstLine="1300"/>
        <w:jc w:val="both"/>
        <w:textAlignment w:val="baseline"/>
        <w:rPr>
          <w:sz w:val="43"/>
        </w:rPr>
      </w:pPr>
      <w:bookmarkStart w:name="" w:id="3450"/>
      <w:r>
        <w:rPr>
          <w:rFonts w:ascii="仿宋" w:hAnsi="仿宋" w:cs="仿宋" w:eastAsia="仿宋"/>
          <w:sz w:val="43"/>
          <w:spacing w:val="0"/>
          <w:color w:val="000000"/>
          <w:b w:val="off"/>
          <w:i w:val="off"/>
        </w:rPr>
        <w:t>② 比较 L. P.哈特莱的小说《表面的正义》，布鲁姆和卡尔文编的《累进税制</w:t>
      </w:r>
      <w:r>
        <w:rPr>
          <w:rFonts w:ascii="仿宋" w:hAnsi="仿宋" w:cs="仿宋" w:eastAsia="仿宋"/>
          <w:sz w:val="43"/>
          <w:spacing w:val="0"/>
          <w:color w:val="000000"/>
          <w:b w:val="off"/>
          <w:i w:val="off"/>
        </w:rPr>
        <w:t>的难点》，第74页，以及H.邵伊克的《嫉妒》，M.格莱尼与B.罗斯译，纽约，哈科</w:t>
      </w:r>
      <w:r>
        <w:rPr>
          <w:rFonts w:ascii="仿宋" w:hAnsi="仿宋" w:cs="仿宋" w:eastAsia="仿宋"/>
          <w:sz w:val="43"/>
          <w:spacing w:val="0"/>
          <w:color w:val="000000"/>
          <w:b w:val="off"/>
          <w:i w:val="off"/>
        </w:rPr>
        <w:t>特、布内斯和约华维什出版社1972年版。</w:t>
      </w:r>
      <w:bookmarkEnd w:id="3450"/>
    </w:p>
    <w:p>
      <w:pPr>
        <w:pageBreakBefore w:val="off"/>
        <w:tabs/>
        <w:wordWrap w:val="off"/>
        <w:spacing w:before="0" w:after="0" w:line="560" w:lineRule="exact"/>
        <w:ind w:left="0" w:right="0"/>
        <w:jc w:val="both"/>
        <w:textAlignment w:val="baseline"/>
        <w:rPr>
          <w:sz w:val="43"/>
        </w:rPr>
      </w:pPr>
      <w:bookmarkStart w:name="" w:id="3451"/>
      <w:r>
        <w:rPr>
          <w:rFonts w:ascii="宋体" w:hAnsi="宋体" w:cs="宋体" w:eastAsia="宋体"/>
          <w:sz w:val="43"/>
          <w:spacing w:val="0"/>
          <w:color w:val="000000"/>
          <w:b w:val="off"/>
          <w:i w:val="off"/>
        </w:rPr>
        <w:t/>
      </w:r>
      <w:bookmarkEnd w:id="3451"/>
    </w:p>
    <w:p>
      <w:pPr>
        <w:pageBreakBefore w:val="off"/>
        <w:tabs/>
        <w:wordWrap w:val="off"/>
        <w:spacing w:before="0" w:after="0" w:line="580" w:lineRule="atLeast"/>
        <w:ind w:left="0" w:right="1560"/>
        <w:jc w:val="right"/>
        <w:textAlignment w:val="baseline"/>
        <w:rPr>
          <w:sz w:val="43"/>
        </w:rPr>
      </w:pPr>
      <w:bookmarkStart w:name="" w:id="3452"/>
      <w:r>
        <w:rPr>
          <w:rFonts w:ascii="宋体" w:hAnsi="宋体" w:cs="宋体" w:eastAsia="宋体"/>
          <w:sz w:val="43"/>
          <w:spacing w:val="0"/>
          <w:color w:val="000000"/>
          <w:b w:val="off"/>
          <w:i w:val="off"/>
        </w:rPr>
        <w:t>245</w:t>
      </w:r>
      <w:bookmarkEnd w:id="3452"/>
    </w:p>
    <w:p>
      <w:r>
        <w:t/>
      </w:r>
    </w:p>
    <w:p>
      <w:pPr>
        <w:sectPr>
          <w:footerReference r:id="rId598"/>
          <w:headerReference r:id="rId599" w:type="default"/>
          <w:type w:val="nextPage"/>
          <w:pgSz w:w="21700" w:h="31680"/>
          <w:pgMar w:left="2240" w:top="2480" w:right="2240" w:bottom="2480" w:header="2180" w:footer="2180"/>
          <w:cols w:num="1"/>
        </w:sectPr>
      </w:pPr>
    </w:p>
    <w:p>
      <w:pPr>
        <w:pageBreakBefore w:val="off"/>
        <w:tabs/>
        <w:wordWrap w:val="off"/>
        <w:spacing w:before="160" w:after="0" w:line="900" w:lineRule="atLeast"/>
        <w:ind w:left="820" w:right="40" w:firstLine="20"/>
        <w:jc w:val="both"/>
        <w:textAlignment w:val="baseline"/>
        <w:rPr>
          <w:sz w:val="56"/>
        </w:rPr>
      </w:pPr>
      <w:bookmarkStart w:name="" w:id="3453"/>
      <w:r>
        <w:rPr>
          <w:rFonts w:ascii="仿宋" w:hAnsi="仿宋" w:cs="仿宋" w:eastAsia="仿宋"/>
          <w:sz w:val="56"/>
          <w:spacing w:val="0"/>
          <w:color w:val="000000"/>
          <w:b w:val="off"/>
          <w:i w:val="off"/>
        </w:rPr>
        <w:t>都处在同一地位时，进这个大学的事实就不再是自尊的基础了，</w:t>
      </w:r>
      <w:r>
        <w:rPr>
          <w:rFonts w:ascii="仿宋" w:hAnsi="仿宋" w:cs="仿宋" w:eastAsia="仿宋"/>
          <w:sz w:val="56"/>
          <w:spacing w:val="0"/>
          <w:color w:val="000000"/>
          <w:b w:val="off"/>
          <w:i w:val="off"/>
        </w:rPr>
        <w:t>除了偶尔于假期回家(或在想像中)面对那些没能进这个大学的人</w:t>
      </w:r>
      <w:r>
        <w:rPr>
          <w:rFonts w:ascii="仿宋" w:hAnsi="仿宋" w:cs="仿宋" w:eastAsia="仿宋"/>
          <w:sz w:val="56"/>
          <w:spacing w:val="0"/>
          <w:color w:val="000000"/>
          <w:b w:val="off"/>
          <w:i w:val="off"/>
        </w:rPr>
        <w:t>的时候。</w:t>
      </w:r>
      <w:bookmarkEnd w:id="3453"/>
    </w:p>
    <w:p>
      <w:pPr>
        <w:pageBreakBefore w:val="off"/>
        <w:tabs/>
        <w:wordWrap w:val="off"/>
        <w:spacing w:before="0" w:after="0" w:line="900" w:lineRule="atLeast"/>
        <w:ind w:left="940" w:right="60" w:firstLine="1080"/>
        <w:jc w:val="both"/>
        <w:textAlignment w:val="baseline"/>
        <w:rPr>
          <w:sz w:val="56"/>
        </w:rPr>
      </w:pPr>
      <w:bookmarkStart w:name="" w:id="3454"/>
      <w:r>
        <w:rPr>
          <w:rFonts w:ascii="仿宋" w:hAnsi="仿宋" w:cs="仿宋" w:eastAsia="仿宋"/>
          <w:sz w:val="56"/>
          <w:spacing w:val="0"/>
          <w:color w:val="000000"/>
          <w:b w:val="off"/>
          <w:i w:val="off"/>
        </w:rPr>
        <w:t>那么，你怎么为那个也许由于能力有限，而在所有别人认为</w:t>
      </w:r>
      <w:r>
        <w:rPr>
          <w:rFonts w:ascii="仿宋" w:hAnsi="仿宋" w:cs="仿宋" w:eastAsia="仿宋"/>
          <w:sz w:val="56"/>
          <w:spacing w:val="0"/>
          <w:color w:val="000000"/>
          <w:b w:val="off"/>
          <w:i w:val="off"/>
        </w:rPr>
        <w:t>重要的方面都比其他人得分低的人建立自尊呢？你可以告诉那个</w:t>
      </w:r>
      <w:r>
        <w:rPr>
          <w:rFonts w:ascii="仿宋" w:hAnsi="仿宋" w:cs="仿宋" w:eastAsia="仿宋"/>
          <w:sz w:val="56"/>
          <w:spacing w:val="0"/>
          <w:color w:val="000000"/>
          <w:b w:val="off"/>
          <w:i w:val="off"/>
        </w:rPr>
        <w:t>人，虽然他的绝对得分是低的，但他用他有限的能力做得很好。</w:t>
      </w:r>
      <w:r>
        <w:rPr>
          <w:rFonts w:ascii="仿宋" w:hAnsi="仿宋" w:cs="仿宋" w:eastAsia="仿宋"/>
          <w:sz w:val="56"/>
          <w:spacing w:val="0"/>
          <w:color w:val="000000"/>
          <w:b w:val="off"/>
          <w:i w:val="off"/>
        </w:rPr>
        <w:t>他比大多数人更多地实现了自己的才能，比别人更充分地运用了</w:t>
      </w:r>
      <w:r>
        <w:rPr>
          <w:rFonts w:ascii="仿宋" w:hAnsi="仿宋" w:cs="仿宋" w:eastAsia="仿宋"/>
          <w:sz w:val="56"/>
          <w:spacing w:val="0"/>
          <w:color w:val="000000"/>
          <w:b w:val="off"/>
          <w:i w:val="off"/>
        </w:rPr>
        <w:t>自己的潜力，考虑到他的起点和手段，他取得了很大的成就。这</w:t>
      </w:r>
      <w:r>
        <w:rPr>
          <w:rFonts w:ascii="仿宋" w:hAnsi="仿宋" w:cs="仿宋" w:eastAsia="仿宋"/>
          <w:sz w:val="56"/>
          <w:spacing w:val="0"/>
          <w:color w:val="000000"/>
          <w:b w:val="off"/>
          <w:i w:val="off"/>
        </w:rPr>
        <w:t>将通过引入另一个重要的方面而重新进入比较的评价，在这方</w:t>
      </w:r>
      <w:r>
        <w:rPr>
          <w:rFonts w:ascii="仿宋" w:hAnsi="仿宋" w:cs="仿宋" w:eastAsia="仿宋"/>
          <w:sz w:val="56"/>
          <w:spacing w:val="0"/>
          <w:color w:val="000000"/>
          <w:b w:val="off"/>
          <w:i w:val="off"/>
        </w:rPr>
        <w:t>面，他与别人比起来确实做得很好。</w:t>
      </w:r>
      <w:bookmarkEnd w:id="3454"/>
    </w:p>
    <w:p>
      <w:pPr>
        <w:pageBreakBefore w:val="off"/>
        <w:tabs/>
        <w:wordWrap w:val="off"/>
        <w:spacing w:before="0" w:after="0" w:line="900" w:lineRule="atLeast"/>
        <w:ind w:left="0" w:right="0" w:firstLine="2080"/>
        <w:jc w:val="both"/>
        <w:textAlignment w:val="baseline"/>
        <w:rPr>
          <w:sz w:val="56"/>
        </w:rPr>
      </w:pPr>
      <w:bookmarkStart w:name="" w:id="3455"/>
      <w:r>
        <w:rPr>
          <w:rFonts w:ascii="仿宋" w:hAnsi="仿宋" w:cs="仿宋" w:eastAsia="仿宋"/>
          <w:sz w:val="56"/>
          <w:spacing w:val="0"/>
          <w:color w:val="000000"/>
          <w:b w:val="off"/>
          <w:i w:val="off"/>
        </w:rPr>
        <w:t>这些考虑使我们多少要发生下边疑问：通过扯平在自尊(碰</w:t>
      </w:r>
      <w:r>
        <w:rPr>
          <w:rFonts w:ascii="仿宋" w:hAnsi="仿宋" w:cs="仿宋" w:eastAsia="仿宋"/>
          <w:sz w:val="56"/>
          <w:spacing w:val="0"/>
          <w:color w:val="000000"/>
          <w:b w:val="off"/>
          <w:i w:val="off"/>
        </w:rPr>
        <w:t>巧)依赖的某一方面的差距来平衡自尊和减少嫉妒是否可行。想</w:t>
      </w:r>
      <w:r>
        <w:rPr>
          <w:rFonts w:ascii="仿宋" w:hAnsi="仿宋" w:cs="仿宋" w:eastAsia="仿宋"/>
          <w:sz w:val="56"/>
          <w:spacing w:val="0"/>
          <w:color w:val="000000"/>
          <w:b w:val="off"/>
          <w:i w:val="off"/>
        </w:rPr>
        <w:t>245</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想有多少种能引起别人嫉妒的特征，有多少能带来自尊不等的机</w:t>
      </w:r>
      <w:r>
        <w:rPr>
          <w:rFonts w:ascii="仿宋" w:hAnsi="仿宋" w:cs="仿宋" w:eastAsia="仿宋"/>
          <w:sz w:val="56"/>
          <w:spacing w:val="0"/>
          <w:color w:val="000000"/>
          <w:b w:val="off"/>
          <w:i w:val="off"/>
        </w:rPr>
        <w:t>会吧。现在回想一下托洛茨基的思考：在共产主义社会里所有人</w:t>
      </w:r>
      <w:r>
        <w:rPr>
          <w:rFonts w:ascii="仿宋" w:hAnsi="仿宋" w:cs="仿宋" w:eastAsia="仿宋"/>
          <w:sz w:val="56"/>
          <w:spacing w:val="0"/>
          <w:color w:val="000000"/>
          <w:b w:val="off"/>
          <w:i w:val="off"/>
        </w:rPr>
        <w:t>都将达到亚里士多德、歌德或马克思的水平，同时新的高峰又要</w:t>
      </w:r>
      <w:r>
        <w:rPr>
          <w:rFonts w:ascii="仿宋" w:hAnsi="仿宋" w:cs="仿宋" w:eastAsia="仿宋"/>
          <w:sz w:val="56"/>
          <w:spacing w:val="0"/>
          <w:color w:val="000000"/>
          <w:b w:val="off"/>
          <w:i w:val="off"/>
        </w:rPr>
        <w:t>在那里出现。这样，处在歌德等人的水平上的事实，将不再给每</w:t>
      </w:r>
      <w:r>
        <w:rPr>
          <w:rFonts w:ascii="仿宋" w:hAnsi="仿宋" w:cs="仿宋" w:eastAsia="仿宋"/>
          <w:sz w:val="56"/>
          <w:spacing w:val="0"/>
          <w:color w:val="000000"/>
          <w:b w:val="off"/>
          <w:i w:val="off"/>
        </w:rPr>
        <w:t>个人以自尊了，不再给每个人以超过语言能力和用手抓物能力的</w:t>
      </w:r>
      <w:r>
        <w:rPr>
          <w:rFonts w:ascii="仿宋" w:hAnsi="仿宋" w:cs="仿宋" w:eastAsia="仿宋"/>
          <w:sz w:val="56"/>
          <w:spacing w:val="0"/>
          <w:color w:val="000000"/>
          <w:b w:val="off"/>
          <w:i w:val="off"/>
        </w:rPr>
        <w:t>个人价值感了。某些简单和自然的假设甚至可能导致一个使嫉妒</w:t>
      </w:r>
      <w:r>
        <w:rPr>
          <w:rFonts w:ascii="仿宋" w:hAnsi="仿宋" w:cs="仿宋" w:eastAsia="仿宋"/>
          <w:sz w:val="56"/>
          <w:spacing w:val="0"/>
          <w:color w:val="000000"/>
          <w:b w:val="off"/>
          <w:i w:val="off"/>
        </w:rPr>
        <w:t>保留的原则。一个人可能会焦虑：如果诸方面的数量不是无限</w:t>
      </w:r>
      <w:r>
        <w:rPr>
          <w:rFonts w:ascii="仿宋" w:hAnsi="仿宋" w:cs="仿宋" w:eastAsia="仿宋"/>
          <w:sz w:val="56"/>
          <w:spacing w:val="0"/>
          <w:color w:val="000000"/>
          <w:b w:val="off"/>
          <w:i w:val="off"/>
        </w:rPr>
        <w:t>的，如果做出了巨大的努力来排除差别，那么随着有差别的方面</w:t>
      </w:r>
      <w:r>
        <w:rPr>
          <w:rFonts w:ascii="仿宋" w:hAnsi="仿宋" w:cs="仿宋" w:eastAsia="仿宋"/>
          <w:sz w:val="56"/>
          <w:spacing w:val="0"/>
          <w:color w:val="000000"/>
          <w:b w:val="off"/>
          <w:i w:val="off"/>
        </w:rPr>
        <w:t>的减少，嫉妒将变得更为严重。因为在只存在不多的有差别的方</w:t>
      </w:r>
      <w:r>
        <w:rPr>
          <w:rFonts w:ascii="仿宋" w:hAnsi="仿宋" w:cs="仿宋" w:eastAsia="仿宋"/>
          <w:sz w:val="56"/>
          <w:spacing w:val="0"/>
          <w:color w:val="000000"/>
          <w:b w:val="off"/>
          <w:i w:val="off"/>
        </w:rPr>
        <w:t>面的情况下，许多人将发现他们在这些方面的每一个上都情况不</w:t>
      </w:r>
      <w:r>
        <w:rPr>
          <w:rFonts w:ascii="仿宋" w:hAnsi="仿宋" w:cs="仿宋" w:eastAsia="仿宋"/>
          <w:sz w:val="56"/>
          <w:spacing w:val="0"/>
          <w:color w:val="000000"/>
          <w:b w:val="off"/>
          <w:i w:val="off"/>
        </w:rPr>
        <w:t>佳。虽然对一系列各各不同的标准分配的加权总额本身是标准</w:t>
      </w:r>
      <w:r>
        <w:rPr>
          <w:rFonts w:ascii="仿宋" w:hAnsi="仿宋" w:cs="仿宋" w:eastAsia="仿宋"/>
          <w:sz w:val="56"/>
          <w:spacing w:val="0"/>
          <w:color w:val="000000"/>
          <w:b w:val="off"/>
          <w:i w:val="off"/>
        </w:rPr>
        <w:t>的，但如果(知道他在各方面得分的)每个人对各个方面的权衡方</w:t>
      </w:r>
      <w:r>
        <w:rPr>
          <w:rFonts w:ascii="仿宋" w:hAnsi="仿宋" w:cs="仿宋" w:eastAsia="仿宋"/>
          <w:sz w:val="56"/>
          <w:spacing w:val="0"/>
          <w:color w:val="000000"/>
          <w:b w:val="off"/>
          <w:i w:val="off"/>
        </w:rPr>
        <w:t>式不同，那么所有不同个人的不同权衡的结合的总额本身就不必</w:t>
      </w:r>
      <w:r>
        <w:rPr>
          <w:rFonts w:ascii="仿宋" w:hAnsi="仿宋" w:cs="仿宋" w:eastAsia="仿宋"/>
          <w:sz w:val="56"/>
          <w:spacing w:val="0"/>
          <w:color w:val="000000"/>
          <w:b w:val="off"/>
          <w:i w:val="off"/>
        </w:rPr>
        <w:t>是一种标准的分配，即使每个方面的得分都是按标准分配的。每</w:t>
      </w:r>
      <w:r>
        <w:rPr>
          <w:rFonts w:ascii="仿宋" w:hAnsi="仿宋" w:cs="仿宋" w:eastAsia="仿宋"/>
          <w:sz w:val="56"/>
          <w:spacing w:val="0"/>
          <w:color w:val="000000"/>
          <w:b w:val="off"/>
          <w:i w:val="off"/>
        </w:rPr>
        <w:t>个人都可能认为自己是处在一种分配的较高处(即使这是一种标</w:t>
      </w:r>
      <w:r>
        <w:rPr>
          <w:rFonts w:ascii="仿宋" w:hAnsi="仿宋" w:cs="仿宋" w:eastAsia="仿宋"/>
          <w:sz w:val="56"/>
          <w:spacing w:val="0"/>
          <w:color w:val="000000"/>
          <w:b w:val="off"/>
          <w:i w:val="off"/>
        </w:rPr>
        <w:t>准分配)，因为每个人都是通过他所重视的特殊方面来看待分配</w:t>
      </w:r>
      <w:r>
        <w:rPr>
          <w:rFonts w:ascii="仿宋" w:hAnsi="仿宋" w:cs="仿宋" w:eastAsia="仿宋"/>
          <w:sz w:val="56"/>
          <w:spacing w:val="0"/>
          <w:color w:val="000000"/>
          <w:b w:val="off"/>
          <w:i w:val="off"/>
        </w:rPr>
        <w:t>的。可比较的诸方面的数量越少，一个人也就越没有机会来成功</w:t>
      </w:r>
      <w:bookmarkEnd w:id="3455"/>
    </w:p>
    <w:p>
      <w:pPr>
        <w:pageBreakBefore w:val="off"/>
        <w:tabs/>
        <w:wordWrap w:val="off"/>
        <w:spacing w:before="280" w:after="0" w:line="720" w:lineRule="atLeast"/>
        <w:ind w:left="1420" w:right="0" w:firstLine="20"/>
        <w:jc w:val="both"/>
        <w:textAlignment w:val="baseline"/>
        <w:rPr>
          <w:sz w:val="54"/>
        </w:rPr>
      </w:pPr>
      <w:bookmarkStart w:name="" w:id="3456"/>
      <w:r>
        <w:rPr>
          <w:rFonts w:ascii="宋体" w:hAnsi="宋体" w:cs="宋体" w:eastAsia="宋体"/>
          <w:sz w:val="54"/>
          <w:spacing w:val="0"/>
          <w:color w:val="000000"/>
          <w:b w:val="off"/>
          <w:i w:val="off"/>
        </w:rPr>
        <w:t>246</w:t>
      </w:r>
      <w:bookmarkEnd w:id="3456"/>
    </w:p>
    <w:p>
      <w:r>
        <w:t/>
      </w:r>
    </w:p>
    <w:p>
      <w:pPr>
        <w:sectPr>
          <w:footerReference r:id="rId600"/>
          <w:headerReference r:id="rId601" w:type="default"/>
          <w:type w:val="nextPage"/>
          <w:pgSz w:w="21700" w:h="31680"/>
          <w:pgMar w:left="2260" w:top="2300" w:right="2260" w:bottom="2300" w:header="2000" w:footer="2000"/>
          <w:cols w:num="1"/>
        </w:sectPr>
      </w:pPr>
    </w:p>
    <w:p>
      <w:pPr>
        <w:pageBreakBefore w:val="off"/>
        <w:tabs/>
        <w:wordWrap w:val="off"/>
        <w:spacing w:before="160" w:after="0" w:line="900" w:lineRule="atLeast"/>
        <w:ind w:left="40" w:right="20"/>
        <w:jc w:val="both"/>
        <w:textAlignment w:val="baseline"/>
        <w:rPr>
          <w:sz w:val="55"/>
        </w:rPr>
      </w:pPr>
      <w:bookmarkStart w:name="" w:id="3457"/>
      <w:r>
        <w:rPr>
          <w:rFonts w:ascii="宋体" w:hAnsi="宋体" w:cs="宋体" w:eastAsia="宋体"/>
          <w:sz w:val="55"/>
          <w:spacing w:val="0"/>
          <w:color w:val="000000"/>
          <w:b w:val="off"/>
          <w:i w:val="off"/>
        </w:rPr>
        <w:t>地使用一种并不统一的衡量办法——即更重视他得分高的方</w:t>
      </w:r>
      <w:r>
        <w:rPr>
          <w:rFonts w:ascii="宋体" w:hAnsi="宋体" w:cs="宋体" w:eastAsia="宋体"/>
          <w:sz w:val="55"/>
          <w:spacing w:val="0"/>
          <w:color w:val="000000"/>
          <w:b w:val="off"/>
          <w:i w:val="off"/>
        </w:rPr>
        <w:t>面——而为其自尊奠定基础。(这暗示着嫉妒只能通过对所有差</w:t>
      </w:r>
      <w:r>
        <w:rPr>
          <w:rFonts w:ascii="宋体" w:hAnsi="宋体" w:cs="宋体" w:eastAsia="宋体"/>
          <w:sz w:val="55"/>
          <w:spacing w:val="0"/>
          <w:color w:val="000000"/>
          <w:b w:val="off"/>
          <w:i w:val="off"/>
        </w:rPr>
        <w:t>别的一举排除消灭。)</w:t>
      </w:r>
      <w:bookmarkEnd w:id="3457"/>
    </w:p>
    <w:p>
      <w:pPr>
        <w:pageBreakBefore w:val="off"/>
        <w:tabs/>
        <w:wordWrap w:val="off"/>
        <w:spacing w:before="0" w:after="0" w:line="900" w:lineRule="atLeast"/>
        <w:ind w:left="40" w:right="40" w:firstLine="1240"/>
        <w:jc w:val="both"/>
        <w:textAlignment w:val="baseline"/>
        <w:rPr>
          <w:sz w:val="55"/>
        </w:rPr>
      </w:pPr>
      <w:bookmarkStart w:name="" w:id="3458"/>
      <w:r>
        <w:rPr>
          <w:rFonts w:ascii="宋体" w:hAnsi="宋体" w:cs="宋体" w:eastAsia="宋体"/>
          <w:sz w:val="55"/>
          <w:spacing w:val="0"/>
          <w:color w:val="000000"/>
          <w:b w:val="off"/>
          <w:i w:val="off"/>
        </w:rPr>
        <w:t>即使嫉妒比我们所想的要容易引导，通过干预来削弱一个人</w:t>
      </w:r>
      <w:r>
        <w:rPr>
          <w:rFonts w:ascii="宋体" w:hAnsi="宋体" w:cs="宋体" w:eastAsia="宋体"/>
          <w:sz w:val="55"/>
          <w:spacing w:val="0"/>
          <w:color w:val="000000"/>
          <w:b w:val="off"/>
          <w:i w:val="off"/>
        </w:rPr>
        <w:t>的状况，以减少知道这个人状况的其他人的嫉妒和不幸也是应当</w:t>
      </w:r>
      <w:r>
        <w:rPr>
          <w:rFonts w:ascii="宋体" w:hAnsi="宋体" w:cs="宋体" w:eastAsia="宋体"/>
          <w:sz w:val="55"/>
          <w:spacing w:val="0"/>
          <w:color w:val="000000"/>
          <w:b w:val="off"/>
          <w:i w:val="off"/>
        </w:rPr>
        <w:t>反对的。这样一种办法可比之于对某种行为的禁止(例如，禁止</w:t>
      </w:r>
      <w:r>
        <w:rPr>
          <w:rFonts w:ascii="宋体" w:hAnsi="宋体" w:cs="宋体" w:eastAsia="宋体"/>
          <w:sz w:val="55"/>
          <w:spacing w:val="0"/>
          <w:color w:val="000000"/>
          <w:b w:val="off"/>
          <w:i w:val="off"/>
        </w:rPr>
        <w:t>肤色不同的夫妇手拉手走路)———其禁止仅仅是因为知道这种行</w:t>
      </w:r>
      <w:r>
        <w:rPr>
          <w:rFonts w:ascii="宋体" w:hAnsi="宋体" w:cs="宋体" w:eastAsia="宋体"/>
          <w:sz w:val="55"/>
          <w:spacing w:val="0"/>
          <w:color w:val="000000"/>
          <w:b w:val="off"/>
          <w:i w:val="off"/>
        </w:rPr>
        <w:t>为将使某些别的人不愉快(见第十章)。这涉及到同一种外部干</w:t>
      </w:r>
      <w:r>
        <w:rPr>
          <w:rFonts w:ascii="宋体" w:hAnsi="宋体" w:cs="宋体" w:eastAsia="宋体"/>
          <w:sz w:val="55"/>
          <w:spacing w:val="0"/>
          <w:color w:val="000000"/>
          <w:b w:val="off"/>
          <w:i w:val="off"/>
        </w:rPr>
        <w:t>预。一个社会要避免悬殊的自尊差别，最有希望的途径是在这个</w:t>
      </w:r>
      <w:r>
        <w:rPr>
          <w:rFonts w:ascii="宋体" w:hAnsi="宋体" w:cs="宋体" w:eastAsia="宋体"/>
          <w:sz w:val="55"/>
          <w:spacing w:val="0"/>
          <w:color w:val="000000"/>
          <w:b w:val="off"/>
          <w:i w:val="off"/>
        </w:rPr>
        <w:t>社会中没有对诸方面的统一权衡，相反，那里有许多不同的方面，</w:t>
      </w:r>
      <w:r>
        <w:rPr>
          <w:rFonts w:ascii="宋体" w:hAnsi="宋体" w:cs="宋体" w:eastAsia="宋体"/>
          <w:sz w:val="55"/>
          <w:spacing w:val="0"/>
          <w:color w:val="000000"/>
          <w:b w:val="off"/>
          <w:i w:val="off"/>
        </w:rPr>
        <w:t>不同的人对各个方面有不同的权衡。这将扩大每个人发现这样一</w:t>
      </w:r>
      <w:r>
        <w:rPr>
          <w:rFonts w:ascii="宋体" w:hAnsi="宋体" w:cs="宋体" w:eastAsia="宋体"/>
          <w:sz w:val="55"/>
          <w:spacing w:val="0"/>
          <w:color w:val="000000"/>
          <w:b w:val="off"/>
          <w:i w:val="off"/>
        </w:rPr>
        <w:t>些方面的机会——这些方面某些别人也认为重要，而自己在这些</w:t>
      </w:r>
      <w:r>
        <w:rPr>
          <w:rFonts w:ascii="宋体" w:hAnsi="宋体" w:cs="宋体" w:eastAsia="宋体"/>
          <w:sz w:val="55"/>
          <w:spacing w:val="0"/>
          <w:color w:val="000000"/>
          <w:b w:val="off"/>
          <w:i w:val="off"/>
        </w:rPr>
        <w:t>方面又做得不错，因此能对自己做出一种正常的赞许评价。这种</w:t>
      </w:r>
      <w:r>
        <w:rPr>
          <w:rFonts w:ascii="宋体" w:hAnsi="宋体" w:cs="宋体" w:eastAsia="宋体"/>
          <w:sz w:val="55"/>
          <w:spacing w:val="0"/>
          <w:color w:val="000000"/>
          <w:b w:val="off"/>
          <w:i w:val="off"/>
        </w:rPr>
        <w:t>对统一的社会评价的打破，将不可能通过消除某些重要的方面的</w:t>
      </w:r>
      <w:r>
        <w:rPr>
          <w:rFonts w:ascii="宋体" w:hAnsi="宋体" w:cs="宋体" w:eastAsia="宋体"/>
          <w:sz w:val="55"/>
          <w:spacing w:val="0"/>
          <w:color w:val="000000"/>
          <w:b w:val="off"/>
          <w:i w:val="off"/>
        </w:rPr>
        <w:t>集中努力来达到。而且，这种努力越是得到集中和广泛的支持，</w:t>
      </w:r>
      <w:r>
        <w:rPr>
          <w:rFonts w:ascii="宋体" w:hAnsi="宋体" w:cs="宋体" w:eastAsia="宋体"/>
          <w:sz w:val="55"/>
          <w:spacing w:val="0"/>
          <w:color w:val="000000"/>
          <w:b w:val="off"/>
          <w:i w:val="off"/>
        </w:rPr>
        <w:t>就越是使某一个方面引人注目地成为普遍同意的奠定人们自尊</w:t>
      </w:r>
      <w:r>
        <w:rPr>
          <w:rFonts w:ascii="宋体" w:hAnsi="宋体" w:cs="宋体" w:eastAsia="宋体"/>
          <w:sz w:val="55"/>
          <w:spacing w:val="0"/>
          <w:color w:val="000000"/>
          <w:b w:val="off"/>
          <w:i w:val="off"/>
        </w:rPr>
        <w:t>的基础。</w:t>
      </w:r>
      <w:bookmarkEnd w:id="3458"/>
    </w:p>
    <w:p>
      <w:pPr>
        <w:pageBreakBefore w:val="off"/>
        <w:tabs/>
        <w:wordWrap w:val="off"/>
        <w:spacing w:before="600" w:after="0" w:line="1000" w:lineRule="atLeast"/>
        <w:ind w:left="0" w:right="0"/>
        <w:jc w:val="center"/>
        <w:textAlignment w:val="baseline"/>
        <w:rPr>
          <w:sz w:val="74"/>
        </w:rPr>
      </w:pPr>
      <w:bookmarkStart w:name="" w:id="3459"/>
      <w:r>
        <w:rPr>
          <w:rFonts w:ascii="黑体" w:hAnsi="黑体" w:cs="黑体" w:eastAsia="黑体"/>
          <w:sz w:val="74"/>
          <w:spacing w:val="0"/>
          <w:color w:val="000000"/>
          <w:b w:val="on"/>
          <w:i w:val="off"/>
        </w:rPr>
        <w:t>有意义的工作</w:t>
      </w:r>
      <w:r>
        <mc:AlternateContent>
          <mc:Choice Requires="wps">
            <w:drawing>
              <wp:anchor allowOverlap="true" layoutInCell="true" locked="false" simplePos="false" behindDoc="false" relativeHeight="251659264" distL="0" distR="0" distT="0" distB="0">
                <wp:simplePos x="0" y="0"/>
                <wp:positionH relativeFrom="page">
                  <wp:posOffset>12077700</wp:posOffset>
                </wp:positionH>
                <wp:positionV relativeFrom="paragraph">
                  <wp:posOffset>-2679700</wp:posOffset>
                </wp:positionV>
                <wp:extent cx="749300" cy="520700"/>
                <wp:wrapNone/>
                <wp:docPr id="97" name="文本框 97"/>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460"/>
                            <w:r>
                              <w:rPr>
                                <w:rFonts w:ascii="宋体" w:hAnsi="宋体" w:cs="宋体" w:eastAsia="宋体"/>
                                <w:sz w:val="55"/>
                                <w:spacing w:val="0"/>
                                <w:color w:val="000000"/>
                                <w:b w:val="off"/>
                                <w:i w:val="off"/>
                              </w:rPr>
                              <w:t>246</w:t>
                            </w:r>
                            <w:bookmarkEnd w:id="3460"/>
                          </w:p>
                        </w:txbxContent>
                      </wps:txbx>
                      <wps:bodyPr wrap="square" lIns="0" rIns="0" tIns="0" bIns="0" vert="horz" anchor="t">
                        <a:noAutofit/>
                      </wps:bodyPr>
                    </wps:wsp>
                  </a:graphicData>
                </a:graphic>
              </wp:anchor>
            </w:drawing>
          </mc:Choice>
          <mc:Fallback>
            <w:pict>
              <v:shape type="#_x0000_t202" filled="f" stroked="f" style="margin-left:951pt;margin-top:-211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461"/>
                      <w:r>
                        <w:rPr>
                          <w:rFonts w:ascii="宋体" w:hAnsi="宋体" w:cs="宋体" w:eastAsia="宋体"/>
                          <w:sz w:val="55"/>
                          <w:spacing w:val="0"/>
                          <w:color w:val="000000"/>
                          <w:b w:val="off"/>
                          <w:i w:val="off"/>
                        </w:rPr>
                        <w:t>246</w:t>
                      </w:r>
                      <w:bookmarkEnd w:id="3461"/>
                    </w:p>
                  </w:txbxContent>
                </v:textbox>
              </v:shape>
            </w:pict>
          </mc:Fallback>
        </mc:AlternateContent>
      </w:r>
      <w:bookmarkEnd w:id="3459"/>
    </w:p>
    <w:p>
      <w:pPr>
        <w:pageBreakBefore w:val="off"/>
        <w:tabs/>
        <w:wordWrap w:val="off"/>
        <w:spacing w:before="0" w:after="0" w:line="900" w:lineRule="atLeast"/>
        <w:ind w:left="40" w:right="160" w:firstLine="1160"/>
        <w:jc w:val="both"/>
        <w:textAlignment w:val="baseline"/>
        <w:rPr>
          <w:sz w:val="55"/>
        </w:rPr>
      </w:pPr>
      <w:bookmarkStart w:name="" w:id="3462"/>
      <w:r>
        <w:rPr>
          <w:rFonts w:ascii="宋体" w:hAnsi="宋体" w:cs="宋体" w:eastAsia="宋体"/>
          <w:sz w:val="55"/>
          <w:spacing w:val="0"/>
          <w:color w:val="000000"/>
          <w:b w:val="off"/>
          <w:i w:val="off"/>
        </w:rPr>
        <w:t>人们常认为：在一工作体系中处于被支配地位将损害自尊，</w:t>
      </w:r>
      <w:r>
        <w:rPr>
          <w:rFonts w:ascii="宋体" w:hAnsi="宋体" w:cs="宋体" w:eastAsia="宋体"/>
          <w:sz w:val="55"/>
          <w:spacing w:val="0"/>
          <w:color w:val="000000"/>
          <w:b w:val="off"/>
          <w:i w:val="off"/>
        </w:rPr>
        <w:t>这是根据一种社会心理学定律或如下的一种基本概括的，即认为</w:t>
      </w:r>
      <w:r>
        <w:rPr>
          <w:rFonts w:ascii="宋体" w:hAnsi="宋体" w:cs="宋体" w:eastAsia="宋体"/>
          <w:sz w:val="55"/>
          <w:spacing w:val="0"/>
          <w:color w:val="000000"/>
          <w:b w:val="off"/>
          <w:i w:val="off"/>
        </w:rPr>
        <w:t>长期的接受命令和受非你选择的他人支配会削弱你的自尊，使你</w:t>
      </w:r>
      <w:r>
        <w:rPr>
          <w:rFonts w:ascii="宋体" w:hAnsi="宋体" w:cs="宋体" w:eastAsia="宋体"/>
          <w:sz w:val="55"/>
          <w:spacing w:val="0"/>
          <w:color w:val="000000"/>
          <w:b w:val="off"/>
          <w:i w:val="off"/>
        </w:rPr>
        <w:t>感到低劣，而如果你在民主地选择这些权威中发挥了作用，不断</w:t>
      </w:r>
      <w:r>
        <w:rPr>
          <w:rFonts w:ascii="宋体" w:hAnsi="宋体" w:cs="宋体" w:eastAsia="宋体"/>
          <w:sz w:val="55"/>
          <w:spacing w:val="0"/>
          <w:color w:val="000000"/>
          <w:b w:val="off"/>
          <w:i w:val="off"/>
        </w:rPr>
        <w:t>地接受他们的咨询以及对他们的决定进行投票等等，就可以避免</w:t>
      </w:r>
      <w:r>
        <w:rPr>
          <w:rFonts w:ascii="宋体" w:hAnsi="宋体" w:cs="宋体" w:eastAsia="宋体"/>
          <w:sz w:val="55"/>
          <w:spacing w:val="0"/>
          <w:color w:val="000000"/>
          <w:b w:val="off"/>
          <w:i w:val="off"/>
        </w:rPr>
        <w:t>上述后果。</w:t>
      </w:r>
      <w:bookmarkEnd w:id="3462"/>
    </w:p>
    <w:p>
      <w:pPr>
        <w:pageBreakBefore w:val="off"/>
        <w:tabs/>
        <w:wordWrap w:val="off"/>
        <w:spacing w:before="0" w:after="0" w:line="900" w:lineRule="atLeast"/>
        <w:ind w:left="40" w:right="200" w:firstLine="1160"/>
        <w:jc w:val="both"/>
        <w:textAlignment w:val="baseline"/>
        <w:rPr>
          <w:sz w:val="55"/>
        </w:rPr>
      </w:pPr>
      <w:bookmarkStart w:name="" w:id="3463"/>
      <w:r>
        <w:rPr>
          <w:rFonts w:ascii="宋体" w:hAnsi="宋体" w:cs="宋体" w:eastAsia="宋体"/>
          <w:sz w:val="55"/>
          <w:spacing w:val="0"/>
          <w:color w:val="000000"/>
          <w:b w:val="off"/>
          <w:i w:val="off"/>
        </w:rPr>
        <w:t>但是，一支交响乐队的成员却是不断地在接受乐队指挥的命</w:t>
      </w:r>
      <w:r>
        <w:rPr>
          <w:rFonts w:ascii="宋体" w:hAnsi="宋体" w:cs="宋体" w:eastAsia="宋体"/>
          <w:sz w:val="55"/>
          <w:spacing w:val="0"/>
          <w:color w:val="000000"/>
          <w:b w:val="off"/>
          <w:i w:val="off"/>
        </w:rPr>
        <w:t>令(常常是任性和专断的命令，有时还发怒)，而且指挥并不向他</w:t>
      </w:r>
      <w:r>
        <w:rPr>
          <w:rFonts w:ascii="宋体" w:hAnsi="宋体" w:cs="宋体" w:eastAsia="宋体"/>
          <w:sz w:val="55"/>
          <w:spacing w:val="0"/>
          <w:color w:val="000000"/>
          <w:b w:val="off"/>
          <w:i w:val="off"/>
        </w:rPr>
        <w:t>们征求对其工作的全面解释的意见。但他们还是保持着很高的自</w:t>
      </w:r>
      <w:r>
        <w:rPr>
          <w:rFonts w:ascii="宋体" w:hAnsi="宋体" w:cs="宋体" w:eastAsia="宋体"/>
          <w:sz w:val="55"/>
          <w:spacing w:val="0"/>
          <w:color w:val="000000"/>
          <w:b w:val="off"/>
          <w:i w:val="off"/>
        </w:rPr>
        <w:t>尊，并不感到他们低人一等。应征入伍的士兵也是不断地被人命</w:t>
      </w:r>
      <w:bookmarkEnd w:id="3463"/>
    </w:p>
    <w:p>
      <w:pPr>
        <w:pageBreakBefore w:val="off"/>
        <w:tabs/>
        <w:wordWrap w:val="off"/>
        <w:spacing w:before="340" w:after="0" w:line="640" w:lineRule="atLeast"/>
        <w:ind w:left="0" w:right="740"/>
        <w:jc w:val="right"/>
        <w:textAlignment w:val="baseline"/>
        <w:rPr>
          <w:sz w:val="47"/>
        </w:rPr>
      </w:pPr>
      <w:bookmarkStart w:name="" w:id="3464"/>
      <w:r>
        <w:rPr>
          <w:rFonts w:ascii="楷体" w:hAnsi="楷体" w:cs="楷体" w:eastAsia="楷体"/>
          <w:sz w:val="47"/>
          <w:spacing w:val="0"/>
          <w:color w:val="000000"/>
          <w:b w:val="off"/>
          <w:i w:val="off"/>
        </w:rPr>
        <w:t>247</w:t>
      </w:r>
      <w:bookmarkEnd w:id="3464"/>
    </w:p>
    <w:p>
      <w:r>
        <w:t/>
      </w:r>
    </w:p>
    <w:p>
      <w:pPr>
        <w:sectPr>
          <w:footerReference r:id="rId602"/>
          <w:headerReference r:id="rId603" w:type="default"/>
          <w:type w:val="nextPage"/>
          <w:pgSz w:w="21700" w:h="31680"/>
          <w:pgMar w:left="2660" w:top="2380" w:right="2660" w:bottom="2380" w:header="2080" w:footer="2080"/>
          <w:cols w:num="1"/>
        </w:sectPr>
      </w:pPr>
    </w:p>
    <w:p>
      <w:pPr>
        <w:pageBreakBefore w:val="off"/>
        <w:tabs/>
        <w:wordWrap w:val="off"/>
        <w:spacing w:before="220" w:after="0" w:line="900" w:lineRule="atLeast"/>
        <w:ind w:left="0" w:right="0" w:firstLine="1020"/>
        <w:jc w:val="both"/>
        <w:textAlignment w:val="baseline"/>
        <w:rPr>
          <w:sz w:val="56"/>
        </w:rPr>
      </w:pPr>
      <w:bookmarkStart w:name="" w:id="3465"/>
      <w:r>
        <w:rPr>
          <w:rFonts w:ascii="仿宋" w:hAnsi="仿宋" w:cs="仿宋" w:eastAsia="仿宋"/>
          <w:sz w:val="56"/>
          <w:spacing w:val="0"/>
          <w:color w:val="000000"/>
          <w:b w:val="off"/>
          <w:i w:val="off"/>
        </w:rPr>
        <w:t>令怎样穿着、在自己的小柜里放些什么东西等等，他们也不感到</w:t>
      </w:r>
      <w:r>
        <w:rPr>
          <w:rFonts w:ascii="仿宋" w:hAnsi="仿宋" w:cs="仿宋" w:eastAsia="仿宋"/>
          <w:sz w:val="56"/>
          <w:spacing w:val="0"/>
          <w:color w:val="000000"/>
          <w:b w:val="off"/>
          <w:i w:val="off"/>
        </w:rPr>
        <w:t>他们低人一等。社会主义社会的厂长们也得到同样的命令，象别</w:t>
      </w:r>
      <w:r>
        <w:rPr>
          <w:rFonts w:ascii="仿宋" w:hAnsi="仿宋" w:cs="仿宋" w:eastAsia="仿宋"/>
          <w:sz w:val="56"/>
          <w:spacing w:val="0"/>
          <w:color w:val="000000"/>
          <w:b w:val="off"/>
          <w:i w:val="off"/>
        </w:rPr>
        <w:t>人一样受同样的权威支配，但他们也不丧失他们的自尊。在权力</w:t>
      </w:r>
      <w:r>
        <w:rPr>
          <w:rFonts w:ascii="仿宋" w:hAnsi="仿宋" w:cs="仿宋" w:eastAsia="仿宋"/>
          <w:sz w:val="56"/>
          <w:spacing w:val="0"/>
          <w:color w:val="000000"/>
          <w:b w:val="off"/>
          <w:i w:val="off"/>
        </w:rPr>
        <w:t>机构中上升的人们要花许多时间来执行命令，而他们并不感到自</w:t>
      </w:r>
      <w:r>
        <w:rPr>
          <w:rFonts w:ascii="仿宋" w:hAnsi="仿宋" w:cs="仿宋" w:eastAsia="仿宋"/>
          <w:sz w:val="56"/>
          <w:spacing w:val="0"/>
          <w:color w:val="000000"/>
          <w:b w:val="off"/>
          <w:i w:val="off"/>
        </w:rPr>
        <w:t>己卑微。鉴于“处在一个受支配地位上执行命令会削弱自尊”的</w:t>
      </w:r>
      <w:r>
        <w:rPr>
          <w:rFonts w:ascii="仿宋" w:hAnsi="仿宋" w:cs="仿宋" w:eastAsia="仿宋"/>
          <w:sz w:val="56"/>
          <w:spacing w:val="0"/>
          <w:color w:val="000000"/>
          <w:b w:val="off"/>
          <w:i w:val="off"/>
        </w:rPr>
        <w:t>说法有许多例外，我们就必须考虑下边的可能性——自尊感较低</w:t>
      </w:r>
      <w:r>
        <w:rPr>
          <w:rFonts w:ascii="仿宋" w:hAnsi="仿宋" w:cs="仿宋" w:eastAsia="仿宋"/>
          <w:sz w:val="56"/>
          <w:spacing w:val="0"/>
          <w:color w:val="000000"/>
          <w:b w:val="off"/>
          <w:i w:val="off"/>
        </w:rPr>
        <w:t>的被支配者主动开始或因其地位迫使来面对这些事实，思考他们</w:t>
      </w:r>
      <w:r>
        <w:rPr>
          <w:rFonts w:ascii="仿宋" w:hAnsi="仿宋" w:cs="仿宋" w:eastAsia="仿宋"/>
          <w:sz w:val="56"/>
          <w:spacing w:val="0"/>
          <w:color w:val="000000"/>
          <w:b w:val="off"/>
          <w:i w:val="off"/>
        </w:rPr>
        <w:t>作为一个独特的人的自我评价的基础是什么，并且不轻易地做出</w:t>
      </w:r>
      <w:r>
        <w:rPr>
          <w:rFonts w:ascii="仿宋" w:hAnsi="仿宋" w:cs="仿宋" w:eastAsia="仿宋"/>
          <w:sz w:val="56"/>
          <w:spacing w:val="0"/>
          <w:color w:val="000000"/>
          <w:b w:val="off"/>
          <w:i w:val="off"/>
        </w:rPr>
        <w:t>回答。如果他们相信发令者有一种权利这样做，可以仅凭某种个人</w:t>
      </w:r>
      <w:r>
        <w:rPr>
          <w:rFonts w:ascii="仿宋" w:hAnsi="仿宋" w:cs="仿宋" w:eastAsia="仿宋"/>
          <w:sz w:val="56"/>
          <w:spacing w:val="0"/>
          <w:color w:val="000000"/>
          <w:b w:val="off"/>
          <w:i w:val="off"/>
        </w:rPr>
        <w:t>优越性发号施令，那么将有一种特别大的压力使他们寻求一个答</w:t>
      </w:r>
      <w:r>
        <w:rPr>
          <w:rFonts w:ascii="仿宋" w:hAnsi="仿宋" w:cs="仿宋" w:eastAsia="仿宋"/>
          <w:sz w:val="56"/>
          <w:spacing w:val="0"/>
          <w:color w:val="000000"/>
          <w:b w:val="off"/>
          <w:i w:val="off"/>
        </w:rPr>
        <w:t>案。当然，按照一种权利理论，情况不会是这样的。人们可能有</w:t>
      </w:r>
      <w:r>
        <w:rPr>
          <w:rFonts w:ascii="仿宋" w:hAnsi="仿宋" w:cs="仿宋" w:eastAsia="仿宋"/>
          <w:sz w:val="56"/>
          <w:spacing w:val="0"/>
          <w:color w:val="000000"/>
          <w:b w:val="off"/>
          <w:i w:val="off"/>
        </w:rPr>
        <w:t>权决定某些资源，其条件是别人也可使用它们，这种权利转交给</w:t>
      </w:r>
      <w:r>
        <w:rPr>
          <w:rFonts w:ascii="仿宋" w:hAnsi="仿宋" w:cs="仿宋" w:eastAsia="仿宋"/>
          <w:sz w:val="56"/>
          <w:spacing w:val="0"/>
          <w:color w:val="000000"/>
          <w:b w:val="off"/>
          <w:i w:val="off"/>
        </w:rPr>
        <w:t>他们，并不是由于他们自身有何特别宝贵的品质。也许关心自尊</w:t>
      </w:r>
      <w:r>
        <w:rPr>
          <w:rFonts w:ascii="仿宋" w:hAnsi="仿宋" w:cs="仿宋" w:eastAsia="仿宋"/>
          <w:sz w:val="56"/>
          <w:spacing w:val="0"/>
          <w:color w:val="000000"/>
          <w:b w:val="off"/>
          <w:i w:val="off"/>
        </w:rPr>
        <w:t>感差距的读者将帮助使权利理论更好地为人所知，因而消除削弱</w:t>
      </w:r>
      <w:r>
        <w:rPr>
          <w:rFonts w:ascii="仿宋" w:hAnsi="仿宋" w:cs="仿宋" w:eastAsia="仿宋"/>
          <w:sz w:val="56"/>
          <w:spacing w:val="0"/>
          <w:color w:val="000000"/>
          <w:b w:val="off"/>
          <w:i w:val="off"/>
        </w:rPr>
        <w:t>自尊的一个根源。当然，这不会消除所有这样的根源。有时，一</w:t>
      </w:r>
      <w:r>
        <w:rPr>
          <w:rFonts w:ascii="仿宋" w:hAnsi="仿宋" w:cs="仿宋" w:eastAsia="仿宋"/>
          <w:sz w:val="56"/>
          <w:spacing w:val="0"/>
          <w:color w:val="000000"/>
          <w:b w:val="off"/>
          <w:i w:val="off"/>
        </w:rPr>
        <w:t>个人的权利将明显来自他自己的特点和他先前的活动，在这些情</w:t>
      </w:r>
      <w:r>
        <w:rPr>
          <w:rFonts w:ascii="仿宋" w:hAnsi="仿宋" w:cs="仿宋" w:eastAsia="仿宋"/>
          <w:sz w:val="56"/>
          <w:spacing w:val="0"/>
          <w:color w:val="000000"/>
          <w:b w:val="off"/>
          <w:i w:val="off"/>
        </w:rPr>
        <w:t>况下面临比较将是不愉快的。</w:t>
      </w:r>
      <w:bookmarkEnd w:id="3465"/>
    </w:p>
    <w:p>
      <w:pPr>
        <w:pageBreakBefore w:val="off"/>
        <w:tabs/>
        <w:wordWrap w:val="off"/>
        <w:spacing w:before="0" w:after="0" w:line="900" w:lineRule="atLeast"/>
        <w:ind w:left="720" w:right="200" w:firstLine="1240"/>
        <w:jc w:val="both"/>
        <w:textAlignment w:val="baseline"/>
        <w:rPr>
          <w:sz w:val="56"/>
        </w:rPr>
      </w:pPr>
      <w:bookmarkStart w:name="" w:id="3466"/>
      <w:r>
        <w:rPr>
          <w:rFonts w:ascii="仿宋" w:hAnsi="仿宋" w:cs="仿宋" w:eastAsia="仿宋"/>
          <w:sz w:val="56"/>
          <w:spacing w:val="0"/>
          <w:color w:val="000000"/>
          <w:b w:val="off"/>
          <w:i w:val="off"/>
        </w:rPr>
        <w:t>有意义和令人满意的工作的论题，常常被放进有关自尊的讨</w:t>
      </w:r>
      <w:r>
        <w:rPr>
          <w:rFonts w:ascii="仿宋" w:hAnsi="仿宋" w:cs="仿宋" w:eastAsia="仿宋"/>
          <w:sz w:val="56"/>
          <w:spacing w:val="0"/>
          <w:color w:val="000000"/>
          <w:b w:val="off"/>
          <w:i w:val="off"/>
        </w:rPr>
        <w:t>论。有意义和令人满意的工作据说要包括：(1)有一种可发挥自</w:t>
      </w:r>
      <w:r>
        <w:rPr>
          <w:rFonts w:ascii="仿宋" w:hAnsi="仿宋" w:cs="仿宋" w:eastAsia="仿宋"/>
          <w:sz w:val="56"/>
          <w:spacing w:val="0"/>
          <w:color w:val="000000"/>
          <w:b w:val="off"/>
          <w:i w:val="off"/>
        </w:rPr>
        <w:t>己才能和潜力、面对挑战和要求进行独创和自主性活动的机会</w:t>
      </w:r>
      <w:r>
        <w:rPr>
          <w:rFonts w:ascii="仿宋" w:hAnsi="仿宋" w:cs="仿宋" w:eastAsia="仿宋"/>
          <w:sz w:val="56"/>
          <w:spacing w:val="0"/>
          <w:color w:val="000000"/>
          <w:b w:val="off"/>
          <w:i w:val="off"/>
        </w:rPr>
        <w:t>(因而不会是令人厌倦的重复性劳动)；(2)处在一种当事人认</w:t>
      </w:r>
      <w:r>
        <w:rPr>
          <w:rFonts w:ascii="仿宋" w:hAnsi="仿宋" w:cs="仿宋" w:eastAsia="仿宋"/>
          <w:sz w:val="56"/>
          <w:spacing w:val="0"/>
          <w:color w:val="000000"/>
          <w:b w:val="off"/>
          <w:i w:val="off"/>
        </w:rPr>
        <w:t>为是有价值的活动之中；(3)在这种工作中，他知道他的活动在</w:t>
      </w:r>
      <w:r>
        <w:rPr>
          <w:rFonts w:ascii="仿宋" w:hAnsi="仿宋" w:cs="仿宋" w:eastAsia="仿宋"/>
          <w:sz w:val="56"/>
          <w:spacing w:val="0"/>
          <w:color w:val="000000"/>
          <w:b w:val="off"/>
          <w:i w:val="off"/>
        </w:rPr>
        <w:t>达到某种总体目标中所扮演的角色；(4)这样，他有时在决定他</w:t>
      </w:r>
      <w:r>
        <w:rPr>
          <w:rFonts w:ascii="仿宋" w:hAnsi="仿宋" w:cs="仿宋" w:eastAsia="仿宋"/>
          <w:sz w:val="56"/>
          <w:spacing w:val="0"/>
          <w:color w:val="000000"/>
          <w:b w:val="off"/>
          <w:i w:val="off"/>
        </w:rPr>
        <w:t>的活动时，必须考虑他所致力的更大事业。据说，这样一个人就</w:t>
      </w:r>
      <w:r>
        <w:rPr>
          <w:rFonts w:ascii="仿宋" w:hAnsi="仿宋" w:cs="仿宋" w:eastAsia="仿宋"/>
          <w:sz w:val="56"/>
          <w:spacing w:val="0"/>
          <w:color w:val="000000"/>
          <w:b w:val="off"/>
          <w:i w:val="off"/>
        </w:rPr>
        <w:t>能够对他所做的工作及其间的良好表现感到骄傲，能够感到他</w:t>
      </w:r>
      <w:r>
        <w:rPr>
          <w:rFonts w:ascii="仿宋" w:hAnsi="仿宋" w:cs="仿宋" w:eastAsia="仿宋"/>
          <w:sz w:val="56"/>
          <w:spacing w:val="0"/>
          <w:color w:val="000000"/>
          <w:b w:val="off"/>
          <w:i w:val="off"/>
        </w:rPr>
        <w:t>是一个有价值的人，做了一种有价值的贡献。而且据说，若是脱</w:t>
      </w:r>
      <w:r>
        <w:rPr>
          <w:rFonts w:ascii="仿宋" w:hAnsi="仿宋" w:cs="仿宋" w:eastAsia="仿宋"/>
          <w:sz w:val="56"/>
          <w:spacing w:val="0"/>
          <w:color w:val="000000"/>
          <w:b w:val="off"/>
          <w:i w:val="off"/>
        </w:rPr>
        <w:t>离这种工作的内在的可欲性和创造性，从事别的工作就将削弱个</w:t>
      </w:r>
      <w:r>
        <w:rPr>
          <w:rFonts w:ascii="仿宋" w:hAnsi="仿宋" w:cs="仿宋" w:eastAsia="仿宋"/>
          <w:sz w:val="56"/>
          <w:spacing w:val="0"/>
          <w:color w:val="000000"/>
          <w:b w:val="off"/>
          <w:i w:val="off"/>
        </w:rPr>
        <w:t>人，使他们在其生活的所有方面都变成较不完整的人。</w:t>
      </w:r>
      <w:bookmarkEnd w:id="3466"/>
    </w:p>
    <w:p>
      <w:pPr>
        <w:pageBreakBefore w:val="off"/>
        <w:tabs/>
        <w:wordWrap w:val="off"/>
        <w:spacing w:before="0" w:after="0" w:line="900" w:lineRule="atLeast"/>
        <w:ind w:left="1800" w:right="0"/>
        <w:jc w:val="both"/>
        <w:textAlignment w:val="baseline"/>
        <w:rPr>
          <w:sz w:val="56"/>
        </w:rPr>
      </w:pPr>
      <w:bookmarkStart w:name="" w:id="3467"/>
      <w:r>
        <w:rPr>
          <w:rFonts w:ascii="仿宋" w:hAnsi="仿宋" w:cs="仿宋" w:eastAsia="仿宋"/>
          <w:sz w:val="56"/>
          <w:spacing w:val="0"/>
          <w:color w:val="000000"/>
          <w:b w:val="off"/>
          <w:i w:val="off"/>
        </w:rPr>
        <w:t>规范社会学，即研究问题的原因应当是什么的社会学把我们</w:t>
      </w:r>
      <w:bookmarkEnd w:id="3467"/>
    </w:p>
    <w:p>
      <w:pPr>
        <w:pageBreakBefore w:val="off"/>
        <w:tabs/>
        <w:wordWrap w:val="off"/>
        <w:spacing w:before="0" w:after="0" w:line="680" w:lineRule="atLeast"/>
        <w:ind w:left="1220" w:right="0"/>
        <w:jc w:val="both"/>
        <w:textAlignment w:val="baseline"/>
        <w:rPr>
          <w:sz w:val="50"/>
        </w:rPr>
      </w:pPr>
      <w:bookmarkStart w:name="" w:id="3468"/>
      <w:r>
        <w:rPr>
          <w:rFonts w:ascii="黑体" w:hAnsi="黑体" w:cs="黑体" w:eastAsia="黑体"/>
          <w:sz w:val="50"/>
          <w:spacing w:val="0"/>
          <w:color w:val="000000"/>
          <w:b w:val="off"/>
          <w:i w:val="off"/>
        </w:rPr>
        <w:t>248</w:t>
      </w:r>
      <w:bookmarkEnd w:id="3468"/>
    </w:p>
    <w:p>
      <w:r>
        <w:t/>
      </w:r>
    </w:p>
    <w:p>
      <w:pPr>
        <w:sectPr>
          <w:footerReference r:id="rId604"/>
          <w:headerReference r:id="rId605" w:type="default"/>
          <w:type w:val="nextPage"/>
          <w:pgSz w:w="21700" w:h="31680"/>
          <w:pgMar w:left="2260" w:top="2400" w:right="2260" w:bottom="2400" w:header="2100" w:footer="2100"/>
          <w:cols w:num="1"/>
        </w:sectPr>
      </w:pPr>
    </w:p>
    <w:p>
      <w:pPr>
        <w:pageBreakBefore w:val="off"/>
        <w:tabs/>
        <w:wordWrap w:val="off"/>
        <w:spacing w:before="0" w:after="0" w:line="860" w:lineRule="atLeast"/>
        <w:ind w:left="0" w:right="0"/>
        <w:jc w:val="both"/>
        <w:textAlignment w:val="baseline"/>
        <w:rPr>
          <w:sz w:val="56"/>
        </w:rPr>
      </w:pPr>
      <w:bookmarkStart w:name="" w:id="3469"/>
      <w:r>
        <w:rPr>
          <w:rFonts w:ascii="仿宋" w:hAnsi="仿宋" w:cs="仿宋" w:eastAsia="仿宋"/>
          <w:sz w:val="56"/>
          <w:spacing w:val="0"/>
          <w:color w:val="000000"/>
          <w:b w:val="off"/>
          <w:i w:val="off"/>
        </w:rPr>
        <w:t>大家都给迷惑住了。如果X坏，那么同样坏的Y就能通过一个似乎</w:t>
      </w:r>
      <w:r>
        <w:rPr>
          <w:rFonts w:ascii="仿宋" w:hAnsi="仿宋" w:cs="仿宋" w:eastAsia="仿宋"/>
          <w:sz w:val="56"/>
          <w:spacing w:val="0"/>
          <w:color w:val="000000"/>
          <w:b w:val="off"/>
          <w:i w:val="off"/>
        </w:rPr>
        <w:t>合理的陈述联系于X。我们很难抗拒把事物安上因果联系的诱惑。</w:t>
      </w:r>
      <w:r>
        <w:rPr>
          <w:rFonts w:ascii="仿宋" w:hAnsi="仿宋" w:cs="仿宋" w:eastAsia="仿宋"/>
          <w:sz w:val="56"/>
          <w:spacing w:val="0"/>
          <w:color w:val="000000"/>
          <w:b w:val="off"/>
          <w:i w:val="off"/>
        </w:rPr>
        <w:t>我们想使一件坏事成为另一件坏事的原因。如果人们应当做有意</w:t>
      </w:r>
      <w:r>
        <w:rPr>
          <w:rFonts w:ascii="仿宋" w:hAnsi="仿宋" w:cs="仿宋" w:eastAsia="仿宋"/>
          <w:sz w:val="56"/>
          <w:spacing w:val="0"/>
          <w:color w:val="000000"/>
          <w:b w:val="off"/>
          <w:i w:val="off"/>
        </w:rPr>
        <w:t>义的工作，如果这是我们想要人们喜欢的，如果我们通过某种陈</w:t>
      </w:r>
      <w:r>
        <w:rPr>
          <w:rFonts w:ascii="仿宋" w:hAnsi="仿宋" w:cs="仿宋" w:eastAsia="仿宋"/>
          <w:sz w:val="56"/>
          <w:spacing w:val="0"/>
          <w:color w:val="000000"/>
          <w:b w:val="off"/>
          <w:i w:val="off"/>
        </w:rPr>
        <w:t>述能把没有做这种工作(这是坏事)联系于另一件坏事(普遍缺乏</w:t>
      </w:r>
      <w:r>
        <w:rPr>
          <w:rFonts w:ascii="仿宋" w:hAnsi="仿宋" w:cs="仿宋" w:eastAsia="仿宋"/>
          <w:sz w:val="56"/>
          <w:spacing w:val="0"/>
          <w:color w:val="000000"/>
          <w:b w:val="off"/>
          <w:i w:val="off"/>
        </w:rPr>
        <w:t>独创性、消极懒散的活动等)，那么我们就幸运地跳到了下述结</w:t>
      </w:r>
      <w:r>
        <w:rPr>
          <w:rFonts w:ascii="仿宋" w:hAnsi="仿宋" w:cs="仿宋" w:eastAsia="仿宋"/>
          <w:sz w:val="56"/>
          <w:spacing w:val="0"/>
          <w:color w:val="000000"/>
          <w:b w:val="off"/>
          <w:i w:val="off"/>
        </w:rPr>
        <w:t>论————第一件坏事是第二件坏事的原因。然而，这后面一些坏事无</w:t>
      </w:r>
      <w:r>
        <w:rPr>
          <w:rFonts w:ascii="仿宋" w:hAnsi="仿宋" w:cs="仿宋" w:eastAsia="仿宋"/>
          <w:sz w:val="56"/>
          <w:spacing w:val="0"/>
          <w:color w:val="000000"/>
          <w:b w:val="off"/>
          <w:i w:val="off"/>
        </w:rPr>
        <w:t>疑也可能是由于别的缘故而存在的；的确，假使某些工作是可以</w:t>
      </w:r>
      <w:r>
        <w:rPr>
          <w:rFonts w:ascii="仿宋" w:hAnsi="仿宋" w:cs="仿宋" w:eastAsia="仿宋"/>
          <w:sz w:val="56"/>
          <w:spacing w:val="0"/>
          <w:color w:val="000000"/>
          <w:b w:val="off"/>
          <w:i w:val="off"/>
        </w:rPr>
        <w:t>选择的，这两种坏事的关联就可能是由于以下事实：那些安排做</w:t>
      </w:r>
      <w:r>
        <w:rPr>
          <w:rFonts w:ascii="仿宋" w:hAnsi="仿宋" w:cs="仿宋" w:eastAsia="仿宋"/>
          <w:sz w:val="56"/>
          <w:spacing w:val="0"/>
          <w:color w:val="000000"/>
          <w:b w:val="off"/>
          <w:i w:val="off"/>
        </w:rPr>
        <w:t>某些无需多少独立性的工作的人，正是那些本性爱好从事独立性</w:t>
      </w:r>
      <w:r>
        <w:rPr>
          <w:rFonts w:ascii="仿宋" w:hAnsi="仿宋" w:cs="仿宋" w:eastAsia="仿宋"/>
          <w:sz w:val="56"/>
          <w:spacing w:val="0"/>
          <w:color w:val="000000"/>
          <w:b w:val="off"/>
          <w:i w:val="off"/>
        </w:rPr>
        <w:t>较低活动的人。</w:t>
      </w:r>
      <w:bookmarkEnd w:id="3469"/>
    </w:p>
    <w:p>
      <w:pPr>
        <w:pageBreakBefore w:val="off"/>
        <w:tabs/>
        <w:wordWrap w:val="off"/>
        <w:spacing w:before="0" w:after="0" w:line="860" w:lineRule="atLeast"/>
        <w:ind w:left="0" w:right="40" w:firstLine="1180"/>
        <w:jc w:val="both"/>
        <w:textAlignment w:val="baseline"/>
        <w:rPr>
          <w:sz w:val="56"/>
        </w:rPr>
      </w:pPr>
      <w:bookmarkStart w:name="" w:id="3470"/>
      <w:r>
        <w:rPr>
          <w:rFonts w:ascii="仿宋" w:hAnsi="仿宋" w:cs="仿宋" w:eastAsia="仿宋"/>
          <w:sz w:val="56"/>
          <w:spacing w:val="0"/>
          <w:color w:val="000000"/>
          <w:b w:val="off"/>
          <w:i w:val="off"/>
        </w:rPr>
        <w:t>人们常常注意到，那些限制了独创性的琐碎事务、机械工作</w:t>
      </w:r>
      <w:r>
        <w:rPr>
          <w:rFonts w:ascii="仿宋" w:hAnsi="仿宋" w:cs="仿宋" w:eastAsia="仿宋"/>
          <w:sz w:val="56"/>
          <w:spacing w:val="0"/>
          <w:color w:val="000000"/>
          <w:b w:val="off"/>
          <w:i w:val="off"/>
        </w:rPr>
        <w:t>和详细规定的活动，并不是专属于资本主义生产方式的，而看来</w:t>
      </w:r>
      <w:r>
        <w:rPr>
          <w:rFonts w:ascii="仿宋" w:hAnsi="仿宋" w:cs="仿宋" w:eastAsia="仿宋"/>
          <w:sz w:val="56"/>
          <w:spacing w:val="0"/>
          <w:color w:val="000000"/>
          <w:b w:val="off"/>
          <w:i w:val="off"/>
        </w:rPr>
        <w:t>是工业社会的问题。资本主义能怎样回答工人要求有意义的工作</w:t>
      </w:r>
      <w:r>
        <w:rPr>
          <w:rFonts w:ascii="仿宋" w:hAnsi="仿宋" w:cs="仿宋" w:eastAsia="仿宋"/>
          <w:sz w:val="56"/>
          <w:spacing w:val="0"/>
          <w:color w:val="000000"/>
          <w:b w:val="off"/>
          <w:i w:val="off"/>
        </w:rPr>
        <w:t>的愿望呢？一个工厂，如果把工作任务划分得更有意义时工人的</w:t>
      </w:r>
      <w:r>
        <w:rPr>
          <w:rFonts w:ascii="仿宋" w:hAnsi="仿宋" w:cs="仿宋" w:eastAsia="仿宋"/>
          <w:sz w:val="56"/>
          <w:spacing w:val="0"/>
          <w:color w:val="000000"/>
          <w:b w:val="off"/>
          <w:i w:val="off"/>
        </w:rPr>
        <w:t>生产率会上升，追求利润的厂主就将重组生产过程。如果工人的</w:t>
      </w:r>
      <w:r>
        <w:rPr>
          <w:rFonts w:ascii="仿宋" w:hAnsi="仿宋" w:cs="仿宋" w:eastAsia="仿宋"/>
          <w:sz w:val="56"/>
          <w:spacing w:val="0"/>
          <w:color w:val="000000"/>
          <w:b w:val="off"/>
          <w:i w:val="off"/>
        </w:rPr>
        <w:t>生产率在这种有意义的工作划分下将保持原样，那么，正在竞争</w:t>
      </w:r>
      <w:r>
        <w:rPr>
          <w:rFonts w:ascii="仿宋" w:hAnsi="仿宋" w:cs="仿宋" w:eastAsia="仿宋"/>
          <w:sz w:val="56"/>
          <w:spacing w:val="0"/>
          <w:color w:val="000000"/>
          <w:b w:val="off"/>
          <w:i w:val="off"/>
        </w:rPr>
        <w:t>获取劳动者的公司，也将改变它们的内部工作结构。</w:t>
      </w:r>
      <w:r>
        <mc:AlternateContent>
          <mc:Choice Requires="wps">
            <w:drawing>
              <wp:anchor allowOverlap="true" layoutInCell="true" locked="false" simplePos="false" behindDoc="false" relativeHeight="251659264" distL="0" distR="0" distT="0" distB="0">
                <wp:simplePos x="0" y="0"/>
                <wp:positionH relativeFrom="page">
                  <wp:posOffset>12039600</wp:posOffset>
                </wp:positionH>
                <wp:positionV relativeFrom="paragraph">
                  <wp:posOffset>-1651000</wp:posOffset>
                </wp:positionV>
                <wp:extent cx="711200" cy="406400"/>
                <wp:wrapNone/>
                <wp:docPr id="98" name="文本框 98"/>
                <a:graphic xmlns:a="http://schemas.openxmlformats.org/drawingml/2006/main">
                  <a:graphicData uri="http://schemas.microsoft.com/office/word/2010/wordprocessingShape">
                    <wps:wsp>
                      <wps:cNvSpPr txBox="true"/>
                      <wps:spPr>
                        <a:xfrm>
                          <a:off x="0" y="0"/>
                          <a:ext cx="711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3471"/>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248</w:t>
                            </w:r>
                            <w:bookmarkEnd w:id="3471"/>
                          </w:p>
                        </w:txbxContent>
                      </wps:txbx>
                      <wps:bodyPr wrap="square" lIns="0" rIns="0" tIns="0" bIns="0" vert="horz" anchor="t">
                        <a:noAutofit/>
                      </wps:bodyPr>
                    </wps:wsp>
                  </a:graphicData>
                </a:graphic>
              </wp:anchor>
            </w:drawing>
          </mc:Choice>
          <mc:Fallback>
            <w:pict>
              <v:shape type="#_x0000_t202" filled="f" stroked="f" style="margin-left:948pt;margin-top:-130pt;width:5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3472"/>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248</w:t>
                      </w:r>
                      <w:bookmarkEnd w:id="3472"/>
                    </w:p>
                  </w:txbxContent>
                </v:textbox>
              </v:shape>
            </w:pict>
          </mc:Fallback>
        </mc:AlternateContent>
      </w:r>
      <w:bookmarkEnd w:id="3470"/>
    </w:p>
    <w:p>
      <w:pPr>
        <w:pageBreakBefore w:val="off"/>
        <w:tabs/>
        <w:wordWrap w:val="off"/>
        <w:spacing w:before="0" w:after="0" w:line="860" w:lineRule="atLeast"/>
        <w:ind w:left="0" w:right="100" w:firstLine="1180"/>
        <w:jc w:val="both"/>
        <w:textAlignment w:val="baseline"/>
        <w:rPr>
          <w:sz w:val="56"/>
        </w:rPr>
      </w:pPr>
      <w:bookmarkStart w:name="" w:id="3473"/>
      <w:r>
        <w:rPr>
          <w:rFonts w:ascii="仿宋" w:hAnsi="仿宋" w:cs="仿宋" w:eastAsia="仿宋"/>
          <w:sz w:val="56"/>
          <w:spacing w:val="0"/>
          <w:color w:val="000000"/>
          <w:b w:val="off"/>
          <w:i w:val="off"/>
        </w:rPr>
        <w:t>所以，唯一值得考虑的情况是：把一个公司的工作划分为更</w:t>
      </w:r>
      <w:r>
        <w:rPr>
          <w:rFonts w:ascii="仿宋" w:hAnsi="仿宋" w:cs="仿宋" w:eastAsia="仿宋"/>
          <w:sz w:val="56"/>
          <w:spacing w:val="0"/>
          <w:color w:val="000000"/>
          <w:b w:val="off"/>
          <w:i w:val="off"/>
        </w:rPr>
        <w:t>有意义的部分并且大家轮流担任时，比起较少意义的工作分工来</w:t>
      </w:r>
      <w:r>
        <w:rPr>
          <w:rFonts w:ascii="仿宋" w:hAnsi="仿宋" w:cs="仿宋" w:eastAsia="仿宋"/>
          <w:sz w:val="56"/>
          <w:spacing w:val="0"/>
          <w:color w:val="000000"/>
          <w:b w:val="off"/>
          <w:i w:val="off"/>
        </w:rPr>
        <w:t>效率要低(按市场的标准判断)。这种低效率会通过三种方式产生</w:t>
      </w:r>
      <w:r>
        <w:rPr>
          <w:rFonts w:ascii="仿宋" w:hAnsi="仿宋" w:cs="仿宋" w:eastAsia="仿宋"/>
          <w:sz w:val="56"/>
          <w:spacing w:val="0"/>
          <w:color w:val="000000"/>
          <w:b w:val="off"/>
          <w:i w:val="off"/>
        </w:rPr>
        <w:t>(或它们的结合方式)。首先，工厂的工人们可以自己要求有意</w:t>
      </w:r>
      <w:r>
        <w:rPr>
          <w:rFonts w:ascii="仿宋" w:hAnsi="仿宋" w:cs="仿宋" w:eastAsia="仿宋"/>
          <w:sz w:val="56"/>
          <w:spacing w:val="0"/>
          <w:color w:val="000000"/>
          <w:b w:val="off"/>
          <w:i w:val="off"/>
        </w:rPr>
        <w:t>义的工作，这种工作有其理论家描述的所有优点，工人们认识到</w:t>
      </w:r>
      <w:r>
        <w:rPr>
          <w:rFonts w:ascii="仿宋" w:hAnsi="仿宋" w:cs="仿宋" w:eastAsia="仿宋"/>
          <w:sz w:val="56"/>
          <w:spacing w:val="0"/>
          <w:color w:val="000000"/>
          <w:b w:val="off"/>
          <w:i w:val="off"/>
        </w:rPr>
        <w:t>这一点，他们愿意放弃某些东西(某些工资)以从事有意义的工</w:t>
      </w:r>
      <w:r>
        <w:rPr>
          <w:rFonts w:ascii="仿宋" w:hAnsi="仿宋" w:cs="仿宋" w:eastAsia="仿宋"/>
          <w:sz w:val="56"/>
          <w:spacing w:val="0"/>
          <w:color w:val="000000"/>
          <w:b w:val="off"/>
          <w:i w:val="off"/>
        </w:rPr>
        <w:t>作。他们拿较低的工资，但他们认为就其工作的总体而言(较低</w:t>
      </w:r>
      <w:r>
        <w:rPr>
          <w:rFonts w:ascii="仿宋" w:hAnsi="仿宋" w:cs="仿宋" w:eastAsia="仿宋"/>
          <w:sz w:val="56"/>
          <w:spacing w:val="0"/>
          <w:color w:val="000000"/>
          <w:b w:val="off"/>
          <w:i w:val="off"/>
        </w:rPr>
        <w:t>工资加上有意义的工作带来的满足)，要比拿较高工资却做较无</w:t>
      </w:r>
      <w:r>
        <w:rPr>
          <w:rFonts w:ascii="仿宋" w:hAnsi="仿宋" w:cs="仿宋" w:eastAsia="仿宋"/>
          <w:sz w:val="56"/>
          <w:spacing w:val="0"/>
          <w:color w:val="000000"/>
          <w:b w:val="off"/>
          <w:i w:val="off"/>
        </w:rPr>
        <w:t>意义的工作更符合他们的心愿。他们在某些工资与他们的工作所</w:t>
      </w:r>
      <w:r>
        <w:rPr>
          <w:rFonts w:ascii="仿宋" w:hAnsi="仿宋" w:cs="仿宋" w:eastAsia="仿宋"/>
          <w:sz w:val="56"/>
          <w:spacing w:val="0"/>
          <w:color w:val="000000"/>
          <w:b w:val="off"/>
          <w:i w:val="off"/>
        </w:rPr>
        <w:t>增加的意义。增加的自尊之间进行权衡比较。许多人实际上都在</w:t>
      </w:r>
      <w:r>
        <w:rPr>
          <w:rFonts w:ascii="仿宋" w:hAnsi="仿宋" w:cs="仿宋" w:eastAsia="仿宋"/>
          <w:sz w:val="56"/>
          <w:spacing w:val="0"/>
          <w:color w:val="000000"/>
          <w:b w:val="off"/>
          <w:i w:val="off"/>
        </w:rPr>
        <w:t>做类似的事情，他们并不仅仅根据所预期的未来金钱收入的贴现</w:t>
      </w:r>
      <w:bookmarkEnd w:id="3473"/>
    </w:p>
    <w:p>
      <w:pPr>
        <w:pageBreakBefore w:val="off"/>
        <w:tabs/>
        <w:wordWrap w:val="off"/>
        <w:spacing w:before="320" w:after="0" w:line="680" w:lineRule="atLeast"/>
        <w:ind w:left="0" w:right="620"/>
        <w:jc w:val="right"/>
        <w:textAlignment w:val="baseline"/>
        <w:rPr>
          <w:sz w:val="51"/>
        </w:rPr>
      </w:pPr>
      <w:bookmarkStart w:name="" w:id="3474"/>
      <w:r>
        <w:rPr>
          <w:rFonts w:ascii="楷体" w:hAnsi="楷体" w:cs="楷体" w:eastAsia="楷体"/>
          <w:sz w:val="51"/>
          <w:spacing w:val="0"/>
          <w:color w:val="000000"/>
          <w:b w:val="off"/>
          <w:i w:val="off"/>
        </w:rPr>
        <w:t>249</w:t>
      </w:r>
      <w:bookmarkEnd w:id="3474"/>
    </w:p>
    <w:p>
      <w:r>
        <w:t/>
      </w:r>
    </w:p>
    <w:p>
      <w:pPr>
        <w:sectPr>
          <w:footerReference r:id="rId606"/>
          <w:headerReference r:id="rId607" w:type="default"/>
          <w:type w:val="nextPage"/>
          <w:pgSz w:w="21700" w:h="31680"/>
          <w:pgMar w:left="2700" w:top="2460" w:right="2700" w:bottom="2460" w:header="2160" w:footer="2160"/>
          <w:cols w:num="1"/>
        </w:sectPr>
      </w:pPr>
    </w:p>
    <w:p>
      <w:pPr>
        <w:pageBreakBefore w:val="off"/>
        <w:tabs/>
        <w:wordWrap w:val="off"/>
        <w:spacing w:before="120" w:after="0" w:line="880" w:lineRule="atLeast"/>
        <w:ind w:left="140" w:right="0"/>
        <w:jc w:val="both"/>
        <w:textAlignment w:val="baseline"/>
        <w:rPr>
          <w:sz w:val="56"/>
        </w:rPr>
      </w:pPr>
      <w:bookmarkStart w:name="" w:id="3475"/>
      <w:r>
        <w:rPr>
          <w:rFonts w:ascii="仿宋" w:hAnsi="仿宋" w:cs="仿宋" w:eastAsia="仿宋"/>
          <w:sz w:val="56"/>
          <w:spacing w:val="0"/>
          <w:color w:val="000000"/>
          <w:b w:val="off"/>
          <w:i w:val="off"/>
        </w:rPr>
        <w:t>价来选择他们的职业，他们也考虑社会联系、个人发展机会、兴</w:t>
      </w:r>
      <w:r>
        <w:rPr>
          <w:rFonts w:ascii="仿宋" w:hAnsi="仿宋" w:cs="仿宋" w:eastAsia="仿宋"/>
          <w:sz w:val="56"/>
          <w:spacing w:val="0"/>
          <w:color w:val="000000"/>
          <w:b w:val="off"/>
          <w:i w:val="off"/>
        </w:rPr>
        <w:t>趣、工作保障性、辛苦程度、自由支配时间的多少等等。(许多大</w:t>
      </w:r>
      <w:r>
        <w:rPr>
          <w:rFonts w:ascii="仿宋" w:hAnsi="仿宋" w:cs="仿宋" w:eastAsia="仿宋"/>
          <w:sz w:val="56"/>
          <w:spacing w:val="0"/>
          <w:color w:val="000000"/>
          <w:b w:val="off"/>
          <w:i w:val="off"/>
        </w:rPr>
        <w:t>学教师若在企业工作能挣更多的钱。大学里的秘书们也是放弃了</w:t>
      </w:r>
      <w:r>
        <w:rPr>
          <w:rFonts w:ascii="仿宋" w:hAnsi="仿宋" w:cs="仿宋" w:eastAsia="仿宋"/>
          <w:sz w:val="56"/>
          <w:spacing w:val="0"/>
          <w:color w:val="000000"/>
          <w:b w:val="off"/>
          <w:i w:val="off"/>
        </w:rPr>
        <w:t>企业中的更高工资以得到一个较小压力、在她们看来也较有趣的</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环境。对此还可以举出许多别的例子。)并非所有人都想要同样的</w:t>
      </w:r>
      <w:r>
        <w:rPr>
          <w:rFonts w:ascii="仿宋" w:hAnsi="仿宋" w:cs="仿宋" w:eastAsia="仿宋"/>
          <w:sz w:val="56"/>
          <w:spacing w:val="0"/>
          <w:color w:val="000000"/>
          <w:b w:val="off"/>
          <w:i w:val="off"/>
        </w:rPr>
        <w:t>东西，或同等强烈地想要某种东西。他们根据职业将给予他们的</w:t>
      </w:r>
      <w:r>
        <w:rPr>
          <w:rFonts w:ascii="仿宋" w:hAnsi="仿宋" w:cs="仿宋" w:eastAsia="仿宋"/>
          <w:sz w:val="56"/>
          <w:spacing w:val="0"/>
          <w:color w:val="000000"/>
          <w:b w:val="off"/>
          <w:i w:val="off"/>
        </w:rPr>
        <w:t>全面利益来选择。这样，那些重视某种不同的工作组织的工作</w:t>
      </w:r>
      <w:r>
        <w:rPr>
          <w:rFonts w:ascii="仿宋" w:hAnsi="仿宋" w:cs="仿宋" w:eastAsia="仿宋"/>
          <w:sz w:val="56"/>
          <w:spacing w:val="0"/>
          <w:color w:val="000000"/>
          <w:b w:val="off"/>
          <w:i w:val="off"/>
        </w:rPr>
        <w:t>者，可能会愿意放弃某些工资以进入其中，而无疑，那些最重视</w:t>
      </w:r>
      <w:r>
        <w:rPr>
          <w:rFonts w:ascii="仿宋" w:hAnsi="仿宋" w:cs="仿宋" w:eastAsia="仿宋"/>
          <w:sz w:val="56"/>
          <w:spacing w:val="0"/>
          <w:color w:val="000000"/>
          <w:b w:val="off"/>
          <w:i w:val="off"/>
        </w:rPr>
        <w:t>者实际上会在可行范围内选择这类工作。农场主的生活节律不同</w:t>
      </w:r>
      <w:r>
        <w:rPr>
          <w:rFonts w:ascii="仿宋" w:hAnsi="仿宋" w:cs="仿宋" w:eastAsia="仿宋"/>
          <w:sz w:val="56"/>
          <w:spacing w:val="0"/>
          <w:color w:val="000000"/>
          <w:b w:val="off"/>
          <w:i w:val="off"/>
        </w:rPr>
        <w:t>于装配流水线的工人(他们总数不到美国体力劳动者的5%)，其</w:t>
      </w:r>
      <w:r>
        <w:rPr>
          <w:rFonts w:ascii="仿宋" w:hAnsi="仿宋" w:cs="仿宋" w:eastAsia="仿宋"/>
          <w:sz w:val="56"/>
          <w:spacing w:val="0"/>
          <w:color w:val="000000"/>
          <w:b w:val="off"/>
          <w:i w:val="off"/>
        </w:rPr>
        <w:t>收入和生活也不同于一个售货员等等。</w: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2349500</wp:posOffset>
                </wp:positionV>
                <wp:extent cx="762000" cy="533400"/>
                <wp:wrapNone/>
                <wp:docPr id="99" name="文本框 99"/>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3476"/>
                            <w:r>
                              <w:rPr>
                                <w:rFonts w:ascii="仿宋" w:hAnsi="仿宋" w:cs="仿宋" w:eastAsia="仿宋"/>
                                <w:sz w:val="56"/>
                                <w:spacing w:val="0"/>
                                <w:color w:val="000000"/>
                                <w:b w:val="off"/>
                                <w:i w:val="off"/>
                              </w:rPr>
                              <w:t>249</w:t>
                            </w:r>
                            <w:bookmarkEnd w:id="3476"/>
                          </w:p>
                        </w:txbxContent>
                      </wps:txbx>
                      <wps:bodyPr wrap="square" lIns="0" rIns="0" tIns="0" bIns="0" vert="horz" anchor="t">
                        <a:noAutofit/>
                      </wps:bodyPr>
                    </wps:wsp>
                  </a:graphicData>
                </a:graphic>
              </wp:anchor>
            </w:drawing>
          </mc:Choice>
          <mc:Fallback>
            <w:pict>
              <v:shape type="#_x0000_t202" filled="f" stroked="f" style="margin-left:95pt;margin-top:185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3477"/>
                      <w:r>
                        <w:rPr>
                          <w:rFonts w:ascii="仿宋" w:hAnsi="仿宋" w:cs="仿宋" w:eastAsia="仿宋"/>
                          <w:sz w:val="56"/>
                          <w:spacing w:val="0"/>
                          <w:color w:val="000000"/>
                          <w:b w:val="off"/>
                          <w:i w:val="off"/>
                        </w:rPr>
                        <w:t>249</w:t>
                      </w:r>
                      <w:bookmarkEnd w:id="3477"/>
                    </w:p>
                  </w:txbxContent>
                </v:textbox>
              </v:shape>
            </w:pict>
          </mc:Fallback>
        </mc:AlternateContent>
      </w:r>
      <w:bookmarkEnd w:id="3475"/>
    </w:p>
    <w:p>
      <w:pPr>
        <w:pageBreakBefore w:val="off"/>
        <w:tabs/>
        <w:wordWrap w:val="off"/>
        <w:spacing w:before="0" w:after="0" w:line="880" w:lineRule="atLeast"/>
        <w:ind w:left="140" w:right="100" w:firstLine="1120"/>
        <w:jc w:val="both"/>
        <w:textAlignment w:val="baseline"/>
        <w:rPr>
          <w:sz w:val="56"/>
        </w:rPr>
      </w:pPr>
      <w:bookmarkStart w:name="" w:id="3478"/>
      <w:r>
        <w:rPr>
          <w:rFonts w:ascii="仿宋" w:hAnsi="仿宋" w:cs="仿宋" w:eastAsia="仿宋"/>
          <w:sz w:val="56"/>
          <w:spacing w:val="0"/>
          <w:color w:val="000000"/>
          <w:b w:val="off"/>
          <w:i w:val="off"/>
        </w:rPr>
        <w:t>但假定一个工人并不很重视一个较有意义的工作，他并不愿</w:t>
      </w:r>
      <w:r>
        <w:rPr>
          <w:rFonts w:ascii="仿宋" w:hAnsi="仿宋" w:cs="仿宋" w:eastAsia="仿宋"/>
          <w:sz w:val="56"/>
          <w:spacing w:val="0"/>
          <w:color w:val="000000"/>
          <w:b w:val="off"/>
          <w:i w:val="off"/>
        </w:rPr>
        <w:t>意拿较低的工资以得到它。(是在他生活的什么阶段他认为这种工</w:t>
      </w:r>
      <w:r>
        <w:rPr>
          <w:rFonts w:ascii="仿宋" w:hAnsi="仿宋" w:cs="仿宋" w:eastAsia="仿宋"/>
          <w:sz w:val="56"/>
          <w:spacing w:val="0"/>
          <w:color w:val="000000"/>
          <w:b w:val="off"/>
          <w:i w:val="off"/>
        </w:rPr>
        <w:t>作并无很大价值呢？如果是在开始，那么他的价值观本身并不是</w:t>
      </w:r>
      <w:r>
        <w:rPr>
          <w:rFonts w:ascii="仿宋" w:hAnsi="仿宋" w:cs="仿宋" w:eastAsia="仿宋"/>
          <w:sz w:val="56"/>
          <w:spacing w:val="0"/>
          <w:color w:val="000000"/>
          <w:b w:val="off"/>
          <w:i w:val="off"/>
        </w:rPr>
        <w:t>从事无意义工作的产物，我们应当小心地仅把他后来的特点归之</w:t>
      </w:r>
      <w:r>
        <w:rPr>
          <w:rFonts w:ascii="仿宋" w:hAnsi="仿宋" w:cs="仿宋" w:eastAsia="仿宋"/>
          <w:sz w:val="56"/>
          <w:spacing w:val="0"/>
          <w:color w:val="000000"/>
          <w:b w:val="off"/>
          <w:i w:val="off"/>
        </w:rPr>
        <w:t>于他的工作经验。)</w:t>
      </w:r>
      <w:bookmarkEnd w:id="3478"/>
    </w:p>
    <w:p>
      <w:pPr>
        <w:pageBreakBefore w:val="off"/>
        <w:tabs/>
        <w:wordWrap w:val="off"/>
        <w:spacing w:before="0" w:after="0" w:line="880" w:lineRule="atLeast"/>
        <w:ind w:left="0" w:right="140" w:firstLine="1220"/>
        <w:jc w:val="both"/>
        <w:textAlignment w:val="baseline"/>
        <w:rPr>
          <w:sz w:val="56"/>
        </w:rPr>
      </w:pPr>
      <w:bookmarkStart w:name="" w:id="3479"/>
      <w:r>
        <w:rPr>
          <w:rFonts w:ascii="仿宋" w:hAnsi="仿宋" w:cs="仿宋" w:eastAsia="仿宋"/>
          <w:sz w:val="56"/>
          <w:spacing w:val="0"/>
          <w:color w:val="000000"/>
          <w:b w:val="off"/>
          <w:i w:val="off"/>
        </w:rPr>
        <w:t>别人不会承受这种因效率较低带来的货币损失吗？他们可能</w:t>
      </w:r>
      <w:r>
        <w:rPr>
          <w:rFonts w:ascii="仿宋" w:hAnsi="仿宋" w:cs="仿宋" w:eastAsia="仿宋"/>
          <w:sz w:val="56"/>
          <w:spacing w:val="0"/>
          <w:color w:val="000000"/>
          <w:b w:val="off"/>
          <w:i w:val="off"/>
        </w:rPr>
        <w:t>会这样做，因为他们相信支持有意义的工作这一事业是重要的，即</w:t>
      </w:r>
      <w:r>
        <w:rPr>
          <w:rFonts w:ascii="仿宋" w:hAnsi="仿宋" w:cs="仿宋" w:eastAsia="仿宋"/>
          <w:sz w:val="56"/>
          <w:spacing w:val="0"/>
          <w:color w:val="000000"/>
          <w:b w:val="off"/>
          <w:i w:val="off"/>
        </w:rPr>
        <w:t>使对那个工作者本人来说没有重要到足以使他愿意承受这笔货币</w:t>
      </w:r>
      <w:r>
        <w:rPr>
          <w:rFonts w:ascii="仿宋" w:hAnsi="仿宋" w:cs="仿宋" w:eastAsia="仿宋"/>
          <w:sz w:val="56"/>
          <w:spacing w:val="0"/>
          <w:color w:val="000000"/>
          <w:b w:val="off"/>
          <w:i w:val="off"/>
        </w:rPr>
        <w:t>损失的程度。所以，第二，也许个人消费者们将通过为他们购买</w:t>
      </w:r>
      <w:r>
        <w:rPr>
          <w:rFonts w:ascii="仿宋" w:hAnsi="仿宋" w:cs="仿宋" w:eastAsia="仿宋"/>
          <w:sz w:val="56"/>
          <w:spacing w:val="0"/>
          <w:color w:val="000000"/>
          <w:b w:val="off"/>
          <w:i w:val="off"/>
        </w:rPr>
        <w:t>的东西付较多的钱而承受这一损失。一群人可能结为一个消费者</w:t>
      </w:r>
      <w:r>
        <w:rPr>
          <w:rFonts w:ascii="仿宋" w:hAnsi="仿宋" w:cs="仿宋" w:eastAsia="仿宋"/>
          <w:sz w:val="56"/>
          <w:spacing w:val="0"/>
          <w:color w:val="000000"/>
          <w:b w:val="off"/>
          <w:i w:val="off"/>
        </w:rPr>
        <w:t>联盟，只购买那些其工作活动是有意义的工厂的产品，或者我们</w:t>
      </w:r>
      <w:r>
        <w:rPr>
          <w:rFonts w:ascii="仿宋" w:hAnsi="仿宋" w:cs="仿宋" w:eastAsia="仿宋"/>
          <w:sz w:val="56"/>
          <w:spacing w:val="0"/>
          <w:color w:val="000000"/>
          <w:b w:val="off"/>
          <w:i w:val="off"/>
        </w:rPr>
        <w:t>可以个别地决定这样做，我们要把这种事做到什么程度，依赖于</w:t>
      </w:r>
      <w:r>
        <w:rPr>
          <w:rFonts w:ascii="仿宋" w:hAnsi="仿宋" w:cs="仿宋" w:eastAsia="仿宋"/>
          <w:sz w:val="56"/>
          <w:spacing w:val="0"/>
          <w:color w:val="000000"/>
          <w:b w:val="off"/>
          <w:i w:val="off"/>
        </w:rPr>
        <w:t>我们对这种活动与其它活动的比较———其它活动如：购买较多的</w:t>
      </w:r>
      <w:r>
        <w:rPr>
          <w:rFonts w:ascii="仿宋" w:hAnsi="仿宋" w:cs="仿宋" w:eastAsia="仿宋"/>
          <w:sz w:val="56"/>
          <w:spacing w:val="0"/>
          <w:color w:val="000000"/>
          <w:b w:val="off"/>
          <w:i w:val="off"/>
        </w:rPr>
        <w:t>其它产品，或较便宜地从其活动并非有意义地全排的工厂那里购</w:t>
      </w:r>
      <w:r>
        <w:rPr>
          <w:rFonts w:ascii="仿宋" w:hAnsi="仿宋" w:cs="仿宋" w:eastAsia="仿宋"/>
          <w:sz w:val="56"/>
          <w:spacing w:val="0"/>
          <w:color w:val="000000"/>
          <w:b w:val="off"/>
          <w:i w:val="off"/>
        </w:rPr>
        <w:t>买，而把省下来的钱用于支持别的有价值事业——象支持医学研</w:t>
      </w:r>
      <w:r>
        <w:rPr>
          <w:rFonts w:ascii="仿宋" w:hAnsi="仿宋" w:cs="仿宋" w:eastAsia="仿宋"/>
          <w:sz w:val="56"/>
          <w:spacing w:val="0"/>
          <w:color w:val="000000"/>
          <w:b w:val="off"/>
          <w:i w:val="off"/>
        </w:rPr>
        <w:t>究或援助贫困艺术家或别国的战争受害者，我们要比较这两种活</w:t>
      </w:r>
      <w:r>
        <w:rPr>
          <w:rFonts w:ascii="仿宋" w:hAnsi="仿宋" w:cs="仿宋" w:eastAsia="仿宋"/>
          <w:sz w:val="56"/>
          <w:spacing w:val="0"/>
          <w:color w:val="000000"/>
          <w:b w:val="off"/>
          <w:i w:val="off"/>
        </w:rPr>
        <w:t>动哪种价值更大。</w:t>
      </w:r>
      <w:bookmarkEnd w:id="3479"/>
    </w:p>
    <w:p>
      <w:pPr>
        <w:pageBreakBefore w:val="off"/>
        <w:tabs/>
        <w:wordWrap w:val="off"/>
        <w:spacing w:before="0" w:after="0" w:line="760" w:lineRule="atLeast"/>
        <w:ind w:left="1120" w:right="0"/>
        <w:jc w:val="both"/>
        <w:textAlignment w:val="baseline"/>
        <w:rPr>
          <w:sz w:val="56"/>
        </w:rPr>
      </w:pPr>
      <w:bookmarkStart w:name="" w:id="3480"/>
      <w:r>
        <w:rPr>
          <w:rFonts w:ascii="仿宋" w:hAnsi="仿宋" w:cs="仿宋" w:eastAsia="仿宋"/>
          <w:sz w:val="56"/>
          <w:spacing w:val="0"/>
          <w:color w:val="000000"/>
          <w:b w:val="off"/>
          <w:i w:val="off"/>
        </w:rPr>
        <w:t>但如果这样做无论对个人工作者，还是对个人消费者(包括</w:t>
      </w:r>
      <w:bookmarkEnd w:id="3480"/>
    </w:p>
    <w:p>
      <w:pPr>
        <w:pageBreakBefore w:val="off"/>
        <w:tabs/>
        <w:wordWrap w:val="off"/>
        <w:spacing w:before="0" w:after="0" w:line="720" w:lineRule="atLeast"/>
        <w:ind w:left="480" w:right="0"/>
        <w:jc w:val="both"/>
        <w:textAlignment w:val="baseline"/>
        <w:rPr>
          <w:sz w:val="54"/>
        </w:rPr>
      </w:pPr>
      <w:bookmarkStart w:name="" w:id="3481"/>
      <w:r>
        <w:rPr>
          <w:rFonts w:ascii="黑体" w:hAnsi="黑体" w:cs="黑体" w:eastAsia="黑体"/>
          <w:sz w:val="54"/>
          <w:spacing w:val="0"/>
          <w:color w:val="000000"/>
          <w:b w:val="off"/>
          <w:i w:val="off"/>
        </w:rPr>
        <w:t>250</w:t>
      </w:r>
      <w:bookmarkEnd w:id="3481"/>
    </w:p>
    <w:p>
      <w:r>
        <w:t/>
      </w:r>
    </w:p>
    <w:p>
      <w:pPr>
        <w:sectPr>
          <w:footerReference r:id="rId608"/>
          <w:headerReference r:id="rId609" w:type="default"/>
          <w:type w:val="nextPage"/>
          <w:pgSz w:w="21700" w:h="31680"/>
          <w:pgMar w:left="2660" w:top="2440" w:right="2660" w:bottom="2440" w:header="2140" w:footer="2140"/>
          <w:cols w:num="1"/>
        </w:sectPr>
      </w:pPr>
    </w:p>
    <w:p>
      <w:pPr>
        <w:pageBreakBefore w:val="off"/>
        <w:tabs/>
        <w:wordWrap w:val="off"/>
        <w:spacing w:before="0" w:after="0" w:line="920" w:lineRule="atLeast"/>
        <w:ind w:left="100" w:right="0" w:firstLine="140"/>
        <w:jc w:val="both"/>
        <w:textAlignment w:val="baseline"/>
        <w:rPr>
          <w:sz w:val="56"/>
        </w:rPr>
      </w:pPr>
      <w:bookmarkStart w:name="" w:id="3482"/>
      <w:r>
        <w:rPr>
          <w:rFonts w:ascii="仿宋" w:hAnsi="仿宋" w:cs="仿宋" w:eastAsia="仿宋"/>
          <w:sz w:val="56"/>
          <w:spacing w:val="0"/>
          <w:color w:val="000000"/>
          <w:b w:val="off"/>
          <w:i w:val="off"/>
        </w:rPr>
        <w:t>社会民主运动的成员)都无足够的价值呢？还有别的什么选择</w:t>
      </w:r>
      <w:r>
        <w:rPr>
          <w:rFonts w:ascii="仿宋" w:hAnsi="仿宋" w:cs="仿宋" w:eastAsia="仿宋"/>
          <w:sz w:val="56"/>
          <w:spacing w:val="0"/>
          <w:color w:val="000000"/>
          <w:b w:val="off"/>
          <w:i w:val="off"/>
        </w:rPr>
        <w:t>吗？第三种可能性是：也许禁止工人们在那些工作缺乏意义的工</w:t>
      </w:r>
      <w:r>
        <w:rPr>
          <w:rFonts w:ascii="仿宋" w:hAnsi="仿宋" w:cs="仿宋" w:eastAsia="仿宋"/>
          <w:sz w:val="56"/>
          <w:spacing w:val="0"/>
          <w:color w:val="000000"/>
          <w:b w:val="off"/>
          <w:i w:val="off"/>
        </w:rPr>
        <w:t>厂里工作，或者禁止消费者购买这些工厂的产品。(在没有黑市的</w:t>
      </w:r>
      <w:r>
        <w:rPr>
          <w:rFonts w:ascii="仿宋" w:hAnsi="仿宋" w:cs="仿宋" w:eastAsia="仿宋"/>
          <w:sz w:val="56"/>
          <w:spacing w:val="0"/>
          <w:color w:val="000000"/>
          <w:b w:val="off"/>
          <w:i w:val="off"/>
        </w:rPr>
        <w:t>条件下，一个禁令实际上会引发另一个禁令。)或者可能从企业家</w:t>
      </w:r>
      <w:r>
        <w:rPr>
          <w:rFonts w:ascii="仿宋" w:hAnsi="仿宋" w:cs="仿宋" w:eastAsia="仿宋"/>
          <w:sz w:val="56"/>
          <w:spacing w:val="0"/>
          <w:color w:val="000000"/>
          <w:b w:val="off"/>
          <w:i w:val="off"/>
        </w:rPr>
        <w:t>的利润中拿出一部分来投到把工作安排得有意义的企业。这最后</w:t>
      </w:r>
      <w:r>
        <w:rPr>
          <w:rFonts w:ascii="仿宋" w:hAnsi="仿宋" w:cs="仿宋" w:eastAsia="仿宋"/>
          <w:sz w:val="56"/>
          <w:spacing w:val="0"/>
          <w:color w:val="000000"/>
          <w:b w:val="off"/>
          <w:i w:val="off"/>
        </w:rPr>
        <w:t>一点涉及到一个大问题，我必须把它留到另一处去谈。但要注意，</w:t>
      </w:r>
      <w:r>
        <w:rPr>
          <w:rFonts w:ascii="仿宋" w:hAnsi="仿宋" w:cs="仿宋" w:eastAsia="仿宋"/>
          <w:sz w:val="56"/>
          <w:spacing w:val="0"/>
          <w:color w:val="000000"/>
          <w:b w:val="off"/>
          <w:i w:val="off"/>
        </w:rPr>
        <w:t>既使没有个人所有者，所有公司都由工人所有，还是存在着工作</w:t>
      </w:r>
      <w:r>
        <w:rPr>
          <w:rFonts w:ascii="仿宋" w:hAnsi="仿宋" w:cs="仿宋" w:eastAsia="仿宋"/>
          <w:sz w:val="56"/>
          <w:spacing w:val="0"/>
          <w:color w:val="000000"/>
          <w:b w:val="off"/>
          <w:i w:val="off"/>
        </w:rPr>
        <w:t>活动要如何组织的问题。有些公司在组织生产中将决定共同分配</w:t>
      </w:r>
      <w:r>
        <w:rPr>
          <w:rFonts w:ascii="仿宋" w:hAnsi="仿宋" w:cs="仿宋" w:eastAsia="仿宋"/>
          <w:sz w:val="56"/>
          <w:spacing w:val="0"/>
          <w:color w:val="000000"/>
          <w:b w:val="off"/>
          <w:i w:val="off"/>
        </w:rPr>
        <w:t>增加的货币利润，其它公司或者也必须这样做，或者不得不给每</w:t>
      </w:r>
      <w:r>
        <w:rPr>
          <w:rFonts w:ascii="仿宋" w:hAnsi="仿宋" w:cs="仿宋" w:eastAsia="仿宋"/>
          <w:sz w:val="56"/>
          <w:spacing w:val="0"/>
          <w:color w:val="000000"/>
          <w:b w:val="off"/>
          <w:i w:val="off"/>
        </w:rPr>
        <w:t>个工人以较少的年收入；再不就是必须说服某些消费者为它们的</w:t>
      </w:r>
      <w:r>
        <w:rPr>
          <w:rFonts w:ascii="仿宋" w:hAnsi="仿宋" w:cs="仿宋" w:eastAsia="仿宋"/>
          <w:sz w:val="56"/>
          <w:spacing w:val="0"/>
          <w:color w:val="000000"/>
          <w:b w:val="off"/>
          <w:i w:val="off"/>
        </w:rPr>
        <w:t>产品付较多的钱。也许一个如此建立的社会主义政府将禁止无意</w:t>
      </w:r>
      <w:r>
        <w:rPr>
          <w:rFonts w:ascii="仿宋" w:hAnsi="仿宋" w:cs="仿宋" w:eastAsia="仿宋"/>
          <w:sz w:val="56"/>
          <w:spacing w:val="0"/>
          <w:color w:val="000000"/>
          <w:b w:val="off"/>
          <w:i w:val="off"/>
        </w:rPr>
        <w:t>义的工作，但撇开它如何立法的问题不谈，它能根据什么理由把</w:t>
      </w:r>
      <w:r>
        <w:rPr>
          <w:rFonts w:ascii="仿宋" w:hAnsi="仿宋" w:cs="仿宋" w:eastAsia="仿宋"/>
          <w:sz w:val="56"/>
          <w:spacing w:val="0"/>
          <w:color w:val="000000"/>
          <w:b w:val="off"/>
          <w:i w:val="off"/>
        </w:rPr>
        <w:t>它的这一观点强加给所有那些想达到别的目标的工人呢？</w:t>
      </w:r>
      <w:bookmarkEnd w:id="3482"/>
    </w:p>
    <w:p>
      <w:pPr>
        <w:pageBreakBefore w:val="off"/>
        <w:tabs/>
        <w:wordWrap w:val="off"/>
        <w:spacing w:before="480" w:after="0" w:line="920" w:lineRule="atLeast"/>
        <w:ind w:left="0" w:right="0"/>
        <w:jc w:val="center"/>
        <w:textAlignment w:val="baseline"/>
        <w:rPr>
          <w:sz w:val="56"/>
        </w:rPr>
      </w:pPr>
      <w:bookmarkStart w:name="" w:id="3483"/>
      <w:r>
        <w:rPr>
          <w:rFonts w:ascii="仿宋" w:hAnsi="仿宋" w:cs="仿宋" w:eastAsia="仿宋"/>
          <w:sz w:val="56"/>
          <w:spacing w:val="0"/>
          <w:color w:val="000000"/>
          <w:b w:val="off"/>
          <w:i w:val="off"/>
        </w:rPr>
        <w:t>工人的自治</w:t>
      </w:r>
      <w:bookmarkEnd w:id="3483"/>
    </w:p>
    <w:p>
      <w:pPr>
        <w:pageBreakBefore w:val="off"/>
        <w:tabs/>
        <w:wordWrap w:val="off"/>
        <w:spacing w:before="0" w:after="0" w:line="920" w:lineRule="atLeast"/>
        <w:ind w:left="100" w:right="1220" w:firstLine="1420"/>
        <w:jc w:val="both"/>
        <w:textAlignment w:val="baseline"/>
        <w:rPr>
          <w:sz w:val="56"/>
        </w:rPr>
      </w:pPr>
      <w:bookmarkStart w:name="" w:id="3484"/>
      <w:r>
        <w:rPr>
          <w:rFonts w:ascii="仿宋" w:hAnsi="仿宋" w:cs="仿宋" w:eastAsia="仿宋"/>
          <w:sz w:val="56"/>
          <w:spacing w:val="0"/>
          <w:color w:val="000000"/>
          <w:b w:val="off"/>
          <w:i w:val="off"/>
        </w:rPr>
        <w:t>资本主义社会的公司也许能为那些想要有意义工作的人们提</w:t>
      </w:r>
      <w:r>
        <w:rPr>
          <w:rFonts w:ascii="仿宋" w:hAnsi="仿宋" w:cs="仿宋" w:eastAsia="仿宋"/>
          <w:sz w:val="56"/>
          <w:spacing w:val="0"/>
          <w:color w:val="000000"/>
          <w:b w:val="off"/>
          <w:i w:val="off"/>
        </w:rPr>
        <w:t>供这种工作。它能同样提供内部民主权威的结构吗？在某种范围</w:t>
      </w:r>
      <w:r>
        <w:rPr>
          <w:rFonts w:ascii="仿宋" w:hAnsi="仿宋" w:cs="仿宋" w:eastAsia="仿宋"/>
          <w:sz w:val="56"/>
          <w:spacing w:val="0"/>
          <w:color w:val="000000"/>
          <w:b w:val="off"/>
          <w:i w:val="off"/>
        </w:rPr>
        <w:t>内肯定是能够的。但如果这种民主决策的要求扩大到所有权，那</w:t>
      </w:r>
      <w:r>
        <w:rPr>
          <w:rFonts w:ascii="仿宋" w:hAnsi="仿宋" w:cs="仿宋" w:eastAsia="仿宋"/>
          <w:sz w:val="56"/>
          <w:spacing w:val="0"/>
          <w:color w:val="000000"/>
          <w:b w:val="off"/>
          <w:i w:val="off"/>
        </w:rPr>
        <w:t>它就不能够了。当然，作为另一种选择，人们可能构成一个他们</w:t>
      </w:r>
      <w:r>
        <w:rPr>
          <w:rFonts w:ascii="仿宋" w:hAnsi="仿宋" w:cs="仿宋" w:eastAsia="仿宋"/>
          <w:sz w:val="56"/>
          <w:spacing w:val="0"/>
          <w:color w:val="000000"/>
          <w:b w:val="off"/>
          <w:i w:val="off"/>
        </w:rPr>
        <w:t>自己进行民主管理的合作企业。任何购卖或建立一个工厂的激进</w:t>
      </w:r>
      <w:r>
        <w:rPr>
          <w:rFonts w:ascii="仿宋" w:hAnsi="仿宋" w:cs="仿宋" w:eastAsia="仿宋"/>
          <w:sz w:val="56"/>
          <w:spacing w:val="0"/>
          <w:color w:val="000000"/>
          <w:b w:val="off"/>
          <w:i w:val="off"/>
        </w:rPr>
        <w:t>的富有者或工人团体，都可以不受阻碍地建立他们满意的微观工</w:t>
      </w:r>
      <w:r>
        <w:rPr>
          <w:rFonts w:ascii="仿宋" w:hAnsi="仿宋" w:cs="仿宋" w:eastAsia="仿宋"/>
          <w:sz w:val="56"/>
          <w:spacing w:val="0"/>
          <w:color w:val="000000"/>
          <w:b w:val="off"/>
          <w:i w:val="off"/>
        </w:rPr>
        <w:t>业体制，例如，建立工人自治、民主管理的公司。然后，这个公</w:t>
      </w:r>
      <w:r>
        <w:rPr>
          <w:rFonts w:ascii="仿宋" w:hAnsi="仿宋" w:cs="仿宋" w:eastAsia="仿宋"/>
          <w:sz w:val="56"/>
          <w:spacing w:val="0"/>
          <w:color w:val="000000"/>
          <w:b w:val="off"/>
          <w:i w:val="off"/>
        </w:rPr>
        <w:t>司就能直接把自己的产品投入市场。在此我们碰到了类似于前面</w:t>
      </w:r>
      <w:r>
        <w:rPr>
          <w:rFonts w:ascii="仿宋" w:hAnsi="仿宋" w:cs="仿宋" w:eastAsia="仿宋"/>
          <w:sz w:val="56"/>
          <w:spacing w:val="0"/>
          <w:color w:val="000000"/>
          <w:b w:val="off"/>
          <w:i w:val="off"/>
        </w:rPr>
        <w:t>见过的可能性。这样一个工厂的内部活动可能不会降低由市场标</w:t>
      </w:r>
      <w:r>
        <w:rPr>
          <w:rFonts w:ascii="仿宋" w:hAnsi="仿宋" w:cs="仿宋" w:eastAsia="仿宋"/>
          <w:sz w:val="56"/>
          <w:spacing w:val="0"/>
          <w:color w:val="000000"/>
          <w:b w:val="off"/>
          <w:i w:val="off"/>
        </w:rPr>
        <w:t>准判断的效率，因为，即使花在工作上的时间较少(有些时间被</w:t>
      </w:r>
      <w:r>
        <w:rPr>
          <w:rFonts w:ascii="仿宋" w:hAnsi="仿宋" w:cs="仿宋" w:eastAsia="仿宋"/>
          <w:sz w:val="56"/>
          <w:spacing w:val="0"/>
          <w:color w:val="000000"/>
          <w:b w:val="off"/>
          <w:i w:val="off"/>
        </w:rPr>
        <w:t>用于民主决策的过程)，但在这较少的时间里，工人们可能因看到</w:t>
      </w:r>
      <w:r>
        <w:rPr>
          <w:rFonts w:ascii="仿宋" w:hAnsi="仿宋" w:cs="仿宋" w:eastAsia="仿宋"/>
          <w:sz w:val="56"/>
          <w:spacing w:val="0"/>
          <w:color w:val="000000"/>
          <w:b w:val="off"/>
          <w:i w:val="off"/>
        </w:rPr>
        <w:t>他们对塑造自己有一发言权而为自己的工厂工作得非常有效和勤</w:t>
      </w:r>
      <w:r>
        <w:rPr>
          <w:rFonts w:ascii="仿宋" w:hAnsi="仿宋" w:cs="仿宋" w:eastAsia="仿宋"/>
          <w:sz w:val="56"/>
          <w:spacing w:val="0"/>
          <w:color w:val="000000"/>
          <w:b w:val="off"/>
          <w:i w:val="off"/>
        </w:rPr>
        <w:t>勉，以致于他们按市场标准也优于他们的较正统的资本家竞争者</w:t>
      </w:r>
      <w:r>
        <w:rPr>
          <w:rFonts w:ascii="仿宋" w:hAnsi="仿宋" w:cs="仿宋" w:eastAsia="仿宋"/>
          <w:sz w:val="56"/>
          <w:spacing w:val="0"/>
          <w:color w:val="000000"/>
          <w:b w:val="off"/>
          <w:i w:val="off"/>
        </w:rPr>
        <w:t>(参考路易斯·布兰卡的观点)。情况如果是这样，这种财政上成功</w:t>
      </w:r>
      <w:bookmarkEnd w:id="3484"/>
    </w:p>
    <w:p>
      <w:pPr>
        <w:pageBreakBefore w:val="off"/>
        <w:tabs/>
        <w:wordWrap w:val="off"/>
        <w:spacing w:before="300" w:after="0" w:line="740" w:lineRule="atLeast"/>
        <w:ind w:left="0" w:right="2080"/>
        <w:jc w:val="right"/>
        <w:textAlignment w:val="baseline"/>
        <w:rPr>
          <w:sz w:val="55"/>
        </w:rPr>
      </w:pPr>
      <w:bookmarkStart w:name="" w:id="3485"/>
      <w:r>
        <w:rPr>
          <w:rFonts w:ascii="黑体" w:hAnsi="黑体" w:cs="黑体" w:eastAsia="黑体"/>
          <w:sz w:val="55"/>
          <w:spacing w:val="0"/>
          <w:color w:val="000000"/>
          <w:b w:val="off"/>
          <w:i w:val="off"/>
        </w:rPr>
        <w:t>251</w:t>
      </w:r>
      <w:bookmarkEnd w:id="3485"/>
    </w:p>
    <w:p>
      <w:r>
        <w:t/>
      </w:r>
    </w:p>
    <w:p>
      <w:pPr>
        <w:sectPr>
          <w:footerReference r:id="rId610"/>
          <w:headerReference r:id="rId611" w:type="default"/>
          <w:type w:val="nextPage"/>
          <w:pgSz w:w="21700" w:h="31680"/>
          <w:pgMar w:left="2020" w:top="2340" w:right="2020" w:bottom="2340" w:header="2040" w:footer="2040"/>
          <w:cols w:num="1"/>
        </w:sectPr>
      </w:pPr>
    </w:p>
    <w:p>
      <w:pPr>
        <w:pageBreakBefore w:val="off"/>
        <w:tabs/>
        <w:wordWrap w:val="off"/>
        <w:spacing w:before="440" w:after="0" w:line="920" w:lineRule="atLeast"/>
        <w:ind w:left="140" w:right="0" w:firstLine="1000"/>
        <w:jc w:val="both"/>
        <w:textAlignment w:val="baseline"/>
        <w:rPr>
          <w:sz w:val="57"/>
        </w:rPr>
      </w:pPr>
      <w:bookmarkStart w:name="" w:id="3486"/>
      <w:r>
        <w:rPr>
          <w:rFonts w:ascii="宋体" w:hAnsi="宋体" w:cs="宋体" w:eastAsia="宋体"/>
          <w:sz w:val="57"/>
          <w:spacing w:val="0"/>
          <w:color w:val="000000"/>
          <w:b w:val="off"/>
          <w:i w:val="off"/>
        </w:rPr>
        <w:t>的工厂将不会有什么困难。我在此略去这种工人自治的体系如何</w:t>
      </w:r>
      <w:r>
        <w:rPr>
          <w:rFonts w:ascii="宋体" w:hAnsi="宋体" w:cs="宋体" w:eastAsia="宋体"/>
          <w:sz w:val="57"/>
          <w:spacing w:val="0"/>
          <w:color w:val="000000"/>
          <w:b w:val="off"/>
          <w:i w:val="off"/>
        </w:rPr>
        <w:t>运转的熟悉难题不谈。如果事情都是由工厂的工人投票来决定的，</w:t>
      </w:r>
      <w:r>
        <w:rPr>
          <w:rFonts w:ascii="宋体" w:hAnsi="宋体" w:cs="宋体" w:eastAsia="宋体"/>
          <w:sz w:val="57"/>
          <w:spacing w:val="0"/>
          <w:color w:val="000000"/>
          <w:b w:val="off"/>
          <w:i w:val="off"/>
        </w:rPr>
        <w:t>当许多现在投票的工人，不能得到足以超过从现行分配中抽走的</w:t>
      </w:r>
      <w:r>
        <w:rPr>
          <w:rFonts w:ascii="宋体" w:hAnsi="宋体" w:cs="宋体" w:eastAsia="宋体"/>
          <w:sz w:val="57"/>
          <w:spacing w:val="0"/>
          <w:color w:val="000000"/>
          <w:b w:val="off"/>
          <w:i w:val="off"/>
        </w:rPr>
        <w:t>钱的利益时，将导致对那些回收投资将来得很晚的计划投资不</w:t>
      </w:r>
      <w:r>
        <w:rPr>
          <w:rFonts w:ascii="宋体" w:hAnsi="宋体" w:cs="宋体" w:eastAsia="宋体"/>
          <w:sz w:val="57"/>
          <w:spacing w:val="0"/>
          <w:color w:val="000000"/>
          <w:b w:val="off"/>
          <w:i w:val="off"/>
        </w:rPr>
        <w:t>足，这或者是因为这些投票者将不再在此工作而一无所获，或者</w:t>
      </w:r>
      <w:r>
        <w:rPr>
          <w:rFonts w:ascii="宋体" w:hAnsi="宋体" w:cs="宋体" w:eastAsia="宋体"/>
          <w:sz w:val="57"/>
          <w:spacing w:val="0"/>
          <w:color w:val="000000"/>
          <w:b w:val="off"/>
          <w:i w:val="off"/>
        </w:rPr>
        <w:t>是因为他们还有一些年就要退休了。这种投资不足及其对未来工</w:t>
      </w:r>
      <w:r>
        <w:rPr>
          <w:rFonts w:ascii="宋体" w:hAnsi="宋体" w:cs="宋体" w:eastAsia="宋体"/>
          <w:sz w:val="57"/>
          <w:spacing w:val="0"/>
          <w:color w:val="000000"/>
          <w:b w:val="off"/>
          <w:i w:val="off"/>
        </w:rPr>
        <w:t>人的地位的损害，可以通过每个工人拥有这个工厂的股份（这一</w:t>
      </w:r>
      <w:r>
        <w:rPr>
          <w:rFonts w:ascii="宋体" w:hAnsi="宋体" w:cs="宋体" w:eastAsia="宋体"/>
          <w:sz w:val="57"/>
          <w:spacing w:val="0"/>
          <w:color w:val="000000"/>
          <w:b w:val="off"/>
          <w:i w:val="off"/>
        </w:rPr>
        <w:t>股份他可以拍卖或遗赠）来避免，因为那时预期的收入将提高他现</w:t>
      </w:r>
      <w:r>
        <w:rPr>
          <w:rFonts w:ascii="宋体" w:hAnsi="宋体" w:cs="宋体" w:eastAsia="宋体"/>
          <w:sz w:val="57"/>
          <w:spacing w:val="0"/>
          <w:color w:val="000000"/>
          <w:b w:val="off"/>
          <w:i w:val="off"/>
        </w:rPr>
        <w:t>有股份的价值。(但那时……)如果每个新的工人都获得一种对年</w:t>
      </w:r>
      <w:r>
        <w:rPr>
          <w:rFonts w:ascii="宋体" w:hAnsi="宋体" w:cs="宋体" w:eastAsia="宋体"/>
          <w:sz w:val="57"/>
          <w:spacing w:val="0"/>
          <w:color w:val="000000"/>
          <w:b w:val="off"/>
          <w:i w:val="off"/>
        </w:rPr>
        <w:t>利润的平等份额(或平等股份)的权利，这就将影响这个团体吸</w:t>
      </w:r>
      <w:r>
        <w:rPr>
          <w:rFonts w:ascii="宋体" w:hAnsi="宋体" w:cs="宋体" w:eastAsia="宋体"/>
          <w:sz w:val="57"/>
          <w:spacing w:val="0"/>
          <w:color w:val="000000"/>
          <w:b w:val="off"/>
          <w:i w:val="off"/>
        </w:rPr>
        <w:t>收新工人的决定。现在的工人们，因而也是这个工厂，就将受到一</w:t>
      </w:r>
      <w:r>
        <w:rPr>
          <w:rFonts w:ascii="宋体" w:hAnsi="宋体" w:cs="宋体" w:eastAsia="宋体"/>
          <w:sz w:val="57"/>
          <w:spacing w:val="0"/>
          <w:color w:val="000000"/>
          <w:b w:val="off"/>
          <w:i w:val="off"/>
        </w:rPr>
        <w:t>种强烈的刺激，而选择最大限度地增加平均利润(每个人的利润</w:t>
      </w:r>
      <w:r>
        <w:rPr>
          <w:rFonts w:ascii="宋体" w:hAnsi="宋体" w:cs="宋体" w:eastAsia="宋体"/>
          <w:sz w:val="57"/>
          <w:spacing w:val="0"/>
          <w:color w:val="000000"/>
          <w:b w:val="off"/>
          <w:i w:val="off"/>
        </w:rPr>
        <w:t>而非总利润的方针，因而就要比一个只要有利就雇佣所有人的工</w:t>
      </w:r>
      <w:r>
        <w:rPr>
          <w:rFonts w:ascii="宋体" w:hAnsi="宋体" w:cs="宋体" w:eastAsia="宋体"/>
          <w:sz w:val="57"/>
          <w:spacing w:val="0"/>
          <w:color w:val="000000"/>
          <w:b w:val="off"/>
          <w:i w:val="off"/>
        </w:rPr>
        <w:t>厂雇佣较少的人。①但这样的话，将出现用于扩大再生产的剩余</w:t>
      </w:r>
      <w:r>
        <w:rPr>
          <w:rFonts w:ascii="宋体" w:hAnsi="宋体" w:cs="宋体" w:eastAsia="宋体"/>
          <w:sz w:val="57"/>
          <w:spacing w:val="0"/>
          <w:color w:val="000000"/>
          <w:b w:val="off"/>
          <w:i w:val="off"/>
        </w:rPr>
        <w:t>资本如何获得、在工厂内收入是否存在差别(怎样决定这种差别)</w:t>
      </w:r>
      <w:r>
        <w:rPr>
          <w:rFonts w:ascii="宋体" w:hAnsi="宋体" w:cs="宋体" w:eastAsia="宋体"/>
          <w:sz w:val="57"/>
          <w:spacing w:val="0"/>
          <w:color w:val="000000"/>
          <w:b w:val="off"/>
          <w:i w:val="off"/>
        </w:rPr>
        <w:t>等等问题。由于工团主义的企业体制将引起在不同企业之间的工</w:t>
      </w:r>
      <w:r>
        <w:rPr>
          <w:rFonts w:ascii="宋体" w:hAnsi="宋体" w:cs="宋体" w:eastAsia="宋体"/>
          <w:sz w:val="57"/>
          <w:spacing w:val="0"/>
          <w:color w:val="000000"/>
          <w:b w:val="off"/>
          <w:i w:val="off"/>
        </w:rPr>
        <w:t>人收入的严重差距(因为每个工人的资本额不同，各企业也有不</w:t>
      </w:r>
      <w:r>
        <w:rPr>
          <w:rFonts w:ascii="宋体" w:hAnsi="宋体" w:cs="宋体" w:eastAsia="宋体"/>
          <w:sz w:val="57"/>
          <w:spacing w:val="0"/>
          <w:color w:val="000000"/>
          <w:b w:val="off"/>
          <w:i w:val="off"/>
        </w:rPr>
        <w:t>同的利润率)，我们很不明白赞成某种平等主义目的模式的人们，</w:t>
      </w:r>
      <w:r>
        <w:rPr>
          <w:rFonts w:ascii="宋体" w:hAnsi="宋体" w:cs="宋体" w:eastAsia="宋体"/>
          <w:sz w:val="57"/>
          <w:spacing w:val="0"/>
          <w:color w:val="000000"/>
          <w:b w:val="off"/>
          <w:i w:val="off"/>
        </w:rPr>
        <w:t>怎么会把它看成是对平等模式的恰当实现。</w:t>
      </w:r>
      <w:bookmarkEnd w:id="3486"/>
    </w:p>
    <w:p>
      <w:pPr>
        <w:pageBreakBefore w:val="off"/>
        <w:tabs/>
        <w:wordWrap w:val="off"/>
        <w:spacing w:before="0" w:after="0" w:line="920" w:lineRule="atLeast"/>
        <w:ind w:left="0" w:right="200" w:firstLine="2120"/>
        <w:jc w:val="both"/>
        <w:textAlignment w:val="baseline"/>
        <w:rPr>
          <w:sz w:val="57"/>
        </w:rPr>
      </w:pPr>
      <w:bookmarkStart w:name="" w:id="3487"/>
      <w:r>
        <w:rPr>
          <w:rFonts w:ascii="宋体" w:hAnsi="宋体" w:cs="宋体" w:eastAsia="宋体"/>
          <w:sz w:val="57"/>
          <w:spacing w:val="0"/>
          <w:color w:val="000000"/>
          <w:b w:val="off"/>
          <w:i w:val="off"/>
        </w:rPr>
        <w:t>如果如此组织的工人自治的工厂，按市场标准是效率较低</w:t>
      </w:r>
      <w:r>
        <w:rPr>
          <w:rFonts w:ascii="宋体" w:hAnsi="宋体" w:cs="宋体" w:eastAsia="宋体"/>
          <w:sz w:val="57"/>
          <w:spacing w:val="0"/>
          <w:color w:val="000000"/>
          <w:b w:val="off"/>
          <w:i w:val="off"/>
        </w:rPr>
        <w:t>的，它就不能象一个主要致力于成本低的生产而把别的考虑放到</w:t>
      </w:r>
      <w:r>
        <w:rPr>
          <w:rFonts w:ascii="宋体" w:hAnsi="宋体" w:cs="宋体" w:eastAsia="宋体"/>
          <w:sz w:val="57"/>
          <w:spacing w:val="0"/>
          <w:color w:val="000000"/>
          <w:b w:val="off"/>
          <w:i w:val="off"/>
        </w:rPr>
        <w:t>第二位甚至予以排除的工厂那样，便宜地出卖自己的产品了。象</w:t>
      </w:r>
      <w:r>
        <w:rPr>
          <w:rFonts w:ascii="宋体" w:hAnsi="宋体" w:cs="宋体" w:eastAsia="宋体"/>
          <w:sz w:val="57"/>
          <w:spacing w:val="0"/>
          <w:color w:val="000000"/>
          <w:b w:val="off"/>
          <w:i w:val="off"/>
        </w:rPr>
        <w:t>前面一样，这种困难可以容易地以F面两种方式中的一种(或其</w:t>
      </w:r>
      <w:r>
        <w:rPr>
          <w:rFonts w:ascii="宋体" w:hAnsi="宋体" w:cs="宋体" w:eastAsia="宋体"/>
          <w:sz w:val="57"/>
          <w:spacing w:val="0"/>
          <w:color w:val="000000"/>
          <w:b w:val="off"/>
          <w:i w:val="off"/>
        </w:rPr>
        <w:t>结合)来解决。首先，工人自治的工厂能支付每个工人较少的</w:t>
      </w:r>
      <w:r>
        <w:rPr>
          <w:rFonts w:ascii="宋体" w:hAnsi="宋体" w:cs="宋体" w:eastAsia="宋体"/>
          <w:sz w:val="57"/>
          <w:spacing w:val="0"/>
          <w:color w:val="000000"/>
          <w:b w:val="off"/>
          <w:i w:val="off"/>
        </w:rPr>
        <w:t>钱，亦即通过某种形式的共同决定，他们能使自己的收入较那些</w:t>
      </w:r>
      <w:r>
        <w:rPr>
          <w:rFonts w:ascii="宋体" w:hAnsi="宋体" w:cs="宋体" w:eastAsia="宋体"/>
          <w:sz w:val="57"/>
          <w:spacing w:val="0"/>
          <w:color w:val="000000"/>
          <w:b w:val="off"/>
          <w:i w:val="off"/>
        </w:rPr>
        <w:t>私有制企业里的雇佣工人为低，这样就使他们的工厂能以竞争价</w:t>
      </w:r>
      <w:r>
        <w:rPr>
          <w:rFonts w:ascii="宋体" w:hAnsi="宋体" w:cs="宋体" w:eastAsia="宋体"/>
          <w:sz w:val="57"/>
          <w:spacing w:val="0"/>
          <w:color w:val="000000"/>
          <w:b w:val="off"/>
          <w:i w:val="off"/>
        </w:rPr>
        <w:t>格在市场上出卖其产品。然而，如果工人们因为收入低于他们本</w:t>
      </w:r>
      <w:bookmarkEnd w:id="3487"/>
    </w:p>
    <w:p>
      <w:pPr>
        <w:pageBreakBefore w:val="off"/>
        <w:tabs/>
        <w:wordWrap w:val="off"/>
        <w:spacing w:before="340" w:after="0" w:line="600" w:lineRule="atLeast"/>
        <w:ind w:left="900" w:right="280" w:firstLine="840"/>
        <w:jc w:val="both"/>
        <w:textAlignment w:val="baseline"/>
        <w:rPr>
          <w:sz w:val="43"/>
        </w:rPr>
      </w:pPr>
      <w:bookmarkStart w:name="" w:id="3488"/>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由于按自己的个人利益行动的工人们将破坏工人自治工厂的有效运转，也许</w:t>
      </w:r>
      <w:r>
        <w:rPr>
          <w:rFonts w:ascii="仿宋" w:hAnsi="仿宋" w:cs="仿宋" w:eastAsia="仿宋"/>
          <w:sz w:val="43"/>
          <w:spacing w:val="0"/>
          <w:color w:val="000000"/>
          <w:b w:val="off"/>
          <w:i w:val="off"/>
        </w:rPr>
        <w:t>广泛深刻的革命运动将试图用“无私的”革命者来管理这种工厂。</w:t>
      </w:r>
      <w:bookmarkEnd w:id="3488"/>
    </w:p>
    <w:p>
      <w:pPr>
        <w:pageBreakBefore w:val="off"/>
        <w:tabs/>
        <w:wordWrap w:val="off"/>
        <w:spacing w:before="320" w:after="0" w:line="700" w:lineRule="atLeast"/>
        <w:ind w:left="1400" w:right="0"/>
        <w:jc w:val="both"/>
        <w:textAlignment w:val="baseline"/>
        <w:rPr>
          <w:sz w:val="51"/>
        </w:rPr>
      </w:pPr>
      <w:bookmarkStart w:name="" w:id="3489"/>
      <w:r>
        <w:rPr>
          <w:rFonts w:ascii="楷体" w:hAnsi="楷体" w:cs="楷体" w:eastAsia="楷体"/>
          <w:sz w:val="51"/>
          <w:spacing w:val="0"/>
          <w:color w:val="000000"/>
          <w:b w:val="off"/>
          <w:i w:val="off"/>
        </w:rPr>
        <w:t>252</w:t>
      </w:r>
      <w:bookmarkEnd w:id="3489"/>
    </w:p>
    <w:p>
      <w:r>
        <w:t/>
      </w:r>
    </w:p>
    <w:p>
      <w:pPr>
        <w:sectPr>
          <w:footerReference r:id="rId612"/>
          <w:headerReference r:id="rId613" w:type="default"/>
          <w:type w:val="nextPage"/>
          <w:pgSz w:w="21700" w:h="31680"/>
          <w:pgMar w:left="2180" w:top="2240" w:right="2180" w:bottom="2240" w:header="1940" w:footer="1940"/>
          <w:cols w:num="1"/>
        </w:sectPr>
      </w:pPr>
    </w:p>
    <w:p>
      <w:pPr>
        <w:pageBreakBefore w:val="off"/>
        <w:tabs/>
        <w:wordWrap w:val="off"/>
        <w:spacing w:before="400" w:after="0" w:line="880" w:lineRule="atLeast"/>
        <w:ind w:left="140" w:right="600" w:firstLine="180"/>
        <w:jc w:val="both"/>
        <w:textAlignment w:val="baseline"/>
        <w:rPr>
          <w:sz w:val="57"/>
        </w:rPr>
      </w:pPr>
      <w:bookmarkStart w:name="" w:id="3490"/>
      <w:r>
        <w:rPr>
          <w:rFonts w:ascii="宋体" w:hAnsi="宋体" w:cs="宋体" w:eastAsia="宋体"/>
          <w:sz w:val="57"/>
          <w:spacing w:val="0"/>
          <w:color w:val="000000"/>
          <w:b w:val="off"/>
          <w:i w:val="off"/>
        </w:rPr>
        <w:t>来可得到的数额而拒绝在自治工厂中工作，亦即如果这种工作的</w:t>
      </w:r>
      <w:r>
        <w:rPr>
          <w:rFonts w:ascii="宋体" w:hAnsi="宋体" w:cs="宋体" w:eastAsia="宋体"/>
          <w:sz w:val="57"/>
          <w:spacing w:val="0"/>
          <w:color w:val="000000"/>
          <w:b w:val="off"/>
          <w:i w:val="off"/>
        </w:rPr>
        <w:t>非货币利益在他们看来不如别处能使他们挣得的额外货币重要，</w:t>
      </w:r>
      <w:r>
        <w:rPr>
          <w:rFonts w:ascii="宋体" w:hAnsi="宋体" w:cs="宋体" w:eastAsia="宋体"/>
          <w:sz w:val="57"/>
          <w:spacing w:val="0"/>
          <w:color w:val="000000"/>
          <w:b w:val="off"/>
          <w:i w:val="off"/>
        </w:rPr>
        <w:t>那么工人自治的工厂就能尝试第二种办法，即付给工人们竞争工</w:t>
      </w:r>
      <w:r>
        <w:rPr>
          <w:rFonts w:ascii="宋体" w:hAnsi="宋体" w:cs="宋体" w:eastAsia="宋体"/>
          <w:sz w:val="57"/>
          <w:spacing w:val="0"/>
          <w:color w:val="000000"/>
          <w:b w:val="off"/>
          <w:i w:val="off"/>
        </w:rPr>
        <w:t>资而提高其产品的价格。这将要求这些产品的购买者比他们从私</w:t>
      </w:r>
      <w:r>
        <w:rPr>
          <w:rFonts w:ascii="宋体" w:hAnsi="宋体" w:cs="宋体" w:eastAsia="宋体"/>
          <w:sz w:val="57"/>
          <w:spacing w:val="0"/>
          <w:color w:val="000000"/>
          <w:b w:val="off"/>
          <w:i w:val="off"/>
        </w:rPr>
        <w:t>人竞争者那里购买这类产品付更多的钱，要求告诉这些购买者他</w:t>
      </w:r>
      <w:r>
        <w:rPr>
          <w:rFonts w:ascii="宋体" w:hAnsi="宋体" w:cs="宋体" w:eastAsia="宋体"/>
          <w:sz w:val="57"/>
          <w:spacing w:val="0"/>
          <w:color w:val="000000"/>
          <w:b w:val="off"/>
          <w:i w:val="off"/>
        </w:rPr>
        <w:t>们这样做将支持一个工人自治的工厂，从而就为社会正义尽了一</w:t>
      </w:r>
      <w:r>
        <w:rPr>
          <w:rFonts w:ascii="宋体" w:hAnsi="宋体" w:cs="宋体" w:eastAsia="宋体"/>
          <w:sz w:val="57"/>
          <w:spacing w:val="0"/>
          <w:color w:val="000000"/>
          <w:b w:val="off"/>
          <w:i w:val="off"/>
        </w:rPr>
        <w:t>份力量。而这样做的话，大概又和前面一样了：有些人可能愿意</w:t>
      </w:r>
      <w:r>
        <w:rPr>
          <w:rFonts w:ascii="宋体" w:hAnsi="宋体" w:cs="宋体" w:eastAsia="宋体"/>
          <w:sz w:val="57"/>
          <w:spacing w:val="0"/>
          <w:color w:val="000000"/>
          <w:b w:val="off"/>
          <w:i w:val="off"/>
        </w:rPr>
        <w:t>付这笔额外的费用，而另一些人则可能不对自治工厂做这种慈善</w:t>
      </w:r>
      <w:r>
        <w:rPr>
          <w:rFonts w:ascii="宋体" w:hAnsi="宋体" w:cs="宋体" w:eastAsia="宋体"/>
          <w:sz w:val="57"/>
          <w:spacing w:val="0"/>
          <w:color w:val="000000"/>
          <w:b w:val="off"/>
          <w:i w:val="off"/>
        </w:rPr>
        <w:t>性质的购买，而更愿意把省下来的钱用于别的目的——包括别的</w:t>
      </w:r>
      <w:r>
        <w:rPr>
          <w:rFonts w:ascii="宋体" w:hAnsi="宋体" w:cs="宋体" w:eastAsia="宋体"/>
          <w:sz w:val="57"/>
          <w:spacing w:val="0"/>
          <w:color w:val="000000"/>
          <w:b w:val="off"/>
          <w:i w:val="off"/>
        </w:rPr>
        <w:t>慈善活动。如果没有足够的人数支持这个工厂，那么若无大量的</w:t>
      </w:r>
      <w:r>
        <w:rPr>
          <w:rFonts w:ascii="宋体" w:hAnsi="宋体" w:cs="宋体" w:eastAsia="宋体"/>
          <w:sz w:val="57"/>
          <w:spacing w:val="0"/>
          <w:color w:val="000000"/>
          <w:b w:val="off"/>
          <w:i w:val="off"/>
        </w:rPr>
        <w:t>与消费无关的私人补助，它就要破产。如果有足够的工人或消费</w:t>
      </w:r>
      <w:r>
        <w:rPr>
          <w:rFonts w:ascii="宋体" w:hAnsi="宋体" w:cs="宋体" w:eastAsia="宋体"/>
          <w:sz w:val="57"/>
          <w:spacing w:val="0"/>
          <w:color w:val="000000"/>
          <w:b w:val="off"/>
          <w:i w:val="off"/>
        </w:rPr>
        <w:t>者愿意在某种范围内使用非货币的标准来支持这个工厂，那么它</w:t>
      </w:r>
      <w:r>
        <w:rPr>
          <w:rFonts w:ascii="宋体" w:hAnsi="宋体" w:cs="宋体" w:eastAsia="宋体"/>
          <w:sz w:val="57"/>
          <w:spacing w:val="0"/>
          <w:color w:val="000000"/>
          <w:b w:val="off"/>
          <w:i w:val="off"/>
        </w:rPr>
        <w:t>就能维持。在此重要的是：存在一种实现工人自治体制的手段，</w:t>
      </w:r>
      <w:r>
        <w:rPr>
          <w:rFonts w:ascii="宋体" w:hAnsi="宋体" w:cs="宋体" w:eastAsia="宋体"/>
          <w:sz w:val="57"/>
          <w:spacing w:val="0"/>
          <w:color w:val="000000"/>
          <w:b w:val="off"/>
          <w:i w:val="off"/>
        </w:rPr>
        <w:t>它能通过一个自由社会中的自愿行为产生出这一体制。</w:t>
      </w:r>
      <w:bookmarkEnd w:id="3490"/>
    </w:p>
    <w:p>
      <w:pPr>
        <w:pageBreakBefore w:val="off"/>
        <w:tabs/>
        <w:wordWrap w:val="off"/>
        <w:spacing w:before="0" w:after="0" w:line="880" w:lineRule="atLeast"/>
        <w:ind w:left="140" w:right="0" w:firstLine="1240"/>
        <w:jc w:val="both"/>
        <w:textAlignment w:val="baseline"/>
        <w:rPr>
          <w:sz w:val="57"/>
        </w:rPr>
      </w:pPr>
      <w:bookmarkStart w:name="" w:id="3491"/>
      <w:r>
        <w:rPr>
          <w:rFonts w:ascii="宋体" w:hAnsi="宋体" w:cs="宋体" w:eastAsia="宋体"/>
          <w:sz w:val="57"/>
          <w:spacing w:val="0"/>
          <w:color w:val="000000"/>
          <w:b w:val="off"/>
          <w:i w:val="off"/>
        </w:rPr>
        <w:t>一个人可能会想：在一个包含许多私有企业的社会里，工人</w:t>
      </w:r>
      <w:r>
        <w:rPr>
          <w:rFonts w:ascii="宋体" w:hAnsi="宋体" w:cs="宋体" w:eastAsia="宋体"/>
          <w:sz w:val="57"/>
          <w:spacing w:val="0"/>
          <w:color w:val="000000"/>
          <w:b w:val="off"/>
          <w:i w:val="off"/>
        </w:rPr>
        <w:t>自治的工厂即使有效率也不可能启动。但如果它们被相信为是有</w:t>
      </w:r>
      <w:r>
        <w:rPr>
          <w:rFonts w:ascii="宋体" w:hAnsi="宋体" w:cs="宋体" w:eastAsia="宋体"/>
          <w:sz w:val="57"/>
          <w:spacing w:val="0"/>
          <w:color w:val="000000"/>
          <w:b w:val="off"/>
          <w:i w:val="off"/>
        </w:rPr>
        <w:t>效率的，它们能从一种市场经济中得到某种支持。因为这种企业</w:t>
      </w:r>
      <w:r>
        <w:rPr>
          <w:rFonts w:ascii="宋体" w:hAnsi="宋体" w:cs="宋体" w:eastAsia="宋体"/>
          <w:sz w:val="57"/>
          <w:spacing w:val="0"/>
          <w:color w:val="000000"/>
          <w:b w:val="off"/>
          <w:i w:val="off"/>
        </w:rPr>
        <w:t>或公社或任何你希望的试验组织，一旦繁荣起来(达到相当数</w:t>
      </w:r>
      <w:r>
        <w:rPr>
          <w:rFonts w:ascii="宋体" w:hAnsi="宋体" w:cs="宋体" w:eastAsia="宋体"/>
          <w:sz w:val="57"/>
          <w:spacing w:val="0"/>
          <w:color w:val="000000"/>
          <w:b w:val="off"/>
          <w:i w:val="off"/>
        </w:rPr>
        <w:t>目)，就能以它们的成功回报任何最初的投资，即使它们不喜欢</w:t>
      </w:r>
      <w:r>
        <w:rPr>
          <w:rFonts w:ascii="宋体" w:hAnsi="宋体" w:cs="宋体" w:eastAsia="宋体"/>
          <w:sz w:val="57"/>
          <w:spacing w:val="0"/>
          <w:color w:val="000000"/>
          <w:b w:val="off"/>
          <w:i w:val="off"/>
        </w:rPr>
        <w:t>私人投资的原则。说支持某个如果成功将结束或削弱私人投资体</w:t>
      </w:r>
      <w:r>
        <w:rPr>
          <w:rFonts w:ascii="宋体" w:hAnsi="宋体" w:cs="宋体" w:eastAsia="宋体"/>
          <w:sz w:val="57"/>
          <w:spacing w:val="0"/>
          <w:color w:val="000000"/>
          <w:b w:val="off"/>
          <w:i w:val="off"/>
        </w:rPr>
        <w:t>制的企业违反了投资者的阶级利益———这种说法是没有意义的。</w:t>
      </w:r>
      <w:r>
        <w:rPr>
          <w:rFonts w:ascii="宋体" w:hAnsi="宋体" w:cs="宋体" w:eastAsia="宋体"/>
          <w:sz w:val="57"/>
          <w:spacing w:val="0"/>
          <w:color w:val="000000"/>
          <w:b w:val="off"/>
          <w:i w:val="off"/>
        </w:rPr>
        <w:t>投资者并不如此具有利他主义倾向。他们是为他们自己，而不是</w:t>
      </w:r>
      <w:r>
        <w:rPr>
          <w:rFonts w:ascii="宋体" w:hAnsi="宋体" w:cs="宋体" w:eastAsia="宋体"/>
          <w:sz w:val="57"/>
          <w:spacing w:val="0"/>
          <w:color w:val="000000"/>
          <w:b w:val="off"/>
          <w:i w:val="off"/>
        </w:rPr>
        <w:t>为阶级利益活动的。另一方面，在一种国家体系中能否为创办一</w:t>
      </w:r>
      <w:r>
        <w:rPr>
          <w:rFonts w:ascii="宋体" w:hAnsi="宋体" w:cs="宋体" w:eastAsia="宋体"/>
          <w:sz w:val="57"/>
          <w:spacing w:val="0"/>
          <w:color w:val="000000"/>
          <w:b w:val="off"/>
          <w:i w:val="off"/>
        </w:rPr>
        <w:t>个私有企业聚集到充分的资金———假定人们愿意成为这个私有企</w:t>
      </w:r>
      <w:r>
        <w:rPr>
          <w:rFonts w:ascii="宋体" w:hAnsi="宋体" w:cs="宋体" w:eastAsia="宋体"/>
          <w:sz w:val="57"/>
          <w:spacing w:val="0"/>
          <w:color w:val="000000"/>
          <w:b w:val="off"/>
          <w:i w:val="off"/>
        </w:rPr>
        <w:t>业的劳动者和其产品的消费者———则是一个更棘手的问题。</w:t>
      </w:r>
      <w:bookmarkEnd w:id="3491"/>
    </w:p>
    <w:p>
      <w:pPr>
        <w:pageBreakBefore w:val="off"/>
        <w:tabs/>
        <w:wordWrap w:val="off"/>
        <w:spacing w:before="0" w:after="0" w:line="920" w:lineRule="atLeast"/>
        <w:ind w:left="140" w:right="1020" w:firstLine="1240"/>
        <w:jc w:val="both"/>
        <w:textAlignment w:val="baseline"/>
        <w:rPr>
          <w:sz w:val="57"/>
        </w:rPr>
      </w:pPr>
      <w:bookmarkStart w:name="" w:id="3492"/>
      <w:r>
        <w:rPr>
          <w:rFonts w:ascii="宋体" w:hAnsi="宋体" w:cs="宋体" w:eastAsia="宋体"/>
          <w:sz w:val="57"/>
          <w:spacing w:val="0"/>
          <w:color w:val="000000"/>
          <w:b w:val="off"/>
          <w:i w:val="off"/>
        </w:rPr>
        <w:t>即使得到外部投资比上文说的要困难，工团金库现在也有足</w:t>
      </w:r>
      <w:r>
        <w:rPr>
          <w:rFonts w:ascii="宋体" w:hAnsi="宋体" w:cs="宋体" w:eastAsia="宋体"/>
          <w:sz w:val="57"/>
          <w:spacing w:val="0"/>
          <w:color w:val="000000"/>
          <w:b w:val="off"/>
          <w:i w:val="off"/>
        </w:rPr>
        <w:t>够的资金来使许多能偿还带息贷款的自治公司资本化，正象许多</w:t>
      </w:r>
      <w:r>
        <w:rPr>
          <w:rFonts w:ascii="宋体" w:hAnsi="宋体" w:cs="宋体" w:eastAsia="宋体"/>
          <w:sz w:val="57"/>
          <w:spacing w:val="0"/>
          <w:color w:val="000000"/>
          <w:b w:val="off"/>
          <w:i w:val="off"/>
        </w:rPr>
        <w:t>私人所有者用银行贷款，甚至于用工团贷款所做的一样。为什么</w:t>
      </w:r>
      <w:r>
        <w:rPr>
          <w:rFonts w:ascii="宋体" w:hAnsi="宋体" w:cs="宋体" w:eastAsia="宋体"/>
          <w:sz w:val="57"/>
          <w:spacing w:val="0"/>
          <w:color w:val="000000"/>
          <w:b w:val="off"/>
          <w:i w:val="off"/>
        </w:rPr>
        <w:t>某些工团或工会就不能开创它们自己的事业呢？工人们有很便捷</w:t>
      </w:r>
      <w:bookmarkEnd w:id="3492"/>
    </w:p>
    <w:p>
      <w:pPr>
        <w:pageBreakBefore w:val="off"/>
        <w:tabs/>
        <w:wordWrap w:val="off"/>
        <w:spacing w:before="0" w:after="0" w:line="720" w:lineRule="atLeast"/>
        <w:ind w:left="0" w:right="1580"/>
        <w:jc w:val="right"/>
        <w:textAlignment w:val="baseline"/>
        <w:rPr>
          <w:sz w:val="53"/>
        </w:rPr>
      </w:pPr>
      <w:bookmarkStart w:name="" w:id="3493"/>
      <w:r>
        <w:rPr>
          <w:rFonts w:ascii="楷体" w:hAnsi="楷体" w:cs="楷体" w:eastAsia="楷体"/>
          <w:sz w:val="53"/>
          <w:spacing w:val="0"/>
          <w:color w:val="000000"/>
          <w:b w:val="off"/>
          <w:i w:val="off"/>
        </w:rPr>
        <w:t>253</w:t>
      </w:r>
      <w:bookmarkEnd w:id="3493"/>
    </w:p>
    <w:p>
      <w:r>
        <w:t/>
      </w:r>
    </w:p>
    <w:p>
      <w:pPr>
        <w:sectPr>
          <w:footerReference r:id="rId614"/>
          <w:headerReference r:id="rId615" w:type="default"/>
          <w:type w:val="nextPage"/>
          <w:pgSz w:w="21700" w:h="31680"/>
          <w:pgMar w:left="2200" w:top="2240" w:right="2200" w:bottom="2240" w:header="1940" w:footer="1940"/>
          <w:cols w:num="1"/>
        </w:sectPr>
      </w:pPr>
    </w:p>
    <w:p>
      <w:pPr>
        <w:pageBreakBefore w:val="off"/>
        <w:tabs/>
        <w:wordWrap w:val="off"/>
        <w:spacing w:before="0" w:after="0" w:line="880" w:lineRule="atLeast"/>
        <w:ind w:left="160" w:right="0" w:hanging="20"/>
        <w:jc w:val="both"/>
        <w:textAlignment w:val="baseline"/>
        <w:rPr>
          <w:sz w:val="56"/>
        </w:rPr>
      </w:pPr>
      <w:bookmarkStart w:name="" w:id="3494"/>
      <w:r>
        <w:rPr>
          <w:rFonts w:ascii="仿宋" w:hAnsi="仿宋" w:cs="仿宋" w:eastAsia="仿宋"/>
          <w:sz w:val="56"/>
          <w:spacing w:val="0"/>
          <w:color w:val="000000"/>
          <w:b w:val="off"/>
          <w:i w:val="off"/>
        </w:rPr>
        <w:t>的途径来掌握生产资料，购买机器和租用场地等等，就象一个私</w:t>
      </w:r>
      <w:r>
        <w:rPr>
          <w:rFonts w:ascii="仿宋" w:hAnsi="仿宋" w:cs="仿宋" w:eastAsia="仿宋"/>
          <w:sz w:val="56"/>
          <w:spacing w:val="0"/>
          <w:color w:val="000000"/>
          <w:b w:val="off"/>
          <w:i w:val="off"/>
        </w:rPr>
        <w:t>人企业家所做的一样。那么，想想为什么工团竟不开创新事业，</w:t>
      </w:r>
      <w:r>
        <w:rPr>
          <w:rFonts w:ascii="仿宋" w:hAnsi="仿宋" w:cs="仿宋" w:eastAsia="仿宋"/>
          <w:sz w:val="56"/>
          <w:spacing w:val="0"/>
          <w:color w:val="000000"/>
          <w:b w:val="off"/>
          <w:i w:val="off"/>
        </w:rPr>
        <w:t>工人们竟不聚集资金来这样做是富于启发性的。</w:t>
      </w:r>
      <w:bookmarkEnd w:id="3494"/>
    </w:p>
    <w:p>
      <w:pPr>
        <w:pageBreakBefore w:val="off"/>
        <w:tabs/>
        <w:wordWrap w:val="off"/>
        <w:spacing w:before="500" w:after="0" w:line="940" w:lineRule="atLeast"/>
        <w:ind w:left="0" w:right="0"/>
        <w:jc w:val="center"/>
        <w:textAlignment w:val="baseline"/>
        <w:rPr>
          <w:sz w:val="70"/>
        </w:rPr>
      </w:pPr>
      <w:bookmarkStart w:name="" w:id="3495"/>
      <w:r>
        <w:rPr>
          <w:rFonts w:ascii="楷体" w:hAnsi="楷体" w:cs="楷体" w:eastAsia="楷体"/>
          <w:sz w:val="70"/>
          <w:spacing w:val="0"/>
          <w:color w:val="000000"/>
          <w:b w:val="on"/>
          <w:i w:val="off"/>
        </w:rPr>
        <w:t>马克思的剥削</w:t>
      </w:r>
      <w:bookmarkEnd w:id="3495"/>
    </w:p>
    <w:p>
      <w:pPr>
        <w:pageBreakBefore w:val="off"/>
        <w:tabs/>
        <w:wordWrap w:val="off"/>
        <w:spacing w:before="0" w:after="0" w:line="880" w:lineRule="atLeast"/>
        <w:ind w:left="40" w:right="0" w:firstLine="1320"/>
        <w:jc w:val="both"/>
        <w:textAlignment w:val="baseline"/>
        <w:rPr>
          <w:sz w:val="56"/>
        </w:rPr>
      </w:pPr>
      <w:bookmarkStart w:name="" w:id="3496"/>
      <w:r>
        <w:rPr>
          <w:rFonts w:ascii="仿宋" w:hAnsi="仿宋" w:cs="仿宋" w:eastAsia="仿宋"/>
          <w:sz w:val="56"/>
          <w:spacing w:val="0"/>
          <w:color w:val="000000"/>
          <w:b w:val="off"/>
          <w:i w:val="off"/>
        </w:rPr>
        <w:t>马克思的经济理论还留下一些什么，这个问题是重要的。随</w:t>
      </w:r>
      <w:r>
        <w:rPr>
          <w:rFonts w:ascii="仿宋" w:hAnsi="仿宋" w:cs="仿宋" w:eastAsia="仿宋"/>
          <w:sz w:val="56"/>
          <w:spacing w:val="0"/>
          <w:color w:val="000000"/>
          <w:b w:val="off"/>
          <w:i w:val="off"/>
        </w:rPr>
        <w:t>着劳动价值论的解体，其特殊的剥削理论的根据也随之消解。这</w:t>
      </w:r>
      <w:r>
        <w:rPr>
          <w:rFonts w:ascii="仿宋" w:hAnsi="仿宋" w:cs="仿宋" w:eastAsia="仿宋"/>
          <w:sz w:val="56"/>
          <w:spacing w:val="0"/>
          <w:color w:val="000000"/>
          <w:b w:val="off"/>
          <w:i w:val="off"/>
        </w:rPr>
        <w:t>一理论的剥削定义的魅力和简明性业已丧失，因为人们认识到，</w:t>
      </w:r>
      <w:r>
        <w:rPr>
          <w:rFonts w:ascii="仿宋" w:hAnsi="仿宋" w:cs="仿宋" w:eastAsia="仿宋"/>
          <w:sz w:val="56"/>
          <w:spacing w:val="0"/>
          <w:color w:val="000000"/>
          <w:b w:val="off"/>
          <w:i w:val="off"/>
        </w:rPr>
        <w:t>按照这一定义，只要一个社会中有的投资是为了扩大再生产(也</w:t>
      </w:r>
      <w:r>
        <w:rPr>
          <w:rFonts w:ascii="仿宋" w:hAnsi="仿宋" w:cs="仿宋" w:eastAsia="仿宋"/>
          <w:sz w:val="56"/>
          <w:spacing w:val="0"/>
          <w:color w:val="000000"/>
          <w:b w:val="off"/>
          <w:i w:val="off"/>
        </w:rPr>
        <w:t>许是因为人口增长)，这一社会就将存在着剥削，如果在一个社会</w:t>
      </w:r>
      <w:r>
        <w:rPr>
          <w:rFonts w:ascii="仿宋" w:hAnsi="仿宋" w:cs="仿宋" w:eastAsia="仿宋"/>
          <w:sz w:val="56"/>
          <w:spacing w:val="0"/>
          <w:color w:val="000000"/>
          <w:b w:val="off"/>
          <w:i w:val="off"/>
        </w:rPr>
        <w:t>中，那些不能工作或不能做生产性工作的人们受着别人的劳动资</w:t>
      </w:r>
      <w:r>
        <w:rPr>
          <w:rFonts w:ascii="仿宋" w:hAnsi="仿宋" w:cs="仿宋" w:eastAsia="仿宋"/>
          <w:sz w:val="56"/>
          <w:spacing w:val="0"/>
          <w:color w:val="000000"/>
          <w:b w:val="off"/>
          <w:i w:val="off"/>
        </w:rPr>
        <w:t>助，那么这一社会也存在着剥削。但究其根本，马克思主义解释</w:t>
      </w:r>
      <w:r>
        <w:rPr>
          <w:rFonts w:ascii="仿宋" w:hAnsi="仿宋" w:cs="仿宋" w:eastAsia="仿宋"/>
          <w:sz w:val="56"/>
          <w:spacing w:val="0"/>
          <w:color w:val="000000"/>
          <w:b w:val="off"/>
          <w:i w:val="off"/>
        </w:rPr>
        <w:t>剥削现象是根据工人没有掌握生产资料。工人不得不向资本家出</w:t>
      </w:r>
      <w:r>
        <w:rPr>
          <w:rFonts w:ascii="仿宋" w:hAnsi="仿宋" w:cs="仿宋" w:eastAsia="仿宋"/>
          <w:sz w:val="56"/>
          <w:spacing w:val="0"/>
          <w:color w:val="000000"/>
          <w:b w:val="off"/>
          <w:i w:val="off"/>
        </w:rPr>
        <w:t>卖他们的劳动(或劳动力)，因为他们必须使用生产资料生产，而不</w:t>
      </w:r>
      <w:r>
        <w:rPr>
          <w:rFonts w:ascii="仿宋" w:hAnsi="仿宋" w:cs="仿宋" w:eastAsia="仿宋"/>
          <w:sz w:val="56"/>
          <w:spacing w:val="0"/>
          <w:color w:val="000000"/>
          <w:b w:val="off"/>
          <w:i w:val="off"/>
        </w:rPr>
        <w:t>可能独自生产。一个或一群工人不可能先租用生产资料，然后等到</w:t>
      </w:r>
      <w:r>
        <w:rPr>
          <w:rFonts w:ascii="仿宋" w:hAnsi="仿宋" w:cs="仿宋" w:eastAsia="仿宋"/>
          <w:sz w:val="56"/>
          <w:spacing w:val="0"/>
          <w:color w:val="000000"/>
          <w:b w:val="off"/>
          <w:i w:val="off"/>
        </w:rPr>
        <w:t>几个月之后再出卖其产品，他们缺少现金储备以得到机器，或等</w:t>
      </w:r>
      <w:r>
        <w:rPr>
          <w:rFonts w:ascii="仿宋" w:hAnsi="仿宋" w:cs="仿宋" w:eastAsia="仿宋"/>
          <w:sz w:val="56"/>
          <w:spacing w:val="0"/>
          <w:color w:val="000000"/>
          <w:b w:val="off"/>
          <w:i w:val="off"/>
        </w:rPr>
        <w:t>不到把现在正制造的产品卖出去而得到收入。因为工人们必须同</w:t>
      </w:r>
      <w:r>
        <w:rPr>
          <w:rFonts w:ascii="仿宋" w:hAnsi="仿宋" w:cs="仿宋" w:eastAsia="仿宋"/>
          <w:sz w:val="56"/>
          <w:spacing w:val="0"/>
          <w:color w:val="000000"/>
          <w:b w:val="off"/>
          <w:i w:val="off"/>
        </w:rPr>
        <w:t>时吃饭。①因此，据说工人们就不得不和资本家打交道。(并</w:t>
      </w:r>
      <w:r>
        <w:rPr>
          <w:rFonts w:ascii="仿宋" w:hAnsi="仿宋" w:cs="仿宋" w:eastAsia="仿宋"/>
          <w:sz w:val="56"/>
          <w:spacing w:val="0"/>
          <w:color w:val="000000"/>
          <w:b w:val="off"/>
          <w:i w:val="off"/>
        </w:rPr>
        <w:t>且，一支失业者的常备大军使资本家无需通过竞争获取劳动者和</w:t>
      </w:r>
      <w:r>
        <w:rPr>
          <w:rFonts w:ascii="仿宋" w:hAnsi="仿宋" w:cs="仿宋" w:eastAsia="仿宋"/>
          <w:sz w:val="56"/>
          <w:spacing w:val="0"/>
          <w:color w:val="000000"/>
          <w:b w:val="off"/>
          <w:i w:val="off"/>
        </w:rPr>
        <w:t>抬高劳动的价格。)</w:t>
      </w:r>
      <w:bookmarkEnd w:id="3496"/>
    </w:p>
    <w:p>
      <w:pPr>
        <w:pageBreakBefore w:val="off"/>
        <w:tabs/>
        <w:wordWrap w:val="off"/>
        <w:spacing w:before="0" w:after="0" w:line="880" w:lineRule="atLeast"/>
        <w:ind w:left="40" w:right="160" w:firstLine="1180"/>
        <w:jc w:val="both"/>
        <w:textAlignment w:val="baseline"/>
        <w:rPr>
          <w:sz w:val="56"/>
        </w:rPr>
      </w:pPr>
      <w:bookmarkStart w:name="" w:id="3497"/>
      <w:r>
        <w:rPr>
          <w:rFonts w:ascii="仿宋" w:hAnsi="仿宋" w:cs="仿宋" w:eastAsia="仿宋"/>
          <w:sz w:val="56"/>
          <w:spacing w:val="0"/>
          <w:color w:val="000000"/>
          <w:b w:val="off"/>
          <w:i w:val="off"/>
        </w:rPr>
        <w:t>我们要注意，一旦这一理论的其余部分安置妥贴，那么构成</w:t>
      </w:r>
      <w:r>
        <w:rPr>
          <w:rFonts w:ascii="仿宋" w:hAnsi="仿宋" w:cs="仿宋" w:eastAsia="仿宋"/>
          <w:sz w:val="56"/>
          <w:spacing w:val="0"/>
          <w:color w:val="000000"/>
          <w:b w:val="off"/>
          <w:i w:val="off"/>
        </w:rPr>
        <w:t>剥削基础的关键事实就是工人不掌握生产资料。由此可推论出：</w:t>
      </w:r>
      <w:r>
        <w:rPr>
          <w:rFonts w:ascii="仿宋" w:hAnsi="仿宋" w:cs="仿宋" w:eastAsia="仿宋"/>
          <w:sz w:val="56"/>
          <w:spacing w:val="0"/>
          <w:color w:val="000000"/>
          <w:b w:val="off"/>
          <w:i w:val="off"/>
        </w:rPr>
        <w:t>在一个工人不再被迫与资本家打交道的社会里，对劳动的剥削就</w:t>
      </w:r>
      <w:r>
        <w:rPr>
          <w:rFonts w:ascii="仿宋" w:hAnsi="仿宋" w:cs="仿宋" w:eastAsia="仿宋"/>
          <w:sz w:val="56"/>
          <w:spacing w:val="0"/>
          <w:color w:val="000000"/>
          <w:b w:val="off"/>
          <w:i w:val="off"/>
        </w:rPr>
        <w:t>不再存在了。(我们略去了工人们是否被迫与某一别的、较集中</w:t>
      </w:r>
      <w:r>
        <w:rPr>
          <w:rFonts w:ascii="仿宋" w:hAnsi="仿宋" w:cs="仿宋" w:eastAsia="仿宋"/>
          <w:sz w:val="56"/>
          <w:spacing w:val="0"/>
          <w:color w:val="000000"/>
          <w:b w:val="off"/>
          <w:i w:val="off"/>
        </w:rPr>
        <w:t>的团体打交道的问题。)所以，如果有一个公共占有和控制(你</w:t>
      </w:r>
      <w:r>
        <w:rPr>
          <w:rFonts w:ascii="仿宋" w:hAnsi="仿宋" w:cs="仿宋" w:eastAsia="仿宋"/>
          <w:sz w:val="56"/>
          <w:spacing w:val="0"/>
          <w:color w:val="000000"/>
          <w:b w:val="off"/>
          <w:i w:val="off"/>
        </w:rPr>
        <w:t>所欲的)生产资料的部门，并且规模很大，任何希望加入的人都</w: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-1524000</wp:posOffset>
                </wp:positionV>
                <wp:extent cx="660400" cy="457200"/>
                <wp:wrapNone/>
                <wp:docPr id="100" name="文本框 100"/>
                <a:graphic xmlns:a="http://schemas.openxmlformats.org/drawingml/2006/main">
                  <a:graphicData uri="http://schemas.microsoft.com/office/word/2010/wordprocessingShape">
                    <wps:wsp>
                      <wps:cNvSpPr txBox="true"/>
                      <wps:spPr>
                        <a:xfrm>
                          <a:off x="0" y="0"/>
                          <a:ext cx="6604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3498"/>
                            <w:r>
                              <w:rPr>
                                <w:rFonts w:ascii="黑体" w:hAnsi="黑体" w:cs="黑体" w:eastAsia="黑体"/>
                                <w:sz w:val="48"/>
                                <w:spacing w:val="0"/>
                                <w:color w:val="000000"/>
                                <w:b w:val="off"/>
                                <w:i w:val="off"/>
                              </w:rPr>
                              <w:t>254</w:t>
                            </w:r>
                            <w:bookmarkEnd w:id="3498"/>
                          </w:p>
                        </w:txbxContent>
                      </wps:txbx>
                      <wps:bodyPr wrap="square" lIns="0" rIns="0" tIns="0" bIns="0" vert="horz" anchor="t">
                        <a:noAutofit/>
                      </wps:bodyPr>
                    </wps:wsp>
                  </a:graphicData>
                </a:graphic>
              </wp:anchor>
            </w:drawing>
          </mc:Choice>
          <mc:Fallback>
            <w:pict>
              <v:shape type="#_x0000_t202" filled="f" stroked="f" style="margin-left:95pt;margin-top:-120pt;width:5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3499"/>
                      <w:r>
                        <w:rPr>
                          <w:rFonts w:ascii="黑体" w:hAnsi="黑体" w:cs="黑体" w:eastAsia="黑体"/>
                          <w:sz w:val="48"/>
                          <w:spacing w:val="0"/>
                          <w:color w:val="000000"/>
                          <w:b w:val="off"/>
                          <w:i w:val="off"/>
                        </w:rPr>
                        <w:t>254</w:t>
                      </w:r>
                      <w:bookmarkEnd w:id="3499"/>
                    </w:p>
                  </w:txbxContent>
                </v:textbox>
              </v:shape>
            </w:pict>
          </mc:Fallback>
        </mc:AlternateContent>
      </w:r>
      <w:bookmarkEnd w:id="3497"/>
    </w:p>
    <w:p>
      <w:pPr>
        <w:pageBreakBefore w:val="off"/>
        <w:tabs/>
        <w:wordWrap w:val="off"/>
        <w:spacing w:before="0" w:after="0" w:line="880" w:lineRule="atLeast"/>
        <w:ind w:left="140" w:right="0"/>
        <w:jc w:val="both"/>
        <w:textAlignment w:val="baseline"/>
        <w:rPr>
          <w:sz w:val="56"/>
        </w:rPr>
      </w:pPr>
      <w:bookmarkStart w:name="" w:id="3500"/>
      <w:r>
        <w:rPr>
          <w:rFonts w:ascii="宋体" w:hAnsi="宋体" w:cs="宋体" w:eastAsia="宋体"/>
          <w:sz w:val="56"/>
          <w:spacing w:val="0"/>
          <w:color w:val="000000"/>
          <w:u w:val="single"/>
          <w:b w:val="off"/>
          <w:i w:val="off"/>
        </w:rPr>
        <w:t xml:space="preserve">                </w:t>
      </w:r>
      <w:bookmarkEnd w:id="3500"/>
    </w:p>
    <w:p>
      <w:pPr>
        <w:pageBreakBefore w:val="off"/>
        <w:tabs/>
        <w:wordWrap w:val="off"/>
        <w:spacing w:before="0" w:after="0" w:line="580" w:lineRule="atLeast"/>
        <w:ind w:left="0" w:right="200" w:firstLine="860"/>
        <w:jc w:val="both"/>
        <w:textAlignment w:val="baseline"/>
        <w:rPr>
          <w:sz w:val="43"/>
        </w:rPr>
      </w:pPr>
      <w:bookmarkStart w:name="" w:id="3501"/>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生产资料是从哪里来的呢？过去是谁先放弃当时的消费以得到或生产它们</w:t>
      </w:r>
      <w:r>
        <w:rPr>
          <w:rFonts w:ascii="楷体" w:hAnsi="楷体" w:cs="楷体" w:eastAsia="楷体"/>
          <w:sz w:val="43"/>
          <w:spacing w:val="0"/>
          <w:color w:val="000000"/>
          <w:b w:val="off"/>
          <w:i w:val="off"/>
        </w:rPr>
        <w:t>呢？现在谁又放弃消费以支付工资和原料价格，从而只是在产品卖掉以后得到回报</w:t>
      </w:r>
      <w:r>
        <w:rPr>
          <w:rFonts w:ascii="楷体" w:hAnsi="楷体" w:cs="楷体" w:eastAsia="楷体"/>
          <w:sz w:val="43"/>
          <w:spacing w:val="0"/>
          <w:color w:val="000000"/>
          <w:b w:val="off"/>
          <w:i w:val="off"/>
        </w:rPr>
        <w:t>呢？在这一生产过程中，是谁的企业家才能在始终起作用呢？</w:t>
      </w:r>
      <w:bookmarkEnd w:id="3501"/>
    </w:p>
    <w:p>
      <w:pPr>
        <w:pageBreakBefore w:val="off"/>
        <w:tabs/>
        <w:wordWrap w:val="off"/>
        <w:spacing w:before="340" w:after="0" w:line="680" w:lineRule="atLeast"/>
        <w:ind w:left="500" w:right="0"/>
        <w:jc w:val="both"/>
        <w:textAlignment w:val="baseline"/>
        <w:rPr>
          <w:sz w:val="50"/>
        </w:rPr>
      </w:pPr>
      <w:bookmarkStart w:name="" w:id="3502"/>
      <w:r>
        <w:rPr>
          <w:rFonts w:ascii="黑体" w:hAnsi="黑体" w:cs="黑体" w:eastAsia="黑体"/>
          <w:sz w:val="50"/>
          <w:spacing w:val="0"/>
          <w:color w:val="000000"/>
          <w:b w:val="off"/>
          <w:i w:val="off"/>
        </w:rPr>
        <w:t>254</w:t>
      </w:r>
      <w:bookmarkEnd w:id="3502"/>
    </w:p>
    <w:p>
      <w:r>
        <w:t/>
      </w:r>
    </w:p>
    <w:p>
      <w:pPr>
        <w:sectPr>
          <w:footerReference r:id="rId616"/>
          <w:headerReference r:id="rId617" w:type="default"/>
          <w:type w:val="nextPage"/>
          <w:pgSz w:w="21700" w:h="31680"/>
          <w:pgMar w:left="2660" w:top="2480" w:right="2660" w:bottom="2480" w:header="2180" w:footer="2180"/>
          <w:cols w:num="1"/>
        </w:sectPr>
      </w:pPr>
    </w:p>
    <w:p>
      <w:pPr>
        <w:pageBreakBefore w:val="off"/>
        <w:tabs/>
        <w:wordWrap w:val="off"/>
        <w:spacing w:before="180" w:after="0" w:line="880" w:lineRule="atLeast"/>
        <w:ind w:left="60" w:right="20"/>
        <w:jc w:val="both"/>
        <w:textAlignment w:val="baseline"/>
        <w:rPr>
          <w:sz w:val="57"/>
        </w:rPr>
      </w:pPr>
      <w:bookmarkStart w:name="" w:id="3503"/>
      <w:r>
        <w:rPr>
          <w:rFonts w:ascii="仿宋" w:hAnsi="仿宋" w:cs="仿宋" w:eastAsia="仿宋"/>
          <w:sz w:val="57"/>
          <w:spacing w:val="0"/>
          <w:color w:val="000000"/>
          <w:b w:val="off"/>
          <w:i w:val="off"/>
        </w:rPr>
        <w:t>能加入其中工作，那么就足以排除对劳动的剥削了。特别是，如</w:t>
      </w:r>
      <w:r>
        <w:rPr>
          <w:rFonts w:ascii="仿宋" w:hAnsi="仿宋" w:cs="仿宋" w:eastAsia="仿宋"/>
          <w:sz w:val="57"/>
          <w:spacing w:val="0"/>
          <w:color w:val="000000"/>
          <w:b w:val="off"/>
          <w:i w:val="off"/>
        </w:rPr>
        <w:t>果除这个公共部门之外，还有一部分私人占有生产资料的企业，</w:t>
      </w:r>
      <w:r>
        <w:rPr>
          <w:rFonts w:ascii="仿宋" w:hAnsi="仿宋" w:cs="仿宋" w:eastAsia="仿宋"/>
          <w:sz w:val="57"/>
          <w:spacing w:val="0"/>
          <w:color w:val="000000"/>
          <w:b w:val="off"/>
          <w:i w:val="off"/>
        </w:rPr>
        <w:t>它们雇佣自愿在其中工作的工资劳动者，那么，这些工人也就不</w:t>
      </w:r>
      <w:r>
        <w:rPr>
          <w:rFonts w:ascii="仿宋" w:hAnsi="仿宋" w:cs="仿宋" w:eastAsia="仿宋"/>
          <w:sz w:val="57"/>
          <w:spacing w:val="0"/>
          <w:color w:val="000000"/>
          <w:b w:val="off"/>
          <w:i w:val="off"/>
        </w:rPr>
        <w:t>是被剥削的了。尽管人们试图说服他们不在私有制企业工作，但</w:t>
      </w:r>
      <w:r>
        <w:rPr>
          <w:rFonts w:ascii="仿宋" w:hAnsi="仿宋" w:cs="仿宋" w:eastAsia="仿宋"/>
          <w:sz w:val="57"/>
          <w:spacing w:val="0"/>
          <w:color w:val="000000"/>
          <w:b w:val="off"/>
          <w:i w:val="off"/>
        </w:rPr>
        <w:t>他们还是选择在那里工作，这也许是因为他们在那些企业中能得</w:t>
      </w:r>
      <w:r>
        <w:rPr>
          <w:rFonts w:ascii="仿宋" w:hAnsi="仿宋" w:cs="仿宋" w:eastAsia="仿宋"/>
          <w:sz w:val="57"/>
          <w:spacing w:val="0"/>
          <w:color w:val="000000"/>
          <w:b w:val="off"/>
          <w:i w:val="off"/>
        </w:rPr>
        <w:t>到更高的工资或报酬。)因为，他们并不是必须与生产资料的私</w:t>
      </w:r>
      <w:r>
        <w:rPr>
          <w:rFonts w:ascii="仿宋" w:hAnsi="仿宋" w:cs="仿宋" w:eastAsia="仿宋"/>
          <w:sz w:val="57"/>
          <w:spacing w:val="0"/>
          <w:color w:val="000000"/>
          <w:b w:val="off"/>
          <w:i w:val="off"/>
        </w:rPr>
        <w:t>人占有者打交道。</w:t>
      </w:r>
      <w:bookmarkEnd w:id="3503"/>
    </w:p>
    <w:p>
      <w:pPr>
        <w:pageBreakBefore w:val="off"/>
        <w:tabs/>
        <w:wordWrap w:val="off"/>
        <w:spacing w:before="0" w:after="0" w:line="880" w:lineRule="atLeast"/>
        <w:ind w:left="60" w:right="40" w:firstLine="1220"/>
        <w:jc w:val="both"/>
        <w:textAlignment w:val="baseline"/>
        <w:rPr>
          <w:sz w:val="57"/>
        </w:rPr>
      </w:pPr>
      <w:bookmarkStart w:name="" w:id="3504"/>
      <w:r>
        <w:rPr>
          <w:rFonts w:ascii="仿宋" w:hAnsi="仿宋" w:cs="仿宋" w:eastAsia="仿宋"/>
          <w:sz w:val="57"/>
          <w:spacing w:val="0"/>
          <w:color w:val="000000"/>
          <w:b w:val="off"/>
          <w:i w:val="off"/>
        </w:rPr>
        <w:t>让我们在这个例子这里停一会儿。假设私有部分扩大，公有</w:t>
      </w:r>
      <w:r>
        <w:rPr>
          <w:rFonts w:ascii="仿宋" w:hAnsi="仿宋" w:cs="仿宋" w:eastAsia="仿宋"/>
          <w:sz w:val="57"/>
          <w:spacing w:val="0"/>
          <w:color w:val="000000"/>
          <w:b w:val="off"/>
          <w:i w:val="off"/>
        </w:rPr>
        <w:t>部分就会变得越来越小。并假设越来越多的工人选择在私有企业</w:t>
      </w:r>
      <w:r>
        <w:rPr>
          <w:rFonts w:ascii="仿宋" w:hAnsi="仿宋" w:cs="仿宋" w:eastAsia="仿宋"/>
          <w:sz w:val="57"/>
          <w:spacing w:val="0"/>
          <w:color w:val="000000"/>
          <w:b w:val="off"/>
          <w:i w:val="off"/>
        </w:rPr>
        <w:t>中工作。在私有企业中的工资比公有部门的工资要高，并且不断</w:t>
      </w:r>
      <w:r>
        <w:rPr>
          <w:rFonts w:ascii="仿宋" w:hAnsi="仿宋" w:cs="仿宋" w:eastAsia="仿宋"/>
          <w:sz w:val="57"/>
          <w:spacing w:val="0"/>
          <w:color w:val="000000"/>
          <w:b w:val="off"/>
          <w:i w:val="off"/>
        </w:rPr>
        <w:t>增长。现设想在一段时间之后，这一被削弱的公有部门变得完全</w:t>
      </w:r>
      <w:r>
        <w:rPr>
          <w:rFonts w:ascii="仿宋" w:hAnsi="仿宋" w:cs="仿宋" w:eastAsia="仿宋"/>
          <w:sz w:val="57"/>
          <w:spacing w:val="0"/>
          <w:color w:val="000000"/>
          <w:b w:val="off"/>
          <w:i w:val="off"/>
        </w:rPr>
        <w:t>无足轻重了，甚或完全消失了。在私有制部分将有什么相应的变</w:t>
      </w:r>
      <w:r>
        <w:rPr>
          <w:rFonts w:ascii="仿宋" w:hAnsi="仿宋" w:cs="仿宋" w:eastAsia="仿宋"/>
          <w:sz w:val="57"/>
          <w:spacing w:val="0"/>
          <w:color w:val="000000"/>
          <w:b w:val="off"/>
          <w:i w:val="off"/>
        </w:rPr>
        <w:t>化呢？(由于按假设，公有部分已经是很小的了，去私有部门的</w:t>
      </w:r>
      <w:r>
        <w:rPr>
          <w:rFonts w:ascii="仿宋" w:hAnsi="仿宋" w:cs="仿宋" w:eastAsia="仿宋"/>
          <w:sz w:val="57"/>
          <w:spacing w:val="0"/>
          <w:color w:val="000000"/>
          <w:b w:val="off"/>
          <w:i w:val="off"/>
        </w:rPr>
        <w:t>新工人的工资将不会太受影响。)上述剥削理论似乎就得说将有</w:t>
      </w:r>
      <w:r>
        <w:rPr>
          <w:rFonts w:ascii="仿宋" w:hAnsi="仿宋" w:cs="仿宋" w:eastAsia="仿宋"/>
          <w:sz w:val="57"/>
          <w:spacing w:val="0"/>
          <w:color w:val="000000"/>
          <w:b w:val="off"/>
          <w:i w:val="off"/>
        </w:rPr>
        <w:t>某些重要的变化，但这样说看来是很不合理的。(对此并无好的</w:t>
      </w:r>
      <w:r>
        <w:rPr>
          <w:rFonts w:ascii="仿宋" w:hAnsi="仿宋" w:cs="仿宋" w:eastAsia="仿宋"/>
          <w:sz w:val="57"/>
          <w:spacing w:val="0"/>
          <w:color w:val="000000"/>
          <w:b w:val="off"/>
          <w:i w:val="off"/>
        </w:rPr>
        <w:t>理论论据。)如果私有部门在工资水平或提升中没有什么变化，</w:t>
      </w:r>
      <w:r>
        <w:rPr>
          <w:rFonts w:ascii="仿宋" w:hAnsi="仿宋" w:cs="仿宋" w:eastAsia="仿宋"/>
          <w:sz w:val="57"/>
          <w:spacing w:val="0"/>
          <w:color w:val="000000"/>
          <w:b w:val="off"/>
          <w:i w:val="off"/>
        </w:rPr>
        <w:t>那么，能说先前未被雇佣而目前在私有部门中工作的工人正在遭</w:t>
      </w:r>
      <w:r>
        <w:rPr>
          <w:rFonts w:ascii="仿宋" w:hAnsi="仿宋" w:cs="仿宋" w:eastAsia="仿宋"/>
          <w:sz w:val="57"/>
          <w:spacing w:val="0"/>
          <w:color w:val="000000"/>
          <w:b w:val="off"/>
          <w:i w:val="off"/>
        </w:rPr>
        <w:t>受剥削吗？而他们甚至不知道公有部分已经没有了，因为他们一</w:t>
      </w:r>
      <w:r>
        <w:rPr>
          <w:rFonts w:ascii="仿宋" w:hAnsi="仿宋" w:cs="仿宋" w:eastAsia="仿宋"/>
          <w:sz w:val="57"/>
          <w:spacing w:val="0"/>
          <w:color w:val="000000"/>
          <w:b w:val="off"/>
          <w:i w:val="off"/>
        </w:rPr>
        <w:t>直很少去注意它，那么，他们现在就是不得不在私有部门中工</w:t>
      </w:r>
      <w:r>
        <w:rPr>
          <w:rFonts w:ascii="仿宋" w:hAnsi="仿宋" w:cs="仿宋" w:eastAsia="仿宋"/>
          <w:sz w:val="57"/>
          <w:spacing w:val="0"/>
          <w:color w:val="000000"/>
          <w:b w:val="off"/>
          <w:i w:val="off"/>
        </w:rPr>
        <w:t>作，在资本家那里工作，因而事实上就是被剥削吗？所以这一理</w:t>
      </w:r>
      <w:r>
        <w:rPr>
          <w:rFonts w:ascii="仿宋" w:hAnsi="仿宋" w:cs="仿宋" w:eastAsia="仿宋"/>
          <w:sz w:val="57"/>
          <w:spacing w:val="0"/>
          <w:color w:val="000000"/>
          <w:b w:val="off"/>
          <w:i w:val="off"/>
        </w:rPr>
        <w:t>论看来是需要予以修正的。</w:t>
      </w:r>
      <w:bookmarkEnd w:id="3504"/>
    </w:p>
    <w:p>
      <w:pPr>
        <w:pageBreakBefore w:val="off"/>
        <w:tabs/>
        <w:wordWrap w:val="off"/>
        <w:spacing w:before="0" w:after="0" w:line="880" w:lineRule="atLeast"/>
        <w:ind w:left="60" w:right="180" w:firstLine="1220"/>
        <w:jc w:val="both"/>
        <w:textAlignment w:val="baseline"/>
        <w:rPr>
          <w:sz w:val="57"/>
        </w:rPr>
      </w:pPr>
      <w:bookmarkStart w:name="" w:id="3505"/>
      <w:r>
        <w:rPr>
          <w:rFonts w:ascii="仿宋" w:hAnsi="仿宋" w:cs="仿宋" w:eastAsia="仿宋"/>
          <w:sz w:val="57"/>
          <w:spacing w:val="0"/>
          <w:color w:val="000000"/>
          <w:b w:val="off"/>
          <w:i w:val="off"/>
        </w:rPr>
        <w:t>即使这种没有掌握生产资料的观点在某个时期内可能是真实</w:t>
      </w:r>
      <w:r>
        <w:rPr>
          <w:rFonts w:ascii="仿宋" w:hAnsi="仿宋" w:cs="仿宋" w:eastAsia="仿宋"/>
          <w:sz w:val="57"/>
          <w:spacing w:val="0"/>
          <w:color w:val="000000"/>
          <w:b w:val="off"/>
          <w:i w:val="off"/>
        </w:rPr>
        <w:t>的，但在我们的社会里，劳动阶层中的大部分人现在都有自己的</w:t>
      </w:r>
      <w:r>
        <w:rPr>
          <w:rFonts w:ascii="仿宋" w:hAnsi="仿宋" w:cs="仿宋" w:eastAsia="仿宋"/>
          <w:sz w:val="57"/>
          <w:spacing w:val="0"/>
          <w:color w:val="000000"/>
          <w:b w:val="off"/>
          <w:i w:val="off"/>
        </w:rPr>
        <w:t>私人现金储备，工会每年也握有大量的现金储备。这些工人能够</w:t>
      </w:r>
      <w:r>
        <w:rPr>
          <w:rFonts w:ascii="仿宋" w:hAnsi="仿宋" w:cs="仿宋" w:eastAsia="仿宋"/>
          <w:sz w:val="57"/>
          <w:spacing w:val="0"/>
          <w:color w:val="000000"/>
          <w:b w:val="off"/>
          <w:i w:val="off"/>
        </w:rPr>
        <w:t>等待，能够投资。这就引出了这样的问题：为什么这些钱没有用</w:t>
      </w:r>
      <w:r>
        <w:rPr>
          <w:rFonts w:ascii="仿宋" w:hAnsi="仿宋" w:cs="仿宋" w:eastAsia="仿宋"/>
          <w:sz w:val="57"/>
          <w:spacing w:val="0"/>
          <w:color w:val="000000"/>
          <w:b w:val="off"/>
          <w:i w:val="off"/>
        </w:rPr>
        <w:t>来建立工人自治的工厂？为什么激进分子和社会民主论者不大力</w:t>
      </w:r>
      <w:r>
        <w:rPr>
          <w:rFonts w:ascii="仿宋" w:hAnsi="仿宋" w:cs="仿宋" w:eastAsia="仿宋"/>
          <w:sz w:val="57"/>
          <w:spacing w:val="0"/>
          <w:color w:val="000000"/>
          <w:b w:val="off"/>
          <w:i w:val="off"/>
        </w:rPr>
        <w:t>推行工人自治企业？</w:t>
      </w:r>
      <w:r>
        <mc:AlternateContent>
          <mc:Choice Requires="wps">
            <w:drawing>
              <wp:anchor allowOverlap="true" layoutInCell="true" locked="false" simplePos="false" behindDoc="false" relativeHeight="251659264" distL="0" distR="0" distT="0" distB="0">
                <wp:simplePos x="0" y="0"/>
                <wp:positionH relativeFrom="page">
                  <wp:posOffset>12090400</wp:posOffset>
                </wp:positionH>
                <wp:positionV relativeFrom="paragraph">
                  <wp:posOffset>-3467100</wp:posOffset>
                </wp:positionV>
                <wp:extent cx="774700" cy="546100"/>
                <wp:wrapNone/>
                <wp:docPr id="101" name="文本框 101"/>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3506"/>
                            <w:r>
                              <w:rPr>
                                <w:rFonts w:ascii="仿宋" w:hAnsi="仿宋" w:cs="仿宋" w:eastAsia="仿宋"/>
                                <w:sz w:val="57"/>
                                <w:spacing w:val="0"/>
                                <w:color w:val="000000"/>
                                <w:b w:val="off"/>
                                <w:i w:val="off"/>
                              </w:rPr>
                              <w:t>255</w:t>
                            </w:r>
                            <w:bookmarkEnd w:id="3506"/>
                          </w:p>
                        </w:txbxContent>
                      </wps:txbx>
                      <wps:bodyPr wrap="square" lIns="0" rIns="0" tIns="0" bIns="0" vert="horz" anchor="t">
                        <a:noAutofit/>
                      </wps:bodyPr>
                    </wps:wsp>
                  </a:graphicData>
                </a:graphic>
              </wp:anchor>
            </w:drawing>
          </mc:Choice>
          <mc:Fallback>
            <w:pict>
              <v:shape type="#_x0000_t202" filled="f" stroked="f" style="margin-left:952pt;margin-top:-273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3507"/>
                      <w:r>
                        <w:rPr>
                          <w:rFonts w:ascii="仿宋" w:hAnsi="仿宋" w:cs="仿宋" w:eastAsia="仿宋"/>
                          <w:sz w:val="57"/>
                          <w:spacing w:val="0"/>
                          <w:color w:val="000000"/>
                          <w:b w:val="off"/>
                          <w:i w:val="off"/>
                        </w:rPr>
                        <w:t>255</w:t>
                      </w:r>
                      <w:bookmarkEnd w:id="3507"/>
                    </w:p>
                  </w:txbxContent>
                </v:textbox>
              </v:shape>
            </w:pict>
          </mc:Fallback>
        </mc:AlternateContent>
      </w:r>
      <w:bookmarkEnd w:id="3505"/>
    </w:p>
    <w:p>
      <w:pPr>
        <w:pageBreakBefore w:val="off"/>
        <w:tabs/>
        <w:wordWrap w:val="off"/>
        <w:spacing w:before="0" w:after="0" w:line="880" w:lineRule="atLeast"/>
        <w:ind w:left="60" w:right="260" w:firstLine="1220"/>
        <w:jc w:val="both"/>
        <w:textAlignment w:val="baseline"/>
        <w:rPr>
          <w:sz w:val="57"/>
        </w:rPr>
      </w:pPr>
      <w:bookmarkStart w:name="" w:id="3508"/>
      <w:r>
        <w:rPr>
          <w:rFonts w:ascii="仿宋" w:hAnsi="仿宋" w:cs="仿宋" w:eastAsia="仿宋"/>
          <w:sz w:val="57"/>
          <w:spacing w:val="0"/>
          <w:color w:val="000000"/>
          <w:b w:val="off"/>
          <w:i w:val="off"/>
        </w:rPr>
        <w:t>也许这些工人缺少那种鉴别获利的机会、并按照这些机会组</w:t>
      </w:r>
      <w:r>
        <w:rPr>
          <w:rFonts w:ascii="仿宋" w:hAnsi="仿宋" w:cs="仿宋" w:eastAsia="仿宋"/>
          <w:sz w:val="57"/>
          <w:spacing w:val="0"/>
          <w:color w:val="000000"/>
          <w:b w:val="off"/>
          <w:i w:val="off"/>
        </w:rPr>
        <w:t>织公司的企业家的能力。如果这样的话，他们可以试着雇佣企业</w:t>
      </w:r>
      <w:bookmarkEnd w:id="3508"/>
    </w:p>
    <w:p>
      <w:pPr>
        <w:pageBreakBefore w:val="off"/>
        <w:tabs/>
        <w:wordWrap w:val="off"/>
        <w:spacing w:before="360" w:after="0" w:line="720" w:lineRule="atLeast"/>
        <w:ind w:left="0" w:right="740"/>
        <w:jc w:val="right"/>
        <w:textAlignment w:val="baseline"/>
        <w:rPr>
          <w:sz w:val="53"/>
        </w:rPr>
      </w:pPr>
      <w:bookmarkStart w:name="" w:id="3509"/>
      <w:r>
        <w:rPr>
          <w:rFonts w:ascii="楷体" w:hAnsi="楷体" w:cs="楷体" w:eastAsia="楷体"/>
          <w:sz w:val="53"/>
          <w:spacing w:val="0"/>
          <w:color w:val="000000"/>
          <w:b w:val="off"/>
          <w:i w:val="off"/>
        </w:rPr>
        <w:t>255</w:t>
      </w:r>
      <w:bookmarkEnd w:id="3509"/>
    </w:p>
    <w:p>
      <w:r>
        <w:t/>
      </w:r>
    </w:p>
    <w:p>
      <w:pPr>
        <w:sectPr>
          <w:footerReference r:id="rId618"/>
          <w:headerReference r:id="rId619" w:type="default"/>
          <w:type w:val="nextPage"/>
          <w:pgSz w:w="21700" w:h="31680"/>
          <w:pgMar w:left="2640" w:top="2320" w:right="2640" w:bottom="2320" w:header="2020" w:footer="2020"/>
          <w:cols w:num="1"/>
        </w:sectPr>
      </w:pPr>
    </w:p>
    <w:p>
      <w:pPr>
        <w:pageBreakBefore w:val="off"/>
        <w:tabs/>
        <w:wordWrap w:val="off"/>
        <w:spacing w:before="40" w:after="0" w:line="880" w:lineRule="atLeast"/>
        <w:ind w:left="900" w:right="0"/>
        <w:jc w:val="both"/>
        <w:textAlignment w:val="baseline"/>
        <w:rPr>
          <w:sz w:val="57"/>
        </w:rPr>
      </w:pPr>
      <w:bookmarkStart w:name="" w:id="3510"/>
      <w:r>
        <w:rPr>
          <w:rFonts w:ascii="宋体" w:hAnsi="宋体" w:cs="宋体" w:eastAsia="宋体"/>
          <w:sz w:val="57"/>
          <w:spacing w:val="0"/>
          <w:color w:val="000000"/>
          <w:b w:val="off"/>
          <w:i w:val="off"/>
        </w:rPr>
        <w:t>家和经理来为他们创立一个公司，然后在一年之后把权威角色还</w:t>
      </w:r>
      <w:r>
        <w:rPr>
          <w:rFonts w:ascii="宋体" w:hAnsi="宋体" w:cs="宋体" w:eastAsia="宋体"/>
          <w:sz w:val="57"/>
          <w:spacing w:val="0"/>
          <w:color w:val="000000"/>
          <w:b w:val="off"/>
          <w:i w:val="off"/>
        </w:rPr>
        <w:t>给作为所有者的工人们。（虽然正象科兹纳所强调的，在决定雇</w:t>
      </w:r>
      <w:r>
        <w:rPr>
          <w:rFonts w:ascii="宋体" w:hAnsi="宋体" w:cs="宋体" w:eastAsia="宋体"/>
          <w:sz w:val="57"/>
          <w:spacing w:val="0"/>
          <w:color w:val="000000"/>
          <w:b w:val="off"/>
          <w:i w:val="off"/>
        </w:rPr>
        <w:t>佣谁时也需要企业家的见识。）这样，不同的工人团体就将通过</w:t>
      </w:r>
      <w:r>
        <w:rPr>
          <w:rFonts w:ascii="宋体" w:hAnsi="宋体" w:cs="宋体" w:eastAsia="宋体"/>
          <w:sz w:val="57"/>
          <w:spacing w:val="0"/>
          <w:color w:val="000000"/>
          <w:b w:val="off"/>
          <w:i w:val="off"/>
        </w:rPr>
        <w:t>竞争去获取有企业家才能的人了，从而抬高这种服务的价格；而</w:t>
      </w:r>
      <w:r>
        <w:rPr>
          <w:rFonts w:ascii="宋体" w:hAnsi="宋体" w:cs="宋体" w:eastAsia="宋体"/>
          <w:sz w:val="57"/>
          <w:spacing w:val="0"/>
          <w:color w:val="000000"/>
          <w:b w:val="off"/>
          <w:i w:val="off"/>
        </w:rPr>
        <w:t>另一方面，拥有资本的企业家则试图雇佣工人在私有制企业中工</w:t>
      </w:r>
      <w:r>
        <w:rPr>
          <w:rFonts w:ascii="宋体" w:hAnsi="宋体" w:cs="宋体" w:eastAsia="宋体"/>
          <w:sz w:val="57"/>
          <w:spacing w:val="0"/>
          <w:color w:val="000000"/>
          <w:b w:val="off"/>
          <w:i w:val="off"/>
        </w:rPr>
        <w:t>作。让我们略去这种平衡在市场中看来将会怎样的问题不谈，而</w:t>
      </w:r>
      <w:r>
        <w:rPr>
          <w:rFonts w:ascii="宋体" w:hAnsi="宋体" w:cs="宋体" w:eastAsia="宋体"/>
          <w:sz w:val="57"/>
          <w:spacing w:val="0"/>
          <w:color w:val="000000"/>
          <w:b w:val="off"/>
          <w:i w:val="off"/>
        </w:rPr>
        <w:t>是问为什么工人团体现在不这样做。</w:t>
      </w:r>
      <w:bookmarkEnd w:id="3510"/>
    </w:p>
    <w:p>
      <w:pPr>
        <w:pageBreakBefore w:val="off"/>
        <w:tabs/>
        <w:wordWrap w:val="off"/>
        <w:spacing w:before="0" w:after="0" w:line="880" w:lineRule="atLeast"/>
        <w:ind w:left="0" w:right="0" w:firstLine="2040"/>
        <w:jc w:val="both"/>
        <w:textAlignment w:val="baseline"/>
        <w:rPr>
          <w:sz w:val="57"/>
        </w:rPr>
      </w:pPr>
      <w:bookmarkStart w:name="" w:id="3511"/>
      <w:r>
        <w:rPr>
          <w:rFonts w:ascii="宋体" w:hAnsi="宋体" w:cs="宋体" w:eastAsia="宋体"/>
          <w:sz w:val="57"/>
          <w:spacing w:val="0"/>
          <w:color w:val="000000"/>
          <w:b w:val="off"/>
          <w:i w:val="off"/>
        </w:rPr>
        <w:t>这是一种创立一个新公司的冒险方式。工人们不可能容易地</w:t>
      </w:r>
      <w:r>
        <w:rPr>
          <w:rFonts w:ascii="宋体" w:hAnsi="宋体" w:cs="宋体" w:eastAsia="宋体"/>
          <w:sz w:val="57"/>
          <w:spacing w:val="0"/>
          <w:color w:val="000000"/>
          <w:b w:val="off"/>
          <w:i w:val="off"/>
        </w:rPr>
        <w:t>鉴别企业家的才能，这很大程度上要依赖对未来需求和可用资源</w:t>
      </w:r>
      <w:r>
        <w:rPr>
          <w:rFonts w:ascii="宋体" w:hAnsi="宋体" w:cs="宋体" w:eastAsia="宋体"/>
          <w:sz w:val="57"/>
          <w:spacing w:val="0"/>
          <w:color w:val="000000"/>
          <w:b w:val="off"/>
          <w:i w:val="off"/>
        </w:rPr>
        <w:t>的评估，要依赖机会或不可预测的障碍等等。那么，可以建立特</w:t>
      </w:r>
      <w:r>
        <w:rPr>
          <w:rFonts w:ascii="宋体" w:hAnsi="宋体" w:cs="宋体" w:eastAsia="宋体"/>
          <w:sz w:val="57"/>
          <w:spacing w:val="0"/>
          <w:color w:val="000000"/>
          <w:b w:val="off"/>
          <w:i w:val="off"/>
        </w:rPr>
        <w:t>殊的投资制度和开辟冒险资本的财源以对付这些危险。有些人不</w:t>
      </w:r>
      <w:r>
        <w:rPr>
          <w:rFonts w:ascii="宋体" w:hAnsi="宋体" w:cs="宋体" w:eastAsia="宋体"/>
          <w:sz w:val="57"/>
          <w:spacing w:val="0"/>
          <w:color w:val="000000"/>
          <w:b w:val="off"/>
          <w:i w:val="off"/>
        </w:rPr>
        <w:t>想自己去冒险投资或支持新的冒险，资本主义社会允许把承受这</w:t>
      </w:r>
      <w:r>
        <w:rPr>
          <w:rFonts w:ascii="宋体" w:hAnsi="宋体" w:cs="宋体" w:eastAsia="宋体"/>
          <w:sz w:val="57"/>
          <w:spacing w:val="0"/>
          <w:color w:val="000000"/>
          <w:b w:val="off"/>
          <w:i w:val="off"/>
        </w:rPr>
        <w:t>些冒险与其它活动分离开来。在福特汽车公司的某一分部工作的</w:t>
      </w:r>
      <w:r>
        <w:rPr>
          <w:rFonts w:ascii="宋体" w:hAnsi="宋体" w:cs="宋体" w:eastAsia="宋体"/>
          <w:sz w:val="57"/>
          <w:spacing w:val="0"/>
          <w:color w:val="000000"/>
          <w:b w:val="off"/>
          <w:i w:val="off"/>
        </w:rPr>
        <w:t>工人们，不承担公司冒险的损失，他们并不因此而交回他们的一</w:t>
      </w:r>
      <w:r>
        <w:rPr>
          <w:rFonts w:ascii="宋体" w:hAnsi="宋体" w:cs="宋体" w:eastAsia="宋体"/>
          <w:sz w:val="57"/>
          <w:spacing w:val="0"/>
          <w:color w:val="000000"/>
          <w:b w:val="off"/>
          <w:i w:val="off"/>
        </w:rPr>
        <w:t>部分薪水。而在一个社会主义社会里，一个人必须或者分担他在</w:t>
      </w:r>
      <w:r>
        <w:rPr>
          <w:rFonts w:ascii="宋体" w:hAnsi="宋体" w:cs="宋体" w:eastAsia="宋体"/>
          <w:sz w:val="57"/>
          <w:spacing w:val="0"/>
          <w:color w:val="000000"/>
          <w:b w:val="off"/>
          <w:i w:val="off"/>
        </w:rPr>
        <w:t>其中工作的企业的风险损失，或者所有人都来分担集中投资的安</w:t>
      </w:r>
      <w:r>
        <w:rPr>
          <w:rFonts w:ascii="宋体" w:hAnsi="宋体" w:cs="宋体" w:eastAsia="宋体"/>
          <w:sz w:val="57"/>
          <w:spacing w:val="0"/>
          <w:color w:val="000000"/>
          <w:b w:val="off"/>
          <w:i w:val="off"/>
        </w:rPr>
        <w:t>排者带来的冒险损失。在此，一个人没有办法使自己免于这些冒</w:t>
      </w:r>
      <w:r>
        <w:rPr>
          <w:rFonts w:ascii="宋体" w:hAnsi="宋体" w:cs="宋体" w:eastAsia="宋体"/>
          <w:sz w:val="57"/>
          <w:spacing w:val="0"/>
          <w:color w:val="000000"/>
          <w:b w:val="off"/>
          <w:i w:val="off"/>
        </w:rPr>
        <w:t>险，也没有办法象一个人在资本主义社会所能做的那样，选择这</w:t>
      </w:r>
      <w:r>
        <w:rPr>
          <w:rFonts w:ascii="宋体" w:hAnsi="宋体" w:cs="宋体" w:eastAsia="宋体"/>
          <w:sz w:val="57"/>
          <w:spacing w:val="0"/>
          <w:color w:val="000000"/>
          <w:b w:val="off"/>
          <w:i w:val="off"/>
        </w:rPr>
        <w:t>种冒险而非那种冒险（获得某些专门知识的冒险）。</w:t>
      </w:r>
      <w:bookmarkEnd w:id="3511"/>
    </w:p>
    <w:p>
      <w:pPr>
        <w:pageBreakBefore w:val="off"/>
        <w:tabs/>
        <w:wordWrap w:val="off"/>
        <w:spacing w:before="0" w:after="0" w:line="880" w:lineRule="atLeast"/>
        <w:ind w:left="900" w:right="0" w:firstLine="1160"/>
        <w:jc w:val="both"/>
        <w:textAlignment w:val="baseline"/>
        <w:rPr>
          <w:sz w:val="57"/>
        </w:rPr>
      </w:pPr>
      <w:bookmarkStart w:name="" w:id="3512"/>
      <w:r>
        <w:rPr>
          <w:rFonts w:ascii="宋体" w:hAnsi="宋体" w:cs="宋体" w:eastAsia="宋体"/>
          <w:sz w:val="57"/>
          <w:spacing w:val="0"/>
          <w:color w:val="000000"/>
          <w:b w:val="off"/>
          <w:i w:val="off"/>
        </w:rPr>
        <w:t>那些不想冒险的人们常常觉得自己有权从那些冒险并取得成</w:t>
      </w:r>
      <w:r>
        <w:rPr>
          <w:rFonts w:ascii="宋体" w:hAnsi="宋体" w:cs="宋体" w:eastAsia="宋体"/>
          <w:sz w:val="57"/>
          <w:spacing w:val="0"/>
          <w:color w:val="000000"/>
          <w:b w:val="off"/>
          <w:i w:val="off"/>
        </w:rPr>
        <w:t>功的人们那里分一杯羹，而他们却不感到自己有义务分担那些失</w:t>
      </w:r>
      <w:r>
        <w:rPr>
          <w:rFonts w:ascii="宋体" w:hAnsi="宋体" w:cs="宋体" w:eastAsia="宋体"/>
          <w:sz w:val="57"/>
          <w:spacing w:val="0"/>
          <w:color w:val="000000"/>
          <w:b w:val="off"/>
          <w:i w:val="off"/>
        </w:rPr>
        <w:t>败的冒险者的损失。例如，赌场中的管钱人期望从大赢家那里得</w:t>
      </w:r>
      <w:r>
        <w:rPr>
          <w:rFonts w:ascii="宋体" w:hAnsi="宋体" w:cs="宋体" w:eastAsia="宋体"/>
          <w:sz w:val="57"/>
          <w:spacing w:val="0"/>
          <w:color w:val="000000"/>
          <w:b w:val="off"/>
          <w:i w:val="off"/>
        </w:rPr>
        <w:t>到优厚的小费，却不希望被要求分担输家的某些损失。而对于成</w:t>
      </w:r>
      <w:r>
        <w:rPr>
          <w:rFonts w:ascii="宋体" w:hAnsi="宋体" w:cs="宋体" w:eastAsia="宋体"/>
          <w:sz w:val="57"/>
          <w:spacing w:val="0"/>
          <w:color w:val="000000"/>
          <w:b w:val="off"/>
          <w:i w:val="off"/>
        </w:rPr>
        <w:t>功并非依靠随机过程的经营来说，这种不相称的情况甚至更无理</w:t>
      </w:r>
      <w:r>
        <w:rPr>
          <w:rFonts w:ascii="宋体" w:hAnsi="宋体" w:cs="宋体" w:eastAsia="宋体"/>
          <w:sz w:val="57"/>
          <w:spacing w:val="0"/>
          <w:color w:val="000000"/>
          <w:b w:val="off"/>
          <w:i w:val="off"/>
        </w:rPr>
        <w:t>由。为什么一些人觉得他们可以退到一边看谁的冒险成功（用蒙</w:t>
      </w:r>
      <w:r>
        <w:rPr>
          <w:rFonts w:ascii="宋体" w:hAnsi="宋体" w:cs="宋体" w:eastAsia="宋体"/>
          <w:sz w:val="57"/>
          <w:spacing w:val="0"/>
          <w:color w:val="000000"/>
          <w:b w:val="off"/>
          <w:i w:val="off"/>
        </w:rPr>
        <w:t>眼布决定谁度过了危险和赢得了利益），然后要求从成功者那里</w:t>
      </w:r>
      <w:r>
        <w:rPr>
          <w:rFonts w:ascii="宋体" w:hAnsi="宋体" w:cs="宋体" w:eastAsia="宋体"/>
          <w:sz w:val="57"/>
          <w:spacing w:val="0"/>
          <w:color w:val="000000"/>
          <w:b w:val="off"/>
          <w:i w:val="off"/>
        </w:rPr>
        <w:t>分享一份利益呢（虽然他们并不觉得他们必须分担事情假如失败</w:t>
      </w:r>
      <w:r>
        <w:rPr>
          <w:rFonts w:ascii="宋体" w:hAnsi="宋体" w:cs="宋体" w:eastAsia="宋体"/>
          <w:sz w:val="57"/>
          <w:spacing w:val="0"/>
          <w:color w:val="000000"/>
          <w:b w:val="off"/>
          <w:i w:val="off"/>
        </w:rPr>
        <w:t>将遭受的损失）？或者他们为什么不觉得如果他们想分享企业的</w:t>
      </w:r>
      <w:r>
        <w:rPr>
          <w:rFonts w:ascii="宋体" w:hAnsi="宋体" w:cs="宋体" w:eastAsia="宋体"/>
          <w:sz w:val="57"/>
          <w:spacing w:val="0"/>
          <w:color w:val="000000"/>
          <w:b w:val="off"/>
          <w:i w:val="off"/>
        </w:rPr>
        <w:t>利润或控制权，他们就应当也投资或冒险呢？</w:t>
      </w:r>
      <w:bookmarkEnd w:id="3512"/>
    </w:p>
    <w:p>
      <w:pPr>
        <w:pageBreakBefore w:val="off"/>
        <w:tabs/>
        <w:wordWrap w:val="off"/>
        <w:spacing w:before="220" w:after="0" w:line="720" w:lineRule="atLeast"/>
        <w:ind w:left="1420" w:right="0"/>
        <w:jc w:val="both"/>
        <w:textAlignment w:val="baseline"/>
        <w:rPr>
          <w:sz w:val="53"/>
        </w:rPr>
      </w:pPr>
      <w:bookmarkStart w:name="" w:id="3513"/>
      <w:r>
        <w:rPr>
          <w:rFonts w:ascii="宋体" w:hAnsi="宋体" w:cs="宋体" w:eastAsia="宋体"/>
          <w:sz w:val="53"/>
          <w:spacing w:val="0"/>
          <w:color w:val="000000"/>
          <w:b w:val="off"/>
          <w:i w:val="off"/>
        </w:rPr>
        <w:t>256</w:t>
      </w:r>
      <w:bookmarkEnd w:id="3513"/>
    </w:p>
    <w:p>
      <w:r>
        <w:t/>
      </w:r>
    </w:p>
    <w:p>
      <w:pPr>
        <w:sectPr>
          <w:footerReference r:id="rId620"/>
          <w:headerReference r:id="rId621" w:type="default"/>
          <w:type w:val="nextPage"/>
          <w:pgSz w:w="21700" w:h="31680"/>
          <w:pgMar w:left="2300" w:top="2400" w:right="2300" w:bottom="2400" w:header="2100" w:footer="2100"/>
          <w:cols w:num="1"/>
        </w:sectPr>
      </w:pPr>
    </w:p>
    <w:p>
      <w:pPr>
        <w:pageBreakBefore w:val="off"/>
        <w:tabs/>
        <w:wordWrap w:val="off"/>
        <w:spacing w:before="60" w:after="0" w:line="840" w:lineRule="atLeast"/>
        <w:ind w:left="140" w:right="0" w:firstLine="1280"/>
        <w:jc w:val="both"/>
        <w:textAlignment w:val="baseline"/>
        <w:rPr>
          <w:sz w:val="57"/>
        </w:rPr>
      </w:pPr>
      <w:bookmarkStart w:name="" w:id="3514"/>
      <w:r>
        <w:rPr>
          <w:rFonts w:ascii="仿宋" w:hAnsi="仿宋" w:cs="仿宋" w:eastAsia="仿宋"/>
          <w:sz w:val="57"/>
          <w:spacing w:val="0"/>
          <w:color w:val="000000"/>
          <w:b w:val="off"/>
          <w:i w:val="off"/>
        </w:rPr>
        <w:t>为了比较马克思主义是如何对待这种冒险的，我们必须简略</w:t>
      </w:r>
      <w:r>
        <w:rPr>
          <w:rFonts w:ascii="仿宋" w:hAnsi="仿宋" w:cs="仿宋" w:eastAsia="仿宋"/>
          <w:sz w:val="57"/>
          <w:spacing w:val="0"/>
          <w:color w:val="000000"/>
          <w:b w:val="off"/>
          <w:i w:val="off"/>
        </w:rPr>
        <w:t>地浏览一下这个理论。马克思的理论取一种生产资源的价值论形</w:t>
      </w:r>
      <w:r>
        <w:rPr>
          <w:rFonts w:ascii="仿宋" w:hAnsi="仿宋" w:cs="仿宋" w:eastAsia="仿宋"/>
          <w:sz w:val="57"/>
          <w:spacing w:val="0"/>
          <w:color w:val="000000"/>
          <w:b w:val="off"/>
          <w:i w:val="off"/>
        </w:rPr>
        <w:t>式。这种理论认为：一个事物X的价值V等于体现在X中的社会生</w:t>
      </w:r>
      <w:r>
        <w:rPr>
          <w:rFonts w:ascii="仿宋" w:hAnsi="仿宋" w:cs="仿宋" w:eastAsia="仿宋"/>
          <w:sz w:val="57"/>
          <w:spacing w:val="0"/>
          <w:color w:val="000000"/>
          <w:b w:val="off"/>
          <w:i w:val="off"/>
        </w:rPr>
        <w:t>产资源的总额。用一种更有用的形式表示，两个事物价值的比</w:t>
      </w:r>
      <w:r>
        <w:rPr>
          <w:rFonts w:ascii="仿宋" w:hAnsi="仿宋" w:cs="仿宋" w:eastAsia="仿宋"/>
          <w:sz w:val="57"/>
          <w:spacing w:val="0"/>
          <w:color w:val="000000"/>
          <w:b w:val="off"/>
          <w:i w:val="off"/>
        </w:rPr>
        <w:t>率：V(X)/V(Y)，等于体现在它们之中的生产资源总额的比</w:t>
      </w:r>
      <w:r>
        <w:rPr>
          <w:rFonts w:ascii="仿宋" w:hAnsi="仿宋" w:cs="仿宋" w:eastAsia="仿宋"/>
          <w:sz w:val="57"/>
          <w:spacing w:val="0"/>
          <w:color w:val="000000"/>
          <w:b w:val="off"/>
          <w:i w:val="off"/>
        </w:rPr>
        <w:t>率：(体现在X中的资源)M/(体现在Y中的资源)M，在此M是这</w:t>
      </w:r>
      <w:r>
        <w:rPr>
          <w:rFonts w:ascii="仿宋" w:hAnsi="仿宋" w:cs="仿宋" w:eastAsia="仿宋"/>
          <w:sz w:val="57"/>
          <w:spacing w:val="0"/>
          <w:color w:val="000000"/>
          <w:b w:val="off"/>
          <w:i w:val="off"/>
        </w:rPr>
        <w:t>一总额的一种尺度。这种理论要求对一种其价值是独立于价值比</w:t>
      </w:r>
      <w:r>
        <w:rPr>
          <w:rFonts w:ascii="仿宋" w:hAnsi="仿宋" w:cs="仿宋" w:eastAsia="仿宋"/>
          <w:sz w:val="57"/>
          <w:spacing w:val="0"/>
          <w:color w:val="000000"/>
          <w:b w:val="off"/>
          <w:i w:val="off"/>
        </w:rPr>
        <w:t>率的尺度M给予解释。如果我们把生产资源的价值理论与生产资</w:t>
      </w:r>
      <w:r>
        <w:rPr>
          <w:rFonts w:ascii="仿宋" w:hAnsi="仿宋" w:cs="仿宋" w:eastAsia="仿宋"/>
          <w:sz w:val="57"/>
          <w:spacing w:val="0"/>
          <w:color w:val="000000"/>
          <w:b w:val="off"/>
          <w:i w:val="off"/>
        </w:rPr>
        <w:t>源的劳动理论(它认为劳动是唯一的生产资源)结合起来，我们</w:t>
      </w:r>
      <w:r>
        <w:rPr>
          <w:rFonts w:ascii="仿宋" w:hAnsi="仿宋" w:cs="仿宋" w:eastAsia="仿宋"/>
          <w:sz w:val="57"/>
          <w:spacing w:val="0"/>
          <w:color w:val="000000"/>
          <w:b w:val="off"/>
          <w:i w:val="off"/>
        </w:rPr>
        <w:t>就得到了劳动价值论。针对劳动价值论提出的许多反对意见，也</w:t>
      </w:r>
      <w:r>
        <w:rPr>
          <w:rFonts w:ascii="仿宋" w:hAnsi="仿宋" w:cs="仿宋" w:eastAsia="仿宋"/>
          <w:sz w:val="57"/>
          <w:spacing w:val="0"/>
          <w:color w:val="000000"/>
          <w:b w:val="off"/>
          <w:i w:val="off"/>
        </w:rPr>
        <w:t>适用于任何生产资源理论。</w:t>
      </w:r>
      <w:bookmarkEnd w:id="3514"/>
    </w:p>
    <w:p>
      <w:pPr>
        <w:pageBreakBefore w:val="off"/>
        <w:tabs/>
        <w:wordWrap w:val="off"/>
        <w:spacing w:before="0" w:after="0" w:line="840" w:lineRule="atLeast"/>
        <w:ind w:left="140" w:right="280" w:firstLine="1280"/>
        <w:jc w:val="both"/>
        <w:textAlignment w:val="baseline"/>
        <w:rPr>
          <w:sz w:val="57"/>
        </w:rPr>
      </w:pPr>
      <w:bookmarkStart w:name="" w:id="3515"/>
      <w:r>
        <w:rPr>
          <w:rFonts w:ascii="仿宋" w:hAnsi="仿宋" w:cs="仿宋" w:eastAsia="仿宋"/>
          <w:sz w:val="57"/>
          <w:spacing w:val="0"/>
          <w:color w:val="000000"/>
          <w:b w:val="off"/>
          <w:i w:val="off"/>
        </w:rPr>
        <w:t>一种可替换生产资源的价值理论的观点可能认为：生产资源</w:t>
      </w:r>
      <w:r>
        <w:rPr>
          <w:rFonts w:ascii="仿宋" w:hAnsi="仿宋" w:cs="仿宋" w:eastAsia="仿宋"/>
          <w:sz w:val="57"/>
          <w:spacing w:val="0"/>
          <w:color w:val="000000"/>
          <w:b w:val="off"/>
          <w:i w:val="off"/>
        </w:rPr>
        <w:t>的价值是由从它们产生(能从它们造出)的最终产品的价值决定</w:t>
      </w:r>
      <w:r>
        <w:rPr>
          <w:rFonts w:ascii="仿宋" w:hAnsi="仿宋" w:cs="仿宋" w:eastAsia="仿宋"/>
          <w:sz w:val="57"/>
          <w:spacing w:val="0"/>
          <w:color w:val="000000"/>
          <w:b w:val="off"/>
          <w:i w:val="off"/>
        </w:rPr>
        <w:t>的，而最终产品的价值在某种意义上又恰恰是由用于它的资源的</w:t>
      </w:r>
      <w:r>
        <w:rPr>
          <w:rFonts w:ascii="仿宋" w:hAnsi="仿宋" w:cs="仿宋" w:eastAsia="仿宋"/>
          <w:sz w:val="57"/>
          <w:spacing w:val="0"/>
          <w:color w:val="000000"/>
          <w:b w:val="off"/>
          <w:i w:val="off"/>
        </w:rPr>
        <w:t>价值决定的。如果一台机器能被用来造出X(而非任何别的东</w:t>
      </w:r>
      <w:r>
        <w:rPr>
          <w:rFonts w:ascii="仿宋" w:hAnsi="仿宋" w:cs="仿宋" w:eastAsia="仿宋"/>
          <w:sz w:val="57"/>
          <w:spacing w:val="0"/>
          <w:color w:val="000000"/>
          <w:b w:val="off"/>
          <w:i w:val="off"/>
        </w:rPr>
        <w:t>西)，另一台机器能被用来造出Y，每台机器都使用同样多的同</w:t>
      </w:r>
      <w:r>
        <w:rPr>
          <w:rFonts w:ascii="仿宋" w:hAnsi="仿宋" w:cs="仿宋" w:eastAsia="仿宋"/>
          <w:sz w:val="57"/>
          <w:spacing w:val="0"/>
          <w:color w:val="000000"/>
          <w:b w:val="off"/>
          <w:i w:val="off"/>
        </w:rPr>
        <w:t>一种原料来造出自己的一个产品，但X比Y要更有价值，那么第</w:t>
      </w:r>
      <w:r>
        <w:rPr>
          <w:rFonts w:ascii="仿宋" w:hAnsi="仿宋" w:cs="仿宋" w:eastAsia="仿宋"/>
          <w:sz w:val="57"/>
          <w:spacing w:val="0"/>
          <w:color w:val="000000"/>
          <w:b w:val="off"/>
          <w:i w:val="off"/>
        </w:rPr>
        <w:t>一台机器就比第二台机器更有价值，即使两台机器都是用同一种</w:t>
      </w:r>
      <w:r>
        <w:rPr>
          <w:rFonts w:ascii="仿宋" w:hAnsi="仿宋" w:cs="仿宋" w:eastAsia="仿宋"/>
          <w:sz w:val="57"/>
          <w:spacing w:val="0"/>
          <w:color w:val="000000"/>
          <w:b w:val="off"/>
          <w:i w:val="off"/>
        </w:rPr>
        <w:t>原料，花同样多的时间制造的。第一台机器由于有一更高价值的</w:t>
      </w:r>
      <w:r>
        <w:rPr>
          <w:rFonts w:ascii="仿宋" w:hAnsi="仿宋" w:cs="仿宋" w:eastAsia="仿宋"/>
          <w:sz w:val="57"/>
          <w:spacing w:val="0"/>
          <w:color w:val="000000"/>
          <w:b w:val="off"/>
          <w:i w:val="off"/>
        </w:rPr>
        <w:t>最终产品，就将要求给它定比第二台机器更高的价格。这可能引</w:t>
      </w:r>
      <w:r>
        <w:rPr>
          <w:rFonts w:ascii="仿宋" w:hAnsi="仿宋" w:cs="仿宋" w:eastAsia="仿宋"/>
          <w:sz w:val="57"/>
          <w:spacing w:val="0"/>
          <w:color w:val="000000"/>
          <w:b w:val="off"/>
          <w:i w:val="off"/>
        </w:rPr>
        <w:t>起以下错觉：它的产品更有价值是因为它更有价值。但这是使事</w:t>
      </w:r>
      <w:r>
        <w:rPr>
          <w:rFonts w:ascii="仿宋" w:hAnsi="仿宋" w:cs="仿宋" w:eastAsia="仿宋"/>
          <w:sz w:val="57"/>
          <w:spacing w:val="0"/>
          <w:color w:val="000000"/>
          <w:b w:val="off"/>
          <w:i w:val="off"/>
        </w:rPr>
        <w:t>情颠倒了，应当说它更有价值是因为它的产品更有价值。</w:t>
      </w:r>
      <w:bookmarkEnd w:id="3515"/>
    </w:p>
    <w:p>
      <w:pPr>
        <w:pageBreakBefore w:val="off"/>
        <w:tabs/>
        <w:wordWrap w:val="off"/>
        <w:spacing w:before="0" w:after="0" w:line="840" w:lineRule="atLeast"/>
        <w:ind w:left="140" w:right="480" w:firstLine="1280"/>
        <w:jc w:val="both"/>
        <w:textAlignment w:val="baseline"/>
        <w:rPr>
          <w:sz w:val="57"/>
        </w:rPr>
      </w:pPr>
      <w:bookmarkStart w:name="" w:id="3516"/>
      <w:r>
        <w:rPr>
          <w:rFonts w:ascii="仿宋" w:hAnsi="仿宋" w:cs="仿宋" w:eastAsia="仿宋"/>
          <w:sz w:val="57"/>
          <w:spacing w:val="0"/>
          <w:color w:val="000000"/>
          <w:b w:val="off"/>
          <w:i w:val="off"/>
        </w:rPr>
        <w:t>但生产资源的价值理论并不讨论生产资源的价值，而只关心</w:t>
      </w:r>
      <w:r>
        <w:rPr>
          <w:rFonts w:ascii="仿宋" w:hAnsi="仿宋" w:cs="仿宋" w:eastAsia="仿宋"/>
          <w:sz w:val="57"/>
          <w:spacing w:val="0"/>
          <w:color w:val="000000"/>
          <w:b w:val="off"/>
          <w:i w:val="off"/>
        </w:rPr>
        <w:t>它们的量。如果只有一种生产因素，它是同质的，那么生产资源</w:t>
      </w:r>
      <w:r>
        <w:rPr>
          <w:rFonts w:ascii="仿宋" w:hAnsi="仿宋" w:cs="仿宋" w:eastAsia="仿宋"/>
          <w:sz w:val="57"/>
          <w:spacing w:val="0"/>
          <w:color w:val="000000"/>
          <w:b w:val="off"/>
          <w:i w:val="off"/>
        </w:rPr>
        <w:t>理论至少可以不被循环论述。但如果不止一个因素，或者虽然是</w:t>
      </w:r>
      <w:r>
        <w:rPr>
          <w:rFonts w:ascii="仿宋" w:hAnsi="仿宋" w:cs="仿宋" w:eastAsia="仿宋"/>
          <w:sz w:val="57"/>
          <w:spacing w:val="0"/>
          <w:color w:val="000000"/>
          <w:b w:val="off"/>
          <w:i w:val="off"/>
        </w:rPr>
        <w:t>一个因素，但它是不同质的，确立一个尺度M而想不循环地叙述</w:t>
      </w:r>
      <w:r>
        <w:rPr>
          <w:rFonts w:ascii="仿宋" w:hAnsi="仿宋" w:cs="仿宋" w:eastAsia="仿宋"/>
          <w:sz w:val="57"/>
          <w:spacing w:val="0"/>
          <w:color w:val="000000"/>
          <w:b w:val="off"/>
          <w:i w:val="off"/>
        </w:rPr>
        <w:t>这个理论就成问题了。因为，人们必须决定，一种生产因素的多</w:t>
      </w:r>
      <w:r>
        <w:rPr>
          <w:rFonts w:ascii="仿宋" w:hAnsi="仿宋" w:cs="仿宋" w:eastAsia="仿宋"/>
          <w:sz w:val="57"/>
          <w:spacing w:val="0"/>
          <w:color w:val="000000"/>
          <w:b w:val="off"/>
          <w:i w:val="off"/>
        </w:rPr>
        <w:t>大量能等于另一种生产因素的既定量。为解决这一等比问题，要建</w:t>
      </w:r>
      <w:r>
        <w:rPr>
          <w:rFonts w:ascii="仿宋" w:hAnsi="仿宋" w:cs="仿宋" w:eastAsia="仿宋"/>
          <w:sz w:val="57"/>
          <w:spacing w:val="0"/>
          <w:color w:val="000000"/>
          <w:b w:val="off"/>
          <w:i w:val="off"/>
        </w:rPr>
        <w:t>立一个程序来参照最终产品的价值确定这一尺质。但这一程序将</w:t>
      </w:r>
      <w:bookmarkEnd w:id="3516"/>
    </w:p>
    <w:p>
      <w:pPr>
        <w:pageBreakBefore w:val="off"/>
        <w:tabs/>
        <w:wordWrap w:val="off"/>
        <w:spacing w:before="0" w:after="0" w:line="640" w:lineRule="exact"/>
        <w:ind w:left="0" w:right="0"/>
        <w:jc w:val="both"/>
        <w:textAlignment w:val="baseline"/>
        <w:rPr>
          <w:sz w:val="58"/>
        </w:rPr>
      </w:pPr>
      <w:bookmarkStart w:name="" w:id="3517"/>
      <w:r>
        <w:rPr>
          <w:rFonts w:ascii="宋体" w:hAnsi="宋体" w:cs="宋体" w:eastAsia="宋体"/>
          <w:sz w:val="58"/>
          <w:spacing w:val="0"/>
          <w:color w:val="000000"/>
          <w:b w:val="off"/>
          <w:i w:val="off"/>
        </w:rPr>
        <w:t/>
      </w:r>
      <w:bookmarkEnd w:id="3517"/>
    </w:p>
    <w:p>
      <w:pPr>
        <w:pageBreakBefore w:val="off"/>
        <w:tabs/>
        <w:wordWrap w:val="off"/>
        <w:spacing w:before="0" w:after="0" w:line="780" w:lineRule="atLeast"/>
        <w:ind w:left="0" w:right="1100"/>
        <w:jc w:val="right"/>
        <w:textAlignment w:val="baseline"/>
        <w:rPr>
          <w:sz w:val="58"/>
        </w:rPr>
      </w:pPr>
      <w:bookmarkStart w:name="" w:id="3518"/>
      <w:r>
        <w:rPr>
          <w:rFonts w:ascii="楷体" w:hAnsi="楷体" w:cs="楷体" w:eastAsia="楷体"/>
          <w:sz w:val="58"/>
          <w:spacing w:val="0"/>
          <w:color w:val="000000"/>
          <w:b w:val="off"/>
          <w:i w:val="off"/>
        </w:rPr>
        <w:t>257</w:t>
      </w:r>
      <w:bookmarkEnd w:id="3518"/>
    </w:p>
    <w:p>
      <w:r>
        <w:t/>
      </w:r>
    </w:p>
    <w:p>
      <w:pPr>
        <w:sectPr>
          <w:footerReference r:id="rId622"/>
          <w:headerReference r:id="rId623" w:type="default"/>
          <w:type w:val="nextPage"/>
          <w:pgSz w:w="21700" w:h="31680"/>
          <w:pgMar w:left="2480" w:top="2200" w:right="2480" w:bottom="2200" w:header="1900" w:footer="1900"/>
          <w:cols w:num="1"/>
        </w:sectPr>
      </w:pPr>
    </w:p>
    <w:p>
      <w:pPr>
        <w:pageBreakBefore w:val="off"/>
        <w:tabs/>
        <w:wordWrap w:val="off"/>
        <w:spacing w:before="340" w:after="0" w:line="880" w:lineRule="atLeast"/>
        <w:ind w:left="0" w:right="20" w:firstLine="820"/>
        <w:jc w:val="both"/>
        <w:textAlignment w:val="baseline"/>
        <w:rPr>
          <w:sz w:val="56"/>
        </w:rPr>
      </w:pPr>
      <w:bookmarkStart w:name="" w:id="3519"/>
      <w:r>
        <w:rPr>
          <w:rFonts w:ascii="宋体" w:hAnsi="宋体" w:cs="宋体" w:eastAsia="宋体"/>
          <w:sz w:val="56"/>
          <w:spacing w:val="0"/>
          <w:color w:val="000000"/>
          <w:b w:val="off"/>
          <w:i w:val="off"/>
        </w:rPr>
        <w:t>根据最终价值的信息来确定这一尺质，所以不能根据各种投入量</w:t>
      </w:r>
      <w:r>
        <w:rPr>
          <w:rFonts w:ascii="宋体" w:hAnsi="宋体" w:cs="宋体" w:eastAsia="宋体"/>
          <w:sz w:val="56"/>
          <w:spacing w:val="0"/>
          <w:color w:val="000000"/>
          <w:b w:val="off"/>
          <w:i w:val="off"/>
        </w:rPr>
        <w:t>的信息来解释最终价值。另一个程序将用来发现能被不同量的X</w:t>
      </w:r>
      <w:r>
        <w:rPr>
          <w:rFonts w:ascii="宋体" w:hAnsi="宋体" w:cs="宋体" w:eastAsia="宋体"/>
          <w:sz w:val="56"/>
          <w:spacing w:val="0"/>
          <w:color w:val="000000"/>
          <w:b w:val="off"/>
          <w:i w:val="off"/>
        </w:rPr>
        <w:t>与Y产出的某种共同物，用最终产品的各种量的比率来决定投入</w:t>
      </w:r>
      <w:r>
        <w:rPr>
          <w:rFonts w:ascii="宋体" w:hAnsi="宋体" w:cs="宋体" w:eastAsia="宋体"/>
          <w:sz w:val="56"/>
          <w:spacing w:val="0"/>
          <w:color w:val="000000"/>
          <w:b w:val="off"/>
          <w:i w:val="off"/>
        </w:rPr>
        <w:t>的各种量。这避免了首先察看最终价值的循环，即一个人开始察</w:t>
      </w:r>
      <w:r>
        <w:rPr>
          <w:rFonts w:ascii="宋体" w:hAnsi="宋体" w:cs="宋体" w:eastAsia="宋体"/>
          <w:sz w:val="56"/>
          <w:spacing w:val="0"/>
          <w:color w:val="000000"/>
          <w:b w:val="off"/>
          <w:i w:val="off"/>
        </w:rPr>
        <w:t>看某物的最终的各种量，然后用这种信息来决定投入的量(确定</w:t>
      </w:r>
      <w:r>
        <w:rPr>
          <w:rFonts w:ascii="宋体" w:hAnsi="宋体" w:cs="宋体" w:eastAsia="宋体"/>
          <w:sz w:val="56"/>
          <w:spacing w:val="0"/>
          <w:color w:val="000000"/>
          <w:b w:val="off"/>
          <w:i w:val="off"/>
        </w:rPr>
        <w:t>尺度M)。但即使有一种共同产品，也可能并非各种生产因素都是</w:t>
      </w:r>
      <w:r>
        <w:rPr>
          <w:rFonts w:ascii="宋体" w:hAnsi="宋体" w:cs="宋体" w:eastAsia="宋体"/>
          <w:sz w:val="56"/>
          <w:spacing w:val="0"/>
          <w:color w:val="000000"/>
          <w:b w:val="off"/>
          <w:i w:val="off"/>
        </w:rPr>
        <w:t>最适于制造它的，所以用它来比较它们可能导致一个错误的比</w:t>
      </w:r>
      <w:r>
        <w:rPr>
          <w:rFonts w:ascii="宋体" w:hAnsi="宋体" w:cs="宋体" w:eastAsia="宋体"/>
          <w:sz w:val="56"/>
          <w:spacing w:val="0"/>
          <w:color w:val="000000"/>
          <w:b w:val="off"/>
          <w:i w:val="off"/>
        </w:rPr>
        <w:t>率。我们必须按每一生产因素各自最好的功能来比较它们。如果</w:t>
      </w:r>
      <w:r>
        <w:rPr>
          <w:rFonts w:ascii="宋体" w:hAnsi="宋体" w:cs="宋体" w:eastAsia="宋体"/>
          <w:sz w:val="56"/>
          <w:spacing w:val="0"/>
          <w:color w:val="000000"/>
          <w:b w:val="off"/>
          <w:i w:val="off"/>
        </w:rPr>
        <w:t>258两个不同的产品能由每一资源生产出来，其间量的比率也还是</w:t>
      </w:r>
      <w:r>
        <w:rPr>
          <w:rFonts w:ascii="宋体" w:hAnsi="宋体" w:cs="宋体" w:eastAsia="宋体"/>
          <w:sz w:val="56"/>
          <w:spacing w:val="0"/>
          <w:color w:val="000000"/>
          <w:b w:val="off"/>
          <w:i w:val="off"/>
        </w:rPr>
        <w:t>不同的，还有一个挑选哪个比率来保持资源间的持久平衡的问</w:t>
      </w:r>
      <w:r>
        <w:rPr>
          <w:rFonts w:ascii="宋体" w:hAnsi="宋体" w:cs="宋体" w:eastAsia="宋体"/>
          <w:sz w:val="56"/>
          <w:spacing w:val="0"/>
          <w:color w:val="000000"/>
          <w:b w:val="off"/>
          <w:i w:val="off"/>
        </w:rPr>
        <w:t>题。</w:t>
      </w:r>
      <w:bookmarkEnd w:id="3519"/>
    </w:p>
    <w:p>
      <w:pPr>
        <w:pageBreakBefore w:val="off"/>
        <w:tabs/>
        <w:wordWrap w:val="off"/>
        <w:spacing w:before="0" w:after="0" w:line="900" w:lineRule="atLeast"/>
        <w:ind w:left="940" w:right="0" w:firstLine="1180"/>
        <w:jc w:val="both"/>
        <w:textAlignment w:val="baseline"/>
        <w:rPr>
          <w:sz w:val="56"/>
        </w:rPr>
      </w:pPr>
      <w:bookmarkStart w:name="" w:id="3520"/>
      <w:r>
        <w:rPr>
          <w:rFonts w:ascii="宋体" w:hAnsi="宋体" w:cs="宋体" w:eastAsia="宋体"/>
          <w:sz w:val="56"/>
          <w:spacing w:val="0"/>
          <w:color w:val="000000"/>
          <w:b w:val="off"/>
          <w:i w:val="off"/>
        </w:rPr>
        <w:t>我们能通过考虑保罗·斯维兹对简单、纯粹劳动时间概念的</w:t>
      </w:r>
      <w:r>
        <w:rPr>
          <w:rFonts w:ascii="宋体" w:hAnsi="宋体" w:cs="宋体" w:eastAsia="宋体"/>
          <w:sz w:val="56"/>
          <w:spacing w:val="0"/>
          <w:color w:val="000000"/>
          <w:b w:val="off"/>
          <w:i w:val="off"/>
        </w:rPr>
        <w:t>说明来澄清这些困难。①斯维兹探讨了如何平衡技术劳动与非技</w:t>
      </w:r>
      <w:r>
        <w:rPr>
          <w:rFonts w:ascii="宋体" w:hAnsi="宋体" w:cs="宋体" w:eastAsia="宋体"/>
          <w:sz w:val="56"/>
          <w:spacing w:val="0"/>
          <w:color w:val="000000"/>
          <w:b w:val="off"/>
          <w:i w:val="off"/>
        </w:rPr>
        <w:t>术劳动的问题，并同意下述看法————根据最终产品的价值来平衡</w:t>
      </w:r>
      <w:r>
        <w:rPr>
          <w:rFonts w:ascii="宋体" w:hAnsi="宋体" w:cs="宋体" w:eastAsia="宋体"/>
          <w:sz w:val="56"/>
          <w:spacing w:val="0"/>
          <w:color w:val="000000"/>
          <w:b w:val="off"/>
          <w:i w:val="off"/>
        </w:rPr>
        <w:t>将是一种循环论证，因为正是最终产品的价值需要被解释。然后</w:t>
      </w:r>
      <w:r>
        <w:rPr>
          <w:rFonts w:ascii="宋体" w:hAnsi="宋体" w:cs="宋体" w:eastAsia="宋体"/>
          <w:sz w:val="56"/>
          <w:spacing w:val="0"/>
          <w:color w:val="000000"/>
          <w:b w:val="off"/>
          <w:i w:val="off"/>
        </w:rPr>
        <w:t>斯维兹说技术依赖于训练和天赋差别这两个因素。斯维兹把培训</w:t>
      </w:r>
      <w:r>
        <w:rPr>
          <w:rFonts w:ascii="宋体" w:hAnsi="宋体" w:cs="宋体" w:eastAsia="宋体"/>
          <w:sz w:val="56"/>
          <w:spacing w:val="0"/>
          <w:color w:val="000000"/>
          <w:b w:val="off"/>
          <w:i w:val="off"/>
        </w:rPr>
        <w:t>与学员在培训中花费的时间等同看待，而没有考虑教师的技术，</w:t>
      </w:r>
      <w:r>
        <w:rPr>
          <w:rFonts w:ascii="宋体" w:hAnsi="宋体" w:cs="宋体" w:eastAsia="宋体"/>
          <w:sz w:val="56"/>
          <w:spacing w:val="0"/>
          <w:color w:val="000000"/>
          <w:b w:val="off"/>
          <w:i w:val="off"/>
        </w:rPr>
        <w:t>即便这种技术是用教员在自身培训中花费的时间来大致衡量的</w:t>
      </w:r>
      <w:r>
        <w:rPr>
          <w:rFonts w:ascii="宋体" w:hAnsi="宋体" w:cs="宋体" w:eastAsia="宋体"/>
          <w:sz w:val="56"/>
          <w:spacing w:val="0"/>
          <w:color w:val="000000"/>
          <w:b w:val="off"/>
          <w:i w:val="off"/>
        </w:rPr>
        <w:t>(教他的教师花了多少时间呢?)。斯维兹建议通过使两人做同一</w:t>
      </w:r>
      <w:r>
        <w:rPr>
          <w:rFonts w:ascii="宋体" w:hAnsi="宋体" w:cs="宋体" w:eastAsia="宋体"/>
          <w:sz w:val="56"/>
          <w:spacing w:val="0"/>
          <w:color w:val="000000"/>
          <w:b w:val="off"/>
          <w:i w:val="off"/>
        </w:rPr>
        <w:t>个东西来判断出天赋的差别，看他们各做了多少，由此发现衡量</w:t>
      </w:r>
      <w:r>
        <w:rPr>
          <w:rFonts w:ascii="宋体" w:hAnsi="宋体" w:cs="宋体" w:eastAsia="宋体"/>
          <w:sz w:val="56"/>
          <w:spacing w:val="0"/>
          <w:color w:val="000000"/>
          <w:b w:val="off"/>
          <w:i w:val="off"/>
        </w:rPr>
        <w:t>他们的比率。但如果某种技术劳动并不是比无技术的劳动生产某</w:t>
      </w:r>
      <w:r>
        <w:rPr>
          <w:rFonts w:ascii="宋体" w:hAnsi="宋体" w:cs="宋体" w:eastAsia="宋体"/>
          <w:sz w:val="56"/>
          <w:spacing w:val="0"/>
          <w:color w:val="000000"/>
          <w:b w:val="off"/>
          <w:i w:val="off"/>
        </w:rPr>
        <w:t>种东西更快的劳动，而宁可说是生产一种更好产品的劳动，那么</w:t>
      </w:r>
      <w:r>
        <w:rPr>
          <w:rFonts w:ascii="宋体" w:hAnsi="宋体" w:cs="宋体" w:eastAsia="宋体"/>
          <w:sz w:val="56"/>
          <w:spacing w:val="0"/>
          <w:color w:val="000000"/>
          <w:b w:val="off"/>
          <w:i w:val="off"/>
        </w:rPr>
        <w:t>这种确定尺度M的方式就失效了。(象拿伦勃朗的技艺与我的技艺</w:t>
      </w:r>
      <w:r>
        <w:rPr>
          <w:rFonts w:ascii="宋体" w:hAnsi="宋体" w:cs="宋体" w:eastAsia="宋体"/>
          <w:sz w:val="56"/>
          <w:spacing w:val="0"/>
          <w:color w:val="000000"/>
          <w:b w:val="off"/>
          <w:i w:val="off"/>
        </w:rPr>
        <w:t>比较，关键并不在于他画画比我快。)详细列举反对劳动价值论的</w:t>
      </w:r>
      <w:r>
        <w:rPr>
          <w:rFonts w:ascii="宋体" w:hAnsi="宋体" w:cs="宋体" w:eastAsia="宋体"/>
          <w:sz w:val="56"/>
          <w:spacing w:val="0"/>
          <w:color w:val="000000"/>
          <w:b w:val="off"/>
          <w:i w:val="off"/>
        </w:rPr>
        <w:t>论据将是令人乏味的；比方说发现天然物体(其价值在得到它所</w:t>
      </w:r>
      <w:r>
        <w:rPr>
          <w:rFonts w:ascii="宋体" w:hAnsi="宋体" w:cs="宋体" w:eastAsia="宋体"/>
          <w:sz w:val="56"/>
          <w:spacing w:val="0"/>
          <w:color w:val="000000"/>
          <w:b w:val="off"/>
          <w:i w:val="off"/>
        </w:rPr>
        <w:t>必需的劳动的价值之上)；发现不能无限复制的珍奇物品(如拿破</w:t>
      </w:r>
      <w:bookmarkEnd w:id="3520"/>
    </w:p>
    <w:p>
      <w:pPr>
        <w:pageBreakBefore w:val="off"/>
        <w:tabs/>
        <w:wordWrap w:val="off"/>
        <w:spacing w:before="0" w:after="0" w:line="620" w:lineRule="exact"/>
        <w:ind w:left="0" w:right="0"/>
        <w:jc w:val="both"/>
        <w:textAlignment w:val="baseline"/>
        <w:rPr>
          <w:sz w:val="44"/>
        </w:rPr>
      </w:pPr>
      <w:bookmarkStart w:name="" w:id="3521"/>
      <w:r>
        <w:rPr>
          <w:rFonts w:ascii="宋体" w:hAnsi="宋体" w:cs="宋体" w:eastAsia="宋体"/>
          <w:sz w:val="44"/>
          <w:spacing w:val="0"/>
          <w:color w:val="000000"/>
          <w:b w:val="off"/>
          <w:i w:val="off"/>
        </w:rPr>
        <w:t/>
      </w:r>
      <w:bookmarkEnd w:id="3521"/>
    </w:p>
    <w:p>
      <w:pPr>
        <w:pageBreakBefore w:val="off"/>
        <w:tabs/>
        <w:wordWrap w:val="off"/>
        <w:spacing w:before="0" w:after="0" w:line="620" w:lineRule="exact"/>
        <w:ind w:left="0" w:right="0"/>
        <w:jc w:val="both"/>
        <w:textAlignment w:val="baseline"/>
        <w:rPr>
          <w:sz w:val="44"/>
        </w:rPr>
      </w:pPr>
      <w:bookmarkStart w:name="" w:id="3522"/>
      <w:r>
        <w:rPr>
          <w:rFonts w:ascii="宋体" w:hAnsi="宋体" w:cs="宋体" w:eastAsia="宋体"/>
          <w:sz w:val="44"/>
          <w:spacing w:val="0"/>
          <w:color w:val="000000"/>
          <w:b w:val="off"/>
          <w:i w:val="off"/>
        </w:rPr>
        <w:t/>
      </w:r>
      <w:bookmarkEnd w:id="3522"/>
    </w:p>
    <w:p>
      <w:pPr>
        <w:pageBreakBefore w:val="off"/>
        <w:tabs/>
        <w:wordWrap w:val="off"/>
        <w:spacing w:before="0" w:after="0" w:line="600" w:lineRule="atLeast"/>
        <w:ind w:left="1120" w:right="300" w:firstLine="660"/>
        <w:jc w:val="both"/>
        <w:textAlignment w:val="baseline"/>
        <w:rPr>
          <w:sz w:val="44"/>
        </w:rPr>
      </w:pPr>
      <w:bookmarkStart w:name="" w:id="3523"/>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《资本主义发展理论》，纽约，每周评论出版社1956年版，亦见R.L.米科；</w:t>
      </w:r>
      <w:r>
        <w:rPr>
          <w:rFonts w:ascii="宋体" w:hAnsi="宋体" w:cs="宋体" w:eastAsia="宋体"/>
          <w:sz w:val="44"/>
          <w:spacing w:val="0"/>
          <w:color w:val="000000"/>
          <w:b w:val="off"/>
          <w:i w:val="off"/>
        </w:rPr>
        <w:t>《劳动价值论研究》，伦敦，劳伦斯和维夏特出版社1958年版，第168—173页。</w:t>
      </w:r>
      <w:bookmarkEnd w:id="3523"/>
    </w:p>
    <w:p>
      <w:pPr>
        <w:pageBreakBefore w:val="off"/>
        <w:tabs/>
        <w:wordWrap w:val="off"/>
        <w:spacing w:before="260" w:after="0" w:line="740" w:lineRule="atLeast"/>
        <w:ind w:left="1440" w:right="0"/>
        <w:jc w:val="both"/>
        <w:textAlignment w:val="baseline"/>
        <w:rPr>
          <w:sz w:val="55"/>
        </w:rPr>
      </w:pPr>
      <w:bookmarkStart w:name="" w:id="3524"/>
      <w:r>
        <w:rPr>
          <w:rFonts w:ascii="黑体" w:hAnsi="黑体" w:cs="黑体" w:eastAsia="黑体"/>
          <w:sz w:val="55"/>
          <w:spacing w:val="0"/>
          <w:color w:val="000000"/>
          <w:b w:val="off"/>
          <w:i w:val="off"/>
        </w:rPr>
        <w:t>258</w:t>
      </w:r>
      <w:bookmarkEnd w:id="3524"/>
    </w:p>
    <w:p>
      <w:r>
        <w:t/>
      </w:r>
    </w:p>
    <w:p>
      <w:pPr>
        <w:sectPr>
          <w:footerReference r:id="rId624"/>
          <w:headerReference r:id="rId625" w:type="default"/>
          <w:type w:val="nextPage"/>
          <w:pgSz w:w="21700" w:h="31680"/>
          <w:pgMar w:left="2280" w:top="2240" w:right="2280" w:bottom="2240" w:header="1940" w:footer="1940"/>
          <w:cols w:num="1"/>
        </w:sectPr>
      </w:pPr>
    </w:p>
    <w:p>
      <w:pPr>
        <w:pageBreakBefore w:val="off"/>
        <w:tabs/>
        <w:wordWrap w:val="off"/>
        <w:spacing w:before="100" w:after="0" w:line="900" w:lineRule="atLeast"/>
        <w:ind w:left="140" w:right="860"/>
        <w:jc w:val="both"/>
        <w:textAlignment w:val="baseline"/>
        <w:rPr>
          <w:sz w:val="57"/>
        </w:rPr>
      </w:pPr>
      <w:bookmarkStart w:name="" w:id="3525"/>
      <w:r>
        <w:rPr>
          <w:rFonts w:ascii="宋体" w:hAnsi="宋体" w:cs="宋体" w:eastAsia="宋体"/>
          <w:sz w:val="57"/>
          <w:spacing w:val="0"/>
          <w:color w:val="000000"/>
          <w:b w:val="off"/>
          <w:i w:val="off"/>
        </w:rPr>
        <w:t>仑的书信)；同样的物品在不同地区的价值上的差异；有技艺的劳</w:t>
      </w:r>
      <w:r>
        <w:rPr>
          <w:rFonts w:ascii="宋体" w:hAnsi="宋体" w:cs="宋体" w:eastAsia="宋体"/>
          <w:sz w:val="57"/>
          <w:spacing w:val="0"/>
          <w:color w:val="000000"/>
          <w:b w:val="off"/>
          <w:i w:val="off"/>
        </w:rPr>
        <w:t>动造成的差别；由供求关系波动引起的变化；其生产要需漫长时</w:t>
      </w:r>
      <w:r>
        <w:rPr>
          <w:rFonts w:ascii="宋体" w:hAnsi="宋体" w:cs="宋体" w:eastAsia="宋体"/>
          <w:sz w:val="57"/>
          <w:spacing w:val="0"/>
          <w:color w:val="000000"/>
          <w:b w:val="off"/>
          <w:i w:val="off"/>
        </w:rPr>
        <w:t>间的物品(如陈年葡萄酒)等等。①</w:t>
      </w:r>
      <w:bookmarkEnd w:id="3525"/>
    </w:p>
    <w:p>
      <w:pPr>
        <w:pageBreakBefore w:val="off"/>
        <w:tabs/>
        <w:wordWrap w:val="off"/>
        <w:spacing w:before="0" w:after="0" w:line="900" w:lineRule="atLeast"/>
        <w:ind w:left="140" w:right="0" w:firstLine="1220"/>
        <w:jc w:val="both"/>
        <w:textAlignment w:val="baseline"/>
        <w:rPr>
          <w:sz w:val="57"/>
        </w:rPr>
      </w:pPr>
      <w:bookmarkStart w:name="" w:id="3526"/>
      <w:r>
        <w:rPr>
          <w:rFonts w:ascii="宋体" w:hAnsi="宋体" w:cs="宋体" w:eastAsia="宋体"/>
          <w:sz w:val="57"/>
          <w:spacing w:val="0"/>
          <w:color w:val="000000"/>
          <w:b w:val="off"/>
          <w:i w:val="off"/>
        </w:rPr>
        <w:t>至此所提到的问题，都涉及到简单纯粹的劳动时间的性质，</w:t>
      </w:r>
      <w:r>
        <w:rPr>
          <w:rFonts w:ascii="宋体" w:hAnsi="宋体" w:cs="宋体" w:eastAsia="宋体"/>
          <w:sz w:val="57"/>
          <w:spacing w:val="0"/>
          <w:color w:val="000000"/>
          <w:b w:val="off"/>
          <w:i w:val="off"/>
        </w:rPr>
        <w:t>人们提出这种劳动时间是想用它作为衡量其它所有劳动的标准</w:t>
      </w:r>
      <w:r>
        <w:rPr>
          <w:rFonts w:ascii="宋体" w:hAnsi="宋体" w:cs="宋体" w:eastAsia="宋体"/>
          <w:sz w:val="57"/>
          <w:spacing w:val="0"/>
          <w:color w:val="000000"/>
          <w:b w:val="off"/>
          <w:i w:val="off"/>
        </w:rPr>
        <w:t>单位。我们现在必须引入另一个外加的复杂问题。因为马克思的</w:t>
      </w:r>
      <w:r>
        <w:rPr>
          <w:rFonts w:ascii="宋体" w:hAnsi="宋体" w:cs="宋体" w:eastAsia="宋体"/>
          <w:sz w:val="57"/>
          <w:spacing w:val="0"/>
          <w:color w:val="000000"/>
          <w:b w:val="off"/>
          <w:i w:val="off"/>
        </w:rPr>
        <w:t>理论并不认为一件物品的价值是与生产它的简单纯粹劳动时间相</w:t>
      </w:r>
      <w:r>
        <w:rPr>
          <w:rFonts w:ascii="宋体" w:hAnsi="宋体" w:cs="宋体" w:eastAsia="宋体"/>
          <w:sz w:val="57"/>
          <w:spacing w:val="0"/>
          <w:color w:val="000000"/>
          <w:b w:val="off"/>
          <w:i w:val="off"/>
        </w:rPr>
        <w:t>等的，而是认为这个价值是与生产它的简单纯粹的社会必要劳动</w:t>
      </w:r>
      <w:r>
        <w:rPr>
          <w:rFonts w:ascii="宋体" w:hAnsi="宋体" w:cs="宋体" w:eastAsia="宋体"/>
          <w:sz w:val="57"/>
          <w:spacing w:val="0"/>
          <w:color w:val="000000"/>
          <w:b w:val="off"/>
          <w:i w:val="off"/>
        </w:rPr>
        <w:t>时间相等的。为什么提出社会必要劳动时间这一增加的要求呢?259</w:t>
      </w:r>
      <w:r>
        <w:rPr>
          <w:rFonts w:ascii="宋体" w:hAnsi="宋体" w:cs="宋体" w:eastAsia="宋体"/>
          <w:sz w:val="57"/>
          <w:spacing w:val="0"/>
          <w:color w:val="000000"/>
          <w:b w:val="off"/>
          <w:i w:val="off"/>
        </w:rPr>
        <w:t>让我们慢慢考察这一点。</w:t>
      </w:r>
      <w:bookmarkEnd w:id="3526"/>
    </w:p>
    <w:p>
      <w:pPr>
        <w:pageBreakBefore w:val="off"/>
        <w:tabs/>
        <w:wordWrap w:val="off"/>
        <w:spacing w:before="0" w:after="0" w:line="900" w:lineRule="atLeast"/>
        <w:ind w:left="140" w:right="980" w:firstLine="1220"/>
        <w:jc w:val="both"/>
        <w:textAlignment w:val="baseline"/>
        <w:rPr>
          <w:sz w:val="57"/>
        </w:rPr>
      </w:pPr>
      <w:bookmarkStart w:name="" w:id="3527"/>
      <w:r>
        <w:rPr>
          <w:rFonts w:ascii="宋体" w:hAnsi="宋体" w:cs="宋体" w:eastAsia="宋体"/>
          <w:sz w:val="57"/>
          <w:spacing w:val="0"/>
          <w:color w:val="000000"/>
          <w:b w:val="off"/>
          <w:i w:val="off"/>
        </w:rPr>
        <w:t>劳动价值论如果要避免某些反对意见的话，就必须要求一个</w:t>
      </w:r>
      <w:r>
        <w:rPr>
          <w:rFonts w:ascii="宋体" w:hAnsi="宋体" w:cs="宋体" w:eastAsia="宋体"/>
          <w:sz w:val="57"/>
          <w:spacing w:val="0"/>
          <w:color w:val="000000"/>
          <w:b w:val="off"/>
          <w:i w:val="off"/>
        </w:rPr>
        <w:t>物品有功利效用。现假设一个人把精力花在制造某些无人想要的</w:t>
      </w:r>
      <w:r>
        <w:rPr>
          <w:rFonts w:ascii="宋体" w:hAnsi="宋体" w:cs="宋体" w:eastAsia="宋体"/>
          <w:sz w:val="57"/>
          <w:spacing w:val="0"/>
          <w:color w:val="000000"/>
          <w:b w:val="off"/>
          <w:i w:val="off"/>
        </w:rPr>
        <w:t>绝对无用的东西上。例如，他花许多时间很有效率地打一个大绳</w:t>
      </w:r>
      <w:r>
        <w:rPr>
          <w:rFonts w:ascii="宋体" w:hAnsi="宋体" w:cs="宋体" w:eastAsia="宋体"/>
          <w:sz w:val="57"/>
          <w:spacing w:val="0"/>
          <w:color w:val="000000"/>
          <w:b w:val="off"/>
          <w:i w:val="off"/>
        </w:rPr>
        <w:t>结，其他任何人都不能比他打得更快。这一绳结有很多小时的价</w:t>
      </w:r>
      <w:r>
        <w:rPr>
          <w:rFonts w:ascii="宋体" w:hAnsi="宋体" w:cs="宋体" w:eastAsia="宋体"/>
          <w:sz w:val="57"/>
          <w:spacing w:val="0"/>
          <w:color w:val="000000"/>
          <w:b w:val="off"/>
          <w:i w:val="off"/>
        </w:rPr>
        <w:t>值吗？一个理论不应当有这种结论。马克思如此避免它：没有一</w:t>
      </w:r>
      <w:r>
        <w:rPr>
          <w:rFonts w:ascii="宋体" w:hAnsi="宋体" w:cs="宋体" w:eastAsia="宋体"/>
          <w:sz w:val="57"/>
          <w:spacing w:val="0"/>
          <w:color w:val="000000"/>
          <w:b w:val="off"/>
          <w:i w:val="off"/>
        </w:rPr>
        <w:t>个物可以是价值而不是使用物品。如果物没有用，那么其中包含</w:t>
      </w:r>
      <w:r>
        <w:rPr>
          <w:rFonts w:ascii="宋体" w:hAnsi="宋体" w:cs="宋体" w:eastAsia="宋体"/>
          <w:sz w:val="57"/>
          <w:spacing w:val="0"/>
          <w:color w:val="000000"/>
          <w:b w:val="off"/>
          <w:i w:val="off"/>
        </w:rPr>
        <w:t>的劳动也就没有用，不能算作劳动，因此不形成价值”②这不是</w:t>
      </w:r>
      <w:r>
        <w:rPr>
          <w:rFonts w:ascii="宋体" w:hAnsi="宋体" w:cs="宋体" w:eastAsia="宋体"/>
          <w:sz w:val="57"/>
          <w:spacing w:val="0"/>
          <w:color w:val="000000"/>
          <w:b w:val="off"/>
          <w:i w:val="off"/>
        </w:rPr>
        <w:t>一种特别的限制吗？若与这一理论的其余部分联系起来看，它是</w:t>
      </w:r>
      <w:r>
        <w:rPr>
          <w:rFonts w:ascii="宋体" w:hAnsi="宋体" w:cs="宋体" w:eastAsia="宋体"/>
          <w:sz w:val="57"/>
          <w:spacing w:val="0"/>
          <w:color w:val="000000"/>
          <w:b w:val="off"/>
          <w:i w:val="off"/>
        </w:rPr>
        <w:t>对谁适用呢？为什么不是所有有效率的劳动都创造价值呢？如果</w:t>
      </w:r>
      <w:r>
        <w:rPr>
          <w:rFonts w:ascii="宋体" w:hAnsi="宋体" w:cs="宋体" w:eastAsia="宋体"/>
          <w:sz w:val="57"/>
          <w:spacing w:val="0"/>
          <w:color w:val="000000"/>
          <w:b w:val="off"/>
          <w:i w:val="off"/>
        </w:rPr>
        <w:t>一个人必须使产品对人们实际有用；并且是他们事实上想要的物</w:t>
      </w:r>
      <w:r>
        <w:rPr>
          <w:rFonts w:ascii="宋体" w:hAnsi="宋体" w:cs="宋体" w:eastAsia="宋体"/>
          <w:sz w:val="57"/>
          <w:spacing w:val="0"/>
          <w:color w:val="000000"/>
          <w:b w:val="off"/>
          <w:i w:val="off"/>
        </w:rPr>
        <w:t>品(假设它是有用的，但没人想要)，那么，一个人也许仅仅考察</w:t>
      </w:r>
      <w:r>
        <w:rPr>
          <w:rFonts w:ascii="宋体" w:hAnsi="宋体" w:cs="宋体" w:eastAsia="宋体"/>
          <w:sz w:val="57"/>
          <w:spacing w:val="0"/>
          <w:color w:val="000000"/>
          <w:b w:val="off"/>
          <w:i w:val="off"/>
        </w:rPr>
        <w:t>对那些无论如何必须生产的物品的需求，就能得到一个完整的价</w:t>
      </w:r>
      <w:r>
        <w:rPr>
          <w:rFonts w:ascii="宋体" w:hAnsi="宋体" w:cs="宋体" w:eastAsia="宋体"/>
          <w:sz w:val="57"/>
          <w:spacing w:val="0"/>
          <w:color w:val="000000"/>
          <w:b w:val="off"/>
          <w:i w:val="off"/>
        </w:rPr>
        <w:t>值理论。</w:t>
      </w:r>
      <w:bookmarkEnd w:id="3527"/>
    </w:p>
    <w:p>
      <w:pPr>
        <w:pageBreakBefore w:val="off"/>
        <w:tabs/>
        <w:wordWrap w:val="off"/>
        <w:spacing w:before="0" w:after="0" w:line="900" w:lineRule="atLeast"/>
        <w:ind w:left="140" w:right="1140" w:firstLine="1220"/>
        <w:jc w:val="both"/>
        <w:textAlignment w:val="baseline"/>
        <w:rPr>
          <w:sz w:val="57"/>
        </w:rPr>
      </w:pPr>
      <w:bookmarkStart w:name="" w:id="3528"/>
      <w:r>
        <w:rPr>
          <w:rFonts w:ascii="宋体" w:hAnsi="宋体" w:cs="宋体" w:eastAsia="宋体"/>
          <w:sz w:val="57"/>
          <w:spacing w:val="0"/>
          <w:color w:val="000000"/>
          <w:b w:val="off"/>
          <w:i w:val="off"/>
        </w:rPr>
        <w:t>即便加上产品必须有某种效用这一特殊条件，也还是存在着</w:t>
      </w:r>
      <w:r>
        <w:rPr>
          <w:rFonts w:ascii="宋体" w:hAnsi="宋体" w:cs="宋体" w:eastAsia="宋体"/>
          <w:sz w:val="57"/>
          <w:spacing w:val="0"/>
          <w:color w:val="000000"/>
          <w:b w:val="off"/>
          <w:i w:val="off"/>
        </w:rPr>
        <w:t>问题。因为，假设某个人工作了563个小时造出某种只有很低效</w:t>
      </w:r>
      <w:bookmarkEnd w:id="3528"/>
    </w:p>
    <w:p>
      <w:pPr>
        <w:pageBreakBefore w:val="off"/>
        <w:tabs/>
        <w:wordWrap w:val="off"/>
        <w:spacing w:before="0" w:after="0" w:line="900" w:lineRule="atLeast"/>
        <w:ind w:left="200" w:right="0"/>
        <w:jc w:val="both"/>
        <w:textAlignment w:val="baseline"/>
        <w:rPr>
          <w:sz w:val="57"/>
        </w:rPr>
      </w:pPr>
      <w:bookmarkStart w:name="" w:id="3529"/>
      <w:r>
        <w:rPr>
          <w:rFonts w:ascii="宋体" w:hAnsi="宋体" w:cs="宋体" w:eastAsia="宋体"/>
          <w:sz w:val="57"/>
          <w:spacing w:val="0"/>
          <w:color w:val="000000"/>
          <w:u w:val="single"/>
          <w:b w:val="off"/>
          <w:i w:val="off"/>
        </w:rPr>
        <w:t xml:space="preserve">               </w:t>
      </w:r>
      <w:bookmarkEnd w:id="3529"/>
    </w:p>
    <w:p>
      <w:pPr>
        <w:pageBreakBefore w:val="off"/>
        <w:tabs/>
        <w:wordWrap w:val="off"/>
        <w:spacing w:before="0" w:after="0" w:line="580" w:lineRule="atLeast"/>
        <w:ind w:left="140" w:right="1400" w:firstLine="860"/>
        <w:jc w:val="both"/>
        <w:textAlignment w:val="baseline"/>
        <w:rPr>
          <w:sz w:val="42"/>
        </w:rPr>
      </w:pPr>
      <w:bookmarkStart w:name="" w:id="3530"/>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见E.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V.波亨波克：《资本与利润》，第1卷，南荷兰，自由出版社1958年版，</w:t>
      </w:r>
      <w:r>
        <w:rPr>
          <w:rFonts w:ascii="宋体" w:hAnsi="宋体" w:cs="宋体" w:eastAsia="宋体"/>
          <w:sz w:val="42"/>
          <w:spacing w:val="0"/>
          <w:color w:val="000000"/>
          <w:b w:val="off"/>
          <w:i w:val="off"/>
        </w:rPr>
        <w:t>第12章，和《卡尔·马克思及其体系的终结》，克利夫顿，奥古斯顿-克莱公司1949年版。</w:t>
      </w:r>
      <w:bookmarkEnd w:id="3530"/>
    </w:p>
    <w:p>
      <w:pPr>
        <w:pageBreakBefore w:val="off"/>
        <w:tabs/>
        <w:wordWrap w:val="off"/>
        <w:spacing w:before="0" w:after="0" w:line="580" w:lineRule="atLeast"/>
        <w:ind w:left="140" w:right="1180" w:firstLine="860"/>
        <w:jc w:val="both"/>
        <w:textAlignment w:val="baseline"/>
        <w:rPr>
          <w:sz w:val="42"/>
        </w:rPr>
      </w:pPr>
      <w:bookmarkStart w:name="" w:id="3531"/>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马克思：《资本论》，第1卷第1篇第1章第1节第48页。(中译本《马克思恩格</w:t>
      </w:r>
      <w:r>
        <w:rPr>
          <w:rFonts w:ascii="宋体" w:hAnsi="宋体" w:cs="宋体" w:eastAsia="宋体"/>
          <w:sz w:val="42"/>
          <w:spacing w:val="0"/>
          <w:color w:val="000000"/>
          <w:b w:val="off"/>
          <w:i w:val="off"/>
        </w:rPr>
        <w:t>斯全集》第23卷第54页，人民出版社1972年版。)</w:t>
      </w:r>
      <w:bookmarkEnd w:id="3531"/>
    </w:p>
    <w:p>
      <w:pPr>
        <w:pageBreakBefore w:val="off"/>
        <w:tabs/>
        <w:wordWrap w:val="off"/>
        <w:spacing w:before="360" w:after="0" w:line="680" w:lineRule="atLeast"/>
        <w:ind w:left="0" w:right="1720"/>
        <w:jc w:val="right"/>
        <w:textAlignment w:val="baseline"/>
        <w:rPr>
          <w:sz w:val="50"/>
        </w:rPr>
      </w:pPr>
      <w:bookmarkStart w:name="" w:id="3532"/>
      <w:r>
        <w:rPr>
          <w:rFonts w:ascii="宋体" w:hAnsi="宋体" w:cs="宋体" w:eastAsia="宋体"/>
          <w:sz w:val="50"/>
          <w:spacing w:val="0"/>
          <w:color w:val="000000"/>
          <w:b w:val="off"/>
          <w:i w:val="off"/>
        </w:rPr>
        <w:t>259</w:t>
      </w:r>
      <w:bookmarkEnd w:id="3532"/>
    </w:p>
    <w:p>
      <w:r>
        <w:t/>
      </w:r>
    </w:p>
    <w:p>
      <w:pPr>
        <w:sectPr>
          <w:footerReference r:id="rId626"/>
          <w:headerReference r:id="rId627" w:type="default"/>
          <w:type w:val="nextPage"/>
          <w:pgSz w:w="21700" w:h="31680"/>
          <w:pgMar w:left="2160" w:top="2420" w:right="2160" w:bottom="2420" w:header="2120" w:footer="2120"/>
          <w:cols w:num="1"/>
        </w:sectPr>
      </w:pPr>
    </w:p>
    <w:p>
      <w:pPr>
        <w:pageBreakBefore w:val="off"/>
        <w:tabs/>
        <w:wordWrap w:val="off"/>
        <w:spacing w:before="200" w:after="0" w:line="860" w:lineRule="atLeast"/>
        <w:ind w:left="0" w:right="0"/>
        <w:jc w:val="both"/>
        <w:textAlignment w:val="baseline"/>
        <w:rPr>
          <w:sz w:val="56"/>
        </w:rPr>
      </w:pPr>
      <w:bookmarkStart w:name="" w:id="3533"/>
      <w:r>
        <w:rPr>
          <w:rFonts w:ascii="仿宋" w:hAnsi="仿宋" w:cs="仿宋" w:eastAsia="仿宋"/>
          <w:sz w:val="56"/>
          <w:spacing w:val="0"/>
          <w:color w:val="000000"/>
          <w:b w:val="off"/>
          <w:i w:val="off"/>
        </w:rPr>
        <w:t>用的东西(没有别的办法使这一工作更有效率)，它满足了产品须</w:t>
      </w:r>
      <w:r>
        <w:rPr>
          <w:rFonts w:ascii="仿宋" w:hAnsi="仿宋" w:cs="仿宋" w:eastAsia="仿宋"/>
          <w:sz w:val="56"/>
          <w:spacing w:val="0"/>
          <w:color w:val="000000"/>
          <w:b w:val="off"/>
          <w:i w:val="off"/>
        </w:rPr>
        <w:t>有某种效用的价值的必要条件，那么，它的价值现在是由劳动量</w:t>
      </w:r>
      <w:r>
        <w:rPr>
          <w:rFonts w:ascii="仿宋" w:hAnsi="仿宋" w:cs="仿宋" w:eastAsia="仿宋"/>
          <w:sz w:val="56"/>
          <w:spacing w:val="0"/>
          <w:color w:val="000000"/>
          <w:b w:val="off"/>
          <w:i w:val="off"/>
        </w:rPr>
        <w:t>决定的吗？它是很有价值的吗？不是，“因为耗费在商品上的人类</w:t>
      </w:r>
      <w:r>
        <w:rPr>
          <w:rFonts w:ascii="仿宋" w:hAnsi="仿宋" w:cs="仿宋" w:eastAsia="仿宋"/>
          <w:sz w:val="56"/>
          <w:spacing w:val="0"/>
          <w:color w:val="000000"/>
          <w:b w:val="off"/>
          <w:i w:val="off"/>
        </w:rPr>
        <w:t>劳动，只有耗费在对别人有用的形式上，才能算数。”马克思继续</w:t>
      </w:r>
      <w:r>
        <w:rPr>
          <w:rFonts w:ascii="仿宋" w:hAnsi="仿宋" w:cs="仿宋" w:eastAsia="仿宋"/>
          <w:sz w:val="56"/>
          <w:spacing w:val="0"/>
          <w:color w:val="000000"/>
          <w:b w:val="off"/>
          <w:i w:val="off"/>
        </w:rPr>
        <w:t>说：“但是，这种劳动对别人是否有用，它的产品是否能够满足别</w:t>
      </w:r>
      <w:r>
        <w:rPr>
          <w:rFonts w:ascii="仿宋" w:hAnsi="仿宋" w:cs="仿宋" w:eastAsia="仿宋"/>
          <w:sz w:val="56"/>
          <w:spacing w:val="0"/>
          <w:color w:val="000000"/>
          <w:b w:val="off"/>
          <w:i w:val="off"/>
        </w:rPr>
        <w:t>人的需要，只有在商品交换中才能得到证明。”①如果我们如此解</w:t>
      </w:r>
      <w:r>
        <w:rPr>
          <w:rFonts w:ascii="仿宋" w:hAnsi="仿宋" w:cs="仿宋" w:eastAsia="仿宋"/>
          <w:sz w:val="56"/>
          <w:spacing w:val="0"/>
          <w:color w:val="000000"/>
          <w:b w:val="off"/>
          <w:i w:val="off"/>
        </w:rPr>
        <w:t>释马克思所说的，说并非效用是一必要的条件，或者劳动量(一</w:t>
      </w:r>
      <w:r>
        <w:rPr>
          <w:rFonts w:ascii="仿宋" w:hAnsi="仿宋" w:cs="仿宋" w:eastAsia="仿宋"/>
          <w:sz w:val="56"/>
          <w:spacing w:val="0"/>
          <w:color w:val="000000"/>
          <w:b w:val="off"/>
          <w:i w:val="off"/>
        </w:rPr>
        <w:t>旦被满足)决定着价值，而宁可说是功利效用的等级将决定花在</w:t>
      </w:r>
      <w:r>
        <w:rPr>
          <w:rFonts w:ascii="仿宋" w:hAnsi="仿宋" w:cs="仿宋" w:eastAsia="仿宋"/>
          <w:sz w:val="56"/>
          <w:spacing w:val="0"/>
          <w:color w:val="000000"/>
          <w:b w:val="off"/>
          <w:i w:val="off"/>
        </w:rPr>
        <w:t>这一物品上的劳动有多大(用处)，那么我们就有了一种与劳动价</w:t>
      </w:r>
      <w:r>
        <w:rPr>
          <w:rFonts w:ascii="仿宋" w:hAnsi="仿宋" w:cs="仿宋" w:eastAsia="仿宋"/>
          <w:sz w:val="56"/>
          <w:spacing w:val="0"/>
          <w:color w:val="000000"/>
          <w:b w:val="off"/>
          <w:i w:val="off"/>
        </w:rPr>
        <w:t>值论很不相同的理论。</w:t>
      </w:r>
      <w:bookmarkEnd w:id="3533"/>
    </w:p>
    <w:p>
      <w:pPr>
        <w:pageBreakBefore w:val="off"/>
        <w:tabs/>
        <w:wordWrap w:val="off"/>
        <w:spacing w:before="0" w:after="0" w:line="860" w:lineRule="atLeast"/>
        <w:ind w:left="0" w:right="40" w:firstLine="1140"/>
        <w:jc w:val="both"/>
        <w:textAlignment w:val="baseline"/>
        <w:rPr>
          <w:sz w:val="56"/>
        </w:rPr>
      </w:pPr>
      <w:bookmarkStart w:name="" w:id="3534"/>
      <w:r>
        <w:rPr>
          <w:rFonts w:ascii="仿宋" w:hAnsi="仿宋" w:cs="仿宋" w:eastAsia="仿宋"/>
          <w:sz w:val="56"/>
          <w:spacing w:val="0"/>
          <w:color w:val="000000"/>
          <w:b w:val="off"/>
          <w:i w:val="off"/>
        </w:rPr>
        <w:t>我们能从另一方面接触这一问题。现假设某些有用物是被尽</w:t>
      </w:r>
      <w:r>
        <w:rPr>
          <w:rFonts w:ascii="仿宋" w:hAnsi="仿宋" w:cs="仿宋" w:eastAsia="仿宋"/>
          <w:sz w:val="56"/>
          <w:spacing w:val="0"/>
          <w:color w:val="000000"/>
          <w:b w:val="off"/>
          <w:i w:val="off"/>
        </w:rPr>
        <w:t>可能有效率地生产的，但它们被生产得太多而不能以某种价格出</w:t>
      </w:r>
      <w:r>
        <w:rPr>
          <w:rFonts w:ascii="仿宋" w:hAnsi="仿宋" w:cs="仿宋" w:eastAsia="仿宋"/>
          <w:sz w:val="56"/>
          <w:spacing w:val="0"/>
          <w:color w:val="000000"/>
          <w:b w:val="off"/>
          <w:i w:val="off"/>
        </w:rPr>
        <w:t>售，其市场抛售价低于其明确的劳动价值；花在生产这些物品上</w:t>
      </w:r>
      <w:r>
        <w:rPr>
          <w:rFonts w:ascii="仿宋" w:hAnsi="仿宋" w:cs="仿宋" w:eastAsia="仿宋"/>
          <w:sz w:val="56"/>
          <w:spacing w:val="0"/>
          <w:color w:val="000000"/>
          <w:b w:val="off"/>
          <w:i w:val="off"/>
        </w:rPr>
        <w:t>的有效劳动时间，大大超过了人们愿意付的(每小时的定价)。这</w:t>
      </w:r>
      <w:r>
        <w:rPr>
          <w:rFonts w:ascii="仿宋" w:hAnsi="仿宋" w:cs="仿宋" w:eastAsia="仿宋"/>
          <w:sz w:val="56"/>
          <w:spacing w:val="0"/>
          <w:color w:val="000000"/>
          <w:b w:val="off"/>
          <w:i w:val="off"/>
        </w:rPr>
        <w:t>说明用于使一个物体有意义的平均时间量并不决定其价值吗？马</w:t>
      </w:r>
      <w:r>
        <w:rPr>
          <w:rFonts w:ascii="仿宋" w:hAnsi="仿宋" w:cs="仿宋" w:eastAsia="仿宋"/>
          <w:sz w:val="56"/>
          <w:spacing w:val="0"/>
          <w:color w:val="000000"/>
          <w:b w:val="off"/>
          <w:i w:val="off"/>
        </w:rPr>
        <w:t>克思的回答是：如果有这种生产过剩，以致在市场上不能以某种</w:t>
      </w:r>
      <w:r>
        <w:rPr>
          <w:rFonts w:ascii="仿宋" w:hAnsi="仿宋" w:cs="仿宋" w:eastAsia="仿宋"/>
          <w:sz w:val="56"/>
          <w:spacing w:val="0"/>
          <w:color w:val="000000"/>
          <w:b w:val="off"/>
          <w:i w:val="off"/>
        </w:rPr>
        <w:t>价格销售，那么劳动就是被无效地使用了(低于本来应当有的价</w:t>
      </w:r>
      <w:r>
        <w:rPr>
          <w:rFonts w:ascii="仿宋" w:hAnsi="仿宋" w:cs="仿宋" w:eastAsia="仿宋"/>
          <w:sz w:val="56"/>
          <w:spacing w:val="0"/>
          <w:color w:val="000000"/>
          <w:b w:val="off"/>
          <w:i w:val="off"/>
        </w:rPr>
        <w:t>值)，即使劳动本身不是无效的。因此并非那些劳动时间的总和构</w:t>
      </w:r>
      <w:r>
        <w:rPr>
          <w:rFonts w:ascii="仿宋" w:hAnsi="仿宋" w:cs="仿宋" w:eastAsia="仿宋"/>
          <w:sz w:val="56"/>
          <w:spacing w:val="0"/>
          <w:color w:val="000000"/>
          <w:b w:val="off"/>
          <w:i w:val="off"/>
        </w:rPr>
        <w:t>成社会必要劳动时间。这个物品并不是有一种低于花在它上面的</w:t>
      </w:r>
      <w:r>
        <w:rPr>
          <w:rFonts w:ascii="仿宋" w:hAnsi="仿宋" w:cs="仿宋" w:eastAsia="仿宋"/>
          <w:sz w:val="56"/>
          <w:spacing w:val="0"/>
          <w:color w:val="000000"/>
          <w:b w:val="off"/>
          <w:i w:val="off"/>
        </w:rPr>
        <w:t>社会必要劳动时间的价值，而是因为比起外表看来，实际上在它</w:t>
      </w:r>
      <w:r>
        <w:rPr>
          <w:rFonts w:ascii="仿宋" w:hAnsi="仿宋" w:cs="仿宋" w:eastAsia="仿宋"/>
          <w:sz w:val="56"/>
          <w:spacing w:val="0"/>
          <w:color w:val="000000"/>
          <w:b w:val="off"/>
          <w:i w:val="off"/>
        </w:rPr>
        <w:t>上面几乎没有花什么社会必要劳动时间。</w:t>
      </w:r>
      <w:bookmarkEnd w:id="3534"/>
    </w:p>
    <w:p>
      <w:pPr>
        <w:pageBreakBefore w:val="off"/>
        <w:tabs/>
        <w:wordWrap w:val="off"/>
        <w:spacing w:before="0" w:after="0" w:line="860" w:lineRule="atLeast"/>
        <w:ind w:left="0" w:right="40" w:firstLine="1440"/>
        <w:jc w:val="both"/>
        <w:textAlignment w:val="baseline"/>
        <w:rPr>
          <w:sz w:val="56"/>
        </w:rPr>
      </w:pPr>
      <w:bookmarkStart w:name="" w:id="3535"/>
      <w:r>
        <w:rPr>
          <w:rFonts w:ascii="仿宋" w:hAnsi="仿宋" w:cs="仿宋" w:eastAsia="仿宋"/>
          <w:sz w:val="56"/>
          <w:spacing w:val="0"/>
          <w:color w:val="000000"/>
          <w:b w:val="off"/>
          <w:i w:val="off"/>
        </w:rPr>
        <w:t>“假定市场上的每一块麻布都只包含社会必要劳动时间。即</w:t>
      </w:r>
      <w:r>
        <w:rPr>
          <w:rFonts w:ascii="仿宋" w:hAnsi="仿宋" w:cs="仿宋" w:eastAsia="仿宋"/>
          <w:sz w:val="56"/>
          <w:spacing w:val="0"/>
          <w:color w:val="000000"/>
          <w:b w:val="off"/>
          <w:i w:val="off"/>
        </w:rPr>
        <w:t>使这样，这些麻布的总数仍然可能包含耗费过多的劳动时间。如</w:t>
      </w:r>
      <w:r>
        <w:rPr>
          <w:rFonts w:ascii="仿宋" w:hAnsi="仿宋" w:cs="仿宋" w:eastAsia="仿宋"/>
          <w:sz w:val="56"/>
          <w:spacing w:val="0"/>
          <w:color w:val="000000"/>
          <w:b w:val="off"/>
          <w:i w:val="off"/>
        </w:rPr>
        <w:t>果市场的胃口不能以每码2先令的正常价格吞下麻布的总量，这</w:t>
      </w:r>
      <w:r>
        <w:rPr>
          <w:rFonts w:ascii="仿宋" w:hAnsi="仿宋" w:cs="仿宋" w:eastAsia="仿宋"/>
          <w:sz w:val="56"/>
          <w:spacing w:val="0"/>
          <w:color w:val="000000"/>
          <w:b w:val="off"/>
          <w:i w:val="off"/>
        </w:rPr>
        <w:t>就证明，在全部社会劳动时间中，以织麻布的形式耗费的时间太</w:t>
      </w:r>
      <w:r>
        <w:rPr>
          <w:rFonts w:ascii="仿宋" w:hAnsi="仿宋" w:cs="仿宋" w:eastAsia="仿宋"/>
          <w:sz w:val="56"/>
          <w:spacing w:val="0"/>
          <w:color w:val="000000"/>
          <w:b w:val="off"/>
          <w:i w:val="off"/>
        </w:rPr>
        <w:t>多了。其结果就象每一个织布者花在他个人的产品上的时间超过</w:t>
      </w:r>
      <w:bookmarkEnd w:id="3535"/>
    </w:p>
    <w:p>
      <w:pPr>
        <w:pageBreakBefore w:val="off"/>
        <w:tabs/>
        <w:wordWrap w:val="off"/>
        <w:spacing w:before="0" w:after="0" w:line="860" w:lineRule="atLeast"/>
        <w:ind w:left="160" w:right="0"/>
        <w:jc w:val="both"/>
        <w:textAlignment w:val="baseline"/>
        <w:rPr>
          <w:sz w:val="56"/>
        </w:rPr>
      </w:pPr>
      <w:bookmarkStart w:name="" w:id="3536"/>
      <w:r>
        <w:rPr>
          <w:rFonts w:ascii="宋体" w:hAnsi="宋体" w:cs="宋体" w:eastAsia="宋体"/>
          <w:sz w:val="56"/>
          <w:spacing w:val="0"/>
          <w:color w:val="000000"/>
          <w:u w:val="single"/>
          <w:b w:val="off"/>
          <w:i w:val="off"/>
        </w:rPr>
        <w:t xml:space="preserve">               </w:t>
      </w:r>
      <w:bookmarkEnd w:id="3536"/>
    </w:p>
    <w:p>
      <w:pPr>
        <w:pageBreakBefore w:val="off"/>
        <w:tabs/>
        <w:wordWrap w:val="off"/>
        <w:spacing w:before="0" w:after="0" w:line="580" w:lineRule="atLeast"/>
        <w:ind w:left="0" w:right="0" w:firstLine="840"/>
        <w:jc w:val="both"/>
        <w:textAlignment w:val="baseline"/>
        <w:rPr>
          <w:sz w:val="41"/>
        </w:rPr>
      </w:pPr>
      <w:bookmarkStart w:name="" w:id="3537"/>
      <w:r>
        <w:rPr>
          <w:rFonts w:ascii="宋体" w:hAnsi="宋体" w:cs="宋体" w:eastAsia="宋体"/>
          <w:sz w:val="41"/>
          <w:spacing w:val="0"/>
          <w:color w:val="000000"/>
          <w:b w:val="off"/>
          <w:i w:val="off"/>
        </w:rPr>
        <w:t>①《资本论》，第1卷第1篇第2章第97—98页。(中译本《马克思恩格斯全集》第</w:t>
      </w:r>
      <w:r>
        <w:rPr>
          <w:rFonts w:ascii="宋体" w:hAnsi="宋体" w:cs="宋体" w:eastAsia="宋体"/>
          <w:sz w:val="41"/>
          <w:spacing w:val="0"/>
          <w:color w:val="000000"/>
          <w:b w:val="off"/>
          <w:i w:val="off"/>
        </w:rPr>
        <w:t>23卷第103—104页，人 民出版社1972年版。)</w:t>
      </w:r>
      <w:bookmarkEnd w:id="3537"/>
    </w:p>
    <w:p>
      <w:pPr>
        <w:pageBreakBefore w:val="off"/>
        <w:tabs/>
        <w:wordWrap w:val="off"/>
        <w:spacing w:before="300" w:after="0" w:line="680" w:lineRule="atLeast"/>
        <w:ind w:left="540" w:right="0"/>
        <w:jc w:val="both"/>
        <w:textAlignment w:val="baseline"/>
        <w:rPr>
          <w:sz w:val="50"/>
        </w:rPr>
      </w:pPr>
      <w:bookmarkStart w:name="" w:id="3538"/>
      <w:r>
        <w:rPr>
          <w:rFonts w:ascii="宋体" w:hAnsi="宋体" w:cs="宋体" w:eastAsia="宋体"/>
          <w:sz w:val="50"/>
          <w:spacing w:val="0"/>
          <w:color w:val="000000"/>
          <w:b w:val="off"/>
          <w:i w:val="off"/>
        </w:rPr>
        <w:t>260</w:t>
      </w:r>
      <w:bookmarkEnd w:id="3538"/>
    </w:p>
    <w:p>
      <w:r>
        <w:t/>
      </w:r>
    </w:p>
    <w:p>
      <w:pPr>
        <w:sectPr>
          <w:footerReference r:id="rId628"/>
          <w:headerReference r:id="rId629" w:type="default"/>
          <w:type w:val="nextPage"/>
          <w:pgSz w:w="21700" w:h="31680"/>
          <w:pgMar w:left="2720" w:top="2360" w:right="2720" w:bottom="2360" w:header="2060" w:footer="2060"/>
          <w:cols w:num="1"/>
        </w:sectPr>
      </w:pPr>
    </w:p>
    <w:p>
      <w:pPr>
        <w:pageBreakBefore w:val="off"/>
        <w:tabs/>
        <w:wordWrap w:val="off"/>
        <w:spacing w:before="360" w:after="0" w:line="860" w:lineRule="atLeast"/>
        <w:ind w:left="140" w:right="0"/>
        <w:jc w:val="both"/>
        <w:textAlignment w:val="baseline"/>
        <w:rPr>
          <w:sz w:val="56"/>
        </w:rPr>
      </w:pPr>
      <w:bookmarkStart w:name="" w:id="3539"/>
      <w:r>
        <w:rPr>
          <w:rFonts w:ascii="仿宋" w:hAnsi="仿宋" w:cs="仿宋" w:eastAsia="仿宋"/>
          <w:sz w:val="56"/>
          <w:spacing w:val="0"/>
          <w:color w:val="000000"/>
          <w:b w:val="off"/>
          <w:i w:val="off"/>
        </w:rPr>
        <w:t>了社会必要劳动时间一样”。①</w:t>
      </w:r>
      <w:bookmarkEnd w:id="3539"/>
    </w:p>
    <w:p>
      <w:pPr>
        <w:pageBreakBefore w:val="off"/>
        <w:tabs/>
        <w:wordWrap w:val="off"/>
        <w:spacing w:before="0" w:after="0" w:line="860" w:lineRule="atLeast"/>
        <w:ind w:left="140" w:right="0" w:firstLine="1140"/>
        <w:jc w:val="both"/>
        <w:textAlignment w:val="baseline"/>
        <w:rPr>
          <w:sz w:val="56"/>
        </w:rPr>
      </w:pPr>
      <w:bookmarkStart w:name="" w:id="3540"/>
      <w:r>
        <w:rPr>
          <w:rFonts w:ascii="仿宋" w:hAnsi="仿宋" w:cs="仿宋" w:eastAsia="仿宋"/>
          <w:sz w:val="56"/>
          <w:spacing w:val="0"/>
          <w:color w:val="000000"/>
          <w:b w:val="off"/>
          <w:i w:val="off"/>
        </w:rPr>
        <w:t>这样，马克思就承认：这一劳动并不都是社会所必要的。而</w:t>
      </w:r>
      <w:r>
        <w:rPr>
          <w:rFonts w:ascii="仿宋" w:hAnsi="仿宋" w:cs="仿宋" w:eastAsia="仿宋"/>
          <w:sz w:val="56"/>
          <w:spacing w:val="0"/>
          <w:color w:val="000000"/>
          <w:b w:val="off"/>
          <w:i w:val="off"/>
        </w:rPr>
        <w:t>什么是社会必要劳动，其时间是多少，将要由市场上发生的事情</w:t>
      </w:r>
      <w:r>
        <w:rPr>
          <w:rFonts w:ascii="仿宋" w:hAnsi="仿宋" w:cs="仿宋" w:eastAsia="仿宋"/>
          <w:sz w:val="56"/>
          <w:spacing w:val="0"/>
          <w:color w:val="000000"/>
          <w:b w:val="off"/>
          <w:i w:val="off"/>
        </w:rPr>
        <w:t>来决定！！②这已经不再有任何劳动价值理论了，社会必要劳动时</w:t>
      </w:r>
      <w:r>
        <w:rPr>
          <w:rFonts w:ascii="仿宋" w:hAnsi="仿宋" w:cs="仿宋" w:eastAsia="仿宋"/>
          <w:sz w:val="56"/>
          <w:spacing w:val="0"/>
          <w:color w:val="000000"/>
          <w:b w:val="off"/>
          <w:i w:val="off"/>
        </w:rPr>
        <w:t>间的关键概念，本身要通过一个竞争市场的过程和交换比率来</w:t>
      </w:r>
      <w:r>
        <w:rPr>
          <w:rFonts w:ascii="仿宋" w:hAnsi="仿宋" w:cs="仿宋" w:eastAsia="仿宋"/>
          <w:sz w:val="56"/>
          <w:spacing w:val="0"/>
          <w:color w:val="000000"/>
          <w:b w:val="off"/>
          <w:i w:val="off"/>
        </w:rPr>
        <w:t>定义！③</w:t>
      </w:r>
      <w:bookmarkEnd w:id="3540"/>
    </w:p>
    <w:p>
      <w:pPr>
        <w:pageBreakBefore w:val="off"/>
        <w:tabs/>
        <w:wordWrap w:val="off"/>
        <w:spacing w:before="0" w:after="0" w:line="860" w:lineRule="atLeast"/>
        <w:ind w:left="140" w:right="60" w:firstLine="1300"/>
        <w:jc w:val="both"/>
        <w:textAlignment w:val="baseline"/>
        <w:rPr>
          <w:sz w:val="56"/>
        </w:rPr>
      </w:pPr>
      <w:bookmarkStart w:name="" w:id="3541"/>
      <w:r>
        <w:rPr>
          <w:rFonts w:ascii="仿宋" w:hAnsi="仿宋" w:cs="仿宋" w:eastAsia="仿宋"/>
          <w:sz w:val="56"/>
          <w:spacing w:val="0"/>
          <w:color w:val="000000"/>
          <w:b w:val="off"/>
          <w:i w:val="off"/>
        </w:rPr>
        <w:t>我们回到了我们先前的问题，即投资和生产的风险。我们看</w:t>
      </w:r>
      <w:r>
        <w:rPr>
          <w:rFonts w:ascii="仿宋" w:hAnsi="仿宋" w:cs="仿宋" w:eastAsia="仿宋"/>
          <w:sz w:val="56"/>
          <w:spacing w:val="0"/>
          <w:color w:val="000000"/>
          <w:b w:val="off"/>
          <w:i w:val="off"/>
        </w:rPr>
        <w:t>到这个问题把劳动价值理论转变为一种由竞争市场结果来定义的</w:t>
      </w:r>
      <w:r>
        <w:rPr>
          <w:rFonts w:ascii="仿宋" w:hAnsi="仿宋" w:cs="仿宋" w:eastAsia="仿宋"/>
          <w:sz w:val="56"/>
          <w:spacing w:val="0"/>
          <w:color w:val="000000"/>
          <w:b w:val="off"/>
          <w:i w:val="off"/>
        </w:rPr>
        <w:t>理论。现在考虑一种按简单纯粹的社会必要劳动时间支付报酬的</w:t>
      </w:r>
      <w:r>
        <w:rPr>
          <w:rFonts w:ascii="仿宋" w:hAnsi="仿宋" w:cs="仿宋" w:eastAsia="仿宋"/>
          <w:sz w:val="56"/>
          <w:spacing w:val="0"/>
          <w:color w:val="000000"/>
          <w:b w:val="off"/>
          <w:i w:val="off"/>
        </w:rPr>
        <w:t>体系。在这一体系下，冒险与一种由工人们形成的生产过程相联</w:t>
      </w:r>
      <w:r>
        <w:rPr>
          <w:rFonts w:ascii="仿宋" w:hAnsi="仿宋" w:cs="仿宋" w:eastAsia="仿宋"/>
          <w:sz w:val="56"/>
          <w:spacing w:val="0"/>
          <w:color w:val="000000"/>
          <w:b w:val="off"/>
          <w:i w:val="off"/>
        </w:rPr>
        <w:t>系。不管一个工人以多高的效率工作多少时间，他只有到弄清有</w:t>
      </w:r>
      <w:r>
        <w:rPr>
          <w:rFonts w:ascii="仿宋" w:hAnsi="仿宋" w:cs="仿宋" w:eastAsia="仿宋"/>
          <w:sz w:val="56"/>
          <w:spacing w:val="0"/>
          <w:color w:val="000000"/>
          <w:b w:val="off"/>
          <w:i w:val="off"/>
        </w:rPr>
        <w:t>多少人愿以何种价格购买其产品时，才能知道他的工作的社会必</w:t>
      </w:r>
      <w:r>
        <w:rPr>
          <w:rFonts w:ascii="仿宋" w:hAnsi="仿宋" w:cs="仿宋" w:eastAsia="仿宋"/>
          <w:sz w:val="56"/>
          <w:spacing w:val="0"/>
          <w:color w:val="000000"/>
          <w:b w:val="off"/>
          <w:i w:val="off"/>
        </w:rPr>
        <w:t>要劳动时间。所以，一个按照社会必要劳动时间付酬的体制，会</w:t>
      </w:r>
      <w:r>
        <w:rPr>
          <w:rFonts w:ascii="仿宋" w:hAnsi="仿宋" w:cs="仿宋" w:eastAsia="仿宋"/>
          <w:sz w:val="56"/>
          <w:spacing w:val="0"/>
          <w:color w:val="000000"/>
          <w:b w:val="off"/>
          <w:i w:val="off"/>
        </w:rPr>
        <w:t>对某些工作辛苦的劳动者几乎分文不付（例如，对那些在忽拉舞</w:t>
      </w:r>
      <w:r>
        <w:rPr>
          <w:rFonts w:ascii="仿宋" w:hAnsi="仿宋" w:cs="仿宋" w:eastAsia="仿宋"/>
          <w:sz w:val="56"/>
          <w:spacing w:val="0"/>
          <w:color w:val="000000"/>
          <w:b w:val="off"/>
          <w:i w:val="off"/>
        </w:rPr>
        <w:t>热过去之后为忽拉舞裙衬圈的制造人工作的人们，或对那些福特</w:t>
      </w:r>
      <w:r>
        <w:rPr>
          <w:rFonts w:ascii="仿宋" w:hAnsi="仿宋" w:cs="仿宋" w:eastAsia="仿宋"/>
          <w:sz w:val="56"/>
          <w:spacing w:val="0"/>
          <w:color w:val="000000"/>
          <w:b w:val="off"/>
          <w:i w:val="off"/>
        </w:rPr>
        <w:t>汽车公司实验工厂的工人们），并只付给另一些人很少的报酬。(在</w:t>
      </w:r>
      <w:r>
        <w:rPr>
          <w:rFonts w:ascii="仿宋" w:hAnsi="仿宋" w:cs="仿宋" w:eastAsia="仿宋"/>
          <w:sz w:val="56"/>
          <w:spacing w:val="0"/>
          <w:color w:val="000000"/>
          <w:b w:val="off"/>
          <w:i w:val="off"/>
        </w:rPr>
        <w:t>一个社会主义社会里，在经常很难做出投资和生产决策的情况</w:t>
      </w:r>
      <w:r>
        <w:rPr>
          <w:rFonts w:ascii="仿宋" w:hAnsi="仿宋" w:cs="仿宋" w:eastAsia="仿宋"/>
          <w:sz w:val="56"/>
          <w:spacing w:val="0"/>
          <w:color w:val="000000"/>
          <w:b w:val="off"/>
          <w:i w:val="off"/>
        </w:rPr>
        <w:t>下，这个社会的统治者如果敢明确地按照工人工作的“社会必</w:t>
      </w:r>
      <w:r>
        <w:rPr>
          <w:rFonts w:ascii="仿宋" w:hAnsi="仿宋" w:cs="仿宋" w:eastAsia="仿宋"/>
          <w:sz w:val="56"/>
          <w:spacing w:val="0"/>
          <w:color w:val="000000"/>
          <w:b w:val="off"/>
          <w:i w:val="off"/>
        </w:rPr>
        <w:t>要”劳动时间来付酬，将是很令人惊奇的！)这样一种体系将迫使</w:t>
      </w:r>
      <w:r>
        <w:rPr>
          <w:rFonts w:ascii="仿宋" w:hAnsi="仿宋" w:cs="仿宋" w:eastAsia="仿宋"/>
          <w:sz w:val="56"/>
          <w:spacing w:val="0"/>
          <w:color w:val="000000"/>
          <w:b w:val="off"/>
          <w:i w:val="off"/>
        </w:rPr>
        <w:t>每个人都试图预测他的产品的未来市场，这将是相当低效率的，</w:t>
      </w:r>
      <w:r>
        <w:rPr>
          <w:rFonts w:ascii="仿宋" w:hAnsi="仿宋" w:cs="仿宋" w:eastAsia="仿宋"/>
          <w:sz w:val="56"/>
          <w:spacing w:val="0"/>
          <w:color w:val="000000"/>
          <w:b w:val="off"/>
          <w:i w:val="off"/>
        </w:rPr>
        <w:t>将使那些怀疑某种产品将会畅销的人们放弃一种他们本来能做得</w:t>
      </w:r>
      <w:r>
        <w:rPr>
          <w:rFonts w:ascii="仿宋" w:hAnsi="仿宋" w:cs="仿宋" w:eastAsia="仿宋"/>
          <w:sz w:val="56"/>
          <w:spacing w:val="0"/>
          <w:color w:val="000000"/>
          <w:b w:val="off"/>
          <w:i w:val="off"/>
        </w:rPr>
        <w:t>很好的工作，即便别人深信值得冒大的风险去争取这一产品的畅</w:t>
      </w:r>
      <w:r>
        <w:rPr>
          <w:rFonts w:ascii="仿宋" w:hAnsi="仿宋" w:cs="仿宋" w:eastAsia="仿宋"/>
          <w:sz w:val="56"/>
          <w:spacing w:val="0"/>
          <w:color w:val="000000"/>
          <w:b w:val="off"/>
          <w:i w:val="off"/>
        </w:rPr>
        <w:t>销。显然，一个允许人们转移他们自己不想承受的风险，并且不</w:t>
      </w:r>
      <w:r>
        <w:rPr>
          <w:rFonts w:ascii="仿宋" w:hAnsi="仿宋" w:cs="仿宋" w:eastAsia="仿宋"/>
          <w:sz w:val="56"/>
          <w:spacing w:val="0"/>
          <w:color w:val="000000"/>
          <w:b w:val="off"/>
          <w:i w:val="off"/>
        </w:rPr>
        <w:t>管昌险过程的结果如何允许付给他们一定报酬的体制是具有某些</w:t>
      </w:r>
      <w:bookmarkEnd w:id="3541"/>
    </w:p>
    <w:p>
      <w:pPr>
        <w:pageBreakBefore w:val="off"/>
        <w:tabs/>
        <w:wordWrap w:val="off"/>
        <w:spacing w:before="0" w:after="0" w:line="860" w:lineRule="atLeast"/>
        <w:ind w:left="180" w:right="0"/>
        <w:jc w:val="both"/>
        <w:textAlignment w:val="baseline"/>
        <w:rPr>
          <w:sz w:val="56"/>
        </w:rPr>
      </w:pPr>
      <w:bookmarkStart w:name="" w:id="3542"/>
      <w:r>
        <w:rPr>
          <w:rFonts w:ascii="宋体" w:hAnsi="宋体" w:cs="宋体" w:eastAsia="宋体"/>
          <w:sz w:val="56"/>
          <w:spacing w:val="0"/>
          <w:color w:val="000000"/>
          <w:u w:val="single"/>
          <w:b w:val="off"/>
          <w:i w:val="off"/>
        </w:rPr>
        <w:t xml:space="preserve">                </w:t>
      </w:r>
      <w:bookmarkEnd w:id="3542"/>
    </w:p>
    <w:p>
      <w:pPr>
        <w:pageBreakBefore w:val="off"/>
        <w:tabs/>
        <w:wordWrap w:val="off"/>
        <w:spacing w:before="0" w:after="0" w:line="680" w:lineRule="atLeast"/>
        <w:ind w:left="140" w:right="500" w:firstLine="800"/>
        <w:jc w:val="both"/>
        <w:textAlignment w:val="baseline"/>
        <w:rPr>
          <w:sz w:val="50"/>
        </w:rPr>
      </w:pPr>
      <w:bookmarkStart w:name="" w:id="3543"/>
      <w:r>
        <w:rPr>
          <w:rFonts w:ascii="宋体" w:hAnsi="宋体" w:cs="宋体" w:eastAsia="宋体"/>
          <w:sz w:val="50"/>
          <w:spacing w:val="0"/>
          <w:color w:val="000000"/>
          <w:b w:val="off"/>
          <w:i w:val="off"/>
        </w:rPr>
        <w:t>①</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《资本论》，第1卷第1篇第3章第第120页。(中译本《马克思恩格斯全集》</w:t>
      </w:r>
      <w:r>
        <w:rPr>
          <w:rFonts w:ascii="宋体" w:hAnsi="宋体" w:cs="宋体" w:eastAsia="宋体"/>
          <w:sz w:val="50"/>
          <w:spacing w:val="0"/>
          <w:color w:val="000000"/>
          <w:b w:val="off"/>
          <w:i w:val="off"/>
        </w:rPr>
        <w:t>第23卷第126页，人民出版社1972年版。)</w:t>
      </w:r>
      <w:bookmarkEnd w:id="3543"/>
    </w:p>
    <w:p>
      <w:pPr>
        <w:pageBreakBefore w:val="off"/>
        <w:tabs/>
        <w:wordWrap w:val="off"/>
        <w:spacing w:before="0" w:after="0" w:line="680" w:lineRule="atLeast"/>
        <w:ind w:left="140" w:right="300" w:firstLine="860"/>
        <w:jc w:val="both"/>
        <w:textAlignment w:val="baseline"/>
        <w:rPr>
          <w:sz w:val="50"/>
        </w:rPr>
      </w:pPr>
      <w:bookmarkStart w:name="" w:id="3544"/>
      <w:r>
        <w:rPr>
          <w:rFonts w:ascii="宋体" w:hAnsi="宋体" w:cs="宋体" w:eastAsia="宋体"/>
          <w:sz w:val="50"/>
          <w:spacing w:val="0"/>
          <w:color w:val="000000"/>
          <w:b w:val="off"/>
          <w:i w:val="off"/>
        </w:rPr>
        <w:t>②</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比较E.曼德尔《马克思的经济理论》，第1卷，纽约，每周评论出版社1969年</w:t>
      </w:r>
      <w:r>
        <w:rPr>
          <w:rFonts w:ascii="宋体" w:hAnsi="宋体" w:cs="宋体" w:eastAsia="宋体"/>
          <w:sz w:val="50"/>
          <w:spacing w:val="0"/>
          <w:color w:val="000000"/>
          <w:b w:val="off"/>
          <w:i w:val="off"/>
        </w:rPr>
        <w:t>版，第161页。</w:t>
      </w:r>
      <w:bookmarkEnd w:id="3544"/>
    </w:p>
    <w:p>
      <w:pPr>
        <w:pageBreakBefore w:val="off"/>
        <w:tabs/>
        <w:wordWrap w:val="off"/>
        <w:spacing w:before="0" w:after="0" w:line="680" w:lineRule="atLeast"/>
        <w:ind w:left="800" w:right="0"/>
        <w:jc w:val="both"/>
        <w:textAlignment w:val="baseline"/>
        <w:rPr>
          <w:sz w:val="50"/>
        </w:rPr>
      </w:pPr>
      <w:bookmarkStart w:name="" w:id="3545"/>
      <w:r>
        <w:rPr>
          <w:rFonts w:ascii="宋体" w:hAnsi="宋体" w:cs="宋体" w:eastAsia="宋体"/>
          <w:sz w:val="50"/>
          <w:spacing w:val="0"/>
          <w:color w:val="000000"/>
          <w:b w:val="off"/>
          <w:i w:val="off"/>
        </w:rPr>
        <w:t>③</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比较在米科那里对此问题的讨论，见《劳动价值论研究》，第178—179页。</w:t>
      </w:r>
      <w:bookmarkEnd w:id="3545"/>
    </w:p>
    <w:p>
      <w:pPr>
        <w:pageBreakBefore w:val="off"/>
        <w:tabs/>
        <w:wordWrap w:val="off"/>
        <w:spacing w:before="300" w:after="0" w:line="680" w:lineRule="atLeast"/>
        <w:ind w:left="0" w:right="900"/>
        <w:jc w:val="right"/>
        <w:textAlignment w:val="baseline"/>
        <w:rPr>
          <w:sz w:val="50"/>
        </w:rPr>
      </w:pPr>
      <w:bookmarkStart w:name="" w:id="3546"/>
      <w:r>
        <w:rPr>
          <w:rFonts w:ascii="宋体" w:hAnsi="宋体" w:cs="宋体" w:eastAsia="宋体"/>
          <w:sz w:val="50"/>
          <w:spacing w:val="0"/>
          <w:color w:val="000000"/>
          <w:b w:val="off"/>
          <w:i w:val="off"/>
        </w:rPr>
        <w:t>261</w:t>
      </w:r>
      <w:bookmarkEnd w:id="3546"/>
    </w:p>
    <w:p>
      <w:r>
        <w:t/>
      </w:r>
    </w:p>
    <w:p>
      <w:pPr>
        <w:sectPr>
          <w:footerReference r:id="rId630"/>
          <w:headerReference r:id="rId631" w:type="default"/>
          <w:type w:val="nextPage"/>
          <w:pgSz w:w="21700" w:h="31680"/>
          <w:pgMar w:left="2580" w:top="2260" w:right="2580" w:bottom="2260" w:header="1960" w:footer="1960"/>
          <w:cols w:num="1"/>
        </w:sectPr>
      </w:pPr>
    </w:p>
    <w:p>
      <w:pPr>
        <w:pageBreakBefore w:val="off"/>
        <w:tabs/>
        <w:wordWrap w:val="off"/>
        <w:spacing w:before="80" w:after="0" w:line="900" w:lineRule="atLeast"/>
        <w:ind w:left="760" w:right="0"/>
        <w:jc w:val="both"/>
        <w:textAlignment w:val="baseline"/>
        <w:rPr>
          <w:sz w:val="55"/>
        </w:rPr>
      </w:pPr>
      <w:bookmarkStart w:name="" w:id="3547"/>
      <w:r>
        <w:rPr>
          <w:rFonts w:ascii="宋体" w:hAnsi="宋体" w:cs="宋体" w:eastAsia="宋体"/>
          <w:sz w:val="55"/>
          <w:spacing w:val="0"/>
          <w:color w:val="000000"/>
          <w:b w:val="off"/>
          <w:i w:val="off"/>
        </w:rPr>
        <w:t>优势的。允许这样承担风险有专业化的机会则是巨大的优势，这</w:t>
      </w:r>
      <w:r>
        <w:rPr>
          <w:rFonts w:ascii="宋体" w:hAnsi="宋体" w:cs="宋体" w:eastAsia="宋体"/>
          <w:sz w:val="55"/>
          <w:spacing w:val="0"/>
          <w:color w:val="000000"/>
          <w:b w:val="off"/>
          <w:i w:val="off"/>
        </w:rPr>
        <w:t>些机会将导致典型的资本主义制度。</w:t>
      </w:r>
      <w:bookmarkEnd w:id="3547"/>
    </w:p>
    <w:p>
      <w:pPr>
        <w:pageBreakBefore w:val="off"/>
        <w:tabs/>
        <w:wordWrap w:val="off"/>
        <w:spacing w:before="0" w:after="0" w:line="900" w:lineRule="atLeast"/>
        <w:ind w:left="2000" w:right="0"/>
        <w:jc w:val="both"/>
        <w:textAlignment w:val="baseline"/>
        <w:rPr>
          <w:sz w:val="55"/>
        </w:rPr>
      </w:pPr>
      <w:bookmarkStart w:name="" w:id="3548"/>
      <w:r>
        <w:rPr>
          <w:rFonts w:ascii="宋体" w:hAnsi="宋体" w:cs="宋体" w:eastAsia="宋体"/>
          <w:sz w:val="55"/>
          <w:spacing w:val="0"/>
          <w:color w:val="000000"/>
          <w:b w:val="off"/>
          <w:i w:val="off"/>
        </w:rPr>
        <w:t>马克思试图回答下列康德式的问题：利润如何可能?①如果</w:t>
      </w:r>
      <w:bookmarkEnd w:id="3548"/>
    </w:p>
    <w:p>
      <w:pPr>
        <w:pageBreakBefore w:val="off"/>
        <w:tabs/>
        <w:wordWrap w:val="off"/>
        <w:spacing w:before="0" w:after="0" w:line="900" w:lineRule="atLeast"/>
        <w:ind w:left="0" w:right="0"/>
        <w:jc w:val="both"/>
        <w:textAlignment w:val="baseline"/>
        <w:rPr>
          <w:sz w:val="55"/>
        </w:rPr>
      </w:pPr>
      <w:bookmarkStart w:name="" w:id="3549"/>
      <w:r>
        <w:rPr>
          <w:rFonts w:ascii="宋体" w:hAnsi="宋体" w:cs="宋体" w:eastAsia="宋体"/>
          <w:sz w:val="55"/>
          <w:spacing w:val="0"/>
          <w:color w:val="000000"/>
          <w:b w:val="off"/>
          <w:i w:val="off"/>
        </w:rPr>
        <w:t>262</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一切事物都得到其充分的价值，如果没有欺诈发生，怎么可能有</w:t>
      </w:r>
      <w:bookmarkEnd w:id="3549"/>
    </w:p>
    <w:p>
      <w:pPr>
        <w:pageBreakBefore w:val="off"/>
        <w:tabs/>
        <w:wordWrap w:val="off"/>
        <w:spacing w:before="0" w:after="0" w:line="900" w:lineRule="atLeast"/>
        <w:ind w:left="760" w:right="0"/>
        <w:jc w:val="both"/>
        <w:textAlignment w:val="baseline"/>
        <w:rPr>
          <w:sz w:val="55"/>
        </w:rPr>
      </w:pPr>
      <w:bookmarkStart w:name="" w:id="3550"/>
      <w:r>
        <w:rPr>
          <w:rFonts w:ascii="宋体" w:hAnsi="宋体" w:cs="宋体" w:eastAsia="宋体"/>
          <w:sz w:val="55"/>
          <w:spacing w:val="0"/>
          <w:color w:val="000000"/>
          <w:b w:val="off"/>
          <w:i w:val="off"/>
        </w:rPr>
        <w:t>利润呢？在马克思看来，答案在于劳动力的独特性质，劳动力的</w:t>
      </w:r>
      <w:bookmarkEnd w:id="3550"/>
    </w:p>
    <w:p>
      <w:pPr>
        <w:pageBreakBefore w:val="off"/>
        <w:tabs/>
        <w:wordWrap w:val="off"/>
        <w:spacing w:before="0" w:after="0" w:line="900" w:lineRule="atLeast"/>
        <w:ind w:left="760" w:right="20"/>
        <w:jc w:val="both"/>
        <w:textAlignment w:val="baseline"/>
        <w:rPr>
          <w:sz w:val="55"/>
        </w:rPr>
      </w:pPr>
      <w:bookmarkStart w:name="" w:id="3551"/>
      <w:r>
        <w:rPr>
          <w:rFonts w:ascii="宋体" w:hAnsi="宋体" w:cs="宋体" w:eastAsia="宋体"/>
          <w:sz w:val="55"/>
          <w:spacing w:val="0"/>
          <w:color w:val="000000"/>
          <w:b w:val="off"/>
          <w:i w:val="off"/>
        </w:rPr>
        <w:t>价值也就是生产它的价格(进入其中的劳动)，但它本身还能产生</w:t>
      </w:r>
      <w:r>
        <w:rPr>
          <w:rFonts w:ascii="宋体" w:hAnsi="宋体" w:cs="宋体" w:eastAsia="宋体"/>
          <w:sz w:val="55"/>
          <w:spacing w:val="0"/>
          <w:color w:val="000000"/>
          <w:b w:val="off"/>
          <w:i w:val="off"/>
        </w:rPr>
        <w:t>比自身价值更大的价值。(这对机器来说也是如此。)通过把某种量</w:t>
      </w:r>
      <w:r>
        <w:rPr>
          <w:rFonts w:ascii="宋体" w:hAnsi="宋体" w:cs="宋体" w:eastAsia="宋体"/>
          <w:sz w:val="55"/>
          <w:spacing w:val="0"/>
          <w:color w:val="000000"/>
          <w:b w:val="off"/>
          <w:i w:val="off"/>
        </w:rPr>
        <w:t>的劳动L放进生产之中，一个人生产了某种包含有比L大的劳动</w:t>
      </w:r>
      <w:r>
        <w:rPr>
          <w:rFonts w:ascii="宋体" w:hAnsi="宋体" w:cs="宋体" w:eastAsia="宋体"/>
          <w:sz w:val="55"/>
          <w:spacing w:val="0"/>
          <w:color w:val="000000"/>
          <w:b w:val="off"/>
          <w:i w:val="off"/>
        </w:rPr>
        <w:t>量的东西。由于个人缺少资源而等不及出售其劳动产品可得到的</w:t>
      </w:r>
      <w:r>
        <w:rPr>
          <w:rFonts w:ascii="宋体" w:hAnsi="宋体" w:cs="宋体" w:eastAsia="宋体"/>
          <w:sz w:val="55"/>
          <w:spacing w:val="0"/>
          <w:color w:val="000000"/>
          <w:b w:val="off"/>
          <w:i w:val="off"/>
        </w:rPr>
        <w:t>报酬(见上文)，他们不可能收集这些出自他们自己潜能的利益，</w:t>
      </w:r>
      <w:r>
        <w:rPr>
          <w:rFonts w:ascii="宋体" w:hAnsi="宋体" w:cs="宋体" w:eastAsia="宋体"/>
          <w:sz w:val="55"/>
          <w:spacing w:val="0"/>
          <w:color w:val="000000"/>
          <w:b w:val="off"/>
          <w:i w:val="off"/>
        </w:rPr>
        <w:t>而不得不与资本家打交道。鉴于马克思经济理论的困难，人们将</w:t>
      </w:r>
      <w:r>
        <w:rPr>
          <w:rFonts w:ascii="宋体" w:hAnsi="宋体" w:cs="宋体" w:eastAsia="宋体"/>
          <w:sz w:val="55"/>
          <w:spacing w:val="0"/>
          <w:color w:val="000000"/>
          <w:b w:val="off"/>
          <w:i w:val="off"/>
        </w:rPr>
        <w:t>希望马克思主义者仔细研究有关利润产生的其它理论，包括那些</w:t>
      </w:r>
      <w:r>
        <w:rPr>
          <w:rFonts w:ascii="宋体" w:hAnsi="宋体" w:cs="宋体" w:eastAsia="宋体"/>
          <w:sz w:val="55"/>
          <w:spacing w:val="0"/>
          <w:color w:val="000000"/>
          <w:b w:val="off"/>
          <w:i w:val="off"/>
        </w:rPr>
        <w:t>由“资产阶级”经济学家系统阐述的理论。虽然我在此强调的是</w:t>
      </w:r>
      <w:r>
        <w:rPr>
          <w:rFonts w:ascii="宋体" w:hAnsi="宋体" w:cs="宋体" w:eastAsia="宋体"/>
          <w:sz w:val="55"/>
          <w:spacing w:val="0"/>
          <w:color w:val="000000"/>
          <w:b w:val="off"/>
          <w:i w:val="off"/>
        </w:rPr>
        <w:t>有关冒险和不确定性的问题，我也应当提一下发明(熊彼得)，以</w:t>
      </w:r>
      <w:r>
        <w:rPr>
          <w:rFonts w:ascii="宋体" w:hAnsi="宋体" w:cs="宋体" w:eastAsia="宋体"/>
          <w:sz w:val="55"/>
          <w:spacing w:val="0"/>
          <w:color w:val="000000"/>
          <w:b w:val="off"/>
          <w:i w:val="off"/>
        </w:rPr>
        <w:t>及别人尚未注意的另一很重要的问题：(广义的)套利的机敏和寻</w:t>
      </w:r>
      <w:r>
        <w:rPr>
          <w:rFonts w:ascii="宋体" w:hAnsi="宋体" w:cs="宋体" w:eastAsia="宋体"/>
          <w:sz w:val="55"/>
          <w:spacing w:val="0"/>
          <w:color w:val="000000"/>
          <w:b w:val="off"/>
          <w:i w:val="off"/>
        </w:rPr>
        <w:t>求新机会的问题。②一种替换的解释理论如果准确的话，也许将</w:t>
      </w:r>
      <w:r>
        <w:rPr>
          <w:rFonts w:ascii="宋体" w:hAnsi="宋体" w:cs="宋体" w:eastAsia="宋体"/>
          <w:sz w:val="55"/>
          <w:spacing w:val="0"/>
          <w:color w:val="000000"/>
          <w:b w:val="off"/>
          <w:i w:val="off"/>
        </w:rPr>
        <w:t>在很大程度上清除藏于马克思经济理论之后的科学动机，最后人</w:t>
      </w:r>
      <w:r>
        <w:rPr>
          <w:rFonts w:ascii="宋体" w:hAnsi="宋体" w:cs="宋体" w:eastAsia="宋体"/>
          <w:sz w:val="55"/>
          <w:spacing w:val="0"/>
          <w:color w:val="000000"/>
          <w:b w:val="off"/>
          <w:i w:val="off"/>
        </w:rPr>
        <w:t>们可能会产生这样的观点：马克思所说的剥削是那些对经济学缺</w:t>
      </w:r>
      <w:r>
        <w:rPr>
          <w:rFonts w:ascii="宋体" w:hAnsi="宋体" w:cs="宋体" w:eastAsia="宋体"/>
          <w:sz w:val="55"/>
          <w:spacing w:val="0"/>
          <w:color w:val="000000"/>
          <w:b w:val="off"/>
          <w:i w:val="off"/>
        </w:rPr>
        <w:t>乏理解的人们所讲的剥削。</w:t>
      </w:r>
      <w:bookmarkEnd w:id="3551"/>
    </w:p>
    <w:p>
      <w:pPr>
        <w:pageBreakBefore w:val="off"/>
        <w:tabs/>
        <w:wordWrap w:val="off"/>
        <w:spacing w:before="560" w:after="0" w:line="1060" w:lineRule="atLeast"/>
        <w:ind w:left="0" w:right="0"/>
        <w:jc w:val="center"/>
        <w:textAlignment w:val="baseline"/>
        <w:rPr>
          <w:sz w:val="80"/>
        </w:rPr>
      </w:pPr>
      <w:bookmarkStart w:name="" w:id="3552"/>
      <w:r>
        <w:rPr>
          <w:rFonts w:ascii="黑体" w:hAnsi="黑体" w:cs="黑体" w:eastAsia="黑体"/>
          <w:sz w:val="80"/>
          <w:spacing w:val="0"/>
          <w:color w:val="000000"/>
          <w:b w:val="on"/>
          <w:i w:val="off"/>
        </w:rPr>
        <w:t>自愿的交换</w:t>
      </w:r>
      <w:bookmarkEnd w:id="3552"/>
    </w:p>
    <w:p>
      <w:pPr>
        <w:pageBreakBefore w:val="off"/>
        <w:tabs/>
        <w:wordWrap w:val="off"/>
        <w:spacing w:before="0" w:after="0" w:line="900" w:lineRule="atLeast"/>
        <w:ind w:left="760" w:right="220" w:firstLine="1200"/>
        <w:jc w:val="both"/>
        <w:textAlignment w:val="baseline"/>
        <w:rPr>
          <w:sz w:val="55"/>
        </w:rPr>
      </w:pPr>
      <w:bookmarkStart w:name="" w:id="3553"/>
      <w:r>
        <w:rPr>
          <w:rFonts w:ascii="宋体" w:hAnsi="宋体" w:cs="宋体" w:eastAsia="宋体"/>
          <w:sz w:val="55"/>
          <w:spacing w:val="0"/>
          <w:color w:val="000000"/>
          <w:b w:val="off"/>
          <w:i w:val="off"/>
        </w:rPr>
        <w:t>一些读者将反对我常常说到的自愿交换，他们的理由是：某</w:t>
      </w:r>
      <w:r>
        <w:rPr>
          <w:rFonts w:ascii="宋体" w:hAnsi="宋体" w:cs="宋体" w:eastAsia="宋体"/>
          <w:sz w:val="55"/>
          <w:spacing w:val="0"/>
          <w:color w:val="000000"/>
          <w:b w:val="off"/>
          <w:i w:val="off"/>
        </w:rPr>
        <w:t>些行为(例如，工人们接受某种工资)实际上并不是自愿的，而</w:t>
      </w:r>
      <w:r>
        <w:rPr>
          <w:rFonts w:ascii="宋体" w:hAnsi="宋体" w:cs="宋体" w:eastAsia="宋体"/>
          <w:sz w:val="55"/>
          <w:spacing w:val="0"/>
          <w:color w:val="000000"/>
          <w:b w:val="off"/>
          <w:i w:val="off"/>
        </w:rPr>
        <w:t>只是因为在他们面前只有很少的选择对象，他们常常只能两害相</w:t>
      </w:r>
      <w:r>
        <w:rPr>
          <w:rFonts w:ascii="宋体" w:hAnsi="宋体" w:cs="宋体" w:eastAsia="宋体"/>
          <w:sz w:val="55"/>
          <w:spacing w:val="0"/>
          <w:color w:val="000000"/>
          <w:b w:val="off"/>
          <w:i w:val="off"/>
        </w:rPr>
        <w:t>权取其轻。一个人的行为是不是自愿的，依赖于限制他的选择对</w:t>
      </w:r>
      <w:r>
        <w:rPr>
          <w:rFonts w:ascii="宋体" w:hAnsi="宋体" w:cs="宋体" w:eastAsia="宋体"/>
          <w:sz w:val="55"/>
          <w:spacing w:val="0"/>
          <w:color w:val="000000"/>
          <w:b w:val="off"/>
          <w:i w:val="off"/>
        </w:rPr>
        <w:t>象的是什么。如果是自然的事实，那么这一行为就是自愿的。(虽</w:t>
      </w:r>
      <w:bookmarkEnd w:id="3553"/>
    </w:p>
    <w:p>
      <w:pPr>
        <w:pageBreakBefore w:val="off"/>
        <w:tabs/>
        <w:wordWrap w:val="off"/>
        <w:spacing w:before="0" w:after="0" w:line="900" w:lineRule="atLeast"/>
        <w:ind w:left="740" w:right="0"/>
        <w:jc w:val="both"/>
        <w:textAlignment w:val="baseline"/>
        <w:rPr>
          <w:sz w:val="55"/>
        </w:rPr>
      </w:pPr>
      <w:bookmarkStart w:name="" w:id="3554"/>
      <w:r>
        <w:rPr>
          <w:rFonts w:ascii="宋体" w:hAnsi="宋体" w:cs="宋体" w:eastAsia="宋体"/>
          <w:sz w:val="55"/>
          <w:spacing w:val="0"/>
          <w:color w:val="000000"/>
          <w:u w:val="single"/>
          <w:b w:val="off"/>
          <w:i w:val="off"/>
        </w:rPr>
        <w:t xml:space="preserve">                </w:t>
      </w:r>
      <w:bookmarkEnd w:id="3554"/>
    </w:p>
    <w:p>
      <w:pPr>
        <w:pageBreakBefore w:val="off"/>
        <w:tabs/>
        <w:wordWrap w:val="off"/>
        <w:spacing w:before="0" w:after="0" w:line="580" w:lineRule="atLeast"/>
        <w:ind w:left="760" w:right="300" w:firstLine="800"/>
        <w:jc w:val="both"/>
        <w:textAlignment w:val="baseline"/>
        <w:rPr>
          <w:sz w:val="42"/>
        </w:rPr>
      </w:pPr>
      <w:bookmarkStart w:name="" w:id="3555"/>
      <w:r>
        <w:rPr>
          <w:rFonts w:ascii="楷体" w:hAnsi="楷体" w:cs="楷体" w:eastAsia="楷体"/>
          <w:sz w:val="42"/>
          <w:spacing w:val="0"/>
          <w:color w:val="000000"/>
          <w:b w:val="off"/>
          <w:i w:val="off"/>
        </w:rPr>
        <w:t>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见M.布劳格在他的《经济理论回顾》中对其理论的详细讨论，第207—271</w:t>
      </w:r>
      <w:r>
        <w:rPr>
          <w:rFonts w:ascii="楷体" w:hAnsi="楷体" w:cs="楷体" w:eastAsia="楷体"/>
          <w:sz w:val="42"/>
          <w:spacing w:val="0"/>
          <w:color w:val="000000"/>
          <w:b w:val="off"/>
          <w:i w:val="off"/>
        </w:rPr>
        <w:t>页。</w:t>
      </w:r>
      <w:bookmarkEnd w:id="3555"/>
    </w:p>
    <w:p>
      <w:pPr>
        <w:pageBreakBefore w:val="off"/>
        <w:tabs/>
        <w:wordWrap w:val="off"/>
        <w:spacing w:before="0" w:after="0" w:line="560" w:lineRule="atLeast"/>
        <w:ind w:left="1420" w:right="0"/>
        <w:jc w:val="both"/>
        <w:textAlignment w:val="baseline"/>
        <w:rPr>
          <w:sz w:val="42"/>
        </w:rPr>
      </w:pPr>
      <w:bookmarkStart w:name="" w:id="3556"/>
      <w:r>
        <w:rPr>
          <w:rFonts w:ascii="楷体" w:hAnsi="楷体" w:cs="楷体" w:eastAsia="楷体"/>
          <w:sz w:val="42"/>
          <w:spacing w:val="0"/>
          <w:color w:val="000000"/>
          <w:b w:val="off"/>
          <w:i w:val="off"/>
        </w:rPr>
        <w:t>②</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见I.克兹纳：《竞争与企业家》。</w:t>
      </w:r>
      <w:bookmarkEnd w:id="3556"/>
    </w:p>
    <w:p>
      <w:pPr>
        <w:pageBreakBefore w:val="off"/>
        <w:tabs/>
        <w:wordWrap w:val="off"/>
        <w:spacing w:before="260" w:after="0" w:line="680" w:lineRule="atLeast"/>
        <w:ind w:left="1100" w:right="0"/>
        <w:jc w:val="both"/>
        <w:textAlignment w:val="baseline"/>
        <w:rPr>
          <w:sz w:val="51"/>
        </w:rPr>
      </w:pPr>
      <w:bookmarkStart w:name="" w:id="3557"/>
      <w:r>
        <w:rPr>
          <w:rFonts w:ascii="黑体" w:hAnsi="黑体" w:cs="黑体" w:eastAsia="黑体"/>
          <w:sz w:val="51"/>
          <w:spacing w:val="0"/>
          <w:color w:val="000000"/>
          <w:b w:val="off"/>
          <w:i w:val="off"/>
        </w:rPr>
        <w:t>262</w:t>
      </w:r>
      <w:bookmarkEnd w:id="3557"/>
    </w:p>
    <w:p>
      <w:r>
        <w:t/>
      </w:r>
    </w:p>
    <w:p>
      <w:pPr>
        <w:sectPr>
          <w:footerReference r:id="rId632"/>
          <w:headerReference r:id="rId633" w:type="default"/>
          <w:type w:val="nextPage"/>
          <w:pgSz w:w="21700" w:h="31680"/>
          <w:pgMar w:left="2320" w:top="2440" w:right="2320" w:bottom="2440" w:header="2140" w:footer="2140"/>
          <w:cols w:num="1"/>
        </w:sectPr>
      </w:pPr>
    </w:p>
    <w:p>
      <w:pPr>
        <w:pageBreakBefore w:val="off"/>
        <w:tabs/>
        <w:wordWrap w:val="off"/>
        <w:spacing w:before="20" w:after="0" w:line="880" w:lineRule="atLeast"/>
        <w:ind w:left="20" w:right="20"/>
        <w:jc w:val="both"/>
        <w:textAlignment w:val="baseline"/>
        <w:rPr>
          <w:sz w:val="58"/>
        </w:rPr>
      </w:pPr>
      <w:bookmarkStart w:name="" w:id="3558"/>
      <w:r>
        <w:rPr>
          <w:rFonts w:ascii="仿宋" w:hAnsi="仿宋" w:cs="仿宋" w:eastAsia="仿宋"/>
          <w:sz w:val="58"/>
          <w:spacing w:val="0"/>
          <w:color w:val="000000"/>
          <w:b w:val="off"/>
          <w:i w:val="off"/>
        </w:rPr>
        <w:t>然我更愿坐飞机去某地，但没有飞机，我步行去那里就是出自自</w:t>
      </w:r>
      <w:r>
        <w:rPr>
          <w:rFonts w:ascii="仿宋" w:hAnsi="仿宋" w:cs="仿宋" w:eastAsia="仿宋"/>
          <w:sz w:val="58"/>
          <w:spacing w:val="0"/>
          <w:color w:val="000000"/>
          <w:b w:val="off"/>
          <w:i w:val="off"/>
        </w:rPr>
        <w:t>愿。)别人的行为限制着一个人可利用的机会。而这是否使一个人</w:t>
      </w:r>
      <w:r>
        <w:rPr>
          <w:rFonts w:ascii="仿宋" w:hAnsi="仿宋" w:cs="仿宋" w:eastAsia="仿宋"/>
          <w:sz w:val="58"/>
          <w:spacing w:val="0"/>
          <w:color w:val="000000"/>
          <w:b w:val="off"/>
          <w:i w:val="off"/>
        </w:rPr>
        <w:t>的行为不自愿，要依这些人是否有权利这样做而定。</w:t>
      </w:r>
      <w:bookmarkEnd w:id="3558"/>
    </w:p>
    <w:p>
      <w:pPr>
        <w:pageBreakBefore w:val="off"/>
        <w:tabs/>
        <w:wordWrap w:val="off"/>
        <w:spacing w:before="0" w:after="0" w:line="880" w:lineRule="atLeast"/>
        <w:ind w:left="20" w:right="0" w:firstLine="1220"/>
        <w:jc w:val="both"/>
        <w:textAlignment w:val="baseline"/>
        <w:rPr>
          <w:sz w:val="58"/>
        </w:rPr>
      </w:pPr>
      <w:bookmarkStart w:name="" w:id="3559"/>
      <w:r>
        <w:rPr>
          <w:rFonts w:ascii="仿宋" w:hAnsi="仿宋" w:cs="仿宋" w:eastAsia="仿宋"/>
          <w:sz w:val="58"/>
          <w:spacing w:val="0"/>
          <w:color w:val="000000"/>
          <w:b w:val="off"/>
          <w:i w:val="off"/>
        </w:rPr>
        <w:t>考虑下面的例子。假设有26个女子和26个男子都想结婚，无</w:t>
      </w:r>
      <w:r>
        <w:rPr>
          <w:rFonts w:ascii="仿宋" w:hAnsi="仿宋" w:cs="仿宋" w:eastAsia="仿宋"/>
          <w:sz w:val="58"/>
          <w:spacing w:val="0"/>
          <w:color w:val="000000"/>
          <w:b w:val="off"/>
          <w:i w:val="off"/>
        </w:rPr>
        <w:t>论男性还是女性，每一性别的所有人都一致同意对方26个人的某</w:t>
      </w:r>
      <w:r>
        <w:rPr>
          <w:rFonts w:ascii="仿宋" w:hAnsi="仿宋" w:cs="仿宋" w:eastAsia="仿宋"/>
          <w:sz w:val="58"/>
          <w:spacing w:val="0"/>
          <w:color w:val="000000"/>
          <w:b w:val="off"/>
          <w:i w:val="off"/>
        </w:rPr>
        <w:t>种优越次序，这种次序是按作为配偶的可欲程度排列的，它可以</w:t>
      </w:r>
      <w:r>
        <w:rPr>
          <w:rFonts w:ascii="仿宋" w:hAnsi="仿宋" w:cs="仿宋" w:eastAsia="仿宋"/>
          <w:sz w:val="58"/>
          <w:spacing w:val="0"/>
          <w:color w:val="000000"/>
          <w:b w:val="off"/>
          <w:i w:val="off"/>
        </w:rPr>
        <w:t>分别按下降方向称之为A→Z，A'→Z'。A与A'自愿选择</w:t>
      </w:r>
      <w:r>
        <w:rPr>
          <w:rFonts w:ascii="仿宋" w:hAnsi="仿宋" w:cs="仿宋" w:eastAsia="仿宋"/>
          <w:sz w:val="58"/>
          <w:spacing w:val="0"/>
          <w:color w:val="000000"/>
          <w:b w:val="off"/>
          <w:i w:val="off"/>
        </w:rPr>
        <w:t>结婚，两人都更喜欢对方而非其他对象。B本来是最喜欢与A'结</w:t>
      </w:r>
      <w:r>
        <w:rPr>
          <w:rFonts w:ascii="仿宋" w:hAnsi="仿宋" w:cs="仿宋" w:eastAsia="仿宋"/>
          <w:sz w:val="58"/>
          <w:spacing w:val="0"/>
          <w:color w:val="000000"/>
          <w:b w:val="off"/>
          <w:i w:val="off"/>
        </w:rPr>
        <w:t>婚的，B'本来也是最喜欢与A结婚的，但由于A和A'自己的选</w:t>
      </w:r>
      <w:r>
        <w:rPr>
          <w:rFonts w:ascii="仿宋" w:hAnsi="仿宋" w:cs="仿宋" w:eastAsia="仿宋"/>
          <w:sz w:val="58"/>
          <w:spacing w:val="0"/>
          <w:color w:val="000000"/>
          <w:b w:val="off"/>
          <w:i w:val="off"/>
        </w:rPr>
        <w:t>择，这两人就不在B和B'的选择对象范围之内了。当B与B'结</w:t>
      </w:r>
      <w:r>
        <w:rPr>
          <w:rFonts w:ascii="仿宋" w:hAnsi="仿宋" w:cs="仿宋" w:eastAsia="仿宋"/>
          <w:sz w:val="58"/>
          <w:spacing w:val="0"/>
          <w:color w:val="000000"/>
          <w:b w:val="off"/>
          <w:i w:val="off"/>
        </w:rPr>
        <w:t>婚，仅仅凭他们本来宁愿做另一种选择的事实，并不能说他们的</w:t>
      </w:r>
      <w:r>
        <w:rPr>
          <w:rFonts w:ascii="仿宋" w:hAnsi="仿宋" w:cs="仿宋" w:eastAsia="仿宋"/>
          <w:sz w:val="58"/>
          <w:spacing w:val="0"/>
          <w:color w:val="000000"/>
          <w:b w:val="off"/>
          <w:i w:val="off"/>
        </w:rPr>
        <w:t>选择就是不自愿的。这另一种最可取的选择要求被选择者的合</w:t>
      </w:r>
      <w:r>
        <w:rPr>
          <w:rFonts w:ascii="仿宋" w:hAnsi="仿宋" w:cs="仿宋" w:eastAsia="仿宋"/>
          <w:sz w:val="58"/>
          <w:spacing w:val="0"/>
          <w:color w:val="000000"/>
          <w:b w:val="off"/>
          <w:i w:val="off"/>
        </w:rPr>
        <w:t>作，而合不合作都是他们的权利。B和B'比A和A'面临的选择</w:t>
      </w:r>
      <w:r>
        <w:rPr>
          <w:rFonts w:ascii="仿宋" w:hAnsi="仿宋" w:cs="仿宋" w:eastAsia="仿宋"/>
          <w:sz w:val="58"/>
          <w:spacing w:val="0"/>
          <w:color w:val="000000"/>
          <w:b w:val="off"/>
          <w:i w:val="off"/>
        </w:rPr>
        <w:t>对象要少，这种选择对象的减少将继续下去，直到Z和Z'，这</w:t>
      </w:r>
      <w:r>
        <w:rPr>
          <w:rFonts w:ascii="仿宋" w:hAnsi="仿宋" w:cs="仿宋" w:eastAsia="仿宋"/>
          <w:sz w:val="58"/>
          <w:spacing w:val="0"/>
          <w:color w:val="000000"/>
          <w:b w:val="off"/>
          <w:i w:val="off"/>
        </w:rPr>
        <w:t>两个人都面临一种非此即彼的选择：要么与对方结婚，要么不结</w:t>
      </w:r>
      <w:r>
        <w:rPr>
          <w:rFonts w:ascii="仿宋" w:hAnsi="仿宋" w:cs="仿宋" w:eastAsia="仿宋"/>
          <w:sz w:val="58"/>
          <w:spacing w:val="0"/>
          <w:color w:val="000000"/>
          <w:b w:val="off"/>
          <w:i w:val="off"/>
        </w:rPr>
        <w:t>婚。他俩都更喜欢异性中另外25人中的任何一个，但由于这25人</w:t>
      </w:r>
      <w:r>
        <w:rPr>
          <w:rFonts w:ascii="仿宋" w:hAnsi="仿宋" w:cs="仿宋" w:eastAsia="仿宋"/>
          <w:sz w:val="58"/>
          <w:spacing w:val="0"/>
          <w:color w:val="000000"/>
          <w:b w:val="off"/>
          <w:i w:val="off"/>
        </w:rPr>
        <w:t>有自己的选择，他们就都不在Z与Z'的考虑之列了，Z与Z'就</w:t>
      </w:r>
      <w:r>
        <w:rPr>
          <w:rFonts w:ascii="仿宋" w:hAnsi="仿宋" w:cs="仿宋" w:eastAsia="仿宋"/>
          <w:sz w:val="58"/>
          <w:spacing w:val="0"/>
          <w:color w:val="000000"/>
          <w:b w:val="off"/>
          <w:i w:val="off"/>
        </w:rPr>
        <w:t>自愿选择相互结婚。他俩唯一可行的其它选择(即不结婚)在他</w:t>
      </w:r>
      <w:r>
        <w:rPr>
          <w:rFonts w:ascii="仿宋" w:hAnsi="仿宋" w:cs="仿宋" w:eastAsia="仿宋"/>
          <w:sz w:val="58"/>
          <w:spacing w:val="0"/>
          <w:color w:val="000000"/>
          <w:b w:val="off"/>
          <w:i w:val="off"/>
        </w:rPr>
        <w:t>们看来是更坏的事实；而且别人以某种方式实行他们的权利，从</w:t>
      </w:r>
      <w:r>
        <w:rPr>
          <w:rFonts w:ascii="仿宋" w:hAnsi="仿宋" w:cs="仿宋" w:eastAsia="仿宋"/>
          <w:sz w:val="58"/>
          <w:spacing w:val="0"/>
          <w:color w:val="000000"/>
          <w:b w:val="off"/>
          <w:i w:val="off"/>
        </w:rPr>
        <w:t>而对Z和Z'造成了一个很有限的选择地位的事实，并不意味着</w:t>
      </w:r>
      <w:r>
        <w:rPr>
          <w:rFonts w:ascii="仿宋" w:hAnsi="仿宋" w:cs="仿宋" w:eastAsia="仿宋"/>
          <w:sz w:val="58"/>
          <w:spacing w:val="0"/>
          <w:color w:val="000000"/>
          <w:b w:val="off"/>
          <w:i w:val="off"/>
        </w:rPr>
        <w:t>他俩不是自愿结婚的。</w:t>
      </w:r>
      <w:r>
        <mc:AlternateContent>
          <mc:Choice Requires="wps">
            <w:drawing>
              <wp:anchor allowOverlap="true" layoutInCell="true" locked="false" simplePos="false" behindDoc="false" relativeHeight="251659264" distL="0" distR="0" distT="0" distB="0">
                <wp:simplePos x="0" y="0"/>
                <wp:positionH relativeFrom="page">
                  <wp:posOffset>12052300</wp:posOffset>
                </wp:positionH>
                <wp:positionV relativeFrom="paragraph">
                  <wp:posOffset>215900</wp:posOffset>
                </wp:positionV>
                <wp:extent cx="787400" cy="546100"/>
                <wp:wrapNone/>
                <wp:docPr id="102" name="文本框 102"/>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3560"/>
                            <w:r>
                              <w:rPr>
                                <w:rFonts w:ascii="仿宋" w:hAnsi="仿宋" w:cs="仿宋" w:eastAsia="仿宋"/>
                                <w:sz w:val="58"/>
                                <w:spacing w:val="0"/>
                                <w:color w:val="000000"/>
                                <w:b w:val="off"/>
                                <w:i w:val="off"/>
                              </w:rPr>
                              <w:t>263</w:t>
                            </w:r>
                            <w:bookmarkEnd w:id="3560"/>
                          </w:p>
                        </w:txbxContent>
                      </wps:txbx>
                      <wps:bodyPr wrap="square" lIns="0" rIns="0" tIns="0" bIns="0" vert="horz" anchor="t">
                        <a:noAutofit/>
                      </wps:bodyPr>
                    </wps:wsp>
                  </a:graphicData>
                </a:graphic>
              </wp:anchor>
            </w:drawing>
          </mc:Choice>
          <mc:Fallback>
            <w:pict>
              <v:shape type="#_x0000_t202" filled="f" stroked="f" style="margin-left:949pt;margin-top:17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3561"/>
                      <w:r>
                        <w:rPr>
                          <w:rFonts w:ascii="仿宋" w:hAnsi="仿宋" w:cs="仿宋" w:eastAsia="仿宋"/>
                          <w:sz w:val="58"/>
                          <w:spacing w:val="0"/>
                          <w:color w:val="000000"/>
                          <w:b w:val="off"/>
                          <w:i w:val="off"/>
                        </w:rPr>
                        <w:t>263</w:t>
                      </w:r>
                      <w:bookmarkEnd w:id="3561"/>
                    </w:p>
                  </w:txbxContent>
                </v:textbox>
              </v:shape>
            </w:pict>
          </mc:Fallback>
        </mc:AlternateContent>
      </w:r>
      <w:bookmarkEnd w:id="3559"/>
    </w:p>
    <w:p>
      <w:pPr>
        <w:pageBreakBefore w:val="off"/>
        <w:tabs/>
        <w:wordWrap w:val="off"/>
        <w:spacing w:before="0" w:after="0" w:line="880" w:lineRule="atLeast"/>
        <w:ind w:left="20" w:right="160" w:firstLine="1160"/>
        <w:jc w:val="both"/>
        <w:textAlignment w:val="baseline"/>
        <w:rPr>
          <w:sz w:val="58"/>
        </w:rPr>
      </w:pPr>
      <w:bookmarkStart w:name="" w:id="3562"/>
      <w:r>
        <w:rPr>
          <w:rFonts w:ascii="仿宋" w:hAnsi="仿宋" w:cs="仿宋" w:eastAsia="仿宋"/>
          <w:sz w:val="58"/>
          <w:spacing w:val="0"/>
          <w:color w:val="000000"/>
          <w:b w:val="off"/>
          <w:i w:val="off"/>
        </w:rPr>
        <w:t>同样的考虑也适用于工人与资产者的市场交换。Z面临着要</w:t>
      </w:r>
      <w:r>
        <w:rPr>
          <w:rFonts w:ascii="仿宋" w:hAnsi="仿宋" w:cs="仿宋" w:eastAsia="仿宋"/>
          <w:sz w:val="58"/>
          <w:spacing w:val="0"/>
          <w:color w:val="000000"/>
          <w:b w:val="off"/>
          <w:i w:val="off"/>
        </w:rPr>
        <w:t>么工作要么挨饿的选择，所有其他人的活动和行为都未能给Z增</w:t>
      </w:r>
      <w:r>
        <w:rPr>
          <w:rFonts w:ascii="仿宋" w:hAnsi="仿宋" w:cs="仿宋" w:eastAsia="仿宋"/>
          <w:sz w:val="58"/>
          <w:spacing w:val="0"/>
          <w:color w:val="000000"/>
          <w:b w:val="off"/>
          <w:i w:val="off"/>
        </w:rPr>
        <w:t>加什么别的选择对象。(他对做什么工作可能有各种选择。)Z是在</w:t>
      </w:r>
      <w:r>
        <w:rPr>
          <w:rFonts w:ascii="仿宋" w:hAnsi="仿宋" w:cs="仿宋" w:eastAsia="仿宋"/>
          <w:sz w:val="58"/>
          <w:spacing w:val="0"/>
          <w:color w:val="000000"/>
          <w:b w:val="off"/>
          <w:i w:val="off"/>
        </w:rPr>
        <w:t>自愿地选择工作吗?(一个困在荒芜的海岛上，必须劳动才能活下</w:t>
      </w:r>
      <w:r>
        <w:rPr>
          <w:rFonts w:ascii="仿宋" w:hAnsi="仿宋" w:cs="仿宋" w:eastAsia="仿宋"/>
          <w:sz w:val="58"/>
          <w:spacing w:val="0"/>
          <w:color w:val="000000"/>
          <w:b w:val="off"/>
          <w:i w:val="off"/>
        </w:rPr>
        <w:t>去的人是自愿地选择劳动吗?)如果从A到Y的每个人都是自愿行</w:t>
      </w:r>
      <w:r>
        <w:rPr>
          <w:rFonts w:ascii="仿宋" w:hAnsi="仿宋" w:cs="仿宋" w:eastAsia="仿宋"/>
          <w:sz w:val="58"/>
          <w:spacing w:val="0"/>
          <w:color w:val="000000"/>
          <w:b w:val="off"/>
          <w:i w:val="off"/>
        </w:rPr>
        <w:t>动的，并未越出他们的权利，Z也就是自愿选择的。我们然后就</w:t>
      </w:r>
      <w:r>
        <w:rPr>
          <w:rFonts w:ascii="仿宋" w:hAnsi="仿宋" w:cs="仿宋" w:eastAsia="仿宋"/>
          <w:sz w:val="58"/>
          <w:spacing w:val="0"/>
          <w:color w:val="000000"/>
          <w:b w:val="off"/>
          <w:i w:val="off"/>
        </w:rPr>
        <w:t>必须对别人提这个是否越权的问题了。我们一个个往上询问直到</w:t>
      </w:r>
      <w:r>
        <w:rPr>
          <w:rFonts w:ascii="仿宋" w:hAnsi="仿宋" w:cs="仿宋" w:eastAsia="仿宋"/>
          <w:sz w:val="58"/>
          <w:spacing w:val="0"/>
          <w:color w:val="000000"/>
          <w:b w:val="off"/>
          <w:i w:val="off"/>
        </w:rPr>
        <w:t>A，或者A和B，是他们选择某种行动，从而造成了C的外在选</w:t>
      </w:r>
      <w:bookmarkEnd w:id="3562"/>
    </w:p>
    <w:p>
      <w:pPr>
        <w:pageBreakBefore w:val="off"/>
        <w:tabs/>
        <w:wordWrap w:val="off"/>
        <w:spacing w:before="300" w:after="0" w:line="720" w:lineRule="atLeast"/>
        <w:ind w:left="0" w:right="740"/>
        <w:jc w:val="right"/>
        <w:textAlignment w:val="baseline"/>
        <w:rPr>
          <w:sz w:val="53"/>
        </w:rPr>
      </w:pPr>
      <w:bookmarkStart w:name="" w:id="3563"/>
      <w:r>
        <w:rPr>
          <w:rFonts w:ascii="楷体" w:hAnsi="楷体" w:cs="楷体" w:eastAsia="楷体"/>
          <w:sz w:val="53"/>
          <w:spacing w:val="0"/>
          <w:color w:val="000000"/>
          <w:b w:val="off"/>
          <w:i w:val="off"/>
        </w:rPr>
        <w:t>263</w:t>
      </w:r>
      <w:bookmarkEnd w:id="3563"/>
    </w:p>
    <w:p>
      <w:r>
        <w:t/>
      </w:r>
    </w:p>
    <w:p>
      <w:pPr>
        <w:sectPr>
          <w:footerReference r:id="rId634"/>
          <w:headerReference r:id="rId635" w:type="default"/>
          <w:type w:val="nextPage"/>
          <w:pgSz w:w="21700" w:h="31680"/>
          <w:pgMar w:left="2660" w:top="2420" w:right="2660" w:bottom="2420" w:header="2120" w:footer="2120"/>
          <w:cols w:num="1"/>
        </w:sectPr>
      </w:pPr>
    </w:p>
    <w:p>
      <w:pPr>
        <w:pageBreakBefore w:val="off"/>
        <w:tabs/>
        <w:wordWrap w:val="off"/>
        <w:spacing w:before="0" w:after="0" w:line="900" w:lineRule="atLeast"/>
        <w:ind w:left="0" w:right="0" w:firstLine="960"/>
        <w:jc w:val="both"/>
        <w:textAlignment w:val="baseline"/>
        <w:rPr>
          <w:sz w:val="57"/>
        </w:rPr>
      </w:pPr>
      <w:bookmarkStart w:name="" w:id="3564"/>
      <w:r>
        <w:rPr>
          <w:rFonts w:ascii="宋体" w:hAnsi="宋体" w:cs="宋体" w:eastAsia="宋体"/>
          <w:sz w:val="57"/>
          <w:spacing w:val="0"/>
          <w:color w:val="000000"/>
          <w:b w:val="off"/>
          <w:i w:val="off"/>
        </w:rPr>
        <w:t>择环境。我们再下溯到A至C的影响到D的自愿选择，以及A至</w:t>
      </w:r>
      <w:r>
        <w:rPr>
          <w:rFonts w:ascii="宋体" w:hAnsi="宋体" w:cs="宋体" w:eastAsia="宋体"/>
          <w:sz w:val="57"/>
          <w:spacing w:val="0"/>
          <w:color w:val="000000"/>
          <w:b w:val="off"/>
          <w:i w:val="off"/>
        </w:rPr>
        <w:t>D的影响到E的自愿选择，如此一直到Z。别人如此在他们的权</w:t>
      </w:r>
      <w:r>
        <w:rPr>
          <w:rFonts w:ascii="宋体" w:hAnsi="宋体" w:cs="宋体" w:eastAsia="宋体"/>
          <w:sz w:val="57"/>
          <w:spacing w:val="0"/>
          <w:color w:val="000000"/>
          <w:b w:val="off"/>
          <w:i w:val="off"/>
        </w:rPr>
        <w:t>264利范围内自愿地选择和行动，他们没有提供给最后一个人一个较</w:t>
      </w:r>
      <w:r>
        <w:rPr>
          <w:rFonts w:ascii="宋体" w:hAnsi="宋体" w:cs="宋体" w:eastAsia="宋体"/>
          <w:sz w:val="57"/>
          <w:spacing w:val="0"/>
          <w:color w:val="000000"/>
          <w:b w:val="off"/>
          <w:i w:val="off"/>
        </w:rPr>
        <w:t>理想的对象，从而使他只能在不同的不理想对象之间进行选择，</w:t>
      </w:r>
      <w:r>
        <w:rPr>
          <w:rFonts w:ascii="宋体" w:hAnsi="宋体" w:cs="宋体" w:eastAsia="宋体"/>
          <w:sz w:val="57"/>
          <w:spacing w:val="0"/>
          <w:color w:val="000000"/>
          <w:b w:val="off"/>
          <w:i w:val="off"/>
        </w:rPr>
        <w:t>这并不是给他造成了一种不自愿。</w:t>
      </w:r>
      <w:bookmarkEnd w:id="3564"/>
    </w:p>
    <w:p>
      <w:pPr>
        <w:pageBreakBefore w:val="off"/>
        <w:tabs/>
        <w:wordWrap w:val="off"/>
        <w:spacing w:before="0" w:after="0" w:line="900" w:lineRule="atLeast"/>
        <w:ind w:left="840" w:right="0" w:firstLine="1200"/>
        <w:jc w:val="both"/>
        <w:textAlignment w:val="baseline"/>
        <w:rPr>
          <w:sz w:val="57"/>
        </w:rPr>
      </w:pPr>
      <w:bookmarkStart w:name="" w:id="3565"/>
      <w:r>
        <w:rPr>
          <w:rFonts w:ascii="宋体" w:hAnsi="宋体" w:cs="宋体" w:eastAsia="宋体"/>
          <w:sz w:val="57"/>
          <w:spacing w:val="0"/>
          <w:color w:val="000000"/>
          <w:b w:val="off"/>
          <w:i w:val="off"/>
        </w:rPr>
        <w:t>我们应当注意介入了与他人的联系(包括自愿交换)的权利</w:t>
      </w:r>
      <w:r>
        <w:rPr>
          <w:rFonts w:ascii="宋体" w:hAnsi="宋体" w:cs="宋体" w:eastAsia="宋体"/>
          <w:sz w:val="57"/>
          <w:spacing w:val="0"/>
          <w:color w:val="000000"/>
          <w:b w:val="off"/>
          <w:i w:val="off"/>
        </w:rPr>
        <w:t>结构的一种有趣特征。①介入某种联系的权利并不是一种与任何</w:t>
      </w:r>
      <w:r>
        <w:rPr>
          <w:rFonts w:ascii="宋体" w:hAnsi="宋体" w:cs="宋体" w:eastAsia="宋体"/>
          <w:sz w:val="57"/>
          <w:spacing w:val="0"/>
          <w:color w:val="000000"/>
          <w:b w:val="off"/>
          <w:i w:val="off"/>
        </w:rPr>
        <w:t>人建立这种联系的权利，甚至不是一种与任何想要或愿意进入此</w:t>
      </w:r>
      <w:r>
        <w:rPr>
          <w:rFonts w:ascii="宋体" w:hAnsi="宋体" w:cs="宋体" w:eastAsia="宋体"/>
          <w:sz w:val="57"/>
          <w:spacing w:val="0"/>
          <w:color w:val="000000"/>
          <w:b w:val="off"/>
          <w:i w:val="off"/>
        </w:rPr>
        <w:t>种联系的人建立这种联系的权利，而宁可说是一种与任何有权介</w:t>
      </w:r>
      <w:r>
        <w:rPr>
          <w:rFonts w:ascii="宋体" w:hAnsi="宋体" w:cs="宋体" w:eastAsia="宋体"/>
          <w:sz w:val="57"/>
          <w:spacing w:val="0"/>
          <w:color w:val="000000"/>
          <w:b w:val="off"/>
          <w:i w:val="off"/>
        </w:rPr>
        <w:t>入它的人建立这种联系的权利(和有权介入它的某人……)。介入</w:t>
      </w:r>
      <w:r>
        <w:rPr>
          <w:rFonts w:ascii="宋体" w:hAnsi="宋体" w:cs="宋体" w:eastAsia="宋体"/>
          <w:sz w:val="57"/>
          <w:spacing w:val="0"/>
          <w:color w:val="000000"/>
          <w:b w:val="off"/>
          <w:i w:val="off"/>
        </w:rPr>
        <w:t>某种联系或相互作用的权利上附有钩子，它们必须钩上将满足自</w:t>
      </w:r>
      <w:r>
        <w:rPr>
          <w:rFonts w:ascii="宋体" w:hAnsi="宋体" w:cs="宋体" w:eastAsia="宋体"/>
          <w:sz w:val="57"/>
          <w:spacing w:val="0"/>
          <w:color w:val="000000"/>
          <w:b w:val="off"/>
          <w:i w:val="off"/>
        </w:rPr>
        <w:t>身的另一个人的权利的相应钩子才行。如果有个人被监禁而不可</w:t>
      </w:r>
      <w:r>
        <w:rPr>
          <w:rFonts w:ascii="宋体" w:hAnsi="宋体" w:cs="宋体" w:eastAsia="宋体"/>
          <w:sz w:val="57"/>
          <w:spacing w:val="0"/>
          <w:color w:val="000000"/>
          <w:b w:val="off"/>
          <w:i w:val="off"/>
        </w:rPr>
        <w:t>能听我谈话，这并不侵犯到我的自由言论权利；如果这个囚徒被</w:t>
      </w:r>
      <w:r>
        <w:rPr>
          <w:rFonts w:ascii="宋体" w:hAnsi="宋体" w:cs="宋体" w:eastAsia="宋体"/>
          <w:sz w:val="57"/>
          <w:spacing w:val="0"/>
          <w:color w:val="000000"/>
          <w:b w:val="off"/>
          <w:i w:val="off"/>
        </w:rPr>
        <w:t>禁止与我交流，这也没有侵犯到我接受信息的权利。如果爱德</w:t>
      </w:r>
      <w:r>
        <w:rPr>
          <w:rFonts w:ascii="宋体" w:hAnsi="宋体" w:cs="宋体" w:eastAsia="宋体"/>
          <w:sz w:val="57"/>
          <w:spacing w:val="0"/>
          <w:color w:val="000000"/>
          <w:b w:val="off"/>
          <w:i w:val="off"/>
        </w:rPr>
        <w:t>华·埃弗雷特·黑尔所谓的“无国家的人”不被允许读某些作</w:t>
      </w:r>
      <w:r>
        <w:rPr>
          <w:rFonts w:ascii="宋体" w:hAnsi="宋体" w:cs="宋体" w:eastAsia="宋体"/>
          <w:sz w:val="57"/>
          <w:spacing w:val="0"/>
          <w:color w:val="000000"/>
          <w:b w:val="off"/>
          <w:i w:val="off"/>
        </w:rPr>
        <w:t>品，出版社成员的权利并不受到侵犯；如果约瑟夫·戈贝尔斯被</w:t>
      </w:r>
      <w:r>
        <w:rPr>
          <w:rFonts w:ascii="宋体" w:hAnsi="宋体" w:cs="宋体" w:eastAsia="宋体"/>
          <w:sz w:val="57"/>
          <w:spacing w:val="0"/>
          <w:color w:val="000000"/>
          <w:b w:val="off"/>
          <w:i w:val="off"/>
        </w:rPr>
        <w:t>处死，因而不能给人们提供进一步的读物，读者的权利也没有被</w:t>
      </w:r>
      <w:r>
        <w:rPr>
          <w:rFonts w:ascii="宋体" w:hAnsi="宋体" w:cs="宋体" w:eastAsia="宋体"/>
          <w:sz w:val="57"/>
          <w:spacing w:val="0"/>
          <w:color w:val="000000"/>
          <w:b w:val="off"/>
          <w:i w:val="off"/>
        </w:rPr>
        <w:t>侵犯。在这两种情况中，权利是一种与别的也有权成为某种联系</w:t>
      </w:r>
      <w:r>
        <w:rPr>
          <w:rFonts w:ascii="宋体" w:hAnsi="宋体" w:cs="宋体" w:eastAsia="宋体"/>
          <w:sz w:val="57"/>
          <w:spacing w:val="0"/>
          <w:color w:val="000000"/>
          <w:b w:val="off"/>
          <w:i w:val="off"/>
        </w:rPr>
        <w:t>的另一方的人发生这种联系的权利，成年人通常都拥有这种权</w:t>
      </w:r>
      <w:r>
        <w:rPr>
          <w:rFonts w:ascii="宋体" w:hAnsi="宋体" w:cs="宋体" w:eastAsia="宋体"/>
          <w:sz w:val="57"/>
          <w:spacing w:val="0"/>
          <w:color w:val="000000"/>
          <w:b w:val="off"/>
          <w:i w:val="off"/>
        </w:rPr>
        <w:t>利————与任何也有此权利的成年人建立一种相互同意的联系，但</w:t>
      </w:r>
      <w:r>
        <w:rPr>
          <w:rFonts w:ascii="宋体" w:hAnsi="宋体" w:cs="宋体" w:eastAsia="宋体"/>
          <w:sz w:val="57"/>
          <w:spacing w:val="0"/>
          <w:color w:val="000000"/>
          <w:b w:val="off"/>
          <w:i w:val="off"/>
        </w:rPr>
        <w:t>这种权利也可能因做了不正当的事而丧失。这种附在权利上的钩</w:t>
      </w:r>
      <w:r>
        <w:rPr>
          <w:rFonts w:ascii="宋体" w:hAnsi="宋体" w:cs="宋体" w:eastAsia="宋体"/>
          <w:sz w:val="57"/>
          <w:spacing w:val="0"/>
          <w:color w:val="000000"/>
          <w:b w:val="off"/>
          <w:i w:val="off"/>
        </w:rPr>
        <w:t>子的复杂性并不切合我们所讨论的例子。但它也有某些牵连，例</w:t>
      </w:r>
      <w:r>
        <w:rPr>
          <w:rFonts w:ascii="宋体" w:hAnsi="宋体" w:cs="宋体" w:eastAsia="宋体"/>
          <w:sz w:val="57"/>
          <w:spacing w:val="0"/>
          <w:color w:val="000000"/>
          <w:b w:val="off"/>
          <w:i w:val="off"/>
        </w:rPr>
        <w:t>如，它使直接谴责在一个公共场所打断某人演讲的问题复杂化</w:t>
      </w:r>
      <w:r>
        <w:rPr>
          <w:rFonts w:ascii="宋体" w:hAnsi="宋体" w:cs="宋体" w:eastAsia="宋体"/>
          <w:sz w:val="57"/>
          <w:spacing w:val="0"/>
          <w:color w:val="000000"/>
          <w:b w:val="off"/>
          <w:i w:val="off"/>
        </w:rPr>
        <w:t>了，若这种谴责仅仅是因为这种打断侵犯了听众听他们所想听的</w:t>
      </w:r>
      <w:r>
        <w:rPr>
          <w:rFonts w:ascii="宋体" w:hAnsi="宋体" w:cs="宋体" w:eastAsia="宋体"/>
          <w:sz w:val="57"/>
          <w:spacing w:val="0"/>
          <w:color w:val="000000"/>
          <w:b w:val="off"/>
          <w:i w:val="off"/>
        </w:rPr>
        <w:t>无论什么意见的权利的话。如果介入某些联系的权利半路中断，</w:t>
      </w:r>
      <w:r>
        <w:rPr>
          <w:rFonts w:ascii="宋体" w:hAnsi="宋体" w:cs="宋体" w:eastAsia="宋体"/>
          <w:sz w:val="57"/>
          <w:spacing w:val="0"/>
          <w:color w:val="000000"/>
          <w:b w:val="off"/>
          <w:i w:val="off"/>
        </w:rPr>
        <w:t>这些听众确有一种听他们乐意听的无论什么意见的权利，但只是</w:t>
      </w:r>
      <w:r>
        <w:rPr>
          <w:rFonts w:ascii="宋体" w:hAnsi="宋体" w:cs="宋体" w:eastAsia="宋体"/>
          <w:sz w:val="57"/>
          <w:spacing w:val="0"/>
          <w:color w:val="000000"/>
          <w:b w:val="off"/>
          <w:i w:val="off"/>
        </w:rPr>
        <w:t>从有权与他们交流的人那里听。如果演讲者的权利没有与他们的</w:t>
      </w:r>
      <w:bookmarkEnd w:id="3565"/>
    </w:p>
    <w:p>
      <w:pPr>
        <w:pageBreakBefore w:val="off"/>
        <w:tabs/>
        <w:wordWrap w:val="off"/>
        <w:spacing w:before="0" w:after="0" w:line="900" w:lineRule="atLeast"/>
        <w:ind w:left="1020" w:right="0"/>
        <w:jc w:val="both"/>
        <w:textAlignment w:val="baseline"/>
        <w:rPr>
          <w:sz w:val="57"/>
        </w:rPr>
      </w:pPr>
      <w:bookmarkStart w:name="" w:id="3566"/>
      <w:r>
        <w:rPr>
          <w:rFonts w:ascii="宋体" w:hAnsi="宋体" w:cs="宋体" w:eastAsia="宋体"/>
          <w:sz w:val="57"/>
          <w:spacing w:val="0"/>
          <w:color w:val="000000"/>
          <w:u w:val="single"/>
          <w:b w:val="off"/>
          <w:i w:val="off"/>
        </w:rPr>
        <w:t xml:space="preserve">               </w:t>
      </w:r>
      <w:bookmarkEnd w:id="3566"/>
    </w:p>
    <w:p>
      <w:pPr>
        <w:pageBreakBefore w:val="off"/>
        <w:tabs/>
        <w:wordWrap w:val="off"/>
        <w:spacing w:before="0" w:after="0" w:line="580" w:lineRule="atLeast"/>
        <w:ind w:left="1660" w:right="0"/>
        <w:jc w:val="both"/>
        <w:textAlignment w:val="baseline"/>
        <w:rPr>
          <w:sz w:val="43"/>
        </w:rPr>
      </w:pPr>
      <w:bookmarkStart w:name="" w:id="3567"/>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由于我不很确信这一点，我把这一段作为一种有趣的推测试探性地提出来。</w:t>
      </w:r>
      <w:bookmarkEnd w:id="3567"/>
    </w:p>
    <w:p>
      <w:pPr>
        <w:pageBreakBefore w:val="off"/>
        <w:tabs/>
        <w:wordWrap w:val="off"/>
        <w:spacing w:before="0" w:after="0" w:line="720" w:lineRule="atLeast"/>
        <w:ind w:left="1280" w:right="0"/>
        <w:jc w:val="both"/>
        <w:textAlignment w:val="baseline"/>
        <w:rPr>
          <w:sz w:val="53"/>
        </w:rPr>
      </w:pPr>
      <w:bookmarkStart w:name="" w:id="3568"/>
      <w:r>
        <w:rPr>
          <w:rFonts w:ascii="楷体" w:hAnsi="楷体" w:cs="楷体" w:eastAsia="楷体"/>
          <w:sz w:val="53"/>
          <w:spacing w:val="0"/>
          <w:color w:val="000000"/>
          <w:b w:val="off"/>
          <w:i w:val="off"/>
        </w:rPr>
        <w:t>264</w:t>
      </w:r>
      <w:bookmarkEnd w:id="3568"/>
    </w:p>
    <w:p>
      <w:r>
        <w:t/>
      </w:r>
    </w:p>
    <w:p>
      <w:pPr>
        <w:sectPr>
          <w:footerReference r:id="rId636"/>
          <w:headerReference r:id="rId637" w:type="default"/>
          <w:type w:val="nextPage"/>
          <w:pgSz w:w="21700" w:h="31680"/>
          <w:pgMar w:left="2260" w:top="2480" w:right="2260" w:bottom="2480" w:header="2180" w:footer="2180"/>
          <w:cols w:num="1"/>
        </w:sectPr>
      </w:pPr>
    </w:p>
    <w:p>
      <w:pPr>
        <w:pageBreakBefore w:val="off"/>
        <w:tabs/>
        <w:wordWrap w:val="off"/>
        <w:spacing w:before="120" w:after="0" w:line="880" w:lineRule="atLeast"/>
        <w:ind w:left="80" w:right="0"/>
        <w:jc w:val="both"/>
        <w:textAlignment w:val="baseline"/>
        <w:rPr>
          <w:sz w:val="56"/>
        </w:rPr>
      </w:pPr>
      <w:bookmarkStart w:name="" w:id="3569"/>
      <w:r>
        <w:rPr>
          <w:rFonts w:ascii="仿宋" w:hAnsi="仿宋" w:cs="仿宋" w:eastAsia="仿宋"/>
          <w:sz w:val="56"/>
          <w:spacing w:val="0"/>
          <w:color w:val="000000"/>
          <w:b w:val="off"/>
          <w:i w:val="off"/>
        </w:rPr>
        <w:t>权利相联接的钩子，听者的权利就没有没侵犯。(演讲者缺少一种</w:t>
      </w:r>
      <w:r>
        <w:rPr>
          <w:rFonts w:ascii="仿宋" w:hAnsi="仿宋" w:cs="仿宋" w:eastAsia="仿宋"/>
          <w:sz w:val="56"/>
          <w:spacing w:val="0"/>
          <w:color w:val="000000"/>
          <w:b w:val="off"/>
          <w:i w:val="off"/>
        </w:rPr>
        <w:t>带钩子的权利可能只是因为他做过的什么事，而不是因为他现在</w:t>
      </w:r>
      <w:r>
        <w:rPr>
          <w:rFonts w:ascii="仿宋" w:hAnsi="仿宋" w:cs="仿宋" w:eastAsia="仿宋"/>
          <w:sz w:val="56"/>
          <w:spacing w:val="0"/>
          <w:color w:val="000000"/>
          <w:b w:val="off"/>
          <w:i w:val="off"/>
        </w:rPr>
        <w:t>正打算说的内容。)我在此的思考并不是要为打断某人演讲辩护，</w:t>
      </w:r>
      <w:r>
        <w:rPr>
          <w:rFonts w:ascii="仿宋" w:hAnsi="仿宋" w:cs="仿宋" w:eastAsia="仿宋"/>
          <w:sz w:val="56"/>
          <w:spacing w:val="0"/>
          <w:color w:val="000000"/>
          <w:b w:val="off"/>
          <w:i w:val="off"/>
        </w:rPr>
        <w:t>而只是警告不要以太简单的理由提出谴责，这种谴责也是我自己</w:t>
      </w:r>
      <w:r>
        <w:rPr>
          <w:rFonts w:ascii="仿宋" w:hAnsi="仿宋" w:cs="仿宋" w:eastAsia="仿宋"/>
          <w:sz w:val="56"/>
          <w:spacing w:val="0"/>
          <w:color w:val="000000"/>
          <w:b w:val="off"/>
          <w:i w:val="off"/>
        </w:rPr>
        <w:t>容易犯的。</w: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1676400</wp:posOffset>
                </wp:positionV>
                <wp:extent cx="762000" cy="533400"/>
                <wp:wrapNone/>
                <wp:docPr id="103" name="文本框 103"/>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3570"/>
                            <w:r>
                              <w:rPr>
                                <w:rFonts w:ascii="黑体" w:hAnsi="黑体" w:cs="黑体" w:eastAsia="黑体"/>
                                <w:sz w:val="56"/>
                                <w:spacing w:val="0"/>
                                <w:color w:val="000000"/>
                                <w:b w:val="off"/>
                                <w:i w:val="off"/>
                              </w:rPr>
                              <w:t>265</w:t>
                            </w:r>
                            <w:bookmarkEnd w:id="3570"/>
                          </w:p>
                        </w:txbxContent>
                      </wps:txbx>
                      <wps:bodyPr wrap="square" lIns="0" rIns="0" tIns="0" bIns="0" vert="horz" anchor="t">
                        <a:noAutofit/>
                      </wps:bodyPr>
                    </wps:wsp>
                  </a:graphicData>
                </a:graphic>
              </wp:anchor>
            </w:drawing>
          </mc:Choice>
          <mc:Fallback>
            <w:pict>
              <v:shape type="#_x0000_t202" filled="f" stroked="f" style="margin-left:957pt;margin-top:132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3571"/>
                      <w:r>
                        <w:rPr>
                          <w:rFonts w:ascii="黑体" w:hAnsi="黑体" w:cs="黑体" w:eastAsia="黑体"/>
                          <w:sz w:val="56"/>
                          <w:spacing w:val="0"/>
                          <w:color w:val="000000"/>
                          <w:b w:val="off"/>
                          <w:i w:val="off"/>
                        </w:rPr>
                        <w:t>265</w:t>
                      </w:r>
                      <w:bookmarkEnd w:id="3571"/>
                    </w:p>
                  </w:txbxContent>
                </v:textbox>
              </v:shape>
            </w:pict>
          </mc:Fallback>
        </mc:AlternateContent>
      </w:r>
      <w:bookmarkEnd w:id="3569"/>
    </w:p>
    <w:p>
      <w:pPr>
        <w:pageBreakBefore w:val="off"/>
        <w:tabs/>
        <w:wordWrap w:val="off"/>
        <w:spacing w:before="0" w:after="0" w:line="820" w:lineRule="exact"/>
        <w:ind w:left="0" w:right="0"/>
        <w:jc w:val="both"/>
        <w:textAlignment w:val="baseline"/>
        <w:rPr>
          <w:sz w:val="70"/>
        </w:rPr>
      </w:pPr>
      <w:bookmarkStart w:name="" w:id="3572"/>
      <w:r>
        <w:rPr>
          <w:rFonts w:ascii="宋体" w:hAnsi="宋体" w:cs="宋体" w:eastAsia="宋体"/>
          <w:sz w:val="70"/>
          <w:spacing w:val="0"/>
          <w:color w:val="000000"/>
          <w:b w:val="off"/>
          <w:i w:val="off"/>
        </w:rPr>
        <w:t/>
      </w:r>
      <w:bookmarkEnd w:id="3572"/>
    </w:p>
    <w:p>
      <w:pPr>
        <w:pageBreakBefore w:val="off"/>
        <w:tabs>
          <w:tab w:pos="8920" w:val="left" w:leader="none"/>
        </w:tabs>
        <w:wordWrap w:val="off"/>
        <w:spacing w:before="0" w:after="0" w:line="940" w:lineRule="atLeast"/>
        <w:ind w:left="7120" w:right="0"/>
        <w:jc w:val="both"/>
        <w:textAlignment w:val="baseline"/>
        <w:rPr>
          <w:sz w:val="70"/>
        </w:rPr>
      </w:pPr>
      <w:bookmarkStart w:name="" w:id="3573"/>
      <w:r>
        <w:rPr>
          <w:rFonts w:ascii="黑体" w:hAnsi="黑体" w:cs="黑体" w:eastAsia="黑体"/>
          <w:sz w:val="70"/>
          <w:spacing w:val="0"/>
          <w:color w:val="000000"/>
          <w:b w:val="off"/>
          <w:i w:val="off"/>
        </w:rPr>
        <w:t>慈</w:t>
      </w:r>
      <w:r>
        <w:t xml:space="preserve">	</w:t>
      </w:r>
      <w:r>
        <w:rPr>
          <w:rFonts w:ascii="黑体" w:hAnsi="黑体" w:cs="黑体" w:eastAsia="黑体"/>
          <w:sz w:val="70"/>
          <w:spacing w:val="0"/>
          <w:color w:val="000000"/>
          <w:b w:val="off"/>
          <w:i w:val="off"/>
        </w:rPr>
        <w:t>善</w:t>
      </w:r>
      <w:bookmarkEnd w:id="3573"/>
    </w:p>
    <w:p>
      <w:pPr>
        <w:pageBreakBefore w:val="off"/>
        <w:tabs/>
        <w:wordWrap w:val="off"/>
        <w:spacing w:before="0" w:after="0" w:line="880" w:lineRule="atLeast"/>
        <w:ind w:left="80" w:right="100" w:firstLine="1240"/>
        <w:jc w:val="both"/>
        <w:textAlignment w:val="baseline"/>
        <w:rPr>
          <w:sz w:val="56"/>
        </w:rPr>
      </w:pPr>
      <w:bookmarkStart w:name="" w:id="3574"/>
      <w:r>
        <w:rPr>
          <w:rFonts w:ascii="仿宋" w:hAnsi="仿宋" w:cs="仿宋" w:eastAsia="仿宋"/>
          <w:sz w:val="56"/>
          <w:spacing w:val="0"/>
          <w:color w:val="000000"/>
          <w:b w:val="off"/>
          <w:i w:val="off"/>
        </w:rPr>
        <w:t>我指出过个人为何可以自愿帮助和支持某些他们赞成的活</w:t>
      </w:r>
      <w:r>
        <w:rPr>
          <w:rFonts w:ascii="仿宋" w:hAnsi="仿宋" w:cs="仿宋" w:eastAsia="仿宋"/>
          <w:sz w:val="56"/>
          <w:spacing w:val="0"/>
          <w:color w:val="000000"/>
          <w:b w:val="off"/>
          <w:i w:val="off"/>
        </w:rPr>
        <w:t>动、制度或境况，例如，帮助和支持工人自治工厂、扩大他人机</w:t>
      </w:r>
      <w:r>
        <w:rPr>
          <w:rFonts w:ascii="仿宋" w:hAnsi="仿宋" w:cs="仿宋" w:eastAsia="仿宋"/>
          <w:sz w:val="56"/>
          <w:spacing w:val="0"/>
          <w:color w:val="000000"/>
          <w:b w:val="off"/>
          <w:i w:val="off"/>
        </w:rPr>
        <w:t>会、减少贫困、促成有意义的工作等等。但即使是这些赞成这些</w:t>
      </w:r>
      <w:r>
        <w:rPr>
          <w:rFonts w:ascii="仿宋" w:hAnsi="仿宋" w:cs="仿宋" w:eastAsia="仿宋"/>
          <w:sz w:val="56"/>
          <w:spacing w:val="0"/>
          <w:color w:val="000000"/>
          <w:b w:val="off"/>
          <w:i w:val="off"/>
        </w:rPr>
        <w:t>事业的人们，他们愿意即便提高他们的纳税负担，也还是要支持</w:t>
      </w:r>
      <w:r>
        <w:rPr>
          <w:rFonts w:ascii="仿宋" w:hAnsi="仿宋" w:cs="仿宋" w:eastAsia="仿宋"/>
          <w:sz w:val="56"/>
          <w:spacing w:val="0"/>
          <w:color w:val="000000"/>
          <w:b w:val="off"/>
          <w:i w:val="off"/>
        </w:rPr>
        <w:t>这种对他人的慈善捐助么？他们难道不想完全排除或消灭贫困和</w:t>
      </w:r>
      <w:r>
        <w:rPr>
          <w:rFonts w:ascii="仿宋" w:hAnsi="仿宋" w:cs="仿宋" w:eastAsia="仿宋"/>
          <w:sz w:val="56"/>
          <w:spacing w:val="0"/>
          <w:color w:val="000000"/>
          <w:b w:val="off"/>
          <w:i w:val="off"/>
        </w:rPr>
        <w:t>无意义的工作吗？他们的捐助不只是杯水车薪么？如果别人都不</w:t>
      </w:r>
      <w:r>
        <w:rPr>
          <w:rFonts w:ascii="仿宋" w:hAnsi="仿宋" w:cs="仿宋" w:eastAsia="仿宋"/>
          <w:sz w:val="56"/>
          <w:spacing w:val="0"/>
          <w:color w:val="000000"/>
          <w:b w:val="off"/>
          <w:i w:val="off"/>
        </w:rPr>
        <w:t>捐助而只是他们捐助，他们不是看起来象傻瓜吗？他们不是可能</w:t>
      </w:r>
      <w:r>
        <w:rPr>
          <w:rFonts w:ascii="仿宋" w:hAnsi="仿宋" w:cs="仿宋" w:eastAsia="仿宋"/>
          <w:sz w:val="56"/>
          <w:spacing w:val="0"/>
          <w:color w:val="000000"/>
          <w:b w:val="off"/>
          <w:i w:val="off"/>
        </w:rPr>
        <w:t>都赞成某种强制性的再分配吗(即使若没有这种对所有人的强</w:t>
      </w:r>
      <w:r>
        <w:rPr>
          <w:rFonts w:ascii="仿宋" w:hAnsi="仿宋" w:cs="仿宋" w:eastAsia="仿宋"/>
          <w:sz w:val="56"/>
          <w:spacing w:val="0"/>
          <w:color w:val="000000"/>
          <w:b w:val="off"/>
          <w:i w:val="off"/>
        </w:rPr>
        <w:t>制，他们本来不会做这种私人的慈善捐助)?</w:t>
      </w:r>
      <w:bookmarkEnd w:id="3574"/>
    </w:p>
    <w:p>
      <w:pPr>
        <w:pageBreakBefore w:val="off"/>
        <w:tabs/>
        <w:wordWrap w:val="off"/>
        <w:spacing w:before="0" w:after="0" w:line="880" w:lineRule="atLeast"/>
        <w:ind w:left="80" w:right="160" w:firstLine="1140"/>
        <w:jc w:val="both"/>
        <w:textAlignment w:val="baseline"/>
        <w:rPr>
          <w:sz w:val="56"/>
        </w:rPr>
      </w:pPr>
      <w:bookmarkStart w:name="" w:id="3575"/>
      <w:r>
        <w:rPr>
          <w:rFonts w:ascii="仿宋" w:hAnsi="仿宋" w:cs="仿宋" w:eastAsia="仿宋"/>
          <w:sz w:val="56"/>
          <w:spacing w:val="0"/>
          <w:color w:val="000000"/>
          <w:b w:val="off"/>
          <w:i w:val="off"/>
        </w:rPr>
        <w:t>让我们假设一种状况，在那里存在一种人们普遍赞成的强制</w:t>
      </w:r>
      <w:r>
        <w:rPr>
          <w:rFonts w:ascii="仿宋" w:hAnsi="仿宋" w:cs="仿宋" w:eastAsia="仿宋"/>
          <w:sz w:val="56"/>
          <w:spacing w:val="0"/>
          <w:color w:val="000000"/>
          <w:b w:val="off"/>
          <w:i w:val="off"/>
        </w:rPr>
        <w:t>性再分配，使富有者向贫穷者做出转让。但让我们假设政府也许</w:t>
      </w:r>
      <w:r>
        <w:rPr>
          <w:rFonts w:ascii="仿宋" w:hAnsi="仿宋" w:cs="仿宋" w:eastAsia="仿宋"/>
          <w:sz w:val="56"/>
          <w:spacing w:val="0"/>
          <w:color w:val="000000"/>
          <w:b w:val="off"/>
          <w:i w:val="off"/>
        </w:rPr>
        <w:t>为了节省转让费用而建立了一种强制体系，迫使每个富人每个月</w:t>
      </w:r>
      <w:r>
        <w:rPr>
          <w:rFonts w:ascii="仿宋" w:hAnsi="仿宋" w:cs="仿宋" w:eastAsia="仿宋"/>
          <w:sz w:val="56"/>
          <w:spacing w:val="0"/>
          <w:color w:val="000000"/>
          <w:b w:val="off"/>
          <w:i w:val="off"/>
        </w:rPr>
        <w:t>把一张定额支票寄给一个穷人，他们相互并不知道对方的身</w:t>
      </w:r>
      <w:r>
        <w:rPr>
          <w:rFonts w:ascii="仿宋" w:hAnsi="仿宋" w:cs="仿宋" w:eastAsia="仿宋"/>
          <w:sz w:val="56"/>
          <w:spacing w:val="0"/>
          <w:color w:val="000000"/>
          <w:b w:val="off"/>
          <w:i w:val="off"/>
        </w:rPr>
        <w:t>份。①这样，整个转让就成了这些个别转让的总和，按假设，每个</w:t>
      </w:r>
      <w:r>
        <w:rPr>
          <w:rFonts w:ascii="仿宋" w:hAnsi="仿宋" w:cs="仿宋" w:eastAsia="仿宋"/>
          <w:sz w:val="56"/>
          <w:spacing w:val="0"/>
          <w:color w:val="000000"/>
          <w:b w:val="off"/>
          <w:i w:val="off"/>
        </w:rPr>
        <w:t>付钱的人都支持这一强制体系。</w:t>
      </w:r>
      <w:bookmarkEnd w:id="3575"/>
    </w:p>
    <w:p>
      <w:pPr>
        <w:pageBreakBefore w:val="off"/>
        <w:tabs/>
        <w:wordWrap w:val="off"/>
        <w:spacing w:before="0" w:after="0" w:line="880" w:lineRule="atLeast"/>
        <w:ind w:left="80" w:right="340" w:firstLine="1140"/>
        <w:jc w:val="both"/>
        <w:textAlignment w:val="baseline"/>
        <w:rPr>
          <w:sz w:val="56"/>
        </w:rPr>
      </w:pPr>
      <w:bookmarkStart w:name="" w:id="3576"/>
      <w:r>
        <w:rPr>
          <w:rFonts w:ascii="仿宋" w:hAnsi="仿宋" w:cs="仿宋" w:eastAsia="仿宋"/>
          <w:sz w:val="56"/>
          <w:spacing w:val="0"/>
          <w:color w:val="000000"/>
          <w:b w:val="off"/>
          <w:i w:val="off"/>
        </w:rPr>
        <w:t>现在让我们假设这一强制被取消了。个人将继续自顾做他们</w:t>
      </w:r>
      <w:r>
        <w:rPr>
          <w:rFonts w:ascii="仿宋" w:hAnsi="仿宋" w:cs="仿宋" w:eastAsia="仿宋"/>
          <w:sz w:val="56"/>
          <w:spacing w:val="0"/>
          <w:color w:val="000000"/>
          <w:b w:val="off"/>
          <w:i w:val="off"/>
        </w:rPr>
        <w:t>的转让吗？我们看到先前的每一捐助都是帮助一个特定的个人。</w:t>
      </w:r>
      <w:r>
        <w:rPr>
          <w:rFonts w:ascii="仿宋" w:hAnsi="仿宋" w:cs="仿宋" w:eastAsia="仿宋"/>
          <w:sz w:val="56"/>
          <w:spacing w:val="0"/>
          <w:color w:val="000000"/>
          <w:b w:val="off"/>
          <w:i w:val="off"/>
        </w:rPr>
        <w:t>因而，不管别人是否继续捐助，某个人进行他的捐助都将继续帮</w:t>
      </w:r>
      <w:r>
        <w:rPr>
          <w:rFonts w:ascii="仿宋" w:hAnsi="仿宋" w:cs="仿宋" w:eastAsia="仿宋"/>
          <w:sz w:val="56"/>
          <w:spacing w:val="0"/>
          <w:color w:val="000000"/>
          <w:b w:val="off"/>
          <w:i w:val="off"/>
        </w:rPr>
        <w:t>助那个特定的人。为什么有的人突然不想捐助了呢？有两种理由</w:t>
      </w:r>
      <w:bookmarkEnd w:id="3576"/>
    </w:p>
    <w:p>
      <w:pPr>
        <w:pageBreakBefore w:val="off"/>
        <w:tabs/>
        <w:wordWrap w:val="off"/>
        <w:spacing w:before="0" w:after="0" w:line="880" w:lineRule="atLeast"/>
        <w:ind w:left="80" w:right="0"/>
        <w:jc w:val="both"/>
        <w:textAlignment w:val="baseline"/>
        <w:rPr>
          <w:sz w:val="56"/>
        </w:rPr>
      </w:pPr>
      <w:bookmarkStart w:name="" w:id="3577"/>
      <w:r>
        <w:rPr>
          <w:rFonts w:ascii="宋体" w:hAnsi="宋体" w:cs="宋体" w:eastAsia="宋体"/>
          <w:sz w:val="56"/>
          <w:spacing w:val="0"/>
          <w:color w:val="000000"/>
          <w:u w:val="single"/>
          <w:b w:val="off"/>
          <w:i w:val="off"/>
        </w:rPr>
        <w:t xml:space="preserve">                </w:t>
      </w:r>
      <w:bookmarkEnd w:id="3577"/>
    </w:p>
    <w:p>
      <w:pPr>
        <w:pageBreakBefore w:val="off"/>
        <w:tabs/>
        <w:wordWrap w:val="off"/>
        <w:spacing w:before="0" w:after="0" w:line="560" w:lineRule="atLeast"/>
        <w:ind w:left="80" w:right="400" w:firstLine="780"/>
        <w:jc w:val="both"/>
        <w:textAlignment w:val="baseline"/>
        <w:rPr>
          <w:sz w:val="42"/>
        </w:rPr>
      </w:pPr>
      <w:bookmarkStart w:name="" w:id="3578"/>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或者他寄几张不同的支票给几个不同的人，或者几个富人均寄一定量的钱给</w:t>
      </w:r>
      <w:r>
        <w:rPr>
          <w:rFonts w:ascii="仿宋" w:hAnsi="仿宋" w:cs="仿宋" w:eastAsia="仿宋"/>
          <w:sz w:val="42"/>
          <w:spacing w:val="0"/>
          <w:color w:val="000000"/>
          <w:b w:val="off"/>
          <w:i w:val="off"/>
        </w:rPr>
        <w:t>一个人。这并不影响论证，在此是为了简化。</w:t>
      </w:r>
      <w:bookmarkEnd w:id="3578"/>
    </w:p>
    <w:p>
      <w:pPr>
        <w:pageBreakBefore w:val="off"/>
        <w:tabs/>
        <w:wordWrap w:val="off"/>
        <w:spacing w:before="420" w:after="0" w:line="880" w:lineRule="atLeast"/>
        <w:ind w:left="0" w:right="920"/>
        <w:jc w:val="right"/>
        <w:textAlignment w:val="baseline"/>
        <w:rPr>
          <w:sz w:val="56"/>
        </w:rPr>
      </w:pPr>
      <w:bookmarkStart w:name="" w:id="3579"/>
      <w:r>
        <w:rPr>
          <w:rFonts w:ascii="黑体" w:hAnsi="黑体" w:cs="黑体" w:eastAsia="黑体"/>
          <w:sz w:val="56"/>
          <w:spacing w:val="0"/>
          <w:color w:val="000000"/>
          <w:b w:val="off"/>
          <w:i w:val="off"/>
        </w:rPr>
        <w:t>265</w:t>
      </w:r>
      <w:bookmarkEnd w:id="3579"/>
    </w:p>
    <w:p>
      <w:r>
        <w:t/>
      </w:r>
    </w:p>
    <w:p>
      <w:pPr>
        <w:sectPr>
          <w:footerReference r:id="rId638"/>
          <w:headerReference r:id="rId639" w:type="default"/>
          <w:type w:val="nextPage"/>
          <w:pgSz w:w="21700" w:h="31680"/>
          <w:pgMar w:left="2580" w:top="2360" w:right="2580" w:bottom="2360" w:header="2060" w:footer="2060"/>
          <w:cols w:num="1"/>
        </w:sectPr>
      </w:pPr>
    </w:p>
    <w:p>
      <w:pPr>
        <w:pageBreakBefore w:val="off"/>
        <w:tabs/>
        <w:wordWrap w:val="off"/>
        <w:spacing w:before="140" w:after="0" w:line="880" w:lineRule="atLeast"/>
        <w:ind w:left="180" w:right="0"/>
        <w:jc w:val="both"/>
        <w:textAlignment w:val="baseline"/>
        <w:rPr>
          <w:sz w:val="56"/>
        </w:rPr>
      </w:pPr>
      <w:bookmarkStart w:name="" w:id="3580"/>
      <w:r>
        <w:rPr>
          <w:rFonts w:ascii="宋体" w:hAnsi="宋体" w:cs="宋体" w:eastAsia="宋体"/>
          <w:sz w:val="56"/>
          <w:spacing w:val="0"/>
          <w:color w:val="000000"/>
          <w:b w:val="off"/>
          <w:i w:val="off"/>
        </w:rPr>
        <w:t>值得考虑：首先，他的捐助对解决这个问题比在强制体制下效果</w:t>
      </w:r>
      <w:r>
        <w:rPr>
          <w:rFonts w:ascii="宋体" w:hAnsi="宋体" w:cs="宋体" w:eastAsia="宋体"/>
          <w:sz w:val="56"/>
          <w:spacing w:val="0"/>
          <w:color w:val="000000"/>
          <w:b w:val="off"/>
          <w:i w:val="off"/>
        </w:rPr>
        <w:t>较小；其次，他的捐助比在强制体系下个人牺牲较大。他在强制</w:t>
      </w:r>
      <w:r>
        <w:rPr>
          <w:rFonts w:ascii="宋体" w:hAnsi="宋体" w:cs="宋体" w:eastAsia="宋体"/>
          <w:sz w:val="56"/>
          <w:spacing w:val="0"/>
          <w:color w:val="000000"/>
          <w:b w:val="off"/>
          <w:i w:val="off"/>
        </w:rPr>
        <w:t>体系下的付款所完成的事情是值得他支付的。他不再在一个自由</w:t>
      </w:r>
      <w:r>
        <w:rPr>
          <w:rFonts w:ascii="宋体" w:hAnsi="宋体" w:cs="宋体" w:eastAsia="宋体"/>
          <w:sz w:val="56"/>
          <w:spacing w:val="0"/>
          <w:color w:val="000000"/>
          <w:b w:val="off"/>
          <w:i w:val="off"/>
        </w:rPr>
        <w:t>体系下捐助，或是因为这个捐助对他来说不太值得，或是因为花</w:t>
      </w:r>
      <w:r>
        <w:rPr>
          <w:rFonts w:ascii="宋体" w:hAnsi="宋体" w:cs="宋体" w:eastAsia="宋体"/>
          <w:sz w:val="56"/>
          <w:spacing w:val="0"/>
          <w:color w:val="000000"/>
          <w:b w:val="off"/>
          <w:i w:val="off"/>
        </w:rPr>
        <w:t>他的钱太多。</w:t>
      </w:r>
      <w:bookmarkEnd w:id="3580"/>
    </w:p>
    <w:p>
      <w:pPr>
        <w:pageBreakBefore w:val="off"/>
        <w:tabs/>
        <w:wordWrap w:val="off"/>
        <w:spacing w:before="0" w:after="0" w:line="880" w:lineRule="atLeast"/>
        <w:ind w:left="40" w:right="40" w:firstLine="1260"/>
        <w:jc w:val="both"/>
        <w:textAlignment w:val="baseline"/>
        <w:rPr>
          <w:sz w:val="56"/>
        </w:rPr>
      </w:pPr>
      <w:bookmarkStart w:name="" w:id="3581"/>
      <w:r>
        <w:rPr>
          <w:rFonts w:ascii="宋体" w:hAnsi="宋体" w:cs="宋体" w:eastAsia="宋体"/>
          <w:sz w:val="56"/>
          <w:spacing w:val="0"/>
          <w:color w:val="000000"/>
          <w:b w:val="off"/>
          <w:i w:val="off"/>
        </w:rPr>
        <w:t>为什么当没有其他人的捐助，他的捐助的效果就会削弱呢？</w:t>
      </w:r>
      <w:r>
        <w:rPr>
          <w:rFonts w:ascii="宋体" w:hAnsi="宋体" w:cs="宋体" w:eastAsia="宋体"/>
          <w:sz w:val="56"/>
          <w:spacing w:val="0"/>
          <w:color w:val="000000"/>
          <w:b w:val="off"/>
          <w:i w:val="off"/>
        </w:rPr>
        <w:t>为什么这时的捐助对他来说不太值得呢？首先，这个人可能希望</w:t>
      </w:r>
      <w:r>
        <w:rPr>
          <w:rFonts w:ascii="宋体" w:hAnsi="宋体" w:cs="宋体" w:eastAsia="宋体"/>
          <w:sz w:val="56"/>
          <w:spacing w:val="0"/>
          <w:color w:val="000000"/>
          <w:b w:val="off"/>
          <w:i w:val="off"/>
        </w:rPr>
        <w:t>通过捐助来消除贫困（或消除无意义的工作、被支配的地位等</w:t>
      </w:r>
      <w:r>
        <w:rPr>
          <w:rFonts w:ascii="宋体" w:hAnsi="宋体" w:cs="宋体" w:eastAsia="宋体"/>
          <w:sz w:val="56"/>
          <w:spacing w:val="0"/>
          <w:color w:val="000000"/>
          <w:b w:val="off"/>
          <w:i w:val="off"/>
        </w:rPr>
        <w:t>等），他把这种消除看得比消除某一个人的贫困更重。①实现没有</w:t>
      </w:r>
      <w:r>
        <w:rPr>
          <w:rFonts w:ascii="宋体" w:hAnsi="宋体" w:cs="宋体" w:eastAsia="宋体"/>
          <w:sz w:val="56"/>
          <w:spacing w:val="0"/>
          <w:color w:val="000000"/>
          <w:b w:val="off"/>
          <w:i w:val="off"/>
        </w:rPr>
        <w:t>贫困等理想，在他看来有着独立自存的价值。②（只要社会不是</w:t>
      </w:r>
      <w:r>
        <w:rPr>
          <w:rFonts w:ascii="宋体" w:hAnsi="宋体" w:cs="宋体" w:eastAsia="宋体"/>
          <w:sz w:val="56"/>
          <w:spacing w:val="0"/>
          <w:color w:val="000000"/>
          <w:b w:val="off"/>
          <w:i w:val="off"/>
        </w:rPr>
        <w:t>只讲效率，不再有任何人捐助的情况就决不会发生。）但由于只</w:t>
      </w:r>
      <w:r>
        <w:rPr>
          <w:rFonts w:ascii="宋体" w:hAnsi="宋体" w:cs="宋体" w:eastAsia="宋体"/>
          <w:sz w:val="56"/>
          <w:spacing w:val="0"/>
          <w:color w:val="000000"/>
          <w:b w:val="off"/>
          <w:i w:val="off"/>
        </w:rPr>
        <w:t>要别人捐助他就将继续捐助（并把他自己的捐助看得很重要），</w:t>
      </w:r>
      <w:r>
        <w:rPr>
          <w:rFonts w:ascii="宋体" w:hAnsi="宋体" w:cs="宋体" w:eastAsia="宋体"/>
          <w:sz w:val="56"/>
          <w:spacing w:val="0"/>
          <w:color w:val="000000"/>
          <w:b w:val="off"/>
          <w:i w:val="off"/>
        </w:rPr>
        <w:t>这就不可能是导致任何人停止捐助的原因。也许有必要提醒一下，</w:t>
      </w:r>
      <w:r>
        <w:rPr>
          <w:rFonts w:ascii="宋体" w:hAnsi="宋体" w:cs="宋体" w:eastAsia="宋体"/>
          <w:sz w:val="56"/>
          <w:spacing w:val="0"/>
          <w:color w:val="000000"/>
          <w:b w:val="off"/>
          <w:i w:val="off"/>
        </w:rPr>
        <w:t>除了是否坏事会蔓延的问题，还有一个人为什么想排除各种坏</w:t>
      </w:r>
      <w:r>
        <w:rPr>
          <w:rFonts w:ascii="宋体" w:hAnsi="宋体" w:cs="宋体" w:eastAsia="宋体"/>
          <w:sz w:val="56"/>
          <w:spacing w:val="0"/>
          <w:color w:val="000000"/>
          <w:b w:val="off"/>
          <w:i w:val="off"/>
        </w:rPr>
        <w:t>事、各种坏事之不可欲有何特殊理由的问题。一件坏事从二减为</w:t>
      </w:r>
      <w:r>
        <w:rPr>
          <w:rFonts w:ascii="宋体" w:hAnsi="宋体" w:cs="宋体" w:eastAsia="宋体"/>
          <w:sz w:val="56"/>
          <w:spacing w:val="0"/>
          <w:color w:val="000000"/>
          <w:b w:val="off"/>
          <w:i w:val="off"/>
        </w:rPr>
        <w:t>一是和它从一减为零同等重要的。而一个意识形态型的思想家的</w:t>
      </w:r>
      <w:r>
        <w:rPr>
          <w:rFonts w:ascii="宋体" w:hAnsi="宋体" w:cs="宋体" w:eastAsia="宋体"/>
          <w:sz w:val="56"/>
          <w:spacing w:val="0"/>
          <w:color w:val="000000"/>
          <w:b w:val="off"/>
          <w:i w:val="off"/>
        </w:rPr>
        <w:t>标志则是否定这一点。他们倾向于建立强制的捐助体系，因为他</w:t>
      </w:r>
      <w:r>
        <w:rPr>
          <w:rFonts w:ascii="宋体" w:hAnsi="宋体" w:cs="宋体" w:eastAsia="宋体"/>
          <w:sz w:val="56"/>
          <w:spacing w:val="0"/>
          <w:color w:val="000000"/>
          <w:b w:val="off"/>
          <w:i w:val="off"/>
        </w:rPr>
        <w:t>们深受其意识形态的纠缠，他们更愿把时间花在迫使他们的同胞</w:t>
      </w:r>
      <w:r>
        <w:rPr>
          <w:rFonts w:ascii="宋体" w:hAnsi="宋体" w:cs="宋体" w:eastAsia="宋体"/>
          <w:sz w:val="56"/>
          <w:spacing w:val="0"/>
          <w:color w:val="000000"/>
          <w:b w:val="off"/>
          <w:i w:val="off"/>
        </w:rPr>
        <w:t>做到完全彻底上。或者，至少他们将赞成这样一种强制体系，这</w:t>
      </w:r>
      <w:r>
        <w:rPr>
          <w:rFonts w:ascii="宋体" w:hAnsi="宋体" w:cs="宋体" w:eastAsia="宋体"/>
          <w:sz w:val="56"/>
          <w:spacing w:val="0"/>
          <w:color w:val="000000"/>
          <w:b w:val="off"/>
          <w:i w:val="off"/>
        </w:rPr>
        <w:t>种体系仅仅包括那些服从它的意识形态的纯洁分子（支持这种强</w:t>
      </w:r>
      <w:r>
        <w:rPr>
          <w:rFonts w:ascii="宋体" w:hAnsi="宋体" w:cs="宋体" w:eastAsia="宋体"/>
          <w:sz w:val="56"/>
          <w:spacing w:val="0"/>
          <w:color w:val="000000"/>
          <w:b w:val="off"/>
          <w:i w:val="off"/>
        </w:rPr>
        <w:t>制体系的人）。</w: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-1219200</wp:posOffset>
                </wp:positionV>
                <wp:extent cx="660400" cy="457200"/>
                <wp:wrapNone/>
                <wp:docPr id="104" name="文本框 104"/>
                <a:graphic xmlns:a="http://schemas.openxmlformats.org/drawingml/2006/main">
                  <a:graphicData uri="http://schemas.microsoft.com/office/word/2010/wordprocessingShape">
                    <wps:wsp>
                      <wps:cNvSpPr txBox="true"/>
                      <wps:spPr>
                        <a:xfrm>
                          <a:off x="0" y="0"/>
                          <a:ext cx="6604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3582"/>
                            <w:r>
                              <w:rPr>
                                <w:rFonts w:ascii="黑体" w:hAnsi="黑体" w:cs="黑体" w:eastAsia="黑体"/>
                                <w:sz w:val="48"/>
                                <w:spacing w:val="0"/>
                                <w:color w:val="000000"/>
                                <w:b w:val="off"/>
                                <w:i w:val="off"/>
                              </w:rPr>
                              <w:t>266</w:t>
                            </w:r>
                            <w:bookmarkEnd w:id="3582"/>
                          </w:p>
                        </w:txbxContent>
                      </wps:txbx>
                      <wps:bodyPr wrap="square" lIns="0" rIns="0" tIns="0" bIns="0" vert="horz" anchor="t">
                        <a:noAutofit/>
                      </wps:bodyPr>
                    </wps:wsp>
                  </a:graphicData>
                </a:graphic>
              </wp:anchor>
            </w:drawing>
          </mc:Choice>
          <mc:Fallback>
            <w:pict>
              <v:shape type="#_x0000_t202" filled="f" stroked="f" style="margin-left:98pt;margin-top:-96pt;width:5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3583"/>
                      <w:r>
                        <w:rPr>
                          <w:rFonts w:ascii="黑体" w:hAnsi="黑体" w:cs="黑体" w:eastAsia="黑体"/>
                          <w:sz w:val="48"/>
                          <w:spacing w:val="0"/>
                          <w:color w:val="000000"/>
                          <w:b w:val="off"/>
                          <w:i w:val="off"/>
                        </w:rPr>
                        <w:t>266</w:t>
                      </w:r>
                      <w:bookmarkEnd w:id="3583"/>
                    </w:p>
                  </w:txbxContent>
                </v:textbox>
              </v:shape>
            </w:pict>
          </mc:Fallback>
        </mc:AlternateContent>
      </w:r>
      <w:bookmarkEnd w:id="3581"/>
    </w:p>
    <w:p>
      <w:pPr>
        <w:pageBreakBefore w:val="off"/>
        <w:tabs/>
        <w:wordWrap w:val="off"/>
        <w:spacing w:before="0" w:after="0" w:line="880" w:lineRule="atLeast"/>
        <w:ind w:left="80" w:right="140" w:firstLine="1120"/>
        <w:jc w:val="both"/>
        <w:textAlignment w:val="baseline"/>
        <w:rPr>
          <w:sz w:val="56"/>
        </w:rPr>
      </w:pPr>
      <w:bookmarkStart w:name="" w:id="3584"/>
      <w:r>
        <w:rPr>
          <w:rFonts w:ascii="宋体" w:hAnsi="宋体" w:cs="宋体" w:eastAsia="宋体"/>
          <w:sz w:val="56"/>
          <w:spacing w:val="0"/>
          <w:color w:val="000000"/>
          <w:b w:val="off"/>
          <w:i w:val="off"/>
        </w:rPr>
        <w:t>关于自愿捐助为何对一个赞成强制体系的人来说不太值得，</w:t>
      </w:r>
      <w:r>
        <w:rPr>
          <w:rFonts w:ascii="宋体" w:hAnsi="宋体" w:cs="宋体" w:eastAsia="宋体"/>
          <w:sz w:val="56"/>
          <w:spacing w:val="0"/>
          <w:color w:val="000000"/>
          <w:b w:val="off"/>
          <w:i w:val="off"/>
        </w:rPr>
        <w:t>以致成为一个理由，使他在自愿体系下就停止其捐助的问题，还</w:t>
      </w:r>
      <w:r>
        <w:rPr>
          <w:rFonts w:ascii="宋体" w:hAnsi="宋体" w:cs="宋体" w:eastAsia="宋体"/>
          <w:sz w:val="56"/>
          <w:spacing w:val="0"/>
          <w:color w:val="000000"/>
          <w:b w:val="off"/>
          <w:i w:val="off"/>
        </w:rPr>
        <w:t>有第二个、也是更值得重视的理由，这个理由就是以下这一信</w:t>
      </w:r>
      <w:bookmarkEnd w:id="3584"/>
    </w:p>
    <w:p>
      <w:pPr>
        <w:pageBreakBefore w:val="off"/>
        <w:tabs/>
        <w:wordWrap w:val="off"/>
        <w:spacing w:before="0" w:after="0" w:line="580" w:lineRule="exact"/>
        <w:ind w:left="0" w:right="0"/>
        <w:jc w:val="both"/>
        <w:textAlignment w:val="baseline"/>
        <w:rPr>
          <w:sz w:val="43"/>
        </w:rPr>
      </w:pPr>
      <w:bookmarkStart w:name="" w:id="3585"/>
      <w:r>
        <w:rPr>
          <w:rFonts w:ascii="宋体" w:hAnsi="宋体" w:cs="宋体" w:eastAsia="宋体"/>
          <w:sz w:val="43"/>
          <w:spacing w:val="0"/>
          <w:color w:val="000000"/>
          <w:b w:val="off"/>
          <w:i w:val="off"/>
        </w:rPr>
        <w:t/>
      </w:r>
      <w:bookmarkEnd w:id="3585"/>
    </w:p>
    <w:p>
      <w:pPr>
        <w:pageBreakBefore w:val="off"/>
        <w:tabs/>
        <w:wordWrap w:val="off"/>
        <w:spacing w:before="0" w:after="0" w:line="580" w:lineRule="exact"/>
        <w:ind w:left="0" w:right="0"/>
        <w:jc w:val="both"/>
        <w:textAlignment w:val="baseline"/>
        <w:rPr>
          <w:sz w:val="43"/>
        </w:rPr>
      </w:pPr>
      <w:bookmarkStart w:name="" w:id="3586"/>
      <w:r>
        <w:rPr>
          <w:rFonts w:ascii="宋体" w:hAnsi="宋体" w:cs="宋体" w:eastAsia="宋体"/>
          <w:sz w:val="43"/>
          <w:spacing w:val="0"/>
          <w:color w:val="000000"/>
          <w:b w:val="off"/>
          <w:i w:val="off"/>
        </w:rPr>
        <w:t/>
      </w:r>
      <w:bookmarkEnd w:id="3586"/>
    </w:p>
    <w:p>
      <w:pPr>
        <w:pageBreakBefore w:val="off"/>
        <w:tabs/>
        <w:wordWrap w:val="off"/>
        <w:spacing w:before="0" w:after="0" w:line="580" w:lineRule="atLeast"/>
        <w:ind w:left="40" w:right="420" w:firstLine="820"/>
        <w:jc w:val="both"/>
        <w:textAlignment w:val="baseline"/>
        <w:rPr>
          <w:sz w:val="43"/>
        </w:rPr>
      </w:pPr>
      <w:bookmarkStart w:name="" w:id="3587"/>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可参见我未发表的博士论文《个人选择的规范理论》，普林斯顿大学1963年，</w:t>
      </w:r>
      <w:r>
        <w:rPr>
          <w:rFonts w:ascii="宋体" w:hAnsi="宋体" w:cs="宋体" w:eastAsia="宋体"/>
          <w:sz w:val="43"/>
          <w:spacing w:val="0"/>
          <w:color w:val="000000"/>
          <w:b w:val="off"/>
          <w:i w:val="off"/>
        </w:rPr>
        <w:t>第4章第4节。</w:t>
      </w:r>
      <w:bookmarkEnd w:id="3587"/>
    </w:p>
    <w:p>
      <w:pPr>
        <w:pageBreakBefore w:val="off"/>
        <w:tabs/>
        <w:wordWrap w:val="off"/>
        <w:spacing w:before="0" w:after="0" w:line="580" w:lineRule="atLeast"/>
        <w:ind w:left="0" w:right="160" w:firstLine="820"/>
        <w:jc w:val="both"/>
        <w:textAlignment w:val="baseline"/>
        <w:rPr>
          <w:sz w:val="43"/>
        </w:rPr>
      </w:pPr>
      <w:bookmarkStart w:name="" w:id="3588"/>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我们的确有时看到一些人，在他们看来，普遍消除某种事有很大价值，而部</w:t>
      </w:r>
      <w:r>
        <w:rPr>
          <w:rFonts w:ascii="宋体" w:hAnsi="宋体" w:cs="宋体" w:eastAsia="宋体"/>
          <w:sz w:val="43"/>
          <w:spacing w:val="0"/>
          <w:color w:val="000000"/>
          <w:b w:val="off"/>
          <w:i w:val="off"/>
        </w:rPr>
        <w:t>分消除却几乎没有价值。这些抽象地关心人的个人，对任何特定的人却没有这种关</w:t>
      </w:r>
      <w:r>
        <w:rPr>
          <w:rFonts w:ascii="宋体" w:hAnsi="宋体" w:cs="宋体" w:eastAsia="宋体"/>
          <w:sz w:val="43"/>
          <w:spacing w:val="0"/>
          <w:color w:val="000000"/>
          <w:b w:val="off"/>
          <w:i w:val="off"/>
        </w:rPr>
        <w:t>心。</w:t>
      </w:r>
      <w:bookmarkEnd w:id="3588"/>
    </w:p>
    <w:p>
      <w:pPr>
        <w:pageBreakBefore w:val="off"/>
        <w:tabs/>
        <w:wordWrap w:val="off"/>
        <w:spacing w:before="360" w:after="0" w:line="660" w:lineRule="atLeast"/>
        <w:ind w:left="540" w:right="0"/>
        <w:jc w:val="both"/>
        <w:textAlignment w:val="baseline"/>
        <w:rPr>
          <w:sz w:val="49"/>
        </w:rPr>
      </w:pPr>
      <w:bookmarkStart w:name="" w:id="3589"/>
      <w:r>
        <w:rPr>
          <w:rFonts w:ascii="宋体" w:hAnsi="宋体" w:cs="宋体" w:eastAsia="宋体"/>
          <w:sz w:val="49"/>
          <w:spacing w:val="0"/>
          <w:color w:val="000000"/>
          <w:b w:val="off"/>
          <w:i w:val="off"/>
        </w:rPr>
        <w:t>266</w:t>
      </w:r>
      <w:bookmarkEnd w:id="3589"/>
    </w:p>
    <w:p>
      <w:r>
        <w:t/>
      </w:r>
    </w:p>
    <w:p>
      <w:pPr>
        <w:sectPr>
          <w:footerReference r:id="rId640"/>
          <w:headerReference r:id="rId641" w:type="default"/>
          <w:type w:val="nextPage"/>
          <w:pgSz w:w="21700" w:h="31680"/>
          <w:pgMar w:left="2660" w:top="2400" w:right="2660" w:bottom="2400" w:header="2100" w:footer="2100"/>
          <w:cols w:num="1"/>
        </w:sectPr>
      </w:pPr>
    </w:p>
    <w:p>
      <w:pPr>
        <w:pageBreakBefore w:val="off"/>
        <w:tabs/>
        <w:wordWrap w:val="off"/>
        <w:spacing w:before="40" w:after="0" w:line="880" w:lineRule="atLeast"/>
        <w:ind w:left="40" w:right="0" w:firstLine="100"/>
        <w:jc w:val="both"/>
        <w:textAlignment w:val="baseline"/>
        <w:rPr>
          <w:sz w:val="57"/>
        </w:rPr>
      </w:pPr>
      <w:bookmarkStart w:name="" w:id="3590"/>
      <w:r>
        <w:rPr>
          <w:rFonts w:ascii="仿宋" w:hAnsi="仿宋" w:cs="仿宋" w:eastAsia="仿宋"/>
          <w:sz w:val="57"/>
          <w:spacing w:val="0"/>
          <w:color w:val="000000"/>
          <w:b w:val="off"/>
          <w:i w:val="off"/>
        </w:rPr>
        <w:t>念———要被排除的现象内在地包含着相互影响的因素。只有在同</w:t>
      </w:r>
      <w:r>
        <w:rPr>
          <w:rFonts w:ascii="仿宋" w:hAnsi="仿宋" w:cs="仿宋" w:eastAsia="仿宋"/>
          <w:sz w:val="57"/>
          <w:spacing w:val="0"/>
          <w:color w:val="000000"/>
          <w:b w:val="off"/>
          <w:i w:val="off"/>
        </w:rPr>
        <w:t>时处理其所有成分的情况下，单个的处理才有意义。这种同时和整</w:t>
      </w:r>
      <w:r>
        <w:rPr>
          <w:rFonts w:ascii="仿宋" w:hAnsi="仿宋" w:cs="仿宋" w:eastAsia="仿宋"/>
          <w:sz w:val="57"/>
          <w:spacing w:val="0"/>
          <w:color w:val="000000"/>
          <w:b w:val="off"/>
          <w:i w:val="off"/>
        </w:rPr>
        <w:t>体的处理能帮助对单个成分的排除，也能减少它对其它成分的恶</w:t>
      </w:r>
      <w:r>
        <w:rPr>
          <w:rFonts w:ascii="仿宋" w:hAnsi="仿宋" w:cs="仿宋" w:eastAsia="仿宋"/>
          <w:sz w:val="57"/>
          <w:spacing w:val="0"/>
          <w:color w:val="000000"/>
          <w:b w:val="off"/>
          <w:i w:val="off"/>
        </w:rPr>
        <w:t>化，而这种减少可能本身是不易察觉的，或者低于某种基线。在</w:t>
      </w:r>
      <w:r>
        <w:rPr>
          <w:rFonts w:ascii="仿宋" w:hAnsi="仿宋" w:cs="仿宋" w:eastAsia="仿宋"/>
          <w:sz w:val="57"/>
          <w:spacing w:val="0"/>
          <w:color w:val="000000"/>
          <w:b w:val="off"/>
          <w:i w:val="off"/>
        </w:rPr>
        <w:t>强制大家都捐助的情况下，你拿若干钱给某穷人，而许多其他的</w:t>
      </w:r>
      <w:r>
        <w:rPr>
          <w:rFonts w:ascii="仿宋" w:hAnsi="仿宋" w:cs="仿宋" w:eastAsia="仿宋"/>
          <w:sz w:val="57"/>
          <w:spacing w:val="0"/>
          <w:color w:val="000000"/>
          <w:b w:val="off"/>
          <w:i w:val="off"/>
        </w:rPr>
        <w:t>人也分别拿若干钱给大多数或所有穷人，而由于所有这些受惠者</w:t>
      </w:r>
      <w:r>
        <w:rPr>
          <w:rFonts w:ascii="仿宋" w:hAnsi="仿宋" w:cs="仿宋" w:eastAsia="仿宋"/>
          <w:sz w:val="57"/>
          <w:spacing w:val="0"/>
          <w:color w:val="000000"/>
          <w:b w:val="off"/>
          <w:i w:val="off"/>
        </w:rPr>
        <w:t>的相互影响，就可能使你的给予对你的受惠者产生一种有意义的</w:t>
      </w:r>
      <w:r>
        <w:rPr>
          <w:rFonts w:ascii="仿宋" w:hAnsi="仿宋" w:cs="仿宋" w:eastAsia="仿宋"/>
          <w:sz w:val="57"/>
          <w:spacing w:val="0"/>
          <w:color w:val="000000"/>
          <w:b w:val="off"/>
          <w:i w:val="off"/>
        </w:rPr>
        <w:t>效果，值得你放弃这些钱，而当你独自拿出若干元钱给你的受惠</w:t>
      </w:r>
      <w:r>
        <w:rPr>
          <w:rFonts w:ascii="仿宋" w:hAnsi="仿宋" w:cs="仿宋" w:eastAsia="仿宋"/>
          <w:sz w:val="57"/>
          <w:spacing w:val="0"/>
          <w:color w:val="000000"/>
          <w:b w:val="off"/>
          <w:i w:val="off"/>
        </w:rPr>
        <w:t>者时，将不会对他产生如此重要的效果。由于产生的实际效果可</w:t>
      </w:r>
      <w:r>
        <w:rPr>
          <w:rFonts w:ascii="仿宋" w:hAnsi="仿宋" w:cs="仿宋" w:eastAsia="仿宋"/>
          <w:sz w:val="57"/>
          <w:spacing w:val="0"/>
          <w:color w:val="000000"/>
          <w:b w:val="off"/>
          <w:i w:val="off"/>
        </w:rPr>
        <w:t>能不值得你拿出这些钱，你将会不愿意捐助。但我们又一次看</w:t>
      </w:r>
      <w:r>
        <w:rPr>
          <w:rFonts w:ascii="仿宋" w:hAnsi="仿宋" w:cs="仿宋" w:eastAsia="仿宋"/>
          <w:sz w:val="57"/>
          <w:spacing w:val="0"/>
          <w:color w:val="000000"/>
          <w:b w:val="off"/>
          <w:i w:val="off"/>
        </w:rPr>
        <w:t>到，无论如何，这并不是这些给予者为何要停止捐助的一个理</w:t>
      </w:r>
      <w:r>
        <w:rPr>
          <w:rFonts w:ascii="仿宋" w:hAnsi="仿宋" w:cs="仿宋" w:eastAsia="仿宋"/>
          <w:sz w:val="57"/>
          <w:spacing w:val="0"/>
          <w:color w:val="000000"/>
          <w:b w:val="off"/>
          <w:i w:val="off"/>
        </w:rPr>
        <w:t>由，而是这些给予者为何在别人停止时也要停止的一个理由，因</w:t>
      </w:r>
      <w:r>
        <w:rPr>
          <w:rFonts w:ascii="仿宋" w:hAnsi="仿宋" w:cs="仿宋" w:eastAsia="仿宋"/>
          <w:sz w:val="57"/>
          <w:spacing w:val="0"/>
          <w:color w:val="000000"/>
          <w:b w:val="off"/>
          <w:i w:val="off"/>
        </w:rPr>
        <w:t>此也是一个认为开创这种普遍的给予可能是困难的理由。那些致</w:t>
      </w:r>
      <w:r>
        <w:rPr>
          <w:rFonts w:ascii="仿宋" w:hAnsi="仿宋" w:cs="仿宋" w:eastAsia="仿宋"/>
          <w:sz w:val="57"/>
          <w:spacing w:val="0"/>
          <w:color w:val="000000"/>
          <w:b w:val="off"/>
          <w:i w:val="off"/>
        </w:rPr>
        <w:t>力于建立一种强制体系的人们，能够把他们的精力花在这种合作</w:t>
      </w:r>
      <w:r>
        <w:rPr>
          <w:rFonts w:ascii="仿宋" w:hAnsi="仿宋" w:cs="仿宋" w:eastAsia="仿宋"/>
          <w:sz w:val="57"/>
          <w:spacing w:val="0"/>
          <w:color w:val="000000"/>
          <w:b w:val="off"/>
          <w:i w:val="off"/>
        </w:rPr>
        <w:t>的原则上。这一任务由于下列事实将会变得容易些：人们不仅想</w:t>
      </w:r>
      <w:r>
        <w:rPr>
          <w:rFonts w:ascii="仿宋" w:hAnsi="仿宋" w:cs="仿宋" w:eastAsia="仿宋"/>
          <w:sz w:val="57"/>
          <w:spacing w:val="0"/>
          <w:color w:val="000000"/>
          <w:b w:val="off"/>
          <w:i w:val="off"/>
        </w:rPr>
        <w:t>减少或消除某些坏事，他们也想帮助这一工作，为缓和这一问题</w:t>
      </w:r>
      <w:r>
        <w:rPr>
          <w:rFonts w:ascii="仿宋" w:hAnsi="仿宋" w:cs="仿宋" w:eastAsia="仿宋"/>
          <w:sz w:val="57"/>
          <w:spacing w:val="0"/>
          <w:color w:val="000000"/>
          <w:b w:val="off"/>
          <w:i w:val="off"/>
        </w:rPr>
        <w:t>尽一份力。这种欲望消除了“逃票乘客”的问题。</w:t>
      </w:r>
      <w:bookmarkEnd w:id="3590"/>
    </w:p>
    <w:p>
      <w:pPr>
        <w:pageBreakBefore w:val="off"/>
        <w:tabs/>
        <w:wordWrap w:val="off"/>
        <w:spacing w:before="0" w:after="0" w:line="880" w:lineRule="atLeast"/>
        <w:ind w:left="40" w:right="180" w:firstLine="1120"/>
        <w:jc w:val="both"/>
        <w:textAlignment w:val="baseline"/>
        <w:rPr>
          <w:sz w:val="57"/>
        </w:rPr>
      </w:pPr>
      <w:bookmarkStart w:name="" w:id="3591"/>
      <w:r>
        <w:rPr>
          <w:rFonts w:ascii="仿宋" w:hAnsi="仿宋" w:cs="仿宋" w:eastAsia="仿宋"/>
          <w:sz w:val="57"/>
          <w:spacing w:val="0"/>
          <w:color w:val="000000"/>
          <w:b w:val="off"/>
          <w:i w:val="off"/>
        </w:rPr>
        <w:t>现在让我们转向为何这个人的捐助（捐助与强制体系下同样</w:t>
      </w:r>
      <w:r>
        <w:rPr>
          <w:rFonts w:ascii="仿宋" w:hAnsi="仿宋" w:cs="仿宋" w:eastAsia="仿宋"/>
          <w:sz w:val="57"/>
          <w:spacing w:val="0"/>
          <w:color w:val="000000"/>
          <w:b w:val="off"/>
          <w:i w:val="off"/>
        </w:rPr>
        <w:t>多的钱）此时可能“花费”他更多的问题。他可能会觉得，当别</w:t>
      </w:r>
      <w:r>
        <w:rPr>
          <w:rFonts w:ascii="仿宋" w:hAnsi="仿宋" w:cs="仿宋" w:eastAsia="仿宋"/>
          <w:sz w:val="57"/>
          <w:spacing w:val="0"/>
          <w:color w:val="000000"/>
          <w:b w:val="off"/>
          <w:i w:val="off"/>
        </w:rPr>
        <w:t>人都“逃脱”做此事时，只有“傻瓜”或“书呆子”才去做这种</w:t>
      </w:r>
      <w:r>
        <w:rPr>
          <w:rFonts w:ascii="仿宋" w:hAnsi="仿宋" w:cs="仿宋" w:eastAsia="仿宋"/>
          <w:sz w:val="57"/>
          <w:spacing w:val="0"/>
          <w:color w:val="000000"/>
          <w:b w:val="off"/>
          <w:i w:val="off"/>
        </w:rPr>
        <w:t>特殊的牺牲；或者他可能因他相对于那些不捐助者状况逐渐变坏</w:t>
      </w:r>
      <w:r>
        <w:rPr>
          <w:rFonts w:ascii="仿宋" w:hAnsi="仿宋" w:cs="仿宋" w:eastAsia="仿宋"/>
          <w:sz w:val="57"/>
          <w:spacing w:val="0"/>
          <w:color w:val="000000"/>
          <w:b w:val="off"/>
          <w:i w:val="off"/>
        </w:rPr>
        <w:t>而感到困扰，这种相对状况的变坏可能使他处在一种要得到他所</w:t>
      </w:r>
      <w:r>
        <w:rPr>
          <w:rFonts w:ascii="仿宋" w:hAnsi="仿宋" w:cs="仿宋" w:eastAsia="仿宋"/>
          <w:sz w:val="57"/>
          <w:spacing w:val="0"/>
          <w:color w:val="000000"/>
          <w:b w:val="off"/>
          <w:i w:val="off"/>
        </w:rPr>
        <w:t>欲物的相对不利的地位上。一个团体中的每个人都可以感觉到自</w:t>
      </w:r>
      <w:r>
        <w:rPr>
          <w:rFonts w:ascii="仿宋" w:hAnsi="仿宋" w:cs="仿宋" w:eastAsia="仿宋"/>
          <w:sz w:val="57"/>
          <w:spacing w:val="0"/>
          <w:color w:val="000000"/>
          <w:b w:val="off"/>
          <w:i w:val="off"/>
        </w:rPr>
        <w:t>己和他人在这方面的差别，所以，这一团体中的每个人都可能更</w:t>
      </w:r>
      <w:r>
        <w:rPr>
          <w:rFonts w:ascii="仿宋" w:hAnsi="仿宋" w:cs="仿宋" w:eastAsia="仿宋"/>
          <w:sz w:val="57"/>
          <w:spacing w:val="0"/>
          <w:color w:val="000000"/>
          <w:b w:val="off"/>
          <w:i w:val="off"/>
        </w:rPr>
        <w:t>愿意一种强制所有人捐助的体系而非自愿体系。(这些感情可以</w:t>
      </w:r>
      <w:r>
        <w:rPr>
          <w:rFonts w:ascii="仿宋" w:hAnsi="仿宋" w:cs="仿宋" w:eastAsia="仿宋"/>
          <w:sz w:val="57"/>
          <w:spacing w:val="0"/>
          <w:color w:val="000000"/>
          <w:b w:val="off"/>
          <w:i w:val="off"/>
        </w:rPr>
        <w:t>和先前举出的两个别的理由一起起作用。)</w:t>
      </w:r>
      <w:bookmarkEnd w:id="3591"/>
    </w:p>
    <w:p>
      <w:pPr>
        <w:pageBreakBefore w:val="off"/>
        <w:tabs/>
        <w:wordWrap w:val="off"/>
        <w:spacing w:before="0" w:after="0" w:line="880" w:lineRule="atLeast"/>
        <w:ind w:left="40" w:right="140" w:firstLine="1120"/>
        <w:jc w:val="both"/>
        <w:textAlignment w:val="baseline"/>
        <w:rPr>
          <w:sz w:val="57"/>
        </w:rPr>
      </w:pPr>
      <w:bookmarkStart w:name="" w:id="3592"/>
      <w:r>
        <w:rPr>
          <w:rFonts w:ascii="仿宋" w:hAnsi="仿宋" w:cs="仿宋" w:eastAsia="仿宋"/>
          <w:sz w:val="57"/>
          <w:spacing w:val="0"/>
          <w:color w:val="000000"/>
          <w:b w:val="off"/>
          <w:i w:val="off"/>
        </w:rPr>
        <w:t>然而，如果所有人在别人都给的情况下愿意给予，那么，大</w:t>
      </w:r>
      <w:r>
        <w:rPr>
          <w:rFonts w:ascii="仿宋" w:hAnsi="仿宋" w:cs="仿宋" w:eastAsia="仿宋"/>
          <w:sz w:val="57"/>
          <w:spacing w:val="0"/>
          <w:color w:val="000000"/>
          <w:b w:val="off"/>
          <w:i w:val="off"/>
        </w:rPr>
        <w:t>家就能共同缔约对别人的给予提出定额。假设有些人会在别人给</w:t>
      </w:r>
      <w:r>
        <w:rPr>
          <w:rFonts w:ascii="仿宋" w:hAnsi="仿宋" w:cs="仿宋" w:eastAsia="仿宋"/>
          <w:sz w:val="57"/>
          <w:spacing w:val="0"/>
          <w:color w:val="000000"/>
          <w:b w:val="off"/>
          <w:i w:val="off"/>
        </w:rPr>
        <w:t>予的情况下仍不想给，这是没有道理的，因为，对每个人的捐助</w: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50800</wp:posOffset>
                </wp:positionV>
                <wp:extent cx="774700" cy="546100"/>
                <wp:wrapNone/>
                <wp:docPr id="105" name="文本框 105"/>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3593"/>
                            <w:r>
                              <w:rPr>
                                <w:rFonts w:ascii="仿宋" w:hAnsi="仿宋" w:cs="仿宋" w:eastAsia="仿宋"/>
                                <w:sz w:val="57"/>
                                <w:spacing w:val="0"/>
                                <w:color w:val="000000"/>
                                <w:b w:val="off"/>
                                <w:i w:val="off"/>
                              </w:rPr>
                              <w:t>267</w:t>
                            </w:r>
                            <w:bookmarkEnd w:id="3593"/>
                          </w:p>
                        </w:txbxContent>
                      </wps:txbx>
                      <wps:bodyPr wrap="square" lIns="0" rIns="0" tIns="0" bIns="0" vert="horz" anchor="t">
                        <a:noAutofit/>
                      </wps:bodyPr>
                    </wps:wsp>
                  </a:graphicData>
                </a:graphic>
              </wp:anchor>
            </w:drawing>
          </mc:Choice>
          <mc:Fallback>
            <w:pict>
              <v:shape type="#_x0000_t202" filled="f" stroked="f" style="margin-left:943pt;margin-top:4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3594"/>
                      <w:r>
                        <w:rPr>
                          <w:rFonts w:ascii="仿宋" w:hAnsi="仿宋" w:cs="仿宋" w:eastAsia="仿宋"/>
                          <w:sz w:val="57"/>
                          <w:spacing w:val="0"/>
                          <w:color w:val="000000"/>
                          <w:b w:val="off"/>
                          <w:i w:val="off"/>
                        </w:rPr>
                        <w:t>267</w:t>
                      </w:r>
                      <w:bookmarkEnd w:id="3594"/>
                    </w:p>
                  </w:txbxContent>
                </v:textbox>
              </v:shape>
            </w:pict>
          </mc:Fallback>
        </mc:AlternateContent>
      </w:r>
      <w:bookmarkEnd w:id="3592"/>
    </w:p>
    <w:p>
      <w:pPr>
        <w:pageBreakBefore w:val="off"/>
        <w:tabs/>
        <w:wordWrap w:val="off"/>
        <w:spacing w:before="300" w:after="0" w:line="700" w:lineRule="atLeast"/>
        <w:ind w:left="0" w:right="800"/>
        <w:jc w:val="right"/>
        <w:textAlignment w:val="baseline"/>
        <w:rPr>
          <w:sz w:val="52"/>
        </w:rPr>
      </w:pPr>
      <w:bookmarkStart w:name="" w:id="3595"/>
      <w:r>
        <w:rPr>
          <w:rFonts w:ascii="楷体" w:hAnsi="楷体" w:cs="楷体" w:eastAsia="楷体"/>
          <w:sz w:val="52"/>
          <w:spacing w:val="0"/>
          <w:color w:val="000000"/>
          <w:b w:val="off"/>
          <w:i w:val="off"/>
        </w:rPr>
        <w:t>267</w:t>
      </w:r>
      <w:bookmarkEnd w:id="3595"/>
    </w:p>
    <w:p>
      <w:r>
        <w:t/>
      </w:r>
    </w:p>
    <w:p>
      <w:pPr>
        <w:sectPr>
          <w:footerReference r:id="rId642"/>
          <w:headerReference r:id="rId643" w:type="default"/>
          <w:type w:val="nextPage"/>
          <w:pgSz w:w="21700" w:h="31680"/>
          <w:pgMar w:left="2620" w:top="2420" w:right="2620" w:bottom="2420" w:header="2120" w:footer="2120"/>
          <w:cols w:num="1"/>
        </w:sectPr>
      </w:pPr>
    </w:p>
    <w:p>
      <w:pPr>
        <w:pageBreakBefore w:val="off"/>
        <w:tabs/>
        <w:wordWrap w:val="off"/>
        <w:spacing w:before="0" w:after="0" w:line="900" w:lineRule="atLeast"/>
        <w:ind w:left="80" w:right="0" w:firstLine="80"/>
        <w:jc w:val="both"/>
        <w:textAlignment w:val="baseline"/>
        <w:rPr>
          <w:sz w:val="57"/>
        </w:rPr>
      </w:pPr>
      <w:bookmarkStart w:name="" w:id="3596"/>
      <w:r>
        <w:rPr>
          <w:rFonts w:ascii="宋体" w:hAnsi="宋体" w:cs="宋体" w:eastAsia="宋体"/>
          <w:sz w:val="57"/>
          <w:spacing w:val="0"/>
          <w:color w:val="000000"/>
          <w:b w:val="off"/>
          <w:i w:val="off"/>
        </w:rPr>
        <w:t>都将有一单独的效果，这一把资金直接送交受惠者的体系(通过</w:t>
      </w:r>
      <w:r>
        <w:rPr>
          <w:rFonts w:ascii="宋体" w:hAnsi="宋体" w:cs="宋体" w:eastAsia="宋体"/>
          <w:sz w:val="57"/>
          <w:spacing w:val="0"/>
          <w:color w:val="000000"/>
          <w:b w:val="off"/>
          <w:i w:val="off"/>
        </w:rPr>
        <w:t>一种对受惠者们的随机选择)，就把“逃票乘客”的动机减少到</w:t>
      </w:r>
      <w:r>
        <w:rPr>
          <w:rFonts w:ascii="宋体" w:hAnsi="宋体" w:cs="宋体" w:eastAsia="宋体"/>
          <w:sz w:val="57"/>
          <w:spacing w:val="0"/>
          <w:color w:val="000000"/>
          <w:b w:val="off"/>
          <w:i w:val="off"/>
        </w:rPr>
        <w:t>最低限度了。即使某些人有这种动机，如果其他人的数目足够</w:t>
      </w:r>
      <w:r>
        <w:rPr>
          <w:rFonts w:ascii="宋体" w:hAnsi="宋体" w:cs="宋体" w:eastAsia="宋体"/>
          <w:sz w:val="57"/>
          <w:spacing w:val="0"/>
          <w:color w:val="000000"/>
          <w:b w:val="off"/>
          <w:i w:val="off"/>
        </w:rPr>
        <w:t>多，足以不受某些人逃票的影响和独立出来，他们就能(再一</w:t>
      </w:r>
      <w:r>
        <w:rPr>
          <w:rFonts w:ascii="宋体" w:hAnsi="宋体" w:cs="宋体" w:eastAsia="宋体"/>
          <w:sz w:val="57"/>
          <w:spacing w:val="0"/>
          <w:color w:val="000000"/>
          <w:b w:val="off"/>
          <w:i w:val="off"/>
        </w:rPr>
        <w:t>次)通过共同缔约给(余下的)人规定捐助的定额。这样，要考</w:t>
      </w:r>
      <w:r>
        <w:rPr>
          <w:rFonts w:ascii="宋体" w:hAnsi="宋体" w:cs="宋体" w:eastAsia="宋体"/>
          <w:sz w:val="57"/>
          <w:spacing w:val="0"/>
          <w:color w:val="000000"/>
          <w:b w:val="off"/>
          <w:i w:val="off"/>
        </w:rPr>
        <w:t>虑的这一例证就在某种收入档方面涉及到那些不管别人给不给</w:t>
      </w:r>
      <w:r>
        <w:rPr>
          <w:rFonts w:ascii="宋体" w:hAnsi="宋体" w:cs="宋体" w:eastAsia="宋体"/>
          <w:sz w:val="57"/>
          <w:spacing w:val="0"/>
          <w:color w:val="000000"/>
          <w:b w:val="off"/>
          <w:i w:val="off"/>
        </w:rPr>
        <w:t>自己都拒绝给的人了，他们并不是想做“逃票乘客”，他们根本就</w:t>
      </w:r>
      <w:r>
        <w:rPr>
          <w:rFonts w:ascii="宋体" w:hAnsi="宋体" w:cs="宋体" w:eastAsia="宋体"/>
          <w:sz w:val="57"/>
          <w:spacing w:val="0"/>
          <w:color w:val="000000"/>
          <w:b w:val="off"/>
          <w:i w:val="off"/>
        </w:rPr>
        <w:t>不想乘车，但其他人可能还是愿意给，只要所有能给的人都给。</w:t>
      </w:r>
      <w:r>
        <w:rPr>
          <w:rFonts w:ascii="宋体" w:hAnsi="宋体" w:cs="宋体" w:eastAsia="宋体"/>
          <w:sz w:val="57"/>
          <w:spacing w:val="0"/>
          <w:color w:val="000000"/>
          <w:b w:val="off"/>
          <w:i w:val="off"/>
        </w:rPr>
        <w:t>拒绝者则与所有被迫捐助的人意见不同，所以，与我们的假设背</w:t>
      </w:r>
      <w:r>
        <w:rPr>
          <w:rFonts w:ascii="宋体" w:hAnsi="宋体" w:cs="宋体" w:eastAsia="宋体"/>
          <w:sz w:val="57"/>
          <w:spacing w:val="0"/>
          <w:color w:val="000000"/>
          <w:b w:val="off"/>
          <w:i w:val="off"/>
        </w:rPr>
        <w:t>道而驰的再分配，就不会是一个巴莱多较佳观点了。①由于违反</w:t>
      </w:r>
      <w:r>
        <w:rPr>
          <w:rFonts w:ascii="宋体" w:hAnsi="宋体" w:cs="宋体" w:eastAsia="宋体"/>
          <w:sz w:val="57"/>
          <w:spacing w:val="0"/>
          <w:color w:val="000000"/>
          <w:b w:val="off"/>
          <w:i w:val="off"/>
        </w:rPr>
        <w:t>其意愿而迫使那些对自己的持有拥有权利的人们捐助将侵犯道德</w:t>
      </w:r>
      <w:r>
        <w:rPr>
          <w:rFonts w:ascii="宋体" w:hAnsi="宋体" w:cs="宋体" w:eastAsia="宋体"/>
          <w:sz w:val="57"/>
          <w:spacing w:val="0"/>
          <w:color w:val="000000"/>
          <w:b w:val="off"/>
          <w:i w:val="off"/>
        </w:rPr>
        <w:t>约束，这种强制的倡导者应试图去说服人们不去注意那些游离于</w:t>
      </w:r>
      <w:r>
        <w:rPr>
          <w:rFonts w:ascii="宋体" w:hAnsi="宋体" w:cs="宋体" w:eastAsia="宋体"/>
          <w:sz w:val="57"/>
          <w:spacing w:val="0"/>
          <w:color w:val="000000"/>
          <w:b w:val="off"/>
          <w:i w:val="off"/>
        </w:rPr>
        <w:t>自愿捐助体系之外的相对少数。或者，虽然自己本没有选择如</w:t>
      </w:r>
      <w:r>
        <w:rPr>
          <w:rFonts w:ascii="宋体" w:hAnsi="宋体" w:cs="宋体" w:eastAsia="宋体"/>
          <w:sz w:val="57"/>
          <w:spacing w:val="0"/>
          <w:color w:val="000000"/>
          <w:b w:val="off"/>
          <w:i w:val="off"/>
        </w:rPr>
        <w:t>此，但被那些不想觉得他们是“傻瓜”的人迫使去捐助的人们是</w:t>
      </w:r>
      <w:r>
        <w:rPr>
          <w:rFonts w:ascii="宋体" w:hAnsi="宋体" w:cs="宋体" w:eastAsia="宋体"/>
          <w:sz w:val="57"/>
          <w:spacing w:val="0"/>
          <w:color w:val="000000"/>
          <w:b w:val="off"/>
          <w:i w:val="off"/>
        </w:rPr>
        <w:t>相当多的?</w:t>
      </w:r>
      <w:bookmarkEnd w:id="3596"/>
    </w:p>
    <w:p>
      <w:pPr>
        <w:pageBreakBefore w:val="off"/>
        <w:tabs/>
        <w:wordWrap w:val="off"/>
        <w:spacing w:before="540" w:after="0" w:line="780" w:lineRule="atLeast"/>
        <w:ind w:left="5040" w:right="0"/>
        <w:jc w:val="both"/>
        <w:textAlignment w:val="baseline"/>
        <w:rPr>
          <w:sz w:val="58"/>
        </w:rPr>
      </w:pPr>
      <w:bookmarkStart w:name="" w:id="3597"/>
      <w:r>
        <w:rPr>
          <w:rFonts w:ascii="黑体" w:hAnsi="黑体" w:cs="黑体" w:eastAsia="黑体"/>
          <w:sz w:val="58"/>
          <w:spacing w:val="0"/>
          <w:color w:val="000000"/>
          <w:b w:val="on"/>
          <w:i w:val="off"/>
        </w:rPr>
        <w:t>对影响你的事情的发言权</w:t>
      </w:r>
      <w:bookmarkEnd w:id="3597"/>
    </w:p>
    <w:p>
      <w:pPr>
        <w:pageBreakBefore w:val="off"/>
        <w:tabs/>
        <w:wordWrap w:val="off"/>
        <w:spacing w:before="0" w:after="0" w:line="900" w:lineRule="atLeast"/>
        <w:ind w:left="80" w:right="160" w:firstLine="1240"/>
        <w:jc w:val="both"/>
        <w:textAlignment w:val="baseline"/>
        <w:rPr>
          <w:sz w:val="57"/>
        </w:rPr>
      </w:pPr>
      <w:bookmarkStart w:name="" w:id="3598"/>
      <w:r>
        <w:rPr>
          <w:rFonts w:ascii="宋体" w:hAnsi="宋体" w:cs="宋体" w:eastAsia="宋体"/>
          <w:sz w:val="57"/>
          <w:spacing w:val="0"/>
          <w:color w:val="000000"/>
          <w:b w:val="off"/>
          <w:i w:val="off"/>
        </w:rPr>
        <w:t>另一个可能导致支持一个功能较多国家的观点认为：人们对</w:t>
      </w:r>
      <w:r>
        <w:rPr>
          <w:rFonts w:ascii="宋体" w:hAnsi="宋体" w:cs="宋体" w:eastAsia="宋体"/>
          <w:sz w:val="57"/>
          <w:spacing w:val="0"/>
          <w:color w:val="000000"/>
          <w:b w:val="off"/>
          <w:i w:val="off"/>
        </w:rPr>
        <w:t>严重影响到他们生活的决定有一发言权。(然后就论证说：需要</w:t>
      </w:r>
      <w:r>
        <w:rPr>
          <w:rFonts w:ascii="宋体" w:hAnsi="宋体" w:cs="宋体" w:eastAsia="宋体"/>
          <w:sz w:val="57"/>
          <w:spacing w:val="0"/>
          <w:color w:val="000000"/>
          <w:b w:val="off"/>
          <w:i w:val="off"/>
        </w:rPr>
        <w:t>一个功能较多的国家来实现这一权利，这种国家是使这一权利得</w:t>
      </w:r>
      <w:r>
        <w:rPr>
          <w:rFonts w:ascii="宋体" w:hAnsi="宋体" w:cs="宋体" w:eastAsia="宋体"/>
          <w:sz w:val="57"/>
          <w:spacing w:val="0"/>
          <w:color w:val="000000"/>
          <w:b w:val="off"/>
          <w:i w:val="off"/>
        </w:rPr>
        <w:t>以实行的一种制度形式。)权利理论将考察严重影响到人们生活</w:t>
      </w:r>
      <w:r>
        <w:rPr>
          <w:rFonts w:ascii="宋体" w:hAnsi="宋体" w:cs="宋体" w:eastAsia="宋体"/>
          <w:sz w:val="57"/>
          <w:spacing w:val="0"/>
          <w:color w:val="000000"/>
          <w:b w:val="off"/>
          <w:i w:val="off"/>
        </w:rPr>
        <w:t>的各种方式。有些行为严重影响到人们生活的方式，侵犯了他们</w:t>
      </w:r>
      <w:r>
        <w:rPr>
          <w:rFonts w:ascii="宋体" w:hAnsi="宋体" w:cs="宋体" w:eastAsia="宋体"/>
          <w:sz w:val="57"/>
          <w:spacing w:val="0"/>
          <w:color w:val="000000"/>
          <w:b w:val="off"/>
          <w:i w:val="off"/>
        </w:rPr>
        <w:t>的权利(洛克所承认的权利)，因此在道德上是被禁止的，例</w:t>
      </w:r>
      <w:r>
        <w:rPr>
          <w:rFonts w:ascii="宋体" w:hAnsi="宋体" w:cs="宋体" w:eastAsia="宋体"/>
          <w:sz w:val="57"/>
          <w:spacing w:val="0"/>
          <w:color w:val="000000"/>
          <w:b w:val="off"/>
          <w:i w:val="off"/>
        </w:rPr>
        <w:t>如，杀死某人，砍断他的手臂。但另一些严重影响到别人生活的</w:t>
      </w:r>
      <w:bookmarkEnd w:id="3598"/>
    </w:p>
    <w:p>
      <w:pPr>
        <w:pageBreakBefore w:val="off"/>
        <w:tabs/>
        <w:wordWrap w:val="off"/>
        <w:spacing w:before="0" w:after="0" w:line="900" w:lineRule="atLeast"/>
        <w:ind w:left="160" w:right="0"/>
        <w:jc w:val="both"/>
        <w:textAlignment w:val="baseline"/>
        <w:rPr>
          <w:sz w:val="57"/>
        </w:rPr>
      </w:pPr>
      <w:bookmarkStart w:name="" w:id="3599"/>
      <w:r>
        <w:rPr>
          <w:rFonts w:ascii="宋体" w:hAnsi="宋体" w:cs="宋体" w:eastAsia="宋体"/>
          <w:sz w:val="57"/>
          <w:spacing w:val="0"/>
          <w:color w:val="000000"/>
          <w:u w:val="single"/>
          <w:b w:val="off"/>
          <w:i w:val="off"/>
        </w:rPr>
        <w:t xml:space="preserve">               </w:t>
      </w:r>
      <w:bookmarkEnd w:id="3599"/>
    </w:p>
    <w:p>
      <w:pPr>
        <w:pageBreakBefore w:val="off"/>
        <w:tabs/>
        <w:wordWrap w:val="off"/>
        <w:spacing w:before="0" w:after="0" w:line="600" w:lineRule="atLeast"/>
        <w:ind w:left="80" w:right="200" w:firstLine="800"/>
        <w:jc w:val="both"/>
        <w:textAlignment w:val="baseline"/>
        <w:rPr>
          <w:sz w:val="44"/>
        </w:rPr>
      </w:pPr>
      <w:bookmarkStart w:name="" w:id="3600"/>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一个人可能以为前面的例证是这样的。见H.M.霍克曼与J.D.罗杰斯：《巴</w:t>
      </w:r>
      <w:r>
        <w:rPr>
          <w:rFonts w:ascii="宋体" w:hAnsi="宋体" w:cs="宋体" w:eastAsia="宋体"/>
          <w:sz w:val="44"/>
          <w:spacing w:val="0"/>
          <w:color w:val="000000"/>
          <w:b w:val="off"/>
          <w:i w:val="off"/>
        </w:rPr>
        <w:t>莱多较佳再分配》，载《美国经济评论》，1969年9月号，第542—556页；亦见R.戈</w:t>
      </w:r>
      <w:r>
        <w:rPr>
          <w:rFonts w:ascii="宋体" w:hAnsi="宋体" w:cs="宋体" w:eastAsia="宋体"/>
          <w:sz w:val="44"/>
          <w:spacing w:val="0"/>
          <w:color w:val="000000"/>
          <w:b w:val="off"/>
          <w:i w:val="off"/>
        </w:rPr>
        <w:t>德法波：《巴莱多较佳再分配：评论》，载《美国经济评论》，1970年12月号，第</w:t>
      </w:r>
      <w:r>
        <w:rPr>
          <w:rFonts w:ascii="宋体" w:hAnsi="宋体" w:cs="宋体" w:eastAsia="宋体"/>
          <w:sz w:val="44"/>
          <w:spacing w:val="0"/>
          <w:color w:val="000000"/>
          <w:b w:val="off"/>
          <w:i w:val="off"/>
        </w:rPr>
        <w:t>994—996页。他有关强制再分配在某些情况下更为有效的论证，面对我们所设想的直</w:t>
      </w:r>
      <w:r>
        <w:rPr>
          <w:rFonts w:ascii="宋体" w:hAnsi="宋体" w:cs="宋体" w:eastAsia="宋体"/>
          <w:sz w:val="44"/>
          <w:spacing w:val="0"/>
          <w:color w:val="000000"/>
          <w:b w:val="off"/>
          <w:i w:val="off"/>
        </w:rPr>
        <w:t>接的个人相互转换的体系将陷入麻烦。</w:t>
      </w:r>
      <w:bookmarkEnd w:id="3600"/>
    </w:p>
    <w:p>
      <w:pPr>
        <w:pageBreakBefore w:val="off"/>
        <w:tabs/>
        <w:wordWrap w:val="off"/>
        <w:spacing w:before="300" w:after="0" w:line="660" w:lineRule="atLeast"/>
        <w:ind w:left="500" w:right="0"/>
        <w:jc w:val="both"/>
        <w:textAlignment w:val="baseline"/>
        <w:rPr>
          <w:sz w:val="49"/>
        </w:rPr>
      </w:pPr>
      <w:bookmarkStart w:name="" w:id="3601"/>
      <w:r>
        <w:rPr>
          <w:rFonts w:ascii="楷体" w:hAnsi="楷体" w:cs="楷体" w:eastAsia="楷体"/>
          <w:sz w:val="49"/>
          <w:spacing w:val="0"/>
          <w:color w:val="000000"/>
          <w:b w:val="off"/>
          <w:i w:val="off"/>
        </w:rPr>
        <w:t>268</w:t>
      </w:r>
      <w:bookmarkEnd w:id="3601"/>
    </w:p>
    <w:p>
      <w:r>
        <w:t/>
      </w:r>
    </w:p>
    <w:p>
      <w:pPr>
        <w:sectPr>
          <w:footerReference r:id="rId644"/>
          <w:headerReference r:id="rId645" w:type="default"/>
          <w:type w:val="nextPage"/>
          <w:pgSz w:w="21700" w:h="31680"/>
          <w:pgMar w:left="2620" w:top="2540" w:right="2620" w:bottom="2540" w:header="2240" w:footer="2240"/>
          <w:cols w:num="1"/>
        </w:sectPr>
      </w:pPr>
    </w:p>
    <w:p>
      <w:pPr>
        <w:pageBreakBefore w:val="off"/>
        <w:tabs/>
        <w:wordWrap w:val="off"/>
        <w:spacing w:before="140" w:after="0" w:line="880" w:lineRule="atLeast"/>
        <w:ind w:left="60" w:right="0"/>
        <w:jc w:val="both"/>
        <w:textAlignment w:val="baseline"/>
        <w:rPr>
          <w:sz w:val="57"/>
        </w:rPr>
      </w:pPr>
      <w:bookmarkStart w:name="" w:id="3602"/>
      <w:r>
        <w:rPr>
          <w:rFonts w:ascii="宋体" w:hAnsi="宋体" w:cs="宋体" w:eastAsia="宋体"/>
          <w:sz w:val="57"/>
          <w:spacing w:val="0"/>
          <w:color w:val="000000"/>
          <w:b w:val="off"/>
          <w:i w:val="off"/>
        </w:rPr>
        <w:t>行为方式，则是在施加影响者的权利范围内的。如果有四个男子</w:t>
      </w:r>
      <w:r>
        <w:rPr>
          <w:rFonts w:ascii="宋体" w:hAnsi="宋体" w:cs="宋体" w:eastAsia="宋体"/>
          <w:sz w:val="57"/>
          <w:spacing w:val="0"/>
          <w:color w:val="000000"/>
          <w:b w:val="off"/>
          <w:i w:val="off"/>
        </w:rPr>
        <w:t>269</w:t>
      </w:r>
      <w:r>
        <w:rPr>
          <w:rFonts w:ascii="宋体" w:hAnsi="宋体" w:cs="宋体" w:eastAsia="宋体"/>
          <w:sz w:val="57"/>
          <w:spacing w:val="0"/>
          <w:color w:val="000000"/>
          <w:b w:val="off"/>
          <w:i w:val="off"/>
        </w:rPr>
        <w:t>向一个女子求婚，她究竟与谁结婚的决定，将严重地影响到这四</w:t>
      </w:r>
      <w:r>
        <w:rPr>
          <w:rFonts w:ascii="宋体" w:hAnsi="宋体" w:cs="宋体" w:eastAsia="宋体"/>
          <w:sz w:val="57"/>
          <w:spacing w:val="0"/>
          <w:color w:val="000000"/>
          <w:b w:val="off"/>
          <w:i w:val="off"/>
        </w:rPr>
        <w:t>个人的生活，她自己的生活，以及任何想与这四个男人中的一个</w:t>
      </w:r>
      <w:r>
        <w:rPr>
          <w:rFonts w:ascii="宋体" w:hAnsi="宋体" w:cs="宋体" w:eastAsia="宋体"/>
          <w:sz w:val="57"/>
          <w:spacing w:val="0"/>
          <w:color w:val="000000"/>
          <w:b w:val="off"/>
          <w:i w:val="off"/>
        </w:rPr>
        <w:t>结婚的人的生活等等。有什么人会建议由这五个人(即或缩减到</w:t>
      </w:r>
      <w:r>
        <w:rPr>
          <w:rFonts w:ascii="宋体" w:hAnsi="宋体" w:cs="宋体" w:eastAsia="宋体"/>
          <w:sz w:val="57"/>
          <w:spacing w:val="0"/>
          <w:color w:val="000000"/>
          <w:b w:val="off"/>
          <w:i w:val="off"/>
        </w:rPr>
        <w:t>三个)来投票决定她与谁结婚呢？她有权决定做什么，而另外四</w:t>
      </w:r>
      <w:r>
        <w:rPr>
          <w:rFonts w:ascii="宋体" w:hAnsi="宋体" w:cs="宋体" w:eastAsia="宋体"/>
          <w:sz w:val="57"/>
          <w:spacing w:val="0"/>
          <w:color w:val="000000"/>
          <w:b w:val="off"/>
          <w:i w:val="off"/>
        </w:rPr>
        <w:t>个人，对将严重影响到他们在此被忽视的生活的这一决定，则没</w:t>
      </w:r>
      <w:r>
        <w:rPr>
          <w:rFonts w:ascii="宋体" w:hAnsi="宋体" w:cs="宋体" w:eastAsia="宋体"/>
          <w:sz w:val="57"/>
          <w:spacing w:val="0"/>
          <w:color w:val="000000"/>
          <w:b w:val="off"/>
          <w:i w:val="off"/>
        </w:rPr>
        <w:t>有发言权。他们对这个决定没有任何发言权。托斯卡尼尼在指挥</w:t>
      </w:r>
      <w:r>
        <w:rPr>
          <w:rFonts w:ascii="宋体" w:hAnsi="宋体" w:cs="宋体" w:eastAsia="宋体"/>
          <w:sz w:val="57"/>
          <w:spacing w:val="0"/>
          <w:color w:val="000000"/>
          <w:b w:val="off"/>
          <w:i w:val="off"/>
        </w:rPr>
        <w:t>过纽约爱乐乐团之后，指挥了一个名为空中交响的乐团。这个乐</w:t>
      </w:r>
      <w:r>
        <w:rPr>
          <w:rFonts w:ascii="宋体" w:hAnsi="宋体" w:cs="宋体" w:eastAsia="宋体"/>
          <w:sz w:val="57"/>
          <w:spacing w:val="0"/>
          <w:color w:val="000000"/>
          <w:b w:val="off"/>
          <w:i w:val="off"/>
        </w:rPr>
        <w:t>团能否继续在其活动中获利，有赖于托斯卡尼尼是否做它的指</w:t>
      </w:r>
      <w:r>
        <w:rPr>
          <w:rFonts w:ascii="宋体" w:hAnsi="宋体" w:cs="宋体" w:eastAsia="宋体"/>
          <w:sz w:val="57"/>
          <w:spacing w:val="0"/>
          <w:color w:val="000000"/>
          <w:b w:val="off"/>
          <w:i w:val="off"/>
        </w:rPr>
        <w:t>挥。如果他退休，其他音乐家必须寻找另一个工作，他们大多数</w:t>
      </w:r>
      <w:r>
        <w:rPr>
          <w:rFonts w:ascii="宋体" w:hAnsi="宋体" w:cs="宋体" w:eastAsia="宋体"/>
          <w:sz w:val="57"/>
          <w:spacing w:val="0"/>
          <w:color w:val="000000"/>
          <w:b w:val="off"/>
          <w:i w:val="off"/>
        </w:rPr>
        <w:t>人将只能找到一个差得多的工作。由于托斯卡尼尼的退休决定将</w:t>
      </w:r>
      <w:r>
        <w:rPr>
          <w:rFonts w:ascii="宋体" w:hAnsi="宋体" w:cs="宋体" w:eastAsia="宋体"/>
          <w:sz w:val="57"/>
          <w:spacing w:val="0"/>
          <w:color w:val="000000"/>
          <w:b w:val="off"/>
          <w:i w:val="off"/>
        </w:rPr>
        <w:t>严重地影响到他们的生活，在这个乐团内的所有音乐家都将对这</w:t>
      </w:r>
      <w:r>
        <w:rPr>
          <w:rFonts w:ascii="宋体" w:hAnsi="宋体" w:cs="宋体" w:eastAsia="宋体"/>
          <w:sz w:val="57"/>
          <w:spacing w:val="0"/>
          <w:color w:val="000000"/>
          <w:b w:val="off"/>
          <w:i w:val="off"/>
        </w:rPr>
        <w:t>一决定有一发言权吗？蒂德维科(童话中一只心地慈善，宽宏大</w:t>
      </w:r>
      <w:r>
        <w:rPr>
          <w:rFonts w:ascii="宋体" w:hAnsi="宋体" w:cs="宋体" w:eastAsia="宋体"/>
          <w:sz w:val="57"/>
          <w:spacing w:val="0"/>
          <w:color w:val="000000"/>
          <w:b w:val="off"/>
          <w:i w:val="off"/>
        </w:rPr>
        <w:t>量的驼鹿)必须服从住在他的鹿角里的所有动物的投票，因而不</w:t>
      </w:r>
      <w:r>
        <w:rPr>
          <w:rFonts w:ascii="宋体" w:hAnsi="宋体" w:cs="宋体" w:eastAsia="宋体"/>
          <w:sz w:val="57"/>
          <w:spacing w:val="0"/>
          <w:color w:val="000000"/>
          <w:b w:val="off"/>
          <w:i w:val="off"/>
        </w:rPr>
        <w:t>能穿过湖泊到一个食物更丰富的地方去吗?①</w:t>
      </w:r>
      <w:bookmarkEnd w:id="3602"/>
    </w:p>
    <w:p>
      <w:pPr>
        <w:pageBreakBefore w:val="off"/>
        <w:tabs/>
        <w:wordWrap w:val="off"/>
        <w:spacing w:before="0" w:after="0" w:line="880" w:lineRule="atLeast"/>
        <w:ind w:left="60" w:right="840" w:firstLine="1200"/>
        <w:jc w:val="both"/>
        <w:textAlignment w:val="baseline"/>
        <w:rPr>
          <w:sz w:val="57"/>
        </w:rPr>
      </w:pPr>
      <w:bookmarkStart w:name="" w:id="3603"/>
      <w:r>
        <w:rPr>
          <w:rFonts w:ascii="宋体" w:hAnsi="宋体" w:cs="宋体" w:eastAsia="宋体"/>
          <w:sz w:val="57"/>
          <w:spacing w:val="0"/>
          <w:color w:val="000000"/>
          <w:b w:val="off"/>
          <w:i w:val="off"/>
        </w:rPr>
        <w:t>假设你有一辆运贷车或大客车，当你出国时你把它借给一群</w:t>
      </w:r>
      <w:r>
        <w:rPr>
          <w:rFonts w:ascii="宋体" w:hAnsi="宋体" w:cs="宋体" w:eastAsia="宋体"/>
          <w:sz w:val="57"/>
          <w:spacing w:val="0"/>
          <w:color w:val="000000"/>
          <w:b w:val="off"/>
          <w:i w:val="off"/>
        </w:rPr>
        <w:t>人使用一年。在这一年中这些人变得相当依赖于你的交通工具</w:t>
      </w:r>
      <w:r>
        <w:rPr>
          <w:rFonts w:ascii="宋体" w:hAnsi="宋体" w:cs="宋体" w:eastAsia="宋体"/>
          <w:sz w:val="57"/>
          <w:spacing w:val="0"/>
          <w:color w:val="000000"/>
          <w:b w:val="off"/>
          <w:i w:val="off"/>
        </w:rPr>
        <w:t>了，把它与他们的生活结为一体。到年底你回来时，你说你要收</w:t>
      </w:r>
      <w:r>
        <w:rPr>
          <w:rFonts w:ascii="宋体" w:hAnsi="宋体" w:cs="宋体" w:eastAsia="宋体"/>
          <w:sz w:val="57"/>
          <w:spacing w:val="0"/>
          <w:color w:val="000000"/>
          <w:b w:val="off"/>
          <w:i w:val="off"/>
        </w:rPr>
        <w:t>回这辆客车。假如这些人说，你要将这辆客车收归己用的决定，</w:t>
      </w:r>
      <w:r>
        <w:rPr>
          <w:rFonts w:ascii="宋体" w:hAnsi="宋体" w:cs="宋体" w:eastAsia="宋体"/>
          <w:sz w:val="57"/>
          <w:spacing w:val="0"/>
          <w:color w:val="000000"/>
          <w:b w:val="off"/>
          <w:i w:val="off"/>
        </w:rPr>
        <w:t>将严重地影响到他们的生活，所以他们对决定这辆客车的前途有</w:t>
      </w:r>
      <w:r>
        <w:rPr>
          <w:rFonts w:ascii="宋体" w:hAnsi="宋体" w:cs="宋体" w:eastAsia="宋体"/>
          <w:sz w:val="57"/>
          <w:spacing w:val="0"/>
          <w:color w:val="000000"/>
          <w:b w:val="off"/>
          <w:i w:val="off"/>
        </w:rPr>
        <w:t>一发言权，那么这一要求肯定是没有道理的。这辆客车是你的，</w:t>
      </w:r>
      <w:r>
        <w:rPr>
          <w:rFonts w:ascii="宋体" w:hAnsi="宋体" w:cs="宋体" w:eastAsia="宋体"/>
          <w:sz w:val="57"/>
          <w:spacing w:val="0"/>
          <w:color w:val="000000"/>
          <w:b w:val="off"/>
          <w:i w:val="off"/>
        </w:rPr>
        <w:t>你借给他们使用一年改善了他们的状况，这就是他们围绕着它安</w:t>
      </w:r>
      <w:r>
        <w:rPr>
          <w:rFonts w:ascii="宋体" w:hAnsi="宋体" w:cs="宋体" w:eastAsia="宋体"/>
          <w:sz w:val="57"/>
          <w:spacing w:val="0"/>
          <w:color w:val="000000"/>
          <w:b w:val="off"/>
          <w:i w:val="off"/>
        </w:rPr>
        <w:t>排自己的行动和依赖于它的原因。即使他们把这辆客车保养得很</w:t>
      </w:r>
      <w:r>
        <w:rPr>
          <w:rFonts w:ascii="宋体" w:hAnsi="宋体" w:cs="宋体" w:eastAsia="宋体"/>
          <w:sz w:val="57"/>
          <w:spacing w:val="0"/>
          <w:color w:val="000000"/>
          <w:b w:val="off"/>
          <w:i w:val="off"/>
        </w:rPr>
        <w:t>好，也不使事情有何改变。假如这一问题早一点提出，假如情况</w:t>
      </w:r>
      <w:r>
        <w:rPr>
          <w:rFonts w:ascii="宋体" w:hAnsi="宋体" w:cs="宋体" w:eastAsia="宋体"/>
          <w:sz w:val="57"/>
          <w:spacing w:val="0"/>
          <w:color w:val="000000"/>
          <w:b w:val="off"/>
          <w:i w:val="off"/>
        </w:rPr>
        <w:t>似乎可以有这种发言权，那么你和他们本来将同意一个出借这辆</w:t>
      </w:r>
      <w:r>
        <w:rPr>
          <w:rFonts w:ascii="宋体" w:hAnsi="宋体" w:cs="宋体" w:eastAsia="宋体"/>
          <w:sz w:val="57"/>
          <w:spacing w:val="0"/>
          <w:color w:val="000000"/>
          <w:b w:val="off"/>
          <w:i w:val="off"/>
        </w:rPr>
        <w:t>客车的条件，即一年后有关它的决定权完全是属于你的。如果你</w:t>
      </w:r>
      <w:r>
        <w:rPr>
          <w:rFonts w:ascii="宋体" w:hAnsi="宋体" w:cs="宋体" w:eastAsia="宋体"/>
          <w:sz w:val="57"/>
          <w:spacing w:val="0"/>
          <w:color w:val="000000"/>
          <w:b w:val="off"/>
          <w:i w:val="off"/>
        </w:rPr>
        <w:t>借给他们使用一年的是你的印刷机，他们用这部印刷机赚到了本</w:t>
      </w:r>
      <w:bookmarkEnd w:id="3603"/>
    </w:p>
    <w:p>
      <w:pPr>
        <w:pageBreakBefore w:val="off"/>
        <w:tabs/>
        <w:wordWrap w:val="off"/>
        <w:spacing w:before="0" w:after="0" w:line="880" w:lineRule="atLeast"/>
        <w:ind w:left="180" w:right="0"/>
        <w:jc w:val="both"/>
        <w:textAlignment w:val="baseline"/>
        <w:rPr>
          <w:sz w:val="57"/>
        </w:rPr>
      </w:pPr>
      <w:bookmarkStart w:name="" w:id="3604"/>
      <w:r>
        <w:rPr>
          <w:rFonts w:ascii="宋体" w:hAnsi="宋体" w:cs="宋体" w:eastAsia="宋体"/>
          <w:sz w:val="57"/>
          <w:spacing w:val="0"/>
          <w:color w:val="000000"/>
          <w:u w:val="single"/>
          <w:b w:val="off"/>
          <w:i w:val="off"/>
        </w:rPr>
        <w:t xml:space="preserve">               </w:t>
      </w:r>
      <w:bookmarkEnd w:id="3604"/>
    </w:p>
    <w:p>
      <w:pPr>
        <w:pageBreakBefore w:val="off"/>
        <w:tabs/>
        <w:wordWrap w:val="off"/>
        <w:spacing w:before="0" w:after="0" w:line="620" w:lineRule="atLeast"/>
        <w:ind w:left="800" w:right="0"/>
        <w:jc w:val="both"/>
        <w:textAlignment w:val="baseline"/>
        <w:rPr>
          <w:sz w:val="43"/>
        </w:rPr>
      </w:pPr>
      <w:bookmarkStart w:name="" w:id="3605"/>
      <w:r>
        <w:rPr>
          <w:rFonts w:ascii="宋体" w:hAnsi="宋体" w:cs="宋体" w:eastAsia="宋体"/>
          <w:sz w:val="43"/>
          <w:spacing w:val="0"/>
          <w:color w:val="000000"/>
          <w:b w:val="off"/>
          <w:i w:val="off"/>
        </w:rPr>
        <w:t>① 索伊斯：《蒂德维科，宽宏大量的驼鹿》，纽约，兰登书屋1948年版。</w:t>
      </w:r>
      <w:bookmarkEnd w:id="3605"/>
    </w:p>
    <w:p>
      <w:pPr>
        <w:pageBreakBefore w:val="off"/>
        <w:tabs/>
        <w:wordWrap w:val="off"/>
        <w:spacing w:before="340" w:after="0" w:line="660" w:lineRule="atLeast"/>
        <w:ind w:left="0" w:right="1440"/>
        <w:jc w:val="right"/>
        <w:textAlignment w:val="baseline"/>
        <w:rPr>
          <w:sz w:val="48"/>
        </w:rPr>
      </w:pPr>
      <w:bookmarkStart w:name="" w:id="3606"/>
      <w:r>
        <w:rPr>
          <w:rFonts w:ascii="楷体" w:hAnsi="楷体" w:cs="楷体" w:eastAsia="楷体"/>
          <w:sz w:val="48"/>
          <w:spacing w:val="0"/>
          <w:color w:val="000000"/>
          <w:b w:val="off"/>
          <w:i w:val="off"/>
        </w:rPr>
        <w:t>269</w:t>
      </w:r>
      <w:bookmarkEnd w:id="3606"/>
    </w:p>
    <w:p>
      <w:r>
        <w:t/>
      </w:r>
    </w:p>
    <w:p>
      <w:pPr>
        <w:sectPr>
          <w:footerReference r:id="rId646"/>
          <w:headerReference r:id="rId647" w:type="default"/>
          <w:type w:val="nextPage"/>
          <w:pgSz w:w="21700" w:h="31680"/>
          <w:pgMar w:left="2300" w:top="2440" w:right="2300" w:bottom="2440" w:header="2140" w:footer="2140"/>
          <w:cols w:num="1"/>
        </w:sectPr>
      </w:pPr>
    </w:p>
    <w:p>
      <w:pPr>
        <w:pageBreakBefore w:val="off"/>
        <w:tabs/>
        <w:wordWrap w:val="off"/>
        <w:spacing w:before="140" w:after="0" w:line="880" w:lineRule="atLeast"/>
        <w:ind w:left="820" w:right="0" w:hanging="820"/>
        <w:jc w:val="both"/>
        <w:textAlignment w:val="baseline"/>
        <w:rPr>
          <w:sz w:val="56"/>
        </w:rPr>
      </w:pPr>
      <w:bookmarkStart w:name="" w:id="3607"/>
      <w:r>
        <w:rPr>
          <w:rFonts w:ascii="仿宋" w:hAnsi="仿宋" w:cs="仿宋" w:eastAsia="仿宋"/>
          <w:sz w:val="56"/>
          <w:spacing w:val="0"/>
          <w:color w:val="000000"/>
          <w:b w:val="off"/>
          <w:i w:val="off"/>
        </w:rPr>
        <w:t>270</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来赚不到的许多钱，情况也没有什么两样。其他人对有权做出将</w:t>
      </w:r>
      <w:r>
        <w:rPr>
          <w:rFonts w:ascii="仿宋" w:hAnsi="仿宋" w:cs="仿宋" w:eastAsia="仿宋"/>
          <w:sz w:val="56"/>
          <w:spacing w:val="0"/>
          <w:color w:val="000000"/>
          <w:b w:val="off"/>
          <w:i w:val="off"/>
        </w:rPr>
        <w:t>严重影响他们生活的决定的人的决定，并没有什么发言权(象对</w:t>
      </w:r>
      <w:r>
        <w:rPr>
          <w:rFonts w:ascii="仿宋" w:hAnsi="仿宋" w:cs="仿宋" w:eastAsia="仿宋"/>
          <w:sz w:val="56"/>
          <w:spacing w:val="0"/>
          <w:color w:val="000000"/>
          <w:b w:val="off"/>
          <w:i w:val="off"/>
        </w:rPr>
        <w:t>那位女子、托斯卡尼尼、蒂德维科、客车所有者、印刷机所有者</w:t>
      </w:r>
      <w:r>
        <w:rPr>
          <w:rFonts w:ascii="仿宋" w:hAnsi="仿宋" w:cs="仿宋" w:eastAsia="仿宋"/>
          <w:sz w:val="56"/>
          <w:spacing w:val="0"/>
          <w:color w:val="000000"/>
          <w:b w:val="off"/>
          <w:i w:val="off"/>
        </w:rPr>
        <w:t>的决定)。(这并不是说别人在做他有权做的决定时，不应考虑它</w:t>
      </w:r>
      <w:r>
        <w:rPr>
          <w:rFonts w:ascii="仿宋" w:hAnsi="仿宋" w:cs="仿宋" w:eastAsia="仿宋"/>
          <w:sz w:val="56"/>
          <w:spacing w:val="0"/>
          <w:color w:val="000000"/>
          <w:b w:val="off"/>
          <w:i w:val="off"/>
        </w:rPr>
        <w:t>对别人的影响。)①在我们从考虑中排除了上述两种行为决定，</w:t>
      </w:r>
      <w:r>
        <w:rPr>
          <w:rFonts w:ascii="仿宋" w:hAnsi="仿宋" w:cs="仿宋" w:eastAsia="仿宋"/>
          <w:sz w:val="56"/>
          <w:spacing w:val="0"/>
          <w:color w:val="000000"/>
          <w:b w:val="off"/>
          <w:i w:val="off"/>
        </w:rPr>
        <w:t>一种是别人有权做出的决定；一种是侵犯我、偷窃我因而侵犯了</w:t>
      </w:r>
      <w:r>
        <w:rPr>
          <w:rFonts w:ascii="仿宋" w:hAnsi="仿宋" w:cs="仿宋" w:eastAsia="仿宋"/>
          <w:sz w:val="56"/>
          <w:spacing w:val="0"/>
          <w:color w:val="000000"/>
          <w:b w:val="off"/>
          <w:i w:val="off"/>
        </w:rPr>
        <w:t>我的(洛克式)权利的行为决定之后，我们不清楚还有没有什么</w:t>
      </w:r>
      <w:r>
        <w:rPr>
          <w:rFonts w:ascii="仿宋" w:hAnsi="仿宋" w:cs="仿宋" w:eastAsia="仿宋"/>
          <w:sz w:val="56"/>
          <w:spacing w:val="0"/>
          <w:color w:val="000000"/>
          <w:b w:val="off"/>
          <w:i w:val="off"/>
        </w:rPr>
        <w:t>甚至仅提出以下问题的决定留下：是否我对那些严重影响我的事</w:t>
      </w:r>
      <w:r>
        <w:rPr>
          <w:rFonts w:ascii="仿宋" w:hAnsi="仿宋" w:cs="仿宋" w:eastAsia="仿宋"/>
          <w:sz w:val="56"/>
          <w:spacing w:val="0"/>
          <w:color w:val="000000"/>
          <w:b w:val="off"/>
          <w:i w:val="off"/>
        </w:rPr>
        <w:t>情有一发言权。无疑，即便还有什么东西可以说说的话，它们也</w:t>
      </w:r>
      <w:r>
        <w:rPr>
          <w:rFonts w:ascii="仿宋" w:hAnsi="仿宋" w:cs="仿宋" w:eastAsia="仿宋"/>
          <w:sz w:val="56"/>
          <w:spacing w:val="0"/>
          <w:color w:val="000000"/>
          <w:b w:val="off"/>
          <w:i w:val="off"/>
        </w:rPr>
        <w:t>不足以为一种不同的状态提供例证。</w:t>
      </w:r>
      <w:bookmarkEnd w:id="3607"/>
    </w:p>
    <w:p>
      <w:pPr>
        <w:pageBreakBefore w:val="off"/>
        <w:tabs/>
        <w:wordWrap w:val="off"/>
        <w:spacing w:before="0" w:after="0" w:line="880" w:lineRule="atLeast"/>
        <w:ind w:left="700" w:right="120" w:firstLine="1260"/>
        <w:jc w:val="both"/>
        <w:textAlignment w:val="baseline"/>
        <w:rPr>
          <w:sz w:val="56"/>
        </w:rPr>
      </w:pPr>
      <w:bookmarkStart w:name="" w:id="3608"/>
      <w:r>
        <w:rPr>
          <w:rFonts w:ascii="仿宋" w:hAnsi="仿宋" w:cs="仿宋" w:eastAsia="仿宋"/>
          <w:sz w:val="56"/>
          <w:spacing w:val="0"/>
          <w:color w:val="000000"/>
          <w:b w:val="off"/>
          <w:i w:val="off"/>
        </w:rPr>
        <w:t>出借客车的例子也有助于反对另一个原则的提出：这个原则</w:t>
      </w:r>
      <w:r>
        <w:rPr>
          <w:rFonts w:ascii="仿宋" w:hAnsi="仿宋" w:cs="仿宋" w:eastAsia="仿宋"/>
          <w:sz w:val="56"/>
          <w:spacing w:val="0"/>
          <w:color w:val="000000"/>
          <w:b w:val="off"/>
          <w:i w:val="off"/>
        </w:rPr>
        <w:t>认为人们对某物在一个时期里的享用和占有，给了他们一种对它</w:t>
      </w:r>
      <w:r>
        <w:rPr>
          <w:rFonts w:ascii="仿宋" w:hAnsi="仿宋" w:cs="仿宋" w:eastAsia="仿宋"/>
          <w:sz w:val="56"/>
          <w:spacing w:val="0"/>
          <w:color w:val="000000"/>
          <w:b w:val="off"/>
          <w:i w:val="off"/>
        </w:rPr>
        <w:t>的权利或名份。有些租金控制法大概是依据这类原则的，它们给</w:t>
      </w:r>
      <w:r>
        <w:rPr>
          <w:rFonts w:ascii="仿宋" w:hAnsi="仿宋" w:cs="仿宋" w:eastAsia="仿宋"/>
          <w:sz w:val="56"/>
          <w:spacing w:val="0"/>
          <w:color w:val="000000"/>
          <w:b w:val="off"/>
          <w:i w:val="off"/>
        </w:rPr>
        <w:t>一套公寓房间的房客以按某种固定租金住在里面的权利，即使这</w:t>
      </w:r>
      <w:r>
        <w:rPr>
          <w:rFonts w:ascii="仿宋" w:hAnsi="仿宋" w:cs="仿宋" w:eastAsia="仿宋"/>
          <w:sz w:val="56"/>
          <w:spacing w:val="0"/>
          <w:color w:val="000000"/>
          <w:b w:val="off"/>
          <w:i w:val="off"/>
        </w:rPr>
        <w:t>套房间的市场价已大大提高。出于好意，我可能向租金控制法的</w:t>
      </w:r>
      <w:r>
        <w:rPr>
          <w:rFonts w:ascii="仿宋" w:hAnsi="仿宋" w:cs="仿宋" w:eastAsia="仿宋"/>
          <w:sz w:val="56"/>
          <w:spacing w:val="0"/>
          <w:color w:val="000000"/>
          <w:b w:val="off"/>
          <w:i w:val="off"/>
        </w:rPr>
        <w:t>支持者指出一种利用市场机制的、甚至更有效的办法。租金控制</w:t>
      </w:r>
      <w:r>
        <w:rPr>
          <w:rFonts w:ascii="仿宋" w:hAnsi="仿宋" w:cs="仿宋" w:eastAsia="仿宋"/>
          <w:sz w:val="56"/>
          <w:spacing w:val="0"/>
          <w:color w:val="000000"/>
          <w:b w:val="off"/>
          <w:i w:val="off"/>
        </w:rPr>
        <w:t>法的一个缺陷是它们的低效率，特别是它们在分配房间方面的不</w:t>
      </w:r>
      <w:r>
        <w:rPr>
          <w:rFonts w:ascii="仿宋" w:hAnsi="仿宋" w:cs="仿宋" w:eastAsia="仿宋"/>
          <w:sz w:val="56"/>
          <w:spacing w:val="0"/>
          <w:color w:val="000000"/>
          <w:b w:val="off"/>
          <w:i w:val="off"/>
        </w:rPr>
        <w:t>当。假设我按100美元一月的租金在一套房间里住了一段时间，</w:t>
      </w:r>
      <w:r>
        <w:rPr>
          <w:rFonts w:ascii="仿宋" w:hAnsi="仿宋" w:cs="仿宋" w:eastAsia="仿宋"/>
          <w:sz w:val="56"/>
          <w:spacing w:val="0"/>
          <w:color w:val="000000"/>
          <w:b w:val="off"/>
          <w:i w:val="off"/>
        </w:rPr>
        <w:t>在此期间市场价升到了200美元。在租金控制法下，我将抓住这</w:t>
      </w:r>
      <w:r>
        <w:rPr>
          <w:rFonts w:ascii="仿宋" w:hAnsi="仿宋" w:cs="仿宋" w:eastAsia="仿宋"/>
          <w:sz w:val="56"/>
          <w:spacing w:val="0"/>
          <w:color w:val="000000"/>
          <w:b w:val="off"/>
          <w:i w:val="off"/>
        </w:rPr>
        <w:t>套100美元一月的房间不放。但你也许愿意每月付200美元来住这</w:t>
      </w:r>
      <w:r>
        <w:rPr>
          <w:rFonts w:ascii="仿宋" w:hAnsi="仿宋" w:cs="仿宋" w:eastAsia="仿宋"/>
          <w:sz w:val="56"/>
          <w:spacing w:val="0"/>
          <w:color w:val="000000"/>
          <w:b w:val="off"/>
          <w:i w:val="off"/>
        </w:rPr>
        <w:t>套房间，而且，很可能，如果我能由它得到200美元一月，我更愿</w:t>
      </w:r>
      <w:r>
        <w:rPr>
          <w:rFonts w:ascii="仿宋" w:hAnsi="仿宋" w:cs="仿宋" w:eastAsia="仿宋"/>
          <w:sz w:val="56"/>
          <w:spacing w:val="0"/>
          <w:color w:val="000000"/>
          <w:b w:val="off"/>
          <w:i w:val="off"/>
        </w:rPr>
        <w:t>意放弃这套房间不住。我宁愿把这套房间转手租给你，每年付</w:t>
      </w:r>
      <w:r>
        <w:rPr>
          <w:rFonts w:ascii="仿宋" w:hAnsi="仿宋" w:cs="仿宋" w:eastAsia="仿宋"/>
          <w:sz w:val="56"/>
          <w:spacing w:val="0"/>
          <w:color w:val="000000"/>
          <w:b w:val="off"/>
          <w:i w:val="off"/>
        </w:rPr>
        <w:t>1200美元租金给房主，却从你那里得到2400美元的租金。我将去</w:t>
      </w:r>
      <w:r>
        <w:rPr>
          <w:rFonts w:ascii="仿宋" w:hAnsi="仿宋" w:cs="仿宋" w:eastAsia="仿宋"/>
          <w:sz w:val="56"/>
          <w:spacing w:val="0"/>
          <w:color w:val="000000"/>
          <w:b w:val="off"/>
          <w:i w:val="off"/>
        </w:rPr>
        <w:t>住市场上可找到的别的套间，每月租金比方说是150美元。这将</w:t>
      </w:r>
      <w:r>
        <w:rPr>
          <w:rFonts w:ascii="仿宋" w:hAnsi="仿宋" w:cs="仿宋" w:eastAsia="仿宋"/>
          <w:sz w:val="56"/>
          <w:spacing w:val="0"/>
          <w:color w:val="000000"/>
          <w:b w:val="off"/>
          <w:i w:val="off"/>
        </w:rPr>
        <w:t>每月给我以50美元额外的收入花在别的事情上。不要这套房间的</w:t>
      </w:r>
      <w:r>
        <w:rPr>
          <w:rFonts w:ascii="仿宋" w:hAnsi="仿宋" w:cs="仿宋" w:eastAsia="仿宋"/>
          <w:sz w:val="56"/>
          <w:spacing w:val="0"/>
          <w:color w:val="000000"/>
          <w:b w:val="off"/>
          <w:i w:val="off"/>
        </w:rPr>
        <w:t>市场价和它的控制租金之间的差额而住在这套房间里(每月为它</w:t>
      </w:r>
      <w:bookmarkEnd w:id="3608"/>
    </w:p>
    <w:p>
      <w:pPr>
        <w:pageBreakBefore w:val="off"/>
        <w:tabs/>
        <w:wordWrap w:val="off"/>
        <w:spacing w:before="0" w:after="0" w:line="720" w:lineRule="atLeast"/>
        <w:ind w:left="820" w:right="0"/>
        <w:jc w:val="both"/>
        <w:textAlignment w:val="baseline"/>
        <w:rPr>
          <w:sz w:val="54"/>
        </w:rPr>
      </w:pPr>
      <w:bookmarkStart w:name="" w:id="3609"/>
      <w:r>
        <w:rPr>
          <w:rFonts w:ascii="宋体" w:hAnsi="宋体" w:cs="宋体" w:eastAsia="宋体"/>
          <w:sz w:val="54"/>
          <w:spacing w:val="0"/>
          <w:color w:val="000000"/>
          <w:u w:val="single"/>
          <w:b w:val="off"/>
          <w:i w:val="off"/>
        </w:rPr>
        <w:t xml:space="preserve">                </w:t>
      </w:r>
      <w:bookmarkEnd w:id="3609"/>
    </w:p>
    <w:p>
      <w:pPr>
        <w:pageBreakBefore w:val="off"/>
        <w:tabs/>
        <w:wordWrap w:val="off"/>
        <w:spacing w:before="0" w:after="0" w:line="580" w:lineRule="atLeast"/>
        <w:ind w:left="700" w:right="220" w:firstLine="800"/>
        <w:jc w:val="both"/>
        <w:textAlignment w:val="baseline"/>
        <w:rPr>
          <w:sz w:val="43"/>
        </w:rPr>
      </w:pPr>
      <w:bookmarkStart w:name="" w:id="3610"/>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同样，如果某人在其土地上开创一个私人“城”(这块土地的获取过去和现</w:t>
      </w:r>
      <w:r>
        <w:rPr>
          <w:rFonts w:ascii="仿宋" w:hAnsi="仿宋" w:cs="仿宋" w:eastAsia="仿宋"/>
          <w:sz w:val="43"/>
          <w:spacing w:val="0"/>
          <w:color w:val="000000"/>
          <w:b w:val="off"/>
          <w:i w:val="off"/>
        </w:rPr>
        <w:t>在都不违反洛克的条件)，那些选择迁居并逗留于此的人，对如何管理这个城并无发</w:t>
      </w:r>
      <w:r>
        <w:rPr>
          <w:rFonts w:ascii="仿宋" w:hAnsi="仿宋" w:cs="仿宋" w:eastAsia="仿宋"/>
          <w:sz w:val="43"/>
          <w:spacing w:val="0"/>
          <w:color w:val="000000"/>
          <w:b w:val="off"/>
          <w:i w:val="off"/>
        </w:rPr>
        <w:t>言权，除非所有者建立的有关这个城的决定程序接纳他们。</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-1257300</wp:posOffset>
                </wp:positionV>
                <wp:extent cx="736600" cy="508000"/>
                <wp:wrapNone/>
                <wp:docPr id="106" name="文本框 106"/>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3611"/>
                            <w:r>
                              <w:rPr>
                                <w:rFonts w:ascii="黑体" w:hAnsi="黑体" w:cs="黑体" w:eastAsia="黑体"/>
                                <w:sz w:val="54"/>
                                <w:spacing w:val="0"/>
                                <w:color w:val="000000"/>
                                <w:b w:val="off"/>
                                <w:i w:val="off"/>
                              </w:rPr>
                              <w:t>271</w:t>
                            </w:r>
                            <w:bookmarkEnd w:id="3611"/>
                          </w:p>
                        </w:txbxContent>
                      </wps:txbx>
                      <wps:bodyPr wrap="square" lIns="0" rIns="0" tIns="0" bIns="0" vert="horz" anchor="t">
                        <a:noAutofit/>
                      </wps:bodyPr>
                    </wps:wsp>
                  </a:graphicData>
                </a:graphic>
              </wp:anchor>
            </w:drawing>
          </mc:Choice>
          <mc:Fallback>
            <w:pict>
              <v:shape type="#_x0000_t202" filled="f" stroked="f" style="margin-left:108pt;margin-top:-99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3612"/>
                      <w:r>
                        <w:rPr>
                          <w:rFonts w:ascii="黑体" w:hAnsi="黑体" w:cs="黑体" w:eastAsia="黑体"/>
                          <w:sz w:val="54"/>
                          <w:spacing w:val="0"/>
                          <w:color w:val="000000"/>
                          <w:b w:val="off"/>
                          <w:i w:val="off"/>
                        </w:rPr>
                        <w:t>271</w:t>
                      </w:r>
                      <w:bookmarkEnd w:id="3612"/>
                    </w:p>
                  </w:txbxContent>
                </v:textbox>
              </v:shape>
            </w:pict>
          </mc:Fallback>
        </mc:AlternateContent>
      </w:r>
      <w:bookmarkEnd w:id="3610"/>
    </w:p>
    <w:p>
      <w:pPr>
        <w:pageBreakBefore w:val="off"/>
        <w:tabs/>
        <w:wordWrap w:val="off"/>
        <w:spacing w:before="0" w:after="0" w:line="720" w:lineRule="atLeast"/>
        <w:ind w:left="1220" w:right="0"/>
        <w:jc w:val="both"/>
        <w:textAlignment w:val="baseline"/>
        <w:rPr>
          <w:sz w:val="54"/>
        </w:rPr>
      </w:pPr>
      <w:bookmarkStart w:name="" w:id="3613"/>
      <w:r>
        <w:rPr>
          <w:rFonts w:ascii="黑体" w:hAnsi="黑体" w:cs="黑体" w:eastAsia="黑体"/>
          <w:sz w:val="54"/>
          <w:spacing w:val="0"/>
          <w:color w:val="000000"/>
          <w:b w:val="off"/>
          <w:i w:val="off"/>
        </w:rPr>
        <w:t>270</w:t>
      </w:r>
      <w:bookmarkEnd w:id="3613"/>
    </w:p>
    <w:p>
      <w:r>
        <w:t/>
      </w:r>
    </w:p>
    <w:p>
      <w:pPr>
        <w:sectPr>
          <w:footerReference r:id="rId648"/>
          <w:headerReference r:id="rId649" w:type="default"/>
          <w:type w:val="nextPage"/>
          <w:pgSz w:w="21700" w:h="31680"/>
          <w:pgMar w:left="2280" w:top="2420" w:right="2280" w:bottom="2420" w:header="2120" w:footer="2120"/>
          <w:cols w:num="1"/>
        </w:sectPr>
      </w:pPr>
    </w:p>
    <w:p>
      <w:pPr>
        <w:pageBreakBefore w:val="off"/>
        <w:tabs/>
        <w:wordWrap w:val="off"/>
        <w:spacing w:before="120" w:after="0" w:line="900" w:lineRule="atLeast"/>
        <w:ind w:left="80" w:right="740"/>
        <w:jc w:val="both"/>
        <w:textAlignment w:val="baseline"/>
        <w:rPr>
          <w:sz w:val="58"/>
        </w:rPr>
      </w:pPr>
      <w:bookmarkStart w:name="" w:id="3614"/>
      <w:r>
        <w:rPr>
          <w:rFonts w:ascii="仿宋" w:hAnsi="仿宋" w:cs="仿宋" w:eastAsia="仿宋"/>
          <w:sz w:val="58"/>
          <w:spacing w:val="0"/>
          <w:color w:val="000000"/>
          <w:b w:val="off"/>
          <w:i w:val="off"/>
        </w:rPr>
        <w:t>付100美元)，对我来说是不值得的。如果我能得到这个差额，我</w:t>
      </w:r>
      <w:r>
        <w:rPr>
          <w:rFonts w:ascii="仿宋" w:hAnsi="仿宋" w:cs="仿宋" w:eastAsia="仿宋"/>
          <w:sz w:val="58"/>
          <w:spacing w:val="0"/>
          <w:color w:val="000000"/>
          <w:b w:val="off"/>
          <w:i w:val="off"/>
        </w:rPr>
        <w:t>将愿意放弃这套房间。</w:t>
      </w:r>
      <w:bookmarkEnd w:id="3614"/>
    </w:p>
    <w:p>
      <w:pPr>
        <w:pageBreakBefore w:val="off"/>
        <w:tabs/>
        <w:wordWrap w:val="off"/>
        <w:spacing w:before="0" w:after="0" w:line="900" w:lineRule="atLeast"/>
        <w:ind w:left="80" w:right="740" w:firstLine="1160"/>
        <w:jc w:val="both"/>
        <w:textAlignment w:val="baseline"/>
        <w:rPr>
          <w:sz w:val="58"/>
        </w:rPr>
      </w:pPr>
      <w:bookmarkStart w:name="" w:id="3615"/>
      <w:r>
        <w:rPr>
          <w:rFonts w:ascii="仿宋" w:hAnsi="仿宋" w:cs="仿宋" w:eastAsia="仿宋"/>
          <w:sz w:val="58"/>
          <w:spacing w:val="0"/>
          <w:color w:val="000000"/>
          <w:b w:val="off"/>
          <w:i w:val="off"/>
        </w:rPr>
        <w:t>只要允许我自由地以市场价转租这套房间，并且可以随便转</w:t>
      </w:r>
      <w:r>
        <w:rPr>
          <w:rFonts w:ascii="仿宋" w:hAnsi="仿宋" w:cs="仿宋" w:eastAsia="仿宋"/>
          <w:sz w:val="58"/>
          <w:spacing w:val="0"/>
          <w:color w:val="000000"/>
          <w:b w:val="off"/>
          <w:i w:val="off"/>
        </w:rPr>
        <w:t>租多久，那么这是很容易安排的。我在这种安排下生活，要比在</w:t>
      </w:r>
      <w:r>
        <w:rPr>
          <w:rFonts w:ascii="仿宋" w:hAnsi="仿宋" w:cs="仿宋" w:eastAsia="仿宋"/>
          <w:sz w:val="58"/>
          <w:spacing w:val="0"/>
          <w:color w:val="000000"/>
          <w:b w:val="off"/>
          <w:i w:val="off"/>
        </w:rPr>
        <w:t>禁止转租的租金控制法下生活得要好。它给了我一个额外的机</w:t>
      </w:r>
      <w:r>
        <w:rPr>
          <w:rFonts w:ascii="仿宋" w:hAnsi="仿宋" w:cs="仿宋" w:eastAsia="仿宋"/>
          <w:sz w:val="58"/>
          <w:spacing w:val="0"/>
          <w:color w:val="000000"/>
          <w:b w:val="off"/>
          <w:i w:val="off"/>
        </w:rPr>
        <w:t>会，虽然它并不强迫我使用它。而你的状况也变好了，因为你以</w:t>
      </w:r>
      <w:r>
        <w:rPr>
          <w:rFonts w:ascii="仿宋" w:hAnsi="仿宋" w:cs="仿宋" w:eastAsia="仿宋"/>
          <w:sz w:val="58"/>
          <w:spacing w:val="0"/>
          <w:color w:val="000000"/>
          <w:b w:val="off"/>
          <w:i w:val="off"/>
        </w:rPr>
        <w:t>200美元一月得到了这套房间，这个价钱是你愿意付的，而如果</w:t>
      </w:r>
      <w:r>
        <w:rPr>
          <w:rFonts w:ascii="仿宋" w:hAnsi="仿宋" w:cs="仿宋" w:eastAsia="仿宋"/>
          <w:sz w:val="58"/>
          <w:spacing w:val="0"/>
          <w:color w:val="000000"/>
          <w:b w:val="off"/>
          <w:i w:val="off"/>
        </w:rPr>
        <w:t>是在不许转租的租金控制法下，你将得不到这套房间。(也许，在</w:t>
      </w:r>
      <w:r>
        <w:rPr>
          <w:rFonts w:ascii="仿宋" w:hAnsi="仿宋" w:cs="仿宋" w:eastAsia="仿宋"/>
          <w:sz w:val="58"/>
          <w:spacing w:val="0"/>
          <w:color w:val="000000"/>
          <w:b w:val="off"/>
          <w:i w:val="off"/>
        </w:rPr>
        <w:t>你的租约期间，你还可以把它再转租给另一个人。)房主的状况</w:t>
      </w:r>
      <w:r>
        <w:rPr>
          <w:rFonts w:ascii="仿宋" w:hAnsi="仿宋" w:cs="仿宋" w:eastAsia="仿宋"/>
          <w:sz w:val="58"/>
          <w:spacing w:val="0"/>
          <w:color w:val="000000"/>
          <w:b w:val="off"/>
          <w:i w:val="off"/>
        </w:rPr>
        <w:t>也没变坏，因为无论让不让转租，他都是收到1200美元的年租。</w:t>
      </w:r>
      <w:r>
        <w:rPr>
          <w:rFonts w:ascii="仿宋" w:hAnsi="仿宋" w:cs="仿宋" w:eastAsia="仿宋"/>
          <w:sz w:val="58"/>
          <w:spacing w:val="0"/>
          <w:color w:val="000000"/>
          <w:b w:val="off"/>
          <w:i w:val="off"/>
        </w:rPr>
        <w:t>这样，同意转租的租金控制法，就允许人们通过自愿交换去改善</w:t>
      </w:r>
      <w:r>
        <w:rPr>
          <w:rFonts w:ascii="仿宋" w:hAnsi="仿宋" w:cs="仿宋" w:eastAsia="仿宋"/>
          <w:sz w:val="58"/>
          <w:spacing w:val="0"/>
          <w:color w:val="000000"/>
          <w:b w:val="off"/>
          <w:i w:val="off"/>
        </w:rPr>
        <w:t>他们的状况，它优越于不许转租的租金控制法，而如果后者又优</w:t>
      </w:r>
      <w:r>
        <w:rPr>
          <w:rFonts w:ascii="仿宋" w:hAnsi="仿宋" w:cs="仿宋" w:eastAsia="仿宋"/>
          <w:sz w:val="58"/>
          <w:spacing w:val="0"/>
          <w:color w:val="000000"/>
          <w:b w:val="off"/>
          <w:i w:val="off"/>
        </w:rPr>
        <w:t>于完全没有租金控制，那么允许转租的租金控制就更不必说了。</w:t>
      </w:r>
      <w:r>
        <w:rPr>
          <w:rFonts w:ascii="仿宋" w:hAnsi="仿宋" w:cs="仿宋" w:eastAsia="仿宋"/>
          <w:sz w:val="58"/>
          <w:spacing w:val="0"/>
          <w:color w:val="000000"/>
          <w:b w:val="off"/>
          <w:i w:val="off"/>
        </w:rPr>
        <w:t>那么，人们为什么会觉得允许转租的租金控制法是不可接受的</w:t>
      </w:r>
      <w:r>
        <w:rPr>
          <w:rFonts w:ascii="仿宋" w:hAnsi="仿宋" w:cs="仿宋" w:eastAsia="仿宋"/>
          <w:sz w:val="58"/>
          <w:spacing w:val="0"/>
          <w:color w:val="000000"/>
          <w:b w:val="off"/>
          <w:i w:val="off"/>
        </w:rPr>
        <w:t>呢？它的缺点是它使对房主的部分剥夺显得明确了。为什么是这</w:t>
      </w:r>
      <w:r>
        <w:rPr>
          <w:rFonts w:ascii="仿宋" w:hAnsi="仿宋" w:cs="仿宋" w:eastAsia="仿宋"/>
          <w:sz w:val="58"/>
          <w:spacing w:val="0"/>
          <w:color w:val="000000"/>
          <w:b w:val="off"/>
          <w:i w:val="off"/>
        </w:rPr>
        <w:t>套房间的房客而非房主得到转租这套房间的额外收入呢？他为何</w:t>
      </w:r>
      <w:r>
        <w:rPr>
          <w:rFonts w:ascii="仿宋" w:hAnsi="仿宋" w:cs="仿宋" w:eastAsia="仿宋"/>
          <w:sz w:val="58"/>
          <w:spacing w:val="0"/>
          <w:color w:val="000000"/>
          <w:b w:val="off"/>
          <w:i w:val="off"/>
        </w:rPr>
        <w:t>应当得到由租金控制法给予他的津贴，而不是由房主得到的问</w:t>
      </w:r>
      <w:r>
        <w:rPr>
          <w:rFonts w:ascii="仿宋" w:hAnsi="仿宋" w:cs="仿宋" w:eastAsia="仿宋"/>
          <w:sz w:val="58"/>
          <w:spacing w:val="0"/>
          <w:color w:val="000000"/>
          <w:b w:val="off"/>
          <w:i w:val="off"/>
        </w:rPr>
        <w:t>题，可以容易地忽略不计。</w:t>
      </w:r>
      <w:bookmarkEnd w:id="3615"/>
    </w:p>
    <w:p>
      <w:pPr>
        <w:pageBreakBefore w:val="off"/>
        <w:tabs/>
        <w:wordWrap w:val="off"/>
        <w:spacing w:before="560" w:after="0" w:line="900" w:lineRule="atLeast"/>
        <w:ind w:left="0" w:right="0"/>
        <w:jc w:val="center"/>
        <w:textAlignment w:val="baseline"/>
        <w:rPr>
          <w:sz w:val="58"/>
        </w:rPr>
      </w:pPr>
      <w:bookmarkStart w:name="" w:id="3616"/>
      <w:r>
        <w:rPr>
          <w:rFonts w:ascii="仿宋" w:hAnsi="仿宋" w:cs="仿宋" w:eastAsia="仿宋"/>
          <w:sz w:val="58"/>
          <w:spacing w:val="0"/>
          <w:color w:val="000000"/>
          <w:b w:val="off"/>
          <w:i w:val="off"/>
        </w:rPr>
        <w:t>非中立的国家</w:t>
      </w:r>
      <w:bookmarkEnd w:id="3616"/>
    </w:p>
    <w:p>
      <w:pPr>
        <w:pageBreakBefore w:val="off"/>
        <w:tabs/>
        <w:wordWrap w:val="off"/>
        <w:spacing w:before="0" w:after="0" w:line="900" w:lineRule="atLeast"/>
        <w:ind w:left="80" w:right="0" w:firstLine="1240"/>
        <w:jc w:val="both"/>
        <w:textAlignment w:val="baseline"/>
        <w:rPr>
          <w:sz w:val="58"/>
        </w:rPr>
      </w:pPr>
      <w:bookmarkStart w:name="" w:id="3617"/>
      <w:r>
        <w:rPr>
          <w:rFonts w:ascii="仿宋" w:hAnsi="仿宋" w:cs="仿宋" w:eastAsia="仿宋"/>
          <w:sz w:val="58"/>
          <w:spacing w:val="0"/>
          <w:color w:val="000000"/>
          <w:b w:val="off"/>
          <w:i w:val="off"/>
        </w:rPr>
        <w:t>由于经济地位的不平等常常导致政治权力的不平等，为了避</w:t>
      </w:r>
      <w:r>
        <w:rPr>
          <w:rFonts w:ascii="仿宋" w:hAnsi="仿宋" w:cs="仿宋" w:eastAsia="仿宋"/>
          <w:sz w:val="58"/>
          <w:spacing w:val="0"/>
          <w:color w:val="000000"/>
          <w:b w:val="off"/>
          <w:i w:val="off"/>
        </w:rPr>
        <w:t>免常与经济不平等联系的政治不平等，不是需要较大的经济平等</w:t>
      </w:r>
      <w:r>
        <w:rPr>
          <w:rFonts w:ascii="仿宋" w:hAnsi="仿宋" w:cs="仿宋" w:eastAsia="仿宋"/>
          <w:sz w:val="58"/>
          <w:spacing w:val="0"/>
          <w:color w:val="000000"/>
          <w:b w:val="off"/>
          <w:i w:val="off"/>
        </w:rPr>
        <w:t>(以及一个进行这一工作的功能较多的国家)吗？它们不是可以由</w:t>
      </w:r>
      <w:r>
        <w:rPr>
          <w:rFonts w:ascii="仿宋" w:hAnsi="仿宋" w:cs="仿宋" w:eastAsia="仿宋"/>
          <w:sz w:val="58"/>
          <w:spacing w:val="0"/>
          <w:color w:val="000000"/>
          <w:b w:val="off"/>
          <w:i w:val="off"/>
        </w:rPr>
        <w:t>此目的得到证明吗？在一个非最弱意义的国家中，经济状况好的</w:t>
      </w:r>
      <w:r>
        <w:rPr>
          <w:rFonts w:ascii="仿宋" w:hAnsi="仿宋" w:cs="仿宋" w:eastAsia="仿宋"/>
          <w:sz w:val="58"/>
          <w:spacing w:val="0"/>
          <w:color w:val="000000"/>
          <w:b w:val="off"/>
          <w:i w:val="off"/>
        </w:rPr>
        <w:t>人们欲望更大的政治权力，因为他们能用这种权力为自己谋取各</w:t>
      </w:r>
      <w:r>
        <w:rPr>
          <w:rFonts w:ascii="仿宋" w:hAnsi="仿宋" w:cs="仿宋" w:eastAsia="仿宋"/>
          <w:sz w:val="58"/>
          <w:spacing w:val="0"/>
          <w:color w:val="000000"/>
          <w:b w:val="off"/>
          <w:i w:val="off"/>
        </w:rPr>
        <w:t>种经济利益。在这种权力存在的地方，人们试图把它用于自己的</w:t>
      </w:r>
      <w:r>
        <w:rPr>
          <w:rFonts w:ascii="仿宋" w:hAnsi="仿宋" w:cs="仿宋" w:eastAsia="仿宋"/>
          <w:sz w:val="58"/>
          <w:spacing w:val="0"/>
          <w:color w:val="000000"/>
          <w:b w:val="off"/>
          <w:i w:val="off"/>
        </w:rPr>
        <w:t>目的是不奇怪的。为获取个人经济利益而进行的对国家权力的不</w:t>
      </w:r>
      <w:r>
        <w:rPr>
          <w:rFonts w:ascii="仿宋" w:hAnsi="仿宋" w:cs="仿宋" w:eastAsia="仿宋"/>
          <w:sz w:val="58"/>
          <w:spacing w:val="0"/>
          <w:color w:val="000000"/>
          <w:b w:val="off"/>
          <w:i w:val="off"/>
        </w:rPr>
        <w:t>合法运用，是以国家的一种先定的不合法权力为基础的，这种权</w:t>
      </w:r>
      <w:r>
        <w:rPr>
          <w:rFonts w:ascii="仿宋" w:hAnsi="仿宋" w:cs="仿宋" w:eastAsia="仿宋"/>
          <w:sz w:val="58"/>
          <w:spacing w:val="0"/>
          <w:color w:val="000000"/>
          <w:b w:val="off"/>
          <w:i w:val="off"/>
        </w:rPr>
        <w:t>力就是在损害别人基础上使某些人富裕的权力。你若排除了那种</w:t>
      </w:r>
      <w:bookmarkEnd w:id="3617"/>
    </w:p>
    <w:p>
      <w:pPr>
        <w:pageBreakBefore w:val="off"/>
        <w:tabs/>
        <w:wordWrap w:val="off"/>
        <w:spacing w:before="0" w:after="0" w:line="680" w:lineRule="atLeast"/>
        <w:ind w:left="0" w:right="1540"/>
        <w:jc w:val="right"/>
        <w:textAlignment w:val="baseline"/>
        <w:rPr>
          <w:sz w:val="50"/>
        </w:rPr>
      </w:pPr>
      <w:bookmarkStart w:name="" w:id="3618"/>
      <w:r>
        <w:rPr>
          <w:rFonts w:ascii="黑体" w:hAnsi="黑体" w:cs="黑体" w:eastAsia="黑体"/>
          <w:sz w:val="50"/>
          <w:spacing w:val="0"/>
          <w:color w:val="000000"/>
          <w:b w:val="off"/>
          <w:i w:val="off"/>
        </w:rPr>
        <w:t>271</w:t>
      </w:r>
      <w:bookmarkEnd w:id="3618"/>
    </w:p>
    <w:p>
      <w:r>
        <w:t/>
      </w:r>
    </w:p>
    <w:p>
      <w:pPr>
        <w:sectPr>
          <w:footerReference r:id="rId650"/>
          <w:headerReference r:id="rId651" w:type="default"/>
          <w:type w:val="nextPage"/>
          <w:pgSz w:w="21700" w:h="31680"/>
          <w:pgMar w:left="2260" w:top="2360" w:right="2260" w:bottom="2360" w:header="2060" w:footer="2060"/>
          <w:cols w:num="1"/>
        </w:sectPr>
      </w:pPr>
    </w:p>
    <w:p>
      <w:pPr>
        <w:pageBreakBefore w:val="off"/>
        <w:tabs/>
        <w:wordWrap w:val="off"/>
        <w:spacing w:before="160" w:after="0" w:line="880" w:lineRule="atLeast"/>
        <w:ind w:left="960" w:right="0" w:firstLine="160"/>
        <w:jc w:val="both"/>
        <w:textAlignment w:val="baseline"/>
        <w:rPr>
          <w:sz w:val="57"/>
        </w:rPr>
      </w:pPr>
      <w:bookmarkStart w:name="" w:id="3619"/>
      <w:r>
        <w:rPr>
          <w:rFonts w:ascii="仿宋" w:hAnsi="仿宋" w:cs="仿宋" w:eastAsia="仿宋"/>
          <w:sz w:val="57"/>
          <w:spacing w:val="0"/>
          <w:color w:val="000000"/>
          <w:b w:val="off"/>
          <w:i w:val="off"/>
        </w:rPr>
        <w:t>能带来有差别的经济利益的不合法权力，你也就排除或严格限制</w:t>
      </w:r>
      <w:r>
        <w:rPr>
          <w:rFonts w:ascii="仿宋" w:hAnsi="仿宋" w:cs="仿宋" w:eastAsia="仿宋"/>
          <w:sz w:val="57"/>
          <w:spacing w:val="0"/>
          <w:color w:val="000000"/>
          <w:b w:val="off"/>
          <w:i w:val="off"/>
        </w:rPr>
        <w:t>了想扩大政治影响的动机。确实，某些人将还会渴望政治权力，</w:t>
      </w:r>
      <w:r>
        <w:rPr>
          <w:rFonts w:ascii="仿宋" w:hAnsi="仿宋" w:cs="仿宋" w:eastAsia="仿宋"/>
          <w:sz w:val="57"/>
          <w:spacing w:val="0"/>
          <w:color w:val="000000"/>
          <w:b w:val="off"/>
          <w:i w:val="off"/>
        </w:rPr>
        <w:t>在支配别人中得到内在的满足。最弱意义上的国家最有效地减少</w:t>
      </w:r>
      <w:r>
        <w:rPr>
          <w:rFonts w:ascii="仿宋" w:hAnsi="仿宋" w:cs="仿宋" w:eastAsia="仿宋"/>
          <w:sz w:val="57"/>
          <w:spacing w:val="0"/>
          <w:color w:val="000000"/>
          <w:b w:val="off"/>
          <w:i w:val="off"/>
        </w:rPr>
        <w:t>了那些渴求权力或经济利益的人们这样接管或操纵国家的机会，</w:t>
      </w:r>
      <w:r>
        <w:rPr>
          <w:rFonts w:ascii="仿宋" w:hAnsi="仿宋" w:cs="仿宋" w:eastAsia="仿宋"/>
          <w:sz w:val="57"/>
          <w:spacing w:val="0"/>
          <w:color w:val="000000"/>
          <w:b w:val="off"/>
          <w:i w:val="off"/>
        </w:rPr>
        <w:t>特别是在它拥有一群合理明智的公民的情况下，因为，它是这种</w:t>
      </w:r>
      <w:r>
        <w:rPr>
          <w:rFonts w:ascii="仿宋" w:hAnsi="仿宋" w:cs="仿宋" w:eastAsia="仿宋"/>
          <w:sz w:val="57"/>
          <w:spacing w:val="0"/>
          <w:color w:val="000000"/>
          <w:b w:val="off"/>
          <w:i w:val="off"/>
        </w:rPr>
        <w:t>接管和操纵的可欲性最低的目标。这样做得不到多少东西，公民</w:t>
      </w:r>
      <w:r>
        <w:rPr>
          <w:rFonts w:ascii="仿宋" w:hAnsi="仿宋" w:cs="仿宋" w:eastAsia="仿宋"/>
          <w:sz w:val="57"/>
          <w:spacing w:val="0"/>
          <w:color w:val="000000"/>
          <w:b w:val="off"/>
          <w:i w:val="off"/>
        </w:rPr>
        <w:t>们要承受的负担如果有也是最低限度的。如果要防止国家成为某</w:t>
      </w:r>
      <w:r>
        <w:rPr>
          <w:rFonts w:ascii="仿宋" w:hAnsi="仿宋" w:cs="仿宋" w:eastAsia="仿宋"/>
          <w:sz w:val="57"/>
          <w:spacing w:val="0"/>
          <w:color w:val="000000"/>
          <w:b w:val="off"/>
          <w:i w:val="off"/>
        </w:rPr>
        <w:t>一部分人中饱的私囊，却采取强化国家、扩大其功能范围的做</w:t>
      </w:r>
      <w:r>
        <w:rPr>
          <w:rFonts w:ascii="仿宋" w:hAnsi="仿宋" w:cs="仿宋" w:eastAsia="仿宋"/>
          <w:sz w:val="57"/>
          <w:spacing w:val="0"/>
          <w:color w:val="000000"/>
          <w:b w:val="off"/>
          <w:i w:val="off"/>
        </w:rPr>
        <w:t>法，只会给腐败造成更多的机会，使国家成为官吏们捞取各种好</w:t>
      </w:r>
      <w:r>
        <w:rPr>
          <w:rFonts w:ascii="仿宋" w:hAnsi="仿宋" w:cs="仿宋" w:eastAsia="仿宋"/>
          <w:sz w:val="57"/>
          <w:spacing w:val="0"/>
          <w:color w:val="000000"/>
          <w:b w:val="off"/>
          <w:i w:val="off"/>
        </w:rPr>
        <w:t>处的更有价值、更为诱人的目标，因此，即使温和地说，这种强</w:t>
      </w:r>
      <w:r>
        <w:rPr>
          <w:rFonts w:ascii="仿宋" w:hAnsi="仿宋" w:cs="仿宋" w:eastAsia="仿宋"/>
          <w:sz w:val="57"/>
          <w:spacing w:val="0"/>
          <w:color w:val="000000"/>
          <w:b w:val="off"/>
          <w:i w:val="off"/>
        </w:rPr>
        <w:t>化国家的办法也是糟糕的办法。</w:t>
      </w:r>
      <w:bookmarkEnd w:id="3619"/>
    </w:p>
    <w:p>
      <w:pPr>
        <w:pageBreakBefore w:val="off"/>
        <w:tabs/>
        <w:wordWrap w:val="off"/>
        <w:spacing w:before="0" w:after="0" w:line="880" w:lineRule="atLeast"/>
        <w:ind w:left="960" w:right="140" w:firstLine="1180"/>
        <w:jc w:val="both"/>
        <w:textAlignment w:val="baseline"/>
        <w:rPr>
          <w:sz w:val="57"/>
        </w:rPr>
      </w:pPr>
      <w:bookmarkStart w:name="" w:id="3620"/>
      <w:r>
        <w:rPr>
          <w:rFonts w:ascii="仿宋" w:hAnsi="仿宋" w:cs="仿宋" w:eastAsia="仿宋"/>
          <w:sz w:val="57"/>
          <w:spacing w:val="0"/>
          <w:color w:val="000000"/>
          <w:b w:val="off"/>
          <w:i w:val="off"/>
        </w:rPr>
        <w:t>一个人可能认为，最弱意义的国家对其公民也是非中立的。</w:t>
      </w:r>
      <w:r>
        <w:rPr>
          <w:rFonts w:ascii="仿宋" w:hAnsi="仿宋" w:cs="仿宋" w:eastAsia="仿宋"/>
          <w:sz w:val="57"/>
          <w:spacing w:val="0"/>
          <w:color w:val="000000"/>
          <w:b w:val="off"/>
          <w:i w:val="off"/>
        </w:rPr>
        <w:t>毕竟，它强行契约，禁止侵犯和偷窃等，这种活动将造成人们经</w:t>
      </w:r>
      <w:r>
        <w:rPr>
          <w:rFonts w:ascii="仿宋" w:hAnsi="仿宋" w:cs="仿宋" w:eastAsia="仿宋"/>
          <w:sz w:val="57"/>
          <w:spacing w:val="0"/>
          <w:color w:val="000000"/>
          <w:b w:val="off"/>
          <w:i w:val="off"/>
        </w:rPr>
        <w:t>济状况的差别。而若是没有这些强行或禁止，造成的分配情况可</w:t>
      </w:r>
      <w:r>
        <w:rPr>
          <w:rFonts w:ascii="仿宋" w:hAnsi="仿宋" w:cs="仿宋" w:eastAsia="仿宋"/>
          <w:sz w:val="57"/>
          <w:spacing w:val="0"/>
          <w:color w:val="000000"/>
          <w:b w:val="off"/>
          <w:i w:val="off"/>
        </w:rPr>
        <w:t>能不同，某些人的相对地位可能颠倒。假设抢夺或攫取别人的财</w:t>
      </w:r>
      <w:r>
        <w:rPr>
          <w:rFonts w:ascii="仿宋" w:hAnsi="仿宋" w:cs="仿宋" w:eastAsia="仿宋"/>
          <w:sz w:val="57"/>
          <w:spacing w:val="0"/>
          <w:color w:val="000000"/>
          <w:b w:val="off"/>
          <w:i w:val="off"/>
        </w:rPr>
        <w:t>产是符合某些人利益的，最弱意义国家使用强力或以强力威慑来</w:t>
      </w:r>
      <w:r>
        <w:rPr>
          <w:rFonts w:ascii="仿宋" w:hAnsi="仿宋" w:cs="仿宋" w:eastAsia="仿宋"/>
          <w:sz w:val="57"/>
          <w:spacing w:val="0"/>
          <w:color w:val="000000"/>
          <w:b w:val="off"/>
          <w:i w:val="off"/>
        </w:rPr>
        <w:t>阻止这种事，它实际上对其公民不是也表现得不中立吗？</w:t>
      </w:r>
      <w:bookmarkEnd w:id="3620"/>
    </w:p>
    <w:p>
      <w:pPr>
        <w:pageBreakBefore w:val="off"/>
        <w:tabs/>
        <w:wordWrap w:val="off"/>
        <w:spacing w:before="0" w:after="0" w:line="880" w:lineRule="atLeast"/>
        <w:ind w:left="0" w:right="200" w:firstLine="2040"/>
        <w:jc w:val="both"/>
        <w:textAlignment w:val="baseline"/>
        <w:rPr>
          <w:sz w:val="57"/>
        </w:rPr>
      </w:pPr>
      <w:bookmarkStart w:name="" w:id="3621"/>
      <w:r>
        <w:rPr>
          <w:rFonts w:ascii="仿宋" w:hAnsi="仿宋" w:cs="仿宋" w:eastAsia="仿宋"/>
          <w:sz w:val="57"/>
          <w:spacing w:val="0"/>
          <w:color w:val="000000"/>
          <w:b w:val="off"/>
          <w:i w:val="off"/>
        </w:rPr>
        <w:t>并非一切使人们得到有差别的利益的强行禁止都使国家成为</w:t>
      </w:r>
      <w:r>
        <w:rPr>
          <w:rFonts w:ascii="仿宋" w:hAnsi="仿宋" w:cs="仿宋" w:eastAsia="仿宋"/>
          <w:sz w:val="57"/>
          <w:spacing w:val="0"/>
          <w:color w:val="000000"/>
          <w:b w:val="off"/>
          <w:i w:val="off"/>
        </w:rPr>
        <w:t>非中立的。假设有些男子是对妇女的潜在强奸犯，但却没有任何</w:t>
      </w:r>
      <w:r>
        <w:rPr>
          <w:rFonts w:ascii="仿宋" w:hAnsi="仿宋" w:cs="仿宋" w:eastAsia="仿宋"/>
          <w:sz w:val="57"/>
          <w:spacing w:val="0"/>
          <w:color w:val="000000"/>
          <w:b w:val="off"/>
          <w:i w:val="off"/>
        </w:rPr>
        <w:t>女子是对男子的强奸犯或相互间的强奸犯。一种禁止强奸的法令</w:t>
      </w:r>
      <w:r>
        <w:rPr>
          <w:rFonts w:ascii="仿宋" w:hAnsi="仿宋" w:cs="仿宋" w:eastAsia="仿宋"/>
          <w:sz w:val="57"/>
          <w:spacing w:val="0"/>
          <w:color w:val="000000"/>
          <w:b w:val="off"/>
          <w:i w:val="off"/>
        </w:rPr>
        <w:t>就是非中立（即偏袒女子）的吗？按假定，它给人们的利益是有</w:t>
      </w:r>
      <w:r>
        <w:rPr>
          <w:rFonts w:ascii="仿宋" w:hAnsi="仿宋" w:cs="仿宋" w:eastAsia="仿宋"/>
          <w:sz w:val="57"/>
          <w:spacing w:val="0"/>
          <w:color w:val="000000"/>
          <w:b w:val="off"/>
          <w:i w:val="off"/>
        </w:rPr>
        <w:t>差别的，但如果潜在的强奸犯抱怨说这种禁令对两性不公平，</w:t>
      </w:r>
      <w:r>
        <w:rPr>
          <w:rFonts w:ascii="仿宋" w:hAnsi="仿宋" w:cs="仿宋" w:eastAsia="仿宋"/>
          <w:sz w:val="57"/>
          <w:spacing w:val="0"/>
          <w:color w:val="000000"/>
          <w:b w:val="off"/>
          <w:i w:val="off"/>
        </w:rPr>
        <w:t>因而是性歧视，这将是荒唐的。禁止强奸有一独立的理由，这理</w:t>
      </w:r>
      <w:r>
        <w:rPr>
          <w:rFonts w:ascii="仿宋" w:hAnsi="仿宋" w:cs="仿宋" w:eastAsia="仿宋"/>
          <w:sz w:val="57"/>
          <w:spacing w:val="0"/>
          <w:color w:val="000000"/>
          <w:b w:val="off"/>
          <w:i w:val="off"/>
        </w:rPr>
        <w:t>由就是人们有权支配自己的身体，选择她们的性伴侣，不受暴力</w:t>
      </w:r>
      <w:r>
        <w:rPr>
          <w:rFonts w:ascii="仿宋" w:hAnsi="仿宋" w:cs="仿宋" w:eastAsia="仿宋"/>
          <w:sz w:val="57"/>
          <w:spacing w:val="0"/>
          <w:color w:val="000000"/>
          <w:b w:val="off"/>
          <w:i w:val="off"/>
        </w:rPr>
        <w:t>的侵犯和威胁而得到保障。对于可以如此独立证明的这一禁令，</w:t>
      </w:r>
      <w:r>
        <w:rPr>
          <w:rFonts w:ascii="仿宋" w:hAnsi="仿宋" w:cs="仿宋" w:eastAsia="仿宋"/>
          <w:sz w:val="57"/>
          <w:spacing w:val="0"/>
          <w:color w:val="000000"/>
          <w:b w:val="off"/>
          <w:i w:val="off"/>
        </w:rPr>
        <w:t>即使确实不同程度地影响到不同的利益，也没有理由谴责它是非</w:t>
      </w:r>
      <w:r>
        <w:rPr>
          <w:rFonts w:ascii="仿宋" w:hAnsi="仿宋" w:cs="仿宋" w:eastAsia="仿宋"/>
          <w:sz w:val="57"/>
          <w:spacing w:val="0"/>
          <w:color w:val="000000"/>
          <w:b w:val="off"/>
          <w:i w:val="off"/>
        </w:rPr>
        <w:t>中立的，只要它是因证明它的理由，而不是为了产生利益差别而</w:t>
      </w:r>
      <w:r>
        <w:rPr>
          <w:rFonts w:ascii="仿宋" w:hAnsi="仿宋" w:cs="仿宋" w:eastAsia="仿宋"/>
          <w:sz w:val="57"/>
          <w:spacing w:val="0"/>
          <w:color w:val="000000"/>
          <w:b w:val="off"/>
          <w:i w:val="off"/>
        </w:rPr>
        <w:t>制定和实行的。（如果这种禁令确实有可以独立证明的理由，但</w:t>
      </w:r>
      <w:r>
        <w:rPr>
          <w:rFonts w:ascii="仿宋" w:hAnsi="仿宋" w:cs="仿宋" w:eastAsia="仿宋"/>
          <w:sz w:val="57"/>
          <w:spacing w:val="0"/>
          <w:color w:val="000000"/>
          <w:b w:val="off"/>
          <w:i w:val="off"/>
        </w:rPr>
        <w:t>事实上是由产生利益差别的理由来支持和维护的，我们怎么看这</w:t>
      </w:r>
      <w:bookmarkEnd w:id="3621"/>
    </w:p>
    <w:p>
      <w:pPr>
        <w:pageBreakBefore w:val="off"/>
        <w:tabs/>
        <w:wordWrap w:val="off"/>
        <w:spacing w:before="0" w:after="0" w:line="700" w:lineRule="atLeast"/>
        <w:ind w:left="1440" w:right="0"/>
        <w:jc w:val="both"/>
        <w:textAlignment w:val="baseline"/>
        <w:rPr>
          <w:sz w:val="51"/>
        </w:rPr>
      </w:pPr>
      <w:bookmarkStart w:name="" w:id="3622"/>
      <w:r>
        <w:rPr>
          <w:rFonts w:ascii="黑体" w:hAnsi="黑体" w:cs="黑体" w:eastAsia="黑体"/>
          <w:sz w:val="51"/>
          <w:spacing w:val="0"/>
          <w:color w:val="000000"/>
          <w:b w:val="off"/>
          <w:i w:val="off"/>
        </w:rPr>
        <w:t>272</w:t>
      </w:r>
      <w:bookmarkEnd w:id="3622"/>
    </w:p>
    <w:p>
      <w:r>
        <w:t/>
      </w:r>
    </w:p>
    <w:p>
      <w:pPr>
        <w:sectPr>
          <w:footerReference r:id="rId652"/>
          <w:headerReference r:id="rId653" w:type="default"/>
          <w:type w:val="nextPage"/>
          <w:pgSz w:w="21700" w:h="31680"/>
          <w:pgMar w:left="2180" w:top="2440" w:right="2180" w:bottom="2440" w:header="2140" w:footer="2140"/>
          <w:cols w:num="1"/>
        </w:sectPr>
      </w:pPr>
    </w:p>
    <w:p>
      <w:pPr>
        <w:pageBreakBefore w:val="off"/>
        <w:tabs/>
        <w:wordWrap w:val="off"/>
        <w:spacing w:before="400" w:after="0" w:line="900" w:lineRule="atLeast"/>
        <w:ind w:left="120" w:right="0"/>
        <w:jc w:val="both"/>
        <w:textAlignment w:val="baseline"/>
        <w:rPr>
          <w:sz w:val="57"/>
        </w:rPr>
      </w:pPr>
      <w:bookmarkStart w:name="" w:id="3623"/>
      <w:r>
        <w:rPr>
          <w:rFonts w:ascii="宋体" w:hAnsi="宋体" w:cs="宋体" w:eastAsia="宋体"/>
          <w:sz w:val="57"/>
          <w:spacing w:val="0"/>
          <w:color w:val="000000"/>
          <w:b w:val="off"/>
          <w:i w:val="off"/>
        </w:rPr>
        <w:t>种禁令呢？)指责一个禁令或规则非中立的前提是它不公平。</w:t>
      </w:r>
      <w:bookmarkEnd w:id="3623"/>
    </w:p>
    <w:p>
      <w:pPr>
        <w:pageBreakBefore w:val="off"/>
        <w:tabs/>
        <w:wordWrap w:val="off"/>
        <w:spacing w:before="0" w:after="0" w:line="900" w:lineRule="atLeast"/>
        <w:ind w:left="120" w:right="160" w:firstLine="1180"/>
        <w:jc w:val="both"/>
        <w:textAlignment w:val="baseline"/>
        <w:rPr>
          <w:sz w:val="57"/>
        </w:rPr>
      </w:pPr>
      <w:bookmarkStart w:name="" w:id="3624"/>
      <w:r>
        <w:rPr>
          <w:rFonts w:ascii="宋体" w:hAnsi="宋体" w:cs="宋体" w:eastAsia="宋体"/>
          <w:sz w:val="57"/>
          <w:spacing w:val="0"/>
          <w:color w:val="000000"/>
          <w:b w:val="off"/>
          <w:i w:val="off"/>
        </w:rPr>
        <w:t>这对最弱意义国家的禁令和强行来说也是一样。这样一个国</w:t>
      </w:r>
      <w:r>
        <w:rPr>
          <w:rFonts w:ascii="宋体" w:hAnsi="宋体" w:cs="宋体" w:eastAsia="宋体"/>
          <w:sz w:val="57"/>
          <w:spacing w:val="0"/>
          <w:color w:val="000000"/>
          <w:b w:val="off"/>
          <w:i w:val="off"/>
        </w:rPr>
        <w:t>家保护一种结果会造成持有差别的过程，因此，只要它强行的规</w:t>
      </w:r>
      <w:r>
        <w:rPr>
          <w:rFonts w:ascii="宋体" w:hAnsi="宋体" w:cs="宋体" w:eastAsia="宋体"/>
          <w:sz w:val="57"/>
          <w:spacing w:val="0"/>
          <w:color w:val="000000"/>
          <w:b w:val="off"/>
          <w:i w:val="off"/>
        </w:rPr>
        <w:t>则和禁令没有自己独立的证明，就可以谴责它是非中立的。然而</w:t>
      </w:r>
      <w:r>
        <w:rPr>
          <w:rFonts w:ascii="宋体" w:hAnsi="宋体" w:cs="宋体" w:eastAsia="宋体"/>
          <w:sz w:val="57"/>
          <w:spacing w:val="0"/>
          <w:color w:val="000000"/>
          <w:b w:val="off"/>
          <w:i w:val="off"/>
        </w:rPr>
        <w:t>它有这种独立的证明。或者，谴责它为不中立的人，至少不能回</w:t>
      </w:r>
      <w:r>
        <w:rPr>
          <w:rFonts w:ascii="宋体" w:hAnsi="宋体" w:cs="宋体" w:eastAsia="宋体"/>
          <w:sz w:val="57"/>
          <w:spacing w:val="0"/>
          <w:color w:val="000000"/>
          <w:b w:val="off"/>
          <w:i w:val="off"/>
        </w:rPr>
        <w:t>避其结构和规范的内容是否可以独立证明的问题。</w:t>
      </w:r>
      <w:bookmarkEnd w:id="3624"/>
    </w:p>
    <w:p>
      <w:pPr>
        <w:pageBreakBefore w:val="off"/>
        <w:tabs/>
        <w:wordWrap w:val="off"/>
        <w:spacing w:before="0" w:after="0" w:line="900" w:lineRule="atLeast"/>
        <w:ind w:left="120" w:right="180" w:firstLine="1180"/>
        <w:jc w:val="both"/>
        <w:textAlignment w:val="baseline"/>
        <w:rPr>
          <w:sz w:val="57"/>
        </w:rPr>
      </w:pPr>
      <w:bookmarkStart w:name="" w:id="3625"/>
      <w:r>
        <w:rPr>
          <w:rFonts w:ascii="宋体" w:hAnsi="宋体" w:cs="宋体" w:eastAsia="宋体"/>
          <w:sz w:val="57"/>
          <w:spacing w:val="0"/>
          <w:color w:val="000000"/>
          <w:b w:val="off"/>
          <w:i w:val="off"/>
        </w:rPr>
        <w:t>在本章和前一章中，我们检视了一些初看起来是合理的、想</w:t>
      </w:r>
      <w:r>
        <w:rPr>
          <w:rFonts w:ascii="宋体" w:hAnsi="宋体" w:cs="宋体" w:eastAsia="宋体"/>
          <w:sz w:val="57"/>
          <w:spacing w:val="0"/>
          <w:color w:val="000000"/>
          <w:b w:val="off"/>
          <w:i w:val="off"/>
        </w:rPr>
        <w:t>证明一种比最弱意义国家功能更多的国家的最重要论据。我们通</w:t>
      </w:r>
      <w:r>
        <w:rPr>
          <w:rFonts w:ascii="宋体" w:hAnsi="宋体" w:cs="宋体" w:eastAsia="宋体"/>
          <w:sz w:val="57"/>
          <w:spacing w:val="0"/>
          <w:color w:val="000000"/>
          <w:b w:val="off"/>
          <w:i w:val="off"/>
        </w:rPr>
        <w:t>过仔细的探究，看到这些论据没有一个能够成立(它们的结合也</w:t>
      </w:r>
      <w:r>
        <w:rPr>
          <w:rFonts w:ascii="宋体" w:hAnsi="宋体" w:cs="宋体" w:eastAsia="宋体"/>
          <w:sz w:val="57"/>
          <w:spacing w:val="0"/>
          <w:color w:val="000000"/>
          <w:b w:val="off"/>
          <w:i w:val="off"/>
        </w:rPr>
        <w:t>是一样)，最弱意义的国家仍然是能够证明的功能最多的国家。</w:t>
      </w:r>
      <w:bookmarkEnd w:id="3625"/>
    </w:p>
    <w:p>
      <w:pPr>
        <w:pageBreakBefore w:val="off"/>
        <w:tabs/>
        <w:wordWrap w:val="off"/>
        <w:spacing w:before="0" w:after="0" w:line="620" w:lineRule="exact"/>
        <w:ind w:left="0" w:right="0"/>
        <w:jc w:val="both"/>
        <w:textAlignment w:val="baseline"/>
        <w:rPr>
          <w:sz w:val="55"/>
        </w:rPr>
      </w:pPr>
      <w:bookmarkStart w:name="" w:id="3626"/>
      <w:r>
        <w:rPr>
          <w:rFonts w:ascii="宋体" w:hAnsi="宋体" w:cs="宋体" w:eastAsia="宋体"/>
          <w:sz w:val="55"/>
          <w:spacing w:val="0"/>
          <w:color w:val="000000"/>
          <w:b w:val="off"/>
          <w:i w:val="off"/>
        </w:rPr>
        <w:t/>
      </w:r>
      <w:bookmarkEnd w:id="3626"/>
    </w:p>
    <w:p>
      <w:pPr>
        <w:pageBreakBefore w:val="off"/>
        <w:tabs/>
        <w:wordWrap w:val="off"/>
        <w:spacing w:before="0" w:after="0" w:line="740" w:lineRule="atLeast"/>
        <w:ind w:left="0" w:right="0"/>
        <w:jc w:val="center"/>
        <w:textAlignment w:val="baseline"/>
        <w:rPr>
          <w:sz w:val="55"/>
        </w:rPr>
      </w:pPr>
      <w:bookmarkStart w:name="" w:id="3627"/>
      <w:r>
        <w:rPr>
          <w:rFonts w:ascii="楷体" w:hAnsi="楷体" w:cs="楷体" w:eastAsia="楷体"/>
          <w:sz w:val="55"/>
          <w:spacing w:val="0"/>
          <w:color w:val="000000"/>
          <w:b w:val="on"/>
          <w:i w:val="off"/>
        </w:rPr>
        <w:t>再分配如何进行？</w:t>
      </w:r>
      <w:bookmarkEnd w:id="3627"/>
    </w:p>
    <w:p>
      <w:pPr>
        <w:pageBreakBefore w:val="off"/>
        <w:tabs/>
        <w:wordWrap w:val="off"/>
        <w:spacing w:before="0" w:after="0" w:line="900" w:lineRule="atLeast"/>
        <w:ind w:left="120" w:right="200" w:firstLine="1180"/>
        <w:jc w:val="both"/>
        <w:textAlignment w:val="baseline"/>
        <w:rPr>
          <w:sz w:val="57"/>
        </w:rPr>
      </w:pPr>
      <w:bookmarkStart w:name="" w:id="3628"/>
      <w:r>
        <w:rPr>
          <w:rFonts w:ascii="宋体" w:hAnsi="宋体" w:cs="宋体" w:eastAsia="宋体"/>
          <w:sz w:val="57"/>
          <w:spacing w:val="0"/>
          <w:color w:val="000000"/>
          <w:b w:val="off"/>
          <w:i w:val="off"/>
        </w:rPr>
        <w:t>我们在这两章中的基本任务已经完成，但也许还应当谈一下</w:t>
      </w:r>
      <w:r>
        <w:rPr>
          <w:rFonts w:ascii="宋体" w:hAnsi="宋体" w:cs="宋体" w:eastAsia="宋体"/>
          <w:sz w:val="57"/>
          <w:spacing w:val="0"/>
          <w:color w:val="000000"/>
          <w:b w:val="off"/>
          <w:i w:val="off"/>
        </w:rPr>
        <w:t>再分配方案的实际运行。自由放任主义者和激进主义者都常常注</w:t>
      </w:r>
      <w:r>
        <w:rPr>
          <w:rFonts w:ascii="宋体" w:hAnsi="宋体" w:cs="宋体" w:eastAsia="宋体"/>
          <w:sz w:val="57"/>
          <w:spacing w:val="0"/>
          <w:color w:val="000000"/>
          <w:b w:val="off"/>
          <w:i w:val="off"/>
        </w:rPr>
        <w:t>意到：美国的穷人并不是政府对经济的计划和干预的纯受益者。</w:t>
      </w:r>
      <w:r>
        <w:rPr>
          <w:rFonts w:ascii="宋体" w:hAnsi="宋体" w:cs="宋体" w:eastAsia="宋体"/>
          <w:sz w:val="57"/>
          <w:spacing w:val="0"/>
          <w:color w:val="000000"/>
          <w:b w:val="off"/>
          <w:i w:val="off"/>
        </w:rPr>
        <w:t>政府对工业的许多调节措施，其制定和贯彻都是为了保护已有公</w:t>
      </w:r>
      <w:r>
        <w:rPr>
          <w:rFonts w:ascii="宋体" w:hAnsi="宋体" w:cs="宋体" w:eastAsia="宋体"/>
          <w:sz w:val="57"/>
          <w:spacing w:val="0"/>
          <w:color w:val="000000"/>
          <w:b w:val="off"/>
          <w:i w:val="off"/>
        </w:rPr>
        <w:t>司的地位，使它们免受竞争之害，许多计划最大程度上都是使中</w:t>
      </w:r>
      <w:r>
        <w:rPr>
          <w:rFonts w:ascii="宋体" w:hAnsi="宋体" w:cs="宋体" w:eastAsia="宋体"/>
          <w:sz w:val="57"/>
          <w:spacing w:val="0"/>
          <w:color w:val="000000"/>
          <w:b w:val="off"/>
          <w:i w:val="off"/>
        </w:rPr>
        <w:t>产阶级受益。在我看来，对政府的这些计划的无论左派还是右派</w:t>
      </w:r>
      <w:r>
        <w:rPr>
          <w:rFonts w:ascii="宋体" w:hAnsi="宋体" w:cs="宋体" w:eastAsia="宋体"/>
          <w:sz w:val="57"/>
          <w:spacing w:val="0"/>
          <w:color w:val="000000"/>
          <w:b w:val="off"/>
          <w:i w:val="off"/>
        </w:rPr>
        <w:t>的批评家，都没有提供为什么中产阶级是最大受益者的解释。</w:t>
      </w:r>
      <w:bookmarkEnd w:id="3628"/>
    </w:p>
    <w:p>
      <w:pPr>
        <w:pageBreakBefore w:val="off"/>
        <w:tabs/>
        <w:wordWrap w:val="off"/>
        <w:spacing w:before="0" w:after="0" w:line="900" w:lineRule="atLeast"/>
        <w:ind w:left="120" w:right="320" w:firstLine="1180"/>
        <w:jc w:val="both"/>
        <w:textAlignment w:val="baseline"/>
        <w:rPr>
          <w:sz w:val="57"/>
        </w:rPr>
      </w:pPr>
      <w:bookmarkStart w:name="" w:id="3629"/>
      <w:r>
        <w:rPr>
          <w:rFonts w:ascii="宋体" w:hAnsi="宋体" w:cs="宋体" w:eastAsia="宋体"/>
          <w:sz w:val="57"/>
          <w:spacing w:val="0"/>
          <w:color w:val="000000"/>
          <w:b w:val="off"/>
          <w:i w:val="off"/>
        </w:rPr>
        <w:t>关于再分配计划另有一个疑问是：投票者中状况较差的51%</w:t>
      </w:r>
      <w:r>
        <w:rPr>
          <w:rFonts w:ascii="宋体" w:hAnsi="宋体" w:cs="宋体" w:eastAsia="宋体"/>
          <w:sz w:val="57"/>
          <w:spacing w:val="0"/>
          <w:color w:val="000000"/>
          <w:b w:val="off"/>
          <w:i w:val="off"/>
        </w:rPr>
        <w:t>的人，为什么不投票赞成以损害其余状况较好的49%人为代价、</w:t>
      </w:r>
      <w:r>
        <w:rPr>
          <w:rFonts w:ascii="宋体" w:hAnsi="宋体" w:cs="宋体" w:eastAsia="宋体"/>
          <w:sz w:val="57"/>
          <w:spacing w:val="0"/>
          <w:color w:val="000000"/>
          <w:b w:val="off"/>
          <w:i w:val="off"/>
        </w:rPr>
        <w:t>却将大大改善他们地位的再分配政策呢？确实，这会损害这51%</w:t>
      </w:r>
      <w:r>
        <w:rPr>
          <w:rFonts w:ascii="宋体" w:hAnsi="宋体" w:cs="宋体" w:eastAsia="宋体"/>
          <w:sz w:val="57"/>
          <w:spacing w:val="0"/>
          <w:color w:val="000000"/>
          <w:b w:val="off"/>
          <w:i w:val="off"/>
        </w:rPr>
        <w:t>的人自己的长远利益，但这听来并不象他们为何不这样做的真实</w:t>
      </w:r>
      <w:r>
        <w:rPr>
          <w:rFonts w:ascii="宋体" w:hAnsi="宋体" w:cs="宋体" w:eastAsia="宋体"/>
          <w:sz w:val="57"/>
          <w:spacing w:val="0"/>
          <w:color w:val="000000"/>
          <w:b w:val="off"/>
          <w:i w:val="off"/>
        </w:rPr>
        <w:t>解释。说这一下层的多数缺乏组织和政治见识等，也没有提供恰</w:t>
      </w:r>
      <w:r>
        <w:rPr>
          <w:rFonts w:ascii="宋体" w:hAnsi="宋体" w:cs="宋体" w:eastAsia="宋体"/>
          <w:sz w:val="57"/>
          <w:spacing w:val="0"/>
          <w:color w:val="000000"/>
          <w:b w:val="off"/>
          <w:i w:val="off"/>
        </w:rPr>
        <w:t>当的解释。那么，人们为何没有投票赞成这种大规模的再分配</w:t>
      </w:r>
      <w:r>
        <w:rPr>
          <w:rFonts w:ascii="宋体" w:hAnsi="宋体" w:cs="宋体" w:eastAsia="宋体"/>
          <w:sz w:val="57"/>
          <w:spacing w:val="0"/>
          <w:color w:val="000000"/>
          <w:b w:val="off"/>
          <w:i w:val="off"/>
        </w:rPr>
        <w:t>呢？这一事实看来是令人困惑的，但如果我们注意到这一下层的</w:t>
      </w:r>
      <w:r>
        <w:rPr>
          <w:rFonts w:ascii="宋体" w:hAnsi="宋体" w:cs="宋体" w:eastAsia="宋体"/>
          <w:sz w:val="57"/>
          <w:spacing w:val="0"/>
          <w:color w:val="000000"/>
          <w:b w:val="off"/>
          <w:i w:val="off"/>
        </w:rPr>
        <w:t>51%并不是唯一可能的(持续的)投票多数，还有一个比方说上</w:t>
      </w:r>
      <w:r>
        <w:rPr>
          <w:rFonts w:ascii="宋体" w:hAnsi="宋体" w:cs="宋体" w:eastAsia="宋体"/>
          <w:sz w:val="57"/>
          <w:spacing w:val="0"/>
          <w:color w:val="000000"/>
          <w:b w:val="off"/>
          <w:i w:val="off"/>
        </w:rPr>
        <w:t>层的51%，情况就不一样了。投票多数究竟是上层的51%还是下</w:t>
      </w:r>
      <w:r>
        <w:rPr>
          <w:rFonts w:ascii="宋体" w:hAnsi="宋体" w:cs="宋体" w:eastAsia="宋体"/>
          <w:sz w:val="57"/>
          <w:spacing w:val="0"/>
          <w:color w:val="000000"/>
          <w:b w:val="off"/>
          <w:i w:val="off"/>
        </w:rPr>
        <w:t>层的51%，有赖于中间的2%如何投票。设计和支持可以得到中间</w:t>
      </w:r>
      <w:bookmarkEnd w:id="3629"/>
    </w:p>
    <w:p>
      <w:pPr>
        <w:pageBreakBefore w:val="off"/>
        <w:tabs/>
        <w:wordWrap w:val="off"/>
        <w:spacing w:before="260" w:after="0" w:line="680" w:lineRule="atLeast"/>
        <w:ind w:left="0" w:right="860"/>
        <w:jc w:val="right"/>
        <w:textAlignment w:val="baseline"/>
        <w:rPr>
          <w:sz w:val="50"/>
        </w:rPr>
      </w:pPr>
      <w:bookmarkStart w:name="" w:id="3630"/>
      <w:r>
        <w:rPr>
          <w:rFonts w:ascii="楷体" w:hAnsi="楷体" w:cs="楷体" w:eastAsia="楷体"/>
          <w:sz w:val="50"/>
          <w:spacing w:val="0"/>
          <w:color w:val="000000"/>
          <w:b w:val="off"/>
          <w:i w:val="off"/>
        </w:rPr>
        <w:t>273</w:t>
      </w:r>
      <w:bookmarkEnd w:id="3630"/>
    </w:p>
    <w:p>
      <w:r>
        <w:t/>
      </w:r>
    </w:p>
    <w:p>
      <w:pPr>
        <w:sectPr>
          <w:footerReference r:id="rId654"/>
          <w:headerReference r:id="rId655" w:type="default"/>
          <w:type w:val="nextPage"/>
          <w:pgSz w:w="21700" w:h="31680"/>
          <w:pgMar w:left="2580" w:top="2220" w:right="2580" w:bottom="2220" w:header="1920" w:footer="1920"/>
          <w:cols w:num="1"/>
        </w:sectPr>
      </w:pPr>
    </w:p>
    <w:p>
      <w:pPr>
        <w:pageBreakBefore w:val="off"/>
        <w:tabs/>
        <w:wordWrap w:val="off"/>
        <w:spacing w:before="340" w:after="0" w:line="920" w:lineRule="atLeast"/>
        <w:ind w:left="0" w:right="0" w:firstLine="120"/>
        <w:jc w:val="both"/>
        <w:textAlignment w:val="baseline"/>
        <w:rPr>
          <w:sz w:val="58"/>
        </w:rPr>
      </w:pPr>
      <w:bookmarkStart w:name="" w:id="3631"/>
      <w:r>
        <w:rPr>
          <w:rFonts w:ascii="宋体" w:hAnsi="宋体" w:cs="宋体" w:eastAsia="宋体"/>
          <w:sz w:val="58"/>
          <w:spacing w:val="0"/>
          <w:color w:val="000000"/>
          <w:b w:val="off"/>
          <w:i w:val="off"/>
        </w:rPr>
        <w:t>2%的人作为联盟的方案，是符合上层49%的人的利益的。对这</w:t>
      </w:r>
      <w:r>
        <w:rPr>
          <w:rFonts w:ascii="宋体" w:hAnsi="宋体" w:cs="宋体" w:eastAsia="宋体"/>
          <w:sz w:val="58"/>
          <w:spacing w:val="0"/>
          <w:color w:val="000000"/>
          <w:b w:val="off"/>
          <w:i w:val="off"/>
        </w:rPr>
        <w:t>上层的49%的人来说，买到这中间2%的人的支持，要比被下层</w:t>
      </w:r>
      <w:r>
        <w:rPr>
          <w:rFonts w:ascii="宋体" w:hAnsi="宋体" w:cs="宋体" w:eastAsia="宋体"/>
          <w:sz w:val="58"/>
          <w:spacing w:val="0"/>
          <w:color w:val="000000"/>
          <w:b w:val="off"/>
          <w:i w:val="off"/>
        </w:rPr>
        <w:t>的51%的人（部分地）剥夺更划得来。而对这中间的2%，下层</w:t>
      </w:r>
      <w:r>
        <w:rPr>
          <w:rFonts w:ascii="宋体" w:hAnsi="宋体" w:cs="宋体" w:eastAsia="宋体"/>
          <w:sz w:val="58"/>
          <w:spacing w:val="0"/>
          <w:color w:val="000000"/>
          <w:b w:val="off"/>
          <w:i w:val="off"/>
        </w:rPr>
        <w:t>的49%却不可能比上层的49%提供得更多而使他们成为盟友。因</w:t>
      </w:r>
      <w:r>
        <w:rPr>
          <w:rFonts w:ascii="宋体" w:hAnsi="宋体" w:cs="宋体" w:eastAsia="宋体"/>
          <w:sz w:val="58"/>
          <w:spacing w:val="0"/>
          <w:color w:val="000000"/>
          <w:b w:val="off"/>
          <w:i w:val="off"/>
        </w:rPr>
        <w:t>为，下层的49%提供给中间2%的利益将来自(在政策确定之后)</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上层的49%，再加上下层49%自己也将从上层49%那里获取利</w:t>
      </w:r>
      <w:r>
        <w:rPr>
          <w:rFonts w:ascii="宋体" w:hAnsi="宋体" w:cs="宋体" w:eastAsia="宋体"/>
          <w:sz w:val="58"/>
          <w:spacing w:val="0"/>
          <w:color w:val="000000"/>
          <w:b w:val="off"/>
          <w:i w:val="off"/>
        </w:rPr>
        <w:t>益。上层的49%总是能通过对中间2%提供稍稍多于下层49%将</w:t>
      </w:r>
      <w:r>
        <w:rPr>
          <w:rFonts w:ascii="宋体" w:hAnsi="宋体" w:cs="宋体" w:eastAsia="宋体"/>
          <w:sz w:val="58"/>
          <w:spacing w:val="0"/>
          <w:color w:val="000000"/>
          <w:b w:val="off"/>
          <w:i w:val="off"/>
        </w:rPr>
        <w:t>提供的东西，而节省自己的开支，因为，这样他们也避免了支付</w:t>
      </w:r>
      <w:r>
        <w:rPr>
          <w:rFonts w:ascii="宋体" w:hAnsi="宋体" w:cs="宋体" w:eastAsia="宋体"/>
          <w:sz w:val="58"/>
          <w:spacing w:val="0"/>
          <w:color w:val="000000"/>
          <w:b w:val="off"/>
          <w:i w:val="off"/>
        </w:rPr>
        <w:t>那可能联合成下层51%的另一部分，即避免了对下层49%的支</w:t>
      </w:r>
      <w:r>
        <w:rPr>
          <w:rFonts w:ascii="宋体" w:hAnsi="宋体" w:cs="宋体" w:eastAsia="宋体"/>
          <w:sz w:val="58"/>
          <w:spacing w:val="0"/>
          <w:color w:val="000000"/>
          <w:b w:val="off"/>
          <w:i w:val="off"/>
        </w:rPr>
        <w:t>付。上层团体将能够总是购买在中间摇摆的2%的人的支持，以</w:t>
      </w:r>
      <w:r>
        <w:rPr>
          <w:rFonts w:ascii="宋体" w:hAnsi="宋体" w:cs="宋体" w:eastAsia="宋体"/>
          <w:sz w:val="58"/>
          <w:spacing w:val="0"/>
          <w:color w:val="000000"/>
          <w:b w:val="off"/>
          <w:i w:val="off"/>
        </w:rPr>
        <w:t>抵制将更严重地侵犯其权利的措施。</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3048000</wp:posOffset>
                </wp:positionV>
                <wp:extent cx="787400" cy="546100"/>
                <wp:wrapNone/>
                <wp:docPr id="107" name="文本框 107"/>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3632"/>
                            <w:r>
                              <w:rPr>
                                <w:rFonts w:ascii="宋体" w:hAnsi="宋体" w:cs="宋体" w:eastAsia="宋体"/>
                                <w:sz w:val="58"/>
                                <w:spacing w:val="0"/>
                                <w:color w:val="000000"/>
                                <w:b w:val="off"/>
                                <w:i w:val="off"/>
                              </w:rPr>
                              <w:t>275</w:t>
                            </w:r>
                            <w:bookmarkEnd w:id="3632"/>
                          </w:p>
                        </w:txbxContent>
                      </wps:txbx>
                      <wps:bodyPr wrap="square" lIns="0" rIns="0" tIns="0" bIns="0" vert="horz" anchor="t">
                        <a:noAutofit/>
                      </wps:bodyPr>
                    </wps:wsp>
                  </a:graphicData>
                </a:graphic>
              </wp:anchor>
            </w:drawing>
          </mc:Choice>
          <mc:Fallback>
            <w:pict>
              <v:shape type="#_x0000_t202" filled="f" stroked="f" style="margin-left:92pt;margin-top:240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3633"/>
                      <w:r>
                        <w:rPr>
                          <w:rFonts w:ascii="宋体" w:hAnsi="宋体" w:cs="宋体" w:eastAsia="宋体"/>
                          <w:sz w:val="58"/>
                          <w:spacing w:val="0"/>
                          <w:color w:val="000000"/>
                          <w:b w:val="off"/>
                          <w:i w:val="off"/>
                        </w:rPr>
                        <w:t>275</w:t>
                      </w:r>
                      <w:bookmarkEnd w:id="3633"/>
                    </w:p>
                  </w:txbxContent>
                </v:textbox>
              </v:shape>
            </w:pict>
          </mc:Fallback>
        </mc:AlternateContent>
      </w:r>
      <w:bookmarkEnd w:id="3631"/>
    </w:p>
    <w:p>
      <w:pPr>
        <w:pageBreakBefore w:val="off"/>
        <w:tabs/>
        <w:wordWrap w:val="off"/>
        <w:spacing w:before="0" w:after="0" w:line="920" w:lineRule="atLeast"/>
        <w:ind w:left="0" w:right="0" w:firstLine="1180"/>
        <w:jc w:val="both"/>
        <w:textAlignment w:val="baseline"/>
        <w:rPr>
          <w:sz w:val="58"/>
        </w:rPr>
      </w:pPr>
      <w:bookmarkStart w:name="" w:id="3634"/>
      <w:r>
        <w:rPr>
          <w:rFonts w:ascii="宋体" w:hAnsi="宋体" w:cs="宋体" w:eastAsia="宋体"/>
          <w:sz w:val="58"/>
          <w:spacing w:val="0"/>
          <w:color w:val="000000"/>
          <w:b w:val="off"/>
          <w:i w:val="off"/>
        </w:rPr>
        <w:t>当然，说中间的2%是过于精确了，人们并不准确地知道他</w:t>
      </w:r>
      <w:r>
        <w:rPr>
          <w:rFonts w:ascii="宋体" w:hAnsi="宋体" w:cs="宋体" w:eastAsia="宋体"/>
          <w:sz w:val="58"/>
          <w:spacing w:val="0"/>
          <w:color w:val="000000"/>
          <w:b w:val="off"/>
          <w:i w:val="off"/>
        </w:rPr>
        <w:t>们属于哪一百分比，政策也不会容易地致力于不知在何处存在的</w:t>
      </w:r>
      <w:r>
        <w:rPr>
          <w:rFonts w:ascii="宋体" w:hAnsi="宋体" w:cs="宋体" w:eastAsia="宋体"/>
          <w:sz w:val="58"/>
          <w:spacing w:val="0"/>
          <w:color w:val="000000"/>
          <w:b w:val="off"/>
          <w:i w:val="off"/>
        </w:rPr>
        <w:t>某个中间2%的利益。所以，一个人就将期望一个比2%大得多的</w:t>
      </w:r>
      <w:r>
        <w:rPr>
          <w:rFonts w:ascii="宋体" w:hAnsi="宋体" w:cs="宋体" w:eastAsia="宋体"/>
          <w:sz w:val="58"/>
          <w:spacing w:val="0"/>
          <w:color w:val="000000"/>
          <w:b w:val="off"/>
          <w:i w:val="off"/>
        </w:rPr>
        <w:t>中间群体，作为与上层联合的受益者。一种与下层的联合将不会</w:t>
      </w:r>
      <w:r>
        <w:rPr>
          <w:rFonts w:ascii="宋体" w:hAnsi="宋体" w:cs="宋体" w:eastAsia="宋体"/>
          <w:sz w:val="58"/>
          <w:spacing w:val="0"/>
          <w:color w:val="000000"/>
          <w:b w:val="off"/>
          <w:i w:val="off"/>
        </w:rPr>
        <w:t>形成，因为，对上层团体来说，购买动摇的中间团体要比让这种联</w:t>
      </w:r>
      <w:r>
        <w:rPr>
          <w:rFonts w:ascii="宋体" w:hAnsi="宋体" w:cs="宋体" w:eastAsia="宋体"/>
          <w:sz w:val="58"/>
          <w:spacing w:val="0"/>
          <w:color w:val="000000"/>
          <w:b w:val="off"/>
          <w:i w:val="off"/>
        </w:rPr>
        <w:t>合形成更合算一些。在解答一个疑问时，我们发现了一种可能的</w:t>
      </w:r>
      <w:r>
        <w:rPr>
          <w:rFonts w:ascii="宋体" w:hAnsi="宋体" w:cs="宋体" w:eastAsia="宋体"/>
          <w:sz w:val="58"/>
          <w:spacing w:val="0"/>
          <w:color w:val="000000"/>
          <w:b w:val="off"/>
          <w:i w:val="off"/>
        </w:rPr>
        <w:t>解释，来解释另一个常常被人注意到的事实——再分配计划为何</w:t>
      </w:r>
      <w:r>
        <w:rPr>
          <w:rFonts w:ascii="宋体" w:hAnsi="宋体" w:cs="宋体" w:eastAsia="宋体"/>
          <w:sz w:val="58"/>
          <w:spacing w:val="0"/>
          <w:color w:val="000000"/>
          <w:b w:val="off"/>
          <w:i w:val="off"/>
        </w:rPr>
        <w:t>主要是对中产阶级有利。如果我的解释正确，那么，这一解释意</w:t>
      </w:r>
      <w:r>
        <w:rPr>
          <w:rFonts w:ascii="宋体" w:hAnsi="宋体" w:cs="宋体" w:eastAsia="宋体"/>
          <w:sz w:val="58"/>
          <w:spacing w:val="0"/>
          <w:color w:val="000000"/>
          <w:b w:val="off"/>
          <w:i w:val="off"/>
        </w:rPr>
        <w:t>味着：一个按民主选举决定政策的社会，将发现自己难于避免使</w:t>
      </w:r>
      <w:r>
        <w:rPr>
          <w:rFonts w:ascii="宋体" w:hAnsi="宋体" w:cs="宋体" w:eastAsia="宋体"/>
          <w:sz w:val="58"/>
          <w:spacing w:val="0"/>
          <w:color w:val="000000"/>
          <w:b w:val="off"/>
          <w:i w:val="off"/>
        </w:rPr>
        <w:t>其再分配计划最有利于中产阶级。</w:t>
      </w:r>
      <w:bookmarkEnd w:id="3634"/>
    </w:p>
    <w:p>
      <w:pPr>
        <w:pageBreakBefore w:val="off"/>
        <w:tabs/>
        <w:wordWrap w:val="off"/>
        <w:spacing w:before="0" w:after="0" w:line="920" w:lineRule="exact"/>
        <w:ind w:left="0" w:right="0"/>
        <w:jc w:val="both"/>
        <w:textAlignment w:val="baseline"/>
        <w:rPr>
          <w:sz w:val="58"/>
        </w:rPr>
      </w:pPr>
      <w:bookmarkStart w:name="" w:id="3635"/>
      <w:r>
        <w:rPr>
          <w:rFonts w:ascii="宋体" w:hAnsi="宋体" w:cs="宋体" w:eastAsia="宋体"/>
          <w:sz w:val="58"/>
          <w:spacing w:val="0"/>
          <w:color w:val="000000"/>
          <w:b w:val="off"/>
          <w:i w:val="off"/>
        </w:rPr>
        <w:t/>
      </w:r>
      <w:bookmarkEnd w:id="3635"/>
    </w:p>
    <w:p>
      <w:pPr>
        <w:pageBreakBefore w:val="off"/>
        <w:tabs/>
        <w:wordWrap w:val="off"/>
        <w:spacing w:before="0" w:after="0" w:line="920" w:lineRule="exact"/>
        <w:ind w:left="0" w:right="0"/>
        <w:jc w:val="both"/>
        <w:textAlignment w:val="baseline"/>
        <w:rPr>
          <w:sz w:val="58"/>
        </w:rPr>
      </w:pPr>
      <w:bookmarkStart w:name="" w:id="3636"/>
      <w:r>
        <w:rPr>
          <w:rFonts w:ascii="宋体" w:hAnsi="宋体" w:cs="宋体" w:eastAsia="宋体"/>
          <w:sz w:val="58"/>
          <w:spacing w:val="0"/>
          <w:color w:val="000000"/>
          <w:b w:val="off"/>
          <w:i w:val="off"/>
        </w:rPr>
        <w:t/>
      </w:r>
      <w:bookmarkEnd w:id="3636"/>
    </w:p>
    <w:p>
      <w:pPr>
        <w:pageBreakBefore w:val="off"/>
        <w:tabs/>
        <w:wordWrap w:val="off"/>
        <w:spacing w:before="0" w:after="0" w:line="920" w:lineRule="exact"/>
        <w:ind w:left="0" w:right="0"/>
        <w:jc w:val="both"/>
        <w:textAlignment w:val="baseline"/>
        <w:rPr>
          <w:sz w:val="58"/>
        </w:rPr>
      </w:pPr>
      <w:bookmarkStart w:name="" w:id="3637"/>
      <w:r>
        <w:rPr>
          <w:rFonts w:ascii="宋体" w:hAnsi="宋体" w:cs="宋体" w:eastAsia="宋体"/>
          <w:sz w:val="58"/>
          <w:spacing w:val="0"/>
          <w:color w:val="000000"/>
          <w:b w:val="off"/>
          <w:i w:val="off"/>
        </w:rPr>
        <w:t/>
      </w:r>
      <w:bookmarkEnd w:id="3637"/>
    </w:p>
    <w:p>
      <w:pPr>
        <w:pageBreakBefore w:val="off"/>
        <w:tabs/>
        <w:wordWrap w:val="off"/>
        <w:spacing w:before="0" w:after="0" w:line="920" w:lineRule="exact"/>
        <w:ind w:left="0" w:right="0"/>
        <w:jc w:val="both"/>
        <w:textAlignment w:val="baseline"/>
        <w:rPr>
          <w:sz w:val="58"/>
        </w:rPr>
      </w:pPr>
      <w:bookmarkStart w:name="" w:id="3638"/>
      <w:r>
        <w:rPr>
          <w:rFonts w:ascii="宋体" w:hAnsi="宋体" w:cs="宋体" w:eastAsia="宋体"/>
          <w:sz w:val="58"/>
          <w:spacing w:val="0"/>
          <w:color w:val="000000"/>
          <w:b w:val="off"/>
          <w:i w:val="off"/>
        </w:rPr>
        <w:t/>
      </w:r>
      <w:bookmarkEnd w:id="3638"/>
    </w:p>
    <w:p>
      <w:pPr>
        <w:pageBreakBefore w:val="off"/>
        <w:tabs/>
        <w:wordWrap w:val="off"/>
        <w:spacing w:before="0" w:after="0" w:line="920" w:lineRule="exact"/>
        <w:ind w:left="0" w:right="0"/>
        <w:jc w:val="both"/>
        <w:textAlignment w:val="baseline"/>
        <w:rPr>
          <w:sz w:val="58"/>
        </w:rPr>
      </w:pPr>
      <w:bookmarkStart w:name="" w:id="3639"/>
      <w:r>
        <w:rPr>
          <w:rFonts w:ascii="宋体" w:hAnsi="宋体" w:cs="宋体" w:eastAsia="宋体"/>
          <w:sz w:val="58"/>
          <w:spacing w:val="0"/>
          <w:color w:val="000000"/>
          <w:b w:val="off"/>
          <w:i w:val="off"/>
        </w:rPr>
        <w:t/>
      </w:r>
      <w:bookmarkEnd w:id="3639"/>
    </w:p>
    <w:p>
      <w:pPr>
        <w:pageBreakBefore w:val="off"/>
        <w:tabs/>
        <w:wordWrap w:val="off"/>
        <w:spacing w:before="0" w:after="0" w:line="920" w:lineRule="exact"/>
        <w:ind w:left="0" w:right="0"/>
        <w:jc w:val="both"/>
        <w:textAlignment w:val="baseline"/>
        <w:rPr>
          <w:sz w:val="58"/>
        </w:rPr>
      </w:pPr>
      <w:bookmarkStart w:name="" w:id="3640"/>
      <w:r>
        <w:rPr>
          <w:rFonts w:ascii="宋体" w:hAnsi="宋体" w:cs="宋体" w:eastAsia="宋体"/>
          <w:sz w:val="58"/>
          <w:spacing w:val="0"/>
          <w:color w:val="000000"/>
          <w:b w:val="off"/>
          <w:i w:val="off"/>
        </w:rPr>
        <w:t/>
      </w:r>
      <w:bookmarkEnd w:id="3640"/>
    </w:p>
    <w:p>
      <w:pPr>
        <w:pageBreakBefore w:val="off"/>
        <w:tabs/>
        <w:wordWrap w:val="off"/>
        <w:spacing w:before="0" w:after="0" w:line="920" w:lineRule="exact"/>
        <w:ind w:left="0" w:right="0"/>
        <w:jc w:val="both"/>
        <w:textAlignment w:val="baseline"/>
        <w:rPr>
          <w:sz w:val="58"/>
        </w:rPr>
      </w:pPr>
      <w:bookmarkStart w:name="" w:id="3641"/>
      <w:r>
        <w:rPr>
          <w:rFonts w:ascii="宋体" w:hAnsi="宋体" w:cs="宋体" w:eastAsia="宋体"/>
          <w:sz w:val="58"/>
          <w:spacing w:val="0"/>
          <w:color w:val="000000"/>
          <w:b w:val="off"/>
          <w:i w:val="off"/>
        </w:rPr>
        <w:t/>
      </w:r>
      <w:bookmarkEnd w:id="3641"/>
    </w:p>
    <w:p>
      <w:pPr>
        <w:pageBreakBefore w:val="off"/>
        <w:tabs/>
        <w:wordWrap w:val="off"/>
        <w:spacing w:before="0" w:after="0" w:line="700" w:lineRule="atLeast"/>
        <w:ind w:left="540" w:right="0"/>
        <w:jc w:val="both"/>
        <w:textAlignment w:val="baseline"/>
        <w:rPr>
          <w:sz w:val="51"/>
        </w:rPr>
      </w:pPr>
      <w:bookmarkStart w:name="" w:id="3642"/>
      <w:r>
        <w:rPr>
          <w:rFonts w:ascii="黑体" w:hAnsi="黑体" w:cs="黑体" w:eastAsia="黑体"/>
          <w:sz w:val="51"/>
          <w:spacing w:val="0"/>
          <w:color w:val="000000"/>
          <w:b w:val="off"/>
          <w:i w:val="off"/>
        </w:rPr>
        <w:t>274</w:t>
      </w:r>
      <w:bookmarkEnd w:id="3642"/>
    </w:p>
    <w:p>
      <w:r>
        <w:t/>
      </w:r>
    </w:p>
    <w:p>
      <w:pPr>
        <w:sectPr>
          <w:footerReference r:id="rId656"/>
          <w:headerReference r:id="rId657" w:type="default"/>
          <w:type w:val="nextPage"/>
          <w:pgSz w:w="21700" w:h="31680"/>
          <w:pgMar w:left="2740" w:top="2240" w:right="2740" w:bottom="2240" w:header="1940" w:footer="1940"/>
          <w:cols w:num="1"/>
        </w:sectPr>
      </w:pPr>
    </w:p>
    <w:p>
      <w:pPr>
        <w:pageBreakBefore w:val="off"/>
        <w:tabs>
          <w:tab w:pos="16600" w:val="left" w:leader="none"/>
        </w:tabs>
        <w:wordWrap w:val="off"/>
        <w:spacing w:before="160" w:after="0" w:line="1020" w:lineRule="atLeast"/>
        <w:ind w:left="220" w:right="0"/>
        <w:jc w:val="both"/>
        <w:textAlignment w:val="baseline"/>
        <w:rPr>
          <w:sz w:val="50"/>
        </w:rPr>
      </w:pPr>
      <w:bookmarkStart w:name="" w:id="3643"/>
      <w:r>
        <w:rPr>
          <w:rFonts w:ascii="黑体" w:hAnsi="黑体" w:cs="黑体" w:eastAsia="黑体"/>
          <w:sz w:val="50"/>
          <w:spacing w:val="0"/>
          <w:color w:val="000000"/>
          <w:b w:val="on"/>
          <w:i w:val="off"/>
        </w:rPr>
        <w:t>第九章</w:t>
      </w:r>
      <w:r>
        <w:t xml:space="preserve">	</w:t>
      </w:r>
      <w:r>
        <w:rPr>
          <w:rFonts w:ascii="黑体" w:hAnsi="黑体" w:cs="黑体" w:eastAsia="黑体"/>
          <w:sz w:val="50"/>
          <w:spacing w:val="0"/>
          <w:color w:val="000000"/>
          <w:b w:val="off"/>
          <w:i w:val="off"/>
        </w:rPr>
        <w:t>276</w:t>
      </w:r>
      <w:bookmarkEnd w:id="3643"/>
    </w:p>
    <w:p>
      <w:pPr>
        <w:pageBreakBefore w:val="off"/>
        <w:tabs/>
        <w:wordWrap w:val="off"/>
        <w:spacing w:before="0" w:after="0" w:line="1040" w:lineRule="exact"/>
        <w:ind w:left="0" w:right="0"/>
        <w:jc w:val="both"/>
        <w:textAlignment w:val="baseline"/>
        <w:rPr>
          <w:sz w:val="50"/>
        </w:rPr>
      </w:pPr>
      <w:bookmarkStart w:name="" w:id="3644"/>
      <w:r>
        <w:rPr>
          <w:rFonts w:ascii="宋体" w:hAnsi="宋体" w:cs="宋体" w:eastAsia="宋体"/>
          <w:sz w:val="50"/>
          <w:spacing w:val="0"/>
          <w:color w:val="000000"/>
          <w:b w:val="off"/>
          <w:i w:val="off"/>
        </w:rPr>
        <w:t/>
      </w:r>
      <w:bookmarkEnd w:id="3644"/>
    </w:p>
    <w:p>
      <w:pPr>
        <w:pageBreakBefore w:val="off"/>
        <w:tabs/>
        <w:wordWrap w:val="off"/>
        <w:spacing w:before="0" w:after="0" w:line="1040" w:lineRule="exact"/>
        <w:ind w:left="0" w:right="0"/>
        <w:jc w:val="both"/>
        <w:textAlignment w:val="baseline"/>
        <w:rPr>
          <w:sz w:val="50"/>
        </w:rPr>
      </w:pPr>
      <w:bookmarkStart w:name="" w:id="3645"/>
      <w:r>
        <w:rPr>
          <w:rFonts w:ascii="宋体" w:hAnsi="宋体" w:cs="宋体" w:eastAsia="宋体"/>
          <w:sz w:val="50"/>
          <w:spacing w:val="0"/>
          <w:color w:val="000000"/>
          <w:b w:val="off"/>
          <w:i w:val="off"/>
        </w:rPr>
        <w:t/>
      </w:r>
      <w:bookmarkEnd w:id="3645"/>
    </w:p>
    <w:p>
      <w:pPr>
        <w:pageBreakBefore w:val="off"/>
        <w:tabs/>
        <w:wordWrap w:val="off"/>
        <w:spacing w:before="0" w:after="0" w:line="1040" w:lineRule="exact"/>
        <w:ind w:left="0" w:right="0"/>
        <w:jc w:val="both"/>
        <w:textAlignment w:val="baseline"/>
        <w:rPr>
          <w:sz w:val="50"/>
        </w:rPr>
      </w:pPr>
      <w:bookmarkStart w:name="" w:id="3646"/>
      <w:r>
        <w:rPr>
          <w:rFonts w:ascii="宋体" w:hAnsi="宋体" w:cs="宋体" w:eastAsia="宋体"/>
          <w:sz w:val="50"/>
          <w:spacing w:val="0"/>
          <w:color w:val="000000"/>
          <w:b w:val="off"/>
          <w:i w:val="off"/>
        </w:rPr>
        <w:t/>
      </w:r>
      <w:bookmarkEnd w:id="3646"/>
    </w:p>
    <w:p>
      <w:pPr>
        <w:pageBreakBefore w:val="off"/>
        <w:tabs>
          <w:tab w:pos="13780" w:val="left" w:leader="none"/>
          <w:tab w:pos="15420" w:val="left" w:leader="none"/>
        </w:tabs>
        <w:wordWrap w:val="off"/>
        <w:spacing w:before="0" w:after="0" w:line="1280" w:lineRule="atLeast"/>
        <w:ind w:left="11920" w:right="0"/>
        <w:jc w:val="both"/>
        <w:textAlignment w:val="baseline"/>
        <w:rPr>
          <w:sz w:val="96"/>
        </w:rPr>
      </w:pPr>
      <w:bookmarkStart w:name="" w:id="3647"/>
      <w:r>
        <w:rPr>
          <w:rFonts w:ascii="宋体" w:hAnsi="宋体" w:cs="宋体" w:eastAsia="宋体"/>
          <w:sz w:val="96"/>
          <w:spacing w:val="0"/>
          <w:color w:val="000000"/>
          <w:b w:val="off"/>
          <w:i w:val="off"/>
        </w:rPr>
        <w:t>民</w:t>
      </w:r>
      <w:r>
        <w:t xml:space="preserve">	</w:t>
      </w:r>
      <w:r>
        <w:rPr>
          <w:rFonts w:ascii="宋体" w:hAnsi="宋体" w:cs="宋体" w:eastAsia="宋体"/>
          <w:sz w:val="96"/>
          <w:spacing w:val="0"/>
          <w:color w:val="000000"/>
          <w:b w:val="off"/>
          <w:i w:val="off"/>
        </w:rPr>
        <w:t>主</w:t>
      </w:r>
      <w:r>
        <w:t xml:space="preserve">	</w:t>
      </w:r>
      <w:r>
        <w:rPr>
          <w:rFonts w:ascii="宋体" w:hAnsi="宋体" w:cs="宋体" w:eastAsia="宋体"/>
          <w:sz w:val="96"/>
          <w:spacing w:val="0"/>
          <w:color w:val="000000"/>
          <w:b w:val="off"/>
          <w:i w:val="off"/>
        </w:rPr>
        <w:t>化</w:t>
      </w:r>
      <w:bookmarkEnd w:id="3647"/>
    </w:p>
    <w:p>
      <w:pPr>
        <w:pageBreakBefore w:val="off"/>
        <w:tabs/>
        <w:wordWrap w:val="off"/>
        <w:spacing w:before="0" w:after="0" w:line="1120" w:lineRule="exact"/>
        <w:ind w:left="0" w:right="0"/>
        <w:jc w:val="both"/>
        <w:textAlignment w:val="baseline"/>
        <w:rPr>
          <w:sz w:val="96"/>
        </w:rPr>
      </w:pPr>
      <w:bookmarkStart w:name="" w:id="3648"/>
      <w:r>
        <w:rPr>
          <w:rFonts w:ascii="宋体" w:hAnsi="宋体" w:cs="宋体" w:eastAsia="宋体"/>
          <w:sz w:val="96"/>
          <w:spacing w:val="0"/>
          <w:color w:val="000000"/>
          <w:b w:val="off"/>
          <w:i w:val="off"/>
        </w:rPr>
        <w:t/>
      </w:r>
      <w:bookmarkEnd w:id="3648"/>
    </w:p>
    <w:p>
      <w:pPr>
        <w:pageBreakBefore w:val="off"/>
        <w:tabs/>
        <w:wordWrap w:val="off"/>
        <w:spacing w:before="0" w:after="0" w:line="880" w:lineRule="atLeast"/>
        <w:ind w:left="100" w:right="960" w:firstLine="1280"/>
        <w:jc w:val="both"/>
        <w:textAlignment w:val="baseline"/>
        <w:rPr>
          <w:sz w:val="55"/>
        </w:rPr>
      </w:pPr>
      <w:bookmarkStart w:name="" w:id="3649"/>
      <w:r>
        <w:rPr>
          <w:rFonts w:ascii="宋体" w:hAnsi="宋体" w:cs="宋体" w:eastAsia="宋体"/>
          <w:sz w:val="55"/>
          <w:spacing w:val="0"/>
          <w:color w:val="000000"/>
          <w:b w:val="off"/>
          <w:i w:val="off"/>
        </w:rPr>
        <w:t>我们证明了最弱意义上的国家，否定了个人主义的无政府主</w:t>
      </w:r>
      <w:r>
        <w:rPr>
          <w:rFonts w:ascii="宋体" w:hAnsi="宋体" w:cs="宋体" w:eastAsia="宋体"/>
          <w:sz w:val="55"/>
          <w:spacing w:val="0"/>
          <w:color w:val="000000"/>
          <w:b w:val="off"/>
          <w:i w:val="off"/>
        </w:rPr>
        <w:t>义者的反对意见，说明了所有支持一个功能更多或更有权力的国</w:t>
      </w:r>
      <w:r>
        <w:rPr>
          <w:rFonts w:ascii="宋体" w:hAnsi="宋体" w:cs="宋体" w:eastAsia="宋体"/>
          <w:sz w:val="55"/>
          <w:spacing w:val="0"/>
          <w:color w:val="000000"/>
          <w:b w:val="off"/>
          <w:i w:val="off"/>
        </w:rPr>
        <w:t>家的重要道德论据都是不恰当的。尽管如此，一些读者将还是会</w:t>
      </w:r>
      <w:r>
        <w:rPr>
          <w:rFonts w:ascii="宋体" w:hAnsi="宋体" w:cs="宋体" w:eastAsia="宋体"/>
          <w:sz w:val="55"/>
          <w:spacing w:val="0"/>
          <w:color w:val="000000"/>
          <w:b w:val="off"/>
          <w:i w:val="off"/>
        </w:rPr>
        <w:t>觉得最弱意义的国家太单薄，太缺乏实质内容。①在他们看来，</w:t>
      </w:r>
      <w:r>
        <w:rPr>
          <w:rFonts w:ascii="宋体" w:hAnsi="宋体" w:cs="宋体" w:eastAsia="宋体"/>
          <w:sz w:val="55"/>
          <w:spacing w:val="0"/>
          <w:color w:val="000000"/>
          <w:b w:val="off"/>
          <w:i w:val="off"/>
        </w:rPr>
        <w:t>强大就在于国家（即共同构成国家的个人）与仍留在自然状态中</w:t>
      </w:r>
      <w:r>
        <w:rPr>
          <w:rFonts w:ascii="宋体" w:hAnsi="宋体" w:cs="宋体" w:eastAsia="宋体"/>
          <w:sz w:val="55"/>
          <w:spacing w:val="0"/>
          <w:color w:val="000000"/>
          <w:b w:val="off"/>
          <w:i w:val="off"/>
        </w:rPr>
        <w:t>的个人在权利上的某种悬殊。而且，一个强大的国家将有比保护</w:t>
      </w:r>
      <w:r>
        <w:rPr>
          <w:rFonts w:ascii="宋体" w:hAnsi="宋体" w:cs="宋体" w:eastAsia="宋体"/>
          <w:sz w:val="55"/>
          <w:spacing w:val="0"/>
          <w:color w:val="000000"/>
          <w:b w:val="off"/>
          <w:i w:val="off"/>
        </w:rPr>
        <w:t>性功能更多的权力，有更大的合法活动范围。但问题是并没有任何</w:t>
      </w:r>
      <w:r>
        <w:rPr>
          <w:rFonts w:ascii="宋体" w:hAnsi="宋体" w:cs="宋体" w:eastAsia="宋体"/>
          <w:sz w:val="55"/>
          <w:spacing w:val="0"/>
          <w:color w:val="000000"/>
          <w:b w:val="off"/>
          <w:i w:val="off"/>
        </w:rPr>
        <w:t>合法的方式可以达到这种权利上的悬殊。有没有办法继续我们对</w:t>
      </w:r>
      <w:r>
        <w:rPr>
          <w:rFonts w:ascii="宋体" w:hAnsi="宋体" w:cs="宋体" w:eastAsia="宋体"/>
          <w:sz w:val="55"/>
          <w:spacing w:val="0"/>
          <w:color w:val="000000"/>
          <w:b w:val="off"/>
          <w:i w:val="off"/>
        </w:rPr>
        <w:t>（最弱意义国家）从自然状态产生的叙述，说明它如何只通过一</w:t>
      </w:r>
      <w:r>
        <w:rPr>
          <w:rFonts w:ascii="宋体" w:hAnsi="宋体" w:cs="宋体" w:eastAsia="宋体"/>
          <w:sz w:val="55"/>
          <w:spacing w:val="0"/>
          <w:color w:val="000000"/>
          <w:b w:val="off"/>
          <w:i w:val="off"/>
        </w:rPr>
        <w:t>种不侵犯任何人权利的方式，成为较接近于一个现代国家的国家</w:t>
      </w:r>
      <w:r>
        <w:rPr>
          <w:rFonts w:ascii="宋体" w:hAnsi="宋体" w:cs="宋体" w:eastAsia="宋体"/>
          <w:sz w:val="55"/>
          <w:spacing w:val="0"/>
          <w:color w:val="000000"/>
          <w:b w:val="off"/>
          <w:i w:val="off"/>
        </w:rPr>
        <w:t>呢?②如果这样一种接着的叙述是可能的，它将说明现代人正生</w:t>
      </w:r>
      <w:r>
        <w:rPr>
          <w:rFonts w:ascii="宋体" w:hAnsi="宋体" w:cs="宋体" w:eastAsia="宋体"/>
          <w:sz w:val="55"/>
          <w:spacing w:val="0"/>
          <w:color w:val="000000"/>
          <w:b w:val="off"/>
          <w:i w:val="off"/>
        </w:rPr>
        <w:t>活在其下的功能较多国家的本质特征，暴露出它们的本性。我将</w:t>
      </w:r>
      <w:r>
        <w:rPr>
          <w:rFonts w:ascii="宋体" w:hAnsi="宋体" w:cs="宋体" w:eastAsia="宋体"/>
          <w:sz w:val="55"/>
          <w:spacing w:val="0"/>
          <w:color w:val="000000"/>
          <w:b w:val="off"/>
          <w:i w:val="off"/>
        </w:rPr>
        <w:t>按此方向做一审慎的努力。</w:t>
      </w:r>
      <w:bookmarkEnd w:id="3649"/>
    </w:p>
    <w:p>
      <w:pPr>
        <w:pageBreakBefore w:val="off"/>
        <w:tabs/>
        <w:wordWrap w:val="off"/>
        <w:spacing w:before="0" w:after="0" w:line="660" w:lineRule="exact"/>
        <w:ind w:left="0" w:right="0"/>
        <w:jc w:val="both"/>
        <w:textAlignment w:val="baseline"/>
        <w:rPr>
          <w:sz w:val="57"/>
        </w:rPr>
      </w:pPr>
      <w:bookmarkStart w:name="" w:id="3650"/>
      <w:r>
        <w:rPr>
          <w:rFonts w:ascii="宋体" w:hAnsi="宋体" w:cs="宋体" w:eastAsia="宋体"/>
          <w:sz w:val="57"/>
          <w:spacing w:val="0"/>
          <w:color w:val="000000"/>
          <w:b w:val="off"/>
          <w:i w:val="off"/>
        </w:rPr>
        <w:t/>
      </w:r>
      <w:bookmarkEnd w:id="3650"/>
    </w:p>
    <w:p>
      <w:pPr>
        <w:pageBreakBefore w:val="off"/>
        <w:tabs>
          <w:tab w:pos="16360" w:val="left" w:leader="none"/>
        </w:tabs>
        <w:wordWrap w:val="off"/>
        <w:spacing w:before="0" w:after="0" w:line="760" w:lineRule="atLeast"/>
        <w:ind w:left="5560" w:right="0"/>
        <w:jc w:val="both"/>
        <w:textAlignment w:val="baseline"/>
        <w:rPr>
          <w:sz w:val="57"/>
        </w:rPr>
      </w:pPr>
      <w:bookmarkStart w:name="" w:id="3651"/>
      <w:r>
        <w:rPr>
          <w:rFonts w:ascii="黑体" w:hAnsi="黑体" w:cs="黑体" w:eastAsia="黑体"/>
          <w:sz w:val="57"/>
          <w:spacing w:val="0"/>
          <w:color w:val="000000"/>
          <w:b w:val="on"/>
          <w:i w:val="off"/>
        </w:rPr>
        <w:t>一致性与平行的例证</w:t>
      </w:r>
      <w:r>
        <w:t xml:space="preserve">	</w:t>
      </w:r>
      <w:r>
        <w:rPr>
          <w:rFonts w:ascii="黑体" w:hAnsi="黑体" w:cs="黑体" w:eastAsia="黑体"/>
          <w:sz w:val="57"/>
          <w:spacing w:val="0"/>
          <w:color w:val="000000"/>
          <w:b w:val="off"/>
          <w:i w:val="off"/>
        </w:rPr>
        <w:t>277</w:t>
      </w:r>
      <w:bookmarkEnd w:id="3651"/>
    </w:p>
    <w:p>
      <w:pPr>
        <w:pageBreakBefore w:val="off"/>
        <w:tabs/>
        <w:wordWrap w:val="off"/>
        <w:spacing w:before="280" w:after="0" w:line="740" w:lineRule="atLeast"/>
        <w:ind w:left="1220" w:right="0"/>
        <w:jc w:val="both"/>
        <w:textAlignment w:val="baseline"/>
        <w:rPr>
          <w:sz w:val="55"/>
        </w:rPr>
      </w:pPr>
      <w:bookmarkStart w:name="" w:id="3652"/>
      <w:r>
        <w:rPr>
          <w:rFonts w:ascii="宋体" w:hAnsi="宋体" w:cs="宋体" w:eastAsia="宋体"/>
          <w:sz w:val="55"/>
          <w:spacing w:val="0"/>
          <w:color w:val="000000"/>
          <w:b w:val="off"/>
          <w:i w:val="off"/>
        </w:rPr>
        <w:t>但我们首先必须提到，用一平行的例证，来说服某人改变他</w:t>
      </w:r>
      <w:bookmarkEnd w:id="3652"/>
    </w:p>
    <w:p>
      <w:pPr>
        <w:pageBreakBefore w:val="off"/>
        <w:tabs/>
        <w:wordWrap w:val="off"/>
        <w:spacing w:before="0" w:after="0" w:line="740" w:lineRule="atLeast"/>
        <w:ind w:left="180" w:right="0"/>
        <w:jc w:val="both"/>
        <w:textAlignment w:val="baseline"/>
        <w:rPr>
          <w:sz w:val="55"/>
        </w:rPr>
      </w:pPr>
      <w:bookmarkStart w:name="" w:id="3653"/>
      <w:r>
        <w:rPr>
          <w:rFonts w:ascii="宋体" w:hAnsi="宋体" w:cs="宋体" w:eastAsia="宋体"/>
          <w:sz w:val="55"/>
          <w:spacing w:val="0"/>
          <w:color w:val="000000"/>
          <w:u w:val="single"/>
          <w:b w:val="off"/>
          <w:i w:val="off"/>
        </w:rPr>
        <w:t xml:space="preserve">                </w:t>
      </w:r>
      <w:bookmarkEnd w:id="3653"/>
    </w:p>
    <w:p>
      <w:pPr>
        <w:pageBreakBefore w:val="off"/>
        <w:tabs/>
        <w:wordWrap w:val="off"/>
        <w:spacing w:before="0" w:after="0" w:line="660" w:lineRule="atLeast"/>
        <w:ind w:left="100" w:right="1140" w:firstLine="880"/>
        <w:jc w:val="both"/>
        <w:textAlignment w:val="baseline"/>
        <w:rPr>
          <w:sz w:val="48"/>
        </w:rPr>
      </w:pPr>
      <w:bookmarkStart w:name="" w:id="3654"/>
      <w:r>
        <w:rPr>
          <w:rFonts w:ascii="宋体" w:hAnsi="宋体" w:cs="宋体" w:eastAsia="宋体"/>
          <w:sz w:val="48"/>
          <w:spacing w:val="0"/>
          <w:color w:val="000000"/>
          <w:b w:val="off"/>
          <w:i w:val="off"/>
        </w:rPr>
        <w:t>①</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“把国家的目标仅限于外在和内在的保障，或仅限于法律的实现，独立联邦</w:t>
      </w:r>
      <w:r>
        <w:rPr>
          <w:rFonts w:ascii="宋体" w:hAnsi="宋体" w:cs="宋体" w:eastAsia="宋体"/>
          <w:sz w:val="48"/>
          <w:spacing w:val="0"/>
          <w:color w:val="000000"/>
          <w:b w:val="off"/>
          <w:i w:val="off"/>
        </w:rPr>
        <w:t>最终就降到了一个保障个人自由与财产的保障社会的水平。”见奥托·吉尔科的《自然</w:t>
      </w:r>
      <w:r>
        <w:rPr>
          <w:rFonts w:ascii="宋体" w:hAnsi="宋体" w:cs="宋体" w:eastAsia="宋体"/>
          <w:sz w:val="48"/>
          <w:spacing w:val="0"/>
          <w:color w:val="000000"/>
          <w:b w:val="off"/>
          <w:i w:val="off"/>
        </w:rPr>
        <w:t>法与社会理论，1500—1800》，第1卷，纽约，剑桥大学出版社1934年版，第113页。</w:t>
      </w:r>
      <w:r>
        <w:rPr>
          <w:rFonts w:ascii="宋体" w:hAnsi="宋体" w:cs="宋体" w:eastAsia="宋体"/>
          <w:sz w:val="48"/>
          <w:spacing w:val="0"/>
          <w:color w:val="000000"/>
          <w:b w:val="off"/>
          <w:i w:val="off"/>
        </w:rPr>
        <w:t>对一个地区内的支配性保护社团，吉尔科就愈加会这样抱怨了（而别人可能视作赞</w:t>
      </w:r>
      <w:r>
        <w:rPr>
          <w:rFonts w:ascii="宋体" w:hAnsi="宋体" w:cs="宋体" w:eastAsia="宋体"/>
          <w:sz w:val="48"/>
          <w:spacing w:val="0"/>
          <w:color w:val="000000"/>
          <w:b w:val="off"/>
          <w:i w:val="off"/>
        </w:rPr>
        <w:t>扬）。</w:t>
      </w:r>
      <w:bookmarkEnd w:id="3654"/>
    </w:p>
    <w:p>
      <w:pPr>
        <w:pageBreakBefore w:val="off"/>
        <w:tabs/>
        <w:wordWrap w:val="off"/>
        <w:spacing w:before="0" w:after="0" w:line="660" w:lineRule="atLeast"/>
        <w:ind w:left="100" w:right="1240" w:firstLine="800"/>
        <w:jc w:val="both"/>
        <w:textAlignment w:val="baseline"/>
        <w:rPr>
          <w:sz w:val="48"/>
        </w:rPr>
      </w:pPr>
      <w:bookmarkStart w:name="" w:id="3655"/>
      <w:r>
        <w:rPr>
          <w:rFonts w:ascii="宋体" w:hAnsi="宋体" w:cs="宋体" w:eastAsia="宋体"/>
          <w:sz w:val="48"/>
          <w:spacing w:val="0"/>
          <w:color w:val="000000"/>
          <w:b w:val="off"/>
          <w:i w:val="off"/>
        </w:rPr>
        <w:t>②</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至于另一种达到一个功能更多国家的不合法途径，见</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F.奥本海默的《国家》，</w:t>
      </w:r>
      <w:r>
        <w:rPr>
          <w:rFonts w:ascii="宋体" w:hAnsi="宋体" w:cs="宋体" w:eastAsia="宋体"/>
          <w:sz w:val="48"/>
          <w:spacing w:val="0"/>
          <w:color w:val="000000"/>
          <w:b w:val="off"/>
          <w:i w:val="off"/>
        </w:rPr>
        <w:t>纽约，凡伽德出版社1926年版。</w:t>
      </w:r>
      <w:bookmarkEnd w:id="3655"/>
    </w:p>
    <w:p>
      <w:pPr>
        <w:pageBreakBefore w:val="off"/>
        <w:tabs/>
        <w:wordWrap w:val="off"/>
        <w:spacing w:before="0" w:after="0" w:line="560" w:lineRule="exact"/>
        <w:ind w:left="0" w:right="0"/>
        <w:jc w:val="both"/>
        <w:textAlignment w:val="baseline"/>
        <w:rPr>
          <w:sz w:val="48"/>
        </w:rPr>
      </w:pPr>
      <w:bookmarkStart w:name="" w:id="3656"/>
      <w:r>
        <w:rPr>
          <w:rFonts w:ascii="宋体" w:hAnsi="宋体" w:cs="宋体" w:eastAsia="宋体"/>
          <w:sz w:val="48"/>
          <w:spacing w:val="0"/>
          <w:color w:val="000000"/>
          <w:b w:val="off"/>
          <w:i w:val="off"/>
        </w:rPr>
        <w:t/>
      </w:r>
      <w:bookmarkEnd w:id="3656"/>
    </w:p>
    <w:p>
      <w:pPr>
        <w:pageBreakBefore w:val="off"/>
        <w:tabs/>
        <w:wordWrap w:val="off"/>
        <w:spacing w:before="0" w:after="0" w:line="660" w:lineRule="atLeast"/>
        <w:ind w:left="0" w:right="1720"/>
        <w:jc w:val="right"/>
        <w:textAlignment w:val="baseline"/>
        <w:rPr>
          <w:sz w:val="49"/>
        </w:rPr>
      </w:pPr>
      <w:bookmarkStart w:name="" w:id="3657"/>
      <w:r>
        <w:rPr>
          <w:rFonts w:ascii="黑体" w:hAnsi="黑体" w:cs="黑体" w:eastAsia="黑体"/>
          <w:sz w:val="49"/>
          <w:spacing w:val="0"/>
          <w:color w:val="000000"/>
          <w:b w:val="off"/>
          <w:i w:val="off"/>
        </w:rPr>
        <w:t>275</w:t>
      </w:r>
      <w:bookmarkEnd w:id="3657"/>
    </w:p>
    <w:p>
      <w:r>
        <w:t/>
      </w:r>
    </w:p>
    <w:p>
      <w:pPr>
        <w:sectPr>
          <w:footerReference r:id="rId658"/>
          <w:headerReference r:id="rId659" w:type="default"/>
          <w:type w:val="nextPage"/>
          <w:pgSz w:w="21700" w:h="31680"/>
          <w:pgMar w:left="2160" w:top="2200" w:right="2160" w:bottom="2200" w:header="1900" w:footer="1900"/>
          <w:cols w:num="1"/>
        </w:sectPr>
      </w:pPr>
    </w:p>
    <w:p>
      <w:pPr>
        <w:pageBreakBefore w:val="off"/>
        <w:tabs/>
        <w:wordWrap w:val="off"/>
        <w:spacing w:before="340" w:after="0" w:line="880" w:lineRule="atLeast"/>
        <w:ind w:left="120" w:right="0"/>
        <w:jc w:val="both"/>
        <w:textAlignment w:val="baseline"/>
        <w:rPr>
          <w:sz w:val="56"/>
        </w:rPr>
      </w:pPr>
      <w:bookmarkStart w:name="" w:id="3658"/>
      <w:r>
        <w:rPr>
          <w:rFonts w:ascii="宋体" w:hAnsi="宋体" w:cs="宋体" w:eastAsia="宋体"/>
          <w:sz w:val="56"/>
          <w:spacing w:val="0"/>
          <w:color w:val="000000"/>
          <w:b w:val="off"/>
          <w:i w:val="off"/>
        </w:rPr>
        <w:t>对一种论点的评价是不容易的。假设你试图以这种方式来说服我</w:t>
      </w:r>
      <w:r>
        <w:rPr>
          <w:rFonts w:ascii="宋体" w:hAnsi="宋体" w:cs="宋体" w:eastAsia="宋体"/>
          <w:sz w:val="56"/>
          <w:spacing w:val="0"/>
          <w:color w:val="000000"/>
          <w:b w:val="off"/>
          <w:i w:val="off"/>
        </w:rPr>
        <w:t>改变自己的评价，如果你的平行例证与我的例证不是靠得很近，</w:t>
      </w:r>
      <w:r>
        <w:rPr>
          <w:rFonts w:ascii="宋体" w:hAnsi="宋体" w:cs="宋体" w:eastAsia="宋体"/>
          <w:sz w:val="56"/>
          <w:spacing w:val="0"/>
          <w:color w:val="000000"/>
          <w:b w:val="off"/>
          <w:i w:val="off"/>
        </w:rPr>
        <w:t>我可能接受你对论点的评价，同时又仍保留我的最初评价。而平</w:t>
      </w:r>
      <w:r>
        <w:rPr>
          <w:rFonts w:ascii="宋体" w:hAnsi="宋体" w:cs="宋体" w:eastAsia="宋体"/>
          <w:sz w:val="56"/>
          <w:spacing w:val="0"/>
          <w:color w:val="000000"/>
          <w:b w:val="off"/>
          <w:i w:val="off"/>
        </w:rPr>
        <w:t>行的例证靠得越近，我又越容易从我最初评价的角度来看待它</w:t>
      </w:r>
      <w:r>
        <w:rPr>
          <w:rFonts w:ascii="宋体" w:hAnsi="宋体" w:cs="宋体" w:eastAsia="宋体"/>
          <w:sz w:val="56"/>
          <w:spacing w:val="0"/>
          <w:color w:val="000000"/>
          <w:b w:val="off"/>
          <w:i w:val="off"/>
        </w:rPr>
        <w:t>(“这毕竟不是那样坏的，因为它正象……”)。演绎的论证也有类</w:t>
      </w:r>
      <w:r>
        <w:rPr>
          <w:rFonts w:ascii="宋体" w:hAnsi="宋体" w:cs="宋体" w:eastAsia="宋体"/>
          <w:sz w:val="56"/>
          <w:spacing w:val="0"/>
          <w:color w:val="000000"/>
          <w:b w:val="off"/>
          <w:i w:val="off"/>
        </w:rPr>
        <w:t>似的困难，因为一个人会宁愿否定他原先接受的一个前提，而不</w:t>
      </w:r>
      <w:r>
        <w:rPr>
          <w:rFonts w:ascii="宋体" w:hAnsi="宋体" w:cs="宋体" w:eastAsia="宋体"/>
          <w:sz w:val="56"/>
          <w:spacing w:val="0"/>
          <w:color w:val="000000"/>
          <w:b w:val="off"/>
          <w:i w:val="off"/>
        </w:rPr>
        <w:t>接受一个他不喜欢的结论，但这种困难常常压力要小一些。因为</w:t>
      </w:r>
      <w:r>
        <w:rPr>
          <w:rFonts w:ascii="宋体" w:hAnsi="宋体" w:cs="宋体" w:eastAsia="宋体"/>
          <w:sz w:val="56"/>
          <w:spacing w:val="0"/>
          <w:color w:val="000000"/>
          <w:b w:val="off"/>
          <w:i w:val="off"/>
        </w:rPr>
        <w:t>一长串演绎推理能使一个人从其确信的前提走得相当远，不明白</w:t>
      </w:r>
      <w:r>
        <w:rPr>
          <w:rFonts w:ascii="宋体" w:hAnsi="宋体" w:cs="宋体" w:eastAsia="宋体"/>
          <w:sz w:val="56"/>
          <w:spacing w:val="0"/>
          <w:color w:val="000000"/>
          <w:b w:val="off"/>
          <w:i w:val="off"/>
        </w:rPr>
        <w:t>如何达到他对某一结论的拒斥。而一个例证，要想成为一个有说</w:t>
      </w:r>
      <w:r>
        <w:rPr>
          <w:rFonts w:ascii="宋体" w:hAnsi="宋体" w:cs="宋体" w:eastAsia="宋体"/>
          <w:sz w:val="56"/>
          <w:spacing w:val="0"/>
          <w:color w:val="000000"/>
          <w:b w:val="off"/>
          <w:i w:val="off"/>
        </w:rPr>
        <w:t>服力的平行例证，就必须是靠得很近的。(当然，推理过程越长，</w:t>
      </w:r>
      <w:r>
        <w:rPr>
          <w:rFonts w:ascii="宋体" w:hAnsi="宋体" w:cs="宋体" w:eastAsia="宋体"/>
          <w:sz w:val="56"/>
          <w:spacing w:val="0"/>
          <w:color w:val="000000"/>
          <w:b w:val="off"/>
          <w:i w:val="off"/>
        </w:rPr>
        <w:t>这个人就越容易怀疑从中推出的结论，一个人在看清了他接受的</w:t>
      </w:r>
      <w:r>
        <w:rPr>
          <w:rFonts w:ascii="宋体" w:hAnsi="宋体" w:cs="宋体" w:eastAsia="宋体"/>
          <w:sz w:val="56"/>
          <w:spacing w:val="0"/>
          <w:color w:val="000000"/>
          <w:b w:val="off"/>
          <w:i w:val="off"/>
        </w:rPr>
        <w:t>陈述的推论之后，可以重新考虑他是否接受这些陈述。)</w:t>
      </w:r>
      <w:bookmarkEnd w:id="3658"/>
    </w:p>
    <w:p>
      <w:pPr>
        <w:pageBreakBefore w:val="off"/>
        <w:tabs/>
        <w:wordWrap w:val="off"/>
        <w:spacing w:before="0" w:after="0" w:line="880" w:lineRule="atLeast"/>
        <w:ind w:left="60" w:right="100" w:firstLine="1160"/>
        <w:jc w:val="both"/>
        <w:textAlignment w:val="baseline"/>
        <w:rPr>
          <w:sz w:val="56"/>
        </w:rPr>
      </w:pPr>
      <w:bookmarkStart w:name="" w:id="3659"/>
      <w:r>
        <w:rPr>
          <w:rFonts w:ascii="宋体" w:hAnsi="宋体" w:cs="宋体" w:eastAsia="宋体"/>
          <w:sz w:val="56"/>
          <w:spacing w:val="0"/>
          <w:color w:val="000000"/>
          <w:b w:val="off"/>
          <w:i w:val="off"/>
        </w:rPr>
        <w:t>你也许会试着通过提出一系列例证，来把我对你的起点的判</w:t>
      </w:r>
      <w:r>
        <w:rPr>
          <w:rFonts w:ascii="宋体" w:hAnsi="宋体" w:cs="宋体" w:eastAsia="宋体"/>
          <w:sz w:val="56"/>
          <w:spacing w:val="0"/>
          <w:color w:val="000000"/>
          <w:b w:val="off"/>
          <w:i w:val="off"/>
        </w:rPr>
        <w:t>断或评价，与我对被影响事物的判断或评价隔离开来(藉此达到</w:t>
      </w:r>
      <w:r>
        <w:rPr>
          <w:rFonts w:ascii="宋体" w:hAnsi="宋体" w:cs="宋体" w:eastAsia="宋体"/>
          <w:sz w:val="56"/>
          <w:spacing w:val="0"/>
          <w:color w:val="000000"/>
          <w:b w:val="off"/>
          <w:i w:val="off"/>
        </w:rPr>
        <w:t>一长串推理的效果)。你从一个离得很远的例证开始，再一步步地</w:t>
      </w:r>
      <w:r>
        <w:rPr>
          <w:rFonts w:ascii="宋体" w:hAnsi="宋体" w:cs="宋体" w:eastAsia="宋体"/>
          <w:sz w:val="56"/>
          <w:spacing w:val="0"/>
          <w:color w:val="000000"/>
          <w:b w:val="off"/>
          <w:i w:val="off"/>
        </w:rPr>
        <w:t>达到一个结构上准确平行于所涉论点的例证。这一挑战将是对我</w:t>
      </w:r>
      <w:r>
        <w:rPr>
          <w:rFonts w:ascii="宋体" w:hAnsi="宋体" w:cs="宋体" w:eastAsia="宋体"/>
          <w:sz w:val="56"/>
          <w:spacing w:val="0"/>
          <w:color w:val="000000"/>
          <w:b w:val="off"/>
          <w:i w:val="off"/>
        </w:rPr>
        <w:t>提出的，我是在最初离得很远的例证上同意你的人(这个例证离</w:t>
      </w:r>
      <w:r>
        <w:rPr>
          <w:rFonts w:ascii="宋体" w:hAnsi="宋体" w:cs="宋体" w:eastAsia="宋体"/>
          <w:sz w:val="56"/>
          <w:spacing w:val="0"/>
          <w:color w:val="000000"/>
          <w:b w:val="off"/>
          <w:i w:val="off"/>
        </w:rPr>
        <w:t>所质疑的论点很远，因而不受它的观察角度的影响)，在一对对类</w:t>
      </w:r>
      <w:r>
        <w:rPr>
          <w:rFonts w:ascii="宋体" w:hAnsi="宋体" w:cs="宋体" w:eastAsia="宋体"/>
          <w:sz w:val="56"/>
          <w:spacing w:val="0"/>
          <w:color w:val="000000"/>
          <w:b w:val="off"/>
          <w:i w:val="off"/>
        </w:rPr>
        <w:t>似的例证过程中，为解释条件和原因，我改变着自己的判断。但</w:t>
      </w:r>
      <w:r>
        <w:rPr>
          <w:rFonts w:ascii="宋体" w:hAnsi="宋体" w:cs="宋体" w:eastAsia="宋体"/>
          <w:sz w:val="56"/>
          <w:spacing w:val="0"/>
          <w:color w:val="000000"/>
          <w:b w:val="off"/>
          <w:i w:val="off"/>
        </w:rPr>
        <w:t>这种划线式的挑战很少能说服什么人。(“我承认，划线是一个问</w:t>
      </w:r>
      <w:r>
        <w:rPr>
          <w:rFonts w:ascii="宋体" w:hAnsi="宋体" w:cs="宋体" w:eastAsia="宋体"/>
          <w:sz w:val="56"/>
          <w:spacing w:val="0"/>
          <w:color w:val="000000"/>
          <w:b w:val="off"/>
          <w:i w:val="off"/>
        </w:rPr>
        <w:t>题，但无论线怎样划，它必须划在与我对所涉论点的明确判断平</w:t>
      </w:r>
      <w:r>
        <w:rPr>
          <w:rFonts w:ascii="宋体" w:hAnsi="宋体" w:cs="宋体" w:eastAsia="宋体"/>
          <w:sz w:val="56"/>
          <w:spacing w:val="0"/>
          <w:color w:val="000000"/>
          <w:b w:val="off"/>
          <w:i w:val="off"/>
        </w:rPr>
        <w:t>行的另一边。”)</w:t>
      </w:r>
      <w:bookmarkEnd w:id="3659"/>
    </w:p>
    <w:p>
      <w:pPr>
        <w:pageBreakBefore w:val="off"/>
        <w:tabs/>
        <w:wordWrap w:val="off"/>
        <w:spacing w:before="0" w:after="0" w:line="880" w:lineRule="atLeast"/>
        <w:ind w:left="0" w:right="200" w:firstLine="1220"/>
        <w:jc w:val="both"/>
        <w:textAlignment w:val="baseline"/>
        <w:rPr>
          <w:sz w:val="56"/>
        </w:rPr>
      </w:pPr>
      <w:bookmarkStart w:name="" w:id="3660"/>
      <w:r>
        <w:rPr>
          <w:rFonts w:ascii="宋体" w:hAnsi="宋体" w:cs="宋体" w:eastAsia="宋体"/>
          <w:sz w:val="56"/>
          <w:spacing w:val="0"/>
          <w:color w:val="000000"/>
          <w:b w:val="off"/>
          <w:i w:val="off"/>
        </w:rPr>
        <w:t>你的最强有力论点，将由一准确平行的例证做出，这一例证</w:t>
      </w:r>
      <w:r>
        <w:rPr>
          <w:rFonts w:ascii="宋体" w:hAnsi="宋体" w:cs="宋体" w:eastAsia="宋体"/>
          <w:sz w:val="56"/>
          <w:spacing w:val="0"/>
          <w:color w:val="000000"/>
          <w:b w:val="off"/>
          <w:i w:val="off"/>
        </w:rPr>
        <w:t>在自身一边是非常合理和清楚的，所以我对它的最初判断，将不</w:t>
      </w:r>
      <w:r>
        <w:rPr>
          <w:rFonts w:ascii="宋体" w:hAnsi="宋体" w:cs="宋体" w:eastAsia="宋体"/>
          <w:sz w:val="56"/>
          <w:spacing w:val="0"/>
          <w:color w:val="000000"/>
          <w:b w:val="off"/>
          <w:i w:val="off"/>
        </w:rPr>
        <w:t xml:space="preserve"> 会受到我对所涉论点的判断的影响和否定。发现这种好的例证是</w:t>
      </w:r>
      <w:r>
        <w:rPr>
          <w:rFonts w:ascii="宋体" w:hAnsi="宋体" w:cs="宋体" w:eastAsia="宋体"/>
          <w:sz w:val="56"/>
          <w:spacing w:val="0"/>
          <w:color w:val="000000"/>
          <w:b w:val="off"/>
          <w:i w:val="off"/>
        </w:rPr>
        <w:t>很困难的。甚至在有了这样一个例证的情况下，你仍将需要解释</w:t>
      </w:r>
      <w:r>
        <w:rPr>
          <w:rFonts w:ascii="宋体" w:hAnsi="宋体" w:cs="宋体" w:eastAsia="宋体"/>
          <w:sz w:val="56"/>
          <w:spacing w:val="0"/>
          <w:color w:val="000000"/>
          <w:b w:val="off"/>
          <w:i w:val="off"/>
        </w:rPr>
        <w:t>它在哪些方面不同于它的平行对象，以致我对它做出了一个判</w:t>
      </w:r>
      <w:r>
        <w:rPr>
          <w:rFonts w:ascii="宋体" w:hAnsi="宋体" w:cs="宋体" w:eastAsia="宋体"/>
          <w:sz w:val="56"/>
          <w:spacing w:val="0"/>
          <w:color w:val="000000"/>
          <w:b w:val="off"/>
          <w:i w:val="off"/>
        </w:rPr>
        <w:t>断，对其平行对象做出了另一个判断；以及说明这一差别并不能</w: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1143000</wp:posOffset>
                </wp:positionV>
                <wp:extent cx="762000" cy="533400"/>
                <wp:wrapNone/>
                <wp:docPr id="108" name="文本框 108"/>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3661"/>
                            <w:r>
                              <w:rPr>
                                <w:rFonts w:ascii="宋体" w:hAnsi="宋体" w:cs="宋体" w:eastAsia="宋体"/>
                                <w:sz w:val="56"/>
                                <w:spacing w:val="0"/>
                                <w:color w:val="000000"/>
                                <w:b w:val="off"/>
                                <w:i w:val="off"/>
                              </w:rPr>
                              <w:t>278</w:t>
                            </w:r>
                            <w:bookmarkEnd w:id="3661"/>
                          </w:p>
                        </w:txbxContent>
                      </wps:txbx>
                      <wps:bodyPr wrap="square" lIns="0" rIns="0" tIns="0" bIns="0" vert="horz" anchor="t">
                        <a:noAutofit/>
                      </wps:bodyPr>
                    </wps:wsp>
                  </a:graphicData>
                </a:graphic>
              </wp:anchor>
            </w:drawing>
          </mc:Choice>
          <mc:Fallback>
            <w:pict>
              <v:shape type="#_x0000_t202" filled="f" stroked="f" style="margin-left:89pt;margin-top:90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3662"/>
                      <w:r>
                        <w:rPr>
                          <w:rFonts w:ascii="宋体" w:hAnsi="宋体" w:cs="宋体" w:eastAsia="宋体"/>
                          <w:sz w:val="56"/>
                          <w:spacing w:val="0"/>
                          <w:color w:val="000000"/>
                          <w:b w:val="off"/>
                          <w:i w:val="off"/>
                        </w:rPr>
                        <w:t>278</w:t>
                      </w:r>
                      <w:bookmarkEnd w:id="3662"/>
                    </w:p>
                  </w:txbxContent>
                </v:textbox>
              </v:shape>
            </w:pict>
          </mc:Fallback>
        </mc:AlternateContent>
      </w:r>
      <w:bookmarkEnd w:id="3660"/>
    </w:p>
    <w:p>
      <w:pPr>
        <w:pageBreakBefore w:val="off"/>
        <w:tabs/>
        <w:wordWrap w:val="off"/>
        <w:spacing w:before="0" w:after="0" w:line="900" w:lineRule="exact"/>
        <w:ind w:left="0" w:right="0"/>
        <w:jc w:val="both"/>
        <w:textAlignment w:val="baseline"/>
        <w:rPr>
          <w:sz w:val="56"/>
        </w:rPr>
      </w:pPr>
      <w:bookmarkStart w:name="" w:id="3663"/>
      <w:r>
        <w:rPr>
          <w:rFonts w:ascii="宋体" w:hAnsi="宋体" w:cs="宋体" w:eastAsia="宋体"/>
          <w:sz w:val="56"/>
          <w:spacing w:val="0"/>
          <w:color w:val="000000"/>
          <w:b w:val="off"/>
          <w:i w:val="off"/>
        </w:rPr>
        <w:t/>
      </w:r>
      <w:bookmarkEnd w:id="3663"/>
    </w:p>
    <w:p>
      <w:pPr>
        <w:pageBreakBefore w:val="off"/>
        <w:tabs/>
        <w:wordWrap w:val="off"/>
        <w:spacing w:before="0" w:after="0" w:line="680" w:lineRule="atLeast"/>
        <w:ind w:left="480" w:right="0"/>
        <w:jc w:val="both"/>
        <w:textAlignment w:val="baseline"/>
        <w:rPr>
          <w:sz w:val="51"/>
        </w:rPr>
      </w:pPr>
      <w:bookmarkStart w:name="" w:id="3664"/>
      <w:r>
        <w:rPr>
          <w:rFonts w:ascii="楷体" w:hAnsi="楷体" w:cs="楷体" w:eastAsia="楷体"/>
          <w:sz w:val="51"/>
          <w:spacing w:val="0"/>
          <w:color w:val="000000"/>
          <w:b w:val="off"/>
          <w:i w:val="off"/>
        </w:rPr>
        <w:t>276</w:t>
      </w:r>
      <w:bookmarkEnd w:id="3664"/>
    </w:p>
    <w:p>
      <w:r>
        <w:t/>
      </w:r>
    </w:p>
    <w:p>
      <w:pPr>
        <w:sectPr>
          <w:footerReference r:id="rId660"/>
          <w:headerReference r:id="rId661" w:type="default"/>
          <w:type w:val="nextPage"/>
          <w:pgSz w:w="21700" w:h="31680"/>
          <w:pgMar w:left="2680" w:top="2260" w:right="2680" w:bottom="2260" w:header="1960" w:footer="1960"/>
          <w:cols w:num="1"/>
        </w:sectPr>
      </w:pPr>
    </w:p>
    <w:p>
      <w:pPr>
        <w:pageBreakBefore w:val="off"/>
        <w:tabs/>
        <w:wordWrap w:val="off"/>
        <w:spacing w:before="360" w:after="0" w:line="760" w:lineRule="atLeast"/>
        <w:ind w:left="120" w:right="0"/>
        <w:jc w:val="both"/>
        <w:textAlignment w:val="baseline"/>
        <w:rPr>
          <w:sz w:val="57"/>
        </w:rPr>
      </w:pPr>
      <w:bookmarkStart w:name="" w:id="3665"/>
      <w:r>
        <w:rPr>
          <w:rFonts w:ascii="仿宋" w:hAnsi="仿宋" w:cs="仿宋" w:eastAsia="仿宋"/>
          <w:sz w:val="57"/>
          <w:spacing w:val="0"/>
          <w:color w:val="000000"/>
          <w:b w:val="off"/>
          <w:i w:val="off"/>
        </w:rPr>
        <w:t>达到这些论点，因为两种论证的目标是不平行的。①</w:t>
      </w:r>
      <w:bookmarkEnd w:id="3665"/>
    </w:p>
    <w:p>
      <w:pPr>
        <w:pageBreakBefore w:val="off"/>
        <w:tabs/>
        <w:wordWrap w:val="off"/>
        <w:spacing w:before="0" w:after="0" w:line="860" w:lineRule="atLeast"/>
        <w:ind w:left="120" w:right="120" w:firstLine="1260"/>
        <w:jc w:val="both"/>
        <w:textAlignment w:val="baseline"/>
        <w:rPr>
          <w:sz w:val="57"/>
        </w:rPr>
      </w:pPr>
      <w:bookmarkStart w:name="" w:id="3666"/>
      <w:r>
        <w:rPr>
          <w:rFonts w:ascii="仿宋" w:hAnsi="仿宋" w:cs="仿宋" w:eastAsia="仿宋"/>
          <w:sz w:val="57"/>
          <w:spacing w:val="0"/>
          <w:color w:val="000000"/>
          <w:b w:val="off"/>
          <w:i w:val="off"/>
        </w:rPr>
        <w:t>对一致性的论证有一种普遍的困惑，它强烈地表现于以下这</w:t>
      </w:r>
      <w:r>
        <w:rPr>
          <w:rFonts w:ascii="仿宋" w:hAnsi="仿宋" w:cs="仿宋" w:eastAsia="仿宋"/>
          <w:sz w:val="57"/>
          <w:spacing w:val="0"/>
          <w:color w:val="000000"/>
          <w:b w:val="off"/>
          <w:i w:val="off"/>
        </w:rPr>
        <w:t>个问题：“你怎样使这一论点区别于那一论点呢?”科学哲学家们常</w:t>
      </w:r>
      <w:r>
        <w:rPr>
          <w:rFonts w:ascii="仿宋" w:hAnsi="仿宋" w:cs="仿宋" w:eastAsia="仿宋"/>
          <w:sz w:val="57"/>
          <w:spacing w:val="0"/>
          <w:color w:val="000000"/>
          <w:b w:val="off"/>
          <w:i w:val="off"/>
        </w:rPr>
        <w:t>常声称：对任何一组既定的事实，存在着无限多的可能解释，对</w:t>
      </w:r>
      <w:r>
        <w:rPr>
          <w:rFonts w:ascii="仿宋" w:hAnsi="仿宋" w:cs="仿宋" w:eastAsia="仿宋"/>
          <w:sz w:val="57"/>
          <w:spacing w:val="0"/>
          <w:color w:val="000000"/>
          <w:b w:val="off"/>
          <w:i w:val="off"/>
        </w:rPr>
        <w:t>一种解释E和一组事实d来说，有无限多的其它潜在解释可插在</w:t>
      </w:r>
      <w:r>
        <w:rPr>
          <w:rFonts w:ascii="仿宋" w:hAnsi="仿宋" w:cs="仿宋" w:eastAsia="仿宋"/>
          <w:sz w:val="57"/>
          <w:spacing w:val="0"/>
          <w:color w:val="000000"/>
          <w:b w:val="off"/>
          <w:i w:val="off"/>
        </w:rPr>
        <w:t>E与d之间。我们不想仔细考虑这样说的原因。(仅仅说通过任何</w:t>
      </w:r>
      <w:r>
        <w:rPr>
          <w:rFonts w:ascii="仿宋" w:hAnsi="仿宋" w:cs="仿宋" w:eastAsia="仿宋"/>
          <w:sz w:val="57"/>
          <w:spacing w:val="0"/>
          <w:color w:val="000000"/>
          <w:b w:val="off"/>
          <w:i w:val="off"/>
        </w:rPr>
        <w:t>有限的点能划出无限多的不同曲线就真的够了吗?)据我所知，还</w:t>
      </w:r>
      <w:r>
        <w:rPr>
          <w:rFonts w:ascii="仿宋" w:hAnsi="仿宋" w:cs="仿宋" w:eastAsia="仿宋"/>
          <w:sz w:val="57"/>
          <w:spacing w:val="0"/>
          <w:color w:val="000000"/>
          <w:b w:val="off"/>
          <w:i w:val="off"/>
        </w:rPr>
        <w:t>没有人提出任何论证，说明对每组事实至少存在着一种解释，更</w:t>
      </w:r>
      <w:r>
        <w:rPr>
          <w:rFonts w:ascii="仿宋" w:hAnsi="仿宋" w:cs="仿宋" w:eastAsia="仿宋"/>
          <w:sz w:val="57"/>
          <w:spacing w:val="0"/>
          <w:color w:val="000000"/>
          <w:b w:val="off"/>
          <w:i w:val="off"/>
        </w:rPr>
        <w:t>不必说存在着无限多的解释了！在缺乏一种E的充分解释的情况</w:t>
      </w:r>
      <w:r>
        <w:rPr>
          <w:rFonts w:ascii="仿宋" w:hAnsi="仿宋" w:cs="仿宋" w:eastAsia="仿宋"/>
          <w:sz w:val="57"/>
          <w:spacing w:val="0"/>
          <w:color w:val="000000"/>
          <w:b w:val="off"/>
          <w:i w:val="off"/>
        </w:rPr>
        <w:t>下，要知道这一声称是否真实(一个人想看到它作为一个命题被</w:t>
      </w:r>
      <w:r>
        <w:rPr>
          <w:rFonts w:ascii="仿宋" w:hAnsi="仿宋" w:cs="仿宋" w:eastAsia="仿宋"/>
          <w:sz w:val="57"/>
          <w:spacing w:val="0"/>
          <w:color w:val="000000"/>
          <w:b w:val="off"/>
          <w:i w:val="off"/>
        </w:rPr>
        <w:t>证实)是困难的。如果我们还具有的都是对于E 的必要条件，那</w:t>
      </w:r>
      <w:r>
        <w:rPr>
          <w:rFonts w:ascii="仿宋" w:hAnsi="仿宋" w:cs="仿宋" w:eastAsia="仿宋"/>
          <w:sz w:val="57"/>
          <w:spacing w:val="0"/>
          <w:color w:val="000000"/>
          <w:b w:val="off"/>
          <w:i w:val="off"/>
        </w:rPr>
        <w:t>么也许为达到充足理由而加予的进一步条件将限制E，使无限多</w:t>
      </w:r>
      <w:r>
        <w:rPr>
          <w:rFonts w:ascii="仿宋" w:hAnsi="仿宋" w:cs="仿宋" w:eastAsia="仿宋"/>
          <w:sz w:val="57"/>
          <w:spacing w:val="0"/>
          <w:color w:val="000000"/>
          <w:b w:val="off"/>
          <w:i w:val="off"/>
        </w:rPr>
        <w:t>的解释夹在E与d之间的情况不会出现。(虽然也许有一种一般</w:t>
      </w:r>
      <w:r>
        <w:rPr>
          <w:rFonts w:ascii="仿宋" w:hAnsi="仿宋" w:cs="仿宋" w:eastAsia="仿宋"/>
          <w:sz w:val="57"/>
          <w:spacing w:val="0"/>
          <w:color w:val="000000"/>
          <w:b w:val="off"/>
          <w:i w:val="off"/>
        </w:rPr>
        <w:t>的论证说明：一个人如何能够总是在E的任何看来合理的阐述之</w:t>
      </w:r>
      <w:r>
        <w:rPr>
          <w:rFonts w:ascii="仿宋" w:hAnsi="仿宋" w:cs="仿宋" w:eastAsia="仿宋"/>
          <w:sz w:val="57"/>
          <w:spacing w:val="0"/>
          <w:color w:val="000000"/>
          <w:b w:val="off"/>
          <w:i w:val="off"/>
        </w:rPr>
        <w:t>外，发现新的介于E与d之间的解释，这种新解释是独立于旧解</w:t>
      </w:r>
      <w:r>
        <w:rPr>
          <w:rFonts w:ascii="仿宋" w:hAnsi="仿宋" w:cs="仿宋" w:eastAsia="仿宋"/>
          <w:sz w:val="57"/>
          <w:spacing w:val="0"/>
          <w:color w:val="000000"/>
          <w:b w:val="off"/>
          <w:i w:val="off"/>
        </w:rPr>
        <w:t>释的，非重复的。)</w:t>
      </w:r>
      <w:bookmarkEnd w:id="3666"/>
    </w:p>
    <w:p>
      <w:pPr>
        <w:pageBreakBefore w:val="off"/>
        <w:tabs/>
        <w:wordWrap w:val="off"/>
        <w:spacing w:before="0" w:after="0" w:line="860" w:lineRule="atLeast"/>
        <w:ind w:left="120" w:right="360" w:firstLine="1260"/>
        <w:jc w:val="both"/>
        <w:textAlignment w:val="baseline"/>
        <w:rPr>
          <w:sz w:val="57"/>
        </w:rPr>
      </w:pPr>
      <w:bookmarkStart w:name="" w:id="3667"/>
      <w:r>
        <w:rPr>
          <w:rFonts w:ascii="仿宋" w:hAnsi="仿宋" w:cs="仿宋" w:eastAsia="仿宋"/>
          <w:sz w:val="57"/>
          <w:spacing w:val="0"/>
          <w:color w:val="000000"/>
          <w:b w:val="off"/>
          <w:i w:val="off"/>
        </w:rPr>
        <w:t>有关解释的通常条件要求：介于E与d之间的解释，本质上</w:t>
      </w:r>
      <w:r>
        <w:rPr>
          <w:rFonts w:ascii="仿宋" w:hAnsi="仿宋" w:cs="仿宋" w:eastAsia="仿宋"/>
          <w:sz w:val="57"/>
          <w:spacing w:val="0"/>
          <w:color w:val="000000"/>
          <w:b w:val="off"/>
          <w:i w:val="off"/>
        </w:rPr>
        <w:t>包含着某些类似法则或理论的陈述。在道德论点中，相应于这种</w:t>
      </w:r>
      <w:r>
        <w:rPr>
          <w:rFonts w:ascii="仿宋" w:hAnsi="仿宋" w:cs="仿宋" w:eastAsia="仿宋"/>
          <w:sz w:val="57"/>
          <w:spacing w:val="0"/>
          <w:color w:val="000000"/>
          <w:b w:val="off"/>
          <w:i w:val="off"/>
        </w:rPr>
        <w:t>类似法则的陈述的是道德原则。假设对任何一组既定的道德判</w:t>
      </w:r>
      <w:r>
        <w:rPr>
          <w:rFonts w:ascii="仿宋" w:hAnsi="仿宋" w:cs="仿宋" w:eastAsia="仿宋"/>
          <w:sz w:val="57"/>
          <w:spacing w:val="0"/>
          <w:color w:val="000000"/>
          <w:b w:val="off"/>
          <w:i w:val="off"/>
        </w:rPr>
        <w:t>断，都能用无限多的不同道德原则来解释(它们并非都是对的)，</w:t>
      </w:r>
      <w:r>
        <w:rPr>
          <w:rFonts w:ascii="仿宋" w:hAnsi="仿宋" w:cs="仿宋" w:eastAsia="仿宋"/>
          <w:sz w:val="57"/>
          <w:spacing w:val="0"/>
          <w:color w:val="000000"/>
          <w:b w:val="off"/>
          <w:i w:val="off"/>
        </w:rPr>
        <w:t>看来不是同样合理(或不合理)吗？人们通常要求道德原则不包</w:t>
      </w:r>
      <w:r>
        <w:rPr>
          <w:rFonts w:ascii="仿宋" w:hAnsi="仿宋" w:cs="仿宋" w:eastAsia="仿宋"/>
          <w:sz w:val="57"/>
          <w:spacing w:val="0"/>
          <w:color w:val="000000"/>
          <w:b w:val="off"/>
          <w:i w:val="off"/>
        </w:rPr>
        <w:t>括专有名词和索引似的陈述等，按照科学哲学家的要求，基本的</w:t>
      </w:r>
      <w:r>
        <w:rPr>
          <w:rFonts w:ascii="仿宋" w:hAnsi="仿宋" w:cs="仿宋" w:eastAsia="仿宋"/>
          <w:sz w:val="57"/>
          <w:spacing w:val="0"/>
          <w:color w:val="000000"/>
          <w:b w:val="off"/>
          <w:i w:val="off"/>
        </w:rPr>
        <w:t>类似法则的陈述还不能包括位置状语。②为了使一个一般道德原</w:t>
      </w:r>
      <w:r>
        <w:rPr>
          <w:rFonts w:ascii="仿宋" w:hAnsi="仿宋" w:cs="仿宋" w:eastAsia="仿宋"/>
          <w:sz w:val="57"/>
          <w:spacing w:val="0"/>
          <w:color w:val="000000"/>
          <w:b w:val="off"/>
          <w:i w:val="off"/>
        </w:rPr>
        <w:t>则与一大组特殊道德判断相容而希望使用普遍化的条件，看来类</w:t>
      </w:r>
      <w:bookmarkEnd w:id="3667"/>
    </w:p>
    <w:p>
      <w:pPr>
        <w:pageBreakBefore w:val="off"/>
        <w:tabs/>
        <w:wordWrap w:val="off"/>
        <w:spacing w:before="0" w:after="0" w:line="860" w:lineRule="atLeast"/>
        <w:ind w:left="160" w:right="0"/>
        <w:jc w:val="both"/>
        <w:textAlignment w:val="baseline"/>
        <w:rPr>
          <w:sz w:val="57"/>
        </w:rPr>
      </w:pPr>
      <w:bookmarkStart w:name="" w:id="3668"/>
      <w:r>
        <w:rPr>
          <w:rFonts w:ascii="宋体" w:hAnsi="宋体" w:cs="宋体" w:eastAsia="宋体"/>
          <w:sz w:val="57"/>
          <w:spacing w:val="0"/>
          <w:color w:val="000000"/>
          <w:u w:val="single"/>
          <w:b w:val="off"/>
          <w:i w:val="off"/>
        </w:rPr>
        <w:t xml:space="preserve">               </w:t>
      </w:r>
      <w:bookmarkEnd w:id="3668"/>
    </w:p>
    <w:p>
      <w:pPr>
        <w:pageBreakBefore w:val="off"/>
        <w:tabs/>
        <w:wordWrap w:val="off"/>
        <w:spacing w:before="0" w:after="0" w:line="560" w:lineRule="atLeast"/>
        <w:ind w:left="120" w:right="480" w:firstLine="840"/>
        <w:jc w:val="both"/>
        <w:textAlignment w:val="baseline"/>
        <w:rPr>
          <w:sz w:val="41"/>
        </w:rPr>
      </w:pPr>
      <w:bookmarkStart w:name="" w:id="3669"/>
      <w:r>
        <w:rPr>
          <w:rFonts w:ascii="仿宋" w:hAnsi="仿宋" w:cs="仿宋" w:eastAsia="仿宋"/>
          <w:sz w:val="41"/>
          <w:spacing w:val="0"/>
          <w:color w:val="000000"/>
          <w:b w:val="off"/>
          <w:i w:val="off"/>
        </w:rPr>
        <w:t>①  对后面几点，可参见我的《排球难题与选择的两个原则》，见《亨佩尔纪念文</w:t>
      </w:r>
      <w:r>
        <w:rPr>
          <w:rFonts w:ascii="仿宋" w:hAnsi="仿宋" w:cs="仿宋" w:eastAsia="仿宋"/>
          <w:sz w:val="41"/>
          <w:spacing w:val="0"/>
          <w:color w:val="000000"/>
          <w:b w:val="off"/>
          <w:i w:val="off"/>
        </w:rPr>
        <w:t>集》，特别是第135—140页。</w:t>
      </w:r>
      <w:bookmarkEnd w:id="3669"/>
    </w:p>
    <w:p>
      <w:pPr>
        <w:pageBreakBefore w:val="off"/>
        <w:tabs/>
        <w:wordWrap w:val="off"/>
        <w:spacing w:before="0" w:after="0" w:line="560" w:lineRule="atLeast"/>
        <w:ind w:left="120" w:right="520" w:firstLine="840"/>
        <w:jc w:val="both"/>
        <w:textAlignment w:val="baseline"/>
        <w:rPr>
          <w:sz w:val="41"/>
        </w:rPr>
      </w:pPr>
      <w:bookmarkStart w:name="" w:id="3670"/>
      <w:r>
        <w:rPr>
          <w:rFonts w:ascii="仿宋" w:hAnsi="仿宋" w:cs="仿宋" w:eastAsia="仿宋"/>
          <w:sz w:val="41"/>
          <w:spacing w:val="0"/>
          <w:color w:val="000000"/>
          <w:b w:val="off"/>
          <w:i w:val="off"/>
        </w:rPr>
        <w:t>② 见L.G.亨佩尔的《科学发现的方面》，第 266——270页。我在此是在他的意义</w:t>
      </w:r>
      <w:r>
        <w:rPr>
          <w:rFonts w:ascii="仿宋" w:hAnsi="仿宋" w:cs="仿宋" w:eastAsia="仿宋"/>
          <w:sz w:val="41"/>
          <w:spacing w:val="0"/>
          <w:color w:val="000000"/>
          <w:b w:val="off"/>
          <w:i w:val="off"/>
        </w:rPr>
        <w:t>上而非本书第1章的意义上使用“基本”一词。这一从道德原则排除索引式提法(“我”，</w:t>
      </w:r>
      <w:r>
        <w:rPr>
          <w:rFonts w:ascii="仿宋" w:hAnsi="仿宋" w:cs="仿宋" w:eastAsia="仿宋"/>
          <w:sz w:val="41"/>
          <w:spacing w:val="0"/>
          <w:color w:val="000000"/>
          <w:b w:val="off"/>
          <w:i w:val="off"/>
        </w:rPr>
        <w:t>“我的”)的要求，缺少充分的证明。</w:t>
      </w:r>
      <w:bookmarkEnd w:id="3670"/>
    </w:p>
    <w:p>
      <w:pPr>
        <w:pageBreakBefore w:val="off"/>
        <w:tabs/>
        <w:wordWrap w:val="off"/>
        <w:spacing w:before="360" w:after="0" w:line="700" w:lineRule="atLeast"/>
        <w:ind w:left="0" w:right="1040"/>
        <w:jc w:val="right"/>
        <w:textAlignment w:val="baseline"/>
        <w:rPr>
          <w:sz w:val="52"/>
        </w:rPr>
      </w:pPr>
      <w:bookmarkStart w:name="" w:id="3671"/>
      <w:r>
        <w:rPr>
          <w:rFonts w:ascii="楷体" w:hAnsi="楷体" w:cs="楷体" w:eastAsia="楷体"/>
          <w:sz w:val="52"/>
          <w:spacing w:val="0"/>
          <w:color w:val="000000"/>
          <w:b w:val="off"/>
          <w:i w:val="off"/>
        </w:rPr>
        <w:t>277</w:t>
      </w:r>
      <w:bookmarkEnd w:id="3671"/>
    </w:p>
    <w:p>
      <w:r>
        <w:t/>
      </w:r>
    </w:p>
    <w:p>
      <w:pPr>
        <w:sectPr>
          <w:footerReference r:id="rId662"/>
          <w:headerReference r:id="rId663" w:type="default"/>
          <w:type w:val="nextPage"/>
          <w:pgSz w:w="21700" w:h="31680"/>
          <w:pgMar w:left="2520" w:top="2220" w:right="2520" w:bottom="2220" w:header="1920" w:footer="1920"/>
          <w:cols w:num="1"/>
        </w:sectPr>
      </w:pPr>
    </w:p>
    <w:p>
      <w:pPr>
        <w:pageBreakBefore w:val="off"/>
        <w:tabs/>
        <w:wordWrap w:val="off"/>
        <w:spacing w:before="360" w:after="0" w:line="900" w:lineRule="atLeast"/>
        <w:ind w:left="0" w:right="0" w:firstLine="940"/>
        <w:jc w:val="both"/>
        <w:textAlignment w:val="baseline"/>
        <w:rPr>
          <w:sz w:val="57"/>
        </w:rPr>
      </w:pPr>
      <w:bookmarkStart w:name="" w:id="3672"/>
      <w:r>
        <w:rPr>
          <w:rFonts w:ascii="宋体" w:hAnsi="宋体" w:cs="宋体" w:eastAsia="宋体"/>
          <w:sz w:val="57"/>
          <w:spacing w:val="0"/>
          <w:color w:val="000000"/>
          <w:b w:val="off"/>
          <w:i w:val="off"/>
        </w:rPr>
        <w:t>似于假设：只有一个基本的类似法则的陈述将解释一组既定的事</w:t>
      </w:r>
      <w:r>
        <w:rPr>
          <w:rFonts w:ascii="宋体" w:hAnsi="宋体" w:cs="宋体" w:eastAsia="宋体"/>
          <w:sz w:val="57"/>
          <w:spacing w:val="0"/>
          <w:color w:val="000000"/>
          <w:b w:val="off"/>
          <w:i w:val="off"/>
        </w:rPr>
        <w:t>279</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实。而想要某人把一组道德判断区别于另一组他拒绝做出的判</w:t>
      </w:r>
      <w:r>
        <w:rPr>
          <w:rFonts w:ascii="宋体" w:hAnsi="宋体" w:cs="宋体" w:eastAsia="宋体"/>
          <w:sz w:val="57"/>
          <w:spacing w:val="0"/>
          <w:color w:val="000000"/>
          <w:b w:val="off"/>
          <w:i w:val="off"/>
        </w:rPr>
        <w:t>断——即使之与对立判断相容——从而改变他的判断的尝试，看</w:t>
      </w:r>
      <w:r>
        <w:rPr>
          <w:rFonts w:ascii="宋体" w:hAnsi="宋体" w:cs="宋体" w:eastAsia="宋体"/>
          <w:sz w:val="57"/>
          <w:spacing w:val="0"/>
          <w:color w:val="000000"/>
          <w:b w:val="off"/>
          <w:i w:val="off"/>
        </w:rPr>
        <w:t>来类似于假设：对于某组逻辑上一致的事实，没有任何一个或一组</w:t>
      </w:r>
      <w:r>
        <w:rPr>
          <w:rFonts w:ascii="宋体" w:hAnsi="宋体" w:cs="宋体" w:eastAsia="宋体"/>
          <w:sz w:val="57"/>
          <w:spacing w:val="0"/>
          <w:color w:val="000000"/>
          <w:b w:val="off"/>
          <w:i w:val="off"/>
        </w:rPr>
        <w:t>能解释它的基本的类似法则的陈述。</w:t>
      </w:r>
      <w:bookmarkEnd w:id="3672"/>
    </w:p>
    <w:p>
      <w:pPr>
        <w:pageBreakBefore w:val="off"/>
        <w:tabs/>
        <w:wordWrap w:val="off"/>
        <w:spacing w:before="0" w:after="0" w:line="900" w:lineRule="atLeast"/>
        <w:ind w:left="900" w:right="40" w:firstLine="1160"/>
        <w:jc w:val="both"/>
        <w:textAlignment w:val="baseline"/>
        <w:rPr>
          <w:sz w:val="57"/>
        </w:rPr>
      </w:pPr>
      <w:bookmarkStart w:name="" w:id="3673"/>
      <w:r>
        <w:rPr>
          <w:rFonts w:ascii="宋体" w:hAnsi="宋体" w:cs="宋体" w:eastAsia="宋体"/>
          <w:sz w:val="57"/>
          <w:spacing w:val="0"/>
          <w:color w:val="000000"/>
          <w:b w:val="off"/>
          <w:i w:val="off"/>
        </w:rPr>
        <w:t>这些假设是很强的，远远超越了人们所说明的范围。那么，</w:t>
      </w:r>
      <w:r>
        <w:rPr>
          <w:rFonts w:ascii="宋体" w:hAnsi="宋体" w:cs="宋体" w:eastAsia="宋体"/>
          <w:sz w:val="57"/>
          <w:spacing w:val="0"/>
          <w:color w:val="000000"/>
          <w:b w:val="off"/>
          <w:i w:val="off"/>
        </w:rPr>
        <w:t>人们能希望在伦理学中用普遍化论据证明什么呢？有的人相信：</w:t>
      </w:r>
      <w:r>
        <w:rPr>
          <w:rFonts w:ascii="宋体" w:hAnsi="宋体" w:cs="宋体" w:eastAsia="宋体"/>
          <w:sz w:val="57"/>
          <w:spacing w:val="0"/>
          <w:color w:val="000000"/>
          <w:b w:val="off"/>
          <w:i w:val="off"/>
        </w:rPr>
        <w:t>任何基本的道德陈述（即令人满意的普遍化条件），都不可能解释</w:t>
      </w:r>
      <w:r>
        <w:rPr>
          <w:rFonts w:ascii="宋体" w:hAnsi="宋体" w:cs="宋体" w:eastAsia="宋体"/>
          <w:sz w:val="57"/>
          <w:spacing w:val="0"/>
          <w:color w:val="000000"/>
          <w:b w:val="off"/>
          <w:i w:val="off"/>
        </w:rPr>
        <w:t>一个人做出的两个道德判断；比起这一信念来，另一信念看来更为</w:t>
      </w:r>
      <w:r>
        <w:rPr>
          <w:rFonts w:ascii="宋体" w:hAnsi="宋体" w:cs="宋体" w:eastAsia="宋体"/>
          <w:sz w:val="57"/>
          <w:spacing w:val="0"/>
          <w:color w:val="000000"/>
          <w:b w:val="off"/>
          <w:i w:val="off"/>
        </w:rPr>
        <w:t>合理，即相信任何只使用适合于这个人的概念的基本道德陈述，</w:t>
      </w:r>
      <w:r>
        <w:rPr>
          <w:rFonts w:ascii="宋体" w:hAnsi="宋体" w:cs="宋体" w:eastAsia="宋体"/>
          <w:sz w:val="57"/>
          <w:spacing w:val="0"/>
          <w:color w:val="000000"/>
          <w:b w:val="off"/>
          <w:i w:val="off"/>
        </w:rPr>
        <w:t>都做不到这一点。人们可能想，一个人能合理地提出要求，这个</w:t>
      </w:r>
      <w:r>
        <w:rPr>
          <w:rFonts w:ascii="宋体" w:hAnsi="宋体" w:cs="宋体" w:eastAsia="宋体"/>
          <w:sz w:val="57"/>
          <w:spacing w:val="0"/>
          <w:color w:val="000000"/>
          <w:b w:val="off"/>
          <w:i w:val="off"/>
        </w:rPr>
        <w:t>人即便提不出解释他的判断的基本道德陈述，至少在他的道德世</w:t>
      </w:r>
      <w:r>
        <w:rPr>
          <w:rFonts w:ascii="宋体" w:hAnsi="宋体" w:cs="宋体" w:eastAsia="宋体"/>
          <w:sz w:val="57"/>
          <w:spacing w:val="0"/>
          <w:color w:val="000000"/>
          <w:b w:val="off"/>
          <w:i w:val="off"/>
        </w:rPr>
        <w:t>界里要有一个这种陈述，即一个只使用他的道德概念的陈述。在</w:t>
      </w:r>
      <w:r>
        <w:rPr>
          <w:rFonts w:ascii="宋体" w:hAnsi="宋体" w:cs="宋体" w:eastAsia="宋体"/>
          <w:sz w:val="57"/>
          <w:spacing w:val="0"/>
          <w:color w:val="000000"/>
          <w:b w:val="off"/>
          <w:i w:val="off"/>
        </w:rPr>
        <w:t>这方面并没有什么担保，但要求他不可以仅仅象下面这样回答是</w:t>
      </w:r>
      <w:r>
        <w:rPr>
          <w:rFonts w:ascii="宋体" w:hAnsi="宋体" w:cs="宋体" w:eastAsia="宋体"/>
          <w:sz w:val="57"/>
          <w:spacing w:val="0"/>
          <w:color w:val="000000"/>
          <w:b w:val="off"/>
          <w:i w:val="off"/>
        </w:rPr>
        <w:t>合理的，这个回答是：“噢，某个道德天才可能想出至今难以想像</w:t>
      </w:r>
      <w:r>
        <w:rPr>
          <w:rFonts w:ascii="宋体" w:hAnsi="宋体" w:cs="宋体" w:eastAsia="宋体"/>
          <w:sz w:val="57"/>
          <w:spacing w:val="0"/>
          <w:color w:val="000000"/>
          <w:b w:val="off"/>
          <w:i w:val="off"/>
        </w:rPr>
        <w:t>的新的道德概念和理论术语，通过这些概念术语，就可以用纯粹</w:t>
      </w:r>
      <w:r>
        <w:rPr>
          <w:rFonts w:ascii="宋体" w:hAnsi="宋体" w:cs="宋体" w:eastAsia="宋体"/>
          <w:sz w:val="57"/>
          <w:spacing w:val="0"/>
          <w:color w:val="000000"/>
          <w:b w:val="off"/>
          <w:i w:val="off"/>
        </w:rPr>
        <w:t>的基本道德原则来解释我所有的特殊道德判断了。”人们必须解释</w:t>
      </w:r>
      <w:r>
        <w:rPr>
          <w:rFonts w:ascii="宋体" w:hAnsi="宋体" w:cs="宋体" w:eastAsia="宋体"/>
          <w:sz w:val="57"/>
          <w:spacing w:val="0"/>
          <w:color w:val="000000"/>
          <w:b w:val="off"/>
          <w:i w:val="off"/>
        </w:rPr>
        <w:t>和探讨一个人为什么不能在此停步的理由———这个人满足手下述</w:t>
      </w:r>
      <w:r>
        <w:rPr>
          <w:rFonts w:ascii="宋体" w:hAnsi="宋体" w:cs="宋体" w:eastAsia="宋体"/>
          <w:sz w:val="57"/>
          <w:spacing w:val="0"/>
          <w:color w:val="000000"/>
          <w:b w:val="off"/>
          <w:i w:val="off"/>
        </w:rPr>
        <w:t>信念：某种基本道德原则（用某些概念）将解释他所有的判断，</w:t>
      </w:r>
      <w:r>
        <w:rPr>
          <w:rFonts w:ascii="宋体" w:hAnsi="宋体" w:cs="宋体" w:eastAsia="宋体"/>
          <w:sz w:val="57"/>
          <w:spacing w:val="0"/>
          <w:color w:val="000000"/>
          <w:b w:val="off"/>
          <w:i w:val="off"/>
        </w:rPr>
        <w:t>这种探讨看来是一种可以进行的工作。</w:t>
      </w:r>
      <w:bookmarkEnd w:id="3673"/>
    </w:p>
    <w:p>
      <w:pPr>
        <w:pageBreakBefore w:val="off"/>
        <w:tabs/>
        <w:wordWrap w:val="off"/>
        <w:spacing w:before="0" w:after="0" w:line="900" w:lineRule="atLeast"/>
        <w:ind w:left="900" w:right="140" w:firstLine="1160"/>
        <w:jc w:val="both"/>
        <w:textAlignment w:val="baseline"/>
        <w:rPr>
          <w:sz w:val="57"/>
        </w:rPr>
      </w:pPr>
      <w:bookmarkStart w:name="" w:id="3674"/>
      <w:r>
        <w:rPr>
          <w:rFonts w:ascii="宋体" w:hAnsi="宋体" w:cs="宋体" w:eastAsia="宋体"/>
          <w:sz w:val="57"/>
          <w:spacing w:val="0"/>
          <w:color w:val="000000"/>
          <w:b w:val="off"/>
          <w:i w:val="off"/>
        </w:rPr>
        <w:t>上面描述的有关平行例证的困难适用于我们现在的程序。我</w:t>
      </w:r>
      <w:r>
        <w:rPr>
          <w:rFonts w:ascii="宋体" w:hAnsi="宋体" w:cs="宋体" w:eastAsia="宋体"/>
          <w:sz w:val="57"/>
          <w:spacing w:val="0"/>
          <w:color w:val="000000"/>
          <w:b w:val="off"/>
          <w:i w:val="off"/>
        </w:rPr>
        <w:t>也许是徒劳地希望：当我们从一个论点的角度去观察另一个论点</w:t>
      </w:r>
      <w:r>
        <w:rPr>
          <w:rFonts w:ascii="宋体" w:hAnsi="宋体" w:cs="宋体" w:eastAsia="宋体"/>
          <w:sz w:val="57"/>
          <w:spacing w:val="0"/>
          <w:color w:val="000000"/>
          <w:b w:val="off"/>
          <w:i w:val="off"/>
        </w:rPr>
        <w:t>时，我们还是能对这种判断上的干扰做点什么，但我将要求读者</w:t>
      </w:r>
      <w:r>
        <w:rPr>
          <w:rFonts w:ascii="宋体" w:hAnsi="宋体" w:cs="宋体" w:eastAsia="宋体"/>
          <w:sz w:val="57"/>
          <w:spacing w:val="0"/>
          <w:color w:val="000000"/>
          <w:b w:val="off"/>
          <w:i w:val="off"/>
        </w:rPr>
        <w:t>在发觉自己这样想时提醒和约束自己——“但这不是那样坏的，</w:t>
      </w:r>
      <w:r>
        <w:rPr>
          <w:rFonts w:ascii="宋体" w:hAnsi="宋体" w:cs="宋体" w:eastAsia="宋体"/>
          <w:sz w:val="57"/>
          <w:spacing w:val="0"/>
          <w:color w:val="000000"/>
          <w:b w:val="off"/>
          <w:i w:val="off"/>
        </w:rPr>
        <w:t>因为它正象……”。现在，就让我们看看一个功能更多的国家是如</w:t>
      </w:r>
      <w:r>
        <w:rPr>
          <w:rFonts w:ascii="宋体" w:hAnsi="宋体" w:cs="宋体" w:eastAsia="宋体"/>
          <w:sz w:val="57"/>
          <w:spacing w:val="0"/>
          <w:color w:val="000000"/>
          <w:b w:val="off"/>
          <w:i w:val="off"/>
        </w:rPr>
        <w:t>何从我们最弱意义上的国家引出的。</w:t>
      </w:r>
      <w:bookmarkEnd w:id="3674"/>
    </w:p>
    <w:p>
      <w:pPr>
        <w:pageBreakBefore w:val="off"/>
        <w:tabs>
          <w:tab w:pos="6300" w:val="left" w:leader="none"/>
        </w:tabs>
        <w:wordWrap w:val="off"/>
        <w:spacing w:before="560" w:after="0" w:line="900" w:lineRule="atLeast"/>
        <w:ind w:left="0" w:right="0"/>
        <w:jc w:val="both"/>
        <w:textAlignment w:val="baseline"/>
        <w:rPr>
          <w:sz w:val="57"/>
        </w:rPr>
      </w:pPr>
      <w:bookmarkStart w:name="" w:id="3675"/>
      <w:r>
        <w:rPr>
          <w:rFonts w:ascii="黑体" w:hAnsi="黑体" w:cs="黑体" w:eastAsia="黑体"/>
          <w:sz w:val="57"/>
          <w:spacing w:val="0"/>
          <w:color w:val="000000"/>
          <w:b w:val="off"/>
          <w:i w:val="off"/>
        </w:rPr>
        <w:t>280</w:t>
      </w:r>
      <w:r>
        <w:t xml:space="preserve">	</w:t>
      </w:r>
      <w:r>
        <w:rPr>
          <w:rFonts w:ascii="黑体" w:hAnsi="黑体" w:cs="黑体" w:eastAsia="黑体"/>
          <w:sz w:val="57"/>
          <w:spacing w:val="0"/>
          <w:color w:val="000000"/>
          <w:b w:val="on"/>
          <w:i w:val="off"/>
        </w:rPr>
        <w:t>功能更多国家的引出</w:t>
      </w:r>
      <w:bookmarkEnd w:id="3675"/>
    </w:p>
    <w:p>
      <w:pPr>
        <w:pageBreakBefore w:val="off"/>
        <w:tabs/>
        <w:wordWrap w:val="off"/>
        <w:spacing w:before="0" w:after="0" w:line="900" w:lineRule="atLeast"/>
        <w:ind w:left="1960" w:right="0"/>
        <w:jc w:val="both"/>
        <w:textAlignment w:val="baseline"/>
        <w:rPr>
          <w:sz w:val="57"/>
        </w:rPr>
      </w:pPr>
      <w:bookmarkStart w:name="" w:id="3676"/>
      <w:r>
        <w:rPr>
          <w:rFonts w:ascii="宋体" w:hAnsi="宋体" w:cs="宋体" w:eastAsia="宋体"/>
          <w:sz w:val="57"/>
          <w:spacing w:val="0"/>
          <w:color w:val="000000"/>
          <w:b w:val="off"/>
          <w:i w:val="off"/>
        </w:rPr>
        <w:t>让我们假设，在自然状态中，财产最初是按照正义的获取原</w:t>
      </w:r>
      <w:bookmarkEnd w:id="3676"/>
    </w:p>
    <w:p>
      <w:pPr>
        <w:pageBreakBefore w:val="off"/>
        <w:tabs/>
        <w:wordWrap w:val="off"/>
        <w:spacing w:before="0" w:after="0" w:line="740" w:lineRule="atLeast"/>
        <w:ind w:left="1360" w:right="0"/>
        <w:jc w:val="both"/>
        <w:textAlignment w:val="baseline"/>
        <w:rPr>
          <w:sz w:val="55"/>
        </w:rPr>
      </w:pPr>
      <w:bookmarkStart w:name="" w:id="3677"/>
      <w:r>
        <w:rPr>
          <w:rFonts w:ascii="黑体" w:hAnsi="黑体" w:cs="黑体" w:eastAsia="黑体"/>
          <w:sz w:val="55"/>
          <w:spacing w:val="0"/>
          <w:color w:val="000000"/>
          <w:b w:val="on"/>
          <w:i w:val="off"/>
        </w:rPr>
        <w:t>378</w:t>
      </w:r>
      <w:bookmarkEnd w:id="3677"/>
    </w:p>
    <w:p>
      <w:r>
        <w:t/>
      </w:r>
    </w:p>
    <w:p>
      <w:pPr>
        <w:sectPr>
          <w:footerReference r:id="rId664"/>
          <w:headerReference r:id="rId665" w:type="default"/>
          <w:type w:val="nextPage"/>
          <w:pgSz w:w="21700" w:h="31680"/>
          <w:pgMar w:left="2260" w:top="2280" w:right="2260" w:bottom="2280" w:header="1980" w:footer="1980"/>
          <w:cols w:num="1"/>
        </w:sectPr>
      </w:pPr>
    </w:p>
    <w:p>
      <w:pPr>
        <w:pageBreakBefore w:val="off"/>
        <w:tabs/>
        <w:wordWrap w:val="off"/>
        <w:spacing w:before="160" w:after="0" w:line="880" w:lineRule="atLeast"/>
        <w:ind w:left="60" w:right="0" w:firstLine="240"/>
        <w:jc w:val="both"/>
        <w:textAlignment w:val="baseline"/>
        <w:rPr>
          <w:sz w:val="56"/>
        </w:rPr>
      </w:pPr>
      <w:bookmarkStart w:name="" w:id="3678"/>
      <w:r>
        <w:rPr>
          <w:rFonts w:ascii="宋体" w:hAnsi="宋体" w:cs="宋体" w:eastAsia="宋体"/>
          <w:sz w:val="56"/>
          <w:spacing w:val="0"/>
          <w:color w:val="000000"/>
          <w:b w:val="off"/>
          <w:i w:val="off"/>
        </w:rPr>
        <w:t>则获得的，随后进行的财产与财产或财产与服务和承担以及采取</w:t>
      </w:r>
      <w:r>
        <w:rPr>
          <w:rFonts w:ascii="宋体" w:hAnsi="宋体" w:cs="宋体" w:eastAsia="宋体"/>
          <w:sz w:val="56"/>
          <w:spacing w:val="0"/>
          <w:color w:val="000000"/>
          <w:b w:val="off"/>
          <w:i w:val="off"/>
        </w:rPr>
        <w:t>赠送形式的交换，也都是符合正义的转让原则的。也许，所有权</w:t>
      </w:r>
      <w:r>
        <w:rPr>
          <w:rFonts w:ascii="宋体" w:hAnsi="宋体" w:cs="宋体" w:eastAsia="宋体"/>
          <w:sz w:val="56"/>
          <w:spacing w:val="0"/>
          <w:color w:val="000000"/>
          <w:b w:val="off"/>
          <w:i w:val="off"/>
        </w:rPr>
        <w:t>的精确轮廓，是由有关事物的外观怎样被最有效地(以最小的代</w:t>
      </w:r>
      <w:r>
        <w:rPr>
          <w:rFonts w:ascii="宋体" w:hAnsi="宋体" w:cs="宋体" w:eastAsia="宋体"/>
          <w:sz w:val="56"/>
          <w:spacing w:val="0"/>
          <w:color w:val="000000"/>
          <w:b w:val="off"/>
          <w:i w:val="off"/>
        </w:rPr>
        <w:t>价等)内在化的考虑塑造的。①这一概念值得做些考察。就你被</w:t>
      </w:r>
      <w:r>
        <w:rPr>
          <w:rFonts w:ascii="宋体" w:hAnsi="宋体" w:cs="宋体" w:eastAsia="宋体"/>
          <w:sz w:val="56"/>
          <w:spacing w:val="0"/>
          <w:color w:val="000000"/>
          <w:b w:val="off"/>
          <w:i w:val="off"/>
        </w:rPr>
        <w:t>要求因你对别人财产的损害而赔偿他们而言，他人的所有权把你</w:t>
      </w:r>
      <w:r>
        <w:rPr>
          <w:rFonts w:ascii="宋体" w:hAnsi="宋体" w:cs="宋体" w:eastAsia="宋体"/>
          <w:sz w:val="56"/>
          <w:spacing w:val="0"/>
          <w:color w:val="000000"/>
          <w:b w:val="off"/>
          <w:i w:val="off"/>
        </w:rPr>
        <w:t>的活动的否定性外观内在化了；就你的活动提高了你能首先获得</w:t>
      </w:r>
      <w:r>
        <w:rPr>
          <w:rFonts w:ascii="宋体" w:hAnsi="宋体" w:cs="宋体" w:eastAsia="宋体"/>
          <w:sz w:val="56"/>
          <w:spacing w:val="0"/>
          <w:color w:val="000000"/>
          <w:b w:val="off"/>
          <w:i w:val="off"/>
        </w:rPr>
        <w:t>其所有权的事物的价值而言，你的所有权把你的活动的肯定性外</w:t>
      </w:r>
      <w:r>
        <w:rPr>
          <w:rFonts w:ascii="宋体" w:hAnsi="宋体" w:cs="宋体" w:eastAsia="宋体"/>
          <w:sz w:val="56"/>
          <w:spacing w:val="0"/>
          <w:color w:val="000000"/>
          <w:b w:val="off"/>
          <w:i w:val="off"/>
        </w:rPr>
        <w:t>观内在化了。若给出界线，我们就能大致抽象地看到一个使所有</w:t>
      </w:r>
      <w:r>
        <w:rPr>
          <w:rFonts w:ascii="宋体" w:hAnsi="宋体" w:cs="宋体" w:eastAsia="宋体"/>
          <w:sz w:val="56"/>
          <w:spacing w:val="0"/>
          <w:color w:val="000000"/>
          <w:b w:val="off"/>
          <w:i w:val="off"/>
        </w:rPr>
        <w:t>否定性外观内在化的体系会是什么样子。然而，对所有肯定性的</w:t>
      </w:r>
      <w:r>
        <w:rPr>
          <w:rFonts w:ascii="宋体" w:hAnsi="宋体" w:cs="宋体" w:eastAsia="宋体"/>
          <w:sz w:val="56"/>
          <w:spacing w:val="0"/>
          <w:color w:val="000000"/>
          <w:b w:val="off"/>
          <w:i w:val="off"/>
        </w:rPr>
        <w:t>外观的充分内在化涉及到什么呢？在其最强的形式中，它将涉及</w:t>
      </w:r>
      <w:r>
        <w:rPr>
          <w:rFonts w:ascii="宋体" w:hAnsi="宋体" w:cs="宋体" w:eastAsia="宋体"/>
          <w:sz w:val="56"/>
          <w:spacing w:val="0"/>
          <w:color w:val="000000"/>
          <w:b w:val="off"/>
          <w:i w:val="off"/>
        </w:rPr>
        <w:t>到每个人都因其对他人的活动而收到他的充分利益。由于利益是</w:t>
      </w:r>
      <w:r>
        <w:rPr>
          <w:rFonts w:ascii="宋体" w:hAnsi="宋体" w:cs="宋体" w:eastAsia="宋体"/>
          <w:sz w:val="56"/>
          <w:spacing w:val="0"/>
          <w:color w:val="000000"/>
          <w:b w:val="off"/>
          <w:i w:val="off"/>
        </w:rPr>
        <w:t>难于创造的，让我们设想这涉及到利益由别人向你的转让，并使</w:t>
      </w:r>
      <w:r>
        <w:rPr>
          <w:rFonts w:ascii="宋体" w:hAnsi="宋体" w:cs="宋体" w:eastAsia="宋体"/>
          <w:sz w:val="56"/>
          <w:spacing w:val="0"/>
          <w:color w:val="000000"/>
          <w:b w:val="off"/>
          <w:i w:val="off"/>
        </w:rPr>
        <w:t>别人回到如果不是你的活动本来要占据的同一地位上。(在缺少</w:t>
      </w:r>
      <w:r>
        <w:rPr>
          <w:rFonts w:ascii="宋体" w:hAnsi="宋体" w:cs="宋体" w:eastAsia="宋体"/>
          <w:sz w:val="56"/>
          <w:spacing w:val="0"/>
          <w:color w:val="000000"/>
          <w:b w:val="off"/>
          <w:i w:val="off"/>
        </w:rPr>
        <w:t>可无限转让的功利的情况下，内在化并不保证一定使行动者得到</w:t>
      </w:r>
      <w:r>
        <w:rPr>
          <w:rFonts w:ascii="宋体" w:hAnsi="宋体" w:cs="宋体" w:eastAsia="宋体"/>
          <w:sz w:val="56"/>
          <w:spacing w:val="0"/>
          <w:color w:val="000000"/>
          <w:b w:val="off"/>
          <w:i w:val="off"/>
        </w:rPr>
        <w:t>与他作为接受者在若无这种内在化的情况下能收到的利益同样多</w:t>
      </w:r>
      <w:r>
        <w:rPr>
          <w:rFonts w:ascii="宋体" w:hAnsi="宋体" w:cs="宋体" w:eastAsia="宋体"/>
          <w:sz w:val="56"/>
          <w:spacing w:val="0"/>
          <w:color w:val="000000"/>
          <w:b w:val="off"/>
          <w:i w:val="off"/>
        </w:rPr>
        <w:t>的利益。)首先，一个人会想到：这种强的内在化将排除所有与他</w:t>
      </w:r>
      <w:r>
        <w:rPr>
          <w:rFonts w:ascii="宋体" w:hAnsi="宋体" w:cs="宋体" w:eastAsia="宋体"/>
          <w:sz w:val="56"/>
          <w:spacing w:val="0"/>
          <w:color w:val="000000"/>
          <w:b w:val="off"/>
          <w:i w:val="off"/>
        </w:rPr>
        <w:t>人一起生活在社会中的利益，因为你从他人收到的每份利益都被</w:t>
      </w:r>
      <w:r>
        <w:rPr>
          <w:rFonts w:ascii="宋体" w:hAnsi="宋体" w:cs="宋体" w:eastAsia="宋体"/>
          <w:sz w:val="56"/>
          <w:spacing w:val="0"/>
          <w:color w:val="000000"/>
          <w:b w:val="off"/>
          <w:i w:val="off"/>
        </w:rPr>
        <w:t>排除，都(尽可能)转回到他们手里了。但由于人们将希望收到对</w:t>
      </w:r>
      <w:r>
        <w:rPr>
          <w:rFonts w:ascii="宋体" w:hAnsi="宋体" w:cs="宋体" w:eastAsia="宋体"/>
          <w:sz w:val="56"/>
          <w:spacing w:val="0"/>
          <w:color w:val="000000"/>
          <w:b w:val="off"/>
          <w:i w:val="off"/>
        </w:rPr>
        <w:t>给出利益的回报，在一个自由社会里，就将出现向他人提供利益</w:t>
      </w:r>
      <w:r>
        <w:rPr>
          <w:rFonts w:ascii="宋体" w:hAnsi="宋体" w:cs="宋体" w:eastAsia="宋体"/>
          <w:sz w:val="56"/>
          <w:spacing w:val="0"/>
          <w:color w:val="000000"/>
          <w:b w:val="off"/>
          <w:i w:val="off"/>
        </w:rPr>
        <w:t>的竞争。提供这些利益的最后市场价将低于接受者愿意付的最高</w:t>
      </w:r>
      <w:r>
        <w:rPr>
          <w:rFonts w:ascii="宋体" w:hAnsi="宋体" w:cs="宋体" w:eastAsia="宋体"/>
          <w:sz w:val="56"/>
          <w:spacing w:val="0"/>
          <w:color w:val="000000"/>
          <w:b w:val="off"/>
          <w:i w:val="off"/>
        </w:rPr>
        <w:t>价，这种消费者得到的盈余，就是一种与他人生活在一个社会中</w:t>
      </w:r>
      <w:r>
        <w:rPr>
          <w:rFonts w:ascii="宋体" w:hAnsi="宋体" w:cs="宋体" w:eastAsia="宋体"/>
          <w:sz w:val="56"/>
          <w:spacing w:val="0"/>
          <w:color w:val="000000"/>
          <w:b w:val="off"/>
          <w:i w:val="off"/>
        </w:rPr>
        <w:t>的利益。即使这个社会是不自由的，不允许利益的潜在提供者之</w:t>
      </w:r>
      <w:r>
        <w:rPr>
          <w:rFonts w:ascii="宋体" w:hAnsi="宋体" w:cs="宋体" w:eastAsia="宋体"/>
          <w:sz w:val="56"/>
          <w:spacing w:val="0"/>
          <w:color w:val="000000"/>
          <w:b w:val="off"/>
          <w:i w:val="off"/>
        </w:rPr>
        <w:t>间进行价格竞争(而是改用别的选择办法来决定谁将提供利益)，281</w:t>
      </w:r>
      <w:r>
        <w:rPr>
          <w:rFonts w:ascii="宋体" w:hAnsi="宋体" w:cs="宋体" w:eastAsia="宋体"/>
          <w:sz w:val="56"/>
          <w:spacing w:val="0"/>
          <w:color w:val="000000"/>
          <w:b w:val="off"/>
          <w:i w:val="off"/>
        </w:rPr>
        <w:t>也还是有一种与他人生活在一个社会中的利益。在每一对收到的</w:t>
      </w:r>
      <w:r>
        <w:rPr>
          <w:rFonts w:ascii="宋体" w:hAnsi="宋体" w:cs="宋体" w:eastAsia="宋体"/>
          <w:sz w:val="56"/>
          <w:spacing w:val="0"/>
          <w:color w:val="000000"/>
          <w:b w:val="off"/>
          <w:i w:val="off"/>
        </w:rPr>
        <w:t>利益充分回报的情况中，也有对提供给他人利益的充分接受。所</w:t>
      </w:r>
      <w:r>
        <w:rPr>
          <w:rFonts w:ascii="宋体" w:hAnsi="宋体" w:cs="宋体" w:eastAsia="宋体"/>
          <w:sz w:val="56"/>
          <w:spacing w:val="0"/>
          <w:color w:val="000000"/>
          <w:b w:val="off"/>
          <w:i w:val="off"/>
        </w:rPr>
        <w:t>以，生活在这样一种社会体制下的优点，就不是别人提供给你的</w:t>
      </w:r>
      <w:bookmarkEnd w:id="3678"/>
    </w:p>
    <w:p>
      <w:pPr>
        <w:pageBreakBefore w:val="off"/>
        <w:tabs/>
        <w:wordWrap w:val="off"/>
        <w:spacing w:before="0" w:after="0" w:line="500" w:lineRule="exact"/>
        <w:ind w:left="0" w:right="0"/>
        <w:jc w:val="both"/>
        <w:textAlignment w:val="baseline"/>
        <w:rPr>
          <w:sz w:val="42"/>
        </w:rPr>
      </w:pPr>
      <w:bookmarkStart w:name="" w:id="3679"/>
      <w:r>
        <w:rPr>
          <w:rFonts w:ascii="宋体" w:hAnsi="宋体" w:cs="宋体" w:eastAsia="宋体"/>
          <w:sz w:val="42"/>
          <w:spacing w:val="0"/>
          <w:color w:val="000000"/>
          <w:b w:val="off"/>
          <w:i w:val="off"/>
        </w:rPr>
        <w:t/>
      </w:r>
      <w:bookmarkEnd w:id="3679"/>
    </w:p>
    <w:p>
      <w:pPr>
        <w:pageBreakBefore w:val="off"/>
        <w:tabs/>
        <w:wordWrap w:val="off"/>
        <w:spacing w:before="0" w:after="0" w:line="580" w:lineRule="atLeast"/>
        <w:ind w:left="140" w:right="0"/>
        <w:jc w:val="both"/>
        <w:textAlignment w:val="baseline"/>
        <w:rPr>
          <w:sz w:val="42"/>
        </w:rPr>
      </w:pPr>
      <w:bookmarkStart w:name="" w:id="3680"/>
      <w:r>
        <w:rPr>
          <w:rFonts w:ascii="宋体" w:hAnsi="宋体" w:cs="宋体" w:eastAsia="宋体"/>
          <w:sz w:val="42"/>
          <w:spacing w:val="0"/>
          <w:color w:val="000000"/>
          <w:u w:val="single"/>
          <w:b w:val="off"/>
          <w:i w:val="off"/>
        </w:rPr>
        <w:t xml:space="preserve">                     </w:t>
      </w:r>
      <w:bookmarkEnd w:id="3680"/>
    </w:p>
    <w:p>
      <w:pPr>
        <w:pageBreakBefore w:val="off"/>
        <w:tabs/>
        <w:wordWrap w:val="off"/>
        <w:spacing w:before="0" w:after="0" w:line="580" w:lineRule="atLeast"/>
        <w:ind w:left="60" w:right="960" w:firstLine="840"/>
        <w:jc w:val="both"/>
        <w:textAlignment w:val="baseline"/>
        <w:rPr>
          <w:sz w:val="42"/>
        </w:rPr>
      </w:pPr>
      <w:bookmarkStart w:name="" w:id="3681"/>
      <w:r>
        <w:rPr>
          <w:rFonts w:ascii="楷体" w:hAnsi="楷体" w:cs="楷体" w:eastAsia="楷体"/>
          <w:sz w:val="42"/>
          <w:spacing w:val="0"/>
          <w:color w:val="000000"/>
          <w:b w:val="off"/>
          <w:i w:val="off"/>
        </w:rPr>
        <w:t>① 见H.迪莫色兹的《朝向一种所有权理论》，载《美国经济评论》，1967年，第</w:t>
      </w:r>
      <w:r>
        <w:rPr>
          <w:rFonts w:ascii="楷体" w:hAnsi="楷体" w:cs="楷体" w:eastAsia="楷体"/>
          <w:sz w:val="42"/>
          <w:spacing w:val="0"/>
          <w:color w:val="000000"/>
          <w:b w:val="off"/>
          <w:i w:val="off"/>
        </w:rPr>
        <w:t>347——359页。</w:t>
      </w:r>
      <w:bookmarkEnd w:id="3681"/>
    </w:p>
    <w:p>
      <w:pPr>
        <w:pageBreakBefore w:val="off"/>
        <w:tabs/>
        <w:wordWrap w:val="off"/>
        <w:spacing w:before="0" w:after="0" w:line="500" w:lineRule="exact"/>
        <w:ind w:left="0" w:right="0"/>
        <w:jc w:val="both"/>
        <w:textAlignment w:val="baseline"/>
        <w:rPr>
          <w:sz w:val="42"/>
        </w:rPr>
      </w:pPr>
      <w:bookmarkStart w:name="" w:id="3682"/>
      <w:r>
        <w:rPr>
          <w:rFonts w:ascii="宋体" w:hAnsi="宋体" w:cs="宋体" w:eastAsia="宋体"/>
          <w:sz w:val="42"/>
          <w:spacing w:val="0"/>
          <w:color w:val="000000"/>
          <w:b w:val="off"/>
          <w:i w:val="off"/>
        </w:rPr>
        <w:t/>
      </w:r>
      <w:bookmarkEnd w:id="3682"/>
    </w:p>
    <w:p>
      <w:pPr>
        <w:pageBreakBefore w:val="off"/>
        <w:tabs/>
        <w:wordWrap w:val="off"/>
        <w:spacing w:before="0" w:after="0" w:line="680" w:lineRule="atLeast"/>
        <w:ind w:left="0" w:right="1480"/>
        <w:jc w:val="right"/>
        <w:textAlignment w:val="baseline"/>
        <w:rPr>
          <w:sz w:val="50"/>
        </w:rPr>
      </w:pPr>
      <w:bookmarkStart w:name="" w:id="3683"/>
      <w:r>
        <w:rPr>
          <w:rFonts w:ascii="宋体" w:hAnsi="宋体" w:cs="宋体" w:eastAsia="宋体"/>
          <w:sz w:val="50"/>
          <w:spacing w:val="0"/>
          <w:color w:val="000000"/>
          <w:b w:val="off"/>
          <w:i w:val="off"/>
        </w:rPr>
        <w:t>279</w:t>
      </w:r>
      <w:bookmarkEnd w:id="3683"/>
    </w:p>
    <w:p>
      <w:r>
        <w:t/>
      </w:r>
    </w:p>
    <w:p>
      <w:pPr>
        <w:sectPr>
          <w:footerReference r:id="rId666"/>
          <w:headerReference r:id="rId667" w:type="default"/>
          <w:type w:val="nextPage"/>
          <w:pgSz w:w="21700" w:h="31680"/>
          <w:pgMar w:left="2280" w:top="2340" w:right="2280" w:bottom="2340" w:header="2040" w:footer="2040"/>
          <w:cols w:num="1"/>
        </w:sectPr>
      </w:pPr>
    </w:p>
    <w:p>
      <w:pPr>
        <w:pageBreakBefore w:val="off"/>
        <w:tabs/>
        <w:wordWrap w:val="off"/>
        <w:spacing w:before="160" w:after="0" w:line="840" w:lineRule="atLeast"/>
        <w:ind w:left="200" w:right="0"/>
        <w:jc w:val="both"/>
        <w:textAlignment w:val="baseline"/>
        <w:rPr>
          <w:sz w:val="56"/>
        </w:rPr>
      </w:pPr>
      <w:bookmarkStart w:name="" w:id="3684"/>
      <w:r>
        <w:rPr>
          <w:rFonts w:ascii="仿宋" w:hAnsi="仿宋" w:cs="仿宋" w:eastAsia="仿宋"/>
          <w:sz w:val="56"/>
          <w:spacing w:val="0"/>
          <w:color w:val="000000"/>
          <w:b w:val="off"/>
          <w:i w:val="off"/>
        </w:rPr>
        <w:t>利益，而宁可说是他们因你提供给他们的利益而给予你的回报。</w:t>
      </w:r>
      <w:bookmarkEnd w:id="3684"/>
    </w:p>
    <w:p>
      <w:pPr>
        <w:pageBreakBefore w:val="off"/>
        <w:tabs/>
        <w:wordWrap w:val="off"/>
        <w:spacing w:before="0" w:after="0" w:line="840" w:lineRule="atLeast"/>
        <w:ind w:left="160" w:right="0" w:firstLine="1200"/>
        <w:jc w:val="both"/>
        <w:textAlignment w:val="baseline"/>
        <w:rPr>
          <w:sz w:val="56"/>
        </w:rPr>
      </w:pPr>
      <w:bookmarkStart w:name="" w:id="3685"/>
      <w:r>
        <w:rPr>
          <w:rFonts w:ascii="仿宋" w:hAnsi="仿宋" w:cs="仿宋" w:eastAsia="仿宋"/>
          <w:sz w:val="56"/>
          <w:spacing w:val="0"/>
          <w:color w:val="000000"/>
          <w:b w:val="off"/>
          <w:i w:val="off"/>
        </w:rPr>
        <w:t>然而，在此如果把这个体制推到另一水平，它就会变得前后</w:t>
      </w:r>
      <w:r>
        <w:rPr>
          <w:rFonts w:ascii="仿宋" w:hAnsi="仿宋" w:cs="仿宋" w:eastAsia="仿宋"/>
          <w:sz w:val="56"/>
          <w:spacing w:val="0"/>
          <w:color w:val="000000"/>
          <w:b w:val="off"/>
          <w:i w:val="off"/>
        </w:rPr>
        <w:t>不一了。因为你从社会生活中得益是由于别人给你回报。这种由</w:t>
      </w:r>
      <w:r>
        <w:rPr>
          <w:rFonts w:ascii="仿宋" w:hAnsi="仿宋" w:cs="仿宋" w:eastAsia="仿宋"/>
          <w:sz w:val="56"/>
          <w:spacing w:val="0"/>
          <w:color w:val="000000"/>
          <w:b w:val="off"/>
          <w:i w:val="off"/>
        </w:rPr>
        <w:t>于别人的存在提供给你的利益也要被内在化，以便你充分地回报</w:t>
      </w:r>
      <w:r>
        <w:rPr>
          <w:rFonts w:ascii="仿宋" w:hAnsi="仿宋" w:cs="仿宋" w:eastAsia="仿宋"/>
          <w:sz w:val="56"/>
          <w:spacing w:val="0"/>
          <w:color w:val="000000"/>
          <w:b w:val="off"/>
          <w:i w:val="off"/>
        </w:rPr>
        <w:t>它吗？例如，你要回报你期望从别人那里得到的回报吗？显然，</w:t>
      </w:r>
      <w:r>
        <w:rPr>
          <w:rFonts w:ascii="仿宋" w:hAnsi="仿宋" w:cs="仿宋" w:eastAsia="仿宋"/>
          <w:sz w:val="56"/>
          <w:spacing w:val="0"/>
          <w:color w:val="000000"/>
          <w:b w:val="off"/>
          <w:i w:val="off"/>
        </w:rPr>
        <w:t>这个问题可以说无数次，因为收到回报是与他人共在的一种利</w:t>
      </w:r>
      <w:r>
        <w:rPr>
          <w:rFonts w:ascii="仿宋" w:hAnsi="仿宋" w:cs="仿宋" w:eastAsia="仿宋"/>
          <w:sz w:val="56"/>
          <w:spacing w:val="0"/>
          <w:color w:val="000000"/>
          <w:b w:val="off"/>
          <w:i w:val="off"/>
        </w:rPr>
        <w:t>益，在把所有肯定的外观内在化方面就不可能有任何稳定的结果。</w:t>
      </w:r>
      <w:r>
        <w:rPr>
          <w:rFonts w:ascii="仿宋" w:hAnsi="仿宋" w:cs="仿宋" w:eastAsia="仿宋"/>
          <w:sz w:val="56"/>
          <w:spacing w:val="0"/>
          <w:color w:val="000000"/>
          <w:b w:val="off"/>
          <w:i w:val="off"/>
        </w:rPr>
        <w:t>有关引起这些活动的考虑，将导致一个某人X因Y提供的“通常”</w:t>
      </w:r>
      <w:r>
        <w:rPr>
          <w:rFonts w:ascii="仿宋" w:hAnsi="仿宋" w:cs="仿宋" w:eastAsia="仿宋"/>
          <w:sz w:val="56"/>
          <w:spacing w:val="0"/>
          <w:color w:val="000000"/>
          <w:b w:val="off"/>
          <w:i w:val="off"/>
        </w:rPr>
        <w:t>利益而回报Y的体系，而不是导致一个这样的体系———在此，Y因</w:t>
      </w:r>
      <w:r>
        <w:rPr>
          <w:rFonts w:ascii="仿宋" w:hAnsi="仿宋" w:cs="仿宋" w:eastAsia="仿宋"/>
          <w:sz w:val="56"/>
          <w:spacing w:val="0"/>
          <w:color w:val="000000"/>
          <w:b w:val="off"/>
          <w:i w:val="off"/>
        </w:rPr>
        <w:t>为Y从X收到的利益而回报X，而Y从X收到利益又是由于X的在场</w:t>
      </w:r>
      <w:r>
        <w:rPr>
          <w:rFonts w:ascii="仿宋" w:hAnsi="仿宋" w:cs="仿宋" w:eastAsia="仿宋"/>
          <w:sz w:val="56"/>
          <w:spacing w:val="0"/>
          <w:color w:val="000000"/>
          <w:b w:val="off"/>
          <w:i w:val="off"/>
        </w:rPr>
        <w:t>和在“通常”体系 F付给了Y以利益。因为在后一种体系下，利</w:t>
      </w:r>
      <w:r>
        <w:rPr>
          <w:rFonts w:ascii="仿宋" w:hAnsi="仿宋" w:cs="仿宋" w:eastAsia="仿宋"/>
          <w:sz w:val="56"/>
          <w:spacing w:val="0"/>
          <w:color w:val="000000"/>
          <w:b w:val="off"/>
          <w:i w:val="off"/>
        </w:rPr>
        <w:t>益将不是最初的提供。由于它凌驾于“通常”利益之上，它也不</w:t>
      </w:r>
      <w:r>
        <w:rPr>
          <w:rFonts w:ascii="仿宋" w:hAnsi="仿宋" w:cs="仿宋" w:eastAsia="仿宋"/>
          <w:sz w:val="56"/>
          <w:spacing w:val="0"/>
          <w:color w:val="000000"/>
          <w:b w:val="off"/>
          <w:i w:val="off"/>
        </w:rPr>
        <w:t>可能代替后者。在缺少“通常”体系及其回报利益的情况下，后</w:t>
      </w:r>
      <w:r>
        <w:rPr>
          <w:rFonts w:ascii="仿宋" w:hAnsi="仿宋" w:cs="仿宋" w:eastAsia="仿宋"/>
          <w:sz w:val="56"/>
          <w:spacing w:val="0"/>
          <w:color w:val="000000"/>
          <w:b w:val="off"/>
          <w:i w:val="off"/>
        </w:rPr>
        <w:t>一种体系的运转毫无意义。</w:t>
      </w:r>
      <w:bookmarkEnd w:id="3685"/>
    </w:p>
    <w:p>
      <w:pPr>
        <w:pageBreakBefore w:val="off"/>
        <w:tabs/>
        <w:wordWrap w:val="off"/>
        <w:spacing w:before="0" w:after="0" w:line="840" w:lineRule="atLeast"/>
        <w:ind w:left="80" w:right="80" w:firstLine="1200"/>
        <w:jc w:val="both"/>
        <w:textAlignment w:val="baseline"/>
        <w:rPr>
          <w:sz w:val="56"/>
        </w:rPr>
      </w:pPr>
      <w:bookmarkStart w:name="" w:id="3686"/>
      <w:r>
        <w:rPr>
          <w:rFonts w:ascii="仿宋" w:hAnsi="仿宋" w:cs="仿宋" w:eastAsia="仿宋"/>
          <w:sz w:val="56"/>
          <w:spacing w:val="0"/>
          <w:color w:val="000000"/>
          <w:b w:val="off"/>
          <w:i w:val="off"/>
        </w:rPr>
        <w:t>经济学家们有关使肯定性外观内在化的讨论，并不围绕着充</w:t>
      </w:r>
      <w:r>
        <w:rPr>
          <w:rFonts w:ascii="仿宋" w:hAnsi="仿宋" w:cs="仿宋" w:eastAsia="仿宋"/>
          <w:sz w:val="56"/>
          <w:spacing w:val="0"/>
          <w:color w:val="000000"/>
          <w:b w:val="off"/>
          <w:i w:val="off"/>
        </w:rPr>
        <w:t>分回报利益的强原则进行。他们的关注宁可说是：对实行具有肯</w:t>
      </w:r>
      <w:r>
        <w:rPr>
          <w:rFonts w:ascii="仿宋" w:hAnsi="仿宋" w:cs="仿宋" w:eastAsia="仿宋"/>
          <w:sz w:val="56"/>
          <w:spacing w:val="0"/>
          <w:color w:val="000000"/>
          <w:b w:val="off"/>
          <w:i w:val="off"/>
        </w:rPr>
        <w:t>定性外观活动的人，给予超过抵消代价的充分回报的回报，以使</w:t>
      </w:r>
      <w:r>
        <w:rPr>
          <w:rFonts w:ascii="仿宋" w:hAnsi="仿宋" w:cs="仿宋" w:eastAsia="仿宋"/>
          <w:sz w:val="56"/>
          <w:spacing w:val="0"/>
          <w:color w:val="000000"/>
          <w:b w:val="off"/>
          <w:i w:val="off"/>
        </w:rPr>
        <w:t>这种活动得到鼓励。回报的弱形式，构成了有关使（肯定性）外</w:t>
      </w:r>
      <w:r>
        <w:rPr>
          <w:rFonts w:ascii="仿宋" w:hAnsi="仿宋" w:cs="仿宋" w:eastAsia="仿宋"/>
          <w:sz w:val="56"/>
          <w:spacing w:val="0"/>
          <w:color w:val="000000"/>
          <w:b w:val="off"/>
          <w:i w:val="off"/>
        </w:rPr>
        <w:t>观内在化的经济学文献的主题，这对经济效率已足敷应用。</w:t>
      </w:r>
      <w:bookmarkEnd w:id="3686"/>
    </w:p>
    <w:p>
      <w:pPr>
        <w:pageBreakBefore w:val="off"/>
        <w:tabs/>
        <w:wordWrap w:val="off"/>
        <w:spacing w:before="0" w:after="0" w:line="840" w:lineRule="atLeast"/>
        <w:ind w:left="0" w:right="140" w:firstLine="1200"/>
        <w:jc w:val="both"/>
        <w:textAlignment w:val="baseline"/>
        <w:rPr>
          <w:sz w:val="56"/>
        </w:rPr>
      </w:pPr>
      <w:bookmarkStart w:name="" w:id="3687"/>
      <w:r>
        <w:rPr>
          <w:rFonts w:ascii="仿宋" w:hAnsi="仿宋" w:cs="仿宋" w:eastAsia="仿宋"/>
          <w:sz w:val="56"/>
          <w:spacing w:val="0"/>
          <w:color w:val="000000"/>
          <w:b w:val="off"/>
          <w:i w:val="off"/>
        </w:rPr>
        <w:t>现在回到我们对一个比最弱意义国家功能更多的国家的推</w:t>
      </w:r>
      <w:r>
        <w:rPr>
          <w:rFonts w:ascii="仿宋" w:hAnsi="仿宋" w:cs="仿宋" w:eastAsia="仿宋"/>
          <w:sz w:val="56"/>
          <w:spacing w:val="0"/>
          <w:color w:val="000000"/>
          <w:b w:val="off"/>
          <w:i w:val="off"/>
        </w:rPr>
        <w:t>演：人们并不把所有权看作占有一个事物，而是看作拥有某些在</w:t>
      </w:r>
      <w:r>
        <w:rPr>
          <w:rFonts w:ascii="仿宋" w:hAnsi="仿宋" w:cs="仿宋" w:eastAsia="仿宋"/>
          <w:sz w:val="56"/>
          <w:spacing w:val="0"/>
          <w:color w:val="000000"/>
          <w:b w:val="off"/>
          <w:i w:val="off"/>
        </w:rPr>
        <w:t>理论上可分离的权利（也许与一事物有联系）。所有权被看作是在</w:t>
      </w:r>
      <w:r>
        <w:rPr>
          <w:rFonts w:ascii="仿宋" w:hAnsi="仿宋" w:cs="仿宋" w:eastAsia="仿宋"/>
          <w:sz w:val="56"/>
          <w:spacing w:val="0"/>
          <w:color w:val="000000"/>
          <w:b w:val="off"/>
          <w:i w:val="off"/>
        </w:rPr>
        <w:t>实现某事物的一组可允许的特殊方案中选择其中一个的权利。可</w:t>
      </w:r>
      <w:r>
        <w:rPr>
          <w:rFonts w:ascii="仿宋" w:hAnsi="仿宋" w:cs="仿宋" w:eastAsia="仿宋"/>
          <w:sz w:val="56"/>
          <w:spacing w:val="0"/>
          <w:color w:val="000000"/>
          <w:b w:val="off"/>
          <w:i w:val="off"/>
        </w:rPr>
        <w:t>282允许的选择是那些在道德上不侵犯别人边界的选择。再举一个例</w:t>
      </w:r>
      <w:r>
        <w:rPr>
          <w:rFonts w:ascii="仿宋" w:hAnsi="仿宋" w:cs="仿宋" w:eastAsia="仿宋"/>
          <w:sz w:val="56"/>
          <w:spacing w:val="0"/>
          <w:color w:val="000000"/>
          <w:b w:val="off"/>
          <w:i w:val="off"/>
        </w:rPr>
        <w:t>子来说，一个人对一把刀的所有权，并不包括违背别人意志而把</w:t>
      </w:r>
      <w:r>
        <w:rPr>
          <w:rFonts w:ascii="仿宋" w:hAnsi="仿宋" w:cs="仿宋" w:eastAsia="仿宋"/>
          <w:sz w:val="56"/>
          <w:spacing w:val="0"/>
          <w:color w:val="000000"/>
          <w:b w:val="off"/>
          <w:i w:val="off"/>
        </w:rPr>
        <w:t>它插入别人肋骨之间的权利（除非是在正当的惩罚犯罪或自卫</w:t>
      </w:r>
      <w:r>
        <w:rPr>
          <w:rFonts w:ascii="仿宋" w:hAnsi="仿宋" w:cs="仿宋" w:eastAsia="仿宋"/>
          <w:sz w:val="56"/>
          <w:spacing w:val="0"/>
          <w:color w:val="000000"/>
          <w:b w:val="off"/>
          <w:i w:val="off"/>
        </w:rPr>
        <w:t>中）。一个人可以对某物有某种权利，另一个人对同一物则可以有</w:t>
      </w:r>
      <w:r>
        <w:rPr>
          <w:rFonts w:ascii="仿宋" w:hAnsi="仿宋" w:cs="仿宋" w:eastAsia="仿宋"/>
          <w:sz w:val="56"/>
          <w:spacing w:val="0"/>
          <w:color w:val="000000"/>
          <w:b w:val="off"/>
          <w:i w:val="off"/>
        </w:rPr>
        <w:t>另一种权利。一幢房子的紧邻，可以购买决定其外部涂以什么颜</w:t>
      </w:r>
      <w:r>
        <w:rPr>
          <w:rFonts w:ascii="仿宋" w:hAnsi="仿宋" w:cs="仿宋" w:eastAsia="仿宋"/>
          <w:sz w:val="56"/>
          <w:spacing w:val="0"/>
          <w:color w:val="000000"/>
          <w:b w:val="off"/>
          <w:i w:val="off"/>
        </w:rPr>
        <w:t>色的权利，而住在这幢房屋里的人，有权决定内部的装修。而</w:t>
      </w:r>
      <w:bookmarkEnd w:id="3687"/>
    </w:p>
    <w:p>
      <w:pPr>
        <w:pageBreakBefore w:val="off"/>
        <w:tabs/>
        <w:wordWrap w:val="off"/>
        <w:spacing w:before="220" w:after="0" w:line="680" w:lineRule="atLeast"/>
        <w:ind w:left="520" w:right="0"/>
        <w:jc w:val="both"/>
        <w:textAlignment w:val="baseline"/>
        <w:rPr>
          <w:sz w:val="51"/>
        </w:rPr>
      </w:pPr>
      <w:bookmarkStart w:name="" w:id="3688"/>
      <w:r>
        <w:rPr>
          <w:rFonts w:ascii="楷体" w:hAnsi="楷体" w:cs="楷体" w:eastAsia="楷体"/>
          <w:sz w:val="51"/>
          <w:spacing w:val="0"/>
          <w:color w:val="000000"/>
          <w:b w:val="off"/>
          <w:i w:val="off"/>
        </w:rPr>
        <w:t>280</w:t>
      </w:r>
      <w:bookmarkEnd w:id="3688"/>
    </w:p>
    <w:p>
      <w:r>
        <w:t/>
      </w:r>
    </w:p>
    <w:p>
      <w:pPr>
        <w:sectPr>
          <w:footerReference r:id="rId668"/>
          <w:headerReference r:id="rId669" w:type="default"/>
          <w:type w:val="nextPage"/>
          <w:pgSz w:w="21700" w:h="31680"/>
          <w:pgMar w:left="2660" w:top="2440" w:right="2660" w:bottom="2440" w:header="2140" w:footer="2140"/>
          <w:cols w:num="1"/>
        </w:sectPr>
      </w:pPr>
    </w:p>
    <w:p>
      <w:pPr>
        <w:pageBreakBefore w:val="off"/>
        <w:tabs/>
        <w:wordWrap w:val="off"/>
        <w:spacing w:before="0" w:after="0" w:line="880" w:lineRule="atLeast"/>
        <w:ind w:left="40" w:right="800"/>
        <w:jc w:val="both"/>
        <w:textAlignment w:val="baseline"/>
        <w:rPr>
          <w:sz w:val="56"/>
        </w:rPr>
      </w:pPr>
      <w:bookmarkStart w:name="" w:id="3689"/>
      <w:r>
        <w:rPr>
          <w:rFonts w:ascii="仿宋" w:hAnsi="仿宋" w:cs="仿宋" w:eastAsia="仿宋"/>
          <w:sz w:val="56"/>
          <w:spacing w:val="0"/>
          <w:color w:val="000000"/>
          <w:b w:val="off"/>
          <w:i w:val="off"/>
        </w:rPr>
        <w:t>且，几个人可以共同拥有同一种权利，使用某种程序来决定怎样</w:t>
      </w:r>
      <w:r>
        <w:rPr>
          <w:rFonts w:ascii="仿宋" w:hAnsi="仿宋" w:cs="仿宋" w:eastAsia="仿宋"/>
          <w:sz w:val="56"/>
          <w:spacing w:val="0"/>
          <w:color w:val="000000"/>
          <w:b w:val="off"/>
          <w:i w:val="off"/>
        </w:rPr>
        <w:t>行使这种权利。至于人们的经济状况，象市场的自由运转、一些</w:t>
      </w:r>
      <w:r>
        <w:rPr>
          <w:rFonts w:ascii="仿宋" w:hAnsi="仿宋" w:cs="仿宋" w:eastAsia="仿宋"/>
          <w:sz w:val="56"/>
          <w:spacing w:val="0"/>
          <w:color w:val="000000"/>
          <w:b w:val="off"/>
          <w:i w:val="off"/>
        </w:rPr>
        <w:t>人的自愿联合(集体农场等)、私人慈善事业等，大大地减少了私</w:t>
      </w:r>
      <w:r>
        <w:rPr>
          <w:rFonts w:ascii="仿宋" w:hAnsi="仿宋" w:cs="仿宋" w:eastAsia="仿宋"/>
          <w:sz w:val="56"/>
          <w:spacing w:val="0"/>
          <w:color w:val="000000"/>
          <w:b w:val="off"/>
          <w:i w:val="off"/>
        </w:rPr>
        <w:t>人的贫困。但我们可以假定或是这种贫困未被完全排除，或是有</w:t>
      </w:r>
      <w:r>
        <w:rPr>
          <w:rFonts w:ascii="仿宋" w:hAnsi="仿宋" w:cs="仿宋" w:eastAsia="仿宋"/>
          <w:sz w:val="56"/>
          <w:spacing w:val="0"/>
          <w:color w:val="000000"/>
          <w:b w:val="off"/>
          <w:i w:val="off"/>
        </w:rPr>
        <w:t>些人渴求甚至更多的物品和服务。把所有这些作为背景，一个功</w:t>
      </w:r>
      <w:r>
        <w:rPr>
          <w:rFonts w:ascii="仿宋" w:hAnsi="仿宋" w:cs="仿宋" w:eastAsia="仿宋"/>
          <w:sz w:val="56"/>
          <w:spacing w:val="0"/>
          <w:color w:val="000000"/>
          <w:b w:val="off"/>
          <w:i w:val="off"/>
        </w:rPr>
        <w:t>能更多的国家而非最弱意义的国家是怎样产生的呢？</w:t>
      </w:r>
      <w:bookmarkEnd w:id="3689"/>
    </w:p>
    <w:p>
      <w:pPr>
        <w:pageBreakBefore w:val="off"/>
        <w:tabs/>
        <w:wordWrap w:val="off"/>
        <w:spacing w:before="0" w:after="0" w:line="880" w:lineRule="atLeast"/>
        <w:ind w:left="40" w:right="820" w:firstLine="1160"/>
        <w:jc w:val="both"/>
        <w:textAlignment w:val="baseline"/>
        <w:rPr>
          <w:sz w:val="56"/>
        </w:rPr>
      </w:pPr>
      <w:bookmarkStart w:name="" w:id="3690"/>
      <w:r>
        <w:rPr>
          <w:rFonts w:ascii="仿宋" w:hAnsi="仿宋" w:cs="仿宋" w:eastAsia="仿宋"/>
          <w:sz w:val="56"/>
          <w:spacing w:val="0"/>
          <w:color w:val="000000"/>
          <w:b w:val="off"/>
          <w:i w:val="off"/>
        </w:rPr>
        <w:t>在渴求更多金钱的人们中，有一些人想到了联合的主意，他</w:t>
      </w:r>
      <w:r>
        <w:rPr>
          <w:rFonts w:ascii="仿宋" w:hAnsi="仿宋" w:cs="仿宋" w:eastAsia="仿宋"/>
          <w:sz w:val="56"/>
          <w:spacing w:val="0"/>
          <w:color w:val="000000"/>
          <w:b w:val="off"/>
          <w:i w:val="off"/>
        </w:rPr>
        <w:t>们结为一体，通过在他们当中拍卖份额而筹措资金。他们分割权</w:t>
      </w:r>
      <w:r>
        <w:rPr>
          <w:rFonts w:ascii="仿宋" w:hAnsi="仿宋" w:cs="仿宋" w:eastAsia="仿宋"/>
          <w:sz w:val="56"/>
          <w:spacing w:val="0"/>
          <w:color w:val="000000"/>
          <w:b w:val="off"/>
          <w:i w:val="off"/>
        </w:rPr>
        <w:t>利，直到每个人都独自具有一系列对自身的分立的权利。这些权</w:t>
      </w:r>
      <w:r>
        <w:rPr>
          <w:rFonts w:ascii="仿宋" w:hAnsi="仿宋" w:cs="仿宋" w:eastAsia="仿宋"/>
          <w:sz w:val="56"/>
          <w:spacing w:val="0"/>
          <w:color w:val="000000"/>
          <w:b w:val="off"/>
          <w:i w:val="off"/>
        </w:rPr>
        <w:t>利包括他要尝试以什么职业谋生的决定权；他要穿什么样的衣服</w:t>
      </w:r>
      <w:r>
        <w:rPr>
          <w:rFonts w:ascii="仿宋" w:hAnsi="仿宋" w:cs="仿宋" w:eastAsia="仿宋"/>
          <w:sz w:val="56"/>
          <w:spacing w:val="0"/>
          <w:color w:val="000000"/>
          <w:b w:val="off"/>
          <w:i w:val="off"/>
        </w:rPr>
        <w:t>的决定权；在愿与他结婚者中选择配偶的决定权；以及住什么地</w:t>
      </w:r>
      <w:r>
        <w:rPr>
          <w:rFonts w:ascii="仿宋" w:hAnsi="仿宋" w:cs="仿宋" w:eastAsia="仿宋"/>
          <w:sz w:val="56"/>
          <w:spacing w:val="0"/>
          <w:color w:val="000000"/>
          <w:b w:val="off"/>
          <w:i w:val="off"/>
        </w:rPr>
        <w:t>方、读什么书和抽不抽大麻等事情的决定权。在这一大堆权利</w:t>
      </w:r>
      <w:r>
        <w:rPr>
          <w:rFonts w:ascii="仿宋" w:hAnsi="仿宋" w:cs="仿宋" w:eastAsia="仿宋"/>
          <w:sz w:val="56"/>
          <w:spacing w:val="0"/>
          <w:color w:val="000000"/>
          <w:b w:val="off"/>
          <w:i w:val="off"/>
        </w:rPr>
        <w:t>中，有一些他们继续象以前一样自己持有，另一些他们投入市</w:t>
      </w:r>
      <w:r>
        <w:rPr>
          <w:rFonts w:ascii="仿宋" w:hAnsi="仿宋" w:cs="仿宋" w:eastAsia="仿宋"/>
          <w:sz w:val="56"/>
          <w:spacing w:val="0"/>
          <w:color w:val="000000"/>
          <w:b w:val="off"/>
          <w:i w:val="off"/>
        </w:rPr>
        <w:t>场，拍卖对他们自身的权利的一些份额。</w:t>
      </w:r>
      <w:bookmarkEnd w:id="3690"/>
    </w:p>
    <w:p>
      <w:pPr>
        <w:pageBreakBefore w:val="off"/>
        <w:tabs/>
        <w:wordWrap w:val="off"/>
        <w:spacing w:before="0" w:after="0" w:line="880" w:lineRule="atLeast"/>
        <w:ind w:left="40" w:right="0" w:firstLine="1160"/>
        <w:jc w:val="both"/>
        <w:textAlignment w:val="baseline"/>
        <w:rPr>
          <w:sz w:val="56"/>
        </w:rPr>
      </w:pPr>
      <w:bookmarkStart w:name="" w:id="3691"/>
      <w:r>
        <w:rPr>
          <w:rFonts w:ascii="仿宋" w:hAnsi="仿宋" w:cs="仿宋" w:eastAsia="仿宋"/>
          <w:sz w:val="56"/>
          <w:spacing w:val="0"/>
          <w:color w:val="000000"/>
          <w:b w:val="off"/>
          <w:i w:val="off"/>
        </w:rPr>
        <w:t>开始，仅仅作为一种玩笑或新奇事，人们付钱购买这种权利</w:t>
      </w:r>
      <w:r>
        <w:rPr>
          <w:rFonts w:ascii="仿宋" w:hAnsi="仿宋" w:cs="仿宋" w:eastAsia="仿宋"/>
          <w:sz w:val="56"/>
          <w:spacing w:val="0"/>
          <w:color w:val="000000"/>
          <w:b w:val="off"/>
          <w:i w:val="off"/>
        </w:rPr>
        <w:t>的部分所有权。把这种可笑的对自己或第三者的股份赠送给别</w:t>
      </w:r>
      <w:r>
        <w:rPr>
          <w:rFonts w:ascii="仿宋" w:hAnsi="仿宋" w:cs="仿宋" w:eastAsia="仿宋"/>
          <w:sz w:val="56"/>
          <w:spacing w:val="0"/>
          <w:color w:val="000000"/>
          <w:b w:val="off"/>
          <w:i w:val="off"/>
        </w:rPr>
        <w:t>人，渐成为一种风尚。但甚至在这种风尚衰退之前，有些人就看</w:t>
      </w:r>
      <w:r>
        <w:rPr>
          <w:rFonts w:ascii="仿宋" w:hAnsi="仿宋" w:cs="仿宋" w:eastAsia="仿宋"/>
          <w:sz w:val="56"/>
          <w:spacing w:val="0"/>
          <w:color w:val="000000"/>
          <w:b w:val="off"/>
          <w:i w:val="off"/>
        </w:rPr>
        <w:t>到了一些更严肃认真的可能性。他们建议，在他们中间拍卖那些</w:t>
      </w:r>
      <w:r>
        <w:rPr>
          <w:rFonts w:ascii="仿宋" w:hAnsi="仿宋" w:cs="仿宋" w:eastAsia="仿宋"/>
          <w:sz w:val="56"/>
          <w:spacing w:val="0"/>
          <w:color w:val="000000"/>
          <w:b w:val="off"/>
          <w:i w:val="off"/>
        </w:rPr>
        <w:t>可能对别人真正有用或带来利益的权利：象决定他们能向谁购买</w:t>
      </w:r>
      <w:r>
        <w:rPr>
          <w:rFonts w:ascii="仿宋" w:hAnsi="仿宋" w:cs="仿宋" w:eastAsia="仿宋"/>
          <w:sz w:val="56"/>
          <w:spacing w:val="0"/>
          <w:color w:val="000000"/>
          <w:b w:val="off"/>
          <w:i w:val="off"/>
        </w:rPr>
        <w:t>某些服务的权利(他们称这种权利为职业许可权)，决定他们将从</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283</w:t>
      </w:r>
      <w:r>
        <w:rPr>
          <w:rFonts w:ascii="仿宋" w:hAnsi="仿宋" w:cs="仿宋" w:eastAsia="仿宋"/>
          <w:sz w:val="56"/>
          <w:spacing w:val="0"/>
          <w:color w:val="000000"/>
          <w:b w:val="off"/>
          <w:i w:val="off"/>
        </w:rPr>
        <w:t>哪些国家购买物品的权利(进口控制权)，决定他们是否使用迷幻</w:t>
      </w:r>
      <w:r>
        <w:rPr>
          <w:rFonts w:ascii="仿宋" w:hAnsi="仿宋" w:cs="仿宋" w:eastAsia="仿宋"/>
          <w:sz w:val="56"/>
          <w:spacing w:val="0"/>
          <w:color w:val="000000"/>
          <w:b w:val="off"/>
          <w:i w:val="off"/>
        </w:rPr>
        <w:t>药、海洛因或烟草的权利(药物权)，不管他们是否赞成某些目标</w:t>
      </w:r>
      <w:r>
        <w:rPr>
          <w:rFonts w:ascii="仿宋" w:hAnsi="仿宋" w:cs="仿宋" w:eastAsia="仿宋"/>
          <w:sz w:val="56"/>
          <w:spacing w:val="0"/>
          <w:color w:val="000000"/>
          <w:b w:val="off"/>
          <w:i w:val="off"/>
        </w:rPr>
        <w:t>而决定他们要拿出多少收入来用于这些目的的权利(税收权)，决</w:t>
      </w:r>
      <w:r>
        <w:rPr>
          <w:rFonts w:ascii="仿宋" w:hAnsi="仿宋" w:cs="仿宋" w:eastAsia="仿宋"/>
          <w:sz w:val="56"/>
          <w:spacing w:val="0"/>
          <w:color w:val="000000"/>
          <w:b w:val="off"/>
          <w:i w:val="off"/>
        </w:rPr>
        <w:t>定他们性活动的类型和方式的权利(放纵权)，决定什么时候他们</w:t>
      </w:r>
      <w:r>
        <w:rPr>
          <w:rFonts w:ascii="仿宋" w:hAnsi="仿宋" w:cs="仿宋" w:eastAsia="仿宋"/>
          <w:sz w:val="56"/>
          <w:spacing w:val="0"/>
          <w:color w:val="000000"/>
          <w:b w:val="off"/>
          <w:i w:val="off"/>
        </w:rPr>
        <w:t>可以相互战斗和杀死谁的权利(征兵权)，决定他们能自由交换的</w:t>
      </w:r>
      <w:r>
        <w:rPr>
          <w:rFonts w:ascii="仿宋" w:hAnsi="仿宋" w:cs="仿宋" w:eastAsia="仿宋"/>
          <w:sz w:val="56"/>
          <w:spacing w:val="0"/>
          <w:color w:val="000000"/>
          <w:b w:val="off"/>
          <w:i w:val="off"/>
        </w:rPr>
        <w:t>价格范围的权利(工资物价控制权)，决定在雇佣或出售或出租方</w:t>
      </w:r>
      <w:r>
        <w:rPr>
          <w:rFonts w:ascii="仿宋" w:hAnsi="仿宋" w:cs="仿宋" w:eastAsia="仿宋"/>
          <w:sz w:val="56"/>
          <w:spacing w:val="0"/>
          <w:color w:val="000000"/>
          <w:b w:val="off"/>
          <w:i w:val="off"/>
        </w:rPr>
        <w:t>面哪些理由是不合法的权利(反歧视权)，迫使他们加入一个司法</w:t>
      </w:r>
      <w:r>
        <w:rPr>
          <w:rFonts w:ascii="仿宋" w:hAnsi="仿宋" w:cs="仿宋" w:eastAsia="仿宋"/>
          <w:sz w:val="56"/>
          <w:spacing w:val="0"/>
          <w:color w:val="000000"/>
          <w:b w:val="off"/>
          <w:i w:val="off"/>
        </w:rPr>
        <w:t>体系活动的权利(传审权)，要求把身体的某些部分移植给更需要</w:t>
      </w:r>
      <w:r>
        <w:rPr>
          <w:rFonts w:ascii="仿宋" w:hAnsi="仿宋" w:cs="仿宋" w:eastAsia="仿宋"/>
          <w:sz w:val="56"/>
          <w:spacing w:val="0"/>
          <w:color w:val="000000"/>
          <w:b w:val="off"/>
          <w:i w:val="off"/>
        </w:rPr>
        <w:t>者的权利(身体平等权)，等等等等。出于自身的各种理由，别人</w:t>
      </w:r>
      <w:bookmarkEnd w:id="3691"/>
    </w:p>
    <w:p>
      <w:pPr>
        <w:pageBreakBefore w:val="off"/>
        <w:tabs/>
        <w:wordWrap w:val="off"/>
        <w:spacing w:before="0" w:after="0" w:line="740" w:lineRule="atLeast"/>
        <w:ind w:left="0" w:right="1480"/>
        <w:jc w:val="right"/>
        <w:textAlignment w:val="baseline"/>
        <w:rPr>
          <w:sz w:val="55"/>
        </w:rPr>
      </w:pPr>
      <w:bookmarkStart w:name="" w:id="3692"/>
      <w:r>
        <w:rPr>
          <w:rFonts w:ascii="楷体" w:hAnsi="楷体" w:cs="楷体" w:eastAsia="楷体"/>
          <w:sz w:val="55"/>
          <w:spacing w:val="0"/>
          <w:color w:val="000000"/>
          <w:b w:val="off"/>
          <w:i w:val="off"/>
        </w:rPr>
        <w:t>281</w:t>
      </w:r>
      <w:bookmarkEnd w:id="3692"/>
    </w:p>
    <w:p>
      <w:r>
        <w:t/>
      </w:r>
    </w:p>
    <w:p>
      <w:pPr>
        <w:sectPr>
          <w:footerReference r:id="rId670"/>
          <w:headerReference r:id="rId671" w:type="default"/>
          <w:type w:val="nextPage"/>
          <w:pgSz w:w="21700" w:h="31680"/>
          <w:pgMar w:left="2300" w:top="2460" w:right="2300" w:bottom="2460" w:header="2160" w:footer="2160"/>
          <w:cols w:num="1"/>
        </w:sectPr>
      </w:pPr>
    </w:p>
    <w:p>
      <w:pPr>
        <w:pageBreakBefore w:val="off"/>
        <w:tabs/>
        <w:wordWrap w:val="off"/>
        <w:spacing w:before="0" w:after="0" w:line="900" w:lineRule="atLeast"/>
        <w:ind w:left="940" w:right="280"/>
        <w:jc w:val="both"/>
        <w:textAlignment w:val="baseline"/>
        <w:rPr>
          <w:sz w:val="56"/>
        </w:rPr>
      </w:pPr>
      <w:bookmarkStart w:name="" w:id="3693"/>
      <w:r>
        <w:rPr>
          <w:rFonts w:ascii="宋体" w:hAnsi="宋体" w:cs="宋体" w:eastAsia="宋体"/>
          <w:sz w:val="56"/>
          <w:spacing w:val="0"/>
          <w:color w:val="000000"/>
          <w:b w:val="off"/>
          <w:i w:val="off"/>
        </w:rPr>
        <w:t>想要这些权利或对之有发言权，所以大量的所有权份额被买卖，</w:t>
      </w:r>
      <w:r>
        <w:rPr>
          <w:rFonts w:ascii="宋体" w:hAnsi="宋体" w:cs="宋体" w:eastAsia="宋体"/>
          <w:sz w:val="56"/>
          <w:spacing w:val="0"/>
          <w:color w:val="000000"/>
          <w:b w:val="off"/>
          <w:i w:val="off"/>
        </w:rPr>
        <w:t>有时是以相当高的金额买卖。</w:t>
      </w:r>
      <w:bookmarkEnd w:id="3693"/>
    </w:p>
    <w:p>
      <w:pPr>
        <w:pageBreakBefore w:val="off"/>
        <w:tabs/>
        <w:wordWrap w:val="off"/>
        <w:spacing w:before="0" w:after="0" w:line="900" w:lineRule="atLeast"/>
        <w:ind w:left="940" w:right="0" w:firstLine="1220"/>
        <w:jc w:val="both"/>
        <w:textAlignment w:val="baseline"/>
        <w:rPr>
          <w:sz w:val="56"/>
        </w:rPr>
      </w:pPr>
      <w:bookmarkStart w:name="" w:id="3694"/>
      <w:r>
        <w:rPr>
          <w:rFonts w:ascii="宋体" w:hAnsi="宋体" w:cs="宋体" w:eastAsia="宋体"/>
          <w:sz w:val="56"/>
          <w:spacing w:val="0"/>
          <w:color w:val="000000"/>
          <w:b w:val="off"/>
          <w:i w:val="off"/>
        </w:rPr>
        <w:t>也许不会有人把自己完全卖为奴隶，或者，保护性社团不会</w:t>
      </w:r>
      <w:r>
        <w:rPr>
          <w:rFonts w:ascii="宋体" w:hAnsi="宋体" w:cs="宋体" w:eastAsia="宋体"/>
          <w:sz w:val="56"/>
          <w:spacing w:val="0"/>
          <w:color w:val="000000"/>
          <w:b w:val="off"/>
          <w:i w:val="off"/>
        </w:rPr>
        <w:t>强行这种契约。无论如何，至多只有一些完全的奴隶。几乎所有</w:t>
      </w:r>
      <w:r>
        <w:rPr>
          <w:rFonts w:ascii="宋体" w:hAnsi="宋体" w:cs="宋体" w:eastAsia="宋体"/>
          <w:sz w:val="56"/>
          <w:spacing w:val="0"/>
          <w:color w:val="000000"/>
          <w:b w:val="off"/>
          <w:i w:val="off"/>
        </w:rPr>
        <w:t>出卖任何这种权利的人，都只出卖足以把总数(虽然很广泛)提</w:t>
      </w:r>
      <w:r>
        <w:rPr>
          <w:rFonts w:ascii="宋体" w:hAnsi="宋体" w:cs="宋体" w:eastAsia="宋体"/>
          <w:sz w:val="56"/>
          <w:spacing w:val="0"/>
          <w:color w:val="000000"/>
          <w:b w:val="off"/>
          <w:i w:val="off"/>
        </w:rPr>
        <w:t>高到对其范围加以某种限制的所有权。由于对别人持有的对他们</w:t>
      </w:r>
      <w:r>
        <w:rPr>
          <w:rFonts w:ascii="宋体" w:hAnsi="宋体" w:cs="宋体" w:eastAsia="宋体"/>
          <w:sz w:val="56"/>
          <w:spacing w:val="0"/>
          <w:color w:val="000000"/>
          <w:b w:val="off"/>
          <w:i w:val="off"/>
        </w:rPr>
        <w:t>的权利有某些限制，他们就不是完全处于奴隶状态。但许多拥有</w:t>
      </w:r>
      <w:r>
        <w:rPr>
          <w:rFonts w:ascii="宋体" w:hAnsi="宋体" w:cs="宋体" w:eastAsia="宋体"/>
          <w:sz w:val="56"/>
          <w:spacing w:val="0"/>
          <w:color w:val="000000"/>
          <w:b w:val="off"/>
          <w:i w:val="off"/>
        </w:rPr>
        <w:t>对他们自己的分立权利的人，可能将其都拿出来拍卖，而被一个</w:t>
      </w:r>
      <w:r>
        <w:rPr>
          <w:rFonts w:ascii="宋体" w:hAnsi="宋体" w:cs="宋体" w:eastAsia="宋体"/>
          <w:sz w:val="56"/>
          <w:spacing w:val="0"/>
          <w:color w:val="000000"/>
          <w:b w:val="off"/>
          <w:i w:val="off"/>
        </w:rPr>
        <w:t>人或一个小团体买下。这样，即使对这个或这些所有者的权利有</w:t>
      </w:r>
      <w:r>
        <w:rPr>
          <w:rFonts w:ascii="宋体" w:hAnsi="宋体" w:cs="宋体" w:eastAsia="宋体"/>
          <w:sz w:val="56"/>
          <w:spacing w:val="0"/>
          <w:color w:val="000000"/>
          <w:b w:val="off"/>
          <w:i w:val="off"/>
        </w:rPr>
        <w:t>所限制，这些被一个人或很少人持有的人们还是感到相当压抑，</w:t>
      </w:r>
      <w:r>
        <w:rPr>
          <w:rFonts w:ascii="宋体" w:hAnsi="宋体" w:cs="宋体" w:eastAsia="宋体"/>
          <w:sz w:val="56"/>
          <w:spacing w:val="0"/>
          <w:color w:val="000000"/>
          <w:b w:val="off"/>
          <w:i w:val="off"/>
        </w:rPr>
        <w:t>受制于他们的份额持有人的欲望。而由于这种某些人受别人的范</w:t>
      </w:r>
      <w:r>
        <w:rPr>
          <w:rFonts w:ascii="宋体" w:hAnsi="宋体" w:cs="宋体" w:eastAsia="宋体"/>
          <w:sz w:val="56"/>
          <w:spacing w:val="0"/>
          <w:color w:val="000000"/>
          <w:b w:val="off"/>
          <w:i w:val="off"/>
        </w:rPr>
        <w:t>围很广的控制，是由一系列合法步骤产生的，是通过自愿交换从</w:t>
      </w:r>
      <w:r>
        <w:rPr>
          <w:rFonts w:ascii="宋体" w:hAnsi="宋体" w:cs="宋体" w:eastAsia="宋体"/>
          <w:sz w:val="56"/>
          <w:spacing w:val="0"/>
          <w:color w:val="000000"/>
          <w:b w:val="off"/>
          <w:i w:val="off"/>
        </w:rPr>
        <w:t>一个并非不公正的最初状态中产生的，它本身就不是不公正的。</w:t>
      </w:r>
      <w:r>
        <w:rPr>
          <w:rFonts w:ascii="宋体" w:hAnsi="宋体" w:cs="宋体" w:eastAsia="宋体"/>
          <w:sz w:val="56"/>
          <w:spacing w:val="0"/>
          <w:color w:val="000000"/>
          <w:b w:val="off"/>
          <w:i w:val="off"/>
        </w:rPr>
        <w:t>但虽然它不是不公正的，一些人却发现它不可忍受。</w:t>
      </w:r>
      <w:bookmarkEnd w:id="3694"/>
    </w:p>
    <w:p>
      <w:pPr>
        <w:pageBreakBefore w:val="off"/>
        <w:tabs/>
        <w:wordWrap w:val="off"/>
        <w:spacing w:before="0" w:after="0" w:line="900" w:lineRule="atLeast"/>
        <w:ind w:left="0" w:right="100" w:firstLine="2100"/>
        <w:jc w:val="both"/>
        <w:textAlignment w:val="baseline"/>
        <w:rPr>
          <w:sz w:val="56"/>
        </w:rPr>
      </w:pPr>
      <w:bookmarkStart w:name="" w:id="3695"/>
      <w:r>
        <w:rPr>
          <w:rFonts w:ascii="宋体" w:hAnsi="宋体" w:cs="宋体" w:eastAsia="宋体"/>
          <w:sz w:val="56"/>
          <w:spacing w:val="0"/>
          <w:color w:val="000000"/>
          <w:b w:val="off"/>
          <w:i w:val="off"/>
        </w:rPr>
        <w:t>人们就重新联合，并把下述条款写进每一股份的条件之中：</w:t>
      </w:r>
      <w:r>
        <w:rPr>
          <w:rFonts w:ascii="宋体" w:hAnsi="宋体" w:cs="宋体" w:eastAsia="宋体"/>
          <w:sz w:val="56"/>
          <w:spacing w:val="0"/>
          <w:color w:val="000000"/>
          <w:b w:val="off"/>
          <w:i w:val="off"/>
        </w:rPr>
        <w:t>不把股份卖给任何已经占有这种股份某一定额的人。(由于条件</w:t>
      </w:r>
      <w:r>
        <w:rPr>
          <w:rFonts w:ascii="宋体" w:hAnsi="宋体" w:cs="宋体" w:eastAsia="宋体"/>
          <w:sz w:val="56"/>
          <w:spacing w:val="0"/>
          <w:color w:val="000000"/>
          <w:b w:val="off"/>
          <w:i w:val="off"/>
        </w:rPr>
        <w:t>284限制越是严格股份的价值就越低，这个数量就不会定得很低。)</w:t>
      </w:r>
      <w:r>
        <w:rPr>
          <w:rFonts w:ascii="宋体" w:hAnsi="宋体" w:cs="宋体" w:eastAsia="宋体"/>
          <w:sz w:val="56"/>
          <w:spacing w:val="0"/>
          <w:color w:val="000000"/>
          <w:b w:val="off"/>
          <w:i w:val="off"/>
        </w:rPr>
        <w:t>经过一段时间，许多最初的对某个人的小的持有公司解体了，这</w:t>
      </w:r>
      <w:r>
        <w:rPr>
          <w:rFonts w:ascii="宋体" w:hAnsi="宋体" w:cs="宋体" w:eastAsia="宋体"/>
          <w:sz w:val="56"/>
          <w:spacing w:val="0"/>
          <w:color w:val="000000"/>
          <w:b w:val="off"/>
          <w:i w:val="off"/>
        </w:rPr>
        <w:t>或者是因为持有者因经济需要以零散的方式出售了他们的份额，</w:t>
      </w:r>
      <w:r>
        <w:rPr>
          <w:rFonts w:ascii="宋体" w:hAnsi="宋体" w:cs="宋体" w:eastAsia="宋体"/>
          <w:sz w:val="56"/>
          <w:spacing w:val="0"/>
          <w:color w:val="000000"/>
          <w:b w:val="off"/>
          <w:i w:val="off"/>
        </w:rPr>
        <w:t>或者是因为许多人都买这个持有公司的份额，最终便对那个人的</w:t>
      </w:r>
      <w:r>
        <w:rPr>
          <w:rFonts w:ascii="宋体" w:hAnsi="宋体" w:cs="宋体" w:eastAsia="宋体"/>
          <w:sz w:val="56"/>
          <w:spacing w:val="0"/>
          <w:color w:val="000000"/>
          <w:b w:val="off"/>
          <w:i w:val="off"/>
        </w:rPr>
        <w:t>权利份额的持有更为广泛分散。随着时间过去，因为这种或那种</w:t>
      </w:r>
      <w:r>
        <w:rPr>
          <w:rFonts w:ascii="宋体" w:hAnsi="宋体" w:cs="宋体" w:eastAsia="宋体"/>
          <w:sz w:val="56"/>
          <w:spacing w:val="0"/>
          <w:color w:val="000000"/>
          <w:b w:val="off"/>
          <w:i w:val="off"/>
        </w:rPr>
        <w:t>理由，每个人都卖掉了自身的一些权利，同时又对每一权利都保</w:t>
      </w:r>
      <w:r>
        <w:rPr>
          <w:rFonts w:ascii="宋体" w:hAnsi="宋体" w:cs="宋体" w:eastAsia="宋体"/>
          <w:sz w:val="56"/>
          <w:spacing w:val="0"/>
          <w:color w:val="000000"/>
          <w:b w:val="off"/>
          <w:i w:val="off"/>
        </w:rPr>
        <w:t>留了一份作为自己的权利，如果他们愿意，能够出席股东会议。</w:t>
      </w:r>
      <w:r>
        <w:rPr>
          <w:rFonts w:ascii="宋体" w:hAnsi="宋体" w:cs="宋体" w:eastAsia="宋体"/>
          <w:sz w:val="56"/>
          <w:spacing w:val="0"/>
          <w:color w:val="000000"/>
          <w:b w:val="off"/>
          <w:i w:val="off"/>
        </w:rPr>
        <w:t>(假定他们在这些会议上的投票只有微弱的影响力，他们偶尔的</w:t>
      </w:r>
      <w:r>
        <w:rPr>
          <w:rFonts w:ascii="宋体" w:hAnsi="宋体" w:cs="宋体" w:eastAsia="宋体"/>
          <w:sz w:val="56"/>
          <w:spacing w:val="0"/>
          <w:color w:val="000000"/>
          <w:b w:val="off"/>
          <w:i w:val="off"/>
        </w:rPr>
        <w:t>发言也不被人注意，那么，他们保留自身的一些份额，也许只是</w:t>
      </w:r>
      <w:r>
        <w:rPr>
          <w:rFonts w:ascii="宋体" w:hAnsi="宋体" w:cs="宋体" w:eastAsia="宋体"/>
          <w:sz w:val="56"/>
          <w:spacing w:val="0"/>
          <w:color w:val="000000"/>
          <w:b w:val="off"/>
          <w:i w:val="off"/>
        </w:rPr>
        <w:t>出于情感的原因。)</w:t>
      </w:r>
      <w:bookmarkEnd w:id="3695"/>
    </w:p>
    <w:p>
      <w:pPr>
        <w:pageBreakBefore w:val="off"/>
        <w:tabs/>
        <w:wordWrap w:val="off"/>
        <w:spacing w:before="0" w:after="0" w:line="900" w:lineRule="atLeast"/>
        <w:ind w:left="940" w:right="180" w:firstLine="1220"/>
        <w:jc w:val="both"/>
        <w:textAlignment w:val="baseline"/>
        <w:rPr>
          <w:sz w:val="56"/>
        </w:rPr>
      </w:pPr>
      <w:bookmarkStart w:name="" w:id="3696"/>
      <w:r>
        <w:rPr>
          <w:rFonts w:ascii="宋体" w:hAnsi="宋体" w:cs="宋体" w:eastAsia="宋体"/>
          <w:sz w:val="56"/>
          <w:spacing w:val="0"/>
          <w:color w:val="000000"/>
          <w:b w:val="off"/>
          <w:i w:val="off"/>
        </w:rPr>
        <w:t>巨大数量的份额持有和对这些份额的所有权的分散，导致很</w:t>
      </w:r>
      <w:r>
        <w:rPr>
          <w:rFonts w:ascii="宋体" w:hAnsi="宋体" w:cs="宋体" w:eastAsia="宋体"/>
          <w:sz w:val="56"/>
          <w:spacing w:val="0"/>
          <w:color w:val="000000"/>
          <w:b w:val="off"/>
          <w:i w:val="off"/>
        </w:rPr>
        <w:t>大的混乱和低效率。规模浩大的股东会议不断举行，做出各种现</w:t>
      </w:r>
      <w:r>
        <w:rPr>
          <w:rFonts w:ascii="宋体" w:hAnsi="宋体" w:cs="宋体" w:eastAsia="宋体"/>
          <w:sz w:val="56"/>
          <w:spacing w:val="0"/>
          <w:color w:val="000000"/>
          <w:b w:val="off"/>
          <w:i w:val="off"/>
        </w:rPr>
        <w:t>在是受制于外部环境的决定：有的是关于一个人发式的决定，有</w:t>
      </w:r>
      <w:bookmarkEnd w:id="3696"/>
    </w:p>
    <w:p>
      <w:pPr>
        <w:pageBreakBefore w:val="off"/>
        <w:tabs/>
        <w:wordWrap w:val="off"/>
        <w:spacing w:before="220" w:after="0" w:line="680" w:lineRule="atLeast"/>
        <w:ind w:left="1360" w:right="0"/>
        <w:jc w:val="both"/>
        <w:textAlignment w:val="baseline"/>
        <w:rPr>
          <w:sz w:val="51"/>
        </w:rPr>
      </w:pPr>
      <w:bookmarkStart w:name="" w:id="3697"/>
      <w:r>
        <w:rPr>
          <w:rFonts w:ascii="楷体" w:hAnsi="楷体" w:cs="楷体" w:eastAsia="楷体"/>
          <w:sz w:val="51"/>
          <w:spacing w:val="0"/>
          <w:color w:val="000000"/>
          <w:b w:val="off"/>
          <w:i w:val="off"/>
        </w:rPr>
        <w:t>282</w:t>
      </w:r>
      <w:bookmarkEnd w:id="3697"/>
    </w:p>
    <w:p>
      <w:r>
        <w:t/>
      </w:r>
    </w:p>
    <w:p>
      <w:pPr>
        <w:sectPr>
          <w:footerReference r:id="rId672"/>
          <w:headerReference r:id="rId673" w:type="default"/>
          <w:type w:val="nextPage"/>
          <w:pgSz w:w="21700" w:h="31680"/>
          <w:pgMar w:left="2260" w:top="2540" w:right="2260" w:bottom="2540" w:header="2240" w:footer="2240"/>
          <w:cols w:num="1"/>
        </w:sectPr>
      </w:pPr>
    </w:p>
    <w:p>
      <w:pPr>
        <w:pageBreakBefore w:val="off"/>
        <w:tabs/>
        <w:wordWrap w:val="off"/>
        <w:spacing w:before="0" w:after="0" w:line="860" w:lineRule="atLeast"/>
        <w:ind w:left="40" w:right="400"/>
        <w:jc w:val="both"/>
        <w:textAlignment w:val="baseline"/>
        <w:rPr>
          <w:sz w:val="56"/>
        </w:rPr>
      </w:pPr>
      <w:bookmarkStart w:name="" w:id="3698"/>
      <w:r>
        <w:rPr>
          <w:rFonts w:ascii="宋体" w:hAnsi="宋体" w:cs="宋体" w:eastAsia="宋体"/>
          <w:sz w:val="56"/>
          <w:spacing w:val="0"/>
          <w:color w:val="000000"/>
          <w:b w:val="off"/>
          <w:i w:val="off"/>
        </w:rPr>
        <w:t>的是关于他的生活方式的决定，还有的是关于另一个人发式的决</w:t>
      </w:r>
      <w:r>
        <w:rPr>
          <w:rFonts w:ascii="宋体" w:hAnsi="宋体" w:cs="宋体" w:eastAsia="宋体"/>
          <w:sz w:val="56"/>
          <w:spacing w:val="0"/>
          <w:color w:val="000000"/>
          <w:b w:val="off"/>
          <w:i w:val="off"/>
        </w:rPr>
        <w:t>定等等。人们花大量时间出席股东会议，要不就签约让别人代</w:t>
      </w:r>
      <w:r>
        <w:rPr>
          <w:rFonts w:ascii="宋体" w:hAnsi="宋体" w:cs="宋体" w:eastAsia="宋体"/>
          <w:sz w:val="56"/>
          <w:spacing w:val="0"/>
          <w:color w:val="000000"/>
          <w:b w:val="off"/>
          <w:i w:val="off"/>
        </w:rPr>
        <w:t>理。劳动分工创造了股东代表的专门职业，这些代表把他们所有</w:t>
      </w:r>
      <w:r>
        <w:rPr>
          <w:rFonts w:ascii="宋体" w:hAnsi="宋体" w:cs="宋体" w:eastAsia="宋体"/>
          <w:sz w:val="56"/>
          <w:spacing w:val="0"/>
          <w:color w:val="000000"/>
          <w:b w:val="off"/>
          <w:i w:val="off"/>
        </w:rPr>
        <w:t>的时间都花在不同的会议上。各种被称之为“联合运动”的改革</w:t>
      </w:r>
      <w:r>
        <w:rPr>
          <w:rFonts w:ascii="宋体" w:hAnsi="宋体" w:cs="宋体" w:eastAsia="宋体"/>
          <w:sz w:val="56"/>
          <w:spacing w:val="0"/>
          <w:color w:val="000000"/>
          <w:b w:val="off"/>
          <w:i w:val="off"/>
        </w:rPr>
        <w:t>出现，其中有两种被广泛地试行。一种是涉及个人的联合股东会</w:t>
      </w:r>
      <w:r>
        <w:rPr>
          <w:rFonts w:ascii="宋体" w:hAnsi="宋体" w:cs="宋体" w:eastAsia="宋体"/>
          <w:sz w:val="56"/>
          <w:spacing w:val="0"/>
          <w:color w:val="000000"/>
          <w:b w:val="off"/>
          <w:i w:val="off"/>
        </w:rPr>
        <w:t>议，在这种会议上，所有对某个被特别指定者拥有任何权利股票</w:t>
      </w:r>
      <w:r>
        <w:rPr>
          <w:rFonts w:ascii="宋体" w:hAnsi="宋体" w:cs="宋体" w:eastAsia="宋体"/>
          <w:sz w:val="56"/>
          <w:spacing w:val="0"/>
          <w:color w:val="000000"/>
          <w:b w:val="off"/>
          <w:i w:val="off"/>
        </w:rPr>
        <w:t>的人，聚集在一起投票。他们一次投票决定一个问题，只是由那</w:t>
      </w:r>
      <w:r>
        <w:rPr>
          <w:rFonts w:ascii="宋体" w:hAnsi="宋体" w:cs="宋体" w:eastAsia="宋体"/>
          <w:sz w:val="56"/>
          <w:spacing w:val="0"/>
          <w:color w:val="000000"/>
          <w:b w:val="off"/>
          <w:i w:val="off"/>
        </w:rPr>
        <w:t>些在每个问题上有投票权的人投票。(这种联合增加了效率，因</w:t>
      </w:r>
      <w:r>
        <w:rPr>
          <w:rFonts w:ascii="宋体" w:hAnsi="宋体" w:cs="宋体" w:eastAsia="宋体"/>
          <w:sz w:val="56"/>
          <w:spacing w:val="0"/>
          <w:color w:val="000000"/>
          <w:b w:val="off"/>
          <w:i w:val="off"/>
        </w:rPr>
        <w:t>为，对某人的任一权利拥有某种份额的人们，一般也对他的其它</w:t>
      </w:r>
      <w:r>
        <w:rPr>
          <w:rFonts w:ascii="宋体" w:hAnsi="宋体" w:cs="宋体" w:eastAsia="宋体"/>
          <w:sz w:val="56"/>
          <w:spacing w:val="0"/>
          <w:color w:val="000000"/>
          <w:b w:val="off"/>
          <w:i w:val="off"/>
        </w:rPr>
        <w:t>权利拥有份额。)另一种是涉及权利的联合股东会议，在这种会</w:t>
      </w:r>
      <w:r>
        <w:rPr>
          <w:rFonts w:ascii="宋体" w:hAnsi="宋体" w:cs="宋体" w:eastAsia="宋体"/>
          <w:sz w:val="56"/>
          <w:spacing w:val="0"/>
          <w:color w:val="000000"/>
          <w:b w:val="off"/>
          <w:i w:val="off"/>
        </w:rPr>
        <w:t>议上，所有对不论什么人的某种特定权利拥有股票的人，聚集在</w:t>
      </w:r>
      <w:r>
        <w:rPr>
          <w:rFonts w:ascii="宋体" w:hAnsi="宋体" w:cs="宋体" w:eastAsia="宋体"/>
          <w:sz w:val="56"/>
          <w:spacing w:val="0"/>
          <w:color w:val="000000"/>
          <w:b w:val="off"/>
          <w:i w:val="off"/>
        </w:rPr>
        <w:t>一起投票；例如有关药物的会议，投票是由每个人依次进行的。</w:t>
      </w:r>
      <w:r>
        <w:rPr>
          <w:rFonts w:ascii="宋体" w:hAnsi="宋体" w:cs="宋体" w:eastAsia="宋体"/>
          <w:sz w:val="56"/>
          <w:spacing w:val="0"/>
          <w:color w:val="000000"/>
          <w:b w:val="off"/>
          <w:i w:val="off"/>
        </w:rPr>
        <w:t>(在此效率的增加是因为：买了对一个人的某种特殊权利份额的</w:t>
      </w:r>
      <w:r>
        <w:rPr>
          <w:rFonts w:ascii="宋体" w:hAnsi="宋体" w:cs="宋体" w:eastAsia="宋体"/>
          <w:sz w:val="56"/>
          <w:spacing w:val="0"/>
          <w:color w:val="000000"/>
          <w:b w:val="off"/>
          <w:i w:val="off"/>
        </w:rPr>
        <w:t>人，也倾向于获得对其他人的同样权利的份额。)然而，即使有</w:t>
      </w:r>
      <w:r>
        <w:rPr>
          <w:rFonts w:ascii="宋体" w:hAnsi="宋体" w:cs="宋体" w:eastAsia="宋体"/>
          <w:sz w:val="56"/>
          <w:spacing w:val="0"/>
          <w:color w:val="000000"/>
          <w:b w:val="off"/>
          <w:i w:val="off"/>
        </w:rPr>
        <w:t>所有这些联合，它仍是一种吃不消的复杂事情，要花费大量的时</w:t>
      </w:r>
      <w:r>
        <w:rPr>
          <w:rFonts w:ascii="宋体" w:hAnsi="宋体" w:cs="宋体" w:eastAsia="宋体"/>
          <w:sz w:val="56"/>
          <w:spacing w:val="0"/>
          <w:color w:val="000000"/>
          <w:b w:val="off"/>
          <w:i w:val="off"/>
        </w:rPr>
        <w:t>间。人们试图出售份额，只持有其中一种，即象他们所说的，“有</w:t>
      </w:r>
      <w:r>
        <w:rPr>
          <w:rFonts w:ascii="宋体" w:hAnsi="宋体" w:cs="宋体" w:eastAsia="宋体"/>
          <w:sz w:val="56"/>
          <w:spacing w:val="0"/>
          <w:color w:val="000000"/>
          <w:b w:val="off"/>
          <w:i w:val="off"/>
        </w:rPr>
        <w:t>某种发言权”。当人们都试图拍卖时，每一份额的价格就急剧下</w:t>
      </w:r>
      <w:r>
        <w:rPr>
          <w:rFonts w:ascii="宋体" w:hAnsi="宋体" w:cs="宋体" w:eastAsia="宋体"/>
          <w:sz w:val="56"/>
          <w:spacing w:val="0"/>
          <w:color w:val="000000"/>
          <w:b w:val="off"/>
          <w:i w:val="off"/>
        </w:rPr>
        <w:t>跌，导致别人购买他们尚不持有的权利的份额代用卡。(这些份</w:t>
      </w:r>
      <w:r>
        <w:rPr>
          <w:rFonts w:ascii="宋体" w:hAnsi="宋体" w:cs="宋体" w:eastAsia="宋体"/>
          <w:sz w:val="56"/>
          <w:spacing w:val="0"/>
          <w:color w:val="000000"/>
          <w:b w:val="off"/>
          <w:i w:val="off"/>
        </w:rPr>
        <w:t>额卡就象棒球票一样交易，人们试图积聚一套完整的份额卡。孩</w:t>
      </w:r>
      <w:r>
        <w:rPr>
          <w:rFonts w:ascii="宋体" w:hAnsi="宋体" w:cs="宋体" w:eastAsia="宋体"/>
          <w:sz w:val="56"/>
          <w:spacing w:val="0"/>
          <w:color w:val="000000"/>
          <w:b w:val="off"/>
          <w:i w:val="off"/>
        </w:rPr>
        <w:t>子们也被鼓励去收集，以便为他们将来的股东角色做准备。)</w:t>
      </w:r>
      <w:bookmarkEnd w:id="3698"/>
    </w:p>
    <w:p>
      <w:pPr>
        <w:pageBreakBefore w:val="off"/>
        <w:tabs/>
        <w:wordWrap w:val="off"/>
        <w:spacing w:before="0" w:after="0" w:line="860" w:lineRule="atLeast"/>
        <w:ind w:left="40" w:right="560" w:firstLine="1180"/>
        <w:jc w:val="both"/>
        <w:textAlignment w:val="baseline"/>
        <w:rPr>
          <w:sz w:val="56"/>
        </w:rPr>
      </w:pPr>
      <w:bookmarkStart w:name="" w:id="3699"/>
      <w:r>
        <w:rPr>
          <w:rFonts w:ascii="宋体" w:hAnsi="宋体" w:cs="宋体" w:eastAsia="宋体"/>
          <w:sz w:val="56"/>
          <w:spacing w:val="0"/>
          <w:color w:val="000000"/>
          <w:b w:val="off"/>
          <w:i w:val="off"/>
        </w:rPr>
        <w:t>这种份额的广泛分散，实际上结束了一个人受另一个具体的</w:t>
      </w:r>
      <w:r>
        <w:rPr>
          <w:rFonts w:ascii="宋体" w:hAnsi="宋体" w:cs="宋体" w:eastAsia="宋体"/>
          <w:sz w:val="56"/>
          <w:spacing w:val="0"/>
          <w:color w:val="000000"/>
          <w:b w:val="off"/>
          <w:i w:val="off"/>
        </w:rPr>
        <w:t>人或小团体控制的情况。人们不再在另一个人的掌握之下，而是</w:t>
      </w:r>
      <w:r>
        <w:rPr>
          <w:rFonts w:ascii="宋体" w:hAnsi="宋体" w:cs="宋体" w:eastAsia="宋体"/>
          <w:sz w:val="56"/>
          <w:spacing w:val="0"/>
          <w:color w:val="000000"/>
          <w:b w:val="off"/>
          <w:i w:val="off"/>
        </w:rPr>
        <w:t>几乎所有人都在决定他们，他们也在决定几乎所有人。他人对某</w:t>
      </w:r>
      <w:r>
        <w:rPr>
          <w:rFonts w:ascii="宋体" w:hAnsi="宋体" w:cs="宋体" w:eastAsia="宋体"/>
          <w:sz w:val="56"/>
          <w:spacing w:val="0"/>
          <w:color w:val="000000"/>
          <w:b w:val="off"/>
          <w:i w:val="off"/>
        </w:rPr>
        <w:t>一个人拥有的权力范围并没有被缩小，变化是发生在由谁持有的</w:t>
      </w:r>
      <w:r>
        <w:rPr>
          <w:rFonts w:ascii="宋体" w:hAnsi="宋体" w:cs="宋体" w:eastAsia="宋体"/>
          <w:sz w:val="56"/>
          <w:spacing w:val="0"/>
          <w:color w:val="000000"/>
          <w:b w:val="off"/>
          <w:i w:val="off"/>
        </w:rPr>
        <w:t>方面。</w:t>
      </w:r>
      <w:r>
        <mc:AlternateContent>
          <mc:Choice Requires="wps">
            <w:drawing>
              <wp:anchor allowOverlap="true" layoutInCell="true" locked="false" simplePos="false" behindDoc="false" relativeHeight="251659264" distL="0" distR="0" distT="0" distB="0">
                <wp:simplePos x="0" y="0"/>
                <wp:positionH relativeFrom="page">
                  <wp:posOffset>11874500</wp:posOffset>
                </wp:positionH>
                <wp:positionV relativeFrom="paragraph">
                  <wp:posOffset>-2616200</wp:posOffset>
                </wp:positionV>
                <wp:extent cx="762000" cy="533400"/>
                <wp:wrapNone/>
                <wp:docPr id="109" name="文本框 109"/>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3700"/>
                            <w:r>
                              <w:rPr>
                                <w:rFonts w:ascii="宋体" w:hAnsi="宋体" w:cs="宋体" w:eastAsia="宋体"/>
                                <w:sz w:val="56"/>
                                <w:spacing w:val="0"/>
                                <w:color w:val="000000"/>
                                <w:b w:val="off"/>
                                <w:i w:val="off"/>
                              </w:rPr>
                              <w:t>285</w:t>
                            </w:r>
                            <w:bookmarkEnd w:id="3700"/>
                          </w:p>
                        </w:txbxContent>
                      </wps:txbx>
                      <wps:bodyPr wrap="square" lIns="0" rIns="0" tIns="0" bIns="0" vert="horz" anchor="t">
                        <a:noAutofit/>
                      </wps:bodyPr>
                    </wps:wsp>
                  </a:graphicData>
                </a:graphic>
              </wp:anchor>
            </w:drawing>
          </mc:Choice>
          <mc:Fallback>
            <w:pict>
              <v:shape type="#_x0000_t202" filled="f" stroked="f" style="margin-left:935pt;margin-top:-206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3701"/>
                      <w:r>
                        <w:rPr>
                          <w:rFonts w:ascii="宋体" w:hAnsi="宋体" w:cs="宋体" w:eastAsia="宋体"/>
                          <w:sz w:val="56"/>
                          <w:spacing w:val="0"/>
                          <w:color w:val="000000"/>
                          <w:b w:val="off"/>
                          <w:i w:val="off"/>
                        </w:rPr>
                        <w:t>285</w:t>
                      </w:r>
                      <w:bookmarkEnd w:id="3701"/>
                    </w:p>
                  </w:txbxContent>
                </v:textbox>
              </v:shape>
            </w:pict>
          </mc:Fallback>
        </mc:AlternateContent>
      </w:r>
      <w:bookmarkEnd w:id="3699"/>
    </w:p>
    <w:p>
      <w:pPr>
        <w:pageBreakBefore w:val="off"/>
        <w:tabs/>
        <w:wordWrap w:val="off"/>
        <w:spacing w:before="0" w:after="0" w:line="860" w:lineRule="atLeast"/>
        <w:ind w:left="40" w:right="640" w:firstLine="1180"/>
        <w:jc w:val="both"/>
        <w:textAlignment w:val="baseline"/>
        <w:rPr>
          <w:sz w:val="56"/>
        </w:rPr>
      </w:pPr>
      <w:bookmarkStart w:name="" w:id="3702"/>
      <w:r>
        <w:rPr>
          <w:rFonts w:ascii="宋体" w:hAnsi="宋体" w:cs="宋体" w:eastAsia="宋体"/>
          <w:sz w:val="56"/>
          <w:spacing w:val="0"/>
          <w:color w:val="000000"/>
          <w:b w:val="off"/>
          <w:i w:val="off"/>
        </w:rPr>
        <w:t>发展到这一步的社会体系，还是太耗费时间和很不方便。补</w:t>
      </w:r>
      <w:r>
        <w:rPr>
          <w:rFonts w:ascii="宋体" w:hAnsi="宋体" w:cs="宋体" w:eastAsia="宋体"/>
          <w:sz w:val="56"/>
          <w:spacing w:val="0"/>
          <w:color w:val="000000"/>
          <w:b w:val="off"/>
          <w:i w:val="off"/>
        </w:rPr>
        <w:t>救办法是一次盛大的联合会议，人们从四面八方赶来，交易和出</w:t>
      </w:r>
      <w:r>
        <w:rPr>
          <w:rFonts w:ascii="宋体" w:hAnsi="宋体" w:cs="宋体" w:eastAsia="宋体"/>
          <w:sz w:val="56"/>
          <w:spacing w:val="0"/>
          <w:color w:val="000000"/>
          <w:b w:val="off"/>
          <w:i w:val="off"/>
        </w:rPr>
        <w:t>卖份额，等到三天十分热闹的交易结束时，每个人恰恰都拥有了</w:t>
      </w:r>
      <w:r>
        <w:rPr>
          <w:rFonts w:ascii="宋体" w:hAnsi="宋体" w:cs="宋体" w:eastAsia="宋体"/>
          <w:sz w:val="56"/>
          <w:spacing w:val="0"/>
          <w:color w:val="000000"/>
          <w:b w:val="off"/>
          <w:i w:val="off"/>
        </w:rPr>
        <w:t>对其他每个人的每一种权利的一份，包括对他自己的权利在内。</w:t>
      </w:r>
      <w:bookmarkEnd w:id="3702"/>
    </w:p>
    <w:p>
      <w:pPr>
        <w:pageBreakBefore w:val="off"/>
        <w:tabs/>
        <w:wordWrap w:val="off"/>
        <w:spacing w:before="340" w:after="0" w:line="660" w:lineRule="atLeast"/>
        <w:ind w:left="0" w:right="1100"/>
        <w:jc w:val="right"/>
        <w:textAlignment w:val="baseline"/>
        <w:rPr>
          <w:sz w:val="49"/>
        </w:rPr>
      </w:pPr>
      <w:bookmarkStart w:name="" w:id="3703"/>
      <w:r>
        <w:rPr>
          <w:rFonts w:ascii="宋体" w:hAnsi="宋体" w:cs="宋体" w:eastAsia="宋体"/>
          <w:sz w:val="49"/>
          <w:spacing w:val="0"/>
          <w:color w:val="000000"/>
          <w:b w:val="off"/>
          <w:i w:val="off"/>
        </w:rPr>
        <w:t>283</w:t>
      </w:r>
      <w:bookmarkEnd w:id="3703"/>
    </w:p>
    <w:p>
      <w:r>
        <w:t/>
      </w:r>
    </w:p>
    <w:p>
      <w:pPr>
        <w:sectPr>
          <w:footerReference r:id="rId674"/>
          <w:headerReference r:id="rId675" w:type="default"/>
          <w:type w:val="nextPage"/>
          <w:pgSz w:w="21700" w:h="31680"/>
          <w:pgMar w:left="2460" w:top="2480" w:right="2460" w:bottom="2480" w:header="2180" w:footer="2180"/>
          <w:cols w:num="1"/>
        </w:sectPr>
      </w:pPr>
    </w:p>
    <w:p>
      <w:pPr>
        <w:pageBreakBefore w:val="off"/>
        <w:tabs/>
        <w:wordWrap w:val="off"/>
        <w:spacing w:before="0" w:after="0" w:line="940" w:lineRule="atLeast"/>
        <w:ind w:left="1000" w:right="0" w:hanging="40"/>
        <w:jc w:val="both"/>
        <w:textAlignment w:val="baseline"/>
        <w:rPr>
          <w:sz w:val="56"/>
        </w:rPr>
      </w:pPr>
      <w:bookmarkStart w:name="" w:id="3704"/>
      <w:r>
        <w:rPr>
          <w:rFonts w:ascii="仿宋" w:hAnsi="仿宋" w:cs="仿宋" w:eastAsia="仿宋"/>
          <w:sz w:val="56"/>
          <w:spacing w:val="0"/>
          <w:color w:val="000000"/>
          <w:b w:val="off"/>
          <w:i w:val="off"/>
        </w:rPr>
        <w:t>所以，现在可以只举行一种会议了，在这种会议上，要为所有人</w:t>
      </w:r>
      <w:r>
        <w:rPr>
          <w:rFonts w:ascii="仿宋" w:hAnsi="仿宋" w:cs="仿宋" w:eastAsia="仿宋"/>
          <w:sz w:val="56"/>
          <w:spacing w:val="0"/>
          <w:color w:val="000000"/>
          <w:b w:val="off"/>
          <w:i w:val="off"/>
        </w:rPr>
        <w:t>决定所有事情，每个人都投一票，或者是自己去投，或者由别人</w:t>
      </w:r>
      <w:r>
        <w:rPr>
          <w:rFonts w:ascii="仿宋" w:hAnsi="仿宋" w:cs="仿宋" w:eastAsia="仿宋"/>
          <w:sz w:val="56"/>
          <w:spacing w:val="0"/>
          <w:color w:val="000000"/>
          <w:b w:val="off"/>
          <w:i w:val="off"/>
        </w:rPr>
        <w:t>代理。过去是分别地决定每一个人的问题，现在则是为所有人做</w:t>
      </w:r>
      <w:r>
        <w:rPr>
          <w:rFonts w:ascii="仿宋" w:hAnsi="仿宋" w:cs="仿宋" w:eastAsia="仿宋"/>
          <w:sz w:val="56"/>
          <w:spacing w:val="0"/>
          <w:color w:val="000000"/>
          <w:b w:val="off"/>
          <w:i w:val="off"/>
        </w:rPr>
        <w:t>出普遍的决定。起初，每个人都能出席三年一次的股东会议，并</w:t>
      </w:r>
      <w:r>
        <w:rPr>
          <w:rFonts w:ascii="仿宋" w:hAnsi="仿宋" w:cs="仿宋" w:eastAsia="仿宋"/>
          <w:sz w:val="56"/>
          <w:spacing w:val="0"/>
          <w:color w:val="000000"/>
          <w:b w:val="off"/>
          <w:i w:val="off"/>
        </w:rPr>
        <w:t>且投票，但这样场面就太大了，讨论也太烦人，因为每个人都想</w:t>
      </w:r>
      <w:r>
        <w:rPr>
          <w:rFonts w:ascii="仿宋" w:hAnsi="仿宋" w:cs="仿宋" w:eastAsia="仿宋"/>
          <w:sz w:val="56"/>
          <w:spacing w:val="0"/>
          <w:color w:val="000000"/>
          <w:b w:val="off"/>
          <w:i w:val="off"/>
        </w:rPr>
        <w:t>说完什么而使会期拖长。这样，最后就做出决定，只让那些拥有</w:t>
      </w:r>
      <w:r>
        <w:rPr>
          <w:rFonts w:ascii="仿宋" w:hAnsi="仿宋" w:cs="仿宋" w:eastAsia="仿宋"/>
          <w:sz w:val="56"/>
          <w:spacing w:val="0"/>
          <w:color w:val="000000"/>
          <w:b w:val="off"/>
          <w:i w:val="off"/>
        </w:rPr>
        <w:t>十万票权利的人出席大股东会议。</w:t>
      </w:r>
      <w:bookmarkEnd w:id="3704"/>
    </w:p>
    <w:p>
      <w:pPr>
        <w:pageBreakBefore w:val="off"/>
        <w:tabs/>
        <w:wordWrap w:val="off"/>
        <w:spacing w:before="0" w:after="0" w:line="940" w:lineRule="atLeast"/>
        <w:ind w:left="0" w:right="80" w:firstLine="2080"/>
        <w:jc w:val="both"/>
        <w:textAlignment w:val="baseline"/>
        <w:rPr>
          <w:sz w:val="56"/>
        </w:rPr>
      </w:pPr>
      <w:bookmarkStart w:name="" w:id="3705"/>
      <w:r>
        <w:rPr>
          <w:rFonts w:ascii="仿宋" w:hAnsi="仿宋" w:cs="仿宋" w:eastAsia="仿宋"/>
          <w:sz w:val="56"/>
          <w:spacing w:val="0"/>
          <w:color w:val="000000"/>
          <w:b w:val="off"/>
          <w:i w:val="off"/>
        </w:rPr>
        <w:t>一个主要的难题是怎样把孩子包括进来。现假设一种大联合</w:t>
      </w:r>
      <w:r>
        <w:rPr>
          <w:rFonts w:ascii="仿宋" w:hAnsi="仿宋" w:cs="仿宋" w:eastAsia="仿宋"/>
          <w:sz w:val="56"/>
          <w:spacing w:val="0"/>
          <w:color w:val="000000"/>
          <w:b w:val="off"/>
          <w:i w:val="off"/>
        </w:rPr>
        <w:t>公司股票是有价值的和被重视的持有，一个人若没有这种股票，</w:t>
      </w:r>
      <w:r>
        <w:rPr>
          <w:rFonts w:ascii="仿宋" w:hAnsi="仿宋" w:cs="仿宋" w:eastAsia="仿宋"/>
          <w:sz w:val="56"/>
          <w:spacing w:val="0"/>
          <w:color w:val="000000"/>
          <w:b w:val="off"/>
          <w:i w:val="off"/>
        </w:rPr>
        <w:t>就是一个孤立的非股票持有人，对他人就没有影响力。对孩子们来</w:t>
      </w:r>
      <w:r>
        <w:rPr>
          <w:rFonts w:ascii="仿宋" w:hAnsi="仿宋" w:cs="仿宋" w:eastAsia="仿宋"/>
          <w:sz w:val="56"/>
          <w:spacing w:val="0"/>
          <w:color w:val="000000"/>
          <w:b w:val="off"/>
          <w:i w:val="off"/>
        </w:rPr>
        <w:t>说，若等到他们父母去世才能继承份额，将使自己在成年的大部</w:t>
      </w:r>
      <w:r>
        <w:rPr>
          <w:rFonts w:ascii="仿宋" w:hAnsi="仿宋" w:cs="仿宋" w:eastAsia="仿宋"/>
          <w:sz w:val="56"/>
          <w:spacing w:val="0"/>
          <w:color w:val="000000"/>
          <w:b w:val="off"/>
          <w:i w:val="off"/>
        </w:rPr>
        <w:t>分时间里不享有份额，而且每个家庭也并非都是恰好有两个孩</w:t>
      </w:r>
      <w:r>
        <w:rPr>
          <w:rFonts w:ascii="仿宋" w:hAnsi="仿宋" w:cs="仿宋" w:eastAsia="仿宋"/>
          <w:sz w:val="56"/>
          <w:spacing w:val="0"/>
          <w:color w:val="000000"/>
          <w:b w:val="off"/>
          <w:i w:val="off"/>
        </w:rPr>
        <w:t>子。股份也不可能直接给予一个年轻人。因为那样的话，把谁的</w:t>
      </w:r>
      <w:r>
        <w:rPr>
          <w:rFonts w:ascii="仿宋" w:hAnsi="仿宋" w:cs="仿宋" w:eastAsia="仿宋"/>
          <w:sz w:val="56"/>
          <w:spacing w:val="0"/>
          <w:color w:val="000000"/>
          <w:b w:val="off"/>
          <w:i w:val="off"/>
        </w:rPr>
        <w:t>股份给出去呢?当别人都购买股份时，却把大联合公司股票无偿</w:t>
      </w:r>
      <w:r>
        <w:rPr>
          <w:rFonts w:ascii="仿宋" w:hAnsi="仿宋" w:cs="仿宋" w:eastAsia="仿宋"/>
          <w:sz w:val="56"/>
          <w:spacing w:val="0"/>
          <w:color w:val="000000"/>
          <w:b w:val="off"/>
          <w:i w:val="off"/>
        </w:rPr>
        <w:t>给出去不是不公平的吗?这样，划分股份看来就可以作为一种让</w:t>
      </w:r>
      <w:r>
        <w:rPr>
          <w:rFonts w:ascii="仿宋" w:hAnsi="仿宋" w:cs="仿宋" w:eastAsia="仿宋"/>
          <w:sz w:val="56"/>
          <w:spacing w:val="0"/>
          <w:color w:val="000000"/>
          <w:b w:val="off"/>
          <w:i w:val="off"/>
        </w:rPr>
        <w:t>年青人进入股东行列的办法了。假设自上次三年一届的股东会议</w:t>
      </w:r>
      <w:r>
        <w:rPr>
          <w:rFonts w:ascii="仿宋" w:hAnsi="仿宋" w:cs="仿宋" w:eastAsia="仿宋"/>
          <w:sz w:val="56"/>
          <w:spacing w:val="0"/>
          <w:color w:val="000000"/>
          <w:b w:val="off"/>
          <w:i w:val="off"/>
        </w:rPr>
        <w:t>286 以来，有m个股东持有人死了，有n个孩子达到成年了，m个份</w:t>
      </w:r>
      <w:r>
        <w:rPr>
          <w:rFonts w:ascii="仿宋" w:hAnsi="仿宋" w:cs="仿宋" w:eastAsia="仿宋"/>
          <w:sz w:val="56"/>
          <w:spacing w:val="0"/>
          <w:color w:val="000000"/>
          <w:b w:val="off"/>
          <w:i w:val="off"/>
        </w:rPr>
        <w:t>额被收回到董事会而停止使用，余下的公开发行的份额s的每一</w:t>
      </w:r>
      <w:r>
        <w:rPr>
          <w:rFonts w:ascii="仿宋" w:hAnsi="仿宋" w:cs="仿宋" w:eastAsia="仿宋"/>
          <w:sz w:val="56"/>
          <w:spacing w:val="0"/>
          <w:color w:val="000000"/>
          <w:b w:val="off"/>
          <w:i w:val="off"/>
        </w:rPr>
        <w:t>份就被分为</w:t>
      </w:r>
      <w:r>
        <w:t xml:space="preserve"> </w:t>
      </w:r>
      <m:oMath xmlns:m="http://schemas.openxmlformats.org/officeDocument/2006/math" xmlns:mml="http://www.w3.org/1998/Math/MathML">
        <m:f>
          <m:fPr>
            <m:type m:val="bar"/>
          </m:fPr>
          <m:num>
            <m:d>
              <m:dPr>
                <m:sepChr m:val=","/>
              </m:dPr>
              <m:e>
                <m:r>
                  <w:rPr>
                    <w:rFonts w:ascii="Cambria Math" w:hAnsi="Cambria Math"/>
                    <w:sz w:val="56"/>
                    <w:szCs w:val="56"/>
                  </w:rPr>
                  <m:t>s+n</m:t>
                </m:r>
              </m:e>
            </m:d>
          </m:num>
          <m:den>
            <m:r>
              <w:rPr>
                <w:rFonts w:ascii="Cambria Math" w:hAnsi="Cambria Math"/>
                <w:sz w:val="56"/>
                <w:szCs w:val="56"/>
              </w:rPr>
              <m:t>s</m:t>
            </m:r>
          </m:den>
        </m:f>
      </m:oMath>
      <w:r>
        <w:rPr>
          <w:rFonts w:ascii="仿宋" w:hAnsi="仿宋" w:cs="仿宋" w:eastAsia="仿宋"/>
          <w:sz w:val="56"/>
          <w:spacing w:val="0"/>
          <w:color w:val="000000"/>
          <w:b w:val="off"/>
          <w:i w:val="off"/>
        </w:rPr>
        <w:t>给一个人，这样就以这个除式把它们融合为</w:t>
      </w:r>
      <w:r>
        <w:rPr>
          <w:rFonts w:ascii="仿宋" w:hAnsi="仿宋" w:cs="仿宋" w:eastAsia="仿宋"/>
          <w:sz w:val="56"/>
          <w:spacing w:val="0"/>
          <w:color w:val="000000"/>
          <w:b w:val="off"/>
          <w:i w:val="off"/>
        </w:rPr>
        <w:t>n个新份额，这些份额是要分配给进来的年轻人的，但并不是免</w:t>
      </w:r>
      <w:r>
        <w:rPr>
          <w:rFonts w:ascii="仿宋" w:hAnsi="仿宋" w:cs="仿宋" w:eastAsia="仿宋"/>
          <w:sz w:val="56"/>
          <w:spacing w:val="0"/>
          <w:color w:val="000000"/>
          <w:b w:val="off"/>
          <w:i w:val="off"/>
        </w:rPr>
        <w:t>费分给他们 (这是不公平的)，而是要以他们进入联合公司，把</w:t>
      </w:r>
      <w:r>
        <w:rPr>
          <w:rFonts w:ascii="仿宋" w:hAnsi="仿宋" w:cs="仿宋" w:eastAsia="仿宋"/>
          <w:sz w:val="56"/>
          <w:spacing w:val="0"/>
          <w:color w:val="000000"/>
          <w:b w:val="off"/>
          <w:i w:val="off"/>
        </w:rPr>
        <w:t>对他们自己的所有股份签约让与公司作为交换条件。作为对他们</w:t>
      </w:r>
      <w:r>
        <w:rPr>
          <w:rFonts w:ascii="仿宋" w:hAnsi="仿宋" w:cs="仿宋" w:eastAsia="仿宋"/>
          <w:sz w:val="56"/>
          <w:spacing w:val="0"/>
          <w:color w:val="000000"/>
          <w:b w:val="off"/>
          <w:i w:val="off"/>
        </w:rPr>
        <w:t>自己的股份的交换，他们每人都得到一张大联合公司股票，成为</w:t>
      </w:r>
      <w:r>
        <w:rPr>
          <w:rFonts w:ascii="仿宋" w:hAnsi="仿宋" w:cs="仿宋" w:eastAsia="仿宋"/>
          <w:sz w:val="56"/>
          <w:spacing w:val="0"/>
          <w:color w:val="000000"/>
          <w:b w:val="off"/>
          <w:i w:val="off"/>
        </w:rPr>
        <w:t>股票持有者中的一员，有权参与公司的共同决定，是其他每个人</w:t>
      </w:r>
      <w:r>
        <w:rPr>
          <w:rFonts w:ascii="仿宋" w:hAnsi="仿宋" w:cs="仿宋" w:eastAsia="仿宋"/>
          <w:sz w:val="56"/>
          <w:spacing w:val="0"/>
          <w:color w:val="000000"/>
          <w:b w:val="off"/>
          <w:i w:val="off"/>
        </w:rPr>
        <w:t>的权利的部分所有者。每张旧股票都能划分，因为新人的流入意</w:t>
      </w:r>
      <w:r>
        <w:rPr>
          <w:rFonts w:ascii="仿宋" w:hAnsi="仿宋" w:cs="仿宋" w:eastAsia="仿宋"/>
          <w:sz w:val="56"/>
          <w:spacing w:val="0"/>
          <w:color w:val="000000"/>
          <w:b w:val="off"/>
          <w:i w:val="off"/>
        </w:rPr>
        <w:t>味着每一股票都成为对更多人的股份。所以新人的加入和股票的</w:t>
      </w:r>
      <w:r>
        <w:rPr>
          <w:rFonts w:ascii="仿宋" w:hAnsi="仿宋" w:cs="仿宋" w:eastAsia="仿宋"/>
          <w:sz w:val="56"/>
          <w:spacing w:val="0"/>
          <w:color w:val="000000"/>
          <w:b w:val="off"/>
          <w:i w:val="off"/>
        </w:rPr>
        <w:t>划分能够互相证明。</w:t>
      </w:r>
      <w:bookmarkEnd w:id="3705"/>
    </w:p>
    <w:p>
      <w:pPr>
        <w:pageBreakBefore w:val="off"/>
        <w:tabs/>
        <w:wordWrap w:val="off"/>
        <w:spacing w:before="0" w:after="0" w:line="940" w:lineRule="atLeast"/>
        <w:ind w:left="1940" w:right="0"/>
        <w:jc w:val="both"/>
        <w:textAlignment w:val="baseline"/>
        <w:rPr>
          <w:sz w:val="56"/>
        </w:rPr>
      </w:pPr>
      <w:bookmarkStart w:name="" w:id="3706"/>
      <w:r>
        <w:rPr>
          <w:rFonts w:ascii="仿宋" w:hAnsi="仿宋" w:cs="仿宋" w:eastAsia="仿宋"/>
          <w:sz w:val="56"/>
          <w:spacing w:val="0"/>
          <w:color w:val="000000"/>
          <w:b w:val="off"/>
          <w:i w:val="off"/>
        </w:rPr>
        <w:t>人们把这种交换看作一种绝对公平的交易。在交换之前，一</w:t>
      </w:r>
      <w:bookmarkEnd w:id="3706"/>
    </w:p>
    <w:p>
      <w:pPr>
        <w:pageBreakBefore w:val="off"/>
        <w:tabs/>
        <w:wordWrap w:val="off"/>
        <w:spacing w:before="0" w:after="0" w:line="600" w:lineRule="atLeast"/>
        <w:ind w:left="1260" w:right="0"/>
        <w:jc w:val="both"/>
        <w:textAlignment w:val="baseline"/>
        <w:rPr>
          <w:sz w:val="45"/>
        </w:rPr>
      </w:pPr>
      <w:bookmarkStart w:name="" w:id="3707"/>
      <w:r>
        <w:rPr>
          <w:rFonts w:ascii="宋体" w:hAnsi="宋体" w:cs="宋体" w:eastAsia="宋体"/>
          <w:sz w:val="45"/>
          <w:spacing w:val="0"/>
          <w:color w:val="000000"/>
          <w:b w:val="off"/>
          <w:i w:val="off"/>
        </w:rPr>
        <w:t>284</w:t>
      </w:r>
      <w:bookmarkEnd w:id="3707"/>
    </w:p>
    <w:p>
      <w:r>
        <w:t/>
      </w:r>
    </w:p>
    <w:p>
      <w:pPr>
        <w:sectPr>
          <w:footerReference r:id="rId676"/>
          <w:headerReference r:id="rId677" w:type="default"/>
          <w:type w:val="nextPage"/>
          <w:pgSz w:w="21700" w:h="31680"/>
          <w:pgMar w:left="2200" w:top="2460" w:right="2200" w:bottom="2460" w:header="2160" w:footer="2160"/>
          <w:cols w:num="1"/>
        </w:sectPr>
      </w:pPr>
    </w:p>
    <w:p>
      <w:pPr>
        <w:pageBreakBefore w:val="off"/>
        <w:tabs/>
        <w:wordWrap w:val="off"/>
        <w:spacing w:before="0" w:after="0" w:line="1080" w:lineRule="atLeast"/>
        <w:ind w:left="80" w:right="800"/>
        <w:jc w:val="both"/>
        <w:textAlignment w:val="baseline"/>
        <w:rPr>
          <w:sz w:val="59"/>
        </w:rPr>
      </w:pPr>
      <w:bookmarkStart w:name="" w:id="3708"/>
      <w:r>
        <w:rPr>
          <w:rFonts w:ascii="宋体" w:hAnsi="宋体" w:cs="宋体" w:eastAsia="宋体"/>
          <w:sz w:val="59"/>
          <w:spacing w:val="0"/>
          <w:color w:val="000000"/>
          <w:b w:val="off"/>
          <w:i w:val="off"/>
        </w:rPr>
        <w:t>个人有对自身的全部份额，而对任何别人没有哪怕部分的份额。</w:t>
      </w:r>
      <w:r>
        <w:rPr>
          <w:rFonts w:ascii="宋体" w:hAnsi="宋体" w:cs="宋体" w:eastAsia="宋体"/>
          <w:sz w:val="59"/>
          <w:spacing w:val="0"/>
          <w:color w:val="000000"/>
          <w:b w:val="off"/>
          <w:i w:val="off"/>
        </w:rPr>
        <w:t>通过s+n-i个其他人的公式 (用与上文相同的字母)，每个人</w:t>
      </w:r>
      <w:r>
        <w:rPr>
          <w:rFonts w:ascii="宋体" w:hAnsi="宋体" w:cs="宋体" w:eastAsia="宋体"/>
          <w:sz w:val="59"/>
          <w:spacing w:val="0"/>
          <w:color w:val="000000"/>
          <w:b w:val="off"/>
          <w:i w:val="off"/>
        </w:rPr>
        <w:t>都使自己加入s+n的份额，把这些份额的每一个都签约让与董</w:t>
      </w:r>
      <w:r>
        <w:rPr>
          <w:rFonts w:ascii="宋体" w:hAnsi="宋体" w:cs="宋体" w:eastAsia="宋体"/>
          <w:sz w:val="59"/>
          <w:spacing w:val="0"/>
          <w:color w:val="000000"/>
          <w:b w:val="off"/>
          <w:i w:val="off"/>
        </w:rPr>
        <w:t>事会。作为交换，他得到了对这一社会的其他s+n-i个人的每一</w:t>
      </w:r>
      <w:bookmarkEnd w:id="3708"/>
    </w:p>
    <w:p>
      <w:pPr>
        <w:pageBreakBefore w:val="off"/>
        <w:tabs/>
        <w:wordWrap w:val="off"/>
        <w:spacing w:before="380" w:after="0" w:line="700" w:lineRule="atLeast"/>
        <w:ind w:left="80" w:right="0" w:firstLine="60"/>
        <w:jc w:val="both"/>
        <w:textAlignment w:val="baseline"/>
        <w:rPr>
          <w:sz w:val="46"/>
        </w:rPr>
      </w:pPr>
      <w:bookmarkStart w:name="" w:id="3709"/>
      <w:r>
        <w:rPr>
          <w:rFonts w:ascii="宋体" w:hAnsi="宋体" w:cs="宋体" w:eastAsia="宋体"/>
          <w:sz w:val="46"/>
          <w:spacing w:val="0"/>
          <w:color w:val="000000"/>
          <w:b w:val="off"/>
          <w:i w:val="off"/>
        </w:rPr>
        <w:t>个的</w:t>
      </w:r>
      <w:r>
        <w:t xml:space="preserve"> </w:t>
      </w:r>
      <m:oMath xmlns:m="http://schemas.openxmlformats.org/officeDocument/2006/math" xmlns:mml="http://www.w3.org/1998/Math/MathML">
        <m:f>
          <m:fPr>
            <m:type m:val="bar"/>
          </m:fPr>
          <m:num>
            <m:r>
              <w:rPr>
                <w:rFonts w:ascii="Cambria Math" w:hAnsi="Cambria Math"/>
                <w:sz w:val="46"/>
                <w:szCs w:val="46"/>
              </w:rPr>
              <m:t>i</m:t>
            </m:r>
          </m:num>
          <m:den>
            <m:r>
              <w:rPr>
                <w:rFonts w:ascii="Cambria Math" w:hAnsi="Cambria Math"/>
                <w:sz w:val="46"/>
                <w:szCs w:val="46"/>
              </w:rPr>
              <m:t>s</m:t>
            </m:r>
          </m:den>
        </m:f>
        <m:r>
          <w:rPr>
            <w:rFonts w:ascii="Cambria Math" w:hAnsi="Cambria Math"/>
            <w:sz w:val="46"/>
            <w:szCs w:val="46"/>
          </w:rPr>
          <m:t>+</m:t>
        </m:r>
      </m:oMath>
      <w:r>
        <w:rPr>
          <w:rFonts w:ascii="宋体" w:hAnsi="宋体" w:cs="宋体" w:eastAsia="宋体"/>
          <w:sz w:val="46"/>
          <w:spacing w:val="0"/>
          <w:color w:val="000000"/>
          <w:b w:val="off"/>
          <w:i w:val="off"/>
        </w:rPr>
        <w:t>第n个份额，再加上对他自己的同样份额。这样他就有</w:t>
      </w:r>
      <w:r>
        <w:rPr>
          <w:rFonts w:ascii="宋体" w:hAnsi="宋体" w:cs="宋体" w:eastAsia="宋体"/>
          <w:sz w:val="46"/>
          <w:spacing w:val="0"/>
          <w:color w:val="000000"/>
          <w:b w:val="off"/>
          <w:i w:val="off"/>
        </w:rPr>
        <w:t>s+n个份额，每个都代表着对这一社会的每一个s+n的个人的</w:t>
      </w:r>
      <w:r>
        <w:t xml:space="preserve"> </w:t>
      </w:r>
      <m:oMath xmlns:m="http://schemas.openxmlformats.org/officeDocument/2006/math" xmlns:mml="http://www.w3.org/1998/Math/MathML">
        <m:f>
          <m:fPr>
            <m:type m:val="bar"/>
          </m:fPr>
          <m:num>
            <m:r>
              <w:rPr>
                <w:rFonts w:ascii="Cambria Math" w:hAnsi="Cambria Math"/>
                <w:sz w:val="46"/>
                <w:szCs w:val="46"/>
              </w:rPr>
              <m:t>i</m:t>
            </m:r>
          </m:num>
          <m:den>
            <m:r>
              <w:rPr>
                <w:rFonts w:ascii="Cambria Math" w:hAnsi="Cambria Math"/>
                <w:sz w:val="46"/>
                <w:szCs w:val="46"/>
              </w:rPr>
              <m:t>s</m:t>
            </m:r>
          </m:den>
        </m:f>
        <m:r>
          <w:rPr>
            <w:rFonts w:ascii="Cambria Math" w:hAnsi="Cambria Math"/>
            <w:sz w:val="46"/>
            <w:szCs w:val="46"/>
          </w:rPr>
          <m:t>+</m:t>
        </m:r>
      </m:oMath>
      <w:r>
        <w:rPr>
          <w:rFonts w:ascii="宋体" w:hAnsi="宋体" w:cs="宋体" w:eastAsia="宋体"/>
          <w:sz w:val="46"/>
          <w:spacing w:val="0"/>
          <w:color w:val="000000"/>
          <w:b w:val="off"/>
          <w:i w:val="off"/>
        </w:rPr>
        <w:t>第</w:t>
      </w:r>
      <w:r>
        <w:rPr>
          <w:rFonts w:ascii="宋体" w:hAnsi="宋体" w:cs="宋体" w:eastAsia="宋体"/>
          <w:sz w:val="46"/>
          <w:spacing w:val="0"/>
          <w:color w:val="000000"/>
          <w:b w:val="off"/>
          <w:i w:val="off"/>
        </w:rPr>
        <w:t>n个的所有权。用每一份额代表的某人的所有权的分数，</w:t>
      </w:r>
      <w:r>
        <w:rPr>
          <w:rFonts w:ascii="宋体" w:hAnsi="宋体" w:cs="宋体" w:eastAsia="宋体"/>
          <w:sz w:val="46"/>
          <w:spacing w:val="0"/>
          <w:color w:val="000000"/>
          <w:b w:val="off"/>
          <w:i w:val="off"/>
        </w:rPr>
        <w:t>乘以他持有的份额数，我们就得到了</w:t>
      </w:r>
      <w:r>
        <w:t xml:space="preserve"> </w:t>
      </w:r>
      <m:oMath xmlns:m="http://schemas.openxmlformats.org/officeDocument/2006/math" xmlns:mml="http://www.w3.org/1998/Math/MathML">
        <m:d>
          <m:dPr>
            <m:sepChr m:val=","/>
          </m:dPr>
          <m:e>
            <m:r>
              <w:rPr>
                <w:rFonts w:ascii="Cambria Math" w:hAnsi="Cambria Math"/>
                <w:sz w:val="46"/>
                <w:szCs w:val="46"/>
              </w:rPr>
              <m:t>s+n</m:t>
            </m:r>
          </m:e>
        </m:d>
        <m:d>
          <m:dPr>
            <m:sepChr m:val=","/>
          </m:dPr>
          <m:e>
            <m:r>
              <w:rPr>
                <w:rFonts w:ascii="Cambria Math" w:hAnsi="Cambria Math"/>
                <w:sz w:val="46"/>
                <w:szCs w:val="46"/>
              </w:rPr>
              <m:t>-</m:t>
            </m:r>
            <m:f>
              <m:fPr>
                <m:type m:val="bar"/>
              </m:fPr>
              <m:num>
                <m:r>
                  <w:rPr>
                    <w:rFonts w:ascii="Cambria Math" w:hAnsi="Cambria Math"/>
                    <w:sz w:val="46"/>
                    <w:szCs w:val="46"/>
                  </w:rPr>
                  <m:t>i</m:t>
                </m:r>
              </m:num>
              <m:den>
                <m:r>
                  <w:rPr>
                    <w:rFonts w:ascii="Cambria Math" w:hAnsi="Cambria Math"/>
                    <w:sz w:val="46"/>
                    <w:szCs w:val="46"/>
                  </w:rPr>
                  <m:t>s</m:t>
                </m:r>
              </m:den>
            </m:f>
            <m:r>
              <w:rPr>
                <w:rFonts w:ascii="Cambria Math" w:hAnsi="Cambria Math"/>
                <w:sz w:val="46"/>
                <w:szCs w:val="46"/>
              </w:rPr>
              <m:t>+n</m:t>
            </m:r>
          </m:e>
        </m:d>
        <m:r>
          <w:rPr>
            <w:rFonts w:ascii="Cambria Math" w:hAnsi="Cambria Math"/>
            <w:sz w:val="46"/>
            <w:szCs w:val="46"/>
          </w:rPr>
          <m:t>,</m:t>
        </m:r>
      </m:oMath>
      <w:r>
        <w:rPr>
          <w:rFonts w:ascii="宋体" w:hAnsi="宋体" w:cs="宋体" w:eastAsia="宋体"/>
          <w:sz w:val="46"/>
          <w:spacing w:val="0"/>
          <w:color w:val="000000"/>
          <w:b w:val="off"/>
          <w:i w:val="off"/>
        </w:rPr>
        <w:t>它是等</w:t>
      </w:r>
      <w:r>
        <w:rPr>
          <w:rFonts w:ascii="宋体" w:hAnsi="宋体" w:cs="宋体" w:eastAsia="宋体"/>
          <w:sz w:val="46"/>
          <w:spacing w:val="0"/>
          <w:color w:val="000000"/>
          <w:b w:val="off"/>
          <w:i w:val="off"/>
        </w:rPr>
        <w:t>于 i 的。他进行交换的最终结果合起来是一个充分的所有权，这</w:t>
      </w:r>
      <w:r>
        <w:rPr>
          <w:rFonts w:ascii="宋体" w:hAnsi="宋体" w:cs="宋体" w:eastAsia="宋体"/>
          <w:sz w:val="46"/>
          <w:spacing w:val="0"/>
          <w:color w:val="000000"/>
          <w:b w:val="off"/>
          <w:i w:val="off"/>
        </w:rPr>
        <w:t>个所有权正是他签约让与董事会的数额。人们如此说，也如此</w:t>
      </w:r>
      <w:r>
        <w:rPr>
          <w:rFonts w:ascii="宋体" w:hAnsi="宋体" w:cs="宋体" w:eastAsia="宋体"/>
          <w:sz w:val="46"/>
          <w:spacing w:val="0"/>
          <w:color w:val="000000"/>
          <w:b w:val="off"/>
          <w:i w:val="off"/>
        </w:rPr>
        <w:t>想：当每个人都拥有每个人时，实际上是谁都不拥有谁。①每个</w:t>
      </w:r>
      <w:r>
        <w:rPr>
          <w:rFonts w:ascii="宋体" w:hAnsi="宋体" w:cs="宋体" w:eastAsia="宋体"/>
          <w:sz w:val="46"/>
          <w:spacing w:val="0"/>
          <w:color w:val="000000"/>
          <w:b w:val="off"/>
          <w:i w:val="off"/>
        </w:rPr>
        <w:t>人都相信其他任何人都不是一个君主，而宁可说是象自己一样的</w:t>
      </w:r>
      <w:r>
        <w:rPr>
          <w:rFonts w:ascii="宋体" w:hAnsi="宋体" w:cs="宋体" w:eastAsia="宋体"/>
          <w:sz w:val="46"/>
          <w:spacing w:val="0"/>
          <w:color w:val="000000"/>
          <w:b w:val="off"/>
          <w:i w:val="off"/>
        </w:rPr>
        <w:t>人，处在同样地位上。由于所有人都在同一条船上，就没有人把</w:t>
      </w:r>
      <w:r>
        <w:rPr>
          <w:rFonts w:ascii="宋体" w:hAnsi="宋体" w:cs="宋体" w:eastAsia="宋体"/>
          <w:sz w:val="46"/>
          <w:spacing w:val="0"/>
          <w:color w:val="000000"/>
          <w:b w:val="off"/>
          <w:i w:val="off"/>
        </w:rPr>
        <w:t>这种情况看作是一种支配，船上的大多数乘客就会努力使这条大</w:t>
      </w:r>
      <w:r>
        <w:rPr>
          <w:rFonts w:ascii="宋体" w:hAnsi="宋体" w:cs="宋体" w:eastAsia="宋体"/>
          <w:sz w:val="46"/>
          <w:spacing w:val="0"/>
          <w:color w:val="000000"/>
          <w:b w:val="off"/>
          <w:i w:val="off"/>
        </w:rPr>
        <w:t>船比一个单人划艇更舒服。由于决定同等地适用于所有人，一个</w:t>
      </w:r>
      <w:r>
        <w:rPr>
          <w:rFonts w:ascii="宋体" w:hAnsi="宋体" w:cs="宋体" w:eastAsia="宋体"/>
          <w:sz w:val="46"/>
          <w:spacing w:val="0"/>
          <w:color w:val="000000"/>
          <w:b w:val="off"/>
          <w:i w:val="off"/>
        </w:rPr>
        <w:t>人就得到了据说是非个人和非专断的调节而非别人的统治。每个</w:t>
      </w:r>
      <w:r>
        <w:rPr>
          <w:rFonts w:ascii="宋体" w:hAnsi="宋体" w:cs="宋体" w:eastAsia="宋体"/>
          <w:sz w:val="46"/>
          <w:spacing w:val="0"/>
          <w:color w:val="000000"/>
          <w:b w:val="off"/>
          <w:i w:val="off"/>
        </w:rPr>
        <w:t>人都被认为是从他人明智地统治所有人的努力中得益，每个人都</w:t>
      </w:r>
      <w:r>
        <w:rPr>
          <w:rFonts w:ascii="宋体" w:hAnsi="宋体" w:cs="宋体" w:eastAsia="宋体"/>
          <w:sz w:val="46"/>
          <w:spacing w:val="0"/>
          <w:color w:val="000000"/>
          <w:b w:val="off"/>
          <w:i w:val="off"/>
        </w:rPr>
        <w:t>在同等地进行这种努力，有和他人一样平等的发言权。这样就建</w:t>
      </w:r>
      <w:r>
        <w:rPr>
          <w:rFonts w:ascii="宋体" w:hAnsi="宋体" w:cs="宋体" w:eastAsia="宋体"/>
          <w:sz w:val="46"/>
          <w:spacing w:val="0"/>
          <w:color w:val="000000"/>
          <w:b w:val="off"/>
          <w:i w:val="off"/>
        </w:rPr>
        <w:t>立了一个股东一票的体制。也许，由于人们认识到他们都是不可</w:t>
      </w:r>
      <w:r>
        <w:rPr>
          <w:rFonts w:ascii="宋体" w:hAnsi="宋体" w:cs="宋体" w:eastAsia="宋体"/>
          <w:sz w:val="46"/>
          <w:spacing w:val="0"/>
          <w:color w:val="000000"/>
          <w:b w:val="off"/>
          <w:i w:val="off"/>
        </w:rPr>
        <w:t>能摆脱这种联系的，每个人都同样是份额持有人和份额被持有 287</w:t>
      </w:r>
      <w:r>
        <w:rPr>
          <w:rFonts w:ascii="宋体" w:hAnsi="宋体" w:cs="宋体" w:eastAsia="宋体"/>
          <w:sz w:val="46"/>
          <w:spacing w:val="0"/>
          <w:color w:val="000000"/>
          <w:b w:val="off"/>
          <w:i w:val="off"/>
        </w:rPr>
        <w:t>人，每个人都是他的同胞的管理者，同时又受他的同胞的管理，</w:t>
      </w:r>
      <w:r>
        <w:rPr>
          <w:rFonts w:ascii="宋体" w:hAnsi="宋体" w:cs="宋体" w:eastAsia="宋体"/>
          <w:sz w:val="46"/>
          <w:spacing w:val="0"/>
          <w:color w:val="000000"/>
          <w:b w:val="off"/>
          <w:i w:val="off"/>
        </w:rPr>
        <w:t>这样，就会发展起一种博爱的感情。</w:t>
      </w:r>
      <w:bookmarkEnd w:id="3709"/>
    </w:p>
    <w:p>
      <w:pPr>
        <w:pageBreakBefore w:val="off"/>
        <w:tabs/>
        <w:wordWrap w:val="off"/>
        <w:spacing w:before="0" w:after="0" w:line="800" w:lineRule="atLeast"/>
        <w:ind w:left="1160" w:right="0"/>
        <w:jc w:val="both"/>
        <w:textAlignment w:val="baseline"/>
        <w:rPr>
          <w:sz w:val="58"/>
        </w:rPr>
      </w:pPr>
      <w:bookmarkStart w:name="" w:id="3710"/>
      <w:r>
        <w:rPr>
          <w:rFonts w:ascii="宋体" w:hAnsi="宋体" w:cs="宋体" w:eastAsia="宋体"/>
          <w:sz w:val="58"/>
          <w:spacing w:val="0"/>
          <w:color w:val="000000"/>
          <w:b w:val="off"/>
          <w:i w:val="off"/>
        </w:rPr>
        <w:t>偶尔会有很少几个不满者，拒绝接受他们的大联合公司股</w:t>
      </w:r>
      <w:bookmarkEnd w:id="3710"/>
    </w:p>
    <w:p>
      <w:pPr>
        <w:pageBreakBefore w:val="off"/>
        <w:tabs/>
        <w:wordWrap w:val="off"/>
        <w:spacing w:before="0" w:after="0" w:line="800" w:lineRule="atLeast"/>
        <w:ind w:left="160" w:right="0"/>
        <w:jc w:val="both"/>
        <w:textAlignment w:val="baseline"/>
        <w:rPr>
          <w:sz w:val="58"/>
        </w:rPr>
      </w:pPr>
      <w:bookmarkStart w:name="" w:id="3711"/>
      <w:r>
        <w:rPr>
          <w:rFonts w:ascii="宋体" w:hAnsi="宋体" w:cs="宋体" w:eastAsia="宋体"/>
          <w:sz w:val="58"/>
          <w:spacing w:val="0"/>
          <w:color w:val="000000"/>
          <w:u w:val="single"/>
          <w:b w:val="off"/>
          <w:i w:val="off"/>
        </w:rPr>
        <w:t xml:space="preserve">               </w:t>
      </w:r>
      <w:bookmarkEnd w:id="3711"/>
    </w:p>
    <w:p>
      <w:pPr>
        <w:pageBreakBefore w:val="off"/>
        <w:tabs/>
        <w:wordWrap w:val="off"/>
        <w:spacing w:before="0" w:after="0" w:line="700" w:lineRule="atLeast"/>
        <w:ind w:left="80" w:right="1000" w:firstLine="900"/>
        <w:jc w:val="both"/>
        <w:textAlignment w:val="baseline"/>
        <w:rPr>
          <w:sz w:val="46"/>
        </w:rPr>
      </w:pPr>
      <w:bookmarkStart w:name="" w:id="3712"/>
      <w:r>
        <w:rPr>
          <w:rFonts w:ascii="宋体" w:hAnsi="宋体" w:cs="宋体" w:eastAsia="宋体"/>
          <w:sz w:val="46"/>
          <w:spacing w:val="0"/>
          <w:color w:val="000000"/>
          <w:b w:val="off"/>
          <w:i w:val="off"/>
        </w:rPr>
        <w:t>①  “最后，每个人既然是向全体奉献自己，他就并没有向任何人奉献出自己，</w:t>
      </w:r>
      <w:r>
        <w:rPr>
          <w:rFonts w:ascii="宋体" w:hAnsi="宋体" w:cs="宋体" w:eastAsia="宋体"/>
          <w:sz w:val="46"/>
          <w:spacing w:val="0"/>
          <w:color w:val="000000"/>
          <w:b w:val="off"/>
          <w:i w:val="off"/>
        </w:rPr>
        <w:t>而且既然从任何一个结合者那里，人们都可以获得自己本身所让渡给他的同样的权</w:t>
      </w:r>
      <w:r>
        <w:rPr>
          <w:rFonts w:ascii="宋体" w:hAnsi="宋体" w:cs="宋体" w:eastAsia="宋体"/>
          <w:sz w:val="46"/>
          <w:spacing w:val="0"/>
          <w:color w:val="000000"/>
          <w:b w:val="off"/>
          <w:i w:val="off"/>
        </w:rPr>
        <w:t>利，所以人们就得到了自己所丧失的一切东西的等价物以及有更大的力量来保全自己</w:t>
      </w:r>
      <w:r>
        <w:rPr>
          <w:rFonts w:ascii="宋体" w:hAnsi="宋体" w:cs="宋体" w:eastAsia="宋体"/>
          <w:sz w:val="46"/>
          <w:spacing w:val="0"/>
          <w:color w:val="000000"/>
          <w:b w:val="off"/>
          <w:i w:val="off"/>
        </w:rPr>
        <w:t>的所有”。见卢梭的《社会契约论》第1编第6章。</w:t>
      </w:r>
      <w:bookmarkEnd w:id="3712"/>
    </w:p>
    <w:p>
      <w:pPr>
        <w:pageBreakBefore w:val="off"/>
        <w:tabs/>
        <w:wordWrap w:val="off"/>
        <w:spacing w:before="440" w:after="0" w:line="700" w:lineRule="atLeast"/>
        <w:ind w:left="0" w:right="1500"/>
        <w:jc w:val="right"/>
        <w:textAlignment w:val="baseline"/>
        <w:rPr>
          <w:sz w:val="46"/>
        </w:rPr>
      </w:pPr>
      <w:bookmarkStart w:name="" w:id="3713"/>
      <w:r>
        <w:rPr>
          <w:rFonts w:ascii="宋体" w:hAnsi="宋体" w:cs="宋体" w:eastAsia="宋体"/>
          <w:sz w:val="46"/>
          <w:spacing w:val="0"/>
          <w:color w:val="000000"/>
          <w:b w:val="off"/>
          <w:i w:val="off"/>
        </w:rPr>
        <w:t>285</w:t>
      </w:r>
      <w:bookmarkEnd w:id="3713"/>
    </w:p>
    <w:p>
      <w:r>
        <w:t/>
      </w:r>
    </w:p>
    <w:p>
      <w:pPr>
        <w:sectPr>
          <w:footerReference r:id="rId678"/>
          <w:headerReference r:id="rId679" w:type="default"/>
          <w:type w:val="nextPage"/>
          <w:pgSz w:w="21700" w:h="31680"/>
          <w:pgMar w:left="2260" w:top="2480" w:right="2260" w:bottom="2480" w:header="2180" w:footer="2180"/>
          <w:cols w:num="1"/>
        </w:sectPr>
      </w:pPr>
    </w:p>
    <w:p>
      <w:pPr>
        <w:pageBreakBefore w:val="off"/>
        <w:tabs/>
        <w:wordWrap w:val="off"/>
        <w:spacing w:before="0" w:after="0" w:line="880" w:lineRule="atLeast"/>
        <w:ind w:left="200" w:right="0" w:firstLine="140"/>
        <w:jc w:val="both"/>
        <w:textAlignment w:val="baseline"/>
        <w:rPr>
          <w:sz w:val="56"/>
        </w:rPr>
      </w:pPr>
      <w:bookmarkStart w:name="" w:id="3714"/>
      <w:r>
        <w:rPr>
          <w:rFonts w:ascii="宋体" w:hAnsi="宋体" w:cs="宋体" w:eastAsia="宋体"/>
          <w:sz w:val="56"/>
          <w:spacing w:val="0"/>
          <w:color w:val="000000"/>
          <w:b w:val="off"/>
          <w:i w:val="off"/>
        </w:rPr>
        <w:t>票，拒绝在股东的资格文件上签字，他们说他们不想成为这一体</w:t>
      </w:r>
      <w:r>
        <w:rPr>
          <w:rFonts w:ascii="宋体" w:hAnsi="宋体" w:cs="宋体" w:eastAsia="宋体"/>
          <w:sz w:val="56"/>
          <w:spacing w:val="0"/>
          <w:color w:val="000000"/>
          <w:b w:val="off"/>
          <w:i w:val="off"/>
        </w:rPr>
        <w:t>系的成员，拒绝让这一体系介入他们的生活。其中还有几个人走</w:t>
      </w:r>
      <w:r>
        <w:rPr>
          <w:rFonts w:ascii="宋体" w:hAnsi="宋体" w:cs="宋体" w:eastAsia="宋体"/>
          <w:sz w:val="56"/>
          <w:spacing w:val="0"/>
          <w:color w:val="000000"/>
          <w:b w:val="off"/>
          <w:i w:val="off"/>
        </w:rPr>
        <w:t>得更远，竟号召废除这一公司。董事会里的暴躁者要求把他们下</w:t>
      </w:r>
      <w:r>
        <w:rPr>
          <w:rFonts w:ascii="宋体" w:hAnsi="宋体" w:cs="宋体" w:eastAsia="宋体"/>
          <w:sz w:val="56"/>
          <w:spacing w:val="0"/>
          <w:color w:val="000000"/>
          <w:b w:val="off"/>
          <w:i w:val="off"/>
        </w:rPr>
        <w:t>狱，但由于这些年青人并没有加入合作，他们并不承认董事会有</w:t>
      </w:r>
      <w:r>
        <w:rPr>
          <w:rFonts w:ascii="宋体" w:hAnsi="宋体" w:cs="宋体" w:eastAsia="宋体"/>
          <w:sz w:val="56"/>
          <w:spacing w:val="0"/>
          <w:color w:val="000000"/>
          <w:b w:val="off"/>
          <w:i w:val="off"/>
        </w:rPr>
        <w:t>这样做的明确权利。董事会的一些成员坚持说：由于这几个年青</w:t>
      </w:r>
      <w:r>
        <w:rPr>
          <w:rFonts w:ascii="宋体" w:hAnsi="宋体" w:cs="宋体" w:eastAsia="宋体"/>
          <w:sz w:val="56"/>
          <w:spacing w:val="0"/>
          <w:color w:val="000000"/>
          <w:b w:val="off"/>
          <w:i w:val="off"/>
        </w:rPr>
        <w:t>人接受了在这个公司庇护下成长的利益，并仍然留在它影响的地</w:t>
      </w:r>
      <w:r>
        <w:rPr>
          <w:rFonts w:ascii="宋体" w:hAnsi="宋体" w:cs="宋体" w:eastAsia="宋体"/>
          <w:sz w:val="56"/>
          <w:spacing w:val="0"/>
          <w:color w:val="000000"/>
          <w:b w:val="off"/>
          <w:i w:val="off"/>
        </w:rPr>
        <w:t>区，他们实际上已经隐涵地同意了自己的份额可以被持有，所以</w:t>
      </w:r>
      <w:r>
        <w:rPr>
          <w:rFonts w:ascii="宋体" w:hAnsi="宋体" w:cs="宋体" w:eastAsia="宋体"/>
          <w:sz w:val="56"/>
          <w:spacing w:val="0"/>
          <w:color w:val="000000"/>
          <w:b w:val="off"/>
          <w:i w:val="off"/>
        </w:rPr>
        <w:t>无需他们再做进一步的表示。但由于其他所有人都认识到，隐涵</w:t>
      </w:r>
      <w:r>
        <w:rPr>
          <w:rFonts w:ascii="宋体" w:hAnsi="宋体" w:cs="宋体" w:eastAsia="宋体"/>
          <w:sz w:val="56"/>
          <w:spacing w:val="0"/>
          <w:color w:val="000000"/>
          <w:b w:val="off"/>
          <w:i w:val="off"/>
        </w:rPr>
        <w:t>的同意还不如一张白纸，这一主张只得到很少的支持。董事会的</w:t>
      </w:r>
      <w:r>
        <w:rPr>
          <w:rFonts w:ascii="宋体" w:hAnsi="宋体" w:cs="宋体" w:eastAsia="宋体"/>
          <w:sz w:val="56"/>
          <w:spacing w:val="0"/>
          <w:color w:val="000000"/>
          <w:b w:val="off"/>
          <w:i w:val="off"/>
        </w:rPr>
        <w:t>一个成员说：由于所有的孩子都是由他们的父母生的，他们的父</w:t>
      </w:r>
      <w:r>
        <w:rPr>
          <w:rFonts w:ascii="宋体" w:hAnsi="宋体" w:cs="宋体" w:eastAsia="宋体"/>
          <w:sz w:val="56"/>
          <w:spacing w:val="0"/>
          <w:color w:val="000000"/>
          <w:b w:val="off"/>
          <w:i w:val="off"/>
        </w:rPr>
        <w:t>母就拥有他们，所以，董事会对父母的所有权份额，就也给了它</w:t>
      </w:r>
      <w:r>
        <w:rPr>
          <w:rFonts w:ascii="宋体" w:hAnsi="宋体" w:cs="宋体" w:eastAsia="宋体"/>
          <w:sz w:val="56"/>
          <w:spacing w:val="0"/>
          <w:color w:val="000000"/>
          <w:b w:val="off"/>
          <w:i w:val="off"/>
        </w:rPr>
        <w:t>对这些孩子的所有权份额。这一奇特的说法，是不适于用在这样</w:t>
      </w:r>
      <w:r>
        <w:rPr>
          <w:rFonts w:ascii="宋体" w:hAnsi="宋体" w:cs="宋体" w:eastAsia="宋体"/>
          <w:sz w:val="56"/>
          <w:spacing w:val="0"/>
          <w:color w:val="000000"/>
          <w:b w:val="off"/>
          <w:i w:val="off"/>
        </w:rPr>
        <w:t>一种敏感的时刻的。</w:t>
      </w:r>
      <w:bookmarkEnd w:id="3714"/>
    </w:p>
    <w:p>
      <w:pPr>
        <w:pageBreakBefore w:val="off"/>
        <w:tabs/>
        <w:wordWrap w:val="off"/>
        <w:spacing w:before="0" w:after="0" w:line="880" w:lineRule="atLeast"/>
        <w:ind w:left="40" w:right="200" w:firstLine="1300"/>
        <w:jc w:val="both"/>
        <w:textAlignment w:val="baseline"/>
        <w:rPr>
          <w:sz w:val="56"/>
        </w:rPr>
      </w:pPr>
      <w:bookmarkStart w:name="" w:id="3715"/>
      <w:r>
        <w:rPr>
          <w:rFonts w:ascii="宋体" w:hAnsi="宋体" w:cs="宋体" w:eastAsia="宋体"/>
          <w:sz w:val="56"/>
          <w:spacing w:val="0"/>
          <w:color w:val="000000"/>
          <w:b w:val="off"/>
          <w:i w:val="off"/>
        </w:rPr>
        <w:t>我们现在放慢我们的戏剧性叙述，以考虑洛克有关父母对孩</w:t>
      </w:r>
      <w:r>
        <w:rPr>
          <w:rFonts w:ascii="宋体" w:hAnsi="宋体" w:cs="宋体" w:eastAsia="宋体"/>
          <w:sz w:val="56"/>
          <w:spacing w:val="0"/>
          <w:color w:val="000000"/>
          <w:b w:val="off"/>
          <w:i w:val="off"/>
        </w:rPr>
        <w:t>子的所有权的观点。①洛克必须仔细地讨论费尔默的观点，这不</w:t>
      </w:r>
      <w:r>
        <w:rPr>
          <w:rFonts w:ascii="宋体" w:hAnsi="宋体" w:cs="宋体" w:eastAsia="宋体"/>
          <w:sz w:val="56"/>
          <w:spacing w:val="0"/>
          <w:color w:val="000000"/>
          <w:b w:val="off"/>
          <w:i w:val="off"/>
        </w:rPr>
        <w:t>仅是因为要为新的观点清出场地，而且是为了说明：为什么这种</w:t>
      </w:r>
      <w:r>
        <w:rPr>
          <w:rFonts w:ascii="宋体" w:hAnsi="宋体" w:cs="宋体" w:eastAsia="宋体"/>
          <w:sz w:val="56"/>
          <w:spacing w:val="0"/>
          <w:color w:val="000000"/>
          <w:b w:val="off"/>
          <w:i w:val="off"/>
        </w:rPr>
        <w:t>观点不能从他自己的某些观点中推论出来，而有的人可能认为是</w:t>
      </w:r>
      <w:r>
        <w:rPr>
          <w:rFonts w:ascii="宋体" w:hAnsi="宋体" w:cs="宋体" w:eastAsia="宋体"/>
          <w:sz w:val="56"/>
          <w:spacing w:val="0"/>
          <w:color w:val="000000"/>
          <w:b w:val="off"/>
          <w:i w:val="off"/>
        </w:rPr>
        <w:t>可以推出的。这就是洛克写完《政府论》下篇又继续去改上篇的</w:t>
      </w:r>
      <w:r>
        <w:rPr>
          <w:rFonts w:ascii="宋体" w:hAnsi="宋体" w:cs="宋体" w:eastAsia="宋体"/>
          <w:sz w:val="56"/>
          <w:spacing w:val="0"/>
          <w:color w:val="000000"/>
          <w:b w:val="off"/>
          <w:i w:val="off"/>
        </w:rPr>
        <w:t>原因。对一个人所创造的东西的所有权，看来是来自洛克的财产理</w:t>
      </w:r>
      <w:r>
        <w:rPr>
          <w:rFonts w:ascii="宋体" w:hAnsi="宋体" w:cs="宋体" w:eastAsia="宋体"/>
          <w:sz w:val="56"/>
          <w:spacing w:val="0"/>
          <w:color w:val="000000"/>
          <w:b w:val="off"/>
          <w:i w:val="off"/>
        </w:rPr>
        <w:t>论的。因此，如果创造和拥有世界的上帝，只给了亚当对世界的</w:t>
      </w:r>
      <w:r>
        <w:rPr>
          <w:rFonts w:ascii="宋体" w:hAnsi="宋体" w:cs="宋体" w:eastAsia="宋体"/>
          <w:sz w:val="56"/>
          <w:spacing w:val="0"/>
          <w:color w:val="000000"/>
          <w:b w:val="off"/>
          <w:i w:val="off"/>
        </w:rPr>
        <w:t>所有权，洛克就将面临一个真正的难题。即使洛克论证说事情并</w:t>
      </w:r>
      <w:r>
        <w:rPr>
          <w:rFonts w:ascii="宋体" w:hAnsi="宋体" w:cs="宋体" w:eastAsia="宋体"/>
          <w:sz w:val="56"/>
          <w:spacing w:val="0"/>
          <w:color w:val="000000"/>
          <w:b w:val="off"/>
          <w:i w:val="off"/>
        </w:rPr>
        <w:t>不是这样（第四章），他也必须考虑如果事情如此发生将有什么</w:t>
      </w:r>
      <w:r>
        <w:rPr>
          <w:rFonts w:ascii="宋体" w:hAnsi="宋体" w:cs="宋体" w:eastAsia="宋体"/>
          <w:sz w:val="56"/>
          <w:spacing w:val="0"/>
          <w:color w:val="000000"/>
          <w:b w:val="off"/>
          <w:i w:val="off"/>
        </w:rPr>
        <w:t>结果。他必须考虑，他的观点是否将规定：如果事情真的如此，</w:t>
      </w:r>
      <w:r>
        <w:rPr>
          <w:rFonts w:ascii="宋体" w:hAnsi="宋体" w:cs="宋体" w:eastAsia="宋体"/>
          <w:sz w:val="56"/>
          <w:spacing w:val="0"/>
          <w:color w:val="000000"/>
          <w:b w:val="off"/>
          <w:i w:val="off"/>
        </w:rPr>
        <w:t>别人就需要亚当的允许才能用其财产来维持他们自己的物质生</w:t>
      </w:r>
      <w:r>
        <w:rPr>
          <w:rFonts w:ascii="宋体" w:hAnsi="宋体" w:cs="宋体" w:eastAsia="宋体"/>
          <w:sz w:val="56"/>
          <w:spacing w:val="0"/>
          <w:color w:val="000000"/>
          <w:b w:val="off"/>
          <w:i w:val="off"/>
        </w:rPr>
        <w:t>活，这样也就处在亚当的权力范围之内。（如果是这样，如果一个</w:t>
      </w:r>
      <w:r>
        <w:rPr>
          <w:rFonts w:ascii="宋体" w:hAnsi="宋体" w:cs="宋体" w:eastAsia="宋体"/>
          <w:sz w:val="56"/>
          <w:spacing w:val="0"/>
          <w:color w:val="000000"/>
          <w:b w:val="off"/>
          <w:i w:val="off"/>
        </w:rPr>
        <w:t>赠予能遗赠，那么……）这一观点的结果要令人满意（没有谁受</w:t>
      </w:r>
      <w:bookmarkEnd w:id="3715"/>
    </w:p>
    <w:p>
      <w:pPr>
        <w:pageBreakBefore w:val="off"/>
        <w:tabs/>
        <w:wordWrap w:val="off"/>
        <w:spacing w:before="280" w:after="0" w:line="760" w:lineRule="atLeast"/>
        <w:ind w:left="140" w:right="0"/>
        <w:jc w:val="both"/>
        <w:textAlignment w:val="baseline"/>
        <w:rPr>
          <w:sz w:val="56"/>
        </w:rPr>
      </w:pPr>
      <w:bookmarkStart w:name="" w:id="3716"/>
      <w:r>
        <w:rPr>
          <w:rFonts w:ascii="宋体" w:hAnsi="宋体" w:cs="宋体" w:eastAsia="宋体"/>
          <w:sz w:val="56"/>
          <w:spacing w:val="0"/>
          <w:color w:val="000000"/>
          <w:u w:val="single"/>
          <w:b w:val="off"/>
          <w:i w:val="off"/>
        </w:rPr>
        <w:t xml:space="preserve">                </w:t>
      </w:r>
      <w:bookmarkEnd w:id="3716"/>
    </w:p>
    <w:p>
      <w:pPr>
        <w:pageBreakBefore w:val="off"/>
        <w:tabs/>
        <w:wordWrap w:val="off"/>
        <w:spacing w:before="0" w:after="0" w:line="580" w:lineRule="atLeast"/>
        <w:ind w:left="0" w:right="440" w:firstLine="820"/>
        <w:jc w:val="both"/>
        <w:textAlignment w:val="baseline"/>
        <w:rPr>
          <w:sz w:val="43"/>
        </w:rPr>
      </w:pPr>
      <w:bookmarkStart w:name="" w:id="3717"/>
      <w:r>
        <w:rPr>
          <w:rFonts w:ascii="仿宋" w:hAnsi="仿宋" w:cs="仿宋" w:eastAsia="仿宋"/>
          <w:sz w:val="43"/>
          <w:spacing w:val="0"/>
          <w:color w:val="000000"/>
          <w:b w:val="off"/>
          <w:i w:val="off"/>
        </w:rPr>
        <w:t>① 见洛克的《政府论》上篇，第6章有洛克对父母对自己的孩子有所有权观点</w:t>
      </w:r>
      <w:r>
        <w:rPr>
          <w:rFonts w:ascii="仿宋" w:hAnsi="仿宋" w:cs="仿宋" w:eastAsia="仿宋"/>
          <w:sz w:val="43"/>
          <w:spacing w:val="0"/>
          <w:color w:val="000000"/>
          <w:b w:val="off"/>
          <w:i w:val="off"/>
        </w:rPr>
        <w:t>的批评，第9章有他反对这种所有权可传递的意见。</w: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-1181100</wp:posOffset>
                </wp:positionV>
                <wp:extent cx="762000" cy="533400"/>
                <wp:wrapNone/>
                <wp:docPr id="110" name="文本框 110"/>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3718"/>
                            <w:r>
                              <w:rPr>
                                <w:rFonts w:ascii="宋体" w:hAnsi="宋体" w:cs="宋体" w:eastAsia="宋体"/>
                                <w:sz w:val="56"/>
                                <w:spacing w:val="0"/>
                                <w:color w:val="000000"/>
                                <w:b w:val="off"/>
                                <w:i w:val="off"/>
                              </w:rPr>
                              <w:t>288</w:t>
                            </w:r>
                            <w:bookmarkEnd w:id="3718"/>
                          </w:p>
                        </w:txbxContent>
                      </wps:txbx>
                      <wps:bodyPr wrap="square" lIns="0" rIns="0" tIns="0" bIns="0" vert="horz" anchor="t">
                        <a:noAutofit/>
                      </wps:bodyPr>
                    </wps:wsp>
                  </a:graphicData>
                </a:graphic>
              </wp:anchor>
            </w:drawing>
          </mc:Choice>
          <mc:Fallback>
            <w:pict>
              <v:shape type="#_x0000_t202" filled="f" stroked="f" style="margin-left:88pt;margin-top:-93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3719"/>
                      <w:r>
                        <w:rPr>
                          <w:rFonts w:ascii="宋体" w:hAnsi="宋体" w:cs="宋体" w:eastAsia="宋体"/>
                          <w:sz w:val="56"/>
                          <w:spacing w:val="0"/>
                          <w:color w:val="000000"/>
                          <w:b w:val="off"/>
                          <w:i w:val="off"/>
                        </w:rPr>
                        <w:t>288</w:t>
                      </w:r>
                      <w:bookmarkEnd w:id="3719"/>
                    </w:p>
                  </w:txbxContent>
                </v:textbox>
              </v:shape>
            </w:pict>
          </mc:Fallback>
        </mc:AlternateContent>
      </w:r>
      <w:bookmarkEnd w:id="3717"/>
    </w:p>
    <w:p>
      <w:pPr>
        <w:pageBreakBefore w:val="off"/>
        <w:tabs/>
        <w:wordWrap w:val="off"/>
        <w:spacing w:before="200" w:after="0" w:line="660" w:lineRule="atLeast"/>
        <w:ind w:left="420" w:right="0"/>
        <w:jc w:val="both"/>
        <w:textAlignment w:val="baseline"/>
        <w:rPr>
          <w:sz w:val="49"/>
        </w:rPr>
      </w:pPr>
      <w:bookmarkStart w:name="" w:id="3720"/>
      <w:r>
        <w:rPr>
          <w:rFonts w:ascii="楷体" w:hAnsi="楷体" w:cs="楷体" w:eastAsia="楷体"/>
          <w:sz w:val="49"/>
          <w:spacing w:val="0"/>
          <w:color w:val="000000"/>
          <w:b w:val="off"/>
          <w:i w:val="off"/>
        </w:rPr>
        <w:t>286</w:t>
      </w:r>
      <w:bookmarkEnd w:id="3720"/>
    </w:p>
    <w:p>
      <w:r>
        <w:t/>
      </w:r>
    </w:p>
    <w:p>
      <w:pPr>
        <w:sectPr>
          <w:footerReference r:id="rId680"/>
          <w:headerReference r:id="rId681" w:type="default"/>
          <w:type w:val="nextPage"/>
          <w:pgSz w:w="21700" w:h="31680"/>
          <w:pgMar w:left="2580" w:top="2540" w:right="2580" w:bottom="2540" w:header="2240" w:footer="2240"/>
          <w:cols w:num="1"/>
        </w:sectPr>
      </w:pPr>
    </w:p>
    <w:p>
      <w:pPr>
        <w:pageBreakBefore w:val="off"/>
        <w:tabs/>
        <w:wordWrap w:val="off"/>
        <w:spacing w:before="0" w:after="0" w:line="860" w:lineRule="atLeast"/>
        <w:ind w:left="40" w:right="120"/>
        <w:jc w:val="both"/>
        <w:textAlignment w:val="baseline"/>
        <w:rPr>
          <w:sz w:val="58"/>
        </w:rPr>
      </w:pPr>
      <w:bookmarkStart w:name="" w:id="3721"/>
      <w:r>
        <w:rPr>
          <w:rFonts w:ascii="宋体" w:hAnsi="宋体" w:cs="宋体" w:eastAsia="宋体"/>
          <w:sz w:val="58"/>
          <w:spacing w:val="0"/>
          <w:color w:val="000000"/>
          <w:b w:val="off"/>
          <w:i w:val="off"/>
        </w:rPr>
        <w:t>支别人的配)，有赖于一种本来可能发生的偶然性（假如上帝没</w:t>
      </w:r>
      <w:r>
        <w:rPr>
          <w:rFonts w:ascii="宋体" w:hAnsi="宋体" w:cs="宋体" w:eastAsia="宋体"/>
          <w:sz w:val="58"/>
          <w:spacing w:val="0"/>
          <w:color w:val="000000"/>
          <w:b w:val="off"/>
          <w:i w:val="off"/>
        </w:rPr>
        <w:t>有对亚当这样赠予），而它本身是允许某人如此让人不舒服地持</w:t>
      </w:r>
      <w:r>
        <w:rPr>
          <w:rFonts w:ascii="宋体" w:hAnsi="宋体" w:cs="宋体" w:eastAsia="宋体"/>
          <w:sz w:val="58"/>
          <w:spacing w:val="0"/>
          <w:color w:val="000000"/>
          <w:b w:val="off"/>
          <w:i w:val="off"/>
        </w:rPr>
        <w:t>有他们的。（我在此不考虑下面这一回答，即认为上帝必然是善</w:t>
      </w:r>
      <w:r>
        <w:rPr>
          <w:rFonts w:ascii="宋体" w:hAnsi="宋体" w:cs="宋体" w:eastAsia="宋体"/>
          <w:sz w:val="58"/>
          <w:spacing w:val="0"/>
          <w:color w:val="000000"/>
          <w:b w:val="off"/>
          <w:i w:val="off"/>
        </w:rPr>
        <w:t>的，所以他不作这种赠予不是一种偶然性。一种道德观点若是以</w:t>
      </w:r>
      <w:r>
        <w:rPr>
          <w:rFonts w:ascii="宋体" w:hAnsi="宋体" w:cs="宋体" w:eastAsia="宋体"/>
          <w:sz w:val="58"/>
          <w:spacing w:val="0"/>
          <w:color w:val="000000"/>
          <w:b w:val="off"/>
          <w:i w:val="off"/>
        </w:rPr>
        <w:t>这种方式来避免自己被看来是偶然的事实推翻，那它一定是根基</w:t>
      </w:r>
      <w:r>
        <w:rPr>
          <w:rFonts w:ascii="宋体" w:hAnsi="宋体" w:cs="宋体" w:eastAsia="宋体"/>
          <w:sz w:val="58"/>
          <w:spacing w:val="0"/>
          <w:color w:val="000000"/>
          <w:b w:val="off"/>
          <w:i w:val="off"/>
        </w:rPr>
        <w:t>不稳的。）这样，洛克就在上篇第41、42节讨论了他的一个基本</w:t>
      </w:r>
      <w:r>
        <w:rPr>
          <w:rFonts w:ascii="宋体" w:hAnsi="宋体" w:cs="宋体" w:eastAsia="宋体"/>
          <w:sz w:val="58"/>
          <w:spacing w:val="0"/>
          <w:color w:val="000000"/>
          <w:b w:val="off"/>
          <w:i w:val="off"/>
        </w:rPr>
        <w:t>观点，他说到了每个人都有“从另一个人的丰富财产中拿出一部</w:t>
      </w:r>
      <w:r>
        <w:rPr>
          <w:rFonts w:ascii="宋体" w:hAnsi="宋体" w:cs="宋体" w:eastAsia="宋体"/>
          <w:sz w:val="58"/>
          <w:spacing w:val="0"/>
          <w:color w:val="000000"/>
          <w:b w:val="off"/>
          <w:i w:val="off"/>
        </w:rPr>
        <w:t>分，以使自己不被饿死的权利”，这种权利是别人不可剥夺的。</w:t>
      </w:r>
      <w:bookmarkEnd w:id="3721"/>
    </w:p>
    <w:p>
      <w:pPr>
        <w:pageBreakBefore w:val="off"/>
        <w:tabs/>
        <w:wordWrap w:val="off"/>
        <w:spacing w:before="0" w:after="0" w:line="860" w:lineRule="atLeast"/>
        <w:ind w:left="40" w:right="160" w:firstLine="1180"/>
        <w:jc w:val="both"/>
        <w:textAlignment w:val="baseline"/>
        <w:rPr>
          <w:sz w:val="58"/>
        </w:rPr>
      </w:pPr>
      <w:bookmarkStart w:name="" w:id="3722"/>
      <w:r>
        <w:rPr>
          <w:rFonts w:ascii="宋体" w:hAnsi="宋体" w:cs="宋体" w:eastAsia="宋体"/>
          <w:sz w:val="58"/>
          <w:spacing w:val="0"/>
          <w:color w:val="000000"/>
          <w:b w:val="off"/>
          <w:i w:val="off"/>
        </w:rPr>
        <w:t>同样，洛克必须解释为何父母对自己的孩子并无所有权。他</w:t>
      </w:r>
      <w:r>
        <w:rPr>
          <w:rFonts w:ascii="宋体" w:hAnsi="宋体" w:cs="宋体" w:eastAsia="宋体"/>
          <w:sz w:val="58"/>
          <w:spacing w:val="0"/>
          <w:color w:val="000000"/>
          <w:b w:val="off"/>
          <w:i w:val="off"/>
        </w:rPr>
        <w:t>在上篇第52—54节中提出的主要论据看来是依赖于下边观点：只</w:t>
      </w:r>
      <w:r>
        <w:rPr>
          <w:rFonts w:ascii="宋体" w:hAnsi="宋体" w:cs="宋体" w:eastAsia="宋体"/>
          <w:sz w:val="58"/>
          <w:spacing w:val="0"/>
          <w:color w:val="000000"/>
          <w:b w:val="off"/>
          <w:i w:val="off"/>
        </w:rPr>
        <w:t>有在一个人控制并理解创造某事物的全过程时，才能说他拥有他</w:t>
      </w:r>
      <w:r>
        <w:rPr>
          <w:rFonts w:ascii="宋体" w:hAnsi="宋体" w:cs="宋体" w:eastAsia="宋体"/>
          <w:sz w:val="58"/>
          <w:spacing w:val="0"/>
          <w:color w:val="000000"/>
          <w:b w:val="off"/>
          <w:i w:val="off"/>
        </w:rPr>
        <w:t>创造的这一事物。按这一标准，那些在自己的土地上播种和灌溉</w:t>
      </w:r>
      <w:r>
        <w:rPr>
          <w:rFonts w:ascii="宋体" w:hAnsi="宋体" w:cs="宋体" w:eastAsia="宋体"/>
          <w:sz w:val="58"/>
          <w:spacing w:val="0"/>
          <w:color w:val="000000"/>
          <w:b w:val="off"/>
          <w:i w:val="off"/>
        </w:rPr>
        <w:t>的人就并不拥有随后长出的树木了。无疑，我们大多数人所做的</w:t>
      </w:r>
      <w:r>
        <w:rPr>
          <w:rFonts w:ascii="宋体" w:hAnsi="宋体" w:cs="宋体" w:eastAsia="宋体"/>
          <w:sz w:val="58"/>
          <w:spacing w:val="0"/>
          <w:color w:val="000000"/>
          <w:b w:val="off"/>
          <w:i w:val="off"/>
        </w:rPr>
        <w:t>事，大都是从旁干预或开创一些事情；对这些事情的全部活动我</w:t>
      </w:r>
      <w:r>
        <w:rPr>
          <w:rFonts w:ascii="宋体" w:hAnsi="宋体" w:cs="宋体" w:eastAsia="宋体"/>
          <w:sz w:val="58"/>
          <w:spacing w:val="0"/>
          <w:color w:val="000000"/>
          <w:b w:val="off"/>
          <w:i w:val="off"/>
        </w:rPr>
        <w:t>们则并不理解，它们产生一种我们不可能完全预先设计好的结</w:t>
      </w:r>
      <w:r>
        <w:rPr>
          <w:rFonts w:ascii="宋体" w:hAnsi="宋体" w:cs="宋体" w:eastAsia="宋体"/>
          <w:sz w:val="58"/>
          <w:spacing w:val="0"/>
          <w:color w:val="000000"/>
          <w:b w:val="off"/>
          <w:i w:val="off"/>
        </w:rPr>
        <w:t>果。（谁知道物理学家所说的有关事物的物理性质和活动过程的</w:t>
      </w:r>
      <w:r>
        <w:rPr>
          <w:rFonts w:ascii="宋体" w:hAnsi="宋体" w:cs="宋体" w:eastAsia="宋体"/>
          <w:sz w:val="58"/>
          <w:spacing w:val="0"/>
          <w:color w:val="000000"/>
          <w:b w:val="off"/>
          <w:i w:val="off"/>
        </w:rPr>
        <w:t>话，是不是都切合事实呢？）但在许多这样的事例中，洛克还是</w:t>
      </w:r>
      <w:r>
        <w:rPr>
          <w:rFonts w:ascii="宋体" w:hAnsi="宋体" w:cs="宋体" w:eastAsia="宋体"/>
          <w:sz w:val="58"/>
          <w:spacing w:val="0"/>
          <w:color w:val="000000"/>
          <w:b w:val="off"/>
          <w:i w:val="off"/>
        </w:rPr>
        <w:t>不想说我们拥有我们所生产的东西。</w:t>
      </w:r>
      <w:bookmarkEnd w:id="3722"/>
    </w:p>
    <w:p>
      <w:pPr>
        <w:pageBreakBefore w:val="off"/>
        <w:tabs/>
        <w:wordWrap w:val="off"/>
        <w:spacing w:before="0" w:after="0" w:line="860" w:lineRule="atLeast"/>
        <w:ind w:left="40" w:right="180" w:firstLine="1180"/>
        <w:jc w:val="both"/>
        <w:textAlignment w:val="baseline"/>
        <w:rPr>
          <w:sz w:val="58"/>
        </w:rPr>
      </w:pPr>
      <w:bookmarkStart w:name="" w:id="3723"/>
      <w:r>
        <w:rPr>
          <w:rFonts w:ascii="宋体" w:hAnsi="宋体" w:cs="宋体" w:eastAsia="宋体"/>
          <w:sz w:val="58"/>
          <w:spacing w:val="0"/>
          <w:color w:val="000000"/>
          <w:b w:val="off"/>
          <w:i w:val="off"/>
        </w:rPr>
        <w:t>洛克提出的第二个论据是：“即使上帝自己对人类行使的权</w:t>
      </w:r>
      <w:r>
        <w:rPr>
          <w:rFonts w:ascii="宋体" w:hAnsi="宋体" w:cs="宋体" w:eastAsia="宋体"/>
          <w:sz w:val="58"/>
          <w:spacing w:val="0"/>
          <w:color w:val="000000"/>
          <w:b w:val="off"/>
          <w:i w:val="off"/>
        </w:rPr>
        <w:t>力，也是基于父亲的权利，这种父亲的权利却还是完全排除了所</w:t>
      </w:r>
      <w:r>
        <w:rPr>
          <w:rFonts w:ascii="宋体" w:hAnsi="宋体" w:cs="宋体" w:eastAsia="宋体"/>
          <w:sz w:val="58"/>
          <w:spacing w:val="0"/>
          <w:color w:val="000000"/>
          <w:b w:val="off"/>
          <w:i w:val="off"/>
        </w:rPr>
        <w:t>有人间父母的同一种权利，因为上帝之所以是主，在于他的确是</w:t>
      </w:r>
      <w:r>
        <w:rPr>
          <w:rFonts w:ascii="宋体" w:hAnsi="宋体" w:cs="宋体" w:eastAsia="宋体"/>
          <w:sz w:val="58"/>
          <w:spacing w:val="0"/>
          <w:color w:val="000000"/>
          <w:b w:val="off"/>
          <w:i w:val="off"/>
        </w:rPr>
        <w:t>我们所有人的创造者，而所有的父母都不能以儿女的创造者自</w:t>
      </w:r>
      <w:r>
        <w:rPr>
          <w:rFonts w:ascii="宋体" w:hAnsi="宋体" w:cs="宋体" w:eastAsia="宋体"/>
          <w:sz w:val="58"/>
          <w:spacing w:val="0"/>
          <w:color w:val="000000"/>
          <w:b w:val="off"/>
          <w:i w:val="off"/>
        </w:rPr>
        <w:t>居。”（上篇第53节）澄清这一点是不容易的。如果它的意思是</w:t>
      </w:r>
      <w:r>
        <w:rPr>
          <w:rFonts w:ascii="宋体" w:hAnsi="宋体" w:cs="宋体" w:eastAsia="宋体"/>
          <w:sz w:val="58"/>
          <w:spacing w:val="0"/>
          <w:color w:val="000000"/>
          <w:b w:val="off"/>
          <w:i w:val="off"/>
        </w:rPr>
        <w:t>说，人们不能占有他们的孩子，是因为他们也是被占有的，所以</w:t>
      </w:r>
      <w:r>
        <w:rPr>
          <w:rFonts w:ascii="宋体" w:hAnsi="宋体" w:cs="宋体" w:eastAsia="宋体"/>
          <w:sz w:val="58"/>
          <w:spacing w:val="0"/>
          <w:color w:val="000000"/>
          <w:b w:val="off"/>
          <w:i w:val="off"/>
        </w:rPr>
        <w:t>不能有所有权，那么，这也将适用于对他们创造的一切别的东西</w:t>
      </w:r>
      <w:r>
        <w:rPr>
          <w:rFonts w:ascii="宋体" w:hAnsi="宋体" w:cs="宋体" w:eastAsia="宋体"/>
          <w:sz w:val="58"/>
          <w:spacing w:val="0"/>
          <w:color w:val="000000"/>
          <w:b w:val="off"/>
          <w:i w:val="off"/>
        </w:rPr>
        <w:t>的占有。如果它的意思是说，一个孩子的创造者是上帝，而远不</w:t>
      </w:r>
      <w:r>
        <w:rPr>
          <w:rFonts w:ascii="宋体" w:hAnsi="宋体" w:cs="宋体" w:eastAsia="宋体"/>
          <w:sz w:val="58"/>
          <w:spacing w:val="0"/>
          <w:color w:val="000000"/>
          <w:b w:val="off"/>
          <w:i w:val="off"/>
        </w:rPr>
        <w:t>是这个孩子的父母，那么这也适用于洛克认为可占有的其它事</w:t>
      </w:r>
      <w:r>
        <w:rPr>
          <w:rFonts w:ascii="宋体" w:hAnsi="宋体" w:cs="宋体" w:eastAsia="宋体"/>
          <w:sz w:val="58"/>
          <w:spacing w:val="0"/>
          <w:color w:val="000000"/>
          <w:b w:val="off"/>
          <w:i w:val="off"/>
        </w:rPr>
        <w:t>物(植物、动物)，乃至适用于一切事物。（占有的程度问题，看</w:t>
      </w:r>
      <w:r>
        <w:rPr>
          <w:rFonts w:ascii="宋体" w:hAnsi="宋体" w:cs="宋体" w:eastAsia="宋体"/>
          <w:sz w:val="58"/>
          <w:spacing w:val="0"/>
          <w:color w:val="000000"/>
          <w:b w:val="off"/>
          <w:i w:val="off"/>
        </w:rPr>
        <w:t>来并不是建立一个理论的实质性基础。）我们要注意：洛克并不</w:t>
      </w:r>
      <w:bookmarkEnd w:id="3723"/>
    </w:p>
    <w:p>
      <w:pPr>
        <w:pageBreakBefore w:val="off"/>
        <w:tabs/>
        <w:wordWrap w:val="off"/>
        <w:spacing w:before="0" w:after="0" w:line="680" w:lineRule="atLeast"/>
        <w:ind w:left="0" w:right="740"/>
        <w:jc w:val="right"/>
        <w:textAlignment w:val="baseline"/>
        <w:rPr>
          <w:sz w:val="50"/>
        </w:rPr>
      </w:pPr>
      <w:bookmarkStart w:name="" w:id="3724"/>
      <w:r>
        <w:rPr>
          <w:rFonts w:ascii="楷体" w:hAnsi="楷体" w:cs="楷体" w:eastAsia="楷体"/>
          <w:sz w:val="50"/>
          <w:spacing w:val="0"/>
          <w:color w:val="000000"/>
          <w:b w:val="off"/>
          <w:i w:val="off"/>
        </w:rPr>
        <w:t>287</w:t>
      </w:r>
      <w:bookmarkEnd w:id="3724"/>
    </w:p>
    <w:p>
      <w:r>
        <w:t/>
      </w:r>
    </w:p>
    <w:p>
      <w:pPr>
        <w:sectPr>
          <w:footerReference r:id="rId682"/>
          <w:headerReference r:id="rId683" w:type="default"/>
          <w:type w:val="nextPage"/>
          <w:pgSz w:w="21700" w:h="31680"/>
          <w:pgMar w:left="2640" w:top="2440" w:right="2640" w:bottom="2440" w:header="2140" w:footer="2140"/>
          <w:cols w:num="1"/>
        </w:sectPr>
      </w:pPr>
    </w:p>
    <w:p>
      <w:pPr>
        <w:pageBreakBefore w:val="off"/>
        <w:tabs/>
        <w:wordWrap w:val="off"/>
        <w:spacing w:before="0" w:after="0" w:line="880" w:lineRule="atLeast"/>
        <w:ind w:left="200" w:right="0"/>
        <w:jc w:val="both"/>
        <w:textAlignment w:val="baseline"/>
        <w:rPr>
          <w:sz w:val="57"/>
        </w:rPr>
      </w:pPr>
      <w:bookmarkStart w:name="" w:id="3725"/>
      <w:r>
        <w:rPr>
          <w:rFonts w:ascii="仿宋" w:hAnsi="仿宋" w:cs="仿宋" w:eastAsia="仿宋"/>
          <w:sz w:val="57"/>
          <w:spacing w:val="0"/>
          <w:color w:val="000000"/>
          <w:b w:val="off"/>
          <w:i w:val="off"/>
        </w:rPr>
        <w:t>是主张，因为孩子们本性里的某种东西，而使他们不能被其父母</w:t>
      </w:r>
      <w:r>
        <w:rPr>
          <w:rFonts w:ascii="仿宋" w:hAnsi="仿宋" w:cs="仿宋" w:eastAsia="仿宋"/>
          <w:sz w:val="57"/>
          <w:spacing w:val="0"/>
          <w:color w:val="000000"/>
          <w:b w:val="off"/>
          <w:i w:val="off"/>
        </w:rPr>
        <w:t>所占有，尽管是父母生了他们。他也没有声称，是有关人们的某</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些情况(他们并没有做任何不公正的、以致可剥夺他们生命的事</w:t>
      </w:r>
      <w:r>
        <w:rPr>
          <w:rFonts w:ascii="仿宋" w:hAnsi="仿宋" w:cs="仿宋" w:eastAsia="仿宋"/>
          <w:sz w:val="57"/>
          <w:spacing w:val="0"/>
          <w:color w:val="000000"/>
          <w:b w:val="off"/>
          <w:i w:val="off"/>
        </w:rPr>
        <w:t>情)，阻碍了父母对其儿女有所有权，因为他认为，上帝是通过</w:t>
      </w:r>
      <w:r>
        <w:rPr>
          <w:rFonts w:ascii="仿宋" w:hAnsi="仿宋" w:cs="仿宋" w:eastAsia="仿宋"/>
          <w:sz w:val="57"/>
          <w:spacing w:val="0"/>
          <w:color w:val="000000"/>
          <w:b w:val="off"/>
          <w:i w:val="off"/>
        </w:rPr>
        <w:t>创造出人的所有优越的自然品性而对人有所有权的(第6节)。</w: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ragraph">
                  <wp:posOffset>1155700</wp:posOffset>
                </wp:positionV>
                <wp:extent cx="774700" cy="533400"/>
                <wp:wrapNone/>
                <wp:docPr id="111" name="文本框 111"/>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3726"/>
                            <w:r>
                              <w:rPr>
                                <w:rFonts w:ascii="仿宋" w:hAnsi="仿宋" w:cs="仿宋" w:eastAsia="仿宋"/>
                                <w:sz w:val="57"/>
                                <w:spacing w:val="0"/>
                                <w:color w:val="000000"/>
                                <w:b w:val="off"/>
                                <w:i w:val="off"/>
                              </w:rPr>
                              <w:t>289</w:t>
                            </w:r>
                            <w:bookmarkEnd w:id="3726"/>
                          </w:p>
                        </w:txbxContent>
                      </wps:txbx>
                      <wps:bodyPr wrap="square" lIns="0" rIns="0" tIns="0" bIns="0" vert="horz" anchor="t">
                        <a:noAutofit/>
                      </wps:bodyPr>
                    </wps:wsp>
                  </a:graphicData>
                </a:graphic>
              </wp:anchor>
            </w:drawing>
          </mc:Choice>
          <mc:Fallback>
            <w:pict>
              <v:shape type="#_x0000_t202" filled="f" stroked="f" style="margin-left:93pt;margin-top:91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3727"/>
                      <w:r>
                        <w:rPr>
                          <w:rFonts w:ascii="仿宋" w:hAnsi="仿宋" w:cs="仿宋" w:eastAsia="仿宋"/>
                          <w:sz w:val="57"/>
                          <w:spacing w:val="0"/>
                          <w:color w:val="000000"/>
                          <w:b w:val="off"/>
                          <w:i w:val="off"/>
                        </w:rPr>
                        <w:t>289</w:t>
                      </w:r>
                      <w:bookmarkEnd w:id="3727"/>
                    </w:p>
                  </w:txbxContent>
                </v:textbox>
              </v:shape>
            </w:pict>
          </mc:Fallback>
        </mc:AlternateContent>
      </w:r>
      <w:bookmarkEnd w:id="3725"/>
    </w:p>
    <w:p>
      <w:pPr>
        <w:pageBreakBefore w:val="off"/>
        <w:tabs/>
        <w:wordWrap w:val="off"/>
        <w:spacing w:before="0" w:after="0" w:line="880" w:lineRule="atLeast"/>
        <w:ind w:left="120" w:right="60" w:firstLine="1200"/>
        <w:jc w:val="both"/>
        <w:textAlignment w:val="baseline"/>
        <w:rPr>
          <w:sz w:val="57"/>
        </w:rPr>
      </w:pPr>
      <w:bookmarkStart w:name="" w:id="3728"/>
      <w:r>
        <w:rPr>
          <w:rFonts w:ascii="仿宋" w:hAnsi="仿宋" w:cs="仿宋" w:eastAsia="仿宋"/>
          <w:sz w:val="57"/>
          <w:spacing w:val="0"/>
          <w:color w:val="000000"/>
          <w:b w:val="off"/>
          <w:i w:val="off"/>
        </w:rPr>
        <w:t>由于洛克认为：(1)人们的某些内在性质并没有阻止那些创</w:t>
      </w:r>
      <w:r>
        <w:rPr>
          <w:rFonts w:ascii="仿宋" w:hAnsi="仿宋" w:cs="仿宋" w:eastAsia="仿宋"/>
          <w:sz w:val="57"/>
          <w:spacing w:val="0"/>
          <w:color w:val="000000"/>
          <w:b w:val="off"/>
          <w:i w:val="off"/>
        </w:rPr>
        <w:t>造他们的人拥有他们，那么，为避免父母对其孩子有所有权的结</w:t>
      </w:r>
      <w:r>
        <w:rPr>
          <w:rFonts w:ascii="仿宋" w:hAnsi="仿宋" w:cs="仿宋" w:eastAsia="仿宋"/>
          <w:sz w:val="57"/>
          <w:spacing w:val="0"/>
          <w:color w:val="000000"/>
          <w:b w:val="off"/>
          <w:i w:val="off"/>
        </w:rPr>
        <w:t>论，他必须或者论证：(2)在所有权如何从生产过程中产生的理</w:t>
      </w:r>
      <w:r>
        <w:rPr>
          <w:rFonts w:ascii="仿宋" w:hAnsi="仿宋" w:cs="仿宋" w:eastAsia="仿宋"/>
          <w:sz w:val="57"/>
          <w:spacing w:val="0"/>
          <w:color w:val="000000"/>
          <w:b w:val="off"/>
          <w:i w:val="off"/>
        </w:rPr>
        <w:t>论内部，有某些条件排除了产生父母对孩子的所有权的过程；或</w:t>
      </w:r>
      <w:r>
        <w:rPr>
          <w:rFonts w:ascii="仿宋" w:hAnsi="仿宋" w:cs="仿宋" w:eastAsia="仿宋"/>
          <w:sz w:val="57"/>
          <w:spacing w:val="0"/>
          <w:color w:val="000000"/>
          <w:b w:val="off"/>
          <w:i w:val="off"/>
        </w:rPr>
        <w:t>者论证：(3)有关父母的某些情况，阻止了他们进入这种所有权</w:t>
      </w:r>
      <w:r>
        <w:rPr>
          <w:rFonts w:ascii="仿宋" w:hAnsi="仿宋" w:cs="仿宋" w:eastAsia="仿宋"/>
          <w:sz w:val="57"/>
          <w:spacing w:val="0"/>
          <w:color w:val="000000"/>
          <w:b w:val="off"/>
          <w:i w:val="off"/>
        </w:rPr>
        <w:t>的联系；或者论证：(4)父母实际上并没有创造自己的孩子。我们</w:t>
      </w:r>
      <w:r>
        <w:rPr>
          <w:rFonts w:ascii="仿宋" w:hAnsi="仿宋" w:cs="仿宋" w:eastAsia="仿宋"/>
          <w:sz w:val="57"/>
          <w:spacing w:val="0"/>
          <w:color w:val="000000"/>
          <w:b w:val="off"/>
          <w:i w:val="off"/>
        </w:rPr>
        <w:t>看到洛克试图从(2)、(3)、(4)方面去解决问题。而后两种论</w:t>
      </w:r>
      <w:r>
        <w:rPr>
          <w:rFonts w:ascii="仿宋" w:hAnsi="仿宋" w:cs="仿宋" w:eastAsia="仿宋"/>
          <w:sz w:val="57"/>
          <w:spacing w:val="0"/>
          <w:color w:val="000000"/>
          <w:b w:val="off"/>
          <w:i w:val="off"/>
        </w:rPr>
        <w:t>证是没什么希望的，想遵循洛克观点的人，必须在(1)或(2)方</w:t>
      </w:r>
      <w:r>
        <w:rPr>
          <w:rFonts w:ascii="仿宋" w:hAnsi="仿宋" w:cs="仿宋" w:eastAsia="仿宋"/>
          <w:sz w:val="57"/>
          <w:spacing w:val="0"/>
          <w:color w:val="000000"/>
          <w:b w:val="off"/>
          <w:i w:val="off"/>
        </w:rPr>
        <w:t>面做文章。</w:t>
      </w:r>
      <w:bookmarkEnd w:id="3728"/>
    </w:p>
    <w:p>
      <w:pPr>
        <w:pageBreakBefore w:val="off"/>
        <w:tabs/>
        <w:wordWrap w:val="off"/>
        <w:spacing w:before="0" w:after="0" w:line="880" w:lineRule="atLeast"/>
        <w:ind w:left="60" w:right="100" w:firstLine="1200"/>
        <w:jc w:val="both"/>
        <w:textAlignment w:val="baseline"/>
        <w:rPr>
          <w:sz w:val="57"/>
        </w:rPr>
      </w:pPr>
      <w:bookmarkStart w:name="" w:id="3729"/>
      <w:r>
        <w:rPr>
          <w:rFonts w:ascii="仿宋" w:hAnsi="仿宋" w:cs="仿宋" w:eastAsia="仿宋"/>
          <w:sz w:val="57"/>
          <w:spacing w:val="0"/>
          <w:color w:val="000000"/>
          <w:b w:val="off"/>
          <w:i w:val="off"/>
        </w:rPr>
        <w:t>我们要注意：洛克对说父母创造了他们的孩子、创造了这些</w:t>
      </w:r>
      <w:r>
        <w:rPr>
          <w:rFonts w:ascii="仿宋" w:hAnsi="仿宋" w:cs="仿宋" w:eastAsia="仿宋"/>
          <w:sz w:val="57"/>
          <w:spacing w:val="0"/>
          <w:color w:val="000000"/>
          <w:b w:val="off"/>
          <w:i w:val="off"/>
        </w:rPr>
        <w:t>存在者的观点的强烈反对意见，抽去了父母关心他们孩子的责任</w:t>
      </w:r>
      <w:r>
        <w:rPr>
          <w:rFonts w:ascii="仿宋" w:hAnsi="仿宋" w:cs="仿宋" w:eastAsia="仿宋"/>
          <w:sz w:val="57"/>
          <w:spacing w:val="0"/>
          <w:color w:val="000000"/>
          <w:b w:val="off"/>
          <w:i w:val="off"/>
        </w:rPr>
        <w:t>的一个基础。这样，洛克就回到了说自然法要求这种父母的关心</w:t>
      </w:r>
      <w:r>
        <w:rPr>
          <w:rFonts w:ascii="仿宋" w:hAnsi="仿宋" w:cs="仿宋" w:eastAsia="仿宋"/>
          <w:sz w:val="57"/>
          <w:spacing w:val="0"/>
          <w:color w:val="000000"/>
          <w:b w:val="off"/>
          <w:i w:val="off"/>
        </w:rPr>
        <w:t>的说法(第56节)，这显然是一种动物界的道德事实。但它还留</w:t>
      </w:r>
      <w:r>
        <w:rPr>
          <w:rFonts w:ascii="仿宋" w:hAnsi="仿宋" w:cs="仿宋" w:eastAsia="仿宋"/>
          <w:sz w:val="57"/>
          <w:spacing w:val="0"/>
          <w:color w:val="000000"/>
          <w:b w:val="off"/>
          <w:i w:val="off"/>
        </w:rPr>
        <w:t>下了一些没有解释的问题：为什么它要求这种关心须来自父母，</w:t>
      </w:r>
      <w:r>
        <w:rPr>
          <w:rFonts w:ascii="仿宋" w:hAnsi="仿宋" w:cs="仿宋" w:eastAsia="仿宋"/>
          <w:sz w:val="57"/>
          <w:spacing w:val="0"/>
          <w:color w:val="000000"/>
          <w:b w:val="off"/>
          <w:i w:val="off"/>
        </w:rPr>
        <w:t>为什么这种关心不同于那种某人因他受到别人不应有的伤害而得</w:t>
      </w:r>
      <w:r>
        <w:rPr>
          <w:rFonts w:ascii="仿宋" w:hAnsi="仿宋" w:cs="仿宋" w:eastAsia="仿宋"/>
          <w:sz w:val="57"/>
          <w:spacing w:val="0"/>
          <w:color w:val="000000"/>
          <w:b w:val="off"/>
          <w:i w:val="off"/>
        </w:rPr>
        <w:t>到的利益。</w:t>
      </w:r>
      <w:bookmarkEnd w:id="3729"/>
    </w:p>
    <w:p>
      <w:pPr>
        <w:pageBreakBefore w:val="off"/>
        <w:tabs/>
        <w:wordWrap w:val="off"/>
        <w:spacing w:before="0" w:after="0" w:line="880" w:lineRule="atLeast"/>
        <w:ind w:left="0" w:right="220" w:firstLine="1200"/>
        <w:jc w:val="both"/>
        <w:textAlignment w:val="baseline"/>
        <w:rPr>
          <w:sz w:val="57"/>
        </w:rPr>
      </w:pPr>
      <w:bookmarkStart w:name="" w:id="3730"/>
      <w:r>
        <w:rPr>
          <w:rFonts w:ascii="仿宋" w:hAnsi="仿宋" w:cs="仿宋" w:eastAsia="仿宋"/>
          <w:sz w:val="57"/>
          <w:spacing w:val="0"/>
          <w:color w:val="000000"/>
          <w:b w:val="off"/>
          <w:i w:val="off"/>
        </w:rPr>
        <w:t>我们的故事到此必须打一个句号了。对于这些年青人，最后</w:t>
      </w:r>
      <w:r>
        <w:rPr>
          <w:rFonts w:ascii="仿宋" w:hAnsi="仿宋" w:cs="仿宋" w:eastAsia="仿宋"/>
          <w:sz w:val="57"/>
          <w:spacing w:val="0"/>
          <w:color w:val="000000"/>
          <w:b w:val="off"/>
          <w:i w:val="off"/>
        </w:rPr>
        <w:t>的结论是他们不必一定加入股票持有人的行列。他们可以无愧疚</w:t>
      </w:r>
      <w:r>
        <w:rPr>
          <w:rFonts w:ascii="仿宋" w:hAnsi="仿宋" w:cs="仿宋" w:eastAsia="仿宋"/>
          <w:sz w:val="57"/>
          <w:spacing w:val="0"/>
          <w:color w:val="000000"/>
          <w:b w:val="off"/>
          <w:i w:val="off"/>
        </w:rPr>
        <w:t>地拒绝其利益，离开这一公司的地区。(但由于在火星上并没有</w:t>
      </w:r>
      <w:r>
        <w:rPr>
          <w:rFonts w:ascii="仿宋" w:hAnsi="仿宋" w:cs="仿宋" w:eastAsia="仿宋"/>
          <w:sz w:val="57"/>
          <w:spacing w:val="0"/>
          <w:color w:val="000000"/>
          <w:b w:val="off"/>
          <w:i w:val="off"/>
        </w:rPr>
        <w:t>地方可生存半年以上，就有强有力的理由仍然留在地球上成为一</w:t>
      </w:r>
      <w:r>
        <w:rPr>
          <w:rFonts w:ascii="仿宋" w:hAnsi="仿宋" w:cs="仿宋" w:eastAsia="仿宋"/>
          <w:sz w:val="57"/>
          <w:spacing w:val="0"/>
          <w:color w:val="000000"/>
          <w:b w:val="off"/>
          <w:i w:val="off"/>
        </w:rPr>
        <w:t>个股票持有人。)对于要么加入要么离开的要求，一个回答是声</w:t>
      </w:r>
      <w:r>
        <w:rPr>
          <w:rFonts w:ascii="仿宋" w:hAnsi="仿宋" w:cs="仿宋" w:eastAsia="仿宋"/>
          <w:sz w:val="57"/>
          <w:spacing w:val="0"/>
          <w:color w:val="000000"/>
          <w:b w:val="off"/>
          <w:i w:val="off"/>
        </w:rPr>
        <w:t>称这一公司并不拥有所有的土地，所以，任何人都能在这一公司</w:t>
      </w:r>
      <w:r>
        <w:rPr>
          <w:rFonts w:ascii="仿宋" w:hAnsi="仿宋" w:cs="仿宋" w:eastAsia="仿宋"/>
          <w:sz w:val="57"/>
          <w:spacing w:val="0"/>
          <w:color w:val="000000"/>
          <w:b w:val="off"/>
          <w:i w:val="off"/>
        </w:rPr>
        <w:t>的地域内买一块地，按自己喜欢的方式生活。虽然这一公司本身</w:t>
      </w:r>
      <w:r>
        <w:rPr>
          <w:rFonts w:ascii="仿宋" w:hAnsi="仿宋" w:cs="仿宋" w:eastAsia="仿宋"/>
          <w:sz w:val="57"/>
          <w:spacing w:val="0"/>
          <w:color w:val="000000"/>
          <w:b w:val="off"/>
          <w:i w:val="off"/>
        </w:rPr>
        <w:t>实际上并没有买下所有的土地，但参加大联合会议的所有人同意</w:t>
      </w:r>
      <w:bookmarkEnd w:id="3730"/>
    </w:p>
    <w:p>
      <w:pPr>
        <w:pageBreakBefore w:val="off"/>
        <w:tabs/>
        <w:wordWrap w:val="off"/>
        <w:spacing w:before="0" w:after="0" w:line="740" w:lineRule="atLeast"/>
        <w:ind w:left="440" w:right="0"/>
        <w:jc w:val="both"/>
        <w:textAlignment w:val="baseline"/>
        <w:rPr>
          <w:sz w:val="54"/>
        </w:rPr>
      </w:pPr>
      <w:bookmarkStart w:name="" w:id="3731"/>
      <w:r>
        <w:rPr>
          <w:rFonts w:ascii="楷体" w:hAnsi="楷体" w:cs="楷体" w:eastAsia="楷体"/>
          <w:sz w:val="54"/>
          <w:spacing w:val="0"/>
          <w:color w:val="000000"/>
          <w:b w:val="off"/>
          <w:i w:val="off"/>
        </w:rPr>
        <w:t>288</w:t>
      </w:r>
      <w:bookmarkEnd w:id="3731"/>
    </w:p>
    <w:p>
      <w:r>
        <w:t/>
      </w:r>
    </w:p>
    <w:p>
      <w:pPr>
        <w:sectPr>
          <w:footerReference r:id="rId684"/>
          <w:headerReference r:id="rId685" w:type="default"/>
          <w:type w:val="nextPage"/>
          <w:pgSz w:w="21700" w:h="31680"/>
          <w:pgMar w:left="2640" w:top="2500" w:right="2640" w:bottom="2500" w:header="2200" w:footer="2200"/>
          <w:cols w:num="1"/>
        </w:sectPr>
      </w:pPr>
    </w:p>
    <w:p>
      <w:pPr>
        <w:pageBreakBefore w:val="off"/>
        <w:tabs/>
        <w:wordWrap w:val="off"/>
        <w:spacing w:before="120" w:after="0" w:line="900" w:lineRule="atLeast"/>
        <w:ind w:left="140" w:right="0"/>
        <w:jc w:val="both"/>
        <w:textAlignment w:val="baseline"/>
        <w:rPr>
          <w:sz w:val="57"/>
        </w:rPr>
      </w:pPr>
      <w:bookmarkStart w:name="" w:id="3732"/>
      <w:r>
        <w:rPr>
          <w:rFonts w:ascii="宋体" w:hAnsi="宋体" w:cs="宋体" w:eastAsia="宋体"/>
          <w:sz w:val="57"/>
          <w:spacing w:val="0"/>
          <w:color w:val="000000"/>
          <w:b w:val="off"/>
          <w:i w:val="off"/>
        </w:rPr>
        <w:t>的最初的公司规则，看来是禁止土地脱离这一公司的控制的。这</w:t>
      </w:r>
      <w:r>
        <w:rPr>
          <w:rFonts w:ascii="宋体" w:hAnsi="宋体" w:cs="宋体" w:eastAsia="宋体"/>
          <w:sz w:val="57"/>
          <w:spacing w:val="0"/>
          <w:color w:val="000000"/>
          <w:b w:val="off"/>
          <w:i w:val="off"/>
        </w:rPr>
        <w:t>一公司能允许另一公司在它中间产生吗？它能忍受孤立的非股份 290</w:t>
      </w:r>
      <w:r>
        <w:rPr>
          <w:rFonts w:ascii="宋体" w:hAnsi="宋体" w:cs="宋体" w:eastAsia="宋体"/>
          <w:sz w:val="57"/>
          <w:spacing w:val="0"/>
          <w:color w:val="000000"/>
          <w:b w:val="off"/>
          <w:i w:val="off"/>
        </w:rPr>
        <w:t>持有者可能带来的危险吗？一句话，它能忍受反联合的飞地吗？</w:t>
      </w:r>
      <w:bookmarkEnd w:id="3732"/>
    </w:p>
    <w:p>
      <w:pPr>
        <w:pageBreakBefore w:val="off"/>
        <w:tabs/>
        <w:wordWrap w:val="off"/>
        <w:spacing w:before="0" w:after="0" w:line="900" w:lineRule="atLeast"/>
        <w:ind w:left="140" w:right="960" w:firstLine="1220"/>
        <w:jc w:val="both"/>
        <w:textAlignment w:val="baseline"/>
        <w:rPr>
          <w:sz w:val="57"/>
        </w:rPr>
      </w:pPr>
      <w:bookmarkStart w:name="" w:id="3733"/>
      <w:r>
        <w:rPr>
          <w:rFonts w:ascii="宋体" w:hAnsi="宋体" w:cs="宋体" w:eastAsia="宋体"/>
          <w:sz w:val="57"/>
          <w:spacing w:val="0"/>
          <w:color w:val="000000"/>
          <w:b w:val="off"/>
          <w:i w:val="off"/>
        </w:rPr>
        <w:t>一些人建议：可以允许不加入公司的反对者继续呆在其地域</w:t>
      </w:r>
      <w:r>
        <w:rPr>
          <w:rFonts w:ascii="宋体" w:hAnsi="宋体" w:cs="宋体" w:eastAsia="宋体"/>
          <w:sz w:val="57"/>
          <w:spacing w:val="0"/>
          <w:color w:val="000000"/>
          <w:b w:val="off"/>
          <w:i w:val="off"/>
        </w:rPr>
        <w:t>内。为什么不应当允许他们逗留在这一公司的地界内，只签订他</w:t>
      </w:r>
      <w:r>
        <w:rPr>
          <w:rFonts w:ascii="宋体" w:hAnsi="宋体" w:cs="宋体" w:eastAsia="宋体"/>
          <w:sz w:val="57"/>
          <w:spacing w:val="0"/>
          <w:color w:val="000000"/>
          <w:b w:val="off"/>
          <w:i w:val="off"/>
        </w:rPr>
        <w:t>们所愿签的与这一公司的契约呢？为什么不让他们决定自己个人</w:t>
      </w:r>
      <w:r>
        <w:rPr>
          <w:rFonts w:ascii="宋体" w:hAnsi="宋体" w:cs="宋体" w:eastAsia="宋体"/>
          <w:sz w:val="57"/>
          <w:spacing w:val="0"/>
          <w:color w:val="000000"/>
          <w:b w:val="off"/>
          <w:i w:val="off"/>
        </w:rPr>
        <w:t>的对于别人和公司的权利和义务（不仅仅是不侵犯），为他们收</w:t>
      </w:r>
      <w:r>
        <w:rPr>
          <w:rFonts w:ascii="宋体" w:hAnsi="宋体" w:cs="宋体" w:eastAsia="宋体"/>
          <w:sz w:val="57"/>
          <w:spacing w:val="0"/>
          <w:color w:val="000000"/>
          <w:b w:val="off"/>
          <w:i w:val="off"/>
        </w:rPr>
        <w:t>到的特殊事物付款，独立自主地生活呢?①</w:t>
      </w:r>
      <w:bookmarkEnd w:id="3733"/>
    </w:p>
    <w:p>
      <w:pPr>
        <w:pageBreakBefore w:val="off"/>
        <w:tabs/>
        <w:wordWrap w:val="off"/>
        <w:spacing w:before="0" w:after="0" w:line="900" w:lineRule="atLeast"/>
        <w:ind w:left="140" w:right="1080" w:firstLine="1220"/>
        <w:jc w:val="both"/>
        <w:textAlignment w:val="baseline"/>
        <w:rPr>
          <w:sz w:val="57"/>
        </w:rPr>
      </w:pPr>
      <w:bookmarkStart w:name="" w:id="3734"/>
      <w:r>
        <w:rPr>
          <w:rFonts w:ascii="宋体" w:hAnsi="宋体" w:cs="宋体" w:eastAsia="宋体"/>
          <w:sz w:val="57"/>
          <w:spacing w:val="0"/>
          <w:color w:val="000000"/>
          <w:b w:val="off"/>
          <w:i w:val="off"/>
        </w:rPr>
        <w:t>但另一些人回答说，这将把事情搞得太乱，并且有可能颠覆</w:t>
      </w:r>
      <w:r>
        <w:rPr>
          <w:rFonts w:ascii="宋体" w:hAnsi="宋体" w:cs="宋体" w:eastAsia="宋体"/>
          <w:sz w:val="57"/>
          <w:spacing w:val="0"/>
          <w:color w:val="000000"/>
          <w:b w:val="off"/>
          <w:i w:val="off"/>
        </w:rPr>
        <w:t>这一公司的基础。某些（据说是“易受欺骗的”）人，也可能被</w:t>
      </w:r>
      <w:r>
        <w:rPr>
          <w:rFonts w:ascii="宋体" w:hAnsi="宋体" w:cs="宋体" w:eastAsia="宋体"/>
          <w:sz w:val="57"/>
          <w:spacing w:val="0"/>
          <w:color w:val="000000"/>
          <w:b w:val="off"/>
          <w:i w:val="off"/>
        </w:rPr>
        <w:t>诱使退出股份持有人的行列。这样的话，谁将留下呢？仅仅是那</w:t>
      </w:r>
      <w:r>
        <w:rPr>
          <w:rFonts w:ascii="宋体" w:hAnsi="宋体" w:cs="宋体" w:eastAsia="宋体"/>
          <w:sz w:val="57"/>
          <w:spacing w:val="0"/>
          <w:color w:val="000000"/>
          <w:b w:val="off"/>
          <w:i w:val="off"/>
        </w:rPr>
        <w:t>些最缺乏自己谋生本领的人们。而谁来照管他们呢？那些留下的</w:t>
      </w:r>
      <w:r>
        <w:rPr>
          <w:rFonts w:ascii="宋体" w:hAnsi="宋体" w:cs="宋体" w:eastAsia="宋体"/>
          <w:sz w:val="57"/>
          <w:spacing w:val="0"/>
          <w:color w:val="000000"/>
          <w:b w:val="off"/>
          <w:i w:val="off"/>
        </w:rPr>
        <w:t>人将怎样自己照管自己呢？没有普遍的份额持有，不去迫使所有</w:t>
      </w:r>
      <w:r>
        <w:rPr>
          <w:rFonts w:ascii="宋体" w:hAnsi="宋体" w:cs="宋体" w:eastAsia="宋体"/>
          <w:sz w:val="57"/>
          <w:spacing w:val="0"/>
          <w:color w:val="000000"/>
          <w:b w:val="off"/>
          <w:i w:val="off"/>
        </w:rPr>
        <w:t>有能力的人帮助别人，博爱的感情能同样发展兴旺吗？几乎所有</w:t>
      </w:r>
      <w:r>
        <w:rPr>
          <w:rFonts w:ascii="宋体" w:hAnsi="宋体" w:cs="宋体" w:eastAsia="宋体"/>
          <w:sz w:val="57"/>
          <w:spacing w:val="0"/>
          <w:color w:val="000000"/>
          <w:b w:val="off"/>
          <w:i w:val="off"/>
        </w:rPr>
        <w:t>人都从他们的历史经验中得知，这种每个人对所有别人的生活都</w:t>
      </w:r>
      <w:r>
        <w:rPr>
          <w:rFonts w:ascii="宋体" w:hAnsi="宋体" w:cs="宋体" w:eastAsia="宋体"/>
          <w:sz w:val="57"/>
          <w:spacing w:val="0"/>
          <w:color w:val="000000"/>
          <w:b w:val="off"/>
          <w:i w:val="off"/>
        </w:rPr>
        <w:t>有一平等发言权（在某些限制条件下）的体系，是所能想像的体</w:t>
      </w:r>
      <w:r>
        <w:rPr>
          <w:rFonts w:ascii="宋体" w:hAnsi="宋体" w:cs="宋体" w:eastAsia="宋体"/>
          <w:sz w:val="57"/>
          <w:spacing w:val="0"/>
          <w:color w:val="000000"/>
          <w:b w:val="off"/>
          <w:i w:val="off"/>
        </w:rPr>
        <w:t>系中最好和最公平的体系。他们的社会理论家一致同意，他们的</w:t>
      </w:r>
      <w:r>
        <w:rPr>
          <w:rFonts w:ascii="宋体" w:hAnsi="宋体" w:cs="宋体" w:eastAsia="宋体"/>
          <w:sz w:val="57"/>
          <w:spacing w:val="0"/>
          <w:color w:val="000000"/>
          <w:b w:val="off"/>
          <w:i w:val="off"/>
        </w:rPr>
        <w:t>民主化(demoketsis)体系，民有、民治、民享的体系，是社</w:t>
      </w:r>
      <w:r>
        <w:rPr>
          <w:rFonts w:ascii="宋体" w:hAnsi="宋体" w:cs="宋体" w:eastAsia="宋体"/>
          <w:sz w:val="57"/>
          <w:spacing w:val="0"/>
          <w:color w:val="000000"/>
          <w:b w:val="off"/>
          <w:i w:val="off"/>
        </w:rPr>
        <w:t>会生活的最高形式，是一个决不可从地球上消失的形式。</w:t>
      </w:r>
      <w:bookmarkEnd w:id="3734"/>
    </w:p>
    <w:p>
      <w:pPr>
        <w:pageBreakBefore w:val="off"/>
        <w:tabs/>
        <w:wordWrap w:val="off"/>
        <w:spacing w:before="0" w:after="0" w:line="900" w:lineRule="atLeast"/>
        <w:ind w:left="140" w:right="1300" w:firstLine="1220"/>
        <w:jc w:val="both"/>
        <w:textAlignment w:val="baseline"/>
        <w:rPr>
          <w:sz w:val="57"/>
        </w:rPr>
      </w:pPr>
      <w:bookmarkStart w:name="" w:id="3735"/>
      <w:r>
        <w:rPr>
          <w:rFonts w:ascii="宋体" w:hAnsi="宋体" w:cs="宋体" w:eastAsia="宋体"/>
          <w:sz w:val="57"/>
          <w:spacing w:val="0"/>
          <w:color w:val="000000"/>
          <w:b w:val="off"/>
          <w:i w:val="off"/>
        </w:rPr>
        <w:t>在详细说明这一离奇的故事中，我们最后达到了被认为是现</w:t>
      </w:r>
      <w:r>
        <w:rPr>
          <w:rFonts w:ascii="宋体" w:hAnsi="宋体" w:cs="宋体" w:eastAsia="宋体"/>
          <w:sz w:val="57"/>
          <w:spacing w:val="0"/>
          <w:color w:val="000000"/>
          <w:b w:val="off"/>
          <w:i w:val="off"/>
        </w:rPr>
        <w:t>代国家的政体，它对其公民拥有一种巨大的权力。我们达到了一</w:t>
      </w:r>
      <w:r>
        <w:rPr>
          <w:rFonts w:ascii="宋体" w:hAnsi="宋体" w:cs="宋体" w:eastAsia="宋体"/>
          <w:sz w:val="57"/>
          <w:spacing w:val="0"/>
          <w:color w:val="000000"/>
          <w:b w:val="off"/>
          <w:i w:val="off"/>
        </w:rPr>
        <w:t>个民主国家。我们对它如何从一个最弱意义的国家产生，给出了</w:t>
      </w:r>
      <w:r>
        <w:rPr>
          <w:rFonts w:ascii="宋体" w:hAnsi="宋体" w:cs="宋体" w:eastAsia="宋体"/>
          <w:sz w:val="57"/>
          <w:spacing w:val="0"/>
          <w:color w:val="000000"/>
          <w:b w:val="off"/>
          <w:i w:val="off"/>
        </w:rPr>
        <w:t>一种虚拟的叙述，这一产生过程在其一系列个别步骤中，并没有</w:t>
      </w:r>
      <w:r>
        <w:rPr>
          <w:rFonts w:ascii="宋体" w:hAnsi="宋体" w:cs="宋体" w:eastAsia="宋体"/>
          <w:sz w:val="57"/>
          <w:spacing w:val="0"/>
          <w:color w:val="000000"/>
          <w:b w:val="off"/>
          <w:i w:val="off"/>
        </w:rPr>
        <w:t>对任何人的权利的明显侵犯，其中在论证上难以反对的每一步，</w:t>
      </w:r>
      <w:r>
        <w:rPr>
          <w:rFonts w:ascii="宋体" w:hAnsi="宋体" w:cs="宋体" w:eastAsia="宋体"/>
          <w:sz w:val="57"/>
          <w:spacing w:val="0"/>
          <w:color w:val="000000"/>
          <w:b w:val="off"/>
          <w:i w:val="off"/>
        </w:rPr>
        <w:t>都使我们能更好地注意和思考这样一种国家的本质，以及它联系</w:t>
      </w:r>
      <w:r>
        <w:rPr>
          <w:rFonts w:ascii="宋体" w:hAnsi="宋体" w:cs="宋体" w:eastAsia="宋体"/>
          <w:sz w:val="57"/>
          <w:spacing w:val="0"/>
          <w:color w:val="000000"/>
          <w:b w:val="off"/>
          <w:i w:val="off"/>
        </w:rPr>
        <w:t>人们的基本方式，因而，这一过程是值得考察的。</w:t>
      </w:r>
      <w:bookmarkEnd w:id="3735"/>
    </w:p>
    <w:p>
      <w:pPr>
        <w:pageBreakBefore w:val="off"/>
        <w:tabs/>
        <w:wordWrap w:val="off"/>
        <w:spacing w:before="0" w:after="0" w:line="900" w:lineRule="atLeast"/>
        <w:ind w:left="40" w:right="0"/>
        <w:jc w:val="both"/>
        <w:textAlignment w:val="baseline"/>
        <w:rPr>
          <w:sz w:val="57"/>
        </w:rPr>
      </w:pPr>
      <w:bookmarkStart w:name="" w:id="3736"/>
      <w:r>
        <w:rPr>
          <w:rFonts w:ascii="宋体" w:hAnsi="宋体" w:cs="宋体" w:eastAsia="宋体"/>
          <w:sz w:val="57"/>
          <w:spacing w:val="0"/>
          <w:color w:val="000000"/>
          <w:u w:val="single"/>
          <w:b w:val="off"/>
          <w:i w:val="off"/>
        </w:rPr>
        <w:t xml:space="preserve">               </w:t>
      </w:r>
      <w:bookmarkEnd w:id="3736"/>
    </w:p>
    <w:p>
      <w:pPr>
        <w:pageBreakBefore w:val="off"/>
        <w:tabs/>
        <w:wordWrap w:val="off"/>
        <w:spacing w:before="0" w:after="0" w:line="580" w:lineRule="atLeast"/>
        <w:ind w:left="140" w:right="1620" w:firstLine="600"/>
        <w:jc w:val="both"/>
        <w:textAlignment w:val="baseline"/>
        <w:rPr>
          <w:sz w:val="42"/>
        </w:rPr>
      </w:pPr>
      <w:bookmarkStart w:name="" w:id="3737"/>
      <w:r>
        <w:rPr>
          <w:rFonts w:ascii="楷体" w:hAnsi="楷体" w:cs="楷体" w:eastAsia="楷体"/>
          <w:sz w:val="42"/>
          <w:spacing w:val="0"/>
          <w:color w:val="000000"/>
          <w:b w:val="off"/>
          <w:i w:val="off"/>
        </w:rPr>
        <w:t>① 见赫伯特·斯宾塞的《社会静力学》，伦敦，查普曼公司1851年版，第19章：</w:t>
      </w:r>
      <w:r>
        <w:rPr>
          <w:rFonts w:ascii="楷体" w:hAnsi="楷体" w:cs="楷体" w:eastAsia="楷体"/>
          <w:sz w:val="42"/>
          <w:spacing w:val="0"/>
          <w:color w:val="000000"/>
          <w:b w:val="off"/>
          <w:i w:val="off"/>
        </w:rPr>
        <w:t>“无视国家的权利”；斯宾塞在修订版中把这一章略去了。</w:t>
      </w:r>
      <w:bookmarkEnd w:id="3737"/>
    </w:p>
    <w:p>
      <w:pPr>
        <w:pageBreakBefore w:val="off"/>
        <w:tabs/>
        <w:wordWrap w:val="off"/>
        <w:spacing w:before="360" w:after="0" w:line="720" w:lineRule="atLeast"/>
        <w:ind w:left="0" w:right="1860"/>
        <w:jc w:val="right"/>
        <w:textAlignment w:val="baseline"/>
        <w:rPr>
          <w:sz w:val="53"/>
        </w:rPr>
      </w:pPr>
      <w:bookmarkStart w:name="" w:id="3738"/>
      <w:r>
        <w:rPr>
          <w:rFonts w:ascii="楷体" w:hAnsi="楷体" w:cs="楷体" w:eastAsia="楷体"/>
          <w:sz w:val="53"/>
          <w:spacing w:val="0"/>
          <w:color w:val="000000"/>
          <w:b w:val="off"/>
          <w:i w:val="off"/>
        </w:rPr>
        <w:t>289</w:t>
      </w:r>
      <w:bookmarkEnd w:id="3738"/>
    </w:p>
    <w:p>
      <w:r>
        <w:t/>
      </w:r>
    </w:p>
    <w:p>
      <w:pPr>
        <w:sectPr>
          <w:footerReference r:id="rId686"/>
          <w:headerReference r:id="rId687" w:type="default"/>
          <w:type w:val="nextPage"/>
          <w:pgSz w:w="21700" w:h="31680"/>
          <w:pgMar w:left="2120" w:top="2320" w:right="2120" w:bottom="2320" w:header="2020" w:footer="2020"/>
          <w:cols w:num="1"/>
        </w:sectPr>
      </w:pPr>
    </w:p>
    <w:p>
      <w:pPr>
        <w:pageBreakBefore w:val="off"/>
        <w:tabs/>
        <w:wordWrap w:val="off"/>
        <w:spacing w:before="120" w:after="0" w:line="840" w:lineRule="atLeast"/>
        <w:ind w:left="40" w:right="80" w:firstLine="1100"/>
        <w:jc w:val="both"/>
        <w:textAlignment w:val="baseline"/>
        <w:rPr>
          <w:sz w:val="57"/>
        </w:rPr>
      </w:pPr>
      <w:bookmarkStart w:name="" w:id="3739"/>
      <w:r>
        <w:rPr>
          <w:rFonts w:ascii="宋体" w:hAnsi="宋体" w:cs="宋体" w:eastAsia="宋体"/>
          <w:sz w:val="57"/>
          <w:spacing w:val="0"/>
          <w:color w:val="000000"/>
          <w:b w:val="off"/>
          <w:i w:val="off"/>
        </w:rPr>
        <w:t>也可以讲述其它的不公正地建立起来的国家的故事。考虑下</w:t>
      </w:r>
      <w:r>
        <w:rPr>
          <w:rFonts w:ascii="宋体" w:hAnsi="宋体" w:cs="宋体" w:eastAsia="宋体"/>
          <w:sz w:val="57"/>
          <w:spacing w:val="0"/>
          <w:color w:val="000000"/>
          <w:b w:val="off"/>
          <w:i w:val="off"/>
        </w:rPr>
        <w:t>面一些事例，我们将称它为奴隶的故事，请设想它与你有关。</w:t>
      </w:r>
      <w:bookmarkEnd w:id="3739"/>
    </w:p>
    <w:p>
      <w:pPr>
        <w:pageBreakBefore w:val="off"/>
        <w:tabs/>
        <w:wordWrap w:val="off"/>
        <w:spacing w:before="0" w:after="0" w:line="840" w:lineRule="atLeast"/>
        <w:ind w:left="0" w:right="80" w:firstLine="1100"/>
        <w:jc w:val="both"/>
        <w:textAlignment w:val="baseline"/>
        <w:rPr>
          <w:sz w:val="57"/>
        </w:rPr>
      </w:pPr>
      <w:bookmarkStart w:name="" w:id="3740"/>
      <w:r>
        <w:rPr>
          <w:rFonts w:ascii="宋体" w:hAnsi="宋体" w:cs="宋体" w:eastAsia="宋体"/>
          <w:sz w:val="57"/>
          <w:spacing w:val="0"/>
          <w:color w:val="000000"/>
          <w:b w:val="off"/>
          <w:i w:val="off"/>
        </w:rPr>
        <w:t>1.有一个完全受其残暴的主人任意支配的奴隶，他常常被</w:t>
      </w:r>
      <w:r>
        <w:rPr>
          <w:rFonts w:ascii="宋体" w:hAnsi="宋体" w:cs="宋体" w:eastAsia="宋体"/>
          <w:sz w:val="57"/>
          <w:spacing w:val="0"/>
          <w:color w:val="000000"/>
          <w:b w:val="off"/>
          <w:i w:val="off"/>
        </w:rPr>
        <w:t>残忍地鞭打，在半夜时分被叫起来干活等等。</w:t>
      </w:r>
      <w:bookmarkEnd w:id="3740"/>
    </w:p>
    <w:p>
      <w:pPr>
        <w:pageBreakBefore w:val="off"/>
        <w:tabs/>
        <w:wordWrap w:val="off"/>
        <w:spacing w:before="0" w:after="0" w:line="840" w:lineRule="atLeast"/>
        <w:ind w:left="40" w:right="20" w:firstLine="1100"/>
        <w:jc w:val="both"/>
        <w:textAlignment w:val="baseline"/>
        <w:rPr>
          <w:sz w:val="57"/>
        </w:rPr>
      </w:pPr>
      <w:bookmarkStart w:name="" w:id="3741"/>
      <w:r>
        <w:rPr>
          <w:rFonts w:ascii="宋体" w:hAnsi="宋体" w:cs="宋体" w:eastAsia="宋体"/>
          <w:sz w:val="57"/>
          <w:spacing w:val="0"/>
          <w:color w:val="000000"/>
          <w:b w:val="off"/>
          <w:i w:val="off"/>
        </w:rPr>
        <w:t>2.主人比较和善，只是在这个奴隶公然违反了他的规则</w:t>
      </w:r>
      <w:r>
        <w:rPr>
          <w:rFonts w:ascii="宋体" w:hAnsi="宋体" w:cs="宋体" w:eastAsia="宋体"/>
          <w:sz w:val="57"/>
          <w:spacing w:val="0"/>
          <w:color w:val="000000"/>
          <w:b w:val="off"/>
          <w:i w:val="off"/>
        </w:rPr>
        <w:t>时，才对他实行体罚（如没完成所分担的工作等），他让这个奴</w:t>
      </w:r>
      <w:r>
        <w:rPr>
          <w:rFonts w:ascii="宋体" w:hAnsi="宋体" w:cs="宋体" w:eastAsia="宋体"/>
          <w:sz w:val="57"/>
          <w:spacing w:val="0"/>
          <w:color w:val="000000"/>
          <w:b w:val="off"/>
          <w:i w:val="off"/>
        </w:rPr>
        <w:t>隶有一些自由时间。</w:t>
      </w:r>
      <w:bookmarkEnd w:id="3741"/>
    </w:p>
    <w:p>
      <w:pPr>
        <w:pageBreakBefore w:val="off"/>
        <w:tabs/>
        <w:wordWrap w:val="off"/>
        <w:spacing w:before="0" w:after="0" w:line="840" w:lineRule="atLeast"/>
        <w:ind w:left="100" w:right="0" w:firstLine="1100"/>
        <w:jc w:val="both"/>
        <w:textAlignment w:val="baseline"/>
        <w:rPr>
          <w:sz w:val="57"/>
        </w:rPr>
      </w:pPr>
      <w:bookmarkStart w:name="" w:id="3742"/>
      <w:r>
        <w:rPr>
          <w:rFonts w:ascii="宋体" w:hAnsi="宋体" w:cs="宋体" w:eastAsia="宋体"/>
          <w:sz w:val="57"/>
          <w:spacing w:val="0"/>
          <w:color w:val="000000"/>
          <w:b w:val="off"/>
          <w:i w:val="off"/>
        </w:rPr>
        <w:t>3.主人有一群奴隶，他根据恰当的理由决定物品如何在他</w:t>
      </w:r>
      <w:r>
        <w:rPr>
          <w:rFonts w:ascii="宋体" w:hAnsi="宋体" w:cs="宋体" w:eastAsia="宋体"/>
          <w:sz w:val="57"/>
          <w:spacing w:val="0"/>
          <w:color w:val="000000"/>
          <w:b w:val="off"/>
          <w:i w:val="off"/>
        </w:rPr>
        <w:t>们之间分配，考虑到他们的需要、功劳等等。</w:t>
      </w:r>
      <w:bookmarkEnd w:id="3742"/>
    </w:p>
    <w:p>
      <w:pPr>
        <w:pageBreakBefore w:val="off"/>
        <w:tabs/>
        <w:wordWrap w:val="off"/>
        <w:spacing w:before="0" w:after="0" w:line="840" w:lineRule="atLeast"/>
        <w:ind w:left="100" w:right="60" w:firstLine="1100"/>
        <w:jc w:val="both"/>
        <w:textAlignment w:val="baseline"/>
        <w:rPr>
          <w:sz w:val="57"/>
        </w:rPr>
      </w:pPr>
      <w:bookmarkStart w:name="" w:id="3743"/>
      <w:r>
        <w:rPr>
          <w:rFonts w:ascii="宋体" w:hAnsi="宋体" w:cs="宋体" w:eastAsia="宋体"/>
          <w:sz w:val="57"/>
          <w:spacing w:val="0"/>
          <w:color w:val="000000"/>
          <w:b w:val="off"/>
          <w:i w:val="off"/>
        </w:rPr>
        <w:t>4.主人允许他们的奴隶一周有四天时间归自己支配，而只</w:t>
      </w:r>
      <w:r>
        <w:rPr>
          <w:rFonts w:ascii="宋体" w:hAnsi="宋体" w:cs="宋体" w:eastAsia="宋体"/>
          <w:sz w:val="57"/>
          <w:spacing w:val="0"/>
          <w:color w:val="000000"/>
          <w:b w:val="off"/>
          <w:i w:val="off"/>
        </w:rPr>
        <w:t>要求他们一周用三天到他的田庄劳动，其余的时间都归他们自</w:t>
      </w:r>
      <w:r>
        <w:rPr>
          <w:rFonts w:ascii="宋体" w:hAnsi="宋体" w:cs="宋体" w:eastAsia="宋体"/>
          <w:sz w:val="57"/>
          <w:spacing w:val="0"/>
          <w:color w:val="000000"/>
          <w:b w:val="off"/>
          <w:i w:val="off"/>
        </w:rPr>
        <w:t>己。</w:t>
      </w:r>
      <w:bookmarkEnd w:id="3743"/>
    </w:p>
    <w:p>
      <w:pPr>
        <w:pageBreakBefore w:val="off"/>
        <w:tabs/>
        <w:wordWrap w:val="off"/>
        <w:spacing w:before="0" w:after="0" w:line="840" w:lineRule="atLeast"/>
        <w:ind w:left="140" w:right="0" w:firstLine="1100"/>
        <w:jc w:val="both"/>
        <w:textAlignment w:val="baseline"/>
        <w:rPr>
          <w:sz w:val="57"/>
        </w:rPr>
      </w:pPr>
      <w:bookmarkStart w:name="" w:id="3744"/>
      <w:r>
        <w:rPr>
          <w:rFonts w:ascii="宋体" w:hAnsi="宋体" w:cs="宋体" w:eastAsia="宋体"/>
          <w:sz w:val="57"/>
          <w:spacing w:val="0"/>
          <w:color w:val="000000"/>
          <w:b w:val="off"/>
          <w:i w:val="off"/>
        </w:rPr>
        <w:t>5.主人允许他的奴隶离开，在城里（或他们喜欢的任何</w:t>
      </w:r>
      <w:r>
        <w:rPr>
          <w:rFonts w:ascii="宋体" w:hAnsi="宋体" w:cs="宋体" w:eastAsia="宋体"/>
          <w:sz w:val="57"/>
          <w:spacing w:val="0"/>
          <w:color w:val="000000"/>
          <w:b w:val="off"/>
          <w:i w:val="off"/>
        </w:rPr>
        <w:t>地方）挣取工资。他只要求他们把他们工资的37%交给他。他也</w:t>
      </w:r>
      <w:r>
        <w:rPr>
          <w:rFonts w:ascii="宋体" w:hAnsi="宋体" w:cs="宋体" w:eastAsia="宋体"/>
          <w:sz w:val="57"/>
          <w:spacing w:val="0"/>
          <w:color w:val="000000"/>
          <w:b w:val="off"/>
          <w:i w:val="off"/>
        </w:rPr>
        <w:t>保留在有紧急事情时把他们召回田庄的权力，以及提高或降低要</w:t>
      </w:r>
      <w:r>
        <w:rPr>
          <w:rFonts w:ascii="宋体" w:hAnsi="宋体" w:cs="宋体" w:eastAsia="宋体"/>
          <w:sz w:val="57"/>
          <w:spacing w:val="0"/>
          <w:color w:val="000000"/>
          <w:b w:val="off"/>
          <w:i w:val="off"/>
        </w:rPr>
        <w:t>求交给他的工资比例的权力。他还进一步保留了限制奴隶参加某</w:t>
      </w:r>
      <w:r>
        <w:rPr>
          <w:rFonts w:ascii="宋体" w:hAnsi="宋体" w:cs="宋体" w:eastAsia="宋体"/>
          <w:sz w:val="57"/>
          <w:spacing w:val="0"/>
          <w:color w:val="000000"/>
          <w:b w:val="off"/>
          <w:i w:val="off"/>
        </w:rPr>
        <w:t>些将损害他的财政收入的危险活动的权力，这些活动如登山、宦</w:t>
      </w:r>
      <w:r>
        <w:rPr>
          <w:rFonts w:ascii="宋体" w:hAnsi="宋体" w:cs="宋体" w:eastAsia="宋体"/>
          <w:sz w:val="57"/>
          <w:spacing w:val="0"/>
          <w:color w:val="000000"/>
          <w:b w:val="off"/>
          <w:i w:val="off"/>
        </w:rPr>
        <w:t>烟等。</w:t>
      </w:r>
      <w:bookmarkEnd w:id="3744"/>
    </w:p>
    <w:p>
      <w:pPr>
        <w:pageBreakBefore w:val="off"/>
        <w:tabs/>
        <w:wordWrap w:val="off"/>
        <w:spacing w:before="0" w:after="0" w:line="840" w:lineRule="atLeast"/>
        <w:ind w:left="180" w:right="20" w:firstLine="1100"/>
        <w:jc w:val="both"/>
        <w:textAlignment w:val="baseline"/>
        <w:rPr>
          <w:sz w:val="57"/>
        </w:rPr>
      </w:pPr>
      <w:bookmarkStart w:name="" w:id="3745"/>
      <w:r>
        <w:rPr>
          <w:rFonts w:ascii="宋体" w:hAnsi="宋体" w:cs="宋体" w:eastAsia="宋体"/>
          <w:sz w:val="57"/>
          <w:spacing w:val="0"/>
          <w:color w:val="000000"/>
          <w:b w:val="off"/>
          <w:i w:val="off"/>
        </w:rPr>
        <w:t>6.除你之外，主人允许他的一万名奴隶都参加投票，共同</w:t>
      </w:r>
      <w:r>
        <w:rPr>
          <w:rFonts w:ascii="宋体" w:hAnsi="宋体" w:cs="宋体" w:eastAsia="宋体"/>
          <w:sz w:val="57"/>
          <w:spacing w:val="0"/>
          <w:color w:val="000000"/>
          <w:b w:val="off"/>
          <w:i w:val="off"/>
        </w:rPr>
        <w:t>的决定是由他们所有人一起做出的。在他们中可以公开地讨论，</w:t>
      </w:r>
      <w:r>
        <w:rPr>
          <w:rFonts w:ascii="宋体" w:hAnsi="宋体" w:cs="宋体" w:eastAsia="宋体"/>
          <w:sz w:val="57"/>
          <w:spacing w:val="0"/>
          <w:color w:val="000000"/>
          <w:b w:val="off"/>
          <w:i w:val="off"/>
        </w:rPr>
        <w:t>他们有权决定从你（和他们的）收入中拿出多大比例来用作何种</w:t>
      </w:r>
      <w:r>
        <w:rPr>
          <w:rFonts w:ascii="宋体" w:hAnsi="宋体" w:cs="宋体" w:eastAsia="宋体"/>
          <w:sz w:val="57"/>
          <w:spacing w:val="0"/>
          <w:color w:val="000000"/>
          <w:b w:val="off"/>
          <w:i w:val="off"/>
        </w:rPr>
        <w:t>用途，有权决定可以合法地禁止你从事哪些活动等等。</w:t>
      </w:r>
      <w:bookmarkEnd w:id="3745"/>
    </w:p>
    <w:p>
      <w:pPr>
        <w:pageBreakBefore w:val="off"/>
        <w:tabs/>
        <w:wordWrap w:val="off"/>
        <w:spacing w:before="0" w:after="0" w:line="840" w:lineRule="atLeast"/>
        <w:ind w:left="40" w:right="20" w:firstLine="1100"/>
        <w:jc w:val="both"/>
        <w:textAlignment w:val="baseline"/>
        <w:rPr>
          <w:sz w:val="57"/>
        </w:rPr>
      </w:pPr>
      <w:bookmarkStart w:name="" w:id="3746"/>
      <w:r>
        <w:rPr>
          <w:rFonts w:ascii="宋体" w:hAnsi="宋体" w:cs="宋体" w:eastAsia="宋体"/>
          <w:sz w:val="57"/>
          <w:spacing w:val="0"/>
          <w:color w:val="000000"/>
          <w:b w:val="off"/>
          <w:i w:val="off"/>
        </w:rPr>
        <w:t>让我们暂时停止这一列举而来考察一下。如果这个主人如此</w:t>
      </w:r>
      <w:r>
        <w:rPr>
          <w:rFonts w:ascii="宋体" w:hAnsi="宋体" w:cs="宋体" w:eastAsia="宋体"/>
          <w:sz w:val="57"/>
          <w:spacing w:val="0"/>
          <w:color w:val="000000"/>
          <w:b w:val="off"/>
          <w:i w:val="off"/>
        </w:rPr>
        <w:t>缔约转让他的权力，以致他不可能撤回这一权力，那么，你的主</w:t>
      </w:r>
      <w:r>
        <w:rPr>
          <w:rFonts w:ascii="宋体" w:hAnsi="宋体" w:cs="宋体" w:eastAsia="宋体"/>
          <w:sz w:val="57"/>
          <w:spacing w:val="0"/>
          <w:color w:val="000000"/>
          <w:b w:val="off"/>
          <w:i w:val="off"/>
        </w:rPr>
        <w:t>人就改变了。你现在有一万个主人而不是仅仅一个主人，或宁可</w:t>
      </w:r>
      <w:r>
        <w:rPr>
          <w:rFonts w:ascii="宋体" w:hAnsi="宋体" w:cs="宋体" w:eastAsia="宋体"/>
          <w:sz w:val="57"/>
          <w:spacing w:val="0"/>
          <w:color w:val="000000"/>
          <w:b w:val="off"/>
          <w:i w:val="off"/>
        </w:rPr>
        <w:t>说你有一个有一万个头脑的主人。也许这一万个人甚至都比例2</w:t>
      </w:r>
      <w:r>
        <w:rPr>
          <w:rFonts w:ascii="宋体" w:hAnsi="宋体" w:cs="宋体" w:eastAsia="宋体"/>
          <w:sz w:val="57"/>
          <w:spacing w:val="0"/>
          <w:color w:val="000000"/>
          <w:b w:val="off"/>
          <w:i w:val="off"/>
        </w:rPr>
        <w:t>中的主人更和善，但他们还是你的主人。然而，我们也还可以继</w:t>
      </w:r>
      <w:r>
        <w:rPr>
          <w:rFonts w:ascii="宋体" w:hAnsi="宋体" w:cs="宋体" w:eastAsia="宋体"/>
          <w:sz w:val="57"/>
          <w:spacing w:val="0"/>
          <w:color w:val="000000"/>
          <w:b w:val="off"/>
          <w:i w:val="off"/>
        </w:rPr>
        <w:t>续进行下去。单独一个和善的主人（如例2）可能允许他的奴隶</w:t>
      </w:r>
      <w:r>
        <w:rPr>
          <w:rFonts w:ascii="宋体" w:hAnsi="宋体" w:cs="宋体" w:eastAsia="宋体"/>
          <w:sz w:val="57"/>
          <w:spacing w:val="0"/>
          <w:color w:val="000000"/>
          <w:b w:val="off"/>
          <w:i w:val="off"/>
        </w:rPr>
        <w:t>有发言权，这些奴隶可以试图说服主人做出某种决定，而这一万</w:t>
      </w:r>
      <w:bookmarkEnd w:id="3746"/>
    </w:p>
    <w:p>
      <w:pPr>
        <w:pageBreakBefore w:val="off"/>
        <w:tabs/>
        <w:wordWrap w:val="off"/>
        <w:spacing w:before="220" w:after="0" w:line="680" w:lineRule="atLeast"/>
        <w:ind w:left="580" w:right="0"/>
        <w:jc w:val="both"/>
        <w:textAlignment w:val="baseline"/>
        <w:rPr>
          <w:sz w:val="50"/>
        </w:rPr>
      </w:pPr>
      <w:bookmarkStart w:name="" w:id="3747"/>
      <w:r>
        <w:rPr>
          <w:rFonts w:ascii="楷体" w:hAnsi="楷体" w:cs="楷体" w:eastAsia="楷体"/>
          <w:sz w:val="50"/>
          <w:spacing w:val="0"/>
          <w:color w:val="000000"/>
          <w:b w:val="off"/>
          <w:i w:val="off"/>
        </w:rPr>
        <w:t>290</w:t>
      </w:r>
      <w:bookmarkEnd w:id="3747"/>
    </w:p>
    <w:p>
      <w:r>
        <w:t/>
      </w:r>
    </w:p>
    <w:p>
      <w:pPr>
        <w:sectPr>
          <w:footerReference r:id="rId688"/>
          <w:headerReference r:id="rId689" w:type="default"/>
          <w:type w:val="nextPage"/>
          <w:pgSz w:w="21700" w:h="31680"/>
          <w:pgMar w:left="2700" w:top="2440" w:right="2700" w:bottom="2440" w:header="2140" w:footer="2140"/>
          <w:cols w:num="1"/>
        </w:sectPr>
      </w:pPr>
    </w:p>
    <w:p>
      <w:pPr>
        <w:pageBreakBefore w:val="off"/>
        <w:tabs/>
        <w:wordWrap w:val="off"/>
        <w:spacing w:before="40" w:after="0" w:line="780" w:lineRule="atLeast"/>
        <w:ind w:left="420" w:right="0"/>
        <w:jc w:val="both"/>
        <w:textAlignment w:val="baseline"/>
        <w:rPr>
          <w:sz w:val="57"/>
        </w:rPr>
      </w:pPr>
      <w:bookmarkStart w:name="" w:id="3748"/>
      <w:r>
        <w:rPr>
          <w:rFonts w:ascii="宋体" w:hAnsi="宋体" w:cs="宋体" w:eastAsia="宋体"/>
          <w:sz w:val="57"/>
          <w:spacing w:val="0"/>
          <w:color w:val="000000"/>
          <w:b w:val="off"/>
          <w:i w:val="off"/>
        </w:rPr>
        <w:t>个头脑的主人也能允许这样做。</w:t>
      </w:r>
      <w:bookmarkEnd w:id="3748"/>
    </w:p>
    <w:p>
      <w:pPr>
        <w:pageBreakBefore w:val="off"/>
        <w:tabs/>
        <w:wordWrap w:val="off"/>
        <w:spacing w:before="0" w:after="0" w:line="900" w:lineRule="atLeast"/>
        <w:ind w:left="420" w:right="760" w:firstLine="1160"/>
        <w:jc w:val="both"/>
        <w:textAlignment w:val="baseline"/>
        <w:rPr>
          <w:sz w:val="57"/>
        </w:rPr>
      </w:pPr>
      <w:bookmarkStart w:name="" w:id="3749"/>
      <w:r>
        <w:rPr>
          <w:rFonts w:ascii="宋体" w:hAnsi="宋体" w:cs="宋体" w:eastAsia="宋体"/>
          <w:sz w:val="57"/>
          <w:spacing w:val="0"/>
          <w:color w:val="000000"/>
          <w:b w:val="off"/>
          <w:i w:val="off"/>
        </w:rPr>
        <w:t>7.虽然你还没有投票权，你却有自由 (被给予这种权利)</w:t>
      </w:r>
      <w:r>
        <w:rPr>
          <w:rFonts w:ascii="宋体" w:hAnsi="宋体" w:cs="宋体" w:eastAsia="宋体"/>
          <w:sz w:val="57"/>
          <w:spacing w:val="0"/>
          <w:color w:val="000000"/>
          <w:b w:val="off"/>
          <w:i w:val="off"/>
        </w:rPr>
        <w:t>进入这一万人的讨论，可努力说服他们采纳各种政策，以某种方</w:t>
      </w:r>
      <w:r>
        <w:rPr>
          <w:rFonts w:ascii="宋体" w:hAnsi="宋体" w:cs="宋体" w:eastAsia="宋体"/>
          <w:sz w:val="57"/>
          <w:spacing w:val="0"/>
          <w:color w:val="000000"/>
          <w:b w:val="off"/>
          <w:i w:val="off"/>
        </w:rPr>
        <w:t>式对待你和他们自己。他们然后就进行投票，决定在他们广泛的</w:t>
      </w:r>
      <w:r>
        <w:rPr>
          <w:rFonts w:ascii="宋体" w:hAnsi="宋体" w:cs="宋体" w:eastAsia="宋体"/>
          <w:sz w:val="57"/>
          <w:spacing w:val="0"/>
          <w:color w:val="000000"/>
          <w:b w:val="off"/>
          <w:i w:val="off"/>
        </w:rPr>
        <w:t>权力范围内的政策。</w:t>
      </w:r>
      <w:bookmarkEnd w:id="3749"/>
    </w:p>
    <w:p>
      <w:pPr>
        <w:pageBreakBefore w:val="off"/>
        <w:tabs/>
        <w:wordWrap w:val="off"/>
        <w:spacing w:before="0" w:after="0" w:line="960" w:lineRule="atLeast"/>
        <w:ind w:left="420" w:right="0" w:firstLine="1320"/>
        <w:jc w:val="both"/>
        <w:textAlignment w:val="baseline"/>
        <w:rPr>
          <w:sz w:val="57"/>
        </w:rPr>
      </w:pPr>
      <w:bookmarkStart w:name="" w:id="3750"/>
      <w:r>
        <w:rPr>
          <w:rFonts w:ascii="宋体" w:hAnsi="宋体" w:cs="宋体" w:eastAsia="宋体"/>
          <w:sz w:val="57"/>
          <w:spacing w:val="0"/>
          <w:color w:val="000000"/>
          <w:b w:val="off"/>
          <w:i w:val="off"/>
        </w:rPr>
        <w:t>8.由于欣赏你对讨论的贡献，这一万个人允许你在他们相</w:t>
      </w:r>
      <w:r>
        <w:rPr>
          <w:rFonts w:ascii="宋体" w:hAnsi="宋体" w:cs="宋体" w:eastAsia="宋体"/>
          <w:sz w:val="57"/>
          <w:spacing w:val="0"/>
          <w:color w:val="000000"/>
          <w:b w:val="off"/>
          <w:i w:val="off"/>
        </w:rPr>
        <w:t>持不下时参与投票，他们服从这一程序。在讨论之后，你在一张</w:t>
      </w:r>
      <w:r>
        <w:rPr>
          <w:rFonts w:ascii="宋体" w:hAnsi="宋体" w:cs="宋体" w:eastAsia="宋体"/>
          <w:sz w:val="57"/>
          <w:spacing w:val="0"/>
          <w:color w:val="000000"/>
          <w:b w:val="off"/>
          <w:i w:val="off"/>
        </w:rPr>
        <w:t>纸上写下你的决定，而他们离开去投票。万一他们在某个问题形</w:t>
      </w:r>
      <w:r>
        <w:rPr>
          <w:rFonts w:ascii="宋体" w:hAnsi="宋体" w:cs="宋体" w:eastAsia="宋体"/>
          <w:sz w:val="57"/>
          <w:spacing w:val="0"/>
          <w:color w:val="000000"/>
          <w:b w:val="off"/>
          <w:i w:val="off"/>
        </w:rPr>
        <w:t>成僵持局面：5000票赞成，5000票反对，他们就察看你的票，把 292</w:t>
      </w:r>
      <w:r>
        <w:rPr>
          <w:rFonts w:ascii="宋体" w:hAnsi="宋体" w:cs="宋体" w:eastAsia="宋体"/>
          <w:sz w:val="57"/>
          <w:spacing w:val="0"/>
          <w:color w:val="000000"/>
          <w:b w:val="off"/>
          <w:i w:val="off"/>
        </w:rPr>
        <w:t>它计入投票结果。如果这种情况不发生，他们就决无机会看你的</w:t>
      </w:r>
      <w:r>
        <w:rPr>
          <w:rFonts w:ascii="宋体" w:hAnsi="宋体" w:cs="宋体" w:eastAsia="宋体"/>
          <w:sz w:val="57"/>
          <w:spacing w:val="0"/>
          <w:color w:val="000000"/>
          <w:b w:val="off"/>
          <w:i w:val="off"/>
        </w:rPr>
        <w:t>票。(单独一个主人也可能让他的奴隶来决定有关他的任何问题，</w:t>
      </w:r>
      <w:r>
        <w:rPr>
          <w:rFonts w:ascii="宋体" w:hAnsi="宋体" w:cs="宋体" w:eastAsia="宋体"/>
          <w:sz w:val="57"/>
          <w:spacing w:val="0"/>
          <w:color w:val="000000"/>
          <w:b w:val="off"/>
          <w:i w:val="off"/>
        </w:rPr>
        <w:t>对这些问题这个主人是绝对中立的。)</w:t>
      </w:r>
      <w:bookmarkEnd w:id="3750"/>
    </w:p>
    <w:p>
      <w:pPr>
        <w:pageBreakBefore w:val="off"/>
        <w:tabs/>
        <w:wordWrap w:val="off"/>
        <w:spacing w:before="0" w:after="0" w:line="820" w:lineRule="atLeast"/>
        <w:ind w:left="420" w:right="1100" w:firstLine="1160"/>
        <w:jc w:val="both"/>
        <w:textAlignment w:val="baseline"/>
        <w:rPr>
          <w:sz w:val="57"/>
        </w:rPr>
      </w:pPr>
      <w:bookmarkStart w:name="" w:id="3751"/>
      <w:r>
        <w:rPr>
          <w:rFonts w:ascii="宋体" w:hAnsi="宋体" w:cs="宋体" w:eastAsia="宋体"/>
          <w:sz w:val="57"/>
          <w:spacing w:val="0"/>
          <w:color w:val="000000"/>
          <w:b w:val="off"/>
          <w:i w:val="off"/>
        </w:rPr>
        <w:t>9.他们把你的票和他们的票放在一起。如果他们正好势匀</w:t>
      </w:r>
      <w:r>
        <w:rPr>
          <w:rFonts w:ascii="宋体" w:hAnsi="宋体" w:cs="宋体" w:eastAsia="宋体"/>
          <w:sz w:val="57"/>
          <w:spacing w:val="0"/>
          <w:color w:val="000000"/>
          <w:b w:val="off"/>
          <w:i w:val="off"/>
        </w:rPr>
        <w:t>力敌，你的票就要起决定的作用，否则对选择后果就不会有什么</w:t>
      </w:r>
      <w:r>
        <w:rPr>
          <w:rFonts w:ascii="宋体" w:hAnsi="宋体" w:cs="宋体" w:eastAsia="宋体"/>
          <w:sz w:val="57"/>
          <w:spacing w:val="0"/>
          <w:color w:val="000000"/>
          <w:b w:val="off"/>
          <w:i w:val="off"/>
        </w:rPr>
        <w:t>影响。</w:t>
      </w:r>
      <w:bookmarkEnd w:id="3751"/>
    </w:p>
    <w:p>
      <w:pPr>
        <w:pageBreakBefore w:val="off"/>
        <w:tabs/>
        <w:wordWrap w:val="off"/>
        <w:spacing w:before="0" w:after="0" w:line="780" w:lineRule="atLeast"/>
        <w:ind w:left="420" w:right="1120" w:firstLine="1160"/>
        <w:jc w:val="both"/>
        <w:textAlignment w:val="baseline"/>
        <w:rPr>
          <w:sz w:val="57"/>
        </w:rPr>
      </w:pPr>
      <w:bookmarkStart w:name="" w:id="3752"/>
      <w:r>
        <w:rPr>
          <w:rFonts w:ascii="宋体" w:hAnsi="宋体" w:cs="宋体" w:eastAsia="宋体"/>
          <w:sz w:val="57"/>
          <w:spacing w:val="0"/>
          <w:color w:val="000000"/>
          <w:b w:val="off"/>
          <w:i w:val="off"/>
        </w:rPr>
        <w:t>现在的问题是：从例1到例9，哪一步使这个故事不再是一</w:t>
      </w:r>
      <w:r>
        <w:rPr>
          <w:rFonts w:ascii="宋体" w:hAnsi="宋体" w:cs="宋体" w:eastAsia="宋体"/>
          <w:sz w:val="57"/>
          <w:spacing w:val="0"/>
          <w:color w:val="000000"/>
          <w:b w:val="off"/>
          <w:i w:val="off"/>
        </w:rPr>
        <w:t>个奴隶的故事呢?①</w:t>
      </w:r>
      <w:bookmarkEnd w:id="3752"/>
    </w:p>
    <w:p>
      <w:pPr>
        <w:pageBreakBefore w:val="off"/>
        <w:tabs/>
        <w:wordWrap w:val="off"/>
        <w:spacing w:before="0" w:after="0" w:line="740" w:lineRule="exact"/>
        <w:ind w:left="0" w:right="0"/>
        <w:jc w:val="both"/>
        <w:textAlignment w:val="baseline"/>
        <w:rPr>
          <w:sz w:val="59"/>
        </w:rPr>
      </w:pPr>
      <w:bookmarkStart w:name="" w:id="3753"/>
      <w:r>
        <w:rPr>
          <w:rFonts w:ascii="宋体" w:hAnsi="宋体" w:cs="宋体" w:eastAsia="宋体"/>
          <w:sz w:val="59"/>
          <w:spacing w:val="0"/>
          <w:color w:val="000000"/>
          <w:b w:val="off"/>
          <w:i w:val="off"/>
        </w:rPr>
        <w:t/>
      </w:r>
      <w:bookmarkEnd w:id="3753"/>
    </w:p>
    <w:p>
      <w:pPr>
        <w:pageBreakBefore w:val="off"/>
        <w:tabs/>
        <w:wordWrap w:val="off"/>
        <w:spacing w:before="0" w:after="0" w:line="800" w:lineRule="atLeast"/>
        <w:ind w:left="6340" w:right="0"/>
        <w:jc w:val="both"/>
        <w:textAlignment w:val="baseline"/>
        <w:rPr>
          <w:sz w:val="59"/>
        </w:rPr>
      </w:pPr>
      <w:bookmarkStart w:name="" w:id="3754"/>
      <w:r>
        <w:rPr>
          <w:rFonts w:ascii="黑体" w:hAnsi="黑体" w:cs="黑体" w:eastAsia="黑体"/>
          <w:sz w:val="59"/>
          <w:spacing w:val="0"/>
          <w:color w:val="000000"/>
          <w:b w:val="on"/>
          <w:i w:val="off"/>
        </w:rPr>
        <w:t>假</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设</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的</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历</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史</w:t>
      </w:r>
      <w:bookmarkEnd w:id="3754"/>
    </w:p>
    <w:p>
      <w:pPr>
        <w:pageBreakBefore w:val="off"/>
        <w:tabs/>
        <w:wordWrap w:val="off"/>
        <w:spacing w:before="0" w:after="0" w:line="960" w:lineRule="atLeast"/>
        <w:ind w:left="420" w:right="1260" w:firstLine="1320"/>
        <w:jc w:val="both"/>
        <w:textAlignment w:val="baseline"/>
        <w:rPr>
          <w:sz w:val="57"/>
        </w:rPr>
      </w:pPr>
      <w:bookmarkStart w:name="" w:id="3755"/>
      <w:r>
        <w:rPr>
          <w:rFonts w:ascii="宋体" w:hAnsi="宋体" w:cs="宋体" w:eastAsia="宋体"/>
          <w:sz w:val="57"/>
          <w:spacing w:val="0"/>
          <w:color w:val="000000"/>
          <w:b w:val="off"/>
          <w:i w:val="off"/>
        </w:rPr>
        <w:t>一个比最弱意义国家功能更多的国家，能通过一种联合抵制</w:t>
      </w:r>
      <w:r>
        <w:rPr>
          <w:rFonts w:ascii="宋体" w:hAnsi="宋体" w:cs="宋体" w:eastAsia="宋体"/>
          <w:sz w:val="57"/>
          <w:spacing w:val="0"/>
          <w:color w:val="000000"/>
          <w:b w:val="off"/>
          <w:i w:val="off"/>
        </w:rPr>
        <w:t>的过程产生么?赞成这种国家的人们，可能拒绝与那些不介入这</w:t>
      </w:r>
      <w:r>
        <w:rPr>
          <w:rFonts w:ascii="宋体" w:hAnsi="宋体" w:cs="宋体" w:eastAsia="宋体"/>
          <w:sz w:val="57"/>
          <w:spacing w:val="0"/>
          <w:color w:val="000000"/>
          <w:b w:val="off"/>
          <w:i w:val="off"/>
        </w:rPr>
        <w:t>种国家的增加功能的人来往或交易 (包括联合抵制那些完全不加</w:t>
      </w:r>
      <w:r>
        <w:rPr>
          <w:rFonts w:ascii="宋体" w:hAnsi="宋体" w:cs="宋体" w:eastAsia="宋体"/>
          <w:sz w:val="57"/>
          <w:spacing w:val="0"/>
          <w:color w:val="000000"/>
          <w:b w:val="off"/>
          <w:i w:val="off"/>
        </w:rPr>
        <w:t>入者)。签约抵制不加入者的人越多，这些不加入者的机会就越</w:t>
      </w:r>
      <w:r>
        <w:rPr>
          <w:rFonts w:ascii="宋体" w:hAnsi="宋体" w:cs="宋体" w:eastAsia="宋体"/>
          <w:sz w:val="57"/>
          <w:spacing w:val="0"/>
          <w:color w:val="000000"/>
          <w:b w:val="off"/>
          <w:i w:val="off"/>
        </w:rPr>
        <w:t>受限制。如果这种联合抵制全面形成，所有人就可能最终都选择</w:t>
      </w:r>
      <w:r>
        <w:rPr>
          <w:rFonts w:ascii="宋体" w:hAnsi="宋体" w:cs="宋体" w:eastAsia="宋体"/>
          <w:sz w:val="57"/>
          <w:spacing w:val="0"/>
          <w:color w:val="000000"/>
          <w:b w:val="off"/>
          <w:i w:val="off"/>
        </w:rPr>
        <w:t>加入功能更多国家的增加活动了，这就的确可能允许它随后迫使</w:t>
      </w:r>
      <w:r>
        <w:rPr>
          <w:rFonts w:ascii="宋体" w:hAnsi="宋体" w:cs="宋体" w:eastAsia="宋体"/>
          <w:sz w:val="57"/>
          <w:spacing w:val="0"/>
          <w:color w:val="000000"/>
          <w:b w:val="off"/>
          <w:i w:val="off"/>
        </w:rPr>
        <w:t>他们做违反其意愿的事。</w:t>
      </w:r>
      <w:bookmarkEnd w:id="3755"/>
    </w:p>
    <w:p>
      <w:pPr>
        <w:pageBreakBefore w:val="off"/>
        <w:tabs/>
        <w:wordWrap w:val="off"/>
        <w:spacing w:before="0" w:after="0" w:line="960" w:lineRule="atLeast"/>
        <w:ind w:left="200" w:right="0"/>
        <w:jc w:val="both"/>
        <w:textAlignment w:val="baseline"/>
        <w:rPr>
          <w:sz w:val="57"/>
        </w:rPr>
      </w:pPr>
      <w:bookmarkStart w:name="" w:id="3756"/>
      <w:r>
        <w:rPr>
          <w:rFonts w:ascii="宋体" w:hAnsi="宋体" w:cs="宋体" w:eastAsia="宋体"/>
          <w:sz w:val="57"/>
          <w:spacing w:val="0"/>
          <w:color w:val="000000"/>
          <w:u w:val="single"/>
          <w:b w:val="off"/>
          <w:i w:val="off"/>
        </w:rPr>
        <w:t xml:space="preserve">               </w:t>
      </w:r>
      <w:bookmarkEnd w:id="3756"/>
    </w:p>
    <w:p>
      <w:pPr>
        <w:pageBreakBefore w:val="off"/>
        <w:tabs/>
        <w:wordWrap w:val="off"/>
        <w:spacing w:before="0" w:after="0" w:line="600" w:lineRule="atLeast"/>
        <w:ind w:left="420" w:right="1500" w:firstLine="900"/>
        <w:jc w:val="both"/>
        <w:textAlignment w:val="baseline"/>
        <w:rPr>
          <w:sz w:val="44"/>
        </w:rPr>
      </w:pPr>
      <w:bookmarkStart w:name="" w:id="3757"/>
      <w:r>
        <w:rPr>
          <w:rFonts w:ascii="宋体" w:hAnsi="宋体" w:cs="宋体" w:eastAsia="宋体"/>
          <w:sz w:val="44"/>
          <w:spacing w:val="0"/>
          <w:color w:val="000000"/>
          <w:b w:val="off"/>
          <w:i w:val="off"/>
        </w:rPr>
        <w:t>① 见赫伯特·斯宾塞的《人对国家》，考德威尔，卡斯通普内特出版社1960年</w:t>
      </w:r>
      <w:r>
        <w:rPr>
          <w:rFonts w:ascii="宋体" w:hAnsi="宋体" w:cs="宋体" w:eastAsia="宋体"/>
          <w:sz w:val="44"/>
          <w:spacing w:val="0"/>
          <w:color w:val="000000"/>
          <w:b w:val="off"/>
          <w:i w:val="off"/>
        </w:rPr>
        <w:t>版, 第41—43 页。</w:t>
      </w:r>
      <w:bookmarkEnd w:id="3757"/>
    </w:p>
    <w:p>
      <w:pPr>
        <w:pageBreakBefore w:val="off"/>
        <w:tabs/>
        <w:wordWrap w:val="off"/>
        <w:spacing w:before="0" w:after="0" w:line="560" w:lineRule="exact"/>
        <w:ind w:left="0" w:right="0"/>
        <w:jc w:val="both"/>
        <w:textAlignment w:val="baseline"/>
        <w:rPr>
          <w:sz w:val="45"/>
        </w:rPr>
      </w:pPr>
      <w:bookmarkStart w:name="" w:id="3758"/>
      <w:r>
        <w:rPr>
          <w:rFonts w:ascii="宋体" w:hAnsi="宋体" w:cs="宋体" w:eastAsia="宋体"/>
          <w:sz w:val="45"/>
          <w:spacing w:val="0"/>
          <w:color w:val="000000"/>
          <w:b w:val="off"/>
          <w:i w:val="off"/>
        </w:rPr>
        <w:t/>
      </w:r>
      <w:bookmarkEnd w:id="3758"/>
    </w:p>
    <w:p>
      <w:pPr>
        <w:pageBreakBefore w:val="off"/>
        <w:tabs/>
        <w:wordWrap w:val="off"/>
        <w:spacing w:before="0" w:after="0" w:line="620" w:lineRule="atLeast"/>
        <w:ind w:left="0" w:right="2140"/>
        <w:jc w:val="right"/>
        <w:textAlignment w:val="baseline"/>
        <w:rPr>
          <w:sz w:val="45"/>
        </w:rPr>
      </w:pPr>
      <w:bookmarkStart w:name="" w:id="3759"/>
      <w:r>
        <w:rPr>
          <w:rFonts w:ascii="宋体" w:hAnsi="宋体" w:cs="宋体" w:eastAsia="宋体"/>
          <w:sz w:val="45"/>
          <w:spacing w:val="0"/>
          <w:color w:val="000000"/>
          <w:b w:val="off"/>
          <w:i w:val="off"/>
        </w:rPr>
        <w:t>291</w:t>
      </w:r>
      <w:bookmarkEnd w:id="3759"/>
    </w:p>
    <w:p>
      <w:r>
        <w:t/>
      </w:r>
    </w:p>
    <w:p>
      <w:pPr>
        <w:sectPr>
          <w:footerReference r:id="rId690"/>
          <w:headerReference r:id="rId691" w:type="default"/>
          <w:type w:val="nextPage"/>
          <w:pgSz w:w="21700" w:h="31680"/>
          <w:pgMar w:left="1980" w:top="2280" w:right="1980" w:bottom="2280" w:header="1980" w:footer="1980"/>
          <w:cols w:num="1"/>
        </w:sectPr>
      </w:pPr>
    </w:p>
    <w:p>
      <w:pPr>
        <w:pageBreakBefore w:val="off"/>
        <w:tabs/>
        <w:wordWrap w:val="off"/>
        <w:spacing w:before="100" w:after="0" w:line="880" w:lineRule="atLeast"/>
        <w:ind w:left="120" w:right="40" w:firstLine="1140"/>
        <w:jc w:val="both"/>
        <w:textAlignment w:val="baseline"/>
        <w:rPr>
          <w:sz w:val="57"/>
        </w:rPr>
      </w:pPr>
      <w:bookmarkStart w:name="" w:id="3760"/>
      <w:r>
        <w:rPr>
          <w:rFonts w:ascii="宋体" w:hAnsi="宋体" w:cs="宋体" w:eastAsia="宋体"/>
          <w:sz w:val="57"/>
          <w:spacing w:val="0"/>
          <w:color w:val="000000"/>
          <w:b w:val="off"/>
          <w:i w:val="off"/>
        </w:rPr>
        <w:t>在现在所谈的这种制度安排下，如果某人愿意面对可能针对</w:t>
      </w:r>
      <w:r>
        <w:rPr>
          <w:rFonts w:ascii="宋体" w:hAnsi="宋体" w:cs="宋体" w:eastAsia="宋体"/>
          <w:sz w:val="57"/>
          <w:spacing w:val="0"/>
          <w:color w:val="000000"/>
          <w:b w:val="off"/>
          <w:i w:val="off"/>
        </w:rPr>
        <w:t>他而来的、不管多么有效的社会联合抵制而不退缩，他能拒绝进</w:t>
      </w:r>
      <w:r>
        <w:rPr>
          <w:rFonts w:ascii="宋体" w:hAnsi="宋体" w:cs="宋体" w:eastAsia="宋体"/>
          <w:sz w:val="57"/>
          <w:spacing w:val="0"/>
          <w:color w:val="000000"/>
          <w:b w:val="off"/>
          <w:i w:val="off"/>
        </w:rPr>
        <w:t>入或选择呆在增加的过程和限制之外，那么这还不像一个每个人</w:t>
      </w:r>
      <w:r>
        <w:rPr>
          <w:rFonts w:ascii="宋体" w:hAnsi="宋体" w:cs="宋体" w:eastAsia="宋体"/>
          <w:sz w:val="57"/>
          <w:spacing w:val="0"/>
          <w:color w:val="000000"/>
          <w:b w:val="off"/>
          <w:i w:val="off"/>
        </w:rPr>
        <w:t>都被迫加入的功能较多的国家。这种反映了一个功能较多国家的</w:t>
      </w:r>
      <w:r>
        <w:rPr>
          <w:rFonts w:ascii="宋体" w:hAnsi="宋体" w:cs="宋体" w:eastAsia="宋体"/>
          <w:sz w:val="57"/>
          <w:spacing w:val="0"/>
          <w:color w:val="000000"/>
          <w:b w:val="off"/>
          <w:i w:val="off"/>
        </w:rPr>
        <w:t>某些制度特征的安排，说明人们可能采取的某些共同行动，可以</w:t>
      </w:r>
      <w:r>
        <w:rPr>
          <w:rFonts w:ascii="宋体" w:hAnsi="宋体" w:cs="宋体" w:eastAsia="宋体"/>
          <w:sz w:val="57"/>
          <w:spacing w:val="0"/>
          <w:color w:val="000000"/>
          <w:b w:val="off"/>
          <w:i w:val="off"/>
        </w:rPr>
        <w:t>达到某些结果而不侵犯任何权利。但在一个人数众多的社会里，</w:t>
      </w:r>
      <w:r>
        <w:rPr>
          <w:rFonts w:ascii="宋体" w:hAnsi="宋体" w:cs="宋体" w:eastAsia="宋体"/>
          <w:sz w:val="57"/>
          <w:spacing w:val="0"/>
          <w:color w:val="000000"/>
          <w:b w:val="off"/>
          <w:i w:val="off"/>
        </w:rPr>
        <w:t>一种现实的如上所述的联合抵制是很难成功维持的。将有许多反</w:t>
      </w:r>
      <w:r>
        <w:rPr>
          <w:rFonts w:ascii="宋体" w:hAnsi="宋体" w:cs="宋体" w:eastAsia="宋体"/>
          <w:sz w:val="57"/>
          <w:spacing w:val="0"/>
          <w:color w:val="000000"/>
          <w:b w:val="off"/>
          <w:i w:val="off"/>
        </w:rPr>
        <w:t>对所增加的国家功能的人们，他们能找到足够的交易对象，建立</w:t>
      </w:r>
      <w:r>
        <w:rPr>
          <w:rFonts w:ascii="宋体" w:hAnsi="宋体" w:cs="宋体" w:eastAsia="宋体"/>
          <w:sz w:val="57"/>
          <w:spacing w:val="0"/>
          <w:color w:val="000000"/>
          <w:b w:val="off"/>
          <w:i w:val="off"/>
        </w:rPr>
        <w:t>一个保护性机构等等，以致在一块独立的飞地里(不一定是地理</w:t>
      </w:r>
      <w:r>
        <w:rPr>
          <w:rFonts w:ascii="宋体" w:hAnsi="宋体" w:cs="宋体" w:eastAsia="宋体"/>
          <w:sz w:val="57"/>
          <w:spacing w:val="0"/>
          <w:color w:val="000000"/>
          <w:b w:val="off"/>
          <w:i w:val="off"/>
        </w:rPr>
        <w:t>的)抵抗这种联合抵制。加之，他们能刺激某些参加抵制者退出</w:t>
      </w:r>
      <w:r>
        <w:rPr>
          <w:rFonts w:ascii="宋体" w:hAnsi="宋体" w:cs="宋体" w:eastAsia="宋体"/>
          <w:sz w:val="57"/>
          <w:spacing w:val="0"/>
          <w:color w:val="000000"/>
          <w:b w:val="off"/>
          <w:i w:val="off"/>
        </w:rPr>
        <w:t>这种抵制(也许是秘密的，以避免其他继续支持抵制者的反应)。</w:t>
      </w:r>
      <w:r>
        <w:rPr>
          <w:rFonts w:ascii="宋体" w:hAnsi="宋体" w:cs="宋体" w:eastAsia="宋体"/>
          <w:sz w:val="57"/>
          <w:spacing w:val="0"/>
          <w:color w:val="000000"/>
          <w:b w:val="off"/>
          <w:i w:val="off"/>
        </w:rPr>
        <w:t>随着越来越多的人看到别人这样做有利而脱离它时，这种抵制就</w:t>
      </w:r>
      <w:r>
        <w:rPr>
          <w:rFonts w:ascii="宋体" w:hAnsi="宋体" w:cs="宋体" w:eastAsia="宋体"/>
          <w:sz w:val="57"/>
          <w:spacing w:val="0"/>
          <w:color w:val="000000"/>
          <w:b w:val="off"/>
          <w:i w:val="off"/>
        </w:rPr>
        <w:t>将归于失败。只有在这种情况下————在这个社会的几乎所有人都</w:t>
      </w:r>
      <w:r>
        <w:rPr>
          <w:rFonts w:ascii="宋体" w:hAnsi="宋体" w:cs="宋体" w:eastAsia="宋体"/>
          <w:sz w:val="57"/>
          <w:spacing w:val="0"/>
          <w:color w:val="000000"/>
          <w:b w:val="off"/>
          <w:i w:val="off"/>
        </w:rPr>
        <w:t>坚持功能较多国家的理想，欢迎它的外加限制，愿意牺牲个人利</w:t>
      </w:r>
      <w:r>
        <w:rPr>
          <w:rFonts w:ascii="宋体" w:hAnsi="宋体" w:cs="宋体" w:eastAsia="宋体"/>
          <w:sz w:val="57"/>
          <w:spacing w:val="0"/>
          <w:color w:val="000000"/>
          <w:b w:val="off"/>
          <w:i w:val="off"/>
        </w:rPr>
        <w:t>益而贯彻这一抵制时；只有在他们如此深切地关心和介入，以致</w:t>
      </w:r>
      <w:r>
        <w:rPr>
          <w:rFonts w:ascii="宋体" w:hAnsi="宋体" w:cs="宋体" w:eastAsia="宋体"/>
          <w:sz w:val="57"/>
          <w:spacing w:val="0"/>
          <w:color w:val="000000"/>
          <w:b w:val="off"/>
          <w:i w:val="off"/>
        </w:rPr>
        <w:t>不断地在塑造他们与这一理想的联系时，一个类似于功能较多国</w:t>
      </w:r>
      <w:r>
        <w:rPr>
          <w:rFonts w:ascii="宋体" w:hAnsi="宋体" w:cs="宋体" w:eastAsia="宋体"/>
          <w:sz w:val="57"/>
          <w:spacing w:val="0"/>
          <w:color w:val="000000"/>
          <w:b w:val="off"/>
          <w:i w:val="off"/>
        </w:rPr>
        <w:t>家的实体才能建立。它只是一个类似功能较多国家的实体，在</w:t>
      </w:r>
      <w:r>
        <w:rPr>
          <w:rFonts w:ascii="宋体" w:hAnsi="宋体" w:cs="宋体" w:eastAsia="宋体"/>
          <w:sz w:val="57"/>
          <w:spacing w:val="0"/>
          <w:color w:val="000000"/>
          <w:b w:val="off"/>
          <w:i w:val="off"/>
        </w:rPr>
        <w:t>此，每个人都留有是否加入的选择权，这种选择是合法的，但只</w:t>
      </w:r>
      <w:r>
        <w:rPr>
          <w:rFonts w:ascii="宋体" w:hAnsi="宋体" w:cs="宋体" w:eastAsia="宋体"/>
          <w:sz w:val="57"/>
          <w:spacing w:val="0"/>
          <w:color w:val="000000"/>
          <w:b w:val="off"/>
          <w:i w:val="off"/>
        </w:rPr>
        <w:t>以上面描述的方式出现。</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5384800</wp:posOffset>
                </wp:positionV>
                <wp:extent cx="774700" cy="546100"/>
                <wp:wrapNone/>
                <wp:docPr id="112" name="文本框 112"/>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3761"/>
                            <w:r>
                              <w:rPr>
                                <w:rFonts w:ascii="宋体" w:hAnsi="宋体" w:cs="宋体" w:eastAsia="宋体"/>
                                <w:sz w:val="57"/>
                                <w:spacing w:val="0"/>
                                <w:color w:val="000000"/>
                                <w:b w:val="off"/>
                                <w:i w:val="off"/>
                              </w:rPr>
                              <w:t>293</w:t>
                            </w:r>
                            <w:bookmarkEnd w:id="3761"/>
                          </w:p>
                        </w:txbxContent>
                      </wps:txbx>
                      <wps:bodyPr wrap="square" lIns="0" rIns="0" tIns="0" bIns="0" vert="horz" anchor="t">
                        <a:noAutofit/>
                      </wps:bodyPr>
                    </wps:wsp>
                  </a:graphicData>
                </a:graphic>
              </wp:anchor>
            </w:drawing>
          </mc:Choice>
          <mc:Fallback>
            <w:pict>
              <v:shape type="#_x0000_t202" filled="f" stroked="f" style="margin-left:97pt;margin-top:424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3762"/>
                      <w:r>
                        <w:rPr>
                          <w:rFonts w:ascii="宋体" w:hAnsi="宋体" w:cs="宋体" w:eastAsia="宋体"/>
                          <w:sz w:val="57"/>
                          <w:spacing w:val="0"/>
                          <w:color w:val="000000"/>
                          <w:b w:val="off"/>
                          <w:i w:val="off"/>
                        </w:rPr>
                        <w:t>293</w:t>
                      </w:r>
                      <w:bookmarkEnd w:id="3762"/>
                    </w:p>
                  </w:txbxContent>
                </v:textbox>
              </v:shape>
            </w:pict>
          </mc:Fallback>
        </mc:AlternateContent>
      </w:r>
      <w:bookmarkEnd w:id="3760"/>
    </w:p>
    <w:p>
      <w:pPr>
        <w:pageBreakBefore w:val="off"/>
        <w:tabs/>
        <w:wordWrap w:val="off"/>
        <w:spacing w:before="0" w:after="0" w:line="880" w:lineRule="atLeast"/>
        <w:ind w:left="0" w:right="140" w:firstLine="1260"/>
        <w:jc w:val="both"/>
        <w:textAlignment w:val="baseline"/>
        <w:rPr>
          <w:sz w:val="57"/>
        </w:rPr>
      </w:pPr>
      <w:bookmarkStart w:name="" w:id="3763"/>
      <w:r>
        <w:rPr>
          <w:rFonts w:ascii="宋体" w:hAnsi="宋体" w:cs="宋体" w:eastAsia="宋体"/>
          <w:sz w:val="57"/>
          <w:spacing w:val="0"/>
          <w:color w:val="000000"/>
          <w:b w:val="off"/>
          <w:i w:val="off"/>
        </w:rPr>
        <w:t>这种假设的历史将如何影响我们现在对社会制度结构的判断</w:t>
      </w:r>
      <w:r>
        <w:rPr>
          <w:rFonts w:ascii="宋体" w:hAnsi="宋体" w:cs="宋体" w:eastAsia="宋体"/>
          <w:sz w:val="57"/>
          <w:spacing w:val="0"/>
          <w:color w:val="000000"/>
          <w:b w:val="off"/>
          <w:i w:val="off"/>
        </w:rPr>
        <w:t>呢？让我们试做一些评论。如果一个现存社会是合乎正义地建立</w:t>
      </w:r>
      <w:r>
        <w:rPr>
          <w:rFonts w:ascii="宋体" w:hAnsi="宋体" w:cs="宋体" w:eastAsia="宋体"/>
          <w:sz w:val="57"/>
          <w:spacing w:val="0"/>
          <w:color w:val="000000"/>
          <w:b w:val="off"/>
          <w:i w:val="off"/>
        </w:rPr>
        <w:t>起来的，那么这个社会也是正义的。如果一个现存社会的实际历</w:t>
      </w:r>
      <w:r>
        <w:rPr>
          <w:rFonts w:ascii="宋体" w:hAnsi="宋体" w:cs="宋体" w:eastAsia="宋体"/>
          <w:sz w:val="57"/>
          <w:spacing w:val="0"/>
          <w:color w:val="000000"/>
          <w:b w:val="off"/>
          <w:i w:val="off"/>
        </w:rPr>
        <w:t>史是不正义的，且没有任何假设的正义历史能导致这种社会的结</w:t>
      </w:r>
      <w:r>
        <w:rPr>
          <w:rFonts w:ascii="宋体" w:hAnsi="宋体" w:cs="宋体" w:eastAsia="宋体"/>
          <w:sz w:val="57"/>
          <w:spacing w:val="0"/>
          <w:color w:val="000000"/>
          <w:b w:val="off"/>
          <w:i w:val="off"/>
        </w:rPr>
        <w:t>构，那么，这一社会结构就是不正义的。较复杂的是下述情况，</w:t>
      </w:r>
      <w:r>
        <w:rPr>
          <w:rFonts w:ascii="宋体" w:hAnsi="宋体" w:cs="宋体" w:eastAsia="宋体"/>
          <w:sz w:val="57"/>
          <w:spacing w:val="0"/>
          <w:color w:val="000000"/>
          <w:b w:val="off"/>
          <w:i w:val="off"/>
        </w:rPr>
        <w:t>即一个社会的实际历史是不正义的，但某种假设的正义历史却能</w:t>
      </w:r>
      <w:r>
        <w:rPr>
          <w:rFonts w:ascii="宋体" w:hAnsi="宋体" w:cs="宋体" w:eastAsia="宋体"/>
          <w:sz w:val="57"/>
          <w:spacing w:val="0"/>
          <w:color w:val="000000"/>
          <w:b w:val="off"/>
          <w:i w:val="off"/>
        </w:rPr>
        <w:t>导致它的现行结构(虽然也许并非持有或地位的现行分配)。如</w:t>
      </w:r>
      <w:r>
        <w:rPr>
          <w:rFonts w:ascii="宋体" w:hAnsi="宋体" w:cs="宋体" w:eastAsia="宋体"/>
          <w:sz w:val="57"/>
          <w:spacing w:val="0"/>
          <w:color w:val="000000"/>
          <w:b w:val="off"/>
          <w:i w:val="off"/>
        </w:rPr>
        <w:t>果假设的正义历史是“接近”于实际的历史的，实际历史中的不</w:t>
      </w:r>
      <w:r>
        <w:rPr>
          <w:rFonts w:ascii="宋体" w:hAnsi="宋体" w:cs="宋体" w:eastAsia="宋体"/>
          <w:sz w:val="57"/>
          <w:spacing w:val="0"/>
          <w:color w:val="000000"/>
          <w:b w:val="off"/>
          <w:i w:val="off"/>
        </w:rPr>
        <w:t>正义在产生或维持这种制度结构方面，就不起重要的作用，这一</w:t>
      </w:r>
      <w:r>
        <w:rPr>
          <w:rFonts w:ascii="宋体" w:hAnsi="宋体" w:cs="宋体" w:eastAsia="宋体"/>
          <w:sz w:val="57"/>
          <w:spacing w:val="0"/>
          <w:color w:val="000000"/>
          <w:b w:val="off"/>
          <w:i w:val="off"/>
        </w:rPr>
        <w:t>实际结构将象一个人所能期望的那样公正。</w:t>
      </w:r>
      <w:bookmarkEnd w:id="3763"/>
    </w:p>
    <w:p>
      <w:pPr>
        <w:pageBreakBefore w:val="off"/>
        <w:tabs/>
        <w:wordWrap w:val="off"/>
        <w:spacing w:before="240" w:after="0" w:line="680" w:lineRule="atLeast"/>
        <w:ind w:left="540" w:right="0"/>
        <w:jc w:val="both"/>
        <w:textAlignment w:val="baseline"/>
        <w:rPr>
          <w:sz w:val="50"/>
        </w:rPr>
      </w:pPr>
      <w:bookmarkStart w:name="" w:id="3764"/>
      <w:r>
        <w:rPr>
          <w:rFonts w:ascii="宋体" w:hAnsi="宋体" w:cs="宋体" w:eastAsia="宋体"/>
          <w:sz w:val="50"/>
          <w:spacing w:val="0"/>
          <w:color w:val="000000"/>
          <w:b w:val="off"/>
          <w:i w:val="off"/>
        </w:rPr>
        <w:t>292</w:t>
      </w:r>
      <w:bookmarkEnd w:id="3764"/>
    </w:p>
    <w:p>
      <w:r>
        <w:t/>
      </w:r>
    </w:p>
    <w:p>
      <w:pPr>
        <w:sectPr>
          <w:footerReference r:id="rId692"/>
          <w:headerReference r:id="rId693" w:type="default"/>
          <w:type w:val="nextPage"/>
          <w:pgSz w:w="21700" w:h="31680"/>
          <w:pgMar w:left="2640" w:top="2440" w:right="2640" w:bottom="2440" w:header="2140" w:footer="2140"/>
          <w:cols w:num="1"/>
        </w:sectPr>
      </w:pPr>
    </w:p>
    <w:p>
      <w:pPr>
        <w:pageBreakBefore w:val="off"/>
        <w:tabs/>
        <w:wordWrap w:val="off"/>
        <w:spacing w:before="0" w:after="0" w:line="860" w:lineRule="atLeast"/>
        <w:ind w:left="80" w:right="0" w:firstLine="1220"/>
        <w:jc w:val="both"/>
        <w:textAlignment w:val="baseline"/>
        <w:rPr>
          <w:sz w:val="56"/>
        </w:rPr>
      </w:pPr>
      <w:bookmarkStart w:name="" w:id="3765"/>
      <w:r>
        <w:rPr>
          <w:rFonts w:ascii="宋体" w:hAnsi="宋体" w:cs="宋体" w:eastAsia="宋体"/>
          <w:sz w:val="56"/>
          <w:spacing w:val="0"/>
          <w:color w:val="000000"/>
          <w:b w:val="off"/>
          <w:i w:val="off"/>
        </w:rPr>
        <w:t>如果假设的正义历史涉及到每个人对这一制度结构的同意，</w:t>
      </w:r>
      <w:r>
        <w:rPr>
          <w:rFonts w:ascii="宋体" w:hAnsi="宋体" w:cs="宋体" w:eastAsia="宋体"/>
          <w:sz w:val="56"/>
          <w:spacing w:val="0"/>
          <w:color w:val="000000"/>
          <w:b w:val="off"/>
          <w:i w:val="off"/>
        </w:rPr>
        <w:t>以及对这一制度所体现的对他权利的任何限制的同意（由有关他</w:t>
      </w:r>
      <w:r>
        <w:rPr>
          <w:rFonts w:ascii="宋体" w:hAnsi="宋体" w:cs="宋体" w:eastAsia="宋体"/>
          <w:sz w:val="56"/>
          <w:spacing w:val="0"/>
          <w:color w:val="000000"/>
          <w:b w:val="off"/>
          <w:i w:val="off"/>
        </w:rPr>
        <w:t>人行为的道德边际约束规定的限制），那么，如果某个实际的人</w:t>
      </w:r>
      <w:r>
        <w:rPr>
          <w:rFonts w:ascii="宋体" w:hAnsi="宋体" w:cs="宋体" w:eastAsia="宋体"/>
          <w:sz w:val="56"/>
          <w:spacing w:val="0"/>
          <w:color w:val="000000"/>
          <w:b w:val="off"/>
          <w:i w:val="off"/>
        </w:rPr>
        <w:t>并不同意，一个人就必须把这一制度结构看作是不正义的，除非</w:t>
      </w:r>
      <w:r>
        <w:rPr>
          <w:rFonts w:ascii="宋体" w:hAnsi="宋体" w:cs="宋体" w:eastAsia="宋体"/>
          <w:sz w:val="56"/>
          <w:spacing w:val="0"/>
          <w:color w:val="000000"/>
          <w:b w:val="off"/>
          <w:i w:val="off"/>
        </w:rPr>
        <w:t>通过某种别的假设历史可以把它看作是正义的。同样，如果假设</w:t>
      </w:r>
      <w:r>
        <w:rPr>
          <w:rFonts w:ascii="宋体" w:hAnsi="宋体" w:cs="宋体" w:eastAsia="宋体"/>
          <w:sz w:val="56"/>
          <w:spacing w:val="0"/>
          <w:color w:val="000000"/>
          <w:b w:val="off"/>
          <w:i w:val="off"/>
        </w:rPr>
        <w:t>的正义历史涉及到某些人的同意，而如果他们过去实际上并不同</w:t>
      </w:r>
      <w:r>
        <w:rPr>
          <w:rFonts w:ascii="宋体" w:hAnsi="宋体" w:cs="宋体" w:eastAsia="宋体"/>
          <w:sz w:val="56"/>
          <w:spacing w:val="0"/>
          <w:color w:val="000000"/>
          <w:b w:val="off"/>
          <w:i w:val="off"/>
        </w:rPr>
        <w:t>意，现在的某些人也将不同意那些同意者，那么一个人就必须承</w:t>
      </w:r>
      <w:r>
        <w:rPr>
          <w:rFonts w:ascii="宋体" w:hAnsi="宋体" w:cs="宋体" w:eastAsia="宋体"/>
          <w:sz w:val="56"/>
          <w:spacing w:val="0"/>
          <w:color w:val="000000"/>
          <w:b w:val="off"/>
          <w:i w:val="off"/>
        </w:rPr>
        <w:t>认这一制度结构是不正义的。如果通过某种假设的、不涉及任何</w:t>
      </w:r>
      <w:r>
        <w:rPr>
          <w:rFonts w:ascii="宋体" w:hAnsi="宋体" w:cs="宋体" w:eastAsia="宋体"/>
          <w:sz w:val="56"/>
          <w:spacing w:val="0"/>
          <w:color w:val="000000"/>
          <w:b w:val="off"/>
          <w:i w:val="off"/>
        </w:rPr>
        <w:t>人对某种制度结构的同意的正义历史，能够产生出这种制度结</w:t>
      </w:r>
      <w:r>
        <w:rPr>
          <w:rFonts w:ascii="宋体" w:hAnsi="宋体" w:cs="宋体" w:eastAsia="宋体"/>
          <w:sz w:val="56"/>
          <w:spacing w:val="0"/>
          <w:color w:val="000000"/>
          <w:b w:val="off"/>
          <w:i w:val="off"/>
        </w:rPr>
        <w:t>构，那么，一个人对这种结构的评价，将有赖于他对产生这种结</w:t>
      </w:r>
      <w:r>
        <w:rPr>
          <w:rFonts w:ascii="宋体" w:hAnsi="宋体" w:cs="宋体" w:eastAsia="宋体"/>
          <w:sz w:val="56"/>
          <w:spacing w:val="0"/>
          <w:color w:val="000000"/>
          <w:b w:val="off"/>
          <w:i w:val="off"/>
        </w:rPr>
        <w:t>构的过程的评价。如果这一过程被看作是比实际历史更好的过程</w:t>
      </w:r>
      <w:r>
        <w:rPr>
          <w:rFonts w:ascii="宋体" w:hAnsi="宋体" w:cs="宋体" w:eastAsia="宋体"/>
          <w:sz w:val="56"/>
          <w:spacing w:val="0"/>
          <w:color w:val="000000"/>
          <w:b w:val="off"/>
          <w:i w:val="off"/>
        </w:rPr>
        <w:t>（并非是在正义方面更好，按假设它是超越正义的），这也许将</w:t>
      </w:r>
      <w:r>
        <w:rPr>
          <w:rFonts w:ascii="宋体" w:hAnsi="宋体" w:cs="宋体" w:eastAsia="宋体"/>
          <w:sz w:val="56"/>
          <w:spacing w:val="0"/>
          <w:color w:val="000000"/>
          <w:b w:val="off"/>
          <w:i w:val="off"/>
        </w:rPr>
        <w:t>改善一个人对于这种结构的评价。说一个正义的过程本来将导致</w:t>
      </w:r>
      <w:r>
        <w:rPr>
          <w:rFonts w:ascii="宋体" w:hAnsi="宋体" w:cs="宋体" w:eastAsia="宋体"/>
          <w:sz w:val="56"/>
          <w:spacing w:val="0"/>
          <w:color w:val="000000"/>
          <w:b w:val="off"/>
          <w:i w:val="off"/>
        </w:rPr>
        <w:t>这种制度结构，但只是由于卑鄙的个人操纵而流产，这不会提高</w:t>
      </w:r>
      <w:r>
        <w:rPr>
          <w:rFonts w:ascii="宋体" w:hAnsi="宋体" w:cs="宋体" w:eastAsia="宋体"/>
          <w:sz w:val="56"/>
          <w:spacing w:val="0"/>
          <w:color w:val="000000"/>
          <w:b w:val="off"/>
          <w:i w:val="off"/>
        </w:rPr>
        <w:t>一个人对这种制度结构的评价。</w:t>
      </w:r>
      <w:bookmarkEnd w:id="3765"/>
    </w:p>
    <w:p>
      <w:pPr>
        <w:pageBreakBefore w:val="off"/>
        <w:tabs/>
        <w:wordWrap w:val="off"/>
        <w:spacing w:before="0" w:after="0" w:line="860" w:lineRule="atLeast"/>
        <w:ind w:left="80" w:right="140" w:firstLine="1320"/>
        <w:jc w:val="both"/>
        <w:textAlignment w:val="baseline"/>
        <w:rPr>
          <w:sz w:val="56"/>
        </w:rPr>
      </w:pPr>
      <w:bookmarkStart w:name="" w:id="3766"/>
      <w:r>
        <w:rPr>
          <w:rFonts w:ascii="宋体" w:hAnsi="宋体" w:cs="宋体" w:eastAsia="宋体"/>
          <w:sz w:val="56"/>
          <w:spacing w:val="0"/>
          <w:color w:val="000000"/>
          <w:b w:val="off"/>
          <w:i w:val="off"/>
        </w:rPr>
        <w:t>由于一种能通过不涉及个人同意的正义过程产生的制度结</w:t>
      </w:r>
      <w:r>
        <w:rPr>
          <w:rFonts w:ascii="宋体" w:hAnsi="宋体" w:cs="宋体" w:eastAsia="宋体"/>
          <w:sz w:val="56"/>
          <w:spacing w:val="0"/>
          <w:color w:val="000000"/>
          <w:b w:val="off"/>
          <w:i w:val="off"/>
        </w:rPr>
        <w:t>构，将不会限制个人的权利，也不会体现个人并不具有的权利，</w:t>
      </w:r>
      <w:r>
        <w:rPr>
          <w:rFonts w:ascii="宋体" w:hAnsi="宋体" w:cs="宋体" w:eastAsia="宋体"/>
          <w:sz w:val="56"/>
          <w:spacing w:val="0"/>
          <w:color w:val="000000"/>
          <w:b w:val="off"/>
          <w:i w:val="off"/>
        </w:rPr>
        <w:t>所以就权利而言，这种结构就较接近于由道德边际约束规定的个</w:t>
      </w:r>
      <w:r>
        <w:rPr>
          <w:rFonts w:ascii="宋体" w:hAnsi="宋体" w:cs="宋体" w:eastAsia="宋体"/>
          <w:sz w:val="56"/>
          <w:spacing w:val="0"/>
          <w:color w:val="000000"/>
          <w:b w:val="off"/>
          <w:i w:val="off"/>
        </w:rPr>
        <w:t>人权利的起点，并且，它的权利结构就将因此被看作是正义的。</w:t>
      </w:r>
      <w:r>
        <w:rPr>
          <w:rFonts w:ascii="宋体" w:hAnsi="宋体" w:cs="宋体" w:eastAsia="宋体"/>
          <w:sz w:val="56"/>
          <w:spacing w:val="0"/>
          <w:color w:val="000000"/>
          <w:b w:val="off"/>
          <w:i w:val="off"/>
        </w:rPr>
        <w:t>由于控制了实际历史不断产生的非正义，这种较接近于个人按道</w:t>
      </w:r>
      <w:r>
        <w:rPr>
          <w:rFonts w:ascii="宋体" w:hAnsi="宋体" w:cs="宋体" w:eastAsia="宋体"/>
          <w:sz w:val="56"/>
          <w:spacing w:val="0"/>
          <w:color w:val="000000"/>
          <w:b w:val="off"/>
          <w:i w:val="off"/>
        </w:rPr>
        <w:t>德边际约束享有权利的制度结构，就比离权利较远的制度结构更</w:t>
      </w:r>
      <w:r>
        <w:rPr>
          <w:rFonts w:ascii="宋体" w:hAnsi="宋体" w:cs="宋体" w:eastAsia="宋体"/>
          <w:sz w:val="56"/>
          <w:spacing w:val="0"/>
          <w:color w:val="000000"/>
          <w:b w:val="off"/>
          <w:i w:val="off"/>
        </w:rPr>
        <w:t>合乎正义。如果一种仅体现个人权利的制度结构，能够不公正地</w:t>
      </w:r>
      <w:r>
        <w:rPr>
          <w:rFonts w:ascii="宋体" w:hAnsi="宋体" w:cs="宋体" w:eastAsia="宋体"/>
          <w:sz w:val="56"/>
          <w:spacing w:val="0"/>
          <w:color w:val="000000"/>
          <w:b w:val="off"/>
          <w:i w:val="off"/>
        </w:rPr>
        <w:t>产生，那么即便它真的如此，一个人仍愿坚持这样一种制度结构</w:t>
      </w:r>
      <w:r>
        <w:rPr>
          <w:rFonts w:ascii="宋体" w:hAnsi="宋体" w:cs="宋体" w:eastAsia="宋体"/>
          <w:sz w:val="56"/>
          <w:spacing w:val="0"/>
          <w:color w:val="000000"/>
          <w:b w:val="off"/>
          <w:i w:val="off"/>
        </w:rPr>
        <w:t>（但要矫正地位和持有的具体不正义），并让它转变为可由它产</w:t>
      </w:r>
      <w:r>
        <w:rPr>
          <w:rFonts w:ascii="宋体" w:hAnsi="宋体" w:cs="宋体" w:eastAsia="宋体"/>
          <w:sz w:val="56"/>
          <w:spacing w:val="0"/>
          <w:color w:val="000000"/>
          <w:b w:val="off"/>
          <w:i w:val="off"/>
        </w:rPr>
        <w:t>生的无论什么别的制度结构。而如果一个制度结构偏离体现在道</w:t>
      </w:r>
      <w:r>
        <w:rPr>
          <w:rFonts w:ascii="宋体" w:hAnsi="宋体" w:cs="宋体" w:eastAsia="宋体"/>
          <w:sz w:val="56"/>
          <w:spacing w:val="0"/>
          <w:color w:val="000000"/>
          <w:b w:val="off"/>
          <w:i w:val="off"/>
        </w:rPr>
        <w:t>德边际约束中的个人权利，一个人将不愿让它继续活动，即使它</w:t>
      </w:r>
      <w:r>
        <w:rPr>
          <w:rFonts w:ascii="宋体" w:hAnsi="宋体" w:cs="宋体" w:eastAsia="宋体"/>
          <w:sz w:val="56"/>
          <w:spacing w:val="0"/>
          <w:color w:val="000000"/>
          <w:b w:val="off"/>
          <w:i w:val="off"/>
        </w:rPr>
        <w:t>能够通过某种假设的正义历史产生，因为，对权利的现行限制，</w:t>
      </w:r>
      <w:r>
        <w:rPr>
          <w:rFonts w:ascii="宋体" w:hAnsi="宋体" w:cs="宋体" w:eastAsia="宋体"/>
          <w:sz w:val="56"/>
          <w:spacing w:val="0"/>
          <w:color w:val="000000"/>
          <w:b w:val="off"/>
          <w:i w:val="off"/>
        </w:rPr>
        <w:t>将严重地影响到它所产生的东西，甚至那些现存的限制也许都不</w:t>
      </w:r>
      <w:r>
        <w:rPr>
          <w:rFonts w:ascii="宋体" w:hAnsi="宋体" w:cs="宋体" w:eastAsia="宋体"/>
          <w:sz w:val="56"/>
          <w:spacing w:val="0"/>
          <w:color w:val="000000"/>
          <w:b w:val="off"/>
          <w:i w:val="off"/>
        </w:rPr>
        <w:t>会被同意，个人享有权利的状态，将不得不重新建立。</w:t>
      </w:r>
      <w:bookmarkEnd w:id="3766"/>
    </w:p>
    <w:p>
      <w:pPr>
        <w:pageBreakBefore w:val="off"/>
        <w:tabs/>
        <w:wordWrap w:val="off"/>
        <w:spacing w:before="360" w:after="0" w:line="680" w:lineRule="atLeast"/>
        <w:ind w:left="0" w:right="740"/>
        <w:jc w:val="right"/>
        <w:textAlignment w:val="baseline"/>
        <w:rPr>
          <w:sz w:val="50"/>
        </w:rPr>
      </w:pPr>
      <w:bookmarkStart w:name="" w:id="3767"/>
      <w:r>
        <w:rPr>
          <w:rFonts w:ascii="宋体" w:hAnsi="宋体" w:cs="宋体" w:eastAsia="宋体"/>
          <w:sz w:val="50"/>
          <w:spacing w:val="0"/>
          <w:color w:val="000000"/>
          <w:b w:val="off"/>
          <w:i w:val="off"/>
        </w:rPr>
        <w:t>293</w:t>
      </w:r>
      <w:bookmarkEnd w:id="3767"/>
    </w:p>
    <w:p>
      <w:r>
        <w:t/>
      </w:r>
    </w:p>
    <w:p>
      <w:pPr>
        <w:sectPr>
          <w:footerReference r:id="rId694"/>
          <w:headerReference r:id="rId695" w:type="default"/>
          <w:type w:val="nextPage"/>
          <w:pgSz w:w="21700" w:h="31680"/>
          <w:pgMar w:left="2640" w:top="2500" w:right="2640" w:bottom="2500" w:header="2200" w:footer="2200"/>
          <w:cols w:num="1"/>
        </w:sectPr>
      </w:pPr>
    </w:p>
    <w:p>
      <w:pPr>
        <w:pageBreakBefore w:val="off"/>
        <w:tabs/>
        <w:wordWrap w:val="off"/>
        <w:spacing w:before="2520" w:after="0" w:line="2060" w:lineRule="atLeast"/>
        <w:ind w:left="5100" w:right="0"/>
        <w:jc w:val="both"/>
        <w:textAlignment w:val="baseline"/>
        <w:rPr>
          <w:sz w:val="153"/>
        </w:rPr>
      </w:pPr>
      <w:bookmarkStart w:name="" w:id="3768"/>
      <w:r>
        <w:rPr>
          <w:rFonts w:ascii="宋体" w:hAnsi="宋体" w:cs="宋体" w:eastAsia="宋体"/>
          <w:sz w:val="153"/>
          <w:spacing w:val="0"/>
          <w:color w:val="000000"/>
          <w:b w:val="on"/>
          <w:i w:val="off"/>
        </w:rPr>
        <w:t>第</w:t>
      </w:r>
      <w:r>
        <w:rPr>
          <w:rFonts w:ascii="宋体" w:hAnsi="宋体" w:cs="宋体" w:eastAsia="宋体"/>
          <w:sz w:val="153"/>
          <w:spacing w:val="0"/>
          <w:color w:val="000000"/>
          <w:b w:val="off"/>
          <w:i w:val="off"/>
        </w:rPr>
        <w:t xml:space="preserve"> </w:t>
      </w:r>
      <w:r>
        <w:rPr>
          <w:rFonts w:ascii="宋体" w:hAnsi="宋体" w:cs="宋体" w:eastAsia="宋体"/>
          <w:sz w:val="153"/>
          <w:spacing w:val="0"/>
          <w:color w:val="000000"/>
          <w:b w:val="on"/>
          <w:i w:val="off"/>
        </w:rPr>
        <w:t>三</w:t>
      </w:r>
      <w:r>
        <w:rPr>
          <w:rFonts w:ascii="宋体" w:hAnsi="宋体" w:cs="宋体" w:eastAsia="宋体"/>
          <w:sz w:val="153"/>
          <w:spacing w:val="0"/>
          <w:color w:val="000000"/>
          <w:b w:val="off"/>
          <w:i w:val="off"/>
        </w:rPr>
        <w:t xml:space="preserve"> </w:t>
      </w:r>
      <w:r>
        <w:rPr>
          <w:rFonts w:ascii="宋体" w:hAnsi="宋体" w:cs="宋体" w:eastAsia="宋体"/>
          <w:sz w:val="153"/>
          <w:spacing w:val="0"/>
          <w:color w:val="000000"/>
          <w:b w:val="on"/>
          <w:i w:val="off"/>
        </w:rPr>
        <w:t>编</w:t>
      </w:r>
      <w:bookmarkEnd w:id="3768"/>
    </w:p>
    <w:p>
      <w:pPr>
        <w:pageBreakBefore w:val="off"/>
        <w:tabs/>
        <w:wordWrap w:val="off"/>
        <w:spacing w:before="0" w:after="0" w:line="2060" w:lineRule="exact"/>
        <w:ind w:left="0" w:right="0"/>
        <w:jc w:val="both"/>
        <w:textAlignment w:val="baseline"/>
        <w:rPr>
          <w:sz w:val="153"/>
        </w:rPr>
      </w:pPr>
      <w:bookmarkStart w:name="" w:id="3769"/>
      <w:r>
        <w:rPr>
          <w:rFonts w:ascii="宋体" w:hAnsi="宋体" w:cs="宋体" w:eastAsia="宋体"/>
          <w:sz w:val="153"/>
          <w:spacing w:val="0"/>
          <w:color w:val="000000"/>
          <w:b w:val="off"/>
          <w:i w:val="off"/>
        </w:rPr>
        <w:t/>
      </w:r>
      <w:bookmarkEnd w:id="3769"/>
    </w:p>
    <w:p>
      <w:pPr>
        <w:pageBreakBefore w:val="off"/>
        <w:tabs/>
        <w:wordWrap w:val="off"/>
        <w:spacing w:before="0" w:after="0" w:line="2060" w:lineRule="atLeast"/>
        <w:ind w:left="5100" w:right="0"/>
        <w:jc w:val="both"/>
        <w:textAlignment w:val="baseline"/>
        <w:rPr>
          <w:sz w:val="153"/>
        </w:rPr>
      </w:pPr>
      <w:bookmarkStart w:name="" w:id="3770"/>
      <w:r>
        <w:rPr>
          <w:rFonts w:ascii="宋体" w:hAnsi="宋体" w:cs="宋体" w:eastAsia="宋体"/>
          <w:sz w:val="153"/>
          <w:spacing w:val="0"/>
          <w:color w:val="000000"/>
          <w:b w:val="on"/>
          <w:i w:val="off"/>
        </w:rPr>
        <w:t>乌</w:t>
      </w:r>
      <w:r>
        <w:rPr>
          <w:rFonts w:ascii="宋体" w:hAnsi="宋体" w:cs="宋体" w:eastAsia="宋体"/>
          <w:sz w:val="153"/>
          <w:spacing w:val="0"/>
          <w:color w:val="000000"/>
          <w:b w:val="off"/>
          <w:i w:val="off"/>
        </w:rPr>
        <w:t xml:space="preserve"> </w:t>
      </w:r>
      <w:r>
        <w:rPr>
          <w:rFonts w:ascii="宋体" w:hAnsi="宋体" w:cs="宋体" w:eastAsia="宋体"/>
          <w:sz w:val="153"/>
          <w:spacing w:val="0"/>
          <w:color w:val="000000"/>
          <w:b w:val="on"/>
          <w:i w:val="off"/>
        </w:rPr>
        <w:t>托</w:t>
      </w:r>
      <w:r>
        <w:rPr>
          <w:rFonts w:ascii="宋体" w:hAnsi="宋体" w:cs="宋体" w:eastAsia="宋体"/>
          <w:sz w:val="153"/>
          <w:spacing w:val="0"/>
          <w:color w:val="000000"/>
          <w:b w:val="off"/>
          <w:i w:val="off"/>
        </w:rPr>
        <w:t xml:space="preserve"> </w:t>
      </w:r>
      <w:r>
        <w:rPr>
          <w:rFonts w:ascii="宋体" w:hAnsi="宋体" w:cs="宋体" w:eastAsia="宋体"/>
          <w:sz w:val="153"/>
          <w:spacing w:val="0"/>
          <w:color w:val="000000"/>
          <w:b w:val="on"/>
          <w:i w:val="off"/>
        </w:rPr>
        <w:t>邦</w:t>
      </w:r>
      <w:bookmarkEnd w:id="3770"/>
    </w:p>
    <w:p>
      <w:r>
        <w:t/>
      </w:r>
    </w:p>
    <w:p>
      <w:pPr>
        <w:sectPr>
          <w:footerReference r:id="rId696"/>
          <w:headerReference r:id="rId697" w:type="default"/>
          <w:type w:val="nextPage"/>
          <w:pgSz w:w="21700" w:h="31680"/>
          <w:pgMar w:left="3280" w:top="2700" w:right="3280" w:bottom="2700" w:header="2400" w:footer="2400"/>
          <w:cols w:num="1"/>
        </w:sectPr>
      </w:pPr>
    </w:p>
    <w:p>
      <w:pPr>
        <w:pageBreakBefore w:val="off"/>
        <w:tabs/>
        <w:wordWrap w:val="off"/>
        <w:spacing w:before="180" w:after="0" w:line="1080" w:lineRule="atLeast"/>
        <w:ind w:left="60" w:right="0"/>
        <w:jc w:val="both"/>
        <w:textAlignment w:val="baseline"/>
        <w:rPr>
          <w:sz w:val="70"/>
        </w:rPr>
      </w:pPr>
      <w:bookmarkStart w:name="" w:id="3771"/>
      <w:r>
        <w:rPr>
          <w:rFonts w:ascii="黑体" w:hAnsi="黑体" w:cs="黑体" w:eastAsia="黑体"/>
          <w:sz w:val="70"/>
          <w:spacing w:val="0"/>
          <w:color w:val="000000"/>
          <w:b w:val="on"/>
          <w:i w:val="off"/>
        </w:rPr>
        <w:t>第十章</w:t>
      </w:r>
      <w:bookmarkEnd w:id="3771"/>
    </w:p>
    <w:p>
      <w:pPr>
        <w:pageBreakBefore w:val="off"/>
        <w:tabs/>
        <w:wordWrap w:val="off"/>
        <w:spacing w:before="0" w:after="0" w:line="1080" w:lineRule="exact"/>
        <w:ind w:left="0" w:right="0"/>
        <w:jc w:val="both"/>
        <w:textAlignment w:val="baseline"/>
        <w:rPr>
          <w:sz w:val="70"/>
        </w:rPr>
      </w:pPr>
      <w:bookmarkStart w:name="" w:id="3772"/>
      <w:r>
        <w:rPr>
          <w:rFonts w:ascii="宋体" w:hAnsi="宋体" w:cs="宋体" w:eastAsia="宋体"/>
          <w:sz w:val="70"/>
          <w:spacing w:val="0"/>
          <w:color w:val="000000"/>
          <w:b w:val="off"/>
          <w:i w:val="off"/>
        </w:rPr>
        <w:t/>
      </w:r>
      <w:bookmarkEnd w:id="3772"/>
    </w:p>
    <w:p>
      <w:pPr>
        <w:pageBreakBefore w:val="off"/>
        <w:tabs/>
        <w:wordWrap w:val="off"/>
        <w:spacing w:before="0" w:after="0" w:line="1080" w:lineRule="exact"/>
        <w:ind w:left="0" w:right="0"/>
        <w:jc w:val="both"/>
        <w:textAlignment w:val="baseline"/>
        <w:rPr>
          <w:sz w:val="70"/>
        </w:rPr>
      </w:pPr>
      <w:bookmarkStart w:name="" w:id="3773"/>
      <w:r>
        <w:rPr>
          <w:rFonts w:ascii="宋体" w:hAnsi="宋体" w:cs="宋体" w:eastAsia="宋体"/>
          <w:sz w:val="70"/>
          <w:spacing w:val="0"/>
          <w:color w:val="000000"/>
          <w:b w:val="off"/>
          <w:i w:val="off"/>
        </w:rPr>
        <w:t/>
      </w:r>
      <w:bookmarkEnd w:id="3773"/>
    </w:p>
    <w:p>
      <w:pPr>
        <w:pageBreakBefore w:val="off"/>
        <w:tabs/>
        <w:wordWrap w:val="off"/>
        <w:spacing w:before="0" w:after="0" w:line="1080" w:lineRule="exact"/>
        <w:ind w:left="0" w:right="0"/>
        <w:jc w:val="both"/>
        <w:textAlignment w:val="baseline"/>
        <w:rPr>
          <w:sz w:val="70"/>
        </w:rPr>
      </w:pPr>
      <w:bookmarkStart w:name="" w:id="3774"/>
      <w:r>
        <w:rPr>
          <w:rFonts w:ascii="宋体" w:hAnsi="宋体" w:cs="宋体" w:eastAsia="宋体"/>
          <w:sz w:val="70"/>
          <w:spacing w:val="0"/>
          <w:color w:val="000000"/>
          <w:b w:val="off"/>
          <w:i w:val="off"/>
        </w:rPr>
        <w:t/>
      </w:r>
      <w:bookmarkEnd w:id="3774"/>
    </w:p>
    <w:p>
      <w:pPr>
        <w:pageBreakBefore w:val="off"/>
        <w:tabs/>
        <w:wordWrap w:val="off"/>
        <w:spacing w:before="0" w:after="0" w:line="1200" w:lineRule="atLeast"/>
        <w:ind w:left="0" w:right="0"/>
        <w:jc w:val="right"/>
        <w:textAlignment w:val="baseline"/>
        <w:rPr>
          <w:sz w:val="87"/>
        </w:rPr>
      </w:pPr>
      <w:bookmarkStart w:name="" w:id="3775"/>
      <w:r>
        <w:rPr>
          <w:rFonts w:ascii="宋体" w:hAnsi="宋体" w:cs="宋体" w:eastAsia="宋体"/>
          <w:sz w:val="87"/>
          <w:spacing w:val="0"/>
          <w:color w:val="000000"/>
          <w:b w:val="off"/>
          <w:i w:val="off"/>
        </w:rPr>
        <w:t>一种用于乌托邦的结构</w:t>
      </w:r>
      <w:r>
        <mc:AlternateContent>
          <mc:Choice Requires="wps">
            <w:drawing>
              <wp:anchor allowOverlap="true" layoutInCell="true" locked="false" simplePos="false" behindDoc="false" relativeHeight="251659264" distL="0" distR="0" distT="0" distB="0">
                <wp:simplePos x="0" y="0"/>
                <wp:positionH relativeFrom="page">
                  <wp:posOffset>12090400</wp:posOffset>
                </wp:positionH>
                <wp:positionV relativeFrom="paragraph">
                  <wp:posOffset>419100</wp:posOffset>
                </wp:positionV>
                <wp:extent cx="571500" cy="406400"/>
                <wp:wrapNone/>
                <wp:docPr id="113" name="文本框 113"/>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776"/>
                            <w:r>
                              <w:rPr>
                                <w:rFonts w:ascii="黑体" w:hAnsi="黑体" w:cs="黑体" w:eastAsia="黑体"/>
                                <w:sz w:val="41"/>
                                <w:spacing w:val="0"/>
                                <w:color w:val="000000"/>
                                <w:b w:val="off"/>
                                <w:i w:val="off"/>
                              </w:rPr>
                              <w:t>297</w:t>
                            </w:r>
                            <w:bookmarkEnd w:id="3776"/>
                          </w:p>
                        </w:txbxContent>
                      </wps:txbx>
                      <wps:bodyPr wrap="square" lIns="0" rIns="0" tIns="0" bIns="0" vert="horz" anchor="t">
                        <a:noAutofit/>
                      </wps:bodyPr>
                    </wps:wsp>
                  </a:graphicData>
                </a:graphic>
              </wp:anchor>
            </w:drawing>
          </mc:Choice>
          <mc:Fallback>
            <w:pict>
              <v:shape type="#_x0000_t202" filled="f" stroked="f" style="margin-left:952pt;margin-top:33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777"/>
                      <w:r>
                        <w:rPr>
                          <w:rFonts w:ascii="黑体" w:hAnsi="黑体" w:cs="黑体" w:eastAsia="黑体"/>
                          <w:sz w:val="41"/>
                          <w:spacing w:val="0"/>
                          <w:color w:val="000000"/>
                          <w:b w:val="off"/>
                          <w:i w:val="off"/>
                        </w:rPr>
                        <w:t>297</w:t>
                      </w:r>
                      <w:bookmarkEnd w:id="3777"/>
                    </w:p>
                  </w:txbxContent>
                </v:textbox>
              </v:shape>
            </w:pict>
          </mc:Fallback>
        </mc:AlternateContent>
      </w:r>
      <w:bookmarkEnd w:id="3775"/>
    </w:p>
    <w:p>
      <w:pPr>
        <w:pageBreakBefore w:val="off"/>
        <w:tabs/>
        <w:wordWrap w:val="off"/>
        <w:spacing w:before="0" w:after="0" w:line="1080" w:lineRule="exact"/>
        <w:ind w:left="0" w:right="0"/>
        <w:jc w:val="right"/>
        <w:textAlignment w:val="baseline"/>
        <w:rPr>
          <w:sz w:val="87"/>
        </w:rPr>
      </w:pPr>
      <w:bookmarkStart w:name="" w:id="3778"/>
      <w:r>
        <w:rPr>
          <w:rFonts w:ascii="宋体" w:hAnsi="宋体" w:cs="宋体" w:eastAsia="宋体"/>
          <w:sz w:val="87"/>
          <w:spacing w:val="0"/>
          <w:color w:val="000000"/>
          <w:b w:val="off"/>
          <w:i w:val="off"/>
        </w:rPr>
        <w:t/>
      </w:r>
      <w:bookmarkEnd w:id="3778"/>
    </w:p>
    <w:p>
      <w:pPr>
        <w:pageBreakBefore w:val="off"/>
        <w:tabs/>
        <w:wordWrap w:val="off"/>
        <w:spacing w:before="0" w:after="0" w:line="980" w:lineRule="atLeast"/>
        <w:ind w:left="60" w:right="40" w:firstLine="1180"/>
        <w:jc w:val="both"/>
        <w:textAlignment w:val="baseline"/>
        <w:rPr>
          <w:sz w:val="57"/>
        </w:rPr>
      </w:pPr>
      <w:bookmarkStart w:name="" w:id="3779"/>
      <w:r>
        <w:rPr>
          <w:rFonts w:ascii="仿宋" w:hAnsi="仿宋" w:cs="仿宋" w:eastAsia="仿宋"/>
          <w:sz w:val="57"/>
          <w:spacing w:val="0"/>
          <w:color w:val="000000"/>
          <w:b w:val="off"/>
          <w:i w:val="off"/>
        </w:rPr>
        <w:t>没有什么比最弱意义国家功能更多的国家能够得到证明。但</w:t>
      </w:r>
      <w:r>
        <w:rPr>
          <w:rFonts w:ascii="仿宋" w:hAnsi="仿宋" w:cs="仿宋" w:eastAsia="仿宋"/>
          <w:sz w:val="57"/>
          <w:spacing w:val="0"/>
          <w:color w:val="000000"/>
          <w:b w:val="off"/>
          <w:i w:val="off"/>
        </w:rPr>
        <w:t>最弱意义国家这一观念或理想不是缺少吸引力吗？它能激动心灵</w:t>
      </w:r>
      <w:r>
        <w:rPr>
          <w:rFonts w:ascii="仿宋" w:hAnsi="仿宋" w:cs="仿宋" w:eastAsia="仿宋"/>
          <w:sz w:val="57"/>
          <w:spacing w:val="0"/>
          <w:color w:val="000000"/>
          <w:b w:val="off"/>
          <w:i w:val="off"/>
        </w:rPr>
        <w:t>或鼓舞人们为之奋斗和做出牺牲吗？人们愿意聚集在它的旗帜之</w:t>
      </w:r>
      <w:r>
        <w:rPr>
          <w:rFonts w:ascii="仿宋" w:hAnsi="仿宋" w:cs="仿宋" w:eastAsia="仿宋"/>
          <w:sz w:val="57"/>
          <w:spacing w:val="0"/>
          <w:color w:val="000000"/>
          <w:b w:val="off"/>
          <w:i w:val="off"/>
        </w:rPr>
        <w:t>下吗?①它与另一极端、与乌托邦理论家的希望和梦想比较起来</w:t>
      </w:r>
      <w:r>
        <w:rPr>
          <w:rFonts w:ascii="仿宋" w:hAnsi="仿宋" w:cs="仿宋" w:eastAsia="仿宋"/>
          <w:sz w:val="57"/>
          <w:spacing w:val="0"/>
          <w:color w:val="000000"/>
          <w:b w:val="off"/>
          <w:i w:val="off"/>
        </w:rPr>
        <w:t>不是显得苍白无力和黯淡无光吗？无论最弱意义国家有什么优</w:t>
      </w:r>
      <w:r>
        <w:rPr>
          <w:rFonts w:ascii="仿宋" w:hAnsi="仿宋" w:cs="仿宋" w:eastAsia="仿宋"/>
          <w:sz w:val="57"/>
          <w:spacing w:val="0"/>
          <w:color w:val="000000"/>
          <w:b w:val="off"/>
          <w:i w:val="off"/>
        </w:rPr>
        <w:t>点，下一点看来是清楚的：它决不是乌托邦。那么，我们期望：</w:t>
      </w:r>
      <w:r>
        <w:rPr>
          <w:rFonts w:ascii="仿宋" w:hAnsi="仿宋" w:cs="仿宋" w:eastAsia="仿宋"/>
          <w:sz w:val="57"/>
          <w:spacing w:val="0"/>
          <w:color w:val="000000"/>
          <w:b w:val="off"/>
          <w:i w:val="off"/>
        </w:rPr>
        <w:t>对乌托邦理论的一种深入探讨，将不止是显示作为政治哲学目标</w:t>
      </w:r>
      <w:r>
        <w:rPr>
          <w:rFonts w:ascii="仿宋" w:hAnsi="仿宋" w:cs="仿宋" w:eastAsia="仿宋"/>
          <w:sz w:val="57"/>
          <w:spacing w:val="0"/>
          <w:color w:val="000000"/>
          <w:b w:val="off"/>
          <w:i w:val="off"/>
        </w:rPr>
        <w:t>的最弱意义国家的缺陷。这样一种探讨本身也将有一种意义。现</w:t>
      </w:r>
      <w:r>
        <w:rPr>
          <w:rFonts w:ascii="仿宋" w:hAnsi="仿宋" w:cs="仿宋" w:eastAsia="仿宋"/>
          <w:sz w:val="57"/>
          <w:spacing w:val="0"/>
          <w:color w:val="000000"/>
          <w:b w:val="off"/>
          <w:i w:val="off"/>
        </w:rPr>
        <w:t>在就让我们来探究乌托邦理论，直到到达我们愿意停止的地方为</w:t>
      </w:r>
      <w:r>
        <w:rPr>
          <w:rFonts w:ascii="仿宋" w:hAnsi="仿宋" w:cs="仿宋" w:eastAsia="仿宋"/>
          <w:sz w:val="57"/>
          <w:spacing w:val="0"/>
          <w:color w:val="000000"/>
          <w:b w:val="off"/>
          <w:i w:val="off"/>
        </w:rPr>
        <w:t>止。</w:t>
      </w:r>
      <w:bookmarkEnd w:id="3779"/>
    </w:p>
    <w:p>
      <w:pPr>
        <w:pageBreakBefore w:val="off"/>
        <w:tabs/>
        <w:wordWrap w:val="off"/>
        <w:spacing w:before="0" w:after="0" w:line="720" w:lineRule="exact"/>
        <w:ind w:left="0" w:right="0"/>
        <w:jc w:val="both"/>
        <w:textAlignment w:val="baseline"/>
        <w:rPr>
          <w:sz w:val="58"/>
        </w:rPr>
      </w:pPr>
      <w:bookmarkStart w:name="" w:id="3780"/>
      <w:r>
        <w:rPr>
          <w:rFonts w:ascii="宋体" w:hAnsi="宋体" w:cs="宋体" w:eastAsia="宋体"/>
          <w:sz w:val="58"/>
          <w:spacing w:val="0"/>
          <w:color w:val="000000"/>
          <w:b w:val="off"/>
          <w:i w:val="off"/>
        </w:rPr>
        <w:t/>
      </w:r>
      <w:bookmarkEnd w:id="3780"/>
    </w:p>
    <w:p>
      <w:pPr>
        <w:pageBreakBefore w:val="off"/>
        <w:tabs/>
        <w:wordWrap w:val="off"/>
        <w:spacing w:before="0" w:after="0" w:line="780" w:lineRule="atLeast"/>
        <w:ind w:left="0" w:right="0"/>
        <w:jc w:val="center"/>
        <w:textAlignment w:val="baseline"/>
        <w:rPr>
          <w:sz w:val="58"/>
        </w:rPr>
      </w:pPr>
      <w:bookmarkStart w:name="" w:id="3781"/>
      <w:r>
        <w:rPr>
          <w:rFonts w:ascii="黑体" w:hAnsi="黑体" w:cs="黑体" w:eastAsia="黑体"/>
          <w:sz w:val="58"/>
          <w:spacing w:val="0"/>
          <w:color w:val="000000"/>
          <w:b w:val="on"/>
          <w:i w:val="off"/>
        </w:rPr>
        <w:t>模   式</w:t>
      </w:r>
      <w:bookmarkEnd w:id="3781"/>
    </w:p>
    <w:p>
      <w:pPr>
        <w:pageBreakBefore w:val="off"/>
        <w:tabs/>
        <w:wordWrap w:val="off"/>
        <w:spacing w:before="0" w:after="0" w:line="980" w:lineRule="atLeast"/>
        <w:ind w:left="60" w:right="220" w:firstLine="1180"/>
        <w:jc w:val="both"/>
        <w:textAlignment w:val="baseline"/>
        <w:rPr>
          <w:sz w:val="57"/>
        </w:rPr>
      </w:pPr>
      <w:bookmarkStart w:name="" w:id="3782"/>
      <w:r>
        <w:rPr>
          <w:rFonts w:ascii="仿宋" w:hAnsi="仿宋" w:cs="仿宋" w:eastAsia="仿宋"/>
          <w:sz w:val="57"/>
          <w:spacing w:val="0"/>
          <w:color w:val="000000"/>
          <w:b w:val="off"/>
          <w:i w:val="off"/>
        </w:rPr>
        <w:t>我们希望加给那些显然有资格被称之为是乌托邦的社会的所</w:t>
      </w:r>
      <w:r>
        <w:rPr>
          <w:rFonts w:ascii="仿宋" w:hAnsi="仿宋" w:cs="仿宋" w:eastAsia="仿宋"/>
          <w:sz w:val="57"/>
          <w:spacing w:val="0"/>
          <w:color w:val="000000"/>
          <w:b w:val="off"/>
          <w:i w:val="off"/>
        </w:rPr>
        <w:t>有条件，若放到一起看，显然是有矛盾的。不可能同时、也不可</w:t>
      </w:r>
      <w:r>
        <w:rPr>
          <w:rFonts w:ascii="仿宋" w:hAnsi="仿宋" w:cs="仿宋" w:eastAsia="仿宋"/>
          <w:sz w:val="57"/>
          <w:spacing w:val="0"/>
          <w:color w:val="000000"/>
          <w:b w:val="off"/>
          <w:i w:val="off"/>
        </w:rPr>
        <w:t>能连续地实现所有社会的和政治的善，这正是人类状况中的一个</w:t>
      </w:r>
      <w:bookmarkEnd w:id="3782"/>
    </w:p>
    <w:p>
      <w:pPr>
        <w:pageBreakBefore w:val="off"/>
        <w:tabs/>
        <w:wordWrap w:val="off"/>
        <w:spacing w:before="0" w:after="0" w:line="980" w:lineRule="atLeast"/>
        <w:ind w:left="180" w:right="0"/>
        <w:jc w:val="both"/>
        <w:textAlignment w:val="baseline"/>
        <w:rPr>
          <w:sz w:val="57"/>
        </w:rPr>
      </w:pPr>
      <w:bookmarkStart w:name="" w:id="3783"/>
      <w:r>
        <w:rPr>
          <w:rFonts w:ascii="宋体" w:hAnsi="宋体" w:cs="宋体" w:eastAsia="宋体"/>
          <w:sz w:val="57"/>
          <w:spacing w:val="0"/>
          <w:color w:val="000000"/>
          <w:u w:val="single"/>
          <w:b w:val="off"/>
          <w:i w:val="off"/>
        </w:rPr>
        <w:t xml:space="preserve">               </w:t>
      </w:r>
      <w:bookmarkEnd w:id="3783"/>
    </w:p>
    <w:p>
      <w:pPr>
        <w:pageBreakBefore w:val="off"/>
        <w:tabs/>
        <w:wordWrap w:val="off"/>
        <w:spacing w:before="0" w:after="0" w:line="660" w:lineRule="atLeast"/>
        <w:ind w:left="60" w:right="220" w:firstLine="880"/>
        <w:jc w:val="both"/>
        <w:textAlignment w:val="baseline"/>
        <w:rPr>
          <w:sz w:val="43"/>
        </w:rPr>
      </w:pPr>
      <w:bookmarkStart w:name="" w:id="3784"/>
      <w:r>
        <w:rPr>
          <w:rFonts w:ascii="宋体" w:hAnsi="宋体" w:cs="宋体" w:eastAsia="宋体"/>
          <w:sz w:val="43"/>
          <w:spacing w:val="0"/>
          <w:color w:val="000000"/>
          <w:b w:val="off"/>
          <w:i w:val="off"/>
        </w:rPr>
        <w:t>①“一个道德上中立，对所有价值冷淡，只坚持法律和秩序的国家，不可能充</w:t>
      </w:r>
      <w:r>
        <w:rPr>
          <w:rFonts w:ascii="宋体" w:hAnsi="宋体" w:cs="宋体" w:eastAsia="宋体"/>
          <w:sz w:val="43"/>
          <w:spacing w:val="0"/>
          <w:color w:val="000000"/>
          <w:b w:val="off"/>
          <w:i w:val="off"/>
        </w:rPr>
        <w:t>分得到维持自身所必要的忠诚。一个士兵可以为女王和祖国牺牲其生命，但很难为最</w:t>
      </w:r>
      <w:r>
        <w:rPr>
          <w:rFonts w:ascii="宋体" w:hAnsi="宋体" w:cs="宋体" w:eastAsia="宋体"/>
          <w:sz w:val="43"/>
          <w:spacing w:val="0"/>
          <w:color w:val="000000"/>
          <w:b w:val="off"/>
          <w:i w:val="off"/>
        </w:rPr>
        <w:t>弱意义国家如此牺牲。一个相信自然法和永恒善恶的警察，可能与一伙武装暴徒做殊</w:t>
      </w:r>
      <w:r>
        <w:rPr>
          <w:rFonts w:ascii="宋体" w:hAnsi="宋体" w:cs="宋体" w:eastAsia="宋体"/>
          <w:sz w:val="43"/>
          <w:spacing w:val="0"/>
          <w:color w:val="000000"/>
          <w:b w:val="off"/>
          <w:i w:val="off"/>
        </w:rPr>
        <w:t>死搏斗，但如果他仅把自己看作是一个由小心谨慎的人们缔约建立的相互保护协会的</w:t>
      </w:r>
      <w:r>
        <w:rPr>
          <w:rFonts w:ascii="宋体" w:hAnsi="宋体" w:cs="宋体" w:eastAsia="宋体"/>
          <w:sz w:val="43"/>
          <w:spacing w:val="0"/>
          <w:color w:val="000000"/>
          <w:b w:val="off"/>
          <w:i w:val="off"/>
        </w:rPr>
        <w:t>雇员，他就不会这样做，要鼓舞那些若无他们的自由合作国家就不能生存的人们，有</w:t>
      </w:r>
      <w:r>
        <w:rPr>
          <w:rFonts w:ascii="宋体" w:hAnsi="宋体" w:cs="宋体" w:eastAsia="宋体"/>
          <w:sz w:val="43"/>
          <w:spacing w:val="0"/>
          <w:color w:val="000000"/>
          <w:b w:val="off"/>
          <w:i w:val="off"/>
        </w:rPr>
        <w:t>些理想是必不可少的。”见J.R.卢卡斯的《政治学原理》，韦聿，克拉任慎出版社1966</w:t>
      </w:r>
      <w:r>
        <w:rPr>
          <w:rFonts w:ascii="宋体" w:hAnsi="宋体" w:cs="宋体" w:eastAsia="宋体"/>
          <w:sz w:val="43"/>
          <w:spacing w:val="0"/>
          <w:color w:val="000000"/>
          <w:b w:val="off"/>
          <w:i w:val="off"/>
        </w:rPr>
        <w:t>版，第292页。卢卡斯为何认定最弱意义国家的雇员不会为它保障的权利献身呢?</w:t>
      </w:r>
      <w:bookmarkEnd w:id="3784"/>
    </w:p>
    <w:p>
      <w:pPr>
        <w:pageBreakBefore w:val="off"/>
        <w:tabs/>
        <w:wordWrap w:val="off"/>
        <w:spacing w:before="340" w:after="0" w:line="680" w:lineRule="atLeast"/>
        <w:ind w:left="0" w:right="800"/>
        <w:jc w:val="right"/>
        <w:textAlignment w:val="baseline"/>
        <w:rPr>
          <w:sz w:val="50"/>
        </w:rPr>
      </w:pPr>
      <w:bookmarkStart w:name="" w:id="3785"/>
      <w:r>
        <w:rPr>
          <w:rFonts w:ascii="宋体" w:hAnsi="宋体" w:cs="宋体" w:eastAsia="宋体"/>
          <w:sz w:val="50"/>
          <w:spacing w:val="0"/>
          <w:color w:val="000000"/>
          <w:b w:val="off"/>
          <w:i w:val="off"/>
        </w:rPr>
        <w:t>297</w:t>
      </w:r>
      <w:bookmarkEnd w:id="3785"/>
    </w:p>
    <w:p>
      <w:r>
        <w:t/>
      </w:r>
    </w:p>
    <w:p>
      <w:pPr>
        <w:sectPr>
          <w:footerReference r:id="rId698"/>
          <w:headerReference r:id="rId699" w:type="default"/>
          <w:type w:val="nextPage"/>
          <w:pgSz w:w="21700" w:h="31680"/>
          <w:pgMar w:left="2620" w:top="2300" w:right="2620" w:bottom="2300" w:header="2000" w:footer="2000"/>
          <w:cols w:num="1"/>
        </w:sectPr>
      </w:pPr>
    </w:p>
    <w:p>
      <w:pPr>
        <w:pageBreakBefore w:val="off"/>
        <w:tabs/>
        <w:wordWrap w:val="off"/>
        <w:spacing w:before="80" w:after="0" w:line="860" w:lineRule="atLeast"/>
        <w:ind w:left="0" w:right="0" w:firstLine="900"/>
        <w:jc w:val="both"/>
        <w:textAlignment w:val="baseline"/>
        <w:rPr>
          <w:sz w:val="56"/>
        </w:rPr>
      </w:pPr>
      <w:bookmarkStart w:name="" w:id="3786"/>
      <w:r>
        <w:rPr>
          <w:rFonts w:ascii="宋体" w:hAnsi="宋体" w:cs="宋体" w:eastAsia="宋体"/>
          <w:sz w:val="56"/>
          <w:spacing w:val="0"/>
          <w:color w:val="000000"/>
          <w:b w:val="off"/>
          <w:i w:val="off"/>
        </w:rPr>
        <w:t>令人遗憾的事实，值得我们探讨和悲叹。然而，我们在此的主题</w:t>
      </w:r>
      <w:r>
        <w:rPr>
          <w:rFonts w:ascii="宋体" w:hAnsi="宋体" w:cs="宋体" w:eastAsia="宋体"/>
          <w:sz w:val="56"/>
          <w:spacing w:val="0"/>
          <w:color w:val="000000"/>
          <w:b w:val="off"/>
          <w:i w:val="off"/>
        </w:rPr>
        <w:t>298</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是所有可能的世界中最好的世界。那么这是对谁而言呢？所有可</w:t>
      </w:r>
      <w:r>
        <w:rPr>
          <w:rFonts w:ascii="宋体" w:hAnsi="宋体" w:cs="宋体" w:eastAsia="宋体"/>
          <w:sz w:val="56"/>
          <w:spacing w:val="0"/>
          <w:color w:val="000000"/>
          <w:b w:val="off"/>
          <w:i w:val="off"/>
        </w:rPr>
        <w:t>能世界中对我最好的世界，将不会是对你最好的世界。在所有我</w:t>
      </w:r>
      <w:r>
        <w:rPr>
          <w:rFonts w:ascii="宋体" w:hAnsi="宋体" w:cs="宋体" w:eastAsia="宋体"/>
          <w:sz w:val="56"/>
          <w:spacing w:val="0"/>
          <w:color w:val="000000"/>
          <w:b w:val="off"/>
          <w:i w:val="off"/>
        </w:rPr>
        <w:t>能想像出来的世界中，那个我最愿意居住的世界，将不会恰好是</w:t>
      </w:r>
      <w:r>
        <w:rPr>
          <w:rFonts w:ascii="宋体" w:hAnsi="宋体" w:cs="宋体" w:eastAsia="宋体"/>
          <w:sz w:val="56"/>
          <w:spacing w:val="0"/>
          <w:color w:val="000000"/>
          <w:b w:val="off"/>
          <w:i w:val="off"/>
        </w:rPr>
        <w:t>你将选择的世界。虽然在某种严格的意义上，乌托邦必须是对我</w:t>
      </w:r>
      <w:r>
        <w:rPr>
          <w:rFonts w:ascii="宋体" w:hAnsi="宋体" w:cs="宋体" w:eastAsia="宋体"/>
          <w:sz w:val="56"/>
          <w:spacing w:val="0"/>
          <w:color w:val="000000"/>
          <w:b w:val="off"/>
          <w:i w:val="off"/>
        </w:rPr>
        <w:t>们所有人最好的世界，是对我们每个人的可想像的最好世界。①这</w:t>
      </w:r>
      <w:r>
        <w:rPr>
          <w:rFonts w:ascii="宋体" w:hAnsi="宋体" w:cs="宋体" w:eastAsia="宋体"/>
          <w:sz w:val="56"/>
          <w:spacing w:val="0"/>
          <w:color w:val="000000"/>
          <w:b w:val="off"/>
          <w:i w:val="off"/>
        </w:rPr>
        <w:t>个世界能在什么意义上存在呢？</w:t>
      </w:r>
      <w:bookmarkEnd w:id="3786"/>
    </w:p>
    <w:p>
      <w:pPr>
        <w:pageBreakBefore w:val="off"/>
        <w:tabs/>
        <w:wordWrap w:val="off"/>
        <w:spacing w:before="0" w:after="0" w:line="860" w:lineRule="atLeast"/>
        <w:ind w:left="820" w:right="60" w:hanging="820"/>
        <w:jc w:val="both"/>
        <w:textAlignment w:val="baseline"/>
        <w:rPr>
          <w:sz w:val="56"/>
        </w:rPr>
      </w:pPr>
      <w:bookmarkStart w:name="" w:id="3787"/>
      <w:r>
        <w:rPr>
          <w:rFonts w:ascii="宋体" w:hAnsi="宋体" w:cs="宋体" w:eastAsia="宋体"/>
          <w:sz w:val="56"/>
          <w:spacing w:val="0"/>
          <w:color w:val="000000"/>
          <w:b w:val="off"/>
          <w:i w:val="off"/>
        </w:rPr>
        <w:t>299</w:t>
      </w:r>
      <w:r>
        <w:rPr>
          <w:rFonts w:ascii="宋体" w:hAnsi="宋体" w:cs="宋体" w:eastAsia="宋体"/>
          <w:sz w:val="56"/>
          <w:spacing w:val="0"/>
          <w:color w:val="000000"/>
          <w:b w:val="off"/>
          <w:i w:val="off"/>
        </w:rPr>
        <w:t xml:space="preserve">    想像一个可能在其中生活的世界，这个世界不必包括现在活</w:t>
      </w:r>
      <w:r>
        <w:rPr>
          <w:rFonts w:ascii="宋体" w:hAnsi="宋体" w:cs="宋体" w:eastAsia="宋体"/>
          <w:sz w:val="56"/>
          <w:spacing w:val="0"/>
          <w:color w:val="000000"/>
          <w:b w:val="off"/>
          <w:i w:val="off"/>
        </w:rPr>
        <w:t>着的所有其他人，但它可能包括实际上并未存在过的人。在你想</w:t>
      </w:r>
      <w:r>
        <w:rPr>
          <w:rFonts w:ascii="宋体" w:hAnsi="宋体" w:cs="宋体" w:eastAsia="宋体"/>
          <w:sz w:val="56"/>
          <w:spacing w:val="0"/>
          <w:color w:val="000000"/>
          <w:b w:val="off"/>
          <w:i w:val="off"/>
        </w:rPr>
        <w:t>像的这个世界中，每个和你一样有理性的存在，都有同样的权利</w:t>
      </w:r>
      <w:r>
        <w:rPr>
          <w:rFonts w:ascii="宋体" w:hAnsi="宋体" w:cs="宋体" w:eastAsia="宋体"/>
          <w:sz w:val="56"/>
          <w:spacing w:val="0"/>
          <w:color w:val="000000"/>
          <w:b w:val="off"/>
          <w:i w:val="off"/>
        </w:rPr>
        <w:t>想像一个他自己可能在其中生活的世界(在那里，所有别的理性</w:t>
      </w:r>
      <w:r>
        <w:rPr>
          <w:rFonts w:ascii="宋体" w:hAnsi="宋体" w:cs="宋体" w:eastAsia="宋体"/>
          <w:sz w:val="56"/>
          <w:spacing w:val="0"/>
          <w:color w:val="000000"/>
          <w:b w:val="off"/>
          <w:i w:val="off"/>
        </w:rPr>
        <w:t>居民也有同样的想像权等等)。你想像的这个世界的其他居民，可</w:t>
      </w:r>
      <w:r>
        <w:rPr>
          <w:rFonts w:ascii="宋体" w:hAnsi="宋体" w:cs="宋体" w:eastAsia="宋体"/>
          <w:sz w:val="56"/>
          <w:spacing w:val="0"/>
          <w:color w:val="000000"/>
          <w:b w:val="off"/>
          <w:i w:val="off"/>
        </w:rPr>
        <w:t>能选择逗留在一个为他们创造的世界里(他们也是为此而被创造</w:t>
      </w:r>
      <w:r>
        <w:rPr>
          <w:rFonts w:ascii="宋体" w:hAnsi="宋体" w:cs="宋体" w:eastAsia="宋体"/>
          <w:sz w:val="56"/>
          <w:spacing w:val="0"/>
          <w:color w:val="000000"/>
          <w:b w:val="off"/>
          <w:i w:val="off"/>
        </w:rPr>
        <w:t>的)，或者他们可能选择离开它，而居于一个他们自己想像的世界</w:t>
      </w:r>
      <w:r>
        <w:rPr>
          <w:rFonts w:ascii="宋体" w:hAnsi="宋体" w:cs="宋体" w:eastAsia="宋体"/>
          <w:sz w:val="56"/>
          <w:spacing w:val="0"/>
          <w:color w:val="000000"/>
          <w:b w:val="off"/>
          <w:i w:val="off"/>
        </w:rPr>
        <w:t>里。如果他们选择离开你的世界而生活在另一个世界，你的世界</w:t>
      </w:r>
      <w:r>
        <w:rPr>
          <w:rFonts w:ascii="宋体" w:hAnsi="宋体" w:cs="宋体" w:eastAsia="宋体"/>
          <w:sz w:val="56"/>
          <w:spacing w:val="0"/>
          <w:color w:val="000000"/>
          <w:b w:val="off"/>
          <w:i w:val="off"/>
        </w:rPr>
        <w:t>里就没有他们了。而由于没有移居者来你想像的世界，你可以放</w:t>
      </w:r>
      <w:r>
        <w:rPr>
          <w:rFonts w:ascii="宋体" w:hAnsi="宋体" w:cs="宋体" w:eastAsia="宋体"/>
          <w:sz w:val="56"/>
          <w:spacing w:val="0"/>
          <w:color w:val="000000"/>
          <w:b w:val="off"/>
          <w:i w:val="off"/>
        </w:rPr>
        <w:t>弃你想像的这个世界。这个过程可以继续下去：创造一些世界，</w:t>
      </w:r>
      <w:r>
        <w:rPr>
          <w:rFonts w:ascii="宋体" w:hAnsi="宋体" w:cs="宋体" w:eastAsia="宋体"/>
          <w:sz w:val="56"/>
          <w:spacing w:val="0"/>
          <w:color w:val="000000"/>
          <w:b w:val="off"/>
          <w:i w:val="off"/>
        </w:rPr>
        <w:t>人们离开它们，又创造新的世界，又离开它们，等等……</w:t>
      </w:r>
      <w:bookmarkEnd w:id="3787"/>
    </w:p>
    <w:p>
      <w:pPr>
        <w:pageBreakBefore w:val="off"/>
        <w:tabs/>
        <w:wordWrap w:val="off"/>
        <w:spacing w:before="0" w:after="0" w:line="860" w:lineRule="atLeast"/>
        <w:ind w:left="840" w:right="120" w:firstLine="1120"/>
        <w:jc w:val="both"/>
        <w:textAlignment w:val="baseline"/>
        <w:rPr>
          <w:sz w:val="56"/>
        </w:rPr>
      </w:pPr>
      <w:bookmarkStart w:name="" w:id="3788"/>
      <w:r>
        <w:rPr>
          <w:rFonts w:ascii="宋体" w:hAnsi="宋体" w:cs="宋体" w:eastAsia="宋体"/>
          <w:sz w:val="56"/>
          <w:spacing w:val="0"/>
          <w:color w:val="000000"/>
          <w:b w:val="off"/>
          <w:i w:val="off"/>
        </w:rPr>
        <w:t>这一过程将无限延伸吗？所有这种世界都是瞬息即逝的吗？</w:t>
      </w:r>
      <w:r>
        <w:rPr>
          <w:rFonts w:ascii="宋体" w:hAnsi="宋体" w:cs="宋体" w:eastAsia="宋体"/>
          <w:sz w:val="56"/>
          <w:spacing w:val="0"/>
          <w:color w:val="000000"/>
          <w:b w:val="off"/>
          <w:i w:val="off"/>
        </w:rPr>
        <w:t>有没有某些稳定的世界，在此，所有最初的居住者都将选择留下？</w:t>
      </w:r>
      <w:r>
        <w:rPr>
          <w:rFonts w:ascii="宋体" w:hAnsi="宋体" w:cs="宋体" w:eastAsia="宋体"/>
          <w:sz w:val="56"/>
          <w:spacing w:val="0"/>
          <w:color w:val="000000"/>
          <w:b w:val="off"/>
          <w:i w:val="off"/>
        </w:rPr>
        <w:t>假如这一过程能产生某些稳定的世界，这些世界满足了哪些有意</w:t>
      </w:r>
      <w:r>
        <w:rPr>
          <w:rFonts w:ascii="宋体" w:hAnsi="宋体" w:cs="宋体" w:eastAsia="宋体"/>
          <w:sz w:val="56"/>
          <w:spacing w:val="0"/>
          <w:color w:val="000000"/>
          <w:b w:val="off"/>
          <w:i w:val="off"/>
        </w:rPr>
        <w:t>义的一般条件?</w:t>
      </w:r>
      <w:bookmarkEnd w:id="3788"/>
    </w:p>
    <w:p>
      <w:pPr>
        <w:pageBreakBefore w:val="off"/>
        <w:tabs/>
        <w:wordWrap w:val="off"/>
        <w:spacing w:before="0" w:after="0" w:line="860" w:lineRule="atLeast"/>
        <w:ind w:left="1020" w:right="0"/>
        <w:jc w:val="both"/>
        <w:textAlignment w:val="baseline"/>
        <w:rPr>
          <w:sz w:val="56"/>
        </w:rPr>
      </w:pPr>
      <w:bookmarkStart w:name="" w:id="3789"/>
      <w:r>
        <w:rPr>
          <w:rFonts w:ascii="宋体" w:hAnsi="宋体" w:cs="宋体" w:eastAsia="宋体"/>
          <w:sz w:val="56"/>
          <w:spacing w:val="0"/>
          <w:color w:val="000000"/>
          <w:u w:val="single"/>
          <w:b w:val="off"/>
          <w:i w:val="off"/>
        </w:rPr>
        <w:t xml:space="preserve">               </w:t>
      </w:r>
      <w:bookmarkEnd w:id="3789"/>
    </w:p>
    <w:p>
      <w:pPr>
        <w:pageBreakBefore w:val="off"/>
        <w:tabs/>
        <w:wordWrap w:val="off"/>
        <w:spacing w:before="0" w:after="0" w:line="580" w:lineRule="atLeast"/>
        <w:ind w:left="760" w:right="120" w:firstLine="900"/>
        <w:jc w:val="both"/>
        <w:textAlignment w:val="baseline"/>
        <w:rPr>
          <w:sz w:val="42"/>
        </w:rPr>
      </w:pPr>
      <w:bookmarkStart w:name="" w:id="3790"/>
      <w:r>
        <w:rPr>
          <w:rFonts w:ascii="楷体" w:hAnsi="楷体" w:cs="楷体" w:eastAsia="楷体"/>
          <w:sz w:val="42"/>
          <w:spacing w:val="0"/>
          <w:color w:val="000000"/>
          <w:b w:val="off"/>
          <w:i w:val="off"/>
        </w:rPr>
        <w:t>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我的最好世界并非是你的最好世界这句话，在某些人看来，说明我们中至少</w:t>
      </w:r>
      <w:r>
        <w:rPr>
          <w:rFonts w:ascii="楷体" w:hAnsi="楷体" w:cs="楷体" w:eastAsia="楷体"/>
          <w:sz w:val="42"/>
          <w:spacing w:val="0"/>
          <w:color w:val="000000"/>
          <w:b w:val="off"/>
          <w:i w:val="off"/>
        </w:rPr>
        <w:t>有一个人是腐化堕落的。按他们的观点，这是毫不奇怪的，因为我们没有在乌托邦中成</w:t>
      </w:r>
      <w:r>
        <w:rPr>
          <w:rFonts w:ascii="楷体" w:hAnsi="楷体" w:cs="楷体" w:eastAsia="楷体"/>
          <w:sz w:val="42"/>
          <w:spacing w:val="0"/>
          <w:color w:val="000000"/>
          <w:b w:val="off"/>
          <w:i w:val="off"/>
        </w:rPr>
        <w:t>长，不是由它塑造。所以，怎么能期望我们是这个乌托邦的完善居民呢？因此，在乌</w:t>
      </w:r>
      <w:r>
        <w:rPr>
          <w:rFonts w:ascii="楷体" w:hAnsi="楷体" w:cs="楷体" w:eastAsia="楷体"/>
          <w:sz w:val="42"/>
          <w:spacing w:val="0"/>
          <w:color w:val="000000"/>
          <w:b w:val="off"/>
          <w:i w:val="off"/>
        </w:rPr>
        <w:t>托邦作品中，很强调各种塑造青年的过程。那些人将在乌托邦中被发现。但他们与我</w:t>
      </w:r>
      <w:r>
        <w:rPr>
          <w:rFonts w:ascii="楷体" w:hAnsi="楷体" w:cs="楷体" w:eastAsia="楷体"/>
          <w:sz w:val="42"/>
          <w:spacing w:val="0"/>
          <w:color w:val="000000"/>
          <w:b w:val="off"/>
          <w:i w:val="off"/>
        </w:rPr>
        <w:t>们的差别有多大呢？大概，一个短暂而美好的历史时期，将把象我们一样的人，变成</w:t>
      </w:r>
      <w:r>
        <w:rPr>
          <w:rFonts w:ascii="楷体" w:hAnsi="楷体" w:cs="楷体" w:eastAsia="楷体"/>
          <w:sz w:val="42"/>
          <w:spacing w:val="0"/>
          <w:color w:val="000000"/>
          <w:b w:val="off"/>
          <w:i w:val="off"/>
        </w:rPr>
        <w:t>象他们一样的人。乌托邦是我们的孙儿们要生活的地方。双重代沟要足够小，以便我</w:t>
      </w:r>
      <w:r>
        <w:rPr>
          <w:rFonts w:ascii="楷体" w:hAnsi="楷体" w:cs="楷体" w:eastAsia="楷体"/>
          <w:sz w:val="42"/>
          <w:spacing w:val="0"/>
          <w:color w:val="000000"/>
          <w:b w:val="off"/>
          <w:i w:val="off"/>
        </w:rPr>
        <w:t>们都能幸运地看到我们是同一家庭的成员。人们不会变形，对他们的乌托邦的机智描</w:t>
      </w:r>
      <w:r>
        <w:rPr>
          <w:rFonts w:ascii="楷体" w:hAnsi="楷体" w:cs="楷体" w:eastAsia="楷体"/>
          <w:sz w:val="42"/>
          <w:spacing w:val="0"/>
          <w:color w:val="000000"/>
          <w:b w:val="off"/>
          <w:i w:val="off"/>
        </w:rPr>
        <w:t>述并不这样开始说：“首先我们进步，然后……”，或者“首先我们象蕃茄一样在地上爬，</w:t>
      </w:r>
      <w:r>
        <w:rPr>
          <w:rFonts w:ascii="楷体" w:hAnsi="楷体" w:cs="楷体" w:eastAsia="楷体"/>
          <w:sz w:val="42"/>
          <w:spacing w:val="0"/>
          <w:color w:val="000000"/>
          <w:b w:val="off"/>
          <w:i w:val="off"/>
        </w:rPr>
        <w:t>然后……。”</w:t>
      </w:r>
      <w:bookmarkEnd w:id="3790"/>
    </w:p>
    <w:p>
      <w:pPr>
        <w:pageBreakBefore w:val="off"/>
        <w:tabs/>
        <w:wordWrap w:val="off"/>
        <w:spacing w:before="280" w:after="0" w:line="640" w:lineRule="atLeast"/>
        <w:ind w:left="1300" w:right="0"/>
        <w:jc w:val="both"/>
        <w:textAlignment w:val="baseline"/>
        <w:rPr>
          <w:sz w:val="48"/>
        </w:rPr>
      </w:pPr>
      <w:bookmarkStart w:name="" w:id="3791"/>
      <w:r>
        <w:rPr>
          <w:rFonts w:ascii="宋体" w:hAnsi="宋体" w:cs="宋体" w:eastAsia="宋体"/>
          <w:sz w:val="48"/>
          <w:spacing w:val="0"/>
          <w:color w:val="000000"/>
          <w:b w:val="off"/>
          <w:i w:val="off"/>
        </w:rPr>
        <w:t>298</w:t>
      </w:r>
      <w:bookmarkEnd w:id="3791"/>
    </w:p>
    <w:p>
      <w:r>
        <w:t/>
      </w:r>
    </w:p>
    <w:p>
      <w:pPr>
        <w:sectPr>
          <w:footerReference r:id="rId700"/>
          <w:headerReference r:id="rId701" w:type="default"/>
          <w:type w:val="nextPage"/>
          <w:pgSz w:w="21700" w:h="31680"/>
          <w:pgMar w:left="2280" w:top="2400" w:right="2280" w:bottom="2400" w:header="2100" w:footer="2100"/>
          <w:cols w:num="1"/>
        </w:sectPr>
      </w:pPr>
    </w:p>
    <w:p>
      <w:pPr>
        <w:pageBreakBefore w:val="off"/>
        <w:tabs/>
        <w:wordWrap w:val="off"/>
        <w:spacing w:before="400" w:after="0" w:line="880" w:lineRule="atLeast"/>
        <w:ind w:left="20" w:right="0" w:firstLine="1160"/>
        <w:jc w:val="both"/>
        <w:textAlignment w:val="baseline"/>
        <w:rPr>
          <w:sz w:val="57"/>
        </w:rPr>
      </w:pPr>
      <w:bookmarkStart w:name="" w:id="3792"/>
      <w:r>
        <w:rPr>
          <w:rFonts w:ascii="仿宋" w:hAnsi="仿宋" w:cs="仿宋" w:eastAsia="仿宋"/>
          <w:sz w:val="57"/>
          <w:spacing w:val="0"/>
          <w:color w:val="000000"/>
          <w:b w:val="off"/>
          <w:i w:val="off"/>
        </w:rPr>
        <w:t>如果有稳定的世界，它们每个都通过其建立的方式而满足了</w:t>
      </w:r>
      <w:r>
        <w:rPr>
          <w:rFonts w:ascii="仿宋" w:hAnsi="仿宋" w:cs="仿宋" w:eastAsia="仿宋"/>
          <w:sz w:val="57"/>
          <w:spacing w:val="0"/>
          <w:color w:val="000000"/>
          <w:b w:val="off"/>
          <w:i w:val="off"/>
        </w:rPr>
        <w:t>一种很可取的描述，亦即这个世界内的居住者都无法想象另一个</w:t>
      </w:r>
      <w:r>
        <w:rPr>
          <w:rFonts w:ascii="仿宋" w:hAnsi="仿宋" w:cs="仿宋" w:eastAsia="仿宋"/>
          <w:sz w:val="57"/>
          <w:spacing w:val="0"/>
          <w:color w:val="000000"/>
          <w:b w:val="off"/>
          <w:i w:val="off"/>
        </w:rPr>
        <w:t>他们宁愿生活在其中的更好世界，并且（他们相信）这个世界将</w:t>
      </w:r>
      <w:r>
        <w:rPr>
          <w:rFonts w:ascii="仿宋" w:hAnsi="仿宋" w:cs="仿宋" w:eastAsia="仿宋"/>
          <w:sz w:val="57"/>
          <w:spacing w:val="0"/>
          <w:color w:val="000000"/>
          <w:b w:val="off"/>
          <w:i w:val="off"/>
        </w:rPr>
        <w:t>继续存在下去，只要它的所有理性居民拥有同样的想像和移居</w:t>
      </w:r>
      <w:r>
        <w:rPr>
          <w:rFonts w:ascii="仿宋" w:hAnsi="仿宋" w:cs="仿宋" w:eastAsia="仿宋"/>
          <w:sz w:val="57"/>
          <w:spacing w:val="0"/>
          <w:color w:val="000000"/>
          <w:b w:val="off"/>
          <w:i w:val="off"/>
        </w:rPr>
        <w:t>权。这一描述是如此吸引人，以致弄清所有这些稳定世界所具有</w:t>
      </w:r>
      <w:r>
        <w:rPr>
          <w:rFonts w:ascii="仿宋" w:hAnsi="仿宋" w:cs="仿宋" w:eastAsia="仿宋"/>
          <w:sz w:val="57"/>
          <w:spacing w:val="0"/>
          <w:color w:val="000000"/>
          <w:b w:val="off"/>
          <w:i w:val="off"/>
        </w:rPr>
        <w:t>的别的共同特征，将是很有助益的，并使我们不必继续重复一长</w:t>
      </w:r>
      <w:r>
        <w:rPr>
          <w:rFonts w:ascii="仿宋" w:hAnsi="仿宋" w:cs="仿宋" w:eastAsia="仿宋"/>
          <w:sz w:val="57"/>
          <w:spacing w:val="0"/>
          <w:color w:val="000000"/>
          <w:b w:val="off"/>
          <w:i w:val="off"/>
        </w:rPr>
        <w:t>串描述。让我们称一个所有理性居民都能离开、去往他们能想像</w:t>
      </w:r>
      <w:r>
        <w:rPr>
          <w:rFonts w:ascii="仿宋" w:hAnsi="仿宋" w:cs="仿宋" w:eastAsia="仿宋"/>
          <w:sz w:val="57"/>
          <w:spacing w:val="0"/>
          <w:color w:val="000000"/>
          <w:b w:val="off"/>
          <w:i w:val="off"/>
        </w:rPr>
        <w:t>的其他世界的世界为一个联合体（在那里又是所有理性居民都能</w:t>
      </w:r>
      <w:r>
        <w:rPr>
          <w:rFonts w:ascii="仿宋" w:hAnsi="仿宋" w:cs="仿宋" w:eastAsia="仿宋"/>
          <w:sz w:val="57"/>
          <w:spacing w:val="0"/>
          <w:color w:val="000000"/>
          <w:b w:val="off"/>
          <w:i w:val="off"/>
        </w:rPr>
        <w:t>离开而去另一个想像世界……），并且称一个某些理性居民不被允</w:t>
      </w:r>
      <w:r>
        <w:rPr>
          <w:rFonts w:ascii="仿宋" w:hAnsi="仿宋" w:cs="仿宋" w:eastAsia="仿宋"/>
          <w:sz w:val="57"/>
          <w:spacing w:val="0"/>
          <w:color w:val="000000"/>
          <w:b w:val="off"/>
          <w:i w:val="off"/>
        </w:rPr>
        <w:t>许迁往他们能想像的某些联合体的世界为一个“东柏林”。这样，</w:t>
      </w:r>
      <w:r>
        <w:rPr>
          <w:rFonts w:ascii="仿宋" w:hAnsi="仿宋" w:cs="仿宋" w:eastAsia="仿宋"/>
          <w:sz w:val="57"/>
          <w:spacing w:val="0"/>
          <w:color w:val="000000"/>
          <w:b w:val="off"/>
          <w:i w:val="off"/>
        </w:rPr>
        <w:t>我们最初的吸引人的描述就意味着：在一个稳定联合体中，任何</w:t>
      </w:r>
      <w:r>
        <w:rPr>
          <w:rFonts w:ascii="仿宋" w:hAnsi="仿宋" w:cs="仿宋" w:eastAsia="仿宋"/>
          <w:sz w:val="57"/>
          <w:spacing w:val="0"/>
          <w:color w:val="000000"/>
          <w:b w:val="off"/>
          <w:i w:val="off"/>
        </w:rPr>
        <w:t>成员都不能想像另一个联合体，（他相信）这个联合体是稳定的，</w:t>
      </w:r>
      <w:r>
        <w:rPr>
          <w:rFonts w:ascii="仿宋" w:hAnsi="仿宋" w:cs="仿宋" w:eastAsia="仿宋"/>
          <w:sz w:val="57"/>
          <w:spacing w:val="0"/>
          <w:color w:val="000000"/>
          <w:b w:val="off"/>
          <w:i w:val="off"/>
        </w:rPr>
        <w:t>他愿作为它的一个成员。</w:t>
      </w:r>
      <w:bookmarkEnd w:id="3792"/>
    </w:p>
    <w:p>
      <w:pPr>
        <w:pageBreakBefore w:val="off"/>
        <w:tabs/>
        <w:wordWrap w:val="off"/>
        <w:spacing w:before="0" w:after="0" w:line="880" w:lineRule="atLeast"/>
        <w:ind w:left="20" w:right="20" w:firstLine="1160"/>
        <w:jc w:val="both"/>
        <w:textAlignment w:val="baseline"/>
        <w:rPr>
          <w:sz w:val="57"/>
        </w:rPr>
      </w:pPr>
      <w:bookmarkStart w:name="" w:id="3793"/>
      <w:r>
        <w:rPr>
          <w:rFonts w:ascii="仿宋" w:hAnsi="仿宋" w:cs="仿宋" w:eastAsia="仿宋"/>
          <w:sz w:val="57"/>
          <w:spacing w:val="0"/>
          <w:color w:val="000000"/>
          <w:b w:val="off"/>
          <w:i w:val="off"/>
        </w:rPr>
        <w:t>这种稳定的联合体会是什么样子呢？在此，我只能提供一些</w:t>
      </w:r>
      <w:r>
        <w:rPr>
          <w:rFonts w:ascii="仿宋" w:hAnsi="仿宋" w:cs="仿宋" w:eastAsia="仿宋"/>
          <w:sz w:val="57"/>
          <w:spacing w:val="0"/>
          <w:color w:val="000000"/>
          <w:b w:val="off"/>
          <w:i w:val="off"/>
        </w:rPr>
        <w:t>直觉的和非常简单的论证。你不能建立一个你在其中是一绝对君</w:t>
      </w:r>
      <w:r>
        <w:rPr>
          <w:rFonts w:ascii="仿宋" w:hAnsi="仿宋" w:cs="仿宋" w:eastAsia="仿宋"/>
          <w:sz w:val="57"/>
          <w:spacing w:val="0"/>
          <w:color w:val="000000"/>
          <w:b w:val="off"/>
          <w:i w:val="off"/>
        </w:rPr>
        <w:t>主、你在那里剥削所有其他理性居民的联合体。因为，那样的话，</w:t>
      </w:r>
      <w:r>
        <w:rPr>
          <w:rFonts w:ascii="仿宋" w:hAnsi="仿宋" w:cs="仿宋" w:eastAsia="仿宋"/>
          <w:sz w:val="57"/>
          <w:spacing w:val="0"/>
          <w:color w:val="000000"/>
          <w:b w:val="off"/>
          <w:i w:val="off"/>
        </w:rPr>
        <w:t>他们就将在一个没有你的联合体中生活得更好，至少，他们都宁</w:t>
      </w:r>
      <w:r>
        <w:rPr>
          <w:rFonts w:ascii="仿宋" w:hAnsi="仿宋" w:cs="仿宋" w:eastAsia="仿宋"/>
          <w:sz w:val="57"/>
          <w:spacing w:val="0"/>
          <w:color w:val="000000"/>
          <w:b w:val="off"/>
          <w:i w:val="off"/>
        </w:rPr>
        <w:t>愿选择居住在一个除你之外包括了他们所有人的世界里，而不愿</w:t>
      </w:r>
      <w:r>
        <w:rPr>
          <w:rFonts w:ascii="仿宋" w:hAnsi="仿宋" w:cs="仿宋" w:eastAsia="仿宋"/>
          <w:sz w:val="57"/>
          <w:spacing w:val="0"/>
          <w:color w:val="000000"/>
          <w:b w:val="off"/>
          <w:i w:val="off"/>
        </w:rPr>
        <w:t>生活在你创造的世界里。没有任何稳定的联合体能够这样，以致于</w:t>
      </w:r>
      <w:r>
        <w:rPr>
          <w:rFonts w:ascii="仿宋" w:hAnsi="仿宋" w:cs="仿宋" w:eastAsia="仿宋"/>
          <w:sz w:val="57"/>
          <w:spacing w:val="0"/>
          <w:color w:val="000000"/>
          <w:b w:val="off"/>
          <w:i w:val="off"/>
        </w:rPr>
        <w:t>生活在其中的所有人（除了一个人）都一起想离开他们自己的联</w:t>
      </w:r>
      <w:r>
        <w:rPr>
          <w:rFonts w:ascii="仿宋" w:hAnsi="仿宋" w:cs="仿宋" w:eastAsia="仿宋"/>
          <w:sz w:val="57"/>
          <w:spacing w:val="0"/>
          <w:color w:val="000000"/>
          <w:b w:val="off"/>
          <w:i w:val="off"/>
        </w:rPr>
        <w:t>合体，因为这将与最初的社团是稳定的前提相冲突。这一论据也</w:t>
      </w:r>
      <w:r>
        <w:rPr>
          <w:rFonts w:ascii="仿宋" w:hAnsi="仿宋" w:cs="仿宋" w:eastAsia="仿宋"/>
          <w:sz w:val="57"/>
          <w:spacing w:val="0"/>
          <w:color w:val="000000"/>
          <w:b w:val="off"/>
          <w:i w:val="off"/>
        </w:rPr>
        <w:t>适用于这样的两个、三个或几个人———没有他们，联合体里的所</w:t>
      </w:r>
      <w:r>
        <w:rPr>
          <w:rFonts w:ascii="仿宋" w:hAnsi="仿宋" w:cs="仿宋" w:eastAsia="仿宋"/>
          <w:sz w:val="57"/>
          <w:spacing w:val="0"/>
          <w:color w:val="000000"/>
          <w:b w:val="off"/>
          <w:i w:val="off"/>
        </w:rPr>
        <w:t>有其他人都将生活得更好。这样，我们就有了一个稳定社会的条</w:t>
      </w:r>
      <w:r>
        <w:rPr>
          <w:rFonts w:ascii="仿宋" w:hAnsi="仿宋" w:cs="仿宋" w:eastAsia="仿宋"/>
          <w:sz w:val="57"/>
          <w:spacing w:val="0"/>
          <w:color w:val="000000"/>
          <w:b w:val="off"/>
          <w:i w:val="off"/>
        </w:rPr>
        <w:t>件：如果A是一个稳定社会中的一组人，那么在A中并没有这样</w:t>
      </w:r>
      <w:r>
        <w:rPr>
          <w:rFonts w:ascii="仿宋" w:hAnsi="仿宋" w:cs="仿宋" w:eastAsia="仿宋"/>
          <w:sz w:val="57"/>
          <w:spacing w:val="0"/>
          <w:color w:val="000000"/>
          <w:b w:val="off"/>
          <w:i w:val="off"/>
        </w:rPr>
        <w:t>的亚组S————其中S的每一成员在仅仅由S的成员组成的一个社</w:t>
      </w:r>
      <w:r>
        <w:rPr>
          <w:rFonts w:ascii="仿宋" w:hAnsi="仿宋" w:cs="仿宋" w:eastAsia="仿宋"/>
          <w:sz w:val="57"/>
          <w:spacing w:val="0"/>
          <w:color w:val="000000"/>
          <w:b w:val="off"/>
          <w:i w:val="off"/>
        </w:rPr>
        <w:t>会中状况会比在A中更好。因为，如果有这样的亚组S，其成员</w:t>
      </w:r>
      <w:r>
        <w:rPr>
          <w:rFonts w:ascii="仿宋" w:hAnsi="仿宋" w:cs="仿宋" w:eastAsia="仿宋"/>
          <w:sz w:val="57"/>
          <w:spacing w:val="0"/>
          <w:color w:val="000000"/>
          <w:b w:val="off"/>
          <w:i w:val="off"/>
        </w:rPr>
        <w:t>就会脱离</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A，建立他们自己的联合体。</w:t>
      </w:r>
      <w:r>
        <mc:AlternateContent>
          <mc:Choice Requires="wps">
            <w:drawing>
              <wp:anchor allowOverlap="true" layoutInCell="true" locked="false" simplePos="false" behindDoc="false" relativeHeight="251659264" distL="0" distR="0" distT="0" distB="0">
                <wp:simplePos x="0" y="0"/>
                <wp:positionH relativeFrom="page">
                  <wp:posOffset>12052300</wp:posOffset>
                </wp:positionH>
                <wp:positionV relativeFrom="paragraph">
                  <wp:posOffset>-939800</wp:posOffset>
                </wp:positionV>
                <wp:extent cx="774700" cy="546100"/>
                <wp:wrapNone/>
                <wp:docPr id="114" name="文本框 114"/>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3794"/>
                            <w:r>
                              <w:rPr>
                                <w:rFonts w:ascii="仿宋" w:hAnsi="仿宋" w:cs="仿宋" w:eastAsia="仿宋"/>
                                <w:sz w:val="57"/>
                                <w:spacing w:val="0"/>
                                <w:color w:val="000000"/>
                                <w:b w:val="off"/>
                                <w:i w:val="off"/>
                              </w:rPr>
                              <w:t>300</w:t>
                            </w:r>
                            <w:bookmarkEnd w:id="3794"/>
                          </w:p>
                        </w:txbxContent>
                      </wps:txbx>
                      <wps:bodyPr wrap="square" lIns="0" rIns="0" tIns="0" bIns="0" vert="horz" anchor="t">
                        <a:noAutofit/>
                      </wps:bodyPr>
                    </wps:wsp>
                  </a:graphicData>
                </a:graphic>
              </wp:anchor>
            </w:drawing>
          </mc:Choice>
          <mc:Fallback>
            <w:pict>
              <v:shape type="#_x0000_t202" filled="f" stroked="f" style="margin-left:949pt;margin-top:-74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3795"/>
                      <w:r>
                        <w:rPr>
                          <w:rFonts w:ascii="仿宋" w:hAnsi="仿宋" w:cs="仿宋" w:eastAsia="仿宋"/>
                          <w:sz w:val="57"/>
                          <w:spacing w:val="0"/>
                          <w:color w:val="000000"/>
                          <w:b w:val="off"/>
                          <w:i w:val="off"/>
                        </w:rPr>
                        <w:t>300</w:t>
                      </w:r>
                      <w:bookmarkEnd w:id="3795"/>
                    </w:p>
                  </w:txbxContent>
                </v:textbox>
              </v:shape>
            </w:pict>
          </mc:Fallback>
        </mc:AlternateContent>
      </w:r>
      <w:bookmarkEnd w:id="3793"/>
    </w:p>
    <w:p>
      <w:pPr>
        <w:pageBreakBefore w:val="off"/>
        <w:tabs/>
        <w:wordWrap w:val="off"/>
        <w:spacing w:before="0" w:after="0" w:line="880" w:lineRule="atLeast"/>
        <w:ind w:left="20" w:right="60" w:firstLine="1160"/>
        <w:jc w:val="both"/>
        <w:textAlignment w:val="baseline"/>
        <w:rPr>
          <w:sz w:val="57"/>
        </w:rPr>
      </w:pPr>
      <w:bookmarkStart w:name="" w:id="3796"/>
      <w:r>
        <w:rPr>
          <w:rFonts w:ascii="仿宋" w:hAnsi="仿宋" w:cs="仿宋" w:eastAsia="仿宋"/>
          <w:sz w:val="57"/>
          <w:spacing w:val="0"/>
          <w:color w:val="000000"/>
          <w:b w:val="off"/>
          <w:i w:val="off"/>
        </w:rPr>
        <w:t>假设在我想像和创造的世界中，你是（除我之外）所有理性</w:t>
      </w:r>
      <w:r>
        <w:rPr>
          <w:rFonts w:ascii="仿宋" w:hAnsi="仿宋" w:cs="仿宋" w:eastAsia="仿宋"/>
          <w:sz w:val="57"/>
          <w:spacing w:val="0"/>
          <w:color w:val="000000"/>
          <w:b w:val="off"/>
          <w:i w:val="off"/>
        </w:rPr>
        <w:t>存在的发言人，你所做的是逗留在我的联合体A，中，还是开创</w:t>
      </w:r>
      <w:r>
        <mc:AlternateContent>
          <mc:Choice Requires="wps">
            <w:drawing>
              <wp:anchor allowOverlap="true" layoutInCell="true" locked="false" simplePos="false" behindDoc="false" relativeHeight="251659264" distL="0" distR="0" distT="0" distB="0">
                <wp:simplePos x="0" y="0"/>
                <wp:positionH relativeFrom="page">
                  <wp:posOffset>12001500</wp:posOffset>
                </wp:positionH>
                <wp:positionV relativeFrom="paragraph">
                  <wp:posOffset>190500</wp:posOffset>
                </wp:positionV>
                <wp:extent cx="660400" cy="469900"/>
                <wp:wrapNone/>
                <wp:docPr id="115" name="文本框 115"/>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3797"/>
                            <w:r>
                              <w:rPr>
                                <w:rFonts w:ascii="黑体" w:hAnsi="黑体" w:cs="黑体" w:eastAsia="黑体"/>
                                <w:sz w:val="48"/>
                                <w:spacing w:val="0"/>
                                <w:color w:val="000000"/>
                                <w:b w:val="off"/>
                                <w:i w:val="off"/>
                              </w:rPr>
                              <w:t>301</w:t>
                            </w:r>
                            <w:bookmarkEnd w:id="3797"/>
                          </w:p>
                        </w:txbxContent>
                      </wps:txbx>
                      <wps:bodyPr wrap="square" lIns="0" rIns="0" tIns="0" bIns="0" vert="horz" anchor="t">
                        <a:noAutofit/>
                      </wps:bodyPr>
                    </wps:wsp>
                  </a:graphicData>
                </a:graphic>
              </wp:anchor>
            </w:drawing>
          </mc:Choice>
          <mc:Fallback>
            <w:pict>
              <v:shape type="#_x0000_t202" filled="f" stroked="f" style="margin-left:945pt;margin-top:1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3798"/>
                      <w:r>
                        <w:rPr>
                          <w:rFonts w:ascii="黑体" w:hAnsi="黑体" w:cs="黑体" w:eastAsia="黑体"/>
                          <w:sz w:val="48"/>
                          <w:spacing w:val="0"/>
                          <w:color w:val="000000"/>
                          <w:b w:val="off"/>
                          <w:i w:val="off"/>
                        </w:rPr>
                        <w:t>301</w:t>
                      </w:r>
                      <w:bookmarkEnd w:id="3798"/>
                    </w:p>
                  </w:txbxContent>
                </v:textbox>
              </v:shape>
            </w:pict>
          </mc:Fallback>
        </mc:AlternateContent>
      </w:r>
      <w:bookmarkEnd w:id="3796"/>
    </w:p>
    <w:p>
      <w:pPr>
        <w:pageBreakBefore w:val="off"/>
        <w:tabs/>
        <w:wordWrap w:val="off"/>
        <w:spacing w:before="240" w:after="0" w:line="720" w:lineRule="atLeast"/>
        <w:ind w:left="0" w:right="640"/>
        <w:jc w:val="right"/>
        <w:textAlignment w:val="baseline"/>
        <w:rPr>
          <w:sz w:val="53"/>
        </w:rPr>
      </w:pPr>
      <w:bookmarkStart w:name="" w:id="3799"/>
      <w:r>
        <w:rPr>
          <w:rFonts w:ascii="仿宋" w:hAnsi="仿宋" w:cs="仿宋" w:eastAsia="仿宋"/>
          <w:sz w:val="53"/>
          <w:spacing w:val="0"/>
          <w:color w:val="000000"/>
          <w:b w:val="off"/>
          <w:i w:val="off"/>
        </w:rPr>
        <w:t>299</w:t>
      </w:r>
      <w:bookmarkEnd w:id="3799"/>
    </w:p>
    <w:p>
      <w:r>
        <w:t/>
      </w:r>
    </w:p>
    <w:p>
      <w:pPr>
        <w:sectPr>
          <w:footerReference r:id="rId702"/>
          <w:headerReference r:id="rId703" w:type="default"/>
          <w:type w:val="nextPage"/>
          <w:pgSz w:w="21700" w:h="31680"/>
          <w:pgMar w:left="2700" w:top="2220" w:right="2700" w:bottom="2220" w:header="1920" w:footer="1920"/>
          <w:cols w:num="1"/>
        </w:sectPr>
      </w:pPr>
    </w:p>
    <w:p>
      <w:pPr>
        <w:pageBreakBefore w:val="off"/>
        <w:tabs/>
        <w:wordWrap w:val="off"/>
        <w:spacing w:before="540" w:after="0" w:line="880" w:lineRule="atLeast"/>
        <w:ind w:left="980" w:right="0" w:firstLine="100"/>
        <w:jc w:val="both"/>
        <w:textAlignment w:val="baseline"/>
        <w:rPr>
          <w:sz w:val="57"/>
        </w:rPr>
      </w:pPr>
      <w:bookmarkStart w:name="" w:id="3800"/>
      <w:r>
        <w:rPr>
          <w:rFonts w:ascii="宋体" w:hAnsi="宋体" w:cs="宋体" w:eastAsia="宋体"/>
          <w:sz w:val="57"/>
          <w:spacing w:val="0"/>
          <w:color w:val="000000"/>
          <w:b w:val="off"/>
          <w:i w:val="off"/>
        </w:rPr>
        <w:t>另一个包括你们大家而不包括我的联合体A；的决定，与考虑是</w:t>
      </w:r>
      <w:r>
        <w:rPr>
          <w:rFonts w:ascii="宋体" w:hAnsi="宋体" w:cs="宋体" w:eastAsia="宋体"/>
          <w:sz w:val="57"/>
          <w:spacing w:val="0"/>
          <w:color w:val="000000"/>
          <w:b w:val="off"/>
          <w:i w:val="off"/>
        </w:rPr>
        <w:t>否允许我作为一个新成员，进入你们都已从属的一个联合体.</w:t>
      </w:r>
      <w:r>
        <w:t xml:space="preserve"> </w:t>
      </w:r>
      <m:oMath xmlns:m="http://schemas.openxmlformats.org/officeDocument/2006/math" xmlns:mml="http://www.w3.org/1998/Math/MathML">
        <m:sSubSup>
          <m:e>
            <m:r>
              <w:rPr>
                <w:rFonts w:ascii="Cambria Math" w:hAnsi="Cambria Math"/>
                <w:sz w:val="56"/>
                <w:szCs w:val="56"/>
              </w:rPr>
              <m:t>A</m:t>
            </m:r>
          </m:e>
          <m:sub>
            <m:r>
              <w:rPr>
                <w:rFonts w:ascii="Cambria Math" w:hAnsi="Cambria Math"/>
                <w:sz w:val="56"/>
                <w:szCs w:val="56"/>
              </w:rPr>
              <m:t>i</m:t>
            </m:r>
          </m:sub>
          <m:sup>
            <m:r>
              <w:rPr>
                <w:rFonts w:ascii="Cambria Math" w:hAnsi="Cambria Math"/>
                <w:sz w:val="56"/>
                <w:szCs w:val="56"/>
              </w:rPr>
              <m:t>′</m:t>
            </m:r>
          </m:sup>
        </m:sSubSup>
      </m:oMath>
      <w:r>
        <w:rPr>
          <w:rFonts w:ascii="宋体" w:hAnsi="宋体" w:cs="宋体" w:eastAsia="宋体"/>
          <w:sz w:val="57"/>
          <w:spacing w:val="0"/>
          <w:color w:val="000000"/>
          <w:b w:val="off"/>
          <w:i w:val="off"/>
        </w:rPr>
        <w:t>的</w:t>
      </w:r>
      <w:r>
        <w:rPr>
          <w:rFonts w:ascii="宋体" w:hAnsi="宋体" w:cs="宋体" w:eastAsia="宋体"/>
          <w:sz w:val="57"/>
          <w:spacing w:val="0"/>
          <w:color w:val="000000"/>
          <w:b w:val="off"/>
          <w:i w:val="off"/>
        </w:rPr>
        <w:t>决定是同一个决定(在A(中给我象在A₁中同样的地位)。在这两</w:t>
      </w:r>
      <w:r>
        <w:rPr>
          <w:rFonts w:ascii="宋体" w:hAnsi="宋体" w:cs="宋体" w:eastAsia="宋体"/>
          <w:sz w:val="57"/>
          <w:spacing w:val="0"/>
          <w:color w:val="000000"/>
          <w:b w:val="off"/>
          <w:i w:val="off"/>
        </w:rPr>
        <w:t>种情况中，有关决定的关键事实是同样的：你们是有我还是没有</w:t>
      </w:r>
      <w:r>
        <w:rPr>
          <w:rFonts w:ascii="宋体" w:hAnsi="宋体" w:cs="宋体" w:eastAsia="宋体"/>
          <w:sz w:val="57"/>
          <w:spacing w:val="0"/>
          <w:color w:val="000000"/>
          <w:b w:val="off"/>
          <w:i w:val="off"/>
        </w:rPr>
        <w:t>我生活得更好。这样，为了在我能想像的许多世界A₁，A₂，……中</w:t>
      </w:r>
      <w:r>
        <w:rPr>
          <w:rFonts w:ascii="宋体" w:hAnsi="宋体" w:cs="宋体" w:eastAsia="宋体"/>
          <w:sz w:val="57"/>
          <w:spacing w:val="0"/>
          <w:color w:val="000000"/>
          <w:b w:val="off"/>
          <w:i w:val="off"/>
        </w:rPr>
        <w:t>决定一个世界-----在这个世界中，所有理性成员都宁愿与我联</w:t>
      </w:r>
      <w:r>
        <w:rPr>
          <w:rFonts w:ascii="宋体" w:hAnsi="宋体" w:cs="宋体" w:eastAsia="宋体"/>
          <w:sz w:val="57"/>
          <w:spacing w:val="0"/>
          <w:color w:val="000000"/>
          <w:b w:val="off"/>
          <w:i w:val="off"/>
        </w:rPr>
        <w:t>合，而不是构成仅仅把我排除在外的联合体A₁，A；，……，——我</w:t>
      </w:r>
      <w:r>
        <w:rPr>
          <w:rFonts w:ascii="宋体" w:hAnsi="宋体" w:cs="宋体" w:eastAsia="宋体"/>
          <w:sz w:val="57"/>
          <w:spacing w:val="0"/>
          <w:color w:val="000000"/>
          <w:b w:val="off"/>
          <w:i w:val="off"/>
        </w:rPr>
        <w:t>们可以把所有A₁，A₂，……的联合体作为已经存在的联合体来考</w:t>
      </w:r>
      <w:r>
        <w:rPr>
          <w:rFonts w:ascii="宋体" w:hAnsi="宋体" w:cs="宋体" w:eastAsia="宋体"/>
          <w:sz w:val="57"/>
          <w:spacing w:val="0"/>
          <w:color w:val="000000"/>
          <w:b w:val="off"/>
          <w:i w:val="off"/>
        </w:rPr>
        <w:t>虑吗?可以探寻其中哪一个将允许我作为一个新成员，并提出了</w:t>
      </w:r>
      <w:r>
        <w:rPr>
          <w:rFonts w:ascii="宋体" w:hAnsi="宋体" w:cs="宋体" w:eastAsia="宋体"/>
          <w:sz w:val="57"/>
          <w:spacing w:val="0"/>
          <w:color w:val="000000"/>
          <w:b w:val="off"/>
          <w:i w:val="off"/>
        </w:rPr>
        <w:t>什么加入条件吗?</w:t>
      </w:r>
      <w:bookmarkEnd w:id="3800"/>
    </w:p>
    <w:p>
      <w:pPr>
        <w:pageBreakBefore w:val="off"/>
        <w:tabs/>
        <w:wordWrap w:val="off"/>
        <w:spacing w:before="0" w:after="0" w:line="880" w:lineRule="atLeast"/>
        <w:ind w:left="980" w:right="40" w:firstLine="1140"/>
        <w:jc w:val="both"/>
        <w:textAlignment w:val="baseline"/>
        <w:rPr>
          <w:sz w:val="57"/>
        </w:rPr>
      </w:pPr>
      <w:bookmarkStart w:name="" w:id="3801"/>
      <w:r>
        <w:rPr>
          <w:rFonts w:ascii="宋体" w:hAnsi="宋体" w:cs="宋体" w:eastAsia="宋体"/>
          <w:sz w:val="57"/>
          <w:spacing w:val="0"/>
          <w:color w:val="000000"/>
          <w:b w:val="off"/>
          <w:i w:val="off"/>
        </w:rPr>
        <w:t>如果我对这个联合体拿走的比给予的要多，任何联合体都不</w:t>
      </w:r>
      <w:r>
        <w:rPr>
          <w:rFonts w:ascii="宋体" w:hAnsi="宋体" w:cs="宋体" w:eastAsia="宋体"/>
          <w:sz w:val="57"/>
          <w:spacing w:val="0"/>
          <w:color w:val="000000"/>
          <w:b w:val="off"/>
          <w:i w:val="off"/>
        </w:rPr>
        <w:t>会接纳我，它们不会愿意因接纳我而遭受损失。但我从这个联合</w:t>
      </w:r>
      <w:r>
        <w:rPr>
          <w:rFonts w:ascii="宋体" w:hAnsi="宋体" w:cs="宋体" w:eastAsia="宋体"/>
          <w:sz w:val="57"/>
          <w:spacing w:val="0"/>
          <w:color w:val="000000"/>
          <w:b w:val="off"/>
          <w:i w:val="off"/>
        </w:rPr>
        <w:t>体拿取和我从这个联合体获得并不是一回事，我拿取的东西的价</w:t>
      </w:r>
      <w:r>
        <w:rPr>
          <w:rFonts w:ascii="宋体" w:hAnsi="宋体" w:cs="宋体" w:eastAsia="宋体"/>
          <w:sz w:val="57"/>
          <w:spacing w:val="0"/>
          <w:color w:val="000000"/>
          <w:b w:val="off"/>
          <w:i w:val="off"/>
        </w:rPr>
        <w:t>值，是由他们对这一联合体给予我的东西的评价决定的，而我得</w:t>
      </w:r>
      <w:r>
        <w:rPr>
          <w:rFonts w:ascii="宋体" w:hAnsi="宋体" w:cs="宋体" w:eastAsia="宋体"/>
          <w:sz w:val="57"/>
          <w:spacing w:val="0"/>
          <w:color w:val="000000"/>
          <w:b w:val="off"/>
          <w:i w:val="off"/>
        </w:rPr>
        <w:t>到的东西的价值，则是由我对我的成员资格的评价所决定的。在</w:t>
      </w:r>
      <w:r>
        <w:rPr>
          <w:rFonts w:ascii="宋体" w:hAnsi="宋体" w:cs="宋体" w:eastAsia="宋体"/>
          <w:sz w:val="57"/>
          <w:spacing w:val="0"/>
          <w:color w:val="000000"/>
          <w:b w:val="off"/>
          <w:i w:val="off"/>
        </w:rPr>
        <w:t>此假设这个团体是统一的，能够由一个功利函数代表 (Uy(x)表</w:t>
      </w:r>
      <w:r>
        <w:rPr>
          <w:rFonts w:ascii="宋体" w:hAnsi="宋体" w:cs="宋体" w:eastAsia="宋体"/>
          <w:sz w:val="57"/>
          <w:spacing w:val="0"/>
          <w:color w:val="000000"/>
          <w:b w:val="off"/>
          <w:i w:val="off"/>
        </w:rPr>
        <w:t>示x对y的功利)，一个联合体A；仅在下列条件下接纳我：</w:t>
      </w:r>
      <w:bookmarkEnd w:id="3801"/>
    </w:p>
    <w:p>
      <w:pPr>
        <w:pageBreakBefore w:val="off"/>
        <w:tabs/>
        <w:wordWrap w:val="off"/>
        <w:spacing w:before="0" w:after="0" w:line="880" w:lineRule="exact"/>
        <w:ind w:left="0" w:right="0"/>
        <w:jc w:val="both"/>
        <w:textAlignment w:val="baseline"/>
        <w:rPr>
          <w:sz w:val="57"/>
        </w:rPr>
      </w:pPr>
      <w:bookmarkStart w:name="" w:id="3802"/>
      <w:r>
        <w:rPr>
          <w:rFonts w:ascii="宋体" w:hAnsi="宋体" w:cs="宋体" w:eastAsia="宋体"/>
          <w:sz w:val="57"/>
          <w:spacing w:val="0"/>
          <w:color w:val="000000"/>
          <w:b w:val="off"/>
          <w:i w:val="off"/>
        </w:rPr>
        <w:t/>
      </w:r>
      <w:bookmarkEnd w:id="3802"/>
    </w:p>
    <w:p>
      <w:pPr>
        <w:pageBreakBefore w:val="off"/>
        <w:tabs/>
        <w:wordWrap w:val="off"/>
        <w:spacing w:before="0" w:after="0" w:line="880" w:lineRule="atLeast"/>
        <w:ind w:left="2140" w:right="0"/>
        <w:jc w:val="both"/>
        <w:textAlignment w:val="baseline"/>
        <w:rPr>
          <w:sz w:val="57"/>
        </w:rPr>
      </w:pPr>
      <w:bookmarkStart w:name="" w:id="3803"/>
      <w:r>
        <w:rPr>
          <w:rFonts w:ascii="宋体" w:hAnsi="宋体" w:cs="宋体" w:eastAsia="宋体"/>
          <w:sz w:val="57"/>
          <w:spacing w:val="0"/>
          <w:color w:val="000000"/>
          <w:b w:val="off"/>
          <w:i w:val="off"/>
        </w:rPr>
        <w:t>UA! (接纳我)≥UA! (排除我);</w:t>
      </w:r>
      <w:bookmarkEnd w:id="3803"/>
    </w:p>
    <w:p>
      <w:pPr>
        <w:pageBreakBefore w:val="off"/>
        <w:tabs/>
        <w:wordWrap w:val="off"/>
        <w:spacing w:before="0" w:after="0" w:line="880" w:lineRule="atLeast"/>
        <w:ind w:left="2140" w:right="0"/>
        <w:jc w:val="both"/>
        <w:textAlignment w:val="baseline"/>
        <w:rPr>
          <w:sz w:val="57"/>
        </w:rPr>
      </w:pPr>
      <w:bookmarkStart w:name="" w:id="3804"/>
      <w:r>
        <w:rPr>
          <w:rFonts w:ascii="宋体" w:hAnsi="宋体" w:cs="宋体" w:eastAsia="宋体"/>
          <w:sz w:val="57"/>
          <w:spacing w:val="0"/>
          <w:color w:val="000000"/>
          <w:b w:val="off"/>
          <w:i w:val="off"/>
        </w:rPr>
        <w:t>即UA1 (处在A₁中)≥U₄; (处在A;中);</w:t>
      </w:r>
      <w:bookmarkEnd w:id="3804"/>
    </w:p>
    <w:p>
      <w:pPr>
        <w:pageBreakBefore w:val="off"/>
        <w:tabs/>
        <w:wordWrap w:val="off"/>
        <w:spacing w:before="0" w:after="0" w:line="880" w:lineRule="atLeast"/>
        <w:ind w:left="2120" w:right="0"/>
        <w:jc w:val="both"/>
        <w:textAlignment w:val="baseline"/>
        <w:rPr>
          <w:sz w:val="57"/>
        </w:rPr>
      </w:pPr>
      <w:bookmarkStart w:name="" w:id="3805"/>
      <w:r>
        <w:rPr>
          <w:rFonts w:ascii="宋体" w:hAnsi="宋体" w:cs="宋体" w:eastAsia="宋体"/>
          <w:sz w:val="57"/>
          <w:spacing w:val="0"/>
          <w:color w:val="000000"/>
          <w:b w:val="off"/>
          <w:i w:val="off"/>
        </w:rPr>
        <w:t>即 (那些在A，中的人因我加入的所得)</w:t>
      </w:r>
      <w:bookmarkEnd w:id="3805"/>
    </w:p>
    <w:p>
      <w:pPr>
        <w:pageBreakBefore w:val="off"/>
        <w:tabs/>
        <w:wordWrap w:val="off"/>
        <w:spacing w:before="0" w:after="0" w:line="880" w:lineRule="exact"/>
        <w:ind w:left="0" w:right="0"/>
        <w:jc w:val="both"/>
        <w:textAlignment w:val="baseline"/>
        <w:rPr>
          <w:sz w:val="57"/>
        </w:rPr>
      </w:pPr>
      <w:bookmarkStart w:name="" w:id="3806"/>
      <w:r>
        <w:rPr>
          <w:rFonts w:ascii="宋体" w:hAnsi="宋体" w:cs="宋体" w:eastAsia="宋体"/>
          <w:sz w:val="57"/>
          <w:spacing w:val="0"/>
          <w:color w:val="000000"/>
          <w:b w:val="off"/>
          <w:i w:val="off"/>
        </w:rPr>
        <w:t/>
      </w:r>
      <w:bookmarkEnd w:id="3806"/>
    </w:p>
    <w:p>
      <w:pPr>
        <w:pageBreakBefore w:val="off"/>
        <w:tabs/>
        <w:wordWrap w:val="off"/>
        <w:spacing w:before="0" w:after="0" w:line="880" w:lineRule="atLeast"/>
        <w:ind w:left="980" w:right="160" w:firstLine="1160"/>
        <w:jc w:val="both"/>
        <w:textAlignment w:val="baseline"/>
        <w:rPr>
          <w:sz w:val="57"/>
        </w:rPr>
      </w:pPr>
      <w:bookmarkStart w:name="" w:id="3807"/>
      <w:r>
        <w:rPr>
          <w:rFonts w:ascii="宋体" w:hAnsi="宋体" w:cs="宋体" w:eastAsia="宋体"/>
          <w:sz w:val="57"/>
          <w:spacing w:val="0"/>
          <w:color w:val="000000"/>
          <w:b w:val="off"/>
          <w:i w:val="off"/>
        </w:rPr>
        <w:t>≥ (他们若允许我进入这个联合体将付与我的东西)。从任何</w:t>
      </w:r>
      <w:r>
        <w:rPr>
          <w:rFonts w:ascii="宋体" w:hAnsi="宋体" w:cs="宋体" w:eastAsia="宋体"/>
          <w:sz w:val="57"/>
          <w:spacing w:val="0"/>
          <w:color w:val="000000"/>
          <w:b w:val="off"/>
          <w:i w:val="off"/>
        </w:rPr>
        <w:t>联合体，我都不能得到他们认为比我的贡献更有价值的东西。</w:t>
      </w:r>
      <w:bookmarkEnd w:id="3807"/>
    </w:p>
    <w:p>
      <w:pPr>
        <w:pageBreakBefore w:val="off"/>
        <w:tabs/>
        <w:wordWrap w:val="off"/>
        <w:spacing w:before="0" w:after="0" w:line="880" w:lineRule="atLeast"/>
        <w:ind w:left="0" w:right="200" w:firstLine="2140"/>
        <w:jc w:val="both"/>
        <w:textAlignment w:val="baseline"/>
        <w:rPr>
          <w:sz w:val="57"/>
        </w:rPr>
      </w:pPr>
      <w:bookmarkStart w:name="" w:id="3808"/>
      <w:r>
        <w:rPr>
          <w:rFonts w:ascii="宋体" w:hAnsi="宋体" w:cs="宋体" w:eastAsia="宋体"/>
          <w:sz w:val="57"/>
          <w:spacing w:val="0"/>
          <w:color w:val="000000"/>
          <w:b w:val="off"/>
          <w:i w:val="off"/>
        </w:rPr>
        <w:t>我需要从什么联合体接受比这少的东西吗?如果一个联合体</w:t>
      </w:r>
      <w:r>
        <w:rPr>
          <w:rFonts w:ascii="宋体" w:hAnsi="宋体" w:cs="宋体" w:eastAsia="宋体"/>
          <w:sz w:val="57"/>
          <w:spacing w:val="0"/>
          <w:color w:val="000000"/>
          <w:b w:val="off"/>
          <w:i w:val="off"/>
        </w:rPr>
        <w:t>802 提供给我的东西，比他们将从我获得的东西少，那么，另一个同</w:t>
      </w:r>
      <w:r>
        <w:rPr>
          <w:rFonts w:ascii="宋体" w:hAnsi="宋体" w:cs="宋体" w:eastAsia="宋体"/>
          <w:sz w:val="57"/>
          <w:spacing w:val="0"/>
          <w:color w:val="000000"/>
          <w:b w:val="off"/>
          <w:i w:val="off"/>
        </w:rPr>
        <w:t>样重视我的存在的联合体，为了使我加入联合体，将提供给我比</w:t>
      </w:r>
      <w:r>
        <w:rPr>
          <w:rFonts w:ascii="宋体" w:hAnsi="宋体" w:cs="宋体" w:eastAsia="宋体"/>
          <w:sz w:val="57"/>
          <w:spacing w:val="0"/>
          <w:color w:val="000000"/>
          <w:b w:val="off"/>
          <w:i w:val="off"/>
        </w:rPr>
        <w:t>第一个联合体提供的更多的东西(虽然还是少于他们的所得)-----</w:t>
      </w:r>
      <w:r>
        <w:rPr>
          <w:rFonts w:ascii="宋体" w:hAnsi="宋体" w:cs="宋体" w:eastAsia="宋体"/>
          <w:sz w:val="57"/>
          <w:spacing w:val="0"/>
          <w:color w:val="000000"/>
          <w:b w:val="off"/>
          <w:i w:val="off"/>
        </w:rPr>
        <w:t>这样做是符合它的利益的。同样，也有第三个联合体会对第二个</w:t>
      </w:r>
      <w:bookmarkEnd w:id="3808"/>
    </w:p>
    <w:p>
      <w:pPr>
        <w:pageBreakBefore w:val="off"/>
        <w:tabs/>
        <w:wordWrap w:val="off"/>
        <w:spacing w:before="260" w:after="0" w:line="700" w:lineRule="atLeast"/>
        <w:ind w:left="1420" w:right="0"/>
        <w:jc w:val="both"/>
        <w:textAlignment w:val="baseline"/>
        <w:rPr>
          <w:sz w:val="52"/>
        </w:rPr>
      </w:pPr>
      <w:bookmarkStart w:name="" w:id="3809"/>
      <w:r>
        <w:rPr>
          <w:rFonts w:ascii="宋体" w:hAnsi="宋体" w:cs="宋体" w:eastAsia="宋体"/>
          <w:sz w:val="52"/>
          <w:spacing w:val="0"/>
          <w:color w:val="000000"/>
          <w:b w:val="off"/>
          <w:i w:val="off"/>
        </w:rPr>
        <w:t>300</w:t>
      </w:r>
      <w:bookmarkEnd w:id="3809"/>
    </w:p>
    <w:p>
      <w:r>
        <w:t/>
      </w:r>
    </w:p>
    <w:p>
      <w:pPr>
        <w:sectPr>
          <w:footerReference r:id="rId704"/>
          <w:headerReference r:id="rId705" w:type="default"/>
          <w:type w:val="nextPage"/>
          <w:pgSz w:w="21700" w:h="31680"/>
          <w:pgMar w:left="2220" w:top="2120" w:right="2220" w:bottom="2120" w:header="1820" w:footer="1820"/>
          <w:cols w:num="1"/>
        </w:sectPr>
      </w:pPr>
    </w:p>
    <w:p>
      <w:pPr>
        <w:pageBreakBefore w:val="off"/>
        <w:tabs/>
        <w:wordWrap w:val="off"/>
        <w:spacing w:before="500" w:after="0" w:line="880" w:lineRule="atLeast"/>
        <w:ind w:left="80" w:right="20"/>
        <w:jc w:val="both"/>
        <w:textAlignment w:val="baseline"/>
        <w:rPr>
          <w:sz w:val="57"/>
        </w:rPr>
      </w:pPr>
      <w:bookmarkStart w:name="" w:id="3810"/>
      <w:r>
        <w:rPr>
          <w:rFonts w:ascii="宋体" w:hAnsi="宋体" w:cs="宋体" w:eastAsia="宋体"/>
          <w:sz w:val="57"/>
          <w:spacing w:val="0"/>
          <w:color w:val="000000"/>
          <w:b w:val="off"/>
          <w:i w:val="off"/>
        </w:rPr>
        <w:t>联合体这样做，可按此类推。各联合体之间不可能串通好来欺骗</w:t>
      </w:r>
      <w:r>
        <w:rPr>
          <w:rFonts w:ascii="宋体" w:hAnsi="宋体" w:cs="宋体" w:eastAsia="宋体"/>
          <w:sz w:val="57"/>
          <w:spacing w:val="0"/>
          <w:color w:val="000000"/>
          <w:b w:val="off"/>
          <w:i w:val="off"/>
        </w:rPr>
        <w:t>我，使对我的支付降低，因为我能想像无数别的联合体，进入购</w:t>
      </w:r>
      <w:r>
        <w:rPr>
          <w:rFonts w:ascii="宋体" w:hAnsi="宋体" w:cs="宋体" w:eastAsia="宋体"/>
          <w:sz w:val="57"/>
          <w:spacing w:val="0"/>
          <w:color w:val="000000"/>
          <w:b w:val="off"/>
          <w:i w:val="off"/>
        </w:rPr>
        <w:t>买我的加入的市场，所以，各联合体将对我竞相出高价。</w:t>
      </w:r>
      <w:bookmarkEnd w:id="3810"/>
    </w:p>
    <w:p>
      <w:pPr>
        <w:pageBreakBefore w:val="off"/>
        <w:tabs/>
        <w:wordWrap w:val="off"/>
        <w:spacing w:before="0" w:after="0" w:line="880" w:lineRule="atLeast"/>
        <w:ind w:left="80" w:right="0" w:firstLine="1140"/>
        <w:jc w:val="both"/>
        <w:textAlignment w:val="baseline"/>
        <w:rPr>
          <w:sz w:val="57"/>
        </w:rPr>
      </w:pPr>
      <w:bookmarkStart w:name="" w:id="3811"/>
      <w:r>
        <w:rPr>
          <w:rFonts w:ascii="宋体" w:hAnsi="宋体" w:cs="宋体" w:eastAsia="宋体"/>
          <w:sz w:val="57"/>
          <w:spacing w:val="0"/>
          <w:color w:val="000000"/>
          <w:b w:val="off"/>
          <w:i w:val="off"/>
        </w:rPr>
        <w:t>我们看来有了一个经济学家的一个竞争市场模式的实例，这</w:t>
      </w:r>
      <w:r>
        <w:rPr>
          <w:rFonts w:ascii="宋体" w:hAnsi="宋体" w:cs="宋体" w:eastAsia="宋体"/>
          <w:sz w:val="57"/>
          <w:spacing w:val="0"/>
          <w:color w:val="000000"/>
          <w:b w:val="off"/>
          <w:i w:val="off"/>
        </w:rPr>
        <w:t>是很好的，因为它使我们直接接近一种有力而精致的理论分析。</w:t>
      </w:r>
      <w:r>
        <w:rPr>
          <w:rFonts w:ascii="宋体" w:hAnsi="宋体" w:cs="宋体" w:eastAsia="宋体"/>
          <w:sz w:val="57"/>
          <w:spacing w:val="0"/>
          <w:color w:val="000000"/>
          <w:b w:val="off"/>
          <w:i w:val="off"/>
        </w:rPr>
        <w:t>许多联合体竞相争取我的加入，在结构上等同于许多公司竞相雇</w:t>
      </w:r>
      <w:r>
        <w:rPr>
          <w:rFonts w:ascii="宋体" w:hAnsi="宋体" w:cs="宋体" w:eastAsia="宋体"/>
          <w:sz w:val="57"/>
          <w:spacing w:val="0"/>
          <w:color w:val="000000"/>
          <w:b w:val="off"/>
          <w:i w:val="off"/>
        </w:rPr>
        <w:t>佣我，在这两种情况中，我都得到我的边际贡献，如此看来，我</w:t>
      </w:r>
      <w:r>
        <w:rPr>
          <w:rFonts w:ascii="宋体" w:hAnsi="宋体" w:cs="宋体" w:eastAsia="宋体"/>
          <w:sz w:val="57"/>
          <w:spacing w:val="0"/>
          <w:color w:val="000000"/>
          <w:b w:val="off"/>
          <w:i w:val="off"/>
        </w:rPr>
        <w:t>们就有了这样的结果：在每个稳定的联合体中，每个人都得到他</w:t>
      </w:r>
      <w:r>
        <w:rPr>
          <w:rFonts w:ascii="宋体" w:hAnsi="宋体" w:cs="宋体" w:eastAsia="宋体"/>
          <w:sz w:val="57"/>
          <w:spacing w:val="0"/>
          <w:color w:val="000000"/>
          <w:b w:val="off"/>
          <w:i w:val="off"/>
        </w:rPr>
        <w:t>的边际贡献，在每个这样的世界中——其中的理性成员在权利上</w:t>
      </w:r>
      <w:r>
        <w:rPr>
          <w:rFonts w:ascii="宋体" w:hAnsi="宋体" w:cs="宋体" w:eastAsia="宋体"/>
          <w:sz w:val="57"/>
          <w:spacing w:val="0"/>
          <w:color w:val="000000"/>
          <w:b w:val="off"/>
          <w:i w:val="off"/>
        </w:rPr>
        <w:t>都能够想像各种世界并能向这些世界移居；同时事实上每一理性</w:t>
      </w:r>
      <w:r>
        <w:rPr>
          <w:rFonts w:ascii="宋体" w:hAnsi="宋体" w:cs="宋体" w:eastAsia="宋体"/>
          <w:sz w:val="57"/>
          <w:spacing w:val="0"/>
          <w:color w:val="000000"/>
          <w:b w:val="off"/>
          <w:i w:val="off"/>
        </w:rPr>
        <w:t>成员又都不可能想像另一个更好的和他更愿居住的世界（在那里</w:t>
      </w:r>
      <w:r>
        <w:rPr>
          <w:rFonts w:ascii="宋体" w:hAnsi="宋体" w:cs="宋体" w:eastAsia="宋体"/>
          <w:sz w:val="57"/>
          <w:spacing w:val="0"/>
          <w:color w:val="000000"/>
          <w:b w:val="off"/>
          <w:i w:val="off"/>
        </w:rPr>
        <w:t>每个人也有同样的想像和移居权）——每个人在这个世界中都收</w:t>
      </w:r>
      <w:r>
        <w:rPr>
          <w:rFonts w:ascii="宋体" w:hAnsi="宋体" w:cs="宋体" w:eastAsia="宋体"/>
          <w:sz w:val="57"/>
          <w:spacing w:val="0"/>
          <w:color w:val="000000"/>
          <w:b w:val="off"/>
          <w:i w:val="off"/>
        </w:rPr>
        <w:t>到他对这个世界的边际贡献。</w:t>
      </w:r>
      <w:bookmarkEnd w:id="3811"/>
    </w:p>
    <w:p>
      <w:pPr>
        <w:pageBreakBefore w:val="off"/>
        <w:tabs/>
        <w:wordWrap w:val="off"/>
        <w:spacing w:before="0" w:after="0" w:line="880" w:lineRule="atLeast"/>
        <w:ind w:left="80" w:right="60" w:firstLine="1260"/>
        <w:jc w:val="both"/>
        <w:textAlignment w:val="baseline"/>
        <w:rPr>
          <w:sz w:val="57"/>
        </w:rPr>
      </w:pPr>
      <w:bookmarkStart w:name="" w:id="3812"/>
      <w:r>
        <w:rPr>
          <w:rFonts w:ascii="宋体" w:hAnsi="宋体" w:cs="宋体" w:eastAsia="宋体"/>
          <w:sz w:val="57"/>
          <w:spacing w:val="0"/>
          <w:color w:val="000000"/>
          <w:b w:val="off"/>
          <w:i w:val="off"/>
        </w:rPr>
        <w:t>我们的论证迄今为止一直是直觉性的，我们在此将不提供任</w:t>
      </w:r>
      <w:r>
        <w:rPr>
          <w:rFonts w:ascii="宋体" w:hAnsi="宋体" w:cs="宋体" w:eastAsia="宋体"/>
          <w:sz w:val="57"/>
          <w:spacing w:val="0"/>
          <w:color w:val="000000"/>
          <w:b w:val="off"/>
          <w:i w:val="off"/>
        </w:rPr>
        <w:t>何正式的论证，但我们将对这个模式的内容再说几句话。这个模</w:t>
      </w:r>
      <w:r>
        <w:rPr>
          <w:rFonts w:ascii="宋体" w:hAnsi="宋体" w:cs="宋体" w:eastAsia="宋体"/>
          <w:sz w:val="57"/>
          <w:spacing w:val="0"/>
          <w:color w:val="000000"/>
          <w:b w:val="off"/>
          <w:i w:val="off"/>
        </w:rPr>
        <w:t>式的设计是为了让你选择你所欲的社会，唯一的约束只是：别人</w:t>
      </w:r>
      <w:r>
        <w:rPr>
          <w:rFonts w:ascii="宋体" w:hAnsi="宋体" w:cs="宋体" w:eastAsia="宋体"/>
          <w:sz w:val="57"/>
          <w:spacing w:val="0"/>
          <w:color w:val="000000"/>
          <w:b w:val="off"/>
          <w:i w:val="off"/>
        </w:rPr>
        <w:t>也可以为自己做同样的选择，拒绝逗留在你所想像的世界里。但</w:t>
      </w:r>
      <w:r>
        <w:rPr>
          <w:rFonts w:ascii="宋体" w:hAnsi="宋体" w:cs="宋体" w:eastAsia="宋体"/>
          <w:sz w:val="57"/>
          <w:spacing w:val="0"/>
          <w:color w:val="000000"/>
          <w:b w:val="off"/>
          <w:i w:val="off"/>
        </w:rPr>
        <w:t>仅仅这一点，并没有在这个模式中创造在实行权利方面所必需的</w:t>
      </w:r>
      <w:r>
        <w:rPr>
          <w:rFonts w:ascii="宋体" w:hAnsi="宋体" w:cs="宋体" w:eastAsia="宋体"/>
          <w:sz w:val="57"/>
          <w:spacing w:val="0"/>
          <w:color w:val="000000"/>
          <w:b w:val="off"/>
          <w:i w:val="off"/>
        </w:rPr>
        <w:t>那种平等，因为你想像和创造了那些人中的一部分，而他们并没</w:t>
      </w:r>
      <w:r>
        <w:rPr>
          <w:rFonts w:ascii="宋体" w:hAnsi="宋体" w:cs="宋体" w:eastAsia="宋体"/>
          <w:sz w:val="57"/>
          <w:spacing w:val="0"/>
          <w:color w:val="000000"/>
          <w:b w:val="off"/>
          <w:i w:val="off"/>
        </w:rPr>
        <w:t>有想像你。你可以想像他们带有某些意愿，特别是你可以想像他</w:t>
      </w:r>
      <w:r>
        <w:rPr>
          <w:rFonts w:ascii="宋体" w:hAnsi="宋体" w:cs="宋体" w:eastAsia="宋体"/>
          <w:sz w:val="57"/>
          <w:spacing w:val="0"/>
          <w:color w:val="000000"/>
          <w:b w:val="off"/>
          <w:i w:val="off"/>
        </w:rPr>
        <w:t>们由于你所创造的品格而最愿意生活在某个世界中，即使他们在</w:t>
      </w:r>
      <w:r>
        <w:rPr>
          <w:rFonts w:ascii="宋体" w:hAnsi="宋体" w:cs="宋体" w:eastAsia="宋体"/>
          <w:sz w:val="57"/>
          <w:spacing w:val="0"/>
          <w:color w:val="000000"/>
          <w:b w:val="off"/>
          <w:i w:val="off"/>
        </w:rPr>
        <w:t>这个世界中是作为最下贱的奴隶。如果这样的话，他们将不会离</w:t>
      </w:r>
      <w:r>
        <w:rPr>
          <w:rFonts w:ascii="宋体" w:hAnsi="宋体" w:cs="宋体" w:eastAsia="宋体"/>
          <w:sz w:val="57"/>
          <w:spacing w:val="0"/>
          <w:color w:val="000000"/>
          <w:b w:val="off"/>
          <w:i w:val="off"/>
        </w:rPr>
        <w:t>开你的世界而去一个更好的世界，因为在他们看来，不可能有比</w:t>
      </w:r>
      <w:r>
        <w:rPr>
          <w:rFonts w:ascii="宋体" w:hAnsi="宋体" w:cs="宋体" w:eastAsia="宋体"/>
          <w:sz w:val="57"/>
          <w:spacing w:val="0"/>
          <w:color w:val="000000"/>
          <w:b w:val="off"/>
          <w:i w:val="off"/>
        </w:rPr>
        <w:t>这更好的世界。任何别的世界也不可能成功地争取到他们的加入，</w:t>
      </w:r>
      <w:r>
        <w:rPr>
          <w:rFonts w:ascii="宋体" w:hAnsi="宋体" w:cs="宋体" w:eastAsia="宋体"/>
          <w:sz w:val="57"/>
          <w:spacing w:val="0"/>
          <w:color w:val="000000"/>
          <w:b w:val="off"/>
          <w:i w:val="off"/>
        </w:rPr>
        <w:t>所以，对他们的支付，在一个竞争市场中，就不会被抬高价格。</w:t>
      </w:r>
      <w:bookmarkEnd w:id="3812"/>
    </w:p>
    <w:p>
      <w:pPr>
        <w:pageBreakBefore w:val="off"/>
        <w:tabs/>
        <w:wordWrap w:val="off"/>
        <w:spacing w:before="0" w:after="0" w:line="880" w:lineRule="atLeast"/>
        <w:ind w:left="80" w:right="260" w:firstLine="1140"/>
        <w:jc w:val="both"/>
        <w:textAlignment w:val="baseline"/>
        <w:rPr>
          <w:sz w:val="57"/>
        </w:rPr>
      </w:pPr>
      <w:bookmarkStart w:name="" w:id="3813"/>
      <w:r>
        <w:rPr>
          <w:rFonts w:ascii="宋体" w:hAnsi="宋体" w:cs="宋体" w:eastAsia="宋体"/>
          <w:sz w:val="57"/>
          <w:spacing w:val="0"/>
          <w:color w:val="000000"/>
          <w:b w:val="off"/>
          <w:i w:val="off"/>
        </w:rPr>
        <w:t>为了避免这一结果，对被想像的诸如此类的存在，应当加上</w:t>
      </w:r>
      <w:r>
        <w:rPr>
          <w:rFonts w:ascii="宋体" w:hAnsi="宋体" w:cs="宋体" w:eastAsia="宋体"/>
          <w:sz w:val="57"/>
          <w:spacing w:val="0"/>
          <w:color w:val="000000"/>
          <w:b w:val="off"/>
          <w:i w:val="off"/>
        </w:rPr>
        <w:t>一些什么样的自然的或直觉的限制呢？为避免把人们描绘成这种</w:t>
      </w:r>
      <w:r>
        <w:rPr>
          <w:rFonts w:ascii="宋体" w:hAnsi="宋体" w:cs="宋体" w:eastAsia="宋体"/>
          <w:sz w:val="57"/>
          <w:spacing w:val="0"/>
          <w:color w:val="000000"/>
          <w:b w:val="off"/>
          <w:i w:val="off"/>
        </w:rPr>
        <w:t>自愿的奴隶，我们施加了以下限制，即不能把这个世界想像得可以</w:t>
      </w:r>
      <w:r>
        <w:rPr>
          <w:rFonts w:ascii="宋体" w:hAnsi="宋体" w:cs="宋体" w:eastAsia="宋体"/>
          <w:sz w:val="57"/>
          <w:spacing w:val="0"/>
          <w:color w:val="000000"/>
          <w:b w:val="off"/>
          <w:i w:val="off"/>
        </w:rPr>
        <w:t>做出下列逻辑推论：(1)其居民(或其中一个)最(或第n个最)想</w:t>
      </w:r>
      <w:r>
        <mc:AlternateContent>
          <mc:Choice Requires="wps">
            <w:drawing>
              <wp:anchor allowOverlap="true" layoutInCell="true" locked="false" simplePos="false" behindDoc="false" relativeHeight="251659264" distL="0" distR="0" distT="0" distB="0">
                <wp:simplePos x="0" y="0"/>
                <wp:positionH relativeFrom="page">
                  <wp:posOffset>11963400</wp:posOffset>
                </wp:positionH>
                <wp:positionV relativeFrom="paragraph">
                  <wp:posOffset>304800</wp:posOffset>
                </wp:positionV>
                <wp:extent cx="762000" cy="533400"/>
                <wp:wrapNone/>
                <wp:docPr id="116" name="文本框 116"/>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3814"/>
                            <w:r>
                              <w:rPr>
                                <w:rFonts w:ascii="黑体" w:hAnsi="黑体" w:cs="黑体" w:eastAsia="黑体"/>
                                <w:sz w:val="56"/>
                                <w:spacing w:val="0"/>
                                <w:color w:val="000000"/>
                                <w:b w:val="off"/>
                                <w:i w:val="off"/>
                              </w:rPr>
                              <w:t>303</w:t>
                            </w:r>
                            <w:bookmarkEnd w:id="3814"/>
                          </w:p>
                        </w:txbxContent>
                      </wps:txbx>
                      <wps:bodyPr wrap="square" lIns="0" rIns="0" tIns="0" bIns="0" vert="horz" anchor="t">
                        <a:noAutofit/>
                      </wps:bodyPr>
                    </wps:wsp>
                  </a:graphicData>
                </a:graphic>
              </wp:anchor>
            </w:drawing>
          </mc:Choice>
          <mc:Fallback>
            <w:pict>
              <v:shape type="#_x0000_t202" filled="f" stroked="f" style="margin-left:942pt;margin-top:24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3815"/>
                      <w:r>
                        <w:rPr>
                          <w:rFonts w:ascii="黑体" w:hAnsi="黑体" w:cs="黑体" w:eastAsia="黑体"/>
                          <w:sz w:val="56"/>
                          <w:spacing w:val="0"/>
                          <w:color w:val="000000"/>
                          <w:b w:val="off"/>
                          <w:i w:val="off"/>
                        </w:rPr>
                        <w:t>303</w:t>
                      </w:r>
                      <w:bookmarkEnd w:id="3815"/>
                    </w:p>
                  </w:txbxContent>
                </v:textbox>
              </v:shape>
            </w:pict>
          </mc:Fallback>
        </mc:AlternateContent>
      </w:r>
      <w:bookmarkEnd w:id="3813"/>
    </w:p>
    <w:p>
      <w:pPr>
        <w:pageBreakBefore w:val="off"/>
        <w:tabs/>
        <w:wordWrap w:val="off"/>
        <w:spacing w:before="300" w:after="0" w:line="760" w:lineRule="atLeast"/>
        <w:ind w:left="0" w:right="800"/>
        <w:jc w:val="right"/>
        <w:textAlignment w:val="baseline"/>
        <w:rPr>
          <w:sz w:val="56"/>
        </w:rPr>
      </w:pPr>
      <w:bookmarkStart w:name="" w:id="3816"/>
      <w:r>
        <w:rPr>
          <w:rFonts w:ascii="黑体" w:hAnsi="黑体" w:cs="黑体" w:eastAsia="黑体"/>
          <w:sz w:val="56"/>
          <w:spacing w:val="0"/>
          <w:color w:val="000000"/>
          <w:b w:val="off"/>
          <w:i w:val="off"/>
        </w:rPr>
        <w:t>301</w:t>
      </w:r>
      <w:bookmarkEnd w:id="3816"/>
    </w:p>
    <w:p>
      <w:r>
        <w:t/>
      </w:r>
    </w:p>
    <w:p>
      <w:pPr>
        <w:sectPr>
          <w:footerReference r:id="rId706"/>
          <w:headerReference r:id="rId707" w:type="default"/>
          <w:type w:val="nextPage"/>
          <w:pgSz w:w="21700" w:h="31680"/>
          <w:pgMar w:left="2660" w:top="2160" w:right="2660" w:bottom="2160" w:header="1860" w:footer="1860"/>
          <w:cols w:num="1"/>
        </w:sectPr>
      </w:pPr>
    </w:p>
    <w:p>
      <w:pPr>
        <w:pageBreakBefore w:val="off"/>
        <w:tabs/>
        <w:wordWrap w:val="off"/>
        <w:spacing w:before="420" w:after="0" w:line="940" w:lineRule="atLeast"/>
        <w:ind w:left="1020" w:right="0" w:firstLine="20"/>
        <w:jc w:val="both"/>
        <w:textAlignment w:val="baseline"/>
        <w:rPr>
          <w:sz w:val="55"/>
        </w:rPr>
      </w:pPr>
      <w:bookmarkStart w:name="" w:id="3817"/>
      <w:r>
        <w:rPr>
          <w:rFonts w:ascii="宋体" w:hAnsi="宋体" w:cs="宋体" w:eastAsia="宋体"/>
          <w:sz w:val="55"/>
          <w:spacing w:val="0"/>
          <w:color w:val="000000"/>
          <w:b w:val="off"/>
          <w:i w:val="off"/>
        </w:rPr>
        <w:t>生活在其中；或者(2)其居民(或其中一个)最(或第n个最)想和</w:t>
      </w:r>
      <w:r>
        <w:rPr>
          <w:rFonts w:ascii="宋体" w:hAnsi="宋体" w:cs="宋体" w:eastAsia="宋体"/>
          <w:sz w:val="55"/>
          <w:spacing w:val="0"/>
          <w:color w:val="000000"/>
          <w:b w:val="off"/>
          <w:i w:val="off"/>
        </w:rPr>
        <w:t>某一类人生活在一个世界里，做他吩咐的无论什么工作等等。一旦</w:t>
      </w:r>
      <w:r>
        <w:rPr>
          <w:rFonts w:ascii="宋体" w:hAnsi="宋体" w:cs="宋体" w:eastAsia="宋体"/>
          <w:sz w:val="55"/>
          <w:spacing w:val="0"/>
          <w:color w:val="000000"/>
          <w:b w:val="off"/>
          <w:i w:val="off"/>
        </w:rPr>
        <w:t>我们(或别人)设想一个会出现这一麻烦结果的世界，我们就能够</w:t>
      </w:r>
      <w:r>
        <w:rPr>
          <w:rFonts w:ascii="宋体" w:hAnsi="宋体" w:cs="宋体" w:eastAsia="宋体"/>
          <w:sz w:val="55"/>
          <w:spacing w:val="0"/>
          <w:color w:val="000000"/>
          <w:b w:val="off"/>
          <w:i w:val="off"/>
        </w:rPr>
        <w:t>用一个限制条件明确地排除它。这一程序对我们的目的来说将是</w:t>
      </w:r>
      <w:r>
        <w:rPr>
          <w:rFonts w:ascii="宋体" w:hAnsi="宋体" w:cs="宋体" w:eastAsia="宋体"/>
          <w:sz w:val="55"/>
          <w:spacing w:val="0"/>
          <w:color w:val="000000"/>
          <w:b w:val="off"/>
          <w:i w:val="off"/>
        </w:rPr>
        <w:t>有效的，只要有一定数目的设想方式能推翻这一结构。施加这一</w:t>
      </w:r>
      <w:r>
        <w:rPr>
          <w:rFonts w:ascii="宋体" w:hAnsi="宋体" w:cs="宋体" w:eastAsia="宋体"/>
          <w:sz w:val="55"/>
          <w:spacing w:val="0"/>
          <w:color w:val="000000"/>
          <w:b w:val="off"/>
          <w:i w:val="off"/>
        </w:rPr>
        <w:t>限制条件并不会使我们的结构繁琐化。因为达到按边际贡献支付</w:t>
      </w:r>
      <w:r>
        <w:rPr>
          <w:rFonts w:ascii="宋体" w:hAnsi="宋体" w:cs="宋体" w:eastAsia="宋体"/>
          <w:sz w:val="55"/>
          <w:spacing w:val="0"/>
          <w:color w:val="000000"/>
          <w:b w:val="off"/>
          <w:i w:val="off"/>
        </w:rPr>
        <w:t>的论证是有意义的理论步骤(是由经济理论和博奕论提供的)，而</w:t>
      </w:r>
      <w:r>
        <w:rPr>
          <w:rFonts w:ascii="宋体" w:hAnsi="宋体" w:cs="宋体" w:eastAsia="宋体"/>
          <w:sz w:val="55"/>
          <w:spacing w:val="0"/>
          <w:color w:val="000000"/>
          <w:b w:val="off"/>
          <w:i w:val="off"/>
        </w:rPr>
        <w:t>强调特殊人或特定世界的意愿却形成了一道障碍，使我们不能从</w:t>
      </w:r>
      <w:r>
        <w:rPr>
          <w:rFonts w:ascii="宋体" w:hAnsi="宋体" w:cs="宋体" w:eastAsia="宋体"/>
          <w:sz w:val="55"/>
          <w:spacing w:val="0"/>
          <w:color w:val="000000"/>
          <w:b w:val="off"/>
          <w:i w:val="off"/>
        </w:rPr>
        <w:t>起点达到这一论证，除此之外，还有一种独立的直觉理由使我们</w:t>
      </w:r>
      <w:r>
        <w:rPr>
          <w:rFonts w:ascii="宋体" w:hAnsi="宋体" w:cs="宋体" w:eastAsia="宋体"/>
          <w:sz w:val="55"/>
          <w:spacing w:val="0"/>
          <w:color w:val="000000"/>
          <w:b w:val="off"/>
          <w:i w:val="off"/>
        </w:rPr>
        <w:t>排除这种意愿的假设。为避免这些意愿而对最初状态加予的限制</w:t>
      </w:r>
      <w:r>
        <w:rPr>
          <w:rFonts w:ascii="宋体" w:hAnsi="宋体" w:cs="宋体" w:eastAsia="宋体"/>
          <w:sz w:val="55"/>
          <w:spacing w:val="0"/>
          <w:color w:val="000000"/>
          <w:b w:val="off"/>
          <w:i w:val="off"/>
        </w:rPr>
        <w:t>的细节，本身不太可能有独立的意义。它最多只是起排除这些意</w:t>
      </w:r>
      <w:r>
        <w:rPr>
          <w:rFonts w:ascii="宋体" w:hAnsi="宋体" w:cs="宋体" w:eastAsia="宋体"/>
          <w:sz w:val="55"/>
          <w:spacing w:val="0"/>
          <w:color w:val="000000"/>
          <w:b w:val="off"/>
          <w:i w:val="off"/>
        </w:rPr>
        <w:t>愿的作用。</w:t>
      </w:r>
      <w:bookmarkEnd w:id="3817"/>
    </w:p>
    <w:p>
      <w:pPr>
        <w:pageBreakBefore w:val="off"/>
        <w:tabs/>
        <w:wordWrap w:val="off"/>
        <w:spacing w:before="0" w:after="0" w:line="940" w:lineRule="atLeast"/>
        <w:ind w:left="0" w:right="160" w:firstLine="2100"/>
        <w:jc w:val="both"/>
        <w:textAlignment w:val="baseline"/>
        <w:rPr>
          <w:sz w:val="55"/>
        </w:rPr>
      </w:pPr>
      <w:bookmarkStart w:name="" w:id="3818"/>
      <w:r>
        <w:rPr>
          <w:rFonts w:ascii="宋体" w:hAnsi="宋体" w:cs="宋体" w:eastAsia="宋体"/>
          <w:sz w:val="55"/>
          <w:spacing w:val="0"/>
          <w:color w:val="000000"/>
          <w:b w:val="off"/>
          <w:i w:val="off"/>
        </w:rPr>
        <w:t>我们不必为这种状态的认识论因素烦恼。任何人都不能根据</w:t>
      </w:r>
      <w:r>
        <w:rPr>
          <w:rFonts w:ascii="宋体" w:hAnsi="宋体" w:cs="宋体" w:eastAsia="宋体"/>
          <w:sz w:val="55"/>
          <w:spacing w:val="0"/>
          <w:color w:val="000000"/>
          <w:b w:val="off"/>
          <w:i w:val="off"/>
        </w:rPr>
        <w:t>下述事实——“从中推出”不是一个有效概念———而逾越这一限</w:t>
      </w:r>
      <w:r>
        <w:rPr>
          <w:rFonts w:ascii="宋体" w:hAnsi="宋体" w:cs="宋体" w:eastAsia="宋体"/>
          <w:sz w:val="55"/>
          <w:spacing w:val="0"/>
          <w:color w:val="000000"/>
          <w:b w:val="off"/>
          <w:i w:val="off"/>
        </w:rPr>
        <w:t>制，因为只要一知道(1)或(2)(或一增加的规定)可从中推出，</w:t>
      </w:r>
      <w:r>
        <w:rPr>
          <w:rFonts w:ascii="宋体" w:hAnsi="宋体" w:cs="宋体" w:eastAsia="宋体"/>
          <w:sz w:val="55"/>
          <w:spacing w:val="0"/>
          <w:color w:val="000000"/>
          <w:b w:val="off"/>
          <w:i w:val="off"/>
        </w:rPr>
        <w:t>这一想像世界就要被排除。较严重的是以下这一问题，即有些东</w:t>
      </w:r>
      <w:r>
        <w:rPr>
          <w:rFonts w:ascii="宋体" w:hAnsi="宋体" w:cs="宋体" w:eastAsia="宋体"/>
          <w:sz w:val="55"/>
          <w:spacing w:val="0"/>
          <w:color w:val="000000"/>
          <w:b w:val="off"/>
          <w:i w:val="off"/>
        </w:rPr>
        <w:t>西虽然并非是逻辑地推出的，但却还是可能因果地从中推出。这</w:t>
      </w:r>
      <w:r>
        <w:rPr>
          <w:rFonts w:ascii="宋体" w:hAnsi="宋体" w:cs="宋体" w:eastAsia="宋体"/>
          <w:sz w:val="55"/>
          <w:spacing w:val="0"/>
          <w:color w:val="000000"/>
          <w:b w:val="off"/>
          <w:i w:val="off"/>
        </w:rPr>
        <w:t>样的话，明确地说这些被想像的人中有一个最想要X就成为不必</w:t>
      </w:r>
      <w:r>
        <w:rPr>
          <w:rFonts w:ascii="宋体" w:hAnsi="宋体" w:cs="宋体" w:eastAsia="宋体"/>
          <w:sz w:val="55"/>
          <w:spacing w:val="0"/>
          <w:color w:val="000000"/>
          <w:b w:val="off"/>
          <w:i w:val="off"/>
        </w:rPr>
        <w:t>要的了。按某种有关意愿产生的因果理论，例如，某种作用条件</w:t>
      </w:r>
      <w:r>
        <w:rPr>
          <w:rFonts w:ascii="宋体" w:hAnsi="宋体" w:cs="宋体" w:eastAsia="宋体"/>
          <w:sz w:val="55"/>
          <w:spacing w:val="0"/>
          <w:color w:val="000000"/>
          <w:b w:val="off"/>
          <w:i w:val="off"/>
        </w:rPr>
        <w:t>的理论，可以设想某人经历了一段恰是他的经验论所告诉他的历</w:t>
      </w:r>
      <w:r>
        <w:rPr>
          <w:rFonts w:ascii="宋体" w:hAnsi="宋体" w:cs="宋体" w:eastAsia="宋体"/>
          <w:sz w:val="55"/>
          <w:spacing w:val="0"/>
          <w:color w:val="000000"/>
          <w:b w:val="off"/>
          <w:i w:val="off"/>
        </w:rPr>
        <w:t>史，这段历史因果地产生出对X的意愿————一种比他别的意愿都</w:t>
      </w:r>
      <w:r>
        <w:rPr>
          <w:rFonts w:ascii="宋体" w:hAnsi="宋体" w:cs="宋体" w:eastAsia="宋体"/>
          <w:sz w:val="55"/>
          <w:spacing w:val="0"/>
          <w:color w:val="000000"/>
          <w:b w:val="off"/>
          <w:i w:val="off"/>
        </w:rPr>
        <w:t>强的意愿。各种特别的限制条件再一次出现，但看来最好只加上</w:t>
      </w:r>
      <w:r>
        <w:rPr>
          <w:rFonts w:ascii="宋体" w:hAnsi="宋体" w:cs="宋体" w:eastAsia="宋体"/>
          <w:sz w:val="55"/>
          <w:spacing w:val="0"/>
          <w:color w:val="000000"/>
          <w:b w:val="off"/>
          <w:i w:val="off"/>
        </w:rPr>
        <w:t>那一额外的限制，即想像者不可以如此描述人们和世界，以致他</w:t>
      </w:r>
      <w:r>
        <w:rPr>
          <w:rFonts w:ascii="宋体" w:hAnsi="宋体" w:cs="宋体" w:eastAsia="宋体"/>
          <w:sz w:val="55"/>
          <w:spacing w:val="0"/>
          <w:color w:val="000000"/>
          <w:b w:val="off"/>
          <w:i w:val="off"/>
        </w:rPr>
        <w:t>知道它将因果地推出……(象在“逻辑地推出”中一样的推论)。只</w:t>
      </w:r>
      <w:r>
        <w:rPr>
          <w:rFonts w:ascii="宋体" w:hAnsi="宋体" w:cs="宋体" w:eastAsia="宋体"/>
          <w:sz w:val="55"/>
          <w:spacing w:val="0"/>
          <w:color w:val="000000"/>
          <w:b w:val="off"/>
          <w:i w:val="off"/>
        </w:rPr>
        <w:t>304是他知道的东西引出我们希望排除的结论。要求没有任何这类事</w:t>
      </w:r>
      <w:r>
        <w:rPr>
          <w:rFonts w:ascii="宋体" w:hAnsi="宋体" w:cs="宋体" w:eastAsia="宋体"/>
          <w:sz w:val="55"/>
          <w:spacing w:val="0"/>
          <w:color w:val="000000"/>
          <w:b w:val="off"/>
          <w:i w:val="off"/>
        </w:rPr>
        <w:t>情实际地从他想像的描述中产生，那是太高的要求。如果他不知</w:t>
      </w:r>
      <w:r>
        <w:rPr>
          <w:rFonts w:ascii="宋体" w:hAnsi="宋体" w:cs="宋体" w:eastAsia="宋体"/>
          <w:sz w:val="55"/>
          <w:spacing w:val="0"/>
          <w:color w:val="000000"/>
          <w:b w:val="off"/>
          <w:i w:val="off"/>
        </w:rPr>
        <w:t>道它，他不可能利用它。</w:t>
      </w:r>
      <w:bookmarkEnd w:id="3818"/>
    </w:p>
    <w:p>
      <w:pPr>
        <w:pageBreakBefore w:val="off"/>
        <w:tabs/>
        <w:wordWrap w:val="off"/>
        <w:spacing w:before="0" w:after="0" w:line="940" w:lineRule="atLeast"/>
        <w:ind w:left="860" w:right="260" w:firstLine="1140"/>
        <w:jc w:val="both"/>
        <w:textAlignment w:val="baseline"/>
        <w:rPr>
          <w:sz w:val="55"/>
        </w:rPr>
      </w:pPr>
      <w:bookmarkStart w:name="" w:id="3819"/>
      <w:r>
        <w:rPr>
          <w:rFonts w:ascii="宋体" w:hAnsi="宋体" w:cs="宋体" w:eastAsia="宋体"/>
          <w:sz w:val="55"/>
          <w:spacing w:val="0"/>
          <w:color w:val="000000"/>
          <w:b w:val="off"/>
          <w:i w:val="off"/>
        </w:rPr>
        <w:t>虽然想像世界者不能设想别人是特别赞成他自己的观点的，</w:t>
      </w:r>
      <w:r>
        <w:rPr>
          <w:rFonts w:ascii="宋体" w:hAnsi="宋体" w:cs="宋体" w:eastAsia="宋体"/>
          <w:sz w:val="55"/>
          <w:spacing w:val="0"/>
          <w:color w:val="000000"/>
          <w:b w:val="off"/>
          <w:i w:val="off"/>
        </w:rPr>
        <w:t>但他可设想别人接受某些一般原则。(这些一般原则可能对他有</w:t>
      </w:r>
      <w:bookmarkEnd w:id="3819"/>
    </w:p>
    <w:p>
      <w:pPr>
        <w:pageBreakBefore w:val="off"/>
        <w:tabs/>
        <w:wordWrap w:val="off"/>
        <w:spacing w:before="260" w:after="0" w:line="660" w:lineRule="atLeast"/>
        <w:ind w:left="1400" w:right="0" w:firstLine="20"/>
        <w:jc w:val="both"/>
        <w:textAlignment w:val="baseline"/>
        <w:rPr>
          <w:sz w:val="49"/>
        </w:rPr>
      </w:pPr>
      <w:bookmarkStart w:name="" w:id="3820"/>
      <w:r>
        <w:rPr>
          <w:rFonts w:ascii="宋体" w:hAnsi="宋体" w:cs="宋体" w:eastAsia="宋体"/>
          <w:sz w:val="49"/>
          <w:spacing w:val="0"/>
          <w:color w:val="000000"/>
          <w:b w:val="off"/>
          <w:i w:val="off"/>
        </w:rPr>
        <w:t>302</w:t>
      </w:r>
      <w:bookmarkEnd w:id="3820"/>
    </w:p>
    <w:p>
      <w:r>
        <w:t/>
      </w:r>
    </w:p>
    <w:p>
      <w:pPr>
        <w:sectPr>
          <w:footerReference r:id="rId708"/>
          <w:headerReference r:id="rId709" w:type="default"/>
          <w:type w:val="nextPage"/>
          <w:pgSz w:w="21700" w:h="31680"/>
          <w:pgMar w:left="2220" w:top="2280" w:right="2220" w:bottom="2280" w:header="1980" w:footer="1980"/>
          <w:cols w:num="1"/>
        </w:sectPr>
      </w:pPr>
    </w:p>
    <w:p>
      <w:pPr>
        <w:pageBreakBefore w:val="off"/>
        <w:tabs/>
        <w:wordWrap w:val="off"/>
        <w:spacing w:before="560" w:after="0" w:line="900" w:lineRule="atLeast"/>
        <w:ind w:left="20" w:right="0" w:hanging="20"/>
        <w:jc w:val="both"/>
        <w:textAlignment w:val="baseline"/>
        <w:rPr>
          <w:sz w:val="54"/>
        </w:rPr>
      </w:pPr>
      <w:bookmarkStart w:name="" w:id="3821"/>
      <w:r>
        <w:rPr>
          <w:rFonts w:ascii="宋体" w:hAnsi="宋体" w:cs="宋体" w:eastAsia="宋体"/>
          <w:sz w:val="54"/>
          <w:spacing w:val="0"/>
          <w:color w:val="000000"/>
          <w:b w:val="off"/>
          <w:i w:val="off"/>
        </w:rPr>
        <w:t>利。)例如，他可能设想这个世界的所有人、包括他自己，都接受</w:t>
      </w:r>
      <w:r>
        <w:rPr>
          <w:rFonts w:ascii="宋体" w:hAnsi="宋体" w:cs="宋体" w:eastAsia="宋体"/>
          <w:sz w:val="54"/>
          <w:spacing w:val="0"/>
          <w:color w:val="000000"/>
          <w:b w:val="off"/>
          <w:i w:val="off"/>
        </w:rPr>
        <w:t>一个平等分配产品的原则，给这个世界的任何人都以平等的一</w:t>
      </w:r>
      <w:r>
        <w:rPr>
          <w:rFonts w:ascii="宋体" w:hAnsi="宋体" w:cs="宋体" w:eastAsia="宋体"/>
          <w:sz w:val="54"/>
          <w:spacing w:val="0"/>
          <w:color w:val="000000"/>
          <w:b w:val="off"/>
          <w:i w:val="off"/>
        </w:rPr>
        <w:t>份。如果一个世界的人们一致同意某种一般的分配原则P，那么</w:t>
      </w:r>
      <w:r>
        <w:rPr>
          <w:rFonts w:ascii="宋体" w:hAnsi="宋体" w:cs="宋体" w:eastAsia="宋体"/>
          <w:sz w:val="54"/>
          <w:spacing w:val="0"/>
          <w:color w:val="000000"/>
          <w:b w:val="off"/>
          <w:i w:val="off"/>
        </w:rPr>
        <w:t>这个世界的每个人都要收到他们的p份额而非他们的边际贡献。</w:t>
      </w:r>
      <w:r>
        <w:rPr>
          <w:rFonts w:ascii="宋体" w:hAnsi="宋体" w:cs="宋体" w:eastAsia="宋体"/>
          <w:sz w:val="54"/>
          <w:spacing w:val="0"/>
          <w:color w:val="000000"/>
          <w:b w:val="off"/>
          <w:i w:val="off"/>
        </w:rPr>
        <w:t>在此，一致同意是有必要的，因为，赞成另一个不同的一般分配</w:t>
      </w:r>
      <w:r>
        <w:rPr>
          <w:rFonts w:ascii="宋体" w:hAnsi="宋体" w:cs="宋体" w:eastAsia="宋体"/>
          <w:sz w:val="54"/>
          <w:spacing w:val="0"/>
          <w:color w:val="000000"/>
          <w:b w:val="off"/>
          <w:i w:val="off"/>
        </w:rPr>
        <w:t>原则P'的持异议者，将迁往另一个只容纳P'的支持者的世界。当</w:t>
      </w:r>
      <w:r>
        <w:rPr>
          <w:rFonts w:ascii="宋体" w:hAnsi="宋体" w:cs="宋体" w:eastAsia="宋体"/>
          <w:sz w:val="54"/>
          <w:spacing w:val="0"/>
          <w:color w:val="000000"/>
          <w:b w:val="off"/>
          <w:i w:val="off"/>
        </w:rPr>
        <w:t>然，在一个每人收到其边际贡献的世界里，任何个人都可能自愿</w:t>
      </w:r>
      <w:r>
        <w:rPr>
          <w:rFonts w:ascii="宋体" w:hAnsi="宋体" w:cs="宋体" w:eastAsia="宋体"/>
          <w:sz w:val="54"/>
          <w:spacing w:val="0"/>
          <w:color w:val="000000"/>
          <w:b w:val="off"/>
          <w:i w:val="off"/>
        </w:rPr>
        <w:t>把他的某些份额赠送给别人，除非他们的一般分配原则要求按边</w:t>
      </w:r>
      <w:r>
        <w:rPr>
          <w:rFonts w:ascii="宋体" w:hAnsi="宋体" w:cs="宋体" w:eastAsia="宋体"/>
          <w:sz w:val="54"/>
          <w:spacing w:val="0"/>
          <w:color w:val="000000"/>
          <w:b w:val="off"/>
          <w:i w:val="off"/>
        </w:rPr>
        <w:t>际贡献分配，并规定了不许赠送的条款(虽然很难看到这样做的</w:t>
      </w:r>
      <w:r>
        <w:rPr>
          <w:rFonts w:ascii="宋体" w:hAnsi="宋体" w:cs="宋体" w:eastAsia="宋体"/>
          <w:sz w:val="54"/>
          <w:spacing w:val="0"/>
          <w:color w:val="000000"/>
          <w:b w:val="off"/>
          <w:i w:val="off"/>
        </w:rPr>
        <w:t>动机何在)。这样，在每个世界中，或是所有人都收到他的边际产</w:t>
      </w:r>
      <w:r>
        <w:rPr>
          <w:rFonts w:ascii="宋体" w:hAnsi="宋体" w:cs="宋体" w:eastAsia="宋体"/>
          <w:sz w:val="54"/>
          <w:spacing w:val="0"/>
          <w:color w:val="000000"/>
          <w:b w:val="off"/>
          <w:i w:val="off"/>
        </w:rPr>
        <w:t>品，他可能把其中一些转让给别人，后者就收到比他们的边际产</w:t>
      </w:r>
      <w:r>
        <w:rPr>
          <w:rFonts w:ascii="宋体" w:hAnsi="宋体" w:cs="宋体" w:eastAsia="宋体"/>
          <w:sz w:val="54"/>
          <w:spacing w:val="0"/>
          <w:color w:val="000000"/>
          <w:b w:val="off"/>
          <w:i w:val="off"/>
        </w:rPr>
        <w:t>品更多的东西，或是所有人都一致同意某一别的分配原则。在此</w:t>
      </w:r>
      <w:r>
        <w:rPr>
          <w:rFonts w:ascii="宋体" w:hAnsi="宋体" w:cs="宋体" w:eastAsia="宋体"/>
          <w:sz w:val="54"/>
          <w:spacing w:val="0"/>
          <w:color w:val="000000"/>
          <w:b w:val="off"/>
          <w:i w:val="off"/>
        </w:rPr>
        <w:t>注意到下一点看来是恰当的：并非所有世界都是可欲的，某个世</w:t>
      </w:r>
      <w:r>
        <w:rPr>
          <w:rFonts w:ascii="宋体" w:hAnsi="宋体" w:cs="宋体" w:eastAsia="宋体"/>
          <w:sz w:val="54"/>
          <w:spacing w:val="0"/>
          <w:color w:val="000000"/>
          <w:b w:val="off"/>
          <w:i w:val="off"/>
        </w:rPr>
        <w:t>界的所有居民都赞成的某个原则P，可能是相当恶劣的。我们的</w:t>
      </w:r>
      <w:r>
        <w:rPr>
          <w:rFonts w:ascii="宋体" w:hAnsi="宋体" w:cs="宋体" w:eastAsia="宋体"/>
          <w:sz w:val="54"/>
          <w:spacing w:val="0"/>
          <w:color w:val="000000"/>
          <w:b w:val="off"/>
          <w:i w:val="off"/>
        </w:rPr>
        <w:t>想像结构，只是用来强调人们联系的某些方面。</w:t>
      </w:r>
      <w:bookmarkEnd w:id="3821"/>
    </w:p>
    <w:p>
      <w:pPr>
        <w:pageBreakBefore w:val="off"/>
        <w:tabs/>
        <w:wordWrap w:val="off"/>
        <w:spacing w:before="0" w:after="0" w:line="900" w:lineRule="atLeast"/>
        <w:ind w:left="0" w:right="80" w:firstLine="1140"/>
        <w:jc w:val="both"/>
        <w:textAlignment w:val="baseline"/>
        <w:rPr>
          <w:sz w:val="54"/>
        </w:rPr>
      </w:pPr>
      <w:bookmarkStart w:name="" w:id="3822"/>
      <w:r>
        <w:rPr>
          <w:rFonts w:ascii="宋体" w:hAnsi="宋体" w:cs="宋体" w:eastAsia="宋体"/>
          <w:sz w:val="54"/>
          <w:spacing w:val="0"/>
          <w:color w:val="000000"/>
          <w:b w:val="off"/>
          <w:i w:val="off"/>
        </w:rPr>
        <w:t>这一结构的特殊细节，不仅允许有无数需要某人加入的共同</w:t>
      </w:r>
      <w:r>
        <w:rPr>
          <w:rFonts w:ascii="宋体" w:hAnsi="宋体" w:cs="宋体" w:eastAsia="宋体"/>
          <w:sz w:val="54"/>
          <w:spacing w:val="0"/>
          <w:color w:val="000000"/>
          <w:b w:val="off"/>
          <w:i w:val="off"/>
        </w:rPr>
        <w:t>体，而且允许有无数可供他加入的共同体吗？如果回答是肯定</w:t>
      </w:r>
      <w:r>
        <w:rPr>
          <w:rFonts w:ascii="宋体" w:hAnsi="宋体" w:cs="宋体" w:eastAsia="宋体"/>
          <w:sz w:val="54"/>
          <w:spacing w:val="0"/>
          <w:color w:val="000000"/>
          <w:b w:val="off"/>
          <w:i w:val="off"/>
        </w:rPr>
        <w:t>的，这看来是不幸的，因为在一个有无限供应和无限需求的市场</w:t>
      </w:r>
      <w:r>
        <w:rPr>
          <w:rFonts w:ascii="宋体" w:hAnsi="宋体" w:cs="宋体" w:eastAsia="宋体"/>
          <w:sz w:val="54"/>
          <w:spacing w:val="0"/>
          <w:color w:val="000000"/>
          <w:b w:val="off"/>
          <w:i w:val="off"/>
        </w:rPr>
        <w:t>中，价格在理论上是不确定的。①但我们的结构，涉及到每个设</w:t>
      </w:r>
      <w:r>
        <w:rPr>
          <w:rFonts w:ascii="宋体" w:hAnsi="宋体" w:cs="宋体" w:eastAsia="宋体"/>
          <w:sz w:val="54"/>
          <w:spacing w:val="0"/>
          <w:color w:val="000000"/>
          <w:b w:val="off"/>
          <w:i w:val="off"/>
        </w:rPr>
        <w:t>想一定数目的人与他一起生活在他的世界里的人。如果这些人离</w:t>
      </w:r>
      <w:r>
        <w:rPr>
          <w:rFonts w:ascii="宋体" w:hAnsi="宋体" w:cs="宋体" w:eastAsia="宋体"/>
          <w:sz w:val="54"/>
          <w:spacing w:val="0"/>
          <w:color w:val="000000"/>
          <w:b w:val="off"/>
          <w:i w:val="off"/>
        </w:rPr>
        <w:t>开，他可能还会设想许多别的一定数目的人。最初的离开者现在</w:t>
      </w:r>
      <w:r>
        <w:rPr>
          <w:rFonts w:ascii="宋体" w:hAnsi="宋体" w:cs="宋体" w:eastAsia="宋体"/>
          <w:sz w:val="54"/>
          <w:spacing w:val="0"/>
          <w:color w:val="000000"/>
          <w:b w:val="off"/>
          <w:i w:val="off"/>
        </w:rPr>
        <w:t>已在考虑之外，他们并不与新的加入者竞争，而是忙于他们自己</w:t>
      </w:r>
      <w:r>
        <w:rPr>
          <w:rFonts w:ascii="宋体" w:hAnsi="宋体" w:cs="宋体" w:eastAsia="宋体"/>
          <w:sz w:val="54"/>
          <w:spacing w:val="0"/>
          <w:color w:val="000000"/>
          <w:b w:val="off"/>
          <w:i w:val="off"/>
        </w:rPr>
        <w:t>设计世界的工作。虽然并无一个上限来限制一个人在这一过程中</w:t>
      </w:r>
      <w:r>
        <w:rPr>
          <w:rFonts w:ascii="宋体" w:hAnsi="宋体" w:cs="宋体" w:eastAsia="宋体"/>
          <w:sz w:val="54"/>
          <w:spacing w:val="0"/>
          <w:color w:val="000000"/>
          <w:b w:val="off"/>
          <w:i w:val="off"/>
        </w:rPr>
        <w:t>可想像的数目，但并无这样的世界————其中实际上有无数的人竞</w:t>
      </w:r>
      <w:r>
        <w:rPr>
          <w:rFonts w:ascii="宋体" w:hAnsi="宋体" w:cs="宋体" w:eastAsia="宋体"/>
          <w:sz w:val="54"/>
          <w:spacing w:val="0"/>
          <w:color w:val="000000"/>
          <w:b w:val="off"/>
          <w:i w:val="off"/>
        </w:rPr>
        <w:t>争份额。设想一个由于外部环境一个人的边际产量很低的世界，</w:t>
      </w:r>
      <w:r>
        <w:rPr>
          <w:rFonts w:ascii="宋体" w:hAnsi="宋体" w:cs="宋体" w:eastAsia="宋体"/>
          <w:sz w:val="54"/>
          <w:spacing w:val="0"/>
          <w:color w:val="000000"/>
          <w:b w:val="off"/>
          <w:i w:val="off"/>
        </w:rPr>
        <w:t>将使这个人不可能选择呆在这个世界里。</w:t>
      </w:r>
      <w:bookmarkEnd w:id="3822"/>
    </w:p>
    <w:p>
      <w:pPr>
        <w:pageBreakBefore w:val="off"/>
        <w:tabs/>
        <w:wordWrap w:val="off"/>
        <w:spacing w:before="0" w:after="0" w:line="760" w:lineRule="atLeast"/>
        <w:ind w:left="1060" w:right="0"/>
        <w:jc w:val="both"/>
        <w:textAlignment w:val="baseline"/>
        <w:rPr>
          <w:sz w:val="56"/>
        </w:rPr>
      </w:pPr>
      <w:bookmarkStart w:name="" w:id="3823"/>
      <w:r>
        <w:rPr>
          <w:rFonts w:ascii="宋体" w:hAnsi="宋体" w:cs="宋体" w:eastAsia="宋体"/>
          <w:sz w:val="56"/>
          <w:spacing w:val="0"/>
          <w:color w:val="000000"/>
          <w:b w:val="off"/>
          <w:i w:val="off"/>
        </w:rPr>
        <w:t>完全不会有什么稳定的世界吗？为取代一个某人收到他的相</w:t>
      </w:r>
      <w:r>
        <mc:AlternateContent>
          <mc:Choice Requires="wps">
            <w:drawing>
              <wp:anchor allowOverlap="true" layoutInCell="true" locked="false" simplePos="false" behindDoc="false" relativeHeight="251659264" distL="0" distR="0" distT="0" distB="0">
                <wp:simplePos x="0" y="0"/>
                <wp:positionH relativeFrom="page">
                  <wp:posOffset>12014200</wp:posOffset>
                </wp:positionH>
                <wp:positionV relativeFrom="paragraph">
                  <wp:posOffset>-2540000</wp:posOffset>
                </wp:positionV>
                <wp:extent cx="635000" cy="444500"/>
                <wp:wrapNone/>
                <wp:docPr id="117" name="文本框 117"/>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3824"/>
                            <w:r>
                              <w:rPr>
                                <w:rFonts w:ascii="宋体" w:hAnsi="宋体" w:cs="宋体" w:eastAsia="宋体"/>
                                <w:sz w:val="46"/>
                                <w:spacing w:val="0"/>
                                <w:color w:val="000000"/>
                                <w:b w:val="off"/>
                                <w:i w:val="off"/>
                              </w:rPr>
                              <w:t>305</w:t>
                            </w:r>
                            <w:bookmarkEnd w:id="3824"/>
                          </w:p>
                        </w:txbxContent>
                      </wps:txbx>
                      <wps:bodyPr wrap="square" lIns="0" rIns="0" tIns="0" bIns="0" vert="horz" anchor="t">
                        <a:noAutofit/>
                      </wps:bodyPr>
                    </wps:wsp>
                  </a:graphicData>
                </a:graphic>
              </wp:anchor>
            </w:drawing>
          </mc:Choice>
          <mc:Fallback>
            <w:pict>
              <v:shape type="#_x0000_t202" filled="f" stroked="f" style="margin-left:946pt;margin-top:-200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3825"/>
                      <w:r>
                        <w:rPr>
                          <w:rFonts w:ascii="宋体" w:hAnsi="宋体" w:cs="宋体" w:eastAsia="宋体"/>
                          <w:sz w:val="46"/>
                          <w:spacing w:val="0"/>
                          <w:color w:val="000000"/>
                          <w:b w:val="off"/>
                          <w:i w:val="off"/>
                        </w:rPr>
                        <w:t>305</w:t>
                      </w:r>
                      <w:bookmarkEnd w:id="3825"/>
                    </w:p>
                  </w:txbxContent>
                </v:textbox>
              </v:shape>
            </w:pict>
          </mc:Fallback>
        </mc:AlternateContent>
      </w:r>
      <w:bookmarkEnd w:id="3823"/>
    </w:p>
    <w:p>
      <w:pPr>
        <w:pageBreakBefore w:val="off"/>
        <w:tabs/>
        <w:wordWrap w:val="off"/>
        <w:spacing w:before="0" w:after="0" w:line="660" w:lineRule="exact"/>
        <w:ind w:left="0" w:right="0"/>
        <w:jc w:val="both"/>
        <w:textAlignment w:val="baseline"/>
        <w:rPr>
          <w:sz w:val="56"/>
        </w:rPr>
      </w:pPr>
      <w:bookmarkStart w:name="" w:id="3826"/>
      <w:r>
        <w:rPr>
          <w:rFonts w:ascii="宋体" w:hAnsi="宋体" w:cs="宋体" w:eastAsia="宋体"/>
          <w:sz w:val="56"/>
          <w:spacing w:val="0"/>
          <w:color w:val="000000"/>
          <w:b w:val="off"/>
          <w:i w:val="off"/>
        </w:rPr>
        <w:t/>
      </w:r>
      <w:bookmarkEnd w:id="3826"/>
    </w:p>
    <w:p>
      <w:pPr>
        <w:pageBreakBefore w:val="off"/>
        <w:tabs/>
        <w:wordWrap w:val="off"/>
        <w:spacing w:before="0" w:after="0" w:line="560" w:lineRule="atLeast"/>
        <w:ind w:left="600" w:right="0"/>
        <w:jc w:val="both"/>
        <w:textAlignment w:val="baseline"/>
        <w:rPr>
          <w:sz w:val="41"/>
        </w:rPr>
      </w:pPr>
      <w:bookmarkStart w:name="" w:id="3827"/>
      <w:r>
        <w:rPr>
          <w:rFonts w:ascii="宋体" w:hAnsi="宋体" w:cs="宋体" w:eastAsia="宋体"/>
          <w:sz w:val="41"/>
          <w:spacing w:val="0"/>
          <w:color w:val="000000"/>
          <w:b w:val="off"/>
          <w:i w:val="off"/>
        </w:rPr>
        <w:t>① 参见K.阿罗的《经济平衡》，载《国际社会科学百科全书》，第4卷，第381页。</w:t>
      </w:r>
      <w:bookmarkEnd w:id="3827"/>
    </w:p>
    <w:p>
      <w:pPr>
        <w:pageBreakBefore w:val="off"/>
        <w:tabs/>
        <w:wordWrap w:val="off"/>
        <w:spacing w:before="320" w:after="0" w:line="640" w:lineRule="atLeast"/>
        <w:ind w:left="0" w:right="620"/>
        <w:jc w:val="right"/>
        <w:textAlignment w:val="baseline"/>
        <w:rPr>
          <w:sz w:val="48"/>
        </w:rPr>
      </w:pPr>
      <w:bookmarkStart w:name="" w:id="3828"/>
      <w:r>
        <w:rPr>
          <w:rFonts w:ascii="楷体" w:hAnsi="楷体" w:cs="楷体" w:eastAsia="楷体"/>
          <w:sz w:val="48"/>
          <w:spacing w:val="0"/>
          <w:color w:val="000000"/>
          <w:b w:val="off"/>
          <w:i w:val="off"/>
        </w:rPr>
        <w:t>303</w:t>
      </w:r>
      <w:bookmarkEnd w:id="3828"/>
    </w:p>
    <w:p>
      <w:r>
        <w:t/>
      </w:r>
    </w:p>
    <w:p>
      <w:pPr>
        <w:sectPr>
          <w:footerReference r:id="rId710"/>
          <w:headerReference r:id="rId711" w:type="default"/>
          <w:type w:val="nextPage"/>
          <w:pgSz w:w="21700" w:h="31680"/>
          <w:pgMar w:left="2740" w:top="2120" w:right="2740" w:bottom="2120" w:header="1820" w:footer="1820"/>
          <w:cols w:num="1"/>
        </w:sectPr>
      </w:pPr>
    </w:p>
    <w:p>
      <w:pPr>
        <w:pageBreakBefore w:val="off"/>
        <w:tabs/>
        <w:wordWrap w:val="off"/>
        <w:spacing w:before="680" w:after="0" w:line="820" w:lineRule="atLeast"/>
        <w:ind w:left="0" w:right="0" w:firstLine="80"/>
        <w:jc w:val="both"/>
        <w:textAlignment w:val="baseline"/>
        <w:rPr>
          <w:sz w:val="57"/>
        </w:rPr>
      </w:pPr>
      <w:bookmarkStart w:name="" w:id="3829"/>
      <w:r>
        <w:rPr>
          <w:rFonts w:ascii="宋体" w:hAnsi="宋体" w:cs="宋体" w:eastAsia="宋体"/>
          <w:sz w:val="57"/>
          <w:spacing w:val="0"/>
          <w:color w:val="000000"/>
          <w:b w:val="off"/>
          <w:i w:val="off"/>
        </w:rPr>
        <w:t>当低的贡献的联合体，这个人将想像另一个他在其中贡献较高的</w:t>
      </w:r>
      <w:r>
        <w:rPr>
          <w:rFonts w:ascii="宋体" w:hAnsi="宋体" w:cs="宋体" w:eastAsia="宋体"/>
          <w:sz w:val="57"/>
          <w:spacing w:val="0"/>
          <w:color w:val="000000"/>
          <w:b w:val="off"/>
          <w:i w:val="off"/>
        </w:rPr>
        <w:t>联合体，并离开第一个联合体(从而使之不稳定)。按这一推理，</w:t>
      </w:r>
      <w:r>
        <w:rPr>
          <w:rFonts w:ascii="宋体" w:hAnsi="宋体" w:cs="宋体" w:eastAsia="宋体"/>
          <w:sz w:val="57"/>
          <w:spacing w:val="0"/>
          <w:color w:val="000000"/>
          <w:b w:val="off"/>
          <w:i w:val="off"/>
        </w:rPr>
        <w:t>他不是要想像和迁往他的贡献(因而收入)在其中是最大的联合体</w:t>
      </w:r>
      <w:r>
        <w:rPr>
          <w:rFonts w:ascii="宋体" w:hAnsi="宋体" w:cs="宋体" w:eastAsia="宋体"/>
          <w:sz w:val="57"/>
          <w:spacing w:val="0"/>
          <w:color w:val="000000"/>
          <w:b w:val="off"/>
          <w:i w:val="off"/>
        </w:rPr>
        <w:t>吗？每个人不是都要与最赏识他的社团伙伴居于他的联合体中</w:t>
      </w:r>
      <w:r>
        <w:rPr>
          <w:rFonts w:ascii="宋体" w:hAnsi="宋体" w:cs="宋体" w:eastAsia="宋体"/>
          <w:sz w:val="57"/>
          <w:spacing w:val="0"/>
          <w:color w:val="000000"/>
          <w:b w:val="off"/>
          <w:i w:val="off"/>
        </w:rPr>
        <w:t>吗？有没有某种比单元组更大的、互相都最赏识的团体呢，亦即</w:t>
      </w:r>
      <w:r>
        <w:rPr>
          <w:rFonts w:ascii="宋体" w:hAnsi="宋体" w:cs="宋体" w:eastAsia="宋体"/>
          <w:sz w:val="57"/>
          <w:spacing w:val="0"/>
          <w:color w:val="000000"/>
          <w:b w:val="off"/>
          <w:i w:val="off"/>
        </w:rPr>
        <w:t>有没有某个这样的团体G，对于G的每一成员x，G-(x](即G的</w:t>
      </w:r>
      <w:r>
        <w:rPr>
          <w:rFonts w:ascii="宋体" w:hAnsi="宋体" w:cs="宋体" w:eastAsia="宋体"/>
          <w:sz w:val="57"/>
          <w:spacing w:val="0"/>
          <w:color w:val="000000"/>
          <w:b w:val="off"/>
          <w:i w:val="off"/>
        </w:rPr>
        <w:t>所有其他成员)对x的重视超过任何别的可能重视x的团体？即</w:t>
      </w:r>
      <w:r>
        <w:rPr>
          <w:rFonts w:ascii="宋体" w:hAnsi="宋体" w:cs="宋体" w:eastAsia="宋体"/>
          <w:sz w:val="57"/>
          <w:spacing w:val="0"/>
          <w:color w:val="000000"/>
          <w:b w:val="off"/>
          <w:i w:val="off"/>
        </w:rPr>
        <w:t>便有某个这样的团体G，有没有一个适合于所有人的这样的团体</w:t>
      </w:r>
      <w:r>
        <w:rPr>
          <w:rFonts w:ascii="宋体" w:hAnsi="宋体" w:cs="宋体" w:eastAsia="宋体"/>
          <w:sz w:val="57"/>
          <w:spacing w:val="0"/>
          <w:color w:val="000000"/>
          <w:b w:val="off"/>
          <w:i w:val="off"/>
        </w:rPr>
        <w:t>呢，即有没有一个所有人都是其成员的、互相最重视的团体呢？</w:t>
      </w:r>
      <w:bookmarkEnd w:id="3829"/>
    </w:p>
    <w:p>
      <w:pPr>
        <w:pageBreakBefore w:val="off"/>
        <w:tabs/>
        <w:wordWrap w:val="off"/>
        <w:spacing w:before="0" w:after="0" w:line="820" w:lineRule="atLeast"/>
        <w:ind w:left="0" w:right="0" w:firstLine="1120"/>
        <w:jc w:val="both"/>
        <w:textAlignment w:val="baseline"/>
        <w:rPr>
          <w:sz w:val="57"/>
        </w:rPr>
      </w:pPr>
      <w:bookmarkStart w:name="" w:id="3830"/>
      <w:r>
        <w:rPr>
          <w:rFonts w:ascii="宋体" w:hAnsi="宋体" w:cs="宋体" w:eastAsia="宋体"/>
          <w:sz w:val="57"/>
          <w:spacing w:val="0"/>
          <w:color w:val="000000"/>
          <w:b w:val="off"/>
          <w:i w:val="off"/>
        </w:rPr>
        <w:t>幸运的是，这种竞争并不是太激烈。我们不必这样考虑团体</w:t>
      </w:r>
      <w:r>
        <w:rPr>
          <w:rFonts w:ascii="宋体" w:hAnsi="宋体" w:cs="宋体" w:eastAsia="宋体"/>
          <w:sz w:val="57"/>
          <w:spacing w:val="0"/>
          <w:color w:val="000000"/>
          <w:b w:val="off"/>
          <w:i w:val="off"/>
        </w:rPr>
        <w:t>G：对于G的每一成员x，G-(x]对x的重视，超过任何别的可能</w:t>
      </w:r>
      <w:r>
        <w:rPr>
          <w:rFonts w:ascii="宋体" w:hAnsi="宋体" w:cs="宋体" w:eastAsia="宋体"/>
          <w:sz w:val="57"/>
          <w:spacing w:val="0"/>
          <w:color w:val="000000"/>
          <w:b w:val="off"/>
          <w:i w:val="off"/>
        </w:rPr>
        <w:t>重视x的团体。我们只需这样考虑团体G：对于G的每一成员x来</w:t>
      </w:r>
      <w:r>
        <w:rPr>
          <w:rFonts w:ascii="宋体" w:hAnsi="宋体" w:cs="宋体" w:eastAsia="宋体"/>
          <w:sz w:val="57"/>
          <w:spacing w:val="0"/>
          <w:color w:val="000000"/>
          <w:b w:val="off"/>
          <w:i w:val="off"/>
        </w:rPr>
        <w:t>说，G-(x]对x的重视，超过任何别的可能重视x的稳定团体。</w:t>
      </w:r>
      <w:r>
        <w:rPr>
          <w:rFonts w:ascii="宋体" w:hAnsi="宋体" w:cs="宋体" w:eastAsia="宋体"/>
          <w:sz w:val="57"/>
          <w:spacing w:val="0"/>
          <w:color w:val="000000"/>
          <w:b w:val="off"/>
          <w:i w:val="off"/>
        </w:rPr>
        <w:t>一个稳定团体G，是一个对每个成员x来说相互都最赏识的团</w:t>
      </w:r>
      <w:r>
        <w:rPr>
          <w:rFonts w:ascii="宋体" w:hAnsi="宋体" w:cs="宋体" w:eastAsia="宋体"/>
          <w:sz w:val="57"/>
          <w:spacing w:val="0"/>
          <w:color w:val="000000"/>
          <w:b w:val="off"/>
          <w:i w:val="off"/>
        </w:rPr>
        <w:t>体。G-(x]对x的重视，超过任何别的可能稳定的团体。显然，</w:t>
      </w:r>
      <w:r>
        <w:rPr>
          <w:rFonts w:ascii="宋体" w:hAnsi="宋体" w:cs="宋体" w:eastAsia="宋体"/>
          <w:sz w:val="57"/>
          <w:spacing w:val="0"/>
          <w:color w:val="000000"/>
          <w:b w:val="off"/>
          <w:i w:val="off"/>
        </w:rPr>
        <w:t>这一对“稳定性”的循环解释没有什么效果，说“一个将继续维</w:t>
      </w:r>
      <w:r>
        <w:rPr>
          <w:rFonts w:ascii="宋体" w:hAnsi="宋体" w:cs="宋体" w:eastAsia="宋体"/>
          <w:sz w:val="57"/>
          <w:spacing w:val="0"/>
          <w:color w:val="000000"/>
          <w:b w:val="off"/>
          <w:i w:val="off"/>
        </w:rPr>
        <w:t>持，其中无人要往外移居的团体”，并不能把理论概念紧密结合得</w:t>
      </w:r>
      <w:r>
        <w:rPr>
          <w:rFonts w:ascii="宋体" w:hAnsi="宋体" w:cs="宋体" w:eastAsia="宋体"/>
          <w:sz w:val="57"/>
          <w:spacing w:val="0"/>
          <w:color w:val="000000"/>
          <w:b w:val="off"/>
          <w:i w:val="off"/>
        </w:rPr>
        <w:t>足以产生另一个有意义的结果———如产生出有稳定团体的结论。</w:t>
      </w:r>
      <w:r>
        <w:rPr>
          <w:rFonts w:ascii="宋体" w:hAnsi="宋体" w:cs="宋体" w:eastAsia="宋体"/>
          <w:sz w:val="57"/>
          <w:spacing w:val="0"/>
          <w:color w:val="000000"/>
          <w:b w:val="off"/>
          <w:i w:val="off"/>
        </w:rPr>
        <w:t>有关稳定联合的类似问题，在博奕论那里只取得部分的成功，而我</w:t>
      </w:r>
      <w:r>
        <w:rPr>
          <w:rFonts w:ascii="宋体" w:hAnsi="宋体" w:cs="宋体" w:eastAsia="宋体"/>
          <w:sz w:val="57"/>
          <w:spacing w:val="0"/>
          <w:color w:val="000000"/>
          <w:b w:val="off"/>
          <w:i w:val="off"/>
        </w:rPr>
        <w:t>们的问题在理论上是更为复杂的。(的确，我们还没有施加足可</w:t>
      </w:r>
      <w:r>
        <w:rPr>
          <w:rFonts w:ascii="宋体" w:hAnsi="宋体" w:cs="宋体" w:eastAsia="宋体"/>
          <w:sz w:val="57"/>
          <w:spacing w:val="0"/>
          <w:color w:val="000000"/>
          <w:b w:val="off"/>
          <w:i w:val="off"/>
        </w:rPr>
        <w:t>保证有一个稳定的有限团体存在的条件，因为这与我们的以下所</w:t>
      </w:r>
      <w:r>
        <w:rPr>
          <w:rFonts w:ascii="宋体" w:hAnsi="宋体" w:cs="宋体" w:eastAsia="宋体"/>
          <w:sz w:val="57"/>
          <w:spacing w:val="0"/>
          <w:color w:val="000000"/>
          <w:b w:val="off"/>
          <w:i w:val="off"/>
        </w:rPr>
        <w:t>说均不矛盾：在某种R度表的n之上，一个拥有n个成员的团体</w:t>
      </w:r>
      <w:r>
        <w:rPr>
          <w:rFonts w:ascii="宋体" w:hAnsi="宋体" w:cs="宋体" w:eastAsia="宋体"/>
          <w:sz w:val="57"/>
          <w:spacing w:val="0"/>
          <w:color w:val="000000"/>
          <w:b w:val="off"/>
          <w:i w:val="off"/>
        </w:rPr>
        <w:t>的功利收入=n²，如果这个团体平等地划分功利，随着人们离开</w:t>
      </w:r>
      <w:r>
        <w:rPr>
          <w:rFonts w:ascii="宋体" w:hAnsi="宋体" w:cs="宋体" w:eastAsia="宋体"/>
          <w:sz w:val="57"/>
          <w:spacing w:val="0"/>
          <w:color w:val="000000"/>
          <w:b w:val="off"/>
          <w:i w:val="off"/>
        </w:rPr>
        <w:t>每一团体而加入更大团体，人数将无限地扩大。)</w:t>
      </w:r>
      <w:bookmarkEnd w:id="3830"/>
    </w:p>
    <w:p>
      <w:pPr>
        <w:pageBreakBefore w:val="off"/>
        <w:tabs/>
        <w:wordWrap w:val="off"/>
        <w:spacing w:before="0" w:after="0" w:line="820" w:lineRule="atLeast"/>
        <w:ind w:left="0" w:right="0" w:firstLine="1220"/>
        <w:jc w:val="both"/>
        <w:textAlignment w:val="baseline"/>
        <w:rPr>
          <w:sz w:val="57"/>
        </w:rPr>
      </w:pPr>
      <w:bookmarkStart w:name="" w:id="3831"/>
      <w:r>
        <w:rPr>
          <w:rFonts w:ascii="宋体" w:hAnsi="宋体" w:cs="宋体" w:eastAsia="宋体"/>
          <w:sz w:val="57"/>
          <w:spacing w:val="0"/>
          <w:color w:val="000000"/>
          <w:b w:val="off"/>
          <w:i w:val="off"/>
        </w:rPr>
        <w:t>当我们认识到每个人都只得到别人给予他的这一命题太强</w:t>
      </w:r>
      <w:r>
        <w:rPr>
          <w:rFonts w:ascii="宋体" w:hAnsi="宋体" w:cs="宋体" w:eastAsia="宋体"/>
          <w:sz w:val="57"/>
          <w:spacing w:val="0"/>
          <w:color w:val="000000"/>
          <w:b w:val="off"/>
          <w:i w:val="off"/>
        </w:rPr>
        <w:t>时，稳定联合体的前景就得到了改善。一个世界可能给一个人以</w:t>
      </w:r>
      <w:r>
        <w:rPr>
          <w:rFonts w:ascii="宋体" w:hAnsi="宋体" w:cs="宋体" w:eastAsia="宋体"/>
          <w:sz w:val="57"/>
          <w:spacing w:val="0"/>
          <w:color w:val="000000"/>
          <w:b w:val="off"/>
          <w:i w:val="off"/>
        </w:rPr>
        <w:t>这样的东西，它在这个人看来，要比在那些给予者看来更有价</w:t>
      </w:r>
      <w:r>
        <w:rPr>
          <w:rFonts w:ascii="宋体" w:hAnsi="宋体" w:cs="宋体" w:eastAsia="宋体"/>
          <w:sz w:val="57"/>
          <w:spacing w:val="0"/>
          <w:color w:val="000000"/>
          <w:b w:val="off"/>
          <w:i w:val="off"/>
        </w:rPr>
        <w:t>值。例如，一个人的主要利益，可能来自在这一社会中与他人的</w:t>
      </w:r>
      <w:r>
        <w:rPr>
          <w:rFonts w:ascii="宋体" w:hAnsi="宋体" w:cs="宋体" w:eastAsia="宋体"/>
          <w:sz w:val="57"/>
          <w:spacing w:val="0"/>
          <w:color w:val="000000"/>
          <w:b w:val="off"/>
          <w:i w:val="off"/>
        </w:rPr>
        <w:t>共存，来自他是正规的社会组织的一员。给予他这种利益，可能</w:t>
      </w:r>
      <w:bookmarkEnd w:id="3831"/>
    </w:p>
    <w:p>
      <w:pPr>
        <w:pageBreakBefore w:val="off"/>
        <w:tabs/>
        <w:wordWrap w:val="off"/>
        <w:spacing w:before="280" w:after="0" w:line="640" w:lineRule="atLeast"/>
        <w:ind w:left="540" w:right="0"/>
        <w:jc w:val="both"/>
        <w:textAlignment w:val="baseline"/>
        <w:rPr>
          <w:sz w:val="48"/>
        </w:rPr>
      </w:pPr>
      <w:bookmarkStart w:name="" w:id="3832"/>
      <w:r>
        <w:rPr>
          <w:rFonts w:ascii="宋体" w:hAnsi="宋体" w:cs="宋体" w:eastAsia="宋体"/>
          <w:sz w:val="48"/>
          <w:spacing w:val="0"/>
          <w:color w:val="000000"/>
          <w:b w:val="off"/>
          <w:i w:val="off"/>
        </w:rPr>
        <w:t>304</w:t>
      </w:r>
      <w:bookmarkEnd w:id="3832"/>
    </w:p>
    <w:p>
      <w:r>
        <w:t/>
      </w:r>
    </w:p>
    <w:p>
      <w:pPr>
        <w:sectPr>
          <w:footerReference r:id="rId712"/>
          <w:headerReference r:id="rId713" w:type="default"/>
          <w:type w:val="nextPage"/>
          <w:pgSz w:w="21700" w:h="31680"/>
          <w:pgMar w:left="2720" w:top="2060" w:right="2720" w:bottom="2060" w:header="1760" w:footer="1760"/>
          <w:cols w:num="1"/>
        </w:sectPr>
      </w:pPr>
    </w:p>
    <w:p>
      <w:pPr>
        <w:pageBreakBefore w:val="off"/>
        <w:tabs/>
        <w:wordWrap w:val="off"/>
        <w:spacing w:before="460" w:after="0" w:line="920" w:lineRule="atLeast"/>
        <w:ind w:left="60" w:right="600"/>
        <w:jc w:val="both"/>
        <w:textAlignment w:val="baseline"/>
        <w:rPr>
          <w:sz w:val="55"/>
        </w:rPr>
      </w:pPr>
      <w:bookmarkStart w:name="" w:id="3833"/>
      <w:r>
        <w:rPr>
          <w:rFonts w:ascii="宋体" w:hAnsi="宋体" w:cs="宋体" w:eastAsia="宋体"/>
          <w:sz w:val="55"/>
          <w:spacing w:val="0"/>
          <w:color w:val="000000"/>
          <w:b w:val="off"/>
          <w:i w:val="off"/>
        </w:rPr>
        <w:t>实质上并不涉及到别人的任何牺牲。这样，在一个世界中，一个</w:t>
      </w:r>
      <w:r>
        <w:rPr>
          <w:rFonts w:ascii="宋体" w:hAnsi="宋体" w:cs="宋体" w:eastAsia="宋体"/>
          <w:sz w:val="55"/>
          <w:spacing w:val="0"/>
          <w:color w:val="000000"/>
          <w:b w:val="off"/>
          <w:i w:val="off"/>
        </w:rPr>
        <w:t>人可能得到比最重视他加入的稳定社团对他的支付更有价值的东</w:t>
      </w:r>
      <w:r>
        <w:rPr>
          <w:rFonts w:ascii="宋体" w:hAnsi="宋体" w:cs="宋体" w:eastAsia="宋体"/>
          <w:sz w:val="55"/>
          <w:spacing w:val="0"/>
          <w:color w:val="000000"/>
          <w:b w:val="off"/>
          <w:i w:val="off"/>
        </w:rPr>
        <w:t>西。虽然别人给得较少，但他得到的却较多。由于一个人希望最</w:t>
      </w:r>
      <w:r>
        <w:rPr>
          <w:rFonts w:ascii="宋体" w:hAnsi="宋体" w:cs="宋体" w:eastAsia="宋体"/>
          <w:sz w:val="55"/>
          <w:spacing w:val="0"/>
          <w:color w:val="000000"/>
          <w:b w:val="off"/>
          <w:i w:val="off"/>
        </w:rPr>
        <w:t>大限度地增加他所得到的(而非给予他的)东西，就没有人设想一</w:t>
      </w:r>
      <w:r>
        <w:rPr>
          <w:rFonts w:ascii="宋体" w:hAnsi="宋体" w:cs="宋体" w:eastAsia="宋体"/>
          <w:sz w:val="55"/>
          <w:spacing w:val="0"/>
          <w:color w:val="000000"/>
          <w:b w:val="off"/>
          <w:i w:val="off"/>
        </w:rPr>
        <w:t>个这样一种相互最重视的社会————在那里他对低劣者的存在是至</w:t>
      </w:r>
      <w:r>
        <w:rPr>
          <w:rFonts w:ascii="宋体" w:hAnsi="宋体" w:cs="宋体" w:eastAsia="宋体"/>
          <w:sz w:val="55"/>
          <w:spacing w:val="0"/>
          <w:color w:val="000000"/>
          <w:b w:val="off"/>
          <w:i w:val="off"/>
        </w:rPr>
        <w:t>关重要的。就没有人选择做蜂王。</w:t>
      </w:r>
      <w:bookmarkEnd w:id="3833"/>
    </w:p>
    <w:p>
      <w:pPr>
        <w:pageBreakBefore w:val="off"/>
        <w:tabs/>
        <w:wordWrap w:val="off"/>
        <w:spacing w:before="0" w:after="0" w:line="920" w:lineRule="atLeast"/>
        <w:ind w:left="60" w:right="660" w:firstLine="1220"/>
        <w:jc w:val="both"/>
        <w:textAlignment w:val="baseline"/>
        <w:rPr>
          <w:sz w:val="55"/>
        </w:rPr>
      </w:pPr>
      <w:bookmarkStart w:name="" w:id="3834"/>
      <w:r>
        <w:rPr>
          <w:rFonts w:ascii="宋体" w:hAnsi="宋体" w:cs="宋体" w:eastAsia="宋体"/>
          <w:sz w:val="55"/>
          <w:spacing w:val="0"/>
          <w:color w:val="000000"/>
          <w:b w:val="off"/>
          <w:i w:val="off"/>
        </w:rPr>
        <w:t>一个稳定联合体也不会由一些按同样方向竞争最优地位的自</w:t>
      </w:r>
      <w:r>
        <w:rPr>
          <w:rFonts w:ascii="宋体" w:hAnsi="宋体" w:cs="宋体" w:eastAsia="宋体"/>
          <w:sz w:val="55"/>
          <w:spacing w:val="0"/>
          <w:color w:val="000000"/>
          <w:b w:val="off"/>
          <w:i w:val="off"/>
        </w:rPr>
        <w:t>恋者组成。我们宁可说，它将包括各种不同的人，他们有不同的</w:t>
      </w:r>
      <w:r>
        <w:rPr>
          <w:rFonts w:ascii="宋体" w:hAnsi="宋体" w:cs="宋体" w:eastAsia="宋体"/>
          <w:sz w:val="55"/>
          <w:spacing w:val="0"/>
          <w:color w:val="000000"/>
          <w:b w:val="off"/>
          <w:i w:val="off"/>
        </w:rPr>
        <w:t>优点和才能，每个人都从与他人生活在一起而得益，每个人也都</w:t>
      </w:r>
      <w:r>
        <w:rPr>
          <w:rFonts w:ascii="宋体" w:hAnsi="宋体" w:cs="宋体" w:eastAsia="宋体"/>
          <w:sz w:val="55"/>
          <w:spacing w:val="0"/>
          <w:color w:val="000000"/>
          <w:b w:val="off"/>
          <w:i w:val="off"/>
        </w:rPr>
        <w:t>是他人的利益与欢乐之源，如此形成互益互补。每个人都更愿意</w:t>
      </w:r>
      <w:r>
        <w:rPr>
          <w:rFonts w:ascii="宋体" w:hAnsi="宋体" w:cs="宋体" w:eastAsia="宋体"/>
          <w:sz w:val="55"/>
          <w:spacing w:val="0"/>
          <w:color w:val="000000"/>
          <w:b w:val="off"/>
          <w:i w:val="off"/>
        </w:rPr>
        <w:t>生活在一群与自己处在同一水平的不同才能和优点的人们中间，</w:t>
      </w:r>
      <w:r>
        <w:rPr>
          <w:rFonts w:ascii="宋体" w:hAnsi="宋体" w:cs="宋体" w:eastAsia="宋体"/>
          <w:sz w:val="55"/>
          <w:spacing w:val="0"/>
          <w:color w:val="000000"/>
          <w:b w:val="off"/>
          <w:i w:val="off"/>
        </w:rPr>
        <w:t>而不愿在一群相对平庸的人们中独自大放光芒。所有人都赞赏别</w:t>
      </w:r>
      <w:r>
        <w:rPr>
          <w:rFonts w:ascii="宋体" w:hAnsi="宋体" w:cs="宋体" w:eastAsia="宋体"/>
          <w:sz w:val="55"/>
          <w:spacing w:val="0"/>
          <w:color w:val="000000"/>
          <w:b w:val="off"/>
          <w:i w:val="off"/>
        </w:rPr>
        <w:t>人的个性，沐浴于那些自己相对不发展而由别人充分发展了的潜</w:t>
      </w:r>
      <w:r>
        <w:rPr>
          <w:rFonts w:ascii="宋体" w:hAnsi="宋体" w:cs="宋体" w:eastAsia="宋体"/>
          <w:sz w:val="55"/>
          <w:spacing w:val="0"/>
          <w:color w:val="000000"/>
          <w:b w:val="off"/>
          <w:i w:val="off"/>
        </w:rPr>
        <w:t>力和才能的光辉之中。①</w:t>
      </w:r>
      <w:bookmarkEnd w:id="3834"/>
    </w:p>
    <w:p>
      <w:pPr>
        <w:pageBreakBefore w:val="off"/>
        <w:tabs/>
        <w:wordWrap w:val="off"/>
        <w:spacing w:before="0" w:after="0" w:line="920" w:lineRule="atLeast"/>
        <w:ind w:left="60" w:right="800" w:firstLine="1220"/>
        <w:jc w:val="both"/>
        <w:textAlignment w:val="baseline"/>
        <w:rPr>
          <w:sz w:val="55"/>
        </w:rPr>
      </w:pPr>
      <w:bookmarkStart w:name="" w:id="3835"/>
      <w:r>
        <w:rPr>
          <w:rFonts w:ascii="宋体" w:hAnsi="宋体" w:cs="宋体" w:eastAsia="宋体"/>
          <w:sz w:val="55"/>
          <w:spacing w:val="0"/>
          <w:color w:val="000000"/>
          <w:b w:val="off"/>
          <w:i w:val="off"/>
        </w:rPr>
        <w:t>我们在此粗略勾勒的这一模式，看来值得仔细探讨，它具有</w:t>
      </w:r>
      <w:r>
        <w:rPr>
          <w:rFonts w:ascii="宋体" w:hAnsi="宋体" w:cs="宋体" w:eastAsia="宋体"/>
          <w:sz w:val="55"/>
          <w:spacing w:val="0"/>
          <w:color w:val="000000"/>
          <w:b w:val="off"/>
          <w:i w:val="off"/>
        </w:rPr>
        <w:t>内在的意义，预许着深刻的结果，是一种探讨所有可能世界中最</w:t>
      </w:r>
      <w:r>
        <w:rPr>
          <w:rFonts w:ascii="宋体" w:hAnsi="宋体" w:cs="宋体" w:eastAsia="宋体"/>
          <w:sz w:val="55"/>
          <w:spacing w:val="0"/>
          <w:color w:val="000000"/>
          <w:b w:val="off"/>
          <w:i w:val="off"/>
        </w:rPr>
        <w:t>好的世界的自然方式。它也为那些讨论理性存在选择的、近年来</w:t>
      </w:r>
      <w:r>
        <w:rPr>
          <w:rFonts w:ascii="宋体" w:hAnsi="宋体" w:cs="宋体" w:eastAsia="宋体"/>
          <w:sz w:val="55"/>
          <w:spacing w:val="0"/>
          <w:color w:val="000000"/>
          <w:b w:val="off"/>
          <w:i w:val="off"/>
        </w:rPr>
        <w:t>进展最大的理论(即决策论、博奕论和经济分析理论)构造了一个</w:t>
      </w:r>
      <w:r>
        <w:rPr>
          <w:rFonts w:ascii="宋体" w:hAnsi="宋体" w:cs="宋体" w:eastAsia="宋体"/>
          <w:sz w:val="55"/>
          <w:spacing w:val="0"/>
          <w:color w:val="000000"/>
          <w:b w:val="off"/>
          <w:i w:val="off"/>
        </w:rPr>
        <w:t>应用领域，为政治哲学和伦理学提供了肯定是重要的工具。它可</w:t>
      </w:r>
      <w:r>
        <w:rPr>
          <w:rFonts w:ascii="宋体" w:hAnsi="宋体" w:cs="宋体" w:eastAsia="宋体"/>
          <w:sz w:val="55"/>
          <w:spacing w:val="0"/>
          <w:color w:val="000000"/>
          <w:b w:val="off"/>
          <w:i w:val="off"/>
        </w:rPr>
        <w:t>应用这些理论，不仅是指可将这些理论的结果用于它们所打算</w:t>
      </w:r>
      <w:r>
        <w:rPr>
          <w:rFonts w:ascii="宋体" w:hAnsi="宋体" w:cs="宋体" w:eastAsia="宋体"/>
          <w:sz w:val="55"/>
          <w:spacing w:val="0"/>
          <w:color w:val="000000"/>
          <w:b w:val="off"/>
          <w:i w:val="off"/>
        </w:rPr>
        <w:t>探讨的领域，而且是指可用它们来讨论一种状态，一种并非某一</w:t>
      </w:r>
      <w:r>
        <w:rPr>
          <w:rFonts w:ascii="宋体" w:hAnsi="宋体" w:cs="宋体" w:eastAsia="宋体"/>
          <w:sz w:val="55"/>
          <w:spacing w:val="0"/>
          <w:color w:val="000000"/>
          <w:b w:val="off"/>
          <w:i w:val="off"/>
        </w:rPr>
        <w:t>领域理论家专门考虑的状态，也就是说，是在逻辑学家的技术意</w:t>
      </w:r>
      <w:r>
        <w:rPr>
          <w:rFonts w:ascii="宋体" w:hAnsi="宋体" w:cs="宋体" w:eastAsia="宋体"/>
          <w:sz w:val="55"/>
          <w:spacing w:val="0"/>
          <w:color w:val="000000"/>
          <w:b w:val="off"/>
          <w:i w:val="off"/>
        </w:rPr>
        <w:t>义上所言的一个各种理论的模式。</w:t>
      </w:r>
      <w:bookmarkEnd w:id="3835"/>
    </w:p>
    <w:p>
      <w:pPr>
        <w:pageBreakBefore w:val="off"/>
        <w:tabs>
          <w:tab w:pos="16260" w:val="left" w:leader="none"/>
        </w:tabs>
        <w:wordWrap w:val="off"/>
        <w:spacing w:before="440" w:after="0" w:line="780" w:lineRule="atLeast"/>
        <w:ind w:left="4520" w:right="0"/>
        <w:jc w:val="both"/>
        <w:textAlignment w:val="baseline"/>
        <w:rPr>
          <w:sz w:val="57"/>
        </w:rPr>
      </w:pPr>
      <w:bookmarkStart w:name="" w:id="3836"/>
      <w:r>
        <w:rPr>
          <w:rFonts w:ascii="黑体" w:hAnsi="黑体" w:cs="黑体" w:eastAsia="黑体"/>
          <w:sz w:val="57"/>
          <w:spacing w:val="0"/>
          <w:color w:val="000000"/>
          <w:b w:val="on"/>
          <w:i w:val="off"/>
        </w:rPr>
        <w:t>投向我们的现实世界的模式</w:t>
      </w:r>
      <w:r>
        <w:t xml:space="preserve">	</w:t>
      </w:r>
      <w:r>
        <w:rPr>
          <w:rFonts w:ascii="黑体" w:hAnsi="黑体" w:cs="黑体" w:eastAsia="黑体"/>
          <w:sz w:val="57"/>
          <w:spacing w:val="0"/>
          <w:color w:val="000000"/>
          <w:b w:val="off"/>
          <w:i w:val="off"/>
        </w:rPr>
        <w:t>307</w:t>
      </w:r>
      <w:bookmarkEnd w:id="3836"/>
    </w:p>
    <w:p>
      <w:pPr>
        <w:pageBreakBefore w:val="off"/>
        <w:tabs/>
        <w:wordWrap w:val="off"/>
        <w:spacing w:before="0" w:after="0" w:line="920" w:lineRule="atLeast"/>
        <w:ind w:left="1080" w:right="0"/>
        <w:jc w:val="both"/>
        <w:textAlignment w:val="baseline"/>
        <w:rPr>
          <w:sz w:val="55"/>
        </w:rPr>
      </w:pPr>
      <w:bookmarkStart w:name="" w:id="3837"/>
      <w:r>
        <w:rPr>
          <w:rFonts w:ascii="宋体" w:hAnsi="宋体" w:cs="宋体" w:eastAsia="宋体"/>
          <w:sz w:val="55"/>
          <w:spacing w:val="0"/>
          <w:color w:val="000000"/>
          <w:b w:val="off"/>
          <w:i w:val="off"/>
        </w:rPr>
        <w:t>在我们的现实世界里，相应于可能世界模式的是一些广泛不</w:t>
      </w:r>
      <w:bookmarkEnd w:id="3837"/>
    </w:p>
    <w:p>
      <w:pPr>
        <w:pageBreakBefore w:val="off"/>
        <w:tabs/>
        <w:wordWrap w:val="off"/>
        <w:spacing w:before="0" w:after="0" w:line="920" w:lineRule="atLeast"/>
        <w:ind w:left="20" w:right="0"/>
        <w:jc w:val="both"/>
        <w:textAlignment w:val="baseline"/>
        <w:rPr>
          <w:sz w:val="55"/>
        </w:rPr>
      </w:pPr>
      <w:bookmarkStart w:name="" w:id="3838"/>
      <w:r>
        <w:rPr>
          <w:rFonts w:ascii="宋体" w:hAnsi="宋体" w:cs="宋体" w:eastAsia="宋体"/>
          <w:sz w:val="55"/>
          <w:spacing w:val="0"/>
          <w:color w:val="000000"/>
          <w:u w:val="single"/>
          <w:b w:val="off"/>
          <w:i w:val="off"/>
        </w:rPr>
        <w:t xml:space="preserve">                </w:t>
      </w:r>
      <w:bookmarkEnd w:id="3838"/>
    </w:p>
    <w:p>
      <w:pPr>
        <w:pageBreakBefore w:val="off"/>
        <w:tabs/>
        <w:wordWrap w:val="off"/>
        <w:spacing w:before="0" w:after="0" w:line="600" w:lineRule="atLeast"/>
        <w:ind w:left="60" w:right="940" w:firstLine="600"/>
        <w:jc w:val="both"/>
        <w:textAlignment w:val="baseline"/>
        <w:rPr>
          <w:sz w:val="43"/>
        </w:rPr>
      </w:pPr>
      <w:bookmarkStart w:name="" w:id="3839"/>
      <w:r>
        <w:rPr>
          <w:rFonts w:ascii="仿宋" w:hAnsi="仿宋" w:cs="仿宋" w:eastAsia="仿宋"/>
          <w:sz w:val="43"/>
          <w:spacing w:val="0"/>
          <w:color w:val="000000"/>
          <w:b w:val="off"/>
          <w:i w:val="off"/>
        </w:rPr>
        <w:t>① 见罗尔斯的《正义论》，第9章第79节：“社会联合的观念”，和艾因·兰德的</w:t>
      </w:r>
      <w:r>
        <w:rPr>
          <w:rFonts w:ascii="仿宋" w:hAnsi="仿宋" w:cs="仿宋" w:eastAsia="仿宋"/>
          <w:sz w:val="43"/>
          <w:spacing w:val="0"/>
          <w:color w:val="000000"/>
          <w:b w:val="off"/>
          <w:i w:val="off"/>
        </w:rPr>
        <w:t>《阿特拉斯耸肩膀》，纽约，兰登书屋1957年版，第2编第1、2节。</w:t>
      </w:r>
      <w:bookmarkEnd w:id="3839"/>
    </w:p>
    <w:p>
      <w:pPr>
        <w:pageBreakBefore w:val="off"/>
        <w:tabs/>
        <w:wordWrap w:val="off"/>
        <w:spacing w:before="420" w:after="0" w:line="660" w:lineRule="atLeast"/>
        <w:ind w:left="0" w:right="1500"/>
        <w:jc w:val="right"/>
        <w:textAlignment w:val="baseline"/>
        <w:rPr>
          <w:sz w:val="49"/>
        </w:rPr>
      </w:pPr>
      <w:bookmarkStart w:name="" w:id="3840"/>
      <w:r>
        <w:rPr>
          <w:rFonts w:ascii="黑体" w:hAnsi="黑体" w:cs="黑体" w:eastAsia="黑体"/>
          <w:sz w:val="49"/>
          <w:spacing w:val="0"/>
          <w:color w:val="000000"/>
          <w:b w:val="off"/>
          <w:i w:val="off"/>
        </w:rPr>
        <w:t>305</w:t>
      </w:r>
      <w:bookmarkEnd w:id="3840"/>
    </w:p>
    <w:p>
      <w:r>
        <w:t/>
      </w:r>
    </w:p>
    <w:p>
      <w:pPr>
        <w:sectPr>
          <w:footerReference r:id="rId714"/>
          <w:headerReference r:id="rId715" w:type="default"/>
          <w:type w:val="nextPage"/>
          <w:pgSz w:w="21700" w:h="31680"/>
          <w:pgMar w:left="2340" w:top="2220" w:right="2340" w:bottom="2220" w:header="1920" w:footer="1920"/>
          <w:cols w:num="1"/>
        </w:sectPr>
      </w:pPr>
    </w:p>
    <w:p>
      <w:pPr>
        <w:pageBreakBefore w:val="off"/>
        <w:tabs/>
        <w:wordWrap w:val="off"/>
        <w:spacing w:before="640" w:after="0" w:line="900" w:lineRule="atLeast"/>
        <w:ind w:left="1000" w:right="0" w:firstLine="20"/>
        <w:jc w:val="both"/>
        <w:textAlignment w:val="baseline"/>
        <w:rPr>
          <w:sz w:val="56"/>
        </w:rPr>
      </w:pPr>
      <w:bookmarkStart w:name="" w:id="3841"/>
      <w:r>
        <w:rPr>
          <w:rFonts w:ascii="仿宋" w:hAnsi="仿宋" w:cs="仿宋" w:eastAsia="仿宋"/>
          <w:sz w:val="56"/>
          <w:spacing w:val="0"/>
          <w:color w:val="000000"/>
          <w:b w:val="off"/>
          <w:i w:val="off"/>
        </w:rPr>
        <w:t>同的联合体，人们如果被允许就能进入这些联合体，如果他们想</w:t>
      </w:r>
      <w:r>
        <w:rPr>
          <w:rFonts w:ascii="仿宋" w:hAnsi="仿宋" w:cs="仿宋" w:eastAsia="仿宋"/>
          <w:sz w:val="56"/>
          <w:spacing w:val="0"/>
          <w:color w:val="000000"/>
          <w:b w:val="off"/>
          <w:i w:val="off"/>
        </w:rPr>
        <w:t>离开他们也能离开；其社会形式是由他们的意愿决定的，在这一</w:t>
      </w:r>
      <w:r>
        <w:rPr>
          <w:rFonts w:ascii="仿宋" w:hAnsi="仿宋" w:cs="仿宋" w:eastAsia="仿宋"/>
          <w:sz w:val="56"/>
          <w:spacing w:val="0"/>
          <w:color w:val="000000"/>
          <w:b w:val="off"/>
          <w:i w:val="off"/>
        </w:rPr>
        <w:t>社会中，可以进行各种乌托邦性质的试验，容有不同的生活方</w:t>
      </w:r>
      <w:r>
        <w:rPr>
          <w:rFonts w:ascii="仿宋" w:hAnsi="仿宋" w:cs="仿宋" w:eastAsia="仿宋"/>
          <w:sz w:val="56"/>
          <w:spacing w:val="0"/>
          <w:color w:val="000000"/>
          <w:b w:val="off"/>
          <w:i w:val="off"/>
        </w:rPr>
        <w:t>式，各种善的观念也可个别或共同地被追求。我们称之为“结构”</w:t>
      </w:r>
      <w:r>
        <w:rPr>
          <w:rFonts w:ascii="仿宋" w:hAnsi="仿宋" w:cs="仿宋" w:eastAsia="仿宋"/>
          <w:sz w:val="56"/>
          <w:spacing w:val="0"/>
          <w:color w:val="000000"/>
          <w:b w:val="off"/>
          <w:i w:val="off"/>
        </w:rPr>
        <w:t>的这样一种社会安排的细节和某些优点，将在我们讨论它的过程</w:t>
      </w:r>
      <w:r>
        <w:rPr>
          <w:rFonts w:ascii="仿宋" w:hAnsi="仿宋" w:cs="仿宋" w:eastAsia="仿宋"/>
          <w:sz w:val="56"/>
          <w:spacing w:val="0"/>
          <w:color w:val="000000"/>
          <w:b w:val="off"/>
          <w:i w:val="off"/>
        </w:rPr>
        <w:t>中显示。在想像的模式与模式向现实世界的投影之间，有一些重</w:t>
      </w:r>
      <w:r>
        <w:rPr>
          <w:rFonts w:ascii="仿宋" w:hAnsi="仿宋" w:cs="仿宋" w:eastAsia="仿宋"/>
          <w:sz w:val="56"/>
          <w:spacing w:val="0"/>
          <w:color w:val="000000"/>
          <w:b w:val="off"/>
          <w:i w:val="off"/>
        </w:rPr>
        <w:t>要的差别。这一结构在现实世界中如何运转的难题，来自我们局</w:t>
      </w:r>
      <w:r>
        <w:rPr>
          <w:rFonts w:ascii="仿宋" w:hAnsi="仿宋" w:cs="仿宋" w:eastAsia="仿宋"/>
          <w:sz w:val="56"/>
          <w:spacing w:val="0"/>
          <w:color w:val="000000"/>
          <w:b w:val="off"/>
          <w:i w:val="off"/>
        </w:rPr>
        <w:t>限于地球的现实生活与我们讨论过的可能世界模式的差异，这种</w:t>
      </w:r>
      <w:r>
        <w:rPr>
          <w:rFonts w:ascii="仿宋" w:hAnsi="仿宋" w:cs="仿宋" w:eastAsia="仿宋"/>
          <w:sz w:val="56"/>
          <w:spacing w:val="0"/>
          <w:color w:val="000000"/>
          <w:b w:val="off"/>
          <w:i w:val="off"/>
        </w:rPr>
        <w:t>差异提出了这样的问题：即使模式本身的实现是理想的，对其暗</w:t>
      </w:r>
      <w:r>
        <w:rPr>
          <w:rFonts w:ascii="仿宋" w:hAnsi="仿宋" w:cs="仿宋" w:eastAsia="仿宋"/>
          <w:sz w:val="56"/>
          <w:spacing w:val="0"/>
          <w:color w:val="000000"/>
          <w:b w:val="off"/>
          <w:i w:val="off"/>
        </w:rPr>
        <w:t>淡的投影的实现是不是我们在此能做的最好事情。</w:t>
      </w:r>
      <w:bookmarkEnd w:id="3841"/>
    </w:p>
    <w:p>
      <w:pPr>
        <w:pageBreakBefore w:val="off"/>
        <w:tabs/>
        <w:wordWrap w:val="off"/>
        <w:spacing w:before="0" w:after="0" w:line="900" w:lineRule="atLeast"/>
        <w:ind w:left="1000" w:right="40" w:firstLine="1140"/>
        <w:jc w:val="both"/>
        <w:textAlignment w:val="baseline"/>
        <w:rPr>
          <w:sz w:val="56"/>
        </w:rPr>
      </w:pPr>
      <w:bookmarkStart w:name="" w:id="3842"/>
      <w:r>
        <w:rPr>
          <w:rFonts w:ascii="仿宋" w:hAnsi="仿宋" w:cs="仿宋" w:eastAsia="仿宋"/>
          <w:sz w:val="56"/>
          <w:spacing w:val="0"/>
          <w:color w:val="000000"/>
          <w:b w:val="off"/>
          <w:i w:val="off"/>
        </w:rPr>
        <w:t>1.与想像的模式不同，我们不可能创造所有我们想要他们</w:t>
      </w:r>
      <w:r>
        <w:rPr>
          <w:rFonts w:ascii="仿宋" w:hAnsi="仿宋" w:cs="仿宋" w:eastAsia="仿宋"/>
          <w:sz w:val="56"/>
          <w:spacing w:val="0"/>
          <w:color w:val="000000"/>
          <w:b w:val="off"/>
          <w:i w:val="off"/>
        </w:rPr>
        <w:t>存在的人。所以，即使有一个包括你在内的可能是相互最重视的</w:t>
      </w:r>
      <w:r>
        <w:rPr>
          <w:rFonts w:ascii="仿宋" w:hAnsi="仿宋" w:cs="仿宋" w:eastAsia="仿宋"/>
          <w:sz w:val="56"/>
          <w:spacing w:val="0"/>
          <w:color w:val="000000"/>
          <w:b w:val="off"/>
          <w:i w:val="off"/>
        </w:rPr>
        <w:t>联合体，其他的成员可能实际上并不存在，而你事实上与之生活</w:t>
      </w:r>
      <w:r>
        <w:rPr>
          <w:rFonts w:ascii="仿宋" w:hAnsi="仿宋" w:cs="仿宋" w:eastAsia="仿宋"/>
          <w:sz w:val="56"/>
          <w:spacing w:val="0"/>
          <w:color w:val="000000"/>
          <w:b w:val="off"/>
          <w:i w:val="off"/>
        </w:rPr>
        <w:t>的其他人，将不是你最喜欢的一群人。也可能有一特殊的你希望</w:t>
      </w:r>
      <w:r>
        <w:rPr>
          <w:rFonts w:ascii="仿宋" w:hAnsi="仿宋" w:cs="仿宋" w:eastAsia="仿宋"/>
          <w:sz w:val="56"/>
          <w:spacing w:val="0"/>
          <w:color w:val="000000"/>
          <w:b w:val="off"/>
          <w:i w:val="off"/>
        </w:rPr>
        <w:t>生活在其中的共同体，但还是没有足够多的现实的人，能被说服</w:t>
      </w:r>
      <w:r>
        <w:rPr>
          <w:rFonts w:ascii="仿宋" w:hAnsi="仿宋" w:cs="仿宋" w:eastAsia="仿宋"/>
          <w:sz w:val="56"/>
          <w:spacing w:val="0"/>
          <w:color w:val="000000"/>
          <w:b w:val="off"/>
          <w:i w:val="off"/>
        </w:rPr>
        <w:t>自愿生活在这样一个共同体中以使其成立。在想像模式中，由于</w:t>
      </w:r>
      <w:r>
        <w:rPr>
          <w:rFonts w:ascii="仿宋" w:hAnsi="仿宋" w:cs="仿宋" w:eastAsia="仿宋"/>
          <w:sz w:val="56"/>
          <w:spacing w:val="0"/>
          <w:color w:val="000000"/>
          <w:b w:val="off"/>
          <w:i w:val="off"/>
        </w:rPr>
        <w:t>有大量不同的非剥削性的共同体，因而就总是有足够的其他人愿</w:t>
      </w:r>
      <w:r>
        <w:rPr>
          <w:rFonts w:ascii="仿宋" w:hAnsi="仿宋" w:cs="仿宋" w:eastAsia="仿宋"/>
          <w:sz w:val="56"/>
          <w:spacing w:val="0"/>
          <w:color w:val="000000"/>
          <w:b w:val="off"/>
          <w:i w:val="off"/>
        </w:rPr>
        <w:t>意生活在一个共同体中。</w:t>
      </w:r>
      <w:bookmarkEnd w:id="3842"/>
    </w:p>
    <w:p>
      <w:pPr>
        <w:pageBreakBefore w:val="off"/>
        <w:tabs/>
        <w:wordWrap w:val="off"/>
        <w:spacing w:before="0" w:after="0" w:line="900" w:lineRule="atLeast"/>
        <w:ind w:left="1000" w:right="40" w:firstLine="1140"/>
        <w:jc w:val="both"/>
        <w:textAlignment w:val="baseline"/>
        <w:rPr>
          <w:sz w:val="56"/>
        </w:rPr>
      </w:pPr>
      <w:bookmarkStart w:name="" w:id="3843"/>
      <w:r>
        <w:rPr>
          <w:rFonts w:ascii="仿宋" w:hAnsi="仿宋" w:cs="仿宋" w:eastAsia="仿宋"/>
          <w:sz w:val="56"/>
          <w:spacing w:val="0"/>
          <w:color w:val="000000"/>
          <w:b w:val="off"/>
          <w:i w:val="off"/>
        </w:rPr>
        <w:t>2.与想像的模式不同，在现实世界的共同体之间存在着冲</w:t>
      </w:r>
      <w:r>
        <w:rPr>
          <w:rFonts w:ascii="仿宋" w:hAnsi="仿宋" w:cs="仿宋" w:eastAsia="仿宋"/>
          <w:sz w:val="56"/>
          <w:spacing w:val="0"/>
          <w:color w:val="000000"/>
          <w:b w:val="off"/>
          <w:i w:val="off"/>
        </w:rPr>
        <w:t>突，有外交和自卫的问题，有必要裁判和解决共同体之间的争</w:t>
      </w:r>
      <w:r>
        <w:rPr>
          <w:rFonts w:ascii="仿宋" w:hAnsi="仿宋" w:cs="仿宋" w:eastAsia="仿宋"/>
          <w:sz w:val="56"/>
          <w:spacing w:val="0"/>
          <w:color w:val="000000"/>
          <w:b w:val="off"/>
          <w:i w:val="off"/>
        </w:rPr>
        <w:t>端。(在模式中，一个联合体与另一个联合体的冲突，仅表现于从</w:t>
      </w:r>
      <w:r>
        <w:rPr>
          <w:rFonts w:ascii="仿宋" w:hAnsi="仿宋" w:cs="仿宋" w:eastAsia="仿宋"/>
          <w:sz w:val="56"/>
          <w:spacing w:val="0"/>
          <w:color w:val="000000"/>
          <w:b w:val="off"/>
          <w:i w:val="off"/>
        </w:rPr>
        <w:t>对方拉走一些成员。)</w:t>
      </w:r>
      <w:bookmarkEnd w:id="3843"/>
    </w:p>
    <w:p>
      <w:pPr>
        <w:pageBreakBefore w:val="off"/>
        <w:tabs/>
        <w:wordWrap w:val="off"/>
        <w:spacing w:before="0" w:after="0" w:line="900" w:lineRule="atLeast"/>
        <w:ind w:left="1000" w:right="100" w:firstLine="1140"/>
        <w:jc w:val="both"/>
        <w:textAlignment w:val="baseline"/>
        <w:rPr>
          <w:sz w:val="56"/>
        </w:rPr>
      </w:pPr>
      <w:bookmarkStart w:name="" w:id="3844"/>
      <w:r>
        <w:rPr>
          <w:rFonts w:ascii="仿宋" w:hAnsi="仿宋" w:cs="仿宋" w:eastAsia="仿宋"/>
          <w:sz w:val="56"/>
          <w:spacing w:val="0"/>
          <w:color w:val="000000"/>
          <w:b w:val="off"/>
          <w:i w:val="off"/>
        </w:rPr>
        <w:t>3.在现实世界中，需要有发现别的共同体及了解它们情况</w:t>
      </w:r>
      <w:r>
        <w:rPr>
          <w:rFonts w:ascii="仿宋" w:hAnsi="仿宋" w:cs="仿宋" w:eastAsia="仿宋"/>
          <w:sz w:val="56"/>
          <w:spacing w:val="0"/>
          <w:color w:val="000000"/>
          <w:b w:val="off"/>
          <w:i w:val="off"/>
        </w:rPr>
        <w:t>的信息费用，从一个共同体迁往另一个共同体，也需要有迁居费</w:t>
      </w:r>
      <w:r>
        <w:rPr>
          <w:rFonts w:ascii="仿宋" w:hAnsi="仿宋" w:cs="仿宋" w:eastAsia="仿宋"/>
          <w:sz w:val="56"/>
          <w:spacing w:val="0"/>
          <w:color w:val="000000"/>
          <w:b w:val="off"/>
          <w:i w:val="off"/>
        </w:rPr>
        <w:t>用。</w:t>
      </w:r>
      <w:bookmarkEnd w:id="3844"/>
    </w:p>
    <w:p>
      <w:pPr>
        <w:pageBreakBefore w:val="off"/>
        <w:tabs/>
        <w:wordWrap w:val="off"/>
        <w:spacing w:before="0" w:after="0" w:line="900" w:lineRule="atLeast"/>
        <w:ind w:left="0" w:right="60" w:firstLine="2120"/>
        <w:jc w:val="both"/>
        <w:textAlignment w:val="baseline"/>
        <w:rPr>
          <w:sz w:val="56"/>
        </w:rPr>
      </w:pPr>
      <w:bookmarkStart w:name="" w:id="3845"/>
      <w:r>
        <w:rPr>
          <w:rFonts w:ascii="仿宋" w:hAnsi="仿宋" w:cs="仿宋" w:eastAsia="仿宋"/>
          <w:sz w:val="56"/>
          <w:spacing w:val="0"/>
          <w:color w:val="000000"/>
          <w:b w:val="off"/>
          <w:i w:val="off"/>
        </w:rPr>
        <w:t>4.再者，在现实世界中，有些共同体可能试图不让其成员</w:t>
      </w:r>
      <w:r>
        <w:rPr>
          <w:rFonts w:ascii="仿宋" w:hAnsi="仿宋" w:cs="仿宋" w:eastAsia="仿宋"/>
          <w:sz w:val="56"/>
          <w:spacing w:val="0"/>
          <w:color w:val="000000"/>
          <w:b w:val="off"/>
          <w:i w:val="off"/>
        </w:rPr>
        <w:t>知道他们可加入的其它共同体的性质，试图阻止他们自由地离开</w:t>
      </w:r>
      <w:r>
        <w:rPr>
          <w:rFonts w:ascii="仿宋" w:hAnsi="仿宋" w:cs="仿宋" w:eastAsia="仿宋"/>
          <w:sz w:val="56"/>
          <w:spacing w:val="0"/>
          <w:color w:val="000000"/>
          <w:b w:val="off"/>
          <w:i w:val="off"/>
        </w:rPr>
        <w:t>这一共同体而加入另一团体。这就提出了当有一些人想限制迁徙</w:t>
      </w:r>
      <w:r>
        <w:rPr>
          <w:rFonts w:ascii="仿宋" w:hAnsi="仿宋" w:cs="仿宋" w:eastAsia="仿宋"/>
          <w:sz w:val="56"/>
          <w:spacing w:val="0"/>
          <w:color w:val="000000"/>
          <w:b w:val="off"/>
          <w:i w:val="off"/>
        </w:rPr>
        <w:t>自由时，如何使这种自由制度化和被强行的问题。</w:t>
      </w:r>
      <w:bookmarkEnd w:id="3845"/>
    </w:p>
    <w:p>
      <w:pPr>
        <w:pageBreakBefore w:val="off"/>
        <w:tabs/>
        <w:wordWrap w:val="off"/>
        <w:spacing w:before="300" w:after="0" w:line="640" w:lineRule="atLeast"/>
        <w:ind w:left="1520" w:right="0" w:firstLine="20"/>
        <w:jc w:val="both"/>
        <w:textAlignment w:val="baseline"/>
        <w:rPr>
          <w:sz w:val="48"/>
        </w:rPr>
      </w:pPr>
      <w:bookmarkStart w:name="" w:id="3846"/>
      <w:r>
        <w:rPr>
          <w:rFonts w:ascii="黑体" w:hAnsi="黑体" w:cs="黑体" w:eastAsia="黑体"/>
          <w:sz w:val="48"/>
          <w:spacing w:val="0"/>
          <w:color w:val="000000"/>
          <w:b w:val="off"/>
          <w:i w:val="off"/>
        </w:rPr>
        <w:t>306</w:t>
      </w:r>
      <w:bookmarkEnd w:id="3846"/>
    </w:p>
    <w:p>
      <w:r>
        <w:t/>
      </w:r>
    </w:p>
    <w:p>
      <w:pPr>
        <w:sectPr>
          <w:footerReference r:id="rId716"/>
          <w:headerReference r:id="rId717" w:type="default"/>
          <w:type w:val="nextPage"/>
          <w:pgSz w:w="21700" w:h="31680"/>
          <w:pgMar w:left="2240" w:top="2160" w:right="2240" w:bottom="2160" w:header="1860" w:footer="1860"/>
          <w:cols w:num="1"/>
        </w:sectPr>
      </w:pPr>
    </w:p>
    <w:p>
      <w:pPr>
        <w:pageBreakBefore w:val="off"/>
        <w:tabs/>
        <w:wordWrap w:val="off"/>
        <w:spacing w:before="400" w:after="0" w:line="680" w:lineRule="atLeast"/>
        <w:ind w:left="140" w:right="560" w:firstLine="1260"/>
        <w:jc w:val="both"/>
        <w:textAlignment w:val="baseline"/>
        <w:rPr>
          <w:sz w:val="46"/>
        </w:rPr>
      </w:pPr>
      <w:bookmarkStart w:name="" w:id="3847"/>
      <w:r>
        <w:rPr>
          <w:rFonts w:ascii="宋体" w:hAnsi="宋体" w:cs="宋体" w:eastAsia="宋体"/>
          <w:sz w:val="46"/>
          <w:spacing w:val="0"/>
          <w:color w:val="000000"/>
          <w:b w:val="off"/>
          <w:i w:val="off"/>
        </w:rPr>
        <w:t>面对现实世界与可能世界模式的这种巨大差别，说后者是幻</w:t>
      </w:r>
      <w:r>
        <w:rPr>
          <w:rFonts w:ascii="宋体" w:hAnsi="宋体" w:cs="宋体" w:eastAsia="宋体"/>
          <w:sz w:val="46"/>
          <w:spacing w:val="0"/>
          <w:color w:val="000000"/>
          <w:b w:val="off"/>
          <w:i w:val="off"/>
        </w:rPr>
        <w:t>想是否贴切呢？我们无论在哪里都不应匆忙地下此结论，因为这</w:t>
      </w:r>
      <w:r>
        <w:rPr>
          <w:rFonts w:ascii="宋体" w:hAnsi="宋体" w:cs="宋体" w:eastAsia="宋体"/>
          <w:sz w:val="46"/>
          <w:spacing w:val="0"/>
          <w:color w:val="000000"/>
          <w:b w:val="off"/>
          <w:i w:val="off"/>
        </w:rPr>
        <w:t>些模式揭示了我们的许多真实情况。若不知道可行的选择对象与</w:t>
      </w:r>
      <w:r>
        <w:rPr>
          <w:rFonts w:ascii="宋体" w:hAnsi="宋体" w:cs="宋体" w:eastAsia="宋体"/>
          <w:sz w:val="46"/>
          <w:spacing w:val="0"/>
          <w:color w:val="000000"/>
          <w:b w:val="off"/>
          <w:i w:val="off"/>
        </w:rPr>
        <w:t>我们的幻想之间的差距，我们就不可能知道我们对自己所达到的</w:t>
      </w:r>
      <w:r>
        <w:rPr>
          <w:rFonts w:ascii="宋体" w:hAnsi="宋体" w:cs="宋体" w:eastAsia="宋体"/>
          <w:sz w:val="46"/>
          <w:spacing w:val="0"/>
          <w:color w:val="000000"/>
          <w:b w:val="off"/>
          <w:i w:val="off"/>
        </w:rPr>
        <w:t>成绩的满意程度，只有把这种幻想及其力量考虑进来，我们才能</w:t>
      </w:r>
      <w:r>
        <w:rPr>
          <w:rFonts w:ascii="宋体" w:hAnsi="宋体" w:cs="宋体" w:eastAsia="宋体"/>
          <w:sz w:val="46"/>
          <w:spacing w:val="0"/>
          <w:color w:val="000000"/>
          <w:b w:val="off"/>
          <w:i w:val="off"/>
        </w:rPr>
        <w:t>理解人们扩展他们现行的选择对象的努力。某些乌托邦作家所描</w:t>
      </w:r>
      <w:r>
        <w:rPr>
          <w:rFonts w:ascii="宋体" w:hAnsi="宋体" w:cs="宋体" w:eastAsia="宋体"/>
          <w:sz w:val="46"/>
          <w:spacing w:val="0"/>
          <w:color w:val="000000"/>
          <w:b w:val="off"/>
          <w:i w:val="off"/>
        </w:rPr>
        <w:t>述的细节，表明他们在幻想与可行之间划出的界线是很模糊的，</w:t>
      </w:r>
      <w:r>
        <w:rPr>
          <w:rFonts w:ascii="宋体" w:hAnsi="宋体" w:cs="宋体" w:eastAsia="宋体"/>
          <w:sz w:val="46"/>
          <w:spacing w:val="0"/>
          <w:color w:val="000000"/>
          <w:b w:val="off"/>
          <w:i w:val="off"/>
        </w:rPr>
        <w:t>更不必说划清幻想与实际预测之间的界线了。例如，傅立叶认为</w:t>
      </w:r>
      <w:r>
        <w:rPr>
          <w:rFonts w:ascii="宋体" w:hAnsi="宋体" w:cs="宋体" w:eastAsia="宋体"/>
          <w:sz w:val="46"/>
          <w:spacing w:val="0"/>
          <w:color w:val="000000"/>
          <w:b w:val="off"/>
          <w:i w:val="off"/>
        </w:rPr>
        <w:t>海水将变成柠檬汁，进化将产生与狮子、老虎相反的与人友好的</w:t>
      </w:r>
      <w:r>
        <w:rPr>
          <w:rFonts w:ascii="宋体" w:hAnsi="宋体" w:cs="宋体" w:eastAsia="宋体"/>
          <w:sz w:val="46"/>
          <w:spacing w:val="0"/>
          <w:color w:val="000000"/>
          <w:b w:val="off"/>
          <w:i w:val="off"/>
        </w:rPr>
        <w:t>动物等等。甚至最虚无漂渺的希望和预测(象托洛茨基在《文学与</w:t>
      </w:r>
      <w:r>
        <w:rPr>
          <w:rFonts w:ascii="宋体" w:hAnsi="宋体" w:cs="宋体" w:eastAsia="宋体"/>
          <w:sz w:val="46"/>
          <w:spacing w:val="0"/>
          <w:color w:val="000000"/>
          <w:b w:val="off"/>
          <w:i w:val="off"/>
        </w:rPr>
        <w:t>革命》结尾时的预测)，也表现出在我们人类的形象中不可忽略的</w:t>
      </w:r>
      <w:r>
        <w:rPr>
          <w:rFonts w:ascii="宋体" w:hAnsi="宋体" w:cs="宋体" w:eastAsia="宋体"/>
          <w:sz w:val="46"/>
          <w:spacing w:val="0"/>
          <w:color w:val="000000"/>
          <w:b w:val="off"/>
          <w:i w:val="off"/>
        </w:rPr>
        <w:t>痛</w:t>
      </w:r>
      <w:r>
        <w:rPr>
          <w:rFonts w:ascii="宋体" w:hAnsi="宋体" w:cs="宋体" w:eastAsia="宋体"/>
          <w:sz w:val="46"/>
          <w:spacing w:val="0"/>
          <w:color w:val="000000"/>
          <w:b w:val="off"/>
          <w:i w:val="off"/>
          <w:em w:val="dot"/>
        </w:rPr>
        <w:t>苦和</w:t>
      </w:r>
      <w:r>
        <w:rPr>
          <w:rFonts w:ascii="宋体" w:hAnsi="宋体" w:cs="宋体" w:eastAsia="宋体"/>
          <w:sz w:val="46"/>
          <w:spacing w:val="0"/>
          <w:color w:val="000000"/>
          <w:b w:val="off"/>
          <w:i w:val="off"/>
        </w:rPr>
        <w:t>渴望。忽略它们将使这一形象变得贫乏。我并不想嘲笑我</w:t>
      </w:r>
      <w:r>
        <w:rPr>
          <w:rFonts w:ascii="宋体" w:hAnsi="宋体" w:cs="宋体" w:eastAsia="宋体"/>
          <w:sz w:val="46"/>
          <w:spacing w:val="0"/>
          <w:color w:val="000000"/>
          <w:b w:val="off"/>
          <w:i w:val="off"/>
        </w:rPr>
        <w:t>们的希望</w:t>
      </w:r>
      <w:r>
        <w:rPr>
          <w:rFonts w:ascii="宋体" w:hAnsi="宋体" w:cs="宋体" w:eastAsia="宋体"/>
          <w:sz w:val="46"/>
          <w:spacing w:val="0"/>
          <w:color w:val="000000"/>
          <w:b w:val="off"/>
          <w:i w:val="off"/>
          <w:em w:val="dot"/>
        </w:rPr>
        <w:t>的内</w:t>
      </w:r>
      <w:r>
        <w:rPr>
          <w:rFonts w:ascii="宋体" w:hAnsi="宋体" w:cs="宋体" w:eastAsia="宋体"/>
          <w:sz w:val="46"/>
          <w:spacing w:val="0"/>
          <w:color w:val="000000"/>
          <w:b w:val="off"/>
          <w:i w:val="off"/>
        </w:rPr>
        <w:t>容，说它不仅超越了现实和可行的世界，甚至也超</w:t>
      </w:r>
      <w:r>
        <w:rPr>
          <w:rFonts w:ascii="宋体" w:hAnsi="宋体" w:cs="宋体" w:eastAsia="宋体"/>
          <w:sz w:val="46"/>
          <w:spacing w:val="0"/>
          <w:color w:val="000000"/>
          <w:b w:val="off"/>
          <w:i w:val="off"/>
        </w:rPr>
        <w:t>越了可</w:t>
      </w:r>
      <w:r>
        <w:rPr>
          <w:rFonts w:ascii="宋体" w:hAnsi="宋体" w:cs="宋体" w:eastAsia="宋体"/>
          <w:sz w:val="46"/>
          <w:spacing w:val="0"/>
          <w:color w:val="000000"/>
          <w:b w:val="off"/>
          <w:i w:val="off"/>
          <w:em w:val="dot"/>
        </w:rPr>
        <w:t>能</w:t>
      </w:r>
      <w:r>
        <w:rPr>
          <w:rFonts w:ascii="宋体" w:hAnsi="宋体" w:cs="宋体" w:eastAsia="宋体"/>
          <w:sz w:val="46"/>
          <w:spacing w:val="0"/>
          <w:color w:val="000000"/>
          <w:b w:val="off"/>
          <w:i w:val="off"/>
        </w:rPr>
        <w:t>事件的世界；我并不想玷污幻想的名声，或者最大限度</w:t>
      </w:r>
      <w:r>
        <w:rPr>
          <w:rFonts w:ascii="宋体" w:hAnsi="宋体" w:cs="宋体" w:eastAsia="宋体"/>
          <w:sz w:val="46"/>
          <w:spacing w:val="0"/>
          <w:color w:val="000000"/>
          <w:b w:val="off"/>
          <w:i w:val="off"/>
        </w:rPr>
        <w:t>地减少被限制于可能世界的痛苦。</w:t>
      </w:r>
      <w:bookmarkEnd w:id="3847"/>
    </w:p>
    <w:p>
      <w:pPr>
        <w:pageBreakBefore w:val="off"/>
        <w:tabs/>
        <w:wordWrap w:val="off"/>
        <w:spacing w:before="0" w:after="0" w:line="680" w:lineRule="atLeast"/>
        <w:ind w:left="140" w:right="780" w:firstLine="1260"/>
        <w:jc w:val="both"/>
        <w:textAlignment w:val="baseline"/>
        <w:rPr>
          <w:sz w:val="46"/>
        </w:rPr>
      </w:pPr>
      <w:bookmarkStart w:name="" w:id="3848"/>
      <w:r>
        <w:rPr>
          <w:rFonts w:ascii="宋体" w:hAnsi="宋体" w:cs="宋体" w:eastAsia="宋体"/>
          <w:sz w:val="46"/>
          <w:spacing w:val="0"/>
          <w:color w:val="000000"/>
          <w:b w:val="off"/>
          <w:i w:val="off"/>
        </w:rPr>
        <w:t>可能世界的实现涉及到各种条件的满足，我们事实上不可能</w:t>
      </w:r>
      <w:r>
        <w:rPr>
          <w:rFonts w:ascii="宋体" w:hAnsi="宋体" w:cs="宋体" w:eastAsia="宋体"/>
          <w:sz w:val="46"/>
          <w:spacing w:val="0"/>
          <w:color w:val="000000"/>
          <w:b w:val="off"/>
          <w:i w:val="off"/>
        </w:rPr>
        <w:t>满足</w:t>
      </w:r>
      <w:r>
        <w:rPr>
          <w:rFonts w:ascii="宋体" w:hAnsi="宋体" w:cs="宋体" w:eastAsia="宋体"/>
          <w:sz w:val="46"/>
          <w:spacing w:val="0"/>
          <w:color w:val="000000"/>
          <w:b w:val="off"/>
          <w:i w:val="off"/>
          <w:em w:val="dot"/>
        </w:rPr>
        <w:t>所有这些条</w:t>
      </w:r>
      <w:r>
        <w:rPr>
          <w:rFonts w:ascii="宋体" w:hAnsi="宋体" w:cs="宋体" w:eastAsia="宋体"/>
          <w:sz w:val="46"/>
          <w:spacing w:val="0"/>
          <w:color w:val="000000"/>
          <w:b w:val="off"/>
          <w:i w:val="off"/>
        </w:rPr>
        <w:t>件，但我们能满足其中许多条件。在我们不能满</w:t>
      </w:r>
      <w:r>
        <w:rPr>
          <w:rFonts w:ascii="宋体" w:hAnsi="宋体" w:cs="宋体" w:eastAsia="宋体"/>
          <w:sz w:val="46"/>
          <w:spacing w:val="0"/>
          <w:color w:val="000000"/>
          <w:b w:val="off"/>
          <w:i w:val="off"/>
        </w:rPr>
        <w:t>足所</w:t>
      </w:r>
      <w:r>
        <w:rPr>
          <w:rFonts w:ascii="宋体" w:hAnsi="宋体" w:cs="宋体" w:eastAsia="宋体"/>
          <w:sz w:val="46"/>
          <w:spacing w:val="0"/>
          <w:color w:val="000000"/>
          <w:b w:val="off"/>
          <w:i w:val="off"/>
          <w:em w:val="dot"/>
        </w:rPr>
        <w:t>有条件</w:t>
      </w:r>
      <w:r>
        <w:rPr>
          <w:rFonts w:ascii="宋体" w:hAnsi="宋体" w:cs="宋体" w:eastAsia="宋体"/>
          <w:sz w:val="46"/>
          <w:spacing w:val="0"/>
          <w:color w:val="000000"/>
          <w:b w:val="off"/>
          <w:i w:val="off"/>
        </w:rPr>
        <w:t>的情</w:t>
      </w:r>
      <w:r>
        <w:rPr>
          <w:rFonts w:ascii="宋体" w:hAnsi="宋体" w:cs="宋体" w:eastAsia="宋体"/>
          <w:sz w:val="46"/>
          <w:spacing w:val="0"/>
          <w:color w:val="000000"/>
          <w:b w:val="off"/>
          <w:i w:val="off"/>
          <w:em w:val="dot"/>
        </w:rPr>
        <w:t>况下</w:t>
      </w:r>
      <w:r>
        <w:rPr>
          <w:rFonts w:ascii="宋体" w:hAnsi="宋体" w:cs="宋体" w:eastAsia="宋体"/>
          <w:sz w:val="46"/>
          <w:spacing w:val="0"/>
          <w:color w:val="000000"/>
          <w:b w:val="off"/>
          <w:i w:val="off"/>
        </w:rPr>
        <w:t>，对于那些有可能一起满足的条件，即使全</w:t>
      </w:r>
      <w:r>
        <w:rPr>
          <w:rFonts w:ascii="宋体" w:hAnsi="宋体" w:cs="宋体" w:eastAsia="宋体"/>
          <w:sz w:val="46"/>
          <w:spacing w:val="0"/>
          <w:color w:val="000000"/>
          <w:b w:val="off"/>
          <w:i w:val="off"/>
          <w:em w:val="dot"/>
        </w:rPr>
        <w:t>满</w:t>
      </w:r>
      <w:r>
        <w:rPr>
          <w:rFonts w:ascii="宋体" w:hAnsi="宋体" w:cs="宋体" w:eastAsia="宋体"/>
          <w:sz w:val="46"/>
          <w:spacing w:val="0"/>
          <w:color w:val="000000"/>
          <w:b w:val="off"/>
          <w:i w:val="off"/>
        </w:rPr>
        <w:t>足它们是最好的状况，我们是不是一定要全都满足它们也是不</w:t>
      </w:r>
      <w:r>
        <w:rPr>
          <w:rFonts w:ascii="宋体" w:hAnsi="宋体" w:cs="宋体" w:eastAsia="宋体"/>
          <w:sz w:val="46"/>
          <w:spacing w:val="0"/>
          <w:color w:val="000000"/>
          <w:b w:val="off"/>
          <w:i w:val="off"/>
        </w:rPr>
        <w:t>清楚的。也许不满足全部条件比巨大差异要坏，也许我们应当有</w:t>
      </w:r>
      <w:r>
        <w:rPr>
          <w:rFonts w:ascii="宋体" w:hAnsi="宋体" w:cs="宋体" w:eastAsia="宋体"/>
          <w:sz w:val="46"/>
          <w:spacing w:val="0"/>
          <w:color w:val="000000"/>
          <w:b w:val="off"/>
          <w:i w:val="off"/>
        </w:rPr>
        <w:t>意违反某些可能满足的条件，以补偿或调节对别的一些考虑的</w:t>
      </w:r>
      <w:r>
        <w:rPr>
          <w:rFonts w:ascii="宋体" w:hAnsi="宋体" w:cs="宋体" w:eastAsia="宋体"/>
          <w:sz w:val="46"/>
          <w:spacing w:val="0"/>
          <w:color w:val="000000"/>
          <w:b w:val="off"/>
          <w:i w:val="off"/>
        </w:rPr>
        <w:t>(必要)违反。①</w:t>
      </w:r>
      <w:bookmarkEnd w:id="3848"/>
    </w:p>
    <w:p>
      <w:pPr>
        <w:pageBreakBefore w:val="off"/>
        <w:tabs/>
        <w:wordWrap w:val="off"/>
        <w:spacing w:before="0" w:after="0" w:line="680" w:lineRule="atLeast"/>
        <w:ind w:left="140" w:right="0" w:firstLine="1260"/>
        <w:jc w:val="both"/>
        <w:textAlignment w:val="baseline"/>
        <w:rPr>
          <w:sz w:val="46"/>
        </w:rPr>
      </w:pPr>
      <w:bookmarkStart w:name="" w:id="3849"/>
      <w:r>
        <w:rPr>
          <w:rFonts w:ascii="宋体" w:hAnsi="宋体" w:cs="宋体" w:eastAsia="宋体"/>
          <w:sz w:val="46"/>
          <w:spacing w:val="0"/>
          <w:color w:val="000000"/>
          <w:b w:val="off"/>
          <w:i w:val="off"/>
        </w:rPr>
        <w:t>我们对这一结构的其它论证的考虑，以及对反对它的意见的</w:t>
      </w:r>
      <w:r>
        <w:rPr>
          <w:rFonts w:ascii="宋体" w:hAnsi="宋体" w:cs="宋体" w:eastAsia="宋体"/>
          <w:sz w:val="46"/>
          <w:spacing w:val="0"/>
          <w:color w:val="000000"/>
          <w:b w:val="off"/>
          <w:i w:val="off"/>
        </w:rPr>
        <w:t>讨论，将为下列命题提供一个证明(而不是建立它)：实现这一结</w:t>
      </w:r>
      <w:r>
        <w:rPr>
          <w:rFonts w:ascii="宋体" w:hAnsi="宋体" w:cs="宋体" w:eastAsia="宋体"/>
          <w:sz w:val="46"/>
          <w:spacing w:val="0"/>
          <w:color w:val="000000"/>
          <w:b w:val="off"/>
          <w:i w:val="off"/>
        </w:rPr>
        <w:t>构，</w:t>
      </w:r>
      <w:r>
        <w:rPr>
          <w:rFonts w:ascii="宋体" w:hAnsi="宋体" w:cs="宋体" w:eastAsia="宋体"/>
          <w:sz w:val="46"/>
          <w:spacing w:val="0"/>
          <w:color w:val="000000"/>
          <w:b w:val="off"/>
          <w:i w:val="off"/>
          <w:em w:val="dot"/>
        </w:rPr>
        <w:t>要优于实</w:t>
      </w:r>
      <w:r>
        <w:rPr>
          <w:rFonts w:ascii="宋体" w:hAnsi="宋体" w:cs="宋体" w:eastAsia="宋体"/>
          <w:sz w:val="46"/>
          <w:spacing w:val="0"/>
          <w:color w:val="000000"/>
          <w:b w:val="off"/>
          <w:i w:val="off"/>
        </w:rPr>
        <w:t>现</w:t>
      </w:r>
      <w:r>
        <w:rPr>
          <w:rFonts w:ascii="宋体" w:hAnsi="宋体" w:cs="宋体" w:eastAsia="宋体"/>
          <w:sz w:val="46"/>
          <w:spacing w:val="0"/>
          <w:color w:val="000000"/>
          <w:b w:val="off"/>
          <w:i w:val="off"/>
          <w:em w:val="dot"/>
        </w:rPr>
        <w:t>比它更</w:t>
      </w:r>
      <w:r>
        <w:rPr>
          <w:rFonts w:ascii="宋体" w:hAnsi="宋体" w:cs="宋体" w:eastAsia="宋体"/>
          <w:sz w:val="46"/>
          <w:spacing w:val="0"/>
          <w:color w:val="000000"/>
          <w:b w:val="off"/>
          <w:i w:val="off"/>
        </w:rPr>
        <w:t>偏离我们的可能世界模式的对象。在此我</w:t>
      </w:r>
      <w:r>
        <w:rPr>
          <w:rFonts w:ascii="宋体" w:hAnsi="宋体" w:cs="宋体" w:eastAsia="宋体"/>
          <w:sz w:val="46"/>
          <w:spacing w:val="0"/>
          <w:color w:val="000000"/>
          <w:b w:val="off"/>
          <w:i w:val="off"/>
        </w:rPr>
        <w:t>们应当注意这一结构偏离可能世界模式的</w:t>
      </w:r>
      <w:r>
        <w:rPr>
          <w:rFonts w:ascii="宋体" w:hAnsi="宋体" w:cs="宋体" w:eastAsia="宋体"/>
          <w:sz w:val="46"/>
          <w:spacing w:val="0"/>
          <w:color w:val="000000"/>
          <w:b w:val="off"/>
          <w:i w:val="off"/>
          <w:em w:val="dot"/>
        </w:rPr>
        <w:t>某些</w:t>
      </w:r>
      <w:r>
        <w:rPr>
          <w:rFonts w:ascii="宋体" w:hAnsi="宋体" w:cs="宋体" w:eastAsia="宋体"/>
          <w:sz w:val="46"/>
          <w:spacing w:val="0"/>
          <w:color w:val="000000"/>
          <w:b w:val="off"/>
          <w:i w:val="off"/>
        </w:rPr>
        <w:t>方面，这些方面虽 309</w:t>
      </w:r>
      <w:bookmarkEnd w:id="3849"/>
    </w:p>
    <w:p>
      <w:pPr>
        <w:pageBreakBefore w:val="off"/>
        <w:tabs/>
        <w:wordWrap w:val="off"/>
        <w:spacing w:before="0" w:after="0" w:line="680" w:lineRule="atLeast"/>
        <w:ind w:left="160" w:right="0"/>
        <w:jc w:val="both"/>
        <w:textAlignment w:val="baseline"/>
        <w:rPr>
          <w:sz w:val="46"/>
        </w:rPr>
      </w:pPr>
      <w:bookmarkStart w:name="" w:id="3850"/>
      <w:r>
        <w:rPr>
          <w:rFonts w:ascii="宋体" w:hAnsi="宋体" w:cs="宋体" w:eastAsia="宋体"/>
          <w:sz w:val="46"/>
          <w:spacing w:val="0"/>
          <w:color w:val="000000"/>
          <w:u w:val="single"/>
          <w:b w:val="off"/>
          <w:i w:val="off"/>
        </w:rPr>
        <w:t xml:space="preserve">                   </w:t>
      </w:r>
      <w:bookmarkEnd w:id="3850"/>
    </w:p>
    <w:p>
      <w:pPr>
        <w:pageBreakBefore w:val="off"/>
        <w:tabs/>
        <w:wordWrap w:val="off"/>
        <w:spacing w:before="0" w:after="0" w:line="460" w:lineRule="atLeast"/>
        <w:ind w:left="140" w:right="940" w:firstLine="800"/>
        <w:jc w:val="both"/>
        <w:textAlignment w:val="baseline"/>
        <w:rPr>
          <w:sz w:val="34"/>
        </w:rPr>
      </w:pPr>
      <w:bookmarkStart w:name="" w:id="3851"/>
      <w:r>
        <w:rPr>
          <w:rFonts w:ascii="宋体" w:hAnsi="宋体" w:cs="宋体" w:eastAsia="宋体"/>
          <w:sz w:val="34"/>
          <w:spacing w:val="0"/>
          <w:color w:val="000000"/>
          <w:b w:val="off"/>
          <w:i w:val="off"/>
        </w:rPr>
        <w:t>① 见理查德·李普塞与喀尔文·兰喀斯特：《次好的一般理论》，载《经济研究评</w:t>
      </w:r>
      <w:r>
        <w:rPr>
          <w:rFonts w:ascii="宋体" w:hAnsi="宋体" w:cs="宋体" w:eastAsia="宋体"/>
          <w:sz w:val="34"/>
          <w:spacing w:val="0"/>
          <w:color w:val="000000"/>
          <w:b w:val="off"/>
          <w:i w:val="off"/>
        </w:rPr>
        <w:t>论》，1956年12月号；它激起了广泛的讨论。</w:t>
      </w:r>
      <w:bookmarkEnd w:id="3851"/>
    </w:p>
    <w:p>
      <w:pPr>
        <w:pageBreakBefore w:val="off"/>
        <w:tabs/>
        <w:wordWrap w:val="off"/>
        <w:spacing w:before="0" w:after="0" w:line="360" w:lineRule="exact"/>
        <w:ind w:left="0" w:right="0"/>
        <w:jc w:val="both"/>
        <w:textAlignment w:val="baseline"/>
        <w:rPr>
          <w:sz w:val="34"/>
        </w:rPr>
      </w:pPr>
      <w:bookmarkStart w:name="" w:id="3852"/>
      <w:r>
        <w:rPr>
          <w:rFonts w:ascii="宋体" w:hAnsi="宋体" w:cs="宋体" w:eastAsia="宋体"/>
          <w:sz w:val="34"/>
          <w:spacing w:val="0"/>
          <w:color w:val="000000"/>
          <w:b w:val="off"/>
          <w:i w:val="off"/>
        </w:rPr>
        <w:t/>
      </w:r>
      <w:bookmarkEnd w:id="3852"/>
    </w:p>
    <w:p>
      <w:pPr>
        <w:pageBreakBefore w:val="off"/>
        <w:tabs/>
        <w:wordWrap w:val="off"/>
        <w:spacing w:before="0" w:after="0" w:line="580" w:lineRule="atLeast"/>
        <w:ind w:left="0" w:right="1500"/>
        <w:jc w:val="right"/>
        <w:textAlignment w:val="baseline"/>
        <w:rPr>
          <w:sz w:val="43"/>
        </w:rPr>
      </w:pPr>
      <w:bookmarkStart w:name="" w:id="3853"/>
      <w:r>
        <w:rPr>
          <w:rFonts w:ascii="仿宋" w:hAnsi="仿宋" w:cs="仿宋" w:eastAsia="仿宋"/>
          <w:sz w:val="43"/>
          <w:spacing w:val="0"/>
          <w:color w:val="000000"/>
          <w:b w:val="off"/>
          <w:i w:val="off"/>
        </w:rPr>
        <w:t>307</w:t>
      </w:r>
      <w:bookmarkEnd w:id="3853"/>
    </w:p>
    <w:p>
      <w:r>
        <w:t/>
      </w:r>
    </w:p>
    <w:p>
      <w:pPr>
        <w:sectPr>
          <w:footerReference r:id="rId718"/>
          <w:headerReference r:id="rId719" w:type="default"/>
          <w:type w:val="nextPage"/>
          <w:pgSz w:w="21700" w:h="31680"/>
          <w:pgMar w:left="2260" w:top="2180" w:right="2260" w:bottom="2180" w:header="1880" w:footer="1880"/>
          <w:cols w:num="1"/>
        </w:sectPr>
      </w:pPr>
    </w:p>
    <w:p>
      <w:pPr>
        <w:pageBreakBefore w:val="off"/>
        <w:tabs/>
        <w:wordWrap w:val="off"/>
        <w:spacing w:before="480" w:after="0" w:line="900" w:lineRule="atLeast"/>
        <w:ind w:left="940" w:right="0"/>
        <w:jc w:val="both"/>
        <w:textAlignment w:val="baseline"/>
        <w:rPr>
          <w:sz w:val="57"/>
        </w:rPr>
      </w:pPr>
      <w:bookmarkStart w:name="" w:id="3854"/>
      <w:r>
        <w:rPr>
          <w:rFonts w:ascii="宋体" w:hAnsi="宋体" w:cs="宋体" w:eastAsia="宋体"/>
          <w:sz w:val="57"/>
          <w:spacing w:val="0"/>
          <w:color w:val="000000"/>
          <w:b w:val="off"/>
          <w:i w:val="off"/>
        </w:rPr>
        <w:t>然使这一结构不如可能世界模式那样可欲，但还是比别的可行状</w:t>
      </w:r>
      <w:r>
        <w:rPr>
          <w:rFonts w:ascii="宋体" w:hAnsi="宋体" w:cs="宋体" w:eastAsia="宋体"/>
          <w:sz w:val="57"/>
          <w:spacing w:val="0"/>
          <w:color w:val="000000"/>
          <w:b w:val="off"/>
          <w:i w:val="off"/>
        </w:rPr>
        <w:t>态更可欲。例如，在这一结构的实际运转中，对许多人来说，将</w:t>
      </w:r>
      <w:r>
        <w:rPr>
          <w:rFonts w:ascii="宋体" w:hAnsi="宋体" w:cs="宋体" w:eastAsia="宋体"/>
          <w:sz w:val="57"/>
          <w:spacing w:val="0"/>
          <w:color w:val="000000"/>
          <w:b w:val="off"/>
          <w:i w:val="off"/>
        </w:rPr>
        <w:t>只有有限数目的共同体，没有哪个共同体能准确地相应于他们的</w:t>
      </w:r>
      <w:r>
        <w:rPr>
          <w:rFonts w:ascii="宋体" w:hAnsi="宋体" w:cs="宋体" w:eastAsia="宋体"/>
          <w:sz w:val="57"/>
          <w:spacing w:val="0"/>
          <w:color w:val="000000"/>
          <w:b w:val="off"/>
          <w:i w:val="off"/>
        </w:rPr>
        <w:t>价值来衡量给予他们的东西。在这一结构下，每个人都愿意生活</w:t>
      </w:r>
      <w:r>
        <w:rPr>
          <w:rFonts w:ascii="宋体" w:hAnsi="宋体" w:cs="宋体" w:eastAsia="宋体"/>
          <w:sz w:val="57"/>
          <w:spacing w:val="0"/>
          <w:color w:val="000000"/>
          <w:b w:val="off"/>
          <w:i w:val="off"/>
        </w:rPr>
        <w:t>在一个大致最接近于实现他最重视的东西的现实共同体中。但任</w:t>
      </w:r>
      <w:r>
        <w:rPr>
          <w:rFonts w:ascii="宋体" w:hAnsi="宋体" w:cs="宋体" w:eastAsia="宋体"/>
          <w:sz w:val="57"/>
          <w:spacing w:val="0"/>
          <w:color w:val="000000"/>
          <w:b w:val="off"/>
          <w:i w:val="off"/>
        </w:rPr>
        <w:t>何共同体都不能准确衡量一个人的价值这一问题的出现，仅仅是</w:t>
      </w:r>
      <w:r>
        <w:rPr>
          <w:rFonts w:ascii="宋体" w:hAnsi="宋体" w:cs="宋体" w:eastAsia="宋体"/>
          <w:sz w:val="57"/>
          <w:spacing w:val="0"/>
          <w:color w:val="000000"/>
          <w:b w:val="off"/>
          <w:i w:val="off"/>
        </w:rPr>
        <w:t>因为人们对他们的价值和衡量意见不一。(如果没有意见分歧，就</w:t>
      </w:r>
      <w:r>
        <w:rPr>
          <w:rFonts w:ascii="宋体" w:hAnsi="宋体" w:cs="宋体" w:eastAsia="宋体"/>
          <w:sz w:val="57"/>
          <w:spacing w:val="0"/>
          <w:color w:val="000000"/>
          <w:b w:val="off"/>
          <w:i w:val="off"/>
        </w:rPr>
        <w:t>将有足够的其他人居住在完全符合欲望的共同体中。)所以，如畔</w:t>
      </w:r>
      <w:r>
        <w:rPr>
          <w:rFonts w:ascii="宋体" w:hAnsi="宋体" w:cs="宋体" w:eastAsia="宋体"/>
          <w:sz w:val="57"/>
          <w:spacing w:val="0"/>
          <w:color w:val="000000"/>
          <w:b w:val="off"/>
          <w:i w:val="off"/>
        </w:rPr>
        <w:t>只有某一价值体系能被满足，就没有办法满足不止一人的所有价</w:t>
      </w:r>
      <w:r>
        <w:rPr>
          <w:rFonts w:ascii="宋体" w:hAnsi="宋体" w:cs="宋体" w:eastAsia="宋体"/>
          <w:sz w:val="57"/>
          <w:spacing w:val="0"/>
          <w:color w:val="000000"/>
          <w:b w:val="off"/>
          <w:i w:val="off"/>
        </w:rPr>
        <w:t>值。其他人也将使他们的价值多少被满足，而如果有许多互异的</w:t>
      </w:r>
      <w:r>
        <w:rPr>
          <w:rFonts w:ascii="宋体" w:hAnsi="宋体" w:cs="宋体" w:eastAsia="宋体"/>
          <w:sz w:val="57"/>
          <w:spacing w:val="0"/>
          <w:color w:val="000000"/>
          <w:b w:val="off"/>
          <w:i w:val="off"/>
        </w:rPr>
        <w:t>共同体，那么，比起只有一种共同体来，大致就有较多的人能接</w:t>
      </w:r>
      <w:r>
        <w:rPr>
          <w:rFonts w:ascii="宋体" w:hAnsi="宋体" w:cs="宋体" w:eastAsia="宋体"/>
          <w:sz w:val="57"/>
          <w:spacing w:val="0"/>
          <w:color w:val="000000"/>
          <w:b w:val="off"/>
          <w:i w:val="off"/>
        </w:rPr>
        <w:t>近于按他们所意愿的方式生活。</w:t>
      </w:r>
      <w:bookmarkEnd w:id="3854"/>
    </w:p>
    <w:p>
      <w:pPr>
        <w:pageBreakBefore w:val="off"/>
        <w:tabs>
          <w:tab w:pos="9560" w:val="left" w:leader="none"/>
        </w:tabs>
        <w:wordWrap w:val="off"/>
        <w:spacing w:before="560" w:after="0" w:line="1020" w:lineRule="atLeast"/>
        <w:ind w:left="7740" w:right="0"/>
        <w:jc w:val="both"/>
        <w:textAlignment w:val="baseline"/>
        <w:rPr>
          <w:sz w:val="76"/>
        </w:rPr>
      </w:pPr>
      <w:bookmarkStart w:name="" w:id="3855"/>
      <w:r>
        <w:rPr>
          <w:rFonts w:ascii="黑体" w:hAnsi="黑体" w:cs="黑体" w:eastAsia="黑体"/>
          <w:sz w:val="76"/>
          <w:spacing w:val="0"/>
          <w:color w:val="000000"/>
          <w:b w:val="on"/>
          <w:i w:val="off"/>
        </w:rPr>
        <w:t>结</w:t>
      </w:r>
      <w:r>
        <w:t xml:space="preserve">	</w:t>
      </w:r>
      <w:r>
        <w:rPr>
          <w:rFonts w:ascii="黑体" w:hAnsi="黑体" w:cs="黑体" w:eastAsia="黑体"/>
          <w:sz w:val="76"/>
          <w:spacing w:val="0"/>
          <w:color w:val="000000"/>
          <w:b w:val="on"/>
          <w:i w:val="off"/>
        </w:rPr>
        <w:t>构</w:t>
      </w:r>
      <w:bookmarkEnd w:id="3855"/>
    </w:p>
    <w:p>
      <w:pPr>
        <w:pageBreakBefore w:val="off"/>
        <w:tabs/>
        <w:wordWrap w:val="off"/>
        <w:spacing w:before="0" w:after="0" w:line="900" w:lineRule="atLeast"/>
        <w:ind w:left="940" w:right="0" w:firstLine="1120"/>
        <w:jc w:val="both"/>
        <w:textAlignment w:val="baseline"/>
        <w:rPr>
          <w:sz w:val="57"/>
        </w:rPr>
      </w:pPr>
      <w:bookmarkStart w:name="" w:id="3856"/>
      <w:r>
        <w:rPr>
          <w:rFonts w:ascii="宋体" w:hAnsi="宋体" w:cs="宋体" w:eastAsia="宋体"/>
          <w:sz w:val="57"/>
          <w:spacing w:val="0"/>
          <w:color w:val="000000"/>
          <w:b w:val="off"/>
          <w:i w:val="off"/>
        </w:rPr>
        <w:t>如果对一种特殊乌托邦描述的充足理由，只有一种论证或推</w:t>
      </w:r>
      <w:r>
        <w:rPr>
          <w:rFonts w:ascii="宋体" w:hAnsi="宋体" w:cs="宋体" w:eastAsia="宋体"/>
          <w:sz w:val="57"/>
          <w:spacing w:val="0"/>
          <w:color w:val="000000"/>
          <w:b w:val="off"/>
          <w:i w:val="off"/>
        </w:rPr>
        <w:t>理，那将是使人为难的。但乌托邦既然是如此多的渴望的聚焦</w:t>
      </w:r>
      <w:r>
        <w:rPr>
          <w:rFonts w:ascii="宋体" w:hAnsi="宋体" w:cs="宋体" w:eastAsia="宋体"/>
          <w:sz w:val="57"/>
          <w:spacing w:val="0"/>
          <w:color w:val="000000"/>
          <w:b w:val="off"/>
          <w:i w:val="off"/>
        </w:rPr>
        <w:t>点，就一定有许多通向它的理论思路。让我们略述一些可供选</w:t>
      </w:r>
      <w:r>
        <w:rPr>
          <w:rFonts w:ascii="宋体" w:hAnsi="宋体" w:cs="宋体" w:eastAsia="宋体"/>
          <w:sz w:val="57"/>
          <w:spacing w:val="0"/>
          <w:color w:val="000000"/>
          <w:b w:val="off"/>
          <w:i w:val="off"/>
        </w:rPr>
        <w:t>择、相互支持的理论思路。①</w:t>
      </w:r>
      <w:bookmarkEnd w:id="3856"/>
    </w:p>
    <w:p>
      <w:pPr>
        <w:pageBreakBefore w:val="off"/>
        <w:tabs/>
        <w:wordWrap w:val="off"/>
        <w:spacing w:before="0" w:after="0" w:line="900" w:lineRule="atLeast"/>
        <w:ind w:left="0" w:right="40" w:firstLine="2060"/>
        <w:jc w:val="both"/>
        <w:textAlignment w:val="baseline"/>
        <w:rPr>
          <w:sz w:val="57"/>
        </w:rPr>
      </w:pPr>
      <w:bookmarkStart w:name="" w:id="3857"/>
      <w:r>
        <w:rPr>
          <w:rFonts w:ascii="宋体" w:hAnsi="宋体" w:cs="宋体" w:eastAsia="宋体"/>
          <w:sz w:val="57"/>
          <w:spacing w:val="0"/>
          <w:color w:val="000000"/>
          <w:b w:val="off"/>
          <w:i w:val="off"/>
        </w:rPr>
        <w:t>第一条思路从人是有差别的事实开始。他们在气质、兴趣、</w:t>
      </w:r>
      <w:r>
        <w:rPr>
          <w:rFonts w:ascii="宋体" w:hAnsi="宋体" w:cs="宋体" w:eastAsia="宋体"/>
          <w:sz w:val="57"/>
          <w:spacing w:val="0"/>
          <w:color w:val="000000"/>
          <w:b w:val="off"/>
          <w:i w:val="off"/>
        </w:rPr>
        <w:t>理智能力、渴望、自然倾向、精神追求、愿意采用的生活方式方</w:t>
      </w:r>
      <w:r>
        <w:rPr>
          <w:rFonts w:ascii="宋体" w:hAnsi="宋体" w:cs="宋体" w:eastAsia="宋体"/>
          <w:sz w:val="57"/>
          <w:spacing w:val="0"/>
          <w:color w:val="000000"/>
          <w:b w:val="off"/>
          <w:i w:val="off"/>
        </w:rPr>
        <w:t>310面都各个不同。他们在自身的价值方面存在歧异，对他们享有的</w:t>
      </w:r>
      <w:r>
        <w:rPr>
          <w:rFonts w:ascii="宋体" w:hAnsi="宋体" w:cs="宋体" w:eastAsia="宋体"/>
          <w:sz w:val="57"/>
          <w:spacing w:val="0"/>
          <w:color w:val="000000"/>
          <w:b w:val="off"/>
          <w:i w:val="off"/>
        </w:rPr>
        <w:t>价值有不同的评估。(他们希望住在不同的地域，象山区、高原、</w:t>
      </w:r>
      <w:r>
        <w:rPr>
          <w:rFonts w:ascii="宋体" w:hAnsi="宋体" w:cs="宋体" w:eastAsia="宋体"/>
          <w:sz w:val="57"/>
          <w:spacing w:val="0"/>
          <w:color w:val="000000"/>
          <w:b w:val="off"/>
          <w:i w:val="off"/>
        </w:rPr>
        <w:t>沙漠、海滨、城市、小镇。)毫无理由认定只有一个共同体可作为</w:t>
      </w:r>
      <w:r>
        <w:rPr>
          <w:rFonts w:ascii="宋体" w:hAnsi="宋体" w:cs="宋体" w:eastAsia="宋体"/>
          <w:sz w:val="57"/>
          <w:spacing w:val="0"/>
          <w:color w:val="000000"/>
          <w:b w:val="off"/>
          <w:i w:val="off"/>
        </w:rPr>
        <w:t>所有人的理想，而是有很多理由认为有不止一个共同体。</w:t>
      </w:r>
      <w:bookmarkEnd w:id="3857"/>
    </w:p>
    <w:p>
      <w:pPr>
        <w:pageBreakBefore w:val="off"/>
        <w:tabs/>
        <w:wordWrap w:val="off"/>
        <w:spacing w:before="0" w:after="0" w:line="900" w:lineRule="atLeast"/>
        <w:ind w:left="2040" w:right="0" w:firstLine="20"/>
        <w:jc w:val="both"/>
        <w:textAlignment w:val="baseline"/>
        <w:rPr>
          <w:sz w:val="57"/>
        </w:rPr>
      </w:pPr>
      <w:bookmarkStart w:name="" w:id="3858"/>
      <w:r>
        <w:rPr>
          <w:rFonts w:ascii="宋体" w:hAnsi="宋体" w:cs="宋体" w:eastAsia="宋体"/>
          <w:sz w:val="57"/>
          <w:spacing w:val="0"/>
          <w:color w:val="000000"/>
          <w:b w:val="off"/>
          <w:i w:val="off"/>
        </w:rPr>
        <w:t>我们可以区分如下：</w:t>
      </w:r>
      <w:bookmarkEnd w:id="3858"/>
    </w:p>
    <w:p>
      <w:pPr>
        <w:pageBreakBefore w:val="off"/>
        <w:tabs/>
        <w:wordWrap w:val="off"/>
        <w:spacing w:before="0" w:after="0" w:line="900" w:lineRule="atLeast"/>
        <w:ind w:left="2200" w:right="0"/>
        <w:jc w:val="both"/>
        <w:textAlignment w:val="baseline"/>
        <w:rPr>
          <w:sz w:val="57"/>
        </w:rPr>
      </w:pPr>
      <w:bookmarkStart w:name="" w:id="3859"/>
      <w:r>
        <w:rPr>
          <w:rFonts w:ascii="宋体" w:hAnsi="宋体" w:cs="宋体" w:eastAsia="宋体"/>
          <w:sz w:val="57"/>
          <w:spacing w:val="0"/>
          <w:color w:val="000000"/>
          <w:b w:val="off"/>
          <w:i w:val="off"/>
        </w:rPr>
        <w:t>Ⅰ.每个人都有一种对他来说客观上最好的生活；</w:t>
      </w:r>
      <w:bookmarkEnd w:id="3859"/>
    </w:p>
    <w:p>
      <w:pPr>
        <w:pageBreakBefore w:val="off"/>
        <w:tabs/>
        <w:wordWrap w:val="off"/>
        <w:spacing w:before="0" w:after="0" w:line="900" w:lineRule="atLeast"/>
        <w:ind w:left="1020" w:right="0"/>
        <w:jc w:val="both"/>
        <w:textAlignment w:val="baseline"/>
        <w:rPr>
          <w:sz w:val="57"/>
        </w:rPr>
      </w:pPr>
      <w:bookmarkStart w:name="" w:id="3860"/>
      <w:r>
        <w:rPr>
          <w:rFonts w:ascii="宋体" w:hAnsi="宋体" w:cs="宋体" w:eastAsia="宋体"/>
          <w:sz w:val="57"/>
          <w:spacing w:val="0"/>
          <w:color w:val="000000"/>
          <w:u w:val="single"/>
          <w:b w:val="off"/>
          <w:i w:val="off"/>
        </w:rPr>
        <w:t xml:space="preserve">               </w:t>
      </w:r>
      <w:bookmarkEnd w:id="3860"/>
    </w:p>
    <w:p>
      <w:pPr>
        <w:pageBreakBefore w:val="off"/>
        <w:tabs/>
        <w:wordWrap w:val="off"/>
        <w:spacing w:before="0" w:after="0" w:line="580" w:lineRule="atLeast"/>
        <w:ind w:left="940" w:right="20" w:firstLine="600"/>
        <w:jc w:val="both"/>
        <w:textAlignment w:val="baseline"/>
        <w:rPr>
          <w:sz w:val="43"/>
        </w:rPr>
      </w:pPr>
      <w:bookmarkStart w:name="" w:id="3861"/>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为了使此间的这一论证独立于本书的前两编，我在此不讨论个人自由的道德论</w:t>
      </w:r>
      <w:r>
        <w:rPr>
          <w:rFonts w:ascii="宋体" w:hAnsi="宋体" w:cs="宋体" w:eastAsia="宋体"/>
          <w:sz w:val="43"/>
          <w:spacing w:val="0"/>
          <w:color w:val="000000"/>
          <w:b w:val="off"/>
          <w:i w:val="off"/>
        </w:rPr>
        <w:t>证。</w:t>
      </w:r>
      <w:bookmarkEnd w:id="3861"/>
    </w:p>
    <w:p>
      <w:pPr>
        <w:pageBreakBefore w:val="off"/>
        <w:tabs/>
        <w:wordWrap w:val="off"/>
        <w:spacing w:before="420" w:after="0" w:line="680" w:lineRule="atLeast"/>
        <w:ind w:left="1420" w:right="0"/>
        <w:jc w:val="both"/>
        <w:textAlignment w:val="baseline"/>
        <w:rPr>
          <w:sz w:val="50"/>
        </w:rPr>
      </w:pPr>
      <w:bookmarkStart w:name="" w:id="3862"/>
      <w:r>
        <w:rPr>
          <w:rFonts w:ascii="楷体" w:hAnsi="楷体" w:cs="楷体" w:eastAsia="楷体"/>
          <w:sz w:val="50"/>
          <w:spacing w:val="0"/>
          <w:color w:val="000000"/>
          <w:b w:val="off"/>
          <w:i w:val="off"/>
        </w:rPr>
        <w:t>308</w:t>
      </w:r>
      <w:bookmarkEnd w:id="3862"/>
    </w:p>
    <w:p>
      <w:r>
        <w:t/>
      </w:r>
    </w:p>
    <w:p>
      <w:pPr>
        <w:sectPr>
          <w:footerReference r:id="rId720"/>
          <w:headerReference r:id="rId721" w:type="default"/>
          <w:type w:val="nextPage"/>
          <w:pgSz w:w="21700" w:h="31680"/>
          <w:pgMar w:left="2300" w:top="2300" w:right="2300" w:bottom="2300" w:header="2000" w:footer="2000"/>
          <w:cols w:num="1"/>
        </w:sectPr>
      </w:pPr>
    </w:p>
    <w:p>
      <w:pPr>
        <w:pageBreakBefore w:val="off"/>
        <w:tabs/>
        <w:wordWrap w:val="off"/>
        <w:spacing w:before="360" w:after="0" w:line="840" w:lineRule="atLeast"/>
        <w:ind w:left="480" w:right="0" w:firstLine="1140"/>
        <w:jc w:val="both"/>
        <w:textAlignment w:val="baseline"/>
        <w:rPr>
          <w:sz w:val="56"/>
        </w:rPr>
      </w:pPr>
      <w:bookmarkStart w:name="" w:id="3863"/>
      <w:r>
        <w:rPr>
          <w:rFonts w:ascii="宋体" w:hAnsi="宋体" w:cs="宋体" w:eastAsia="宋体"/>
          <w:sz w:val="56"/>
          <w:spacing w:val="0"/>
          <w:color w:val="000000"/>
          <w:b w:val="off"/>
          <w:i w:val="off"/>
        </w:rPr>
        <w:t>a.人们是非常相似的，以致有一种客观上对他们每个人都最</w:t>
      </w:r>
      <w:r>
        <w:rPr>
          <w:rFonts w:ascii="宋体" w:hAnsi="宋体" w:cs="宋体" w:eastAsia="宋体"/>
          <w:sz w:val="56"/>
          <w:spacing w:val="0"/>
          <w:color w:val="000000"/>
          <w:b w:val="off"/>
          <w:i w:val="off"/>
        </w:rPr>
        <w:t>好的生活；</w:t>
      </w:r>
      <w:bookmarkEnd w:id="3863"/>
    </w:p>
    <w:p>
      <w:pPr>
        <w:pageBreakBefore w:val="off"/>
        <w:tabs/>
        <w:wordWrap w:val="off"/>
        <w:spacing w:before="0" w:after="0" w:line="840" w:lineRule="atLeast"/>
        <w:ind w:left="480" w:right="60" w:firstLine="1140"/>
        <w:jc w:val="both"/>
        <w:textAlignment w:val="baseline"/>
        <w:rPr>
          <w:sz w:val="56"/>
        </w:rPr>
      </w:pPr>
      <w:bookmarkStart w:name="" w:id="3864"/>
      <w:r>
        <w:rPr>
          <w:rFonts w:ascii="宋体" w:hAnsi="宋体" w:cs="宋体" w:eastAsia="宋体"/>
          <w:sz w:val="56"/>
          <w:spacing w:val="0"/>
          <w:color w:val="000000"/>
          <w:b w:val="off"/>
          <w:i w:val="off"/>
        </w:rPr>
        <w:t>b.人们是有相当差别的，以致客观上对每个人最好的生活不</w:t>
      </w:r>
      <w:r>
        <w:rPr>
          <w:rFonts w:ascii="宋体" w:hAnsi="宋体" w:cs="宋体" w:eastAsia="宋体"/>
          <w:sz w:val="56"/>
          <w:spacing w:val="0"/>
          <w:color w:val="000000"/>
          <w:b w:val="off"/>
          <w:i w:val="off"/>
        </w:rPr>
        <w:t>止一种，以及；</w:t>
      </w:r>
      <w:bookmarkEnd w:id="3864"/>
    </w:p>
    <w:p>
      <w:pPr>
        <w:pageBreakBefore w:val="off"/>
        <w:tabs/>
        <w:wordWrap w:val="off"/>
        <w:spacing w:before="0" w:after="0" w:line="840" w:lineRule="atLeast"/>
        <w:ind w:left="480" w:right="100" w:firstLine="1140"/>
        <w:jc w:val="both"/>
        <w:textAlignment w:val="baseline"/>
        <w:rPr>
          <w:sz w:val="56"/>
        </w:rPr>
      </w:pPr>
      <w:bookmarkStart w:name="" w:id="3865"/>
      <w:r>
        <w:rPr>
          <w:rFonts w:ascii="宋体" w:hAnsi="宋体" w:cs="宋体" w:eastAsia="宋体"/>
          <w:sz w:val="56"/>
          <w:spacing w:val="0"/>
          <w:color w:val="000000"/>
          <w:b w:val="off"/>
          <w:i w:val="off"/>
        </w:rPr>
        <w:t>1.不同种类的生活是非常相似的，以致有一种(满足某些条</w:t>
      </w:r>
      <w:r>
        <w:rPr>
          <w:rFonts w:ascii="宋体" w:hAnsi="宋体" w:cs="宋体" w:eastAsia="宋体"/>
          <w:sz w:val="56"/>
          <w:spacing w:val="0"/>
          <w:color w:val="000000"/>
          <w:b w:val="off"/>
          <w:i w:val="off"/>
        </w:rPr>
        <w:t>件的)客观上对每个人最好的生活；</w:t>
      </w:r>
      <w:bookmarkEnd w:id="3865"/>
    </w:p>
    <w:p>
      <w:pPr>
        <w:pageBreakBefore w:val="off"/>
        <w:tabs/>
        <w:wordWrap w:val="off"/>
        <w:spacing w:before="0" w:after="0" w:line="840" w:lineRule="atLeast"/>
        <w:ind w:left="480" w:right="120" w:firstLine="1140"/>
        <w:jc w:val="both"/>
        <w:textAlignment w:val="baseline"/>
        <w:rPr>
          <w:sz w:val="56"/>
        </w:rPr>
      </w:pPr>
      <w:bookmarkStart w:name="" w:id="3866"/>
      <w:r>
        <w:rPr>
          <w:rFonts w:ascii="宋体" w:hAnsi="宋体" w:cs="宋体" w:eastAsia="宋体"/>
          <w:sz w:val="56"/>
          <w:spacing w:val="0"/>
          <w:color w:val="000000"/>
          <w:b w:val="off"/>
          <w:i w:val="off"/>
        </w:rPr>
        <w:t>2.不同种类的生活是有相当差别的，以致客观上对每个人</w:t>
      </w:r>
      <w:r>
        <w:rPr>
          <w:rFonts w:ascii="宋体" w:hAnsi="宋体" w:cs="宋体" w:eastAsia="宋体"/>
          <w:sz w:val="56"/>
          <w:spacing w:val="0"/>
          <w:color w:val="000000"/>
          <w:b w:val="off"/>
          <w:i w:val="off"/>
        </w:rPr>
        <w:t>最好的(满足某些条件的)共同体不止一种(而不管这些不同的</w:t>
      </w:r>
      <w:r>
        <w:rPr>
          <w:rFonts w:ascii="宋体" w:hAnsi="宋体" w:cs="宋体" w:eastAsia="宋体"/>
          <w:sz w:val="56"/>
          <w:spacing w:val="0"/>
          <w:color w:val="000000"/>
          <w:b w:val="off"/>
          <w:i w:val="off"/>
        </w:rPr>
        <w:t>生活哪一个是对他们最好的)。</w:t>
      </w:r>
      <w:bookmarkEnd w:id="3866"/>
    </w:p>
    <w:p>
      <w:pPr>
        <w:pageBreakBefore w:val="off"/>
        <w:tabs/>
        <w:wordWrap w:val="off"/>
        <w:spacing w:before="0" w:after="0" w:line="840" w:lineRule="atLeast"/>
        <w:ind w:left="480" w:right="200" w:firstLine="1360"/>
        <w:jc w:val="both"/>
        <w:textAlignment w:val="baseline"/>
        <w:rPr>
          <w:sz w:val="56"/>
        </w:rPr>
      </w:pPr>
      <w:bookmarkStart w:name="" w:id="3867"/>
      <w:r>
        <w:rPr>
          <w:rFonts w:ascii="宋体" w:hAnsi="宋体" w:cs="宋体" w:eastAsia="宋体"/>
          <w:sz w:val="56"/>
          <w:spacing w:val="0"/>
          <w:color w:val="000000"/>
          <w:b w:val="off"/>
          <w:i w:val="off"/>
        </w:rPr>
        <w:t>Ⅱ.对每个人来说，就善的客观标准能够(在其存在的意义</w:t>
      </w:r>
      <w:r>
        <w:rPr>
          <w:rFonts w:ascii="宋体" w:hAnsi="宋体" w:cs="宋体" w:eastAsia="宋体"/>
          <w:sz w:val="56"/>
          <w:spacing w:val="0"/>
          <w:color w:val="000000"/>
          <w:b w:val="off"/>
          <w:i w:val="off"/>
        </w:rPr>
        <w:t>上)辨别而言，有一宽广领域的许多很不同的生活都可以说是最</w:t>
      </w:r>
      <w:r>
        <w:rPr>
          <w:rFonts w:ascii="宋体" w:hAnsi="宋体" w:cs="宋体" w:eastAsia="宋体"/>
          <w:sz w:val="56"/>
          <w:spacing w:val="0"/>
          <w:color w:val="000000"/>
          <w:b w:val="off"/>
          <w:i w:val="off"/>
        </w:rPr>
        <w:t>好的，在这一领域内，有一种生活对他来说是客观上最好的生</w:t>
      </w:r>
      <w:r>
        <w:rPr>
          <w:rFonts w:ascii="宋体" w:hAnsi="宋体" w:cs="宋体" w:eastAsia="宋体"/>
          <w:sz w:val="56"/>
          <w:spacing w:val="0"/>
          <w:color w:val="000000"/>
          <w:b w:val="off"/>
          <w:i w:val="off"/>
        </w:rPr>
        <w:t>活，但这一领域内的任何一种生活，客观上都不比其它生活更</w:t>
      </w:r>
      <w:r>
        <w:rPr>
          <w:rFonts w:ascii="宋体" w:hAnsi="宋体" w:cs="宋体" w:eastAsia="宋体"/>
          <w:sz w:val="56"/>
          <w:spacing w:val="0"/>
          <w:color w:val="000000"/>
          <w:b w:val="off"/>
          <w:i w:val="off"/>
        </w:rPr>
        <w:t>好。①故尔，对于每组其生活客观上并不稍劣的选择者来说，就</w:t>
      </w:r>
      <w:r>
        <w:rPr>
          <w:rFonts w:ascii="宋体" w:hAnsi="宋体" w:cs="宋体" w:eastAsia="宋体"/>
          <w:sz w:val="56"/>
          <w:spacing w:val="0"/>
          <w:color w:val="000000"/>
          <w:b w:val="off"/>
          <w:i w:val="off"/>
        </w:rPr>
        <w:t>不是只有一个客观上可生活得最好的共同体。</w:t>
      </w:r>
      <w:bookmarkEnd w:id="3867"/>
    </w:p>
    <w:p>
      <w:pPr>
        <w:pageBreakBefore w:val="off"/>
        <w:tabs/>
        <w:wordWrap w:val="off"/>
        <w:spacing w:before="0" w:after="0" w:line="840" w:lineRule="atLeast"/>
        <w:ind w:left="1460" w:right="0"/>
        <w:jc w:val="both"/>
        <w:textAlignment w:val="baseline"/>
        <w:rPr>
          <w:sz w:val="56"/>
        </w:rPr>
      </w:pPr>
      <w:bookmarkStart w:name="" w:id="3868"/>
      <w:r>
        <w:rPr>
          <w:rFonts w:ascii="宋体" w:hAnsi="宋体" w:cs="宋体" w:eastAsia="宋体"/>
          <w:sz w:val="56"/>
          <w:spacing w:val="0"/>
          <w:color w:val="000000"/>
          <w:b w:val="off"/>
          <w:i w:val="off"/>
        </w:rPr>
        <w:t>以上Ⅰb₂或Ⅱ将用于我们的观点。</w:t>
      </w:r>
      <w:bookmarkEnd w:id="3868"/>
    </w:p>
    <w:p>
      <w:pPr>
        <w:pageBreakBefore w:val="off"/>
        <w:tabs/>
        <w:wordWrap w:val="off"/>
        <w:spacing w:before="0" w:after="0" w:line="840" w:lineRule="atLeast"/>
        <w:ind w:left="40" w:right="300" w:firstLine="1360"/>
        <w:jc w:val="both"/>
        <w:textAlignment w:val="baseline"/>
        <w:rPr>
          <w:sz w:val="56"/>
        </w:rPr>
      </w:pPr>
      <w:bookmarkStart w:name="" w:id="3869"/>
      <w:r>
        <w:rPr>
          <w:rFonts w:ascii="宋体" w:hAnsi="宋体" w:cs="宋体" w:eastAsia="宋体"/>
          <w:sz w:val="56"/>
          <w:spacing w:val="0"/>
          <w:color w:val="000000"/>
          <w:b w:val="off"/>
          <w:i w:val="off"/>
        </w:rPr>
        <w:t>维特根斯坦、伊丽莎白·泰勒、伯特兰·罗素、托马斯·默</w:t>
      </w:r>
      <w:r>
        <w:rPr>
          <w:rFonts w:ascii="宋体" w:hAnsi="宋体" w:cs="宋体" w:eastAsia="宋体"/>
          <w:sz w:val="56"/>
          <w:spacing w:val="0"/>
          <w:color w:val="000000"/>
          <w:b w:val="off"/>
          <w:i w:val="off"/>
        </w:rPr>
        <w:t>顿、约吉·贝拉、阿伦·金斯伯格、哈里·沃尔夫森、梭罗、凯</w:t>
      </w:r>
      <w:r>
        <w:rPr>
          <w:rFonts w:ascii="宋体" w:hAnsi="宋体" w:cs="宋体" w:eastAsia="宋体"/>
          <w:sz w:val="56"/>
          <w:spacing w:val="0"/>
          <w:color w:val="000000"/>
          <w:b w:val="off"/>
          <w:i w:val="off"/>
        </w:rPr>
        <w:t>西·斯坦格、犹太教教士、毕加索、摩西、爱因斯坦、休·赫夫</w:t>
      </w:r>
      <w:r>
        <w:rPr>
          <w:rFonts w:ascii="宋体" w:hAnsi="宋体" w:cs="宋体" w:eastAsia="宋体"/>
          <w:sz w:val="56"/>
          <w:spacing w:val="0"/>
          <w:color w:val="000000"/>
          <w:b w:val="off"/>
          <w:i w:val="off"/>
        </w:rPr>
        <w:t>纳、苏格拉底、亨利·福特、伦尼·布鲁斯、巴巴·拉姆·达斯、</w:t>
      </w:r>
      <w:r>
        <w:rPr>
          <w:rFonts w:ascii="宋体" w:hAnsi="宋体" w:cs="宋体" w:eastAsia="宋体"/>
          <w:sz w:val="56"/>
          <w:spacing w:val="0"/>
          <w:color w:val="000000"/>
          <w:b w:val="off"/>
          <w:i w:val="off"/>
        </w:rPr>
        <w:t>甘地、埃德蒙·希拉里爵士、雷蒙德·卢比兹、佛陀、弗兰克·</w:t>
      </w:r>
      <w:r>
        <w:rPr>
          <w:rFonts w:ascii="宋体" w:hAnsi="宋体" w:cs="宋体" w:eastAsia="宋体"/>
          <w:sz w:val="56"/>
          <w:spacing w:val="0"/>
          <w:color w:val="000000"/>
          <w:b w:val="off"/>
          <w:i w:val="off"/>
        </w:rPr>
        <w:t>西纳特拉、哥伦布、弗洛伊德、诺尔曼·梅勒、艾因·兰德、巴伦·</w:t>
      </w:r>
      <w:r>
        <w:rPr>
          <w:rFonts w:ascii="宋体" w:hAnsi="宋体" w:cs="宋体" w:eastAsia="宋体"/>
          <w:sz w:val="56"/>
          <w:spacing w:val="0"/>
          <w:color w:val="000000"/>
          <w:b w:val="off"/>
          <w:i w:val="off"/>
        </w:rPr>
        <w:t>罗思柴尔德、特德·威廉斯、托马斯、爱迪生、H.L.门肯、托</w:t>
      </w:r>
      <w:r>
        <w:rPr>
          <w:rFonts w:ascii="宋体" w:hAnsi="宋体" w:cs="宋体" w:eastAsia="宋体"/>
          <w:sz w:val="56"/>
          <w:spacing w:val="0"/>
          <w:color w:val="000000"/>
          <w:b w:val="off"/>
          <w:i w:val="off"/>
        </w:rPr>
        <w:t>马斯·杰弗逊、拉尔夫·埃利森、博比·费希尔、埃玛·戈德曼、</w:t>
      </w:r>
      <w:r>
        <w:rPr>
          <w:rFonts w:ascii="宋体" w:hAnsi="宋体" w:cs="宋体" w:eastAsia="宋体"/>
          <w:sz w:val="56"/>
          <w:spacing w:val="0"/>
          <w:color w:val="000000"/>
          <w:b w:val="off"/>
          <w:i w:val="off"/>
        </w:rPr>
        <w:t>彼得·克鲁泡特金，你，你的父母。对所有这些人，实际上只有</w:t>
      </w:r>
      <w:r>
        <w:rPr>
          <w:rFonts w:ascii="宋体" w:hAnsi="宋体" w:cs="宋体" w:eastAsia="宋体"/>
          <w:sz w:val="56"/>
          <w:spacing w:val="0"/>
          <w:color w:val="000000"/>
          <w:b w:val="off"/>
          <w:i w:val="off"/>
        </w:rPr>
        <w:t>一种最好的生活吗？去想像一下他们都生活在任何一个你曾见过</w:t>
      </w:r>
      <w:r>
        <w:rPr>
          <w:rFonts w:ascii="宋体" w:hAnsi="宋体" w:cs="宋体" w:eastAsia="宋体"/>
          <w:sz w:val="56"/>
          <w:spacing w:val="0"/>
          <w:color w:val="000000"/>
          <w:b w:val="off"/>
          <w:i w:val="off"/>
        </w:rPr>
        <w:t>的仔细描述的乌托邦里，或者试着去描述一下那个对他们所有人</w:t>
      </w:r>
      <w:bookmarkEnd w:id="3869"/>
    </w:p>
    <w:p>
      <w:pPr>
        <w:pageBreakBefore w:val="off"/>
        <w:tabs/>
        <w:wordWrap w:val="off"/>
        <w:spacing w:before="0" w:after="0" w:line="840" w:lineRule="atLeast"/>
        <w:ind w:left="80" w:right="0"/>
        <w:jc w:val="both"/>
        <w:textAlignment w:val="baseline"/>
        <w:rPr>
          <w:sz w:val="56"/>
        </w:rPr>
      </w:pPr>
      <w:bookmarkStart w:name="" w:id="3870"/>
      <w:r>
        <w:rPr>
          <w:rFonts w:ascii="宋体" w:hAnsi="宋体" w:cs="宋体" w:eastAsia="宋体"/>
          <w:sz w:val="56"/>
          <w:spacing w:val="0"/>
          <w:color w:val="000000"/>
          <w:u w:val="single"/>
          <w:b w:val="off"/>
          <w:i w:val="off"/>
        </w:rPr>
        <w:t xml:space="preserve">                </w:t>
      </w:r>
      <w:bookmarkEnd w:id="3870"/>
    </w:p>
    <w:p>
      <w:pPr>
        <w:pageBreakBefore w:val="off"/>
        <w:tabs/>
        <w:wordWrap w:val="off"/>
        <w:spacing w:before="0" w:after="0" w:line="560" w:lineRule="atLeast"/>
        <w:ind w:left="480" w:right="0"/>
        <w:jc w:val="both"/>
        <w:textAlignment w:val="baseline"/>
        <w:rPr>
          <w:sz w:val="42"/>
        </w:rPr>
      </w:pPr>
      <w:bookmarkStart w:name="" w:id="3871"/>
      <w:r>
        <w:rPr>
          <w:rFonts w:ascii="仿宋" w:hAnsi="仿宋" w:cs="仿宋" w:eastAsia="仿宋"/>
          <w:sz w:val="42"/>
          <w:spacing w:val="0"/>
          <w:color w:val="000000"/>
          <w:b w:val="off"/>
          <w:i w:val="off"/>
        </w:rPr>
        <w:t>①  比较罗尔斯《正义论》第63节注11。</w:t>
      </w:r>
      <w:bookmarkEnd w:id="3871"/>
    </w:p>
    <w:p>
      <w:pPr>
        <w:pageBreakBefore w:val="off"/>
        <w:tabs/>
        <w:wordWrap w:val="off"/>
        <w:spacing w:before="0" w:after="0" w:line="480" w:lineRule="exact"/>
        <w:ind w:left="0" w:right="0"/>
        <w:jc w:val="both"/>
        <w:textAlignment w:val="baseline"/>
        <w:rPr>
          <w:sz w:val="42"/>
        </w:rPr>
      </w:pPr>
      <w:bookmarkStart w:name="" w:id="3872"/>
      <w:r>
        <w:rPr>
          <w:rFonts w:ascii="宋体" w:hAnsi="宋体" w:cs="宋体" w:eastAsia="宋体"/>
          <w:sz w:val="42"/>
          <w:spacing w:val="0"/>
          <w:color w:val="000000"/>
          <w:b w:val="off"/>
          <w:i w:val="off"/>
        </w:rPr>
        <w:t/>
      </w:r>
      <w:bookmarkEnd w:id="3872"/>
    </w:p>
    <w:p>
      <w:pPr>
        <w:pageBreakBefore w:val="off"/>
        <w:tabs/>
        <w:wordWrap w:val="off"/>
        <w:spacing w:before="0" w:after="0" w:line="680" w:lineRule="atLeast"/>
        <w:ind w:left="0" w:right="1080"/>
        <w:jc w:val="right"/>
        <w:textAlignment w:val="baseline"/>
        <w:rPr>
          <w:sz w:val="50"/>
        </w:rPr>
      </w:pPr>
      <w:bookmarkStart w:name="" w:id="3873"/>
      <w:r>
        <w:rPr>
          <w:rFonts w:ascii="宋体" w:hAnsi="宋体" w:cs="宋体" w:eastAsia="宋体"/>
          <w:sz w:val="50"/>
          <w:spacing w:val="0"/>
          <w:color w:val="000000"/>
          <w:b w:val="off"/>
          <w:i w:val="off"/>
        </w:rPr>
        <w:t>309</w:t>
      </w:r>
      <w:bookmarkEnd w:id="3873"/>
    </w:p>
    <w:p>
      <w:r>
        <w:t/>
      </w:r>
    </w:p>
    <w:p>
      <w:pPr>
        <w:sectPr>
          <w:footerReference r:id="rId722"/>
          <w:headerReference r:id="rId723" w:type="default"/>
          <w:type w:val="nextPage"/>
          <w:pgSz w:w="21700" w:h="31680"/>
          <w:pgMar w:left="2460" w:top="2280" w:right="2460" w:bottom="2280" w:header="1980" w:footer="1980"/>
          <w:cols w:num="1"/>
        </w:sectPr>
      </w:pPr>
    </w:p>
    <w:p>
      <w:pPr>
        <w:pageBreakBefore w:val="off"/>
        <w:tabs/>
        <w:wordWrap w:val="off"/>
        <w:spacing w:before="160" w:after="0" w:line="880" w:lineRule="atLeast"/>
        <w:ind w:left="0" w:right="0"/>
        <w:jc w:val="both"/>
        <w:textAlignment w:val="baseline"/>
        <w:rPr>
          <w:sz w:val="57"/>
        </w:rPr>
      </w:pPr>
      <w:bookmarkStart w:name="" w:id="3874"/>
      <w:r>
        <w:rPr>
          <w:rFonts w:ascii="宋体" w:hAnsi="宋体" w:cs="宋体" w:eastAsia="宋体"/>
          <w:sz w:val="57"/>
          <w:spacing w:val="0"/>
          <w:color w:val="000000"/>
          <w:b w:val="off"/>
          <w:i w:val="off"/>
        </w:rPr>
        <w:t>的生活都是最好的社会。这地方将是乡村还是都市？是排场阔绰</w:t>
      </w:r>
      <w:r>
        <w:rPr>
          <w:rFonts w:ascii="宋体" w:hAnsi="宋体" w:cs="宋体" w:eastAsia="宋体"/>
          <w:sz w:val="57"/>
          <w:spacing w:val="0"/>
          <w:color w:val="000000"/>
          <w:b w:val="off"/>
          <w:i w:val="off"/>
        </w:rPr>
        <w:t>还是严格俭朴？性关系如何？有什么类似婚姻的制度吗？是不是</w:t>
      </w:r>
      <w:r>
        <w:rPr>
          <w:rFonts w:ascii="宋体" w:hAnsi="宋体" w:cs="宋体" w:eastAsia="宋体"/>
          <w:sz w:val="57"/>
          <w:spacing w:val="0"/>
          <w:color w:val="000000"/>
          <w:b w:val="off"/>
          <w:i w:val="off"/>
        </w:rPr>
        <w:t>一夫一妻制？孩子是由其父母抚养吗？有无私有财产？有一种安</w:t>
      </w:r>
      <w:r>
        <w:rPr>
          <w:rFonts w:ascii="宋体" w:hAnsi="宋体" w:cs="宋体" w:eastAsia="宋体"/>
          <w:sz w:val="57"/>
          <w:spacing w:val="0"/>
          <w:color w:val="000000"/>
          <w:b w:val="off"/>
          <w:i w:val="off"/>
        </w:rPr>
        <w:t>宁静谧的生活还是一种充满冒险、挑战、危机和表现英雄主义的</w:t>
      </w:r>
      <w:r>
        <w:rPr>
          <w:rFonts w:ascii="宋体" w:hAnsi="宋体" w:cs="宋体" w:eastAsia="宋体"/>
          <w:sz w:val="57"/>
          <w:spacing w:val="0"/>
          <w:color w:val="000000"/>
          <w:b w:val="off"/>
          <w:i w:val="off"/>
        </w:rPr>
        <w:t>生活？有没有宗教？如果有，是有一种还是有很多种？宗教在人</w:t>
      </w:r>
      <w:r>
        <w:rPr>
          <w:rFonts w:ascii="宋体" w:hAnsi="宋体" w:cs="宋体" w:eastAsia="宋体"/>
          <w:sz w:val="57"/>
          <w:spacing w:val="0"/>
          <w:color w:val="000000"/>
          <w:b w:val="off"/>
          <w:i w:val="off"/>
        </w:rPr>
        <w:t>们生活中占什么地位？人们认为他们的生活重心是私人事务还是</w:t>
      </w:r>
      <w:r>
        <w:rPr>
          <w:rFonts w:ascii="宋体" w:hAnsi="宋体" w:cs="宋体" w:eastAsia="宋体"/>
          <w:sz w:val="57"/>
          <w:spacing w:val="0"/>
          <w:color w:val="000000"/>
          <w:b w:val="off"/>
          <w:i w:val="off"/>
        </w:rPr>
        <w:t>公共事务？他们是一心一意致力于某种特殊的工作和成就，还是</w:t>
      </w:r>
      <w:r>
        <w:rPr>
          <w:rFonts w:ascii="宋体" w:hAnsi="宋体" w:cs="宋体" w:eastAsia="宋体"/>
          <w:sz w:val="57"/>
          <w:spacing w:val="0"/>
          <w:color w:val="000000"/>
          <w:b w:val="off"/>
          <w:i w:val="off"/>
        </w:rPr>
        <w:t>要成为多面手和万事通，或者是要委身于快乐？抑或他们把注意</w:t>
      </w:r>
      <w:r>
        <w:rPr>
          <w:rFonts w:ascii="宋体" w:hAnsi="宋体" w:cs="宋体" w:eastAsia="宋体"/>
          <w:sz w:val="57"/>
          <w:spacing w:val="0"/>
          <w:color w:val="000000"/>
          <w:b w:val="off"/>
          <w:i w:val="off"/>
        </w:rPr>
        <w:t>力集中在充分和满意的闲暇活动？对孩子们的培育是放任自然还</w:t>
      </w:r>
      <w:r>
        <w:rPr>
          <w:rFonts w:ascii="宋体" w:hAnsi="宋体" w:cs="宋体" w:eastAsia="宋体"/>
          <w:sz w:val="57"/>
          <w:spacing w:val="0"/>
          <w:color w:val="000000"/>
          <w:b w:val="off"/>
          <w:i w:val="off"/>
        </w:rPr>
        <w:t>是严格控制？他们的教育以什么为中心？运动在人们的生活中重</w:t>
      </w:r>
      <w:r>
        <w:rPr>
          <w:rFonts w:ascii="宋体" w:hAnsi="宋体" w:cs="宋体" w:eastAsia="宋体"/>
          <w:sz w:val="57"/>
          <w:spacing w:val="0"/>
          <w:color w:val="000000"/>
          <w:b w:val="off"/>
          <w:i w:val="off"/>
        </w:rPr>
        <w:t>要吗(作为旁观者还是加入者)？艺术呢？是感官快乐还是理智</w:t>
      </w:r>
      <w:r>
        <w:rPr>
          <w:rFonts w:ascii="宋体" w:hAnsi="宋体" w:cs="宋体" w:eastAsia="宋体"/>
          <w:sz w:val="57"/>
          <w:spacing w:val="0"/>
          <w:color w:val="000000"/>
          <w:b w:val="off"/>
          <w:i w:val="off"/>
        </w:rPr>
        <w:t>活动居支配地位？或者居支配地位的是别的什么活动？有时装</w:t>
      </w:r>
      <w:r>
        <w:rPr>
          <w:rFonts w:ascii="宋体" w:hAnsi="宋体" w:cs="宋体" w:eastAsia="宋体"/>
          <w:sz w:val="57"/>
          <w:spacing w:val="0"/>
          <w:color w:val="000000"/>
          <w:b w:val="off"/>
          <w:i w:val="off"/>
        </w:rPr>
        <w:t>吗？流行美容吗？对死亡的态度怎样？技术和发明在社会中起什</w:t>
      </w:r>
      <w:r>
        <w:rPr>
          <w:rFonts w:ascii="宋体" w:hAnsi="宋体" w:cs="宋体" w:eastAsia="宋体"/>
          <w:sz w:val="57"/>
          <w:spacing w:val="0"/>
          <w:color w:val="000000"/>
          <w:b w:val="off"/>
          <w:i w:val="off"/>
        </w:rPr>
        <w:t>么作用？等等等等。</w: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ragraph">
                  <wp:posOffset>1308100</wp:posOffset>
                </wp:positionV>
                <wp:extent cx="736600" cy="520700"/>
                <wp:wrapNone/>
                <wp:docPr id="118" name="文本框 118"/>
                <a:graphic xmlns:a="http://schemas.openxmlformats.org/drawingml/2006/main">
                  <a:graphicData uri="http://schemas.microsoft.com/office/word/2010/wordprocessingShape">
                    <wps:wsp>
                      <wps:cNvSpPr txBox="true"/>
                      <wps:spPr>
                        <a:xfrm>
                          <a:off x="0" y="0"/>
                          <a:ext cx="7366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3875"/>
                            <w:r>
                              <w:rPr>
                                <w:rFonts w:ascii="宋体" w:hAnsi="宋体" w:cs="宋体" w:eastAsia="宋体"/>
                                <w:sz w:val="54"/>
                                <w:spacing w:val="0"/>
                                <w:color w:val="000000"/>
                                <w:b w:val="off"/>
                                <w:i w:val="off"/>
                              </w:rPr>
                              <w:t>311</w:t>
                            </w:r>
                            <w:bookmarkEnd w:id="3875"/>
                          </w:p>
                        </w:txbxContent>
                      </wps:txbx>
                      <wps:bodyPr wrap="square" lIns="0" rIns="0" tIns="0" bIns="0" vert="horz" anchor="t">
                        <a:noAutofit/>
                      </wps:bodyPr>
                    </wps:wsp>
                  </a:graphicData>
                </a:graphic>
              </wp:anchor>
            </w:drawing>
          </mc:Choice>
          <mc:Fallback>
            <w:pict>
              <v:shape type="#_x0000_t202" filled="f" stroked="f" style="margin-left:93pt;margin-top:103pt;width:58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3876"/>
                      <w:r>
                        <w:rPr>
                          <w:rFonts w:ascii="宋体" w:hAnsi="宋体" w:cs="宋体" w:eastAsia="宋体"/>
                          <w:sz w:val="54"/>
                          <w:spacing w:val="0"/>
                          <w:color w:val="000000"/>
                          <w:b w:val="off"/>
                          <w:i w:val="off"/>
                        </w:rPr>
                        <w:t>311</w:t>
                      </w:r>
                      <w:bookmarkEnd w:id="3876"/>
                    </w:p>
                  </w:txbxContent>
                </v:textbox>
              </v:shape>
            </w:pict>
          </mc:Fallback>
        </mc:AlternateContent>
      </w:r>
      <w:bookmarkEnd w:id="3874"/>
    </w:p>
    <w:p>
      <w:pPr>
        <w:pageBreakBefore w:val="off"/>
        <w:tabs/>
        <w:wordWrap w:val="off"/>
        <w:spacing w:before="0" w:after="0" w:line="880" w:lineRule="atLeast"/>
        <w:ind w:left="60" w:right="0" w:firstLine="1140"/>
        <w:jc w:val="both"/>
        <w:textAlignment w:val="baseline"/>
        <w:rPr>
          <w:sz w:val="57"/>
        </w:rPr>
      </w:pPr>
      <w:bookmarkStart w:name="" w:id="3877"/>
      <w:r>
        <w:rPr>
          <w:rFonts w:ascii="宋体" w:hAnsi="宋体" w:cs="宋体" w:eastAsia="宋体"/>
          <w:sz w:val="57"/>
          <w:spacing w:val="0"/>
          <w:color w:val="000000"/>
          <w:b w:val="off"/>
          <w:i w:val="off"/>
        </w:rPr>
        <w:t>认为对所有这些问题有一种最好的综合答案，认为有一个所</w:t>
      </w:r>
      <w:r>
        <w:rPr>
          <w:rFonts w:ascii="宋体" w:hAnsi="宋体" w:cs="宋体" w:eastAsia="宋体"/>
          <w:sz w:val="57"/>
          <w:spacing w:val="0"/>
          <w:color w:val="000000"/>
          <w:b w:val="off"/>
          <w:i w:val="off"/>
        </w:rPr>
        <w:t>有人都能在其中生活得最好的社会，在我看来是令人难以置信</w:t>
      </w:r>
      <w:r>
        <w:rPr>
          <w:rFonts w:ascii="宋体" w:hAnsi="宋体" w:cs="宋体" w:eastAsia="宋体"/>
          <w:sz w:val="57"/>
          <w:spacing w:val="0"/>
          <w:color w:val="000000"/>
          <w:b w:val="off"/>
          <w:i w:val="off"/>
        </w:rPr>
        <w:t>的。(认为如果有一个这样的社会，我们现在就能清楚地描述它的</w:t>
      </w:r>
      <w:r>
        <w:rPr>
          <w:rFonts w:ascii="宋体" w:hAnsi="宋体" w:cs="宋体" w:eastAsia="宋体"/>
          <w:sz w:val="57"/>
          <w:spacing w:val="0"/>
          <w:color w:val="000000"/>
          <w:b w:val="off"/>
          <w:i w:val="off"/>
        </w:rPr>
        <w:t>观点，甚至是更难令人置信的。)如果一个人最近重读了例如莎士</w:t>
      </w:r>
      <w:r>
        <w:rPr>
          <w:rFonts w:ascii="宋体" w:hAnsi="宋体" w:cs="宋体" w:eastAsia="宋体"/>
          <w:sz w:val="57"/>
          <w:spacing w:val="0"/>
          <w:color w:val="000000"/>
          <w:b w:val="off"/>
          <w:i w:val="off"/>
        </w:rPr>
        <w:t>比亚、托尔斯泰、奥斯汀、拉伯雷、陀思妥也夫斯基的作品，它</w:t>
      </w:r>
      <w:r>
        <w:rPr>
          <w:rFonts w:ascii="宋体" w:hAnsi="宋体" w:cs="宋体" w:eastAsia="宋体"/>
          <w:sz w:val="57"/>
          <w:spacing w:val="0"/>
          <w:color w:val="000000"/>
          <w:b w:val="off"/>
          <w:i w:val="off"/>
        </w:rPr>
        <w:t>们提醒他注意人们是多么迥然不同，那么，他会去试图描述一个</w:t>
      </w:r>
      <w:r>
        <w:rPr>
          <w:rFonts w:ascii="宋体" w:hAnsi="宋体" w:cs="宋体" w:eastAsia="宋体"/>
          <w:sz w:val="57"/>
          <w:spacing w:val="0"/>
          <w:color w:val="000000"/>
          <w:b w:val="off"/>
          <w:i w:val="off"/>
        </w:rPr>
        <w:t>乌托邦吗?(这也将提醒他考虑人们是多么复杂，见下节的第三条</w:t>
      </w:r>
      <w:r>
        <w:rPr>
          <w:rFonts w:ascii="宋体" w:hAnsi="宋体" w:cs="宋体" w:eastAsia="宋体"/>
          <w:sz w:val="57"/>
          <w:spacing w:val="0"/>
          <w:color w:val="000000"/>
          <w:b w:val="off"/>
          <w:i w:val="off"/>
        </w:rPr>
        <w:t>思路。)</w:t>
      </w:r>
      <w:bookmarkEnd w:id="3877"/>
    </w:p>
    <w:p>
      <w:pPr>
        <w:pageBreakBefore w:val="off"/>
        <w:tabs/>
        <w:wordWrap w:val="off"/>
        <w:spacing w:before="0" w:after="0" w:line="880" w:lineRule="atLeast"/>
        <w:ind w:left="0" w:right="0" w:firstLine="1240"/>
        <w:jc w:val="both"/>
        <w:textAlignment w:val="baseline"/>
        <w:rPr>
          <w:sz w:val="57"/>
        </w:rPr>
      </w:pPr>
      <w:bookmarkStart w:name="" w:id="3878"/>
      <w:r>
        <w:rPr>
          <w:rFonts w:ascii="宋体" w:hAnsi="宋体" w:cs="宋体" w:eastAsia="宋体"/>
          <w:sz w:val="57"/>
          <w:spacing w:val="0"/>
          <w:color w:val="000000"/>
          <w:b w:val="off"/>
          <w:i w:val="off"/>
        </w:rPr>
        <w:t>乌托邦作家们个个都坚信自己所描绘的社会的美妙和唯一正</w:t>
      </w:r>
      <w:r>
        <w:rPr>
          <w:rFonts w:ascii="宋体" w:hAnsi="宋体" w:cs="宋体" w:eastAsia="宋体"/>
          <w:sz w:val="57"/>
          <w:spacing w:val="0"/>
          <w:color w:val="000000"/>
          <w:b w:val="off"/>
          <w:i w:val="off"/>
        </w:rPr>
        <w:t>确性，他们提出来竞争的制度和生活方式各个不同(其差别不亚</w:t>
      </w:r>
      <w:r>
        <w:rPr>
          <w:rFonts w:ascii="宋体" w:hAnsi="宋体" w:cs="宋体" w:eastAsia="宋体"/>
          <w:sz w:val="57"/>
          <w:spacing w:val="0"/>
          <w:color w:val="000000"/>
          <w:b w:val="off"/>
          <w:i w:val="off"/>
        </w:rPr>
        <w:t>于上面列举的人的生活的迥异)。虽然他们每个人提出来的理想社</w:t>
      </w:r>
      <w:r>
        <w:rPr>
          <w:rFonts w:ascii="宋体" w:hAnsi="宋体" w:cs="宋体" w:eastAsia="宋体"/>
          <w:sz w:val="57"/>
          <w:spacing w:val="0"/>
          <w:color w:val="000000"/>
          <w:b w:val="off"/>
          <w:i w:val="off"/>
        </w:rPr>
        <w:t>会的蓝图都过于简略(甚至下面将讨论的多元共同体也是这样)，</w:t>
      </w:r>
      <w:r>
        <w:rPr>
          <w:rFonts w:ascii="宋体" w:hAnsi="宋体" w:cs="宋体" w:eastAsia="宋体"/>
          <w:sz w:val="57"/>
          <w:spacing w:val="0"/>
          <w:color w:val="000000"/>
          <w:b w:val="off"/>
          <w:i w:val="off"/>
        </w:rPr>
        <w:t>我们还是应当重视其间的差异。没有哪个乌托邦作家让所有人在</w:t>
      </w:r>
      <w:r>
        <w:rPr>
          <w:rFonts w:ascii="宋体" w:hAnsi="宋体" w:cs="宋体" w:eastAsia="宋体"/>
          <w:sz w:val="57"/>
          <w:spacing w:val="0"/>
          <w:color w:val="000000"/>
          <w:b w:val="off"/>
          <w:i w:val="off"/>
        </w:rPr>
        <w:t>他的社会中都过完全同样的生活，分配他们完全同样的时间来做</w:t>
      </w:r>
      <w:r>
        <w:rPr>
          <w:rFonts w:ascii="宋体" w:hAnsi="宋体" w:cs="宋体" w:eastAsia="宋体"/>
          <w:sz w:val="57"/>
          <w:spacing w:val="0"/>
          <w:color w:val="000000"/>
          <w:b w:val="off"/>
          <w:i w:val="off"/>
        </w:rPr>
        <w:t>完全同样的事情。为什么不这样呢？这些理由不是也可用来反对</w:t>
      </w:r>
      <w:bookmarkEnd w:id="3878"/>
    </w:p>
    <w:p>
      <w:pPr>
        <w:pageBreakBefore w:val="off"/>
        <w:tabs/>
        <w:wordWrap w:val="off"/>
        <w:spacing w:before="220" w:after="0" w:line="740" w:lineRule="atLeast"/>
        <w:ind w:left="600" w:right="0"/>
        <w:jc w:val="both"/>
        <w:textAlignment w:val="baseline"/>
        <w:rPr>
          <w:sz w:val="54"/>
        </w:rPr>
      </w:pPr>
      <w:bookmarkStart w:name="" w:id="3879"/>
      <w:r>
        <w:rPr>
          <w:rFonts w:ascii="宋体" w:hAnsi="宋体" w:cs="宋体" w:eastAsia="宋体"/>
          <w:sz w:val="54"/>
          <w:spacing w:val="0"/>
          <w:color w:val="000000"/>
          <w:b w:val="off"/>
          <w:i w:val="off"/>
        </w:rPr>
        <w:t>310</w:t>
      </w:r>
      <w:bookmarkEnd w:id="3879"/>
    </w:p>
    <w:p>
      <w:r>
        <w:t/>
      </w:r>
    </w:p>
    <w:p>
      <w:pPr>
        <w:sectPr>
          <w:footerReference r:id="rId724"/>
          <w:headerReference r:id="rId725" w:type="default"/>
          <w:type w:val="nextPage"/>
          <w:pgSz w:w="21700" w:h="31680"/>
          <w:pgMar w:left="2740" w:top="2340" w:right="2740" w:bottom="2340" w:header="2040" w:footer="2040"/>
          <w:cols w:num="1"/>
        </w:sectPr>
      </w:pPr>
    </w:p>
    <w:p>
      <w:pPr>
        <w:pageBreakBefore w:val="off"/>
        <w:tabs/>
        <w:wordWrap w:val="off"/>
        <w:spacing w:before="220" w:after="0" w:line="760" w:lineRule="atLeast"/>
        <w:ind w:left="300" w:right="0"/>
        <w:jc w:val="both"/>
        <w:textAlignment w:val="baseline"/>
        <w:rPr>
          <w:sz w:val="56"/>
        </w:rPr>
      </w:pPr>
      <w:bookmarkStart w:name="" w:id="3880"/>
      <w:r>
        <w:rPr>
          <w:rFonts w:ascii="仿宋" w:hAnsi="仿宋" w:cs="仿宋" w:eastAsia="仿宋"/>
          <w:sz w:val="56"/>
          <w:spacing w:val="0"/>
          <w:color w:val="000000"/>
          <w:b w:val="off"/>
          <w:i w:val="off"/>
        </w:rPr>
        <w:t>只有一种共同体的观点么？</w:t>
      </w:r>
      <w:bookmarkEnd w:id="3880"/>
    </w:p>
    <w:p>
      <w:pPr>
        <w:pageBreakBefore w:val="off"/>
        <w:tabs/>
        <w:wordWrap w:val="off"/>
        <w:spacing w:before="0" w:after="0" w:line="920" w:lineRule="atLeast"/>
        <w:ind w:left="300" w:right="0" w:firstLine="1300"/>
        <w:jc w:val="both"/>
        <w:textAlignment w:val="baseline"/>
        <w:rPr>
          <w:sz w:val="56"/>
        </w:rPr>
      </w:pPr>
      <w:bookmarkStart w:name="" w:id="3881"/>
      <w:r>
        <w:rPr>
          <w:rFonts w:ascii="仿宋" w:hAnsi="仿宋" w:cs="仿宋" w:eastAsia="仿宋"/>
          <w:sz w:val="56"/>
          <w:spacing w:val="0"/>
          <w:color w:val="000000"/>
          <w:b w:val="off"/>
          <w:i w:val="off"/>
        </w:rPr>
        <w:t>我们的结论是：在乌托邦中，将不是只有一种共同体存在， 312</w:t>
      </w:r>
      <w:r>
        <w:rPr>
          <w:rFonts w:ascii="仿宋" w:hAnsi="仿宋" w:cs="仿宋" w:eastAsia="仿宋"/>
          <w:sz w:val="56"/>
          <w:spacing w:val="0"/>
          <w:color w:val="000000"/>
          <w:b w:val="off"/>
          <w:i w:val="off"/>
        </w:rPr>
        <w:t>也不是只有一种生活方式。乌托邦将由各种乌托邦组成，其中有</w:t>
      </w:r>
      <w:r>
        <w:rPr>
          <w:rFonts w:ascii="仿宋" w:hAnsi="仿宋" w:cs="仿宋" w:eastAsia="仿宋"/>
          <w:sz w:val="56"/>
          <w:spacing w:val="0"/>
          <w:color w:val="000000"/>
          <w:b w:val="off"/>
          <w:i w:val="off"/>
        </w:rPr>
        <w:t>许多相当歧异的共同体，在这些共同体中，人们在不同的制度下</w:t>
      </w:r>
      <w:r>
        <w:rPr>
          <w:rFonts w:ascii="仿宋" w:hAnsi="仿宋" w:cs="仿宋" w:eastAsia="仿宋"/>
          <w:sz w:val="56"/>
          <w:spacing w:val="0"/>
          <w:color w:val="000000"/>
          <w:b w:val="off"/>
          <w:i w:val="off"/>
        </w:rPr>
        <w:t>过着不同的生活。对大多数人来说，某些共同体将比别的共同体</w:t>
      </w:r>
      <w:r>
        <w:rPr>
          <w:rFonts w:ascii="仿宋" w:hAnsi="仿宋" w:cs="仿宋" w:eastAsia="仿宋"/>
          <w:sz w:val="56"/>
          <w:spacing w:val="0"/>
          <w:color w:val="000000"/>
          <w:b w:val="off"/>
          <w:i w:val="off"/>
        </w:rPr>
        <w:t>更吸引人，各种共同体将盛衰不一，人们将离开某个共同体而去</w:t>
      </w:r>
      <w:r>
        <w:rPr>
          <w:rFonts w:ascii="仿宋" w:hAnsi="仿宋" w:cs="仿宋" w:eastAsia="仿宋"/>
          <w:sz w:val="56"/>
          <w:spacing w:val="0"/>
          <w:color w:val="000000"/>
          <w:b w:val="off"/>
          <w:i w:val="off"/>
        </w:rPr>
        <w:t>别的共同体，或者在某一共同体中度过一生。乌托邦是各种乌托</w:t>
      </w:r>
      <w:r>
        <w:rPr>
          <w:rFonts w:ascii="仿宋" w:hAnsi="仿宋" w:cs="仿宋" w:eastAsia="仿宋"/>
          <w:sz w:val="56"/>
          <w:spacing w:val="0"/>
          <w:color w:val="000000"/>
          <w:b w:val="off"/>
          <w:i w:val="off"/>
        </w:rPr>
        <w:t>邦的一个结构，是一个人们可以自由地联合起来，在理想共同体</w:t>
      </w:r>
      <w:r>
        <w:rPr>
          <w:rFonts w:ascii="仿宋" w:hAnsi="仿宋" w:cs="仿宋" w:eastAsia="仿宋"/>
          <w:sz w:val="56"/>
          <w:spacing w:val="0"/>
          <w:color w:val="000000"/>
          <w:b w:val="off"/>
          <w:i w:val="off"/>
        </w:rPr>
        <w:t>中追求和实行他们自己认为好的生活观念的地方，但在那里，任</w:t>
      </w:r>
      <w:r>
        <w:rPr>
          <w:rFonts w:ascii="仿宋" w:hAnsi="仿宋" w:cs="仿宋" w:eastAsia="仿宋"/>
          <w:sz w:val="56"/>
          <w:spacing w:val="0"/>
          <w:color w:val="000000"/>
          <w:b w:val="off"/>
          <w:i w:val="off"/>
        </w:rPr>
        <w:t>何人都不可把自己的乌托邦观念强加给别人。①乌托邦社会是具</w:t>
      </w:r>
      <w:r>
        <w:rPr>
          <w:rFonts w:ascii="仿宋" w:hAnsi="仿宋" w:cs="仿宋" w:eastAsia="仿宋"/>
          <w:sz w:val="56"/>
          <w:spacing w:val="0"/>
          <w:color w:val="000000"/>
          <w:b w:val="off"/>
          <w:i w:val="off"/>
        </w:rPr>
        <w:t>有乌托邦精神的社会。(有些人当然可以满足于他们的现状，并非</w:t>
      </w:r>
      <w:r>
        <w:rPr>
          <w:rFonts w:ascii="仿宋" w:hAnsi="仿宋" w:cs="仿宋" w:eastAsia="仿宋"/>
          <w:sz w:val="56"/>
          <w:spacing w:val="0"/>
          <w:color w:val="000000"/>
          <w:b w:val="off"/>
          <w:i w:val="off"/>
        </w:rPr>
        <w:t>每个人都将加入特殊的试验性共同体，很多最初拒绝的人将在随</w:t>
      </w:r>
      <w:r>
        <w:rPr>
          <w:rFonts w:ascii="仿宋" w:hAnsi="仿宋" w:cs="仿宋" w:eastAsia="仿宋"/>
          <w:sz w:val="56"/>
          <w:spacing w:val="0"/>
          <w:color w:val="000000"/>
          <w:b w:val="off"/>
          <w:i w:val="off"/>
        </w:rPr>
        <w:t>后情况明朗时才加入某些共同体。)我希望所提出的这一部分真</w:t>
      </w:r>
      <w:r>
        <w:rPr>
          <w:rFonts w:ascii="仿宋" w:hAnsi="仿宋" w:cs="仿宋" w:eastAsia="仿宋"/>
          <w:sz w:val="56"/>
          <w:spacing w:val="0"/>
          <w:color w:val="000000"/>
          <w:b w:val="off"/>
          <w:i w:val="off"/>
        </w:rPr>
        <w:t>实、部分虚构的陈述的意思，是说乌托邦是一种元乌托邦，是一</w:t>
      </w:r>
      <w:r>
        <w:rPr>
          <w:rFonts w:ascii="仿宋" w:hAnsi="仿宋" w:cs="仿宋" w:eastAsia="仿宋"/>
          <w:sz w:val="56"/>
          <w:spacing w:val="0"/>
          <w:color w:val="000000"/>
          <w:b w:val="off"/>
          <w:i w:val="off"/>
        </w:rPr>
        <w:t>种在其中可进行各种乌托邦试验的环境；是一种在其中人们可自</w:t>
      </w:r>
      <w:r>
        <w:rPr>
          <w:rFonts w:ascii="仿宋" w:hAnsi="仿宋" w:cs="仿宋" w:eastAsia="仿宋"/>
          <w:sz w:val="56"/>
          <w:spacing w:val="0"/>
          <w:color w:val="000000"/>
          <w:b w:val="off"/>
          <w:i w:val="off"/>
        </w:rPr>
        <w:t>由地做自己事情的环境；是一种若要使较多的特殊乌托邦被稳定</w:t>
      </w:r>
      <w:r>
        <w:rPr>
          <w:rFonts w:ascii="仿宋" w:hAnsi="仿宋" w:cs="仿宋" w:eastAsia="仿宋"/>
          <w:sz w:val="56"/>
          <w:spacing w:val="0"/>
          <w:color w:val="000000"/>
          <w:b w:val="off"/>
          <w:i w:val="off"/>
        </w:rPr>
        <w:t>地实现，它就必须在很大范围内被首先实现的环境。</w:t>
      </w:r>
      <w:bookmarkEnd w:id="3881"/>
    </w:p>
    <w:p>
      <w:pPr>
        <w:pageBreakBefore w:val="off"/>
        <w:tabs/>
        <w:wordWrap w:val="off"/>
        <w:spacing w:before="0" w:after="0" w:line="920" w:lineRule="atLeast"/>
        <w:ind w:left="300" w:right="300" w:firstLine="1300"/>
        <w:jc w:val="both"/>
        <w:textAlignment w:val="baseline"/>
        <w:rPr>
          <w:sz w:val="56"/>
        </w:rPr>
      </w:pPr>
      <w:bookmarkStart w:name="" w:id="3882"/>
      <w:r>
        <w:rPr>
          <w:rFonts w:ascii="仿宋" w:hAnsi="仿宋" w:cs="仿宋" w:eastAsia="仿宋"/>
          <w:sz w:val="56"/>
          <w:spacing w:val="0"/>
          <w:color w:val="000000"/>
          <w:b w:val="off"/>
          <w:i w:val="off"/>
        </w:rPr>
        <w:t>正象我们在本章开始时所注意到的，如果所有的善并不能同</w:t>
      </w:r>
      <w:r>
        <w:rPr>
          <w:rFonts w:ascii="仿宋" w:hAnsi="仿宋" w:cs="仿宋" w:eastAsia="仿宋"/>
          <w:sz w:val="56"/>
          <w:spacing w:val="0"/>
          <w:color w:val="000000"/>
          <w:b w:val="off"/>
          <w:i w:val="off"/>
        </w:rPr>
        <w:t>时实现，那就必须使它们机会相等。第二条理论思路注意到：认</w:t>
      </w:r>
      <w:r>
        <w:rPr>
          <w:rFonts w:ascii="仿宋" w:hAnsi="仿宋" w:cs="仿宋" w:eastAsia="仿宋"/>
          <w:sz w:val="56"/>
          <w:spacing w:val="0"/>
          <w:color w:val="000000"/>
          <w:b w:val="off"/>
          <w:i w:val="off"/>
        </w:rPr>
        <w:t>为一个独特的机会相等体系将命令普遍的同意，是没有什么道理</w:t>
      </w:r>
      <w:r>
        <w:rPr>
          <w:rFonts w:ascii="仿宋" w:hAnsi="仿宋" w:cs="仿宋" w:eastAsia="仿宋"/>
          <w:sz w:val="56"/>
          <w:spacing w:val="0"/>
          <w:color w:val="000000"/>
          <w:b w:val="off"/>
          <w:i w:val="off"/>
        </w:rPr>
        <w:t>的。各种不同的共同体(每个人都有一些稍稍不同的混合)，将作</w:t>
      </w:r>
      <w:r>
        <w:rPr>
          <w:rFonts w:ascii="仿宋" w:hAnsi="仿宋" w:cs="仿宋" w:eastAsia="仿宋"/>
          <w:sz w:val="56"/>
          <w:spacing w:val="0"/>
          <w:color w:val="000000"/>
          <w:b w:val="off"/>
          <w:i w:val="off"/>
        </w:rPr>
        <w:t>为一系列选择对象出现，每个人都能选择那个最好地接近于他对</w:t>
      </w:r>
      <w:r>
        <w:rPr>
          <w:rFonts w:ascii="仿宋" w:hAnsi="仿宋" w:cs="仿宋" w:eastAsia="仿宋"/>
          <w:sz w:val="56"/>
          <w:spacing w:val="0"/>
          <w:color w:val="000000"/>
          <w:b w:val="off"/>
          <w:i w:val="off"/>
        </w:rPr>
        <w:t>各种价值的平衡的共同体。(其反对者将称上述观点为自助餐</w:t>
      </w:r>
      <w:r>
        <w:rPr>
          <w:rFonts w:ascii="仿宋" w:hAnsi="仿宋" w:cs="仿宋" w:eastAsia="仿宋"/>
          <w:sz w:val="56"/>
          <w:spacing w:val="0"/>
          <w:color w:val="000000"/>
          <w:b w:val="off"/>
          <w:i w:val="off"/>
        </w:rPr>
        <w:t>厅式的乌托邦观念，而他们却比较喜欢只有一道正餐供应的</w:t>
      </w:r>
      <w:r>
        <w:rPr>
          <w:rFonts w:ascii="仿宋" w:hAnsi="仿宋" w:cs="仿宋" w:eastAsia="仿宋"/>
          <w:sz w:val="56"/>
          <w:spacing w:val="0"/>
          <w:color w:val="000000"/>
          <w:b w:val="off"/>
          <w:i w:val="off"/>
        </w:rPr>
        <w:t>餐馆，或宁可说，喜欢菜单上只有一个菜的全城唯此一家的餐</w:t>
      </w:r>
      <w:r>
        <w:rPr>
          <w:rFonts w:ascii="仿宋" w:hAnsi="仿宋" w:cs="仿宋" w:eastAsia="仿宋"/>
          <w:sz w:val="56"/>
          <w:spacing w:val="0"/>
          <w:color w:val="000000"/>
          <w:b w:val="off"/>
          <w:i w:val="off"/>
        </w:rPr>
        <w:t>馆。)</w:t>
      </w:r>
      <w:bookmarkEnd w:id="3882"/>
    </w:p>
    <w:p>
      <w:pPr>
        <w:pageBreakBefore w:val="off"/>
        <w:tabs/>
        <w:wordWrap w:val="off"/>
        <w:spacing w:before="0" w:after="0" w:line="920" w:lineRule="atLeast"/>
        <w:ind w:left="680" w:right="0"/>
        <w:jc w:val="both"/>
        <w:textAlignment w:val="baseline"/>
        <w:rPr>
          <w:sz w:val="56"/>
        </w:rPr>
      </w:pPr>
      <w:bookmarkStart w:name="" w:id="3883"/>
      <w:r>
        <w:rPr>
          <w:rFonts w:ascii="宋体" w:hAnsi="宋体" w:cs="宋体" w:eastAsia="宋体"/>
          <w:sz w:val="56"/>
          <w:spacing w:val="0"/>
          <w:color w:val="000000"/>
          <w:u w:val="single"/>
          <w:b w:val="off"/>
          <w:i w:val="off"/>
        </w:rPr>
        <w:t xml:space="preserve">               </w:t>
      </w:r>
      <w:bookmarkEnd w:id="3883"/>
    </w:p>
    <w:p>
      <w:pPr>
        <w:pageBreakBefore w:val="off"/>
        <w:tabs/>
        <w:wordWrap w:val="off"/>
        <w:spacing w:before="0" w:after="0" w:line="620" w:lineRule="atLeast"/>
        <w:ind w:left="300" w:right="740" w:firstLine="860"/>
        <w:jc w:val="both"/>
        <w:textAlignment w:val="baseline"/>
        <w:rPr>
          <w:sz w:val="41"/>
        </w:rPr>
      </w:pPr>
      <w:bookmarkStart w:name="" w:id="3884"/>
      <w:r>
        <w:rPr>
          <w:rFonts w:ascii="宋体" w:hAnsi="宋体" w:cs="宋体" w:eastAsia="宋体"/>
          <w:sz w:val="41"/>
          <w:spacing w:val="0"/>
          <w:color w:val="000000"/>
          <w:b w:val="off"/>
          <w:i w:val="off"/>
        </w:rPr>
        <w:t>① J.L.托尔蒙在其《集权民主的根源》中讨论了一些以这种强加为基础的理论。</w:t>
      </w:r>
      <w:r>
        <w:rPr>
          <w:rFonts w:ascii="宋体" w:hAnsi="宋体" w:cs="宋体" w:eastAsia="宋体"/>
          <w:sz w:val="41"/>
          <w:spacing w:val="0"/>
          <w:color w:val="000000"/>
          <w:b w:val="off"/>
          <w:i w:val="off"/>
        </w:rPr>
        <w:t>纽约，诺顿公司1960年版；亦见其《政治救世论》，纽约，普拉格公司1961年版。</w:t>
      </w:r>
      <w:bookmarkEnd w:id="3884"/>
    </w:p>
    <w:p>
      <w:pPr>
        <w:pageBreakBefore w:val="off"/>
        <w:tabs/>
        <w:wordWrap w:val="off"/>
        <w:spacing w:before="400" w:after="0" w:line="640" w:lineRule="atLeast"/>
        <w:ind w:left="0" w:right="1140"/>
        <w:jc w:val="right"/>
        <w:textAlignment w:val="baseline"/>
        <w:rPr>
          <w:sz w:val="48"/>
        </w:rPr>
      </w:pPr>
      <w:bookmarkStart w:name="" w:id="3885"/>
      <w:r>
        <w:rPr>
          <w:rFonts w:ascii="宋体" w:hAnsi="宋体" w:cs="宋体" w:eastAsia="宋体"/>
          <w:sz w:val="48"/>
          <w:spacing w:val="0"/>
          <w:color w:val="000000"/>
          <w:b w:val="off"/>
          <w:i w:val="off"/>
        </w:rPr>
        <w:t>311</w:t>
      </w:r>
      <w:bookmarkEnd w:id="3885"/>
    </w:p>
    <w:p>
      <w:r>
        <w:t/>
      </w:r>
    </w:p>
    <w:p>
      <w:pPr>
        <w:sectPr>
          <w:footerReference r:id="rId726"/>
          <w:headerReference r:id="rId727" w:type="default"/>
          <w:type w:val="nextPage"/>
          <w:pgSz w:w="21700" w:h="31680"/>
          <w:pgMar w:left="2460" w:top="2320" w:right="2460" w:bottom="2320" w:header="2020" w:footer="2020"/>
          <w:cols w:num="1"/>
        </w:sectPr>
      </w:pPr>
    </w:p>
    <w:p>
      <w:pPr>
        <w:pageBreakBefore w:val="off"/>
        <w:tabs/>
        <w:wordWrap w:val="off"/>
        <w:spacing w:before="900" w:after="0" w:line="780" w:lineRule="atLeast"/>
        <w:ind w:left="0" w:right="0"/>
        <w:jc w:val="center"/>
        <w:textAlignment w:val="baseline"/>
        <w:rPr>
          <w:sz w:val="58"/>
        </w:rPr>
      </w:pPr>
      <w:bookmarkStart w:name="" w:id="3886"/>
      <w:r>
        <w:rPr>
          <w:rFonts w:ascii="黑体" w:hAnsi="黑体" w:cs="黑体" w:eastAsia="黑体"/>
          <w:sz w:val="58"/>
          <w:spacing w:val="0"/>
          <w:color w:val="000000"/>
          <w:b w:val="on"/>
          <w:i w:val="off"/>
        </w:rPr>
        <w:t>设计手段与过滤手段</w:t>
      </w:r>
      <w:bookmarkEnd w:id="3886"/>
    </w:p>
    <w:p>
      <w:pPr>
        <w:pageBreakBefore w:val="off"/>
        <w:tabs/>
        <w:wordWrap w:val="off"/>
        <w:spacing w:before="0" w:after="0" w:line="920" w:lineRule="atLeast"/>
        <w:ind w:left="20" w:right="0" w:firstLine="2100"/>
        <w:jc w:val="both"/>
        <w:textAlignment w:val="baseline"/>
        <w:rPr>
          <w:sz w:val="57"/>
        </w:rPr>
      </w:pPr>
      <w:bookmarkStart w:name="" w:id="3887"/>
      <w:r>
        <w:rPr>
          <w:rFonts w:ascii="仿宋" w:hAnsi="仿宋" w:cs="仿宋" w:eastAsia="仿宋"/>
          <w:sz w:val="57"/>
          <w:spacing w:val="0"/>
          <w:color w:val="000000"/>
          <w:b w:val="off"/>
          <w:i w:val="off"/>
        </w:rPr>
        <w:t>通往乌托邦结构的第三条理论思路，建立在人们是复杂的事</w:t>
      </w:r>
      <w:r>
        <w:rPr>
          <w:rFonts w:ascii="仿宋" w:hAnsi="仿宋" w:cs="仿宋" w:eastAsia="仿宋"/>
          <w:sz w:val="57"/>
          <w:spacing w:val="0"/>
          <w:color w:val="000000"/>
          <w:b w:val="off"/>
          <w:i w:val="off"/>
        </w:rPr>
        <w:t>实基础上。人们之间可能有的各种联系也是同样复杂的。假设先</w:t>
      </w:r>
      <w:r>
        <w:rPr>
          <w:rFonts w:ascii="仿宋" w:hAnsi="仿宋" w:cs="仿宋" w:eastAsia="仿宋"/>
          <w:sz w:val="57"/>
          <w:spacing w:val="0"/>
          <w:color w:val="000000"/>
          <w:b w:val="off"/>
          <w:i w:val="off"/>
        </w:rPr>
        <w:t>前的论证是错误的(虽然并非如此)，假设有一个社会对所有人来</w:t>
      </w:r>
      <w:r>
        <w:rPr>
          <w:rFonts w:ascii="仿宋" w:hAnsi="仿宋" w:cs="仿宋" w:eastAsia="仿宋"/>
          <w:sz w:val="57"/>
          <w:spacing w:val="0"/>
          <w:color w:val="000000"/>
          <w:b w:val="on"/>
          <w:i w:val="off"/>
        </w:rPr>
        <w:t>说是最</w:t>
      </w:r>
      <w:r>
        <w:rPr>
          <w:rFonts w:ascii="仿宋" w:hAnsi="仿宋" w:cs="仿宋" w:eastAsia="仿宋"/>
          <w:sz w:val="57"/>
          <w:spacing w:val="0"/>
          <w:color w:val="000000"/>
          <w:b w:val="off"/>
          <w:i w:val="off"/>
        </w:rPr>
        <w:t>好的社会。我们如何描述这个社会呢？在此有两种描述方</w:t>
      </w:r>
      <w:r>
        <w:rPr>
          <w:rFonts w:ascii="仿宋" w:hAnsi="仿宋" w:cs="仿宋" w:eastAsia="仿宋"/>
          <w:sz w:val="57"/>
          <w:spacing w:val="0"/>
          <w:color w:val="000000"/>
          <w:b w:val="off"/>
          <w:i w:val="off"/>
        </w:rPr>
        <w:t>法，一种方法我们称之为设计手段，另一种方法我们称之为过滤</w:t>
      </w:r>
      <w:r>
        <w:rPr>
          <w:rFonts w:ascii="仿宋" w:hAnsi="仿宋" w:cs="仿宋" w:eastAsia="仿宋"/>
          <w:sz w:val="57"/>
          <w:spacing w:val="0"/>
          <w:color w:val="000000"/>
          <w:b w:val="off"/>
          <w:i w:val="off"/>
        </w:rPr>
        <w:t>手段。</w:t>
      </w:r>
      <w:bookmarkEnd w:id="3887"/>
    </w:p>
    <w:p>
      <w:pPr>
        <w:pageBreakBefore w:val="off"/>
        <w:tabs/>
        <w:wordWrap w:val="off"/>
        <w:spacing w:before="0" w:after="0" w:line="920" w:lineRule="atLeast"/>
        <w:ind w:left="940" w:right="40" w:firstLine="1140"/>
        <w:jc w:val="both"/>
        <w:textAlignment w:val="baseline"/>
        <w:rPr>
          <w:sz w:val="57"/>
        </w:rPr>
      </w:pPr>
      <w:bookmarkStart w:name="" w:id="3888"/>
      <w:r>
        <w:rPr>
          <w:rFonts w:ascii="仿宋" w:hAnsi="仿宋" w:cs="仿宋" w:eastAsia="仿宋"/>
          <w:sz w:val="57"/>
          <w:spacing w:val="0"/>
          <w:color w:val="000000"/>
          <w:b w:val="off"/>
          <w:i w:val="off"/>
        </w:rPr>
        <w:t>设计手段以某种程序建构某事物(或其描述)，这一程序实际</w:t>
      </w:r>
      <w:r>
        <w:rPr>
          <w:rFonts w:ascii="仿宋" w:hAnsi="仿宋" w:cs="仿宋" w:eastAsia="仿宋"/>
          <w:sz w:val="57"/>
          <w:spacing w:val="0"/>
          <w:color w:val="000000"/>
          <w:b w:val="off"/>
          <w:i w:val="off"/>
        </w:rPr>
        <w:t>上并不涉及建构这一事物的其它类型的描述。这一过程的结果是</w:t>
      </w:r>
      <w:r>
        <w:rPr>
          <w:rFonts w:ascii="仿宋" w:hAnsi="仿宋" w:cs="仿宋" w:eastAsia="仿宋"/>
          <w:sz w:val="57"/>
          <w:spacing w:val="0"/>
          <w:color w:val="000000"/>
          <w:b w:val="off"/>
          <w:i w:val="off"/>
        </w:rPr>
        <w:t>一个对象。应用于社会，设计过程的结果就是对一个社会的描</w:t>
      </w:r>
      <w:r>
        <w:rPr>
          <w:rFonts w:ascii="仿宋" w:hAnsi="仿宋" w:cs="仿宋" w:eastAsia="仿宋"/>
          <w:sz w:val="57"/>
          <w:spacing w:val="0"/>
          <w:color w:val="000000"/>
          <w:b w:val="off"/>
          <w:i w:val="off"/>
        </w:rPr>
        <w:t>述，这一描述是通过人们(或一个人)坐下来思考何为最好社会</w:t>
      </w:r>
      <w:r>
        <w:rPr>
          <w:rFonts w:ascii="仿宋" w:hAnsi="仿宋" w:cs="仿宋" w:eastAsia="仿宋"/>
          <w:sz w:val="57"/>
          <w:spacing w:val="0"/>
          <w:color w:val="000000"/>
          <w:b w:val="off"/>
          <w:i w:val="off"/>
        </w:rPr>
        <w:t>而得到的。在做出决定之后，他们就着手按这一模式归置一切事</w:t>
      </w:r>
      <w:r>
        <w:rPr>
          <w:rFonts w:ascii="仿宋" w:hAnsi="仿宋" w:cs="仿宋" w:eastAsia="仿宋"/>
          <w:sz w:val="57"/>
          <w:spacing w:val="0"/>
          <w:color w:val="000000"/>
          <w:b w:val="off"/>
          <w:i w:val="off"/>
        </w:rPr>
        <w:t>物。</w:t>
      </w:r>
      <w:bookmarkEnd w:id="3888"/>
    </w:p>
    <w:p>
      <w:pPr>
        <w:pageBreakBefore w:val="off"/>
        <w:tabs/>
        <w:wordWrap w:val="off"/>
        <w:spacing w:before="0" w:after="0" w:line="920" w:lineRule="atLeast"/>
        <w:ind w:left="940" w:right="60" w:firstLine="1140"/>
        <w:jc w:val="both"/>
        <w:textAlignment w:val="baseline"/>
        <w:rPr>
          <w:sz w:val="57"/>
        </w:rPr>
      </w:pPr>
      <w:bookmarkStart w:name="" w:id="3889"/>
      <w:r>
        <w:rPr>
          <w:rFonts w:ascii="仿宋" w:hAnsi="仿宋" w:cs="仿宋" w:eastAsia="仿宋"/>
          <w:sz w:val="57"/>
          <w:spacing w:val="0"/>
          <w:color w:val="000000"/>
          <w:b w:val="off"/>
          <w:i w:val="off"/>
        </w:rPr>
        <w:t>面对以下种种情况——人的极其复杂性，人的多种多样的欲</w:t>
      </w:r>
      <w:r>
        <w:rPr>
          <w:rFonts w:ascii="仿宋" w:hAnsi="仿宋" w:cs="仿宋" w:eastAsia="仿宋"/>
          <w:sz w:val="57"/>
          <w:spacing w:val="0"/>
          <w:color w:val="000000"/>
          <w:b w:val="off"/>
          <w:i w:val="off"/>
        </w:rPr>
        <w:t>望、渴求、冲动、才能、错误和愚笨，人的复杂交织的各种关系</w:t>
      </w:r>
      <w:r>
        <w:rPr>
          <w:rFonts w:ascii="仿宋" w:hAnsi="仿宋" w:cs="仿宋" w:eastAsia="仿宋"/>
          <w:sz w:val="57"/>
          <w:spacing w:val="0"/>
          <w:color w:val="000000"/>
          <w:b w:val="off"/>
          <w:i w:val="off"/>
        </w:rPr>
        <w:t>的幽深莫测(试把社会科学家对人的单薄描述与小说家的丰富描</w:t>
      </w:r>
      <w:r>
        <w:rPr>
          <w:rFonts w:ascii="仿宋" w:hAnsi="仿宋" w:cs="仿宋" w:eastAsia="仿宋"/>
          <w:sz w:val="57"/>
          <w:spacing w:val="0"/>
          <w:color w:val="000000"/>
          <w:b w:val="off"/>
          <w:i w:val="off"/>
        </w:rPr>
        <w:t>述比较)，社会制度和人际关系的复杂，众多人合作的复杂，面对</w:t>
      </w:r>
      <w:r>
        <w:rPr>
          <w:rFonts w:ascii="仿宋" w:hAnsi="仿宋" w:cs="仿宋" w:eastAsia="仿宋"/>
          <w:sz w:val="57"/>
          <w:spacing w:val="0"/>
          <w:color w:val="000000"/>
          <w:b w:val="off"/>
          <w:i w:val="off"/>
        </w:rPr>
        <w:t>这些情况，即使有一个理想的社会模式，也很难达到这一相对于</w:t>
      </w:r>
      <w:r>
        <w:rPr>
          <w:rFonts w:ascii="仿宋" w:hAnsi="仿宋" w:cs="仿宋" w:eastAsia="仿宋"/>
          <w:sz w:val="57"/>
          <w:spacing w:val="0"/>
          <w:color w:val="000000"/>
          <w:b w:val="off"/>
          <w:i w:val="off"/>
        </w:rPr>
        <w:t>现行知识而言是先验的范式。即使假设某个伟大的天才确实与这</w:t>
      </w:r>
      <w:r>
        <w:rPr>
          <w:rFonts w:ascii="仿宋" w:hAnsi="仿宋" w:cs="仿宋" w:eastAsia="仿宋"/>
          <w:sz w:val="57"/>
          <w:spacing w:val="0"/>
          <w:color w:val="000000"/>
          <w:b w:val="off"/>
          <w:i w:val="off"/>
        </w:rPr>
        <w:t>一蓝图一起出世，谁又能确信它能被好好地拟定呢？</w:t>
      </w:r>
      <w:bookmarkEnd w:id="3889"/>
    </w:p>
    <w:p>
      <w:pPr>
        <w:pageBreakBefore w:val="off"/>
        <w:tabs/>
        <w:wordWrap w:val="off"/>
        <w:spacing w:before="0" w:after="0" w:line="920" w:lineRule="atLeast"/>
        <w:ind w:left="20" w:right="100" w:firstLine="2100"/>
        <w:jc w:val="both"/>
        <w:textAlignment w:val="baseline"/>
        <w:rPr>
          <w:sz w:val="57"/>
        </w:rPr>
      </w:pPr>
      <w:bookmarkStart w:name="" w:id="3890"/>
      <w:r>
        <w:rPr>
          <w:rFonts w:ascii="仿宋" w:hAnsi="仿宋" w:cs="仿宋" w:eastAsia="仿宋"/>
          <w:sz w:val="57"/>
          <w:spacing w:val="0"/>
          <w:color w:val="000000"/>
          <w:b w:val="off"/>
          <w:i w:val="off"/>
        </w:rPr>
        <w:t>由于我们前面已有一段历史，来设想一个完善社会当然不是</w:t>
      </w:r>
      <w:r>
        <w:rPr>
          <w:rFonts w:ascii="仿宋" w:hAnsi="仿宋" w:cs="仿宋" w:eastAsia="仿宋"/>
          <w:sz w:val="57"/>
          <w:spacing w:val="0"/>
          <w:color w:val="000000"/>
          <w:b w:val="off"/>
          <w:i w:val="off"/>
        </w:rPr>
        <w:t>从零开始。我们可利用我们的并非来自设计手段的部分知识，包</w:t>
      </w:r>
      <w:r>
        <w:rPr>
          <w:rFonts w:ascii="仿宋" w:hAnsi="仿宋" w:cs="仿宋" w:eastAsia="仿宋"/>
          <w:sz w:val="57"/>
          <w:spacing w:val="0"/>
          <w:color w:val="000000"/>
          <w:b w:val="off"/>
          <w:i w:val="off"/>
        </w:rPr>
        <w:t>括下面将描述的应用过滤手段的部分知识。想像穴居人聚在一起</w:t>
      </w:r>
      <w:r>
        <w:rPr>
          <w:rFonts w:ascii="仿宋" w:hAnsi="仿宋" w:cs="仿宋" w:eastAsia="仿宋"/>
          <w:sz w:val="57"/>
          <w:spacing w:val="0"/>
          <w:color w:val="000000"/>
          <w:b w:val="off"/>
          <w:i w:val="off"/>
        </w:rPr>
        <w:t>商量，设想出一个永远是最好的可能社会，然后着手建立它。这</w:t>
      </w:r>
      <w:r>
        <w:rPr>
          <w:rFonts w:ascii="仿宋" w:hAnsi="仿宋" w:cs="仿宋" w:eastAsia="仿宋"/>
          <w:sz w:val="57"/>
          <w:spacing w:val="0"/>
          <w:color w:val="000000"/>
          <w:b w:val="on"/>
          <w:i w:val="off"/>
        </w:rPr>
        <w:t>是很有</w:t>
      </w:r>
      <w:r>
        <w:rPr>
          <w:rFonts w:ascii="仿宋" w:hAnsi="仿宋" w:cs="仿宋" w:eastAsia="仿宋"/>
          <w:sz w:val="57"/>
          <w:spacing w:val="0"/>
          <w:color w:val="000000"/>
          <w:b w:val="off"/>
          <w:i w:val="off"/>
        </w:rPr>
        <w:t>帮助的。但这些理由用于我们时没有使你觉得好笑的因素</w:t>
      </w:r>
      <w:r>
        <w:rPr>
          <w:rFonts w:ascii="仿宋" w:hAnsi="仿宋" w:cs="仿宋" w:eastAsia="仿宋"/>
          <w:sz w:val="57"/>
          <w:spacing w:val="0"/>
          <w:color w:val="000000"/>
          <w:b w:val="off"/>
          <w:i w:val="off"/>
        </w:rPr>
        <w:t>吗？</w:t>
      </w:r>
      <w:bookmarkEnd w:id="3890"/>
    </w:p>
    <w:p>
      <w:pPr>
        <w:pageBreakBefore w:val="off"/>
        <w:tabs/>
        <w:wordWrap w:val="off"/>
        <w:spacing w:before="0" w:after="0" w:line="920" w:lineRule="atLeast"/>
        <w:ind w:left="940" w:right="160" w:firstLine="1140"/>
        <w:jc w:val="both"/>
        <w:textAlignment w:val="baseline"/>
        <w:rPr>
          <w:sz w:val="57"/>
        </w:rPr>
      </w:pPr>
      <w:bookmarkStart w:name="" w:id="3891"/>
      <w:r>
        <w:rPr>
          <w:rFonts w:ascii="仿宋" w:hAnsi="仿宋" w:cs="仿宋" w:eastAsia="仿宋"/>
          <w:sz w:val="57"/>
          <w:spacing w:val="0"/>
          <w:color w:val="000000"/>
          <w:b w:val="off"/>
          <w:i w:val="off"/>
        </w:rPr>
        <w:t>过滤手段是一个把许多对象排除出选择范围之外的过程。决</w:t>
      </w:r>
      <w:r>
        <w:rPr>
          <w:rFonts w:ascii="仿宋" w:hAnsi="仿宋" w:cs="仿宋" w:eastAsia="仿宋"/>
          <w:sz w:val="57"/>
          <w:spacing w:val="0"/>
          <w:color w:val="000000"/>
          <w:b w:val="off"/>
          <w:i w:val="off"/>
        </w:rPr>
        <w:t>定其结果的两个关键因素，一是过滤过程的特殊性质(和它确定</w:t>
      </w:r>
      <w:bookmarkEnd w:id="3891"/>
    </w:p>
    <w:p>
      <w:pPr>
        <w:pageBreakBefore w:val="off"/>
        <w:tabs/>
        <w:wordWrap w:val="off"/>
        <w:spacing w:before="260" w:after="0" w:line="640" w:lineRule="atLeast"/>
        <w:ind w:left="1420" w:right="0"/>
        <w:jc w:val="both"/>
        <w:textAlignment w:val="baseline"/>
        <w:rPr>
          <w:sz w:val="47"/>
        </w:rPr>
      </w:pPr>
      <w:bookmarkStart w:name="" w:id="3892"/>
      <w:r>
        <w:rPr>
          <w:rFonts w:ascii="楷体" w:hAnsi="楷体" w:cs="楷体" w:eastAsia="楷体"/>
          <w:sz w:val="47"/>
          <w:spacing w:val="0"/>
          <w:color w:val="000000"/>
          <w:b w:val="off"/>
          <w:i w:val="off"/>
        </w:rPr>
        <w:t>312</w:t>
      </w:r>
      <w:bookmarkEnd w:id="3892"/>
    </w:p>
    <w:p>
      <w:r>
        <w:t/>
      </w:r>
    </w:p>
    <w:p>
      <w:pPr>
        <w:sectPr>
          <w:footerReference r:id="rId728"/>
          <w:headerReference r:id="rId729" w:type="default"/>
          <w:type w:val="nextPage"/>
          <w:pgSz w:w="21700" w:h="31680"/>
          <w:pgMar w:left="2240" w:top="2340" w:right="2240" w:bottom="2340" w:header="2040" w:footer="2040"/>
          <w:cols w:num="1"/>
        </w:sectPr>
      </w:pPr>
    </w:p>
    <w:p>
      <w:pPr>
        <w:pageBreakBefore w:val="off"/>
        <w:tabs/>
        <w:wordWrap w:val="off"/>
        <w:spacing w:before="160" w:after="0" w:line="860" w:lineRule="atLeast"/>
        <w:ind w:left="120" w:right="660" w:firstLine="20"/>
        <w:jc w:val="both"/>
        <w:textAlignment w:val="baseline"/>
        <w:rPr>
          <w:sz w:val="57"/>
        </w:rPr>
      </w:pPr>
      <w:bookmarkStart w:name="" w:id="3893"/>
      <w:r>
        <w:rPr>
          <w:rFonts w:ascii="仿宋" w:hAnsi="仿宋" w:cs="仿宋" w:eastAsia="仿宋"/>
          <w:sz w:val="57"/>
          <w:spacing w:val="0"/>
          <w:color w:val="000000"/>
          <w:b w:val="off"/>
          <w:i w:val="off"/>
        </w:rPr>
        <w:t>反对的性质)；二是选择对象系列的特殊性质(和这一系列是怎样</w:t>
      </w:r>
      <w:r>
        <w:rPr>
          <w:rFonts w:ascii="仿宋" w:hAnsi="仿宋" w:cs="仿宋" w:eastAsia="仿宋"/>
          <w:sz w:val="57"/>
          <w:spacing w:val="0"/>
          <w:color w:val="000000"/>
          <w:b w:val="off"/>
          <w:i w:val="off"/>
        </w:rPr>
        <w:t>产生的)。对于那些知识有限、不能准确知道可欲目标的性质的设</w:t>
      </w:r>
      <w:r>
        <w:rPr>
          <w:rFonts w:ascii="仿宋" w:hAnsi="仿宋" w:cs="仿宋" w:eastAsia="仿宋"/>
          <w:sz w:val="57"/>
          <w:spacing w:val="0"/>
          <w:color w:val="000000"/>
          <w:b w:val="off"/>
          <w:i w:val="off"/>
        </w:rPr>
        <w:t>计者来说，过滤过程是特别恰当的。因为它使他们能够利用有关</w:t>
      </w:r>
      <w:r>
        <w:rPr>
          <w:rFonts w:ascii="仿宋" w:hAnsi="仿宋" w:cs="仿宋" w:eastAsia="仿宋"/>
          <w:sz w:val="57"/>
          <w:spacing w:val="0"/>
          <w:color w:val="000000"/>
          <w:b w:val="off"/>
          <w:i w:val="off"/>
        </w:rPr>
        <w:t>他们不想侵犯的特殊条件的知识，合理地建立一个过滤装置来拒</w:t>
      </w:r>
      <w:r>
        <w:rPr>
          <w:rFonts w:ascii="仿宋" w:hAnsi="仿宋" w:cs="仿宋" w:eastAsia="仿宋"/>
          <w:sz w:val="57"/>
          <w:spacing w:val="0"/>
          <w:color w:val="000000"/>
          <w:b w:val="off"/>
          <w:i w:val="off"/>
        </w:rPr>
        <w:t>斥那些侵犯者。设计一个恰当的过滤装置，也许最终是不可能</w:t>
      </w:r>
      <w:r>
        <w:rPr>
          <w:rFonts w:ascii="仿宋" w:hAnsi="仿宋" w:cs="仿宋" w:eastAsia="仿宋"/>
          <w:sz w:val="57"/>
          <w:spacing w:val="0"/>
          <w:color w:val="000000"/>
          <w:b w:val="off"/>
          <w:i w:val="off"/>
        </w:rPr>
        <w:t>的，一个人可能尝试用另一个过滤过程来进行这一设计。但一般</w:t>
      </w:r>
      <w:r>
        <w:rPr>
          <w:rFonts w:ascii="仿宋" w:hAnsi="仿宋" w:cs="仿宋" w:eastAsia="仿宋"/>
          <w:sz w:val="57"/>
          <w:spacing w:val="0"/>
          <w:color w:val="000000"/>
          <w:b w:val="off"/>
          <w:i w:val="off"/>
        </w:rPr>
        <w:t>来说，产生一个恰当的过滤装置，甚至一个仅仅集中于一种特殊</w:t>
      </w:r>
      <w:r>
        <w:rPr>
          <w:rFonts w:ascii="仿宋" w:hAnsi="仿宋" w:cs="仿宋" w:eastAsia="仿宋"/>
          <w:sz w:val="57"/>
          <w:spacing w:val="0"/>
          <w:color w:val="000000"/>
          <w:b w:val="off"/>
          <w:i w:val="off"/>
        </w:rPr>
        <w:t>产品的过滤装置，看来比完全白手起家所要求的知识要少(包括</w:t>
      </w:r>
      <w:r>
        <w:rPr>
          <w:rFonts w:ascii="仿宋" w:hAnsi="仿宋" w:cs="仿宋" w:eastAsia="仿宋"/>
          <w:sz w:val="57"/>
          <w:spacing w:val="0"/>
          <w:color w:val="000000"/>
          <w:b w:val="off"/>
          <w:i w:val="off"/>
        </w:rPr>
        <w:t>什么东西可欲的知识)。</w:t>
      </w:r>
      <w:bookmarkEnd w:id="3893"/>
    </w:p>
    <w:p>
      <w:pPr>
        <w:pageBreakBefore w:val="off"/>
        <w:tabs/>
        <w:wordWrap w:val="off"/>
        <w:spacing w:before="0" w:after="0" w:line="860" w:lineRule="atLeast"/>
        <w:ind w:left="120" w:right="780" w:firstLine="1240"/>
        <w:jc w:val="both"/>
        <w:textAlignment w:val="baseline"/>
        <w:rPr>
          <w:sz w:val="57"/>
        </w:rPr>
      </w:pPr>
      <w:bookmarkStart w:name="" w:id="3894"/>
      <w:r>
        <w:rPr>
          <w:rFonts w:ascii="仿宋" w:hAnsi="仿宋" w:cs="仿宋" w:eastAsia="仿宋"/>
          <w:sz w:val="57"/>
          <w:spacing w:val="0"/>
          <w:color w:val="000000"/>
          <w:b w:val="off"/>
          <w:i w:val="off"/>
        </w:rPr>
        <w:t>再者，如果过滤过程是一种可变的产生新的候选对象的类</w:t>
      </w:r>
      <w:r>
        <w:rPr>
          <w:rFonts w:ascii="仿宋" w:hAnsi="仿宋" w:cs="仿宋" w:eastAsia="仿宋"/>
          <w:sz w:val="57"/>
          <w:spacing w:val="0"/>
          <w:color w:val="000000"/>
          <w:b w:val="off"/>
          <w:i w:val="off"/>
        </w:rPr>
        <w:t>型，以致这些对象的性质随着前面过滤后仍保留的成分的性质改</w:t>
      </w:r>
      <w:r>
        <w:rPr>
          <w:rFonts w:ascii="仿宋" w:hAnsi="仿宋" w:cs="仿宋" w:eastAsia="仿宋"/>
          <w:sz w:val="57"/>
          <w:spacing w:val="0"/>
          <w:color w:val="000000"/>
          <w:b w:val="off"/>
          <w:i w:val="off"/>
        </w:rPr>
        <w:t>善而改善，过滤过程也就涉及到一种可变的过滤装置，这一过滤</w:t>
      </w:r>
      <w:r>
        <w:rPr>
          <w:rFonts w:ascii="仿宋" w:hAnsi="仿宋" w:cs="仿宋" w:eastAsia="仿宋"/>
          <w:sz w:val="57"/>
          <w:spacing w:val="0"/>
          <w:color w:val="000000"/>
          <w:b w:val="off"/>
          <w:i w:val="off"/>
        </w:rPr>
        <w:t>装置随着送入它的候选对象的性质改善而变得愈加具有选择性</w:t>
      </w:r>
      <w:r>
        <w:rPr>
          <w:rFonts w:ascii="仿宋" w:hAnsi="仿宋" w:cs="仿宋" w:eastAsia="仿宋"/>
          <w:sz w:val="57"/>
          <w:spacing w:val="0"/>
          <w:color w:val="000000"/>
          <w:b w:val="off"/>
          <w:i w:val="off"/>
        </w:rPr>
        <w:t>(亦即，它拒斥某些先前成功地通过了过滤的候选对象)；那么一</w:t>
      </w:r>
      <w:r>
        <w:rPr>
          <w:rFonts w:ascii="仿宋" w:hAnsi="仿宋" w:cs="仿宋" w:eastAsia="仿宋"/>
          <w:sz w:val="57"/>
          <w:spacing w:val="0"/>
          <w:color w:val="000000"/>
          <w:b w:val="off"/>
          <w:i w:val="off"/>
        </w:rPr>
        <w:t>个人就可以合理地期望；在连续而长久的过滤之后仍保留下来的</w:t>
      </w:r>
      <w:r>
        <w:rPr>
          <w:rFonts w:ascii="仿宋" w:hAnsi="仿宋" w:cs="仿宋" w:eastAsia="仿宋"/>
          <w:sz w:val="57"/>
          <w:spacing w:val="0"/>
          <w:color w:val="000000"/>
          <w:b w:val="off"/>
          <w:i w:val="off"/>
        </w:rPr>
        <w:t>东西，的确有很突出的优点。我们对过滤过程的结果不应当太傲</w:t>
      </w:r>
      <w:r>
        <w:rPr>
          <w:rFonts w:ascii="仿宋" w:hAnsi="仿宋" w:cs="仿宋" w:eastAsia="仿宋"/>
          <w:sz w:val="57"/>
          <w:spacing w:val="0"/>
          <w:color w:val="000000"/>
          <w:b w:val="off"/>
          <w:i w:val="off"/>
        </w:rPr>
        <w:t>慢，我们自己也是一种过滤的结果。从导致我们推荐一种建构社</w:t>
      </w:r>
      <w:r>
        <w:rPr>
          <w:rFonts w:ascii="仿宋" w:hAnsi="仿宋" w:cs="仿宋" w:eastAsia="仿宋"/>
          <w:sz w:val="57"/>
          <w:spacing w:val="0"/>
          <w:color w:val="000000"/>
          <w:b w:val="off"/>
          <w:i w:val="off"/>
        </w:rPr>
        <w:t>会的过滤过程的优越角度来看，进化是一种创造由一个谦虚的神</w:t>
      </w:r>
      <w:r>
        <w:rPr>
          <w:rFonts w:ascii="仿宋" w:hAnsi="仿宋" w:cs="仿宋" w:eastAsia="仿宋"/>
          <w:sz w:val="57"/>
          <w:spacing w:val="0"/>
          <w:color w:val="000000"/>
          <w:b w:val="off"/>
          <w:i w:val="off"/>
        </w:rPr>
        <w:t>恰当挑选的生物的过程，这个神并不准确地知道他希望创造的是</w:t>
      </w:r>
      <w:r>
        <w:rPr>
          <w:rFonts w:ascii="仿宋" w:hAnsi="仿宋" w:cs="仿宋" w:eastAsia="仿宋"/>
          <w:sz w:val="57"/>
          <w:spacing w:val="0"/>
          <w:color w:val="000000"/>
          <w:b w:val="off"/>
          <w:i w:val="off"/>
        </w:rPr>
        <w:t>什么样的生物。</w:t>
      </w:r>
      <w:bookmarkEnd w:id="3894"/>
    </w:p>
    <w:p>
      <w:pPr>
        <w:pageBreakBefore w:val="off"/>
        <w:tabs/>
        <w:wordWrap w:val="off"/>
        <w:spacing w:before="0" w:after="0" w:line="860" w:lineRule="atLeast"/>
        <w:ind w:left="120" w:right="0" w:firstLine="1240"/>
        <w:jc w:val="both"/>
        <w:textAlignment w:val="baseline"/>
        <w:rPr>
          <w:sz w:val="57"/>
        </w:rPr>
      </w:pPr>
      <w:bookmarkStart w:name="" w:id="3895"/>
      <w:r>
        <w:rPr>
          <w:rFonts w:ascii="仿宋" w:hAnsi="仿宋" w:cs="仿宋" w:eastAsia="仿宋"/>
          <w:sz w:val="57"/>
          <w:spacing w:val="0"/>
          <w:color w:val="000000"/>
          <w:b w:val="off"/>
          <w:i w:val="off"/>
        </w:rPr>
        <w:t>确定一个可以设想的社会的过滤过程是这样的过程——在</w:t>
      </w:r>
      <w:r>
        <w:rPr>
          <w:rFonts w:ascii="仿宋" w:hAnsi="仿宋" w:cs="仿宋" w:eastAsia="仿宋"/>
          <w:sz w:val="57"/>
          <w:spacing w:val="0"/>
          <w:color w:val="000000"/>
          <w:b w:val="off"/>
          <w:i w:val="off"/>
        </w:rPr>
        <w:t>此，设计理想社会的人们在考虑许多性质的社会，他们批评一</w:t>
      </w:r>
      <w:r>
        <w:rPr>
          <w:rFonts w:ascii="仿宋" w:hAnsi="仿宋" w:cs="仿宋" w:eastAsia="仿宋"/>
          <w:sz w:val="57"/>
          <w:spacing w:val="0"/>
          <w:color w:val="000000"/>
          <w:b w:val="off"/>
          <w:i w:val="off"/>
        </w:rPr>
        <w:t>些，排除一些，修正另一些，直到达到他们认为是最好的一个社</w:t>
      </w:r>
      <w:r>
        <w:rPr>
          <w:rFonts w:ascii="仿宋" w:hAnsi="仿宋" w:cs="仿宋" w:eastAsia="仿宋"/>
          <w:sz w:val="57"/>
          <w:spacing w:val="0"/>
          <w:color w:val="000000"/>
          <w:b w:val="off"/>
          <w:i w:val="off"/>
        </w:rPr>
        <w:t>会。任何一支设计队伍无疑都是这样工作的，所以不应当认为设</w:t>
      </w:r>
      <w:r>
        <w:rPr>
          <w:rFonts w:ascii="仿宋" w:hAnsi="仿宋" w:cs="仿宋" w:eastAsia="仿宋"/>
          <w:sz w:val="57"/>
          <w:spacing w:val="0"/>
          <w:color w:val="000000"/>
          <w:b w:val="off"/>
          <w:i w:val="off"/>
        </w:rPr>
        <w:t>计手段排除了过滤的特征。(过滤手段也无需排除设计因素，特别</w:t>
      </w:r>
      <w:r>
        <w:rPr>
          <w:rFonts w:ascii="仿宋" w:hAnsi="仿宋" w:cs="仿宋" w:eastAsia="仿宋"/>
          <w:sz w:val="57"/>
          <w:spacing w:val="0"/>
          <w:color w:val="000000"/>
          <w:b w:val="off"/>
          <w:i w:val="off"/>
        </w:rPr>
        <w:t>是在产生过程中。)但一个人不可能预先确定哪些人将提出最好</w:t>
      </w:r>
      <w:r>
        <w:rPr>
          <w:rFonts w:ascii="仿宋" w:hAnsi="仿宋" w:cs="仿宋" w:eastAsia="仿宋"/>
          <w:sz w:val="57"/>
          <w:spacing w:val="0"/>
          <w:color w:val="000000"/>
          <w:b w:val="off"/>
          <w:i w:val="off"/>
        </w:rPr>
        <w:t>的观念，所有观念都必须试一试(不仅仅是在一台计算机上模</w:t>
      </w:r>
      <w:r>
        <w:rPr>
          <w:rFonts w:ascii="仿宋" w:hAnsi="仿宋" w:cs="仿宋" w:eastAsia="仿宋"/>
          <w:sz w:val="57"/>
          <w:spacing w:val="0"/>
          <w:color w:val="000000"/>
          <w:b w:val="off"/>
          <w:i w:val="off"/>
        </w:rPr>
        <w:t>拟)，以弄清它们将如何运行。有些观念将只能在我们试图(事</w:t>
      </w:r>
      <w:r>
        <w:rPr>
          <w:rFonts w:ascii="仿宋" w:hAnsi="仿宋" w:cs="仿宋" w:eastAsia="仿宋"/>
          <w:sz w:val="57"/>
          <w:spacing w:val="0"/>
          <w:color w:val="000000"/>
          <w:b w:val="off"/>
          <w:i w:val="off"/>
        </w:rPr>
        <w:t>后)描述从许多人的自发合作中产生的类型时出现。</w:t>
      </w:r>
      <w:bookmarkEnd w:id="3895"/>
    </w:p>
    <w:p>
      <w:pPr>
        <w:pageBreakBefore w:val="off"/>
        <w:tabs/>
        <w:wordWrap w:val="off"/>
        <w:spacing w:before="340" w:after="0" w:line="680" w:lineRule="atLeast"/>
        <w:ind w:left="0" w:right="1600"/>
        <w:jc w:val="right"/>
        <w:textAlignment w:val="baseline"/>
        <w:rPr>
          <w:sz w:val="50"/>
        </w:rPr>
      </w:pPr>
      <w:bookmarkStart w:name="" w:id="3896"/>
      <w:r>
        <w:rPr>
          <w:rFonts w:ascii="楷体" w:hAnsi="楷体" w:cs="楷体" w:eastAsia="楷体"/>
          <w:sz w:val="50"/>
          <w:spacing w:val="0"/>
          <w:color w:val="000000"/>
          <w:b w:val="off"/>
          <w:i w:val="off"/>
        </w:rPr>
        <w:t>313</w:t>
      </w:r>
      <w:bookmarkEnd w:id="3896"/>
    </w:p>
    <w:p>
      <w:r>
        <w:t/>
      </w:r>
    </w:p>
    <w:p>
      <w:pPr>
        <w:sectPr>
          <w:footerReference r:id="rId730"/>
          <w:headerReference r:id="rId731" w:type="default"/>
          <w:type w:val="nextPage"/>
          <w:pgSz w:w="21700" w:h="31680"/>
          <w:pgMar w:left="2240" w:top="2400" w:right="2240" w:bottom="2400" w:header="2100" w:footer="2100"/>
          <w:cols w:num="1"/>
        </w:sectPr>
      </w:pPr>
    </w:p>
    <w:p>
      <w:pPr>
        <w:pageBreakBefore w:val="off"/>
        <w:tabs/>
        <w:wordWrap w:val="off"/>
        <w:spacing w:before="160" w:after="0" w:line="940" w:lineRule="atLeast"/>
        <w:ind w:left="960" w:right="0" w:firstLine="1140"/>
        <w:jc w:val="both"/>
        <w:textAlignment w:val="baseline"/>
        <w:rPr>
          <w:sz w:val="57"/>
        </w:rPr>
      </w:pPr>
      <w:bookmarkStart w:name="" w:id="3897"/>
      <w:r>
        <w:rPr>
          <w:rFonts w:ascii="仿宋" w:hAnsi="仿宋" w:cs="仿宋" w:eastAsia="仿宋"/>
          <w:sz w:val="57"/>
          <w:spacing w:val="0"/>
          <w:color w:val="000000"/>
          <w:b w:val="off"/>
          <w:i w:val="off"/>
        </w:rPr>
        <w:t>如果各种观念事实上都必须试一试，那就一定有许多试验不</w:t>
      </w:r>
      <w:r>
        <w:rPr>
          <w:rFonts w:ascii="仿宋" w:hAnsi="仿宋" w:cs="仿宋" w:eastAsia="仿宋"/>
          <w:sz w:val="57"/>
          <w:spacing w:val="0"/>
          <w:color w:val="000000"/>
          <w:b w:val="off"/>
          <w:i w:val="off"/>
        </w:rPr>
        <w:t>同观念的共同体。我们的结构所涉及的过滤过程、即排除共同体</w:t>
      </w:r>
      <w:r>
        <w:rPr>
          <w:rFonts w:ascii="仿宋" w:hAnsi="仿宋" w:cs="仿宋" w:eastAsia="仿宋"/>
          <w:sz w:val="57"/>
          <w:spacing w:val="0"/>
          <w:color w:val="000000"/>
          <w:b w:val="off"/>
          <w:i w:val="off"/>
        </w:rPr>
        <w:t>的过程是很简单的：人们尝试在各种共同体中生活，他们抛弃或</w:t>
      </w:r>
      <w:r>
        <w:rPr>
          <w:rFonts w:ascii="仿宋" w:hAnsi="仿宋" w:cs="仿宋" w:eastAsia="仿宋"/>
          <w:sz w:val="57"/>
          <w:spacing w:val="0"/>
          <w:color w:val="000000"/>
          <w:b w:val="off"/>
          <w:i w:val="off"/>
        </w:rPr>
        <w:t>修正他们不喜欢或发现有缺点的共同体。一些共同体将被抛弃，</w:t>
      </w:r>
      <w:r>
        <w:rPr>
          <w:rFonts w:ascii="仿宋" w:hAnsi="仿宋" w:cs="仿宋" w:eastAsia="仿宋"/>
          <w:sz w:val="57"/>
          <w:spacing w:val="0"/>
          <w:color w:val="000000"/>
          <w:b w:val="off"/>
          <w:i w:val="off"/>
        </w:rPr>
        <w:t>另一些将互相竞争，还有一些将分离，再有一些则兴旺发达，接</w:t>
      </w:r>
      <w:r>
        <w:rPr>
          <w:rFonts w:ascii="仿宋" w:hAnsi="仿宋" w:cs="仿宋" w:eastAsia="仿宋"/>
          <w:sz w:val="57"/>
          <w:spacing w:val="0"/>
          <w:color w:val="000000"/>
          <w:b w:val="off"/>
          <w:i w:val="off"/>
        </w:rPr>
        <w:t>受新成员，在别的地方也出现其摹本。每个共同体都必须赢得和</w:t>
      </w:r>
      <w:r>
        <w:rPr>
          <w:rFonts w:ascii="仿宋" w:hAnsi="仿宋" w:cs="仿宋" w:eastAsia="仿宋"/>
          <w:sz w:val="57"/>
          <w:spacing w:val="0"/>
          <w:color w:val="000000"/>
          <w:b w:val="off"/>
          <w:i w:val="off"/>
        </w:rPr>
        <w:t>享有其成员的自愿支持。没有哪种类型可强加给任何人，只要每</w:t>
      </w:r>
      <w:r>
        <w:rPr>
          <w:rFonts w:ascii="仿宋" w:hAnsi="仿宋" w:cs="仿宋" w:eastAsia="仿宋"/>
          <w:sz w:val="57"/>
          <w:spacing w:val="0"/>
          <w:color w:val="000000"/>
          <w:b w:val="off"/>
          <w:i w:val="off"/>
        </w:rPr>
        <w:t>个人都自愿选择按照某种共同体类型生活，结果就将是一种类</w:t>
      </w:r>
      <w:r>
        <w:rPr>
          <w:rFonts w:ascii="仿宋" w:hAnsi="仿宋" w:cs="仿宋" w:eastAsia="仿宋"/>
          <w:sz w:val="57"/>
          <w:spacing w:val="0"/>
          <w:color w:val="000000"/>
          <w:b w:val="off"/>
          <w:i w:val="off"/>
        </w:rPr>
        <w:t>型。①</w:t>
      </w:r>
      <w:bookmarkEnd w:id="3897"/>
    </w:p>
    <w:p>
      <w:pPr>
        <w:pageBreakBefore w:val="off"/>
        <w:tabs/>
        <w:wordWrap w:val="off"/>
        <w:spacing w:before="0" w:after="0" w:line="920" w:lineRule="atLeast"/>
        <w:ind w:left="0" w:right="0" w:firstLine="2120"/>
        <w:jc w:val="both"/>
        <w:textAlignment w:val="baseline"/>
        <w:rPr>
          <w:sz w:val="57"/>
        </w:rPr>
      </w:pPr>
      <w:bookmarkStart w:name="" w:id="3898"/>
      <w:r>
        <w:rPr>
          <w:rFonts w:ascii="仿宋" w:hAnsi="仿宋" w:cs="仿宋" w:eastAsia="仿宋"/>
          <w:sz w:val="57"/>
          <w:spacing w:val="0"/>
          <w:color w:val="000000"/>
          <w:b w:val="off"/>
          <w:i w:val="off"/>
        </w:rPr>
        <w:t>设计手段是在产生特殊的要被尝试和在其中生活的共同体时</w:t>
      </w:r>
      <w:r>
        <w:rPr>
          <w:rFonts w:ascii="仿宋" w:hAnsi="仿宋" w:cs="仿宋" w:eastAsia="仿宋"/>
          <w:sz w:val="57"/>
          <w:spacing w:val="0"/>
          <w:color w:val="000000"/>
          <w:b w:val="off"/>
          <w:i w:val="off"/>
        </w:rPr>
        <w:t>引入的。任何一群人都可以设计一种类型，并试图说服别人加入</w:t>
      </w:r>
      <w:r>
        <w:rPr>
          <w:rFonts w:ascii="仿宋" w:hAnsi="仿宋" w:cs="仿宋" w:eastAsia="仿宋"/>
          <w:sz w:val="57"/>
          <w:spacing w:val="0"/>
          <w:color w:val="000000"/>
          <w:b w:val="off"/>
          <w:i w:val="off"/>
        </w:rPr>
        <w:t>这种类型的共同体的试验。幻想家与癫狂者、疯子与圣徒，修士</w:t>
      </w:r>
      <w:r>
        <w:rPr>
          <w:rFonts w:ascii="仿宋" w:hAnsi="仿宋" w:cs="仿宋" w:eastAsia="仿宋"/>
          <w:sz w:val="57"/>
          <w:spacing w:val="0"/>
          <w:color w:val="000000"/>
          <w:b w:val="off"/>
          <w:i w:val="off"/>
        </w:rPr>
        <w:t>与放荡者，资本主义者、共产主义者和民主党人，以及支持(傅</w:t>
      </w:r>
      <w:r>
        <w:rPr>
          <w:rFonts w:ascii="仿宋" w:hAnsi="仿宋" w:cs="仿宋" w:eastAsia="仿宋"/>
          <w:sz w:val="57"/>
          <w:spacing w:val="0"/>
          <w:color w:val="000000"/>
          <w:b w:val="off"/>
          <w:i w:val="off"/>
        </w:rPr>
        <w:t>立叶的)法郎吉、(弗洛拉·特里斯坦的)劳动宫、(欧文的)统</w:t>
      </w:r>
      <w:r>
        <w:rPr>
          <w:rFonts w:ascii="仿宋" w:hAnsi="仿宋" w:cs="仿宋" w:eastAsia="仿宋"/>
          <w:sz w:val="57"/>
          <w:spacing w:val="0"/>
          <w:color w:val="000000"/>
          <w:b w:val="off"/>
          <w:i w:val="off"/>
        </w:rPr>
        <w:t>一与合作村社、(蒲鲁东的)互助团体、(瓦伦的)时间库，兄弟</w:t>
      </w:r>
      <w:r>
        <w:rPr>
          <w:rFonts w:ascii="仿宋" w:hAnsi="仿宋" w:cs="仿宋" w:eastAsia="仿宋"/>
          <w:sz w:val="57"/>
          <w:spacing w:val="0"/>
          <w:color w:val="000000"/>
          <w:b w:val="off"/>
          <w:i w:val="off"/>
        </w:rPr>
        <w:t>会②、集体农场③、瑜伽隐修会等组织的人们都可以有机会一试，</w:t>
      </w:r>
      <w:r>
        <w:rPr>
          <w:rFonts w:ascii="仿宋" w:hAnsi="仿宋" w:cs="仿宋" w:eastAsia="仿宋"/>
          <w:sz w:val="57"/>
          <w:spacing w:val="0"/>
          <w:color w:val="000000"/>
          <w:b w:val="off"/>
          <w:i w:val="off"/>
        </w:rPr>
        <w:t>实行他们的设想，创立一个吸引人的范例。不要认为每一试验都</w:t>
      </w:r>
      <w:r>
        <w:rPr>
          <w:rFonts w:ascii="仿宋" w:hAnsi="仿宋" w:cs="仿宋" w:eastAsia="仿宋"/>
          <w:sz w:val="57"/>
          <w:spacing w:val="0"/>
          <w:color w:val="000000"/>
          <w:b w:val="off"/>
          <w:i w:val="off"/>
        </w:rPr>
        <w:t>是一种明确的重新开始，有些试验只是对一些已经存在的类型在</w:t>
      </w:r>
      <w:r>
        <w:rPr>
          <w:rFonts w:ascii="仿宋" w:hAnsi="仿宋" w:cs="仿宋" w:eastAsia="仿宋"/>
          <w:sz w:val="57"/>
          <w:spacing w:val="0"/>
          <w:color w:val="000000"/>
          <w:b w:val="off"/>
          <w:i w:val="off"/>
        </w:rPr>
        <w:t>看到它们的缺点后进行的修正，不管这些修正多么小。许多细节将</w:t>
      </w:r>
      <w:r>
        <w:rPr>
          <w:rFonts w:ascii="仿宋" w:hAnsi="仿宋" w:cs="仿宋" w:eastAsia="仿宋"/>
          <w:sz w:val="57"/>
          <w:spacing w:val="0"/>
          <w:color w:val="000000"/>
          <w:b w:val="off"/>
          <w:i w:val="off"/>
        </w:rPr>
        <w:t>自发地在留有某些余地的共同体内形成。当共同体对其居民更具</w:t>
      </w:r>
      <w:r>
        <w:rPr>
          <w:rFonts w:ascii="仿宋" w:hAnsi="仿宋" w:cs="仿宋" w:eastAsia="仿宋"/>
          <w:sz w:val="57"/>
          <w:spacing w:val="0"/>
          <w:color w:val="000000"/>
          <w:b w:val="off"/>
          <w:i w:val="off"/>
        </w:rPr>
        <w:t>吸引力时，以前采用的最好类型就被拒绝。随着人们生活在其中</w:t>
      </w:r>
      <w:r>
        <w:rPr>
          <w:rFonts w:ascii="仿宋" w:hAnsi="仿宋" w:cs="仿宋" w:eastAsia="仿宋"/>
          <w:sz w:val="57"/>
          <w:spacing w:val="0"/>
          <w:color w:val="000000"/>
          <w:b w:val="off"/>
          <w:i w:val="off"/>
        </w:rPr>
        <w:t>817的共同体(在他们看来)得到了改善，新的共同体的观念也常常</w:t>
      </w:r>
      <w:r>
        <w:rPr>
          <w:rFonts w:ascii="仿宋" w:hAnsi="仿宋" w:cs="仿宋" w:eastAsia="仿宋"/>
          <w:sz w:val="57"/>
          <w:spacing w:val="0"/>
          <w:color w:val="000000"/>
          <w:b w:val="off"/>
          <w:i w:val="off"/>
        </w:rPr>
        <w:t>得到改善。</w:t>
      </w:r>
      <w:bookmarkEnd w:id="3898"/>
    </w:p>
    <w:p>
      <w:pPr>
        <w:pageBreakBefore w:val="off"/>
        <w:tabs/>
        <w:wordWrap w:val="off"/>
        <w:spacing w:before="0" w:after="0" w:line="780" w:lineRule="atLeast"/>
        <w:ind w:left="2100" w:right="0" w:firstLine="20"/>
        <w:jc w:val="both"/>
        <w:textAlignment w:val="baseline"/>
        <w:rPr>
          <w:sz w:val="57"/>
        </w:rPr>
      </w:pPr>
      <w:bookmarkStart w:name="" w:id="3899"/>
      <w:r>
        <w:rPr>
          <w:rFonts w:ascii="仿宋" w:hAnsi="仿宋" w:cs="仿宋" w:eastAsia="仿宋"/>
          <w:sz w:val="57"/>
          <w:spacing w:val="0"/>
          <w:color w:val="000000"/>
          <w:b w:val="off"/>
          <w:i w:val="off"/>
        </w:rPr>
        <w:t>这样，我们在此提出的这一乌托邦结构的运行，就实现了一</w:t>
      </w:r>
      <w:bookmarkEnd w:id="3899"/>
    </w:p>
    <w:p>
      <w:pPr>
        <w:pageBreakBefore w:val="off"/>
        <w:tabs/>
        <w:wordWrap w:val="off"/>
        <w:spacing w:before="300" w:after="0" w:line="780" w:lineRule="atLeast"/>
        <w:ind w:left="1100" w:right="0"/>
        <w:jc w:val="both"/>
        <w:textAlignment w:val="baseline"/>
        <w:rPr>
          <w:sz w:val="57"/>
        </w:rPr>
      </w:pPr>
      <w:bookmarkStart w:name="" w:id="3900"/>
      <w:r>
        <w:rPr>
          <w:rFonts w:ascii="宋体" w:hAnsi="宋体" w:cs="宋体" w:eastAsia="宋体"/>
          <w:sz w:val="57"/>
          <w:spacing w:val="0"/>
          <w:color w:val="000000"/>
          <w:u w:val="single"/>
          <w:b w:val="off"/>
          <w:i w:val="off"/>
        </w:rPr>
        <w:t xml:space="preserve">               </w:t>
      </w:r>
      <w:bookmarkEnd w:id="3900"/>
    </w:p>
    <w:p>
      <w:pPr>
        <w:pageBreakBefore w:val="off"/>
        <w:tabs/>
        <w:wordWrap w:val="off"/>
        <w:spacing w:before="0" w:after="0" w:line="640" w:lineRule="atLeast"/>
        <w:ind w:left="1160" w:right="20" w:firstLine="580"/>
        <w:jc w:val="both"/>
        <w:textAlignment w:val="baseline"/>
        <w:rPr>
          <w:sz w:val="42"/>
        </w:rPr>
      </w:pPr>
      <w:bookmarkStart w:name="" w:id="3901"/>
      <w:r>
        <w:rPr>
          <w:rFonts w:ascii="宋体" w:hAnsi="宋体" w:cs="宋体" w:eastAsia="宋体"/>
          <w:sz w:val="42"/>
          <w:spacing w:val="0"/>
          <w:color w:val="000000"/>
          <w:b w:val="off"/>
          <w:i w:val="off"/>
        </w:rPr>
        <w:t>①  对一种类型的过滤体制的运行和优点的富于启发性的讨论，见F.A.海耶克的</w:t>
      </w:r>
      <w:r>
        <w:rPr>
          <w:rFonts w:ascii="宋体" w:hAnsi="宋体" w:cs="宋体" w:eastAsia="宋体"/>
          <w:sz w:val="42"/>
          <w:spacing w:val="0"/>
          <w:color w:val="000000"/>
          <w:b w:val="off"/>
          <w:i w:val="off"/>
        </w:rPr>
        <w:t>《自由宪章》，芝加哥，芝加哥大学出版社1960年版，第2、3章。</w:t>
      </w:r>
      <w:bookmarkEnd w:id="3901"/>
    </w:p>
    <w:p>
      <w:pPr>
        <w:pageBreakBefore w:val="off"/>
        <w:tabs/>
        <w:wordWrap w:val="off"/>
        <w:spacing w:before="0" w:after="0" w:line="640" w:lineRule="atLeast"/>
        <w:ind w:left="1740" w:right="0"/>
        <w:jc w:val="both"/>
        <w:textAlignment w:val="baseline"/>
        <w:rPr>
          <w:sz w:val="42"/>
        </w:rPr>
      </w:pPr>
      <w:bookmarkStart w:name="" w:id="3902"/>
      <w:r>
        <w:rPr>
          <w:rFonts w:ascii="宋体" w:hAnsi="宋体" w:cs="宋体" w:eastAsia="宋体"/>
          <w:sz w:val="42"/>
          <w:spacing w:val="0"/>
          <w:color w:val="000000"/>
          <w:b w:val="off"/>
          <w:i w:val="off"/>
        </w:rPr>
        <w:t>② 见本杰明·扎布诺基的《欢乐的团体》，巴尔的摩，企鹅丛书1971年版。</w:t>
      </w:r>
      <w:bookmarkEnd w:id="3902"/>
    </w:p>
    <w:p>
      <w:pPr>
        <w:pageBreakBefore w:val="off"/>
        <w:tabs/>
        <w:wordWrap w:val="off"/>
        <w:spacing w:before="0" w:after="0" w:line="640" w:lineRule="atLeast"/>
        <w:ind w:left="960" w:right="40" w:firstLine="780"/>
        <w:jc w:val="both"/>
        <w:textAlignment w:val="baseline"/>
        <w:rPr>
          <w:sz w:val="42"/>
        </w:rPr>
      </w:pPr>
      <w:bookmarkStart w:name="" w:id="3903"/>
      <w:r>
        <w:rPr>
          <w:rFonts w:ascii="宋体" w:hAnsi="宋体" w:cs="宋体" w:eastAsia="宋体"/>
          <w:sz w:val="42"/>
          <w:spacing w:val="0"/>
          <w:color w:val="000000"/>
          <w:b w:val="off"/>
          <w:i w:val="off"/>
        </w:rPr>
        <w:t>③  最近的报道见H.巴凯：《集体农场：一种“小型社会主义的试验》，载I·荷伊</w:t>
      </w:r>
      <w:r>
        <w:rPr>
          <w:rFonts w:ascii="宋体" w:hAnsi="宋体" w:cs="宋体" w:eastAsia="宋体"/>
          <w:sz w:val="42"/>
          <w:spacing w:val="0"/>
          <w:color w:val="000000"/>
          <w:b w:val="off"/>
          <w:i w:val="off"/>
        </w:rPr>
        <w:t>与C·格什曼编《以色列、阿拉伯与中东》，纽约，矮脚鸡丛书1972年版。</w:t>
      </w:r>
      <w:bookmarkEnd w:id="3903"/>
    </w:p>
    <w:p>
      <w:pPr>
        <w:pageBreakBefore w:val="off"/>
        <w:tabs/>
        <w:wordWrap w:val="off"/>
        <w:spacing w:before="320" w:after="0" w:line="640" w:lineRule="atLeast"/>
        <w:ind w:left="1520" w:right="0"/>
        <w:jc w:val="both"/>
        <w:textAlignment w:val="baseline"/>
        <w:rPr>
          <w:sz w:val="47"/>
        </w:rPr>
      </w:pPr>
      <w:bookmarkStart w:name="" w:id="3904"/>
      <w:r>
        <w:rPr>
          <w:rFonts w:ascii="宋体" w:hAnsi="宋体" w:cs="宋体" w:eastAsia="宋体"/>
          <w:sz w:val="47"/>
          <w:spacing w:val="0"/>
          <w:color w:val="000000"/>
          <w:b w:val="off"/>
          <w:i w:val="off"/>
        </w:rPr>
        <w:t>314</w:t>
      </w:r>
      <w:bookmarkEnd w:id="3904"/>
    </w:p>
    <w:p>
      <w:r>
        <w:t/>
      </w:r>
    </w:p>
    <w:p>
      <w:pPr>
        <w:sectPr>
          <w:footerReference r:id="rId732"/>
          <w:headerReference r:id="rId733" w:type="default"/>
          <w:type w:val="nextPage"/>
          <w:pgSz w:w="21700" w:h="31680"/>
          <w:pgMar w:left="2260" w:top="2380" w:right="2260" w:bottom="2380" w:header="2080" w:footer="2080"/>
          <w:cols w:num="1"/>
        </w:sectPr>
      </w:pPr>
    </w:p>
    <w:p>
      <w:pPr>
        <w:pageBreakBefore w:val="off"/>
        <w:tabs/>
        <w:wordWrap w:val="off"/>
        <w:spacing w:before="100" w:after="0" w:line="920" w:lineRule="atLeast"/>
        <w:ind w:left="80" w:right="120"/>
        <w:jc w:val="both"/>
        <w:textAlignment w:val="baseline"/>
        <w:rPr>
          <w:sz w:val="56"/>
        </w:rPr>
      </w:pPr>
      <w:bookmarkStart w:name="" w:id="3905"/>
      <w:r>
        <w:rPr>
          <w:rFonts w:ascii="宋体" w:hAnsi="宋体" w:cs="宋体" w:eastAsia="宋体"/>
          <w:sz w:val="56"/>
          <w:spacing w:val="0"/>
          <w:color w:val="000000"/>
          <w:b w:val="off"/>
          <w:i w:val="off"/>
        </w:rPr>
        <w:t>种优越的过滤过程，它把过滤装置与产生过程的遗留物之间的互</w:t>
      </w:r>
      <w:r>
        <w:rPr>
          <w:rFonts w:ascii="宋体" w:hAnsi="宋体" w:cs="宋体" w:eastAsia="宋体"/>
          <w:sz w:val="56"/>
          <w:spacing w:val="0"/>
          <w:color w:val="000000"/>
          <w:b w:val="off"/>
          <w:i w:val="off"/>
        </w:rPr>
        <w:t>相改善结合起来，以致被产生且未被拒斥的产物的性质也得到改</w:t>
      </w:r>
      <w:r>
        <w:rPr>
          <w:rFonts w:ascii="宋体" w:hAnsi="宋体" w:cs="宋体" w:eastAsia="宋体"/>
          <w:sz w:val="56"/>
          <w:spacing w:val="0"/>
          <w:color w:val="000000"/>
          <w:b w:val="off"/>
          <w:i w:val="off"/>
        </w:rPr>
        <w:t>善。①再者，在人们拥有对历史的回忆和记录的情况下，这一结</w:t>
      </w:r>
      <w:r>
        <w:rPr>
          <w:rFonts w:ascii="宋体" w:hAnsi="宋体" w:cs="宋体" w:eastAsia="宋体"/>
          <w:sz w:val="56"/>
          <w:spacing w:val="0"/>
          <w:color w:val="000000"/>
          <w:b w:val="off"/>
          <w:i w:val="off"/>
        </w:rPr>
        <w:t>构也有这样的特点：可以再去尝试一个已被拒斥的对象(或其修</w:t>
      </w:r>
      <w:r>
        <w:rPr>
          <w:rFonts w:ascii="宋体" w:hAnsi="宋体" w:cs="宋体" w:eastAsia="宋体"/>
          <w:sz w:val="56"/>
          <w:spacing w:val="0"/>
          <w:color w:val="000000"/>
          <w:b w:val="off"/>
          <w:i w:val="off"/>
        </w:rPr>
        <w:t>正形式)，这也许是因为新的或变化了的条件使它现在看来较有希</w:t>
      </w:r>
      <w:r>
        <w:rPr>
          <w:rFonts w:ascii="宋体" w:hAnsi="宋体" w:cs="宋体" w:eastAsia="宋体"/>
          <w:sz w:val="56"/>
          <w:spacing w:val="0"/>
          <w:color w:val="000000"/>
          <w:b w:val="off"/>
          <w:i w:val="off"/>
        </w:rPr>
        <w:t>望成功或较为恰当。这不象生物的进化，在生物的进化中，当条</w:t>
      </w:r>
      <w:r>
        <w:rPr>
          <w:rFonts w:ascii="宋体" w:hAnsi="宋体" w:cs="宋体" w:eastAsia="宋体"/>
          <w:sz w:val="56"/>
          <w:spacing w:val="0"/>
          <w:color w:val="000000"/>
          <w:b w:val="off"/>
          <w:i w:val="off"/>
        </w:rPr>
        <w:t>件变化时原先被拒斥的突变不可能容易地恢复。进化论者也指</w:t>
      </w:r>
      <w:r>
        <w:rPr>
          <w:rFonts w:ascii="宋体" w:hAnsi="宋体" w:cs="宋体" w:eastAsia="宋体"/>
          <w:sz w:val="56"/>
          <w:spacing w:val="0"/>
          <w:color w:val="000000"/>
          <w:b w:val="off"/>
          <w:i w:val="off"/>
        </w:rPr>
        <w:t>出，遗传上的异种(多类型和多形状)在条件发生巨大变化时具</w:t>
      </w:r>
      <w:r>
        <w:rPr>
          <w:rFonts w:ascii="宋体" w:hAnsi="宋体" w:cs="宋体" w:eastAsia="宋体"/>
          <w:sz w:val="56"/>
          <w:spacing w:val="0"/>
          <w:color w:val="000000"/>
          <w:b w:val="off"/>
          <w:i w:val="off"/>
        </w:rPr>
        <w:t>有优势。而一个由歧异的共同体组成的，按不同的方向配置的，</w:t>
      </w:r>
      <w:r>
        <w:rPr>
          <w:rFonts w:ascii="宋体" w:hAnsi="宋体" w:cs="宋体" w:eastAsia="宋体"/>
          <w:sz w:val="56"/>
          <w:spacing w:val="0"/>
          <w:color w:val="000000"/>
          <w:b w:val="off"/>
          <w:i w:val="off"/>
        </w:rPr>
        <w:t>也许能鼓励不同类型的性格、能力和技艺的社会体制，也具有同</w:t>
      </w:r>
      <w:r>
        <w:rPr>
          <w:rFonts w:ascii="宋体" w:hAnsi="宋体" w:cs="宋体" w:eastAsia="宋体"/>
          <w:sz w:val="56"/>
          <w:spacing w:val="0"/>
          <w:color w:val="000000"/>
          <w:b w:val="off"/>
          <w:i w:val="off"/>
        </w:rPr>
        <w:t>样的优势。</w:t>
      </w:r>
      <w:bookmarkEnd w:id="3905"/>
    </w:p>
    <w:p>
      <w:pPr>
        <w:pageBreakBefore w:val="off"/>
        <w:tabs/>
        <w:wordWrap w:val="off"/>
        <w:spacing w:before="0" w:after="0" w:line="680" w:lineRule="exact"/>
        <w:ind w:left="0" w:right="0"/>
        <w:jc w:val="both"/>
        <w:textAlignment w:val="baseline"/>
        <w:rPr>
          <w:sz w:val="57"/>
        </w:rPr>
      </w:pPr>
      <w:bookmarkStart w:name="" w:id="3906"/>
      <w:r>
        <w:rPr>
          <w:rFonts w:ascii="宋体" w:hAnsi="宋体" w:cs="宋体" w:eastAsia="宋体"/>
          <w:sz w:val="57"/>
          <w:spacing w:val="0"/>
          <w:color w:val="000000"/>
          <w:b w:val="off"/>
          <w:i w:val="off"/>
        </w:rPr>
        <w:t/>
      </w:r>
      <w:bookmarkEnd w:id="3906"/>
    </w:p>
    <w:p>
      <w:pPr>
        <w:pageBreakBefore w:val="off"/>
        <w:tabs/>
        <w:wordWrap w:val="off"/>
        <w:spacing w:before="0" w:after="0" w:line="760" w:lineRule="atLeast"/>
        <w:ind w:left="4740" w:right="0"/>
        <w:jc w:val="both"/>
        <w:textAlignment w:val="baseline"/>
        <w:rPr>
          <w:sz w:val="57"/>
        </w:rPr>
      </w:pPr>
      <w:bookmarkStart w:name="" w:id="3907"/>
      <w:r>
        <w:rPr>
          <w:rFonts w:ascii="黑体" w:hAnsi="黑体" w:cs="黑体" w:eastAsia="黑体"/>
          <w:sz w:val="57"/>
          <w:spacing w:val="0"/>
          <w:color w:val="000000"/>
          <w:b w:val="on"/>
          <w:i w:val="off"/>
        </w:rPr>
        <w:t>作为乌托邦共同基础的结构</w:t>
      </w:r>
      <w:bookmarkEnd w:id="3907"/>
    </w:p>
    <w:p>
      <w:pPr>
        <w:pageBreakBefore w:val="off"/>
        <w:tabs/>
        <w:wordWrap w:val="off"/>
        <w:spacing w:before="0" w:after="0" w:line="920" w:lineRule="atLeast"/>
        <w:ind w:left="80" w:right="220" w:firstLine="1220"/>
        <w:jc w:val="both"/>
        <w:textAlignment w:val="baseline"/>
        <w:rPr>
          <w:sz w:val="56"/>
        </w:rPr>
      </w:pPr>
      <w:bookmarkStart w:name="" w:id="3908"/>
      <w:r>
        <w:rPr>
          <w:rFonts w:ascii="宋体" w:hAnsi="宋体" w:cs="宋体" w:eastAsia="宋体"/>
          <w:sz w:val="56"/>
          <w:spacing w:val="0"/>
          <w:color w:val="000000"/>
          <w:b w:val="off"/>
          <w:i w:val="off"/>
        </w:rPr>
        <w:t>使用一种有赖于人们个别地决定是留下还是离开某些特殊共</w:t>
      </w:r>
      <w:r>
        <w:rPr>
          <w:rFonts w:ascii="宋体" w:hAnsi="宋体" w:cs="宋体" w:eastAsia="宋体"/>
          <w:sz w:val="56"/>
          <w:spacing w:val="0"/>
          <w:color w:val="000000"/>
          <w:b w:val="off"/>
          <w:i w:val="off"/>
        </w:rPr>
        <w:t>同体的过滤手段，是特别恰当的。因为构建乌托邦的根本目的，</w:t>
      </w:r>
      <w:r>
        <w:rPr>
          <w:rFonts w:ascii="宋体" w:hAnsi="宋体" w:cs="宋体" w:eastAsia="宋体"/>
          <w:sz w:val="56"/>
          <w:spacing w:val="0"/>
          <w:color w:val="000000"/>
          <w:b w:val="off"/>
          <w:i w:val="off"/>
        </w:rPr>
        <w:t>就是要找到人们想居于其中、自愿选择在其中生活的那些共同</w:t>
      </w:r>
      <w:r>
        <w:rPr>
          <w:rFonts w:ascii="宋体" w:hAnsi="宋体" w:cs="宋体" w:eastAsia="宋体"/>
          <w:sz w:val="56"/>
          <w:spacing w:val="0"/>
          <w:color w:val="000000"/>
          <w:b w:val="off"/>
          <w:i w:val="off"/>
        </w:rPr>
        <w:t>体，或至少这是成功的乌托邦构建的一个副产品。我们提出的过</w:t>
      </w:r>
      <w:r>
        <w:rPr>
          <w:rFonts w:ascii="宋体" w:hAnsi="宋体" w:cs="宋体" w:eastAsia="宋体"/>
          <w:sz w:val="56"/>
          <w:spacing w:val="0"/>
          <w:color w:val="000000"/>
          <w:b w:val="off"/>
          <w:i w:val="off"/>
        </w:rPr>
        <w:t>滤过程将达到这一目的。再者，一种依赖人们的决定的过滤手</w:t>
      </w:r>
      <w:r>
        <w:rPr>
          <w:rFonts w:ascii="宋体" w:hAnsi="宋体" w:cs="宋体" w:eastAsia="宋体"/>
          <w:sz w:val="56"/>
          <w:spacing w:val="0"/>
          <w:color w:val="000000"/>
          <w:b w:val="off"/>
          <w:i w:val="off"/>
        </w:rPr>
        <w:t>段，相对于一个机械活动的过滤手段来说，拥有某些优势，因为</w:t>
      </w:r>
      <w:r>
        <w:rPr>
          <w:rFonts w:ascii="宋体" w:hAnsi="宋体" w:cs="宋体" w:eastAsia="宋体"/>
          <w:sz w:val="56"/>
          <w:spacing w:val="0"/>
          <w:color w:val="000000"/>
          <w:b w:val="off"/>
          <w:i w:val="off"/>
        </w:rPr>
        <w:t>我们不能预先概括出明确的原则来准确地处理所有的复杂问题和</w:t>
      </w:r>
      <w:r>
        <w:rPr>
          <w:rFonts w:ascii="宋体" w:hAnsi="宋体" w:cs="宋体" w:eastAsia="宋体"/>
          <w:sz w:val="56"/>
          <w:spacing w:val="0"/>
          <w:color w:val="000000"/>
          <w:b w:val="off"/>
          <w:i w:val="off"/>
        </w:rPr>
        <w:t>应付各种情况。我们常常叙述自明的原则，而不考虑我们是否能</w:t>
      </w:r>
      <w:r>
        <w:rPr>
          <w:rFonts w:ascii="宋体" w:hAnsi="宋体" w:cs="宋体" w:eastAsia="宋体"/>
          <w:sz w:val="56"/>
          <w:spacing w:val="0"/>
          <w:color w:val="000000"/>
          <w:b w:val="off"/>
          <w:i w:val="off"/>
        </w:rPr>
        <w:t>预先指出这一原则的所有例外。但即使我们做不到这一点。我们</w:t>
      </w:r>
      <w:r>
        <w:rPr>
          <w:rFonts w:ascii="宋体" w:hAnsi="宋体" w:cs="宋体" w:eastAsia="宋体"/>
          <w:sz w:val="56"/>
          <w:spacing w:val="0"/>
          <w:color w:val="000000"/>
          <w:b w:val="off"/>
          <w:i w:val="off"/>
        </w:rPr>
        <w:t>还是认为，我们经常能辨认我们面临的某种特殊状况是一例外。</w:t>
      </w:r>
      <w:bookmarkEnd w:id="3908"/>
    </w:p>
    <w:p>
      <w:pPr>
        <w:pageBreakBefore w:val="off"/>
        <w:tabs/>
        <w:wordWrap w:val="off"/>
        <w:spacing w:before="0" w:after="0" w:line="920" w:lineRule="atLeast"/>
        <w:ind w:left="80" w:right="360" w:firstLine="1120"/>
        <w:jc w:val="both"/>
        <w:textAlignment w:val="baseline"/>
        <w:rPr>
          <w:sz w:val="56"/>
        </w:rPr>
      </w:pPr>
      <w:bookmarkStart w:name="" w:id="3909"/>
      <w:r>
        <w:rPr>
          <w:rFonts w:ascii="宋体" w:hAnsi="宋体" w:cs="宋体" w:eastAsia="宋体"/>
          <w:sz w:val="56"/>
          <w:spacing w:val="0"/>
          <w:color w:val="000000"/>
          <w:b w:val="off"/>
          <w:i w:val="off"/>
        </w:rPr>
        <w:t>同样，我们将不能预先设计一个自动的过滤手段，用来仅仅</w:t>
      </w:r>
      <w:r>
        <w:rPr>
          <w:rFonts w:ascii="宋体" w:hAnsi="宋体" w:cs="宋体" w:eastAsia="宋体"/>
          <w:sz w:val="56"/>
          <w:spacing w:val="0"/>
          <w:color w:val="000000"/>
          <w:b w:val="off"/>
          <w:i w:val="off"/>
        </w:rPr>
        <w:t>拒斥所有那些应当被拒斥的东西(或是客观地或是按我们现在或</w:t>
      </w:r>
      <w:r>
        <w:rPr>
          <w:rFonts w:ascii="宋体" w:hAnsi="宋体" w:cs="宋体" w:eastAsia="宋体"/>
          <w:sz w:val="56"/>
          <w:spacing w:val="0"/>
          <w:color w:val="000000"/>
          <w:b w:val="off"/>
          <w:i w:val="off"/>
        </w:rPr>
        <w:t>随后的观点来看是应当拒斥的东西)。我们将必须为人们判断每</w:t>
      </w:r>
      <w:r>
        <mc:AlternateContent>
          <mc:Choice Requires="wps">
            <w:drawing>
              <wp:anchor allowOverlap="true" layoutInCell="true" locked="false" simplePos="false" behindDoc="false" relativeHeight="251659264" distL="0" distR="0" distT="0" distB="0">
                <wp:simplePos x="0" y="0"/>
                <wp:positionH relativeFrom="page">
                  <wp:posOffset>11963400</wp:posOffset>
                </wp:positionH>
                <wp:positionV relativeFrom="paragraph">
                  <wp:posOffset>-749300</wp:posOffset>
                </wp:positionV>
                <wp:extent cx="660400" cy="457200"/>
                <wp:wrapNone/>
                <wp:docPr id="119" name="文本框 119"/>
                <a:graphic xmlns:a="http://schemas.openxmlformats.org/drawingml/2006/main">
                  <a:graphicData uri="http://schemas.microsoft.com/office/word/2010/wordprocessingShape">
                    <wps:wsp>
                      <wps:cNvSpPr txBox="true"/>
                      <wps:spPr>
                        <a:xfrm>
                          <a:off x="0" y="0"/>
                          <a:ext cx="6604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8"/>
                              </w:rPr>
                            </w:pPr>
                            <w:bookmarkStart w:name="" w:id="3910"/>
                            <w:r>
                              <w:rPr>
                                <w:rFonts w:ascii="宋体" w:hAnsi="宋体" w:cs="宋体" w:eastAsia="宋体"/>
                                <w:sz w:val="48"/>
                                <w:spacing w:val="0"/>
                                <w:color w:val="000000"/>
                                <w:b w:val="off"/>
                                <w:i w:val="off"/>
                              </w:rPr>
                              <w:t>318</w:t>
                            </w:r>
                            <w:bookmarkEnd w:id="3910"/>
                          </w:p>
                        </w:txbxContent>
                      </wps:txbx>
                      <wps:bodyPr wrap="square" lIns="0" rIns="0" tIns="0" bIns="0" vert="horz" anchor="t">
                        <a:noAutofit/>
                      </wps:bodyPr>
                    </wps:wsp>
                  </a:graphicData>
                </a:graphic>
              </wp:anchor>
            </w:drawing>
          </mc:Choice>
          <mc:Fallback>
            <w:pict>
              <v:shape type="#_x0000_t202" filled="f" stroked="f" style="margin-left:942pt;margin-top:-59pt;width:5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8"/>
                        </w:rPr>
                      </w:pPr>
                      <w:bookmarkStart w:name="" w:id="3911"/>
                      <w:r>
                        <w:rPr>
                          <w:rFonts w:ascii="宋体" w:hAnsi="宋体" w:cs="宋体" w:eastAsia="宋体"/>
                          <w:sz w:val="48"/>
                          <w:spacing w:val="0"/>
                          <w:color w:val="000000"/>
                          <w:b w:val="off"/>
                          <w:i w:val="off"/>
                        </w:rPr>
                        <w:t>318</w:t>
                      </w:r>
                      <w:bookmarkEnd w:id="3911"/>
                    </w:p>
                  </w:txbxContent>
                </v:textbox>
              </v:shape>
            </w:pict>
          </mc:Fallback>
        </mc:AlternateContent>
      </w:r>
      <w:bookmarkEnd w:id="3909"/>
    </w:p>
    <w:p>
      <w:pPr>
        <w:pageBreakBefore w:val="off"/>
        <w:tabs/>
        <w:wordWrap w:val="off"/>
        <w:spacing w:before="0" w:after="0" w:line="560" w:lineRule="exact"/>
        <w:ind w:left="0" w:right="0"/>
        <w:jc w:val="both"/>
        <w:textAlignment w:val="baseline"/>
        <w:rPr>
          <w:sz w:val="43"/>
        </w:rPr>
      </w:pPr>
      <w:bookmarkStart w:name="" w:id="3912"/>
      <w:r>
        <w:rPr>
          <w:rFonts w:ascii="宋体" w:hAnsi="宋体" w:cs="宋体" w:eastAsia="宋体"/>
          <w:sz w:val="43"/>
          <w:spacing w:val="0"/>
          <w:color w:val="000000"/>
          <w:b w:val="off"/>
          <w:i w:val="off"/>
        </w:rPr>
        <w:t/>
      </w:r>
      <w:bookmarkEnd w:id="3912"/>
    </w:p>
    <w:p>
      <w:pPr>
        <w:pageBreakBefore w:val="off"/>
        <w:tabs/>
        <w:wordWrap w:val="off"/>
        <w:spacing w:before="0" w:after="0" w:line="620" w:lineRule="atLeast"/>
        <w:ind w:left="80" w:right="360" w:firstLine="860"/>
        <w:jc w:val="both"/>
        <w:textAlignment w:val="baseline"/>
        <w:rPr>
          <w:sz w:val="43"/>
        </w:rPr>
      </w:pPr>
      <w:bookmarkStart w:name="" w:id="3913"/>
      <w:r>
        <w:rPr>
          <w:rFonts w:ascii="宋体" w:hAnsi="宋体" w:cs="宋体" w:eastAsia="宋体"/>
          <w:sz w:val="43"/>
          <w:spacing w:val="0"/>
          <w:color w:val="000000"/>
          <w:b w:val="off"/>
          <w:i w:val="off"/>
        </w:rPr>
        <w:t>①这一结构并不是达到一个可欲或最好机会的唯一可能的过滤过程(虽然我无</w:t>
      </w:r>
      <w:r>
        <w:rPr>
          <w:rFonts w:ascii="宋体" w:hAnsi="宋体" w:cs="宋体" w:eastAsia="宋体"/>
          <w:sz w:val="43"/>
          <w:spacing w:val="0"/>
          <w:color w:val="000000"/>
          <w:b w:val="off"/>
          <w:i w:val="off"/>
        </w:rPr>
        <w:t>法想像另一个有如此巨大的相互作用优点的过程)，所以，过滤过程对设计手段的普</w:t>
      </w:r>
      <w:r>
        <w:rPr>
          <w:rFonts w:ascii="宋体" w:hAnsi="宋体" w:cs="宋体" w:eastAsia="宋体"/>
          <w:sz w:val="43"/>
          <w:spacing w:val="0"/>
          <w:color w:val="000000"/>
          <w:b w:val="off"/>
          <w:i w:val="off"/>
        </w:rPr>
        <w:t>遍优点并不只是为了证明。</w:t>
      </w:r>
      <w:bookmarkEnd w:id="3913"/>
    </w:p>
    <w:p>
      <w:pPr>
        <w:pageBreakBefore w:val="off"/>
        <w:tabs/>
        <w:wordWrap w:val="off"/>
        <w:spacing w:before="420" w:after="0" w:line="640" w:lineRule="atLeast"/>
        <w:ind w:left="0" w:right="940"/>
        <w:jc w:val="right"/>
        <w:textAlignment w:val="baseline"/>
        <w:rPr>
          <w:sz w:val="48"/>
        </w:rPr>
      </w:pPr>
      <w:bookmarkStart w:name="" w:id="3914"/>
      <w:r>
        <w:rPr>
          <w:rFonts w:ascii="宋体" w:hAnsi="宋体" w:cs="宋体" w:eastAsia="宋体"/>
          <w:sz w:val="48"/>
          <w:spacing w:val="0"/>
          <w:color w:val="000000"/>
          <w:b w:val="off"/>
          <w:i w:val="off"/>
        </w:rPr>
        <w:t>315</w:t>
      </w:r>
      <w:bookmarkEnd w:id="3914"/>
    </w:p>
    <w:p>
      <w:r>
        <w:t/>
      </w:r>
    </w:p>
    <w:p>
      <w:pPr>
        <w:sectPr>
          <w:footerReference r:id="rId734"/>
          <w:headerReference r:id="rId735" w:type="default"/>
          <w:type w:val="nextPage"/>
          <w:pgSz w:w="21700" w:h="31680"/>
          <w:pgMar w:left="2540" w:top="2420" w:right="2540" w:bottom="2420" w:header="2120" w:footer="2120"/>
          <w:cols w:num="1"/>
        </w:sectPr>
      </w:pPr>
    </w:p>
    <w:p>
      <w:pPr>
        <w:pageBreakBefore w:val="off"/>
        <w:tabs/>
        <w:wordWrap w:val="off"/>
        <w:spacing w:before="0" w:after="0" w:line="860" w:lineRule="atLeast"/>
        <w:ind w:left="40" w:right="0"/>
        <w:jc w:val="both"/>
        <w:textAlignment w:val="baseline"/>
        <w:rPr>
          <w:sz w:val="56"/>
        </w:rPr>
      </w:pPr>
      <w:bookmarkStart w:name="" w:id="3915"/>
      <w:r>
        <w:rPr>
          <w:rFonts w:ascii="仿宋" w:hAnsi="仿宋" w:cs="仿宋" w:eastAsia="仿宋"/>
          <w:sz w:val="56"/>
          <w:spacing w:val="0"/>
          <w:color w:val="000000"/>
          <w:b w:val="off"/>
          <w:i w:val="off"/>
        </w:rPr>
        <w:t>一特殊情况留下余地。这本身并不是每个人要自己判断的论据。</w:t>
      </w:r>
      <w:r>
        <w:rPr>
          <w:rFonts w:ascii="仿宋" w:hAnsi="仿宋" w:cs="仿宋" w:eastAsia="仿宋"/>
          <w:sz w:val="56"/>
          <w:spacing w:val="0"/>
          <w:color w:val="000000"/>
          <w:b w:val="off"/>
          <w:i w:val="off"/>
        </w:rPr>
        <w:t>对明确概括的规则的机械运用的唯一替换对象，也不是一种完全</w:t>
      </w:r>
      <w:r>
        <w:rPr>
          <w:rFonts w:ascii="仿宋" w:hAnsi="仿宋" w:cs="仿宋" w:eastAsia="仿宋"/>
          <w:sz w:val="56"/>
          <w:spacing w:val="0"/>
          <w:color w:val="000000"/>
          <w:b w:val="off"/>
          <w:i w:val="off"/>
        </w:rPr>
        <w:t>依赖选择而没有任何指导原则的运动——就象我们的法制体系那</w:t>
      </w:r>
      <w:r>
        <w:rPr>
          <w:rFonts w:ascii="仿宋" w:hAnsi="仿宋" w:cs="仿宋" w:eastAsia="仿宋"/>
          <w:sz w:val="56"/>
          <w:spacing w:val="0"/>
          <w:color w:val="000000"/>
          <w:b w:val="off"/>
          <w:i w:val="off"/>
        </w:rPr>
        <w:t>样。所以，不能预先陈述或设计无例外的原则这一点，本身并不</w:t>
      </w:r>
      <w:r>
        <w:rPr>
          <w:rFonts w:ascii="仿宋" w:hAnsi="仿宋" w:cs="仿宋" w:eastAsia="仿宋"/>
          <w:sz w:val="56"/>
          <w:spacing w:val="0"/>
          <w:color w:val="000000"/>
          <w:b w:val="off"/>
          <w:i w:val="off"/>
        </w:rPr>
        <w:t>足以使我转向我较喜欢的每个人都自己选择、不预先建立任何指</w:t>
      </w:r>
      <w:r>
        <w:rPr>
          <w:rFonts w:ascii="仿宋" w:hAnsi="仿宋" w:cs="仿宋" w:eastAsia="仿宋"/>
          <w:sz w:val="56"/>
          <w:spacing w:val="0"/>
          <w:color w:val="000000"/>
          <w:b w:val="off"/>
          <w:i w:val="off"/>
        </w:rPr>
        <w:t>导的替换对象(除了那些保护这一论证的指导原则)。</w:t>
      </w:r>
      <w:bookmarkEnd w:id="3915"/>
    </w:p>
    <w:p>
      <w:pPr>
        <w:pageBreakBefore w:val="off"/>
        <w:tabs/>
        <w:wordWrap w:val="off"/>
        <w:spacing w:before="0" w:after="0" w:line="860" w:lineRule="atLeast"/>
        <w:ind w:left="40" w:right="20" w:firstLine="1140"/>
        <w:jc w:val="both"/>
        <w:textAlignment w:val="baseline"/>
        <w:rPr>
          <w:sz w:val="56"/>
        </w:rPr>
      </w:pPr>
      <w:bookmarkStart w:name="" w:id="3916"/>
      <w:r>
        <w:rPr>
          <w:rFonts w:ascii="仿宋" w:hAnsi="仿宋" w:cs="仿宋" w:eastAsia="仿宋"/>
          <w:sz w:val="56"/>
          <w:spacing w:val="0"/>
          <w:color w:val="000000"/>
          <w:b w:val="off"/>
          <w:i w:val="off"/>
        </w:rPr>
        <w:t>我们论证了：即使有一种对所有人都是最好的共同体，我建</w:t>
      </w:r>
      <w:r>
        <w:rPr>
          <w:rFonts w:ascii="仿宋" w:hAnsi="仿宋" w:cs="仿宋" w:eastAsia="仿宋"/>
          <w:sz w:val="56"/>
          <w:spacing w:val="0"/>
          <w:color w:val="000000"/>
          <w:b w:val="off"/>
          <w:i w:val="off"/>
        </w:rPr>
        <w:t>立的这一结构也是发现这种共同体的性质的最好手段。我们还能</w:t>
      </w:r>
      <w:r>
        <w:rPr>
          <w:rFonts w:ascii="仿宋" w:hAnsi="仿宋" w:cs="仿宋" w:eastAsia="仿宋"/>
          <w:sz w:val="56"/>
          <w:spacing w:val="0"/>
          <w:color w:val="000000"/>
          <w:b w:val="off"/>
          <w:i w:val="off"/>
        </w:rPr>
        <w:t>够也应当为以下观点提供更多的论据：即使有一种对所有人最好</w:t>
      </w:r>
      <w:r>
        <w:rPr>
          <w:rFonts w:ascii="仿宋" w:hAnsi="仿宋" w:cs="仿宋" w:eastAsia="仿宋"/>
          <w:sz w:val="56"/>
          <w:spacing w:val="0"/>
          <w:color w:val="000000"/>
          <w:b w:val="off"/>
          <w:i w:val="off"/>
        </w:rPr>
        <w:t>的社会，这一结构也是：(1)任何人提出这一社会图景的最好手</w:t>
      </w:r>
      <w:r>
        <w:rPr>
          <w:rFonts w:ascii="仿宋" w:hAnsi="仿宋" w:cs="仿宋" w:eastAsia="仿宋"/>
          <w:sz w:val="56"/>
          <w:spacing w:val="0"/>
          <w:color w:val="000000"/>
          <w:b w:val="off"/>
          <w:i w:val="off"/>
        </w:rPr>
        <w:t>段；(2)任何人确信这幅图景的确是最好社会的最好手段；(3)</w:t>
      </w:r>
      <w:r>
        <w:rPr>
          <w:rFonts w:ascii="仿宋" w:hAnsi="仿宋" w:cs="仿宋" w:eastAsia="仿宋"/>
          <w:sz w:val="56"/>
          <w:spacing w:val="0"/>
          <w:color w:val="000000"/>
          <w:b w:val="off"/>
          <w:i w:val="off"/>
        </w:rPr>
        <w:t>使大多数人如此确信的最好手段；(4)安定和持久地生活于这一</w:t>
      </w:r>
      <w:r>
        <w:rPr>
          <w:rFonts w:ascii="仿宋" w:hAnsi="仿宋" w:cs="仿宋" w:eastAsia="仿宋"/>
          <w:sz w:val="56"/>
          <w:spacing w:val="0"/>
          <w:color w:val="000000"/>
          <w:b w:val="off"/>
          <w:i w:val="off"/>
        </w:rPr>
        <w:t>特殊制度下的人们稳定这样一个社会的最好手段。但我在此不可</w:t>
      </w:r>
      <w:r>
        <w:rPr>
          <w:rFonts w:ascii="仿宋" w:hAnsi="仿宋" w:cs="仿宋" w:eastAsia="仿宋"/>
          <w:sz w:val="56"/>
          <w:spacing w:val="0"/>
          <w:color w:val="000000"/>
          <w:b w:val="off"/>
          <w:i w:val="off"/>
        </w:rPr>
        <w:t>能提供这些证据。(我在其他地方也不可能提供所有的论据，说</w:t>
      </w:r>
      <w:r>
        <w:rPr>
          <w:rFonts w:ascii="仿宋" w:hAnsi="仿宋" w:cs="仿宋" w:eastAsia="仿宋"/>
          <w:sz w:val="56"/>
          <w:spacing w:val="0"/>
          <w:color w:val="000000"/>
          <w:b w:val="off"/>
          <w:i w:val="off"/>
        </w:rPr>
        <w:t>明支持这一观点的原因。)然而，我希望人们注意到：当我们拿</w:t>
      </w:r>
      <w:r>
        <w:rPr>
          <w:rFonts w:ascii="仿宋" w:hAnsi="仿宋" w:cs="仿宋" w:eastAsia="仿宋"/>
          <w:sz w:val="56"/>
          <w:spacing w:val="0"/>
          <w:color w:val="000000"/>
          <w:b w:val="off"/>
          <w:i w:val="off"/>
        </w:rPr>
        <w:t>掉那个认为有一种所有人都能在其中生活得最好的社会的错误前</w:t>
      </w:r>
      <w:r>
        <w:rPr>
          <w:rFonts w:ascii="仿宋" w:hAnsi="仿宋" w:cs="仿宋" w:eastAsia="仿宋"/>
          <w:sz w:val="56"/>
          <w:spacing w:val="0"/>
          <w:color w:val="000000"/>
          <w:b w:val="off"/>
          <w:i w:val="off"/>
        </w:rPr>
        <w:t>提，因而停止对一种每个人都应居于其中的共同体的错误解释</w:t>
      </w:r>
      <w:r>
        <w:rPr>
          <w:rFonts w:ascii="仿宋" w:hAnsi="仿宋" w:cs="仿宋" w:eastAsia="仿宋"/>
          <w:sz w:val="56"/>
          <w:spacing w:val="0"/>
          <w:color w:val="000000"/>
          <w:b w:val="off"/>
          <w:i w:val="off"/>
        </w:rPr>
        <w:t>时，对在此提供和描述的这一结构的论证，甚至会更加有力。</w:t>
      </w:r>
      <w:bookmarkEnd w:id="3916"/>
    </w:p>
    <w:p>
      <w:pPr>
        <w:pageBreakBefore w:val="off"/>
        <w:tabs/>
        <w:wordWrap w:val="off"/>
        <w:spacing w:before="0" w:after="0" w:line="860" w:lineRule="atLeast"/>
        <w:ind w:left="0" w:right="120" w:firstLine="1140"/>
        <w:jc w:val="both"/>
        <w:textAlignment w:val="baseline"/>
        <w:rPr>
          <w:sz w:val="56"/>
        </w:rPr>
      </w:pPr>
      <w:bookmarkStart w:name="" w:id="3917"/>
      <w:r>
        <w:rPr>
          <w:rFonts w:ascii="仿宋" w:hAnsi="仿宋" w:cs="仿宋" w:eastAsia="仿宋"/>
          <w:sz w:val="56"/>
          <w:spacing w:val="0"/>
          <w:color w:val="000000"/>
          <w:b w:val="off"/>
          <w:i w:val="off"/>
        </w:rPr>
        <w:t>这一结构相对于任何其它乌托邦的描述来有两个优点：第</w:t>
      </w:r>
      <w:r>
        <w:rPr>
          <w:rFonts w:ascii="仿宋" w:hAnsi="仿宋" w:cs="仿宋" w:eastAsia="仿宋"/>
          <w:sz w:val="56"/>
          <w:spacing w:val="0"/>
          <w:color w:val="000000"/>
          <w:b w:val="off"/>
          <w:i w:val="off"/>
        </w:rPr>
        <w:t>一，它是未来某个时候的几乎所有乌托邦思想家都可以接受的，</w:t>
      </w:r>
      <w:r>
        <w:rPr>
          <w:rFonts w:ascii="仿宋" w:hAnsi="仿宋" w:cs="仿宋" w:eastAsia="仿宋"/>
          <w:sz w:val="56"/>
          <w:spacing w:val="0"/>
          <w:color w:val="000000"/>
          <w:b w:val="off"/>
          <w:i w:val="off"/>
        </w:rPr>
        <w:t>而不论他的特殊梦想是什么；第二，它与实现几乎所有特殊的乌</w:t>
      </w:r>
      <w:r>
        <w:rPr>
          <w:rFonts w:ascii="仿宋" w:hAnsi="仿宋" w:cs="仿宋" w:eastAsia="仿宋"/>
          <w:sz w:val="56"/>
          <w:spacing w:val="0"/>
          <w:color w:val="000000"/>
          <w:b w:val="off"/>
          <w:i w:val="off"/>
        </w:rPr>
        <w:t>319托邦梦想都是相容的，虽然它并不担保其中任何一个将会实现或</w:t>
      </w:r>
      <w:r>
        <w:rPr>
          <w:rFonts w:ascii="仿宋" w:hAnsi="仿宋" w:cs="仿宋" w:eastAsia="仿宋"/>
          <w:sz w:val="56"/>
          <w:spacing w:val="0"/>
          <w:color w:val="000000"/>
          <w:b w:val="off"/>
          <w:i w:val="off"/>
        </w:rPr>
        <w:t>者普遍胜利。任何乌托邦思想家都将同意，我们的结构对一个善</w:t>
      </w:r>
      <w:r>
        <w:rPr>
          <w:rFonts w:ascii="仿宋" w:hAnsi="仿宋" w:cs="仿宋" w:eastAsia="仿宋"/>
          <w:sz w:val="56"/>
          <w:spacing w:val="0"/>
          <w:color w:val="000000"/>
          <w:b w:val="off"/>
          <w:i w:val="off"/>
        </w:rPr>
        <w:t>良人组成的社会是一恰当的结构。他认为，善良的人们将自愿选</w:t>
      </w:r>
      <w:r>
        <w:rPr>
          <w:rFonts w:ascii="仿宋" w:hAnsi="仿宋" w:cs="仿宋" w:eastAsia="仿宋"/>
          <w:sz w:val="56"/>
          <w:spacing w:val="0"/>
          <w:color w:val="000000"/>
          <w:b w:val="off"/>
          <w:i w:val="off"/>
        </w:rPr>
        <w:t>择生活在他所赞成的特殊制度之下，只要他们象他一样理智，就</w:t>
      </w:r>
      <w:r>
        <w:rPr>
          <w:rFonts w:ascii="仿宋" w:hAnsi="仿宋" w:cs="仿宋" w:eastAsia="仿宋"/>
          <w:sz w:val="56"/>
          <w:spacing w:val="0"/>
          <w:color w:val="000000"/>
          <w:b w:val="off"/>
          <w:i w:val="off"/>
        </w:rPr>
        <w:t>能同样看到这一制度的优越性。大多数乌托邦思想家将同意，在</w:t>
      </w:r>
      <w:r>
        <w:rPr>
          <w:rFonts w:ascii="仿宋" w:hAnsi="仿宋" w:cs="仿宋" w:eastAsia="仿宋"/>
          <w:sz w:val="56"/>
          <w:spacing w:val="0"/>
          <w:color w:val="000000"/>
          <w:b w:val="off"/>
          <w:i w:val="off"/>
        </w:rPr>
        <w:t>达到某个时刻时，我们的结构将是恰当的结构，因为在这时，在</w:t>
      </w:r>
      <w:r>
        <w:rPr>
          <w:rFonts w:ascii="仿宋" w:hAnsi="仿宋" w:cs="仿宋" w:eastAsia="仿宋"/>
          <w:sz w:val="56"/>
          <w:spacing w:val="0"/>
          <w:color w:val="000000"/>
          <w:b w:val="off"/>
          <w:i w:val="off"/>
        </w:rPr>
        <w:t>人们已经被改造为善良的人、不会腐化的世代已经产生之后，人</w:t>
      </w:r>
      <w:r>
        <w:rPr>
          <w:rFonts w:ascii="仿宋" w:hAnsi="仿宋" w:cs="仿宋" w:eastAsia="仿宋"/>
          <w:sz w:val="56"/>
          <w:spacing w:val="0"/>
          <w:color w:val="000000"/>
          <w:b w:val="off"/>
          <w:i w:val="off"/>
        </w:rPr>
        <w:t>们将自愿地选择生活在他所赞成的制度之下。这样，我们的结构</w:t>
      </w:r>
      <w:bookmarkEnd w:id="3917"/>
    </w:p>
    <w:p>
      <w:pPr>
        <w:pageBreakBefore w:val="off"/>
        <w:tabs/>
        <w:wordWrap w:val="off"/>
        <w:spacing w:before="220" w:after="0" w:line="640" w:lineRule="atLeast"/>
        <w:ind w:left="480" w:right="0"/>
        <w:jc w:val="both"/>
        <w:textAlignment w:val="baseline"/>
        <w:rPr>
          <w:sz w:val="47"/>
        </w:rPr>
      </w:pPr>
      <w:bookmarkStart w:name="" w:id="3918"/>
      <w:r>
        <w:rPr>
          <w:rFonts w:ascii="宋体" w:hAnsi="宋体" w:cs="宋体" w:eastAsia="宋体"/>
          <w:sz w:val="47"/>
          <w:spacing w:val="0"/>
          <w:color w:val="000000"/>
          <w:b w:val="off"/>
          <w:i w:val="off"/>
        </w:rPr>
        <w:t>316</w:t>
      </w:r>
      <w:bookmarkEnd w:id="3918"/>
    </w:p>
    <w:p>
      <w:r>
        <w:t/>
      </w:r>
    </w:p>
    <w:p>
      <w:pPr>
        <w:sectPr>
          <w:footerReference r:id="rId736"/>
          <w:headerReference r:id="rId737" w:type="default"/>
          <w:type w:val="nextPage"/>
          <w:pgSz w:w="21700" w:h="31680"/>
          <w:pgMar w:left="2660" w:top="2540" w:right="2660" w:bottom="2540" w:header="2240" w:footer="2240"/>
          <w:cols w:num="1"/>
        </w:sectPr>
      </w:pPr>
    </w:p>
    <w:p>
      <w:pPr>
        <w:pageBreakBefore w:val="off"/>
        <w:tabs/>
        <w:wordWrap w:val="off"/>
        <w:spacing w:before="700" w:after="0" w:line="900" w:lineRule="atLeast"/>
        <w:ind w:left="100" w:right="0"/>
        <w:jc w:val="both"/>
        <w:textAlignment w:val="baseline"/>
        <w:rPr>
          <w:sz w:val="55"/>
        </w:rPr>
      </w:pPr>
      <w:bookmarkStart w:name="" w:id="3919"/>
      <w:r>
        <w:rPr>
          <w:rFonts w:ascii="宋体" w:hAnsi="宋体" w:cs="宋体" w:eastAsia="宋体"/>
          <w:sz w:val="55"/>
          <w:spacing w:val="0"/>
          <w:color w:val="000000"/>
          <w:b w:val="off"/>
          <w:i w:val="off"/>
        </w:rPr>
        <w:t>就迟早要被各种歧异和对立的乌托邦思想家接受为一个恰当的共</w:t>
      </w:r>
      <w:r>
        <w:rPr>
          <w:rFonts w:ascii="宋体" w:hAnsi="宋体" w:cs="宋体" w:eastAsia="宋体"/>
          <w:sz w:val="55"/>
          <w:spacing w:val="0"/>
          <w:color w:val="000000"/>
          <w:b w:val="off"/>
          <w:i w:val="off"/>
        </w:rPr>
        <w:t>同基础。因为他们每个人都认为他自己的特殊梦想将在其中实现。</w:t>
      </w:r>
      <w:bookmarkEnd w:id="3919"/>
    </w:p>
    <w:p>
      <w:pPr>
        <w:pageBreakBefore w:val="off"/>
        <w:tabs/>
        <w:wordWrap w:val="off"/>
        <w:spacing w:before="0" w:after="0" w:line="900" w:lineRule="atLeast"/>
        <w:ind w:left="100" w:right="0" w:firstLine="1300"/>
        <w:jc w:val="both"/>
        <w:textAlignment w:val="baseline"/>
        <w:rPr>
          <w:sz w:val="55"/>
        </w:rPr>
      </w:pPr>
      <w:bookmarkStart w:name="" w:id="3920"/>
      <w:r>
        <w:rPr>
          <w:rFonts w:ascii="宋体" w:hAnsi="宋体" w:cs="宋体" w:eastAsia="宋体"/>
          <w:sz w:val="55"/>
          <w:spacing w:val="0"/>
          <w:color w:val="000000"/>
          <w:b w:val="off"/>
          <w:i w:val="off"/>
        </w:rPr>
        <w:t>那些相信这一结构是实现其梦想的恰当途径———并在其梦想</w:t>
      </w:r>
      <w:r>
        <w:rPr>
          <w:rFonts w:ascii="宋体" w:hAnsi="宋体" w:cs="宋体" w:eastAsia="宋体"/>
          <w:sz w:val="55"/>
          <w:spacing w:val="0"/>
          <w:color w:val="000000"/>
          <w:b w:val="off"/>
          <w:i w:val="off"/>
        </w:rPr>
        <w:t>实现之后允许它存在——的不同思想家，可能一起合作以实现这</w:t>
      </w:r>
      <w:r>
        <w:rPr>
          <w:rFonts w:ascii="宋体" w:hAnsi="宋体" w:cs="宋体" w:eastAsia="宋体"/>
          <w:sz w:val="55"/>
          <w:spacing w:val="0"/>
          <w:color w:val="000000"/>
          <w:b w:val="off"/>
          <w:i w:val="off"/>
        </w:rPr>
        <w:t>一结构，甚至在相互知道他们的预言和选择不同的情况下也是如</w:t>
      </w:r>
      <w:r>
        <w:rPr>
          <w:rFonts w:ascii="宋体" w:hAnsi="宋体" w:cs="宋体" w:eastAsia="宋体"/>
          <w:sz w:val="55"/>
          <w:spacing w:val="0"/>
          <w:color w:val="000000"/>
          <w:b w:val="off"/>
          <w:i w:val="off"/>
        </w:rPr>
        <w:t>此。只要他们的不同希望涉及到一种特殊类型的普遍实现，这些</w:t>
      </w:r>
      <w:r>
        <w:rPr>
          <w:rFonts w:ascii="宋体" w:hAnsi="宋体" w:cs="宋体" w:eastAsia="宋体"/>
          <w:sz w:val="55"/>
          <w:spacing w:val="0"/>
          <w:color w:val="000000"/>
          <w:b w:val="off"/>
          <w:i w:val="off"/>
        </w:rPr>
        <w:t>希望就会发生冲突。我们可以区分三种乌托邦理论：第一是帝王</w:t>
      </w:r>
      <w:r>
        <w:rPr>
          <w:rFonts w:ascii="宋体" w:hAnsi="宋体" w:cs="宋体" w:eastAsia="宋体"/>
          <w:sz w:val="55"/>
          <w:spacing w:val="0"/>
          <w:color w:val="000000"/>
          <w:b w:val="off"/>
          <w:i w:val="off"/>
        </w:rPr>
        <w:t>似的乌托邦理论，它赞成强迫所有人进入一种共同体类型，第二</w:t>
      </w:r>
      <w:r>
        <w:rPr>
          <w:rFonts w:ascii="宋体" w:hAnsi="宋体" w:cs="宋体" w:eastAsia="宋体"/>
          <w:sz w:val="55"/>
          <w:spacing w:val="0"/>
          <w:color w:val="000000"/>
          <w:b w:val="off"/>
          <w:i w:val="off"/>
        </w:rPr>
        <w:t>是传道式的乌托邦理论，它希望说服所有人生活在一种特殊的共</w:t>
      </w:r>
      <w:r>
        <w:rPr>
          <w:rFonts w:ascii="宋体" w:hAnsi="宋体" w:cs="宋体" w:eastAsia="宋体"/>
          <w:sz w:val="55"/>
          <w:spacing w:val="0"/>
          <w:color w:val="000000"/>
          <w:b w:val="off"/>
          <w:i w:val="off"/>
        </w:rPr>
        <w:t>同体中，但不强迫他们这样做；第三是要求存在权的乌托邦理</w:t>
      </w:r>
      <w:r>
        <w:rPr>
          <w:rFonts w:ascii="宋体" w:hAnsi="宋体" w:cs="宋体" w:eastAsia="宋体"/>
          <w:sz w:val="55"/>
          <w:spacing w:val="0"/>
          <w:color w:val="000000"/>
          <w:b w:val="off"/>
          <w:i w:val="off"/>
        </w:rPr>
        <w:t>论，它希望一种特殊的共同体存在（并能维持下去），虽然不一</w:t>
      </w:r>
      <w:r>
        <w:rPr>
          <w:rFonts w:ascii="宋体" w:hAnsi="宋体" w:cs="宋体" w:eastAsia="宋体"/>
          <w:sz w:val="55"/>
          <w:spacing w:val="0"/>
          <w:color w:val="000000"/>
          <w:b w:val="off"/>
          <w:i w:val="off"/>
        </w:rPr>
        <w:t>定普遍化，但却使那些希望它的人能在其中生活。最后这种乌托</w:t>
      </w:r>
      <w:r>
        <w:rPr>
          <w:rFonts w:ascii="宋体" w:hAnsi="宋体" w:cs="宋体" w:eastAsia="宋体"/>
          <w:sz w:val="55"/>
          <w:spacing w:val="0"/>
          <w:color w:val="000000"/>
          <w:b w:val="off"/>
          <w:i w:val="off"/>
        </w:rPr>
        <w:t>邦思想家将会全心全意地支持这一结构。这些充分意识到他们的</w:t>
      </w:r>
      <w:r>
        <w:rPr>
          <w:rFonts w:ascii="宋体" w:hAnsi="宋体" w:cs="宋体" w:eastAsia="宋体"/>
          <w:sz w:val="55"/>
          <w:spacing w:val="0"/>
          <w:color w:val="000000"/>
          <w:b w:val="off"/>
          <w:i w:val="off"/>
        </w:rPr>
        <w:t>差别的各种不同理想的支持者，可能一起合作以实现这一结构。</w:t>
      </w:r>
      <w:r>
        <w:rPr>
          <w:rFonts w:ascii="宋体" w:hAnsi="宋体" w:cs="宋体" w:eastAsia="宋体"/>
          <w:sz w:val="55"/>
          <w:spacing w:val="0"/>
          <w:color w:val="000000"/>
          <w:b w:val="off"/>
          <w:i w:val="off"/>
        </w:rPr>
        <w:t>传道式的乌托邦思想家虽然渴望普遍的理想，但亦将加入支持这</w:t>
      </w:r>
      <w:r>
        <w:rPr>
          <w:rFonts w:ascii="宋体" w:hAnsi="宋体" w:cs="宋体" w:eastAsia="宋体"/>
          <w:sz w:val="55"/>
          <w:spacing w:val="0"/>
          <w:color w:val="000000"/>
          <w:b w:val="off"/>
          <w:i w:val="off"/>
        </w:rPr>
        <w:t>一结构的队伍，因为他们把赞成他们的类型必须完全自愿这一点</w:t>
      </w:r>
      <w:r>
        <w:rPr>
          <w:rFonts w:ascii="宋体" w:hAnsi="宋体" w:cs="宋体" w:eastAsia="宋体"/>
          <w:sz w:val="55"/>
          <w:spacing w:val="0"/>
          <w:color w:val="000000"/>
          <w:b w:val="off"/>
          <w:i w:val="off"/>
        </w:rPr>
        <w:t>看作是至关重要的。然而，他们将不会特别赞赏这一结构的另一</w:t>
      </w:r>
      <w:r>
        <w:rPr>
          <w:rFonts w:ascii="宋体" w:hAnsi="宋体" w:cs="宋体" w:eastAsia="宋体"/>
          <w:sz w:val="55"/>
          <w:spacing w:val="0"/>
          <w:color w:val="000000"/>
          <w:b w:val="off"/>
          <w:i w:val="off"/>
        </w:rPr>
        <w:t>个优点，即它允许同时去实现许多歧异的理想。另一方面，帝王</w:t>
      </w:r>
      <w:r>
        <w:rPr>
          <w:rFonts w:ascii="宋体" w:hAnsi="宋体" w:cs="宋体" w:eastAsia="宋体"/>
          <w:sz w:val="55"/>
          <w:spacing w:val="0"/>
          <w:color w:val="000000"/>
          <w:b w:val="off"/>
          <w:i w:val="off"/>
        </w:rPr>
        <w:t>似的乌托邦思想家只要有某些人跟他们意见不一，他们就将反对</w:t>
      </w:r>
      <w:r>
        <w:rPr>
          <w:rFonts w:ascii="宋体" w:hAnsi="宋体" w:cs="宋体" w:eastAsia="宋体"/>
          <w:sz w:val="55"/>
          <w:spacing w:val="0"/>
          <w:color w:val="000000"/>
          <w:b w:val="off"/>
          <w:i w:val="off"/>
        </w:rPr>
        <w:t>这一结构。（然而，你不可能使所有人都满意，特别是如果存在</w:t>
      </w:r>
      <w:r>
        <w:rPr>
          <w:rFonts w:ascii="宋体" w:hAnsi="宋体" w:cs="宋体" w:eastAsia="宋体"/>
          <w:sz w:val="55"/>
          <w:spacing w:val="0"/>
          <w:color w:val="000000"/>
          <w:b w:val="off"/>
          <w:i w:val="off"/>
        </w:rPr>
        <w:t>着一些只要不是所有人都满意他们就不会满意的人的话。）由于</w:t>
      </w:r>
      <w:r>
        <w:rPr>
          <w:rFonts w:ascii="宋体" w:hAnsi="宋体" w:cs="宋体" w:eastAsia="宋体"/>
          <w:sz w:val="55"/>
          <w:spacing w:val="0"/>
          <w:color w:val="000000"/>
          <w:b w:val="off"/>
          <w:i w:val="off"/>
        </w:rPr>
        <w:t>任何特殊共同体都可能在这一结构内建立，这一结构就与所有特</w:t>
      </w:r>
      <w:r>
        <w:rPr>
          <w:rFonts w:ascii="宋体" w:hAnsi="宋体" w:cs="宋体" w:eastAsia="宋体"/>
          <w:sz w:val="55"/>
          <w:spacing w:val="0"/>
          <w:color w:val="000000"/>
          <w:b w:val="off"/>
          <w:i w:val="off"/>
        </w:rPr>
        <w:t>殊乌托邦理想都是相容的，但它并不担保哪一个将会实现。乌托</w:t>
      </w:r>
      <w:r>
        <w:rPr>
          <w:rFonts w:ascii="宋体" w:hAnsi="宋体" w:cs="宋体" w:eastAsia="宋体"/>
          <w:sz w:val="55"/>
          <w:spacing w:val="0"/>
          <w:color w:val="000000"/>
          <w:b w:val="off"/>
          <w:i w:val="off"/>
        </w:rPr>
        <w:t>邦思想家应当把这看作是一个巨大的优点，因为，在非他们自己的</w:t>
      </w:r>
      <w:r>
        <w:rPr>
          <w:rFonts w:ascii="宋体" w:hAnsi="宋体" w:cs="宋体" w:eastAsia="宋体"/>
          <w:sz w:val="55"/>
          <w:spacing w:val="0"/>
          <w:color w:val="000000"/>
          <w:b w:val="off"/>
          <w:i w:val="off"/>
        </w:rPr>
        <w:t>乌托邦体制下，他们的特殊观点不会得到象在这一结构内一样好</w:t>
      </w:r>
      <w:r>
        <w:rPr>
          <w:rFonts w:ascii="宋体" w:hAnsi="宋体" w:cs="宋体" w:eastAsia="宋体"/>
          <w:sz w:val="55"/>
          <w:spacing w:val="0"/>
          <w:color w:val="000000"/>
          <w:b w:val="off"/>
          <w:i w:val="off"/>
        </w:rPr>
        <w:t>的发展。</w:t>
      </w:r>
      <w:bookmarkEnd w:id="3920"/>
    </w:p>
    <w:p>
      <w:pPr>
        <w:pageBreakBefore w:val="off"/>
        <w:tabs/>
        <w:wordWrap w:val="off"/>
        <w:spacing w:before="620" w:after="0" w:line="1000" w:lineRule="atLeast"/>
        <w:ind w:left="5680" w:right="0"/>
        <w:jc w:val="both"/>
        <w:textAlignment w:val="baseline"/>
        <w:rPr>
          <w:sz w:val="74"/>
        </w:rPr>
      </w:pPr>
      <w:bookmarkStart w:name="" w:id="3921"/>
      <w:r>
        <w:rPr>
          <w:rFonts w:ascii="黑体" w:hAnsi="黑体" w:cs="黑体" w:eastAsia="黑体"/>
          <w:sz w:val="74"/>
          <w:spacing w:val="0"/>
          <w:color w:val="000000"/>
          <w:b w:val="on"/>
          <w:i w:val="off"/>
        </w:rPr>
        <w:t>共同体与国家</w:t>
      </w:r>
      <w:bookmarkEnd w:id="3921"/>
    </w:p>
    <w:p>
      <w:pPr>
        <w:pageBreakBefore w:val="off"/>
        <w:tabs/>
        <w:wordWrap w:val="off"/>
        <w:spacing w:before="0" w:after="0" w:line="900" w:lineRule="atLeast"/>
        <w:ind w:left="1060" w:right="0"/>
        <w:jc w:val="both"/>
        <w:textAlignment w:val="baseline"/>
        <w:rPr>
          <w:sz w:val="55"/>
        </w:rPr>
      </w:pPr>
      <w:bookmarkStart w:name="" w:id="3922"/>
      <w:r>
        <w:rPr>
          <w:rFonts w:ascii="宋体" w:hAnsi="宋体" w:cs="宋体" w:eastAsia="宋体"/>
          <w:sz w:val="55"/>
          <w:spacing w:val="0"/>
          <w:color w:val="000000"/>
          <w:b w:val="off"/>
          <w:i w:val="off"/>
        </w:rPr>
        <w:t>这一结构的运行有许多优点，但也存在一些缺陷，这些优缺点</w:t>
      </w:r>
      <w:bookmarkEnd w:id="3922"/>
    </w:p>
    <w:p>
      <w:pPr>
        <w:pageBreakBefore w:val="off"/>
        <w:tabs/>
        <w:wordWrap w:val="off"/>
        <w:spacing w:before="300" w:after="0" w:line="680" w:lineRule="atLeast"/>
        <w:ind w:left="0" w:right="800"/>
        <w:jc w:val="right"/>
        <w:textAlignment w:val="baseline"/>
        <w:rPr>
          <w:sz w:val="50"/>
        </w:rPr>
      </w:pPr>
      <w:bookmarkStart w:name="" w:id="3923"/>
      <w:r>
        <w:rPr>
          <w:rFonts w:ascii="宋体" w:hAnsi="宋体" w:cs="宋体" w:eastAsia="宋体"/>
          <w:sz w:val="50"/>
          <w:spacing w:val="0"/>
          <w:color w:val="000000"/>
          <w:b w:val="off"/>
          <w:i w:val="off"/>
        </w:rPr>
        <w:t>317</w:t>
      </w:r>
      <w:bookmarkEnd w:id="3923"/>
    </w:p>
    <w:p>
      <w:r>
        <w:t/>
      </w:r>
    </w:p>
    <w:p>
      <w:pPr>
        <w:sectPr>
          <w:footerReference r:id="rId738"/>
          <w:headerReference r:id="rId739" w:type="default"/>
          <w:type w:val="nextPage"/>
          <w:pgSz w:w="21700" w:h="31680"/>
          <w:pgMar w:left="2660" w:top="2120" w:right="2660" w:bottom="2120" w:header="1820" w:footer="1820"/>
          <w:cols w:num="1"/>
        </w:sectPr>
      </w:pPr>
    </w:p>
    <w:p>
      <w:pPr>
        <w:pageBreakBefore w:val="off"/>
        <w:tabs/>
        <w:wordWrap w:val="off"/>
        <w:spacing w:before="500" w:after="0" w:line="840" w:lineRule="atLeast"/>
        <w:ind w:left="160" w:right="0" w:firstLine="60"/>
        <w:jc w:val="both"/>
        <w:textAlignment w:val="baseline"/>
        <w:rPr>
          <w:sz w:val="56"/>
        </w:rPr>
      </w:pPr>
      <w:bookmarkStart w:name="" w:id="3924"/>
      <w:r>
        <w:rPr>
          <w:rFonts w:ascii="仿宋" w:hAnsi="仿宋" w:cs="仿宋" w:eastAsia="仿宋"/>
          <w:sz w:val="56"/>
          <w:spacing w:val="0"/>
          <w:color w:val="000000"/>
          <w:b w:val="off"/>
          <w:i w:val="off"/>
        </w:rPr>
        <w:t>正是人们在自由主义理想中所发现的优缺点。因为，虽然有很大的</w:t>
      </w:r>
      <w:r>
        <w:rPr>
          <w:rFonts w:ascii="仿宋" w:hAnsi="仿宋" w:cs="仿宋" w:eastAsia="仿宋"/>
          <w:sz w:val="56"/>
          <w:spacing w:val="0"/>
          <w:color w:val="000000"/>
          <w:b w:val="off"/>
          <w:i w:val="off"/>
        </w:rPr>
        <w:t>自由可以选择共同体，但在许多特殊共同体内部，却可能有许多</w:t>
      </w:r>
      <w:r>
        <w:rPr>
          <w:rFonts w:ascii="仿宋" w:hAnsi="仿宋" w:cs="仿宋" w:eastAsia="仿宋"/>
          <w:sz w:val="56"/>
          <w:spacing w:val="0"/>
          <w:color w:val="000000"/>
          <w:b w:val="off"/>
          <w:i w:val="off"/>
        </w:rPr>
        <w:t>限制。这些限制从自由主义立场看是无法证明的，它们也就是当</w:t>
      </w:r>
      <w:r>
        <w:rPr>
          <w:rFonts w:ascii="仿宋" w:hAnsi="仿宋" w:cs="仿宋" w:eastAsia="仿宋"/>
          <w:sz w:val="56"/>
          <w:spacing w:val="0"/>
          <w:color w:val="000000"/>
          <w:b w:val="off"/>
          <w:i w:val="off"/>
        </w:rPr>
        <w:t>自由主义者被一个集中的国家机器强迫时所谴责的那些限制。例</w:t>
      </w:r>
      <w:r>
        <w:rPr>
          <w:rFonts w:ascii="仿宋" w:hAnsi="仿宋" w:cs="仿宋" w:eastAsia="仿宋"/>
          <w:sz w:val="56"/>
          <w:spacing w:val="0"/>
          <w:color w:val="000000"/>
          <w:b w:val="off"/>
          <w:i w:val="off"/>
        </w:rPr>
        <w:t>如，对人们生活的家长式干预，对可在某一团体内流通的书籍范</w:t>
      </w:r>
      <w:r>
        <w:rPr>
          <w:rFonts w:ascii="仿宋" w:hAnsi="仿宋" w:cs="仿宋" w:eastAsia="仿宋"/>
          <w:sz w:val="56"/>
          <w:spacing w:val="0"/>
          <w:color w:val="000000"/>
          <w:b w:val="off"/>
          <w:i w:val="off"/>
        </w:rPr>
        <w:t>围的限制，对某些形式的性行为的限制等等。但是，事情的另一</w:t>
      </w:r>
      <w:r>
        <w:rPr>
          <w:rFonts w:ascii="仿宋" w:hAnsi="仿宋" w:cs="仿宋" w:eastAsia="仿宋"/>
          <w:sz w:val="56"/>
          <w:spacing w:val="0"/>
          <w:color w:val="000000"/>
          <w:b w:val="off"/>
          <w:i w:val="off"/>
        </w:rPr>
        <w:t>面是：在一个自由社会里，人们可以缔约确立各种政府不能合法</w:t>
      </w:r>
      <w:r>
        <w:rPr>
          <w:rFonts w:ascii="仿宋" w:hAnsi="仿宋" w:cs="仿宋" w:eastAsia="仿宋"/>
          <w:sz w:val="56"/>
          <w:spacing w:val="0"/>
          <w:color w:val="000000"/>
          <w:b w:val="off"/>
          <w:i w:val="off"/>
        </w:rPr>
        <w:t>强加给他们的限制。虽然这一结构是自由主义和不干涉主义的，</w:t>
      </w:r>
      <w:r>
        <w:rPr>
          <w:rFonts w:ascii="仿宋" w:hAnsi="仿宋" w:cs="仿宋" w:eastAsia="仿宋"/>
          <w:sz w:val="56"/>
          <w:spacing w:val="0"/>
          <w:color w:val="000000"/>
          <w:b w:val="off"/>
          <w:i w:val="off"/>
        </w:rPr>
        <w:t>在它内部的各个共同体却不必如此，也许在它内部的任何共同体</w:t>
      </w:r>
      <w:r>
        <w:rPr>
          <w:rFonts w:ascii="仿宋" w:hAnsi="仿宋" w:cs="仿宋" w:eastAsia="仿宋"/>
          <w:sz w:val="56"/>
          <w:spacing w:val="0"/>
          <w:color w:val="000000"/>
          <w:b w:val="off"/>
          <w:i w:val="off"/>
        </w:rPr>
        <w:t>都不会愿意毫不干涉。这样，这一结构的特征就不必普遍渗透于</w:t>
      </w:r>
      <w:r>
        <w:rPr>
          <w:rFonts w:ascii="仿宋" w:hAnsi="仿宋" w:cs="仿宋" w:eastAsia="仿宋"/>
          <w:sz w:val="56"/>
          <w:spacing w:val="0"/>
          <w:color w:val="000000"/>
          <w:b w:val="off"/>
          <w:i w:val="off"/>
        </w:rPr>
        <w:t>各个共同体之中。在这一不干涉主义的体制中，结果可能是虽</w:t>
      </w:r>
      <w:r>
        <w:rPr>
          <w:rFonts w:ascii="仿宋" w:hAnsi="仿宋" w:cs="仿宋" w:eastAsia="仿宋"/>
          <w:sz w:val="56"/>
          <w:spacing w:val="0"/>
          <w:color w:val="000000"/>
          <w:b w:val="off"/>
          <w:i w:val="off"/>
        </w:rPr>
        <w:t>然“资本主义”制度被允许，却没有实际在活动的这类制度存</w:t>
      </w:r>
      <w:r>
        <w:rPr>
          <w:rFonts w:ascii="仿宋" w:hAnsi="仿宋" w:cs="仿宋" w:eastAsia="仿宋"/>
          <w:sz w:val="56"/>
          <w:spacing w:val="0"/>
          <w:color w:val="000000"/>
          <w:b w:val="off"/>
          <w:i w:val="off"/>
        </w:rPr>
        <w:t>在，或者某些共同体里有这种制度，某些共同体里没有，还有一</w:t>
      </w:r>
      <w:r>
        <w:rPr>
          <w:rFonts w:ascii="仿宋" w:hAnsi="仿宋" w:cs="仿宋" w:eastAsia="仿宋"/>
          <w:sz w:val="56"/>
          <w:spacing w:val="0"/>
          <w:color w:val="000000"/>
          <w:b w:val="off"/>
          <w:i w:val="off"/>
        </w:rPr>
        <w:t>些共同体含有这种制度的一些成分，或者含有你所意欲的别的制</w:t>
      </w:r>
      <w:r>
        <w:rPr>
          <w:rFonts w:ascii="仿宋" w:hAnsi="仿宋" w:cs="仿宋" w:eastAsia="仿宋"/>
          <w:sz w:val="56"/>
          <w:spacing w:val="0"/>
          <w:color w:val="000000"/>
          <w:b w:val="off"/>
          <w:i w:val="off"/>
        </w:rPr>
        <w:t>度成分。①</w:t>
      </w:r>
      <w:bookmarkEnd w:id="3924"/>
    </w:p>
    <w:p>
      <w:pPr>
        <w:pageBreakBefore w:val="off"/>
        <w:tabs/>
        <w:wordWrap w:val="off"/>
        <w:spacing w:before="0" w:after="0" w:line="860" w:lineRule="atLeast"/>
        <w:ind w:left="0" w:right="100" w:firstLine="1300"/>
        <w:jc w:val="both"/>
        <w:textAlignment w:val="baseline"/>
        <w:rPr>
          <w:sz w:val="56"/>
        </w:rPr>
      </w:pPr>
      <w:bookmarkStart w:name="" w:id="3925"/>
      <w:r>
        <w:rPr>
          <w:rFonts w:ascii="仿宋" w:hAnsi="仿宋" w:cs="仿宋" w:eastAsia="仿宋"/>
          <w:sz w:val="56"/>
          <w:spacing w:val="0"/>
          <w:color w:val="000000"/>
          <w:b w:val="off"/>
          <w:i w:val="off"/>
        </w:rPr>
        <w:t>在前面的章节中，我们说到过一个人规避某些社会安排的特</w:t>
      </w:r>
      <w:r>
        <w:rPr>
          <w:rFonts w:ascii="仿宋" w:hAnsi="仿宋" w:cs="仿宋" w:eastAsia="仿宋"/>
          <w:sz w:val="56"/>
          <w:spacing w:val="0"/>
          <w:color w:val="000000"/>
          <w:b w:val="off"/>
          <w:i w:val="off"/>
        </w:rPr>
        <w:t>殊规定的情况。为什么我们现在说在一个特殊的共同体中可以施</w:t>
      </w:r>
      <w:r>
        <w:rPr>
          <w:rFonts w:ascii="仿宋" w:hAnsi="仿宋" w:cs="仿宋" w:eastAsia="仿宋"/>
          <w:sz w:val="56"/>
          <w:spacing w:val="0"/>
          <w:color w:val="000000"/>
          <w:b w:val="off"/>
          <w:i w:val="off"/>
        </w:rPr>
        <w:t>加各种限制呢？共同体可以不允许其成员逃避这些限制吗？是</w:t>
      </w:r>
      <w:r>
        <w:rPr>
          <w:rFonts w:ascii="仿宋" w:hAnsi="仿宋" w:cs="仿宋" w:eastAsia="仿宋"/>
          <w:sz w:val="56"/>
          <w:spacing w:val="0"/>
          <w:color w:val="000000"/>
          <w:b w:val="off"/>
          <w:i w:val="off"/>
        </w:rPr>
        <w:t>的，一个小团体的创建者及其成员，可以相当恰当地拒绝允许任</w:t>
      </w:r>
      <w:r>
        <w:rPr>
          <w:rFonts w:ascii="仿宋" w:hAnsi="仿宋" w:cs="仿宋" w:eastAsia="仿宋"/>
          <w:sz w:val="56"/>
          <w:spacing w:val="0"/>
          <w:color w:val="000000"/>
          <w:b w:val="off"/>
          <w:i w:val="off"/>
        </w:rPr>
        <w:t>何人逃避平等的一份职责，即使这是可以安排的。说内部的逃避</w:t>
      </w:r>
      <w:r>
        <w:rPr>
          <w:rFonts w:ascii="仿宋" w:hAnsi="仿宋" w:cs="仿宋" w:eastAsia="仿宋"/>
          <w:sz w:val="56"/>
          <w:spacing w:val="0"/>
          <w:color w:val="000000"/>
          <w:b w:val="off"/>
          <w:i w:val="off"/>
        </w:rPr>
        <w:t>只要可行，共同体就应当允许它，这不是一个普遍的原则。因为</w:t>
      </w:r>
      <w:r>
        <w:rPr>
          <w:rFonts w:ascii="仿宋" w:hAnsi="仿宋" w:cs="仿宋" w:eastAsia="仿宋"/>
          <w:sz w:val="56"/>
          <w:spacing w:val="0"/>
          <w:color w:val="000000"/>
          <w:b w:val="off"/>
          <w:i w:val="off"/>
        </w:rPr>
        <w:t>有时这种内部的逃避本身将改变这一共同体的可欲性质。在此有</w:t>
      </w:r>
      <w:r>
        <w:rPr>
          <w:rFonts w:ascii="仿宋" w:hAnsi="仿宋" w:cs="仿宋" w:eastAsia="仿宋"/>
          <w:sz w:val="56"/>
          <w:spacing w:val="0"/>
          <w:color w:val="000000"/>
          <w:b w:val="off"/>
          <w:i w:val="off"/>
        </w:rPr>
        <w:t>一个有趣的理论问题。一个国家或保护性机构不可以在一个共同</w:t>
      </w:r>
      <w:r>
        <w:rPr>
          <w:rFonts w:ascii="仿宋" w:hAnsi="仿宋" w:cs="仿宋" w:eastAsia="仿宋"/>
          <w:sz w:val="56"/>
          <w:spacing w:val="0"/>
          <w:color w:val="000000"/>
          <w:b w:val="off"/>
          <w:i w:val="off"/>
        </w:rPr>
        <w:t>体与另一个共同体之间强迫进行再分配，但一个象以色列集体农</w:t>
      </w:r>
      <w:r>
        <w:rPr>
          <w:rFonts w:ascii="仿宋" w:hAnsi="仿宋" w:cs="仿宋" w:eastAsia="仿宋"/>
          <w:sz w:val="56"/>
          <w:spacing w:val="0"/>
          <w:color w:val="000000"/>
          <w:b w:val="off"/>
          <w:i w:val="off"/>
        </w:rPr>
        <w:t>场那样的共同体，却可以在其内部进行再分配（或者分给另一个</w:t>
      </w:r>
      <w:r>
        <w:rPr>
          <w:rFonts w:ascii="仿宋" w:hAnsi="仿宋" w:cs="仿宋" w:eastAsia="仿宋"/>
          <w:sz w:val="56"/>
          <w:spacing w:val="0"/>
          <w:color w:val="000000"/>
          <w:b w:val="off"/>
          <w:i w:val="off"/>
        </w:rPr>
        <w:t>共同体或外面的个人）。这样一个共同体不必向其成员提供一种</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-2362200</wp:posOffset>
                </wp:positionV>
                <wp:extent cx="647700" cy="457200"/>
                <wp:wrapNone/>
                <wp:docPr id="120" name="文本框 120"/>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3926"/>
                            <w:r>
                              <w:rPr>
                                <w:rFonts w:ascii="宋体" w:hAnsi="宋体" w:cs="宋体" w:eastAsia="宋体"/>
                                <w:sz w:val="47"/>
                                <w:spacing w:val="0"/>
                                <w:color w:val="000000"/>
                                <w:b w:val="off"/>
                                <w:i w:val="off"/>
                              </w:rPr>
                              <w:t>321</w:t>
                            </w:r>
                            <w:bookmarkEnd w:id="3926"/>
                          </w:p>
                        </w:txbxContent>
                      </wps:txbx>
                      <wps:bodyPr wrap="square" lIns="0" rIns="0" tIns="0" bIns="0" vert="horz" anchor="t">
                        <a:noAutofit/>
                      </wps:bodyPr>
                    </wps:wsp>
                  </a:graphicData>
                </a:graphic>
              </wp:anchor>
            </w:drawing>
          </mc:Choice>
          <mc:Fallback>
            <w:pict>
              <v:shape type="#_x0000_t202" filled="f" stroked="f" style="margin-left:97pt;margin-top:-186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3927"/>
                      <w:r>
                        <w:rPr>
                          <w:rFonts w:ascii="宋体" w:hAnsi="宋体" w:cs="宋体" w:eastAsia="宋体"/>
                          <w:sz w:val="47"/>
                          <w:spacing w:val="0"/>
                          <w:color w:val="000000"/>
                          <w:b w:val="off"/>
                          <w:i w:val="off"/>
                        </w:rPr>
                        <w:t>321</w:t>
                      </w:r>
                      <w:bookmarkEnd w:id="3927"/>
                    </w:p>
                  </w:txbxContent>
                </v:textbox>
              </v:shape>
            </w:pict>
          </mc:Fallback>
        </mc:AlternateContent>
      </w:r>
      <w:bookmarkEnd w:id="3925"/>
    </w:p>
    <w:p>
      <w:pPr>
        <w:pageBreakBefore w:val="off"/>
        <w:tabs/>
        <w:wordWrap w:val="off"/>
        <w:spacing w:before="0" w:after="0" w:line="860" w:lineRule="atLeast"/>
        <w:ind w:left="180" w:right="0"/>
        <w:jc w:val="both"/>
        <w:textAlignment w:val="baseline"/>
        <w:rPr>
          <w:sz w:val="56"/>
        </w:rPr>
      </w:pPr>
      <w:bookmarkStart w:name="" w:id="3928"/>
      <w:r>
        <w:rPr>
          <w:rFonts w:ascii="宋体" w:hAnsi="宋体" w:cs="宋体" w:eastAsia="宋体"/>
          <w:sz w:val="56"/>
          <w:spacing w:val="0"/>
          <w:color w:val="000000"/>
          <w:u w:val="single"/>
          <w:b w:val="off"/>
          <w:i w:val="off"/>
        </w:rPr>
        <w:t xml:space="preserve">                </w:t>
      </w:r>
      <w:bookmarkEnd w:id="3928"/>
    </w:p>
    <w:p>
      <w:pPr>
        <w:pageBreakBefore w:val="off"/>
        <w:tabs/>
        <w:wordWrap w:val="off"/>
        <w:spacing w:before="0" w:after="0" w:line="640" w:lineRule="atLeast"/>
        <w:ind w:left="0" w:right="180" w:firstLine="860"/>
        <w:jc w:val="both"/>
        <w:textAlignment w:val="baseline"/>
        <w:rPr>
          <w:sz w:val="43"/>
        </w:rPr>
      </w:pPr>
      <w:bookmarkStart w:name="" w:id="3929"/>
      <w:r>
        <w:rPr>
          <w:rFonts w:ascii="仿宋" w:hAnsi="仿宋" w:cs="仿宋" w:eastAsia="仿宋"/>
          <w:sz w:val="43"/>
          <w:spacing w:val="0"/>
          <w:color w:val="000000"/>
          <w:b w:val="off"/>
          <w:i w:val="off"/>
        </w:rPr>
        <w:t>① 奇怪的是，很多与自然“和谐”、希望任其自然、不强行改变事物的自然倾</w:t>
      </w:r>
      <w:r>
        <w:rPr>
          <w:rFonts w:ascii="仿宋" w:hAnsi="仿宋" w:cs="仿宋" w:eastAsia="仿宋"/>
          <w:sz w:val="43"/>
          <w:spacing w:val="0"/>
          <w:color w:val="000000"/>
          <w:b w:val="off"/>
          <w:i w:val="off"/>
        </w:rPr>
        <w:t>向的年轻人，却被静止论和社会主义所吸引，而对平衡与看不见的手的过程持敌对态</w:t>
      </w:r>
      <w:r>
        <w:rPr>
          <w:rFonts w:ascii="仿宋" w:hAnsi="仿宋" w:cs="仿宋" w:eastAsia="仿宋"/>
          <w:sz w:val="43"/>
          <w:spacing w:val="0"/>
          <w:color w:val="000000"/>
          <w:b w:val="off"/>
          <w:i w:val="off"/>
        </w:rPr>
        <w:t>度。</w:t>
      </w:r>
      <w:bookmarkEnd w:id="3929"/>
    </w:p>
    <w:p>
      <w:pPr>
        <w:pageBreakBefore w:val="off"/>
        <w:tabs/>
        <w:wordWrap w:val="off"/>
        <w:spacing w:before="340" w:after="0" w:line="660" w:lineRule="atLeast"/>
        <w:ind w:left="540" w:right="0"/>
        <w:jc w:val="both"/>
        <w:textAlignment w:val="baseline"/>
        <w:rPr>
          <w:sz w:val="49"/>
        </w:rPr>
      </w:pPr>
      <w:bookmarkStart w:name="" w:id="3930"/>
      <w:r>
        <w:rPr>
          <w:rFonts w:ascii="黑体" w:hAnsi="黑体" w:cs="黑体" w:eastAsia="黑体"/>
          <w:sz w:val="49"/>
          <w:spacing w:val="0"/>
          <w:color w:val="000000"/>
          <w:b w:val="off"/>
          <w:i w:val="off"/>
        </w:rPr>
        <w:t>318</w:t>
      </w:r>
      <w:bookmarkEnd w:id="3930"/>
    </w:p>
    <w:p>
      <w:r>
        <w:t/>
      </w:r>
    </w:p>
    <w:p>
      <w:pPr>
        <w:sectPr>
          <w:footerReference r:id="rId740"/>
          <w:headerReference r:id="rId741" w:type="default"/>
          <w:type w:val="nextPage"/>
          <w:pgSz w:w="21700" w:h="31680"/>
          <w:pgMar w:left="2660" w:top="2260" w:right="2660" w:bottom="2260" w:header="1960" w:footer="1960"/>
          <w:cols w:num="1"/>
        </w:sectPr>
      </w:pPr>
    </w:p>
    <w:p>
      <w:pPr>
        <w:pageBreakBefore w:val="off"/>
        <w:tabs/>
        <w:wordWrap w:val="off"/>
        <w:spacing w:before="560" w:after="0" w:line="840" w:lineRule="atLeast"/>
        <w:ind w:left="160" w:right="0"/>
        <w:jc w:val="both"/>
        <w:textAlignment w:val="baseline"/>
        <w:rPr>
          <w:sz w:val="57"/>
        </w:rPr>
      </w:pPr>
      <w:bookmarkStart w:name="" w:id="3931"/>
      <w:r>
        <w:rPr>
          <w:rFonts w:ascii="仿宋" w:hAnsi="仿宋" w:cs="仿宋" w:eastAsia="仿宋"/>
          <w:sz w:val="57"/>
          <w:spacing w:val="0"/>
          <w:color w:val="000000"/>
          <w:b w:val="off"/>
          <w:i w:val="off"/>
        </w:rPr>
        <w:t>这样的机会，即当其还是这一共同体成员时逃避这些安排。但我</w:t>
      </w:r>
      <w:r>
        <w:rPr>
          <w:rFonts w:ascii="仿宋" w:hAnsi="仿宋" w:cs="仿宋" w:eastAsia="仿宋"/>
          <w:sz w:val="57"/>
          <w:spacing w:val="0"/>
          <w:color w:val="000000"/>
          <w:b w:val="off"/>
          <w:i w:val="off"/>
        </w:rPr>
        <w:t>认为，一个国家应该提供这样一种机会；人们有权如此逃避一个</w:t>
      </w:r>
      <w:r>
        <w:rPr>
          <w:rFonts w:ascii="仿宋" w:hAnsi="仿宋" w:cs="仿宋" w:eastAsia="仿宋"/>
          <w:sz w:val="57"/>
          <w:spacing w:val="0"/>
          <w:color w:val="000000"/>
          <w:b w:val="off"/>
          <w:i w:val="off"/>
        </w:rPr>
        <w:t>国家的要求。那么，在一个国家与一个共同体之间存在着什么不</w:t>
      </w:r>
      <w:r>
        <w:rPr>
          <w:rFonts w:ascii="仿宋" w:hAnsi="仿宋" w:cs="仿宋" w:eastAsia="仿宋"/>
          <w:sz w:val="57"/>
          <w:spacing w:val="0"/>
          <w:color w:val="000000"/>
          <w:b w:val="off"/>
          <w:i w:val="off"/>
        </w:rPr>
        <w:t>同，使它们在对其所有成员加以某种模式时，一个合法，一个却</w:t>
      </w:r>
      <w:r>
        <w:rPr>
          <w:rFonts w:ascii="仿宋" w:hAnsi="仿宋" w:cs="仿宋" w:eastAsia="仿宋"/>
          <w:sz w:val="57"/>
          <w:spacing w:val="0"/>
          <w:color w:val="000000"/>
          <w:b w:val="off"/>
          <w:i w:val="off"/>
        </w:rPr>
        <w:t>不合法呢？</w:t>
      </w:r>
      <w:bookmarkEnd w:id="3931"/>
    </w:p>
    <w:p>
      <w:pPr>
        <w:pageBreakBefore w:val="off"/>
        <w:tabs/>
        <w:wordWrap w:val="off"/>
        <w:spacing w:before="0" w:after="0" w:line="840" w:lineRule="atLeast"/>
        <w:ind w:left="160" w:right="40" w:firstLine="1280"/>
        <w:jc w:val="both"/>
        <w:textAlignment w:val="baseline"/>
        <w:rPr>
          <w:sz w:val="57"/>
        </w:rPr>
      </w:pPr>
      <w:bookmarkStart w:name="" w:id="3932"/>
      <w:r>
        <w:rPr>
          <w:rFonts w:ascii="仿宋" w:hAnsi="仿宋" w:cs="仿宋" w:eastAsia="仿宋"/>
          <w:sz w:val="57"/>
          <w:spacing w:val="0"/>
          <w:color w:val="000000"/>
          <w:b w:val="off"/>
          <w:i w:val="off"/>
        </w:rPr>
        <w:t>一个人将容忍某个一揽子事物P的不完美(这一事物可能是</w:t>
      </w:r>
      <w:r>
        <w:rPr>
          <w:rFonts w:ascii="仿宋" w:hAnsi="仿宋" w:cs="仿宋" w:eastAsia="仿宋"/>
          <w:sz w:val="57"/>
          <w:spacing w:val="0"/>
          <w:color w:val="000000"/>
          <w:b w:val="off"/>
          <w:i w:val="off"/>
        </w:rPr>
        <w:t>一种保护性安排，一种消费品或一个共同体)，因为这一事物总</w:t>
      </w:r>
      <w:r>
        <w:rPr>
          <w:rFonts w:ascii="仿宋" w:hAnsi="仿宋" w:cs="仿宋" w:eastAsia="仿宋"/>
          <w:sz w:val="57"/>
          <w:spacing w:val="0"/>
          <w:color w:val="000000"/>
          <w:b w:val="off"/>
          <w:i w:val="off"/>
        </w:rPr>
        <w:t>的来说比起追求另一不同事物(与P完全不同或有某些变化的事</w:t>
      </w:r>
      <w:r>
        <w:rPr>
          <w:rFonts w:ascii="仿宋" w:hAnsi="仿宋" w:cs="仿宋" w:eastAsia="仿宋"/>
          <w:sz w:val="57"/>
          <w:spacing w:val="0"/>
          <w:color w:val="000000"/>
          <w:b w:val="off"/>
          <w:i w:val="off"/>
        </w:rPr>
        <w:t>物)来说还是合算的；在此的条件是，在他看来，没有任何其它</w:t>
      </w:r>
      <w:r>
        <w:rPr>
          <w:rFonts w:ascii="仿宋" w:hAnsi="仿宋" w:cs="仿宋" w:eastAsia="仿宋"/>
          <w:sz w:val="57"/>
          <w:spacing w:val="0"/>
          <w:color w:val="000000"/>
          <w:b w:val="off"/>
          <w:i w:val="off"/>
        </w:rPr>
        <w:t>的可欲物值得他付出高于P的费用，这一费用包括吸引足够多的</w:t>
      </w:r>
      <w:r>
        <w:rPr>
          <w:rFonts w:ascii="仿宋" w:hAnsi="仿宋" w:cs="仿宋" w:eastAsia="仿宋"/>
          <w:sz w:val="57"/>
          <w:spacing w:val="0"/>
          <w:color w:val="000000"/>
          <w:b w:val="off"/>
          <w:i w:val="off"/>
        </w:rPr>
        <w:t>人来一起从事另一种尝试。我们假定国家的费用计算就是这样一</w:t>
      </w:r>
      <w:r>
        <w:rPr>
          <w:rFonts w:ascii="仿宋" w:hAnsi="仿宋" w:cs="仿宋" w:eastAsia="仿宋"/>
          <w:sz w:val="57"/>
          <w:spacing w:val="0"/>
          <w:color w:val="000000"/>
          <w:b w:val="off"/>
          <w:i w:val="off"/>
        </w:rPr>
        <w:t>种费用计算，以致它能允许内部的逃避。但由于两点理由，这并</w:t>
      </w:r>
      <w:r>
        <w:rPr>
          <w:rFonts w:ascii="仿宋" w:hAnsi="仿宋" w:cs="仿宋" w:eastAsia="仿宋"/>
          <w:sz w:val="57"/>
          <w:spacing w:val="0"/>
          <w:color w:val="000000"/>
          <w:b w:val="off"/>
          <w:i w:val="off"/>
        </w:rPr>
        <w:t>非是一个完整的叙述。首先，在个别的团体内，也以很少的管理</w:t>
      </w:r>
      <w:r>
        <w:rPr>
          <w:rFonts w:ascii="仿宋" w:hAnsi="仿宋" w:cs="仿宋" w:eastAsia="仿宋"/>
          <w:sz w:val="57"/>
          <w:spacing w:val="0"/>
          <w:color w:val="000000"/>
          <w:b w:val="off"/>
          <w:i w:val="off"/>
        </w:rPr>
        <w:t>费用(那是他可能愿付的)安排内部的逃避也许是可行的，但还</w:t>
      </w:r>
      <w:r>
        <w:rPr>
          <w:rFonts w:ascii="仿宋" w:hAnsi="仿宋" w:cs="仿宋" w:eastAsia="仿宋"/>
          <w:sz w:val="57"/>
          <w:spacing w:val="0"/>
          <w:color w:val="000000"/>
          <w:b w:val="off"/>
          <w:i w:val="off"/>
        </w:rPr>
        <w:t>是不必总是如此做。其次，国家与个别团体不同，在个别团体</w:t>
      </w:r>
      <w:r>
        <w:rPr>
          <w:rFonts w:ascii="仿宋" w:hAnsi="仿宋" w:cs="仿宋" w:eastAsia="仿宋"/>
          <w:sz w:val="57"/>
          <w:spacing w:val="0"/>
          <w:color w:val="000000"/>
          <w:b w:val="off"/>
          <w:i w:val="off"/>
        </w:rPr>
        <w:t>中，个人本身不需要承受逃避某些别的强制条款的管理费用，别</w:t>
      </w:r>
      <w:r>
        <w:rPr>
          <w:rFonts w:ascii="仿宋" w:hAnsi="仿宋" w:cs="仿宋" w:eastAsia="仿宋"/>
          <w:sz w:val="57"/>
          <w:spacing w:val="0"/>
          <w:color w:val="000000"/>
          <w:b w:val="off"/>
          <w:i w:val="off"/>
        </w:rPr>
        <w:t>的人却必须为好好设计他们的强制性安排，以便它们不为那些想</w:t>
      </w:r>
      <w:r>
        <w:rPr>
          <w:rFonts w:ascii="仿宋" w:hAnsi="仿宋" w:cs="仿宋" w:eastAsia="仿宋"/>
          <w:sz w:val="57"/>
          <w:spacing w:val="0"/>
          <w:color w:val="000000"/>
          <w:b w:val="off"/>
          <w:i w:val="off"/>
        </w:rPr>
        <w:t>逃避者所用而付出代价。差别也不只是有许多可供选择的共同</w:t>
      </w:r>
      <w:r>
        <w:rPr>
          <w:rFonts w:ascii="仿宋" w:hAnsi="仿宋" w:cs="仿宋" w:eastAsia="仿宋"/>
          <w:sz w:val="57"/>
          <w:spacing w:val="0"/>
          <w:color w:val="000000"/>
          <w:b w:val="off"/>
          <w:i w:val="off"/>
        </w:rPr>
        <w:t>体，而可供选择的国家却很少。即使几乎所有人都希望生活在一</w:t>
      </w:r>
      <w:r>
        <w:rPr>
          <w:rFonts w:ascii="仿宋" w:hAnsi="仿宋" w:cs="仿宋" w:eastAsia="仿宋"/>
          <w:sz w:val="57"/>
          <w:spacing w:val="0"/>
          <w:color w:val="000000"/>
          <w:b w:val="off"/>
          <w:i w:val="off"/>
        </w:rPr>
        <w:t>个共产主义的共同体中，以致没有任何非共产主义的共同体能够</w:t>
      </w:r>
      <w:r>
        <w:rPr>
          <w:rFonts w:ascii="仿宋" w:hAnsi="仿宋" w:cs="仿宋" w:eastAsia="仿宋"/>
          <w:sz w:val="57"/>
          <w:spacing w:val="0"/>
          <w:color w:val="000000"/>
          <w:b w:val="off"/>
          <w:i w:val="off"/>
        </w:rPr>
        <w:t>生存，也没有哪个特殊共同体需要(虽然希望它这样)允许一个</w:t>
      </w:r>
      <w:r>
        <w:rPr>
          <w:rFonts w:ascii="仿宋" w:hAnsi="仿宋" w:cs="仿宋" w:eastAsia="仿宋"/>
          <w:sz w:val="57"/>
          <w:spacing w:val="0"/>
          <w:color w:val="000000"/>
          <w:b w:val="off"/>
          <w:i w:val="off"/>
        </w:rPr>
        <w:t>成员逃避他们的平等的份额安排。这个抗拒者没有别的办法而只</w:t>
      </w:r>
      <w:r>
        <w:rPr>
          <w:rFonts w:ascii="仿宋" w:hAnsi="仿宋" w:cs="仿宋" w:eastAsia="仿宋"/>
          <w:sz w:val="57"/>
          <w:spacing w:val="0"/>
          <w:color w:val="000000"/>
          <w:b w:val="off"/>
          <w:i w:val="off"/>
        </w:rPr>
        <w:t>有服从。但别人并没有强迫他服从，他的权利并没有被侵犯。他</w:t>
      </w:r>
      <w:r>
        <w:rPr>
          <w:rFonts w:ascii="仿宋" w:hAnsi="仿宋" w:cs="仿宋" w:eastAsia="仿宋"/>
          <w:sz w:val="57"/>
          <w:spacing w:val="0"/>
          <w:color w:val="000000"/>
          <w:b w:val="off"/>
          <w:i w:val="off"/>
        </w:rPr>
        <w:t>并没有这种权利———要别人协作以便使他的不服从成为可能。</w:t>
      </w:r>
      <w:bookmarkEnd w:id="3932"/>
    </w:p>
    <w:p>
      <w:pPr>
        <w:pageBreakBefore w:val="off"/>
        <w:tabs/>
        <w:wordWrap w:val="off"/>
        <w:spacing w:before="0" w:after="0" w:line="840" w:lineRule="atLeast"/>
        <w:ind w:left="160" w:right="300" w:firstLine="1280"/>
        <w:jc w:val="both"/>
        <w:textAlignment w:val="baseline"/>
        <w:rPr>
          <w:sz w:val="57"/>
        </w:rPr>
      </w:pPr>
      <w:bookmarkStart w:name="" w:id="3933"/>
      <w:r>
        <w:rPr>
          <w:rFonts w:ascii="仿宋" w:hAnsi="仿宋" w:cs="仿宋" w:eastAsia="仿宋"/>
          <w:sz w:val="57"/>
          <w:spacing w:val="0"/>
          <w:color w:val="000000"/>
          <w:b w:val="off"/>
          <w:i w:val="off"/>
        </w:rPr>
        <w:t>在我看来，差别在于一个直接接触的共同体和一个国家的不</w:t>
      </w:r>
      <w:r>
        <w:rPr>
          <w:rFonts w:ascii="仿宋" w:hAnsi="仿宋" w:cs="仿宋" w:eastAsia="仿宋"/>
          <w:sz w:val="57"/>
          <w:spacing w:val="0"/>
          <w:color w:val="000000"/>
          <w:b w:val="off"/>
          <w:i w:val="off"/>
        </w:rPr>
        <w:t>同。在一个国家中，一个人虽知道有不服从的个人，但不必直接</w:t>
      </w:r>
      <w:r>
        <w:rPr>
          <w:rFonts w:ascii="仿宋" w:hAnsi="仿宋" w:cs="仿宋" w:eastAsia="仿宋"/>
          <w:sz w:val="57"/>
          <w:spacing w:val="0"/>
          <w:color w:val="000000"/>
          <w:b w:val="off"/>
          <w:i w:val="off"/>
        </w:rPr>
        <w:t>面对这些人或面对他们不服从的事实。即使一个人觉得别人不服</w:t>
      </w:r>
      <w:r>
        <w:rPr>
          <w:rFonts w:ascii="仿宋" w:hAnsi="仿宋" w:cs="仿宋" w:eastAsia="仿宋"/>
          <w:sz w:val="57"/>
          <w:spacing w:val="0"/>
          <w:color w:val="000000"/>
          <w:b w:val="off"/>
          <w:i w:val="off"/>
        </w:rPr>
        <w:t>从是冒犯了自己，即使知道存在着不服从者的事实刺疼了一个人</w:t>
      </w:r>
      <w:r>
        <w:rPr>
          <w:rFonts w:ascii="仿宋" w:hAnsi="仿宋" w:cs="仿宋" w:eastAsia="仿宋"/>
          <w:sz w:val="57"/>
          <w:spacing w:val="0"/>
          <w:color w:val="000000"/>
          <w:b w:val="off"/>
          <w:i w:val="off"/>
        </w:rPr>
        <w:t>或使他很不快，他并不是受到了别人的损害或权利遭到侵犯。而</w:t>
      </w:r>
      <w:bookmarkEnd w:id="3933"/>
    </w:p>
    <w:p>
      <w:pPr>
        <w:pageBreakBefore w:val="off"/>
        <w:tabs/>
        <w:wordWrap w:val="off"/>
        <w:spacing w:before="300" w:after="0" w:line="640" w:lineRule="atLeast"/>
        <w:ind w:left="0" w:right="940"/>
        <w:jc w:val="right"/>
        <w:textAlignment w:val="baseline"/>
        <w:rPr>
          <w:sz w:val="48"/>
        </w:rPr>
      </w:pPr>
      <w:bookmarkStart w:name="" w:id="3934"/>
      <w:r>
        <w:rPr>
          <w:rFonts w:ascii="黑体" w:hAnsi="黑体" w:cs="黑体" w:eastAsia="黑体"/>
          <w:sz w:val="48"/>
          <w:spacing w:val="0"/>
          <w:color w:val="000000"/>
          <w:b w:val="off"/>
          <w:i w:val="off"/>
        </w:rPr>
        <w:t>319</w:t>
      </w:r>
      <w:bookmarkEnd w:id="3934"/>
    </w:p>
    <w:p>
      <w:r>
        <w:t/>
      </w:r>
    </w:p>
    <w:p>
      <w:pPr>
        <w:sectPr>
          <w:footerReference r:id="rId742"/>
          <w:headerReference r:id="rId743" w:type="default"/>
          <w:type w:val="nextPage"/>
          <w:pgSz w:w="21700" w:h="31680"/>
          <w:pgMar w:left="2560" w:top="2140" w:right="2560" w:bottom="2140" w:header="1840" w:footer="1840"/>
          <w:cols w:num="1"/>
        </w:sectPr>
      </w:pPr>
    </w:p>
    <w:p>
      <w:pPr>
        <w:pageBreakBefore w:val="off"/>
        <w:tabs/>
        <w:wordWrap w:val="off"/>
        <w:spacing w:before="600" w:after="0" w:line="880" w:lineRule="atLeast"/>
        <w:ind w:left="140" w:right="0"/>
        <w:jc w:val="both"/>
        <w:textAlignment w:val="baseline"/>
        <w:rPr>
          <w:sz w:val="57"/>
        </w:rPr>
      </w:pPr>
      <w:bookmarkStart w:name="" w:id="3935"/>
      <w:r>
        <w:rPr>
          <w:rFonts w:ascii="仿宋" w:hAnsi="仿宋" w:cs="仿宋" w:eastAsia="仿宋"/>
          <w:sz w:val="57"/>
          <w:spacing w:val="0"/>
          <w:color w:val="000000"/>
          <w:b w:val="off"/>
          <w:i w:val="off"/>
        </w:rPr>
        <w:t>在一个直接接触的共同体内，一个人不可免地要面对他觉得是冒</w:t>
      </w:r>
      <w:r>
        <w:rPr>
          <w:rFonts w:ascii="仿宋" w:hAnsi="仿宋" w:cs="仿宋" w:eastAsia="仿宋"/>
          <w:sz w:val="57"/>
          <w:spacing w:val="0"/>
          <w:color w:val="000000"/>
          <w:b w:val="off"/>
          <w:i w:val="off"/>
        </w:rPr>
        <w:t>犯的事情。一个人的生活在一种直接环境中受到了影响。</w:t>
      </w:r>
      <w:bookmarkEnd w:id="3935"/>
    </w:p>
    <w:p>
      <w:pPr>
        <w:pageBreakBefore w:val="off"/>
        <w:tabs/>
        <w:wordWrap w:val="off"/>
        <w:spacing w:before="0" w:after="0" w:line="880" w:lineRule="atLeast"/>
        <w:ind w:left="140" w:right="0" w:firstLine="1220"/>
        <w:jc w:val="both"/>
        <w:textAlignment w:val="baseline"/>
        <w:rPr>
          <w:sz w:val="57"/>
        </w:rPr>
      </w:pPr>
      <w:bookmarkStart w:name="" w:id="3936"/>
      <w:r>
        <w:rPr>
          <w:rFonts w:ascii="仿宋" w:hAnsi="仿宋" w:cs="仿宋" w:eastAsia="仿宋"/>
          <w:sz w:val="57"/>
          <w:spacing w:val="0"/>
          <w:color w:val="000000"/>
          <w:b w:val="off"/>
          <w:i w:val="off"/>
        </w:rPr>
        <w:t>另一个差别是在于一个直接接触的共同体与一个并不普遍管</w:t>
      </w:r>
      <w:r>
        <w:rPr>
          <w:rFonts w:ascii="仿宋" w:hAnsi="仿宋" w:cs="仿宋" w:eastAsia="仿宋"/>
          <w:sz w:val="57"/>
          <w:spacing w:val="0"/>
          <w:color w:val="000000"/>
          <w:b w:val="off"/>
          <w:i w:val="off"/>
        </w:rPr>
        <w:t>理的共同体之间的区别。一个直接接触的共同体，能存在于由其</w:t>
      </w:r>
      <w:r>
        <w:rPr>
          <w:rFonts w:ascii="仿宋" w:hAnsi="仿宋" w:cs="仿宋" w:eastAsia="仿宋"/>
          <w:sz w:val="57"/>
          <w:spacing w:val="0"/>
          <w:color w:val="000000"/>
          <w:b w:val="off"/>
          <w:i w:val="off"/>
        </w:rPr>
        <w:t>成员共同拥有的土地上，而一个国家的土地却不是如此被持有。</w:t>
      </w:r>
      <w:r>
        <w:rPr>
          <w:rFonts w:ascii="仿宋" w:hAnsi="仿宋" w:cs="仿宋" w:eastAsia="仿宋"/>
          <w:sz w:val="57"/>
          <w:spacing w:val="0"/>
          <w:color w:val="000000"/>
          <w:b w:val="off"/>
          <w:i w:val="off"/>
        </w:rPr>
        <w:t>这样，共同体作为一个实体，将有权决定在其土地上要服从一些</w:t>
      </w:r>
      <w:r>
        <w:rPr>
          <w:rFonts w:ascii="仿宋" w:hAnsi="仿宋" w:cs="仿宋" w:eastAsia="仿宋"/>
          <w:sz w:val="57"/>
          <w:spacing w:val="0"/>
          <w:color w:val="000000"/>
          <w:b w:val="off"/>
          <w:i w:val="off"/>
        </w:rPr>
        <w:t>什么规定，而一个国家的公民并不共同拥有这个国家的土地，所</w:t>
      </w:r>
      <w:r>
        <w:rPr>
          <w:rFonts w:ascii="仿宋" w:hAnsi="仿宋" w:cs="仿宋" w:eastAsia="仿宋"/>
          <w:sz w:val="57"/>
          <w:spacing w:val="0"/>
          <w:color w:val="000000"/>
          <w:b w:val="off"/>
          <w:i w:val="off"/>
        </w:rPr>
        <w:t>以不能够以这种方式调节土地的使用。如果所有拥有土地的分散</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个人经过协议订出一个共同的规则(例如，任何不把其收入的某</w:t>
      </w:r>
      <w:r>
        <w:rPr>
          <w:rFonts w:ascii="仿宋" w:hAnsi="仿宋" w:cs="仿宋" w:eastAsia="仿宋"/>
          <w:sz w:val="57"/>
          <w:spacing w:val="0"/>
          <w:color w:val="000000"/>
          <w:b w:val="off"/>
          <w:i w:val="off"/>
        </w:rPr>
        <w:t>个百分比捐献给穷人的人，就不能住在这块土地上)，就将达到</w:t>
      </w:r>
      <w:r>
        <w:rPr>
          <w:rFonts w:ascii="仿宋" w:hAnsi="仿宋" w:cs="仿宋" w:eastAsia="仿宋"/>
          <w:sz w:val="57"/>
          <w:spacing w:val="0"/>
          <w:color w:val="000000"/>
          <w:b w:val="off"/>
          <w:i w:val="off"/>
        </w:rPr>
        <w:t>仿佛国家通过这种立法可达到的同样结果。但由于全体一致这一</w:t>
      </w:r>
      <w:r>
        <w:rPr>
          <w:rFonts w:ascii="仿宋" w:hAnsi="仿宋" w:cs="仿宋" w:eastAsia="仿宋"/>
          <w:sz w:val="57"/>
          <w:spacing w:val="0"/>
          <w:color w:val="000000"/>
          <w:b w:val="off"/>
          <w:i w:val="off"/>
        </w:rPr>
        <w:t>链条的最大强度，只不过是它最弱的一环的强度，甚至在层次较</w:t>
      </w:r>
      <w:r>
        <w:rPr>
          <w:rFonts w:ascii="仿宋" w:hAnsi="仿宋" w:cs="仿宋" w:eastAsia="仿宋"/>
          <w:sz w:val="57"/>
          <w:spacing w:val="0"/>
          <w:color w:val="000000"/>
          <w:b w:val="off"/>
          <w:i w:val="off"/>
        </w:rPr>
        <w:t>低的联合抵制(它是完全合法的)中也是如此，所以，面对讨好</w:t>
      </w:r>
      <w:r>
        <w:rPr>
          <w:rFonts w:ascii="仿宋" w:hAnsi="仿宋" w:cs="仿宋" w:eastAsia="仿宋"/>
          <w:sz w:val="57"/>
          <w:spacing w:val="0"/>
          <w:color w:val="000000"/>
          <w:b w:val="off"/>
          <w:i w:val="off"/>
        </w:rPr>
        <w:t>卖乖似地允许一些人逃避某些限制，维持这样一种全体一致的联</w:t>
      </w:r>
      <w:r>
        <w:rPr>
          <w:rFonts w:ascii="仿宋" w:hAnsi="仿宋" w:cs="仿宋" w:eastAsia="仿宋"/>
          <w:sz w:val="57"/>
          <w:spacing w:val="0"/>
          <w:color w:val="000000"/>
          <w:b w:val="off"/>
          <w:i w:val="off"/>
        </w:rPr>
        <w:t>合就是不可能的。</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3390900</wp:posOffset>
                </wp:positionV>
                <wp:extent cx="774700" cy="546100"/>
                <wp:wrapNone/>
                <wp:docPr id="121" name="文本框 121"/>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3937"/>
                            <w:r>
                              <w:rPr>
                                <w:rFonts w:ascii="仿宋" w:hAnsi="仿宋" w:cs="仿宋" w:eastAsia="仿宋"/>
                                <w:sz w:val="57"/>
                                <w:spacing w:val="0"/>
                                <w:color w:val="000000"/>
                                <w:b w:val="off"/>
                                <w:i w:val="off"/>
                              </w:rPr>
                              <w:t>323</w:t>
                            </w:r>
                            <w:bookmarkEnd w:id="3937"/>
                          </w:p>
                        </w:txbxContent>
                      </wps:txbx>
                      <wps:bodyPr wrap="square" lIns="0" rIns="0" tIns="0" bIns="0" vert="horz" anchor="t">
                        <a:noAutofit/>
                      </wps:bodyPr>
                    </wps:wsp>
                  </a:graphicData>
                </a:graphic>
              </wp:anchor>
            </w:drawing>
          </mc:Choice>
          <mc:Fallback>
            <w:pict>
              <v:shape type="#_x0000_t202" filled="f" stroked="f" style="margin-left:94pt;margin-top:267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3938"/>
                      <w:r>
                        <w:rPr>
                          <w:rFonts w:ascii="仿宋" w:hAnsi="仿宋" w:cs="仿宋" w:eastAsia="仿宋"/>
                          <w:sz w:val="57"/>
                          <w:spacing w:val="0"/>
                          <w:color w:val="000000"/>
                          <w:b w:val="off"/>
                          <w:i w:val="off"/>
                        </w:rPr>
                        <w:t>323</w:t>
                      </w:r>
                      <w:bookmarkEnd w:id="3938"/>
                    </w:p>
                  </w:txbxContent>
                </v:textbox>
              </v:shape>
            </w:pict>
          </mc:Fallback>
        </mc:AlternateContent>
      </w:r>
      <w:bookmarkEnd w:id="3936"/>
    </w:p>
    <w:p>
      <w:pPr>
        <w:pageBreakBefore w:val="off"/>
        <w:tabs/>
        <w:wordWrap w:val="off"/>
        <w:spacing w:before="0" w:after="0" w:line="880" w:lineRule="atLeast"/>
        <w:ind w:left="0" w:right="40" w:firstLine="1220"/>
        <w:jc w:val="both"/>
        <w:textAlignment w:val="baseline"/>
        <w:rPr>
          <w:sz w:val="57"/>
        </w:rPr>
      </w:pPr>
      <w:bookmarkStart w:name="" w:id="3939"/>
      <w:r>
        <w:rPr>
          <w:rFonts w:ascii="仿宋" w:hAnsi="仿宋" w:cs="仿宋" w:eastAsia="仿宋"/>
          <w:sz w:val="57"/>
          <w:spacing w:val="0"/>
          <w:color w:val="000000"/>
          <w:b w:val="off"/>
          <w:i w:val="off"/>
        </w:rPr>
        <w:t>但某些直接接触的共同体并不存在于共同占有的土地上。一</w:t>
      </w:r>
      <w:r>
        <w:rPr>
          <w:rFonts w:ascii="仿宋" w:hAnsi="仿宋" w:cs="仿宋" w:eastAsia="仿宋"/>
          <w:sz w:val="57"/>
          <w:spacing w:val="0"/>
          <w:color w:val="000000"/>
          <w:b w:val="off"/>
          <w:i w:val="off"/>
        </w:rPr>
        <w:t>个小村庄里的多数投票者，是否可以通过一个禁令，不许某些他</w:t>
      </w:r>
      <w:r>
        <w:rPr>
          <w:rFonts w:ascii="仿宋" w:hAnsi="仿宋" w:cs="仿宋" w:eastAsia="仿宋"/>
          <w:sz w:val="57"/>
          <w:spacing w:val="0"/>
          <w:color w:val="000000"/>
          <w:b w:val="off"/>
          <w:i w:val="off"/>
        </w:rPr>
        <w:t>们觉得是冒犯的事情在公共街道上出现呢？他们可以立法禁止春</w:t>
      </w:r>
      <w:r>
        <w:rPr>
          <w:rFonts w:ascii="仿宋" w:hAnsi="仿宋" w:cs="仿宋" w:eastAsia="仿宋"/>
          <w:sz w:val="57"/>
          <w:spacing w:val="0"/>
          <w:color w:val="000000"/>
          <w:b w:val="off"/>
          <w:i w:val="off"/>
        </w:rPr>
        <w:t>宫画、通奸、受害者甘心情愿的性虐待，或者不同种族的配偶在</w:t>
      </w:r>
      <w:r>
        <w:rPr>
          <w:rFonts w:ascii="仿宋" w:hAnsi="仿宋" w:cs="仿宋" w:eastAsia="仿宋"/>
          <w:sz w:val="57"/>
          <w:spacing w:val="0"/>
          <w:color w:val="000000"/>
          <w:b w:val="off"/>
          <w:i w:val="off"/>
        </w:rPr>
        <w:t>街上携手同行吗？任何私有者都能随其所愿地布置他自己的房</w:t>
      </w:r>
      <w:r>
        <w:rPr>
          <w:rFonts w:ascii="仿宋" w:hAnsi="仿宋" w:cs="仿宋" w:eastAsia="仿宋"/>
          <w:sz w:val="57"/>
          <w:spacing w:val="0"/>
          <w:color w:val="000000"/>
          <w:b w:val="off"/>
          <w:i w:val="off"/>
        </w:rPr>
        <w:t>屋。但在人们不易避开他们认为是冒犯的事物的公共通道上怎么</w:t>
      </w:r>
      <w:r>
        <w:rPr>
          <w:rFonts w:ascii="仿宋" w:hAnsi="仿宋" w:cs="仿宋" w:eastAsia="仿宋"/>
          <w:sz w:val="57"/>
          <w:spacing w:val="0"/>
          <w:color w:val="000000"/>
          <w:b w:val="off"/>
          <w:i w:val="off"/>
        </w:rPr>
        <w:t>办呢？大多数人必须把自己关在家里而避免见到冒犯的少数吗？</w:t>
      </w:r>
      <w:r>
        <w:rPr>
          <w:rFonts w:ascii="仿宋" w:hAnsi="仿宋" w:cs="仿宋" w:eastAsia="仿宋"/>
          <w:sz w:val="57"/>
          <w:spacing w:val="0"/>
          <w:color w:val="000000"/>
          <w:b w:val="off"/>
          <w:i w:val="off"/>
        </w:rPr>
        <w:t>如果多数人可以对在公共场合的可见行为施加限制，那么，他们</w:t>
      </w:r>
      <w:r>
        <w:rPr>
          <w:rFonts w:ascii="仿宋" w:hAnsi="仿宋" w:cs="仿宋" w:eastAsia="仿宋"/>
          <w:sz w:val="57"/>
          <w:spacing w:val="0"/>
          <w:color w:val="000000"/>
          <w:b w:val="off"/>
          <w:i w:val="off"/>
        </w:rPr>
        <w:t>除了可以禁止裸体者出现在公共场所之外，还可以禁止没佩带某</w:t>
      </w:r>
      <w:r>
        <w:rPr>
          <w:rFonts w:ascii="仿宋" w:hAnsi="仿宋" w:cs="仿宋" w:eastAsia="仿宋"/>
          <w:sz w:val="57"/>
          <w:spacing w:val="0"/>
          <w:color w:val="000000"/>
          <w:b w:val="off"/>
          <w:i w:val="off"/>
        </w:rPr>
        <w:t>种证章的人出现在公共场所吗？(这种证章是证明自己今年捐献</w:t>
      </w:r>
      <w:r>
        <w:rPr>
          <w:rFonts w:ascii="仿宋" w:hAnsi="仿宋" w:cs="仿宋" w:eastAsia="仿宋"/>
          <w:sz w:val="57"/>
          <w:spacing w:val="0"/>
          <w:color w:val="000000"/>
          <w:b w:val="off"/>
          <w:i w:val="off"/>
        </w:rPr>
        <w:t>了某一百分比的收入给贫困者的。)他们的根据是：看到这种(没</w:t>
      </w:r>
      <w:r>
        <w:rPr>
          <w:rFonts w:ascii="仿宋" w:hAnsi="仿宋" w:cs="仿宋" w:eastAsia="仿宋"/>
          <w:sz w:val="57"/>
          <w:spacing w:val="0"/>
          <w:color w:val="000000"/>
          <w:b w:val="off"/>
          <w:i w:val="off"/>
        </w:rPr>
        <w:t>捐献故而)没佩带这种证章的人，是对他们的冒犯。这种有关露</w:t>
      </w:r>
      <w:r>
        <w:rPr>
          <w:rFonts w:ascii="仿宋" w:hAnsi="仿宋" w:cs="仿宋" w:eastAsia="仿宋"/>
          <w:sz w:val="57"/>
          <w:spacing w:val="0"/>
          <w:color w:val="000000"/>
          <w:b w:val="off"/>
          <w:i w:val="off"/>
        </w:rPr>
        <w:t>面的多数决定的权利是从哪里来的呢？否则就不会有任何“公</w:t>
      </w:r>
      <w:r>
        <w:rPr>
          <w:rFonts w:ascii="仿宋" w:hAnsi="仿宋" w:cs="仿宋" w:eastAsia="仿宋"/>
          <w:sz w:val="57"/>
          <w:spacing w:val="0"/>
          <w:color w:val="000000"/>
          <w:b w:val="off"/>
          <w:i w:val="off"/>
        </w:rPr>
        <w:t>共”的场所或道路吗？(这方面的有些危险，在第二章中提到</w:t>
      </w:r>
      <w:bookmarkEnd w:id="3939"/>
    </w:p>
    <w:p>
      <w:pPr>
        <w:pageBreakBefore w:val="off"/>
        <w:tabs/>
        <w:wordWrap w:val="off"/>
        <w:spacing w:before="220" w:after="0" w:line="680" w:lineRule="atLeast"/>
        <w:ind w:left="580" w:right="0"/>
        <w:jc w:val="both"/>
        <w:textAlignment w:val="baseline"/>
        <w:rPr>
          <w:sz w:val="50"/>
        </w:rPr>
      </w:pPr>
      <w:bookmarkStart w:name="" w:id="3940"/>
      <w:r>
        <w:rPr>
          <w:rFonts w:ascii="黑体" w:hAnsi="黑体" w:cs="黑体" w:eastAsia="黑体"/>
          <w:sz w:val="50"/>
          <w:spacing w:val="0"/>
          <w:color w:val="000000"/>
          <w:b w:val="off"/>
          <w:i w:val="off"/>
        </w:rPr>
        <w:t>320</w:t>
      </w:r>
      <w:bookmarkEnd w:id="3940"/>
    </w:p>
    <w:p>
      <w:r>
        <w:t/>
      </w:r>
    </w:p>
    <w:p>
      <w:pPr>
        <w:sectPr>
          <w:footerReference r:id="rId744"/>
          <w:headerReference r:id="rId745" w:type="default"/>
          <w:type w:val="nextPage"/>
          <w:pgSz w:w="21700" w:h="31680"/>
          <w:pgMar w:left="2660" w:top="2200" w:right="2660" w:bottom="2200" w:header="1900" w:footer="1900"/>
          <w:cols w:num="1"/>
        </w:sectPr>
      </w:pPr>
    </w:p>
    <w:p>
      <w:pPr>
        <w:pageBreakBefore w:val="off"/>
        <w:tabs/>
        <w:wordWrap w:val="off"/>
        <w:spacing w:before="400" w:after="0" w:line="860" w:lineRule="atLeast"/>
        <w:ind w:left="100" w:right="20"/>
        <w:jc w:val="both"/>
        <w:textAlignment w:val="baseline"/>
        <w:rPr>
          <w:sz w:val="57"/>
        </w:rPr>
      </w:pPr>
      <w:bookmarkStart w:name="" w:id="3941"/>
      <w:r>
        <w:rPr>
          <w:rFonts w:ascii="宋体" w:hAnsi="宋体" w:cs="宋体" w:eastAsia="宋体"/>
          <w:sz w:val="57"/>
          <w:spacing w:val="0"/>
          <w:color w:val="000000"/>
          <w:b w:val="off"/>
          <w:i w:val="off"/>
        </w:rPr>
        <w:t>了，将由第七章的洛克式条件避免。)由于我还不清楚如何解决</w:t>
      </w:r>
      <w:r>
        <w:rPr>
          <w:rFonts w:ascii="宋体" w:hAnsi="宋体" w:cs="宋体" w:eastAsia="宋体"/>
          <w:sz w:val="57"/>
          <w:spacing w:val="0"/>
          <w:color w:val="000000"/>
          <w:b w:val="off"/>
          <w:i w:val="off"/>
        </w:rPr>
        <w:t>这些问题，所以我仅立此存照。</w:t>
      </w:r>
      <w:bookmarkEnd w:id="3941"/>
    </w:p>
    <w:p>
      <w:pPr>
        <w:pageBreakBefore w:val="off"/>
        <w:tabs/>
        <w:wordWrap w:val="off"/>
        <w:spacing w:before="560" w:after="0" w:line="1020" w:lineRule="atLeast"/>
        <w:ind w:left="0" w:right="0"/>
        <w:jc w:val="center"/>
        <w:textAlignment w:val="baseline"/>
        <w:rPr>
          <w:sz w:val="75"/>
        </w:rPr>
      </w:pPr>
      <w:bookmarkStart w:name="" w:id="3942"/>
      <w:r>
        <w:rPr>
          <w:rFonts w:ascii="黑体" w:hAnsi="黑体" w:cs="黑体" w:eastAsia="黑体"/>
          <w:sz w:val="75"/>
          <w:spacing w:val="0"/>
          <w:color w:val="000000"/>
          <w:b w:val="off"/>
          <w:i w:val="off"/>
        </w:rPr>
        <w:t>共同体的变化</w:t>
      </w:r>
      <w:bookmarkEnd w:id="3942"/>
    </w:p>
    <w:p>
      <w:pPr>
        <w:pageBreakBefore w:val="off"/>
        <w:tabs/>
        <w:wordWrap w:val="off"/>
        <w:spacing w:before="0" w:after="0" w:line="860" w:lineRule="atLeast"/>
        <w:ind w:left="100" w:right="120" w:firstLine="1280"/>
        <w:jc w:val="both"/>
        <w:textAlignment w:val="baseline"/>
        <w:rPr>
          <w:sz w:val="57"/>
        </w:rPr>
      </w:pPr>
      <w:bookmarkStart w:name="" w:id="3943"/>
      <w:r>
        <w:rPr>
          <w:rFonts w:ascii="宋体" w:hAnsi="宋体" w:cs="宋体" w:eastAsia="宋体"/>
          <w:sz w:val="57"/>
          <w:spacing w:val="0"/>
          <w:color w:val="000000"/>
          <w:b w:val="off"/>
          <w:i w:val="off"/>
        </w:rPr>
        <w:t>个别的共同体可以拥有任何不与这一结构的运行相冲突的特</w:t>
      </w:r>
      <w:r>
        <w:rPr>
          <w:rFonts w:ascii="宋体" w:hAnsi="宋体" w:cs="宋体" w:eastAsia="宋体"/>
          <w:sz w:val="57"/>
          <w:spacing w:val="0"/>
          <w:color w:val="000000"/>
          <w:b w:val="off"/>
          <w:i w:val="off"/>
        </w:rPr>
        <w:t>征。如果一个人发现某一特殊共同体的特征不适合他，他无需选</w:t>
      </w:r>
      <w:r>
        <w:rPr>
          <w:rFonts w:ascii="宋体" w:hAnsi="宋体" w:cs="宋体" w:eastAsia="宋体"/>
          <w:sz w:val="57"/>
          <w:spacing w:val="0"/>
          <w:color w:val="000000"/>
          <w:b w:val="off"/>
          <w:i w:val="off"/>
        </w:rPr>
        <w:t>择居于其中。一个人自己决定他进入哪个共同体的确很好。但假</w:t>
      </w:r>
      <w:r>
        <w:rPr>
          <w:rFonts w:ascii="宋体" w:hAnsi="宋体" w:cs="宋体" w:eastAsia="宋体"/>
          <w:sz w:val="57"/>
          <w:spacing w:val="0"/>
          <w:color w:val="000000"/>
          <w:b w:val="off"/>
          <w:i w:val="off"/>
        </w:rPr>
        <w:t>定某个共同体正在改变其特征，正在变成一种他不喜欢的团体。</w:t>
      </w:r>
      <w:r>
        <w:rPr>
          <w:rFonts w:ascii="宋体" w:hAnsi="宋体" w:cs="宋体" w:eastAsia="宋体"/>
          <w:sz w:val="57"/>
          <w:spacing w:val="0"/>
          <w:color w:val="000000"/>
          <w:b w:val="off"/>
          <w:i w:val="off"/>
        </w:rPr>
        <w:t>324说“如果你不喜欢这里，那就离开”，比起说“如果你不喜欢这</w:t>
      </w:r>
      <w:r>
        <w:rPr>
          <w:rFonts w:ascii="宋体" w:hAnsi="宋体" w:cs="宋体" w:eastAsia="宋体"/>
          <w:sz w:val="57"/>
          <w:spacing w:val="0"/>
          <w:color w:val="000000"/>
          <w:b w:val="off"/>
          <w:i w:val="off"/>
        </w:rPr>
        <w:t>里，你别加入”来要难得多。当一个人在一个共同体中度过了他</w:t>
      </w:r>
      <w:r>
        <w:rPr>
          <w:rFonts w:ascii="宋体" w:hAnsi="宋体" w:cs="宋体" w:eastAsia="宋体"/>
          <w:sz w:val="57"/>
          <w:spacing w:val="0"/>
          <w:color w:val="000000"/>
          <w:b w:val="off"/>
          <w:i w:val="off"/>
        </w:rPr>
        <w:t>生命的大部分时光，他在其中扎根、交友、对这个共同体做出了</w:t>
      </w:r>
      <w:r>
        <w:rPr>
          <w:rFonts w:ascii="宋体" w:hAnsi="宋体" w:cs="宋体" w:eastAsia="宋体"/>
          <w:sz w:val="57"/>
          <w:spacing w:val="0"/>
          <w:color w:val="000000"/>
          <w:b w:val="off"/>
          <w:i w:val="off"/>
        </w:rPr>
        <w:t>贡献，再让他做出收拾东西走路的决定是困难的。这样一个共同</w:t>
      </w:r>
      <w:r>
        <w:rPr>
          <w:rFonts w:ascii="宋体" w:hAnsi="宋体" w:cs="宋体" w:eastAsia="宋体"/>
          <w:sz w:val="57"/>
          <w:spacing w:val="0"/>
          <w:color w:val="000000"/>
          <w:b w:val="off"/>
          <w:i w:val="off"/>
        </w:rPr>
        <w:t>体订立一条新规定，或废除一条旧规定，或在特征上发生了重要</w:t>
      </w:r>
      <w:r>
        <w:rPr>
          <w:rFonts w:ascii="宋体" w:hAnsi="宋体" w:cs="宋体" w:eastAsia="宋体"/>
          <w:sz w:val="57"/>
          <w:spacing w:val="0"/>
          <w:color w:val="000000"/>
          <w:b w:val="off"/>
          <w:i w:val="off"/>
        </w:rPr>
        <w:t>的变化，将影响到它的各个成员的某些方面，其方式就象一个国</w:t>
      </w:r>
      <w:r>
        <w:rPr>
          <w:rFonts w:ascii="宋体" w:hAnsi="宋体" w:cs="宋体" w:eastAsia="宋体"/>
          <w:sz w:val="57"/>
          <w:spacing w:val="0"/>
          <w:color w:val="000000"/>
          <w:b w:val="off"/>
          <w:i w:val="off"/>
        </w:rPr>
        <w:t>家修改法律将影响其公民一样。因此，一个人不是将更不愿意给</w:t>
      </w:r>
      <w:r>
        <w:rPr>
          <w:rFonts w:ascii="宋体" w:hAnsi="宋体" w:cs="宋体" w:eastAsia="宋体"/>
          <w:sz w:val="57"/>
          <w:spacing w:val="0"/>
          <w:color w:val="000000"/>
          <w:b w:val="off"/>
          <w:i w:val="off"/>
        </w:rPr>
        <w:t>予共同体以这种组织其内部事务的大量自由吗？如果说某些规定</w:t>
      </w:r>
      <w:r>
        <w:rPr>
          <w:rFonts w:ascii="宋体" w:hAnsi="宋体" w:cs="宋体" w:eastAsia="宋体"/>
          <w:sz w:val="57"/>
          <w:spacing w:val="0"/>
          <w:color w:val="000000"/>
          <w:b w:val="off"/>
          <w:i w:val="off"/>
        </w:rPr>
        <w:t>由国家制定将构成对个人权利的侵犯，那么，不是也应当对共同</w:t>
      </w:r>
      <w:r>
        <w:rPr>
          <w:rFonts w:ascii="宋体" w:hAnsi="宋体" w:cs="宋体" w:eastAsia="宋体"/>
          <w:sz w:val="57"/>
          <w:spacing w:val="0"/>
          <w:color w:val="000000"/>
          <w:b w:val="off"/>
          <w:i w:val="off"/>
        </w:rPr>
        <w:t>体的立规加予某些限制吗？拥护自由的人们决不会认为美洲的存</w:t>
      </w:r>
      <w:r>
        <w:rPr>
          <w:rFonts w:ascii="宋体" w:hAnsi="宋体" w:cs="宋体" w:eastAsia="宋体"/>
          <w:sz w:val="57"/>
          <w:spacing w:val="0"/>
          <w:color w:val="000000"/>
          <w:b w:val="off"/>
          <w:i w:val="off"/>
        </w:rPr>
        <w:t>在就使沙皇俄国的行动变得合法，那么为什么在共同体的情况中</w:t>
      </w:r>
      <w:r>
        <w:rPr>
          <w:rFonts w:ascii="宋体" w:hAnsi="宋体" w:cs="宋体" w:eastAsia="宋体"/>
          <w:sz w:val="57"/>
          <w:spacing w:val="0"/>
          <w:color w:val="000000"/>
          <w:b w:val="off"/>
          <w:i w:val="off"/>
        </w:rPr>
        <w:t>就应当有所不同呢？</w:t>
      </w:r>
      <w:bookmarkEnd w:id="3943"/>
    </w:p>
    <w:p>
      <w:pPr>
        <w:pageBreakBefore w:val="off"/>
        <w:tabs/>
        <w:wordWrap w:val="off"/>
        <w:spacing w:before="0" w:after="0" w:line="860" w:lineRule="atLeast"/>
        <w:ind w:left="100" w:right="320" w:firstLine="1280"/>
        <w:jc w:val="both"/>
        <w:textAlignment w:val="baseline"/>
        <w:rPr>
          <w:sz w:val="57"/>
        </w:rPr>
      </w:pPr>
      <w:bookmarkStart w:name="" w:id="3944"/>
      <w:r>
        <w:rPr>
          <w:rFonts w:ascii="宋体" w:hAnsi="宋体" w:cs="宋体" w:eastAsia="宋体"/>
          <w:sz w:val="57"/>
          <w:spacing w:val="0"/>
          <w:color w:val="000000"/>
          <w:b w:val="off"/>
          <w:i w:val="off"/>
        </w:rPr>
        <w:t>有各种各样的修补意见，我将在此讨论其中的一种。任何人</w:t>
      </w:r>
      <w:r>
        <w:rPr>
          <w:rFonts w:ascii="宋体" w:hAnsi="宋体" w:cs="宋体" w:eastAsia="宋体"/>
          <w:sz w:val="57"/>
          <w:spacing w:val="0"/>
          <w:color w:val="000000"/>
          <w:b w:val="off"/>
          <w:i w:val="off"/>
        </w:rPr>
        <w:t>都可以开创他们希望的任何新的共同体，只要与这一结构的运作</w:t>
      </w:r>
      <w:r>
        <w:rPr>
          <w:rFonts w:ascii="宋体" w:hAnsi="宋体" w:cs="宋体" w:eastAsia="宋体"/>
          <w:sz w:val="57"/>
          <w:spacing w:val="0"/>
          <w:color w:val="000000"/>
          <w:b w:val="off"/>
          <w:i w:val="off"/>
        </w:rPr>
        <w:t>相容。但任何人都可以不进入它。(不可根据家长制理由排除任何</w:t>
      </w:r>
      <w:r>
        <w:rPr>
          <w:rFonts w:ascii="宋体" w:hAnsi="宋体" w:cs="宋体" w:eastAsia="宋体"/>
          <w:sz w:val="57"/>
          <w:spacing w:val="0"/>
          <w:color w:val="000000"/>
          <w:b w:val="off"/>
          <w:i w:val="off"/>
        </w:rPr>
        <w:t>共同体；也不可施加任何想消除那些人们决定过程中的缺陷的、</w:t>
      </w:r>
      <w:r>
        <w:rPr>
          <w:rFonts w:ascii="宋体" w:hAnsi="宋体" w:cs="宋体" w:eastAsia="宋体"/>
          <w:sz w:val="57"/>
          <w:spacing w:val="0"/>
          <w:color w:val="000000"/>
          <w:b w:val="off"/>
          <w:i w:val="off"/>
        </w:rPr>
        <w:t>也带有家长制倾向的规定——例如，强制的信息限制，强制的等</w:t>
      </w:r>
      <w:r>
        <w:rPr>
          <w:rFonts w:ascii="宋体" w:hAnsi="宋体" w:cs="宋体" w:eastAsia="宋体"/>
          <w:sz w:val="57"/>
          <w:spacing w:val="0"/>
          <w:color w:val="000000"/>
          <w:b w:val="off"/>
          <w:i w:val="off"/>
        </w:rPr>
        <w:t>待时间。)修补一个已经存在的共同体则被看作是一件不同的事</w:t>
      </w:r>
      <w:r>
        <w:rPr>
          <w:rFonts w:ascii="宋体" w:hAnsi="宋体" w:cs="宋体" w:eastAsia="宋体"/>
          <w:sz w:val="57"/>
          <w:spacing w:val="0"/>
          <w:color w:val="000000"/>
          <w:b w:val="off"/>
          <w:i w:val="off"/>
        </w:rPr>
        <w:t>情。外延较大的社会可能为较小的共同体挑选某些较可取的内部</w:t>
      </w:r>
      <w:r>
        <w:rPr>
          <w:rFonts w:ascii="宋体" w:hAnsi="宋体" w:cs="宋体" w:eastAsia="宋体"/>
          <w:sz w:val="57"/>
          <w:spacing w:val="0"/>
          <w:color w:val="000000"/>
          <w:b w:val="off"/>
          <w:i w:val="off"/>
        </w:rPr>
        <w:t>结构(如那些尊重某些权利的结构等)，可能要求共同体因为从</w:t>
      </w:r>
      <w:r>
        <w:rPr>
          <w:rFonts w:ascii="宋体" w:hAnsi="宋体" w:cs="宋体" w:eastAsia="宋体"/>
          <w:sz w:val="57"/>
          <w:spacing w:val="0"/>
          <w:color w:val="000000"/>
          <w:b w:val="off"/>
          <w:i w:val="off"/>
        </w:rPr>
        <w:t>这一结构改变，而多少赔偿这个共同体中的持异议者，即因为这</w:t>
      </w:r>
      <w:bookmarkEnd w:id="3944"/>
    </w:p>
    <w:p>
      <w:pPr>
        <w:pageBreakBefore w:val="off"/>
        <w:tabs/>
        <w:wordWrap w:val="off"/>
        <w:spacing w:before="320" w:after="0" w:line="700" w:lineRule="atLeast"/>
        <w:ind w:left="0" w:right="940"/>
        <w:jc w:val="right"/>
        <w:textAlignment w:val="baseline"/>
        <w:rPr>
          <w:sz w:val="52"/>
        </w:rPr>
      </w:pPr>
      <w:bookmarkStart w:name="" w:id="3945"/>
      <w:r>
        <w:rPr>
          <w:rFonts w:ascii="黑体" w:hAnsi="黑体" w:cs="黑体" w:eastAsia="黑体"/>
          <w:sz w:val="52"/>
          <w:spacing w:val="0"/>
          <w:color w:val="000000"/>
          <w:b w:val="off"/>
          <w:i w:val="off"/>
        </w:rPr>
        <w:t>321</w:t>
      </w:r>
      <w:bookmarkEnd w:id="3945"/>
    </w:p>
    <w:p>
      <w:r>
        <w:t/>
      </w:r>
    </w:p>
    <w:p>
      <w:pPr>
        <w:sectPr>
          <w:footerReference r:id="rId746"/>
          <w:headerReference r:id="rId747" w:type="default"/>
          <w:type w:val="nextPage"/>
          <w:pgSz w:w="21700" w:h="31680"/>
          <w:pgMar w:left="2580" w:top="2180" w:right="2580" w:bottom="2180" w:header="1880" w:footer="1880"/>
          <w:cols w:num="1"/>
        </w:sectPr>
      </w:pPr>
    </w:p>
    <w:p>
      <w:pPr>
        <w:pageBreakBefore w:val="off"/>
        <w:tabs/>
        <w:wordWrap w:val="off"/>
        <w:spacing w:before="200" w:after="0" w:line="880" w:lineRule="atLeast"/>
        <w:ind w:left="0" w:right="0"/>
        <w:jc w:val="both"/>
        <w:textAlignment w:val="baseline"/>
        <w:rPr>
          <w:sz w:val="56"/>
        </w:rPr>
      </w:pPr>
      <w:bookmarkStart w:name="" w:id="3946"/>
      <w:r>
        <w:rPr>
          <w:rFonts w:ascii="宋体" w:hAnsi="宋体" w:cs="宋体" w:eastAsia="宋体"/>
          <w:sz w:val="56"/>
          <w:spacing w:val="0"/>
          <w:color w:val="000000"/>
          <w:b w:val="off"/>
          <w:i w:val="off"/>
        </w:rPr>
        <w:t>个共同体决定做出的改变而给予赔偿。但在描述了对此问题的这</w:t>
      </w:r>
      <w:r>
        <w:rPr>
          <w:rFonts w:ascii="宋体" w:hAnsi="宋体" w:cs="宋体" w:eastAsia="宋体"/>
          <w:sz w:val="56"/>
          <w:spacing w:val="0"/>
          <w:color w:val="000000"/>
          <w:b w:val="off"/>
          <w:i w:val="off"/>
        </w:rPr>
        <w:t>一解决办法之后，我们看到它是不必要的。因为，要想达到同样</w:t>
      </w:r>
      <w:r>
        <w:rPr>
          <w:rFonts w:ascii="宋体" w:hAnsi="宋体" w:cs="宋体" w:eastAsia="宋体"/>
          <w:sz w:val="56"/>
          <w:spacing w:val="0"/>
          <w:color w:val="000000"/>
          <w:b w:val="off"/>
          <w:i w:val="off"/>
        </w:rPr>
        <w:t>的目的，个人只需把下述规定——任何成员(包括他们自己)</w:t>
      </w:r>
      <w:r>
        <w:rPr>
          <w:rFonts w:ascii="宋体" w:hAnsi="宋体" w:cs="宋体" w:eastAsia="宋体"/>
          <w:sz w:val="56"/>
          <w:spacing w:val="0"/>
          <w:color w:val="000000"/>
          <w:b w:val="off"/>
          <w:i w:val="off"/>
        </w:rPr>
        <w:t>都将根据某些特定条件，因偏离某种结构(不必是社会选定的结</w:t>
      </w:r>
      <w:r>
        <w:rPr>
          <w:rFonts w:ascii="宋体" w:hAnsi="宋体" w:cs="宋体" w:eastAsia="宋体"/>
          <w:sz w:val="56"/>
          <w:spacing w:val="0"/>
          <w:color w:val="000000"/>
          <w:b w:val="off"/>
          <w:i w:val="off"/>
        </w:rPr>
        <w:t>构)而得到赔偿——明确写进他们进入共同体时与其订立的协</w:t>
      </w:r>
      <w:r>
        <w:rPr>
          <w:rFonts w:ascii="宋体" w:hAnsi="宋体" w:cs="宋体" w:eastAsia="宋体"/>
          <w:sz w:val="56"/>
          <w:spacing w:val="0"/>
          <w:color w:val="000000"/>
          <w:b w:val="off"/>
          <w:i w:val="off"/>
        </w:rPr>
        <w:t>议(契约)中就行了。(一个人可以用这一赔款来作为离开这一</w:t>
      </w:r>
      <w:r>
        <w:rPr>
          <w:rFonts w:ascii="宋体" w:hAnsi="宋体" w:cs="宋体" w:eastAsia="宋体"/>
          <w:sz w:val="56"/>
          <w:spacing w:val="0"/>
          <w:color w:val="000000"/>
          <w:b w:val="off"/>
          <w:i w:val="off"/>
        </w:rPr>
        <w:t>共同体的费用。)</w:t>
      </w:r>
      <w:bookmarkEnd w:id="3946"/>
    </w:p>
    <w:p>
      <w:pPr>
        <w:pageBreakBefore w:val="off"/>
        <w:tabs/>
        <w:wordWrap w:val="off"/>
        <w:spacing w:before="0" w:after="0" w:line="660" w:lineRule="exact"/>
        <w:ind w:left="0" w:right="0"/>
        <w:jc w:val="both"/>
        <w:textAlignment w:val="baseline"/>
        <w:rPr>
          <w:sz w:val="58"/>
        </w:rPr>
      </w:pPr>
      <w:bookmarkStart w:name="" w:id="3947"/>
      <w:r>
        <w:rPr>
          <w:rFonts w:ascii="宋体" w:hAnsi="宋体" w:cs="宋体" w:eastAsia="宋体"/>
          <w:sz w:val="58"/>
          <w:spacing w:val="0"/>
          <w:color w:val="000000"/>
          <w:b w:val="off"/>
          <w:i w:val="off"/>
        </w:rPr>
        <w:t/>
      </w:r>
      <w:bookmarkEnd w:id="3947"/>
    </w:p>
    <w:p>
      <w:pPr>
        <w:pageBreakBefore w:val="off"/>
        <w:tabs/>
        <w:wordWrap w:val="off"/>
        <w:spacing w:before="0" w:after="0" w:line="780" w:lineRule="atLeast"/>
        <w:ind w:left="0" w:right="0"/>
        <w:jc w:val="center"/>
        <w:textAlignment w:val="baseline"/>
        <w:rPr>
          <w:sz w:val="58"/>
        </w:rPr>
      </w:pPr>
      <w:bookmarkStart w:name="" w:id="3948"/>
      <w:r>
        <w:rPr>
          <w:rFonts w:ascii="黑体" w:hAnsi="黑体" w:cs="黑体" w:eastAsia="黑体"/>
          <w:sz w:val="58"/>
          <w:spacing w:val="0"/>
          <w:color w:val="000000"/>
          <w:b w:val="on"/>
          <w:i w:val="off"/>
        </w:rPr>
        <w:t>全面控制的共同体</w: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-215900</wp:posOffset>
                </wp:positionV>
                <wp:extent cx="762000" cy="533400"/>
                <wp:wrapNone/>
                <wp:docPr id="122" name="文本框 122"/>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3949"/>
                            <w:r>
                              <w:rPr>
                                <w:rFonts w:ascii="黑体" w:hAnsi="黑体" w:cs="黑体" w:eastAsia="黑体"/>
                                <w:sz w:val="56"/>
                                <w:spacing w:val="0"/>
                                <w:color w:val="000000"/>
                                <w:b w:val="off"/>
                                <w:i w:val="off"/>
                              </w:rPr>
                              <w:t>325</w:t>
                            </w:r>
                            <w:bookmarkEnd w:id="3949"/>
                          </w:p>
                        </w:txbxContent>
                      </wps:txbx>
                      <wps:bodyPr wrap="square" lIns="0" rIns="0" tIns="0" bIns="0" vert="horz" anchor="t">
                        <a:noAutofit/>
                      </wps:bodyPr>
                    </wps:wsp>
                  </a:graphicData>
                </a:graphic>
              </wp:anchor>
            </w:drawing>
          </mc:Choice>
          <mc:Fallback>
            <w:pict>
              <v:shape type="#_x0000_t202" filled="f" stroked="f" style="margin-left:91pt;margin-top:-17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3950"/>
                      <w:r>
                        <w:rPr>
                          <w:rFonts w:ascii="黑体" w:hAnsi="黑体" w:cs="黑体" w:eastAsia="黑体"/>
                          <w:sz w:val="56"/>
                          <w:spacing w:val="0"/>
                          <w:color w:val="000000"/>
                          <w:b w:val="off"/>
                          <w:i w:val="off"/>
                        </w:rPr>
                        <w:t>325</w:t>
                      </w:r>
                      <w:bookmarkEnd w:id="3950"/>
                    </w:p>
                  </w:txbxContent>
                </v:textbox>
              </v:shape>
            </w:pict>
          </mc:Fallback>
        </mc:AlternateContent>
      </w:r>
      <w:bookmarkEnd w:id="3948"/>
    </w:p>
    <w:p>
      <w:pPr>
        <w:pageBreakBefore w:val="off"/>
        <w:tabs/>
        <w:wordWrap w:val="off"/>
        <w:spacing w:before="0" w:after="0" w:line="880" w:lineRule="atLeast"/>
        <w:ind w:left="0" w:right="20" w:firstLine="1120"/>
        <w:jc w:val="both"/>
        <w:textAlignment w:val="baseline"/>
        <w:rPr>
          <w:sz w:val="56"/>
        </w:rPr>
      </w:pPr>
      <w:bookmarkStart w:name="" w:id="3951"/>
      <w:r>
        <w:rPr>
          <w:rFonts w:ascii="宋体" w:hAnsi="宋体" w:cs="宋体" w:eastAsia="宋体"/>
          <w:sz w:val="56"/>
          <w:spacing w:val="0"/>
          <w:color w:val="000000"/>
          <w:b w:val="off"/>
          <w:i w:val="off"/>
        </w:rPr>
        <w:t>在这一结构之下，将存在一些成员虽有限、但管理着他们生</w:t>
      </w:r>
      <w:r>
        <w:rPr>
          <w:rFonts w:ascii="宋体" w:hAnsi="宋体" w:cs="宋体" w:eastAsia="宋体"/>
          <w:sz w:val="56"/>
          <w:spacing w:val="0"/>
          <w:color w:val="000000"/>
          <w:b w:val="off"/>
          <w:i w:val="off"/>
        </w:rPr>
        <w:t>活的所有方面的共同体。(我认为，并非所有人都愿加入一个这</w:t>
      </w:r>
      <w:r>
        <w:rPr>
          <w:rFonts w:ascii="宋体" w:hAnsi="宋体" w:cs="宋体" w:eastAsia="宋体"/>
          <w:sz w:val="56"/>
          <w:spacing w:val="0"/>
          <w:color w:val="000000"/>
          <w:b w:val="off"/>
          <w:i w:val="off"/>
        </w:rPr>
        <w:t>样的大公社或公社联邦。)另外，有些生活方面的有些事情涉及</w:t>
      </w:r>
      <w:r>
        <w:rPr>
          <w:rFonts w:ascii="宋体" w:hAnsi="宋体" w:cs="宋体" w:eastAsia="宋体"/>
          <w:sz w:val="56"/>
          <w:spacing w:val="0"/>
          <w:color w:val="000000"/>
          <w:b w:val="off"/>
          <w:i w:val="off"/>
        </w:rPr>
        <w:t>到每一个人，例如，象每个人都有不可侵犯的各种权利，有各种</w:t>
      </w:r>
      <w:r>
        <w:rPr>
          <w:rFonts w:ascii="宋体" w:hAnsi="宋体" w:cs="宋体" w:eastAsia="宋体"/>
          <w:sz w:val="56"/>
          <w:spacing w:val="0"/>
          <w:color w:val="000000"/>
          <w:b w:val="off"/>
          <w:i w:val="off"/>
        </w:rPr>
        <w:t>若不得到同意就不可逾越的各种疆界。有些人将觉得这种只是对</w:t>
      </w:r>
      <w:r>
        <w:rPr>
          <w:rFonts w:ascii="宋体" w:hAnsi="宋体" w:cs="宋体" w:eastAsia="宋体"/>
          <w:sz w:val="56"/>
          <w:spacing w:val="0"/>
          <w:color w:val="000000"/>
          <w:b w:val="off"/>
          <w:i w:val="off"/>
        </w:rPr>
        <w:t>一部分人生活的所有方面的管理，和只是对所有人生活的一些方</w:t>
      </w:r>
      <w:r>
        <w:rPr>
          <w:rFonts w:ascii="宋体" w:hAnsi="宋体" w:cs="宋体" w:eastAsia="宋体"/>
          <w:sz w:val="56"/>
          <w:spacing w:val="0"/>
          <w:color w:val="000000"/>
          <w:b w:val="off"/>
          <w:i w:val="off"/>
        </w:rPr>
        <w:t>面的管理是不够的。这些人将欲望一种两方面都全面管理的体</w:t>
      </w:r>
      <w:r>
        <w:rPr>
          <w:rFonts w:ascii="宋体" w:hAnsi="宋体" w:cs="宋体" w:eastAsia="宋体"/>
          <w:sz w:val="56"/>
          <w:spacing w:val="0"/>
          <w:color w:val="000000"/>
          <w:b w:val="off"/>
          <w:i w:val="off"/>
        </w:rPr>
        <w:t>系，这一体系管理所有人生活的所有方面，例如，要求所有人在</w:t>
      </w:r>
      <w:r>
        <w:rPr>
          <w:rFonts w:ascii="宋体" w:hAnsi="宋体" w:cs="宋体" w:eastAsia="宋体"/>
          <w:sz w:val="56"/>
          <w:spacing w:val="0"/>
          <w:color w:val="000000"/>
          <w:b w:val="off"/>
          <w:i w:val="off"/>
        </w:rPr>
        <w:t>他们所有的行为中(无一人例外)都表现出某种热爱、友好、乐</w:t>
      </w:r>
      <w:r>
        <w:rPr>
          <w:rFonts w:ascii="宋体" w:hAnsi="宋体" w:cs="宋体" w:eastAsia="宋体"/>
          <w:sz w:val="56"/>
          <w:spacing w:val="0"/>
          <w:color w:val="000000"/>
          <w:b w:val="off"/>
          <w:i w:val="off"/>
        </w:rPr>
        <w:t>善好施的感情，所有人都介入某种共同的和重要的工作。</w:t>
      </w:r>
      <w:bookmarkEnd w:id="3951"/>
    </w:p>
    <w:p>
      <w:pPr>
        <w:pageBreakBefore w:val="off"/>
        <w:tabs/>
        <w:wordWrap w:val="off"/>
        <w:spacing w:before="0" w:after="0" w:line="880" w:lineRule="atLeast"/>
        <w:ind w:left="0" w:right="40" w:firstLine="1120"/>
        <w:jc w:val="both"/>
        <w:textAlignment w:val="baseline"/>
        <w:rPr>
          <w:sz w:val="56"/>
        </w:rPr>
      </w:pPr>
      <w:bookmarkStart w:name="" w:id="3952"/>
      <w:r>
        <w:rPr>
          <w:rFonts w:ascii="宋体" w:hAnsi="宋体" w:cs="宋体" w:eastAsia="宋体"/>
          <w:sz w:val="56"/>
          <w:spacing w:val="0"/>
          <w:color w:val="000000"/>
          <w:b w:val="off"/>
          <w:i w:val="off"/>
        </w:rPr>
        <w:t>试考虑一支篮球队的队员，他们都被打好篮球本身迷住了。</w:t>
      </w:r>
      <w:r>
        <w:rPr>
          <w:rFonts w:ascii="宋体" w:hAnsi="宋体" w:cs="宋体" w:eastAsia="宋体"/>
          <w:sz w:val="56"/>
          <w:spacing w:val="0"/>
          <w:color w:val="000000"/>
          <w:b w:val="off"/>
          <w:i w:val="off"/>
        </w:rPr>
        <w:t>(略去他们试图赢的事实，虽然当某些人联合起来与另一些人竞</w:t>
      </w:r>
      <w:r>
        <w:rPr>
          <w:rFonts w:ascii="宋体" w:hAnsi="宋体" w:cs="宋体" w:eastAsia="宋体"/>
          <w:sz w:val="56"/>
          <w:spacing w:val="0"/>
          <w:color w:val="000000"/>
          <w:b w:val="off"/>
          <w:i w:val="off"/>
        </w:rPr>
        <w:t>争时，这种常常出现的想赢的感情并非偶然。)他们主要不是为</w:t>
      </w:r>
      <w:r>
        <w:rPr>
          <w:rFonts w:ascii="宋体" w:hAnsi="宋体" w:cs="宋体" w:eastAsia="宋体"/>
          <w:sz w:val="56"/>
          <w:spacing w:val="0"/>
          <w:color w:val="000000"/>
          <w:b w:val="off"/>
          <w:i w:val="off"/>
        </w:rPr>
        <w:t>了钱打球。他们有一个优先的共同目标，每个人都使自己为达到</w:t>
      </w:r>
      <w:r>
        <w:rPr>
          <w:rFonts w:ascii="宋体" w:hAnsi="宋体" w:cs="宋体" w:eastAsia="宋体"/>
          <w:sz w:val="56"/>
          <w:spacing w:val="0"/>
          <w:color w:val="000000"/>
          <w:b w:val="off"/>
          <w:i w:val="off"/>
        </w:rPr>
        <w:t>这一目标而努力，因而其得分比他本来可得到的要少。如果所有人</w:t>
      </w:r>
      <w:r>
        <w:rPr>
          <w:rFonts w:ascii="宋体" w:hAnsi="宋体" w:cs="宋体" w:eastAsia="宋体"/>
          <w:sz w:val="56"/>
          <w:spacing w:val="0"/>
          <w:color w:val="000000"/>
          <w:b w:val="off"/>
          <w:i w:val="off"/>
        </w:rPr>
        <w:t>都由这种共同的加入结为一体，齐心协力去达到一个共同目标，</w:t>
      </w:r>
      <w:r>
        <w:rPr>
          <w:rFonts w:ascii="宋体" w:hAnsi="宋体" w:cs="宋体" w:eastAsia="宋体"/>
          <w:sz w:val="56"/>
          <w:spacing w:val="0"/>
          <w:color w:val="000000"/>
          <w:b w:val="off"/>
          <w:i w:val="off"/>
        </w:rPr>
        <w:t>每个人都把这一目标看作他最重要的目标，那么博爱的感情将大</w:t>
      </w:r>
      <w:r>
        <w:rPr>
          <w:rFonts w:ascii="宋体" w:hAnsi="宋体" w:cs="宋体" w:eastAsia="宋体"/>
          <w:sz w:val="56"/>
          <w:spacing w:val="0"/>
          <w:color w:val="000000"/>
          <w:b w:val="off"/>
          <w:i w:val="off"/>
        </w:rPr>
        <w:t>为发展。他们是团结和无私的，他们是一个人。但篮球选手们当</w:t>
      </w:r>
      <w:r>
        <w:rPr>
          <w:rFonts w:ascii="宋体" w:hAnsi="宋体" w:cs="宋体" w:eastAsia="宋体"/>
          <w:sz w:val="56"/>
          <w:spacing w:val="0"/>
          <w:color w:val="000000"/>
          <w:b w:val="off"/>
          <w:i w:val="off"/>
        </w:rPr>
        <w:t>然并无一个共同的最高目标，他们有各自的家庭和生活。然而我</w:t>
      </w:r>
      <w:r>
        <w:rPr>
          <w:rFonts w:ascii="宋体" w:hAnsi="宋体" w:cs="宋体" w:eastAsia="宋体"/>
          <w:sz w:val="56"/>
          <w:spacing w:val="0"/>
          <w:color w:val="000000"/>
          <w:b w:val="off"/>
          <w:i w:val="off"/>
        </w:rPr>
        <w:t>们还是可以想像一个社会，在这个社会里，所有人都合作以达到</w:t>
      </w:r>
      <w:bookmarkEnd w:id="3952"/>
    </w:p>
    <w:p>
      <w:pPr>
        <w:pageBreakBefore w:val="off"/>
        <w:tabs/>
        <w:wordWrap w:val="off"/>
        <w:spacing w:before="0" w:after="0" w:line="880" w:lineRule="atLeast"/>
        <w:ind w:left="500" w:right="0"/>
        <w:jc w:val="both"/>
        <w:textAlignment w:val="baseline"/>
        <w:rPr>
          <w:sz w:val="56"/>
        </w:rPr>
      </w:pPr>
      <w:bookmarkStart w:name="" w:id="3953"/>
      <w:r>
        <w:rPr>
          <w:rFonts w:ascii="黑体" w:hAnsi="黑体" w:cs="黑体" w:eastAsia="黑体"/>
          <w:sz w:val="56"/>
          <w:spacing w:val="0"/>
          <w:color w:val="000000"/>
          <w:b w:val="off"/>
          <w:i w:val="off"/>
        </w:rPr>
        <w:t>322</w:t>
      </w:r>
      <w:bookmarkEnd w:id="3953"/>
    </w:p>
    <w:p>
      <w:r>
        <w:t/>
      </w:r>
    </w:p>
    <w:p>
      <w:pPr>
        <w:sectPr>
          <w:footerReference r:id="rId748"/>
          <w:headerReference r:id="rId749" w:type="default"/>
          <w:type w:val="nextPage"/>
          <w:pgSz w:w="21700" w:h="31680"/>
          <w:pgMar w:left="2760" w:top="2340" w:right="2760" w:bottom="2340" w:header="2040" w:footer="2040"/>
          <w:cols w:num="1"/>
        </w:sectPr>
      </w:pPr>
    </w:p>
    <w:p>
      <w:pPr>
        <w:pageBreakBefore w:val="off"/>
        <w:tabs/>
        <w:wordWrap w:val="off"/>
        <w:spacing w:before="40" w:after="0" w:line="840" w:lineRule="atLeast"/>
        <w:ind w:left="400" w:right="800"/>
        <w:jc w:val="both"/>
        <w:textAlignment w:val="baseline"/>
        <w:rPr>
          <w:sz w:val="58"/>
        </w:rPr>
      </w:pPr>
      <w:bookmarkStart w:name="" w:id="3954"/>
      <w:r>
        <w:rPr>
          <w:rFonts w:ascii="仿宋" w:hAnsi="仿宋" w:cs="仿宋" w:eastAsia="仿宋"/>
          <w:sz w:val="58"/>
          <w:spacing w:val="0"/>
          <w:color w:val="000000"/>
          <w:b w:val="off"/>
          <w:i w:val="off"/>
        </w:rPr>
        <w:t>一个共同的最高目标。在这一结构下，任何团体都能如此联合，</w:t>
      </w:r>
      <w:r>
        <w:rPr>
          <w:rFonts w:ascii="仿宋" w:hAnsi="仿宋" w:cs="仿宋" w:eastAsia="仿宋"/>
          <w:sz w:val="58"/>
          <w:spacing w:val="0"/>
          <w:color w:val="000000"/>
          <w:b w:val="off"/>
          <w:i w:val="off"/>
        </w:rPr>
        <w:t>形成一个运动等等。但结构本身是歧异的，它本身并不提供或担</w:t>
      </w:r>
      <w:r>
        <w:rPr>
          <w:rFonts w:ascii="仿宋" w:hAnsi="仿宋" w:cs="仿宋" w:eastAsia="仿宋"/>
          <w:sz w:val="58"/>
          <w:spacing w:val="0"/>
          <w:color w:val="000000"/>
          <w:b w:val="off"/>
          <w:i w:val="off"/>
        </w:rPr>
        <w:t>保将有某种所有人都追求的共同目标。在考虑这样一个问题时，</w:t>
      </w:r>
      <w:r>
        <w:rPr>
          <w:rFonts w:ascii="仿宋" w:hAnsi="仿宋" w:cs="仿宋" w:eastAsia="仿宋"/>
          <w:sz w:val="58"/>
          <w:spacing w:val="0"/>
          <w:color w:val="000000"/>
          <w:b w:val="off"/>
          <w:i w:val="off"/>
        </w:rPr>
        <w:t>谈到“个人主义”和(选来与它相对的)“社会主义”是非常恰当的。</w:t>
      </w:r>
      <w:r>
        <w:rPr>
          <w:rFonts w:ascii="仿宋" w:hAnsi="仿宋" w:cs="仿宋" w:eastAsia="仿宋"/>
          <w:sz w:val="58"/>
          <w:spacing w:val="0"/>
          <w:color w:val="000000"/>
          <w:b w:val="off"/>
          <w:i w:val="off"/>
        </w:rPr>
        <w:t>它在运行中并不说什么人可以努力统一精神，而是说，不论他们的</w:t>
      </w:r>
      <w:r>
        <w:rPr>
          <w:rFonts w:ascii="仿宋" w:hAnsi="仿宋" w:cs="仿宋" w:eastAsia="仿宋"/>
          <w:sz w:val="58"/>
          <w:spacing w:val="0"/>
          <w:color w:val="000000"/>
          <w:b w:val="off"/>
          <w:i w:val="off"/>
        </w:rPr>
        <w:t>希望和追求是什么，任何人都无权把他们的统一理想加给其他人。</w:t>
      </w:r>
      <w:bookmarkEnd w:id="3954"/>
    </w:p>
    <w:p>
      <w:pPr>
        <w:pageBreakBefore w:val="off"/>
        <w:tabs>
          <w:tab w:pos="16640" w:val="left" w:leader="none"/>
        </w:tabs>
        <w:wordWrap w:val="off"/>
        <w:spacing w:before="400" w:after="0" w:line="760" w:lineRule="atLeast"/>
        <w:ind w:left="5820" w:right="0"/>
        <w:jc w:val="both"/>
        <w:textAlignment w:val="baseline"/>
        <w:rPr>
          <w:sz w:val="56"/>
        </w:rPr>
      </w:pPr>
      <w:bookmarkStart w:name="" w:id="3955"/>
      <w:r>
        <w:rPr>
          <w:rFonts w:ascii="黑体" w:hAnsi="黑体" w:cs="黑体" w:eastAsia="黑体"/>
          <w:sz w:val="56"/>
          <w:spacing w:val="0"/>
          <w:color w:val="000000"/>
          <w:b w:val="on"/>
          <w:i w:val="off"/>
        </w:rPr>
        <w:t>乌托邦的手段与目的</w:t>
      </w:r>
      <w:r>
        <w:t xml:space="preserve">	</w:t>
      </w:r>
      <w:r>
        <w:rPr>
          <w:rFonts w:ascii="黑体" w:hAnsi="黑体" w:cs="黑体" w:eastAsia="黑体"/>
          <w:sz w:val="56"/>
          <w:spacing w:val="0"/>
          <w:color w:val="000000"/>
          <w:b w:val="on"/>
          <w:i w:val="off"/>
        </w:rPr>
        <w:t>328</w:t>
      </w:r>
      <w:bookmarkEnd w:id="3955"/>
    </w:p>
    <w:p>
      <w:pPr>
        <w:pageBreakBefore w:val="off"/>
        <w:tabs/>
        <w:wordWrap w:val="off"/>
        <w:spacing w:before="0" w:after="0" w:line="840" w:lineRule="atLeast"/>
        <w:ind w:left="0" w:right="900" w:firstLine="1480"/>
        <w:jc w:val="both"/>
        <w:textAlignment w:val="baseline"/>
        <w:rPr>
          <w:sz w:val="58"/>
        </w:rPr>
      </w:pPr>
      <w:bookmarkStart w:name="" w:id="3956"/>
      <w:r>
        <w:rPr>
          <w:rFonts w:ascii="仿宋" w:hAnsi="仿宋" w:cs="仿宋" w:eastAsia="仿宋"/>
          <w:sz w:val="58"/>
          <w:spacing w:val="0"/>
          <w:color w:val="000000"/>
          <w:b w:val="off"/>
          <w:i w:val="off"/>
        </w:rPr>
        <w:t>对“乌托邦思想”提出的众所周知的反对意见，是否也适用于</w:t>
      </w:r>
      <w:r>
        <w:rPr>
          <w:rFonts w:ascii="仿宋" w:hAnsi="仿宋" w:cs="仿宋" w:eastAsia="仿宋"/>
          <w:sz w:val="58"/>
          <w:spacing w:val="0"/>
          <w:color w:val="000000"/>
          <w:b w:val="off"/>
          <w:i w:val="off"/>
        </w:rPr>
        <w:t>反对我们在此提出的观念呢？很多批评意见强调乌托邦思想家</w:t>
      </w:r>
      <w:r>
        <w:rPr>
          <w:rFonts w:ascii="仿宋" w:hAnsi="仿宋" w:cs="仿宋" w:eastAsia="仿宋"/>
          <w:sz w:val="58"/>
          <w:spacing w:val="0"/>
          <w:color w:val="000000"/>
          <w:b w:val="off"/>
          <w:i w:val="off"/>
        </w:rPr>
        <w:t>没有讨论达到其梦想的手段，或者他们对手段的思考达不到他们</w:t>
      </w:r>
      <w:r>
        <w:rPr>
          <w:rFonts w:ascii="仿宋" w:hAnsi="仿宋" w:cs="仿宋" w:eastAsia="仿宋"/>
          <w:sz w:val="58"/>
          <w:spacing w:val="0"/>
          <w:color w:val="000000"/>
          <w:b w:val="off"/>
          <w:i w:val="off"/>
        </w:rPr>
        <w:t>的目的。批评者们尤其指出：乌托邦思想家常常相信，他们能通</w:t>
      </w:r>
      <w:r>
        <w:rPr>
          <w:rFonts w:ascii="仿宋" w:hAnsi="仿宋" w:cs="仿宋" w:eastAsia="仿宋"/>
          <w:sz w:val="58"/>
          <w:spacing w:val="0"/>
          <w:color w:val="000000"/>
          <w:b w:val="off"/>
          <w:i w:val="off"/>
        </w:rPr>
        <w:t>过现存社会结构中的自愿行为而创造新的条件，培养他们的特殊</w:t>
      </w:r>
      <w:r>
        <w:rPr>
          <w:rFonts w:ascii="仿宋" w:hAnsi="仿宋" w:cs="仿宋" w:eastAsia="仿宋"/>
          <w:sz w:val="58"/>
          <w:spacing w:val="0"/>
          <w:color w:val="000000"/>
          <w:b w:val="off"/>
          <w:i w:val="off"/>
        </w:rPr>
        <w:t>共同体。他们的信念基于三个理由：首先，他们相信，对于那些</w:t>
      </w:r>
      <w:r>
        <w:rPr>
          <w:rFonts w:ascii="仿宋" w:hAnsi="仿宋" w:cs="仿宋" w:eastAsia="仿宋"/>
          <w:sz w:val="58"/>
          <w:spacing w:val="0"/>
          <w:color w:val="000000"/>
          <w:b w:val="off"/>
          <w:i w:val="off"/>
        </w:rPr>
        <w:t>从一种远非理想类型的制度获利的人或团体(由于他们在其中占</w:t>
      </w:r>
      <w:r>
        <w:rPr>
          <w:rFonts w:ascii="仿宋" w:hAnsi="仿宋" w:cs="仿宋" w:eastAsia="仿宋"/>
          <w:sz w:val="58"/>
          <w:spacing w:val="0"/>
          <w:color w:val="000000"/>
          <w:b w:val="off"/>
          <w:i w:val="off"/>
        </w:rPr>
        <w:t>据了有特权的地位，故而能从将被理想类型排除的现实类型的不</w:t>
      </w:r>
      <w:r>
        <w:rPr>
          <w:rFonts w:ascii="仿宋" w:hAnsi="仿宋" w:cs="仿宋" w:eastAsia="仿宋"/>
          <w:sz w:val="58"/>
          <w:spacing w:val="0"/>
          <w:color w:val="000000"/>
          <w:b w:val="off"/>
          <w:i w:val="off"/>
        </w:rPr>
        <w:t>公和缺陷中获利)，如果为实现理想类型，通过自愿行为而获得</w:t>
      </w:r>
      <w:r>
        <w:rPr>
          <w:rFonts w:ascii="仿宋" w:hAnsi="仿宋" w:cs="仿宋" w:eastAsia="仿宋"/>
          <w:sz w:val="58"/>
          <w:spacing w:val="0"/>
          <w:color w:val="000000"/>
          <w:b w:val="off"/>
          <w:i w:val="off"/>
        </w:rPr>
        <w:t>他们的合作是有必要的，就能够说服他们自愿实行那些(违背他</w:t>
      </w:r>
      <w:r>
        <w:rPr>
          <w:rFonts w:ascii="仿宋" w:hAnsi="仿宋" w:cs="仿宋" w:eastAsia="仿宋"/>
          <w:sz w:val="58"/>
          <w:spacing w:val="0"/>
          <w:color w:val="000000"/>
          <w:b w:val="off"/>
          <w:i w:val="off"/>
        </w:rPr>
        <w:t>们利益的)推动产生理想类型的行为。乌托邦思想家希望通过论</w:t>
      </w:r>
      <w:r>
        <w:rPr>
          <w:rFonts w:ascii="仿宋" w:hAnsi="仿宋" w:cs="仿宋" w:eastAsia="仿宋"/>
          <w:sz w:val="58"/>
          <w:spacing w:val="0"/>
          <w:color w:val="000000"/>
          <w:b w:val="off"/>
          <w:i w:val="off"/>
        </w:rPr>
        <w:t>证和别的诉诸理智的手段，使人们信服理想类型的可欲性和正义</w:t>
      </w:r>
      <w:r>
        <w:rPr>
          <w:rFonts w:ascii="仿宋" w:hAnsi="仿宋" w:cs="仿宋" w:eastAsia="仿宋"/>
          <w:sz w:val="58"/>
          <w:spacing w:val="0"/>
          <w:color w:val="000000"/>
          <w:b w:val="off"/>
          <w:i w:val="off"/>
        </w:rPr>
        <w:t>性，相信他们的特权的不义和不公，从而改变他们的行为。乌托</w:t>
      </w:r>
      <w:r>
        <w:rPr>
          <w:rFonts w:ascii="仿宋" w:hAnsi="仿宋" w:cs="仿宋" w:eastAsia="仿宋"/>
          <w:sz w:val="58"/>
          <w:spacing w:val="0"/>
          <w:color w:val="000000"/>
          <w:b w:val="off"/>
          <w:i w:val="off"/>
        </w:rPr>
        <w:t>邦的批评者继续指出，其次，乌托邦思想家相信：即使现存社会</w:t>
      </w:r>
      <w:r>
        <w:rPr>
          <w:rFonts w:ascii="仿宋" w:hAnsi="仿宋" w:cs="仿宋" w:eastAsia="仿宋"/>
          <w:sz w:val="58"/>
          <w:spacing w:val="0"/>
          <w:color w:val="000000"/>
          <w:b w:val="off"/>
          <w:i w:val="off"/>
        </w:rPr>
        <w:t>结构允许某些联合的自愿行动，这些行动足以造成由那些不从这</w:t>
      </w:r>
      <w:r>
        <w:rPr>
          <w:rFonts w:ascii="仿宋" w:hAnsi="仿宋" w:cs="仿宋" w:eastAsia="仿宋"/>
          <w:sz w:val="58"/>
          <w:spacing w:val="0"/>
          <w:color w:val="000000"/>
          <w:b w:val="off"/>
          <w:i w:val="off"/>
        </w:rPr>
        <w:t>一社会的不公和缺陷中获利的人们推动的重大社会变化，那些其</w:t>
      </w:r>
      <w:r>
        <w:rPr>
          <w:rFonts w:ascii="仿宋" w:hAnsi="仿宋" w:cs="仿宋" w:eastAsia="仿宋"/>
          <w:sz w:val="58"/>
          <w:spacing w:val="0"/>
          <w:color w:val="000000"/>
          <w:b w:val="off"/>
          <w:i w:val="off"/>
        </w:rPr>
        <w:t>特权受到威胁的人们也不会积极干预，不会以暴力和强制来粉碎</w:t>
      </w:r>
      <w:r>
        <w:rPr>
          <w:rFonts w:ascii="仿宋" w:hAnsi="仿宋" w:cs="仿宋" w:eastAsia="仿宋"/>
          <w:sz w:val="58"/>
          <w:spacing w:val="0"/>
          <w:color w:val="000000"/>
          <w:b w:val="off"/>
          <w:i w:val="off"/>
        </w:rPr>
        <w:t>这一试验和改革。第三，批评家们指出乌托邦思想家太天真————</w:t>
      </w:r>
      <w:r>
        <w:rPr>
          <w:rFonts w:ascii="仿宋" w:hAnsi="仿宋" w:cs="仿宋" w:eastAsia="仿宋"/>
          <w:sz w:val="58"/>
          <w:spacing w:val="0"/>
          <w:color w:val="000000"/>
          <w:b w:val="off"/>
          <w:i w:val="off"/>
        </w:rPr>
        <w:t>他们竟然以为即使在并不要求特权者的合作、这些人也不会用暴</w:t>
      </w:r>
      <w:r>
        <w:rPr>
          <w:rFonts w:ascii="仿宋" w:hAnsi="仿宋" w:cs="仿宋" w:eastAsia="仿宋"/>
          <w:sz w:val="58"/>
          <w:spacing w:val="0"/>
          <w:color w:val="000000"/>
          <w:b w:val="off"/>
          <w:i w:val="off"/>
        </w:rPr>
        <w:t>力干预改革过程的时候，通过自愿合作在很不同的外部环境</w:t>
      </w:r>
      <w:r>
        <w:rPr>
          <w:rFonts w:ascii="仿宋" w:hAnsi="仿宋" w:cs="仿宋" w:eastAsia="仿宋"/>
          <w:sz w:val="58"/>
          <w:spacing w:val="0"/>
          <w:color w:val="000000"/>
          <w:b w:val="off"/>
          <w:i w:val="off"/>
        </w:rPr>
        <w:t>中———即常常是敌对于某一试验目标的环境中———进行这种特定</w:t>
      </w:r>
      <w:bookmarkEnd w:id="3956"/>
    </w:p>
    <w:p>
      <w:pPr>
        <w:pageBreakBefore w:val="off"/>
        <w:tabs/>
        <w:wordWrap w:val="off"/>
        <w:spacing w:before="280" w:after="0" w:line="700" w:lineRule="atLeast"/>
        <w:ind w:left="0" w:right="1740"/>
        <w:jc w:val="right"/>
        <w:textAlignment w:val="baseline"/>
        <w:rPr>
          <w:sz w:val="52"/>
        </w:rPr>
      </w:pPr>
      <w:bookmarkStart w:name="" w:id="3957"/>
      <w:r>
        <w:rPr>
          <w:rFonts w:ascii="黑体" w:hAnsi="黑体" w:cs="黑体" w:eastAsia="黑体"/>
          <w:sz w:val="52"/>
          <w:spacing w:val="0"/>
          <w:color w:val="000000"/>
          <w:b w:val="on"/>
          <w:i w:val="off"/>
        </w:rPr>
        <w:t>323</w:t>
      </w:r>
      <w:bookmarkEnd w:id="3957"/>
    </w:p>
    <w:p>
      <w:r>
        <w:t/>
      </w:r>
    </w:p>
    <w:p>
      <w:pPr>
        <w:sectPr>
          <w:footerReference r:id="rId750"/>
          <w:headerReference r:id="rId751" w:type="default"/>
          <w:type w:val="nextPage"/>
          <w:pgSz w:w="21700" w:h="31680"/>
          <w:pgMar w:left="2140" w:top="2280" w:right="2140" w:bottom="2280" w:header="1980" w:footer="1980"/>
          <w:cols w:num="1"/>
        </w:sectPr>
      </w:pPr>
    </w:p>
    <w:p>
      <w:pPr>
        <w:pageBreakBefore w:val="off"/>
        <w:tabs/>
        <w:wordWrap w:val="off"/>
        <w:spacing w:before="180" w:after="0" w:line="880" w:lineRule="atLeast"/>
        <w:ind w:left="80" w:right="0"/>
        <w:jc w:val="both"/>
        <w:textAlignment w:val="baseline"/>
        <w:rPr>
          <w:sz w:val="55"/>
        </w:rPr>
      </w:pPr>
      <w:bookmarkStart w:name="" w:id="3958"/>
      <w:r>
        <w:rPr>
          <w:rFonts w:ascii="宋体" w:hAnsi="宋体" w:cs="宋体" w:eastAsia="宋体"/>
          <w:sz w:val="55"/>
          <w:spacing w:val="0"/>
          <w:color w:val="000000"/>
          <w:b w:val="off"/>
          <w:i w:val="off"/>
        </w:rPr>
        <w:t>试验也是有可能的。然而，一些小团体怎么能战胜这一社会的整个</w:t>
      </w:r>
      <w:r>
        <w:rPr>
          <w:rFonts w:ascii="宋体" w:hAnsi="宋体" w:cs="宋体" w:eastAsia="宋体"/>
          <w:sz w:val="55"/>
          <w:spacing w:val="0"/>
          <w:color w:val="000000"/>
          <w:b w:val="off"/>
          <w:i w:val="off"/>
        </w:rPr>
        <w:t>倾向呢？一些孤立的试验不是注定要失败的吗？对这最后一点，</w:t>
      </w:r>
      <w:r>
        <w:rPr>
          <w:rFonts w:ascii="宋体" w:hAnsi="宋体" w:cs="宋体" w:eastAsia="宋体"/>
          <w:sz w:val="55"/>
          <w:spacing w:val="0"/>
          <w:color w:val="000000"/>
          <w:b w:val="off"/>
          <w:i w:val="off"/>
        </w:rPr>
        <w:t>我们在第八章中看到了一个工人自治的工厂在一个自由社会中建</w:t>
      </w:r>
      <w:r>
        <w:rPr>
          <w:rFonts w:ascii="宋体" w:hAnsi="宋体" w:cs="宋体" w:eastAsia="宋体"/>
          <w:sz w:val="55"/>
          <w:spacing w:val="0"/>
          <w:color w:val="000000"/>
          <w:b w:val="off"/>
          <w:i w:val="off"/>
        </w:rPr>
        <w:t>立的情况。总之，我们的观点是认为：有一种通过人们的自愿行</w:t>
      </w:r>
      <w:r>
        <w:rPr>
          <w:rFonts w:ascii="宋体" w:hAnsi="宋体" w:cs="宋体" w:eastAsia="宋体"/>
          <w:sz w:val="55"/>
          <w:spacing w:val="0"/>
          <w:color w:val="000000"/>
          <w:b w:val="off"/>
          <w:i w:val="off"/>
        </w:rPr>
        <w:t>为，在一个自由社会中实现各种局部状况的手段。人们是否将愿</w:t>
      </w:r>
      <w:r>
        <w:rPr>
          <w:rFonts w:ascii="宋体" w:hAnsi="宋体" w:cs="宋体" w:eastAsia="宋体"/>
          <w:sz w:val="55"/>
          <w:spacing w:val="0"/>
          <w:color w:val="000000"/>
          <w:b w:val="off"/>
          <w:i w:val="off"/>
        </w:rPr>
        <w:t>意选择实行这些行为是一个另外的问题。但在一个自由社会体系</w:t>
      </w:r>
      <w:r>
        <w:rPr>
          <w:rFonts w:ascii="宋体" w:hAnsi="宋体" w:cs="宋体" w:eastAsia="宋体"/>
          <w:sz w:val="55"/>
          <w:spacing w:val="0"/>
          <w:color w:val="000000"/>
          <w:b w:val="off"/>
          <w:i w:val="off"/>
        </w:rPr>
        <w:t>中，任何浩大、广泛和革命性的运动，还是能通过这样一种自愿</w:t>
      </w:r>
      <w:r>
        <w:rPr>
          <w:rFonts w:ascii="宋体" w:hAnsi="宋体" w:cs="宋体" w:eastAsia="宋体"/>
          <w:sz w:val="55"/>
          <w:spacing w:val="0"/>
          <w:color w:val="000000"/>
          <w:b w:val="off"/>
          <w:i w:val="off"/>
        </w:rPr>
        <w:t>过程达到其目标的。当越来越多的人看到它如何活动时，就将有</w:t>
      </w:r>
      <w:r>
        <w:rPr>
          <w:rFonts w:ascii="宋体" w:hAnsi="宋体" w:cs="宋体" w:eastAsia="宋体"/>
          <w:sz w:val="55"/>
          <w:spacing w:val="0"/>
          <w:color w:val="000000"/>
          <w:b w:val="off"/>
          <w:i w:val="off"/>
        </w:rPr>
        <w:t>越来越多的人希望加入或支持它。所以，无需强迫所有人或多数</w:t>
      </w:r>
      <w:r>
        <w:rPr>
          <w:rFonts w:ascii="宋体" w:hAnsi="宋体" w:cs="宋体" w:eastAsia="宋体"/>
          <w:sz w:val="55"/>
          <w:spacing w:val="0"/>
          <w:color w:val="000000"/>
          <w:b w:val="off"/>
          <w:i w:val="off"/>
        </w:rPr>
        <w:t>人或任何人进入这一模式，它也能够发展壮大。</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2451100</wp:posOffset>
                </wp:positionV>
                <wp:extent cx="749300" cy="520700"/>
                <wp:wrapNone/>
                <wp:docPr id="123" name="文本框 123"/>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959"/>
                            <w:r>
                              <w:rPr>
                                <w:rFonts w:ascii="宋体" w:hAnsi="宋体" w:cs="宋体" w:eastAsia="宋体"/>
                                <w:sz w:val="55"/>
                                <w:spacing w:val="0"/>
                                <w:color w:val="000000"/>
                                <w:b w:val="off"/>
                                <w:i w:val="off"/>
                              </w:rPr>
                              <w:t>327</w:t>
                            </w:r>
                            <w:bookmarkEnd w:id="3959"/>
                          </w:p>
                        </w:txbxContent>
                      </wps:txbx>
                      <wps:bodyPr wrap="square" lIns="0" rIns="0" tIns="0" bIns="0" vert="horz" anchor="t">
                        <a:noAutofit/>
                      </wps:bodyPr>
                    </wps:wsp>
                  </a:graphicData>
                </a:graphic>
              </wp:anchor>
            </w:drawing>
          </mc:Choice>
          <mc:Fallback>
            <w:pict>
              <v:shape type="#_x0000_t202" filled="f" stroked="f" style="margin-left:96pt;margin-top:193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960"/>
                      <w:r>
                        <w:rPr>
                          <w:rFonts w:ascii="宋体" w:hAnsi="宋体" w:cs="宋体" w:eastAsia="宋体"/>
                          <w:sz w:val="55"/>
                          <w:spacing w:val="0"/>
                          <w:color w:val="000000"/>
                          <w:b w:val="off"/>
                          <w:i w:val="off"/>
                        </w:rPr>
                        <w:t>327</w:t>
                      </w:r>
                      <w:bookmarkEnd w:id="3960"/>
                    </w:p>
                  </w:txbxContent>
                </v:textbox>
              </v:shape>
            </w:pict>
          </mc:Fallback>
        </mc:AlternateContent>
      </w:r>
      <w:bookmarkEnd w:id="3958"/>
    </w:p>
    <w:p>
      <w:pPr>
        <w:pageBreakBefore w:val="off"/>
        <w:tabs/>
        <w:wordWrap w:val="off"/>
        <w:spacing w:before="0" w:after="0" w:line="880" w:lineRule="atLeast"/>
        <w:ind w:left="0" w:right="0" w:firstLine="1220"/>
        <w:jc w:val="both"/>
        <w:textAlignment w:val="baseline"/>
        <w:rPr>
          <w:sz w:val="55"/>
        </w:rPr>
      </w:pPr>
      <w:bookmarkStart w:name="" w:id="3961"/>
      <w:r>
        <w:rPr>
          <w:rFonts w:ascii="宋体" w:hAnsi="宋体" w:cs="宋体" w:eastAsia="宋体"/>
          <w:sz w:val="55"/>
          <w:spacing w:val="0"/>
          <w:color w:val="000000"/>
          <w:b w:val="off"/>
          <w:i w:val="off"/>
        </w:rPr>
        <w:t>即使这些反对意见对我们的结构都无效，一些人还将反对依</w:t>
      </w:r>
      <w:r>
        <w:rPr>
          <w:rFonts w:ascii="宋体" w:hAnsi="宋体" w:cs="宋体" w:eastAsia="宋体"/>
          <w:sz w:val="55"/>
          <w:spacing w:val="0"/>
          <w:color w:val="000000"/>
          <w:b w:val="off"/>
          <w:i w:val="off"/>
        </w:rPr>
        <w:t>赖人们的自愿行为，坚持说人们现在非常腐化堕落，以致他们不</w:t>
      </w:r>
      <w:r>
        <w:rPr>
          <w:rFonts w:ascii="宋体" w:hAnsi="宋体" w:cs="宋体" w:eastAsia="宋体"/>
          <w:sz w:val="55"/>
          <w:spacing w:val="0"/>
          <w:color w:val="000000"/>
          <w:b w:val="off"/>
          <w:i w:val="off"/>
        </w:rPr>
        <w:t>会愿意为建立正义、德性和好的生活的试验而自觉合作。(即使</w:t>
      </w:r>
      <w:r>
        <w:rPr>
          <w:rFonts w:ascii="宋体" w:hAnsi="宋体" w:cs="宋体" w:eastAsia="宋体"/>
          <w:sz w:val="55"/>
          <w:spacing w:val="0"/>
          <w:color w:val="000000"/>
          <w:b w:val="off"/>
          <w:i w:val="off"/>
        </w:rPr>
        <w:t>是这样————他们若愿意这样，这一试验就将在一个完全自愿的环</w:t>
      </w:r>
      <w:r>
        <w:rPr>
          <w:rFonts w:ascii="宋体" w:hAnsi="宋体" w:cs="宋体" w:eastAsia="宋体"/>
          <w:sz w:val="55"/>
          <w:spacing w:val="0"/>
          <w:color w:val="000000"/>
          <w:b w:val="off"/>
          <w:i w:val="off"/>
        </w:rPr>
        <w:t>境中，或在某种现行环境中成功。)而且，如果他们过去或今后</w:t>
      </w:r>
      <w:r>
        <w:rPr>
          <w:rFonts w:ascii="宋体" w:hAnsi="宋体" w:cs="宋体" w:eastAsia="宋体"/>
          <w:sz w:val="55"/>
          <w:spacing w:val="0"/>
          <w:color w:val="000000"/>
          <w:b w:val="off"/>
          <w:i w:val="off"/>
        </w:rPr>
        <w:t>不腐败，他们就将加入合作。所以，他们继续论证说，必须迫使</w:t>
      </w:r>
      <w:r>
        <w:rPr>
          <w:rFonts w:ascii="宋体" w:hAnsi="宋体" w:cs="宋体" w:eastAsia="宋体"/>
          <w:sz w:val="55"/>
          <w:spacing w:val="0"/>
          <w:color w:val="000000"/>
          <w:b w:val="off"/>
          <w:i w:val="off"/>
        </w:rPr>
        <w:t>人们按照好的模式行动，必须禁止那些试图把他们往坏的老路上</w:t>
      </w:r>
      <w:r>
        <w:rPr>
          <w:rFonts w:ascii="宋体" w:hAnsi="宋体" w:cs="宋体" w:eastAsia="宋体"/>
          <w:sz w:val="55"/>
          <w:spacing w:val="0"/>
          <w:color w:val="000000"/>
          <w:b w:val="off"/>
          <w:i w:val="off"/>
        </w:rPr>
        <w:t>引的人说话。①这一观点值得展开讨论，但不可能在此进行。由</w:t>
      </w:r>
      <w:r>
        <w:rPr>
          <w:rFonts w:ascii="宋体" w:hAnsi="宋体" w:cs="宋体" w:eastAsia="宋体"/>
          <w:sz w:val="55"/>
          <w:spacing w:val="0"/>
          <w:color w:val="000000"/>
          <w:b w:val="off"/>
          <w:i w:val="off"/>
        </w:rPr>
        <w:t>于这一观点的倡导者们本身显然也会犯错误，大概很少有人会愿</w:t>
      </w:r>
      <w:r>
        <w:rPr>
          <w:rFonts w:ascii="宋体" w:hAnsi="宋体" w:cs="宋体" w:eastAsia="宋体"/>
          <w:sz w:val="55"/>
          <w:spacing w:val="0"/>
          <w:color w:val="000000"/>
          <w:b w:val="off"/>
          <w:i w:val="off"/>
        </w:rPr>
        <w:t>意给他们或允许他们拥有一种清除他们认为腐败的观点所必需的</w:t>
      </w:r>
      <w:r>
        <w:rPr>
          <w:rFonts w:ascii="宋体" w:hAnsi="宋体" w:cs="宋体" w:eastAsia="宋体"/>
          <w:sz w:val="55"/>
          <w:spacing w:val="0"/>
          <w:color w:val="000000"/>
          <w:b w:val="off"/>
          <w:i w:val="off"/>
        </w:rPr>
        <w:t>专制权力。可取的是一种这样的社会组织：它对那些远非理想人</w:t>
      </w:r>
      <w:r>
        <w:rPr>
          <w:rFonts w:ascii="宋体" w:hAnsi="宋体" w:cs="宋体" w:eastAsia="宋体"/>
          <w:sz w:val="55"/>
          <w:spacing w:val="0"/>
          <w:color w:val="000000"/>
          <w:b w:val="off"/>
          <w:i w:val="off"/>
        </w:rPr>
        <w:t>格的人们来说是最佳的，对那些优秀得多的人们来说也是最佳</w:t>
      </w:r>
      <w:r>
        <w:rPr>
          <w:rFonts w:ascii="宋体" w:hAnsi="宋体" w:cs="宋体" w:eastAsia="宋体"/>
          <w:sz w:val="55"/>
          <w:spacing w:val="0"/>
          <w:color w:val="000000"/>
          <w:b w:val="off"/>
          <w:i w:val="off"/>
        </w:rPr>
        <w:t>的，生活在这样的组织中本身就倾向于使人们变得更好和更接</w:t>
      </w:r>
      <w:r>
        <w:rPr>
          <w:rFonts w:ascii="宋体" w:hAnsi="宋体" w:cs="宋体" w:eastAsia="宋体"/>
          <w:sz w:val="55"/>
          <w:spacing w:val="0"/>
          <w:color w:val="000000"/>
          <w:b w:val="off"/>
          <w:i w:val="off"/>
        </w:rPr>
        <w:t>近理想。我们与托克维利一样相信：人们只有通过自由才能发</w:t>
      </w:r>
      <w:r>
        <w:rPr>
          <w:rFonts w:ascii="宋体" w:hAnsi="宋体" w:cs="宋体" w:eastAsia="宋体"/>
          <w:sz w:val="55"/>
          <w:spacing w:val="0"/>
          <w:color w:val="000000"/>
          <w:b w:val="off"/>
          <w:i w:val="off"/>
        </w:rPr>
        <w:t>展和训练德性、能力和责任感，以及就自由人而言的健全判断；</w:t>
      </w:r>
      <w:r>
        <w:rPr>
          <w:rFonts w:ascii="宋体" w:hAnsi="宋体" w:cs="宋体" w:eastAsia="宋体"/>
          <w:sz w:val="55"/>
          <w:spacing w:val="0"/>
          <w:color w:val="000000"/>
          <w:b w:val="off"/>
          <w:i w:val="off"/>
        </w:rPr>
        <w:t>自由鼓励这种发展；现实生活中的人并不是如此腐败，以致有可</w:t>
      </w:r>
      <w:bookmarkEnd w:id="3961"/>
    </w:p>
    <w:p>
      <w:pPr>
        <w:pageBreakBefore w:val="off"/>
        <w:tabs/>
        <w:wordWrap w:val="off"/>
        <w:spacing w:before="380" w:after="0" w:line="740" w:lineRule="atLeast"/>
        <w:ind w:left="160" w:right="0"/>
        <w:jc w:val="both"/>
        <w:textAlignment w:val="baseline"/>
        <w:rPr>
          <w:sz w:val="55"/>
        </w:rPr>
      </w:pPr>
      <w:bookmarkStart w:name="" w:id="3962"/>
      <w:r>
        <w:rPr>
          <w:rFonts w:ascii="宋体" w:hAnsi="宋体" w:cs="宋体" w:eastAsia="宋体"/>
          <w:sz w:val="55"/>
          <w:spacing w:val="0"/>
          <w:color w:val="000000"/>
          <w:u w:val="single"/>
          <w:b w:val="off"/>
          <w:i w:val="off"/>
        </w:rPr>
        <w:t xml:space="preserve">                </w:t>
      </w:r>
      <w:bookmarkEnd w:id="3962"/>
    </w:p>
    <w:p>
      <w:pPr>
        <w:pageBreakBefore w:val="off"/>
        <w:tabs/>
        <w:wordWrap w:val="off"/>
        <w:spacing w:before="0" w:after="0" w:line="640" w:lineRule="atLeast"/>
        <w:ind w:left="0" w:right="20" w:firstLine="840"/>
        <w:jc w:val="both"/>
        <w:textAlignment w:val="baseline"/>
        <w:rPr>
          <w:sz w:val="44"/>
        </w:rPr>
      </w:pPr>
      <w:bookmarkStart w:name="" w:id="3963"/>
      <w:r>
        <w:rPr>
          <w:rFonts w:ascii="宋体" w:hAnsi="宋体" w:cs="宋体" w:eastAsia="宋体"/>
          <w:sz w:val="44"/>
          <w:spacing w:val="0"/>
          <w:color w:val="000000"/>
          <w:b w:val="off"/>
          <w:i w:val="off"/>
        </w:rPr>
        <w:t>① 见赫伯特·马尔库塞的《制止的宽容》，见R.P.沃尔夫等编的《对纯粹宽</w:t>
      </w:r>
      <w:r>
        <w:rPr>
          <w:rFonts w:ascii="宋体" w:hAnsi="宋体" w:cs="宋体" w:eastAsia="宋体"/>
          <w:sz w:val="44"/>
          <w:spacing w:val="0"/>
          <w:color w:val="000000"/>
          <w:b w:val="off"/>
          <w:i w:val="off"/>
        </w:rPr>
        <w:t>容的批评》，波士顿，贝肯公司1969年版。</w: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-2362200</wp:posOffset>
                </wp:positionV>
                <wp:extent cx="749300" cy="520700"/>
                <wp:wrapNone/>
                <wp:docPr id="124" name="文本框 124"/>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964"/>
                            <w:r>
                              <w:rPr>
                                <w:rFonts w:ascii="宋体" w:hAnsi="宋体" w:cs="宋体" w:eastAsia="宋体"/>
                                <w:sz w:val="55"/>
                                <w:spacing w:val="0"/>
                                <w:color w:val="000000"/>
                                <w:b w:val="off"/>
                                <w:i w:val="off"/>
                              </w:rPr>
                              <w:t>328</w:t>
                            </w:r>
                            <w:bookmarkEnd w:id="3964"/>
                          </w:p>
                        </w:txbxContent>
                      </wps:txbx>
                      <wps:bodyPr wrap="square" lIns="0" rIns="0" tIns="0" bIns="0" vert="horz" anchor="t">
                        <a:noAutofit/>
                      </wps:bodyPr>
                    </wps:wsp>
                  </a:graphicData>
                </a:graphic>
              </wp:anchor>
            </w:drawing>
          </mc:Choice>
          <mc:Fallback>
            <w:pict>
              <v:shape type="#_x0000_t202" filled="f" stroked="f" style="margin-left:95pt;margin-top:-186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965"/>
                      <w:r>
                        <w:rPr>
                          <w:rFonts w:ascii="宋体" w:hAnsi="宋体" w:cs="宋体" w:eastAsia="宋体"/>
                          <w:sz w:val="55"/>
                          <w:spacing w:val="0"/>
                          <w:color w:val="000000"/>
                          <w:b w:val="off"/>
                          <w:i w:val="off"/>
                        </w:rPr>
                        <w:t>328</w:t>
                      </w:r>
                      <w:bookmarkEnd w:id="3965"/>
                    </w:p>
                  </w:txbxContent>
                </v:textbox>
              </v:shape>
            </w:pict>
          </mc:Fallback>
        </mc:AlternateContent>
      </w:r>
      <w:bookmarkEnd w:id="3963"/>
    </w:p>
    <w:p>
      <w:pPr>
        <w:pageBreakBefore w:val="off"/>
        <w:tabs/>
        <w:wordWrap w:val="off"/>
        <w:spacing w:before="280" w:after="0" w:line="680" w:lineRule="atLeast"/>
        <w:ind w:left="460" w:right="0"/>
        <w:jc w:val="both"/>
        <w:textAlignment w:val="baseline"/>
        <w:rPr>
          <w:sz w:val="50"/>
        </w:rPr>
      </w:pPr>
      <w:bookmarkStart w:name="" w:id="3966"/>
      <w:r>
        <w:rPr>
          <w:rFonts w:ascii="楷体" w:hAnsi="楷体" w:cs="楷体" w:eastAsia="楷体"/>
          <w:sz w:val="50"/>
          <w:spacing w:val="0"/>
          <w:color w:val="000000"/>
          <w:b w:val="off"/>
          <w:i w:val="off"/>
        </w:rPr>
        <w:t>324</w:t>
      </w:r>
      <w:bookmarkEnd w:id="3966"/>
    </w:p>
    <w:p>
      <w:r>
        <w:t/>
      </w:r>
    </w:p>
    <w:p>
      <w:pPr>
        <w:sectPr>
          <w:footerReference r:id="rId752"/>
          <w:headerReference r:id="rId753" w:type="default"/>
          <w:type w:val="nextPage"/>
          <w:pgSz w:w="21700" w:h="31680"/>
          <w:pgMar w:left="2720" w:top="2360" w:right="2720" w:bottom="2360" w:header="2060" w:footer="2060"/>
          <w:cols w:num="1"/>
        </w:sectPr>
      </w:pPr>
    </w:p>
    <w:p>
      <w:pPr>
        <w:pageBreakBefore w:val="off"/>
        <w:tabs/>
        <w:wordWrap w:val="off"/>
        <w:spacing w:before="140" w:after="0" w:line="840" w:lineRule="atLeast"/>
        <w:ind w:left="120" w:right="680"/>
        <w:jc w:val="both"/>
        <w:textAlignment w:val="baseline"/>
        <w:rPr>
          <w:sz w:val="56"/>
        </w:rPr>
      </w:pPr>
      <w:bookmarkStart w:name="" w:id="3967"/>
      <w:r>
        <w:rPr>
          <w:rFonts w:ascii="仿宋" w:hAnsi="仿宋" w:cs="仿宋" w:eastAsia="仿宋"/>
          <w:sz w:val="56"/>
          <w:spacing w:val="0"/>
          <w:color w:val="000000"/>
          <w:b w:val="off"/>
          <w:i w:val="off"/>
        </w:rPr>
        <w:t>能构成一种极端的例外而不配享有自由，因此自愿的结构是一个</w:t>
      </w:r>
      <w:r>
        <w:rPr>
          <w:rFonts w:ascii="仿宋" w:hAnsi="仿宋" w:cs="仿宋" w:eastAsia="仿宋"/>
          <w:sz w:val="56"/>
          <w:spacing w:val="0"/>
          <w:color w:val="000000"/>
          <w:b w:val="off"/>
          <w:i w:val="off"/>
        </w:rPr>
        <w:t>恰当的基础。</w:t>
      </w:r>
      <w:bookmarkEnd w:id="3967"/>
    </w:p>
    <w:p>
      <w:pPr>
        <w:pageBreakBefore w:val="off"/>
        <w:tabs/>
        <w:wordWrap w:val="off"/>
        <w:spacing w:before="0" w:after="0" w:line="840" w:lineRule="atLeast"/>
        <w:ind w:left="120" w:right="700" w:firstLine="1160"/>
        <w:jc w:val="both"/>
        <w:textAlignment w:val="baseline"/>
        <w:rPr>
          <w:sz w:val="56"/>
        </w:rPr>
      </w:pPr>
      <w:bookmarkStart w:name="" w:id="3968"/>
      <w:r>
        <w:rPr>
          <w:rFonts w:ascii="仿宋" w:hAnsi="仿宋" w:cs="仿宋" w:eastAsia="仿宋"/>
          <w:sz w:val="56"/>
          <w:spacing w:val="0"/>
          <w:color w:val="000000"/>
          <w:b w:val="off"/>
          <w:i w:val="off"/>
        </w:rPr>
        <w:t>不管对乌托邦传统作家的手段观的批评是多么正确，我们并</w:t>
      </w:r>
      <w:r>
        <w:rPr>
          <w:rFonts w:ascii="仿宋" w:hAnsi="仿宋" w:cs="仿宋" w:eastAsia="仿宋"/>
          <w:sz w:val="56"/>
          <w:spacing w:val="0"/>
          <w:color w:val="000000"/>
          <w:b w:val="off"/>
          <w:i w:val="off"/>
        </w:rPr>
        <w:t>没有做出任何这样的假定：能够使人们自愿放弃某些特权，这些</w:t>
      </w:r>
      <w:r>
        <w:rPr>
          <w:rFonts w:ascii="仿宋" w:hAnsi="仿宋" w:cs="仿宋" w:eastAsia="仿宋"/>
          <w:sz w:val="56"/>
          <w:spacing w:val="0"/>
          <w:color w:val="000000"/>
          <w:b w:val="off"/>
          <w:i w:val="off"/>
        </w:rPr>
        <w:t>特权是建立在不合法地直接干涉或通过政府去干涉别人生活的基</w:t>
      </w:r>
      <w:r>
        <w:rPr>
          <w:rFonts w:ascii="仿宋" w:hAnsi="仿宋" w:cs="仿宋" w:eastAsia="仿宋"/>
          <w:sz w:val="56"/>
          <w:spacing w:val="0"/>
          <w:color w:val="000000"/>
          <w:b w:val="off"/>
          <w:i w:val="off"/>
        </w:rPr>
        <w:t>础上的；我们也没有假定：面对那些拒绝再让自己的权利被侵犯</w:t>
      </w:r>
      <w:r>
        <w:rPr>
          <w:rFonts w:ascii="仿宋" w:hAnsi="仿宋" w:cs="仿宋" w:eastAsia="仿宋"/>
          <w:sz w:val="56"/>
          <w:spacing w:val="0"/>
          <w:color w:val="000000"/>
          <w:b w:val="off"/>
          <w:i w:val="off"/>
        </w:rPr>
        <w:t>的人们的可允许的自愿行为，那些自身不合法的特权受到威胁的</w:t>
      </w:r>
      <w:r>
        <w:rPr>
          <w:rFonts w:ascii="仿宋" w:hAnsi="仿宋" w:cs="仿宋" w:eastAsia="仿宋"/>
          <w:sz w:val="56"/>
          <w:spacing w:val="0"/>
          <w:color w:val="000000"/>
          <w:b w:val="off"/>
          <w:i w:val="off"/>
        </w:rPr>
        <w:t>人们会平心静气地做壁上观。确实，我在此并没有讨论在这种情</w:t>
      </w:r>
      <w:r>
        <w:rPr>
          <w:rFonts w:ascii="仿宋" w:hAnsi="仿宋" w:cs="仿宋" w:eastAsia="仿宋"/>
          <w:sz w:val="56"/>
          <w:spacing w:val="0"/>
          <w:color w:val="000000"/>
          <w:b w:val="off"/>
          <w:i w:val="off"/>
        </w:rPr>
        <w:t>况中可以合法做的事情，和什么策略最好的问题。读者只有在接</w:t>
      </w:r>
      <w:r>
        <w:rPr>
          <w:rFonts w:ascii="仿宋" w:hAnsi="仿宋" w:cs="仿宋" w:eastAsia="仿宋"/>
          <w:sz w:val="56"/>
          <w:spacing w:val="0"/>
          <w:color w:val="000000"/>
          <w:b w:val="off"/>
          <w:i w:val="off"/>
        </w:rPr>
        <w:t>了这一自由主义的结构之后，才会对这种讨论感兴趣。</w:t>
      </w:r>
      <w:bookmarkEnd w:id="3968"/>
    </w:p>
    <w:p>
      <w:pPr>
        <w:pageBreakBefore w:val="off"/>
        <w:tabs/>
        <w:wordWrap w:val="off"/>
        <w:spacing w:before="0" w:after="0" w:line="840" w:lineRule="atLeast"/>
        <w:ind w:left="120" w:right="780" w:firstLine="1160"/>
        <w:jc w:val="both"/>
        <w:textAlignment w:val="baseline"/>
        <w:rPr>
          <w:sz w:val="56"/>
        </w:rPr>
      </w:pPr>
      <w:bookmarkStart w:name="" w:id="3969"/>
      <w:r>
        <w:rPr>
          <w:rFonts w:ascii="仿宋" w:hAnsi="仿宋" w:cs="仿宋" w:eastAsia="仿宋"/>
          <w:sz w:val="56"/>
          <w:spacing w:val="0"/>
          <w:color w:val="000000"/>
          <w:b w:val="off"/>
          <w:i w:val="off"/>
        </w:rPr>
        <w:t>许多批评是针对乌托邦传统作家的特殊目的和他们所描述的</w:t>
      </w:r>
      <w:r>
        <w:rPr>
          <w:rFonts w:ascii="仿宋" w:hAnsi="仿宋" w:cs="仿宋" w:eastAsia="仿宋"/>
          <w:sz w:val="56"/>
          <w:spacing w:val="0"/>
          <w:color w:val="000000"/>
          <w:b w:val="off"/>
          <w:i w:val="off"/>
        </w:rPr>
        <w:t>特殊社会的。而有两个批评意见看来是适用于所有乌托邦思想家</w:t>
      </w:r>
      <w:r>
        <w:rPr>
          <w:rFonts w:ascii="仿宋" w:hAnsi="仿宋" w:cs="仿宋" w:eastAsia="仿宋"/>
          <w:sz w:val="56"/>
          <w:spacing w:val="0"/>
          <w:color w:val="000000"/>
          <w:b w:val="off"/>
          <w:i w:val="off"/>
        </w:rPr>
        <w:t>的。</w:t>
      </w:r>
      <w:bookmarkEnd w:id="3969"/>
    </w:p>
    <w:p>
      <w:pPr>
        <w:pageBreakBefore w:val="off"/>
        <w:tabs/>
        <w:wordWrap w:val="off"/>
        <w:spacing w:before="0" w:after="0" w:line="840" w:lineRule="atLeast"/>
        <w:ind w:left="120" w:right="820" w:firstLine="1160"/>
        <w:jc w:val="both"/>
        <w:textAlignment w:val="baseline"/>
        <w:rPr>
          <w:sz w:val="56"/>
        </w:rPr>
      </w:pPr>
      <w:bookmarkStart w:name="" w:id="3970"/>
      <w:r>
        <w:rPr>
          <w:rFonts w:ascii="仿宋" w:hAnsi="仿宋" w:cs="仿宋" w:eastAsia="仿宋"/>
          <w:sz w:val="56"/>
          <w:spacing w:val="0"/>
          <w:color w:val="000000"/>
          <w:b w:val="off"/>
          <w:i w:val="off"/>
        </w:rPr>
        <w:t>首先，乌托邦思想家想根据一个详细的计划来设计整个社会，</w:t>
      </w:r>
      <w:r>
        <w:rPr>
          <w:rFonts w:ascii="仿宋" w:hAnsi="仿宋" w:cs="仿宋" w:eastAsia="仿宋"/>
          <w:sz w:val="56"/>
          <w:spacing w:val="0"/>
          <w:color w:val="000000"/>
          <w:b w:val="off"/>
          <w:i w:val="off"/>
        </w:rPr>
        <w:t>这一计划是预先概括的，以前从未接触过的。他们把一个完善的</w:t>
      </w:r>
      <w:r>
        <w:rPr>
          <w:rFonts w:ascii="仿宋" w:hAnsi="仿宋" w:cs="仿宋" w:eastAsia="仿宋"/>
          <w:sz w:val="56"/>
          <w:spacing w:val="0"/>
          <w:color w:val="000000"/>
          <w:b w:val="off"/>
          <w:i w:val="off"/>
        </w:rPr>
        <w:t>社会作为他们的目标，因此，他们描述的是一个静止和严格的社</w:t>
      </w:r>
      <w:r>
        <w:rPr>
          <w:rFonts w:ascii="仿宋" w:hAnsi="仿宋" w:cs="仿宋" w:eastAsia="仿宋"/>
          <w:sz w:val="56"/>
          <w:spacing w:val="0"/>
          <w:color w:val="000000"/>
          <w:b w:val="off"/>
          <w:i w:val="off"/>
        </w:rPr>
        <w:t>社，没有任何改革的机会或发展的希望，这一社会的居民亦无任</w:t>
      </w:r>
      <w:r>
        <w:rPr>
          <w:rFonts w:ascii="仿宋" w:hAnsi="仿宋" w:cs="仿宋" w:eastAsia="仿宋"/>
          <w:sz w:val="56"/>
          <w:spacing w:val="0"/>
          <w:color w:val="000000"/>
          <w:b w:val="off"/>
          <w:i w:val="off"/>
        </w:rPr>
        <w:t>何机会自己选择新的社会类型。(因为如果变化是一个向好的方</w:t>
      </w:r>
      <w:r>
        <w:rPr>
          <w:rFonts w:ascii="仿宋" w:hAnsi="仿宋" w:cs="仿宋" w:eastAsia="仿宋"/>
          <w:sz w:val="56"/>
          <w:spacing w:val="0"/>
          <w:color w:val="000000"/>
          <w:b w:val="off"/>
          <w:i w:val="off"/>
        </w:rPr>
        <w:t>向的变化，那么由于先前的社会状态可以被超越，这一社会状态</w:t>
      </w:r>
      <w:r>
        <w:rPr>
          <w:rFonts w:ascii="仿宋" w:hAnsi="仿宋" w:cs="仿宋" w:eastAsia="仿宋"/>
          <w:sz w:val="56"/>
          <w:spacing w:val="0"/>
          <w:color w:val="000000"/>
          <w:b w:val="off"/>
          <w:i w:val="off"/>
        </w:rPr>
        <w:t>就不是完善的；而如果变化是一个向坏的方向的变化，允许退步的</w:t>
      </w:r>
      <w:r>
        <w:rPr>
          <w:rFonts w:ascii="仿宋" w:hAnsi="仿宋" w:cs="仿宋" w:eastAsia="仿宋"/>
          <w:sz w:val="56"/>
          <w:spacing w:val="0"/>
          <w:color w:val="000000"/>
          <w:b w:val="off"/>
          <w:i w:val="off"/>
        </w:rPr>
        <w:t>先前社会状态就也不是完善的。至于中性的变化，它有何必要呢?)</w:t>
      </w:r>
      <w:bookmarkEnd w:id="3970"/>
    </w:p>
    <w:p>
      <w:pPr>
        <w:pageBreakBefore w:val="off"/>
        <w:tabs/>
        <w:wordWrap w:val="off"/>
        <w:spacing w:before="0" w:after="0" w:line="840" w:lineRule="atLeast"/>
        <w:ind w:left="120" w:right="0" w:firstLine="1160"/>
        <w:jc w:val="both"/>
        <w:textAlignment w:val="baseline"/>
        <w:rPr>
          <w:sz w:val="56"/>
        </w:rPr>
      </w:pPr>
      <w:bookmarkStart w:name="" w:id="3971"/>
      <w:r>
        <w:rPr>
          <w:rFonts w:ascii="仿宋" w:hAnsi="仿宋" w:cs="仿宋" w:eastAsia="仿宋"/>
          <w:sz w:val="56"/>
          <w:spacing w:val="0"/>
          <w:color w:val="000000"/>
          <w:b w:val="off"/>
          <w:i w:val="off"/>
        </w:rPr>
        <w:t>其次，乌托邦思想家认定他们所描述的特定社会在运转中不</w:t>
      </w:r>
      <w:r>
        <w:rPr>
          <w:rFonts w:ascii="仿宋" w:hAnsi="仿宋" w:cs="仿宋" w:eastAsia="仿宋"/>
          <w:sz w:val="56"/>
          <w:spacing w:val="0"/>
          <w:color w:val="000000"/>
          <w:b w:val="off"/>
          <w:i w:val="off"/>
        </w:rPr>
        <w:t>会有什么问题产生，社会机制和制度将如他们所预言的那样活</w:t>
      </w:r>
      <w:r>
        <w:rPr>
          <w:rFonts w:ascii="仿宋" w:hAnsi="仿宋" w:cs="仿宋" w:eastAsia="仿宋"/>
          <w:sz w:val="56"/>
          <w:spacing w:val="0"/>
          <w:color w:val="000000"/>
          <w:b w:val="off"/>
          <w:i w:val="off"/>
        </w:rPr>
        <w:t>动，人们不会按照某些动机或利益行动。他们轻易地回避了某</w:t>
      </w:r>
      <w:r>
        <w:rPr>
          <w:rFonts w:ascii="仿宋" w:hAnsi="仿宋" w:cs="仿宋" w:eastAsia="仿宋"/>
          <w:sz w:val="56"/>
          <w:spacing w:val="0"/>
          <w:color w:val="000000"/>
          <w:b w:val="off"/>
          <w:i w:val="off"/>
        </w:rPr>
        <w:t>些明显的问题，这些问题是任何有社会经验的人都清楚的，或</w:t>
      </w:r>
      <w:r>
        <w:rPr>
          <w:rFonts w:ascii="仿宋" w:hAnsi="仿宋" w:cs="仿宋" w:eastAsia="仿宋"/>
          <w:sz w:val="56"/>
          <w:spacing w:val="0"/>
          <w:color w:val="000000"/>
          <w:b w:val="off"/>
          <w:i w:val="off"/>
        </w:rPr>
        <w:t>者，他们对怎样避免和解决这些问题有一最乐观的估计。(乌托</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329</w:t>
      </w:r>
      <w:r>
        <w:rPr>
          <w:rFonts w:ascii="仿宋" w:hAnsi="仿宋" w:cs="仿宋" w:eastAsia="仿宋"/>
          <w:sz w:val="56"/>
          <w:spacing w:val="0"/>
          <w:color w:val="000000"/>
          <w:b w:val="off"/>
          <w:i w:val="off"/>
        </w:rPr>
        <w:t>邦传统的定向是最大美好值的。)</w:t>
      </w:r>
      <w:bookmarkEnd w:id="3971"/>
    </w:p>
    <w:p>
      <w:pPr>
        <w:pageBreakBefore w:val="off"/>
        <w:tabs/>
        <w:wordWrap w:val="off"/>
        <w:spacing w:before="0" w:after="0" w:line="840" w:lineRule="atLeast"/>
        <w:ind w:left="120" w:right="940" w:firstLine="1160"/>
        <w:jc w:val="both"/>
        <w:textAlignment w:val="baseline"/>
        <w:rPr>
          <w:sz w:val="56"/>
        </w:rPr>
      </w:pPr>
      <w:bookmarkStart w:name="" w:id="3972"/>
      <w:r>
        <w:rPr>
          <w:rFonts w:ascii="仿宋" w:hAnsi="仿宋" w:cs="仿宋" w:eastAsia="仿宋"/>
          <w:sz w:val="56"/>
          <w:spacing w:val="0"/>
          <w:color w:val="000000"/>
          <w:b w:val="off"/>
          <w:i w:val="off"/>
        </w:rPr>
        <w:t>但我们并没有仔细阐述在这一社会内每一特殊共同体的特</w:t>
      </w:r>
      <w:r>
        <w:rPr>
          <w:rFonts w:ascii="仿宋" w:hAnsi="仿宋" w:cs="仿宋" w:eastAsia="仿宋"/>
          <w:sz w:val="56"/>
          <w:spacing w:val="0"/>
          <w:color w:val="000000"/>
          <w:b w:val="off"/>
          <w:i w:val="off"/>
        </w:rPr>
        <w:t>征，我们并设想这些共同体的性质和构成会定期发生变化。任何</w:t>
      </w:r>
      <w:bookmarkEnd w:id="3972"/>
    </w:p>
    <w:p>
      <w:pPr>
        <w:pageBreakBefore w:val="off"/>
        <w:tabs/>
        <w:wordWrap w:val="off"/>
        <w:spacing w:before="300" w:after="0" w:line="680" w:lineRule="atLeast"/>
        <w:ind w:left="0" w:right="1480"/>
        <w:jc w:val="right"/>
        <w:textAlignment w:val="baseline"/>
        <w:rPr>
          <w:sz w:val="51"/>
        </w:rPr>
      </w:pPr>
      <w:bookmarkStart w:name="" w:id="3973"/>
      <w:r>
        <w:rPr>
          <w:rFonts w:ascii="楷体" w:hAnsi="楷体" w:cs="楷体" w:eastAsia="楷体"/>
          <w:sz w:val="51"/>
          <w:spacing w:val="0"/>
          <w:color w:val="000000"/>
          <w:b w:val="off"/>
          <w:i w:val="off"/>
        </w:rPr>
        <w:t>325</w:t>
      </w:r>
      <w:bookmarkEnd w:id="3973"/>
    </w:p>
    <w:p>
      <w:r>
        <w:t/>
      </w:r>
    </w:p>
    <w:p>
      <w:pPr>
        <w:sectPr>
          <w:footerReference r:id="rId754"/>
          <w:headerReference r:id="rId755" w:type="default"/>
          <w:type w:val="nextPage"/>
          <w:pgSz w:w="21700" w:h="31680"/>
          <w:pgMar w:left="2280" w:top="2400" w:right="2280" w:bottom="2400" w:header="2100" w:footer="2100"/>
          <w:cols w:num="1"/>
        </w:sectPr>
      </w:pPr>
    </w:p>
    <w:p>
      <w:pPr>
        <w:pageBreakBefore w:val="off"/>
        <w:tabs/>
        <w:wordWrap w:val="off"/>
        <w:spacing w:before="220" w:after="0" w:line="820" w:lineRule="atLeast"/>
        <w:ind w:left="0" w:right="0"/>
        <w:jc w:val="both"/>
        <w:textAlignment w:val="baseline"/>
        <w:rPr>
          <w:sz w:val="55"/>
        </w:rPr>
      </w:pPr>
      <w:bookmarkStart w:name="" w:id="3974"/>
      <w:r>
        <w:rPr>
          <w:rFonts w:ascii="仿宋" w:hAnsi="仿宋" w:cs="仿宋" w:eastAsia="仿宋"/>
          <w:sz w:val="55"/>
          <w:spacing w:val="0"/>
          <w:color w:val="000000"/>
          <w:b w:val="off"/>
          <w:i w:val="off"/>
        </w:rPr>
        <w:t>乌托邦作家实际上都没有确定他们的共同体的全部细节。由于我</w:t>
      </w:r>
      <w:r>
        <w:rPr>
          <w:rFonts w:ascii="仿宋" w:hAnsi="仿宋" w:cs="仿宋" w:eastAsia="仿宋"/>
          <w:sz w:val="55"/>
          <w:spacing w:val="0"/>
          <w:color w:val="000000"/>
          <w:b w:val="off"/>
          <w:i w:val="off"/>
        </w:rPr>
        <w:t>们的结构的细节将必须确定，我们的程序是否和那些乌托邦作家</w:t>
      </w:r>
      <w:r>
        <w:rPr>
          <w:rFonts w:ascii="仿宋" w:hAnsi="仿宋" w:cs="仿宋" w:eastAsia="仿宋"/>
          <w:sz w:val="55"/>
          <w:spacing w:val="0"/>
          <w:color w:val="000000"/>
          <w:b w:val="off"/>
          <w:i w:val="off"/>
        </w:rPr>
        <w:t>不同呢？他们希望预先确定所有重要的社会细节而撇开那些琐屑</w:t>
      </w:r>
      <w:r>
        <w:rPr>
          <w:rFonts w:ascii="仿宋" w:hAnsi="仿宋" w:cs="仿宋" w:eastAsia="仿宋"/>
          <w:sz w:val="55"/>
          <w:spacing w:val="0"/>
          <w:color w:val="000000"/>
          <w:b w:val="off"/>
          <w:i w:val="off"/>
        </w:rPr>
        <w:t>的细节，这些细枝末节或者是他们不关心的，或者是不涉及任何</w:t>
      </w:r>
      <w:r>
        <w:rPr>
          <w:rFonts w:ascii="仿宋" w:hAnsi="仿宋" w:cs="仿宋" w:eastAsia="仿宋"/>
          <w:sz w:val="55"/>
          <w:spacing w:val="0"/>
          <w:color w:val="000000"/>
          <w:b w:val="off"/>
          <w:i w:val="off"/>
        </w:rPr>
        <w:t>有意义的原则问题的。然而，在我们看来，各种共同体的性质是</w:t>
      </w:r>
      <w:r>
        <w:rPr>
          <w:rFonts w:ascii="仿宋" w:hAnsi="仿宋" w:cs="仿宋" w:eastAsia="仿宋"/>
          <w:sz w:val="55"/>
          <w:spacing w:val="0"/>
          <w:color w:val="000000"/>
          <w:b w:val="off"/>
          <w:i w:val="off"/>
        </w:rPr>
        <w:t>很重要的。这些问题如此重要，以致它们不应由任何别人代为解</w:t>
      </w:r>
      <w:r>
        <w:rPr>
          <w:rFonts w:ascii="仿宋" w:hAnsi="仿宋" w:cs="仿宋" w:eastAsia="仿宋"/>
          <w:sz w:val="55"/>
          <w:spacing w:val="0"/>
          <w:color w:val="000000"/>
          <w:b w:val="off"/>
          <w:i w:val="off"/>
        </w:rPr>
        <w:t>决。然而，我们想特别详细地描述这一结构的性质，描述那些要</w:t>
      </w:r>
      <w:r>
        <w:rPr>
          <w:rFonts w:ascii="仿宋" w:hAnsi="仿宋" w:cs="仿宋" w:eastAsia="仿宋"/>
          <w:sz w:val="55"/>
          <w:spacing w:val="0"/>
          <w:color w:val="000000"/>
          <w:b w:val="off"/>
          <w:i w:val="off"/>
        </w:rPr>
        <w:t>固定下来不再改变的性质吗？我们假定这一结构将毫无问题地运</w:t>
      </w:r>
      <w:r>
        <w:rPr>
          <w:rFonts w:ascii="仿宋" w:hAnsi="仿宋" w:cs="仿宋" w:eastAsia="仿宋"/>
          <w:sz w:val="55"/>
          <w:spacing w:val="0"/>
          <w:color w:val="000000"/>
          <w:b w:val="off"/>
          <w:i w:val="off"/>
        </w:rPr>
        <w:t>转吗？我希望描述结构的以下这一性质————它容有各种各样的试</w:t>
      </w:r>
      <w:r>
        <w:rPr>
          <w:rFonts w:ascii="仿宋" w:hAnsi="仿宋" w:cs="仿宋" w:eastAsia="仿宋"/>
          <w:sz w:val="55"/>
          <w:spacing w:val="0"/>
          <w:color w:val="000000"/>
          <w:b w:val="off"/>
          <w:i w:val="off"/>
        </w:rPr>
        <w:t>验自由。但我们并不预先确定这一结构的所有细节。(做这件事</w:t>
      </w:r>
      <w:r>
        <w:rPr>
          <w:rFonts w:ascii="仿宋" w:hAnsi="仿宋" w:cs="仿宋" w:eastAsia="仿宋"/>
          <w:sz w:val="55"/>
          <w:spacing w:val="0"/>
          <w:color w:val="000000"/>
          <w:b w:val="off"/>
          <w:i w:val="off"/>
        </w:rPr>
        <w:t>将比预先设计一个完善社会的细节要容易。)</w:t>
      </w:r>
      <w:bookmarkEnd w:id="3974"/>
    </w:p>
    <w:p>
      <w:pPr>
        <w:pageBreakBefore w:val="off"/>
        <w:tabs/>
        <w:wordWrap w:val="off"/>
        <w:spacing w:before="0" w:after="0" w:line="820" w:lineRule="atLeast"/>
        <w:ind w:left="0" w:right="0" w:firstLine="1140"/>
        <w:jc w:val="both"/>
        <w:textAlignment w:val="baseline"/>
        <w:rPr>
          <w:sz w:val="55"/>
        </w:rPr>
      </w:pPr>
      <w:bookmarkStart w:name="" w:id="3975"/>
      <w:r>
        <w:rPr>
          <w:rFonts w:ascii="仿宋" w:hAnsi="仿宋" w:cs="仿宋" w:eastAsia="仿宋"/>
          <w:sz w:val="55"/>
          <w:spacing w:val="0"/>
          <w:color w:val="000000"/>
          <w:b w:val="off"/>
          <w:i w:val="off"/>
        </w:rPr>
        <w:t>我也不认为有关这一结构的所有问题都已解决。让我们在此</w:t>
      </w:r>
      <w:r>
        <w:rPr>
          <w:rFonts w:ascii="仿宋" w:hAnsi="仿宋" w:cs="仿宋" w:eastAsia="仿宋"/>
          <w:sz w:val="55"/>
          <w:spacing w:val="0"/>
          <w:color w:val="000000"/>
          <w:b w:val="off"/>
          <w:i w:val="off"/>
        </w:rPr>
        <w:t>提出一些。在某种集中权威(或保护性社团)扮演的角色方面</w:t>
      </w:r>
      <w:r>
        <w:rPr>
          <w:rFonts w:ascii="仿宋" w:hAnsi="仿宋" w:cs="仿宋" w:eastAsia="仿宋"/>
          <w:sz w:val="55"/>
          <w:spacing w:val="0"/>
          <w:color w:val="000000"/>
          <w:b w:val="off"/>
          <w:i w:val="off"/>
        </w:rPr>
        <w:t>将存在问题：怎样选择这一权威呢？怎样保障它所做的事情呢？</w:t>
      </w:r>
      <w:r>
        <w:rPr>
          <w:rFonts w:ascii="仿宋" w:hAnsi="仿宋" w:cs="仿宋" w:eastAsia="仿宋"/>
          <w:sz w:val="55"/>
          <w:spacing w:val="0"/>
          <w:color w:val="000000"/>
          <w:b w:val="off"/>
          <w:i w:val="off"/>
        </w:rPr>
        <w:t>它要做些什么事情呢？在我看来，它的主要作用将是强制实行这</w:t>
      </w:r>
      <w:r>
        <w:rPr>
          <w:rFonts w:ascii="仿宋" w:hAnsi="仿宋" w:cs="仿宋" w:eastAsia="仿宋"/>
          <w:sz w:val="55"/>
          <w:spacing w:val="0"/>
          <w:color w:val="000000"/>
          <w:b w:val="off"/>
          <w:i w:val="off"/>
        </w:rPr>
        <w:t>一结构的运转————例如，防止某些共同体侵犯和抢掠别的共同体</w:t>
      </w:r>
      <w:r>
        <w:rPr>
          <w:rFonts w:ascii="仿宋" w:hAnsi="仿宋" w:cs="仿宋" w:eastAsia="仿宋"/>
          <w:sz w:val="55"/>
          <w:spacing w:val="0"/>
          <w:color w:val="000000"/>
          <w:b w:val="off"/>
          <w:i w:val="off"/>
        </w:rPr>
        <w:t>的成员或资产。再者，它将以某种合理方式裁判那些不能和平解</w:t>
      </w:r>
      <w:r>
        <w:rPr>
          <w:rFonts w:ascii="仿宋" w:hAnsi="仿宋" w:cs="仿宋" w:eastAsia="仿宋"/>
          <w:sz w:val="55"/>
          <w:spacing w:val="0"/>
          <w:color w:val="000000"/>
          <w:b w:val="off"/>
          <w:i w:val="off"/>
        </w:rPr>
        <w:t>决的共同体间的冲突。我不希望在此探讨这样一种集中权威的最</w:t>
      </w:r>
      <w:r>
        <w:rPr>
          <w:rFonts w:ascii="仿宋" w:hAnsi="仿宋" w:cs="仿宋" w:eastAsia="仿宋"/>
          <w:sz w:val="55"/>
          <w:spacing w:val="0"/>
          <w:color w:val="000000"/>
          <w:b w:val="off"/>
          <w:i w:val="off"/>
        </w:rPr>
        <w:t>好形式是什么，在此，不一劳永逸地把形式固定下来，而是留下</w:t>
      </w:r>
      <w:r>
        <w:rPr>
          <w:rFonts w:ascii="仿宋" w:hAnsi="仿宋" w:cs="仿宋" w:eastAsia="仿宋"/>
          <w:sz w:val="55"/>
          <w:spacing w:val="0"/>
          <w:color w:val="000000"/>
          <w:b w:val="off"/>
          <w:i w:val="off"/>
        </w:rPr>
        <w:t>改善的余地看来是可取的。我在此也不谈如何控制一种集中权威</w:t>
      </w:r>
      <w:r>
        <w:rPr>
          <w:rFonts w:ascii="仿宋" w:hAnsi="仿宋" w:cs="仿宋" w:eastAsia="仿宋"/>
          <w:sz w:val="55"/>
          <w:spacing w:val="0"/>
          <w:color w:val="000000"/>
          <w:b w:val="off"/>
          <w:i w:val="off"/>
        </w:rPr>
        <w:t>这个困难和重要的问题，这样控制必须足够有力，以使集中权威</w:t>
      </w:r>
      <w:r>
        <w:rPr>
          <w:rFonts w:ascii="仿宋" w:hAnsi="仿宋" w:cs="仿宋" w:eastAsia="仿宋"/>
          <w:sz w:val="55"/>
          <w:spacing w:val="0"/>
          <w:color w:val="000000"/>
          <w:b w:val="off"/>
          <w:i w:val="off"/>
        </w:rPr>
        <w:t>履行它的恰当功能而不越权，但我对有关联邦、联合、权力的分</w:t>
      </w:r>
      <w:r>
        <w:rPr>
          <w:rFonts w:ascii="仿宋" w:hAnsi="仿宋" w:cs="仿宋" w:eastAsia="仿宋"/>
          <w:sz w:val="55"/>
          <w:spacing w:val="0"/>
          <w:color w:val="000000"/>
          <w:b w:val="off"/>
          <w:i w:val="off"/>
        </w:rPr>
        <w:t>散和制衡等方面的经典文献，并没有特别的补充。①</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3035300</wp:posOffset>
                </wp:positionV>
                <wp:extent cx="749300" cy="520700"/>
                <wp:wrapNone/>
                <wp:docPr id="125" name="文本框 125"/>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976"/>
                            <w:r>
                              <w:rPr>
                                <w:rFonts w:ascii="仿宋" w:hAnsi="仿宋" w:cs="仿宋" w:eastAsia="仿宋"/>
                                <w:sz w:val="55"/>
                                <w:spacing w:val="0"/>
                                <w:color w:val="000000"/>
                                <w:b w:val="off"/>
                                <w:i w:val="off"/>
                              </w:rPr>
                              <w:t>380</w:t>
                            </w:r>
                            <w:bookmarkEnd w:id="3976"/>
                          </w:p>
                        </w:txbxContent>
                      </wps:txbx>
                      <wps:bodyPr wrap="square" lIns="0" rIns="0" tIns="0" bIns="0" vert="horz" anchor="t">
                        <a:noAutofit/>
                      </wps:bodyPr>
                    </wps:wsp>
                  </a:graphicData>
                </a:graphic>
              </wp:anchor>
            </w:drawing>
          </mc:Choice>
          <mc:Fallback>
            <w:pict>
              <v:shape type="#_x0000_t202" filled="f" stroked="f" style="margin-left:96pt;margin-top:239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977"/>
                      <w:r>
                        <w:rPr>
                          <w:rFonts w:ascii="仿宋" w:hAnsi="仿宋" w:cs="仿宋" w:eastAsia="仿宋"/>
                          <w:sz w:val="55"/>
                          <w:spacing w:val="0"/>
                          <w:color w:val="000000"/>
                          <w:b w:val="off"/>
                          <w:i w:val="off"/>
                        </w:rPr>
                        <w:t>380</w:t>
                      </w:r>
                      <w:bookmarkEnd w:id="3977"/>
                    </w:p>
                  </w:txbxContent>
                </v:textbox>
              </v:shape>
            </w:pict>
          </mc:Fallback>
        </mc:AlternateContent>
      </w:r>
      <w:bookmarkEnd w:id="3975"/>
    </w:p>
    <w:p>
      <w:pPr>
        <w:pageBreakBefore w:val="off"/>
        <w:tabs/>
        <w:wordWrap w:val="off"/>
        <w:spacing w:before="0" w:after="0" w:line="820" w:lineRule="atLeast"/>
        <w:ind w:left="160" w:right="0"/>
        <w:jc w:val="both"/>
        <w:textAlignment w:val="baseline"/>
        <w:rPr>
          <w:sz w:val="55"/>
        </w:rPr>
      </w:pPr>
      <w:bookmarkStart w:name="" w:id="3978"/>
      <w:r>
        <w:rPr>
          <w:rFonts w:ascii="宋体" w:hAnsi="宋体" w:cs="宋体" w:eastAsia="宋体"/>
          <w:sz w:val="55"/>
          <w:spacing w:val="0"/>
          <w:color w:val="000000"/>
          <w:u w:val="single"/>
          <w:b w:val="off"/>
          <w:i w:val="off"/>
        </w:rPr>
        <w:t xml:space="preserve">                </w:t>
      </w:r>
      <w:bookmarkEnd w:id="3978"/>
    </w:p>
    <w:p>
      <w:pPr>
        <w:pageBreakBefore w:val="off"/>
        <w:tabs/>
        <w:wordWrap w:val="off"/>
        <w:spacing w:before="0" w:after="0" w:line="660" w:lineRule="atLeast"/>
        <w:ind w:left="0" w:right="0" w:firstLine="920"/>
        <w:jc w:val="both"/>
        <w:textAlignment w:val="baseline"/>
        <w:rPr>
          <w:sz w:val="49"/>
        </w:rPr>
      </w:pPr>
      <w:bookmarkStart w:name="" w:id="3979"/>
      <w:r>
        <w:rPr>
          <w:rFonts w:ascii="宋体" w:hAnsi="宋体" w:cs="宋体" w:eastAsia="宋体"/>
          <w:sz w:val="49"/>
          <w:spacing w:val="0"/>
          <w:color w:val="000000"/>
          <w:b w:val="off"/>
          <w:i w:val="off"/>
        </w:rPr>
        <w:t>①  “对这个问题实际上没有满意的理论解决办法。如果一个联邦政府拥有一种</w:t>
      </w:r>
      <w:r>
        <w:rPr>
          <w:rFonts w:ascii="宋体" w:hAnsi="宋体" w:cs="宋体" w:eastAsia="宋体"/>
          <w:sz w:val="49"/>
          <w:spacing w:val="0"/>
          <w:color w:val="000000"/>
          <w:b w:val="off"/>
          <w:i w:val="off"/>
        </w:rPr>
        <w:t>宪法权威，能强行干预一个州政府以保证它实行其作为联邦成员的义务，就没有充分</w:t>
      </w:r>
      <w:r>
        <w:rPr>
          <w:rFonts w:ascii="宋体" w:hAnsi="宋体" w:cs="宋体" w:eastAsia="宋体"/>
          <w:sz w:val="49"/>
          <w:spacing w:val="0"/>
          <w:color w:val="000000"/>
          <w:b w:val="off"/>
          <w:i w:val="off"/>
        </w:rPr>
        <w:t>的宪法手段来防止联邦通过有力和坚决的集中管理而变为一个集中制国家。而如果联</w:t>
      </w:r>
      <w:r>
        <w:rPr>
          <w:rFonts w:ascii="宋体" w:hAnsi="宋体" w:cs="宋体" w:eastAsia="宋体"/>
          <w:sz w:val="49"/>
          <w:spacing w:val="0"/>
          <w:color w:val="000000"/>
          <w:b w:val="off"/>
          <w:i w:val="off"/>
        </w:rPr>
        <w:t>邦没有这种权威，就没有充分的保证，使联邦政府能在有力和坚决的州政府将其对宪</w:t>
      </w:r>
      <w:r>
        <w:rPr>
          <w:rFonts w:ascii="宋体" w:hAnsi="宋体" w:cs="宋体" w:eastAsia="宋体"/>
          <w:sz w:val="49"/>
          <w:spacing w:val="0"/>
          <w:color w:val="000000"/>
          <w:b w:val="off"/>
          <w:i w:val="off"/>
        </w:rPr>
        <w:t>法自由的充分利用变为各行其是时，维持这一联邦的存在。”见A.W.麦克马洪编的</w:t>
      </w:r>
      <w:r>
        <w:rPr>
          <w:rFonts w:ascii="宋体" w:hAnsi="宋体" w:cs="宋体" w:eastAsia="宋体"/>
          <w:sz w:val="49"/>
          <w:spacing w:val="0"/>
          <w:color w:val="000000"/>
          <w:b w:val="off"/>
          <w:i w:val="off"/>
        </w:rPr>
        <w:t>《联邦制：成熟与危机》，纽约，双日公司1955年版，第139页。当然亦见《联邦主义</w:t>
      </w:r>
      <w:r>
        <w:rPr>
          <w:rFonts w:ascii="宋体" w:hAnsi="宋体" w:cs="宋体" w:eastAsia="宋体"/>
          <w:sz w:val="49"/>
          <w:spacing w:val="0"/>
          <w:color w:val="000000"/>
          <w:b w:val="off"/>
          <w:i w:val="off"/>
        </w:rPr>
        <w:t>者文选》。马丁·戴尔蒙德在其《论联邦制》中，令人感兴趣地讨论了“联邦主义者</w:t>
      </w:r>
      <w:r>
        <w:rPr>
          <w:rFonts w:ascii="宋体" w:hAnsi="宋体" w:cs="宋体" w:eastAsia="宋体"/>
          <w:sz w:val="49"/>
          <w:spacing w:val="0"/>
          <w:color w:val="000000"/>
          <w:b w:val="off"/>
          <w:i w:val="off"/>
        </w:rPr>
        <w:t>的联邦观”，联邦制研究会，1961年。</w:t>
      </w:r>
      <w:bookmarkEnd w:id="3979"/>
    </w:p>
    <w:p>
      <w:pPr>
        <w:pageBreakBefore w:val="off"/>
        <w:tabs/>
        <w:wordWrap w:val="off"/>
        <w:spacing w:before="0" w:after="0" w:line="660" w:lineRule="atLeast"/>
        <w:ind w:left="580" w:right="0"/>
        <w:jc w:val="both"/>
        <w:textAlignment w:val="baseline"/>
        <w:rPr>
          <w:sz w:val="49"/>
        </w:rPr>
      </w:pPr>
      <w:bookmarkStart w:name="" w:id="3980"/>
      <w:r>
        <w:rPr>
          <w:rFonts w:ascii="楷体" w:hAnsi="楷体" w:cs="楷体" w:eastAsia="楷体"/>
          <w:sz w:val="49"/>
          <w:spacing w:val="0"/>
          <w:color w:val="000000"/>
          <w:b w:val="off"/>
          <w:i w:val="off"/>
        </w:rPr>
        <w:t>326</w:t>
      </w:r>
      <w:bookmarkEnd w:id="3980"/>
    </w:p>
    <w:p>
      <w:r>
        <w:t/>
      </w:r>
    </w:p>
    <w:p>
      <w:pPr>
        <w:sectPr>
          <w:footerReference r:id="rId756"/>
          <w:headerReference r:id="rId757" w:type="default"/>
          <w:type w:val="nextPage"/>
          <w:pgSz w:w="21700" w:h="31680"/>
          <w:pgMar w:left="2740" w:top="2300" w:right="2740" w:bottom="2300" w:header="2000" w:footer="2000"/>
          <w:cols w:num="1"/>
        </w:sectPr>
      </w:pPr>
    </w:p>
    <w:p>
      <w:pPr>
        <w:pageBreakBefore w:val="off"/>
        <w:tabs/>
        <w:wordWrap w:val="off"/>
        <w:spacing w:before="200" w:after="0" w:line="860" w:lineRule="atLeast"/>
        <w:ind w:left="120" w:right="0" w:firstLine="1200"/>
        <w:jc w:val="both"/>
        <w:textAlignment w:val="baseline"/>
        <w:rPr>
          <w:sz w:val="56"/>
        </w:rPr>
      </w:pPr>
      <w:bookmarkStart w:name="" w:id="3981"/>
      <w:r>
        <w:rPr>
          <w:rFonts w:ascii="仿宋" w:hAnsi="仿宋" w:cs="仿宋" w:eastAsia="仿宋"/>
          <w:sz w:val="56"/>
          <w:spacing w:val="0"/>
          <w:color w:val="000000"/>
          <w:b w:val="off"/>
          <w:i w:val="off"/>
        </w:rPr>
        <w:t>正如我们所说的，乌托邦思想的一个固有特征是以下这种感</w:t>
      </w:r>
      <w:r>
        <w:rPr>
          <w:rFonts w:ascii="仿宋" w:hAnsi="仿宋" w:cs="仿宋" w:eastAsia="仿宋"/>
          <w:sz w:val="56"/>
          <w:spacing w:val="0"/>
          <w:color w:val="000000"/>
          <w:b w:val="off"/>
          <w:i w:val="off"/>
        </w:rPr>
        <w:t>觉：觉得存在着某些原则———这些原则非常明晰，能为所有有善</w:t>
      </w:r>
      <w:r>
        <w:rPr>
          <w:rFonts w:ascii="仿宋" w:hAnsi="仿宋" w:cs="仿宋" w:eastAsia="仿宋"/>
          <w:sz w:val="56"/>
          <w:spacing w:val="0"/>
          <w:color w:val="000000"/>
          <w:b w:val="off"/>
          <w:i w:val="off"/>
        </w:rPr>
        <w:t>良意愿的人接受；这些原则非常准确，能在特殊情况中给出毫不</w:t>
      </w:r>
      <w:r>
        <w:rPr>
          <w:rFonts w:ascii="仿宋" w:hAnsi="仿宋" w:cs="仿宋" w:eastAsia="仿宋"/>
          <w:sz w:val="56"/>
          <w:spacing w:val="0"/>
          <w:color w:val="000000"/>
          <w:b w:val="off"/>
          <w:i w:val="off"/>
        </w:rPr>
        <w:t>含糊的指导；这些原则非常清楚，能使所有人都认识它的指令；</w:t>
      </w:r>
      <w:r>
        <w:rPr>
          <w:rFonts w:ascii="仿宋" w:hAnsi="仿宋" w:cs="仿宋" w:eastAsia="仿宋"/>
          <w:sz w:val="56"/>
          <w:spacing w:val="0"/>
          <w:color w:val="000000"/>
          <w:b w:val="off"/>
          <w:i w:val="off"/>
        </w:rPr>
        <w:t>这些原则非常全面，能包括所有实际发生的问题。由于我并不认</w:t>
      </w:r>
      <w:r>
        <w:rPr>
          <w:rFonts w:ascii="仿宋" w:hAnsi="仿宋" w:cs="仿宋" w:eastAsia="仿宋"/>
          <w:sz w:val="56"/>
          <w:spacing w:val="0"/>
          <w:color w:val="000000"/>
          <w:b w:val="off"/>
          <w:i w:val="off"/>
        </w:rPr>
        <w:t>为存在着这种原则，我也就不认为对政治的研究将会变得无用。</w:t>
      </w:r>
      <w:r>
        <w:rPr>
          <w:rFonts w:ascii="仿宋" w:hAnsi="仿宋" w:cs="仿宋" w:eastAsia="仿宋"/>
          <w:sz w:val="56"/>
          <w:spacing w:val="0"/>
          <w:color w:val="000000"/>
          <w:b w:val="off"/>
          <w:i w:val="off"/>
        </w:rPr>
        <w:t>一个人期望一种运转良好、简单明了的乌托邦体系，却不清楚政</w:t>
      </w:r>
      <w:r>
        <w:rPr>
          <w:rFonts w:ascii="仿宋" w:hAnsi="仿宋" w:cs="仿宋" w:eastAsia="仿宋"/>
          <w:sz w:val="56"/>
          <w:spacing w:val="0"/>
          <w:color w:val="000000"/>
          <w:b w:val="off"/>
          <w:i w:val="off"/>
        </w:rPr>
        <w:t>治机器的细节，不清楚具体如何控制它，这是不太适合的。</w:t>
      </w:r>
      <w:bookmarkEnd w:id="3981"/>
    </w:p>
    <w:p>
      <w:pPr>
        <w:pageBreakBefore w:val="off"/>
        <w:tabs/>
        <w:wordWrap w:val="off"/>
        <w:spacing w:before="0" w:after="0" w:line="860" w:lineRule="atLeast"/>
        <w:ind w:left="120" w:right="100" w:firstLine="1200"/>
        <w:jc w:val="both"/>
        <w:textAlignment w:val="baseline"/>
        <w:rPr>
          <w:sz w:val="56"/>
        </w:rPr>
      </w:pPr>
      <w:bookmarkStart w:name="" w:id="3982"/>
      <w:r>
        <w:rPr>
          <w:rFonts w:ascii="仿宋" w:hAnsi="仿宋" w:cs="仿宋" w:eastAsia="仿宋"/>
          <w:sz w:val="56"/>
          <w:spacing w:val="0"/>
          <w:color w:val="000000"/>
          <w:b w:val="off"/>
          <w:i w:val="off"/>
        </w:rPr>
        <w:t>除了裁决共同体之间的冲突，一个集中权威或机构还有别的</w:t>
      </w:r>
      <w:r>
        <w:rPr>
          <w:rFonts w:ascii="仿宋" w:hAnsi="仿宋" w:cs="仿宋" w:eastAsia="仿宋"/>
          <w:sz w:val="56"/>
          <w:spacing w:val="0"/>
          <w:color w:val="000000"/>
          <w:b w:val="off"/>
          <w:i w:val="off"/>
        </w:rPr>
        <w:t>工作要做，例如强行一个人离开一个共同体的权利，但如果能合</w:t>
      </w:r>
      <w:r>
        <w:rPr>
          <w:rFonts w:ascii="仿宋" w:hAnsi="仿宋" w:cs="仿宋" w:eastAsia="仿宋"/>
          <w:sz w:val="56"/>
          <w:spacing w:val="0"/>
          <w:color w:val="000000"/>
          <w:b w:val="off"/>
          <w:i w:val="off"/>
        </w:rPr>
        <w:t>理地认为，一个人对他希望离开的共同体的其他成员，欠下了某</w:t>
      </w:r>
      <w:r>
        <w:rPr>
          <w:rFonts w:ascii="仿宋" w:hAnsi="仿宋" w:cs="仿宋" w:eastAsia="仿宋"/>
          <w:sz w:val="56"/>
          <w:spacing w:val="0"/>
          <w:color w:val="000000"/>
          <w:b w:val="off"/>
          <w:i w:val="off"/>
        </w:rPr>
        <w:t>些东西，例如，他一直在用他们的钱受教育，这种教育是以他将</w:t>
      </w:r>
      <w:r>
        <w:rPr>
          <w:rFonts w:ascii="仿宋" w:hAnsi="仿宋" w:cs="仿宋" w:eastAsia="仿宋"/>
          <w:sz w:val="56"/>
          <w:spacing w:val="0"/>
          <w:color w:val="000000"/>
          <w:b w:val="off"/>
          <w:i w:val="off"/>
        </w:rPr>
        <w:t>在这一团体运用他获得的技艺或知识的明确协议为条件的。或</w:t>
      </w:r>
      <w:r>
        <w:rPr>
          <w:rFonts w:ascii="仿宋" w:hAnsi="仿宋" w:cs="仿宋" w:eastAsia="仿宋"/>
          <w:sz w:val="56"/>
          <w:spacing w:val="0"/>
          <w:color w:val="000000"/>
          <w:b w:val="off"/>
          <w:i w:val="off"/>
        </w:rPr>
        <w:t>者，他负有某些若转换团体就将放弃的家庭义务，或者没有这些</w:t>
      </w:r>
      <w:r>
        <w:rPr>
          <w:rFonts w:ascii="仿宋" w:hAnsi="仿宋" w:cs="仿宋" w:eastAsia="仿宋"/>
          <w:sz w:val="56"/>
          <w:spacing w:val="0"/>
          <w:color w:val="000000"/>
          <w:b w:val="off"/>
          <w:i w:val="off"/>
        </w:rPr>
        <w:t>关系，他希望的只是离开。他可以拿出一些什么呢？或者，他希</w:t>
      </w:r>
      <w:r>
        <w:rPr>
          <w:rFonts w:ascii="仿宋" w:hAnsi="仿宋" w:cs="仿宋" w:eastAsia="仿宋"/>
          <w:sz w:val="56"/>
          <w:spacing w:val="0"/>
          <w:color w:val="000000"/>
          <w:b w:val="off"/>
          <w:i w:val="off"/>
        </w:rPr>
        <w:t>望在他冒犯了别人而共同体将惩罚他时离开。显然，处理这些问</w:t>
      </w:r>
      <w:r>
        <w:rPr>
          <w:rFonts w:ascii="仿宋" w:hAnsi="仿宋" w:cs="仿宋" w:eastAsia="仿宋"/>
          <w:sz w:val="56"/>
          <w:spacing w:val="0"/>
          <w:color w:val="000000"/>
          <w:b w:val="off"/>
          <w:i w:val="off"/>
        </w:rPr>
        <w:t>题的原则将是复杂的，而涉及到孩子时问题就更要复杂，在某种</w:t>
      </w:r>
      <w:r>
        <w:rPr>
          <w:rFonts w:ascii="仿宋" w:hAnsi="仿宋" w:cs="仿宋" w:eastAsia="仿宋"/>
          <w:sz w:val="56"/>
          <w:spacing w:val="0"/>
          <w:color w:val="000000"/>
          <w:b w:val="off"/>
          <w:i w:val="off"/>
        </w:rPr>
        <w:t>意义上，是必须保证孩子们得到这个社会的其他选择对象的消息</w:t>
      </w:r>
      <w:r>
        <w:rPr>
          <w:rFonts w:ascii="仿宋" w:hAnsi="仿宋" w:cs="仿宋" w:eastAsia="仿宋"/>
          <w:sz w:val="56"/>
          <w:spacing w:val="0"/>
          <w:color w:val="000000"/>
          <w:b w:val="off"/>
          <w:i w:val="off"/>
        </w:rPr>
        <w:t>的，但是，某个团体却可能把不告诉他们的孩子在百里外有一个</w:t>
      </w:r>
      <w:r>
        <w:rPr>
          <w:rFonts w:ascii="仿宋" w:hAnsi="仿宋" w:cs="仿宋" w:eastAsia="仿宋"/>
          <w:sz w:val="56"/>
          <w:spacing w:val="0"/>
          <w:color w:val="000000"/>
          <w:b w:val="off"/>
          <w:i w:val="off"/>
        </w:rPr>
        <w:t>性开放的共同体看成是重要的。我提出这些问题，是为了指出对</w:t>
      </w:r>
      <w:r>
        <w:rPr>
          <w:rFonts w:ascii="仿宋" w:hAnsi="仿宋" w:cs="仿宋" w:eastAsia="仿宋"/>
          <w:sz w:val="56"/>
          <w:spacing w:val="0"/>
          <w:color w:val="000000"/>
          <w:b w:val="off"/>
          <w:i w:val="off"/>
        </w:rPr>
        <w:t>一种结构的细节需要做出的一些思考，也是为了使人们清楚，我并</w:t>
      </w:r>
      <w:r>
        <w:rPr>
          <w:rFonts w:ascii="仿宋" w:hAnsi="仿宋" w:cs="仿宋" w:eastAsia="仿宋"/>
          <w:sz w:val="56"/>
          <w:spacing w:val="0"/>
          <w:color w:val="000000"/>
          <w:b w:val="off"/>
          <w:i w:val="off"/>
        </w:rPr>
        <w:t>不认为这种结构的性质现在就能最终地确定。①</w:t>
      </w:r>
      <w:bookmarkEnd w:id="3982"/>
    </w:p>
    <w:p>
      <w:pPr>
        <w:pageBreakBefore w:val="off"/>
        <w:tabs/>
        <w:wordWrap w:val="off"/>
        <w:spacing w:before="0" w:after="0" w:line="860" w:lineRule="atLeast"/>
        <w:ind w:left="120" w:right="280" w:firstLine="1200"/>
        <w:jc w:val="both"/>
        <w:textAlignment w:val="baseline"/>
        <w:rPr>
          <w:sz w:val="56"/>
        </w:rPr>
      </w:pPr>
      <w:bookmarkStart w:name="" w:id="3983"/>
      <w:r>
        <w:rPr>
          <w:rFonts w:ascii="仿宋" w:hAnsi="仿宋" w:cs="仿宋" w:eastAsia="仿宋"/>
          <w:sz w:val="56"/>
          <w:spacing w:val="0"/>
          <w:color w:val="000000"/>
          <w:b w:val="off"/>
          <w:i w:val="off"/>
        </w:rPr>
        <w:t>即使这种结构的细节没有确定、对它不存在某些严格的限</w:t>
      </w:r>
      <w:r>
        <w:rPr>
          <w:rFonts w:ascii="仿宋" w:hAnsi="仿宋" w:cs="仿宋" w:eastAsia="仿宋"/>
          <w:sz w:val="56"/>
          <w:spacing w:val="0"/>
          <w:color w:val="000000"/>
          <w:b w:val="off"/>
          <w:i w:val="off"/>
        </w:rPr>
        <w:t>制，就没有某些不可改变的特征吗？它有可能演变为一种允许强</w:t>
      </w:r>
      <w:r>
        <w:rPr>
          <w:rFonts w:ascii="仿宋" w:hAnsi="仿宋" w:cs="仿宋" w:eastAsia="仿宋"/>
          <w:sz w:val="56"/>
          <w:spacing w:val="0"/>
          <w:color w:val="000000"/>
          <w:b w:val="off"/>
          <w:i w:val="off"/>
        </w:rPr>
        <w:t>行排除某些生活方式的非自愿结构吗？如果一种结构能设计得不</w:t>
      </w:r>
      <w:r>
        <w:rPr>
          <w:rFonts w:ascii="仿宋" w:hAnsi="仿宋" w:cs="仿宋" w:eastAsia="仿宋"/>
          <w:sz w:val="56"/>
          <w:spacing w:val="0"/>
          <w:color w:val="000000"/>
          <w:b w:val="off"/>
          <w:i w:val="off"/>
        </w:rPr>
        <w:t>可能转变为这样一个非自愿结构，我们愿意设计它吗？如果我们</w:t>
      </w:r>
      <w:bookmarkEnd w:id="3983"/>
    </w:p>
    <w:p>
      <w:pPr>
        <w:pageBreakBefore w:val="off"/>
        <w:tabs/>
        <w:wordWrap w:val="off"/>
        <w:spacing w:before="0" w:after="0" w:line="860" w:lineRule="atLeast"/>
        <w:ind w:left="160" w:right="0"/>
        <w:jc w:val="both"/>
        <w:textAlignment w:val="baseline"/>
        <w:rPr>
          <w:sz w:val="56"/>
        </w:rPr>
      </w:pPr>
      <w:bookmarkStart w:name="" w:id="3984"/>
      <w:r>
        <w:rPr>
          <w:rFonts w:ascii="宋体" w:hAnsi="宋体" w:cs="宋体" w:eastAsia="宋体"/>
          <w:sz w:val="56"/>
          <w:spacing w:val="0"/>
          <w:color w:val="000000"/>
          <w:u w:val="single"/>
          <w:b w:val="off"/>
          <w:i w:val="off"/>
        </w:rPr>
        <w:t xml:space="preserve">                </w:t>
      </w:r>
      <w:bookmarkEnd w:id="3984"/>
    </w:p>
    <w:p>
      <w:pPr>
        <w:pageBreakBefore w:val="off"/>
        <w:tabs/>
        <w:wordWrap w:val="off"/>
        <w:spacing w:before="0" w:after="0" w:line="600" w:lineRule="atLeast"/>
        <w:ind w:left="120" w:right="360" w:firstLine="820"/>
        <w:jc w:val="both"/>
        <w:textAlignment w:val="baseline"/>
        <w:rPr>
          <w:sz w:val="43"/>
        </w:rPr>
      </w:pPr>
      <w:bookmarkStart w:name="" w:id="3985"/>
      <w:r>
        <w:rPr>
          <w:rFonts w:ascii="宋体" w:hAnsi="宋体" w:cs="宋体" w:eastAsia="宋体"/>
          <w:sz w:val="43"/>
          <w:spacing w:val="0"/>
          <w:color w:val="000000"/>
          <w:b w:val="off"/>
          <w:i w:val="off"/>
        </w:rPr>
        <w:t>① 我们当然可以在一个国家的不同地区，试验稍稍不同的结构，允许每一地</w:t>
      </w:r>
      <w:r>
        <w:rPr>
          <w:rFonts w:ascii="宋体" w:hAnsi="宋体" w:cs="宋体" w:eastAsia="宋体"/>
          <w:sz w:val="43"/>
          <w:spacing w:val="0"/>
          <w:color w:val="000000"/>
          <w:b w:val="off"/>
          <w:i w:val="off"/>
        </w:rPr>
        <w:t>区在看到别的结构的运转情况时，稍微改变自己的结构。但还是会有某种共同的结</w:t>
      </w:r>
      <w:r>
        <w:rPr>
          <w:rFonts w:ascii="宋体" w:hAnsi="宋体" w:cs="宋体" w:eastAsia="宋体"/>
          <w:sz w:val="43"/>
          <w:spacing w:val="0"/>
          <w:color w:val="000000"/>
          <w:b w:val="off"/>
          <w:i w:val="off"/>
        </w:rPr>
        <w:t>构，虽然其特点不会永久地固定不变。</w:t>
      </w:r>
      <w:bookmarkEnd w:id="3985"/>
    </w:p>
    <w:p>
      <w:pPr>
        <w:pageBreakBefore w:val="off"/>
        <w:tabs/>
        <w:wordWrap w:val="off"/>
        <w:spacing w:before="0" w:after="0" w:line="540" w:lineRule="exact"/>
        <w:ind w:left="0" w:right="0"/>
        <w:jc w:val="both"/>
        <w:textAlignment w:val="baseline"/>
        <w:rPr>
          <w:sz w:val="43"/>
        </w:rPr>
      </w:pPr>
      <w:bookmarkStart w:name="" w:id="3986"/>
      <w:r>
        <w:rPr>
          <w:rFonts w:ascii="宋体" w:hAnsi="宋体" w:cs="宋体" w:eastAsia="宋体"/>
          <w:sz w:val="43"/>
          <w:spacing w:val="0"/>
          <w:color w:val="000000"/>
          <w:b w:val="off"/>
          <w:i w:val="off"/>
        </w:rPr>
        <w:t/>
      </w:r>
      <w:bookmarkEnd w:id="3986"/>
    </w:p>
    <w:p>
      <w:pPr>
        <w:pageBreakBefore w:val="off"/>
        <w:tabs/>
        <w:wordWrap w:val="off"/>
        <w:spacing w:before="0" w:after="0" w:line="680" w:lineRule="atLeast"/>
        <w:ind w:left="0" w:right="900"/>
        <w:jc w:val="right"/>
        <w:textAlignment w:val="baseline"/>
        <w:rPr>
          <w:sz w:val="51"/>
        </w:rPr>
      </w:pPr>
      <w:bookmarkStart w:name="" w:id="3987"/>
      <w:r>
        <w:rPr>
          <w:rFonts w:ascii="宋体" w:hAnsi="宋体" w:cs="宋体" w:eastAsia="宋体"/>
          <w:sz w:val="51"/>
          <w:spacing w:val="0"/>
          <w:color w:val="000000"/>
          <w:b w:val="off"/>
          <w:i w:val="off"/>
        </w:rPr>
        <w:t>327</w:t>
      </w:r>
      <w:bookmarkEnd w:id="3987"/>
    </w:p>
    <w:p>
      <w:r>
        <w:t/>
      </w:r>
    </w:p>
    <w:p>
      <w:pPr>
        <w:sectPr>
          <w:footerReference r:id="rId758"/>
          <w:headerReference r:id="rId759" w:type="default"/>
          <w:type w:val="nextPage"/>
          <w:pgSz w:w="21700" w:h="31680"/>
          <w:pgMar w:left="2580" w:top="2300" w:right="2580" w:bottom="2300" w:header="2000" w:footer="2000"/>
          <w:cols w:num="1"/>
        </w:sectPr>
      </w:pPr>
    </w:p>
    <w:p>
      <w:pPr>
        <w:pageBreakBefore w:val="off"/>
        <w:tabs/>
        <w:wordWrap w:val="off"/>
        <w:spacing w:before="340" w:after="0" w:line="900" w:lineRule="atLeast"/>
        <w:ind w:left="40" w:right="0"/>
        <w:jc w:val="both"/>
        <w:textAlignment w:val="baseline"/>
        <w:rPr>
          <w:sz w:val="57"/>
        </w:rPr>
      </w:pPr>
      <w:bookmarkStart w:name="" w:id="3988"/>
      <w:r>
        <w:rPr>
          <w:rFonts w:ascii="仿宋" w:hAnsi="仿宋" w:cs="仿宋" w:eastAsia="仿宋"/>
          <w:sz w:val="57"/>
          <w:spacing w:val="0"/>
          <w:color w:val="000000"/>
          <w:b w:val="off"/>
          <w:i w:val="off"/>
        </w:rPr>
        <w:t>设立了这样一种永远是自愿的一般结构，我们不是在某种程度上</w:t>
      </w:r>
      <w:r>
        <w:rPr>
          <w:rFonts w:ascii="仿宋" w:hAnsi="仿宋" w:cs="仿宋" w:eastAsia="仿宋"/>
          <w:sz w:val="57"/>
          <w:spacing w:val="0"/>
          <w:color w:val="000000"/>
          <w:b w:val="off"/>
          <w:i w:val="off"/>
        </w:rPr>
        <w:t>排除了某种可能的选择吗？我们不是在预先说人们不可能选择以</w:t>
      </w:r>
      <w:r>
        <w:rPr>
          <w:rFonts w:ascii="仿宋" w:hAnsi="仿宋" w:cs="仿宋" w:eastAsia="仿宋"/>
          <w:sz w:val="57"/>
          <w:spacing w:val="0"/>
          <w:color w:val="000000"/>
          <w:b w:val="off"/>
          <w:i w:val="off"/>
        </w:rPr>
        <w:t>某种方式生活吗？我们不是确立了一个人们能够活动的严格范</w:t>
      </w:r>
      <w:r>
        <w:rPr>
          <w:rFonts w:ascii="仿宋" w:hAnsi="仿宋" w:cs="仿宋" w:eastAsia="仿宋"/>
          <w:sz w:val="57"/>
          <w:spacing w:val="0"/>
          <w:color w:val="000000"/>
          <w:b w:val="off"/>
          <w:i w:val="off"/>
        </w:rPr>
        <w:t>周，从而犯了静止型乌托邦思想家常犯的错误吗？涉及到一个人</w:t>
      </w:r>
      <w:r>
        <w:rPr>
          <w:rFonts w:ascii="仿宋" w:hAnsi="仿宋" w:cs="仿宋" w:eastAsia="仿宋"/>
          <w:sz w:val="57"/>
          <w:spacing w:val="0"/>
          <w:color w:val="000000"/>
          <w:b w:val="off"/>
          <w:i w:val="off"/>
        </w:rPr>
        <w:t>的可与此对照的问题是：一个自由体系是否将允许这个人把自己</w:t>
      </w:r>
      <w:r>
        <w:rPr>
          <w:rFonts w:ascii="仿宋" w:hAnsi="仿宋" w:cs="仿宋" w:eastAsia="仿宋"/>
          <w:sz w:val="57"/>
          <w:spacing w:val="0"/>
          <w:color w:val="000000"/>
          <w:b w:val="off"/>
          <w:i w:val="off"/>
        </w:rPr>
        <w:t>卖为奴隶？我相信它将允许（别的一些人不同意我的观点）。一</w:t>
      </w:r>
      <w:r>
        <w:rPr>
          <w:rFonts w:ascii="仿宋" w:hAnsi="仿宋" w:cs="仿宋" w:eastAsia="仿宋"/>
          <w:sz w:val="57"/>
          <w:spacing w:val="0"/>
          <w:color w:val="000000"/>
          <w:b w:val="off"/>
          <w:i w:val="off"/>
        </w:rPr>
        <w:t>个自由体系也将总是允许他不去进行这种交易，但是，对于有些</w:t>
      </w:r>
      <w:r>
        <w:rPr>
          <w:rFonts w:ascii="仿宋" w:hAnsi="仿宋" w:cs="仿宋" w:eastAsia="仿宋"/>
          <w:sz w:val="57"/>
          <w:spacing w:val="0"/>
          <w:color w:val="000000"/>
          <w:b w:val="off"/>
          <w:i w:val="off"/>
        </w:rPr>
        <w:t>个人可以自己选择的事情，却无人可以代为别人选择。只要人们</w:t>
      </w:r>
      <w:r>
        <w:rPr>
          <w:rFonts w:ascii="仿宋" w:hAnsi="仿宋" w:cs="仿宋" w:eastAsia="仿宋"/>
          <w:sz w:val="57"/>
          <w:spacing w:val="0"/>
          <w:color w:val="000000"/>
          <w:b w:val="off"/>
          <w:i w:val="off"/>
        </w:rPr>
        <w:t>认识到：结构的这种严格不变的特征是处在多么一般的水平上，</w:t>
      </w:r>
      <w:r>
        <w:rPr>
          <w:rFonts w:ascii="仿宋" w:hAnsi="仿宋" w:cs="仿宋" w:eastAsia="仿宋"/>
          <w:sz w:val="57"/>
          <w:spacing w:val="0"/>
          <w:color w:val="000000"/>
          <w:b w:val="off"/>
          <w:i w:val="off"/>
        </w:rPr>
        <w:t>它允许的特殊生活和共同体是多么的歧异，答案就是：“是的，</w:t>
      </w:r>
      <w:r>
        <w:rPr>
          <w:rFonts w:ascii="仿宋" w:hAnsi="仿宋" w:cs="仿宋" w:eastAsia="仿宋"/>
          <w:sz w:val="57"/>
          <w:spacing w:val="0"/>
          <w:color w:val="000000"/>
          <w:b w:val="off"/>
          <w:i w:val="off"/>
        </w:rPr>
        <w:t>这一结构应当固定在自愿原则的基础上。”但是我们要记住，任</w:t>
      </w:r>
      <w:r>
        <w:rPr>
          <w:rFonts w:ascii="仿宋" w:hAnsi="仿宋" w:cs="仿宋" w:eastAsia="仿宋"/>
          <w:sz w:val="57"/>
          <w:spacing w:val="0"/>
          <w:color w:val="000000"/>
          <w:b w:val="off"/>
          <w:i w:val="off"/>
        </w:rPr>
        <w:t>何个人都可以缔约建立对自己的任何特殊约束，所以就可以用这</w:t>
      </w:r>
      <w:r>
        <w:rPr>
          <w:rFonts w:ascii="仿宋" w:hAnsi="仿宋" w:cs="仿宋" w:eastAsia="仿宋"/>
          <w:sz w:val="57"/>
          <w:spacing w:val="0"/>
          <w:color w:val="000000"/>
          <w:b w:val="off"/>
          <w:i w:val="off"/>
        </w:rPr>
        <w:t>一自愿结构缔约使自己摆脱它（如果所有的个人都这样做，这一</w:t>
      </w:r>
      <w:r>
        <w:rPr>
          <w:rFonts w:ascii="仿宋" w:hAnsi="仿宋" w:cs="仿宋" w:eastAsia="仿宋"/>
          <w:sz w:val="57"/>
          <w:spacing w:val="0"/>
          <w:color w:val="000000"/>
          <w:b w:val="off"/>
          <w:i w:val="off"/>
        </w:rPr>
        <w:t>自愿的结构就只有等到下一代的人们成年后才能运转）。</w:t>
      </w:r>
      <w:bookmarkEnd w:id="3988"/>
    </w:p>
    <w:p>
      <w:pPr>
        <w:pageBreakBefore w:val="off"/>
        <w:tabs/>
        <w:wordWrap w:val="off"/>
        <w:spacing w:before="500" w:after="0" w:line="740" w:lineRule="atLeast"/>
        <w:ind w:left="5240" w:right="0"/>
        <w:jc w:val="both"/>
        <w:textAlignment w:val="baseline"/>
        <w:rPr>
          <w:sz w:val="55"/>
        </w:rPr>
      </w:pPr>
      <w:bookmarkStart w:name="" w:id="3989"/>
      <w:r>
        <w:rPr>
          <w:rFonts w:ascii="黑体" w:hAnsi="黑体" w:cs="黑体" w:eastAsia="黑体"/>
          <w:sz w:val="55"/>
          <w:spacing w:val="0"/>
          <w:color w:val="000000"/>
          <w:b w:val="on"/>
          <w:i w:val="off"/>
        </w:rPr>
        <w:t>乌托邦产生什么结果？</w:t>
      </w:r>
      <w:bookmarkEnd w:id="3989"/>
    </w:p>
    <w:p>
      <w:pPr>
        <w:pageBreakBefore w:val="off"/>
        <w:tabs/>
        <w:wordWrap w:val="off"/>
        <w:spacing w:before="0" w:after="0" w:line="900" w:lineRule="atLeast"/>
        <w:ind w:left="40" w:right="100" w:firstLine="1440"/>
        <w:jc w:val="both"/>
        <w:textAlignment w:val="baseline"/>
        <w:rPr>
          <w:sz w:val="57"/>
        </w:rPr>
      </w:pPr>
      <w:bookmarkStart w:name="" w:id="3990"/>
      <w:r>
        <w:rPr>
          <w:rFonts w:ascii="仿宋" w:hAnsi="仿宋" w:cs="仿宋" w:eastAsia="仿宋"/>
          <w:sz w:val="57"/>
          <w:spacing w:val="0"/>
          <w:color w:val="000000"/>
          <w:b w:val="off"/>
          <w:i w:val="off"/>
        </w:rPr>
        <w:t>“那么好，结果将会怎么样呢？人们将朝什么方向发展呢？共</w:t>
      </w:r>
      <w:r>
        <w:rPr>
          <w:rFonts w:ascii="仿宋" w:hAnsi="仿宋" w:cs="仿宋" w:eastAsia="仿宋"/>
          <w:sz w:val="57"/>
          <w:spacing w:val="0"/>
          <w:color w:val="000000"/>
          <w:b w:val="off"/>
          <w:i w:val="off"/>
        </w:rPr>
        <w:t>同体将有多大呢？有没有大都市呢？尺度经济将怎样运转来确定</w:t>
      </w:r>
      <w:r>
        <w:rPr>
          <w:rFonts w:ascii="仿宋" w:hAnsi="仿宋" w:cs="仿宋" w:eastAsia="仿宋"/>
          <w:sz w:val="57"/>
          <w:spacing w:val="0"/>
          <w:color w:val="000000"/>
          <w:b w:val="off"/>
          <w:i w:val="off"/>
        </w:rPr>
        <w:t>332各个共同体的大小呢？所有的共同体都是按地理位置分布的吗？</w:t>
      </w:r>
      <w:r>
        <w:rPr>
          <w:rFonts w:ascii="仿宋" w:hAnsi="仿宋" w:cs="仿宋" w:eastAsia="仿宋"/>
          <w:sz w:val="57"/>
          <w:spacing w:val="0"/>
          <w:color w:val="000000"/>
          <w:b w:val="off"/>
          <w:i w:val="off"/>
        </w:rPr>
        <w:t>将有许多重要的亚团体吗？等等。大多数共同体将追求特殊（虽</w:t>
      </w:r>
      <w:r>
        <w:rPr>
          <w:rFonts w:ascii="仿宋" w:hAnsi="仿宋" w:cs="仿宋" w:eastAsia="仿宋"/>
          <w:sz w:val="57"/>
          <w:spacing w:val="0"/>
          <w:color w:val="000000"/>
          <w:b w:val="off"/>
          <w:i w:val="off"/>
        </w:rPr>
        <w:t>然歧异）的乌托邦的梦想吗？或者有很多共同体本身是开放的，</w:t>
      </w:r>
      <w:r>
        <w:rPr>
          <w:rFonts w:ascii="仿宋" w:hAnsi="仿宋" w:cs="仿宋" w:eastAsia="仿宋"/>
          <w:sz w:val="57"/>
          <w:spacing w:val="0"/>
          <w:color w:val="000000"/>
          <w:b w:val="off"/>
          <w:i w:val="off"/>
        </w:rPr>
        <w:t>是不由任何这种特殊的梦想推动吗？”</w:t>
      </w:r>
      <w:bookmarkEnd w:id="3990"/>
    </w:p>
    <w:p>
      <w:pPr>
        <w:pageBreakBefore w:val="off"/>
        <w:tabs/>
        <w:wordWrap w:val="off"/>
        <w:spacing w:before="0" w:after="0" w:line="900" w:lineRule="atLeast"/>
        <w:ind w:left="40" w:right="140" w:firstLine="1140"/>
        <w:jc w:val="both"/>
        <w:textAlignment w:val="baseline"/>
        <w:rPr>
          <w:sz w:val="57"/>
        </w:rPr>
      </w:pPr>
      <w:bookmarkStart w:name="" w:id="3991"/>
      <w:r>
        <w:rPr>
          <w:rFonts w:ascii="仿宋" w:hAnsi="仿宋" w:cs="仿宋" w:eastAsia="仿宋"/>
          <w:sz w:val="57"/>
          <w:spacing w:val="0"/>
          <w:color w:val="000000"/>
          <w:b w:val="off"/>
          <w:i w:val="off"/>
        </w:rPr>
        <w:t>我不知道；对这一结构中近期将出现些什么事情我只能猜</w:t>
      </w:r>
      <w:r>
        <w:rPr>
          <w:rFonts w:ascii="仿宋" w:hAnsi="仿宋" w:cs="仿宋" w:eastAsia="仿宋"/>
          <w:sz w:val="57"/>
          <w:spacing w:val="0"/>
          <w:color w:val="000000"/>
          <w:b w:val="off"/>
          <w:i w:val="off"/>
        </w:rPr>
        <w:t>测，而你不应该对我的猜测感兴趣，至于长远的事情，我甚至不</w:t>
      </w:r>
      <w:r>
        <w:rPr>
          <w:rFonts w:ascii="仿宋" w:hAnsi="仿宋" w:cs="仿宋" w:eastAsia="仿宋"/>
          <w:sz w:val="57"/>
          <w:spacing w:val="0"/>
          <w:color w:val="000000"/>
          <w:b w:val="off"/>
          <w:i w:val="off"/>
        </w:rPr>
        <w:t>想去猜。</w:t>
      </w:r>
      <w:bookmarkEnd w:id="3991"/>
    </w:p>
    <w:p>
      <w:pPr>
        <w:pageBreakBefore w:val="off"/>
        <w:tabs/>
        <w:wordWrap w:val="off"/>
        <w:spacing w:before="0" w:after="0" w:line="900" w:lineRule="atLeast"/>
        <w:ind w:left="40" w:right="140" w:firstLine="1440"/>
        <w:jc w:val="both"/>
        <w:textAlignment w:val="baseline"/>
        <w:rPr>
          <w:sz w:val="57"/>
        </w:rPr>
      </w:pPr>
      <w:bookmarkStart w:name="" w:id="3992"/>
      <w:r>
        <w:rPr>
          <w:rFonts w:ascii="仿宋" w:hAnsi="仿宋" w:cs="仿宋" w:eastAsia="仿宋"/>
          <w:sz w:val="57"/>
          <w:spacing w:val="0"/>
          <w:color w:val="000000"/>
          <w:b w:val="off"/>
          <w:i w:val="off"/>
        </w:rPr>
        <w:t>“那么，这就是所有要说的话吗：说乌托邦是一个自由社</w:t>
      </w:r>
      <w:r>
        <w:rPr>
          <w:rFonts w:ascii="仿宋" w:hAnsi="仿宋" w:cs="仿宋" w:eastAsia="仿宋"/>
          <w:sz w:val="57"/>
          <w:spacing w:val="0"/>
          <w:color w:val="000000"/>
          <w:b w:val="off"/>
          <w:i w:val="off"/>
        </w:rPr>
        <w:t>会？”乌托邦并不是一个实现了这一结构的社会，因为谁会相信</w:t>
      </w:r>
      <w:r>
        <w:rPr>
          <w:rFonts w:ascii="仿宋" w:hAnsi="仿宋" w:cs="仿宋" w:eastAsia="仿宋"/>
          <w:sz w:val="57"/>
          <w:spacing w:val="0"/>
          <w:color w:val="000000"/>
          <w:b w:val="off"/>
          <w:i w:val="off"/>
        </w:rPr>
        <w:t>在这一结构建立后十分钟，我们就有乌托邦呢？事情将与现在没</w:t>
      </w:r>
      <w:r>
        <w:rPr>
          <w:rFonts w:ascii="仿宋" w:hAnsi="仿宋" w:cs="仿宋" w:eastAsia="仿宋"/>
          <w:sz w:val="57"/>
          <w:spacing w:val="0"/>
          <w:color w:val="000000"/>
          <w:b w:val="off"/>
          <w:i w:val="off"/>
        </w:rPr>
        <w:t>有什么两样。值得人们热烈谈论的是那些自发地从许多个人在一</w:t>
      </w:r>
      <w:bookmarkEnd w:id="3992"/>
    </w:p>
    <w:p>
      <w:pPr>
        <w:pageBreakBefore w:val="off"/>
        <w:tabs/>
        <w:wordWrap w:val="off"/>
        <w:spacing w:before="240" w:after="0" w:line="660" w:lineRule="atLeast"/>
        <w:ind w:left="580" w:right="0"/>
        <w:jc w:val="both"/>
        <w:textAlignment w:val="baseline"/>
        <w:rPr>
          <w:sz w:val="49"/>
        </w:rPr>
      </w:pPr>
      <w:bookmarkStart w:name="" w:id="3993"/>
      <w:r>
        <w:rPr>
          <w:rFonts w:ascii="楷体" w:hAnsi="楷体" w:cs="楷体" w:eastAsia="楷体"/>
          <w:sz w:val="49"/>
          <w:spacing w:val="0"/>
          <w:color w:val="000000"/>
          <w:b w:val="off"/>
          <w:i w:val="off"/>
        </w:rPr>
        <w:t>328</w:t>
      </w:r>
      <w:bookmarkEnd w:id="3993"/>
    </w:p>
    <w:p>
      <w:r>
        <w:t/>
      </w:r>
    </w:p>
    <w:p>
      <w:pPr>
        <w:sectPr>
          <w:footerReference r:id="rId760"/>
          <w:headerReference r:id="rId761" w:type="default"/>
          <w:type w:val="nextPage"/>
          <w:pgSz w:w="21700" w:h="31680"/>
          <w:pgMar w:left="2680" w:top="2320" w:right="2680" w:bottom="2320" w:header="2020" w:footer="2020"/>
          <w:cols w:num="1"/>
        </w:sectPr>
      </w:pPr>
    </w:p>
    <w:p>
      <w:pPr>
        <w:pageBreakBefore w:val="off"/>
        <w:tabs/>
        <w:wordWrap w:val="off"/>
        <w:spacing w:before="40" w:after="0" w:line="880" w:lineRule="atLeast"/>
        <w:ind w:left="40" w:right="560"/>
        <w:jc w:val="both"/>
        <w:textAlignment w:val="baseline"/>
        <w:rPr>
          <w:sz w:val="56"/>
        </w:rPr>
      </w:pPr>
      <w:bookmarkStart w:name="" w:id="3994"/>
      <w:r>
        <w:rPr>
          <w:rFonts w:ascii="仿宋" w:hAnsi="仿宋" w:cs="仿宋" w:eastAsia="仿宋"/>
          <w:sz w:val="56"/>
          <w:spacing w:val="0"/>
          <w:color w:val="000000"/>
          <w:b w:val="off"/>
          <w:i w:val="off"/>
        </w:rPr>
        <w:t>个长时期里的选择中产生的事物（这一过程的任何特殊阶段，</w:t>
      </w:r>
      <w:r>
        <w:rPr>
          <w:rFonts w:ascii="仿宋" w:hAnsi="仿宋" w:cs="仿宋" w:eastAsia="仿宋"/>
          <w:sz w:val="56"/>
          <w:spacing w:val="0"/>
          <w:color w:val="000000"/>
          <w:b w:val="off"/>
          <w:i w:val="off"/>
        </w:rPr>
        <w:t>都不是我们所有欲望指向的目的状态，这一乌托邦过程取代了其</w:t>
      </w:r>
      <w:r>
        <w:rPr>
          <w:rFonts w:ascii="仿宋" w:hAnsi="仿宋" w:cs="仿宋" w:eastAsia="仿宋"/>
          <w:sz w:val="56"/>
          <w:spacing w:val="0"/>
          <w:color w:val="000000"/>
          <w:b w:val="off"/>
          <w:i w:val="off"/>
        </w:rPr>
        <w:t>它乌托邦的静止的目的状态），许多共同体将达到许多不同的目</w:t>
      </w:r>
      <w:r>
        <w:rPr>
          <w:rFonts w:ascii="仿宋" w:hAnsi="仿宋" w:cs="仿宋" w:eastAsia="仿宋"/>
          <w:sz w:val="56"/>
          <w:spacing w:val="0"/>
          <w:color w:val="000000"/>
          <w:b w:val="off"/>
          <w:i w:val="off"/>
        </w:rPr>
        <w:t>的，只有一个傻瓜和一个预言家，才会在这一结构运行比方说</w:t>
      </w:r>
      <w:r>
        <w:rPr>
          <w:rFonts w:ascii="仿宋" w:hAnsi="仿宋" w:cs="仿宋" w:eastAsia="仿宋"/>
          <w:sz w:val="56"/>
          <w:spacing w:val="0"/>
          <w:color w:val="000000"/>
          <w:b w:val="off"/>
          <w:i w:val="off"/>
        </w:rPr>
        <w:t>150年之后，试图去预测共同体的范围、限制和特征。</w:t>
      </w:r>
      <w:bookmarkEnd w:id="3994"/>
    </w:p>
    <w:p>
      <w:pPr>
        <w:pageBreakBefore w:val="off"/>
        <w:tabs/>
        <w:wordWrap w:val="off"/>
        <w:spacing w:before="0" w:after="0" w:line="880" w:lineRule="atLeast"/>
        <w:ind w:left="40" w:right="600" w:firstLine="1160"/>
        <w:jc w:val="both"/>
        <w:textAlignment w:val="baseline"/>
        <w:rPr>
          <w:sz w:val="56"/>
        </w:rPr>
      </w:pPr>
      <w:bookmarkStart w:name="" w:id="3995"/>
      <w:r>
        <w:rPr>
          <w:rFonts w:ascii="仿宋" w:hAnsi="仿宋" w:cs="仿宋" w:eastAsia="仿宋"/>
          <w:sz w:val="56"/>
          <w:spacing w:val="0"/>
          <w:color w:val="000000"/>
          <w:b w:val="off"/>
          <w:i w:val="off"/>
        </w:rPr>
        <w:t>我不想充当上面的两种角色，让我在结束时强调在此提出的</w:t>
      </w:r>
      <w:r>
        <w:rPr>
          <w:rFonts w:ascii="仿宋" w:hAnsi="仿宋" w:cs="仿宋" w:eastAsia="仿宋"/>
          <w:sz w:val="56"/>
          <w:spacing w:val="0"/>
          <w:color w:val="000000"/>
          <w:b w:val="off"/>
          <w:i w:val="off"/>
        </w:rPr>
        <w:t>乌托邦观念的双重性质，即有一种乌托邦的结构，在这一结构内</w:t>
      </w:r>
      <w:r>
        <w:rPr>
          <w:rFonts w:ascii="仿宋" w:hAnsi="仿宋" w:cs="仿宋" w:eastAsia="仿宋"/>
          <w:sz w:val="56"/>
          <w:spacing w:val="0"/>
          <w:color w:val="000000"/>
          <w:b w:val="off"/>
          <w:i w:val="off"/>
        </w:rPr>
        <w:t>有各种特殊的共同体，在我们看来，几乎所有的乌托邦文献都只</w:t>
      </w:r>
      <w:r>
        <w:rPr>
          <w:rFonts w:ascii="仿宋" w:hAnsi="仿宋" w:cs="仿宋" w:eastAsia="仿宋"/>
          <w:sz w:val="56"/>
          <w:spacing w:val="0"/>
          <w:color w:val="000000"/>
          <w:b w:val="off"/>
          <w:i w:val="off"/>
        </w:rPr>
        <w:t>是关心这一结构之内的特殊共同体的特征。我没有提出某种共同</w:t>
      </w:r>
      <w:r>
        <w:rPr>
          <w:rFonts w:ascii="仿宋" w:hAnsi="仿宋" w:cs="仿宋" w:eastAsia="仿宋"/>
          <w:sz w:val="56"/>
          <w:spacing w:val="0"/>
          <w:color w:val="000000"/>
          <w:b w:val="off"/>
          <w:i w:val="off"/>
        </w:rPr>
        <w:t>体的特殊描述的事实，并不意味着我认为这样做是不重要的、次</w:t>
      </w:r>
      <w:r>
        <w:rPr>
          <w:rFonts w:ascii="仿宋" w:hAnsi="仿宋" w:cs="仿宋" w:eastAsia="仿宋"/>
          <w:sz w:val="56"/>
          <w:spacing w:val="0"/>
          <w:color w:val="000000"/>
          <w:b w:val="off"/>
          <w:i w:val="off"/>
        </w:rPr>
        <w:t>要的或无意义的。情况不可能是这样。我们就生活在特殊的共同</w:t>
      </w:r>
      <w:r>
        <w:rPr>
          <w:rFonts w:ascii="仿宋" w:hAnsi="仿宋" w:cs="仿宋" w:eastAsia="仿宋"/>
          <w:sz w:val="56"/>
          <w:spacing w:val="0"/>
          <w:color w:val="000000"/>
          <w:b w:val="off"/>
          <w:i w:val="off"/>
        </w:rPr>
        <w:t>体中，正是在这些共同体中，一个人的非帝王式的理想或好的社</w:t>
      </w:r>
      <w:r>
        <w:rPr>
          <w:rFonts w:ascii="仿宋" w:hAnsi="仿宋" w:cs="仿宋" w:eastAsia="仿宋"/>
          <w:sz w:val="56"/>
          <w:spacing w:val="0"/>
          <w:color w:val="000000"/>
          <w:b w:val="off"/>
          <w:i w:val="off"/>
        </w:rPr>
        <w:t>会的观念要被提出和实现。让我们这样做正是这一结构的目的，</w:t>
      </w:r>
      <w:r>
        <w:rPr>
          <w:rFonts w:ascii="仿宋" w:hAnsi="仿宋" w:cs="仿宋" w:eastAsia="仿宋"/>
          <w:sz w:val="56"/>
          <w:spacing w:val="0"/>
          <w:color w:val="000000"/>
          <w:b w:val="off"/>
          <w:i w:val="off"/>
        </w:rPr>
        <w:t>没有这些推动和促使我们创造具有各种特殊可欲性质的特殊共同</w:t>
      </w:r>
      <w:r>
        <w:rPr>
          <w:rFonts w:ascii="仿宋" w:hAnsi="仿宋" w:cs="仿宋" w:eastAsia="仿宋"/>
          <w:sz w:val="56"/>
          <w:spacing w:val="0"/>
          <w:color w:val="000000"/>
          <w:b w:val="off"/>
          <w:i w:val="off"/>
        </w:rPr>
        <w:t>体的理想，这一结构就将缺少生气和活力，这一结构和许多人的</w:t>
      </w:r>
      <w:r>
        <w:rPr>
          <w:rFonts w:ascii="仿宋" w:hAnsi="仿宋" w:cs="仿宋" w:eastAsia="仿宋"/>
          <w:sz w:val="56"/>
          <w:spacing w:val="0"/>
          <w:color w:val="000000"/>
          <w:b w:val="off"/>
          <w:i w:val="off"/>
        </w:rPr>
        <w:t>特殊理想结合起来，使我们能得到所有可能世界中的最好世界。</w:t>
      </w:r>
      <w:bookmarkEnd w:id="3995"/>
    </w:p>
    <w:p>
      <w:pPr>
        <w:pageBreakBefore w:val="off"/>
        <w:tabs/>
        <w:wordWrap w:val="off"/>
        <w:spacing w:before="0" w:after="0" w:line="880" w:lineRule="atLeast"/>
        <w:ind w:left="40" w:right="0" w:firstLine="1160"/>
        <w:jc w:val="both"/>
        <w:textAlignment w:val="baseline"/>
        <w:rPr>
          <w:sz w:val="56"/>
        </w:rPr>
      </w:pPr>
      <w:bookmarkStart w:name="" w:id="3996"/>
      <w:r>
        <w:rPr>
          <w:rFonts w:ascii="仿宋" w:hAnsi="仿宋" w:cs="仿宋" w:eastAsia="仿宋"/>
          <w:sz w:val="56"/>
          <w:spacing w:val="0"/>
          <w:color w:val="000000"/>
          <w:b w:val="off"/>
          <w:i w:val="off"/>
        </w:rPr>
        <w:t>我们在此论述的观点，是完全拒绝预先详细地计划一个所有</w:t>
      </w:r>
      <w:r>
        <w:rPr>
          <w:rFonts w:ascii="仿宋" w:hAnsi="仿宋" w:cs="仿宋" w:eastAsia="仿宋"/>
          <w:sz w:val="56"/>
          <w:spacing w:val="0"/>
          <w:color w:val="000000"/>
          <w:b w:val="off"/>
          <w:i w:val="off"/>
        </w:rPr>
        <w:t>人都生活在其中的共同体的，但却同意自愿的乌托邦试验，并为</w:t>
      </w:r>
      <w:r>
        <w:rPr>
          <w:rFonts w:ascii="仿宋" w:hAnsi="仿宋" w:cs="仿宋" w:eastAsia="仿宋"/>
          <w:sz w:val="56"/>
          <w:spacing w:val="0"/>
          <w:color w:val="000000"/>
          <w:b w:val="off"/>
          <w:i w:val="off"/>
        </w:rPr>
        <w:t>这种试验提供一种能使其发展的背景。这一观点是属于乌托邦还</w:t>
      </w:r>
      <w:r>
        <w:rPr>
          <w:rFonts w:ascii="仿宋" w:hAnsi="仿宋" w:cs="仿宋" w:eastAsia="仿宋"/>
          <w:sz w:val="56"/>
          <w:spacing w:val="0"/>
          <w:color w:val="000000"/>
          <w:b w:val="off"/>
          <w:i w:val="off"/>
        </w:rPr>
        <w:t>是属于反乌托邦的营垒呢？我很难回答这个问题，但它却促使我</w:t>
      </w:r>
      <w:r>
        <w:rPr>
          <w:rFonts w:ascii="仿宋" w:hAnsi="仿宋" w:cs="仿宋" w:eastAsia="仿宋"/>
          <w:sz w:val="56"/>
          <w:spacing w:val="0"/>
          <w:color w:val="000000"/>
          <w:b w:val="off"/>
          <w:i w:val="off"/>
        </w:rPr>
        <w:t>倾向于认为这一结构包括了这两种观点的价值和优点，（它是否</w:t>
      </w:r>
      <w:r>
        <w:rPr>
          <w:rFonts w:ascii="仿宋" w:hAnsi="仿宋" w:cs="仿宋" w:eastAsia="仿宋"/>
          <w:sz w:val="56"/>
          <w:spacing w:val="0"/>
          <w:color w:val="000000"/>
          <w:b w:val="off"/>
          <w:i w:val="off"/>
        </w:rPr>
        <w:t>反而盲目地把这两种观点的错误和缺陷结合在一起呢？通过自由</w:t>
      </w:r>
      <w:r>
        <w:rPr>
          <w:rFonts w:ascii="仿宋" w:hAnsi="仿宋" w:cs="仿宋" w:eastAsia="仿宋"/>
          <w:sz w:val="56"/>
          <w:spacing w:val="0"/>
          <w:color w:val="000000"/>
          <w:b w:val="off"/>
          <w:i w:val="off"/>
        </w:rPr>
        <w:t>和公开的讨论，将使人们明辨这一点。）</w:t>
      </w:r>
      <w:bookmarkEnd w:id="3996"/>
    </w:p>
    <w:p>
      <w:pPr>
        <w:pageBreakBefore w:val="off"/>
        <w:tabs/>
        <w:wordWrap w:val="off"/>
        <w:spacing w:before="520" w:after="0" w:line="880" w:lineRule="atLeast"/>
        <w:ind w:left="0" w:right="0"/>
        <w:jc w:val="center"/>
        <w:textAlignment w:val="baseline"/>
        <w:rPr>
          <w:sz w:val="56"/>
        </w:rPr>
      </w:pPr>
      <w:bookmarkStart w:name="" w:id="3997"/>
      <w:r>
        <w:rPr>
          <w:rFonts w:ascii="黑体" w:hAnsi="黑体" w:cs="黑体" w:eastAsia="黑体"/>
          <w:sz w:val="56"/>
          <w:spacing w:val="0"/>
          <w:color w:val="000000"/>
          <w:b w:val="on"/>
          <w:i w:val="off"/>
        </w:rPr>
        <w:t>乌托邦与最弱意义上的国家</w:t>
      </w:r>
      <w:bookmarkEnd w:id="3997"/>
    </w:p>
    <w:p>
      <w:pPr>
        <w:pageBreakBefore w:val="off"/>
        <w:tabs/>
        <w:wordWrap w:val="off"/>
        <w:spacing w:before="0" w:after="0" w:line="880" w:lineRule="atLeast"/>
        <w:ind w:left="40" w:right="760" w:firstLine="1160"/>
        <w:jc w:val="both"/>
        <w:textAlignment w:val="baseline"/>
        <w:rPr>
          <w:sz w:val="56"/>
        </w:rPr>
      </w:pPr>
      <w:bookmarkStart w:name="" w:id="3998"/>
      <w:r>
        <w:rPr>
          <w:rFonts w:ascii="仿宋" w:hAnsi="仿宋" w:cs="仿宋" w:eastAsia="仿宋"/>
          <w:sz w:val="56"/>
          <w:spacing w:val="0"/>
          <w:color w:val="000000"/>
          <w:b w:val="off"/>
          <w:i w:val="off"/>
        </w:rPr>
        <w:t>我们描述的这一乌托邦结构，就等于是最弱意义上的国家。</w:t>
      </w:r>
      <w:r>
        <w:rPr>
          <w:rFonts w:ascii="仿宋" w:hAnsi="仿宋" w:cs="仿宋" w:eastAsia="仿宋"/>
          <w:sz w:val="56"/>
          <w:spacing w:val="0"/>
          <w:color w:val="000000"/>
          <w:b w:val="off"/>
          <w:i w:val="off"/>
        </w:rPr>
        <w:t>这一章的论证是独立于第二和第三编的论证的，它是从另一个方</w:t>
      </w:r>
      <w:r>
        <w:rPr>
          <w:rFonts w:ascii="仿宋" w:hAnsi="仿宋" w:cs="仿宋" w:eastAsia="仿宋"/>
          <w:sz w:val="56"/>
          <w:spacing w:val="0"/>
          <w:color w:val="000000"/>
          <w:b w:val="off"/>
          <w:i w:val="off"/>
        </w:rPr>
        <w:t>面注意这些论证的结果———即最弱意义上的国家。在我们这一章</w:t>
      </w:r>
      <w:r>
        <w:rPr>
          <w:rFonts w:ascii="仿宋" w:hAnsi="仿宋" w:cs="仿宋" w:eastAsia="仿宋"/>
          <w:sz w:val="56"/>
          <w:spacing w:val="0"/>
          <w:color w:val="000000"/>
          <w:b w:val="off"/>
          <w:i w:val="off"/>
        </w:rPr>
        <w:t>的讨论中，我们并没有把这一结构看做是比一种最弱意义上的国</w:t>
      </w:r>
      <w:bookmarkEnd w:id="3998"/>
    </w:p>
    <w:p>
      <w:pPr>
        <w:pageBreakBefore w:val="off"/>
        <w:tabs/>
        <w:wordWrap w:val="off"/>
        <w:spacing w:before="300" w:after="0" w:line="700" w:lineRule="atLeast"/>
        <w:ind w:left="0" w:right="1220"/>
        <w:jc w:val="right"/>
        <w:textAlignment w:val="baseline"/>
        <w:rPr>
          <w:sz w:val="52"/>
        </w:rPr>
      </w:pPr>
      <w:bookmarkStart w:name="" w:id="3999"/>
      <w:r>
        <w:rPr>
          <w:rFonts w:ascii="宋体" w:hAnsi="宋体" w:cs="宋体" w:eastAsia="宋体"/>
          <w:sz w:val="52"/>
          <w:spacing w:val="0"/>
          <w:color w:val="000000"/>
          <w:b w:val="off"/>
          <w:i w:val="off"/>
        </w:rPr>
        <w:t>329</w:t>
      </w:r>
      <w:bookmarkEnd w:id="3999"/>
    </w:p>
    <w:p>
      <w:r>
        <w:t/>
      </w:r>
    </w:p>
    <w:p>
      <w:pPr>
        <w:sectPr>
          <w:footerReference r:id="rId762"/>
          <w:headerReference r:id="rId763" w:type="default"/>
          <w:type w:val="nextPage"/>
          <w:pgSz w:w="21700" w:h="31680"/>
          <w:pgMar w:left="2420" w:top="2380" w:right="2420" w:bottom="2380" w:header="2080" w:footer="2080"/>
          <w:cols w:num="1"/>
        </w:sectPr>
      </w:pPr>
    </w:p>
    <w:p>
      <w:pPr>
        <w:pageBreakBefore w:val="off"/>
        <w:tabs/>
        <w:wordWrap w:val="off"/>
        <w:spacing w:before="0" w:after="0" w:line="880" w:lineRule="atLeast"/>
        <w:ind w:left="0" w:right="0"/>
        <w:jc w:val="both"/>
        <w:textAlignment w:val="baseline"/>
        <w:rPr>
          <w:sz w:val="58"/>
        </w:rPr>
      </w:pPr>
      <w:bookmarkStart w:name="" w:id="4000"/>
      <w:r>
        <w:rPr>
          <w:rFonts w:ascii="仿宋" w:hAnsi="仿宋" w:cs="仿宋" w:eastAsia="仿宋"/>
          <w:sz w:val="58"/>
          <w:spacing w:val="0"/>
          <w:color w:val="000000"/>
          <w:b w:val="off"/>
          <w:i w:val="off"/>
        </w:rPr>
        <w:t>家更多的东西，但也没有明显地依赖于我们前面对保护性机构的</w:t>
      </w:r>
      <w:r>
        <w:rPr>
          <w:rFonts w:ascii="仿宋" w:hAnsi="仿宋" w:cs="仿宋" w:eastAsia="仿宋"/>
          <w:sz w:val="58"/>
          <w:spacing w:val="0"/>
          <w:color w:val="000000"/>
          <w:b w:val="off"/>
          <w:i w:val="off"/>
        </w:rPr>
        <w:t>讨论(因为我们想使两个系列的独立论证汇合)。我们不必使我</w:t>
      </w:r>
      <w:r>
        <w:rPr>
          <w:rFonts w:ascii="仿宋" w:hAnsi="仿宋" w:cs="仿宋" w:eastAsia="仿宋"/>
          <w:sz w:val="58"/>
          <w:spacing w:val="0"/>
          <w:color w:val="000000"/>
          <w:b w:val="off"/>
          <w:i w:val="off"/>
        </w:rPr>
        <w:t>们在此的讨论，与前面有关支配性保护机构的讨论混和起来，除</w:t>
      </w:r>
      <w:r>
        <w:rPr>
          <w:rFonts w:ascii="仿宋" w:hAnsi="仿宋" w:cs="仿宋" w:eastAsia="仿宋"/>
          <w:sz w:val="58"/>
          <w:spacing w:val="0"/>
          <w:color w:val="000000"/>
          <w:b w:val="off"/>
          <w:i w:val="off"/>
        </w:rPr>
        <w:t>了在有一个地方应注意到：不管人们对一个集中权威的作用(对</w:t>
      </w:r>
      <w:r>
        <w:rPr>
          <w:rFonts w:ascii="仿宋" w:hAnsi="仿宋" w:cs="仿宋" w:eastAsia="仿宋"/>
          <w:sz w:val="58"/>
          <w:spacing w:val="0"/>
          <w:color w:val="000000"/>
          <w:b w:val="off"/>
          <w:i w:val="off"/>
        </w:rPr>
        <w:t>他的控制等)达成什么结论，都将形成他们愿意作为其委托人的</w:t>
      </w:r>
      <w:r>
        <w:rPr>
          <w:rFonts w:ascii="仿宋" w:hAnsi="仿宋" w:cs="仿宋" w:eastAsia="仿宋"/>
          <w:sz w:val="58"/>
          <w:spacing w:val="0"/>
          <w:color w:val="000000"/>
          <w:b w:val="off"/>
          <w:i w:val="off"/>
        </w:rPr>
        <w:t>保护性机构的内在形式和结构。</w:t>
      </w:r>
      <w:bookmarkEnd w:id="4000"/>
    </w:p>
    <w:p>
      <w:pPr>
        <w:pageBreakBefore w:val="off"/>
        <w:tabs/>
        <w:wordWrap w:val="off"/>
        <w:spacing w:before="0" w:after="0" w:line="880" w:lineRule="atLeast"/>
        <w:ind w:left="0" w:right="0" w:firstLine="1180"/>
        <w:jc w:val="both"/>
        <w:textAlignment w:val="baseline"/>
        <w:rPr>
          <w:sz w:val="58"/>
        </w:rPr>
      </w:pPr>
      <w:bookmarkStart w:name="" w:id="4001"/>
      <w:r>
        <w:rPr>
          <w:rFonts w:ascii="仿宋" w:hAnsi="仿宋" w:cs="仿宋" w:eastAsia="仿宋"/>
          <w:sz w:val="58"/>
          <w:spacing w:val="0"/>
          <w:color w:val="000000"/>
          <w:b w:val="off"/>
          <w:i w:val="off"/>
        </w:rPr>
        <w:t>我们在第一编中论证了最弱意义上的国家在道德上是合法</w:t>
      </w:r>
      <w:r>
        <w:rPr>
          <w:rFonts w:ascii="仿宋" w:hAnsi="仿宋" w:cs="仿宋" w:eastAsia="仿宋"/>
          <w:sz w:val="58"/>
          <w:spacing w:val="0"/>
          <w:color w:val="000000"/>
          <w:b w:val="off"/>
          <w:i w:val="off"/>
        </w:rPr>
        <w:t>的，在第二编中论证了没有任何功能更多的国家能在道德上得到</w:t>
      </w:r>
      <w:r>
        <w:rPr>
          <w:rFonts w:ascii="仿宋" w:hAnsi="仿宋" w:cs="仿宋" w:eastAsia="仿宋"/>
          <w:sz w:val="58"/>
          <w:spacing w:val="0"/>
          <w:color w:val="000000"/>
          <w:b w:val="off"/>
          <w:i w:val="off"/>
        </w:rPr>
        <w:t>证明，以及任何功能更多的国家都将侵犯到个人的权利。我们现</w:t>
      </w:r>
      <w:r>
        <w:rPr>
          <w:rFonts w:ascii="仿宋" w:hAnsi="仿宋" w:cs="仿宋" w:eastAsia="仿宋"/>
          <w:sz w:val="58"/>
          <w:spacing w:val="0"/>
          <w:color w:val="000000"/>
          <w:b w:val="off"/>
          <w:i w:val="off"/>
        </w:rPr>
        <w:t>在看到：道德上可取的国家、道德上唯一合法的国家、道德上唯</w:t>
      </w:r>
      <w:r>
        <w:rPr>
          <w:rFonts w:ascii="仿宋" w:hAnsi="仿宋" w:cs="仿宋" w:eastAsia="仿宋"/>
          <w:sz w:val="58"/>
          <w:spacing w:val="0"/>
          <w:color w:val="000000"/>
          <w:b w:val="off"/>
          <w:i w:val="off"/>
        </w:rPr>
        <w:t>一可以忍受的国家，正是能最好地实现无数梦想家和幻想者的乌</w:t>
      </w:r>
      <w:r>
        <w:rPr>
          <w:rFonts w:ascii="仿宋" w:hAnsi="仿宋" w:cs="仿宋" w:eastAsia="仿宋"/>
          <w:sz w:val="58"/>
          <w:spacing w:val="0"/>
          <w:color w:val="000000"/>
          <w:b w:val="off"/>
          <w:i w:val="off"/>
        </w:rPr>
        <w:t>托邦渴望的国家。它保存了我们从乌托邦传统中所能保留下来的</w:t>
      </w:r>
      <w:r>
        <w:rPr>
          <w:rFonts w:ascii="仿宋" w:hAnsi="仿宋" w:cs="仿宋" w:eastAsia="仿宋"/>
          <w:sz w:val="58"/>
          <w:spacing w:val="0"/>
          <w:color w:val="000000"/>
          <w:b w:val="off"/>
          <w:i w:val="off"/>
        </w:rPr>
        <w:t>全部东西，而把这一传统的其余成分分别留给我们个人的渴望。</w:t>
      </w:r>
      <w:r>
        <w:rPr>
          <w:rFonts w:ascii="仿宋" w:hAnsi="仿宋" w:cs="仿宋" w:eastAsia="仿宋"/>
          <w:sz w:val="58"/>
          <w:spacing w:val="0"/>
          <w:color w:val="000000"/>
          <w:b w:val="off"/>
          <w:i w:val="off"/>
        </w:rPr>
        <w:t>现在回到本章开始时提出的问题：最弱意义上的国家，亦即这种</w:t>
      </w:r>
      <w:r>
        <w:rPr>
          <w:rFonts w:ascii="仿宋" w:hAnsi="仿宋" w:cs="仿宋" w:eastAsia="仿宋"/>
          <w:sz w:val="58"/>
          <w:spacing w:val="0"/>
          <w:color w:val="000000"/>
          <w:b w:val="off"/>
          <w:i w:val="off"/>
        </w:rPr>
        <w:t>乌托邦的结构，难道不是一种令人振奋和鼓舞的理想吗？</w:t>
      </w:r>
      <w:bookmarkEnd w:id="4001"/>
    </w:p>
    <w:p>
      <w:pPr>
        <w:pageBreakBefore w:val="off"/>
        <w:tabs/>
        <w:wordWrap w:val="off"/>
        <w:spacing w:before="0" w:after="0" w:line="880" w:lineRule="atLeast"/>
        <w:ind w:left="20" w:right="0" w:firstLine="1100"/>
        <w:jc w:val="both"/>
        <w:textAlignment w:val="baseline"/>
        <w:rPr>
          <w:sz w:val="58"/>
        </w:rPr>
      </w:pPr>
      <w:bookmarkStart w:name="" w:id="4002"/>
      <w:r>
        <w:rPr>
          <w:rFonts w:ascii="仿宋" w:hAnsi="仿宋" w:cs="仿宋" w:eastAsia="仿宋"/>
          <w:sz w:val="58"/>
          <w:spacing w:val="0"/>
          <w:color w:val="000000"/>
          <w:b w:val="off"/>
          <w:i w:val="off"/>
        </w:rPr>
        <w:t>最弱意义上的国家把我们看作是不可侵犯的个人——即不可</w:t>
      </w:r>
      <w:r>
        <w:rPr>
          <w:rFonts w:ascii="仿宋" w:hAnsi="仿宋" w:cs="仿宋" w:eastAsia="仿宋"/>
          <w:sz w:val="58"/>
          <w:spacing w:val="0"/>
          <w:color w:val="000000"/>
          <w:b w:val="off"/>
          <w:i w:val="off"/>
        </w:rPr>
        <w:t>被别人以某种方式用作手段、工具、器械或资源的个人；它把我</w:t>
      </w:r>
      <w:r>
        <w:rPr>
          <w:rFonts w:ascii="仿宋" w:hAnsi="仿宋" w:cs="仿宋" w:eastAsia="仿宋"/>
          <w:sz w:val="58"/>
          <w:spacing w:val="0"/>
          <w:color w:val="000000"/>
          <w:b w:val="off"/>
          <w:i w:val="off"/>
        </w:rPr>
        <w:t>们看作是拥有个人权利及尊严的人，通过尊重我们的权利来尊</w:t>
      </w:r>
      <w:r>
        <w:rPr>
          <w:rFonts w:ascii="仿宋" w:hAnsi="仿宋" w:cs="仿宋" w:eastAsia="仿宋"/>
          <w:sz w:val="58"/>
          <w:spacing w:val="0"/>
          <w:color w:val="000000"/>
          <w:b w:val="off"/>
          <w:i w:val="off"/>
        </w:rPr>
        <w:t>重我们；它允许我们个别地，或者与我们愿意与之联合的人一起</w:t>
      </w:r>
      <w:r>
        <w:rPr>
          <w:rFonts w:ascii="仿宋" w:hAnsi="仿宋" w:cs="仿宋" w:eastAsia="仿宋"/>
          <w:sz w:val="58"/>
          <w:spacing w:val="0"/>
          <w:color w:val="000000"/>
          <w:b w:val="off"/>
          <w:i w:val="off"/>
        </w:rPr>
        <w:t>地——就我们力所能及地，并在与其他拥有同样尊严的人的自愿</w:t>
      </w:r>
      <w:r>
        <w:rPr>
          <w:rFonts w:ascii="仿宋" w:hAnsi="仿宋" w:cs="仿宋" w:eastAsia="仿宋"/>
          <w:sz w:val="58"/>
          <w:spacing w:val="0"/>
          <w:color w:val="000000"/>
          <w:b w:val="off"/>
          <w:i w:val="off"/>
        </w:rPr>
        <w:t>合作的援助下———来选择我们的生活，实现我们的目标，以及我</w:t>
      </w:r>
      <w:r>
        <w:rPr>
          <w:rFonts w:ascii="仿宋" w:hAnsi="仿宋" w:cs="仿宋" w:eastAsia="仿宋"/>
          <w:sz w:val="58"/>
          <w:spacing w:val="0"/>
          <w:color w:val="000000"/>
          <w:b w:val="off"/>
          <w:i w:val="off"/>
        </w:rPr>
        <w:t>们对于自己的观念。有什么国家或个人联合体敢比这做得更多</w:t>
      </w:r>
      <w:r>
        <w:rPr>
          <w:rFonts w:ascii="仿宋" w:hAnsi="仿宋" w:cs="仿宋" w:eastAsia="仿宋"/>
          <w:sz w:val="58"/>
          <w:spacing w:val="0"/>
          <w:color w:val="000000"/>
          <w:b w:val="off"/>
          <w:i w:val="off"/>
        </w:rPr>
        <w:t>呢？它们不是比这做得更少吗？</w:t>
      </w:r>
      <w:bookmarkEnd w:id="4002"/>
    </w:p>
    <w:p>
      <w:pPr>
        <w:pageBreakBefore w:val="off"/>
        <w:tabs/>
        <w:wordWrap w:val="off"/>
        <w:spacing w:before="0" w:after="0" w:line="560" w:lineRule="exact"/>
        <w:ind w:left="0" w:right="0"/>
        <w:jc w:val="both"/>
        <w:textAlignment w:val="baseline"/>
        <w:rPr>
          <w:sz w:val="50"/>
        </w:rPr>
      </w:pPr>
      <w:bookmarkStart w:name="" w:id="4003"/>
      <w:r>
        <w:rPr>
          <w:rFonts w:ascii="宋体" w:hAnsi="宋体" w:cs="宋体" w:eastAsia="宋体"/>
          <w:sz w:val="50"/>
          <w:spacing w:val="0"/>
          <w:color w:val="000000"/>
          <w:b w:val="off"/>
          <w:i w:val="off"/>
        </w:rPr>
        <w:t/>
      </w:r>
      <w:bookmarkEnd w:id="4003"/>
    </w:p>
    <w:p>
      <w:pPr>
        <w:pageBreakBefore w:val="off"/>
        <w:tabs/>
        <w:wordWrap w:val="off"/>
        <w:spacing w:before="0" w:after="0" w:line="560" w:lineRule="exact"/>
        <w:ind w:left="0" w:right="0"/>
        <w:jc w:val="both"/>
        <w:textAlignment w:val="baseline"/>
        <w:rPr>
          <w:sz w:val="50"/>
        </w:rPr>
      </w:pPr>
      <w:bookmarkStart w:name="" w:id="4004"/>
      <w:r>
        <w:rPr>
          <w:rFonts w:ascii="宋体" w:hAnsi="宋体" w:cs="宋体" w:eastAsia="宋体"/>
          <w:sz w:val="50"/>
          <w:spacing w:val="0"/>
          <w:color w:val="000000"/>
          <w:b w:val="off"/>
          <w:i w:val="off"/>
        </w:rPr>
        <w:t/>
      </w:r>
      <w:bookmarkEnd w:id="4004"/>
    </w:p>
    <w:p>
      <w:pPr>
        <w:pageBreakBefore w:val="off"/>
        <w:tabs/>
        <w:wordWrap w:val="off"/>
        <w:spacing w:before="0" w:after="0" w:line="560" w:lineRule="exact"/>
        <w:ind w:left="0" w:right="0"/>
        <w:jc w:val="both"/>
        <w:textAlignment w:val="baseline"/>
        <w:rPr>
          <w:sz w:val="50"/>
        </w:rPr>
      </w:pPr>
      <w:bookmarkStart w:name="" w:id="4005"/>
      <w:r>
        <w:rPr>
          <w:rFonts w:ascii="宋体" w:hAnsi="宋体" w:cs="宋体" w:eastAsia="宋体"/>
          <w:sz w:val="50"/>
          <w:spacing w:val="0"/>
          <w:color w:val="000000"/>
          <w:b w:val="off"/>
          <w:i w:val="off"/>
        </w:rPr>
        <w:t/>
      </w:r>
      <w:bookmarkEnd w:id="4005"/>
    </w:p>
    <w:p>
      <w:pPr>
        <w:pageBreakBefore w:val="off"/>
        <w:tabs/>
        <w:wordWrap w:val="off"/>
        <w:spacing w:before="0" w:after="0" w:line="560" w:lineRule="exact"/>
        <w:ind w:left="0" w:right="0"/>
        <w:jc w:val="both"/>
        <w:textAlignment w:val="baseline"/>
        <w:rPr>
          <w:sz w:val="50"/>
        </w:rPr>
      </w:pPr>
      <w:bookmarkStart w:name="" w:id="4006"/>
      <w:r>
        <w:rPr>
          <w:rFonts w:ascii="宋体" w:hAnsi="宋体" w:cs="宋体" w:eastAsia="宋体"/>
          <w:sz w:val="50"/>
          <w:spacing w:val="0"/>
          <w:color w:val="000000"/>
          <w:b w:val="off"/>
          <w:i w:val="off"/>
        </w:rPr>
        <w:t/>
      </w:r>
      <w:bookmarkEnd w:id="4006"/>
    </w:p>
    <w:p>
      <w:pPr>
        <w:pageBreakBefore w:val="off"/>
        <w:tabs/>
        <w:wordWrap w:val="off"/>
        <w:spacing w:before="0" w:after="0" w:line="560" w:lineRule="exact"/>
        <w:ind w:left="0" w:right="0"/>
        <w:jc w:val="both"/>
        <w:textAlignment w:val="baseline"/>
        <w:rPr>
          <w:sz w:val="50"/>
        </w:rPr>
      </w:pPr>
      <w:bookmarkStart w:name="" w:id="4007"/>
      <w:r>
        <w:rPr>
          <w:rFonts w:ascii="宋体" w:hAnsi="宋体" w:cs="宋体" w:eastAsia="宋体"/>
          <w:sz w:val="50"/>
          <w:spacing w:val="0"/>
          <w:color w:val="000000"/>
          <w:b w:val="off"/>
          <w:i w:val="off"/>
        </w:rPr>
        <w:t/>
      </w:r>
      <w:bookmarkEnd w:id="4007"/>
    </w:p>
    <w:p>
      <w:pPr>
        <w:pageBreakBefore w:val="off"/>
        <w:tabs/>
        <w:wordWrap w:val="off"/>
        <w:spacing w:before="0" w:after="0" w:line="560" w:lineRule="exact"/>
        <w:ind w:left="0" w:right="0"/>
        <w:jc w:val="both"/>
        <w:textAlignment w:val="baseline"/>
        <w:rPr>
          <w:sz w:val="50"/>
        </w:rPr>
      </w:pPr>
      <w:bookmarkStart w:name="" w:id="4008"/>
      <w:r>
        <w:rPr>
          <w:rFonts w:ascii="宋体" w:hAnsi="宋体" w:cs="宋体" w:eastAsia="宋体"/>
          <w:sz w:val="50"/>
          <w:spacing w:val="0"/>
          <w:color w:val="000000"/>
          <w:b w:val="off"/>
          <w:i w:val="off"/>
        </w:rPr>
        <w:t/>
      </w:r>
      <w:bookmarkEnd w:id="4008"/>
    </w:p>
    <w:p>
      <w:pPr>
        <w:pageBreakBefore w:val="off"/>
        <w:tabs/>
        <w:wordWrap w:val="off"/>
        <w:spacing w:before="0" w:after="0" w:line="560" w:lineRule="exact"/>
        <w:ind w:left="0" w:right="0"/>
        <w:jc w:val="both"/>
        <w:textAlignment w:val="baseline"/>
        <w:rPr>
          <w:sz w:val="50"/>
        </w:rPr>
      </w:pPr>
      <w:bookmarkStart w:name="" w:id="4009"/>
      <w:r>
        <w:rPr>
          <w:rFonts w:ascii="宋体" w:hAnsi="宋体" w:cs="宋体" w:eastAsia="宋体"/>
          <w:sz w:val="50"/>
          <w:spacing w:val="0"/>
          <w:color w:val="000000"/>
          <w:b w:val="off"/>
          <w:i w:val="off"/>
        </w:rPr>
        <w:t/>
      </w:r>
      <w:bookmarkEnd w:id="4009"/>
    </w:p>
    <w:p>
      <w:pPr>
        <w:pageBreakBefore w:val="off"/>
        <w:tabs/>
        <w:wordWrap w:val="off"/>
        <w:spacing w:before="0" w:after="0" w:line="560" w:lineRule="exact"/>
        <w:ind w:left="0" w:right="0"/>
        <w:jc w:val="both"/>
        <w:textAlignment w:val="baseline"/>
        <w:rPr>
          <w:sz w:val="50"/>
        </w:rPr>
      </w:pPr>
      <w:bookmarkStart w:name="" w:id="4010"/>
      <w:r>
        <w:rPr>
          <w:rFonts w:ascii="宋体" w:hAnsi="宋体" w:cs="宋体" w:eastAsia="宋体"/>
          <w:sz w:val="50"/>
          <w:spacing w:val="0"/>
          <w:color w:val="000000"/>
          <w:b w:val="off"/>
          <w:i w:val="off"/>
        </w:rPr>
        <w:t/>
      </w:r>
      <w:bookmarkEnd w:id="4010"/>
    </w:p>
    <w:p>
      <w:pPr>
        <w:pageBreakBefore w:val="off"/>
        <w:tabs/>
        <w:wordWrap w:val="off"/>
        <w:spacing w:before="0" w:after="0" w:line="560" w:lineRule="exact"/>
        <w:ind w:left="0" w:right="0"/>
        <w:jc w:val="both"/>
        <w:textAlignment w:val="baseline"/>
        <w:rPr>
          <w:sz w:val="50"/>
        </w:rPr>
      </w:pPr>
      <w:bookmarkStart w:name="" w:id="4011"/>
      <w:r>
        <w:rPr>
          <w:rFonts w:ascii="宋体" w:hAnsi="宋体" w:cs="宋体" w:eastAsia="宋体"/>
          <w:sz w:val="50"/>
          <w:spacing w:val="0"/>
          <w:color w:val="000000"/>
          <w:b w:val="off"/>
          <w:i w:val="off"/>
        </w:rPr>
        <w:t/>
      </w:r>
      <w:bookmarkEnd w:id="4011"/>
    </w:p>
    <w:p>
      <w:pPr>
        <w:pageBreakBefore w:val="off"/>
        <w:tabs/>
        <w:wordWrap w:val="off"/>
        <w:spacing w:before="0" w:after="0" w:line="680" w:lineRule="atLeast"/>
        <w:ind w:left="500" w:right="0"/>
        <w:jc w:val="both"/>
        <w:textAlignment w:val="baseline"/>
        <w:rPr>
          <w:sz w:val="50"/>
        </w:rPr>
      </w:pPr>
      <w:bookmarkStart w:name="" w:id="4012"/>
      <w:r>
        <w:rPr>
          <w:rFonts w:ascii="楷体" w:hAnsi="楷体" w:cs="楷体" w:eastAsia="楷体"/>
          <w:sz w:val="50"/>
          <w:spacing w:val="0"/>
          <w:color w:val="000000"/>
          <w:b w:val="off"/>
          <w:i w:val="off"/>
        </w:rPr>
        <w:t>300</w:t>
      </w:r>
      <w:bookmarkEnd w:id="4012"/>
    </w:p>
    <w:p>
      <w:r>
        <w:t/>
      </w:r>
    </w:p>
    <w:p>
      <w:pPr>
        <w:sectPr>
          <w:footerReference r:id="rId764"/>
          <w:headerReference r:id="rId765" w:type="default"/>
          <w:type w:val="nextPage"/>
          <w:pgSz w:w="21700" w:h="31680"/>
          <w:pgMar w:left="2740" w:top="2260" w:right="2740" w:bottom="2260" w:header="1960" w:footer="1960"/>
          <w:cols w:num="1"/>
        </w:sectPr>
      </w:pPr>
    </w:p>
    <w:p>
      <w:pPr>
        <w:pageBreakBefore w:val="off"/>
        <w:tabs/>
        <w:wordWrap w:val="off"/>
        <w:spacing w:before="2620" w:after="0" w:line="1100" w:lineRule="atLeast"/>
        <w:ind w:left="0" w:right="0"/>
        <w:jc w:val="center"/>
        <w:textAlignment w:val="baseline"/>
        <w:rPr>
          <w:sz w:val="63"/>
        </w:rPr>
      </w:pPr>
      <w:bookmarkStart w:name="" w:id="4013"/>
      <w:r>
        <w:rPr>
          <w:rFonts w:ascii="楷体" w:hAnsi="楷体" w:cs="楷体" w:eastAsia="楷体"/>
          <w:sz w:val="63"/>
          <w:spacing w:val="0"/>
          <w:color w:val="000000"/>
          <w:b w:val="off"/>
          <w:i w:val="off"/>
        </w:rPr>
        <w:t>索      引</w:t>
      </w:r>
      <w:bookmarkEnd w:id="4013"/>
    </w:p>
    <w:p>
      <w:pPr>
        <w:pageBreakBefore w:val="off"/>
        <w:tabs/>
        <w:wordWrap w:val="off"/>
        <w:spacing w:before="0" w:after="0" w:line="780" w:lineRule="exact"/>
        <w:ind w:left="0" w:right="0"/>
        <w:jc w:val="center"/>
        <w:textAlignment w:val="baseline"/>
        <w:rPr>
          <w:sz w:val="57"/>
        </w:rPr>
      </w:pPr>
      <w:bookmarkStart w:name="" w:id="4014"/>
      <w:r>
        <w:rPr>
          <w:rFonts w:ascii="宋体" w:hAnsi="宋体" w:cs="宋体" w:eastAsia="宋体"/>
          <w:sz w:val="57"/>
          <w:spacing w:val="0"/>
          <w:color w:val="000000"/>
          <w:b w:val="off"/>
          <w:i w:val="off"/>
        </w:rPr>
        <w:t/>
      </w:r>
      <w:bookmarkEnd w:id="4014"/>
    </w:p>
    <w:p>
      <w:pPr>
        <w:pageBreakBefore w:val="off"/>
        <w:tabs/>
        <w:wordWrap w:val="off"/>
        <w:spacing w:before="0" w:after="0" w:line="780" w:lineRule="atLeast"/>
        <w:ind w:left="0" w:right="0"/>
        <w:jc w:val="center"/>
        <w:textAlignment w:val="baseline"/>
        <w:rPr>
          <w:sz w:val="57"/>
        </w:rPr>
      </w:pPr>
      <w:bookmarkStart w:name="" w:id="4015"/>
      <w:r>
        <w:rPr>
          <w:rFonts w:ascii="仿宋" w:hAnsi="仿宋" w:cs="仿宋" w:eastAsia="仿宋"/>
          <w:sz w:val="57"/>
          <w:spacing w:val="0"/>
          <w:color w:val="000000"/>
          <w:b w:val="off"/>
          <w:i w:val="off"/>
        </w:rPr>
        <w:t>(本索引页码系中译本边码)</w:t>
      </w:r>
      <w:bookmarkEnd w:id="4015"/>
    </w:p>
    <w:p>
      <w:pPr>
        <w:pageBreakBefore w:val="off"/>
        <w:tabs/>
        <w:wordWrap w:val="off"/>
        <w:spacing w:before="0" w:after="0" w:line="620" w:lineRule="exact"/>
        <w:ind w:left="0" w:right="0"/>
        <w:jc w:val="center"/>
        <w:textAlignment w:val="baseline"/>
        <w:rPr>
          <w:sz w:val="43"/>
        </w:rPr>
      </w:pPr>
      <w:bookmarkStart w:name="" w:id="4016"/>
      <w:r>
        <w:rPr>
          <w:rFonts w:ascii="宋体" w:hAnsi="宋体" w:cs="宋体" w:eastAsia="宋体"/>
          <w:sz w:val="43"/>
          <w:spacing w:val="0"/>
          <w:color w:val="000000"/>
          <w:b w:val="off"/>
          <w:i w:val="off"/>
        </w:rPr>
        <w:t/>
      </w:r>
      <w:bookmarkEnd w:id="4016"/>
    </w:p>
    <w:p>
      <w:pPr>
        <w:pageBreakBefore w:val="off"/>
        <w:tabs/>
        <w:wordWrap w:val="off"/>
        <w:spacing w:before="0" w:after="0" w:line="620" w:lineRule="exact"/>
        <w:ind w:left="0" w:right="0"/>
        <w:jc w:val="center"/>
        <w:textAlignment w:val="baseline"/>
        <w:rPr>
          <w:sz w:val="43"/>
        </w:rPr>
      </w:pPr>
      <w:bookmarkStart w:name="" w:id="4017"/>
      <w:r>
        <w:rPr>
          <w:rFonts w:ascii="宋体" w:hAnsi="宋体" w:cs="宋体" w:eastAsia="宋体"/>
          <w:sz w:val="43"/>
          <w:spacing w:val="0"/>
          <w:color w:val="000000"/>
          <w:b w:val="off"/>
          <w:i w:val="off"/>
        </w:rPr>
        <w:t/>
      </w:r>
      <w:bookmarkEnd w:id="4017"/>
    </w:p>
    <w:p>
      <w:pPr>
        <w:pageBreakBefore w:val="off"/>
        <w:tabs/>
        <w:wordWrap w:val="off"/>
        <w:spacing w:before="0" w:after="0" w:line="620" w:lineRule="atLeast"/>
        <w:ind w:left="140" w:right="0"/>
        <w:jc w:val="both"/>
        <w:textAlignment w:val="baseline"/>
        <w:rPr>
          <w:sz w:val="43"/>
        </w:rPr>
      </w:pPr>
      <w:bookmarkStart w:name="" w:id="4018"/>
      <w:r>
        <w:rPr>
          <w:rFonts w:ascii="TimesNewRoman" w:hAnsi="TimesNewRoman" w:cs="TimesNewRoman" w:eastAsia="TimesNewRoman"/>
          <w:sz w:val="43"/>
          <w:spacing w:val="0"/>
          <w:color w:val="000000"/>
          <w:b w:val="off"/>
          <w:i w:val="off"/>
        </w:rPr>
        <w:t>cquisition, principle of,获取原则     150—153, 157—153, 173,208</w:t>
      </w:r>
      <w:bookmarkEnd w:id="4018"/>
    </w:p>
    <w:p>
      <w:pPr>
        <w:pageBreakBefore w:val="off"/>
        <w:tabs/>
        <w:wordWrap w:val="off"/>
        <w:spacing w:before="0" w:after="0" w:line="660" w:lineRule="atLeast"/>
        <w:ind w:left="1160" w:right="0"/>
        <w:jc w:val="both"/>
        <w:textAlignment w:val="baseline"/>
        <w:rPr>
          <w:sz w:val="46"/>
        </w:rPr>
      </w:pPr>
      <w:bookmarkStart w:name="" w:id="4019"/>
      <w:r>
        <w:rPr>
          <w:rFonts w:ascii="宋体" w:hAnsi="宋体" w:cs="宋体" w:eastAsia="宋体"/>
          <w:sz w:val="46"/>
          <w:spacing w:val="0"/>
          <w:color w:val="000000"/>
          <w:b w:val="off"/>
          <w:i w:val="off"/>
        </w:rPr>
        <w:t>洛克论获取原则  174—178</w:t>
      </w:r>
      <w:bookmarkEnd w:id="4019"/>
    </w:p>
    <w:p>
      <w:pPr>
        <w:pageBreakBefore w:val="off"/>
        <w:tabs/>
        <w:wordWrap w:val="off"/>
        <w:spacing w:before="0" w:after="0" w:line="700" w:lineRule="atLeast"/>
        <w:ind w:left="1160" w:right="0"/>
        <w:jc w:val="both"/>
        <w:textAlignment w:val="baseline"/>
        <w:rPr>
          <w:sz w:val="46"/>
        </w:rPr>
      </w:pPr>
      <w:bookmarkStart w:name="" w:id="4020"/>
      <w:r>
        <w:rPr>
          <w:rFonts w:ascii="宋体" w:hAnsi="宋体" w:cs="宋体" w:eastAsia="宋体"/>
          <w:sz w:val="46"/>
          <w:spacing w:val="0"/>
          <w:color w:val="000000"/>
          <w:b w:val="off"/>
          <w:i w:val="off"/>
        </w:rPr>
        <w:t>亦见“洛克式条件”</w:t>
      </w:r>
      <w:bookmarkEnd w:id="4020"/>
    </w:p>
    <w:p>
      <w:pPr>
        <w:pageBreakBefore w:val="off"/>
        <w:tabs/>
        <w:wordWrap w:val="off"/>
        <w:spacing w:before="0" w:after="0" w:line="620" w:lineRule="atLeast"/>
        <w:ind w:left="140" w:right="0"/>
        <w:jc w:val="both"/>
        <w:textAlignment w:val="baseline"/>
        <w:rPr>
          <w:sz w:val="43"/>
        </w:rPr>
      </w:pPr>
      <w:bookmarkStart w:name="" w:id="4021"/>
      <w:r>
        <w:rPr>
          <w:rFonts w:ascii="TimesNewRoman" w:hAnsi="TimesNewRoman" w:cs="TimesNewRoman" w:eastAsia="TimesNewRoman"/>
          <w:sz w:val="43"/>
          <w:spacing w:val="0"/>
          <w:color w:val="000000"/>
          <w:b w:val="off"/>
          <w:i w:val="off"/>
        </w:rPr>
        <w:t>aggregative principle,集合原则     209—210</w:t>
      </w:r>
      <w:bookmarkEnd w:id="4021"/>
    </w:p>
    <w:p>
      <w:pPr>
        <w:pageBreakBefore w:val="off"/>
        <w:tabs/>
        <w:wordWrap w:val="off"/>
        <w:spacing w:before="0" w:after="0" w:line="660" w:lineRule="atLeast"/>
        <w:ind w:left="140" w:right="0"/>
        <w:jc w:val="both"/>
        <w:textAlignment w:val="baseline"/>
        <w:rPr>
          <w:sz w:val="46"/>
        </w:rPr>
      </w:pPr>
      <w:bookmarkStart w:name="" w:id="4022"/>
      <w:r>
        <w:rPr>
          <w:rFonts w:ascii="宋体" w:hAnsi="宋体" w:cs="宋体" w:eastAsia="宋体"/>
          <w:sz w:val="46"/>
          <w:spacing w:val="0"/>
          <w:color w:val="000000"/>
          <w:b w:val="off"/>
          <w:i w:val="off"/>
        </w:rPr>
        <w:t>aggression,侵犯 32—34</w:t>
      </w:r>
      <w:bookmarkEnd w:id="4022"/>
    </w:p>
    <w:p>
      <w:pPr>
        <w:pageBreakBefore w:val="off"/>
        <w:tabs/>
        <w:wordWrap w:val="off"/>
        <w:spacing w:before="0" w:after="0" w:line="880" w:lineRule="atLeast"/>
        <w:ind w:left="1560" w:right="0" w:hanging="1420"/>
        <w:jc w:val="both"/>
        <w:textAlignment w:val="baseline"/>
        <w:rPr>
          <w:sz w:val="46"/>
        </w:rPr>
      </w:pPr>
      <w:bookmarkStart w:name="" w:id="4023"/>
      <w:r>
        <w:rPr>
          <w:rFonts w:ascii="TimesNewRoman" w:hAnsi="TimesNewRoman" w:cs="TimesNewRoman" w:eastAsia="TimesNewRoman"/>
          <w:sz w:val="46"/>
          <w:spacing w:val="0"/>
          <w:color w:val="000000"/>
          <w:b w:val="off"/>
          <w:i w:val="off"/>
        </w:rPr>
        <w:t>anarchist, and protective association,无政府主义者     与保护性社</w:t>
      </w:r>
      <w:r>
        <w:rPr>
          <w:rFonts w:ascii="宋体" w:hAnsi="宋体" w:cs="宋体" w:eastAsia="宋体"/>
          <w:sz w:val="46"/>
          <w:spacing w:val="0"/>
          <w:color w:val="000000"/>
          <w:b w:val="off"/>
          <w:i w:val="off"/>
        </w:rPr>
        <w:t>团    120—129, 130—131</w:t>
      </w:r>
      <w:bookmarkEnd w:id="4023"/>
    </w:p>
    <w:p>
      <w:pPr>
        <w:pageBreakBefore w:val="off"/>
        <w:tabs/>
        <w:wordWrap w:val="off"/>
        <w:spacing w:before="0" w:after="0" w:line="640" w:lineRule="atLeast"/>
        <w:ind w:left="140" w:right="0"/>
        <w:jc w:val="both"/>
        <w:textAlignment w:val="baseline"/>
        <w:rPr>
          <w:sz w:val="46"/>
        </w:rPr>
      </w:pPr>
      <w:bookmarkStart w:name="" w:id="4024"/>
      <w:r>
        <w:rPr>
          <w:rFonts w:ascii="宋体" w:hAnsi="宋体" w:cs="宋体" w:eastAsia="宋体"/>
          <w:sz w:val="46"/>
          <w:spacing w:val="0"/>
          <w:color w:val="000000"/>
          <w:b w:val="off"/>
          <w:i w:val="off"/>
        </w:rPr>
        <w:t>Anarchist theory,无政府主义理论 4—6</w:t>
      </w:r>
      <w:bookmarkEnd w:id="4024"/>
    </w:p>
    <w:p>
      <w:pPr>
        <w:pageBreakBefore w:val="off"/>
        <w:tabs/>
        <w:wordWrap w:val="off"/>
        <w:spacing w:before="0" w:after="0" w:line="660" w:lineRule="atLeast"/>
        <w:ind w:left="1160" w:right="0"/>
        <w:jc w:val="both"/>
        <w:textAlignment w:val="baseline"/>
        <w:rPr>
          <w:sz w:val="46"/>
        </w:rPr>
      </w:pPr>
      <w:bookmarkStart w:name="" w:id="4025"/>
      <w:r>
        <w:rPr>
          <w:rFonts w:ascii="宋体" w:hAnsi="宋体" w:cs="宋体" w:eastAsia="宋体"/>
          <w:sz w:val="46"/>
          <w:spacing w:val="0"/>
          <w:color w:val="000000"/>
          <w:b w:val="off"/>
          <w:i w:val="off"/>
        </w:rPr>
        <w:t>为何谴责国家  51—53</w:t>
      </w:r>
      <w:bookmarkEnd w:id="4025"/>
    </w:p>
    <w:p>
      <w:pPr>
        <w:pageBreakBefore w:val="off"/>
        <w:tabs/>
        <w:wordWrap w:val="off"/>
        <w:spacing w:before="0" w:after="0" w:line="660" w:lineRule="atLeast"/>
        <w:ind w:left="140" w:right="0"/>
        <w:jc w:val="both"/>
        <w:textAlignment w:val="baseline"/>
        <w:rPr>
          <w:sz w:val="46"/>
        </w:rPr>
      </w:pPr>
      <w:bookmarkStart w:name="" w:id="4026"/>
      <w:r>
        <w:rPr>
          <w:rFonts w:ascii="宋体" w:hAnsi="宋体" w:cs="宋体" w:eastAsia="宋体"/>
          <w:sz w:val="46"/>
          <w:spacing w:val="0"/>
          <w:color w:val="000000"/>
          <w:b w:val="off"/>
          <w:i w:val="off"/>
        </w:rPr>
        <w:t>narchy,无政府,见“自然状态”</w:t>
      </w:r>
      <w:bookmarkEnd w:id="4026"/>
    </w:p>
    <w:p>
      <w:pPr>
        <w:pageBreakBefore w:val="off"/>
        <w:tabs/>
        <w:wordWrap w:val="off"/>
        <w:spacing w:before="0" w:after="0" w:line="700" w:lineRule="atLeast"/>
        <w:ind w:left="140" w:right="0"/>
        <w:jc w:val="both"/>
        <w:textAlignment w:val="baseline"/>
        <w:rPr>
          <w:sz w:val="46"/>
        </w:rPr>
      </w:pPr>
      <w:bookmarkStart w:name="" w:id="4027"/>
      <w:r>
        <w:rPr>
          <w:rFonts w:ascii="TimesNewRoman" w:hAnsi="TimesNewRoman" w:cs="TimesNewRoman" w:eastAsia="TimesNewRoman"/>
          <w:sz w:val="46"/>
          <w:spacing w:val="0"/>
          <w:color w:val="000000"/>
          <w:b w:val="off"/>
          <w:i w:val="off"/>
        </w:rPr>
        <w:t>animals,动物</w:t>
      </w:r>
      <w:bookmarkEnd w:id="4027"/>
    </w:p>
    <w:p>
      <w:pPr>
        <w:pageBreakBefore w:val="off"/>
        <w:tabs/>
        <w:wordWrap w:val="off"/>
        <w:spacing w:before="0" w:after="0" w:line="700" w:lineRule="atLeast"/>
        <w:ind w:left="1160" w:right="0"/>
        <w:jc w:val="both"/>
        <w:textAlignment w:val="baseline"/>
        <w:rPr>
          <w:sz w:val="46"/>
        </w:rPr>
      </w:pPr>
      <w:bookmarkStart w:name="" w:id="4028"/>
      <w:r>
        <w:rPr>
          <w:rFonts w:ascii="宋体" w:hAnsi="宋体" w:cs="宋体" w:eastAsia="宋体"/>
          <w:sz w:val="46"/>
          <w:spacing w:val="0"/>
          <w:color w:val="000000"/>
          <w:b w:val="off"/>
          <w:i w:val="off"/>
        </w:rPr>
        <w:t>对动物的道德态度 35—37</w:t>
      </w:r>
      <w:bookmarkEnd w:id="4028"/>
    </w:p>
    <w:p>
      <w:pPr>
        <w:pageBreakBefore w:val="off"/>
        <w:tabs/>
        <w:wordWrap w:val="off"/>
        <w:spacing w:before="0" w:after="0" w:line="700" w:lineRule="atLeast"/>
        <w:ind w:left="1160" w:right="0"/>
        <w:jc w:val="both"/>
        <w:textAlignment w:val="baseline"/>
        <w:rPr>
          <w:sz w:val="46"/>
        </w:rPr>
      </w:pPr>
      <w:bookmarkStart w:name="" w:id="4029"/>
      <w:r>
        <w:rPr>
          <w:rFonts w:ascii="宋体" w:hAnsi="宋体" w:cs="宋体" w:eastAsia="宋体"/>
          <w:sz w:val="46"/>
          <w:spacing w:val="0"/>
          <w:color w:val="000000"/>
          <w:b w:val="off"/>
          <w:i w:val="off"/>
        </w:rPr>
        <w:t>康德的命题 39—40</w:t>
      </w:r>
      <w:bookmarkEnd w:id="4029"/>
    </w:p>
    <w:p>
      <w:pPr>
        <w:pageBreakBefore w:val="off"/>
        <w:tabs/>
        <w:wordWrap w:val="off"/>
        <w:spacing w:before="0" w:after="0" w:line="700" w:lineRule="atLeast"/>
        <w:ind w:left="1160" w:right="0"/>
        <w:jc w:val="both"/>
        <w:textAlignment w:val="baseline"/>
        <w:rPr>
          <w:sz w:val="46"/>
        </w:rPr>
      </w:pPr>
      <w:bookmarkStart w:name="" w:id="4030"/>
      <w:r>
        <w:rPr>
          <w:rFonts w:ascii="宋体" w:hAnsi="宋体" w:cs="宋体" w:eastAsia="宋体"/>
          <w:sz w:val="46"/>
          <w:spacing w:val="0"/>
          <w:color w:val="000000"/>
          <w:b w:val="off"/>
          <w:i w:val="off"/>
        </w:rPr>
        <w:t>功利主义的命题  39—41</w:t>
      </w:r>
      <w:bookmarkEnd w:id="4030"/>
    </w:p>
    <w:p>
      <w:pPr>
        <w:pageBreakBefore w:val="off"/>
        <w:tabs/>
        <w:wordWrap w:val="off"/>
        <w:spacing w:before="0" w:after="0" w:line="700" w:lineRule="atLeast"/>
        <w:ind w:left="1160" w:right="0"/>
        <w:jc w:val="both"/>
        <w:textAlignment w:val="baseline"/>
        <w:rPr>
          <w:sz w:val="46"/>
        </w:rPr>
      </w:pPr>
      <w:bookmarkStart w:name="" w:id="4031"/>
      <w:r>
        <w:rPr>
          <w:rFonts w:ascii="宋体" w:hAnsi="宋体" w:cs="宋体" w:eastAsia="宋体"/>
          <w:sz w:val="46"/>
          <w:spacing w:val="0"/>
          <w:color w:val="000000"/>
          <w:b w:val="off"/>
          <w:i w:val="off"/>
        </w:rPr>
        <w:t>食肉 36—38</w:t>
      </w:r>
      <w:bookmarkEnd w:id="4031"/>
    </w:p>
    <w:p>
      <w:pPr>
        <w:pageBreakBefore w:val="off"/>
        <w:tabs/>
        <w:wordWrap w:val="off"/>
        <w:spacing w:before="0" w:after="0" w:line="660" w:lineRule="atLeast"/>
        <w:ind w:left="140" w:right="0"/>
        <w:jc w:val="both"/>
        <w:textAlignment w:val="baseline"/>
        <w:rPr>
          <w:sz w:val="46"/>
        </w:rPr>
      </w:pPr>
      <w:bookmarkStart w:name="" w:id="4032"/>
      <w:r>
        <w:rPr>
          <w:rFonts w:ascii="宋体" w:hAnsi="宋体" w:cs="宋体" w:eastAsia="宋体"/>
          <w:sz w:val="46"/>
          <w:spacing w:val="0"/>
          <w:color w:val="000000"/>
          <w:b w:val="off"/>
          <w:i w:val="off"/>
        </w:rPr>
        <w:t>appropriation 夺有，见“获取原则”、“洛克的条件”</w:t>
      </w:r>
      <w:bookmarkEnd w:id="4032"/>
    </w:p>
    <w:p>
      <w:pPr>
        <w:pageBreakBefore w:val="off"/>
        <w:tabs/>
        <w:wordWrap w:val="off"/>
        <w:spacing w:before="0" w:after="0" w:line="660" w:lineRule="atLeast"/>
        <w:ind w:left="140" w:right="0"/>
        <w:jc w:val="both"/>
        <w:textAlignment w:val="baseline"/>
        <w:rPr>
          <w:sz w:val="46"/>
        </w:rPr>
      </w:pPr>
      <w:bookmarkStart w:name="" w:id="4033"/>
      <w:r>
        <w:rPr>
          <w:rFonts w:ascii="宋体" w:hAnsi="宋体" w:cs="宋体" w:eastAsia="宋体"/>
          <w:sz w:val="46"/>
          <w:spacing w:val="0"/>
          <w:color w:val="000000"/>
          <w:b w:val="off"/>
          <w:i w:val="off"/>
        </w:rPr>
        <w:t>arbittariness, moral relevance of,任意性与道德的相关 213—227</w:t>
      </w:r>
      <w:bookmarkEnd w:id="4033"/>
    </w:p>
    <w:p>
      <w:pPr>
        <w:pageBreakBefore w:val="off"/>
        <w:tabs/>
        <w:wordWrap w:val="off"/>
        <w:spacing w:before="0" w:after="0" w:line="660" w:lineRule="atLeast"/>
        <w:ind w:left="140" w:right="0"/>
        <w:jc w:val="both"/>
        <w:textAlignment w:val="baseline"/>
        <w:rPr>
          <w:sz w:val="46"/>
        </w:rPr>
      </w:pPr>
      <w:bookmarkStart w:name="" w:id="4034"/>
      <w:r>
        <w:rPr>
          <w:rFonts w:ascii="宋体" w:hAnsi="宋体" w:cs="宋体" w:eastAsia="宋体"/>
          <w:sz w:val="46"/>
          <w:spacing w:val="0"/>
          <w:color w:val="000000"/>
          <w:b w:val="off"/>
          <w:i w:val="off"/>
        </w:rPr>
        <w:t>association,社团  299</w:t>
      </w:r>
      <w:bookmarkEnd w:id="4034"/>
    </w:p>
    <w:p>
      <w:pPr>
        <w:pageBreakBefore w:val="off"/>
        <w:tabs/>
        <w:wordWrap w:val="off"/>
        <w:spacing w:before="0" w:after="0" w:line="660" w:lineRule="atLeast"/>
        <w:ind w:left="1160" w:right="0"/>
        <w:jc w:val="both"/>
        <w:textAlignment w:val="baseline"/>
        <w:rPr>
          <w:sz w:val="46"/>
        </w:rPr>
      </w:pPr>
      <w:bookmarkStart w:name="" w:id="4035"/>
      <w:r>
        <w:rPr>
          <w:rFonts w:ascii="宋体" w:hAnsi="宋体" w:cs="宋体" w:eastAsia="宋体"/>
          <w:sz w:val="46"/>
          <w:spacing w:val="0"/>
          <w:color w:val="000000"/>
          <w:b w:val="off"/>
          <w:i w:val="off"/>
        </w:rPr>
        <w:t>社团的稳固性 299—306</w:t>
      </w:r>
      <w:bookmarkEnd w:id="4035"/>
    </w:p>
    <w:p>
      <w:pPr>
        <w:pageBreakBefore w:val="off"/>
        <w:tabs/>
        <w:wordWrap w:val="off"/>
        <w:spacing w:before="0" w:after="0" w:line="660" w:lineRule="atLeast"/>
        <w:ind w:left="140" w:right="0"/>
        <w:jc w:val="both"/>
        <w:textAlignment w:val="baseline"/>
        <w:rPr>
          <w:sz w:val="46"/>
        </w:rPr>
      </w:pPr>
      <w:bookmarkStart w:name="" w:id="4036"/>
      <w:r>
        <w:rPr>
          <w:rFonts w:ascii="TimesNewRoman" w:hAnsi="TimesNewRoman" w:cs="TimesNewRoman" w:eastAsia="TimesNewRoman"/>
          <w:sz w:val="46"/>
          <w:spacing w:val="0"/>
          <w:color w:val="000000"/>
          <w:b w:val="off"/>
          <w:i w:val="off"/>
        </w:rPr>
        <w:t>Bentham, J.,边沁    40,</w:t>
      </w:r>
      <w:bookmarkEnd w:id="4036"/>
    </w:p>
    <w:p>
      <w:pPr>
        <w:pageBreakBefore w:val="off"/>
        <w:tabs/>
        <w:wordWrap w:val="off"/>
        <w:spacing w:before="0" w:after="0" w:line="700" w:lineRule="atLeast"/>
        <w:ind w:left="140" w:right="0"/>
        <w:jc w:val="both"/>
        <w:textAlignment w:val="baseline"/>
        <w:rPr>
          <w:sz w:val="46"/>
        </w:rPr>
      </w:pPr>
      <w:bookmarkStart w:name="" w:id="4037"/>
      <w:r>
        <w:rPr>
          <w:rFonts w:ascii="TimesNewRoman" w:hAnsi="TimesNewRoman" w:cs="TimesNewRoman" w:eastAsia="TimesNewRoman"/>
          <w:sz w:val="46"/>
          <w:spacing w:val="0"/>
          <w:color w:val="000000"/>
          <w:b w:val="off"/>
          <w:i w:val="off"/>
        </w:rPr>
        <w:t>blackmail,讹诈     85—86</w:t>
      </w:r>
      <w:bookmarkEnd w:id="4037"/>
    </w:p>
    <w:p>
      <w:pPr>
        <w:pageBreakBefore w:val="off"/>
        <w:tabs/>
        <w:wordWrap w:val="off"/>
        <w:spacing w:before="0" w:after="0" w:line="660" w:lineRule="atLeast"/>
        <w:ind w:left="140" w:right="0"/>
        <w:jc w:val="both"/>
        <w:textAlignment w:val="baseline"/>
        <w:rPr>
          <w:sz w:val="46"/>
        </w:rPr>
      </w:pPr>
      <w:bookmarkStart w:name="" w:id="4038"/>
      <w:r>
        <w:rPr>
          <w:rFonts w:ascii="宋体" w:hAnsi="宋体" w:cs="宋体" w:eastAsia="宋体"/>
          <w:sz w:val="46"/>
          <w:spacing w:val="0"/>
          <w:color w:val="000000"/>
          <w:b w:val="off"/>
          <w:i w:val="off"/>
        </w:rPr>
        <w:t>border-crossing,越界，见“道德边界”</w:t>
      </w:r>
      <w:bookmarkEnd w:id="4038"/>
    </w:p>
    <w:p>
      <w:pPr>
        <w:pageBreakBefore w:val="off"/>
        <w:tabs/>
        <w:wordWrap w:val="off"/>
        <w:spacing w:before="0" w:after="0" w:line="660" w:lineRule="atLeast"/>
        <w:ind w:left="140" w:right="0"/>
        <w:jc w:val="both"/>
        <w:textAlignment w:val="baseline"/>
        <w:rPr>
          <w:sz w:val="46"/>
        </w:rPr>
      </w:pPr>
      <w:bookmarkStart w:name="" w:id="4039"/>
      <w:r>
        <w:rPr>
          <w:rFonts w:ascii="TimesNewRoman" w:hAnsi="TimesNewRoman" w:cs="TimesNewRoman" w:eastAsia="TimesNewRoman"/>
          <w:sz w:val="46"/>
          <w:spacing w:val="0"/>
          <w:color w:val="000000"/>
          <w:b w:val="off"/>
          <w:i w:val="off"/>
        </w:rPr>
        <w:t>boundary, moral,道德边界 57—59</w:t>
      </w:r>
      <w:bookmarkEnd w:id="4039"/>
    </w:p>
    <w:p>
      <w:pPr>
        <w:pageBreakBefore w:val="off"/>
        <w:tabs/>
        <w:wordWrap w:val="off"/>
        <w:spacing w:before="0" w:after="0" w:line="700" w:lineRule="atLeast"/>
        <w:ind w:left="880" w:right="0"/>
        <w:jc w:val="both"/>
        <w:textAlignment w:val="baseline"/>
        <w:rPr>
          <w:sz w:val="46"/>
        </w:rPr>
      </w:pPr>
      <w:bookmarkStart w:name="" w:id="4040"/>
      <w:r>
        <w:rPr>
          <w:rFonts w:ascii="宋体" w:hAnsi="宋体" w:cs="宋体" w:eastAsia="宋体"/>
          <w:sz w:val="46"/>
          <w:spacing w:val="0"/>
          <w:color w:val="000000"/>
          <w:b w:val="off"/>
          <w:i w:val="off"/>
        </w:rPr>
        <w:t>越界 75—76, 83, 86—87</w:t>
      </w:r>
      <w:bookmarkEnd w:id="4040"/>
    </w:p>
    <w:p>
      <w:pPr>
        <w:pageBreakBefore w:val="off"/>
        <w:tabs/>
        <w:wordWrap w:val="off"/>
        <w:spacing w:before="0" w:after="0" w:line="640" w:lineRule="exact"/>
        <w:ind w:left="0" w:right="0"/>
        <w:jc w:val="both"/>
        <w:textAlignment w:val="baseline"/>
        <w:rPr>
          <w:sz w:val="47"/>
        </w:rPr>
      </w:pPr>
      <w:bookmarkStart w:name="" w:id="4041"/>
      <w:r>
        <w:rPr>
          <w:rFonts w:ascii="宋体" w:hAnsi="宋体" w:cs="宋体" w:eastAsia="宋体"/>
          <w:sz w:val="47"/>
          <w:spacing w:val="0"/>
          <w:color w:val="000000"/>
          <w:b w:val="off"/>
          <w:i w:val="off"/>
        </w:rPr>
        <w:t/>
      </w:r>
      <w:bookmarkEnd w:id="4041"/>
    </w:p>
    <w:p>
      <w:pPr>
        <w:pageBreakBefore w:val="off"/>
        <w:tabs/>
        <w:wordWrap w:val="off"/>
        <w:spacing w:before="0" w:after="0" w:line="640" w:lineRule="atLeast"/>
        <w:ind w:left="0" w:right="800"/>
        <w:jc w:val="right"/>
        <w:textAlignment w:val="baseline"/>
        <w:rPr>
          <w:sz w:val="47"/>
        </w:rPr>
      </w:pPr>
      <w:bookmarkStart w:name="" w:id="4042"/>
      <w:r>
        <w:rPr>
          <w:rFonts w:ascii="宋体" w:hAnsi="宋体" w:cs="宋体" w:eastAsia="宋体"/>
          <w:sz w:val="47"/>
          <w:spacing w:val="0"/>
          <w:color w:val="000000"/>
          <w:b w:val="off"/>
          <w:i w:val="off"/>
        </w:rPr>
        <w:t>331</w:t>
      </w:r>
      <w:bookmarkEnd w:id="4042"/>
    </w:p>
    <w:p>
      <w:r>
        <w:t/>
      </w:r>
    </w:p>
    <w:p>
      <w:pPr>
        <w:sectPr>
          <w:footerReference r:id="rId766"/>
          <w:headerReference r:id="rId767" w:type="default"/>
          <w:type w:val="nextPage"/>
          <w:pgSz w:w="21700" w:h="31680"/>
          <w:pgMar w:left="2620" w:top="2380" w:right="2620" w:bottom="2380" w:header="2080" w:footer="2080"/>
          <w:cols w:num="1"/>
        </w:sectPr>
      </w:pPr>
    </w:p>
    <w:p>
      <w:pPr>
        <w:pageBreakBefore w:val="off"/>
        <w:tabs/>
        <w:wordWrap w:val="off"/>
        <w:spacing w:before="320" w:after="0" w:line="720" w:lineRule="atLeast"/>
        <w:ind w:left="1060" w:right="0"/>
        <w:jc w:val="both"/>
        <w:textAlignment w:val="baseline"/>
        <w:rPr>
          <w:sz w:val="45"/>
        </w:rPr>
      </w:pPr>
      <w:bookmarkStart w:name="" w:id="4043"/>
      <w:r>
        <w:rPr>
          <w:rFonts w:ascii="宋体" w:hAnsi="宋体" w:cs="宋体" w:eastAsia="宋体"/>
          <w:sz w:val="45"/>
          <w:spacing w:val="0"/>
          <w:color w:val="000000"/>
          <w:b w:val="off"/>
          <w:i w:val="off"/>
        </w:rPr>
        <w:t>不禁止的越界 163—171</w:t>
      </w:r>
      <w:bookmarkEnd w:id="4043"/>
    </w:p>
    <w:p>
      <w:pPr>
        <w:pageBreakBefore w:val="off"/>
        <w:tabs/>
        <w:wordWrap w:val="off"/>
        <w:spacing w:before="0" w:after="0" w:line="660" w:lineRule="atLeast"/>
        <w:ind w:left="1060" w:right="0"/>
        <w:jc w:val="both"/>
        <w:textAlignment w:val="baseline"/>
        <w:rPr>
          <w:sz w:val="45"/>
        </w:rPr>
      </w:pPr>
      <w:bookmarkStart w:name="" w:id="4044"/>
      <w:r>
        <w:rPr>
          <w:rFonts w:ascii="宋体" w:hAnsi="宋体" w:cs="宋体" w:eastAsia="宋体"/>
          <w:sz w:val="45"/>
          <w:spacing w:val="0"/>
          <w:color w:val="000000"/>
          <w:b w:val="off"/>
          <w:i w:val="off"/>
        </w:rPr>
        <w:t>禁止的越界  71—73</w:t>
      </w:r>
      <w:bookmarkEnd w:id="4044"/>
    </w:p>
    <w:p>
      <w:pPr>
        <w:pageBreakBefore w:val="off"/>
        <w:tabs/>
        <w:wordWrap w:val="off"/>
        <w:spacing w:before="0" w:after="0" w:line="640" w:lineRule="atLeast"/>
        <w:ind w:left="20" w:right="0"/>
        <w:jc w:val="both"/>
        <w:textAlignment w:val="baseline"/>
        <w:rPr>
          <w:sz w:val="45"/>
        </w:rPr>
      </w:pPr>
      <w:bookmarkStart w:name="" w:id="4045"/>
      <w:r>
        <w:rPr>
          <w:rFonts w:ascii="TimesNewRoman" w:hAnsi="TimesNewRoman" w:cs="TimesNewRoman" w:eastAsia="TimesNewRoman"/>
          <w:sz w:val="45"/>
          <w:spacing w:val="0"/>
          <w:color w:val="000000"/>
          <w:b w:val="off"/>
          <w:i w:val="off"/>
        </w:rPr>
        <w:t>boycott，抵制    17, 292—293, 322—323</w:t>
      </w:r>
      <w:bookmarkEnd w:id="4045"/>
    </w:p>
    <w:p>
      <w:pPr>
        <w:pageBreakBefore w:val="off"/>
        <w:tabs/>
        <w:wordWrap w:val="off"/>
        <w:spacing w:before="0" w:after="0" w:line="640" w:lineRule="exact"/>
        <w:ind w:left="0" w:right="0"/>
        <w:jc w:val="both"/>
        <w:textAlignment w:val="baseline"/>
        <w:rPr>
          <w:sz w:val="45"/>
        </w:rPr>
      </w:pPr>
      <w:bookmarkStart w:name="" w:id="4046"/>
      <w:r>
        <w:rPr>
          <w:rFonts w:ascii="宋体" w:hAnsi="宋体" w:cs="宋体" w:eastAsia="宋体"/>
          <w:sz w:val="45"/>
          <w:spacing w:val="0"/>
          <w:color w:val="000000"/>
          <w:b w:val="off"/>
          <w:i w:val="off"/>
        </w:rPr>
        <w:t/>
      </w:r>
      <w:bookmarkEnd w:id="4046"/>
    </w:p>
    <w:p>
      <w:pPr>
        <w:pageBreakBefore w:val="off"/>
        <w:tabs/>
        <w:wordWrap w:val="off"/>
        <w:spacing w:before="0" w:after="0" w:line="620" w:lineRule="atLeast"/>
        <w:ind w:left="20" w:right="0"/>
        <w:jc w:val="both"/>
        <w:textAlignment w:val="baseline"/>
        <w:rPr>
          <w:sz w:val="45"/>
        </w:rPr>
      </w:pPr>
      <w:bookmarkStart w:name="" w:id="4047"/>
      <w:r>
        <w:rPr>
          <w:rFonts w:ascii="TimesNewRoman" w:hAnsi="TimesNewRoman" w:cs="TimesNewRoman" w:eastAsia="TimesNewRoman"/>
          <w:sz w:val="45"/>
          <w:spacing w:val="0"/>
          <w:color w:val="000000"/>
          <w:b w:val="off"/>
          <w:i w:val="off"/>
        </w:rPr>
        <w:t>Chamberlain, Wilt,张伯伦    161—163</w:t>
      </w:r>
      <w:bookmarkEnd w:id="4047"/>
    </w:p>
    <w:p>
      <w:pPr>
        <w:pageBreakBefore w:val="off"/>
        <w:tabs/>
        <w:wordWrap w:val="off"/>
        <w:spacing w:before="0" w:after="0" w:line="640" w:lineRule="atLeast"/>
        <w:ind w:left="20" w:right="0"/>
        <w:jc w:val="both"/>
        <w:textAlignment w:val="baseline"/>
        <w:rPr>
          <w:sz w:val="45"/>
        </w:rPr>
      </w:pPr>
      <w:bookmarkStart w:name="" w:id="4048"/>
      <w:r>
        <w:rPr>
          <w:rFonts w:ascii="TimesNewRoman" w:hAnsi="TimesNewRoman" w:cs="TimesNewRoman" w:eastAsia="TimesNewRoman"/>
          <w:sz w:val="45"/>
          <w:spacing w:val="0"/>
          <w:color w:val="000000"/>
          <w:b w:val="off"/>
          <w:i w:val="off"/>
        </w:rPr>
        <w:t>children,孩子</w:t>
      </w:r>
      <w:bookmarkEnd w:id="4048"/>
    </w:p>
    <w:p>
      <w:pPr>
        <w:pageBreakBefore w:val="off"/>
        <w:tabs/>
        <w:wordWrap w:val="off"/>
        <w:spacing w:before="0" w:after="0" w:line="700" w:lineRule="atLeast"/>
        <w:ind w:left="1060" w:right="0"/>
        <w:jc w:val="both"/>
        <w:textAlignment w:val="baseline"/>
        <w:rPr>
          <w:sz w:val="45"/>
        </w:rPr>
      </w:pPr>
      <w:bookmarkStart w:name="" w:id="4049"/>
      <w:r>
        <w:rPr>
          <w:rFonts w:ascii="宋体" w:hAnsi="宋体" w:cs="宋体" w:eastAsia="宋体"/>
          <w:sz w:val="45"/>
          <w:spacing w:val="0"/>
          <w:color w:val="000000"/>
          <w:b w:val="off"/>
          <w:i w:val="off"/>
        </w:rPr>
        <w:t>父母对孩子的权利 38—39, 287—291</w:t>
      </w:r>
      <w:bookmarkEnd w:id="4049"/>
    </w:p>
    <w:p>
      <w:pPr>
        <w:pageBreakBefore w:val="off"/>
        <w:tabs/>
        <w:wordWrap w:val="off"/>
        <w:spacing w:before="0" w:after="0" w:line="620" w:lineRule="atLeast"/>
        <w:ind w:left="1060" w:right="0"/>
        <w:jc w:val="both"/>
        <w:textAlignment w:val="baseline"/>
        <w:rPr>
          <w:sz w:val="45"/>
        </w:rPr>
      </w:pPr>
      <w:bookmarkStart w:name="" w:id="4050"/>
      <w:r>
        <w:rPr>
          <w:rFonts w:ascii="宋体" w:hAnsi="宋体" w:cs="宋体" w:eastAsia="宋体"/>
          <w:sz w:val="45"/>
          <w:spacing w:val="0"/>
          <w:color w:val="000000"/>
          <w:b w:val="off"/>
          <w:i w:val="off"/>
        </w:rPr>
        <w:t>孩子与乌托邦结构  330</w:t>
      </w:r>
      <w:bookmarkEnd w:id="4050"/>
    </w:p>
    <w:p>
      <w:pPr>
        <w:pageBreakBefore w:val="off"/>
        <w:tabs/>
        <w:wordWrap w:val="off"/>
        <w:spacing w:before="0" w:after="0" w:line="580" w:lineRule="atLeast"/>
        <w:ind w:left="20" w:right="0"/>
        <w:jc w:val="both"/>
        <w:textAlignment w:val="baseline"/>
        <w:rPr>
          <w:sz w:val="41"/>
        </w:rPr>
      </w:pPr>
      <w:bookmarkStart w:name="" w:id="4051"/>
      <w:r>
        <w:rPr>
          <w:rFonts w:ascii="TimesNewRoman" w:hAnsi="TimesNewRoman" w:cs="TimesNewRoman" w:eastAsia="TimesNewRoman"/>
          <w:sz w:val="41"/>
          <w:spacing w:val="0"/>
          <w:color w:val="000000"/>
          <w:b w:val="off"/>
          <w:i w:val="off"/>
        </w:rPr>
        <w:t>compensation，赔偿     57—59, 63—65, 71—73</w:t>
      </w:r>
      <w:bookmarkEnd w:id="4051"/>
    </w:p>
    <w:p>
      <w:pPr>
        <w:pageBreakBefore w:val="off"/>
        <w:tabs/>
        <w:wordWrap w:val="off"/>
        <w:spacing w:before="0" w:after="0" w:line="620" w:lineRule="atLeast"/>
        <w:ind w:left="1060" w:right="0"/>
        <w:jc w:val="both"/>
        <w:textAlignment w:val="baseline"/>
        <w:rPr>
          <w:sz w:val="41"/>
        </w:rPr>
      </w:pPr>
      <w:bookmarkStart w:name="" w:id="4052"/>
      <w:r>
        <w:rPr>
          <w:rFonts w:ascii="TimesNewRoman" w:hAnsi="TimesNewRoman" w:cs="TimesNewRoman" w:eastAsia="TimesNewRoman"/>
          <w:sz w:val="41"/>
          <w:spacing w:val="0"/>
          <w:color w:val="000000"/>
          <w:b w:val="off"/>
          <w:i w:val="off"/>
        </w:rPr>
        <w:t>充分赔偿     57, 68</w:t>
      </w:r>
      <w:bookmarkEnd w:id="4052"/>
    </w:p>
    <w:p>
      <w:pPr>
        <w:pageBreakBefore w:val="off"/>
        <w:tabs/>
        <w:wordWrap w:val="off"/>
        <w:spacing w:before="0" w:after="0" w:line="660" w:lineRule="atLeast"/>
        <w:ind w:left="1060" w:right="0"/>
        <w:jc w:val="both"/>
        <w:textAlignment w:val="baseline"/>
        <w:rPr>
          <w:sz w:val="45"/>
        </w:rPr>
      </w:pPr>
      <w:bookmarkStart w:name="" w:id="4053"/>
      <w:r>
        <w:rPr>
          <w:rFonts w:ascii="宋体" w:hAnsi="宋体" w:cs="宋体" w:eastAsia="宋体"/>
          <w:sz w:val="45"/>
          <w:spacing w:val="0"/>
          <w:color w:val="000000"/>
          <w:b w:val="off"/>
          <w:i w:val="off"/>
        </w:rPr>
        <w:t>市场 65, 68</w:t>
      </w:r>
      <w:bookmarkEnd w:id="4053"/>
    </w:p>
    <w:p>
      <w:pPr>
        <w:pageBreakBefore w:val="off"/>
        <w:tabs/>
        <w:wordWrap w:val="off"/>
        <w:spacing w:before="0" w:after="0" w:line="660" w:lineRule="atLeast"/>
        <w:ind w:left="1060" w:right="0"/>
        <w:jc w:val="both"/>
        <w:textAlignment w:val="baseline"/>
        <w:rPr>
          <w:sz w:val="45"/>
        </w:rPr>
      </w:pPr>
      <w:bookmarkStart w:name="" w:id="4054"/>
      <w:r>
        <w:rPr>
          <w:rFonts w:ascii="宋体" w:hAnsi="宋体" w:cs="宋体" w:eastAsia="宋体"/>
          <w:sz w:val="45"/>
          <w:spacing w:val="0"/>
          <w:color w:val="000000"/>
          <w:b w:val="off"/>
          <w:i w:val="off"/>
        </w:rPr>
        <w:t>使越界可允许 63—71</w:t>
      </w:r>
      <w:bookmarkEnd w:id="4054"/>
    </w:p>
    <w:p>
      <w:pPr>
        <w:pageBreakBefore w:val="off"/>
        <w:tabs/>
        <w:wordWrap w:val="off"/>
        <w:spacing w:before="0" w:after="0" w:line="660" w:lineRule="atLeast"/>
        <w:ind w:left="1060" w:right="0"/>
        <w:jc w:val="both"/>
        <w:textAlignment w:val="baseline"/>
        <w:rPr>
          <w:sz w:val="45"/>
        </w:rPr>
      </w:pPr>
      <w:bookmarkStart w:name="" w:id="4055"/>
      <w:r>
        <w:rPr>
          <w:rFonts w:ascii="宋体" w:hAnsi="宋体" w:cs="宋体" w:eastAsia="宋体"/>
          <w:sz w:val="45"/>
          <w:spacing w:val="0"/>
          <w:color w:val="000000"/>
          <w:b w:val="off"/>
          <w:i w:val="off"/>
        </w:rPr>
        <w:t>与冒险 75—78</w:t>
      </w:r>
      <w:bookmarkEnd w:id="4055"/>
    </w:p>
    <w:p>
      <w:pPr>
        <w:pageBreakBefore w:val="off"/>
        <w:tabs/>
        <w:wordWrap w:val="off"/>
        <w:spacing w:before="0" w:after="0" w:line="660" w:lineRule="atLeast"/>
        <w:ind w:left="1060" w:right="0"/>
        <w:jc w:val="both"/>
        <w:textAlignment w:val="baseline"/>
        <w:rPr>
          <w:sz w:val="45"/>
        </w:rPr>
      </w:pPr>
      <w:bookmarkStart w:name="" w:id="4056"/>
      <w:r>
        <w:rPr>
          <w:rFonts w:ascii="宋体" w:hAnsi="宋体" w:cs="宋体" w:eastAsia="宋体"/>
          <w:sz w:val="45"/>
          <w:spacing w:val="0"/>
          <w:color w:val="000000"/>
          <w:b w:val="off"/>
          <w:i w:val="off"/>
        </w:rPr>
        <w:t>索取赔偿的权利  135—137</w:t>
      </w:r>
      <w:bookmarkEnd w:id="4056"/>
    </w:p>
    <w:p>
      <w:pPr>
        <w:pageBreakBefore w:val="off"/>
        <w:tabs/>
        <w:wordWrap w:val="off"/>
        <w:spacing w:before="0" w:after="0" w:line="700" w:lineRule="atLeast"/>
        <w:ind w:left="1060" w:right="0"/>
        <w:jc w:val="both"/>
        <w:textAlignment w:val="baseline"/>
        <w:rPr>
          <w:sz w:val="45"/>
        </w:rPr>
      </w:pPr>
      <w:bookmarkStart w:name="" w:id="4057"/>
      <w:r>
        <w:rPr>
          <w:rFonts w:ascii="宋体" w:hAnsi="宋体" w:cs="宋体" w:eastAsia="宋体"/>
          <w:sz w:val="45"/>
          <w:spacing w:val="0"/>
          <w:color w:val="000000"/>
          <w:b w:val="off"/>
          <w:i w:val="off"/>
        </w:rPr>
        <w:t>亦见“赔偿原则”</w:t>
      </w:r>
      <w:bookmarkEnd w:id="4057"/>
    </w:p>
    <w:p>
      <w:pPr>
        <w:pageBreakBefore w:val="off"/>
        <w:tabs/>
        <w:wordWrap w:val="off"/>
        <w:spacing w:before="0" w:after="0" w:line="1000" w:lineRule="atLeast"/>
        <w:ind w:left="1520" w:right="0" w:hanging="1500"/>
        <w:jc w:val="both"/>
        <w:textAlignment w:val="baseline"/>
        <w:rPr>
          <w:sz w:val="45"/>
        </w:rPr>
      </w:pPr>
      <w:bookmarkStart w:name="" w:id="4058"/>
      <w:r>
        <w:rPr>
          <w:rFonts w:ascii="宋体" w:hAnsi="宋体" w:cs="宋体" w:eastAsia="宋体"/>
          <w:sz w:val="45"/>
          <w:spacing w:val="0"/>
          <w:color w:val="000000"/>
          <w:b w:val="off"/>
          <w:i w:val="off"/>
        </w:rPr>
        <w:t>compensation, principle of,赔偿原则 78—79, 81—84, 86—87,</w:t>
      </w:r>
      <w:r>
        <w:rPr>
          <w:rFonts w:ascii="宋体" w:hAnsi="宋体" w:cs="宋体" w:eastAsia="宋体"/>
          <w:sz w:val="45"/>
          <w:spacing w:val="0"/>
          <w:color w:val="000000"/>
          <w:b w:val="off"/>
          <w:i w:val="off"/>
        </w:rPr>
        <w:t>114—115</w:t>
      </w:r>
      <w:bookmarkEnd w:id="4058"/>
    </w:p>
    <w:p>
      <w:pPr>
        <w:pageBreakBefore w:val="off"/>
        <w:tabs/>
        <w:wordWrap w:val="off"/>
        <w:spacing w:before="0" w:after="0" w:line="640" w:lineRule="atLeast"/>
        <w:ind w:left="1060" w:right="0"/>
        <w:jc w:val="both"/>
        <w:textAlignment w:val="baseline"/>
        <w:rPr>
          <w:sz w:val="45"/>
        </w:rPr>
      </w:pPr>
      <w:bookmarkStart w:name="" w:id="4059"/>
      <w:r>
        <w:rPr>
          <w:rFonts w:ascii="宋体" w:hAnsi="宋体" w:cs="宋体" w:eastAsia="宋体"/>
          <w:sz w:val="45"/>
          <w:spacing w:val="0"/>
          <w:color w:val="000000"/>
          <w:b w:val="off"/>
          <w:i w:val="off"/>
        </w:rPr>
        <w:t>与保护性限制  142—147</w:t>
      </w:r>
      <w:bookmarkEnd w:id="4059"/>
    </w:p>
    <w:p>
      <w:pPr>
        <w:pageBreakBefore w:val="off"/>
        <w:tabs/>
        <w:wordWrap w:val="off"/>
        <w:spacing w:before="0" w:after="0" w:line="660" w:lineRule="atLeast"/>
        <w:ind w:left="1060" w:right="0"/>
        <w:jc w:val="both"/>
        <w:textAlignment w:val="baseline"/>
        <w:rPr>
          <w:sz w:val="45"/>
        </w:rPr>
      </w:pPr>
      <w:bookmarkStart w:name="" w:id="4060"/>
      <w:r>
        <w:rPr>
          <w:rFonts w:ascii="宋体" w:hAnsi="宋体" w:cs="宋体" w:eastAsia="宋体"/>
          <w:sz w:val="45"/>
          <w:spacing w:val="0"/>
          <w:color w:val="000000"/>
          <w:b w:val="off"/>
          <w:i w:val="off"/>
        </w:rPr>
        <w:t>与保护其他人 110—115</w:t>
      </w:r>
      <w:bookmarkEnd w:id="4060"/>
    </w:p>
    <w:p>
      <w:pPr>
        <w:pageBreakBefore w:val="off"/>
        <w:tabs/>
        <w:wordWrap w:val="off"/>
        <w:spacing w:before="0" w:after="0" w:line="660" w:lineRule="atLeast"/>
        <w:ind w:left="1060" w:right="0"/>
        <w:jc w:val="both"/>
        <w:textAlignment w:val="baseline"/>
        <w:rPr>
          <w:sz w:val="45"/>
        </w:rPr>
      </w:pPr>
      <w:bookmarkStart w:name="" w:id="4061"/>
      <w:r>
        <w:rPr>
          <w:rFonts w:ascii="宋体" w:hAnsi="宋体" w:cs="宋体" w:eastAsia="宋体"/>
          <w:sz w:val="45"/>
          <w:spacing w:val="0"/>
          <w:color w:val="000000"/>
          <w:b w:val="off"/>
          <w:i w:val="off"/>
        </w:rPr>
        <w:t>与提供责任保险  115</w:t>
      </w:r>
      <w:bookmarkEnd w:id="4061"/>
    </w:p>
    <w:p>
      <w:pPr>
        <w:pageBreakBefore w:val="off"/>
        <w:tabs/>
        <w:wordWrap w:val="off"/>
        <w:spacing w:before="0" w:after="0" w:line="660" w:lineRule="atLeast"/>
        <w:ind w:left="20" w:right="0"/>
        <w:jc w:val="both"/>
        <w:textAlignment w:val="baseline"/>
        <w:rPr>
          <w:sz w:val="45"/>
        </w:rPr>
      </w:pPr>
      <w:bookmarkStart w:name="" w:id="4062"/>
      <w:r>
        <w:rPr>
          <w:rFonts w:ascii="宋体" w:hAnsi="宋体" w:cs="宋体" w:eastAsia="宋体"/>
          <w:sz w:val="45"/>
          <w:spacing w:val="0"/>
          <w:color w:val="000000"/>
          <w:b w:val="off"/>
          <w:i w:val="off"/>
        </w:rPr>
        <w:t>constraints, moral side,道德边际约束  28—35, 294</w:t>
      </w:r>
      <w:bookmarkEnd w:id="4062"/>
    </w:p>
    <w:p>
      <w:pPr>
        <w:pageBreakBefore w:val="off"/>
        <w:tabs/>
        <w:wordWrap w:val="off"/>
        <w:spacing w:before="0" w:after="0" w:line="660" w:lineRule="atLeast"/>
        <w:ind w:left="1060" w:right="0"/>
        <w:jc w:val="both"/>
        <w:textAlignment w:val="baseline"/>
        <w:rPr>
          <w:sz w:val="45"/>
        </w:rPr>
      </w:pPr>
      <w:bookmarkStart w:name="" w:id="4063"/>
      <w:r>
        <w:rPr>
          <w:rFonts w:ascii="宋体" w:hAnsi="宋体" w:cs="宋体" w:eastAsia="宋体"/>
          <w:sz w:val="45"/>
          <w:spacing w:val="0"/>
          <w:color w:val="000000"/>
          <w:b w:val="off"/>
          <w:i w:val="off"/>
        </w:rPr>
        <w:t>道德边际约束的绝对性质 30注</w:t>
      </w:r>
      <w:bookmarkEnd w:id="4063"/>
    </w:p>
    <w:p>
      <w:pPr>
        <w:pageBreakBefore w:val="off"/>
        <w:tabs/>
        <w:wordWrap w:val="off"/>
        <w:spacing w:before="0" w:after="0" w:line="700" w:lineRule="atLeast"/>
        <w:ind w:left="1060" w:right="0"/>
        <w:jc w:val="both"/>
        <w:textAlignment w:val="baseline"/>
        <w:rPr>
          <w:sz w:val="45"/>
        </w:rPr>
      </w:pPr>
      <w:bookmarkStart w:name="" w:id="4064"/>
      <w:r>
        <w:rPr>
          <w:rFonts w:ascii="宋体" w:hAnsi="宋体" w:cs="宋体" w:eastAsia="宋体"/>
          <w:sz w:val="45"/>
          <w:spacing w:val="0"/>
          <w:color w:val="000000"/>
          <w:b w:val="off"/>
          <w:i w:val="off"/>
        </w:rPr>
        <w:t>与动物 35—42, 45—47</w:t>
      </w:r>
      <w:bookmarkEnd w:id="4064"/>
    </w:p>
    <w:p>
      <w:pPr>
        <w:pageBreakBefore w:val="off"/>
        <w:tabs/>
        <w:wordWrap w:val="off"/>
        <w:spacing w:before="0" w:after="0" w:line="660" w:lineRule="atLeast"/>
        <w:ind w:left="1060" w:right="0"/>
        <w:jc w:val="both"/>
        <w:textAlignment w:val="baseline"/>
        <w:rPr>
          <w:sz w:val="45"/>
        </w:rPr>
      </w:pPr>
      <w:bookmarkStart w:name="" w:id="4065"/>
      <w:r>
        <w:rPr>
          <w:rFonts w:ascii="宋体" w:hAnsi="宋体" w:cs="宋体" w:eastAsia="宋体"/>
          <w:sz w:val="45"/>
          <w:spacing w:val="0"/>
          <w:color w:val="000000"/>
          <w:b w:val="off"/>
          <w:i w:val="off"/>
        </w:rPr>
        <w:t>根据 48—51</w:t>
      </w:r>
      <w:bookmarkEnd w:id="4065"/>
    </w:p>
    <w:p>
      <w:pPr>
        <w:pageBreakBefore w:val="off"/>
        <w:tabs/>
        <w:wordWrap w:val="off"/>
        <w:spacing w:before="0" w:after="0" w:line="660" w:lineRule="atLeast"/>
        <w:ind w:left="1060" w:right="0"/>
        <w:jc w:val="both"/>
        <w:textAlignment w:val="baseline"/>
        <w:rPr>
          <w:sz w:val="45"/>
        </w:rPr>
      </w:pPr>
      <w:bookmarkStart w:name="" w:id="4066"/>
      <w:r>
        <w:rPr>
          <w:rFonts w:ascii="宋体" w:hAnsi="宋体" w:cs="宋体" w:eastAsia="宋体"/>
          <w:sz w:val="45"/>
          <w:spacing w:val="0"/>
          <w:color w:val="000000"/>
          <w:b w:val="off"/>
          <w:i w:val="off"/>
        </w:rPr>
        <w:t>似契约论观  137—138</w:t>
      </w:r>
      <w:bookmarkEnd w:id="4066"/>
    </w:p>
    <w:p>
      <w:pPr>
        <w:pageBreakBefore w:val="off"/>
        <w:tabs/>
        <w:wordWrap w:val="off"/>
        <w:spacing w:before="0" w:after="0" w:line="660" w:lineRule="atLeast"/>
        <w:ind w:left="1060" w:right="0"/>
        <w:jc w:val="both"/>
        <w:textAlignment w:val="baseline"/>
        <w:rPr>
          <w:sz w:val="45"/>
        </w:rPr>
      </w:pPr>
      <w:bookmarkStart w:name="" w:id="4067"/>
      <w:r>
        <w:rPr>
          <w:rFonts w:ascii="宋体" w:hAnsi="宋体" w:cs="宋体" w:eastAsia="宋体"/>
          <w:sz w:val="45"/>
          <w:spacing w:val="0"/>
          <w:color w:val="000000"/>
          <w:b w:val="off"/>
          <w:i w:val="off"/>
        </w:rPr>
        <w:t>不同于目标  28—30</w:t>
      </w:r>
      <w:bookmarkEnd w:id="4067"/>
    </w:p>
    <w:p>
      <w:pPr>
        <w:pageBreakBefore w:val="off"/>
        <w:tabs/>
        <w:wordWrap w:val="off"/>
        <w:spacing w:before="0" w:after="0" w:line="660" w:lineRule="atLeast"/>
        <w:ind w:left="1060" w:right="0"/>
        <w:jc w:val="both"/>
        <w:textAlignment w:val="baseline"/>
        <w:rPr>
          <w:sz w:val="45"/>
        </w:rPr>
      </w:pPr>
      <w:bookmarkStart w:name="" w:id="4068"/>
      <w:r>
        <w:rPr>
          <w:rFonts w:ascii="宋体" w:hAnsi="宋体" w:cs="宋体" w:eastAsia="宋体"/>
          <w:sz w:val="45"/>
          <w:spacing w:val="0"/>
          <w:color w:val="000000"/>
          <w:b w:val="off"/>
          <w:i w:val="off"/>
        </w:rPr>
        <w:t>形式论据导向道德边际约束 33—34</w:t>
      </w:r>
      <w:bookmarkEnd w:id="4068"/>
    </w:p>
    <w:p>
      <w:pPr>
        <w:pageBreakBefore w:val="off"/>
        <w:tabs/>
        <w:wordWrap w:val="off"/>
        <w:spacing w:before="0" w:after="0" w:line="660" w:lineRule="atLeast"/>
        <w:ind w:left="1060" w:right="0"/>
        <w:jc w:val="both"/>
        <w:textAlignment w:val="baseline"/>
        <w:rPr>
          <w:sz w:val="45"/>
        </w:rPr>
      </w:pPr>
      <w:bookmarkStart w:name="" w:id="4069"/>
      <w:r>
        <w:rPr>
          <w:rFonts w:ascii="宋体" w:hAnsi="宋体" w:cs="宋体" w:eastAsia="宋体"/>
          <w:sz w:val="45"/>
          <w:spacing w:val="0"/>
          <w:color w:val="000000"/>
          <w:b w:val="off"/>
          <w:i w:val="off"/>
        </w:rPr>
        <w:t>与所有权 171</w:t>
      </w:r>
      <w:bookmarkEnd w:id="4069"/>
    </w:p>
    <w:p>
      <w:pPr>
        <w:pageBreakBefore w:val="off"/>
        <w:tabs/>
        <w:wordWrap w:val="off"/>
        <w:spacing w:before="0" w:after="0" w:line="640" w:lineRule="atLeast"/>
        <w:ind w:left="1060" w:right="0"/>
        <w:jc w:val="both"/>
        <w:textAlignment w:val="baseline"/>
        <w:rPr>
          <w:sz w:val="45"/>
        </w:rPr>
      </w:pPr>
      <w:bookmarkStart w:name="" w:id="4070"/>
      <w:r>
        <w:rPr>
          <w:rFonts w:ascii="宋体" w:hAnsi="宋体" w:cs="宋体" w:eastAsia="宋体"/>
          <w:sz w:val="45"/>
          <w:spacing w:val="0"/>
          <w:color w:val="000000"/>
          <w:b w:val="off"/>
          <w:i w:val="off"/>
        </w:rPr>
        <w:t>理由  30—33</w:t>
      </w:r>
      <w:bookmarkEnd w:id="4070"/>
    </w:p>
    <w:p>
      <w:pPr>
        <w:pageBreakBefore w:val="off"/>
        <w:tabs/>
        <w:wordWrap w:val="off"/>
        <w:spacing w:before="0" w:after="0" w:line="620" w:lineRule="atLeast"/>
        <w:ind w:left="1060" w:right="0"/>
        <w:jc w:val="both"/>
        <w:textAlignment w:val="baseline"/>
        <w:rPr>
          <w:sz w:val="45"/>
        </w:rPr>
      </w:pPr>
      <w:bookmarkStart w:name="" w:id="4071"/>
      <w:r>
        <w:rPr>
          <w:rFonts w:ascii="宋体" w:hAnsi="宋体" w:cs="宋体" w:eastAsia="宋体"/>
          <w:sz w:val="45"/>
          <w:spacing w:val="0"/>
          <w:color w:val="000000"/>
          <w:b w:val="off"/>
          <w:i w:val="off"/>
        </w:rPr>
        <w:t>与权利  28—29</w:t>
      </w:r>
      <w:bookmarkEnd w:id="4071"/>
    </w:p>
    <w:p>
      <w:pPr>
        <w:pageBreakBefore w:val="off"/>
        <w:tabs/>
        <w:wordWrap w:val="off"/>
        <w:spacing w:before="0" w:after="0" w:line="640" w:lineRule="atLeast"/>
        <w:ind w:left="1060" w:right="0"/>
        <w:jc w:val="both"/>
        <w:textAlignment w:val="baseline"/>
        <w:rPr>
          <w:sz w:val="45"/>
        </w:rPr>
      </w:pPr>
      <w:bookmarkStart w:name="" w:id="4072"/>
      <w:r>
        <w:rPr>
          <w:rFonts w:ascii="宋体" w:hAnsi="宋体" w:cs="宋体" w:eastAsia="宋体"/>
          <w:sz w:val="45"/>
          <w:spacing w:val="0"/>
          <w:color w:val="000000"/>
          <w:b w:val="off"/>
          <w:i w:val="off"/>
        </w:rPr>
        <w:t>与再分配  172—173</w:t>
      </w:r>
      <w:bookmarkEnd w:id="4072"/>
    </w:p>
    <w:p>
      <w:pPr>
        <w:pageBreakBefore w:val="off"/>
        <w:tabs/>
        <w:wordWrap w:val="off"/>
        <w:spacing w:before="0" w:after="0" w:line="580" w:lineRule="exact"/>
        <w:ind w:left="0" w:right="0"/>
        <w:jc w:val="both"/>
        <w:textAlignment w:val="baseline"/>
        <w:rPr>
          <w:sz w:val="43"/>
        </w:rPr>
      </w:pPr>
      <w:bookmarkStart w:name="" w:id="4073"/>
      <w:r>
        <w:rPr>
          <w:rFonts w:ascii="宋体" w:hAnsi="宋体" w:cs="宋体" w:eastAsia="宋体"/>
          <w:sz w:val="43"/>
          <w:spacing w:val="0"/>
          <w:color w:val="000000"/>
          <w:b w:val="off"/>
          <w:i w:val="off"/>
        </w:rPr>
        <w:t/>
      </w:r>
      <w:bookmarkEnd w:id="4073"/>
    </w:p>
    <w:p>
      <w:pPr>
        <w:pageBreakBefore w:val="off"/>
        <w:tabs/>
        <w:wordWrap w:val="off"/>
        <w:spacing w:before="0" w:after="0" w:line="580" w:lineRule="exact"/>
        <w:ind w:left="0" w:right="0"/>
        <w:jc w:val="both"/>
        <w:textAlignment w:val="baseline"/>
        <w:rPr>
          <w:sz w:val="43"/>
        </w:rPr>
      </w:pPr>
      <w:bookmarkStart w:name="" w:id="4074"/>
      <w:r>
        <w:rPr>
          <w:rFonts w:ascii="宋体" w:hAnsi="宋体" w:cs="宋体" w:eastAsia="宋体"/>
          <w:sz w:val="43"/>
          <w:spacing w:val="0"/>
          <w:color w:val="000000"/>
          <w:b w:val="off"/>
          <w:i w:val="off"/>
        </w:rPr>
        <w:t/>
      </w:r>
      <w:bookmarkEnd w:id="4074"/>
    </w:p>
    <w:p>
      <w:pPr>
        <w:pageBreakBefore w:val="off"/>
        <w:tabs/>
        <w:wordWrap w:val="off"/>
        <w:spacing w:before="0" w:after="0" w:line="580" w:lineRule="atLeast"/>
        <w:ind w:left="640" w:right="0"/>
        <w:jc w:val="both"/>
        <w:textAlignment w:val="baseline"/>
        <w:rPr>
          <w:sz w:val="43"/>
        </w:rPr>
      </w:pPr>
      <w:bookmarkStart w:name="" w:id="4075"/>
      <w:r>
        <w:rPr>
          <w:rFonts w:ascii="宋体" w:hAnsi="宋体" w:cs="宋体" w:eastAsia="宋体"/>
          <w:sz w:val="43"/>
          <w:spacing w:val="0"/>
          <w:color w:val="000000"/>
          <w:b w:val="off"/>
          <w:i w:val="off"/>
        </w:rPr>
        <w:t>332</w:t>
      </w:r>
      <w:bookmarkEnd w:id="4075"/>
    </w:p>
    <w:p>
      <w:r>
        <w:t/>
      </w:r>
    </w:p>
    <w:p>
      <w:pPr>
        <w:sectPr>
          <w:footerReference r:id="rId768"/>
          <w:headerReference r:id="rId769" w:type="default"/>
          <w:type w:val="nextPage"/>
          <w:pgSz w:w="21700" w:h="31680"/>
          <w:pgMar w:left="2900" w:top="2400" w:right="2900" w:bottom="2400" w:header="2100" w:footer="2100"/>
          <w:cols w:num="1"/>
        </w:sectPr>
      </w:pPr>
    </w:p>
    <w:p>
      <w:pPr>
        <w:pageBreakBefore w:val="off"/>
        <w:tabs/>
        <w:wordWrap w:val="off"/>
        <w:spacing w:before="200" w:after="0" w:line="700" w:lineRule="atLeast"/>
        <w:ind w:left="1060" w:right="0"/>
        <w:jc w:val="both"/>
        <w:textAlignment w:val="baseline"/>
        <w:rPr>
          <w:sz w:val="46"/>
        </w:rPr>
      </w:pPr>
      <w:bookmarkStart w:name="" w:id="4076"/>
      <w:r>
        <w:rPr>
          <w:rFonts w:ascii="宋体" w:hAnsi="宋体" w:cs="宋体" w:eastAsia="宋体"/>
          <w:sz w:val="46"/>
          <w:spacing w:val="0"/>
          <w:color w:val="000000"/>
          <w:b w:val="off"/>
          <w:i w:val="off"/>
        </w:rPr>
        <w:t>国家的违犯  51—52</w:t>
      </w:r>
      <w:bookmarkEnd w:id="4076"/>
    </w:p>
    <w:p>
      <w:pPr>
        <w:pageBreakBefore w:val="off"/>
        <w:tabs/>
        <w:wordWrap w:val="off"/>
        <w:spacing w:before="0" w:after="0" w:line="620" w:lineRule="atLeast"/>
        <w:ind w:left="120" w:right="0"/>
        <w:jc w:val="both"/>
        <w:textAlignment w:val="baseline"/>
        <w:rPr>
          <w:sz w:val="46"/>
        </w:rPr>
      </w:pPr>
      <w:bookmarkStart w:name="" w:id="4077"/>
      <w:r>
        <w:rPr>
          <w:rFonts w:ascii="TimesNewRoman" w:hAnsi="TimesNewRoman" w:cs="TimesNewRoman" w:eastAsia="TimesNewRoman"/>
          <w:sz w:val="46"/>
          <w:spacing w:val="0"/>
          <w:color w:val="000000"/>
          <w:b w:val="off"/>
          <w:i w:val="off"/>
        </w:rPr>
        <w:t>copyright,版权     141</w:t>
      </w:r>
      <w:bookmarkEnd w:id="4077"/>
    </w:p>
    <w:p>
      <w:pPr>
        <w:pageBreakBefore w:val="off"/>
        <w:tabs/>
        <w:wordWrap w:val="off"/>
        <w:spacing w:before="0" w:after="0" w:line="640" w:lineRule="atLeast"/>
        <w:ind w:left="120" w:right="0"/>
        <w:jc w:val="both"/>
        <w:textAlignment w:val="baseline"/>
        <w:rPr>
          <w:sz w:val="46"/>
        </w:rPr>
      </w:pPr>
      <w:bookmarkStart w:name="" w:id="4078"/>
      <w:r>
        <w:rPr>
          <w:rFonts w:ascii="宋体" w:hAnsi="宋体" w:cs="宋体" w:eastAsia="宋体"/>
          <w:sz w:val="46"/>
          <w:spacing w:val="0"/>
          <w:color w:val="000000"/>
          <w:b w:val="off"/>
          <w:i w:val="off"/>
        </w:rPr>
        <w:t>current time-slice principles,即时原则  153—155, 208</w:t>
      </w:r>
      <w:bookmarkEnd w:id="4078"/>
    </w:p>
    <w:p>
      <w:pPr>
        <w:pageBreakBefore w:val="off"/>
        <w:tabs/>
        <w:wordWrap w:val="off"/>
        <w:spacing w:before="0" w:after="0" w:line="640" w:lineRule="exact"/>
        <w:ind w:left="0" w:right="0"/>
        <w:jc w:val="both"/>
        <w:textAlignment w:val="baseline"/>
        <w:rPr>
          <w:sz w:val="46"/>
        </w:rPr>
      </w:pPr>
      <w:bookmarkStart w:name="" w:id="4079"/>
      <w:r>
        <w:rPr>
          <w:rFonts w:ascii="宋体" w:hAnsi="宋体" w:cs="宋体" w:eastAsia="宋体"/>
          <w:sz w:val="46"/>
          <w:spacing w:val="0"/>
          <w:color w:val="000000"/>
          <w:b w:val="off"/>
          <w:i w:val="off"/>
        </w:rPr>
        <w:t/>
      </w:r>
      <w:bookmarkEnd w:id="4079"/>
    </w:p>
    <w:p>
      <w:pPr>
        <w:pageBreakBefore w:val="off"/>
        <w:tabs/>
        <w:wordWrap w:val="off"/>
        <w:spacing w:before="0" w:after="0" w:line="640" w:lineRule="exact"/>
        <w:ind w:left="0" w:right="0"/>
        <w:jc w:val="both"/>
        <w:textAlignment w:val="baseline"/>
        <w:rPr>
          <w:sz w:val="46"/>
        </w:rPr>
      </w:pPr>
      <w:bookmarkStart w:name="" w:id="4080"/>
      <w:r>
        <w:rPr>
          <w:rFonts w:ascii="宋体" w:hAnsi="宋体" w:cs="宋体" w:eastAsia="宋体"/>
          <w:sz w:val="46"/>
          <w:spacing w:val="0"/>
          <w:color w:val="000000"/>
          <w:b w:val="off"/>
          <w:i w:val="off"/>
        </w:rPr>
        <w:t/>
      </w:r>
      <w:bookmarkEnd w:id="4080"/>
    </w:p>
    <w:p>
      <w:pPr>
        <w:pageBreakBefore w:val="off"/>
        <w:tabs/>
        <w:wordWrap w:val="off"/>
        <w:spacing w:before="0" w:after="0" w:line="640" w:lineRule="atLeast"/>
        <w:ind w:left="120" w:right="0"/>
        <w:jc w:val="both"/>
        <w:textAlignment w:val="baseline"/>
        <w:rPr>
          <w:sz w:val="46"/>
        </w:rPr>
      </w:pPr>
      <w:bookmarkStart w:name="" w:id="4081"/>
      <w:r>
        <w:rPr>
          <w:rFonts w:ascii="TimesNewRoman" w:hAnsi="TimesNewRoman" w:cs="TimesNewRoman" w:eastAsia="TimesNewRoman"/>
          <w:sz w:val="46"/>
          <w:spacing w:val="0"/>
          <w:color w:val="000000"/>
          <w:b w:val="off"/>
          <w:i w:val="off"/>
        </w:rPr>
        <w:t>demoktesis,民主化    290</w:t>
      </w:r>
      <w:bookmarkEnd w:id="4081"/>
    </w:p>
    <w:p>
      <w:pPr>
        <w:pageBreakBefore w:val="off"/>
        <w:tabs/>
        <w:wordWrap w:val="off"/>
        <w:spacing w:before="0" w:after="0" w:line="700" w:lineRule="atLeast"/>
        <w:ind w:left="1060" w:right="0"/>
        <w:jc w:val="both"/>
        <w:textAlignment w:val="baseline"/>
        <w:rPr>
          <w:sz w:val="46"/>
        </w:rPr>
      </w:pPr>
      <w:bookmarkStart w:name="" w:id="4082"/>
      <w:r>
        <w:rPr>
          <w:rFonts w:ascii="宋体" w:hAnsi="宋体" w:cs="宋体" w:eastAsia="宋体"/>
          <w:sz w:val="46"/>
          <w:spacing w:val="0"/>
          <w:color w:val="000000"/>
          <w:b w:val="off"/>
          <w:i w:val="off"/>
        </w:rPr>
        <w:t>假设的起源  280—290</w:t>
      </w:r>
      <w:bookmarkEnd w:id="4082"/>
    </w:p>
    <w:p>
      <w:pPr>
        <w:pageBreakBefore w:val="off"/>
        <w:tabs/>
        <w:wordWrap w:val="off"/>
        <w:spacing w:before="0" w:after="0" w:line="660" w:lineRule="atLeast"/>
        <w:ind w:left="120" w:right="0"/>
        <w:jc w:val="both"/>
        <w:textAlignment w:val="baseline"/>
        <w:rPr>
          <w:sz w:val="46"/>
        </w:rPr>
      </w:pPr>
      <w:bookmarkStart w:name="" w:id="4083"/>
      <w:r>
        <w:rPr>
          <w:rFonts w:ascii="TimesNewRoman" w:hAnsi="TimesNewRoman" w:cs="TimesNewRoman" w:eastAsia="TimesNewRoman"/>
          <w:sz w:val="46"/>
          <w:spacing w:val="0"/>
          <w:color w:val="000000"/>
          <w:b w:val="off"/>
          <w:i w:val="off"/>
        </w:rPr>
        <w:t>desert,道德应得, 154, 159, 215—217, 224—226, 237—238</w:t>
      </w:r>
      <w:bookmarkEnd w:id="4083"/>
    </w:p>
    <w:p>
      <w:pPr>
        <w:pageBreakBefore w:val="off"/>
        <w:tabs/>
        <w:wordWrap w:val="off"/>
        <w:spacing w:before="0" w:after="0" w:line="640" w:lineRule="atLeast"/>
        <w:ind w:left="120" w:right="0"/>
        <w:jc w:val="both"/>
        <w:textAlignment w:val="baseline"/>
        <w:rPr>
          <w:sz w:val="46"/>
        </w:rPr>
      </w:pPr>
      <w:bookmarkStart w:name="" w:id="4084"/>
      <w:r>
        <w:rPr>
          <w:rFonts w:ascii="TimesNewRoman" w:hAnsi="TimesNewRoman" w:cs="TimesNewRoman" w:eastAsia="TimesNewRoman"/>
          <w:sz w:val="46"/>
          <w:spacing w:val="0"/>
          <w:color w:val="000000"/>
          <w:b w:val="off"/>
          <w:i w:val="off"/>
        </w:rPr>
        <w:t>design devices,设计手段    312—317</w:t>
      </w:r>
      <w:bookmarkEnd w:id="4084"/>
    </w:p>
    <w:p>
      <w:pPr>
        <w:pageBreakBefore w:val="off"/>
        <w:tabs/>
        <w:wordWrap w:val="off"/>
        <w:spacing w:before="0" w:after="0" w:line="620" w:lineRule="atLeast"/>
        <w:ind w:left="120" w:right="0"/>
        <w:jc w:val="both"/>
        <w:textAlignment w:val="baseline"/>
        <w:rPr>
          <w:sz w:val="46"/>
        </w:rPr>
      </w:pPr>
      <w:bookmarkStart w:name="" w:id="4085"/>
      <w:r>
        <w:rPr>
          <w:rFonts w:ascii="TimesNewRoman" w:hAnsi="TimesNewRoman" w:cs="TimesNewRoman" w:eastAsia="TimesNewRoman"/>
          <w:sz w:val="46"/>
          <w:spacing w:val="0"/>
          <w:color w:val="000000"/>
          <w:b w:val="off"/>
          <w:i w:val="off"/>
        </w:rPr>
        <w:t>deterrence,制止     56—93</w:t>
      </w:r>
      <w:bookmarkEnd w:id="4085"/>
    </w:p>
    <w:p>
      <w:pPr>
        <w:pageBreakBefore w:val="off"/>
        <w:tabs/>
        <w:wordWrap w:val="off"/>
        <w:spacing w:before="0" w:after="0" w:line="660" w:lineRule="atLeast"/>
        <w:ind w:left="1060" w:right="0"/>
        <w:jc w:val="both"/>
        <w:textAlignment w:val="baseline"/>
        <w:rPr>
          <w:sz w:val="45"/>
        </w:rPr>
      </w:pPr>
      <w:bookmarkStart w:name="" w:id="4086"/>
      <w:r>
        <w:rPr>
          <w:rFonts w:ascii="TimesNewRoman" w:hAnsi="TimesNewRoman" w:cs="TimesNewRoman" w:eastAsia="TimesNewRoman"/>
          <w:sz w:val="45"/>
          <w:spacing w:val="0"/>
          <w:color w:val="000000"/>
          <w:b w:val="off"/>
          <w:i w:val="off"/>
        </w:rPr>
        <w:t>制止与功利主义 61—62</w:t>
      </w:r>
      <w:bookmarkEnd w:id="4086"/>
    </w:p>
    <w:p>
      <w:pPr>
        <w:pageBreakBefore w:val="off"/>
        <w:tabs/>
        <w:wordWrap w:val="off"/>
        <w:spacing w:before="0" w:after="0" w:line="660" w:lineRule="atLeast"/>
        <w:ind w:left="120" w:right="0"/>
        <w:jc w:val="both"/>
        <w:textAlignment w:val="baseline"/>
        <w:rPr>
          <w:sz w:val="46"/>
        </w:rPr>
      </w:pPr>
      <w:bookmarkStart w:name="" w:id="4087"/>
      <w:r>
        <w:rPr>
          <w:rFonts w:ascii="TimesNewRoman" w:hAnsi="TimesNewRoman" w:cs="TimesNewRoman" w:eastAsia="TimesNewRoman"/>
          <w:sz w:val="46"/>
          <w:spacing w:val="0"/>
          <w:color w:val="000000"/>
          <w:b w:val="off"/>
          <w:i w:val="off"/>
        </w:rPr>
        <w:t>difference principle,差别原则</w:t>
      </w:r>
      <w:bookmarkEnd w:id="4087"/>
    </w:p>
    <w:p>
      <w:pPr>
        <w:pageBreakBefore w:val="off"/>
        <w:tabs/>
        <w:wordWrap w:val="off"/>
        <w:spacing w:before="0" w:after="0" w:line="700" w:lineRule="atLeast"/>
        <w:ind w:left="1060" w:right="0"/>
        <w:jc w:val="both"/>
        <w:textAlignment w:val="baseline"/>
        <w:rPr>
          <w:sz w:val="46"/>
        </w:rPr>
      </w:pPr>
      <w:bookmarkStart w:name="" w:id="4088"/>
      <w:r>
        <w:rPr>
          <w:rFonts w:ascii="宋体" w:hAnsi="宋体" w:cs="宋体" w:eastAsia="宋体"/>
          <w:sz w:val="46"/>
          <w:spacing w:val="0"/>
          <w:color w:val="000000"/>
          <w:b w:val="off"/>
          <w:i w:val="off"/>
        </w:rPr>
        <w:t>用于大结构  204—207</w:t>
      </w:r>
      <w:bookmarkEnd w:id="4088"/>
    </w:p>
    <w:p>
      <w:pPr>
        <w:pageBreakBefore w:val="off"/>
        <w:tabs/>
        <w:wordWrap w:val="off"/>
        <w:spacing w:before="0" w:after="0" w:line="660" w:lineRule="atLeast"/>
        <w:ind w:left="1060" w:right="0"/>
        <w:jc w:val="both"/>
        <w:textAlignment w:val="baseline"/>
        <w:rPr>
          <w:sz w:val="46"/>
        </w:rPr>
      </w:pPr>
      <w:bookmarkStart w:name="" w:id="4089"/>
      <w:r>
        <w:rPr>
          <w:rFonts w:ascii="宋体" w:hAnsi="宋体" w:cs="宋体" w:eastAsia="宋体"/>
          <w:sz w:val="46"/>
          <w:spacing w:val="0"/>
          <w:color w:val="000000"/>
          <w:b w:val="off"/>
          <w:i w:val="off"/>
        </w:rPr>
        <w:t>平等主义 210—212</w:t>
      </w:r>
      <w:bookmarkEnd w:id="4089"/>
    </w:p>
    <w:p>
      <w:pPr>
        <w:pageBreakBefore w:val="off"/>
        <w:tabs/>
        <w:wordWrap w:val="off"/>
        <w:spacing w:before="0" w:after="0" w:line="700" w:lineRule="atLeast"/>
        <w:ind w:left="1060" w:right="0"/>
        <w:jc w:val="both"/>
        <w:textAlignment w:val="baseline"/>
        <w:rPr>
          <w:sz w:val="46"/>
        </w:rPr>
      </w:pPr>
      <w:bookmarkStart w:name="" w:id="4090"/>
      <w:r>
        <w:rPr>
          <w:rFonts w:ascii="宋体" w:hAnsi="宋体" w:cs="宋体" w:eastAsia="宋体"/>
          <w:sz w:val="46"/>
          <w:spacing w:val="0"/>
          <w:color w:val="000000"/>
          <w:b w:val="off"/>
          <w:i w:val="off"/>
        </w:rPr>
        <w:t>非中立  192—197</w:t>
      </w:r>
      <w:bookmarkEnd w:id="4090"/>
    </w:p>
    <w:p>
      <w:pPr>
        <w:pageBreakBefore w:val="off"/>
        <w:tabs/>
        <w:wordWrap w:val="off"/>
        <w:spacing w:before="0" w:after="0" w:line="700" w:lineRule="atLeast"/>
        <w:ind w:left="1060" w:right="0"/>
        <w:jc w:val="both"/>
        <w:textAlignment w:val="baseline"/>
        <w:rPr>
          <w:sz w:val="46"/>
        </w:rPr>
      </w:pPr>
      <w:bookmarkStart w:name="" w:id="4091"/>
      <w:r>
        <w:rPr>
          <w:rFonts w:ascii="宋体" w:hAnsi="宋体" w:cs="宋体" w:eastAsia="宋体"/>
          <w:sz w:val="46"/>
          <w:spacing w:val="0"/>
          <w:color w:val="000000"/>
          <w:b w:val="off"/>
          <w:i w:val="off"/>
        </w:rPr>
        <w:t>用于小事例  167注</w:t>
      </w:r>
      <w:bookmarkEnd w:id="4091"/>
    </w:p>
    <w:p>
      <w:pPr>
        <w:pageBreakBefore w:val="off"/>
        <w:tabs/>
        <w:wordWrap w:val="off"/>
        <w:spacing w:before="0" w:after="0" w:line="700" w:lineRule="atLeast"/>
        <w:ind w:left="1060" w:right="0"/>
        <w:jc w:val="both"/>
        <w:textAlignment w:val="baseline"/>
        <w:rPr>
          <w:sz w:val="46"/>
        </w:rPr>
      </w:pPr>
      <w:bookmarkStart w:name="" w:id="4092"/>
      <w:r>
        <w:rPr>
          <w:rFonts w:ascii="宋体" w:hAnsi="宋体" w:cs="宋体" w:eastAsia="宋体"/>
          <w:sz w:val="46"/>
          <w:spacing w:val="0"/>
          <w:color w:val="000000"/>
          <w:b w:val="off"/>
          <w:i w:val="off"/>
        </w:rPr>
        <w:t>社会合作的合理条件 189—197</w:t>
      </w:r>
      <w:bookmarkEnd w:id="4092"/>
    </w:p>
    <w:p>
      <w:pPr>
        <w:pageBreakBefore w:val="off"/>
        <w:tabs/>
        <w:wordWrap w:val="off"/>
        <w:spacing w:before="0" w:after="0" w:line="700" w:lineRule="atLeast"/>
        <w:ind w:left="1060" w:right="0"/>
        <w:jc w:val="both"/>
        <w:textAlignment w:val="baseline"/>
        <w:rPr>
          <w:sz w:val="45"/>
        </w:rPr>
      </w:pPr>
      <w:bookmarkStart w:name="" w:id="4093"/>
      <w:r>
        <w:rPr>
          <w:rFonts w:ascii="TimesNewRoman" w:hAnsi="TimesNewRoman" w:cs="TimesNewRoman" w:eastAsia="TimesNewRoman"/>
          <w:sz w:val="45"/>
          <w:spacing w:val="0"/>
          <w:color w:val="000000"/>
          <w:b w:val="off"/>
          <w:i w:val="off"/>
        </w:rPr>
        <w:t>作为矫正的经验规则     231</w:t>
      </w:r>
      <w:bookmarkEnd w:id="4093"/>
    </w:p>
    <w:p>
      <w:pPr>
        <w:pageBreakBefore w:val="off"/>
        <w:tabs/>
        <w:wordWrap w:val="off"/>
        <w:spacing w:before="0" w:after="0" w:line="660" w:lineRule="atLeast"/>
        <w:ind w:left="120" w:right="0"/>
        <w:jc w:val="both"/>
        <w:textAlignment w:val="baseline"/>
        <w:rPr>
          <w:sz w:val="46"/>
        </w:rPr>
      </w:pPr>
      <w:bookmarkStart w:name="" w:id="4094"/>
      <w:r>
        <w:rPr>
          <w:rFonts w:ascii="TimesNewRoman" w:hAnsi="TimesNewRoman" w:cs="TimesNewRoman" w:eastAsia="TimesNewRoman"/>
          <w:sz w:val="46"/>
          <w:spacing w:val="0"/>
          <w:color w:val="000000"/>
          <w:b w:val="off"/>
          <w:i w:val="off"/>
        </w:rPr>
        <w:t>differences, and the framework for Utopia,差别与用于乌托邦哲</w:t>
      </w:r>
      <w:bookmarkEnd w:id="4094"/>
    </w:p>
    <w:p>
      <w:pPr>
        <w:pageBreakBefore w:val="off"/>
        <w:tabs/>
        <w:wordWrap w:val="off"/>
        <w:spacing w:before="0" w:after="0" w:line="660" w:lineRule="atLeast"/>
        <w:ind w:left="1560" w:right="0"/>
        <w:jc w:val="both"/>
        <w:textAlignment w:val="baseline"/>
        <w:rPr>
          <w:sz w:val="46"/>
        </w:rPr>
      </w:pPr>
      <w:bookmarkStart w:name="" w:id="4095"/>
      <w:r>
        <w:rPr>
          <w:rFonts w:ascii="宋体" w:hAnsi="宋体" w:cs="宋体" w:eastAsia="宋体"/>
          <w:sz w:val="46"/>
          <w:spacing w:val="0"/>
          <w:color w:val="000000"/>
          <w:b w:val="off"/>
          <w:i w:val="off"/>
        </w:rPr>
        <w:t>结构 309—317</w:t>
      </w:r>
      <w:bookmarkEnd w:id="4095"/>
    </w:p>
    <w:p>
      <w:pPr>
        <w:pageBreakBefore w:val="off"/>
        <w:tabs/>
        <w:wordWrap w:val="off"/>
        <w:spacing w:before="0" w:after="0" w:line="660" w:lineRule="atLeast"/>
        <w:ind w:left="120" w:right="0"/>
        <w:jc w:val="both"/>
        <w:textAlignment w:val="baseline"/>
        <w:rPr>
          <w:sz w:val="46"/>
        </w:rPr>
      </w:pPr>
      <w:bookmarkStart w:name="" w:id="4096"/>
      <w:r>
        <w:rPr>
          <w:rFonts w:ascii="TimesNewRoman" w:hAnsi="TimesNewRoman" w:cs="TimesNewRoman" w:eastAsia="TimesNewRoman"/>
          <w:sz w:val="46"/>
          <w:spacing w:val="0"/>
          <w:color w:val="000000"/>
          <w:b w:val="off"/>
          <w:i w:val="off"/>
        </w:rPr>
        <w:t>disadvomtages,不利(损失)    81—83, 86—87, 114—115</w:t>
      </w:r>
      <w:bookmarkEnd w:id="4096"/>
    </w:p>
    <w:p>
      <w:pPr>
        <w:pageBreakBefore w:val="off"/>
        <w:tabs/>
        <w:wordWrap w:val="off"/>
        <w:spacing w:before="0" w:after="0" w:line="700" w:lineRule="atLeast"/>
        <w:ind w:left="1060" w:right="0"/>
        <w:jc w:val="both"/>
        <w:textAlignment w:val="baseline"/>
        <w:rPr>
          <w:sz w:val="46"/>
        </w:rPr>
      </w:pPr>
      <w:bookmarkStart w:name="" w:id="4097"/>
      <w:r>
        <w:rPr>
          <w:rFonts w:ascii="宋体" w:hAnsi="宋体" w:cs="宋体" w:eastAsia="宋体"/>
          <w:sz w:val="46"/>
          <w:spacing w:val="0"/>
          <w:color w:val="000000"/>
          <w:b w:val="off"/>
          <w:i w:val="off"/>
        </w:rPr>
        <w:t>与保护性限制  143—146</w:t>
      </w:r>
      <w:bookmarkEnd w:id="4097"/>
    </w:p>
    <w:p>
      <w:pPr>
        <w:pageBreakBefore w:val="off"/>
        <w:tabs/>
        <w:wordWrap w:val="off"/>
        <w:spacing w:before="0" w:after="0" w:line="620" w:lineRule="atLeast"/>
        <w:ind w:left="120" w:right="0"/>
        <w:jc w:val="both"/>
        <w:textAlignment w:val="baseline"/>
        <w:rPr>
          <w:sz w:val="46"/>
        </w:rPr>
      </w:pPr>
      <w:bookmarkStart w:name="" w:id="4098"/>
      <w:r>
        <w:rPr>
          <w:rFonts w:ascii="宋体" w:hAnsi="宋体" w:cs="宋体" w:eastAsia="宋体"/>
          <w:sz w:val="46"/>
          <w:spacing w:val="0"/>
          <w:color w:val="000000"/>
          <w:b w:val="off"/>
          <w:i w:val="off"/>
        </w:rPr>
        <w:t>distributive justice,分配的正义  149—231</w:t>
      </w:r>
      <w:bookmarkEnd w:id="4098"/>
    </w:p>
    <w:p>
      <w:pPr>
        <w:pageBreakBefore w:val="off"/>
        <w:tabs/>
        <w:wordWrap w:val="off"/>
        <w:spacing w:before="0" w:after="0" w:line="700" w:lineRule="atLeast"/>
        <w:ind w:left="1060" w:right="0"/>
        <w:jc w:val="both"/>
        <w:textAlignment w:val="baseline"/>
        <w:rPr>
          <w:sz w:val="46"/>
        </w:rPr>
      </w:pPr>
      <w:bookmarkStart w:name="" w:id="4099"/>
      <w:r>
        <w:rPr>
          <w:rFonts w:ascii="宋体" w:hAnsi="宋体" w:cs="宋体" w:eastAsia="宋体"/>
          <w:sz w:val="46"/>
          <w:spacing w:val="0"/>
          <w:color w:val="000000"/>
          <w:b w:val="off"/>
          <w:i w:val="off"/>
        </w:rPr>
        <w:t>与任意性 213—227</w:t>
      </w:r>
      <w:bookmarkEnd w:id="4099"/>
    </w:p>
    <w:p>
      <w:pPr>
        <w:pageBreakBefore w:val="off"/>
        <w:tabs/>
        <w:wordWrap w:val="off"/>
        <w:spacing w:before="0" w:after="0" w:line="700" w:lineRule="atLeast"/>
        <w:ind w:left="1060" w:right="0"/>
        <w:jc w:val="both"/>
        <w:textAlignment w:val="baseline"/>
        <w:rPr>
          <w:sz w:val="46"/>
        </w:rPr>
      </w:pPr>
      <w:bookmarkStart w:name="" w:id="4100"/>
      <w:r>
        <w:rPr>
          <w:rFonts w:ascii="宋体" w:hAnsi="宋体" w:cs="宋体" w:eastAsia="宋体"/>
          <w:sz w:val="46"/>
          <w:spacing w:val="0"/>
          <w:color w:val="000000"/>
          <w:b w:val="off"/>
          <w:i w:val="off"/>
        </w:rPr>
        <w:t>分配正义的权利理论 149—182</w:t>
      </w:r>
      <w:bookmarkEnd w:id="4100"/>
    </w:p>
    <w:p>
      <w:pPr>
        <w:pageBreakBefore w:val="off"/>
        <w:tabs/>
        <w:wordWrap w:val="off"/>
        <w:spacing w:before="0" w:after="0" w:line="700" w:lineRule="atLeast"/>
        <w:ind w:left="1060" w:right="0"/>
        <w:jc w:val="both"/>
        <w:textAlignment w:val="baseline"/>
        <w:rPr>
          <w:sz w:val="46"/>
        </w:rPr>
      </w:pPr>
      <w:bookmarkStart w:name="" w:id="4101"/>
      <w:r>
        <w:rPr>
          <w:rFonts w:ascii="宋体" w:hAnsi="宋体" w:cs="宋体" w:eastAsia="宋体"/>
          <w:sz w:val="46"/>
          <w:spacing w:val="0"/>
          <w:color w:val="000000"/>
          <w:b w:val="off"/>
          <w:i w:val="off"/>
        </w:rPr>
        <w:t>社会合作带来的问题 183—189</w:t>
      </w:r>
      <w:bookmarkEnd w:id="4101"/>
    </w:p>
    <w:p>
      <w:pPr>
        <w:pageBreakBefore w:val="off"/>
        <w:tabs/>
        <w:wordWrap w:val="off"/>
        <w:spacing w:before="0" w:after="0" w:line="700" w:lineRule="atLeast"/>
        <w:ind w:left="1060" w:right="0"/>
        <w:jc w:val="both"/>
        <w:textAlignment w:val="baseline"/>
        <w:rPr>
          <w:sz w:val="46"/>
        </w:rPr>
      </w:pPr>
      <w:bookmarkStart w:name="" w:id="4102"/>
      <w:r>
        <w:rPr>
          <w:rFonts w:ascii="宋体" w:hAnsi="宋体" w:cs="宋体" w:eastAsia="宋体"/>
          <w:sz w:val="46"/>
          <w:spacing w:val="0"/>
          <w:color w:val="000000"/>
          <w:b w:val="off"/>
          <w:i w:val="off"/>
        </w:rPr>
        <w:t>罗尔斯的分配正义理论 183—231</w:t>
      </w:r>
      <w:bookmarkEnd w:id="4102"/>
    </w:p>
    <w:p>
      <w:pPr>
        <w:pageBreakBefore w:val="off"/>
        <w:tabs/>
        <w:wordWrap w:val="off"/>
        <w:spacing w:before="0" w:after="0" w:line="700" w:lineRule="atLeast"/>
        <w:ind w:left="1060" w:right="0"/>
        <w:jc w:val="both"/>
        <w:textAlignment w:val="baseline"/>
        <w:rPr>
          <w:sz w:val="46"/>
        </w:rPr>
      </w:pPr>
      <w:bookmarkStart w:name="" w:id="4103"/>
      <w:r>
        <w:rPr>
          <w:rFonts w:ascii="宋体" w:hAnsi="宋体" w:cs="宋体" w:eastAsia="宋体"/>
          <w:sz w:val="46"/>
          <w:spacing w:val="0"/>
          <w:color w:val="000000"/>
          <w:b w:val="off"/>
          <w:i w:val="off"/>
        </w:rPr>
        <w:t>小状态与大状态  204—207</w:t>
      </w:r>
      <w:bookmarkEnd w:id="4103"/>
    </w:p>
    <w:p>
      <w:pPr>
        <w:pageBreakBefore w:val="off"/>
        <w:tabs/>
        <w:wordWrap w:val="off"/>
        <w:spacing w:before="0" w:after="0" w:line="660" w:lineRule="atLeast"/>
        <w:ind w:left="1060" w:right="0"/>
        <w:jc w:val="both"/>
        <w:textAlignment w:val="baseline"/>
        <w:rPr>
          <w:sz w:val="46"/>
        </w:rPr>
      </w:pPr>
      <w:bookmarkStart w:name="" w:id="4104"/>
      <w:r>
        <w:rPr>
          <w:rFonts w:ascii="宋体" w:hAnsi="宋体" w:cs="宋体" w:eastAsia="宋体"/>
          <w:sz w:val="46"/>
          <w:spacing w:val="0"/>
          <w:color w:val="000000"/>
          <w:b w:val="off"/>
          <w:i w:val="off"/>
        </w:rPr>
        <w:t>分配正义的专门理论  219</w:t>
      </w:r>
      <w:bookmarkEnd w:id="4104"/>
    </w:p>
    <w:p>
      <w:pPr>
        <w:pageBreakBefore w:val="off"/>
        <w:tabs/>
        <w:wordWrap w:val="off"/>
        <w:spacing w:before="0" w:after="0" w:line="700" w:lineRule="atLeast"/>
        <w:ind w:left="1060" w:right="0"/>
        <w:jc w:val="both"/>
        <w:textAlignment w:val="baseline"/>
        <w:rPr>
          <w:sz w:val="46"/>
        </w:rPr>
      </w:pPr>
      <w:bookmarkStart w:name="" w:id="4105"/>
      <w:r>
        <w:rPr>
          <w:rFonts w:ascii="宋体" w:hAnsi="宋体" w:cs="宋体" w:eastAsia="宋体"/>
          <w:sz w:val="46"/>
          <w:spacing w:val="0"/>
          <w:color w:val="000000"/>
          <w:b w:val="off"/>
          <w:i w:val="off"/>
        </w:rPr>
        <w:t>条件不公平  149—150</w:t>
      </w:r>
      <w:bookmarkEnd w:id="4105"/>
    </w:p>
    <w:p>
      <w:pPr>
        <w:pageBreakBefore w:val="off"/>
        <w:tabs/>
        <w:wordWrap w:val="off"/>
        <w:spacing w:before="0" w:after="0" w:line="700" w:lineRule="atLeast"/>
        <w:ind w:left="1060" w:right="0"/>
        <w:jc w:val="both"/>
        <w:textAlignment w:val="baseline"/>
        <w:rPr>
          <w:sz w:val="46"/>
        </w:rPr>
      </w:pPr>
      <w:bookmarkStart w:name="" w:id="4106"/>
      <w:r>
        <w:rPr>
          <w:rFonts w:ascii="宋体" w:hAnsi="宋体" w:cs="宋体" w:eastAsia="宋体"/>
          <w:sz w:val="46"/>
          <w:spacing w:val="0"/>
          <w:color w:val="000000"/>
          <w:b w:val="off"/>
          <w:i w:val="off"/>
        </w:rPr>
        <w:t>亦见“权利理论“、“持有正义”、“模式化原则”</w:t>
      </w:r>
      <w:bookmarkEnd w:id="4106"/>
    </w:p>
    <w:p>
      <w:pPr>
        <w:pageBreakBefore w:val="off"/>
        <w:tabs/>
        <w:wordWrap w:val="off"/>
        <w:spacing w:before="0" w:after="0" w:line="660" w:lineRule="atLeast"/>
        <w:ind w:left="120" w:right="0"/>
        <w:jc w:val="both"/>
        <w:textAlignment w:val="baseline"/>
        <w:rPr>
          <w:sz w:val="46"/>
        </w:rPr>
      </w:pPr>
      <w:bookmarkStart w:name="" w:id="4107"/>
      <w:r>
        <w:rPr>
          <w:rFonts w:ascii="TimesNewRoman" w:hAnsi="TimesNewRoman" w:cs="TimesNewRoman" w:eastAsia="TimesNewRoman"/>
          <w:sz w:val="46"/>
          <w:spacing w:val="0"/>
          <w:color w:val="000000"/>
          <w:b w:val="off"/>
          <w:i w:val="off"/>
        </w:rPr>
        <w:t>dominant protective association(agency),支配的保护性社团(机构)</w:t>
      </w:r>
      <w:bookmarkEnd w:id="4107"/>
    </w:p>
    <w:p>
      <w:pPr>
        <w:pageBreakBefore w:val="off"/>
        <w:tabs/>
        <w:wordWrap w:val="off"/>
        <w:spacing w:before="0" w:after="0" w:line="620" w:lineRule="exact"/>
        <w:ind w:left="0" w:right="0"/>
        <w:jc w:val="both"/>
        <w:textAlignment w:val="baseline"/>
        <w:rPr>
          <w:sz w:val="45"/>
        </w:rPr>
      </w:pPr>
      <w:bookmarkStart w:name="" w:id="4108"/>
      <w:r>
        <w:rPr>
          <w:rFonts w:ascii="宋体" w:hAnsi="宋体" w:cs="宋体" w:eastAsia="宋体"/>
          <w:sz w:val="45"/>
          <w:spacing w:val="0"/>
          <w:color w:val="000000"/>
          <w:b w:val="off"/>
          <w:i w:val="off"/>
        </w:rPr>
        <w:t/>
      </w:r>
      <w:bookmarkEnd w:id="4108"/>
    </w:p>
    <w:p>
      <w:pPr>
        <w:pageBreakBefore w:val="off"/>
        <w:tabs/>
        <w:wordWrap w:val="off"/>
        <w:spacing w:before="0" w:after="0" w:line="620" w:lineRule="exact"/>
        <w:ind w:left="0" w:right="0"/>
        <w:jc w:val="both"/>
        <w:textAlignment w:val="baseline"/>
        <w:rPr>
          <w:sz w:val="45"/>
        </w:rPr>
      </w:pPr>
      <w:bookmarkStart w:name="" w:id="4109"/>
      <w:r>
        <w:rPr>
          <w:rFonts w:ascii="宋体" w:hAnsi="宋体" w:cs="宋体" w:eastAsia="宋体"/>
          <w:sz w:val="45"/>
          <w:spacing w:val="0"/>
          <w:color w:val="000000"/>
          <w:b w:val="off"/>
          <w:i w:val="off"/>
        </w:rPr>
        <w:t/>
      </w:r>
      <w:bookmarkEnd w:id="4109"/>
    </w:p>
    <w:p>
      <w:pPr>
        <w:pageBreakBefore w:val="off"/>
        <w:tabs/>
        <w:wordWrap w:val="off"/>
        <w:spacing w:before="0" w:after="0" w:line="620" w:lineRule="atLeast"/>
        <w:ind w:left="0" w:right="860"/>
        <w:jc w:val="right"/>
        <w:textAlignment w:val="baseline"/>
        <w:rPr>
          <w:sz w:val="45"/>
        </w:rPr>
      </w:pPr>
      <w:bookmarkStart w:name="" w:id="4110"/>
      <w:r>
        <w:rPr>
          <w:rFonts w:ascii="楷体" w:hAnsi="楷体" w:cs="楷体" w:eastAsia="楷体"/>
          <w:sz w:val="45"/>
          <w:spacing w:val="0"/>
          <w:color w:val="000000"/>
          <w:b w:val="off"/>
          <w:i w:val="off"/>
        </w:rPr>
        <w:t>333</w:t>
      </w:r>
      <w:bookmarkEnd w:id="4110"/>
    </w:p>
    <w:p>
      <w:r>
        <w:t/>
      </w:r>
    </w:p>
    <w:p>
      <w:pPr>
        <w:sectPr>
          <w:footerReference r:id="rId770"/>
          <w:headerReference r:id="rId771" w:type="default"/>
          <w:type w:val="nextPage"/>
          <w:pgSz w:w="21700" w:h="31680"/>
          <w:pgMar w:left="2600" w:top="2340" w:right="2600" w:bottom="2340" w:header="2040" w:footer="2040"/>
          <w:cols w:num="1"/>
        </w:sectPr>
      </w:pPr>
    </w:p>
    <w:p>
      <w:pPr>
        <w:pageBreakBefore w:val="off"/>
        <w:tabs/>
        <w:wordWrap w:val="off"/>
        <w:spacing w:before="240" w:after="0" w:line="740" w:lineRule="atLeast"/>
        <w:ind w:left="1040" w:right="0"/>
        <w:jc w:val="both"/>
        <w:textAlignment w:val="baseline"/>
        <w:rPr>
          <w:sz w:val="47"/>
        </w:rPr>
      </w:pPr>
      <w:bookmarkStart w:name="" w:id="4111"/>
      <w:r>
        <w:rPr>
          <w:rFonts w:ascii="宋体" w:hAnsi="宋体" w:cs="宋体" w:eastAsia="宋体"/>
          <w:sz w:val="47"/>
          <w:spacing w:val="0"/>
          <w:color w:val="000000"/>
          <w:b w:val="off"/>
          <w:i w:val="off"/>
        </w:rPr>
        <w:t>事实上的独占权</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108—110</w:t>
      </w:r>
      <w:bookmarkEnd w:id="4111"/>
    </w:p>
    <w:p>
      <w:pPr>
        <w:pageBreakBefore w:val="off"/>
        <w:tabs/>
        <w:wordWrap w:val="off"/>
        <w:spacing w:before="0" w:after="0" w:line="700" w:lineRule="atLeast"/>
        <w:ind w:left="1040" w:right="0"/>
        <w:jc w:val="both"/>
        <w:textAlignment w:val="baseline"/>
        <w:rPr>
          <w:sz w:val="47"/>
        </w:rPr>
      </w:pPr>
      <w:bookmarkStart w:name="" w:id="4112"/>
      <w:r>
        <w:rPr>
          <w:rFonts w:ascii="宋体" w:hAnsi="宋体" w:cs="宋体" w:eastAsia="宋体"/>
          <w:sz w:val="47"/>
          <w:spacing w:val="0"/>
          <w:color w:val="000000"/>
          <w:b w:val="off"/>
          <w:i w:val="off"/>
        </w:rPr>
        <w:t>与别的机构的毁灭，形成</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15—18</w:t>
      </w:r>
      <w:bookmarkEnd w:id="4112"/>
    </w:p>
    <w:p>
      <w:pPr>
        <w:pageBreakBefore w:val="off"/>
        <w:tabs/>
        <w:wordWrap w:val="off"/>
        <w:spacing w:before="0" w:after="0" w:line="700" w:lineRule="atLeast"/>
        <w:ind w:left="1040" w:right="0"/>
        <w:jc w:val="both"/>
        <w:textAlignment w:val="baseline"/>
        <w:rPr>
          <w:sz w:val="47"/>
        </w:rPr>
      </w:pPr>
      <w:bookmarkStart w:name="" w:id="4113"/>
      <w:r>
        <w:rPr>
          <w:rFonts w:ascii="宋体" w:hAnsi="宋体" w:cs="宋体" w:eastAsia="宋体"/>
          <w:sz w:val="47"/>
          <w:spacing w:val="0"/>
          <w:color w:val="000000"/>
          <w:b w:val="off"/>
          <w:i w:val="off"/>
        </w:rPr>
        <w:t>作为实质的垄断</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w:t>
      </w:r>
      <w:bookmarkEnd w:id="4113"/>
    </w:p>
    <w:p>
      <w:pPr>
        <w:pageBreakBefore w:val="off"/>
        <w:tabs/>
        <w:wordWrap w:val="off"/>
        <w:spacing w:before="0" w:after="0" w:line="660" w:lineRule="atLeast"/>
        <w:ind w:left="1040" w:right="0"/>
        <w:jc w:val="both"/>
        <w:textAlignment w:val="baseline"/>
        <w:rPr>
          <w:sz w:val="47"/>
        </w:rPr>
      </w:pPr>
      <w:bookmarkStart w:name="" w:id="4114"/>
      <w:r>
        <w:rPr>
          <w:rFonts w:ascii="宋体" w:hAnsi="宋体" w:cs="宋体" w:eastAsia="宋体"/>
          <w:sz w:val="47"/>
          <w:spacing w:val="0"/>
          <w:color w:val="000000"/>
          <w:b w:val="off"/>
          <w:i w:val="off"/>
        </w:rPr>
        <w:t>作为国家</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22—25,51—53,110,113—118,118—119</w:t>
      </w:r>
      <w:bookmarkEnd w:id="4114"/>
    </w:p>
    <w:p>
      <w:pPr>
        <w:pageBreakBefore w:val="off"/>
        <w:tabs/>
        <w:wordWrap w:val="off"/>
        <w:spacing w:before="0" w:after="0" w:line="660" w:lineRule="atLeast"/>
        <w:ind w:left="1040" w:right="0"/>
        <w:jc w:val="both"/>
        <w:textAlignment w:val="baseline"/>
        <w:rPr>
          <w:sz w:val="47"/>
        </w:rPr>
      </w:pPr>
      <w:bookmarkStart w:name="" w:id="4115"/>
      <w:r>
        <w:rPr>
          <w:rFonts w:ascii="宋体" w:hAnsi="宋体" w:cs="宋体" w:eastAsia="宋体"/>
          <w:sz w:val="47"/>
          <w:spacing w:val="0"/>
          <w:color w:val="000000"/>
          <w:b w:val="off"/>
          <w:i w:val="off"/>
        </w:rPr>
        <w:t>与独立者</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54—56</w:t>
      </w:r>
      <w:bookmarkEnd w:id="4115"/>
    </w:p>
    <w:p>
      <w:pPr>
        <w:pageBreakBefore w:val="off"/>
        <w:tabs/>
        <w:wordWrap w:val="off"/>
        <w:spacing w:before="0" w:after="0" w:line="700" w:lineRule="atLeast"/>
        <w:ind w:left="1040" w:right="0"/>
        <w:jc w:val="both"/>
        <w:textAlignment w:val="baseline"/>
        <w:rPr>
          <w:sz w:val="47"/>
        </w:rPr>
      </w:pPr>
      <w:bookmarkStart w:name="" w:id="4116"/>
      <w:r>
        <w:rPr>
          <w:rFonts w:ascii="宋体" w:hAnsi="宋体" w:cs="宋体" w:eastAsia="宋体"/>
          <w:sz w:val="47"/>
          <w:spacing w:val="0"/>
          <w:color w:val="000000"/>
          <w:b w:val="off"/>
          <w:i w:val="off"/>
        </w:rPr>
        <w:t>与权力</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134—140</w:t>
      </w:r>
      <w:bookmarkEnd w:id="4116"/>
    </w:p>
    <w:p>
      <w:pPr>
        <w:pageBreakBefore w:val="off"/>
        <w:tabs/>
        <w:wordWrap w:val="off"/>
        <w:spacing w:before="0" w:after="0" w:line="660" w:lineRule="atLeast"/>
        <w:ind w:left="1040" w:right="0"/>
        <w:jc w:val="both"/>
        <w:textAlignment w:val="baseline"/>
        <w:rPr>
          <w:sz w:val="47"/>
        </w:rPr>
      </w:pPr>
      <w:bookmarkStart w:name="" w:id="4117"/>
      <w:r>
        <w:rPr>
          <w:rFonts w:ascii="宋体" w:hAnsi="宋体" w:cs="宋体" w:eastAsia="宋体"/>
          <w:sz w:val="47"/>
          <w:spacing w:val="0"/>
          <w:color w:val="000000"/>
          <w:b w:val="off"/>
          <w:i w:val="off"/>
        </w:rPr>
        <w:t>与程序权利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96—108</w:t>
      </w:r>
      <w:bookmarkEnd w:id="4117"/>
    </w:p>
    <w:p>
      <w:pPr>
        <w:pageBreakBefore w:val="off"/>
        <w:tabs/>
        <w:wordWrap w:val="off"/>
        <w:spacing w:before="0" w:after="0" w:line="780" w:lineRule="atLeast"/>
        <w:ind w:left="1040" w:right="0"/>
        <w:jc w:val="both"/>
        <w:textAlignment w:val="baseline"/>
        <w:rPr>
          <w:sz w:val="47"/>
        </w:rPr>
      </w:pPr>
      <w:bookmarkStart w:name="" w:id="4118"/>
      <w:r>
        <w:rPr>
          <w:rFonts w:ascii="宋体" w:hAnsi="宋体" w:cs="宋体" w:eastAsia="宋体"/>
          <w:sz w:val="47"/>
          <w:spacing w:val="0"/>
          <w:color w:val="000000"/>
          <w:b w:val="off"/>
          <w:i w:val="off"/>
        </w:rPr>
        <w:t>禁止个人强行正义</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96—108,101—110</w:t>
      </w:r>
      <w:bookmarkEnd w:id="4118"/>
    </w:p>
    <w:p>
      <w:pPr>
        <w:pageBreakBefore w:val="off"/>
        <w:tabs/>
        <w:wordWrap w:val="off"/>
        <w:spacing w:before="0" w:after="0" w:line="660" w:lineRule="atLeast"/>
        <w:ind w:left="1040" w:right="0"/>
        <w:jc w:val="both"/>
        <w:textAlignment w:val="baseline"/>
        <w:rPr>
          <w:sz w:val="47"/>
        </w:rPr>
      </w:pPr>
      <w:bookmarkStart w:name="" w:id="4119"/>
      <w:r>
        <w:rPr>
          <w:rFonts w:ascii="宋体" w:hAnsi="宋体" w:cs="宋体" w:eastAsia="宋体"/>
          <w:sz w:val="47"/>
          <w:spacing w:val="0"/>
          <w:color w:val="000000"/>
          <w:b w:val="off"/>
          <w:i w:val="off"/>
        </w:rPr>
        <w:t>保护其他人</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110—115</w:t>
      </w:r>
      <w:bookmarkEnd w:id="4119"/>
    </w:p>
    <w:p>
      <w:pPr>
        <w:pageBreakBefore w:val="off"/>
        <w:tabs/>
        <w:wordWrap w:val="off"/>
        <w:spacing w:before="0" w:after="0" w:line="660" w:lineRule="atLeast"/>
        <w:ind w:left="1040" w:right="0"/>
        <w:jc w:val="both"/>
        <w:textAlignment w:val="baseline"/>
        <w:rPr>
          <w:sz w:val="47"/>
        </w:rPr>
      </w:pPr>
      <w:bookmarkStart w:name="" w:id="4120"/>
      <w:r>
        <w:rPr>
          <w:rFonts w:ascii="宋体" w:hAnsi="宋体" w:cs="宋体" w:eastAsia="宋体"/>
          <w:sz w:val="47"/>
          <w:spacing w:val="0"/>
          <w:color w:val="000000"/>
          <w:b w:val="off"/>
          <w:i w:val="off"/>
        </w:rPr>
        <w:t>专门权利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101—102,108—110,133—134</w:t>
      </w:r>
      <w:bookmarkEnd w:id="4120"/>
    </w:p>
    <w:p>
      <w:pPr>
        <w:pageBreakBefore w:val="off"/>
        <w:tabs/>
        <w:wordWrap w:val="off"/>
        <w:spacing w:before="0" w:after="0" w:line="660" w:lineRule="atLeast"/>
        <w:ind w:left="1040" w:right="0"/>
        <w:jc w:val="both"/>
        <w:textAlignment w:val="baseline"/>
        <w:rPr>
          <w:sz w:val="47"/>
        </w:rPr>
      </w:pPr>
      <w:bookmarkStart w:name="" w:id="4121"/>
      <w:r>
        <w:rPr>
          <w:rFonts w:ascii="宋体" w:hAnsi="宋体" w:cs="宋体" w:eastAsia="宋体"/>
          <w:sz w:val="47"/>
          <w:spacing w:val="0"/>
          <w:color w:val="000000"/>
          <w:b w:val="off"/>
          <w:i w:val="off"/>
        </w:rPr>
        <w:t>亦见“保护性社团”</w:t>
      </w:r>
      <w:bookmarkEnd w:id="4121"/>
    </w:p>
    <w:p>
      <w:pPr>
        <w:pageBreakBefore w:val="off"/>
        <w:tabs/>
        <w:wordWrap w:val="off"/>
        <w:spacing w:before="0" w:after="0" w:line="660" w:lineRule="atLeast"/>
        <w:ind w:left="40" w:right="0"/>
        <w:jc w:val="both"/>
        <w:textAlignment w:val="baseline"/>
        <w:rPr>
          <w:sz w:val="47"/>
        </w:rPr>
      </w:pPr>
      <w:bookmarkStart w:name="" w:id="4122"/>
      <w:r>
        <w:rPr>
          <w:rFonts w:ascii="宋体" w:hAnsi="宋体" w:cs="宋体" w:eastAsia="宋体"/>
          <w:sz w:val="47"/>
          <w:spacing w:val="0"/>
          <w:color w:val="000000"/>
          <w:b w:val="off"/>
          <w:i w:val="off"/>
        </w:rPr>
        <w:t>double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jeopardy,双重危险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136—137</w:t>
      </w:r>
      <w:bookmarkEnd w:id="4122"/>
    </w:p>
    <w:p>
      <w:pPr>
        <w:pageBreakBefore w:val="off"/>
        <w:tabs/>
        <w:wordWrap w:val="off"/>
        <w:spacing w:before="0" w:after="0" w:line="660" w:lineRule="exact"/>
        <w:ind w:left="0" w:right="0"/>
        <w:jc w:val="both"/>
        <w:textAlignment w:val="baseline"/>
        <w:rPr>
          <w:sz w:val="47"/>
        </w:rPr>
      </w:pPr>
      <w:bookmarkStart w:name="" w:id="4123"/>
      <w:r>
        <w:rPr>
          <w:rFonts w:ascii="宋体" w:hAnsi="宋体" w:cs="宋体" w:eastAsia="宋体"/>
          <w:sz w:val="47"/>
          <w:spacing w:val="0"/>
          <w:color w:val="000000"/>
          <w:b w:val="off"/>
          <w:i w:val="off"/>
        </w:rPr>
        <w:t/>
      </w:r>
      <w:bookmarkEnd w:id="4123"/>
    </w:p>
    <w:p>
      <w:pPr>
        <w:pageBreakBefore w:val="off"/>
        <w:tabs/>
        <w:wordWrap w:val="off"/>
        <w:spacing w:before="0" w:after="0" w:line="660" w:lineRule="exact"/>
        <w:ind w:left="0" w:right="0"/>
        <w:jc w:val="both"/>
        <w:textAlignment w:val="baseline"/>
        <w:rPr>
          <w:sz w:val="47"/>
        </w:rPr>
      </w:pPr>
      <w:bookmarkStart w:name="" w:id="4124"/>
      <w:r>
        <w:rPr>
          <w:rFonts w:ascii="宋体" w:hAnsi="宋体" w:cs="宋体" w:eastAsia="宋体"/>
          <w:sz w:val="47"/>
          <w:spacing w:val="0"/>
          <w:color w:val="000000"/>
          <w:b w:val="off"/>
          <w:i w:val="off"/>
        </w:rPr>
        <w:t/>
      </w:r>
      <w:bookmarkEnd w:id="4124"/>
    </w:p>
    <w:p>
      <w:pPr>
        <w:pageBreakBefore w:val="off"/>
        <w:tabs/>
        <w:wordWrap w:val="off"/>
        <w:spacing w:before="0" w:after="0" w:line="660" w:lineRule="atLeast"/>
        <w:ind w:left="40" w:right="0"/>
        <w:jc w:val="both"/>
        <w:textAlignment w:val="baseline"/>
        <w:rPr>
          <w:sz w:val="47"/>
        </w:rPr>
      </w:pPr>
      <w:bookmarkStart w:name="" w:id="4125"/>
      <w:r>
        <w:rPr>
          <w:rFonts w:ascii="TimesNewRoman" w:hAnsi="TimesNewRoman" w:cs="TimesNewRoman" w:eastAsia="TimesNewRoman"/>
          <w:sz w:val="47"/>
          <w:spacing w:val="0"/>
          <w:color w:val="000000"/>
          <w:b w:val="off"/>
          <w:i w:val="off"/>
        </w:rPr>
        <w:t>egalitarian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principles,平等主义原则</w:t>
      </w:r>
      <w:bookmarkEnd w:id="4125"/>
    </w:p>
    <w:p>
      <w:pPr>
        <w:pageBreakBefore w:val="off"/>
        <w:tabs/>
        <w:wordWrap w:val="off"/>
        <w:spacing w:before="0" w:after="0" w:line="660" w:lineRule="atLeast"/>
        <w:ind w:left="1040" w:right="0"/>
        <w:jc w:val="both"/>
        <w:textAlignment w:val="baseline"/>
        <w:rPr>
          <w:sz w:val="47"/>
        </w:rPr>
      </w:pPr>
      <w:bookmarkStart w:name="" w:id="4126"/>
      <w:r>
        <w:rPr>
          <w:rFonts w:ascii="宋体" w:hAnsi="宋体" w:cs="宋体" w:eastAsia="宋体"/>
          <w:sz w:val="47"/>
          <w:spacing w:val="0"/>
          <w:color w:val="000000"/>
          <w:b w:val="off"/>
          <w:i w:val="off"/>
        </w:rPr>
        <w:t>与差别原则</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210—213,222—226</w:t>
      </w:r>
      <w:bookmarkEnd w:id="4126"/>
    </w:p>
    <w:p>
      <w:pPr>
        <w:pageBreakBefore w:val="off"/>
        <w:tabs/>
        <w:wordWrap w:val="off"/>
        <w:spacing w:before="0" w:after="0" w:line="660" w:lineRule="atLeast"/>
        <w:ind w:left="1040" w:right="0"/>
        <w:jc w:val="both"/>
        <w:textAlignment w:val="baseline"/>
        <w:rPr>
          <w:sz w:val="47"/>
        </w:rPr>
      </w:pPr>
      <w:bookmarkStart w:name="" w:id="4127"/>
      <w:r>
        <w:rPr>
          <w:rFonts w:ascii="宋体" w:hAnsi="宋体" w:cs="宋体" w:eastAsia="宋体"/>
          <w:sz w:val="47"/>
          <w:spacing w:val="0"/>
          <w:color w:val="000000"/>
          <w:b w:val="off"/>
          <w:i w:val="off"/>
        </w:rPr>
        <w:t>与嫉妒</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240—246</w:t>
      </w:r>
      <w:bookmarkEnd w:id="4127"/>
    </w:p>
    <w:p>
      <w:pPr>
        <w:pageBreakBefore w:val="off"/>
        <w:tabs/>
        <w:wordWrap w:val="off"/>
        <w:spacing w:before="0" w:after="0" w:line="700" w:lineRule="atLeast"/>
        <w:ind w:left="1040" w:right="0"/>
        <w:jc w:val="both"/>
        <w:textAlignment w:val="baseline"/>
        <w:rPr>
          <w:sz w:val="47"/>
        </w:rPr>
      </w:pPr>
      <w:bookmarkStart w:name="" w:id="4128"/>
      <w:r>
        <w:rPr>
          <w:rFonts w:ascii="宋体" w:hAnsi="宋体" w:cs="宋体" w:eastAsia="宋体"/>
          <w:sz w:val="47"/>
          <w:spacing w:val="0"/>
          <w:color w:val="000000"/>
          <w:b w:val="off"/>
          <w:i w:val="off"/>
        </w:rPr>
        <w:t>被自由颠覆</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164</w:t>
      </w:r>
      <w:bookmarkEnd w:id="4128"/>
    </w:p>
    <w:p>
      <w:pPr>
        <w:pageBreakBefore w:val="off"/>
        <w:tabs/>
        <w:wordWrap w:val="off"/>
        <w:spacing w:before="0" w:after="0" w:line="700" w:lineRule="atLeast"/>
        <w:ind w:left="1040" w:right="0"/>
        <w:jc w:val="both"/>
        <w:textAlignment w:val="baseline"/>
        <w:rPr>
          <w:sz w:val="47"/>
        </w:rPr>
      </w:pPr>
      <w:bookmarkStart w:name="" w:id="4129"/>
      <w:r>
        <w:rPr>
          <w:rFonts w:ascii="宋体" w:hAnsi="宋体" w:cs="宋体" w:eastAsia="宋体"/>
          <w:sz w:val="47"/>
          <w:spacing w:val="0"/>
          <w:color w:val="000000"/>
          <w:b w:val="off"/>
          <w:i w:val="off"/>
        </w:rPr>
        <w:t>与工人自治</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251</w:t>
      </w:r>
      <w:bookmarkEnd w:id="4129"/>
    </w:p>
    <w:p>
      <w:pPr>
        <w:pageBreakBefore w:val="off"/>
        <w:tabs/>
        <w:wordWrap w:val="off"/>
        <w:spacing w:before="0" w:after="0" w:line="660" w:lineRule="atLeast"/>
        <w:ind w:left="40" w:right="0"/>
        <w:jc w:val="both"/>
        <w:textAlignment w:val="baseline"/>
        <w:rPr>
          <w:sz w:val="47"/>
        </w:rPr>
      </w:pPr>
      <w:bookmarkStart w:name="" w:id="4130"/>
      <w:r>
        <w:rPr>
          <w:rFonts w:ascii="宋体" w:hAnsi="宋体" w:cs="宋体" w:eastAsia="宋体"/>
          <w:sz w:val="47"/>
          <w:spacing w:val="0"/>
          <w:color w:val="000000"/>
          <w:b w:val="off"/>
          <w:i w:val="off"/>
        </w:rPr>
        <w:t>emigration,移居</w:t>
      </w:r>
      <w:bookmarkEnd w:id="4130"/>
    </w:p>
    <w:p>
      <w:pPr>
        <w:pageBreakBefore w:val="off"/>
        <w:tabs/>
        <w:wordWrap w:val="off"/>
        <w:spacing w:before="0" w:after="0" w:line="700" w:lineRule="atLeast"/>
        <w:ind w:left="1040" w:right="0"/>
        <w:jc w:val="both"/>
        <w:textAlignment w:val="baseline"/>
        <w:rPr>
          <w:sz w:val="47"/>
        </w:rPr>
      </w:pPr>
      <w:bookmarkStart w:name="" w:id="4131"/>
      <w:r>
        <w:rPr>
          <w:rFonts w:ascii="宋体" w:hAnsi="宋体" w:cs="宋体" w:eastAsia="宋体"/>
          <w:sz w:val="47"/>
          <w:spacing w:val="0"/>
          <w:color w:val="000000"/>
          <w:b w:val="off"/>
          <w:i w:val="off"/>
        </w:rPr>
        <w:t>从新模式化原则的国家的移居</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173—174</w:t>
      </w:r>
      <w:bookmarkEnd w:id="4131"/>
    </w:p>
    <w:p>
      <w:pPr>
        <w:pageBreakBefore w:val="off"/>
        <w:tabs/>
        <w:wordWrap w:val="off"/>
        <w:spacing w:before="0" w:after="0" w:line="700" w:lineRule="atLeast"/>
        <w:ind w:left="1040" w:right="0"/>
        <w:jc w:val="both"/>
        <w:textAlignment w:val="baseline"/>
        <w:rPr>
          <w:sz w:val="47"/>
        </w:rPr>
      </w:pPr>
      <w:bookmarkStart w:name="" w:id="4132"/>
      <w:r>
        <w:rPr>
          <w:rFonts w:ascii="宋体" w:hAnsi="宋体" w:cs="宋体" w:eastAsia="宋体"/>
          <w:sz w:val="47"/>
          <w:spacing w:val="0"/>
          <w:color w:val="000000"/>
          <w:b w:val="off"/>
          <w:i w:val="off"/>
        </w:rPr>
        <w:t>在可能的世界模式中</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299—309</w:t>
      </w:r>
      <w:bookmarkEnd w:id="4132"/>
    </w:p>
    <w:p>
      <w:pPr>
        <w:pageBreakBefore w:val="off"/>
        <w:tabs/>
        <w:wordWrap w:val="off"/>
        <w:spacing w:before="0" w:after="0" w:line="660" w:lineRule="atLeast"/>
        <w:ind w:left="40" w:right="0"/>
        <w:jc w:val="both"/>
        <w:textAlignment w:val="baseline"/>
        <w:rPr>
          <w:sz w:val="47"/>
        </w:rPr>
      </w:pPr>
      <w:bookmarkStart w:name="" w:id="4133"/>
      <w:r>
        <w:rPr>
          <w:rFonts w:ascii="宋体" w:hAnsi="宋体" w:cs="宋体" w:eastAsia="宋体"/>
          <w:sz w:val="47"/>
          <w:spacing w:val="0"/>
          <w:color w:val="000000"/>
          <w:b w:val="off"/>
          <w:i w:val="off"/>
        </w:rPr>
        <w:t>end-</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result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principle,目的的结果原则</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153—155</w:t>
      </w:r>
      <w:bookmarkEnd w:id="4133"/>
    </w:p>
    <w:p>
      <w:pPr>
        <w:pageBreakBefore w:val="off"/>
        <w:tabs/>
        <w:wordWrap w:val="off"/>
        <w:spacing w:before="0" w:after="0" w:line="660" w:lineRule="atLeast"/>
        <w:ind w:left="1040" w:right="0"/>
        <w:jc w:val="both"/>
        <w:textAlignment w:val="baseline"/>
        <w:rPr>
          <w:sz w:val="47"/>
        </w:rPr>
      </w:pPr>
      <w:bookmarkStart w:name="" w:id="4134"/>
      <w:r>
        <w:rPr>
          <w:rFonts w:ascii="宋体" w:hAnsi="宋体" w:cs="宋体" w:eastAsia="宋体"/>
          <w:sz w:val="47"/>
          <w:spacing w:val="0"/>
          <w:color w:val="000000"/>
          <w:b w:val="off"/>
          <w:i w:val="off"/>
        </w:rPr>
        <w:t>与原初状态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198—204</w:t>
      </w:r>
      <w:bookmarkEnd w:id="4134"/>
    </w:p>
    <w:p>
      <w:pPr>
        <w:pageBreakBefore w:val="off"/>
        <w:tabs/>
        <w:wordWrap w:val="off"/>
        <w:spacing w:before="0" w:after="0" w:line="640" w:lineRule="atLeast"/>
        <w:ind w:left="1040" w:right="0"/>
        <w:jc w:val="both"/>
        <w:textAlignment w:val="baseline"/>
        <w:rPr>
          <w:sz w:val="47"/>
        </w:rPr>
      </w:pPr>
      <w:bookmarkStart w:name="" w:id="4135"/>
      <w:r>
        <w:rPr>
          <w:rFonts w:ascii="宋体" w:hAnsi="宋体" w:cs="宋体" w:eastAsia="宋体"/>
          <w:sz w:val="47"/>
          <w:spacing w:val="0"/>
          <w:color w:val="000000"/>
          <w:b w:val="off"/>
          <w:i w:val="off"/>
        </w:rPr>
        <w:t>与收入来源</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170—171</w:t>
      </w:r>
      <w:bookmarkEnd w:id="4135"/>
    </w:p>
    <w:p>
      <w:pPr>
        <w:pageBreakBefore w:val="off"/>
        <w:tabs/>
        <w:wordWrap w:val="off"/>
        <w:spacing w:before="0" w:after="0" w:line="700" w:lineRule="atLeast"/>
        <w:ind w:left="40" w:right="0"/>
        <w:jc w:val="both"/>
        <w:textAlignment w:val="baseline"/>
        <w:rPr>
          <w:sz w:val="47"/>
        </w:rPr>
      </w:pPr>
      <w:bookmarkStart w:name="" w:id="4136"/>
      <w:r>
        <w:rPr>
          <w:rFonts w:ascii="宋体" w:hAnsi="宋体" w:cs="宋体" w:eastAsia="宋体"/>
          <w:sz w:val="47"/>
          <w:spacing w:val="0"/>
          <w:color w:val="000000"/>
          <w:b w:val="off"/>
          <w:i w:val="off"/>
        </w:rPr>
        <w:t>ends,</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people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as,人作为目的</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31—32,228</w:t>
      </w:r>
      <w:bookmarkEnd w:id="4136"/>
    </w:p>
    <w:p>
      <w:pPr>
        <w:pageBreakBefore w:val="off"/>
        <w:tabs/>
        <w:wordWrap w:val="off"/>
        <w:spacing w:before="0" w:after="0" w:line="660" w:lineRule="atLeast"/>
        <w:ind w:left="40" w:right="0"/>
        <w:jc w:val="both"/>
        <w:textAlignment w:val="baseline"/>
        <w:rPr>
          <w:sz w:val="47"/>
        </w:rPr>
      </w:pPr>
      <w:bookmarkStart w:name="" w:id="4137"/>
      <w:r>
        <w:rPr>
          <w:rFonts w:ascii="宋体" w:hAnsi="宋体" w:cs="宋体" w:eastAsia="宋体"/>
          <w:sz w:val="47"/>
          <w:spacing w:val="0"/>
          <w:color w:val="000000"/>
          <w:b w:val="off"/>
          <w:i w:val="off"/>
        </w:rPr>
        <w:t>enforcement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of</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rights</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and</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justice,权利与正义的强行</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12,14—15,</w:t>
      </w:r>
      <w:bookmarkEnd w:id="4137"/>
    </w:p>
    <w:p>
      <w:pPr>
        <w:pageBreakBefore w:val="off"/>
        <w:tabs/>
        <w:wordWrap w:val="off"/>
        <w:spacing w:before="0" w:after="0" w:line="640" w:lineRule="atLeast"/>
        <w:ind w:left="1420" w:right="0"/>
        <w:jc w:val="both"/>
        <w:textAlignment w:val="baseline"/>
        <w:rPr>
          <w:sz w:val="47"/>
        </w:rPr>
      </w:pPr>
      <w:bookmarkStart w:name="" w:id="4138"/>
      <w:r>
        <w:rPr>
          <w:rFonts w:ascii="宋体" w:hAnsi="宋体" w:cs="宋体" w:eastAsia="宋体"/>
          <w:sz w:val="47"/>
          <w:spacing w:val="0"/>
          <w:color w:val="000000"/>
          <w:b w:val="off"/>
          <w:i w:val="off"/>
        </w:rPr>
        <w:t>24</w:t>
      </w:r>
      <w:bookmarkEnd w:id="4138"/>
    </w:p>
    <w:p>
      <w:pPr>
        <w:pageBreakBefore w:val="off"/>
        <w:tabs/>
        <w:wordWrap w:val="off"/>
        <w:spacing w:before="0" w:after="0" w:line="660" w:lineRule="atLeast"/>
        <w:ind w:left="1040" w:right="0"/>
        <w:jc w:val="both"/>
        <w:textAlignment w:val="baseline"/>
        <w:rPr>
          <w:sz w:val="47"/>
        </w:rPr>
      </w:pPr>
      <w:bookmarkStart w:name="" w:id="4139"/>
      <w:r>
        <w:rPr>
          <w:rFonts w:ascii="宋体" w:hAnsi="宋体" w:cs="宋体" w:eastAsia="宋体"/>
          <w:sz w:val="47"/>
          <w:spacing w:val="0"/>
          <w:color w:val="000000"/>
          <w:b w:val="off"/>
          <w:i w:val="off"/>
        </w:rPr>
        <w:t>“下见“对正义的个人强行”</w:t>
      </w:r>
      <w:bookmarkEnd w:id="4139"/>
    </w:p>
    <w:p>
      <w:pPr>
        <w:pageBreakBefore w:val="off"/>
        <w:tabs/>
        <w:wordWrap w:val="off"/>
        <w:spacing w:before="0" w:after="0" w:line="740" w:lineRule="atLeast"/>
        <w:ind w:left="40" w:right="0"/>
        <w:jc w:val="both"/>
        <w:textAlignment w:val="baseline"/>
        <w:rPr>
          <w:sz w:val="54"/>
        </w:rPr>
      </w:pPr>
      <w:bookmarkStart w:name="" w:id="4140"/>
      <w:r>
        <w:rPr>
          <w:rFonts w:ascii="TimesNewRoman" w:hAnsi="TimesNewRoman" w:cs="TimesNewRoman" w:eastAsia="TimesNewRoman"/>
          <w:sz w:val="54"/>
          <w:spacing w:val="0"/>
          <w:color w:val="000000"/>
          <w:b w:val="off"/>
          <w:i w:val="off"/>
        </w:rPr>
        <w:t>entitlement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theory,权利理论</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149—182,186,194,198—204,219—</w:t>
      </w:r>
      <w:bookmarkEnd w:id="4140"/>
    </w:p>
    <w:p>
      <w:pPr>
        <w:pageBreakBefore w:val="off"/>
        <w:tabs/>
        <w:wordWrap w:val="off"/>
        <w:spacing w:before="0" w:after="0" w:line="740" w:lineRule="atLeast"/>
        <w:ind w:left="1420" w:right="0"/>
        <w:jc w:val="both"/>
        <w:textAlignment w:val="baseline"/>
        <w:rPr>
          <w:sz w:val="54"/>
        </w:rPr>
      </w:pPr>
      <w:bookmarkStart w:name="" w:id="4141"/>
      <w:r>
        <w:rPr>
          <w:rFonts w:ascii="TimesNewRoman" w:hAnsi="TimesNewRoman" w:cs="TimesNewRoman" w:eastAsia="TimesNewRoman"/>
          <w:sz w:val="54"/>
          <w:spacing w:val="0"/>
          <w:color w:val="000000"/>
          <w:b w:val="off"/>
          <w:i w:val="off"/>
        </w:rPr>
        <w:t>220,225—226,230—231,236—238,247</w:t>
      </w:r>
      <w:bookmarkEnd w:id="4141"/>
    </w:p>
    <w:p>
      <w:pPr>
        <w:pageBreakBefore w:val="off"/>
        <w:tabs/>
        <w:wordWrap w:val="off"/>
        <w:spacing w:before="0" w:after="0" w:line="640" w:lineRule="exact"/>
        <w:ind w:left="0" w:right="0"/>
        <w:jc w:val="both"/>
        <w:textAlignment w:val="baseline"/>
        <w:rPr>
          <w:sz w:val="47"/>
        </w:rPr>
      </w:pPr>
      <w:bookmarkStart w:name="" w:id="4142"/>
      <w:r>
        <w:rPr>
          <w:rFonts w:ascii="宋体" w:hAnsi="宋体" w:cs="宋体" w:eastAsia="宋体"/>
          <w:sz w:val="47"/>
          <w:spacing w:val="0"/>
          <w:color w:val="000000"/>
          <w:b w:val="off"/>
          <w:i w:val="off"/>
        </w:rPr>
        <w:t/>
      </w:r>
      <w:bookmarkEnd w:id="4142"/>
    </w:p>
    <w:p>
      <w:pPr>
        <w:pageBreakBefore w:val="off"/>
        <w:tabs/>
        <w:wordWrap w:val="off"/>
        <w:spacing w:before="0" w:after="0" w:line="640" w:lineRule="exact"/>
        <w:ind w:left="0" w:right="0"/>
        <w:jc w:val="both"/>
        <w:textAlignment w:val="baseline"/>
        <w:rPr>
          <w:sz w:val="47"/>
        </w:rPr>
      </w:pPr>
      <w:bookmarkStart w:name="" w:id="4143"/>
      <w:r>
        <w:rPr>
          <w:rFonts w:ascii="宋体" w:hAnsi="宋体" w:cs="宋体" w:eastAsia="宋体"/>
          <w:sz w:val="47"/>
          <w:spacing w:val="0"/>
          <w:color w:val="000000"/>
          <w:b w:val="off"/>
          <w:i w:val="off"/>
        </w:rPr>
        <w:t/>
      </w:r>
      <w:bookmarkEnd w:id="4143"/>
    </w:p>
    <w:p>
      <w:pPr>
        <w:pageBreakBefore w:val="off"/>
        <w:tabs/>
        <w:wordWrap w:val="off"/>
        <w:spacing w:before="0" w:after="0" w:line="640" w:lineRule="atLeast"/>
        <w:ind w:left="460" w:right="0"/>
        <w:jc w:val="both"/>
        <w:textAlignment w:val="baseline"/>
        <w:rPr>
          <w:sz w:val="47"/>
        </w:rPr>
      </w:pPr>
      <w:bookmarkStart w:name="" w:id="4144"/>
      <w:r>
        <w:rPr>
          <w:rFonts w:ascii="黑体" w:hAnsi="黑体" w:cs="黑体" w:eastAsia="黑体"/>
          <w:sz w:val="47"/>
          <w:spacing w:val="0"/>
          <w:color w:val="000000"/>
          <w:b w:val="off"/>
          <w:i w:val="off"/>
        </w:rPr>
        <w:t>334</w:t>
      </w:r>
      <w:bookmarkEnd w:id="4144"/>
    </w:p>
    <w:p>
      <w:r>
        <w:t/>
      </w:r>
    </w:p>
    <w:p>
      <w:pPr>
        <w:sectPr>
          <w:footerReference r:id="rId772"/>
          <w:headerReference r:id="rId773" w:type="default"/>
          <w:type w:val="nextPage"/>
          <w:pgSz w:w="21700" w:h="31680"/>
          <w:pgMar w:left="2760" w:top="2480" w:right="2760" w:bottom="2480" w:header="2180" w:footer="2180"/>
          <w:cols w:num="1"/>
        </w:sectPr>
      </w:pPr>
    </w:p>
    <w:p>
      <w:pPr>
        <w:pageBreakBefore w:val="off"/>
        <w:tabs/>
        <w:wordWrap w:val="off"/>
        <w:spacing w:before="240" w:after="0" w:line="660" w:lineRule="atLeast"/>
        <w:ind w:left="1060" w:right="0"/>
        <w:jc w:val="both"/>
        <w:textAlignment w:val="baseline"/>
        <w:rPr>
          <w:sz w:val="45"/>
        </w:rPr>
      </w:pPr>
      <w:bookmarkStart w:name="" w:id="4145"/>
      <w:r>
        <w:rPr>
          <w:rFonts w:ascii="宋体" w:hAnsi="宋体" w:cs="宋体" w:eastAsia="宋体"/>
          <w:sz w:val="45"/>
          <w:spacing w:val="0"/>
          <w:color w:val="000000"/>
          <w:b w:val="off"/>
          <w:i w:val="off"/>
        </w:rPr>
        <w:t>与目的原则对立  153—155</w:t>
      </w:r>
      <w:bookmarkEnd w:id="4145"/>
    </w:p>
    <w:p>
      <w:pPr>
        <w:pageBreakBefore w:val="off"/>
        <w:tabs/>
        <w:wordWrap w:val="off"/>
        <w:spacing w:before="0" w:after="0" w:line="660" w:lineRule="atLeast"/>
        <w:ind w:left="1060" w:right="0"/>
        <w:jc w:val="both"/>
        <w:textAlignment w:val="baseline"/>
        <w:rPr>
          <w:sz w:val="45"/>
        </w:rPr>
      </w:pPr>
      <w:bookmarkStart w:name="" w:id="4146"/>
      <w:r>
        <w:rPr>
          <w:rFonts w:ascii="宋体" w:hAnsi="宋体" w:cs="宋体" w:eastAsia="宋体"/>
          <w:sz w:val="45"/>
          <w:spacing w:val="0"/>
          <w:color w:val="000000"/>
          <w:b w:val="off"/>
          <w:i w:val="off"/>
        </w:rPr>
        <w:t>非表面的权利  206—207</w:t>
      </w:r>
      <w:bookmarkEnd w:id="4146"/>
    </w:p>
    <w:p>
      <w:pPr>
        <w:pageBreakBefore w:val="off"/>
        <w:tabs/>
        <w:wordWrap w:val="off"/>
        <w:spacing w:before="0" w:after="0" w:line="620" w:lineRule="atLeast"/>
        <w:ind w:left="1060" w:right="0"/>
        <w:jc w:val="both"/>
        <w:textAlignment w:val="baseline"/>
        <w:rPr>
          <w:sz w:val="45"/>
        </w:rPr>
      </w:pPr>
      <w:bookmarkStart w:name="" w:id="4147"/>
      <w:r>
        <w:rPr>
          <w:rFonts w:ascii="宋体" w:hAnsi="宋体" w:cs="宋体" w:eastAsia="宋体"/>
          <w:sz w:val="45"/>
          <w:spacing w:val="0"/>
          <w:color w:val="000000"/>
          <w:b w:val="off"/>
          <w:i w:val="off"/>
        </w:rPr>
        <w:t>与平等  232—233</w:t>
      </w:r>
      <w:bookmarkEnd w:id="4147"/>
    </w:p>
    <w:p>
      <w:pPr>
        <w:pageBreakBefore w:val="off"/>
        <w:tabs/>
        <w:wordWrap w:val="off"/>
        <w:spacing w:before="0" w:after="0" w:line="640" w:lineRule="atLeast"/>
        <w:ind w:left="1060" w:right="0"/>
        <w:jc w:val="both"/>
        <w:textAlignment w:val="baseline"/>
        <w:rPr>
          <w:sz w:val="45"/>
        </w:rPr>
      </w:pPr>
      <w:bookmarkStart w:name="" w:id="4148"/>
      <w:r>
        <w:rPr>
          <w:rFonts w:ascii="宋体" w:hAnsi="宋体" w:cs="宋体" w:eastAsia="宋体"/>
          <w:sz w:val="45"/>
          <w:spacing w:val="0"/>
          <w:color w:val="000000"/>
          <w:b w:val="off"/>
          <w:i w:val="off"/>
        </w:rPr>
        <w:t>与边际生产率  188</w:t>
      </w:r>
      <w:bookmarkEnd w:id="4148"/>
    </w:p>
    <w:p>
      <w:pPr>
        <w:pageBreakBefore w:val="off"/>
        <w:tabs/>
        <w:wordWrap w:val="off"/>
        <w:spacing w:before="0" w:after="0" w:line="660" w:lineRule="atLeast"/>
        <w:ind w:left="1060" w:right="0"/>
        <w:jc w:val="both"/>
        <w:textAlignment w:val="baseline"/>
        <w:rPr>
          <w:sz w:val="45"/>
        </w:rPr>
      </w:pPr>
      <w:bookmarkStart w:name="" w:id="4149"/>
      <w:r>
        <w:rPr>
          <w:rFonts w:ascii="宋体" w:hAnsi="宋体" w:cs="宋体" w:eastAsia="宋体"/>
          <w:sz w:val="45"/>
          <w:spacing w:val="0"/>
          <w:color w:val="000000"/>
          <w:b w:val="off"/>
          <w:i w:val="off"/>
        </w:rPr>
        <w:t>与自然资质(天赋)  255—256</w:t>
      </w:r>
      <w:bookmarkEnd w:id="4149"/>
    </w:p>
    <w:p>
      <w:pPr>
        <w:pageBreakBefore w:val="off"/>
        <w:tabs/>
        <w:wordWrap w:val="off"/>
        <w:spacing w:before="0" w:after="0" w:line="620" w:lineRule="atLeast"/>
        <w:ind w:left="1060" w:right="0"/>
        <w:jc w:val="both"/>
        <w:textAlignment w:val="baseline"/>
        <w:rPr>
          <w:sz w:val="45"/>
        </w:rPr>
      </w:pPr>
      <w:bookmarkStart w:name="" w:id="4150"/>
      <w:r>
        <w:rPr>
          <w:rFonts w:ascii="宋体" w:hAnsi="宋体" w:cs="宋体" w:eastAsia="宋体"/>
          <w:sz w:val="45"/>
          <w:spacing w:val="0"/>
          <w:color w:val="000000"/>
          <w:b w:val="off"/>
          <w:i w:val="off"/>
        </w:rPr>
        <w:t>非有机原则与集合原则 209—210</w:t>
      </w:r>
      <w:bookmarkEnd w:id="4150"/>
    </w:p>
    <w:p>
      <w:pPr>
        <w:pageBreakBefore w:val="off"/>
        <w:tabs/>
        <w:wordWrap w:val="off"/>
        <w:spacing w:before="0" w:after="0" w:line="620" w:lineRule="atLeast"/>
        <w:ind w:left="1060" w:right="0"/>
        <w:jc w:val="both"/>
        <w:textAlignment w:val="baseline"/>
        <w:rPr>
          <w:sz w:val="45"/>
        </w:rPr>
      </w:pPr>
      <w:bookmarkStart w:name="" w:id="4151"/>
      <w:r>
        <w:rPr>
          <w:rFonts w:ascii="宋体" w:hAnsi="宋体" w:cs="宋体" w:eastAsia="宋体"/>
          <w:sz w:val="45"/>
          <w:spacing w:val="0"/>
          <w:color w:val="000000"/>
          <w:b w:val="off"/>
          <w:i w:val="off"/>
        </w:rPr>
        <w:t>非根据道德应得分配  217</w:t>
      </w:r>
      <w:bookmarkEnd w:id="4151"/>
    </w:p>
    <w:p>
      <w:pPr>
        <w:pageBreakBefore w:val="off"/>
        <w:tabs/>
        <w:wordWrap w:val="off"/>
        <w:spacing w:before="0" w:after="0" w:line="620" w:lineRule="atLeast"/>
        <w:ind w:left="1060" w:right="0"/>
        <w:jc w:val="both"/>
        <w:textAlignment w:val="baseline"/>
        <w:rPr>
          <w:sz w:val="45"/>
        </w:rPr>
      </w:pPr>
      <w:bookmarkStart w:name="" w:id="4152"/>
      <w:r>
        <w:rPr>
          <w:rFonts w:ascii="宋体" w:hAnsi="宋体" w:cs="宋体" w:eastAsia="宋体"/>
          <w:sz w:val="45"/>
          <w:spacing w:val="0"/>
          <w:color w:val="000000"/>
          <w:b w:val="off"/>
          <w:i w:val="off"/>
        </w:rPr>
        <w:t>非模式化  207—208</w:t>
      </w:r>
      <w:bookmarkEnd w:id="4152"/>
    </w:p>
    <w:p>
      <w:pPr>
        <w:pageBreakBefore w:val="off"/>
        <w:tabs/>
        <w:wordWrap w:val="off"/>
        <w:spacing w:before="0" w:after="0" w:line="660" w:lineRule="atLeast"/>
        <w:ind w:left="1060" w:right="0"/>
        <w:jc w:val="both"/>
        <w:textAlignment w:val="baseline"/>
        <w:rPr>
          <w:sz w:val="45"/>
        </w:rPr>
      </w:pPr>
      <w:bookmarkStart w:name="" w:id="4153"/>
      <w:r>
        <w:rPr>
          <w:rFonts w:ascii="宋体" w:hAnsi="宋体" w:cs="宋体" w:eastAsia="宋体"/>
          <w:sz w:val="45"/>
          <w:spacing w:val="0"/>
          <w:color w:val="000000"/>
          <w:b w:val="off"/>
          <w:i w:val="off"/>
        </w:rPr>
        <w:t>与模式化原则对立 155—160</w:t>
      </w:r>
      <w:bookmarkEnd w:id="4153"/>
    </w:p>
    <w:p>
      <w:pPr>
        <w:pageBreakBefore w:val="off"/>
        <w:tabs/>
        <w:wordWrap w:val="off"/>
        <w:spacing w:before="0" w:after="0" w:line="640" w:lineRule="atLeast"/>
        <w:ind w:left="1060" w:right="0"/>
        <w:jc w:val="both"/>
        <w:textAlignment w:val="baseline"/>
        <w:rPr>
          <w:sz w:val="45"/>
        </w:rPr>
      </w:pPr>
      <w:bookmarkStart w:name="" w:id="4154"/>
      <w:r>
        <w:rPr>
          <w:rFonts w:ascii="宋体" w:hAnsi="宋体" w:cs="宋体" w:eastAsia="宋体"/>
          <w:sz w:val="45"/>
          <w:spacing w:val="0"/>
          <w:color w:val="000000"/>
          <w:b w:val="off"/>
          <w:i w:val="off"/>
        </w:rPr>
        <w:t>与权利 238， 268—271</w:t>
      </w:r>
      <w:bookmarkEnd w:id="4154"/>
    </w:p>
    <w:p>
      <w:pPr>
        <w:pageBreakBefore w:val="off"/>
        <w:tabs/>
        <w:wordWrap w:val="off"/>
        <w:spacing w:before="0" w:after="0" w:line="620" w:lineRule="atLeast"/>
        <w:ind w:left="1060" w:right="0"/>
        <w:jc w:val="both"/>
        <w:textAlignment w:val="baseline"/>
        <w:rPr>
          <w:sz w:val="45"/>
        </w:rPr>
      </w:pPr>
      <w:bookmarkStart w:name="" w:id="4155"/>
      <w:r>
        <w:rPr>
          <w:rFonts w:ascii="宋体" w:hAnsi="宋体" w:cs="宋体" w:eastAsia="宋体"/>
          <w:sz w:val="45"/>
          <w:spacing w:val="0"/>
          <w:color w:val="000000"/>
          <w:b w:val="off"/>
          <w:i w:val="off"/>
        </w:rPr>
        <w:t>它的三个原则  150—153</w:t>
      </w:r>
      <w:bookmarkEnd w:id="4155"/>
    </w:p>
    <w:p>
      <w:pPr>
        <w:pageBreakBefore w:val="off"/>
        <w:tabs/>
        <w:wordWrap w:val="off"/>
        <w:spacing w:before="0" w:after="0" w:line="620" w:lineRule="atLeast"/>
        <w:ind w:left="60" w:right="0"/>
        <w:jc w:val="both"/>
        <w:textAlignment w:val="baseline"/>
        <w:rPr>
          <w:sz w:val="45"/>
        </w:rPr>
      </w:pPr>
      <w:bookmarkStart w:name="" w:id="4156"/>
      <w:r>
        <w:rPr>
          <w:rFonts w:ascii="宋体" w:hAnsi="宋体" w:cs="宋体" w:eastAsia="宋体"/>
          <w:sz w:val="45"/>
          <w:spacing w:val="0"/>
          <w:color w:val="000000"/>
          <w:b w:val="off"/>
          <w:i w:val="off"/>
        </w:rPr>
        <w:t>envy，嫉妒  239—246</w:t>
      </w:r>
      <w:bookmarkEnd w:id="4156"/>
    </w:p>
    <w:p>
      <w:pPr>
        <w:pageBreakBefore w:val="off"/>
        <w:tabs/>
        <w:wordWrap w:val="off"/>
        <w:spacing w:before="0" w:after="0" w:line="640" w:lineRule="atLeast"/>
        <w:ind w:left="1060" w:right="0"/>
        <w:jc w:val="both"/>
        <w:textAlignment w:val="baseline"/>
        <w:rPr>
          <w:sz w:val="45"/>
        </w:rPr>
      </w:pPr>
      <w:bookmarkStart w:name="" w:id="4157"/>
      <w:r>
        <w:rPr>
          <w:rFonts w:ascii="宋体" w:hAnsi="宋体" w:cs="宋体" w:eastAsia="宋体"/>
          <w:sz w:val="45"/>
          <w:spacing w:val="0"/>
          <w:color w:val="000000"/>
          <w:b w:val="off"/>
          <w:i w:val="off"/>
        </w:rPr>
        <w:t>与罗尔斯理论  215—229</w:t>
      </w:r>
      <w:bookmarkEnd w:id="4157"/>
    </w:p>
    <w:p>
      <w:pPr>
        <w:pageBreakBefore w:val="off"/>
        <w:tabs/>
        <w:wordWrap w:val="off"/>
        <w:spacing w:before="0" w:after="0" w:line="700" w:lineRule="atLeast"/>
        <w:ind w:left="1060" w:right="0"/>
        <w:jc w:val="both"/>
        <w:textAlignment w:val="baseline"/>
        <w:rPr>
          <w:sz w:val="45"/>
        </w:rPr>
      </w:pPr>
      <w:bookmarkStart w:name="" w:id="4158"/>
      <w:r>
        <w:rPr>
          <w:rFonts w:ascii="宋体" w:hAnsi="宋体" w:cs="宋体" w:eastAsia="宋体"/>
          <w:sz w:val="45"/>
          <w:spacing w:val="0"/>
          <w:color w:val="000000"/>
          <w:b w:val="off"/>
          <w:i w:val="off"/>
        </w:rPr>
        <w:t>与自尊 239—246</w:t>
      </w:r>
      <w:bookmarkEnd w:id="4158"/>
    </w:p>
    <w:p>
      <w:pPr>
        <w:pageBreakBefore w:val="off"/>
        <w:tabs/>
        <w:wordWrap w:val="off"/>
        <w:spacing w:before="0" w:after="0" w:line="660" w:lineRule="atLeast"/>
        <w:ind w:left="60" w:right="0"/>
        <w:jc w:val="both"/>
        <w:textAlignment w:val="baseline"/>
        <w:rPr>
          <w:sz w:val="45"/>
        </w:rPr>
      </w:pPr>
      <w:bookmarkStart w:name="" w:id="4159"/>
      <w:r>
        <w:rPr>
          <w:rFonts w:ascii="宋体" w:hAnsi="宋体" w:cs="宋体" w:eastAsia="宋体"/>
          <w:sz w:val="45"/>
          <w:spacing w:val="0"/>
          <w:color w:val="000000"/>
          <w:b w:val="off"/>
          <w:i w:val="off"/>
        </w:rPr>
        <w:t>equality，平等 232—235</w:t>
      </w:r>
      <w:bookmarkEnd w:id="4159"/>
    </w:p>
    <w:p>
      <w:pPr>
        <w:pageBreakBefore w:val="off"/>
        <w:tabs/>
        <w:wordWrap w:val="off"/>
        <w:spacing w:before="0" w:after="0" w:line="640" w:lineRule="atLeast"/>
        <w:ind w:left="1060" w:right="0"/>
        <w:jc w:val="both"/>
        <w:textAlignment w:val="baseline"/>
        <w:rPr>
          <w:sz w:val="45"/>
        </w:rPr>
      </w:pPr>
      <w:bookmarkStart w:name="" w:id="4160"/>
      <w:r>
        <w:rPr>
          <w:rFonts w:ascii="宋体" w:hAnsi="宋体" w:cs="宋体" w:eastAsia="宋体"/>
          <w:sz w:val="45"/>
          <w:spacing w:val="0"/>
          <w:color w:val="000000"/>
          <w:b w:val="off"/>
          <w:i w:val="off"/>
        </w:rPr>
        <w:t>与差别原则 210—213， 222—226</w:t>
      </w:r>
      <w:bookmarkEnd w:id="4160"/>
    </w:p>
    <w:p>
      <w:pPr>
        <w:pageBreakBefore w:val="off"/>
        <w:tabs/>
        <w:wordWrap w:val="off"/>
        <w:spacing w:before="0" w:after="0" w:line="720" w:lineRule="atLeast"/>
        <w:ind w:left="1060" w:right="0"/>
        <w:jc w:val="both"/>
        <w:textAlignment w:val="baseline"/>
        <w:rPr>
          <w:sz w:val="45"/>
        </w:rPr>
      </w:pPr>
      <w:bookmarkStart w:name="" w:id="4161"/>
      <w:r>
        <w:rPr>
          <w:rFonts w:ascii="宋体" w:hAnsi="宋体" w:cs="宋体" w:eastAsia="宋体"/>
          <w:sz w:val="45"/>
          <w:spacing w:val="0"/>
          <w:color w:val="000000"/>
          <w:b w:val="off"/>
          <w:i w:val="off"/>
        </w:rPr>
        <w:t>与嫉妒 239—246</w:t>
      </w:r>
      <w:bookmarkEnd w:id="4161"/>
    </w:p>
    <w:p>
      <w:pPr>
        <w:pageBreakBefore w:val="off"/>
        <w:tabs/>
        <w:wordWrap w:val="off"/>
        <w:spacing w:before="0" w:after="0" w:line="660" w:lineRule="atLeast"/>
        <w:ind w:left="1060" w:right="0"/>
        <w:jc w:val="both"/>
        <w:textAlignment w:val="baseline"/>
        <w:rPr>
          <w:sz w:val="45"/>
        </w:rPr>
      </w:pPr>
      <w:bookmarkStart w:name="" w:id="4162"/>
      <w:r>
        <w:rPr>
          <w:rFonts w:ascii="宋体" w:hAnsi="宋体" w:cs="宋体" w:eastAsia="宋体"/>
          <w:sz w:val="45"/>
          <w:spacing w:val="0"/>
          <w:color w:val="000000"/>
          <w:b w:val="off"/>
          <w:i w:val="off"/>
        </w:rPr>
        <w:t>与平等的政治权利 271—273</w:t>
      </w:r>
      <w:bookmarkEnd w:id="4162"/>
    </w:p>
    <w:p>
      <w:pPr>
        <w:pageBreakBefore w:val="off"/>
        <w:tabs/>
        <w:wordWrap w:val="off"/>
        <w:spacing w:before="0" w:after="0" w:line="700" w:lineRule="atLeast"/>
        <w:ind w:left="1060" w:right="0"/>
        <w:jc w:val="both"/>
        <w:textAlignment w:val="baseline"/>
        <w:rPr>
          <w:sz w:val="45"/>
        </w:rPr>
      </w:pPr>
      <w:bookmarkStart w:name="" w:id="4163"/>
      <w:r>
        <w:rPr>
          <w:rFonts w:ascii="宋体" w:hAnsi="宋体" w:cs="宋体" w:eastAsia="宋体"/>
          <w:sz w:val="45"/>
          <w:spacing w:val="0"/>
          <w:color w:val="000000"/>
          <w:b w:val="off"/>
          <w:i w:val="off"/>
        </w:rPr>
        <w:t>机会平等 235—239</w:t>
      </w:r>
      <w:bookmarkEnd w:id="4163"/>
    </w:p>
    <w:p>
      <w:pPr>
        <w:pageBreakBefore w:val="off"/>
        <w:tabs/>
        <w:wordWrap w:val="off"/>
        <w:spacing w:before="0" w:after="0" w:line="700" w:lineRule="atLeast"/>
        <w:ind w:left="1060" w:right="0"/>
        <w:jc w:val="both"/>
        <w:textAlignment w:val="baseline"/>
        <w:rPr>
          <w:sz w:val="45"/>
        </w:rPr>
      </w:pPr>
      <w:bookmarkStart w:name="" w:id="4164"/>
      <w:r>
        <w:rPr>
          <w:rFonts w:ascii="宋体" w:hAnsi="宋体" w:cs="宋体" w:eastAsia="宋体"/>
          <w:sz w:val="45"/>
          <w:spacing w:val="0"/>
          <w:color w:val="000000"/>
          <w:b w:val="off"/>
          <w:i w:val="off"/>
        </w:rPr>
        <w:t>与自尊 243—245</w:t>
      </w:r>
      <w:bookmarkEnd w:id="4164"/>
    </w:p>
    <w:p>
      <w:pPr>
        <w:pageBreakBefore w:val="off"/>
        <w:tabs/>
        <w:wordWrap w:val="off"/>
        <w:spacing w:before="0" w:after="0" w:line="660" w:lineRule="atLeast"/>
        <w:ind w:left="1060" w:right="0"/>
        <w:jc w:val="both"/>
        <w:textAlignment w:val="baseline"/>
        <w:rPr>
          <w:sz w:val="45"/>
        </w:rPr>
      </w:pPr>
      <w:bookmarkStart w:name="" w:id="4165"/>
      <w:r>
        <w:rPr>
          <w:rFonts w:ascii="宋体" w:hAnsi="宋体" w:cs="宋体" w:eastAsia="宋体"/>
          <w:sz w:val="45"/>
          <w:spacing w:val="0"/>
          <w:color w:val="000000"/>
          <w:b w:val="off"/>
          <w:i w:val="off"/>
        </w:rPr>
        <w:t>亦见“平等主义原则”</w:t>
      </w:r>
      <w:bookmarkEnd w:id="4165"/>
    </w:p>
    <w:p>
      <w:pPr>
        <w:pageBreakBefore w:val="off"/>
        <w:tabs/>
        <w:wordWrap w:val="off"/>
        <w:spacing w:before="0" w:after="0" w:line="620" w:lineRule="atLeast"/>
        <w:ind w:left="60" w:right="0"/>
        <w:jc w:val="both"/>
        <w:textAlignment w:val="baseline"/>
        <w:rPr>
          <w:sz w:val="45"/>
        </w:rPr>
      </w:pPr>
      <w:bookmarkStart w:name="" w:id="4166"/>
      <w:r>
        <w:rPr>
          <w:rFonts w:ascii="宋体" w:hAnsi="宋体" w:cs="宋体" w:eastAsia="宋体"/>
          <w:sz w:val="45"/>
          <w:spacing w:val="0"/>
          <w:color w:val="000000"/>
          <w:b w:val="off"/>
          <w:i w:val="off"/>
        </w:rPr>
        <w:t>equilibrium process，平衡过程  21—22</w:t>
      </w:r>
      <w:bookmarkEnd w:id="4166"/>
    </w:p>
    <w:p>
      <w:pPr>
        <w:pageBreakBefore w:val="off"/>
        <w:tabs/>
        <w:wordWrap w:val="off"/>
        <w:spacing w:before="0" w:after="0" w:line="660" w:lineRule="atLeast"/>
        <w:ind w:left="60" w:right="0"/>
        <w:jc w:val="both"/>
        <w:textAlignment w:val="baseline"/>
        <w:rPr>
          <w:sz w:val="45"/>
        </w:rPr>
      </w:pPr>
      <w:bookmarkStart w:name="" w:id="4167"/>
      <w:r>
        <w:rPr>
          <w:rFonts w:ascii="TimesNewRoman" w:hAnsi="TimesNewRoman" w:cs="TimesNewRoman" w:eastAsia="TimesNewRoman"/>
          <w:sz w:val="45"/>
          <w:spacing w:val="0"/>
          <w:color w:val="000000"/>
          <w:b w:val="off"/>
          <w:i w:val="off"/>
        </w:rPr>
        <w:t>evolution，进化</w:t>
      </w:r>
      <w:bookmarkEnd w:id="4167"/>
    </w:p>
    <w:p>
      <w:pPr>
        <w:pageBreakBefore w:val="off"/>
        <w:tabs/>
        <w:wordWrap w:val="off"/>
        <w:spacing w:before="0" w:after="0" w:line="660" w:lineRule="atLeast"/>
        <w:ind w:left="1060" w:right="0"/>
        <w:jc w:val="both"/>
        <w:textAlignment w:val="baseline"/>
        <w:rPr>
          <w:sz w:val="45"/>
        </w:rPr>
      </w:pPr>
      <w:bookmarkStart w:name="" w:id="4168"/>
      <w:r>
        <w:rPr>
          <w:rFonts w:ascii="宋体" w:hAnsi="宋体" w:cs="宋体" w:eastAsia="宋体"/>
          <w:sz w:val="45"/>
          <w:spacing w:val="0"/>
          <w:color w:val="000000"/>
          <w:b w:val="off"/>
          <w:i w:val="off"/>
        </w:rPr>
        <w:t>与过滤过程 314—317</w:t>
      </w:r>
      <w:bookmarkEnd w:id="4168"/>
    </w:p>
    <w:p>
      <w:pPr>
        <w:pageBreakBefore w:val="off"/>
        <w:tabs/>
        <w:wordWrap w:val="off"/>
        <w:spacing w:before="0" w:after="0" w:line="660" w:lineRule="atLeast"/>
        <w:ind w:left="1060" w:right="0"/>
        <w:jc w:val="both"/>
        <w:textAlignment w:val="baseline"/>
        <w:rPr>
          <w:sz w:val="45"/>
        </w:rPr>
      </w:pPr>
      <w:bookmarkStart w:name="" w:id="4169"/>
      <w:r>
        <w:rPr>
          <w:rFonts w:ascii="宋体" w:hAnsi="宋体" w:cs="宋体" w:eastAsia="宋体"/>
          <w:sz w:val="45"/>
          <w:spacing w:val="0"/>
          <w:color w:val="000000"/>
          <w:b w:val="off"/>
          <w:i w:val="off"/>
        </w:rPr>
        <w:t>与看不见的手的解释 314—315， 317</w:t>
      </w:r>
      <w:bookmarkEnd w:id="4169"/>
    </w:p>
    <w:p>
      <w:pPr>
        <w:pageBreakBefore w:val="off"/>
        <w:tabs/>
        <w:wordWrap w:val="off"/>
        <w:spacing w:before="0" w:after="0" w:line="660" w:lineRule="atLeast"/>
        <w:ind w:left="60" w:right="0"/>
        <w:jc w:val="both"/>
        <w:textAlignment w:val="baseline"/>
        <w:rPr>
          <w:sz w:val="45"/>
        </w:rPr>
      </w:pPr>
      <w:bookmarkStart w:name="" w:id="4170"/>
      <w:r>
        <w:rPr>
          <w:rFonts w:ascii="宋体" w:hAnsi="宋体" w:cs="宋体" w:eastAsia="宋体"/>
          <w:sz w:val="45"/>
          <w:spacing w:val="0"/>
          <w:color w:val="000000"/>
          <w:b w:val="off"/>
          <w:i w:val="off"/>
        </w:rPr>
        <w:t>exchange，交换</w:t>
      </w:r>
      <w:bookmarkEnd w:id="4170"/>
    </w:p>
    <w:p>
      <w:pPr>
        <w:pageBreakBefore w:val="off"/>
        <w:tabs/>
        <w:wordWrap w:val="off"/>
        <w:spacing w:before="0" w:after="0" w:line="660" w:lineRule="atLeast"/>
        <w:ind w:left="1060" w:right="0"/>
        <w:jc w:val="both"/>
        <w:textAlignment w:val="baseline"/>
        <w:rPr>
          <w:sz w:val="45"/>
        </w:rPr>
      </w:pPr>
      <w:bookmarkStart w:name="" w:id="4171"/>
      <w:r>
        <w:rPr>
          <w:rFonts w:ascii="宋体" w:hAnsi="宋体" w:cs="宋体" w:eastAsia="宋体"/>
          <w:sz w:val="45"/>
          <w:spacing w:val="0"/>
          <w:color w:val="000000"/>
          <w:b w:val="off"/>
          <w:i w:val="off"/>
        </w:rPr>
        <w:t>自愿交换的利益划分 63—65， 84， 86</w:t>
      </w:r>
      <w:bookmarkEnd w:id="4171"/>
    </w:p>
    <w:p>
      <w:pPr>
        <w:pageBreakBefore w:val="off"/>
        <w:tabs/>
        <w:wordWrap w:val="off"/>
        <w:spacing w:before="0" w:after="0" w:line="700" w:lineRule="atLeast"/>
        <w:ind w:left="1060" w:right="0"/>
        <w:jc w:val="both"/>
        <w:textAlignment w:val="baseline"/>
        <w:rPr>
          <w:sz w:val="45"/>
        </w:rPr>
      </w:pPr>
      <w:bookmarkStart w:name="" w:id="4172"/>
      <w:r>
        <w:rPr>
          <w:rFonts w:ascii="宋体" w:hAnsi="宋体" w:cs="宋体" w:eastAsia="宋体"/>
          <w:sz w:val="45"/>
          <w:spacing w:val="0"/>
          <w:color w:val="000000"/>
          <w:b w:val="off"/>
          <w:i w:val="off"/>
        </w:rPr>
        <w:t>经济学家的解释  64</w:t>
      </w:r>
      <w:bookmarkEnd w:id="4172"/>
    </w:p>
    <w:p>
      <w:pPr>
        <w:pageBreakBefore w:val="off"/>
        <w:tabs/>
        <w:wordWrap w:val="off"/>
        <w:spacing w:before="0" w:after="0" w:line="700" w:lineRule="atLeast"/>
        <w:ind w:left="1060" w:right="0"/>
        <w:jc w:val="both"/>
        <w:textAlignment w:val="baseline"/>
        <w:rPr>
          <w:sz w:val="45"/>
        </w:rPr>
      </w:pPr>
      <w:bookmarkStart w:name="" w:id="4173"/>
      <w:r>
        <w:rPr>
          <w:rFonts w:ascii="宋体" w:hAnsi="宋体" w:cs="宋体" w:eastAsia="宋体"/>
          <w:sz w:val="45"/>
          <w:spacing w:val="0"/>
          <w:color w:val="000000"/>
          <w:b w:val="off"/>
          <w:i w:val="off"/>
        </w:rPr>
        <w:t>与劳动价值论 260—261</w:t>
      </w:r>
      <w:bookmarkEnd w:id="4173"/>
    </w:p>
    <w:p>
      <w:pPr>
        <w:pageBreakBefore w:val="off"/>
        <w:tabs/>
        <w:wordWrap w:val="off"/>
        <w:spacing w:before="0" w:after="0" w:line="620" w:lineRule="atLeast"/>
        <w:ind w:left="1060" w:right="0"/>
        <w:jc w:val="both"/>
        <w:textAlignment w:val="baseline"/>
        <w:rPr>
          <w:sz w:val="45"/>
        </w:rPr>
      </w:pPr>
      <w:bookmarkStart w:name="" w:id="4174"/>
      <w:r>
        <w:rPr>
          <w:rFonts w:ascii="宋体" w:hAnsi="宋体" w:cs="宋体" w:eastAsia="宋体"/>
          <w:sz w:val="45"/>
          <w:spacing w:val="0"/>
          <w:color w:val="000000"/>
          <w:b w:val="off"/>
          <w:i w:val="off"/>
        </w:rPr>
        <w:t>生产 84—86， 145</w:t>
      </w:r>
      <w:bookmarkEnd w:id="4174"/>
    </w:p>
    <w:p>
      <w:pPr>
        <w:pageBreakBefore w:val="off"/>
        <w:tabs/>
        <w:wordWrap w:val="off"/>
        <w:spacing w:before="0" w:after="0" w:line="660" w:lineRule="atLeast"/>
        <w:ind w:left="1060" w:right="0"/>
        <w:jc w:val="both"/>
        <w:textAlignment w:val="baseline"/>
        <w:rPr>
          <w:sz w:val="45"/>
        </w:rPr>
      </w:pPr>
      <w:bookmarkStart w:name="" w:id="4175"/>
      <w:r>
        <w:rPr>
          <w:rFonts w:ascii="宋体" w:hAnsi="宋体" w:cs="宋体" w:eastAsia="宋体"/>
          <w:sz w:val="45"/>
          <w:spacing w:val="0"/>
          <w:color w:val="000000"/>
          <w:b w:val="off"/>
          <w:i w:val="off"/>
        </w:rPr>
        <w:t>与社会合作  186—187</w:t>
      </w:r>
      <w:bookmarkEnd w:id="4175"/>
    </w:p>
    <w:p>
      <w:pPr>
        <w:pageBreakBefore w:val="off"/>
        <w:tabs/>
        <w:wordWrap w:val="off"/>
        <w:spacing w:before="0" w:after="0" w:line="620" w:lineRule="exact"/>
        <w:ind w:left="0" w:right="0"/>
        <w:jc w:val="both"/>
        <w:textAlignment w:val="baseline"/>
        <w:rPr>
          <w:sz w:val="46"/>
        </w:rPr>
      </w:pPr>
      <w:bookmarkStart w:name="" w:id="4176"/>
      <w:r>
        <w:rPr>
          <w:rFonts w:ascii="宋体" w:hAnsi="宋体" w:cs="宋体" w:eastAsia="宋体"/>
          <w:sz w:val="46"/>
          <w:spacing w:val="0"/>
          <w:color w:val="000000"/>
          <w:b w:val="off"/>
          <w:i w:val="off"/>
        </w:rPr>
        <w:t/>
      </w:r>
      <w:bookmarkEnd w:id="4176"/>
    </w:p>
    <w:p>
      <w:pPr>
        <w:pageBreakBefore w:val="off"/>
        <w:tabs/>
        <w:wordWrap w:val="off"/>
        <w:spacing w:before="0" w:after="0" w:line="620" w:lineRule="exact"/>
        <w:ind w:left="0" w:right="0"/>
        <w:jc w:val="both"/>
        <w:textAlignment w:val="baseline"/>
        <w:rPr>
          <w:sz w:val="46"/>
        </w:rPr>
      </w:pPr>
      <w:bookmarkStart w:name="" w:id="4177"/>
      <w:r>
        <w:rPr>
          <w:rFonts w:ascii="宋体" w:hAnsi="宋体" w:cs="宋体" w:eastAsia="宋体"/>
          <w:sz w:val="46"/>
          <w:spacing w:val="0"/>
          <w:color w:val="000000"/>
          <w:b w:val="off"/>
          <w:i w:val="off"/>
        </w:rPr>
        <w:t/>
      </w:r>
      <w:bookmarkEnd w:id="4177"/>
    </w:p>
    <w:p>
      <w:pPr>
        <w:pageBreakBefore w:val="off"/>
        <w:tabs/>
        <w:wordWrap w:val="off"/>
        <w:spacing w:before="0" w:after="0" w:line="620" w:lineRule="atLeast"/>
        <w:ind w:left="0" w:right="820"/>
        <w:jc w:val="right"/>
        <w:textAlignment w:val="baseline"/>
        <w:rPr>
          <w:sz w:val="46"/>
        </w:rPr>
      </w:pPr>
      <w:bookmarkStart w:name="" w:id="4178"/>
      <w:r>
        <w:rPr>
          <w:rFonts w:ascii="楷体" w:hAnsi="楷体" w:cs="楷体" w:eastAsia="楷体"/>
          <w:sz w:val="46"/>
          <w:spacing w:val="0"/>
          <w:color w:val="000000"/>
          <w:b w:val="off"/>
          <w:i w:val="off"/>
        </w:rPr>
        <w:t>335</w:t>
      </w:r>
      <w:bookmarkEnd w:id="4178"/>
    </w:p>
    <w:p>
      <w:r>
        <w:t/>
      </w:r>
    </w:p>
    <w:p>
      <w:pPr>
        <w:sectPr>
          <w:footerReference r:id="rId774"/>
          <w:headerReference r:id="rId775" w:type="default"/>
          <w:type w:val="nextPage"/>
          <w:pgSz w:w="21700" w:h="31680"/>
          <w:pgMar w:left="2660" w:top="2320" w:right="2660" w:bottom="2320" w:header="2020" w:footer="2020"/>
          <w:cols w:num="1"/>
        </w:sectPr>
      </w:pPr>
    </w:p>
    <w:p>
      <w:pPr>
        <w:pageBreakBefore w:val="off"/>
        <w:tabs/>
        <w:wordWrap w:val="off"/>
        <w:spacing w:before="0" w:after="0" w:line="660" w:lineRule="atLeast"/>
        <w:ind w:left="1020" w:right="0"/>
        <w:jc w:val="both"/>
        <w:textAlignment w:val="baseline"/>
        <w:rPr>
          <w:sz w:val="49"/>
        </w:rPr>
      </w:pPr>
      <w:bookmarkStart w:name="" w:id="4179"/>
      <w:r>
        <w:rPr>
          <w:rFonts w:ascii="宋体" w:hAnsi="宋体" w:cs="宋体" w:eastAsia="宋体"/>
          <w:sz w:val="49"/>
          <w:spacing w:val="0"/>
          <w:color w:val="000000"/>
          <w:b w:val="off"/>
          <w:i w:val="off"/>
        </w:rPr>
        <w:t>与把人看作目的  31</w:t>
      </w:r>
      <w:bookmarkEnd w:id="4179"/>
    </w:p>
    <w:p>
      <w:pPr>
        <w:pageBreakBefore w:val="off"/>
        <w:tabs/>
        <w:wordWrap w:val="off"/>
        <w:spacing w:before="0" w:after="0" w:line="660" w:lineRule="atLeast"/>
        <w:ind w:left="1020" w:right="0"/>
        <w:jc w:val="both"/>
        <w:textAlignment w:val="baseline"/>
        <w:rPr>
          <w:sz w:val="49"/>
        </w:rPr>
      </w:pPr>
      <w:bookmarkStart w:name="" w:id="4180"/>
      <w:r>
        <w:rPr>
          <w:rFonts w:ascii="TimesNewRoman" w:hAnsi="TimesNewRoman" w:cs="TimesNewRoman" w:eastAsia="TimesNewRoman"/>
          <w:sz w:val="49"/>
          <w:spacing w:val="0"/>
          <w:color w:val="000000"/>
          <w:b w:val="off"/>
          <w:i w:val="off"/>
        </w:rPr>
        <w:t>自愿交换    150—153, 157—158, 262—265</w:t>
      </w:r>
      <w:bookmarkEnd w:id="4180"/>
    </w:p>
    <w:p>
      <w:pPr>
        <w:pageBreakBefore w:val="off"/>
        <w:tabs/>
        <w:wordWrap w:val="off"/>
        <w:spacing w:before="0" w:after="0" w:line="900" w:lineRule="atLeast"/>
        <w:ind w:left="20" w:right="0"/>
        <w:jc w:val="both"/>
        <w:textAlignment w:val="baseline"/>
        <w:rPr>
          <w:sz w:val="45"/>
        </w:rPr>
      </w:pPr>
      <w:bookmarkStart w:name="" w:id="4181"/>
      <w:r>
        <w:rPr>
          <w:rFonts w:ascii="TimesNewRoman" w:hAnsi="TimesNewRoman" w:cs="TimesNewRoman" w:eastAsia="TimesNewRoman"/>
          <w:sz w:val="45"/>
          <w:spacing w:val="0"/>
          <w:color w:val="000000"/>
          <w:b w:val="off"/>
          <w:i w:val="off"/>
        </w:rPr>
        <w:t>experience machine,体验机 42—45</w:t>
      </w:r>
      <w:bookmarkEnd w:id="4181"/>
    </w:p>
    <w:p>
      <w:pPr>
        <w:pageBreakBefore w:val="off"/>
        <w:tabs/>
        <w:wordWrap w:val="off"/>
        <w:spacing w:before="0" w:after="0" w:line="900" w:lineRule="atLeast"/>
        <w:ind w:left="1500" w:right="0" w:hanging="1480"/>
        <w:jc w:val="both"/>
        <w:textAlignment w:val="baseline"/>
        <w:rPr>
          <w:sz w:val="45"/>
        </w:rPr>
      </w:pPr>
      <w:bookmarkStart w:name="" w:id="4182"/>
      <w:r>
        <w:rPr>
          <w:rFonts w:ascii="TimesNewRoman" w:hAnsi="TimesNewRoman" w:cs="TimesNewRoman" w:eastAsia="TimesNewRoman"/>
          <w:sz w:val="45"/>
          <w:spacing w:val="0"/>
          <w:color w:val="000000"/>
          <w:b w:val="off"/>
          <w:i w:val="off"/>
        </w:rPr>
        <w:t>experimentation, utopian,乌托邦的试验     307, 312—317, 329,</w:t>
      </w:r>
      <w:r>
        <w:rPr>
          <w:rFonts w:ascii="TimesNewRoman" w:hAnsi="TimesNewRoman" w:cs="TimesNewRoman" w:eastAsia="TimesNewRoman"/>
          <w:sz w:val="45"/>
          <w:spacing w:val="0"/>
          <w:color w:val="000000"/>
          <w:b w:val="off"/>
          <w:i w:val="off"/>
        </w:rPr>
        <w:t>332—333</w:t>
      </w:r>
      <w:bookmarkEnd w:id="4182"/>
    </w:p>
    <w:p>
      <w:pPr>
        <w:pageBreakBefore w:val="off"/>
        <w:tabs/>
        <w:wordWrap w:val="off"/>
        <w:spacing w:before="0" w:after="0" w:line="900" w:lineRule="atLeast"/>
        <w:ind w:left="20" w:right="0"/>
        <w:jc w:val="both"/>
        <w:textAlignment w:val="baseline"/>
        <w:rPr>
          <w:sz w:val="45"/>
        </w:rPr>
      </w:pPr>
      <w:bookmarkStart w:name="" w:id="4183"/>
      <w:r>
        <w:rPr>
          <w:rFonts w:ascii="TimesNewRoman" w:hAnsi="TimesNewRoman" w:cs="TimesNewRoman" w:eastAsia="TimesNewRoman"/>
          <w:sz w:val="45"/>
          <w:spacing w:val="0"/>
          <w:color w:val="000000"/>
          <w:b w:val="off"/>
          <w:i w:val="off"/>
        </w:rPr>
        <w:t>explanation,解释</w:t>
      </w:r>
      <w:bookmarkEnd w:id="4183"/>
    </w:p>
    <w:p>
      <w:pPr>
        <w:pageBreakBefore w:val="off"/>
        <w:tabs/>
        <w:wordWrap w:val="off"/>
        <w:spacing w:before="0" w:after="0" w:line="900" w:lineRule="atLeast"/>
        <w:ind w:left="1020" w:right="0"/>
        <w:jc w:val="both"/>
        <w:textAlignment w:val="baseline"/>
        <w:rPr>
          <w:sz w:val="45"/>
        </w:rPr>
      </w:pPr>
      <w:bookmarkStart w:name="" w:id="4184"/>
      <w:r>
        <w:rPr>
          <w:rFonts w:ascii="TimesNewRoman" w:hAnsi="TimesNewRoman" w:cs="TimesNewRoman" w:eastAsia="TimesNewRoman"/>
          <w:sz w:val="45"/>
          <w:spacing w:val="0"/>
          <w:color w:val="000000"/>
          <w:b w:val="off"/>
          <w:i w:val="off"/>
        </w:rPr>
        <w:t>由事实决定的解释     278</w:t>
      </w:r>
      <w:bookmarkEnd w:id="4184"/>
    </w:p>
    <w:p>
      <w:pPr>
        <w:pageBreakBefore w:val="off"/>
        <w:tabs/>
        <w:wordWrap w:val="off"/>
        <w:spacing w:before="0" w:after="0" w:line="900" w:lineRule="atLeast"/>
        <w:ind w:left="1020" w:right="0"/>
        <w:jc w:val="both"/>
        <w:textAlignment w:val="baseline"/>
        <w:rPr>
          <w:sz w:val="45"/>
        </w:rPr>
      </w:pPr>
      <w:bookmarkStart w:name="" w:id="4185"/>
      <w:r>
        <w:rPr>
          <w:rFonts w:ascii="TimesNewRoman" w:hAnsi="TimesNewRoman" w:cs="TimesNewRoman" w:eastAsia="TimesNewRoman"/>
          <w:sz w:val="45"/>
          <w:spacing w:val="0"/>
          <w:color w:val="000000"/>
          <w:b w:val="off"/>
          <w:i w:val="off"/>
        </w:rPr>
        <w:t>潜在解释 7—9</w:t>
      </w:r>
      <w:bookmarkEnd w:id="4185"/>
    </w:p>
    <w:p>
      <w:pPr>
        <w:pageBreakBefore w:val="off"/>
        <w:tabs/>
        <w:wordWrap w:val="off"/>
        <w:spacing w:before="0" w:after="0" w:line="900" w:lineRule="atLeast"/>
        <w:ind w:left="1020" w:right="0"/>
        <w:jc w:val="both"/>
        <w:textAlignment w:val="baseline"/>
        <w:rPr>
          <w:sz w:val="45"/>
        </w:rPr>
      </w:pPr>
      <w:bookmarkStart w:name="" w:id="4186"/>
      <w:r>
        <w:rPr>
          <w:rFonts w:ascii="TimesNewRoman" w:hAnsi="TimesNewRoman" w:cs="TimesNewRoman" w:eastAsia="TimesNewRoman"/>
          <w:sz w:val="45"/>
          <w:spacing w:val="0"/>
          <w:color w:val="000000"/>
          <w:b w:val="off"/>
          <w:i w:val="off"/>
        </w:rPr>
        <w:t>统一解释，与模式化原则     220—221</w:t>
      </w:r>
      <w:bookmarkEnd w:id="4186"/>
    </w:p>
    <w:p>
      <w:pPr>
        <w:pageBreakBefore w:val="off"/>
        <w:tabs/>
        <w:wordWrap w:val="off"/>
        <w:spacing w:before="0" w:after="0" w:line="900" w:lineRule="atLeast"/>
        <w:ind w:left="20" w:right="1560" w:firstLine="1000"/>
        <w:jc w:val="both"/>
        <w:textAlignment w:val="baseline"/>
        <w:rPr>
          <w:sz w:val="45"/>
        </w:rPr>
      </w:pPr>
      <w:bookmarkStart w:name="" w:id="4187"/>
      <w:r>
        <w:rPr>
          <w:rFonts w:ascii="TimesNewRoman" w:hAnsi="TimesNewRoman" w:cs="TimesNewRoman" w:eastAsia="TimesNewRoman"/>
          <w:sz w:val="45"/>
          <w:spacing w:val="0"/>
          <w:color w:val="000000"/>
          <w:b w:val="off"/>
          <w:i w:val="off"/>
        </w:rPr>
        <w:t>亦见“基本解释”、“看不见的手的解释”、“隐藏的手的解释”</w:t>
      </w:r>
      <w:r>
        <w:rPr>
          <w:rFonts w:ascii="TimesNewRoman" w:hAnsi="TimesNewRoman" w:cs="TimesNewRoman" w:eastAsia="TimesNewRoman"/>
          <w:sz w:val="45"/>
          <w:spacing w:val="0"/>
          <w:color w:val="000000"/>
          <w:b w:val="off"/>
          <w:i w:val="off"/>
        </w:rPr>
        <w:t>exploitation, marxian view of,马克思的剥削观    253—262</w:t>
      </w:r>
      <w:r>
        <w:rPr>
          <w:rFonts w:ascii="TimesNewRoman" w:hAnsi="TimesNewRoman" w:cs="TimesNewRoman" w:eastAsia="TimesNewRoman"/>
          <w:sz w:val="45"/>
          <w:spacing w:val="0"/>
          <w:color w:val="000000"/>
          <w:b w:val="off"/>
          <w:i w:val="off"/>
        </w:rPr>
        <w:t>extensive state,功能较多的国家</w:t>
      </w:r>
      <w:bookmarkEnd w:id="4187"/>
    </w:p>
    <w:p>
      <w:pPr>
        <w:pageBreakBefore w:val="off"/>
        <w:tabs/>
        <w:wordWrap w:val="off"/>
        <w:spacing w:before="0" w:after="0" w:line="900" w:lineRule="atLeast"/>
        <w:ind w:left="1020" w:right="0"/>
        <w:jc w:val="both"/>
        <w:textAlignment w:val="baseline"/>
        <w:rPr>
          <w:sz w:val="45"/>
        </w:rPr>
      </w:pPr>
      <w:bookmarkStart w:name="" w:id="4188"/>
      <w:r>
        <w:rPr>
          <w:rFonts w:ascii="TimesNewRoman" w:hAnsi="TimesNewRoman" w:cs="TimesNewRoman" w:eastAsia="TimesNewRoman"/>
          <w:sz w:val="45"/>
          <w:spacing w:val="0"/>
          <w:color w:val="000000"/>
          <w:b w:val="off"/>
          <w:i w:val="off"/>
        </w:rPr>
        <w:t>其引出    280—290, 292—294</w:t>
      </w:r>
      <w:bookmarkEnd w:id="4188"/>
    </w:p>
    <w:p>
      <w:pPr>
        <w:pageBreakBefore w:val="off"/>
        <w:tabs/>
        <w:wordWrap w:val="off"/>
        <w:spacing w:before="0" w:after="0" w:line="900" w:lineRule="atLeast"/>
        <w:ind w:left="1020" w:right="0"/>
        <w:jc w:val="both"/>
        <w:textAlignment w:val="baseline"/>
        <w:rPr>
          <w:sz w:val="45"/>
        </w:rPr>
      </w:pPr>
      <w:bookmarkStart w:name="" w:id="4189"/>
      <w:r>
        <w:rPr>
          <w:rFonts w:ascii="TimesNewRoman" w:hAnsi="TimesNewRoman" w:cs="TimesNewRoman" w:eastAsia="TimesNewRoman"/>
          <w:sz w:val="45"/>
          <w:spacing w:val="0"/>
          <w:color w:val="000000"/>
          <w:b w:val="off"/>
          <w:i w:val="off"/>
        </w:rPr>
        <w:t>与分配的正义    231</w:t>
      </w:r>
      <w:bookmarkEnd w:id="4189"/>
    </w:p>
    <w:p>
      <w:pPr>
        <w:pageBreakBefore w:val="off"/>
        <w:tabs/>
        <w:wordWrap w:val="off"/>
        <w:spacing w:before="0" w:after="0" w:line="900" w:lineRule="atLeast"/>
        <w:ind w:left="1020" w:right="0"/>
        <w:jc w:val="both"/>
        <w:textAlignment w:val="baseline"/>
        <w:rPr>
          <w:sz w:val="45"/>
        </w:rPr>
      </w:pPr>
      <w:bookmarkStart w:name="" w:id="4190"/>
      <w:r>
        <w:rPr>
          <w:rFonts w:ascii="TimesNewRoman" w:hAnsi="TimesNewRoman" w:cs="TimesNewRoman" w:eastAsia="TimesNewRoman"/>
          <w:sz w:val="45"/>
          <w:spacing w:val="0"/>
          <w:color w:val="000000"/>
          <w:b w:val="off"/>
          <w:i w:val="off"/>
        </w:rPr>
        <w:t>与不正义    231</w:t>
      </w:r>
      <w:bookmarkEnd w:id="4190"/>
    </w:p>
    <w:p>
      <w:pPr>
        <w:pageBreakBefore w:val="off"/>
        <w:tabs/>
        <w:wordWrap w:val="off"/>
        <w:spacing w:before="0" w:after="0" w:line="900" w:lineRule="atLeast"/>
        <w:ind w:left="1020" w:right="0"/>
        <w:jc w:val="both"/>
        <w:textAlignment w:val="baseline"/>
        <w:rPr>
          <w:sz w:val="45"/>
        </w:rPr>
      </w:pPr>
      <w:bookmarkStart w:name="" w:id="4191"/>
      <w:r>
        <w:rPr>
          <w:rFonts w:ascii="TimesNewRoman" w:hAnsi="TimesNewRoman" w:cs="TimesNewRoman" w:eastAsia="TimesNewRoman"/>
          <w:sz w:val="45"/>
          <w:spacing w:val="0"/>
          <w:color w:val="000000"/>
          <w:b w:val="off"/>
          <w:i w:val="off"/>
        </w:rPr>
        <w:t>无法证明    140, 297</w:t>
      </w:r>
      <w:bookmarkEnd w:id="4191"/>
    </w:p>
    <w:p>
      <w:pPr>
        <w:pageBreakBefore w:val="off"/>
        <w:tabs/>
        <w:wordWrap w:val="off"/>
        <w:spacing w:before="0" w:after="0" w:line="900" w:lineRule="atLeast"/>
        <w:ind w:left="1020" w:right="0"/>
        <w:jc w:val="both"/>
        <w:textAlignment w:val="baseline"/>
        <w:rPr>
          <w:sz w:val="45"/>
        </w:rPr>
      </w:pPr>
      <w:bookmarkStart w:name="" w:id="4192"/>
      <w:r>
        <w:rPr>
          <w:rFonts w:ascii="TimesNewRoman" w:hAnsi="TimesNewRoman" w:cs="TimesNewRoman" w:eastAsia="TimesNewRoman"/>
          <w:sz w:val="45"/>
          <w:spacing w:val="0"/>
          <w:color w:val="000000"/>
          <w:b w:val="off"/>
          <w:i w:val="off"/>
        </w:rPr>
        <w:t>靠权力的运用     272</w:t>
      </w:r>
      <w:bookmarkEnd w:id="4192"/>
    </w:p>
    <w:p>
      <w:pPr>
        <w:pageBreakBefore w:val="off"/>
        <w:tabs/>
        <w:wordWrap w:val="off"/>
        <w:spacing w:before="0" w:after="0" w:line="900" w:lineRule="atLeast"/>
        <w:ind w:left="1020" w:right="0"/>
        <w:jc w:val="both"/>
        <w:textAlignment w:val="baseline"/>
        <w:rPr>
          <w:sz w:val="45"/>
        </w:rPr>
      </w:pPr>
      <w:bookmarkStart w:name="" w:id="4193"/>
      <w:r>
        <w:rPr>
          <w:rFonts w:ascii="TimesNewRoman" w:hAnsi="TimesNewRoman" w:cs="TimesNewRoman" w:eastAsia="TimesNewRoman"/>
          <w:sz w:val="45"/>
          <w:spacing w:val="0"/>
          <w:color w:val="000000"/>
          <w:b w:val="off"/>
          <w:i w:val="off"/>
        </w:rPr>
        <w:t>违反权利 140</w:t>
      </w:r>
      <w:bookmarkEnd w:id="4193"/>
    </w:p>
    <w:p>
      <w:pPr>
        <w:pageBreakBefore w:val="off"/>
        <w:tabs/>
        <w:wordWrap w:val="off"/>
        <w:spacing w:before="0" w:after="0" w:line="900" w:lineRule="atLeast"/>
        <w:ind w:left="1020" w:right="0"/>
        <w:jc w:val="both"/>
        <w:textAlignment w:val="baseline"/>
        <w:rPr>
          <w:sz w:val="45"/>
        </w:rPr>
      </w:pPr>
      <w:bookmarkStart w:name="" w:id="4194"/>
      <w:r>
        <w:rPr>
          <w:rFonts w:ascii="TimesNewRoman" w:hAnsi="TimesNewRoman" w:cs="TimesNewRoman" w:eastAsia="TimesNewRoman"/>
          <w:sz w:val="45"/>
          <w:spacing w:val="0"/>
          <w:color w:val="000000"/>
          <w:b w:val="off"/>
          <w:i w:val="off"/>
        </w:rPr>
        <w:t>亦见“民主化”</w:t>
      </w:r>
      <w:bookmarkEnd w:id="4194"/>
    </w:p>
    <w:p>
      <w:pPr>
        <w:pageBreakBefore w:val="off"/>
        <w:tabs/>
        <w:wordWrap w:val="off"/>
        <w:spacing w:before="0" w:after="0" w:line="900" w:lineRule="atLeast"/>
        <w:ind w:left="20" w:right="0"/>
        <w:jc w:val="both"/>
        <w:textAlignment w:val="baseline"/>
        <w:rPr>
          <w:sz w:val="45"/>
        </w:rPr>
      </w:pPr>
      <w:bookmarkStart w:name="" w:id="4195"/>
      <w:r>
        <w:rPr>
          <w:rFonts w:ascii="TimesNewRoman" w:hAnsi="TimesNewRoman" w:cs="TimesNewRoman" w:eastAsia="TimesNewRoman"/>
          <w:sz w:val="45"/>
          <w:spacing w:val="0"/>
          <w:color w:val="000000"/>
          <w:b w:val="off"/>
          <w:i w:val="off"/>
        </w:rPr>
        <w:t>externalities,外在性(外观)</w:t>
      </w:r>
      <w:bookmarkEnd w:id="4195"/>
    </w:p>
    <w:p>
      <w:pPr>
        <w:pageBreakBefore w:val="off"/>
        <w:tabs/>
        <w:wordWrap w:val="off"/>
        <w:spacing w:before="0" w:after="0" w:line="900" w:lineRule="atLeast"/>
        <w:ind w:left="1020" w:right="0"/>
        <w:jc w:val="both"/>
        <w:textAlignment w:val="baseline"/>
        <w:rPr>
          <w:sz w:val="45"/>
        </w:rPr>
      </w:pPr>
      <w:bookmarkStart w:name="" w:id="4196"/>
      <w:r>
        <w:rPr>
          <w:rFonts w:ascii="TimesNewRoman" w:hAnsi="TimesNewRoman" w:cs="TimesNewRoman" w:eastAsia="TimesNewRoman"/>
          <w:sz w:val="45"/>
          <w:spacing w:val="0"/>
          <w:color w:val="000000"/>
          <w:b w:val="off"/>
          <w:i w:val="off"/>
        </w:rPr>
        <w:t>外在性与内在化 280—281</w:t>
      </w:r>
      <w:bookmarkEnd w:id="4196"/>
    </w:p>
    <w:p>
      <w:pPr>
        <w:pageBreakBefore w:val="off"/>
        <w:tabs/>
        <w:wordWrap w:val="off"/>
        <w:spacing w:before="0" w:after="0" w:line="900" w:lineRule="atLeast"/>
        <w:ind w:left="1020" w:right="0"/>
        <w:jc w:val="both"/>
        <w:textAlignment w:val="baseline"/>
        <w:rPr>
          <w:sz w:val="45"/>
        </w:rPr>
      </w:pPr>
      <w:bookmarkStart w:name="" w:id="4197"/>
      <w:r>
        <w:rPr>
          <w:rFonts w:ascii="TimesNewRoman" w:hAnsi="TimesNewRoman" w:cs="TimesNewRoman" w:eastAsia="TimesNewRoman"/>
          <w:sz w:val="45"/>
          <w:spacing w:val="0"/>
          <w:color w:val="000000"/>
          <w:b w:val="off"/>
          <w:i w:val="off"/>
        </w:rPr>
        <w:t>知识的外观    245, 322—323</w:t>
      </w:r>
      <w:bookmarkEnd w:id="4197"/>
    </w:p>
    <w:p>
      <w:pPr>
        <w:pageBreakBefore w:val="off"/>
        <w:tabs/>
        <w:wordWrap w:val="off"/>
        <w:spacing w:before="0" w:after="0" w:line="900" w:lineRule="exact"/>
        <w:ind w:left="0" w:right="0"/>
        <w:jc w:val="both"/>
        <w:textAlignment w:val="baseline"/>
        <w:rPr>
          <w:sz w:val="45"/>
        </w:rPr>
      </w:pPr>
      <w:bookmarkStart w:name="" w:id="4198"/>
      <w:r>
        <w:rPr>
          <w:rFonts w:ascii="宋体" w:hAnsi="宋体" w:cs="宋体" w:eastAsia="宋体"/>
          <w:sz w:val="45"/>
          <w:spacing w:val="0"/>
          <w:color w:val="000000"/>
          <w:b w:val="off"/>
          <w:i w:val="off"/>
        </w:rPr>
        <w:t/>
      </w:r>
      <w:bookmarkEnd w:id="4198"/>
    </w:p>
    <w:p>
      <w:pPr>
        <w:pageBreakBefore w:val="off"/>
        <w:tabs/>
        <w:wordWrap w:val="off"/>
        <w:spacing w:before="0" w:after="0" w:line="900" w:lineRule="atLeast"/>
        <w:ind w:left="20" w:right="0"/>
        <w:jc w:val="both"/>
        <w:textAlignment w:val="baseline"/>
        <w:rPr>
          <w:sz w:val="45"/>
        </w:rPr>
      </w:pPr>
      <w:bookmarkStart w:name="" w:id="4199"/>
      <w:r>
        <w:rPr>
          <w:rFonts w:ascii="TimesNewRoman" w:hAnsi="TimesNewRoman" w:cs="TimesNewRoman" w:eastAsia="TimesNewRoman"/>
          <w:sz w:val="45"/>
          <w:spacing w:val="0"/>
          <w:color w:val="000000"/>
          <w:b w:val="off"/>
          <w:i w:val="off"/>
        </w:rPr>
        <w:t>fairness,公平 80, 236</w:t>
      </w:r>
      <w:bookmarkEnd w:id="4199"/>
    </w:p>
    <w:p>
      <w:pPr>
        <w:pageBreakBefore w:val="off"/>
        <w:tabs/>
        <w:wordWrap w:val="off"/>
        <w:spacing w:before="0" w:after="0" w:line="900" w:lineRule="atLeast"/>
        <w:ind w:left="1020" w:right="0"/>
        <w:jc w:val="both"/>
        <w:textAlignment w:val="baseline"/>
        <w:rPr>
          <w:sz w:val="45"/>
        </w:rPr>
      </w:pPr>
      <w:bookmarkStart w:name="" w:id="4200"/>
      <w:r>
        <w:rPr>
          <w:rFonts w:ascii="TimesNewRoman" w:hAnsi="TimesNewRoman" w:cs="TimesNewRoman" w:eastAsia="TimesNewRoman"/>
          <w:sz w:val="45"/>
          <w:spacing w:val="0"/>
          <w:color w:val="000000"/>
          <w:b w:val="off"/>
          <w:i w:val="off"/>
        </w:rPr>
        <w:t>公平原则    90—95</w:t>
      </w:r>
      <w:bookmarkEnd w:id="4200"/>
    </w:p>
    <w:p>
      <w:pPr>
        <w:pageBreakBefore w:val="off"/>
        <w:tabs/>
        <w:wordWrap w:val="off"/>
        <w:spacing w:before="0" w:after="0" w:line="900" w:lineRule="atLeast"/>
        <w:ind w:left="20" w:right="280"/>
        <w:jc w:val="both"/>
        <w:textAlignment w:val="baseline"/>
        <w:rPr>
          <w:sz w:val="45"/>
        </w:rPr>
      </w:pPr>
      <w:bookmarkStart w:name="" w:id="4201"/>
      <w:r>
        <w:rPr>
          <w:rFonts w:ascii="TimesNewRoman" w:hAnsi="TimesNewRoman" w:cs="TimesNewRoman" w:eastAsia="TimesNewRoman"/>
          <w:sz w:val="45"/>
          <w:spacing w:val="0"/>
          <w:color w:val="000000"/>
          <w:b w:val="off"/>
          <w:i w:val="off"/>
        </w:rPr>
        <w:t>family, and patterned principles,家庭与模式化原则, 167—168</w:t>
      </w:r>
      <w:r>
        <w:rPr>
          <w:rFonts w:ascii="TimesNewRoman" w:hAnsi="TimesNewRoman" w:cs="TimesNewRoman" w:eastAsia="TimesNewRoman"/>
          <w:sz w:val="45"/>
          <w:spacing w:val="0"/>
          <w:color w:val="000000"/>
          <w:b w:val="off"/>
          <w:i w:val="off"/>
        </w:rPr>
        <w:t>fear,恐惧</w:t>
      </w:r>
      <w:bookmarkEnd w:id="4201"/>
    </w:p>
    <w:p>
      <w:pPr>
        <w:pageBreakBefore w:val="off"/>
        <w:tabs/>
        <w:wordWrap w:val="off"/>
        <w:spacing w:before="0" w:after="0" w:line="900" w:lineRule="atLeast"/>
        <w:ind w:left="1020" w:right="0"/>
        <w:jc w:val="both"/>
        <w:textAlignment w:val="baseline"/>
        <w:rPr>
          <w:sz w:val="45"/>
        </w:rPr>
      </w:pPr>
      <w:bookmarkStart w:name="" w:id="4202"/>
      <w:r>
        <w:rPr>
          <w:rFonts w:ascii="TimesNewRoman" w:hAnsi="TimesNewRoman" w:cs="TimesNewRoman" w:eastAsia="TimesNewRoman"/>
          <w:sz w:val="45"/>
          <w:spacing w:val="0"/>
          <w:color w:val="000000"/>
          <w:b w:val="off"/>
          <w:i w:val="off"/>
        </w:rPr>
        <w:t>恐惧的存在    69—71</w:t>
      </w:r>
      <w:bookmarkEnd w:id="4202"/>
    </w:p>
    <w:p>
      <w:pPr>
        <w:pageBreakBefore w:val="off"/>
        <w:tabs/>
        <w:wordWrap w:val="off"/>
        <w:spacing w:before="0" w:after="0" w:line="900" w:lineRule="atLeast"/>
        <w:ind w:left="1020" w:right="0"/>
        <w:jc w:val="both"/>
        <w:textAlignment w:val="baseline"/>
        <w:rPr>
          <w:sz w:val="45"/>
        </w:rPr>
      </w:pPr>
      <w:bookmarkStart w:name="" w:id="4203"/>
      <w:r>
        <w:rPr>
          <w:rFonts w:ascii="TimesNewRoman" w:hAnsi="TimesNewRoman" w:cs="TimesNewRoman" w:eastAsia="TimesNewRoman"/>
          <w:sz w:val="45"/>
          <w:spacing w:val="0"/>
          <w:color w:val="000000"/>
          <w:b w:val="off"/>
          <w:i w:val="off"/>
        </w:rPr>
        <w:t>恐惧与非自成一体的感情    70</w:t>
      </w:r>
      <w:bookmarkEnd w:id="4203"/>
    </w:p>
    <w:p>
      <w:pPr>
        <w:pageBreakBefore w:val="off"/>
        <w:tabs/>
        <w:wordWrap w:val="off"/>
        <w:spacing w:before="0" w:after="0" w:line="900" w:lineRule="atLeast"/>
        <w:ind w:left="1020" w:right="0"/>
        <w:jc w:val="both"/>
        <w:textAlignment w:val="baseline"/>
        <w:rPr>
          <w:sz w:val="45"/>
        </w:rPr>
      </w:pPr>
      <w:bookmarkStart w:name="" w:id="4204"/>
      <w:r>
        <w:rPr>
          <w:rFonts w:ascii="TimesNewRoman" w:hAnsi="TimesNewRoman" w:cs="TimesNewRoman" w:eastAsia="TimesNewRoman"/>
          <w:sz w:val="45"/>
          <w:spacing w:val="0"/>
          <w:color w:val="000000"/>
          <w:b w:val="off"/>
          <w:i w:val="off"/>
        </w:rPr>
        <w:t>恐惧与禁止 65—71, 72—73, 105,</w:t>
      </w:r>
      <w:bookmarkEnd w:id="4204"/>
    </w:p>
    <w:p>
      <w:pPr>
        <w:pageBreakBefore w:val="off"/>
        <w:tabs/>
        <w:wordWrap w:val="off"/>
        <w:spacing w:before="0" w:after="0" w:line="900" w:lineRule="atLeast"/>
        <w:ind w:left="20" w:right="0"/>
        <w:jc w:val="both"/>
        <w:textAlignment w:val="baseline"/>
        <w:rPr>
          <w:sz w:val="45"/>
        </w:rPr>
      </w:pPr>
      <w:bookmarkStart w:name="" w:id="4205"/>
      <w:r>
        <w:rPr>
          <w:rFonts w:ascii="TimesNewRoman" w:hAnsi="TimesNewRoman" w:cs="TimesNewRoman" w:eastAsia="TimesNewRoman"/>
          <w:sz w:val="45"/>
          <w:spacing w:val="0"/>
          <w:color w:val="000000"/>
          <w:b w:val="off"/>
          <w:i w:val="off"/>
        </w:rPr>
        <w:t>filter devices    过滤手段    21—22, 312—318</w:t>
      </w:r>
      <w:bookmarkEnd w:id="4205"/>
    </w:p>
    <w:p>
      <w:pPr>
        <w:pageBreakBefore w:val="off"/>
        <w:tabs/>
        <w:wordWrap w:val="off"/>
        <w:spacing w:before="0" w:after="0" w:line="900" w:lineRule="exact"/>
        <w:ind w:left="0" w:right="0"/>
        <w:jc w:val="both"/>
        <w:textAlignment w:val="baseline"/>
        <w:rPr>
          <w:sz w:val="45"/>
        </w:rPr>
      </w:pPr>
      <w:bookmarkStart w:name="" w:id="4206"/>
      <w:r>
        <w:rPr>
          <w:rFonts w:ascii="宋体" w:hAnsi="宋体" w:cs="宋体" w:eastAsia="宋体"/>
          <w:sz w:val="45"/>
          <w:spacing w:val="0"/>
          <w:color w:val="000000"/>
          <w:b w:val="off"/>
          <w:i w:val="off"/>
        </w:rPr>
        <w:t/>
      </w:r>
      <w:bookmarkEnd w:id="4206"/>
    </w:p>
    <w:p>
      <w:pPr>
        <w:pageBreakBefore w:val="off"/>
        <w:tabs/>
        <w:wordWrap w:val="off"/>
        <w:spacing w:before="0" w:after="0" w:line="600" w:lineRule="atLeast"/>
        <w:ind w:left="540" w:right="0"/>
        <w:jc w:val="both"/>
        <w:textAlignment w:val="baseline"/>
        <w:rPr>
          <w:sz w:val="44"/>
        </w:rPr>
      </w:pPr>
      <w:bookmarkStart w:name="" w:id="4207"/>
      <w:r>
        <w:rPr>
          <w:rFonts w:ascii="楷体" w:hAnsi="楷体" w:cs="楷体" w:eastAsia="楷体"/>
          <w:sz w:val="44"/>
          <w:spacing w:val="0"/>
          <w:color w:val="000000"/>
          <w:b w:val="off"/>
          <w:i w:val="off"/>
        </w:rPr>
        <w:t>336</w:t>
      </w:r>
      <w:bookmarkEnd w:id="4207"/>
    </w:p>
    <w:p>
      <w:r>
        <w:t/>
      </w:r>
    </w:p>
    <w:p>
      <w:pPr>
        <w:sectPr>
          <w:footerReference r:id="rId776"/>
          <w:headerReference r:id="rId777" w:type="default"/>
          <w:type w:val="nextPage"/>
          <w:pgSz w:w="21700" w:h="31680"/>
          <w:pgMar w:left="2880" w:top="2500" w:right="2880" w:bottom="2500" w:header="2200" w:footer="2200"/>
          <w:cols w:num="1"/>
        </w:sectPr>
      </w:pPr>
    </w:p>
    <w:p>
      <w:pPr>
        <w:pageBreakBefore w:val="off"/>
        <w:tabs/>
        <w:wordWrap w:val="off"/>
        <w:spacing w:before="100" w:after="0" w:line="660" w:lineRule="atLeast"/>
        <w:ind w:left="40" w:right="0"/>
        <w:jc w:val="both"/>
        <w:textAlignment w:val="baseline"/>
        <w:rPr>
          <w:sz w:val="47"/>
        </w:rPr>
      </w:pPr>
      <w:bookmarkStart w:name="" w:id="4208"/>
      <w:r>
        <w:rPr>
          <w:rFonts w:ascii="宋体" w:hAnsi="宋体" w:cs="宋体" w:eastAsia="宋体"/>
          <w:sz w:val="47"/>
          <w:spacing w:val="0"/>
          <w:color w:val="000000"/>
          <w:b w:val="off"/>
          <w:i w:val="off"/>
        </w:rPr>
        <w:t>forced labor，强迫劳动 169—172</w:t>
      </w:r>
      <w:bookmarkEnd w:id="4208"/>
    </w:p>
    <w:p>
      <w:pPr>
        <w:pageBreakBefore w:val="off"/>
        <w:tabs/>
        <w:wordWrap w:val="off"/>
        <w:spacing w:before="0" w:after="0" w:line="700" w:lineRule="atLeast"/>
        <w:ind w:left="40" w:right="0"/>
        <w:jc w:val="both"/>
        <w:textAlignment w:val="baseline"/>
        <w:rPr>
          <w:sz w:val="47"/>
        </w:rPr>
      </w:pPr>
      <w:bookmarkStart w:name="" w:id="4209"/>
      <w:r>
        <w:rPr>
          <w:rFonts w:ascii="宋体" w:hAnsi="宋体" w:cs="宋体" w:eastAsia="宋体"/>
          <w:sz w:val="47"/>
          <w:spacing w:val="0"/>
          <w:color w:val="000000"/>
          <w:b w:val="off"/>
          <w:i w:val="off"/>
        </w:rPr>
        <w:t>Fourier, c.,傅立叶 308, 316</w:t>
      </w:r>
      <w:bookmarkEnd w:id="4209"/>
    </w:p>
    <w:p>
      <w:pPr>
        <w:pageBreakBefore w:val="off"/>
        <w:tabs/>
        <w:wordWrap w:val="off"/>
        <w:spacing w:before="0" w:after="0" w:line="720" w:lineRule="atLeast"/>
        <w:ind w:left="40" w:right="0"/>
        <w:jc w:val="both"/>
        <w:textAlignment w:val="baseline"/>
        <w:rPr>
          <w:sz w:val="47"/>
        </w:rPr>
      </w:pPr>
      <w:bookmarkStart w:name="" w:id="4210"/>
      <w:r>
        <w:rPr>
          <w:rFonts w:ascii="TimesNewRoman" w:hAnsi="TimesNewRoman" w:cs="TimesNewRoman" w:eastAsia="TimesNewRoman"/>
          <w:sz w:val="47"/>
          <w:spacing w:val="0"/>
          <w:color w:val="000000"/>
          <w:b w:val="off"/>
          <w:i w:val="off"/>
        </w:rPr>
        <w:t>framework for utopia,乌托邦的结构 307—325, 329—334</w:t>
      </w:r>
      <w:bookmarkEnd w:id="4210"/>
    </w:p>
    <w:p>
      <w:pPr>
        <w:pageBreakBefore w:val="off"/>
        <w:tabs/>
        <w:wordWrap w:val="off"/>
        <w:spacing w:before="0" w:after="0" w:line="700" w:lineRule="atLeast"/>
        <w:ind w:left="1060" w:right="0"/>
        <w:jc w:val="both"/>
        <w:textAlignment w:val="baseline"/>
        <w:rPr>
          <w:sz w:val="47"/>
        </w:rPr>
      </w:pPr>
      <w:bookmarkStart w:name="" w:id="4211"/>
      <w:r>
        <w:rPr>
          <w:rFonts w:ascii="宋体" w:hAnsi="宋体" w:cs="宋体" w:eastAsia="宋体"/>
          <w:sz w:val="47"/>
          <w:spacing w:val="0"/>
          <w:color w:val="000000"/>
          <w:b w:val="off"/>
          <w:i w:val="off"/>
        </w:rPr>
        <w:t>作为共同基础 317—320</w:t>
      </w:r>
      <w:bookmarkEnd w:id="4211"/>
    </w:p>
    <w:p>
      <w:pPr>
        <w:pageBreakBefore w:val="off"/>
        <w:tabs/>
        <w:wordWrap w:val="off"/>
        <w:spacing w:before="0" w:after="0" w:line="660" w:lineRule="atLeast"/>
        <w:ind w:left="1060" w:right="0"/>
        <w:jc w:val="both"/>
        <w:textAlignment w:val="baseline"/>
        <w:rPr>
          <w:sz w:val="47"/>
        </w:rPr>
      </w:pPr>
      <w:bookmarkStart w:name="" w:id="4212"/>
      <w:r>
        <w:rPr>
          <w:rFonts w:ascii="宋体" w:hAnsi="宋体" w:cs="宋体" w:eastAsia="宋体"/>
          <w:sz w:val="47"/>
          <w:spacing w:val="0"/>
          <w:color w:val="000000"/>
          <w:b w:val="off"/>
          <w:i w:val="off"/>
        </w:rPr>
        <w:t>差别与结构 309—317</w:t>
      </w:r>
      <w:bookmarkEnd w:id="4212"/>
    </w:p>
    <w:p>
      <w:pPr>
        <w:pageBreakBefore w:val="off"/>
        <w:tabs/>
        <w:wordWrap w:val="off"/>
        <w:spacing w:before="0" w:after="0" w:line="720" w:lineRule="atLeast"/>
        <w:ind w:left="1060" w:right="0"/>
        <w:jc w:val="both"/>
        <w:textAlignment w:val="baseline"/>
        <w:rPr>
          <w:sz w:val="47"/>
        </w:rPr>
      </w:pPr>
      <w:bookmarkStart w:name="" w:id="4213"/>
      <w:r>
        <w:rPr>
          <w:rFonts w:ascii="宋体" w:hAnsi="宋体" w:cs="宋体" w:eastAsia="宋体"/>
          <w:sz w:val="47"/>
          <w:spacing w:val="0"/>
          <w:color w:val="000000"/>
          <w:b w:val="off"/>
          <w:i w:val="off"/>
        </w:rPr>
        <w:t>与复杂性 312—317</w:t>
      </w:r>
      <w:bookmarkEnd w:id="4213"/>
    </w:p>
    <w:p>
      <w:pPr>
        <w:pageBreakBefore w:val="off"/>
        <w:tabs/>
        <w:wordWrap w:val="off"/>
        <w:spacing w:before="0" w:after="0" w:line="660" w:lineRule="atLeast"/>
        <w:ind w:left="1060" w:right="0"/>
        <w:jc w:val="both"/>
        <w:textAlignment w:val="baseline"/>
        <w:rPr>
          <w:sz w:val="47"/>
        </w:rPr>
      </w:pPr>
      <w:bookmarkStart w:name="" w:id="4214"/>
      <w:r>
        <w:rPr>
          <w:rFonts w:ascii="宋体" w:hAnsi="宋体" w:cs="宋体" w:eastAsia="宋体"/>
          <w:sz w:val="47"/>
          <w:spacing w:val="0"/>
          <w:color w:val="000000"/>
          <w:b w:val="off"/>
          <w:i w:val="off"/>
        </w:rPr>
        <w:t>与差别的共在  312</w:t>
      </w:r>
      <w:bookmarkEnd w:id="4214"/>
    </w:p>
    <w:p>
      <w:pPr>
        <w:pageBreakBefore w:val="off"/>
        <w:tabs/>
        <w:wordWrap w:val="off"/>
        <w:spacing w:before="0" w:after="0" w:line="660" w:lineRule="atLeast"/>
        <w:ind w:left="1060" w:right="0"/>
        <w:jc w:val="both"/>
        <w:textAlignment w:val="baseline"/>
        <w:rPr>
          <w:sz w:val="47"/>
        </w:rPr>
      </w:pPr>
      <w:bookmarkStart w:name="" w:id="4215"/>
      <w:r>
        <w:rPr>
          <w:rFonts w:ascii="宋体" w:hAnsi="宋体" w:cs="宋体" w:eastAsia="宋体"/>
          <w:sz w:val="47"/>
          <w:spacing w:val="0"/>
          <w:color w:val="000000"/>
          <w:b w:val="off"/>
          <w:i w:val="off"/>
        </w:rPr>
        <w:t>与自由主义理论 320—323</w:t>
      </w:r>
      <w:bookmarkEnd w:id="4215"/>
    </w:p>
    <w:p>
      <w:pPr>
        <w:pageBreakBefore w:val="off"/>
        <w:tabs/>
        <w:wordWrap w:val="off"/>
        <w:spacing w:before="0" w:after="0" w:line="660" w:lineRule="atLeast"/>
        <w:ind w:left="1060" w:right="0"/>
        <w:jc w:val="both"/>
        <w:textAlignment w:val="baseline"/>
        <w:rPr>
          <w:sz w:val="47"/>
        </w:rPr>
      </w:pPr>
      <w:bookmarkStart w:name="" w:id="4216"/>
      <w:r>
        <w:rPr>
          <w:rFonts w:ascii="宋体" w:hAnsi="宋体" w:cs="宋体" w:eastAsia="宋体"/>
          <w:sz w:val="47"/>
          <w:spacing w:val="0"/>
          <w:color w:val="000000"/>
          <w:b w:val="off"/>
          <w:i w:val="off"/>
        </w:rPr>
        <w:t>与最弱意义的国家 333—334</w:t>
      </w:r>
      <w:bookmarkEnd w:id="4216"/>
    </w:p>
    <w:p>
      <w:pPr>
        <w:pageBreakBefore w:val="off"/>
        <w:tabs/>
        <w:wordWrap w:val="off"/>
        <w:spacing w:before="0" w:after="0" w:line="660" w:lineRule="atLeast"/>
        <w:ind w:left="40" w:right="0"/>
        <w:jc w:val="both"/>
        <w:textAlignment w:val="baseline"/>
        <w:rPr>
          <w:sz w:val="47"/>
        </w:rPr>
      </w:pPr>
      <w:bookmarkStart w:name="" w:id="4217"/>
      <w:r>
        <w:rPr>
          <w:rFonts w:ascii="TimesNewRoman" w:hAnsi="TimesNewRoman" w:cs="TimesNewRoman" w:eastAsia="TimesNewRoman"/>
          <w:sz w:val="47"/>
          <w:spacing w:val="0"/>
          <w:color w:val="000000"/>
          <w:b w:val="off"/>
          <w:i w:val="off"/>
        </w:rPr>
        <w:t>free rider，逃票乘客 94, 267—268</w:t>
      </w:r>
      <w:bookmarkEnd w:id="4217"/>
    </w:p>
    <w:p>
      <w:pPr>
        <w:pageBreakBefore w:val="off"/>
        <w:tabs/>
        <w:wordWrap w:val="off"/>
        <w:spacing w:before="0" w:after="0" w:line="700" w:lineRule="atLeast"/>
        <w:ind w:left="1060" w:right="0"/>
        <w:jc w:val="both"/>
        <w:textAlignment w:val="baseline"/>
        <w:rPr>
          <w:sz w:val="47"/>
        </w:rPr>
      </w:pPr>
      <w:bookmarkStart w:name="" w:id="4218"/>
      <w:r>
        <w:rPr>
          <w:rFonts w:ascii="宋体" w:hAnsi="宋体" w:cs="宋体" w:eastAsia="宋体"/>
          <w:sz w:val="47"/>
          <w:spacing w:val="0"/>
          <w:color w:val="000000"/>
          <w:b w:val="off"/>
          <w:i w:val="off"/>
        </w:rPr>
        <w:t>亦见“公平原则”</w:t>
      </w:r>
      <w:bookmarkEnd w:id="4218"/>
    </w:p>
    <w:p>
      <w:pPr>
        <w:pageBreakBefore w:val="off"/>
        <w:tabs/>
        <w:wordWrap w:val="off"/>
        <w:spacing w:before="0" w:after="0" w:line="660" w:lineRule="atLeast"/>
        <w:ind w:left="40" w:right="0"/>
        <w:jc w:val="both"/>
        <w:textAlignment w:val="baseline"/>
        <w:rPr>
          <w:sz w:val="47"/>
        </w:rPr>
      </w:pPr>
      <w:bookmarkStart w:name="" w:id="4219"/>
      <w:r>
        <w:rPr>
          <w:rFonts w:ascii="TimesNewRoman" w:hAnsi="TimesNewRoman" w:cs="TimesNewRoman" w:eastAsia="TimesNewRoman"/>
          <w:sz w:val="47"/>
          <w:spacing w:val="0"/>
          <w:color w:val="000000"/>
          <w:b w:val="off"/>
          <w:i w:val="off"/>
        </w:rPr>
        <w:t>fundamental explanation,基本解释     6</w:t>
      </w:r>
      <w:bookmarkEnd w:id="4219"/>
    </w:p>
    <w:p>
      <w:pPr>
        <w:pageBreakBefore w:val="off"/>
        <w:tabs/>
        <w:wordWrap w:val="off"/>
        <w:spacing w:before="0" w:after="0" w:line="660" w:lineRule="atLeast"/>
        <w:ind w:left="1060" w:right="0"/>
        <w:jc w:val="both"/>
        <w:textAlignment w:val="baseline"/>
        <w:rPr>
          <w:sz w:val="46"/>
        </w:rPr>
      </w:pPr>
      <w:bookmarkStart w:name="" w:id="4220"/>
      <w:r>
        <w:rPr>
          <w:rFonts w:ascii="TimesNewRoman" w:hAnsi="TimesNewRoman" w:cs="TimesNewRoman" w:eastAsia="TimesNewRoman"/>
          <w:sz w:val="46"/>
          <w:spacing w:val="0"/>
          <w:color w:val="000000"/>
          <w:b w:val="off"/>
          <w:i w:val="off"/>
        </w:rPr>
        <w:t>其启发性     8</w:t>
      </w:r>
      <w:bookmarkEnd w:id="4220"/>
    </w:p>
    <w:p>
      <w:pPr>
        <w:pageBreakBefore w:val="off"/>
        <w:tabs/>
        <w:wordWrap w:val="off"/>
        <w:spacing w:before="0" w:after="0" w:line="660" w:lineRule="atLeast"/>
        <w:ind w:left="1060" w:right="0"/>
        <w:jc w:val="both"/>
        <w:textAlignment w:val="baseline"/>
        <w:rPr>
          <w:sz w:val="46"/>
        </w:rPr>
      </w:pPr>
      <w:bookmarkStart w:name="" w:id="4221"/>
      <w:r>
        <w:rPr>
          <w:rFonts w:ascii="TimesNewRoman" w:hAnsi="TimesNewRoman" w:cs="TimesNewRoman" w:eastAsia="TimesNewRoman"/>
          <w:sz w:val="46"/>
          <w:spacing w:val="0"/>
          <w:color w:val="000000"/>
          <w:b w:val="off"/>
          <w:i w:val="off"/>
        </w:rPr>
        <w:t>看不见的手的基本解释， 19</w:t>
      </w:r>
      <w:bookmarkEnd w:id="4221"/>
    </w:p>
    <w:p>
      <w:pPr>
        <w:pageBreakBefore w:val="off"/>
        <w:tabs/>
        <w:wordWrap w:val="off"/>
        <w:spacing w:before="0" w:after="0" w:line="700" w:lineRule="atLeast"/>
        <w:ind w:left="1060" w:right="0"/>
        <w:jc w:val="both"/>
        <w:textAlignment w:val="baseline"/>
        <w:rPr>
          <w:sz w:val="46"/>
        </w:rPr>
      </w:pPr>
      <w:bookmarkStart w:name="" w:id="4222"/>
      <w:r>
        <w:rPr>
          <w:rFonts w:ascii="TimesNewRoman" w:hAnsi="TimesNewRoman" w:cs="TimesNewRoman" w:eastAsia="TimesNewRoman"/>
          <w:sz w:val="46"/>
          <w:spacing w:val="0"/>
          <w:color w:val="000000"/>
          <w:b w:val="off"/>
          <w:i w:val="off"/>
        </w:rPr>
        <w:t>政治领域的基本解释 7—9</w:t>
      </w:r>
      <w:bookmarkEnd w:id="4222"/>
    </w:p>
    <w:p>
      <w:pPr>
        <w:pageBreakBefore w:val="off"/>
        <w:tabs/>
        <w:wordWrap w:val="off"/>
        <w:spacing w:before="0" w:after="0" w:line="640" w:lineRule="atLeast"/>
        <w:ind w:left="40" w:right="0"/>
        <w:jc w:val="both"/>
        <w:textAlignment w:val="baseline"/>
        <w:rPr>
          <w:sz w:val="46"/>
        </w:rPr>
      </w:pPr>
      <w:bookmarkStart w:name="" w:id="4223"/>
      <w:r>
        <w:rPr>
          <w:rFonts w:ascii="TimesNewRoman" w:hAnsi="TimesNewRoman" w:cs="TimesNewRoman" w:eastAsia="TimesNewRoman"/>
          <w:sz w:val="46"/>
          <w:spacing w:val="0"/>
          <w:color w:val="000000"/>
          <w:b w:val="off"/>
          <w:i w:val="off"/>
        </w:rPr>
        <w:t>goals, moral,道德目标 28—30, 172—173</w:t>
      </w:r>
      <w:bookmarkEnd w:id="4223"/>
    </w:p>
    <w:p>
      <w:pPr>
        <w:pageBreakBefore w:val="off"/>
        <w:tabs/>
        <w:wordWrap w:val="off"/>
        <w:spacing w:before="0" w:after="0" w:line="720" w:lineRule="atLeast"/>
        <w:ind w:left="40" w:right="0"/>
        <w:jc w:val="both"/>
        <w:textAlignment w:val="baseline"/>
        <w:rPr>
          <w:sz w:val="46"/>
        </w:rPr>
      </w:pPr>
      <w:bookmarkStart w:name="" w:id="4224"/>
      <w:r>
        <w:rPr>
          <w:rFonts w:ascii="TimesNewRoman" w:hAnsi="TimesNewRoman" w:cs="TimesNewRoman" w:eastAsia="TimesNewRoman"/>
          <w:sz w:val="46"/>
          <w:spacing w:val="0"/>
          <w:color w:val="000000"/>
          <w:b w:val="off"/>
          <w:i w:val="off"/>
        </w:rPr>
        <w:t>Godwin, W.,葛德文     5</w:t>
      </w:r>
      <w:bookmarkEnd w:id="4224"/>
    </w:p>
    <w:p>
      <w:pPr>
        <w:pageBreakBefore w:val="off"/>
        <w:tabs/>
        <w:wordWrap w:val="off"/>
        <w:spacing w:before="0" w:after="0" w:line="720" w:lineRule="exact"/>
        <w:ind w:left="0" w:right="0"/>
        <w:jc w:val="both"/>
        <w:textAlignment w:val="baseline"/>
        <w:rPr>
          <w:sz w:val="46"/>
        </w:rPr>
      </w:pPr>
      <w:bookmarkStart w:name="" w:id="4225"/>
      <w:r>
        <w:rPr>
          <w:rFonts w:ascii="宋体" w:hAnsi="宋体" w:cs="宋体" w:eastAsia="宋体"/>
          <w:sz w:val="46"/>
          <w:spacing w:val="0"/>
          <w:color w:val="000000"/>
          <w:b w:val="off"/>
          <w:i w:val="off"/>
        </w:rPr>
        <w:t/>
      </w:r>
      <w:bookmarkEnd w:id="4225"/>
    </w:p>
    <w:p>
      <w:pPr>
        <w:pageBreakBefore w:val="off"/>
        <w:tabs/>
        <w:wordWrap w:val="off"/>
        <w:spacing w:before="0" w:after="0" w:line="660" w:lineRule="atLeast"/>
        <w:ind w:left="40" w:right="0"/>
        <w:jc w:val="both"/>
        <w:textAlignment w:val="baseline"/>
        <w:rPr>
          <w:sz w:val="46"/>
        </w:rPr>
      </w:pPr>
      <w:bookmarkStart w:name="" w:id="4226"/>
      <w:r>
        <w:rPr>
          <w:rFonts w:ascii="TimesNewRoman" w:hAnsi="TimesNewRoman" w:cs="TimesNewRoman" w:eastAsia="TimesNewRoman"/>
          <w:sz w:val="46"/>
          <w:spacing w:val="0"/>
          <w:color w:val="000000"/>
          <w:b w:val="off"/>
          <w:i w:val="off"/>
        </w:rPr>
        <w:t>Hart, H.L.A.,哈特 74, 90—93</w:t>
      </w:r>
      <w:bookmarkEnd w:id="4226"/>
    </w:p>
    <w:p>
      <w:pPr>
        <w:pageBreakBefore w:val="off"/>
        <w:tabs/>
        <w:wordWrap w:val="off"/>
        <w:spacing w:before="0" w:after="0" w:line="660" w:lineRule="atLeast"/>
        <w:ind w:left="40" w:right="0"/>
        <w:jc w:val="both"/>
        <w:textAlignment w:val="baseline"/>
        <w:rPr>
          <w:sz w:val="46"/>
        </w:rPr>
      </w:pPr>
      <w:bookmarkStart w:name="" w:id="4227"/>
      <w:r>
        <w:rPr>
          <w:rFonts w:ascii="TimesNewRoman" w:hAnsi="TimesNewRoman" w:cs="TimesNewRoman" w:eastAsia="TimesNewRoman"/>
          <w:sz w:val="46"/>
          <w:spacing w:val="0"/>
          <w:color w:val="000000"/>
          <w:b w:val="off"/>
          <w:i w:val="off"/>
        </w:rPr>
        <w:t>Hayek, F.A.,海耶克 21, 158—159, 173, 218</w:t>
      </w:r>
      <w:bookmarkEnd w:id="4227"/>
    </w:p>
    <w:p>
      <w:pPr>
        <w:pageBreakBefore w:val="off"/>
        <w:tabs/>
        <w:wordWrap w:val="off"/>
        <w:spacing w:before="0" w:after="0" w:line="700" w:lineRule="atLeast"/>
        <w:ind w:left="40" w:right="0"/>
        <w:jc w:val="both"/>
        <w:textAlignment w:val="baseline"/>
        <w:rPr>
          <w:sz w:val="46"/>
        </w:rPr>
      </w:pPr>
      <w:bookmarkStart w:name="" w:id="4228"/>
      <w:r>
        <w:rPr>
          <w:rFonts w:ascii="TimesNewRoman" w:hAnsi="TimesNewRoman" w:cs="TimesNewRoman" w:eastAsia="TimesNewRoman"/>
          <w:sz w:val="46"/>
          <w:spacing w:val="0"/>
          <w:color w:val="000000"/>
          <w:b w:val="off"/>
          <w:i w:val="off"/>
        </w:rPr>
        <w:t>hidden-hand explanation,隐藏的手的解释 19—20</w:t>
      </w:r>
      <w:bookmarkEnd w:id="4228"/>
    </w:p>
    <w:p>
      <w:pPr>
        <w:pageBreakBefore w:val="off"/>
        <w:tabs/>
        <w:wordWrap w:val="off"/>
        <w:spacing w:before="0" w:after="0" w:line="700" w:lineRule="atLeast"/>
        <w:ind w:left="40" w:right="0"/>
        <w:jc w:val="both"/>
        <w:textAlignment w:val="baseline"/>
        <w:rPr>
          <w:sz w:val="46"/>
        </w:rPr>
      </w:pPr>
      <w:bookmarkStart w:name="" w:id="4229"/>
      <w:r>
        <w:rPr>
          <w:rFonts w:ascii="TimesNewRoman" w:hAnsi="TimesNewRoman" w:cs="TimesNewRoman" w:eastAsia="TimesNewRoman"/>
          <w:sz w:val="46"/>
          <w:spacing w:val="0"/>
          <w:color w:val="000000"/>
          <w:b w:val="off"/>
          <w:i w:val="off"/>
        </w:rPr>
        <w:t>historical principles,历史原则 152—160, 199—204</w:t>
      </w:r>
      <w:bookmarkEnd w:id="4229"/>
    </w:p>
    <w:p>
      <w:pPr>
        <w:pageBreakBefore w:val="off"/>
        <w:tabs/>
        <w:wordWrap w:val="off"/>
        <w:spacing w:before="0" w:after="0" w:line="700" w:lineRule="atLeast"/>
        <w:ind w:left="1060" w:right="0"/>
        <w:jc w:val="both"/>
        <w:textAlignment w:val="baseline"/>
        <w:rPr>
          <w:sz w:val="46"/>
        </w:rPr>
      </w:pPr>
      <w:bookmarkStart w:name="" w:id="4230"/>
      <w:r>
        <w:rPr>
          <w:rFonts w:ascii="TimesNewRoman" w:hAnsi="TimesNewRoman" w:cs="TimesNewRoman" w:eastAsia="TimesNewRoman"/>
          <w:sz w:val="46"/>
          <w:spacing w:val="0"/>
          <w:color w:val="000000"/>
          <w:b w:val="off"/>
          <w:i w:val="off"/>
        </w:rPr>
        <w:t>作为历史联系的爱 167—168</w:t>
      </w:r>
      <w:bookmarkEnd w:id="4230"/>
    </w:p>
    <w:p>
      <w:pPr>
        <w:pageBreakBefore w:val="off"/>
        <w:tabs/>
        <w:wordWrap w:val="off"/>
        <w:spacing w:before="0" w:after="0" w:line="660" w:lineRule="exact"/>
        <w:ind w:left="0" w:right="0"/>
        <w:jc w:val="both"/>
        <w:textAlignment w:val="baseline"/>
        <w:rPr>
          <w:sz w:val="46"/>
        </w:rPr>
      </w:pPr>
      <w:bookmarkStart w:name="" w:id="4231"/>
      <w:r>
        <w:rPr>
          <w:rFonts w:ascii="宋体" w:hAnsi="宋体" w:cs="宋体" w:eastAsia="宋体"/>
          <w:sz w:val="46"/>
          <w:spacing w:val="0"/>
          <w:color w:val="000000"/>
          <w:b w:val="off"/>
          <w:i w:val="off"/>
        </w:rPr>
        <w:t/>
      </w:r>
      <w:bookmarkEnd w:id="4231"/>
    </w:p>
    <w:p>
      <w:pPr>
        <w:pageBreakBefore w:val="off"/>
        <w:tabs/>
        <w:wordWrap w:val="off"/>
        <w:spacing w:before="0" w:after="0" w:line="660" w:lineRule="exact"/>
        <w:ind w:left="0" w:right="0"/>
        <w:jc w:val="both"/>
        <w:textAlignment w:val="baseline"/>
        <w:rPr>
          <w:sz w:val="46"/>
        </w:rPr>
      </w:pPr>
      <w:bookmarkStart w:name="" w:id="4232"/>
      <w:r>
        <w:rPr>
          <w:rFonts w:ascii="宋体" w:hAnsi="宋体" w:cs="宋体" w:eastAsia="宋体"/>
          <w:sz w:val="46"/>
          <w:spacing w:val="0"/>
          <w:color w:val="000000"/>
          <w:b w:val="off"/>
          <w:i w:val="off"/>
        </w:rPr>
        <w:t/>
      </w:r>
      <w:bookmarkEnd w:id="4232"/>
    </w:p>
    <w:p>
      <w:pPr>
        <w:pageBreakBefore w:val="off"/>
        <w:tabs/>
        <w:wordWrap w:val="off"/>
        <w:spacing w:before="0" w:after="0" w:line="660" w:lineRule="atLeast"/>
        <w:ind w:left="40" w:right="0"/>
        <w:jc w:val="both"/>
        <w:textAlignment w:val="baseline"/>
        <w:rPr>
          <w:sz w:val="46"/>
        </w:rPr>
      </w:pPr>
      <w:bookmarkStart w:name="" w:id="4233"/>
      <w:r>
        <w:rPr>
          <w:rFonts w:ascii="TimesNewRoman" w:hAnsi="TimesNewRoman" w:cs="TimesNewRoman" w:eastAsia="TimesNewRoman"/>
          <w:sz w:val="46"/>
          <w:spacing w:val="0"/>
          <w:color w:val="000000"/>
          <w:b w:val="off"/>
          <w:i w:val="off"/>
        </w:rPr>
        <w:t>independent,独立者 24, 96, 117</w:t>
      </w:r>
      <w:bookmarkEnd w:id="4233"/>
    </w:p>
    <w:p>
      <w:pPr>
        <w:pageBreakBefore w:val="off"/>
        <w:tabs/>
        <w:wordWrap w:val="off"/>
        <w:spacing w:before="0" w:after="0" w:line="660" w:lineRule="atLeast"/>
        <w:ind w:left="1060" w:right="0"/>
        <w:jc w:val="both"/>
        <w:textAlignment w:val="baseline"/>
        <w:rPr>
          <w:sz w:val="46"/>
        </w:rPr>
      </w:pPr>
      <w:bookmarkStart w:name="" w:id="4234"/>
      <w:r>
        <w:rPr>
          <w:rFonts w:ascii="TimesNewRoman" w:hAnsi="TimesNewRoman" w:cs="TimesNewRoman" w:eastAsia="TimesNewRoman"/>
          <w:sz w:val="46"/>
          <w:spacing w:val="0"/>
          <w:color w:val="000000"/>
          <w:b w:val="off"/>
          <w:i w:val="off"/>
        </w:rPr>
        <w:t>强行正义 54—56, 109—110</w:t>
      </w:r>
      <w:bookmarkEnd w:id="4234"/>
    </w:p>
    <w:p>
      <w:pPr>
        <w:pageBreakBefore w:val="off"/>
        <w:tabs/>
        <w:wordWrap w:val="off"/>
        <w:spacing w:before="0" w:after="0" w:line="700" w:lineRule="atLeast"/>
        <w:ind w:left="1060" w:right="0"/>
        <w:jc w:val="both"/>
        <w:textAlignment w:val="baseline"/>
        <w:rPr>
          <w:sz w:val="46"/>
        </w:rPr>
      </w:pPr>
      <w:bookmarkStart w:name="" w:id="4235"/>
      <w:r>
        <w:rPr>
          <w:rFonts w:ascii="TimesNewRoman" w:hAnsi="TimesNewRoman" w:cs="TimesNewRoman" w:eastAsia="TimesNewRoman"/>
          <w:sz w:val="46"/>
          <w:spacing w:val="0"/>
          <w:color w:val="000000"/>
          <w:b w:val="off"/>
          <w:i w:val="off"/>
        </w:rPr>
        <w:t>个人强行正义     88—90</w:t>
      </w:r>
      <w:bookmarkEnd w:id="4235"/>
    </w:p>
    <w:p>
      <w:pPr>
        <w:pageBreakBefore w:val="off"/>
        <w:tabs/>
        <w:wordWrap w:val="off"/>
        <w:spacing w:before="0" w:after="0" w:line="920" w:lineRule="atLeast"/>
        <w:ind w:left="1480" w:right="0" w:hanging="1440"/>
        <w:jc w:val="both"/>
        <w:textAlignment w:val="baseline"/>
        <w:rPr>
          <w:sz w:val="46"/>
        </w:rPr>
      </w:pPr>
      <w:bookmarkStart w:name="" w:id="4236"/>
      <w:r>
        <w:rPr>
          <w:rFonts w:ascii="TimesNewRoman" w:hAnsi="TimesNewRoman" w:cs="TimesNewRoman" w:eastAsia="TimesNewRoman"/>
          <w:sz w:val="46"/>
          <w:spacing w:val="0"/>
          <w:color w:val="000000"/>
          <w:b w:val="off"/>
          <w:i w:val="off"/>
        </w:rPr>
        <w:t>indexical expression, and moral principles,索引式表示与道德原</w:t>
      </w:r>
      <w:r>
        <w:rPr>
          <w:rFonts w:ascii="TimesNewRoman" w:hAnsi="TimesNewRoman" w:cs="TimesNewRoman" w:eastAsia="TimesNewRoman"/>
          <w:sz w:val="46"/>
          <w:spacing w:val="0"/>
          <w:color w:val="000000"/>
          <w:b w:val="off"/>
          <w:i w:val="off"/>
        </w:rPr>
        <w:t>则 29, 278</w:t>
      </w:r>
      <w:bookmarkEnd w:id="4236"/>
    </w:p>
    <w:p>
      <w:pPr>
        <w:pageBreakBefore w:val="off"/>
        <w:tabs/>
        <w:wordWrap w:val="off"/>
        <w:spacing w:before="0" w:after="0" w:line="660" w:lineRule="atLeast"/>
        <w:ind w:left="40" w:right="0"/>
        <w:jc w:val="both"/>
        <w:textAlignment w:val="baseline"/>
        <w:rPr>
          <w:sz w:val="46"/>
        </w:rPr>
      </w:pPr>
      <w:bookmarkStart w:name="" w:id="4237"/>
      <w:r>
        <w:rPr>
          <w:rFonts w:ascii="TimesNewRoman" w:hAnsi="TimesNewRoman" w:cs="TimesNewRoman" w:eastAsia="TimesNewRoman"/>
          <w:sz w:val="46"/>
          <w:spacing w:val="0"/>
          <w:color w:val="000000"/>
          <w:b w:val="off"/>
          <w:i w:val="off"/>
        </w:rPr>
        <w:t>inequality, Rawls on,罗尔斯论不平等 188—189, 195</w:t>
      </w:r>
      <w:bookmarkEnd w:id="4237"/>
    </w:p>
    <w:p>
      <w:pPr>
        <w:pageBreakBefore w:val="off"/>
        <w:tabs/>
        <w:wordWrap w:val="off"/>
        <w:spacing w:before="0" w:after="0" w:line="780" w:lineRule="atLeast"/>
        <w:ind w:left="40" w:right="0"/>
        <w:jc w:val="both"/>
        <w:textAlignment w:val="baseline"/>
        <w:rPr>
          <w:sz w:val="46"/>
        </w:rPr>
      </w:pPr>
      <w:bookmarkStart w:name="" w:id="4238"/>
      <w:r>
        <w:rPr>
          <w:rFonts w:ascii="TimesNewRoman" w:hAnsi="TimesNewRoman" w:cs="TimesNewRoman" w:eastAsia="TimesNewRoman"/>
          <w:sz w:val="46"/>
          <w:spacing w:val="0"/>
          <w:color w:val="000000"/>
          <w:b w:val="off"/>
          <w:i w:val="off"/>
        </w:rPr>
        <w:t>innocent shield,无辜的保护 35</w:t>
      </w:r>
      <w:bookmarkEnd w:id="4238"/>
    </w:p>
    <w:p>
      <w:pPr>
        <w:pageBreakBefore w:val="off"/>
        <w:tabs/>
        <w:wordWrap w:val="off"/>
        <w:spacing w:before="0" w:after="0" w:line="780" w:lineRule="exact"/>
        <w:ind w:left="0" w:right="0"/>
        <w:jc w:val="both"/>
        <w:textAlignment w:val="baseline"/>
        <w:rPr>
          <w:sz w:val="46"/>
        </w:rPr>
      </w:pPr>
      <w:bookmarkStart w:name="" w:id="4239"/>
      <w:r>
        <w:rPr>
          <w:rFonts w:ascii="宋体" w:hAnsi="宋体" w:cs="宋体" w:eastAsia="宋体"/>
          <w:sz w:val="46"/>
          <w:spacing w:val="0"/>
          <w:color w:val="000000"/>
          <w:b w:val="off"/>
          <w:i w:val="off"/>
        </w:rPr>
        <w:t/>
      </w:r>
      <w:bookmarkEnd w:id="4239"/>
    </w:p>
    <w:p>
      <w:pPr>
        <w:pageBreakBefore w:val="off"/>
        <w:tabs/>
        <w:wordWrap w:val="off"/>
        <w:spacing w:before="0" w:after="0" w:line="660" w:lineRule="atLeast"/>
        <w:ind w:left="0" w:right="520"/>
        <w:jc w:val="right"/>
        <w:textAlignment w:val="baseline"/>
        <w:rPr>
          <w:sz w:val="49"/>
        </w:rPr>
      </w:pPr>
      <w:bookmarkStart w:name="" w:id="4240"/>
      <w:r>
        <w:rPr>
          <w:rFonts w:ascii="宋体" w:hAnsi="宋体" w:cs="宋体" w:eastAsia="宋体"/>
          <w:sz w:val="49"/>
          <w:spacing w:val="0"/>
          <w:color w:val="000000"/>
          <w:b w:val="off"/>
          <w:i w:val="off"/>
        </w:rPr>
        <w:t>337</w:t>
      </w:r>
      <w:bookmarkEnd w:id="4240"/>
    </w:p>
    <w:p>
      <w:r>
        <w:t/>
      </w:r>
    </w:p>
    <w:p>
      <w:pPr>
        <w:sectPr>
          <w:footerReference r:id="rId778"/>
          <w:headerReference r:id="rId779" w:type="default"/>
          <w:type w:val="nextPage"/>
          <w:pgSz w:w="21700" w:h="31680"/>
          <w:pgMar w:left="2760" w:top="2400" w:right="2760" w:bottom="2400" w:header="2100" w:footer="2100"/>
          <w:cols w:num="1"/>
        </w:sectPr>
      </w:pPr>
    </w:p>
    <w:p>
      <w:pPr>
        <w:pageBreakBefore w:val="off"/>
        <w:tabs/>
        <w:wordWrap w:val="off"/>
        <w:spacing w:before="320" w:after="0" w:line="620" w:lineRule="atLeast"/>
        <w:ind w:left="0" w:right="0"/>
        <w:jc w:val="both"/>
        <w:textAlignment w:val="baseline"/>
        <w:rPr>
          <w:sz w:val="45"/>
        </w:rPr>
      </w:pPr>
      <w:bookmarkStart w:name="" w:id="4241"/>
      <w:r>
        <w:rPr>
          <w:rFonts w:ascii="TimesNewRoman" w:hAnsi="TimesNewRoman" w:cs="TimesNewRoman" w:eastAsia="TimesNewRoman"/>
          <w:sz w:val="45"/>
          <w:spacing w:val="0"/>
          <w:color w:val="000000"/>
          <w:b w:val="off"/>
          <w:i w:val="off"/>
        </w:rPr>
        <w:t>innocent threat,无辜的威胁     34—35</w:t>
      </w:r>
      <w:bookmarkEnd w:id="4241"/>
    </w:p>
    <w:p>
      <w:pPr>
        <w:pageBreakBefore w:val="off"/>
        <w:tabs/>
        <w:wordWrap w:val="off"/>
        <w:spacing w:before="0" w:after="0" w:line="660" w:lineRule="atLeast"/>
        <w:ind w:left="0" w:right="0"/>
        <w:jc w:val="both"/>
        <w:textAlignment w:val="baseline"/>
        <w:rPr>
          <w:sz w:val="45"/>
        </w:rPr>
      </w:pPr>
      <w:bookmarkStart w:name="" w:id="4242"/>
      <w:r>
        <w:rPr>
          <w:rFonts w:ascii="TimesNewRoman" w:hAnsi="TimesNewRoman" w:cs="TimesNewRoman" w:eastAsia="TimesNewRoman"/>
          <w:sz w:val="45"/>
          <w:spacing w:val="0"/>
          <w:color w:val="000000"/>
          <w:b w:val="off"/>
          <w:i w:val="off"/>
        </w:rPr>
        <w:t>invisible-hand explanations,看不见的手的解释    18—22</w:t>
      </w:r>
      <w:bookmarkEnd w:id="4242"/>
    </w:p>
    <w:p>
      <w:pPr>
        <w:pageBreakBefore w:val="off"/>
        <w:tabs/>
        <w:wordWrap w:val="off"/>
        <w:spacing w:before="0" w:after="0" w:line="660" w:lineRule="atLeast"/>
        <w:ind w:left="1100" w:right="0"/>
        <w:jc w:val="both"/>
        <w:textAlignment w:val="baseline"/>
        <w:rPr>
          <w:sz w:val="45"/>
        </w:rPr>
      </w:pPr>
      <w:bookmarkStart w:name="" w:id="4243"/>
      <w:r>
        <w:rPr>
          <w:rFonts w:ascii="仿宋" w:hAnsi="仿宋" w:cs="仿宋" w:eastAsia="仿宋"/>
          <w:sz w:val="45"/>
          <w:spacing w:val="0"/>
          <w:color w:val="000000"/>
          <w:b w:val="off"/>
          <w:i w:val="off"/>
        </w:rPr>
        <w:t>范例 20—21</w:t>
      </w:r>
      <w:bookmarkEnd w:id="4243"/>
    </w:p>
    <w:p>
      <w:pPr>
        <w:pageBreakBefore w:val="off"/>
        <w:tabs/>
        <w:wordWrap w:val="off"/>
        <w:spacing w:before="0" w:after="0" w:line="660" w:lineRule="atLeast"/>
        <w:ind w:left="1100" w:right="0"/>
        <w:jc w:val="both"/>
        <w:textAlignment w:val="baseline"/>
        <w:rPr>
          <w:sz w:val="48"/>
        </w:rPr>
      </w:pPr>
      <w:bookmarkStart w:name="" w:id="4244"/>
      <w:r>
        <w:rPr>
          <w:rFonts w:ascii="仿宋" w:hAnsi="仿宋" w:cs="仿宋" w:eastAsia="仿宋"/>
          <w:sz w:val="48"/>
          <w:spacing w:val="0"/>
          <w:color w:val="000000"/>
          <w:b w:val="off"/>
          <w:i w:val="off"/>
        </w:rPr>
        <w:t>对市场的这种解释  18</w:t>
      </w:r>
      <w:bookmarkEnd w:id="4244"/>
    </w:p>
    <w:p>
      <w:pPr>
        <w:pageBreakBefore w:val="off"/>
        <w:tabs/>
        <w:wordWrap w:val="off"/>
        <w:spacing w:before="0" w:after="0" w:line="660" w:lineRule="atLeast"/>
        <w:ind w:left="1100" w:right="0"/>
        <w:jc w:val="both"/>
        <w:textAlignment w:val="baseline"/>
        <w:rPr>
          <w:sz w:val="48"/>
        </w:rPr>
      </w:pPr>
      <w:bookmarkStart w:name="" w:id="4245"/>
      <w:r>
        <w:rPr>
          <w:rFonts w:ascii="仿宋" w:hAnsi="仿宋" w:cs="仿宋" w:eastAsia="仿宋"/>
          <w:sz w:val="48"/>
          <w:spacing w:val="0"/>
          <w:color w:val="000000"/>
          <w:b w:val="off"/>
          <w:i w:val="off"/>
        </w:rPr>
        <w:t>对货币的这种解释  18</w:t>
      </w:r>
      <w:bookmarkEnd w:id="4245"/>
    </w:p>
    <w:p>
      <w:pPr>
        <w:pageBreakBefore w:val="off"/>
        <w:tabs/>
        <w:wordWrap w:val="off"/>
        <w:spacing w:before="0" w:after="0" w:line="700" w:lineRule="atLeast"/>
        <w:ind w:left="1100" w:right="0"/>
        <w:jc w:val="both"/>
        <w:textAlignment w:val="baseline"/>
        <w:rPr>
          <w:sz w:val="48"/>
        </w:rPr>
      </w:pPr>
      <w:bookmarkStart w:name="" w:id="4246"/>
      <w:r>
        <w:rPr>
          <w:rFonts w:ascii="仿宋" w:hAnsi="仿宋" w:cs="仿宋" w:eastAsia="仿宋"/>
          <w:sz w:val="48"/>
          <w:spacing w:val="0"/>
          <w:color w:val="000000"/>
          <w:b w:val="off"/>
          <w:i w:val="off"/>
        </w:rPr>
        <w:t>其令人满意的性质  18—19</w:t>
      </w:r>
      <w:bookmarkEnd w:id="4246"/>
    </w:p>
    <w:p>
      <w:pPr>
        <w:pageBreakBefore w:val="off"/>
        <w:tabs/>
        <w:wordWrap w:val="off"/>
        <w:spacing w:before="0" w:after="0" w:line="700" w:lineRule="atLeast"/>
        <w:ind w:left="1100" w:right="0"/>
        <w:jc w:val="both"/>
        <w:textAlignment w:val="baseline"/>
        <w:rPr>
          <w:sz w:val="48"/>
        </w:rPr>
      </w:pPr>
      <w:bookmarkStart w:name="" w:id="4247"/>
      <w:r>
        <w:rPr>
          <w:rFonts w:ascii="TimesNewRoman" w:hAnsi="TimesNewRoman" w:cs="TimesNewRoman" w:eastAsia="TimesNewRoman"/>
          <w:sz w:val="48"/>
          <w:spacing w:val="0"/>
          <w:color w:val="000000"/>
          <w:b w:val="off"/>
          <w:i w:val="off"/>
        </w:rPr>
        <w:t>对国家的这种解释 22—25, 52, 118—119</w:t>
      </w:r>
      <w:bookmarkEnd w:id="4247"/>
    </w:p>
    <w:p>
      <w:pPr>
        <w:pageBreakBefore w:val="off"/>
        <w:tabs/>
        <w:wordWrap w:val="off"/>
        <w:spacing w:before="0" w:after="0" w:line="660" w:lineRule="atLeast"/>
        <w:ind w:left="1100" w:right="0"/>
        <w:jc w:val="both"/>
        <w:textAlignment w:val="baseline"/>
        <w:rPr>
          <w:sz w:val="48"/>
        </w:rPr>
      </w:pPr>
      <w:bookmarkStart w:name="" w:id="4248"/>
      <w:r>
        <w:rPr>
          <w:rFonts w:ascii="仿宋" w:hAnsi="仿宋" w:cs="仿宋" w:eastAsia="仿宋"/>
          <w:sz w:val="48"/>
          <w:spacing w:val="0"/>
          <w:color w:val="000000"/>
          <w:b w:val="off"/>
          <w:i w:val="off"/>
        </w:rPr>
        <w:t>亦见“看不见的手的过程”</w:t>
      </w:r>
      <w:bookmarkEnd w:id="4248"/>
    </w:p>
    <w:p>
      <w:pPr>
        <w:pageBreakBefore w:val="off"/>
        <w:tabs/>
        <w:wordWrap w:val="off"/>
        <w:spacing w:before="0" w:after="0" w:line="640" w:lineRule="atLeast"/>
        <w:ind w:left="140" w:right="0"/>
        <w:jc w:val="both"/>
        <w:textAlignment w:val="baseline"/>
        <w:rPr>
          <w:sz w:val="45"/>
        </w:rPr>
      </w:pPr>
      <w:bookmarkStart w:name="" w:id="4249"/>
      <w:r>
        <w:rPr>
          <w:rFonts w:ascii="TimesNewRoman" w:hAnsi="TimesNewRoman" w:cs="TimesNewRoman" w:eastAsia="TimesNewRoman"/>
          <w:sz w:val="45"/>
          <w:spacing w:val="0"/>
          <w:color w:val="000000"/>
          <w:b w:val="off"/>
          <w:i w:val="off"/>
        </w:rPr>
        <w:t>invisible-hand process,看不见的手的过程</w:t>
      </w:r>
      <w:bookmarkEnd w:id="4249"/>
    </w:p>
    <w:p>
      <w:pPr>
        <w:pageBreakBefore w:val="off"/>
        <w:tabs/>
        <w:wordWrap w:val="off"/>
        <w:spacing w:before="0" w:after="0" w:line="700" w:lineRule="atLeast"/>
        <w:ind w:left="1100" w:right="0"/>
        <w:jc w:val="both"/>
        <w:textAlignment w:val="baseline"/>
        <w:rPr>
          <w:sz w:val="48"/>
        </w:rPr>
      </w:pPr>
      <w:bookmarkStart w:name="" w:id="4250"/>
      <w:r>
        <w:rPr>
          <w:rFonts w:ascii="仿宋" w:hAnsi="仿宋" w:cs="仿宋" w:eastAsia="仿宋"/>
          <w:sz w:val="48"/>
          <w:spacing w:val="0"/>
          <w:color w:val="000000"/>
          <w:b w:val="off"/>
          <w:i w:val="off"/>
        </w:rPr>
        <w:t>事实上的独占权  115</w:t>
      </w:r>
      <w:bookmarkEnd w:id="4250"/>
    </w:p>
    <w:p>
      <w:pPr>
        <w:pageBreakBefore w:val="off"/>
        <w:tabs/>
        <w:wordWrap w:val="off"/>
        <w:spacing w:before="0" w:after="0" w:line="700" w:lineRule="atLeast"/>
        <w:ind w:left="1100" w:right="0"/>
        <w:jc w:val="both"/>
        <w:textAlignment w:val="baseline"/>
        <w:rPr>
          <w:sz w:val="48"/>
        </w:rPr>
      </w:pPr>
      <w:bookmarkStart w:name="" w:id="4251"/>
      <w:r>
        <w:rPr>
          <w:rFonts w:ascii="仿宋" w:hAnsi="仿宋" w:cs="仿宋" w:eastAsia="仿宋"/>
          <w:sz w:val="48"/>
          <w:spacing w:val="0"/>
          <w:color w:val="000000"/>
          <w:b w:val="off"/>
          <w:i w:val="off"/>
        </w:rPr>
        <w:t>与协作游戏 140</w:t>
      </w:r>
      <w:bookmarkEnd w:id="4251"/>
    </w:p>
    <w:p>
      <w:pPr>
        <w:pageBreakBefore w:val="off"/>
        <w:tabs/>
        <w:wordWrap w:val="off"/>
        <w:spacing w:before="0" w:after="0" w:line="660" w:lineRule="atLeast"/>
        <w:ind w:left="1100" w:right="0"/>
        <w:jc w:val="both"/>
        <w:textAlignment w:val="baseline"/>
        <w:rPr>
          <w:sz w:val="48"/>
        </w:rPr>
      </w:pPr>
      <w:bookmarkStart w:name="" w:id="4252"/>
      <w:r>
        <w:rPr>
          <w:rFonts w:ascii="仿宋" w:hAnsi="仿宋" w:cs="仿宋" w:eastAsia="仿宋"/>
          <w:sz w:val="48"/>
          <w:spacing w:val="0"/>
          <w:color w:val="000000"/>
          <w:b w:val="off"/>
          <w:i w:val="off"/>
        </w:rPr>
        <w:t>与大国家 74</w:t>
      </w:r>
      <w:bookmarkEnd w:id="4252"/>
    </w:p>
    <w:p>
      <w:pPr>
        <w:pageBreakBefore w:val="off"/>
        <w:tabs/>
        <w:wordWrap w:val="off"/>
        <w:spacing w:before="0" w:after="0" w:line="620" w:lineRule="atLeast"/>
        <w:ind w:left="1100" w:right="0"/>
        <w:jc w:val="both"/>
        <w:textAlignment w:val="baseline"/>
        <w:rPr>
          <w:sz w:val="45"/>
        </w:rPr>
      </w:pPr>
      <w:bookmarkStart w:name="" w:id="4253"/>
      <w:r>
        <w:rPr>
          <w:rFonts w:ascii="TimesNewRoman" w:hAnsi="TimesNewRoman" w:cs="TimesNewRoman" w:eastAsia="TimesNewRoman"/>
          <w:sz w:val="45"/>
          <w:spacing w:val="0"/>
          <w:color w:val="000000"/>
          <w:b w:val="off"/>
          <w:i w:val="off"/>
        </w:rPr>
        <w:t>作为社会契约    131—132</w:t>
      </w:r>
      <w:bookmarkEnd w:id="4253"/>
    </w:p>
    <w:p>
      <w:pPr>
        <w:pageBreakBefore w:val="off"/>
        <w:tabs/>
        <w:wordWrap w:val="off"/>
        <w:spacing w:before="0" w:after="0" w:line="620" w:lineRule="exact"/>
        <w:ind w:left="0" w:right="0"/>
        <w:jc w:val="both"/>
        <w:textAlignment w:val="baseline"/>
        <w:rPr>
          <w:sz w:val="45"/>
        </w:rPr>
      </w:pPr>
      <w:bookmarkStart w:name="" w:id="4254"/>
      <w:r>
        <w:rPr>
          <w:rFonts w:ascii="宋体" w:hAnsi="宋体" w:cs="宋体" w:eastAsia="宋体"/>
          <w:sz w:val="45"/>
          <w:spacing w:val="0"/>
          <w:color w:val="000000"/>
          <w:b w:val="off"/>
          <w:i w:val="off"/>
        </w:rPr>
        <w:t/>
      </w:r>
      <w:bookmarkEnd w:id="4254"/>
    </w:p>
    <w:p>
      <w:pPr>
        <w:pageBreakBefore w:val="off"/>
        <w:tabs/>
        <w:wordWrap w:val="off"/>
        <w:spacing w:before="0" w:after="0" w:line="620" w:lineRule="exact"/>
        <w:ind w:left="0" w:right="0"/>
        <w:jc w:val="both"/>
        <w:textAlignment w:val="baseline"/>
        <w:rPr>
          <w:sz w:val="45"/>
        </w:rPr>
      </w:pPr>
      <w:bookmarkStart w:name="" w:id="4255"/>
      <w:r>
        <w:rPr>
          <w:rFonts w:ascii="宋体" w:hAnsi="宋体" w:cs="宋体" w:eastAsia="宋体"/>
          <w:sz w:val="45"/>
          <w:spacing w:val="0"/>
          <w:color w:val="000000"/>
          <w:b w:val="off"/>
          <w:i w:val="off"/>
        </w:rPr>
        <w:t/>
      </w:r>
      <w:bookmarkEnd w:id="4255"/>
    </w:p>
    <w:p>
      <w:pPr>
        <w:pageBreakBefore w:val="off"/>
        <w:tabs/>
        <w:wordWrap w:val="off"/>
        <w:spacing w:before="0" w:after="0" w:line="660" w:lineRule="atLeast"/>
        <w:ind w:left="140" w:right="0"/>
        <w:jc w:val="both"/>
        <w:textAlignment w:val="baseline"/>
        <w:rPr>
          <w:sz w:val="45"/>
        </w:rPr>
      </w:pPr>
      <w:bookmarkStart w:name="" w:id="4256"/>
      <w:r>
        <w:rPr>
          <w:rFonts w:ascii="TimesNewRoman" w:hAnsi="TimesNewRoman" w:cs="TimesNewRoman" w:eastAsia="TimesNewRoman"/>
          <w:sz w:val="45"/>
          <w:spacing w:val="0"/>
          <w:color w:val="000000"/>
          <w:b w:val="off"/>
          <w:i w:val="off"/>
        </w:rPr>
        <w:t>justice in holdines,持有 正义 150—153, 157—160</w:t>
      </w:r>
      <w:bookmarkEnd w:id="4256"/>
    </w:p>
    <w:p>
      <w:pPr>
        <w:pageBreakBefore w:val="off"/>
        <w:tabs/>
        <w:wordWrap w:val="off"/>
        <w:spacing w:before="0" w:after="0" w:line="700" w:lineRule="atLeast"/>
        <w:ind w:left="1100" w:right="0"/>
        <w:jc w:val="both"/>
        <w:textAlignment w:val="baseline"/>
        <w:rPr>
          <w:sz w:val="45"/>
        </w:rPr>
      </w:pPr>
      <w:bookmarkStart w:name="" w:id="4257"/>
      <w:r>
        <w:rPr>
          <w:rFonts w:ascii="TimesNewRoman" w:hAnsi="TimesNewRoman" w:cs="TimesNewRoman" w:eastAsia="TimesNewRoman"/>
          <w:sz w:val="45"/>
          <w:spacing w:val="0"/>
          <w:color w:val="000000"/>
          <w:b w:val="off"/>
          <w:i w:val="off"/>
        </w:rPr>
        <w:t>亦见“权利理论”</w:t>
      </w:r>
      <w:bookmarkEnd w:id="4257"/>
    </w:p>
    <w:p>
      <w:pPr>
        <w:pageBreakBefore w:val="off"/>
        <w:tabs/>
        <w:wordWrap w:val="off"/>
        <w:spacing w:before="0" w:after="0" w:line="700" w:lineRule="exact"/>
        <w:ind w:left="0" w:right="0"/>
        <w:jc w:val="both"/>
        <w:textAlignment w:val="baseline"/>
        <w:rPr>
          <w:sz w:val="45"/>
        </w:rPr>
      </w:pPr>
      <w:bookmarkStart w:name="" w:id="4258"/>
      <w:r>
        <w:rPr>
          <w:rFonts w:ascii="宋体" w:hAnsi="宋体" w:cs="宋体" w:eastAsia="宋体"/>
          <w:sz w:val="45"/>
          <w:spacing w:val="0"/>
          <w:color w:val="000000"/>
          <w:b w:val="off"/>
          <w:i w:val="off"/>
        </w:rPr>
        <w:t/>
      </w:r>
      <w:bookmarkEnd w:id="4258"/>
    </w:p>
    <w:p>
      <w:pPr>
        <w:pageBreakBefore w:val="off"/>
        <w:tabs/>
        <w:wordWrap w:val="off"/>
        <w:spacing w:before="0" w:after="0" w:line="660" w:lineRule="atLeast"/>
        <w:ind w:left="140" w:right="0"/>
        <w:jc w:val="both"/>
        <w:textAlignment w:val="baseline"/>
        <w:rPr>
          <w:sz w:val="45"/>
        </w:rPr>
      </w:pPr>
      <w:bookmarkStart w:name="" w:id="4259"/>
      <w:r>
        <w:rPr>
          <w:rFonts w:ascii="TimesNewRoman" w:hAnsi="TimesNewRoman" w:cs="TimesNewRoman" w:eastAsia="TimesNewRoman"/>
          <w:sz w:val="45"/>
          <w:spacing w:val="0"/>
          <w:color w:val="000000"/>
          <w:b w:val="off"/>
          <w:i w:val="off"/>
        </w:rPr>
        <w:t>Kant, I.,康德     32, 228</w:t>
      </w:r>
      <w:bookmarkEnd w:id="4259"/>
    </w:p>
    <w:p>
      <w:pPr>
        <w:pageBreakBefore w:val="off"/>
        <w:tabs/>
        <w:wordWrap w:val="off"/>
        <w:spacing w:before="0" w:after="0" w:line="740" w:lineRule="exact"/>
        <w:ind w:left="0" w:right="0"/>
        <w:jc w:val="both"/>
        <w:textAlignment w:val="baseline"/>
        <w:rPr>
          <w:sz w:val="45"/>
        </w:rPr>
      </w:pPr>
      <w:bookmarkStart w:name="" w:id="4260"/>
      <w:r>
        <w:rPr>
          <w:rFonts w:ascii="宋体" w:hAnsi="宋体" w:cs="宋体" w:eastAsia="宋体"/>
          <w:sz w:val="45"/>
          <w:spacing w:val="0"/>
          <w:color w:val="000000"/>
          <w:b w:val="off"/>
          <w:i w:val="off"/>
        </w:rPr>
        <w:t/>
      </w:r>
      <w:bookmarkEnd w:id="4260"/>
    </w:p>
    <w:p>
      <w:pPr>
        <w:pageBreakBefore w:val="off"/>
        <w:tabs/>
        <w:wordWrap w:val="off"/>
        <w:spacing w:before="0" w:after="0" w:line="740" w:lineRule="atLeast"/>
        <w:ind w:left="140" w:right="0"/>
        <w:jc w:val="both"/>
        <w:textAlignment w:val="baseline"/>
        <w:rPr>
          <w:sz w:val="45"/>
        </w:rPr>
      </w:pPr>
      <w:bookmarkStart w:name="" w:id="4261"/>
      <w:r>
        <w:rPr>
          <w:rFonts w:ascii="TimesNewRoman" w:hAnsi="TimesNewRoman" w:cs="TimesNewRoman" w:eastAsia="TimesNewRoman"/>
          <w:sz w:val="45"/>
          <w:spacing w:val="0"/>
          <w:color w:val="000000"/>
          <w:b w:val="off"/>
          <w:i w:val="off"/>
        </w:rPr>
        <w:t>labor theory of value,劳动价值论 253—262</w:t>
      </w:r>
      <w:bookmarkEnd w:id="4261"/>
    </w:p>
    <w:p>
      <w:pPr>
        <w:pageBreakBefore w:val="off"/>
        <w:tabs/>
        <w:wordWrap w:val="off"/>
        <w:spacing w:before="0" w:after="0" w:line="700" w:lineRule="atLeast"/>
        <w:ind w:left="140" w:right="0"/>
        <w:jc w:val="both"/>
        <w:textAlignment w:val="baseline"/>
        <w:rPr>
          <w:sz w:val="45"/>
        </w:rPr>
      </w:pPr>
      <w:bookmarkStart w:name="" w:id="4262"/>
      <w:r>
        <w:rPr>
          <w:rFonts w:ascii="TimesNewRoman" w:hAnsi="TimesNewRoman" w:cs="TimesNewRoman" w:eastAsia="TimesNewRoman"/>
          <w:sz w:val="45"/>
          <w:spacing w:val="0"/>
          <w:color w:val="000000"/>
          <w:b w:val="off"/>
          <w:i w:val="off"/>
        </w:rPr>
        <w:t>legitimacy of state,国家的合法性    17, 133—137, 139—140</w:t>
      </w:r>
      <w:bookmarkEnd w:id="4262"/>
    </w:p>
    <w:p>
      <w:pPr>
        <w:pageBreakBefore w:val="off"/>
        <w:tabs/>
        <w:wordWrap w:val="off"/>
        <w:spacing w:before="0" w:after="0" w:line="700" w:lineRule="atLeast"/>
        <w:ind w:left="140" w:right="0"/>
        <w:jc w:val="both"/>
        <w:textAlignment w:val="baseline"/>
        <w:rPr>
          <w:sz w:val="45"/>
        </w:rPr>
      </w:pPr>
      <w:bookmarkStart w:name="" w:id="4263"/>
      <w:r>
        <w:rPr>
          <w:rFonts w:ascii="TimesNewRoman" w:hAnsi="TimesNewRoman" w:cs="TimesNewRoman" w:eastAsia="TimesNewRoman"/>
          <w:sz w:val="45"/>
          <w:spacing w:val="0"/>
          <w:color w:val="000000"/>
          <w:b w:val="off"/>
          <w:i w:val="off"/>
        </w:rPr>
        <w:t>liability,责任</w:t>
      </w:r>
      <w:bookmarkEnd w:id="4263"/>
    </w:p>
    <w:p>
      <w:pPr>
        <w:pageBreakBefore w:val="off"/>
        <w:tabs/>
        <w:wordWrap w:val="off"/>
        <w:spacing w:before="0" w:after="0" w:line="700" w:lineRule="atLeast"/>
        <w:ind w:left="1100" w:right="0"/>
        <w:jc w:val="both"/>
        <w:textAlignment w:val="baseline"/>
        <w:rPr>
          <w:sz w:val="45"/>
        </w:rPr>
      </w:pPr>
      <w:bookmarkStart w:name="" w:id="4264"/>
      <w:r>
        <w:rPr>
          <w:rFonts w:ascii="TimesNewRoman" w:hAnsi="TimesNewRoman" w:cs="TimesNewRoman" w:eastAsia="TimesNewRoman"/>
          <w:sz w:val="45"/>
          <w:spacing w:val="0"/>
          <w:color w:val="000000"/>
          <w:b w:val="off"/>
          <w:i w:val="off"/>
        </w:rPr>
        <w:t>没有保险的行动    78—79</w:t>
      </w:r>
      <w:bookmarkEnd w:id="4264"/>
    </w:p>
    <w:p>
      <w:pPr>
        <w:pageBreakBefore w:val="off"/>
        <w:tabs/>
        <w:wordWrap w:val="off"/>
        <w:spacing w:before="0" w:after="0" w:line="700" w:lineRule="atLeast"/>
        <w:ind w:left="1100" w:right="0"/>
        <w:jc w:val="both"/>
        <w:textAlignment w:val="baseline"/>
        <w:rPr>
          <w:sz w:val="45"/>
        </w:rPr>
      </w:pPr>
      <w:bookmarkStart w:name="" w:id="4265"/>
      <w:r>
        <w:rPr>
          <w:rFonts w:ascii="TimesNewRoman" w:hAnsi="TimesNewRoman" w:cs="TimesNewRoman" w:eastAsia="TimesNewRoman"/>
          <w:sz w:val="45"/>
          <w:spacing w:val="0"/>
          <w:color w:val="000000"/>
          <w:b w:val="off"/>
          <w:i w:val="off"/>
        </w:rPr>
        <w:t>联合的责任     133</w:t>
      </w:r>
      <w:bookmarkEnd w:id="4265"/>
    </w:p>
    <w:p>
      <w:pPr>
        <w:pageBreakBefore w:val="off"/>
        <w:tabs/>
        <w:wordWrap w:val="off"/>
        <w:spacing w:before="0" w:after="0" w:line="700" w:lineRule="atLeast"/>
        <w:ind w:left="1100" w:right="0"/>
        <w:jc w:val="both"/>
        <w:textAlignment w:val="baseline"/>
        <w:rPr>
          <w:sz w:val="45"/>
        </w:rPr>
      </w:pPr>
      <w:bookmarkStart w:name="" w:id="4266"/>
      <w:r>
        <w:rPr>
          <w:rFonts w:ascii="TimesNewRoman" w:hAnsi="TimesNewRoman" w:cs="TimesNewRoman" w:eastAsia="TimesNewRoman"/>
          <w:sz w:val="45"/>
          <w:spacing w:val="0"/>
          <w:color w:val="000000"/>
          <w:b w:val="off"/>
          <w:i w:val="off"/>
        </w:rPr>
        <w:t>公共提供的保险     115</w:t>
      </w:r>
      <w:bookmarkEnd w:id="4266"/>
    </w:p>
    <w:p>
      <w:pPr>
        <w:pageBreakBefore w:val="off"/>
        <w:tabs/>
        <w:wordWrap w:val="off"/>
        <w:spacing w:before="0" w:after="0" w:line="660" w:lineRule="atLeast"/>
        <w:ind w:left="1100" w:right="0"/>
        <w:jc w:val="both"/>
        <w:textAlignment w:val="baseline"/>
        <w:rPr>
          <w:sz w:val="45"/>
        </w:rPr>
      </w:pPr>
      <w:bookmarkStart w:name="" w:id="4267"/>
      <w:r>
        <w:rPr>
          <w:rFonts w:ascii="TimesNewRoman" w:hAnsi="TimesNewRoman" w:cs="TimesNewRoman" w:eastAsia="TimesNewRoman"/>
          <w:sz w:val="45"/>
          <w:spacing w:val="0"/>
          <w:color w:val="000000"/>
          <w:b w:val="off"/>
          <w:i w:val="off"/>
        </w:rPr>
        <w:t>国家代理人的责任    133</w:t>
      </w:r>
      <w:bookmarkEnd w:id="4267"/>
    </w:p>
    <w:p>
      <w:pPr>
        <w:pageBreakBefore w:val="off"/>
        <w:tabs/>
        <w:wordWrap w:val="off"/>
        <w:spacing w:before="0" w:after="0" w:line="640" w:lineRule="atLeast"/>
        <w:ind w:left="140" w:right="0"/>
        <w:jc w:val="both"/>
        <w:textAlignment w:val="baseline"/>
        <w:rPr>
          <w:sz w:val="45"/>
        </w:rPr>
      </w:pPr>
      <w:bookmarkStart w:name="" w:id="4268"/>
      <w:r>
        <w:rPr>
          <w:rFonts w:ascii="TimesNewRoman" w:hAnsi="TimesNewRoman" w:cs="TimesNewRoman" w:eastAsia="TimesNewRoman"/>
          <w:sz w:val="45"/>
          <w:spacing w:val="0"/>
          <w:color w:val="000000"/>
          <w:b w:val="off"/>
          <w:i w:val="off"/>
        </w:rPr>
        <w:t>libertarian constraints,自由主义的约束</w:t>
      </w:r>
      <w:bookmarkEnd w:id="4268"/>
    </w:p>
    <w:p>
      <w:pPr>
        <w:pageBreakBefore w:val="off"/>
        <w:tabs/>
        <w:wordWrap w:val="off"/>
        <w:spacing w:before="0" w:after="0" w:line="660" w:lineRule="atLeast"/>
        <w:ind w:left="1100" w:right="0"/>
        <w:jc w:val="both"/>
        <w:textAlignment w:val="baseline"/>
        <w:rPr>
          <w:sz w:val="45"/>
        </w:rPr>
      </w:pPr>
      <w:bookmarkStart w:name="" w:id="4269"/>
      <w:r>
        <w:rPr>
          <w:rFonts w:ascii="TimesNewRoman" w:hAnsi="TimesNewRoman" w:cs="TimesNewRoman" w:eastAsia="TimesNewRoman"/>
          <w:sz w:val="45"/>
          <w:spacing w:val="0"/>
          <w:color w:val="000000"/>
          <w:b w:val="off"/>
          <w:i w:val="off"/>
        </w:rPr>
        <w:t>类比于国家之间的互不侵犯     34</w:t>
      </w:r>
      <w:bookmarkEnd w:id="4269"/>
    </w:p>
    <w:p>
      <w:pPr>
        <w:pageBreakBefore w:val="off"/>
        <w:tabs/>
        <w:wordWrap w:val="off"/>
        <w:spacing w:before="0" w:after="0" w:line="700" w:lineRule="atLeast"/>
        <w:ind w:left="1100" w:right="0"/>
        <w:jc w:val="both"/>
        <w:textAlignment w:val="baseline"/>
        <w:rPr>
          <w:sz w:val="45"/>
        </w:rPr>
      </w:pPr>
      <w:bookmarkStart w:name="" w:id="4270"/>
      <w:r>
        <w:rPr>
          <w:rFonts w:ascii="TimesNewRoman" w:hAnsi="TimesNewRoman" w:cs="TimesNewRoman" w:eastAsia="TimesNewRoman"/>
          <w:sz w:val="45"/>
          <w:spacing w:val="0"/>
          <w:color w:val="000000"/>
          <w:b w:val="off"/>
          <w:i w:val="off"/>
        </w:rPr>
        <w:t>导向它的形式论证     33—34</w:t>
      </w:r>
      <w:bookmarkEnd w:id="4270"/>
    </w:p>
    <w:p>
      <w:pPr>
        <w:pageBreakBefore w:val="off"/>
        <w:tabs/>
        <w:wordWrap w:val="off"/>
        <w:spacing w:before="0" w:after="0" w:line="620" w:lineRule="atLeast"/>
        <w:ind w:left="140" w:right="0"/>
        <w:jc w:val="both"/>
        <w:textAlignment w:val="baseline"/>
        <w:rPr>
          <w:sz w:val="45"/>
        </w:rPr>
      </w:pPr>
      <w:bookmarkStart w:name="" w:id="4271"/>
      <w:r>
        <w:rPr>
          <w:rFonts w:ascii="TimesNewRoman" w:hAnsi="TimesNewRoman" w:cs="TimesNewRoman" w:eastAsia="TimesNewRoman"/>
          <w:sz w:val="45"/>
          <w:spacing w:val="0"/>
          <w:color w:val="000000"/>
          <w:b w:val="off"/>
          <w:i w:val="off"/>
        </w:rPr>
        <w:t>libertarian theory,自由主义理论</w:t>
      </w:r>
      <w:bookmarkEnd w:id="4271"/>
    </w:p>
    <w:p>
      <w:pPr>
        <w:pageBreakBefore w:val="off"/>
        <w:tabs/>
        <w:wordWrap w:val="off"/>
        <w:spacing w:before="0" w:after="0" w:line="660" w:lineRule="atLeast"/>
        <w:ind w:left="1100" w:right="0"/>
        <w:jc w:val="both"/>
        <w:textAlignment w:val="baseline"/>
        <w:rPr>
          <w:sz w:val="45"/>
        </w:rPr>
      </w:pPr>
      <w:bookmarkStart w:name="" w:id="4272"/>
      <w:r>
        <w:rPr>
          <w:rFonts w:ascii="TimesNewRoman" w:hAnsi="TimesNewRoman" w:cs="TimesNewRoman" w:eastAsia="TimesNewRoman"/>
          <w:sz w:val="45"/>
          <w:spacing w:val="0"/>
          <w:color w:val="000000"/>
          <w:b w:val="off"/>
          <w:i w:val="off"/>
        </w:rPr>
        <w:t>内部的分歧    141, 331</w:t>
      </w:r>
      <w:bookmarkEnd w:id="4272"/>
    </w:p>
    <w:p>
      <w:pPr>
        <w:pageBreakBefore w:val="off"/>
        <w:tabs/>
        <w:wordWrap w:val="off"/>
        <w:spacing w:before="0" w:after="0" w:line="660" w:lineRule="exact"/>
        <w:ind w:left="0" w:right="0"/>
        <w:jc w:val="both"/>
        <w:textAlignment w:val="baseline"/>
        <w:rPr>
          <w:sz w:val="45"/>
        </w:rPr>
      </w:pPr>
      <w:bookmarkStart w:name="" w:id="4273"/>
      <w:r>
        <w:rPr>
          <w:rFonts w:ascii="宋体" w:hAnsi="宋体" w:cs="宋体" w:eastAsia="宋体"/>
          <w:sz w:val="45"/>
          <w:spacing w:val="0"/>
          <w:color w:val="000000"/>
          <w:b w:val="off"/>
          <w:i w:val="off"/>
        </w:rPr>
        <w:t/>
      </w:r>
      <w:bookmarkEnd w:id="4273"/>
    </w:p>
    <w:p>
      <w:pPr>
        <w:pageBreakBefore w:val="off"/>
        <w:tabs/>
        <w:wordWrap w:val="off"/>
        <w:spacing w:before="0" w:after="0" w:line="640" w:lineRule="atLeast"/>
        <w:ind w:left="600" w:right="0"/>
        <w:jc w:val="both"/>
        <w:textAlignment w:val="baseline"/>
        <w:rPr>
          <w:sz w:val="47"/>
        </w:rPr>
      </w:pPr>
      <w:bookmarkStart w:name="" w:id="4274"/>
      <w:r>
        <w:rPr>
          <w:rFonts w:ascii="楷体" w:hAnsi="楷体" w:cs="楷体" w:eastAsia="楷体"/>
          <w:sz w:val="47"/>
          <w:spacing w:val="0"/>
          <w:color w:val="000000"/>
          <w:b w:val="off"/>
          <w:i w:val="off"/>
        </w:rPr>
        <w:t>338</w:t>
      </w:r>
      <w:bookmarkEnd w:id="4274"/>
    </w:p>
    <w:p>
      <w:r>
        <w:t/>
      </w:r>
    </w:p>
    <w:p>
      <w:pPr>
        <w:sectPr>
          <w:footerReference r:id="rId780"/>
          <w:headerReference r:id="rId781" w:type="default"/>
          <w:type w:val="nextPage"/>
          <w:pgSz w:w="21700" w:h="31680"/>
          <w:pgMar w:left="2820" w:top="2440" w:right="2820" w:bottom="2440" w:header="2140" w:footer="2140"/>
          <w:cols w:num="1"/>
        </w:sectPr>
      </w:pPr>
    </w:p>
    <w:p>
      <w:pPr>
        <w:pageBreakBefore w:val="off"/>
        <w:tabs/>
        <w:wordWrap w:val="off"/>
        <w:spacing w:before="0" w:after="0" w:line="840" w:lineRule="atLeast"/>
        <w:ind w:left="1080" w:right="0"/>
        <w:jc w:val="both"/>
        <w:textAlignment w:val="baseline"/>
        <w:rPr>
          <w:sz w:val="44"/>
        </w:rPr>
      </w:pPr>
      <w:bookmarkStart w:name="" w:id="4275"/>
      <w:r>
        <w:rPr>
          <w:rFonts w:ascii="宋体" w:hAnsi="宋体" w:cs="宋体" w:eastAsia="宋体"/>
          <w:sz w:val="44"/>
          <w:spacing w:val="0"/>
          <w:color w:val="000000"/>
          <w:b w:val="off"/>
          <w:i w:val="off"/>
        </w:rPr>
        <w:t>与乌托邦的结构</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320—323</w:t>
      </w:r>
      <w:bookmarkEnd w:id="4275"/>
    </w:p>
    <w:p>
      <w:pPr>
        <w:pageBreakBefore w:val="off"/>
        <w:tabs/>
        <w:wordWrap w:val="off"/>
        <w:spacing w:before="0" w:after="0" w:line="880" w:lineRule="atLeast"/>
        <w:ind w:left="1620" w:right="40" w:hanging="1500"/>
        <w:jc w:val="both"/>
        <w:textAlignment w:val="baseline"/>
        <w:rPr>
          <w:sz w:val="43"/>
        </w:rPr>
      </w:pPr>
      <w:bookmarkStart w:name="" w:id="4276"/>
      <w:r>
        <w:rPr>
          <w:rFonts w:ascii="TimesNewRoman" w:hAnsi="TimesNewRoman" w:cs="TimesNewRoman" w:eastAsia="TimesNewRoman"/>
          <w:sz w:val="43"/>
          <w:spacing w:val="0"/>
          <w:color w:val="000000"/>
          <w:b w:val="off"/>
          <w:i w:val="off"/>
        </w:rPr>
        <w:t>Locke,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J.,洛克</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9—12,</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17—18,</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54,</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58,</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131—133,</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137—138,</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153,</w:t>
      </w:r>
      <w:r>
        <w:rPr>
          <w:rFonts w:ascii="TimesNewRoman" w:hAnsi="TimesNewRoman" w:cs="TimesNewRoman" w:eastAsia="TimesNewRoman"/>
          <w:sz w:val="43"/>
          <w:spacing w:val="0"/>
          <w:color w:val="000000"/>
          <w:b w:val="off"/>
          <w:i w:val="off"/>
        </w:rPr>
        <w:t>174—178,</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225,</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287—291</w:t>
      </w:r>
      <w:bookmarkEnd w:id="4276"/>
    </w:p>
    <w:p>
      <w:pPr>
        <w:pageBreakBefore w:val="off"/>
        <w:tabs/>
        <w:wordWrap w:val="off"/>
        <w:spacing w:before="0" w:after="0" w:line="840" w:lineRule="atLeast"/>
        <w:ind w:left="120" w:right="0"/>
        <w:jc w:val="both"/>
        <w:textAlignment w:val="baseline"/>
        <w:rPr>
          <w:sz w:val="44"/>
        </w:rPr>
      </w:pPr>
      <w:bookmarkStart w:name="" w:id="4277"/>
      <w:r>
        <w:rPr>
          <w:rFonts w:ascii="TimesNewRoman" w:hAnsi="TimesNewRoman" w:cs="TimesNewRoman" w:eastAsia="TimesNewRoman"/>
          <w:sz w:val="44"/>
          <w:spacing w:val="0"/>
          <w:color w:val="000000"/>
          <w:b w:val="off"/>
          <w:i w:val="off"/>
        </w:rPr>
        <w:t>Lockean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proviso,洛克的条件</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175—182,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289—290,</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323</w:t>
      </w:r>
      <w:bookmarkEnd w:id="4277"/>
    </w:p>
    <w:p>
      <w:pPr>
        <w:pageBreakBefore w:val="off"/>
        <w:tabs/>
        <w:wordWrap w:val="off"/>
        <w:spacing w:before="0" w:after="0" w:line="840" w:lineRule="atLeast"/>
        <w:ind w:left="120" w:right="0"/>
        <w:jc w:val="both"/>
        <w:textAlignment w:val="baseline"/>
        <w:rPr>
          <w:sz w:val="44"/>
        </w:rPr>
      </w:pPr>
      <w:bookmarkStart w:name="" w:id="4278"/>
      <w:r>
        <w:rPr>
          <w:rFonts w:ascii="TimesNewRoman" w:hAnsi="TimesNewRoman" w:cs="TimesNewRoman" w:eastAsia="TimesNewRoman"/>
          <w:sz w:val="44"/>
          <w:spacing w:val="0"/>
          <w:color w:val="000000"/>
          <w:b w:val="off"/>
          <w:i w:val="off"/>
        </w:rPr>
        <w:t>manna-from-heaven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model,天降吗哪模式</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219</w:t>
      </w:r>
      <w:bookmarkEnd w:id="4278"/>
    </w:p>
    <w:p>
      <w:pPr>
        <w:pageBreakBefore w:val="off"/>
        <w:tabs/>
        <w:wordWrap w:val="off"/>
        <w:spacing w:before="0" w:after="0" w:line="840" w:lineRule="atLeast"/>
        <w:ind w:left="120" w:right="0"/>
        <w:jc w:val="both"/>
        <w:textAlignment w:val="baseline"/>
        <w:rPr>
          <w:sz w:val="44"/>
        </w:rPr>
      </w:pPr>
      <w:bookmarkStart w:name="" w:id="4279"/>
      <w:r>
        <w:rPr>
          <w:rFonts w:ascii="TimesNewRoman" w:hAnsi="TimesNewRoman" w:cs="TimesNewRoman" w:eastAsia="TimesNewRoman"/>
          <w:sz w:val="44"/>
          <w:spacing w:val="0"/>
          <w:color w:val="000000"/>
          <w:b w:val="off"/>
          <w:i w:val="off"/>
        </w:rPr>
        <w:t>marginal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product,边际产品</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157,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188</w:t>
      </w:r>
      <w:bookmarkEnd w:id="4279"/>
    </w:p>
    <w:p>
      <w:pPr>
        <w:pageBreakBefore w:val="off"/>
        <w:tabs/>
        <w:wordWrap w:val="off"/>
        <w:spacing w:before="0" w:after="0" w:line="840" w:lineRule="atLeast"/>
        <w:ind w:left="1080" w:right="0"/>
        <w:jc w:val="both"/>
        <w:textAlignment w:val="baseline"/>
        <w:rPr>
          <w:sz w:val="44"/>
        </w:rPr>
      </w:pPr>
      <w:bookmarkStart w:name="" w:id="4280"/>
      <w:r>
        <w:rPr>
          <w:rFonts w:ascii="TimesNewRoman" w:hAnsi="TimesNewRoman" w:cs="TimesNewRoman" w:eastAsia="TimesNewRoman"/>
          <w:sz w:val="44"/>
          <w:spacing w:val="0"/>
          <w:color w:val="000000"/>
          <w:b w:val="off"/>
          <w:i w:val="off"/>
        </w:rPr>
        <w:t>与可能世界的模式</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301—302,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304—305</w:t>
      </w:r>
      <w:bookmarkEnd w:id="4280"/>
    </w:p>
    <w:p>
      <w:pPr>
        <w:pageBreakBefore w:val="off"/>
        <w:tabs/>
        <w:wordWrap w:val="off"/>
        <w:spacing w:before="0" w:after="0" w:line="840" w:lineRule="atLeast"/>
        <w:ind w:left="120" w:right="0"/>
        <w:jc w:val="both"/>
        <w:textAlignment w:val="baseline"/>
        <w:rPr>
          <w:sz w:val="44"/>
        </w:rPr>
      </w:pPr>
      <w:bookmarkStart w:name="" w:id="4281"/>
      <w:r>
        <w:rPr>
          <w:rFonts w:ascii="TimesNewRoman" w:hAnsi="TimesNewRoman" w:cs="TimesNewRoman" w:eastAsia="TimesNewRoman"/>
          <w:sz w:val="44"/>
          <w:spacing w:val="0"/>
          <w:color w:val="000000"/>
          <w:b w:val="off"/>
          <w:i w:val="off"/>
        </w:rPr>
        <w:t>market,市场</w:t>
      </w:r>
      <w:bookmarkEnd w:id="4281"/>
    </w:p>
    <w:p>
      <w:pPr>
        <w:pageBreakBefore w:val="off"/>
        <w:tabs/>
        <w:wordWrap w:val="off"/>
        <w:spacing w:before="0" w:after="0" w:line="840" w:lineRule="atLeast"/>
        <w:ind w:left="1080" w:right="0"/>
        <w:jc w:val="both"/>
        <w:textAlignment w:val="baseline"/>
        <w:rPr>
          <w:sz w:val="44"/>
        </w:rPr>
      </w:pPr>
      <w:bookmarkStart w:name="" w:id="4282"/>
      <w:r>
        <w:rPr>
          <w:rFonts w:ascii="宋体" w:hAnsi="宋体" w:cs="宋体" w:eastAsia="宋体"/>
          <w:sz w:val="44"/>
          <w:spacing w:val="0"/>
          <w:color w:val="000000"/>
          <w:b w:val="off"/>
          <w:i w:val="off"/>
        </w:rPr>
        <w:t>合作行为</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163—164</w:t>
      </w:r>
      <w:bookmarkEnd w:id="4282"/>
    </w:p>
    <w:p>
      <w:pPr>
        <w:pageBreakBefore w:val="off"/>
        <w:tabs/>
        <w:wordWrap w:val="off"/>
        <w:spacing w:before="0" w:after="0" w:line="840" w:lineRule="atLeast"/>
        <w:ind w:left="1080" w:right="0"/>
        <w:jc w:val="both"/>
        <w:textAlignment w:val="baseline"/>
        <w:rPr>
          <w:sz w:val="44"/>
        </w:rPr>
      </w:pPr>
      <w:bookmarkStart w:name="" w:id="4283"/>
      <w:r>
        <w:rPr>
          <w:rFonts w:ascii="宋体" w:hAnsi="宋体" w:cs="宋体" w:eastAsia="宋体"/>
          <w:sz w:val="44"/>
          <w:spacing w:val="0"/>
          <w:color w:val="000000"/>
          <w:b w:val="off"/>
          <w:i w:val="off"/>
        </w:rPr>
        <w:t>提供有意义的工作</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248—250</w:t>
      </w:r>
      <w:bookmarkEnd w:id="4283"/>
    </w:p>
    <w:p>
      <w:pPr>
        <w:pageBreakBefore w:val="off"/>
        <w:tabs/>
        <w:wordWrap w:val="off"/>
        <w:spacing w:before="0" w:after="0" w:line="840" w:lineRule="atLeast"/>
        <w:ind w:left="1080" w:right="0"/>
        <w:jc w:val="both"/>
        <w:textAlignment w:val="baseline"/>
        <w:rPr>
          <w:sz w:val="44"/>
        </w:rPr>
      </w:pPr>
      <w:bookmarkStart w:name="" w:id="4284"/>
      <w:r>
        <w:rPr>
          <w:rFonts w:ascii="宋体" w:hAnsi="宋体" w:cs="宋体" w:eastAsia="宋体"/>
          <w:sz w:val="44"/>
          <w:spacing w:val="0"/>
          <w:color w:val="000000"/>
          <w:b w:val="off"/>
          <w:i w:val="off"/>
        </w:rPr>
        <w:t>其中的工人自治工厂</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250—253</w:t>
      </w:r>
      <w:bookmarkEnd w:id="4284"/>
    </w:p>
    <w:p>
      <w:pPr>
        <w:pageBreakBefore w:val="off"/>
        <w:tabs/>
        <w:wordWrap w:val="off"/>
        <w:spacing w:before="0" w:after="0" w:line="840" w:lineRule="atLeast"/>
        <w:ind w:left="120" w:right="0"/>
        <w:jc w:val="both"/>
        <w:textAlignment w:val="baseline"/>
        <w:rPr>
          <w:sz w:val="44"/>
        </w:rPr>
      </w:pPr>
      <w:bookmarkStart w:name="" w:id="4285"/>
      <w:r>
        <w:rPr>
          <w:rFonts w:ascii="宋体" w:hAnsi="宋体" w:cs="宋体" w:eastAsia="宋体"/>
          <w:sz w:val="44"/>
          <w:spacing w:val="0"/>
          <w:color w:val="000000"/>
          <w:b w:val="off"/>
          <w:i w:val="off"/>
        </w:rPr>
        <w:t>Marx,</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K.,马克思</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253—262</w:t>
      </w:r>
      <w:bookmarkEnd w:id="4285"/>
    </w:p>
    <w:p>
      <w:pPr>
        <w:pageBreakBefore w:val="off"/>
        <w:tabs/>
        <w:wordWrap w:val="off"/>
        <w:spacing w:before="0" w:after="0" w:line="840" w:lineRule="atLeast"/>
        <w:ind w:left="120" w:right="0"/>
        <w:jc w:val="both"/>
        <w:textAlignment w:val="baseline"/>
        <w:rPr>
          <w:sz w:val="44"/>
        </w:rPr>
      </w:pPr>
      <w:bookmarkStart w:name="" w:id="4286"/>
      <w:r>
        <w:rPr>
          <w:rFonts w:ascii="TimesNewRoman" w:hAnsi="TimesNewRoman" w:cs="TimesNewRoman" w:eastAsia="TimesNewRoman"/>
          <w:sz w:val="44"/>
          <w:spacing w:val="0"/>
          <w:color w:val="000000"/>
          <w:b w:val="off"/>
          <w:i w:val="off"/>
        </w:rPr>
        <w:t>meaning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life,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moral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theory,生活的意义与道德理论</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50—51</w:t>
      </w:r>
      <w:bookmarkEnd w:id="4286"/>
    </w:p>
    <w:p>
      <w:pPr>
        <w:pageBreakBefore w:val="off"/>
        <w:tabs/>
        <w:wordWrap w:val="off"/>
        <w:spacing w:before="0" w:after="0" w:line="840" w:lineRule="atLeast"/>
        <w:ind w:left="120" w:right="0"/>
        <w:jc w:val="both"/>
        <w:textAlignment w:val="baseline"/>
        <w:rPr>
          <w:sz w:val="44"/>
        </w:rPr>
      </w:pPr>
      <w:bookmarkStart w:name="" w:id="4287"/>
      <w:r>
        <w:rPr>
          <w:rFonts w:ascii="TimesNewRoman" w:hAnsi="TimesNewRoman" w:cs="TimesNewRoman" w:eastAsia="TimesNewRoman"/>
          <w:sz w:val="44"/>
          <w:spacing w:val="0"/>
          <w:color w:val="000000"/>
          <w:b w:val="off"/>
          <w:i w:val="off"/>
        </w:rPr>
        <w:t>meaningful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work,有意义的工作</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246—250</w:t>
      </w:r>
      <w:bookmarkEnd w:id="4287"/>
    </w:p>
    <w:p>
      <w:pPr>
        <w:pageBreakBefore w:val="off"/>
        <w:tabs/>
        <w:wordWrap w:val="off"/>
        <w:spacing w:before="0" w:after="0" w:line="840" w:lineRule="atLeast"/>
        <w:ind w:left="120" w:right="0"/>
        <w:jc w:val="both"/>
        <w:textAlignment w:val="baseline"/>
        <w:rPr>
          <w:sz w:val="44"/>
        </w:rPr>
      </w:pPr>
      <w:bookmarkStart w:name="" w:id="4288"/>
      <w:r>
        <w:rPr>
          <w:rFonts w:ascii="宋体" w:hAnsi="宋体" w:cs="宋体" w:eastAsia="宋体"/>
          <w:sz w:val="44"/>
          <w:spacing w:val="0"/>
          <w:color w:val="000000"/>
          <w:b w:val="off"/>
          <w:i w:val="off"/>
        </w:rPr>
        <w:t>means,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using</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people</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as,把人用作手段</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31—32,</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46—47,</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71</w:t>
      </w:r>
      <w:bookmarkEnd w:id="4288"/>
    </w:p>
    <w:p>
      <w:pPr>
        <w:pageBreakBefore w:val="off"/>
        <w:tabs/>
        <w:wordWrap w:val="off"/>
        <w:spacing w:before="0" w:after="0" w:line="840" w:lineRule="atLeast"/>
        <w:ind w:left="1080" w:right="0"/>
        <w:jc w:val="both"/>
        <w:textAlignment w:val="baseline"/>
        <w:rPr>
          <w:sz w:val="44"/>
        </w:rPr>
      </w:pPr>
      <w:bookmarkStart w:name="" w:id="4289"/>
      <w:r>
        <w:rPr>
          <w:rFonts w:ascii="宋体" w:hAnsi="宋体" w:cs="宋体" w:eastAsia="宋体"/>
          <w:sz w:val="44"/>
          <w:spacing w:val="0"/>
          <w:color w:val="000000"/>
          <w:b w:val="off"/>
          <w:i w:val="off"/>
        </w:rPr>
        <w:t>与罗尔斯的理论</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228—229</w:t>
      </w:r>
      <w:bookmarkEnd w:id="4289"/>
    </w:p>
    <w:p>
      <w:pPr>
        <w:pageBreakBefore w:val="off"/>
        <w:tabs/>
        <w:wordWrap w:val="off"/>
        <w:spacing w:before="0" w:after="0" w:line="840" w:lineRule="atLeast"/>
        <w:ind w:left="1080" w:right="0"/>
        <w:jc w:val="both"/>
        <w:textAlignment w:val="baseline"/>
        <w:rPr>
          <w:sz w:val="44"/>
        </w:rPr>
      </w:pPr>
      <w:bookmarkStart w:name="" w:id="4290"/>
      <w:r>
        <w:rPr>
          <w:rFonts w:ascii="宋体" w:hAnsi="宋体" w:cs="宋体" w:eastAsia="宋体"/>
          <w:sz w:val="44"/>
          <w:spacing w:val="0"/>
          <w:color w:val="000000"/>
          <w:b w:val="off"/>
          <w:i w:val="off"/>
        </w:rPr>
        <w:t>与功利主义</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39—41,</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45</w:t>
      </w:r>
      <w:bookmarkEnd w:id="4290"/>
    </w:p>
    <w:p>
      <w:pPr>
        <w:pageBreakBefore w:val="off"/>
        <w:tabs/>
        <w:wordWrap w:val="off"/>
        <w:spacing w:before="0" w:after="0" w:line="840" w:lineRule="atLeast"/>
        <w:ind w:left="120" w:right="0"/>
        <w:jc w:val="both"/>
        <w:textAlignment w:val="baseline"/>
        <w:rPr>
          <w:sz w:val="44"/>
        </w:rPr>
      </w:pPr>
      <w:bookmarkStart w:name="" w:id="4291"/>
      <w:r>
        <w:rPr>
          <w:rFonts w:ascii="TimesNewRoman" w:hAnsi="TimesNewRoman" w:cs="TimesNewRoman" w:eastAsia="TimesNewRoman"/>
          <w:sz w:val="44"/>
          <w:spacing w:val="0"/>
          <w:color w:val="000000"/>
          <w:b w:val="off"/>
          <w:i w:val="off"/>
        </w:rPr>
        <w:t>methodological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individualism,方法论的个人主义</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22</w:t>
      </w:r>
      <w:bookmarkEnd w:id="4291"/>
    </w:p>
    <w:p>
      <w:pPr>
        <w:pageBreakBefore w:val="off"/>
        <w:tabs/>
        <w:wordWrap w:val="off"/>
        <w:spacing w:before="0" w:after="0" w:line="840" w:lineRule="atLeast"/>
        <w:ind w:left="120" w:right="0"/>
        <w:jc w:val="both"/>
        <w:textAlignment w:val="baseline"/>
        <w:rPr>
          <w:sz w:val="44"/>
        </w:rPr>
      </w:pPr>
      <w:bookmarkStart w:name="" w:id="4292"/>
      <w:r>
        <w:rPr>
          <w:rFonts w:ascii="TimesNewRoman" w:hAnsi="TimesNewRoman" w:cs="TimesNewRoman" w:eastAsia="TimesNewRoman"/>
          <w:sz w:val="44"/>
          <w:spacing w:val="0"/>
          <w:color w:val="000000"/>
          <w:b w:val="off"/>
          <w:i w:val="off"/>
        </w:rPr>
        <w:t>middlemen,中间人</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64</w:t>
      </w:r>
      <w:bookmarkEnd w:id="4292"/>
    </w:p>
    <w:p>
      <w:pPr>
        <w:pageBreakBefore w:val="off"/>
        <w:tabs/>
        <w:wordWrap w:val="off"/>
        <w:spacing w:before="0" w:after="0" w:line="840" w:lineRule="atLeast"/>
        <w:ind w:left="120" w:right="0"/>
        <w:jc w:val="both"/>
        <w:textAlignment w:val="baseline"/>
        <w:rPr>
          <w:sz w:val="44"/>
        </w:rPr>
      </w:pPr>
      <w:bookmarkStart w:name="" w:id="4293"/>
      <w:r>
        <w:rPr>
          <w:rFonts w:ascii="TimesNewRoman" w:hAnsi="TimesNewRoman" w:cs="TimesNewRoman" w:eastAsia="TimesNewRoman"/>
          <w:sz w:val="44"/>
          <w:spacing w:val="0"/>
          <w:color w:val="000000"/>
          <w:b w:val="off"/>
          <w:i w:val="off"/>
        </w:rPr>
        <w:t>minimal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state,最弱意义的国家</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26—28</w:t>
      </w:r>
      <w:bookmarkEnd w:id="4293"/>
    </w:p>
    <w:p>
      <w:pPr>
        <w:pageBreakBefore w:val="off"/>
        <w:tabs/>
        <w:wordWrap w:val="off"/>
        <w:spacing w:before="0" w:after="0" w:line="840" w:lineRule="atLeast"/>
        <w:ind w:left="1080" w:right="0"/>
        <w:jc w:val="both"/>
        <w:textAlignment w:val="baseline"/>
        <w:rPr>
          <w:sz w:val="44"/>
        </w:rPr>
      </w:pPr>
      <w:bookmarkStart w:name="" w:id="4294"/>
      <w:r>
        <w:rPr>
          <w:rFonts w:ascii="宋体" w:hAnsi="宋体" w:cs="宋体" w:eastAsia="宋体"/>
          <w:sz w:val="44"/>
          <w:spacing w:val="0"/>
          <w:color w:val="000000"/>
          <w:b w:val="off"/>
          <w:i w:val="off"/>
        </w:rPr>
        <w:t>令人鼓舞的性质</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297,</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333</w:t>
      </w:r>
      <w:bookmarkEnd w:id="4294"/>
    </w:p>
    <w:p>
      <w:pPr>
        <w:pageBreakBefore w:val="off"/>
        <w:tabs/>
        <w:wordWrap w:val="off"/>
        <w:spacing w:before="0" w:after="0" w:line="840" w:lineRule="atLeast"/>
        <w:ind w:left="1080" w:right="0"/>
        <w:jc w:val="both"/>
        <w:textAlignment w:val="baseline"/>
        <w:rPr>
          <w:sz w:val="44"/>
        </w:rPr>
      </w:pPr>
      <w:bookmarkStart w:name="" w:id="4295"/>
      <w:r>
        <w:rPr>
          <w:rFonts w:ascii="宋体" w:hAnsi="宋体" w:cs="宋体" w:eastAsia="宋体"/>
          <w:sz w:val="44"/>
          <w:spacing w:val="0"/>
          <w:color w:val="000000"/>
          <w:b w:val="off"/>
          <w:i w:val="off"/>
        </w:rPr>
        <w:t>非中立</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272—273</w:t>
      </w:r>
      <w:bookmarkEnd w:id="4295"/>
    </w:p>
    <w:p>
      <w:pPr>
        <w:pageBreakBefore w:val="off"/>
        <w:tabs/>
        <w:wordWrap w:val="off"/>
        <w:spacing w:before="0" w:after="0" w:line="840" w:lineRule="atLeast"/>
        <w:ind w:left="1080" w:right="0"/>
        <w:jc w:val="both"/>
        <w:textAlignment w:val="baseline"/>
        <w:rPr>
          <w:sz w:val="44"/>
        </w:rPr>
      </w:pPr>
      <w:bookmarkStart w:name="" w:id="4296"/>
      <w:r>
        <w:rPr>
          <w:rFonts w:ascii="宋体" w:hAnsi="宋体" w:cs="宋体" w:eastAsia="宋体"/>
          <w:sz w:val="44"/>
          <w:spacing w:val="0"/>
          <w:color w:val="000000"/>
          <w:b w:val="off"/>
          <w:i w:val="off"/>
        </w:rPr>
        <w:t>减少对国家的操纵</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272</w:t>
      </w:r>
      <w:bookmarkEnd w:id="4296"/>
    </w:p>
    <w:p>
      <w:pPr>
        <w:pageBreakBefore w:val="off"/>
        <w:tabs/>
        <w:wordWrap w:val="off"/>
        <w:spacing w:before="0" w:after="0" w:line="840" w:lineRule="atLeast"/>
        <w:ind w:left="1080" w:right="0"/>
        <w:jc w:val="both"/>
        <w:textAlignment w:val="baseline"/>
        <w:rPr>
          <w:sz w:val="44"/>
        </w:rPr>
      </w:pPr>
      <w:bookmarkStart w:name="" w:id="4297"/>
      <w:r>
        <w:rPr>
          <w:rFonts w:ascii="宋体" w:hAnsi="宋体" w:cs="宋体" w:eastAsia="宋体"/>
          <w:sz w:val="44"/>
          <w:spacing w:val="0"/>
          <w:color w:val="000000"/>
          <w:b w:val="off"/>
          <w:i w:val="off"/>
        </w:rPr>
        <w:t>证明</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52—53,</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140</w:t>
      </w:r>
      <w:bookmarkEnd w:id="4297"/>
    </w:p>
    <w:p>
      <w:pPr>
        <w:pageBreakBefore w:val="off"/>
        <w:tabs/>
        <w:wordWrap w:val="off"/>
        <w:spacing w:before="0" w:after="0" w:line="840" w:lineRule="atLeast"/>
        <w:ind w:left="1080" w:right="0"/>
        <w:jc w:val="both"/>
        <w:textAlignment w:val="baseline"/>
        <w:rPr>
          <w:sz w:val="44"/>
        </w:rPr>
      </w:pPr>
      <w:bookmarkStart w:name="" w:id="4298"/>
      <w:r>
        <w:rPr>
          <w:rFonts w:ascii="宋体" w:hAnsi="宋体" w:cs="宋体" w:eastAsia="宋体"/>
          <w:sz w:val="44"/>
          <w:spacing w:val="0"/>
          <w:color w:val="000000"/>
          <w:b w:val="off"/>
          <w:i w:val="off"/>
        </w:rPr>
        <w:t>与超弱意义的国家</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26—27,</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113—115,</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119</w:t>
      </w:r>
      <w:bookmarkEnd w:id="4298"/>
    </w:p>
    <w:p>
      <w:pPr>
        <w:pageBreakBefore w:val="off"/>
        <w:tabs/>
        <w:wordWrap w:val="off"/>
        <w:spacing w:before="0" w:after="0" w:line="840" w:lineRule="atLeast"/>
        <w:ind w:left="1080" w:right="0"/>
        <w:jc w:val="both"/>
        <w:textAlignment w:val="baseline"/>
        <w:rPr>
          <w:sz w:val="44"/>
        </w:rPr>
      </w:pPr>
      <w:bookmarkStart w:name="" w:id="4299"/>
      <w:r>
        <w:rPr>
          <w:rFonts w:ascii="宋体" w:hAnsi="宋体" w:cs="宋体" w:eastAsia="宋体"/>
          <w:sz w:val="44"/>
          <w:spacing w:val="0"/>
          <w:color w:val="000000"/>
          <w:b w:val="off"/>
          <w:i w:val="off"/>
        </w:rPr>
        <w:t>与乌托邦</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333—334</w:t>
      </w:r>
      <w:bookmarkEnd w:id="4299"/>
    </w:p>
    <w:p>
      <w:pPr>
        <w:pageBreakBefore w:val="off"/>
        <w:tabs/>
        <w:wordWrap w:val="off"/>
        <w:spacing w:before="0" w:after="0" w:line="840" w:lineRule="atLeast"/>
        <w:ind w:left="1080" w:right="0"/>
        <w:jc w:val="both"/>
        <w:textAlignment w:val="baseline"/>
        <w:rPr>
          <w:sz w:val="44"/>
        </w:rPr>
      </w:pPr>
      <w:bookmarkStart w:name="" w:id="4300"/>
      <w:r>
        <w:rPr>
          <w:rFonts w:ascii="宋体" w:hAnsi="宋体" w:cs="宋体" w:eastAsia="宋体"/>
          <w:sz w:val="44"/>
          <w:spacing w:val="0"/>
          <w:color w:val="000000"/>
          <w:b w:val="off"/>
          <w:i w:val="off"/>
        </w:rPr>
        <w:t>亦见“守夜人国家”</w:t>
      </w:r>
      <w:bookmarkEnd w:id="4300"/>
    </w:p>
    <w:p>
      <w:pPr>
        <w:pageBreakBefore w:val="off"/>
        <w:tabs/>
        <w:wordWrap w:val="off"/>
        <w:spacing w:before="0" w:after="0" w:line="840" w:lineRule="atLeast"/>
        <w:ind w:left="120" w:right="80"/>
        <w:jc w:val="both"/>
        <w:textAlignment w:val="baseline"/>
        <w:rPr>
          <w:sz w:val="44"/>
        </w:rPr>
      </w:pPr>
      <w:bookmarkStart w:name="" w:id="4301"/>
      <w:r>
        <w:rPr>
          <w:rFonts w:ascii="TimesNewRoman" w:hAnsi="TimesNewRoman" w:cs="TimesNewRoman" w:eastAsia="TimesNewRoman"/>
          <w:sz w:val="44"/>
          <w:spacing w:val="0"/>
          <w:color w:val="000000"/>
          <w:b w:val="off"/>
          <w:i w:val="off"/>
        </w:rPr>
        <w:t>money,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invisible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hand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explanation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of,货币，看不见的手的解释</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18</w:t>
      </w:r>
      <w:r>
        <w:rPr>
          <w:rFonts w:ascii="TimesNewRoman" w:hAnsi="TimesNewRoman" w:cs="TimesNewRoman" w:eastAsia="TimesNewRoman"/>
          <w:sz w:val="44"/>
          <w:spacing w:val="0"/>
          <w:color w:val="000000"/>
          <w:b w:val="off"/>
          <w:i w:val="off"/>
        </w:rPr>
        <w:t>monopoly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protective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services,垄断与保护性服务</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17</w:t>
      </w:r>
      <w:r>
        <w:rPr>
          <w:rFonts w:ascii="宋体" w:hAnsi="宋体" w:cs="宋体" w:eastAsia="宋体"/>
          <w:sz w:val="44"/>
          <w:spacing w:val="0"/>
          <w:color w:val="000000"/>
          <w:b w:val="off"/>
          <w:i w:val="off"/>
        </w:rPr>
        <w:t>monopoly</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on</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force,依靠强力的垄断(独占)</w:t>
      </w:r>
      <w:bookmarkEnd w:id="4301"/>
    </w:p>
    <w:p>
      <w:pPr>
        <w:pageBreakBefore w:val="off"/>
        <w:tabs/>
        <w:wordWrap w:val="off"/>
        <w:spacing w:before="0" w:after="0" w:line="840" w:lineRule="atLeast"/>
        <w:ind w:left="1080" w:right="0"/>
        <w:jc w:val="both"/>
        <w:textAlignment w:val="baseline"/>
        <w:rPr>
          <w:sz w:val="44"/>
        </w:rPr>
      </w:pPr>
      <w:bookmarkStart w:name="" w:id="4302"/>
      <w:r>
        <w:rPr>
          <w:rFonts w:ascii="宋体" w:hAnsi="宋体" w:cs="宋体" w:eastAsia="宋体"/>
          <w:sz w:val="44"/>
          <w:spacing w:val="0"/>
          <w:color w:val="000000"/>
          <w:b w:val="off"/>
          <w:i w:val="off"/>
        </w:rPr>
        <w:t>被无政府主义者谴责</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51—52</w:t>
      </w:r>
      <w:bookmarkEnd w:id="4302"/>
    </w:p>
    <w:p>
      <w:pPr>
        <w:pageBreakBefore w:val="off"/>
        <w:tabs/>
        <w:wordWrap w:val="off"/>
        <w:spacing w:before="0" w:after="0" w:line="860" w:lineRule="exact"/>
        <w:ind w:left="0" w:right="0"/>
        <w:jc w:val="both"/>
        <w:textAlignment w:val="baseline"/>
        <w:rPr>
          <w:sz w:val="44"/>
        </w:rPr>
      </w:pPr>
      <w:bookmarkStart w:name="" w:id="4303"/>
      <w:r>
        <w:rPr>
          <w:rFonts w:ascii="宋体" w:hAnsi="宋体" w:cs="宋体" w:eastAsia="宋体"/>
          <w:sz w:val="44"/>
          <w:spacing w:val="0"/>
          <w:color w:val="000000"/>
          <w:b w:val="off"/>
          <w:i w:val="off"/>
        </w:rPr>
        <w:t/>
      </w:r>
      <w:bookmarkEnd w:id="4303"/>
    </w:p>
    <w:p>
      <w:pPr>
        <w:pageBreakBefore w:val="off"/>
        <w:tabs/>
        <w:wordWrap w:val="off"/>
        <w:spacing w:before="0" w:after="0" w:line="620" w:lineRule="atLeast"/>
        <w:ind w:left="0" w:right="740"/>
        <w:jc w:val="right"/>
        <w:textAlignment w:val="baseline"/>
        <w:rPr>
          <w:sz w:val="46"/>
        </w:rPr>
      </w:pPr>
      <w:bookmarkStart w:name="" w:id="4304"/>
      <w:r>
        <w:rPr>
          <w:rFonts w:ascii="宋体" w:hAnsi="宋体" w:cs="宋体" w:eastAsia="宋体"/>
          <w:sz w:val="46"/>
          <w:spacing w:val="0"/>
          <w:color w:val="000000"/>
          <w:b w:val="off"/>
          <w:i w:val="off"/>
        </w:rPr>
        <w:t>339</w:t>
      </w:r>
      <w:bookmarkEnd w:id="4304"/>
    </w:p>
    <w:p>
      <w:r>
        <w:t/>
      </w:r>
    </w:p>
    <w:p>
      <w:pPr>
        <w:sectPr>
          <w:footerReference r:id="rId782"/>
          <w:headerReference r:id="rId783" w:type="default"/>
          <w:type w:val="nextPage"/>
          <w:pgSz w:w="21700" w:h="31680"/>
          <w:pgMar w:left="2680" w:top="2540" w:right="2680" w:bottom="2540" w:header="2240" w:footer="2240"/>
          <w:cols w:num="1"/>
        </w:sectPr>
      </w:pPr>
    </w:p>
    <w:p>
      <w:pPr>
        <w:pageBreakBefore w:val="off"/>
        <w:tabs/>
        <w:wordWrap w:val="off"/>
        <w:spacing w:before="300" w:after="0" w:line="700" w:lineRule="atLeast"/>
        <w:ind w:left="1020" w:right="0"/>
        <w:jc w:val="both"/>
        <w:textAlignment w:val="baseline"/>
        <w:rPr>
          <w:sz w:val="46"/>
        </w:rPr>
      </w:pPr>
      <w:bookmarkStart w:name="" w:id="4305"/>
      <w:r>
        <w:rPr>
          <w:rFonts w:ascii="宋体" w:hAnsi="宋体" w:cs="宋体" w:eastAsia="宋体"/>
          <w:sz w:val="46"/>
          <w:spacing w:val="0"/>
          <w:color w:val="000000"/>
          <w:b w:val="off"/>
          <w:i w:val="off"/>
        </w:rPr>
        <w:t>作为国家的条件</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23—24</w:t>
      </w:r>
      <w:bookmarkEnd w:id="4305"/>
    </w:p>
    <w:p>
      <w:pPr>
        <w:pageBreakBefore w:val="off"/>
        <w:tabs/>
        <w:wordWrap w:val="off"/>
        <w:spacing w:before="0" w:after="0" w:line="660" w:lineRule="atLeast"/>
        <w:ind w:left="1020" w:right="0"/>
        <w:jc w:val="both"/>
        <w:textAlignment w:val="baseline"/>
        <w:rPr>
          <w:sz w:val="46"/>
        </w:rPr>
      </w:pPr>
      <w:bookmarkStart w:name="" w:id="4306"/>
      <w:r>
        <w:rPr>
          <w:rFonts w:ascii="宋体" w:hAnsi="宋体" w:cs="宋体" w:eastAsia="宋体"/>
          <w:sz w:val="46"/>
          <w:spacing w:val="0"/>
          <w:color w:val="000000"/>
          <w:b w:val="off"/>
          <w:i w:val="off"/>
        </w:rPr>
        <w:t>事实上的独占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108—110</w:t>
      </w:r>
      <w:bookmarkEnd w:id="4306"/>
    </w:p>
    <w:p>
      <w:pPr>
        <w:pageBreakBefore w:val="off"/>
        <w:tabs/>
        <w:wordWrap w:val="off"/>
        <w:spacing w:before="0" w:after="0" w:line="700" w:lineRule="atLeast"/>
        <w:ind w:left="1020" w:right="0"/>
        <w:jc w:val="both"/>
        <w:textAlignment w:val="baseline"/>
        <w:rPr>
          <w:sz w:val="46"/>
        </w:rPr>
      </w:pPr>
      <w:bookmarkStart w:name="" w:id="4307"/>
      <w:r>
        <w:rPr>
          <w:rFonts w:ascii="宋体" w:hAnsi="宋体" w:cs="宋体" w:eastAsia="宋体"/>
          <w:sz w:val="46"/>
          <w:spacing w:val="0"/>
          <w:color w:val="000000"/>
          <w:b w:val="off"/>
          <w:i w:val="off"/>
        </w:rPr>
        <w:t>支配性保护社团的垄断</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115—118</w:t>
      </w:r>
      <w:bookmarkEnd w:id="4307"/>
    </w:p>
    <w:p>
      <w:pPr>
        <w:pageBreakBefore w:val="off"/>
        <w:tabs/>
        <w:wordWrap w:val="off"/>
        <w:spacing w:before="0" w:after="0" w:line="640" w:lineRule="atLeast"/>
        <w:ind w:left="60" w:right="0"/>
        <w:jc w:val="both"/>
        <w:textAlignment w:val="baseline"/>
        <w:rPr>
          <w:sz w:val="46"/>
        </w:rPr>
      </w:pPr>
      <w:bookmarkStart w:name="" w:id="4308"/>
      <w:r>
        <w:rPr>
          <w:rFonts w:ascii="TimesNewRoman" w:hAnsi="TimesNewRoman" w:cs="TimesNewRoman" w:eastAsia="TimesNewRoman"/>
          <w:sz w:val="46"/>
          <w:spacing w:val="0"/>
          <w:color w:val="000000"/>
          <w:b w:val="off"/>
          <w:i w:val="off"/>
        </w:rPr>
        <w:t>moral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theory,道德理论</w:t>
      </w:r>
      <w:bookmarkEnd w:id="4308"/>
    </w:p>
    <w:p>
      <w:pPr>
        <w:pageBreakBefore w:val="off"/>
        <w:tabs/>
        <w:wordWrap w:val="off"/>
        <w:spacing w:before="0" w:after="0" w:line="660" w:lineRule="atLeast"/>
        <w:ind w:left="1020" w:right="0"/>
        <w:jc w:val="both"/>
        <w:textAlignment w:val="baseline"/>
        <w:rPr>
          <w:sz w:val="46"/>
        </w:rPr>
      </w:pPr>
      <w:bookmarkStart w:name="" w:id="4309"/>
      <w:r>
        <w:rPr>
          <w:rFonts w:ascii="宋体" w:hAnsi="宋体" w:cs="宋体" w:eastAsia="宋体"/>
          <w:sz w:val="46"/>
          <w:spacing w:val="0"/>
          <w:color w:val="000000"/>
          <w:b w:val="off"/>
          <w:i w:val="off"/>
        </w:rPr>
        <w:t>与任意性</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213—227</w:t>
      </w:r>
      <w:bookmarkEnd w:id="4309"/>
    </w:p>
    <w:p>
      <w:pPr>
        <w:pageBreakBefore w:val="off"/>
        <w:tabs/>
        <w:wordWrap w:val="off"/>
        <w:spacing w:before="0" w:after="0" w:line="660" w:lineRule="atLeast"/>
        <w:ind w:left="1020" w:right="0"/>
        <w:jc w:val="both"/>
        <w:textAlignment w:val="baseline"/>
        <w:rPr>
          <w:sz w:val="46"/>
        </w:rPr>
      </w:pPr>
      <w:bookmarkStart w:name="" w:id="4310"/>
      <w:r>
        <w:rPr>
          <w:rFonts w:ascii="宋体" w:hAnsi="宋体" w:cs="宋体" w:eastAsia="宋体"/>
          <w:sz w:val="46"/>
          <w:spacing w:val="0"/>
          <w:color w:val="000000"/>
          <w:b w:val="off"/>
          <w:i w:val="off"/>
        </w:rPr>
        <w:t>与一致性论证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227—279</w:t>
      </w:r>
      <w:bookmarkEnd w:id="4310"/>
    </w:p>
    <w:p>
      <w:pPr>
        <w:pageBreakBefore w:val="off"/>
        <w:tabs/>
        <w:wordWrap w:val="off"/>
        <w:spacing w:before="0" w:after="0" w:line="700" w:lineRule="atLeast"/>
        <w:ind w:left="1020" w:right="0"/>
        <w:jc w:val="both"/>
        <w:textAlignment w:val="baseline"/>
        <w:rPr>
          <w:sz w:val="46"/>
        </w:rPr>
      </w:pPr>
      <w:bookmarkStart w:name="" w:id="4311"/>
      <w:r>
        <w:rPr>
          <w:rFonts w:ascii="宋体" w:hAnsi="宋体" w:cs="宋体" w:eastAsia="宋体"/>
          <w:sz w:val="46"/>
          <w:spacing w:val="0"/>
          <w:color w:val="000000"/>
          <w:b w:val="off"/>
          <w:i w:val="off"/>
        </w:rPr>
        <w:t>与索引式表示</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278</w:t>
      </w:r>
      <w:bookmarkEnd w:id="4311"/>
    </w:p>
    <w:p>
      <w:pPr>
        <w:pageBreakBefore w:val="off"/>
        <w:tabs/>
        <w:wordWrap w:val="off"/>
        <w:spacing w:before="0" w:after="0" w:line="660" w:lineRule="atLeast"/>
        <w:ind w:left="1020" w:right="0"/>
        <w:jc w:val="both"/>
        <w:textAlignment w:val="baseline"/>
        <w:rPr>
          <w:sz w:val="46"/>
        </w:rPr>
      </w:pPr>
      <w:bookmarkStart w:name="" w:id="4312"/>
      <w:r>
        <w:rPr>
          <w:rFonts w:ascii="宋体" w:hAnsi="宋体" w:cs="宋体" w:eastAsia="宋体"/>
          <w:sz w:val="46"/>
          <w:spacing w:val="0"/>
          <w:color w:val="000000"/>
          <w:b w:val="off"/>
          <w:i w:val="off"/>
        </w:rPr>
        <w:t>与生活的意义</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50—51</w:t>
      </w:r>
      <w:bookmarkEnd w:id="4312"/>
    </w:p>
    <w:p>
      <w:pPr>
        <w:pageBreakBefore w:val="off"/>
        <w:tabs/>
        <w:wordWrap w:val="off"/>
        <w:spacing w:before="0" w:after="0" w:line="660" w:lineRule="atLeast"/>
        <w:ind w:left="1020" w:right="0"/>
        <w:jc w:val="both"/>
        <w:textAlignment w:val="baseline"/>
        <w:rPr>
          <w:sz w:val="46"/>
        </w:rPr>
      </w:pPr>
      <w:bookmarkStart w:name="" w:id="4313"/>
      <w:r>
        <w:rPr>
          <w:rFonts w:ascii="宋体" w:hAnsi="宋体" w:cs="宋体" w:eastAsia="宋体"/>
          <w:sz w:val="46"/>
          <w:spacing w:val="0"/>
          <w:color w:val="000000"/>
          <w:b w:val="off"/>
          <w:i w:val="off"/>
        </w:rPr>
        <w:t>道德理论中例证的应用</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37—38,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277—279</w:t>
      </w:r>
      <w:bookmarkEnd w:id="4313"/>
    </w:p>
    <w:p>
      <w:pPr>
        <w:pageBreakBefore w:val="off"/>
        <w:tabs/>
        <w:wordWrap w:val="off"/>
        <w:spacing w:before="0" w:after="0" w:line="660" w:lineRule="atLeast"/>
        <w:ind w:left="1020" w:right="0"/>
        <w:jc w:val="both"/>
        <w:textAlignment w:val="baseline"/>
        <w:rPr>
          <w:sz w:val="46"/>
        </w:rPr>
      </w:pPr>
      <w:bookmarkStart w:name="" w:id="4314"/>
      <w:r>
        <w:rPr>
          <w:rFonts w:ascii="宋体" w:hAnsi="宋体" w:cs="宋体" w:eastAsia="宋体"/>
          <w:sz w:val="46"/>
          <w:spacing w:val="0"/>
          <w:color w:val="000000"/>
          <w:b w:val="off"/>
          <w:i w:val="off"/>
        </w:rPr>
        <w:t>任务</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w:t>
      </w:r>
      <w:bookmarkEnd w:id="4314"/>
    </w:p>
    <w:p>
      <w:pPr>
        <w:pageBreakBefore w:val="off"/>
        <w:tabs/>
        <w:wordWrap w:val="off"/>
        <w:spacing w:before="0" w:after="0" w:line="700" w:lineRule="atLeast"/>
        <w:ind w:left="1020" w:right="0"/>
        <w:jc w:val="both"/>
        <w:textAlignment w:val="baseline"/>
        <w:rPr>
          <w:sz w:val="46"/>
        </w:rPr>
      </w:pPr>
      <w:bookmarkStart w:name="" w:id="4315"/>
      <w:r>
        <w:rPr>
          <w:rFonts w:ascii="宋体" w:hAnsi="宋体" w:cs="宋体" w:eastAsia="宋体"/>
          <w:sz w:val="46"/>
          <w:spacing w:val="0"/>
          <w:color w:val="000000"/>
          <w:b w:val="off"/>
          <w:i w:val="off"/>
        </w:rPr>
        <w:t>亦见“道德边际约束”</w:t>
      </w:r>
      <w:bookmarkEnd w:id="4315"/>
    </w:p>
    <w:p>
      <w:pPr>
        <w:pageBreakBefore w:val="off"/>
        <w:tabs/>
        <w:wordWrap w:val="off"/>
        <w:spacing w:before="0" w:after="0" w:line="660" w:lineRule="exact"/>
        <w:ind w:left="0" w:right="0"/>
        <w:jc w:val="both"/>
        <w:textAlignment w:val="baseline"/>
        <w:rPr>
          <w:sz w:val="46"/>
        </w:rPr>
      </w:pPr>
      <w:bookmarkStart w:name="" w:id="4316"/>
      <w:r>
        <w:rPr>
          <w:rFonts w:ascii="宋体" w:hAnsi="宋体" w:cs="宋体" w:eastAsia="宋体"/>
          <w:sz w:val="46"/>
          <w:spacing w:val="0"/>
          <w:color w:val="000000"/>
          <w:b w:val="off"/>
          <w:i w:val="off"/>
        </w:rPr>
        <w:t/>
      </w:r>
      <w:bookmarkEnd w:id="4316"/>
    </w:p>
    <w:p>
      <w:pPr>
        <w:pageBreakBefore w:val="off"/>
        <w:tabs/>
        <w:wordWrap w:val="off"/>
        <w:spacing w:before="0" w:after="0" w:line="660" w:lineRule="exact"/>
        <w:ind w:left="0" w:right="0"/>
        <w:jc w:val="both"/>
        <w:textAlignment w:val="baseline"/>
        <w:rPr>
          <w:sz w:val="46"/>
        </w:rPr>
      </w:pPr>
      <w:bookmarkStart w:name="" w:id="4317"/>
      <w:r>
        <w:rPr>
          <w:rFonts w:ascii="宋体" w:hAnsi="宋体" w:cs="宋体" w:eastAsia="宋体"/>
          <w:sz w:val="46"/>
          <w:spacing w:val="0"/>
          <w:color w:val="000000"/>
          <w:b w:val="off"/>
          <w:i w:val="off"/>
        </w:rPr>
        <w:t/>
      </w:r>
      <w:bookmarkEnd w:id="4317"/>
    </w:p>
    <w:p>
      <w:pPr>
        <w:pageBreakBefore w:val="off"/>
        <w:tabs/>
        <w:wordWrap w:val="off"/>
        <w:spacing w:before="0" w:after="0" w:line="660" w:lineRule="atLeast"/>
        <w:ind w:left="60" w:right="0"/>
        <w:jc w:val="both"/>
        <w:textAlignment w:val="baseline"/>
        <w:rPr>
          <w:sz w:val="46"/>
        </w:rPr>
      </w:pPr>
      <w:bookmarkStart w:name="" w:id="4318"/>
      <w:r>
        <w:rPr>
          <w:rFonts w:ascii="宋体" w:hAnsi="宋体" w:cs="宋体" w:eastAsia="宋体"/>
          <w:sz w:val="46"/>
          <w:spacing w:val="0"/>
          <w:color w:val="000000"/>
          <w:b w:val="off"/>
          <w:i w:val="off"/>
        </w:rPr>
        <w:t>natural</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rights,自然权利</w:t>
      </w:r>
      <w:bookmarkEnd w:id="4318"/>
    </w:p>
    <w:p>
      <w:pPr>
        <w:pageBreakBefore w:val="off"/>
        <w:tabs/>
        <w:wordWrap w:val="off"/>
        <w:spacing w:before="0" w:after="0" w:line="660" w:lineRule="atLeast"/>
        <w:ind w:left="1020" w:right="0"/>
        <w:jc w:val="both"/>
        <w:textAlignment w:val="baseline"/>
        <w:rPr>
          <w:sz w:val="46"/>
        </w:rPr>
      </w:pPr>
      <w:bookmarkStart w:name="" w:id="4319"/>
      <w:r>
        <w:rPr>
          <w:rFonts w:ascii="宋体" w:hAnsi="宋体" w:cs="宋体" w:eastAsia="宋体"/>
          <w:sz w:val="46"/>
          <w:spacing w:val="0"/>
          <w:color w:val="000000"/>
          <w:b w:val="off"/>
          <w:i w:val="off"/>
        </w:rPr>
        <w:t>哈特的论证</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91—93</w:t>
      </w:r>
      <w:bookmarkEnd w:id="4319"/>
    </w:p>
    <w:p>
      <w:pPr>
        <w:pageBreakBefore w:val="off"/>
        <w:tabs/>
        <w:wordWrap w:val="off"/>
        <w:spacing w:before="0" w:after="0" w:line="660" w:lineRule="atLeast"/>
        <w:ind w:left="1020" w:right="0"/>
        <w:jc w:val="both"/>
        <w:textAlignment w:val="baseline"/>
        <w:rPr>
          <w:sz w:val="46"/>
        </w:rPr>
      </w:pPr>
      <w:bookmarkStart w:name="" w:id="4320"/>
      <w:r>
        <w:rPr>
          <w:rFonts w:ascii="宋体" w:hAnsi="宋体" w:cs="宋体" w:eastAsia="宋体"/>
          <w:sz w:val="46"/>
          <w:spacing w:val="0"/>
          <w:color w:val="000000"/>
          <w:b w:val="off"/>
          <w:i w:val="off"/>
        </w:rPr>
        <w:t>与冒险</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74—78</w:t>
      </w:r>
      <w:bookmarkEnd w:id="4320"/>
    </w:p>
    <w:p>
      <w:pPr>
        <w:pageBreakBefore w:val="off"/>
        <w:tabs/>
        <w:wordWrap w:val="off"/>
        <w:spacing w:before="0" w:after="0" w:line="660" w:lineRule="atLeast"/>
        <w:ind w:left="1020" w:right="0"/>
        <w:jc w:val="both"/>
        <w:textAlignment w:val="baseline"/>
        <w:rPr>
          <w:sz w:val="46"/>
        </w:rPr>
      </w:pPr>
      <w:bookmarkStart w:name="" w:id="4321"/>
      <w:r>
        <w:rPr>
          <w:rFonts w:ascii="宋体" w:hAnsi="宋体" w:cs="宋体" w:eastAsia="宋体"/>
          <w:sz w:val="46"/>
          <w:spacing w:val="0"/>
          <w:color w:val="000000"/>
          <w:b w:val="off"/>
          <w:i w:val="off"/>
        </w:rPr>
        <w:t>程序权利的传统</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101</w:t>
      </w:r>
      <w:bookmarkEnd w:id="4321"/>
    </w:p>
    <w:p>
      <w:pPr>
        <w:pageBreakBefore w:val="off"/>
        <w:tabs/>
        <w:wordWrap w:val="off"/>
        <w:spacing w:before="0" w:after="0" w:line="660" w:lineRule="atLeast"/>
        <w:ind w:left="60" w:right="0"/>
        <w:jc w:val="both"/>
        <w:textAlignment w:val="baseline"/>
        <w:rPr>
          <w:sz w:val="46"/>
        </w:rPr>
      </w:pPr>
      <w:bookmarkStart w:name="" w:id="4322"/>
      <w:r>
        <w:rPr>
          <w:rFonts w:ascii="宋体" w:hAnsi="宋体" w:cs="宋体" w:eastAsia="宋体"/>
          <w:sz w:val="46"/>
          <w:spacing w:val="0"/>
          <w:color w:val="000000"/>
          <w:b w:val="off"/>
          <w:i w:val="off"/>
        </w:rPr>
        <w:t>night-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watchman</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state,守夜人国家</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26—27</w:t>
      </w:r>
      <w:bookmarkEnd w:id="4322"/>
    </w:p>
    <w:p>
      <w:pPr>
        <w:pageBreakBefore w:val="off"/>
        <w:tabs/>
        <w:wordWrap w:val="off"/>
        <w:spacing w:before="0" w:after="0" w:line="660" w:lineRule="atLeast"/>
        <w:ind w:left="1020" w:right="0"/>
        <w:jc w:val="both"/>
        <w:textAlignment w:val="baseline"/>
        <w:rPr>
          <w:sz w:val="46"/>
        </w:rPr>
      </w:pPr>
      <w:bookmarkStart w:name="" w:id="4323"/>
      <w:r>
        <w:rPr>
          <w:rFonts w:ascii="宋体" w:hAnsi="宋体" w:cs="宋体" w:eastAsia="宋体"/>
          <w:sz w:val="46"/>
          <w:spacing w:val="0"/>
          <w:color w:val="000000"/>
          <w:b w:val="off"/>
          <w:i w:val="off"/>
        </w:rPr>
        <w:t>亦见“最弱意义的国家”</w:t>
      </w:r>
      <w:bookmarkEnd w:id="4323"/>
    </w:p>
    <w:p>
      <w:pPr>
        <w:pageBreakBefore w:val="off"/>
        <w:tabs/>
        <w:wordWrap w:val="off"/>
        <w:spacing w:before="0" w:after="0" w:line="700" w:lineRule="atLeast"/>
        <w:ind w:left="60" w:right="0"/>
        <w:jc w:val="both"/>
        <w:textAlignment w:val="baseline"/>
        <w:rPr>
          <w:sz w:val="45"/>
        </w:rPr>
      </w:pPr>
      <w:bookmarkStart w:name="" w:id="4324"/>
      <w:r>
        <w:rPr>
          <w:rFonts w:ascii="TimesNewRoman" w:hAnsi="TimesNewRoman" w:cs="TimesNewRoman" w:eastAsia="TimesNewRoman"/>
          <w:sz w:val="45"/>
          <w:spacing w:val="0"/>
          <w:color w:val="000000"/>
          <w:b w:val="off"/>
          <w:i w:val="off"/>
        </w:rPr>
        <w:t>nonneutral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state,非中立的国家</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33,</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271—273</w:t>
      </w:r>
      <w:bookmarkEnd w:id="4324"/>
    </w:p>
    <w:p>
      <w:pPr>
        <w:pageBreakBefore w:val="off"/>
        <w:tabs/>
        <w:wordWrap w:val="off"/>
        <w:spacing w:before="0" w:after="0" w:line="700" w:lineRule="atLeast"/>
        <w:ind w:left="60" w:right="0"/>
        <w:jc w:val="both"/>
        <w:textAlignment w:val="baseline"/>
        <w:rPr>
          <w:sz w:val="45"/>
        </w:rPr>
      </w:pPr>
      <w:bookmarkStart w:name="" w:id="4325"/>
      <w:r>
        <w:rPr>
          <w:rFonts w:ascii="TimesNewRoman" w:hAnsi="TimesNewRoman" w:cs="TimesNewRoman" w:eastAsia="TimesNewRoman"/>
          <w:sz w:val="45"/>
          <w:spacing w:val="0"/>
          <w:color w:val="000000"/>
          <w:b w:val="off"/>
          <w:i w:val="off"/>
        </w:rPr>
        <w:t>normative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sociology,规范社会学</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247—248</w:t>
      </w:r>
      <w:bookmarkEnd w:id="4325"/>
    </w:p>
    <w:p>
      <w:pPr>
        <w:pageBreakBefore w:val="off"/>
        <w:tabs/>
        <w:wordWrap w:val="off"/>
        <w:spacing w:before="0" w:after="0" w:line="660" w:lineRule="exact"/>
        <w:ind w:left="0" w:right="0"/>
        <w:jc w:val="both"/>
        <w:textAlignment w:val="baseline"/>
        <w:rPr>
          <w:sz w:val="46"/>
        </w:rPr>
      </w:pPr>
      <w:bookmarkStart w:name="" w:id="4326"/>
      <w:r>
        <w:rPr>
          <w:rFonts w:ascii="宋体" w:hAnsi="宋体" w:cs="宋体" w:eastAsia="宋体"/>
          <w:sz w:val="46"/>
          <w:spacing w:val="0"/>
          <w:color w:val="000000"/>
          <w:b w:val="off"/>
          <w:i w:val="off"/>
        </w:rPr>
        <w:t/>
      </w:r>
      <w:bookmarkEnd w:id="4326"/>
    </w:p>
    <w:p>
      <w:pPr>
        <w:pageBreakBefore w:val="off"/>
        <w:tabs/>
        <w:wordWrap w:val="off"/>
        <w:spacing w:before="0" w:after="0" w:line="660" w:lineRule="exact"/>
        <w:ind w:left="0" w:right="0"/>
        <w:jc w:val="both"/>
        <w:textAlignment w:val="baseline"/>
        <w:rPr>
          <w:sz w:val="46"/>
        </w:rPr>
      </w:pPr>
      <w:bookmarkStart w:name="" w:id="4327"/>
      <w:r>
        <w:rPr>
          <w:rFonts w:ascii="宋体" w:hAnsi="宋体" w:cs="宋体" w:eastAsia="宋体"/>
          <w:sz w:val="46"/>
          <w:spacing w:val="0"/>
          <w:color w:val="000000"/>
          <w:b w:val="off"/>
          <w:i w:val="off"/>
        </w:rPr>
        <w:t/>
      </w:r>
      <w:bookmarkEnd w:id="4327"/>
    </w:p>
    <w:p>
      <w:pPr>
        <w:pageBreakBefore w:val="off"/>
        <w:tabs/>
        <w:wordWrap w:val="off"/>
        <w:spacing w:before="0" w:after="0" w:line="660" w:lineRule="atLeast"/>
        <w:ind w:left="60" w:right="0"/>
        <w:jc w:val="both"/>
        <w:textAlignment w:val="baseline"/>
        <w:rPr>
          <w:sz w:val="46"/>
        </w:rPr>
      </w:pPr>
      <w:bookmarkStart w:name="" w:id="4328"/>
      <w:r>
        <w:rPr>
          <w:rFonts w:ascii="TimesNewRoman" w:hAnsi="TimesNewRoman" w:cs="TimesNewRoman" w:eastAsia="TimesNewRoman"/>
          <w:sz w:val="46"/>
          <w:spacing w:val="0"/>
          <w:color w:val="000000"/>
          <w:b w:val="off"/>
          <w:i w:val="off"/>
        </w:rPr>
        <w:t>opting</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out,逃避</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173—174,</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290,</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321—323</w:t>
      </w:r>
      <w:bookmarkEnd w:id="4328"/>
    </w:p>
    <w:p>
      <w:pPr>
        <w:pageBreakBefore w:val="off"/>
        <w:tabs/>
        <w:wordWrap w:val="off"/>
        <w:spacing w:before="0" w:after="0" w:line="700" w:lineRule="atLeast"/>
        <w:ind w:left="60" w:right="0"/>
        <w:jc w:val="both"/>
        <w:textAlignment w:val="baseline"/>
        <w:rPr>
          <w:sz w:val="45"/>
        </w:rPr>
      </w:pPr>
      <w:bookmarkStart w:name="" w:id="4329"/>
      <w:r>
        <w:rPr>
          <w:rFonts w:ascii="TimesNewRoman" w:hAnsi="TimesNewRoman" w:cs="TimesNewRoman" w:eastAsia="TimesNewRoman"/>
          <w:sz w:val="45"/>
          <w:spacing w:val="0"/>
          <w:color w:val="000000"/>
          <w:b w:val="off"/>
          <w:i w:val="off"/>
        </w:rPr>
        <w:t>organic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principle,有机原则</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209—210</w:t>
      </w:r>
      <w:bookmarkEnd w:id="4329"/>
    </w:p>
    <w:p>
      <w:pPr>
        <w:pageBreakBefore w:val="off"/>
        <w:tabs/>
        <w:wordWrap w:val="off"/>
        <w:spacing w:before="0" w:after="0" w:line="660" w:lineRule="atLeast"/>
        <w:ind w:left="60" w:right="0"/>
        <w:jc w:val="both"/>
        <w:textAlignment w:val="baseline"/>
        <w:rPr>
          <w:sz w:val="46"/>
        </w:rPr>
      </w:pPr>
      <w:bookmarkStart w:name="" w:id="4330"/>
      <w:r>
        <w:rPr>
          <w:rFonts w:ascii="TimesNewRoman" w:hAnsi="TimesNewRoman" w:cs="TimesNewRoman" w:eastAsia="TimesNewRoman"/>
          <w:sz w:val="46"/>
          <w:spacing w:val="0"/>
          <w:color w:val="000000"/>
          <w:b w:val="off"/>
          <w:i w:val="off"/>
        </w:rPr>
        <w:t>original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position,原初状态</w:t>
      </w:r>
      <w:bookmarkEnd w:id="4330"/>
    </w:p>
    <w:p>
      <w:pPr>
        <w:pageBreakBefore w:val="off"/>
        <w:tabs/>
        <w:wordWrap w:val="off"/>
        <w:spacing w:before="0" w:after="0" w:line="720" w:lineRule="atLeast"/>
        <w:ind w:left="1020" w:right="0"/>
        <w:jc w:val="both"/>
        <w:textAlignment w:val="baseline"/>
        <w:rPr>
          <w:sz w:val="46"/>
        </w:rPr>
      </w:pPr>
      <w:bookmarkStart w:name="" w:id="4331"/>
      <w:r>
        <w:rPr>
          <w:rFonts w:ascii="宋体" w:hAnsi="宋体" w:cs="宋体" w:eastAsia="宋体"/>
          <w:sz w:val="46"/>
          <w:spacing w:val="0"/>
          <w:color w:val="000000"/>
          <w:b w:val="off"/>
          <w:i w:val="off"/>
        </w:rPr>
        <w:t>与自然资质的任意性</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226—227</w:t>
      </w:r>
      <w:bookmarkEnd w:id="4331"/>
    </w:p>
    <w:p>
      <w:pPr>
        <w:pageBreakBefore w:val="off"/>
        <w:tabs/>
        <w:wordWrap w:val="off"/>
        <w:spacing w:before="0" w:after="0" w:line="920" w:lineRule="atLeast"/>
        <w:ind w:left="1500" w:right="0" w:hanging="480"/>
        <w:jc w:val="both"/>
        <w:textAlignment w:val="baseline"/>
        <w:rPr>
          <w:sz w:val="46"/>
        </w:rPr>
      </w:pPr>
      <w:bookmarkStart w:name="" w:id="4332"/>
      <w:r>
        <w:rPr>
          <w:rFonts w:ascii="宋体" w:hAnsi="宋体" w:cs="宋体" w:eastAsia="宋体"/>
          <w:sz w:val="46"/>
          <w:spacing w:val="0"/>
          <w:color w:val="000000"/>
          <w:b w:val="off"/>
          <w:i w:val="off"/>
        </w:rPr>
        <w:t>体现过程论证但不能导致基本的过程原则</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207—209,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196—197,211,</w:t>
      </w:r>
      <w:r>
        <w:rPr>
          <w:rFonts w:ascii="宋体" w:hAnsi="宋体" w:cs="宋体" w:eastAsia="宋体"/>
          <w:sz w:val="46"/>
          <w:spacing w:val="0"/>
          <w:color w:val="000000"/>
          <w:b w:val="off"/>
          <w:i w:val="off"/>
        </w:rPr>
        <w:t>214</w:t>
      </w:r>
      <w:bookmarkEnd w:id="4332"/>
    </w:p>
    <w:p>
      <w:pPr>
        <w:pageBreakBefore w:val="off"/>
        <w:tabs/>
        <w:wordWrap w:val="off"/>
        <w:spacing w:before="0" w:after="0" w:line="700" w:lineRule="atLeast"/>
        <w:ind w:left="1020" w:right="0"/>
        <w:jc w:val="both"/>
        <w:textAlignment w:val="baseline"/>
        <w:rPr>
          <w:sz w:val="46"/>
        </w:rPr>
      </w:pPr>
      <w:bookmarkStart w:name="" w:id="4333"/>
      <w:r>
        <w:rPr>
          <w:rFonts w:ascii="宋体" w:hAnsi="宋体" w:cs="宋体" w:eastAsia="宋体"/>
          <w:sz w:val="46"/>
          <w:spacing w:val="0"/>
          <w:color w:val="000000"/>
          <w:b w:val="off"/>
          <w:i w:val="off"/>
        </w:rPr>
        <w:t>强调个人</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109</w:t>
      </w:r>
      <w:bookmarkEnd w:id="4333"/>
    </w:p>
    <w:p>
      <w:pPr>
        <w:pageBreakBefore w:val="off"/>
        <w:tabs/>
        <w:wordWrap w:val="off"/>
        <w:spacing w:before="0" w:after="0" w:line="660" w:lineRule="atLeast"/>
        <w:ind w:left="1020" w:right="0"/>
        <w:jc w:val="both"/>
        <w:textAlignment w:val="baseline"/>
        <w:rPr>
          <w:sz w:val="46"/>
        </w:rPr>
      </w:pPr>
      <w:bookmarkStart w:name="" w:id="4334"/>
      <w:r>
        <w:rPr>
          <w:rFonts w:ascii="宋体" w:hAnsi="宋体" w:cs="宋体" w:eastAsia="宋体"/>
          <w:sz w:val="46"/>
          <w:spacing w:val="0"/>
          <w:color w:val="000000"/>
          <w:b w:val="off"/>
          <w:i w:val="off"/>
        </w:rPr>
        <w:t>重复</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212—213</w:t>
      </w:r>
      <w:bookmarkEnd w:id="4334"/>
    </w:p>
    <w:p>
      <w:pPr>
        <w:pageBreakBefore w:val="off"/>
        <w:tabs/>
        <w:wordWrap w:val="off"/>
        <w:spacing w:before="0" w:after="0" w:line="700" w:lineRule="atLeast"/>
        <w:ind w:left="1020" w:right="0"/>
        <w:jc w:val="both"/>
        <w:textAlignment w:val="baseline"/>
        <w:rPr>
          <w:sz w:val="46"/>
        </w:rPr>
      </w:pPr>
      <w:bookmarkStart w:name="" w:id="4335"/>
      <w:r>
        <w:rPr>
          <w:rFonts w:ascii="宋体" w:hAnsi="宋体" w:cs="宋体" w:eastAsia="宋体"/>
          <w:sz w:val="46"/>
          <w:spacing w:val="0"/>
          <w:color w:val="000000"/>
          <w:b w:val="off"/>
          <w:i w:val="off"/>
        </w:rPr>
        <w:t>只能选择目的原则作为基本原则</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198—204</w:t>
      </w:r>
      <w:bookmarkEnd w:id="4335"/>
    </w:p>
    <w:p>
      <w:pPr>
        <w:pageBreakBefore w:val="off"/>
        <w:tabs/>
        <w:wordWrap w:val="off"/>
        <w:spacing w:before="0" w:after="0" w:line="700" w:lineRule="atLeast"/>
        <w:ind w:left="60" w:right="0"/>
        <w:jc w:val="both"/>
        <w:textAlignment w:val="baseline"/>
        <w:rPr>
          <w:sz w:val="46"/>
        </w:rPr>
      </w:pPr>
      <w:bookmarkStart w:name="" w:id="4336"/>
      <w:r>
        <w:rPr>
          <w:rFonts w:ascii="TimesNewRoman" w:hAnsi="TimesNewRoman" w:cs="TimesNewRoman" w:eastAsia="TimesNewRoman"/>
          <w:sz w:val="46"/>
          <w:spacing w:val="0"/>
          <w:color w:val="000000"/>
          <w:b w:val="off"/>
          <w:i w:val="off"/>
        </w:rPr>
        <w:t>Orwell,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G.,奥威尔</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39</w:t>
      </w:r>
      <w:bookmarkEnd w:id="4336"/>
    </w:p>
    <w:p>
      <w:pPr>
        <w:pageBreakBefore w:val="off"/>
        <w:tabs/>
        <w:wordWrap w:val="off"/>
        <w:spacing w:before="0" w:after="0" w:line="600" w:lineRule="exact"/>
        <w:ind w:left="0" w:right="0"/>
        <w:jc w:val="both"/>
        <w:textAlignment w:val="baseline"/>
        <w:rPr>
          <w:sz w:val="44"/>
        </w:rPr>
      </w:pPr>
      <w:bookmarkStart w:name="" w:id="4337"/>
      <w:r>
        <w:rPr>
          <w:rFonts w:ascii="宋体" w:hAnsi="宋体" w:cs="宋体" w:eastAsia="宋体"/>
          <w:sz w:val="44"/>
          <w:spacing w:val="0"/>
          <w:color w:val="000000"/>
          <w:b w:val="off"/>
          <w:i w:val="off"/>
        </w:rPr>
        <w:t/>
      </w:r>
      <w:bookmarkEnd w:id="4337"/>
    </w:p>
    <w:p>
      <w:pPr>
        <w:pageBreakBefore w:val="off"/>
        <w:tabs/>
        <w:wordWrap w:val="off"/>
        <w:spacing w:before="0" w:after="0" w:line="600" w:lineRule="exact"/>
        <w:ind w:left="0" w:right="0"/>
        <w:jc w:val="both"/>
        <w:textAlignment w:val="baseline"/>
        <w:rPr>
          <w:sz w:val="44"/>
        </w:rPr>
      </w:pPr>
      <w:bookmarkStart w:name="" w:id="4338"/>
      <w:r>
        <w:rPr>
          <w:rFonts w:ascii="宋体" w:hAnsi="宋体" w:cs="宋体" w:eastAsia="宋体"/>
          <w:sz w:val="44"/>
          <w:spacing w:val="0"/>
          <w:color w:val="000000"/>
          <w:b w:val="off"/>
          <w:i w:val="off"/>
        </w:rPr>
        <w:t/>
      </w:r>
      <w:bookmarkEnd w:id="4338"/>
    </w:p>
    <w:p>
      <w:pPr>
        <w:pageBreakBefore w:val="off"/>
        <w:tabs/>
        <w:wordWrap w:val="off"/>
        <w:spacing w:before="0" w:after="0" w:line="600" w:lineRule="atLeast"/>
        <w:ind w:left="600" w:right="0"/>
        <w:jc w:val="both"/>
        <w:textAlignment w:val="baseline"/>
        <w:rPr>
          <w:sz w:val="44"/>
        </w:rPr>
      </w:pPr>
      <w:bookmarkStart w:name="" w:id="4339"/>
      <w:r>
        <w:rPr>
          <w:rFonts w:ascii="楷体" w:hAnsi="楷体" w:cs="楷体" w:eastAsia="楷体"/>
          <w:sz w:val="44"/>
          <w:spacing w:val="0"/>
          <w:color w:val="000000"/>
          <w:b w:val="off"/>
          <w:i w:val="off"/>
        </w:rPr>
        <w:t>340</w:t>
      </w:r>
      <w:bookmarkEnd w:id="4339"/>
    </w:p>
    <w:p>
      <w:r>
        <w:t/>
      </w:r>
    </w:p>
    <w:p>
      <w:pPr>
        <w:sectPr>
          <w:footerReference r:id="rId784"/>
          <w:headerReference r:id="rId785" w:type="default"/>
          <w:type w:val="nextPage"/>
          <w:pgSz w:w="21700" w:h="31680"/>
          <w:pgMar w:left="2800" w:top="2400" w:right="2800" w:bottom="2400" w:header="2100" w:footer="2100"/>
          <w:cols w:num="1"/>
        </w:sectPr>
      </w:pPr>
    </w:p>
    <w:p>
      <w:pPr>
        <w:pageBreakBefore w:val="off"/>
        <w:tabs/>
        <w:wordWrap w:val="off"/>
        <w:spacing w:before="20" w:after="0" w:line="700" w:lineRule="atLeast"/>
        <w:ind w:left="20" w:right="0"/>
        <w:jc w:val="both"/>
        <w:textAlignment w:val="baseline"/>
        <w:rPr>
          <w:sz w:val="47"/>
        </w:rPr>
      </w:pPr>
      <w:bookmarkStart w:name="" w:id="4340"/>
      <w:r>
        <w:rPr>
          <w:rFonts w:ascii="TimesNewRoman" w:hAnsi="TimesNewRoman" w:cs="TimesNewRoman" w:eastAsia="TimesNewRoman"/>
          <w:sz w:val="47"/>
          <w:spacing w:val="0"/>
          <w:color w:val="000000"/>
          <w:b w:val="off"/>
          <w:i w:val="off"/>
        </w:rPr>
        <w:t>Owen,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R.,欧文</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316</w:t>
      </w:r>
      <w:bookmarkEnd w:id="4340"/>
    </w:p>
    <w:p>
      <w:pPr>
        <w:pageBreakBefore w:val="off"/>
        <w:tabs/>
        <w:wordWrap w:val="off"/>
        <w:spacing w:before="0" w:after="0" w:line="700" w:lineRule="exact"/>
        <w:ind w:left="0" w:right="0"/>
        <w:jc w:val="both"/>
        <w:textAlignment w:val="baseline"/>
        <w:rPr>
          <w:sz w:val="47"/>
        </w:rPr>
      </w:pPr>
      <w:bookmarkStart w:name="" w:id="4341"/>
      <w:r>
        <w:rPr>
          <w:rFonts w:ascii="宋体" w:hAnsi="宋体" w:cs="宋体" w:eastAsia="宋体"/>
          <w:sz w:val="47"/>
          <w:spacing w:val="0"/>
          <w:color w:val="000000"/>
          <w:b w:val="off"/>
          <w:i w:val="off"/>
        </w:rPr>
        <w:t/>
      </w:r>
      <w:bookmarkEnd w:id="4341"/>
    </w:p>
    <w:p>
      <w:pPr>
        <w:pageBreakBefore w:val="off"/>
        <w:tabs/>
        <w:wordWrap w:val="off"/>
        <w:spacing w:before="0" w:after="0" w:line="700" w:lineRule="atLeast"/>
        <w:ind w:left="20" w:right="0"/>
        <w:jc w:val="both"/>
        <w:textAlignment w:val="baseline"/>
        <w:rPr>
          <w:sz w:val="47"/>
        </w:rPr>
      </w:pPr>
      <w:bookmarkStart w:name="" w:id="4342"/>
      <w:r>
        <w:rPr>
          <w:rFonts w:ascii="宋体" w:hAnsi="宋体" w:cs="宋体" w:eastAsia="宋体"/>
          <w:sz w:val="47"/>
          <w:spacing w:val="0"/>
          <w:color w:val="000000"/>
          <w:b w:val="off"/>
          <w:i w:val="off"/>
        </w:rPr>
        <w:t>patents,专利权</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141,</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182</w:t>
      </w:r>
      <w:bookmarkEnd w:id="4342"/>
    </w:p>
    <w:p>
      <w:pPr>
        <w:pageBreakBefore w:val="off"/>
        <w:tabs/>
        <w:wordWrap w:val="off"/>
        <w:spacing w:before="0" w:after="0" w:line="660" w:lineRule="atLeast"/>
        <w:ind w:left="20" w:right="0"/>
        <w:jc w:val="both"/>
        <w:textAlignment w:val="baseline"/>
        <w:rPr>
          <w:sz w:val="47"/>
        </w:rPr>
      </w:pPr>
      <w:bookmarkStart w:name="" w:id="4343"/>
      <w:r>
        <w:rPr>
          <w:rFonts w:ascii="TimesNewRoman" w:hAnsi="TimesNewRoman" w:cs="TimesNewRoman" w:eastAsia="TimesNewRoman"/>
          <w:sz w:val="47"/>
          <w:spacing w:val="0"/>
          <w:color w:val="000000"/>
          <w:b w:val="off"/>
          <w:i w:val="off"/>
        </w:rPr>
        <w:t>paternalism,家长制</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14</w:t>
      </w:r>
      <w:bookmarkEnd w:id="4343"/>
    </w:p>
    <w:p>
      <w:pPr>
        <w:pageBreakBefore w:val="off"/>
        <w:tabs/>
        <w:wordWrap w:val="off"/>
        <w:spacing w:before="0" w:after="0" w:line="660" w:lineRule="atLeast"/>
        <w:ind w:left="1040" w:right="0"/>
        <w:jc w:val="both"/>
        <w:textAlignment w:val="baseline"/>
        <w:rPr>
          <w:sz w:val="47"/>
        </w:rPr>
      </w:pPr>
      <w:bookmarkStart w:name="" w:id="4344"/>
      <w:r>
        <w:rPr>
          <w:rFonts w:ascii="宋体" w:hAnsi="宋体" w:cs="宋体" w:eastAsia="宋体"/>
          <w:sz w:val="47"/>
          <w:spacing w:val="0"/>
          <w:color w:val="000000"/>
          <w:b w:val="off"/>
          <w:i w:val="off"/>
        </w:rPr>
        <w:t>与共同体</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324</w:t>
      </w:r>
      <w:bookmarkEnd w:id="4344"/>
    </w:p>
    <w:p>
      <w:pPr>
        <w:pageBreakBefore w:val="off"/>
        <w:tabs/>
        <w:wordWrap w:val="off"/>
        <w:spacing w:before="0" w:after="0" w:line="660" w:lineRule="atLeast"/>
        <w:ind w:left="1040" w:right="0"/>
        <w:jc w:val="both"/>
        <w:textAlignment w:val="baseline"/>
        <w:rPr>
          <w:sz w:val="47"/>
        </w:rPr>
      </w:pPr>
      <w:bookmarkStart w:name="" w:id="4345"/>
      <w:r>
        <w:rPr>
          <w:rFonts w:ascii="宋体" w:hAnsi="宋体" w:cs="宋体" w:eastAsia="宋体"/>
          <w:sz w:val="47"/>
          <w:spacing w:val="0"/>
          <w:color w:val="000000"/>
          <w:b w:val="off"/>
          <w:i w:val="off"/>
        </w:rPr>
        <w:t>理由</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34,</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58—59,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109</w:t>
      </w:r>
      <w:bookmarkEnd w:id="4345"/>
    </w:p>
    <w:p>
      <w:pPr>
        <w:pageBreakBefore w:val="off"/>
        <w:tabs/>
        <w:wordWrap w:val="off"/>
        <w:spacing w:before="0" w:after="0" w:line="660" w:lineRule="atLeast"/>
        <w:ind w:left="1040" w:right="0"/>
        <w:jc w:val="both"/>
        <w:textAlignment w:val="baseline"/>
        <w:rPr>
          <w:sz w:val="47"/>
        </w:rPr>
      </w:pPr>
      <w:bookmarkStart w:name="" w:id="4346"/>
      <w:r>
        <w:rPr>
          <w:rFonts w:ascii="宋体" w:hAnsi="宋体" w:cs="宋体" w:eastAsia="宋体"/>
          <w:sz w:val="47"/>
          <w:spacing w:val="0"/>
          <w:color w:val="000000"/>
          <w:b w:val="off"/>
          <w:i w:val="off"/>
        </w:rPr>
        <w:t>与乌托邦结构</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320—321</w:t>
      </w:r>
      <w:bookmarkEnd w:id="4346"/>
    </w:p>
    <w:p>
      <w:pPr>
        <w:pageBreakBefore w:val="off"/>
        <w:tabs/>
        <w:wordWrap w:val="off"/>
        <w:spacing w:before="0" w:after="0" w:line="700" w:lineRule="atLeast"/>
        <w:ind w:left="20" w:right="0"/>
        <w:jc w:val="both"/>
        <w:textAlignment w:val="baseline"/>
        <w:rPr>
          <w:sz w:val="47"/>
        </w:rPr>
      </w:pPr>
      <w:bookmarkStart w:name="" w:id="4347"/>
      <w:r>
        <w:rPr>
          <w:rFonts w:ascii="宋体" w:hAnsi="宋体" w:cs="宋体" w:eastAsia="宋体"/>
          <w:sz w:val="47"/>
          <w:spacing w:val="0"/>
          <w:color w:val="000000"/>
          <w:b w:val="off"/>
          <w:i w:val="off"/>
        </w:rPr>
        <w:t>patterned</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principles,模式化原则</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155—160,</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218—224</w:t>
      </w:r>
      <w:bookmarkEnd w:id="4347"/>
    </w:p>
    <w:p>
      <w:pPr>
        <w:pageBreakBefore w:val="off"/>
        <w:tabs/>
        <w:wordWrap w:val="off"/>
        <w:spacing w:before="0" w:after="0" w:line="660" w:lineRule="atLeast"/>
        <w:ind w:left="1040" w:right="0"/>
        <w:jc w:val="both"/>
        <w:textAlignment w:val="baseline"/>
        <w:rPr>
          <w:sz w:val="47"/>
        </w:rPr>
      </w:pPr>
      <w:bookmarkStart w:name="" w:id="4348"/>
      <w:r>
        <w:rPr>
          <w:rFonts w:ascii="宋体" w:hAnsi="宋体" w:cs="宋体" w:eastAsia="宋体"/>
          <w:sz w:val="47"/>
          <w:spacing w:val="0"/>
          <w:color w:val="000000"/>
          <w:b w:val="off"/>
          <w:i w:val="off"/>
        </w:rPr>
        <w:t>与差别原则</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208—210</w:t>
      </w:r>
      <w:bookmarkEnd w:id="4348"/>
    </w:p>
    <w:p>
      <w:pPr>
        <w:pageBreakBefore w:val="off"/>
        <w:tabs/>
        <w:wordWrap w:val="off"/>
        <w:spacing w:before="0" w:after="0" w:line="660" w:lineRule="atLeast"/>
        <w:ind w:left="1040" w:right="0"/>
        <w:jc w:val="both"/>
        <w:textAlignment w:val="baseline"/>
        <w:rPr>
          <w:sz w:val="47"/>
        </w:rPr>
      </w:pPr>
      <w:bookmarkStart w:name="" w:id="4349"/>
      <w:r>
        <w:rPr>
          <w:rFonts w:ascii="宋体" w:hAnsi="宋体" w:cs="宋体" w:eastAsia="宋体"/>
          <w:sz w:val="47"/>
          <w:spacing w:val="0"/>
          <w:color w:val="000000"/>
          <w:b w:val="off"/>
          <w:i w:val="off"/>
        </w:rPr>
        <w:t>与移居</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173—174</w:t>
      </w:r>
      <w:bookmarkEnd w:id="4349"/>
    </w:p>
    <w:p>
      <w:pPr>
        <w:pageBreakBefore w:val="off"/>
        <w:tabs/>
        <w:wordWrap w:val="off"/>
        <w:spacing w:before="0" w:after="0" w:line="660" w:lineRule="atLeast"/>
        <w:ind w:left="1040" w:right="0"/>
        <w:jc w:val="both"/>
        <w:textAlignment w:val="baseline"/>
        <w:rPr>
          <w:sz w:val="47"/>
        </w:rPr>
      </w:pPr>
      <w:bookmarkStart w:name="" w:id="4350"/>
      <w:r>
        <w:rPr>
          <w:rFonts w:ascii="宋体" w:hAnsi="宋体" w:cs="宋体" w:eastAsia="宋体"/>
          <w:sz w:val="47"/>
          <w:spacing w:val="0"/>
          <w:color w:val="000000"/>
          <w:b w:val="off"/>
          <w:i w:val="off"/>
        </w:rPr>
        <w:t>与家庭</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167—168</w:t>
      </w:r>
      <w:bookmarkEnd w:id="4350"/>
    </w:p>
    <w:p>
      <w:pPr>
        <w:pageBreakBefore w:val="off"/>
        <w:tabs/>
        <w:wordWrap w:val="off"/>
        <w:spacing w:before="0" w:after="0" w:line="700" w:lineRule="atLeast"/>
        <w:ind w:left="1040" w:right="0"/>
        <w:jc w:val="both"/>
        <w:textAlignment w:val="baseline"/>
        <w:rPr>
          <w:sz w:val="47"/>
        </w:rPr>
      </w:pPr>
      <w:bookmarkStart w:name="" w:id="4351"/>
      <w:r>
        <w:rPr>
          <w:rFonts w:ascii="宋体" w:hAnsi="宋体" w:cs="宋体" w:eastAsia="宋体"/>
          <w:sz w:val="47"/>
          <w:spacing w:val="0"/>
          <w:color w:val="000000"/>
          <w:b w:val="off"/>
          <w:i w:val="off"/>
        </w:rPr>
        <w:t>要求再分配</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168,</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170—174</w:t>
      </w:r>
      <w:bookmarkEnd w:id="4351"/>
    </w:p>
    <w:p>
      <w:pPr>
        <w:pageBreakBefore w:val="off"/>
        <w:tabs/>
        <w:wordWrap w:val="off"/>
        <w:spacing w:before="0" w:after="0" w:line="700" w:lineRule="atLeast"/>
        <w:ind w:left="1040" w:right="0"/>
        <w:jc w:val="both"/>
        <w:textAlignment w:val="baseline"/>
        <w:rPr>
          <w:sz w:val="47"/>
        </w:rPr>
      </w:pPr>
      <w:bookmarkStart w:name="" w:id="4352"/>
      <w:r>
        <w:rPr>
          <w:rFonts w:ascii="宋体" w:hAnsi="宋体" w:cs="宋体" w:eastAsia="宋体"/>
          <w:sz w:val="47"/>
          <w:spacing w:val="0"/>
          <w:color w:val="000000"/>
          <w:b w:val="off"/>
          <w:i w:val="off"/>
        </w:rPr>
        <w:t>强调接受者</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168</w:t>
      </w:r>
      <w:bookmarkEnd w:id="4352"/>
    </w:p>
    <w:p>
      <w:pPr>
        <w:pageBreakBefore w:val="off"/>
        <w:tabs/>
        <w:wordWrap w:val="off"/>
        <w:spacing w:before="0" w:after="0" w:line="700" w:lineRule="atLeast"/>
        <w:ind w:left="1040" w:right="0"/>
        <w:jc w:val="both"/>
        <w:textAlignment w:val="baseline"/>
        <w:rPr>
          <w:sz w:val="47"/>
        </w:rPr>
      </w:pPr>
      <w:bookmarkStart w:name="" w:id="4353"/>
      <w:r>
        <w:rPr>
          <w:rFonts w:ascii="宋体" w:hAnsi="宋体" w:cs="宋体" w:eastAsia="宋体"/>
          <w:sz w:val="47"/>
          <w:spacing w:val="0"/>
          <w:color w:val="000000"/>
          <w:b w:val="off"/>
          <w:i w:val="off"/>
        </w:rPr>
        <w:t>存在的充分条件</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209—210</w:t>
      </w:r>
      <w:bookmarkEnd w:id="4353"/>
    </w:p>
    <w:p>
      <w:pPr>
        <w:pageBreakBefore w:val="off"/>
        <w:tabs/>
        <w:wordWrap w:val="off"/>
        <w:spacing w:before="0" w:after="0" w:line="700" w:lineRule="atLeast"/>
        <w:ind w:left="1040" w:right="0"/>
        <w:jc w:val="both"/>
        <w:textAlignment w:val="baseline"/>
        <w:rPr>
          <w:sz w:val="47"/>
        </w:rPr>
      </w:pPr>
      <w:bookmarkStart w:name="" w:id="4354"/>
      <w:r>
        <w:rPr>
          <w:rFonts w:ascii="宋体" w:hAnsi="宋体" w:cs="宋体" w:eastAsia="宋体"/>
          <w:sz w:val="47"/>
          <w:spacing w:val="0"/>
          <w:color w:val="000000"/>
          <w:b w:val="off"/>
          <w:i w:val="off"/>
        </w:rPr>
        <w:t>与权利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167</w:t>
      </w:r>
      <w:bookmarkEnd w:id="4354"/>
    </w:p>
    <w:p>
      <w:pPr>
        <w:pageBreakBefore w:val="off"/>
        <w:tabs/>
        <w:wordWrap w:val="off"/>
        <w:spacing w:before="0" w:after="0" w:line="700" w:lineRule="atLeast"/>
        <w:ind w:left="1040" w:right="0"/>
        <w:jc w:val="both"/>
        <w:textAlignment w:val="baseline"/>
        <w:rPr>
          <w:sz w:val="47"/>
        </w:rPr>
      </w:pPr>
      <w:bookmarkStart w:name="" w:id="4355"/>
      <w:r>
        <w:rPr>
          <w:rFonts w:ascii="宋体" w:hAnsi="宋体" w:cs="宋体" w:eastAsia="宋体"/>
          <w:sz w:val="47"/>
          <w:spacing w:val="0"/>
          <w:color w:val="000000"/>
          <w:b w:val="off"/>
          <w:i w:val="off"/>
        </w:rPr>
        <w:t>与统一解释</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220—221</w:t>
      </w:r>
      <w:bookmarkEnd w:id="4355"/>
    </w:p>
    <w:p>
      <w:pPr>
        <w:pageBreakBefore w:val="off"/>
        <w:tabs/>
        <w:wordWrap w:val="off"/>
        <w:spacing w:before="0" w:after="0" w:line="660" w:lineRule="atLeast"/>
        <w:ind w:left="1040" w:right="0"/>
        <w:jc w:val="both"/>
        <w:textAlignment w:val="baseline"/>
        <w:rPr>
          <w:sz w:val="47"/>
        </w:rPr>
      </w:pPr>
      <w:bookmarkStart w:name="" w:id="4356"/>
      <w:r>
        <w:rPr>
          <w:rFonts w:ascii="宋体" w:hAnsi="宋体" w:cs="宋体" w:eastAsia="宋体"/>
          <w:sz w:val="47"/>
          <w:spacing w:val="0"/>
          <w:color w:val="000000"/>
          <w:b w:val="off"/>
          <w:i w:val="off"/>
        </w:rPr>
        <w:t>被自由搅乱</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160—164,</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219—220</w:t>
      </w:r>
      <w:bookmarkEnd w:id="4356"/>
    </w:p>
    <w:p>
      <w:pPr>
        <w:pageBreakBefore w:val="off"/>
        <w:tabs/>
        <w:wordWrap w:val="off"/>
        <w:spacing w:before="0" w:after="0" w:line="700" w:lineRule="atLeast"/>
        <w:ind w:left="1040" w:right="0"/>
        <w:jc w:val="both"/>
        <w:textAlignment w:val="baseline"/>
        <w:rPr>
          <w:sz w:val="47"/>
        </w:rPr>
      </w:pPr>
      <w:bookmarkStart w:name="" w:id="4357"/>
      <w:r>
        <w:rPr>
          <w:rFonts w:ascii="宋体" w:hAnsi="宋体" w:cs="宋体" w:eastAsia="宋体"/>
          <w:sz w:val="47"/>
          <w:spacing w:val="0"/>
          <w:color w:val="000000"/>
          <w:b w:val="off"/>
          <w:i w:val="off"/>
        </w:rPr>
        <w:t>与自愿转让者</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232—233,</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249,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252,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265—268</w:t>
      </w:r>
      <w:bookmarkEnd w:id="4357"/>
    </w:p>
    <w:p>
      <w:pPr>
        <w:pageBreakBefore w:val="off"/>
        <w:tabs/>
        <w:wordWrap w:val="off"/>
        <w:spacing w:before="0" w:after="0" w:line="660" w:lineRule="atLeast"/>
        <w:ind w:left="1040" w:right="0"/>
        <w:jc w:val="both"/>
        <w:textAlignment w:val="baseline"/>
        <w:rPr>
          <w:sz w:val="47"/>
        </w:rPr>
      </w:pPr>
      <w:bookmarkStart w:name="" w:id="4358"/>
      <w:r>
        <w:rPr>
          <w:rFonts w:ascii="宋体" w:hAnsi="宋体" w:cs="宋体" w:eastAsia="宋体"/>
          <w:sz w:val="47"/>
          <w:spacing w:val="0"/>
          <w:color w:val="000000"/>
          <w:b w:val="off"/>
          <w:i w:val="off"/>
        </w:rPr>
        <w:t>与赔偿原则</w:t>
      </w:r>
      <w:bookmarkEnd w:id="4358"/>
    </w:p>
    <w:p>
      <w:pPr>
        <w:pageBreakBefore w:val="off"/>
        <w:tabs/>
        <w:wordWrap w:val="off"/>
        <w:spacing w:before="0" w:after="0" w:line="720" w:lineRule="atLeast"/>
        <w:ind w:left="20" w:right="0"/>
        <w:jc w:val="both"/>
        <w:textAlignment w:val="baseline"/>
        <w:rPr>
          <w:sz w:val="47"/>
        </w:rPr>
      </w:pPr>
      <w:bookmarkStart w:name="" w:id="4359"/>
      <w:r>
        <w:rPr>
          <w:rFonts w:ascii="宋体" w:hAnsi="宋体" w:cs="宋体" w:eastAsia="宋体"/>
          <w:sz w:val="47"/>
          <w:spacing w:val="0"/>
          <w:color w:val="000000"/>
          <w:b w:val="off"/>
          <w:i w:val="off"/>
        </w:rPr>
        <w:t>philanthropy,慈善</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79,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265—268</w:t>
      </w:r>
      <w:bookmarkEnd w:id="4359"/>
    </w:p>
    <w:p>
      <w:pPr>
        <w:pageBreakBefore w:val="off"/>
        <w:tabs/>
        <w:wordWrap w:val="off"/>
        <w:spacing w:before="0" w:after="0" w:line="700" w:lineRule="atLeast"/>
        <w:ind w:left="20" w:right="0"/>
        <w:jc w:val="both"/>
        <w:textAlignment w:val="baseline"/>
        <w:rPr>
          <w:sz w:val="47"/>
        </w:rPr>
      </w:pPr>
      <w:bookmarkStart w:name="" w:id="4360"/>
      <w:r>
        <w:rPr>
          <w:rFonts w:ascii="宋体" w:hAnsi="宋体" w:cs="宋体" w:eastAsia="宋体"/>
          <w:sz w:val="47"/>
          <w:spacing w:val="0"/>
          <w:color w:val="000000"/>
          <w:b w:val="off"/>
          <w:i w:val="off"/>
        </w:rPr>
        <w:t>plato,柏拉图</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205</w:t>
      </w:r>
      <w:bookmarkEnd w:id="4360"/>
    </w:p>
    <w:p>
      <w:pPr>
        <w:pageBreakBefore w:val="off"/>
        <w:tabs/>
        <w:wordWrap w:val="off"/>
        <w:spacing w:before="0" w:after="0" w:line="700" w:lineRule="atLeast"/>
        <w:ind w:left="20" w:right="0"/>
        <w:jc w:val="both"/>
        <w:textAlignment w:val="baseline"/>
        <w:rPr>
          <w:sz w:val="47"/>
        </w:rPr>
      </w:pPr>
      <w:bookmarkStart w:name="" w:id="4361"/>
      <w:r>
        <w:rPr>
          <w:rFonts w:ascii="TimesNewRoman" w:hAnsi="TimesNewRoman" w:cs="TimesNewRoman" w:eastAsia="TimesNewRoman"/>
          <w:sz w:val="47"/>
          <w:spacing w:val="0"/>
          <w:color w:val="000000"/>
          <w:b w:val="off"/>
          <w:i w:val="off"/>
        </w:rPr>
        <w:t>political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philosophy,政治哲学</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3</w:t>
      </w:r>
      <w:bookmarkEnd w:id="4361"/>
    </w:p>
    <w:p>
      <w:pPr>
        <w:pageBreakBefore w:val="off"/>
        <w:tabs/>
        <w:wordWrap w:val="off"/>
        <w:spacing w:before="0" w:after="0" w:line="660" w:lineRule="atLeast"/>
        <w:ind w:left="1040" w:right="0"/>
        <w:jc w:val="both"/>
        <w:textAlignment w:val="baseline"/>
        <w:rPr>
          <w:sz w:val="47"/>
        </w:rPr>
      </w:pPr>
      <w:bookmarkStart w:name="" w:id="4362"/>
      <w:r>
        <w:rPr>
          <w:rFonts w:ascii="宋体" w:hAnsi="宋体" w:cs="宋体" w:eastAsia="宋体"/>
          <w:sz w:val="47"/>
          <w:spacing w:val="0"/>
          <w:color w:val="000000"/>
          <w:b w:val="off"/>
          <w:i w:val="off"/>
        </w:rPr>
        <w:t>与侵犯</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32</w:t>
      </w:r>
      <w:bookmarkEnd w:id="4362"/>
    </w:p>
    <w:p>
      <w:pPr>
        <w:pageBreakBefore w:val="off"/>
        <w:tabs/>
        <w:wordWrap w:val="off"/>
        <w:spacing w:before="0" w:after="0" w:line="660" w:lineRule="atLeast"/>
        <w:ind w:left="1040" w:right="0"/>
        <w:jc w:val="both"/>
        <w:textAlignment w:val="baseline"/>
        <w:rPr>
          <w:sz w:val="47"/>
        </w:rPr>
      </w:pPr>
      <w:bookmarkStart w:name="" w:id="4363"/>
      <w:r>
        <w:rPr>
          <w:rFonts w:ascii="宋体" w:hAnsi="宋体" w:cs="宋体" w:eastAsia="宋体"/>
          <w:sz w:val="47"/>
          <w:spacing w:val="0"/>
          <w:color w:val="000000"/>
          <w:b w:val="off"/>
          <w:i w:val="off"/>
        </w:rPr>
        <w:t>基本解释</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w:t>
      </w:r>
      <w:bookmarkEnd w:id="4363"/>
    </w:p>
    <w:p>
      <w:pPr>
        <w:pageBreakBefore w:val="off"/>
        <w:tabs/>
        <w:wordWrap w:val="off"/>
        <w:spacing w:before="0" w:after="0" w:line="700" w:lineRule="atLeast"/>
        <w:ind w:left="1040" w:right="0"/>
        <w:jc w:val="both"/>
        <w:textAlignment w:val="baseline"/>
        <w:rPr>
          <w:sz w:val="47"/>
        </w:rPr>
      </w:pPr>
      <w:bookmarkStart w:name="" w:id="4364"/>
      <w:r>
        <w:rPr>
          <w:rFonts w:ascii="宋体" w:hAnsi="宋体" w:cs="宋体" w:eastAsia="宋体"/>
          <w:sz w:val="47"/>
          <w:spacing w:val="0"/>
          <w:color w:val="000000"/>
          <w:b w:val="off"/>
          <w:i w:val="off"/>
        </w:rPr>
        <w:t>与道德哲学的联系</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w:t>
      </w:r>
      <w:bookmarkEnd w:id="4364"/>
    </w:p>
    <w:p>
      <w:pPr>
        <w:pageBreakBefore w:val="off"/>
        <w:tabs/>
        <w:wordWrap w:val="off"/>
        <w:spacing w:before="0" w:after="0" w:line="700" w:lineRule="atLeast"/>
        <w:ind w:left="20" w:right="0"/>
        <w:jc w:val="both"/>
        <w:textAlignment w:val="baseline"/>
        <w:rPr>
          <w:sz w:val="47"/>
        </w:rPr>
      </w:pPr>
      <w:bookmarkStart w:name="" w:id="4365"/>
      <w:r>
        <w:rPr>
          <w:rFonts w:ascii="宋体" w:hAnsi="宋体" w:cs="宋体" w:eastAsia="宋体"/>
          <w:sz w:val="47"/>
          <w:spacing w:val="0"/>
          <w:color w:val="000000"/>
          <w:b w:val="off"/>
          <w:i w:val="off"/>
        </w:rPr>
        <w:t>political</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theory,政治理论</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6—9</w:t>
      </w:r>
      <w:bookmarkEnd w:id="4365"/>
    </w:p>
    <w:p>
      <w:pPr>
        <w:pageBreakBefore w:val="off"/>
        <w:tabs/>
        <w:wordWrap w:val="off"/>
        <w:spacing w:before="0" w:after="0" w:line="700" w:lineRule="atLeast"/>
        <w:ind w:left="20" w:right="0"/>
        <w:jc w:val="both"/>
        <w:textAlignment w:val="baseline"/>
        <w:rPr>
          <w:sz w:val="47"/>
        </w:rPr>
      </w:pPr>
      <w:bookmarkStart w:name="" w:id="4366"/>
      <w:r>
        <w:rPr>
          <w:rFonts w:ascii="宋体" w:hAnsi="宋体" w:cs="宋体" w:eastAsia="宋体"/>
          <w:sz w:val="47"/>
          <w:spacing w:val="0"/>
          <w:color w:val="000000"/>
          <w:b w:val="off"/>
          <w:i w:val="off"/>
        </w:rPr>
        <w:t>pollution,污染</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79—81</w:t>
      </w:r>
      <w:bookmarkEnd w:id="4366"/>
    </w:p>
    <w:p>
      <w:pPr>
        <w:pageBreakBefore w:val="off"/>
        <w:tabs/>
        <w:wordWrap w:val="off"/>
        <w:spacing w:before="0" w:after="0" w:line="700" w:lineRule="atLeast"/>
        <w:ind w:left="20" w:right="0"/>
        <w:jc w:val="both"/>
        <w:textAlignment w:val="baseline"/>
        <w:rPr>
          <w:sz w:val="47"/>
        </w:rPr>
      </w:pPr>
      <w:bookmarkStart w:name="" w:id="4367"/>
      <w:r>
        <w:rPr>
          <w:rFonts w:ascii="宋体" w:hAnsi="宋体" w:cs="宋体" w:eastAsia="宋体"/>
          <w:sz w:val="47"/>
          <w:spacing w:val="0"/>
          <w:color w:val="000000"/>
          <w:b w:val="off"/>
          <w:i w:val="off"/>
        </w:rPr>
        <w:t>preemptive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attack,先发制人的进攻</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126—129</w:t>
      </w:r>
      <w:bookmarkEnd w:id="4367"/>
    </w:p>
    <w:p>
      <w:pPr>
        <w:pageBreakBefore w:val="off"/>
        <w:tabs/>
        <w:wordWrap w:val="off"/>
        <w:spacing w:before="0" w:after="0" w:line="700" w:lineRule="atLeast"/>
        <w:ind w:left="20" w:right="0"/>
        <w:jc w:val="both"/>
        <w:textAlignment w:val="baseline"/>
        <w:rPr>
          <w:sz w:val="47"/>
        </w:rPr>
      </w:pPr>
      <w:bookmarkStart w:name="" w:id="4368"/>
      <w:r>
        <w:rPr>
          <w:rFonts w:ascii="宋体" w:hAnsi="宋体" w:cs="宋体" w:eastAsia="宋体"/>
          <w:sz w:val="47"/>
          <w:spacing w:val="0"/>
          <w:color w:val="000000"/>
          <w:b w:val="off"/>
          <w:i w:val="off"/>
        </w:rPr>
        <w:t>preventive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restraint,保护性限制</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142—146</w:t>
      </w:r>
      <w:bookmarkEnd w:id="4368"/>
    </w:p>
    <w:p>
      <w:pPr>
        <w:pageBreakBefore w:val="off"/>
        <w:tabs/>
        <w:wordWrap w:val="off"/>
        <w:spacing w:before="0" w:after="0" w:line="660" w:lineRule="atLeast"/>
        <w:ind w:left="20" w:right="0"/>
        <w:jc w:val="both"/>
        <w:textAlignment w:val="baseline"/>
        <w:rPr>
          <w:sz w:val="47"/>
        </w:rPr>
      </w:pPr>
      <w:bookmarkStart w:name="" w:id="4369"/>
      <w:r>
        <w:rPr>
          <w:rFonts w:ascii="宋体" w:hAnsi="宋体" w:cs="宋体" w:eastAsia="宋体"/>
          <w:sz w:val="47"/>
          <w:spacing w:val="0"/>
          <w:color w:val="000000"/>
          <w:b w:val="off"/>
          <w:i w:val="off"/>
        </w:rPr>
        <w:t>prisoner's</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dilemma,囚徒的二难推理</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124</w:t>
      </w:r>
      <w:bookmarkEnd w:id="4369"/>
    </w:p>
    <w:p>
      <w:pPr>
        <w:pageBreakBefore w:val="off"/>
        <w:tabs/>
        <w:wordWrap w:val="off"/>
        <w:spacing w:before="0" w:after="0" w:line="700" w:lineRule="atLeast"/>
        <w:ind w:left="20" w:right="0"/>
        <w:jc w:val="both"/>
        <w:textAlignment w:val="baseline"/>
        <w:rPr>
          <w:sz w:val="47"/>
        </w:rPr>
      </w:pPr>
      <w:bookmarkStart w:name="" w:id="4370"/>
      <w:r>
        <w:rPr>
          <w:rFonts w:ascii="宋体" w:hAnsi="宋体" w:cs="宋体" w:eastAsia="宋体"/>
          <w:sz w:val="47"/>
          <w:spacing w:val="0"/>
          <w:color w:val="000000"/>
          <w:b w:val="off"/>
          <w:i w:val="off"/>
        </w:rPr>
        <w:t>private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enforcement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of</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justice,对正义的个人强行</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24,135—140</w:t>
      </w:r>
      <w:bookmarkEnd w:id="4370"/>
    </w:p>
    <w:p>
      <w:pPr>
        <w:pageBreakBefore w:val="off"/>
        <w:tabs/>
        <w:wordWrap w:val="off"/>
        <w:spacing w:before="0" w:after="0" w:line="620" w:lineRule="exact"/>
        <w:ind w:left="0" w:right="0"/>
        <w:jc w:val="both"/>
        <w:textAlignment w:val="baseline"/>
        <w:rPr>
          <w:sz w:val="45"/>
        </w:rPr>
      </w:pPr>
      <w:bookmarkStart w:name="" w:id="4371"/>
      <w:r>
        <w:rPr>
          <w:rFonts w:ascii="宋体" w:hAnsi="宋体" w:cs="宋体" w:eastAsia="宋体"/>
          <w:sz w:val="45"/>
          <w:spacing w:val="0"/>
          <w:color w:val="000000"/>
          <w:b w:val="off"/>
          <w:i w:val="off"/>
        </w:rPr>
        <w:t/>
      </w:r>
      <w:bookmarkEnd w:id="4371"/>
    </w:p>
    <w:p>
      <w:pPr>
        <w:pageBreakBefore w:val="off"/>
        <w:tabs/>
        <w:wordWrap w:val="off"/>
        <w:spacing w:before="0" w:after="0" w:line="620" w:lineRule="exact"/>
        <w:ind w:left="0" w:right="0"/>
        <w:jc w:val="both"/>
        <w:textAlignment w:val="baseline"/>
        <w:rPr>
          <w:sz w:val="45"/>
        </w:rPr>
      </w:pPr>
      <w:bookmarkStart w:name="" w:id="4372"/>
      <w:r>
        <w:rPr>
          <w:rFonts w:ascii="宋体" w:hAnsi="宋体" w:cs="宋体" w:eastAsia="宋体"/>
          <w:sz w:val="45"/>
          <w:spacing w:val="0"/>
          <w:color w:val="000000"/>
          <w:b w:val="off"/>
          <w:i w:val="off"/>
        </w:rPr>
        <w:t/>
      </w:r>
      <w:bookmarkEnd w:id="4372"/>
    </w:p>
    <w:p>
      <w:pPr>
        <w:pageBreakBefore w:val="off"/>
        <w:tabs/>
        <w:wordWrap w:val="off"/>
        <w:spacing w:before="0" w:after="0" w:line="620" w:lineRule="atLeast"/>
        <w:ind w:left="0" w:right="380"/>
        <w:jc w:val="right"/>
        <w:textAlignment w:val="baseline"/>
        <w:rPr>
          <w:sz w:val="45"/>
        </w:rPr>
      </w:pPr>
      <w:bookmarkStart w:name="" w:id="4373"/>
      <w:r>
        <w:rPr>
          <w:rFonts w:ascii="宋体" w:hAnsi="宋体" w:cs="宋体" w:eastAsia="宋体"/>
          <w:sz w:val="45"/>
          <w:spacing w:val="0"/>
          <w:color w:val="000000"/>
          <w:b w:val="off"/>
          <w:i w:val="off"/>
        </w:rPr>
        <w:t>341</w:t>
      </w:r>
      <w:bookmarkEnd w:id="4373"/>
    </w:p>
    <w:p>
      <w:r>
        <w:t/>
      </w:r>
    </w:p>
    <w:p>
      <w:pPr>
        <w:sectPr>
          <w:footerReference r:id="rId786"/>
          <w:headerReference r:id="rId787" w:type="default"/>
          <w:type w:val="nextPage"/>
          <w:pgSz w:w="21700" w:h="31680"/>
          <w:pgMar w:left="2820" w:top="2340" w:right="2820" w:bottom="2340" w:header="2040" w:footer="2040"/>
          <w:cols w:num="1"/>
        </w:sectPr>
      </w:pPr>
    </w:p>
    <w:p>
      <w:pPr>
        <w:pageBreakBefore w:val="off"/>
        <w:tabs/>
        <w:wordWrap w:val="off"/>
        <w:spacing w:before="200" w:after="0" w:line="800" w:lineRule="atLeast"/>
        <w:ind w:left="1080" w:right="0"/>
        <w:jc w:val="both"/>
        <w:textAlignment w:val="baseline"/>
        <w:rPr>
          <w:sz w:val="47"/>
        </w:rPr>
      </w:pPr>
      <w:bookmarkStart w:name="" w:id="4374"/>
      <w:r>
        <w:rPr>
          <w:rFonts w:ascii="宋体" w:hAnsi="宋体" w:cs="宋体" w:eastAsia="宋体"/>
          <w:sz w:val="47"/>
          <w:spacing w:val="0"/>
          <w:color w:val="000000"/>
          <w:b w:val="off"/>
          <w:i w:val="off"/>
        </w:rPr>
        <w:t>无政府主义的谴责</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51—52</w:t>
      </w:r>
      <w:bookmarkEnd w:id="4374"/>
    </w:p>
    <w:p>
      <w:pPr>
        <w:pageBreakBefore w:val="off"/>
        <w:tabs/>
        <w:wordWrap w:val="off"/>
        <w:spacing w:before="0" w:after="0" w:line="800" w:lineRule="atLeast"/>
        <w:ind w:left="1080" w:right="0"/>
        <w:jc w:val="both"/>
        <w:textAlignment w:val="baseline"/>
        <w:rPr>
          <w:sz w:val="47"/>
        </w:rPr>
      </w:pPr>
      <w:bookmarkStart w:name="" w:id="4375"/>
      <w:r>
        <w:rPr>
          <w:rFonts w:ascii="宋体" w:hAnsi="宋体" w:cs="宋体" w:eastAsia="宋体"/>
          <w:sz w:val="47"/>
          <w:spacing w:val="0"/>
          <w:color w:val="000000"/>
          <w:b w:val="off"/>
          <w:i w:val="off"/>
        </w:rPr>
        <w:t>对它的禁止</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142—143</w:t>
      </w:r>
      <w:bookmarkEnd w:id="4375"/>
    </w:p>
    <w:p>
      <w:pPr>
        <w:pageBreakBefore w:val="off"/>
        <w:tabs/>
        <w:wordWrap w:val="off"/>
        <w:spacing w:before="0" w:after="0" w:line="800" w:lineRule="atLeast"/>
        <w:ind w:left="1080" w:right="0"/>
        <w:jc w:val="both"/>
        <w:textAlignment w:val="baseline"/>
        <w:rPr>
          <w:sz w:val="47"/>
        </w:rPr>
      </w:pPr>
      <w:bookmarkStart w:name="" w:id="4376"/>
      <w:r>
        <w:rPr>
          <w:rFonts w:ascii="宋体" w:hAnsi="宋体" w:cs="宋体" w:eastAsia="宋体"/>
          <w:sz w:val="47"/>
          <w:spacing w:val="0"/>
          <w:color w:val="000000"/>
          <w:b w:val="off"/>
          <w:i w:val="off"/>
        </w:rPr>
        <w:t>与冒险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105—108</w:t>
      </w:r>
      <w:bookmarkEnd w:id="4376"/>
    </w:p>
    <w:p>
      <w:pPr>
        <w:pageBreakBefore w:val="off"/>
        <w:tabs/>
        <w:wordWrap w:val="off"/>
        <w:spacing w:before="0" w:after="0" w:line="800" w:lineRule="atLeast"/>
        <w:ind w:left="100" w:right="0"/>
        <w:jc w:val="both"/>
        <w:textAlignment w:val="baseline"/>
        <w:rPr>
          <w:sz w:val="47"/>
        </w:rPr>
      </w:pPr>
      <w:bookmarkStart w:name="" w:id="4377"/>
      <w:r>
        <w:rPr>
          <w:rFonts w:ascii="宋体" w:hAnsi="宋体" w:cs="宋体" w:eastAsia="宋体"/>
          <w:sz w:val="47"/>
          <w:spacing w:val="0"/>
          <w:color w:val="000000"/>
          <w:b w:val="off"/>
          <w:i w:val="off"/>
        </w:rPr>
        <w:t>procedural</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rights,程序权利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96—108</w:t>
      </w:r>
      <w:bookmarkEnd w:id="4377"/>
    </w:p>
    <w:p>
      <w:pPr>
        <w:pageBreakBefore w:val="off"/>
        <w:tabs/>
        <w:wordWrap w:val="off"/>
        <w:spacing w:before="0" w:after="0" w:line="800" w:lineRule="atLeast"/>
        <w:ind w:left="100" w:right="0"/>
        <w:jc w:val="both"/>
        <w:textAlignment w:val="baseline"/>
        <w:rPr>
          <w:sz w:val="47"/>
        </w:rPr>
      </w:pPr>
      <w:bookmarkStart w:name="" w:id="4378"/>
      <w:r>
        <w:rPr>
          <w:rFonts w:ascii="TimesNewRoman" w:hAnsi="TimesNewRoman" w:cs="TimesNewRoman" w:eastAsia="TimesNewRoman"/>
          <w:sz w:val="47"/>
          <w:spacing w:val="0"/>
          <w:color w:val="000000"/>
          <w:b w:val="off"/>
          <w:i w:val="off"/>
        </w:rPr>
        <w:t>prohibition,禁止</w:t>
      </w:r>
      <w:bookmarkEnd w:id="4378"/>
    </w:p>
    <w:p>
      <w:pPr>
        <w:pageBreakBefore w:val="off"/>
        <w:tabs/>
        <w:wordWrap w:val="off"/>
        <w:spacing w:before="0" w:after="0" w:line="800" w:lineRule="atLeast"/>
        <w:ind w:left="1080" w:right="0"/>
        <w:jc w:val="both"/>
        <w:textAlignment w:val="baseline"/>
        <w:rPr>
          <w:sz w:val="47"/>
        </w:rPr>
      </w:pPr>
      <w:bookmarkStart w:name="" w:id="4379"/>
      <w:r>
        <w:rPr>
          <w:rFonts w:ascii="宋体" w:hAnsi="宋体" w:cs="宋体" w:eastAsia="宋体"/>
          <w:sz w:val="47"/>
          <w:spacing w:val="0"/>
          <w:color w:val="000000"/>
          <w:b w:val="off"/>
          <w:i w:val="off"/>
        </w:rPr>
        <w:t>与越界</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71—73</w:t>
      </w:r>
      <w:bookmarkEnd w:id="4379"/>
    </w:p>
    <w:p>
      <w:pPr>
        <w:pageBreakBefore w:val="off"/>
        <w:tabs/>
        <w:wordWrap w:val="off"/>
        <w:spacing w:before="0" w:after="0" w:line="800" w:lineRule="atLeast"/>
        <w:ind w:left="1080" w:right="0"/>
        <w:jc w:val="both"/>
        <w:textAlignment w:val="baseline"/>
        <w:rPr>
          <w:sz w:val="47"/>
        </w:rPr>
      </w:pPr>
      <w:bookmarkStart w:name="" w:id="4380"/>
      <w:r>
        <w:rPr>
          <w:rFonts w:ascii="宋体" w:hAnsi="宋体" w:cs="宋体" w:eastAsia="宋体"/>
          <w:sz w:val="47"/>
          <w:spacing w:val="0"/>
          <w:color w:val="000000"/>
          <w:b w:val="off"/>
          <w:i w:val="off"/>
        </w:rPr>
        <w:t>与恐惧</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65—71</w:t>
      </w:r>
      <w:bookmarkEnd w:id="4380"/>
    </w:p>
    <w:p>
      <w:pPr>
        <w:pageBreakBefore w:val="off"/>
        <w:tabs/>
        <w:wordWrap w:val="off"/>
        <w:spacing w:before="0" w:after="0" w:line="800" w:lineRule="atLeast"/>
        <w:ind w:left="1080" w:right="0"/>
        <w:jc w:val="both"/>
        <w:textAlignment w:val="baseline"/>
        <w:rPr>
          <w:sz w:val="47"/>
        </w:rPr>
      </w:pPr>
      <w:bookmarkStart w:name="" w:id="4381"/>
      <w:r>
        <w:rPr>
          <w:rFonts w:ascii="宋体" w:hAnsi="宋体" w:cs="宋体" w:eastAsia="宋体"/>
          <w:sz w:val="47"/>
          <w:spacing w:val="0"/>
          <w:color w:val="000000"/>
          <w:b w:val="off"/>
          <w:i w:val="off"/>
        </w:rPr>
        <w:t>对加入保护性社团</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120—129</w:t>
      </w:r>
      <w:bookmarkEnd w:id="4381"/>
    </w:p>
    <w:p>
      <w:pPr>
        <w:pageBreakBefore w:val="off"/>
        <w:tabs/>
        <w:wordWrap w:val="off"/>
        <w:spacing w:before="0" w:after="0" w:line="800" w:lineRule="atLeast"/>
        <w:ind w:left="1080" w:right="0"/>
        <w:jc w:val="both"/>
        <w:textAlignment w:val="baseline"/>
        <w:rPr>
          <w:sz w:val="47"/>
        </w:rPr>
      </w:pPr>
      <w:bookmarkStart w:name="" w:id="4382"/>
      <w:r>
        <w:rPr>
          <w:rFonts w:ascii="宋体" w:hAnsi="宋体" w:cs="宋体" w:eastAsia="宋体"/>
          <w:sz w:val="47"/>
          <w:spacing w:val="0"/>
          <w:color w:val="000000"/>
          <w:b w:val="off"/>
          <w:i w:val="off"/>
        </w:rPr>
        <w:t>对恶行的最后一步的禁止</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127—129,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143</w:t>
      </w:r>
      <w:bookmarkEnd w:id="4382"/>
    </w:p>
    <w:p>
      <w:pPr>
        <w:pageBreakBefore w:val="off"/>
        <w:tabs/>
        <w:wordWrap w:val="off"/>
        <w:spacing w:before="0" w:after="0" w:line="800" w:lineRule="atLeast"/>
        <w:ind w:left="1080" w:right="0"/>
        <w:jc w:val="both"/>
        <w:textAlignment w:val="baseline"/>
        <w:rPr>
          <w:sz w:val="47"/>
        </w:rPr>
      </w:pPr>
      <w:bookmarkStart w:name="" w:id="4383"/>
      <w:r>
        <w:rPr>
          <w:rFonts w:ascii="宋体" w:hAnsi="宋体" w:cs="宋体" w:eastAsia="宋体"/>
          <w:sz w:val="47"/>
          <w:spacing w:val="0"/>
          <w:color w:val="000000"/>
          <w:b w:val="off"/>
          <w:i w:val="off"/>
        </w:rPr>
        <w:t>道德上的禁止</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57—59,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63—71</w:t>
      </w:r>
      <w:bookmarkEnd w:id="4383"/>
    </w:p>
    <w:p>
      <w:pPr>
        <w:pageBreakBefore w:val="off"/>
        <w:tabs/>
        <w:wordWrap w:val="off"/>
        <w:spacing w:before="0" w:after="0" w:line="800" w:lineRule="atLeast"/>
        <w:ind w:left="1080" w:right="0"/>
        <w:jc w:val="both"/>
        <w:textAlignment w:val="baseline"/>
        <w:rPr>
          <w:sz w:val="47"/>
        </w:rPr>
      </w:pPr>
      <w:bookmarkStart w:name="" w:id="4384"/>
      <w:r>
        <w:rPr>
          <w:rFonts w:ascii="宋体" w:hAnsi="宋体" w:cs="宋体" w:eastAsia="宋体"/>
          <w:sz w:val="47"/>
          <w:spacing w:val="0"/>
          <w:color w:val="000000"/>
          <w:b w:val="off"/>
          <w:i w:val="off"/>
        </w:rPr>
        <w:t>与中立性</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272—273</w:t>
      </w:r>
      <w:bookmarkEnd w:id="4384"/>
    </w:p>
    <w:p>
      <w:pPr>
        <w:pageBreakBefore w:val="off"/>
        <w:tabs/>
        <w:wordWrap w:val="off"/>
        <w:spacing w:before="0" w:after="0" w:line="800" w:lineRule="atLeast"/>
        <w:ind w:left="1080" w:right="0"/>
        <w:jc w:val="both"/>
        <w:textAlignment w:val="baseline"/>
        <w:rPr>
          <w:sz w:val="47"/>
        </w:rPr>
      </w:pPr>
      <w:bookmarkStart w:name="" w:id="4385"/>
      <w:r>
        <w:rPr>
          <w:rFonts w:ascii="宋体" w:hAnsi="宋体" w:cs="宋体" w:eastAsia="宋体"/>
          <w:sz w:val="47"/>
          <w:spacing w:val="0"/>
          <w:color w:val="000000"/>
          <w:b w:val="off"/>
          <w:i w:val="off"/>
        </w:rPr>
        <w:t>对个人强行正义的禁止</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88—90,</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110—113</w:t>
      </w:r>
      <w:bookmarkEnd w:id="4385"/>
    </w:p>
    <w:p>
      <w:pPr>
        <w:pageBreakBefore w:val="off"/>
        <w:tabs/>
        <w:wordWrap w:val="off"/>
        <w:spacing w:before="0" w:after="0" w:line="800" w:lineRule="atLeast"/>
        <w:ind w:left="1080" w:right="0"/>
        <w:jc w:val="both"/>
        <w:textAlignment w:val="baseline"/>
        <w:rPr>
          <w:sz w:val="47"/>
        </w:rPr>
      </w:pPr>
      <w:bookmarkStart w:name="" w:id="4386"/>
      <w:r>
        <w:rPr>
          <w:rFonts w:ascii="宋体" w:hAnsi="宋体" w:cs="宋体" w:eastAsia="宋体"/>
          <w:sz w:val="47"/>
          <w:spacing w:val="0"/>
          <w:color w:val="000000"/>
          <w:b w:val="off"/>
          <w:i w:val="off"/>
        </w:rPr>
        <w:t>对冒险行为的禁止</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73—87</w:t>
      </w:r>
      <w:bookmarkEnd w:id="4386"/>
    </w:p>
    <w:p>
      <w:pPr>
        <w:pageBreakBefore w:val="off"/>
        <w:tabs/>
        <w:wordWrap w:val="off"/>
        <w:spacing w:before="0" w:after="0" w:line="800" w:lineRule="atLeast"/>
        <w:ind w:left="1080" w:right="0"/>
        <w:jc w:val="both"/>
        <w:textAlignment w:val="baseline"/>
        <w:rPr>
          <w:sz w:val="47"/>
        </w:rPr>
      </w:pPr>
      <w:bookmarkStart w:name="" w:id="4387"/>
      <w:r>
        <w:rPr>
          <w:rFonts w:ascii="宋体" w:hAnsi="宋体" w:cs="宋体" w:eastAsia="宋体"/>
          <w:sz w:val="47"/>
          <w:spacing w:val="0"/>
          <w:color w:val="000000"/>
          <w:b w:val="off"/>
          <w:i w:val="off"/>
        </w:rPr>
        <w:t>对无保障的个人强行正义的禁止</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96—110</w:t>
      </w:r>
      <w:bookmarkEnd w:id="4387"/>
    </w:p>
    <w:p>
      <w:pPr>
        <w:pageBreakBefore w:val="off"/>
        <w:tabs/>
        <w:wordWrap w:val="off"/>
        <w:spacing w:before="0" w:after="0" w:line="800" w:lineRule="atLeast"/>
        <w:ind w:left="100" w:right="0"/>
        <w:jc w:val="both"/>
        <w:textAlignment w:val="baseline"/>
        <w:rPr>
          <w:sz w:val="47"/>
        </w:rPr>
      </w:pPr>
      <w:bookmarkStart w:name="" w:id="4388"/>
      <w:r>
        <w:rPr>
          <w:rFonts w:ascii="宋体" w:hAnsi="宋体" w:cs="宋体" w:eastAsia="宋体"/>
          <w:sz w:val="47"/>
          <w:spacing w:val="0"/>
          <w:color w:val="000000"/>
          <w:b w:val="off"/>
          <w:i w:val="off"/>
        </w:rPr>
        <w:t>property,财产</w:t>
      </w:r>
      <w:bookmarkEnd w:id="4388"/>
    </w:p>
    <w:p>
      <w:pPr>
        <w:pageBreakBefore w:val="off"/>
        <w:tabs/>
        <w:wordWrap w:val="off"/>
        <w:spacing w:before="0" w:after="0" w:line="800" w:lineRule="atLeast"/>
        <w:ind w:left="1080" w:right="0"/>
        <w:jc w:val="both"/>
        <w:textAlignment w:val="baseline"/>
        <w:rPr>
          <w:sz w:val="47"/>
        </w:rPr>
      </w:pPr>
      <w:bookmarkStart w:name="" w:id="4389"/>
      <w:r>
        <w:rPr>
          <w:rFonts w:ascii="宋体" w:hAnsi="宋体" w:cs="宋体" w:eastAsia="宋体"/>
          <w:sz w:val="47"/>
          <w:spacing w:val="0"/>
          <w:color w:val="000000"/>
          <w:b w:val="off"/>
          <w:i w:val="off"/>
        </w:rPr>
        <w:t>赞成财产的考虑</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177</w:t>
      </w:r>
      <w:bookmarkEnd w:id="4389"/>
    </w:p>
    <w:p>
      <w:pPr>
        <w:pageBreakBefore w:val="off"/>
        <w:tabs/>
        <w:wordWrap w:val="off"/>
        <w:spacing w:before="0" w:after="0" w:line="800" w:lineRule="atLeast"/>
        <w:ind w:left="1080" w:right="0"/>
        <w:jc w:val="both"/>
        <w:textAlignment w:val="baseline"/>
        <w:rPr>
          <w:sz w:val="47"/>
        </w:rPr>
      </w:pPr>
      <w:bookmarkStart w:name="" w:id="4390"/>
      <w:r>
        <w:rPr>
          <w:rFonts w:ascii="宋体" w:hAnsi="宋体" w:cs="宋体" w:eastAsia="宋体"/>
          <w:sz w:val="47"/>
          <w:spacing w:val="0"/>
          <w:color w:val="000000"/>
          <w:b w:val="off"/>
          <w:i w:val="off"/>
        </w:rPr>
        <w:t>与污染</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79—81</w:t>
      </w:r>
      <w:bookmarkEnd w:id="4390"/>
    </w:p>
    <w:p>
      <w:pPr>
        <w:pageBreakBefore w:val="off"/>
        <w:tabs/>
        <w:wordWrap w:val="off"/>
        <w:spacing w:before="0" w:after="0" w:line="800" w:lineRule="atLeast"/>
        <w:ind w:left="100" w:right="0"/>
        <w:jc w:val="both"/>
        <w:textAlignment w:val="baseline"/>
        <w:rPr>
          <w:sz w:val="47"/>
        </w:rPr>
      </w:pPr>
      <w:bookmarkStart w:name="" w:id="4391"/>
      <w:r>
        <w:rPr>
          <w:rFonts w:ascii="宋体" w:hAnsi="宋体" w:cs="宋体" w:eastAsia="宋体"/>
          <w:sz w:val="47"/>
          <w:spacing w:val="0"/>
          <w:color w:val="000000"/>
          <w:b w:val="off"/>
          <w:i w:val="off"/>
        </w:rPr>
        <w:t>property</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rights,财产权(所有权)</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171—172</w:t>
      </w:r>
      <w:bookmarkEnd w:id="4391"/>
    </w:p>
    <w:p>
      <w:pPr>
        <w:pageBreakBefore w:val="off"/>
        <w:tabs/>
        <w:wordWrap w:val="off"/>
        <w:spacing w:before="0" w:after="0" w:line="800" w:lineRule="atLeast"/>
        <w:ind w:left="1080" w:right="0"/>
        <w:jc w:val="both"/>
        <w:textAlignment w:val="baseline"/>
        <w:rPr>
          <w:sz w:val="47"/>
        </w:rPr>
      </w:pPr>
      <w:bookmarkStart w:name="" w:id="4392"/>
      <w:r>
        <w:rPr>
          <w:rFonts w:ascii="宋体" w:hAnsi="宋体" w:cs="宋体" w:eastAsia="宋体"/>
          <w:sz w:val="47"/>
          <w:spacing w:val="0"/>
          <w:color w:val="000000"/>
          <w:b w:val="off"/>
          <w:i w:val="off"/>
        </w:rPr>
        <w:t>与外在性</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280—281</w:t>
      </w:r>
      <w:bookmarkEnd w:id="4392"/>
    </w:p>
    <w:p>
      <w:pPr>
        <w:pageBreakBefore w:val="off"/>
        <w:tabs/>
        <w:wordWrap w:val="off"/>
        <w:spacing w:before="0" w:after="0" w:line="800" w:lineRule="atLeast"/>
        <w:ind w:left="1080" w:right="0"/>
        <w:jc w:val="both"/>
        <w:textAlignment w:val="baseline"/>
        <w:rPr>
          <w:sz w:val="47"/>
        </w:rPr>
      </w:pPr>
      <w:bookmarkStart w:name="" w:id="4393"/>
      <w:r>
        <w:rPr>
          <w:rFonts w:ascii="宋体" w:hAnsi="宋体" w:cs="宋体" w:eastAsia="宋体"/>
          <w:sz w:val="47"/>
          <w:spacing w:val="0"/>
          <w:color w:val="000000"/>
          <w:b w:val="off"/>
          <w:i w:val="off"/>
        </w:rPr>
        <w:t>在人们中间</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228—229,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281—290</w:t>
      </w:r>
      <w:bookmarkEnd w:id="4393"/>
    </w:p>
    <w:p>
      <w:pPr>
        <w:pageBreakBefore w:val="off"/>
        <w:tabs/>
        <w:wordWrap w:val="off"/>
        <w:spacing w:before="0" w:after="0" w:line="800" w:lineRule="atLeast"/>
        <w:ind w:left="1080" w:right="0"/>
        <w:jc w:val="both"/>
        <w:textAlignment w:val="baseline"/>
        <w:rPr>
          <w:sz w:val="47"/>
        </w:rPr>
      </w:pPr>
      <w:bookmarkStart w:name="" w:id="4394"/>
      <w:r>
        <w:rPr>
          <w:rFonts w:ascii="宋体" w:hAnsi="宋体" w:cs="宋体" w:eastAsia="宋体"/>
          <w:sz w:val="47"/>
          <w:spacing w:val="0"/>
          <w:color w:val="000000"/>
          <w:b w:val="off"/>
          <w:i w:val="off"/>
        </w:rPr>
        <w:t>与再分配</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167—173</w:t>
      </w:r>
      <w:bookmarkEnd w:id="4394"/>
    </w:p>
    <w:p>
      <w:pPr>
        <w:pageBreakBefore w:val="off"/>
        <w:tabs/>
        <w:wordWrap w:val="off"/>
        <w:spacing w:before="0" w:after="0" w:line="800" w:lineRule="atLeast"/>
        <w:ind w:left="100" w:right="9100" w:firstLine="980"/>
        <w:jc w:val="both"/>
        <w:textAlignment w:val="baseline"/>
        <w:rPr>
          <w:sz w:val="47"/>
        </w:rPr>
      </w:pPr>
      <w:bookmarkStart w:name="" w:id="4395"/>
      <w:r>
        <w:rPr>
          <w:rFonts w:ascii="宋体" w:hAnsi="宋体" w:cs="宋体" w:eastAsia="宋体"/>
          <w:sz w:val="47"/>
          <w:spacing w:val="0"/>
          <w:color w:val="000000"/>
          <w:b w:val="off"/>
          <w:i w:val="off"/>
        </w:rPr>
        <w:t>与别人的权利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269—270</w:t>
      </w:r>
      <w:r>
        <w:rPr>
          <w:rFonts w:ascii="TimesNewRoman" w:hAnsi="TimesNewRoman" w:cs="TimesNewRoman" w:eastAsia="TimesNewRoman"/>
          <w:sz w:val="47"/>
          <w:spacing w:val="0"/>
          <w:color w:val="000000"/>
          <w:b w:val="off"/>
          <w:i w:val="off"/>
        </w:rPr>
        <w:t>protection,保护</w:t>
      </w:r>
      <w:bookmarkEnd w:id="4395"/>
    </w:p>
    <w:p>
      <w:pPr>
        <w:pageBreakBefore w:val="off"/>
        <w:tabs/>
        <w:wordWrap w:val="off"/>
        <w:spacing w:before="0" w:after="0" w:line="800" w:lineRule="atLeast"/>
        <w:ind w:left="1080" w:right="0"/>
        <w:jc w:val="both"/>
        <w:textAlignment w:val="baseline"/>
        <w:rPr>
          <w:sz w:val="47"/>
        </w:rPr>
      </w:pPr>
      <w:bookmarkStart w:name="" w:id="4396"/>
      <w:r>
        <w:rPr>
          <w:rFonts w:ascii="宋体" w:hAnsi="宋体" w:cs="宋体" w:eastAsia="宋体"/>
          <w:sz w:val="47"/>
          <w:spacing w:val="0"/>
          <w:color w:val="000000"/>
          <w:b w:val="off"/>
          <w:i w:val="off"/>
        </w:rPr>
        <w:t>无政府主义的谴责</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51—52</w:t>
      </w:r>
      <w:bookmarkEnd w:id="4396"/>
    </w:p>
    <w:p>
      <w:pPr>
        <w:pageBreakBefore w:val="off"/>
        <w:tabs/>
        <w:wordWrap w:val="off"/>
        <w:spacing w:before="0" w:after="0" w:line="800" w:lineRule="atLeast"/>
        <w:ind w:left="1080" w:right="0"/>
        <w:jc w:val="both"/>
        <w:textAlignment w:val="baseline"/>
        <w:rPr>
          <w:sz w:val="47"/>
        </w:rPr>
      </w:pPr>
      <w:bookmarkStart w:name="" w:id="4397"/>
      <w:r>
        <w:rPr>
          <w:rFonts w:ascii="宋体" w:hAnsi="宋体" w:cs="宋体" w:eastAsia="宋体"/>
          <w:sz w:val="47"/>
          <w:spacing w:val="0"/>
          <w:color w:val="000000"/>
          <w:b w:val="off"/>
          <w:i w:val="off"/>
        </w:rPr>
        <w:t>与支配性保护社团</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24—25,</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110—115</w:t>
      </w:r>
      <w:bookmarkEnd w:id="4397"/>
    </w:p>
    <w:p>
      <w:pPr>
        <w:pageBreakBefore w:val="off"/>
        <w:tabs/>
        <w:wordWrap w:val="off"/>
        <w:spacing w:before="0" w:after="0" w:line="800" w:lineRule="atLeast"/>
        <w:ind w:left="1080" w:right="0"/>
        <w:jc w:val="both"/>
        <w:textAlignment w:val="baseline"/>
        <w:rPr>
          <w:sz w:val="47"/>
        </w:rPr>
      </w:pPr>
      <w:bookmarkStart w:name="" w:id="4398"/>
      <w:r>
        <w:rPr>
          <w:rFonts w:ascii="宋体" w:hAnsi="宋体" w:cs="宋体" w:eastAsia="宋体"/>
          <w:sz w:val="47"/>
          <w:spacing w:val="0"/>
          <w:color w:val="000000"/>
          <w:b w:val="off"/>
          <w:i w:val="off"/>
        </w:rPr>
        <w:t>国家提供保护</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23—25,</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27—28</w:t>
      </w:r>
      <w:bookmarkEnd w:id="4398"/>
    </w:p>
    <w:p>
      <w:pPr>
        <w:pageBreakBefore w:val="off"/>
        <w:tabs/>
        <w:wordWrap w:val="off"/>
        <w:spacing w:before="0" w:after="0" w:line="800" w:lineRule="atLeast"/>
        <w:ind w:left="100" w:right="0"/>
        <w:jc w:val="both"/>
        <w:textAlignment w:val="baseline"/>
        <w:rPr>
          <w:sz w:val="47"/>
        </w:rPr>
      </w:pPr>
      <w:bookmarkStart w:name="" w:id="4399"/>
      <w:r>
        <w:rPr>
          <w:rFonts w:ascii="宋体" w:hAnsi="宋体" w:cs="宋体" w:eastAsia="宋体"/>
          <w:sz w:val="47"/>
          <w:spacing w:val="0"/>
          <w:color w:val="000000"/>
          <w:b w:val="off"/>
          <w:i w:val="off"/>
        </w:rPr>
        <w:t>protective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associations,保护性社团</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12—15</w:t>
      </w:r>
      <w:bookmarkEnd w:id="4399"/>
    </w:p>
    <w:p>
      <w:pPr>
        <w:pageBreakBefore w:val="off"/>
        <w:tabs/>
        <w:wordWrap w:val="off"/>
        <w:spacing w:before="0" w:after="0" w:line="800" w:lineRule="atLeast"/>
        <w:ind w:left="1080" w:right="0"/>
        <w:jc w:val="both"/>
        <w:textAlignment w:val="baseline"/>
        <w:rPr>
          <w:sz w:val="47"/>
        </w:rPr>
      </w:pPr>
      <w:bookmarkStart w:name="" w:id="4400"/>
      <w:r>
        <w:rPr>
          <w:rFonts w:ascii="宋体" w:hAnsi="宋体" w:cs="宋体" w:eastAsia="宋体"/>
          <w:sz w:val="47"/>
          <w:spacing w:val="0"/>
          <w:color w:val="000000"/>
          <w:b w:val="off"/>
          <w:i w:val="off"/>
        </w:rPr>
        <w:t>作为生意</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13</w:t>
      </w:r>
      <w:bookmarkEnd w:id="4400"/>
    </w:p>
    <w:p>
      <w:pPr>
        <w:pageBreakBefore w:val="off"/>
        <w:tabs/>
        <w:wordWrap w:val="off"/>
        <w:spacing w:before="0" w:after="0" w:line="800" w:lineRule="atLeast"/>
        <w:ind w:left="1080" w:right="0"/>
        <w:jc w:val="both"/>
        <w:textAlignment w:val="baseline"/>
        <w:rPr>
          <w:sz w:val="47"/>
        </w:rPr>
      </w:pPr>
      <w:bookmarkStart w:name="" w:id="4401"/>
      <w:r>
        <w:rPr>
          <w:rFonts w:ascii="宋体" w:hAnsi="宋体" w:cs="宋体" w:eastAsia="宋体"/>
          <w:sz w:val="47"/>
          <w:spacing w:val="0"/>
          <w:color w:val="000000"/>
          <w:b w:val="off"/>
          <w:i w:val="off"/>
        </w:rPr>
        <w:t>法外机构</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w:t>
      </w:r>
      <w:bookmarkEnd w:id="4401"/>
    </w:p>
    <w:p>
      <w:pPr>
        <w:pageBreakBefore w:val="off"/>
        <w:tabs/>
        <w:wordWrap w:val="off"/>
        <w:spacing w:before="0" w:after="0" w:line="800" w:lineRule="atLeast"/>
        <w:ind w:left="1080" w:right="0"/>
        <w:jc w:val="both"/>
        <w:textAlignment w:val="baseline"/>
        <w:rPr>
          <w:sz w:val="47"/>
        </w:rPr>
      </w:pPr>
      <w:bookmarkStart w:name="" w:id="4402"/>
      <w:r>
        <w:rPr>
          <w:rFonts w:ascii="宋体" w:hAnsi="宋体" w:cs="宋体" w:eastAsia="宋体"/>
          <w:sz w:val="47"/>
          <w:spacing w:val="0"/>
          <w:color w:val="000000"/>
          <w:b w:val="off"/>
          <w:i w:val="off"/>
        </w:rPr>
        <w:t>与个人“报复”</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15</w:t>
      </w:r>
      <w:bookmarkEnd w:id="4402"/>
    </w:p>
    <w:p>
      <w:pPr>
        <w:pageBreakBefore w:val="off"/>
        <w:tabs/>
        <w:wordWrap w:val="off"/>
        <w:spacing w:before="0" w:after="0" w:line="800" w:lineRule="atLeast"/>
        <w:ind w:left="1080" w:right="0"/>
        <w:jc w:val="both"/>
        <w:textAlignment w:val="baseline"/>
        <w:rPr>
          <w:sz w:val="47"/>
        </w:rPr>
      </w:pPr>
      <w:bookmarkStart w:name="" w:id="4403"/>
      <w:r>
        <w:rPr>
          <w:rFonts w:ascii="宋体" w:hAnsi="宋体" w:cs="宋体" w:eastAsia="宋体"/>
          <w:sz w:val="47"/>
          <w:spacing w:val="0"/>
          <w:color w:val="000000"/>
          <w:b w:val="off"/>
          <w:i w:val="off"/>
        </w:rPr>
        <w:t>其权利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89—90</w:t>
      </w:r>
      <w:bookmarkEnd w:id="4403"/>
    </w:p>
    <w:p>
      <w:pPr>
        <w:pageBreakBefore w:val="off"/>
        <w:tabs/>
        <w:wordWrap w:val="off"/>
        <w:spacing w:before="0" w:after="0" w:line="800" w:lineRule="exact"/>
        <w:ind w:left="0" w:right="0"/>
        <w:jc w:val="both"/>
        <w:textAlignment w:val="baseline"/>
        <w:rPr>
          <w:sz w:val="47"/>
        </w:rPr>
      </w:pPr>
      <w:bookmarkStart w:name="" w:id="4404"/>
      <w:r>
        <w:rPr>
          <w:rFonts w:ascii="宋体" w:hAnsi="宋体" w:cs="宋体" w:eastAsia="宋体"/>
          <w:sz w:val="47"/>
          <w:spacing w:val="0"/>
          <w:color w:val="000000"/>
          <w:b w:val="off"/>
          <w:i w:val="off"/>
        </w:rPr>
        <w:t/>
      </w:r>
      <w:bookmarkEnd w:id="4404"/>
    </w:p>
    <w:p>
      <w:pPr>
        <w:pageBreakBefore w:val="off"/>
        <w:tabs/>
        <w:wordWrap w:val="off"/>
        <w:spacing w:before="0" w:after="0" w:line="660" w:lineRule="atLeast"/>
        <w:ind w:left="480" w:right="0"/>
        <w:jc w:val="both"/>
        <w:textAlignment w:val="baseline"/>
        <w:rPr>
          <w:sz w:val="49"/>
        </w:rPr>
      </w:pPr>
      <w:bookmarkStart w:name="" w:id="4405"/>
      <w:r>
        <w:rPr>
          <w:rFonts w:ascii="黑体" w:hAnsi="黑体" w:cs="黑体" w:eastAsia="黑体"/>
          <w:sz w:val="49"/>
          <w:spacing w:val="0"/>
          <w:color w:val="000000"/>
          <w:b w:val="on"/>
          <w:i w:val="off"/>
        </w:rPr>
        <w:t>342</w:t>
      </w:r>
      <w:bookmarkEnd w:id="4405"/>
    </w:p>
    <w:p>
      <w:r>
        <w:t/>
      </w:r>
    </w:p>
    <w:p>
      <w:pPr>
        <w:sectPr>
          <w:footerReference r:id="rId788"/>
          <w:headerReference r:id="rId789" w:type="default"/>
          <w:type w:val="nextPage"/>
          <w:pgSz w:w="21700" w:h="31680"/>
          <w:pgMar w:left="2900" w:top="2460" w:right="2900" w:bottom="2460" w:header="2160" w:footer="2160"/>
          <w:cols w:num="1"/>
        </w:sectPr>
      </w:pPr>
    </w:p>
    <w:p>
      <w:pPr>
        <w:pageBreakBefore w:val="off"/>
        <w:tabs/>
        <w:wordWrap w:val="off"/>
        <w:spacing w:before="0" w:after="0" w:line="800" w:lineRule="atLeast"/>
        <w:ind w:left="1080" w:right="0"/>
        <w:jc w:val="both"/>
        <w:textAlignment w:val="baseline"/>
        <w:rPr>
          <w:sz w:val="46"/>
        </w:rPr>
      </w:pPr>
      <w:bookmarkStart w:name="" w:id="4406"/>
      <w:r>
        <w:rPr>
          <w:rFonts w:ascii="宋体" w:hAnsi="宋体" w:cs="宋体" w:eastAsia="宋体"/>
          <w:sz w:val="46"/>
          <w:spacing w:val="0"/>
          <w:color w:val="000000"/>
          <w:b w:val="off"/>
          <w:i w:val="off"/>
        </w:rPr>
        <w:t>亦见“支配性保护社团”</w:t>
      </w:r>
      <w:bookmarkEnd w:id="4406"/>
    </w:p>
    <w:p>
      <w:pPr>
        <w:pageBreakBefore w:val="off"/>
        <w:tabs/>
        <w:wordWrap w:val="off"/>
        <w:spacing w:before="0" w:after="0" w:line="800" w:lineRule="atLeast"/>
        <w:ind w:left="120" w:right="0"/>
        <w:jc w:val="both"/>
        <w:textAlignment w:val="baseline"/>
        <w:rPr>
          <w:sz w:val="46"/>
        </w:rPr>
      </w:pPr>
      <w:bookmarkStart w:name="" w:id="4407"/>
      <w:r>
        <w:rPr>
          <w:rFonts w:ascii="TimesNewRoman" w:hAnsi="TimesNewRoman" w:cs="TimesNewRoman" w:eastAsia="TimesNewRoman"/>
          <w:sz w:val="46"/>
          <w:spacing w:val="0"/>
          <w:color w:val="000000"/>
          <w:b w:val="off"/>
          <w:i w:val="off"/>
        </w:rPr>
        <w:t>Proudhon,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J.,蒲鲁东</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11,</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316</w:t>
      </w:r>
      <w:bookmarkEnd w:id="4407"/>
    </w:p>
    <w:p>
      <w:pPr>
        <w:pageBreakBefore w:val="off"/>
        <w:tabs/>
        <w:wordWrap w:val="off"/>
        <w:spacing w:before="0" w:after="0" w:line="800" w:lineRule="atLeast"/>
        <w:ind w:left="120" w:right="0"/>
        <w:jc w:val="both"/>
        <w:textAlignment w:val="baseline"/>
        <w:rPr>
          <w:sz w:val="46"/>
        </w:rPr>
      </w:pPr>
      <w:bookmarkStart w:name="" w:id="4408"/>
      <w:r>
        <w:rPr>
          <w:rFonts w:ascii="宋体" w:hAnsi="宋体" w:cs="宋体" w:eastAsia="宋体"/>
          <w:sz w:val="46"/>
          <w:spacing w:val="0"/>
          <w:color w:val="000000"/>
          <w:b w:val="off"/>
          <w:i w:val="off"/>
        </w:rPr>
        <w:t>public</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goods,公共的善</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21</w:t>
      </w:r>
      <w:bookmarkEnd w:id="4408"/>
    </w:p>
    <w:p>
      <w:pPr>
        <w:pageBreakBefore w:val="off"/>
        <w:tabs/>
        <w:wordWrap w:val="off"/>
        <w:spacing w:before="0" w:after="0" w:line="800" w:lineRule="atLeast"/>
        <w:ind w:left="1080" w:right="0"/>
        <w:jc w:val="both"/>
        <w:textAlignment w:val="baseline"/>
        <w:rPr>
          <w:sz w:val="46"/>
        </w:rPr>
      </w:pPr>
      <w:bookmarkStart w:name="" w:id="4409"/>
      <w:r>
        <w:rPr>
          <w:rFonts w:ascii="宋体" w:hAnsi="宋体" w:cs="宋体" w:eastAsia="宋体"/>
          <w:sz w:val="46"/>
          <w:spacing w:val="0"/>
          <w:color w:val="000000"/>
          <w:b w:val="off"/>
          <w:i w:val="off"/>
        </w:rPr>
        <w:t>亦见“公平原则”</w:t>
      </w:r>
      <w:bookmarkEnd w:id="4409"/>
    </w:p>
    <w:p>
      <w:pPr>
        <w:pageBreakBefore w:val="off"/>
        <w:tabs/>
        <w:wordWrap w:val="off"/>
        <w:spacing w:before="0" w:after="0" w:line="800" w:lineRule="atLeast"/>
        <w:ind w:left="120" w:right="0"/>
        <w:jc w:val="both"/>
        <w:textAlignment w:val="baseline"/>
        <w:rPr>
          <w:sz w:val="46"/>
        </w:rPr>
      </w:pPr>
      <w:bookmarkStart w:name="" w:id="4410"/>
      <w:r>
        <w:rPr>
          <w:rFonts w:ascii="TimesNewRoman" w:hAnsi="TimesNewRoman" w:cs="TimesNewRoman" w:eastAsia="TimesNewRoman"/>
          <w:sz w:val="46"/>
          <w:spacing w:val="0"/>
          <w:color w:val="000000"/>
          <w:b w:val="off"/>
          <w:i w:val="off"/>
        </w:rPr>
        <w:t>punishment,惩罚</w:t>
      </w:r>
      <w:bookmarkEnd w:id="4410"/>
    </w:p>
    <w:p>
      <w:pPr>
        <w:pageBreakBefore w:val="off"/>
        <w:tabs/>
        <w:wordWrap w:val="off"/>
        <w:spacing w:before="0" w:after="0" w:line="800" w:lineRule="atLeast"/>
        <w:ind w:left="1080" w:right="0"/>
        <w:jc w:val="both"/>
        <w:textAlignment w:val="baseline"/>
        <w:rPr>
          <w:sz w:val="46"/>
        </w:rPr>
      </w:pPr>
      <w:bookmarkStart w:name="" w:id="4411"/>
      <w:r>
        <w:rPr>
          <w:rFonts w:ascii="宋体" w:hAnsi="宋体" w:cs="宋体" w:eastAsia="宋体"/>
          <w:sz w:val="46"/>
          <w:spacing w:val="0"/>
          <w:color w:val="000000"/>
          <w:b w:val="off"/>
          <w:i w:val="off"/>
        </w:rPr>
        <w:t>洛克论惩罚</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11—12,</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59—63,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96—98</w:t>
      </w:r>
      <w:bookmarkEnd w:id="4411"/>
    </w:p>
    <w:p>
      <w:pPr>
        <w:pageBreakBefore w:val="off"/>
        <w:tabs/>
        <w:wordWrap w:val="off"/>
        <w:spacing w:before="0" w:after="0" w:line="800" w:lineRule="atLeast"/>
        <w:ind w:left="1080" w:right="0"/>
        <w:jc w:val="both"/>
        <w:textAlignment w:val="baseline"/>
        <w:rPr>
          <w:sz w:val="46"/>
        </w:rPr>
      </w:pPr>
      <w:bookmarkStart w:name="" w:id="4412"/>
      <w:r>
        <w:rPr>
          <w:rFonts w:ascii="宋体" w:hAnsi="宋体" w:cs="宋体" w:eastAsia="宋体"/>
          <w:sz w:val="46"/>
          <w:spacing w:val="0"/>
          <w:color w:val="000000"/>
          <w:b w:val="off"/>
          <w:i w:val="off"/>
        </w:rPr>
        <w:t>惩罚的权利</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106—107,</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135,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137—140</w:t>
      </w:r>
      <w:bookmarkEnd w:id="4412"/>
    </w:p>
    <w:p>
      <w:pPr>
        <w:pageBreakBefore w:val="off"/>
        <w:tabs/>
        <w:wordWrap w:val="off"/>
        <w:spacing w:before="0" w:after="0" w:line="800" w:lineRule="atLeast"/>
        <w:ind w:left="1080" w:right="0"/>
        <w:jc w:val="both"/>
        <w:textAlignment w:val="baseline"/>
        <w:rPr>
          <w:sz w:val="46"/>
        </w:rPr>
      </w:pPr>
      <w:bookmarkStart w:name="" w:id="4413"/>
      <w:r>
        <w:rPr>
          <w:rFonts w:ascii="宋体" w:hAnsi="宋体" w:cs="宋体" w:eastAsia="宋体"/>
          <w:sz w:val="46"/>
          <w:spacing w:val="0"/>
          <w:color w:val="000000"/>
          <w:b w:val="off"/>
          <w:i w:val="off"/>
        </w:rPr>
        <w:t>亦见“报复”、“制止”、“程序权利”</w:t>
      </w:r>
      <w:bookmarkEnd w:id="4413"/>
    </w:p>
    <w:p>
      <w:pPr>
        <w:pageBreakBefore w:val="off"/>
        <w:tabs/>
        <w:wordWrap w:val="off"/>
        <w:spacing w:before="0" w:after="0" w:line="800" w:lineRule="exact"/>
        <w:ind w:left="0" w:right="0"/>
        <w:jc w:val="both"/>
        <w:textAlignment w:val="baseline"/>
        <w:rPr>
          <w:sz w:val="46"/>
        </w:rPr>
      </w:pPr>
      <w:bookmarkStart w:name="" w:id="4414"/>
      <w:r>
        <w:rPr>
          <w:rFonts w:ascii="宋体" w:hAnsi="宋体" w:cs="宋体" w:eastAsia="宋体"/>
          <w:sz w:val="46"/>
          <w:spacing w:val="0"/>
          <w:color w:val="000000"/>
          <w:b w:val="off"/>
          <w:i w:val="off"/>
        </w:rPr>
        <w:t/>
      </w:r>
      <w:bookmarkEnd w:id="4414"/>
    </w:p>
    <w:p>
      <w:pPr>
        <w:pageBreakBefore w:val="off"/>
        <w:tabs/>
        <w:wordWrap w:val="off"/>
        <w:spacing w:before="0" w:after="0" w:line="800" w:lineRule="atLeast"/>
        <w:ind w:left="120" w:right="0"/>
        <w:jc w:val="both"/>
        <w:textAlignment w:val="baseline"/>
        <w:rPr>
          <w:sz w:val="46"/>
        </w:rPr>
      </w:pPr>
      <w:bookmarkStart w:name="" w:id="4415"/>
      <w:r>
        <w:rPr>
          <w:rFonts w:ascii="宋体" w:hAnsi="宋体" w:cs="宋体" w:eastAsia="宋体"/>
          <w:sz w:val="46"/>
          <w:spacing w:val="0"/>
          <w:color w:val="000000"/>
          <w:b w:val="off"/>
          <w:i w:val="off"/>
        </w:rPr>
        <w:t>Rawls,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J.,罗尔斯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183—231,</w:t>
      </w:r>
      <w:bookmarkEnd w:id="4415"/>
    </w:p>
    <w:p>
      <w:pPr>
        <w:pageBreakBefore w:val="off"/>
        <w:tabs/>
        <w:wordWrap w:val="off"/>
        <w:spacing w:before="0" w:after="0" w:line="800" w:lineRule="atLeast"/>
        <w:ind w:left="120" w:right="0"/>
        <w:jc w:val="both"/>
        <w:textAlignment w:val="baseline"/>
        <w:rPr>
          <w:sz w:val="46"/>
        </w:rPr>
      </w:pPr>
      <w:bookmarkStart w:name="" w:id="4416"/>
      <w:r>
        <w:rPr>
          <w:rFonts w:ascii="宋体" w:hAnsi="宋体" w:cs="宋体" w:eastAsia="宋体"/>
          <w:sz w:val="46"/>
          <w:spacing w:val="0"/>
          <w:color w:val="000000"/>
          <w:b w:val="off"/>
          <w:i w:val="off"/>
        </w:rPr>
        <w:t>Rawls'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theory</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of</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justice</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罗尔斯的正义论</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183—231</w:t>
      </w:r>
      <w:bookmarkEnd w:id="4416"/>
    </w:p>
    <w:p>
      <w:pPr>
        <w:pageBreakBefore w:val="off"/>
        <w:tabs/>
        <w:wordWrap w:val="off"/>
        <w:spacing w:before="0" w:after="0" w:line="800" w:lineRule="atLeast"/>
        <w:ind w:left="120" w:right="340" w:firstLine="940"/>
        <w:jc w:val="both"/>
        <w:textAlignment w:val="baseline"/>
        <w:rPr>
          <w:sz w:val="46"/>
        </w:rPr>
      </w:pPr>
      <w:bookmarkStart w:name="" w:id="4417"/>
      <w:r>
        <w:rPr>
          <w:rFonts w:ascii="宋体" w:hAnsi="宋体" w:cs="宋体" w:eastAsia="宋体"/>
          <w:sz w:val="46"/>
          <w:spacing w:val="0"/>
          <w:color w:val="000000"/>
          <w:b w:val="off"/>
          <w:i w:val="off"/>
        </w:rPr>
        <w:t>亦见“差别原则”、“原初状态”、“目的的结果原则”、“罗尔斯论不平等”</w:t>
      </w:r>
      <w:r>
        <w:rPr>
          <w:rFonts w:ascii="TimesNewRoman" w:hAnsi="TimesNewRoman" w:cs="TimesNewRoman" w:eastAsia="TimesNewRoman"/>
          <w:sz w:val="46"/>
          <w:spacing w:val="0"/>
          <w:color w:val="000000"/>
          <w:b w:val="off"/>
          <w:i w:val="off"/>
        </w:rPr>
        <w:t>rectification,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principle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矫正原则</w:t>
      </w:r>
      <w:bookmarkEnd w:id="4417"/>
    </w:p>
    <w:p>
      <w:pPr>
        <w:pageBreakBefore w:val="off"/>
        <w:tabs/>
        <w:wordWrap w:val="off"/>
        <w:spacing w:before="0" w:after="0" w:line="800" w:lineRule="atLeast"/>
        <w:ind w:left="1060" w:right="0"/>
        <w:jc w:val="both"/>
        <w:textAlignment w:val="baseline"/>
        <w:rPr>
          <w:sz w:val="46"/>
        </w:rPr>
      </w:pPr>
      <w:bookmarkStart w:name="" w:id="4418"/>
      <w:r>
        <w:rPr>
          <w:rFonts w:ascii="宋体" w:hAnsi="宋体" w:cs="宋体" w:eastAsia="宋体"/>
          <w:sz w:val="46"/>
          <w:spacing w:val="0"/>
          <w:color w:val="000000"/>
          <w:b w:val="off"/>
          <w:i w:val="off"/>
        </w:rPr>
        <w:t>非再分配性质</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27,</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152—153,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173,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208,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230—231</w:t>
      </w:r>
      <w:bookmarkEnd w:id="4418"/>
    </w:p>
    <w:p>
      <w:pPr>
        <w:pageBreakBefore w:val="off"/>
        <w:tabs/>
        <w:wordWrap w:val="off"/>
        <w:spacing w:before="0" w:after="0" w:line="800" w:lineRule="atLeast"/>
        <w:ind w:left="120" w:right="0"/>
        <w:jc w:val="both"/>
        <w:textAlignment w:val="baseline"/>
        <w:rPr>
          <w:sz w:val="46"/>
        </w:rPr>
      </w:pPr>
      <w:bookmarkStart w:name="" w:id="4419"/>
      <w:r>
        <w:rPr>
          <w:rFonts w:ascii="宋体" w:hAnsi="宋体" w:cs="宋体" w:eastAsia="宋体"/>
          <w:sz w:val="46"/>
          <w:spacing w:val="0"/>
          <w:color w:val="000000"/>
          <w:b w:val="off"/>
          <w:i w:val="off"/>
        </w:rPr>
        <w:t>redistribution,再分配</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140,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274—275</w:t>
      </w:r>
      <w:bookmarkEnd w:id="4419"/>
    </w:p>
    <w:p>
      <w:pPr>
        <w:pageBreakBefore w:val="off"/>
        <w:tabs/>
        <w:wordWrap w:val="off"/>
        <w:spacing w:before="0" w:after="0" w:line="800" w:lineRule="atLeast"/>
        <w:ind w:left="1060" w:right="0"/>
        <w:jc w:val="both"/>
        <w:textAlignment w:val="baseline"/>
        <w:rPr>
          <w:sz w:val="46"/>
        </w:rPr>
      </w:pPr>
      <w:bookmarkStart w:name="" w:id="4420"/>
      <w:r>
        <w:rPr>
          <w:rFonts w:ascii="宋体" w:hAnsi="宋体" w:cs="宋体" w:eastAsia="宋体"/>
          <w:sz w:val="46"/>
          <w:spacing w:val="0"/>
          <w:color w:val="000000"/>
          <w:b w:val="off"/>
          <w:i w:val="off"/>
        </w:rPr>
        <w:t>在共同体与国家中</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321—323</w:t>
      </w:r>
      <w:bookmarkEnd w:id="4420"/>
    </w:p>
    <w:p>
      <w:pPr>
        <w:pageBreakBefore w:val="off"/>
        <w:tabs/>
        <w:wordWrap w:val="off"/>
        <w:spacing w:before="0" w:after="0" w:line="800" w:lineRule="atLeast"/>
        <w:ind w:left="1060" w:right="0"/>
        <w:jc w:val="both"/>
        <w:textAlignment w:val="baseline"/>
        <w:rPr>
          <w:sz w:val="46"/>
        </w:rPr>
      </w:pPr>
      <w:bookmarkStart w:name="" w:id="4421"/>
      <w:r>
        <w:rPr>
          <w:rFonts w:ascii="宋体" w:hAnsi="宋体" w:cs="宋体" w:eastAsia="宋体"/>
          <w:sz w:val="46"/>
          <w:spacing w:val="0"/>
          <w:color w:val="000000"/>
          <w:b w:val="off"/>
          <w:i w:val="off"/>
        </w:rPr>
        <w:t>理由</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27</w:t>
      </w:r>
      <w:bookmarkEnd w:id="4421"/>
    </w:p>
    <w:p>
      <w:pPr>
        <w:pageBreakBefore w:val="off"/>
        <w:tabs/>
        <w:wordWrap w:val="off"/>
        <w:spacing w:before="0" w:after="0" w:line="800" w:lineRule="atLeast"/>
        <w:ind w:left="1060" w:right="0"/>
        <w:jc w:val="both"/>
        <w:textAlignment w:val="baseline"/>
        <w:rPr>
          <w:sz w:val="46"/>
        </w:rPr>
      </w:pPr>
      <w:bookmarkStart w:name="" w:id="4422"/>
      <w:r>
        <w:rPr>
          <w:rFonts w:ascii="宋体" w:hAnsi="宋体" w:cs="宋体" w:eastAsia="宋体"/>
          <w:sz w:val="46"/>
          <w:spacing w:val="0"/>
          <w:color w:val="000000"/>
          <w:b w:val="off"/>
          <w:i w:val="off"/>
        </w:rPr>
        <w:t>与责任保险</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115</w:t>
      </w:r>
      <w:bookmarkEnd w:id="4422"/>
    </w:p>
    <w:p>
      <w:pPr>
        <w:pageBreakBefore w:val="off"/>
        <w:tabs/>
        <w:wordWrap w:val="off"/>
        <w:spacing w:before="0" w:after="0" w:line="800" w:lineRule="atLeast"/>
        <w:ind w:left="1060" w:right="0"/>
        <w:jc w:val="both"/>
        <w:textAlignment w:val="baseline"/>
        <w:rPr>
          <w:sz w:val="46"/>
        </w:rPr>
      </w:pPr>
      <w:bookmarkStart w:name="" w:id="4423"/>
      <w:r>
        <w:rPr>
          <w:rFonts w:ascii="宋体" w:hAnsi="宋体" w:cs="宋体" w:eastAsia="宋体"/>
          <w:sz w:val="46"/>
          <w:spacing w:val="0"/>
          <w:color w:val="000000"/>
          <w:b w:val="off"/>
          <w:i w:val="off"/>
        </w:rPr>
        <w:t>与最弱意义的国家</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25,</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113—115</w:t>
      </w:r>
      <w:bookmarkEnd w:id="4423"/>
    </w:p>
    <w:p>
      <w:pPr>
        <w:pageBreakBefore w:val="off"/>
        <w:tabs/>
        <w:wordWrap w:val="off"/>
        <w:spacing w:before="0" w:after="0" w:line="800" w:lineRule="atLeast"/>
        <w:ind w:left="1060" w:right="0"/>
        <w:jc w:val="both"/>
        <w:textAlignment w:val="baseline"/>
        <w:rPr>
          <w:sz w:val="46"/>
        </w:rPr>
      </w:pPr>
      <w:bookmarkStart w:name="" w:id="4424"/>
      <w:r>
        <w:rPr>
          <w:rFonts w:ascii="宋体" w:hAnsi="宋体" w:cs="宋体" w:eastAsia="宋体"/>
          <w:sz w:val="46"/>
          <w:spacing w:val="0"/>
          <w:color w:val="000000"/>
          <w:b w:val="off"/>
          <w:i w:val="off"/>
        </w:rPr>
        <w:t>与模式化原则</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168</w:t>
      </w:r>
      <w:bookmarkEnd w:id="4424"/>
    </w:p>
    <w:p>
      <w:pPr>
        <w:pageBreakBefore w:val="off"/>
        <w:tabs/>
        <w:wordWrap w:val="off"/>
        <w:spacing w:before="0" w:after="0" w:line="800" w:lineRule="atLeast"/>
        <w:ind w:left="1080" w:right="0"/>
        <w:jc w:val="both"/>
        <w:textAlignment w:val="baseline"/>
        <w:rPr>
          <w:sz w:val="46"/>
        </w:rPr>
      </w:pPr>
      <w:bookmarkStart w:name="" w:id="4425"/>
      <w:r>
        <w:rPr>
          <w:rFonts w:ascii="宋体" w:hAnsi="宋体" w:cs="宋体" w:eastAsia="宋体"/>
          <w:sz w:val="46"/>
          <w:spacing w:val="0"/>
          <w:color w:val="000000"/>
          <w:b w:val="off"/>
          <w:i w:val="off"/>
        </w:rPr>
        <w:t>与慈善</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265—268</w:t>
      </w:r>
      <w:bookmarkEnd w:id="4425"/>
    </w:p>
    <w:p>
      <w:pPr>
        <w:pageBreakBefore w:val="off"/>
        <w:tabs/>
        <w:wordWrap w:val="off"/>
        <w:spacing w:before="0" w:after="0" w:line="800" w:lineRule="atLeast"/>
        <w:ind w:left="1080" w:right="0"/>
        <w:jc w:val="both"/>
        <w:textAlignment w:val="baseline"/>
        <w:rPr>
          <w:sz w:val="46"/>
        </w:rPr>
      </w:pPr>
      <w:bookmarkStart w:name="" w:id="4426"/>
      <w:r>
        <w:rPr>
          <w:rFonts w:ascii="宋体" w:hAnsi="宋体" w:cs="宋体" w:eastAsia="宋体"/>
          <w:sz w:val="46"/>
          <w:spacing w:val="0"/>
          <w:color w:val="000000"/>
          <w:b w:val="off"/>
          <w:i w:val="off"/>
        </w:rPr>
        <w:t>与对人的所有权</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172,</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226,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228—229</w:t>
      </w:r>
      <w:bookmarkEnd w:id="4426"/>
    </w:p>
    <w:p>
      <w:pPr>
        <w:pageBreakBefore w:val="off"/>
        <w:tabs/>
        <w:wordWrap w:val="off"/>
        <w:spacing w:before="0" w:after="0" w:line="800" w:lineRule="atLeast"/>
        <w:ind w:left="1080" w:right="0"/>
        <w:jc w:val="both"/>
        <w:textAlignment w:val="baseline"/>
        <w:rPr>
          <w:sz w:val="46"/>
        </w:rPr>
      </w:pPr>
      <w:bookmarkStart w:name="" w:id="4427"/>
      <w:r>
        <w:rPr>
          <w:rFonts w:ascii="宋体" w:hAnsi="宋体" w:cs="宋体" w:eastAsia="宋体"/>
          <w:sz w:val="46"/>
          <w:spacing w:val="0"/>
          <w:color w:val="000000"/>
          <w:b w:val="off"/>
          <w:i w:val="off"/>
        </w:rPr>
        <w:t>与所有权</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167—173</w:t>
      </w:r>
      <w:bookmarkEnd w:id="4427"/>
    </w:p>
    <w:p>
      <w:pPr>
        <w:pageBreakBefore w:val="off"/>
        <w:tabs/>
        <w:wordWrap w:val="off"/>
        <w:spacing w:before="0" w:after="0" w:line="800" w:lineRule="atLeast"/>
        <w:ind w:left="1080" w:right="0"/>
        <w:jc w:val="both"/>
        <w:textAlignment w:val="baseline"/>
        <w:rPr>
          <w:sz w:val="46"/>
        </w:rPr>
      </w:pPr>
      <w:bookmarkStart w:name="" w:id="4428"/>
      <w:r>
        <w:rPr>
          <w:rFonts w:ascii="宋体" w:hAnsi="宋体" w:cs="宋体" w:eastAsia="宋体"/>
          <w:sz w:val="46"/>
          <w:spacing w:val="0"/>
          <w:color w:val="000000"/>
          <w:b w:val="off"/>
          <w:i w:val="off"/>
        </w:rPr>
        <w:t>与对他人的保护</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144</w:t>
      </w:r>
      <w:bookmarkEnd w:id="4428"/>
    </w:p>
    <w:p>
      <w:pPr>
        <w:pageBreakBefore w:val="off"/>
        <w:tabs/>
        <w:wordWrap w:val="off"/>
        <w:spacing w:before="0" w:after="0" w:line="800" w:lineRule="atLeast"/>
        <w:ind w:left="120" w:right="0"/>
        <w:jc w:val="both"/>
        <w:textAlignment w:val="baseline"/>
        <w:rPr>
          <w:sz w:val="46"/>
        </w:rPr>
      </w:pPr>
      <w:bookmarkStart w:name="" w:id="4429"/>
      <w:r>
        <w:rPr>
          <w:rFonts w:ascii="TimesNewRoman" w:hAnsi="TimesNewRoman" w:cs="TimesNewRoman" w:eastAsia="TimesNewRoman"/>
          <w:sz w:val="46"/>
          <w:spacing w:val="0"/>
          <w:color w:val="000000"/>
          <w:b w:val="off"/>
          <w:i w:val="off"/>
        </w:rPr>
        <w:t>Rembrandt,伦勃朗</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258</w:t>
      </w:r>
      <w:bookmarkEnd w:id="4429"/>
    </w:p>
    <w:p>
      <w:pPr>
        <w:pageBreakBefore w:val="off"/>
        <w:tabs/>
        <w:wordWrap w:val="off"/>
        <w:spacing w:before="0" w:after="0" w:line="800" w:lineRule="atLeast"/>
        <w:ind w:left="120" w:right="0"/>
        <w:jc w:val="both"/>
        <w:textAlignment w:val="baseline"/>
        <w:rPr>
          <w:sz w:val="46"/>
        </w:rPr>
      </w:pPr>
      <w:bookmarkStart w:name="" w:id="4430"/>
      <w:r>
        <w:rPr>
          <w:rFonts w:ascii="宋体" w:hAnsi="宋体" w:cs="宋体" w:eastAsia="宋体"/>
          <w:sz w:val="46"/>
          <w:spacing w:val="0"/>
          <w:color w:val="000000"/>
          <w:b w:val="off"/>
          <w:i w:val="off"/>
        </w:rPr>
        <w:t>rent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control,房租控制</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270—271</w:t>
      </w:r>
      <w:bookmarkEnd w:id="4430"/>
    </w:p>
    <w:p>
      <w:pPr>
        <w:pageBreakBefore w:val="off"/>
        <w:tabs/>
        <w:wordWrap w:val="off"/>
        <w:spacing w:before="0" w:after="0" w:line="800" w:lineRule="atLeast"/>
        <w:ind w:left="120" w:right="0"/>
        <w:jc w:val="both"/>
        <w:textAlignment w:val="baseline"/>
        <w:rPr>
          <w:sz w:val="46"/>
        </w:rPr>
      </w:pPr>
      <w:bookmarkStart w:name="" w:id="4431"/>
      <w:r>
        <w:rPr>
          <w:rFonts w:ascii="TimesNewRoman" w:hAnsi="TimesNewRoman" w:cs="TimesNewRoman" w:eastAsia="TimesNewRoman"/>
          <w:sz w:val="46"/>
          <w:spacing w:val="0"/>
          <w:color w:val="000000"/>
          <w:b w:val="off"/>
          <w:i w:val="off"/>
        </w:rPr>
        <w:t>responsibility,责任</w:t>
      </w:r>
      <w:bookmarkEnd w:id="4431"/>
    </w:p>
    <w:p>
      <w:pPr>
        <w:pageBreakBefore w:val="off"/>
        <w:tabs/>
        <w:wordWrap w:val="off"/>
        <w:spacing w:before="0" w:after="0" w:line="800" w:lineRule="atLeast"/>
        <w:ind w:left="1080" w:right="0"/>
        <w:jc w:val="both"/>
        <w:textAlignment w:val="baseline"/>
        <w:rPr>
          <w:sz w:val="46"/>
        </w:rPr>
      </w:pPr>
      <w:bookmarkStart w:name="" w:id="4432"/>
      <w:r>
        <w:rPr>
          <w:rFonts w:ascii="宋体" w:hAnsi="宋体" w:cs="宋体" w:eastAsia="宋体"/>
          <w:sz w:val="46"/>
          <w:spacing w:val="0"/>
          <w:color w:val="000000"/>
          <w:b w:val="off"/>
          <w:i w:val="off"/>
        </w:rPr>
        <w:t>责任的桶理论</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130</w:t>
      </w:r>
      <w:bookmarkEnd w:id="4432"/>
    </w:p>
    <w:p>
      <w:pPr>
        <w:pageBreakBefore w:val="off"/>
        <w:tabs/>
        <w:wordWrap w:val="off"/>
        <w:spacing w:before="0" w:after="0" w:line="800" w:lineRule="atLeast"/>
        <w:ind w:left="1080" w:right="0"/>
        <w:jc w:val="both"/>
        <w:textAlignment w:val="baseline"/>
        <w:rPr>
          <w:sz w:val="46"/>
        </w:rPr>
      </w:pPr>
      <w:bookmarkStart w:name="" w:id="4433"/>
      <w:r>
        <w:rPr>
          <w:rFonts w:ascii="宋体" w:hAnsi="宋体" w:cs="宋体" w:eastAsia="宋体"/>
          <w:sz w:val="46"/>
          <w:spacing w:val="0"/>
          <w:color w:val="000000"/>
          <w:b w:val="off"/>
          <w:i w:val="off"/>
        </w:rPr>
        <w:t>责任的程度</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60—63</w:t>
      </w:r>
      <w:bookmarkEnd w:id="4433"/>
    </w:p>
    <w:p>
      <w:pPr>
        <w:pageBreakBefore w:val="off"/>
        <w:tabs/>
        <w:wordWrap w:val="off"/>
        <w:spacing w:before="0" w:after="0" w:line="800" w:lineRule="atLeast"/>
        <w:ind w:left="1080" w:right="0"/>
        <w:jc w:val="both"/>
        <w:textAlignment w:val="baseline"/>
        <w:rPr>
          <w:sz w:val="46"/>
        </w:rPr>
      </w:pPr>
      <w:bookmarkStart w:name="" w:id="4434"/>
      <w:r>
        <w:rPr>
          <w:rFonts w:ascii="宋体" w:hAnsi="宋体" w:cs="宋体" w:eastAsia="宋体"/>
          <w:sz w:val="46"/>
          <w:spacing w:val="0"/>
          <w:color w:val="000000"/>
          <w:b w:val="off"/>
          <w:i w:val="off"/>
        </w:rPr>
        <w:t>对他人的责任</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129—130,</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190—192</w:t>
      </w:r>
      <w:bookmarkEnd w:id="4434"/>
    </w:p>
    <w:p>
      <w:pPr>
        <w:pageBreakBefore w:val="off"/>
        <w:tabs/>
        <w:wordWrap w:val="off"/>
        <w:spacing w:before="0" w:after="0" w:line="800" w:lineRule="atLeast"/>
        <w:ind w:left="1080" w:right="0"/>
        <w:jc w:val="both"/>
        <w:textAlignment w:val="baseline"/>
        <w:rPr>
          <w:sz w:val="46"/>
        </w:rPr>
      </w:pPr>
      <w:bookmarkStart w:name="" w:id="4435"/>
      <w:r>
        <w:rPr>
          <w:rFonts w:ascii="宋体" w:hAnsi="宋体" w:cs="宋体" w:eastAsia="宋体"/>
          <w:sz w:val="46"/>
          <w:spacing w:val="0"/>
          <w:color w:val="000000"/>
          <w:b w:val="off"/>
          <w:i w:val="off"/>
        </w:rPr>
        <w:t>在政治领域中的责任</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100</w:t>
      </w:r>
      <w:bookmarkEnd w:id="4435"/>
    </w:p>
    <w:p>
      <w:pPr>
        <w:pageBreakBefore w:val="off"/>
        <w:tabs/>
        <w:wordWrap w:val="off"/>
        <w:spacing w:before="0" w:after="0" w:line="620" w:lineRule="exact"/>
        <w:ind w:left="0" w:right="0"/>
        <w:jc w:val="both"/>
        <w:textAlignment w:val="baseline"/>
        <w:rPr>
          <w:sz w:val="51"/>
        </w:rPr>
      </w:pPr>
      <w:bookmarkStart w:name="" w:id="4436"/>
      <w:r>
        <w:rPr>
          <w:rFonts w:ascii="宋体" w:hAnsi="宋体" w:cs="宋体" w:eastAsia="宋体"/>
          <w:sz w:val="51"/>
          <w:spacing w:val="0"/>
          <w:color w:val="000000"/>
          <w:b w:val="off"/>
          <w:i w:val="off"/>
        </w:rPr>
        <w:t/>
      </w:r>
      <w:bookmarkEnd w:id="4436"/>
    </w:p>
    <w:p>
      <w:pPr>
        <w:pageBreakBefore w:val="off"/>
        <w:tabs/>
        <w:wordWrap w:val="off"/>
        <w:spacing w:before="0" w:after="0" w:line="620" w:lineRule="exact"/>
        <w:ind w:left="0" w:right="0"/>
        <w:jc w:val="both"/>
        <w:textAlignment w:val="baseline"/>
        <w:rPr>
          <w:sz w:val="51"/>
        </w:rPr>
      </w:pPr>
      <w:bookmarkStart w:name="" w:id="4437"/>
      <w:r>
        <w:rPr>
          <w:rFonts w:ascii="宋体" w:hAnsi="宋体" w:cs="宋体" w:eastAsia="宋体"/>
          <w:sz w:val="51"/>
          <w:spacing w:val="0"/>
          <w:color w:val="000000"/>
          <w:b w:val="off"/>
          <w:i w:val="off"/>
        </w:rPr>
        <w:t/>
      </w:r>
      <w:bookmarkEnd w:id="4437"/>
    </w:p>
    <w:p>
      <w:pPr>
        <w:pageBreakBefore w:val="off"/>
        <w:tabs/>
        <w:wordWrap w:val="off"/>
        <w:spacing w:before="0" w:after="0" w:line="700" w:lineRule="atLeast"/>
        <w:ind w:left="0" w:right="760"/>
        <w:jc w:val="right"/>
        <w:textAlignment w:val="baseline"/>
        <w:rPr>
          <w:sz w:val="51"/>
        </w:rPr>
      </w:pPr>
      <w:bookmarkStart w:name="" w:id="4438"/>
      <w:r>
        <w:rPr>
          <w:rFonts w:ascii="黑体" w:hAnsi="黑体" w:cs="黑体" w:eastAsia="黑体"/>
          <w:sz w:val="51"/>
          <w:spacing w:val="0"/>
          <w:color w:val="000000"/>
          <w:b w:val="off"/>
          <w:i w:val="off"/>
        </w:rPr>
        <w:t>343</w:t>
      </w:r>
      <w:bookmarkEnd w:id="4438"/>
    </w:p>
    <w:p>
      <w:r>
        <w:t/>
      </w:r>
    </w:p>
    <w:p>
      <w:pPr>
        <w:sectPr>
          <w:footerReference r:id="rId790"/>
          <w:headerReference r:id="rId791" w:type="default"/>
          <w:type w:val="nextPage"/>
          <w:pgSz w:w="21700" w:h="31680"/>
          <w:pgMar w:left="2660" w:top="2320" w:right="2660" w:bottom="2320" w:header="2020" w:footer="2020"/>
          <w:cols w:num="1"/>
        </w:sectPr>
      </w:pPr>
    </w:p>
    <w:p>
      <w:pPr>
        <w:pageBreakBefore w:val="off"/>
        <w:tabs/>
        <w:wordWrap w:val="off"/>
        <w:spacing w:before="0" w:after="0" w:line="740" w:lineRule="atLeast"/>
        <w:ind w:left="1140" w:right="0"/>
        <w:jc w:val="both"/>
        <w:textAlignment w:val="baseline"/>
        <w:rPr>
          <w:sz w:val="47"/>
        </w:rPr>
      </w:pPr>
      <w:bookmarkStart w:name="" w:id="4439"/>
      <w:r>
        <w:rPr>
          <w:rFonts w:ascii="宋体" w:hAnsi="宋体" w:cs="宋体" w:eastAsia="宋体"/>
          <w:sz w:val="47"/>
          <w:spacing w:val="0"/>
          <w:color w:val="000000"/>
          <w:b w:val="off"/>
          <w:i w:val="off"/>
        </w:rPr>
        <w:t>罗尔斯论责任</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214</w:t>
      </w:r>
      <w:bookmarkEnd w:id="4439"/>
    </w:p>
    <w:p>
      <w:pPr>
        <w:pageBreakBefore w:val="off"/>
        <w:tabs/>
        <w:wordWrap w:val="off"/>
        <w:spacing w:before="0" w:after="0" w:line="660" w:lineRule="atLeast"/>
        <w:ind w:left="180" w:right="0"/>
        <w:jc w:val="both"/>
        <w:textAlignment w:val="baseline"/>
        <w:rPr>
          <w:sz w:val="47"/>
        </w:rPr>
      </w:pPr>
      <w:bookmarkStart w:name="" w:id="4440"/>
      <w:r>
        <w:rPr>
          <w:rFonts w:ascii="宋体" w:hAnsi="宋体" w:cs="宋体" w:eastAsia="宋体"/>
          <w:sz w:val="47"/>
          <w:spacing w:val="0"/>
          <w:color w:val="000000"/>
          <w:b w:val="off"/>
          <w:i w:val="off"/>
        </w:rPr>
        <w:t>retribution，报复</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59—63,</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69</w:t>
      </w:r>
      <w:bookmarkEnd w:id="4440"/>
    </w:p>
    <w:p>
      <w:pPr>
        <w:pageBreakBefore w:val="off"/>
        <w:tabs/>
        <w:wordWrap w:val="off"/>
        <w:spacing w:before="0" w:after="0" w:line="660" w:lineRule="atLeast"/>
        <w:ind w:left="1140" w:right="0"/>
        <w:jc w:val="both"/>
        <w:textAlignment w:val="baseline"/>
        <w:rPr>
          <w:sz w:val="47"/>
        </w:rPr>
      </w:pPr>
      <w:bookmarkStart w:name="" w:id="4441"/>
      <w:r>
        <w:rPr>
          <w:rFonts w:ascii="宋体" w:hAnsi="宋体" w:cs="宋体" w:eastAsia="宋体"/>
          <w:sz w:val="47"/>
          <w:spacing w:val="0"/>
          <w:color w:val="000000"/>
          <w:b w:val="off"/>
          <w:i w:val="off"/>
        </w:rPr>
        <w:t>与自卫</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62—63</w:t>
      </w:r>
      <w:bookmarkEnd w:id="4441"/>
    </w:p>
    <w:p>
      <w:pPr>
        <w:pageBreakBefore w:val="off"/>
        <w:tabs/>
        <w:wordWrap w:val="off"/>
        <w:spacing w:before="0" w:after="0" w:line="660" w:lineRule="atLeast"/>
        <w:ind w:left="180" w:right="0"/>
        <w:jc w:val="both"/>
        <w:textAlignment w:val="baseline"/>
        <w:rPr>
          <w:sz w:val="47"/>
        </w:rPr>
      </w:pPr>
      <w:bookmarkStart w:name="" w:id="4442"/>
      <w:r>
        <w:rPr>
          <w:rFonts w:ascii="TimesNewRoman" w:hAnsi="TimesNewRoman" w:cs="TimesNewRoman" w:eastAsia="TimesNewRoman"/>
          <w:sz w:val="47"/>
          <w:spacing w:val="0"/>
          <w:color w:val="000000"/>
          <w:b w:val="off"/>
          <w:i w:val="off"/>
        </w:rPr>
        <w:t>rights，权利</w:t>
      </w:r>
      <w:bookmarkEnd w:id="4442"/>
    </w:p>
    <w:p>
      <w:pPr>
        <w:pageBreakBefore w:val="off"/>
        <w:tabs/>
        <w:wordWrap w:val="off"/>
        <w:spacing w:before="0" w:after="0" w:line="660" w:lineRule="atLeast"/>
        <w:ind w:left="1140" w:right="0"/>
        <w:jc w:val="both"/>
        <w:textAlignment w:val="baseline"/>
        <w:rPr>
          <w:sz w:val="47"/>
        </w:rPr>
      </w:pPr>
      <w:bookmarkStart w:name="" w:id="4443"/>
      <w:r>
        <w:rPr>
          <w:rFonts w:ascii="宋体" w:hAnsi="宋体" w:cs="宋体" w:eastAsia="宋体"/>
          <w:sz w:val="47"/>
          <w:spacing w:val="0"/>
          <w:color w:val="000000"/>
          <w:b w:val="off"/>
          <w:i w:val="off"/>
        </w:rPr>
        <w:t>赔偿权</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135—137</w:t>
      </w:r>
      <w:bookmarkEnd w:id="4443"/>
    </w:p>
    <w:p>
      <w:pPr>
        <w:pageBreakBefore w:val="off"/>
        <w:tabs/>
        <w:wordWrap w:val="off"/>
        <w:spacing w:before="0" w:after="0" w:line="740" w:lineRule="atLeast"/>
        <w:ind w:left="1140" w:right="0"/>
        <w:jc w:val="both"/>
        <w:textAlignment w:val="baseline"/>
        <w:rPr>
          <w:sz w:val="47"/>
        </w:rPr>
      </w:pPr>
      <w:bookmarkStart w:name="" w:id="4444"/>
      <w:r>
        <w:rPr>
          <w:rFonts w:ascii="宋体" w:hAnsi="宋体" w:cs="宋体" w:eastAsia="宋体"/>
          <w:sz w:val="47"/>
          <w:spacing w:val="0"/>
          <w:color w:val="000000"/>
          <w:b w:val="off"/>
          <w:i w:val="off"/>
        </w:rPr>
        <w:t>权利的强行</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12,</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30,</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91—93</w:t>
      </w:r>
      <w:bookmarkEnd w:id="4444"/>
    </w:p>
    <w:p>
      <w:pPr>
        <w:pageBreakBefore w:val="off"/>
        <w:tabs/>
        <w:wordWrap w:val="off"/>
        <w:spacing w:before="0" w:after="0" w:line="700" w:lineRule="atLeast"/>
        <w:ind w:left="1140" w:right="0"/>
        <w:jc w:val="both"/>
        <w:textAlignment w:val="baseline"/>
        <w:rPr>
          <w:sz w:val="47"/>
        </w:rPr>
      </w:pPr>
      <w:bookmarkStart w:name="" w:id="4445"/>
      <w:r>
        <w:rPr>
          <w:rFonts w:ascii="宋体" w:hAnsi="宋体" w:cs="宋体" w:eastAsia="宋体"/>
          <w:sz w:val="47"/>
          <w:spacing w:val="0"/>
          <w:color w:val="000000"/>
          <w:b w:val="off"/>
          <w:i w:val="off"/>
        </w:rPr>
        <w:t>与认识论的考虑</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106—107</w:t>
      </w:r>
      <w:bookmarkEnd w:id="4445"/>
    </w:p>
    <w:p>
      <w:pPr>
        <w:pageBreakBefore w:val="off"/>
        <w:tabs/>
        <w:wordWrap w:val="off"/>
        <w:spacing w:before="0" w:after="0" w:line="700" w:lineRule="atLeast"/>
        <w:ind w:left="1140" w:right="0"/>
        <w:jc w:val="both"/>
        <w:textAlignment w:val="baseline"/>
        <w:rPr>
          <w:sz w:val="47"/>
        </w:rPr>
      </w:pPr>
      <w:bookmarkStart w:name="" w:id="4446"/>
      <w:r>
        <w:rPr>
          <w:rFonts w:ascii="宋体" w:hAnsi="宋体" w:cs="宋体" w:eastAsia="宋体"/>
          <w:sz w:val="47"/>
          <w:spacing w:val="0"/>
          <w:color w:val="000000"/>
          <w:b w:val="off"/>
          <w:i w:val="off"/>
        </w:rPr>
        <w:t>带钩子的权利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264—265</w:t>
      </w:r>
      <w:bookmarkEnd w:id="4446"/>
    </w:p>
    <w:p>
      <w:pPr>
        <w:pageBreakBefore w:val="off"/>
        <w:tabs/>
        <w:wordWrap w:val="off"/>
        <w:spacing w:before="0" w:after="0" w:line="700" w:lineRule="atLeast"/>
        <w:ind w:left="1140" w:right="0"/>
        <w:jc w:val="both"/>
        <w:textAlignment w:val="baseline"/>
        <w:rPr>
          <w:sz w:val="47"/>
        </w:rPr>
      </w:pPr>
      <w:bookmarkStart w:name="" w:id="4447"/>
      <w:r>
        <w:rPr>
          <w:rFonts w:ascii="宋体" w:hAnsi="宋体" w:cs="宋体" w:eastAsia="宋体"/>
          <w:sz w:val="47"/>
          <w:spacing w:val="0"/>
          <w:color w:val="000000"/>
          <w:b w:val="off"/>
          <w:i w:val="off"/>
        </w:rPr>
        <w:t>与假设的历史</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292—294</w:t>
      </w:r>
      <w:bookmarkEnd w:id="4447"/>
    </w:p>
    <w:p>
      <w:pPr>
        <w:pageBreakBefore w:val="off"/>
        <w:tabs/>
        <w:wordWrap w:val="off"/>
        <w:spacing w:before="0" w:after="0" w:line="700" w:lineRule="atLeast"/>
        <w:ind w:left="1140" w:right="0"/>
        <w:jc w:val="both"/>
        <w:textAlignment w:val="baseline"/>
        <w:rPr>
          <w:sz w:val="47"/>
        </w:rPr>
      </w:pPr>
      <w:bookmarkStart w:name="" w:id="4448"/>
      <w:r>
        <w:rPr>
          <w:rFonts w:ascii="宋体" w:hAnsi="宋体" w:cs="宋体" w:eastAsia="宋体"/>
          <w:sz w:val="47"/>
          <w:spacing w:val="0"/>
          <w:color w:val="000000"/>
          <w:b w:val="off"/>
          <w:i w:val="off"/>
        </w:rPr>
        <w:t>在洛克的自然状态中的权利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10</w:t>
      </w:r>
      <w:bookmarkEnd w:id="4448"/>
    </w:p>
    <w:p>
      <w:pPr>
        <w:pageBreakBefore w:val="off"/>
        <w:tabs/>
        <w:wordWrap w:val="off"/>
        <w:spacing w:before="0" w:after="0" w:line="740" w:lineRule="atLeast"/>
        <w:ind w:left="1140" w:right="0"/>
        <w:jc w:val="both"/>
        <w:textAlignment w:val="baseline"/>
        <w:rPr>
          <w:sz w:val="47"/>
        </w:rPr>
      </w:pPr>
      <w:bookmarkStart w:name="" w:id="4449"/>
      <w:r>
        <w:rPr>
          <w:rFonts w:ascii="宋体" w:hAnsi="宋体" w:cs="宋体" w:eastAsia="宋体"/>
          <w:sz w:val="47"/>
          <w:spacing w:val="0"/>
          <w:color w:val="000000"/>
          <w:b w:val="off"/>
          <w:i w:val="off"/>
        </w:rPr>
        <w:t>对生命的权利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179</w:t>
      </w:r>
      <w:bookmarkEnd w:id="4449"/>
    </w:p>
    <w:p>
      <w:pPr>
        <w:pageBreakBefore w:val="off"/>
        <w:tabs/>
        <w:wordWrap w:val="off"/>
        <w:spacing w:before="0" w:after="0" w:line="660" w:lineRule="atLeast"/>
        <w:ind w:left="1140" w:right="0"/>
        <w:jc w:val="both"/>
        <w:textAlignment w:val="baseline"/>
        <w:rPr>
          <w:sz w:val="47"/>
        </w:rPr>
      </w:pPr>
      <w:bookmarkStart w:name="" w:id="4450"/>
      <w:r>
        <w:rPr>
          <w:rFonts w:ascii="宋体" w:hAnsi="宋体" w:cs="宋体" w:eastAsia="宋体"/>
          <w:sz w:val="47"/>
          <w:spacing w:val="0"/>
          <w:color w:val="000000"/>
          <w:b w:val="off"/>
          <w:i w:val="off"/>
        </w:rPr>
        <w:t>与道德的约束</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28—29</w:t>
      </w:r>
      <w:bookmarkEnd w:id="4450"/>
    </w:p>
    <w:p>
      <w:pPr>
        <w:pageBreakBefore w:val="off"/>
        <w:tabs/>
        <w:wordWrap w:val="off"/>
        <w:spacing w:before="0" w:after="0" w:line="660" w:lineRule="atLeast"/>
        <w:ind w:left="1140" w:right="0"/>
        <w:jc w:val="both"/>
        <w:textAlignment w:val="baseline"/>
        <w:rPr>
          <w:sz w:val="47"/>
        </w:rPr>
      </w:pPr>
      <w:bookmarkStart w:name="" w:id="4451"/>
      <w:r>
        <w:rPr>
          <w:rFonts w:ascii="宋体" w:hAnsi="宋体" w:cs="宋体" w:eastAsia="宋体"/>
          <w:sz w:val="47"/>
          <w:spacing w:val="0"/>
          <w:color w:val="000000"/>
          <w:b w:val="off"/>
          <w:i w:val="off"/>
        </w:rPr>
        <w:t>权利的性质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89,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90,</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139</w:t>
      </w:r>
      <w:bookmarkEnd w:id="4451"/>
    </w:p>
    <w:p>
      <w:pPr>
        <w:pageBreakBefore w:val="off"/>
        <w:tabs/>
        <w:wordWrap w:val="off"/>
        <w:spacing w:before="0" w:after="0" w:line="660" w:lineRule="atLeast"/>
        <w:ind w:left="1140" w:right="0"/>
        <w:jc w:val="both"/>
        <w:textAlignment w:val="baseline"/>
        <w:rPr>
          <w:sz w:val="47"/>
        </w:rPr>
      </w:pPr>
      <w:bookmarkStart w:name="" w:id="4452"/>
      <w:r>
        <w:rPr>
          <w:rFonts w:ascii="宋体" w:hAnsi="宋体" w:cs="宋体" w:eastAsia="宋体"/>
          <w:sz w:val="47"/>
          <w:spacing w:val="0"/>
          <w:color w:val="000000"/>
          <w:b w:val="off"/>
          <w:i w:val="off"/>
        </w:rPr>
        <w:t>父母的权利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38—39,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287—291</w:t>
      </w:r>
      <w:bookmarkEnd w:id="4452"/>
    </w:p>
    <w:p>
      <w:pPr>
        <w:pageBreakBefore w:val="off"/>
        <w:tabs/>
        <w:wordWrap w:val="off"/>
        <w:spacing w:before="0" w:after="0" w:line="660" w:lineRule="atLeast"/>
        <w:ind w:left="1140" w:right="0"/>
        <w:jc w:val="both"/>
        <w:textAlignment w:val="baseline"/>
        <w:rPr>
          <w:sz w:val="47"/>
        </w:rPr>
      </w:pPr>
      <w:bookmarkStart w:name="" w:id="4453"/>
      <w:r>
        <w:rPr>
          <w:rFonts w:ascii="宋体" w:hAnsi="宋体" w:cs="宋体" w:eastAsia="宋体"/>
          <w:sz w:val="47"/>
          <w:spacing w:val="0"/>
          <w:color w:val="000000"/>
          <w:b w:val="off"/>
          <w:i w:val="off"/>
        </w:rPr>
        <w:t>针对侵犯的保护</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27—28</w:t>
      </w:r>
      <w:bookmarkEnd w:id="4453"/>
    </w:p>
    <w:p>
      <w:pPr>
        <w:pageBreakBefore w:val="off"/>
        <w:tabs/>
        <w:wordWrap w:val="off"/>
        <w:spacing w:before="0" w:after="0" w:line="700" w:lineRule="atLeast"/>
        <w:ind w:left="1140" w:right="0"/>
        <w:jc w:val="both"/>
        <w:textAlignment w:val="baseline"/>
        <w:rPr>
          <w:sz w:val="47"/>
        </w:rPr>
      </w:pPr>
      <w:bookmarkStart w:name="" w:id="4454"/>
      <w:r>
        <w:rPr>
          <w:rFonts w:ascii="宋体" w:hAnsi="宋体" w:cs="宋体" w:eastAsia="宋体"/>
          <w:sz w:val="47"/>
          <w:spacing w:val="0"/>
          <w:color w:val="000000"/>
          <w:b w:val="off"/>
          <w:i w:val="off"/>
        </w:rPr>
        <w:t>个人权利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268—271,</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292—293</w:t>
      </w:r>
      <w:bookmarkEnd w:id="4454"/>
    </w:p>
    <w:p>
      <w:pPr>
        <w:pageBreakBefore w:val="off"/>
        <w:tabs/>
        <w:wordWrap w:val="off"/>
        <w:spacing w:before="0" w:after="0" w:line="700" w:lineRule="atLeast"/>
        <w:ind w:left="1140" w:right="0"/>
        <w:jc w:val="both"/>
        <w:textAlignment w:val="baseline"/>
        <w:rPr>
          <w:sz w:val="47"/>
        </w:rPr>
      </w:pPr>
      <w:bookmarkStart w:name="" w:id="4455"/>
      <w:r>
        <w:rPr>
          <w:rFonts w:ascii="宋体" w:hAnsi="宋体" w:cs="宋体" w:eastAsia="宋体"/>
          <w:sz w:val="47"/>
          <w:spacing w:val="0"/>
          <w:color w:val="000000"/>
          <w:b w:val="off"/>
          <w:i w:val="off"/>
        </w:rPr>
        <w:t>对惩罚的权利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137—140</w:t>
      </w:r>
      <w:bookmarkEnd w:id="4455"/>
    </w:p>
    <w:p>
      <w:pPr>
        <w:pageBreakBefore w:val="off"/>
        <w:tabs/>
        <w:wordWrap w:val="off"/>
        <w:spacing w:before="0" w:after="0" w:line="700" w:lineRule="atLeast"/>
        <w:ind w:left="1140" w:right="0"/>
        <w:jc w:val="both"/>
        <w:textAlignment w:val="baseline"/>
        <w:rPr>
          <w:sz w:val="47"/>
        </w:rPr>
      </w:pPr>
      <w:bookmarkStart w:name="" w:id="4456"/>
      <w:r>
        <w:rPr>
          <w:rFonts w:ascii="宋体" w:hAnsi="宋体" w:cs="宋体" w:eastAsia="宋体"/>
          <w:sz w:val="47"/>
          <w:spacing w:val="0"/>
          <w:color w:val="000000"/>
          <w:b w:val="off"/>
          <w:i w:val="off"/>
        </w:rPr>
        <w:t>与斯恩的论证</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164—166</w:t>
      </w:r>
      <w:bookmarkEnd w:id="4456"/>
    </w:p>
    <w:p>
      <w:pPr>
        <w:pageBreakBefore w:val="off"/>
        <w:tabs/>
        <w:wordWrap w:val="off"/>
        <w:spacing w:before="0" w:after="0" w:line="660" w:lineRule="atLeast"/>
        <w:ind w:left="180" w:right="0"/>
        <w:jc w:val="both"/>
        <w:textAlignment w:val="baseline"/>
        <w:rPr>
          <w:sz w:val="47"/>
        </w:rPr>
      </w:pPr>
      <w:bookmarkStart w:name="" w:id="4457"/>
      <w:r>
        <w:rPr>
          <w:rFonts w:ascii="宋体" w:hAnsi="宋体" w:cs="宋体" w:eastAsia="宋体"/>
          <w:sz w:val="47"/>
          <w:spacing w:val="0"/>
          <w:color w:val="000000"/>
          <w:b w:val="off"/>
          <w:i w:val="off"/>
        </w:rPr>
        <w:t>risk，冒险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73—78</w:t>
      </w:r>
      <w:bookmarkEnd w:id="4457"/>
    </w:p>
    <w:p>
      <w:pPr>
        <w:pageBreakBefore w:val="off"/>
        <w:tabs/>
        <w:wordWrap w:val="off"/>
        <w:spacing w:before="0" w:after="0" w:line="700" w:lineRule="atLeast"/>
        <w:ind w:left="1140" w:right="0"/>
        <w:jc w:val="both"/>
        <w:textAlignment w:val="baseline"/>
        <w:rPr>
          <w:sz w:val="47"/>
        </w:rPr>
      </w:pPr>
      <w:bookmarkStart w:name="" w:id="4458"/>
      <w:r>
        <w:rPr>
          <w:rFonts w:ascii="宋体" w:hAnsi="宋体" w:cs="宋体" w:eastAsia="宋体"/>
          <w:sz w:val="47"/>
          <w:spacing w:val="0"/>
          <w:color w:val="000000"/>
          <w:b w:val="off"/>
          <w:i w:val="off"/>
        </w:rPr>
        <w:t>在资本主义与社会主义社会中的冒险</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255—256,</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260—261</w:t>
      </w:r>
      <w:bookmarkEnd w:id="4458"/>
    </w:p>
    <w:p>
      <w:pPr>
        <w:pageBreakBefore w:val="off"/>
        <w:tabs/>
        <w:wordWrap w:val="off"/>
        <w:spacing w:before="0" w:after="0" w:line="700" w:lineRule="atLeast"/>
        <w:ind w:left="1140" w:right="0"/>
        <w:jc w:val="both"/>
        <w:textAlignment w:val="baseline"/>
        <w:rPr>
          <w:sz w:val="47"/>
        </w:rPr>
      </w:pPr>
      <w:bookmarkStart w:name="" w:id="4459"/>
      <w:r>
        <w:rPr>
          <w:rFonts w:ascii="宋体" w:hAnsi="宋体" w:cs="宋体" w:eastAsia="宋体"/>
          <w:sz w:val="47"/>
          <w:spacing w:val="0"/>
          <w:color w:val="000000"/>
          <w:b w:val="off"/>
          <w:i w:val="off"/>
        </w:rPr>
        <w:t>与先发制人的攻击</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126</w:t>
      </w:r>
      <w:bookmarkEnd w:id="4459"/>
    </w:p>
    <w:p>
      <w:pPr>
        <w:pageBreakBefore w:val="off"/>
        <w:tabs/>
        <w:wordWrap w:val="off"/>
        <w:spacing w:before="0" w:after="0" w:line="700" w:lineRule="atLeast"/>
        <w:ind w:left="1140" w:right="0"/>
        <w:jc w:val="both"/>
        <w:textAlignment w:val="baseline"/>
        <w:rPr>
          <w:sz w:val="47"/>
        </w:rPr>
      </w:pPr>
      <w:bookmarkStart w:name="" w:id="4460"/>
      <w:r>
        <w:rPr>
          <w:rFonts w:ascii="宋体" w:hAnsi="宋体" w:cs="宋体" w:eastAsia="宋体"/>
          <w:sz w:val="47"/>
          <w:spacing w:val="0"/>
          <w:color w:val="000000"/>
          <w:b w:val="off"/>
          <w:i w:val="off"/>
        </w:rPr>
        <w:t>与保护性限制</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142—146</w:t>
      </w:r>
      <w:bookmarkEnd w:id="4460"/>
    </w:p>
    <w:p>
      <w:pPr>
        <w:pageBreakBefore w:val="off"/>
        <w:tabs/>
        <w:wordWrap w:val="off"/>
        <w:spacing w:before="0" w:after="0" w:line="660" w:lineRule="atLeast"/>
        <w:ind w:left="1140" w:right="0"/>
        <w:jc w:val="both"/>
        <w:textAlignment w:val="baseline"/>
        <w:rPr>
          <w:sz w:val="47"/>
        </w:rPr>
      </w:pPr>
      <w:bookmarkStart w:name="" w:id="4461"/>
      <w:r>
        <w:rPr>
          <w:rFonts w:ascii="宋体" w:hAnsi="宋体" w:cs="宋体" w:eastAsia="宋体"/>
          <w:sz w:val="47"/>
          <w:spacing w:val="0"/>
          <w:color w:val="000000"/>
          <w:b w:val="off"/>
          <w:i w:val="off"/>
        </w:rPr>
        <w:t>与个人强行正义</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88—90,</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105—108</w:t>
      </w:r>
      <w:bookmarkEnd w:id="4461"/>
    </w:p>
    <w:p>
      <w:pPr>
        <w:pageBreakBefore w:val="off"/>
        <w:tabs/>
        <w:wordWrap w:val="off"/>
        <w:spacing w:before="0" w:after="0" w:line="660" w:lineRule="atLeast"/>
        <w:ind w:left="1140" w:right="0"/>
        <w:jc w:val="both"/>
        <w:textAlignment w:val="baseline"/>
        <w:rPr>
          <w:sz w:val="47"/>
        </w:rPr>
      </w:pPr>
      <w:bookmarkStart w:name="" w:id="4462"/>
      <w:r>
        <w:rPr>
          <w:rFonts w:ascii="宋体" w:hAnsi="宋体" w:cs="宋体" w:eastAsia="宋体"/>
          <w:sz w:val="47"/>
          <w:spacing w:val="0"/>
          <w:color w:val="000000"/>
          <w:b w:val="off"/>
          <w:i w:val="off"/>
        </w:rPr>
        <w:t>亦见“赔偿原则”</w:t>
      </w:r>
      <w:bookmarkEnd w:id="4462"/>
    </w:p>
    <w:p>
      <w:pPr>
        <w:pageBreakBefore w:val="off"/>
        <w:tabs/>
        <w:wordWrap w:val="off"/>
        <w:spacing w:before="0" w:after="0" w:line="660" w:lineRule="exact"/>
        <w:ind w:left="0" w:right="0"/>
        <w:jc w:val="both"/>
        <w:textAlignment w:val="baseline"/>
        <w:rPr>
          <w:sz w:val="47"/>
        </w:rPr>
      </w:pPr>
      <w:bookmarkStart w:name="" w:id="4463"/>
      <w:r>
        <w:rPr>
          <w:rFonts w:ascii="宋体" w:hAnsi="宋体" w:cs="宋体" w:eastAsia="宋体"/>
          <w:sz w:val="47"/>
          <w:spacing w:val="0"/>
          <w:color w:val="000000"/>
          <w:b w:val="off"/>
          <w:i w:val="off"/>
        </w:rPr>
        <w:t/>
      </w:r>
      <w:bookmarkEnd w:id="4463"/>
    </w:p>
    <w:p>
      <w:pPr>
        <w:pageBreakBefore w:val="off"/>
        <w:tabs/>
        <w:wordWrap w:val="off"/>
        <w:spacing w:before="0" w:after="0" w:line="660" w:lineRule="atLeast"/>
        <w:ind w:left="180" w:right="0"/>
        <w:jc w:val="both"/>
        <w:textAlignment w:val="baseline"/>
        <w:rPr>
          <w:sz w:val="47"/>
        </w:rPr>
      </w:pPr>
      <w:bookmarkStart w:name="" w:id="4464"/>
      <w:r>
        <w:rPr>
          <w:rFonts w:ascii="TimesNewRoman" w:hAnsi="TimesNewRoman" w:cs="TimesNewRoman" w:eastAsia="TimesNewRoman"/>
          <w:sz w:val="47"/>
          <w:spacing w:val="0"/>
          <w:color w:val="000000"/>
          <w:b w:val="off"/>
          <w:i w:val="off"/>
        </w:rPr>
        <w:t>acrifice，牺牲</w:t>
      </w:r>
      <w:bookmarkEnd w:id="4464"/>
    </w:p>
    <w:p>
      <w:pPr>
        <w:pageBreakBefore w:val="off"/>
        <w:tabs/>
        <w:wordWrap w:val="off"/>
        <w:spacing w:before="0" w:after="0" w:line="700" w:lineRule="atLeast"/>
        <w:ind w:left="1140" w:right="0"/>
        <w:jc w:val="both"/>
        <w:textAlignment w:val="baseline"/>
        <w:rPr>
          <w:sz w:val="47"/>
        </w:rPr>
      </w:pPr>
      <w:bookmarkStart w:name="" w:id="4465"/>
      <w:r>
        <w:rPr>
          <w:rFonts w:ascii="宋体" w:hAnsi="宋体" w:cs="宋体" w:eastAsia="宋体"/>
          <w:sz w:val="47"/>
          <w:spacing w:val="0"/>
          <w:color w:val="000000"/>
          <w:b w:val="off"/>
          <w:i w:val="off"/>
        </w:rPr>
        <w:t>个人的牺牲</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32—33</w:t>
      </w:r>
      <w:bookmarkEnd w:id="4465"/>
    </w:p>
    <w:p>
      <w:pPr>
        <w:pageBreakBefore w:val="off"/>
        <w:tabs/>
        <w:wordWrap w:val="off"/>
        <w:spacing w:before="0" w:after="0" w:line="700" w:lineRule="atLeast"/>
        <w:ind w:left="1140" w:right="0"/>
        <w:jc w:val="both"/>
        <w:textAlignment w:val="baseline"/>
        <w:rPr>
          <w:sz w:val="47"/>
        </w:rPr>
      </w:pPr>
      <w:bookmarkStart w:name="" w:id="4466"/>
      <w:r>
        <w:rPr>
          <w:rFonts w:ascii="宋体" w:hAnsi="宋体" w:cs="宋体" w:eastAsia="宋体"/>
          <w:sz w:val="47"/>
          <w:spacing w:val="0"/>
          <w:color w:val="000000"/>
          <w:b w:val="off"/>
          <w:i w:val="off"/>
        </w:rPr>
        <w:t>为别人的牺牲</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39,</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45——47</w:t>
      </w:r>
      <w:bookmarkEnd w:id="4466"/>
    </w:p>
    <w:p>
      <w:pPr>
        <w:pageBreakBefore w:val="off"/>
        <w:tabs/>
        <w:wordWrap w:val="off"/>
        <w:spacing w:before="0" w:after="0" w:line="700" w:lineRule="atLeast"/>
        <w:ind w:left="1140" w:right="0"/>
        <w:jc w:val="both"/>
        <w:textAlignment w:val="baseline"/>
        <w:rPr>
          <w:sz w:val="47"/>
        </w:rPr>
      </w:pPr>
      <w:bookmarkStart w:name="" w:id="4467"/>
      <w:r>
        <w:rPr>
          <w:rFonts w:ascii="宋体" w:hAnsi="宋体" w:cs="宋体" w:eastAsia="宋体"/>
          <w:sz w:val="47"/>
          <w:spacing w:val="0"/>
          <w:color w:val="000000"/>
          <w:b w:val="off"/>
          <w:i w:val="off"/>
        </w:rPr>
        <w:t>与功利主义</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41</w:t>
      </w:r>
      <w:bookmarkEnd w:id="4467"/>
    </w:p>
    <w:p>
      <w:pPr>
        <w:pageBreakBefore w:val="off"/>
        <w:tabs/>
        <w:wordWrap w:val="off"/>
        <w:spacing w:before="0" w:after="0" w:line="720" w:lineRule="atLeast"/>
        <w:ind w:left="0" w:right="0"/>
        <w:jc w:val="both"/>
        <w:textAlignment w:val="baseline"/>
        <w:rPr>
          <w:sz w:val="53"/>
        </w:rPr>
      </w:pPr>
      <w:bookmarkStart w:name="" w:id="4468"/>
      <w:r>
        <w:rPr>
          <w:rFonts w:ascii="TimesNewRoman" w:hAnsi="TimesNewRoman" w:cs="TimesNewRoman" w:eastAsia="TimesNewRoman"/>
          <w:sz w:val="53"/>
          <w:spacing w:val="0"/>
          <w:color w:val="000000"/>
          <w:b w:val="off"/>
          <w:i w:val="off"/>
        </w:rPr>
        <w:t>Scanlon,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J.,斯坎农</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210,</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212</w:t>
      </w:r>
      <w:bookmarkEnd w:id="4468"/>
    </w:p>
    <w:p>
      <w:pPr>
        <w:pageBreakBefore w:val="off"/>
        <w:tabs/>
        <w:wordWrap w:val="off"/>
        <w:spacing w:before="0" w:after="0" w:line="660" w:lineRule="atLeast"/>
        <w:ind w:left="0" w:right="0"/>
        <w:jc w:val="both"/>
        <w:textAlignment w:val="baseline"/>
        <w:rPr>
          <w:sz w:val="47"/>
        </w:rPr>
      </w:pPr>
      <w:bookmarkStart w:name="" w:id="4469"/>
      <w:r>
        <w:rPr>
          <w:rFonts w:ascii="宋体" w:hAnsi="宋体" w:cs="宋体" w:eastAsia="宋体"/>
          <w:sz w:val="47"/>
          <w:spacing w:val="0"/>
          <w:color w:val="000000"/>
          <w:b w:val="off"/>
          <w:i w:val="off"/>
        </w:rPr>
        <w:t>Schelling,</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C.,谢林</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20,</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198,</w:t>
      </w:r>
      <w:bookmarkEnd w:id="4469"/>
    </w:p>
    <w:p>
      <w:pPr>
        <w:pageBreakBefore w:val="off"/>
        <w:tabs/>
        <w:wordWrap w:val="off"/>
        <w:spacing w:before="0" w:after="0" w:line="660" w:lineRule="exact"/>
        <w:ind w:left="0" w:right="0"/>
        <w:jc w:val="both"/>
        <w:textAlignment w:val="baseline"/>
        <w:rPr>
          <w:sz w:val="47"/>
        </w:rPr>
      </w:pPr>
      <w:bookmarkStart w:name="" w:id="4470"/>
      <w:r>
        <w:rPr>
          <w:rFonts w:ascii="宋体" w:hAnsi="宋体" w:cs="宋体" w:eastAsia="宋体"/>
          <w:sz w:val="47"/>
          <w:spacing w:val="0"/>
          <w:color w:val="000000"/>
          <w:b w:val="off"/>
          <w:i w:val="off"/>
        </w:rPr>
        <w:t/>
      </w:r>
      <w:bookmarkEnd w:id="4470"/>
    </w:p>
    <w:p>
      <w:pPr>
        <w:pageBreakBefore w:val="off"/>
        <w:tabs/>
        <w:wordWrap w:val="off"/>
        <w:spacing w:before="0" w:after="0" w:line="660" w:lineRule="exact"/>
        <w:ind w:left="0" w:right="0"/>
        <w:jc w:val="both"/>
        <w:textAlignment w:val="baseline"/>
        <w:rPr>
          <w:sz w:val="47"/>
        </w:rPr>
      </w:pPr>
      <w:bookmarkStart w:name="" w:id="4471"/>
      <w:r>
        <w:rPr>
          <w:rFonts w:ascii="宋体" w:hAnsi="宋体" w:cs="宋体" w:eastAsia="宋体"/>
          <w:sz w:val="47"/>
          <w:spacing w:val="0"/>
          <w:color w:val="000000"/>
          <w:b w:val="off"/>
          <w:i w:val="off"/>
        </w:rPr>
        <w:t/>
      </w:r>
      <w:bookmarkEnd w:id="4471"/>
    </w:p>
    <w:p>
      <w:pPr>
        <w:pageBreakBefore w:val="off"/>
        <w:tabs/>
        <w:wordWrap w:val="off"/>
        <w:spacing w:before="0" w:after="0" w:line="660" w:lineRule="atLeast"/>
        <w:ind w:left="460" w:right="0"/>
        <w:jc w:val="both"/>
        <w:textAlignment w:val="baseline"/>
        <w:rPr>
          <w:sz w:val="49"/>
        </w:rPr>
      </w:pPr>
      <w:bookmarkStart w:name="" w:id="4472"/>
      <w:r>
        <w:rPr>
          <w:rFonts w:ascii="黑体" w:hAnsi="黑体" w:cs="黑体" w:eastAsia="黑体"/>
          <w:sz w:val="49"/>
          <w:spacing w:val="0"/>
          <w:color w:val="000000"/>
          <w:b w:val="off"/>
          <w:i w:val="off"/>
        </w:rPr>
        <w:t>344</w:t>
      </w:r>
      <w:bookmarkEnd w:id="4472"/>
    </w:p>
    <w:p>
      <w:r>
        <w:t/>
      </w:r>
    </w:p>
    <w:p>
      <w:pPr>
        <w:sectPr>
          <w:footerReference r:id="rId792"/>
          <w:headerReference r:id="rId793" w:type="default"/>
          <w:type w:val="nextPage"/>
          <w:pgSz w:w="21700" w:h="31680"/>
          <w:pgMar w:left="2980" w:top="2360" w:right="2980" w:bottom="2360" w:header="2060" w:footer="2060"/>
          <w:cols w:num="1"/>
        </w:sectPr>
      </w:pPr>
    </w:p>
    <w:p>
      <w:pPr>
        <w:pageBreakBefore w:val="off"/>
        <w:tabs/>
        <w:wordWrap w:val="off"/>
        <w:spacing w:before="440" w:after="0" w:line="620" w:lineRule="atLeast"/>
        <w:ind w:left="120" w:right="0"/>
        <w:jc w:val="both"/>
        <w:textAlignment w:val="baseline"/>
        <w:rPr>
          <w:sz w:val="42"/>
        </w:rPr>
      </w:pPr>
      <w:bookmarkStart w:name="" w:id="4473"/>
      <w:r>
        <w:rPr>
          <w:rFonts w:ascii="宋体" w:hAnsi="宋体" w:cs="宋体" w:eastAsia="宋体"/>
          <w:sz w:val="42"/>
          <w:spacing w:val="0"/>
          <w:color w:val="000000"/>
          <w:b w:val="off"/>
          <w:i w:val="off"/>
        </w:rPr>
        <w:t>self- defense.自卫</w:t>
      </w:r>
      <w:bookmarkEnd w:id="4473"/>
    </w:p>
    <w:p>
      <w:pPr>
        <w:pageBreakBefore w:val="off"/>
        <w:tabs/>
        <w:wordWrap w:val="off"/>
        <w:spacing w:before="0" w:after="0" w:line="700" w:lineRule="atLeast"/>
        <w:ind w:left="1040" w:right="0"/>
        <w:jc w:val="both"/>
        <w:textAlignment w:val="baseline"/>
        <w:rPr>
          <w:sz w:val="42"/>
        </w:rPr>
      </w:pPr>
      <w:bookmarkStart w:name="" w:id="4474"/>
      <w:r>
        <w:rPr>
          <w:rFonts w:ascii="宋体" w:hAnsi="宋体" w:cs="宋体" w:eastAsia="宋体"/>
          <w:sz w:val="42"/>
          <w:spacing w:val="0"/>
          <w:color w:val="000000"/>
          <w:b w:val="off"/>
          <w:i w:val="off"/>
        </w:rPr>
        <w:t>对无辜者  35, 62—63, 102</w:t>
      </w:r>
      <w:bookmarkEnd w:id="4474"/>
    </w:p>
    <w:p>
      <w:pPr>
        <w:pageBreakBefore w:val="off"/>
        <w:tabs/>
        <w:wordWrap w:val="off"/>
        <w:spacing w:before="0" w:after="0" w:line="580" w:lineRule="atLeast"/>
        <w:ind w:left="1040" w:right="0"/>
        <w:jc w:val="both"/>
        <w:textAlignment w:val="baseline"/>
        <w:rPr>
          <w:sz w:val="42"/>
        </w:rPr>
      </w:pPr>
      <w:bookmarkStart w:name="" w:id="4475"/>
      <w:r>
        <w:rPr>
          <w:rFonts w:ascii="宋体" w:hAnsi="宋体" w:cs="宋体" w:eastAsia="宋体"/>
          <w:sz w:val="42"/>
          <w:spacing w:val="0"/>
          <w:color w:val="000000"/>
          <w:b w:val="off"/>
          <w:i w:val="off"/>
        </w:rPr>
        <w:t>与先发制人的攻击  126—129</w:t>
      </w:r>
      <w:bookmarkEnd w:id="4475"/>
    </w:p>
    <w:p>
      <w:pPr>
        <w:pageBreakBefore w:val="off"/>
        <w:tabs/>
        <w:wordWrap w:val="off"/>
        <w:spacing w:before="0" w:after="0" w:line="620" w:lineRule="atLeast"/>
        <w:ind w:left="1040" w:right="0"/>
        <w:jc w:val="both"/>
        <w:textAlignment w:val="baseline"/>
        <w:rPr>
          <w:sz w:val="42"/>
        </w:rPr>
      </w:pPr>
      <w:bookmarkStart w:name="" w:id="4476"/>
      <w:r>
        <w:rPr>
          <w:rFonts w:ascii="宋体" w:hAnsi="宋体" w:cs="宋体" w:eastAsia="宋体"/>
          <w:sz w:val="42"/>
          <w:spacing w:val="0"/>
          <w:color w:val="000000"/>
          <w:b w:val="off"/>
          <w:i w:val="off"/>
        </w:rPr>
        <w:t>与保护性机构  121—129</w:t>
      </w:r>
      <w:bookmarkEnd w:id="4476"/>
    </w:p>
    <w:p>
      <w:pPr>
        <w:pageBreakBefore w:val="off"/>
        <w:tabs/>
        <w:wordWrap w:val="off"/>
        <w:spacing w:before="0" w:after="0" w:line="580" w:lineRule="atLeast"/>
        <w:ind w:left="1040" w:right="0"/>
        <w:jc w:val="both"/>
        <w:textAlignment w:val="baseline"/>
        <w:rPr>
          <w:sz w:val="42"/>
        </w:rPr>
      </w:pPr>
      <w:bookmarkStart w:name="" w:id="4477"/>
      <w:r>
        <w:rPr>
          <w:rFonts w:ascii="宋体" w:hAnsi="宋体" w:cs="宋体" w:eastAsia="宋体"/>
          <w:sz w:val="42"/>
          <w:spacing w:val="0"/>
          <w:color w:val="000000"/>
          <w:b w:val="off"/>
          <w:i w:val="off"/>
        </w:rPr>
        <w:t>战争中的自卫   100</w:t>
      </w:r>
      <w:bookmarkEnd w:id="4477"/>
    </w:p>
    <w:p>
      <w:pPr>
        <w:pageBreakBefore w:val="off"/>
        <w:tabs/>
        <w:wordWrap w:val="off"/>
        <w:spacing w:before="0" w:after="0" w:line="580" w:lineRule="atLeast"/>
        <w:ind w:left="120" w:right="0"/>
        <w:jc w:val="both"/>
        <w:textAlignment w:val="baseline"/>
        <w:rPr>
          <w:sz w:val="42"/>
        </w:rPr>
      </w:pPr>
      <w:bookmarkStart w:name="" w:id="4478"/>
      <w:r>
        <w:rPr>
          <w:rFonts w:ascii="宋体" w:hAnsi="宋体" w:cs="宋体" w:eastAsia="宋体"/>
          <w:sz w:val="42"/>
          <w:spacing w:val="0"/>
          <w:color w:val="000000"/>
          <w:b w:val="off"/>
          <w:i w:val="off"/>
        </w:rPr>
        <w:t>Self- esteem,自尊  239—240</w:t>
      </w:r>
      <w:bookmarkEnd w:id="4478"/>
    </w:p>
    <w:p>
      <w:pPr>
        <w:pageBreakBefore w:val="off"/>
        <w:tabs/>
        <w:wordWrap w:val="off"/>
        <w:spacing w:before="0" w:after="0" w:line="620" w:lineRule="atLeast"/>
        <w:ind w:left="120" w:right="0"/>
        <w:jc w:val="both"/>
        <w:textAlignment w:val="baseline"/>
        <w:rPr>
          <w:sz w:val="43"/>
        </w:rPr>
      </w:pPr>
      <w:bookmarkStart w:name="" w:id="4479"/>
      <w:r>
        <w:rPr>
          <w:rFonts w:ascii="宋体" w:hAnsi="宋体" w:cs="宋体" w:eastAsia="宋体"/>
          <w:sz w:val="43"/>
          <w:spacing w:val="0"/>
          <w:color w:val="000000"/>
          <w:b w:val="off"/>
          <w:i w:val="off"/>
        </w:rPr>
        <w:t>Sen, A. K..斯恩  164—166</w:t>
      </w:r>
      <w:bookmarkEnd w:id="4479"/>
    </w:p>
    <w:p>
      <w:pPr>
        <w:pageBreakBefore w:val="off"/>
        <w:tabs/>
        <w:wordWrap w:val="off"/>
        <w:spacing w:before="0" w:after="0" w:line="640" w:lineRule="atLeast"/>
        <w:ind w:left="120" w:right="0"/>
        <w:jc w:val="both"/>
        <w:textAlignment w:val="baseline"/>
        <w:rPr>
          <w:sz w:val="43"/>
        </w:rPr>
      </w:pPr>
      <w:bookmarkStart w:name="" w:id="4480"/>
      <w:r>
        <w:rPr>
          <w:rFonts w:ascii="宋体" w:hAnsi="宋体" w:cs="宋体" w:eastAsia="宋体"/>
          <w:sz w:val="43"/>
          <w:spacing w:val="0"/>
          <w:color w:val="000000"/>
          <w:b w:val="off"/>
          <w:i w:val="off"/>
        </w:rPr>
        <w:t>slavery,奴隶制  290—292, 331</w:t>
      </w:r>
      <w:bookmarkEnd w:id="4480"/>
    </w:p>
    <w:p>
      <w:pPr>
        <w:pageBreakBefore w:val="off"/>
        <w:tabs/>
        <w:wordWrap w:val="off"/>
        <w:spacing w:before="0" w:after="0" w:line="620" w:lineRule="atLeast"/>
        <w:ind w:left="120" w:right="0"/>
        <w:jc w:val="both"/>
        <w:textAlignment w:val="baseline"/>
        <w:rPr>
          <w:sz w:val="43"/>
        </w:rPr>
      </w:pPr>
      <w:bookmarkStart w:name="" w:id="4481"/>
      <w:r>
        <w:rPr>
          <w:rFonts w:ascii="宋体" w:hAnsi="宋体" w:cs="宋体" w:eastAsia="宋体"/>
          <w:sz w:val="43"/>
          <w:spacing w:val="0"/>
          <w:color w:val="000000"/>
          <w:b w:val="off"/>
          <w:i w:val="off"/>
        </w:rPr>
        <w:t>Smith, A..斯密  18, 21</w:t>
      </w:r>
      <w:bookmarkEnd w:id="4481"/>
    </w:p>
    <w:p>
      <w:pPr>
        <w:pageBreakBefore w:val="off"/>
        <w:tabs/>
        <w:wordWrap w:val="off"/>
        <w:spacing w:before="0" w:after="0" w:line="580" w:lineRule="atLeast"/>
        <w:ind w:left="120" w:right="0"/>
        <w:jc w:val="both"/>
        <w:textAlignment w:val="baseline"/>
        <w:rPr>
          <w:sz w:val="43"/>
        </w:rPr>
      </w:pPr>
      <w:bookmarkStart w:name="" w:id="4482"/>
      <w:r>
        <w:rPr>
          <w:rFonts w:ascii="宋体" w:hAnsi="宋体" w:cs="宋体" w:eastAsia="宋体"/>
          <w:sz w:val="43"/>
          <w:spacing w:val="0"/>
          <w:color w:val="000000"/>
          <w:b w:val="off"/>
          <w:i w:val="off"/>
        </w:rPr>
        <w:t>social compact,社会契约 131—132</w:t>
      </w:r>
      <w:bookmarkEnd w:id="4482"/>
    </w:p>
    <w:p>
      <w:pPr>
        <w:pageBreakBefore w:val="off"/>
        <w:tabs/>
        <w:wordWrap w:val="off"/>
        <w:spacing w:before="0" w:after="0" w:line="580" w:lineRule="atLeast"/>
        <w:ind w:left="120" w:right="0"/>
        <w:jc w:val="both"/>
        <w:textAlignment w:val="baseline"/>
        <w:rPr>
          <w:sz w:val="43"/>
        </w:rPr>
      </w:pPr>
      <w:bookmarkStart w:name="" w:id="4483"/>
      <w:r>
        <w:rPr>
          <w:rFonts w:ascii="宋体" w:hAnsi="宋体" w:cs="宋体" w:eastAsia="宋体"/>
          <w:sz w:val="43"/>
          <w:spacing w:val="0"/>
          <w:color w:val="000000"/>
          <w:b w:val="off"/>
          <w:i w:val="off"/>
        </w:rPr>
        <w:t>social cooperation,社会合作</w:t>
      </w:r>
      <w:bookmarkEnd w:id="4483"/>
    </w:p>
    <w:p>
      <w:pPr>
        <w:pageBreakBefore w:val="off"/>
        <w:tabs/>
        <w:wordWrap w:val="off"/>
        <w:spacing w:before="0" w:after="0" w:line="580" w:lineRule="atLeast"/>
        <w:ind w:left="1040" w:right="0"/>
        <w:jc w:val="both"/>
        <w:textAlignment w:val="baseline"/>
        <w:rPr>
          <w:sz w:val="43"/>
        </w:rPr>
      </w:pPr>
      <w:bookmarkStart w:name="" w:id="4484"/>
      <w:r>
        <w:rPr>
          <w:rFonts w:ascii="宋体" w:hAnsi="宋体" w:cs="宋体" w:eastAsia="宋体"/>
          <w:sz w:val="43"/>
          <w:spacing w:val="0"/>
          <w:color w:val="000000"/>
          <w:b w:val="off"/>
          <w:i w:val="off"/>
        </w:rPr>
        <w:t>与恒星游戏  228—229</w:t>
      </w:r>
      <w:bookmarkEnd w:id="4484"/>
    </w:p>
    <w:p>
      <w:pPr>
        <w:pageBreakBefore w:val="off"/>
        <w:tabs/>
        <w:wordWrap w:val="off"/>
        <w:spacing w:before="0" w:after="0" w:line="580" w:lineRule="atLeast"/>
        <w:ind w:left="1040" w:right="0"/>
        <w:jc w:val="both"/>
        <w:textAlignment w:val="baseline"/>
        <w:rPr>
          <w:sz w:val="43"/>
        </w:rPr>
      </w:pPr>
      <w:bookmarkStart w:name="" w:id="4485"/>
      <w:r>
        <w:rPr>
          <w:rFonts w:ascii="宋体" w:hAnsi="宋体" w:cs="宋体" w:eastAsia="宋体"/>
          <w:sz w:val="43"/>
          <w:spacing w:val="0"/>
          <w:color w:val="000000"/>
          <w:b w:val="off"/>
          <w:i w:val="off"/>
        </w:rPr>
        <w:t>差别原则  189—197</w:t>
      </w:r>
      <w:bookmarkEnd w:id="4485"/>
    </w:p>
    <w:p>
      <w:pPr>
        <w:pageBreakBefore w:val="off"/>
        <w:tabs/>
        <w:wordWrap w:val="off"/>
        <w:spacing w:before="0" w:after="0" w:line="580" w:lineRule="atLeast"/>
        <w:ind w:left="1040" w:right="0"/>
        <w:jc w:val="both"/>
        <w:textAlignment w:val="baseline"/>
        <w:rPr>
          <w:sz w:val="43"/>
        </w:rPr>
      </w:pPr>
      <w:bookmarkStart w:name="" w:id="4486"/>
      <w:r>
        <w:rPr>
          <w:rFonts w:ascii="宋体" w:hAnsi="宋体" w:cs="宋体" w:eastAsia="宋体"/>
          <w:sz w:val="43"/>
          <w:spacing w:val="0"/>
          <w:color w:val="000000"/>
          <w:b w:val="off"/>
          <w:i w:val="off"/>
        </w:rPr>
        <w:t>与平等  223</w:t>
      </w:r>
      <w:bookmarkEnd w:id="4486"/>
    </w:p>
    <w:p>
      <w:pPr>
        <w:pageBreakBefore w:val="off"/>
        <w:tabs/>
        <w:wordWrap w:val="off"/>
        <w:spacing w:before="0" w:after="0" w:line="580" w:lineRule="atLeast"/>
        <w:ind w:left="1040" w:right="0"/>
        <w:jc w:val="both"/>
        <w:textAlignment w:val="baseline"/>
        <w:rPr>
          <w:sz w:val="43"/>
        </w:rPr>
      </w:pPr>
      <w:bookmarkStart w:name="" w:id="4487"/>
      <w:r>
        <w:rPr>
          <w:rFonts w:ascii="宋体" w:hAnsi="宋体" w:cs="宋体" w:eastAsia="宋体"/>
          <w:sz w:val="43"/>
          <w:spacing w:val="0"/>
          <w:color w:val="000000"/>
          <w:b w:val="off"/>
          <w:i w:val="off"/>
        </w:rPr>
        <w:t>与群体  193—195</w:t>
      </w:r>
      <w:bookmarkEnd w:id="4487"/>
    </w:p>
    <w:p>
      <w:pPr>
        <w:pageBreakBefore w:val="off"/>
        <w:tabs/>
        <w:wordWrap w:val="off"/>
        <w:spacing w:before="0" w:after="0" w:line="620" w:lineRule="atLeast"/>
        <w:ind w:left="1040" w:right="0"/>
        <w:jc w:val="both"/>
        <w:textAlignment w:val="baseline"/>
        <w:rPr>
          <w:sz w:val="43"/>
        </w:rPr>
      </w:pPr>
      <w:bookmarkStart w:name="" w:id="4488"/>
      <w:r>
        <w:rPr>
          <w:rFonts w:ascii="宋体" w:hAnsi="宋体" w:cs="宋体" w:eastAsia="宋体"/>
          <w:sz w:val="43"/>
          <w:spacing w:val="0"/>
          <w:color w:val="000000"/>
          <w:b w:val="off"/>
          <w:i w:val="off"/>
        </w:rPr>
        <w:t>与个人  21</w:t>
      </w:r>
      <w:bookmarkEnd w:id="4488"/>
    </w:p>
    <w:p>
      <w:pPr>
        <w:pageBreakBefore w:val="off"/>
        <w:tabs/>
        <w:wordWrap w:val="off"/>
        <w:spacing w:before="0" w:after="0" w:line="580" w:lineRule="atLeast"/>
        <w:ind w:left="1040" w:right="0"/>
        <w:jc w:val="both"/>
        <w:textAlignment w:val="baseline"/>
        <w:rPr>
          <w:sz w:val="43"/>
        </w:rPr>
      </w:pPr>
      <w:bookmarkStart w:name="" w:id="4489"/>
      <w:r>
        <w:rPr>
          <w:rFonts w:ascii="宋体" w:hAnsi="宋体" w:cs="宋体" w:eastAsia="宋体"/>
          <w:sz w:val="43"/>
          <w:spacing w:val="0"/>
          <w:color w:val="000000"/>
          <w:b w:val="off"/>
          <w:i w:val="off"/>
        </w:rPr>
        <w:t>与正义  183—189</w:t>
      </w:r>
      <w:bookmarkEnd w:id="4489"/>
    </w:p>
    <w:p>
      <w:pPr>
        <w:pageBreakBefore w:val="off"/>
        <w:tabs/>
        <w:wordWrap w:val="off"/>
        <w:spacing w:before="0" w:after="0" w:line="620" w:lineRule="atLeast"/>
        <w:ind w:left="120" w:right="0"/>
        <w:jc w:val="both"/>
        <w:textAlignment w:val="baseline"/>
        <w:rPr>
          <w:sz w:val="43"/>
        </w:rPr>
      </w:pPr>
      <w:bookmarkStart w:name="" w:id="4490"/>
      <w:r>
        <w:rPr>
          <w:rFonts w:ascii="宋体" w:hAnsi="宋体" w:cs="宋体" w:eastAsia="宋体"/>
          <w:sz w:val="43"/>
          <w:spacing w:val="0"/>
          <w:color w:val="000000"/>
          <w:b w:val="off"/>
          <w:i w:val="off"/>
        </w:rPr>
        <w:t>social products,社会产品  95</w:t>
      </w:r>
      <w:bookmarkEnd w:id="4490"/>
    </w:p>
    <w:p>
      <w:pPr>
        <w:pageBreakBefore w:val="off"/>
        <w:tabs/>
        <w:wordWrap w:val="off"/>
        <w:spacing w:before="0" w:after="0" w:line="720" w:lineRule="atLeast"/>
        <w:ind w:left="120" w:right="0"/>
        <w:jc w:val="both"/>
        <w:textAlignment w:val="baseline"/>
        <w:rPr>
          <w:sz w:val="40"/>
        </w:rPr>
      </w:pPr>
      <w:bookmarkStart w:name="" w:id="4491"/>
      <w:r>
        <w:rPr>
          <w:rFonts w:ascii="宋体" w:hAnsi="宋体" w:cs="宋体" w:eastAsia="宋体"/>
          <w:sz w:val="40"/>
          <w:spacing w:val="0"/>
          <w:color w:val="000000"/>
          <w:b w:val="off"/>
          <w:i w:val="off"/>
        </w:rPr>
        <w:t>socialism,社会</w:t>
      </w:r>
      <w:r>
        <w:rPr>
          <w:rFonts w:ascii="宋体" w:hAnsi="宋体" w:cs="宋体" w:eastAsia="宋体"/>
          <w:sz w:val="40"/>
          <w:spacing w:val="0"/>
          <w:color w:val="000000"/>
          <w:b w:val="on"/>
          <w:i w:val="off"/>
        </w:rPr>
        <w:t>主</w:t>
      </w:r>
      <w:r>
        <w:rPr>
          <w:rFonts w:ascii="宋体" w:hAnsi="宋体" w:cs="宋体" w:eastAsia="宋体"/>
          <w:sz w:val="40"/>
          <w:spacing w:val="0"/>
          <w:color w:val="000000"/>
          <w:b w:val="off"/>
          <w:i w:val="off"/>
        </w:rPr>
        <w:t>义 163 231.   250—251. 253. 261. 325</w:t>
      </w:r>
      <w:bookmarkEnd w:id="4491"/>
    </w:p>
    <w:p>
      <w:pPr>
        <w:pageBreakBefore w:val="off"/>
        <w:tabs/>
        <w:wordWrap w:val="off"/>
        <w:spacing w:before="0" w:after="0" w:line="640" w:lineRule="atLeast"/>
        <w:ind w:left="120" w:right="0"/>
        <w:jc w:val="both"/>
        <w:textAlignment w:val="baseline"/>
        <w:rPr>
          <w:sz w:val="43"/>
        </w:rPr>
      </w:pPr>
      <w:bookmarkStart w:name="" w:id="4492"/>
      <w:r>
        <w:rPr>
          <w:rFonts w:ascii="宋体" w:hAnsi="宋体" w:cs="宋体" w:eastAsia="宋体"/>
          <w:sz w:val="43"/>
          <w:spacing w:val="0"/>
          <w:color w:val="000000"/>
          <w:b w:val="off"/>
          <w:i w:val="off"/>
        </w:rPr>
        <w:t>state,国家</w:t>
      </w:r>
      <w:bookmarkEnd w:id="4492"/>
    </w:p>
    <w:p>
      <w:pPr>
        <w:pageBreakBefore w:val="off"/>
        <w:tabs/>
        <w:wordWrap w:val="off"/>
        <w:spacing w:before="0" w:after="0" w:line="620" w:lineRule="atLeast"/>
        <w:ind w:left="1040" w:right="0"/>
        <w:jc w:val="both"/>
        <w:textAlignment w:val="baseline"/>
        <w:rPr>
          <w:sz w:val="43"/>
        </w:rPr>
      </w:pPr>
      <w:bookmarkStart w:name="" w:id="4493"/>
      <w:r>
        <w:rPr>
          <w:rFonts w:ascii="宋体" w:hAnsi="宋体" w:cs="宋体" w:eastAsia="宋体"/>
          <w:sz w:val="43"/>
          <w:spacing w:val="0"/>
          <w:color w:val="000000"/>
          <w:b w:val="off"/>
          <w:i w:val="off"/>
        </w:rPr>
        <w:t>与无政府主义者  51—53</w:t>
      </w:r>
      <w:bookmarkEnd w:id="4493"/>
    </w:p>
    <w:p>
      <w:pPr>
        <w:pageBreakBefore w:val="off"/>
        <w:tabs/>
        <w:wordWrap w:val="off"/>
        <w:spacing w:before="0" w:after="0" w:line="620" w:lineRule="atLeast"/>
        <w:ind w:left="1040" w:right="0"/>
        <w:jc w:val="both"/>
        <w:textAlignment w:val="baseline"/>
        <w:rPr>
          <w:sz w:val="43"/>
        </w:rPr>
      </w:pPr>
      <w:bookmarkStart w:name="" w:id="4494"/>
      <w:r>
        <w:rPr>
          <w:rFonts w:ascii="宋体" w:hAnsi="宋体" w:cs="宋体" w:eastAsia="宋体"/>
          <w:sz w:val="43"/>
          <w:spacing w:val="0"/>
          <w:color w:val="000000"/>
          <w:b w:val="off"/>
          <w:i w:val="off"/>
        </w:rPr>
        <w:t>与支配性保护社团  22—25. 110 113—118</w:t>
      </w:r>
      <w:bookmarkEnd w:id="4494"/>
    </w:p>
    <w:p>
      <w:pPr>
        <w:pageBreakBefore w:val="off"/>
        <w:tabs/>
        <w:wordWrap w:val="off"/>
        <w:spacing w:before="0" w:after="0" w:line="580" w:lineRule="atLeast"/>
        <w:ind w:left="1040" w:right="0"/>
        <w:jc w:val="both"/>
        <w:textAlignment w:val="baseline"/>
        <w:rPr>
          <w:sz w:val="43"/>
        </w:rPr>
      </w:pPr>
      <w:bookmarkStart w:name="" w:id="4495"/>
      <w:r>
        <w:rPr>
          <w:rFonts w:ascii="宋体" w:hAnsi="宋体" w:cs="宋体" w:eastAsia="宋体"/>
          <w:sz w:val="43"/>
          <w:spacing w:val="0"/>
          <w:color w:val="000000"/>
          <w:b w:val="off"/>
          <w:i w:val="off"/>
        </w:rPr>
        <w:t>范围  117</w:t>
      </w:r>
      <w:bookmarkEnd w:id="4495"/>
    </w:p>
    <w:p>
      <w:pPr>
        <w:pageBreakBefore w:val="off"/>
        <w:tabs/>
        <w:wordWrap w:val="off"/>
        <w:spacing w:before="0" w:after="0" w:line="640" w:lineRule="atLeast"/>
        <w:ind w:left="1040" w:right="0"/>
        <w:jc w:val="both"/>
        <w:textAlignment w:val="baseline"/>
        <w:rPr>
          <w:sz w:val="43"/>
        </w:rPr>
      </w:pPr>
      <w:bookmarkStart w:name="" w:id="4496"/>
      <w:r>
        <w:rPr>
          <w:rFonts w:ascii="宋体" w:hAnsi="宋体" w:cs="宋体" w:eastAsia="宋体"/>
          <w:sz w:val="43"/>
          <w:spacing w:val="0"/>
          <w:color w:val="000000"/>
          <w:b w:val="off"/>
          <w:i w:val="off"/>
        </w:rPr>
        <w:t>国家的不便  11</w:t>
      </w:r>
      <w:bookmarkEnd w:id="4496"/>
    </w:p>
    <w:p>
      <w:pPr>
        <w:pageBreakBefore w:val="off"/>
        <w:tabs/>
        <w:wordWrap w:val="off"/>
        <w:spacing w:before="0" w:after="0" w:line="660" w:lineRule="atLeast"/>
        <w:ind w:left="1040" w:right="0"/>
        <w:jc w:val="both"/>
        <w:textAlignment w:val="baseline"/>
        <w:rPr>
          <w:sz w:val="43"/>
        </w:rPr>
      </w:pPr>
      <w:bookmarkStart w:name="" w:id="4497"/>
      <w:r>
        <w:rPr>
          <w:rFonts w:ascii="宋体" w:hAnsi="宋体" w:cs="宋体" w:eastAsia="宋体"/>
          <w:sz w:val="43"/>
          <w:spacing w:val="0"/>
          <w:color w:val="000000"/>
          <w:b w:val="off"/>
          <w:i w:val="off"/>
        </w:rPr>
        <w:t>对国家的看不见的手的解释  118—119</w:t>
      </w:r>
      <w:bookmarkEnd w:id="4497"/>
    </w:p>
    <w:p>
      <w:pPr>
        <w:pageBreakBefore w:val="off"/>
        <w:tabs/>
        <w:wordWrap w:val="off"/>
        <w:spacing w:before="0" w:after="0" w:line="720" w:lineRule="atLeast"/>
        <w:ind w:left="1040" w:right="0"/>
        <w:jc w:val="both"/>
        <w:textAlignment w:val="baseline"/>
        <w:rPr>
          <w:sz w:val="43"/>
        </w:rPr>
      </w:pPr>
      <w:bookmarkStart w:name="" w:id="4498"/>
      <w:r>
        <w:rPr>
          <w:rFonts w:ascii="宋体" w:hAnsi="宋体" w:cs="宋体" w:eastAsia="宋体"/>
          <w:sz w:val="43"/>
          <w:spacing w:val="0"/>
          <w:color w:val="000000"/>
          <w:b w:val="off"/>
          <w:i w:val="off"/>
        </w:rPr>
        <w:t>国家的合法性  17, 133—137 139—140</w:t>
      </w:r>
      <w:bookmarkEnd w:id="4498"/>
    </w:p>
    <w:p>
      <w:pPr>
        <w:pageBreakBefore w:val="off"/>
        <w:tabs/>
        <w:wordWrap w:val="off"/>
        <w:spacing w:before="0" w:after="0" w:line="660" w:lineRule="atLeast"/>
        <w:ind w:left="1040" w:right="0"/>
        <w:jc w:val="both"/>
        <w:textAlignment w:val="baseline"/>
        <w:rPr>
          <w:sz w:val="43"/>
        </w:rPr>
      </w:pPr>
      <w:bookmarkStart w:name="" w:id="4499"/>
      <w:r>
        <w:rPr>
          <w:rFonts w:ascii="宋体" w:hAnsi="宋体" w:cs="宋体" w:eastAsia="宋体"/>
          <w:sz w:val="43"/>
          <w:spacing w:val="0"/>
          <w:color w:val="000000"/>
          <w:b w:val="off"/>
          <w:i w:val="off"/>
        </w:rPr>
        <w:t>起源 5—6</w:t>
      </w:r>
      <w:bookmarkEnd w:id="4499"/>
    </w:p>
    <w:p>
      <w:pPr>
        <w:pageBreakBefore w:val="off"/>
        <w:tabs/>
        <w:wordWrap w:val="off"/>
        <w:spacing w:before="0" w:after="0" w:line="640" w:lineRule="atLeast"/>
        <w:ind w:left="1040" w:right="0"/>
        <w:jc w:val="both"/>
        <w:textAlignment w:val="baseline"/>
        <w:rPr>
          <w:sz w:val="43"/>
        </w:rPr>
      </w:pPr>
      <w:bookmarkStart w:name="" w:id="4500"/>
      <w:r>
        <w:rPr>
          <w:rFonts w:ascii="宋体" w:hAnsi="宋体" w:cs="宋体" w:eastAsia="宋体"/>
          <w:sz w:val="43"/>
          <w:spacing w:val="0"/>
          <w:color w:val="000000"/>
          <w:b w:val="off"/>
          <w:i w:val="off"/>
        </w:rPr>
        <w:t>与囚徒的二难推理  124</w:t>
      </w:r>
      <w:bookmarkEnd w:id="4500"/>
    </w:p>
    <w:p>
      <w:pPr>
        <w:pageBreakBefore w:val="off"/>
        <w:tabs/>
        <w:wordWrap w:val="off"/>
        <w:spacing w:before="0" w:after="0" w:line="580" w:lineRule="atLeast"/>
        <w:ind w:left="1040" w:right="0"/>
        <w:jc w:val="both"/>
        <w:textAlignment w:val="baseline"/>
        <w:rPr>
          <w:sz w:val="43"/>
        </w:rPr>
      </w:pPr>
      <w:bookmarkStart w:name="" w:id="4501"/>
      <w:r>
        <w:rPr>
          <w:rFonts w:ascii="宋体" w:hAnsi="宋体" w:cs="宋体" w:eastAsia="宋体"/>
          <w:sz w:val="43"/>
          <w:spacing w:val="0"/>
          <w:color w:val="000000"/>
          <w:b w:val="off"/>
          <w:i w:val="off"/>
        </w:rPr>
        <w:t>与个人强行正义  142—143</w:t>
      </w:r>
      <w:bookmarkEnd w:id="4501"/>
    </w:p>
    <w:p>
      <w:pPr>
        <w:pageBreakBefore w:val="off"/>
        <w:tabs/>
        <w:wordWrap w:val="off"/>
        <w:spacing w:before="0" w:after="0" w:line="640" w:lineRule="atLeast"/>
        <w:ind w:left="1040" w:right="0"/>
        <w:jc w:val="both"/>
        <w:textAlignment w:val="baseline"/>
        <w:rPr>
          <w:sz w:val="43"/>
        </w:rPr>
      </w:pPr>
      <w:bookmarkStart w:name="" w:id="4502"/>
      <w:r>
        <w:rPr>
          <w:rFonts w:ascii="宋体" w:hAnsi="宋体" w:cs="宋体" w:eastAsia="宋体"/>
          <w:sz w:val="43"/>
          <w:spacing w:val="0"/>
          <w:color w:val="000000"/>
          <w:b w:val="off"/>
          <w:i w:val="off"/>
        </w:rPr>
        <w:t>与专门权利  51—52. 276</w:t>
      </w:r>
      <w:bookmarkEnd w:id="4502"/>
    </w:p>
    <w:p>
      <w:pPr>
        <w:pageBreakBefore w:val="off"/>
        <w:tabs/>
        <w:wordWrap w:val="off"/>
        <w:spacing w:before="0" w:after="0" w:line="580" w:lineRule="atLeast"/>
        <w:ind w:left="1040" w:right="0"/>
        <w:jc w:val="both"/>
        <w:textAlignment w:val="baseline"/>
        <w:rPr>
          <w:sz w:val="43"/>
        </w:rPr>
      </w:pPr>
      <w:bookmarkStart w:name="" w:id="4503"/>
      <w:r>
        <w:rPr>
          <w:rFonts w:ascii="宋体" w:hAnsi="宋体" w:cs="宋体" w:eastAsia="宋体"/>
          <w:sz w:val="43"/>
          <w:spacing w:val="0"/>
          <w:color w:val="000000"/>
          <w:b w:val="off"/>
          <w:i w:val="off"/>
        </w:rPr>
        <w:t>在自然状态中的国家   133</w:t>
      </w:r>
      <w:bookmarkEnd w:id="4503"/>
    </w:p>
    <w:p>
      <w:pPr>
        <w:pageBreakBefore w:val="off"/>
        <w:tabs/>
        <w:wordWrap w:val="off"/>
        <w:spacing w:before="0" w:after="0" w:line="600" w:lineRule="exact"/>
        <w:ind w:left="0" w:right="0"/>
        <w:jc w:val="both"/>
        <w:textAlignment w:val="baseline"/>
        <w:rPr>
          <w:sz w:val="44"/>
        </w:rPr>
      </w:pPr>
      <w:bookmarkStart w:name="" w:id="4504"/>
      <w:r>
        <w:rPr>
          <w:rFonts w:ascii="宋体" w:hAnsi="宋体" w:cs="宋体" w:eastAsia="宋体"/>
          <w:sz w:val="44"/>
          <w:spacing w:val="0"/>
          <w:color w:val="000000"/>
          <w:b w:val="off"/>
          <w:i w:val="off"/>
        </w:rPr>
        <w:t/>
      </w:r>
      <w:bookmarkEnd w:id="4504"/>
    </w:p>
    <w:p>
      <w:pPr>
        <w:pageBreakBefore w:val="off"/>
        <w:tabs/>
        <w:wordWrap w:val="off"/>
        <w:spacing w:before="0" w:after="0" w:line="600" w:lineRule="exact"/>
        <w:ind w:left="0" w:right="0"/>
        <w:jc w:val="both"/>
        <w:textAlignment w:val="baseline"/>
        <w:rPr>
          <w:sz w:val="44"/>
        </w:rPr>
      </w:pPr>
      <w:bookmarkStart w:name="" w:id="4505"/>
      <w:r>
        <w:rPr>
          <w:rFonts w:ascii="宋体" w:hAnsi="宋体" w:cs="宋体" w:eastAsia="宋体"/>
          <w:sz w:val="44"/>
          <w:spacing w:val="0"/>
          <w:color w:val="000000"/>
          <w:b w:val="off"/>
          <w:i w:val="off"/>
        </w:rPr>
        <w:t/>
      </w:r>
      <w:bookmarkEnd w:id="4505"/>
    </w:p>
    <w:p>
      <w:pPr>
        <w:pageBreakBefore w:val="off"/>
        <w:tabs/>
        <w:wordWrap w:val="off"/>
        <w:spacing w:before="0" w:after="0" w:line="600" w:lineRule="atLeast"/>
        <w:ind w:left="0" w:right="900"/>
        <w:jc w:val="right"/>
        <w:textAlignment w:val="baseline"/>
        <w:rPr>
          <w:sz w:val="44"/>
        </w:rPr>
      </w:pPr>
      <w:bookmarkStart w:name="" w:id="4506"/>
      <w:r>
        <w:rPr>
          <w:rFonts w:ascii="黑体" w:hAnsi="黑体" w:cs="黑体" w:eastAsia="黑体"/>
          <w:sz w:val="44"/>
          <w:spacing w:val="0"/>
          <w:color w:val="000000"/>
          <w:b w:val="off"/>
          <w:i w:val="off"/>
        </w:rPr>
        <w:t>345</w:t>
      </w:r>
      <w:bookmarkEnd w:id="4506"/>
    </w:p>
    <w:p>
      <w:r>
        <w:t/>
      </w:r>
    </w:p>
    <w:p>
      <w:pPr>
        <w:sectPr>
          <w:footerReference r:id="rId794"/>
          <w:headerReference r:id="rId795" w:type="default"/>
          <w:type w:val="nextPage"/>
          <w:pgSz w:w="21700" w:h="31680"/>
          <w:pgMar w:left="2680" w:top="2240" w:right="2680" w:bottom="2240" w:header="1940" w:footer="1940"/>
          <w:cols w:num="1"/>
        </w:sectPr>
      </w:pPr>
    </w:p>
    <w:p>
      <w:pPr>
        <w:pageBreakBefore w:val="off"/>
        <w:tabs/>
        <w:wordWrap w:val="off"/>
        <w:spacing w:before="300" w:after="0" w:line="700" w:lineRule="atLeast"/>
        <w:ind w:left="1060" w:right="0"/>
        <w:jc w:val="both"/>
        <w:textAlignment w:val="baseline"/>
        <w:rPr>
          <w:sz w:val="45"/>
        </w:rPr>
      </w:pPr>
      <w:bookmarkStart w:name="" w:id="4507"/>
      <w:r>
        <w:rPr>
          <w:rFonts w:ascii="宋体" w:hAnsi="宋体" w:cs="宋体" w:eastAsia="宋体"/>
          <w:sz w:val="45"/>
          <w:spacing w:val="0"/>
          <w:color w:val="000000"/>
          <w:b w:val="off"/>
          <w:i w:val="off"/>
        </w:rPr>
        <w:t>在确定性世界中  140—142</w:t>
      </w:r>
      <w:bookmarkEnd w:id="4507"/>
    </w:p>
    <w:p>
      <w:pPr>
        <w:pageBreakBefore w:val="off"/>
        <w:tabs/>
        <w:wordWrap w:val="off"/>
        <w:spacing w:before="0" w:after="0" w:line="660" w:lineRule="atLeast"/>
        <w:ind w:left="1060" w:right="0"/>
        <w:jc w:val="both"/>
        <w:textAlignment w:val="baseline"/>
        <w:rPr>
          <w:sz w:val="45"/>
        </w:rPr>
      </w:pPr>
      <w:bookmarkStart w:name="" w:id="4508"/>
      <w:r>
        <w:rPr>
          <w:rFonts w:ascii="宋体" w:hAnsi="宋体" w:cs="宋体" w:eastAsia="宋体"/>
          <w:sz w:val="45"/>
          <w:spacing w:val="0"/>
          <w:color w:val="000000"/>
          <w:b w:val="off"/>
          <w:i w:val="off"/>
        </w:rPr>
        <w:t>亦见“最弱意义的国家”</w:t>
      </w:r>
      <w:bookmarkEnd w:id="4508"/>
    </w:p>
    <w:p>
      <w:pPr>
        <w:pageBreakBefore w:val="off"/>
        <w:tabs/>
        <w:wordWrap w:val="off"/>
        <w:spacing w:before="0" w:after="0" w:line="640" w:lineRule="atLeast"/>
        <w:ind w:left="80" w:right="0"/>
        <w:jc w:val="both"/>
        <w:textAlignment w:val="baseline"/>
        <w:rPr>
          <w:sz w:val="45"/>
        </w:rPr>
      </w:pPr>
      <w:bookmarkStart w:name="" w:id="4509"/>
      <w:r>
        <w:rPr>
          <w:rFonts w:ascii="宋体" w:hAnsi="宋体" w:cs="宋体" w:eastAsia="宋体"/>
          <w:sz w:val="45"/>
          <w:spacing w:val="0"/>
          <w:color w:val="000000"/>
          <w:b w:val="off"/>
          <w:i w:val="off"/>
        </w:rPr>
        <w:t>state of nature.自然状态  10—18, 133</w:t>
      </w:r>
      <w:bookmarkEnd w:id="4509"/>
    </w:p>
    <w:p>
      <w:pPr>
        <w:pageBreakBefore w:val="off"/>
        <w:tabs/>
        <w:wordWrap w:val="off"/>
        <w:spacing w:before="0" w:after="0" w:line="640" w:lineRule="atLeast"/>
        <w:ind w:left="1060" w:right="0"/>
        <w:jc w:val="both"/>
        <w:textAlignment w:val="baseline"/>
        <w:rPr>
          <w:sz w:val="45"/>
        </w:rPr>
      </w:pPr>
      <w:bookmarkStart w:name="" w:id="4510"/>
      <w:r>
        <w:rPr>
          <w:rFonts w:ascii="宋体" w:hAnsi="宋体" w:cs="宋体" w:eastAsia="宋体"/>
          <w:sz w:val="45"/>
          <w:spacing w:val="0"/>
          <w:color w:val="000000"/>
          <w:b w:val="off"/>
          <w:i w:val="off"/>
        </w:rPr>
        <w:t>与功能更多国家的引出 280—290</w:t>
      </w:r>
      <w:bookmarkEnd w:id="4510"/>
    </w:p>
    <w:p>
      <w:pPr>
        <w:pageBreakBefore w:val="off"/>
        <w:tabs/>
        <w:wordWrap w:val="off"/>
        <w:spacing w:before="0" w:after="0" w:line="640" w:lineRule="atLeast"/>
        <w:ind w:left="1060" w:right="0"/>
        <w:jc w:val="both"/>
        <w:textAlignment w:val="baseline"/>
        <w:rPr>
          <w:sz w:val="45"/>
        </w:rPr>
      </w:pPr>
      <w:bookmarkStart w:name="" w:id="4511"/>
      <w:r>
        <w:rPr>
          <w:rFonts w:ascii="宋体" w:hAnsi="宋体" w:cs="宋体" w:eastAsia="宋体"/>
          <w:sz w:val="45"/>
          <w:spacing w:val="0"/>
          <w:color w:val="000000"/>
          <w:b w:val="off"/>
          <w:i w:val="off"/>
        </w:rPr>
        <w:t>自然状态的不便  11</w:t>
      </w:r>
      <w:bookmarkEnd w:id="4511"/>
    </w:p>
    <w:p>
      <w:pPr>
        <w:pageBreakBefore w:val="off"/>
        <w:tabs/>
        <w:wordWrap w:val="off"/>
        <w:spacing w:before="0" w:after="0" w:line="660" w:lineRule="atLeast"/>
        <w:ind w:left="1060" w:right="0"/>
        <w:jc w:val="both"/>
        <w:textAlignment w:val="baseline"/>
        <w:rPr>
          <w:sz w:val="45"/>
        </w:rPr>
      </w:pPr>
      <w:bookmarkStart w:name="" w:id="4512"/>
      <w:r>
        <w:rPr>
          <w:rFonts w:ascii="宋体" w:hAnsi="宋体" w:cs="宋体" w:eastAsia="宋体"/>
          <w:sz w:val="45"/>
          <w:spacing w:val="0"/>
          <w:color w:val="000000"/>
          <w:b w:val="off"/>
          <w:i w:val="off"/>
        </w:rPr>
        <w:t>与囚徒的二难推理  124</w:t>
      </w:r>
      <w:bookmarkEnd w:id="4512"/>
    </w:p>
    <w:p>
      <w:pPr>
        <w:pageBreakBefore w:val="off"/>
        <w:tabs/>
        <w:wordWrap w:val="off"/>
        <w:spacing w:before="0" w:after="0" w:line="640" w:lineRule="atLeast"/>
        <w:ind w:left="1060" w:right="0"/>
        <w:jc w:val="both"/>
        <w:textAlignment w:val="baseline"/>
        <w:rPr>
          <w:sz w:val="45"/>
        </w:rPr>
      </w:pPr>
      <w:bookmarkStart w:name="" w:id="4513"/>
      <w:r>
        <w:rPr>
          <w:rFonts w:ascii="宋体" w:hAnsi="宋体" w:cs="宋体" w:eastAsia="宋体"/>
          <w:sz w:val="45"/>
          <w:spacing w:val="0"/>
          <w:color w:val="000000"/>
          <w:b w:val="off"/>
          <w:i w:val="off"/>
        </w:rPr>
        <w:t>其中的程序权利   56</w:t>
      </w:r>
      <w:bookmarkEnd w:id="4513"/>
    </w:p>
    <w:p>
      <w:pPr>
        <w:pageBreakBefore w:val="off"/>
        <w:tabs/>
        <w:wordWrap w:val="off"/>
        <w:spacing w:before="0" w:after="0" w:line="640" w:lineRule="atLeast"/>
        <w:ind w:left="1060" w:right="0"/>
        <w:jc w:val="both"/>
        <w:textAlignment w:val="baseline"/>
        <w:rPr>
          <w:sz w:val="45"/>
        </w:rPr>
      </w:pPr>
      <w:bookmarkStart w:name="" w:id="4514"/>
      <w:r>
        <w:rPr>
          <w:rFonts w:ascii="宋体" w:hAnsi="宋体" w:cs="宋体" w:eastAsia="宋体"/>
          <w:sz w:val="45"/>
          <w:spacing w:val="0"/>
          <w:color w:val="000000"/>
          <w:b w:val="off"/>
          <w:i w:val="off"/>
        </w:rPr>
        <w:t>与对冒险行为的禁止 74—76,89</w:t>
      </w:r>
      <w:bookmarkEnd w:id="4514"/>
    </w:p>
    <w:p>
      <w:pPr>
        <w:pageBreakBefore w:val="off"/>
        <w:tabs/>
        <w:wordWrap w:val="off"/>
        <w:spacing w:before="0" w:after="0" w:line="640" w:lineRule="atLeast"/>
        <w:ind w:left="1060" w:right="0"/>
        <w:jc w:val="both"/>
        <w:textAlignment w:val="baseline"/>
        <w:rPr>
          <w:sz w:val="45"/>
        </w:rPr>
      </w:pPr>
      <w:bookmarkStart w:name="" w:id="4515"/>
      <w:r>
        <w:rPr>
          <w:rFonts w:ascii="宋体" w:hAnsi="宋体" w:cs="宋体" w:eastAsia="宋体"/>
          <w:sz w:val="45"/>
          <w:spacing w:val="0"/>
          <w:color w:val="000000"/>
          <w:b w:val="off"/>
          <w:i w:val="off"/>
        </w:rPr>
        <w:t>与保护性机构  131—133</w:t>
      </w:r>
      <w:bookmarkEnd w:id="4515"/>
    </w:p>
    <w:p>
      <w:pPr>
        <w:pageBreakBefore w:val="off"/>
        <w:tabs/>
        <w:wordWrap w:val="off"/>
        <w:spacing w:before="0" w:after="0" w:line="620" w:lineRule="atLeast"/>
        <w:ind w:left="80" w:right="0"/>
        <w:jc w:val="both"/>
        <w:textAlignment w:val="baseline"/>
        <w:rPr>
          <w:sz w:val="45"/>
        </w:rPr>
      </w:pPr>
      <w:bookmarkStart w:name="" w:id="4516"/>
      <w:r>
        <w:rPr>
          <w:rFonts w:ascii="宋体" w:hAnsi="宋体" w:cs="宋体" w:eastAsia="宋体"/>
          <w:sz w:val="45"/>
          <w:spacing w:val="0"/>
          <w:color w:val="000000"/>
          <w:b w:val="off"/>
          <w:i w:val="off"/>
        </w:rPr>
        <w:t>state-of-nature theory.自然状态理论  3—9</w:t>
      </w:r>
      <w:bookmarkEnd w:id="4516"/>
    </w:p>
    <w:p>
      <w:pPr>
        <w:pageBreakBefore w:val="off"/>
        <w:tabs/>
        <w:wordWrap w:val="off"/>
        <w:spacing w:before="0" w:after="0" w:line="620" w:lineRule="exact"/>
        <w:ind w:left="0" w:right="0"/>
        <w:jc w:val="both"/>
        <w:textAlignment w:val="baseline"/>
        <w:rPr>
          <w:sz w:val="45"/>
        </w:rPr>
      </w:pPr>
      <w:bookmarkStart w:name="" w:id="4517"/>
      <w:r>
        <w:rPr>
          <w:rFonts w:ascii="宋体" w:hAnsi="宋体" w:cs="宋体" w:eastAsia="宋体"/>
          <w:sz w:val="45"/>
          <w:spacing w:val="0"/>
          <w:color w:val="000000"/>
          <w:b w:val="off"/>
          <w:i w:val="off"/>
        </w:rPr>
        <w:t/>
      </w:r>
      <w:bookmarkEnd w:id="4517"/>
    </w:p>
    <w:p>
      <w:pPr>
        <w:pageBreakBefore w:val="off"/>
        <w:tabs/>
        <w:wordWrap w:val="off"/>
        <w:spacing w:before="0" w:after="0" w:line="620" w:lineRule="atLeast"/>
        <w:ind w:left="80" w:right="0"/>
        <w:jc w:val="both"/>
        <w:textAlignment w:val="baseline"/>
        <w:rPr>
          <w:sz w:val="43"/>
        </w:rPr>
      </w:pPr>
      <w:bookmarkStart w:name="" w:id="4518"/>
      <w:r>
        <w:rPr>
          <w:rFonts w:ascii="TimesNewRoman" w:hAnsi="TimesNewRoman" w:cs="TimesNewRoman" w:eastAsia="TimesNewRoman"/>
          <w:sz w:val="43"/>
          <w:spacing w:val="0"/>
          <w:color w:val="000000"/>
          <w:b w:val="off"/>
          <w:i w:val="off"/>
        </w:rPr>
        <w:t>taxation of earings,所得税     160—172, 265—268</w:t>
      </w:r>
      <w:bookmarkEnd w:id="4518"/>
    </w:p>
    <w:p>
      <w:pPr>
        <w:pageBreakBefore w:val="off"/>
        <w:tabs/>
        <w:wordWrap w:val="off"/>
        <w:spacing w:before="0" w:after="0" w:line="640" w:lineRule="atLeast"/>
        <w:ind w:left="80" w:right="0"/>
        <w:jc w:val="both"/>
        <w:textAlignment w:val="baseline"/>
        <w:rPr>
          <w:sz w:val="43"/>
        </w:rPr>
      </w:pPr>
      <w:bookmarkStart w:name="" w:id="4519"/>
      <w:r>
        <w:rPr>
          <w:rFonts w:ascii="TimesNewRoman" w:hAnsi="TimesNewRoman" w:cs="TimesNewRoman" w:eastAsia="TimesNewRoman"/>
          <w:sz w:val="43"/>
          <w:spacing w:val="0"/>
          <w:color w:val="000000"/>
          <w:b w:val="off"/>
          <w:i w:val="off"/>
        </w:rPr>
        <w:t>Tocqueville     A.de</w:t>
      </w:r>
      <w:r>
        <w:rPr>
          <w:rFonts w:ascii="TimesNewRoman" w:hAnsi="TimesNewRoman" w:cs="TimesNewRoman" w:eastAsia="TimesNewRoman"/>
          <w:sz w:val="43"/>
          <w:spacing w:val="0"/>
          <w:color w:val="000000"/>
          <w:b w:val="off"/>
          <w:i w:val="off"/>
        </w:rPr>
        <w:t>.托克维尔     328</w:t>
      </w:r>
      <w:bookmarkEnd w:id="4519"/>
    </w:p>
    <w:p>
      <w:pPr>
        <w:pageBreakBefore w:val="off"/>
        <w:tabs/>
        <w:wordWrap w:val="off"/>
        <w:spacing w:before="0" w:after="0" w:line="620" w:lineRule="atLeast"/>
        <w:ind w:left="80" w:right="0"/>
        <w:jc w:val="both"/>
        <w:textAlignment w:val="baseline"/>
        <w:rPr>
          <w:sz w:val="45"/>
        </w:rPr>
      </w:pPr>
      <w:bookmarkStart w:name="" w:id="4520"/>
      <w:r>
        <w:rPr>
          <w:rFonts w:ascii="宋体" w:hAnsi="宋体" w:cs="宋体" w:eastAsia="宋体"/>
          <w:sz w:val="45"/>
          <w:spacing w:val="0"/>
          <w:color w:val="000000"/>
          <w:b w:val="off"/>
          <w:i w:val="off"/>
        </w:rPr>
        <w:t>transfer. principle of.转让原  则 150—153, 157—158,207—208</w:t>
      </w:r>
      <w:bookmarkEnd w:id="4520"/>
    </w:p>
    <w:p>
      <w:pPr>
        <w:pageBreakBefore w:val="off"/>
        <w:tabs/>
        <w:wordWrap w:val="off"/>
        <w:spacing w:before="0" w:after="0" w:line="640" w:lineRule="atLeast"/>
        <w:ind w:left="80" w:right="0"/>
        <w:jc w:val="both"/>
        <w:textAlignment w:val="baseline"/>
        <w:rPr>
          <w:sz w:val="45"/>
        </w:rPr>
      </w:pPr>
      <w:bookmarkStart w:name="" w:id="4521"/>
      <w:r>
        <w:rPr>
          <w:rFonts w:ascii="宋体" w:hAnsi="宋体" w:cs="宋体" w:eastAsia="宋体"/>
          <w:sz w:val="45"/>
          <w:spacing w:val="0"/>
          <w:color w:val="000000"/>
          <w:b w:val="off"/>
          <w:i w:val="off"/>
        </w:rPr>
        <w:t>Trotsky L.托洛  茨基 241. 245. 308</w:t>
      </w:r>
      <w:bookmarkEnd w:id="4521"/>
    </w:p>
    <w:p>
      <w:pPr>
        <w:pageBreakBefore w:val="off"/>
        <w:tabs/>
        <w:wordWrap w:val="off"/>
        <w:spacing w:before="0" w:after="0" w:line="640" w:lineRule="exact"/>
        <w:ind w:left="0" w:right="0"/>
        <w:jc w:val="both"/>
        <w:textAlignment w:val="baseline"/>
        <w:rPr>
          <w:sz w:val="45"/>
        </w:rPr>
      </w:pPr>
      <w:bookmarkStart w:name="" w:id="4522"/>
      <w:r>
        <w:rPr>
          <w:rFonts w:ascii="宋体" w:hAnsi="宋体" w:cs="宋体" w:eastAsia="宋体"/>
          <w:sz w:val="45"/>
          <w:spacing w:val="0"/>
          <w:color w:val="000000"/>
          <w:b w:val="off"/>
          <w:i w:val="off"/>
        </w:rPr>
        <w:t/>
      </w:r>
      <w:bookmarkEnd w:id="4522"/>
    </w:p>
    <w:p>
      <w:pPr>
        <w:pageBreakBefore w:val="off"/>
        <w:tabs/>
        <w:wordWrap w:val="off"/>
        <w:spacing w:before="0" w:after="0" w:line="640" w:lineRule="exact"/>
        <w:ind w:left="0" w:right="0"/>
        <w:jc w:val="both"/>
        <w:textAlignment w:val="baseline"/>
        <w:rPr>
          <w:sz w:val="45"/>
        </w:rPr>
      </w:pPr>
      <w:bookmarkStart w:name="" w:id="4523"/>
      <w:r>
        <w:rPr>
          <w:rFonts w:ascii="宋体" w:hAnsi="宋体" w:cs="宋体" w:eastAsia="宋体"/>
          <w:sz w:val="45"/>
          <w:spacing w:val="0"/>
          <w:color w:val="000000"/>
          <w:b w:val="off"/>
          <w:i w:val="off"/>
        </w:rPr>
        <w:t/>
      </w:r>
      <w:bookmarkEnd w:id="4523"/>
    </w:p>
    <w:p>
      <w:pPr>
        <w:pageBreakBefore w:val="off"/>
        <w:tabs/>
        <w:wordWrap w:val="off"/>
        <w:spacing w:before="0" w:after="0" w:line="640" w:lineRule="atLeast"/>
        <w:ind w:left="80" w:right="0"/>
        <w:jc w:val="both"/>
        <w:textAlignment w:val="baseline"/>
        <w:rPr>
          <w:sz w:val="45"/>
        </w:rPr>
      </w:pPr>
      <w:bookmarkStart w:name="" w:id="4524"/>
      <w:r>
        <w:rPr>
          <w:rFonts w:ascii="宋体" w:hAnsi="宋体" w:cs="宋体" w:eastAsia="宋体"/>
          <w:sz w:val="45"/>
          <w:spacing w:val="0"/>
          <w:color w:val="000000"/>
          <w:b w:val="off"/>
          <w:i w:val="off"/>
        </w:rPr>
        <w:t>ultraminimal state.超弱意义的国家 26—28, 119</w:t>
      </w:r>
      <w:bookmarkEnd w:id="4524"/>
    </w:p>
    <w:p>
      <w:pPr>
        <w:pageBreakBefore w:val="off"/>
        <w:tabs/>
        <w:wordWrap w:val="off"/>
        <w:spacing w:before="0" w:after="0" w:line="640" w:lineRule="atLeast"/>
        <w:ind w:left="1060" w:right="0"/>
        <w:jc w:val="both"/>
        <w:textAlignment w:val="baseline"/>
        <w:rPr>
          <w:sz w:val="45"/>
        </w:rPr>
      </w:pPr>
      <w:bookmarkStart w:name="" w:id="4525"/>
      <w:r>
        <w:rPr>
          <w:rFonts w:ascii="宋体" w:hAnsi="宋体" w:cs="宋体" w:eastAsia="宋体"/>
          <w:sz w:val="45"/>
          <w:spacing w:val="0"/>
          <w:color w:val="000000"/>
          <w:b w:val="off"/>
          <w:i w:val="off"/>
        </w:rPr>
        <w:t>其拥护者 27—30</w:t>
      </w:r>
      <w:bookmarkEnd w:id="4525"/>
    </w:p>
    <w:p>
      <w:pPr>
        <w:pageBreakBefore w:val="off"/>
        <w:tabs/>
        <w:wordWrap w:val="off"/>
        <w:spacing w:before="0" w:after="0" w:line="640" w:lineRule="atLeast"/>
        <w:ind w:left="1060" w:right="0"/>
        <w:jc w:val="both"/>
        <w:textAlignment w:val="baseline"/>
        <w:rPr>
          <w:sz w:val="45"/>
        </w:rPr>
      </w:pPr>
      <w:bookmarkStart w:name="" w:id="4526"/>
      <w:r>
        <w:rPr>
          <w:rFonts w:ascii="宋体" w:hAnsi="宋体" w:cs="宋体" w:eastAsia="宋体"/>
          <w:sz w:val="45"/>
          <w:spacing w:val="0"/>
          <w:color w:val="000000"/>
          <w:b w:val="off"/>
          <w:i w:val="off"/>
        </w:rPr>
        <w:t>来自自然状态  52</w:t>
      </w:r>
      <w:bookmarkEnd w:id="4526"/>
    </w:p>
    <w:p>
      <w:pPr>
        <w:pageBreakBefore w:val="off"/>
        <w:tabs/>
        <w:wordWrap w:val="off"/>
        <w:spacing w:before="0" w:after="0" w:line="640" w:lineRule="atLeast"/>
        <w:ind w:left="1060" w:right="0"/>
        <w:jc w:val="both"/>
        <w:textAlignment w:val="baseline"/>
        <w:rPr>
          <w:sz w:val="45"/>
        </w:rPr>
      </w:pPr>
      <w:bookmarkStart w:name="" w:id="4527"/>
      <w:r>
        <w:rPr>
          <w:rFonts w:ascii="宋体" w:hAnsi="宋体" w:cs="宋体" w:eastAsia="宋体"/>
          <w:sz w:val="45"/>
          <w:spacing w:val="0"/>
          <w:color w:val="000000"/>
          <w:b w:val="off"/>
          <w:i w:val="off"/>
        </w:rPr>
        <w:t>变形 52, 113—115 .</w:t>
      </w:r>
      <w:bookmarkEnd w:id="4527"/>
    </w:p>
    <w:p>
      <w:pPr>
        <w:pageBreakBefore w:val="off"/>
        <w:tabs/>
        <w:wordWrap w:val="off"/>
        <w:spacing w:before="0" w:after="0" w:line="660" w:lineRule="atLeast"/>
        <w:ind w:left="1060" w:right="0"/>
        <w:jc w:val="both"/>
        <w:textAlignment w:val="baseline"/>
        <w:rPr>
          <w:sz w:val="45"/>
        </w:rPr>
      </w:pPr>
      <w:bookmarkStart w:name="" w:id="4528"/>
      <w:r>
        <w:rPr>
          <w:rFonts w:ascii="宋体" w:hAnsi="宋体" w:cs="宋体" w:eastAsia="宋体"/>
          <w:sz w:val="45"/>
          <w:spacing w:val="0"/>
          <w:color w:val="000000"/>
          <w:b w:val="off"/>
          <w:i w:val="off"/>
        </w:rPr>
        <w:t>亦见“最弱意义的国家”</w:t>
      </w:r>
      <w:bookmarkEnd w:id="4528"/>
    </w:p>
    <w:p>
      <w:pPr>
        <w:pageBreakBefore w:val="off"/>
        <w:tabs/>
        <w:wordWrap w:val="off"/>
        <w:spacing w:before="0" w:after="0" w:line="660" w:lineRule="atLeast"/>
        <w:ind w:left="80" w:right="0"/>
        <w:jc w:val="both"/>
        <w:textAlignment w:val="baseline"/>
        <w:rPr>
          <w:sz w:val="45"/>
        </w:rPr>
      </w:pPr>
      <w:bookmarkStart w:name="" w:id="4529"/>
      <w:r>
        <w:rPr>
          <w:rFonts w:ascii="TimesNewRoman" w:hAnsi="TimesNewRoman" w:cs="TimesNewRoman" w:eastAsia="TimesNewRoman"/>
          <w:sz w:val="45"/>
          <w:spacing w:val="0"/>
          <w:color w:val="000000"/>
          <w:b w:val="off"/>
          <w:i w:val="off"/>
        </w:rPr>
        <w:t>utilitarianism.功利主义</w:t>
      </w:r>
      <w:bookmarkEnd w:id="4529"/>
    </w:p>
    <w:p>
      <w:pPr>
        <w:pageBreakBefore w:val="off"/>
        <w:tabs/>
        <w:wordWrap w:val="off"/>
        <w:spacing w:before="0" w:after="0" w:line="660" w:lineRule="atLeast"/>
        <w:ind w:left="1060" w:right="0"/>
        <w:jc w:val="both"/>
        <w:textAlignment w:val="baseline"/>
        <w:rPr>
          <w:sz w:val="45"/>
        </w:rPr>
      </w:pPr>
      <w:bookmarkStart w:name="" w:id="4530"/>
      <w:r>
        <w:rPr>
          <w:rFonts w:ascii="宋体" w:hAnsi="宋体" w:cs="宋体" w:eastAsia="宋体"/>
          <w:sz w:val="45"/>
          <w:spacing w:val="0"/>
          <w:color w:val="000000"/>
          <w:b w:val="off"/>
          <w:i w:val="off"/>
        </w:rPr>
        <w:t>与动物 39—41</w:t>
      </w:r>
      <w:bookmarkEnd w:id="4530"/>
    </w:p>
    <w:p>
      <w:pPr>
        <w:pageBreakBefore w:val="off"/>
        <w:tabs/>
        <w:wordWrap w:val="off"/>
        <w:spacing w:before="0" w:after="0" w:line="640" w:lineRule="atLeast"/>
        <w:ind w:left="1060" w:right="0"/>
        <w:jc w:val="both"/>
        <w:textAlignment w:val="baseline"/>
        <w:rPr>
          <w:sz w:val="45"/>
        </w:rPr>
      </w:pPr>
      <w:bookmarkStart w:name="" w:id="4531"/>
      <w:r>
        <w:rPr>
          <w:rFonts w:ascii="宋体" w:hAnsi="宋体" w:cs="宋体" w:eastAsia="宋体"/>
          <w:sz w:val="45"/>
          <w:spacing w:val="0"/>
          <w:color w:val="000000"/>
          <w:b w:val="off"/>
          <w:i w:val="off"/>
        </w:rPr>
        <w:t>与制止理论 61——62</w:t>
      </w:r>
      <w:bookmarkEnd w:id="4531"/>
    </w:p>
    <w:p>
      <w:pPr>
        <w:pageBreakBefore w:val="off"/>
        <w:tabs/>
        <w:wordWrap w:val="off"/>
        <w:spacing w:before="0" w:after="0" w:line="660" w:lineRule="atLeast"/>
        <w:ind w:left="1060" w:right="0"/>
        <w:jc w:val="both"/>
        <w:textAlignment w:val="baseline"/>
        <w:rPr>
          <w:sz w:val="45"/>
        </w:rPr>
      </w:pPr>
      <w:bookmarkStart w:name="" w:id="4532"/>
      <w:r>
        <w:rPr>
          <w:rFonts w:ascii="宋体" w:hAnsi="宋体" w:cs="宋体" w:eastAsia="宋体"/>
          <w:sz w:val="45"/>
          <w:spacing w:val="0"/>
          <w:color w:val="000000"/>
          <w:b w:val="off"/>
          <w:i w:val="off"/>
        </w:rPr>
        <w:t>作为目的  153—155, 199, 208</w:t>
      </w:r>
      <w:bookmarkEnd w:id="4532"/>
    </w:p>
    <w:p>
      <w:pPr>
        <w:pageBreakBefore w:val="off"/>
        <w:tabs/>
        <w:wordWrap w:val="off"/>
        <w:spacing w:before="0" w:after="0" w:line="720" w:lineRule="atLeast"/>
        <w:ind w:left="1060" w:right="0"/>
        <w:jc w:val="both"/>
        <w:textAlignment w:val="baseline"/>
        <w:rPr>
          <w:sz w:val="45"/>
        </w:rPr>
      </w:pPr>
      <w:bookmarkStart w:name="" w:id="4533"/>
      <w:r>
        <w:rPr>
          <w:rFonts w:ascii="宋体" w:hAnsi="宋体" w:cs="宋体" w:eastAsia="宋体"/>
          <w:sz w:val="45"/>
          <w:spacing w:val="0"/>
          <w:color w:val="000000"/>
          <w:b w:val="off"/>
          <w:i w:val="off"/>
        </w:rPr>
        <w:t>与个人 39—41, 42, 45</w:t>
      </w:r>
      <w:bookmarkEnd w:id="4533"/>
    </w:p>
    <w:p>
      <w:pPr>
        <w:pageBreakBefore w:val="off"/>
        <w:tabs/>
        <w:wordWrap w:val="off"/>
        <w:spacing w:before="0" w:after="0" w:line="660" w:lineRule="atLeast"/>
        <w:ind w:left="1060" w:right="0"/>
        <w:jc w:val="both"/>
        <w:textAlignment w:val="baseline"/>
        <w:rPr>
          <w:sz w:val="45"/>
        </w:rPr>
      </w:pPr>
      <w:bookmarkStart w:name="" w:id="4534"/>
      <w:r>
        <w:rPr>
          <w:rFonts w:ascii="宋体" w:hAnsi="宋体" w:cs="宋体" w:eastAsia="宋体"/>
          <w:sz w:val="45"/>
          <w:spacing w:val="0"/>
          <w:color w:val="000000"/>
          <w:b w:val="off"/>
          <w:i w:val="off"/>
        </w:rPr>
        <w:t>非过程原则 208</w:t>
      </w:r>
      <w:bookmarkEnd w:id="4534"/>
    </w:p>
    <w:p>
      <w:pPr>
        <w:pageBreakBefore w:val="off"/>
        <w:tabs/>
        <w:wordWrap w:val="off"/>
        <w:spacing w:before="0" w:after="0" w:line="660" w:lineRule="atLeast"/>
        <w:ind w:left="1060" w:right="0"/>
        <w:jc w:val="both"/>
        <w:textAlignment w:val="baseline"/>
        <w:rPr>
          <w:sz w:val="45"/>
        </w:rPr>
      </w:pPr>
      <w:bookmarkStart w:name="" w:id="4535"/>
      <w:r>
        <w:rPr>
          <w:rFonts w:ascii="宋体" w:hAnsi="宋体" w:cs="宋体" w:eastAsia="宋体"/>
          <w:sz w:val="45"/>
          <w:spacing w:val="0"/>
          <w:color w:val="000000"/>
          <w:b w:val="off"/>
          <w:i w:val="off"/>
        </w:rPr>
        <w:t>与权利 28—29</w:t>
      </w:r>
      <w:bookmarkEnd w:id="4535"/>
    </w:p>
    <w:p>
      <w:pPr>
        <w:pageBreakBefore w:val="off"/>
        <w:tabs/>
        <w:wordWrap w:val="off"/>
        <w:spacing w:before="0" w:after="0" w:line="660" w:lineRule="atLeast"/>
        <w:ind w:left="1060" w:right="0"/>
        <w:jc w:val="both"/>
        <w:textAlignment w:val="baseline"/>
        <w:rPr>
          <w:sz w:val="45"/>
        </w:rPr>
      </w:pPr>
      <w:bookmarkStart w:name="" w:id="4536"/>
      <w:r>
        <w:rPr>
          <w:rFonts w:ascii="宋体" w:hAnsi="宋体" w:cs="宋体" w:eastAsia="宋体"/>
          <w:sz w:val="45"/>
          <w:spacing w:val="0"/>
          <w:color w:val="000000"/>
          <w:b w:val="off"/>
          <w:i w:val="off"/>
        </w:rPr>
        <w:t>与正义的常识准则  202</w:t>
      </w:r>
      <w:bookmarkEnd w:id="4536"/>
    </w:p>
    <w:p>
      <w:pPr>
        <w:pageBreakBefore w:val="off"/>
        <w:tabs/>
        <w:wordWrap w:val="off"/>
        <w:spacing w:before="0" w:after="0" w:line="640" w:lineRule="atLeast"/>
        <w:ind w:left="80" w:right="0"/>
        <w:jc w:val="both"/>
        <w:textAlignment w:val="baseline"/>
        <w:rPr>
          <w:sz w:val="45"/>
        </w:rPr>
      </w:pPr>
      <w:bookmarkStart w:name="" w:id="4537"/>
      <w:r>
        <w:rPr>
          <w:rFonts w:ascii="宋体" w:hAnsi="宋体" w:cs="宋体" w:eastAsia="宋体"/>
          <w:sz w:val="45"/>
          <w:spacing w:val="0"/>
          <w:color w:val="000000"/>
          <w:b w:val="off"/>
          <w:i w:val="off"/>
        </w:rPr>
        <w:t>utopia.乌托邦 297—334</w:t>
      </w:r>
      <w:bookmarkEnd w:id="4537"/>
    </w:p>
    <w:p>
      <w:pPr>
        <w:pageBreakBefore w:val="off"/>
        <w:tabs/>
        <w:wordWrap w:val="off"/>
        <w:spacing w:before="0" w:after="0" w:line="660" w:lineRule="atLeast"/>
        <w:ind w:left="1060" w:right="0"/>
        <w:jc w:val="both"/>
        <w:textAlignment w:val="baseline"/>
        <w:rPr>
          <w:sz w:val="45"/>
        </w:rPr>
      </w:pPr>
      <w:bookmarkStart w:name="" w:id="4538"/>
      <w:r>
        <w:rPr>
          <w:rFonts w:ascii="宋体" w:hAnsi="宋体" w:cs="宋体" w:eastAsia="宋体"/>
          <w:sz w:val="45"/>
          <w:spacing w:val="0"/>
          <w:color w:val="000000"/>
          <w:b w:val="off"/>
          <w:i w:val="off"/>
        </w:rPr>
        <w:t>乌托邦的双重概念   332</w:t>
      </w:r>
      <w:bookmarkEnd w:id="4538"/>
    </w:p>
    <w:p>
      <w:pPr>
        <w:pageBreakBefore w:val="off"/>
        <w:tabs/>
        <w:wordWrap w:val="off"/>
        <w:spacing w:before="0" w:after="0" w:line="600" w:lineRule="exact"/>
        <w:ind w:left="0" w:right="0"/>
        <w:jc w:val="both"/>
        <w:textAlignment w:val="baseline"/>
        <w:rPr>
          <w:sz w:val="44"/>
        </w:rPr>
      </w:pPr>
      <w:bookmarkStart w:name="" w:id="4539"/>
      <w:r>
        <w:rPr>
          <w:rFonts w:ascii="宋体" w:hAnsi="宋体" w:cs="宋体" w:eastAsia="宋体"/>
          <w:sz w:val="44"/>
          <w:spacing w:val="0"/>
          <w:color w:val="000000"/>
          <w:b w:val="off"/>
          <w:i w:val="off"/>
        </w:rPr>
        <w:t/>
      </w:r>
      <w:bookmarkEnd w:id="4539"/>
    </w:p>
    <w:p>
      <w:pPr>
        <w:pageBreakBefore w:val="off"/>
        <w:tabs/>
        <w:wordWrap w:val="off"/>
        <w:spacing w:before="0" w:after="0" w:line="600" w:lineRule="exact"/>
        <w:ind w:left="0" w:right="0"/>
        <w:jc w:val="both"/>
        <w:textAlignment w:val="baseline"/>
        <w:rPr>
          <w:sz w:val="44"/>
        </w:rPr>
      </w:pPr>
      <w:bookmarkStart w:name="" w:id="4540"/>
      <w:r>
        <w:rPr>
          <w:rFonts w:ascii="宋体" w:hAnsi="宋体" w:cs="宋体" w:eastAsia="宋体"/>
          <w:sz w:val="44"/>
          <w:spacing w:val="0"/>
          <w:color w:val="000000"/>
          <w:b w:val="off"/>
          <w:i w:val="off"/>
        </w:rPr>
        <w:t/>
      </w:r>
      <w:bookmarkEnd w:id="4540"/>
    </w:p>
    <w:p>
      <w:pPr>
        <w:pageBreakBefore w:val="off"/>
        <w:tabs/>
        <w:wordWrap w:val="off"/>
        <w:spacing w:before="0" w:after="0" w:line="600" w:lineRule="atLeast"/>
        <w:ind w:left="440" w:right="0"/>
        <w:jc w:val="both"/>
        <w:textAlignment w:val="baseline"/>
        <w:rPr>
          <w:sz w:val="44"/>
        </w:rPr>
      </w:pPr>
      <w:bookmarkStart w:name="" w:id="4541"/>
      <w:r>
        <w:rPr>
          <w:rFonts w:ascii="宋体" w:hAnsi="宋体" w:cs="宋体" w:eastAsia="宋体"/>
          <w:sz w:val="44"/>
          <w:spacing w:val="0"/>
          <w:color w:val="000000"/>
          <w:b w:val="off"/>
          <w:i w:val="off"/>
        </w:rPr>
        <w:t>346</w:t>
      </w:r>
      <w:bookmarkEnd w:id="4541"/>
    </w:p>
    <w:p>
      <w:r>
        <w:t/>
      </w:r>
    </w:p>
    <w:p>
      <w:pPr>
        <w:sectPr>
          <w:footerReference r:id="rId796"/>
          <w:headerReference r:id="rId797" w:type="default"/>
          <w:type w:val="nextPage"/>
          <w:pgSz w:w="21700" w:h="31680"/>
          <w:pgMar w:left="3000" w:top="2440" w:right="3000" w:bottom="2440" w:header="2140" w:footer="2140"/>
          <w:cols w:num="1"/>
        </w:sectPr>
      </w:pPr>
    </w:p>
    <w:p>
      <w:pPr>
        <w:pageBreakBefore w:val="off"/>
        <w:tabs/>
        <w:wordWrap w:val="off"/>
        <w:spacing w:before="220" w:after="0" w:line="660" w:lineRule="atLeast"/>
        <w:ind w:left="1000" w:right="0"/>
        <w:jc w:val="both"/>
        <w:textAlignment w:val="baseline"/>
        <w:rPr>
          <w:sz w:val="43"/>
        </w:rPr>
      </w:pPr>
      <w:bookmarkStart w:name="" w:id="4542"/>
      <w:r>
        <w:rPr>
          <w:rFonts w:ascii="宋体" w:hAnsi="宋体" w:cs="宋体" w:eastAsia="宋体"/>
          <w:sz w:val="43"/>
          <w:spacing w:val="0"/>
          <w:color w:val="000000"/>
          <w:b w:val="off"/>
          <w:i w:val="off"/>
        </w:rPr>
        <w:t>乌托邦理论家的目的 328—331</w:t>
      </w:r>
      <w:bookmarkEnd w:id="4542"/>
    </w:p>
    <w:p>
      <w:pPr>
        <w:pageBreakBefore w:val="off"/>
        <w:tabs/>
        <w:wordWrap w:val="off"/>
        <w:spacing w:before="0" w:after="0" w:line="660" w:lineRule="atLeast"/>
        <w:ind w:left="1000" w:right="0"/>
        <w:jc w:val="both"/>
        <w:textAlignment w:val="baseline"/>
        <w:rPr>
          <w:sz w:val="43"/>
        </w:rPr>
      </w:pPr>
      <w:bookmarkStart w:name="" w:id="4543"/>
      <w:r>
        <w:rPr>
          <w:rFonts w:ascii="宋体" w:hAnsi="宋体" w:cs="宋体" w:eastAsia="宋体"/>
          <w:sz w:val="43"/>
          <w:spacing w:val="0"/>
          <w:color w:val="000000"/>
          <w:b w:val="off"/>
          <w:i w:val="off"/>
        </w:rPr>
        <w:t>乌托邦的结构 307—325, 329—334</w:t>
      </w:r>
      <w:bookmarkEnd w:id="4543"/>
    </w:p>
    <w:p>
      <w:pPr>
        <w:pageBreakBefore w:val="off"/>
        <w:tabs/>
        <w:wordWrap w:val="off"/>
        <w:spacing w:before="0" w:after="0" w:line="640" w:lineRule="atLeast"/>
        <w:ind w:left="1000" w:right="0"/>
        <w:jc w:val="both"/>
        <w:textAlignment w:val="baseline"/>
        <w:rPr>
          <w:sz w:val="43"/>
        </w:rPr>
      </w:pPr>
      <w:bookmarkStart w:name="" w:id="4544"/>
      <w:r>
        <w:rPr>
          <w:rFonts w:ascii="宋体" w:hAnsi="宋体" w:cs="宋体" w:eastAsia="宋体"/>
          <w:sz w:val="43"/>
          <w:spacing w:val="0"/>
          <w:color w:val="000000"/>
          <w:b w:val="off"/>
          <w:i w:val="off"/>
        </w:rPr>
        <w:t>达到乌托邦的手段  326—328</w:t>
      </w:r>
      <w:bookmarkEnd w:id="4544"/>
    </w:p>
    <w:p>
      <w:pPr>
        <w:pageBreakBefore w:val="off"/>
        <w:tabs/>
        <w:wordWrap w:val="off"/>
        <w:spacing w:before="0" w:after="0" w:line="580" w:lineRule="atLeast"/>
        <w:ind w:left="1000" w:right="0"/>
        <w:jc w:val="both"/>
        <w:textAlignment w:val="baseline"/>
        <w:rPr>
          <w:sz w:val="43"/>
        </w:rPr>
      </w:pPr>
      <w:bookmarkStart w:name="" w:id="4545"/>
      <w:r>
        <w:rPr>
          <w:rFonts w:ascii="宋体" w:hAnsi="宋体" w:cs="宋体" w:eastAsia="宋体"/>
          <w:sz w:val="43"/>
          <w:spacing w:val="0"/>
          <w:color w:val="000000"/>
          <w:b w:val="off"/>
          <w:i w:val="off"/>
        </w:rPr>
        <w:t>取代目的的过程   332</w:t>
      </w:r>
      <w:bookmarkEnd w:id="4545"/>
    </w:p>
    <w:p>
      <w:pPr>
        <w:pageBreakBefore w:val="off"/>
        <w:tabs/>
        <w:wordWrap w:val="off"/>
        <w:spacing w:before="0" w:after="0" w:line="580" w:lineRule="atLeast"/>
        <w:ind w:left="1000" w:right="0"/>
        <w:jc w:val="both"/>
        <w:textAlignment w:val="baseline"/>
        <w:rPr>
          <w:sz w:val="43"/>
        </w:rPr>
      </w:pPr>
      <w:bookmarkStart w:name="" w:id="4546"/>
      <w:r>
        <w:rPr>
          <w:rFonts w:ascii="宋体" w:hAnsi="宋体" w:cs="宋体" w:eastAsia="宋体"/>
          <w:sz w:val="43"/>
          <w:spacing w:val="0"/>
          <w:color w:val="000000"/>
          <w:b w:val="off"/>
          <w:i w:val="off"/>
        </w:rPr>
        <w:t>结果 331—333</w:t>
      </w:r>
      <w:bookmarkEnd w:id="4546"/>
    </w:p>
    <w:p>
      <w:pPr>
        <w:pageBreakBefore w:val="off"/>
        <w:tabs/>
        <w:wordWrap w:val="off"/>
        <w:spacing w:before="0" w:after="0" w:line="640" w:lineRule="atLeast"/>
        <w:ind w:left="1000" w:right="0"/>
        <w:jc w:val="both"/>
        <w:textAlignment w:val="baseline"/>
        <w:rPr>
          <w:sz w:val="43"/>
        </w:rPr>
      </w:pPr>
      <w:bookmarkStart w:name="" w:id="4547"/>
      <w:r>
        <w:rPr>
          <w:rFonts w:ascii="宋体" w:hAnsi="宋体" w:cs="宋体" w:eastAsia="宋体"/>
          <w:sz w:val="43"/>
          <w:spacing w:val="0"/>
          <w:color w:val="000000"/>
          <w:b w:val="off"/>
          <w:i w:val="off"/>
        </w:rPr>
        <w:t>三种类型  319—320</w:t>
      </w:r>
      <w:bookmarkEnd w:id="4547"/>
    </w:p>
    <w:p>
      <w:pPr>
        <w:pageBreakBefore w:val="off"/>
        <w:tabs/>
        <w:wordWrap w:val="off"/>
        <w:spacing w:before="0" w:after="0" w:line="640" w:lineRule="atLeast"/>
        <w:ind w:left="1000" w:right="0"/>
        <w:jc w:val="both"/>
        <w:textAlignment w:val="baseline"/>
        <w:rPr>
          <w:sz w:val="43"/>
        </w:rPr>
      </w:pPr>
      <w:bookmarkStart w:name="" w:id="4548"/>
      <w:r>
        <w:rPr>
          <w:rFonts w:ascii="宋体" w:hAnsi="宋体" w:cs="宋体" w:eastAsia="宋体"/>
          <w:sz w:val="43"/>
          <w:spacing w:val="0"/>
          <w:color w:val="000000"/>
          <w:b w:val="off"/>
          <w:i w:val="off"/>
        </w:rPr>
        <w:t>与乌托邦试验  307, 312, 312—317, 329, 332—333</w:t>
      </w:r>
      <w:bookmarkEnd w:id="4548"/>
    </w:p>
    <w:p>
      <w:pPr>
        <w:pageBreakBefore w:val="off"/>
        <w:tabs/>
        <w:wordWrap w:val="off"/>
        <w:spacing w:before="0" w:after="0" w:line="620" w:lineRule="atLeast"/>
        <w:ind w:left="1000" w:right="0"/>
        <w:jc w:val="both"/>
        <w:textAlignment w:val="baseline"/>
        <w:rPr>
          <w:sz w:val="43"/>
        </w:rPr>
      </w:pPr>
      <w:bookmarkStart w:name="" w:id="4549"/>
      <w:r>
        <w:rPr>
          <w:rFonts w:ascii="宋体" w:hAnsi="宋体" w:cs="宋体" w:eastAsia="宋体"/>
          <w:sz w:val="43"/>
          <w:spacing w:val="0"/>
          <w:color w:val="000000"/>
          <w:b w:val="off"/>
          <w:i w:val="off"/>
        </w:rPr>
        <w:t>世界模式 297—309</w:t>
      </w:r>
      <w:bookmarkEnd w:id="4549"/>
    </w:p>
    <w:p>
      <w:pPr>
        <w:pageBreakBefore w:val="off"/>
        <w:tabs/>
        <w:wordWrap w:val="off"/>
        <w:spacing w:before="0" w:after="0" w:line="660" w:lineRule="atLeast"/>
        <w:ind w:left="1000" w:right="0"/>
        <w:jc w:val="both"/>
        <w:textAlignment w:val="baseline"/>
        <w:rPr>
          <w:sz w:val="43"/>
        </w:rPr>
      </w:pPr>
      <w:bookmarkStart w:name="" w:id="4550"/>
      <w:r>
        <w:rPr>
          <w:rFonts w:ascii="宋体" w:hAnsi="宋体" w:cs="宋体" w:eastAsia="宋体"/>
          <w:sz w:val="43"/>
          <w:spacing w:val="0"/>
          <w:color w:val="000000"/>
          <w:b w:val="off"/>
          <w:i w:val="off"/>
        </w:rPr>
        <w:t>亦见“乌托邦的结构”</w:t>
      </w:r>
      <w:bookmarkEnd w:id="4550"/>
    </w:p>
    <w:p>
      <w:pPr>
        <w:pageBreakBefore w:val="off"/>
        <w:tabs/>
        <w:wordWrap w:val="off"/>
        <w:spacing w:before="0" w:after="0" w:line="660" w:lineRule="exact"/>
        <w:ind w:left="0" w:right="0"/>
        <w:jc w:val="both"/>
        <w:textAlignment w:val="baseline"/>
        <w:rPr>
          <w:sz w:val="43"/>
        </w:rPr>
      </w:pPr>
      <w:bookmarkStart w:name="" w:id="4551"/>
      <w:r>
        <w:rPr>
          <w:rFonts w:ascii="宋体" w:hAnsi="宋体" w:cs="宋体" w:eastAsia="宋体"/>
          <w:sz w:val="43"/>
          <w:spacing w:val="0"/>
          <w:color w:val="000000"/>
          <w:b w:val="off"/>
          <w:i w:val="off"/>
        </w:rPr>
        <w:t/>
      </w:r>
      <w:bookmarkEnd w:id="4551"/>
    </w:p>
    <w:p>
      <w:pPr>
        <w:pageBreakBefore w:val="off"/>
        <w:tabs/>
        <w:wordWrap w:val="off"/>
        <w:spacing w:before="0" w:after="0" w:line="640" w:lineRule="atLeast"/>
        <w:ind w:left="0" w:right="0"/>
        <w:jc w:val="both"/>
        <w:textAlignment w:val="baseline"/>
        <w:rPr>
          <w:sz w:val="43"/>
        </w:rPr>
      </w:pPr>
      <w:bookmarkStart w:name="" w:id="4552"/>
      <w:r>
        <w:rPr>
          <w:rFonts w:ascii="TimesNewRoman" w:hAnsi="TimesNewRoman" w:cs="TimesNewRoman" w:eastAsia="TimesNewRoman"/>
          <w:sz w:val="43"/>
          <w:spacing w:val="0"/>
          <w:color w:val="000000"/>
          <w:b w:val="off"/>
          <w:i w:val="off"/>
        </w:rPr>
        <w:t>Weber, M.,韦伯     23, 117—118</w:t>
      </w:r>
      <w:bookmarkEnd w:id="4552"/>
    </w:p>
    <w:p>
      <w:pPr>
        <w:pageBreakBefore w:val="off"/>
        <w:tabs/>
        <w:wordWrap w:val="off"/>
        <w:spacing w:before="0" w:after="0" w:line="580" w:lineRule="atLeast"/>
        <w:ind w:left="0" w:right="0"/>
        <w:jc w:val="both"/>
        <w:textAlignment w:val="baseline"/>
        <w:rPr>
          <w:sz w:val="43"/>
        </w:rPr>
      </w:pPr>
      <w:bookmarkStart w:name="" w:id="4553"/>
      <w:r>
        <w:rPr>
          <w:rFonts w:ascii="TimesNewRoman" w:hAnsi="TimesNewRoman" w:cs="TimesNewRoman" w:eastAsia="TimesNewRoman"/>
          <w:sz w:val="43"/>
          <w:spacing w:val="0"/>
          <w:color w:val="000000"/>
          <w:b w:val="off"/>
          <w:i w:val="off"/>
        </w:rPr>
        <w:t>welfare economics,福利经济学     154—153</w:t>
      </w:r>
      <w:bookmarkEnd w:id="4553"/>
    </w:p>
    <w:p>
      <w:pPr>
        <w:pageBreakBefore w:val="off"/>
        <w:tabs/>
        <w:wordWrap w:val="off"/>
        <w:spacing w:before="0" w:after="0" w:line="640" w:lineRule="atLeast"/>
        <w:ind w:left="1000" w:right="0"/>
        <w:jc w:val="both"/>
        <w:textAlignment w:val="baseline"/>
        <w:rPr>
          <w:sz w:val="43"/>
        </w:rPr>
      </w:pPr>
      <w:bookmarkStart w:name="" w:id="4554"/>
      <w:r>
        <w:rPr>
          <w:rFonts w:ascii="TimesNewRoman" w:hAnsi="TimesNewRoman" w:cs="TimesNewRoman" w:eastAsia="TimesNewRoman"/>
          <w:sz w:val="43"/>
          <w:spacing w:val="0"/>
          <w:color w:val="000000"/>
          <w:b w:val="off"/>
          <w:i w:val="off"/>
        </w:rPr>
        <w:t>与权利     164—166</w:t>
      </w:r>
      <w:bookmarkEnd w:id="4554"/>
    </w:p>
    <w:p>
      <w:pPr>
        <w:pageBreakBefore w:val="off"/>
        <w:tabs/>
        <w:wordWrap w:val="off"/>
        <w:spacing w:before="0" w:after="0" w:line="660" w:lineRule="atLeast"/>
        <w:ind w:left="0" w:right="0"/>
        <w:jc w:val="both"/>
        <w:textAlignment w:val="baseline"/>
        <w:rPr>
          <w:sz w:val="42"/>
        </w:rPr>
      </w:pPr>
      <w:bookmarkStart w:name="" w:id="4555"/>
      <w:r>
        <w:rPr>
          <w:rFonts w:ascii="TimesNewRoman" w:hAnsi="TimesNewRoman" w:cs="TimesNewRoman" w:eastAsia="TimesNewRoman"/>
          <w:sz w:val="42"/>
          <w:spacing w:val="0"/>
          <w:color w:val="000000"/>
          <w:b w:val="off"/>
          <w:i w:val="off"/>
        </w:rPr>
        <w:t>Williams, B.,威廉斯 233—235</w:t>
      </w:r>
      <w:bookmarkEnd w:id="4555"/>
    </w:p>
    <w:p>
      <w:pPr>
        <w:pageBreakBefore w:val="off"/>
        <w:tabs/>
        <w:wordWrap w:val="off"/>
        <w:spacing w:before="0" w:after="0" w:line="660" w:lineRule="atLeast"/>
        <w:ind w:left="0" w:right="0"/>
        <w:jc w:val="both"/>
        <w:textAlignment w:val="baseline"/>
        <w:rPr>
          <w:sz w:val="43"/>
        </w:rPr>
      </w:pPr>
      <w:bookmarkStart w:name="" w:id="4556"/>
      <w:r>
        <w:rPr>
          <w:rFonts w:ascii="TimesNewRoman" w:hAnsi="TimesNewRoman" w:cs="TimesNewRoman" w:eastAsia="TimesNewRoman"/>
          <w:sz w:val="43"/>
          <w:spacing w:val="0"/>
          <w:color w:val="000000"/>
          <w:b w:val="off"/>
          <w:i w:val="off"/>
        </w:rPr>
        <w:t>Wittgenstein, L.,维特根斯坦 95</w:t>
      </w:r>
      <w:bookmarkEnd w:id="4556"/>
    </w:p>
    <w:p>
      <w:pPr>
        <w:pageBreakBefore w:val="off"/>
        <w:tabs/>
        <w:wordWrap w:val="off"/>
        <w:spacing w:before="0" w:after="0" w:line="640" w:lineRule="atLeast"/>
        <w:ind w:left="0" w:right="0"/>
        <w:jc w:val="both"/>
        <w:textAlignment w:val="baseline"/>
        <w:rPr>
          <w:sz w:val="43"/>
        </w:rPr>
      </w:pPr>
      <w:bookmarkStart w:name="" w:id="4557"/>
      <w:r>
        <w:rPr>
          <w:rFonts w:ascii="TimesNewRoman" w:hAnsi="TimesNewRoman" w:cs="TimesNewRoman" w:eastAsia="TimesNewRoman"/>
          <w:sz w:val="43"/>
          <w:spacing w:val="0"/>
          <w:color w:val="000000"/>
          <w:b w:val="off"/>
          <w:i w:val="off"/>
        </w:rPr>
        <w:t>workers' control,工人的自治 250—253</w:t>
      </w:r>
      <w:bookmarkEnd w:id="4557"/>
    </w:p>
    <w:p>
      <w:pPr>
        <w:pageBreakBefore w:val="off"/>
        <w:tabs/>
        <w:wordWrap w:val="off"/>
        <w:spacing w:before="0" w:after="0" w:line="640" w:lineRule="exact"/>
        <w:ind w:left="0" w:right="0"/>
        <w:jc w:val="both"/>
        <w:textAlignment w:val="baseline"/>
        <w:rPr>
          <w:sz w:val="43"/>
        </w:rPr>
      </w:pPr>
      <w:bookmarkStart w:name="" w:id="4558"/>
      <w:r>
        <w:rPr>
          <w:rFonts w:ascii="宋体" w:hAnsi="宋体" w:cs="宋体" w:eastAsia="宋体"/>
          <w:sz w:val="43"/>
          <w:spacing w:val="0"/>
          <w:color w:val="000000"/>
          <w:b w:val="off"/>
          <w:i w:val="off"/>
        </w:rPr>
        <w:t/>
      </w:r>
      <w:bookmarkEnd w:id="4558"/>
    </w:p>
    <w:p>
      <w:pPr>
        <w:pageBreakBefore w:val="off"/>
        <w:tabs/>
        <w:wordWrap w:val="off"/>
        <w:spacing w:before="0" w:after="0" w:line="640" w:lineRule="exact"/>
        <w:ind w:left="0" w:right="0"/>
        <w:jc w:val="both"/>
        <w:textAlignment w:val="baseline"/>
        <w:rPr>
          <w:sz w:val="43"/>
        </w:rPr>
      </w:pPr>
      <w:bookmarkStart w:name="" w:id="4559"/>
      <w:r>
        <w:rPr>
          <w:rFonts w:ascii="宋体" w:hAnsi="宋体" w:cs="宋体" w:eastAsia="宋体"/>
          <w:sz w:val="43"/>
          <w:spacing w:val="0"/>
          <w:color w:val="000000"/>
          <w:b w:val="off"/>
          <w:i w:val="off"/>
        </w:rPr>
        <w:t/>
      </w:r>
      <w:bookmarkEnd w:id="4559"/>
    </w:p>
    <w:p>
      <w:pPr>
        <w:pageBreakBefore w:val="off"/>
        <w:tabs/>
        <w:wordWrap w:val="off"/>
        <w:spacing w:before="0" w:after="0" w:line="640" w:lineRule="exact"/>
        <w:ind w:left="0" w:right="0"/>
        <w:jc w:val="both"/>
        <w:textAlignment w:val="baseline"/>
        <w:rPr>
          <w:sz w:val="43"/>
        </w:rPr>
      </w:pPr>
      <w:bookmarkStart w:name="" w:id="4560"/>
      <w:r>
        <w:rPr>
          <w:rFonts w:ascii="宋体" w:hAnsi="宋体" w:cs="宋体" w:eastAsia="宋体"/>
          <w:sz w:val="43"/>
          <w:spacing w:val="0"/>
          <w:color w:val="000000"/>
          <w:b w:val="off"/>
          <w:i w:val="off"/>
        </w:rPr>
        <w:t/>
      </w:r>
      <w:bookmarkEnd w:id="4560"/>
    </w:p>
    <w:p>
      <w:pPr>
        <w:pageBreakBefore w:val="off"/>
        <w:tabs/>
        <w:wordWrap w:val="off"/>
        <w:spacing w:before="0" w:after="0" w:line="640" w:lineRule="exact"/>
        <w:ind w:left="0" w:right="0"/>
        <w:jc w:val="both"/>
        <w:textAlignment w:val="baseline"/>
        <w:rPr>
          <w:sz w:val="43"/>
        </w:rPr>
      </w:pPr>
      <w:bookmarkStart w:name="" w:id="4561"/>
      <w:r>
        <w:rPr>
          <w:rFonts w:ascii="宋体" w:hAnsi="宋体" w:cs="宋体" w:eastAsia="宋体"/>
          <w:sz w:val="43"/>
          <w:spacing w:val="0"/>
          <w:color w:val="000000"/>
          <w:b w:val="off"/>
          <w:i w:val="off"/>
        </w:rPr>
        <w:t/>
      </w:r>
      <w:bookmarkEnd w:id="4561"/>
    </w:p>
    <w:p>
      <w:pPr>
        <w:pageBreakBefore w:val="off"/>
        <w:tabs/>
        <w:wordWrap w:val="off"/>
        <w:spacing w:before="0" w:after="0" w:line="640" w:lineRule="exact"/>
        <w:ind w:left="0" w:right="0"/>
        <w:jc w:val="both"/>
        <w:textAlignment w:val="baseline"/>
        <w:rPr>
          <w:sz w:val="43"/>
        </w:rPr>
      </w:pPr>
      <w:bookmarkStart w:name="" w:id="4562"/>
      <w:r>
        <w:rPr>
          <w:rFonts w:ascii="宋体" w:hAnsi="宋体" w:cs="宋体" w:eastAsia="宋体"/>
          <w:sz w:val="43"/>
          <w:spacing w:val="0"/>
          <w:color w:val="000000"/>
          <w:b w:val="off"/>
          <w:i w:val="off"/>
        </w:rPr>
        <w:t/>
      </w:r>
      <w:bookmarkEnd w:id="4562"/>
    </w:p>
    <w:p>
      <w:pPr>
        <w:pageBreakBefore w:val="off"/>
        <w:tabs/>
        <w:wordWrap w:val="off"/>
        <w:spacing w:before="0" w:after="0" w:line="640" w:lineRule="exact"/>
        <w:ind w:left="0" w:right="0"/>
        <w:jc w:val="both"/>
        <w:textAlignment w:val="baseline"/>
        <w:rPr>
          <w:sz w:val="43"/>
        </w:rPr>
      </w:pPr>
      <w:bookmarkStart w:name="" w:id="4563"/>
      <w:r>
        <w:rPr>
          <w:rFonts w:ascii="宋体" w:hAnsi="宋体" w:cs="宋体" w:eastAsia="宋体"/>
          <w:sz w:val="43"/>
          <w:spacing w:val="0"/>
          <w:color w:val="000000"/>
          <w:b w:val="off"/>
          <w:i w:val="off"/>
        </w:rPr>
        <w:t/>
      </w:r>
      <w:bookmarkEnd w:id="4563"/>
    </w:p>
    <w:p>
      <w:pPr>
        <w:pageBreakBefore w:val="off"/>
        <w:tabs/>
        <w:wordWrap w:val="off"/>
        <w:spacing w:before="0" w:after="0" w:line="640" w:lineRule="exact"/>
        <w:ind w:left="0" w:right="0"/>
        <w:jc w:val="both"/>
        <w:textAlignment w:val="baseline"/>
        <w:rPr>
          <w:sz w:val="43"/>
        </w:rPr>
      </w:pPr>
      <w:bookmarkStart w:name="" w:id="4564"/>
      <w:r>
        <w:rPr>
          <w:rFonts w:ascii="宋体" w:hAnsi="宋体" w:cs="宋体" w:eastAsia="宋体"/>
          <w:sz w:val="43"/>
          <w:spacing w:val="0"/>
          <w:color w:val="000000"/>
          <w:b w:val="off"/>
          <w:i w:val="off"/>
        </w:rPr>
        <w:t/>
      </w:r>
      <w:bookmarkEnd w:id="4564"/>
    </w:p>
    <w:p>
      <w:pPr>
        <w:pageBreakBefore w:val="off"/>
        <w:tabs/>
        <w:wordWrap w:val="off"/>
        <w:spacing w:before="0" w:after="0" w:line="640" w:lineRule="exact"/>
        <w:ind w:left="0" w:right="0"/>
        <w:jc w:val="both"/>
        <w:textAlignment w:val="baseline"/>
        <w:rPr>
          <w:sz w:val="43"/>
        </w:rPr>
      </w:pPr>
      <w:bookmarkStart w:name="" w:id="4565"/>
      <w:r>
        <w:rPr>
          <w:rFonts w:ascii="宋体" w:hAnsi="宋体" w:cs="宋体" w:eastAsia="宋体"/>
          <w:sz w:val="43"/>
          <w:spacing w:val="0"/>
          <w:color w:val="000000"/>
          <w:b w:val="off"/>
          <w:i w:val="off"/>
        </w:rPr>
        <w:t/>
      </w:r>
      <w:bookmarkEnd w:id="4565"/>
    </w:p>
    <w:p>
      <w:pPr>
        <w:pageBreakBefore w:val="off"/>
        <w:tabs/>
        <w:wordWrap w:val="off"/>
        <w:spacing w:before="0" w:after="0" w:line="640" w:lineRule="exact"/>
        <w:ind w:left="0" w:right="0"/>
        <w:jc w:val="both"/>
        <w:textAlignment w:val="baseline"/>
        <w:rPr>
          <w:sz w:val="43"/>
        </w:rPr>
      </w:pPr>
      <w:bookmarkStart w:name="" w:id="4566"/>
      <w:r>
        <w:rPr>
          <w:rFonts w:ascii="宋体" w:hAnsi="宋体" w:cs="宋体" w:eastAsia="宋体"/>
          <w:sz w:val="43"/>
          <w:spacing w:val="0"/>
          <w:color w:val="000000"/>
          <w:b w:val="off"/>
          <w:i w:val="off"/>
        </w:rPr>
        <w:t/>
      </w:r>
      <w:bookmarkEnd w:id="4566"/>
    </w:p>
    <w:p>
      <w:pPr>
        <w:pageBreakBefore w:val="off"/>
        <w:tabs/>
        <w:wordWrap w:val="off"/>
        <w:spacing w:before="0" w:after="0" w:line="640" w:lineRule="exact"/>
        <w:ind w:left="0" w:right="0"/>
        <w:jc w:val="both"/>
        <w:textAlignment w:val="baseline"/>
        <w:rPr>
          <w:sz w:val="43"/>
        </w:rPr>
      </w:pPr>
      <w:bookmarkStart w:name="" w:id="4567"/>
      <w:r>
        <w:rPr>
          <w:rFonts w:ascii="宋体" w:hAnsi="宋体" w:cs="宋体" w:eastAsia="宋体"/>
          <w:sz w:val="43"/>
          <w:spacing w:val="0"/>
          <w:color w:val="000000"/>
          <w:b w:val="off"/>
          <w:i w:val="off"/>
        </w:rPr>
        <w:t/>
      </w:r>
      <w:bookmarkEnd w:id="4567"/>
    </w:p>
    <w:p>
      <w:pPr>
        <w:pageBreakBefore w:val="off"/>
        <w:tabs/>
        <w:wordWrap w:val="off"/>
        <w:spacing w:before="0" w:after="0" w:line="640" w:lineRule="exact"/>
        <w:ind w:left="0" w:right="0"/>
        <w:jc w:val="both"/>
        <w:textAlignment w:val="baseline"/>
        <w:rPr>
          <w:sz w:val="43"/>
        </w:rPr>
      </w:pPr>
      <w:bookmarkStart w:name="" w:id="4568"/>
      <w:r>
        <w:rPr>
          <w:rFonts w:ascii="宋体" w:hAnsi="宋体" w:cs="宋体" w:eastAsia="宋体"/>
          <w:sz w:val="43"/>
          <w:spacing w:val="0"/>
          <w:color w:val="000000"/>
          <w:b w:val="off"/>
          <w:i w:val="off"/>
        </w:rPr>
        <w:t/>
      </w:r>
      <w:bookmarkEnd w:id="4568"/>
    </w:p>
    <w:p>
      <w:pPr>
        <w:pageBreakBefore w:val="off"/>
        <w:tabs/>
        <w:wordWrap w:val="off"/>
        <w:spacing w:before="0" w:after="0" w:line="640" w:lineRule="exact"/>
        <w:ind w:left="0" w:right="0"/>
        <w:jc w:val="both"/>
        <w:textAlignment w:val="baseline"/>
        <w:rPr>
          <w:sz w:val="43"/>
        </w:rPr>
      </w:pPr>
      <w:bookmarkStart w:name="" w:id="4569"/>
      <w:r>
        <w:rPr>
          <w:rFonts w:ascii="宋体" w:hAnsi="宋体" w:cs="宋体" w:eastAsia="宋体"/>
          <w:sz w:val="43"/>
          <w:spacing w:val="0"/>
          <w:color w:val="000000"/>
          <w:b w:val="off"/>
          <w:i w:val="off"/>
        </w:rPr>
        <w:t/>
      </w:r>
      <w:bookmarkEnd w:id="4569"/>
    </w:p>
    <w:p>
      <w:pPr>
        <w:pageBreakBefore w:val="off"/>
        <w:tabs/>
        <w:wordWrap w:val="off"/>
        <w:spacing w:before="0" w:after="0" w:line="640" w:lineRule="exact"/>
        <w:ind w:left="0" w:right="0"/>
        <w:jc w:val="both"/>
        <w:textAlignment w:val="baseline"/>
        <w:rPr>
          <w:sz w:val="43"/>
        </w:rPr>
      </w:pPr>
      <w:bookmarkStart w:name="" w:id="4570"/>
      <w:r>
        <w:rPr>
          <w:rFonts w:ascii="宋体" w:hAnsi="宋体" w:cs="宋体" w:eastAsia="宋体"/>
          <w:sz w:val="43"/>
          <w:spacing w:val="0"/>
          <w:color w:val="000000"/>
          <w:b w:val="off"/>
          <w:i w:val="off"/>
        </w:rPr>
        <w:t/>
      </w:r>
      <w:bookmarkEnd w:id="4570"/>
    </w:p>
    <w:p>
      <w:pPr>
        <w:pageBreakBefore w:val="off"/>
        <w:tabs/>
        <w:wordWrap w:val="off"/>
        <w:spacing w:before="0" w:after="0" w:line="640" w:lineRule="exact"/>
        <w:ind w:left="0" w:right="0"/>
        <w:jc w:val="both"/>
        <w:textAlignment w:val="baseline"/>
        <w:rPr>
          <w:sz w:val="43"/>
        </w:rPr>
      </w:pPr>
      <w:bookmarkStart w:name="" w:id="4571"/>
      <w:r>
        <w:rPr>
          <w:rFonts w:ascii="宋体" w:hAnsi="宋体" w:cs="宋体" w:eastAsia="宋体"/>
          <w:sz w:val="43"/>
          <w:spacing w:val="0"/>
          <w:color w:val="000000"/>
          <w:b w:val="off"/>
          <w:i w:val="off"/>
        </w:rPr>
        <w:t/>
      </w:r>
      <w:bookmarkEnd w:id="4571"/>
    </w:p>
    <w:p>
      <w:pPr>
        <w:pageBreakBefore w:val="off"/>
        <w:tabs/>
        <w:wordWrap w:val="off"/>
        <w:spacing w:before="0" w:after="0" w:line="640" w:lineRule="exact"/>
        <w:ind w:left="0" w:right="0"/>
        <w:jc w:val="both"/>
        <w:textAlignment w:val="baseline"/>
        <w:rPr>
          <w:sz w:val="43"/>
        </w:rPr>
      </w:pPr>
      <w:bookmarkStart w:name="" w:id="4572"/>
      <w:r>
        <w:rPr>
          <w:rFonts w:ascii="宋体" w:hAnsi="宋体" w:cs="宋体" w:eastAsia="宋体"/>
          <w:sz w:val="43"/>
          <w:spacing w:val="0"/>
          <w:color w:val="000000"/>
          <w:b w:val="off"/>
          <w:i w:val="off"/>
        </w:rPr>
        <w:t/>
      </w:r>
      <w:bookmarkEnd w:id="4572"/>
    </w:p>
    <w:p>
      <w:pPr>
        <w:pageBreakBefore w:val="off"/>
        <w:tabs/>
        <w:wordWrap w:val="off"/>
        <w:spacing w:before="0" w:after="0" w:line="640" w:lineRule="exact"/>
        <w:ind w:left="0" w:right="0"/>
        <w:jc w:val="both"/>
        <w:textAlignment w:val="baseline"/>
        <w:rPr>
          <w:sz w:val="43"/>
        </w:rPr>
      </w:pPr>
      <w:bookmarkStart w:name="" w:id="4573"/>
      <w:r>
        <w:rPr>
          <w:rFonts w:ascii="宋体" w:hAnsi="宋体" w:cs="宋体" w:eastAsia="宋体"/>
          <w:sz w:val="43"/>
          <w:spacing w:val="0"/>
          <w:color w:val="000000"/>
          <w:b w:val="off"/>
          <w:i w:val="off"/>
        </w:rPr>
        <w:t/>
      </w:r>
      <w:bookmarkEnd w:id="4573"/>
    </w:p>
    <w:p>
      <w:pPr>
        <w:pageBreakBefore w:val="off"/>
        <w:tabs/>
        <w:wordWrap w:val="off"/>
        <w:spacing w:before="0" w:after="0" w:line="640" w:lineRule="exact"/>
        <w:ind w:left="0" w:right="0"/>
        <w:jc w:val="both"/>
        <w:textAlignment w:val="baseline"/>
        <w:rPr>
          <w:sz w:val="43"/>
        </w:rPr>
      </w:pPr>
      <w:bookmarkStart w:name="" w:id="4574"/>
      <w:r>
        <w:rPr>
          <w:rFonts w:ascii="宋体" w:hAnsi="宋体" w:cs="宋体" w:eastAsia="宋体"/>
          <w:sz w:val="43"/>
          <w:spacing w:val="0"/>
          <w:color w:val="000000"/>
          <w:b w:val="off"/>
          <w:i w:val="off"/>
        </w:rPr>
        <w:t/>
      </w:r>
      <w:bookmarkEnd w:id="4574"/>
    </w:p>
    <w:p>
      <w:pPr>
        <w:pageBreakBefore w:val="off"/>
        <w:tabs/>
        <w:wordWrap w:val="off"/>
        <w:spacing w:before="0" w:after="0" w:line="640" w:lineRule="exact"/>
        <w:ind w:left="0" w:right="0"/>
        <w:jc w:val="both"/>
        <w:textAlignment w:val="baseline"/>
        <w:rPr>
          <w:sz w:val="43"/>
        </w:rPr>
      </w:pPr>
      <w:bookmarkStart w:name="" w:id="4575"/>
      <w:r>
        <w:rPr>
          <w:rFonts w:ascii="宋体" w:hAnsi="宋体" w:cs="宋体" w:eastAsia="宋体"/>
          <w:sz w:val="43"/>
          <w:spacing w:val="0"/>
          <w:color w:val="000000"/>
          <w:b w:val="off"/>
          <w:i w:val="off"/>
        </w:rPr>
        <w:t/>
      </w:r>
      <w:bookmarkEnd w:id="4575"/>
    </w:p>
    <w:p>
      <w:pPr>
        <w:pageBreakBefore w:val="off"/>
        <w:tabs/>
        <w:wordWrap w:val="off"/>
        <w:spacing w:before="0" w:after="0" w:line="640" w:lineRule="exact"/>
        <w:ind w:left="0" w:right="0"/>
        <w:jc w:val="both"/>
        <w:textAlignment w:val="baseline"/>
        <w:rPr>
          <w:sz w:val="43"/>
        </w:rPr>
      </w:pPr>
      <w:bookmarkStart w:name="" w:id="4576"/>
      <w:r>
        <w:rPr>
          <w:rFonts w:ascii="宋体" w:hAnsi="宋体" w:cs="宋体" w:eastAsia="宋体"/>
          <w:sz w:val="43"/>
          <w:spacing w:val="0"/>
          <w:color w:val="000000"/>
          <w:b w:val="off"/>
          <w:i w:val="off"/>
        </w:rPr>
        <w:t/>
      </w:r>
      <w:bookmarkEnd w:id="4576"/>
    </w:p>
    <w:p>
      <w:pPr>
        <w:pageBreakBefore w:val="off"/>
        <w:tabs/>
        <w:wordWrap w:val="off"/>
        <w:spacing w:before="0" w:after="0" w:line="640" w:lineRule="exact"/>
        <w:ind w:left="0" w:right="0"/>
        <w:jc w:val="both"/>
        <w:textAlignment w:val="baseline"/>
        <w:rPr>
          <w:sz w:val="43"/>
        </w:rPr>
      </w:pPr>
      <w:bookmarkStart w:name="" w:id="4577"/>
      <w:r>
        <w:rPr>
          <w:rFonts w:ascii="宋体" w:hAnsi="宋体" w:cs="宋体" w:eastAsia="宋体"/>
          <w:sz w:val="43"/>
          <w:spacing w:val="0"/>
          <w:color w:val="000000"/>
          <w:b w:val="off"/>
          <w:i w:val="off"/>
        </w:rPr>
        <w:t/>
      </w:r>
      <w:bookmarkEnd w:id="4577"/>
    </w:p>
    <w:p>
      <w:pPr>
        <w:pageBreakBefore w:val="off"/>
        <w:tabs/>
        <w:wordWrap w:val="off"/>
        <w:spacing w:before="0" w:after="0" w:line="640" w:lineRule="exact"/>
        <w:ind w:left="0" w:right="0"/>
        <w:jc w:val="both"/>
        <w:textAlignment w:val="baseline"/>
        <w:rPr>
          <w:sz w:val="43"/>
        </w:rPr>
      </w:pPr>
      <w:bookmarkStart w:name="" w:id="4578"/>
      <w:r>
        <w:rPr>
          <w:rFonts w:ascii="宋体" w:hAnsi="宋体" w:cs="宋体" w:eastAsia="宋体"/>
          <w:sz w:val="43"/>
          <w:spacing w:val="0"/>
          <w:color w:val="000000"/>
          <w:b w:val="off"/>
          <w:i w:val="off"/>
        </w:rPr>
        <w:t/>
      </w:r>
      <w:bookmarkEnd w:id="4578"/>
    </w:p>
    <w:p>
      <w:pPr>
        <w:pageBreakBefore w:val="off"/>
        <w:tabs/>
        <w:wordWrap w:val="off"/>
        <w:spacing w:before="0" w:after="0" w:line="720" w:lineRule="atLeast"/>
        <w:ind w:left="0" w:right="720"/>
        <w:jc w:val="right"/>
        <w:textAlignment w:val="baseline"/>
        <w:rPr>
          <w:sz w:val="48"/>
        </w:rPr>
      </w:pPr>
      <w:bookmarkStart w:name="" w:id="4579"/>
      <w:r>
        <w:rPr>
          <w:rFonts w:ascii="黑体" w:hAnsi="黑体" w:cs="黑体" w:eastAsia="黑体"/>
          <w:sz w:val="48"/>
          <w:spacing w:val="0"/>
          <w:color w:val="000000"/>
          <w:b w:val="off"/>
          <w:i w:val="off"/>
        </w:rPr>
        <w:t>347</w:t>
      </w:r>
      <w:bookmarkEnd w:id="4579"/>
    </w:p>
    <w:p>
      <w:r>
        <w:t/>
      </w:r>
    </w:p>
    <w:p>
      <w:pPr>
        <w:sectPr>
          <w:footerReference r:id="rId798"/>
          <w:headerReference r:id="rId799" w:type="default"/>
          <w:type w:val="nextPage"/>
          <w:pgSz w:w="21700" w:h="31680"/>
          <w:pgMar w:left="2700" w:top="2360" w:right="2700" w:bottom="2360" w:header="2060" w:footer="2060"/>
          <w:cols w:num="1"/>
        </w:sectPr>
      </w:pPr>
    </w:p>
    <w:p>
      <w:pPr>
        <w:pageBreakBefore w:val="off"/>
        <w:tabs>
          <w:tab w:pos="7480" w:val="left" w:leader="none"/>
          <w:tab w:pos="9200" w:val="left" w:leader="none"/>
        </w:tabs>
        <w:wordWrap w:val="off"/>
        <w:spacing w:before="4100" w:after="0" w:line="1400" w:lineRule="atLeast"/>
        <w:ind w:left="5680" w:right="0"/>
        <w:jc w:val="both"/>
        <w:textAlignment w:val="baseline"/>
        <w:rPr>
          <w:sz w:val="104"/>
        </w:rPr>
      </w:pPr>
      <w:bookmarkStart w:name="" w:id="4580"/>
      <w:r>
        <w:rPr>
          <w:rFonts w:ascii="宋体" w:hAnsi="宋体" w:cs="宋体" w:eastAsia="宋体"/>
          <w:sz w:val="104"/>
          <w:spacing w:val="0"/>
          <w:color w:val="000000"/>
          <w:b w:val="on"/>
          <w:i w:val="off"/>
        </w:rPr>
        <w:t>译</w:t>
      </w:r>
      <w:r>
        <w:t xml:space="preserve">	</w:t>
      </w:r>
      <w:r>
        <w:rPr>
          <w:rFonts w:ascii="宋体" w:hAnsi="宋体" w:cs="宋体" w:eastAsia="宋体"/>
          <w:sz w:val="104"/>
          <w:spacing w:val="0"/>
          <w:color w:val="000000"/>
          <w:b w:val="on"/>
          <w:i w:val="off"/>
        </w:rPr>
        <w:t>后</w:t>
      </w:r>
      <w:r>
        <w:t xml:space="preserve">	</w:t>
      </w:r>
      <w:r>
        <w:rPr>
          <w:rFonts w:ascii="宋体" w:hAnsi="宋体" w:cs="宋体" w:eastAsia="宋体"/>
          <w:sz w:val="104"/>
          <w:spacing w:val="0"/>
          <w:color w:val="000000"/>
          <w:b w:val="on"/>
          <w:i w:val="off"/>
        </w:rPr>
        <w:t>记</w:t>
      </w:r>
      <w:bookmarkEnd w:id="4580"/>
    </w:p>
    <w:p>
      <w:pPr>
        <w:pageBreakBefore w:val="off"/>
        <w:tabs/>
        <w:wordWrap w:val="off"/>
        <w:spacing w:before="0" w:after="0" w:line="1400" w:lineRule="exact"/>
        <w:ind w:left="0" w:right="0"/>
        <w:jc w:val="both"/>
        <w:textAlignment w:val="baseline"/>
        <w:rPr>
          <w:sz w:val="104"/>
        </w:rPr>
      </w:pPr>
      <w:bookmarkStart w:name="" w:id="4581"/>
      <w:r>
        <w:rPr>
          <w:rFonts w:ascii="宋体" w:hAnsi="宋体" w:cs="宋体" w:eastAsia="宋体"/>
          <w:sz w:val="104"/>
          <w:spacing w:val="0"/>
          <w:color w:val="000000"/>
          <w:b w:val="off"/>
          <w:i w:val="off"/>
        </w:rPr>
        <w:t/>
      </w:r>
      <w:bookmarkEnd w:id="4581"/>
    </w:p>
    <w:p>
      <w:pPr>
        <w:pageBreakBefore w:val="off"/>
        <w:tabs/>
        <w:wordWrap w:val="off"/>
        <w:spacing w:before="0" w:after="0" w:line="1080" w:lineRule="atLeast"/>
        <w:ind w:left="0" w:right="0" w:firstLine="1180"/>
        <w:jc w:val="both"/>
        <w:textAlignment w:val="baseline"/>
        <w:rPr>
          <w:sz w:val="55"/>
        </w:rPr>
      </w:pPr>
      <w:bookmarkStart w:name="" w:id="4582"/>
      <w:r>
        <w:rPr>
          <w:rFonts w:ascii="宋体" w:hAnsi="宋体" w:cs="宋体" w:eastAsia="宋体"/>
          <w:sz w:val="55"/>
          <w:spacing w:val="0"/>
          <w:color w:val="000000"/>
          <w:b w:val="off"/>
          <w:i w:val="off"/>
        </w:rPr>
        <w:t>本书的翻译主要在一九八八、一九八九两年间由何怀宏完成，</w:t>
      </w:r>
      <w:r>
        <w:rPr>
          <w:rFonts w:ascii="宋体" w:hAnsi="宋体" w:cs="宋体" w:eastAsia="宋体"/>
          <w:sz w:val="55"/>
          <w:spacing w:val="0"/>
          <w:color w:val="000000"/>
          <w:b w:val="off"/>
          <w:i w:val="off"/>
        </w:rPr>
        <w:t>沈彬、刘令苏同志参加了本书的翻译，最后由何怀宏统一加工定</w:t>
      </w:r>
      <w:r>
        <w:rPr>
          <w:rFonts w:ascii="宋体" w:hAnsi="宋体" w:cs="宋体" w:eastAsia="宋体"/>
          <w:sz w:val="55"/>
          <w:spacing w:val="0"/>
          <w:color w:val="000000"/>
          <w:b w:val="off"/>
          <w:i w:val="off"/>
        </w:rPr>
        <w:t>稿，由沈彬编制了索引。廖申白同志对译稿提出了宝贵意见，苏</w:t>
      </w:r>
      <w:r>
        <w:rPr>
          <w:rFonts w:ascii="宋体" w:hAnsi="宋体" w:cs="宋体" w:eastAsia="宋体"/>
          <w:sz w:val="55"/>
          <w:spacing w:val="0"/>
          <w:color w:val="000000"/>
          <w:b w:val="off"/>
          <w:i w:val="off"/>
        </w:rPr>
        <w:t>晓离同志也为本书付出了辛勤劳动，在此一并致谢。</w:t>
      </w:r>
      <w:bookmarkEnd w:id="4582"/>
    </w:p>
    <w:p>
      <w:pPr>
        <w:pageBreakBefore w:val="off"/>
        <w:tabs/>
        <w:wordWrap w:val="off"/>
        <w:spacing w:before="0" w:after="0" w:line="1080" w:lineRule="exact"/>
        <w:ind w:left="0" w:right="0"/>
        <w:jc w:val="both"/>
        <w:textAlignment w:val="baseline"/>
        <w:rPr>
          <w:sz w:val="55"/>
        </w:rPr>
      </w:pPr>
      <w:bookmarkStart w:name="" w:id="4583"/>
      <w:r>
        <w:rPr>
          <w:rFonts w:ascii="宋体" w:hAnsi="宋体" w:cs="宋体" w:eastAsia="宋体"/>
          <w:sz w:val="55"/>
          <w:spacing w:val="0"/>
          <w:color w:val="000000"/>
          <w:b w:val="off"/>
          <w:i w:val="off"/>
        </w:rPr>
        <w:t/>
      </w:r>
      <w:bookmarkEnd w:id="4583"/>
    </w:p>
    <w:p>
      <w:pPr>
        <w:pageBreakBefore w:val="off"/>
        <w:tabs/>
        <w:wordWrap w:val="off"/>
        <w:spacing w:before="0" w:after="0" w:line="1080" w:lineRule="atLeast"/>
        <w:ind w:left="0" w:right="2880"/>
        <w:jc w:val="right"/>
        <w:textAlignment w:val="baseline"/>
        <w:rPr>
          <w:sz w:val="55"/>
        </w:rPr>
      </w:pPr>
      <w:bookmarkStart w:name="" w:id="4584"/>
      <w:r>
        <w:rPr>
          <w:rFonts w:ascii="宋体" w:hAnsi="宋体" w:cs="宋体" w:eastAsia="宋体"/>
          <w:sz w:val="55"/>
          <w:spacing w:val="0"/>
          <w:color w:val="000000"/>
          <w:b w:val="off"/>
          <w:i w:val="off"/>
        </w:rPr>
        <w:t>译 者</w:t>
      </w:r>
      <w:bookmarkEnd w:id="4584"/>
    </w:p>
    <w:p>
      <w:pPr>
        <w:pageBreakBefore w:val="off"/>
        <w:tabs/>
        <w:wordWrap w:val="off"/>
        <w:spacing w:before="0" w:after="0" w:line="1080" w:lineRule="atLeast"/>
        <w:ind w:left="0" w:right="1840"/>
        <w:jc w:val="right"/>
        <w:textAlignment w:val="baseline"/>
        <w:rPr>
          <w:sz w:val="55"/>
        </w:rPr>
      </w:pPr>
      <w:bookmarkStart w:name="" w:id="4585"/>
      <w:r>
        <w:rPr>
          <w:rFonts w:ascii="宋体" w:hAnsi="宋体" w:cs="宋体" w:eastAsia="宋体"/>
          <w:sz w:val="55"/>
          <w:spacing w:val="0"/>
          <w:color w:val="000000"/>
          <w:b w:val="off"/>
          <w:i w:val="off"/>
        </w:rPr>
        <w:t>一九九○年六月</w:t>
      </w:r>
      <w:bookmarkEnd w:id="4585"/>
    </w:p>
    <w:sectPr>
      <w:footerReference r:id="rId800"/>
      <w:headerReference r:id="rId801" w:type="default"/>
      <w:type w:val="nextPage"/>
      <w:pgSz w:w="21700" w:h="31680"/>
      <w:pgMar w:left="2920" w:top="2700" w:right="2920" w:bottom="2700" w:header="2400" w:footer="240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00" Target="footer45.xml" Type="http://schemas.openxmlformats.org/officeDocument/2006/relationships/footer"/><Relationship Id="rId101" Target="header45.xml" Type="http://schemas.openxmlformats.org/officeDocument/2006/relationships/header"/><Relationship Id="rId102" Target="footer46.xml" Type="http://schemas.openxmlformats.org/officeDocument/2006/relationships/footer"/><Relationship Id="rId103" Target="header46.xml" Type="http://schemas.openxmlformats.org/officeDocument/2006/relationships/header"/><Relationship Id="rId104" Target="footer47.xml" Type="http://schemas.openxmlformats.org/officeDocument/2006/relationships/footer"/><Relationship Id="rId105" Target="header47.xml" Type="http://schemas.openxmlformats.org/officeDocument/2006/relationships/header"/><Relationship Id="rId106" Target="footer48.xml" Type="http://schemas.openxmlformats.org/officeDocument/2006/relationships/footer"/><Relationship Id="rId107" Target="header48.xml" Type="http://schemas.openxmlformats.org/officeDocument/2006/relationships/header"/><Relationship Id="rId108" Target="footer49.xml" Type="http://schemas.openxmlformats.org/officeDocument/2006/relationships/footer"/><Relationship Id="rId109" Target="header49.xml" Type="http://schemas.openxmlformats.org/officeDocument/2006/relationships/header"/><Relationship Id="rId11" Target="media/image9.jpeg" Type="http://schemas.openxmlformats.org/officeDocument/2006/relationships/image"/><Relationship Id="rId110" Target="footer50.xml" Type="http://schemas.openxmlformats.org/officeDocument/2006/relationships/footer"/><Relationship Id="rId111" Target="header50.xml" Type="http://schemas.openxmlformats.org/officeDocument/2006/relationships/header"/><Relationship Id="rId112" Target="footer51.xml" Type="http://schemas.openxmlformats.org/officeDocument/2006/relationships/footer"/><Relationship Id="rId113" Target="header51.xml" Type="http://schemas.openxmlformats.org/officeDocument/2006/relationships/header"/><Relationship Id="rId114" Target="footer52.xml" Type="http://schemas.openxmlformats.org/officeDocument/2006/relationships/footer"/><Relationship Id="rId115" Target="header52.xml" Type="http://schemas.openxmlformats.org/officeDocument/2006/relationships/header"/><Relationship Id="rId116" Target="footer53.xml" Type="http://schemas.openxmlformats.org/officeDocument/2006/relationships/footer"/><Relationship Id="rId117" Target="header53.xml" Type="http://schemas.openxmlformats.org/officeDocument/2006/relationships/header"/><Relationship Id="rId118" Target="footer54.xml" Type="http://schemas.openxmlformats.org/officeDocument/2006/relationships/footer"/><Relationship Id="rId119" Target="header54.xml" Type="http://schemas.openxmlformats.org/officeDocument/2006/relationships/header"/><Relationship Id="rId12" Target="footer1.xml" Type="http://schemas.openxmlformats.org/officeDocument/2006/relationships/footer"/><Relationship Id="rId120" Target="footer55.xml" Type="http://schemas.openxmlformats.org/officeDocument/2006/relationships/footer"/><Relationship Id="rId121" Target="header55.xml" Type="http://schemas.openxmlformats.org/officeDocument/2006/relationships/header"/><Relationship Id="rId122" Target="footer56.xml" Type="http://schemas.openxmlformats.org/officeDocument/2006/relationships/footer"/><Relationship Id="rId123" Target="header56.xml" Type="http://schemas.openxmlformats.org/officeDocument/2006/relationships/header"/><Relationship Id="rId124" Target="footer57.xml" Type="http://schemas.openxmlformats.org/officeDocument/2006/relationships/footer"/><Relationship Id="rId125" Target="header57.xml" Type="http://schemas.openxmlformats.org/officeDocument/2006/relationships/header"/><Relationship Id="rId126" Target="footer58.xml" Type="http://schemas.openxmlformats.org/officeDocument/2006/relationships/footer"/><Relationship Id="rId127" Target="header58.xml" Type="http://schemas.openxmlformats.org/officeDocument/2006/relationships/header"/><Relationship Id="rId128" Target="footer59.xml" Type="http://schemas.openxmlformats.org/officeDocument/2006/relationships/footer"/><Relationship Id="rId129" Target="header59.xml" Type="http://schemas.openxmlformats.org/officeDocument/2006/relationships/header"/><Relationship Id="rId13" Target="header1.xml" Type="http://schemas.openxmlformats.org/officeDocument/2006/relationships/header"/><Relationship Id="rId130" Target="footer60.xml" Type="http://schemas.openxmlformats.org/officeDocument/2006/relationships/footer"/><Relationship Id="rId131" Target="header60.xml" Type="http://schemas.openxmlformats.org/officeDocument/2006/relationships/header"/><Relationship Id="rId132" Target="footer61.xml" Type="http://schemas.openxmlformats.org/officeDocument/2006/relationships/footer"/><Relationship Id="rId133" Target="header61.xml" Type="http://schemas.openxmlformats.org/officeDocument/2006/relationships/header"/><Relationship Id="rId134" Target="footer62.xml" Type="http://schemas.openxmlformats.org/officeDocument/2006/relationships/footer"/><Relationship Id="rId135" Target="header62.xml" Type="http://schemas.openxmlformats.org/officeDocument/2006/relationships/header"/><Relationship Id="rId136" Target="footer63.xml" Type="http://schemas.openxmlformats.org/officeDocument/2006/relationships/footer"/><Relationship Id="rId137" Target="header63.xml" Type="http://schemas.openxmlformats.org/officeDocument/2006/relationships/header"/><Relationship Id="rId138" Target="footer64.xml" Type="http://schemas.openxmlformats.org/officeDocument/2006/relationships/footer"/><Relationship Id="rId139" Target="header64.xml" Type="http://schemas.openxmlformats.org/officeDocument/2006/relationships/header"/><Relationship Id="rId14" Target="footer2.xml" Type="http://schemas.openxmlformats.org/officeDocument/2006/relationships/footer"/><Relationship Id="rId140" Target="footer65.xml" Type="http://schemas.openxmlformats.org/officeDocument/2006/relationships/footer"/><Relationship Id="rId141" Target="header65.xml" Type="http://schemas.openxmlformats.org/officeDocument/2006/relationships/header"/><Relationship Id="rId142" Target="footer66.xml" Type="http://schemas.openxmlformats.org/officeDocument/2006/relationships/footer"/><Relationship Id="rId143" Target="header66.xml" Type="http://schemas.openxmlformats.org/officeDocument/2006/relationships/header"/><Relationship Id="rId144" Target="footer67.xml" Type="http://schemas.openxmlformats.org/officeDocument/2006/relationships/footer"/><Relationship Id="rId145" Target="header67.xml" Type="http://schemas.openxmlformats.org/officeDocument/2006/relationships/header"/><Relationship Id="rId146" Target="footer68.xml" Type="http://schemas.openxmlformats.org/officeDocument/2006/relationships/footer"/><Relationship Id="rId147" Target="header68.xml" Type="http://schemas.openxmlformats.org/officeDocument/2006/relationships/header"/><Relationship Id="rId148" Target="footer69.xml" Type="http://schemas.openxmlformats.org/officeDocument/2006/relationships/footer"/><Relationship Id="rId149" Target="header69.xml" Type="http://schemas.openxmlformats.org/officeDocument/2006/relationships/header"/><Relationship Id="rId15" Target="header2.xml" Type="http://schemas.openxmlformats.org/officeDocument/2006/relationships/header"/><Relationship Id="rId150" Target="footer70.xml" Type="http://schemas.openxmlformats.org/officeDocument/2006/relationships/footer"/><Relationship Id="rId151" Target="header70.xml" Type="http://schemas.openxmlformats.org/officeDocument/2006/relationships/header"/><Relationship Id="rId152" Target="footer71.xml" Type="http://schemas.openxmlformats.org/officeDocument/2006/relationships/footer"/><Relationship Id="rId153" Target="header71.xml" Type="http://schemas.openxmlformats.org/officeDocument/2006/relationships/header"/><Relationship Id="rId154" Target="footer72.xml" Type="http://schemas.openxmlformats.org/officeDocument/2006/relationships/footer"/><Relationship Id="rId155" Target="header72.xml" Type="http://schemas.openxmlformats.org/officeDocument/2006/relationships/header"/><Relationship Id="rId156" Target="footer73.xml" Type="http://schemas.openxmlformats.org/officeDocument/2006/relationships/footer"/><Relationship Id="rId157" Target="header73.xml" Type="http://schemas.openxmlformats.org/officeDocument/2006/relationships/header"/><Relationship Id="rId158" Target="footer74.xml" Type="http://schemas.openxmlformats.org/officeDocument/2006/relationships/footer"/><Relationship Id="rId159" Target="header74.xml" Type="http://schemas.openxmlformats.org/officeDocument/2006/relationships/header"/><Relationship Id="rId16" Target="footer3.xml" Type="http://schemas.openxmlformats.org/officeDocument/2006/relationships/footer"/><Relationship Id="rId160" Target="footer75.xml" Type="http://schemas.openxmlformats.org/officeDocument/2006/relationships/footer"/><Relationship Id="rId161" Target="header75.xml" Type="http://schemas.openxmlformats.org/officeDocument/2006/relationships/header"/><Relationship Id="rId162" Target="footer76.xml" Type="http://schemas.openxmlformats.org/officeDocument/2006/relationships/footer"/><Relationship Id="rId163" Target="header76.xml" Type="http://schemas.openxmlformats.org/officeDocument/2006/relationships/header"/><Relationship Id="rId164" Target="footer77.xml" Type="http://schemas.openxmlformats.org/officeDocument/2006/relationships/footer"/><Relationship Id="rId165" Target="header77.xml" Type="http://schemas.openxmlformats.org/officeDocument/2006/relationships/header"/><Relationship Id="rId166" Target="footer78.xml" Type="http://schemas.openxmlformats.org/officeDocument/2006/relationships/footer"/><Relationship Id="rId167" Target="header78.xml" Type="http://schemas.openxmlformats.org/officeDocument/2006/relationships/header"/><Relationship Id="rId168" Target="footer79.xml" Type="http://schemas.openxmlformats.org/officeDocument/2006/relationships/footer"/><Relationship Id="rId169" Target="header79.xml" Type="http://schemas.openxmlformats.org/officeDocument/2006/relationships/header"/><Relationship Id="rId17" Target="header3.xml" Type="http://schemas.openxmlformats.org/officeDocument/2006/relationships/header"/><Relationship Id="rId170" Target="footer80.xml" Type="http://schemas.openxmlformats.org/officeDocument/2006/relationships/footer"/><Relationship Id="rId171" Target="header80.xml" Type="http://schemas.openxmlformats.org/officeDocument/2006/relationships/header"/><Relationship Id="rId172" Target="footer81.xml" Type="http://schemas.openxmlformats.org/officeDocument/2006/relationships/footer"/><Relationship Id="rId173" Target="header81.xml" Type="http://schemas.openxmlformats.org/officeDocument/2006/relationships/header"/><Relationship Id="rId174" Target="footer82.xml" Type="http://schemas.openxmlformats.org/officeDocument/2006/relationships/footer"/><Relationship Id="rId175" Target="header82.xml" Type="http://schemas.openxmlformats.org/officeDocument/2006/relationships/header"/><Relationship Id="rId176" Target="footer83.xml" Type="http://schemas.openxmlformats.org/officeDocument/2006/relationships/footer"/><Relationship Id="rId177" Target="header83.xml" Type="http://schemas.openxmlformats.org/officeDocument/2006/relationships/header"/><Relationship Id="rId178" Target="footer84.xml" Type="http://schemas.openxmlformats.org/officeDocument/2006/relationships/footer"/><Relationship Id="rId179" Target="header84.xml" Type="http://schemas.openxmlformats.org/officeDocument/2006/relationships/header"/><Relationship Id="rId18" Target="footer4.xml" Type="http://schemas.openxmlformats.org/officeDocument/2006/relationships/footer"/><Relationship Id="rId180" Target="footer85.xml" Type="http://schemas.openxmlformats.org/officeDocument/2006/relationships/footer"/><Relationship Id="rId181" Target="header85.xml" Type="http://schemas.openxmlformats.org/officeDocument/2006/relationships/header"/><Relationship Id="rId182" Target="footer86.xml" Type="http://schemas.openxmlformats.org/officeDocument/2006/relationships/footer"/><Relationship Id="rId183" Target="header86.xml" Type="http://schemas.openxmlformats.org/officeDocument/2006/relationships/header"/><Relationship Id="rId184" Target="footer87.xml" Type="http://schemas.openxmlformats.org/officeDocument/2006/relationships/footer"/><Relationship Id="rId185" Target="header87.xml" Type="http://schemas.openxmlformats.org/officeDocument/2006/relationships/header"/><Relationship Id="rId186" Target="footer88.xml" Type="http://schemas.openxmlformats.org/officeDocument/2006/relationships/footer"/><Relationship Id="rId187" Target="header88.xml" Type="http://schemas.openxmlformats.org/officeDocument/2006/relationships/header"/><Relationship Id="rId188" Target="footer89.xml" Type="http://schemas.openxmlformats.org/officeDocument/2006/relationships/footer"/><Relationship Id="rId189" Target="header89.xml" Type="http://schemas.openxmlformats.org/officeDocument/2006/relationships/header"/><Relationship Id="rId19" Target="header4.xml" Type="http://schemas.openxmlformats.org/officeDocument/2006/relationships/header"/><Relationship Id="rId190" Target="footer90.xml" Type="http://schemas.openxmlformats.org/officeDocument/2006/relationships/footer"/><Relationship Id="rId191" Target="header90.xml" Type="http://schemas.openxmlformats.org/officeDocument/2006/relationships/header"/><Relationship Id="rId192" Target="footer91.xml" Type="http://schemas.openxmlformats.org/officeDocument/2006/relationships/footer"/><Relationship Id="rId193" Target="header91.xml" Type="http://schemas.openxmlformats.org/officeDocument/2006/relationships/header"/><Relationship Id="rId194" Target="footer92.xml" Type="http://schemas.openxmlformats.org/officeDocument/2006/relationships/footer"/><Relationship Id="rId195" Target="header92.xml" Type="http://schemas.openxmlformats.org/officeDocument/2006/relationships/header"/><Relationship Id="rId196" Target="footer93.xml" Type="http://schemas.openxmlformats.org/officeDocument/2006/relationships/footer"/><Relationship Id="rId197" Target="header93.xml" Type="http://schemas.openxmlformats.org/officeDocument/2006/relationships/header"/><Relationship Id="rId198" Target="footer94.xml" Type="http://schemas.openxmlformats.org/officeDocument/2006/relationships/footer"/><Relationship Id="rId199" Target="header94.xml" Type="http://schemas.openxmlformats.org/officeDocument/2006/relationships/header"/><Relationship Id="rId2" Target="theme/theme-1.xml" Type="http://schemas.openxmlformats.org/officeDocument/2006/relationships/theme"/><Relationship Id="rId20" Target="footer5.xml" Type="http://schemas.openxmlformats.org/officeDocument/2006/relationships/footer"/><Relationship Id="rId200" Target="footer95.xml" Type="http://schemas.openxmlformats.org/officeDocument/2006/relationships/footer"/><Relationship Id="rId201" Target="header95.xml" Type="http://schemas.openxmlformats.org/officeDocument/2006/relationships/header"/><Relationship Id="rId202" Target="footer96.xml" Type="http://schemas.openxmlformats.org/officeDocument/2006/relationships/footer"/><Relationship Id="rId203" Target="header96.xml" Type="http://schemas.openxmlformats.org/officeDocument/2006/relationships/header"/><Relationship Id="rId204" Target="footer97.xml" Type="http://schemas.openxmlformats.org/officeDocument/2006/relationships/footer"/><Relationship Id="rId205" Target="header97.xml" Type="http://schemas.openxmlformats.org/officeDocument/2006/relationships/header"/><Relationship Id="rId206" Target="footer98.xml" Type="http://schemas.openxmlformats.org/officeDocument/2006/relationships/footer"/><Relationship Id="rId207" Target="header98.xml" Type="http://schemas.openxmlformats.org/officeDocument/2006/relationships/header"/><Relationship Id="rId208" Target="footer99.xml" Type="http://schemas.openxmlformats.org/officeDocument/2006/relationships/footer"/><Relationship Id="rId209" Target="header99.xml" Type="http://schemas.openxmlformats.org/officeDocument/2006/relationships/header"/><Relationship Id="rId21" Target="header5.xml" Type="http://schemas.openxmlformats.org/officeDocument/2006/relationships/header"/><Relationship Id="rId210" Target="footer100.xml" Type="http://schemas.openxmlformats.org/officeDocument/2006/relationships/footer"/><Relationship Id="rId211" Target="header100.xml" Type="http://schemas.openxmlformats.org/officeDocument/2006/relationships/header"/><Relationship Id="rId212" Target="footer101.xml" Type="http://schemas.openxmlformats.org/officeDocument/2006/relationships/footer"/><Relationship Id="rId213" Target="header101.xml" Type="http://schemas.openxmlformats.org/officeDocument/2006/relationships/header"/><Relationship Id="rId214" Target="footer102.xml" Type="http://schemas.openxmlformats.org/officeDocument/2006/relationships/footer"/><Relationship Id="rId215" Target="header102.xml" Type="http://schemas.openxmlformats.org/officeDocument/2006/relationships/header"/><Relationship Id="rId216" Target="footer103.xml" Type="http://schemas.openxmlformats.org/officeDocument/2006/relationships/footer"/><Relationship Id="rId217" Target="header103.xml" Type="http://schemas.openxmlformats.org/officeDocument/2006/relationships/header"/><Relationship Id="rId218" Target="footer104.xml" Type="http://schemas.openxmlformats.org/officeDocument/2006/relationships/footer"/><Relationship Id="rId219" Target="header104.xml" Type="http://schemas.openxmlformats.org/officeDocument/2006/relationships/header"/><Relationship Id="rId22" Target="footer6.xml" Type="http://schemas.openxmlformats.org/officeDocument/2006/relationships/footer"/><Relationship Id="rId220" Target="footer105.xml" Type="http://schemas.openxmlformats.org/officeDocument/2006/relationships/footer"/><Relationship Id="rId221" Target="header105.xml" Type="http://schemas.openxmlformats.org/officeDocument/2006/relationships/header"/><Relationship Id="rId222" Target="footer106.xml" Type="http://schemas.openxmlformats.org/officeDocument/2006/relationships/footer"/><Relationship Id="rId223" Target="header106.xml" Type="http://schemas.openxmlformats.org/officeDocument/2006/relationships/header"/><Relationship Id="rId224" Target="footer107.xml" Type="http://schemas.openxmlformats.org/officeDocument/2006/relationships/footer"/><Relationship Id="rId225" Target="header107.xml" Type="http://schemas.openxmlformats.org/officeDocument/2006/relationships/header"/><Relationship Id="rId226" Target="footer108.xml" Type="http://schemas.openxmlformats.org/officeDocument/2006/relationships/footer"/><Relationship Id="rId227" Target="header108.xml" Type="http://schemas.openxmlformats.org/officeDocument/2006/relationships/header"/><Relationship Id="rId228" Target="footer109.xml" Type="http://schemas.openxmlformats.org/officeDocument/2006/relationships/footer"/><Relationship Id="rId229" Target="header109.xml" Type="http://schemas.openxmlformats.org/officeDocument/2006/relationships/header"/><Relationship Id="rId23" Target="header6.xml" Type="http://schemas.openxmlformats.org/officeDocument/2006/relationships/header"/><Relationship Id="rId230" Target="footer110.xml" Type="http://schemas.openxmlformats.org/officeDocument/2006/relationships/footer"/><Relationship Id="rId231" Target="header110.xml" Type="http://schemas.openxmlformats.org/officeDocument/2006/relationships/header"/><Relationship Id="rId232" Target="footer111.xml" Type="http://schemas.openxmlformats.org/officeDocument/2006/relationships/footer"/><Relationship Id="rId233" Target="header111.xml" Type="http://schemas.openxmlformats.org/officeDocument/2006/relationships/header"/><Relationship Id="rId234" Target="footer112.xml" Type="http://schemas.openxmlformats.org/officeDocument/2006/relationships/footer"/><Relationship Id="rId235" Target="header112.xml" Type="http://schemas.openxmlformats.org/officeDocument/2006/relationships/header"/><Relationship Id="rId236" Target="footer113.xml" Type="http://schemas.openxmlformats.org/officeDocument/2006/relationships/footer"/><Relationship Id="rId237" Target="header113.xml" Type="http://schemas.openxmlformats.org/officeDocument/2006/relationships/header"/><Relationship Id="rId238" Target="footer114.xml" Type="http://schemas.openxmlformats.org/officeDocument/2006/relationships/footer"/><Relationship Id="rId239" Target="header114.xml" Type="http://schemas.openxmlformats.org/officeDocument/2006/relationships/header"/><Relationship Id="rId24" Target="footer7.xml" Type="http://schemas.openxmlformats.org/officeDocument/2006/relationships/footer"/><Relationship Id="rId240" Target="footer115.xml" Type="http://schemas.openxmlformats.org/officeDocument/2006/relationships/footer"/><Relationship Id="rId241" Target="header115.xml" Type="http://schemas.openxmlformats.org/officeDocument/2006/relationships/header"/><Relationship Id="rId242" Target="footer116.xml" Type="http://schemas.openxmlformats.org/officeDocument/2006/relationships/footer"/><Relationship Id="rId243" Target="header116.xml" Type="http://schemas.openxmlformats.org/officeDocument/2006/relationships/header"/><Relationship Id="rId244" Target="footer117.xml" Type="http://schemas.openxmlformats.org/officeDocument/2006/relationships/footer"/><Relationship Id="rId245" Target="header117.xml" Type="http://schemas.openxmlformats.org/officeDocument/2006/relationships/header"/><Relationship Id="rId246" Target="footer118.xml" Type="http://schemas.openxmlformats.org/officeDocument/2006/relationships/footer"/><Relationship Id="rId247" Target="header118.xml" Type="http://schemas.openxmlformats.org/officeDocument/2006/relationships/header"/><Relationship Id="rId248" Target="footer119.xml" Type="http://schemas.openxmlformats.org/officeDocument/2006/relationships/footer"/><Relationship Id="rId249" Target="header119.xml" Type="http://schemas.openxmlformats.org/officeDocument/2006/relationships/header"/><Relationship Id="rId25" Target="header7.xml" Type="http://schemas.openxmlformats.org/officeDocument/2006/relationships/header"/><Relationship Id="rId250" Target="footer120.xml" Type="http://schemas.openxmlformats.org/officeDocument/2006/relationships/footer"/><Relationship Id="rId251" Target="header120.xml" Type="http://schemas.openxmlformats.org/officeDocument/2006/relationships/header"/><Relationship Id="rId252" Target="footer121.xml" Type="http://schemas.openxmlformats.org/officeDocument/2006/relationships/footer"/><Relationship Id="rId253" Target="header121.xml" Type="http://schemas.openxmlformats.org/officeDocument/2006/relationships/header"/><Relationship Id="rId254" Target="footer122.xml" Type="http://schemas.openxmlformats.org/officeDocument/2006/relationships/footer"/><Relationship Id="rId255" Target="header122.xml" Type="http://schemas.openxmlformats.org/officeDocument/2006/relationships/header"/><Relationship Id="rId256" Target="footer123.xml" Type="http://schemas.openxmlformats.org/officeDocument/2006/relationships/footer"/><Relationship Id="rId257" Target="header123.xml" Type="http://schemas.openxmlformats.org/officeDocument/2006/relationships/header"/><Relationship Id="rId258" Target="footer124.xml" Type="http://schemas.openxmlformats.org/officeDocument/2006/relationships/footer"/><Relationship Id="rId259" Target="header124.xml" Type="http://schemas.openxmlformats.org/officeDocument/2006/relationships/header"/><Relationship Id="rId26" Target="footer8.xml" Type="http://schemas.openxmlformats.org/officeDocument/2006/relationships/footer"/><Relationship Id="rId260" Target="footer125.xml" Type="http://schemas.openxmlformats.org/officeDocument/2006/relationships/footer"/><Relationship Id="rId261" Target="header125.xml" Type="http://schemas.openxmlformats.org/officeDocument/2006/relationships/header"/><Relationship Id="rId262" Target="footer126.xml" Type="http://schemas.openxmlformats.org/officeDocument/2006/relationships/footer"/><Relationship Id="rId263" Target="header126.xml" Type="http://schemas.openxmlformats.org/officeDocument/2006/relationships/header"/><Relationship Id="rId264" Target="footer127.xml" Type="http://schemas.openxmlformats.org/officeDocument/2006/relationships/footer"/><Relationship Id="rId265" Target="header127.xml" Type="http://schemas.openxmlformats.org/officeDocument/2006/relationships/header"/><Relationship Id="rId266" Target="footer128.xml" Type="http://schemas.openxmlformats.org/officeDocument/2006/relationships/footer"/><Relationship Id="rId267" Target="header128.xml" Type="http://schemas.openxmlformats.org/officeDocument/2006/relationships/header"/><Relationship Id="rId268" Target="footer129.xml" Type="http://schemas.openxmlformats.org/officeDocument/2006/relationships/footer"/><Relationship Id="rId269" Target="header129.xml" Type="http://schemas.openxmlformats.org/officeDocument/2006/relationships/header"/><Relationship Id="rId27" Target="header8.xml" Type="http://schemas.openxmlformats.org/officeDocument/2006/relationships/header"/><Relationship Id="rId270" Target="footer130.xml" Type="http://schemas.openxmlformats.org/officeDocument/2006/relationships/footer"/><Relationship Id="rId271" Target="header130.xml" Type="http://schemas.openxmlformats.org/officeDocument/2006/relationships/header"/><Relationship Id="rId272" Target="footer131.xml" Type="http://schemas.openxmlformats.org/officeDocument/2006/relationships/footer"/><Relationship Id="rId273" Target="header131.xml" Type="http://schemas.openxmlformats.org/officeDocument/2006/relationships/header"/><Relationship Id="rId274" Target="footer132.xml" Type="http://schemas.openxmlformats.org/officeDocument/2006/relationships/footer"/><Relationship Id="rId275" Target="header132.xml" Type="http://schemas.openxmlformats.org/officeDocument/2006/relationships/header"/><Relationship Id="rId276" Target="footer133.xml" Type="http://schemas.openxmlformats.org/officeDocument/2006/relationships/footer"/><Relationship Id="rId277" Target="header133.xml" Type="http://schemas.openxmlformats.org/officeDocument/2006/relationships/header"/><Relationship Id="rId278" Target="footer134.xml" Type="http://schemas.openxmlformats.org/officeDocument/2006/relationships/footer"/><Relationship Id="rId279" Target="header134.xml" Type="http://schemas.openxmlformats.org/officeDocument/2006/relationships/header"/><Relationship Id="rId28" Target="footer9.xml" Type="http://schemas.openxmlformats.org/officeDocument/2006/relationships/footer"/><Relationship Id="rId280" Target="footer135.xml" Type="http://schemas.openxmlformats.org/officeDocument/2006/relationships/footer"/><Relationship Id="rId281" Target="header135.xml" Type="http://schemas.openxmlformats.org/officeDocument/2006/relationships/header"/><Relationship Id="rId282" Target="footer136.xml" Type="http://schemas.openxmlformats.org/officeDocument/2006/relationships/footer"/><Relationship Id="rId283" Target="header136.xml" Type="http://schemas.openxmlformats.org/officeDocument/2006/relationships/header"/><Relationship Id="rId284" Target="footer137.xml" Type="http://schemas.openxmlformats.org/officeDocument/2006/relationships/footer"/><Relationship Id="rId285" Target="header137.xml" Type="http://schemas.openxmlformats.org/officeDocument/2006/relationships/header"/><Relationship Id="rId286" Target="footer138.xml" Type="http://schemas.openxmlformats.org/officeDocument/2006/relationships/footer"/><Relationship Id="rId287" Target="header138.xml" Type="http://schemas.openxmlformats.org/officeDocument/2006/relationships/header"/><Relationship Id="rId288" Target="footer139.xml" Type="http://schemas.openxmlformats.org/officeDocument/2006/relationships/footer"/><Relationship Id="rId289" Target="header139.xml" Type="http://schemas.openxmlformats.org/officeDocument/2006/relationships/header"/><Relationship Id="rId29" Target="header9.xml" Type="http://schemas.openxmlformats.org/officeDocument/2006/relationships/header"/><Relationship Id="rId290" Target="footer140.xml" Type="http://schemas.openxmlformats.org/officeDocument/2006/relationships/footer"/><Relationship Id="rId291" Target="header140.xml" Type="http://schemas.openxmlformats.org/officeDocument/2006/relationships/header"/><Relationship Id="rId292" Target="footer141.xml" Type="http://schemas.openxmlformats.org/officeDocument/2006/relationships/footer"/><Relationship Id="rId293" Target="header141.xml" Type="http://schemas.openxmlformats.org/officeDocument/2006/relationships/header"/><Relationship Id="rId294" Target="footer142.xml" Type="http://schemas.openxmlformats.org/officeDocument/2006/relationships/footer"/><Relationship Id="rId295" Target="header142.xml" Type="http://schemas.openxmlformats.org/officeDocument/2006/relationships/header"/><Relationship Id="rId296" Target="footer143.xml" Type="http://schemas.openxmlformats.org/officeDocument/2006/relationships/footer"/><Relationship Id="rId297" Target="header143.xml" Type="http://schemas.openxmlformats.org/officeDocument/2006/relationships/header"/><Relationship Id="rId298" Target="footer144.xml" Type="http://schemas.openxmlformats.org/officeDocument/2006/relationships/footer"/><Relationship Id="rId299" Target="header144.xml" Type="http://schemas.openxmlformats.org/officeDocument/2006/relationships/header"/><Relationship Id="rId3" Target="media/image1.png" Type="http://schemas.openxmlformats.org/officeDocument/2006/relationships/image"/><Relationship Id="rId30" Target="footer10.xml" Type="http://schemas.openxmlformats.org/officeDocument/2006/relationships/footer"/><Relationship Id="rId300" Target="footer145.xml" Type="http://schemas.openxmlformats.org/officeDocument/2006/relationships/footer"/><Relationship Id="rId301" Target="header145.xml" Type="http://schemas.openxmlformats.org/officeDocument/2006/relationships/header"/><Relationship Id="rId302" Target="footer146.xml" Type="http://schemas.openxmlformats.org/officeDocument/2006/relationships/footer"/><Relationship Id="rId303" Target="header146.xml" Type="http://schemas.openxmlformats.org/officeDocument/2006/relationships/header"/><Relationship Id="rId304" Target="footer147.xml" Type="http://schemas.openxmlformats.org/officeDocument/2006/relationships/footer"/><Relationship Id="rId305" Target="header147.xml" Type="http://schemas.openxmlformats.org/officeDocument/2006/relationships/header"/><Relationship Id="rId306" Target="footer148.xml" Type="http://schemas.openxmlformats.org/officeDocument/2006/relationships/footer"/><Relationship Id="rId307" Target="header148.xml" Type="http://schemas.openxmlformats.org/officeDocument/2006/relationships/header"/><Relationship Id="rId308" Target="footer149.xml" Type="http://schemas.openxmlformats.org/officeDocument/2006/relationships/footer"/><Relationship Id="rId309" Target="header149.xml" Type="http://schemas.openxmlformats.org/officeDocument/2006/relationships/header"/><Relationship Id="rId31" Target="header10.xml" Type="http://schemas.openxmlformats.org/officeDocument/2006/relationships/header"/><Relationship Id="rId310" Target="footer150.xml" Type="http://schemas.openxmlformats.org/officeDocument/2006/relationships/footer"/><Relationship Id="rId311" Target="header150.xml" Type="http://schemas.openxmlformats.org/officeDocument/2006/relationships/header"/><Relationship Id="rId312" Target="footer151.xml" Type="http://schemas.openxmlformats.org/officeDocument/2006/relationships/footer"/><Relationship Id="rId313" Target="header151.xml" Type="http://schemas.openxmlformats.org/officeDocument/2006/relationships/header"/><Relationship Id="rId314" Target="footer152.xml" Type="http://schemas.openxmlformats.org/officeDocument/2006/relationships/footer"/><Relationship Id="rId315" Target="header152.xml" Type="http://schemas.openxmlformats.org/officeDocument/2006/relationships/header"/><Relationship Id="rId316" Target="footer153.xml" Type="http://schemas.openxmlformats.org/officeDocument/2006/relationships/footer"/><Relationship Id="rId317" Target="header153.xml" Type="http://schemas.openxmlformats.org/officeDocument/2006/relationships/header"/><Relationship Id="rId318" Target="footer154.xml" Type="http://schemas.openxmlformats.org/officeDocument/2006/relationships/footer"/><Relationship Id="rId319" Target="header154.xml" Type="http://schemas.openxmlformats.org/officeDocument/2006/relationships/header"/><Relationship Id="rId32" Target="footer11.xml" Type="http://schemas.openxmlformats.org/officeDocument/2006/relationships/footer"/><Relationship Id="rId320" Target="footer155.xml" Type="http://schemas.openxmlformats.org/officeDocument/2006/relationships/footer"/><Relationship Id="rId321" Target="header155.xml" Type="http://schemas.openxmlformats.org/officeDocument/2006/relationships/header"/><Relationship Id="rId322" Target="footer156.xml" Type="http://schemas.openxmlformats.org/officeDocument/2006/relationships/footer"/><Relationship Id="rId323" Target="header156.xml" Type="http://schemas.openxmlformats.org/officeDocument/2006/relationships/header"/><Relationship Id="rId324" Target="footer157.xml" Type="http://schemas.openxmlformats.org/officeDocument/2006/relationships/footer"/><Relationship Id="rId325" Target="header157.xml" Type="http://schemas.openxmlformats.org/officeDocument/2006/relationships/header"/><Relationship Id="rId326" Target="footer158.xml" Type="http://schemas.openxmlformats.org/officeDocument/2006/relationships/footer"/><Relationship Id="rId327" Target="header158.xml" Type="http://schemas.openxmlformats.org/officeDocument/2006/relationships/header"/><Relationship Id="rId328" Target="footer159.xml" Type="http://schemas.openxmlformats.org/officeDocument/2006/relationships/footer"/><Relationship Id="rId329" Target="header159.xml" Type="http://schemas.openxmlformats.org/officeDocument/2006/relationships/header"/><Relationship Id="rId33" Target="header11.xml" Type="http://schemas.openxmlformats.org/officeDocument/2006/relationships/header"/><Relationship Id="rId330" Target="footer160.xml" Type="http://schemas.openxmlformats.org/officeDocument/2006/relationships/footer"/><Relationship Id="rId331" Target="header160.xml" Type="http://schemas.openxmlformats.org/officeDocument/2006/relationships/header"/><Relationship Id="rId332" Target="footer161.xml" Type="http://schemas.openxmlformats.org/officeDocument/2006/relationships/footer"/><Relationship Id="rId333" Target="header161.xml" Type="http://schemas.openxmlformats.org/officeDocument/2006/relationships/header"/><Relationship Id="rId334" Target="footer162.xml" Type="http://schemas.openxmlformats.org/officeDocument/2006/relationships/footer"/><Relationship Id="rId335" Target="header162.xml" Type="http://schemas.openxmlformats.org/officeDocument/2006/relationships/header"/><Relationship Id="rId336" Target="footer163.xml" Type="http://schemas.openxmlformats.org/officeDocument/2006/relationships/footer"/><Relationship Id="rId337" Target="header163.xml" Type="http://schemas.openxmlformats.org/officeDocument/2006/relationships/header"/><Relationship Id="rId338" Target="footer164.xml" Type="http://schemas.openxmlformats.org/officeDocument/2006/relationships/footer"/><Relationship Id="rId339" Target="header164.xml" Type="http://schemas.openxmlformats.org/officeDocument/2006/relationships/header"/><Relationship Id="rId34" Target="footer12.xml" Type="http://schemas.openxmlformats.org/officeDocument/2006/relationships/footer"/><Relationship Id="rId340" Target="footer165.xml" Type="http://schemas.openxmlformats.org/officeDocument/2006/relationships/footer"/><Relationship Id="rId341" Target="header165.xml" Type="http://schemas.openxmlformats.org/officeDocument/2006/relationships/header"/><Relationship Id="rId342" Target="footer166.xml" Type="http://schemas.openxmlformats.org/officeDocument/2006/relationships/footer"/><Relationship Id="rId343" Target="header166.xml" Type="http://schemas.openxmlformats.org/officeDocument/2006/relationships/header"/><Relationship Id="rId344" Target="footer167.xml" Type="http://schemas.openxmlformats.org/officeDocument/2006/relationships/footer"/><Relationship Id="rId345" Target="header167.xml" Type="http://schemas.openxmlformats.org/officeDocument/2006/relationships/header"/><Relationship Id="rId346" Target="footer168.xml" Type="http://schemas.openxmlformats.org/officeDocument/2006/relationships/footer"/><Relationship Id="rId347" Target="header168.xml" Type="http://schemas.openxmlformats.org/officeDocument/2006/relationships/header"/><Relationship Id="rId348" Target="footer169.xml" Type="http://schemas.openxmlformats.org/officeDocument/2006/relationships/footer"/><Relationship Id="rId349" Target="header169.xml" Type="http://schemas.openxmlformats.org/officeDocument/2006/relationships/header"/><Relationship Id="rId35" Target="header12.xml" Type="http://schemas.openxmlformats.org/officeDocument/2006/relationships/header"/><Relationship Id="rId350" Target="footer170.xml" Type="http://schemas.openxmlformats.org/officeDocument/2006/relationships/footer"/><Relationship Id="rId351" Target="header170.xml" Type="http://schemas.openxmlformats.org/officeDocument/2006/relationships/header"/><Relationship Id="rId352" Target="footer171.xml" Type="http://schemas.openxmlformats.org/officeDocument/2006/relationships/footer"/><Relationship Id="rId353" Target="header171.xml" Type="http://schemas.openxmlformats.org/officeDocument/2006/relationships/header"/><Relationship Id="rId354" Target="footer172.xml" Type="http://schemas.openxmlformats.org/officeDocument/2006/relationships/footer"/><Relationship Id="rId355" Target="header172.xml" Type="http://schemas.openxmlformats.org/officeDocument/2006/relationships/header"/><Relationship Id="rId356" Target="footer173.xml" Type="http://schemas.openxmlformats.org/officeDocument/2006/relationships/footer"/><Relationship Id="rId357" Target="header173.xml" Type="http://schemas.openxmlformats.org/officeDocument/2006/relationships/header"/><Relationship Id="rId358" Target="footer174.xml" Type="http://schemas.openxmlformats.org/officeDocument/2006/relationships/footer"/><Relationship Id="rId359" Target="header174.xml" Type="http://schemas.openxmlformats.org/officeDocument/2006/relationships/header"/><Relationship Id="rId36" Target="footer13.xml" Type="http://schemas.openxmlformats.org/officeDocument/2006/relationships/footer"/><Relationship Id="rId360" Target="footer175.xml" Type="http://schemas.openxmlformats.org/officeDocument/2006/relationships/footer"/><Relationship Id="rId361" Target="header175.xml" Type="http://schemas.openxmlformats.org/officeDocument/2006/relationships/header"/><Relationship Id="rId362" Target="footer176.xml" Type="http://schemas.openxmlformats.org/officeDocument/2006/relationships/footer"/><Relationship Id="rId363" Target="header176.xml" Type="http://schemas.openxmlformats.org/officeDocument/2006/relationships/header"/><Relationship Id="rId364" Target="footer177.xml" Type="http://schemas.openxmlformats.org/officeDocument/2006/relationships/footer"/><Relationship Id="rId365" Target="header177.xml" Type="http://schemas.openxmlformats.org/officeDocument/2006/relationships/header"/><Relationship Id="rId366" Target="footer178.xml" Type="http://schemas.openxmlformats.org/officeDocument/2006/relationships/footer"/><Relationship Id="rId367" Target="header178.xml" Type="http://schemas.openxmlformats.org/officeDocument/2006/relationships/header"/><Relationship Id="rId368" Target="footer179.xml" Type="http://schemas.openxmlformats.org/officeDocument/2006/relationships/footer"/><Relationship Id="rId369" Target="header179.xml" Type="http://schemas.openxmlformats.org/officeDocument/2006/relationships/header"/><Relationship Id="rId37" Target="header13.xml" Type="http://schemas.openxmlformats.org/officeDocument/2006/relationships/header"/><Relationship Id="rId370" Target="footer180.xml" Type="http://schemas.openxmlformats.org/officeDocument/2006/relationships/footer"/><Relationship Id="rId371" Target="header180.xml" Type="http://schemas.openxmlformats.org/officeDocument/2006/relationships/header"/><Relationship Id="rId372" Target="footer181.xml" Type="http://schemas.openxmlformats.org/officeDocument/2006/relationships/footer"/><Relationship Id="rId373" Target="header181.xml" Type="http://schemas.openxmlformats.org/officeDocument/2006/relationships/header"/><Relationship Id="rId374" Target="footer182.xml" Type="http://schemas.openxmlformats.org/officeDocument/2006/relationships/footer"/><Relationship Id="rId375" Target="header182.xml" Type="http://schemas.openxmlformats.org/officeDocument/2006/relationships/header"/><Relationship Id="rId376" Target="footer183.xml" Type="http://schemas.openxmlformats.org/officeDocument/2006/relationships/footer"/><Relationship Id="rId377" Target="header183.xml" Type="http://schemas.openxmlformats.org/officeDocument/2006/relationships/header"/><Relationship Id="rId378" Target="footer184.xml" Type="http://schemas.openxmlformats.org/officeDocument/2006/relationships/footer"/><Relationship Id="rId379" Target="header184.xml" Type="http://schemas.openxmlformats.org/officeDocument/2006/relationships/header"/><Relationship Id="rId38" Target="footer14.xml" Type="http://schemas.openxmlformats.org/officeDocument/2006/relationships/footer"/><Relationship Id="rId380" Target="footer185.xml" Type="http://schemas.openxmlformats.org/officeDocument/2006/relationships/footer"/><Relationship Id="rId381" Target="header185.xml" Type="http://schemas.openxmlformats.org/officeDocument/2006/relationships/header"/><Relationship Id="rId382" Target="footer186.xml" Type="http://schemas.openxmlformats.org/officeDocument/2006/relationships/footer"/><Relationship Id="rId383" Target="header186.xml" Type="http://schemas.openxmlformats.org/officeDocument/2006/relationships/header"/><Relationship Id="rId384" Target="footer187.xml" Type="http://schemas.openxmlformats.org/officeDocument/2006/relationships/footer"/><Relationship Id="rId385" Target="header187.xml" Type="http://schemas.openxmlformats.org/officeDocument/2006/relationships/header"/><Relationship Id="rId386" Target="footer188.xml" Type="http://schemas.openxmlformats.org/officeDocument/2006/relationships/footer"/><Relationship Id="rId387" Target="header188.xml" Type="http://schemas.openxmlformats.org/officeDocument/2006/relationships/header"/><Relationship Id="rId388" Target="footer189.xml" Type="http://schemas.openxmlformats.org/officeDocument/2006/relationships/footer"/><Relationship Id="rId389" Target="header189.xml" Type="http://schemas.openxmlformats.org/officeDocument/2006/relationships/header"/><Relationship Id="rId39" Target="header14.xml" Type="http://schemas.openxmlformats.org/officeDocument/2006/relationships/header"/><Relationship Id="rId390" Target="footer190.xml" Type="http://schemas.openxmlformats.org/officeDocument/2006/relationships/footer"/><Relationship Id="rId391" Target="header190.xml" Type="http://schemas.openxmlformats.org/officeDocument/2006/relationships/header"/><Relationship Id="rId392" Target="footer191.xml" Type="http://schemas.openxmlformats.org/officeDocument/2006/relationships/footer"/><Relationship Id="rId393" Target="header191.xml" Type="http://schemas.openxmlformats.org/officeDocument/2006/relationships/header"/><Relationship Id="rId394" Target="footer192.xml" Type="http://schemas.openxmlformats.org/officeDocument/2006/relationships/footer"/><Relationship Id="rId395" Target="header192.xml" Type="http://schemas.openxmlformats.org/officeDocument/2006/relationships/header"/><Relationship Id="rId396" Target="footer193.xml" Type="http://schemas.openxmlformats.org/officeDocument/2006/relationships/footer"/><Relationship Id="rId397" Target="header193.xml" Type="http://schemas.openxmlformats.org/officeDocument/2006/relationships/header"/><Relationship Id="rId398" Target="footer194.xml" Type="http://schemas.openxmlformats.org/officeDocument/2006/relationships/footer"/><Relationship Id="rId399" Target="header194.xml" Type="http://schemas.openxmlformats.org/officeDocument/2006/relationships/header"/><Relationship Id="rId4" Target="media/image2.jpeg" Type="http://schemas.openxmlformats.org/officeDocument/2006/relationships/image"/><Relationship Id="rId40" Target="footer15.xml" Type="http://schemas.openxmlformats.org/officeDocument/2006/relationships/footer"/><Relationship Id="rId400" Target="footer195.xml" Type="http://schemas.openxmlformats.org/officeDocument/2006/relationships/footer"/><Relationship Id="rId401" Target="header195.xml" Type="http://schemas.openxmlformats.org/officeDocument/2006/relationships/header"/><Relationship Id="rId402" Target="footer196.xml" Type="http://schemas.openxmlformats.org/officeDocument/2006/relationships/footer"/><Relationship Id="rId403" Target="header196.xml" Type="http://schemas.openxmlformats.org/officeDocument/2006/relationships/header"/><Relationship Id="rId404" Target="footer197.xml" Type="http://schemas.openxmlformats.org/officeDocument/2006/relationships/footer"/><Relationship Id="rId405" Target="header197.xml" Type="http://schemas.openxmlformats.org/officeDocument/2006/relationships/header"/><Relationship Id="rId406" Target="footer198.xml" Type="http://schemas.openxmlformats.org/officeDocument/2006/relationships/footer"/><Relationship Id="rId407" Target="header198.xml" Type="http://schemas.openxmlformats.org/officeDocument/2006/relationships/header"/><Relationship Id="rId408" Target="footer199.xml" Type="http://schemas.openxmlformats.org/officeDocument/2006/relationships/footer"/><Relationship Id="rId409" Target="header199.xml" Type="http://schemas.openxmlformats.org/officeDocument/2006/relationships/header"/><Relationship Id="rId41" Target="header15.xml" Type="http://schemas.openxmlformats.org/officeDocument/2006/relationships/header"/><Relationship Id="rId410" Target="footer200.xml" Type="http://schemas.openxmlformats.org/officeDocument/2006/relationships/footer"/><Relationship Id="rId411" Target="header200.xml" Type="http://schemas.openxmlformats.org/officeDocument/2006/relationships/header"/><Relationship Id="rId412" Target="footer201.xml" Type="http://schemas.openxmlformats.org/officeDocument/2006/relationships/footer"/><Relationship Id="rId413" Target="header201.xml" Type="http://schemas.openxmlformats.org/officeDocument/2006/relationships/header"/><Relationship Id="rId414" Target="footer202.xml" Type="http://schemas.openxmlformats.org/officeDocument/2006/relationships/footer"/><Relationship Id="rId415" Target="header202.xml" Type="http://schemas.openxmlformats.org/officeDocument/2006/relationships/header"/><Relationship Id="rId416" Target="footer203.xml" Type="http://schemas.openxmlformats.org/officeDocument/2006/relationships/footer"/><Relationship Id="rId417" Target="header203.xml" Type="http://schemas.openxmlformats.org/officeDocument/2006/relationships/header"/><Relationship Id="rId418" Target="footer204.xml" Type="http://schemas.openxmlformats.org/officeDocument/2006/relationships/footer"/><Relationship Id="rId419" Target="header204.xml" Type="http://schemas.openxmlformats.org/officeDocument/2006/relationships/header"/><Relationship Id="rId42" Target="footer16.xml" Type="http://schemas.openxmlformats.org/officeDocument/2006/relationships/footer"/><Relationship Id="rId420" Target="footer205.xml" Type="http://schemas.openxmlformats.org/officeDocument/2006/relationships/footer"/><Relationship Id="rId421" Target="header205.xml" Type="http://schemas.openxmlformats.org/officeDocument/2006/relationships/header"/><Relationship Id="rId422" Target="footer206.xml" Type="http://schemas.openxmlformats.org/officeDocument/2006/relationships/footer"/><Relationship Id="rId423" Target="header206.xml" Type="http://schemas.openxmlformats.org/officeDocument/2006/relationships/header"/><Relationship Id="rId424" Target="footer207.xml" Type="http://schemas.openxmlformats.org/officeDocument/2006/relationships/footer"/><Relationship Id="rId425" Target="header207.xml" Type="http://schemas.openxmlformats.org/officeDocument/2006/relationships/header"/><Relationship Id="rId426" Target="footer208.xml" Type="http://schemas.openxmlformats.org/officeDocument/2006/relationships/footer"/><Relationship Id="rId427" Target="header208.xml" Type="http://schemas.openxmlformats.org/officeDocument/2006/relationships/header"/><Relationship Id="rId428" Target="footer209.xml" Type="http://schemas.openxmlformats.org/officeDocument/2006/relationships/footer"/><Relationship Id="rId429" Target="header209.xml" Type="http://schemas.openxmlformats.org/officeDocument/2006/relationships/header"/><Relationship Id="rId43" Target="header16.xml" Type="http://schemas.openxmlformats.org/officeDocument/2006/relationships/header"/><Relationship Id="rId430" Target="footer210.xml" Type="http://schemas.openxmlformats.org/officeDocument/2006/relationships/footer"/><Relationship Id="rId431" Target="header210.xml" Type="http://schemas.openxmlformats.org/officeDocument/2006/relationships/header"/><Relationship Id="rId432" Target="footer211.xml" Type="http://schemas.openxmlformats.org/officeDocument/2006/relationships/footer"/><Relationship Id="rId433" Target="header211.xml" Type="http://schemas.openxmlformats.org/officeDocument/2006/relationships/header"/><Relationship Id="rId434" Target="footer212.xml" Type="http://schemas.openxmlformats.org/officeDocument/2006/relationships/footer"/><Relationship Id="rId435" Target="header212.xml" Type="http://schemas.openxmlformats.org/officeDocument/2006/relationships/header"/><Relationship Id="rId436" Target="footer213.xml" Type="http://schemas.openxmlformats.org/officeDocument/2006/relationships/footer"/><Relationship Id="rId437" Target="header213.xml" Type="http://schemas.openxmlformats.org/officeDocument/2006/relationships/header"/><Relationship Id="rId438" Target="footer214.xml" Type="http://schemas.openxmlformats.org/officeDocument/2006/relationships/footer"/><Relationship Id="rId439" Target="header214.xml" Type="http://schemas.openxmlformats.org/officeDocument/2006/relationships/header"/><Relationship Id="rId44" Target="footer17.xml" Type="http://schemas.openxmlformats.org/officeDocument/2006/relationships/footer"/><Relationship Id="rId440" Target="footer215.xml" Type="http://schemas.openxmlformats.org/officeDocument/2006/relationships/footer"/><Relationship Id="rId441" Target="header215.xml" Type="http://schemas.openxmlformats.org/officeDocument/2006/relationships/header"/><Relationship Id="rId442" Target="footer216.xml" Type="http://schemas.openxmlformats.org/officeDocument/2006/relationships/footer"/><Relationship Id="rId443" Target="header216.xml" Type="http://schemas.openxmlformats.org/officeDocument/2006/relationships/header"/><Relationship Id="rId444" Target="footer217.xml" Type="http://schemas.openxmlformats.org/officeDocument/2006/relationships/footer"/><Relationship Id="rId445" Target="header217.xml" Type="http://schemas.openxmlformats.org/officeDocument/2006/relationships/header"/><Relationship Id="rId446" Target="footer218.xml" Type="http://schemas.openxmlformats.org/officeDocument/2006/relationships/footer"/><Relationship Id="rId447" Target="header218.xml" Type="http://schemas.openxmlformats.org/officeDocument/2006/relationships/header"/><Relationship Id="rId448" Target="footer219.xml" Type="http://schemas.openxmlformats.org/officeDocument/2006/relationships/footer"/><Relationship Id="rId449" Target="header219.xml" Type="http://schemas.openxmlformats.org/officeDocument/2006/relationships/header"/><Relationship Id="rId45" Target="header17.xml" Type="http://schemas.openxmlformats.org/officeDocument/2006/relationships/header"/><Relationship Id="rId450" Target="footer220.xml" Type="http://schemas.openxmlformats.org/officeDocument/2006/relationships/footer"/><Relationship Id="rId451" Target="header220.xml" Type="http://schemas.openxmlformats.org/officeDocument/2006/relationships/header"/><Relationship Id="rId452" Target="footer221.xml" Type="http://schemas.openxmlformats.org/officeDocument/2006/relationships/footer"/><Relationship Id="rId453" Target="header221.xml" Type="http://schemas.openxmlformats.org/officeDocument/2006/relationships/header"/><Relationship Id="rId454" Target="footer222.xml" Type="http://schemas.openxmlformats.org/officeDocument/2006/relationships/footer"/><Relationship Id="rId455" Target="header222.xml" Type="http://schemas.openxmlformats.org/officeDocument/2006/relationships/header"/><Relationship Id="rId456" Target="footer223.xml" Type="http://schemas.openxmlformats.org/officeDocument/2006/relationships/footer"/><Relationship Id="rId457" Target="header223.xml" Type="http://schemas.openxmlformats.org/officeDocument/2006/relationships/header"/><Relationship Id="rId458" Target="footer224.xml" Type="http://schemas.openxmlformats.org/officeDocument/2006/relationships/footer"/><Relationship Id="rId459" Target="header224.xml" Type="http://schemas.openxmlformats.org/officeDocument/2006/relationships/header"/><Relationship Id="rId46" Target="footer18.xml" Type="http://schemas.openxmlformats.org/officeDocument/2006/relationships/footer"/><Relationship Id="rId460" Target="footer225.xml" Type="http://schemas.openxmlformats.org/officeDocument/2006/relationships/footer"/><Relationship Id="rId461" Target="header225.xml" Type="http://schemas.openxmlformats.org/officeDocument/2006/relationships/header"/><Relationship Id="rId462" Target="footer226.xml" Type="http://schemas.openxmlformats.org/officeDocument/2006/relationships/footer"/><Relationship Id="rId463" Target="header226.xml" Type="http://schemas.openxmlformats.org/officeDocument/2006/relationships/header"/><Relationship Id="rId464" Target="footer227.xml" Type="http://schemas.openxmlformats.org/officeDocument/2006/relationships/footer"/><Relationship Id="rId465" Target="header227.xml" Type="http://schemas.openxmlformats.org/officeDocument/2006/relationships/header"/><Relationship Id="rId466" Target="footer228.xml" Type="http://schemas.openxmlformats.org/officeDocument/2006/relationships/footer"/><Relationship Id="rId467" Target="header228.xml" Type="http://schemas.openxmlformats.org/officeDocument/2006/relationships/header"/><Relationship Id="rId468" Target="footer229.xml" Type="http://schemas.openxmlformats.org/officeDocument/2006/relationships/footer"/><Relationship Id="rId469" Target="header229.xml" Type="http://schemas.openxmlformats.org/officeDocument/2006/relationships/header"/><Relationship Id="rId47" Target="header18.xml" Type="http://schemas.openxmlformats.org/officeDocument/2006/relationships/header"/><Relationship Id="rId470" Target="footer230.xml" Type="http://schemas.openxmlformats.org/officeDocument/2006/relationships/footer"/><Relationship Id="rId471" Target="header230.xml" Type="http://schemas.openxmlformats.org/officeDocument/2006/relationships/header"/><Relationship Id="rId472" Target="footer231.xml" Type="http://schemas.openxmlformats.org/officeDocument/2006/relationships/footer"/><Relationship Id="rId473" Target="header231.xml" Type="http://schemas.openxmlformats.org/officeDocument/2006/relationships/header"/><Relationship Id="rId474" Target="footer232.xml" Type="http://schemas.openxmlformats.org/officeDocument/2006/relationships/footer"/><Relationship Id="rId475" Target="header232.xml" Type="http://schemas.openxmlformats.org/officeDocument/2006/relationships/header"/><Relationship Id="rId476" Target="footer233.xml" Type="http://schemas.openxmlformats.org/officeDocument/2006/relationships/footer"/><Relationship Id="rId477" Target="header233.xml" Type="http://schemas.openxmlformats.org/officeDocument/2006/relationships/header"/><Relationship Id="rId478" Target="footer234.xml" Type="http://schemas.openxmlformats.org/officeDocument/2006/relationships/footer"/><Relationship Id="rId479" Target="header234.xml" Type="http://schemas.openxmlformats.org/officeDocument/2006/relationships/header"/><Relationship Id="rId48" Target="footer19.xml" Type="http://schemas.openxmlformats.org/officeDocument/2006/relationships/footer"/><Relationship Id="rId480" Target="footer235.xml" Type="http://schemas.openxmlformats.org/officeDocument/2006/relationships/footer"/><Relationship Id="rId481" Target="header235.xml" Type="http://schemas.openxmlformats.org/officeDocument/2006/relationships/header"/><Relationship Id="rId482" Target="footer236.xml" Type="http://schemas.openxmlformats.org/officeDocument/2006/relationships/footer"/><Relationship Id="rId483" Target="header236.xml" Type="http://schemas.openxmlformats.org/officeDocument/2006/relationships/header"/><Relationship Id="rId484" Target="footer237.xml" Type="http://schemas.openxmlformats.org/officeDocument/2006/relationships/footer"/><Relationship Id="rId485" Target="header237.xml" Type="http://schemas.openxmlformats.org/officeDocument/2006/relationships/header"/><Relationship Id="rId486" Target="footer238.xml" Type="http://schemas.openxmlformats.org/officeDocument/2006/relationships/footer"/><Relationship Id="rId487" Target="header238.xml" Type="http://schemas.openxmlformats.org/officeDocument/2006/relationships/header"/><Relationship Id="rId488" Target="footer239.xml" Type="http://schemas.openxmlformats.org/officeDocument/2006/relationships/footer"/><Relationship Id="rId489" Target="header239.xml" Type="http://schemas.openxmlformats.org/officeDocument/2006/relationships/header"/><Relationship Id="rId49" Target="header19.xml" Type="http://schemas.openxmlformats.org/officeDocument/2006/relationships/header"/><Relationship Id="rId490" Target="footer240.xml" Type="http://schemas.openxmlformats.org/officeDocument/2006/relationships/footer"/><Relationship Id="rId491" Target="header240.xml" Type="http://schemas.openxmlformats.org/officeDocument/2006/relationships/header"/><Relationship Id="rId492" Target="footer241.xml" Type="http://schemas.openxmlformats.org/officeDocument/2006/relationships/footer"/><Relationship Id="rId493" Target="header241.xml" Type="http://schemas.openxmlformats.org/officeDocument/2006/relationships/header"/><Relationship Id="rId494" Target="footer242.xml" Type="http://schemas.openxmlformats.org/officeDocument/2006/relationships/footer"/><Relationship Id="rId495" Target="header242.xml" Type="http://schemas.openxmlformats.org/officeDocument/2006/relationships/header"/><Relationship Id="rId496" Target="footer243.xml" Type="http://schemas.openxmlformats.org/officeDocument/2006/relationships/footer"/><Relationship Id="rId497" Target="header243.xml" Type="http://schemas.openxmlformats.org/officeDocument/2006/relationships/header"/><Relationship Id="rId498" Target="footer244.xml" Type="http://schemas.openxmlformats.org/officeDocument/2006/relationships/footer"/><Relationship Id="rId499" Target="header244.xml" Type="http://schemas.openxmlformats.org/officeDocument/2006/relationships/header"/><Relationship Id="rId5" Target="media/image3.jpeg" Type="http://schemas.openxmlformats.org/officeDocument/2006/relationships/image"/><Relationship Id="rId50" Target="footer20.xml" Type="http://schemas.openxmlformats.org/officeDocument/2006/relationships/footer"/><Relationship Id="rId500" Target="footer245.xml" Type="http://schemas.openxmlformats.org/officeDocument/2006/relationships/footer"/><Relationship Id="rId501" Target="header245.xml" Type="http://schemas.openxmlformats.org/officeDocument/2006/relationships/header"/><Relationship Id="rId502" Target="footer246.xml" Type="http://schemas.openxmlformats.org/officeDocument/2006/relationships/footer"/><Relationship Id="rId503" Target="header246.xml" Type="http://schemas.openxmlformats.org/officeDocument/2006/relationships/header"/><Relationship Id="rId504" Target="footer247.xml" Type="http://schemas.openxmlformats.org/officeDocument/2006/relationships/footer"/><Relationship Id="rId505" Target="header247.xml" Type="http://schemas.openxmlformats.org/officeDocument/2006/relationships/header"/><Relationship Id="rId506" Target="footer248.xml" Type="http://schemas.openxmlformats.org/officeDocument/2006/relationships/footer"/><Relationship Id="rId507" Target="header248.xml" Type="http://schemas.openxmlformats.org/officeDocument/2006/relationships/header"/><Relationship Id="rId508" Target="footer249.xml" Type="http://schemas.openxmlformats.org/officeDocument/2006/relationships/footer"/><Relationship Id="rId509" Target="header249.xml" Type="http://schemas.openxmlformats.org/officeDocument/2006/relationships/header"/><Relationship Id="rId51" Target="header20.xml" Type="http://schemas.openxmlformats.org/officeDocument/2006/relationships/header"/><Relationship Id="rId510" Target="footer250.xml" Type="http://schemas.openxmlformats.org/officeDocument/2006/relationships/footer"/><Relationship Id="rId511" Target="header250.xml" Type="http://schemas.openxmlformats.org/officeDocument/2006/relationships/header"/><Relationship Id="rId512" Target="footer251.xml" Type="http://schemas.openxmlformats.org/officeDocument/2006/relationships/footer"/><Relationship Id="rId513" Target="header251.xml" Type="http://schemas.openxmlformats.org/officeDocument/2006/relationships/header"/><Relationship Id="rId514" Target="footer252.xml" Type="http://schemas.openxmlformats.org/officeDocument/2006/relationships/footer"/><Relationship Id="rId515" Target="header252.xml" Type="http://schemas.openxmlformats.org/officeDocument/2006/relationships/header"/><Relationship Id="rId516" Target="footer253.xml" Type="http://schemas.openxmlformats.org/officeDocument/2006/relationships/footer"/><Relationship Id="rId517" Target="header253.xml" Type="http://schemas.openxmlformats.org/officeDocument/2006/relationships/header"/><Relationship Id="rId518" Target="footer254.xml" Type="http://schemas.openxmlformats.org/officeDocument/2006/relationships/footer"/><Relationship Id="rId519" Target="header254.xml" Type="http://schemas.openxmlformats.org/officeDocument/2006/relationships/header"/><Relationship Id="rId52" Target="footer21.xml" Type="http://schemas.openxmlformats.org/officeDocument/2006/relationships/footer"/><Relationship Id="rId520" Target="footer255.xml" Type="http://schemas.openxmlformats.org/officeDocument/2006/relationships/footer"/><Relationship Id="rId521" Target="header255.xml" Type="http://schemas.openxmlformats.org/officeDocument/2006/relationships/header"/><Relationship Id="rId522" Target="footer256.xml" Type="http://schemas.openxmlformats.org/officeDocument/2006/relationships/footer"/><Relationship Id="rId523" Target="header256.xml" Type="http://schemas.openxmlformats.org/officeDocument/2006/relationships/header"/><Relationship Id="rId524" Target="footer257.xml" Type="http://schemas.openxmlformats.org/officeDocument/2006/relationships/footer"/><Relationship Id="rId525" Target="header257.xml" Type="http://schemas.openxmlformats.org/officeDocument/2006/relationships/header"/><Relationship Id="rId526" Target="footer258.xml" Type="http://schemas.openxmlformats.org/officeDocument/2006/relationships/footer"/><Relationship Id="rId527" Target="header258.xml" Type="http://schemas.openxmlformats.org/officeDocument/2006/relationships/header"/><Relationship Id="rId528" Target="footer259.xml" Type="http://schemas.openxmlformats.org/officeDocument/2006/relationships/footer"/><Relationship Id="rId529" Target="header259.xml" Type="http://schemas.openxmlformats.org/officeDocument/2006/relationships/header"/><Relationship Id="rId53" Target="header21.xml" Type="http://schemas.openxmlformats.org/officeDocument/2006/relationships/header"/><Relationship Id="rId530" Target="footer260.xml" Type="http://schemas.openxmlformats.org/officeDocument/2006/relationships/footer"/><Relationship Id="rId531" Target="header260.xml" Type="http://schemas.openxmlformats.org/officeDocument/2006/relationships/header"/><Relationship Id="rId532" Target="footer261.xml" Type="http://schemas.openxmlformats.org/officeDocument/2006/relationships/footer"/><Relationship Id="rId533" Target="header261.xml" Type="http://schemas.openxmlformats.org/officeDocument/2006/relationships/header"/><Relationship Id="rId534" Target="footer262.xml" Type="http://schemas.openxmlformats.org/officeDocument/2006/relationships/footer"/><Relationship Id="rId535" Target="header262.xml" Type="http://schemas.openxmlformats.org/officeDocument/2006/relationships/header"/><Relationship Id="rId536" Target="footer263.xml" Type="http://schemas.openxmlformats.org/officeDocument/2006/relationships/footer"/><Relationship Id="rId537" Target="header263.xml" Type="http://schemas.openxmlformats.org/officeDocument/2006/relationships/header"/><Relationship Id="rId538" Target="footer264.xml" Type="http://schemas.openxmlformats.org/officeDocument/2006/relationships/footer"/><Relationship Id="rId539" Target="header264.xml" Type="http://schemas.openxmlformats.org/officeDocument/2006/relationships/header"/><Relationship Id="rId54" Target="footer22.xml" Type="http://schemas.openxmlformats.org/officeDocument/2006/relationships/footer"/><Relationship Id="rId540" Target="footer265.xml" Type="http://schemas.openxmlformats.org/officeDocument/2006/relationships/footer"/><Relationship Id="rId541" Target="header265.xml" Type="http://schemas.openxmlformats.org/officeDocument/2006/relationships/header"/><Relationship Id="rId542" Target="footer266.xml" Type="http://schemas.openxmlformats.org/officeDocument/2006/relationships/footer"/><Relationship Id="rId543" Target="header266.xml" Type="http://schemas.openxmlformats.org/officeDocument/2006/relationships/header"/><Relationship Id="rId544" Target="footer267.xml" Type="http://schemas.openxmlformats.org/officeDocument/2006/relationships/footer"/><Relationship Id="rId545" Target="header267.xml" Type="http://schemas.openxmlformats.org/officeDocument/2006/relationships/header"/><Relationship Id="rId546" Target="footer268.xml" Type="http://schemas.openxmlformats.org/officeDocument/2006/relationships/footer"/><Relationship Id="rId547" Target="header268.xml" Type="http://schemas.openxmlformats.org/officeDocument/2006/relationships/header"/><Relationship Id="rId548" Target="footer269.xml" Type="http://schemas.openxmlformats.org/officeDocument/2006/relationships/footer"/><Relationship Id="rId549" Target="header269.xml" Type="http://schemas.openxmlformats.org/officeDocument/2006/relationships/header"/><Relationship Id="rId55" Target="header22.xml" Type="http://schemas.openxmlformats.org/officeDocument/2006/relationships/header"/><Relationship Id="rId550" Target="footer270.xml" Type="http://schemas.openxmlformats.org/officeDocument/2006/relationships/footer"/><Relationship Id="rId551" Target="header270.xml" Type="http://schemas.openxmlformats.org/officeDocument/2006/relationships/header"/><Relationship Id="rId552" Target="footer271.xml" Type="http://schemas.openxmlformats.org/officeDocument/2006/relationships/footer"/><Relationship Id="rId553" Target="header271.xml" Type="http://schemas.openxmlformats.org/officeDocument/2006/relationships/header"/><Relationship Id="rId554" Target="footer272.xml" Type="http://schemas.openxmlformats.org/officeDocument/2006/relationships/footer"/><Relationship Id="rId555" Target="header272.xml" Type="http://schemas.openxmlformats.org/officeDocument/2006/relationships/header"/><Relationship Id="rId556" Target="footer273.xml" Type="http://schemas.openxmlformats.org/officeDocument/2006/relationships/footer"/><Relationship Id="rId557" Target="header273.xml" Type="http://schemas.openxmlformats.org/officeDocument/2006/relationships/header"/><Relationship Id="rId558" Target="footer274.xml" Type="http://schemas.openxmlformats.org/officeDocument/2006/relationships/footer"/><Relationship Id="rId559" Target="header274.xml" Type="http://schemas.openxmlformats.org/officeDocument/2006/relationships/header"/><Relationship Id="rId56" Target="footer23.xml" Type="http://schemas.openxmlformats.org/officeDocument/2006/relationships/footer"/><Relationship Id="rId560" Target="footer275.xml" Type="http://schemas.openxmlformats.org/officeDocument/2006/relationships/footer"/><Relationship Id="rId561" Target="header275.xml" Type="http://schemas.openxmlformats.org/officeDocument/2006/relationships/header"/><Relationship Id="rId562" Target="footer276.xml" Type="http://schemas.openxmlformats.org/officeDocument/2006/relationships/footer"/><Relationship Id="rId563" Target="header276.xml" Type="http://schemas.openxmlformats.org/officeDocument/2006/relationships/header"/><Relationship Id="rId564" Target="footer277.xml" Type="http://schemas.openxmlformats.org/officeDocument/2006/relationships/footer"/><Relationship Id="rId565" Target="header277.xml" Type="http://schemas.openxmlformats.org/officeDocument/2006/relationships/header"/><Relationship Id="rId566" Target="footer278.xml" Type="http://schemas.openxmlformats.org/officeDocument/2006/relationships/footer"/><Relationship Id="rId567" Target="header278.xml" Type="http://schemas.openxmlformats.org/officeDocument/2006/relationships/header"/><Relationship Id="rId568" Target="footer279.xml" Type="http://schemas.openxmlformats.org/officeDocument/2006/relationships/footer"/><Relationship Id="rId569" Target="header279.xml" Type="http://schemas.openxmlformats.org/officeDocument/2006/relationships/header"/><Relationship Id="rId57" Target="header23.xml" Type="http://schemas.openxmlformats.org/officeDocument/2006/relationships/header"/><Relationship Id="rId570" Target="footer280.xml" Type="http://schemas.openxmlformats.org/officeDocument/2006/relationships/footer"/><Relationship Id="rId571" Target="header280.xml" Type="http://schemas.openxmlformats.org/officeDocument/2006/relationships/header"/><Relationship Id="rId572" Target="footer281.xml" Type="http://schemas.openxmlformats.org/officeDocument/2006/relationships/footer"/><Relationship Id="rId573" Target="header281.xml" Type="http://schemas.openxmlformats.org/officeDocument/2006/relationships/header"/><Relationship Id="rId574" Target="footer282.xml" Type="http://schemas.openxmlformats.org/officeDocument/2006/relationships/footer"/><Relationship Id="rId575" Target="header282.xml" Type="http://schemas.openxmlformats.org/officeDocument/2006/relationships/header"/><Relationship Id="rId576" Target="footer283.xml" Type="http://schemas.openxmlformats.org/officeDocument/2006/relationships/footer"/><Relationship Id="rId577" Target="header283.xml" Type="http://schemas.openxmlformats.org/officeDocument/2006/relationships/header"/><Relationship Id="rId578" Target="footer284.xml" Type="http://schemas.openxmlformats.org/officeDocument/2006/relationships/footer"/><Relationship Id="rId579" Target="header284.xml" Type="http://schemas.openxmlformats.org/officeDocument/2006/relationships/header"/><Relationship Id="rId58" Target="footer24.xml" Type="http://schemas.openxmlformats.org/officeDocument/2006/relationships/footer"/><Relationship Id="rId580" Target="footer285.xml" Type="http://schemas.openxmlformats.org/officeDocument/2006/relationships/footer"/><Relationship Id="rId581" Target="header285.xml" Type="http://schemas.openxmlformats.org/officeDocument/2006/relationships/header"/><Relationship Id="rId582" Target="footer286.xml" Type="http://schemas.openxmlformats.org/officeDocument/2006/relationships/footer"/><Relationship Id="rId583" Target="header286.xml" Type="http://schemas.openxmlformats.org/officeDocument/2006/relationships/header"/><Relationship Id="rId584" Target="footer287.xml" Type="http://schemas.openxmlformats.org/officeDocument/2006/relationships/footer"/><Relationship Id="rId585" Target="header287.xml" Type="http://schemas.openxmlformats.org/officeDocument/2006/relationships/header"/><Relationship Id="rId586" Target="footer288.xml" Type="http://schemas.openxmlformats.org/officeDocument/2006/relationships/footer"/><Relationship Id="rId587" Target="header288.xml" Type="http://schemas.openxmlformats.org/officeDocument/2006/relationships/header"/><Relationship Id="rId588" Target="footer289.xml" Type="http://schemas.openxmlformats.org/officeDocument/2006/relationships/footer"/><Relationship Id="rId589" Target="header289.xml" Type="http://schemas.openxmlformats.org/officeDocument/2006/relationships/header"/><Relationship Id="rId59" Target="header24.xml" Type="http://schemas.openxmlformats.org/officeDocument/2006/relationships/header"/><Relationship Id="rId590" Target="footer290.xml" Type="http://schemas.openxmlformats.org/officeDocument/2006/relationships/footer"/><Relationship Id="rId591" Target="header290.xml" Type="http://schemas.openxmlformats.org/officeDocument/2006/relationships/header"/><Relationship Id="rId592" Target="footer291.xml" Type="http://schemas.openxmlformats.org/officeDocument/2006/relationships/footer"/><Relationship Id="rId593" Target="header291.xml" Type="http://schemas.openxmlformats.org/officeDocument/2006/relationships/header"/><Relationship Id="rId594" Target="footer292.xml" Type="http://schemas.openxmlformats.org/officeDocument/2006/relationships/footer"/><Relationship Id="rId595" Target="header292.xml" Type="http://schemas.openxmlformats.org/officeDocument/2006/relationships/header"/><Relationship Id="rId596" Target="footer293.xml" Type="http://schemas.openxmlformats.org/officeDocument/2006/relationships/footer"/><Relationship Id="rId597" Target="header293.xml" Type="http://schemas.openxmlformats.org/officeDocument/2006/relationships/header"/><Relationship Id="rId598" Target="footer294.xml" Type="http://schemas.openxmlformats.org/officeDocument/2006/relationships/footer"/><Relationship Id="rId599" Target="header294.xml" Type="http://schemas.openxmlformats.org/officeDocument/2006/relationships/header"/><Relationship Id="rId6" Target="media/image4.jpeg" Type="http://schemas.openxmlformats.org/officeDocument/2006/relationships/image"/><Relationship Id="rId60" Target="footer25.xml" Type="http://schemas.openxmlformats.org/officeDocument/2006/relationships/footer"/><Relationship Id="rId600" Target="footer295.xml" Type="http://schemas.openxmlformats.org/officeDocument/2006/relationships/footer"/><Relationship Id="rId601" Target="header295.xml" Type="http://schemas.openxmlformats.org/officeDocument/2006/relationships/header"/><Relationship Id="rId602" Target="footer296.xml" Type="http://schemas.openxmlformats.org/officeDocument/2006/relationships/footer"/><Relationship Id="rId603" Target="header296.xml" Type="http://schemas.openxmlformats.org/officeDocument/2006/relationships/header"/><Relationship Id="rId604" Target="footer297.xml" Type="http://schemas.openxmlformats.org/officeDocument/2006/relationships/footer"/><Relationship Id="rId605" Target="header297.xml" Type="http://schemas.openxmlformats.org/officeDocument/2006/relationships/header"/><Relationship Id="rId606" Target="footer298.xml" Type="http://schemas.openxmlformats.org/officeDocument/2006/relationships/footer"/><Relationship Id="rId607" Target="header298.xml" Type="http://schemas.openxmlformats.org/officeDocument/2006/relationships/header"/><Relationship Id="rId608" Target="footer299.xml" Type="http://schemas.openxmlformats.org/officeDocument/2006/relationships/footer"/><Relationship Id="rId609" Target="header299.xml" Type="http://schemas.openxmlformats.org/officeDocument/2006/relationships/header"/><Relationship Id="rId61" Target="header25.xml" Type="http://schemas.openxmlformats.org/officeDocument/2006/relationships/header"/><Relationship Id="rId610" Target="footer300.xml" Type="http://schemas.openxmlformats.org/officeDocument/2006/relationships/footer"/><Relationship Id="rId611" Target="header300.xml" Type="http://schemas.openxmlformats.org/officeDocument/2006/relationships/header"/><Relationship Id="rId612" Target="footer301.xml" Type="http://schemas.openxmlformats.org/officeDocument/2006/relationships/footer"/><Relationship Id="rId613" Target="header301.xml" Type="http://schemas.openxmlformats.org/officeDocument/2006/relationships/header"/><Relationship Id="rId614" Target="footer302.xml" Type="http://schemas.openxmlformats.org/officeDocument/2006/relationships/footer"/><Relationship Id="rId615" Target="header302.xml" Type="http://schemas.openxmlformats.org/officeDocument/2006/relationships/header"/><Relationship Id="rId616" Target="footer303.xml" Type="http://schemas.openxmlformats.org/officeDocument/2006/relationships/footer"/><Relationship Id="rId617" Target="header303.xml" Type="http://schemas.openxmlformats.org/officeDocument/2006/relationships/header"/><Relationship Id="rId618" Target="footer304.xml" Type="http://schemas.openxmlformats.org/officeDocument/2006/relationships/footer"/><Relationship Id="rId619" Target="header304.xml" Type="http://schemas.openxmlformats.org/officeDocument/2006/relationships/header"/><Relationship Id="rId62" Target="footer26.xml" Type="http://schemas.openxmlformats.org/officeDocument/2006/relationships/footer"/><Relationship Id="rId620" Target="footer305.xml" Type="http://schemas.openxmlformats.org/officeDocument/2006/relationships/footer"/><Relationship Id="rId621" Target="header305.xml" Type="http://schemas.openxmlformats.org/officeDocument/2006/relationships/header"/><Relationship Id="rId622" Target="footer306.xml" Type="http://schemas.openxmlformats.org/officeDocument/2006/relationships/footer"/><Relationship Id="rId623" Target="header306.xml" Type="http://schemas.openxmlformats.org/officeDocument/2006/relationships/header"/><Relationship Id="rId624" Target="footer307.xml" Type="http://schemas.openxmlformats.org/officeDocument/2006/relationships/footer"/><Relationship Id="rId625" Target="header307.xml" Type="http://schemas.openxmlformats.org/officeDocument/2006/relationships/header"/><Relationship Id="rId626" Target="footer308.xml" Type="http://schemas.openxmlformats.org/officeDocument/2006/relationships/footer"/><Relationship Id="rId627" Target="header308.xml" Type="http://schemas.openxmlformats.org/officeDocument/2006/relationships/header"/><Relationship Id="rId628" Target="footer309.xml" Type="http://schemas.openxmlformats.org/officeDocument/2006/relationships/footer"/><Relationship Id="rId629" Target="header309.xml" Type="http://schemas.openxmlformats.org/officeDocument/2006/relationships/header"/><Relationship Id="rId63" Target="header26.xml" Type="http://schemas.openxmlformats.org/officeDocument/2006/relationships/header"/><Relationship Id="rId630" Target="footer310.xml" Type="http://schemas.openxmlformats.org/officeDocument/2006/relationships/footer"/><Relationship Id="rId631" Target="header310.xml" Type="http://schemas.openxmlformats.org/officeDocument/2006/relationships/header"/><Relationship Id="rId632" Target="footer311.xml" Type="http://schemas.openxmlformats.org/officeDocument/2006/relationships/footer"/><Relationship Id="rId633" Target="header311.xml" Type="http://schemas.openxmlformats.org/officeDocument/2006/relationships/header"/><Relationship Id="rId634" Target="footer312.xml" Type="http://schemas.openxmlformats.org/officeDocument/2006/relationships/footer"/><Relationship Id="rId635" Target="header312.xml" Type="http://schemas.openxmlformats.org/officeDocument/2006/relationships/header"/><Relationship Id="rId636" Target="footer313.xml" Type="http://schemas.openxmlformats.org/officeDocument/2006/relationships/footer"/><Relationship Id="rId637" Target="header313.xml" Type="http://schemas.openxmlformats.org/officeDocument/2006/relationships/header"/><Relationship Id="rId638" Target="footer314.xml" Type="http://schemas.openxmlformats.org/officeDocument/2006/relationships/footer"/><Relationship Id="rId639" Target="header314.xml" Type="http://schemas.openxmlformats.org/officeDocument/2006/relationships/header"/><Relationship Id="rId64" Target="footer27.xml" Type="http://schemas.openxmlformats.org/officeDocument/2006/relationships/footer"/><Relationship Id="rId640" Target="footer315.xml" Type="http://schemas.openxmlformats.org/officeDocument/2006/relationships/footer"/><Relationship Id="rId641" Target="header315.xml" Type="http://schemas.openxmlformats.org/officeDocument/2006/relationships/header"/><Relationship Id="rId642" Target="footer316.xml" Type="http://schemas.openxmlformats.org/officeDocument/2006/relationships/footer"/><Relationship Id="rId643" Target="header316.xml" Type="http://schemas.openxmlformats.org/officeDocument/2006/relationships/header"/><Relationship Id="rId644" Target="footer317.xml" Type="http://schemas.openxmlformats.org/officeDocument/2006/relationships/footer"/><Relationship Id="rId645" Target="header317.xml" Type="http://schemas.openxmlformats.org/officeDocument/2006/relationships/header"/><Relationship Id="rId646" Target="footer318.xml" Type="http://schemas.openxmlformats.org/officeDocument/2006/relationships/footer"/><Relationship Id="rId647" Target="header318.xml" Type="http://schemas.openxmlformats.org/officeDocument/2006/relationships/header"/><Relationship Id="rId648" Target="footer319.xml" Type="http://schemas.openxmlformats.org/officeDocument/2006/relationships/footer"/><Relationship Id="rId649" Target="header319.xml" Type="http://schemas.openxmlformats.org/officeDocument/2006/relationships/header"/><Relationship Id="rId65" Target="header27.xml" Type="http://schemas.openxmlformats.org/officeDocument/2006/relationships/header"/><Relationship Id="rId650" Target="footer320.xml" Type="http://schemas.openxmlformats.org/officeDocument/2006/relationships/footer"/><Relationship Id="rId651" Target="header320.xml" Type="http://schemas.openxmlformats.org/officeDocument/2006/relationships/header"/><Relationship Id="rId652" Target="footer321.xml" Type="http://schemas.openxmlformats.org/officeDocument/2006/relationships/footer"/><Relationship Id="rId653" Target="header321.xml" Type="http://schemas.openxmlformats.org/officeDocument/2006/relationships/header"/><Relationship Id="rId654" Target="footer322.xml" Type="http://schemas.openxmlformats.org/officeDocument/2006/relationships/footer"/><Relationship Id="rId655" Target="header322.xml" Type="http://schemas.openxmlformats.org/officeDocument/2006/relationships/header"/><Relationship Id="rId656" Target="footer323.xml" Type="http://schemas.openxmlformats.org/officeDocument/2006/relationships/footer"/><Relationship Id="rId657" Target="header323.xml" Type="http://schemas.openxmlformats.org/officeDocument/2006/relationships/header"/><Relationship Id="rId658" Target="footer324.xml" Type="http://schemas.openxmlformats.org/officeDocument/2006/relationships/footer"/><Relationship Id="rId659" Target="header324.xml" Type="http://schemas.openxmlformats.org/officeDocument/2006/relationships/header"/><Relationship Id="rId66" Target="footer28.xml" Type="http://schemas.openxmlformats.org/officeDocument/2006/relationships/footer"/><Relationship Id="rId660" Target="footer325.xml" Type="http://schemas.openxmlformats.org/officeDocument/2006/relationships/footer"/><Relationship Id="rId661" Target="header325.xml" Type="http://schemas.openxmlformats.org/officeDocument/2006/relationships/header"/><Relationship Id="rId662" Target="footer326.xml" Type="http://schemas.openxmlformats.org/officeDocument/2006/relationships/footer"/><Relationship Id="rId663" Target="header326.xml" Type="http://schemas.openxmlformats.org/officeDocument/2006/relationships/header"/><Relationship Id="rId664" Target="footer327.xml" Type="http://schemas.openxmlformats.org/officeDocument/2006/relationships/footer"/><Relationship Id="rId665" Target="header327.xml" Type="http://schemas.openxmlformats.org/officeDocument/2006/relationships/header"/><Relationship Id="rId666" Target="footer328.xml" Type="http://schemas.openxmlformats.org/officeDocument/2006/relationships/footer"/><Relationship Id="rId667" Target="header328.xml" Type="http://schemas.openxmlformats.org/officeDocument/2006/relationships/header"/><Relationship Id="rId668" Target="footer329.xml" Type="http://schemas.openxmlformats.org/officeDocument/2006/relationships/footer"/><Relationship Id="rId669" Target="header329.xml" Type="http://schemas.openxmlformats.org/officeDocument/2006/relationships/header"/><Relationship Id="rId67" Target="header28.xml" Type="http://schemas.openxmlformats.org/officeDocument/2006/relationships/header"/><Relationship Id="rId670" Target="footer330.xml" Type="http://schemas.openxmlformats.org/officeDocument/2006/relationships/footer"/><Relationship Id="rId671" Target="header330.xml" Type="http://schemas.openxmlformats.org/officeDocument/2006/relationships/header"/><Relationship Id="rId672" Target="footer331.xml" Type="http://schemas.openxmlformats.org/officeDocument/2006/relationships/footer"/><Relationship Id="rId673" Target="header331.xml" Type="http://schemas.openxmlformats.org/officeDocument/2006/relationships/header"/><Relationship Id="rId674" Target="footer332.xml" Type="http://schemas.openxmlformats.org/officeDocument/2006/relationships/footer"/><Relationship Id="rId675" Target="header332.xml" Type="http://schemas.openxmlformats.org/officeDocument/2006/relationships/header"/><Relationship Id="rId676" Target="footer333.xml" Type="http://schemas.openxmlformats.org/officeDocument/2006/relationships/footer"/><Relationship Id="rId677" Target="header333.xml" Type="http://schemas.openxmlformats.org/officeDocument/2006/relationships/header"/><Relationship Id="rId678" Target="footer334.xml" Type="http://schemas.openxmlformats.org/officeDocument/2006/relationships/footer"/><Relationship Id="rId679" Target="header334.xml" Type="http://schemas.openxmlformats.org/officeDocument/2006/relationships/header"/><Relationship Id="rId68" Target="footer29.xml" Type="http://schemas.openxmlformats.org/officeDocument/2006/relationships/footer"/><Relationship Id="rId680" Target="footer335.xml" Type="http://schemas.openxmlformats.org/officeDocument/2006/relationships/footer"/><Relationship Id="rId681" Target="header335.xml" Type="http://schemas.openxmlformats.org/officeDocument/2006/relationships/header"/><Relationship Id="rId682" Target="footer336.xml" Type="http://schemas.openxmlformats.org/officeDocument/2006/relationships/footer"/><Relationship Id="rId683" Target="header336.xml" Type="http://schemas.openxmlformats.org/officeDocument/2006/relationships/header"/><Relationship Id="rId684" Target="footer337.xml" Type="http://schemas.openxmlformats.org/officeDocument/2006/relationships/footer"/><Relationship Id="rId685" Target="header337.xml" Type="http://schemas.openxmlformats.org/officeDocument/2006/relationships/header"/><Relationship Id="rId686" Target="footer338.xml" Type="http://schemas.openxmlformats.org/officeDocument/2006/relationships/footer"/><Relationship Id="rId687" Target="header338.xml" Type="http://schemas.openxmlformats.org/officeDocument/2006/relationships/header"/><Relationship Id="rId688" Target="footer339.xml" Type="http://schemas.openxmlformats.org/officeDocument/2006/relationships/footer"/><Relationship Id="rId689" Target="header339.xml" Type="http://schemas.openxmlformats.org/officeDocument/2006/relationships/header"/><Relationship Id="rId69" Target="header29.xml" Type="http://schemas.openxmlformats.org/officeDocument/2006/relationships/header"/><Relationship Id="rId690" Target="footer340.xml" Type="http://schemas.openxmlformats.org/officeDocument/2006/relationships/footer"/><Relationship Id="rId691" Target="header340.xml" Type="http://schemas.openxmlformats.org/officeDocument/2006/relationships/header"/><Relationship Id="rId692" Target="footer341.xml" Type="http://schemas.openxmlformats.org/officeDocument/2006/relationships/footer"/><Relationship Id="rId693" Target="header341.xml" Type="http://schemas.openxmlformats.org/officeDocument/2006/relationships/header"/><Relationship Id="rId694" Target="footer342.xml" Type="http://schemas.openxmlformats.org/officeDocument/2006/relationships/footer"/><Relationship Id="rId695" Target="header342.xml" Type="http://schemas.openxmlformats.org/officeDocument/2006/relationships/header"/><Relationship Id="rId696" Target="footer343.xml" Type="http://schemas.openxmlformats.org/officeDocument/2006/relationships/footer"/><Relationship Id="rId697" Target="header343.xml" Type="http://schemas.openxmlformats.org/officeDocument/2006/relationships/header"/><Relationship Id="rId698" Target="footer344.xml" Type="http://schemas.openxmlformats.org/officeDocument/2006/relationships/footer"/><Relationship Id="rId699" Target="header344.xml" Type="http://schemas.openxmlformats.org/officeDocument/2006/relationships/header"/><Relationship Id="rId7" Target="media/image5.jpeg" Type="http://schemas.openxmlformats.org/officeDocument/2006/relationships/image"/><Relationship Id="rId70" Target="footer30.xml" Type="http://schemas.openxmlformats.org/officeDocument/2006/relationships/footer"/><Relationship Id="rId700" Target="footer345.xml" Type="http://schemas.openxmlformats.org/officeDocument/2006/relationships/footer"/><Relationship Id="rId701" Target="header345.xml" Type="http://schemas.openxmlformats.org/officeDocument/2006/relationships/header"/><Relationship Id="rId702" Target="footer346.xml" Type="http://schemas.openxmlformats.org/officeDocument/2006/relationships/footer"/><Relationship Id="rId703" Target="header346.xml" Type="http://schemas.openxmlformats.org/officeDocument/2006/relationships/header"/><Relationship Id="rId704" Target="footer347.xml" Type="http://schemas.openxmlformats.org/officeDocument/2006/relationships/footer"/><Relationship Id="rId705" Target="header347.xml" Type="http://schemas.openxmlformats.org/officeDocument/2006/relationships/header"/><Relationship Id="rId706" Target="footer348.xml" Type="http://schemas.openxmlformats.org/officeDocument/2006/relationships/footer"/><Relationship Id="rId707" Target="header348.xml" Type="http://schemas.openxmlformats.org/officeDocument/2006/relationships/header"/><Relationship Id="rId708" Target="footer349.xml" Type="http://schemas.openxmlformats.org/officeDocument/2006/relationships/footer"/><Relationship Id="rId709" Target="header349.xml" Type="http://schemas.openxmlformats.org/officeDocument/2006/relationships/header"/><Relationship Id="rId71" Target="header30.xml" Type="http://schemas.openxmlformats.org/officeDocument/2006/relationships/header"/><Relationship Id="rId710" Target="footer350.xml" Type="http://schemas.openxmlformats.org/officeDocument/2006/relationships/footer"/><Relationship Id="rId711" Target="header350.xml" Type="http://schemas.openxmlformats.org/officeDocument/2006/relationships/header"/><Relationship Id="rId712" Target="footer351.xml" Type="http://schemas.openxmlformats.org/officeDocument/2006/relationships/footer"/><Relationship Id="rId713" Target="header351.xml" Type="http://schemas.openxmlformats.org/officeDocument/2006/relationships/header"/><Relationship Id="rId714" Target="footer352.xml" Type="http://schemas.openxmlformats.org/officeDocument/2006/relationships/footer"/><Relationship Id="rId715" Target="header352.xml" Type="http://schemas.openxmlformats.org/officeDocument/2006/relationships/header"/><Relationship Id="rId716" Target="footer353.xml" Type="http://schemas.openxmlformats.org/officeDocument/2006/relationships/footer"/><Relationship Id="rId717" Target="header353.xml" Type="http://schemas.openxmlformats.org/officeDocument/2006/relationships/header"/><Relationship Id="rId718" Target="footer354.xml" Type="http://schemas.openxmlformats.org/officeDocument/2006/relationships/footer"/><Relationship Id="rId719" Target="header354.xml" Type="http://schemas.openxmlformats.org/officeDocument/2006/relationships/header"/><Relationship Id="rId72" Target="footer31.xml" Type="http://schemas.openxmlformats.org/officeDocument/2006/relationships/footer"/><Relationship Id="rId720" Target="footer355.xml" Type="http://schemas.openxmlformats.org/officeDocument/2006/relationships/footer"/><Relationship Id="rId721" Target="header355.xml" Type="http://schemas.openxmlformats.org/officeDocument/2006/relationships/header"/><Relationship Id="rId722" Target="footer356.xml" Type="http://schemas.openxmlformats.org/officeDocument/2006/relationships/footer"/><Relationship Id="rId723" Target="header356.xml" Type="http://schemas.openxmlformats.org/officeDocument/2006/relationships/header"/><Relationship Id="rId724" Target="footer357.xml" Type="http://schemas.openxmlformats.org/officeDocument/2006/relationships/footer"/><Relationship Id="rId725" Target="header357.xml" Type="http://schemas.openxmlformats.org/officeDocument/2006/relationships/header"/><Relationship Id="rId726" Target="footer358.xml" Type="http://schemas.openxmlformats.org/officeDocument/2006/relationships/footer"/><Relationship Id="rId727" Target="header358.xml" Type="http://schemas.openxmlformats.org/officeDocument/2006/relationships/header"/><Relationship Id="rId728" Target="footer359.xml" Type="http://schemas.openxmlformats.org/officeDocument/2006/relationships/footer"/><Relationship Id="rId729" Target="header359.xml" Type="http://schemas.openxmlformats.org/officeDocument/2006/relationships/header"/><Relationship Id="rId73" Target="header31.xml" Type="http://schemas.openxmlformats.org/officeDocument/2006/relationships/header"/><Relationship Id="rId730" Target="footer360.xml" Type="http://schemas.openxmlformats.org/officeDocument/2006/relationships/footer"/><Relationship Id="rId731" Target="header360.xml" Type="http://schemas.openxmlformats.org/officeDocument/2006/relationships/header"/><Relationship Id="rId732" Target="footer361.xml" Type="http://schemas.openxmlformats.org/officeDocument/2006/relationships/footer"/><Relationship Id="rId733" Target="header361.xml" Type="http://schemas.openxmlformats.org/officeDocument/2006/relationships/header"/><Relationship Id="rId734" Target="footer362.xml" Type="http://schemas.openxmlformats.org/officeDocument/2006/relationships/footer"/><Relationship Id="rId735" Target="header362.xml" Type="http://schemas.openxmlformats.org/officeDocument/2006/relationships/header"/><Relationship Id="rId736" Target="footer363.xml" Type="http://schemas.openxmlformats.org/officeDocument/2006/relationships/footer"/><Relationship Id="rId737" Target="header363.xml" Type="http://schemas.openxmlformats.org/officeDocument/2006/relationships/header"/><Relationship Id="rId738" Target="footer364.xml" Type="http://schemas.openxmlformats.org/officeDocument/2006/relationships/footer"/><Relationship Id="rId739" Target="header364.xml" Type="http://schemas.openxmlformats.org/officeDocument/2006/relationships/header"/><Relationship Id="rId74" Target="footer32.xml" Type="http://schemas.openxmlformats.org/officeDocument/2006/relationships/footer"/><Relationship Id="rId740" Target="footer365.xml" Type="http://schemas.openxmlformats.org/officeDocument/2006/relationships/footer"/><Relationship Id="rId741" Target="header365.xml" Type="http://schemas.openxmlformats.org/officeDocument/2006/relationships/header"/><Relationship Id="rId742" Target="footer366.xml" Type="http://schemas.openxmlformats.org/officeDocument/2006/relationships/footer"/><Relationship Id="rId743" Target="header366.xml" Type="http://schemas.openxmlformats.org/officeDocument/2006/relationships/header"/><Relationship Id="rId744" Target="footer367.xml" Type="http://schemas.openxmlformats.org/officeDocument/2006/relationships/footer"/><Relationship Id="rId745" Target="header367.xml" Type="http://schemas.openxmlformats.org/officeDocument/2006/relationships/header"/><Relationship Id="rId746" Target="footer368.xml" Type="http://schemas.openxmlformats.org/officeDocument/2006/relationships/footer"/><Relationship Id="rId747" Target="header368.xml" Type="http://schemas.openxmlformats.org/officeDocument/2006/relationships/header"/><Relationship Id="rId748" Target="footer369.xml" Type="http://schemas.openxmlformats.org/officeDocument/2006/relationships/footer"/><Relationship Id="rId749" Target="header369.xml" Type="http://schemas.openxmlformats.org/officeDocument/2006/relationships/header"/><Relationship Id="rId75" Target="header32.xml" Type="http://schemas.openxmlformats.org/officeDocument/2006/relationships/header"/><Relationship Id="rId750" Target="footer370.xml" Type="http://schemas.openxmlformats.org/officeDocument/2006/relationships/footer"/><Relationship Id="rId751" Target="header370.xml" Type="http://schemas.openxmlformats.org/officeDocument/2006/relationships/header"/><Relationship Id="rId752" Target="footer371.xml" Type="http://schemas.openxmlformats.org/officeDocument/2006/relationships/footer"/><Relationship Id="rId753" Target="header371.xml" Type="http://schemas.openxmlformats.org/officeDocument/2006/relationships/header"/><Relationship Id="rId754" Target="footer372.xml" Type="http://schemas.openxmlformats.org/officeDocument/2006/relationships/footer"/><Relationship Id="rId755" Target="header372.xml" Type="http://schemas.openxmlformats.org/officeDocument/2006/relationships/header"/><Relationship Id="rId756" Target="footer373.xml" Type="http://schemas.openxmlformats.org/officeDocument/2006/relationships/footer"/><Relationship Id="rId757" Target="header373.xml" Type="http://schemas.openxmlformats.org/officeDocument/2006/relationships/header"/><Relationship Id="rId758" Target="footer374.xml" Type="http://schemas.openxmlformats.org/officeDocument/2006/relationships/footer"/><Relationship Id="rId759" Target="header374.xml" Type="http://schemas.openxmlformats.org/officeDocument/2006/relationships/header"/><Relationship Id="rId76" Target="footer33.xml" Type="http://schemas.openxmlformats.org/officeDocument/2006/relationships/footer"/><Relationship Id="rId760" Target="footer375.xml" Type="http://schemas.openxmlformats.org/officeDocument/2006/relationships/footer"/><Relationship Id="rId761" Target="header375.xml" Type="http://schemas.openxmlformats.org/officeDocument/2006/relationships/header"/><Relationship Id="rId762" Target="footer376.xml" Type="http://schemas.openxmlformats.org/officeDocument/2006/relationships/footer"/><Relationship Id="rId763" Target="header376.xml" Type="http://schemas.openxmlformats.org/officeDocument/2006/relationships/header"/><Relationship Id="rId764" Target="footer377.xml" Type="http://schemas.openxmlformats.org/officeDocument/2006/relationships/footer"/><Relationship Id="rId765" Target="header377.xml" Type="http://schemas.openxmlformats.org/officeDocument/2006/relationships/header"/><Relationship Id="rId766" Target="footer378.xml" Type="http://schemas.openxmlformats.org/officeDocument/2006/relationships/footer"/><Relationship Id="rId767" Target="header378.xml" Type="http://schemas.openxmlformats.org/officeDocument/2006/relationships/header"/><Relationship Id="rId768" Target="footer379.xml" Type="http://schemas.openxmlformats.org/officeDocument/2006/relationships/footer"/><Relationship Id="rId769" Target="header379.xml" Type="http://schemas.openxmlformats.org/officeDocument/2006/relationships/header"/><Relationship Id="rId77" Target="header33.xml" Type="http://schemas.openxmlformats.org/officeDocument/2006/relationships/header"/><Relationship Id="rId770" Target="footer380.xml" Type="http://schemas.openxmlformats.org/officeDocument/2006/relationships/footer"/><Relationship Id="rId771" Target="header380.xml" Type="http://schemas.openxmlformats.org/officeDocument/2006/relationships/header"/><Relationship Id="rId772" Target="footer381.xml" Type="http://schemas.openxmlformats.org/officeDocument/2006/relationships/footer"/><Relationship Id="rId773" Target="header381.xml" Type="http://schemas.openxmlformats.org/officeDocument/2006/relationships/header"/><Relationship Id="rId774" Target="footer382.xml" Type="http://schemas.openxmlformats.org/officeDocument/2006/relationships/footer"/><Relationship Id="rId775" Target="header382.xml" Type="http://schemas.openxmlformats.org/officeDocument/2006/relationships/header"/><Relationship Id="rId776" Target="footer383.xml" Type="http://schemas.openxmlformats.org/officeDocument/2006/relationships/footer"/><Relationship Id="rId777" Target="header383.xml" Type="http://schemas.openxmlformats.org/officeDocument/2006/relationships/header"/><Relationship Id="rId778" Target="footer384.xml" Type="http://schemas.openxmlformats.org/officeDocument/2006/relationships/footer"/><Relationship Id="rId779" Target="header384.xml" Type="http://schemas.openxmlformats.org/officeDocument/2006/relationships/header"/><Relationship Id="rId78" Target="footer34.xml" Type="http://schemas.openxmlformats.org/officeDocument/2006/relationships/footer"/><Relationship Id="rId780" Target="footer385.xml" Type="http://schemas.openxmlformats.org/officeDocument/2006/relationships/footer"/><Relationship Id="rId781" Target="header385.xml" Type="http://schemas.openxmlformats.org/officeDocument/2006/relationships/header"/><Relationship Id="rId782" Target="footer386.xml" Type="http://schemas.openxmlformats.org/officeDocument/2006/relationships/footer"/><Relationship Id="rId783" Target="header386.xml" Type="http://schemas.openxmlformats.org/officeDocument/2006/relationships/header"/><Relationship Id="rId784" Target="footer387.xml" Type="http://schemas.openxmlformats.org/officeDocument/2006/relationships/footer"/><Relationship Id="rId785" Target="header387.xml" Type="http://schemas.openxmlformats.org/officeDocument/2006/relationships/header"/><Relationship Id="rId786" Target="footer388.xml" Type="http://schemas.openxmlformats.org/officeDocument/2006/relationships/footer"/><Relationship Id="rId787" Target="header388.xml" Type="http://schemas.openxmlformats.org/officeDocument/2006/relationships/header"/><Relationship Id="rId788" Target="footer389.xml" Type="http://schemas.openxmlformats.org/officeDocument/2006/relationships/footer"/><Relationship Id="rId789" Target="header389.xml" Type="http://schemas.openxmlformats.org/officeDocument/2006/relationships/header"/><Relationship Id="rId79" Target="header34.xml" Type="http://schemas.openxmlformats.org/officeDocument/2006/relationships/header"/><Relationship Id="rId790" Target="footer390.xml" Type="http://schemas.openxmlformats.org/officeDocument/2006/relationships/footer"/><Relationship Id="rId791" Target="header390.xml" Type="http://schemas.openxmlformats.org/officeDocument/2006/relationships/header"/><Relationship Id="rId792" Target="footer391.xml" Type="http://schemas.openxmlformats.org/officeDocument/2006/relationships/footer"/><Relationship Id="rId793" Target="header391.xml" Type="http://schemas.openxmlformats.org/officeDocument/2006/relationships/header"/><Relationship Id="rId794" Target="footer392.xml" Type="http://schemas.openxmlformats.org/officeDocument/2006/relationships/footer"/><Relationship Id="rId795" Target="header392.xml" Type="http://schemas.openxmlformats.org/officeDocument/2006/relationships/header"/><Relationship Id="rId796" Target="footer393.xml" Type="http://schemas.openxmlformats.org/officeDocument/2006/relationships/footer"/><Relationship Id="rId797" Target="header393.xml" Type="http://schemas.openxmlformats.org/officeDocument/2006/relationships/header"/><Relationship Id="rId798" Target="footer394.xml" Type="http://schemas.openxmlformats.org/officeDocument/2006/relationships/footer"/><Relationship Id="rId799" Target="header394.xml" Type="http://schemas.openxmlformats.org/officeDocument/2006/relationships/header"/><Relationship Id="rId8" Target="media/image6.jpeg" Type="http://schemas.openxmlformats.org/officeDocument/2006/relationships/image"/><Relationship Id="rId80" Target="footer35.xml" Type="http://schemas.openxmlformats.org/officeDocument/2006/relationships/footer"/><Relationship Id="rId800" Target="footer395.xml" Type="http://schemas.openxmlformats.org/officeDocument/2006/relationships/footer"/><Relationship Id="rId801" Target="header395.xml" Type="http://schemas.openxmlformats.org/officeDocument/2006/relationships/header"/><Relationship Id="rId81" Target="header35.xml" Type="http://schemas.openxmlformats.org/officeDocument/2006/relationships/header"/><Relationship Id="rId82" Target="footer36.xml" Type="http://schemas.openxmlformats.org/officeDocument/2006/relationships/footer"/><Relationship Id="rId83" Target="header36.xml" Type="http://schemas.openxmlformats.org/officeDocument/2006/relationships/header"/><Relationship Id="rId84" Target="footer37.xml" Type="http://schemas.openxmlformats.org/officeDocument/2006/relationships/footer"/><Relationship Id="rId85" Target="header37.xml" Type="http://schemas.openxmlformats.org/officeDocument/2006/relationships/header"/><Relationship Id="rId86" Target="footer38.xml" Type="http://schemas.openxmlformats.org/officeDocument/2006/relationships/footer"/><Relationship Id="rId87" Target="header38.xml" Type="http://schemas.openxmlformats.org/officeDocument/2006/relationships/header"/><Relationship Id="rId88" Target="footer39.xml" Type="http://schemas.openxmlformats.org/officeDocument/2006/relationships/footer"/><Relationship Id="rId89" Target="header39.xml" Type="http://schemas.openxmlformats.org/officeDocument/2006/relationships/header"/><Relationship Id="rId9" Target="media/image7.jpeg" Type="http://schemas.openxmlformats.org/officeDocument/2006/relationships/image"/><Relationship Id="rId90" Target="footer40.xml" Type="http://schemas.openxmlformats.org/officeDocument/2006/relationships/footer"/><Relationship Id="rId91" Target="header40.xml" Type="http://schemas.openxmlformats.org/officeDocument/2006/relationships/header"/><Relationship Id="rId92" Target="footer41.xml" Type="http://schemas.openxmlformats.org/officeDocument/2006/relationships/footer"/><Relationship Id="rId93" Target="header41.xml" Type="http://schemas.openxmlformats.org/officeDocument/2006/relationships/header"/><Relationship Id="rId94" Target="footer42.xml" Type="http://schemas.openxmlformats.org/officeDocument/2006/relationships/footer"/><Relationship Id="rId95" Target="header42.xml" Type="http://schemas.openxmlformats.org/officeDocument/2006/relationships/header"/><Relationship Id="rId96" Target="footer43.xml" Type="http://schemas.openxmlformats.org/officeDocument/2006/relationships/footer"/><Relationship Id="rId97" Target="header43.xml" Type="http://schemas.openxmlformats.org/officeDocument/2006/relationships/header"/><Relationship Id="rId98" Target="footer44.xml" Type="http://schemas.openxmlformats.org/officeDocument/2006/relationships/footer"/><Relationship Id="rId99" Target="header44.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2025-12-28T18:19:35Z</dcterms:created>
  <dc:creator>Apache POI</dc:creator>
</cp:coreProperties>
</file>